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53F7009" w14:textId="77777777" w:rsidR="00451ABA" w:rsidRPr="00BF134E" w:rsidRDefault="00451ABA" w:rsidP="00451ABA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ТАТВАРЫН ЕРӨНХИЙ ХУУЛЬД</w:t>
      </w:r>
    </w:p>
    <w:p w14:paraId="7DB9FF34" w14:textId="77777777" w:rsidR="00451ABA" w:rsidRPr="00BF134E" w:rsidRDefault="00451ABA" w:rsidP="00451ABA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НЭМЭЛТ ОРУУЛАХ ТУХАЙ</w:t>
      </w:r>
    </w:p>
    <w:p w14:paraId="63806A58" w14:textId="77777777" w:rsidR="00451ABA" w:rsidRPr="00BF134E" w:rsidRDefault="00451ABA" w:rsidP="00451ABA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507CA6EE" w14:textId="77777777" w:rsidR="00451ABA" w:rsidRPr="00BF134E" w:rsidRDefault="00451ABA" w:rsidP="00451AB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color w:val="000000" w:themeColor="text1"/>
          <w:lang w:val="mn-MN"/>
        </w:rPr>
        <w:t>Татварын ерөнхий хуулийн 7 дугаар зүйлийн 7.2 дахь хэсэгт доор дурдсан агуулгатай 7.2.30 дахь заалт нэмсүгэй:</w:t>
      </w:r>
    </w:p>
    <w:p w14:paraId="591CE70E" w14:textId="77777777" w:rsidR="00451ABA" w:rsidRPr="00BF134E" w:rsidRDefault="00451ABA" w:rsidP="00451AB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4D8E1D2" w14:textId="77777777" w:rsidR="00451ABA" w:rsidRPr="00BF134E" w:rsidRDefault="00451ABA" w:rsidP="00451ABA">
      <w:pPr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“7.2.30.генетик нөөц, генетик нөөцтэй холбоотой</w:t>
      </w:r>
      <w:r w:rsidRPr="00BF134E">
        <w:rPr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уламжлалт мэдлэг ашигласны үр шимийн төлбөр.”</w:t>
      </w:r>
    </w:p>
    <w:p w14:paraId="4F5C180B" w14:textId="77777777" w:rsidR="00451ABA" w:rsidRPr="00BF134E" w:rsidRDefault="00451ABA" w:rsidP="00451AB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B134746" w14:textId="77777777" w:rsidR="00451ABA" w:rsidRPr="00BF134E" w:rsidRDefault="00451ABA" w:rsidP="00451AB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4DA203C6" w14:textId="77777777" w:rsidR="00451ABA" w:rsidRPr="00BF134E" w:rsidRDefault="00451ABA" w:rsidP="00451AB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B77975F" w14:textId="77777777" w:rsidR="00451ABA" w:rsidRPr="00BF134E" w:rsidRDefault="00451ABA" w:rsidP="00451AB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5F70C8D" w14:textId="77777777" w:rsidR="00451ABA" w:rsidRPr="00BF134E" w:rsidRDefault="00451ABA" w:rsidP="00451AB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1A94C6C" w14:textId="77777777" w:rsidR="00451ABA" w:rsidRPr="00BF134E" w:rsidRDefault="00451ABA" w:rsidP="00451AB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6E5A4DA" w14:textId="77777777" w:rsidR="00451ABA" w:rsidRPr="00BF134E" w:rsidRDefault="00451ABA" w:rsidP="00451AB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409EF808" w14:textId="1738491C" w:rsidR="00AC34DB" w:rsidRPr="00451ABA" w:rsidRDefault="00451ABA" w:rsidP="00451AB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2022-02-15T06:36:00Z</dcterms:created>
  <dcterms:modified xsi:type="dcterms:W3CDTF">2022-02-15T06:36:00Z</dcterms:modified>
</cp:coreProperties>
</file>