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32" w:rsidRDefault="005D3B38">
      <w:pPr>
        <w:pStyle w:val="Standard"/>
        <w:spacing w:line="360" w:lineRule="auto"/>
        <w:ind w:firstLine="72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Эдийн засгийн байнгын хорооны Ажлын хэсгийн </w:t>
      </w:r>
    </w:p>
    <w:p w:rsidR="00091E32" w:rsidRDefault="005D3B38">
      <w:pPr>
        <w:pStyle w:val="Standard"/>
        <w:spacing w:line="360" w:lineRule="auto"/>
        <w:ind w:firstLine="720"/>
        <w:jc w:val="center"/>
      </w:pPr>
      <w:r>
        <w:rPr>
          <w:rFonts w:ascii="Arial" w:hAnsi="Arial" w:cs="Arial"/>
        </w:rPr>
        <w:t xml:space="preserve"> хуралдааны </w:t>
      </w:r>
      <w:r>
        <w:rPr>
          <w:rFonts w:ascii="Arial" w:hAnsi="Arial" w:cs="Arial"/>
          <w:lang w:val="mn-MN"/>
        </w:rPr>
        <w:t xml:space="preserve">товч </w:t>
      </w:r>
      <w:r>
        <w:rPr>
          <w:rFonts w:ascii="Arial" w:hAnsi="Arial" w:cs="Arial"/>
        </w:rPr>
        <w:t>мэдээ</w:t>
      </w:r>
    </w:p>
    <w:p w:rsidR="00091E32" w:rsidRDefault="005D3B38">
      <w:pPr>
        <w:pStyle w:val="Standard"/>
        <w:tabs>
          <w:tab w:val="left" w:pos="0"/>
          <w:tab w:val="left" w:pos="709"/>
          <w:tab w:val="left" w:pos="1665"/>
        </w:tabs>
        <w:spacing w:line="360" w:lineRule="auto"/>
        <w:ind w:right="-161"/>
        <w:jc w:val="both"/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mn-MN"/>
        </w:rPr>
        <w:t xml:space="preserve">    </w:t>
      </w:r>
    </w:p>
    <w:p w:rsidR="00091E32" w:rsidRDefault="005D3B38">
      <w:pPr>
        <w:pStyle w:val="Standard"/>
        <w:tabs>
          <w:tab w:val="left" w:pos="0"/>
          <w:tab w:val="left" w:pos="709"/>
          <w:tab w:val="left" w:pos="1665"/>
        </w:tabs>
        <w:spacing w:line="360" w:lineRule="auto"/>
        <w:ind w:right="-161"/>
        <w:jc w:val="both"/>
      </w:pPr>
      <w:r>
        <w:rPr>
          <w:rFonts w:ascii="Arial" w:eastAsia="Arial" w:hAnsi="Arial" w:cs="Arial"/>
          <w:lang w:val="mn-MN"/>
        </w:rPr>
        <w:t xml:space="preserve">       </w:t>
      </w:r>
      <w:r>
        <w:rPr>
          <w:rFonts w:ascii="Arial" w:hAnsi="Arial" w:cs="Arial"/>
          <w:lang w:val="mn-MN"/>
        </w:rPr>
        <w:t xml:space="preserve">2016 оны 02 дүгээр  сарын 02-ны өдрийн 10.00 цагаас “Г” танхимд </w:t>
      </w:r>
      <w:r w:rsidR="003D2BB1">
        <w:rPr>
          <w:rFonts w:ascii="Arial" w:hAnsi="Arial" w:cs="Arial"/>
          <w:color w:val="000000"/>
          <w:kern w:val="0"/>
          <w:lang w:val="mn-MN"/>
        </w:rPr>
        <w:t>Эрдэс баялгийн салбарын ил тод байдлын тухай хуулийн төсөл болон холбогдох бусад</w:t>
      </w:r>
      <w:r w:rsidR="003D2BB1">
        <w:rPr>
          <w:rFonts w:ascii="Arial" w:eastAsia="SimSun" w:hAnsi="Arial" w:cs="Arial"/>
          <w:iCs/>
          <w:color w:val="000000"/>
          <w:kern w:val="0"/>
          <w:shd w:val="clear" w:color="auto" w:fill="FFFFFF"/>
          <w:lang w:val="mn-MN" w:eastAsia="en-US"/>
        </w:rPr>
        <w:t xml:space="preserve"> </w:t>
      </w:r>
      <w:r w:rsidR="003D2BB1">
        <w:rPr>
          <w:rFonts w:ascii="Arial" w:hAnsi="Arial" w:cs="Arial"/>
          <w:color w:val="000000"/>
          <w:kern w:val="0"/>
          <w:lang w:val="ms-MY"/>
        </w:rPr>
        <w:t>хуулийн</w:t>
      </w:r>
      <w:bookmarkStart w:id="0" w:name="__DdeLink__560_1365899021"/>
      <w:r w:rsidR="003D2BB1">
        <w:rPr>
          <w:rFonts w:ascii="Arial" w:hAnsi="Arial" w:cs="Arial"/>
          <w:bCs/>
          <w:color w:val="000000"/>
          <w:kern w:val="0"/>
          <w:lang w:val="mn-MN"/>
        </w:rPr>
        <w:t xml:space="preserve"> </w:t>
      </w:r>
      <w:r w:rsidR="003D2BB1">
        <w:rPr>
          <w:rFonts w:ascii="Arial" w:hAnsi="Arial" w:cs="Arial"/>
          <w:color w:val="000000"/>
          <w:kern w:val="0"/>
          <w:lang w:val="mn-MN"/>
        </w:rPr>
        <w:t>төслүүдий</w:t>
      </w:r>
      <w:bookmarkEnd w:id="0"/>
      <w:r w:rsidR="003D2BB1">
        <w:rPr>
          <w:rFonts w:ascii="Arial" w:hAnsi="Arial" w:cs="Arial"/>
          <w:color w:val="000000"/>
          <w:kern w:val="0"/>
          <w:lang w:val="mn-MN"/>
        </w:rPr>
        <w:t xml:space="preserve">г </w:t>
      </w:r>
      <w:r>
        <w:rPr>
          <w:rFonts w:ascii="Arial" w:eastAsia="SimSun" w:hAnsi="Arial" w:cs="Arial"/>
          <w:iCs/>
          <w:color w:val="000000"/>
          <w:shd w:val="clear" w:color="auto" w:fill="FFFFFF"/>
          <w:lang w:val="mn-MN"/>
        </w:rPr>
        <w:t xml:space="preserve">хэлэлцүүлэгт бэлтгэх үүрэг бүхий  ажлын  хэсгийн хуралдаан </w:t>
      </w:r>
      <w:r>
        <w:rPr>
          <w:rFonts w:ascii="Arial" w:eastAsia="Times New Roman" w:hAnsi="Arial" w:cs="Arial"/>
          <w:color w:val="000000"/>
          <w:shd w:val="clear" w:color="auto" w:fill="FFFFFF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болов.  </w:t>
      </w:r>
    </w:p>
    <w:p w:rsidR="00091E32" w:rsidRDefault="005D3B38">
      <w:pPr>
        <w:pStyle w:val="Standard"/>
        <w:tabs>
          <w:tab w:val="left" w:pos="0"/>
          <w:tab w:val="left" w:pos="709"/>
          <w:tab w:val="left" w:pos="1665"/>
        </w:tabs>
        <w:spacing w:line="360" w:lineRule="auto"/>
        <w:ind w:right="-161"/>
        <w:jc w:val="both"/>
      </w:pPr>
      <w:r>
        <w:rPr>
          <w:rFonts w:ascii="Arial" w:eastAsia="Arial" w:hAnsi="Arial" w:cs="Arial"/>
          <w:lang w:val="mn-MN"/>
        </w:rPr>
        <w:t xml:space="preserve">     Хуралд</w:t>
      </w:r>
      <w:r w:rsidR="00035468">
        <w:rPr>
          <w:rFonts w:ascii="Arial" w:eastAsia="Arial" w:hAnsi="Arial" w:cs="Arial"/>
          <w:lang w:val="mn-MN"/>
        </w:rPr>
        <w:t>аанд</w:t>
      </w:r>
      <w:r>
        <w:rPr>
          <w:rFonts w:ascii="Arial" w:eastAsia="Arial" w:hAnsi="Arial" w:cs="Arial"/>
          <w:lang w:val="mn-MN"/>
        </w:rPr>
        <w:t xml:space="preserve"> а</w:t>
      </w:r>
      <w:r>
        <w:rPr>
          <w:rFonts w:ascii="Arial" w:hAnsi="Arial" w:cs="Arial"/>
          <w:lang w:val="mn-MN"/>
        </w:rPr>
        <w:t xml:space="preserve">жлын хэсгийн ахлагч, Улсын Их Хурлын гишүүн </w:t>
      </w:r>
      <w:r w:rsidR="00045F74">
        <w:rPr>
          <w:rFonts w:ascii="Arial" w:hAnsi="Arial" w:cs="Arial"/>
          <w:lang w:val="mn-MN"/>
        </w:rPr>
        <w:t>Г.Уянга</w:t>
      </w:r>
      <w:r>
        <w:rPr>
          <w:rFonts w:ascii="Arial" w:hAnsi="Arial" w:cs="Arial"/>
          <w:lang w:val="mn-MN"/>
        </w:rPr>
        <w:t xml:space="preserve">, гишүүн </w:t>
      </w:r>
      <w:r w:rsidR="00045F74">
        <w:rPr>
          <w:rFonts w:ascii="Arial" w:hAnsi="Arial" w:cs="Arial"/>
          <w:lang w:val="mn-MN"/>
        </w:rPr>
        <w:t>С.Одонтуяа</w:t>
      </w:r>
      <w:r>
        <w:rPr>
          <w:rFonts w:ascii="Arial" w:hAnsi="Arial" w:cs="Arial"/>
          <w:lang w:val="mn-MN"/>
        </w:rPr>
        <w:t xml:space="preserve">, </w:t>
      </w:r>
      <w:r w:rsidR="00045F74">
        <w:rPr>
          <w:rFonts w:ascii="Arial" w:hAnsi="Arial" w:cs="Arial"/>
          <w:lang w:val="mn-MN"/>
        </w:rPr>
        <w:t>А.Тлейхан</w:t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eastAsia="SimSun" w:hAnsi="Arial" w:cs="Arial"/>
          <w:iCs/>
          <w:color w:val="000000"/>
          <w:shd w:val="clear" w:color="auto" w:fill="FFFFFF"/>
          <w:lang w:val="mn-MN"/>
        </w:rPr>
        <w:t>нар оролц</w:t>
      </w:r>
      <w:r w:rsidR="00FB575E">
        <w:rPr>
          <w:rFonts w:ascii="Arial" w:eastAsia="SimSun" w:hAnsi="Arial" w:cs="Arial"/>
          <w:iCs/>
          <w:color w:val="000000"/>
          <w:shd w:val="clear" w:color="auto" w:fill="FFFFFF"/>
          <w:lang w:val="mn-MN"/>
        </w:rPr>
        <w:t xml:space="preserve">сон бөгөөд </w:t>
      </w:r>
      <w:r w:rsidR="00FB575E">
        <w:rPr>
          <w:rFonts w:ascii="Arial" w:hAnsi="Arial" w:cs="Arial"/>
          <w:lang w:val="mn-MN"/>
        </w:rPr>
        <w:t>Улсын Их Хурлын гишүүн С.Дэмбэрэл саналаа ирүүлсэн.</w:t>
      </w:r>
    </w:p>
    <w:p w:rsidR="00091E32" w:rsidRDefault="005D3B38">
      <w:pPr>
        <w:pStyle w:val="Standard"/>
        <w:tabs>
          <w:tab w:val="left" w:pos="426"/>
          <w:tab w:val="left" w:pos="709"/>
          <w:tab w:val="left" w:pos="1665"/>
        </w:tabs>
        <w:spacing w:line="360" w:lineRule="auto"/>
        <w:ind w:right="-161"/>
        <w:jc w:val="both"/>
      </w:pPr>
      <w:r>
        <w:rPr>
          <w:rFonts w:ascii="Arial" w:hAnsi="Arial" w:cs="Arial"/>
          <w:lang w:val="mn-MN"/>
        </w:rPr>
        <w:tab/>
        <w:t xml:space="preserve"> Ажлын хэсгийн хуралдаанаар </w:t>
      </w:r>
      <w:r w:rsidR="0083343B">
        <w:rPr>
          <w:rFonts w:ascii="Arial" w:hAnsi="Arial" w:cs="Arial"/>
          <w:color w:val="000000"/>
          <w:kern w:val="0"/>
          <w:lang w:val="mn-MN"/>
        </w:rPr>
        <w:t>Эрдэс баялгийн салбарын ил тод байдлын тухай хуулийн төсөл болон холбогдох бусад</w:t>
      </w:r>
      <w:r w:rsidR="0083343B">
        <w:rPr>
          <w:rFonts w:ascii="Arial" w:eastAsia="SimSun" w:hAnsi="Arial" w:cs="Arial"/>
          <w:iCs/>
          <w:color w:val="000000"/>
          <w:kern w:val="0"/>
          <w:shd w:val="clear" w:color="auto" w:fill="FFFFFF"/>
          <w:lang w:val="mn-MN" w:eastAsia="en-US"/>
        </w:rPr>
        <w:t xml:space="preserve"> </w:t>
      </w:r>
      <w:r w:rsidR="0083343B">
        <w:rPr>
          <w:rFonts w:ascii="Arial" w:hAnsi="Arial" w:cs="Arial"/>
          <w:color w:val="000000"/>
          <w:kern w:val="0"/>
          <w:lang w:val="ms-MY"/>
        </w:rPr>
        <w:t>хуулийн</w:t>
      </w:r>
      <w:r w:rsidR="0083343B">
        <w:rPr>
          <w:rFonts w:ascii="Arial" w:hAnsi="Arial" w:cs="Arial"/>
          <w:bCs/>
          <w:color w:val="000000"/>
          <w:kern w:val="0"/>
          <w:lang w:val="mn-MN"/>
        </w:rPr>
        <w:t xml:space="preserve"> </w:t>
      </w:r>
      <w:r w:rsidR="0083343B">
        <w:rPr>
          <w:rFonts w:ascii="Arial" w:hAnsi="Arial" w:cs="Arial"/>
          <w:color w:val="000000"/>
          <w:kern w:val="0"/>
          <w:lang w:val="mn-MN"/>
        </w:rPr>
        <w:t xml:space="preserve">төслүүдийг </w:t>
      </w:r>
      <w:r>
        <w:rPr>
          <w:rFonts w:ascii="Arial" w:eastAsia="SimSun" w:hAnsi="Arial" w:cs="Arial"/>
          <w:iCs/>
          <w:color w:val="000000"/>
          <w:shd w:val="clear" w:color="auto" w:fill="FFFFFF"/>
          <w:lang w:val="mn-MN"/>
        </w:rPr>
        <w:t>хэлэлцүүлэгт бэлтгэх үүрэг бүхий ажлын дэд хэсгийн</w:t>
      </w:r>
      <w:r>
        <w:rPr>
          <w:rFonts w:ascii="Arial" w:hAnsi="Arial" w:cs="Arial"/>
          <w:lang w:val="mn-MN"/>
        </w:rPr>
        <w:t xml:space="preserve"> </w:t>
      </w:r>
      <w:r w:rsidR="00666203">
        <w:rPr>
          <w:rFonts w:ascii="Arial" w:hAnsi="Arial" w:cs="Arial"/>
          <w:lang w:val="mn-MN"/>
        </w:rPr>
        <w:t>боловсруулсан зарчмын зөрүүтэй саналын томьёол</w:t>
      </w:r>
      <w:r w:rsidR="002710C9">
        <w:rPr>
          <w:rFonts w:ascii="Arial" w:hAnsi="Arial" w:cs="Arial"/>
          <w:lang w:val="mn-MN"/>
        </w:rPr>
        <w:t>о</w:t>
      </w:r>
      <w:r w:rsidR="00666203">
        <w:rPr>
          <w:rFonts w:ascii="Arial" w:hAnsi="Arial" w:cs="Arial"/>
          <w:lang w:val="mn-MN"/>
        </w:rPr>
        <w:t>л  дээр ярилцаж</w:t>
      </w:r>
      <w:r>
        <w:rPr>
          <w:rFonts w:ascii="Arial" w:hAnsi="Arial" w:cs="Arial"/>
          <w:lang w:val="mn-MN"/>
        </w:rPr>
        <w:t xml:space="preserve">, </w:t>
      </w:r>
      <w:r w:rsidR="00666203">
        <w:rPr>
          <w:rFonts w:ascii="Arial" w:hAnsi="Arial" w:cs="Arial"/>
          <w:lang w:val="mn-MN"/>
        </w:rPr>
        <w:t>зарчмын зөрүүтэй саналын томьёоллуудыг санал нэгтэйгээр Байнгын хорооны хуралдаанд оруулахаар тогтов.</w:t>
      </w:r>
    </w:p>
    <w:p w:rsidR="00091E32" w:rsidRDefault="005D3B38">
      <w:pPr>
        <w:pStyle w:val="Standard"/>
        <w:tabs>
          <w:tab w:val="left" w:pos="426"/>
          <w:tab w:val="left" w:pos="709"/>
          <w:tab w:val="left" w:pos="1665"/>
        </w:tabs>
        <w:spacing w:line="360" w:lineRule="auto"/>
        <w:ind w:right="-161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Улсын Их Хурлын гишүүн </w:t>
      </w:r>
      <w:r w:rsidR="002710C9">
        <w:rPr>
          <w:rFonts w:ascii="Arial" w:hAnsi="Arial" w:cs="Arial"/>
          <w:lang w:val="mn-MN"/>
        </w:rPr>
        <w:t>А.Тлейхан</w:t>
      </w:r>
      <w:r>
        <w:rPr>
          <w:rFonts w:ascii="Arial" w:hAnsi="Arial" w:cs="Arial"/>
          <w:lang w:val="mn-MN"/>
        </w:rPr>
        <w:t xml:space="preserve"> </w:t>
      </w:r>
      <w:r w:rsidR="002710C9">
        <w:rPr>
          <w:rFonts w:ascii="Arial" w:hAnsi="Arial" w:cs="Arial"/>
          <w:color w:val="000000"/>
          <w:kern w:val="0"/>
          <w:lang w:val="mn-MN"/>
        </w:rPr>
        <w:t>Эрдэс баялгийн салбарын ил тод байдлын тухай хуулийн төсөл</w:t>
      </w:r>
      <w:r>
        <w:rPr>
          <w:rFonts w:ascii="Arial" w:hAnsi="Arial" w:cs="Arial"/>
          <w:lang w:val="mn-MN"/>
        </w:rPr>
        <w:t>д "...</w:t>
      </w:r>
      <w:r w:rsidR="003F04C3">
        <w:rPr>
          <w:rFonts w:ascii="Arial" w:hAnsi="Arial" w:cs="Arial"/>
          <w:lang w:val="mn-MN"/>
        </w:rPr>
        <w:t>зөрчсөн тайлан гаргагчийг нэг сарын хөдөлмөрийн хөлсний доод хэмжээг 15 дахин нэмэгдүүлсэнтэй тэнцэх хэмжээний төгрөгөөр торгоно</w:t>
      </w:r>
      <w:r w:rsidR="009E5247">
        <w:rPr>
          <w:rFonts w:ascii="Arial" w:hAnsi="Arial" w:cs="Arial"/>
          <w:lang w:val="mn-MN"/>
        </w:rPr>
        <w:t>”</w:t>
      </w:r>
      <w:r>
        <w:rPr>
          <w:rFonts w:ascii="Arial" w:hAnsi="Arial" w:cs="Arial"/>
          <w:lang w:val="mn-MN"/>
        </w:rPr>
        <w:t xml:space="preserve"> гэсэн заалтуудыг </w:t>
      </w:r>
      <w:r w:rsidR="003F04C3">
        <w:rPr>
          <w:rFonts w:ascii="Arial" w:hAnsi="Arial" w:cs="Arial"/>
          <w:lang w:val="mn-MN"/>
        </w:rPr>
        <w:t xml:space="preserve">бусад </w:t>
      </w:r>
      <w:r>
        <w:rPr>
          <w:rFonts w:ascii="Arial" w:hAnsi="Arial" w:cs="Arial"/>
          <w:lang w:val="mn-MN"/>
        </w:rPr>
        <w:t>хуул</w:t>
      </w:r>
      <w:r w:rsidR="003F04C3">
        <w:rPr>
          <w:rFonts w:ascii="Arial" w:hAnsi="Arial" w:cs="Arial"/>
          <w:lang w:val="mn-MN"/>
        </w:rPr>
        <w:t xml:space="preserve">иудтай уялдуулан </w:t>
      </w:r>
      <w:r w:rsidR="009E5247">
        <w:rPr>
          <w:rFonts w:ascii="Arial" w:hAnsi="Arial" w:cs="Arial"/>
          <w:lang w:val="mn-MN"/>
        </w:rPr>
        <w:t>боломжит хэ</w:t>
      </w:r>
      <w:r w:rsidR="003F04C3">
        <w:rPr>
          <w:rFonts w:ascii="Arial" w:hAnsi="Arial" w:cs="Arial"/>
          <w:lang w:val="mn-MN"/>
        </w:rPr>
        <w:t xml:space="preserve">мжээгээр дээшлүүлэх хэрэгтэй гэсэн </w:t>
      </w:r>
      <w:r>
        <w:rPr>
          <w:rFonts w:ascii="Arial" w:hAnsi="Arial" w:cs="Arial"/>
          <w:lang w:val="mn-MN"/>
        </w:rPr>
        <w:t>санал</w:t>
      </w:r>
      <w:r w:rsidR="003F04C3">
        <w:rPr>
          <w:rFonts w:ascii="Arial" w:hAnsi="Arial" w:cs="Arial"/>
          <w:lang w:val="mn-MN"/>
        </w:rPr>
        <w:t xml:space="preserve">ыг </w:t>
      </w:r>
      <w:r>
        <w:rPr>
          <w:rFonts w:ascii="Arial" w:hAnsi="Arial" w:cs="Arial"/>
          <w:lang w:val="mn-MN"/>
        </w:rPr>
        <w:t>гаргасан</w:t>
      </w:r>
      <w:r w:rsidR="003F04C3">
        <w:rPr>
          <w:rFonts w:ascii="Arial" w:hAnsi="Arial" w:cs="Arial"/>
          <w:lang w:val="mn-MN"/>
        </w:rPr>
        <w:t xml:space="preserve"> бол</w:t>
      </w:r>
      <w:r w:rsidR="00171319">
        <w:rPr>
          <w:rFonts w:ascii="Arial" w:hAnsi="Arial" w:cs="Arial"/>
          <w:lang w:val="mn-MN"/>
        </w:rPr>
        <w:t>но.</w:t>
      </w:r>
    </w:p>
    <w:p w:rsidR="00091E32" w:rsidRDefault="005D3B38">
      <w:pPr>
        <w:pStyle w:val="Standard"/>
        <w:tabs>
          <w:tab w:val="left" w:pos="426"/>
          <w:tab w:val="left" w:pos="709"/>
          <w:tab w:val="left" w:pos="1665"/>
        </w:tabs>
        <w:spacing w:line="360" w:lineRule="auto"/>
        <w:ind w:right="-161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</w:p>
    <w:p w:rsidR="00091E32" w:rsidRDefault="00091E32">
      <w:pPr>
        <w:pStyle w:val="Standard"/>
        <w:tabs>
          <w:tab w:val="left" w:pos="426"/>
          <w:tab w:val="left" w:pos="709"/>
          <w:tab w:val="left" w:pos="1665"/>
        </w:tabs>
        <w:spacing w:line="360" w:lineRule="auto"/>
        <w:ind w:right="-161"/>
        <w:jc w:val="both"/>
        <w:rPr>
          <w:rFonts w:ascii="Arial" w:hAnsi="Arial" w:cs="Arial"/>
          <w:lang w:val="mn-MN"/>
        </w:rPr>
      </w:pPr>
    </w:p>
    <w:p w:rsidR="00091E32" w:rsidRDefault="005D3B38">
      <w:pPr>
        <w:pStyle w:val="Standard"/>
        <w:tabs>
          <w:tab w:val="left" w:pos="426"/>
          <w:tab w:val="left" w:pos="709"/>
          <w:tab w:val="left" w:pos="1665"/>
        </w:tabs>
        <w:spacing w:line="360" w:lineRule="auto"/>
        <w:ind w:right="-161"/>
        <w:jc w:val="center"/>
      </w:pPr>
      <w:r>
        <w:rPr>
          <w:rFonts w:ascii="Arial" w:hAnsi="Arial" w:cs="Arial"/>
          <w:lang w:val="mn-MN"/>
        </w:rPr>
        <w:t>Эдийн засгийн байнгын хорооны ажлын алба.</w:t>
      </w:r>
    </w:p>
    <w:sectPr w:rsidR="00091E32" w:rsidSect="00091E3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09D" w:rsidRDefault="00C5009D" w:rsidP="00091E32">
      <w:r>
        <w:separator/>
      </w:r>
    </w:p>
  </w:endnote>
  <w:endnote w:type="continuationSeparator" w:id="0">
    <w:p w:rsidR="00C5009D" w:rsidRDefault="00C5009D" w:rsidP="00091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09D" w:rsidRDefault="00C5009D" w:rsidP="00091E32">
      <w:r w:rsidRPr="00091E32">
        <w:rPr>
          <w:color w:val="000000"/>
        </w:rPr>
        <w:separator/>
      </w:r>
    </w:p>
  </w:footnote>
  <w:footnote w:type="continuationSeparator" w:id="0">
    <w:p w:rsidR="00C5009D" w:rsidRDefault="00C5009D" w:rsidP="00091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E32"/>
    <w:rsid w:val="00035468"/>
    <w:rsid w:val="00045F74"/>
    <w:rsid w:val="00091E32"/>
    <w:rsid w:val="00171319"/>
    <w:rsid w:val="001961E9"/>
    <w:rsid w:val="002710C9"/>
    <w:rsid w:val="003D2BB1"/>
    <w:rsid w:val="003F04C3"/>
    <w:rsid w:val="005D3B38"/>
    <w:rsid w:val="00666203"/>
    <w:rsid w:val="006E7DCF"/>
    <w:rsid w:val="00802296"/>
    <w:rsid w:val="0083343B"/>
    <w:rsid w:val="009E5247"/>
    <w:rsid w:val="00BA0BFD"/>
    <w:rsid w:val="00C5009D"/>
    <w:rsid w:val="00FB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1E32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91E32"/>
    <w:pPr>
      <w:suppressAutoHyphens/>
    </w:pPr>
  </w:style>
  <w:style w:type="paragraph" w:customStyle="1" w:styleId="Heading">
    <w:name w:val="Heading"/>
    <w:basedOn w:val="Standard"/>
    <w:next w:val="Textbody"/>
    <w:rsid w:val="00091E3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1E32"/>
    <w:pPr>
      <w:spacing w:after="120"/>
    </w:pPr>
  </w:style>
  <w:style w:type="paragraph" w:styleId="List">
    <w:name w:val="List"/>
    <w:basedOn w:val="Textbody"/>
    <w:rsid w:val="00091E32"/>
  </w:style>
  <w:style w:type="paragraph" w:styleId="Caption">
    <w:name w:val="caption"/>
    <w:basedOn w:val="Standard"/>
    <w:rsid w:val="00091E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1E3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Erdenetsetseg</dc:creator>
  <cp:lastModifiedBy>Erdenetsetseg</cp:lastModifiedBy>
  <cp:revision>13</cp:revision>
  <cp:lastPrinted>2015-01-23T12:12:00Z</cp:lastPrinted>
  <dcterms:created xsi:type="dcterms:W3CDTF">2016-02-01T22:14:00Z</dcterms:created>
  <dcterms:modified xsi:type="dcterms:W3CDTF">2016-02-01T23:32:00Z</dcterms:modified>
</cp:coreProperties>
</file>