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5D1E5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BC38BC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BC38BC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BC38BC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0522F8F" w14:textId="77777777" w:rsidR="00BC38BC" w:rsidRDefault="00BC38BC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BF762BB" w14:textId="77777777" w:rsidR="00BC38BC" w:rsidRDefault="00BC38BC" w:rsidP="006E2872">
      <w:pPr>
        <w:jc w:val="center"/>
        <w:rPr>
          <w:rFonts w:ascii="Arial" w:hAnsi="Arial" w:cs="Arial"/>
          <w:b/>
          <w:bCs/>
          <w:lang w:val="mn-MN"/>
        </w:rPr>
      </w:pPr>
      <w:bookmarkStart w:id="0" w:name="_GoBack"/>
      <w:bookmarkEnd w:id="0"/>
    </w:p>
    <w:p w14:paraId="2D9A6200" w14:textId="77777777" w:rsidR="00BC38BC" w:rsidRPr="007852C1" w:rsidRDefault="000E3111" w:rsidP="00BC38BC">
      <w:pPr>
        <w:contextualSpacing/>
        <w:jc w:val="center"/>
        <w:rPr>
          <w:rFonts w:ascii="Arial" w:hAnsi="Arial" w:cs="Arial"/>
          <w:b/>
          <w:cap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  <w:r w:rsidR="00BC38BC" w:rsidRPr="007852C1">
        <w:rPr>
          <w:rFonts w:ascii="Arial" w:hAnsi="Arial" w:cs="Arial"/>
          <w:b/>
          <w:caps/>
          <w:lang w:val="mn-MN"/>
        </w:rPr>
        <w:t>Засгийн газрын тусгай сангийн</w:t>
      </w:r>
    </w:p>
    <w:p w14:paraId="16AE76C4" w14:textId="77777777" w:rsidR="00BC38BC" w:rsidRPr="007852C1" w:rsidRDefault="00BC38BC" w:rsidP="00BC38BC">
      <w:pPr>
        <w:contextualSpacing/>
        <w:jc w:val="center"/>
        <w:rPr>
          <w:rFonts w:ascii="Arial" w:hAnsi="Arial" w:cs="Arial"/>
          <w:b/>
          <w:caps/>
          <w:lang w:val="mn-MN"/>
        </w:rPr>
      </w:pPr>
      <w:r w:rsidRPr="007852C1">
        <w:rPr>
          <w:rFonts w:ascii="Arial" w:hAnsi="Arial" w:cs="Arial"/>
          <w:b/>
          <w:caps/>
          <w:lang w:val="mn-MN"/>
        </w:rPr>
        <w:t xml:space="preserve">  тухай хуульд нэмэлт</w:t>
      </w:r>
    </w:p>
    <w:p w14:paraId="3E0EEBBC" w14:textId="77777777" w:rsidR="00BC38BC" w:rsidRPr="007852C1" w:rsidRDefault="00BC38BC" w:rsidP="00BC38BC">
      <w:pPr>
        <w:contextualSpacing/>
        <w:jc w:val="center"/>
        <w:rPr>
          <w:rFonts w:ascii="Arial" w:hAnsi="Arial" w:cs="Arial"/>
          <w:b/>
          <w:caps/>
          <w:lang w:val="mn-MN"/>
        </w:rPr>
      </w:pPr>
      <w:r w:rsidRPr="007852C1">
        <w:rPr>
          <w:rFonts w:ascii="Arial" w:hAnsi="Arial" w:cs="Arial"/>
          <w:b/>
          <w:caps/>
          <w:lang w:val="mn-MN"/>
        </w:rPr>
        <w:t xml:space="preserve">  оруулах тухай</w:t>
      </w:r>
    </w:p>
    <w:p w14:paraId="5D765D6B" w14:textId="77777777" w:rsidR="00BC38BC" w:rsidRPr="007852C1" w:rsidRDefault="00BC38BC" w:rsidP="00BC38BC">
      <w:pPr>
        <w:spacing w:line="360" w:lineRule="auto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20EAAEB6" w14:textId="77777777" w:rsidR="00BC38BC" w:rsidRPr="007852C1" w:rsidRDefault="00BC38BC" w:rsidP="00BC38BC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7852C1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7852C1">
        <w:rPr>
          <w:rFonts w:ascii="Arial" w:hAnsi="Arial" w:cs="Arial"/>
          <w:color w:val="000000" w:themeColor="text1"/>
          <w:lang w:val="mn-MN"/>
        </w:rPr>
        <w:t>Засгийн газрын тусгай сангийн тухай хуулийн 11 дүгээр зүйлийн 11.1 дэх хэсгийн “хуулийн” гэсний дараа “4.1.8-д заасан гамшгийн эрсдэлийг бууруулах үйл ажиллагаа,” гэж, 11.5.1 дэх заалтын “арилгах” гэсний дараа “, эрсдэлийг бууруулах” гэж тус тус нэмсүгэй.</w:t>
      </w:r>
    </w:p>
    <w:p w14:paraId="663D319D" w14:textId="77777777" w:rsidR="00BC38BC" w:rsidRPr="007852C1" w:rsidRDefault="00BC38BC" w:rsidP="00BC38BC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54A54866" w14:textId="77777777" w:rsidR="00BC38BC" w:rsidRPr="007852C1" w:rsidRDefault="00BC38BC" w:rsidP="00BC38BC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7852C1">
        <w:rPr>
          <w:rFonts w:ascii="Arial" w:hAnsi="Arial" w:cs="Arial"/>
          <w:b/>
          <w:color w:val="000000" w:themeColor="text1"/>
          <w:lang w:val="mn-MN"/>
        </w:rPr>
        <w:t>2 дугаар зүйл</w:t>
      </w:r>
      <w:r w:rsidRPr="007852C1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7852C1">
        <w:rPr>
          <w:rFonts w:ascii="Arial" w:hAnsi="Arial" w:cs="Arial"/>
          <w:color w:val="000000" w:themeColor="text1"/>
          <w:lang w:val="mn-MN"/>
        </w:rPr>
        <w:t xml:space="preserve">Энэ хуулийг Гамшгаас хамгаалах тухай хуульд нэмэлт, өөрчлөлт оруулах тухай хууль хүчин төгөлдөр болсон өдрөөс эхлэн дагаж мөрдөнө. </w:t>
      </w:r>
    </w:p>
    <w:p w14:paraId="63D74E43" w14:textId="77777777" w:rsidR="00BC38BC" w:rsidRPr="007852C1" w:rsidRDefault="00BC38BC" w:rsidP="00BC38BC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55E25F0B" w14:textId="77777777" w:rsidR="00BC38BC" w:rsidRPr="007852C1" w:rsidRDefault="00BC38BC" w:rsidP="00BC38BC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686508C1" w14:textId="77777777" w:rsidR="00BC38BC" w:rsidRPr="007852C1" w:rsidRDefault="00BC38BC" w:rsidP="00BC38BC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070DB333" w14:textId="77777777" w:rsidR="00BC38BC" w:rsidRPr="007852C1" w:rsidRDefault="00BC38BC" w:rsidP="00BC38BC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33A07243" w14:textId="77777777" w:rsidR="00BC38BC" w:rsidRPr="007852C1" w:rsidRDefault="00BC38BC" w:rsidP="00BC38BC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852C1">
        <w:rPr>
          <w:rFonts w:ascii="Arial" w:hAnsi="Arial" w:cs="Arial"/>
          <w:lang w:val="mn-MN"/>
        </w:rPr>
        <w:tab/>
        <w:t xml:space="preserve">МОНГОЛ УЛСЫН </w:t>
      </w:r>
    </w:p>
    <w:p w14:paraId="2D4C39CD" w14:textId="77777777" w:rsidR="00BC38BC" w:rsidRPr="007852C1" w:rsidRDefault="00BC38BC" w:rsidP="00BC38BC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852C1">
        <w:rPr>
          <w:rFonts w:ascii="Arial" w:hAnsi="Arial" w:cs="Arial"/>
          <w:lang w:val="mn-MN"/>
        </w:rPr>
        <w:tab/>
        <w:t xml:space="preserve">ИХ ХУРЛЫН ДАРГА </w:t>
      </w:r>
      <w:r w:rsidRPr="007852C1">
        <w:rPr>
          <w:rFonts w:ascii="Arial" w:hAnsi="Arial" w:cs="Arial"/>
          <w:lang w:val="mn-MN"/>
        </w:rPr>
        <w:tab/>
      </w:r>
      <w:r w:rsidRPr="007852C1">
        <w:rPr>
          <w:rFonts w:ascii="Arial" w:hAnsi="Arial" w:cs="Arial"/>
          <w:lang w:val="mn-MN"/>
        </w:rPr>
        <w:tab/>
      </w:r>
      <w:r w:rsidRPr="007852C1">
        <w:rPr>
          <w:rFonts w:ascii="Arial" w:hAnsi="Arial" w:cs="Arial"/>
          <w:lang w:val="mn-MN"/>
        </w:rPr>
        <w:tab/>
      </w:r>
      <w:r w:rsidRPr="007852C1">
        <w:rPr>
          <w:rFonts w:ascii="Arial" w:hAnsi="Arial" w:cs="Arial"/>
          <w:lang w:val="mn-MN"/>
        </w:rPr>
        <w:tab/>
        <w:t xml:space="preserve">Г.ЗАНДАНШАТАР </w:t>
      </w:r>
    </w:p>
    <w:p w14:paraId="057C05D1" w14:textId="215807EC" w:rsidR="006C31FD" w:rsidRPr="000E3111" w:rsidRDefault="006C31FD" w:rsidP="000E3111">
      <w:pPr>
        <w:ind w:firstLine="720"/>
        <w:jc w:val="both"/>
        <w:rPr>
          <w:rFonts w:ascii="Arial" w:hAnsi="Arial" w:cs="Arial"/>
          <w:bCs/>
          <w:lang w:val="mn-MN"/>
        </w:rPr>
      </w:pPr>
    </w:p>
    <w:sectPr w:rsidR="006C31FD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A0EE6" w14:textId="77777777" w:rsidR="00F31BDB" w:rsidRDefault="00F31BDB">
      <w:r>
        <w:separator/>
      </w:r>
    </w:p>
  </w:endnote>
  <w:endnote w:type="continuationSeparator" w:id="0">
    <w:p w14:paraId="20DAF179" w14:textId="77777777" w:rsidR="00F31BDB" w:rsidRDefault="00F3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9B766" w14:textId="77777777" w:rsidR="00F31BDB" w:rsidRDefault="00F31BDB">
      <w:r>
        <w:separator/>
      </w:r>
    </w:p>
  </w:footnote>
  <w:footnote w:type="continuationSeparator" w:id="0">
    <w:p w14:paraId="387946C4" w14:textId="77777777" w:rsidR="00F31BDB" w:rsidRDefault="00F3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38BC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1BDB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2020-06-08T03:45:00Z</dcterms:created>
  <dcterms:modified xsi:type="dcterms:W3CDTF">2020-06-08T03:45:00Z</dcterms:modified>
</cp:coreProperties>
</file>