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6FBE2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 w:val="24"/>
        </w:rPr>
      </w:pPr>
    </w:p>
    <w:p w14:paraId="7699E7C3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eastAsia="Arial" w:cs="Arial"/>
          <w:iCs/>
          <w:color w:val="000000"/>
          <w:sz w:val="24"/>
        </w:rPr>
      </w:pPr>
    </w:p>
    <w:p w14:paraId="095D1BCE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ind w:left="5245"/>
        <w:rPr>
          <w:rFonts w:cs="Arial"/>
          <w:iCs/>
          <w:color w:val="000000"/>
          <w:sz w:val="24"/>
        </w:rPr>
      </w:pPr>
      <w:proofErr w:type="spellStart"/>
      <w:r w:rsidRPr="000D2DB9">
        <w:rPr>
          <w:rFonts w:eastAsia="Arial" w:cs="Arial"/>
          <w:iCs/>
          <w:color w:val="000000"/>
          <w:sz w:val="24"/>
        </w:rPr>
        <w:t>Байнгын</w:t>
      </w:r>
      <w:proofErr w:type="spellEnd"/>
      <w:r w:rsidRPr="000D2DB9">
        <w:rPr>
          <w:rFonts w:eastAsia="Arial" w:cs="Arial"/>
          <w:iCs/>
          <w:color w:val="000000"/>
          <w:sz w:val="24"/>
        </w:rPr>
        <w:t xml:space="preserve"> </w:t>
      </w:r>
      <w:proofErr w:type="spellStart"/>
      <w:r w:rsidRPr="000D2DB9">
        <w:rPr>
          <w:rFonts w:eastAsia="Arial" w:cs="Arial"/>
          <w:iCs/>
          <w:color w:val="000000"/>
          <w:sz w:val="24"/>
        </w:rPr>
        <w:t>хорооны</w:t>
      </w:r>
      <w:proofErr w:type="spellEnd"/>
      <w:r w:rsidRPr="000D2DB9">
        <w:rPr>
          <w:rFonts w:eastAsia="Arial" w:cs="Arial"/>
          <w:iCs/>
          <w:color w:val="000000"/>
          <w:sz w:val="24"/>
        </w:rPr>
        <w:t xml:space="preserve"> 2022 </w:t>
      </w:r>
      <w:proofErr w:type="spellStart"/>
      <w:r w:rsidRPr="000D2DB9">
        <w:rPr>
          <w:rFonts w:eastAsia="Arial" w:cs="Arial"/>
          <w:iCs/>
          <w:color w:val="000000"/>
          <w:sz w:val="24"/>
        </w:rPr>
        <w:t>оны</w:t>
      </w:r>
      <w:proofErr w:type="spellEnd"/>
      <w:r w:rsidRPr="000D2DB9">
        <w:rPr>
          <w:rFonts w:eastAsia="Arial" w:cs="Arial"/>
          <w:iCs/>
          <w:color w:val="000000"/>
          <w:sz w:val="24"/>
        </w:rPr>
        <w:t xml:space="preserve"> 15 </w:t>
      </w:r>
      <w:proofErr w:type="spellStart"/>
      <w:r w:rsidRPr="000D2DB9">
        <w:rPr>
          <w:rFonts w:eastAsia="Arial" w:cs="Arial"/>
          <w:iCs/>
          <w:color w:val="000000"/>
          <w:sz w:val="24"/>
        </w:rPr>
        <w:t>дугаар</w:t>
      </w:r>
      <w:proofErr w:type="spellEnd"/>
      <w:r w:rsidRPr="000D2DB9">
        <w:rPr>
          <w:rFonts w:eastAsia="Arial" w:cs="Arial"/>
          <w:iCs/>
          <w:color w:val="000000"/>
          <w:sz w:val="24"/>
        </w:rPr>
        <w:t xml:space="preserve"> </w:t>
      </w:r>
      <w:proofErr w:type="spellStart"/>
      <w:r w:rsidRPr="000D2DB9">
        <w:rPr>
          <w:rFonts w:eastAsia="Arial" w:cs="Arial"/>
          <w:iCs/>
          <w:color w:val="000000"/>
          <w:sz w:val="24"/>
        </w:rPr>
        <w:t>тогтоолын</w:t>
      </w:r>
      <w:proofErr w:type="spellEnd"/>
      <w:r w:rsidRPr="000D2DB9">
        <w:rPr>
          <w:rFonts w:eastAsia="Arial" w:cs="Arial"/>
          <w:iCs/>
          <w:color w:val="000000"/>
          <w:sz w:val="24"/>
        </w:rPr>
        <w:t xml:space="preserve"> </w:t>
      </w:r>
      <w:proofErr w:type="spellStart"/>
      <w:r w:rsidRPr="000D2DB9">
        <w:rPr>
          <w:rFonts w:eastAsia="Arial" w:cs="Arial"/>
          <w:iCs/>
          <w:color w:val="000000"/>
          <w:sz w:val="24"/>
        </w:rPr>
        <w:t>хоёрдугаар</w:t>
      </w:r>
      <w:proofErr w:type="spellEnd"/>
      <w:r w:rsidRPr="000D2DB9">
        <w:rPr>
          <w:rFonts w:eastAsia="Arial" w:cs="Arial"/>
          <w:iCs/>
          <w:color w:val="000000"/>
          <w:sz w:val="24"/>
        </w:rPr>
        <w:t xml:space="preserve"> </w:t>
      </w:r>
      <w:proofErr w:type="spellStart"/>
      <w:r w:rsidRPr="000D2DB9">
        <w:rPr>
          <w:rFonts w:eastAsia="Arial" w:cs="Arial"/>
          <w:iCs/>
          <w:color w:val="000000"/>
          <w:sz w:val="24"/>
        </w:rPr>
        <w:t>хавсралт</w:t>
      </w:r>
      <w:proofErr w:type="spellEnd"/>
    </w:p>
    <w:p w14:paraId="540059F8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 w:val="24"/>
        </w:rPr>
      </w:pPr>
    </w:p>
    <w:p w14:paraId="2C885869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iCs/>
          <w:color w:val="000000" w:themeColor="text1"/>
          <w:sz w:val="24"/>
        </w:rPr>
      </w:pPr>
      <w:r w:rsidRPr="000D2DB9">
        <w:rPr>
          <w:rFonts w:eastAsia="Arial" w:cs="Arial"/>
          <w:b/>
          <w:iCs/>
          <w:color w:val="000000" w:themeColor="text1"/>
          <w:sz w:val="24"/>
        </w:rPr>
        <w:t xml:space="preserve">ТӨРИЙН АЛБАНЫ ЗӨВЛӨЛИЙН </w:t>
      </w:r>
    </w:p>
    <w:p w14:paraId="05B47B68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iCs/>
          <w:color w:val="000000" w:themeColor="text1"/>
          <w:sz w:val="24"/>
        </w:rPr>
      </w:pPr>
      <w:r w:rsidRPr="000D2DB9">
        <w:rPr>
          <w:rFonts w:eastAsia="Arial" w:cs="Arial"/>
          <w:b/>
          <w:iCs/>
          <w:color w:val="000000" w:themeColor="text1"/>
          <w:sz w:val="24"/>
        </w:rPr>
        <w:t xml:space="preserve">ГИШҮҮНД НЭР ДЭВШИХ ТУХАЙ ХҮСЭЛТ </w:t>
      </w:r>
    </w:p>
    <w:p w14:paraId="77EEEE4A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 w:val="24"/>
        </w:rPr>
      </w:pPr>
    </w:p>
    <w:p w14:paraId="24387EDA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Arial" w:cs="Arial"/>
          <w:b/>
          <w:iCs/>
          <w:color w:val="333333"/>
          <w:sz w:val="24"/>
        </w:rPr>
      </w:pPr>
      <w:bookmarkStart w:id="0" w:name="_GoBack"/>
      <w:proofErr w:type="spellStart"/>
      <w:r w:rsidRPr="000D2DB9">
        <w:rPr>
          <w:rFonts w:cs="Arial"/>
          <w:b/>
          <w:sz w:val="24"/>
        </w:rPr>
        <w:t>Товч</w:t>
      </w:r>
      <w:proofErr w:type="spellEnd"/>
      <w:r w:rsidRPr="000D2DB9">
        <w:rPr>
          <w:rFonts w:cs="Arial"/>
          <w:b/>
          <w:sz w:val="24"/>
        </w:rPr>
        <w:t xml:space="preserve"> </w:t>
      </w:r>
      <w:proofErr w:type="spellStart"/>
      <w:r w:rsidRPr="000D2DB9">
        <w:rPr>
          <w:rFonts w:cs="Arial"/>
          <w:b/>
          <w:sz w:val="24"/>
        </w:rPr>
        <w:t>удирдамж</w:t>
      </w:r>
      <w:proofErr w:type="spellEnd"/>
      <w:r w:rsidRPr="000D2DB9">
        <w:rPr>
          <w:rFonts w:cs="Arial"/>
          <w:b/>
          <w:sz w:val="24"/>
        </w:rPr>
        <w:t>:</w:t>
      </w:r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Нэр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дэвших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тухай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хүсэлт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гаргахдаа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энэхүү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загварт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асуусан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асуулт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шаардсан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мэдээлэл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бүрийн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доор</w:t>
      </w:r>
      <w:proofErr w:type="spellEnd"/>
      <w:r w:rsidRPr="000D2DB9">
        <w:rPr>
          <w:rFonts w:cs="Arial"/>
          <w:sz w:val="24"/>
        </w:rPr>
        <w:t xml:space="preserve"> /</w:t>
      </w:r>
      <w:proofErr w:type="spellStart"/>
      <w:r w:rsidRPr="000D2DB9">
        <w:rPr>
          <w:rFonts w:cs="Arial"/>
          <w:sz w:val="24"/>
        </w:rPr>
        <w:t>ард</w:t>
      </w:r>
      <w:proofErr w:type="spellEnd"/>
      <w:r w:rsidRPr="000D2DB9">
        <w:rPr>
          <w:rFonts w:cs="Arial"/>
          <w:sz w:val="24"/>
        </w:rPr>
        <w:t xml:space="preserve">/ </w:t>
      </w:r>
      <w:proofErr w:type="spellStart"/>
      <w:r w:rsidRPr="000D2DB9">
        <w:rPr>
          <w:rFonts w:cs="Arial"/>
          <w:sz w:val="24"/>
        </w:rPr>
        <w:t>хариултаа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үнэн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зөв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бичнэ</w:t>
      </w:r>
      <w:proofErr w:type="spellEnd"/>
      <w:r w:rsidRPr="000D2DB9">
        <w:rPr>
          <w:rFonts w:cs="Arial"/>
          <w:sz w:val="24"/>
        </w:rPr>
        <w:t xml:space="preserve">. </w:t>
      </w:r>
      <w:proofErr w:type="spellStart"/>
      <w:r w:rsidRPr="000D2DB9">
        <w:rPr>
          <w:rFonts w:cs="Arial"/>
          <w:sz w:val="24"/>
        </w:rPr>
        <w:t>Компьютерын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програм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ашиглаж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бичсэн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хүсэлтийг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цаасаар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хэвлэж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гарын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үсэг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зурах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бөгөөд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уг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эх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хувь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түүний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хавсралт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мөн</w:t>
      </w:r>
      <w:proofErr w:type="spellEnd"/>
      <w:r w:rsidRPr="000D2DB9">
        <w:rPr>
          <w:rFonts w:cs="Arial"/>
          <w:sz w:val="24"/>
        </w:rPr>
        <w:t xml:space="preserve"> Word-</w:t>
      </w:r>
      <w:proofErr w:type="spellStart"/>
      <w:r w:rsidRPr="000D2DB9">
        <w:rPr>
          <w:rFonts w:cs="Arial"/>
          <w:sz w:val="24"/>
        </w:rPr>
        <w:t>ын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файлыг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шуудангаар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болон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цахимаар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тус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тус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Байнгын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хороонд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явуулна</w:t>
      </w:r>
      <w:proofErr w:type="spellEnd"/>
      <w:r w:rsidRPr="000D2DB9">
        <w:rPr>
          <w:rFonts w:cs="Arial"/>
          <w:sz w:val="24"/>
        </w:rPr>
        <w:t xml:space="preserve">. </w:t>
      </w:r>
    </w:p>
    <w:bookmarkEnd w:id="0"/>
    <w:p w14:paraId="26672F50" w14:textId="77777777" w:rsidR="000D2DB9" w:rsidRPr="000D2DB9" w:rsidRDefault="000D2DB9" w:rsidP="000D2DB9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iCs/>
          <w:color w:val="333333"/>
          <w:sz w:val="24"/>
        </w:rPr>
      </w:pPr>
    </w:p>
    <w:p w14:paraId="5F8ED9CA" w14:textId="77777777" w:rsidR="000D2DB9" w:rsidRPr="000D2DB9" w:rsidRDefault="000D2DB9" w:rsidP="000D2DB9">
      <w:pPr>
        <w:rPr>
          <w:rFonts w:eastAsia="Times New Roman" w:cs="Arial"/>
          <w:b/>
          <w:sz w:val="24"/>
        </w:rPr>
      </w:pPr>
      <w:r w:rsidRPr="000D2DB9">
        <w:rPr>
          <w:rFonts w:eastAsia="Times New Roman" w:cs="Arial"/>
          <w:b/>
          <w:sz w:val="24"/>
        </w:rPr>
        <w:t>НЭГ. НЭР ДЭВШИГЧИЙН ТОВЧ ТАНИЛЦУУЛГА, НИЙТЛЭГ ШААРДЛАГА</w:t>
      </w:r>
    </w:p>
    <w:p w14:paraId="06461066" w14:textId="77777777" w:rsidR="000D2DB9" w:rsidRPr="000D2DB9" w:rsidRDefault="000D2DB9" w:rsidP="000D2DB9">
      <w:pPr>
        <w:rPr>
          <w:rFonts w:eastAsia="Times New Roman" w:cs="Arial"/>
          <w:sz w:val="24"/>
        </w:rPr>
      </w:pPr>
    </w:p>
    <w:tbl>
      <w:tblPr>
        <w:tblStyle w:val="TableGrid"/>
        <w:tblW w:w="9952" w:type="dxa"/>
        <w:tblInd w:w="-459" w:type="dxa"/>
        <w:tblLook w:val="04A0" w:firstRow="1" w:lastRow="0" w:firstColumn="1" w:lastColumn="0" w:noHBand="0" w:noVBand="1"/>
      </w:tblPr>
      <w:tblGrid>
        <w:gridCol w:w="684"/>
        <w:gridCol w:w="9268"/>
      </w:tblGrid>
      <w:tr w:rsidR="000D2DB9" w:rsidRPr="000D2DB9" w14:paraId="72CF8E6E" w14:textId="77777777" w:rsidTr="00222522">
        <w:trPr>
          <w:trHeight w:val="397"/>
        </w:trPr>
        <w:tc>
          <w:tcPr>
            <w:tcW w:w="684" w:type="dxa"/>
          </w:tcPr>
          <w:p w14:paraId="48EFCFC1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9268" w:type="dxa"/>
          </w:tcPr>
          <w:p w14:paraId="3301E985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Эцэг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эхийн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. </w:t>
            </w:r>
          </w:p>
          <w:p w14:paraId="6B6854F4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Ургийн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овог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          </w:t>
            </w:r>
          </w:p>
          <w:p w14:paraId="1C8FF2FA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.          </w:t>
            </w:r>
          </w:p>
          <w:p w14:paraId="59692EAB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Хүйс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                  </w:t>
            </w:r>
          </w:p>
          <w:p w14:paraId="33304BC2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Төрсөн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   </w:t>
            </w:r>
          </w:p>
          <w:p w14:paraId="5ED7320F" w14:textId="77777777" w:rsidR="000D2DB9" w:rsidRPr="000D2DB9" w:rsidRDefault="000D2DB9" w:rsidP="00222522">
            <w:pPr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proofErr w:type="gramStart"/>
            <w:r w:rsidRPr="000D2DB9">
              <w:rPr>
                <w:rFonts w:eastAsia="Times New Roman" w:cs="Arial"/>
                <w:b/>
                <w:sz w:val="24"/>
                <w:szCs w:val="24"/>
              </w:rPr>
              <w:t>Нас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  <w:r w:rsidRPr="000D2DB9">
              <w:rPr>
                <w:rFonts w:eastAsia="Times New Roman" w:cs="Arial"/>
                <w:sz w:val="24"/>
                <w:szCs w:val="24"/>
              </w:rPr>
              <w:t>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/45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нас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хүрсэн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>/</w:t>
            </w:r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                                </w:t>
            </w:r>
          </w:p>
          <w:p w14:paraId="00A84876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Төрсөн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газар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: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 . . . . . . . . . . . . . . . . . . . . .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</w:p>
          <w:p w14:paraId="52F096A1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Иргэний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харьяалал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: 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. . . . . . . . . . . . . . . . . . .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Одоо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оршин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суугаа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аймаг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нийслэл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сум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дүүрэг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: </w:t>
            </w:r>
            <w:r w:rsidRPr="000D2DB9">
              <w:rPr>
                <w:rFonts w:eastAsia="Times New Roman" w:cs="Arial"/>
                <w:sz w:val="24"/>
                <w:szCs w:val="24"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proofErr w:type="gramStart"/>
            <w:r w:rsidRPr="000D2DB9">
              <w:rPr>
                <w:rFonts w:eastAsia="Times New Roman" w:cs="Arial"/>
                <w:sz w:val="24"/>
                <w:szCs w:val="24"/>
              </w:rPr>
              <w:t>. . . .</w:t>
            </w:r>
            <w:proofErr w:type="gramEnd"/>
            <w:r w:rsidRPr="000D2DB9">
              <w:rPr>
                <w:rFonts w:eastAsia="Times New Roman" w:cs="Arial"/>
                <w:sz w:val="24"/>
                <w:szCs w:val="24"/>
              </w:rPr>
              <w:t xml:space="preserve">  </w:t>
            </w:r>
            <w:r w:rsidRPr="000D2DB9">
              <w:rPr>
                <w:rFonts w:eastAsia="Times New Roman" w:cs="Arial"/>
                <w:i/>
                <w:sz w:val="24"/>
                <w:szCs w:val="24"/>
              </w:rPr>
              <w:t>/</w:t>
            </w:r>
            <w:proofErr w:type="spellStart"/>
            <w:r w:rsidRPr="000D2DB9">
              <w:rPr>
                <w:rFonts w:eastAsia="Times New Roman" w:cs="Arial"/>
                <w:i/>
                <w:sz w:val="24"/>
                <w:szCs w:val="24"/>
              </w:rPr>
              <w:t>Мэдээлэл</w:t>
            </w:r>
            <w:proofErr w:type="spellEnd"/>
            <w:r w:rsidRPr="000D2DB9">
              <w:rPr>
                <w:rFonts w:eastAsia="Times New Roman" w:cs="Arial"/>
                <w:i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i/>
                <w:sz w:val="24"/>
                <w:szCs w:val="24"/>
              </w:rPr>
              <w:t>гаргагчийн</w:t>
            </w:r>
            <w:proofErr w:type="spellEnd"/>
            <w:r w:rsidRPr="000D2DB9">
              <w:rPr>
                <w:rFonts w:eastAsia="Times New Roman" w:cs="Arial"/>
                <w:i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i/>
                <w:sz w:val="24"/>
                <w:szCs w:val="24"/>
              </w:rPr>
              <w:t>зөвшөөрлөөр</w:t>
            </w:r>
            <w:proofErr w:type="spellEnd"/>
            <w:r w:rsidRPr="000D2DB9">
              <w:rPr>
                <w:rFonts w:eastAsia="Times New Roman" w:cs="Arial"/>
                <w:i/>
                <w:sz w:val="24"/>
                <w:szCs w:val="24"/>
              </w:rPr>
              <w:t>/</w:t>
            </w:r>
          </w:p>
        </w:tc>
      </w:tr>
      <w:tr w:rsidR="000D2DB9" w:rsidRPr="000D2DB9" w14:paraId="7C83AA11" w14:textId="77777777" w:rsidTr="00222522">
        <w:trPr>
          <w:trHeight w:val="397"/>
        </w:trPr>
        <w:tc>
          <w:tcPr>
            <w:tcW w:w="684" w:type="dxa"/>
            <w:vMerge w:val="restart"/>
          </w:tcPr>
          <w:p w14:paraId="1F980581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9268" w:type="dxa"/>
          </w:tcPr>
          <w:p w14:paraId="2617DCF0" w14:textId="77777777" w:rsidR="000D2DB9" w:rsidRPr="000D2DB9" w:rsidRDefault="000D2DB9" w:rsidP="00222522">
            <w:pPr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дэвших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тухай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хүсэлт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гаргаж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буй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тушаал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</w:tr>
      <w:tr w:rsidR="000D2DB9" w:rsidRPr="000D2DB9" w14:paraId="76A103F2" w14:textId="77777777" w:rsidTr="00222522">
        <w:trPr>
          <w:trHeight w:val="397"/>
        </w:trPr>
        <w:tc>
          <w:tcPr>
            <w:tcW w:w="684" w:type="dxa"/>
            <w:vMerge/>
          </w:tcPr>
          <w:p w14:paraId="622047EF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0B747C1C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</w:t>
            </w:r>
          </w:p>
          <w:p w14:paraId="0ECA0150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</w:t>
            </w:r>
          </w:p>
        </w:tc>
      </w:tr>
      <w:tr w:rsidR="000D2DB9" w:rsidRPr="000D2DB9" w14:paraId="2023F590" w14:textId="77777777" w:rsidTr="00222522">
        <w:trPr>
          <w:trHeight w:val="397"/>
        </w:trPr>
        <w:tc>
          <w:tcPr>
            <w:tcW w:w="684" w:type="dxa"/>
          </w:tcPr>
          <w:p w14:paraId="1A21495C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268" w:type="dxa"/>
          </w:tcPr>
          <w:p w14:paraId="0A081E60" w14:textId="77777777" w:rsidR="000D2DB9" w:rsidRPr="000D2DB9" w:rsidRDefault="000D2DB9" w:rsidP="0022252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Иргэний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харьяалал</w:t>
            </w:r>
            <w:proofErr w:type="spellEnd"/>
          </w:p>
          <w:p w14:paraId="7481F514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Монгол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Улсын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иргэн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мөн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эсэх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0D2DB9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/.</w:t>
            </w:r>
          </w:p>
          <w:p w14:paraId="38A406EA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sz w:val="24"/>
                <w:szCs w:val="24"/>
              </w:rPr>
              <w:t>Монгол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Улсаас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өөр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улсын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иргэний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харьяалалтай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эсэх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/.</w:t>
            </w:r>
          </w:p>
          <w:p w14:paraId="07AA0239" w14:textId="77777777" w:rsidR="000D2DB9" w:rsidRPr="000D2DB9" w:rsidRDefault="000D2DB9" w:rsidP="00222522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>. . . . . . . . . . . . . . . . . . . . . . . . . . . . . . . . . . . . . . . . . . . . . . . . . . . . . . . . . . . . . . . . . . . .</w:t>
            </w:r>
          </w:p>
        </w:tc>
      </w:tr>
      <w:tr w:rsidR="000D2DB9" w:rsidRPr="000D2DB9" w14:paraId="71D845D2" w14:textId="77777777" w:rsidTr="00222522">
        <w:trPr>
          <w:trHeight w:val="276"/>
        </w:trPr>
        <w:tc>
          <w:tcPr>
            <w:tcW w:w="684" w:type="dxa"/>
          </w:tcPr>
          <w:p w14:paraId="1E905946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9268" w:type="dxa"/>
          </w:tcPr>
          <w:p w14:paraId="22BDA29B" w14:textId="77777777" w:rsidR="000D2DB9" w:rsidRPr="000D2DB9" w:rsidRDefault="000D2DB9" w:rsidP="000D2DB9">
            <w:pPr>
              <w:numPr>
                <w:ilvl w:val="0"/>
                <w:numId w:val="1"/>
              </w:numPr>
              <w:spacing w:line="360" w:lineRule="atLeast"/>
              <w:ind w:left="0"/>
              <w:textAlignment w:val="baseline"/>
              <w:rPr>
                <w:rFonts w:eastAsia="Times New Roman" w:cs="Arial"/>
                <w:color w:val="444444"/>
                <w:sz w:val="24"/>
                <w:szCs w:val="24"/>
                <w:lang w:eastAsia="mn-MN"/>
              </w:rPr>
            </w:pP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Төрийн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хаагч</w:t>
            </w:r>
            <w:proofErr w:type="spellEnd"/>
            <w:r w:rsidRPr="000D2DB9">
              <w:rPr>
                <w:rFonts w:eastAsia="Times New Roman" w:cs="Arial"/>
                <w:color w:val="444444"/>
                <w:sz w:val="24"/>
                <w:szCs w:val="24"/>
                <w:lang w:eastAsia="mn-MN"/>
              </w:rPr>
              <w:t xml:space="preserve"> </w:t>
            </w:r>
          </w:p>
          <w:p w14:paraId="6013D56B" w14:textId="77777777" w:rsidR="000D2DB9" w:rsidRPr="000D2DB9" w:rsidRDefault="000D2DB9" w:rsidP="000D2DB9">
            <w:pPr>
              <w:numPr>
                <w:ilvl w:val="0"/>
                <w:numId w:val="1"/>
              </w:numPr>
              <w:spacing w:line="360" w:lineRule="atLeast"/>
              <w:ind w:left="0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</w:pP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Төрийн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жинхэнэ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албан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тушаалд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15-аас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доошгүй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жил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ажилласан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/.</w:t>
            </w:r>
          </w:p>
          <w:p w14:paraId="73EF6427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</w:t>
            </w:r>
          </w:p>
          <w:p w14:paraId="41E216CB" w14:textId="77777777" w:rsidR="000D2DB9" w:rsidRPr="000D2DB9" w:rsidRDefault="000D2DB9" w:rsidP="000D2DB9">
            <w:pPr>
              <w:numPr>
                <w:ilvl w:val="0"/>
                <w:numId w:val="1"/>
              </w:numPr>
              <w:spacing w:line="360" w:lineRule="atLeast"/>
              <w:ind w:left="0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>. . . . . . . . . . . . . . . . . . . . . . . . . . . . . . . . . . . . . . . . . . . . . . . . . . . . . . . . . . . . . . . . . . . .</w:t>
            </w:r>
          </w:p>
          <w:p w14:paraId="19912F82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D2DB9" w:rsidRPr="000D2DB9" w14:paraId="006DA8B5" w14:textId="77777777" w:rsidTr="00222522">
        <w:trPr>
          <w:trHeight w:val="276"/>
        </w:trPr>
        <w:tc>
          <w:tcPr>
            <w:tcW w:w="684" w:type="dxa"/>
            <w:vMerge w:val="restart"/>
          </w:tcPr>
          <w:p w14:paraId="10FB80F4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9268" w:type="dxa"/>
          </w:tcPr>
          <w:p w14:paraId="1B8EC744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Боловсрол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4F7F3F23" w14:textId="77777777" w:rsidR="000D2DB9" w:rsidRPr="000D2DB9" w:rsidRDefault="000D2DB9" w:rsidP="000D2DB9">
            <w:pPr>
              <w:numPr>
                <w:ilvl w:val="0"/>
                <w:numId w:val="1"/>
              </w:numPr>
              <w:spacing w:line="360" w:lineRule="atLeast"/>
              <w:ind w:left="0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</w:pPr>
            <w:proofErr w:type="spellStart"/>
            <w:r w:rsidRPr="000D2DB9">
              <w:rPr>
                <w:rFonts w:cs="Arial"/>
                <w:sz w:val="24"/>
                <w:szCs w:val="24"/>
              </w:rPr>
              <w:t>Дээд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боловсрол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эзэмшсэн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сургууль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бүрийг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төгссөн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сургуулиас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жагсааж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холбогдох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нотлох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баримтыг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хавсаргана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Сургууль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бүрд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суралцсан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хугацаа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авсан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зэрэг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.</w:t>
            </w:r>
            <w:r w:rsidRPr="000D2DB9">
              <w:rPr>
                <w:rFonts w:eastAsia="Times New Roman" w:cs="Arial"/>
                <w:color w:val="444444"/>
                <w:sz w:val="24"/>
                <w:szCs w:val="24"/>
                <w:lang w:eastAsia="mn-MN"/>
              </w:rPr>
              <w:t xml:space="preserve"> </w:t>
            </w:r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/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Төрийн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удирдлага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,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эдийн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засаг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,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эрх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зүй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,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боловсролын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чиглэлээр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мэргэшсэн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;/</w:t>
            </w:r>
          </w:p>
          <w:p w14:paraId="5FA60DD6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</w:p>
        </w:tc>
      </w:tr>
      <w:tr w:rsidR="000D2DB9" w:rsidRPr="000D2DB9" w14:paraId="27319CFB" w14:textId="77777777" w:rsidTr="00222522">
        <w:trPr>
          <w:trHeight w:val="54"/>
        </w:trPr>
        <w:tc>
          <w:tcPr>
            <w:tcW w:w="684" w:type="dxa"/>
            <w:vMerge/>
          </w:tcPr>
          <w:p w14:paraId="09EDD2B1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03B886DB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</w:t>
            </w:r>
          </w:p>
          <w:p w14:paraId="591A212A" w14:textId="77777777" w:rsidR="000D2DB9" w:rsidRPr="000D2DB9" w:rsidRDefault="000D2DB9" w:rsidP="00222522">
            <w:pPr>
              <w:rPr>
                <w:rFonts w:eastAsia="Times New Roman" w:cs="Arial"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>. . . . . . . . . . . . . . . . . . . . . . . . . . . . . . . . . . . . . . . . . . . . . . . . . . . . . . . . . . . . . . . . . . . .</w:t>
            </w:r>
          </w:p>
          <w:p w14:paraId="5A7720C9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35601A7B" w14:textId="77777777" w:rsidR="000D2DB9" w:rsidRPr="000D2DB9" w:rsidRDefault="000D2DB9" w:rsidP="000D2DB9">
      <w:pPr>
        <w:jc w:val="left"/>
        <w:rPr>
          <w:rFonts w:cs="Arial"/>
          <w:sz w:val="24"/>
        </w:rPr>
      </w:pPr>
      <w:r w:rsidRPr="000D2DB9">
        <w:rPr>
          <w:rFonts w:cs="Arial"/>
          <w:sz w:val="24"/>
        </w:rPr>
        <w:br w:type="page"/>
      </w:r>
    </w:p>
    <w:tbl>
      <w:tblPr>
        <w:tblStyle w:val="TableGrid"/>
        <w:tblW w:w="9952" w:type="dxa"/>
        <w:tblInd w:w="-459" w:type="dxa"/>
        <w:tblLook w:val="04A0" w:firstRow="1" w:lastRow="0" w:firstColumn="1" w:lastColumn="0" w:noHBand="0" w:noVBand="1"/>
      </w:tblPr>
      <w:tblGrid>
        <w:gridCol w:w="684"/>
        <w:gridCol w:w="9268"/>
      </w:tblGrid>
      <w:tr w:rsidR="000D2DB9" w:rsidRPr="000D2DB9" w14:paraId="62086887" w14:textId="77777777" w:rsidTr="00222522">
        <w:trPr>
          <w:trHeight w:val="201"/>
        </w:trPr>
        <w:tc>
          <w:tcPr>
            <w:tcW w:w="684" w:type="dxa"/>
            <w:vMerge w:val="restart"/>
          </w:tcPr>
          <w:p w14:paraId="42E4BD98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9268" w:type="dxa"/>
          </w:tcPr>
          <w:p w14:paraId="5C4A530C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Эрхэлсэн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ажил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  <w:p w14:paraId="2A60E39B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sz w:val="24"/>
                <w:szCs w:val="24"/>
              </w:rPr>
              <w:t>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дээд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сургууль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төгссөнөөс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хойш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эрхэлсэн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ажлыг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тодорхойлон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Ажилласан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байгууллагыг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жагсаах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бөгөөд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ажил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олгогч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удирдах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тушаалтан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/-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хаяг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утасны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дугаар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цахим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шуудангийн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хаяг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цахим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хуудас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ажлын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байрны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нэрийг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0D2DB9" w:rsidRPr="000D2DB9" w14:paraId="71A6E5BD" w14:textId="77777777" w:rsidTr="00222522">
        <w:trPr>
          <w:trHeight w:val="54"/>
        </w:trPr>
        <w:tc>
          <w:tcPr>
            <w:tcW w:w="684" w:type="dxa"/>
            <w:vMerge/>
          </w:tcPr>
          <w:p w14:paraId="779EFE39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298BC23A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D2DB9" w:rsidRPr="000D2DB9" w14:paraId="1D77EA34" w14:textId="77777777" w:rsidTr="00222522">
        <w:trPr>
          <w:trHeight w:val="541"/>
        </w:trPr>
        <w:tc>
          <w:tcPr>
            <w:tcW w:w="684" w:type="dxa"/>
            <w:vMerge w:val="restart"/>
          </w:tcPr>
          <w:p w14:paraId="2AC8661E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1.7</w:t>
            </w:r>
          </w:p>
        </w:tc>
        <w:tc>
          <w:tcPr>
            <w:tcW w:w="9268" w:type="dxa"/>
          </w:tcPr>
          <w:p w14:paraId="65025A73" w14:textId="77777777" w:rsidR="000D2DB9" w:rsidRPr="000D2DB9" w:rsidRDefault="000D2DB9" w:rsidP="0022252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Улс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төрийн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болон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намын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удирдах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гүйцэтгэх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тушаал</w:t>
            </w:r>
            <w:proofErr w:type="spellEnd"/>
          </w:p>
          <w:p w14:paraId="2654C78B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sz w:val="24"/>
                <w:szCs w:val="24"/>
              </w:rPr>
              <w:t>Сүүлийн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жил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улс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төрийн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тушаал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улс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төрийн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намын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удирдах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гүйцэтгэх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тушаал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эрхэлж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эсэхийг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. 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хариулсан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холбогдох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баримт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хуулбарыг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хавсаргах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ямар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тушаалыг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ямар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хугацаанд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эрхэлж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эрхэлж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талаараа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/.</w:t>
            </w:r>
          </w:p>
        </w:tc>
      </w:tr>
      <w:tr w:rsidR="000D2DB9" w:rsidRPr="000D2DB9" w14:paraId="13FB0153" w14:textId="77777777" w:rsidTr="00222522">
        <w:trPr>
          <w:trHeight w:val="59"/>
        </w:trPr>
        <w:tc>
          <w:tcPr>
            <w:tcW w:w="684" w:type="dxa"/>
            <w:vMerge/>
          </w:tcPr>
          <w:p w14:paraId="1C60840A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3DB6417C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D2DB9" w:rsidRPr="000D2DB9" w14:paraId="015AB913" w14:textId="77777777" w:rsidTr="00222522">
        <w:trPr>
          <w:trHeight w:val="276"/>
        </w:trPr>
        <w:tc>
          <w:tcPr>
            <w:tcW w:w="684" w:type="dxa"/>
            <w:vMerge w:val="restart"/>
          </w:tcPr>
          <w:p w14:paraId="1F6E8760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1.8</w:t>
            </w:r>
          </w:p>
        </w:tc>
        <w:tc>
          <w:tcPr>
            <w:tcW w:w="9268" w:type="dxa"/>
          </w:tcPr>
          <w:p w14:paraId="6E4C2685" w14:textId="77777777" w:rsidR="000D2DB9" w:rsidRPr="000D2DB9" w:rsidRDefault="000D2DB9" w:rsidP="00222522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Эрүүгийн</w:t>
            </w:r>
            <w:proofErr w:type="spellEnd"/>
            <w:r w:rsidRPr="000D2DB9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sz w:val="24"/>
                <w:szCs w:val="24"/>
              </w:rPr>
              <w:t>хариуцлага</w:t>
            </w:r>
            <w:proofErr w:type="spellEnd"/>
          </w:p>
          <w:p w14:paraId="7A6EA271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sz w:val="24"/>
                <w:szCs w:val="24"/>
              </w:rPr>
              <w:t>Эрүүгийн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хариуцлага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хүлээж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эсэх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хариулсан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холбогдох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баримт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хуулбарыг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хавсаргах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</w:t>
            </w:r>
            <w:r w:rsidRPr="000D2DB9">
              <w:rPr>
                <w:rFonts w:eastAsia="Times New Roman" w:cs="Arial"/>
                <w:color w:val="444444"/>
                <w:sz w:val="24"/>
                <w:szCs w:val="24"/>
                <w:lang w:eastAsia="mn-MN"/>
              </w:rPr>
              <w:t xml:space="preserve"> /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Ял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шийтгүүлж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байгаагүй</w:t>
            </w:r>
            <w:proofErr w:type="spellEnd"/>
            <w:r w:rsidRPr="000D2DB9">
              <w:rPr>
                <w:rFonts w:eastAsia="Times New Roman" w:cs="Arial"/>
                <w:color w:val="000000" w:themeColor="text1"/>
                <w:sz w:val="24"/>
                <w:szCs w:val="24"/>
                <w:lang w:eastAsia="mn-MN"/>
              </w:rPr>
              <w:t>/</w:t>
            </w:r>
          </w:p>
        </w:tc>
      </w:tr>
      <w:tr w:rsidR="000D2DB9" w:rsidRPr="000D2DB9" w14:paraId="5CA3BB76" w14:textId="77777777" w:rsidTr="00222522">
        <w:trPr>
          <w:trHeight w:val="121"/>
        </w:trPr>
        <w:tc>
          <w:tcPr>
            <w:tcW w:w="684" w:type="dxa"/>
            <w:vMerge/>
          </w:tcPr>
          <w:p w14:paraId="107AB04C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4DCA1566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D2DB9" w:rsidRPr="000D2DB9" w14:paraId="64EFE2BE" w14:textId="77777777" w:rsidTr="00222522">
        <w:trPr>
          <w:trHeight w:val="121"/>
        </w:trPr>
        <w:tc>
          <w:tcPr>
            <w:tcW w:w="684" w:type="dxa"/>
            <w:vMerge w:val="restart"/>
          </w:tcPr>
          <w:p w14:paraId="105B9874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1.9</w:t>
            </w:r>
          </w:p>
        </w:tc>
        <w:tc>
          <w:tcPr>
            <w:tcW w:w="9268" w:type="dxa"/>
          </w:tcPr>
          <w:p w14:paraId="24F453EA" w14:textId="77777777" w:rsidR="000D2DB9" w:rsidRPr="000D2DB9" w:rsidRDefault="000D2DB9" w:rsidP="00222522">
            <w:pPr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Сахилгын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шийтгэлийн</w:t>
            </w:r>
            <w:proofErr w:type="spellEnd"/>
            <w:r w:rsidRPr="000D2DB9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b/>
                <w:sz w:val="24"/>
                <w:szCs w:val="24"/>
              </w:rPr>
              <w:t>талаар</w:t>
            </w:r>
            <w:proofErr w:type="spellEnd"/>
          </w:p>
          <w:p w14:paraId="4C43ED35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Сахилгын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шийтгэлээр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ажлаас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халагдаж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огцорч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байсан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eastAsia="Times New Roman" w:cs="Arial"/>
                <w:sz w:val="24"/>
                <w:szCs w:val="24"/>
              </w:rPr>
              <w:t>эсэх</w:t>
            </w:r>
            <w:proofErr w:type="spellEnd"/>
            <w:r w:rsidRPr="000D2DB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0D2DB9">
              <w:rPr>
                <w:rFonts w:cs="Arial"/>
                <w:sz w:val="24"/>
                <w:szCs w:val="24"/>
              </w:rPr>
              <w:t>/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үгүй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тийм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гэж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хариулсан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бичих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/.</w:t>
            </w:r>
          </w:p>
        </w:tc>
      </w:tr>
      <w:tr w:rsidR="000D2DB9" w:rsidRPr="000D2DB9" w14:paraId="1D79CC6C" w14:textId="77777777" w:rsidTr="00222522">
        <w:trPr>
          <w:trHeight w:val="121"/>
        </w:trPr>
        <w:tc>
          <w:tcPr>
            <w:tcW w:w="684" w:type="dxa"/>
            <w:vMerge/>
          </w:tcPr>
          <w:p w14:paraId="61DA80B7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1688E9B0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D2DB9" w:rsidRPr="000D2DB9" w14:paraId="4F2D4F28" w14:textId="77777777" w:rsidTr="00222522">
        <w:trPr>
          <w:trHeight w:val="121"/>
        </w:trPr>
        <w:tc>
          <w:tcPr>
            <w:tcW w:w="684" w:type="dxa"/>
            <w:vMerge w:val="restart"/>
          </w:tcPr>
          <w:p w14:paraId="64A409A6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1.10</w:t>
            </w:r>
          </w:p>
        </w:tc>
        <w:tc>
          <w:tcPr>
            <w:tcW w:w="9268" w:type="dxa"/>
          </w:tcPr>
          <w:p w14:paraId="04130AE9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Мэргэжлийн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холбоо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байгууллагын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гишүүнчлэлийн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талаар</w:t>
            </w:r>
            <w:proofErr w:type="spellEnd"/>
          </w:p>
          <w:p w14:paraId="69964BCF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45E722C2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r w:rsidRPr="000D2DB9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Төрийн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бус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байгууллагад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эрхэлж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тушаал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гүйцэтгэсэн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чиг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үүрэг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дарааллаар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0D2DB9" w:rsidRPr="000D2DB9" w14:paraId="06EEDB1D" w14:textId="77777777" w:rsidTr="00222522">
        <w:trPr>
          <w:trHeight w:val="121"/>
        </w:trPr>
        <w:tc>
          <w:tcPr>
            <w:tcW w:w="684" w:type="dxa"/>
            <w:vMerge/>
          </w:tcPr>
          <w:p w14:paraId="184293D7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4D2E5E92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D2DB9" w:rsidRPr="000D2DB9" w14:paraId="6C1127B7" w14:textId="77777777" w:rsidTr="00222522">
        <w:trPr>
          <w:trHeight w:val="121"/>
        </w:trPr>
        <w:tc>
          <w:tcPr>
            <w:tcW w:w="684" w:type="dxa"/>
            <w:vMerge w:val="restart"/>
          </w:tcPr>
          <w:p w14:paraId="1458935F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1.11</w:t>
            </w:r>
          </w:p>
        </w:tc>
        <w:tc>
          <w:tcPr>
            <w:tcW w:w="9268" w:type="dxa"/>
          </w:tcPr>
          <w:p w14:paraId="251A60F4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дэвшигч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хэрэв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байгаа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доор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дурдсан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мэдээллийг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бичнэ</w:t>
            </w:r>
            <w:proofErr w:type="spellEnd"/>
          </w:p>
          <w:p w14:paraId="00064863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0C13A5FB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  <w:r w:rsidRPr="000D2DB9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Өөрийн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боловсруулсан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хянасан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судалгааны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ажил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ном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өгүүлэл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тайлан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шийдвэр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зөвлөмж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зэрэг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аливаа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хэлбэрээр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хэвлүүлсэн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материал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гарчиг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хэвлэсэн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газар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</w:p>
          <w:p w14:paraId="68D34182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0B850FFC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  <w:r w:rsidRPr="000D2DB9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Өөрийн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харьяалагддаг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байгууллагын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нэрийн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өмнөөс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бэлдсэн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эсхүл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бэлдэхэд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оролцсон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аливаа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хууль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тогтоомж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дүрэм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журам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шийдвэр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тайлан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зөвлөмж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бусад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материал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байгаа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түүнийг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хэвлэсэн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байгууллагын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хаяг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агуулгыг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</w:p>
          <w:p w14:paraId="0AC2EC33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72EC1619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  <w:r w:rsidRPr="000D2DB9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таван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жилийн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хугацаанд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хэлэлцүүлсэн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лекц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нээлтийн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зэрэг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ярианы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товч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утга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газар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танилцах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арга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замыг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Тухайн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ярианы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хуулбарыг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хийх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боломжгүй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түүнийг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зохион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байгуулсан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байгууллагын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хаяг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илтгэл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ярианы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товч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утгыг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 </w:t>
            </w:r>
          </w:p>
          <w:p w14:paraId="6618B869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5D6793BF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  <w:r w:rsidRPr="000D2DB9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таван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жилийн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хугацаанд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хэвлэл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мэдээллийн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хэрэгсэлд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өгсөн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ярилцлага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нийтлэлийг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хамгийн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сүүлийнхээс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нь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эхлэн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жагсааж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Ярилцлага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нийтлэлүүдийн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огноог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зааж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боломжтой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ярилцлагын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тэмдэглэл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дүрс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бичлэг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нийтлэлийг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хуулбарлан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өгнө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. </w:t>
            </w:r>
          </w:p>
          <w:p w14:paraId="699BED09" w14:textId="77777777" w:rsidR="000D2DB9" w:rsidRPr="000D2DB9" w:rsidRDefault="000D2DB9" w:rsidP="00222522">
            <w:pPr>
              <w:ind w:firstLine="717"/>
              <w:rPr>
                <w:rFonts w:cs="Arial"/>
                <w:sz w:val="24"/>
                <w:szCs w:val="24"/>
              </w:rPr>
            </w:pPr>
          </w:p>
          <w:p w14:paraId="1DE16CA1" w14:textId="77777777" w:rsidR="000D2DB9" w:rsidRPr="000D2DB9" w:rsidRDefault="000D2DB9" w:rsidP="00222522">
            <w:pPr>
              <w:rPr>
                <w:rFonts w:cs="Arial"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/>
                <w:bCs/>
                <w:sz w:val="24"/>
                <w:szCs w:val="24"/>
              </w:rPr>
              <w:t>Жич</w:t>
            </w:r>
            <w:proofErr w:type="spellEnd"/>
            <w:r w:rsidRPr="000D2DB9">
              <w:rPr>
                <w:rFonts w:cs="Arial"/>
                <w:b/>
                <w:bCs/>
                <w:sz w:val="24"/>
                <w:szCs w:val="24"/>
              </w:rPr>
              <w:t>:</w:t>
            </w:r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Дээр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дурдсан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материал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бүрээс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нэгийг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хавсаргах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бөгөөд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боломжтой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бол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цахимаар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үзэх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линкийг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sz w:val="24"/>
                <w:szCs w:val="24"/>
              </w:rPr>
              <w:t>тусгана</w:t>
            </w:r>
            <w:proofErr w:type="spellEnd"/>
            <w:r w:rsidRPr="000D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0D2DB9" w:rsidRPr="000D2DB9" w14:paraId="1912B393" w14:textId="77777777" w:rsidTr="00222522">
        <w:trPr>
          <w:trHeight w:val="121"/>
        </w:trPr>
        <w:tc>
          <w:tcPr>
            <w:tcW w:w="684" w:type="dxa"/>
            <w:vMerge/>
          </w:tcPr>
          <w:p w14:paraId="692D7F67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68" w:type="dxa"/>
          </w:tcPr>
          <w:p w14:paraId="117D903A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</w:tbl>
    <w:p w14:paraId="7D7FD236" w14:textId="77777777" w:rsidR="000D2DB9" w:rsidRPr="000D2DB9" w:rsidRDefault="000D2DB9" w:rsidP="000D2DB9">
      <w:pPr>
        <w:rPr>
          <w:rFonts w:cs="Arial"/>
          <w:b/>
          <w:sz w:val="24"/>
        </w:rPr>
      </w:pPr>
    </w:p>
    <w:p w14:paraId="2BB04A38" w14:textId="77777777" w:rsidR="000D2DB9" w:rsidRPr="000D2DB9" w:rsidRDefault="000D2DB9" w:rsidP="000D2DB9">
      <w:pPr>
        <w:rPr>
          <w:rFonts w:cs="Arial"/>
          <w:b/>
          <w:sz w:val="24"/>
        </w:rPr>
      </w:pPr>
      <w:r w:rsidRPr="000D2DB9">
        <w:rPr>
          <w:rFonts w:cs="Arial"/>
          <w:b/>
          <w:sz w:val="24"/>
        </w:rPr>
        <w:t xml:space="preserve">ХОЁР. </w:t>
      </w:r>
      <w:r w:rsidRPr="000D2DB9">
        <w:rPr>
          <w:rFonts w:cs="Arial"/>
          <w:b/>
          <w:bCs/>
          <w:sz w:val="24"/>
        </w:rPr>
        <w:t>ХИЙХ АЖИЛ, НЭР ДЭВШСЭН ҮНДЭСЛЭЛЭЭ БИЧСЭН ТАЙЛБАР</w:t>
      </w:r>
    </w:p>
    <w:tbl>
      <w:tblPr>
        <w:tblStyle w:val="TableGrid"/>
        <w:tblW w:w="9952" w:type="dxa"/>
        <w:tblInd w:w="-459" w:type="dxa"/>
        <w:tblLook w:val="04A0" w:firstRow="1" w:lastRow="0" w:firstColumn="1" w:lastColumn="0" w:noHBand="0" w:noVBand="1"/>
      </w:tblPr>
      <w:tblGrid>
        <w:gridCol w:w="709"/>
        <w:gridCol w:w="9243"/>
      </w:tblGrid>
      <w:tr w:rsidR="000D2DB9" w:rsidRPr="000D2DB9" w14:paraId="663A84D4" w14:textId="77777777" w:rsidTr="00222522">
        <w:trPr>
          <w:trHeight w:val="121"/>
        </w:trPr>
        <w:tc>
          <w:tcPr>
            <w:tcW w:w="709" w:type="dxa"/>
            <w:vMerge w:val="restart"/>
          </w:tcPr>
          <w:p w14:paraId="251C0FB3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0D2DB9">
              <w:rPr>
                <w:rFonts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9243" w:type="dxa"/>
          </w:tcPr>
          <w:p w14:paraId="40931933" w14:textId="77777777" w:rsidR="000D2DB9" w:rsidRPr="000D2DB9" w:rsidRDefault="000D2DB9" w:rsidP="00222522">
            <w:pPr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Тухайн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тушаалд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томилогдвол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хийх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ажил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уг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албан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тушаалд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нэр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дэвшсэн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үндэслэлээ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тайлбарлаж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тодорхой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ойлгомжтой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бичнэ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/500-1000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үгэнд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D2DB9">
              <w:rPr>
                <w:rFonts w:cs="Arial"/>
                <w:bCs/>
                <w:sz w:val="24"/>
                <w:szCs w:val="24"/>
              </w:rPr>
              <w:t>багтаана</w:t>
            </w:r>
            <w:proofErr w:type="spellEnd"/>
            <w:r w:rsidRPr="000D2DB9">
              <w:rPr>
                <w:rFonts w:cs="Arial"/>
                <w:bCs/>
                <w:sz w:val="24"/>
                <w:szCs w:val="24"/>
              </w:rPr>
              <w:t>/.</w:t>
            </w:r>
          </w:p>
        </w:tc>
      </w:tr>
      <w:tr w:rsidR="000D2DB9" w:rsidRPr="000D2DB9" w14:paraId="7718C52C" w14:textId="77777777" w:rsidTr="00222522">
        <w:trPr>
          <w:trHeight w:val="121"/>
        </w:trPr>
        <w:tc>
          <w:tcPr>
            <w:tcW w:w="709" w:type="dxa"/>
            <w:vMerge/>
          </w:tcPr>
          <w:p w14:paraId="6E06A7E8" w14:textId="77777777" w:rsidR="000D2DB9" w:rsidRPr="000D2DB9" w:rsidRDefault="000D2DB9" w:rsidP="00222522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9243" w:type="dxa"/>
          </w:tcPr>
          <w:p w14:paraId="106468E5" w14:textId="77777777" w:rsidR="000D2DB9" w:rsidRPr="000D2DB9" w:rsidRDefault="000D2DB9" w:rsidP="00222522">
            <w:pPr>
              <w:ind w:right="-4"/>
              <w:rPr>
                <w:rFonts w:cs="Arial"/>
                <w:bCs/>
                <w:sz w:val="24"/>
                <w:szCs w:val="24"/>
              </w:rPr>
            </w:pPr>
            <w:r w:rsidRPr="000D2DB9">
              <w:rPr>
                <w:rFonts w:eastAsia="Times New Roman" w:cs="Arial"/>
                <w:sz w:val="24"/>
                <w:szCs w:val="2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</w:tbl>
    <w:p w14:paraId="0C511ABB" w14:textId="77777777" w:rsidR="000D2DB9" w:rsidRPr="000D2DB9" w:rsidRDefault="000D2DB9" w:rsidP="000D2DB9">
      <w:pPr>
        <w:rPr>
          <w:rFonts w:cs="Arial"/>
          <w:b/>
          <w:bCs/>
          <w:sz w:val="24"/>
        </w:rPr>
      </w:pPr>
    </w:p>
    <w:p w14:paraId="1E7B2139" w14:textId="77777777" w:rsidR="000D2DB9" w:rsidRPr="000D2DB9" w:rsidRDefault="000D2DB9" w:rsidP="000D2DB9">
      <w:pPr>
        <w:rPr>
          <w:rFonts w:cs="Arial"/>
          <w:b/>
          <w:bCs/>
          <w:sz w:val="24"/>
        </w:rPr>
      </w:pPr>
      <w:proofErr w:type="spellStart"/>
      <w:r w:rsidRPr="000D2DB9">
        <w:rPr>
          <w:rFonts w:cs="Arial"/>
          <w:b/>
          <w:bCs/>
          <w:sz w:val="24"/>
        </w:rPr>
        <w:t>Хавсралт</w:t>
      </w:r>
      <w:proofErr w:type="spellEnd"/>
      <w:r w:rsidRPr="000D2DB9">
        <w:rPr>
          <w:rFonts w:cs="Arial"/>
          <w:b/>
          <w:bCs/>
          <w:sz w:val="24"/>
        </w:rPr>
        <w:t xml:space="preserve">: </w:t>
      </w:r>
    </w:p>
    <w:p w14:paraId="74B63E67" w14:textId="77777777" w:rsidR="000D2DB9" w:rsidRPr="000D2DB9" w:rsidRDefault="000D2DB9" w:rsidP="000D2DB9">
      <w:pPr>
        <w:rPr>
          <w:rFonts w:cs="Arial"/>
          <w:b/>
          <w:bCs/>
          <w:sz w:val="24"/>
        </w:rPr>
      </w:pPr>
    </w:p>
    <w:p w14:paraId="0E84E630" w14:textId="77777777" w:rsidR="000D2DB9" w:rsidRPr="000D2DB9" w:rsidRDefault="000D2DB9" w:rsidP="000D2DB9">
      <w:pPr>
        <w:rPr>
          <w:rFonts w:cs="Arial"/>
          <w:bCs/>
          <w:i/>
          <w:sz w:val="24"/>
        </w:rPr>
      </w:pPr>
      <w:proofErr w:type="spellStart"/>
      <w:r w:rsidRPr="000D2DB9">
        <w:rPr>
          <w:rFonts w:cs="Arial"/>
          <w:bCs/>
          <w:i/>
          <w:sz w:val="24"/>
        </w:rPr>
        <w:t>Холбогдох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хуульд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заасан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шаардлагыг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хангасныг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нотлох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дараах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болон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бусад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баримт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бичгийг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нэр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дэвших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тухай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хүсэлтэд</w:t>
      </w:r>
      <w:proofErr w:type="spellEnd"/>
      <w:r w:rsidRPr="000D2DB9">
        <w:rPr>
          <w:rFonts w:cs="Arial"/>
          <w:bCs/>
          <w:i/>
          <w:sz w:val="24"/>
        </w:rPr>
        <w:t xml:space="preserve"> </w:t>
      </w:r>
      <w:proofErr w:type="spellStart"/>
      <w:r w:rsidRPr="000D2DB9">
        <w:rPr>
          <w:rFonts w:cs="Arial"/>
          <w:bCs/>
          <w:i/>
          <w:sz w:val="24"/>
        </w:rPr>
        <w:t>хавсаргана</w:t>
      </w:r>
      <w:proofErr w:type="spellEnd"/>
      <w:r w:rsidRPr="000D2DB9">
        <w:rPr>
          <w:rFonts w:cs="Arial"/>
          <w:bCs/>
          <w:i/>
          <w:sz w:val="24"/>
        </w:rPr>
        <w:t>:</w:t>
      </w:r>
    </w:p>
    <w:p w14:paraId="1B7F8127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Сонгон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шалгаруулалтад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бүртгүүлэхээр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бичгээр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гаргасан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хүсэлт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058A741D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Төрийн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албан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хаагчийн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анкет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2B951FD4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Иргэний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үнэмлэхийн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хуулбар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,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эх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хувийн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хамт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12F2D0B3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Төрсний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гэрчилгээ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түүнтэй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адилтгах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баримт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бичгийн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хуулбар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,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эх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хувийн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хамт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083D1DDA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Их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,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дээд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сургууль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төгссөн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гэрчилгээний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хуулбар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,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эх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хувийн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хамт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2BAED7DD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Нийгмийн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даатгалын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шимтгэл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төлсөн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талаарх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тодорхойлолт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6D9BFE71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Мэргэшүүлэх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сургалтад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хамрагдсаныг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баталгаажуулсан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гэрчилгээ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,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эх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хувийн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хамт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147D27FE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eastAsia="Times New Roman" w:cs="Arial"/>
          <w:color w:val="000000" w:themeColor="text1"/>
          <w:sz w:val="24"/>
          <w:lang w:eastAsia="mn-MN"/>
        </w:rPr>
        <w:t>-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Төрийн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албаны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холбогдолтой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судалгааны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ажил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,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эрдэм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шинжилгээний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бүтээлийн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жагсаалт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 (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нотлох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эх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сурвалжийг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заасан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 xml:space="preserve"> </w:t>
      </w:r>
      <w:proofErr w:type="spellStart"/>
      <w:r w:rsidRPr="000D2DB9">
        <w:rPr>
          <w:rFonts w:eastAsia="Times New Roman" w:cs="Arial"/>
          <w:color w:val="000000" w:themeColor="text1"/>
          <w:sz w:val="24"/>
          <w:lang w:eastAsia="mn-MN"/>
        </w:rPr>
        <w:t>байх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)</w:t>
      </w:r>
    </w:p>
    <w:p w14:paraId="20740754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cs="Arial"/>
          <w:sz w:val="24"/>
        </w:rPr>
        <w:t>-</w:t>
      </w:r>
      <w:proofErr w:type="spellStart"/>
      <w:r w:rsidRPr="000D2DB9">
        <w:rPr>
          <w:rFonts w:cs="Arial"/>
          <w:sz w:val="24"/>
        </w:rPr>
        <w:t>хувийн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ашиг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сонирхлын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урьдчилсан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мэдүүлэг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  <w:r w:rsidRPr="000D2DB9">
        <w:rPr>
          <w:rFonts w:cs="Arial"/>
          <w:sz w:val="24"/>
        </w:rPr>
        <w:tab/>
      </w:r>
      <w:r w:rsidRPr="000D2DB9">
        <w:rPr>
          <w:rFonts w:cs="Arial"/>
          <w:bCs/>
          <w:sz w:val="24"/>
        </w:rPr>
        <w:t xml:space="preserve"> </w:t>
      </w:r>
    </w:p>
    <w:p w14:paraId="1E49E301" w14:textId="77777777" w:rsidR="000D2DB9" w:rsidRPr="000D2DB9" w:rsidRDefault="000D2DB9" w:rsidP="000D2DB9">
      <w:pPr>
        <w:spacing w:line="360" w:lineRule="atLeast"/>
        <w:jc w:val="left"/>
        <w:textAlignment w:val="baseline"/>
        <w:rPr>
          <w:rFonts w:eastAsia="Times New Roman" w:cs="Arial"/>
          <w:color w:val="000000" w:themeColor="text1"/>
          <w:sz w:val="24"/>
          <w:lang w:eastAsia="mn-MN"/>
        </w:rPr>
      </w:pPr>
      <w:r w:rsidRPr="000D2DB9">
        <w:rPr>
          <w:rFonts w:cs="Arial"/>
          <w:bCs/>
          <w:sz w:val="24"/>
        </w:rPr>
        <w:t>-</w:t>
      </w:r>
      <w:proofErr w:type="spellStart"/>
      <w:r w:rsidRPr="000D2DB9">
        <w:rPr>
          <w:rFonts w:cs="Arial"/>
          <w:sz w:val="24"/>
        </w:rPr>
        <w:t>эрх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бүхий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байгууллагаас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нэр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дэвшүүлсэн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албан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бичиг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шийдвэр</w:t>
      </w:r>
      <w:proofErr w:type="spellEnd"/>
      <w:r w:rsidRPr="000D2DB9">
        <w:rPr>
          <w:rFonts w:eastAsia="Times New Roman" w:cs="Arial"/>
          <w:color w:val="000000" w:themeColor="text1"/>
          <w:sz w:val="24"/>
          <w:lang w:eastAsia="mn-MN"/>
        </w:rPr>
        <w:t>;</w:t>
      </w:r>
    </w:p>
    <w:p w14:paraId="13966DC4" w14:textId="77777777" w:rsidR="000D2DB9" w:rsidRPr="000D2DB9" w:rsidRDefault="000D2DB9" w:rsidP="000D2DB9">
      <w:pPr>
        <w:rPr>
          <w:rFonts w:cs="Arial"/>
          <w:sz w:val="24"/>
        </w:rPr>
      </w:pPr>
      <w:r w:rsidRPr="000D2DB9">
        <w:rPr>
          <w:rFonts w:cs="Arial"/>
          <w:sz w:val="24"/>
        </w:rPr>
        <w:t>-</w:t>
      </w:r>
      <w:proofErr w:type="spellStart"/>
      <w:r w:rsidRPr="000D2DB9">
        <w:rPr>
          <w:rFonts w:cs="Arial"/>
          <w:sz w:val="24"/>
        </w:rPr>
        <w:t>тухайн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албан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тушаалыг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хашихад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шаардлагатай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түвшний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мэдлэг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чадвар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туршлага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eastAsia="Yu Mincho" w:cs="Arial"/>
          <w:sz w:val="24"/>
        </w:rPr>
        <w:t>ё</w:t>
      </w:r>
      <w:r w:rsidRPr="000D2DB9">
        <w:rPr>
          <w:rFonts w:cs="Arial"/>
          <w:sz w:val="24"/>
        </w:rPr>
        <w:t>с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зүйтэй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гэдгийг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нотлон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харуулсан</w:t>
      </w:r>
      <w:proofErr w:type="spellEnd"/>
      <w:r w:rsidRPr="000D2DB9">
        <w:rPr>
          <w:rFonts w:cs="Arial"/>
          <w:sz w:val="24"/>
        </w:rPr>
        <w:t xml:space="preserve"> 10-аас </w:t>
      </w:r>
      <w:proofErr w:type="spellStart"/>
      <w:r w:rsidRPr="000D2DB9">
        <w:rPr>
          <w:rFonts w:cs="Arial"/>
          <w:sz w:val="24"/>
        </w:rPr>
        <w:t>доошгүй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тодорхой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үйл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ажиллагааны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талаарх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баримт</w:t>
      </w:r>
      <w:proofErr w:type="spellEnd"/>
      <w:r w:rsidRPr="000D2DB9">
        <w:rPr>
          <w:rFonts w:cs="Arial"/>
          <w:sz w:val="24"/>
        </w:rPr>
        <w:t>;</w:t>
      </w:r>
      <w:r w:rsidRPr="000D2DB9">
        <w:rPr>
          <w:rFonts w:cs="Arial"/>
          <w:sz w:val="24"/>
        </w:rPr>
        <w:tab/>
      </w:r>
    </w:p>
    <w:p w14:paraId="0CFDA7DC" w14:textId="77777777" w:rsidR="000D2DB9" w:rsidRPr="000D2DB9" w:rsidRDefault="000D2DB9" w:rsidP="000D2DB9">
      <w:pPr>
        <w:rPr>
          <w:rFonts w:cs="Arial"/>
          <w:bCs/>
          <w:sz w:val="24"/>
        </w:rPr>
      </w:pPr>
      <w:r w:rsidRPr="000D2DB9">
        <w:rPr>
          <w:rFonts w:cs="Arial"/>
          <w:sz w:val="24"/>
        </w:rPr>
        <w:t>-</w:t>
      </w:r>
      <w:proofErr w:type="spellStart"/>
      <w:r w:rsidRPr="000D2DB9">
        <w:rPr>
          <w:rFonts w:cs="Arial"/>
          <w:bCs/>
          <w:sz w:val="24"/>
        </w:rPr>
        <w:t>энэхүү</w:t>
      </w:r>
      <w:proofErr w:type="spellEnd"/>
      <w:r w:rsidRPr="000D2DB9">
        <w:rPr>
          <w:rFonts w:cs="Arial"/>
          <w:bCs/>
          <w:sz w:val="24"/>
        </w:rPr>
        <w:t xml:space="preserve"> </w:t>
      </w:r>
      <w:proofErr w:type="spellStart"/>
      <w:r w:rsidRPr="000D2DB9">
        <w:rPr>
          <w:rFonts w:cs="Arial"/>
          <w:bCs/>
          <w:sz w:val="24"/>
        </w:rPr>
        <w:t>загварт</w:t>
      </w:r>
      <w:proofErr w:type="spellEnd"/>
      <w:r w:rsidRPr="000D2DB9">
        <w:rPr>
          <w:rFonts w:cs="Arial"/>
          <w:bCs/>
          <w:sz w:val="24"/>
        </w:rPr>
        <w:t xml:space="preserve"> </w:t>
      </w:r>
      <w:proofErr w:type="spellStart"/>
      <w:r w:rsidRPr="000D2DB9">
        <w:rPr>
          <w:rFonts w:cs="Arial"/>
          <w:bCs/>
          <w:sz w:val="24"/>
        </w:rPr>
        <w:t>заасан</w:t>
      </w:r>
      <w:proofErr w:type="spellEnd"/>
      <w:r w:rsidRPr="000D2DB9">
        <w:rPr>
          <w:rFonts w:cs="Arial"/>
          <w:bCs/>
          <w:sz w:val="24"/>
        </w:rPr>
        <w:t xml:space="preserve"> </w:t>
      </w:r>
      <w:proofErr w:type="spellStart"/>
      <w:r w:rsidRPr="000D2DB9">
        <w:rPr>
          <w:rFonts w:cs="Arial"/>
          <w:bCs/>
          <w:sz w:val="24"/>
        </w:rPr>
        <w:t>баримт</w:t>
      </w:r>
      <w:proofErr w:type="spellEnd"/>
      <w:r w:rsidRPr="000D2DB9">
        <w:rPr>
          <w:rFonts w:cs="Arial"/>
          <w:bCs/>
          <w:sz w:val="24"/>
        </w:rPr>
        <w:t xml:space="preserve"> </w:t>
      </w:r>
      <w:proofErr w:type="spellStart"/>
      <w:r w:rsidRPr="000D2DB9">
        <w:rPr>
          <w:rFonts w:cs="Arial"/>
          <w:bCs/>
          <w:sz w:val="24"/>
        </w:rPr>
        <w:t>бичиг</w:t>
      </w:r>
      <w:proofErr w:type="spellEnd"/>
      <w:r w:rsidRPr="000D2DB9">
        <w:rPr>
          <w:rFonts w:cs="Arial"/>
          <w:bCs/>
          <w:sz w:val="24"/>
        </w:rPr>
        <w:t xml:space="preserve">; </w:t>
      </w:r>
    </w:p>
    <w:p w14:paraId="7A1D6A7A" w14:textId="77777777" w:rsidR="000D2DB9" w:rsidRPr="000D2DB9" w:rsidRDefault="000D2DB9" w:rsidP="000D2DB9">
      <w:pPr>
        <w:rPr>
          <w:rFonts w:cs="Arial"/>
          <w:sz w:val="24"/>
        </w:rPr>
      </w:pPr>
      <w:r w:rsidRPr="000D2DB9">
        <w:rPr>
          <w:rFonts w:cs="Arial"/>
          <w:bCs/>
          <w:sz w:val="24"/>
        </w:rPr>
        <w:t>-</w:t>
      </w:r>
      <w:proofErr w:type="spellStart"/>
      <w:r w:rsidRPr="000D2DB9">
        <w:rPr>
          <w:rFonts w:cs="Arial"/>
          <w:sz w:val="24"/>
        </w:rPr>
        <w:t>холбогдох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бусад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баримт</w:t>
      </w:r>
      <w:proofErr w:type="spellEnd"/>
      <w:r w:rsidRPr="000D2DB9">
        <w:rPr>
          <w:rFonts w:cs="Arial"/>
          <w:sz w:val="24"/>
        </w:rPr>
        <w:t>.</w:t>
      </w:r>
    </w:p>
    <w:p w14:paraId="558AB611" w14:textId="77777777" w:rsidR="000D2DB9" w:rsidRPr="000D2DB9" w:rsidRDefault="000D2DB9" w:rsidP="000D2DB9">
      <w:pPr>
        <w:rPr>
          <w:rFonts w:cs="Arial"/>
          <w:bCs/>
          <w:sz w:val="24"/>
        </w:rPr>
      </w:pPr>
    </w:p>
    <w:p w14:paraId="45778BCF" w14:textId="77777777" w:rsidR="000D2DB9" w:rsidRPr="000D2DB9" w:rsidRDefault="000D2DB9" w:rsidP="000D2DB9">
      <w:pPr>
        <w:rPr>
          <w:rFonts w:cs="Arial"/>
          <w:b/>
          <w:sz w:val="24"/>
        </w:rPr>
      </w:pPr>
      <w:proofErr w:type="spellStart"/>
      <w:r w:rsidRPr="000D2DB9">
        <w:rPr>
          <w:rFonts w:cs="Arial"/>
          <w:b/>
          <w:sz w:val="24"/>
        </w:rPr>
        <w:t>Хүсэлт</w:t>
      </w:r>
      <w:proofErr w:type="spellEnd"/>
      <w:r w:rsidRPr="000D2DB9">
        <w:rPr>
          <w:rFonts w:cs="Arial"/>
          <w:b/>
          <w:sz w:val="24"/>
        </w:rPr>
        <w:t xml:space="preserve"> </w:t>
      </w:r>
      <w:proofErr w:type="spellStart"/>
      <w:r w:rsidRPr="000D2DB9">
        <w:rPr>
          <w:rFonts w:cs="Arial"/>
          <w:b/>
          <w:sz w:val="24"/>
        </w:rPr>
        <w:t>гаргагч</w:t>
      </w:r>
      <w:proofErr w:type="spellEnd"/>
      <w:r w:rsidRPr="000D2DB9">
        <w:rPr>
          <w:rFonts w:cs="Arial"/>
          <w:b/>
          <w:sz w:val="24"/>
        </w:rPr>
        <w:t>:</w:t>
      </w:r>
    </w:p>
    <w:p w14:paraId="163B51AE" w14:textId="77777777" w:rsidR="000D2DB9" w:rsidRPr="000D2DB9" w:rsidRDefault="000D2DB9" w:rsidP="000D2DB9">
      <w:pPr>
        <w:rPr>
          <w:rFonts w:cs="Arial"/>
          <w:sz w:val="24"/>
        </w:rPr>
      </w:pPr>
      <w:proofErr w:type="spellStart"/>
      <w:r w:rsidRPr="000D2DB9">
        <w:rPr>
          <w:rFonts w:cs="Arial"/>
          <w:sz w:val="24"/>
        </w:rPr>
        <w:t>Эцэг</w:t>
      </w:r>
      <w:proofErr w:type="spellEnd"/>
      <w:r w:rsidRPr="000D2DB9">
        <w:rPr>
          <w:rFonts w:cs="Arial"/>
          <w:sz w:val="24"/>
        </w:rPr>
        <w:t>/</w:t>
      </w:r>
      <w:proofErr w:type="spellStart"/>
      <w:r w:rsidRPr="000D2DB9">
        <w:rPr>
          <w:rFonts w:cs="Arial"/>
          <w:sz w:val="24"/>
        </w:rPr>
        <w:t>эхийн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нэр</w:t>
      </w:r>
      <w:proofErr w:type="spellEnd"/>
      <w:r w:rsidRPr="000D2DB9">
        <w:rPr>
          <w:rFonts w:cs="Arial"/>
          <w:sz w:val="24"/>
        </w:rPr>
        <w:t xml:space="preserve">: </w:t>
      </w:r>
      <w:r w:rsidRPr="000D2DB9">
        <w:rPr>
          <w:rFonts w:eastAsia="Times New Roman" w:cs="Arial"/>
          <w:sz w:val="24"/>
        </w:rPr>
        <w:t xml:space="preserve">. . . . . . . . . . . . . . . . . . . . . . . . . . . . . . . . . . . . . . . . . . . . . . . . . . . . . . . . . </w:t>
      </w:r>
    </w:p>
    <w:p w14:paraId="7CB92CA4" w14:textId="77777777" w:rsidR="000D2DB9" w:rsidRPr="000D2DB9" w:rsidRDefault="000D2DB9" w:rsidP="000D2DB9">
      <w:pPr>
        <w:rPr>
          <w:rFonts w:cs="Arial"/>
          <w:sz w:val="24"/>
        </w:rPr>
      </w:pPr>
      <w:proofErr w:type="spellStart"/>
      <w:r w:rsidRPr="000D2DB9">
        <w:rPr>
          <w:rFonts w:cs="Arial"/>
          <w:sz w:val="24"/>
        </w:rPr>
        <w:t>Өөрийн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нэр</w:t>
      </w:r>
      <w:proofErr w:type="spellEnd"/>
      <w:r w:rsidRPr="000D2DB9">
        <w:rPr>
          <w:rFonts w:cs="Arial"/>
          <w:sz w:val="24"/>
        </w:rPr>
        <w:t xml:space="preserve">: </w:t>
      </w:r>
      <w:r w:rsidRPr="000D2DB9">
        <w:rPr>
          <w:rFonts w:eastAsia="Times New Roman" w:cs="Arial"/>
          <w:sz w:val="24"/>
        </w:rPr>
        <w:t xml:space="preserve">. . . . . . . . . . . . . . . . . . . . . . . . . . . . . . . . . . . . . . . . . . . . . . . . . . . . . . . . . . . . </w:t>
      </w:r>
    </w:p>
    <w:p w14:paraId="66F284C4" w14:textId="77777777" w:rsidR="000D2DB9" w:rsidRPr="000D2DB9" w:rsidRDefault="000D2DB9" w:rsidP="000D2DB9">
      <w:pPr>
        <w:rPr>
          <w:rFonts w:cs="Arial"/>
          <w:sz w:val="24"/>
        </w:rPr>
      </w:pPr>
      <w:proofErr w:type="spellStart"/>
      <w:r w:rsidRPr="000D2DB9">
        <w:rPr>
          <w:rFonts w:cs="Arial"/>
          <w:sz w:val="24"/>
        </w:rPr>
        <w:t>Гарын</w:t>
      </w:r>
      <w:proofErr w:type="spellEnd"/>
      <w:r w:rsidRPr="000D2DB9">
        <w:rPr>
          <w:rFonts w:cs="Arial"/>
          <w:sz w:val="24"/>
        </w:rPr>
        <w:t xml:space="preserve"> </w:t>
      </w:r>
      <w:proofErr w:type="spellStart"/>
      <w:r w:rsidRPr="000D2DB9">
        <w:rPr>
          <w:rFonts w:cs="Arial"/>
          <w:sz w:val="24"/>
        </w:rPr>
        <w:t>үсэг</w:t>
      </w:r>
      <w:proofErr w:type="spellEnd"/>
      <w:r w:rsidRPr="000D2DB9">
        <w:rPr>
          <w:rFonts w:cs="Arial"/>
          <w:sz w:val="24"/>
        </w:rPr>
        <w:t xml:space="preserve">: </w:t>
      </w:r>
      <w:r w:rsidRPr="000D2DB9">
        <w:rPr>
          <w:rFonts w:eastAsia="Times New Roman" w:cs="Arial"/>
          <w:sz w:val="24"/>
        </w:rPr>
        <w:t xml:space="preserve">. . . . . . . . . . . . . . . . . . . . . . . . . . . . . . . . . . . . . . . . . . . . . . . . . . . . . . . . . . . . </w:t>
      </w:r>
    </w:p>
    <w:p w14:paraId="00DC3058" w14:textId="77777777" w:rsidR="000D2DB9" w:rsidRPr="000D2DB9" w:rsidRDefault="000D2DB9" w:rsidP="000D2DB9">
      <w:pPr>
        <w:rPr>
          <w:rFonts w:cs="Arial"/>
          <w:sz w:val="24"/>
        </w:rPr>
      </w:pPr>
      <w:proofErr w:type="spellStart"/>
      <w:r w:rsidRPr="000D2DB9">
        <w:rPr>
          <w:rFonts w:cs="Arial"/>
          <w:sz w:val="24"/>
        </w:rPr>
        <w:t>Он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сар</w:t>
      </w:r>
      <w:proofErr w:type="spellEnd"/>
      <w:r w:rsidRPr="000D2DB9">
        <w:rPr>
          <w:rFonts w:cs="Arial"/>
          <w:sz w:val="24"/>
        </w:rPr>
        <w:t xml:space="preserve">, </w:t>
      </w:r>
      <w:proofErr w:type="spellStart"/>
      <w:r w:rsidRPr="000D2DB9">
        <w:rPr>
          <w:rFonts w:cs="Arial"/>
          <w:sz w:val="24"/>
        </w:rPr>
        <w:t>өдөр</w:t>
      </w:r>
      <w:proofErr w:type="spellEnd"/>
      <w:r w:rsidRPr="000D2DB9">
        <w:rPr>
          <w:rFonts w:cs="Arial"/>
          <w:sz w:val="24"/>
        </w:rPr>
        <w:t xml:space="preserve">: </w:t>
      </w:r>
      <w:r w:rsidRPr="000D2DB9">
        <w:rPr>
          <w:rFonts w:eastAsia="Times New Roman" w:cs="Arial"/>
          <w:sz w:val="24"/>
        </w:rPr>
        <w:t xml:space="preserve">. . . . . . . . . . . . . . . . . . . . . . . . . . . . . . . . . . . . . . . . . . . . . . . . . . . . . . . . . </w:t>
      </w:r>
    </w:p>
    <w:p w14:paraId="1A374AFB" w14:textId="77777777" w:rsidR="000D2DB9" w:rsidRPr="000D2DB9" w:rsidRDefault="000D2DB9" w:rsidP="000D2DB9">
      <w:pPr>
        <w:rPr>
          <w:rFonts w:cs="Arial"/>
          <w:sz w:val="24"/>
        </w:rPr>
      </w:pPr>
    </w:p>
    <w:p w14:paraId="56443CB3" w14:textId="77777777" w:rsidR="00084518" w:rsidRPr="000D2DB9" w:rsidRDefault="00382C6F">
      <w:pPr>
        <w:rPr>
          <w:rFonts w:cs="Arial"/>
          <w:sz w:val="24"/>
        </w:rPr>
      </w:pPr>
    </w:p>
    <w:sectPr w:rsidR="00084518" w:rsidRPr="000D2DB9" w:rsidSect="00037A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57A37"/>
    <w:multiLevelType w:val="multilevel"/>
    <w:tmpl w:val="C74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B9"/>
    <w:rsid w:val="00037A5B"/>
    <w:rsid w:val="000D2DB9"/>
    <w:rsid w:val="00242214"/>
    <w:rsid w:val="00382C6F"/>
    <w:rsid w:val="003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B6F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B9"/>
    <w:pPr>
      <w:jc w:val="both"/>
    </w:pPr>
    <w:rPr>
      <w:rFonts w:ascii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DB9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1436</Words>
  <Characters>8187</Characters>
  <Application>Microsoft Macintosh Word</Application>
  <DocSecurity>0</DocSecurity>
  <Lines>68</Lines>
  <Paragraphs>19</Paragraphs>
  <ScaleCrop>false</ScaleCrop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2023-01-03T11:32:00Z</dcterms:created>
  <dcterms:modified xsi:type="dcterms:W3CDTF">2023-01-03T11:32:00Z</dcterms:modified>
</cp:coreProperties>
</file>