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C72C" w14:textId="77777777" w:rsidR="00F83C7B" w:rsidRPr="002C68A3" w:rsidRDefault="00F83C7B" w:rsidP="00F83C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386EAF0" wp14:editId="59EFC6A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93C1B3" w14:textId="77777777" w:rsidR="00F83C7B" w:rsidRDefault="00F83C7B" w:rsidP="00F83C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C7A9F62" w14:textId="77777777" w:rsidR="00F83C7B" w:rsidRDefault="00F83C7B" w:rsidP="00F83C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4144A7" w14:textId="77777777" w:rsidR="00F83C7B" w:rsidRPr="00661028" w:rsidRDefault="00F83C7B" w:rsidP="00F83C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DF375AD" w14:textId="77777777" w:rsidR="00F83C7B" w:rsidRPr="002C68A3" w:rsidRDefault="00F83C7B" w:rsidP="00F83C7B">
      <w:pPr>
        <w:rPr>
          <w:rFonts w:ascii="Arial" w:hAnsi="Arial" w:cs="Arial"/>
          <w:color w:val="3366FF"/>
          <w:lang w:val="ms-MY"/>
        </w:rPr>
      </w:pPr>
    </w:p>
    <w:p w14:paraId="4FF6361E" w14:textId="77777777" w:rsidR="00F83C7B" w:rsidRPr="002C68A3" w:rsidRDefault="00F83C7B" w:rsidP="00F83C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CE6A40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jc w:val="right"/>
        <w:rPr>
          <w:color w:val="000000"/>
          <w:sz w:val="24"/>
          <w:szCs w:val="24"/>
          <w:lang w:val="mn-MN"/>
        </w:rPr>
      </w:pPr>
    </w:p>
    <w:p w14:paraId="0ED69301" w14:textId="3DC450ED" w:rsidR="00F83C7B" w:rsidRDefault="00F83C7B" w:rsidP="00244594">
      <w:pPr>
        <w:tabs>
          <w:tab w:val="center" w:pos="8556"/>
        </w:tabs>
        <w:rPr>
          <w:rFonts w:ascii="Arial" w:eastAsia="Arial" w:hAnsi="Arial" w:cs="Arial"/>
          <w:color w:val="000000"/>
          <w:lang w:val="mn-MN"/>
        </w:rPr>
      </w:pPr>
    </w:p>
    <w:p w14:paraId="5696C99D" w14:textId="258A7BBC" w:rsidR="00D25D97" w:rsidRPr="00D25D97" w:rsidRDefault="00D25D97" w:rsidP="00244594">
      <w:pPr>
        <w:tabs>
          <w:tab w:val="center" w:pos="8556"/>
        </w:tabs>
        <w:rPr>
          <w:rFonts w:ascii="Arial" w:eastAsia="Arial" w:hAnsi="Arial" w:cs="Arial"/>
          <w:color w:val="000000"/>
        </w:rPr>
      </w:pPr>
    </w:p>
    <w:p w14:paraId="4C7E844D" w14:textId="0183F9E0" w:rsidR="001A028F" w:rsidRPr="00507A39" w:rsidRDefault="001A028F" w:rsidP="0024459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07A3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44594" w:rsidRPr="00507A39">
        <w:rPr>
          <w:rFonts w:ascii="Arial" w:hAnsi="Arial" w:cs="Arial"/>
          <w:b/>
          <w:bCs/>
          <w:sz w:val="24"/>
          <w:szCs w:val="24"/>
        </w:rPr>
        <w:t xml:space="preserve">МОНГОЛ УЛСЫН ЗАСГИЙН ГАЗРЫН </w:t>
      </w:r>
    </w:p>
    <w:p w14:paraId="79B90CA7" w14:textId="3F15C324" w:rsidR="001A028F" w:rsidRPr="00507A39" w:rsidRDefault="001A028F" w:rsidP="001A02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07A3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44594" w:rsidRPr="00507A39">
        <w:rPr>
          <w:rFonts w:ascii="Arial" w:hAnsi="Arial" w:cs="Arial"/>
          <w:b/>
          <w:bCs/>
          <w:sz w:val="24"/>
          <w:szCs w:val="24"/>
        </w:rPr>
        <w:t>ТУХАЙ ХУУЛЬД</w:t>
      </w:r>
      <w:r w:rsidRPr="00507A39">
        <w:rPr>
          <w:rFonts w:ascii="Arial" w:hAnsi="Arial" w:cs="Arial"/>
          <w:b/>
          <w:bCs/>
          <w:sz w:val="24"/>
          <w:szCs w:val="24"/>
        </w:rPr>
        <w:t xml:space="preserve"> </w:t>
      </w:r>
      <w:r w:rsidR="00244594" w:rsidRPr="00507A39">
        <w:rPr>
          <w:rFonts w:ascii="Arial" w:hAnsi="Arial" w:cs="Arial"/>
          <w:b/>
          <w:bCs/>
          <w:sz w:val="24"/>
          <w:szCs w:val="24"/>
        </w:rPr>
        <w:t xml:space="preserve">НЭМЭЛТ, ӨӨРЧЛӨЛТ </w:t>
      </w:r>
    </w:p>
    <w:p w14:paraId="1B2263F0" w14:textId="40EC21D5" w:rsidR="00244594" w:rsidRPr="00507A39" w:rsidRDefault="001A028F" w:rsidP="001A02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07A3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44594" w:rsidRPr="00507A39">
        <w:rPr>
          <w:rFonts w:ascii="Arial" w:hAnsi="Arial" w:cs="Arial"/>
          <w:b/>
          <w:bCs/>
          <w:sz w:val="24"/>
          <w:szCs w:val="24"/>
        </w:rPr>
        <w:t>ОРУУЛАХ ТУХАЙ</w:t>
      </w:r>
    </w:p>
    <w:p w14:paraId="1160B42C" w14:textId="77777777" w:rsidR="00244594" w:rsidRPr="00507A39" w:rsidRDefault="00244594" w:rsidP="001A028F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ECC87C" w14:textId="77777777" w:rsidR="00244594" w:rsidRPr="00507A39" w:rsidRDefault="00244594" w:rsidP="000C7D18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b/>
          <w:bCs/>
          <w:color w:val="000000"/>
          <w:sz w:val="24"/>
          <w:szCs w:val="24"/>
          <w:lang w:val="mn-MN"/>
        </w:rPr>
        <w:t>1 дүгээр зүйл</w:t>
      </w:r>
      <w:r w:rsidRPr="00507A39">
        <w:rPr>
          <w:b/>
          <w:color w:val="000000"/>
          <w:sz w:val="24"/>
          <w:szCs w:val="24"/>
          <w:lang w:val="mn-MN"/>
        </w:rPr>
        <w:t>.</w:t>
      </w:r>
      <w:r w:rsidRPr="00507A39">
        <w:rPr>
          <w:color w:val="000000"/>
          <w:sz w:val="24"/>
          <w:szCs w:val="24"/>
          <w:lang w:val="mn-MN"/>
        </w:rPr>
        <w:t>Монгол Улсын Засгийн газрын тухай хуульд доор дурдсан агуулгатай зүйл, заалт нэмсүгэй:</w:t>
      </w:r>
    </w:p>
    <w:p w14:paraId="27D42859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</w:p>
    <w:p w14:paraId="111C9602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        </w:t>
      </w:r>
      <w:r w:rsidRPr="00507A39">
        <w:rPr>
          <w:color w:val="000000"/>
          <w:sz w:val="24"/>
          <w:szCs w:val="24"/>
          <w:lang w:val="mn-MN"/>
        </w:rPr>
        <w:tab/>
      </w:r>
      <w:r w:rsidRPr="00507A39">
        <w:rPr>
          <w:b/>
          <w:color w:val="000000"/>
          <w:sz w:val="24"/>
          <w:szCs w:val="24"/>
          <w:lang w:val="mn-MN"/>
        </w:rPr>
        <w:t>1/“</w:t>
      </w:r>
      <w:r w:rsidRPr="00507A39">
        <w:rPr>
          <w:b/>
          <w:bCs/>
          <w:color w:val="000000"/>
          <w:sz w:val="24"/>
          <w:szCs w:val="24"/>
          <w:lang w:val="mn-MN"/>
        </w:rPr>
        <w:t>18</w:t>
      </w:r>
      <w:r w:rsidRPr="00507A39">
        <w:rPr>
          <w:b/>
          <w:bCs/>
          <w:color w:val="000000"/>
          <w:sz w:val="24"/>
          <w:szCs w:val="24"/>
          <w:vertAlign w:val="superscript"/>
          <w:lang w:val="mn-MN"/>
        </w:rPr>
        <w:t>3</w:t>
      </w:r>
      <w:r w:rsidRPr="00507A39">
        <w:rPr>
          <w:b/>
          <w:bCs/>
          <w:color w:val="000000"/>
          <w:sz w:val="24"/>
          <w:szCs w:val="24"/>
          <w:lang w:val="mn-MN"/>
        </w:rPr>
        <w:t xml:space="preserve"> дугаар зүйл.Үндэсний хороо, түүний удирдлага</w:t>
      </w:r>
      <w:r w:rsidRPr="00507A39">
        <w:rPr>
          <w:color w:val="000000"/>
          <w:sz w:val="24"/>
          <w:szCs w:val="24"/>
          <w:lang w:val="mn-MN"/>
        </w:rPr>
        <w:t xml:space="preserve"> </w:t>
      </w:r>
    </w:p>
    <w:p w14:paraId="790BA01A" w14:textId="77777777" w:rsidR="00876042" w:rsidRPr="00507A39" w:rsidRDefault="00876042" w:rsidP="00876042">
      <w:pPr>
        <w:pStyle w:val="BodyText2"/>
        <w:shd w:val="clear" w:color="auto" w:fill="auto"/>
        <w:spacing w:line="240" w:lineRule="auto"/>
        <w:ind w:right="20"/>
        <w:jc w:val="both"/>
        <w:rPr>
          <w:color w:val="000000"/>
          <w:sz w:val="24"/>
          <w:szCs w:val="24"/>
          <w:lang w:val="mn-MN"/>
        </w:rPr>
      </w:pPr>
    </w:p>
    <w:p w14:paraId="50C10547" w14:textId="6D553628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1.Засгийн газар хилийн боомтын, олимп, нийтийн биеийн тамир, спортын болон нийслэл Улаанбаатар хотын авто замын түгжрэлийг бууруулах асуудал хариуцсан Үндэсний хороог байгуулж болно. </w:t>
      </w:r>
    </w:p>
    <w:p w14:paraId="65637445" w14:textId="77777777" w:rsidR="00876042" w:rsidRPr="00507A39" w:rsidRDefault="00244594" w:rsidP="00876042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 </w:t>
      </w:r>
    </w:p>
    <w:p w14:paraId="13E0BE5C" w14:textId="337077AD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>2.Энэ зүйлийн 1 дэх хэсэгт заасан Үндэсний хороог Засгийн газрын холбогдох гишүүн тэргүүлэх бөгөөд бүрэлдэхүүнийг Засгийн газар тогтооно.”</w:t>
      </w:r>
    </w:p>
    <w:p w14:paraId="2FF39867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left="720" w:right="20" w:firstLine="720"/>
        <w:jc w:val="both"/>
        <w:rPr>
          <w:color w:val="000000"/>
          <w:sz w:val="24"/>
          <w:szCs w:val="24"/>
          <w:lang w:val="mn-MN"/>
        </w:rPr>
      </w:pPr>
    </w:p>
    <w:p w14:paraId="2F2A7E1D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left="720"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b/>
          <w:color w:val="000000"/>
          <w:sz w:val="24"/>
          <w:szCs w:val="24"/>
          <w:lang w:val="mn-MN"/>
        </w:rPr>
        <w:t>2/</w:t>
      </w:r>
      <w:r w:rsidRPr="00507A39">
        <w:rPr>
          <w:b/>
          <w:bCs/>
          <w:color w:val="000000"/>
          <w:sz w:val="24"/>
          <w:szCs w:val="24"/>
          <w:lang w:val="mn-MN"/>
        </w:rPr>
        <w:t>20 дугаар зүйлийн 5 дахь хэсгийн 19, 20, 21 дэх заалт</w:t>
      </w:r>
      <w:r w:rsidRPr="00507A39">
        <w:rPr>
          <w:color w:val="000000"/>
          <w:sz w:val="24"/>
          <w:szCs w:val="24"/>
          <w:lang w:val="mn-MN"/>
        </w:rPr>
        <w:t xml:space="preserve">: </w:t>
      </w:r>
    </w:p>
    <w:p w14:paraId="0C34D815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</w:p>
    <w:p w14:paraId="62526449" w14:textId="5BB31633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20"/>
        <w:jc w:val="both"/>
        <w:rPr>
          <w:sz w:val="24"/>
          <w:szCs w:val="24"/>
          <w:lang w:val="mn-MN"/>
        </w:rPr>
      </w:pPr>
      <w:r w:rsidRPr="00507A39">
        <w:rPr>
          <w:sz w:val="24"/>
          <w:szCs w:val="24"/>
          <w:lang w:val="mn-MN"/>
        </w:rPr>
        <w:t>“</w:t>
      </w:r>
      <w:r w:rsidRPr="00507A39">
        <w:rPr>
          <w:color w:val="000000"/>
          <w:sz w:val="24"/>
          <w:szCs w:val="24"/>
          <w:lang w:val="mn-MN"/>
        </w:rPr>
        <w:t>19/Монгол Улсын сайд, Боомтын сэргэлтийн Үндэсний хорооны дарга:</w:t>
      </w:r>
    </w:p>
    <w:p w14:paraId="0DDE2960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</w:p>
    <w:p w14:paraId="1EE60E16" w14:textId="55A13A18" w:rsidR="00244594" w:rsidRPr="00507A39" w:rsidRDefault="00244594" w:rsidP="00876042">
      <w:pPr>
        <w:pStyle w:val="BodyText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4"/>
          <w:szCs w:val="24"/>
          <w:lang w:val="mn-MN"/>
        </w:rPr>
      </w:pPr>
      <w:r w:rsidRPr="00507A39">
        <w:rPr>
          <w:sz w:val="24"/>
          <w:szCs w:val="24"/>
          <w:lang w:val="mn-MN"/>
        </w:rPr>
        <w:t>хилийн бүс дэх тээвэр, логистикийн нэгдсэн сүлжээг хөгжүүлэх;</w:t>
      </w:r>
    </w:p>
    <w:p w14:paraId="7AB71D08" w14:textId="77777777" w:rsidR="00244594" w:rsidRPr="00507A39" w:rsidRDefault="00244594" w:rsidP="00244594">
      <w:pPr>
        <w:pStyle w:val="BodyText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color w:val="000000"/>
          <w:sz w:val="24"/>
          <w:szCs w:val="24"/>
          <w:lang w:val="mn-MN"/>
        </w:rPr>
      </w:pPr>
      <w:r w:rsidRPr="00507A39">
        <w:rPr>
          <w:sz w:val="24"/>
          <w:szCs w:val="24"/>
          <w:lang w:val="mn-MN"/>
        </w:rPr>
        <w:t>хилийн боомтын хөгжлийн бодлого, төлөвлөлт;</w:t>
      </w:r>
    </w:p>
    <w:p w14:paraId="5DE1C134" w14:textId="77777777" w:rsidR="00244594" w:rsidRPr="00507A39" w:rsidRDefault="00244594" w:rsidP="0024459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7A39">
        <w:rPr>
          <w:rFonts w:ascii="Arial" w:hAnsi="Arial" w:cs="Arial"/>
          <w:sz w:val="24"/>
          <w:szCs w:val="24"/>
        </w:rPr>
        <w:t xml:space="preserve">хилийн боомтын болон стратегийн орд газрыг холбосон дэд бүтцийн </w:t>
      </w:r>
    </w:p>
    <w:p w14:paraId="38BDC720" w14:textId="77777777" w:rsidR="00244594" w:rsidRPr="00507A39" w:rsidRDefault="00244594" w:rsidP="002445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7A39">
        <w:rPr>
          <w:rFonts w:ascii="Arial" w:hAnsi="Arial" w:cs="Arial"/>
          <w:sz w:val="24"/>
          <w:szCs w:val="24"/>
        </w:rPr>
        <w:t>бүтээн байгуулалт, шинэчлэл.</w:t>
      </w:r>
    </w:p>
    <w:p w14:paraId="638CEB4B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sz w:val="24"/>
          <w:szCs w:val="24"/>
          <w:lang w:val="mn-MN"/>
        </w:rPr>
      </w:pPr>
    </w:p>
    <w:p w14:paraId="302B7FD4" w14:textId="74C22E7A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>20/Монгол Улсын сайд, Нийслэл Улаанбаатар хотын авто замын түгжрэлийг бууруулах Үндэсний хорооны дарга:</w:t>
      </w:r>
    </w:p>
    <w:p w14:paraId="0FD3AADB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</w:p>
    <w:p w14:paraId="464E47EF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507A39">
        <w:rPr>
          <w:sz w:val="24"/>
          <w:szCs w:val="24"/>
          <w:lang w:val="mn-MN"/>
        </w:rPr>
        <w:t xml:space="preserve">     - хотын төвлөрлийг сааруулах, түгжрэл болон агаарын бохирдлыг бууруулах зохицуулалтын асуудал.</w:t>
      </w:r>
    </w:p>
    <w:p w14:paraId="442A7464" w14:textId="77777777" w:rsidR="00244594" w:rsidRPr="00507A39" w:rsidRDefault="00244594" w:rsidP="002445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BFEEA1" w14:textId="6CE53BFF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>21/Монгол Улсын сайд, Олимп, нийтийн биеийн тамир, спортын Үндэсний хорооны дарга:</w:t>
      </w:r>
    </w:p>
    <w:p w14:paraId="7D326935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/>
        <w:jc w:val="both"/>
        <w:rPr>
          <w:color w:val="000000"/>
          <w:sz w:val="24"/>
          <w:szCs w:val="24"/>
          <w:lang w:val="mn-MN"/>
        </w:rPr>
      </w:pPr>
    </w:p>
    <w:p w14:paraId="11FB047A" w14:textId="77777777" w:rsidR="00244594" w:rsidRPr="00507A39" w:rsidRDefault="00244594" w:rsidP="0024459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7A39">
        <w:rPr>
          <w:rFonts w:ascii="Arial" w:hAnsi="Arial" w:cs="Arial"/>
          <w:sz w:val="24"/>
          <w:szCs w:val="24"/>
          <w:shd w:val="clear" w:color="auto" w:fill="FFFFFF"/>
        </w:rPr>
        <w:t>нийтийн биеийн тамир, спортыг хөгжүүлэх бодлого;</w:t>
      </w:r>
    </w:p>
    <w:p w14:paraId="65E77749" w14:textId="77777777" w:rsidR="00244594" w:rsidRPr="00507A39" w:rsidRDefault="00244594" w:rsidP="0024459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7A39">
        <w:rPr>
          <w:rFonts w:ascii="Arial" w:hAnsi="Arial" w:cs="Arial"/>
          <w:sz w:val="24"/>
          <w:szCs w:val="24"/>
          <w:shd w:val="clear" w:color="auto" w:fill="FFFFFF"/>
        </w:rPr>
        <w:t>мэргэжлийн спортын хөгжлийн асуудал;</w:t>
      </w:r>
    </w:p>
    <w:p w14:paraId="7BD829D8" w14:textId="77777777" w:rsidR="00244594" w:rsidRPr="00507A39" w:rsidRDefault="00244594" w:rsidP="0024459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7A39">
        <w:rPr>
          <w:rFonts w:ascii="Arial" w:hAnsi="Arial" w:cs="Arial"/>
          <w:sz w:val="24"/>
          <w:szCs w:val="24"/>
          <w:shd w:val="clear" w:color="auto" w:fill="FFFFFF"/>
        </w:rPr>
        <w:t>үндэсний уламжлалт спортыг дэмжих, хөгжүүлэх бодлого;</w:t>
      </w:r>
    </w:p>
    <w:p w14:paraId="2ECA4D1D" w14:textId="77777777" w:rsidR="00244594" w:rsidRPr="00507A39" w:rsidRDefault="00244594" w:rsidP="0024459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7A39">
        <w:rPr>
          <w:rFonts w:ascii="Arial" w:hAnsi="Arial" w:cs="Arial"/>
          <w:sz w:val="24"/>
          <w:szCs w:val="24"/>
          <w:shd w:val="clear" w:color="auto" w:fill="FFFFFF"/>
        </w:rPr>
        <w:t xml:space="preserve">биеийн тамир, спортын үйлчилгээний чанар, хүртээмжийг нэмэгдүүлэх </w:t>
      </w:r>
    </w:p>
    <w:p w14:paraId="21FD1EF0" w14:textId="77777777" w:rsidR="00244594" w:rsidRPr="00507A39" w:rsidRDefault="00244594" w:rsidP="00244594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7A39">
        <w:rPr>
          <w:rFonts w:ascii="Arial" w:hAnsi="Arial" w:cs="Arial"/>
          <w:sz w:val="24"/>
          <w:szCs w:val="24"/>
          <w:shd w:val="clear" w:color="auto" w:fill="FFFFFF"/>
        </w:rPr>
        <w:t>асуудал.”</w:t>
      </w:r>
    </w:p>
    <w:p w14:paraId="2998D167" w14:textId="4F4F8AFD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b/>
          <w:bCs/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     </w:t>
      </w:r>
      <w:r w:rsidRPr="00507A39">
        <w:rPr>
          <w:color w:val="000000"/>
          <w:sz w:val="24"/>
          <w:szCs w:val="24"/>
          <w:lang w:val="mn-MN"/>
        </w:rPr>
        <w:tab/>
        <w:t xml:space="preserve"> </w:t>
      </w:r>
      <w:r w:rsidRPr="00507A39">
        <w:rPr>
          <w:b/>
          <w:color w:val="000000"/>
          <w:sz w:val="24"/>
          <w:szCs w:val="24"/>
          <w:lang w:val="mn-MN"/>
        </w:rPr>
        <w:t>3/“</w:t>
      </w:r>
      <w:r w:rsidRPr="00507A39">
        <w:rPr>
          <w:b/>
          <w:bCs/>
          <w:color w:val="000000"/>
          <w:sz w:val="24"/>
          <w:szCs w:val="24"/>
          <w:lang w:val="mn-MN"/>
        </w:rPr>
        <w:t>34</w:t>
      </w:r>
      <w:r w:rsidRPr="00507A39">
        <w:rPr>
          <w:b/>
          <w:bCs/>
          <w:color w:val="000000"/>
          <w:sz w:val="24"/>
          <w:szCs w:val="24"/>
          <w:vertAlign w:val="superscript"/>
          <w:lang w:val="mn-MN"/>
        </w:rPr>
        <w:t xml:space="preserve">2 </w:t>
      </w:r>
      <w:r w:rsidR="001A028F" w:rsidRPr="00507A39">
        <w:rPr>
          <w:b/>
          <w:bCs/>
          <w:color w:val="000000"/>
          <w:sz w:val="24"/>
          <w:szCs w:val="24"/>
          <w:lang w:val="mn-MN"/>
        </w:rPr>
        <w:t>дугаа</w:t>
      </w:r>
      <w:r w:rsidRPr="00507A39">
        <w:rPr>
          <w:b/>
          <w:bCs/>
          <w:color w:val="000000"/>
          <w:sz w:val="24"/>
          <w:szCs w:val="24"/>
          <w:lang w:val="mn-MN"/>
        </w:rPr>
        <w:t>р зүйл.Сайдын ажлын алба</w:t>
      </w:r>
    </w:p>
    <w:p w14:paraId="660B05EC" w14:textId="77777777" w:rsidR="00876042" w:rsidRPr="00507A39" w:rsidRDefault="00876042" w:rsidP="00876042">
      <w:pPr>
        <w:pStyle w:val="BodyText2"/>
        <w:shd w:val="clear" w:color="auto" w:fill="auto"/>
        <w:spacing w:line="240" w:lineRule="auto"/>
        <w:ind w:right="20"/>
        <w:jc w:val="both"/>
        <w:rPr>
          <w:b/>
          <w:bCs/>
          <w:color w:val="000000"/>
          <w:sz w:val="24"/>
          <w:szCs w:val="24"/>
          <w:lang w:val="mn-MN"/>
        </w:rPr>
      </w:pPr>
    </w:p>
    <w:p w14:paraId="0C2CB0D3" w14:textId="61BE8BEE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1.Энэ хуулийн 20 дугаар зүйлийн 5 дахь хэсгийн 19, 20, 21 дэх заалтад заасан </w:t>
      </w:r>
      <w:r w:rsidRPr="00507A39">
        <w:rPr>
          <w:color w:val="000000"/>
          <w:sz w:val="24"/>
          <w:szCs w:val="24"/>
          <w:lang w:val="mn-MN"/>
        </w:rPr>
        <w:lastRenderedPageBreak/>
        <w:t>сайд нь тус тус ажлын албатай байна.</w:t>
      </w:r>
    </w:p>
    <w:p w14:paraId="6F502412" w14:textId="77777777" w:rsidR="00876042" w:rsidRPr="00507A39" w:rsidRDefault="00244594" w:rsidP="00876042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 </w:t>
      </w:r>
    </w:p>
    <w:p w14:paraId="6A35AAFA" w14:textId="7084B50E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09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 xml:space="preserve">2.Сайдын ажлын алба нь тухайн сайдын эрхлэх асуудлын хүрээнд хамаарах Үндэсний хорооны ажлын албаны үүргийг хэрэгжүүлнэ. </w:t>
      </w:r>
    </w:p>
    <w:p w14:paraId="27ED3B0C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</w:p>
    <w:p w14:paraId="52FF095C" w14:textId="306A420D" w:rsidR="00244594" w:rsidRPr="00507A39" w:rsidRDefault="00244594" w:rsidP="00876042">
      <w:pPr>
        <w:pStyle w:val="BodyText2"/>
        <w:shd w:val="clear" w:color="auto" w:fill="auto"/>
        <w:spacing w:line="240" w:lineRule="auto"/>
        <w:ind w:right="20" w:firstLine="709"/>
        <w:jc w:val="both"/>
        <w:rPr>
          <w:color w:val="000000"/>
          <w:sz w:val="24"/>
          <w:szCs w:val="24"/>
          <w:lang w:val="mn-MN"/>
        </w:rPr>
      </w:pPr>
      <w:r w:rsidRPr="00507A39">
        <w:rPr>
          <w:color w:val="000000"/>
          <w:sz w:val="24"/>
          <w:szCs w:val="24"/>
          <w:lang w:val="mn-MN"/>
        </w:rPr>
        <w:t>3.Сайдын ажлын албаны орон тоо, зардлыг Засгийн газар батална.”</w:t>
      </w:r>
    </w:p>
    <w:p w14:paraId="6E54B626" w14:textId="77777777" w:rsidR="000C7D18" w:rsidRPr="00507A39" w:rsidRDefault="000C7D18" w:rsidP="000C7D18">
      <w:pPr>
        <w:pStyle w:val="NoSpacing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5A7E32" w14:textId="145725E0" w:rsidR="00244594" w:rsidRPr="00507A39" w:rsidRDefault="00244594" w:rsidP="000C7D18">
      <w:pPr>
        <w:pStyle w:val="NoSpacing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07A39">
        <w:rPr>
          <w:rFonts w:ascii="Arial" w:hAnsi="Arial" w:cs="Arial"/>
          <w:b/>
          <w:bCs/>
          <w:color w:val="000000"/>
          <w:sz w:val="24"/>
          <w:szCs w:val="24"/>
        </w:rPr>
        <w:t>2 дугаар зүйл</w:t>
      </w:r>
      <w:r w:rsidRPr="00507A39">
        <w:rPr>
          <w:rFonts w:ascii="Arial" w:hAnsi="Arial" w:cs="Arial"/>
          <w:b/>
          <w:color w:val="000000"/>
          <w:sz w:val="24"/>
          <w:szCs w:val="24"/>
        </w:rPr>
        <w:t>.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>Монгол Улсын Засгийн газрын тухай хуулийн</w:t>
      </w:r>
      <w:r w:rsidRPr="00507A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 дугаар зүйлийн 5 дахь хэсгийн 8 дахь заалтын “-бүсчилсэн хөгжлийн бодлого;” гэсний дараа “-орон нутгийн хөгжлийн нэгдсэн бодлого;” гэж нэмсүгэй.</w:t>
      </w:r>
    </w:p>
    <w:p w14:paraId="11A7FD90" w14:textId="77777777" w:rsidR="00244594" w:rsidRPr="00507A39" w:rsidRDefault="00244594" w:rsidP="00244594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B73608" w14:textId="1FD5C56E" w:rsidR="00244594" w:rsidRPr="00507A39" w:rsidRDefault="000C7D18" w:rsidP="000C7D18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b/>
          <w:bCs/>
          <w:color w:val="000000"/>
          <w:sz w:val="24"/>
          <w:szCs w:val="24"/>
          <w:lang w:val="mn-MN"/>
        </w:rPr>
        <w:t xml:space="preserve">3 </w:t>
      </w:r>
      <w:r w:rsidR="00244594" w:rsidRPr="00507A39">
        <w:rPr>
          <w:b/>
          <w:bCs/>
          <w:color w:val="000000"/>
          <w:sz w:val="24"/>
          <w:szCs w:val="24"/>
          <w:lang w:val="mn-MN"/>
        </w:rPr>
        <w:t>дугаар зүйл</w:t>
      </w:r>
      <w:r w:rsidR="00244594" w:rsidRPr="00507A39">
        <w:rPr>
          <w:b/>
          <w:color w:val="000000"/>
          <w:sz w:val="24"/>
          <w:szCs w:val="24"/>
          <w:lang w:val="mn-MN"/>
        </w:rPr>
        <w:t>.</w:t>
      </w:r>
      <w:r w:rsidR="00244594" w:rsidRPr="00507A39">
        <w:rPr>
          <w:color w:val="000000"/>
          <w:sz w:val="24"/>
          <w:szCs w:val="24"/>
          <w:lang w:val="mn-MN"/>
        </w:rPr>
        <w:t>Монгол Улсын Засгийн газрын тухай хуулийн 18 дугаар зүйлийн 3 дахь хэсгийг доор дурдсанаар өөрчлөн найруулсугай:</w:t>
      </w:r>
    </w:p>
    <w:p w14:paraId="33A0BE01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/>
        <w:jc w:val="both"/>
        <w:rPr>
          <w:color w:val="000000"/>
          <w:sz w:val="24"/>
          <w:szCs w:val="24"/>
          <w:lang w:val="mn-MN"/>
        </w:rPr>
      </w:pPr>
    </w:p>
    <w:p w14:paraId="38A5F1D3" w14:textId="77777777" w:rsidR="00244594" w:rsidRPr="00507A39" w:rsidRDefault="00244594" w:rsidP="00244594">
      <w:pPr>
        <w:pStyle w:val="BodyText2"/>
        <w:shd w:val="clear" w:color="auto" w:fill="auto"/>
        <w:spacing w:line="240" w:lineRule="auto"/>
        <w:ind w:right="20"/>
        <w:jc w:val="both"/>
        <w:rPr>
          <w:sz w:val="24"/>
          <w:szCs w:val="24"/>
          <w:lang w:val="mn-MN"/>
        </w:rPr>
      </w:pPr>
      <w:r w:rsidRPr="00507A39">
        <w:rPr>
          <w:b/>
          <w:bCs/>
          <w:color w:val="000000"/>
          <w:sz w:val="24"/>
          <w:szCs w:val="24"/>
          <w:lang w:val="mn-MN"/>
        </w:rPr>
        <w:t xml:space="preserve">              </w:t>
      </w:r>
      <w:r w:rsidRPr="00507A39">
        <w:rPr>
          <w:b/>
          <w:bCs/>
          <w:color w:val="000000"/>
          <w:sz w:val="24"/>
          <w:szCs w:val="24"/>
          <w:lang w:val="mn-MN"/>
        </w:rPr>
        <w:tab/>
      </w:r>
      <w:r w:rsidRPr="00507A39">
        <w:rPr>
          <w:b/>
          <w:color w:val="000000"/>
          <w:sz w:val="24"/>
          <w:szCs w:val="24"/>
          <w:lang w:val="mn-MN"/>
        </w:rPr>
        <w:t>1</w:t>
      </w:r>
      <w:r w:rsidRPr="00507A39">
        <w:rPr>
          <w:color w:val="000000"/>
          <w:sz w:val="24"/>
          <w:szCs w:val="24"/>
          <w:lang w:val="mn-MN"/>
        </w:rPr>
        <w:t>/</w:t>
      </w:r>
      <w:r w:rsidRPr="00507A39">
        <w:rPr>
          <w:b/>
          <w:bCs/>
          <w:color w:val="000000"/>
          <w:sz w:val="24"/>
          <w:szCs w:val="24"/>
          <w:lang w:val="mn-MN"/>
        </w:rPr>
        <w:t xml:space="preserve">18 дугаар зүйлийн </w:t>
      </w:r>
      <w:r w:rsidRPr="00507A39">
        <w:rPr>
          <w:b/>
          <w:bCs/>
          <w:sz w:val="24"/>
          <w:szCs w:val="24"/>
          <w:lang w:val="mn-MN"/>
        </w:rPr>
        <w:t>3 дахь хэсэг</w:t>
      </w:r>
      <w:r w:rsidRPr="00507A39">
        <w:rPr>
          <w:sz w:val="24"/>
          <w:szCs w:val="24"/>
          <w:lang w:val="mn-MN"/>
        </w:rPr>
        <w:t>:</w:t>
      </w:r>
    </w:p>
    <w:p w14:paraId="256D28D8" w14:textId="77777777" w:rsidR="000C7D18" w:rsidRPr="00507A39" w:rsidRDefault="000C7D18" w:rsidP="000C7D18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BF4D71" w14:textId="0C654DFA" w:rsidR="00244594" w:rsidRPr="00507A39" w:rsidRDefault="00244594" w:rsidP="000C7D18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>“3.Засгийн газрын бүтцэд доор дурдсан яам ажиллана:</w:t>
      </w:r>
    </w:p>
    <w:p w14:paraId="320AC377" w14:textId="77777777" w:rsidR="00244594" w:rsidRPr="00507A39" w:rsidRDefault="00244594" w:rsidP="00244594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14:paraId="61F976C8" w14:textId="77777777" w:rsidR="00244594" w:rsidRPr="00507A39" w:rsidRDefault="00244594" w:rsidP="00244594">
      <w:pPr>
        <w:jc w:val="both"/>
        <w:rPr>
          <w:rFonts w:ascii="Arial" w:hAnsi="Arial" w:cs="Arial"/>
          <w:color w:val="000000" w:themeColor="text1"/>
          <w:lang w:val="mn-MN"/>
        </w:rPr>
      </w:pPr>
      <w:r w:rsidRPr="00507A39">
        <w:rPr>
          <w:rFonts w:ascii="Arial" w:hAnsi="Arial" w:cs="Arial"/>
          <w:color w:val="000000" w:themeColor="text1"/>
          <w:lang w:val="mn-MN"/>
        </w:rPr>
        <w:t xml:space="preserve">  Ерөнхий чиг үүргийн:</w:t>
      </w:r>
    </w:p>
    <w:p w14:paraId="1A74BC37" w14:textId="77777777" w:rsidR="000C7D18" w:rsidRPr="00507A39" w:rsidRDefault="000C7D18" w:rsidP="000C7D18">
      <w:pPr>
        <w:pStyle w:val="NoSpacing"/>
        <w:ind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2A75317" w14:textId="77777777" w:rsidR="000C7D18" w:rsidRPr="00507A39" w:rsidRDefault="00244594" w:rsidP="000C7D18">
      <w:pPr>
        <w:pStyle w:val="NoSpacing"/>
        <w:ind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>1/Эдийн засаг, хөгжлийн яам;</w:t>
      </w:r>
    </w:p>
    <w:p w14:paraId="68D10096" w14:textId="682B5226" w:rsidR="00244594" w:rsidRPr="00507A39" w:rsidRDefault="00244594" w:rsidP="000C7D18">
      <w:pPr>
        <w:pStyle w:val="NoSpacing"/>
        <w:ind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>2/Гадаад харилцааны яам;</w:t>
      </w:r>
    </w:p>
    <w:p w14:paraId="3510621E" w14:textId="52DBB489" w:rsidR="00244594" w:rsidRPr="00507A39" w:rsidRDefault="000C7D18" w:rsidP="00244594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>3/Сангийн яам;</w:t>
      </w:r>
    </w:p>
    <w:p w14:paraId="5090FAC1" w14:textId="00E230E6" w:rsidR="00244594" w:rsidRPr="00507A39" w:rsidRDefault="000C7D18" w:rsidP="00244594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>4/Хууль зүй, дотоод хэргийн яам;</w:t>
      </w:r>
    </w:p>
    <w:p w14:paraId="64F0A07E" w14:textId="77777777" w:rsidR="00244594" w:rsidRPr="00507A39" w:rsidRDefault="00244594" w:rsidP="00244594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49EE91" w14:textId="77777777" w:rsidR="00244594" w:rsidRPr="00507A39" w:rsidRDefault="00244594" w:rsidP="00244594">
      <w:pPr>
        <w:jc w:val="both"/>
        <w:rPr>
          <w:rFonts w:ascii="Arial" w:hAnsi="Arial" w:cs="Arial"/>
          <w:color w:val="000000" w:themeColor="text1"/>
          <w:lang w:val="mn-MN"/>
        </w:rPr>
      </w:pPr>
      <w:r w:rsidRPr="00507A39">
        <w:rPr>
          <w:rFonts w:ascii="Arial" w:hAnsi="Arial" w:cs="Arial"/>
          <w:color w:val="000000" w:themeColor="text1"/>
          <w:lang w:val="mn-MN"/>
        </w:rPr>
        <w:t xml:space="preserve">    Чиглэлийн:</w:t>
      </w:r>
    </w:p>
    <w:p w14:paraId="3DD966A9" w14:textId="77777777" w:rsidR="000C7D18" w:rsidRPr="00507A39" w:rsidRDefault="000C7D18" w:rsidP="000C7D18">
      <w:pPr>
        <w:pStyle w:val="NoSpacing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46CD47" w14:textId="77777777" w:rsidR="000C7D18" w:rsidRPr="00507A39" w:rsidRDefault="00244594" w:rsidP="000C7D18">
      <w:pPr>
        <w:pStyle w:val="NoSpacing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>5/</w:t>
      </w: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>Байгаль орчин, аялал жуулчлалын яам;</w:t>
      </w:r>
    </w:p>
    <w:p w14:paraId="220650EA" w14:textId="533DF5BB" w:rsidR="00244594" w:rsidRPr="00507A39" w:rsidRDefault="00244594" w:rsidP="000C7D18">
      <w:pPr>
        <w:pStyle w:val="NoSpacing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>6/</w:t>
      </w:r>
      <w:r w:rsidRPr="00507A39">
        <w:rPr>
          <w:rFonts w:ascii="Arial" w:eastAsia="Times New Roman" w:hAnsi="Arial" w:cs="Arial"/>
          <w:color w:val="000000" w:themeColor="text1"/>
          <w:sz w:val="24"/>
          <w:szCs w:val="24"/>
        </w:rPr>
        <w:t>Батлан хамгаалах яам;</w:t>
      </w:r>
    </w:p>
    <w:p w14:paraId="675AE710" w14:textId="74C3FC88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7/Барилга, хот байгуулалтын яам;</w:t>
      </w:r>
    </w:p>
    <w:p w14:paraId="255F4AA6" w14:textId="1071A78F" w:rsidR="00244594" w:rsidRPr="00507A39" w:rsidRDefault="000C7D18" w:rsidP="00244594">
      <w:pPr>
        <w:pStyle w:val="NoSpacing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8/Боловсрол, шинжлэх ухааны яам;</w:t>
      </w:r>
    </w:p>
    <w:p w14:paraId="53BF831E" w14:textId="3AB97A0E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9/Зам, тээврийн хөгжлийн яам;</w:t>
      </w:r>
    </w:p>
    <w:p w14:paraId="7515F44E" w14:textId="7E5554AB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10/Соёлын яам;</w:t>
      </w:r>
    </w:p>
    <w:p w14:paraId="664A4F71" w14:textId="601EC184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11/Уул уурхай, хүнд үйлдвэрийн яам;</w:t>
      </w:r>
    </w:p>
    <w:p w14:paraId="4BD68CAC" w14:textId="426335C0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12/Хөдөлмөр, нийгмийн хамгааллын яам;</w:t>
      </w:r>
    </w:p>
    <w:p w14:paraId="00DF8E89" w14:textId="5D801B8F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13/Хүнс, хөдөө аж ахуй, хөнгөн үйлдвэрийн яам;</w:t>
      </w:r>
    </w:p>
    <w:p w14:paraId="1B6BCE67" w14:textId="3F13DE5A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14/Цахим хөгжил, харилцаа холбооны яам;</w:t>
      </w:r>
    </w:p>
    <w:p w14:paraId="11D9F47A" w14:textId="1FF778C2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15/Эрчим хүчний яам;</w:t>
      </w:r>
    </w:p>
    <w:p w14:paraId="7184ADFE" w14:textId="34934707" w:rsidR="00244594" w:rsidRPr="00507A39" w:rsidRDefault="000C7D18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7A39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507A39">
        <w:rPr>
          <w:rFonts w:ascii="Arial" w:hAnsi="Arial" w:cs="Arial"/>
          <w:color w:val="000000" w:themeColor="text1"/>
          <w:sz w:val="24"/>
          <w:szCs w:val="24"/>
        </w:rPr>
        <w:tab/>
      </w:r>
      <w:r w:rsidR="00244594" w:rsidRPr="00507A39">
        <w:rPr>
          <w:rFonts w:ascii="Arial" w:hAnsi="Arial" w:cs="Arial"/>
          <w:color w:val="000000" w:themeColor="text1"/>
          <w:sz w:val="24"/>
          <w:szCs w:val="24"/>
        </w:rPr>
        <w:t>16/Эрүүл мэндийн яам.”</w:t>
      </w:r>
    </w:p>
    <w:p w14:paraId="0A13DE47" w14:textId="77777777" w:rsidR="00244594" w:rsidRPr="00507A39" w:rsidRDefault="00244594" w:rsidP="0024459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43025D" w14:textId="6C2D8527" w:rsidR="00244594" w:rsidRPr="00507A39" w:rsidRDefault="00244594" w:rsidP="000C7D18">
      <w:pPr>
        <w:ind w:firstLine="720"/>
        <w:jc w:val="both"/>
        <w:rPr>
          <w:rFonts w:ascii="Arial" w:hAnsi="Arial" w:cs="Arial"/>
          <w:lang w:val="mn-MN"/>
        </w:rPr>
      </w:pPr>
      <w:r w:rsidRPr="00507A39">
        <w:rPr>
          <w:rFonts w:ascii="Arial" w:hAnsi="Arial" w:cs="Arial"/>
          <w:b/>
          <w:lang w:val="mn-MN"/>
        </w:rPr>
        <w:t>4 дүгээр зүйл.</w:t>
      </w:r>
      <w:r w:rsidRPr="00507A39">
        <w:rPr>
          <w:rFonts w:ascii="Arial" w:hAnsi="Arial" w:cs="Arial"/>
          <w:color w:val="000000" w:themeColor="text1"/>
          <w:lang w:val="mn-MN"/>
        </w:rPr>
        <w:t xml:space="preserve">Монгол Улсын Засгийн газрын тухай хуулийн </w:t>
      </w:r>
      <w:r w:rsidRPr="00507A39">
        <w:rPr>
          <w:rFonts w:ascii="Arial" w:hAnsi="Arial" w:cs="Arial"/>
          <w:lang w:val="mn-MN"/>
        </w:rPr>
        <w:t>18</w:t>
      </w:r>
      <w:r w:rsidRPr="00507A39">
        <w:rPr>
          <w:rFonts w:ascii="Arial" w:hAnsi="Arial" w:cs="Arial"/>
          <w:vertAlign w:val="superscript"/>
          <w:lang w:val="mn-MN"/>
        </w:rPr>
        <w:t>3</w:t>
      </w:r>
      <w:r w:rsidRPr="00507A39">
        <w:rPr>
          <w:rFonts w:ascii="Arial" w:hAnsi="Arial" w:cs="Arial"/>
          <w:lang w:val="mn-MN"/>
        </w:rPr>
        <w:t>, 18</w:t>
      </w:r>
      <w:r w:rsidRPr="00507A39">
        <w:rPr>
          <w:rFonts w:ascii="Arial" w:hAnsi="Arial" w:cs="Arial"/>
          <w:vertAlign w:val="superscript"/>
          <w:lang w:val="mn-MN"/>
        </w:rPr>
        <w:t xml:space="preserve">4 </w:t>
      </w:r>
      <w:r w:rsidRPr="00507A39">
        <w:rPr>
          <w:rFonts w:ascii="Arial" w:hAnsi="Arial" w:cs="Arial"/>
          <w:lang w:val="mn-MN"/>
        </w:rPr>
        <w:t>дүгээр зүйлийн дугаарыг 18</w:t>
      </w:r>
      <w:r w:rsidRPr="00507A39">
        <w:rPr>
          <w:rFonts w:ascii="Arial" w:hAnsi="Arial" w:cs="Arial"/>
          <w:vertAlign w:val="superscript"/>
          <w:lang w:val="mn-MN"/>
        </w:rPr>
        <w:t>4</w:t>
      </w:r>
      <w:r w:rsidRPr="00507A39">
        <w:rPr>
          <w:rFonts w:ascii="Arial" w:hAnsi="Arial" w:cs="Arial"/>
          <w:lang w:val="mn-MN"/>
        </w:rPr>
        <w:t>, 18</w:t>
      </w:r>
      <w:r w:rsidRPr="00507A39">
        <w:rPr>
          <w:rFonts w:ascii="Arial" w:hAnsi="Arial" w:cs="Arial"/>
          <w:vertAlign w:val="superscript"/>
          <w:lang w:val="mn-MN"/>
        </w:rPr>
        <w:t xml:space="preserve">5 </w:t>
      </w:r>
      <w:r w:rsidRPr="00507A39">
        <w:rPr>
          <w:rFonts w:ascii="Arial" w:hAnsi="Arial" w:cs="Arial"/>
          <w:lang w:val="mn-MN"/>
        </w:rPr>
        <w:t>гэж тус тус өөрчилсүгэй.</w:t>
      </w:r>
    </w:p>
    <w:p w14:paraId="20BE88F2" w14:textId="77777777" w:rsidR="00244594" w:rsidRPr="00507A39" w:rsidRDefault="00244594" w:rsidP="002445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98799D" w14:textId="7F83D2A6" w:rsidR="00244594" w:rsidRPr="00507A39" w:rsidRDefault="00244594" w:rsidP="000C7D18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507A39">
        <w:rPr>
          <w:rFonts w:ascii="Arial" w:hAnsi="Arial" w:cs="Arial"/>
          <w:b/>
          <w:bCs/>
          <w:color w:val="000000" w:themeColor="text1"/>
          <w:lang w:val="mn-MN"/>
        </w:rPr>
        <w:t>5 дугаар зүйл.</w:t>
      </w:r>
      <w:r w:rsidRPr="00507A39">
        <w:rPr>
          <w:rFonts w:ascii="Arial" w:hAnsi="Arial" w:cs="Arial"/>
          <w:color w:val="000000" w:themeColor="text1"/>
          <w:lang w:val="mn-MN"/>
        </w:rPr>
        <w:t>Монгол Улсын Засгийн газрын тухай хуулийн</w:t>
      </w:r>
      <w:r w:rsidRPr="00507A39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20 дугаар зүйлийн 4 дэх хэсгийн “-нийтийн биеийн тамир, спортыг хөгжүүлэх бодлого;”, “-мэргэжлийн спортын хөгжлийн асуудал;” гэснийг, мөн зүйлийн 5 дахь хэсгийн 2 дахь заалтын “-орон нутгийн хөгжлийн нэгдсэн бодлого;” гэснийг, мөн зүйлийн 6 дахь заалтын “-хилийн боомтын хөгжлийн асуудал;” гэснийг тус тус хассугай.</w:t>
      </w:r>
    </w:p>
    <w:p w14:paraId="73AB0915" w14:textId="77777777" w:rsidR="000C7D18" w:rsidRPr="00507A39" w:rsidRDefault="000C7D18" w:rsidP="000C7D18">
      <w:pPr>
        <w:pStyle w:val="BodyText2"/>
        <w:shd w:val="clear" w:color="auto" w:fill="auto"/>
        <w:spacing w:line="240" w:lineRule="auto"/>
        <w:ind w:right="20"/>
        <w:jc w:val="both"/>
        <w:rPr>
          <w:rFonts w:eastAsia="Times New Roman"/>
          <w:color w:val="000000" w:themeColor="text1"/>
          <w:sz w:val="24"/>
          <w:szCs w:val="24"/>
          <w:lang w:val="mn-MN"/>
        </w:rPr>
      </w:pPr>
    </w:p>
    <w:p w14:paraId="37C50C1F" w14:textId="5B6603C2" w:rsidR="00244594" w:rsidRPr="00507A39" w:rsidRDefault="001A028F" w:rsidP="000C7D18">
      <w:pPr>
        <w:pStyle w:val="BodyText2"/>
        <w:shd w:val="clear" w:color="auto" w:fill="auto"/>
        <w:spacing w:line="240" w:lineRule="auto"/>
        <w:ind w:right="20" w:firstLine="720"/>
        <w:jc w:val="both"/>
        <w:rPr>
          <w:color w:val="000000"/>
          <w:sz w:val="24"/>
          <w:szCs w:val="24"/>
          <w:lang w:val="mn-MN"/>
        </w:rPr>
      </w:pPr>
      <w:r w:rsidRPr="00507A39">
        <w:rPr>
          <w:b/>
          <w:bCs/>
          <w:color w:val="000000"/>
          <w:sz w:val="24"/>
          <w:szCs w:val="24"/>
          <w:lang w:val="mn-MN"/>
        </w:rPr>
        <w:t xml:space="preserve">6 </w:t>
      </w:r>
      <w:r w:rsidR="00244594" w:rsidRPr="00507A39">
        <w:rPr>
          <w:b/>
          <w:bCs/>
          <w:color w:val="000000"/>
          <w:sz w:val="24"/>
          <w:szCs w:val="24"/>
          <w:lang w:val="mn-MN"/>
        </w:rPr>
        <w:t>дугаар зүйл</w:t>
      </w:r>
      <w:r w:rsidR="00244594" w:rsidRPr="00507A39">
        <w:rPr>
          <w:b/>
          <w:color w:val="000000"/>
          <w:sz w:val="24"/>
          <w:szCs w:val="24"/>
          <w:lang w:val="mn-MN"/>
        </w:rPr>
        <w:t>.</w:t>
      </w:r>
      <w:r w:rsidR="00244594" w:rsidRPr="00507A39">
        <w:rPr>
          <w:color w:val="000000"/>
          <w:sz w:val="24"/>
          <w:szCs w:val="24"/>
          <w:lang w:val="mn-MN"/>
        </w:rPr>
        <w:t>Энэ хуулийг 2022 оны 08 дугаар сарын 29-ний өдөр баталсан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1D6EDF86" w14:textId="77777777" w:rsidR="00244594" w:rsidRPr="00507A39" w:rsidRDefault="00244594" w:rsidP="00244594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4181DE7D" w14:textId="77777777" w:rsidR="00244594" w:rsidRPr="00507A39" w:rsidRDefault="00244594" w:rsidP="00244594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6D7D4CBB" w14:textId="77777777" w:rsidR="001A028F" w:rsidRPr="00507A39" w:rsidRDefault="001A028F" w:rsidP="001A028F">
      <w:pPr>
        <w:ind w:left="720" w:firstLine="720"/>
        <w:jc w:val="both"/>
        <w:rPr>
          <w:rFonts w:ascii="Arial" w:hAnsi="Arial" w:cs="Arial"/>
          <w:lang w:val="mn-MN"/>
        </w:rPr>
      </w:pPr>
    </w:p>
    <w:p w14:paraId="7AF58D14" w14:textId="77777777" w:rsidR="001A028F" w:rsidRPr="00507A39" w:rsidRDefault="001A028F" w:rsidP="001A028F">
      <w:pPr>
        <w:ind w:left="720" w:firstLine="720"/>
        <w:jc w:val="both"/>
        <w:rPr>
          <w:rFonts w:ascii="Arial" w:hAnsi="Arial" w:cs="Arial"/>
          <w:lang w:val="mn-MN"/>
        </w:rPr>
      </w:pPr>
    </w:p>
    <w:p w14:paraId="0C28D238" w14:textId="6F45733F" w:rsidR="001A028F" w:rsidRPr="00507A39" w:rsidRDefault="001A028F" w:rsidP="001A028F">
      <w:pPr>
        <w:ind w:left="720" w:firstLine="720"/>
        <w:jc w:val="both"/>
        <w:rPr>
          <w:rFonts w:ascii="Arial" w:hAnsi="Arial" w:cs="Arial"/>
          <w:lang w:val="mn-MN"/>
        </w:rPr>
      </w:pPr>
      <w:r w:rsidRPr="00507A39">
        <w:rPr>
          <w:rFonts w:ascii="Arial" w:hAnsi="Arial" w:cs="Arial"/>
          <w:lang w:val="mn-MN"/>
        </w:rPr>
        <w:t xml:space="preserve">МОНГОЛ УЛСЫН </w:t>
      </w:r>
    </w:p>
    <w:p w14:paraId="0EED1689" w14:textId="4667371F" w:rsidR="001A028F" w:rsidRPr="00507A39" w:rsidRDefault="001A028F" w:rsidP="00F83C7B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507A39">
        <w:rPr>
          <w:rFonts w:ascii="Arial" w:hAnsi="Arial" w:cs="Arial"/>
          <w:lang w:val="mn-MN"/>
        </w:rPr>
        <w:t xml:space="preserve">ИХ ХУРЛЫН ДАРГА </w:t>
      </w:r>
      <w:r w:rsidRPr="00507A39">
        <w:rPr>
          <w:rFonts w:ascii="Arial" w:hAnsi="Arial" w:cs="Arial"/>
          <w:lang w:val="mn-MN"/>
        </w:rPr>
        <w:tab/>
      </w:r>
      <w:r w:rsidRPr="00507A39">
        <w:rPr>
          <w:rFonts w:ascii="Arial" w:hAnsi="Arial" w:cs="Arial"/>
          <w:lang w:val="mn-MN"/>
        </w:rPr>
        <w:tab/>
      </w:r>
      <w:r w:rsidRPr="00507A39">
        <w:rPr>
          <w:rFonts w:ascii="Arial" w:hAnsi="Arial" w:cs="Arial"/>
          <w:lang w:val="mn-MN"/>
        </w:rPr>
        <w:tab/>
      </w:r>
      <w:r w:rsidRPr="00507A39">
        <w:rPr>
          <w:rFonts w:ascii="Arial" w:hAnsi="Arial" w:cs="Arial"/>
          <w:lang w:val="mn-MN"/>
        </w:rPr>
        <w:tab/>
        <w:t>Г.ЗАНДАНШАТАР</w:t>
      </w:r>
    </w:p>
    <w:p w14:paraId="3886381F" w14:textId="77777777" w:rsidR="001A028F" w:rsidRPr="00507A39" w:rsidRDefault="001A028F" w:rsidP="00244594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sectPr w:rsidR="001A028F" w:rsidRPr="00507A39" w:rsidSect="001A028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6A45"/>
    <w:multiLevelType w:val="hybridMultilevel"/>
    <w:tmpl w:val="8D7EA24E"/>
    <w:lvl w:ilvl="0" w:tplc="A66867EE">
      <w:start w:val="1"/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FB722FA"/>
    <w:multiLevelType w:val="hybridMultilevel"/>
    <w:tmpl w:val="F2B80926"/>
    <w:lvl w:ilvl="0" w:tplc="759658EE">
      <w:start w:val="4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70FE13B8"/>
    <w:multiLevelType w:val="hybridMultilevel"/>
    <w:tmpl w:val="03342478"/>
    <w:lvl w:ilvl="0" w:tplc="759658EE">
      <w:start w:val="4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5784722">
    <w:abstractNumId w:val="2"/>
  </w:num>
  <w:num w:numId="2" w16cid:durableId="186916765">
    <w:abstractNumId w:val="1"/>
  </w:num>
  <w:num w:numId="3" w16cid:durableId="41532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94"/>
    <w:rsid w:val="000C7D18"/>
    <w:rsid w:val="00182D83"/>
    <w:rsid w:val="001A028F"/>
    <w:rsid w:val="00201B50"/>
    <w:rsid w:val="00244594"/>
    <w:rsid w:val="0028119D"/>
    <w:rsid w:val="00322367"/>
    <w:rsid w:val="00484F2B"/>
    <w:rsid w:val="00507A39"/>
    <w:rsid w:val="005878A4"/>
    <w:rsid w:val="00741D73"/>
    <w:rsid w:val="00876042"/>
    <w:rsid w:val="00BC547D"/>
    <w:rsid w:val="00CA4710"/>
    <w:rsid w:val="00D25D97"/>
    <w:rsid w:val="00DA6079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BF0E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4594"/>
    <w:rPr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244594"/>
    <w:rPr>
      <w:sz w:val="22"/>
      <w:szCs w:val="22"/>
      <w:lang w:val="mn-MN"/>
    </w:rPr>
  </w:style>
  <w:style w:type="character" w:customStyle="1" w:styleId="Bodytext">
    <w:name w:val="Body text_"/>
    <w:basedOn w:val="DefaultParagraphFont"/>
    <w:link w:val="BodyText2"/>
    <w:rsid w:val="002445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244594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2445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44594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24459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8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83C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83C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2022-08-29T14:37:00Z</cp:lastPrinted>
  <dcterms:created xsi:type="dcterms:W3CDTF">2022-08-30T02:27:00Z</dcterms:created>
  <dcterms:modified xsi:type="dcterms:W3CDTF">2022-09-02T01:50:00Z</dcterms:modified>
</cp:coreProperties>
</file>