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B82D" w14:textId="77777777" w:rsidR="002537EB" w:rsidRPr="002537EB" w:rsidRDefault="002537EB" w:rsidP="002537EB">
      <w:pPr>
        <w:pStyle w:val="Title"/>
        <w:spacing w:before="0" w:after="0"/>
        <w:ind w:firstLine="567"/>
        <w:jc w:val="center"/>
        <w:rPr>
          <w:rFonts w:ascii="Arial" w:hAnsi="Arial" w:cs="Arial"/>
          <w:sz w:val="24"/>
          <w:szCs w:val="24"/>
          <w:lang w:val="mn-MN"/>
        </w:rPr>
      </w:pPr>
      <w:r w:rsidRPr="002537EB">
        <w:rPr>
          <w:rFonts w:ascii="Arial" w:hAnsi="Arial" w:cs="Arial"/>
          <w:sz w:val="24"/>
          <w:szCs w:val="24"/>
          <w:lang w:val="mn-MN"/>
        </w:rPr>
        <w:t>МОНГОЛ УЛСЫН ИХ ХУРЛЫН 2021 ОНЫ ХАВРЫН ЭЭЛЖИТ ЧУУЛГАНЫ</w:t>
      </w:r>
    </w:p>
    <w:p w14:paraId="5E1290B4" w14:textId="77777777" w:rsidR="002537EB" w:rsidRPr="002537EB" w:rsidRDefault="002537EB" w:rsidP="002537EB">
      <w:pPr>
        <w:pStyle w:val="Title"/>
        <w:spacing w:before="0" w:after="0"/>
        <w:ind w:firstLine="567"/>
        <w:jc w:val="center"/>
        <w:rPr>
          <w:rFonts w:ascii="Arial" w:hAnsi="Arial" w:cs="Arial"/>
          <w:sz w:val="24"/>
          <w:szCs w:val="24"/>
          <w:lang w:val="mn-MN"/>
        </w:rPr>
      </w:pPr>
      <w:r w:rsidRPr="002537EB">
        <w:rPr>
          <w:rFonts w:ascii="Arial" w:hAnsi="Arial" w:cs="Arial"/>
          <w:sz w:val="24"/>
          <w:szCs w:val="24"/>
          <w:lang w:val="mn-MN"/>
        </w:rPr>
        <w:t>5 ДУГААР САРЫН 27-НЫ ӨДӨР /ПҮРЭВ ГАРАГ/-ИЙН НЭГДСЭН</w:t>
      </w:r>
    </w:p>
    <w:p w14:paraId="09463B0F" w14:textId="77777777" w:rsidR="002537EB" w:rsidRPr="002537EB" w:rsidRDefault="002537EB" w:rsidP="002537EB">
      <w:pPr>
        <w:pStyle w:val="Title"/>
        <w:spacing w:before="0" w:after="0"/>
        <w:ind w:firstLine="567"/>
        <w:jc w:val="center"/>
        <w:rPr>
          <w:rFonts w:ascii="Arial" w:hAnsi="Arial" w:cs="Arial"/>
          <w:sz w:val="24"/>
          <w:szCs w:val="24"/>
          <w:lang w:val="mn-MN"/>
        </w:rPr>
      </w:pPr>
      <w:r w:rsidRPr="002537EB">
        <w:rPr>
          <w:rFonts w:ascii="Arial" w:hAnsi="Arial" w:cs="Arial"/>
          <w:sz w:val="24"/>
          <w:szCs w:val="24"/>
          <w:lang w:val="mn-MN"/>
        </w:rPr>
        <w:t xml:space="preserve">ХУРАЛДААНЫ ТЭМДЭГЛЭЛИЙН </w:t>
      </w:r>
      <w:r w:rsidRPr="002537EB">
        <w:rPr>
          <w:rFonts w:ascii="Arial" w:hAnsi="Arial" w:cs="Arial"/>
          <w:bCs/>
          <w:sz w:val="24"/>
          <w:szCs w:val="24"/>
          <w:lang w:val="mn-MN"/>
        </w:rPr>
        <w:t>ТОВЬЁГ</w:t>
      </w:r>
    </w:p>
    <w:p w14:paraId="665476FA" w14:textId="77777777" w:rsidR="002537EB" w:rsidRPr="002537EB" w:rsidRDefault="002537EB" w:rsidP="002537EB">
      <w:pPr>
        <w:pStyle w:val="BodyText"/>
        <w:spacing w:after="0"/>
        <w:ind w:firstLine="567"/>
        <w:jc w:val="center"/>
        <w:rPr>
          <w:rFonts w:ascii="Arial" w:hAnsi="Arial" w:cs="Arial"/>
          <w:b/>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537EB" w:rsidRPr="002537EB" w14:paraId="514B02E0" w14:textId="77777777" w:rsidTr="004D155E">
        <w:trPr>
          <w:trHeight w:val="759"/>
        </w:trPr>
        <w:tc>
          <w:tcPr>
            <w:tcW w:w="426" w:type="dxa"/>
            <w:tcBorders>
              <w:top w:val="single" w:sz="4" w:space="0" w:color="000000"/>
              <w:left w:val="single" w:sz="4" w:space="0" w:color="000000"/>
              <w:bottom w:val="single" w:sz="4" w:space="0" w:color="000000"/>
            </w:tcBorders>
            <w:shd w:val="clear" w:color="auto" w:fill="FFFFFF"/>
          </w:tcPr>
          <w:p w14:paraId="51654E6E" w14:textId="77777777" w:rsidR="002537EB" w:rsidRPr="002537EB" w:rsidRDefault="002537EB" w:rsidP="004D155E">
            <w:pPr>
              <w:jc w:val="center"/>
              <w:rPr>
                <w:rFonts w:ascii="Arial" w:hAnsi="Arial" w:cs="Arial"/>
                <w:b/>
                <w:color w:val="000000"/>
                <w:sz w:val="24"/>
                <w:szCs w:val="24"/>
                <w:lang w:val="mn-MN"/>
              </w:rPr>
            </w:pPr>
            <w:r w:rsidRPr="002537EB">
              <w:rPr>
                <w:rFonts w:ascii="Arial" w:hAnsi="Arial" w:cs="Arial"/>
                <w:b/>
                <w:sz w:val="24"/>
                <w:szCs w:val="24"/>
                <w:lang w:val="mn-MN"/>
              </w:rPr>
              <w:tab/>
            </w:r>
            <w:r w:rsidRPr="002537EB">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367EA43C" w14:textId="77777777" w:rsidR="002537EB" w:rsidRPr="002537EB" w:rsidRDefault="002537EB" w:rsidP="004D155E">
            <w:pPr>
              <w:jc w:val="center"/>
              <w:rPr>
                <w:rFonts w:ascii="Arial" w:hAnsi="Arial" w:cs="Arial"/>
                <w:b/>
                <w:color w:val="000000"/>
                <w:sz w:val="24"/>
                <w:szCs w:val="24"/>
                <w:lang w:val="mn-MN"/>
              </w:rPr>
            </w:pPr>
            <w:r w:rsidRPr="002537EB">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36F5635" w14:textId="77777777" w:rsidR="002537EB" w:rsidRPr="002537EB" w:rsidRDefault="002537EB" w:rsidP="004D155E">
            <w:pPr>
              <w:jc w:val="center"/>
              <w:rPr>
                <w:rFonts w:ascii="Arial" w:hAnsi="Arial" w:cs="Arial"/>
                <w:b/>
                <w:color w:val="000000"/>
                <w:sz w:val="24"/>
                <w:szCs w:val="24"/>
                <w:lang w:val="mn-MN"/>
              </w:rPr>
            </w:pPr>
            <w:r w:rsidRPr="002537EB">
              <w:rPr>
                <w:rFonts w:ascii="Arial" w:hAnsi="Arial" w:cs="Arial"/>
                <w:b/>
                <w:color w:val="000000"/>
                <w:sz w:val="24"/>
                <w:szCs w:val="24"/>
                <w:lang w:val="mn-MN"/>
              </w:rPr>
              <w:t>Хуудас</w:t>
            </w:r>
          </w:p>
        </w:tc>
      </w:tr>
      <w:tr w:rsidR="002537EB" w:rsidRPr="002537EB" w14:paraId="78198FA9" w14:textId="77777777" w:rsidTr="004D155E">
        <w:trPr>
          <w:trHeight w:val="386"/>
        </w:trPr>
        <w:tc>
          <w:tcPr>
            <w:tcW w:w="426" w:type="dxa"/>
            <w:tcBorders>
              <w:top w:val="single" w:sz="4" w:space="0" w:color="000000"/>
              <w:left w:val="single" w:sz="4" w:space="0" w:color="000000"/>
              <w:bottom w:val="single" w:sz="4" w:space="0" w:color="000000"/>
            </w:tcBorders>
            <w:shd w:val="clear" w:color="auto" w:fill="FFFFFF"/>
          </w:tcPr>
          <w:p w14:paraId="45BA1A20" w14:textId="77777777" w:rsidR="002537EB" w:rsidRPr="002537EB" w:rsidRDefault="002537EB" w:rsidP="004D155E">
            <w:pPr>
              <w:jc w:val="both"/>
              <w:rPr>
                <w:rFonts w:ascii="Arial" w:hAnsi="Arial" w:cs="Arial"/>
                <w:b/>
                <w:color w:val="000000"/>
                <w:sz w:val="24"/>
                <w:szCs w:val="24"/>
                <w:lang w:val="mn-MN"/>
              </w:rPr>
            </w:pPr>
            <w:r w:rsidRPr="002537EB">
              <w:rPr>
                <w:rFonts w:ascii="Arial" w:hAnsi="Arial" w:cs="Arial"/>
                <w:b/>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0F8913CC" w14:textId="77777777" w:rsidR="002537EB" w:rsidRPr="002537EB" w:rsidRDefault="002537EB" w:rsidP="004D155E">
            <w:pPr>
              <w:jc w:val="both"/>
              <w:rPr>
                <w:rFonts w:ascii="Arial" w:hAnsi="Arial" w:cs="Arial"/>
                <w:color w:val="000000"/>
                <w:sz w:val="24"/>
                <w:szCs w:val="24"/>
                <w:lang w:val="mn-MN"/>
              </w:rPr>
            </w:pPr>
            <w:r w:rsidRPr="002537EB">
              <w:rPr>
                <w:rFonts w:ascii="Arial" w:hAnsi="Arial" w:cs="Arial"/>
                <w:b/>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283E" w14:textId="77777777" w:rsidR="002537EB" w:rsidRPr="002537EB" w:rsidRDefault="002537EB" w:rsidP="004D155E">
            <w:pPr>
              <w:jc w:val="center"/>
              <w:rPr>
                <w:rFonts w:ascii="Arial" w:hAnsi="Arial" w:cs="Arial"/>
                <w:color w:val="000000"/>
                <w:sz w:val="24"/>
                <w:szCs w:val="24"/>
                <w:lang w:val="mn-MN"/>
              </w:rPr>
            </w:pPr>
            <w:r w:rsidRPr="002537EB">
              <w:rPr>
                <w:rFonts w:ascii="Arial" w:hAnsi="Arial" w:cs="Arial"/>
                <w:color w:val="000000"/>
                <w:sz w:val="24"/>
                <w:szCs w:val="24"/>
                <w:lang w:val="mn-MN"/>
              </w:rPr>
              <w:t>1-5</w:t>
            </w:r>
          </w:p>
        </w:tc>
      </w:tr>
      <w:tr w:rsidR="002537EB" w:rsidRPr="002537EB" w14:paraId="7767A530" w14:textId="77777777" w:rsidTr="004D155E">
        <w:trPr>
          <w:trHeight w:val="281"/>
        </w:trPr>
        <w:tc>
          <w:tcPr>
            <w:tcW w:w="426" w:type="dxa"/>
            <w:tcBorders>
              <w:top w:val="single" w:sz="4" w:space="0" w:color="000000"/>
              <w:left w:val="single" w:sz="4" w:space="0" w:color="000000"/>
            </w:tcBorders>
            <w:shd w:val="clear" w:color="auto" w:fill="FFFFFF"/>
          </w:tcPr>
          <w:p w14:paraId="07A94EFE" w14:textId="77777777" w:rsidR="002537EB" w:rsidRPr="002537EB" w:rsidRDefault="002537EB" w:rsidP="004D155E">
            <w:pPr>
              <w:jc w:val="both"/>
              <w:rPr>
                <w:rFonts w:ascii="Arial" w:hAnsi="Arial" w:cs="Arial"/>
                <w:b/>
                <w:color w:val="000000"/>
                <w:sz w:val="24"/>
                <w:szCs w:val="24"/>
                <w:lang w:val="mn-MN"/>
              </w:rPr>
            </w:pPr>
            <w:r w:rsidRPr="002537EB">
              <w:rPr>
                <w:rFonts w:ascii="Arial" w:hAnsi="Arial" w:cs="Arial"/>
                <w:b/>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05481ED9" w14:textId="77777777" w:rsidR="002537EB" w:rsidRPr="002537EB" w:rsidRDefault="002537EB" w:rsidP="004D155E">
            <w:pPr>
              <w:jc w:val="both"/>
              <w:rPr>
                <w:rFonts w:ascii="Arial" w:hAnsi="Arial" w:cs="Arial"/>
                <w:color w:val="000000"/>
                <w:sz w:val="24"/>
                <w:szCs w:val="24"/>
                <w:lang w:val="mn-MN"/>
              </w:rPr>
            </w:pPr>
            <w:r w:rsidRPr="002537EB">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423A1" w14:textId="77777777" w:rsidR="002537EB" w:rsidRPr="002537EB" w:rsidRDefault="002537EB" w:rsidP="004D155E">
            <w:pPr>
              <w:jc w:val="center"/>
              <w:rPr>
                <w:rFonts w:ascii="Arial" w:hAnsi="Arial" w:cs="Arial"/>
                <w:color w:val="000000"/>
                <w:sz w:val="24"/>
                <w:szCs w:val="24"/>
                <w:lang w:val="mn-MN"/>
              </w:rPr>
            </w:pPr>
            <w:r w:rsidRPr="002537EB">
              <w:rPr>
                <w:rFonts w:ascii="Arial" w:hAnsi="Arial" w:cs="Arial"/>
                <w:color w:val="000000"/>
                <w:sz w:val="24"/>
                <w:szCs w:val="24"/>
                <w:lang w:val="mn-MN"/>
              </w:rPr>
              <w:t>6-20</w:t>
            </w:r>
          </w:p>
        </w:tc>
      </w:tr>
      <w:tr w:rsidR="002537EB" w:rsidRPr="002537EB" w14:paraId="3C784D35" w14:textId="77777777" w:rsidTr="004D155E">
        <w:trPr>
          <w:trHeight w:val="386"/>
        </w:trPr>
        <w:tc>
          <w:tcPr>
            <w:tcW w:w="426" w:type="dxa"/>
            <w:tcBorders>
              <w:left w:val="single" w:sz="4" w:space="0" w:color="000000"/>
              <w:bottom w:val="single" w:sz="4" w:space="0" w:color="000000"/>
            </w:tcBorders>
            <w:shd w:val="clear" w:color="auto" w:fill="FFFFFF"/>
          </w:tcPr>
          <w:p w14:paraId="5E390A23" w14:textId="77777777" w:rsidR="002537EB" w:rsidRPr="002537EB" w:rsidRDefault="002537EB" w:rsidP="002537EB">
            <w:pPr>
              <w:spacing w:line="240" w:lineRule="auto"/>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4D46C98A" w14:textId="77777777" w:rsidR="002537EB" w:rsidRPr="002537EB" w:rsidRDefault="002537EB" w:rsidP="002537EB">
            <w:pPr>
              <w:spacing w:line="240" w:lineRule="auto"/>
              <w:ind w:firstLine="567"/>
              <w:jc w:val="both"/>
              <w:rPr>
                <w:rFonts w:ascii="Arial" w:hAnsi="Arial" w:cs="Arial"/>
                <w:sz w:val="24"/>
                <w:szCs w:val="24"/>
                <w:lang w:val="mn-MN"/>
              </w:rPr>
            </w:pPr>
            <w:r w:rsidRPr="002537EB">
              <w:rPr>
                <w:rFonts w:ascii="Arial" w:hAnsi="Arial" w:cs="Arial"/>
                <w:sz w:val="24"/>
                <w:szCs w:val="24"/>
                <w:lang w:val="mn-MN"/>
              </w:rPr>
              <w:t>1.</w:t>
            </w:r>
            <w:r w:rsidRPr="002537EB">
              <w:rPr>
                <w:rFonts w:ascii="Arial" w:eastAsia="Times New Roman" w:hAnsi="Arial" w:cs="Arial"/>
                <w:bCs/>
                <w:color w:val="000000"/>
                <w:sz w:val="24"/>
                <w:szCs w:val="24"/>
              </w:rPr>
              <w:t>Нийгмийн даатгалын тухай хуульд өөрчлөлт оруулах тухай хуулийн төсөл</w:t>
            </w:r>
            <w:r w:rsidRPr="002537EB">
              <w:rPr>
                <w:rFonts w:ascii="Arial" w:hAnsi="Arial" w:cs="Arial"/>
                <w:sz w:val="24"/>
                <w:szCs w:val="24"/>
                <w:lang w:val="mn-MN"/>
              </w:rPr>
              <w:t xml:space="preserve"> /Улсын Их Хурлын гишүүн Т.Энхтүвшин нарын 7 гишүүн 2021.05.04-ний өдөр өргөн мэдүүлсэн, эцсийн хэлэлцүүлэг/</w:t>
            </w:r>
          </w:p>
          <w:p w14:paraId="570C967F" w14:textId="25DF8A4F"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hAnsi="Arial" w:cs="Arial"/>
                <w:sz w:val="24"/>
                <w:szCs w:val="24"/>
                <w:lang w:val="mn-MN"/>
              </w:rPr>
              <w:t>2.</w:t>
            </w:r>
            <w:r w:rsidRPr="002537EB">
              <w:rPr>
                <w:rFonts w:ascii="Arial" w:eastAsia="Times New Roman" w:hAnsi="Arial" w:cs="Arial"/>
                <w:bCs/>
                <w:color w:val="000000"/>
                <w:sz w:val="24"/>
                <w:szCs w:val="24"/>
              </w:rPr>
              <w:t>Нийгмийн даатгалын тухай хуулиудыг хэрэглэх журмын тухай хуульд өөрчлөлт оруулах тухай хуулийн төсөл /</w:t>
            </w:r>
            <w:r w:rsidRPr="002537EB">
              <w:rPr>
                <w:rFonts w:ascii="Arial" w:hAnsi="Arial" w:cs="Arial"/>
                <w:sz w:val="24"/>
                <w:szCs w:val="24"/>
                <w:lang w:val="mn-MN"/>
              </w:rPr>
              <w:t xml:space="preserve">Улсын Их Хурлын гишүүн Т.Энхтүвшин нарын </w:t>
            </w:r>
            <w:r w:rsidR="00753823">
              <w:rPr>
                <w:rFonts w:ascii="Arial" w:hAnsi="Arial" w:cs="Arial"/>
                <w:sz w:val="24"/>
                <w:szCs w:val="24"/>
              </w:rPr>
              <w:t>5</w:t>
            </w:r>
            <w:r w:rsidRPr="002537EB">
              <w:rPr>
                <w:rFonts w:ascii="Arial" w:hAnsi="Arial" w:cs="Arial"/>
                <w:sz w:val="24"/>
                <w:szCs w:val="24"/>
                <w:lang w:val="mn-MN"/>
              </w:rPr>
              <w:t xml:space="preserve"> гишүүн 2021.05.13-ны өдөр өргөн мэдүүлсэн,</w:t>
            </w:r>
            <w:r w:rsidRPr="002537EB">
              <w:rPr>
                <w:rFonts w:ascii="Arial" w:eastAsia="Times New Roman" w:hAnsi="Arial" w:cs="Arial"/>
                <w:bCs/>
                <w:color w:val="000000"/>
                <w:sz w:val="24"/>
                <w:szCs w:val="24"/>
              </w:rPr>
              <w:t xml:space="preserve"> анхны хэлэлцүүлэг/</w:t>
            </w:r>
          </w:p>
          <w:p w14:paraId="428A006D" w14:textId="3F0F4CE5" w:rsidR="002537EB" w:rsidRPr="002537EB" w:rsidRDefault="002537EB" w:rsidP="002537EB">
            <w:pPr>
              <w:spacing w:line="240" w:lineRule="auto"/>
              <w:ind w:firstLine="567"/>
              <w:jc w:val="both"/>
              <w:rPr>
                <w:rFonts w:ascii="Arial" w:hAnsi="Arial" w:cs="Arial"/>
                <w:bCs/>
                <w:iCs/>
                <w:sz w:val="24"/>
                <w:szCs w:val="24"/>
                <w:lang w:val="mn-MN"/>
              </w:rPr>
            </w:pPr>
            <w:r w:rsidRPr="002537EB">
              <w:rPr>
                <w:rFonts w:ascii="Arial" w:hAnsi="Arial" w:cs="Arial"/>
                <w:bCs/>
                <w:iCs/>
                <w:sz w:val="24"/>
                <w:szCs w:val="24"/>
                <w:lang w:val="mn-MN"/>
              </w:rPr>
              <w:t>3.</w:t>
            </w:r>
            <w:r w:rsidRPr="002537EB">
              <w:rPr>
                <w:rFonts w:ascii="Arial" w:eastAsia="Times New Roman" w:hAnsi="Arial" w:cs="Arial"/>
                <w:bCs/>
                <w:color w:val="000000"/>
                <w:sz w:val="24"/>
                <w:szCs w:val="24"/>
              </w:rPr>
              <w:t>“Түр хороо байгуулах тухай” Улсын Их Хурлын тогтоолын төсөл /Улсын Их Хурлын гишүүн Э.Бат-Амгалан нарын 23 гишүүн 2021.05.21-ний өдөр өргөн мэдүүлсэн, хэлэлцэх эсэх/</w:t>
            </w:r>
          </w:p>
          <w:p w14:paraId="6B4ABF00" w14:textId="4905CD19" w:rsidR="002537EB" w:rsidRPr="002537EB" w:rsidRDefault="002537EB" w:rsidP="002537EB">
            <w:pPr>
              <w:spacing w:line="240" w:lineRule="auto"/>
              <w:jc w:val="both"/>
              <w:rPr>
                <w:rFonts w:ascii="Arial" w:hAnsi="Arial" w:cs="Arial"/>
                <w:sz w:val="24"/>
                <w:szCs w:val="24"/>
                <w:lang w:val="mn-MN"/>
              </w:rPr>
            </w:pPr>
            <w:r w:rsidRPr="002537EB">
              <w:rPr>
                <w:rFonts w:ascii="Arial" w:hAnsi="Arial" w:cs="Arial"/>
                <w:bCs/>
                <w:iCs/>
                <w:sz w:val="24"/>
                <w:szCs w:val="24"/>
                <w:lang w:val="mn-MN"/>
              </w:rPr>
              <w:t xml:space="preserve">         4.Үндсэн хуулийн цэцийн 2021 оны 05 дугаар дүгнэлт</w:t>
            </w:r>
          </w:p>
        </w:tc>
        <w:tc>
          <w:tcPr>
            <w:tcW w:w="1276" w:type="dxa"/>
            <w:tcBorders>
              <w:left w:val="single" w:sz="4" w:space="0" w:color="000000"/>
              <w:bottom w:val="single" w:sz="4" w:space="0" w:color="000000"/>
              <w:right w:val="single" w:sz="4" w:space="0" w:color="000000"/>
            </w:tcBorders>
            <w:shd w:val="clear" w:color="auto" w:fill="FFFFFF"/>
            <w:vAlign w:val="center"/>
          </w:tcPr>
          <w:p w14:paraId="2D8E65AD" w14:textId="77777777" w:rsidR="002537EB" w:rsidRPr="002537EB" w:rsidRDefault="002537EB" w:rsidP="002537EB">
            <w:pPr>
              <w:spacing w:line="240" w:lineRule="auto"/>
              <w:jc w:val="center"/>
              <w:rPr>
                <w:rFonts w:ascii="Arial" w:hAnsi="Arial" w:cs="Arial"/>
                <w:color w:val="000000"/>
                <w:sz w:val="24"/>
                <w:szCs w:val="24"/>
                <w:lang w:val="mn-MN"/>
              </w:rPr>
            </w:pPr>
          </w:p>
          <w:p w14:paraId="78BD7B17" w14:textId="24DA7A30" w:rsidR="002537EB" w:rsidRDefault="00BD18F0" w:rsidP="002537EB">
            <w:pPr>
              <w:spacing w:line="240" w:lineRule="auto"/>
              <w:jc w:val="center"/>
              <w:rPr>
                <w:rFonts w:ascii="Arial" w:hAnsi="Arial" w:cs="Arial"/>
                <w:color w:val="000000"/>
                <w:sz w:val="24"/>
                <w:szCs w:val="24"/>
                <w:lang w:val="mn-MN"/>
              </w:rPr>
            </w:pPr>
            <w:r>
              <w:rPr>
                <w:rFonts w:ascii="Arial" w:hAnsi="Arial" w:cs="Arial"/>
                <w:color w:val="000000"/>
                <w:sz w:val="24"/>
                <w:szCs w:val="24"/>
                <w:lang w:val="mn-MN"/>
              </w:rPr>
              <w:t>7</w:t>
            </w:r>
            <w:r w:rsidR="002537EB" w:rsidRPr="002537EB">
              <w:rPr>
                <w:rFonts w:ascii="Arial" w:hAnsi="Arial" w:cs="Arial"/>
                <w:color w:val="000000"/>
                <w:sz w:val="24"/>
                <w:szCs w:val="24"/>
                <w:lang w:val="mn-MN"/>
              </w:rPr>
              <w:t>-</w:t>
            </w:r>
            <w:r>
              <w:rPr>
                <w:rFonts w:ascii="Arial" w:hAnsi="Arial" w:cs="Arial"/>
                <w:color w:val="000000"/>
                <w:sz w:val="24"/>
                <w:szCs w:val="24"/>
                <w:lang w:val="mn-MN"/>
              </w:rPr>
              <w:t>10</w:t>
            </w:r>
          </w:p>
          <w:p w14:paraId="6C8E4DD7" w14:textId="2A4D191C" w:rsidR="00BD18F0" w:rsidRDefault="00BD18F0" w:rsidP="002537EB">
            <w:pPr>
              <w:spacing w:line="240" w:lineRule="auto"/>
              <w:jc w:val="center"/>
              <w:rPr>
                <w:rFonts w:ascii="Arial" w:hAnsi="Arial" w:cs="Arial"/>
                <w:color w:val="000000"/>
                <w:sz w:val="24"/>
                <w:szCs w:val="24"/>
                <w:lang w:val="mn-MN"/>
              </w:rPr>
            </w:pPr>
          </w:p>
          <w:p w14:paraId="6AC8FF24" w14:textId="77777777" w:rsidR="00BD18F0" w:rsidRPr="002537EB" w:rsidRDefault="00BD18F0" w:rsidP="002537EB">
            <w:pPr>
              <w:spacing w:line="240" w:lineRule="auto"/>
              <w:jc w:val="center"/>
              <w:rPr>
                <w:rFonts w:ascii="Arial" w:hAnsi="Arial" w:cs="Arial"/>
                <w:color w:val="000000"/>
                <w:sz w:val="24"/>
                <w:szCs w:val="24"/>
                <w:lang w:val="mn-MN"/>
              </w:rPr>
            </w:pPr>
          </w:p>
          <w:p w14:paraId="1828224F" w14:textId="4B771A76" w:rsidR="002537EB" w:rsidRDefault="00BD18F0" w:rsidP="002537EB">
            <w:pPr>
              <w:spacing w:line="240" w:lineRule="auto"/>
              <w:jc w:val="center"/>
              <w:rPr>
                <w:rFonts w:ascii="Arial" w:hAnsi="Arial" w:cs="Arial"/>
                <w:color w:val="000000"/>
                <w:sz w:val="24"/>
                <w:szCs w:val="24"/>
                <w:lang w:val="mn-MN"/>
              </w:rPr>
            </w:pPr>
            <w:r>
              <w:rPr>
                <w:rFonts w:ascii="Arial" w:hAnsi="Arial" w:cs="Arial"/>
                <w:color w:val="000000"/>
                <w:sz w:val="24"/>
                <w:szCs w:val="24"/>
                <w:lang w:val="mn-MN"/>
              </w:rPr>
              <w:t>10-13</w:t>
            </w:r>
          </w:p>
          <w:p w14:paraId="333F0439" w14:textId="1391D301" w:rsidR="00BD18F0" w:rsidRDefault="00BD18F0" w:rsidP="002537EB">
            <w:pPr>
              <w:spacing w:line="240" w:lineRule="auto"/>
              <w:jc w:val="center"/>
              <w:rPr>
                <w:rFonts w:ascii="Arial" w:hAnsi="Arial" w:cs="Arial"/>
                <w:color w:val="000000"/>
                <w:sz w:val="24"/>
                <w:szCs w:val="24"/>
                <w:lang w:val="mn-MN"/>
              </w:rPr>
            </w:pPr>
          </w:p>
          <w:p w14:paraId="5C588E1A" w14:textId="11BF627E" w:rsidR="00BD18F0" w:rsidRPr="002537EB" w:rsidRDefault="00BD18F0" w:rsidP="002537EB">
            <w:pPr>
              <w:spacing w:line="240" w:lineRule="auto"/>
              <w:jc w:val="center"/>
              <w:rPr>
                <w:rFonts w:ascii="Arial" w:hAnsi="Arial" w:cs="Arial"/>
                <w:color w:val="000000"/>
                <w:sz w:val="24"/>
                <w:szCs w:val="24"/>
                <w:lang w:val="mn-MN"/>
              </w:rPr>
            </w:pPr>
            <w:r>
              <w:rPr>
                <w:rFonts w:ascii="Arial" w:hAnsi="Arial" w:cs="Arial"/>
                <w:color w:val="000000"/>
                <w:sz w:val="24"/>
                <w:szCs w:val="24"/>
                <w:lang w:val="mn-MN"/>
              </w:rPr>
              <w:t>13-21</w:t>
            </w:r>
          </w:p>
          <w:p w14:paraId="0CF56033" w14:textId="07A284AD" w:rsidR="002537EB" w:rsidRPr="002537EB" w:rsidRDefault="00BD18F0" w:rsidP="0018049D">
            <w:pPr>
              <w:spacing w:line="240" w:lineRule="auto"/>
              <w:jc w:val="center"/>
              <w:rPr>
                <w:rFonts w:ascii="Arial" w:hAnsi="Arial" w:cs="Arial"/>
                <w:color w:val="000000"/>
                <w:sz w:val="24"/>
                <w:szCs w:val="24"/>
                <w:lang w:val="mn-MN"/>
              </w:rPr>
            </w:pPr>
            <w:r>
              <w:rPr>
                <w:rFonts w:ascii="Arial" w:hAnsi="Arial" w:cs="Arial"/>
                <w:color w:val="000000"/>
                <w:sz w:val="24"/>
                <w:szCs w:val="24"/>
                <w:lang w:val="mn-MN"/>
              </w:rPr>
              <w:t>21-25</w:t>
            </w:r>
          </w:p>
        </w:tc>
      </w:tr>
    </w:tbl>
    <w:p w14:paraId="6E36CB6F" w14:textId="77777777" w:rsidR="002537EB" w:rsidRPr="002537EB" w:rsidRDefault="002537EB" w:rsidP="002537EB">
      <w:pPr>
        <w:spacing w:line="240" w:lineRule="auto"/>
        <w:ind w:firstLine="720"/>
        <w:jc w:val="both"/>
        <w:rPr>
          <w:rFonts w:ascii="Arial" w:eastAsia="Times New Roman" w:hAnsi="Arial" w:cs="Arial"/>
          <w:color w:val="000000"/>
          <w:sz w:val="24"/>
          <w:szCs w:val="24"/>
          <w:lang w:val="mn-MN"/>
        </w:rPr>
      </w:pPr>
    </w:p>
    <w:p w14:paraId="472751B7" w14:textId="77777777" w:rsidR="002537EB" w:rsidRPr="002537EB" w:rsidRDefault="002537EB" w:rsidP="002537EB">
      <w:pPr>
        <w:spacing w:line="240" w:lineRule="auto"/>
        <w:ind w:firstLine="720"/>
        <w:jc w:val="both"/>
        <w:rPr>
          <w:rFonts w:ascii="Arial" w:eastAsia="Times New Roman" w:hAnsi="Arial" w:cs="Arial"/>
          <w:color w:val="000000"/>
          <w:sz w:val="24"/>
          <w:szCs w:val="24"/>
          <w:lang w:val="mn-MN"/>
        </w:rPr>
      </w:pPr>
    </w:p>
    <w:p w14:paraId="4A76C501" w14:textId="77777777" w:rsidR="002537EB" w:rsidRPr="002537EB" w:rsidRDefault="002537EB" w:rsidP="002537EB">
      <w:pPr>
        <w:spacing w:line="240" w:lineRule="auto"/>
        <w:ind w:firstLine="720"/>
        <w:jc w:val="both"/>
        <w:rPr>
          <w:rFonts w:ascii="Arial" w:eastAsia="Times New Roman" w:hAnsi="Arial" w:cs="Arial"/>
          <w:color w:val="000000"/>
          <w:sz w:val="24"/>
          <w:szCs w:val="24"/>
          <w:lang w:val="mn-MN"/>
        </w:rPr>
      </w:pPr>
    </w:p>
    <w:p w14:paraId="497083F1" w14:textId="77777777" w:rsidR="002537EB" w:rsidRPr="002537EB" w:rsidRDefault="002537EB" w:rsidP="002537EB">
      <w:pPr>
        <w:spacing w:line="240" w:lineRule="auto"/>
        <w:ind w:firstLine="720"/>
        <w:jc w:val="both"/>
        <w:rPr>
          <w:rFonts w:ascii="Arial" w:eastAsia="Times New Roman" w:hAnsi="Arial" w:cs="Arial"/>
          <w:color w:val="000000"/>
          <w:sz w:val="24"/>
          <w:szCs w:val="24"/>
          <w:lang w:val="mn-MN"/>
        </w:rPr>
      </w:pPr>
    </w:p>
    <w:p w14:paraId="7C828073" w14:textId="77777777" w:rsidR="002537EB" w:rsidRPr="002537EB" w:rsidRDefault="002537EB" w:rsidP="002537EB">
      <w:pPr>
        <w:spacing w:line="240" w:lineRule="auto"/>
        <w:rPr>
          <w:rFonts w:ascii="Arial" w:eastAsia="Times New Roman" w:hAnsi="Arial" w:cs="Arial"/>
          <w:b/>
          <w:color w:val="000000"/>
          <w:sz w:val="24"/>
          <w:szCs w:val="24"/>
          <w:lang w:val="mn-MN"/>
        </w:rPr>
      </w:pPr>
      <w:r w:rsidRPr="002537EB">
        <w:rPr>
          <w:rFonts w:ascii="Arial" w:eastAsia="Times New Roman" w:hAnsi="Arial" w:cs="Arial"/>
          <w:b/>
          <w:color w:val="000000"/>
          <w:sz w:val="24"/>
          <w:szCs w:val="24"/>
          <w:lang w:val="mn-MN"/>
        </w:rPr>
        <w:br w:type="page"/>
      </w:r>
    </w:p>
    <w:p w14:paraId="3586BC0E"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0CE93DBB"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6AF1DDD6"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5BD84FB4"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14769B10"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25277328"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75797DCD"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50DC0B1F"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24A38299"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p>
    <w:p w14:paraId="2FD5F55C"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r w:rsidRPr="002537EB">
        <w:rPr>
          <w:rFonts w:ascii="Arial" w:eastAsia="Times New Roman" w:hAnsi="Arial" w:cs="Arial"/>
          <w:b/>
          <w:color w:val="000000"/>
          <w:sz w:val="24"/>
          <w:szCs w:val="24"/>
          <w:lang w:val="mn-MN"/>
        </w:rPr>
        <w:t xml:space="preserve">Монгол Улсын Их Хурлын 2021 оны хаврын ээлжит чуулганы </w:t>
      </w:r>
    </w:p>
    <w:p w14:paraId="3E3292BA"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x-none"/>
        </w:rPr>
      </w:pPr>
      <w:r w:rsidRPr="002537EB">
        <w:rPr>
          <w:rFonts w:ascii="Arial" w:eastAsia="Times New Roman" w:hAnsi="Arial" w:cs="Arial"/>
          <w:b/>
          <w:color w:val="000000"/>
          <w:sz w:val="24"/>
          <w:szCs w:val="24"/>
          <w:lang w:val="mn-MN"/>
        </w:rPr>
        <w:t>5</w:t>
      </w:r>
      <w:r w:rsidRPr="002537EB">
        <w:rPr>
          <w:rFonts w:ascii="Arial" w:eastAsia="Times New Roman" w:hAnsi="Arial" w:cs="Arial"/>
          <w:b/>
          <w:color w:val="000000"/>
          <w:sz w:val="24"/>
          <w:szCs w:val="24"/>
          <w:lang w:val="x-none"/>
        </w:rPr>
        <w:t xml:space="preserve"> дугаар сарын 27-ны өдөр /Пүрэв гараг/-ийн нэгдсэн хуралдааны </w:t>
      </w:r>
    </w:p>
    <w:p w14:paraId="3533CE46" w14:textId="77777777" w:rsidR="002537EB" w:rsidRPr="002537EB" w:rsidRDefault="002537EB" w:rsidP="002537EB">
      <w:pPr>
        <w:spacing w:line="240" w:lineRule="auto"/>
        <w:ind w:firstLine="720"/>
        <w:contextualSpacing/>
        <w:jc w:val="center"/>
        <w:rPr>
          <w:rFonts w:ascii="Arial" w:eastAsia="Times New Roman" w:hAnsi="Arial" w:cs="Arial"/>
          <w:b/>
          <w:color w:val="000000"/>
          <w:sz w:val="24"/>
          <w:szCs w:val="24"/>
          <w:lang w:val="mn-MN"/>
        </w:rPr>
      </w:pPr>
      <w:r w:rsidRPr="002537EB">
        <w:rPr>
          <w:rFonts w:ascii="Arial" w:eastAsia="Times New Roman" w:hAnsi="Arial" w:cs="Arial"/>
          <w:b/>
          <w:color w:val="000000"/>
          <w:sz w:val="24"/>
          <w:szCs w:val="24"/>
          <w:lang w:val="x-none"/>
        </w:rPr>
        <w:t>товч тэмдэглэл</w:t>
      </w:r>
    </w:p>
    <w:p w14:paraId="1F7D3211" w14:textId="77777777" w:rsidR="002537EB" w:rsidRPr="002537EB" w:rsidRDefault="002537EB" w:rsidP="002537EB">
      <w:pPr>
        <w:spacing w:line="240" w:lineRule="auto"/>
        <w:ind w:firstLine="720"/>
        <w:jc w:val="both"/>
        <w:rPr>
          <w:rFonts w:ascii="Arial" w:eastAsia="Times New Roman" w:hAnsi="Arial" w:cs="Arial"/>
          <w:color w:val="000000"/>
          <w:sz w:val="24"/>
          <w:szCs w:val="24"/>
          <w:lang w:val="mn-MN"/>
        </w:rPr>
      </w:pPr>
    </w:p>
    <w:p w14:paraId="2A9E820E" w14:textId="4F09E8EF" w:rsidR="002537EB" w:rsidRPr="002537EB" w:rsidRDefault="002537EB" w:rsidP="002537EB">
      <w:pPr>
        <w:spacing w:line="240" w:lineRule="auto"/>
        <w:ind w:firstLine="567"/>
        <w:jc w:val="both"/>
        <w:rPr>
          <w:rFonts w:ascii="Arial" w:hAnsi="Arial" w:cs="Arial"/>
          <w:sz w:val="24"/>
          <w:szCs w:val="24"/>
          <w:lang w:val="mn-MN"/>
        </w:rPr>
      </w:pPr>
      <w:r w:rsidRPr="002537EB">
        <w:rPr>
          <w:rFonts w:ascii="Arial" w:hAnsi="Arial" w:cs="Arial"/>
          <w:sz w:val="24"/>
          <w:szCs w:val="24"/>
          <w:lang w:val="mn-MN"/>
        </w:rPr>
        <w:t xml:space="preserve">Улсын Их Хурлын дарга Г.Занданшатар ирц, хэлэлцэх асуудлын дарааллыг танилцуулж, хуралдааныг даргалав. </w:t>
      </w:r>
    </w:p>
    <w:p w14:paraId="1E12DEA6" w14:textId="4A39F67C" w:rsidR="002537EB" w:rsidRPr="002537EB" w:rsidRDefault="002537EB" w:rsidP="002537EB">
      <w:pPr>
        <w:spacing w:line="240" w:lineRule="auto"/>
        <w:ind w:firstLine="567"/>
        <w:jc w:val="both"/>
        <w:rPr>
          <w:rFonts w:ascii="Arial" w:hAnsi="Arial" w:cs="Arial"/>
          <w:i/>
          <w:sz w:val="24"/>
          <w:szCs w:val="24"/>
          <w:lang w:val="mn-MN"/>
        </w:rPr>
      </w:pPr>
      <w:r w:rsidRPr="002537EB">
        <w:rPr>
          <w:rFonts w:ascii="Arial" w:hAnsi="Arial" w:cs="Arial"/>
          <w:i/>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Хурлын гишүүн, Улсын Их Хурал дахь Монгол </w:t>
      </w:r>
      <w:r w:rsidRPr="002537EB">
        <w:rPr>
          <w:rFonts w:ascii="Arial" w:hAnsi="Arial" w:cs="Arial"/>
          <w:i/>
          <w:sz w:val="24"/>
          <w:szCs w:val="24"/>
        </w:rPr>
        <w:t>А</w:t>
      </w:r>
      <w:r w:rsidRPr="002537EB">
        <w:rPr>
          <w:rFonts w:ascii="Arial" w:hAnsi="Arial" w:cs="Arial"/>
          <w:i/>
          <w:sz w:val="24"/>
          <w:szCs w:val="24"/>
          <w:lang w:val="mn-MN"/>
        </w:rPr>
        <w:t xml:space="preserve">рдын намын бүлгийн дарга Д.Тогтохсүрэн, Улсын Их Хурлын гишүүн, Улсын Их Хурал дахь Ардчилсан намын бүлгийн дарга Д.Ганбат, Нийгмийн бодлогын байнгын хорооны дарга М.Оюунчимэг, Улсын Их Хурлын гишүүн Ш.Адьшаа, Н.Алтанхуяг, Э.Бат-Амгалан  нар “Их хуралдай” танхимаас, бусад гишүүд MyParliament программ болон цахим хуралдааны программыг ашиглан чуулганы нэгдсэн хуралдаанд цахимаар оролцов. </w:t>
      </w:r>
    </w:p>
    <w:p w14:paraId="39DD8DDF" w14:textId="2CB1CED6" w:rsidR="002537EB" w:rsidRPr="002537EB" w:rsidRDefault="002537EB" w:rsidP="002537EB">
      <w:pPr>
        <w:spacing w:line="240" w:lineRule="auto"/>
        <w:ind w:firstLine="567"/>
        <w:jc w:val="both"/>
        <w:rPr>
          <w:rFonts w:ascii="Arial" w:hAnsi="Arial" w:cs="Arial"/>
          <w:i/>
          <w:iCs/>
          <w:sz w:val="24"/>
          <w:szCs w:val="24"/>
          <w:shd w:val="clear" w:color="auto" w:fill="FFFFFF"/>
          <w:lang w:val="mn-MN"/>
        </w:rPr>
      </w:pPr>
      <w:r w:rsidRPr="002537EB">
        <w:rPr>
          <w:rFonts w:ascii="Arial" w:hAnsi="Arial" w:cs="Arial"/>
          <w:i/>
          <w:sz w:val="24"/>
          <w:szCs w:val="24"/>
          <w:lang w:val="mn-MN"/>
        </w:rPr>
        <w:t>Хуралдаанд ирвэл зохих 75 гишүүнээс 40 гишүүн цахим хуралдааны программын ирцэд бүртгүүлж, 53.3 хувийн ирцтэйгээр хуралдаан 10 цаг 07 минутад Төрийн ордны “Их хуралдай” танхимд эхлэв.</w:t>
      </w:r>
    </w:p>
    <w:p w14:paraId="03986A26" w14:textId="77777777" w:rsidR="002537EB" w:rsidRPr="002537EB" w:rsidRDefault="002537EB" w:rsidP="002537EB">
      <w:pPr>
        <w:spacing w:line="240" w:lineRule="auto"/>
        <w:ind w:firstLine="567"/>
        <w:contextualSpacing/>
        <w:jc w:val="both"/>
        <w:rPr>
          <w:rFonts w:ascii="Arial" w:hAnsi="Arial" w:cs="Arial"/>
          <w:i/>
          <w:iCs/>
          <w:sz w:val="24"/>
          <w:szCs w:val="24"/>
          <w:shd w:val="clear" w:color="auto" w:fill="FFFFFF"/>
          <w:lang w:val="mn-MN"/>
        </w:rPr>
      </w:pPr>
      <w:r w:rsidRPr="002537EB">
        <w:rPr>
          <w:rFonts w:ascii="Arial" w:hAnsi="Arial" w:cs="Arial"/>
          <w:i/>
          <w:iCs/>
          <w:sz w:val="24"/>
          <w:szCs w:val="24"/>
          <w:shd w:val="clear" w:color="auto" w:fill="FFFFFF"/>
          <w:lang w:val="mn-MN"/>
        </w:rPr>
        <w:t>Чөлөөтэй: Ж.Бат-Эрдэнэ, Б.Бейсен, Х.Болорчулуун, С.Бямбацогт, Ж.Ганбаатар, Г.Ганболд, Г.Дамдинням, Ц.Мөнхцэцэг, Н.Наранбаатар, Л.Оюун-Эрдэнэ, Ш.Раднаасэд, Ц.Сэргэлэн, Ч.Ундрам, У.Хүрэлсүх, Ц.Цэрэнпунцаг, Б.Чойжилсүрэн, Л.Энх-Амгалан;</w:t>
      </w:r>
    </w:p>
    <w:p w14:paraId="092CE7E2" w14:textId="77777777" w:rsidR="002537EB" w:rsidRPr="002537EB" w:rsidRDefault="002537EB" w:rsidP="002537EB">
      <w:pPr>
        <w:spacing w:line="240" w:lineRule="auto"/>
        <w:ind w:firstLine="567"/>
        <w:contextualSpacing/>
        <w:jc w:val="both"/>
        <w:rPr>
          <w:rFonts w:ascii="Arial" w:hAnsi="Arial" w:cs="Arial"/>
          <w:i/>
          <w:iCs/>
          <w:sz w:val="24"/>
          <w:szCs w:val="24"/>
          <w:shd w:val="clear" w:color="auto" w:fill="FFFFFF"/>
          <w:lang w:val="mn-MN"/>
        </w:rPr>
      </w:pPr>
      <w:r w:rsidRPr="002537EB">
        <w:rPr>
          <w:rFonts w:ascii="Arial" w:hAnsi="Arial" w:cs="Arial"/>
          <w:i/>
          <w:iCs/>
          <w:sz w:val="24"/>
          <w:szCs w:val="24"/>
          <w:shd w:val="clear" w:color="auto" w:fill="FFFFFF"/>
          <w:lang w:val="mn-MN"/>
        </w:rPr>
        <w:t>Эмнэлгийн чөлөөтэй: Н.Учрал;</w:t>
      </w:r>
    </w:p>
    <w:p w14:paraId="1AC885CC" w14:textId="77777777" w:rsidR="002537EB" w:rsidRPr="002537EB" w:rsidRDefault="002537EB" w:rsidP="002537EB">
      <w:pPr>
        <w:spacing w:line="240" w:lineRule="auto"/>
        <w:ind w:firstLine="567"/>
        <w:contextualSpacing/>
        <w:jc w:val="both"/>
        <w:rPr>
          <w:rFonts w:ascii="Arial" w:hAnsi="Arial" w:cs="Arial"/>
          <w:i/>
          <w:iCs/>
          <w:sz w:val="24"/>
          <w:szCs w:val="24"/>
          <w:shd w:val="clear" w:color="auto" w:fill="FFFFFF"/>
          <w:lang w:val="mn-MN"/>
        </w:rPr>
      </w:pPr>
      <w:r w:rsidRPr="002537EB">
        <w:rPr>
          <w:rFonts w:ascii="Arial" w:hAnsi="Arial" w:cs="Arial"/>
          <w:i/>
          <w:iCs/>
          <w:sz w:val="24"/>
          <w:szCs w:val="24"/>
          <w:shd w:val="clear" w:color="auto" w:fill="FFFFFF"/>
          <w:lang w:val="mn-MN"/>
        </w:rPr>
        <w:t>Тасалсан: Ж.Батсуурь, Ц.Мөнх-Оргил, Ч.Хүрэлбаатар, Б.Энхбаяр, Ж.Эрдэнэбат;</w:t>
      </w:r>
    </w:p>
    <w:p w14:paraId="19C19B88" w14:textId="77777777" w:rsidR="002537EB" w:rsidRPr="002537EB" w:rsidRDefault="002537EB" w:rsidP="002537EB">
      <w:pPr>
        <w:spacing w:line="240" w:lineRule="auto"/>
        <w:ind w:firstLine="567"/>
        <w:contextualSpacing/>
        <w:jc w:val="both"/>
        <w:rPr>
          <w:rFonts w:ascii="Arial" w:hAnsi="Arial" w:cs="Arial"/>
          <w:i/>
          <w:iCs/>
          <w:sz w:val="24"/>
          <w:szCs w:val="24"/>
          <w:shd w:val="clear" w:color="auto" w:fill="FFFFFF"/>
        </w:rPr>
      </w:pPr>
      <w:r w:rsidRPr="002537EB">
        <w:rPr>
          <w:rFonts w:ascii="Arial" w:hAnsi="Arial" w:cs="Arial"/>
          <w:i/>
          <w:iCs/>
          <w:sz w:val="24"/>
          <w:szCs w:val="24"/>
          <w:shd w:val="clear" w:color="auto" w:fill="FFFFFF"/>
          <w:lang w:val="mn-MN"/>
        </w:rPr>
        <w:t>Хоцорсон</w:t>
      </w:r>
      <w:r w:rsidRPr="002537EB">
        <w:rPr>
          <w:rFonts w:ascii="Arial" w:hAnsi="Arial" w:cs="Arial"/>
          <w:i/>
          <w:iCs/>
          <w:sz w:val="24"/>
          <w:szCs w:val="24"/>
          <w:shd w:val="clear" w:color="auto" w:fill="FFFFFF"/>
        </w:rPr>
        <w:t>:</w:t>
      </w:r>
      <w:r w:rsidRPr="002537EB">
        <w:rPr>
          <w:rFonts w:ascii="Arial" w:hAnsi="Arial" w:cs="Arial"/>
          <w:b/>
          <w:i/>
          <w:iCs/>
          <w:sz w:val="24"/>
          <w:szCs w:val="24"/>
          <w:shd w:val="clear" w:color="auto" w:fill="FFFFFF"/>
        </w:rPr>
        <w:t xml:space="preserve"> </w:t>
      </w:r>
      <w:r w:rsidRPr="002537EB">
        <w:rPr>
          <w:rFonts w:ascii="Arial" w:hAnsi="Arial" w:cs="Arial"/>
          <w:i/>
          <w:iCs/>
          <w:sz w:val="24"/>
          <w:szCs w:val="24"/>
          <w:shd w:val="clear" w:color="auto" w:fill="FFFFFF"/>
        </w:rPr>
        <w:t>Б.Жавхлан-50 минут, Х.Нямбаатар-50 минут, Ц.Туваан-43 минут, Д.Цогтбаатар-1 цаг 10 минут, О.Цогтгэрэл-35 минут.</w:t>
      </w:r>
    </w:p>
    <w:p w14:paraId="337881A1" w14:textId="77777777" w:rsidR="002537EB" w:rsidRPr="002537EB" w:rsidRDefault="002537EB" w:rsidP="002537EB">
      <w:pPr>
        <w:spacing w:line="240" w:lineRule="auto"/>
        <w:ind w:firstLine="567"/>
        <w:contextualSpacing/>
        <w:jc w:val="both"/>
        <w:rPr>
          <w:rFonts w:ascii="Arial" w:eastAsia="Times New Roman" w:hAnsi="Arial" w:cs="Arial"/>
          <w:color w:val="000000"/>
          <w:sz w:val="24"/>
          <w:szCs w:val="24"/>
          <w:lang w:val="mn-MN"/>
        </w:rPr>
      </w:pPr>
    </w:p>
    <w:p w14:paraId="13E909EA" w14:textId="16D01136"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hAnsi="Arial" w:cs="Arial"/>
          <w:iCs/>
          <w:color w:val="000000"/>
          <w:sz w:val="24"/>
          <w:szCs w:val="24"/>
          <w:lang w:val="mn-MN" w:bidi="mn-Mong-CN"/>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Н.Алтанхуягаас ирүүлсэн УИХ</w:t>
      </w:r>
      <w:r w:rsidR="00534AE4">
        <w:rPr>
          <w:rFonts w:ascii="Arial" w:hAnsi="Arial" w:cs="Arial"/>
          <w:iCs/>
          <w:color w:val="000000"/>
          <w:sz w:val="24"/>
          <w:szCs w:val="24"/>
          <w:lang w:val="mn-MN" w:bidi="mn-Mong-CN"/>
        </w:rPr>
        <w:t>-</w:t>
      </w:r>
      <w:bookmarkStart w:id="0" w:name="_GoBack"/>
      <w:bookmarkEnd w:id="0"/>
      <w:r w:rsidRPr="002537EB">
        <w:rPr>
          <w:rFonts w:ascii="Arial" w:hAnsi="Arial" w:cs="Arial"/>
          <w:iCs/>
          <w:color w:val="000000"/>
          <w:sz w:val="24"/>
          <w:szCs w:val="24"/>
          <w:lang w:val="mn-MN" w:bidi="mn-Mong-CN"/>
        </w:rPr>
        <w:t>03/4494</w:t>
      </w:r>
      <w:r w:rsidRPr="002537EB">
        <w:rPr>
          <w:rFonts w:ascii="Arial" w:eastAsia="Times New Roman" w:hAnsi="Arial" w:cs="Arial"/>
          <w:color w:val="000000"/>
          <w:sz w:val="24"/>
          <w:szCs w:val="24"/>
        </w:rPr>
        <w:t> ду</w:t>
      </w:r>
      <w:r w:rsidRPr="002537EB">
        <w:rPr>
          <w:rFonts w:ascii="Arial" w:eastAsia="Times New Roman" w:hAnsi="Arial" w:cs="Arial"/>
          <w:color w:val="000000"/>
          <w:sz w:val="24"/>
          <w:szCs w:val="24"/>
          <w:lang w:val="mn-MN"/>
        </w:rPr>
        <w:t>гаартай</w:t>
      </w:r>
      <w:r w:rsidRPr="002537EB">
        <w:rPr>
          <w:rFonts w:ascii="Arial" w:eastAsia="Times New Roman" w:hAnsi="Arial" w:cs="Arial"/>
          <w:color w:val="000000"/>
          <w:sz w:val="24"/>
          <w:szCs w:val="24"/>
        </w:rPr>
        <w:t> албан бичгийг танилцуулав</w:t>
      </w:r>
      <w:r w:rsidRPr="002537EB">
        <w:rPr>
          <w:rFonts w:ascii="Arial" w:eastAsia="Times New Roman" w:hAnsi="Arial" w:cs="Arial"/>
          <w:color w:val="000000"/>
          <w:sz w:val="24"/>
          <w:szCs w:val="24"/>
          <w:lang w:val="mn-MN"/>
        </w:rPr>
        <w:t>.</w:t>
      </w:r>
    </w:p>
    <w:p w14:paraId="6E2E1F83"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 xml:space="preserve"> Улсын Их Хурлын гишүүн </w:t>
      </w:r>
      <w:r w:rsidRPr="002537EB">
        <w:rPr>
          <w:rFonts w:ascii="Arial" w:eastAsia="Times New Roman" w:hAnsi="Arial" w:cs="Arial"/>
          <w:color w:val="000000"/>
          <w:sz w:val="24"/>
          <w:szCs w:val="24"/>
          <w:lang w:val="mn-MN"/>
        </w:rPr>
        <w:t>Н</w:t>
      </w:r>
      <w:r w:rsidRPr="002537EB">
        <w:rPr>
          <w:rFonts w:ascii="Arial" w:eastAsia="Times New Roman" w:hAnsi="Arial" w:cs="Arial"/>
          <w:color w:val="000000"/>
          <w:sz w:val="24"/>
          <w:szCs w:val="24"/>
        </w:rPr>
        <w:t>.</w:t>
      </w:r>
      <w:r w:rsidRPr="002537EB">
        <w:rPr>
          <w:rFonts w:ascii="Arial" w:eastAsia="Times New Roman" w:hAnsi="Arial" w:cs="Arial"/>
          <w:color w:val="000000"/>
          <w:sz w:val="24"/>
          <w:szCs w:val="24"/>
          <w:lang w:val="mn-MN"/>
        </w:rPr>
        <w:t>А</w:t>
      </w:r>
      <w:r w:rsidRPr="002537EB">
        <w:rPr>
          <w:rFonts w:ascii="Arial" w:eastAsia="Times New Roman" w:hAnsi="Arial" w:cs="Arial"/>
          <w:color w:val="000000"/>
          <w:sz w:val="24"/>
          <w:szCs w:val="24"/>
        </w:rPr>
        <w:t>лтанхуяг  үг хэлж</w:t>
      </w:r>
      <w:r w:rsidRPr="002537EB">
        <w:rPr>
          <w:rFonts w:ascii="Arial" w:eastAsia="Times New Roman" w:hAnsi="Arial" w:cs="Arial"/>
          <w:color w:val="000000"/>
          <w:sz w:val="24"/>
          <w:szCs w:val="24"/>
          <w:lang w:val="mn-MN"/>
        </w:rPr>
        <w:t>, Улсын Их Хурлын дарга Г.Занданшатар тайлбар хийв.</w:t>
      </w:r>
    </w:p>
    <w:p w14:paraId="7A7BC5B2"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b/>
          <w:bCs/>
          <w:i/>
          <w:color w:val="000000"/>
          <w:sz w:val="24"/>
          <w:szCs w:val="24"/>
        </w:rPr>
        <w:lastRenderedPageBreak/>
        <w:t xml:space="preserve">Нэг.Нийгмийн даатгалын тухай хуульд өөрчлөлт оруулах тухай хуулийн төсөл </w:t>
      </w:r>
      <w:r w:rsidRPr="002537EB">
        <w:rPr>
          <w:rFonts w:ascii="Arial" w:eastAsia="Times New Roman" w:hAnsi="Arial" w:cs="Arial"/>
          <w:bCs/>
          <w:i/>
          <w:color w:val="000000"/>
          <w:sz w:val="24"/>
          <w:szCs w:val="24"/>
        </w:rPr>
        <w:t>/</w:t>
      </w:r>
      <w:r w:rsidRPr="002537EB">
        <w:rPr>
          <w:rFonts w:ascii="Arial" w:hAnsi="Arial" w:cs="Arial"/>
          <w:i/>
          <w:sz w:val="24"/>
          <w:szCs w:val="24"/>
          <w:lang w:val="mn-MN"/>
        </w:rPr>
        <w:t>Улсын Их Хурлын гишүүн Т.Энхтүвшин нарын 7 гишүүн 2021.05.04-ний өдөр өргөн мэдүүлсэн,</w:t>
      </w:r>
      <w:r w:rsidRPr="002537EB">
        <w:rPr>
          <w:rFonts w:ascii="Arial" w:hAnsi="Arial" w:cs="Arial"/>
          <w:sz w:val="24"/>
          <w:szCs w:val="24"/>
          <w:lang w:val="mn-MN"/>
        </w:rPr>
        <w:t xml:space="preserve"> </w:t>
      </w:r>
      <w:r w:rsidRPr="002537EB">
        <w:rPr>
          <w:rFonts w:ascii="Arial" w:eastAsia="Times New Roman" w:hAnsi="Arial" w:cs="Arial"/>
          <w:b/>
          <w:bCs/>
          <w:i/>
          <w:color w:val="000000"/>
          <w:sz w:val="24"/>
          <w:szCs w:val="24"/>
        </w:rPr>
        <w:t>эцсийн хэлэлцүүлэг</w:t>
      </w:r>
      <w:r w:rsidRPr="002537EB">
        <w:rPr>
          <w:rFonts w:ascii="Arial" w:eastAsia="Times New Roman" w:hAnsi="Arial" w:cs="Arial"/>
          <w:bCs/>
          <w:i/>
          <w:color w:val="000000"/>
          <w:sz w:val="24"/>
          <w:szCs w:val="24"/>
        </w:rPr>
        <w:t>/</w:t>
      </w:r>
    </w:p>
    <w:p w14:paraId="795C2716"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Хэлэлцэж буй асуудалтай холбогдуулан Хөдөлмөр, нийгмийн хамгааллын сайд А.Ариунзаяа, Хөдөлмөр, нийгмийн хамгааллын яамны Бодлого, төлөвлөлтийн газрын дарга А.Хишигбаяр, Нийгмийн даатгалын ерөнхий газрын дарга Д.Зоригт,  мөн газрын Бодлогын хэрэгжилт, судалгааны газрын дарга Ц.Ганцэцэг, Сангийн яамны Төсвийн бодлого, төлөвлөлтийн газрын Төсвийн зарлагын хэлтсийн дарга М.Санжаадорж нар цахимаар оролцов.</w:t>
      </w:r>
    </w:p>
    <w:p w14:paraId="5F5466B5"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Хуралдаанд Улсын Их Хурлын Ерөнхий нарийн бичгийн дарга Л.Өлзийсайхан, Улсын Их Хурлын Тамгын газрын Тэргүүн дэд дарга О.Номинчимэг, Хууль, эрх зүйн газрын дарга Э.Түвшинжаргал, мөн газрын Зөвлөхүүдийн албаны зөвлөх М.Отгон, Байнгын хорооны асуудал хариуцсан хэлтсийн Нийгмийн бодлогын байнгын хороо хариуцсан ахлах зөвлөх Б.Цогзолбаяр, мөн хэлтсийн референт Б.Мажигсүрэн нар байлцав.</w:t>
      </w:r>
    </w:p>
    <w:p w14:paraId="43F5275D"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Төслийг эцсийн хэлэлцүүлэгт бэлтгэсэн тухай Нийгмийн бодлогын байнгын хорооны танилцуулгыг Улсын Их Хурлын гишүүн М.Оюунчимэг “Их хуралдай” танхимаас танилцуулав.</w:t>
      </w:r>
    </w:p>
    <w:p w14:paraId="2EF3ED0F"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Байнгын хорооны танилцуулгатай холбогдуулан Улсын Их Хурлын гишүүн Д.Ганбатын тавьсан асуултад Нийгмийн бодлогын байнгын хорооны дарга М.Оюунчимэг хариулж, тайлбар хийв.</w:t>
      </w:r>
    </w:p>
    <w:p w14:paraId="5EDA1CDB"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Нийгмийн даатгалын тухай хуульд өөрчлөлт оруулах тухай хуулийн төслийг эцэслэн батлах бэлтгэл хангуулахаар Нийгмийн бодлогын байнгын хороонд шилжүүлэв.</w:t>
      </w:r>
    </w:p>
    <w:p w14:paraId="7091F78A"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r w:rsidRPr="002537EB">
        <w:rPr>
          <w:rFonts w:ascii="Arial" w:eastAsia="Times New Roman" w:hAnsi="Arial" w:cs="Arial"/>
          <w:i/>
          <w:color w:val="000000"/>
          <w:sz w:val="24"/>
          <w:szCs w:val="24"/>
        </w:rPr>
        <w:t>Уг асуудлыг 10 цаг 21 минутад</w:t>
      </w:r>
      <w:r w:rsidRPr="002537EB">
        <w:rPr>
          <w:rFonts w:ascii="Arial" w:eastAsia="Times New Roman" w:hAnsi="Arial" w:cs="Arial"/>
          <w:i/>
          <w:color w:val="000000"/>
          <w:sz w:val="24"/>
          <w:szCs w:val="24"/>
          <w:lang w:val="x-none"/>
        </w:rPr>
        <w:t xml:space="preserve"> хэлэлцэж дуусав.</w:t>
      </w:r>
    </w:p>
    <w:p w14:paraId="2AD25E3F" w14:textId="77777777" w:rsidR="002537EB" w:rsidRPr="002537EB" w:rsidRDefault="002537EB" w:rsidP="002537EB">
      <w:pPr>
        <w:spacing w:line="240" w:lineRule="auto"/>
        <w:ind w:firstLine="720"/>
        <w:jc w:val="both"/>
        <w:rPr>
          <w:rFonts w:ascii="Arial" w:eastAsia="Times New Roman" w:hAnsi="Arial" w:cs="Arial"/>
          <w:bCs/>
          <w:i/>
          <w:color w:val="000000"/>
          <w:sz w:val="24"/>
          <w:szCs w:val="24"/>
        </w:rPr>
      </w:pPr>
      <w:r w:rsidRPr="002537EB">
        <w:rPr>
          <w:rFonts w:ascii="Arial" w:eastAsia="Times New Roman" w:hAnsi="Arial" w:cs="Arial"/>
          <w:b/>
          <w:bCs/>
          <w:i/>
          <w:color w:val="000000"/>
          <w:sz w:val="24"/>
          <w:szCs w:val="24"/>
        </w:rPr>
        <w:t xml:space="preserve">Хоёр.Нийгмийн даатгалын тухай хуулиудыг хэрэглэх журмын тухай хуульд өөрчлөлт оруулах тухай хуулийн төсөл </w:t>
      </w:r>
      <w:r w:rsidRPr="002537EB">
        <w:rPr>
          <w:rFonts w:ascii="Arial" w:eastAsia="Times New Roman" w:hAnsi="Arial" w:cs="Arial"/>
          <w:bCs/>
          <w:i/>
          <w:color w:val="000000"/>
          <w:sz w:val="24"/>
          <w:szCs w:val="24"/>
        </w:rPr>
        <w:t>/</w:t>
      </w:r>
      <w:r w:rsidRPr="002537EB">
        <w:rPr>
          <w:rFonts w:ascii="Arial" w:hAnsi="Arial" w:cs="Arial"/>
          <w:i/>
          <w:sz w:val="24"/>
          <w:szCs w:val="24"/>
          <w:lang w:val="mn-MN"/>
        </w:rPr>
        <w:t>Улсын Их Хурлын гишүүн Т.Энхтүвшин нарын 5 гишүүн 2021.05.13-ны өдөр өргөн мэдүүлсэн</w:t>
      </w:r>
      <w:r w:rsidRPr="002537EB">
        <w:rPr>
          <w:rFonts w:ascii="Arial" w:eastAsia="Times New Roman" w:hAnsi="Arial" w:cs="Arial"/>
          <w:bCs/>
          <w:i/>
          <w:color w:val="000000"/>
          <w:sz w:val="24"/>
          <w:szCs w:val="24"/>
        </w:rPr>
        <w:t xml:space="preserve">, </w:t>
      </w:r>
      <w:r w:rsidRPr="002537EB">
        <w:rPr>
          <w:rFonts w:ascii="Arial" w:eastAsia="Times New Roman" w:hAnsi="Arial" w:cs="Arial"/>
          <w:b/>
          <w:bCs/>
          <w:i/>
          <w:color w:val="000000"/>
          <w:sz w:val="24"/>
          <w:szCs w:val="24"/>
        </w:rPr>
        <w:t>анхны хэлэлцүүлэг</w:t>
      </w:r>
      <w:r w:rsidRPr="002537EB">
        <w:rPr>
          <w:rFonts w:ascii="Arial" w:eastAsia="Times New Roman" w:hAnsi="Arial" w:cs="Arial"/>
          <w:bCs/>
          <w:i/>
          <w:color w:val="000000"/>
          <w:sz w:val="24"/>
          <w:szCs w:val="24"/>
        </w:rPr>
        <w:t>/</w:t>
      </w:r>
    </w:p>
    <w:p w14:paraId="63766D21"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Хэлэлцэж буй асуудалтай холбогдуулан Хөдөлмөр, нийгмийн хамгааллын сайд А.Ариунзаяа, Хөдөлмөр, нийгмийн хамгааллын яамны Бодлого, төлөвлөлтийн газрын дарга  А.Хишигбаяр, Нийгмийн даатгалын ерөнхий газрын дарга Д.Зоригт, мөн  газрын Бодлогын хэрэгжилт, судалгааны газрын дарга Ц.Ганцэцэг, Сангийн яамны Төсвийн бодлого, төлөвлөлтийн газрын Төсвийн зарлагын хэлтсийн дарга М.Санжаадорж нар цахимаар оролцов.</w:t>
      </w:r>
    </w:p>
    <w:p w14:paraId="51456773"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r w:rsidRPr="002537EB">
        <w:rPr>
          <w:rFonts w:ascii="Arial" w:eastAsia="Times New Roman" w:hAnsi="Arial" w:cs="Arial"/>
          <w:color w:val="000000"/>
          <w:sz w:val="24"/>
          <w:szCs w:val="24"/>
        </w:rPr>
        <w:t>Хуралдаанд Улсын Их Хурлын Тамгын газрын Тэргүүн дэд дарга О.Номинчимэг, Хууль, эрх зүйн газрын дарга Э.Түвшинжаргал, мөн газрын Зөвлөхүүдийн албаны зөвлөх М.Отгон, Байнгын хорооны асуудал хариуцсан хэлтсийн Нийгмийн бодлогын байнгын хороо хариуцсан ахлах зөвлөх Б.Цогзолбаяр, мөн хэлтсийн референт Б.Мажигсүрэн нар байлцав.</w:t>
      </w:r>
    </w:p>
    <w:p w14:paraId="6E9E8629"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 Төслийг анхны хэлэлцүүлэгт бэлтгэсэн талаар Нийгмийн бодлогын байнгын хорооноос гаргасан санал, дүгнэлтийг Улсын Их Хурлын гишүүн Б.Жаргалмаа цахимаар танилцуулав.</w:t>
      </w:r>
    </w:p>
    <w:p w14:paraId="528DB580"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lastRenderedPageBreak/>
        <w:t xml:space="preserve">Байнгын хорооны санал, дүгнэлттэй холбогдуулан Улсын Их Хурлын гишүүн Д.Тогтохсүрэнгийн тавьсан асуултад Нийгмийн бодлогын байнгын хорооны дарга М.Оюунчимэг хариулж, тайлбар хийв. </w:t>
      </w:r>
    </w:p>
    <w:p w14:paraId="320A5DB1" w14:textId="22DCFA2E" w:rsidR="002537EB" w:rsidRPr="002537EB" w:rsidRDefault="002537EB" w:rsidP="002537EB">
      <w:pPr>
        <w:spacing w:line="240" w:lineRule="auto"/>
        <w:ind w:firstLine="720"/>
        <w:jc w:val="both"/>
        <w:rPr>
          <w:rFonts w:ascii="Arial" w:hAnsi="Arial" w:cs="Arial"/>
          <w:b/>
          <w:color w:val="000000" w:themeColor="text1"/>
          <w:sz w:val="24"/>
          <w:szCs w:val="24"/>
          <w:u w:val="single"/>
          <w:lang w:val="mn-MN"/>
        </w:rPr>
      </w:pPr>
      <w:r w:rsidRPr="002537EB">
        <w:rPr>
          <w:rFonts w:ascii="Arial" w:hAnsi="Arial" w:cs="Arial"/>
          <w:i/>
          <w:sz w:val="24"/>
          <w:szCs w:val="24"/>
          <w:lang w:val="mn-MN"/>
        </w:rPr>
        <w:t xml:space="preserve">Монгол Улсын Их Хурлын чуулганы хуралдааны дэгийн тухай хуулийн 7 дугаар зүйлийн 7.12-т заасны дагуу </w:t>
      </w:r>
      <w:r w:rsidRPr="002537EB">
        <w:rPr>
          <w:rFonts w:ascii="Arial" w:eastAsia="Times New Roman" w:hAnsi="Arial" w:cs="Arial"/>
          <w:bCs/>
          <w:i/>
          <w:color w:val="000000"/>
          <w:sz w:val="24"/>
          <w:szCs w:val="24"/>
        </w:rPr>
        <w:t>Нийгмийн даатгалын тухай хуулиудыг хэрэглэх журмын тухай хуульд өөрчлөлт оруулах тухай хуулийн</w:t>
      </w:r>
      <w:r w:rsidRPr="002537EB">
        <w:rPr>
          <w:rFonts w:ascii="Arial" w:eastAsia="Times New Roman" w:hAnsi="Arial" w:cs="Arial"/>
          <w:b/>
          <w:bCs/>
          <w:i/>
          <w:color w:val="000000"/>
          <w:sz w:val="24"/>
          <w:szCs w:val="24"/>
        </w:rPr>
        <w:t xml:space="preserve"> </w:t>
      </w:r>
      <w:r w:rsidRPr="002537EB">
        <w:rPr>
          <w:rFonts w:ascii="Arial" w:hAnsi="Arial" w:cs="Arial"/>
          <w:i/>
          <w:sz w:val="24"/>
          <w:szCs w:val="24"/>
          <w:lang w:val="mn-MN"/>
        </w:rPr>
        <w:t>төслийн талаар Нийгмийн бодлогын байнгын хорооноос гаргасан зарчмын зөрүүтэй саналын томьёоллоор санал хураалтыг MyParliament программыг ашиглан цахим хэлбэрээр явуулав.</w:t>
      </w:r>
    </w:p>
    <w:p w14:paraId="2380665B" w14:textId="1276726F"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hAnsi="Arial" w:cs="Arial"/>
          <w:b/>
          <w:color w:val="000000" w:themeColor="text1"/>
          <w:sz w:val="24"/>
          <w:szCs w:val="24"/>
          <w:lang w:val="mn-MN"/>
        </w:rPr>
        <w:t xml:space="preserve">           </w:t>
      </w:r>
      <w:r w:rsidRPr="002537EB">
        <w:rPr>
          <w:rFonts w:ascii="Arial" w:hAnsi="Arial" w:cs="Arial"/>
          <w:b/>
          <w:color w:val="000000" w:themeColor="text1"/>
          <w:sz w:val="24"/>
          <w:szCs w:val="24"/>
          <w:u w:val="single"/>
          <w:lang w:val="mn-MN"/>
        </w:rPr>
        <w:t>Нэг.Нийгмийн бодлогын байнгын хорооны дэмжсэн санал:</w:t>
      </w:r>
    </w:p>
    <w:p w14:paraId="0FE3831C"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b/>
          <w:bCs/>
          <w:color w:val="000000"/>
          <w:sz w:val="24"/>
          <w:szCs w:val="24"/>
        </w:rPr>
        <w:t>Г.Занданшатар: </w:t>
      </w:r>
      <w:r w:rsidRPr="002537EB">
        <w:rPr>
          <w:rFonts w:ascii="Arial" w:eastAsia="Times New Roman" w:hAnsi="Arial" w:cs="Arial"/>
          <w:bCs/>
          <w:color w:val="000000"/>
          <w:sz w:val="24"/>
          <w:szCs w:val="24"/>
        </w:rPr>
        <w:t>Улсын Их Хурлын гишүүн С.Чинзориг, М.Оюунчимэг нарын гаргасан,</w:t>
      </w:r>
      <w:r w:rsidRPr="002537EB">
        <w:rPr>
          <w:rFonts w:ascii="Arial" w:eastAsia="Times New Roman" w:hAnsi="Arial" w:cs="Arial"/>
          <w:color w:val="000000"/>
          <w:sz w:val="24"/>
          <w:szCs w:val="24"/>
        </w:rPr>
        <w:t xml:space="preserve"> Төслийн 1 дүгээр зүйлийн “2021 оноос эхлэн тус бүр 9.5 хувьтай гэснийг”  гэсний дараа “2021 оны 01 дүгээр сарын 01-ний өдрөөс 7 дугаар сарын 01-ний өдрийг хүртэл тус бүр 9.5 хувь” гэж,  мөн зүйлийн “2021 оноос эхлэн 12.5 хувиас гэснийг” гэсний дараа “2021 оны 01 дүгээр сарын 01-ний өдрөөс 7 дугаар сарын 01-ний өдрийг хүртэл 12.5 хувиас” гэж тус тус нэмэх гэсэн саналыг дэмжье гэсэн санал хураалт явуулъя.</w:t>
      </w:r>
    </w:p>
    <w:p w14:paraId="262978AE"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Зөвшөөрсөн:</w:t>
      </w:r>
      <w:r w:rsidRPr="002537EB">
        <w:rPr>
          <w:rFonts w:ascii="Arial" w:eastAsia="Times New Roman" w:hAnsi="Arial" w:cs="Arial"/>
          <w:color w:val="000000"/>
          <w:sz w:val="24"/>
          <w:szCs w:val="24"/>
        </w:rPr>
        <w:tab/>
        <w:t>31</w:t>
      </w:r>
    </w:p>
    <w:p w14:paraId="200764D5"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Татгалзсан:</w:t>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t>18</w:t>
      </w:r>
    </w:p>
    <w:p w14:paraId="56B40D01"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Бүгд:</w:t>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t>49</w:t>
      </w:r>
    </w:p>
    <w:p w14:paraId="5463C018"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63.3 хувийн саналаар дэмжигдлээ.</w:t>
      </w:r>
    </w:p>
    <w:p w14:paraId="11CD45AB"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p>
    <w:p w14:paraId="0AF668A6"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Нийгмийн даатгалын тухай хуулиудыг хэрэглэх журмын тухай хуульд өөрчлөлт оруулах тухай хуулийн төслийг эцсийн хэлэлцүүлэгт бэлтгүүлэхээр Нийгмийн бодлогын байнгын хороонд шилжүүлэв.</w:t>
      </w:r>
    </w:p>
    <w:p w14:paraId="2A194C46"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r w:rsidRPr="002537EB">
        <w:rPr>
          <w:rFonts w:ascii="Arial" w:eastAsia="Times New Roman" w:hAnsi="Arial" w:cs="Arial"/>
          <w:i/>
          <w:color w:val="000000"/>
          <w:sz w:val="24"/>
          <w:szCs w:val="24"/>
        </w:rPr>
        <w:t>Уг асуудлыг 10 цаг 30 минутад хэлэлцэж дуусав.</w:t>
      </w:r>
    </w:p>
    <w:p w14:paraId="278FD41A" w14:textId="77777777" w:rsidR="002537EB" w:rsidRPr="002537EB" w:rsidRDefault="002537EB" w:rsidP="002537EB">
      <w:pPr>
        <w:spacing w:line="240" w:lineRule="auto"/>
        <w:ind w:firstLine="720"/>
        <w:jc w:val="both"/>
        <w:rPr>
          <w:rFonts w:ascii="Arial" w:eastAsia="Times New Roman" w:hAnsi="Arial" w:cs="Arial"/>
          <w:b/>
          <w:bCs/>
          <w:color w:val="000000"/>
          <w:sz w:val="24"/>
          <w:szCs w:val="24"/>
        </w:rPr>
      </w:pPr>
      <w:r w:rsidRPr="002537EB">
        <w:rPr>
          <w:rFonts w:ascii="Arial" w:eastAsia="Times New Roman" w:hAnsi="Arial" w:cs="Arial"/>
          <w:b/>
          <w:bCs/>
          <w:i/>
          <w:color w:val="000000"/>
          <w:sz w:val="24"/>
          <w:szCs w:val="24"/>
        </w:rPr>
        <w:t xml:space="preserve">Гурав.“Түр хороо байгуулах тухай” Улсын Их Хурлын тогтоолын төсөл </w:t>
      </w:r>
      <w:r w:rsidRPr="002537EB">
        <w:rPr>
          <w:rFonts w:ascii="Arial" w:eastAsia="Times New Roman" w:hAnsi="Arial" w:cs="Arial"/>
          <w:bCs/>
          <w:i/>
          <w:color w:val="000000"/>
          <w:sz w:val="24"/>
          <w:szCs w:val="24"/>
        </w:rPr>
        <w:t xml:space="preserve">/Улсын Их Хурлын гишүүн Э.Бат-Амгалан нарын 23 гишүүн 2021.05.21-ний өдөр өргөн мэдүүлсэн, </w:t>
      </w:r>
      <w:r w:rsidRPr="002537EB">
        <w:rPr>
          <w:rFonts w:ascii="Arial" w:eastAsia="Times New Roman" w:hAnsi="Arial" w:cs="Arial"/>
          <w:b/>
          <w:bCs/>
          <w:i/>
          <w:color w:val="000000"/>
          <w:sz w:val="24"/>
          <w:szCs w:val="24"/>
        </w:rPr>
        <w:t>хэлэлцэх эсэх</w:t>
      </w:r>
      <w:r w:rsidRPr="002537EB">
        <w:rPr>
          <w:rFonts w:ascii="Arial" w:eastAsia="Times New Roman" w:hAnsi="Arial" w:cs="Arial"/>
          <w:bCs/>
          <w:i/>
          <w:color w:val="000000"/>
          <w:sz w:val="24"/>
          <w:szCs w:val="24"/>
        </w:rPr>
        <w:t>/</w:t>
      </w:r>
      <w:r w:rsidRPr="002537EB">
        <w:rPr>
          <w:rFonts w:ascii="Arial" w:eastAsia="Times New Roman" w:hAnsi="Arial" w:cs="Arial"/>
          <w:b/>
          <w:bCs/>
          <w:color w:val="000000"/>
          <w:sz w:val="24"/>
          <w:szCs w:val="24"/>
        </w:rPr>
        <w:t xml:space="preserve"> </w:t>
      </w:r>
    </w:p>
    <w:p w14:paraId="53C8A589"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Хуралдаанд Улсын Их Хурлын Ерөнхий нарийн бичгийн дарга Л.Өлзийсайхан, Улсын Их Хурлын Тамгын газрын Тэргүүн дэд дарга О.Номинчимэг, Хууль, эрх зүйн газрын дарга Э.Түвшинжаргал, мөн газрын Зөвлөхүүдийн албаны зөвлөх Ц.Баянмөнх,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53836C88"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Төслийн үзэл баримтлалын талаар илтгэлийг Улсын Их Хурлын гишүүн Э.Бат- Амгалан “Их хуралдай” танхимаас, хуулийн төслийг хэлэлцэх эсэх талаар Төрийн байгуулалтын байнгын хорооноос гаргасан санал, дүгнэлтийг Улсын Их Хурлын гишүүн Ж.Сүхбаатар цахимаар тус тус танилцуулав.</w:t>
      </w:r>
    </w:p>
    <w:p w14:paraId="73E78F98"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bCs/>
          <w:color w:val="000000"/>
          <w:sz w:val="24"/>
          <w:szCs w:val="24"/>
        </w:rPr>
        <w:t>И</w:t>
      </w:r>
      <w:r w:rsidRPr="002537EB">
        <w:rPr>
          <w:rFonts w:ascii="Arial" w:eastAsia="Times New Roman" w:hAnsi="Arial" w:cs="Arial"/>
          <w:color w:val="000000"/>
          <w:sz w:val="24"/>
          <w:szCs w:val="24"/>
        </w:rPr>
        <w:t>лтгэл болон Байнгын хорооны санал, дүгнэлттэй холбогдуулан Улсын Их Хурлын гишүүн Д.Ганбатын тавьсан асуултад Улсын Их Хурлын гишүүн Ж.Сүхбаатар хариулж, тайлбар хийв.</w:t>
      </w:r>
    </w:p>
    <w:p w14:paraId="157CB388"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lastRenderedPageBreak/>
        <w:t>Төслийн үзэл баримтлалтай холбогдуулан Улсын Их Хурлын гишүүн Д.Тогтохсүрэн, Д.Ганбат, Н.Алтанхуяг нар “Их хуралдай” танхимаас, Улсын Их Хурлын гишүүн Ж.Мөнхбат цахимаар дэмжиж үг хэлэв.</w:t>
      </w:r>
    </w:p>
    <w:p w14:paraId="5BAD7999" w14:textId="49E085C2"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hAnsi="Arial" w:cs="Arial"/>
          <w:i/>
          <w:sz w:val="24"/>
          <w:szCs w:val="24"/>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291ED719"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b/>
          <w:bCs/>
          <w:color w:val="000000"/>
          <w:sz w:val="24"/>
          <w:szCs w:val="24"/>
        </w:rPr>
        <w:t>Г.Занданшатар:</w:t>
      </w:r>
      <w:r w:rsidRPr="002537EB">
        <w:rPr>
          <w:rFonts w:ascii="Arial" w:eastAsia="Times New Roman" w:hAnsi="Arial" w:cs="Arial"/>
          <w:color w:val="000000"/>
          <w:sz w:val="24"/>
          <w:szCs w:val="24"/>
        </w:rPr>
        <w:t> Байнгын хорооны саналаар “Түр хороо байгуулах тухай” Улсын Их Хурлын тогтоолын төслийг үзэл баримтлалын хүрээнд хэлэлцэх нь зүйтэй гэсэн саналыг дэмжье гэсэн санал хураалт явуулъя.</w:t>
      </w:r>
    </w:p>
    <w:p w14:paraId="1F2E9EDE"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Зөвшөөрсөн:</w:t>
      </w:r>
      <w:r w:rsidRPr="002537EB">
        <w:rPr>
          <w:rFonts w:ascii="Arial" w:eastAsia="Times New Roman" w:hAnsi="Arial" w:cs="Arial"/>
          <w:color w:val="000000"/>
          <w:sz w:val="24"/>
          <w:szCs w:val="24"/>
        </w:rPr>
        <w:tab/>
        <w:t>38</w:t>
      </w:r>
    </w:p>
    <w:p w14:paraId="5A917ABF"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Татгалзсан:</w:t>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t>15</w:t>
      </w:r>
    </w:p>
    <w:p w14:paraId="1A1ED1E6"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Бүгд:</w:t>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t>53</w:t>
      </w:r>
    </w:p>
    <w:p w14:paraId="2B67163C"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71.7 хувийн саналаар дэмжигдлээ.</w:t>
      </w:r>
    </w:p>
    <w:p w14:paraId="2CCCBFAF"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“Түр хороо байгуулах тухай” Улсын Их Хурлын тогтоолын төслийг үзэл баримтлалын хүрээнд хэлэлцэхийг дэмжсэн тул анхны хэлэлцүүлэгт бэлтгүүлэхээр Төрийн байгуулалтын байнгын хороонд шилжүүлэв.</w:t>
      </w:r>
    </w:p>
    <w:p w14:paraId="45E265C7"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r w:rsidRPr="002537EB">
        <w:rPr>
          <w:rFonts w:ascii="Arial" w:eastAsia="Times New Roman" w:hAnsi="Arial" w:cs="Arial"/>
          <w:i/>
          <w:color w:val="000000"/>
          <w:sz w:val="24"/>
          <w:szCs w:val="24"/>
        </w:rPr>
        <w:t>Уг асуудлыг 10 цаг 59 минутад</w:t>
      </w:r>
      <w:r w:rsidRPr="002537EB">
        <w:rPr>
          <w:rFonts w:ascii="Arial" w:eastAsia="Times New Roman" w:hAnsi="Arial" w:cs="Arial"/>
          <w:i/>
          <w:color w:val="000000"/>
          <w:sz w:val="24"/>
          <w:szCs w:val="24"/>
          <w:lang w:val="x-none"/>
        </w:rPr>
        <w:t xml:space="preserve"> хэлэлцэж дуусав.</w:t>
      </w:r>
    </w:p>
    <w:p w14:paraId="19676EE5" w14:textId="77777777" w:rsidR="002537EB" w:rsidRPr="002537EB" w:rsidRDefault="002537EB" w:rsidP="002537EB">
      <w:pPr>
        <w:spacing w:line="240" w:lineRule="auto"/>
        <w:ind w:firstLine="720"/>
        <w:jc w:val="both"/>
        <w:rPr>
          <w:rFonts w:ascii="Arial" w:eastAsia="Times New Roman" w:hAnsi="Arial" w:cs="Arial"/>
          <w:b/>
          <w:bCs/>
          <w:i/>
          <w:color w:val="000000"/>
          <w:sz w:val="24"/>
          <w:szCs w:val="24"/>
        </w:rPr>
      </w:pPr>
      <w:r w:rsidRPr="002537EB">
        <w:rPr>
          <w:rFonts w:ascii="Arial" w:eastAsia="Times New Roman" w:hAnsi="Arial" w:cs="Arial"/>
          <w:b/>
          <w:bCs/>
          <w:i/>
          <w:color w:val="000000"/>
          <w:sz w:val="24"/>
          <w:szCs w:val="24"/>
        </w:rPr>
        <w:t>Дөрөв.Монгол Улсын Үндсэн хуулийн цэцийн 2021 оны 05 дугаар дүгнэлт</w:t>
      </w:r>
    </w:p>
    <w:p w14:paraId="3015F460"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bCs/>
          <w:color w:val="000000"/>
          <w:sz w:val="24"/>
          <w:szCs w:val="24"/>
        </w:rPr>
        <w:t xml:space="preserve">Хэлэлцэж буй асуудалтай холбогдуулан </w:t>
      </w:r>
      <w:r w:rsidRPr="002537EB">
        <w:rPr>
          <w:rFonts w:ascii="Arial" w:eastAsia="Times New Roman" w:hAnsi="Arial" w:cs="Arial"/>
          <w:color w:val="000000"/>
          <w:sz w:val="24"/>
          <w:szCs w:val="24"/>
        </w:rPr>
        <w:t>Үндсэн хуулийн цэцийн гишүүн Г.Баясгалан цахимаар оролцов.</w:t>
      </w:r>
    </w:p>
    <w:p w14:paraId="554CCEA8"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 xml:space="preserve"> Хуралдаанд 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Аюулгүй байдал, гадаад бодлогын байнгын хороо хариуцсан ахлах зөвлөх Ж.Лхагвасүрэн нар байлцав.</w:t>
      </w:r>
    </w:p>
    <w:p w14:paraId="7EA0DD51" w14:textId="77777777" w:rsidR="002537EB" w:rsidRPr="002537EB" w:rsidRDefault="002537EB" w:rsidP="002537EB">
      <w:pPr>
        <w:spacing w:line="240" w:lineRule="auto"/>
        <w:ind w:firstLine="720"/>
        <w:jc w:val="both"/>
        <w:rPr>
          <w:rFonts w:ascii="Arial" w:eastAsia="Times New Roman" w:hAnsi="Arial" w:cs="Arial"/>
          <w:bCs/>
          <w:color w:val="000000"/>
          <w:sz w:val="24"/>
          <w:szCs w:val="24"/>
        </w:rPr>
      </w:pPr>
      <w:r w:rsidRPr="002537EB">
        <w:rPr>
          <w:rFonts w:ascii="Arial" w:eastAsia="Times New Roman" w:hAnsi="Arial" w:cs="Arial"/>
          <w:bCs/>
          <w:color w:val="000000"/>
          <w:sz w:val="24"/>
          <w:szCs w:val="24"/>
        </w:rPr>
        <w:t>Үндсэн хуулийн цэцийн дүгнэлтийг Үндсэн хуулийн цэцийн гишүүн Г.Баясгалан цахимаар танилцуулав.</w:t>
      </w:r>
    </w:p>
    <w:p w14:paraId="7C5767E7"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bCs/>
          <w:color w:val="000000"/>
          <w:sz w:val="24"/>
          <w:szCs w:val="24"/>
        </w:rPr>
        <w:t xml:space="preserve">Улсын Их Хурлын дарга Г.Занданшатар </w:t>
      </w:r>
      <w:r w:rsidRPr="002537EB">
        <w:rPr>
          <w:rFonts w:ascii="Arial" w:eastAsia="Times New Roman" w:hAnsi="Arial" w:cs="Arial"/>
          <w:color w:val="000000"/>
          <w:sz w:val="24"/>
          <w:szCs w:val="24"/>
        </w:rPr>
        <w:t>Монгол Улсын Их Хурлын чуулганы дэгийн тухай хуулийн 82 дугаар зүйлийн 82.2.8-д “Цэц Монгол Улсын Үндсэн хуулийн Жаран зургадугаар зүйлийн 2 дахь хэсгийн 1, 2-т заасан маргаантай асуудлаар Монгол Улсын Үндсэн хуульд нийцсэн гэсэн дүгнэлт гаргасан бол уг дүгнэлтийг Байнгын хороодын хуралдаанаар хэлэлцүүлэхгүйгээр нэгдсэн хуралдаанд шууд танилцуулах бөгөөд гишүүд Цэцийн дүгнэлттэй холбогдуулан асуулт асууж, хариулт авах боловч санал хурааж шийдвэр гаргахгүй.” гэж заасныг танилцуулав.</w:t>
      </w:r>
    </w:p>
    <w:p w14:paraId="403A164F" w14:textId="77777777" w:rsidR="002537EB" w:rsidRPr="002537EB" w:rsidRDefault="002537EB" w:rsidP="002537EB">
      <w:pPr>
        <w:spacing w:line="240" w:lineRule="auto"/>
        <w:ind w:firstLine="720"/>
        <w:jc w:val="both"/>
        <w:rPr>
          <w:rFonts w:ascii="Arial" w:eastAsia="Times New Roman" w:hAnsi="Arial" w:cs="Arial"/>
          <w:bCs/>
          <w:color w:val="000000"/>
          <w:sz w:val="24"/>
          <w:szCs w:val="24"/>
        </w:rPr>
      </w:pPr>
      <w:r w:rsidRPr="002537EB">
        <w:rPr>
          <w:rFonts w:ascii="Arial" w:eastAsia="Times New Roman" w:hAnsi="Arial" w:cs="Arial"/>
          <w:bCs/>
          <w:color w:val="000000"/>
          <w:sz w:val="24"/>
          <w:szCs w:val="24"/>
        </w:rPr>
        <w:t>Цэцийн дүгнэлттэй холбогдуулан Улсын Их Хурлын гишүүн Д.Ганбатын тавьсан асуултад Улсын Их Хурлын итгэмжлэгдсэн төлөөлөгч, Улсын Их Хурлын гишүүн Д.Цогтбаатар цахимаар хариулж, тайлбар хийв.</w:t>
      </w:r>
    </w:p>
    <w:p w14:paraId="0F76A540"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Улсын Их Хурлын гишүүн Н.Алтанхуяг үг хэлэв.</w:t>
      </w:r>
    </w:p>
    <w:p w14:paraId="55AE45D7"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Улсын Их Хурлын гишүүд Монгол Улсын Үндсэн хуулийн цэцийн 2021 оны 05 дугаар дүгнэлттэй танилцлаа.</w:t>
      </w:r>
    </w:p>
    <w:p w14:paraId="19BA2EC9"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r w:rsidRPr="002537EB">
        <w:rPr>
          <w:rFonts w:ascii="Arial" w:eastAsia="Times New Roman" w:hAnsi="Arial" w:cs="Arial"/>
          <w:i/>
          <w:color w:val="000000"/>
          <w:sz w:val="24"/>
          <w:szCs w:val="24"/>
        </w:rPr>
        <w:lastRenderedPageBreak/>
        <w:t>Уг асуудлыг 11 цаг 15 минутад хэлэлцэж дуусав.</w:t>
      </w:r>
    </w:p>
    <w:p w14:paraId="16A19B28"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Чуулганы нэгдсэн хуралдаанаар 4 асуудал хэлэлцэв.</w:t>
      </w:r>
    </w:p>
    <w:p w14:paraId="50CA019B" w14:textId="77777777" w:rsidR="002537EB" w:rsidRPr="002537EB" w:rsidRDefault="002537EB" w:rsidP="002537EB">
      <w:pPr>
        <w:spacing w:line="240" w:lineRule="auto"/>
        <w:ind w:firstLine="720"/>
        <w:jc w:val="both"/>
        <w:rPr>
          <w:rFonts w:ascii="Arial" w:eastAsia="Times New Roman" w:hAnsi="Arial" w:cs="Arial"/>
          <w:color w:val="000000"/>
          <w:sz w:val="24"/>
          <w:szCs w:val="24"/>
        </w:rPr>
      </w:pPr>
      <w:r w:rsidRPr="002537EB">
        <w:rPr>
          <w:rFonts w:ascii="Arial" w:eastAsia="Times New Roman" w:hAnsi="Arial" w:cs="Arial"/>
          <w:color w:val="000000"/>
          <w:sz w:val="24"/>
          <w:szCs w:val="24"/>
        </w:rPr>
        <w:t>Чуулганы нэгдсэн хуралдааны зохион байгуулалтыг Улсын Их Хурлын Тамгын газрын Хууль, эрх зүйн газрын Хуралдаан зохион байгуулах хэлтсийн дарга Г.Агар-Эрдэнэ, мөн хэлтсийн шинжээч Э.Сувд-Эрдэнэ, С.Энхзаяа нар болон техник хангамжийн зохион байгуулалтыг Мэдээллийн технологийн хэлтсийн дарга Ж.Элбэгзаяа, мөн хэлтсийн ахлах референт Ч.Тунгалаг, референт Ч.Алтантөр нар хариуцан ажиллав.</w:t>
      </w:r>
    </w:p>
    <w:p w14:paraId="70AC7A5C"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r w:rsidRPr="002537EB">
        <w:rPr>
          <w:rFonts w:ascii="Arial" w:eastAsia="Times New Roman" w:hAnsi="Arial" w:cs="Arial"/>
          <w:i/>
          <w:color w:val="000000"/>
          <w:sz w:val="24"/>
          <w:szCs w:val="24"/>
        </w:rPr>
        <w:t>Хуралдаан 1 цаг 08 минут үргэлжилж, 75 гишүүнээс 52 гишүүн хүрэлцэн ирж, 69.3 хувийн ирцтэйгээр 11 цаг 15 минутад өндөрлөв.</w:t>
      </w:r>
    </w:p>
    <w:p w14:paraId="23DF2092"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p>
    <w:p w14:paraId="41F15256"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p>
    <w:p w14:paraId="61F08A27" w14:textId="77777777" w:rsidR="002537EB" w:rsidRPr="002537EB" w:rsidRDefault="002537EB" w:rsidP="002537EB">
      <w:pPr>
        <w:spacing w:line="240" w:lineRule="auto"/>
        <w:ind w:firstLine="720"/>
        <w:jc w:val="both"/>
        <w:rPr>
          <w:rFonts w:ascii="Arial" w:eastAsia="Times New Roman" w:hAnsi="Arial" w:cs="Arial"/>
          <w:i/>
          <w:color w:val="000000"/>
          <w:sz w:val="24"/>
          <w:szCs w:val="24"/>
        </w:rPr>
      </w:pPr>
    </w:p>
    <w:p w14:paraId="63F0DCFF" w14:textId="77777777" w:rsidR="002537EB" w:rsidRPr="002537EB" w:rsidRDefault="002537EB" w:rsidP="002537EB">
      <w:pPr>
        <w:spacing w:line="240" w:lineRule="auto"/>
        <w:ind w:firstLine="720"/>
        <w:contextualSpacing/>
        <w:jc w:val="both"/>
        <w:rPr>
          <w:rFonts w:ascii="Arial" w:eastAsia="Times New Roman" w:hAnsi="Arial" w:cs="Arial"/>
          <w:b/>
          <w:color w:val="000000"/>
          <w:sz w:val="24"/>
          <w:szCs w:val="24"/>
        </w:rPr>
      </w:pPr>
      <w:r w:rsidRPr="002537EB">
        <w:rPr>
          <w:rFonts w:ascii="Arial" w:eastAsia="Times New Roman" w:hAnsi="Arial" w:cs="Arial"/>
          <w:b/>
          <w:color w:val="000000"/>
          <w:sz w:val="24"/>
          <w:szCs w:val="24"/>
        </w:rPr>
        <w:t>Тэмдэглэлтэй танилцсан:</w:t>
      </w:r>
    </w:p>
    <w:p w14:paraId="2A5B12E2"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ЕРӨНХИЙ НАРИЙН</w:t>
      </w:r>
    </w:p>
    <w:p w14:paraId="02F01F54"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БИЧГИЙН ДАРГА</w:t>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t>Л.ӨЛЗИЙСАЙХАН</w:t>
      </w:r>
    </w:p>
    <w:p w14:paraId="50EE87F8"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p>
    <w:p w14:paraId="69E3269C"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p>
    <w:p w14:paraId="4A4D26A2"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p>
    <w:p w14:paraId="0CCFE747" w14:textId="77777777" w:rsidR="002537EB" w:rsidRPr="002537EB" w:rsidRDefault="002537EB" w:rsidP="002537EB">
      <w:pPr>
        <w:spacing w:line="240" w:lineRule="auto"/>
        <w:ind w:firstLine="720"/>
        <w:contextualSpacing/>
        <w:jc w:val="both"/>
        <w:rPr>
          <w:rFonts w:ascii="Arial" w:eastAsia="Times New Roman" w:hAnsi="Arial" w:cs="Arial"/>
          <w:b/>
          <w:color w:val="000000"/>
          <w:sz w:val="24"/>
          <w:szCs w:val="24"/>
        </w:rPr>
      </w:pPr>
      <w:r w:rsidRPr="002537EB">
        <w:rPr>
          <w:rFonts w:ascii="Arial" w:eastAsia="Times New Roman" w:hAnsi="Arial" w:cs="Arial"/>
          <w:b/>
          <w:color w:val="000000"/>
          <w:sz w:val="24"/>
          <w:szCs w:val="24"/>
        </w:rPr>
        <w:t>Тэмдэглэл хөтөлсөн:</w:t>
      </w:r>
    </w:p>
    <w:p w14:paraId="1EE83AC7"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ХУРАЛДААНЫ ТЭМДЭГЛЭЛ</w:t>
      </w:r>
    </w:p>
    <w:p w14:paraId="4E23AFAC" w14:textId="77777777" w:rsidR="002537EB" w:rsidRPr="002537EB" w:rsidRDefault="002537EB" w:rsidP="002537EB">
      <w:pPr>
        <w:spacing w:line="240" w:lineRule="auto"/>
        <w:ind w:firstLine="720"/>
        <w:contextualSpacing/>
        <w:jc w:val="both"/>
        <w:rPr>
          <w:rFonts w:ascii="Arial" w:eastAsia="Times New Roman" w:hAnsi="Arial" w:cs="Arial"/>
          <w:color w:val="000000"/>
          <w:sz w:val="24"/>
          <w:szCs w:val="24"/>
        </w:rPr>
      </w:pPr>
      <w:r w:rsidRPr="002537EB">
        <w:rPr>
          <w:rFonts w:ascii="Arial" w:eastAsia="Times New Roman" w:hAnsi="Arial" w:cs="Arial"/>
          <w:color w:val="000000"/>
          <w:sz w:val="24"/>
          <w:szCs w:val="24"/>
        </w:rPr>
        <w:t>ХӨТЛӨХ АЛБАНЫ ШИНЖЭЭЧ</w:t>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r>
      <w:r w:rsidRPr="002537EB">
        <w:rPr>
          <w:rFonts w:ascii="Arial" w:eastAsia="Times New Roman" w:hAnsi="Arial" w:cs="Arial"/>
          <w:color w:val="000000"/>
          <w:sz w:val="24"/>
          <w:szCs w:val="24"/>
        </w:rPr>
        <w:tab/>
        <w:t>Б.БАТГЭРЭЛ</w:t>
      </w:r>
    </w:p>
    <w:p w14:paraId="4A1728FC" w14:textId="77777777" w:rsidR="002537EB" w:rsidRPr="002537EB" w:rsidRDefault="002537EB" w:rsidP="002537EB">
      <w:pPr>
        <w:ind w:firstLine="720"/>
        <w:jc w:val="both"/>
        <w:rPr>
          <w:rFonts w:ascii="Arial" w:eastAsia="Times New Roman" w:hAnsi="Arial" w:cs="Arial"/>
          <w:color w:val="000000"/>
          <w:sz w:val="24"/>
          <w:szCs w:val="24"/>
        </w:rPr>
      </w:pPr>
    </w:p>
    <w:p w14:paraId="758C1AAB" w14:textId="77777777" w:rsidR="002537EB" w:rsidRPr="002537EB" w:rsidRDefault="002537EB" w:rsidP="002537EB">
      <w:pPr>
        <w:rPr>
          <w:rFonts w:ascii="Arial" w:hAnsi="Arial" w:cs="Arial"/>
          <w:sz w:val="24"/>
          <w:szCs w:val="24"/>
        </w:rPr>
      </w:pPr>
      <w:r w:rsidRPr="002537EB">
        <w:rPr>
          <w:rFonts w:ascii="Arial" w:hAnsi="Arial" w:cs="Arial"/>
          <w:sz w:val="24"/>
          <w:szCs w:val="24"/>
        </w:rPr>
        <w:tab/>
      </w:r>
    </w:p>
    <w:p w14:paraId="50B8216F" w14:textId="77777777" w:rsidR="00EE4981" w:rsidRDefault="00EE4981">
      <w:pPr>
        <w:spacing w:after="0" w:line="240" w:lineRule="auto"/>
        <w:rPr>
          <w:rFonts w:ascii="Arial" w:hAnsi="Arial" w:cs="Arial"/>
          <w:b/>
          <w:sz w:val="24"/>
          <w:szCs w:val="24"/>
        </w:rPr>
      </w:pPr>
      <w:r>
        <w:rPr>
          <w:rFonts w:ascii="Arial" w:hAnsi="Arial" w:cs="Arial"/>
          <w:b/>
          <w:sz w:val="24"/>
          <w:szCs w:val="24"/>
        </w:rPr>
        <w:br w:type="page"/>
      </w:r>
    </w:p>
    <w:p w14:paraId="1E0E0113" w14:textId="117BAD68" w:rsidR="009E0DE0" w:rsidRDefault="009E0DE0" w:rsidP="009E0DE0">
      <w:pPr>
        <w:spacing w:after="0" w:line="240" w:lineRule="auto"/>
        <w:jc w:val="center"/>
        <w:rPr>
          <w:rFonts w:ascii="Arial" w:hAnsi="Arial" w:cs="Arial"/>
          <w:b/>
          <w:sz w:val="24"/>
          <w:szCs w:val="24"/>
        </w:rPr>
      </w:pPr>
      <w:r w:rsidRPr="00747AA3">
        <w:rPr>
          <w:rFonts w:ascii="Arial" w:hAnsi="Arial" w:cs="Arial"/>
          <w:b/>
          <w:sz w:val="24"/>
          <w:szCs w:val="24"/>
        </w:rPr>
        <w:lastRenderedPageBreak/>
        <w:t xml:space="preserve">МОНГОЛ УЛСЫН ИХ ХУРЛЫН 2021 ОНЫ ХАВРЫН ЭЭЛЖИТ ЧУУЛГАНЫ </w:t>
      </w:r>
    </w:p>
    <w:p w14:paraId="1A4C0960" w14:textId="77777777" w:rsidR="009E0DE0" w:rsidRDefault="009E0DE0" w:rsidP="009E0DE0">
      <w:pPr>
        <w:spacing w:after="0" w:line="240" w:lineRule="auto"/>
        <w:jc w:val="center"/>
        <w:rPr>
          <w:rFonts w:ascii="Arial" w:hAnsi="Arial" w:cs="Arial"/>
          <w:b/>
          <w:sz w:val="24"/>
          <w:szCs w:val="24"/>
        </w:rPr>
      </w:pPr>
      <w:r w:rsidRPr="00747AA3">
        <w:rPr>
          <w:rFonts w:ascii="Arial" w:hAnsi="Arial" w:cs="Arial"/>
          <w:b/>
          <w:sz w:val="24"/>
          <w:szCs w:val="24"/>
        </w:rPr>
        <w:t xml:space="preserve">5 ДУГААР САРЫН </w:t>
      </w:r>
      <w:r>
        <w:rPr>
          <w:rFonts w:ascii="Arial" w:hAnsi="Arial" w:cs="Arial"/>
          <w:b/>
          <w:sz w:val="24"/>
          <w:szCs w:val="24"/>
        </w:rPr>
        <w:t>2</w:t>
      </w:r>
      <w:r w:rsidR="00DA7307">
        <w:rPr>
          <w:rFonts w:ascii="Arial" w:hAnsi="Arial" w:cs="Arial"/>
          <w:b/>
          <w:sz w:val="24"/>
          <w:szCs w:val="24"/>
        </w:rPr>
        <w:t>7</w:t>
      </w:r>
      <w:r w:rsidRPr="00747AA3">
        <w:rPr>
          <w:rFonts w:ascii="Arial" w:hAnsi="Arial" w:cs="Arial"/>
          <w:b/>
          <w:sz w:val="24"/>
          <w:szCs w:val="24"/>
        </w:rPr>
        <w:t xml:space="preserve">-НЫ ӨДӨР /ПҮРЭВ ГАРАГ/-ИЙН НЭГДСЭН </w:t>
      </w:r>
    </w:p>
    <w:p w14:paraId="721068AF" w14:textId="77777777" w:rsidR="009E0DE0" w:rsidRPr="00747AA3" w:rsidRDefault="009E0DE0" w:rsidP="009E0DE0">
      <w:pPr>
        <w:spacing w:after="0" w:line="240" w:lineRule="auto"/>
        <w:jc w:val="center"/>
        <w:rPr>
          <w:rFonts w:ascii="Arial" w:hAnsi="Arial" w:cs="Arial"/>
          <w:b/>
          <w:sz w:val="24"/>
          <w:szCs w:val="24"/>
        </w:rPr>
      </w:pPr>
      <w:r w:rsidRPr="00747AA3">
        <w:rPr>
          <w:rFonts w:ascii="Arial" w:hAnsi="Arial" w:cs="Arial"/>
          <w:b/>
          <w:sz w:val="24"/>
          <w:szCs w:val="24"/>
        </w:rPr>
        <w:t>ХУРАЛДААНЫ ДЭЛГЭРЭНГҮЙ ТЭМДЭГЛЭЛ</w:t>
      </w:r>
    </w:p>
    <w:p w14:paraId="7A8D0658" w14:textId="77777777" w:rsidR="009E0DE0" w:rsidRDefault="009E0DE0" w:rsidP="009E0DE0">
      <w:pPr>
        <w:spacing w:line="240" w:lineRule="auto"/>
        <w:ind w:firstLine="720"/>
        <w:jc w:val="center"/>
        <w:rPr>
          <w:rFonts w:ascii="Arial" w:hAnsi="Arial" w:cs="Arial"/>
          <w:sz w:val="24"/>
          <w:szCs w:val="24"/>
          <w:lang w:val="mn-MN"/>
        </w:rPr>
      </w:pPr>
    </w:p>
    <w:p w14:paraId="1C29DB56"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гишүүдийн амгаланг айлтгая</w:t>
      </w:r>
      <w:r w:rsidRPr="00191C62">
        <w:rPr>
          <w:rFonts w:ascii="Arial" w:eastAsia="Times New Roman" w:hAnsi="Arial" w:cs="Arial"/>
          <w:color w:val="000000"/>
          <w:sz w:val="24"/>
          <w:szCs w:val="24"/>
          <w:lang w:val="mn-MN" w:eastAsia="en-US" w:bidi="ar-SA"/>
        </w:rPr>
        <w:t>. Д</w:t>
      </w:r>
      <w:r w:rsidRPr="00191C62">
        <w:rPr>
          <w:rFonts w:ascii="Arial" w:eastAsia="Times New Roman" w:hAnsi="Arial" w:cs="Arial"/>
          <w:color w:val="000000"/>
          <w:sz w:val="24"/>
          <w:szCs w:val="24"/>
          <w:lang w:eastAsia="en-US" w:bidi="ar-SA"/>
        </w:rPr>
        <w:t>элхийн эрүүл мэндийн байгууллага</w:t>
      </w:r>
      <w:r w:rsidRPr="00191C62">
        <w:rPr>
          <w:rFonts w:ascii="Arial" w:eastAsia="Times New Roman" w:hAnsi="Arial" w:cs="Arial"/>
          <w:color w:val="000000"/>
          <w:sz w:val="24"/>
          <w:szCs w:val="24"/>
          <w:lang w:val="mn-MN" w:eastAsia="en-US" w:bidi="ar-SA"/>
        </w:rPr>
        <w:t>, З</w:t>
      </w:r>
      <w:r w:rsidRPr="00191C62">
        <w:rPr>
          <w:rFonts w:ascii="Arial" w:eastAsia="Times New Roman" w:hAnsi="Arial" w:cs="Arial"/>
          <w:color w:val="000000"/>
          <w:sz w:val="24"/>
          <w:szCs w:val="24"/>
          <w:lang w:eastAsia="en-US" w:bidi="ar-SA"/>
        </w:rPr>
        <w:t>асгийн газар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онцгой комисс</w:t>
      </w:r>
      <w:r w:rsidRPr="00191C62">
        <w:rPr>
          <w:rFonts w:ascii="Arial" w:eastAsia="Times New Roman" w:hAnsi="Arial" w:cs="Arial"/>
          <w:color w:val="000000"/>
          <w:sz w:val="24"/>
          <w:szCs w:val="24"/>
          <w:lang w:val="mn-MN" w:eastAsia="en-US" w:bidi="ar-SA"/>
        </w:rPr>
        <w:t>, М</w:t>
      </w:r>
      <w:r w:rsidRPr="00191C62">
        <w:rPr>
          <w:rFonts w:ascii="Arial" w:eastAsia="Times New Roman" w:hAnsi="Arial" w:cs="Arial"/>
          <w:color w:val="000000"/>
          <w:sz w:val="24"/>
          <w:szCs w:val="24"/>
          <w:lang w:eastAsia="en-US" w:bidi="ar-SA"/>
        </w:rPr>
        <w:t>эргэжлийн байгууллагуудаас цар </w:t>
      </w:r>
      <w:r w:rsidRPr="00191C62">
        <w:rPr>
          <w:rFonts w:ascii="Arial" w:eastAsia="Times New Roman" w:hAnsi="Arial" w:cs="Arial"/>
          <w:color w:val="000000"/>
          <w:sz w:val="24"/>
          <w:szCs w:val="24"/>
          <w:lang w:val="mn-MN" w:eastAsia="en-US" w:bidi="ar-SA"/>
        </w:rPr>
        <w:t>тах</w:t>
      </w:r>
      <w:r w:rsidRPr="00191C62">
        <w:rPr>
          <w:rFonts w:ascii="Arial" w:eastAsia="Times New Roman" w:hAnsi="Arial" w:cs="Arial"/>
          <w:color w:val="000000"/>
          <w:sz w:val="24"/>
          <w:szCs w:val="24"/>
          <w:lang w:eastAsia="en-US" w:bidi="ar-SA"/>
        </w:rPr>
        <w:t>лын нөхцөл байдалтай холбогдуулан гаргасан зөвлөмж шийдвэр</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онцгой нөхцөлд хэрэглэгдэх хуралдааны дэгд заасны дагуу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гишүүд цахим хуралдааны программыг ашиглан ирцээ бүрдүүлж нэгдсэн хуралдаанд оролцож байна</w:t>
      </w:r>
      <w:r w:rsidRPr="00191C62">
        <w:rPr>
          <w:rFonts w:ascii="Arial" w:eastAsia="Times New Roman" w:hAnsi="Arial" w:cs="Arial"/>
          <w:color w:val="000000"/>
          <w:sz w:val="24"/>
          <w:szCs w:val="24"/>
          <w:lang w:val="mn-MN" w:eastAsia="en-US" w:bidi="ar-SA"/>
        </w:rPr>
        <w:t>.</w:t>
      </w:r>
    </w:p>
    <w:p w14:paraId="0CD03C93"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Г</w:t>
      </w:r>
      <w:r w:rsidRPr="00191C62">
        <w:rPr>
          <w:rFonts w:ascii="Arial" w:eastAsia="Times New Roman" w:hAnsi="Arial" w:cs="Arial"/>
          <w:color w:val="000000"/>
          <w:sz w:val="24"/>
          <w:szCs w:val="24"/>
          <w:lang w:eastAsia="en-US" w:bidi="ar-SA"/>
        </w:rPr>
        <w:t>ишүүдийн ирц бүрдсэн байна</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анхимд 5 гишүүн</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цахимаар </w:t>
      </w:r>
      <w:r w:rsidRPr="00191C62">
        <w:rPr>
          <w:rFonts w:ascii="Arial" w:eastAsia="Times New Roman" w:hAnsi="Arial" w:cs="Arial"/>
          <w:color w:val="000000"/>
          <w:sz w:val="24"/>
          <w:szCs w:val="24"/>
          <w:lang w:val="mn-MN" w:eastAsia="en-US" w:bidi="ar-SA"/>
        </w:rPr>
        <w:t>35</w:t>
      </w:r>
      <w:r w:rsidRPr="00191C62">
        <w:rPr>
          <w:rFonts w:ascii="Arial" w:eastAsia="Times New Roman" w:hAnsi="Arial" w:cs="Arial"/>
          <w:color w:val="000000"/>
          <w:sz w:val="24"/>
          <w:szCs w:val="24"/>
          <w:lang w:eastAsia="en-US" w:bidi="ar-SA"/>
        </w:rPr>
        <w:t> гишүүн оролцож байна</w:t>
      </w:r>
      <w:r w:rsidRPr="00191C62">
        <w:rPr>
          <w:rFonts w:ascii="Arial" w:eastAsia="Times New Roman" w:hAnsi="Arial" w:cs="Arial"/>
          <w:color w:val="000000"/>
          <w:sz w:val="24"/>
          <w:szCs w:val="24"/>
          <w:lang w:val="mn-MN" w:eastAsia="en-US" w:bidi="ar-SA"/>
        </w:rPr>
        <w:t>. И</w:t>
      </w:r>
      <w:r w:rsidRPr="00191C62">
        <w:rPr>
          <w:rFonts w:ascii="Arial" w:eastAsia="Times New Roman" w:hAnsi="Arial" w:cs="Arial"/>
          <w:color w:val="000000"/>
          <w:sz w:val="24"/>
          <w:szCs w:val="24"/>
          <w:lang w:eastAsia="en-US" w:bidi="ar-SA"/>
        </w:rPr>
        <w:t>нгээд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w:t>
      </w:r>
      <w:r w:rsidRPr="00191C62">
        <w:rPr>
          <w:rFonts w:ascii="Arial" w:eastAsia="Times New Roman" w:hAnsi="Arial" w:cs="Arial"/>
          <w:color w:val="000000"/>
          <w:sz w:val="24"/>
          <w:szCs w:val="24"/>
          <w:lang w:val="mn-MN" w:eastAsia="en-US" w:bidi="ar-SA"/>
        </w:rPr>
        <w:t>2021</w:t>
      </w:r>
      <w:r w:rsidRPr="00191C62">
        <w:rPr>
          <w:rFonts w:ascii="Arial" w:eastAsia="Times New Roman" w:hAnsi="Arial" w:cs="Arial"/>
          <w:color w:val="000000"/>
          <w:sz w:val="24"/>
          <w:szCs w:val="24"/>
          <w:lang w:eastAsia="en-US" w:bidi="ar-SA"/>
        </w:rPr>
        <w:t> оны хаврын ээлжит чуулганы </w:t>
      </w:r>
      <w:r w:rsidRPr="00191C62">
        <w:rPr>
          <w:rFonts w:ascii="Arial" w:eastAsia="Times New Roman" w:hAnsi="Arial" w:cs="Arial"/>
          <w:color w:val="000000"/>
          <w:sz w:val="24"/>
          <w:szCs w:val="24"/>
          <w:lang w:val="mn-MN" w:eastAsia="en-US" w:bidi="ar-SA"/>
        </w:rPr>
        <w:t>5 </w:t>
      </w:r>
      <w:r w:rsidRPr="00191C62">
        <w:rPr>
          <w:rFonts w:ascii="Arial" w:eastAsia="Times New Roman" w:hAnsi="Arial" w:cs="Arial"/>
          <w:color w:val="000000"/>
          <w:sz w:val="24"/>
          <w:szCs w:val="24"/>
          <w:lang w:eastAsia="en-US" w:bidi="ar-SA"/>
        </w:rPr>
        <w:t>дугаар сарын </w:t>
      </w:r>
      <w:r w:rsidRPr="00191C62">
        <w:rPr>
          <w:rFonts w:ascii="Arial" w:eastAsia="Times New Roman" w:hAnsi="Arial" w:cs="Arial"/>
          <w:color w:val="000000"/>
          <w:sz w:val="24"/>
          <w:szCs w:val="24"/>
          <w:lang w:val="mn-MN" w:eastAsia="en-US" w:bidi="ar-SA"/>
        </w:rPr>
        <w:t>27-</w:t>
      </w:r>
      <w:r w:rsidRPr="00191C62">
        <w:rPr>
          <w:rFonts w:ascii="Arial" w:eastAsia="Times New Roman" w:hAnsi="Arial" w:cs="Arial"/>
          <w:color w:val="000000"/>
          <w:sz w:val="24"/>
          <w:szCs w:val="24"/>
          <w:lang w:eastAsia="en-US" w:bidi="ar-SA"/>
        </w:rPr>
        <w:t>ны өдрийн нэгдсэн хуралдаан нээснийг мэдэгдье</w:t>
      </w:r>
      <w:r w:rsidRPr="00191C62">
        <w:rPr>
          <w:rFonts w:ascii="Arial" w:eastAsia="Times New Roman" w:hAnsi="Arial" w:cs="Arial"/>
          <w:color w:val="000000"/>
          <w:sz w:val="24"/>
          <w:szCs w:val="24"/>
          <w:lang w:val="mn-MN" w:eastAsia="en-US" w:bidi="ar-SA"/>
        </w:rPr>
        <w:t>. Ч</w:t>
      </w:r>
      <w:r w:rsidRPr="00191C62">
        <w:rPr>
          <w:rFonts w:ascii="Arial" w:eastAsia="Times New Roman" w:hAnsi="Arial" w:cs="Arial"/>
          <w:color w:val="000000"/>
          <w:sz w:val="24"/>
          <w:szCs w:val="24"/>
          <w:lang w:eastAsia="en-US" w:bidi="ar-SA"/>
        </w:rPr>
        <w:t>уулганы нэгдсэн хуралдаанаар хэлэлцэх асуудлыг танилцуулъя</w:t>
      </w:r>
      <w:r w:rsidRPr="00191C62">
        <w:rPr>
          <w:rFonts w:ascii="Arial" w:eastAsia="Times New Roman" w:hAnsi="Arial" w:cs="Arial"/>
          <w:color w:val="000000"/>
          <w:sz w:val="24"/>
          <w:szCs w:val="24"/>
          <w:lang w:val="mn-MN" w:eastAsia="en-US" w:bidi="ar-SA"/>
        </w:rPr>
        <w:t>.</w:t>
      </w:r>
    </w:p>
    <w:p w14:paraId="2BB08E13"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1.Н</w:t>
      </w:r>
      <w:r w:rsidRPr="00191C62">
        <w:rPr>
          <w:rFonts w:ascii="Arial" w:eastAsia="Times New Roman" w:hAnsi="Arial" w:cs="Arial"/>
          <w:color w:val="000000"/>
          <w:sz w:val="24"/>
          <w:szCs w:val="24"/>
          <w:lang w:eastAsia="en-US" w:bidi="ar-SA"/>
        </w:rPr>
        <w:t>ийгмийн даатгалын тухай хуульд өөрчлөлт оруулах тухай хуулийн төслийн эцсийн хэлэлцүүлэг</w:t>
      </w:r>
    </w:p>
    <w:p w14:paraId="2F472AFF"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2.Н</w:t>
      </w:r>
      <w:r w:rsidRPr="00191C62">
        <w:rPr>
          <w:rFonts w:ascii="Arial" w:eastAsia="Times New Roman" w:hAnsi="Arial" w:cs="Arial"/>
          <w:color w:val="000000"/>
          <w:sz w:val="24"/>
          <w:szCs w:val="24"/>
          <w:lang w:eastAsia="en-US" w:bidi="ar-SA"/>
        </w:rPr>
        <w:t>ийгмийн даатгалын тухай хуулиудыг хэрэглэх журмын тухай хуульд өөрчлөлт оруулах тухай хуулийн төслийн анхны хэлэлцүүлэг</w:t>
      </w:r>
    </w:p>
    <w:p w14:paraId="58494609" w14:textId="77777777" w:rsidR="00191C62" w:rsidRPr="00191C62" w:rsidRDefault="00191C62" w:rsidP="00191C62">
      <w:pPr>
        <w:suppressAutoHyphens w:val="0"/>
        <w:spacing w:line="253" w:lineRule="atLeast"/>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3.Т</w:t>
      </w:r>
      <w:r w:rsidRPr="00191C62">
        <w:rPr>
          <w:rFonts w:ascii="Arial" w:eastAsia="Times New Roman" w:hAnsi="Arial" w:cs="Arial"/>
          <w:color w:val="000000"/>
          <w:sz w:val="24"/>
          <w:szCs w:val="24"/>
          <w:lang w:eastAsia="en-US" w:bidi="ar-SA"/>
        </w:rPr>
        <w:t>үр хороо байгуулах тухай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тогтоолын төсөл</w:t>
      </w:r>
    </w:p>
    <w:p w14:paraId="0E10B97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4.М</w:t>
      </w:r>
      <w:r w:rsidRPr="00191C62">
        <w:rPr>
          <w:rFonts w:ascii="Arial" w:eastAsia="Times New Roman" w:hAnsi="Arial" w:cs="Arial"/>
          <w:color w:val="000000"/>
          <w:sz w:val="24"/>
          <w:szCs w:val="24"/>
          <w:lang w:eastAsia="en-US" w:bidi="ar-SA"/>
        </w:rPr>
        <w:t>онгол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Ү</w:t>
      </w:r>
      <w:r w:rsidRPr="00191C62">
        <w:rPr>
          <w:rFonts w:ascii="Arial" w:eastAsia="Times New Roman" w:hAnsi="Arial" w:cs="Arial"/>
          <w:color w:val="000000"/>
          <w:sz w:val="24"/>
          <w:szCs w:val="24"/>
          <w:lang w:eastAsia="en-US" w:bidi="ar-SA"/>
        </w:rPr>
        <w:t>ндсэн хуулийн цэцийн </w:t>
      </w:r>
      <w:r w:rsidRPr="00191C62">
        <w:rPr>
          <w:rFonts w:ascii="Arial" w:eastAsia="Times New Roman" w:hAnsi="Arial" w:cs="Arial"/>
          <w:color w:val="000000"/>
          <w:sz w:val="24"/>
          <w:szCs w:val="24"/>
          <w:lang w:val="mn-MN" w:eastAsia="en-US" w:bidi="ar-SA"/>
        </w:rPr>
        <w:t>2021</w:t>
      </w:r>
      <w:r w:rsidRPr="00191C62">
        <w:rPr>
          <w:rFonts w:ascii="Arial" w:eastAsia="Times New Roman" w:hAnsi="Arial" w:cs="Arial"/>
          <w:color w:val="000000"/>
          <w:sz w:val="24"/>
          <w:szCs w:val="24"/>
          <w:lang w:eastAsia="en-US" w:bidi="ar-SA"/>
        </w:rPr>
        <w:t> оны </w:t>
      </w:r>
      <w:r w:rsidRPr="00191C62">
        <w:rPr>
          <w:rFonts w:ascii="Arial" w:eastAsia="Times New Roman" w:hAnsi="Arial" w:cs="Arial"/>
          <w:color w:val="000000"/>
          <w:sz w:val="24"/>
          <w:szCs w:val="24"/>
          <w:lang w:val="mn-MN" w:eastAsia="en-US" w:bidi="ar-SA"/>
        </w:rPr>
        <w:t>5 </w:t>
      </w:r>
      <w:r w:rsidRPr="00191C62">
        <w:rPr>
          <w:rFonts w:ascii="Arial" w:eastAsia="Times New Roman" w:hAnsi="Arial" w:cs="Arial"/>
          <w:color w:val="000000"/>
          <w:sz w:val="24"/>
          <w:szCs w:val="24"/>
          <w:lang w:eastAsia="en-US" w:bidi="ar-SA"/>
        </w:rPr>
        <w:t>дугаар дүгнэлтийг хэлэлцэнэ</w:t>
      </w:r>
      <w:r w:rsidRPr="00191C62">
        <w:rPr>
          <w:rFonts w:ascii="Arial" w:eastAsia="Times New Roman" w:hAnsi="Arial" w:cs="Arial"/>
          <w:color w:val="000000"/>
          <w:sz w:val="24"/>
          <w:szCs w:val="24"/>
          <w:lang w:val="mn-MN" w:eastAsia="en-US" w:bidi="ar-SA"/>
        </w:rPr>
        <w:t>.</w:t>
      </w:r>
    </w:p>
    <w:p w14:paraId="32A7B6D0" w14:textId="2A6849DA"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онгол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чуулганы хуралдааны дэгийн тухай хуулийн </w:t>
      </w:r>
      <w:r w:rsidRPr="00191C62">
        <w:rPr>
          <w:rFonts w:ascii="Arial" w:eastAsia="Times New Roman" w:hAnsi="Arial" w:cs="Arial"/>
          <w:color w:val="000000"/>
          <w:sz w:val="24"/>
          <w:szCs w:val="24"/>
          <w:lang w:val="mn-MN" w:eastAsia="en-US" w:bidi="ar-SA"/>
        </w:rPr>
        <w:t>13.4-</w:t>
      </w:r>
      <w:r w:rsidRPr="00191C62">
        <w:rPr>
          <w:rFonts w:ascii="Arial" w:eastAsia="Times New Roman" w:hAnsi="Arial" w:cs="Arial"/>
          <w:color w:val="000000"/>
          <w:sz w:val="24"/>
          <w:szCs w:val="24"/>
          <w:lang w:eastAsia="en-US" w:bidi="ar-SA"/>
        </w:rPr>
        <w:t>т энэ хуулийн </w:t>
      </w:r>
      <w:r w:rsidRPr="00191C62">
        <w:rPr>
          <w:rFonts w:ascii="Arial" w:eastAsia="Times New Roman" w:hAnsi="Arial" w:cs="Arial"/>
          <w:color w:val="000000"/>
          <w:sz w:val="24"/>
          <w:szCs w:val="24"/>
          <w:lang w:val="mn-MN" w:eastAsia="en-US" w:bidi="ar-SA"/>
        </w:rPr>
        <w:t>9.5-</w:t>
      </w:r>
      <w:r w:rsidRPr="00191C62">
        <w:rPr>
          <w:rFonts w:ascii="Arial" w:eastAsia="Times New Roman" w:hAnsi="Arial" w:cs="Arial"/>
          <w:color w:val="000000"/>
          <w:sz w:val="24"/>
          <w:szCs w:val="24"/>
          <w:lang w:eastAsia="en-US" w:bidi="ar-SA"/>
        </w:rPr>
        <w:t>д заасан </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нэгдсэн хур</w:t>
      </w:r>
      <w:r w:rsidR="008C36F0">
        <w:rPr>
          <w:rFonts w:ascii="Arial" w:eastAsia="Times New Roman" w:hAnsi="Arial" w:cs="Arial"/>
          <w:color w:val="000000"/>
          <w:sz w:val="24"/>
          <w:szCs w:val="24"/>
          <w:lang w:eastAsia="en-US" w:bidi="ar-SA"/>
        </w:rPr>
        <w:t>а</w:t>
      </w:r>
      <w:r w:rsidRPr="00191C62">
        <w:rPr>
          <w:rFonts w:ascii="Arial" w:eastAsia="Times New Roman" w:hAnsi="Arial" w:cs="Arial"/>
          <w:color w:val="000000"/>
          <w:sz w:val="24"/>
          <w:szCs w:val="24"/>
          <w:lang w:eastAsia="en-US" w:bidi="ar-SA"/>
        </w:rPr>
        <w:t>л</w:t>
      </w:r>
      <w:r w:rsidR="008C36F0">
        <w:rPr>
          <w:rFonts w:ascii="Arial" w:eastAsia="Times New Roman" w:hAnsi="Arial" w:cs="Arial"/>
          <w:color w:val="000000"/>
          <w:sz w:val="24"/>
          <w:szCs w:val="24"/>
          <w:lang w:eastAsia="en-US" w:bidi="ar-SA"/>
        </w:rPr>
        <w:t>даан</w:t>
      </w:r>
      <w:r w:rsidRPr="00191C62">
        <w:rPr>
          <w:rFonts w:ascii="Arial" w:eastAsia="Times New Roman" w:hAnsi="Arial" w:cs="Arial"/>
          <w:color w:val="000000"/>
          <w:sz w:val="24"/>
          <w:szCs w:val="24"/>
          <w:lang w:eastAsia="en-US" w:bidi="ar-SA"/>
        </w:rPr>
        <w:t>аар хэлэлцэхээр тогтсон асуудлыг хойшлуулах</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дараалал өөрчлөх</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асуудал нэмэх горимын санал гар</w:t>
      </w:r>
      <w:r w:rsidRPr="00191C62">
        <w:rPr>
          <w:rFonts w:ascii="Arial" w:eastAsia="Times New Roman" w:hAnsi="Arial" w:cs="Arial"/>
          <w:color w:val="000000"/>
          <w:sz w:val="24"/>
          <w:szCs w:val="24"/>
          <w:lang w:val="mn-MN" w:eastAsia="en-US" w:bidi="ar-SA"/>
        </w:rPr>
        <w:t>г</w:t>
      </w:r>
      <w:r w:rsidRPr="00191C62">
        <w:rPr>
          <w:rFonts w:ascii="Arial" w:eastAsia="Times New Roman" w:hAnsi="Arial" w:cs="Arial"/>
          <w:color w:val="000000"/>
          <w:sz w:val="24"/>
          <w:szCs w:val="24"/>
          <w:lang w:eastAsia="en-US" w:bidi="ar-SA"/>
        </w:rPr>
        <w:t>ах бол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дар</w:t>
      </w:r>
      <w:r w:rsidRPr="00191C62">
        <w:rPr>
          <w:rFonts w:ascii="Arial" w:eastAsia="Times New Roman" w:hAnsi="Arial" w:cs="Arial"/>
          <w:color w:val="000000"/>
          <w:sz w:val="24"/>
          <w:szCs w:val="24"/>
          <w:lang w:val="mn-MN" w:eastAsia="en-US" w:bidi="ar-SA"/>
        </w:rPr>
        <w:t>г</w:t>
      </w:r>
      <w:r w:rsidRPr="00191C62">
        <w:rPr>
          <w:rFonts w:ascii="Arial" w:eastAsia="Times New Roman" w:hAnsi="Arial" w:cs="Arial"/>
          <w:color w:val="000000"/>
          <w:sz w:val="24"/>
          <w:szCs w:val="24"/>
          <w:lang w:eastAsia="en-US" w:bidi="ar-SA"/>
        </w:rPr>
        <w:t>а</w:t>
      </w:r>
      <w:r w:rsidRPr="00191C62">
        <w:rPr>
          <w:rFonts w:ascii="Arial" w:eastAsia="Times New Roman" w:hAnsi="Arial" w:cs="Arial"/>
          <w:color w:val="000000"/>
          <w:sz w:val="24"/>
          <w:szCs w:val="24"/>
          <w:lang w:val="mn-MN" w:eastAsia="en-US" w:bidi="ar-SA"/>
        </w:rPr>
        <w:t>д</w:t>
      </w:r>
      <w:r w:rsidRPr="00191C62">
        <w:rPr>
          <w:rFonts w:ascii="Arial" w:eastAsia="Times New Roman" w:hAnsi="Arial" w:cs="Arial"/>
          <w:color w:val="000000"/>
          <w:sz w:val="24"/>
          <w:szCs w:val="24"/>
          <w:lang w:eastAsia="en-US" w:bidi="ar-SA"/>
        </w:rPr>
        <w:t> нэгдсэн хуралдаан эхлэх өмнөх өдрийн </w:t>
      </w:r>
      <w:r w:rsidRPr="00191C62">
        <w:rPr>
          <w:rFonts w:ascii="Arial" w:eastAsia="Times New Roman" w:hAnsi="Arial" w:cs="Arial"/>
          <w:color w:val="000000"/>
          <w:sz w:val="24"/>
          <w:szCs w:val="24"/>
          <w:lang w:val="mn-MN" w:eastAsia="en-US" w:bidi="ar-SA"/>
        </w:rPr>
        <w:t>17</w:t>
      </w:r>
      <w:r w:rsidRPr="00191C62">
        <w:rPr>
          <w:rFonts w:ascii="Arial" w:eastAsia="Times New Roman" w:hAnsi="Arial" w:cs="Arial"/>
          <w:color w:val="000000"/>
          <w:sz w:val="24"/>
          <w:szCs w:val="24"/>
          <w:lang w:eastAsia="en-US" w:bidi="ar-SA"/>
        </w:rPr>
        <w:t> цагаас өмнө үндэслэл бүхий саналаа бичгээр ирүүл</w:t>
      </w:r>
      <w:r w:rsidR="008C36F0">
        <w:rPr>
          <w:rFonts w:ascii="Arial" w:eastAsia="Times New Roman" w:hAnsi="Arial" w:cs="Arial"/>
          <w:color w:val="000000"/>
          <w:sz w:val="24"/>
          <w:szCs w:val="24"/>
          <w:lang w:eastAsia="en-US" w:bidi="ar-SA"/>
        </w:rPr>
        <w:t xml:space="preserve">нэ” гэж </w:t>
      </w:r>
      <w:r w:rsidRPr="00191C62">
        <w:rPr>
          <w:rFonts w:ascii="Arial" w:eastAsia="Times New Roman" w:hAnsi="Arial" w:cs="Arial"/>
          <w:color w:val="000000"/>
          <w:sz w:val="24"/>
          <w:szCs w:val="24"/>
          <w:lang w:eastAsia="en-US" w:bidi="ar-SA"/>
        </w:rPr>
        <w:t>заасны дагуу </w:t>
      </w:r>
      <w:r w:rsidRPr="00191C62">
        <w:rPr>
          <w:rFonts w:ascii="Arial" w:eastAsia="Times New Roman" w:hAnsi="Arial" w:cs="Arial"/>
          <w:color w:val="000000"/>
          <w:sz w:val="24"/>
          <w:szCs w:val="24"/>
          <w:lang w:val="mn-MN" w:eastAsia="en-US" w:bidi="ar-SA"/>
        </w:rPr>
        <w:t>Н</w:t>
      </w:r>
      <w:r w:rsidRPr="00191C62">
        <w:rPr>
          <w:rFonts w:ascii="Arial" w:eastAsia="Times New Roman" w:hAnsi="Arial" w:cs="Arial"/>
          <w:color w:val="000000"/>
          <w:sz w:val="24"/>
          <w:szCs w:val="24"/>
          <w:lang w:eastAsia="en-US" w:bidi="ar-SA"/>
        </w:rPr>
        <w:t>оровын </w:t>
      </w:r>
      <w:r w:rsidRPr="00191C62">
        <w:rPr>
          <w:rFonts w:ascii="Arial" w:eastAsia="Times New Roman" w:hAnsi="Arial" w:cs="Arial"/>
          <w:color w:val="000000"/>
          <w:sz w:val="24"/>
          <w:szCs w:val="24"/>
          <w:lang w:val="mn-MN" w:eastAsia="en-US" w:bidi="ar-SA"/>
        </w:rPr>
        <w:t>А</w:t>
      </w:r>
      <w:r w:rsidRPr="00191C62">
        <w:rPr>
          <w:rFonts w:ascii="Arial" w:eastAsia="Times New Roman" w:hAnsi="Arial" w:cs="Arial"/>
          <w:color w:val="000000"/>
          <w:sz w:val="24"/>
          <w:szCs w:val="24"/>
          <w:lang w:eastAsia="en-US" w:bidi="ar-SA"/>
        </w:rPr>
        <w:t>лтанхуяг гишүүнээс ирүүлсэн </w:t>
      </w:r>
      <w:r w:rsidRPr="00191C62">
        <w:rPr>
          <w:rFonts w:ascii="Arial" w:eastAsia="Times New Roman" w:hAnsi="Arial" w:cs="Arial"/>
          <w:color w:val="000000"/>
          <w:sz w:val="24"/>
          <w:szCs w:val="24"/>
          <w:lang w:val="mn-MN" w:eastAsia="en-US" w:bidi="ar-SA"/>
        </w:rPr>
        <w:t>УИХ/03/4494</w:t>
      </w:r>
      <w:r w:rsidRPr="00191C62">
        <w:rPr>
          <w:rFonts w:ascii="Arial" w:eastAsia="Times New Roman" w:hAnsi="Arial" w:cs="Arial"/>
          <w:color w:val="000000"/>
          <w:sz w:val="24"/>
          <w:szCs w:val="24"/>
          <w:lang w:eastAsia="en-US" w:bidi="ar-SA"/>
        </w:rPr>
        <w:t> ду</w:t>
      </w:r>
      <w:r w:rsidRPr="00191C62">
        <w:rPr>
          <w:rFonts w:ascii="Arial" w:eastAsia="Times New Roman" w:hAnsi="Arial" w:cs="Arial"/>
          <w:color w:val="000000"/>
          <w:sz w:val="24"/>
          <w:szCs w:val="24"/>
          <w:lang w:val="mn-MN" w:eastAsia="en-US" w:bidi="ar-SA"/>
        </w:rPr>
        <w:t>гаартай</w:t>
      </w:r>
      <w:r w:rsidRPr="00191C62">
        <w:rPr>
          <w:rFonts w:ascii="Arial" w:eastAsia="Times New Roman" w:hAnsi="Arial" w:cs="Arial"/>
          <w:color w:val="000000"/>
          <w:sz w:val="24"/>
          <w:szCs w:val="24"/>
          <w:lang w:eastAsia="en-US" w:bidi="ar-SA"/>
        </w:rPr>
        <w:t> албан бичгийг </w:t>
      </w:r>
      <w:r w:rsidRPr="00191C62">
        <w:rPr>
          <w:rFonts w:ascii="Arial" w:eastAsia="Times New Roman" w:hAnsi="Arial" w:cs="Arial"/>
          <w:color w:val="000000"/>
          <w:sz w:val="24"/>
          <w:szCs w:val="24"/>
          <w:lang w:val="mn-MN" w:eastAsia="en-US" w:bidi="ar-SA"/>
        </w:rPr>
        <w:t>уншиж</w:t>
      </w:r>
      <w:r w:rsidRPr="00191C62">
        <w:rPr>
          <w:rFonts w:ascii="Arial" w:eastAsia="Times New Roman" w:hAnsi="Arial" w:cs="Arial"/>
          <w:color w:val="000000"/>
          <w:sz w:val="24"/>
          <w:szCs w:val="24"/>
          <w:lang w:eastAsia="en-US" w:bidi="ar-SA"/>
        </w:rPr>
        <w:t> танилцуулъя</w:t>
      </w:r>
      <w:r w:rsidRPr="00191C62">
        <w:rPr>
          <w:rFonts w:ascii="Arial" w:eastAsia="Times New Roman" w:hAnsi="Arial" w:cs="Arial"/>
          <w:color w:val="000000"/>
          <w:sz w:val="24"/>
          <w:szCs w:val="24"/>
          <w:lang w:val="mn-MN" w:eastAsia="en-US" w:bidi="ar-SA"/>
        </w:rPr>
        <w:t>.</w:t>
      </w:r>
    </w:p>
    <w:p w14:paraId="671D2652" w14:textId="5359632D" w:rsidR="00191C62" w:rsidRPr="00191C62" w:rsidRDefault="008C36F0" w:rsidP="00191C62">
      <w:pPr>
        <w:suppressAutoHyphens w:val="0"/>
        <w:spacing w:line="253" w:lineRule="atLeast"/>
        <w:ind w:firstLine="720"/>
        <w:jc w:val="both"/>
        <w:rPr>
          <w:rFonts w:eastAsia="Times New Roman"/>
          <w:color w:val="000000"/>
          <w:lang w:eastAsia="en-US" w:bidi="ar-SA"/>
        </w:rPr>
      </w:pPr>
      <w:r>
        <w:rPr>
          <w:rFonts w:ascii="Arial" w:eastAsia="Times New Roman" w:hAnsi="Arial" w:cs="Arial"/>
          <w:color w:val="000000"/>
          <w:sz w:val="24"/>
          <w:szCs w:val="24"/>
          <w:lang w:val="mn-MN" w:eastAsia="en-US" w:bidi="ar-SA"/>
        </w:rPr>
        <w:t>“</w:t>
      </w:r>
      <w:r w:rsidR="00191C62" w:rsidRPr="00191C62">
        <w:rPr>
          <w:rFonts w:ascii="Arial" w:eastAsia="Times New Roman" w:hAnsi="Arial" w:cs="Arial"/>
          <w:color w:val="000000"/>
          <w:sz w:val="24"/>
          <w:szCs w:val="24"/>
          <w:lang w:val="mn-MN" w:eastAsia="en-US" w:bidi="ar-SA"/>
        </w:rPr>
        <w:t>У</w:t>
      </w:r>
      <w:r w:rsidR="00191C62" w:rsidRPr="00191C62">
        <w:rPr>
          <w:rFonts w:ascii="Arial" w:eastAsia="Times New Roman" w:hAnsi="Arial" w:cs="Arial"/>
          <w:color w:val="000000"/>
          <w:sz w:val="24"/>
          <w:szCs w:val="24"/>
          <w:lang w:eastAsia="en-US" w:bidi="ar-SA"/>
        </w:rPr>
        <w:t>лсын </w:t>
      </w:r>
      <w:r w:rsidR="00191C62" w:rsidRPr="00191C62">
        <w:rPr>
          <w:rFonts w:ascii="Arial" w:eastAsia="Times New Roman" w:hAnsi="Arial" w:cs="Arial"/>
          <w:color w:val="000000"/>
          <w:sz w:val="24"/>
          <w:szCs w:val="24"/>
          <w:lang w:val="mn-MN" w:eastAsia="en-US" w:bidi="ar-SA"/>
        </w:rPr>
        <w:t>И</w:t>
      </w:r>
      <w:r w:rsidR="00191C62" w:rsidRPr="00191C62">
        <w:rPr>
          <w:rFonts w:ascii="Arial" w:eastAsia="Times New Roman" w:hAnsi="Arial" w:cs="Arial"/>
          <w:color w:val="000000"/>
          <w:sz w:val="24"/>
          <w:szCs w:val="24"/>
          <w:lang w:eastAsia="en-US" w:bidi="ar-SA"/>
        </w:rPr>
        <w:t>х </w:t>
      </w:r>
      <w:r w:rsidR="00191C62" w:rsidRPr="00191C62">
        <w:rPr>
          <w:rFonts w:ascii="Arial" w:eastAsia="Times New Roman" w:hAnsi="Arial" w:cs="Arial"/>
          <w:color w:val="000000"/>
          <w:sz w:val="24"/>
          <w:szCs w:val="24"/>
          <w:lang w:val="mn-MN" w:eastAsia="en-US" w:bidi="ar-SA"/>
        </w:rPr>
        <w:t>Х</w:t>
      </w:r>
      <w:r w:rsidR="00191C62" w:rsidRPr="00191C62">
        <w:rPr>
          <w:rFonts w:ascii="Arial" w:eastAsia="Times New Roman" w:hAnsi="Arial" w:cs="Arial"/>
          <w:color w:val="000000"/>
          <w:sz w:val="24"/>
          <w:szCs w:val="24"/>
          <w:lang w:eastAsia="en-US" w:bidi="ar-SA"/>
        </w:rPr>
        <w:t>урлын дарга </w:t>
      </w:r>
      <w:r w:rsidR="00191C62" w:rsidRPr="00191C62">
        <w:rPr>
          <w:rFonts w:ascii="Arial" w:eastAsia="Times New Roman" w:hAnsi="Arial" w:cs="Arial"/>
          <w:color w:val="000000"/>
          <w:sz w:val="24"/>
          <w:szCs w:val="24"/>
          <w:lang w:val="mn-MN" w:eastAsia="en-US" w:bidi="ar-SA"/>
        </w:rPr>
        <w:t>З</w:t>
      </w:r>
      <w:r w:rsidR="00191C62" w:rsidRPr="00191C62">
        <w:rPr>
          <w:rFonts w:ascii="Arial" w:eastAsia="Times New Roman" w:hAnsi="Arial" w:cs="Arial"/>
          <w:color w:val="000000"/>
          <w:sz w:val="24"/>
          <w:szCs w:val="24"/>
          <w:lang w:eastAsia="en-US" w:bidi="ar-SA"/>
        </w:rPr>
        <w:t>анданшатар танаа</w:t>
      </w:r>
    </w:p>
    <w:p w14:paraId="6454130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онгол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w:t>
      </w:r>
      <w:r w:rsidRPr="00191C62">
        <w:rPr>
          <w:rFonts w:ascii="Arial" w:eastAsia="Times New Roman" w:hAnsi="Arial" w:cs="Arial"/>
          <w:color w:val="000000"/>
          <w:sz w:val="24"/>
          <w:szCs w:val="24"/>
          <w:lang w:val="mn-MN" w:eastAsia="en-US" w:bidi="ar-SA"/>
        </w:rPr>
        <w:t>2021</w:t>
      </w:r>
      <w:r w:rsidRPr="00191C62">
        <w:rPr>
          <w:rFonts w:ascii="Arial" w:eastAsia="Times New Roman" w:hAnsi="Arial" w:cs="Arial"/>
          <w:color w:val="000000"/>
          <w:sz w:val="24"/>
          <w:szCs w:val="24"/>
          <w:lang w:eastAsia="en-US" w:bidi="ar-SA"/>
        </w:rPr>
        <w:t> оны </w:t>
      </w:r>
      <w:r w:rsidRPr="00191C62">
        <w:rPr>
          <w:rFonts w:ascii="Arial" w:eastAsia="Times New Roman" w:hAnsi="Arial" w:cs="Arial"/>
          <w:color w:val="000000"/>
          <w:sz w:val="24"/>
          <w:szCs w:val="24"/>
          <w:lang w:val="mn-MN" w:eastAsia="en-US" w:bidi="ar-SA"/>
        </w:rPr>
        <w:t>5 </w:t>
      </w:r>
      <w:r w:rsidRPr="00191C62">
        <w:rPr>
          <w:rFonts w:ascii="Arial" w:eastAsia="Times New Roman" w:hAnsi="Arial" w:cs="Arial"/>
          <w:color w:val="000000"/>
          <w:sz w:val="24"/>
          <w:szCs w:val="24"/>
          <w:lang w:eastAsia="en-US" w:bidi="ar-SA"/>
        </w:rPr>
        <w:t>дугаар сарын </w:t>
      </w:r>
      <w:r w:rsidRPr="00191C62">
        <w:rPr>
          <w:rFonts w:ascii="Arial" w:eastAsia="Times New Roman" w:hAnsi="Arial" w:cs="Arial"/>
          <w:color w:val="000000"/>
          <w:sz w:val="24"/>
          <w:szCs w:val="24"/>
          <w:lang w:val="mn-MN" w:eastAsia="en-US" w:bidi="ar-SA"/>
        </w:rPr>
        <w:t>27-</w:t>
      </w:r>
      <w:r w:rsidRPr="00191C62">
        <w:rPr>
          <w:rFonts w:ascii="Arial" w:eastAsia="Times New Roman" w:hAnsi="Arial" w:cs="Arial"/>
          <w:color w:val="000000"/>
          <w:sz w:val="24"/>
          <w:szCs w:val="24"/>
          <w:lang w:eastAsia="en-US" w:bidi="ar-SA"/>
        </w:rPr>
        <w:t>ны өдрийн чуулганы нэгдсэн хуралдаанаар хэлэлцэх асуудалтай холбогдуулан саналтай байгаа тул горимын саналаар үг хэлэх зөвшөөрөл өгнө </w:t>
      </w:r>
      <w:r w:rsidRPr="00191C62">
        <w:rPr>
          <w:rFonts w:ascii="Arial" w:eastAsia="Times New Roman" w:hAnsi="Arial" w:cs="Arial"/>
          <w:color w:val="000000"/>
          <w:sz w:val="24"/>
          <w:szCs w:val="24"/>
          <w:lang w:val="mn-MN" w:eastAsia="en-US" w:bidi="ar-SA"/>
        </w:rPr>
        <w:t>үү. Н</w:t>
      </w:r>
      <w:r w:rsidRPr="00191C62">
        <w:rPr>
          <w:rFonts w:ascii="Arial" w:eastAsia="Times New Roman" w:hAnsi="Arial" w:cs="Arial"/>
          <w:color w:val="000000"/>
          <w:sz w:val="24"/>
          <w:szCs w:val="24"/>
          <w:lang w:eastAsia="en-US" w:bidi="ar-SA"/>
        </w:rPr>
        <w:t>оровын </w:t>
      </w:r>
      <w:r w:rsidRPr="00191C62">
        <w:rPr>
          <w:rFonts w:ascii="Arial" w:eastAsia="Times New Roman" w:hAnsi="Arial" w:cs="Arial"/>
          <w:color w:val="000000"/>
          <w:sz w:val="24"/>
          <w:szCs w:val="24"/>
          <w:lang w:val="mn-MN" w:eastAsia="en-US" w:bidi="ar-SA"/>
        </w:rPr>
        <w:t>А</w:t>
      </w:r>
      <w:r w:rsidRPr="00191C62">
        <w:rPr>
          <w:rFonts w:ascii="Arial" w:eastAsia="Times New Roman" w:hAnsi="Arial" w:cs="Arial"/>
          <w:color w:val="000000"/>
          <w:sz w:val="24"/>
          <w:szCs w:val="24"/>
          <w:lang w:eastAsia="en-US" w:bidi="ar-SA"/>
        </w:rPr>
        <w:t>лтанхуяг гиш</w:t>
      </w:r>
      <w:r w:rsidRPr="00191C62">
        <w:rPr>
          <w:rFonts w:ascii="Arial" w:eastAsia="Times New Roman" w:hAnsi="Arial" w:cs="Arial"/>
          <w:color w:val="000000"/>
          <w:sz w:val="24"/>
          <w:szCs w:val="24"/>
          <w:lang w:val="mn-MN" w:eastAsia="en-US" w:bidi="ar-SA"/>
        </w:rPr>
        <w:t>ү</w:t>
      </w:r>
      <w:r w:rsidRPr="00191C62">
        <w:rPr>
          <w:rFonts w:ascii="Arial" w:eastAsia="Times New Roman" w:hAnsi="Arial" w:cs="Arial"/>
          <w:color w:val="000000"/>
          <w:sz w:val="24"/>
          <w:szCs w:val="24"/>
          <w:lang w:eastAsia="en-US" w:bidi="ar-SA"/>
        </w:rPr>
        <w:t>үн</w:t>
      </w:r>
      <w:r w:rsidRPr="00191C62">
        <w:rPr>
          <w:rFonts w:ascii="Arial" w:eastAsia="Times New Roman" w:hAnsi="Arial" w:cs="Arial"/>
          <w:color w:val="000000"/>
          <w:sz w:val="24"/>
          <w:szCs w:val="24"/>
          <w:lang w:val="mn-MN" w:eastAsia="en-US" w:bidi="ar-SA"/>
        </w:rPr>
        <w:t>.” г</w:t>
      </w:r>
      <w:r w:rsidRPr="00191C62">
        <w:rPr>
          <w:rFonts w:ascii="Arial" w:eastAsia="Times New Roman" w:hAnsi="Arial" w:cs="Arial"/>
          <w:color w:val="000000"/>
          <w:sz w:val="24"/>
          <w:szCs w:val="24"/>
          <w:lang w:eastAsia="en-US" w:bidi="ar-SA"/>
        </w:rPr>
        <w:t>эжээ</w:t>
      </w:r>
      <w:r w:rsidRPr="00191C62">
        <w:rPr>
          <w:rFonts w:ascii="Arial" w:eastAsia="Times New Roman" w:hAnsi="Arial" w:cs="Arial"/>
          <w:color w:val="000000"/>
          <w:sz w:val="24"/>
          <w:szCs w:val="24"/>
          <w:lang w:val="mn-MN" w:eastAsia="en-US" w:bidi="ar-SA"/>
        </w:rPr>
        <w:t>. И</w:t>
      </w:r>
      <w:r w:rsidRPr="00191C62">
        <w:rPr>
          <w:rFonts w:ascii="Arial" w:eastAsia="Times New Roman" w:hAnsi="Arial" w:cs="Arial"/>
          <w:color w:val="000000"/>
          <w:sz w:val="24"/>
          <w:szCs w:val="24"/>
          <w:lang w:eastAsia="en-US" w:bidi="ar-SA"/>
        </w:rPr>
        <w:t>нгээд </w:t>
      </w:r>
      <w:r w:rsidRPr="00191C62">
        <w:rPr>
          <w:rFonts w:ascii="Arial" w:eastAsia="Times New Roman" w:hAnsi="Arial" w:cs="Arial"/>
          <w:color w:val="000000"/>
          <w:sz w:val="24"/>
          <w:szCs w:val="24"/>
          <w:lang w:val="mn-MN" w:eastAsia="en-US" w:bidi="ar-SA"/>
        </w:rPr>
        <w:t>Н</w:t>
      </w:r>
      <w:r w:rsidRPr="00191C62">
        <w:rPr>
          <w:rFonts w:ascii="Arial" w:eastAsia="Times New Roman" w:hAnsi="Arial" w:cs="Arial"/>
          <w:color w:val="000000"/>
          <w:sz w:val="24"/>
          <w:szCs w:val="24"/>
          <w:lang w:eastAsia="en-US" w:bidi="ar-SA"/>
        </w:rPr>
        <w:t>оровын </w:t>
      </w:r>
      <w:r w:rsidRPr="00191C62">
        <w:rPr>
          <w:rFonts w:ascii="Arial" w:eastAsia="Times New Roman" w:hAnsi="Arial" w:cs="Arial"/>
          <w:color w:val="000000"/>
          <w:sz w:val="24"/>
          <w:szCs w:val="24"/>
          <w:lang w:val="mn-MN" w:eastAsia="en-US" w:bidi="ar-SA"/>
        </w:rPr>
        <w:t>А</w:t>
      </w:r>
      <w:r w:rsidRPr="00191C62">
        <w:rPr>
          <w:rFonts w:ascii="Arial" w:eastAsia="Times New Roman" w:hAnsi="Arial" w:cs="Arial"/>
          <w:color w:val="000000"/>
          <w:sz w:val="24"/>
          <w:szCs w:val="24"/>
          <w:lang w:eastAsia="en-US" w:bidi="ar-SA"/>
        </w:rPr>
        <w:t>лтанхуяг гишүүн үг хэлнэ</w:t>
      </w:r>
      <w:r w:rsidRPr="00191C62">
        <w:rPr>
          <w:rFonts w:ascii="Arial" w:eastAsia="Times New Roman" w:hAnsi="Arial" w:cs="Arial"/>
          <w:color w:val="000000"/>
          <w:sz w:val="24"/>
          <w:szCs w:val="24"/>
          <w:lang w:val="mn-MN" w:eastAsia="en-US" w:bidi="ar-SA"/>
        </w:rPr>
        <w:t>.</w:t>
      </w:r>
    </w:p>
    <w:p w14:paraId="086B857C" w14:textId="421EA0F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 </w:t>
      </w:r>
      <w:r w:rsidRPr="00191C62">
        <w:rPr>
          <w:rFonts w:ascii="Arial" w:eastAsia="Times New Roman" w:hAnsi="Arial" w:cs="Arial"/>
          <w:b/>
          <w:bCs/>
          <w:color w:val="000000"/>
          <w:sz w:val="24"/>
          <w:szCs w:val="24"/>
          <w:lang w:val="mn-MN" w:eastAsia="en-US" w:bidi="ar-SA"/>
        </w:rPr>
        <w:t>Н.Алтанхуяг: </w:t>
      </w:r>
      <w:r w:rsidR="00827D32">
        <w:rPr>
          <w:rFonts w:ascii="Arial" w:eastAsia="Times New Roman" w:hAnsi="Arial" w:cs="Arial"/>
          <w:b/>
          <w:bCs/>
          <w:color w:val="000000"/>
          <w:sz w:val="24"/>
          <w:szCs w:val="24"/>
          <w:lang w:eastAsia="en-US" w:bidi="ar-SA"/>
        </w:rPr>
        <w:t xml:space="preserve"> </w:t>
      </w:r>
      <w:r w:rsidRPr="00191C62">
        <w:rPr>
          <w:rFonts w:ascii="Arial" w:eastAsia="Times New Roman" w:hAnsi="Arial" w:cs="Arial"/>
          <w:color w:val="000000"/>
          <w:sz w:val="24"/>
          <w:szCs w:val="24"/>
          <w:lang w:val="mn-MN" w:eastAsia="en-US" w:bidi="ar-SA"/>
        </w:rPr>
        <w:t>Ө</w:t>
      </w:r>
      <w:r w:rsidRPr="00191C62">
        <w:rPr>
          <w:rFonts w:ascii="Arial" w:eastAsia="Times New Roman" w:hAnsi="Arial" w:cs="Arial"/>
          <w:color w:val="000000"/>
          <w:sz w:val="24"/>
          <w:szCs w:val="24"/>
          <w:lang w:eastAsia="en-US" w:bidi="ar-SA"/>
        </w:rPr>
        <w:t>глөөний амгаланг айлтгая</w:t>
      </w:r>
      <w:r w:rsidRPr="00191C62">
        <w:rPr>
          <w:rFonts w:ascii="Arial" w:eastAsia="Times New Roman" w:hAnsi="Arial" w:cs="Arial"/>
          <w:color w:val="000000"/>
          <w:sz w:val="24"/>
          <w:szCs w:val="24"/>
          <w:lang w:val="mn-MN" w:eastAsia="en-US" w:bidi="ar-SA"/>
        </w:rPr>
        <w:t>. Э</w:t>
      </w:r>
      <w:r w:rsidRPr="00191C62">
        <w:rPr>
          <w:rFonts w:ascii="Arial" w:eastAsia="Times New Roman" w:hAnsi="Arial" w:cs="Arial"/>
          <w:color w:val="000000"/>
          <w:sz w:val="24"/>
          <w:szCs w:val="24"/>
          <w:lang w:eastAsia="en-US" w:bidi="ar-SA"/>
        </w:rPr>
        <w:t>нэ хэлэлцэх асуудалтай холбогдуулаад </w:t>
      </w:r>
      <w:r w:rsidRPr="00191C62">
        <w:rPr>
          <w:rFonts w:ascii="Arial" w:eastAsia="Times New Roman" w:hAnsi="Arial" w:cs="Arial"/>
          <w:color w:val="000000"/>
          <w:sz w:val="24"/>
          <w:szCs w:val="24"/>
          <w:lang w:val="mn-MN" w:eastAsia="en-US" w:bidi="ar-SA"/>
        </w:rPr>
        <w:t>З</w:t>
      </w:r>
      <w:r w:rsidRPr="00191C62">
        <w:rPr>
          <w:rFonts w:ascii="Arial" w:eastAsia="Times New Roman" w:hAnsi="Arial" w:cs="Arial"/>
          <w:color w:val="000000"/>
          <w:sz w:val="24"/>
          <w:szCs w:val="24"/>
          <w:lang w:eastAsia="en-US" w:bidi="ar-SA"/>
        </w:rPr>
        <w:t>анданшатар дарга аа</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өлсгөлөн зарлаад</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тэгээд </w:t>
      </w:r>
      <w:r w:rsidRPr="00191C62">
        <w:rPr>
          <w:rFonts w:ascii="Arial" w:eastAsia="Times New Roman" w:hAnsi="Arial" w:cs="Arial"/>
          <w:color w:val="000000"/>
          <w:sz w:val="24"/>
          <w:szCs w:val="24"/>
          <w:lang w:val="mn-MN" w:eastAsia="en-US" w:bidi="ar-SA"/>
        </w:rPr>
        <w:t>нэг </w:t>
      </w:r>
      <w:r w:rsidRPr="00191C62">
        <w:rPr>
          <w:rFonts w:ascii="Arial" w:eastAsia="Times New Roman" w:hAnsi="Arial" w:cs="Arial"/>
          <w:color w:val="000000"/>
          <w:sz w:val="24"/>
          <w:szCs w:val="24"/>
          <w:lang w:eastAsia="en-US" w:bidi="ar-SA"/>
        </w:rPr>
        <w:t>ажлын хэсэг хэсэг байгуулагдаад</w:t>
      </w:r>
      <w:r w:rsidR="008C36F0">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гудамж талбайд биш энэ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урлынхаа танхимд асуудлаа шийдье гэж ингэж уг нь ойлголцсон</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 xml:space="preserve">эгээд энэ маань </w:t>
      </w:r>
      <w:r w:rsidR="00827D3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ерөөсөө </w:t>
      </w:r>
      <w:r w:rsidR="00827D3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явдаггүй ээ</w:t>
      </w:r>
      <w:r w:rsidRPr="00191C62">
        <w:rPr>
          <w:rFonts w:ascii="Arial" w:eastAsia="Times New Roman" w:hAnsi="Arial" w:cs="Arial"/>
          <w:color w:val="000000"/>
          <w:sz w:val="24"/>
          <w:szCs w:val="24"/>
          <w:lang w:val="mn-MN" w:eastAsia="en-US" w:bidi="ar-SA"/>
        </w:rPr>
        <w:t>. 20</w:t>
      </w:r>
      <w:r w:rsidRPr="00191C62">
        <w:rPr>
          <w:rFonts w:ascii="Arial" w:eastAsia="Times New Roman" w:hAnsi="Arial" w:cs="Arial"/>
          <w:color w:val="000000"/>
          <w:sz w:val="24"/>
          <w:szCs w:val="24"/>
          <w:lang w:eastAsia="en-US" w:bidi="ar-SA"/>
        </w:rPr>
        <w:t> гаруй хоног өнгөрч байхад нэг, хоёр удаа цугласан болоод</w:t>
      </w:r>
      <w:r w:rsidRPr="00191C62">
        <w:rPr>
          <w:rFonts w:ascii="Arial" w:eastAsia="Times New Roman" w:hAnsi="Arial" w:cs="Arial"/>
          <w:color w:val="000000"/>
          <w:sz w:val="24"/>
          <w:szCs w:val="24"/>
          <w:lang w:val="mn-MN" w:eastAsia="en-US" w:bidi="ar-SA"/>
        </w:rPr>
        <w:t>. Е</w:t>
      </w:r>
      <w:r w:rsidRPr="00191C62">
        <w:rPr>
          <w:rFonts w:ascii="Arial" w:eastAsia="Times New Roman" w:hAnsi="Arial" w:cs="Arial"/>
          <w:color w:val="000000"/>
          <w:sz w:val="24"/>
          <w:szCs w:val="24"/>
          <w:lang w:eastAsia="en-US" w:bidi="ar-SA"/>
        </w:rPr>
        <w:t>р нь энэ бол жаахан хулхидаж байгаа юм уу даа гэж би ингэж харж байгаа юм</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эгээд энийг ер нь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урлаар тэр ажлын хэсгээ хурдан ажиллуулаад</w:t>
      </w:r>
      <w:r w:rsidRPr="00191C62">
        <w:rPr>
          <w:rFonts w:ascii="Arial" w:eastAsia="Times New Roman" w:hAnsi="Arial" w:cs="Arial"/>
          <w:color w:val="000000"/>
          <w:sz w:val="24"/>
          <w:szCs w:val="24"/>
          <w:lang w:val="mn-MN" w:eastAsia="en-US" w:bidi="ar-SA"/>
        </w:rPr>
        <w:t>, </w:t>
      </w:r>
      <w:r w:rsidRPr="00191C62">
        <w:rPr>
          <w:rFonts w:ascii="Arial" w:eastAsia="Times New Roman" w:hAnsi="Arial" w:cs="Arial"/>
          <w:color w:val="000000"/>
          <w:sz w:val="24"/>
          <w:szCs w:val="24"/>
          <w:lang w:eastAsia="en-US" w:bidi="ar-SA"/>
        </w:rPr>
        <w:t>тэр чинь ер нь хоёр</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гуравхан цагийн л ажил байгаа юм шүү дээ</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 xml:space="preserve">эгээд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w:t>
      </w:r>
      <w:r w:rsidRPr="00191C62">
        <w:rPr>
          <w:rFonts w:ascii="Arial" w:eastAsia="Times New Roman" w:hAnsi="Arial" w:cs="Arial"/>
          <w:color w:val="000000"/>
          <w:sz w:val="24"/>
          <w:szCs w:val="24"/>
          <w:lang w:val="mn-MN" w:eastAsia="en-US" w:bidi="ar-SA"/>
        </w:rPr>
        <w:t>аар</w:t>
      </w:r>
      <w:r w:rsidRPr="00191C62">
        <w:rPr>
          <w:rFonts w:ascii="Arial" w:eastAsia="Times New Roman" w:hAnsi="Arial" w:cs="Arial"/>
          <w:color w:val="000000"/>
          <w:sz w:val="24"/>
          <w:szCs w:val="24"/>
          <w:lang w:eastAsia="en-US" w:bidi="ar-SA"/>
        </w:rPr>
        <w:t> энийг авч хэлэлцье</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w:t>
      </w:r>
      <w:r w:rsidR="00DF302F">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олон нийт бас </w:t>
      </w:r>
      <w:r w:rsidRPr="00191C62">
        <w:rPr>
          <w:rFonts w:ascii="Arial" w:eastAsia="Times New Roman" w:hAnsi="Arial" w:cs="Arial"/>
          <w:color w:val="000000"/>
          <w:sz w:val="24"/>
          <w:szCs w:val="24"/>
          <w:lang w:eastAsia="en-US" w:bidi="ar-SA"/>
        </w:rPr>
        <w:lastRenderedPageBreak/>
        <w:t>сонсог</w:t>
      </w:r>
      <w:r w:rsidRPr="00191C62">
        <w:rPr>
          <w:rFonts w:ascii="Arial" w:eastAsia="Times New Roman" w:hAnsi="Arial" w:cs="Arial"/>
          <w:color w:val="000000"/>
          <w:sz w:val="24"/>
          <w:szCs w:val="24"/>
          <w:lang w:val="mn-MN" w:eastAsia="en-US" w:bidi="ar-SA"/>
        </w:rPr>
        <w:t>. Я</w:t>
      </w:r>
      <w:r w:rsidRPr="00191C62">
        <w:rPr>
          <w:rFonts w:ascii="Arial" w:eastAsia="Times New Roman" w:hAnsi="Arial" w:cs="Arial"/>
          <w:color w:val="000000"/>
          <w:sz w:val="24"/>
          <w:szCs w:val="24"/>
          <w:lang w:eastAsia="en-US" w:bidi="ar-SA"/>
        </w:rPr>
        <w:t>мар хууль дүрмийг ямар албан тушаалтан яаж зөрчөөд байгаа юм бэ гэдгийг бас сонсох нь зүйтэй гэж бодсон юм</w:t>
      </w:r>
      <w:r w:rsidRPr="00191C62">
        <w:rPr>
          <w:rFonts w:ascii="Arial" w:eastAsia="Times New Roman" w:hAnsi="Arial" w:cs="Arial"/>
          <w:color w:val="000000"/>
          <w:sz w:val="24"/>
          <w:szCs w:val="24"/>
          <w:lang w:val="mn-MN" w:eastAsia="en-US" w:bidi="ar-SA"/>
        </w:rPr>
        <w:t>.</w:t>
      </w:r>
    </w:p>
    <w:p w14:paraId="5C667A43" w14:textId="77777777" w:rsidR="00D83862" w:rsidRDefault="00191C62" w:rsidP="00191C62">
      <w:pPr>
        <w:suppressAutoHyphens w:val="0"/>
        <w:spacing w:line="240" w:lineRule="auto"/>
        <w:ind w:firstLine="720"/>
        <w:jc w:val="both"/>
        <w:rPr>
          <w:rFonts w:ascii="Arial" w:eastAsia="Times New Roman" w:hAnsi="Arial" w:cs="Arial"/>
          <w:color w:val="000000"/>
          <w:sz w:val="24"/>
          <w:szCs w:val="24"/>
          <w:lang w:val="mn-MN" w:eastAsia="en-US" w:bidi="ar-SA"/>
        </w:rPr>
      </w:pPr>
      <w:r w:rsidRPr="00191C62">
        <w:rPr>
          <w:rFonts w:ascii="Arial" w:eastAsia="Times New Roman" w:hAnsi="Arial" w:cs="Arial"/>
          <w:color w:val="000000"/>
          <w:sz w:val="24"/>
          <w:szCs w:val="24"/>
          <w:lang w:val="mn-MN" w:eastAsia="en-US" w:bidi="ar-SA"/>
        </w:rPr>
        <w:t>Е</w:t>
      </w:r>
      <w:r w:rsidRPr="00191C62">
        <w:rPr>
          <w:rFonts w:ascii="Arial" w:eastAsia="Times New Roman" w:hAnsi="Arial" w:cs="Arial"/>
          <w:color w:val="000000"/>
          <w:sz w:val="24"/>
          <w:szCs w:val="24"/>
          <w:lang w:eastAsia="en-US" w:bidi="ar-SA"/>
        </w:rPr>
        <w:t>р нь </w:t>
      </w: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онголд энэ хууль ёс хэрэгждэг байхын төлөө</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шударга ёсны төлөө </w:t>
      </w:r>
      <w:r w:rsidRPr="00191C62">
        <w:rPr>
          <w:rFonts w:ascii="Arial" w:eastAsia="Times New Roman" w:hAnsi="Arial" w:cs="Arial"/>
          <w:color w:val="000000"/>
          <w:sz w:val="24"/>
          <w:szCs w:val="24"/>
          <w:lang w:val="mn-MN" w:eastAsia="en-US" w:bidi="ar-SA"/>
        </w:rPr>
        <w:t>А</w:t>
      </w:r>
      <w:r w:rsidRPr="00191C62">
        <w:rPr>
          <w:rFonts w:ascii="Arial" w:eastAsia="Times New Roman" w:hAnsi="Arial" w:cs="Arial"/>
          <w:color w:val="000000"/>
          <w:sz w:val="24"/>
          <w:szCs w:val="24"/>
          <w:lang w:eastAsia="en-US" w:bidi="ar-SA"/>
        </w:rPr>
        <w:t>рдчилсан намын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урал дахь </w:t>
      </w:r>
      <w:r w:rsidRPr="00191C62">
        <w:rPr>
          <w:rFonts w:ascii="Arial" w:eastAsia="Times New Roman" w:hAnsi="Arial" w:cs="Arial"/>
          <w:color w:val="000000"/>
          <w:sz w:val="24"/>
          <w:szCs w:val="24"/>
          <w:lang w:val="mn-MN" w:eastAsia="en-US" w:bidi="ar-SA"/>
        </w:rPr>
        <w:t>13</w:t>
      </w:r>
      <w:r w:rsidRPr="00191C62">
        <w:rPr>
          <w:rFonts w:ascii="Arial" w:eastAsia="Times New Roman" w:hAnsi="Arial" w:cs="Arial"/>
          <w:color w:val="000000"/>
          <w:sz w:val="24"/>
          <w:szCs w:val="24"/>
          <w:lang w:eastAsia="en-US" w:bidi="ar-SA"/>
        </w:rPr>
        <w:t> гишүүн оролцож долоо хоног өлсгөлөн зарласан</w:t>
      </w:r>
      <w:r w:rsidRPr="00191C62">
        <w:rPr>
          <w:rFonts w:ascii="Arial" w:eastAsia="Times New Roman" w:hAnsi="Arial" w:cs="Arial"/>
          <w:color w:val="000000"/>
          <w:sz w:val="24"/>
          <w:szCs w:val="24"/>
          <w:lang w:val="mn-MN" w:eastAsia="en-US" w:bidi="ar-SA"/>
        </w:rPr>
        <w:t>. Б</w:t>
      </w:r>
      <w:r w:rsidRPr="00191C62">
        <w:rPr>
          <w:rFonts w:ascii="Arial" w:eastAsia="Times New Roman" w:hAnsi="Arial" w:cs="Arial"/>
          <w:color w:val="000000"/>
          <w:sz w:val="24"/>
          <w:szCs w:val="24"/>
          <w:lang w:eastAsia="en-US" w:bidi="ar-SA"/>
        </w:rPr>
        <w:t>ид нар хэн нэгэн хүний төлөө</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хэн нэгэн хүнийг нэр дэвшүүлэхийн төлөө</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албан тушаалын төлөө өлсөж цангаагүй</w:t>
      </w:r>
      <w:r w:rsidRPr="00191C62">
        <w:rPr>
          <w:rFonts w:ascii="Arial" w:eastAsia="Times New Roman" w:hAnsi="Arial" w:cs="Arial"/>
          <w:color w:val="000000"/>
          <w:sz w:val="24"/>
          <w:szCs w:val="24"/>
          <w:lang w:val="mn-MN" w:eastAsia="en-US" w:bidi="ar-SA"/>
        </w:rPr>
        <w:t>. Х</w:t>
      </w:r>
      <w:r w:rsidRPr="00191C62">
        <w:rPr>
          <w:rFonts w:ascii="Arial" w:eastAsia="Times New Roman" w:hAnsi="Arial" w:cs="Arial"/>
          <w:color w:val="000000"/>
          <w:sz w:val="24"/>
          <w:szCs w:val="24"/>
          <w:lang w:eastAsia="en-US" w:bidi="ar-SA"/>
        </w:rPr>
        <w:t>арин энэ төрийн байгууллага</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тэр дотроо </w:t>
      </w:r>
      <w:r w:rsidRPr="00191C62">
        <w:rPr>
          <w:rFonts w:ascii="Arial" w:eastAsia="Times New Roman" w:hAnsi="Arial" w:cs="Arial"/>
          <w:color w:val="000000"/>
          <w:sz w:val="24"/>
          <w:szCs w:val="24"/>
          <w:lang w:val="mn-MN" w:eastAsia="en-US" w:bidi="ar-SA"/>
        </w:rPr>
        <w:t>Ц</w:t>
      </w:r>
      <w:r w:rsidRPr="00191C62">
        <w:rPr>
          <w:rFonts w:ascii="Arial" w:eastAsia="Times New Roman" w:hAnsi="Arial" w:cs="Arial"/>
          <w:color w:val="000000"/>
          <w:sz w:val="24"/>
          <w:szCs w:val="24"/>
          <w:lang w:eastAsia="en-US" w:bidi="ar-SA"/>
        </w:rPr>
        <w:t>эц</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шүүх нэг намын захиалгаар ажиллаж хууль зөрчиж байгааг эсэргүүцэж</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нэг намын энэ дарангуйллыг одоо жаахан ч гэсэн зогсоох юмсан гэсэн ийм зорилгоор л бид нар өлсгөлөн зарласан шүү дээ</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эгэхдээ бас бид нар энэ хууль дүрмийг харж, </w:t>
      </w:r>
      <w:r w:rsidRPr="00191C62">
        <w:rPr>
          <w:rFonts w:ascii="Arial" w:eastAsia="Times New Roman" w:hAnsi="Arial" w:cs="Arial"/>
          <w:color w:val="000000"/>
          <w:sz w:val="24"/>
          <w:szCs w:val="24"/>
          <w:lang w:val="mn-MN" w:eastAsia="en-US" w:bidi="ar-SA"/>
        </w:rPr>
        <w:t>КОВИД-</w:t>
      </w:r>
      <w:r w:rsidRPr="00191C62">
        <w:rPr>
          <w:rFonts w:ascii="Arial" w:eastAsia="Times New Roman" w:hAnsi="Arial" w:cs="Arial"/>
          <w:color w:val="000000"/>
          <w:sz w:val="24"/>
          <w:szCs w:val="24"/>
          <w:lang w:eastAsia="en-US" w:bidi="ar-SA"/>
        </w:rPr>
        <w:t>ын хүнд нөхцөл байдлыг ойлгож</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олон нийтийг цуглуулж жагсаал цуглаан хийх тийм зорилго тавиагүй</w:t>
      </w:r>
      <w:r w:rsidRPr="00191C62">
        <w:rPr>
          <w:rFonts w:ascii="Arial" w:eastAsia="Times New Roman" w:hAnsi="Arial" w:cs="Arial"/>
          <w:color w:val="000000"/>
          <w:sz w:val="24"/>
          <w:szCs w:val="24"/>
          <w:lang w:val="mn-MN" w:eastAsia="en-US" w:bidi="ar-SA"/>
        </w:rPr>
        <w:t>. Х</w:t>
      </w:r>
      <w:r w:rsidRPr="00191C62">
        <w:rPr>
          <w:rFonts w:ascii="Arial" w:eastAsia="Times New Roman" w:hAnsi="Arial" w:cs="Arial"/>
          <w:color w:val="000000"/>
          <w:sz w:val="24"/>
          <w:szCs w:val="24"/>
          <w:lang w:eastAsia="en-US" w:bidi="ar-SA"/>
        </w:rPr>
        <w:t>ариуцлагыг энэ гишүүд өөрсдийнхөө ходоод дээрээ өөрөө хүлээж авсан, өөрийнхөө бие организмаар өлсөж энэ эсэргүүцлээ илэрхийлсэн</w:t>
      </w:r>
      <w:r w:rsidRPr="00191C62">
        <w:rPr>
          <w:rFonts w:ascii="Arial" w:eastAsia="Times New Roman" w:hAnsi="Arial" w:cs="Arial"/>
          <w:color w:val="000000"/>
          <w:sz w:val="24"/>
          <w:szCs w:val="24"/>
          <w:lang w:val="mn-MN" w:eastAsia="en-US" w:bidi="ar-SA"/>
        </w:rPr>
        <w:t>.</w:t>
      </w:r>
      <w:r w:rsidR="00A315D7">
        <w:rPr>
          <w:rFonts w:ascii="Arial" w:eastAsia="Times New Roman" w:hAnsi="Arial" w:cs="Arial"/>
          <w:color w:val="000000"/>
          <w:sz w:val="24"/>
          <w:szCs w:val="24"/>
          <w:lang w:val="mn-MN" w:eastAsia="en-US" w:bidi="ar-SA"/>
        </w:rPr>
        <w:t xml:space="preserve"> </w:t>
      </w:r>
    </w:p>
    <w:p w14:paraId="533D762D" w14:textId="13A48A4C"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арин та </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val="mn-MN" w:eastAsia="en-US" w:bidi="ar-SA"/>
        </w:rPr>
        <w:t>З</w:t>
      </w:r>
      <w:r w:rsidRPr="00191C62">
        <w:rPr>
          <w:rFonts w:ascii="Arial" w:eastAsia="Times New Roman" w:hAnsi="Arial" w:cs="Arial"/>
          <w:color w:val="000000"/>
          <w:sz w:val="24"/>
          <w:szCs w:val="24"/>
          <w:lang w:eastAsia="en-US" w:bidi="ar-SA"/>
        </w:rPr>
        <w:t xml:space="preserve">анданшатар дарга </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одоо энэ шаардлагыг хүлээж аваад </w:t>
      </w:r>
      <w:r w:rsidRPr="00191C62">
        <w:rPr>
          <w:rFonts w:ascii="Arial" w:eastAsia="Times New Roman" w:hAnsi="Arial" w:cs="Arial"/>
          <w:color w:val="000000"/>
          <w:sz w:val="24"/>
          <w:szCs w:val="24"/>
          <w:lang w:val="mn-MN" w:eastAsia="en-US" w:bidi="ar-SA"/>
        </w:rPr>
        <w:t>А</w:t>
      </w:r>
      <w:r w:rsidRPr="00191C62">
        <w:rPr>
          <w:rFonts w:ascii="Arial" w:eastAsia="Times New Roman" w:hAnsi="Arial" w:cs="Arial"/>
          <w:color w:val="000000"/>
          <w:sz w:val="24"/>
          <w:szCs w:val="24"/>
          <w:lang w:eastAsia="en-US" w:bidi="ar-SA"/>
        </w:rPr>
        <w:t>рдын намынхан ингээд ажлын хэсэг байгуулж</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тэгээд өлсгөлөн зогссон</w:t>
      </w:r>
      <w:r w:rsidRPr="00191C62">
        <w:rPr>
          <w:rFonts w:ascii="Arial" w:eastAsia="Times New Roman" w:hAnsi="Arial" w:cs="Arial"/>
          <w:color w:val="000000"/>
          <w:sz w:val="24"/>
          <w:szCs w:val="24"/>
          <w:lang w:val="mn-MN" w:eastAsia="en-US" w:bidi="ar-SA"/>
        </w:rPr>
        <w:t>. О</w:t>
      </w:r>
      <w:r w:rsidRPr="00191C62">
        <w:rPr>
          <w:rFonts w:ascii="Arial" w:eastAsia="Times New Roman" w:hAnsi="Arial" w:cs="Arial"/>
          <w:color w:val="000000"/>
          <w:sz w:val="24"/>
          <w:szCs w:val="24"/>
          <w:lang w:eastAsia="en-US" w:bidi="ar-SA"/>
        </w:rPr>
        <w:t>доо хүмүүс асуугаад байна</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яасан юм өлсгөлөн чинь</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тэр ажлын хэсэг чинь яасан юм</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та нар дахиад л хулхидуулж ханаагүй юу</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наад нэг намын дарангуйлал чинь зогсохгүй гээд ингээд хэлээд байна</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эгэхээр та нар энэ дээр анхаарал тавиад ажиллаач ээ</w:t>
      </w:r>
      <w:r w:rsidRPr="00191C62">
        <w:rPr>
          <w:rFonts w:ascii="Arial" w:eastAsia="Times New Roman" w:hAnsi="Arial" w:cs="Arial"/>
          <w:color w:val="000000"/>
          <w:sz w:val="24"/>
          <w:szCs w:val="24"/>
          <w:lang w:val="mn-MN" w:eastAsia="en-US" w:bidi="ar-SA"/>
        </w:rPr>
        <w:t>.</w:t>
      </w:r>
    </w:p>
    <w:p w14:paraId="77EB90B5" w14:textId="5DFB0C94"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Э</w:t>
      </w:r>
      <w:r w:rsidRPr="00191C62">
        <w:rPr>
          <w:rFonts w:ascii="Arial" w:eastAsia="Times New Roman" w:hAnsi="Arial" w:cs="Arial"/>
          <w:color w:val="000000"/>
          <w:sz w:val="24"/>
          <w:szCs w:val="24"/>
          <w:lang w:eastAsia="en-US" w:bidi="ar-SA"/>
        </w:rPr>
        <w:t>нэ ажлын хэсэг чинь таг боллоо</w:t>
      </w:r>
      <w:r w:rsidRPr="00191C62">
        <w:rPr>
          <w:rFonts w:ascii="Arial" w:eastAsia="Times New Roman" w:hAnsi="Arial" w:cs="Arial"/>
          <w:color w:val="000000"/>
          <w:sz w:val="24"/>
          <w:szCs w:val="24"/>
          <w:lang w:val="mn-MN" w:eastAsia="en-US" w:bidi="ar-SA"/>
        </w:rPr>
        <w:t>. М</w:t>
      </w:r>
      <w:r w:rsidRPr="00191C62">
        <w:rPr>
          <w:rFonts w:ascii="Arial" w:eastAsia="Times New Roman" w:hAnsi="Arial" w:cs="Arial"/>
          <w:color w:val="000000"/>
          <w:sz w:val="24"/>
          <w:szCs w:val="24"/>
          <w:lang w:eastAsia="en-US" w:bidi="ar-SA"/>
        </w:rPr>
        <w:t>өнх</w:t>
      </w:r>
      <w:r w:rsidRPr="00191C62">
        <w:rPr>
          <w:rFonts w:ascii="Arial" w:eastAsia="Times New Roman" w:hAnsi="Arial" w:cs="Arial"/>
          <w:color w:val="000000"/>
          <w:sz w:val="24"/>
          <w:szCs w:val="24"/>
          <w:lang w:val="mn-MN" w:eastAsia="en-US" w:bidi="ar-SA"/>
        </w:rPr>
        <w:t>-О</w:t>
      </w:r>
      <w:r w:rsidRPr="00191C62">
        <w:rPr>
          <w:rFonts w:ascii="Arial" w:eastAsia="Times New Roman" w:hAnsi="Arial" w:cs="Arial"/>
          <w:color w:val="000000"/>
          <w:sz w:val="24"/>
          <w:szCs w:val="24"/>
          <w:lang w:eastAsia="en-US" w:bidi="ar-SA"/>
        </w:rPr>
        <w:t>ргил гэдэг нөхөр тэрийг хийх ч үгүй</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эр </w:t>
      </w: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өнх</w:t>
      </w:r>
      <w:r w:rsidRPr="00191C62">
        <w:rPr>
          <w:rFonts w:ascii="Arial" w:eastAsia="Times New Roman" w:hAnsi="Arial" w:cs="Arial"/>
          <w:color w:val="000000"/>
          <w:sz w:val="24"/>
          <w:szCs w:val="24"/>
          <w:lang w:val="mn-MN" w:eastAsia="en-US" w:bidi="ar-SA"/>
        </w:rPr>
        <w:t>-О</w:t>
      </w:r>
      <w:r w:rsidRPr="00191C62">
        <w:rPr>
          <w:rFonts w:ascii="Arial" w:eastAsia="Times New Roman" w:hAnsi="Arial" w:cs="Arial"/>
          <w:color w:val="000000"/>
          <w:sz w:val="24"/>
          <w:szCs w:val="24"/>
          <w:lang w:eastAsia="en-US" w:bidi="ar-SA"/>
        </w:rPr>
        <w:t>ргил</w:t>
      </w:r>
      <w:r w:rsidRPr="00191C62">
        <w:rPr>
          <w:rFonts w:ascii="Arial" w:eastAsia="Times New Roman" w:hAnsi="Arial" w:cs="Arial"/>
          <w:color w:val="000000"/>
          <w:sz w:val="24"/>
          <w:szCs w:val="24"/>
          <w:lang w:val="mn-MN" w:eastAsia="en-US" w:bidi="ar-SA"/>
        </w:rPr>
        <w:t>, С</w:t>
      </w:r>
      <w:r w:rsidRPr="00191C62">
        <w:rPr>
          <w:rFonts w:ascii="Arial" w:eastAsia="Times New Roman" w:hAnsi="Arial" w:cs="Arial"/>
          <w:color w:val="000000"/>
          <w:sz w:val="24"/>
          <w:szCs w:val="24"/>
          <w:lang w:eastAsia="en-US" w:bidi="ar-SA"/>
        </w:rPr>
        <w:t>ү</w:t>
      </w:r>
      <w:r w:rsidRPr="00191C62">
        <w:rPr>
          <w:rFonts w:ascii="Arial" w:eastAsia="Times New Roman" w:hAnsi="Arial" w:cs="Arial"/>
          <w:color w:val="000000"/>
          <w:sz w:val="24"/>
          <w:szCs w:val="24"/>
          <w:lang w:val="mn-MN" w:eastAsia="en-US" w:bidi="ar-SA"/>
        </w:rPr>
        <w:t>.Б</w:t>
      </w:r>
      <w:r w:rsidRPr="00191C62">
        <w:rPr>
          <w:rFonts w:ascii="Arial" w:eastAsia="Times New Roman" w:hAnsi="Arial" w:cs="Arial"/>
          <w:color w:val="000000"/>
          <w:sz w:val="24"/>
          <w:szCs w:val="24"/>
          <w:lang w:eastAsia="en-US" w:bidi="ar-SA"/>
        </w:rPr>
        <w:t>атболд гээд танай </w:t>
      </w: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АН дотор байгаа</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гадаадад асар их хэмжээний </w:t>
      </w: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онголын баялгийг гаргаж</w:t>
      </w:r>
      <w:r w:rsidR="00745F8E">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хураасан хүмүүстэйгээ та нар тэмцэхгүй юм бол энэ явахгүй ээ</w:t>
      </w:r>
      <w:r w:rsidRPr="00191C62">
        <w:rPr>
          <w:rFonts w:ascii="Arial" w:eastAsia="Times New Roman" w:hAnsi="Arial" w:cs="Arial"/>
          <w:color w:val="000000"/>
          <w:sz w:val="24"/>
          <w:szCs w:val="24"/>
          <w:lang w:val="mn-MN" w:eastAsia="en-US" w:bidi="ar-SA"/>
        </w:rPr>
        <w:t>. Т</w:t>
      </w:r>
      <w:r w:rsidRPr="00191C62">
        <w:rPr>
          <w:rFonts w:ascii="Arial" w:eastAsia="Times New Roman" w:hAnsi="Arial" w:cs="Arial"/>
          <w:color w:val="000000"/>
          <w:sz w:val="24"/>
          <w:szCs w:val="24"/>
          <w:lang w:eastAsia="en-US" w:bidi="ar-SA"/>
        </w:rPr>
        <w:t>эгээд тэр хүнээр нь ажлын хэсэг ахлуулчихсан, энэ ажил чинь ингээд явахгүй. Энэ эхэлсэн ажлаа дуусгаж хууль зөрчиж байгаа үйл ажиллагааг таслан зогсоогоод</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үр дүнг нь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урлын чуулган дээр сонсож</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олон нийтэд ил тод яриач ээ гэсэн ийм л горимын саналыг би танд хэлж байгаа юм</w:t>
      </w:r>
      <w:r w:rsidRPr="00191C62">
        <w:rPr>
          <w:rFonts w:ascii="Arial" w:eastAsia="Times New Roman" w:hAnsi="Arial" w:cs="Arial"/>
          <w:color w:val="000000"/>
          <w:sz w:val="24"/>
          <w:szCs w:val="24"/>
          <w:lang w:val="mn-MN" w:eastAsia="en-US" w:bidi="ar-SA"/>
        </w:rPr>
        <w:t>.</w:t>
      </w:r>
    </w:p>
    <w:p w14:paraId="231B735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val="mn-MN" w:eastAsia="en-US" w:bidi="ar-SA"/>
        </w:rPr>
        <w:t>О</w:t>
      </w:r>
      <w:r w:rsidRPr="00191C62">
        <w:rPr>
          <w:rFonts w:ascii="Arial" w:eastAsia="Times New Roman" w:hAnsi="Arial" w:cs="Arial"/>
          <w:color w:val="000000"/>
          <w:sz w:val="24"/>
          <w:szCs w:val="24"/>
          <w:lang w:eastAsia="en-US" w:bidi="ar-SA"/>
        </w:rPr>
        <w:t>доо </w:t>
      </w:r>
      <w:r w:rsidRPr="00191C62">
        <w:rPr>
          <w:rFonts w:ascii="Arial" w:eastAsia="Times New Roman" w:hAnsi="Arial" w:cs="Arial"/>
          <w:color w:val="000000"/>
          <w:sz w:val="24"/>
          <w:szCs w:val="24"/>
          <w:lang w:val="mn-MN" w:eastAsia="en-US" w:bidi="ar-SA"/>
        </w:rPr>
        <w:t>У</w:t>
      </w:r>
      <w:r w:rsidRPr="00191C62">
        <w:rPr>
          <w:rFonts w:ascii="Arial" w:eastAsia="Times New Roman" w:hAnsi="Arial" w:cs="Arial"/>
          <w:color w:val="000000"/>
          <w:sz w:val="24"/>
          <w:szCs w:val="24"/>
          <w:lang w:eastAsia="en-US" w:bidi="ar-SA"/>
        </w:rPr>
        <w:t>лсын </w:t>
      </w:r>
      <w:r w:rsidRPr="00191C62">
        <w:rPr>
          <w:rFonts w:ascii="Arial" w:eastAsia="Times New Roman" w:hAnsi="Arial" w:cs="Arial"/>
          <w:color w:val="000000"/>
          <w:sz w:val="24"/>
          <w:szCs w:val="24"/>
          <w:lang w:val="mn-MN" w:eastAsia="en-US" w:bidi="ar-SA"/>
        </w:rPr>
        <w:t>И</w:t>
      </w:r>
      <w:r w:rsidRPr="00191C62">
        <w:rPr>
          <w:rFonts w:ascii="Arial" w:eastAsia="Times New Roman" w:hAnsi="Arial" w:cs="Arial"/>
          <w:color w:val="000000"/>
          <w:sz w:val="24"/>
          <w:szCs w:val="24"/>
          <w:lang w:eastAsia="en-US" w:bidi="ar-SA"/>
        </w:rPr>
        <w:t>х </w:t>
      </w:r>
      <w:r w:rsidRPr="00191C62">
        <w:rPr>
          <w:rFonts w:ascii="Arial" w:eastAsia="Times New Roman" w:hAnsi="Arial" w:cs="Arial"/>
          <w:color w:val="000000"/>
          <w:sz w:val="24"/>
          <w:szCs w:val="24"/>
          <w:lang w:val="mn-MN" w:eastAsia="en-US" w:bidi="ar-SA"/>
        </w:rPr>
        <w:t>Х</w:t>
      </w:r>
      <w:r w:rsidRPr="00191C62">
        <w:rPr>
          <w:rFonts w:ascii="Arial" w:eastAsia="Times New Roman" w:hAnsi="Arial" w:cs="Arial"/>
          <w:color w:val="000000"/>
          <w:sz w:val="24"/>
          <w:szCs w:val="24"/>
          <w:lang w:eastAsia="en-US" w:bidi="ar-SA"/>
        </w:rPr>
        <w:t>урал дээр хэлэлцээд байх асуудал ч алга боллоо</w:t>
      </w:r>
      <w:r w:rsidRPr="00191C62">
        <w:rPr>
          <w:rFonts w:ascii="Arial" w:eastAsia="Times New Roman" w:hAnsi="Arial" w:cs="Arial"/>
          <w:color w:val="000000"/>
          <w:sz w:val="24"/>
          <w:szCs w:val="24"/>
          <w:lang w:val="mn-MN" w:eastAsia="en-US" w:bidi="ar-SA"/>
        </w:rPr>
        <w:t>. Э</w:t>
      </w:r>
      <w:r w:rsidRPr="00191C62">
        <w:rPr>
          <w:rFonts w:ascii="Arial" w:eastAsia="Times New Roman" w:hAnsi="Arial" w:cs="Arial"/>
          <w:color w:val="000000"/>
          <w:sz w:val="24"/>
          <w:szCs w:val="24"/>
          <w:lang w:eastAsia="en-US" w:bidi="ar-SA"/>
        </w:rPr>
        <w:t>нэ хэдэн гишүүд чинь бүгдээрээ одоо </w:t>
      </w:r>
      <w:r w:rsidRPr="00191C62">
        <w:rPr>
          <w:rFonts w:ascii="Arial" w:eastAsia="Times New Roman" w:hAnsi="Arial" w:cs="Arial"/>
          <w:color w:val="000000"/>
          <w:sz w:val="24"/>
          <w:szCs w:val="24"/>
          <w:lang w:val="mn-MN" w:eastAsia="en-US" w:bidi="ar-SA"/>
        </w:rPr>
        <w:t>Е</w:t>
      </w:r>
      <w:r w:rsidRPr="00191C62">
        <w:rPr>
          <w:rFonts w:ascii="Arial" w:eastAsia="Times New Roman" w:hAnsi="Arial" w:cs="Arial"/>
          <w:color w:val="000000"/>
          <w:sz w:val="24"/>
          <w:szCs w:val="24"/>
          <w:lang w:eastAsia="en-US" w:bidi="ar-SA"/>
        </w:rPr>
        <w:t>рөнхийлөгчөө гаргаж авна гээд</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тэгээд л ерөөсөө улс орноо</w:t>
      </w:r>
      <w:r w:rsidRPr="00191C62">
        <w:rPr>
          <w:rFonts w:ascii="Arial" w:eastAsia="Times New Roman" w:hAnsi="Arial" w:cs="Arial"/>
          <w:color w:val="000000"/>
          <w:sz w:val="24"/>
          <w:szCs w:val="24"/>
          <w:lang w:val="mn-MN" w:eastAsia="en-US" w:bidi="ar-SA"/>
        </w:rPr>
        <w:t>р</w:t>
      </w:r>
      <w:r w:rsidRPr="00191C62">
        <w:rPr>
          <w:rFonts w:ascii="Arial" w:eastAsia="Times New Roman" w:hAnsi="Arial" w:cs="Arial"/>
          <w:color w:val="000000"/>
          <w:sz w:val="24"/>
          <w:szCs w:val="24"/>
          <w:lang w:eastAsia="en-US" w:bidi="ar-SA"/>
        </w:rPr>
        <w:t> тараад л мөнгө тараагаад л</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ерөөсөө замбараагүй боллоо</w:t>
      </w:r>
      <w:r w:rsidRPr="00191C62">
        <w:rPr>
          <w:rFonts w:ascii="Arial" w:eastAsia="Times New Roman" w:hAnsi="Arial" w:cs="Arial"/>
          <w:color w:val="000000"/>
          <w:sz w:val="24"/>
          <w:szCs w:val="24"/>
          <w:lang w:val="mn-MN" w:eastAsia="en-US" w:bidi="ar-SA"/>
        </w:rPr>
        <w:t>, </w:t>
      </w:r>
      <w:r w:rsidRPr="00191C62">
        <w:rPr>
          <w:rFonts w:ascii="Arial" w:eastAsia="Times New Roman" w:hAnsi="Arial" w:cs="Arial"/>
          <w:color w:val="000000"/>
          <w:sz w:val="24"/>
          <w:szCs w:val="24"/>
          <w:lang w:eastAsia="en-US" w:bidi="ar-SA"/>
        </w:rPr>
        <w:t>энэ улс орон чинь. Орон нутгийн сонгууль дээр бас яг ингэсэн. Үгүй, энэ одоо тувт сонгуульдсаар байгаад. Ямар их албан тушаалын хэнээ дон тусчихсан</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ямар их шуналтай хүмүүс вэ</w:t>
      </w:r>
      <w:r w:rsidRPr="00191C62">
        <w:rPr>
          <w:rFonts w:ascii="Arial" w:eastAsia="Times New Roman" w:hAnsi="Arial" w:cs="Arial"/>
          <w:color w:val="000000"/>
          <w:sz w:val="24"/>
          <w:szCs w:val="24"/>
          <w:lang w:val="mn-MN" w:eastAsia="en-US" w:bidi="ar-SA"/>
        </w:rPr>
        <w:t>? Э</w:t>
      </w:r>
      <w:r w:rsidRPr="00191C62">
        <w:rPr>
          <w:rFonts w:ascii="Arial" w:eastAsia="Times New Roman" w:hAnsi="Arial" w:cs="Arial"/>
          <w:color w:val="000000"/>
          <w:sz w:val="24"/>
          <w:szCs w:val="24"/>
          <w:lang w:eastAsia="en-US" w:bidi="ar-SA"/>
        </w:rPr>
        <w:t>нэ улс оронд чинь хууль</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дэг</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ном журам алга</w:t>
      </w:r>
      <w:r w:rsidRPr="00191C62">
        <w:rPr>
          <w:rFonts w:ascii="Arial" w:eastAsia="Times New Roman" w:hAnsi="Arial" w:cs="Arial"/>
          <w:color w:val="000000"/>
          <w:sz w:val="24"/>
          <w:szCs w:val="24"/>
          <w:lang w:val="mn-MN" w:eastAsia="en-US" w:bidi="ar-SA"/>
        </w:rPr>
        <w:t>. Өчигдөр тэр.</w:t>
      </w:r>
    </w:p>
    <w:p w14:paraId="6F2435DB" w14:textId="00A71165"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val="mn-MN" w:eastAsia="en-US" w:bidi="ar-SA"/>
        </w:rPr>
        <w:t>Г.Занданшатар: </w:t>
      </w:r>
      <w:r w:rsidRPr="00191C62">
        <w:rPr>
          <w:rFonts w:ascii="Arial" w:eastAsia="Times New Roman" w:hAnsi="Arial" w:cs="Arial"/>
          <w:color w:val="000000"/>
          <w:sz w:val="24"/>
          <w:szCs w:val="24"/>
          <w:lang w:val="mn-MN" w:eastAsia="en-US" w:bidi="ar-SA"/>
        </w:rPr>
        <w:t>А</w:t>
      </w:r>
      <w:r w:rsidRPr="00191C62">
        <w:rPr>
          <w:rFonts w:ascii="Arial" w:eastAsia="Times New Roman" w:hAnsi="Arial" w:cs="Arial"/>
          <w:color w:val="000000"/>
          <w:sz w:val="24"/>
          <w:szCs w:val="24"/>
          <w:lang w:eastAsia="en-US" w:bidi="ar-SA"/>
        </w:rPr>
        <w:t>суулт биш болохоор нэмэлт минут байхгүй</w:t>
      </w:r>
      <w:r w:rsidRPr="00191C62">
        <w:rPr>
          <w:rFonts w:ascii="Arial" w:eastAsia="Times New Roman" w:hAnsi="Arial" w:cs="Arial"/>
          <w:color w:val="000000"/>
          <w:sz w:val="24"/>
          <w:szCs w:val="24"/>
          <w:lang w:val="mn-MN" w:eastAsia="en-US" w:bidi="ar-SA"/>
        </w:rPr>
        <w:t>. Ц</w:t>
      </w:r>
      <w:r w:rsidRPr="00191C62">
        <w:rPr>
          <w:rFonts w:ascii="Arial" w:eastAsia="Times New Roman" w:hAnsi="Arial" w:cs="Arial"/>
          <w:color w:val="000000"/>
          <w:sz w:val="24"/>
          <w:szCs w:val="24"/>
          <w:lang w:eastAsia="en-US" w:bidi="ar-SA"/>
        </w:rPr>
        <w:t>эндийн </w:t>
      </w:r>
      <w:r w:rsidRPr="00191C62">
        <w:rPr>
          <w:rFonts w:ascii="Arial" w:eastAsia="Times New Roman" w:hAnsi="Arial" w:cs="Arial"/>
          <w:color w:val="000000"/>
          <w:sz w:val="24"/>
          <w:szCs w:val="24"/>
          <w:lang w:val="mn-MN" w:eastAsia="en-US" w:bidi="ar-SA"/>
        </w:rPr>
        <w:t>М</w:t>
      </w:r>
      <w:r w:rsidRPr="00191C62">
        <w:rPr>
          <w:rFonts w:ascii="Arial" w:eastAsia="Times New Roman" w:hAnsi="Arial" w:cs="Arial"/>
          <w:color w:val="000000"/>
          <w:sz w:val="24"/>
          <w:szCs w:val="24"/>
          <w:lang w:eastAsia="en-US" w:bidi="ar-SA"/>
        </w:rPr>
        <w:t>өнх</w:t>
      </w:r>
      <w:r w:rsidRPr="00191C62">
        <w:rPr>
          <w:rFonts w:ascii="Arial" w:eastAsia="Times New Roman" w:hAnsi="Arial" w:cs="Arial"/>
          <w:color w:val="000000"/>
          <w:sz w:val="24"/>
          <w:szCs w:val="24"/>
          <w:lang w:val="mn-MN" w:eastAsia="en-US" w:bidi="ar-SA"/>
        </w:rPr>
        <w:t>-Оргил</w:t>
      </w:r>
      <w:r w:rsidRPr="00191C62">
        <w:rPr>
          <w:rFonts w:ascii="Arial" w:eastAsia="Times New Roman" w:hAnsi="Arial" w:cs="Arial"/>
          <w:color w:val="000000"/>
          <w:sz w:val="24"/>
          <w:szCs w:val="24"/>
          <w:lang w:eastAsia="en-US" w:bidi="ar-SA"/>
        </w:rPr>
        <w:t> гишүүнтэй ажлын хэсэг өнөө</w:t>
      </w:r>
      <w:r w:rsidRPr="00191C62">
        <w:rPr>
          <w:rFonts w:ascii="Arial" w:eastAsia="Times New Roman" w:hAnsi="Arial" w:cs="Arial"/>
          <w:color w:val="000000"/>
          <w:sz w:val="24"/>
          <w:szCs w:val="24"/>
          <w:lang w:val="mn-MN" w:eastAsia="en-US" w:bidi="ar-SA"/>
        </w:rPr>
        <w:t>,</w:t>
      </w:r>
      <w:r w:rsidRPr="00191C62">
        <w:rPr>
          <w:rFonts w:ascii="Arial" w:eastAsia="Times New Roman" w:hAnsi="Arial" w:cs="Arial"/>
          <w:color w:val="000000"/>
          <w:sz w:val="24"/>
          <w:szCs w:val="24"/>
          <w:lang w:eastAsia="en-US" w:bidi="ar-SA"/>
        </w:rPr>
        <w:t> маргаашдаа хуралдаж энэ асуудлаа шийд гэсэн чиглэ</w:t>
      </w:r>
      <w:r w:rsidRPr="00191C62">
        <w:rPr>
          <w:rFonts w:ascii="Arial" w:eastAsia="Times New Roman" w:hAnsi="Arial" w:cs="Arial"/>
          <w:color w:val="000000"/>
          <w:sz w:val="24"/>
          <w:szCs w:val="24"/>
          <w:lang w:val="mn-MN" w:eastAsia="en-US" w:bidi="ar-SA"/>
        </w:rPr>
        <w:t>л ө</w:t>
      </w:r>
      <w:r w:rsidRPr="00191C62">
        <w:rPr>
          <w:rFonts w:ascii="Arial" w:eastAsia="Times New Roman" w:hAnsi="Arial" w:cs="Arial"/>
          <w:color w:val="000000"/>
          <w:sz w:val="24"/>
          <w:szCs w:val="24"/>
          <w:lang w:eastAsia="en-US" w:bidi="ar-SA"/>
        </w:rPr>
        <w:t>гч байна</w:t>
      </w:r>
      <w:r w:rsidRPr="00191C62">
        <w:rPr>
          <w:rFonts w:ascii="Arial" w:eastAsia="Times New Roman" w:hAnsi="Arial" w:cs="Arial"/>
          <w:color w:val="000000"/>
          <w:sz w:val="24"/>
          <w:szCs w:val="24"/>
          <w:lang w:val="mn-MN" w:eastAsia="en-US" w:bidi="ar-SA"/>
        </w:rPr>
        <w:t>. М</w:t>
      </w:r>
      <w:r w:rsidRPr="00191C62">
        <w:rPr>
          <w:rFonts w:ascii="Arial" w:eastAsia="Times New Roman" w:hAnsi="Arial" w:cs="Arial"/>
          <w:color w:val="000000"/>
          <w:sz w:val="24"/>
          <w:szCs w:val="24"/>
          <w:lang w:eastAsia="en-US" w:bidi="ar-SA"/>
        </w:rPr>
        <w:t>өнх</w:t>
      </w:r>
      <w:r w:rsidRPr="00191C62">
        <w:rPr>
          <w:rFonts w:ascii="Arial" w:eastAsia="Times New Roman" w:hAnsi="Arial" w:cs="Arial"/>
          <w:color w:val="000000"/>
          <w:sz w:val="24"/>
          <w:szCs w:val="24"/>
          <w:lang w:val="mn-MN" w:eastAsia="en-US" w:bidi="ar-SA"/>
        </w:rPr>
        <w:t>-Оргил</w:t>
      </w:r>
      <w:r w:rsidRPr="00191C62">
        <w:rPr>
          <w:rFonts w:ascii="Arial" w:eastAsia="Times New Roman" w:hAnsi="Arial" w:cs="Arial"/>
          <w:color w:val="000000"/>
          <w:sz w:val="24"/>
          <w:szCs w:val="24"/>
          <w:lang w:eastAsia="en-US" w:bidi="ar-SA"/>
        </w:rPr>
        <w:t> гишүүн бол </w:t>
      </w:r>
      <w:r w:rsidRPr="00191C62">
        <w:rPr>
          <w:rFonts w:ascii="Arial" w:eastAsia="Times New Roman" w:hAnsi="Arial" w:cs="Arial"/>
          <w:color w:val="000000"/>
          <w:sz w:val="24"/>
          <w:szCs w:val="24"/>
          <w:lang w:val="mn-MN" w:eastAsia="en-US" w:bidi="ar-SA"/>
        </w:rPr>
        <w:t>Т</w:t>
      </w:r>
      <w:r w:rsidRPr="00191C62">
        <w:rPr>
          <w:rFonts w:ascii="Arial" w:eastAsia="Times New Roman" w:hAnsi="Arial" w:cs="Arial"/>
          <w:color w:val="000000"/>
          <w:sz w:val="24"/>
          <w:szCs w:val="24"/>
          <w:lang w:eastAsia="en-US" w:bidi="ar-SA"/>
        </w:rPr>
        <w:t>огтохсүрэнд даргад танай намынхан цуглахгүй байна</w:t>
      </w:r>
      <w:r w:rsidR="001F337B">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яасан сонин улсууд вэ гэж хэлсэн байна лээ</w:t>
      </w:r>
      <w:r w:rsidRPr="00191C62">
        <w:rPr>
          <w:rFonts w:ascii="Arial" w:eastAsia="Times New Roman" w:hAnsi="Arial" w:cs="Arial"/>
          <w:color w:val="000000"/>
          <w:sz w:val="24"/>
          <w:szCs w:val="24"/>
          <w:lang w:val="mn-MN" w:eastAsia="en-US" w:bidi="ar-SA"/>
        </w:rPr>
        <w:t>. Б</w:t>
      </w:r>
      <w:r w:rsidRPr="00191C62">
        <w:rPr>
          <w:rFonts w:ascii="Arial" w:eastAsia="Times New Roman" w:hAnsi="Arial" w:cs="Arial"/>
          <w:color w:val="000000"/>
          <w:sz w:val="24"/>
          <w:szCs w:val="24"/>
          <w:lang w:eastAsia="en-US" w:bidi="ar-SA"/>
        </w:rPr>
        <w:t>ид нар бас хоёр, гурван удаа сонссон. Энэ ажлын хэсэг цуглахгүй, ерөөсөө ирэхгүй байна гээд. Өнөө, маргаашгүй хуралдуулж энэ асуудлаа нэг мөр болго. Асуудлаа хэлэлц.</w:t>
      </w:r>
    </w:p>
    <w:p w14:paraId="5B32F251"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Нэг.Нийгмийн даатгалын тухай хуульд өөрчлөлт оруулах тухай хуулийн төслийн эцсийн хэлэлцүүлгийг явуулна.</w:t>
      </w:r>
    </w:p>
    <w:p w14:paraId="4C86ECA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Төслийг эцсийн хэлэлцүүлэгт бэлтгэсэн талаарх Нийгмийн бодлогын байнгын хорооны танилцуулгыг Улсын Их Хурлын гишүүн, Нийгмийн бодлогын байнгын хорооны дарга Мөнхөөгийн Оюунчимэг танилцуулна.</w:t>
      </w:r>
    </w:p>
    <w:p w14:paraId="6F31E41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lastRenderedPageBreak/>
        <w:t>М.Оюунчимэг:</w:t>
      </w:r>
      <w:r w:rsidRPr="00191C62">
        <w:rPr>
          <w:rFonts w:ascii="Arial" w:eastAsia="Times New Roman" w:hAnsi="Arial" w:cs="Arial"/>
          <w:color w:val="000000"/>
          <w:sz w:val="24"/>
          <w:szCs w:val="24"/>
          <w:lang w:eastAsia="en-US" w:bidi="ar-SA"/>
        </w:rPr>
        <w:t> Улсын Их Хурлын дарга, эрхэм гишүүд ээ,</w:t>
      </w:r>
    </w:p>
    <w:p w14:paraId="68071D6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гишүүн Энхтүвшин, Батжаргал, Батлут, Болорчулуун, Ганболд, Наранбаатар, Өнөрболор нараас 2021 оны 5 дугаар сарын 4-ний өдөр Улсын Их Хуралд өргөн мэдүүлсэн Нийгмийн даатгалын тухай хуульд өөрчлөлт оруулах тухай хуулийн төслийн анхны хэлэлцүүлгийг Улсын Их Хурал 2021 оны 5 дугаар сарын 20-ны өдрийн чуулганы нэгдсэн хуралдаанаар хэлэлцэж, эцсийн хэлэлцүүлэгт бэлтгүүлэхээр Нийгмийн бодлогын байнгын хороонд шилжүүлсэн билээ.</w:t>
      </w:r>
    </w:p>
    <w:p w14:paraId="73FF6E9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бодлогын байнгын 2021 оны 5 дугаар сарын 25-ны өдрийн хуралдаанаараа Нийгмийн даатгалын тухай хуульд өөрчлөлт оруулах тухай хуулийн төслийн эцсийн хэлэлцүүлгийг Монгол Улсын Их Хурлын чуулганы хуралдааны дэгийн тухай хуулийн 42 дугаар зүйлд заасны дагуу явуулсан болно.</w:t>
      </w:r>
    </w:p>
    <w:p w14:paraId="2942EBA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Хуулийн төслийг хэлэлцэх үед Улсын Их Хурлын гишүүн Сандаг-Очир хуулийн төсөл батлагдсанаар шаардагдах төсвийн талаар Засгийн газрын байр суурь, санхүүгийн нэмэлт эх үүсвэрийн талаар асуулт асууж хариулт авлаа.</w:t>
      </w:r>
    </w:p>
    <w:p w14:paraId="07573A1E"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даатгалын тухай хуульд өөрчлөлт оруулах тухай хуулийн төслийн эцсийн хувилбарын төсөл болон эцсийн хэлэлцүүлэгт бэлтгэгдсэн талаарх танилцуулгыг та бүхэндээ тараасан болно.</w:t>
      </w:r>
    </w:p>
    <w:p w14:paraId="385D3936"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эрхэм гишүүд ээ,</w:t>
      </w:r>
    </w:p>
    <w:p w14:paraId="6B689BD0" w14:textId="2404F3CE"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Нийгмийн даатгалын тухай хуульд өөрчлөлт оруулах тухай хуулийн төслийг эцсийн хэлэлцүүлэгт бэлтгэсэн талаарх </w:t>
      </w:r>
      <w:r w:rsidR="00D70B38">
        <w:rPr>
          <w:rFonts w:ascii="Arial" w:eastAsia="Times New Roman" w:hAnsi="Arial" w:cs="Arial"/>
          <w:color w:val="000000"/>
          <w:sz w:val="24"/>
          <w:szCs w:val="24"/>
          <w:lang w:eastAsia="en-US" w:bidi="ar-SA"/>
        </w:rPr>
        <w:t>Н</w:t>
      </w:r>
      <w:r w:rsidRPr="00191C62">
        <w:rPr>
          <w:rFonts w:ascii="Arial" w:eastAsia="Times New Roman" w:hAnsi="Arial" w:cs="Arial"/>
          <w:color w:val="000000"/>
          <w:sz w:val="24"/>
          <w:szCs w:val="24"/>
          <w:lang w:eastAsia="en-US" w:bidi="ar-SA"/>
        </w:rPr>
        <w:t>ийгмийн бодлогын байнгын хорооны танилцуулгыг хэлэлцэн шийдвэрлэж хуулийн төслийг эцэслэн баталж өгөхийг та бүхнээсээ хүсье. Анхаарлаа хандуулсанд баярлалаа.</w:t>
      </w:r>
    </w:p>
    <w:p w14:paraId="272E7A8B" w14:textId="10C4FADE"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Ажлын хэ</w:t>
      </w:r>
      <w:r w:rsidR="00FE6CF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сгийн гишүүдийг танилцуулъя. Хөдөлмөр, нийгмийн хамгааллын сайд Аюушийн Ариунзаяа, Хөдөлмөр</w:t>
      </w:r>
      <w:r w:rsidR="0068136D">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нийгмийн хамгааллын яамны Бодлого, төлөвлөлтийн газрын дарга </w:t>
      </w:r>
      <w:r w:rsidR="00FE6CF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Амарсайханы Хишигбаяр, </w:t>
      </w:r>
      <w:r w:rsidR="00FE6CF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Нийгмийн даатгалын ерөнхий газрын </w:t>
      </w:r>
      <w:r w:rsidR="00FE6CF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Бодлогын хэрэгжилт, судалгааны газрын дарга Цэнд-Аюушийн Ганцэцэг, Нийгмийн даатгалын ерөнхий газрын дарга Дондовын Зоригт, Сангийн яамны Төсвийн бодлого, төлөвлөлтийн газрын Төсвийн зарлагын хэлтсийн дарга Мижиддоржийн Санжаадорж.</w:t>
      </w:r>
    </w:p>
    <w:p w14:paraId="3D1FE343"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Байнгын хорооны танилцуулгатай холбогдуулан асуулт асуух Улсын Их Хурлын гишүүд байна уу? Ганбат гишүүнээр тасаллаа. Цахимаар алга байна. Дашдондогийн Ганбат гишүүн.</w:t>
      </w:r>
    </w:p>
    <w:p w14:paraId="6704EFC8" w14:textId="77777777" w:rsidR="00A315D7"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b/>
          <w:bCs/>
          <w:color w:val="000000"/>
          <w:sz w:val="24"/>
          <w:szCs w:val="24"/>
          <w:lang w:eastAsia="en-US" w:bidi="ar-SA"/>
        </w:rPr>
        <w:t>Д.Ганбат:</w:t>
      </w:r>
      <w:r w:rsidRPr="00191C62">
        <w:rPr>
          <w:rFonts w:ascii="Arial" w:eastAsia="Times New Roman" w:hAnsi="Arial" w:cs="Arial"/>
          <w:color w:val="000000"/>
          <w:sz w:val="24"/>
          <w:szCs w:val="24"/>
          <w:lang w:eastAsia="en-US" w:bidi="ar-SA"/>
        </w:rPr>
        <w:t xml:space="preserve"> Та бүхнийхээ өглөөний амар амгаланг айлтгая. Нийгмийн даатгалын шимтгэлийн талаарх ийм хууль гаргаж л байна л даа. Энэ чинь яах вэ, өмнө байсан юмаа л хуучин хэвэнд нь оруулж байна гэж ойлгож байгаа шүү дээ, тийм ээ? Тэгээд олигтой өөрчлөлт шинэчлэлт алга л даа. Би асууж тодруулахад бас өнөөдөр ажил хийж байгаа хүмүүс дээр их дарамт шахалт ирж байна. Хажуугаар нь шимэгчид их байна шүү дээ. Тэд нараас шимж авдаг, тэрийгээ тэгээд халамж, толан нэрээр тараадаг. Энэ улс орон чинь уруудаж, доройтоод байна. Энэ нэг шимтгэлээ бүр багасгачихвал яадаг юм бэ? </w:t>
      </w:r>
    </w:p>
    <w:p w14:paraId="0B5E6719" w14:textId="79024458"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Тухайлбал, одоо монгол эрэгтэй хүн бол 62 нас хүртлээ ажиллаж байна. Тэгээд дундаж нас нь 65.6 гэж байгаа. Ингээд гуравхан жил тэтгэвэр авч байгаа </w:t>
      </w:r>
      <w:r w:rsidRPr="00191C62">
        <w:rPr>
          <w:rFonts w:ascii="Arial" w:eastAsia="Times New Roman" w:hAnsi="Arial" w:cs="Arial"/>
          <w:color w:val="000000"/>
          <w:sz w:val="24"/>
          <w:szCs w:val="24"/>
          <w:lang w:eastAsia="en-US" w:bidi="ar-SA"/>
        </w:rPr>
        <w:lastRenderedPageBreak/>
        <w:t>юм л даа. Тэгээд одоо нийгмийн даатгал бол асар их мөнгө төлдөг. Тэр нь ажил хийсэн хүндээ ерөөсөө очдоггүй, тэдний гэр бүлд хүртдэггүй ийм нэг гажиг тогтолцоо бий болчихсон байна. Ийм маягаараа тэгээд та нар одоо сонгуульд баахан санал аваад л яваад байдаг, эцэст нь энэ улс орон чинь ажил хийдэг хүнгүй болчихсон, баахан төрийн албан хаагчид, баахан халамж авагчид, баахан ажилгүйчүүд.</w:t>
      </w:r>
    </w:p>
    <w:p w14:paraId="3FA5D0D2"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Өнөөдөр хоёр хүний нэг нь ядуу болчихлоо. Ийм байдлаар одоо тэр нэг Манжийн үеийн бодлого явуулаад байна уу, яагаад байна вэ? Тэрийг одоо нэг XXI зуунд арай өөрчилсөн маягаар ийм байдалтай явуулах юм. Ингээд нэг нүд хуурсан хуурамч ийм байдлаар асуудалд хандаад, хоёрхон хувийг багасгаад, жинхэнэ ажил хийсэн хүндээ тэр тэтгэврийн шимтгэл нь очдоггүй ийм байдалтай байгаа энэ юмаа хэзээ засах юм бэ? Яг ажил хийгээд 62 насандаа тэтгэвэрт гарсан, тэгээд гуравхан жил тэтгэврээ авч байгаа хэдэн хүн байна, яаж очоод байна, асуудал тооцоо байна уу? Энэ Хөдөлмөр халамжийн яамныхаа нэрийг одоо өөрчилсөн нь дээр байх аа, та нар.</w:t>
      </w:r>
    </w:p>
    <w:p w14:paraId="5748DE9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Ганбат гишүүн 1 минут.</w:t>
      </w:r>
    </w:p>
    <w:p w14:paraId="2190C3BE" w14:textId="6AD1370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Д.Ганбат:</w:t>
      </w:r>
      <w:r w:rsidRPr="00191C62">
        <w:rPr>
          <w:rFonts w:ascii="Arial" w:eastAsia="Times New Roman" w:hAnsi="Arial" w:cs="Arial"/>
          <w:color w:val="000000"/>
          <w:sz w:val="24"/>
          <w:szCs w:val="24"/>
          <w:lang w:eastAsia="en-US" w:bidi="ar-SA"/>
        </w:rPr>
        <w:t> Одоо тэгээд халамжийн яам гэдэг нэрэнд нь оруулсан нь дээр байх. Ер нь хөдөлмөр эрхэлдэг хүн байхгүй боллоо шүү дээ. Хөдөлмөр эрхэлж байгаа хүнийг дэмжиж байгаа ч юм алга. Тэгээд хувиараа хөдөлмөр эрхэлдэг, хувиараа аж ахуй эрхэлдэг, өөрийгөө авч явдаг ийм гэр бүл, энэ хүмүүсийг дэмжиж байгаа юм алга. Саяхан 3 хувийн хүүтэй зээл гэдэг нь одоо тэр хүмүүстэ</w:t>
      </w:r>
      <w:r w:rsidR="00AD2FF9">
        <w:rPr>
          <w:rFonts w:ascii="Arial" w:eastAsia="Times New Roman" w:hAnsi="Arial" w:cs="Arial"/>
          <w:color w:val="000000"/>
          <w:sz w:val="24"/>
          <w:szCs w:val="24"/>
          <w:lang w:eastAsia="en-US" w:bidi="ar-SA"/>
        </w:rPr>
        <w:t>э</w:t>
      </w:r>
      <w:r w:rsidRPr="00191C62">
        <w:rPr>
          <w:rFonts w:ascii="Arial" w:eastAsia="Times New Roman" w:hAnsi="Arial" w:cs="Arial"/>
          <w:color w:val="000000"/>
          <w:sz w:val="24"/>
          <w:szCs w:val="24"/>
          <w:lang w:eastAsia="en-US" w:bidi="ar-SA"/>
        </w:rPr>
        <w:t xml:space="preserve"> очоогүй</w:t>
      </w:r>
      <w:r w:rsidR="00D70B38">
        <w:rPr>
          <w:rFonts w:ascii="Arial" w:eastAsia="Times New Roman" w:hAnsi="Arial" w:cs="Arial"/>
          <w:color w:val="000000"/>
          <w:sz w:val="24"/>
          <w:szCs w:val="24"/>
          <w:lang w:eastAsia="en-US" w:bidi="ar-SA"/>
        </w:rPr>
        <w:t xml:space="preserve"> ч</w:t>
      </w:r>
      <w:r w:rsidRPr="00191C62">
        <w:rPr>
          <w:rFonts w:ascii="Arial" w:eastAsia="Times New Roman" w:hAnsi="Arial" w:cs="Arial"/>
          <w:color w:val="000000"/>
          <w:sz w:val="24"/>
          <w:szCs w:val="24"/>
          <w:lang w:eastAsia="en-US" w:bidi="ar-SA"/>
        </w:rPr>
        <w:t xml:space="preserve"> юм шиг байна лээ. Хөдөө орон нутагт мал маллаж байгаа малчдаа, энэ өргөн уудам нутаг дэвсгэрийг эзэнтэй байлгаж байгаа энэ хүмүүсээ дэмжиж байгаа бодлого ерөөсөө алга байна шүү. Ингээд л худлаа нэг дүр эсгэсэн хуурсан, өдөр, хоног өнгөрөөсөн, аргацаасан энэ бодлогоо хэзээ болих юм бэ? Эцсийн эцэст энэ улс орон хүнд хэцүү нөхцөлд эргэлт буцалтгүй орсны дараа л энэ асуудлаа болих юм уу, яах юм бэ? Ийм халамжийн бодлого явуулах амархан шүү дээ. Ингэж санал авах амархан. Гэхдээ энэ улс орныг өөд нь татах маш хүнд</w:t>
      </w:r>
      <w:r w:rsidR="00D70B38">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хэцүү шүү. Одоо цаг хугацаа яваад байдаг.</w:t>
      </w:r>
    </w:p>
    <w:p w14:paraId="6BFFB196" w14:textId="77777777" w:rsidR="00FE6CF2"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Цаг хугацаа яваад байна гэж байна. </w:t>
      </w:r>
    </w:p>
    <w:p w14:paraId="49B204EC" w14:textId="6FD8D210"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Мөнхөөгийн Оюунчимэг Нийгмийн бодлогын байнгын хороон</w:t>
      </w:r>
      <w:r w:rsidR="00D70B38">
        <w:rPr>
          <w:rFonts w:ascii="Arial" w:eastAsia="Times New Roman" w:hAnsi="Arial" w:cs="Arial"/>
          <w:color w:val="000000"/>
          <w:sz w:val="24"/>
          <w:szCs w:val="24"/>
          <w:lang w:eastAsia="en-US" w:bidi="ar-SA"/>
        </w:rPr>
        <w:t>ы</w:t>
      </w:r>
      <w:r w:rsidRPr="00191C62">
        <w:rPr>
          <w:rFonts w:ascii="Arial" w:eastAsia="Times New Roman" w:hAnsi="Arial" w:cs="Arial"/>
          <w:color w:val="000000"/>
          <w:sz w:val="24"/>
          <w:szCs w:val="24"/>
          <w:lang w:eastAsia="en-US" w:bidi="ar-SA"/>
        </w:rPr>
        <w:t xml:space="preserve"> дарга.</w:t>
      </w:r>
    </w:p>
    <w:p w14:paraId="4D73B4B7" w14:textId="48A3EEA5"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М.Оюунчимэг:</w:t>
      </w:r>
      <w:r w:rsidRPr="00191C62">
        <w:rPr>
          <w:rFonts w:ascii="Arial" w:eastAsia="Times New Roman" w:hAnsi="Arial" w:cs="Arial"/>
          <w:color w:val="000000"/>
          <w:sz w:val="24"/>
          <w:szCs w:val="24"/>
          <w:lang w:eastAsia="en-US" w:bidi="ar-SA"/>
        </w:rPr>
        <w:t> Ганбат гишүүндээ хэлэхэд та бас өмнө нь Улсын Их Хурлын гишүүн байсан. Уг нь энийг засаж залруулах боломж танд болоод танай намд маш их байсан. Харин бид нар одоо өнгөрсөн дөрвөн жилээс өнөөдрийг хүртэл нийгмийн даатгалын энэ тогтолцоог бүр системээр нь өөрчлөх ажил руу үнэхээр шуурхайлан орж байна. Тийм учраас халамжаас хөдөлмөр лүү чиглэсэн, хөдөлмөрийг шүтсэн</w:t>
      </w:r>
      <w:r w:rsidR="00AD2FF9">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аль болохоор иргэдээ ажлын байраар хангасан энэ бодлогыг харин бид өнгөрсөн дөрвөн жилд, одоо ч гэсэн бас авах ажлууд явж байна. Нийгмийн даатгалын багц хуулийг Хөдөлмөр, нийгмийн хамгааллын яамнаас бэлэн болгочхоод одоо Улсын Их Хуралд өргөн барих гэж байна. Энэ дээр яг саяын таны яриад байгаа, манай ганц эрэгтэйчүүд ч гэлтгүй эрэгтэй, эмэгтэй хүн бүр маань өөрийнхөө тэтгэвэр тогтоолгохдоо сонголттой байх, олон талтай байх, дээрээс нь гэр бүлд нь уламжилдаг байх гэх мэтчилэн, хувийн тэтгэврийн тогтолцоотой ч байх гээд үнэхээр энэ олон улсын стандартын дагуу нийгмийн даатгалын тогтолцоог шинэчлэх ажлыг бол бид нар хийж байна.</w:t>
      </w:r>
    </w:p>
    <w:p w14:paraId="6AE8A84B" w14:textId="594B63C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lastRenderedPageBreak/>
        <w:t>Тэгээд сая та хэлж байна. Яг үнэнийг хэлэхэд бид ажил олгогч болоод ажилтны төлж байгаа нийгмийн даатгалын шимтгэл дээр бас цар тахлын амаргүй энэ хүнд үеийг харгалзаж үзээд тэгээд энэ 8.5 гэдэг дээр нь үлдээх өөрөөр хэлбэл, 2 хувийг нь бууруулъя гээд энэ арга хэмжээг авч байгаа. Уг нь бид ажил олгогчдоо, ажилтнуудаа өмнө нь бол нийтэд нь хамруулаад 731 тэрбум төгрөгийн хөнгөлөлтийг цар тахлын амаргүй үеүдэд төр засгаас үзүүлсэн байгаа. Одоо бид нар бас энэ цар тахлын хар сүүдэр өнөөдөр ч байгаа учраас энэ 2 хувийг нь бууруулах арга хэмжээг авъя гээд манай Энхтүвшин нарын гишүүд маань шуурхайлан арга хэмжээ аваад Нийгмийн бодлогын байнгын хороо энэ асуудлыг бас цаг алдалгүй ингэж шийдээд өнөөдөр оруулж ирж байгаа юм.</w:t>
      </w:r>
    </w:p>
    <w:p w14:paraId="7A8D40F3" w14:textId="3C403FCF"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Таны хэлж байгаа 3 хувийн хүүтэй зээл дээр жишээлбэл Нийгмийн бодлогын байнгын хороо, бас Их Хурлын даргын зүгээс бид нарт үүрэг даалгавар өгөөд үнэхээр анхаарч байгаа. Монголбанкнаас жишээ нь ажлын хэсэг гаргаад энэ яг зорилтот эзэндээ хүрч байна уу, үгүй юу гэдэг дээр бид нар бас хяналт тавьж байна. Өчигдөр КОВИД-ын Түр хорооны хурал дээр ч гэсэн энэ асуудал яригдсан.</w:t>
      </w:r>
    </w:p>
    <w:p w14:paraId="1801A64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Гүйцээгээд хариулчих, Оюунчимэг гишүүн.</w:t>
      </w:r>
    </w:p>
    <w:p w14:paraId="0A897B68" w14:textId="77777777" w:rsidR="00FE6CF2"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b/>
          <w:bCs/>
          <w:color w:val="000000"/>
          <w:sz w:val="24"/>
          <w:szCs w:val="24"/>
          <w:lang w:eastAsia="en-US" w:bidi="ar-SA"/>
        </w:rPr>
        <w:t>М.Оюунчимэг:</w:t>
      </w:r>
      <w:r w:rsidRPr="00191C62">
        <w:rPr>
          <w:rFonts w:ascii="Arial" w:eastAsia="Times New Roman" w:hAnsi="Arial" w:cs="Arial"/>
          <w:color w:val="000000"/>
          <w:sz w:val="24"/>
          <w:szCs w:val="24"/>
          <w:lang w:eastAsia="en-US" w:bidi="ar-SA"/>
        </w:rPr>
        <w:t> Монголбанкны зүгээс бид нар бас үүрэг чиглэл өгөөд энэ 3 хувийн хүүтэй зээл яг зорилтот бүлэгтээ, өрхийн бизнес эрхэлж байгаа хүмүүс иргэн, аж ахуйн нэгждээ хүрч байна уу, үгүй юу, бас шалгуур нь зарим арилжааны банкнууд зөвхөн үл хөдлөх хөрөнгийг барьцаална гээд өндөр шалгуур тавиад байгаа. Тэгэхээр энийгээ больё, тоног төхөөрөмж, орон сууц, байр гээд бас бололцоотой барьцаалах зүйл дээр нь ч гэсэн тийм шалгууртай уян хатан ханд гэдэг үүрэг чиглэл өгөөд</w:t>
      </w:r>
      <w:r w:rsidR="00D70B38">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Монголбанк бас энэ дээр ажиллаад ажлын хэсэг гарч байгаа юм байна лээ. </w:t>
      </w:r>
    </w:p>
    <w:p w14:paraId="125509AD" w14:textId="6040AA58"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Тэгэхээр бид нар бас арилжааны банкнууд Монголбанктай уулзаад 3 хувийн хүүтэй зээл яг иргэн аж ахуйн нэгждээ, зорилтот бүлэгтээ, зорилгодоо хүрэх асуудал дээр онцгойлон анхаарч ажиллаж байгаа. Бид нар бас иргэдтэйгээ уулзаж байхад авсан хүмүүс ч их байна, авах сонирхолтой, тэр шалгуурыг нь хангаж чадахгүй хүмүүс бас байгаа юм байна. </w:t>
      </w:r>
      <w:r w:rsidR="00FE6CF2">
        <w:rPr>
          <w:rFonts w:ascii="Arial" w:eastAsia="Times New Roman" w:hAnsi="Arial" w:cs="Arial"/>
          <w:color w:val="000000"/>
          <w:sz w:val="24"/>
          <w:szCs w:val="24"/>
          <w:lang w:eastAsia="en-US" w:bidi="ar-SA"/>
        </w:rPr>
        <w:t>Б</w:t>
      </w:r>
      <w:r w:rsidRPr="00191C62">
        <w:rPr>
          <w:rFonts w:ascii="Arial" w:eastAsia="Times New Roman" w:hAnsi="Arial" w:cs="Arial"/>
          <w:color w:val="000000"/>
          <w:sz w:val="24"/>
          <w:szCs w:val="24"/>
          <w:lang w:eastAsia="en-US" w:bidi="ar-SA"/>
        </w:rPr>
        <w:t>ид Монголбанктай хамтраад арилжааны банкны удирдлагуудтай уулзаад энэ хүмүүст хүргэх тал дээр бас анхаарч ажиллаж байгаа гэдгийг хэлье гэж бодож байна. Баярлалаа.</w:t>
      </w:r>
    </w:p>
    <w:p w14:paraId="6360EC71"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Гишүүд асуулт асууж, хариулт авч дууслаа.</w:t>
      </w:r>
    </w:p>
    <w:p w14:paraId="185B868A"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даатгалын тухай хуульд өөрчлөлт оруулах тухай хуулийн төслийг эцэслэн батлах бэлтгэл хангуулахаар Нийгмийн бодлогын байнгын хороонд шилжүүлж байна.</w:t>
      </w:r>
    </w:p>
    <w:p w14:paraId="0A452DA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Дараагийн асуудалд орно.</w:t>
      </w:r>
    </w:p>
    <w:p w14:paraId="1AF5517D"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Хоёр.Нийгмийн даатгалын тухай хуулиудыг хэрэглэх журмын тухай хуульд өөрчлөлт оруулах тухай хуулийн төслийн анхны хэлэлцүүлгийг явуулна.</w:t>
      </w:r>
    </w:p>
    <w:p w14:paraId="5043D883" w14:textId="657A386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Төслийн анхны хэлэлцүүлгийг явуулсан талаарх Нийгмийн бодлогын байнгын хорооны санал</w:t>
      </w:r>
      <w:r w:rsidR="00D83862">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дүгнэлтийг Улсын Их Хурлын гишүүн Бадарчийн Жаргалмаа танилцуулна.</w:t>
      </w:r>
    </w:p>
    <w:p w14:paraId="7B606647" w14:textId="77777777" w:rsidR="00FE6CF2"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b/>
          <w:bCs/>
          <w:color w:val="000000"/>
          <w:sz w:val="24"/>
          <w:szCs w:val="24"/>
          <w:lang w:eastAsia="en-US" w:bidi="ar-SA"/>
        </w:rPr>
        <w:t>Б.Жаргалмаа:</w:t>
      </w:r>
      <w:r w:rsidRPr="00191C62">
        <w:rPr>
          <w:rFonts w:ascii="Arial" w:eastAsia="Times New Roman" w:hAnsi="Arial" w:cs="Arial"/>
          <w:color w:val="000000"/>
          <w:sz w:val="24"/>
          <w:szCs w:val="24"/>
          <w:lang w:eastAsia="en-US" w:bidi="ar-SA"/>
        </w:rPr>
        <w:t xml:space="preserve"> Та бүхнийхээ өглөөний амгаланг айлтгая. </w:t>
      </w:r>
    </w:p>
    <w:p w14:paraId="55D60AF5" w14:textId="2BD3E762"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lastRenderedPageBreak/>
        <w:t>Улсын Их Хурлын дарга, эрхэм гишүүд ээ,</w:t>
      </w:r>
    </w:p>
    <w:p w14:paraId="0F6F2C0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гишүүн Энхтүвшин, Болорчулуун, Ганболд, Наранбаатар, Сандаг-Очир нараас 2021 оны 5 дугаар сарын 13-ны өдөр Улсын Их Хуралд өргөн мэдүүлсэн Нийгмийн даатгалын тухай хуулиудыг хэрэглэх журмын тухай хуульд өөрчлөлт оруулах тухай хуулийн төслийн хэлэлцэх эсэх асуудлыг Улсын Их Хурал 2021 оны 5 дугаар сарын 20-ны өдрийн чуулганы нэгдсэн хуралдаанаар хэлэлцэж анхны хэлэлцүүлэгт бэлтгүүлэхээр Нийгмийн бодлогын байнгын хороонд шилжүүлсэн билээ.</w:t>
      </w:r>
    </w:p>
    <w:p w14:paraId="36F8C5E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бодлогын байнгын хороо 2021 оны 5 дугаар сарын 25-ны өдрийн хуралдаанаараа Нийгмийн даатгалын тухай хуулиудыг хэрэглэх журмын тухай хуульд өөрчлөлт оруулах тухай хуулийн төслийн анхны хэлэлцүүлгийг Монгол Улсын Их Хурлын чуулганы хуралдааны дэгийн тухай хуулийн 39 дүгээр зүйлд заасны дагуу явууллаа. Байнгын хорооны хуралдаанаар хуулийн төслийг хэлэлцэх үед Улсын Их Хурлын гишүүн Чинзориг, Оюунчимэг нар “төслийн 1 дүгээр зүйлийн 2021 оноос эхлэн тус бүр 9.5 хувьтай” гэсний дараа “2021 оны 1 дүгээр сарын 1-ний өдрөөс 7 дугаар сарын 1-ний өдрийг хүртэл тус бүр 9.5 хувь гэж, мөн зүйлийн “2021 оноос эхлэн 12.5 хувиас” гэсний дараа “2021 оны 1 дүгээр сарын 1-ний өдрөөс 7 дугаар сарын 1-ний өдрийг хүртэл 12.5 хувиас гэж тус тус нэмэх” гэсэн зарчмын зөрүүтэй санал гаргасныг Байнгын хорооны хуралдаанд оролцсон гишүүдийн олонх нь дэмжсэн болно.</w:t>
      </w:r>
    </w:p>
    <w:p w14:paraId="00CD4C6C" w14:textId="4E27BC93"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даатгалын тухай хуулиудыг хэрэглэх журмын тухай хуульд өөрчлөлт оруулах тухай хуулийн төслийн анхны хэлэлцүүлгийг явуулсан талаарх Байнгын хорооны санал</w:t>
      </w:r>
      <w:r w:rsidR="00D83862">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дүгнэлт болон зарчмын зөрүүтэй саналын томьёоллыг та бүхэнд тараасан болно.</w:t>
      </w:r>
    </w:p>
    <w:p w14:paraId="5EF9775E"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эрхэм гишүүд ээ,</w:t>
      </w:r>
    </w:p>
    <w:p w14:paraId="23652A7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даатгалын тухай хуулиудыг хэрэглэх журмын тухай хуульд өөрчлөлт оруулах тухай хуулийн төслийн анхны хэлэлцүүлгийг явуулсан талаарх Нийгмийн бодлогын байнгын хорооны санал, дүгнэлт, зарчмын зөрүүтэй саналын томьёоллыг хэлэлцэн шийдвэрлэж өгөхийг та бүхнээсээ хүсье. Анхаарал хандуулсанд баярлалаа.</w:t>
      </w:r>
    </w:p>
    <w:p w14:paraId="7B1AE9F3" w14:textId="386531A6"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Ажлын хэсгийн гишүүд түрүүчийнхтэй</w:t>
      </w:r>
      <w:r w:rsidR="00A2073F">
        <w:rPr>
          <w:rFonts w:ascii="Arial" w:eastAsia="Times New Roman" w:hAnsi="Arial" w:cs="Arial"/>
          <w:color w:val="000000"/>
          <w:sz w:val="24"/>
          <w:szCs w:val="24"/>
          <w:lang w:eastAsia="en-US" w:bidi="ar-SA"/>
        </w:rPr>
        <w:t xml:space="preserve"> </w:t>
      </w:r>
      <w:r w:rsidR="00A2073F" w:rsidRPr="00191C62">
        <w:rPr>
          <w:rFonts w:ascii="Arial" w:eastAsia="Times New Roman" w:hAnsi="Arial" w:cs="Arial"/>
          <w:color w:val="000000"/>
          <w:sz w:val="24"/>
          <w:szCs w:val="24"/>
          <w:lang w:eastAsia="en-US" w:bidi="ar-SA"/>
        </w:rPr>
        <w:t>мөн адил</w:t>
      </w:r>
      <w:r w:rsidRPr="00191C62">
        <w:rPr>
          <w:rFonts w:ascii="Arial" w:eastAsia="Times New Roman" w:hAnsi="Arial" w:cs="Arial"/>
          <w:color w:val="000000"/>
          <w:sz w:val="24"/>
          <w:szCs w:val="24"/>
          <w:lang w:eastAsia="en-US" w:bidi="ar-SA"/>
        </w:rPr>
        <w:t>. Ингээд Байнгын хорооны санал, дүгнэлттэй холбогдуулан асуулт асуух Улсын Их Хурлын гишүүд байна уу? Дуламдоржийн Тогтохсүрэн гишүүнээр тасаллаа. Цахимаар байна уу? Алга байна. Дуламдоржийн Тогтохсүрэн гишүүн асуулт асууна.</w:t>
      </w:r>
    </w:p>
    <w:p w14:paraId="528DFD7F" w14:textId="39A33038"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Д.Тогтохсүрэн:</w:t>
      </w:r>
      <w:r w:rsidRPr="00191C62">
        <w:rPr>
          <w:rFonts w:ascii="Arial" w:eastAsia="Times New Roman" w:hAnsi="Arial" w:cs="Arial"/>
          <w:color w:val="000000"/>
          <w:sz w:val="24"/>
          <w:szCs w:val="24"/>
          <w:lang w:eastAsia="en-US" w:bidi="ar-SA"/>
        </w:rPr>
        <w:t> Баярлалаа би Байнгын хорооноос нэг зүйл асууя гэж бодож байна. Энэ журмын тухай хуулийг бол дэмжиж байгаа юм. Журмын тухай хууль гаргах хэрэгтэй мэдээж. Бид чинь Олон Улсын Валютын Сангийн хөтөлбөр хэрэгжүүлсэнтэй холбоотойгоор нийгмийн даатгалын шимтгэлээ 5 хувийг нэмэгдүүлчихсэн юм л даа. 2018, 2019, 2020 онд. 2020 онд нь КОВИД-той байсан учраас ингээд хойшлогдож явсаар байгаад одоо энэ 2021 оны 7 сарын 1-нээс эхлээд нөгөөдөх нь 5 буюу 2 хувиар нэмэгдчихэж байгаа юм. Энэтэй холбоотойгоор нийгэм</w:t>
      </w:r>
      <w:r w:rsidR="00074722">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иргэдийн зүгээс ч гэсэн шүүмжлэл өрнөсөн учраас манай Их Хурлын зарим гишүүд хуулийн төслийг өргөн барьж хэлэлцүүлээд явж байгаа юм. Тэгээд 2 хувь багасаж байгаа ийм л зүйл байгаа юм.</w:t>
      </w:r>
    </w:p>
    <w:p w14:paraId="2C42D278"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lastRenderedPageBreak/>
        <w:t>Би нэг зүйлийг л асууя гэж бодоод байгаа юм. Төсөвтэй холбоотой асуудал гарч ирнэ. Нийгмийн даатгалын сан бол төсвийн бүрэлдэхүүн хэсэг. Төсвийн тухай хуулиар жилийн төсвийн дундуур төсөвт өөрчлөлт орж байгаа тохиолдолд тодотгол хийх юм уу, зохицуулалт хийх зайлшгүй шаардлага үүсдэг. Энэ хуулийг 7 сарын 1-нээс хэрэгжиж эхлэхээр төсөвт тодорхой хэмжээний өөрчлөлт орж эхэлнэ, 2 хувийн өөрчлөлт. Тэгэхээр энэ өөрчлөлтийг хоёр арга зам байгаа л даа. Нэг дэх нь КОВИД-ын хуулиараа явъя гэж байгаа юм уу, эсхүл хоёр дахь нь төсөвтөө тодотгол Засгийн газар оруулж ирнэ гэж байгаа юм уу гэдэг ийм л зүйл. Энийг хийж байж энэ хууль цаашдаа хэрэгжих нөхцөл бүрдэнэ гэж бодож байгаа юм. Тэгэхээр энийг бодвол энэ Төсвийн байнгын хороо Засгийн газартай яриад ямар хэлбэрээр хэрэгжүүлье гэж тогтсон юм бол? Энийг би Байнгын хорооноос тодруулъя гэж бодож байна. Баярлалаа.</w:t>
      </w:r>
    </w:p>
    <w:p w14:paraId="1A911D9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Мөнхөөгийн Оюунчимэг Байнгын хорооны дарга.</w:t>
      </w:r>
    </w:p>
    <w:p w14:paraId="4C27DA3B" w14:textId="1E0BAB09"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М.Оюунчимэг:</w:t>
      </w:r>
      <w:r w:rsidRPr="00191C62">
        <w:rPr>
          <w:rFonts w:ascii="Arial" w:eastAsia="Times New Roman" w:hAnsi="Arial" w:cs="Arial"/>
          <w:color w:val="000000"/>
          <w:sz w:val="24"/>
          <w:szCs w:val="24"/>
          <w:lang w:eastAsia="en-US" w:bidi="ar-SA"/>
        </w:rPr>
        <w:t> Тогтохсүрэн гишүүн чухал асуулт асуулаа. Нийгмийн бодлогын байнгын хороо, бас хууль санаачлагчдын зүгээс энэ төсөвтэй холбоотой асуудлыг Төсвийн байнгын хороо Сангийн яамтай мөн Монгол Улсын Засгийн газрын байр суурийг бид нар бас сонсож судалгаа юм хийсэн. Тэгээд яагаад 7 сарын 1-нээс гэж хэрэгжүүлсэн юм бэ гэхээр 7 сарын 1-нээс бол 94 тэрбум төгрөг шаардлагатай болж байгаа. Тийм учраас Сангийн яамны зүгээс Хөдөлмөр, нийгмийн хамгааллын сайдын багцад нийгмийн даатгалын татаас маягаар 500 гаруй тэрбум төгрөг өгсөн, төсөв суусан байгаа учраас энэ хүрээндээ КОВИД-ын хуулиар зохицуулах бүрэн бололцоо энэ 7 сарын 1-нээс гэдэг дээр байгаа гэдгийг Сангийн яам хэлсэн. Тийм учраас Хөдөлмөр, нийгмийн хамгааллын сайд, Сангийн яам ингээд хамтраад энэ асуудлуудыг хэрэгжүүлэх бололцоо байна гэдгийг бол Монгол Улсын Засгийн газрын байр </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сууринаас </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бид ойлгосон. Тийм учраас төсөвт тодотгол хийхгүйгээр </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энийг зохицуулах бололцоотой гэж харж байгаа.</w:t>
      </w:r>
    </w:p>
    <w:p w14:paraId="2FEBD6C3" w14:textId="3AAD9844"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Хэрвээ бид 1 сарын 1-нээс гэвэл бараг 33 тэрбум төгрөг эргээд шаардлагатай болох учраас, дээрээс нь хувийн хэвшлийн аж ахуйн нэгжүүд, ажил олгогч нар маань угаасаа 8.5 хувийг ингээд төлөөд явж байгаа учраас 2 хувийн бууралт тэдэнд маань нөлөө үзүүлэхгүй. Тиймээс бид нар Сангийн яам,  Хөдөлмөр, нийгмийн хамгааллын яамны зүгээс </w:t>
      </w:r>
      <w:r w:rsidR="00CD6B0C">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КОВИД-ын хуулиараа зохицуулчих бололцоотой гэж үзэж байгаа. Энэ бол 94 тэрбум төгрөг шаардлагатай байгаа. Тэгэхээр энийг Хөдөлмөр, нийгмийн хамгааллын сайдын багцад суулгасан санхүүжилттэй холбоотой асуудлаар зохицуулах бололцоотой гэдгийг салбарын сайд, Засгийн газрын байр сууринаас тодорхой байгаа.</w:t>
      </w:r>
    </w:p>
    <w:p w14:paraId="059ABBB4" w14:textId="370F664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 </w:t>
      </w:r>
      <w:r w:rsidRPr="00191C62">
        <w:rPr>
          <w:rFonts w:ascii="Arial" w:eastAsia="Times New Roman" w:hAnsi="Arial" w:cs="Arial"/>
          <w:color w:val="000000"/>
          <w:sz w:val="24"/>
          <w:szCs w:val="24"/>
          <w:lang w:eastAsia="en-US" w:bidi="ar-SA"/>
        </w:rPr>
        <w:t>Гишүүд асуулт асууж, хариулт авч дууслаа.</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Одоо санал хураалт явуулна. Байнгын хорооны зарчмын зөрүүтэй саналын томьёоллоор санал хураалт явуулна. Зарчмын зөрүүтэй нэг санал байгаа. Санал хураалтдаа бэлтгээрэй. Байнгын хорооны гаргасан зарчмын зөрүүтэй саналын томьёоллыг уншиж танилцуулъя.</w:t>
      </w:r>
    </w:p>
    <w:p w14:paraId="1C1F9919" w14:textId="64D42C0D" w:rsidR="00191C62" w:rsidRPr="00D83862" w:rsidRDefault="00191C62" w:rsidP="00191C62">
      <w:pPr>
        <w:suppressAutoHyphens w:val="0"/>
        <w:spacing w:line="240" w:lineRule="auto"/>
        <w:ind w:firstLine="720"/>
        <w:jc w:val="both"/>
        <w:rPr>
          <w:rFonts w:eastAsia="Times New Roman"/>
          <w:b/>
          <w:color w:val="000000"/>
          <w:u w:val="single"/>
          <w:lang w:eastAsia="en-US" w:bidi="ar-SA"/>
        </w:rPr>
      </w:pPr>
      <w:r w:rsidRPr="00D83862">
        <w:rPr>
          <w:rFonts w:ascii="Arial" w:eastAsia="Times New Roman" w:hAnsi="Arial" w:cs="Arial"/>
          <w:b/>
          <w:color w:val="000000"/>
          <w:sz w:val="24"/>
          <w:szCs w:val="24"/>
          <w:u w:val="single"/>
          <w:lang w:eastAsia="en-US" w:bidi="ar-SA"/>
        </w:rPr>
        <w:t>Нийгмийн бодлогын байнгын хорооны дэмжсэн санал</w:t>
      </w:r>
      <w:r w:rsidR="00D83862">
        <w:rPr>
          <w:rFonts w:ascii="Arial" w:eastAsia="Times New Roman" w:hAnsi="Arial" w:cs="Arial"/>
          <w:b/>
          <w:color w:val="000000"/>
          <w:sz w:val="24"/>
          <w:szCs w:val="24"/>
          <w:u w:val="single"/>
          <w:lang w:eastAsia="en-US" w:bidi="ar-SA"/>
        </w:rPr>
        <w:t>:</w:t>
      </w:r>
    </w:p>
    <w:p w14:paraId="03410A1C"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Төслийн 1 дүгээр зүйлийн “2021 оноос эхлэн тус бүр 9.5 хувьтай гэснийг”  гэсний дараа “2021 оны 1 дүгээр сарын 1-ний өдрөөс 7 дугаар сарын 1-ний өдрийг хүртэл тус бүр 9.5 хувь” гэж,  мөн зүйлийн “2021 оноос эхлэн 12.5 </w:t>
      </w:r>
      <w:r w:rsidRPr="00191C62">
        <w:rPr>
          <w:rFonts w:ascii="Arial" w:eastAsia="Times New Roman" w:hAnsi="Arial" w:cs="Arial"/>
          <w:color w:val="000000"/>
          <w:sz w:val="24"/>
          <w:szCs w:val="24"/>
          <w:lang w:eastAsia="en-US" w:bidi="ar-SA"/>
        </w:rPr>
        <w:lastRenderedPageBreak/>
        <w:t>хувиас гэснийг” гэсний дараа “2021 оны 1 дүгээр сарын 1-ний өдрөөс 7 дугаар сарын 1-ний өдрийг хүртэл 12.5 хувиас” гэж тус тус нэмэх.</w:t>
      </w:r>
    </w:p>
    <w:p w14:paraId="712D8639" w14:textId="77777777" w:rsidR="00191C62" w:rsidRPr="00191C62" w:rsidRDefault="00191C62" w:rsidP="00191C62">
      <w:pPr>
        <w:suppressAutoHyphens w:val="0"/>
        <w:spacing w:line="240" w:lineRule="auto"/>
        <w:ind w:left="360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Санал гаргасан Улсын Их Хурлын гишүүн Содномын Чинзориг,  Мөнхөөгийн Оюунчимэг</w:t>
      </w:r>
    </w:p>
    <w:p w14:paraId="7A831F6F"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Бүртгэлийн санал хураалт явуулъя. Одоо туршилтын санал хураалт явуулна.</w:t>
      </w:r>
    </w:p>
    <w:p w14:paraId="1359D74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Санал хураалт явуулна. Содномын Чинзориг, Мөнхөөгийн Оюунчимэг гишүүн нарын гаргасан зарчмын зөрүүтэй саналыг дэмжье. Байнгын хороо дэмжсэн. Байнгын хорооны саналыг дэмжье гэсэн саналын томьёоллоор санал хураалт явуулъя.</w:t>
      </w:r>
    </w:p>
    <w:p w14:paraId="78A5165C"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Санал хураалтад 49 гишүүн оролцож 31 гишүүн дэмжиж, 63.3 хувийн саналаар энэ санал дэмжигдлээ.</w:t>
      </w:r>
    </w:p>
    <w:p w14:paraId="7057B783"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Зарчмын зөрүүтэй саналын томьёоллоор санал хурааж дууслаа.</w:t>
      </w:r>
    </w:p>
    <w:p w14:paraId="7028129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Нийгмийн даатгалын тухай хуулиудыг хэрэглэх журмын тухай хуульд өөрчлөлт оруулах тухай хуулийн төслийг эцсийн хэлэлцүүлэгт бэлтгүүлэхээр Нийгмийн бодлогын байнгын хороонд шилжүүлж байна.</w:t>
      </w:r>
    </w:p>
    <w:p w14:paraId="4C5E7B15"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Дараагийн асуудалд орно.</w:t>
      </w:r>
    </w:p>
    <w:p w14:paraId="5FA4A613"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Гурав.“Түр хороо байгуулах тухай” Улсын Их Хурлын тогтоолын төслийг хэлэлцэх эсэх асуудлыг хэлэлцэнэ.</w:t>
      </w:r>
    </w:p>
    <w:p w14:paraId="4A8411C0" w14:textId="088BAF49"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Хууль санаачлагчийн илтгэлийг Улсын Их Хурлын гишүүн </w:t>
      </w:r>
      <w:r w:rsidR="00557707">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Энхтайваны Бат- Амгалан танилцуулна. Бат-Амгалан гишүүнийг индэрт урьж байна.</w:t>
      </w:r>
    </w:p>
    <w:p w14:paraId="47A9CD5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Э.Бат-Амгалан:</w:t>
      </w:r>
      <w:r w:rsidRPr="00191C62">
        <w:rPr>
          <w:rFonts w:ascii="Arial" w:eastAsia="Times New Roman" w:hAnsi="Arial" w:cs="Arial"/>
          <w:color w:val="000000"/>
          <w:sz w:val="24"/>
          <w:szCs w:val="24"/>
          <w:lang w:eastAsia="en-US" w:bidi="ar-SA"/>
        </w:rPr>
        <w:t> Улсын Их Хурлын дарга, эрхэм гишүүд ээ,</w:t>
      </w:r>
    </w:p>
    <w:p w14:paraId="58374D3C" w14:textId="71D042F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Нийслэл Улаанбаатар хотын хүн ам Монгол Улсын хүн амын 47.5 хувьд хүрсэн. Монгол Улсад үйл ажиллагаа явуулж байгаа бүртгэлтэй аж ахуйн нэгжийн 75.8 хувь нь Улаанбаатар хотод байнга байрлан үйл ажиллагаа явуулж дотоодын нийт бүтээгдэхүүний 64.7 орчим хувийг үйлдвэрлэж байна. Ийнхүү Улаанбаатар хот нь Монгол Улсын эдийн засагт үлэмж нөлөө бүхий хүн ам</w:t>
      </w:r>
      <w:r w:rsidR="00557707">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эдийн засаг бизнесийн цогцолбор төв болоод байна. Гэсэн хэдий ч хүн амын хэт төвлөрөлтэй холбоотойгоор сургууль, цэцэрлэг, эмнэлгийн хүрэлцээ хангалтгүй авто замын ачаалал хэтэрсэн, өрх гэрийг цахилгаан дулааны тогтвортой эх үүсвэрээр хангах, гэр хорооллын дундах авто замын асуудлыг нэг мөр шийдвэрлэх, ногоон байгууламжийг нэмэгдүүлж агаар орчны бохирдлыг бууруулах зэрэг олон асуудал Улаанбаатар хотод тулгамдаж байна.</w:t>
      </w:r>
    </w:p>
    <w:p w14:paraId="5C9ACD56"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Цаашид Улаанбаатар хотын хөгжлийн бодлогыг шинээр тодорхойлж эрүүл, аюулгүй амьдралын таатай орчин бүрдүүлэн олон төв суурьшлын тогтолцоонд суурилсан олон улсад өрсөлдөх чадвартай, иргэд олон нийтийн оролцоонд тулгуурласан сайн засаглал бүхий аялал жуулчлалын томоохон төв болгон хөгжүүлэх асуудлыг Улсын Их Хурлын Байнгын хорооны түвшинд авч үзэх шаардлагатай байна. Иймд Монгол Улсын Их Хурлын тухай хуулийн 29 дүгээр зүйлийн 29.1 дэх хэсэгт “Байнгын хорооны эрхлэх асуудлын хүрээний тодорхой чиглэлээр Түр хороо байгуулан ажиллуулж болно.” гэж заасныг үндэслэн </w:t>
      </w:r>
      <w:r w:rsidRPr="00191C62">
        <w:rPr>
          <w:rFonts w:ascii="Arial" w:eastAsia="Times New Roman" w:hAnsi="Arial" w:cs="Arial"/>
          <w:color w:val="000000"/>
          <w:sz w:val="24"/>
          <w:szCs w:val="24"/>
          <w:lang w:eastAsia="en-US" w:bidi="ar-SA"/>
        </w:rPr>
        <w:lastRenderedPageBreak/>
        <w:t>Улаанбаатар хотын хөгжлийн бодлого эрхэлсэн Түр хороо байгуулах талаар Улсын Их Хурлын тогтоолын төсөл боловсрууллаа.</w:t>
      </w:r>
    </w:p>
    <w:p w14:paraId="39C4549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Тус хороонд олон жилийн туршид хуримтлагдсан Улаанбаатар хотын иргэдийн өмнө тулгамдаж байгаа эдийн засаг, нийгмийн асуудлыг хот өөрөө бие даан шийдвэрлэх төсөв хөрөнгийн чадавхтай, эрх мэдэлтэй байх эрх зүйн үндсийг бүрдүүлэх хууль, холбогдох хууль тогтоомжийг шинэчлэх, боловсронгуй болгох чиглэлээр түлхүү ажиллах болно.</w:t>
      </w:r>
    </w:p>
    <w:p w14:paraId="3BED80AA"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эрхэм дарга, гишүүд ээ,</w:t>
      </w:r>
    </w:p>
    <w:p w14:paraId="216DDDDD"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Энэхүү тогтоолын төслийг хэлэлцэн дэмжиж өгөхийг та бүхнээсээ хүсье. Баярлалаа.</w:t>
      </w:r>
    </w:p>
    <w:p w14:paraId="0EE5348A"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Одоо төслийн талаарх Төрийн байгуулалтын байнгын хорооны санал, дүгнэлтийг Улсын Их Хурлын гишүүн Жамъянхорлоогийн Сүхбаатар танилцуулна.</w:t>
      </w:r>
    </w:p>
    <w:p w14:paraId="0A1D500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Ж.Сүхбаатар:</w:t>
      </w:r>
      <w:r w:rsidRPr="00191C62">
        <w:rPr>
          <w:rFonts w:ascii="Arial" w:eastAsia="Times New Roman" w:hAnsi="Arial" w:cs="Arial"/>
          <w:color w:val="000000"/>
          <w:sz w:val="24"/>
          <w:szCs w:val="24"/>
          <w:lang w:eastAsia="en-US" w:bidi="ar-SA"/>
        </w:rPr>
        <w:t> Улсын Их Хурлын дарга, эрхэм гишүүд ээ,</w:t>
      </w:r>
    </w:p>
    <w:p w14:paraId="2193D15F"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гишүүн Э.Бат-Амгалан нарын 23 гишүүнээс 2021 оны 5 дугаар сарын 21-ний өдөр Улсын Их Хуралд өргөн мэдүүлсэн “Түр хороо байгуулах тухай” Улсын Их Хурлын тогтоолын төслийн хэлэлцэх эсэх асуудлыг Төрийн байгуулалтын байнгын хороо 2021 оны 5 дугаар сарын 25-ны өдрийн хуралдаанаараа хэлэлцлээ.</w:t>
      </w:r>
    </w:p>
    <w:p w14:paraId="3ED3DF2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Улаанбаатар хотын хөгжлийн бодлогыг шинээр тодорхойлж эрүүл, аюулгүй амьдралын таатай орчин бүрдүүлсэн олон төвт суурьшлын тогтолцоонд суурилсан олон улсад өрсөлдөх чадвартай, иргэд, олон нийтийн оролцоонд тулгуурласан сайн засаглал бүхий аялал жуулчлалын томоохон төв болгон хөгжүүлэх асуудлыг Улсын Их Хурлын түвшинд авч үзэх шаардлагатай гэж үзэн хууль санаачлагчид “Түр хороо байгуулах тухай” Улсын Их Хурлын тогтоолын төслийг боловсруулсан байна.</w:t>
      </w:r>
    </w:p>
    <w:p w14:paraId="612503D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Түр хороо нь Улаанбаатар хотын төлөвлөлт, хот байгуулалт, байгаль орчин, экологийн аюулгүй байдал, замын хөдөлгөөний хэт түгжрэл, хүн амын эрүүл мэнд, нийгмийн халамж, үйлчилгээний салбар зэрэг эдийн засаг, нийгмийн бүх талын харилцааг бодлогын түвшинд цогцоор нь шийдвэрлэхэд дэмжлэг үзүүлж, холбогдох хууль тогтоомжийн уялдаа холбоог хангах, боловсронгуй болгох чиглэлээр ажиллана.</w:t>
      </w:r>
    </w:p>
    <w:p w14:paraId="6410D75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Байнгын хорооны хуралдаанаар төслийг хэлэлцэх үед Улсын Их Хурлын гишүүн Д.Тогтохсүрэн Түр хорооны ажиллах чиглэл, хугацааны талаар болон нэршлийн хувьд Нийслэл Улаанбаатар хотын хөгжлийн асуудал эрхэлсэн түр хороо гэж заасан нь хэт өргөн хүрээтэй байгаа талаар, Улсын Их Хурлын гишүүн Н.Энхболд Засгийн газраас санал авсан эсэх, Түр хорооны үйл ажиллагааны чиглэлээ хэрхэн тодорхойлсон, холбогдох Байнгын хороо болон Түр хорооны ажлын уялдааг хэрхэн хангах талаар асуулт асууж, хариулт авсан болно.</w:t>
      </w:r>
    </w:p>
    <w:p w14:paraId="75224A6B" w14:textId="3AAAE2A3"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Мөн Улсын Их Хурлын гишүүн М.Оюунчимэг Улаанбаатар хотын санхүүжилт, эрх зүйн шинэчлэлийн асуудал орхигдож байгаа тул асуудлыг Улсын Их Хурлын түвшинд авч үзэх нь </w:t>
      </w:r>
      <w:r w:rsidR="00D83862">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зүйтэй талаар, Улсын Их Хурлын гишүүн Н.Энхболд Түр хорооны чиг үүргийг тодорхой болгож хуульд заасан хүрээнд ажиллуулахад анхаарах талаар, Улсын Их Хурлын гишүүн Ж.Сүхбаатар </w:t>
      </w:r>
      <w:r w:rsidRPr="00191C62">
        <w:rPr>
          <w:rFonts w:ascii="Arial" w:eastAsia="Times New Roman" w:hAnsi="Arial" w:cs="Arial"/>
          <w:color w:val="000000"/>
          <w:sz w:val="24"/>
          <w:szCs w:val="24"/>
          <w:lang w:eastAsia="en-US" w:bidi="ar-SA"/>
        </w:rPr>
        <w:lastRenderedPageBreak/>
        <w:t>хөгжлийн бодлого, нэгдсэн төсвийг хэлэлцэн батлахад хотын асуудал орхигддог тул цаашид Монгол Улсын хүн амын 50 орчим хувь нь оршин суудаг Улаанбаатар хотын өмнө тулгамдаж буй асуудлыг шийдвэрлэх нь зүйтэй талаар, Улсын Их Хурлын гишүүн Д.Тогтохсүрэн Монгол Улсын Их Хурлын тухай хуульд заасан Байнгын хорооны эрхлэх асуудлын хүрээний тодорхой чиглэлээр, эсхүл тодорхой асуудлыг судалж шийдвэрлэх зорилгоор тодорхой хугацаагаар Түр хороог байгуулах нь зүйтэй талаар, Улсын Их Хурлын гишүүн Ж.Мөнхбат уг тогтоолын төслийг Төрийн байгуулалтын байнгын хорооны эрхлэх асуудлын хүрээнд хамаарах бүсчилсэн хөгжлийн бодлогын хүрээндээ хэлэлцэж байгаа бөгөөд Улаанбаатар хотын өмнө тулгамдаж буй асуудлуудыг тодорхойлж, Нийслэлийн эрх зүйн байдлын тухай хуулийн төсөлд цаашид шийдлүүдийг тусгаж Улсын Их Хурлаар хэлэлцүүлэх нь зүйтэй талаар үг хэлж, саналаа илэрхийлсэн болно.</w:t>
      </w:r>
    </w:p>
    <w:p w14:paraId="3F8DE9F3"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“Түр хороо байгуулах тухай” Улсын Их Хурлын тогтоолын төслийг үзэл баримтлалын хүрээнд хэлэлцэх эсэх асуудлыг Байнгын хорооны хуралдаанд оролцсон гишүүдийн олонх дэмжиж, Улсын Их Хурлын чуулганы нэгдсэн хуралдаанаар хэлэлцүүлэх нь зүйтэй гэж үзлээ.</w:t>
      </w:r>
    </w:p>
    <w:p w14:paraId="4254EB8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Хурлын эрхэм гишүүд ээ,</w:t>
      </w:r>
    </w:p>
    <w:p w14:paraId="4EDBF16E"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“Түр хороо байгуулах тухай” Улсын Их Хурлын тогтоолын төслийг хэлэлцэх эсэх талаарх Төрийн байгуулалтын байнгын хорооны санал, дүгнэлтийг хэлэлцэн шийдвэрлэж өгөхийг Та бүхнээс хүсье. Анхаарал тавьсанд баярлалаа.</w:t>
      </w:r>
    </w:p>
    <w:p w14:paraId="66C9F7ED"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Хууль санаачлагчийн илтгэл болон Байнгын хорооны санал, дүгнэлттэй холбогдуулан асуулт асуух Улсын Их Хурлын гишүүд байна уу? Дашдондогийн Ганбат гишүүнээр тасаллаа. Цахимаар алга байна. Дашдондогийн Ганбат гишүүн асуулт асууна.</w:t>
      </w:r>
    </w:p>
    <w:p w14:paraId="6D393FAC"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Д.Ганбат:</w:t>
      </w:r>
      <w:r w:rsidRPr="00191C62">
        <w:rPr>
          <w:rFonts w:ascii="Arial" w:eastAsia="Times New Roman" w:hAnsi="Arial" w:cs="Arial"/>
          <w:color w:val="000000"/>
          <w:sz w:val="24"/>
          <w:szCs w:val="24"/>
          <w:lang w:eastAsia="en-US" w:bidi="ar-SA"/>
        </w:rPr>
        <w:t> Ийм чухал асуудлаар ганцхан би асууж байгаа нь их харамсалтай байна л даа. Өнөөдөр Улаанбаатар хот ямар байгаа билээ, тийм ээ? Аягүй харамсалтай байгаа юм. Нөгөө Аз жаргалтай Улаанбаатар болно гээд байсан, хаана байна? Болчихсон юм уу? Хэдхэн хүмүүсийн хувьд л аз жаргалтай байгаа байх. Дээрээ дохио тавиад явдаг төрийн гурван өндөрлөгийн хувьд энэ Улаанбаатар хот аз жаргалтай хот болсон байх. Энэ гурав бол бүх замыг хааж байгаад л давхиад байдаг. Дээр нь нэмээд Ардын намын энэ алба хашдаг тусгай, ямар бүлгэм билээ, одоо энд байгаа 62, нэмээд хэд байдаг юм бэ, энэ хүмүүс л аз жаргалтай амьдарч байгаа байх.</w:t>
      </w:r>
    </w:p>
    <w:p w14:paraId="484C9DFF" w14:textId="053725D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Юун </w:t>
      </w:r>
      <w:r w:rsidR="00A315D7">
        <w:rPr>
          <w:rFonts w:ascii="Arial" w:eastAsia="Times New Roman" w:hAnsi="Arial" w:cs="Arial"/>
          <w:color w:val="000000"/>
          <w:sz w:val="24"/>
          <w:szCs w:val="24"/>
          <w:lang w:eastAsia="en-US" w:bidi="ar-SA"/>
        </w:rPr>
        <w:t>Т</w:t>
      </w:r>
      <w:r w:rsidRPr="00191C62">
        <w:rPr>
          <w:rFonts w:ascii="Arial" w:eastAsia="Times New Roman" w:hAnsi="Arial" w:cs="Arial"/>
          <w:color w:val="000000"/>
          <w:sz w:val="24"/>
          <w:szCs w:val="24"/>
          <w:lang w:eastAsia="en-US" w:bidi="ar-SA"/>
        </w:rPr>
        <w:t>үр хороо вэ? Энийгээ бүр хороо болгосон нь дээр байх аа. Тэгээд нэг оролдоод үз. Би хоёр, гурван жилийн дараа энэ хэвээрээ байна гэдэгт, бүр дордсон байна гэдэгт эргэлзэхгүй байна. Яагаад гэвэл та нарын ажил хийдэг арга барил бол ерөөсөө нэг иймэрхүү л байдаг. Ямар ч асуудлыг шийдэж чаддаггүй, худлаа л хуурдаг. Ээлжит хууралтаа л хийж байна.</w:t>
      </w:r>
      <w:r w:rsidR="00EC2DE2">
        <w:rPr>
          <w:rFonts w:ascii="Arial" w:eastAsia="Times New Roman" w:hAnsi="Arial" w:cs="Arial"/>
          <w:color w:val="000000"/>
          <w:sz w:val="24"/>
          <w:szCs w:val="24"/>
          <w:lang w:eastAsia="en-US" w:bidi="ar-SA"/>
        </w:rPr>
        <w:t xml:space="preserve"> </w:t>
      </w:r>
    </w:p>
    <w:p w14:paraId="3E562ADC"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Тэгээд, өнгөрсөн хугацаанд бол танай энэ баян гишүүд, уул уурхайгаас олсон мөнгөөрөө барилгажуулж байгаа л даа. Бетонон ширэнгэ болгочихсон. Миний амьдардаг газрыг бол, би Улаанбаатар хотын иргэн. Өнөөдөр өдрөөс өдөрт хэцүү болж байгаа. Хэн сайхан амьдраад, хэн яагаад, юу хийгээд байгаа нь мэдэгдэхгүй байгаа юм. Би л лав манай гэр бүл, миний орчин тойрныхон бол маш хүнд хэцүү байгаа. Улаанбаатар хотын иргэд тэр чигээрээ тийм байгаа. Цаашаа ч гэсэн хотжих үйл явц бол улам л ихэснэ үү гэхээс багасахгүй байх аа. Дэлхий нийтээрээ тийм байгаа. Дээр нь нэмэхэд манай гэр хороолол ямар байна </w:t>
      </w:r>
      <w:r w:rsidRPr="00191C62">
        <w:rPr>
          <w:rFonts w:ascii="Arial" w:eastAsia="Times New Roman" w:hAnsi="Arial" w:cs="Arial"/>
          <w:color w:val="000000"/>
          <w:sz w:val="24"/>
          <w:szCs w:val="24"/>
          <w:lang w:eastAsia="en-US" w:bidi="ar-SA"/>
        </w:rPr>
        <w:lastRenderedPageBreak/>
        <w:t>вэ. Камер тавихаа мэдэхээс биш тэнд гэрэлтүүлэг энэ тэр хийнэ гэж байхгүй. Улсын Их Хуралд одоо Улаанбаатар хотоос ганцхан Одонтуяа гишүүнээс бусад нь дандаа Ардын намынхан байгаа. Ардын намын хамааралтай хүмүүс байгаа. Тэгээд би та нарыг 2024 онд үнэхээр луйвар хийчихгүй бол ахиад сонгогдоно гэдэгт итгэхгүй байна.</w:t>
      </w:r>
    </w:p>
    <w:p w14:paraId="0AB710FE"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Ганбат гишүүнд 1 минут.</w:t>
      </w:r>
    </w:p>
    <w:p w14:paraId="2C13964C" w14:textId="1AAB07E0"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Д.Ганбат:</w:t>
      </w:r>
      <w:r w:rsidRPr="00191C62">
        <w:rPr>
          <w:rFonts w:ascii="Arial" w:eastAsia="Times New Roman" w:hAnsi="Arial" w:cs="Arial"/>
          <w:color w:val="000000"/>
          <w:sz w:val="24"/>
          <w:szCs w:val="24"/>
          <w:lang w:eastAsia="en-US" w:bidi="ar-SA"/>
        </w:rPr>
        <w:t> </w:t>
      </w:r>
      <w:r w:rsidR="009B2C7D">
        <w:rPr>
          <w:rFonts w:ascii="Arial" w:eastAsia="Times New Roman" w:hAnsi="Arial" w:cs="Arial"/>
          <w:color w:val="000000"/>
          <w:sz w:val="24"/>
          <w:szCs w:val="24"/>
          <w:lang w:eastAsia="en-US" w:bidi="ar-SA"/>
        </w:rPr>
        <w:t>1 минут б</w:t>
      </w:r>
      <w:r w:rsidRPr="00191C62">
        <w:rPr>
          <w:rFonts w:ascii="Arial" w:eastAsia="Times New Roman" w:hAnsi="Arial" w:cs="Arial"/>
          <w:color w:val="000000"/>
          <w:sz w:val="24"/>
          <w:szCs w:val="24"/>
          <w:lang w:eastAsia="en-US" w:bidi="ar-SA"/>
        </w:rPr>
        <w:t>айхгүй юм шив дээ, зориуд ингээд байдаг юм уу</w:t>
      </w:r>
      <w:r w:rsidR="009B2C7D">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яадаг юм бэ? Миний минут энэ тэрийг битгий хасаад байгаарай та нар. Зориуд тийм программ энэ тэр хийгээд байна уу, үгүй юу. Энэ Улаанбаатар хотод бол өнгөрсөн хугацаанд ганц гайгүй ажиллаж байсан хэдхэн дарга нар бий. Танайхаас бол би бол Миеэгомбын Энхболд даргыг гайгүй ажиллаж байсан гэж бодож байна. Бусад нь манай Ардчилсан намын дарга нар байгаа. Бат-Үүл дарга байна, манай Наранцацралт дарга байна, манай Ганхуяг гээд дарга байсан. Энэ үед л нэг гайгүй болох гэж байсан. Одоо та нар бол элгийг нь авч байна л даа. Тэгээд л нэг ойр зуурын юмаар хуурдаг, цэцэг навч барьж гүйдэг, ард түмнийхээ өмнө. Тэр усыг нь тэр юуг нь шийдэх хэрэгтэй шүү дээ. Нэг квадрат метрт хэчнээн ногоон байгууламж байх ёстой юм, ямар барилга байшин байх ёстой юм, хэдэн хүн оршин суух ёстой юм, тэрийг нь заагаад өгөхгүй юм бол энэ Зайсан, гэр хороолол хоёр чинь бол хоёр талын гамшгийн тууль болчхоод байгаа шүү дээ. Энэ дээрээ анхаарсан нь дээр байх аа. Одоо хэрэгтэй хэрэггүй тэр инновац ч билүү, үйлдвэржилт билүү.</w:t>
      </w:r>
    </w:p>
    <w:p w14:paraId="0679BA07" w14:textId="01BF5836"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Байнгын хороо, хууль санаачлагч хо</w:t>
      </w:r>
      <w:r w:rsidR="00E043EF">
        <w:rPr>
          <w:rFonts w:ascii="Arial" w:eastAsia="Times New Roman" w:hAnsi="Arial" w:cs="Arial"/>
          <w:color w:val="000000"/>
          <w:sz w:val="24"/>
          <w:szCs w:val="24"/>
          <w:lang w:eastAsia="en-US" w:bidi="ar-SA"/>
        </w:rPr>
        <w:t>ё</w:t>
      </w:r>
      <w:r w:rsidRPr="00191C62">
        <w:rPr>
          <w:rFonts w:ascii="Arial" w:eastAsia="Times New Roman" w:hAnsi="Arial" w:cs="Arial"/>
          <w:color w:val="000000"/>
          <w:sz w:val="24"/>
          <w:szCs w:val="24"/>
          <w:lang w:eastAsia="en-US" w:bidi="ar-SA"/>
        </w:rPr>
        <w:t>рын хэн нь хариулах вэ? Жамъянхорлоогийн Сүхбаатар гишүүн.</w:t>
      </w:r>
    </w:p>
    <w:p w14:paraId="06E25EE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Ж.Сүхбаатар:</w:t>
      </w:r>
      <w:r w:rsidRPr="00191C62">
        <w:rPr>
          <w:rFonts w:ascii="Arial" w:eastAsia="Times New Roman" w:hAnsi="Arial" w:cs="Arial"/>
          <w:color w:val="000000"/>
          <w:sz w:val="24"/>
          <w:szCs w:val="24"/>
          <w:lang w:eastAsia="en-US" w:bidi="ar-SA"/>
        </w:rPr>
        <w:t> Ганбат гишүүний асуултад хариулъя. Ганбат гишүүний аз жаргалтай байя гэдэг бол буруу биш ээ. Одоогоос 200 гаруй жилийн өмнө, за тэр Адам Симитээс ч авахуулаад байна уу, Тусгаар тогтнолын тунхаглал бичсэн, Хүний эрхийн түгээмэл тунхаглалын үзэл санаа зэрэг дээр хүний аз жаргалд тэмүүлэх тэмүүлэл бол төрөлхийн хүний гол ийм хүсэл эрмэлзэл хэрэгцээ юм. Тэгэхээр бид бүхэн амар тайван, аз жаргалтай байя гэж тэмүүлэх бол бидний мөн чанар юм. 200, 300 жил энийг ярьж байна, яг томьёолол талаасаа. Бүр наад талд нь ярих юм бол Томас Морын Утопын зохиол гээд олон зуун жилийн өмнө яригдсан энэ зохиолууд байна. Бид нар энэ аз жаргалтай байхын төлөө тэмүүллээ бол зогсоохгүй ээ.</w:t>
      </w:r>
    </w:p>
    <w:p w14:paraId="355FC53F" w14:textId="13EEDC9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Харин та 2024 оныг л яриад байна. 2024 онд тэгэх байх, </w:t>
      </w:r>
      <w:r w:rsidR="00440FC5">
        <w:rPr>
          <w:rFonts w:ascii="Arial" w:eastAsia="Times New Roman" w:hAnsi="Arial" w:cs="Arial"/>
          <w:color w:val="000000"/>
          <w:sz w:val="24"/>
          <w:szCs w:val="24"/>
          <w:lang w:eastAsia="en-US" w:bidi="ar-SA"/>
        </w:rPr>
        <w:t>2024</w:t>
      </w:r>
      <w:r w:rsidRPr="00191C62">
        <w:rPr>
          <w:rFonts w:ascii="Arial" w:eastAsia="Times New Roman" w:hAnsi="Arial" w:cs="Arial"/>
          <w:color w:val="000000"/>
          <w:sz w:val="24"/>
          <w:szCs w:val="24"/>
          <w:lang w:eastAsia="en-US" w:bidi="ar-SA"/>
        </w:rPr>
        <w:t xml:space="preserve"> онд л байх гээд. Тэр 2024 он яах вэ, өнөөдөр дээр яг 2021 он дээр баймаар байна. Одоо та хэд бол чадахгүй гэж</w:t>
      </w:r>
      <w:r w:rsidR="00440FC5">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Чадна, чадахгүй гэж. Ер нь бол жишээлбэл, энэ тогтоолын төслийг санаачилж байгаа улсууд бол бид өөдрөг үзэлтнүүд байна. Бэрхшээл дунд боломж байгааг олж харж байна. Энийг өнөөдөр эхэлнэ. Өнөөдөр системтэй явахгүй бол түгжрэлийн асуудлаар тэр мөнгө босгоод хурдны замыг т</w:t>
      </w:r>
      <w:r w:rsidR="00440FC5">
        <w:rPr>
          <w:rFonts w:ascii="Arial" w:eastAsia="Times New Roman" w:hAnsi="Arial" w:cs="Arial"/>
          <w:color w:val="000000"/>
          <w:sz w:val="24"/>
          <w:szCs w:val="24"/>
          <w:lang w:eastAsia="en-US" w:bidi="ar-SA"/>
        </w:rPr>
        <w:t>о</w:t>
      </w:r>
      <w:r w:rsidRPr="00191C62">
        <w:rPr>
          <w:rFonts w:ascii="Arial" w:eastAsia="Times New Roman" w:hAnsi="Arial" w:cs="Arial"/>
          <w:color w:val="000000"/>
          <w:sz w:val="24"/>
          <w:szCs w:val="24"/>
          <w:lang w:eastAsia="en-US" w:bidi="ar-SA"/>
        </w:rPr>
        <w:t>йр</w:t>
      </w:r>
      <w:r w:rsidR="00440FC5">
        <w:rPr>
          <w:rFonts w:ascii="Arial" w:eastAsia="Times New Roman" w:hAnsi="Arial" w:cs="Arial"/>
          <w:color w:val="000000"/>
          <w:sz w:val="24"/>
          <w:szCs w:val="24"/>
          <w:lang w:eastAsia="en-US" w:bidi="ar-SA"/>
        </w:rPr>
        <w:t>оо</w:t>
      </w:r>
      <w:r w:rsidRPr="00191C62">
        <w:rPr>
          <w:rFonts w:ascii="Arial" w:eastAsia="Times New Roman" w:hAnsi="Arial" w:cs="Arial"/>
          <w:color w:val="000000"/>
          <w:sz w:val="24"/>
          <w:szCs w:val="24"/>
          <w:lang w:eastAsia="en-US" w:bidi="ar-SA"/>
        </w:rPr>
        <w:t>д тавиад, Их тойруугаар хийгээд, газар чөлөөлөлтийн ажлуудыг хийгээд энэ төлөвлөлтөө сайжруулахгүй бол 2024 онд бүр дийлэхгүй ээ. Та гарч ирээд бүр чадахгүй. Та өмнө нь бас ажиллаж л байсан шүү дээ. Тэгэхээр тэр үед бол бүр дордсон л гэж та сая ярилаа. Тэгэхээр ингээд болохгүй байна шүү дээ. Тэгэхээр одоо хамтраад, Одонтуяа гишүүн ч бидэнтэй нэгдээд орчихсон байгаа. Одоо Засгийн газар яг барьж аваад хотын асуудал гэхгүй, бид энийгээ яг шийдье, манай асуудал юм байна гээд түлхэхгүйгээр авч байгаа үед нь Их Хурал бас бодлогын дэмжлэг үзүүлье. МАН, АН гээд байх юм байхгүй ээ.</w:t>
      </w:r>
    </w:p>
    <w:p w14:paraId="361EC8FF"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lastRenderedPageBreak/>
        <w:t>Ер нь Улаанбаатарын асуудлыг арван жилд үзэж тарж, үсэрч наалдаж байж л цэгцэлнэ, яг шулуухан хэлэх юм бол. Тэрнээс дөрвөн жилийн сонгуулийн циклээр хоёр, гурван жилээр хараад би ялна, би чадна, та чадахгүйдээ биш. Монголчууд угаасаа энэ асуудлыг шийдэх ёстой асуудал мөн үү, мөн. Улаанбаатарын асуудал гэдэг бол /сая таван зуун/ Монгол Улсын хөгжлийн гол асуудлууд байгаа. Тэгэхээр энэ асуудлыг шийдэхээс.</w:t>
      </w:r>
    </w:p>
    <w:p w14:paraId="5611A093" w14:textId="2A072E4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 </w:t>
      </w:r>
      <w:r w:rsidRPr="00191C62">
        <w:rPr>
          <w:rFonts w:ascii="Arial" w:eastAsia="Times New Roman" w:hAnsi="Arial" w:cs="Arial"/>
          <w:color w:val="000000"/>
          <w:sz w:val="24"/>
          <w:szCs w:val="24"/>
          <w:lang w:eastAsia="en-US" w:bidi="ar-SA"/>
        </w:rPr>
        <w:t>Тийм, Улаанбаатар нэг өдөр бүтээж босоогүй, бас нэг өдөр энэ бүх зовлон бэрхшээл, түгжрэл бий болчхоогүй. АН-ын Улаанбаатар МАН-ын Улаанбаатар гэж байхгүй. Энэ хотоо аз жаргалтай, Азийн цагаан дагина эргэж болгохын төлөө л өнөөдрийн энэ санаачилга гарч байгаа гэж ойлгож б</w:t>
      </w:r>
      <w:r w:rsidR="00440FC5">
        <w:rPr>
          <w:rFonts w:ascii="Arial" w:eastAsia="Times New Roman" w:hAnsi="Arial" w:cs="Arial"/>
          <w:color w:val="000000"/>
          <w:sz w:val="24"/>
          <w:szCs w:val="24"/>
          <w:lang w:eastAsia="en-US" w:bidi="ar-SA"/>
        </w:rPr>
        <w:t>оло</w:t>
      </w:r>
      <w:r w:rsidRPr="00191C62">
        <w:rPr>
          <w:rFonts w:ascii="Arial" w:eastAsia="Times New Roman" w:hAnsi="Arial" w:cs="Arial"/>
          <w:color w:val="000000"/>
          <w:sz w:val="24"/>
          <w:szCs w:val="24"/>
          <w:lang w:eastAsia="en-US" w:bidi="ar-SA"/>
        </w:rPr>
        <w:t>х юм. Тэгээд болж байгаа бүтэж байгаа юм гэж бүх юмыг ч шүүмжилж </w:t>
      </w:r>
      <w:r w:rsidR="00440FC5">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болохгүй л дээ. Хүний Улаанбаатар ч гэж байхгүй, манийн Улаанбаатар ч гэж байхгүй, Монголын Улаанбаатар л гэж байгаа. Тийм учраас Улаанбаатараа өөрчлөлт шинэчлэлт хийж, өөдтэй өнгөтэй болгохын төлөө хамтарч сайн ажиллаж энэ асуудлуудыг шийдэх хэрэгтэй. Зөндөө проблем байна. Түгжрэл, төвлөрөл, төсөв, татвар. Энэ бол бас өнгөрсөн гучин жилд бий болсон бэрхшээл шүү.</w:t>
      </w:r>
    </w:p>
    <w:p w14:paraId="7D49FB3E" w14:textId="32352CC6"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Ингээд үг хэлэх гишүүн, дэмжсэн дэмжээгүй гурав хүртэл гишүүн үг хэлж болно</w:t>
      </w:r>
      <w:r w:rsidR="00440FC5">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w:t>
      </w:r>
      <w:r w:rsidR="00440FC5">
        <w:rPr>
          <w:rFonts w:ascii="Arial" w:eastAsia="Times New Roman" w:hAnsi="Arial" w:cs="Arial"/>
          <w:color w:val="000000"/>
          <w:sz w:val="24"/>
          <w:szCs w:val="24"/>
          <w:lang w:eastAsia="en-US" w:bidi="ar-SA"/>
        </w:rPr>
        <w:t>э</w:t>
      </w:r>
      <w:r w:rsidRPr="00191C62">
        <w:rPr>
          <w:rFonts w:ascii="Arial" w:eastAsia="Times New Roman" w:hAnsi="Arial" w:cs="Arial"/>
          <w:color w:val="000000"/>
          <w:sz w:val="24"/>
          <w:szCs w:val="24"/>
          <w:lang w:eastAsia="en-US" w:bidi="ar-SA"/>
        </w:rPr>
        <w:t>нэ Түр хороо байгуулах асуудлыг. Алтанхуяг, цахимаар Ж.Мөнхбат гишүүн орсон байна. Ингээд дөрвөн гишүүнээр тасаллаа. Дуламдоржийн Тогтохсүрэн гишүүн үг хэлнэ.</w:t>
      </w:r>
    </w:p>
    <w:p w14:paraId="1A38838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Д.Тогтохсүрэн:</w:t>
      </w:r>
      <w:r w:rsidRPr="00191C62">
        <w:rPr>
          <w:rFonts w:ascii="Arial" w:eastAsia="Times New Roman" w:hAnsi="Arial" w:cs="Arial"/>
          <w:color w:val="000000"/>
          <w:sz w:val="24"/>
          <w:szCs w:val="24"/>
          <w:lang w:eastAsia="en-US" w:bidi="ar-SA"/>
        </w:rPr>
        <w:t> Тогтоолын төслийг дэмжиж байгаа юм. Үнэхээр одоо Улаанбаатарт бол тулгамдсан асуудал маш их байгаа, маш хүнд байдалд бас болсон. Энэ замын асуудал, агаарын бохирдлын асуудал, орчны бохирдлын асуудал, нийслэлийн нийгэм, эдийн засгийн асуудал гээд тулгамдсан асар олон асуудал байгаа. Энийг шийдэх зайлшгүй шаардлага байгаад байгаа юм.</w:t>
      </w:r>
    </w:p>
    <w:p w14:paraId="051B357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Одоо өргөн барьсан бидний хуулийн төслөөр бол энэ Түр хороо чинь бол яг тулгамдсан асуудлаараа байгаа юм. Өөрөөр хэлбэл, Улсын Их Хурлын тухай хуулийн 29.1-д зааснаар “Байнгын хорооны эрхлэх асуудлын хүрээнд байгаа тулгамдсан нэг л асуудлыг шийдэхийн төлөө нэг бүрэн эрхийн, нэг чуулганы хугацаанд гэж байгаа юм. Тэгэхээр гурваас зургаан сарын хугацаанд л байгуулах ийм л боломж байгаа юм. Одоо бол яах вэ, энэ хүрээнд нь байгуулчих хэрэгтэй гэж бодож байгаа юм. Тэгэхдээ нэршлийн хувьд нь бол би өөрчлөх хэрэгтэй байх гэж бодоод байгаа юм. Одоо бол Нийслэлийн хот хөгжлийн бодлогын түр хороо гэж байгаа юм. Харин энийг нь замын түгжрэлийг болгох юм уу, нийслэлийн эрх зүйн орчныг сайжруулах гэж болгох юм уу, нийслэлийн эрх хэмжээг нэмэгдүүлэхтэй холбоотой асуудлаар байх юм уу гэдгийг дараагийн хэлэлцүүлэг дээрээ яриад явах нь зөв байх гэж бодож байна.</w:t>
      </w:r>
    </w:p>
    <w:p w14:paraId="7FDE6154"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Ер нь цаашдаа бид нар парламентад Хот байгуулалтын хороо гэдгийг байгуулах ёстой юм, Хот байгуулалтын байнгын хороо гэдгийг. Ингэж байж зөвхөн нийслэл биш бусад улсын болон орон нутгийн зэрэглэлтэй хотуудын асуудлыг хариуцдаг ийм Байнгын хороо байх ёстой юм. Энэ чиглэлээр нь цаашдаа би анхаарах хэрэгтэй байх гэсэн ийм бодолтой байгаад байгаа юм. Ер нь нийслэлийн хүрээнд энэ тулгамдсан олон том асуудлуудыг бид нар бүгдийг нь парламент дээрээ шийдэж чадахгүй ээ. Парламент бол бодлогыг нь л гаргаж өгнө. Засгийн газар нийслэл, дүүрэг, хороод үүнийгээ шийднэ. Маш том гарц гаргах зайлшгүй шаардлага бий болчихсон. Өнөөдрийнхөө байдлаар бид нар цаашаагаа явах юм бол нийслэл маш хүнд байдалд орчихсон. Тийм учраас би их </w:t>
      </w:r>
      <w:r w:rsidRPr="00191C62">
        <w:rPr>
          <w:rFonts w:ascii="Arial" w:eastAsia="Times New Roman" w:hAnsi="Arial" w:cs="Arial"/>
          <w:color w:val="000000"/>
          <w:sz w:val="24"/>
          <w:szCs w:val="24"/>
          <w:lang w:eastAsia="en-US" w:bidi="ar-SA"/>
        </w:rPr>
        <w:lastRenderedPageBreak/>
        <w:t>том л шийдэл гаргах ёстой гэж ингэж бодож байгаа юм. Энэний төлөө би энэ Түр хороо байгуулагдаж байгаа гэж ингэж бодож байна. Тэгээд Түр хороо байгуулах тогтоолыг дэмжиж байна. Дараагийн хэлэлцүүлэг дээр нэршлийн асуудал, цаашдаа ер нь энэ хорооны статусын асуудлыг хүртэл ярих хэрэгтэй байх гэсэн ийм бодолтой байна. Баярлалаа.</w:t>
      </w:r>
    </w:p>
    <w:p w14:paraId="1148CA94" w14:textId="110A5102"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Дэмжиж үг хэллээ. </w:t>
      </w:r>
      <w:r w:rsidR="00AE2191">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Жамъянгийн </w:t>
      </w:r>
      <w:r w:rsidR="00AE2191">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Мөнхбат гишүүн, цахимаар.</w:t>
      </w:r>
    </w:p>
    <w:p w14:paraId="30905B5F" w14:textId="4BCB0904"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Ж.Мөнхбат:</w:t>
      </w:r>
      <w:r w:rsidRPr="00191C62">
        <w:rPr>
          <w:rFonts w:ascii="Arial" w:eastAsia="Times New Roman" w:hAnsi="Arial" w:cs="Arial"/>
          <w:color w:val="000000"/>
          <w:sz w:val="24"/>
          <w:szCs w:val="24"/>
          <w:lang w:eastAsia="en-US" w:bidi="ar-SA"/>
        </w:rPr>
        <w:t xml:space="preserve"> Гишүүдийнхээ өглөөний амгаланг айлтгая. Энэ Улаанбаатарын хөгжлийн бодлогын </w:t>
      </w:r>
      <w:r w:rsidR="00AE2191">
        <w:rPr>
          <w:rFonts w:ascii="Arial" w:eastAsia="Times New Roman" w:hAnsi="Arial" w:cs="Arial"/>
          <w:color w:val="000000"/>
          <w:sz w:val="24"/>
          <w:szCs w:val="24"/>
          <w:lang w:eastAsia="en-US" w:bidi="ar-SA"/>
        </w:rPr>
        <w:t>Т</w:t>
      </w:r>
      <w:r w:rsidRPr="00191C62">
        <w:rPr>
          <w:rFonts w:ascii="Arial" w:eastAsia="Times New Roman" w:hAnsi="Arial" w:cs="Arial"/>
          <w:color w:val="000000"/>
          <w:sz w:val="24"/>
          <w:szCs w:val="24"/>
          <w:lang w:eastAsia="en-US" w:bidi="ar-SA"/>
        </w:rPr>
        <w:t>үр хороо байгуулах энэ асуудлыг ер нь зарчмын хувьд дэмжиж байгаа юм. Өнөөдөр Монгол Улсад хүн амын тал хувь энэ Улаанбаатар хотод амьдарч байна. 21 аймаг, Монголын 330 сумын ажиллаж амьдарч байгаа иргэдийн үр хүүхдүүд энд Улаанбаатар хотод амьдарч байна, сургууль соёлд суралцаж байна. Энэ Улаанбаатар хотын хөгжлийн асуудлыг нэг чиг мөр болгох энэ асуудлыг бас бид нар парламент дээрээ шийдэж өгөх нь зөв гэж ингэж бодож байгаа юм.</w:t>
      </w:r>
    </w:p>
    <w:p w14:paraId="07C0D2E0" w14:textId="77777777" w:rsidR="00471AF9"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color w:val="000000"/>
          <w:sz w:val="24"/>
          <w:szCs w:val="24"/>
          <w:lang w:eastAsia="en-US" w:bidi="ar-SA"/>
        </w:rPr>
        <w:t>Төрийн байгуулалтын байнгын хорооноос бол Улсын Их Хурлын тухай хуулийн 29 дээр заасны дагуу хамаарах чиг үүргийнх нь хүрээнд гээд өөрөөр хэлэх юм бол бүсчилсэн хөгжлийн үзэл баримтлалын хүрээнд Төрийн байгуулалтын байнгын хороо нь харьяалдаг учраас энэ Улаанбаатар хотын хөгжлийн асуудал гэдэг утгаараа энэ Түр хорооны асуудал орж ирж байгаа гэж та бүхэн маань ойлгоорой.</w:t>
      </w:r>
      <w:r w:rsidR="00471AF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Ер нь бол цаашдаа энэ Нийслэлийн эрх зүйн байдлын хуулийг яаралтай Их Хурал батлах хэрэгтэй гэж бодож байгаа. Энэ мөнгө төгрөг, бас орсон орлого татвар төсөв мөнгөө захиран зарцуулах эрхийг хэрэгжүүлдэг, энийгээ нийслэлийн хөгжлийнхөө төлөө зарцуулдаг энэ зүйлийг бол нийслэл Улаанбаатар хотод нээж өгөх нь зөв гэж ингэж бодож байгаа. </w:t>
      </w:r>
    </w:p>
    <w:p w14:paraId="0E914F5A" w14:textId="14F1179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2016 оны намар санагдаж байна, би Засгийн газрын </w:t>
      </w:r>
      <w:r w:rsidR="00471AF9">
        <w:rPr>
          <w:rFonts w:ascii="Arial" w:eastAsia="Times New Roman" w:hAnsi="Arial" w:cs="Arial"/>
          <w:color w:val="000000"/>
          <w:sz w:val="24"/>
          <w:szCs w:val="24"/>
          <w:lang w:eastAsia="en-US" w:bidi="ar-SA"/>
        </w:rPr>
        <w:t>Х</w:t>
      </w:r>
      <w:r w:rsidRPr="00191C62">
        <w:rPr>
          <w:rFonts w:ascii="Arial" w:eastAsia="Times New Roman" w:hAnsi="Arial" w:cs="Arial"/>
          <w:color w:val="000000"/>
          <w:sz w:val="24"/>
          <w:szCs w:val="24"/>
          <w:lang w:eastAsia="en-US" w:bidi="ar-SA"/>
        </w:rPr>
        <w:t>эрэг эрхлэх газрын сайд байхдаа энэ хуулийн төслийг өргөн барьж байсан юм. Тэгээд буцаагаад татаад авчихсан юм байна лээ. Одоо энийг яаралтай өргөн бариад хэлэлцэж батлах хэрэгтэй гэсэн ийм зарчмын байр суурьтай байгаа шүү. Ингэж байж түрүүн Ганбат гишүүний яриад байсан тэр олон асуудлууд чинь шийдэгдэнэ. Энэ бол ганцхан Ардчилсан нам хотыг удирдахаараа ч мундаг хийгээд байдаг юм биш. Аливаа юманд хөгжлийн цаг хугацааны асуудал гэж байна. Тийм учраас бол энэ Монгол Ардын нам Улаанбаатар хотыг удирдах хугацаандаа бас алдаа дутагдал ч байгаа, авууштай сайн чанарууд амжилттай зүйлүүдийг ч гэсэн хийж ирсэн шүү гэдгийг бас энд хэлье.</w:t>
      </w:r>
    </w:p>
    <w:p w14:paraId="779DDD1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Тэгээд Их Хурлын дарга даргын зөвлөлийн дэргэдэх гишүүдэд энэ Түр хороо байгуулах асуудлаар Төрийн байгуулалтын байнгын хорооны хуралдааныг өнөөдөр чуулганы нэгдсэн хуралдааны дундуур хийж өгөх саналыг дэмжээд өгөөч гэсэн ийм саналыг оруулж байна. Би өөрөө бас хувийн нэг шалтгааны улмаас хөдөө гадаа явах ийм ажил байгаа юм. Баярлалаа.</w:t>
      </w:r>
    </w:p>
    <w:p w14:paraId="7E380B21" w14:textId="5368D7D0"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Улсын Их Хурлын Тамгын газарт чиглэл өгсөн. Өнөөдөр даргын дэ</w:t>
      </w:r>
      <w:r w:rsidR="00471AF9">
        <w:rPr>
          <w:rFonts w:ascii="Arial" w:eastAsia="Times New Roman" w:hAnsi="Arial" w:cs="Arial"/>
          <w:color w:val="000000"/>
          <w:sz w:val="24"/>
          <w:szCs w:val="24"/>
          <w:lang w:eastAsia="en-US" w:bidi="ar-SA"/>
        </w:rPr>
        <w:t>ргэ</w:t>
      </w:r>
      <w:r w:rsidRPr="00191C62">
        <w:rPr>
          <w:rFonts w:ascii="Arial" w:eastAsia="Times New Roman" w:hAnsi="Arial" w:cs="Arial"/>
          <w:color w:val="000000"/>
          <w:sz w:val="24"/>
          <w:szCs w:val="24"/>
          <w:lang w:eastAsia="en-US" w:bidi="ar-SA"/>
        </w:rPr>
        <w:t>д</w:t>
      </w:r>
      <w:r w:rsidR="00471AF9">
        <w:rPr>
          <w:rFonts w:ascii="Arial" w:eastAsia="Times New Roman" w:hAnsi="Arial" w:cs="Arial"/>
          <w:color w:val="000000"/>
          <w:sz w:val="24"/>
          <w:szCs w:val="24"/>
          <w:lang w:eastAsia="en-US" w:bidi="ar-SA"/>
        </w:rPr>
        <w:t>эх</w:t>
      </w:r>
      <w:r w:rsidRPr="00191C62">
        <w:rPr>
          <w:rFonts w:ascii="Arial" w:eastAsia="Times New Roman" w:hAnsi="Arial" w:cs="Arial"/>
          <w:color w:val="000000"/>
          <w:sz w:val="24"/>
          <w:szCs w:val="24"/>
          <w:lang w:eastAsia="en-US" w:bidi="ar-SA"/>
        </w:rPr>
        <w:t xml:space="preserve"> зөвлөл дээр бас санал гарсан байгаа. Даргын дэргэдэх зөвлөлийн гишүүд дэмжээд, өнөөдөр үндсэндээ ингээд үдээс өмнө энэ хэлэлцэх асуудлууд дуусчих төлөвтэй байгаа. Тэгээд үдээс хойш Нийгмийн бодлогын байнгын хороо хуралдаад саяын хоёр хуулийнхаа асуудлыг, Төрийн байгуулалтын байнгын хороо хуралдаад энэ тогтоолын төслийнхөө эхний </w:t>
      </w:r>
      <w:r w:rsidRPr="00191C62">
        <w:rPr>
          <w:rFonts w:ascii="Arial" w:eastAsia="Times New Roman" w:hAnsi="Arial" w:cs="Arial"/>
          <w:color w:val="000000"/>
          <w:sz w:val="24"/>
          <w:szCs w:val="24"/>
          <w:lang w:eastAsia="en-US" w:bidi="ar-SA"/>
        </w:rPr>
        <w:lastRenderedPageBreak/>
        <w:t>хэлэлцүүлгийг хийгээд явах нь зөв байх аа гээд, сая Тамгын газар та бүхний санал ирсэн. Тэгээд тэрнийг дэмжээд санал чиглэгдсэн байгаа.</w:t>
      </w:r>
    </w:p>
    <w:p w14:paraId="470FE55A"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Ингээд одоо Дашдондогийн Ганбат гишүүн.</w:t>
      </w:r>
    </w:p>
    <w:p w14:paraId="47DE8AF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Д.Ганбат:</w:t>
      </w:r>
      <w:r w:rsidRPr="00191C62">
        <w:rPr>
          <w:rFonts w:ascii="Arial" w:eastAsia="Times New Roman" w:hAnsi="Arial" w:cs="Arial"/>
          <w:color w:val="000000"/>
          <w:sz w:val="24"/>
          <w:szCs w:val="24"/>
          <w:lang w:eastAsia="en-US" w:bidi="ar-SA"/>
        </w:rPr>
        <w:t> Ер нь санал санаачилга гаргаад л байдаг, ингэвэл зүгээр шүү, тэгвэл зүгээр шүү, ингээд хийчихвэл яасан юм бэ гээд Ардчилсан намын бүлгээс. Тэгээд та нар маань дандаа л дутуу дулимаг хэрэгжүүлэх юм даа. Та нарын хэлж байгаа ярьж байгаагаар яваад байвал, ярьж байгааг чинь сонсох сайхан боловч яг амьдрал дээрээ буухаараа эсрэгээрээ буугаад байгаа юм. Та нарын арга барил чинь буруу байгаа юм. Өдрөөс өдөрт л энэ Улаанбаатарыг аз жаргалгүй болгож байгаа юм шүү дээ, энэ Улаанбаатарын иргэдийг, энд амьдарч байгаа хүмүүсийг. Тэгээд яадаг вэ гэхээр хамгийн том гурван дарга нь дээрээ гэрэлтэй, тэгээд гудамжаа түгжрүүлээд яваад байдаг. Одоо уул нь бол ардчилсан улс оронд ийм юм байхгүй болчихсон шүү дээ. Яг ард иргэдтэйгээ адилхан л явдаг байхгүй юу. Энэ дотор байгаа жаран хэдэн хүн бас ямар, ямар дарга нар байна, бас дээрээ тэр Хууль зүйн сайд нь, бүгдээрээ л гэрэлтэй дохиотой машинтай давхиад байдаг. Тэгээд ард түмэн нь одоо аз жаргалгүй амьдраад байдаг. Энэ дээр болохоор энэ дотор тавлаад байна л даа, ард түмнийг. Та нар одоо ийм л байх ёстой, ингэх л ёстой энэ тэр гээд.</w:t>
      </w:r>
    </w:p>
    <w:p w14:paraId="381F716A" w14:textId="77777777" w:rsidR="00CE19E0"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color w:val="000000"/>
          <w:sz w:val="24"/>
          <w:szCs w:val="24"/>
          <w:lang w:eastAsia="en-US" w:bidi="ar-SA"/>
        </w:rPr>
        <w:t xml:space="preserve">Тухайн үедээ сэрүүн сайхан дэнж дээр энэ Улаанбаатар чинь Өргөө нэртэй хот гээд байгуулж байсан шүү. Азид гайхагддаг байсан юм. Дараа нь Азийн цагаан дагина гэдэг нэртэй байсан юм. Өнөөдөр хамгийн бүтэхгүй, хамгийн хэцүү, хор бохирдлоо гаргадаг, дэлхийн индексээр бол саяас дээш хүнтэй хот бол мега хотын тоонд ордог л доо. Тэгээд тэр вэб сайт дээр бол өдөр болгон гардаг. Эхний хамгийн муу таван хотоор байнга гарч байна шүү дээ. Тэгээд энийг хэн ийм болгочихсон юм бэ? Та нар л ийм болгосон шүү дээ. Тэгээд та нар бүр амтшиж дээ. Ард түмнийг улам ядуу, мунхаг харанхуй хэцүү амьдруулах тусмаа л та нар улам л албан тушаалтай, авлигаа цэцэглүүлдэг ийм байдалтай болчихсон. Монголын ард түмнийг та нар ингэж басаж доромжилж болохгүй ээ. Нэг их сайхан байгаа юм шиг, тийм ээ? Амьдрал дээр үгүй шүү дээ. Тийм биш байна. Тэгээд улам л олон дарга нар төрөөд, улам сайхан байгаа байх. </w:t>
      </w:r>
    </w:p>
    <w:p w14:paraId="2A7B236A" w14:textId="4BD4AC6E"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Энэ чинь эцсийн эцэст бол улс орон чинь одоо хүнд хэцүү байдал руу орж байна. Яаралтай энийгээ </w:t>
      </w:r>
      <w:r w:rsidR="00471AF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байнгын бүр хороо болго оо. Тэгээд нэг оролдоод үз. Гэхдээ та нар оролдож байгаа нь бас авууштай. Зүтгээд үз. Гэхдээ иймэрхүү арга барилаар бол амжилтад хүрэхгүй ээ. Та нарын угаасаа хандлагаараа буруу байна наад юм чинь.</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Энэ юмыг чинь хийж чаддаг барьдаг хүмүүс чинь хувийн хэвшлийнхэн, хувийнхан, инженер, техникийн ажилтнууд, тооцоо судалгаан дээр явдгаас биш хэдэн авлигачид өөрийнхөө уул уурхайгаас олсон мөнгөөрөө Улаанбаатарыг одоо бетонон ширэнгэ болгож байна шүү дээ. Та нар бие биедээ юу ч хэлж чадахгүй. Чадахгүй учраас Улаанбаатарыг ийм болгож байгаа юм. Үнэхээр чаддаг хүнийг нь болохгүй бол гаднаас уриад авчраад тавь, тэгээд гуйгаад хийлгэ.</w:t>
      </w:r>
    </w:p>
    <w:p w14:paraId="510A529A"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Эхлээд Түр хороогоо байгуулж байгаад л дараа нь Хот байгуулалтын байнгын хороотой ч болж болно л доо.  Одоо хот байгуулалтын асуудал хамгийн чухал нь. Норовын Алтанхуяг гишүүн.</w:t>
      </w:r>
    </w:p>
    <w:p w14:paraId="140FC786" w14:textId="6AA79C7A"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Н.Алтанхуяг:</w:t>
      </w:r>
      <w:r w:rsidRPr="00191C62">
        <w:rPr>
          <w:rFonts w:ascii="Arial" w:eastAsia="Times New Roman" w:hAnsi="Arial" w:cs="Arial"/>
          <w:color w:val="000000"/>
          <w:sz w:val="24"/>
          <w:szCs w:val="24"/>
          <w:lang w:eastAsia="en-US" w:bidi="ar-SA"/>
        </w:rPr>
        <w:t> Миний санаа бол яах вэ, та нар тэгээд Түр хороо, ямар хороогоо ч гэнэ</w:t>
      </w:r>
      <w:r w:rsidR="00CE19E0">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байгуулаад яв. Эндээс их үр дүн гарахгүй л дээ. Бид нар КОВИД-ын хороо байгуулаад л. Тэр чинь тийм тоглоомын байгууллага. Дээр нь ер нь ийм </w:t>
      </w:r>
      <w:r w:rsidRPr="00191C62">
        <w:rPr>
          <w:rFonts w:ascii="Arial" w:eastAsia="Times New Roman" w:hAnsi="Arial" w:cs="Arial"/>
          <w:color w:val="000000"/>
          <w:sz w:val="24"/>
          <w:szCs w:val="24"/>
          <w:lang w:eastAsia="en-US" w:bidi="ar-SA"/>
        </w:rPr>
        <w:lastRenderedPageBreak/>
        <w:t>юм байна лээ шүү. Тэр намын нам, ийм нам гээд би яах вэ. Ажил хийж байсан хүний хувьд зовлон хэлэхэд бид нар мэдлэг чадвартай хүнээ авч ажиллуулдаггүй л юм байна лээ. Бид нар яах вэ дээ, улс төрчид энд нэг баахан шүлс үсэргэж юм ярина. Энэ Улаанбаатар хотыг чинь хөгжүүлнэ гэдэг чинь энэ хотыг төлөвлөхөөс эхэлдэг. Танай нам, манай нам гээд байх юм байхгүй. Яг одоо бодитой үнэнийг хэлэхэд Миеэгомбын Энхболд гэдэг хүний үед Улаанбаатар хот бол дампуурах хамгийн эхлэл суурь нь тэнд тавигдсан. Газрыг худалдсаар байгаад л дуусгасан. Энэ замбараагүй худалдсан газрууд чинь хотын төлөвлөлтийг дээд зэргээр алдагдуулсан. Тэгэхээр энэ чадалтай хүмүүс</w:t>
      </w:r>
      <w:r w:rsidR="00CE19E0">
        <w:rPr>
          <w:rFonts w:ascii="Arial" w:eastAsia="Times New Roman" w:hAnsi="Arial" w:cs="Arial"/>
          <w:color w:val="000000"/>
          <w:sz w:val="24"/>
          <w:szCs w:val="24"/>
          <w:lang w:eastAsia="en-US" w:bidi="ar-SA"/>
        </w:rPr>
        <w:t>ийг</w:t>
      </w:r>
      <w:r w:rsidRPr="00191C62">
        <w:rPr>
          <w:rFonts w:ascii="Arial" w:eastAsia="Times New Roman" w:hAnsi="Arial" w:cs="Arial"/>
          <w:color w:val="000000"/>
          <w:sz w:val="24"/>
          <w:szCs w:val="24"/>
          <w:lang w:eastAsia="en-US" w:bidi="ar-SA"/>
        </w:rPr>
        <w:t xml:space="preserve"> авч ажиллаач гэж би хэлэх гэж байгаа юм. Одоо та нар Хотын даргаар хэдэн ч хүн солиод хаячихав, мэдэхгүй. Одоо ямар нөхөр ч байдаг юм. Өөрсдөө чадалгүй байж болно, тэгвэл ядаж чадалтай мэргэжилтэй хүмүүс авчраад, авчраад гэдэг нь Монголд ч бас бий болчихсон юм шиг байна лээ шүү дээ.</w:t>
      </w:r>
    </w:p>
    <w:p w14:paraId="3C661089" w14:textId="13CEB638"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Одоо тэр “Гудамж” төсөл дээр тэр Батболд гээд Японы боловсрол эзэмшсэн мундаг залуу байгаа шүү дээ. Ядаж ингээд зөв байсан юмаа эвдээд хаячихмааргүй байгаад байгаа юм. Тэр бол Японы мэргэжилтнүүдийг бас урьж авчраад “Гудамж” төсөлд оролцуулаад, энэ төлөвлөлтийг маш сайн хийсэн. Төлөвлөлт маш сайн хийсэн учраас энэ олон замын уулзвар, хөдөлгөөн элдвийн юм, тэгээд энэ замуудыг хүртэл яаж өргөтгөх вэ, хаагуур нь хийх вэ, тэгээд зардал бага гаргахын тулд ямар байдлаар хийх вэ гэж хүртэл гаргасан шүү дээ. Гэтэл ингээд зөв байсан юмыг яаж эвдсэн гээч? Замын цагдаагийн хажууд 47 сая долларын гүүр босгож байгаа юм. Та нар нээрээн улс төржихгүйгээр юмаа үз. Юм мэддэггүй юм байна лээ. Тэрийг 5-10 сая долларт Канадын Калгари гэдэг хотод хийсэнтэй адилхнаар хийнэ гэж тэр чадалтай, мэргэжилтэй хүмүүс гаргачихсан байхгүй юу. Төмөр замынхаа дээгүүр хийхгүй, төмөр замынхаа доогуур хийдэг</w:t>
      </w:r>
      <w:r w:rsidR="00CE19E0">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w:t>
      </w:r>
      <w:r w:rsidR="00CE19E0">
        <w:rPr>
          <w:rFonts w:ascii="Arial" w:eastAsia="Times New Roman" w:hAnsi="Arial" w:cs="Arial"/>
          <w:color w:val="000000"/>
          <w:sz w:val="24"/>
          <w:szCs w:val="24"/>
          <w:lang w:eastAsia="en-US" w:bidi="ar-SA"/>
        </w:rPr>
        <w:t>я</w:t>
      </w:r>
      <w:r w:rsidRPr="00191C62">
        <w:rPr>
          <w:rFonts w:ascii="Arial" w:eastAsia="Times New Roman" w:hAnsi="Arial" w:cs="Arial"/>
          <w:color w:val="000000"/>
          <w:sz w:val="24"/>
          <w:szCs w:val="24"/>
          <w:lang w:eastAsia="en-US" w:bidi="ar-SA"/>
        </w:rPr>
        <w:t>дарсан улс бол ингэж юмаа хийдэг.</w:t>
      </w:r>
    </w:p>
    <w:p w14:paraId="32951BBB" w14:textId="62D1FE4D"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Ингээд бид нар ерөөсөө мэдлэг боловсрол, чадалтай хүмүүсийг авч ажиллуулах тухай ойлголт байхгүй. Хэдэн цүнх барьдаг цүнхчин хэдэн пацаан нартай, намчин хэдэн пацаан нартай. Тэд нарын хийд</w:t>
      </w:r>
      <w:r w:rsidR="00CE19E0">
        <w:rPr>
          <w:rFonts w:ascii="Arial" w:eastAsia="Times New Roman" w:hAnsi="Arial" w:cs="Arial"/>
          <w:color w:val="000000"/>
          <w:sz w:val="24"/>
          <w:szCs w:val="24"/>
          <w:lang w:eastAsia="en-US" w:bidi="ar-SA"/>
        </w:rPr>
        <w:t>эг</w:t>
      </w:r>
      <w:r w:rsidRPr="00191C62">
        <w:rPr>
          <w:rFonts w:ascii="Arial" w:eastAsia="Times New Roman" w:hAnsi="Arial" w:cs="Arial"/>
          <w:color w:val="000000"/>
          <w:sz w:val="24"/>
          <w:szCs w:val="24"/>
          <w:lang w:eastAsia="en-US" w:bidi="ar-SA"/>
        </w:rPr>
        <w:t xml:space="preserve"> юм гэж юу яах вэ дээ. Тэгээд шинжлэх ухаан мэдэхгүй. Хамгийн наад захын хот төлөвлөлт мэдэхгүй, таван төгрөгөөр газар зарах тухай л юм бодно. Ийм байсан цагт юун элэнцгийнх нь жаргал маргал. Зовлонгийн далай болсон, одоо Улаанбаатар бол. Тэгээд л ингээд юм ярихаар л тэгж яривал танай намын үед тэгээд гээд. Энэ Улаанбаатар хотыг чинь үндсэндээ л Миеэгомбын Энхболд гэдэг хүн барьсан шүү дээ. Одоо танай, манай нам гээд байх юм байхгүй. Одоо энэ замбараагүй юмаа хар. Улаанбаатар хот дахь газар </w:t>
      </w:r>
      <w:r w:rsidR="00CE19E0">
        <w:rPr>
          <w:rFonts w:ascii="Arial" w:eastAsia="Times New Roman" w:hAnsi="Arial" w:cs="Arial"/>
          <w:color w:val="000000"/>
          <w:sz w:val="24"/>
          <w:szCs w:val="24"/>
          <w:lang w:eastAsia="en-US" w:bidi="ar-SA"/>
        </w:rPr>
        <w:t>о</w:t>
      </w:r>
      <w:r w:rsidRPr="00191C62">
        <w:rPr>
          <w:rFonts w:ascii="Arial" w:eastAsia="Times New Roman" w:hAnsi="Arial" w:cs="Arial"/>
          <w:color w:val="000000"/>
          <w:sz w:val="24"/>
          <w:szCs w:val="24"/>
          <w:lang w:eastAsia="en-US" w:bidi="ar-SA"/>
        </w:rPr>
        <w:t>доо явган хүн явах аргагүй. Одоо тэр шинэ төлөвлөлтийг чинь ингэж хийж байгаа байхгүй юу</w:t>
      </w:r>
      <w:r w:rsidR="00CE19E0">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w:t>
      </w:r>
      <w:r w:rsidR="00CE19E0">
        <w:rPr>
          <w:rFonts w:ascii="Arial" w:eastAsia="Times New Roman" w:hAnsi="Arial" w:cs="Arial"/>
          <w:color w:val="000000"/>
          <w:sz w:val="24"/>
          <w:szCs w:val="24"/>
          <w:lang w:eastAsia="en-US" w:bidi="ar-SA"/>
        </w:rPr>
        <w:t>О</w:t>
      </w:r>
      <w:r w:rsidRPr="00191C62">
        <w:rPr>
          <w:rFonts w:ascii="Arial" w:eastAsia="Times New Roman" w:hAnsi="Arial" w:cs="Arial"/>
          <w:color w:val="000000"/>
          <w:sz w:val="24"/>
          <w:szCs w:val="24"/>
          <w:lang w:eastAsia="en-US" w:bidi="ar-SA"/>
        </w:rPr>
        <w:t>рчин үеийн хот гэдэг бол машин явдаг замын тухай биш явган хүн явдаг зам.</w:t>
      </w:r>
    </w:p>
    <w:p w14:paraId="1D55A51C" w14:textId="266A3D7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w:t>
      </w:r>
      <w:r w:rsidR="00CE19E0">
        <w:rPr>
          <w:rFonts w:ascii="Arial" w:eastAsia="Times New Roman" w:hAnsi="Arial" w:cs="Arial"/>
          <w:color w:val="000000"/>
          <w:sz w:val="24"/>
          <w:szCs w:val="24"/>
          <w:lang w:eastAsia="en-US" w:bidi="ar-SA"/>
        </w:rPr>
        <w:t>Х</w:t>
      </w:r>
      <w:r w:rsidRPr="00191C62">
        <w:rPr>
          <w:rFonts w:ascii="Arial" w:eastAsia="Times New Roman" w:hAnsi="Arial" w:cs="Arial"/>
          <w:color w:val="000000"/>
          <w:sz w:val="24"/>
          <w:szCs w:val="24"/>
          <w:lang w:eastAsia="en-US" w:bidi="ar-SA"/>
        </w:rPr>
        <w:t>элэлцэх эсэхээ </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хэлэлцчихээд </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Байнгын хороон </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дээр. Энэ нь </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дэмжсэн, дэмжээгүй </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 xml:space="preserve">үг </w:t>
      </w:r>
      <w:r w:rsidR="00CE19E0">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хэлж байгаа учраас.</w:t>
      </w:r>
    </w:p>
    <w:p w14:paraId="79ABE448" w14:textId="54C55606"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Гишүүд үг хэлж дууслаа. Түр хороо байгуулаад Түр хороон дээрээ оролцоод сайн ярьцгаа. Энэ Улаанбаатарын асуудал бол нийслэлийн асуудал. Энэ маш чухал асуудал. Гишүүд үг хэлж дууслаа.</w:t>
      </w:r>
    </w:p>
    <w:p w14:paraId="0521EB5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Алтанхуяг гишүүн бас их зөв саналууд хэлж байгаа шүү. Төрийн албаны сонгон шалгаруулалт хууль гэж хийж байгаа. Энэ одоо ингэж баахан хүмүүс тавиад баллаад хаячихсан юмыг чинь сонгон шалгаруулж чаддаг хүмүүсийг нь шилж олж тавих хэрэгтэй. Ингээд Улсын Их Хурлын бүх томилгоо бол дандаа сонгон шалгаруулалтаар явж байгаа шүү дээ. Хүний эрхийн Үндэсний Комисс </w:t>
      </w:r>
      <w:r w:rsidRPr="00191C62">
        <w:rPr>
          <w:rFonts w:ascii="Arial" w:eastAsia="Times New Roman" w:hAnsi="Arial" w:cs="Arial"/>
          <w:color w:val="000000"/>
          <w:sz w:val="24"/>
          <w:szCs w:val="24"/>
          <w:lang w:eastAsia="en-US" w:bidi="ar-SA"/>
        </w:rPr>
        <w:lastRenderedPageBreak/>
        <w:t>дээр хуучин тэгээд нэг яачихдаг байсан. Манай Улсын Их Хурлын Тамгын газрын тэргүүн дэд даргаар Токиогийн Их сургууль, бакалаврын зэрэг, тэнд бас мастерын зэрэг зургаан жил сурч хийгээд, Колумбын Их сургууль төгсөөд, Монголд дутагдаад байгаа хувийн эрх зүй, хувийн өмчийн эрх зүйн бас дутагдалтай байгаа салбараар судалгаа хийсэн ийм хүнийг томилсон. Ийм чадвартай хүмүүсийг томилж л энэ ажлуудыг цэгцлэх хэрэгтэй байгаа юм.</w:t>
      </w:r>
    </w:p>
    <w:p w14:paraId="014D21C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Ингээд Байнгын хорооны саналаар “Түр хороо байгуулах тухай” Улсын Их Хурлын тогтоолын төслийг үзэл баримтлалын хүрээнд хэлэлцэх нь зүйтэй гэсэн саналын томьёоллоор санал хураана. Эхлээд туршилтын санал хураалт явуулъя.</w:t>
      </w:r>
    </w:p>
    <w:p w14:paraId="07147362" w14:textId="7288FFB3"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Байнгын хорооны саналаар “Түр хороо байгуулах тухай” Улсын Их Хурлын тогтоолын төслийг үзэл баримтлалын хүрээнд хэлэлцэх нь зүйтэй гэсэн саналын томьёоллоор санал хураалт явуулъя.</w:t>
      </w:r>
    </w:p>
    <w:p w14:paraId="369B25A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Санал хураалтад 53 гишүүн оролцож 38 гишүүн дэмжиж, 71.7 хувийн саналаар энэ санал дэмжигдлээ.</w:t>
      </w:r>
    </w:p>
    <w:p w14:paraId="79008611"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Төслийг хэлэлцэх нь зүйтэй гэж гишүүдийн олонх үзсэн тул төслийг үзэл баримтлалын хүрээнд хэлэхийг дэмжсэнд тооцон анхны хэлэлцүүлэгт бэлтгүүлэхээр Төрийн байгуулалтын байнгын хороонд шилжүүллээ.</w:t>
      </w:r>
    </w:p>
    <w:p w14:paraId="24242F3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Төрийн байгуулалтын байнгын хороо өнөөдөр 14 цагаас хуралдана.</w:t>
      </w:r>
    </w:p>
    <w:p w14:paraId="1B342055"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Дараагийн асуудалд орно.</w:t>
      </w:r>
    </w:p>
    <w:p w14:paraId="39C91E11"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Дөрөв.Үндсэн хуулийн цэцийн 05 дугаар дүгнэлтийг хэлэлцэнэ.</w:t>
      </w:r>
    </w:p>
    <w:p w14:paraId="73934D1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Үндсэн хуулийн цэцийн дүгнэлтийг Үндсэн хуулийн цэцийн гишүүн Гунгаагийн Баясгалан танилцуулна. Сүлжээ чинь гацаад сонсогдохгүй байна, Баясгалан гишүүн ээ.</w:t>
      </w:r>
    </w:p>
    <w:p w14:paraId="7500455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Г.Баясгалан:</w:t>
      </w:r>
      <w:r w:rsidRPr="00191C62">
        <w:rPr>
          <w:rFonts w:ascii="Arial" w:eastAsia="Times New Roman" w:hAnsi="Arial" w:cs="Arial"/>
          <w:color w:val="000000"/>
          <w:sz w:val="24"/>
          <w:szCs w:val="24"/>
          <w:lang w:eastAsia="en-US" w:bidi="ar-SA"/>
        </w:rPr>
        <w:t> Улсын Их Хурлын дарга, эрхэм гишүүд ээ,</w:t>
      </w:r>
    </w:p>
    <w:p w14:paraId="0791A474" w14:textId="77777777" w:rsidR="008441A5"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color w:val="000000"/>
          <w:sz w:val="24"/>
          <w:szCs w:val="24"/>
          <w:lang w:eastAsia="en-US" w:bidi="ar-SA"/>
        </w:rPr>
        <w:t xml:space="preserve">Та бүхэнд Монгол Улсын Монгол Улсын Үндсэн хуулийн цэцийн  2021 оны 5 дугаар сарын 19-ний өдрийн 5 дугаар дүгнэлтийг уншиж сонсгоё. </w:t>
      </w:r>
    </w:p>
    <w:p w14:paraId="266FFA7C" w14:textId="14331AA3" w:rsidR="00191C62" w:rsidRPr="00191C62" w:rsidRDefault="00191C62" w:rsidP="008441A5">
      <w:pPr>
        <w:suppressAutoHyphens w:val="0"/>
        <w:spacing w:line="240" w:lineRule="auto"/>
        <w:ind w:firstLine="720"/>
        <w:jc w:val="center"/>
        <w:rPr>
          <w:rFonts w:eastAsia="Times New Roman"/>
          <w:color w:val="000000"/>
          <w:lang w:eastAsia="en-US" w:bidi="ar-SA"/>
        </w:rPr>
      </w:pPr>
      <w:r w:rsidRPr="00191C62">
        <w:rPr>
          <w:rFonts w:ascii="Arial" w:eastAsia="Times New Roman" w:hAnsi="Arial" w:cs="Arial"/>
          <w:color w:val="000000"/>
          <w:sz w:val="24"/>
          <w:szCs w:val="24"/>
          <w:lang w:eastAsia="en-US" w:bidi="ar-SA"/>
        </w:rPr>
        <w:t>Төрийн болон албаны нууцын тухай хуулийн 14 дүгээр зүйлийн 14.1 дэх хэсэгт Монгол Улсын Үндсэн хуулийн холбогдох заалтыг зөрчсөн эсэх маргааныг хянан шийдвэрлэсэн тухай</w:t>
      </w:r>
    </w:p>
    <w:p w14:paraId="30E93A98" w14:textId="795EA352"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Монгол Улсын Үндсэн хуулийн цэцийн  дунд суудлын хуралдааныг Үндсэн хуулийн цэцийн гишүүн Одбаяр </w:t>
      </w:r>
      <w:r w:rsidR="008441A5">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даргалж, Үндсэн хуулийн цэцийн гишүүн Буяндэлгэр, Ш.Солонго, Нанзаддорж, Баясгалан нарын бүрэлдэхүүнтэй, хуралдааны нарийн бичгийн даргаар Баяржаргалыг оролцуулан Үндсэн хуулийн цэцийн хуралдааны танхимд нээлттэй хийв.</w:t>
      </w:r>
    </w:p>
    <w:p w14:paraId="7E79A0FF" w14:textId="3EAC6EEF"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Үндсэн хуулийн цэцийн дунд суудлын хуралдаанд мэдээлэл гаргагч иргэн Сумъяабазар, түүний өмгөөлөгч Пүрэвсүрэн, Монгол Улсын Их Хурлын итэмжлэгдсэн төлөөлөгч, Улсын Их Хурлын гишүүн Д.Цогтбаатар нар оролцов. Үндсэн хуулийн цэцийн дунд суудлын хуралдаанаар Төрийн болон албаны нууцын тухай хуулийн 14 дүгээр зүйлийн 14.1 дэх хэсэгт Монгол Улсын Үндсэн хуулийн Нэгдүгээр зүйлийн 2 дахь хэсгийн холбогдох заалт, Арван зургадугаар зүйлийн 17 дахь заалтыг тус тус зөрчсөн эсэх маргааныг хянан хэлэлцэв.</w:t>
      </w:r>
    </w:p>
    <w:p w14:paraId="1B22574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lastRenderedPageBreak/>
        <w:t>Үндэслэл:</w:t>
      </w:r>
    </w:p>
    <w:p w14:paraId="0F7B8714" w14:textId="7828A142"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1.“Монгол Улсын Үндсэн хуулийн Арван зургадугаар зүйлийн 17 дахь заалтад “… Хүний эрх, нэр төр, алдар хүнд, улсыг батлан хамгаалах, үндэсний аюулгүй байдал, нийгмийн хэв журмыг хангах зорилгоор задруулж үл болох төр, байгууллага, хувь хүний нууцыг хуулиар тогтоон хамгаална;” гэж заасны дагуу Улсын Их Хурлаас 1995 оны 4 дүгээр сарын 21-ний Хувь хүний нууцын тухай хууль, 1995 оны оны 5 дугаар сарын 16-ны өдөр Байгууллагын нууцын тухай хууль, 2016 оны 12 дугаар сарын 1-ний өдөр Төрийн болон албаны нууцын тухай хуулийг тус баталсан байна.</w:t>
      </w:r>
    </w:p>
    <w:p w14:paraId="10F9D1E6"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2.Төрийн болон албаны нууцын тухай хуулийн 14 дүгээр зүйлийн 14.1 дэх хэсэгт “Албаны нууцад хамаарах мэдээллийн жагсаалтыг тухайн хариуцсан байгууллага боловсруулж, асуудал эрхэлсэн Засгийн газрын гишүүн, байгууллагын даргын шийдвэрээр батална.” гэж хуульчилжээ. Төрийн болон албаны нууцын тухай хуулийн уг зохицуулалтаас үзэхэд Үндсэн хуулийн эрх зүйн онолын суурь зарчмын дагуу Улсын Их Хурал хуулийн хүрээнд холбогдох бүрэн эрх, чиг үүргээ шилжүүлсэн гэж үзэх үндэслэлтэй байна. Өөрөөр хэлбэл, хууль тогтоогч Үндсэн хуулийн дагуу төр, байгууллага, хувь хүний нууцыг хуулиар тодорхойлж хэрхэн хамгаалахыг тогтоосон байна.</w:t>
      </w:r>
    </w:p>
    <w:p w14:paraId="5AF630E8"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3.Монгол Улсын Үндсэн хуульд заасан мэдээлэл хайх, хүлээн авах иргэний үндсэн эрхийг хангах эрх зүйн орчныг боловсронгуй болгох хүрээнд нууцалж үл болох албаны мэдээллийн хүрээ хязгаарыг тогтоох, нууцалсан шийдвэрт гомдол гаргах үндэс журмыг нарийвчлан хуульчлах шаардлагатай байгааг тэмдэглэх нь зүйтэй.</w:t>
      </w:r>
    </w:p>
    <w:p w14:paraId="31BF11A5"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4.Мэдээлэл гаргагч иргэн Үндсэн хуулийн цэцийн дунд суудлын хуралдааны явцад мэдээллийн шаардлагаа ихэсгэсэн байна. Үндсэн хуулийн цэцийн 2020 оны 9 дүгээр магадлалд Төрийн болон албан нууцын тухай хуулийн 14 дүгээр зүйлийн 14.1 дэх хэсгийн зохицуулалт нь Монгол Улсын Үндсэн хуулийн Хорьдугаар зүйл, Хорин тавдугаар зүйлийн 1 дэх хэсгийн 1 дэх заалтаар зөрчсөн эсэх асуудал нь Үндсэн хуулийн маргааны шинжийг агуулаагүй гэж үзэн маргаан хянан шийдвэрлэх ажиллагаа үүсгээгүй байна. Иймд уг ихэсгэсэн шаардлагын хүрээнд Үндсэн хуулийн цэц дүгнэлт гаргахгүй болно.</w:t>
      </w:r>
    </w:p>
    <w:p w14:paraId="0A14A6DC" w14:textId="49BF6A65"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Монгол Улсын Үндсэн хуулийн Жаран дөрөвдүгээр зүйлийн 1 дэх хэсэг, Жаран зургадугаар зүйлийн 2 дахь хэсгийн 1 дэх заалт, Үндсэн хуулийн цэцэд маргаан хянан шийдвэрлэх ажиллагааны тухай хуулийн 31, 32 дугаар зүйлийг тус тус удирдлага болгон Монгол Улсын Үндсэн хуулийн нэрийн өмнөөс дүгнэлт гаргах нь:</w:t>
      </w:r>
    </w:p>
    <w:p w14:paraId="5551F713" w14:textId="590BB7FE"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1.Төрийн болон албаны нууцын тухай хуулийн 14 дугаар зүйлийн 14.1 дэх хэсэг “Албаны нууцад хамаарах мэдээллийн жагсаалтыг тухайн хариуцсан байгууллага боловсруулж, асуудал эрхэлсэн Засгийн газрын гишүүн, байгууллагын даргын шийдвэрээр батална.” гэж заасан нь Монгол Улсын Үндсэн хуулийн Нэгдүгээр зүйлийн 2 дахь хэсэгт “… хууль дээдлэх нь төрийн үйл ажиллагааны үндсэн зарчим мөн.”, Арван зургадугаар зүйлийн 17 дахь заалтад “төр, түүний байгууллагаас хууль ёсоор тусгайлан хамгаалбал зохих нууцад хамаарахгүй асуудлаар мэдээлэл хайх,  хүлээн авах эрхтэй. Хүний эрх, нэр төр, алдар хүнд, улсыг батлан хамгаалах, үндэсний аюулгүй байдал, нийгмийн хэв журмыг хангах зорилгоор задруулж үл болох, төр, байгууллага, хувь хүний нууцыг хуулиар тогтоон хамгаална;” гэж заасныг тус тус зөрчөөгүй байна.</w:t>
      </w:r>
    </w:p>
    <w:p w14:paraId="448073BC"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lastRenderedPageBreak/>
        <w:t>2.Энэхүү дүгнэлтийг Үндсэн хуулийн цэц маргаан шийдвэрлэх ажиллагааны тухай хуулийн 36 дугаар зүйлийн 2 дахь хэсэгт заасны дагуу хүлээн авснаас хойш 15 хоногийн хэлэлцэж хариу хэлэхийг Улсын Их Хурал уламжилсугай.</w:t>
      </w:r>
    </w:p>
    <w:p w14:paraId="0EE4D95A" w14:textId="27E41551"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Даргалагч Одбаяр, гишүүд </w:t>
      </w:r>
      <w:r w:rsidR="00B34C8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Буяндэлгэр, Ш.Солонго, </w:t>
      </w:r>
      <w:r w:rsidR="00B34C8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Нанзаддорж, Баясгалан. Анхаарал хандуулсанд баярлалаа.</w:t>
      </w:r>
    </w:p>
    <w:p w14:paraId="7C73144E" w14:textId="74128B9B"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Цэцийн дүгнэлттэй холбогдуулан итгэмжлэгдсэн төлөөлөгчөөс асуулт асууж, үг хэлэх Улсын Их Хурлын гишүүд байна уу? Цэцийн дүгнэлтийг санал нийлсэн бол Цэц Монгол Улсын Үндсэн хуулийн Жаран зургадугаар зүйлийн 2 дахь хэсгийн 1, 2-т заасан маргаантай асуудлаар Монгол Улсын Үндсэн хуульд нийцсэн гэсэн дүгнэлт гарсан бол уг дүгнэлтийг Байнгын хороодын хуралдаанаар хэлэлцүүлэхгүйгээр нэгдсэн хуралдаанд шууд танилцуула</w:t>
      </w:r>
      <w:r w:rsidR="00CD1CD0">
        <w:rPr>
          <w:rFonts w:ascii="Arial" w:eastAsia="Times New Roman" w:hAnsi="Arial" w:cs="Arial"/>
          <w:color w:val="000000"/>
          <w:sz w:val="24"/>
          <w:szCs w:val="24"/>
          <w:lang w:eastAsia="en-US" w:bidi="ar-SA"/>
        </w:rPr>
        <w:t>х</w:t>
      </w:r>
      <w:r w:rsidRPr="00191C62">
        <w:rPr>
          <w:rFonts w:ascii="Arial" w:eastAsia="Times New Roman" w:hAnsi="Arial" w:cs="Arial"/>
          <w:color w:val="000000"/>
          <w:sz w:val="24"/>
          <w:szCs w:val="24"/>
          <w:lang w:eastAsia="en-US" w:bidi="ar-SA"/>
        </w:rPr>
        <w:t xml:space="preserve"> бөгөөд санал хурааж шийдвэр гаргахгүй. Цэцийн дүгнэлттэй холбогдуулан гишүүд тухайн асуудалд итгэмжлэгдсэн төлөөлөгчөөс асуулт асууж, үг хэлж болно гэсэн ийм дэг байна. Энэ бол Төрийн болон албаны нууцын тухай хуультай бол.</w:t>
      </w:r>
    </w:p>
    <w:p w14:paraId="65DEE088"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Дашдондогийн Ганбат гишүүн.</w:t>
      </w:r>
    </w:p>
    <w:p w14:paraId="13045050" w14:textId="77777777" w:rsidR="00B34C89"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b/>
          <w:bCs/>
          <w:color w:val="000000"/>
          <w:sz w:val="24"/>
          <w:szCs w:val="24"/>
          <w:lang w:eastAsia="en-US" w:bidi="ar-SA"/>
        </w:rPr>
        <w:t>Д.Ганбат:</w:t>
      </w:r>
      <w:r w:rsidRPr="00191C62">
        <w:rPr>
          <w:rFonts w:ascii="Arial" w:eastAsia="Times New Roman" w:hAnsi="Arial" w:cs="Arial"/>
          <w:color w:val="000000"/>
          <w:sz w:val="24"/>
          <w:szCs w:val="24"/>
          <w:lang w:eastAsia="en-US" w:bidi="ar-SA"/>
        </w:rPr>
        <w:t xml:space="preserve"> Итгэмжлэгдсэн төлөөлөгч нь байгаа юм болов уу? Тэр байсан хүнээс нь бас тодруулж асууж барих юм байна л даа. Тэгээд энэ Үндсэн хуулийн цэцийн дүгнэлтээр одоо ямар нөхцөл байдал бий болчхов, үүсчхэв гэдгээ тодруулаад, сайн тайлбарлаад өгчихмөөр байх юм. Үндсэн хуулийн цэц маань асуултад хариулдаггүй. Ер нь тэгээд Үндсэн хуулийн цэц, Дээд шүүх, Сонгуулийн ерөнхий хороо, энэ тэр бол дандаа л Монгол Ардын намын хуульчид байдаг. Монгол Ардын нам ч гэж дээ, Монгол Ардын намын нэрийг барьсан хэдэн хүний хуулийн зөвлөгөө өгдөг, хуульчид юм шиг л ажилладаг болчхоод удаж байна л даа. </w:t>
      </w:r>
    </w:p>
    <w:p w14:paraId="3258A656" w14:textId="5D8A0590"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Уул нь манай Монгол Улсын Үндсэн хууль 1991 онд батлагдахдаа маш сайн хууль батлагдсан. Мэдээж хэрэг цаг хугацааны хувьд тэрэн дээр бол сайжруулах асуудал байгаа нь үнэн, байгаа. Монгол Улсын Үндсэн хуулийн нэмэлт, өөрчлөлтийг та нар ч аятайхан юм хийчихсэн байна лээ. Дутуу дулимаг юм зөндөө байгаа байх. Мэдээж хэрэг цаг хугацааны хувьд энийг сайжруулаад ингээд амьдрал баян юм чинь ингэх ёстой.</w:t>
      </w:r>
    </w:p>
    <w:p w14:paraId="0DF1FE6C"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Гэхдээ нууц гэдэг нэрээр энэ татвар төлөгчдийн төлж байгаа мөнгийг яаж зарцуулж байна гэдгийг нууцалдаг иймэрхүү юм руугаа орчхов уу, үгүй юу? Тэгсэн мөртөө нөгөө Монгол Улсын иргэний халдашгүй нууц байх юм нь болохоор эсрэгээрээ байдаг. Тэрэн дээр энэ хууль хяналтын байгууллагууд нь ерөөсөө дуугардаггүй. Нөгөө татвар төлөгчдийн мөнгө, Монгол Улсын байгалийн баялгаас орж ирж байгаа мөнгийг хэн яаж зарцуулж байгаа, тэрийг нь одоо нууцалдаг иймэрхүү л байдал руу орж байдаг. Энийг нь хуульчилж өгдөг, энийг нь баталгаажуулж өгдөг. Энэ мөнгөтэй төгрөгтэй, албан тушаалтай, эрх мэдэлтэй хэдхэн хүнд үйлчилдэг ийм Үндсэн хуулийн цэц, Үндсэн хуулийн цэцийн гишүүд, Улсын дээд шүүх, Улсын дээд шүүхийн шүүгчид, Сонгуулийн ерөнхий хорооны гишүүд бий болчихжээ. Та нар маань хэзээ энийгээ болих юм бэ? Тэр Үндсэн хуулийн.</w:t>
      </w:r>
    </w:p>
    <w:p w14:paraId="17BA2C2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Дамдины Цогтбаатар гишүүн итгэмжлэгдсэн төлөөлөгч асуултад хариулна.</w:t>
      </w:r>
    </w:p>
    <w:p w14:paraId="5C3CD9D7"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lastRenderedPageBreak/>
        <w:t>Д.Цогтбаатар:</w:t>
      </w:r>
      <w:r w:rsidRPr="00191C62">
        <w:rPr>
          <w:rFonts w:ascii="Arial" w:eastAsia="Times New Roman" w:hAnsi="Arial" w:cs="Arial"/>
          <w:color w:val="000000"/>
          <w:sz w:val="24"/>
          <w:szCs w:val="24"/>
          <w:lang w:eastAsia="en-US" w:bidi="ar-SA"/>
        </w:rPr>
        <w:t> Их Хурлын дарга аа, би дөнгөж сая яг холбогдоод орж ирж байна. Холбогдож болохгүй байгаад байлаа.</w:t>
      </w:r>
    </w:p>
    <w:p w14:paraId="257DE8BF"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Ер нь Төрийн болон албаны нууцын тухай хуулиар хувь хүний нууцыг биш төрийн нууцыг л хамгаалсан нь буруу байна, энд байгалийн баялагтай холбоотой харьцаануудыг нууцлаад, ер нь төрийн болон албаны нууцын тухай Ерөнхийлөгчийн дүгнэлт дээр яагаад хууль зөрчөөгүй вэ гэдгийг л асуусан юм.</w:t>
      </w:r>
    </w:p>
    <w:p w14:paraId="6A56A07B"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Д.Цогтбаатар:</w:t>
      </w:r>
      <w:r w:rsidRPr="00191C62">
        <w:rPr>
          <w:rFonts w:ascii="Arial" w:eastAsia="Times New Roman" w:hAnsi="Arial" w:cs="Arial"/>
          <w:color w:val="000000"/>
          <w:sz w:val="24"/>
          <w:szCs w:val="24"/>
          <w:lang w:eastAsia="en-US" w:bidi="ar-SA"/>
        </w:rPr>
        <w:t> Энэ чинь, асуудал нь угаасаа хууль нь өөрөө Төрийн болон албаны нууцын тухай хууль орж байгаа болохоор тэр асуудлаа л зохицуулж өгч байгаа шүү дээ. Тэгээд тэрэн дээр л дүгнэлт гарсан. Тэрэнтэй холбогдсон л гомдол гарсан. Түүнээс хувь хүний нууцын тухай асуудал чинь бол Үндсэн хуулиараа ч ерөөсөө хориотой, хаалттай байж байгаа шүү дээ. Энэ хууль нь өөрөө тэрийг зохицуулаагүй байхгүй юу. Тэгэхээр асуудал нь энэ асуудал дээр гараагүй.</w:t>
      </w:r>
    </w:p>
    <w:p w14:paraId="18577843" w14:textId="6CDFA674"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w:t>
      </w:r>
      <w:r w:rsidR="00B34C8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Ганбат гишүүн тодруулахаа больчихсон уу? Норовын Алтантуяа гишүүн.</w:t>
      </w:r>
    </w:p>
    <w:p w14:paraId="6EAD5331" w14:textId="1BA17E7F"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Н.Алтанхуяг:</w:t>
      </w:r>
      <w:r w:rsidRPr="00191C62">
        <w:rPr>
          <w:rFonts w:ascii="Arial" w:eastAsia="Times New Roman" w:hAnsi="Arial" w:cs="Arial"/>
          <w:color w:val="000000"/>
          <w:sz w:val="24"/>
          <w:szCs w:val="24"/>
          <w:lang w:eastAsia="en-US" w:bidi="ar-SA"/>
        </w:rPr>
        <w:t xml:space="preserve">  Үндсэн хуулийн цэцэд энэ өргөдөл өгсөн гурван хүн байна лээ. Би баяр хүргэе гэж байгаа юм. Энэ Монголын төрөөс илүү  манайд </w:t>
      </w:r>
      <w:r w:rsidR="00B34C8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ийм иргэд байгаад би их баярлаж байгаа. Монгол Улсын иргэн Сумъяабазар, Эрдэнэхүү, өмгөөлөгч нь Пүрэвсүрэн гэж хүн байгаа юм байна лээ. Би энэ гурван хүнд баярлалаа гэж хэлж байгаа юм. Яагаад тэгж хэлж байгаа вэ гэхээр Монголын төрөөс илүү Монголын иргэд өөрсдөө болохгүй байгаа асуудалд санаа тавьж, өөрсдөө өргөдөл өгч зарга үүсгэж ингэж явж байгаад би баярлаж байгаа юм.</w:t>
      </w:r>
    </w:p>
    <w:p w14:paraId="0A5D6921" w14:textId="1D7E9565"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 xml:space="preserve">Энэ дээр бид нар нэг анхаарах асуудал байгаа юм. Энэ хүмүүсийн гаргасан өргөдөл дотор ийм байгаа юм, 2017 онд ингээд Төрийн болон албаны нууцын тухай хуулиар албаны нууцын жагсаалтыг тухайн асуудал эрхэлсэн Засгийн газрын гишүүн, байгууллагын даргын шийдвэрээр баталдаг болчихсон, </w:t>
      </w:r>
      <w:r w:rsidR="00B34C89">
        <w:rPr>
          <w:rFonts w:ascii="Arial" w:eastAsia="Times New Roman" w:hAnsi="Arial" w:cs="Arial"/>
          <w:color w:val="000000"/>
          <w:sz w:val="24"/>
          <w:szCs w:val="24"/>
          <w:lang w:eastAsia="en-US" w:bidi="ar-SA"/>
        </w:rPr>
        <w:t xml:space="preserve"> </w:t>
      </w:r>
      <w:r w:rsidRPr="00191C62">
        <w:rPr>
          <w:rFonts w:ascii="Arial" w:eastAsia="Times New Roman" w:hAnsi="Arial" w:cs="Arial"/>
          <w:color w:val="000000"/>
          <w:sz w:val="24"/>
          <w:szCs w:val="24"/>
          <w:lang w:eastAsia="en-US" w:bidi="ar-SA"/>
        </w:rPr>
        <w:t>2017 онд. Тэгсэн чинь 2017 онд энэ нууцын мэдээлэл жар орчим байсан чинь 2019 онд 565 болсон. Тэгэхээр бид нар энэ Цэцтэй, Цэцгүй энэ хуулийг эргэж харах хэрэгтэй болоод байгаа юм. Би энэ зунаас хойш Их Хурлын гишүүний хувьд их олон бичиг өглөө. Энэ Монголбанкны байшин хэдээр боссон юм гэхээр өөдөөс байгууллагын нууц гээд тэмдэг дарж байгаа юм, Тагнуулын байшин хэдээр боссон юм бэ? Яахаараа Монгол Улсын татвар төлөгчдийн, иргэдийн энэ татвараас бүрдсэн мөнгийг зарцуулалт нь яахаараа нууц болдог юм, яагаад л байгууллагын нууц болчхоод байгаа юм бэ? Энэ бол маш ийм том завхрал үүссэн байна. 60-аад юм нууцалдаг байсан чинь 565. Та нар бод доо. Тэгэхээр энэ хүмүүс маш их чухал асуудал хөндсөн байна лээ. Энийг бид нар буруу, зөв гэхээс илүүтэй Улсын Их Хурал энэ дээр анхаараад, би одоо танай 62-т л хэлж байна шүү. Та нар ажлаа хийгээч. Энэ хуулийг өөрчлөх шаардлагатай юм байна лээ. Би та нарт тэр албан бичгийг дараа нь өгнө өө.</w:t>
      </w:r>
    </w:p>
    <w:p w14:paraId="3C96C0E0"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Норовын Алтанхуяг гишүүнд нэмэлт 1 минут.</w:t>
      </w:r>
    </w:p>
    <w:p w14:paraId="7E721974" w14:textId="38F8DA0F" w:rsidR="00191C62" w:rsidRDefault="00191C62" w:rsidP="00191C62">
      <w:pPr>
        <w:suppressAutoHyphens w:val="0"/>
        <w:spacing w:line="240" w:lineRule="auto"/>
        <w:ind w:firstLine="720"/>
        <w:jc w:val="both"/>
        <w:rPr>
          <w:rFonts w:ascii="Arial" w:eastAsia="Times New Roman" w:hAnsi="Arial" w:cs="Arial"/>
          <w:color w:val="000000"/>
          <w:sz w:val="24"/>
          <w:szCs w:val="24"/>
          <w:lang w:eastAsia="en-US" w:bidi="ar-SA"/>
        </w:rPr>
      </w:pPr>
      <w:r w:rsidRPr="00191C62">
        <w:rPr>
          <w:rFonts w:ascii="Arial" w:eastAsia="Times New Roman" w:hAnsi="Arial" w:cs="Arial"/>
          <w:b/>
          <w:bCs/>
          <w:color w:val="000000"/>
          <w:sz w:val="24"/>
          <w:szCs w:val="24"/>
          <w:lang w:eastAsia="en-US" w:bidi="ar-SA"/>
        </w:rPr>
        <w:t>Н.Алтанхуяг:</w:t>
      </w:r>
      <w:r w:rsidRPr="00191C62">
        <w:rPr>
          <w:rFonts w:ascii="Arial" w:eastAsia="Times New Roman" w:hAnsi="Arial" w:cs="Arial"/>
          <w:color w:val="000000"/>
          <w:sz w:val="24"/>
          <w:szCs w:val="24"/>
          <w:lang w:eastAsia="en-US" w:bidi="ar-SA"/>
        </w:rPr>
        <w:t> Тэгэхээр манай 62 энэ дээр анхаарал тавиад, ингэж болохгүй шүү. Хууль зүйн байшин хэдэн төгрөгөөр боссон юм гэхээр нууц. Энэ одоо юу гэсэн үг вэ</w:t>
      </w:r>
      <w:r w:rsidR="0080050F">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Тогтохсүрэн дарга аа? Энэ нээрээн ёстой. Тэгээд одоо Их Хурлын гишүүн нь ингээд мэдээлэл авах, зүгээр хаа хамаагүй мэдээлэл биш шүү </w:t>
      </w:r>
      <w:r w:rsidRPr="00191C62">
        <w:rPr>
          <w:rFonts w:ascii="Arial" w:eastAsia="Times New Roman" w:hAnsi="Arial" w:cs="Arial"/>
          <w:color w:val="000000"/>
          <w:sz w:val="24"/>
          <w:szCs w:val="24"/>
          <w:lang w:eastAsia="en-US" w:bidi="ar-SA"/>
        </w:rPr>
        <w:lastRenderedPageBreak/>
        <w:t>дээ. Улсын төсвөөс хэдэн төгрөг гарчхаад байгаа юм бэ гэхээр нууц. Би тэгээд өөдөөс нь бичсэн юм, битгий олон юм яриад бай, чи надад нууцын бус журмаар өг гэхээр өгөхгүй байгаа байхгүй юу.</w:t>
      </w:r>
    </w:p>
    <w:p w14:paraId="1F453C9A" w14:textId="77938EC4" w:rsidR="0080050F" w:rsidRPr="0080050F" w:rsidRDefault="0080050F" w:rsidP="00191C62">
      <w:pPr>
        <w:suppressAutoHyphens w:val="0"/>
        <w:spacing w:line="240" w:lineRule="auto"/>
        <w:ind w:firstLine="720"/>
        <w:jc w:val="both"/>
        <w:rPr>
          <w:rFonts w:eastAsia="Times New Roman"/>
          <w:b/>
          <w:color w:val="000000"/>
          <w:lang w:eastAsia="en-US" w:bidi="ar-SA"/>
        </w:rPr>
      </w:pPr>
      <w:r>
        <w:rPr>
          <w:rFonts w:ascii="Arial" w:eastAsia="Times New Roman" w:hAnsi="Arial" w:cs="Arial"/>
          <w:b/>
          <w:color w:val="000000"/>
          <w:sz w:val="24"/>
          <w:szCs w:val="24"/>
          <w:lang w:eastAsia="en-US" w:bidi="ar-SA"/>
        </w:rPr>
        <w:t>Д.Тогтохсүрэн:</w:t>
      </w:r>
      <w:r>
        <w:rPr>
          <w:rFonts w:ascii="Arial" w:eastAsia="Times New Roman" w:hAnsi="Arial" w:cs="Arial"/>
          <w:color w:val="000000"/>
          <w:sz w:val="24"/>
          <w:szCs w:val="24"/>
          <w:lang w:eastAsia="en-US" w:bidi="ar-SA"/>
        </w:rPr>
        <w:t xml:space="preserve"> Өгөх ёстой л доо.</w:t>
      </w:r>
    </w:p>
    <w:p w14:paraId="7A476D4D" w14:textId="7665AFB1" w:rsidR="00191C62" w:rsidRPr="00191C62" w:rsidRDefault="0080050F" w:rsidP="00191C6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Н.Алтанхуяг:</w:t>
      </w:r>
      <w:r>
        <w:rPr>
          <w:rFonts w:ascii="Arial" w:eastAsia="Times New Roman" w:hAnsi="Arial" w:cs="Arial"/>
          <w:color w:val="000000"/>
          <w:sz w:val="24"/>
          <w:szCs w:val="24"/>
          <w:lang w:eastAsia="en-US" w:bidi="ar-SA"/>
        </w:rPr>
        <w:t xml:space="preserve"> </w:t>
      </w:r>
      <w:r w:rsidR="00191C62" w:rsidRPr="00191C62">
        <w:rPr>
          <w:rFonts w:ascii="Arial" w:eastAsia="Times New Roman" w:hAnsi="Arial" w:cs="Arial"/>
          <w:color w:val="000000"/>
          <w:sz w:val="24"/>
          <w:szCs w:val="24"/>
          <w:lang w:eastAsia="en-US" w:bidi="ar-SA"/>
        </w:rPr>
        <w:t>Өгөх ёстой гэж, тэр та нарт л өгдөг байх л даа. Ингээд энэ Монголд чинь хууль ёс, их олон юм завхарч байна гэж би хэлээд байгаа юм. Би баримттай юм яриад байгаа шүү дээ, ямар нэгэн хоосон юм яриагүй байна. Дубайн гэрээг тэгээд нууцалчихсан шүү дээ. Тэгсэн биз? Та нар мэдэж байгаа. Одоо бүр, би шүүх дээр нэг зарга үүсгэсэн чинь тэр шүүхийн шийдвэрийг нууц болгочихсон. Тагнуулаас нэг бичиг аваад л нууц болчихсон. Тэгээд миний уншаад танилцсан хавтаст хэрэг ямар ч нууц биш.</w:t>
      </w:r>
    </w:p>
    <w:p w14:paraId="21390E0C" w14:textId="0F6FF7E3"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b/>
          <w:bCs/>
          <w:color w:val="000000"/>
          <w:sz w:val="24"/>
          <w:szCs w:val="24"/>
          <w:lang w:eastAsia="en-US" w:bidi="ar-SA"/>
        </w:rPr>
        <w:t>Г.Занданшатар:</w:t>
      </w:r>
      <w:r w:rsidRPr="00191C62">
        <w:rPr>
          <w:rFonts w:ascii="Arial" w:eastAsia="Times New Roman" w:hAnsi="Arial" w:cs="Arial"/>
          <w:color w:val="000000"/>
          <w:sz w:val="24"/>
          <w:szCs w:val="24"/>
          <w:lang w:eastAsia="en-US" w:bidi="ar-SA"/>
        </w:rPr>
        <w:t> Үндсэндээ санал байна даа. Ер нь энэ нийтийн мэдээлэл, төрийн их өгөгдлийн тухай сая бид нар бас ярьсан. Тэр энэ цахим шилжилтийн хүрээнд цахим сан энэ тэрийг ашиглахтай холбогдуулаад нийтийн мэдээлэл, хувийн мэдээллийн тухай хуулиудтай холбогдуулаад Төрийн болон албаны нууцын тухай хуульд заавал өөрчлөлт орж таарах юм байна лээ. Бүх юмыг нь нууцлаад дарчихдаг, тэд нар биг дата болж ингэж гарахын тулд</w:t>
      </w:r>
      <w:r w:rsidR="0080050F">
        <w:rPr>
          <w:rFonts w:ascii="Arial" w:eastAsia="Times New Roman" w:hAnsi="Arial" w:cs="Arial"/>
          <w:color w:val="000000"/>
          <w:sz w:val="24"/>
          <w:szCs w:val="24"/>
          <w:lang w:eastAsia="en-US" w:bidi="ar-SA"/>
        </w:rPr>
        <w:t>.</w:t>
      </w:r>
      <w:r w:rsidRPr="00191C62">
        <w:rPr>
          <w:rFonts w:ascii="Arial" w:eastAsia="Times New Roman" w:hAnsi="Arial" w:cs="Arial"/>
          <w:color w:val="000000"/>
          <w:sz w:val="24"/>
          <w:szCs w:val="24"/>
          <w:lang w:eastAsia="en-US" w:bidi="ar-SA"/>
        </w:rPr>
        <w:t xml:space="preserve"> </w:t>
      </w:r>
      <w:r w:rsidR="0080050F">
        <w:rPr>
          <w:rFonts w:ascii="Arial" w:eastAsia="Times New Roman" w:hAnsi="Arial" w:cs="Arial"/>
          <w:color w:val="000000"/>
          <w:sz w:val="24"/>
          <w:szCs w:val="24"/>
          <w:lang w:eastAsia="en-US" w:bidi="ar-SA"/>
        </w:rPr>
        <w:t>Я</w:t>
      </w:r>
      <w:r w:rsidRPr="00191C62">
        <w:rPr>
          <w:rFonts w:ascii="Arial" w:eastAsia="Times New Roman" w:hAnsi="Arial" w:cs="Arial"/>
          <w:color w:val="000000"/>
          <w:sz w:val="24"/>
          <w:szCs w:val="24"/>
          <w:lang w:eastAsia="en-US" w:bidi="ar-SA"/>
        </w:rPr>
        <w:t>ах вэ хувь хүний нэрүүдийг дарж болно. Нийт утгаар НӨАТ-ын нийт борлуулалт ч гэдэг юм уу, дүн, ер нь бас нууцлалаас тодорхой асуудлууд гаргах. Тэгээд энэ Цэц дээр яригдсан асуудалд бол гол нь Засгийн газар нууцын жагсаалтыг баталдаг буруу байна л гэж хандсан юм л даа. Уул нь төрийн нууцыг хуулиар хамгаална, хувь хүний нууцыг хуулиар хамгаална гэсэн хуулиудыг Засгийн газар тогтоогоод байна л гэсэн агуулгатай юм байна лээ.</w:t>
      </w:r>
    </w:p>
    <w:p w14:paraId="24DCAB91" w14:textId="66C49F8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Цогтбаатар итгэмжлэгдсэн төлөөлөгчид баярлалаа. Ингээд гишүүд асуулт асууж, үг хэлж дууслаа.</w:t>
      </w:r>
    </w:p>
    <w:p w14:paraId="40AE9EE9" w14:textId="77777777"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Улсын Их Хурал Үндсэн хуулийн цэцийн 2021 оны 5 дугаар дүгнэлттэй танилцлаа.</w:t>
      </w:r>
    </w:p>
    <w:p w14:paraId="06132432" w14:textId="2028F050" w:rsidR="00191C62" w:rsidRPr="00191C62" w:rsidRDefault="00191C62" w:rsidP="00191C62">
      <w:pPr>
        <w:suppressAutoHyphens w:val="0"/>
        <w:spacing w:line="240" w:lineRule="auto"/>
        <w:ind w:firstLine="720"/>
        <w:jc w:val="both"/>
        <w:rPr>
          <w:rFonts w:eastAsia="Times New Roman"/>
          <w:color w:val="000000"/>
          <w:lang w:eastAsia="en-US" w:bidi="ar-SA"/>
        </w:rPr>
      </w:pPr>
      <w:r w:rsidRPr="00191C62">
        <w:rPr>
          <w:rFonts w:ascii="Arial" w:eastAsia="Times New Roman" w:hAnsi="Arial" w:cs="Arial"/>
          <w:color w:val="000000"/>
          <w:sz w:val="24"/>
          <w:szCs w:val="24"/>
          <w:lang w:eastAsia="en-US" w:bidi="ar-SA"/>
        </w:rPr>
        <w:t>Ингээд өнөөдрийн нэгдсэн чуулганаар хэлэлцэх асуудал шуурхай хэлэлцээд өндөрлөж байна, дуусаж байна. Өнөөдөр өөр мэдээлэх юмнууд юу байгаа билээ? Өнөөдөр, Нийгмийн бодлогын байнгын хороо, 12 цагаас одоо хуралдана. Төрийн байгуулалтын байнгын хороо 14 цагаас хуралдана. Ингээд хурлаараа өнөөдөр асуудлуудыг цэгцлээд, маргааш өглөө 10 цагаас нэгдсэн чуулгантай.</w:t>
      </w:r>
    </w:p>
    <w:p w14:paraId="0F395914" w14:textId="77777777" w:rsidR="007258CB" w:rsidRDefault="007258CB" w:rsidP="00DE3483">
      <w:pPr>
        <w:spacing w:line="240" w:lineRule="auto"/>
        <w:ind w:firstLine="720"/>
        <w:jc w:val="both"/>
        <w:rPr>
          <w:rFonts w:ascii="Arial" w:hAnsi="Arial" w:cs="Arial"/>
          <w:sz w:val="24"/>
          <w:szCs w:val="24"/>
        </w:rPr>
      </w:pPr>
    </w:p>
    <w:p w14:paraId="261B1887" w14:textId="77777777" w:rsidR="007258CB" w:rsidRDefault="007258CB" w:rsidP="00DE3483">
      <w:pPr>
        <w:spacing w:line="240" w:lineRule="auto"/>
        <w:ind w:firstLine="720"/>
        <w:jc w:val="both"/>
        <w:rPr>
          <w:rFonts w:ascii="Arial" w:hAnsi="Arial" w:cs="Arial"/>
          <w:sz w:val="24"/>
          <w:szCs w:val="24"/>
        </w:rPr>
      </w:pPr>
    </w:p>
    <w:p w14:paraId="7888B8B9" w14:textId="77777777" w:rsidR="007258CB" w:rsidRDefault="007258CB" w:rsidP="007258CB">
      <w:pPr>
        <w:spacing w:line="240" w:lineRule="auto"/>
        <w:ind w:firstLine="720"/>
        <w:contextualSpacing/>
        <w:jc w:val="both"/>
        <w:rPr>
          <w:rFonts w:ascii="Arial" w:hAnsi="Arial" w:cs="Arial"/>
          <w:b/>
          <w:sz w:val="24"/>
          <w:szCs w:val="24"/>
        </w:rPr>
      </w:pPr>
      <w:r>
        <w:rPr>
          <w:rFonts w:ascii="Arial" w:hAnsi="Arial" w:cs="Arial"/>
          <w:b/>
          <w:sz w:val="24"/>
          <w:szCs w:val="24"/>
        </w:rPr>
        <w:t>Дууны бичлэгээс буулгасан:</w:t>
      </w:r>
    </w:p>
    <w:p w14:paraId="30238E90" w14:textId="77777777" w:rsidR="007258CB" w:rsidRDefault="007258CB" w:rsidP="007258CB">
      <w:pPr>
        <w:spacing w:line="240" w:lineRule="auto"/>
        <w:ind w:firstLine="720"/>
        <w:contextualSpacing/>
        <w:jc w:val="both"/>
        <w:rPr>
          <w:rFonts w:ascii="Arial" w:hAnsi="Arial" w:cs="Arial"/>
          <w:sz w:val="24"/>
          <w:szCs w:val="24"/>
        </w:rPr>
      </w:pPr>
      <w:r>
        <w:rPr>
          <w:rFonts w:ascii="Arial" w:hAnsi="Arial" w:cs="Arial"/>
          <w:sz w:val="24"/>
          <w:szCs w:val="24"/>
        </w:rPr>
        <w:t>ХУРАЛДААНЫ ТЭМДЭГЛЭЛ</w:t>
      </w:r>
    </w:p>
    <w:p w14:paraId="5F20FFCE" w14:textId="77777777" w:rsidR="007258CB" w:rsidRPr="007258CB" w:rsidRDefault="007258CB" w:rsidP="007258CB">
      <w:pPr>
        <w:spacing w:line="240" w:lineRule="auto"/>
        <w:ind w:firstLine="720"/>
        <w:contextualSpacing/>
        <w:jc w:val="both"/>
        <w:rPr>
          <w:rFonts w:ascii="Arial" w:hAnsi="Arial" w:cs="Arial"/>
          <w:sz w:val="24"/>
          <w:szCs w:val="24"/>
        </w:rPr>
      </w:pPr>
      <w:r>
        <w:rPr>
          <w:rFonts w:ascii="Arial" w:hAnsi="Arial" w:cs="Arial"/>
          <w:sz w:val="24"/>
          <w:szCs w:val="24"/>
        </w:rPr>
        <w:t>ХӨТЛӨХ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p>
    <w:p w14:paraId="10026558" w14:textId="77777777" w:rsidR="00E160FD" w:rsidRPr="00D80342" w:rsidRDefault="00E160FD" w:rsidP="007258CB">
      <w:pPr>
        <w:spacing w:line="240" w:lineRule="auto"/>
        <w:contextualSpacing/>
        <w:jc w:val="both"/>
        <w:rPr>
          <w:rFonts w:ascii="Arial" w:hAnsi="Arial" w:cs="Arial"/>
          <w:sz w:val="24"/>
          <w:szCs w:val="24"/>
        </w:rPr>
      </w:pPr>
    </w:p>
    <w:sectPr w:rsidR="00E160FD" w:rsidRPr="00D80342" w:rsidSect="00FE6CF2">
      <w:footerReference w:type="even" r:id="rId8"/>
      <w:footerReference w:type="default" r:id="rId9"/>
      <w:pgSz w:w="11906" w:h="16838"/>
      <w:pgMar w:top="1202" w:right="1032" w:bottom="1282" w:left="1797"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5391E" w14:textId="77777777" w:rsidR="00DF6E42" w:rsidRDefault="00DF6E42">
      <w:pPr>
        <w:spacing w:after="0" w:line="240" w:lineRule="auto"/>
      </w:pPr>
      <w:r>
        <w:separator/>
      </w:r>
    </w:p>
  </w:endnote>
  <w:endnote w:type="continuationSeparator" w:id="0">
    <w:p w14:paraId="3B1E5F13" w14:textId="77777777" w:rsidR="00DF6E42" w:rsidRDefault="00DF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2659108"/>
      <w:docPartObj>
        <w:docPartGallery w:val="Page Numbers (Bottom of Page)"/>
        <w:docPartUnique/>
      </w:docPartObj>
    </w:sdtPr>
    <w:sdtEndPr>
      <w:rPr>
        <w:rStyle w:val="PageNumber"/>
      </w:rPr>
    </w:sdtEndPr>
    <w:sdtContent>
      <w:p w14:paraId="5928346C" w14:textId="77777777" w:rsidR="009D4DD1" w:rsidRDefault="009D4DD1" w:rsidP="00B15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FEB0C" w14:textId="77777777" w:rsidR="009D4DD1" w:rsidRDefault="009D4DD1" w:rsidP="00B851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3925436"/>
      <w:docPartObj>
        <w:docPartGallery w:val="Page Numbers (Bottom of Page)"/>
        <w:docPartUnique/>
      </w:docPartObj>
    </w:sdtPr>
    <w:sdtEndPr>
      <w:rPr>
        <w:rStyle w:val="PageNumber"/>
      </w:rPr>
    </w:sdtEndPr>
    <w:sdtContent>
      <w:p w14:paraId="147C8CD2" w14:textId="77777777" w:rsidR="009D4DD1" w:rsidRDefault="009D4DD1" w:rsidP="00B15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331F5F" w14:textId="77777777" w:rsidR="009D4DD1" w:rsidRDefault="009D4DD1" w:rsidP="00B851B7">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70D4" w14:textId="77777777" w:rsidR="00DF6E42" w:rsidRDefault="00DF6E42">
      <w:pPr>
        <w:spacing w:after="0" w:line="240" w:lineRule="auto"/>
      </w:pPr>
      <w:r>
        <w:separator/>
      </w:r>
    </w:p>
  </w:footnote>
  <w:footnote w:type="continuationSeparator" w:id="0">
    <w:p w14:paraId="3BCD9082" w14:textId="77777777" w:rsidR="00DF6E42" w:rsidRDefault="00DF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16738"/>
    <w:multiLevelType w:val="hybridMultilevel"/>
    <w:tmpl w:val="C868D32A"/>
    <w:lvl w:ilvl="0" w:tplc="F26C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D"/>
    <w:rsid w:val="0001383A"/>
    <w:rsid w:val="00021CC3"/>
    <w:rsid w:val="00021D18"/>
    <w:rsid w:val="00023812"/>
    <w:rsid w:val="000502C3"/>
    <w:rsid w:val="00072468"/>
    <w:rsid w:val="00074722"/>
    <w:rsid w:val="0007583F"/>
    <w:rsid w:val="0009304C"/>
    <w:rsid w:val="000A097B"/>
    <w:rsid w:val="00100BF3"/>
    <w:rsid w:val="00101490"/>
    <w:rsid w:val="0010278A"/>
    <w:rsid w:val="00104DCC"/>
    <w:rsid w:val="00110D8F"/>
    <w:rsid w:val="00125DC0"/>
    <w:rsid w:val="0012681A"/>
    <w:rsid w:val="0014658F"/>
    <w:rsid w:val="00165A12"/>
    <w:rsid w:val="001774ED"/>
    <w:rsid w:val="0018049D"/>
    <w:rsid w:val="00191C62"/>
    <w:rsid w:val="001A6390"/>
    <w:rsid w:val="001C0278"/>
    <w:rsid w:val="001E139B"/>
    <w:rsid w:val="001F337B"/>
    <w:rsid w:val="00234A34"/>
    <w:rsid w:val="002537EB"/>
    <w:rsid w:val="002552BA"/>
    <w:rsid w:val="00280D5F"/>
    <w:rsid w:val="002C0D20"/>
    <w:rsid w:val="002E4A21"/>
    <w:rsid w:val="002F2F0B"/>
    <w:rsid w:val="002F7F69"/>
    <w:rsid w:val="00325CDE"/>
    <w:rsid w:val="003B509A"/>
    <w:rsid w:val="003C337F"/>
    <w:rsid w:val="003D2701"/>
    <w:rsid w:val="003D5A69"/>
    <w:rsid w:val="004139F9"/>
    <w:rsid w:val="004202D9"/>
    <w:rsid w:val="00440FC5"/>
    <w:rsid w:val="004430D3"/>
    <w:rsid w:val="00471AF9"/>
    <w:rsid w:val="00472C45"/>
    <w:rsid w:val="004940E7"/>
    <w:rsid w:val="004A602D"/>
    <w:rsid w:val="004B0811"/>
    <w:rsid w:val="004D0537"/>
    <w:rsid w:val="004E429E"/>
    <w:rsid w:val="004F1911"/>
    <w:rsid w:val="00534AE4"/>
    <w:rsid w:val="00556C22"/>
    <w:rsid w:val="00557707"/>
    <w:rsid w:val="00557DD4"/>
    <w:rsid w:val="005850D5"/>
    <w:rsid w:val="00593875"/>
    <w:rsid w:val="00594E52"/>
    <w:rsid w:val="005971A9"/>
    <w:rsid w:val="005B6CD0"/>
    <w:rsid w:val="005C28F0"/>
    <w:rsid w:val="005C6427"/>
    <w:rsid w:val="005D6711"/>
    <w:rsid w:val="005E6897"/>
    <w:rsid w:val="0062016C"/>
    <w:rsid w:val="0068136D"/>
    <w:rsid w:val="006957E8"/>
    <w:rsid w:val="006A03C1"/>
    <w:rsid w:val="006D5226"/>
    <w:rsid w:val="006E3E75"/>
    <w:rsid w:val="006E55BB"/>
    <w:rsid w:val="006E5AD9"/>
    <w:rsid w:val="006E732D"/>
    <w:rsid w:val="00704E41"/>
    <w:rsid w:val="00711A86"/>
    <w:rsid w:val="007174DE"/>
    <w:rsid w:val="007204CE"/>
    <w:rsid w:val="007258CB"/>
    <w:rsid w:val="007330B6"/>
    <w:rsid w:val="00735BB0"/>
    <w:rsid w:val="00745001"/>
    <w:rsid w:val="00745F8E"/>
    <w:rsid w:val="007519FA"/>
    <w:rsid w:val="007529F7"/>
    <w:rsid w:val="00753823"/>
    <w:rsid w:val="007611B5"/>
    <w:rsid w:val="00761DB7"/>
    <w:rsid w:val="00764EEF"/>
    <w:rsid w:val="00780CAD"/>
    <w:rsid w:val="007916CE"/>
    <w:rsid w:val="007B0EDE"/>
    <w:rsid w:val="007C2ADF"/>
    <w:rsid w:val="007D0624"/>
    <w:rsid w:val="0080050F"/>
    <w:rsid w:val="008102A5"/>
    <w:rsid w:val="008131DF"/>
    <w:rsid w:val="00820308"/>
    <w:rsid w:val="00820E25"/>
    <w:rsid w:val="00827D32"/>
    <w:rsid w:val="00830A0D"/>
    <w:rsid w:val="00832534"/>
    <w:rsid w:val="008441A5"/>
    <w:rsid w:val="00854BAA"/>
    <w:rsid w:val="0085577A"/>
    <w:rsid w:val="008649DD"/>
    <w:rsid w:val="0088463F"/>
    <w:rsid w:val="00897514"/>
    <w:rsid w:val="008A5034"/>
    <w:rsid w:val="008A6022"/>
    <w:rsid w:val="008C36F0"/>
    <w:rsid w:val="008D59B1"/>
    <w:rsid w:val="00925F10"/>
    <w:rsid w:val="009617AA"/>
    <w:rsid w:val="00972C7A"/>
    <w:rsid w:val="009B2C7D"/>
    <w:rsid w:val="009B6840"/>
    <w:rsid w:val="009C35DB"/>
    <w:rsid w:val="009D06AC"/>
    <w:rsid w:val="009D0890"/>
    <w:rsid w:val="009D4DD1"/>
    <w:rsid w:val="009E0DE0"/>
    <w:rsid w:val="00A2073F"/>
    <w:rsid w:val="00A315D7"/>
    <w:rsid w:val="00A56E57"/>
    <w:rsid w:val="00A57BBC"/>
    <w:rsid w:val="00AA38DD"/>
    <w:rsid w:val="00AB6A69"/>
    <w:rsid w:val="00AB721B"/>
    <w:rsid w:val="00AD2FF9"/>
    <w:rsid w:val="00AE2191"/>
    <w:rsid w:val="00AF2620"/>
    <w:rsid w:val="00AF5FF0"/>
    <w:rsid w:val="00B03F4C"/>
    <w:rsid w:val="00B11961"/>
    <w:rsid w:val="00B12D09"/>
    <w:rsid w:val="00B15E35"/>
    <w:rsid w:val="00B24302"/>
    <w:rsid w:val="00B31526"/>
    <w:rsid w:val="00B33743"/>
    <w:rsid w:val="00B34C89"/>
    <w:rsid w:val="00B520DF"/>
    <w:rsid w:val="00B851B7"/>
    <w:rsid w:val="00B85746"/>
    <w:rsid w:val="00B933D7"/>
    <w:rsid w:val="00BD17F3"/>
    <w:rsid w:val="00BD18F0"/>
    <w:rsid w:val="00BE02FD"/>
    <w:rsid w:val="00BF3E8F"/>
    <w:rsid w:val="00BF3FFD"/>
    <w:rsid w:val="00BF5332"/>
    <w:rsid w:val="00BF53F7"/>
    <w:rsid w:val="00BF5F55"/>
    <w:rsid w:val="00C03790"/>
    <w:rsid w:val="00C160E7"/>
    <w:rsid w:val="00C548C1"/>
    <w:rsid w:val="00C811F9"/>
    <w:rsid w:val="00C92308"/>
    <w:rsid w:val="00C960E1"/>
    <w:rsid w:val="00CA4199"/>
    <w:rsid w:val="00CA73A5"/>
    <w:rsid w:val="00CC50E2"/>
    <w:rsid w:val="00CD1CD0"/>
    <w:rsid w:val="00CD68C7"/>
    <w:rsid w:val="00CD6B0C"/>
    <w:rsid w:val="00CE19E0"/>
    <w:rsid w:val="00CE2C5A"/>
    <w:rsid w:val="00D07EBF"/>
    <w:rsid w:val="00D229B3"/>
    <w:rsid w:val="00D23F35"/>
    <w:rsid w:val="00D32C09"/>
    <w:rsid w:val="00D34DEE"/>
    <w:rsid w:val="00D34E59"/>
    <w:rsid w:val="00D7010E"/>
    <w:rsid w:val="00D70B38"/>
    <w:rsid w:val="00D714C7"/>
    <w:rsid w:val="00D80342"/>
    <w:rsid w:val="00D83862"/>
    <w:rsid w:val="00DA7307"/>
    <w:rsid w:val="00DB1CC2"/>
    <w:rsid w:val="00DB70D8"/>
    <w:rsid w:val="00DC3524"/>
    <w:rsid w:val="00DC54ED"/>
    <w:rsid w:val="00DC60B4"/>
    <w:rsid w:val="00DC65DC"/>
    <w:rsid w:val="00DD7BBC"/>
    <w:rsid w:val="00DE3483"/>
    <w:rsid w:val="00DE5A50"/>
    <w:rsid w:val="00DF302F"/>
    <w:rsid w:val="00DF3AFE"/>
    <w:rsid w:val="00DF6E42"/>
    <w:rsid w:val="00E043EF"/>
    <w:rsid w:val="00E12165"/>
    <w:rsid w:val="00E160FD"/>
    <w:rsid w:val="00E245AA"/>
    <w:rsid w:val="00E4602C"/>
    <w:rsid w:val="00E50C55"/>
    <w:rsid w:val="00E55A28"/>
    <w:rsid w:val="00E56CC2"/>
    <w:rsid w:val="00E65403"/>
    <w:rsid w:val="00E678F9"/>
    <w:rsid w:val="00E95882"/>
    <w:rsid w:val="00EA68CC"/>
    <w:rsid w:val="00EA697F"/>
    <w:rsid w:val="00EC2DE2"/>
    <w:rsid w:val="00ED0764"/>
    <w:rsid w:val="00ED550A"/>
    <w:rsid w:val="00EE4981"/>
    <w:rsid w:val="00F35116"/>
    <w:rsid w:val="00F626DE"/>
    <w:rsid w:val="00FA7405"/>
    <w:rsid w:val="00FD1771"/>
    <w:rsid w:val="00FE145B"/>
    <w:rsid w:val="00FE6CF2"/>
    <w:rsid w:val="00FF61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7BF2"/>
  <w15:docId w15:val="{8B05B3BB-8FFA-2E4F-9653-9EA15C90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link w:val="TitleChar"/>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B851B7"/>
  </w:style>
  <w:style w:type="paragraph" w:styleId="ListParagraph">
    <w:name w:val="List Paragraph"/>
    <w:basedOn w:val="Normal"/>
    <w:uiPriority w:val="34"/>
    <w:qFormat/>
    <w:rsid w:val="00DE3483"/>
    <w:pPr>
      <w:ind w:left="720"/>
      <w:contextualSpacing/>
    </w:pPr>
    <w:rPr>
      <w:rFonts w:cs="Mangal"/>
      <w:szCs w:val="20"/>
    </w:rPr>
  </w:style>
  <w:style w:type="paragraph" w:customStyle="1" w:styleId="msonormal0">
    <w:name w:val="msonormal"/>
    <w:basedOn w:val="Normal"/>
    <w:rsid w:val="00191C62"/>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
    <w:name w:val="mceitemhidden"/>
    <w:basedOn w:val="DefaultParagraphFont"/>
    <w:rsid w:val="00191C62"/>
  </w:style>
  <w:style w:type="character" w:customStyle="1" w:styleId="mceitemhiddenspellword">
    <w:name w:val="mceitemhiddenspellword"/>
    <w:basedOn w:val="DefaultParagraphFont"/>
    <w:rsid w:val="00191C62"/>
  </w:style>
  <w:style w:type="character" w:customStyle="1" w:styleId="BodyTextChar">
    <w:name w:val="Body Text Char"/>
    <w:basedOn w:val="DefaultParagraphFont"/>
    <w:link w:val="BodyText"/>
    <w:rsid w:val="002537EB"/>
  </w:style>
  <w:style w:type="character" w:customStyle="1" w:styleId="TitleChar">
    <w:name w:val="Title Char"/>
    <w:basedOn w:val="DefaultParagraphFont"/>
    <w:link w:val="Title"/>
    <w:rsid w:val="002537EB"/>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26</Pages>
  <Words>10411</Words>
  <Characters>59346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Microsoft Office User</cp:lastModifiedBy>
  <cp:revision>12</cp:revision>
  <dcterms:created xsi:type="dcterms:W3CDTF">2021-06-08T07:08:00Z</dcterms:created>
  <dcterms:modified xsi:type="dcterms:W3CDTF">2021-06-18T09:55:00Z</dcterms:modified>
  <dc:language>en-US</dc:language>
</cp:coreProperties>
</file>