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1"/>
        <w:spacing w:after="0" w:before="0" w:line="100" w:lineRule="atLeast"/>
        <w:ind w:hanging="720" w:left="0" w:right="0"/>
        <w:contextualSpacing w:val="false"/>
        <w:jc w:val="center"/>
      </w:pPr>
      <w:r>
        <w:rPr>
          <w:rFonts w:cs="Arial"/>
          <w:b/>
          <w:color w:val="000000"/>
          <w:sz w:val="24"/>
          <w:szCs w:val="24"/>
          <w:lang w:val="mn-MN"/>
        </w:rPr>
        <w:t xml:space="preserve">    </w:t>
      </w:r>
      <w:bookmarkStart w:id="0" w:name="__DdeLink__12794_440698122"/>
      <w:r>
        <w:rPr>
          <w:rFonts w:cs="Arial"/>
          <w:b/>
          <w:color w:val="000000"/>
          <w:sz w:val="24"/>
          <w:szCs w:val="24"/>
          <w:lang w:val="mn-MN"/>
        </w:rPr>
        <w:t xml:space="preserve">   </w:t>
      </w:r>
      <w:r>
        <w:rPr>
          <w:rFonts w:cs="Arial"/>
          <w:b/>
          <w:color w:val="000000"/>
          <w:sz w:val="24"/>
          <w:szCs w:val="24"/>
          <w:lang w:val="mn-MN"/>
        </w:rPr>
        <w:t xml:space="preserve">УЛСЫН ИХ ХУРЛЫН 2016 ОНЫ ХАВРЫН ЭЭЛЖИТ </w:t>
      </w:r>
    </w:p>
    <w:p>
      <w:pPr>
        <w:pStyle w:val="style31"/>
        <w:spacing w:after="0" w:before="0" w:line="100" w:lineRule="atLeast"/>
        <w:ind w:hanging="720" w:left="0" w:right="0"/>
        <w:contextualSpacing w:val="false"/>
        <w:jc w:val="center"/>
      </w:pPr>
      <w:r>
        <w:rPr>
          <w:rFonts w:cs="Arial"/>
          <w:b/>
          <w:bCs/>
          <w:color w:val="000000"/>
          <w:sz w:val="24"/>
          <w:szCs w:val="24"/>
          <w:lang w:val="mn-MN"/>
        </w:rPr>
        <w:t xml:space="preserve">ЧУУЛГАНЫ 4 ДҮГЭЭР САРЫН </w:t>
      </w:r>
      <w:r>
        <w:rPr>
          <w:rFonts w:cs="Arial"/>
          <w:b/>
          <w:bCs/>
          <w:color w:val="000000"/>
          <w:sz w:val="24"/>
          <w:szCs w:val="24"/>
          <w:lang w:val="mn-MN"/>
        </w:rPr>
        <w:t>2</w:t>
      </w:r>
      <w:r>
        <w:rPr>
          <w:rFonts w:cs="Arial"/>
          <w:b/>
          <w:bCs/>
          <w:color w:val="000000"/>
          <w:sz w:val="24"/>
          <w:szCs w:val="24"/>
          <w:lang w:val="mn-MN"/>
        </w:rPr>
        <w:t xml:space="preserve">8-НЫ ӨДРИЙН </w:t>
      </w:r>
    </w:p>
    <w:p>
      <w:pPr>
        <w:pStyle w:val="style31"/>
        <w:spacing w:after="0" w:before="0" w:line="100" w:lineRule="atLeast"/>
        <w:ind w:hanging="720" w:left="0" w:right="0"/>
        <w:contextualSpacing w:val="false"/>
        <w:jc w:val="center"/>
      </w:pPr>
      <w:r>
        <w:rPr>
          <w:rFonts w:cs="Arial"/>
          <w:b/>
          <w:bCs/>
          <w:color w:val="000000"/>
          <w:sz w:val="24"/>
          <w:szCs w:val="24"/>
          <w:lang w:val="mn-MN"/>
        </w:rPr>
        <w:t xml:space="preserve">ХУРАЛДААНЫ ТЭМДЭГЛЭЛИЙН </w:t>
      </w:r>
      <w:r>
        <w:rPr>
          <w:b/>
          <w:color w:val="000000"/>
          <w:sz w:val="24"/>
          <w:szCs w:val="24"/>
          <w:lang w:val="mn-MN"/>
        </w:rPr>
        <w:t>ТОВЬЁГ</w:t>
      </w:r>
    </w:p>
    <w:p>
      <w:pPr>
        <w:pStyle w:val="style31"/>
        <w:spacing w:after="0" w:before="0" w:line="100" w:lineRule="atLeast"/>
        <w:ind w:hanging="720" w:left="0" w:right="0"/>
        <w:contextualSpacing w:val="false"/>
        <w:jc w:val="center"/>
      </w:pPr>
      <w:r>
        <w:rPr/>
      </w:r>
    </w:p>
    <w:p>
      <w:pPr>
        <w:pStyle w:val="style31"/>
        <w:spacing w:after="0" w:before="0" w:line="100" w:lineRule="atLeast"/>
        <w:ind w:hanging="720" w:left="0" w:right="0"/>
        <w:contextualSpacing w:val="false"/>
        <w:jc w:val="center"/>
      </w:pPr>
      <w:r>
        <w:rPr>
          <w:color w:val="000000"/>
          <w:sz w:val="24"/>
          <w:szCs w:val="24"/>
          <w:lang w:val="mn-MN"/>
        </w:rPr>
        <w:t xml:space="preserve">                                                                                                                                                            </w:t>
      </w:r>
    </w:p>
    <w:tbl>
      <w:tblPr>
        <w:jc w:val="left"/>
        <w:tblInd w:type="dxa" w:w="-122"/>
        <w:tblBorders>
          <w:top w:color="000001" w:space="0" w:sz="4" w:val="single"/>
          <w:left w:color="000001" w:space="0" w:sz="4" w:val="single"/>
          <w:bottom w:color="000001" w:space="0" w:sz="4" w:val="single"/>
        </w:tblBorders>
      </w:tblPr>
      <w:tblGrid>
        <w:gridCol w:w="1030"/>
        <w:gridCol w:w="6451"/>
        <w:gridCol w:w="1697"/>
      </w:tblGrid>
      <w:tr>
        <w:trPr>
          <w:cantSplit w:val="true"/>
        </w:trPr>
        <w:tc>
          <w:tcPr>
            <w:tcW w:type="dxa" w:w="103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rFonts w:cs="Arial" w:eastAsia="Arial"/>
                <w:b/>
                <w:i/>
                <w:color w:val="000000"/>
                <w:sz w:val="24"/>
                <w:szCs w:val="24"/>
                <w:lang w:val="mn-MN"/>
              </w:rPr>
              <w:t>№</w:t>
            </w:r>
          </w:p>
        </w:tc>
        <w:tc>
          <w:tcPr>
            <w:tcW w:type="dxa" w:w="645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pPr>
            <w:r>
              <w:rPr>
                <w:b/>
                <w:i/>
                <w:color w:val="000000"/>
                <w:sz w:val="24"/>
                <w:szCs w:val="24"/>
                <w:lang w:val="mn-MN"/>
              </w:rPr>
              <w:t xml:space="preserve">Баримтын агуулга </w:t>
            </w:r>
          </w:p>
        </w:tc>
        <w:tc>
          <w:tcPr>
            <w:tcW w:type="dxa" w:w="169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b/>
                <w:i/>
                <w:color w:val="000000"/>
                <w:sz w:val="24"/>
                <w:szCs w:val="24"/>
                <w:lang w:val="mn-MN"/>
              </w:rPr>
              <w:t>Хуудасны дугаар</w:t>
            </w:r>
          </w:p>
        </w:tc>
      </w:tr>
      <w:tr>
        <w:trPr>
          <w:trHeight w:hRule="atLeast" w:val="471"/>
          <w:cantSplit w:val="true"/>
        </w:trPr>
        <w:tc>
          <w:tcPr>
            <w:tcW w:type="dxa" w:w="1030"/>
            <w:tcBorders>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sz w:val="24"/>
                <w:szCs w:val="24"/>
                <w:lang w:val="mn-MN"/>
              </w:rPr>
              <w:t>1</w:t>
            </w:r>
          </w:p>
        </w:tc>
        <w:tc>
          <w:tcPr>
            <w:tcW w:type="dxa" w:w="6451"/>
            <w:tcBorders>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pPr>
            <w:r>
              <w:rPr>
                <w:sz w:val="24"/>
                <w:szCs w:val="24"/>
                <w:lang w:val="mn-MN"/>
              </w:rPr>
              <w:t>Хуралдааны товч тэмдэглэл</w:t>
            </w:r>
          </w:p>
        </w:tc>
        <w:tc>
          <w:tcPr>
            <w:tcW w:type="dxa" w:w="169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31"/>
              <w:spacing w:after="0" w:before="0" w:line="100" w:lineRule="atLeast"/>
              <w:contextualSpacing w:val="false"/>
              <w:jc w:val="center"/>
            </w:pPr>
            <w:r>
              <w:rPr>
                <w:sz w:val="24"/>
                <w:szCs w:val="24"/>
                <w:lang w:val="mn-MN"/>
              </w:rPr>
              <w:t>2-59</w:t>
            </w:r>
          </w:p>
        </w:tc>
      </w:tr>
      <w:tr>
        <w:trPr>
          <w:trHeight w:hRule="atLeast" w:val="429"/>
          <w:cantSplit w:val="true"/>
        </w:trPr>
        <w:tc>
          <w:tcPr>
            <w:tcW w:type="dxa" w:w="1030"/>
            <w:vMerge w:val="restart"/>
            <w:tcBorders>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sz w:val="24"/>
                <w:szCs w:val="24"/>
                <w:lang w:val="mn-MN"/>
              </w:rPr>
              <w:t>2</w:t>
            </w:r>
          </w:p>
        </w:tc>
        <w:tc>
          <w:tcPr>
            <w:tcW w:type="dxa" w:w="6451"/>
            <w:tcBorders>
              <w:left w:color="000001" w:space="0" w:sz="4" w:val="single"/>
              <w:bottom w:color="000001" w:space="0" w:sz="4" w:val="single"/>
            </w:tcBorders>
            <w:shd w:fill="FFFFFF" w:val="clear"/>
            <w:tcMar>
              <w:top w:type="dxa" w:w="0"/>
              <w:left w:type="dxa" w:w="108"/>
              <w:bottom w:type="dxa" w:w="0"/>
              <w:right w:type="dxa" w:w="108"/>
            </w:tcMar>
          </w:tcPr>
          <w:p>
            <w:pPr>
              <w:pStyle w:val="style32"/>
              <w:spacing w:after="120" w:before="0" w:line="100" w:lineRule="atLeast"/>
              <w:contextualSpacing w:val="false"/>
            </w:pPr>
            <w:r>
              <w:rPr>
                <w:b w:val="false"/>
                <w:bCs w:val="false"/>
                <w:i w:val="false"/>
                <w:iCs w:val="false"/>
                <w:sz w:val="24"/>
                <w:szCs w:val="24"/>
                <w:lang w:val="mn-MN"/>
              </w:rPr>
              <w:t>Хуралдааны дэлгэрэнгүй тэмдэглэл</w:t>
            </w:r>
          </w:p>
        </w:tc>
        <w:tc>
          <w:tcPr>
            <w:tcW w:type="dxa" w:w="169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31"/>
              <w:spacing w:after="0" w:before="0" w:line="100" w:lineRule="atLeast"/>
              <w:contextualSpacing w:val="false"/>
              <w:jc w:val="center"/>
            </w:pPr>
            <w:r>
              <w:rPr>
                <w:sz w:val="24"/>
                <w:szCs w:val="24"/>
                <w:lang w:val="mn-MN"/>
              </w:rPr>
              <w:t>60-147</w:t>
            </w:r>
          </w:p>
        </w:tc>
      </w:tr>
      <w:tr>
        <w:trPr>
          <w:trHeight w:hRule="atLeast" w:val="735"/>
          <w:cantSplit w:val="true"/>
        </w:trPr>
        <w:tc>
          <w:tcPr>
            <w:tcW w:type="dxa" w:w="1030"/>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31"/>
              <w:widowControl/>
              <w:suppressAutoHyphens w:val="true"/>
              <w:overflowPunct w:val="true"/>
              <w:spacing w:after="200" w:before="0" w:line="276" w:lineRule="auto"/>
              <w:contextualSpacing w:val="false"/>
            </w:pPr>
            <w:r>
              <w:rPr/>
            </w:r>
          </w:p>
        </w:tc>
        <w:tc>
          <w:tcPr>
            <w:tcW w:type="dxa" w:w="6451"/>
            <w:tcBorders>
              <w:left w:color="000001" w:space="0" w:sz="4" w:val="single"/>
              <w:bottom w:color="000001" w:space="0" w:sz="4" w:val="single"/>
            </w:tcBorders>
            <w:shd w:fill="FFFFFF" w:val="clear"/>
            <w:tcMar>
              <w:top w:type="dxa" w:w="0"/>
              <w:left w:type="dxa" w:w="108"/>
              <w:bottom w:type="dxa" w:w="0"/>
              <w:right w:type="dxa" w:w="108"/>
            </w:tcMar>
          </w:tcPr>
          <w:p>
            <w:pPr>
              <w:pStyle w:val="style32"/>
              <w:spacing w:after="12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val="mn-MN"/>
              </w:rPr>
              <w:t>1.</w:t>
            </w:r>
            <w:r>
              <w:rPr>
                <w:rStyle w:val="style16"/>
                <w:rFonts w:cs="Arial" w:eastAsia="Times New Roman"/>
                <w:b w:val="false"/>
                <w:bCs w:val="false"/>
                <w:i w:val="false"/>
                <w:iCs w:val="false"/>
                <w:caps w:val="false"/>
                <w:smallCaps w:val="false"/>
                <w:color w:val="000000"/>
                <w:sz w:val="24"/>
                <w:szCs w:val="24"/>
                <w:u w:val="none"/>
                <w:shd w:fill="FFFFFF" w:val="clear"/>
                <w:lang w:bidi="he-IL" w:val="mn-MN"/>
              </w:rPr>
              <w:t>Хууль сахиулах тухай болон холбогдох бусад хуулийн төслүүд /Засгийн газар 2016.02.12-ны өдөр өргөн мэдүүлсэн, анхны хэлэлцүүлэг/</w:t>
            </w:r>
          </w:p>
        </w:tc>
        <w:tc>
          <w:tcPr>
            <w:tcW w:type="dxa" w:w="169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31"/>
              <w:spacing w:after="0" w:before="0" w:line="100" w:lineRule="atLeast"/>
              <w:contextualSpacing w:val="false"/>
              <w:jc w:val="center"/>
            </w:pPr>
            <w:r>
              <w:rPr>
                <w:b w:val="false"/>
                <w:bCs w:val="false"/>
                <w:i w:val="false"/>
                <w:iCs w:val="false"/>
                <w:sz w:val="24"/>
                <w:szCs w:val="24"/>
                <w:lang w:val="mn-MN"/>
              </w:rPr>
              <w:t>60-147</w:t>
            </w:r>
          </w:p>
        </w:tc>
      </w:tr>
    </w:tbl>
    <w:p>
      <w:pPr>
        <w:pStyle w:val="style38"/>
        <w:suppressLineNumbers/>
        <w:tabs>
          <w:tab w:leader="none" w:pos="4680" w:val="center"/>
          <w:tab w:leader="none" w:pos="4991" w:val="center"/>
          <w:tab w:leader="none" w:pos="9360" w:val="right"/>
          <w:tab w:leader="none" w:pos="9983" w:val="right"/>
        </w:tabs>
        <w:spacing w:after="200" w:before="0" w:line="100" w:lineRule="atLeast"/>
        <w:ind w:hanging="0" w:left="0" w:right="0"/>
        <w:contextualSpacing w:val="false"/>
        <w:jc w:val="center"/>
      </w:pPr>
      <w:r>
        <w:rPr/>
      </w:r>
    </w:p>
    <w:p>
      <w:pPr>
        <w:pStyle w:val="style38"/>
        <w:suppressLineNumbers/>
        <w:tabs>
          <w:tab w:leader="none" w:pos="4680" w:val="center"/>
          <w:tab w:leader="none" w:pos="4991" w:val="center"/>
          <w:tab w:leader="none" w:pos="9360" w:val="right"/>
          <w:tab w:leader="none" w:pos="9983" w:val="right"/>
        </w:tabs>
        <w:spacing w:after="200" w:before="0" w:line="100" w:lineRule="atLeast"/>
        <w:ind w:hanging="0" w:left="0" w:right="0"/>
        <w:contextualSpacing w:val="false"/>
        <w:jc w:val="center"/>
      </w:pPr>
      <w:r>
        <w:rPr/>
      </w:r>
    </w:p>
    <w:p>
      <w:pPr>
        <w:pStyle w:val="style31"/>
        <w:spacing w:after="0" w:before="0" w:line="100" w:lineRule="atLeast"/>
        <w:ind w:firstLine="720" w:left="720" w:right="0"/>
        <w:contextualSpacing w:val="false"/>
        <w:jc w:val="both"/>
      </w:pPr>
      <w:r>
        <w:rPr/>
      </w:r>
    </w:p>
    <w:p>
      <w:pPr>
        <w:sectPr>
          <w:headerReference r:id="rId2" w:type="default"/>
          <w:type w:val="nextPage"/>
          <w:pgSz w:h="16838" w:w="11906"/>
          <w:pgMar w:bottom="1134" w:footer="0" w:gutter="0" w:header="1134" w:left="1984" w:right="850" w:top="1659"/>
          <w:pgNumType w:fmt="decimal"/>
          <w:formProt w:val="false"/>
          <w:textDirection w:val="lrTb"/>
          <w:docGrid w:charSpace="0" w:linePitch="240" w:type="default"/>
        </w:sectPr>
        <w:pStyle w:val="style31"/>
        <w:spacing w:after="0" w:before="0" w:line="100" w:lineRule="atLeast"/>
        <w:ind w:hanging="0" w:left="720" w:right="0"/>
        <w:contextualSpacing w:val="false"/>
        <w:jc w:val="both"/>
      </w:pPr>
      <w:r>
        <w:rPr/>
      </w:r>
    </w:p>
    <w:p>
      <w:pPr>
        <w:pStyle w:val="style0"/>
        <w:spacing w:after="0" w:before="0" w:line="100" w:lineRule="atLeast"/>
        <w:ind w:hanging="720" w:left="0" w:right="0"/>
        <w:contextualSpacing w:val="false"/>
        <w:jc w:val="center"/>
      </w:pPr>
      <w:bookmarkEnd w:id="0"/>
      <w:r>
        <w:rPr/>
      </w:r>
    </w:p>
    <w:p>
      <w:pPr>
        <w:pStyle w:val="style32"/>
        <w:spacing w:after="0" w:before="0" w:line="100" w:lineRule="atLeast"/>
        <w:ind w:hanging="0" w:left="0" w:right="0"/>
        <w:contextualSpacing w:val="false"/>
        <w:jc w:val="center"/>
      </w:pPr>
      <w:r>
        <w:rPr>
          <w:rFonts w:cs="Arial"/>
          <w:b/>
          <w:bCs/>
          <w:i/>
          <w:iCs/>
          <w:sz w:val="24"/>
          <w:szCs w:val="24"/>
          <w:lang w:val="mn-MN"/>
        </w:rPr>
        <w:t xml:space="preserve">Монгол </w:t>
      </w:r>
      <w:r>
        <w:rPr>
          <w:rFonts w:cs="Arial"/>
          <w:b/>
          <w:bCs/>
          <w:i/>
          <w:iCs/>
          <w:sz w:val="24"/>
          <w:szCs w:val="24"/>
        </w:rPr>
        <w:t xml:space="preserve">Улсын Их Хурлын 2016 </w:t>
      </w:r>
      <w:r>
        <w:rPr>
          <w:rFonts w:cs="Arial"/>
          <w:b/>
          <w:bCs/>
          <w:i/>
          <w:iCs/>
          <w:sz w:val="24"/>
          <w:szCs w:val="24"/>
          <w:lang w:val="mn-MN"/>
        </w:rPr>
        <w:t xml:space="preserve">оны хаврын ээлжит </w:t>
      </w:r>
      <w:r>
        <w:rPr>
          <w:rFonts w:cs="Arial"/>
          <w:b/>
          <w:bCs/>
          <w:i/>
          <w:iCs/>
          <w:sz w:val="24"/>
          <w:szCs w:val="24"/>
        </w:rPr>
        <w:t xml:space="preserve">чуулганы </w:t>
      </w:r>
    </w:p>
    <w:p>
      <w:pPr>
        <w:pStyle w:val="style32"/>
        <w:spacing w:after="0" w:before="0" w:line="100" w:lineRule="atLeast"/>
        <w:ind w:hanging="0" w:left="0" w:right="0"/>
        <w:contextualSpacing w:val="false"/>
        <w:jc w:val="center"/>
      </w:pPr>
      <w:r>
        <w:rPr>
          <w:rFonts w:cs="Arial"/>
          <w:b/>
          <w:bCs/>
          <w:i/>
          <w:iCs/>
          <w:sz w:val="24"/>
          <w:szCs w:val="24"/>
          <w:lang w:val="mn-MN"/>
        </w:rPr>
        <w:t>4 дүгээр сар</w:t>
      </w:r>
      <w:r>
        <w:rPr>
          <w:rFonts w:cs="Arial"/>
          <w:b/>
          <w:bCs/>
          <w:i/>
          <w:iCs/>
          <w:sz w:val="24"/>
          <w:szCs w:val="24"/>
        </w:rPr>
        <w:t xml:space="preserve">ын </w:t>
      </w:r>
      <w:r>
        <w:rPr>
          <w:rFonts w:cs="Arial"/>
          <w:b/>
          <w:bCs/>
          <w:i/>
          <w:iCs/>
          <w:sz w:val="24"/>
          <w:szCs w:val="24"/>
          <w:lang w:val="mn-MN"/>
        </w:rPr>
        <w:t>2</w:t>
      </w:r>
      <w:r>
        <w:rPr>
          <w:rFonts w:cs="Arial"/>
          <w:b/>
          <w:bCs/>
          <w:i/>
          <w:iCs/>
          <w:sz w:val="24"/>
          <w:szCs w:val="24"/>
        </w:rPr>
        <w:t>8</w:t>
      </w:r>
      <w:r>
        <w:rPr>
          <w:rFonts w:cs="Arial"/>
          <w:b/>
          <w:bCs/>
          <w:i/>
          <w:iCs/>
          <w:sz w:val="24"/>
          <w:szCs w:val="24"/>
          <w:lang w:val="mn-MN"/>
        </w:rPr>
        <w:t>-ны</w:t>
      </w:r>
      <w:r>
        <w:rPr>
          <w:rFonts w:cs="Arial"/>
          <w:b/>
          <w:bCs/>
          <w:i/>
          <w:iCs/>
          <w:sz w:val="24"/>
          <w:szCs w:val="24"/>
        </w:rPr>
        <w:t xml:space="preserve"> өдөр /</w:t>
      </w:r>
      <w:r>
        <w:rPr>
          <w:rFonts w:cs="Arial"/>
          <w:b/>
          <w:bCs/>
          <w:i/>
          <w:iCs/>
          <w:sz w:val="24"/>
          <w:szCs w:val="24"/>
          <w:lang w:val="mn-MN"/>
        </w:rPr>
        <w:t>Пүрэв</w:t>
      </w:r>
      <w:r>
        <w:rPr>
          <w:rFonts w:cs="Arial"/>
          <w:b/>
          <w:bCs/>
          <w:i/>
          <w:iCs/>
          <w:sz w:val="24"/>
          <w:szCs w:val="24"/>
        </w:rPr>
        <w:t xml:space="preserve"> </w:t>
      </w:r>
      <w:r>
        <w:rPr>
          <w:rFonts w:cs="Arial"/>
          <w:b/>
          <w:bCs/>
          <w:i/>
          <w:iCs/>
          <w:sz w:val="24"/>
          <w:szCs w:val="24"/>
          <w:lang w:val="mn-MN"/>
        </w:rPr>
        <w:t>гараг/</w:t>
      </w:r>
      <w:r>
        <w:rPr>
          <w:rFonts w:cs="Arial"/>
          <w:b/>
          <w:bCs/>
          <w:i/>
          <w:iCs/>
          <w:sz w:val="24"/>
          <w:szCs w:val="24"/>
        </w:rPr>
        <w:t>-ийн нэгдсэн</w:t>
      </w:r>
    </w:p>
    <w:p>
      <w:pPr>
        <w:pStyle w:val="style32"/>
        <w:spacing w:after="0" w:before="0" w:line="100" w:lineRule="atLeast"/>
        <w:ind w:hanging="0" w:left="0" w:right="0"/>
        <w:contextualSpacing w:val="false"/>
        <w:jc w:val="center"/>
      </w:pPr>
      <w:r>
        <w:rPr>
          <w:rFonts w:cs="Arial"/>
          <w:b/>
          <w:bCs/>
          <w:i/>
          <w:iCs/>
          <w:sz w:val="24"/>
          <w:szCs w:val="24"/>
        </w:rPr>
        <w:t xml:space="preserve"> </w:t>
      </w:r>
      <w:r>
        <w:rPr>
          <w:rFonts w:cs="Arial"/>
          <w:b/>
          <w:bCs/>
          <w:i/>
          <w:iCs/>
          <w:sz w:val="24"/>
          <w:szCs w:val="24"/>
        </w:rPr>
        <w:t xml:space="preserve">хуралдааны </w:t>
      </w:r>
      <w:r>
        <w:rPr>
          <w:rFonts w:cs="Arial"/>
          <w:b/>
          <w:bCs/>
          <w:i/>
          <w:iCs/>
          <w:sz w:val="24"/>
          <w:szCs w:val="24"/>
          <w:lang w:val="mn-MN"/>
        </w:rPr>
        <w:t>гар тэмдэглэл</w:t>
      </w:r>
    </w:p>
    <w:p>
      <w:pPr>
        <w:pStyle w:val="style32"/>
        <w:spacing w:after="0" w:before="0" w:line="100" w:lineRule="atLeast"/>
        <w:ind w:hanging="0" w:left="0" w:right="0"/>
        <w:contextualSpacing w:val="false"/>
        <w:jc w:val="both"/>
      </w:pPr>
      <w:r>
        <w:rPr>
          <w:rFonts w:cs="Arial"/>
          <w:b/>
          <w:bCs/>
          <w:i/>
          <w:iCs/>
          <w:sz w:val="24"/>
          <w:szCs w:val="24"/>
        </w:rPr>
        <w:t xml:space="preserve"> </w:t>
      </w:r>
    </w:p>
    <w:p>
      <w:pPr>
        <w:pStyle w:val="style32"/>
        <w:spacing w:line="100" w:lineRule="atLeast"/>
        <w:jc w:val="both"/>
      </w:pPr>
      <w:r>
        <w:rPr>
          <w:rFonts w:cs="Arial"/>
          <w:sz w:val="24"/>
          <w:szCs w:val="24"/>
          <w:lang w:val="mn-MN"/>
        </w:rPr>
        <w:tab/>
        <w:t xml:space="preserve">Улсын Их Хурлын дарга З.Энхболд ирц, хэлэлцэх асуудлын дарааллыг танилцуулж, хуралдааныг даргалав. </w:t>
      </w:r>
    </w:p>
    <w:p>
      <w:pPr>
        <w:pStyle w:val="style32"/>
        <w:spacing w:line="100" w:lineRule="atLeast"/>
        <w:jc w:val="both"/>
      </w:pPr>
      <w:r>
        <w:rPr>
          <w:rFonts w:cs="Arial"/>
          <w:color w:val="000000"/>
          <w:sz w:val="24"/>
          <w:szCs w:val="24"/>
          <w:lang w:val="mn-MN"/>
        </w:rPr>
        <w:tab/>
        <w:t>Хуралдаанд ирвэл зохих 76 гишүүнээс 39 гишүүн ирж, 51.3 хувийн ирцтэйгээр хуралдаан 10 цаг 30</w:t>
      </w:r>
      <w:r>
        <w:rPr>
          <w:rFonts w:cs="Arial"/>
          <w:color w:val="000000"/>
          <w:sz w:val="24"/>
          <w:szCs w:val="24"/>
          <w:lang w:val="en-US"/>
        </w:rPr>
        <w:t xml:space="preserve"> минутад Төрийн ордны Улсын Их Хурлын чуулганы нэгдсэн хуралдааны танхимд </w:t>
      </w:r>
      <w:r>
        <w:rPr>
          <w:rFonts w:cs="Arial"/>
          <w:color w:val="000000"/>
          <w:sz w:val="24"/>
          <w:szCs w:val="24"/>
          <w:lang w:val="mn-MN"/>
        </w:rPr>
        <w:t>эхлэв.</w:t>
      </w:r>
    </w:p>
    <w:p>
      <w:pPr>
        <w:pStyle w:val="style31"/>
        <w:spacing w:after="0" w:before="0" w:line="200" w:lineRule="atLeast"/>
        <w:contextualSpacing w:val="false"/>
        <w:jc w:val="both"/>
      </w:pPr>
      <w:r>
        <w:rPr>
          <w:rFonts w:cs="Arial"/>
          <w:i/>
          <w:color w:val="000000"/>
          <w:sz w:val="24"/>
          <w:szCs w:val="24"/>
          <w:lang w:val="mn-MN"/>
        </w:rPr>
        <w:tab/>
        <w:t xml:space="preserve">Чөлөөтэй: Р.Амаржаргал, С.Баярцогт, Д.Ганбат, М.Зоригт, Б.Наранхүү, Н.Номтойбаяр, Ц.Цолмон, Д.Эрдэнэбат;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i/>
          <w:color w:val="000000"/>
          <w:sz w:val="24"/>
          <w:szCs w:val="24"/>
          <w:lang w:val="mn-MN"/>
        </w:rPr>
        <w:tab/>
        <w:t xml:space="preserve">Эмнэлгийн чөлөөтэй: Д.Арвин, М.Батчимэг, Ч.Сайханбилэг; </w:t>
      </w:r>
    </w:p>
    <w:p>
      <w:pPr>
        <w:pStyle w:val="style31"/>
        <w:spacing w:after="0" w:before="0" w:line="200" w:lineRule="atLeast"/>
        <w:contextualSpacing w:val="false"/>
        <w:jc w:val="both"/>
      </w:pPr>
      <w:r>
        <w:rPr/>
      </w:r>
    </w:p>
    <w:p>
      <w:pPr>
        <w:pStyle w:val="style31"/>
        <w:spacing w:after="0" w:before="0" w:line="200" w:lineRule="atLeast"/>
        <w:contextualSpacing w:val="false"/>
        <w:jc w:val="both"/>
      </w:pPr>
      <w:bookmarkStart w:id="1" w:name="__DdeLink__7573_737859388"/>
      <w:r>
        <w:rPr>
          <w:rFonts w:cs="Arial"/>
          <w:i/>
          <w:color w:val="000000"/>
          <w:sz w:val="24"/>
          <w:szCs w:val="24"/>
          <w:lang w:val="mn-MN"/>
        </w:rPr>
        <w:tab/>
        <w:t xml:space="preserve">Тасалсан: </w:t>
      </w:r>
      <w:bookmarkEnd w:id="1"/>
      <w:r>
        <w:rPr>
          <w:rFonts w:cs="Arial"/>
          <w:i/>
          <w:color w:val="000000"/>
          <w:sz w:val="24"/>
          <w:szCs w:val="24"/>
          <w:lang w:val="mn-MN"/>
        </w:rPr>
        <w:t>Н.Батбаяр, Сундуйн Батболд, Сүхбаатарын Батболд, Х.Баттулга, Н.Батцэрэг, Д.Ганхуяг, Ц.Дашдорж, С.Оюун, Ц.Оюунхорол, О.Содбилэг, М.Сономпил, Ч.Улаан, Ж.Эрдэнэбат;</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i/>
          <w:color w:val="000000"/>
          <w:sz w:val="24"/>
          <w:szCs w:val="24"/>
          <w:lang w:val="mn-MN"/>
        </w:rPr>
        <w:tab/>
        <w:t xml:space="preserve">Хоцорсон: Х.Болорчулуун-18 минут, С.Ганбаатар-27 минут, Д.Тэрбишдагва-16 минут, Ч.Хүрэлбаатар-30 минут.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i/>
          <w:color w:val="000000"/>
          <w:sz w:val="24"/>
          <w:szCs w:val="24"/>
          <w:lang w:val="mn-MN"/>
        </w:rPr>
        <w:tab/>
      </w:r>
      <w:r>
        <w:rPr>
          <w:rFonts w:cs="Arial"/>
          <w:i w:val="false"/>
          <w:iCs w:val="false"/>
          <w:color w:val="000000"/>
          <w:sz w:val="24"/>
          <w:szCs w:val="24"/>
          <w:lang w:val="mn-MN"/>
        </w:rPr>
        <w:t>Хэлэлцэх асуудлын дараалалтай холбогдуулан Улсын Их Хурлын гишүүн Ц.Нямдорж, Ё.Отгонбаяр, Ш.Түвдэндорж, Г.Уянга, О.Баасанхүү нар санал хэлэв.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i w:val="false"/>
          <w:iCs w:val="false"/>
          <w:color w:val="000000"/>
          <w:sz w:val="24"/>
          <w:szCs w:val="24"/>
          <w:lang w:val="mn-MN"/>
        </w:rPr>
        <w:tab/>
        <w:t>Улсын Их Хурал дахь “МАХН-МҮАН-ын Шударга ёс” эвслийн бүлгийн дэд дарга, Улсын Их Хурлын гишүүн З.Баянсэлэнгэ Үндсэн хуулийн цэцийн 2016 оны 05 дугаар дүгнэлт, Сонгуулийн тухай хуулийн 7 дугаар зүйлийн 7.1.1 дэх заалт, 120 дугаар зүйлийн 120.3 дахь хэсэг Үндсэн хуулийн холбогдох зүйл заалтыг зөрчсөн эсэх маргааныг хянан шийдвэрлэсэн тухай асуудлаар 2016 оны 4 дүгээр сарын 27-ны өдрийн нэгдсэн хуралдаан дээр авсан завсарлага дуусаагүй тухай мэдэгдэв.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16"/>
          <w:rFonts w:cs="Arial" w:eastAsia="Times New Roman"/>
          <w:b w:val="false"/>
          <w:bCs w:val="false"/>
          <w:i w:val="false"/>
          <w:iCs w:val="false"/>
          <w:caps w:val="false"/>
          <w:smallCaps w:val="false"/>
          <w:color w:val="000000"/>
          <w:sz w:val="24"/>
          <w:szCs w:val="24"/>
          <w:u w:val="none"/>
          <w:shd w:fill="FFFFFF" w:val="clear"/>
          <w:lang w:bidi="he-IL" w:val="mn-MN"/>
        </w:rPr>
        <w:tab/>
      </w:r>
      <w:r>
        <w:rPr>
          <w:rStyle w:val="style16"/>
          <w:rFonts w:cs="Arial" w:eastAsia="Times New Roman"/>
          <w:b/>
          <w:bCs/>
          <w:i/>
          <w:iCs/>
          <w:caps w:val="false"/>
          <w:smallCaps w:val="false"/>
          <w:color w:val="000000"/>
          <w:sz w:val="24"/>
          <w:szCs w:val="24"/>
          <w:u w:val="none"/>
          <w:shd w:fill="FFFFFF" w:val="clear"/>
          <w:lang w:bidi="he-IL" w:val="mn-MN"/>
        </w:rPr>
        <w:t xml:space="preserve">Нэг. Хууль сахиулах тухай болон холбогдох бусад хуулийн төслүүд </w:t>
      </w:r>
      <w:r>
        <w:rPr>
          <w:rStyle w:val="style16"/>
          <w:rFonts w:cs="Arial" w:eastAsia="Times New Roman"/>
          <w:b w:val="false"/>
          <w:bCs w:val="false"/>
          <w:i/>
          <w:iCs/>
          <w:caps w:val="false"/>
          <w:smallCaps w:val="false"/>
          <w:color w:val="000000"/>
          <w:sz w:val="24"/>
          <w:szCs w:val="24"/>
          <w:u w:val="none"/>
          <w:shd w:fill="FFFFFF" w:val="clear"/>
          <w:lang w:bidi="he-IL" w:val="mn-MN"/>
        </w:rPr>
        <w:t>/Засгийн газар 2016.02.12-ны өдөр өргөн мэдүүлсэн, анхны хэлэлцүүлэг/;</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Хууль зүйн сайд Д.Дорлигжав, Хууль зүйн яамны Эрх зүйн шинэчлэлийн бодлогын газрын дарга Т.Бат</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Өлзий,  Цагдаагийн ерөнхий газрын Судалгаа, дүн шинжилгээний төвийн дарга Б.Эрдэнэбилэг, Тахарын ерөнхий газрын дэд дарга Б.Батзориг, Хууль сахиулахын их сургуулийн Удирдлагын сургуулийн захирал Ж.Ганбаатар, Улсын ерөнхий прокурорын Дүн шинжилгээ, судалгаа, хяналт шалгалтын хэлтсийн дарга Б.Бат-Орших, Шүүхийн шийдвэр гүйцэтгэх ерөнхий газрын Хууль, олон нийттэй харилцах тасгийн дарга Д.Амгалан, Мэргэжлийн хяналтын ерөнхий газрын Хууль, эрхзүй, хүний нөөцийн хэлтсийн дарга Л.Санжрагчаа, Санхүүгийн зохицуулах хорооны Бодлого зохицуулалтын хэлтсийн дарга Н.Батгэрэл, Хил хамгаалах ерөнхий газрын Гэрээ эрх зүйн хэлтсийн ахлах мэргэжилтэн С.Батнасан, Хүчирхийллийн эсрэг Үндэсний төвийн захирал Д.Энхжаргал, мөн  төвийн Хуулийн нэгжийн зохицуулагч Н.Арвинтариа нар оролцов.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b w:val="false"/>
          <w:bCs w:val="false"/>
          <w:i w:val="false"/>
          <w:iCs w:val="false"/>
          <w:color w:val="000000"/>
          <w:sz w:val="24"/>
          <w:szCs w:val="24"/>
          <w:lang w:val="mn-MN"/>
        </w:rPr>
        <w:tab/>
        <w:t>Хуралдаанд Хууль зүйн байнгын хорооны ажлын албаны ахлах зөвлөх Б.Баасандорж, зөвлөх П.Сайнзориг, референт Г.Баяртуяа нар байлцав.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b w:val="false"/>
          <w:bCs w:val="false"/>
          <w:i w:val="false"/>
          <w:iCs w:val="false"/>
          <w:color w:val="000000"/>
          <w:sz w:val="24"/>
          <w:szCs w:val="24"/>
          <w:lang w:val="mn-MN"/>
        </w:rPr>
        <w:tab/>
        <w:t>Төслийг анхны хэлэлцүүлэгт бэлтгэсэн талаар Хууль зүйн байнгын хорооноос гаргасан санал, дүгнэлтийг ажлын хэсгийн гишүүн, Улсын Их Хурлын гишүүн Х.Тэмүүжин танилцуулав.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b w:val="false"/>
          <w:bCs w:val="false"/>
          <w:i w:val="false"/>
          <w:iCs w:val="false"/>
          <w:color w:val="000000"/>
          <w:sz w:val="24"/>
          <w:szCs w:val="24"/>
          <w:lang w:val="mn-MN"/>
        </w:rPr>
        <w:tab/>
        <w:t>Байнгын хорооны санал, дүгнэлттэй холбогдуулан Улсын Их Хурлын гишүүн Я.Содбаатар, Ц.Оюунгэрэл, Б.Бат-Эрдэнэ, Ж.Батзандан нарын тавьсан асуултад ажлын хэсгийн гишүүн, Улсын Их Хурлын гишүүн Х.Тэмүүжин, Хууль зүйн сайд Д.Дорлигжав нар хариулж, тайлбар хийв.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iCs/>
          <w:color w:val="000000"/>
          <w:sz w:val="24"/>
          <w:szCs w:val="24"/>
          <w:lang w:val="mn-MN"/>
        </w:rPr>
        <w:t xml:space="preserve"> Хууль сахиулах тухай хуулийн төслийн талаар Хууль зүйн байнгын хорооноос гаргасан зарчмын зөрүүтэй саналын томьёоллоор санал хураалт явуулав.</w:t>
      </w:r>
    </w:p>
    <w:p>
      <w:pPr>
        <w:pStyle w:val="style32"/>
        <w:spacing w:after="0" w:before="0" w:line="100" w:lineRule="atLeast"/>
        <w:contextualSpacing w:val="false"/>
        <w:jc w:val="both"/>
      </w:pPr>
      <w:r>
        <w:rPr/>
      </w:r>
    </w:p>
    <w:p>
      <w:pPr>
        <w:pStyle w:val="style31"/>
        <w:spacing w:after="0" w:before="0" w:line="100" w:lineRule="atLeast"/>
        <w:contextualSpacing w:val="false"/>
        <w:jc w:val="center"/>
      </w:pPr>
      <w:bookmarkStart w:id="2" w:name="__DdeLink__8080_564204077"/>
      <w:r>
        <w:rPr>
          <w:rFonts w:cs="Arial"/>
          <w:b/>
          <w:bCs/>
          <w:sz w:val="24"/>
          <w:szCs w:val="24"/>
          <w:u w:val="single"/>
          <w:lang w:val="mn-MN"/>
        </w:rPr>
        <w:t>Хууль зүйн байнгын хороо дэмжсэн</w:t>
      </w:r>
      <w:bookmarkEnd w:id="2"/>
      <w:r>
        <w:rPr>
          <w:rFonts w:cs="Arial"/>
          <w:b/>
          <w:bCs/>
          <w:sz w:val="24"/>
          <w:szCs w:val="24"/>
          <w:lang w:val="mn-MN"/>
        </w:rPr>
        <w:t>:</w:t>
      </w:r>
    </w:p>
    <w:p>
      <w:pPr>
        <w:pStyle w:val="style31"/>
        <w:spacing w:after="0" w:before="0" w:line="115" w:lineRule="atLeast"/>
        <w:contextualSpacing w:val="false"/>
        <w:jc w:val="center"/>
      </w:pPr>
      <w:r>
        <w:rPr/>
      </w:r>
    </w:p>
    <w:p>
      <w:pPr>
        <w:pStyle w:val="style31"/>
        <w:spacing w:after="0" w:before="0" w:line="115" w:lineRule="atLeast"/>
        <w:contextualSpacing w:val="false"/>
        <w:jc w:val="both"/>
      </w:pPr>
      <w:r>
        <w:rPr>
          <w:rFonts w:cs="Arial"/>
          <w:b/>
          <w:bCs/>
          <w:sz w:val="24"/>
          <w:szCs w:val="24"/>
        </w:rPr>
        <w:tab/>
      </w:r>
      <w:r>
        <w:rPr>
          <w:rFonts w:cs="Arial"/>
          <w:b/>
          <w:bCs/>
          <w:sz w:val="24"/>
          <w:szCs w:val="24"/>
          <w:lang w:val="mn-MN"/>
        </w:rPr>
        <w:t xml:space="preserve">З.Энхболд: </w:t>
      </w:r>
      <w:r>
        <w:rPr>
          <w:rFonts w:cs="Arial"/>
          <w:b w:val="false"/>
          <w:bCs w:val="false"/>
          <w:sz w:val="24"/>
          <w:szCs w:val="24"/>
          <w:lang w:val="mn-MN"/>
        </w:rPr>
        <w:t>-</w:t>
      </w:r>
      <w:r>
        <w:rPr>
          <w:rFonts w:cs="Arial"/>
          <w:b w:val="false"/>
          <w:bCs w:val="false"/>
          <w:sz w:val="24"/>
          <w:szCs w:val="24"/>
        </w:rPr>
        <w:t xml:space="preserve">1. </w:t>
      </w:r>
      <w:r>
        <w:rPr>
          <w:rFonts w:cs="Arial"/>
          <w:b w:val="false"/>
          <w:bCs w:val="false"/>
          <w:sz w:val="24"/>
          <w:szCs w:val="24"/>
          <w:u w:val="none"/>
          <w:lang w:val="mn-MN"/>
        </w:rPr>
        <w:t>Улсын Их Хурлын гишүүн Д.Ганбат, Ж.Батзандан, Р.Гончигдорж, С.Дэмбэрэл, Д.Лүндээжанцан, Ц.Оюунбаатар, Ц.Оюунгэрэл, Д.Оюунхорол, Х.Тэмүүжин /цаашид “ажлын хэсэг” гэнэ/</w:t>
      </w:r>
      <w:r>
        <w:rPr>
          <w:rFonts w:cs="Arial"/>
          <w:b w:val="false"/>
          <w:bCs w:val="false"/>
          <w:sz w:val="24"/>
          <w:szCs w:val="24"/>
        </w:rPr>
        <w:t xml:space="preserve"> </w:t>
      </w:r>
      <w:r>
        <w:rPr>
          <w:rFonts w:cs="Arial"/>
          <w:sz w:val="24"/>
          <w:szCs w:val="24"/>
        </w:rPr>
        <w:t xml:space="preserve">Хуулийн төслийн нэрийг “Хууль сахиулах ажиллагааны тухай” гэж өөрчилж, төслийн холбогдох зүйл, хэсэгт заасан нэр томьёог жигдлэх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52</w:t>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42.3</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эмжигдсэнгүй.</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iCs/>
          <w:caps w:val="false"/>
          <w:smallCaps w:val="false"/>
          <w:color w:val="800000"/>
          <w:sz w:val="24"/>
          <w:szCs w:val="24"/>
          <w:u w:val="none"/>
          <w:shd w:fill="FFFFFF" w:val="clear"/>
          <w:lang w:bidi="ar-SA" w:eastAsia="en-US" w:val="mn-MN"/>
        </w:rPr>
        <w:t xml:space="preserve">Үдээс өмнөх нээлттэй хуралдаан 1 цаг 00 минут үргэлжилж,  76 гишүүнээс  54 гишүүн  ирж, 71 хувийн ирцтэйгээр 11 цаг 30 минутад завсарлав. Үдээс хойших хуралдаан 14 цаг 45 минутад эхлэв. </w:t>
      </w:r>
      <w:r>
        <w:rPr>
          <w:rStyle w:val="style23"/>
          <w:rFonts w:cs="Arial" w:eastAsia="Arial"/>
          <w:b w:val="false"/>
          <w:bCs w:val="false"/>
          <w:i/>
          <w:iCs/>
          <w:caps w:val="false"/>
          <w:smallCaps w:val="false"/>
          <w:color w:val="800000"/>
          <w:sz w:val="24"/>
          <w:szCs w:val="24"/>
          <w:u w:val="none"/>
          <w:shd w:fill="FFFFFF" w:val="clear"/>
          <w:lang w:bidi="ar-SA" w:eastAsia="en-US" w:val="mn-MN"/>
        </w:rPr>
        <w:t>Үүнд:</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i/>
          <w:color w:val="800000"/>
          <w:sz w:val="24"/>
          <w:szCs w:val="24"/>
          <w:lang w:val="mn-MN"/>
        </w:rPr>
        <w:tab/>
      </w:r>
      <w:r>
        <w:rPr>
          <w:rFonts w:cs="Arial"/>
          <w:i/>
          <w:color w:val="000000"/>
          <w:sz w:val="24"/>
          <w:szCs w:val="24"/>
          <w:lang w:val="mn-MN"/>
        </w:rPr>
        <w:t xml:space="preserve">Чөлөөтэй: Р.Амаржаргал, С.Баярцогт, Д.Ганбат, М.Зоригт, Б.Наранхүү, Н.Номтойбаяр, Ц.Цолмон, Д.Эрдэнэбат;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i/>
          <w:color w:val="000000"/>
          <w:sz w:val="24"/>
          <w:szCs w:val="24"/>
          <w:lang w:val="mn-MN"/>
        </w:rPr>
        <w:tab/>
        <w:t xml:space="preserve">Эмнэлгийн чөлөөтэй: Д.Арвин, М.Батчимэг, Ч.Сайханбилэг, Л.Эрдэнэчимэг; </w:t>
      </w:r>
    </w:p>
    <w:p>
      <w:pPr>
        <w:pStyle w:val="style31"/>
        <w:spacing w:after="0" w:before="0" w:line="200" w:lineRule="atLeast"/>
        <w:contextualSpacing w:val="false"/>
        <w:jc w:val="both"/>
      </w:pPr>
      <w:r>
        <w:rPr/>
      </w:r>
    </w:p>
    <w:p>
      <w:pPr>
        <w:pStyle w:val="style31"/>
        <w:spacing w:after="0" w:before="0" w:line="200" w:lineRule="atLeast"/>
        <w:contextualSpacing w:val="false"/>
        <w:jc w:val="both"/>
      </w:pPr>
      <w:bookmarkStart w:id="3" w:name="__DdeLink__7573_7378593881"/>
      <w:r>
        <w:rPr>
          <w:rFonts w:cs="Arial"/>
          <w:i/>
          <w:color w:val="000000"/>
          <w:sz w:val="24"/>
          <w:szCs w:val="24"/>
          <w:lang w:val="mn-MN"/>
        </w:rPr>
        <w:tab/>
        <w:t xml:space="preserve">Тасалсан: </w:t>
      </w:r>
      <w:bookmarkEnd w:id="3"/>
      <w:r>
        <w:rPr>
          <w:rFonts w:cs="Arial"/>
          <w:i/>
          <w:color w:val="000000"/>
          <w:sz w:val="24"/>
          <w:szCs w:val="24"/>
          <w:lang w:val="mn-MN"/>
        </w:rPr>
        <w:t>Н.Алтанхуяг, Н.Батбаяр, Г.Баярсайхан, Сундуйн Батболд, Сүхбаатарын Батболд, Х.Баттулга, Н.Батцэрэг, Д.Ганхуяг, Ц.Дашдорж, Ц.Оюунбаатар, Д.Оюунхорол, Я.Содбаатар, О.Содбилэг, Ч.Улаан, Г.Уянга, Б.Чойжилсүрэн, С.Эрдэнэ, Ж.Эрдэнэбат;</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i/>
          <w:color w:val="000000"/>
          <w:sz w:val="24"/>
          <w:szCs w:val="24"/>
          <w:lang w:val="mn-MN"/>
        </w:rPr>
        <w:tab/>
        <w:t xml:space="preserve">Хоцорсон: Сүхбаатарын Батболд -2 цаг 11 минут, Ж.Батзандан-31 минут, С.Оюун-49 минут, М.Сономпил-32 минут, А.Тлейхан-1 цаг 10 минут, Д.Тэрбишдагва-2 цаг 32 минут, Ч.Хүрэлбаатар-41 минут, Ж.Энхбаяр-1 цаг 39 минут, Н.Энхболд-27 минут, Д.Эрдэнэбат-1 цаг 36 минут.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sz w:val="24"/>
          <w:szCs w:val="24"/>
        </w:rPr>
        <w:tab/>
      </w:r>
      <w:r>
        <w:rPr>
          <w:i w:val="false"/>
          <w:iCs w:val="false"/>
          <w:sz w:val="24"/>
          <w:szCs w:val="24"/>
          <w:lang w:val="mn-MN"/>
        </w:rPr>
        <w:t>Хуралдааныг Улсын Их Хурлын дэд дарга Р.Гончигдорж даргалав.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iCs w:val="false"/>
          <w:caps w:val="false"/>
          <w:smallCaps w:val="false"/>
          <w:color w:val="000000"/>
          <w:sz w:val="24"/>
          <w:szCs w:val="24"/>
          <w:u w:val="none"/>
          <w:shd w:fill="FFFFFF" w:val="clear"/>
          <w:lang w:bidi="ar-SA" w:eastAsia="en-US" w:val="mn-MN"/>
        </w:rPr>
        <w:tab/>
      </w:r>
      <w:r>
        <w:rPr>
          <w:rStyle w:val="style23"/>
          <w:rFonts w:cs="Arial" w:eastAsia="Arial"/>
          <w:b w:val="false"/>
          <w:bCs w:val="false"/>
          <w:i/>
          <w:iCs/>
          <w:caps w:val="false"/>
          <w:smallCaps w:val="false"/>
          <w:color w:val="000000"/>
          <w:sz w:val="24"/>
          <w:szCs w:val="24"/>
          <w:u w:val="none"/>
          <w:shd w:fill="FFFFFF" w:val="clear"/>
          <w:lang w:bidi="ar-SA" w:eastAsia="en-US" w:val="mn-MN"/>
        </w:rPr>
        <w:t>Үдээс хойшхи х</w:t>
      </w:r>
      <w:r>
        <w:rPr>
          <w:rStyle w:val="style23"/>
          <w:rFonts w:cs="Arial" w:eastAsia="Arial"/>
          <w:b w:val="false"/>
          <w:bCs w:val="false"/>
          <w:i/>
          <w:iCs w:val="false"/>
          <w:caps w:val="false"/>
          <w:smallCaps w:val="false"/>
          <w:color w:val="000000"/>
          <w:sz w:val="24"/>
          <w:szCs w:val="24"/>
          <w:u w:val="none"/>
          <w:shd w:fill="FFFFFF" w:val="clear"/>
          <w:lang w:bidi="ar-SA" w:eastAsia="en-US" w:val="mn-MN"/>
        </w:rPr>
        <w:t xml:space="preserve">уралдаан </w:t>
      </w:r>
      <w:r>
        <w:rPr>
          <w:rStyle w:val="style23"/>
          <w:rFonts w:cs="Arial" w:eastAsia="Arial"/>
          <w:b w:val="false"/>
          <w:bCs w:val="false"/>
          <w:i/>
          <w:iCs/>
          <w:caps w:val="false"/>
          <w:smallCaps w:val="false"/>
          <w:color w:val="000000"/>
          <w:sz w:val="24"/>
          <w:szCs w:val="24"/>
          <w:u w:val="none"/>
          <w:shd w:fill="FFFFFF" w:val="clear"/>
          <w:lang w:bidi="he-IL" w:eastAsia="en-US" w:val="mn-MN"/>
        </w:rPr>
        <w:t>Хууль сахиулах тухай хуулийн төслийн  санал хураалтаар үргэлжлэв.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he-IL"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he-IL" w:eastAsia="en-US" w:val="mn-MN"/>
        </w:rPr>
        <w:t>Улсын Их Хурлын гишүүн Х.Тэмүүжин 1 дэх саналаар дахин санал хураалт явуулъя гэсэн горимын санал гаргав.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he-IL" w:eastAsia="en-US" w:val="mn-MN"/>
        </w:rPr>
        <w:tab/>
      </w:r>
      <w:r>
        <w:rPr>
          <w:rStyle w:val="style23"/>
          <w:rFonts w:cs="Arial" w:eastAsia="Arial"/>
          <w:b/>
          <w:bCs/>
          <w:i w:val="false"/>
          <w:iCs w:val="false"/>
          <w:caps w:val="false"/>
          <w:smallCaps w:val="false"/>
          <w:color w:val="000000"/>
          <w:sz w:val="24"/>
          <w:szCs w:val="24"/>
          <w:u w:val="none"/>
          <w:shd w:fill="FFFFFF" w:val="clear"/>
          <w:lang w:bidi="he-IL" w:eastAsia="en-US" w:val="mn-MN"/>
        </w:rPr>
        <w:t>Р.Гончигдорж:</w:t>
      </w:r>
      <w:r>
        <w:rPr>
          <w:rStyle w:val="style23"/>
          <w:rFonts w:cs="Arial" w:eastAsia="Arial"/>
          <w:b/>
          <w:bCs/>
          <w:i/>
          <w:iCs/>
          <w:caps w:val="false"/>
          <w:smallCaps w:val="false"/>
          <w:color w:val="000000"/>
          <w:sz w:val="24"/>
          <w:szCs w:val="24"/>
          <w:u w:val="none"/>
          <w:shd w:fill="FFFFFF" w:val="clear"/>
          <w:lang w:bidi="he-IL" w:eastAsia="en-US"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he-IL" w:eastAsia="en-US" w:val="mn-MN"/>
        </w:rPr>
        <w:t>-Улсын Их Хурлын гишүүн Х.Тэмүүжингийн гаргасан горимын</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36</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51</w:t>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70.6</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Горимын санал дэмжигдсэн тул 1 дэх санал хураалтыг хүчингүй болгоё 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70.5</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горимын санал </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he-IL"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he-IL" w:eastAsia="en-US" w:val="mn-MN"/>
        </w:rPr>
        <w:t xml:space="preserve">1. Хуулийн төслийн нэрийг “Хууль сахиулах ажиллагааны тухай” гэж өөрчилж, төслийн холбогдох зүйл, хэсэгт заасан нэр томьёог жигдлэх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65.9</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200" w:lineRule="atLeast"/>
        <w:contextualSpacing w:val="false"/>
        <w:jc w:val="both"/>
      </w:pPr>
      <w:r>
        <w:rPr/>
      </w:r>
    </w:p>
    <w:p>
      <w:pPr>
        <w:pStyle w:val="style31"/>
        <w:spacing w:after="0" w:before="0" w:line="115" w:lineRule="atLeast"/>
        <w:contextualSpacing w:val="false"/>
        <w:jc w:val="both"/>
      </w:pPr>
      <w:r>
        <w:rPr>
          <w:rFonts w:cs="Arial"/>
          <w:sz w:val="24"/>
          <w:szCs w:val="24"/>
        </w:rPr>
        <w:tab/>
      </w:r>
      <w:r>
        <w:rPr>
          <w:rFonts w:cs="Arial"/>
          <w:b/>
          <w:bCs/>
          <w:sz w:val="24"/>
          <w:szCs w:val="24"/>
        </w:rPr>
        <w:t>2.</w:t>
      </w:r>
      <w:r>
        <w:rPr>
          <w:rFonts w:cs="Arial"/>
          <w:sz w:val="24"/>
          <w:szCs w:val="24"/>
        </w:rPr>
        <w:t>Төслийн 1.1 дүгээр зүйлийг доор дурдсанаар өөрчлөн найруулах: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rPr>
        <w:tab/>
        <w:t>“</w:t>
      </w:r>
      <w:r>
        <w:rPr>
          <w:rFonts w:cs="Arial"/>
          <w:b/>
          <w:bCs/>
          <w:sz w:val="24"/>
          <w:szCs w:val="24"/>
          <w:lang w:val="mn-MN"/>
        </w:rPr>
        <w:t>1.1 дүгээр зүйл.Хуулийн зорилт</w:t>
      </w:r>
    </w:p>
    <w:p>
      <w:pPr>
        <w:pStyle w:val="style31"/>
        <w:spacing w:after="0" w:before="0" w:line="115" w:lineRule="atLeast"/>
        <w:contextualSpacing w:val="false"/>
        <w:jc w:val="both"/>
      </w:pPr>
      <w:r>
        <w:rPr/>
      </w:r>
    </w:p>
    <w:p>
      <w:pPr>
        <w:pStyle w:val="style31"/>
        <w:spacing w:after="0" w:before="0" w:line="115" w:lineRule="atLeast"/>
        <w:ind w:firstLine="720" w:left="0" w:right="0"/>
        <w:contextualSpacing w:val="false"/>
        <w:jc w:val="both"/>
      </w:pPr>
      <w:r>
        <w:rPr>
          <w:rFonts w:cs="Arial"/>
          <w:color w:val="000000"/>
          <w:sz w:val="24"/>
          <w:szCs w:val="24"/>
          <w:lang w:val="mn-MN"/>
        </w:rPr>
        <w:t>2.Ажлын хэсгийн гаргасан, Энэ хуулийн зорилт нь нийтийн хэв журмыг сахиулах, олон нийтийн аюулгүй байдлыг хангах, гэмт хэрэгтэй тэмцэх, зөрчил шалган шийдвэрлэх зорилгоор явуулах хууль сахиулах ажиллагааны үндэслэл, журмыг тогтоох, энэхүү ажиллагаанд хүний эрх, эрх чөлөөг хангах, хамгаалах нөхцөлийг бүрдүүлэхэд оршино.”</w:t>
      </w:r>
      <w:r>
        <w:rPr>
          <w:rFonts w:cs="Arial"/>
          <w:b/>
          <w:bCs/>
          <w:color w:val="000000"/>
          <w:sz w:val="24"/>
          <w:szCs w:val="24"/>
          <w:u w:val="none"/>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70.5</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contextualSpacing w:val="false"/>
        <w:jc w:val="both"/>
      </w:pPr>
      <w:r>
        <w:rPr>
          <w:rFonts w:cs="Arial"/>
          <w:color w:val="000000"/>
          <w:sz w:val="24"/>
          <w:szCs w:val="24"/>
          <w:lang w:val="mn-MN"/>
        </w:rPr>
        <w:tab/>
      </w:r>
      <w:r>
        <w:rPr>
          <w:rFonts w:cs="Arial"/>
          <w:b/>
          <w:bCs/>
          <w:color w:val="000000"/>
          <w:sz w:val="24"/>
          <w:szCs w:val="24"/>
          <w:lang w:val="mn-MN"/>
        </w:rPr>
        <w:t>3</w:t>
      </w:r>
      <w:r>
        <w:rPr>
          <w:rFonts w:cs="Arial"/>
          <w:color w:val="000000"/>
          <w:sz w:val="24"/>
          <w:szCs w:val="24"/>
          <w:lang w:val="mn-MN"/>
        </w:rPr>
        <w:t xml:space="preserve">.Ажлын хэсгийн гаргасан, </w:t>
      </w:r>
      <w:r>
        <w:rPr>
          <w:rFonts w:cs="Arial"/>
          <w:sz w:val="24"/>
          <w:szCs w:val="24"/>
        </w:rPr>
        <w:t>Төслийн 1.2 дугаар зүйлийн гарчгийг “Хууль сахиулах ажиллагааны тухай хууль тогтоомж” гэж, мөн зүйлийн 1 дэх хэсгийн “хууль тогтоомжийн бусад актаас бүрдэнэ” гэснийг “хууль тогтоомжоос бүрдэнэ” гэж тус тус өөрчилж, мөн зүйлийн 1 дэх хэсгийн “Зөрчлийн тухай хууль,” гэсний дараа “Эрүүгийн хууль,” гэж нэмэх</w:t>
      </w:r>
      <w:r>
        <w:rPr>
          <w:rFonts w:cs="Arial"/>
          <w:b/>
          <w:bCs/>
          <w:color w:val="000000"/>
          <w:sz w:val="24"/>
          <w:szCs w:val="24"/>
          <w:u w:val="none"/>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7</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5.</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0</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right"/>
      </w:pPr>
      <w:r>
        <w:rPr/>
      </w:r>
    </w:p>
    <w:p>
      <w:pPr>
        <w:pStyle w:val="style31"/>
        <w:spacing w:line="115" w:lineRule="atLeast"/>
        <w:jc w:val="both"/>
      </w:pPr>
      <w:r>
        <w:rPr>
          <w:rFonts w:cs="Arial"/>
          <w:sz w:val="24"/>
          <w:szCs w:val="24"/>
        </w:rPr>
        <w:tab/>
      </w:r>
      <w:r>
        <w:rPr>
          <w:rFonts w:cs="Arial"/>
          <w:b/>
          <w:bCs/>
          <w:sz w:val="24"/>
          <w:szCs w:val="24"/>
        </w:rPr>
        <w:t>4</w:t>
      </w:r>
      <w:r>
        <w:rPr>
          <w:rFonts w:cs="Arial"/>
          <w:sz w:val="24"/>
          <w:szCs w:val="24"/>
        </w:rPr>
        <w:t>.</w:t>
      </w:r>
      <w:r>
        <w:rPr>
          <w:rFonts w:cs="Arial"/>
          <w:color w:val="000000"/>
          <w:sz w:val="24"/>
          <w:szCs w:val="24"/>
          <w:lang w:val="mn-MN"/>
        </w:rPr>
        <w:t xml:space="preserve">Ажлын хэсгийн гаргасан, </w:t>
      </w:r>
      <w:r>
        <w:rPr>
          <w:rFonts w:cs="Arial"/>
          <w:sz w:val="24"/>
          <w:szCs w:val="24"/>
        </w:rPr>
        <w:t>Төслийн 1.2 дугаар зүйлийн 2, 3, 4, 7 дахь хэсгийг “Хуулийн үйлчлэх хүрээ” гэсэн 1.3 дугаар зүйл болгож, мөн зүйлийн 1 дэх хэсгийн “</w:t>
      </w:r>
      <w:r>
        <w:rPr>
          <w:rFonts w:cs="Arial"/>
          <w:sz w:val="24"/>
          <w:szCs w:val="24"/>
          <w:lang w:val="mn-MN"/>
        </w:rPr>
        <w:t xml:space="preserve">Хууль сахиулагч, эрх бүхий албан тушаалтан нь” гэснийг “Хууль сахиулах ажиллагаанд” гэж, мөн зүйлийн </w:t>
      </w:r>
      <w:r>
        <w:rPr>
          <w:rFonts w:cs="Arial"/>
          <w:sz w:val="24"/>
          <w:szCs w:val="24"/>
        </w:rPr>
        <w:t>4 дэх хэсгийн “гадаадын иргэн, харьяалалгүй хүнд” гэснийг “хүн, хуулийн этгээдэд” гэж, мөн зүйлийн 7 дахь хэсгийн “</w:t>
      </w:r>
      <w:r>
        <w:rPr>
          <w:rFonts w:cs="Arial"/>
          <w:sz w:val="24"/>
          <w:szCs w:val="24"/>
          <w:lang w:val="mn-MN"/>
        </w:rPr>
        <w:t>дангаар буюу холбогдох албан тушаалтантай” гэснийг “дангаар, эсхүл” гэж тус тус өөрчилж, мөн зүйлд доор дурдсан агуулгатай 5, 6 дахь хэсэг нэмэх:</w:t>
      </w:r>
    </w:p>
    <w:p>
      <w:pPr>
        <w:pStyle w:val="style31"/>
        <w:spacing w:line="115" w:lineRule="atLeast"/>
        <w:jc w:val="both"/>
      </w:pPr>
      <w:r>
        <w:rPr>
          <w:rFonts w:cs="Arial"/>
          <w:sz w:val="24"/>
          <w:szCs w:val="24"/>
          <w:lang w:val="mn-MN"/>
        </w:rPr>
        <w:tab/>
        <w:t>“</w:t>
      </w:r>
      <w:r>
        <w:rPr>
          <w:rFonts w:cs="Arial"/>
          <w:color w:val="000000"/>
          <w:sz w:val="24"/>
          <w:szCs w:val="24"/>
          <w:lang w:val="mn-MN"/>
        </w:rPr>
        <w:t>5.Хууль сахиулагч, хууль сахиулах чиг үүргийг хэрэгжүүлж байгаа этгээдийн эрх зүйн байдлыг холбогдох тус тусын хуулиар зохицуулна.</w:t>
      </w:r>
    </w:p>
    <w:p>
      <w:pPr>
        <w:pStyle w:val="style40"/>
        <w:spacing w:after="0" w:before="0" w:line="115" w:lineRule="atLeast"/>
        <w:ind w:firstLine="720" w:left="0" w:right="0"/>
        <w:contextualSpacing w:val="false"/>
        <w:jc w:val="both"/>
      </w:pPr>
      <w:r>
        <w:rPr>
          <w:rFonts w:ascii="Arial" w:cs="Arial" w:hAnsi="Arial"/>
          <w:color w:val="000000"/>
          <w:sz w:val="24"/>
          <w:szCs w:val="24"/>
          <w:lang w:val="mn-MN"/>
        </w:rPr>
        <w:t xml:space="preserve">6.Энэ хуульд заасан тохиолдолд хил хамгаалах байгууллагын алба хаагч, улсын байцаагч, байгаль хамгаалагч хууль сахиулах чиг үүргийг хэрэгжүүлнэ.”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40"/>
        <w:spacing w:after="0" w:before="0" w:line="115" w:lineRule="atLeast"/>
        <w:ind w:firstLine="720" w:left="0" w:right="0"/>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70.5</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ind w:firstLine="720" w:left="0" w:right="0"/>
        <w:contextualSpacing w:val="false"/>
        <w:jc w:val="both"/>
      </w:pPr>
      <w:r>
        <w:rPr/>
      </w:r>
    </w:p>
    <w:p>
      <w:pPr>
        <w:pStyle w:val="style31"/>
        <w:spacing w:line="115" w:lineRule="atLeast"/>
        <w:jc w:val="both"/>
      </w:pPr>
      <w:r>
        <w:rPr>
          <w:rFonts w:cs="Arial"/>
          <w:sz w:val="24"/>
          <w:szCs w:val="24"/>
          <w:lang w:val="mn-MN"/>
        </w:rPr>
        <w:tab/>
      </w:r>
      <w:r>
        <w:rPr>
          <w:rFonts w:cs="Arial"/>
          <w:b/>
          <w:bCs/>
          <w:sz w:val="24"/>
          <w:szCs w:val="24"/>
          <w:lang w:val="mn-MN"/>
        </w:rPr>
        <w:t>5</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Төслийн 1.2 дугаар зүйлийн 5, 6 дахь хэсгийг тус тус хасах</w:t>
      </w:r>
      <w:r>
        <w:rPr>
          <w:rFonts w:cs="Arial"/>
          <w:b/>
          <w:bCs/>
          <w:color w:val="000000"/>
          <w:sz w:val="24"/>
          <w:szCs w:val="24"/>
          <w:u w:val="none"/>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68.2</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bCs/>
          <w:sz w:val="24"/>
          <w:szCs w:val="24"/>
          <w:lang w:val="mn-MN"/>
        </w:rPr>
        <w:t>6</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 xml:space="preserve">Төслийн 1.3 дугаар зүйлийн 1 дэх хэсгийг доор дурдсанаар өөрчлөн найруулах: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t>“</w:t>
      </w:r>
      <w:r>
        <w:rPr>
          <w:rFonts w:cs="Arial"/>
          <w:color w:val="000000"/>
          <w:sz w:val="24"/>
          <w:szCs w:val="24"/>
          <w:lang w:val="mn-MN"/>
        </w:rPr>
        <w:t>1.Хууль сахиулах ажиллагаанд Монгол Улсын Үндсэн хуульд заасан зарчмаас гадна шуурхай байх, нууцлалыг хамгаалах, хүний эрх, эрх чөлөөг дээдлэх, эрүү шүүлт, хүнлэг бус харьцаанаас ангид байх зарчмыг баримтална.”</w:t>
      </w:r>
      <w:r>
        <w:rPr>
          <w:rFonts w:cs="Arial"/>
          <w:b/>
          <w:bCs/>
          <w:color w:val="000000"/>
          <w:sz w:val="24"/>
          <w:szCs w:val="24"/>
          <w:u w:val="none"/>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72.7</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right"/>
      </w:pPr>
      <w:r>
        <w:rPr/>
      </w:r>
    </w:p>
    <w:p>
      <w:pPr>
        <w:pStyle w:val="style31"/>
        <w:spacing w:line="115" w:lineRule="atLeast"/>
        <w:jc w:val="both"/>
      </w:pPr>
      <w:r>
        <w:rPr>
          <w:rFonts w:cs="Arial"/>
          <w:color w:val="000000"/>
          <w:sz w:val="24"/>
          <w:szCs w:val="24"/>
          <w:lang w:val="mn-MN"/>
        </w:rPr>
        <w:tab/>
      </w:r>
      <w:r>
        <w:rPr>
          <w:rFonts w:cs="Arial"/>
          <w:b/>
          <w:bCs/>
          <w:color w:val="000000"/>
          <w:sz w:val="24"/>
          <w:szCs w:val="24"/>
          <w:lang w:val="mn-MN"/>
        </w:rPr>
        <w:t>7</w:t>
      </w:r>
      <w:r>
        <w:rPr>
          <w:rFonts w:cs="Arial"/>
          <w:color w:val="000000"/>
          <w:sz w:val="24"/>
          <w:szCs w:val="24"/>
          <w:lang w:val="mn-MN"/>
        </w:rPr>
        <w:t xml:space="preserve">.Ажлын хэсгийн гаргасан, Төслийн </w:t>
      </w:r>
      <w:r>
        <w:rPr>
          <w:rFonts w:cs="Arial" w:eastAsia="Times New Roman"/>
          <w:color w:val="000000"/>
          <w:sz w:val="24"/>
          <w:szCs w:val="24"/>
          <w:lang w:val="mn-MN"/>
        </w:rPr>
        <w:t>1.4 дүгээр зүйлийг доор дурдсанаар өөрчлөн найруулах:</w:t>
      </w:r>
    </w:p>
    <w:p>
      <w:pPr>
        <w:pStyle w:val="style31"/>
        <w:spacing w:line="115" w:lineRule="atLeast"/>
        <w:jc w:val="both"/>
      </w:pPr>
      <w:r>
        <w:rPr>
          <w:rFonts w:cs="Arial" w:eastAsia="Times New Roman"/>
          <w:color w:val="000000"/>
          <w:sz w:val="24"/>
          <w:szCs w:val="24"/>
          <w:lang w:val="mn-MN"/>
        </w:rPr>
        <w:tab/>
        <w:t>“</w:t>
      </w:r>
      <w:r>
        <w:rPr>
          <w:rFonts w:cs="Arial" w:eastAsia="Times New Roman"/>
          <w:b/>
          <w:bCs/>
          <w:color w:val="000000"/>
          <w:sz w:val="24"/>
          <w:szCs w:val="24"/>
          <w:lang w:val="mn-MN"/>
        </w:rPr>
        <w:t>1.4 дүгээр зүйл.Хуулийн нэр томьёоны тодорхойлолт</w:t>
      </w:r>
    </w:p>
    <w:p>
      <w:pPr>
        <w:pStyle w:val="style32"/>
        <w:spacing w:line="115" w:lineRule="atLeast"/>
        <w:ind w:firstLine="567" w:left="0" w:right="0"/>
      </w:pPr>
      <w:r>
        <w:rPr>
          <w:rFonts w:cs="Arial"/>
          <w:sz w:val="24"/>
          <w:szCs w:val="24"/>
          <w:lang w:val="mn-MN"/>
        </w:rPr>
        <w:tab/>
        <w:t>1.Энэ хуульд хэрэглэсэн нэр томьёог дараахь утгаар ойлгоно:</w:t>
      </w:r>
    </w:p>
    <w:p>
      <w:pPr>
        <w:pStyle w:val="style40"/>
        <w:spacing w:after="0" w:before="0" w:line="115" w:lineRule="atLeast"/>
        <w:ind w:firstLine="1440" w:left="0" w:right="0"/>
        <w:contextualSpacing w:val="false"/>
        <w:jc w:val="both"/>
      </w:pPr>
      <w:r>
        <w:rPr>
          <w:rFonts w:ascii="Arial" w:cs="Arial" w:hAnsi="Arial"/>
          <w:sz w:val="24"/>
          <w:szCs w:val="24"/>
          <w:lang w:val="mn-MN"/>
        </w:rPr>
        <w:t>1.1.“зөрчил шалган шийдвэрлэх” гэж зөрчлийн хэрэг бүртгэлт явуулах, зөрчил шүүхээр хянан шийдвэрлэх ажиллагааг;</w:t>
      </w:r>
    </w:p>
    <w:p>
      <w:pPr>
        <w:pStyle w:val="style34"/>
        <w:spacing w:line="115" w:lineRule="atLeast"/>
        <w:ind w:firstLine="1440" w:left="0" w:right="0"/>
        <w:jc w:val="both"/>
      </w:pPr>
      <w:r>
        <w:rPr/>
      </w:r>
    </w:p>
    <w:p>
      <w:pPr>
        <w:pStyle w:val="style31"/>
        <w:spacing w:after="0" w:before="0" w:line="115" w:lineRule="atLeast"/>
        <w:ind w:firstLine="1440" w:left="0" w:right="0"/>
        <w:contextualSpacing w:val="false"/>
        <w:jc w:val="both"/>
      </w:pPr>
      <w:r>
        <w:rPr>
          <w:rFonts w:cs="Arial"/>
          <w:sz w:val="24"/>
          <w:szCs w:val="24"/>
          <w:lang w:val="mn-MN"/>
        </w:rPr>
        <w:t>1.2.“нийтийн эмх замбараагүй байдал” гэж хүний амь нас, эрүүл мэнд, олон нийтийн аюулгүй байдалд хохирол учруулахуйц түйвээн үймүүлэх, эвдэн бусниулах, галдан шатаах, эд хөрөнгө устгах, хууль бусаар галт зэвсэг, тэсэрч дэлбэрэх, аюултай бодис хэрэглэх, зэвсэглэн эсэргүүцэх, нийтийн хэвийн үйл ажиллагааг алдагдуулсан хориг саад босгох зэрэг нөхцөл байдал бий болсныг;</w:t>
      </w:r>
    </w:p>
    <w:p>
      <w:pPr>
        <w:pStyle w:val="style31"/>
        <w:spacing w:after="0" w:before="0" w:line="115" w:lineRule="atLeast"/>
        <w:ind w:firstLine="1440" w:left="0" w:right="0"/>
        <w:contextualSpacing w:val="false"/>
        <w:jc w:val="both"/>
      </w:pPr>
      <w:r>
        <w:rPr/>
      </w:r>
    </w:p>
    <w:p>
      <w:pPr>
        <w:pStyle w:val="style31"/>
        <w:spacing w:after="0" w:before="0" w:line="115" w:lineRule="atLeast"/>
        <w:ind w:firstLine="1440" w:left="0" w:right="0"/>
        <w:contextualSpacing w:val="false"/>
        <w:jc w:val="both"/>
      </w:pPr>
      <w:r>
        <w:rPr>
          <w:rFonts w:cs="Arial"/>
          <w:sz w:val="24"/>
          <w:szCs w:val="24"/>
          <w:lang w:val="mn-MN"/>
        </w:rPr>
        <w:t>1.3.“оролцогч” гэж зөрчилд холбогдогч, хохирогч, тэдгээрийн хууль ёсны төлөөлөгч, өмгөөлөгчийг;</w:t>
      </w:r>
    </w:p>
    <w:p>
      <w:pPr>
        <w:pStyle w:val="style31"/>
        <w:spacing w:after="0" w:before="0" w:line="115" w:lineRule="atLeast"/>
        <w:ind w:firstLine="1440" w:left="0" w:right="0"/>
        <w:contextualSpacing w:val="false"/>
        <w:jc w:val="both"/>
      </w:pPr>
      <w:r>
        <w:rPr/>
      </w:r>
    </w:p>
    <w:p>
      <w:pPr>
        <w:pStyle w:val="style34"/>
        <w:spacing w:line="115" w:lineRule="atLeast"/>
        <w:ind w:firstLine="1440" w:left="0" w:right="0"/>
        <w:jc w:val="both"/>
      </w:pPr>
      <w:r>
        <w:rPr>
          <w:rFonts w:ascii="Arial" w:cs="Arial" w:hAnsi="Arial"/>
          <w:sz w:val="24"/>
          <w:szCs w:val="24"/>
          <w:lang w:val="mn-MN"/>
        </w:rPr>
        <w:t>1.4.“хамгаалах хүн” гэж Согтууруулах ундаа хэтрүүлэн хэрэглэсэн хүнийг албадан эрүүлжүүлэх тухай хуулийн 3.1.4-д заасан хүнийг;</w:t>
      </w:r>
    </w:p>
    <w:p>
      <w:pPr>
        <w:pStyle w:val="style46"/>
        <w:spacing w:line="115" w:lineRule="atLeast"/>
        <w:ind w:firstLine="1440" w:left="0" w:right="0"/>
        <w:jc w:val="both"/>
      </w:pPr>
      <w:r>
        <w:rPr/>
      </w:r>
    </w:p>
    <w:p>
      <w:pPr>
        <w:pStyle w:val="style34"/>
        <w:spacing w:line="115" w:lineRule="atLeast"/>
        <w:ind w:firstLine="1440" w:left="0" w:right="0"/>
        <w:jc w:val="both"/>
      </w:pPr>
      <w:r>
        <w:rPr>
          <w:rFonts w:ascii="Arial" w:cs="Arial" w:hAnsi="Arial"/>
          <w:sz w:val="24"/>
          <w:szCs w:val="24"/>
          <w:lang w:val="mn-MN"/>
        </w:rPr>
        <w:t xml:space="preserve">1.5.“хувийн баримт бичиг” гэж Монгол Улсын иргэний үнэмлэх, үндэсний гадаад паспорт, албаны болон жолоодох эрхийн үнэмлэх, гадаадын иргэний паспорт, эсхүл тэдгээртэй адилтгах </w:t>
      </w:r>
      <w:r>
        <w:rPr>
          <w:rFonts w:ascii="Arial" w:cs="Arial" w:eastAsia="SimSun" w:hAnsi="Arial"/>
          <w:sz w:val="24"/>
          <w:szCs w:val="24"/>
          <w:lang w:eastAsia="zh-CN" w:val="mn-MN"/>
        </w:rPr>
        <w:t xml:space="preserve">баримт </w:t>
      </w:r>
      <w:r>
        <w:rPr>
          <w:rFonts w:ascii="Arial" w:cs="Arial" w:hAnsi="Arial"/>
          <w:sz w:val="24"/>
          <w:szCs w:val="24"/>
          <w:lang w:val="mn-MN"/>
        </w:rPr>
        <w:t>бичгийг;</w:t>
      </w:r>
    </w:p>
    <w:p>
      <w:pPr>
        <w:pStyle w:val="style34"/>
        <w:spacing w:line="115" w:lineRule="atLeast"/>
        <w:ind w:firstLine="1440" w:left="0" w:right="0"/>
        <w:jc w:val="both"/>
      </w:pPr>
      <w:r>
        <w:rPr/>
      </w:r>
    </w:p>
    <w:p>
      <w:pPr>
        <w:pStyle w:val="style40"/>
        <w:spacing w:after="0" w:before="0" w:line="115" w:lineRule="atLeast"/>
        <w:ind w:firstLine="1440" w:left="0" w:right="0"/>
        <w:contextualSpacing w:val="false"/>
        <w:jc w:val="both"/>
      </w:pPr>
      <w:r>
        <w:rPr>
          <w:rFonts w:ascii="Arial" w:cs="Arial" w:hAnsi="Arial"/>
          <w:color w:val="000000"/>
          <w:sz w:val="24"/>
          <w:szCs w:val="24"/>
          <w:lang w:val="mn-MN"/>
        </w:rPr>
        <w:t>1.6.“хууль сахиулах ажиллагаа” гэж гэмт хэрэг, зөрчлөөс урьдчилан сэргийлэх, таслан зогсоох, нийтийн хэв журмыг сахиулах, олон нийтийн аюулгүй байдлыг хангах, зөрчил шалган шийдвэрлэх, хууль тогтоомжийн хэрэгжилтийг хангах зорилгоор явуулах энэ хуульд заасан ажиллагааг;</w:t>
      </w:r>
    </w:p>
    <w:p>
      <w:pPr>
        <w:pStyle w:val="style31"/>
        <w:spacing w:after="0" w:before="0" w:line="115" w:lineRule="atLeast"/>
        <w:ind w:firstLine="1418" w:left="0" w:right="0"/>
        <w:contextualSpacing w:val="false"/>
        <w:jc w:val="both"/>
      </w:pPr>
      <w:r>
        <w:rPr/>
      </w:r>
    </w:p>
    <w:p>
      <w:pPr>
        <w:pStyle w:val="style31"/>
        <w:spacing w:after="0" w:before="0" w:line="115" w:lineRule="atLeast"/>
        <w:ind w:firstLine="1440" w:left="0" w:right="0"/>
        <w:contextualSpacing w:val="false"/>
        <w:jc w:val="both"/>
      </w:pPr>
      <w:r>
        <w:rPr>
          <w:rFonts w:cs="Arial"/>
          <w:sz w:val="24"/>
          <w:szCs w:val="24"/>
          <w:lang w:val="mn-MN"/>
        </w:rPr>
        <w:t>1.7.“зөрчлийн хэрэг бүртгэлт” гэж эрх бүхий албан тушаалтан зөрчил үйлдсэн хүн, хуулийн этгээдийг тогтоох, шийтгэл оногдуулах зорилгоор явуулах энэ хуульд заасан ажиллагааг;</w:t>
      </w:r>
    </w:p>
    <w:p>
      <w:pPr>
        <w:pStyle w:val="style31"/>
        <w:spacing w:after="0" w:before="0" w:line="115" w:lineRule="atLeast"/>
        <w:ind w:firstLine="1440" w:left="0" w:right="0"/>
        <w:contextualSpacing w:val="false"/>
        <w:jc w:val="both"/>
      </w:pPr>
      <w:r>
        <w:rPr/>
      </w:r>
    </w:p>
    <w:p>
      <w:pPr>
        <w:pStyle w:val="style40"/>
        <w:spacing w:after="0" w:before="0" w:line="115" w:lineRule="atLeast"/>
        <w:ind w:firstLine="1418" w:left="0" w:right="0"/>
        <w:contextualSpacing w:val="false"/>
        <w:jc w:val="both"/>
      </w:pPr>
      <w:r>
        <w:rPr>
          <w:rFonts w:ascii="Arial" w:cs="Arial" w:hAnsi="Arial"/>
          <w:sz w:val="24"/>
          <w:szCs w:val="24"/>
          <w:lang w:val="mn-MN"/>
        </w:rPr>
        <w:t>1.8.“зөрчлийн хэрэг бүртгэлтийг удирдах албан тушаалтан” гэж эрх бүхий байгууллагын зөрчлийн хэрэг бүртгэлт хариуцсан удирдах албан тушаалтныг.</w:t>
      </w:r>
    </w:p>
    <w:p>
      <w:pPr>
        <w:pStyle w:val="style40"/>
        <w:spacing w:after="0" w:before="0" w:line="115" w:lineRule="atLeast"/>
        <w:ind w:firstLine="1418" w:left="0" w:right="0"/>
        <w:contextualSpacing w:val="false"/>
        <w:jc w:val="both"/>
      </w:pPr>
      <w:r>
        <w:rPr/>
      </w:r>
    </w:p>
    <w:p>
      <w:pPr>
        <w:pStyle w:val="style31"/>
        <w:spacing w:after="0" w:before="0" w:line="115" w:lineRule="atLeast"/>
        <w:contextualSpacing w:val="false"/>
        <w:jc w:val="both"/>
      </w:pPr>
      <w:r>
        <w:rPr>
          <w:rFonts w:cs="Arial" w:eastAsia="Times New Roman"/>
          <w:color w:val="000000"/>
          <w:sz w:val="24"/>
          <w:szCs w:val="24"/>
          <w:lang w:val="mn-MN"/>
        </w:rPr>
        <w:tab/>
        <w:t>2.Энэ хуульд хэрэглэсэн бусад нэр томьёог Зөрчлийн тухай хууль, Эрүүгийн хууль, Эрүүгийн хэрэг шалган шийдвэрлэх тухай хуульд заасан утгаар ойлгоно.”</w:t>
      </w:r>
      <w:r>
        <w:rPr>
          <w:rFonts w:cs="Arial" w:eastAsia="Times New Roman"/>
          <w:b/>
          <w:bCs/>
          <w:color w:val="000000"/>
          <w:sz w:val="24"/>
          <w:szCs w:val="24"/>
          <w:u w:val="none"/>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70.5</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right"/>
      </w:pPr>
      <w:r>
        <w:rPr/>
      </w:r>
    </w:p>
    <w:p>
      <w:pPr>
        <w:pStyle w:val="style31"/>
        <w:spacing w:line="115" w:lineRule="atLeast"/>
        <w:jc w:val="both"/>
      </w:pPr>
      <w:r>
        <w:rPr>
          <w:rFonts w:cs="Arial" w:eastAsia="Times New Roman"/>
          <w:color w:val="000000"/>
          <w:sz w:val="24"/>
          <w:szCs w:val="24"/>
          <w:lang w:val="mn-MN"/>
        </w:rPr>
        <w:tab/>
      </w:r>
      <w:r>
        <w:rPr>
          <w:rFonts w:cs="Arial" w:eastAsia="Times New Roman"/>
          <w:b/>
          <w:bCs/>
          <w:color w:val="000000"/>
          <w:sz w:val="24"/>
          <w:szCs w:val="24"/>
          <w:lang w:val="mn-MN"/>
        </w:rPr>
        <w:t>8</w:t>
      </w:r>
      <w:r>
        <w:rPr>
          <w:rFonts w:cs="Arial" w:eastAsia="Times New Roman"/>
          <w:color w:val="000000"/>
          <w:sz w:val="24"/>
          <w:szCs w:val="24"/>
          <w:lang w:val="mn-MN"/>
        </w:rPr>
        <w:t>.Ажлын хэсгийн гаргасан, Төслийн 1.5 дугаар зүйлийг хасах</w:t>
      </w:r>
      <w:r>
        <w:rPr>
          <w:rFonts w:cs="Arial" w:eastAsia="MS Mincho"/>
          <w:b/>
          <w:color w:val="000000"/>
          <w:sz w:val="24"/>
          <w:szCs w:val="24"/>
          <w:lang w:eastAsia="ja-JP"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65.9</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right"/>
      </w:pPr>
      <w:r>
        <w:rPr/>
      </w:r>
    </w:p>
    <w:p>
      <w:pPr>
        <w:pStyle w:val="style31"/>
        <w:spacing w:line="115" w:lineRule="atLeast"/>
        <w:jc w:val="both"/>
      </w:pPr>
      <w:r>
        <w:rPr>
          <w:rFonts w:cs="Arial" w:eastAsia="MS Mincho"/>
          <w:color w:val="000000"/>
          <w:sz w:val="24"/>
          <w:szCs w:val="24"/>
          <w:lang w:eastAsia="ja-JP" w:val="mn-MN"/>
        </w:rPr>
        <w:tab/>
      </w:r>
      <w:r>
        <w:rPr>
          <w:rFonts w:cs="Arial" w:eastAsia="MS Mincho"/>
          <w:b/>
          <w:bCs/>
          <w:color w:val="000000"/>
          <w:sz w:val="24"/>
          <w:szCs w:val="24"/>
          <w:lang w:eastAsia="ja-JP" w:val="mn-MN"/>
        </w:rPr>
        <w:t>9</w:t>
      </w:r>
      <w:r>
        <w:rPr>
          <w:rFonts w:cs="Arial" w:eastAsia="MS Mincho"/>
          <w:color w:val="000000"/>
          <w:sz w:val="24"/>
          <w:szCs w:val="24"/>
          <w:lang w:eastAsia="ja-JP" w:val="mn-MN"/>
        </w:rPr>
        <w:t xml:space="preserve">.Ажлын хэсгийн гаргасан, </w:t>
      </w:r>
      <w:r>
        <w:rPr>
          <w:rStyle w:val="style25"/>
          <w:rFonts w:cs="Arial" w:eastAsia="MS Mincho"/>
          <w:b w:val="false"/>
          <w:bCs w:val="false"/>
          <w:color w:val="00000A"/>
          <w:sz w:val="24"/>
          <w:szCs w:val="24"/>
          <w:shd w:fill="FFFFFF" w:val="clear"/>
          <w:lang w:eastAsia="en-US" w:val="mn-MN"/>
        </w:rPr>
        <w:t>Төслийн 1.6 дугаар зүйлийн 1 дэх хэсгийн “төрийн албан хэрэг хөтлөх бичгээр” гэснийг “төрийн албан ёсны хэл, бичгээр хөтөлж,” гэж өөрчилж, мөн зүйлийн 2 дахь хэсгийг доор дурдсанаар өөрчлөн найруулах:</w:t>
      </w:r>
    </w:p>
    <w:p>
      <w:pPr>
        <w:pStyle w:val="style31"/>
        <w:spacing w:after="0" w:before="0" w:line="115" w:lineRule="atLeast"/>
        <w:contextualSpacing w:val="false"/>
        <w:jc w:val="both"/>
      </w:pPr>
      <w:r>
        <w:rPr>
          <w:rStyle w:val="style25"/>
          <w:rFonts w:cs="Arial" w:eastAsia="MS Mincho"/>
          <w:b w:val="false"/>
          <w:bCs w:val="false"/>
          <w:color w:val="00000A"/>
          <w:sz w:val="24"/>
          <w:szCs w:val="24"/>
          <w:shd w:fill="FFFFFF" w:val="clear"/>
          <w:lang w:eastAsia="en-US" w:val="mn-MN"/>
        </w:rPr>
        <w:tab/>
        <w:t xml:space="preserve">“2.Монгол хэл мэдэхгүй хүн өөрийн эх хэл болон мэдэх хэл, бичгээр, хэрэв  хөгжлийн бэрхшээлтэйн улмаас төрийн албан ёсны хэл, бичгээр харилцаж чадахгүй бол дохио зангаа, тусгай тэмдэгт ашиглан орчуулагч, хэлмэрчийн тусламж авах эрхээр хангагдана.”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70.5</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right"/>
      </w:pPr>
      <w:r>
        <w:rPr/>
      </w:r>
    </w:p>
    <w:p>
      <w:pPr>
        <w:pStyle w:val="style31"/>
        <w:spacing w:line="115" w:lineRule="atLeast"/>
        <w:jc w:val="both"/>
      </w:pPr>
      <w:r>
        <w:rPr>
          <w:rStyle w:val="style25"/>
          <w:rFonts w:cs="Arial" w:eastAsia="MS Mincho"/>
          <w:b w:val="false"/>
          <w:bCs w:val="false"/>
          <w:color w:val="00000A"/>
          <w:sz w:val="24"/>
          <w:szCs w:val="24"/>
          <w:shd w:fill="FFFFFF" w:val="clear"/>
          <w:lang w:eastAsia="en-US" w:val="mn-MN"/>
        </w:rPr>
        <w:tab/>
      </w:r>
      <w:r>
        <w:rPr>
          <w:rStyle w:val="style25"/>
          <w:rFonts w:cs="Arial" w:eastAsia="MS Mincho"/>
          <w:color w:val="00000A"/>
          <w:sz w:val="24"/>
          <w:szCs w:val="24"/>
          <w:shd w:fill="FFFFFF" w:val="clear"/>
          <w:lang w:eastAsia="en-US" w:val="mn-MN"/>
        </w:rPr>
        <w:t>10</w:t>
      </w:r>
      <w:r>
        <w:rPr>
          <w:rStyle w:val="style25"/>
          <w:rFonts w:cs="Arial" w:eastAsia="MS Mincho"/>
          <w:b w:val="false"/>
          <w:bCs w:val="false"/>
          <w:color w:val="00000A"/>
          <w:sz w:val="24"/>
          <w:szCs w:val="24"/>
          <w:shd w:fill="FFFFFF" w:val="clear"/>
          <w:lang w:eastAsia="en-US" w:val="mn-MN"/>
        </w:rPr>
        <w:t>.</w:t>
      </w:r>
      <w:r>
        <w:rPr>
          <w:rStyle w:val="style25"/>
          <w:rFonts w:cs="Arial" w:eastAsia="MS Mincho"/>
          <w:b w:val="false"/>
          <w:bCs w:val="false"/>
          <w:color w:val="000000"/>
          <w:sz w:val="24"/>
          <w:szCs w:val="24"/>
          <w:shd w:fill="FFFFFF" w:val="clear"/>
          <w:lang w:eastAsia="en-US" w:val="mn-MN"/>
        </w:rPr>
        <w:t xml:space="preserve">Ажлын хэсгийн гаргасан, </w:t>
      </w:r>
      <w:r>
        <w:rPr>
          <w:rStyle w:val="style25"/>
          <w:rFonts w:cs="Arial" w:eastAsia="MS Mincho"/>
          <w:b w:val="false"/>
          <w:bCs w:val="false"/>
          <w:color w:val="00000A"/>
          <w:sz w:val="24"/>
          <w:szCs w:val="24"/>
          <w:shd w:fill="FFFFFF" w:val="clear"/>
          <w:lang w:eastAsia="en-US" w:val="mn-MN"/>
        </w:rPr>
        <w:t>Төслийн 1.7 дугаар зүйлийн 8 дахь хэсгийг доор дурдсанаар өөрчлөн найруулах:</w:t>
      </w:r>
    </w:p>
    <w:p>
      <w:pPr>
        <w:pStyle w:val="style40"/>
        <w:spacing w:after="0" w:before="0" w:line="115" w:lineRule="atLeast"/>
        <w:contextualSpacing w:val="false"/>
        <w:jc w:val="both"/>
      </w:pPr>
      <w:r>
        <w:rPr>
          <w:rStyle w:val="style25"/>
          <w:rFonts w:ascii="Arial" w:cs="Arial" w:eastAsia="MS Mincho" w:hAnsi="Arial"/>
          <w:b w:val="false"/>
          <w:bCs w:val="false"/>
          <w:color w:val="000000"/>
          <w:sz w:val="24"/>
          <w:szCs w:val="24"/>
          <w:shd w:fill="FFFFFF" w:val="clear"/>
          <w:lang w:eastAsia="ja-JP" w:val="mn-MN"/>
        </w:rPr>
        <w:tab/>
        <w:t>“8.Алслагдсан газар ажиллаж байгаа энэ хуульд заасан албан тушаалтнаас баримтыг прокурорт хүргэхэд зарцуулах хугацааг энэ хуульд заасан хугацаанд оруулж тооцохгүй.”</w:t>
      </w:r>
      <w:r>
        <w:rPr>
          <w:rStyle w:val="style25"/>
          <w:rFonts w:ascii="Arial" w:cs="Arial" w:eastAsia="MS Mincho" w:hAnsi="Arial"/>
          <w:b/>
          <w:bCs/>
          <w:color w:val="000000"/>
          <w:sz w:val="24"/>
          <w:szCs w:val="24"/>
          <w:u w:val="none"/>
          <w:shd w:fill="FFFFFF" w:val="clear"/>
          <w:lang w:eastAsia="ja-JP"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40"/>
        <w:spacing w:after="0" w:before="0" w:line="115" w:lineRule="atLeast"/>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69.8</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bCs w:val="false"/>
          <w:color w:val="000000"/>
          <w:sz w:val="24"/>
          <w:szCs w:val="24"/>
          <w:shd w:fill="FFFFFF" w:val="clear"/>
          <w:lang w:eastAsia="ja-JP" w:val="mn-MN"/>
        </w:rPr>
        <w:tab/>
      </w:r>
      <w:r>
        <w:rPr>
          <w:rStyle w:val="style25"/>
          <w:rFonts w:ascii="Arial" w:cs="Arial" w:eastAsia="MS Mincho" w:hAnsi="Arial"/>
          <w:color w:val="000000"/>
          <w:sz w:val="24"/>
          <w:szCs w:val="24"/>
          <w:shd w:fill="FFFFFF" w:val="clear"/>
          <w:lang w:eastAsia="ja-JP" w:val="mn-MN"/>
        </w:rPr>
        <w:t>11</w:t>
      </w:r>
      <w:r>
        <w:rPr>
          <w:rStyle w:val="style25"/>
          <w:rFonts w:ascii="Arial" w:cs="Arial" w:eastAsia="MS Mincho" w:hAnsi="Arial"/>
          <w:b w:val="false"/>
          <w:bCs w:val="false"/>
          <w:color w:val="000000"/>
          <w:sz w:val="24"/>
          <w:szCs w:val="24"/>
          <w:shd w:fill="FFFFFF" w:val="clear"/>
          <w:lang w:eastAsia="ja-JP" w:val="mn-MN"/>
        </w:rPr>
        <w:t xml:space="preserve">.Ажлын хэсгийн гаргасан, </w:t>
      </w:r>
      <w:r>
        <w:rPr>
          <w:rStyle w:val="style25"/>
          <w:rFonts w:ascii="Arial" w:cs="Arial" w:eastAsia="MS Mincho" w:hAnsi="Arial"/>
          <w:b w:val="false"/>
          <w:bCs w:val="false"/>
          <w:color w:val="000000"/>
          <w:sz w:val="24"/>
          <w:szCs w:val="24"/>
          <w:shd w:fill="FFFFFF" w:val="clear"/>
          <w:lang w:eastAsia="en-US" w:val="mn-MN"/>
        </w:rPr>
        <w:t xml:space="preserve">Төслийн 1.8 дугаар зүйлийн 1-3 дахь хэсэг, 1.9 дүгээр зүйлийн 1, 4, 5 дахь хэсэг, </w:t>
      </w:r>
      <w:r>
        <w:rPr>
          <w:rStyle w:val="style25"/>
          <w:rFonts w:ascii="Arial" w:cs="Arial" w:eastAsia="Arial" w:hAnsi="Arial"/>
          <w:b w:val="false"/>
          <w:bCs w:val="false"/>
          <w:color w:val="000000"/>
          <w:sz w:val="24"/>
          <w:szCs w:val="24"/>
          <w:shd w:fill="FFFFFF" w:val="clear"/>
          <w:lang w:eastAsia="ja-JP" w:val="mn-MN"/>
        </w:rPr>
        <w:t>2.1 дүгээр зүйлийн 3-5 дахь хэсэг, 2.2 дугаар зүйлийн 2-4, 6 дахь хэсэг, 2.3 дугаар зүйлийн 1 дэх хэсэг, 2.4 дүгээр зүйлийн 3 дахь хэсгийн “Хууль сахиулагч,” гэсний дараа “</w:t>
      </w:r>
      <w:r>
        <w:rPr>
          <w:rStyle w:val="style25"/>
          <w:rFonts w:ascii="Arial" w:cs="Arial" w:eastAsia="Arial" w:hAnsi="Arial"/>
          <w:b w:val="false"/>
          <w:bCs w:val="false"/>
          <w:color w:val="00000A"/>
          <w:sz w:val="24"/>
          <w:szCs w:val="24"/>
          <w:shd w:fill="FFFFFF" w:val="clear"/>
          <w:lang w:eastAsia="ja-JP" w:val="mn-MN"/>
        </w:rPr>
        <w:t xml:space="preserve">хууль сахиулах чиг үүргийг хэрэгжүүлж байгаа этгээд,” гэж тус тус нэмж, 1.8 дугаар зүйлийн </w:t>
      </w:r>
      <w:r>
        <w:rPr>
          <w:rStyle w:val="style25"/>
          <w:rFonts w:ascii="Arial" w:cs="Arial" w:eastAsia="MS Mincho" w:hAnsi="Arial"/>
          <w:b w:val="false"/>
          <w:bCs w:val="false"/>
          <w:color w:val="000000"/>
          <w:sz w:val="24"/>
          <w:szCs w:val="24"/>
          <w:shd w:fill="FFFFFF" w:val="clear"/>
          <w:lang w:eastAsia="en-US" w:val="mn-MN"/>
        </w:rPr>
        <w:t xml:space="preserve">1 дэх хэсгийн “хууль сахиулах ажиллагааны” гэснийг “нийтийн хэв журам сахиулах, олон нийтийн аюулгүй байдлыг хангах зорилгоор шаардлагатай зарим </w:t>
      </w:r>
      <w:r>
        <w:rPr>
          <w:rStyle w:val="style25"/>
          <w:rFonts w:ascii="Arial" w:cs="Arial" w:eastAsia="MS Mincho" w:hAnsi="Arial"/>
          <w:b w:val="false"/>
          <w:color w:val="000000"/>
          <w:sz w:val="24"/>
          <w:szCs w:val="24"/>
          <w:shd w:fill="FFFFFF" w:val="clear"/>
          <w:lang w:eastAsia="en-US" w:val="mn-MN"/>
        </w:rPr>
        <w:t>ажиллагааны” гэж өөрчлөх</w:t>
      </w:r>
      <w:r>
        <w:rPr>
          <w:rStyle w:val="style25"/>
          <w:rFonts w:ascii="Arial" w:cs="Arial" w:eastAsia="MS Mincho" w:hAnsi="Arial"/>
          <w:b/>
          <w:bCs/>
          <w:color w:val="000000"/>
          <w:sz w:val="24"/>
          <w:szCs w:val="24"/>
          <w:u w:val="none"/>
          <w:shd w:fill="FFFFFF" w:val="clear"/>
          <w:lang w:eastAsia="en-US"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40"/>
        <w:spacing w:after="0" w:before="0" w:line="115" w:lineRule="atLeast"/>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69.8</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color w:val="00000A"/>
          <w:sz w:val="24"/>
          <w:szCs w:val="24"/>
          <w:shd w:fill="FFFFFF" w:val="clear"/>
          <w:lang w:eastAsia="en-US" w:val="mn-MN"/>
        </w:rPr>
        <w:tab/>
      </w:r>
      <w:r>
        <w:rPr>
          <w:rStyle w:val="style25"/>
          <w:rFonts w:ascii="Arial" w:cs="Arial" w:eastAsia="MS Mincho" w:hAnsi="Arial"/>
          <w:color w:val="00000A"/>
          <w:sz w:val="24"/>
          <w:szCs w:val="24"/>
          <w:shd w:fill="FFFFFF" w:val="clear"/>
          <w:lang w:eastAsia="en-US" w:val="mn-MN"/>
        </w:rPr>
        <w:t>12</w:t>
      </w:r>
      <w:r>
        <w:rPr>
          <w:rStyle w:val="style25"/>
          <w:rFonts w:ascii="Arial" w:cs="Arial" w:eastAsia="MS Mincho" w:hAnsi="Arial"/>
          <w:b w:val="false"/>
          <w:color w:val="00000A"/>
          <w:sz w:val="24"/>
          <w:szCs w:val="24"/>
          <w:shd w:fill="FFFFFF" w:val="clear"/>
          <w:lang w:eastAsia="en-US" w:val="mn-MN"/>
        </w:rPr>
        <w:t>.</w:t>
      </w:r>
      <w:r>
        <w:rPr>
          <w:rStyle w:val="style25"/>
          <w:rFonts w:ascii="Arial" w:cs="Arial" w:eastAsia="MS Mincho" w:hAnsi="Arial"/>
          <w:b w:val="false"/>
          <w:color w:val="000000"/>
          <w:sz w:val="24"/>
          <w:szCs w:val="24"/>
          <w:shd w:fill="FFFFFF" w:val="clear"/>
          <w:lang w:eastAsia="en-US" w:val="mn-MN"/>
        </w:rPr>
        <w:t xml:space="preserve">Ажлын хэсгийн гаргасан, </w:t>
      </w:r>
      <w:r>
        <w:rPr>
          <w:rStyle w:val="style25"/>
          <w:rFonts w:ascii="Arial" w:cs="Arial" w:eastAsia="MS Mincho" w:hAnsi="Arial"/>
          <w:b w:val="false"/>
          <w:color w:val="00000A"/>
          <w:sz w:val="24"/>
          <w:szCs w:val="24"/>
          <w:shd w:fill="FFFFFF" w:val="clear"/>
          <w:lang w:eastAsia="en-US" w:val="mn-MN"/>
        </w:rPr>
        <w:t>Төслийн 1.9 дүгээр зүйлийн 1 дэх хэсгийн “болохыг танилцуулж” гэснийг “болох” гэж, “эсхүл таних тэмдгийг үзүүлэн” гэснийг “</w:t>
      </w:r>
      <w:r>
        <w:rPr>
          <w:rStyle w:val="style25"/>
          <w:rFonts w:ascii="Arial" w:cs="Arial" w:eastAsia="MS Mincho" w:hAnsi="Arial"/>
          <w:b w:val="false"/>
          <w:bCs w:val="false"/>
          <w:color w:val="00000A"/>
          <w:sz w:val="24"/>
          <w:szCs w:val="24"/>
          <w:shd w:fill="FFFFFF" w:val="clear"/>
          <w:lang w:eastAsia="en-US" w:val="mn-MN"/>
        </w:rPr>
        <w:t>баримт бичгийг танилцуулж,” гэж, “гаргаж өгнө” гэснийг “өгнө” гэж тус тус өөрчилж, мөн хэсгийн 1.1-1.4 дэх заалтыг нэгтгэн доор дурдсанаар өөрчлөн найруулах:</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bCs w:val="false"/>
          <w:color w:val="00000A"/>
          <w:sz w:val="24"/>
          <w:szCs w:val="24"/>
          <w:shd w:fill="FFFFFF" w:val="clear"/>
          <w:lang w:eastAsia="en-US"/>
        </w:rPr>
        <w:tab/>
        <w:tab/>
        <w:tab/>
      </w:r>
      <w:r>
        <w:rPr>
          <w:rStyle w:val="style25"/>
          <w:rFonts w:ascii="Arial" w:cs="Arial" w:eastAsia="MS Mincho" w:hAnsi="Arial"/>
          <w:b w:val="false"/>
          <w:bCs w:val="false"/>
          <w:color w:val="00000A"/>
          <w:sz w:val="24"/>
          <w:szCs w:val="24"/>
          <w:shd w:fill="FFFFFF" w:val="clear"/>
          <w:lang w:eastAsia="en-US" w:val="mn-MN"/>
        </w:rPr>
        <w:t>“</w:t>
      </w:r>
      <w:r>
        <w:rPr>
          <w:rStyle w:val="style25"/>
          <w:rFonts w:ascii="Arial" w:cs="Arial" w:eastAsia="MS Mincho" w:hAnsi="Arial"/>
          <w:b w:val="false"/>
          <w:bCs w:val="false"/>
          <w:color w:val="000000"/>
          <w:sz w:val="24"/>
          <w:szCs w:val="24"/>
          <w:shd w:fill="FFFFFF" w:val="clear"/>
          <w:lang w:eastAsia="en-US" w:val="mn-MN"/>
        </w:rPr>
        <w:t xml:space="preserve">1.1.явуулах ажиллагаа, түүний үндэслэл; </w:t>
      </w:r>
    </w:p>
    <w:p>
      <w:pPr>
        <w:pStyle w:val="style31"/>
        <w:tabs>
          <w:tab w:leader="none" w:pos="0" w:val="left"/>
          <w:tab w:leader="none" w:pos="709" w:val="left"/>
          <w:tab w:leader="none" w:pos="720" w:val="left"/>
        </w:tabs>
        <w:spacing w:after="0" w:before="0" w:line="115" w:lineRule="atLeast"/>
        <w:contextualSpacing w:val="false"/>
        <w:jc w:val="both"/>
      </w:pPr>
      <w:r>
        <w:rPr>
          <w:rFonts w:cs="Arial"/>
          <w:color w:val="000000"/>
          <w:sz w:val="24"/>
          <w:szCs w:val="24"/>
        </w:rPr>
        <w:tab/>
        <w:tab/>
        <w:tab/>
        <w:tab/>
      </w:r>
      <w:r>
        <w:rPr>
          <w:rFonts w:cs="Arial"/>
          <w:color w:val="000000"/>
          <w:sz w:val="24"/>
          <w:szCs w:val="24"/>
          <w:lang w:val="mn-MN"/>
        </w:rPr>
        <w:t>1.2.шүүх, прокурорын зөвшөөрлөөр явуулах ажиллагаанд зөвшөөрлийг үзүүлэх;</w:t>
      </w:r>
    </w:p>
    <w:p>
      <w:pPr>
        <w:pStyle w:val="style31"/>
        <w:tabs>
          <w:tab w:leader="none" w:pos="0" w:val="left"/>
          <w:tab w:leader="none" w:pos="709" w:val="left"/>
          <w:tab w:leader="none" w:pos="720" w:val="left"/>
        </w:tabs>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bCs w:val="false"/>
          <w:color w:val="00000A"/>
          <w:sz w:val="24"/>
          <w:szCs w:val="24"/>
          <w:shd w:fill="FFFFFF" w:val="clear"/>
          <w:lang w:eastAsia="en-US" w:val="mn-MN"/>
        </w:rPr>
        <w:tab/>
      </w:r>
      <w:r>
        <w:rPr>
          <w:rStyle w:val="style25"/>
          <w:rFonts w:ascii="Arial" w:cs="Arial" w:eastAsia="MS Mincho" w:hAnsi="Arial"/>
          <w:b w:val="false"/>
          <w:bCs w:val="false"/>
          <w:color w:val="00000A"/>
          <w:sz w:val="24"/>
          <w:szCs w:val="24"/>
          <w:shd w:fill="FFFFFF" w:val="clear"/>
          <w:lang w:eastAsia="en-US"/>
        </w:rPr>
        <w:tab/>
      </w:r>
      <w:r>
        <w:rPr>
          <w:rStyle w:val="style25"/>
          <w:rFonts w:ascii="Arial" w:cs="Arial" w:eastAsia="MS Mincho" w:hAnsi="Arial"/>
          <w:b w:val="false"/>
          <w:bCs w:val="false"/>
          <w:color w:val="00000A"/>
          <w:sz w:val="24"/>
          <w:szCs w:val="24"/>
          <w:shd w:fill="FFFFFF" w:val="clear"/>
          <w:lang w:eastAsia="en-US" w:val="mn-MN"/>
        </w:rPr>
        <w:tab/>
        <w:t>1.3.хууль ёсны шаардлагыг биелүүлээгүй, эсхүл эсэргүүцсэн үйлдэл хийсэн бол албадлага хэрэглэх, хуулийн хариуцлага хүлээлгэх үндэслэл болохыг сануулах.”</w:t>
      </w:r>
      <w:r>
        <w:rPr>
          <w:rStyle w:val="style25"/>
          <w:rFonts w:ascii="Arial" w:cs="Arial" w:eastAsia="MS Mincho" w:hAnsi="Arial"/>
          <w:b/>
          <w:bCs/>
          <w:color w:val="000000"/>
          <w:sz w:val="24"/>
          <w:szCs w:val="24"/>
          <w:u w:val="none"/>
          <w:shd w:fill="FFFFFF" w:val="clear"/>
          <w:lang w:eastAsia="en-US"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40"/>
        <w:spacing w:after="0" w:before="0" w:line="115" w:lineRule="atLeast"/>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72.1</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contextualSpacing w:val="false"/>
        <w:jc w:val="right"/>
      </w:pPr>
      <w:r>
        <w:rPr/>
      </w:r>
    </w:p>
    <w:p>
      <w:pPr>
        <w:pStyle w:val="style40"/>
        <w:spacing w:after="0" w:before="0" w:line="115" w:lineRule="atLeast"/>
        <w:contextualSpacing w:val="false"/>
        <w:jc w:val="both"/>
      </w:pPr>
      <w:r>
        <w:rPr>
          <w:rStyle w:val="style25"/>
          <w:rFonts w:ascii="Arial" w:cs="Arial" w:eastAsia="MS Mincho" w:hAnsi="Arial"/>
          <w:b w:val="false"/>
          <w:bCs w:val="false"/>
          <w:color w:val="00000A"/>
          <w:sz w:val="24"/>
          <w:szCs w:val="24"/>
          <w:shd w:fill="FFFFFF" w:val="clear"/>
          <w:lang w:eastAsia="en-US" w:val="mn-MN"/>
        </w:rPr>
        <w:tab/>
      </w:r>
      <w:r>
        <w:rPr>
          <w:rStyle w:val="style25"/>
          <w:rFonts w:ascii="Arial" w:cs="Arial" w:eastAsia="MS Mincho" w:hAnsi="Arial"/>
          <w:color w:val="00000A"/>
          <w:sz w:val="24"/>
          <w:szCs w:val="24"/>
          <w:shd w:fill="FFFFFF" w:val="clear"/>
          <w:lang w:eastAsia="en-US" w:val="mn-MN"/>
        </w:rPr>
        <w:t>13</w:t>
      </w:r>
      <w:r>
        <w:rPr>
          <w:rStyle w:val="style25"/>
          <w:rFonts w:ascii="Arial" w:cs="Arial" w:eastAsia="MS Mincho" w:hAnsi="Arial"/>
          <w:b w:val="false"/>
          <w:bCs w:val="false"/>
          <w:color w:val="00000A"/>
          <w:sz w:val="24"/>
          <w:szCs w:val="24"/>
          <w:shd w:fill="FFFFFF" w:val="clear"/>
          <w:lang w:eastAsia="en-US" w:val="mn-MN"/>
        </w:rPr>
        <w:t>.</w:t>
      </w:r>
      <w:r>
        <w:rPr>
          <w:rStyle w:val="style25"/>
          <w:rFonts w:ascii="Arial" w:cs="Arial" w:eastAsia="MS Mincho" w:hAnsi="Arial"/>
          <w:b w:val="false"/>
          <w:bCs w:val="false"/>
          <w:color w:val="000000"/>
          <w:sz w:val="24"/>
          <w:szCs w:val="24"/>
          <w:shd w:fill="FFFFFF" w:val="clear"/>
          <w:lang w:eastAsia="en-US" w:val="mn-MN"/>
        </w:rPr>
        <w:t xml:space="preserve">Ажлын хэсгийн гаргасан, </w:t>
      </w:r>
      <w:r>
        <w:rPr>
          <w:rStyle w:val="style25"/>
          <w:rFonts w:ascii="Arial" w:cs="Arial" w:eastAsia="MS Mincho" w:hAnsi="Arial"/>
          <w:b w:val="false"/>
          <w:color w:val="00000A"/>
          <w:sz w:val="24"/>
          <w:szCs w:val="24"/>
          <w:shd w:fill="FFFFFF" w:val="clear"/>
          <w:lang w:eastAsia="en-US" w:val="mn-MN"/>
        </w:rPr>
        <w:t>Төслийн 1.9 дүгээр зүйлийн 5 дахь хэсгийн “талаархи асуудлаар байр суурь, саналаа урьдчилан илэрхийлэх,” гэснийг хасаж, “хүн” гэсний өмнө “тухайн” гэж нэмэх</w:t>
      </w:r>
      <w:r>
        <w:rPr>
          <w:rStyle w:val="style25"/>
          <w:rFonts w:ascii="Arial" w:cs="Arial" w:eastAsia="MS Mincho" w:hAnsi="Arial"/>
          <w:b/>
          <w:bCs/>
          <w:color w:val="000000"/>
          <w:sz w:val="24"/>
          <w:szCs w:val="24"/>
          <w:u w:val="none"/>
          <w:shd w:fill="FFFFFF" w:val="clear"/>
          <w:lang w:eastAsia="en-US"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40"/>
        <w:spacing w:after="0" w:before="0" w:line="115" w:lineRule="atLeast"/>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67.4</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color w:val="00000A"/>
          <w:sz w:val="24"/>
          <w:szCs w:val="24"/>
          <w:shd w:fill="FFFFFF" w:val="clear"/>
          <w:lang w:eastAsia="en-US" w:val="mn-MN"/>
        </w:rPr>
        <w:tab/>
      </w:r>
      <w:r>
        <w:rPr>
          <w:rStyle w:val="style25"/>
          <w:rFonts w:ascii="Arial" w:cs="Arial" w:eastAsia="MS Mincho" w:hAnsi="Arial"/>
          <w:color w:val="00000A"/>
          <w:sz w:val="24"/>
          <w:szCs w:val="24"/>
          <w:shd w:fill="FFFFFF" w:val="clear"/>
          <w:lang w:eastAsia="en-US" w:val="mn-MN"/>
        </w:rPr>
        <w:t>14</w:t>
      </w:r>
      <w:r>
        <w:rPr>
          <w:rStyle w:val="style25"/>
          <w:rFonts w:ascii="Arial" w:cs="Arial" w:eastAsia="MS Mincho" w:hAnsi="Arial"/>
          <w:b w:val="false"/>
          <w:color w:val="00000A"/>
          <w:sz w:val="24"/>
          <w:szCs w:val="24"/>
          <w:shd w:fill="FFFFFF" w:val="clear"/>
          <w:lang w:eastAsia="en-US" w:val="mn-MN"/>
        </w:rPr>
        <w:t>.</w:t>
      </w:r>
      <w:r>
        <w:rPr>
          <w:rStyle w:val="style25"/>
          <w:rFonts w:ascii="Arial" w:cs="Arial" w:eastAsia="MS Mincho" w:hAnsi="Arial"/>
          <w:b w:val="false"/>
          <w:color w:val="000000"/>
          <w:sz w:val="24"/>
          <w:szCs w:val="24"/>
          <w:shd w:fill="FFFFFF" w:val="clear"/>
          <w:lang w:eastAsia="en-US" w:val="mn-MN"/>
        </w:rPr>
        <w:t xml:space="preserve">Ажлын хэсгийн гаргасан, </w:t>
      </w:r>
      <w:r>
        <w:rPr>
          <w:rStyle w:val="style25"/>
          <w:rFonts w:ascii="Arial" w:cs="Arial" w:eastAsia="MS Mincho" w:hAnsi="Arial"/>
          <w:b w:val="false"/>
          <w:color w:val="00000A"/>
          <w:sz w:val="24"/>
          <w:szCs w:val="24"/>
          <w:shd w:fill="FFFFFF" w:val="clear"/>
          <w:lang w:eastAsia="en-US" w:val="mn-MN"/>
        </w:rPr>
        <w:t>Төслийн 1.10 дугаар зүйлийн гарчгийг “Хууль сахиулах ажиллагааг хамтран хэрэгжүүлэх” гэж өөрчилж, мөн зүйлийн 1, 2 дахь хэсгийг нэгтгэн доор дурдсанаар өөрчлөн найруулах:</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color w:val="00000A"/>
          <w:sz w:val="24"/>
          <w:szCs w:val="24"/>
          <w:shd w:fill="FFFFFF" w:val="clear"/>
          <w:lang w:eastAsia="en-US" w:val="mn-MN"/>
        </w:rPr>
        <w:tab/>
        <w:t>“</w:t>
      </w:r>
      <w:r>
        <w:rPr>
          <w:rStyle w:val="style25"/>
          <w:rFonts w:ascii="Arial" w:cs="Arial" w:eastAsia="MS Mincho" w:hAnsi="Arial"/>
          <w:b w:val="false"/>
          <w:bCs w:val="false"/>
          <w:color w:val="00000A"/>
          <w:sz w:val="24"/>
          <w:szCs w:val="24"/>
          <w:shd w:fill="FFFFFF" w:val="clear"/>
          <w:lang w:eastAsia="en-US" w:val="mn-MN"/>
        </w:rPr>
        <w:t>1.Хууль сахиулах ажиллагааг хэрэгжүүлэх байгууллага энэ хуульд заасан ажиллагааг хэрэгжүүлэхдээ дараахь хэлбэрээр хамтран ажиллаж болно:”</w:t>
      </w:r>
      <w:r>
        <w:rPr>
          <w:rStyle w:val="style25"/>
          <w:rFonts w:ascii="Arial" w:cs="Arial" w:eastAsia="MS Mincho" w:hAnsi="Arial"/>
          <w:b/>
          <w:bCs/>
          <w:color w:val="000000"/>
          <w:sz w:val="24"/>
          <w:szCs w:val="24"/>
          <w:u w:val="none"/>
          <w:shd w:fill="FFFFFF" w:val="clear"/>
          <w:lang w:eastAsia="en-US"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40"/>
        <w:spacing w:after="0" w:before="0" w:line="115" w:lineRule="atLeast"/>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68.2</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bCs w:val="false"/>
          <w:color w:val="00000A"/>
          <w:sz w:val="24"/>
          <w:szCs w:val="24"/>
          <w:shd w:fill="FFFFFF" w:val="clear"/>
          <w:lang w:eastAsia="en-US" w:val="mn-MN"/>
        </w:rPr>
        <w:tab/>
      </w:r>
      <w:r>
        <w:rPr>
          <w:rStyle w:val="style25"/>
          <w:rFonts w:ascii="Arial" w:cs="Arial" w:eastAsia="MS Mincho" w:hAnsi="Arial"/>
          <w:color w:val="00000A"/>
          <w:sz w:val="24"/>
          <w:szCs w:val="24"/>
          <w:shd w:fill="FFFFFF" w:val="clear"/>
          <w:lang w:eastAsia="en-US" w:val="mn-MN"/>
        </w:rPr>
        <w:t>15</w:t>
      </w:r>
      <w:r>
        <w:rPr>
          <w:rStyle w:val="style25"/>
          <w:rFonts w:ascii="Arial" w:cs="Arial" w:eastAsia="MS Mincho" w:hAnsi="Arial"/>
          <w:b w:val="false"/>
          <w:bCs w:val="false"/>
          <w:color w:val="00000A"/>
          <w:sz w:val="24"/>
          <w:szCs w:val="24"/>
          <w:shd w:fill="FFFFFF" w:val="clear"/>
          <w:lang w:eastAsia="en-US" w:val="mn-MN"/>
        </w:rPr>
        <w:t>.</w:t>
      </w:r>
      <w:r>
        <w:rPr>
          <w:rStyle w:val="style25"/>
          <w:rFonts w:ascii="Arial" w:cs="Arial" w:eastAsia="MS Mincho" w:hAnsi="Arial"/>
          <w:b w:val="false"/>
          <w:bCs w:val="false"/>
          <w:color w:val="000000"/>
          <w:sz w:val="24"/>
          <w:szCs w:val="24"/>
          <w:shd w:fill="FFFFFF" w:val="clear"/>
          <w:lang w:eastAsia="en-US" w:val="mn-MN"/>
        </w:rPr>
        <w:t xml:space="preserve">Ажлын хэсгийн гаргасан, </w:t>
      </w:r>
      <w:r>
        <w:rPr>
          <w:rStyle w:val="style25"/>
          <w:rFonts w:ascii="Arial" w:cs="Arial" w:eastAsia="MS Mincho" w:hAnsi="Arial"/>
          <w:b w:val="false"/>
          <w:bCs w:val="false"/>
          <w:color w:val="00000A"/>
          <w:sz w:val="24"/>
          <w:szCs w:val="24"/>
          <w:shd w:fill="FFFFFF" w:val="clear"/>
          <w:lang w:eastAsia="en-US" w:val="mn-MN"/>
        </w:rPr>
        <w:t>Төслийн 1.10 дугаар зүйлийн 2 дахь хэсгийн 2.2 дахь заалтын “хууль сахиулах ажиллагааг явуулахад” гэснийг хасаж, “дэмжлэг авах” гэсний дараа “, үзүүлэх” гэж нэмэх</w:t>
      </w:r>
      <w:r>
        <w:rPr>
          <w:rStyle w:val="style25"/>
          <w:rFonts w:ascii="Arial" w:cs="Arial" w:eastAsia="MS Mincho" w:hAnsi="Arial"/>
          <w:b/>
          <w:bCs/>
          <w:color w:val="000000"/>
          <w:sz w:val="24"/>
          <w:szCs w:val="24"/>
          <w:u w:val="none"/>
          <w:shd w:fill="FFFFFF" w:val="clear"/>
          <w:lang w:eastAsia="en-US"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40"/>
        <w:spacing w:after="0" w:before="0" w:line="115" w:lineRule="atLeast"/>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72.7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bCs w:val="false"/>
          <w:color w:val="00000A"/>
          <w:sz w:val="24"/>
          <w:szCs w:val="24"/>
          <w:shd w:fill="FFFFFF" w:val="clear"/>
          <w:lang w:eastAsia="en-US" w:val="mn-MN"/>
        </w:rPr>
        <w:tab/>
      </w:r>
      <w:r>
        <w:rPr>
          <w:rStyle w:val="style25"/>
          <w:rFonts w:ascii="Arial" w:cs="Arial" w:eastAsia="MS Mincho" w:hAnsi="Arial"/>
          <w:color w:val="00000A"/>
          <w:sz w:val="24"/>
          <w:szCs w:val="24"/>
          <w:shd w:fill="FFFFFF" w:val="clear"/>
          <w:lang w:eastAsia="en-US" w:val="mn-MN"/>
        </w:rPr>
        <w:t>16</w:t>
      </w:r>
      <w:r>
        <w:rPr>
          <w:rStyle w:val="style25"/>
          <w:rFonts w:ascii="Arial" w:cs="Arial" w:eastAsia="MS Mincho" w:hAnsi="Arial"/>
          <w:b w:val="false"/>
          <w:bCs w:val="false"/>
          <w:color w:val="00000A"/>
          <w:sz w:val="24"/>
          <w:szCs w:val="24"/>
          <w:shd w:fill="FFFFFF" w:val="clear"/>
          <w:lang w:eastAsia="en-US" w:val="mn-MN"/>
        </w:rPr>
        <w:t>.</w:t>
      </w:r>
      <w:r>
        <w:rPr>
          <w:rStyle w:val="style25"/>
          <w:rFonts w:ascii="Arial" w:cs="Arial" w:eastAsia="MS Mincho" w:hAnsi="Arial"/>
          <w:b w:val="false"/>
          <w:bCs w:val="false"/>
          <w:color w:val="000000"/>
          <w:sz w:val="24"/>
          <w:szCs w:val="24"/>
          <w:shd w:fill="FFFFFF" w:val="clear"/>
          <w:lang w:eastAsia="en-US" w:val="mn-MN"/>
        </w:rPr>
        <w:t xml:space="preserve">Ажлын хэсгийн гаргасан, </w:t>
      </w:r>
      <w:r>
        <w:rPr>
          <w:rStyle w:val="style25"/>
          <w:rFonts w:ascii="Arial" w:cs="Arial" w:eastAsia="MS Mincho" w:hAnsi="Arial"/>
          <w:b w:val="false"/>
          <w:bCs w:val="false"/>
          <w:color w:val="00000A"/>
          <w:sz w:val="24"/>
          <w:szCs w:val="24"/>
          <w:shd w:fill="FFFFFF" w:val="clear"/>
          <w:lang w:eastAsia="en-US" w:val="mn-MN"/>
        </w:rPr>
        <w:t xml:space="preserve">Төслийн 1.11 дүгээр зүйлийг хасах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40"/>
        <w:spacing w:after="0" w:before="0" w:line="115" w:lineRule="atLeast"/>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70.5</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bCs w:val="false"/>
          <w:color w:val="00000A"/>
          <w:sz w:val="24"/>
          <w:szCs w:val="24"/>
          <w:shd w:fill="FFFFFF" w:val="clear"/>
          <w:lang w:eastAsia="en-US" w:val="mn-MN"/>
        </w:rPr>
        <w:tab/>
      </w:r>
      <w:r>
        <w:rPr>
          <w:rStyle w:val="style25"/>
          <w:rFonts w:ascii="Arial" w:cs="Arial" w:eastAsia="MS Mincho" w:hAnsi="Arial"/>
          <w:color w:val="00000A"/>
          <w:sz w:val="24"/>
          <w:szCs w:val="24"/>
          <w:shd w:fill="FFFFFF" w:val="clear"/>
          <w:lang w:eastAsia="en-US" w:val="mn-MN"/>
        </w:rPr>
        <w:t>17</w:t>
      </w:r>
      <w:r>
        <w:rPr>
          <w:rStyle w:val="style25"/>
          <w:rFonts w:ascii="Arial" w:cs="Arial" w:eastAsia="MS Mincho" w:hAnsi="Arial"/>
          <w:b w:val="false"/>
          <w:bCs w:val="false"/>
          <w:color w:val="00000A"/>
          <w:sz w:val="24"/>
          <w:szCs w:val="24"/>
          <w:shd w:fill="FFFFFF" w:val="clear"/>
          <w:lang w:eastAsia="en-US" w:val="mn-MN"/>
        </w:rPr>
        <w:t>.</w:t>
      </w:r>
      <w:r>
        <w:rPr>
          <w:rStyle w:val="style25"/>
          <w:rFonts w:ascii="Arial" w:cs="Arial" w:eastAsia="MS Mincho" w:hAnsi="Arial"/>
          <w:b w:val="false"/>
          <w:bCs w:val="false"/>
          <w:color w:val="000000"/>
          <w:sz w:val="24"/>
          <w:szCs w:val="24"/>
          <w:shd w:fill="FFFFFF" w:val="clear"/>
          <w:lang w:eastAsia="en-US" w:val="mn-MN"/>
        </w:rPr>
        <w:t xml:space="preserve">Ажлын хэсгийн гаргасан, </w:t>
      </w:r>
      <w:r>
        <w:rPr>
          <w:rStyle w:val="style25"/>
          <w:rFonts w:ascii="Arial" w:cs="Arial" w:eastAsia="MS Mincho" w:hAnsi="Arial"/>
          <w:b w:val="false"/>
          <w:color w:val="00000A"/>
          <w:sz w:val="24"/>
          <w:szCs w:val="24"/>
          <w:shd w:fill="FFFFFF" w:val="clear"/>
          <w:lang w:eastAsia="en-US" w:val="mn-MN"/>
        </w:rPr>
        <w:t xml:space="preserve">Төслийн 1.12 дугаар зүйлийн </w:t>
      </w:r>
      <w:r>
        <w:rPr>
          <w:rFonts w:ascii="Arial" w:hAnsi="Arial"/>
          <w:sz w:val="24"/>
          <w:szCs w:val="24"/>
        </w:rPr>
        <w:t xml:space="preserve">2 дахь хэсгийн </w:t>
      </w:r>
      <w:r>
        <w:rPr>
          <w:rStyle w:val="style25"/>
          <w:rFonts w:ascii="Arial" w:cs="Arial" w:eastAsia="Arial" w:hAnsi="Arial"/>
          <w:b w:val="false"/>
          <w:color w:val="00000A"/>
          <w:sz w:val="24"/>
          <w:szCs w:val="24"/>
          <w:shd w:fill="FFFFFF" w:val="clear"/>
          <w:lang w:eastAsia="ja-JP" w:val="mn-MN"/>
        </w:rPr>
        <w:t>“14” гэснийг “долоо” гэж, “нэмэлт материал шалгах буюу бусад арга хэмжээ авах бол 21 хоногийн дотор хянаж шийдвэрлэнэ” гэснийг “</w:t>
      </w:r>
      <w:r>
        <w:rPr>
          <w:rStyle w:val="style25"/>
          <w:rFonts w:ascii="Arial" w:cs="Arial" w:eastAsia="Arial" w:hAnsi="Arial"/>
          <w:b w:val="false"/>
          <w:bCs w:val="false"/>
          <w:color w:val="00000A"/>
          <w:sz w:val="24"/>
          <w:szCs w:val="24"/>
          <w:shd w:fill="FFFFFF" w:val="clear"/>
          <w:lang w:eastAsia="ja-JP" w:val="mn-MN"/>
        </w:rPr>
        <w:t xml:space="preserve">хянан шийдвэрлэх, нэмэлт баримт шалгах, эсхүл шаардлагатай бусад ажиллагааг явуулах бол тухайн байгууллагын эрх бүхий албан тушаалтан арван дөрөв хоногоор хугацааг сунгаж болно” гэж тус тус өөрчилж, мөн зүйлийн </w:t>
      </w:r>
      <w:r>
        <w:rPr>
          <w:rStyle w:val="style25"/>
          <w:rFonts w:ascii="Arial" w:cs="Arial" w:eastAsia="MS Mincho" w:hAnsi="Arial"/>
          <w:b w:val="false"/>
          <w:color w:val="00000A"/>
          <w:sz w:val="24"/>
          <w:szCs w:val="24"/>
          <w:shd w:fill="FFFFFF" w:val="clear"/>
          <w:lang w:eastAsia="en-US" w:val="mn-MN"/>
        </w:rPr>
        <w:t>1 дэх хэсгийг доор дурдсанаар өөрчлөн найруулах</w:t>
      </w:r>
      <w:r>
        <w:rPr>
          <w:rStyle w:val="style25"/>
          <w:rFonts w:ascii="Arial" w:cs="Arial" w:eastAsia="Arial" w:hAnsi="Arial"/>
          <w:b w:val="false"/>
          <w:bCs w:val="false"/>
          <w:color w:val="00000A"/>
          <w:sz w:val="24"/>
          <w:szCs w:val="24"/>
          <w:shd w:fill="FFFFFF" w:val="clear"/>
          <w:lang w:eastAsia="ja-JP" w:val="mn-MN"/>
        </w:rPr>
        <w:t>:</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color w:val="00000A"/>
          <w:sz w:val="24"/>
          <w:szCs w:val="24"/>
          <w:shd w:fill="FFFFFF" w:val="clear"/>
          <w:lang w:eastAsia="ja-JP" w:val="mn-MN"/>
        </w:rPr>
        <w:tab/>
        <w:t>“</w:t>
      </w:r>
      <w:r>
        <w:rPr>
          <w:rStyle w:val="style25"/>
          <w:rFonts w:ascii="Arial" w:cs="Arial" w:eastAsia="Arial" w:hAnsi="Arial"/>
          <w:b w:val="false"/>
          <w:bCs w:val="false"/>
          <w:color w:val="000000"/>
          <w:sz w:val="24"/>
          <w:szCs w:val="24"/>
          <w:u w:val="none"/>
          <w:shd w:fill="FFFFFF" w:val="clear"/>
          <w:lang w:eastAsia="ja-JP" w:val="mn-MN"/>
        </w:rPr>
        <w:t>1.Зөрчил шалган шийдвэрлэх ажиллагаанаас бусад хууль сахиулах ажиллагааны улмаас хүн, хуулийн этгээдийн эрх, хууль ёсны ашиг сонирхол зөрчигдсөн гэж үзвэл гомдлыг тухайн байгууллагад гаргана.”</w:t>
      </w:r>
      <w:r>
        <w:rPr>
          <w:rStyle w:val="style25"/>
          <w:rFonts w:ascii="Arial" w:cs="Arial" w:eastAsia="Arial" w:hAnsi="Arial"/>
          <w:b/>
          <w:bCs/>
          <w:color w:val="000000"/>
          <w:sz w:val="24"/>
          <w:szCs w:val="24"/>
          <w:u w:val="none"/>
          <w:shd w:fill="FFFFFF" w:val="clear"/>
          <w:lang w:eastAsia="ja-JP"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40"/>
        <w:spacing w:after="0" w:before="0" w:line="115" w:lineRule="atLeast"/>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67.4</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bCs/>
          <w:color w:val="000000"/>
          <w:sz w:val="24"/>
          <w:szCs w:val="24"/>
          <w:u w:val="none"/>
          <w:shd w:fill="FFFFFF" w:val="clear"/>
          <w:lang w:eastAsia="ja-JP" w:val="mn-MN"/>
        </w:rPr>
        <w:tab/>
        <w:t>18.</w:t>
      </w:r>
      <w:r>
        <w:rPr>
          <w:rStyle w:val="style25"/>
          <w:rFonts w:ascii="Arial" w:cs="Arial" w:eastAsia="Arial" w:hAnsi="Arial"/>
          <w:b w:val="false"/>
          <w:bCs w:val="false"/>
          <w:color w:val="000000"/>
          <w:sz w:val="24"/>
          <w:szCs w:val="24"/>
          <w:u w:val="none"/>
          <w:shd w:fill="FFFFFF" w:val="clear"/>
          <w:lang w:eastAsia="ja-JP" w:val="mn-MN"/>
        </w:rPr>
        <w:t>Ажлын хэсгийн гаргасан, Төслийн 1.12 дугаар зүйлд доор дурдсан агуулгатай 4 дэх хэсэг нэмэх:</w:t>
      </w:r>
    </w:p>
    <w:p>
      <w:pPr>
        <w:pStyle w:val="style31"/>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color w:val="000000"/>
          <w:sz w:val="24"/>
          <w:szCs w:val="24"/>
          <w:u w:val="none"/>
          <w:shd w:fill="FFFFFF" w:val="clear"/>
          <w:lang w:eastAsia="ja-JP" w:val="mn-MN"/>
        </w:rPr>
        <w:tab/>
        <w:t>“4.Прокурор энэ зүйлийн 3 дахь хэсэгт заасан гомдлыг хүлээн авснаас хойш арав хүртэл хоногийн дотор хянан шийдвэрлэж, хариуг бичгээр өгнө.”</w:t>
      </w:r>
      <w:r>
        <w:rPr>
          <w:rStyle w:val="style25"/>
          <w:rFonts w:ascii="Arial" w:cs="Arial" w:eastAsia="Arial" w:hAnsi="Arial"/>
          <w:b/>
          <w:bCs/>
          <w:color w:val="000000"/>
          <w:sz w:val="24"/>
          <w:szCs w:val="24"/>
          <w:u w:val="none"/>
          <w:shd w:fill="FFFFFF" w:val="clear"/>
          <w:lang w:eastAsia="ja-JP"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40"/>
        <w:spacing w:after="0" w:before="0" w:line="115" w:lineRule="atLeast"/>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69.8</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color w:val="00000A"/>
          <w:sz w:val="24"/>
          <w:szCs w:val="24"/>
          <w:shd w:fill="FFFFFF" w:val="clear"/>
          <w:lang w:eastAsia="ja-JP" w:val="mn-MN"/>
        </w:rPr>
        <w:tab/>
      </w:r>
      <w:r>
        <w:rPr>
          <w:rStyle w:val="style25"/>
          <w:rFonts w:ascii="Arial" w:cs="Arial" w:eastAsia="Arial" w:hAnsi="Arial"/>
          <w:color w:val="00000A"/>
          <w:sz w:val="24"/>
          <w:szCs w:val="24"/>
          <w:shd w:fill="FFFFFF" w:val="clear"/>
          <w:lang w:eastAsia="ja-JP" w:val="mn-MN"/>
        </w:rPr>
        <w:t>19</w:t>
      </w:r>
      <w:r>
        <w:rPr>
          <w:rStyle w:val="style25"/>
          <w:rFonts w:ascii="Arial" w:cs="Arial" w:eastAsia="Arial" w:hAnsi="Arial"/>
          <w:b w:val="false"/>
          <w:bCs w:val="false"/>
          <w:color w:val="00000A"/>
          <w:sz w:val="24"/>
          <w:szCs w:val="24"/>
          <w:shd w:fill="FFFFFF" w:val="clear"/>
          <w:lang w:eastAsia="ja-JP" w:val="mn-MN"/>
        </w:rPr>
        <w:t>.</w:t>
      </w:r>
      <w:r>
        <w:rPr>
          <w:rStyle w:val="style25"/>
          <w:rFonts w:ascii="Arial" w:cs="Arial" w:eastAsia="Arial" w:hAnsi="Arial"/>
          <w:b w:val="false"/>
          <w:bCs w:val="false"/>
          <w:color w:val="000000"/>
          <w:sz w:val="24"/>
          <w:szCs w:val="24"/>
          <w:shd w:fill="FFFFFF" w:val="clear"/>
          <w:lang w:eastAsia="ja-JP" w:val="mn-MN"/>
        </w:rPr>
        <w:t xml:space="preserve">Ажлын хэсгийн гаргасан, </w:t>
      </w:r>
      <w:r>
        <w:rPr>
          <w:rStyle w:val="style25"/>
          <w:rFonts w:ascii="Arial" w:cs="Arial" w:eastAsia="Arial" w:hAnsi="Arial"/>
          <w:b w:val="false"/>
          <w:bCs w:val="false"/>
          <w:color w:val="00000A"/>
          <w:sz w:val="24"/>
          <w:szCs w:val="24"/>
          <w:shd w:fill="FFFFFF" w:val="clear"/>
          <w:lang w:eastAsia="ja-JP" w:val="mn-MN"/>
        </w:rPr>
        <w:t xml:space="preserve">Төслийн 2.1 дүгээр зүйлийн 1 дэх хэсгийн “Хууль сахиулагч” гэснийг “Хуульд заасан чиг үүргийн хүрээнд хууль сахиулагч, хууль сахиулах чиг үүргийг хэрэгжүүлж байгаа этгээд,” гэж өөрчилж, мөн хэсгийн “гэмт хэрэг, зөрчлөөс урьдчилан сэргийлэх, таслан зогсоох, зөрчлийг арилгуулах, учирч болох хор хохирлыг гаргуулахгүй, нэмэгдүүлэхгүй байх зорилгоор” гэснийг хасаж, “шаардлага” гэсний өмнө “хүн, хуулийн этгээдэд” гэж нэмэх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40"/>
        <w:spacing w:after="0" w:before="0" w:line="115" w:lineRule="atLeast"/>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74.4</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color w:val="00000A"/>
          <w:sz w:val="24"/>
          <w:szCs w:val="24"/>
          <w:shd w:fill="FFFFFF" w:val="clear"/>
          <w:lang w:eastAsia="ja-JP" w:val="mn-MN"/>
        </w:rPr>
        <w:tab/>
      </w:r>
      <w:r>
        <w:rPr>
          <w:rStyle w:val="style25"/>
          <w:rFonts w:ascii="Arial" w:cs="Arial" w:eastAsia="Arial" w:hAnsi="Arial"/>
          <w:color w:val="00000A"/>
          <w:sz w:val="24"/>
          <w:szCs w:val="24"/>
          <w:shd w:fill="FFFFFF" w:val="clear"/>
          <w:lang w:eastAsia="ja-JP" w:val="mn-MN"/>
        </w:rPr>
        <w:t>20</w:t>
      </w:r>
      <w:r>
        <w:rPr>
          <w:rStyle w:val="style25"/>
          <w:rFonts w:ascii="Arial" w:cs="Arial" w:eastAsia="Arial" w:hAnsi="Arial"/>
          <w:b w:val="false"/>
          <w:bCs w:val="false"/>
          <w:color w:val="00000A"/>
          <w:sz w:val="24"/>
          <w:szCs w:val="24"/>
          <w:shd w:fill="FFFFFF" w:val="clear"/>
          <w:lang w:eastAsia="ja-JP" w:val="mn-MN"/>
        </w:rPr>
        <w:t>.</w:t>
      </w:r>
      <w:r>
        <w:rPr>
          <w:rStyle w:val="style25"/>
          <w:rFonts w:ascii="Arial" w:cs="Arial" w:eastAsia="Arial" w:hAnsi="Arial"/>
          <w:b w:val="false"/>
          <w:bCs w:val="false"/>
          <w:color w:val="000000"/>
          <w:sz w:val="24"/>
          <w:szCs w:val="24"/>
          <w:shd w:fill="FFFFFF" w:val="clear"/>
          <w:lang w:eastAsia="ja-JP" w:val="mn-MN"/>
        </w:rPr>
        <w:t xml:space="preserve">Ажлын хэсгийн гаргасан, </w:t>
      </w:r>
      <w:r>
        <w:rPr>
          <w:rStyle w:val="style25"/>
          <w:rFonts w:ascii="Arial" w:cs="Arial" w:eastAsia="Arial" w:hAnsi="Arial"/>
          <w:b w:val="false"/>
          <w:bCs w:val="false"/>
          <w:color w:val="00000A"/>
          <w:sz w:val="24"/>
          <w:szCs w:val="24"/>
          <w:shd w:fill="FFFFFF" w:val="clear"/>
          <w:lang w:eastAsia="ja-JP" w:val="mn-MN"/>
        </w:rPr>
        <w:t>Төслийн 2.1 дүгээр зүйлийн 2 дахь хэсгийн “Нийтийн хэв журмыг зөрчсөн” гэсний өмнө “</w:t>
      </w:r>
      <w:r>
        <w:rPr>
          <w:rStyle w:val="style25"/>
          <w:rFonts w:ascii="Arial" w:cs="Arial" w:eastAsia="Arial" w:hAnsi="Arial"/>
          <w:b w:val="false"/>
          <w:bCs w:val="false"/>
          <w:color w:val="000000"/>
          <w:sz w:val="24"/>
          <w:szCs w:val="24"/>
          <w:shd w:fill="FFFFFF" w:val="clear"/>
          <w:lang w:eastAsia="ja-JP" w:val="mn-MN"/>
        </w:rPr>
        <w:t>Цагдаагийн алба хаагч, олон нийтийн цагдаа” гэж нэмж, мөн хэсгийн “хүнд” гэснийг “байдалтай хүнийг” гэж,  “явах, согтууруулах ундаа, мансууруулах бодис, сэтгэцэд нөлөөлөх эм, бэлдмэлийн нөлөөлөл арилах хүртэлх хугацаанд ирэхгүй байхыг” гэснийг “явахыг” гэж тус тус өөрчлөх</w:t>
      </w:r>
      <w:r>
        <w:rPr>
          <w:rStyle w:val="style25"/>
          <w:rFonts w:ascii="Arial" w:cs="Arial" w:eastAsia="Arial" w:hAnsi="Arial"/>
          <w:b/>
          <w:bCs/>
          <w:color w:val="000000"/>
          <w:sz w:val="24"/>
          <w:szCs w:val="24"/>
          <w:u w:val="none"/>
          <w:shd w:fill="FFFFFF" w:val="clear"/>
          <w:lang w:eastAsia="ja-JP"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40"/>
        <w:spacing w:after="0" w:before="0" w:line="115" w:lineRule="atLeast"/>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76.7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color w:val="000000"/>
          <w:sz w:val="24"/>
          <w:szCs w:val="24"/>
          <w:shd w:fill="FFFFFF" w:val="clear"/>
          <w:lang w:eastAsia="ja-JP" w:val="mn-MN"/>
        </w:rPr>
        <w:tab/>
      </w:r>
      <w:r>
        <w:rPr>
          <w:rStyle w:val="style25"/>
          <w:rFonts w:ascii="Arial" w:cs="Arial" w:eastAsia="Arial" w:hAnsi="Arial"/>
          <w:color w:val="000000"/>
          <w:sz w:val="24"/>
          <w:szCs w:val="24"/>
          <w:shd w:fill="FFFFFF" w:val="clear"/>
          <w:lang w:eastAsia="ja-JP" w:val="mn-MN"/>
        </w:rPr>
        <w:t>21</w:t>
      </w:r>
      <w:r>
        <w:rPr>
          <w:rStyle w:val="style25"/>
          <w:rFonts w:ascii="Arial" w:cs="Arial" w:eastAsia="Arial" w:hAnsi="Arial"/>
          <w:b w:val="false"/>
          <w:bCs w:val="false"/>
          <w:color w:val="000000"/>
          <w:sz w:val="24"/>
          <w:szCs w:val="24"/>
          <w:shd w:fill="FFFFFF" w:val="clear"/>
          <w:lang w:eastAsia="ja-JP" w:val="mn-MN"/>
        </w:rPr>
        <w:t xml:space="preserve">.Ажлын хэсгийн гаргасан, </w:t>
      </w:r>
      <w:r>
        <w:rPr>
          <w:rStyle w:val="style25"/>
          <w:rFonts w:ascii="Arial" w:cs="Arial" w:eastAsia="Arial" w:hAnsi="Arial"/>
          <w:b w:val="false"/>
          <w:bCs w:val="false"/>
          <w:color w:val="00000A"/>
          <w:sz w:val="24"/>
          <w:szCs w:val="24"/>
          <w:shd w:fill="FFFFFF" w:val="clear"/>
          <w:lang w:eastAsia="ja-JP" w:val="mn-MN"/>
        </w:rPr>
        <w:t>Төслийн 2.2 дугаар зүйлийн 1 дэх хэсгийн “Хууль сахиулагч” гэснийг “Хуульд заасан чиг үүргийн хүрээнд хууль сахиулагч, хууль сахиулах чиг үүргийг хэрэгжүүлж байгаа этгээд,” гэж, мөн хэсгийн “</w:t>
      </w:r>
      <w:r>
        <w:rPr>
          <w:rStyle w:val="style25"/>
          <w:rFonts w:ascii="Arial" w:cs="Arial" w:eastAsia="Arial" w:hAnsi="Arial"/>
          <w:b w:val="false"/>
          <w:bCs w:val="false"/>
          <w:color w:val="000000"/>
          <w:sz w:val="24"/>
          <w:szCs w:val="24"/>
          <w:shd w:fill="FFFFFF" w:val="clear"/>
          <w:lang w:eastAsia="ja-JP" w:val="mn-MN"/>
        </w:rPr>
        <w:t>дараахь тохиолдолд нь хүний нэр, хаяг, тодорхой үйл ажиллагаа эрхлэх зөвшөөрлийг тодруулах зорилгоор” гэснийг “</w:t>
      </w:r>
      <w:r>
        <w:rPr>
          <w:rStyle w:val="style25"/>
          <w:rFonts w:ascii="Arial" w:cs="Arial" w:eastAsia="Arial" w:hAnsi="Arial"/>
          <w:b w:val="false"/>
          <w:bCs w:val="false"/>
          <w:iCs/>
          <w:color w:val="000000"/>
          <w:sz w:val="24"/>
          <w:szCs w:val="24"/>
          <w:shd w:fill="FFFFFF" w:val="clear"/>
          <w:lang w:eastAsia="ja-JP" w:val="mn-MN"/>
        </w:rPr>
        <w:t xml:space="preserve">дараахь тохиолдолд хүний” гэж, мөн хэсгийн 1.3 дахь заалтын “хамгаалалтын бүсэд” гэснийг “эсхүл хамгаалалт, хяналтын бүс, объектод” гэж, мөн зүйлийн 4 дэх хэсгийн “шалгуулна” гэснийг “шалгуулах үүрэгтэй” гэж тус тус өөрчилж, </w:t>
      </w:r>
      <w:r>
        <w:rPr>
          <w:rStyle w:val="style25"/>
          <w:rFonts w:ascii="Arial" w:cs="Arial" w:eastAsia="Arial" w:hAnsi="Arial"/>
          <w:b w:val="false"/>
          <w:bCs w:val="false"/>
          <w:color w:val="00000A"/>
          <w:sz w:val="24"/>
          <w:szCs w:val="24"/>
          <w:shd w:fill="FFFFFF" w:val="clear"/>
          <w:lang w:eastAsia="ja-JP" w:val="mn-MN"/>
        </w:rPr>
        <w:t>мөн зүйлийн 2 дахь хэсгийн “зөрчил” гэсний өмнө “гэмт хэрэг,” гэж нэмэх</w:t>
      </w:r>
      <w:r>
        <w:rPr>
          <w:rStyle w:val="style25"/>
          <w:rFonts w:ascii="Arial" w:cs="Arial" w:eastAsia="Arial" w:hAnsi="Arial"/>
          <w:b/>
          <w:bCs/>
          <w:iCs/>
          <w:color w:val="000000"/>
          <w:sz w:val="24"/>
          <w:szCs w:val="24"/>
          <w:u w:val="none"/>
          <w:shd w:fill="FFFFFF" w:val="clear"/>
          <w:lang w:eastAsia="ja-JP"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40"/>
        <w:spacing w:after="0" w:before="0" w:line="115" w:lineRule="atLeast"/>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70.5</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iCs/>
          <w:color w:val="000000"/>
          <w:sz w:val="24"/>
          <w:szCs w:val="24"/>
          <w:shd w:fill="FFFFFF" w:val="clear"/>
          <w:lang w:eastAsia="ja-JP" w:val="mn-MN"/>
        </w:rPr>
        <w:tab/>
      </w:r>
      <w:r>
        <w:rPr>
          <w:rStyle w:val="style25"/>
          <w:rFonts w:ascii="Arial" w:cs="Arial" w:eastAsia="Arial" w:hAnsi="Arial"/>
          <w:iCs/>
          <w:color w:val="000000"/>
          <w:sz w:val="24"/>
          <w:szCs w:val="24"/>
          <w:shd w:fill="FFFFFF" w:val="clear"/>
          <w:lang w:eastAsia="ja-JP" w:val="mn-MN"/>
        </w:rPr>
        <w:t>22</w:t>
      </w:r>
      <w:r>
        <w:rPr>
          <w:rStyle w:val="style25"/>
          <w:rFonts w:ascii="Arial" w:cs="Arial" w:eastAsia="Arial" w:hAnsi="Arial"/>
          <w:b w:val="false"/>
          <w:bCs w:val="false"/>
          <w:iCs/>
          <w:color w:val="000000"/>
          <w:sz w:val="24"/>
          <w:szCs w:val="24"/>
          <w:shd w:fill="FFFFFF" w:val="clear"/>
          <w:lang w:eastAsia="ja-JP" w:val="mn-MN"/>
        </w:rPr>
        <w:t>.Ажлын хэсгийн гаргасан, Төслийн 2.2 дугаар зүйлийн 6 дахь хэсгийн 6.4 дэх заалтын “байгууллагад” гэсний дараа “, эсхүл эрүүлжүүлэх байранд” гэж нэмж, мөн зүйлийн 6 дахь хэсэгт доор дурдсан агуулгатай 6.7 дахь заалт нэмэх:</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iCs/>
          <w:color w:val="000000"/>
          <w:sz w:val="24"/>
          <w:szCs w:val="24"/>
          <w:shd w:fill="FFFFFF" w:val="clear"/>
          <w:lang w:eastAsia="ja-JP" w:val="mn-MN"/>
        </w:rPr>
        <w:tab/>
        <w:t>“6.7.хамгаалалт, хяналтын бүс, объектод нэвтрүүлэхээс татгалзах, нэвтрүүлэхгүй байх.”</w:t>
      </w:r>
      <w:r>
        <w:rPr>
          <w:rStyle w:val="style25"/>
          <w:rFonts w:ascii="Arial" w:cs="Arial" w:eastAsia="Arial" w:hAnsi="Arial"/>
          <w:b/>
          <w:bCs/>
          <w:iCs/>
          <w:color w:val="000000"/>
          <w:sz w:val="24"/>
          <w:szCs w:val="24"/>
          <w:u w:val="none"/>
          <w:shd w:fill="FFFFFF" w:val="clear"/>
          <w:lang w:eastAsia="ja-JP"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28</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41</w:t>
      </w:r>
    </w:p>
    <w:p>
      <w:pPr>
        <w:pStyle w:val="style40"/>
        <w:spacing w:after="0" w:before="0" w:line="115" w:lineRule="atLeast"/>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68.3</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iCs/>
          <w:color w:val="000000"/>
          <w:sz w:val="24"/>
          <w:szCs w:val="24"/>
          <w:shd w:fill="FFFFFF" w:val="clear"/>
          <w:lang w:eastAsia="ja-JP" w:val="mn-MN"/>
        </w:rPr>
        <w:tab/>
      </w:r>
      <w:r>
        <w:rPr>
          <w:rStyle w:val="style25"/>
          <w:rFonts w:ascii="Arial" w:cs="Arial" w:eastAsia="Arial" w:hAnsi="Arial"/>
          <w:iCs/>
          <w:color w:val="000000"/>
          <w:sz w:val="24"/>
          <w:szCs w:val="24"/>
          <w:shd w:fill="FFFFFF" w:val="clear"/>
          <w:lang w:eastAsia="ja-JP" w:val="mn-MN"/>
        </w:rPr>
        <w:t>23</w:t>
      </w:r>
      <w:r>
        <w:rPr>
          <w:rStyle w:val="style25"/>
          <w:rFonts w:ascii="Arial" w:cs="Arial" w:eastAsia="Arial" w:hAnsi="Arial"/>
          <w:b w:val="false"/>
          <w:bCs w:val="false"/>
          <w:iCs/>
          <w:color w:val="000000"/>
          <w:sz w:val="24"/>
          <w:szCs w:val="24"/>
          <w:shd w:fill="FFFFFF" w:val="clear"/>
          <w:lang w:eastAsia="ja-JP" w:val="mn-MN"/>
        </w:rPr>
        <w:t>.Ажлын хэсгийн гаргасан, Төслийн 2.3 дугаар зүйлийн 2 дахь хэсгийн “Бичиг баримт нь” гэснийг “Энэ зүйлд заасан баримт бичгийг” гэж,  “бичиг баримтыг 24 цаг” гэснийг “тав хоног” гэж тус тус өөрчлөх</w:t>
      </w:r>
      <w:r>
        <w:rPr>
          <w:rStyle w:val="style25"/>
          <w:rFonts w:ascii="Arial" w:cs="Arial" w:eastAsia="Arial" w:hAnsi="Arial"/>
          <w:b/>
          <w:bCs/>
          <w:iCs/>
          <w:color w:val="000000"/>
          <w:sz w:val="24"/>
          <w:szCs w:val="24"/>
          <w:u w:val="none"/>
          <w:shd w:fill="FFFFFF" w:val="clear"/>
          <w:lang w:eastAsia="ja-JP"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41</w:t>
      </w:r>
    </w:p>
    <w:p>
      <w:pPr>
        <w:pStyle w:val="style40"/>
        <w:spacing w:after="0" w:before="0" w:line="115" w:lineRule="atLeast"/>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73.2</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Fonts w:ascii="Arial" w:cs="Arial" w:hAnsi="Arial"/>
          <w:sz w:val="24"/>
          <w:szCs w:val="24"/>
        </w:rPr>
        <w:tab/>
      </w:r>
      <w:r>
        <w:rPr>
          <w:rFonts w:ascii="Arial" w:cs="Arial" w:hAnsi="Arial"/>
          <w:b/>
          <w:sz w:val="24"/>
          <w:szCs w:val="24"/>
        </w:rPr>
        <w:t>24</w:t>
      </w:r>
      <w:r>
        <w:rPr>
          <w:rFonts w:ascii="Arial" w:cs="Arial" w:hAnsi="Arial"/>
          <w:sz w:val="24"/>
          <w:szCs w:val="24"/>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2.4 дүгээр зүйлийн 1 дэх хэсгийн “Хууль сахиулагч, эрх бүхий албан тушаалтан дараахь тохиолдолд” гэснийг “</w:t>
      </w:r>
      <w:r>
        <w:rPr>
          <w:rStyle w:val="style25"/>
          <w:rFonts w:ascii="Arial" w:cs="Arial" w:eastAsia="Arial" w:hAnsi="Arial"/>
          <w:b w:val="false"/>
          <w:sz w:val="24"/>
          <w:szCs w:val="24"/>
          <w:shd w:fill="FFFFFF" w:val="clear"/>
          <w:lang w:val="mn-MN"/>
        </w:rPr>
        <w:t>Хуульд заасан чиг үүргийн хүрээнд</w:t>
      </w:r>
      <w:r>
        <w:rPr>
          <w:rFonts w:ascii="Arial" w:cs="Arial" w:hAnsi="Arial"/>
          <w:b/>
          <w:bCs/>
          <w:color w:val="000000"/>
          <w:sz w:val="24"/>
          <w:szCs w:val="24"/>
          <w:lang w:val="mn-MN"/>
        </w:rPr>
        <w:t xml:space="preserve"> </w:t>
      </w:r>
      <w:r>
        <w:rPr>
          <w:rFonts w:ascii="Arial" w:cs="Arial" w:hAnsi="Arial"/>
          <w:bCs/>
          <w:color w:val="000000"/>
          <w:sz w:val="24"/>
          <w:szCs w:val="24"/>
          <w:lang w:val="mn-MN"/>
        </w:rPr>
        <w:t>цагдаагийн алба хаагч замын хөдөлгөөнд оролцож байгаа” гэж өөрчилж, мөн хэсгийн 1.1 дэх заалтын “замын хөдөлгөөний” гэсний дараа “аюулгүй байдлын тухай хууль тогтоомж,” гэж нэмж, мөн хэсэгт доор дурдсан агуулгатай 1.9 дэх заалт нэмэх:</w:t>
      </w:r>
    </w:p>
    <w:p>
      <w:pPr>
        <w:pStyle w:val="style40"/>
        <w:spacing w:after="0" w:before="0" w:line="115" w:lineRule="atLeast"/>
        <w:contextualSpacing w:val="false"/>
        <w:jc w:val="both"/>
      </w:pPr>
      <w:r>
        <w:rPr/>
      </w:r>
    </w:p>
    <w:p>
      <w:pPr>
        <w:pStyle w:val="style34"/>
        <w:spacing w:line="115" w:lineRule="atLeast"/>
        <w:jc w:val="both"/>
      </w:pPr>
      <w:r>
        <w:rPr>
          <w:rFonts w:ascii="Arial" w:cs="Arial" w:hAnsi="Arial"/>
          <w:bCs/>
          <w:color w:val="000000"/>
          <w:sz w:val="24"/>
          <w:szCs w:val="24"/>
          <w:lang w:val="mn-MN"/>
        </w:rPr>
        <w:tab/>
        <w:tab/>
        <w:t>“</w:t>
      </w:r>
      <w:r>
        <w:rPr>
          <w:rFonts w:ascii="Arial" w:cs="Arial" w:hAnsi="Arial"/>
          <w:bCs/>
          <w:sz w:val="24"/>
          <w:szCs w:val="24"/>
          <w:lang w:val="mn-MN"/>
        </w:rPr>
        <w:t>1.9.зөрчил, гэмт хэргийг таслан зогсоох зорилгоор.”</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41</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75.6</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Fonts w:ascii="Arial" w:cs="Arial" w:hAnsi="Arial"/>
          <w:bCs/>
          <w:sz w:val="24"/>
          <w:szCs w:val="24"/>
          <w:lang w:val="mn-MN"/>
        </w:rPr>
        <w:tab/>
      </w:r>
    </w:p>
    <w:p>
      <w:pPr>
        <w:pStyle w:val="style34"/>
        <w:spacing w:line="115" w:lineRule="atLeast"/>
        <w:jc w:val="both"/>
      </w:pPr>
      <w:r>
        <w:rPr>
          <w:rFonts w:ascii="Arial" w:cs="Arial" w:hAnsi="Arial"/>
          <w:bCs/>
          <w:sz w:val="24"/>
          <w:szCs w:val="24"/>
          <w:lang w:val="mn-MN"/>
        </w:rPr>
        <w:tab/>
      </w:r>
      <w:r>
        <w:rPr>
          <w:rFonts w:ascii="Arial" w:cs="Arial" w:hAnsi="Arial"/>
          <w:b/>
          <w:bCs/>
          <w:sz w:val="24"/>
          <w:szCs w:val="24"/>
          <w:lang w:val="mn-MN"/>
        </w:rPr>
        <w:t>25</w:t>
      </w:r>
      <w:r>
        <w:rPr>
          <w:rFonts w:ascii="Arial" w:cs="Arial" w:hAnsi="Arial"/>
          <w:bCs/>
          <w:sz w:val="24"/>
          <w:szCs w:val="24"/>
          <w:lang w:val="mn-MN"/>
        </w:rPr>
        <w:t>.</w:t>
      </w:r>
      <w:r>
        <w:rPr>
          <w:rFonts w:ascii="Arial" w:cs="Arial" w:hAnsi="Arial"/>
          <w:bCs/>
          <w:color w:val="000000"/>
          <w:sz w:val="24"/>
          <w:szCs w:val="24"/>
          <w:lang w:val="mn-MN"/>
        </w:rPr>
        <w:t xml:space="preserve">Ажлын хэсгийн гаргасан, </w:t>
      </w:r>
      <w:r>
        <w:rPr>
          <w:rFonts w:ascii="Arial" w:cs="Arial" w:hAnsi="Arial"/>
          <w:bCs/>
          <w:sz w:val="24"/>
          <w:szCs w:val="24"/>
          <w:lang w:val="mn-MN"/>
        </w:rPr>
        <w:t>Төслийн 2.4 дүгээр зүйлийн 1 дэх хэсгийн 1.5 дахь заалтын “</w:t>
      </w:r>
      <w:r>
        <w:rPr>
          <w:rFonts w:ascii="Arial" w:cs="Arial" w:hAnsi="Arial"/>
          <w:color w:val="000000"/>
          <w:sz w:val="24"/>
          <w:szCs w:val="24"/>
          <w:lang w:val="mn-MN"/>
        </w:rPr>
        <w:t xml:space="preserve">, эсхүл зөрчил, гэмт хэрэг үйлдэхэд ашигласан, хууль бусаар олж авсан тээврийн хэрэгсэл, эсхүл уг тээврийн хэрэгсэлд ийм эд зүйл” гэснийг “тээврийн хэрэгсэл, эсхүл </w:t>
      </w:r>
      <w:r>
        <w:rPr>
          <w:rFonts w:ascii="Arial" w:cs="Arial" w:hAnsi="Arial"/>
          <w:bCs/>
          <w:color w:val="000000"/>
          <w:sz w:val="24"/>
          <w:szCs w:val="24"/>
          <w:lang w:val="mn-MN"/>
        </w:rPr>
        <w:t>тээврийн хэрэгсэлд гэмт хэрэг, зөрчил</w:t>
      </w:r>
      <w:r>
        <w:rPr>
          <w:rFonts w:ascii="Arial" w:cs="Arial" w:hAnsi="Arial"/>
          <w:color w:val="000000"/>
          <w:sz w:val="24"/>
          <w:szCs w:val="24"/>
          <w:lang w:val="mn-MN"/>
        </w:rPr>
        <w:t xml:space="preserve"> үйлдэхэд ашигласан, хууль бусаар олж авсан эд зүйл, барааг тээвэрлэж” гэж өөрчилж, мөн хэсгийн 1.8 дахь заалтын “, эсхүл жолооч, зорчигч ийм зүйлийг биедээ авч яваа” гэснийг хасах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42</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76.2</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26</w:t>
      </w:r>
      <w:r>
        <w:rPr>
          <w:rFonts w:ascii="Arial" w:cs="Arial" w:hAnsi="Arial"/>
          <w:color w:val="000000"/>
          <w:sz w:val="24"/>
          <w:szCs w:val="24"/>
          <w:lang w:val="mn-MN"/>
        </w:rPr>
        <w:t>.Ажлын хэсгийн гаргасан, Төслийн 2.4 дүгээр зүйлд доор дурдсан агуулгатай 2, 3 дахь хэсэг, мөн зүйлийн 3 дахь хэсэг доор дурдсан агуулгатай 3.4 дэх заалт тус тус нэмэх:</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t>“2.</w:t>
      </w:r>
      <w:r>
        <w:rPr>
          <w:rFonts w:ascii="Arial" w:cs="Arial" w:hAnsi="Arial"/>
          <w:b w:val="false"/>
          <w:bCs w:val="false"/>
          <w:color w:val="000000"/>
          <w:sz w:val="24"/>
          <w:szCs w:val="24"/>
          <w:lang w:val="mn-MN"/>
        </w:rPr>
        <w:t>Автотээврийн улсын байцаагч энэ зүйлийн 1 дэх хэсгийн 1.2, 1.3, 1.7 дахь заалтад заасан үндэслэлээр нийтийн үйлчилгээний тээврийн хэрэгслийг, байгаль орчны хяналтын улсын байцаагч, байгаль хамгаалагч энэ зүйлийн 1 дэх хэсгийн 1.5 дахь заалтад заасан, хил хамгаалах байгууллагын алба хаагч энэ зүйлийн 1 дэх хэсгийн 1.5, 1.6, 1.9 дэх заалтад заасан үндэслэлээр тээврийн хэрэгслийг зогсоон шалгаж болно.</w:t>
      </w:r>
    </w:p>
    <w:p>
      <w:pPr>
        <w:pStyle w:val="style34"/>
        <w:jc w:val="both"/>
      </w:pPr>
      <w:r>
        <w:rPr/>
      </w:r>
    </w:p>
    <w:p>
      <w:pPr>
        <w:pStyle w:val="style34"/>
        <w:jc w:val="both"/>
      </w:pPr>
      <w:r>
        <w:rPr>
          <w:rFonts w:ascii="Arial" w:cs="Arial" w:hAnsi="Arial"/>
          <w:b w:val="false"/>
          <w:bCs w:val="false"/>
          <w:sz w:val="24"/>
          <w:szCs w:val="24"/>
          <w:lang w:val="mn-MN"/>
        </w:rPr>
        <w:tab/>
        <w:t>3.Тахар, шүүхийн шийдвэр гүйцэтгэх албаны алба хаагч энэ зүйлийн 1 дэх хэсгийн 1.5, 1.6 дахь заалтад заасан үндэслэлээр тээврийн хэрэгслийг зогсоон шалгаж болно.</w:t>
      </w:r>
    </w:p>
    <w:p>
      <w:pPr>
        <w:pStyle w:val="style34"/>
        <w:jc w:val="both"/>
      </w:pPr>
      <w:r>
        <w:rPr/>
      </w:r>
    </w:p>
    <w:p>
      <w:pPr>
        <w:pStyle w:val="style34"/>
        <w:jc w:val="both"/>
      </w:pPr>
      <w:r>
        <w:rPr>
          <w:rFonts w:ascii="Arial" w:cs="Arial" w:hAnsi="Arial"/>
          <w:b w:val="false"/>
          <w:bCs/>
          <w:color w:val="00000A"/>
          <w:sz w:val="24"/>
          <w:szCs w:val="24"/>
          <w:lang w:val="mn-MN"/>
        </w:rPr>
        <w:tab/>
        <w:tab/>
      </w:r>
      <w:r>
        <w:rPr>
          <w:rFonts w:ascii="Arial" w:cs="Arial" w:hAnsi="Arial"/>
          <w:b w:val="false"/>
          <w:bCs/>
          <w:color w:val="000000"/>
          <w:sz w:val="24"/>
          <w:szCs w:val="24"/>
          <w:lang w:val="mn-MN"/>
        </w:rPr>
        <w:t>3</w:t>
      </w:r>
      <w:r>
        <w:rPr>
          <w:rFonts w:ascii="Arial" w:cs="Arial" w:hAnsi="Arial"/>
          <w:b w:val="false"/>
          <w:bCs w:val="false"/>
          <w:color w:val="000000"/>
          <w:sz w:val="24"/>
          <w:szCs w:val="24"/>
          <w:shd w:fill="FFFFFF" w:val="clear"/>
          <w:lang w:val="mn-MN"/>
        </w:rPr>
        <w:t>.4.тээврийн хэрэгсэлд үзлэг хийх.”</w:t>
      </w:r>
      <w:r>
        <w:rPr>
          <w:rFonts w:ascii="Arial" w:cs="Arial" w:hAnsi="Arial"/>
          <w:b/>
          <w:bCs/>
          <w:color w:val="000000"/>
          <w:sz w:val="24"/>
          <w:szCs w:val="24"/>
          <w:u w:val="none"/>
          <w:shd w:fill="FFFFFF" w:val="clear"/>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41</w:t>
      </w:r>
    </w:p>
    <w:p>
      <w:pPr>
        <w:pStyle w:val="style34"/>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75.6</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jc w:val="both"/>
      </w:pPr>
      <w:r>
        <w:rPr/>
      </w:r>
    </w:p>
    <w:p>
      <w:pPr>
        <w:pStyle w:val="style34"/>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Дээрх саналтай холбогдуулан Улсын Их Хурлын гишүүн Н.Энхболдын тавьсан асуултад ажлын хэсгийн гишүүн, Улсын Их Хурлын гишүүн Х.Тэмүүжин хариулж, тайлбар хийв.</w:t>
      </w:r>
    </w:p>
    <w:p>
      <w:pPr>
        <w:pStyle w:val="style34"/>
        <w:spacing w:line="115" w:lineRule="atLeast"/>
        <w:jc w:val="both"/>
      </w:pPr>
      <w:r>
        <w:rPr/>
      </w:r>
    </w:p>
    <w:p>
      <w:pPr>
        <w:pStyle w:val="style34"/>
        <w:spacing w:line="115" w:lineRule="atLeast"/>
        <w:jc w:val="both"/>
      </w:pPr>
      <w:r>
        <w:rPr>
          <w:rFonts w:ascii="Arial" w:cs="Arial" w:hAnsi="Arial"/>
          <w:bCs/>
          <w:color w:val="00000A"/>
          <w:sz w:val="24"/>
          <w:szCs w:val="24"/>
          <w:lang w:val="mn-MN"/>
        </w:rPr>
        <w:tab/>
      </w:r>
      <w:r>
        <w:rPr>
          <w:rFonts w:ascii="Arial" w:cs="Arial" w:hAnsi="Arial"/>
          <w:b/>
          <w:bCs/>
          <w:color w:val="00000A"/>
          <w:sz w:val="24"/>
          <w:szCs w:val="24"/>
          <w:lang w:val="mn-MN"/>
        </w:rPr>
        <w:t>27</w:t>
      </w:r>
      <w:r>
        <w:rPr>
          <w:rFonts w:ascii="Arial" w:cs="Arial" w:hAnsi="Arial"/>
          <w:bCs/>
          <w:color w:val="00000A"/>
          <w:sz w:val="24"/>
          <w:szCs w:val="24"/>
          <w:lang w:val="mn-MN"/>
        </w:rPr>
        <w:t>.</w:t>
      </w:r>
      <w:r>
        <w:rPr>
          <w:rFonts w:ascii="Arial" w:cs="Arial" w:hAnsi="Arial"/>
          <w:bCs/>
          <w:color w:val="000000"/>
          <w:sz w:val="24"/>
          <w:szCs w:val="24"/>
          <w:lang w:val="mn-MN"/>
        </w:rPr>
        <w:t xml:space="preserve">Ажлын хэсгийн гаргасан, </w:t>
      </w:r>
      <w:r>
        <w:rPr>
          <w:rFonts w:ascii="Arial" w:cs="Arial" w:hAnsi="Arial"/>
          <w:bCs/>
          <w:color w:val="00000A"/>
          <w:sz w:val="24"/>
          <w:szCs w:val="24"/>
          <w:lang w:val="mn-MN"/>
        </w:rPr>
        <w:t>Төслийн 2.4 дүгээр зүйлийн 2, 3 дахь хэсгийн “</w:t>
      </w:r>
      <w:r>
        <w:rPr>
          <w:rFonts w:ascii="Arial" w:cs="Arial" w:hAnsi="Arial"/>
          <w:color w:val="00000A"/>
          <w:sz w:val="24"/>
          <w:szCs w:val="24"/>
          <w:lang w:val="mn-MN"/>
        </w:rPr>
        <w:t>эрх бүхий албан тушаалтан” гэснийг “</w:t>
      </w:r>
      <w:r>
        <w:rPr>
          <w:rFonts w:ascii="Arial" w:cs="Arial" w:hAnsi="Arial"/>
          <w:bCs/>
          <w:color w:val="00000A"/>
          <w:sz w:val="24"/>
          <w:szCs w:val="24"/>
          <w:lang w:val="mn-MN"/>
        </w:rPr>
        <w:t>энэ зүйлийн 2 дахь хэсэгт заасан этгээд” гэж, мөн зүйлийн 5 дахь хэсгийн “</w:t>
      </w:r>
      <w:r>
        <w:rPr>
          <w:rFonts w:ascii="Arial" w:cs="Arial" w:hAnsi="Arial"/>
          <w:color w:val="00000A"/>
          <w:sz w:val="24"/>
          <w:szCs w:val="24"/>
          <w:lang w:val="mn-MN"/>
        </w:rPr>
        <w:t>эрх бүхий албан тушаалтны</w:t>
      </w:r>
      <w:r>
        <w:rPr>
          <w:rFonts w:ascii="Arial" w:cs="Arial" w:hAnsi="Arial"/>
          <w:bCs/>
          <w:color w:val="00000A"/>
          <w:sz w:val="24"/>
          <w:szCs w:val="24"/>
          <w:lang w:val="mn-MN"/>
        </w:rPr>
        <w:t>” гэснийг “энэ зүйлийн 2 дахь хэсэгт заасан этгээдийн” гэж тус тус өөрчилж, мөн зүйлийн 3 дахь хэсгийн 3.2 дахь заалтыг хасах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41</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73.2</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28</w:t>
      </w:r>
      <w:r>
        <w:rPr>
          <w:rFonts w:ascii="Arial" w:cs="Arial" w:hAnsi="Arial"/>
          <w:b w:val="false"/>
          <w:bCs w:val="false"/>
          <w:color w:val="000000"/>
          <w:sz w:val="24"/>
          <w:szCs w:val="24"/>
          <w:lang w:val="mn-MN"/>
        </w:rPr>
        <w:t xml:space="preserve">.Ажлын хэсгийн гаргасан, </w:t>
      </w:r>
      <w:r>
        <w:rPr>
          <w:rFonts w:ascii="Arial" w:cs="Arial" w:hAnsi="Arial"/>
          <w:color w:val="000000"/>
          <w:sz w:val="24"/>
          <w:szCs w:val="24"/>
          <w:lang w:val="mn-MN"/>
        </w:rPr>
        <w:t xml:space="preserve">Төслийн 2.5 дугаар зүйлийн гарчгийг “Согтуурсан, мансуурсан байдлыг шалгах” гэж, мөн зүйлийн 1 дэх хэсгийн “Хууль сахиулагч, эрх бүхий албан тушаалтан нь согтууруулах ундаа, мансууруулах бодис, сэтгэцэд нөлөөлөх эм, бэлдмэл хэрэглэсэн” гэснийг “Хууль сахиулах чиг үүргийн хүрээнд цагдаа, тахар, шүүхийн шийдвэр гүйцэтгэх, төрийн тусгай хамгаалалтын алба, хил хамгаалах байгууллагын алба хаагч </w:t>
      </w:r>
      <w:r>
        <w:rPr>
          <w:rFonts w:ascii="Arial" w:cs="Arial" w:hAnsi="Arial"/>
          <w:bCs/>
          <w:color w:val="000000"/>
          <w:sz w:val="24"/>
          <w:szCs w:val="24"/>
          <w:lang w:val="mn-MN"/>
        </w:rPr>
        <w:t>хүний с</w:t>
      </w:r>
      <w:r>
        <w:rPr>
          <w:rFonts w:ascii="Arial" w:cs="Arial" w:hAnsi="Arial"/>
          <w:color w:val="000000"/>
          <w:sz w:val="24"/>
          <w:szCs w:val="24"/>
          <w:lang w:val="mn-MN"/>
        </w:rPr>
        <w:t>огтуурсан, мансуурсан байдалтай” гэж тус тус өөрчилж, мөн зүйлийн 2 дахь хэсгийг хасах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41</w:t>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0.7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sz w:val="24"/>
          <w:szCs w:val="24"/>
          <w:lang w:val="mn-MN"/>
        </w:rPr>
        <w:t>29</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2.6 дугаар зүйлийн 1 дэх хэсгийн “</w:t>
      </w:r>
      <w:r>
        <w:rPr>
          <w:rFonts w:ascii="Arial" w:cs="Arial" w:hAnsi="Arial"/>
          <w:color w:val="000000"/>
          <w:sz w:val="24"/>
          <w:szCs w:val="24"/>
          <w:lang w:val="mn-MN"/>
        </w:rPr>
        <w:t>Хууль сахиулагч, эрх бүхий албан тушаалтан нь согтууруулах ундаа, мансууруулах бодис, сэтгэцэд нөлөөлөх эм, бэлдмэл хэрэглэсэн” гэснийг “</w:t>
      </w:r>
      <w:r>
        <w:rPr>
          <w:rFonts w:ascii="Arial" w:cs="Arial" w:hAnsi="Arial"/>
          <w:bCs/>
          <w:color w:val="000000"/>
          <w:sz w:val="24"/>
          <w:szCs w:val="24"/>
          <w:lang w:val="mn-MN"/>
        </w:rPr>
        <w:t>Хуульд заасан чиг үүргийн хүрээнд цагдаагийн алба хаагч согтуурсан, мансуурсан байдалтай байгаа” гэж өөрчилж, мөн хэсгийн 1.2 дахь заалтын “байгаа бол” гэсний дараа “</w:t>
      </w:r>
      <w:r>
        <w:rPr>
          <w:rFonts w:ascii="Arial" w:cs="Arial" w:hAnsi="Arial"/>
          <w:color w:val="000000"/>
          <w:sz w:val="24"/>
          <w:szCs w:val="24"/>
          <w:lang w:val="mn-MN"/>
        </w:rPr>
        <w:t>эрүүлжүүлэх, эсхүл” гэж нэмж, мөн хэсэгт доор дурдсан агуулгатай 1.4 дэх заалт нэмэх:</w:t>
      </w:r>
    </w:p>
    <w:p>
      <w:pPr>
        <w:pStyle w:val="style34"/>
        <w:spacing w:line="115" w:lineRule="atLeast"/>
        <w:ind w:firstLine="720" w:left="0" w:right="0"/>
        <w:jc w:val="both"/>
      </w:pPr>
      <w:r>
        <w:rPr/>
      </w:r>
    </w:p>
    <w:p>
      <w:pPr>
        <w:pStyle w:val="style34"/>
        <w:spacing w:line="115" w:lineRule="atLeast"/>
        <w:ind w:firstLine="1440" w:left="0" w:right="0"/>
        <w:jc w:val="both"/>
      </w:pPr>
      <w:r>
        <w:rPr>
          <w:rFonts w:ascii="Arial" w:cs="Arial" w:hAnsi="Arial"/>
          <w:color w:val="000000"/>
          <w:sz w:val="24"/>
          <w:szCs w:val="24"/>
          <w:lang w:val="mn-MN"/>
        </w:rPr>
        <w:t>“</w:t>
      </w:r>
      <w:r>
        <w:rPr>
          <w:rFonts w:ascii="Arial" w:cs="Arial" w:hAnsi="Arial"/>
          <w:color w:val="000000"/>
          <w:sz w:val="24"/>
          <w:szCs w:val="24"/>
          <w:lang w:val="mn-MN"/>
        </w:rPr>
        <w:t>1.4.тээврийн хэрэгслийг шилжүүлэн байрлуулах, эсхүл хөдөлгөөнийг хязгаарлах.”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41</w:t>
      </w:r>
    </w:p>
    <w:p>
      <w:pPr>
        <w:pStyle w:val="style34"/>
        <w:spacing w:line="115" w:lineRule="atLeast"/>
        <w:ind w:hanging="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70.7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30</w:t>
      </w:r>
      <w:r>
        <w:rPr>
          <w:rFonts w:ascii="Arial" w:cs="Arial" w:hAnsi="Arial"/>
          <w:color w:val="000000"/>
          <w:sz w:val="24"/>
          <w:szCs w:val="24"/>
          <w:lang w:val="mn-MN"/>
        </w:rPr>
        <w:t>.Ажлын хэсгийн гаргасан, Төслийн 2.7 дугаар зүйлийн 1 дэх хэсгийн “</w:t>
      </w:r>
      <w:r>
        <w:rPr>
          <w:rFonts w:ascii="Arial" w:cs="Arial" w:hAnsi="Arial"/>
          <w:sz w:val="24"/>
          <w:szCs w:val="24"/>
          <w:lang w:val="mn-MN"/>
        </w:rPr>
        <w:t>Хууль сахиулагч, эрх бүхий албан тушаалтан” гэснийг “</w:t>
      </w:r>
      <w:r>
        <w:rPr>
          <w:rFonts w:ascii="Arial" w:cs="Arial" w:hAnsi="Arial"/>
          <w:bCs/>
          <w:color w:val="000000"/>
          <w:sz w:val="24"/>
          <w:szCs w:val="24"/>
          <w:lang w:val="mn-MN"/>
        </w:rPr>
        <w:t>Хуульд заасан чиг үүргийн хүрээнд цагдаагийн алба хаагч”</w:t>
      </w:r>
      <w:r>
        <w:rPr>
          <w:rFonts w:ascii="Arial" w:cs="Arial" w:hAnsi="Arial"/>
          <w:sz w:val="24"/>
          <w:szCs w:val="24"/>
          <w:lang w:val="mn-MN"/>
        </w:rPr>
        <w:t xml:space="preserve"> гэж, “хэрэгслийг” гэснийг “</w:t>
      </w:r>
      <w:r>
        <w:rPr>
          <w:rFonts w:ascii="Arial" w:cs="Arial" w:hAnsi="Arial"/>
          <w:bCs/>
          <w:sz w:val="24"/>
          <w:szCs w:val="24"/>
          <w:lang w:val="mn-MN"/>
        </w:rPr>
        <w:t>хэрэгслийн хөдөлгөөнийг хязгаарлах, эсхүл тээврийн хэрэгслийг” гэж, мөн хэсгийн 1.3 дахь заалтын “</w:t>
      </w:r>
      <w:r>
        <w:rPr>
          <w:rFonts w:ascii="Arial" w:cs="Arial" w:hAnsi="Arial"/>
          <w:sz w:val="24"/>
          <w:szCs w:val="24"/>
          <w:lang w:val="mn-MN"/>
        </w:rPr>
        <w:t>жолоодох эрхийн үнэмлэхгүй” гэснийг “</w:t>
      </w:r>
      <w:r>
        <w:rPr>
          <w:rFonts w:ascii="Arial" w:cs="Arial" w:hAnsi="Arial"/>
          <w:bCs/>
          <w:sz w:val="24"/>
          <w:szCs w:val="24"/>
          <w:lang w:val="mn-MN"/>
        </w:rPr>
        <w:t>жолоодох эрхгүй” гэж тус тус өөрчилж, мөн хэсгийн 1.2 дахь заалтын “</w:t>
      </w:r>
      <w:r>
        <w:rPr>
          <w:rFonts w:ascii="Arial" w:cs="Arial" w:hAnsi="Arial"/>
          <w:sz w:val="24"/>
          <w:szCs w:val="24"/>
          <w:lang w:val="mn-MN"/>
        </w:rPr>
        <w:t xml:space="preserve">тээврийн хэрэгсэл, эсхүл” гэснийг, мөн хэсгийн 1.4 дэх заалтын “, техникийн оношилогоонд хамрагдаагүй, жолоочийн хариуцлагын даатгалд даатгуулаагүй” гэснийг, мөн хэсгийн 1.5 дахь заалтын “стандартын шаардлага хангаагүй,” гэснийг тус тус хасаж, мөн хэсгийн 1.6 дахь заалтыг хасах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27</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41</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65.9</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31</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2.8 дугаар зүйлийн 1 дэх хэсгийн “Хууль сахиулагч, эрх бүхий албан тушаалтан” гэснийг “</w:t>
      </w:r>
      <w:r>
        <w:rPr>
          <w:rFonts w:ascii="Arial" w:cs="Arial" w:hAnsi="Arial"/>
          <w:bCs/>
          <w:color w:val="000000"/>
          <w:sz w:val="24"/>
          <w:szCs w:val="24"/>
          <w:lang w:val="mn-MN"/>
        </w:rPr>
        <w:t>Хуульд заасан чиг үүргийн хүрээнд цагдаагийн алба хаагч” гэж өөрчилж, мөн зүйлийн 2 дахь хэсгийн “</w:t>
      </w:r>
      <w:r>
        <w:rPr>
          <w:rFonts w:ascii="Arial" w:cs="Arial" w:hAnsi="Arial"/>
          <w:sz w:val="24"/>
          <w:szCs w:val="24"/>
          <w:lang w:val="mn-MN"/>
        </w:rPr>
        <w:t xml:space="preserve">ойролцоох зогсоолд, эсхүл” гэснийг хасаж, мөн хэсгийн “газарт” гэсний дараа “хуульд заасны дагуу” гэж нэмэх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41</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70.7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32</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2.9 дүгээр зүйлийн 1 дэх хэсгийн “</w:t>
      </w:r>
      <w:r>
        <w:rPr>
          <w:rFonts w:ascii="Arial" w:cs="Arial" w:hAnsi="Arial"/>
          <w:color w:val="000000"/>
          <w:sz w:val="24"/>
          <w:szCs w:val="24"/>
          <w:lang w:val="mn-MN"/>
        </w:rPr>
        <w:t>Хууль сахиулагч, эрх бүхий албан тушаалтан нь согтууруулах ундаа хэтрүүлэн хэрэглэсэн хүнийг албадан эрүүлжүүлэх тухай хуулийн 5 дугаар зүйлийн 5.1 дэх хэсэгт” гэснийг “</w:t>
      </w:r>
      <w:r>
        <w:rPr>
          <w:rFonts w:ascii="Arial" w:cs="Arial" w:hAnsi="Arial"/>
          <w:bCs/>
          <w:color w:val="000000"/>
          <w:sz w:val="24"/>
          <w:szCs w:val="24"/>
          <w:lang w:val="mn-MN"/>
        </w:rPr>
        <w:t xml:space="preserve">Хуульд заасан чиг үүргийн хүрээнд цагдаагийн алба хаагч, хууль сахиулах чиг үүргийг хэрэгжүүлж байгаа этгээд </w:t>
      </w:r>
      <w:r>
        <w:rPr>
          <w:rStyle w:val="style25"/>
          <w:rFonts w:ascii="Arial" w:cs="Arial" w:hAnsi="Arial"/>
          <w:b w:val="false"/>
          <w:sz w:val="24"/>
          <w:szCs w:val="24"/>
          <w:lang w:val="mn-MN"/>
        </w:rPr>
        <w:t>хуульд”</w:t>
      </w:r>
      <w:r>
        <w:rPr>
          <w:rStyle w:val="style25"/>
          <w:rFonts w:ascii="Arial" w:cs="Arial" w:eastAsia="Arial" w:hAnsi="Arial"/>
          <w:b w:val="false"/>
          <w:color w:val="000000"/>
          <w:sz w:val="24"/>
          <w:szCs w:val="24"/>
          <w:shd w:fill="FFFFFF" w:val="clear"/>
          <w:lang w:val="mn-MN"/>
        </w:rPr>
        <w:t xml:space="preserve"> гэж, “</w:t>
      </w:r>
      <w:r>
        <w:rPr>
          <w:rFonts w:ascii="Arial" w:cs="Arial" w:hAnsi="Arial"/>
          <w:color w:val="000000"/>
          <w:sz w:val="24"/>
          <w:szCs w:val="24"/>
          <w:lang w:val="mn-MN"/>
        </w:rPr>
        <w:t xml:space="preserve">хүнийг” гэснийг </w:t>
      </w:r>
      <w:r>
        <w:rPr>
          <w:rStyle w:val="style25"/>
          <w:rFonts w:ascii="Arial" w:cs="Arial" w:eastAsia="Arial" w:hAnsi="Arial"/>
          <w:b w:val="false"/>
          <w:sz w:val="24"/>
          <w:szCs w:val="24"/>
          <w:shd w:fill="FFFFFF" w:val="clear"/>
          <w:lang w:val="mn-MN"/>
        </w:rPr>
        <w:t>“</w:t>
      </w:r>
      <w:r>
        <w:rPr>
          <w:rStyle w:val="style25"/>
          <w:rFonts w:ascii="Arial" w:cs="Arial" w:eastAsia="Arial" w:hAnsi="Arial"/>
          <w:b w:val="false"/>
          <w:color w:val="000000"/>
          <w:sz w:val="24"/>
          <w:szCs w:val="24"/>
          <w:shd w:fill="FFFFFF" w:val="clear"/>
          <w:lang w:val="mn-MN"/>
        </w:rPr>
        <w:t>байдалтай</w:t>
      </w:r>
      <w:r>
        <w:rPr>
          <w:rFonts w:ascii="Arial" w:cs="Arial" w:hAnsi="Arial"/>
          <w:b/>
          <w:color w:val="000000"/>
          <w:sz w:val="24"/>
          <w:szCs w:val="24"/>
          <w:lang w:val="mn-MN"/>
        </w:rPr>
        <w:t xml:space="preserve"> </w:t>
      </w:r>
      <w:r>
        <w:rPr>
          <w:rFonts w:ascii="Arial" w:cs="Arial" w:hAnsi="Arial"/>
          <w:color w:val="000000"/>
          <w:sz w:val="24"/>
          <w:szCs w:val="24"/>
          <w:lang w:val="mn-MN"/>
        </w:rPr>
        <w:t>хүнийг</w:t>
      </w:r>
      <w:r>
        <w:rPr>
          <w:rFonts w:ascii="Arial" w:cs="Arial" w:hAnsi="Arial"/>
          <w:b/>
          <w:color w:val="000000"/>
          <w:sz w:val="24"/>
          <w:szCs w:val="24"/>
          <w:lang w:val="mn-MN"/>
        </w:rPr>
        <w:t xml:space="preserve"> </w:t>
      </w:r>
      <w:r>
        <w:rPr>
          <w:rStyle w:val="style25"/>
          <w:rFonts w:ascii="Arial" w:cs="Arial" w:eastAsia="Arial" w:hAnsi="Arial"/>
          <w:b w:val="false"/>
          <w:color w:val="000000"/>
          <w:sz w:val="24"/>
          <w:szCs w:val="24"/>
          <w:shd w:fill="FFFFFF" w:val="clear"/>
          <w:lang w:val="mn-MN"/>
        </w:rPr>
        <w:t>эрүүлжүүлэх, эсхүл” гэж тус тус өөрчилж, мөн зүйлийн 2 дахь хэсэгт доор дурдсан агуулгатай 2.3 дахь заалт нэмэх:</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color w:val="000000"/>
          <w:sz w:val="24"/>
          <w:szCs w:val="24"/>
          <w:shd w:fill="FFFFFF" w:val="clear"/>
          <w:lang w:val="mn-MN"/>
        </w:rPr>
        <w:tab/>
        <w:tab/>
        <w:t>“</w:t>
      </w:r>
      <w:r>
        <w:rPr>
          <w:rFonts w:ascii="Arial" w:cs="Arial" w:hAnsi="Arial"/>
          <w:bCs/>
          <w:sz w:val="24"/>
          <w:szCs w:val="24"/>
          <w:lang w:val="mn-MN"/>
        </w:rPr>
        <w:t>2.3.согтууруулах ундаа хэтрүүлэн хэрэглэсэн этгээдийг албадан эрүүлжүүлэх тухай хуулийн 5.1-д заасан үндэслэл байгаа бол.”</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41</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75.6</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Дээрх саналтай холбогдуулан Улсын Их Хурлын гишүүн Ц.Баярсайханы тавьсан асуултад ажлын хэсгийн гишүүн, Улсын Их Хурлын гишүүн Х.Тэмүүжин хариулж, тайлбар хийв.</w:t>
      </w:r>
    </w:p>
    <w:p>
      <w:pPr>
        <w:pStyle w:val="style34"/>
        <w:spacing w:line="115" w:lineRule="atLeast"/>
        <w:jc w:val="both"/>
      </w:pPr>
      <w:r>
        <w:rPr/>
      </w:r>
    </w:p>
    <w:p>
      <w:pPr>
        <w:pStyle w:val="style34"/>
        <w:spacing w:line="115" w:lineRule="atLeast"/>
        <w:jc w:val="both"/>
      </w:pPr>
      <w:r>
        <w:rPr>
          <w:rFonts w:ascii="Arial" w:cs="Arial" w:hAnsi="Arial"/>
          <w:bCs/>
          <w:sz w:val="24"/>
          <w:szCs w:val="24"/>
          <w:lang w:val="mn-MN"/>
        </w:rPr>
        <w:tab/>
      </w:r>
      <w:r>
        <w:rPr>
          <w:rFonts w:ascii="Arial" w:cs="Arial" w:hAnsi="Arial"/>
          <w:b/>
          <w:bCs/>
          <w:sz w:val="24"/>
          <w:szCs w:val="24"/>
          <w:lang w:val="mn-MN"/>
        </w:rPr>
        <w:t>33</w:t>
      </w:r>
      <w:r>
        <w:rPr>
          <w:rFonts w:ascii="Arial" w:cs="Arial" w:hAnsi="Arial"/>
          <w:bCs/>
          <w:sz w:val="24"/>
          <w:szCs w:val="24"/>
          <w:lang w:val="mn-MN"/>
        </w:rPr>
        <w:t>.</w:t>
      </w:r>
      <w:r>
        <w:rPr>
          <w:rFonts w:ascii="Arial" w:cs="Arial" w:hAnsi="Arial"/>
          <w:bCs/>
          <w:color w:val="000000"/>
          <w:sz w:val="24"/>
          <w:szCs w:val="24"/>
          <w:lang w:val="mn-MN"/>
        </w:rPr>
        <w:t xml:space="preserve">Ажлын хэсгийн гаргасан, </w:t>
      </w:r>
      <w:r>
        <w:rPr>
          <w:rFonts w:ascii="Arial" w:cs="Arial" w:hAnsi="Arial"/>
          <w:bCs/>
          <w:sz w:val="24"/>
          <w:szCs w:val="24"/>
          <w:lang w:val="mn-MN"/>
        </w:rPr>
        <w:t>Төслийн 2.9 дүгээр зүйлийн 3 дахь хэсгийг доор дурдсанаар өөрчлөн найруулах:</w:t>
      </w:r>
    </w:p>
    <w:p>
      <w:pPr>
        <w:pStyle w:val="style34"/>
        <w:spacing w:line="115" w:lineRule="atLeast"/>
        <w:jc w:val="both"/>
      </w:pPr>
      <w:r>
        <w:rPr/>
      </w:r>
    </w:p>
    <w:p>
      <w:pPr>
        <w:pStyle w:val="style34"/>
        <w:spacing w:line="115" w:lineRule="atLeast"/>
        <w:ind w:firstLine="720" w:left="0" w:right="0"/>
        <w:jc w:val="both"/>
      </w:pPr>
      <w:r>
        <w:rPr>
          <w:rFonts w:ascii="Arial" w:cs="Arial" w:hAnsi="Arial"/>
          <w:bCs/>
          <w:sz w:val="24"/>
          <w:szCs w:val="24"/>
          <w:lang w:val="mn-MN"/>
        </w:rPr>
        <w:t>“</w:t>
      </w:r>
      <w:r>
        <w:rPr>
          <w:rStyle w:val="style25"/>
          <w:rFonts w:ascii="Arial" w:cs="Arial" w:eastAsia="Arial" w:hAnsi="Arial"/>
          <w:b w:val="false"/>
          <w:color w:val="000000"/>
          <w:sz w:val="24"/>
          <w:szCs w:val="24"/>
          <w:shd w:fill="FFFFFF" w:val="clear"/>
          <w:lang w:val="mn-MN"/>
        </w:rPr>
        <w:t xml:space="preserve">3.Согтуурсан, мансуурсан байдалтай хүн зөрчил үйлдсэн гэх үндэслэлтэй бол хуульд заасан журмын дагуу саатуулж шалгана.”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40</w:t>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75.0</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ind w:firstLine="720" w:left="0" w:right="0"/>
        <w:jc w:val="both"/>
      </w:pPr>
      <w:r>
        <w:rPr/>
      </w:r>
    </w:p>
    <w:p>
      <w:pPr>
        <w:pStyle w:val="style34"/>
        <w:spacing w:line="115" w:lineRule="atLeast"/>
        <w:jc w:val="both"/>
      </w:pPr>
      <w:r>
        <w:rPr>
          <w:rStyle w:val="style25"/>
          <w:rFonts w:ascii="Arial" w:cs="Arial" w:eastAsia="Arial" w:hAnsi="Arial"/>
          <w:b w:val="false"/>
          <w:color w:val="000000"/>
          <w:sz w:val="24"/>
          <w:szCs w:val="24"/>
          <w:shd w:fill="FFFFFF" w:val="clear"/>
          <w:lang w:val="mn-MN"/>
        </w:rPr>
        <w:tab/>
      </w:r>
      <w:r>
        <w:rPr>
          <w:rStyle w:val="style25"/>
          <w:rFonts w:ascii="Arial" w:cs="Arial" w:eastAsia="Arial" w:hAnsi="Arial"/>
          <w:color w:val="00000A"/>
          <w:sz w:val="24"/>
          <w:szCs w:val="24"/>
          <w:shd w:fill="FFFFFF" w:val="clear"/>
          <w:lang w:val="mn-MN"/>
        </w:rPr>
        <w:t>34</w:t>
      </w:r>
      <w:r>
        <w:rPr>
          <w:rStyle w:val="style25"/>
          <w:rFonts w:ascii="Arial" w:cs="Arial" w:eastAsia="Arial" w:hAnsi="Arial"/>
          <w:b w:val="false"/>
          <w:color w:val="00000A"/>
          <w:sz w:val="24"/>
          <w:szCs w:val="24"/>
          <w:shd w:fill="FFFFFF" w:val="clear"/>
          <w:lang w:val="mn-MN"/>
        </w:rPr>
        <w:t>.</w:t>
      </w:r>
      <w:r>
        <w:rPr>
          <w:rStyle w:val="style25"/>
          <w:rFonts w:ascii="Arial" w:cs="Arial" w:eastAsia="Arial" w:hAnsi="Arial"/>
          <w:b w:val="false"/>
          <w:color w:val="000000"/>
          <w:sz w:val="24"/>
          <w:szCs w:val="24"/>
          <w:shd w:fill="FFFFFF" w:val="clear"/>
          <w:lang w:val="mn-MN"/>
        </w:rPr>
        <w:t xml:space="preserve">Ажлын хэсгийн гаргасан, </w:t>
      </w:r>
      <w:r>
        <w:rPr>
          <w:rStyle w:val="style25"/>
          <w:rFonts w:ascii="Arial" w:cs="Arial" w:eastAsia="Arial" w:hAnsi="Arial"/>
          <w:b w:val="false"/>
          <w:color w:val="00000A"/>
          <w:sz w:val="24"/>
          <w:szCs w:val="24"/>
          <w:shd w:fill="FFFFFF" w:val="clear"/>
          <w:lang w:val="mn-MN"/>
        </w:rPr>
        <w:t>Төслийн 2.10 дугаар зүйлийн 2 дахь хэсгийн</w:t>
      </w:r>
      <w:r>
        <w:rPr>
          <w:rStyle w:val="style25"/>
          <w:rFonts w:ascii="Arial" w:cs="Arial" w:eastAsia="Arial" w:hAnsi="Arial"/>
          <w:color w:val="00000A"/>
          <w:sz w:val="24"/>
          <w:szCs w:val="24"/>
          <w:shd w:fill="FFFFFF" w:val="clear"/>
          <w:lang w:val="mn-MN"/>
        </w:rPr>
        <w:t xml:space="preserve"> </w:t>
      </w:r>
      <w:r>
        <w:rPr>
          <w:rStyle w:val="style25"/>
          <w:rFonts w:ascii="Arial" w:cs="Arial" w:eastAsia="Arial" w:hAnsi="Arial"/>
          <w:b w:val="false"/>
          <w:bCs w:val="false"/>
          <w:color w:val="00000A"/>
          <w:sz w:val="24"/>
          <w:szCs w:val="24"/>
          <w:shd w:fill="FFFFFF" w:val="clear"/>
          <w:lang w:val="mn-MN"/>
        </w:rPr>
        <w:t>“</w:t>
      </w:r>
      <w:r>
        <w:rPr>
          <w:rFonts w:ascii="Arial" w:cs="Arial" w:hAnsi="Arial"/>
          <w:color w:val="00000A"/>
          <w:sz w:val="24"/>
          <w:szCs w:val="24"/>
          <w:lang w:val="mn-MN"/>
        </w:rPr>
        <w:t>эд хөрөнгөд аюулгүй арга, хэрэгсэл ашиглаж, хүний нэр төрд хүндэтгэлтэй хандана” гэснийг “аюулгүй байдлыг хангаж, энэ зүйлд заасан журмыг баримтална” гэж, мөн зүйлийн 3 дахь хэсгийн “</w:t>
      </w:r>
      <w:r>
        <w:rPr>
          <w:rFonts w:ascii="Arial" w:cs="Arial" w:hAnsi="Arial"/>
          <w:sz w:val="24"/>
          <w:szCs w:val="24"/>
          <w:lang w:val="mn-MN"/>
        </w:rPr>
        <w:t>эзэмшигч нь” гэснийг “эзэмшигчид нэвтрэн орох үндэслэлээ тайлбарлаж,” гэж тус тус өөрчилж, мөн зүйлийн 1 дэх хэсгийг хасах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40</w:t>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75.</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0</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sz w:val="24"/>
          <w:szCs w:val="24"/>
          <w:lang w:val="mn-MN"/>
        </w:rPr>
        <w:t>35</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2.10 дугаар зүйлд доор дурдсан агуулгатай 8, 9 дэх хэсэг нэмэх:</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sz w:val="24"/>
          <w:szCs w:val="24"/>
          <w:lang w:val="mn-MN"/>
        </w:rPr>
        <w:t>“</w:t>
      </w:r>
      <w:r>
        <w:rPr>
          <w:rFonts w:ascii="Arial" w:cs="Arial" w:hAnsi="Arial"/>
          <w:color w:val="000000"/>
          <w:sz w:val="24"/>
          <w:szCs w:val="24"/>
          <w:lang w:val="mn-MN"/>
        </w:rPr>
        <w:t>8.Доор дурдсанаас бусад тохиолдолд орон байр, бусад газарт зөвшөөрөлгүй нэвтрэн орохыг хориглоно:</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color w:val="000000"/>
          <w:sz w:val="24"/>
          <w:szCs w:val="24"/>
          <w:lang w:val="mn-MN"/>
        </w:rPr>
        <w:tab/>
        <w:t>8.1.гэмт хэргийг таслан зогсоох, гэмт хэрэг үйлдсэн даруйд нь мөрдөн хөөж баривчлах;</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color w:val="000000"/>
          <w:sz w:val="24"/>
          <w:szCs w:val="24"/>
          <w:lang w:val="mn-MN"/>
        </w:rPr>
        <w:tab/>
        <w:t>8.2.эрэн сурвалжлагдаж байгаа хүн, оргон зайлсан, оргосон яллагдагч, шүүгдэгч, ял эдэлж байгаа хүн, хоригдлыг мөрдөн хөөж баривчлах бол.</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color w:val="000000"/>
          <w:sz w:val="24"/>
          <w:szCs w:val="24"/>
          <w:lang w:val="mn-MN"/>
        </w:rPr>
        <w:t>9.Цагдаагийн алба хаагч энэ зүйлийн 8 дахь хэсгийн 8.1, 8.2 дахь  заалтад заасан, хил хамгаалах албаны алба хаагч энэ зүйлийн 8 дахь хэсгийн 8.1 дэх заалтад заасан, шүүхийн шийдвэр гүйцэтгэх, тахарын албаны алба хаагч энэ зүйлийн 8 дахь хэсгийн 8.2 дахь заалтад заасан үндэслэлээр бусдын орон байр, бусад газарт зөвшөөрөлгүй нэвтрэн орж болно.”</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 xml:space="preserve"> 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40</w:t>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7.5</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color w:val="000000"/>
          <w:sz w:val="24"/>
          <w:szCs w:val="24"/>
          <w:lang w:val="mn-MN"/>
        </w:rPr>
        <w:t>36</w:t>
      </w:r>
      <w:r>
        <w:rPr>
          <w:rFonts w:ascii="Arial" w:cs="Arial" w:hAnsi="Arial"/>
          <w:color w:val="000000"/>
          <w:sz w:val="24"/>
          <w:szCs w:val="24"/>
          <w:lang w:val="mn-MN"/>
        </w:rPr>
        <w:t>.Ажлын хэсгийн гаргасан, Төслийн 2.11 дүгээр зүйлийн 1, 2, 4 дэх хэсгийн “</w:t>
      </w:r>
      <w:r>
        <w:rPr>
          <w:rFonts w:ascii="Arial" w:cs="Arial" w:hAnsi="Arial"/>
          <w:sz w:val="24"/>
          <w:szCs w:val="24"/>
          <w:lang w:val="mn-MN"/>
        </w:rPr>
        <w:t>Хууль сахиулагч, эрх бүхий албан тушаалтан” гэснийг “</w:t>
      </w:r>
      <w:r>
        <w:rPr>
          <w:rStyle w:val="style25"/>
          <w:rFonts w:ascii="Arial" w:cs="Arial" w:eastAsia="Arial" w:hAnsi="Arial"/>
          <w:b w:val="false"/>
          <w:sz w:val="24"/>
          <w:szCs w:val="24"/>
          <w:shd w:fill="FFFFFF" w:val="clear"/>
          <w:lang w:val="mn-MN"/>
        </w:rPr>
        <w:t>Цагдаагийн алба хаагч” гэж, мөн зүйлийн 1 дэх хэсгийн 1.1 дэх заалтын “</w:t>
      </w:r>
      <w:r>
        <w:rPr>
          <w:rFonts w:ascii="Arial" w:cs="Arial" w:hAnsi="Arial"/>
          <w:sz w:val="24"/>
          <w:szCs w:val="24"/>
          <w:lang w:val="mn-MN"/>
        </w:rPr>
        <w:t>зэрэгт” гэснийг “</w:t>
      </w:r>
      <w:r>
        <w:rPr>
          <w:rFonts w:ascii="Arial" w:cs="Arial" w:hAnsi="Arial"/>
          <w:bCs/>
          <w:sz w:val="24"/>
          <w:szCs w:val="24"/>
          <w:lang w:val="mn-MN"/>
        </w:rPr>
        <w:t>зэргийн үнэлгээ хийж, түүнийг” гэж тус тус өөрчилж, мөн хэсгийн 1.3 дахь заалтын “</w:t>
      </w:r>
      <w:r>
        <w:rPr>
          <w:rFonts w:ascii="Arial" w:cs="Arial" w:hAnsi="Arial"/>
          <w:sz w:val="24"/>
          <w:szCs w:val="24"/>
          <w:lang w:val="mn-MN"/>
        </w:rPr>
        <w:t>хохирогчийн зөвшөөрснөөр, эсхүл” гэснийг, мөн хэсгийн 1.4 дэх заалтын “энэ хууль болон бусад” гэснийг тус тус хасах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41</w:t>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73.</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2</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bCs/>
          <w:color w:val="000000"/>
          <w:sz w:val="24"/>
          <w:szCs w:val="24"/>
          <w:u w:val="none"/>
          <w:lang w:val="mn-MN"/>
        </w:rPr>
        <w:t>37.</w:t>
      </w:r>
      <w:r>
        <w:rPr>
          <w:rFonts w:ascii="Arial" w:cs="Arial" w:hAnsi="Arial"/>
          <w:b w:val="false"/>
          <w:bCs w:val="false"/>
          <w:color w:val="000000"/>
          <w:sz w:val="24"/>
          <w:szCs w:val="24"/>
          <w:u w:val="none"/>
          <w:lang w:val="mn-MN"/>
        </w:rPr>
        <w:t xml:space="preserve">Ажлын хэсгийн гаргасан, </w:t>
      </w:r>
      <w:r>
        <w:rPr>
          <w:rFonts w:ascii="Arial" w:cs="Arial" w:eastAsia="Arial" w:hAnsi="Arial"/>
          <w:b w:val="false"/>
          <w:bCs w:val="false"/>
          <w:color w:val="000000"/>
          <w:sz w:val="24"/>
          <w:szCs w:val="24"/>
          <w:u w:val="none"/>
          <w:lang w:eastAsia="ja-JP" w:val="mn-MN"/>
        </w:rPr>
        <w:t>Төслийн 2.11 дүгээр зүйлийн 1 дэх хэсгийн 1.5 дахь заалтын “хүчирхийлэл” гэсний өмнө “шаардлагатай бол” гэж нэмж, мөн хэсэгт доор дурдсан агуулгатай 1.5 дахь заалт нэмэх:</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eastAsia="Arial" w:hAnsi="Arial"/>
          <w:b w:val="false"/>
          <w:bCs w:val="false"/>
          <w:color w:val="000000"/>
          <w:sz w:val="24"/>
          <w:szCs w:val="24"/>
          <w:u w:val="none"/>
          <w:lang w:eastAsia="ja-JP" w:val="mn-MN"/>
        </w:rPr>
        <w:tab/>
        <w:t>“1.5.Гэр бүлийн хүчирхийлэлтэй тэмцэх тухай хуулийн 8.1.1, 8.1.2, 8.1.3, 8.1.8-д заасан хохирогчийн эрхийг хамгаалах арга хэмжээ авах;”</w:t>
      </w:r>
      <w:r>
        <w:rPr>
          <w:rFonts w:ascii="Arial" w:cs="Arial" w:eastAsia="Arial" w:hAnsi="Arial"/>
          <w:b/>
          <w:bCs/>
          <w:color w:val="000000"/>
          <w:sz w:val="24"/>
          <w:szCs w:val="24"/>
          <w:u w:val="none"/>
          <w:lang w:eastAsia="ja-JP"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41</w:t>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75.</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6</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sz w:val="24"/>
          <w:szCs w:val="24"/>
          <w:lang w:val="mn-MN"/>
        </w:rPr>
        <w:t>38</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2.12 дугаар зүйлийн 1, 2 дахь хэсгийн “</w:t>
      </w:r>
      <w:r>
        <w:rPr>
          <w:rFonts w:ascii="Arial" w:cs="Arial" w:hAnsi="Arial"/>
          <w:color w:val="000000"/>
          <w:sz w:val="24"/>
          <w:szCs w:val="24"/>
          <w:lang w:val="mn-MN"/>
        </w:rPr>
        <w:t xml:space="preserve">Хууль сахиулагч, эрх бүхий албан тушаалтан” гэснийг “Хуульд заасан чиг үүргийн хүрээнд </w:t>
      </w:r>
      <w:r>
        <w:rPr>
          <w:rFonts w:ascii="Arial" w:cs="Arial" w:hAnsi="Arial"/>
          <w:bCs/>
          <w:color w:val="000000"/>
          <w:sz w:val="24"/>
          <w:szCs w:val="24"/>
          <w:lang w:val="mn-MN"/>
        </w:rPr>
        <w:t>цагдаагийн алба хаагч” гэж тус тус өөрчилж, мөн зүйлийн 1 дэх хэсгийн 1.4 дэх заалтыг хасах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41</w:t>
      </w:r>
    </w:p>
    <w:p>
      <w:pPr>
        <w:pStyle w:val="style34"/>
        <w:spacing w:line="115" w:lineRule="atLeast"/>
        <w:ind w:hanging="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70.7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ind w:firstLine="720" w:left="0" w:right="0"/>
        <w:jc w:val="both"/>
      </w:pPr>
      <w:r>
        <w:rPr>
          <w:rFonts w:ascii="Arial" w:cs="Arial" w:hAnsi="Arial"/>
          <w:b/>
          <w:sz w:val="24"/>
          <w:szCs w:val="24"/>
          <w:lang w:val="mn-MN"/>
        </w:rPr>
        <w:t>39</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2.13 дугаар зүйлийн 1, 2 дахь хэсгийн “</w:t>
      </w:r>
      <w:r>
        <w:rPr>
          <w:rFonts w:ascii="Arial" w:cs="Arial" w:hAnsi="Arial"/>
          <w:color w:val="000000"/>
          <w:sz w:val="24"/>
          <w:szCs w:val="24"/>
          <w:lang w:val="mn-MN"/>
        </w:rPr>
        <w:t xml:space="preserve">Хууль сахиулагч, эрх бүхий албан тушаалтан” гэснийг “Хуульд заасан чиг үүргийн хүрээнд </w:t>
      </w:r>
      <w:r>
        <w:rPr>
          <w:rFonts w:ascii="Arial" w:cs="Arial" w:hAnsi="Arial"/>
          <w:bCs/>
          <w:color w:val="000000"/>
          <w:sz w:val="24"/>
          <w:szCs w:val="24"/>
          <w:lang w:val="mn-MN"/>
        </w:rPr>
        <w:t>цагдаагийн алба хаагч” гэж тус тус өөрчилж, мөн зүйлийн 2 дахь хэсгийн “</w:t>
      </w:r>
      <w:r>
        <w:rPr>
          <w:rFonts w:ascii="Arial" w:cs="Arial" w:hAnsi="Arial"/>
          <w:sz w:val="24"/>
          <w:szCs w:val="24"/>
          <w:lang w:val="mn-MN"/>
        </w:rPr>
        <w:t xml:space="preserve">тухайн зам, уулзвар, хэсгийн” гэснийг хасаж, мөн зүйлийн </w:t>
      </w:r>
      <w:r>
        <w:rPr>
          <w:rFonts w:ascii="Arial" w:cs="Arial" w:hAnsi="Arial"/>
          <w:bCs/>
          <w:color w:val="000000"/>
          <w:sz w:val="24"/>
          <w:szCs w:val="24"/>
          <w:lang w:val="mn-MN"/>
        </w:rPr>
        <w:t>1 дэх хэсгийн 1.1 дэх заалтыг хасах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 xml:space="preserve"> 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42</w:t>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78.6</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sz w:val="24"/>
          <w:szCs w:val="24"/>
          <w:lang w:val="mn-MN"/>
        </w:rPr>
        <w:t>40</w:t>
      </w:r>
      <w:r>
        <w:rPr>
          <w:rFonts w:ascii="Arial" w:cs="Arial" w:hAnsi="Arial"/>
          <w:b w:val="false"/>
          <w:bCs w:val="false"/>
          <w:sz w:val="24"/>
          <w:szCs w:val="24"/>
          <w:lang w:val="mn-MN"/>
        </w:rPr>
        <w:t>.</w:t>
      </w:r>
      <w:r>
        <w:rPr>
          <w:rFonts w:ascii="Arial" w:cs="Arial" w:hAnsi="Arial"/>
          <w:b w:val="false"/>
          <w:bCs w:val="false"/>
          <w:color w:val="000000"/>
          <w:sz w:val="24"/>
          <w:szCs w:val="24"/>
          <w:lang w:val="mn-MN"/>
        </w:rPr>
        <w:t xml:space="preserve">Ажлын хэсгийн гаргасан, </w:t>
      </w:r>
      <w:r>
        <w:rPr>
          <w:rFonts w:ascii="Arial" w:cs="Arial" w:hAnsi="Arial"/>
          <w:b w:val="false"/>
          <w:bCs w:val="false"/>
          <w:sz w:val="24"/>
          <w:szCs w:val="24"/>
          <w:lang w:val="mn-MN"/>
        </w:rPr>
        <w:t>Төсөлд доор дурдсан агуулгатай 2.14 дүгээр зүйл нэмэх:</w:t>
      </w:r>
    </w:p>
    <w:p>
      <w:pPr>
        <w:pStyle w:val="style31"/>
        <w:spacing w:after="0" w:before="0" w:line="100" w:lineRule="atLeast"/>
        <w:ind w:firstLine="720" w:left="0" w:right="0"/>
        <w:contextualSpacing w:val="false"/>
        <w:jc w:val="both"/>
      </w:pPr>
      <w:r>
        <w:rPr/>
      </w:r>
    </w:p>
    <w:p>
      <w:pPr>
        <w:pStyle w:val="style31"/>
        <w:spacing w:after="0" w:before="0" w:line="100" w:lineRule="atLeast"/>
        <w:ind w:firstLine="720" w:left="0" w:right="0"/>
        <w:contextualSpacing w:val="false"/>
        <w:jc w:val="both"/>
      </w:pPr>
      <w:r>
        <w:rPr>
          <w:rFonts w:cs="Arial"/>
          <w:sz w:val="24"/>
          <w:szCs w:val="24"/>
          <w:lang w:val="mn-MN"/>
        </w:rPr>
        <w:t>“</w:t>
      </w:r>
      <w:r>
        <w:rPr>
          <w:rFonts w:cs="Arial"/>
          <w:b/>
          <w:bCs/>
          <w:sz w:val="24"/>
          <w:szCs w:val="24"/>
          <w:lang w:val="mn-MN"/>
        </w:rPr>
        <w:t>2.14 дүгээр зүйл.Иргэн, байгууллагаас ирсэн мэдээллийн дагуу ажиллах</w:t>
      </w:r>
    </w:p>
    <w:p>
      <w:pPr>
        <w:pStyle w:val="style31"/>
        <w:spacing w:after="0" w:before="0" w:line="100" w:lineRule="atLeast"/>
        <w:ind w:firstLine="720" w:left="0" w:right="0"/>
        <w:contextualSpacing w:val="false"/>
        <w:jc w:val="both"/>
      </w:pPr>
      <w:r>
        <w:rPr/>
      </w:r>
    </w:p>
    <w:p>
      <w:pPr>
        <w:pStyle w:val="style31"/>
        <w:spacing w:after="0" w:before="0" w:line="200" w:lineRule="atLeast"/>
        <w:ind w:firstLine="720" w:left="0" w:right="0"/>
        <w:contextualSpacing w:val="false"/>
        <w:jc w:val="both"/>
      </w:pPr>
      <w:r>
        <w:rPr>
          <w:sz w:val="24"/>
          <w:szCs w:val="24"/>
        </w:rPr>
        <w:t>1.Цагдаагийн байгууллага гэмт хэрэг</w:t>
      </w:r>
      <w:r>
        <w:rPr>
          <w:sz w:val="24"/>
          <w:szCs w:val="24"/>
          <w:lang w:val="mn-MN"/>
        </w:rPr>
        <w:t>тэй тэмцэх, нийгмийн хэв журам сахиулах, олон нийтийн аюулгүй байдлыг хангах зорилгоор иргэн, байгууллагаас амаар болон холбоо, мэдээллийн хэрэгслээр мэдээллийг 24 цагаар хүлээн авах нэгжтэй байна.</w:t>
      </w:r>
    </w:p>
    <w:p>
      <w:pPr>
        <w:pStyle w:val="style31"/>
        <w:spacing w:after="0" w:before="0" w:line="200" w:lineRule="atLeast"/>
        <w:ind w:firstLine="720" w:left="0" w:right="0"/>
        <w:contextualSpacing w:val="false"/>
        <w:jc w:val="both"/>
      </w:pPr>
      <w:r>
        <w:rPr/>
      </w:r>
    </w:p>
    <w:p>
      <w:pPr>
        <w:pStyle w:val="style31"/>
        <w:spacing w:after="0" w:before="0" w:line="200" w:lineRule="atLeast"/>
        <w:ind w:firstLine="720" w:left="0" w:right="0"/>
        <w:contextualSpacing w:val="false"/>
        <w:jc w:val="both"/>
      </w:pPr>
      <w:r>
        <w:rPr>
          <w:sz w:val="24"/>
          <w:szCs w:val="24"/>
          <w:lang w:val="mn-MN"/>
        </w:rPr>
        <w:t>2.Цагдаагийн байгууллага гэмт хэрэг, зөрчлийн талаархи мэдээлэл утсаар хүлээн авахдаа өгч байгаа мэдээллийн талаархи нөхцөл байдал, мэдээлэл өгч байгаа хүний хувийн байдлыг тодруулах, боломжтой бол түүний хэлсэн зүйл шүүхэд нотлох баримтаар ашиглагдахыг хэлж, энэ талаар тэмдэглэлд тусган дууны бичлэгээр бэхжүүлж авна.</w:t>
      </w:r>
    </w:p>
    <w:p>
      <w:pPr>
        <w:pStyle w:val="style31"/>
        <w:spacing w:after="0" w:before="0" w:line="200" w:lineRule="atLeast"/>
        <w:ind w:firstLine="720" w:left="0" w:right="0"/>
        <w:contextualSpacing w:val="false"/>
        <w:jc w:val="both"/>
      </w:pPr>
      <w:r>
        <w:rPr/>
      </w:r>
    </w:p>
    <w:p>
      <w:pPr>
        <w:pStyle w:val="style31"/>
        <w:spacing w:after="0" w:before="0" w:line="200" w:lineRule="atLeast"/>
        <w:ind w:firstLine="720" w:left="0" w:right="0"/>
        <w:contextualSpacing w:val="false"/>
        <w:jc w:val="both"/>
      </w:pPr>
      <w:r>
        <w:rPr>
          <w:sz w:val="24"/>
          <w:szCs w:val="24"/>
          <w:lang w:val="mn-MN"/>
        </w:rPr>
        <w:t xml:space="preserve">3.Цагдаагийн байгууллагын алба хаагч албан үүргээ гүйцэтгэж байхдаа гэмт хэрэг, зөрчлийн талаархи мэдээллийг хүлээн авч, энэ талаар мэдээлэл хүлээн авах нэгжид мэдэгдэн </w:t>
      </w:r>
      <w:r>
        <w:rPr>
          <w:sz w:val="24"/>
          <w:szCs w:val="24"/>
        </w:rPr>
        <w:t>дараахь арга хэмжээг даруй авна:</w:t>
      </w:r>
    </w:p>
    <w:p>
      <w:pPr>
        <w:pStyle w:val="style31"/>
        <w:spacing w:after="0" w:before="0" w:line="200" w:lineRule="atLeast"/>
        <w:ind w:firstLine="720" w:left="0" w:right="0"/>
        <w:contextualSpacing w:val="false"/>
        <w:jc w:val="both"/>
      </w:pPr>
      <w:r>
        <w:rPr/>
      </w:r>
    </w:p>
    <w:p>
      <w:pPr>
        <w:pStyle w:val="style31"/>
        <w:spacing w:after="0" w:before="0" w:line="200" w:lineRule="atLeast"/>
        <w:ind w:firstLine="1440" w:left="0" w:right="0"/>
        <w:contextualSpacing w:val="false"/>
        <w:jc w:val="both"/>
      </w:pPr>
      <w:r>
        <w:rPr>
          <w:sz w:val="24"/>
          <w:szCs w:val="24"/>
          <w:lang w:val="mn-MN"/>
        </w:rPr>
        <w:t>3</w:t>
      </w:r>
      <w:r>
        <w:rPr>
          <w:sz w:val="24"/>
          <w:szCs w:val="24"/>
        </w:rPr>
        <w:t>.1.гэмт хэрэг, зөрчлийг таслан зогсоох;</w:t>
      </w:r>
    </w:p>
    <w:p>
      <w:pPr>
        <w:pStyle w:val="style31"/>
        <w:spacing w:after="0" w:before="0" w:line="200" w:lineRule="atLeast"/>
        <w:ind w:firstLine="1440" w:left="0" w:right="0"/>
        <w:contextualSpacing w:val="false"/>
        <w:jc w:val="both"/>
      </w:pPr>
      <w:r>
        <w:rPr>
          <w:sz w:val="24"/>
          <w:szCs w:val="24"/>
          <w:lang w:val="mn-MN"/>
        </w:rPr>
        <w:t>3.2.бусдын</w:t>
      </w:r>
      <w:r>
        <w:rPr>
          <w:sz w:val="24"/>
          <w:szCs w:val="24"/>
        </w:rPr>
        <w:t xml:space="preserve"> аюулгүй байдлыг хангах;</w:t>
      </w:r>
    </w:p>
    <w:p>
      <w:pPr>
        <w:pStyle w:val="style31"/>
        <w:spacing w:after="0" w:before="0" w:line="200" w:lineRule="atLeast"/>
        <w:ind w:firstLine="1440" w:left="0" w:right="0"/>
        <w:contextualSpacing w:val="false"/>
        <w:jc w:val="both"/>
      </w:pPr>
      <w:r>
        <w:rPr>
          <w:sz w:val="24"/>
          <w:szCs w:val="24"/>
          <w:lang w:val="mn-MN"/>
        </w:rPr>
        <w:t>3</w:t>
      </w:r>
      <w:r>
        <w:rPr>
          <w:sz w:val="24"/>
          <w:szCs w:val="24"/>
        </w:rPr>
        <w:t>.</w:t>
      </w:r>
      <w:r>
        <w:rPr>
          <w:sz w:val="24"/>
          <w:szCs w:val="24"/>
          <w:lang w:val="mn-MN"/>
        </w:rPr>
        <w:t>3</w:t>
      </w:r>
      <w:r>
        <w:rPr>
          <w:sz w:val="24"/>
          <w:szCs w:val="24"/>
        </w:rPr>
        <w:t>.эрүүл мэндийн болон холбогдох бусад яаралтай тусламж, үйлчилгээ үзүүлэх байгууллагад мэдэгдэх;</w:t>
      </w:r>
    </w:p>
    <w:p>
      <w:pPr>
        <w:pStyle w:val="style31"/>
        <w:spacing w:after="0" w:before="0" w:line="200" w:lineRule="atLeast"/>
        <w:ind w:firstLine="1440" w:left="0" w:right="0"/>
        <w:contextualSpacing w:val="false"/>
        <w:jc w:val="both"/>
      </w:pPr>
      <w:r>
        <w:rPr/>
      </w:r>
    </w:p>
    <w:p>
      <w:pPr>
        <w:pStyle w:val="style31"/>
        <w:spacing w:after="0" w:before="0" w:line="200" w:lineRule="atLeast"/>
        <w:ind w:firstLine="1440" w:left="0" w:right="0"/>
        <w:contextualSpacing w:val="false"/>
        <w:jc w:val="both"/>
      </w:pPr>
      <w:r>
        <w:rPr>
          <w:sz w:val="24"/>
          <w:szCs w:val="24"/>
          <w:lang w:val="mn-MN"/>
        </w:rPr>
        <w:t>3.4.</w:t>
      </w:r>
      <w:r>
        <w:rPr>
          <w:sz w:val="24"/>
          <w:szCs w:val="24"/>
        </w:rPr>
        <w:t>хэргийн газрыг хамгаалалтад авах;</w:t>
      </w:r>
    </w:p>
    <w:p>
      <w:pPr>
        <w:pStyle w:val="style31"/>
        <w:spacing w:after="0" w:before="0" w:line="200" w:lineRule="atLeast"/>
        <w:ind w:firstLine="1440" w:left="0" w:right="0"/>
        <w:contextualSpacing w:val="false"/>
        <w:jc w:val="both"/>
      </w:pPr>
      <w:r>
        <w:rPr>
          <w:sz w:val="24"/>
          <w:szCs w:val="24"/>
          <w:lang w:val="mn-MN"/>
        </w:rPr>
        <w:t>3.5.Эрүүгийн хэрэг хянан шийдвэрлэх тухай хуулийн 29.8 дугаар зүйлийн 1 дэх хэсэгт заасан арга хэмжээ авах.</w:t>
      </w:r>
    </w:p>
    <w:p>
      <w:pPr>
        <w:pStyle w:val="style31"/>
        <w:spacing w:after="0" w:before="0" w:line="200" w:lineRule="atLeast"/>
        <w:ind w:firstLine="1440" w:left="0" w:right="0"/>
        <w:contextualSpacing w:val="false"/>
        <w:jc w:val="both"/>
      </w:pPr>
      <w:r>
        <w:rPr/>
      </w:r>
    </w:p>
    <w:p>
      <w:pPr>
        <w:pStyle w:val="style31"/>
        <w:spacing w:after="0" w:before="0" w:line="200" w:lineRule="atLeast"/>
        <w:ind w:firstLine="720" w:left="0" w:right="0"/>
        <w:contextualSpacing w:val="false"/>
        <w:jc w:val="both"/>
      </w:pPr>
      <w:r>
        <w:rPr>
          <w:sz w:val="24"/>
          <w:szCs w:val="24"/>
          <w:lang w:val="mn-MN"/>
        </w:rPr>
        <w:t xml:space="preserve">4.Цагдаагийн алба хаагч энэ зүйлийн 3 дахь хэсэгт заасан ажиллагаа явуулсан талаар </w:t>
      </w:r>
      <w:r>
        <w:rPr>
          <w:sz w:val="24"/>
          <w:szCs w:val="24"/>
        </w:rPr>
        <w:t>тэмдэглэл үйлдэ</w:t>
      </w:r>
      <w:r>
        <w:rPr>
          <w:sz w:val="24"/>
          <w:szCs w:val="24"/>
          <w:lang w:val="mn-MN"/>
        </w:rPr>
        <w:t>нэ.</w:t>
      </w:r>
    </w:p>
    <w:p>
      <w:pPr>
        <w:pStyle w:val="style31"/>
        <w:spacing w:after="0" w:before="0" w:line="200" w:lineRule="atLeast"/>
        <w:ind w:firstLine="720" w:left="0" w:right="0"/>
        <w:contextualSpacing w:val="false"/>
        <w:jc w:val="both"/>
      </w:pPr>
      <w:r>
        <w:rPr/>
      </w:r>
    </w:p>
    <w:p>
      <w:pPr>
        <w:pStyle w:val="style31"/>
        <w:spacing w:after="0" w:before="0" w:line="200" w:lineRule="atLeast"/>
        <w:ind w:firstLine="720" w:left="0" w:right="0"/>
        <w:contextualSpacing w:val="false"/>
        <w:jc w:val="both"/>
      </w:pPr>
      <w:r>
        <w:rPr>
          <w:sz w:val="24"/>
          <w:szCs w:val="24"/>
          <w:lang w:val="mn-MN"/>
        </w:rPr>
        <w:t>5.Гэмт хэрэг, зөрчил шалгах эрх бүхий байгууллага хуулиар хүлээсэн чиг үүргээ хэрэгжүүлэхдээ энэ зүйлийн 1 дэх хэсэгт заасан нэгжтэй байж болно.</w:t>
      </w:r>
    </w:p>
    <w:p>
      <w:pPr>
        <w:pStyle w:val="style31"/>
        <w:spacing w:after="0" w:before="0" w:line="200" w:lineRule="atLeast"/>
        <w:ind w:firstLine="720" w:left="0" w:right="0"/>
        <w:contextualSpacing w:val="false"/>
        <w:jc w:val="both"/>
      </w:pPr>
      <w:r>
        <w:rPr/>
      </w:r>
    </w:p>
    <w:p>
      <w:pPr>
        <w:pStyle w:val="style31"/>
        <w:spacing w:after="0" w:before="0" w:line="200" w:lineRule="atLeast"/>
        <w:ind w:firstLine="720" w:left="0" w:right="0"/>
        <w:contextualSpacing w:val="false"/>
        <w:jc w:val="both"/>
      </w:pPr>
      <w:r>
        <w:rPr>
          <w:sz w:val="24"/>
          <w:szCs w:val="24"/>
        </w:rPr>
        <w:t>6</w:t>
      </w:r>
      <w:r>
        <w:rPr>
          <w:sz w:val="24"/>
          <w:szCs w:val="24"/>
          <w:lang w:val="mn-MN"/>
        </w:rPr>
        <w:t>.Хууль сахиулагч, эрх бүхий албан тушаалтан хуулиар хүлээсэн чиг үүргийн хүрээнд гэмт хэрэг, зөрчлийн талаархи мэдээлэл хүлээн авч энэ зүйлийн 3, 4 дэх хэсэгт заасан ажиллагаа явуулна.</w:t>
      </w:r>
    </w:p>
    <w:p>
      <w:pPr>
        <w:pStyle w:val="style31"/>
        <w:spacing w:after="0" w:before="0" w:line="200" w:lineRule="atLeast"/>
        <w:ind w:firstLine="720" w:left="0" w:right="0"/>
        <w:contextualSpacing w:val="false"/>
        <w:jc w:val="both"/>
      </w:pPr>
      <w:r>
        <w:rPr/>
      </w:r>
    </w:p>
    <w:p>
      <w:pPr>
        <w:pStyle w:val="style31"/>
        <w:spacing w:after="0" w:before="0" w:line="200" w:lineRule="atLeast"/>
        <w:ind w:firstLine="720" w:left="0" w:right="0"/>
        <w:contextualSpacing w:val="false"/>
        <w:jc w:val="both"/>
      </w:pPr>
      <w:r>
        <w:rPr>
          <w:sz w:val="24"/>
          <w:szCs w:val="24"/>
        </w:rPr>
        <w:t>7.Эрүүл мэнд</w:t>
      </w:r>
      <w:r>
        <w:rPr>
          <w:sz w:val="24"/>
          <w:szCs w:val="24"/>
          <w:lang w:val="mn-MN"/>
        </w:rPr>
        <w:t>ийн</w:t>
      </w:r>
      <w:r>
        <w:rPr>
          <w:sz w:val="24"/>
          <w:szCs w:val="24"/>
        </w:rPr>
        <w:t xml:space="preserve"> байгууллага, гал түймэртэй тэмцэх нэгжийн ажилтан хуульд заасан чиг үүргийн хүрээнд яаралтай тусламжийн үйлчилгээ үзүүлэх явцад гэмт хэрэг, зөрчил</w:t>
      </w:r>
      <w:r>
        <w:rPr>
          <w:sz w:val="24"/>
          <w:szCs w:val="24"/>
          <w:lang w:val="mn-MN"/>
        </w:rPr>
        <w:t xml:space="preserve"> </w:t>
      </w:r>
      <w:r>
        <w:rPr>
          <w:sz w:val="24"/>
          <w:szCs w:val="24"/>
        </w:rPr>
        <w:t>үйлдэгдсэн байж болзошгүй гэж үзвэл нөхцөл байдлын талаар цагдаагийн байгууллагад даруй мэдэгдэ</w:t>
      </w:r>
      <w:r>
        <w:rPr>
          <w:sz w:val="24"/>
          <w:szCs w:val="24"/>
          <w:lang w:val="mn-MN"/>
        </w:rPr>
        <w:t>ж, энэ талаар тэмдэглэл үйлдэнэ</w:t>
      </w:r>
      <w:r>
        <w:rPr>
          <w:sz w:val="24"/>
          <w:szCs w:val="24"/>
        </w:rPr>
        <w:t>.</w:t>
      </w:r>
    </w:p>
    <w:p>
      <w:pPr>
        <w:pStyle w:val="style31"/>
        <w:spacing w:after="0" w:before="0" w:line="200" w:lineRule="atLeast"/>
        <w:ind w:firstLine="720" w:left="0" w:right="0"/>
        <w:contextualSpacing w:val="false"/>
        <w:jc w:val="both"/>
      </w:pPr>
      <w:r>
        <w:rPr/>
      </w:r>
    </w:p>
    <w:p>
      <w:pPr>
        <w:pStyle w:val="style34"/>
        <w:spacing w:line="115" w:lineRule="atLeast"/>
        <w:ind w:firstLine="720" w:left="0" w:right="0"/>
        <w:jc w:val="both"/>
      </w:pPr>
      <w:r>
        <w:rPr>
          <w:rFonts w:ascii="Arial" w:cs="Arial" w:hAnsi="Arial"/>
          <w:b w:val="false"/>
          <w:bCs w:val="false"/>
          <w:sz w:val="24"/>
          <w:szCs w:val="24"/>
          <w:lang w:val="mn-MN"/>
        </w:rPr>
        <w:t>8.Цагдаагийн байгууллагын мэдээлэл хүлээн авах нэгжийн ажиллах журмыг хууль зүйн асуудал эрхэлсэн Засгийн газрын гишүүн батална.”</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67.4</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Дээрх саналтай холбогдуулан Улсын Их Хурлын гишүүн Х.Тэмүүжин, Ц.Оюунгэрэл нар үг хэлэв.</w:t>
      </w:r>
    </w:p>
    <w:p>
      <w:pPr>
        <w:pStyle w:val="style34"/>
        <w:spacing w:line="115" w:lineRule="atLeast"/>
        <w:ind w:firstLine="720" w:left="0" w:right="0"/>
        <w:jc w:val="right"/>
      </w:pPr>
      <w:r>
        <w:rPr/>
      </w:r>
    </w:p>
    <w:p>
      <w:pPr>
        <w:pStyle w:val="style34"/>
        <w:spacing w:line="115" w:lineRule="atLeast"/>
        <w:ind w:hanging="0" w:left="0" w:right="0"/>
        <w:jc w:val="both"/>
      </w:pPr>
      <w:r>
        <w:rPr>
          <w:rFonts w:ascii="Arial" w:cs="Arial" w:hAnsi="Arial"/>
          <w:b/>
          <w:sz w:val="24"/>
          <w:szCs w:val="24"/>
          <w:lang w:val="mn-MN"/>
        </w:rPr>
        <w:tab/>
        <w:t>41</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2.14 дүгээр зүйлийг хасах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74.4</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42</w:t>
      </w:r>
      <w:r>
        <w:rPr>
          <w:rFonts w:ascii="Arial" w:cs="Arial" w:hAnsi="Arial"/>
          <w:color w:val="000000"/>
          <w:sz w:val="24"/>
          <w:szCs w:val="24"/>
          <w:lang w:val="mn-MN"/>
        </w:rPr>
        <w:t xml:space="preserve">.Ажлын хэсгийн гаргасан, Төслийн 2.15 дугаар зүйлийн 1, 2 дахь хэсгийг “Хууль сахиулах тусгай ажиллагаа” гэсэн шинээр нэмэх Дөрөвдүгээр бүлгийн 4.1 дүгээр зүйл болгон дугаарлаж, мөн зүйлийн 1 дэх хэсгийн “Хууль сахиулах байгууллага нь” гэснийг “Цагдаа, шүүхийн шийдвэр гүйцэтгэх, тахарын алба, Авлигатай тэмцэх газрын эрх бүхий алба хаагч” гэж, </w:t>
      </w:r>
      <w:r>
        <w:rPr>
          <w:rFonts w:ascii="Arial" w:cs="Arial" w:hAnsi="Arial"/>
          <w:bCs/>
          <w:sz w:val="24"/>
          <w:szCs w:val="24"/>
          <w:lang w:val="mn-MN"/>
        </w:rPr>
        <w:t>мөн хэсгийн 1.1 дэх заалтын “</w:t>
      </w:r>
      <w:r>
        <w:rPr>
          <w:rFonts w:ascii="Arial" w:cs="Arial" w:hAnsi="Arial"/>
          <w:sz w:val="24"/>
          <w:szCs w:val="24"/>
          <w:lang w:val="mn-MN"/>
        </w:rPr>
        <w:t>сэжигтэн” гэснийг “</w:t>
      </w:r>
      <w:r>
        <w:rPr>
          <w:rFonts w:ascii="Arial" w:cs="Arial" w:hAnsi="Arial"/>
          <w:bCs/>
          <w:sz w:val="24"/>
          <w:szCs w:val="24"/>
          <w:lang w:val="mn-MN"/>
        </w:rPr>
        <w:t>гэмт хэрэг үйлдсэн байж болзошгүй хүн</w:t>
      </w:r>
      <w:r>
        <w:rPr>
          <w:rStyle w:val="style25"/>
          <w:rFonts w:ascii="Arial" w:cs="Arial" w:hAnsi="Arial"/>
          <w:b w:val="false"/>
          <w:bCs w:val="false"/>
          <w:sz w:val="24"/>
          <w:szCs w:val="24"/>
          <w:lang w:val="mn-MN"/>
        </w:rPr>
        <w:t>,</w:t>
      </w:r>
      <w:r>
        <w:rPr>
          <w:rStyle w:val="style25"/>
          <w:rFonts w:ascii="Arial" w:cs="Arial" w:eastAsia="Arial" w:hAnsi="Arial"/>
          <w:b w:val="false"/>
          <w:sz w:val="24"/>
          <w:szCs w:val="24"/>
          <w:shd w:fill="FFFFFF" w:val="clear"/>
          <w:lang w:val="mn-MN"/>
        </w:rPr>
        <w:t xml:space="preserve"> яллагдагч” гэж, мөн хэсгийн 1.2 дахь заалтын “</w:t>
      </w:r>
      <w:r>
        <w:rPr>
          <w:rFonts w:ascii="Arial" w:cs="Arial" w:hAnsi="Arial"/>
          <w:sz w:val="24"/>
          <w:szCs w:val="24"/>
          <w:lang w:val="mn-MN"/>
        </w:rPr>
        <w:t>ялтан”</w:t>
      </w:r>
      <w:r>
        <w:rPr>
          <w:rFonts w:ascii="Arial" w:cs="Arial" w:hAnsi="Arial"/>
          <w:bCs/>
          <w:sz w:val="24"/>
          <w:szCs w:val="24"/>
          <w:lang w:val="mn-MN"/>
        </w:rPr>
        <w:t xml:space="preserve"> гэснийг “ял шийтгүүлсэн хүн, хоригдол” гэж тус тус өөрчилж, мөн зүйлийн 1 дэх хэсгийн “эсхүл” гэсний дараа “</w:t>
      </w:r>
      <w:r>
        <w:rPr>
          <w:rFonts w:ascii="Arial" w:cs="Arial" w:hAnsi="Arial"/>
          <w:color w:val="000000"/>
          <w:sz w:val="24"/>
          <w:szCs w:val="24"/>
          <w:lang w:val="mn-MN"/>
        </w:rPr>
        <w:t>хуульд заасан чиг үүргийн хүрээнд” гэж, мөн хэсгийн 1.1 дэх заалтын “байгаа” гэсний дараа “төлбөр төлөгч” гэж, мөн хэсгийн 1.8 дахь заалтын “хуулийн” гэсний дараа “этгээд” гэж тус тус нэмж, мөн хэсгийн 1.9 дэх заалтыг доор дурдсанаар өөрчлөн найруулах:</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tab/>
        <w:t>“</w:t>
      </w:r>
      <w:r>
        <w:rPr>
          <w:rFonts w:ascii="Arial" w:cs="Arial" w:hAnsi="Arial"/>
          <w:bCs/>
          <w:sz w:val="24"/>
          <w:szCs w:val="24"/>
          <w:lang w:val="mn-MN"/>
        </w:rPr>
        <w:t>1.9.хэрэг хянан шийдвэрлэхэд ач холбогдол бүхий эд зүйл, баримт бичиг, тээврийн хэрэгсэл.”</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70.5</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 xml:space="preserve">Дээрх саналтай холбогдуулан Улсын Их Хурлын гишүүн Ц.Оюунгэрэл үг хэлэв. </w:t>
      </w:r>
    </w:p>
    <w:p>
      <w:pPr>
        <w:pStyle w:val="style34"/>
        <w:spacing w:line="115" w:lineRule="atLeast"/>
        <w:jc w:val="both"/>
      </w:pPr>
      <w:r>
        <w:rPr/>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40, 42 дахь саналуудыг хуралдаан даргалагчаас гүйцээн боловсруулах чиглэл өгөв.</w:t>
      </w:r>
    </w:p>
    <w:p>
      <w:pPr>
        <w:pStyle w:val="style34"/>
        <w:spacing w:line="115" w:lineRule="atLeast"/>
        <w:jc w:val="both"/>
      </w:pPr>
      <w:r>
        <w:rPr/>
      </w:r>
    </w:p>
    <w:p>
      <w:pPr>
        <w:pStyle w:val="style34"/>
        <w:spacing w:line="115" w:lineRule="atLeast"/>
        <w:jc w:val="both"/>
      </w:pPr>
      <w:r>
        <w:rPr>
          <w:rFonts w:ascii="Arial" w:cs="Arial" w:hAnsi="Arial"/>
          <w:bCs/>
          <w:sz w:val="24"/>
          <w:szCs w:val="24"/>
          <w:lang w:val="mn-MN"/>
        </w:rPr>
        <w:tab/>
      </w:r>
      <w:r>
        <w:rPr>
          <w:rFonts w:ascii="Arial" w:cs="Arial" w:hAnsi="Arial"/>
          <w:b/>
          <w:bCs/>
          <w:sz w:val="24"/>
          <w:szCs w:val="24"/>
          <w:lang w:val="mn-MN"/>
        </w:rPr>
        <w:t>43</w:t>
      </w:r>
      <w:r>
        <w:rPr>
          <w:rFonts w:ascii="Arial" w:cs="Arial" w:hAnsi="Arial"/>
          <w:bCs/>
          <w:sz w:val="24"/>
          <w:szCs w:val="24"/>
          <w:lang w:val="mn-MN"/>
        </w:rPr>
        <w:t>.</w:t>
      </w:r>
      <w:r>
        <w:rPr>
          <w:rFonts w:ascii="Arial" w:cs="Arial" w:hAnsi="Arial"/>
          <w:bCs/>
          <w:color w:val="000000"/>
          <w:sz w:val="24"/>
          <w:szCs w:val="24"/>
          <w:lang w:val="mn-MN"/>
        </w:rPr>
        <w:t xml:space="preserve">Ажлын хэсгийн гаргасан, </w:t>
      </w:r>
      <w:r>
        <w:rPr>
          <w:rFonts w:ascii="Arial" w:cs="Arial" w:hAnsi="Arial"/>
          <w:bCs/>
          <w:sz w:val="24"/>
          <w:szCs w:val="24"/>
          <w:lang w:val="mn-MN"/>
        </w:rPr>
        <w:t xml:space="preserve">Төслийн </w:t>
      </w:r>
      <w:r>
        <w:rPr>
          <w:rFonts w:ascii="Arial" w:cs="Arial" w:hAnsi="Arial"/>
          <w:bCs/>
          <w:color w:val="000000"/>
          <w:sz w:val="24"/>
          <w:szCs w:val="24"/>
          <w:lang w:val="mn-MN"/>
        </w:rPr>
        <w:t>2.15 дугаар</w:t>
      </w:r>
      <w:r>
        <w:rPr>
          <w:rFonts w:ascii="Arial" w:cs="Arial" w:hAnsi="Arial"/>
          <w:bCs/>
          <w:sz w:val="24"/>
          <w:szCs w:val="24"/>
          <w:lang w:val="mn-MN"/>
        </w:rPr>
        <w:t xml:space="preserve"> зүйлийн 1 дэх хэсгийн 1.2 дахь заалтын “сэжигтэн” гэснийг, мөн зүйлийн 2 дахь хэсгийн “</w:t>
      </w:r>
      <w:r>
        <w:rPr>
          <w:rFonts w:ascii="Arial" w:cs="Arial" w:hAnsi="Arial"/>
          <w:sz w:val="24"/>
          <w:szCs w:val="24"/>
          <w:lang w:val="mn-MN"/>
        </w:rPr>
        <w:t>төрсөн газар, үндсэн захиргаа,” гэснийг, “онцлог” гэснийг тус тус хасаж, мөн зүйлийн  3, 4 дэх хэсгийг тус тус хасах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7.3</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ind w:firstLine="720" w:left="0" w:right="0"/>
        <w:jc w:val="right"/>
      </w:pPr>
      <w:r>
        <w:rPr/>
      </w:r>
    </w:p>
    <w:p>
      <w:pPr>
        <w:pStyle w:val="style34"/>
        <w:spacing w:line="115" w:lineRule="atLeast"/>
        <w:ind w:firstLine="720" w:left="0" w:right="0"/>
        <w:jc w:val="both"/>
      </w:pPr>
      <w:r>
        <w:rPr>
          <w:rFonts w:ascii="Arial" w:cs="Arial" w:hAnsi="Arial"/>
          <w:b/>
          <w:bCs/>
          <w:color w:val="000000"/>
          <w:sz w:val="24"/>
          <w:szCs w:val="24"/>
          <w:u w:val="none"/>
          <w:lang w:val="mn-MN"/>
        </w:rPr>
        <w:t>44</w:t>
      </w:r>
      <w:r>
        <w:rPr>
          <w:rFonts w:ascii="Arial" w:cs="Arial" w:hAnsi="Arial"/>
          <w:b w:val="false"/>
          <w:bCs w:val="false"/>
          <w:color w:val="000000"/>
          <w:sz w:val="24"/>
          <w:szCs w:val="24"/>
          <w:u w:val="none"/>
          <w:lang w:val="mn-MN"/>
        </w:rPr>
        <w:t>.Ажлын хэсгийн гаргасан, Төсөлд</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“Хууль сахиулах тусгай ажиллагаа” гэсэн шинээр нэмэх Дөрөвдүгээр бүлэгт доор дурдсан агуулгатай 4.2-4.5 дугаар зүйл нэмэх:</w:t>
      </w:r>
    </w:p>
    <w:p>
      <w:pPr>
        <w:pStyle w:val="style34"/>
        <w:spacing w:line="115" w:lineRule="atLeast"/>
        <w:ind w:firstLine="720" w:left="0" w:right="0"/>
        <w:jc w:val="both"/>
      </w:pPr>
      <w:r>
        <w:rPr/>
      </w:r>
    </w:p>
    <w:p>
      <w:pPr>
        <w:pStyle w:val="style34"/>
        <w:spacing w:after="0" w:before="0" w:line="115" w:lineRule="atLeast"/>
        <w:ind w:firstLine="720" w:left="0" w:right="0"/>
        <w:contextualSpacing w:val="false"/>
        <w:jc w:val="both"/>
      </w:pPr>
      <w:r>
        <w:rPr>
          <w:rFonts w:ascii="Arial" w:cs="Arial" w:hAnsi="Arial"/>
          <w:b w:val="false"/>
          <w:bCs w:val="false"/>
          <w:color w:val="000000"/>
          <w:sz w:val="24"/>
          <w:szCs w:val="24"/>
          <w:u w:val="none"/>
          <w:shd w:fill="FFFFFF" w:val="clear"/>
          <w:lang w:val="mn-MN"/>
        </w:rPr>
        <w:t>“</w:t>
      </w:r>
      <w:r>
        <w:rPr>
          <w:rFonts w:ascii="Arial" w:cs="Arial" w:hAnsi="Arial"/>
          <w:b/>
          <w:bCs w:val="false"/>
          <w:color w:val="000000"/>
          <w:sz w:val="24"/>
          <w:szCs w:val="24"/>
          <w:u w:val="none"/>
          <w:shd w:fill="FFFFFF" w:val="clear"/>
          <w:lang w:val="mn-MN"/>
        </w:rPr>
        <w:t>4.2 дугаар зүйл.</w:t>
      </w:r>
      <w:r>
        <w:rPr>
          <w:rFonts w:ascii="Arial" w:cs="Arial" w:eastAsia="Times New Roman" w:hAnsi="Arial"/>
          <w:b/>
          <w:bCs w:val="false"/>
          <w:color w:val="000000"/>
          <w:sz w:val="24"/>
          <w:szCs w:val="24"/>
          <w:u w:val="none"/>
          <w:shd w:fill="FFFFFF" w:val="clear"/>
          <w:lang w:val="mn-MN"/>
        </w:rPr>
        <w:t>Эрэн сурвалжлах нууц ажиллагаа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sz w:val="24"/>
          <w:szCs w:val="24"/>
          <w:u w:val="none"/>
          <w:shd w:fill="FFFFFF" w:val="clear"/>
          <w:lang w:val="mn-MN"/>
        </w:rPr>
        <w:t xml:space="preserve">1.Гэмт хэргээс урьдчилан сэргийлэх, гэмт хэргийн талаархи мэдээлэл олж авах, олон нийтийн аюулгүй байдлыг хангах </w:t>
      </w:r>
      <w:r>
        <w:rPr>
          <w:rFonts w:cs="Arial" w:eastAsia="Times New Roman"/>
          <w:b w:val="false"/>
          <w:bCs w:val="false"/>
          <w:sz w:val="24"/>
          <w:szCs w:val="24"/>
          <w:u w:val="none"/>
          <w:shd w:fill="FFFFFF" w:val="clear"/>
        </w:rPr>
        <w:t xml:space="preserve">зорилгоор </w:t>
      </w:r>
      <w:r>
        <w:rPr>
          <w:rFonts w:cs="Arial" w:eastAsia="Times New Roman"/>
          <w:b w:val="false"/>
          <w:bCs w:val="false"/>
          <w:sz w:val="24"/>
          <w:szCs w:val="24"/>
          <w:u w:val="none"/>
          <w:shd w:fill="FFFFFF" w:val="clear"/>
          <w:lang w:val="mn-MN"/>
        </w:rPr>
        <w:t xml:space="preserve">Гүйцэтгэх ажлын тухай хуульд заасан энгийн ба </w:t>
      </w:r>
      <w:r>
        <w:rPr>
          <w:rFonts w:cs="Arial" w:eastAsia="Times New Roman"/>
          <w:b w:val="false"/>
          <w:bCs w:val="false"/>
          <w:sz w:val="24"/>
          <w:szCs w:val="24"/>
          <w:u w:val="none"/>
          <w:shd w:fill="FFFFFF" w:val="clear"/>
        </w:rPr>
        <w:t xml:space="preserve">тусгай, нууц арга, хэрэгсэл ашиглан явуулж байгаа мэдээ, мэдээлэл, баримт бичиг, нотолгоо эрж олох, цуглуулах, шалгах үйл ажиллагааг </w:t>
      </w:r>
      <w:r>
        <w:rPr>
          <w:rFonts w:cs="Arial" w:eastAsia="Times New Roman"/>
          <w:b w:val="false"/>
          <w:bCs w:val="false"/>
          <w:sz w:val="24"/>
          <w:szCs w:val="24"/>
          <w:u w:val="none"/>
          <w:shd w:fill="FFFFFF" w:val="clear"/>
          <w:lang w:val="mn-MN"/>
        </w:rPr>
        <w:t>эрэн сурвалжлах нууц</w:t>
      </w:r>
      <w:r>
        <w:rPr>
          <w:rFonts w:cs="Arial" w:eastAsia="Times New Roman"/>
          <w:b w:val="false"/>
          <w:bCs w:val="false"/>
          <w:sz w:val="24"/>
          <w:szCs w:val="24"/>
          <w:u w:val="none"/>
          <w:shd w:fill="FFFFFF" w:val="clear"/>
        </w:rPr>
        <w:t xml:space="preserve"> ажил</w:t>
      </w:r>
      <w:r>
        <w:rPr>
          <w:rFonts w:cs="Arial" w:eastAsia="Times New Roman"/>
          <w:b w:val="false"/>
          <w:bCs w:val="false"/>
          <w:sz w:val="24"/>
          <w:szCs w:val="24"/>
          <w:u w:val="none"/>
          <w:shd w:fill="FFFFFF" w:val="clear"/>
          <w:lang w:val="mn-MN"/>
        </w:rPr>
        <w:t>лагаа</w:t>
      </w:r>
      <w:r>
        <w:rPr>
          <w:rFonts w:cs="Arial" w:eastAsia="Times New Roman"/>
          <w:b w:val="false"/>
          <w:bCs w:val="false"/>
          <w:sz w:val="24"/>
          <w:szCs w:val="24"/>
          <w:u w:val="none"/>
          <w:shd w:fill="FFFFFF" w:val="clear"/>
        </w:rPr>
        <w:t xml:space="preserve"> гэнэ.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sz w:val="24"/>
          <w:szCs w:val="24"/>
          <w:shd w:fill="FFFFFF" w:val="clear"/>
          <w:lang w:val="mn-MN"/>
        </w:rPr>
        <w:t>2.дараахь ажиллагаа нь эрэн сурвалжлах нууц ажиллагаанд хамаарна: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2.1.биечилсэн судалгаа хийх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2.2.лавлагаа авах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2.3.эд зүйлийг харьцуулан шинжлүүлэх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2.4.эд зүйл, баримт бичигт судалгаа хийх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rPr>
        <w:t>2.</w:t>
      </w:r>
      <w:r>
        <w:rPr>
          <w:rFonts w:cs="Arial" w:eastAsia="Times New Roman"/>
          <w:sz w:val="24"/>
          <w:szCs w:val="24"/>
          <w:shd w:fill="FFFFFF" w:val="clear"/>
          <w:lang w:val="mn-MN"/>
        </w:rPr>
        <w:t>5</w:t>
      </w:r>
      <w:r>
        <w:rPr>
          <w:rFonts w:cs="Arial" w:eastAsia="Times New Roman"/>
          <w:sz w:val="24"/>
          <w:szCs w:val="24"/>
          <w:shd w:fill="FFFFFF" w:val="clear"/>
        </w:rPr>
        <w:t>.</w:t>
      </w:r>
      <w:r>
        <w:rPr>
          <w:rFonts w:cs="Arial" w:eastAsia="Times New Roman"/>
          <w:sz w:val="24"/>
          <w:szCs w:val="24"/>
          <w:shd w:fill="FFFFFF" w:val="clear"/>
          <w:lang w:val="mn-MN"/>
        </w:rPr>
        <w:t>хэн болохыг тодорхойлох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2.6.эрэн сурвалжлах нэвтрэлт</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2.7.эрэн сурвалжлах хяналтын худалдан авалт</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2.8.эрэн сурвалжлах хяналт тогтоох, ажиглалт явуулах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2.9.эрэн сурвалжлах үзлэг хийх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2.10.харилцаа холбооны сүлжээнд хяналт тогтоох;</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2.1</w:t>
      </w:r>
      <w:r>
        <w:rPr>
          <w:rFonts w:cs="Arial" w:eastAsia="Times New Roman"/>
          <w:sz w:val="24"/>
          <w:szCs w:val="24"/>
          <w:shd w:fill="FFFFFF" w:val="clear"/>
        </w:rPr>
        <w:t>1</w:t>
      </w:r>
      <w:r>
        <w:rPr>
          <w:rFonts w:cs="Arial" w:eastAsia="Times New Roman"/>
          <w:sz w:val="24"/>
          <w:szCs w:val="24"/>
          <w:shd w:fill="FFFFFF" w:val="clear"/>
          <w:lang w:val="mn-MN"/>
        </w:rPr>
        <w:t>.эрэн сурвалжлах туршилт</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sz w:val="24"/>
          <w:szCs w:val="24"/>
          <w:shd w:fill="FFFFFF" w:val="clear"/>
          <w:lang w:val="mn-MN"/>
        </w:rPr>
        <w:t>3.Энэ зүйлийн 2 дахь хэсгийн 2.4, 2.5, 2.6 эрэн сурвалжлах нууц ажиллагаа явуулах зөвшөөрлийг байгууллагын удирдах албан тушаалтан, 2.7, 2.8, 2.9, 2.10, 2.11 дэх заалтад заасан ажиллагаа явуулах зөвшөөрлийг прокурор, бусад ажиллагааг эрх олгогдсон албан тушаалтан бие даан гүйцэтгэнэ.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sz w:val="24"/>
          <w:szCs w:val="24"/>
          <w:shd w:fill="FFFFFF" w:val="clear"/>
        </w:rPr>
        <w:t>4</w:t>
      </w:r>
      <w:r>
        <w:rPr>
          <w:rFonts w:cs="Arial" w:eastAsia="Times New Roman"/>
          <w:sz w:val="24"/>
          <w:szCs w:val="24"/>
          <w:shd w:fill="FFFFFF" w:val="clear"/>
          <w:lang w:val="mn-MN"/>
        </w:rPr>
        <w:t>.Энэ зүйлийн 3 дахь хэсэгт заасан прокурорын зөвшөөрөл авах ажиллагааг Эрүүгийн хэрэг хянан шийдвэрлэх тухай хуулийн 21.5 дугаар зүйлд заасан журмаар зохицуулна.</w:t>
      </w:r>
    </w:p>
    <w:p>
      <w:pPr>
        <w:pStyle w:val="style46"/>
        <w:spacing w:after="0" w:before="0" w:line="115" w:lineRule="atLeast"/>
        <w:contextualSpacing w:val="false"/>
        <w:jc w:val="both"/>
      </w:pPr>
      <w:r>
        <w:rPr>
          <w:rFonts w:ascii="Arial" w:cs="Arial" w:hAnsi="Arial"/>
          <w:sz w:val="24"/>
          <w:szCs w:val="24"/>
          <w:shd w:fill="FFFFFF" w:val="clear"/>
          <w:lang w:val="mn-MN"/>
        </w:rPr>
        <w:tab/>
      </w:r>
    </w:p>
    <w:p>
      <w:pPr>
        <w:pStyle w:val="style46"/>
        <w:spacing w:after="0" w:before="0" w:line="115" w:lineRule="atLeast"/>
        <w:contextualSpacing w:val="false"/>
        <w:jc w:val="both"/>
      </w:pPr>
      <w:r>
        <w:rPr>
          <w:rFonts w:ascii="Arial" w:cs="Arial" w:hAnsi="Arial"/>
          <w:sz w:val="24"/>
          <w:szCs w:val="24"/>
          <w:shd w:fill="FFFFFF" w:val="clear"/>
        </w:rPr>
        <w:tab/>
        <w:t>5</w:t>
      </w:r>
      <w:r>
        <w:rPr>
          <w:rFonts w:ascii="Arial" w:cs="Arial" w:hAnsi="Arial"/>
          <w:sz w:val="24"/>
          <w:szCs w:val="24"/>
          <w:shd w:fill="FFFFFF" w:val="clear"/>
          <w:lang w:val="mn-MN"/>
        </w:rPr>
        <w:t>.Энэ зүйлийн 2 дахь хэсэгт заасан эрэн сурвалжлах нууц ажиллагаа явуулах аргачилсан зааврыг хууль зүйн асуудал эрхэлсэн Засгийн газрын гишүүн, Улсын ерөнхий прокурор хамтран батална.</w:t>
      </w:r>
    </w:p>
    <w:p>
      <w:pPr>
        <w:pStyle w:val="style46"/>
        <w:spacing w:after="0" w:before="0" w:line="115" w:lineRule="atLeast"/>
        <w:contextualSpacing w:val="false"/>
        <w:jc w:val="both"/>
      </w:pPr>
      <w:r>
        <w:rPr/>
      </w:r>
    </w:p>
    <w:p>
      <w:pPr>
        <w:pStyle w:val="style46"/>
        <w:shd w:fill="FFFFFF" w:val="clear"/>
        <w:spacing w:after="0" w:before="0" w:line="115" w:lineRule="atLeast"/>
        <w:contextualSpacing w:val="false"/>
        <w:jc w:val="both"/>
      </w:pPr>
      <w:r>
        <w:rPr>
          <w:rFonts w:ascii="Arial" w:cs="Arial" w:hAnsi="Arial"/>
          <w:sz w:val="24"/>
          <w:szCs w:val="24"/>
          <w:shd w:fill="FFFFFF" w:val="clear"/>
          <w:lang w:val="mn-MN"/>
        </w:rPr>
        <w:tab/>
        <w:t>6</w:t>
      </w:r>
      <w:r>
        <w:rPr>
          <w:rFonts w:ascii="Arial" w:cs="Arial" w:hAnsi="Arial"/>
          <w:b w:val="false"/>
          <w:bCs w:val="false"/>
          <w:sz w:val="24"/>
          <w:szCs w:val="24"/>
          <w:shd w:fill="FFFFFF" w:val="clear"/>
          <w:lang w:val="mn-MN"/>
        </w:rPr>
        <w:t>.Зохион байгуулалттай гэмт бүлгийн үйлдсэн гэмт хэрэг, Эрүүгийн хэрэг  хянан шийдвэрлэх тухай хуулийн 12.3 дугаар зүйлийн 1.2 дахь хэсэгт заасан гэмт хэргийг илрүүлэхээс бусад үндэслэлээр цагдан хорих байранд эрэн сурвалжлах нууц ажиллагаа явуулахыг хориглоно.</w:t>
      </w:r>
    </w:p>
    <w:p>
      <w:pPr>
        <w:pStyle w:val="style46"/>
        <w:shd w:fill="FFFFFF" w:val="clear"/>
        <w:spacing w:after="0" w:before="0" w:line="115" w:lineRule="atLeast"/>
        <w:ind w:firstLine="567" w:left="0" w:right="0"/>
        <w:contextualSpacing w:val="false"/>
        <w:jc w:val="both"/>
      </w:pPr>
      <w:r>
        <w:rPr/>
      </w:r>
    </w:p>
    <w:p>
      <w:pPr>
        <w:pStyle w:val="style46"/>
        <w:spacing w:after="0" w:before="0" w:line="115" w:lineRule="atLeast"/>
        <w:contextualSpacing w:val="false"/>
        <w:jc w:val="both"/>
      </w:pPr>
      <w:r>
        <w:rPr>
          <w:rFonts w:ascii="Arial" w:cs="Arial" w:hAnsi="Arial"/>
          <w:sz w:val="24"/>
          <w:szCs w:val="24"/>
          <w:shd w:fill="FFFFFF" w:val="clear"/>
          <w:lang w:val="mn-MN"/>
        </w:rPr>
        <w:tab/>
        <w:t>7.Эрэн сурвалжлах нууц ажиллагаа, түүнийг гүйцэтгэх байгууллага, албан тушаалтан, ажилтны үйл ажиллагааны зарчим, эрх, үүргийг тодорхойлох, тэдгээрт тавих хяналттай холбогдсон бусад харилцааг энэ хуульд өөрөөр заагаагүй бол Гүйцэтгэх ажлын тухай хуулиар зохицуулна.</w:t>
      </w:r>
    </w:p>
    <w:p>
      <w:pPr>
        <w:pStyle w:val="style46"/>
        <w:spacing w:after="0" w:before="0" w:line="115" w:lineRule="atLeast"/>
        <w:contextualSpacing w:val="false"/>
        <w:jc w:val="both"/>
      </w:pPr>
      <w:r>
        <w:rPr/>
      </w:r>
    </w:p>
    <w:p>
      <w:pPr>
        <w:pStyle w:val="style31"/>
        <w:spacing w:after="0" w:before="0" w:line="115" w:lineRule="atLeast"/>
        <w:ind w:firstLine="720" w:left="0" w:right="0"/>
        <w:contextualSpacing w:val="false"/>
        <w:jc w:val="both"/>
      </w:pPr>
      <w:r>
        <w:rPr>
          <w:rFonts w:cs="Arial"/>
          <w:b/>
          <w:sz w:val="24"/>
          <w:szCs w:val="24"/>
          <w:shd w:fill="FFFFFF" w:val="clear"/>
          <w:lang w:val="mn-MN"/>
        </w:rPr>
        <w:t>4.3 дугаар зүйл.Эрх бүхий байгууллага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1.Дараахь байгууллага доор дурдсан тохиолдолд эрэн сурвалжлах нууц ажиллагаа гүйцэтгэнэ: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1440" w:left="0" w:right="0"/>
        <w:contextualSpacing w:val="false"/>
        <w:jc w:val="both"/>
      </w:pPr>
      <w:r>
        <w:rPr>
          <w:rFonts w:cs="Arial"/>
          <w:sz w:val="24"/>
          <w:szCs w:val="24"/>
          <w:shd w:fill="FFFFFF" w:val="clear"/>
          <w:lang w:val="mn-MN"/>
        </w:rPr>
        <w:t xml:space="preserve">1.1.цагдаагийн байгууллага хуулиар харьяалуулсан гэмт хэргээс урьдчилан сэргийлэх, </w:t>
      </w:r>
      <w:r>
        <w:rPr>
          <w:rFonts w:cs="Arial"/>
          <w:b w:val="false"/>
          <w:bCs w:val="false"/>
          <w:sz w:val="24"/>
          <w:szCs w:val="24"/>
          <w:u w:val="none"/>
          <w:shd w:fill="FFFFFF" w:val="clear"/>
          <w:lang w:val="mn-MN"/>
        </w:rPr>
        <w:t>гэмт хэргийн талаархи мэдээлэл олж авах,</w:t>
      </w:r>
      <w:r>
        <w:rPr>
          <w:rFonts w:cs="Arial"/>
          <w:sz w:val="24"/>
          <w:szCs w:val="24"/>
          <w:shd w:fill="FFFFFF" w:val="clear"/>
          <w:lang w:val="mn-MN"/>
        </w:rPr>
        <w:t xml:space="preserve"> олон нийтийн аюулгүй байдлыг хангах, </w:t>
      </w:r>
      <w:r>
        <w:rPr>
          <w:rFonts w:cs="Arial"/>
          <w:sz w:val="24"/>
          <w:szCs w:val="24"/>
          <w:shd w:fill="FFFFFF" w:val="clear"/>
        </w:rPr>
        <w:t>сураггүй алга болсон, нас барсанд тооцогдсон хүн, оргосон яллагдагч, алдагдсан галт зэвсэг, сум хэрэгсэл, тэсэрч дэлбэрэх, мансууруулах, хордуулах бодис, түүх соёлын дурсгалт болон бусад үнэт зүйлийг эрж олох;</w:t>
      </w:r>
    </w:p>
    <w:p>
      <w:pPr>
        <w:pStyle w:val="style31"/>
        <w:spacing w:after="0" w:before="0" w:line="115" w:lineRule="atLeast"/>
        <w:ind w:firstLine="1440" w:left="0" w:right="0"/>
        <w:contextualSpacing w:val="false"/>
        <w:jc w:val="both"/>
      </w:pPr>
      <w:r>
        <w:rPr/>
      </w:r>
    </w:p>
    <w:p>
      <w:pPr>
        <w:pStyle w:val="style40"/>
        <w:spacing w:after="0" w:before="0" w:line="115" w:lineRule="atLeast"/>
        <w:ind w:firstLine="1440" w:left="0" w:right="0"/>
        <w:contextualSpacing w:val="false"/>
        <w:jc w:val="both"/>
      </w:pPr>
      <w:r>
        <w:rPr>
          <w:rFonts w:ascii="Arial" w:cs="Arial" w:hAnsi="Arial"/>
          <w:sz w:val="24"/>
          <w:szCs w:val="24"/>
          <w:shd w:fill="FFFFFF" w:val="clear"/>
          <w:lang w:val="mn-MN"/>
        </w:rPr>
        <w:t>1.2</w:t>
      </w:r>
      <w:r>
        <w:rPr>
          <w:rFonts w:ascii="Arial" w:cs="Arial" w:hAnsi="Arial"/>
          <w:sz w:val="24"/>
          <w:szCs w:val="24"/>
          <w:shd w:fill="FFFFFF" w:val="clear"/>
        </w:rPr>
        <w:t xml:space="preserve">.Авлигатай тэмцэх газар нь </w:t>
      </w:r>
      <w:r>
        <w:rPr>
          <w:rFonts w:ascii="Arial" w:cs="Arial" w:hAnsi="Arial"/>
          <w:sz w:val="24"/>
          <w:szCs w:val="24"/>
          <w:shd w:fill="FFFFFF" w:val="clear"/>
          <w:lang w:val="mn-MN"/>
        </w:rPr>
        <w:t>хуулиар харьяалуулсан</w:t>
      </w:r>
      <w:r>
        <w:rPr>
          <w:rFonts w:ascii="Arial" w:cs="Arial" w:hAnsi="Arial"/>
          <w:sz w:val="24"/>
          <w:szCs w:val="24"/>
          <w:shd w:fill="FFFFFF" w:val="clear"/>
        </w:rPr>
        <w:t xml:space="preserve"> гэмт хэрг</w:t>
      </w:r>
      <w:r>
        <w:rPr>
          <w:rFonts w:ascii="Arial" w:cs="Arial" w:hAnsi="Arial"/>
          <w:sz w:val="24"/>
          <w:szCs w:val="24"/>
          <w:shd w:fill="FFFFFF" w:val="clear"/>
          <w:lang w:val="mn-MN"/>
        </w:rPr>
        <w:t>ээс ур</w:t>
      </w:r>
      <w:r>
        <w:rPr>
          <w:rFonts w:ascii="Arial" w:cs="Arial" w:hAnsi="Arial"/>
          <w:b w:val="false"/>
          <w:bCs w:val="false"/>
          <w:sz w:val="24"/>
          <w:szCs w:val="24"/>
          <w:u w:val="none"/>
          <w:shd w:fill="FFFFFF" w:val="clear"/>
          <w:lang w:val="mn-MN"/>
        </w:rPr>
        <w:t>ьдчилан сэргийлэх, гэмт хэргийн талаархи мэдээлэл олж авах</w:t>
      </w:r>
      <w:r>
        <w:rPr>
          <w:rFonts w:ascii="Arial" w:cs="Arial" w:hAnsi="Arial"/>
          <w:b w:val="false"/>
          <w:bCs w:val="false"/>
          <w:sz w:val="24"/>
          <w:szCs w:val="24"/>
          <w:u w:val="none"/>
          <w:shd w:fill="FFFFFF" w:val="clear"/>
        </w:rPr>
        <w:t>;</w:t>
      </w:r>
    </w:p>
    <w:p>
      <w:pPr>
        <w:pStyle w:val="style40"/>
        <w:spacing w:after="0" w:before="0" w:line="115" w:lineRule="atLeast"/>
        <w:ind w:firstLine="1440" w:left="0" w:right="0"/>
        <w:contextualSpacing w:val="false"/>
        <w:jc w:val="both"/>
      </w:pPr>
      <w:r>
        <w:rPr/>
      </w:r>
    </w:p>
    <w:p>
      <w:pPr>
        <w:pStyle w:val="style40"/>
        <w:spacing w:after="0" w:before="0" w:line="115" w:lineRule="atLeast"/>
        <w:ind w:firstLine="1440" w:left="0" w:right="0"/>
        <w:contextualSpacing w:val="false"/>
        <w:jc w:val="both"/>
      </w:pPr>
      <w:r>
        <w:rPr>
          <w:rFonts w:ascii="Arial" w:cs="Arial" w:hAnsi="Arial"/>
          <w:b w:val="false"/>
          <w:bCs w:val="false"/>
          <w:sz w:val="24"/>
          <w:szCs w:val="24"/>
          <w:u w:val="none"/>
          <w:shd w:fill="FFFFFF" w:val="clear"/>
        </w:rPr>
        <w:t>1.</w:t>
      </w:r>
      <w:r>
        <w:rPr>
          <w:rFonts w:ascii="Arial" w:cs="Arial" w:hAnsi="Arial"/>
          <w:b w:val="false"/>
          <w:bCs w:val="false"/>
          <w:sz w:val="24"/>
          <w:szCs w:val="24"/>
          <w:u w:val="none"/>
          <w:shd w:fill="FFFFFF" w:val="clear"/>
          <w:lang w:val="mn-MN"/>
        </w:rPr>
        <w:t>3</w:t>
      </w:r>
      <w:r>
        <w:rPr>
          <w:rFonts w:ascii="Arial" w:cs="Arial" w:hAnsi="Arial"/>
          <w:b w:val="false"/>
          <w:bCs w:val="false"/>
          <w:sz w:val="24"/>
          <w:szCs w:val="24"/>
          <w:u w:val="none"/>
          <w:shd w:fill="FFFFFF" w:val="clear"/>
        </w:rPr>
        <w:t>.</w:t>
      </w:r>
      <w:r>
        <w:rPr>
          <w:rFonts w:ascii="Arial" w:cs="Arial" w:hAnsi="Arial"/>
          <w:b w:val="false"/>
          <w:bCs w:val="false"/>
          <w:sz w:val="24"/>
          <w:szCs w:val="24"/>
          <w:u w:val="none"/>
          <w:shd w:fill="FFFFFF" w:val="clear"/>
          <w:lang w:val="mn-MN"/>
        </w:rPr>
        <w:t>ш</w:t>
      </w:r>
      <w:r>
        <w:rPr>
          <w:rFonts w:ascii="Arial" w:cs="Arial" w:hAnsi="Arial"/>
          <w:b w:val="false"/>
          <w:bCs w:val="false"/>
          <w:sz w:val="24"/>
          <w:szCs w:val="24"/>
          <w:u w:val="none"/>
          <w:shd w:fill="FFFFFF" w:val="clear"/>
        </w:rPr>
        <w:t>үүхийн шийдвэр гүйцэтгэх байгууллага яллагдагч, шүүгдэгч, хоригдол оргох,</w:t>
      </w:r>
      <w:r>
        <w:rPr>
          <w:rFonts w:ascii="Arial" w:cs="Arial" w:hAnsi="Arial"/>
          <w:b w:val="false"/>
          <w:bCs w:val="false"/>
          <w:sz w:val="24"/>
          <w:szCs w:val="24"/>
          <w:u w:val="none"/>
          <w:shd w:fill="FFFFFF" w:val="clear"/>
          <w:lang w:val="mn-MN"/>
        </w:rPr>
        <w:t xml:space="preserve"> хорих байгууллагад</w:t>
      </w:r>
      <w:r>
        <w:rPr>
          <w:rFonts w:ascii="Arial" w:cs="Arial" w:hAnsi="Arial"/>
          <w:b w:val="false"/>
          <w:bCs w:val="false"/>
          <w:sz w:val="24"/>
          <w:szCs w:val="24"/>
          <w:u w:val="none"/>
          <w:shd w:fill="FFFFFF" w:val="clear"/>
        </w:rPr>
        <w:t xml:space="preserve"> үймээн гаргах, бусдыг барьцаанд авах, хорлон сүйтгэх зэрэг ноцтой гэмт хэрэг үйлдэхээс урьдчилан сэргийлэх, </w:t>
      </w:r>
      <w:r>
        <w:rPr>
          <w:rFonts w:ascii="Arial" w:cs="Arial" w:hAnsi="Arial"/>
          <w:b w:val="false"/>
          <w:bCs w:val="false"/>
          <w:sz w:val="24"/>
          <w:szCs w:val="24"/>
          <w:u w:val="none"/>
          <w:shd w:fill="FFFFFF" w:val="clear"/>
          <w:lang w:val="mn-MN"/>
        </w:rPr>
        <w:t xml:space="preserve">гэмт хэргийн талаархи мэдээлэл олж авах, </w:t>
      </w:r>
      <w:r>
        <w:rPr>
          <w:rFonts w:ascii="Arial" w:cs="Arial" w:hAnsi="Arial"/>
          <w:b w:val="false"/>
          <w:bCs w:val="false"/>
          <w:sz w:val="24"/>
          <w:szCs w:val="24"/>
          <w:u w:val="none"/>
          <w:shd w:fill="FFFFFF" w:val="clear"/>
        </w:rPr>
        <w:t>оргосон хоригдлыг баривчлах;</w:t>
      </w:r>
    </w:p>
    <w:p>
      <w:pPr>
        <w:pStyle w:val="style40"/>
        <w:spacing w:after="0" w:before="0" w:line="115" w:lineRule="atLeast"/>
        <w:ind w:firstLine="1440" w:left="0" w:right="0"/>
        <w:contextualSpacing w:val="false"/>
        <w:jc w:val="both"/>
      </w:pPr>
      <w:r>
        <w:rPr/>
      </w:r>
    </w:p>
    <w:p>
      <w:pPr>
        <w:pStyle w:val="style40"/>
        <w:spacing w:after="0" w:before="0" w:line="115" w:lineRule="atLeast"/>
        <w:ind w:firstLine="1440" w:left="0" w:right="0"/>
        <w:contextualSpacing w:val="false"/>
        <w:jc w:val="both"/>
      </w:pPr>
      <w:r>
        <w:rPr>
          <w:rFonts w:ascii="Arial" w:cs="Arial" w:hAnsi="Arial"/>
          <w:b w:val="false"/>
          <w:bCs w:val="false"/>
          <w:sz w:val="24"/>
          <w:szCs w:val="24"/>
          <w:u w:val="none"/>
          <w:shd w:fill="FFFFFF" w:val="clear"/>
        </w:rPr>
        <w:t>1.</w:t>
      </w:r>
      <w:r>
        <w:rPr>
          <w:rFonts w:ascii="Arial" w:cs="Arial" w:hAnsi="Arial"/>
          <w:b w:val="false"/>
          <w:bCs w:val="false"/>
          <w:sz w:val="24"/>
          <w:szCs w:val="24"/>
          <w:u w:val="none"/>
          <w:shd w:fill="FFFFFF" w:val="clear"/>
          <w:lang w:val="mn-MN"/>
        </w:rPr>
        <w:t>4</w:t>
      </w:r>
      <w:r>
        <w:rPr>
          <w:rFonts w:ascii="Arial" w:cs="Arial" w:hAnsi="Arial"/>
          <w:b w:val="false"/>
          <w:bCs w:val="false"/>
          <w:sz w:val="24"/>
          <w:szCs w:val="24"/>
          <w:u w:val="none"/>
          <w:shd w:fill="FFFFFF" w:val="clear"/>
        </w:rPr>
        <w:t>.</w:t>
      </w:r>
      <w:r>
        <w:rPr>
          <w:rFonts w:ascii="Arial" w:cs="Arial" w:hAnsi="Arial"/>
          <w:b w:val="false"/>
          <w:bCs w:val="false"/>
          <w:sz w:val="24"/>
          <w:szCs w:val="24"/>
          <w:u w:val="none"/>
          <w:shd w:fill="FFFFFF" w:val="clear"/>
          <w:lang w:val="mn-MN"/>
        </w:rPr>
        <w:t>т</w:t>
      </w:r>
      <w:r>
        <w:rPr>
          <w:rFonts w:ascii="Arial" w:cs="Arial" w:hAnsi="Arial"/>
          <w:b w:val="false"/>
          <w:bCs w:val="false"/>
          <w:sz w:val="24"/>
          <w:szCs w:val="24"/>
          <w:u w:val="none"/>
          <w:shd w:fill="FFFFFF" w:val="clear"/>
        </w:rPr>
        <w:t xml:space="preserve">ахарын алба оргосон яллагдагч, </w:t>
      </w:r>
      <w:r>
        <w:rPr>
          <w:rFonts w:ascii="Arial" w:cs="Arial" w:hAnsi="Arial"/>
          <w:b w:val="false"/>
          <w:bCs w:val="false"/>
          <w:sz w:val="24"/>
          <w:szCs w:val="24"/>
          <w:u w:val="none"/>
          <w:shd w:fill="FFFFFF" w:val="clear"/>
          <w:lang w:val="mn-MN"/>
        </w:rPr>
        <w:t xml:space="preserve">шүүгдэгч, хоригдол, </w:t>
      </w:r>
      <w:r>
        <w:rPr>
          <w:rFonts w:ascii="Arial" w:cs="Arial" w:hAnsi="Arial"/>
          <w:b w:val="false"/>
          <w:bCs w:val="false"/>
          <w:sz w:val="24"/>
          <w:szCs w:val="24"/>
          <w:u w:val="none"/>
          <w:shd w:fill="FFFFFF" w:val="clear"/>
        </w:rPr>
        <w:t>прокурор, шүүхээс даалгасан бусад хүнийг эрэн сурвалжлах, шүүх, шүүгч, гэрч, хохирогч болон тэдгээрийн хамаарал бүхий этгээдийн аюулгүй байдлыг хангах, халдлагаас урьдчилан сэргийлэх.</w:t>
      </w:r>
    </w:p>
    <w:p>
      <w:pPr>
        <w:pStyle w:val="style40"/>
        <w:spacing w:after="0" w:before="0" w:line="115" w:lineRule="atLeast"/>
        <w:ind w:firstLine="144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sz w:val="24"/>
          <w:szCs w:val="24"/>
          <w:shd w:fill="FFFFFF" w:val="clear"/>
          <w:lang w:val="mn-MN"/>
        </w:rPr>
        <w:t xml:space="preserve">2.Энэ зүйлийн 1 дэх хэсэгт заасан байгууллага </w:t>
      </w:r>
      <w:r>
        <w:rPr>
          <w:rFonts w:cs="Arial"/>
          <w:sz w:val="24"/>
          <w:szCs w:val="24"/>
          <w:shd w:fill="FFFFFF" w:val="clear"/>
          <w:lang w:val="mn-MN"/>
        </w:rPr>
        <w:t xml:space="preserve">хуульд заасан </w:t>
      </w:r>
      <w:r>
        <w:rPr>
          <w:rFonts w:cs="Arial"/>
          <w:sz w:val="24"/>
          <w:szCs w:val="24"/>
          <w:shd w:fill="FFFFFF" w:val="clear"/>
        </w:rPr>
        <w:t>ердийн арга хэрэгслээр шалгах боломжгүй</w:t>
      </w:r>
      <w:r>
        <w:rPr>
          <w:rFonts w:cs="Arial"/>
          <w:sz w:val="24"/>
          <w:szCs w:val="24"/>
          <w:shd w:fill="FFFFFF" w:val="clear"/>
          <w:lang w:val="mn-MN"/>
        </w:rPr>
        <w:t xml:space="preserve"> тохиолдолд эрэн сурвалжлах нууц ажиллагааг хэрэгжүүлнэ.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3.Энэ зүйлийн 1 дэх хэсэгт заасан байгууллага нь эрэн сурвалжлах нууц ажиллагаа гүйцэтгэх мэргэшсэн нэгжтэй байна.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4.Энэ зүйлийн 1 дэх хэсэгт заасан байгууллага нь эрэн сурвалжлах нууц ажиллагааны чиглэлээр мэдээллийн сан үүсгэн үйл ажиллагаандаа ашиглана. Мэдээллийн сан нь төрийн нууцын зэрэглэлд хамаарна.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5.Эрэн сурвалжлах нууц ажиллагааны явц, үр дүнг эрүү, иргэн, захиргааны хэрэгт нотлох баримтаар ашиглах, холбогдох хэрэг маргааныг хянан шийдвэрлэж байгаа шүүгчид танилцуулахыг хориглоно.</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6.Энэ зүйлийн 1 дэх хэсэгт заасан байгууллагын албан тушаалтан, ажилтны үйлдсэн гэмт хэрэг, маргааныг шалган шийдвэрлэхэд энэ зүйлийн 5 дахь хэсэг хамаарахгүй.</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7.Энэ зүйлийн 1 дэх хэсэгт заасан байгууллагууд хамтран ажиллах журмыг хууль зүйн асуудал эрхэлсэн Засгийн газрын гишүүн, Улсын ерөнхий прокурор хамтран батална.</w:t>
      </w:r>
    </w:p>
    <w:p>
      <w:pPr>
        <w:pStyle w:val="style31"/>
        <w:spacing w:after="0" w:before="0" w:line="115" w:lineRule="atLeast"/>
        <w:ind w:firstLine="720" w:left="0" w:right="0"/>
        <w:contextualSpacing w:val="false"/>
        <w:jc w:val="both"/>
      </w:pPr>
      <w:r>
        <w:rPr/>
      </w:r>
    </w:p>
    <w:p>
      <w:pPr>
        <w:pStyle w:val="style47"/>
        <w:spacing w:after="0" w:before="0" w:line="115" w:lineRule="atLeast"/>
        <w:ind w:firstLine="720" w:left="0" w:right="0"/>
        <w:contextualSpacing w:val="false"/>
      </w:pPr>
      <w:r>
        <w:rPr>
          <w:rFonts w:ascii="Arial" w:cs="Arial" w:hAnsi="Arial"/>
          <w:b/>
          <w:bCs/>
          <w:sz w:val="24"/>
          <w:szCs w:val="24"/>
          <w:shd w:fill="FFFFFF" w:val="clear"/>
          <w:lang w:val="mn-MN"/>
        </w:rPr>
        <w:t>4.4 дүгээр зүйл.Хууль сахиулах тусгай ажиллагаа</w:t>
      </w:r>
    </w:p>
    <w:p>
      <w:pPr>
        <w:pStyle w:val="style47"/>
        <w:spacing w:after="0" w:before="0" w:line="115" w:lineRule="atLeast"/>
        <w:ind w:firstLine="720" w:left="0" w:right="0"/>
        <w:contextualSpacing w:val="false"/>
      </w:pPr>
      <w:r>
        <w:rPr/>
      </w:r>
    </w:p>
    <w:p>
      <w:pPr>
        <w:pStyle w:val="style47"/>
        <w:spacing w:after="0" w:before="0" w:line="115" w:lineRule="atLeast"/>
        <w:ind w:firstLine="720" w:left="0" w:right="0"/>
        <w:contextualSpacing w:val="false"/>
        <w:jc w:val="both"/>
      </w:pPr>
      <w:r>
        <w:rPr>
          <w:rFonts w:ascii="Arial" w:cs="Arial" w:hAnsi="Arial"/>
          <w:sz w:val="24"/>
          <w:szCs w:val="24"/>
          <w:shd w:fill="FFFFFF" w:val="clear"/>
          <w:lang w:val="mn-MN"/>
        </w:rPr>
        <w:t xml:space="preserve">1.Цагдаа, шүүхийн шийдвэр гүйцэтгэх байгууллага, тахрын алба </w:t>
      </w:r>
      <w:r>
        <w:rPr>
          <w:rFonts w:ascii="Arial" w:cs="Arial" w:hAnsi="Arial"/>
          <w:bCs/>
          <w:color w:val="000000"/>
          <w:sz w:val="24"/>
          <w:szCs w:val="24"/>
          <w:shd w:fill="FFFFFF" w:val="clear"/>
          <w:lang w:val="mn-MN"/>
        </w:rPr>
        <w:t>хуулиар хүлээлгэсэн чиг үүргийг хэрэгжүүлэх явцад энэ хуульд заасан тохиолдолд нэмэлт хүч, тусгай тактик хэрэглэж хууль сахиулах тусгай ажиллагаа явуулж болно.</w:t>
      </w:r>
    </w:p>
    <w:p>
      <w:pPr>
        <w:pStyle w:val="style47"/>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2.Дараахь байгууллага доор дурдсан тохиолдолд хууль сахиулах тусгай ажиллагаа гүйцэтгэнэ: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1440" w:left="0" w:right="0"/>
        <w:contextualSpacing w:val="false"/>
        <w:jc w:val="both"/>
      </w:pPr>
      <w:r>
        <w:rPr>
          <w:rFonts w:cs="Arial"/>
          <w:sz w:val="24"/>
          <w:szCs w:val="24"/>
          <w:shd w:fill="FFFFFF" w:val="clear"/>
          <w:lang w:val="mn-MN"/>
        </w:rPr>
        <w:t>2.1.цагдаагийн байгууллага нь хуулиар харьяалуулсан гэмт хэрэгтэй тэмцэх, нийтийн хэв журам хамгаалах, олон нийтийн аюулгүй байдлыг хангах чиг үүргээ хэрэгжүүлэх явцад нэмэлт хүч, тусгай тактик хэрэглэх зайлшгүй шаардлагатай нөхцөл байдал үүссэн бол</w:t>
      </w:r>
      <w:r>
        <w:rPr>
          <w:rFonts w:cs="Arial"/>
          <w:sz w:val="24"/>
          <w:szCs w:val="24"/>
          <w:shd w:fill="FFFFFF" w:val="clear"/>
        </w:rPr>
        <w:t>;</w:t>
      </w:r>
    </w:p>
    <w:p>
      <w:pPr>
        <w:pStyle w:val="style31"/>
        <w:spacing w:after="0" w:before="0" w:line="115" w:lineRule="atLeast"/>
        <w:ind w:firstLine="1440" w:left="0" w:right="0"/>
        <w:contextualSpacing w:val="false"/>
        <w:jc w:val="both"/>
      </w:pPr>
      <w:r>
        <w:rPr/>
      </w:r>
    </w:p>
    <w:p>
      <w:pPr>
        <w:pStyle w:val="style40"/>
        <w:spacing w:after="0" w:before="0" w:line="115" w:lineRule="atLeast"/>
        <w:ind w:firstLine="1440" w:left="0" w:right="0"/>
        <w:contextualSpacing w:val="false"/>
        <w:jc w:val="both"/>
      </w:pPr>
      <w:r>
        <w:rPr>
          <w:rFonts w:ascii="Arial" w:cs="Arial" w:hAnsi="Arial"/>
          <w:sz w:val="24"/>
          <w:szCs w:val="24"/>
          <w:shd w:fill="FFFFFF" w:val="clear"/>
          <w:lang w:val="mn-MN"/>
        </w:rPr>
        <w:t>2</w:t>
      </w:r>
      <w:r>
        <w:rPr>
          <w:rFonts w:ascii="Arial" w:cs="Arial" w:hAnsi="Arial"/>
          <w:sz w:val="24"/>
          <w:szCs w:val="24"/>
          <w:shd w:fill="FFFFFF" w:val="clear"/>
        </w:rPr>
        <w:t>.</w:t>
      </w:r>
      <w:r>
        <w:rPr>
          <w:rFonts w:ascii="Arial" w:cs="Arial" w:hAnsi="Arial"/>
          <w:sz w:val="24"/>
          <w:szCs w:val="24"/>
          <w:shd w:fill="FFFFFF" w:val="clear"/>
          <w:lang w:val="mn-MN"/>
        </w:rPr>
        <w:t>2</w:t>
      </w:r>
      <w:r>
        <w:rPr>
          <w:rFonts w:ascii="Arial" w:cs="Arial" w:hAnsi="Arial"/>
          <w:sz w:val="24"/>
          <w:szCs w:val="24"/>
          <w:shd w:fill="FFFFFF" w:val="clear"/>
        </w:rPr>
        <w:t>.</w:t>
      </w:r>
      <w:r>
        <w:rPr>
          <w:rFonts w:ascii="Arial" w:cs="Arial" w:hAnsi="Arial"/>
          <w:sz w:val="24"/>
          <w:szCs w:val="24"/>
          <w:shd w:fill="FFFFFF" w:val="clear"/>
          <w:lang w:val="mn-MN"/>
        </w:rPr>
        <w:t>ш</w:t>
      </w:r>
      <w:r>
        <w:rPr>
          <w:rFonts w:ascii="Arial" w:cs="Arial" w:hAnsi="Arial"/>
          <w:sz w:val="24"/>
          <w:szCs w:val="24"/>
          <w:shd w:fill="FFFFFF" w:val="clear"/>
        </w:rPr>
        <w:t xml:space="preserve">үүхийн шийдвэр </w:t>
      </w:r>
      <w:r>
        <w:rPr>
          <w:rFonts w:ascii="Arial" w:cs="Arial" w:hAnsi="Arial"/>
          <w:sz w:val="24"/>
          <w:szCs w:val="24"/>
          <w:shd w:fill="FFFFFF" w:val="clear"/>
          <w:lang w:val="mn-MN"/>
        </w:rPr>
        <w:t>гүйцэтгэх байгууллага</w:t>
      </w:r>
      <w:r>
        <w:rPr>
          <w:rFonts w:ascii="Arial" w:cs="Arial" w:hAnsi="Arial"/>
          <w:sz w:val="24"/>
          <w:szCs w:val="24"/>
          <w:shd w:fill="FFFFFF" w:val="clear"/>
        </w:rPr>
        <w:t xml:space="preserve"> </w:t>
      </w:r>
      <w:r>
        <w:rPr>
          <w:rFonts w:ascii="Arial" w:cs="Arial" w:hAnsi="Arial"/>
          <w:sz w:val="24"/>
          <w:szCs w:val="24"/>
          <w:shd w:fill="FFFFFF" w:val="clear"/>
          <w:lang w:val="mn-MN"/>
        </w:rPr>
        <w:t xml:space="preserve">нь </w:t>
      </w:r>
      <w:r>
        <w:rPr>
          <w:rFonts w:ascii="Arial" w:cs="Arial" w:hAnsi="Arial"/>
          <w:sz w:val="24"/>
          <w:szCs w:val="24"/>
          <w:shd w:fill="FFFFFF" w:val="clear"/>
        </w:rPr>
        <w:t xml:space="preserve">хоригдол оргох, </w:t>
      </w:r>
      <w:r>
        <w:rPr>
          <w:rFonts w:ascii="Arial" w:cs="Arial" w:hAnsi="Arial"/>
          <w:sz w:val="24"/>
          <w:szCs w:val="24"/>
          <w:shd w:fill="FFFFFF" w:val="clear"/>
          <w:lang w:val="mn-MN"/>
        </w:rPr>
        <w:t xml:space="preserve">хорих байгууллагад </w:t>
      </w:r>
      <w:r>
        <w:rPr>
          <w:rFonts w:ascii="Arial" w:cs="Arial" w:hAnsi="Arial"/>
          <w:sz w:val="24"/>
          <w:szCs w:val="24"/>
          <w:shd w:fill="FFFFFF" w:val="clear"/>
        </w:rPr>
        <w:t>үймээн гаргах, бусдыг барьцаанд авах, хорлон сүйтгэх</w:t>
      </w:r>
      <w:r>
        <w:rPr>
          <w:rFonts w:ascii="Arial" w:cs="Arial" w:hAnsi="Arial"/>
          <w:sz w:val="24"/>
          <w:szCs w:val="24"/>
          <w:shd w:fill="FFFFFF" w:val="clear"/>
          <w:lang w:val="mn-MN"/>
        </w:rPr>
        <w:t>, бусдын амь насанд зэвсэглэн халдах</w:t>
      </w:r>
      <w:r>
        <w:rPr>
          <w:rFonts w:ascii="Arial" w:cs="Arial" w:hAnsi="Arial"/>
          <w:sz w:val="24"/>
          <w:szCs w:val="24"/>
          <w:shd w:fill="FFFFFF" w:val="clear"/>
        </w:rPr>
        <w:t xml:space="preserve"> зэрэг ноцтой гэмт </w:t>
      </w:r>
      <w:r>
        <w:rPr>
          <w:rFonts w:ascii="Arial" w:cs="Arial" w:hAnsi="Arial"/>
          <w:sz w:val="24"/>
          <w:szCs w:val="24"/>
          <w:shd w:fill="FFFFFF" w:val="clear"/>
          <w:lang w:val="mn-MN"/>
        </w:rPr>
        <w:t xml:space="preserve">үйлдлийг таслан зогсоох, бүлэглэн, зэвсэглэн оргосон этгээдийг </w:t>
      </w:r>
      <w:r>
        <w:rPr>
          <w:rFonts w:ascii="Arial" w:cs="Arial" w:hAnsi="Arial"/>
          <w:sz w:val="24"/>
          <w:szCs w:val="24"/>
          <w:shd w:fill="FFFFFF" w:val="clear"/>
        </w:rPr>
        <w:t>баривчлах</w:t>
      </w:r>
      <w:r>
        <w:rPr>
          <w:rFonts w:ascii="Arial" w:cs="Arial" w:hAnsi="Arial"/>
          <w:sz w:val="24"/>
          <w:szCs w:val="24"/>
          <w:shd w:fill="FFFFFF" w:val="clear"/>
          <w:lang w:val="mn-MN"/>
        </w:rPr>
        <w:t>, хаалттай хорих ангийн харуул хамгаалалтын В, Г зэрэглэлд ял эдэлж байгаа хоригдлыг хуяглан хүргэх, хорих анги нүүлгэн шилжүүлэх үед</w:t>
      </w:r>
      <w:r>
        <w:rPr>
          <w:rFonts w:ascii="Arial" w:cs="Arial" w:hAnsi="Arial"/>
          <w:sz w:val="24"/>
          <w:szCs w:val="24"/>
          <w:shd w:fill="FFFFFF" w:val="clear"/>
        </w:rPr>
        <w:t>;</w:t>
      </w:r>
    </w:p>
    <w:p>
      <w:pPr>
        <w:pStyle w:val="style40"/>
        <w:spacing w:after="0" w:before="0" w:line="115" w:lineRule="atLeast"/>
        <w:ind w:firstLine="1440" w:left="0" w:right="0"/>
        <w:contextualSpacing w:val="false"/>
        <w:jc w:val="both"/>
      </w:pPr>
      <w:r>
        <w:rPr/>
      </w:r>
    </w:p>
    <w:p>
      <w:pPr>
        <w:pStyle w:val="style40"/>
        <w:spacing w:after="0" w:before="0" w:line="115" w:lineRule="atLeast"/>
        <w:ind w:firstLine="1440" w:left="0" w:right="0"/>
        <w:contextualSpacing w:val="false"/>
        <w:jc w:val="both"/>
      </w:pPr>
      <w:r>
        <w:rPr>
          <w:rFonts w:ascii="Arial" w:cs="Arial" w:hAnsi="Arial"/>
          <w:sz w:val="24"/>
          <w:szCs w:val="24"/>
          <w:shd w:fill="FFFFFF" w:val="clear"/>
          <w:lang w:val="mn-MN"/>
        </w:rPr>
        <w:t>2</w:t>
      </w:r>
      <w:r>
        <w:rPr>
          <w:rFonts w:ascii="Arial" w:cs="Arial" w:hAnsi="Arial"/>
          <w:sz w:val="24"/>
          <w:szCs w:val="24"/>
          <w:shd w:fill="FFFFFF" w:val="clear"/>
        </w:rPr>
        <w:t>.</w:t>
      </w:r>
      <w:r>
        <w:rPr>
          <w:rFonts w:ascii="Arial" w:cs="Arial" w:hAnsi="Arial"/>
          <w:sz w:val="24"/>
          <w:szCs w:val="24"/>
          <w:shd w:fill="FFFFFF" w:val="clear"/>
          <w:lang w:val="mn-MN"/>
        </w:rPr>
        <w:t>3</w:t>
      </w:r>
      <w:r>
        <w:rPr>
          <w:rFonts w:ascii="Arial" w:cs="Arial" w:hAnsi="Arial"/>
          <w:sz w:val="24"/>
          <w:szCs w:val="24"/>
          <w:shd w:fill="FFFFFF" w:val="clear"/>
        </w:rPr>
        <w:t>.</w:t>
      </w:r>
      <w:r>
        <w:rPr>
          <w:rFonts w:ascii="Arial" w:cs="Arial" w:hAnsi="Arial"/>
          <w:sz w:val="24"/>
          <w:szCs w:val="24"/>
          <w:shd w:fill="FFFFFF" w:val="clear"/>
          <w:lang w:val="mn-MN"/>
        </w:rPr>
        <w:t>т</w:t>
      </w:r>
      <w:r>
        <w:rPr>
          <w:rFonts w:ascii="Arial" w:cs="Arial" w:hAnsi="Arial"/>
          <w:sz w:val="24"/>
          <w:szCs w:val="24"/>
          <w:shd w:fill="FFFFFF" w:val="clear"/>
        </w:rPr>
        <w:t>ахарын алба</w:t>
      </w:r>
      <w:r>
        <w:rPr>
          <w:rFonts w:ascii="Arial" w:cs="Arial" w:hAnsi="Arial"/>
          <w:sz w:val="24"/>
          <w:szCs w:val="24"/>
          <w:shd w:fill="FFFFFF" w:val="clear"/>
          <w:lang w:val="mn-MN"/>
        </w:rPr>
        <w:t xml:space="preserve"> нь</w:t>
      </w:r>
      <w:r>
        <w:rPr>
          <w:rFonts w:ascii="Arial" w:cs="Arial" w:hAnsi="Arial"/>
          <w:sz w:val="24"/>
          <w:szCs w:val="24"/>
          <w:shd w:fill="FFFFFF" w:val="clear"/>
        </w:rPr>
        <w:t xml:space="preserve"> </w:t>
      </w:r>
      <w:r>
        <w:rPr>
          <w:rFonts w:ascii="Arial" w:cs="Arial" w:hAnsi="Arial"/>
          <w:sz w:val="24"/>
          <w:szCs w:val="24"/>
          <w:shd w:fill="FFFFFF" w:val="clear"/>
          <w:lang w:val="mn-MN"/>
        </w:rPr>
        <w:t xml:space="preserve">бүлэглэн, зэвсэглэн оргосон </w:t>
      </w:r>
      <w:r>
        <w:rPr>
          <w:rFonts w:ascii="Arial" w:cs="Arial" w:hAnsi="Arial"/>
          <w:sz w:val="24"/>
          <w:szCs w:val="24"/>
          <w:shd w:fill="FFFFFF" w:val="clear"/>
        </w:rPr>
        <w:t xml:space="preserve">яллагдагч, </w:t>
      </w:r>
      <w:r>
        <w:rPr>
          <w:rFonts w:ascii="Arial" w:cs="Arial" w:hAnsi="Arial"/>
          <w:sz w:val="24"/>
          <w:szCs w:val="24"/>
          <w:shd w:fill="FFFFFF" w:val="clear"/>
          <w:lang w:val="mn-MN"/>
        </w:rPr>
        <w:t xml:space="preserve">шүүгдэгч, хоригдлыг </w:t>
      </w:r>
      <w:r>
        <w:rPr>
          <w:rFonts w:ascii="Arial" w:cs="Arial" w:hAnsi="Arial"/>
          <w:sz w:val="24"/>
          <w:szCs w:val="24"/>
          <w:shd w:fill="FFFFFF" w:val="clear"/>
        </w:rPr>
        <w:t>эрэн сурвалж</w:t>
      </w:r>
      <w:r>
        <w:rPr>
          <w:rFonts w:ascii="Arial" w:cs="Arial" w:hAnsi="Arial"/>
          <w:sz w:val="24"/>
          <w:szCs w:val="24"/>
          <w:shd w:fill="FFFFFF" w:val="clear"/>
          <w:lang w:val="mn-MN"/>
        </w:rPr>
        <w:t>илж баривчлах</w:t>
      </w:r>
      <w:r>
        <w:rPr>
          <w:rFonts w:ascii="Arial" w:cs="Arial" w:hAnsi="Arial"/>
          <w:sz w:val="24"/>
          <w:szCs w:val="24"/>
          <w:shd w:fill="FFFFFF" w:val="clear"/>
        </w:rPr>
        <w:t xml:space="preserve">, </w:t>
      </w:r>
      <w:r>
        <w:rPr>
          <w:rFonts w:ascii="Arial" w:cs="Arial" w:hAnsi="Arial"/>
          <w:sz w:val="24"/>
          <w:szCs w:val="24"/>
          <w:shd w:fill="FFFFFF" w:val="clear"/>
          <w:lang w:val="mn-MN"/>
        </w:rPr>
        <w:t xml:space="preserve">хорих анги нүүлгэн шилжүүлэх, </w:t>
      </w:r>
      <w:r>
        <w:rPr>
          <w:rFonts w:ascii="Arial" w:cs="Arial" w:hAnsi="Arial"/>
          <w:sz w:val="24"/>
          <w:szCs w:val="24"/>
          <w:shd w:fill="FFFFFF" w:val="clear"/>
        </w:rPr>
        <w:t xml:space="preserve">шүүх, шүүгч, гэрч, хохирогч болон тэдгээрийн хамаарал бүхий этгээдийн </w:t>
      </w:r>
      <w:r>
        <w:rPr>
          <w:rFonts w:ascii="Arial" w:cs="Arial" w:hAnsi="Arial"/>
          <w:sz w:val="24"/>
          <w:szCs w:val="24"/>
          <w:shd w:fill="FFFFFF" w:val="clear"/>
          <w:lang w:val="mn-MN"/>
        </w:rPr>
        <w:t>амь нас, эрүүл мэндэд зэвсэглэн халдсан этгээдээс хамгаалах шаардлага бий болсон</w:t>
      </w:r>
      <w:r>
        <w:rPr>
          <w:rFonts w:ascii="Arial" w:cs="Arial" w:hAnsi="Arial"/>
          <w:sz w:val="24"/>
          <w:szCs w:val="24"/>
          <w:shd w:fill="FFFFFF" w:val="clear"/>
        </w:rPr>
        <w:t>.</w:t>
      </w:r>
    </w:p>
    <w:p>
      <w:pPr>
        <w:pStyle w:val="style40"/>
        <w:spacing w:after="0" w:before="0" w:line="115" w:lineRule="atLeast"/>
        <w:ind w:firstLine="1440" w:left="0" w:right="0"/>
        <w:contextualSpacing w:val="false"/>
        <w:jc w:val="both"/>
      </w:pPr>
      <w:r>
        <w:rPr/>
      </w:r>
    </w:p>
    <w:p>
      <w:pPr>
        <w:pStyle w:val="style47"/>
        <w:spacing w:after="0" w:before="0" w:line="115" w:lineRule="atLeast"/>
        <w:ind w:firstLine="720" w:left="0" w:right="0"/>
        <w:contextualSpacing w:val="false"/>
        <w:jc w:val="both"/>
      </w:pPr>
      <w:r>
        <w:rPr>
          <w:rFonts w:ascii="Arial" w:cs="Arial" w:hAnsi="Arial"/>
          <w:bCs/>
          <w:color w:val="000000"/>
          <w:sz w:val="24"/>
          <w:szCs w:val="24"/>
          <w:shd w:fill="FFFFFF" w:val="clear"/>
          <w:lang w:val="mn-MN"/>
        </w:rPr>
        <w:t>3.Терроризмтой тэмцэх, онц болон дайны байдал зарласан, гамшигийн үед хэрэгжүүлэх хууль сахиулах тусгай ажиллагааг холбогдох хууль, энэ хуулиар зохицуулна.</w:t>
      </w:r>
    </w:p>
    <w:p>
      <w:pPr>
        <w:pStyle w:val="style47"/>
        <w:spacing w:after="0" w:before="0" w:line="115" w:lineRule="atLeast"/>
        <w:ind w:firstLine="720" w:left="0" w:right="0"/>
        <w:contextualSpacing w:val="false"/>
        <w:jc w:val="both"/>
      </w:pPr>
      <w:r>
        <w:rPr/>
      </w:r>
    </w:p>
    <w:p>
      <w:pPr>
        <w:pStyle w:val="style47"/>
        <w:spacing w:after="0" w:before="0" w:line="115" w:lineRule="atLeast"/>
        <w:ind w:firstLine="720" w:left="0" w:right="0"/>
        <w:contextualSpacing w:val="false"/>
        <w:jc w:val="both"/>
      </w:pPr>
      <w:r>
        <w:rPr>
          <w:rFonts w:ascii="Arial" w:cs="Arial" w:hAnsi="Arial"/>
          <w:sz w:val="24"/>
          <w:szCs w:val="24"/>
          <w:shd w:fill="FFFFFF" w:val="clear"/>
          <w:lang w:val="mn-MN"/>
        </w:rPr>
        <w:t>4.Хууль сахиулах тусгай ажиллагааг цагдаа, шүүхийн шийдвэр гүйцэтгэх байгууллага, тахарын албаны алба хаагчийг албан үүргээ гүйцэтгэж байгаа, гүйцэтгэсэнтэй нь холбогдуулан, түүнд болон түүний хамаарал бүхий этгээдийн амь нас, эрүүл мэндэд учрах аюулаас хамгаалах зорилгоор явуулж болно.</w:t>
      </w:r>
    </w:p>
    <w:p>
      <w:pPr>
        <w:pStyle w:val="style47"/>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5.Энэ зүйлийн 1 дэх хэсэгт заасан байгууллага нь хууль сахиулах тусгай ажиллагаа явуулах мэргэшсэн нэгжтэй байна.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6.Хууль сахиулах тусгай ажиллагаа явуулах, хамтран ажиллах журам, үйл ажиллагаанд ашиглах нэг бүрийн, олон хүнд нөлөөлөх тусгай хэрэгсэл, галт зэвсэг, галт хэрэгсэл, тэсрэх бодис, тэсэлгээний хэрэгсэл, тусгай техник хэрэгслийн жагсаалт, хэрэглэх зааврыг хууль зүйн асуудал эрхэлсэн Засгийн газрын гишүүн батална.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sz w:val="24"/>
          <w:szCs w:val="24"/>
          <w:shd w:fill="FFFFFF" w:val="clear"/>
          <w:lang w:val="mn-MN"/>
        </w:rPr>
        <w:t>4.5 дугаар зүйл.Хяналт тавих</w:t>
      </w:r>
    </w:p>
    <w:p>
      <w:pPr>
        <w:pStyle w:val="style31"/>
        <w:spacing w:after="0" w:before="0" w:line="115" w:lineRule="atLeast"/>
        <w:ind w:firstLine="720" w:left="0" w:right="0"/>
        <w:contextualSpacing w:val="false"/>
        <w:jc w:val="both"/>
      </w:pPr>
      <w:r>
        <w:rPr/>
      </w:r>
    </w:p>
    <w:p>
      <w:pPr>
        <w:pStyle w:val="style40"/>
        <w:spacing w:after="0" w:before="0" w:line="115" w:lineRule="atLeast"/>
        <w:ind w:firstLine="720" w:left="0" w:right="0"/>
        <w:contextualSpacing w:val="false"/>
        <w:jc w:val="both"/>
      </w:pPr>
      <w:r>
        <w:rPr>
          <w:rFonts w:ascii="Arial" w:cs="Arial" w:hAnsi="Arial"/>
          <w:sz w:val="24"/>
          <w:szCs w:val="24"/>
          <w:shd w:fill="FFFFFF" w:val="clear"/>
        </w:rPr>
        <w:t>1.</w:t>
      </w:r>
      <w:r>
        <w:rPr>
          <w:rFonts w:ascii="Arial" w:cs="Arial" w:hAnsi="Arial"/>
          <w:b w:val="false"/>
          <w:bCs w:val="false"/>
          <w:sz w:val="24"/>
          <w:szCs w:val="24"/>
          <w:u w:val="none"/>
          <w:shd w:fill="FFFFFF" w:val="clear"/>
          <w:lang w:val="mn-MN"/>
        </w:rPr>
        <w:t>Үндэсний аюулгүй байдлын зөвлөлийн гишүүд</w:t>
      </w:r>
      <w:r>
        <w:rPr>
          <w:rFonts w:ascii="Arial" w:cs="Arial" w:hAnsi="Arial"/>
          <w:sz w:val="24"/>
          <w:szCs w:val="24"/>
          <w:shd w:fill="FFFFFF" w:val="clear"/>
        </w:rPr>
        <w:t xml:space="preserve"> </w:t>
      </w:r>
      <w:r>
        <w:rPr>
          <w:rFonts w:ascii="Arial" w:cs="Arial" w:hAnsi="Arial"/>
          <w:sz w:val="24"/>
          <w:szCs w:val="24"/>
          <w:shd w:fill="FFFFFF" w:val="clear"/>
          <w:lang w:val="mn-MN"/>
        </w:rPr>
        <w:t xml:space="preserve">энэ хуулийн 4.3 дугаар зүйлд заасан </w:t>
      </w:r>
      <w:r>
        <w:rPr>
          <w:rFonts w:ascii="Arial" w:cs="Arial" w:hAnsi="Arial"/>
          <w:sz w:val="24"/>
          <w:szCs w:val="24"/>
          <w:shd w:fill="FFFFFF" w:val="clear"/>
        </w:rPr>
        <w:t>байгууллагын үйл ажиллагаатай танилцана.</w:t>
      </w:r>
    </w:p>
    <w:p>
      <w:pPr>
        <w:pStyle w:val="style40"/>
        <w:spacing w:after="0" w:before="0" w:line="115" w:lineRule="atLeast"/>
        <w:ind w:firstLine="720" w:left="0" w:right="0"/>
        <w:contextualSpacing w:val="false"/>
        <w:jc w:val="both"/>
      </w:pPr>
      <w:r>
        <w:rPr/>
      </w:r>
    </w:p>
    <w:p>
      <w:pPr>
        <w:pStyle w:val="style40"/>
        <w:spacing w:after="0" w:before="0" w:line="115" w:lineRule="atLeast"/>
        <w:ind w:firstLine="720" w:left="0" w:right="0"/>
        <w:contextualSpacing w:val="false"/>
        <w:jc w:val="both"/>
      </w:pPr>
      <w:r>
        <w:rPr>
          <w:rFonts w:ascii="Arial" w:cs="Arial" w:hAnsi="Arial"/>
          <w:sz w:val="24"/>
          <w:szCs w:val="24"/>
          <w:shd w:fill="FFFFFF" w:val="clear"/>
        </w:rPr>
        <w:t xml:space="preserve">2.Улсын Их Хурал, Засгийн газар шаардлагатай гэж үзвэл өөрийн бүтэц дэх зохих нэгж, албан тушаалтнаар дамжуулан </w:t>
      </w:r>
      <w:r>
        <w:rPr>
          <w:rFonts w:ascii="Arial" w:cs="Arial" w:hAnsi="Arial"/>
          <w:sz w:val="24"/>
          <w:szCs w:val="24"/>
          <w:shd w:fill="FFFFFF" w:val="clear"/>
          <w:lang w:val="mn-MN"/>
        </w:rPr>
        <w:t xml:space="preserve">энэ зүйлийн 4.3 дугаар зүйлд заасан </w:t>
      </w:r>
      <w:r>
        <w:rPr>
          <w:rFonts w:ascii="Arial" w:cs="Arial" w:hAnsi="Arial"/>
          <w:sz w:val="24"/>
          <w:szCs w:val="24"/>
          <w:shd w:fill="FFFFFF" w:val="clear"/>
        </w:rPr>
        <w:t>байгууллагын үйл ажиллагаанд хяналт тавина.</w:t>
      </w:r>
    </w:p>
    <w:p>
      <w:pPr>
        <w:pStyle w:val="style40"/>
        <w:spacing w:after="0" w:before="0" w:line="115" w:lineRule="atLeast"/>
        <w:ind w:firstLine="720" w:left="0" w:right="0"/>
        <w:contextualSpacing w:val="false"/>
        <w:jc w:val="both"/>
      </w:pPr>
      <w:r>
        <w:rPr/>
      </w:r>
    </w:p>
    <w:p>
      <w:pPr>
        <w:pStyle w:val="style47"/>
        <w:spacing w:after="0" w:before="0" w:line="115" w:lineRule="atLeast"/>
        <w:ind w:firstLine="720" w:left="0" w:right="0"/>
        <w:contextualSpacing w:val="false"/>
        <w:jc w:val="both"/>
      </w:pPr>
      <w:r>
        <w:rPr>
          <w:rFonts w:ascii="Arial" w:cs="Arial" w:hAnsi="Arial"/>
          <w:sz w:val="24"/>
          <w:szCs w:val="24"/>
          <w:shd w:fill="FFFFFF" w:val="clear"/>
          <w:lang w:val="mn-MN"/>
        </w:rPr>
        <w:t>3.Хууль зүйн асуудал эрхэлсэн Засгийн газрын гишүүн шаардлагатай гэж үзвэл өөрийн бүтэц дэх зохих нэгж, албан тушаалтнаар дамжуулан энэ хуулийн 4.3 дугаар зүйлийн 1 дэх хэсгийн 1.1, 1.3, 1.4 дэх заалтад заасан байгууллагын эрэн сурвалжлах нууц ажиллагаа, 4.4 дүгээр зүйлийн 2 дахь хэсгийн 2.1, 2.2, 2.3 дахь заалтад заасан хууль сахиулах тусгай ажиллагаанд хяналт тавина.</w:t>
      </w:r>
    </w:p>
    <w:p>
      <w:pPr>
        <w:pStyle w:val="style47"/>
        <w:spacing w:after="0" w:before="0" w:line="115" w:lineRule="atLeast"/>
        <w:ind w:firstLine="720" w:left="0" w:right="0"/>
        <w:contextualSpacing w:val="false"/>
        <w:jc w:val="both"/>
      </w:pPr>
      <w:r>
        <w:rPr/>
      </w:r>
    </w:p>
    <w:p>
      <w:pPr>
        <w:pStyle w:val="style47"/>
        <w:spacing w:after="0" w:before="0" w:line="115" w:lineRule="atLeast"/>
        <w:contextualSpacing w:val="false"/>
        <w:jc w:val="both"/>
      </w:pPr>
      <w:r>
        <w:rPr>
          <w:rFonts w:ascii="Arial" w:cs="Arial" w:hAnsi="Arial"/>
          <w:sz w:val="24"/>
          <w:szCs w:val="24"/>
          <w:shd w:fill="FFFFFF" w:val="clear"/>
          <w:lang w:val="mn-MN"/>
        </w:rPr>
        <w:tab/>
        <w:t>4.</w:t>
      </w:r>
      <w:r>
        <w:rPr>
          <w:rFonts w:ascii="Arial" w:cs="Arial" w:eastAsia="Times New Roman" w:hAnsi="Arial"/>
          <w:color w:val="00000A"/>
          <w:sz w:val="24"/>
          <w:szCs w:val="24"/>
          <w:shd w:fill="FFFFFF" w:val="clear"/>
        </w:rPr>
        <w:t xml:space="preserve">Энэ </w:t>
      </w:r>
      <w:r>
        <w:rPr>
          <w:rFonts w:ascii="Arial" w:cs="Arial" w:eastAsia="Times New Roman" w:hAnsi="Arial"/>
          <w:color w:val="00000A"/>
          <w:sz w:val="24"/>
          <w:szCs w:val="24"/>
          <w:shd w:fill="FFFFFF" w:val="clear"/>
          <w:lang w:val="mn-MN"/>
        </w:rPr>
        <w:t xml:space="preserve">хуулийн 4.3 дугаар зүйлд заасан байгууллагын ажиллагаанд тавих </w:t>
      </w:r>
      <w:r>
        <w:rPr>
          <w:rFonts w:ascii="Arial" w:cs="Arial" w:eastAsia="Times New Roman" w:hAnsi="Arial"/>
          <w:color w:val="00000A"/>
          <w:sz w:val="24"/>
          <w:szCs w:val="24"/>
          <w:shd w:fill="FFFFFF" w:val="clear"/>
        </w:rPr>
        <w:t>прокурорын хяналтыг Улсын ерөнхий прокурор, түүний тусгайлан эрх олгосон прокурор хэрэгжүүлнэ.</w:t>
      </w:r>
    </w:p>
    <w:p>
      <w:pPr>
        <w:pStyle w:val="style47"/>
        <w:spacing w:after="0" w:before="0" w:line="115" w:lineRule="atLeast"/>
        <w:contextualSpacing w:val="false"/>
        <w:jc w:val="both"/>
      </w:pPr>
      <w:r>
        <w:rPr/>
      </w:r>
    </w:p>
    <w:p>
      <w:pPr>
        <w:pStyle w:val="style31"/>
        <w:spacing w:after="0" w:before="0" w:line="115" w:lineRule="atLeast"/>
        <w:ind w:firstLine="720" w:left="0" w:right="0"/>
        <w:contextualSpacing w:val="false"/>
        <w:jc w:val="both"/>
      </w:pPr>
      <w:r>
        <w:rPr>
          <w:rFonts w:cs="Arial" w:eastAsia="Times New Roman"/>
          <w:sz w:val="24"/>
          <w:szCs w:val="24"/>
          <w:shd w:fill="FFFFFF" w:val="clear"/>
          <w:lang w:val="mn-MN"/>
        </w:rPr>
        <w:t xml:space="preserve">5.Прокурор </w:t>
      </w:r>
      <w:r>
        <w:rPr>
          <w:rFonts w:cs="Arial"/>
          <w:sz w:val="24"/>
          <w:szCs w:val="24"/>
          <w:shd w:fill="FFFFFF" w:val="clear"/>
          <w:lang w:val="mn-MN"/>
        </w:rPr>
        <w:t>эрэн сурвалжлах нууц ажиллагаа</w:t>
      </w:r>
      <w:r>
        <w:rPr>
          <w:rFonts w:cs="Arial" w:eastAsia="Times New Roman"/>
          <w:sz w:val="24"/>
          <w:szCs w:val="24"/>
          <w:shd w:fill="FFFFFF" w:val="clear"/>
          <w:lang w:val="mn-MN"/>
        </w:rPr>
        <w:t>нд хяналт тавих чиг үүргийн хүрээнд дараахь үйл ажиллагааг хэрэгжүүлнэ: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1350" w:left="90" w:right="0"/>
        <w:contextualSpacing w:val="false"/>
        <w:jc w:val="both"/>
      </w:pPr>
      <w:r>
        <w:rPr>
          <w:rFonts w:cs="Arial" w:eastAsia="Times New Roman"/>
          <w:sz w:val="24"/>
          <w:szCs w:val="24"/>
          <w:shd w:fill="FFFFFF" w:val="clear"/>
          <w:lang w:val="mn-MN"/>
        </w:rPr>
        <w:t>5.1.</w:t>
      </w:r>
      <w:r>
        <w:rPr>
          <w:rFonts w:cs="Arial"/>
          <w:sz w:val="24"/>
          <w:szCs w:val="24"/>
          <w:shd w:fill="FFFFFF" w:val="clear"/>
          <w:lang w:val="mn-MN"/>
        </w:rPr>
        <w:t>эрэн сурвалжлах нууц ажиллагаа</w:t>
      </w:r>
      <w:r>
        <w:rPr>
          <w:rFonts w:cs="Arial" w:eastAsia="Times New Roman"/>
          <w:sz w:val="24"/>
          <w:szCs w:val="24"/>
          <w:shd w:fill="FFFFFF" w:val="clear"/>
          <w:lang w:val="mn-MN"/>
        </w:rPr>
        <w:t xml:space="preserve"> явуулах эрх бүхий байгууллагын мэдээ, мэдээллийг бүртгэх, хэрэг нээх ажиллагаа хуульд заасан үндэслэл журмын дагуу явагдаж байгаа эсэхийг хянах</w:t>
      </w:r>
      <w:r>
        <w:rPr>
          <w:rFonts w:cs="Arial" w:eastAsia="Times New Roman"/>
          <w:sz w:val="24"/>
          <w:szCs w:val="24"/>
          <w:shd w:fill="FFFFFF" w:val="clear"/>
        </w:rPr>
        <w:t>;</w:t>
      </w:r>
    </w:p>
    <w:p>
      <w:pPr>
        <w:pStyle w:val="style31"/>
        <w:spacing w:after="0" w:before="0" w:line="115" w:lineRule="atLeast"/>
        <w:ind w:firstLine="1350" w:left="90" w:right="0"/>
        <w:contextualSpacing w:val="false"/>
        <w:jc w:val="both"/>
      </w:pPr>
      <w:r>
        <w:rPr/>
      </w:r>
    </w:p>
    <w:p>
      <w:pPr>
        <w:pStyle w:val="style31"/>
        <w:spacing w:after="0" w:before="0" w:line="115" w:lineRule="atLeast"/>
        <w:ind w:firstLine="1440" w:left="0" w:right="0"/>
        <w:contextualSpacing w:val="false"/>
        <w:jc w:val="both"/>
      </w:pPr>
      <w:r>
        <w:rPr>
          <w:rFonts w:cs="Arial"/>
          <w:sz w:val="24"/>
          <w:szCs w:val="24"/>
          <w:shd w:fill="FFFFFF" w:val="clear"/>
          <w:lang w:val="mn-MN"/>
        </w:rPr>
        <w:t>5.2.эрэн сурвалжлах нууц ажиллагаа</w:t>
      </w:r>
      <w:r>
        <w:rPr>
          <w:rFonts w:cs="Arial" w:eastAsia="Times New Roman"/>
          <w:sz w:val="24"/>
          <w:szCs w:val="24"/>
          <w:shd w:fill="FFFFFF" w:val="clear"/>
          <w:lang w:val="mn-MN"/>
        </w:rPr>
        <w:t xml:space="preserve">ны </w:t>
      </w:r>
      <w:r>
        <w:rPr>
          <w:rFonts w:cs="Arial"/>
          <w:sz w:val="24"/>
          <w:szCs w:val="24"/>
          <w:shd w:fill="FFFFFF" w:val="clear"/>
          <w:lang w:val="mn-MN"/>
        </w:rPr>
        <w:t xml:space="preserve">нэгдсэн тоо бүртгэл, ашиглагдаж байгаа </w:t>
      </w:r>
      <w:r>
        <w:rPr>
          <w:rFonts w:cs="Arial"/>
          <w:sz w:val="24"/>
          <w:szCs w:val="24"/>
          <w:shd w:fill="FFFFFF" w:val="clear"/>
        </w:rPr>
        <w:t>тусгай техник хэрэгслийн нэгдсэн тоо бүртгэлд хяналт тави</w:t>
      </w:r>
      <w:r>
        <w:rPr>
          <w:rFonts w:cs="Arial"/>
          <w:sz w:val="24"/>
          <w:szCs w:val="24"/>
          <w:shd w:fill="FFFFFF" w:val="clear"/>
          <w:lang w:val="mn-MN"/>
        </w:rPr>
        <w:t>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5.3.</w:t>
      </w:r>
      <w:r>
        <w:rPr>
          <w:rFonts w:cs="Arial"/>
          <w:sz w:val="24"/>
          <w:szCs w:val="24"/>
          <w:shd w:fill="FFFFFF" w:val="clear"/>
          <w:lang w:val="mn-MN"/>
        </w:rPr>
        <w:t>эрэн сурвалжлах нууц ажиллагаа</w:t>
      </w:r>
      <w:r>
        <w:rPr>
          <w:rFonts w:cs="Arial" w:eastAsia="Times New Roman"/>
          <w:sz w:val="24"/>
          <w:szCs w:val="24"/>
          <w:shd w:fill="FFFFFF" w:val="clear"/>
          <w:lang w:val="mn-MN"/>
        </w:rPr>
        <w:t xml:space="preserve"> явуулах эрх бүхий байгууллагад саадгүй нэвтрэх, баримт сэлт гаргуулж авах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5.4.</w:t>
      </w:r>
      <w:r>
        <w:rPr>
          <w:rFonts w:cs="Arial"/>
          <w:sz w:val="24"/>
          <w:szCs w:val="24"/>
          <w:shd w:fill="FFFFFF" w:val="clear"/>
          <w:lang w:val="mn-MN"/>
        </w:rPr>
        <w:t>эрэн сурвалжлах нууц ажиллагаа</w:t>
      </w:r>
      <w:r>
        <w:rPr>
          <w:rFonts w:cs="Arial" w:eastAsia="Times New Roman"/>
          <w:sz w:val="24"/>
          <w:szCs w:val="24"/>
          <w:shd w:fill="FFFFFF" w:val="clear"/>
          <w:lang w:val="mn-MN"/>
        </w:rPr>
        <w:t>ны явцад хууль тогтоомжоор олгосон бүрэн эрхийн хүрээнд зөвшөөрөл олгох, зөвшөөрөл олгохоос татгалзах, тухайн ажиллагааны хугацааг сунгах, зогсоох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
    </w:p>
    <w:p>
      <w:pPr>
        <w:pStyle w:val="style31"/>
        <w:spacing w:after="0" w:before="0" w:line="115" w:lineRule="atLeast"/>
        <w:ind w:firstLine="1440" w:left="0" w:right="0"/>
        <w:contextualSpacing w:val="false"/>
        <w:jc w:val="both"/>
      </w:pPr>
      <w:r>
        <w:rPr>
          <w:rFonts w:cs="Arial" w:eastAsia="Times New Roman"/>
          <w:color w:val="00000A"/>
          <w:sz w:val="24"/>
          <w:szCs w:val="24"/>
          <w:shd w:fill="FFFFFF" w:val="clear"/>
          <w:lang w:val="mn-MN"/>
        </w:rPr>
        <w:t>5.5</w:t>
      </w:r>
      <w:r>
        <w:rPr>
          <w:rFonts w:cs="Arial" w:eastAsia="Times New Roman"/>
          <w:color w:val="00000A"/>
          <w:sz w:val="24"/>
          <w:szCs w:val="24"/>
          <w:shd w:fill="FFFFFF" w:val="clear"/>
        </w:rPr>
        <w:t>.</w:t>
      </w:r>
      <w:r>
        <w:rPr>
          <w:rFonts w:cs="Arial"/>
          <w:sz w:val="24"/>
          <w:szCs w:val="24"/>
          <w:shd w:fill="FFFFFF" w:val="clear"/>
          <w:lang w:val="mn-MN"/>
        </w:rPr>
        <w:t>эрэн сурвалжлах нууц ажиллагаа</w:t>
      </w:r>
      <w:r>
        <w:rPr>
          <w:rFonts w:cs="Arial" w:eastAsia="Times New Roman"/>
          <w:sz w:val="24"/>
          <w:szCs w:val="24"/>
          <w:shd w:fill="FFFFFF" w:val="clear"/>
          <w:lang w:val="mn-MN"/>
        </w:rPr>
        <w:t xml:space="preserve">ны явц, </w:t>
      </w:r>
      <w:r>
        <w:rPr>
          <w:rFonts w:cs="Arial" w:eastAsia="Times New Roman"/>
          <w:color w:val="00000A"/>
          <w:sz w:val="24"/>
          <w:szCs w:val="24"/>
          <w:shd w:fill="FFFFFF" w:val="clear"/>
        </w:rPr>
        <w:t>үр дүн</w:t>
      </w:r>
      <w:r>
        <w:rPr>
          <w:rFonts w:cs="Arial" w:eastAsia="Times New Roman"/>
          <w:color w:val="00000A"/>
          <w:sz w:val="24"/>
          <w:szCs w:val="24"/>
          <w:shd w:fill="FFFFFF" w:val="clear"/>
          <w:lang w:val="mn-MN"/>
        </w:rPr>
        <w:t>, эрэн сурвалжлах нууц ажиллагааны</w:t>
      </w:r>
      <w:r>
        <w:rPr>
          <w:rFonts w:cs="Arial" w:eastAsia="Times New Roman"/>
          <w:color w:val="00000A"/>
          <w:sz w:val="24"/>
          <w:szCs w:val="24"/>
          <w:shd w:fill="FFFFFF" w:val="clear"/>
        </w:rPr>
        <w:t xml:space="preserve"> холбогдох материалтай танилца</w:t>
      </w:r>
      <w:r>
        <w:rPr>
          <w:rFonts w:cs="Arial" w:eastAsia="Times New Roman"/>
          <w:color w:val="00000A"/>
          <w:sz w:val="24"/>
          <w:szCs w:val="24"/>
          <w:shd w:fill="FFFFFF" w:val="clear"/>
          <w:lang w:val="mn-MN"/>
        </w:rPr>
        <w:t>х;</w:t>
      </w:r>
    </w:p>
    <w:p>
      <w:pPr>
        <w:pStyle w:val="style31"/>
        <w:spacing w:after="0" w:before="0" w:line="115" w:lineRule="atLeast"/>
        <w:ind w:firstLine="1440" w:left="0" w:right="0"/>
        <w:contextualSpacing w:val="false"/>
        <w:jc w:val="both"/>
      </w:pPr>
      <w:r>
        <w:rPr/>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5.6.</w:t>
      </w:r>
      <w:r>
        <w:rPr>
          <w:rFonts w:cs="Arial"/>
          <w:sz w:val="24"/>
          <w:szCs w:val="24"/>
          <w:shd w:fill="FFFFFF" w:val="clear"/>
          <w:lang w:val="mn-MN"/>
        </w:rPr>
        <w:t>эрэн сурвалжлах нууц ажиллагаа</w:t>
      </w:r>
      <w:r>
        <w:rPr>
          <w:rFonts w:cs="Arial" w:eastAsia="Times New Roman"/>
          <w:sz w:val="24"/>
          <w:szCs w:val="24"/>
          <w:shd w:fill="FFFFFF" w:val="clear"/>
          <w:lang w:val="mn-MN"/>
        </w:rPr>
        <w:t>ны явцад хүний эрх, эрх чөлөө зөрчигдсөн, эрх бүхий байгууллагын ажилтан хууль тогтоомж зөрчсөн талаархи гомдлыг хянаж, буруутай этгээдэд хариуцлага тооцуулах арга хэмжээ авах.</w:t>
      </w:r>
    </w:p>
    <w:p>
      <w:pPr>
        <w:pStyle w:val="style31"/>
        <w:spacing w:after="0" w:before="0" w:line="115" w:lineRule="atLeast"/>
        <w:ind w:firstLine="1440" w:left="0" w:right="0"/>
        <w:contextualSpacing w:val="false"/>
        <w:jc w:val="both"/>
      </w:pPr>
      <w:r>
        <w:rPr/>
      </w:r>
    </w:p>
    <w:p>
      <w:pPr>
        <w:pStyle w:val="style31"/>
        <w:spacing w:after="0" w:before="0" w:line="115" w:lineRule="atLeast"/>
        <w:ind w:hanging="0" w:left="0" w:right="0"/>
        <w:contextualSpacing w:val="false"/>
        <w:jc w:val="both"/>
      </w:pPr>
      <w:r>
        <w:rPr>
          <w:rFonts w:cs="Arial" w:eastAsia="Times New Roman"/>
          <w:color w:val="00000A"/>
          <w:sz w:val="24"/>
          <w:szCs w:val="24"/>
          <w:shd w:fill="FFFFFF" w:val="clear"/>
          <w:lang w:val="mn-MN"/>
        </w:rPr>
        <w:tab/>
        <w:t>6</w:t>
      </w:r>
      <w:r>
        <w:rPr>
          <w:rFonts w:cs="Arial" w:eastAsia="Times New Roman"/>
          <w:color w:val="00000A"/>
          <w:sz w:val="24"/>
          <w:szCs w:val="24"/>
          <w:shd w:fill="FFFFFF" w:val="clear"/>
        </w:rPr>
        <w:t xml:space="preserve">.Прокурорын зөвшөөрөл нь энэ зүйлийн З дахь хэсэгт заасан ажиллагаа явуулах тухай </w:t>
      </w:r>
      <w:r>
        <w:rPr>
          <w:rFonts w:cs="Arial" w:eastAsia="Times New Roman"/>
          <w:color w:val="00000A"/>
          <w:sz w:val="24"/>
          <w:szCs w:val="24"/>
          <w:shd w:fill="FFFFFF" w:val="clear"/>
          <w:lang w:val="mn-MN"/>
        </w:rPr>
        <w:t xml:space="preserve">эрэн сурвалжлах нууц ажиллагаа гүйцэтгэх </w:t>
      </w:r>
      <w:r>
        <w:rPr>
          <w:rFonts w:cs="Arial" w:eastAsia="Times New Roman"/>
          <w:color w:val="00000A"/>
          <w:sz w:val="24"/>
          <w:szCs w:val="24"/>
          <w:shd w:fill="FFFFFF" w:val="clear"/>
        </w:rPr>
        <w:t>байгууллагын шийдвэрийг батламжлах хэлбэрээр үйлдэгдэх бөгөөд шийдвэрт дараахь зүйлийг тодорхой тусгасан байна:</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Times New Roman"/>
          <w:color w:val="00000A"/>
          <w:sz w:val="24"/>
          <w:szCs w:val="24"/>
          <w:shd w:fill="FFFFFF" w:val="clear"/>
          <w:lang w:val="mn-MN"/>
        </w:rPr>
        <w:tab/>
        <w:tab/>
        <w:t>6</w:t>
      </w:r>
      <w:r>
        <w:rPr>
          <w:rFonts w:cs="Arial" w:eastAsia="Times New Roman"/>
          <w:color w:val="00000A"/>
          <w:sz w:val="24"/>
          <w:szCs w:val="24"/>
          <w:shd w:fill="FFFFFF" w:val="clear"/>
        </w:rPr>
        <w:t>.1.</w:t>
      </w:r>
      <w:r>
        <w:rPr>
          <w:rFonts w:cs="Arial" w:eastAsia="Times New Roman"/>
          <w:color w:val="00000A"/>
          <w:sz w:val="24"/>
          <w:szCs w:val="24"/>
          <w:shd w:fill="FFFFFF" w:val="clear"/>
          <w:lang w:val="mn-MN"/>
        </w:rPr>
        <w:t>прокурорын зөвшөөрлөөр явагдах ажиллагааны төрөл, түүнийг явуулах үндэслэл, шаардагдах хугацаа, ашиглах тусгай техник хэрэгсэл;</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Times New Roman"/>
          <w:color w:val="00000A"/>
          <w:sz w:val="24"/>
          <w:szCs w:val="24"/>
          <w:shd w:fill="FFFFFF" w:val="clear"/>
          <w:lang w:val="mn-MN"/>
        </w:rPr>
        <w:tab/>
        <w:tab/>
        <w:t>6.</w:t>
      </w:r>
      <w:r>
        <w:rPr>
          <w:rFonts w:cs="Arial" w:eastAsia="Times New Roman"/>
          <w:color w:val="00000A"/>
          <w:sz w:val="24"/>
          <w:szCs w:val="24"/>
          <w:shd w:fill="FFFFFF" w:val="clear"/>
        </w:rPr>
        <w:t>2.</w:t>
      </w:r>
      <w:r>
        <w:rPr>
          <w:rFonts w:cs="Arial" w:eastAsia="Times New Roman"/>
          <w:color w:val="00000A"/>
          <w:sz w:val="24"/>
          <w:szCs w:val="24"/>
          <w:shd w:fill="FFFFFF" w:val="clear"/>
          <w:lang w:val="mn-MN"/>
        </w:rPr>
        <w:t>прокурорын зөвшөөрлөөр явуулах ажиллагааны орон байр, бусад газар, шаардлагатай бусад мэдээлэл.</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Times New Roman"/>
          <w:color w:val="00000A"/>
          <w:sz w:val="24"/>
          <w:szCs w:val="24"/>
          <w:shd w:fill="FFFFFF" w:val="clear"/>
          <w:lang w:val="mn-MN"/>
        </w:rPr>
        <w:tab/>
        <w:t>7.Эрэн сурвалжлах нууц ажиллагаа явуулсан байгууллага з</w:t>
      </w:r>
      <w:r>
        <w:rPr>
          <w:rFonts w:cs="Arial" w:eastAsia="Times New Roman"/>
          <w:color w:val="00000A"/>
          <w:sz w:val="24"/>
          <w:szCs w:val="24"/>
          <w:shd w:fill="FFFFFF" w:val="clear"/>
        </w:rPr>
        <w:t>охиосон арга хэмжээ</w:t>
      </w:r>
      <w:r>
        <w:rPr>
          <w:rFonts w:cs="Arial" w:eastAsia="Times New Roman"/>
          <w:color w:val="00000A"/>
          <w:sz w:val="24"/>
          <w:szCs w:val="24"/>
          <w:shd w:fill="FFFFFF" w:val="clear"/>
          <w:lang w:val="mn-MN"/>
        </w:rPr>
        <w:t>ний явц, үр дүнг</w:t>
      </w:r>
      <w:r>
        <w:rPr>
          <w:rFonts w:cs="Arial" w:eastAsia="Times New Roman"/>
          <w:color w:val="00000A"/>
          <w:sz w:val="24"/>
          <w:szCs w:val="24"/>
          <w:shd w:fill="FFFFFF" w:val="clear"/>
        </w:rPr>
        <w:t xml:space="preserve"> зөвшөөрөл олгосон прокурорт </w:t>
      </w:r>
      <w:r>
        <w:rPr>
          <w:rFonts w:cs="Arial" w:eastAsia="Times New Roman"/>
          <w:color w:val="00000A"/>
          <w:sz w:val="24"/>
          <w:szCs w:val="24"/>
          <w:shd w:fill="FFFFFF" w:val="clear"/>
          <w:lang w:val="mn-MN"/>
        </w:rPr>
        <w:t>танилцуулна</w:t>
      </w:r>
      <w:r>
        <w:rPr>
          <w:rFonts w:cs="Arial" w:eastAsia="Times New Roman"/>
          <w:color w:val="00000A"/>
          <w:sz w:val="24"/>
          <w:szCs w:val="24"/>
          <w:shd w:fill="FFFFFF" w:val="clear"/>
        </w:rPr>
        <w:t>.</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Times New Roman"/>
          <w:color w:val="00000A"/>
          <w:sz w:val="24"/>
          <w:szCs w:val="24"/>
          <w:shd w:fill="FFFFFF" w:val="clear"/>
          <w:lang w:val="mn-MN"/>
        </w:rPr>
        <w:tab/>
        <w:t>8</w:t>
      </w:r>
      <w:r>
        <w:rPr>
          <w:rFonts w:cs="Arial"/>
          <w:sz w:val="24"/>
          <w:szCs w:val="24"/>
          <w:shd w:fill="FFFFFF" w:val="clear"/>
          <w:lang w:val="mn-MN"/>
        </w:rPr>
        <w:t>.Эрэн сурвалжлах нууц ажиллагаа, хууль сахиулах тусгай ажиллагаанд тавих дотоод хяналтыг харьяа байгууллагын дарга хэрэгжүүлнэ.</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Times New Roman"/>
          <w:sz w:val="24"/>
          <w:szCs w:val="24"/>
          <w:shd w:fill="FFFFFF" w:val="clear"/>
          <w:lang w:val="mn-MN"/>
        </w:rPr>
        <w:tab/>
        <w:t>9.Энэ зүйлийн 3 дахь хэсэгт заасан хяналт тавих хүрээнд тодорхой ажиллагаанд оролцсон нууц ажилтан, нууц мэдээлэгч, ашигласан техник, арга хэрэслийн талаархи үйл ажиллагаа, мэдээлэл,  хамаарахгүй.</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Times New Roman"/>
          <w:sz w:val="24"/>
          <w:szCs w:val="24"/>
          <w:shd w:fill="FFFFFF" w:val="clear"/>
          <w:lang w:val="mn-MN"/>
        </w:rPr>
        <w:tab/>
        <w:t xml:space="preserve">10.Энэ зүйлийн 7 дахь хэсэгт заасан хяналт тавих хүрээнд тодорхой ажиллагаанд оролцсон нууц ажилтан, нууц мэдээлэгчийн талаархи материал хамаарахгүй.”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27</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42</w:t>
      </w:r>
    </w:p>
    <w:p>
      <w:pPr>
        <w:pStyle w:val="style31"/>
        <w:spacing w:after="0" w:before="0" w:line="115"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64.3</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Дээрх саналтай холбогдуулан Улсын Их Хурлын гишүүн Р.Гончигдорж, Д.Дэмбэрэл нарын тавьсан асуултад ажлын хэсгийн гишүүн, Улсын Их Хурлын гишүүн Х.Тэмүүжин, Хууль зүйн сайд Д.Дорлигжав нар хариулж, тайлбар хийв.</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Улсын Их Хурлын гишүүн Д.Лүндээжанцан энэ бүлгийг дараагийн хэлэлцүүлэгт нээлттэй үлдээх санал гаргаж, мөн саналуудаа протоколд тусгайлан тэмдэглүүлж, хуралдаан даргалагчаас хуулийн бичлэгт анхаарахыг сануулав.</w:t>
      </w:r>
    </w:p>
    <w:p>
      <w:pPr>
        <w:pStyle w:val="style31"/>
        <w:spacing w:after="0" w:before="0" w:line="115" w:lineRule="atLeast"/>
        <w:ind w:firstLine="720" w:left="0" w:right="0"/>
        <w:contextualSpacing w:val="false"/>
        <w:jc w:val="right"/>
      </w:pPr>
      <w:r>
        <w:rPr/>
      </w:r>
    </w:p>
    <w:p>
      <w:pPr>
        <w:pStyle w:val="style34"/>
        <w:spacing w:line="115" w:lineRule="atLeast"/>
        <w:ind w:firstLine="720" w:left="0" w:right="0"/>
        <w:jc w:val="both"/>
      </w:pPr>
      <w:r>
        <w:rPr>
          <w:rFonts w:ascii="Arial" w:cs="Arial" w:hAnsi="Arial"/>
          <w:b/>
          <w:sz w:val="24"/>
          <w:szCs w:val="24"/>
          <w:lang w:val="mn-MN"/>
        </w:rPr>
        <w:t>45</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 xml:space="preserve">Төслийн 2.16 дугаар зүйлийг хасах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17</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42</w:t>
      </w:r>
    </w:p>
    <w:p>
      <w:pPr>
        <w:pStyle w:val="style31"/>
        <w:spacing w:after="0" w:before="0" w:line="115" w:lineRule="atLeast"/>
        <w:ind w:firstLine="720" w:left="0" w:right="0"/>
        <w:contextualSpacing w:val="false"/>
        <w:jc w:val="both"/>
      </w:pPr>
      <w:r>
        <w:rPr>
          <w:rStyle w:val="style23"/>
          <w:i w:val="false"/>
          <w:iCs w:val="false"/>
          <w:sz w:val="24"/>
          <w:szCs w:val="24"/>
        </w:rPr>
        <w:t>5</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9.5</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4"/>
        <w:spacing w:after="0" w:before="0" w:line="115" w:lineRule="atLeast"/>
        <w:ind w:firstLine="720" w:left="0" w:right="0"/>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Дээрх саналтай холбогдуулан Улсын Их Хурлын гишүүн Д.Лүндээжанцан үг хэлэв.</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MS Mincho"/>
          <w:b/>
          <w:sz w:val="24"/>
          <w:szCs w:val="24"/>
          <w:lang w:val="mn-MN"/>
        </w:rPr>
        <w:t>46</w:t>
      </w:r>
      <w:r>
        <w:rPr>
          <w:rFonts w:cs="Arial" w:eastAsia="MS Mincho"/>
          <w:sz w:val="24"/>
          <w:szCs w:val="24"/>
          <w:lang w:val="mn-MN"/>
        </w:rPr>
        <w:t>.</w:t>
      </w:r>
      <w:r>
        <w:rPr>
          <w:rFonts w:cs="Arial" w:eastAsia="MS Mincho"/>
          <w:color w:val="000000"/>
          <w:sz w:val="24"/>
          <w:szCs w:val="24"/>
          <w:lang w:val="mn-MN"/>
        </w:rPr>
        <w:t xml:space="preserve">Ажлын хэсгийн гаргасан, </w:t>
      </w:r>
      <w:r>
        <w:rPr>
          <w:rFonts w:cs="Arial" w:eastAsia="MS Mincho"/>
          <w:sz w:val="24"/>
          <w:szCs w:val="24"/>
          <w:lang w:val="mn-MN"/>
        </w:rPr>
        <w:t xml:space="preserve">Төслийн </w:t>
      </w:r>
      <w:r>
        <w:rPr>
          <w:rFonts w:cs="Arial"/>
          <w:sz w:val="24"/>
          <w:szCs w:val="24"/>
          <w:lang w:val="mn-MN"/>
        </w:rPr>
        <w:t>2.17 дугаар зүйлийг хасах</w:t>
      </w:r>
      <w:r>
        <w:rPr>
          <w:rFonts w:cs="Arial"/>
          <w:b/>
          <w:sz w:val="24"/>
          <w:szCs w:val="24"/>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18</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42</w:t>
      </w:r>
    </w:p>
    <w:p>
      <w:pPr>
        <w:pStyle w:val="style31"/>
        <w:spacing w:after="0" w:before="0" w:line="115" w:lineRule="atLeast"/>
        <w:ind w:firstLine="720" w:left="0" w:right="0"/>
        <w:contextualSpacing w:val="false"/>
        <w:jc w:val="both"/>
      </w:pPr>
      <w:r>
        <w:rPr>
          <w:rStyle w:val="style23"/>
          <w:i w:val="false"/>
          <w:iCs w:val="false"/>
          <w:sz w:val="24"/>
          <w:szCs w:val="24"/>
        </w:rPr>
        <w:t>57.</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1</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contextualSpacing w:val="false"/>
        <w:jc w:val="both"/>
      </w:pPr>
      <w:r>
        <w:rPr>
          <w:rFonts w:cs="Arial" w:eastAsia="MS Mincho"/>
          <w:color w:val="00000A"/>
          <w:sz w:val="24"/>
          <w:szCs w:val="24"/>
          <w:lang w:bidi="ar-SA" w:eastAsia="ja-JP" w:val="mn-MN"/>
        </w:rPr>
        <w:tab/>
      </w:r>
      <w:r>
        <w:rPr>
          <w:rFonts w:cs="Arial"/>
          <w:b/>
          <w:sz w:val="24"/>
          <w:szCs w:val="24"/>
          <w:lang w:val="mn-MN"/>
        </w:rPr>
        <w:t>47</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Төслийн 3.1 дүгээр зүйлийн 1 дэх хэсгийн “</w:t>
      </w:r>
      <w:r>
        <w:rPr>
          <w:rFonts w:cs="Arial"/>
          <w:color w:val="000000"/>
          <w:sz w:val="24"/>
          <w:szCs w:val="24"/>
          <w:lang w:val="mn-MN"/>
        </w:rPr>
        <w:t xml:space="preserve">Хууль сахиулагч, эрх бүхий албан тушаалтан” гэснийг “Хуульд заасан чиг үүргийн хүрээнд </w:t>
      </w:r>
      <w:r>
        <w:rPr>
          <w:rFonts w:cs="Arial"/>
          <w:bCs/>
          <w:color w:val="000000"/>
          <w:sz w:val="24"/>
          <w:szCs w:val="24"/>
          <w:lang w:val="mn-MN"/>
        </w:rPr>
        <w:t>цагдаагийн алба хаагч” гэж өөрчилж, мөн зүйлийн 2 дахь хэсгийн “Нийтийн” гэсний өмнө “Цагдаагийн алба хаагч” гэж, мөн хэсгийн 2.4 дэх заалтын “хязгаарлах” гэсний дараа “</w:t>
      </w:r>
      <w:r>
        <w:rPr>
          <w:rFonts w:cs="Arial"/>
          <w:bCs/>
          <w:sz w:val="24"/>
          <w:szCs w:val="24"/>
          <w:lang w:val="mn-MN"/>
        </w:rPr>
        <w:t>, шилжүүлэн байрлуулах</w:t>
      </w:r>
      <w:r>
        <w:rPr>
          <w:rFonts w:cs="Arial"/>
          <w:sz w:val="24"/>
          <w:szCs w:val="24"/>
          <w:lang w:val="mn-MN"/>
        </w:rPr>
        <w:t>” гэж тус тус нэмж, мөн зүйлийн 3 дахь хэсгийг хасах</w:t>
      </w:r>
      <w:r>
        <w:rPr>
          <w:rFonts w:cs="Arial"/>
          <w:b/>
          <w:bCs/>
          <w:color w:val="000000"/>
          <w:sz w:val="24"/>
          <w:szCs w:val="24"/>
          <w:u w:val="none"/>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20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42</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52.4</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sz w:val="24"/>
          <w:szCs w:val="24"/>
          <w:lang w:val="mn-MN"/>
        </w:rPr>
        <w:t>48</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Төслийн 3.2 дугаар зүйлийн 3 дахь хэсгийн “Хууль сахиулагч, эрх бүхий албан тушаалтан” гэснийг “</w:t>
      </w:r>
      <w:r>
        <w:rPr>
          <w:rFonts w:cs="Arial"/>
          <w:bCs/>
          <w:sz w:val="24"/>
          <w:szCs w:val="24"/>
          <w:lang w:val="mn-MN"/>
        </w:rPr>
        <w:t>Цагдаагийн алба хаагч” гэж өөрчилж, мөн хэсгийн “хаах” гэсний өмнө “түр” гэж нэмж, мөн зүйлийн 2 дахь хэсгийг хасах</w:t>
      </w:r>
      <w:r>
        <w:rPr>
          <w:rFonts w:cs="Arial"/>
          <w:b/>
          <w:bCs/>
          <w:color w:val="000000"/>
          <w:sz w:val="24"/>
          <w:szCs w:val="24"/>
          <w:u w:val="none"/>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28</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16</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Style w:val="style23"/>
          <w:i w:val="false"/>
          <w:iCs w:val="false"/>
          <w:sz w:val="24"/>
          <w:szCs w:val="24"/>
        </w:rPr>
        <w:t>63.</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6</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both"/>
      </w:pPr>
      <w:r>
        <w:rPr>
          <w:rFonts w:cs="Arial"/>
          <w:bCs/>
          <w:sz w:val="24"/>
          <w:szCs w:val="24"/>
          <w:lang w:val="mn-MN"/>
        </w:rPr>
        <w:tab/>
      </w:r>
    </w:p>
    <w:p>
      <w:pPr>
        <w:pStyle w:val="style48"/>
        <w:spacing w:after="0" w:before="0" w:line="115" w:lineRule="atLeast"/>
        <w:ind w:firstLine="720" w:left="0" w:right="0"/>
        <w:contextualSpacing w:val="false"/>
        <w:jc w:val="both"/>
      </w:pPr>
      <w:r>
        <w:rPr>
          <w:bCs/>
          <w:sz w:val="24"/>
          <w:szCs w:val="24"/>
        </w:rPr>
        <w:t>49</w:t>
      </w:r>
      <w:r>
        <w:rPr>
          <w:b w:val="false"/>
          <w:bCs/>
          <w:sz w:val="24"/>
          <w:szCs w:val="24"/>
        </w:rPr>
        <w:t>.</w:t>
      </w:r>
      <w:r>
        <w:rPr>
          <w:rFonts w:cs="Arial"/>
          <w:b w:val="false"/>
          <w:bCs/>
          <w:color w:val="000000"/>
          <w:sz w:val="24"/>
          <w:szCs w:val="24"/>
          <w:lang w:val="mn-MN"/>
        </w:rPr>
        <w:t xml:space="preserve">Ажлын хэсгийн гаргасан, </w:t>
      </w:r>
      <w:r>
        <w:rPr>
          <w:b w:val="false"/>
          <w:bCs/>
          <w:sz w:val="24"/>
          <w:szCs w:val="24"/>
        </w:rPr>
        <w:t>Төслийн 3.3 дугаар зүйлийн 1 дэх хэсгийн “</w:t>
      </w:r>
      <w:r>
        <w:rPr>
          <w:b w:val="false"/>
          <w:sz w:val="24"/>
          <w:szCs w:val="24"/>
        </w:rPr>
        <w:t>хориглоно” гэснийг “</w:t>
      </w:r>
      <w:r>
        <w:rPr>
          <w:rStyle w:val="style25"/>
          <w:rFonts w:cs="Arial"/>
          <w:b w:val="false"/>
          <w:bCs w:val="false"/>
          <w:sz w:val="24"/>
          <w:szCs w:val="24"/>
          <w:shd w:fill="FFFFFF" w:val="clear"/>
        </w:rPr>
        <w:t>хориглох шийдвэр гаргаж болно</w:t>
      </w:r>
      <w:r>
        <w:rPr>
          <w:b w:val="false"/>
          <w:sz w:val="24"/>
          <w:szCs w:val="24"/>
        </w:rPr>
        <w:t xml:space="preserve">” гэж өөрчилж, мөн зүйлийн 2 дахь хэсгийг хасах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26</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18</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1"/>
        <w:spacing w:after="0" w:before="0" w:line="115" w:lineRule="atLeast"/>
        <w:ind w:firstLine="720" w:left="0" w:right="0"/>
        <w:contextualSpacing w:val="false"/>
        <w:jc w:val="both"/>
      </w:pPr>
      <w:r>
        <w:rPr>
          <w:rStyle w:val="style23"/>
          <w:i w:val="false"/>
          <w:iCs w:val="false"/>
          <w:sz w:val="24"/>
          <w:szCs w:val="24"/>
        </w:rPr>
        <w:t>59.</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1</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b/>
          <w:bCs/>
          <w:color w:val="000000"/>
          <w:sz w:val="24"/>
          <w:szCs w:val="24"/>
        </w:rPr>
        <w:t>50</w:t>
      </w:r>
      <w:r>
        <w:rPr>
          <w:b w:val="false"/>
          <w:color w:val="000000"/>
          <w:sz w:val="24"/>
          <w:szCs w:val="24"/>
        </w:rPr>
        <w:t>.</w:t>
      </w:r>
      <w:r>
        <w:rPr>
          <w:rFonts w:cs="Arial"/>
          <w:b w:val="false"/>
          <w:color w:val="000000"/>
          <w:sz w:val="24"/>
          <w:szCs w:val="24"/>
          <w:lang w:val="mn-MN"/>
        </w:rPr>
        <w:t xml:space="preserve">Ажлын хэсгийн гаргасан, </w:t>
      </w:r>
      <w:r>
        <w:rPr>
          <w:b w:val="false"/>
          <w:color w:val="000000"/>
          <w:sz w:val="24"/>
          <w:szCs w:val="24"/>
        </w:rPr>
        <w:t>Төслийн 3.3 дугаар зүйлийн 3 дахь хэсгийн “биелүүлээгүй” гэсний өмнө “шаардлагыг” гэж нэмж, мөн хэсгийн “согтууруулах ундааг хураан авах,” гэснийг, мөн хэсгийн 2 дахь өгүүлбэрийн “согтууруулах ундааг хураан авч,” гэснийг тус тус хасаж, мөн зүйлд доор дурдсан агуулгатай 3 дахь хэсэг нэмэх:</w:t>
      </w:r>
    </w:p>
    <w:p>
      <w:pPr>
        <w:pStyle w:val="style48"/>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color w:val="000000"/>
          <w:sz w:val="24"/>
          <w:szCs w:val="24"/>
        </w:rPr>
        <w:t>“</w:t>
      </w:r>
      <w:r>
        <w:rPr>
          <w:rFonts w:cs="Arial"/>
          <w:color w:val="000000"/>
          <w:sz w:val="24"/>
          <w:szCs w:val="24"/>
          <w:lang w:val="mn-MN"/>
        </w:rPr>
        <w:t xml:space="preserve">3.Энэ зүйлийн 1 дэх хэсэгт заасан үндэслэл арилсан бол шийдвэрийг цуцална.”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27</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17</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61.4</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color w:val="000000"/>
          <w:sz w:val="24"/>
          <w:szCs w:val="24"/>
          <w:lang w:val="mn-MN"/>
        </w:rPr>
        <w:t>51</w:t>
      </w:r>
      <w:r>
        <w:rPr>
          <w:rFonts w:cs="Arial"/>
          <w:color w:val="000000"/>
          <w:sz w:val="24"/>
          <w:szCs w:val="24"/>
          <w:lang w:val="mn-MN"/>
        </w:rPr>
        <w:t xml:space="preserve">.Ажлын хэсгийн гаргасан, Төслийн 3.4 дүгээр зүйлийн 1 дэх хэсгийн “Хууль сахиулагч, эрх бүхий албан тушаалтан нь” гэснийг “Хуульд заасан чиг үүргийн хүрээнд </w:t>
      </w:r>
      <w:r>
        <w:rPr>
          <w:rFonts w:cs="Arial"/>
          <w:bCs/>
          <w:color w:val="000000"/>
          <w:sz w:val="24"/>
          <w:szCs w:val="24"/>
          <w:lang w:val="mn-MN"/>
        </w:rPr>
        <w:t xml:space="preserve">цагдаагийн алба хаагч” гэж өөрчилж, мөн хэсгийн “сэжиг байвал” гэсний дараа “энэ хуулийн 3.1, 3.2, 3.3 дугаар зүйлд заасан ажиллагааны үед” гэж нэмэх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28</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Style w:val="style23"/>
          <w:i w:val="false"/>
          <w:iCs w:val="false"/>
          <w:sz w:val="24"/>
          <w:szCs w:val="24"/>
        </w:rPr>
        <w:t>65.</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1</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bCs/>
          <w:color w:val="000000"/>
          <w:sz w:val="24"/>
          <w:szCs w:val="24"/>
          <w:lang w:val="mn-MN"/>
        </w:rPr>
        <w:t>52</w:t>
      </w:r>
      <w:r>
        <w:rPr>
          <w:rFonts w:cs="Arial"/>
          <w:bCs/>
          <w:color w:val="000000"/>
          <w:sz w:val="24"/>
          <w:szCs w:val="24"/>
          <w:lang w:val="mn-MN"/>
        </w:rPr>
        <w:t xml:space="preserve">.Ажлын хэсгийн гаргасан, Төслийн  3.5 дугаар зүйлийг хасах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18</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Style w:val="style23"/>
          <w:i w:val="false"/>
          <w:iCs w:val="false"/>
          <w:sz w:val="24"/>
          <w:szCs w:val="24"/>
        </w:rPr>
        <w:t>58.</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1</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4"/>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Дээрх саналтай холбогдуулан Улсын Их Хурлын гишүүн Д.Лүндээжанцангийн тавьсан асуултад ажлын хэсгийн гишүүн, Улсын Их Хурлын гишүүн Х.Тэмүүжин хариулж, тайлбар хийв.</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color w:val="000000"/>
          <w:sz w:val="24"/>
          <w:szCs w:val="24"/>
          <w:lang w:val="mn-MN"/>
        </w:rPr>
        <w:t>53</w:t>
      </w:r>
      <w:r>
        <w:rPr>
          <w:rFonts w:cs="Arial"/>
          <w:color w:val="000000"/>
          <w:sz w:val="24"/>
          <w:szCs w:val="24"/>
          <w:lang w:val="mn-MN"/>
        </w:rPr>
        <w:t xml:space="preserve">.Ажлын хэсгийн гаргасан, Төслийн 3.6 дахь зүйлийг хасах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18</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48"/>
        <w:spacing w:after="0" w:before="0" w:line="115" w:lineRule="atLeast"/>
        <w:ind w:firstLine="720" w:left="0" w:right="0"/>
        <w:contextualSpacing w:val="false"/>
        <w:jc w:val="both"/>
      </w:pPr>
      <w:r>
        <w:rPr>
          <w:rStyle w:val="style23"/>
          <w:b w:val="false"/>
          <w:bCs w:val="false"/>
          <w:i w:val="false"/>
          <w:iCs w:val="false"/>
          <w:sz w:val="24"/>
          <w:szCs w:val="24"/>
        </w:rPr>
        <w:t>58.</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1 </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color w:val="000000"/>
          <w:sz w:val="24"/>
          <w:szCs w:val="24"/>
          <w:lang w:val="mn-MN"/>
        </w:rPr>
        <w:t>54</w:t>
      </w:r>
      <w:r>
        <w:rPr>
          <w:rFonts w:cs="Arial"/>
          <w:color w:val="000000"/>
          <w:sz w:val="24"/>
          <w:szCs w:val="24"/>
          <w:lang w:val="mn-MN"/>
        </w:rPr>
        <w:t>.Ажлын хэсгийн гаргасан, Төслийн 3.8 дугаарыг зүйлийн дугаарыг 3.1 болгож, 1 дэх хэсгийн “хэлбэрээр хяналт тавина” гэснийг “</w:t>
      </w:r>
      <w:r>
        <w:rPr>
          <w:rFonts w:cs="Arial"/>
          <w:bCs/>
          <w:color w:val="000000"/>
          <w:sz w:val="24"/>
          <w:szCs w:val="24"/>
          <w:lang w:val="mn-MN"/>
        </w:rPr>
        <w:t xml:space="preserve">арга хэмжээг авна” гэж өөрчилж, мөн хэсгийн </w:t>
      </w:r>
      <w:r>
        <w:rPr>
          <w:rFonts w:cs="Arial"/>
          <w:color w:val="000000"/>
          <w:sz w:val="24"/>
          <w:szCs w:val="24"/>
          <w:lang w:val="mn-MN"/>
        </w:rPr>
        <w:t>“, зөрчил, гэмт хэргээс урьдчилан сэргийлэх” гэснийг, мөн хэсгийн 1.3 дахь заалтын “улсын чанартай” гэснийг тус тус хасаж, мөн хэсгийн  1.6 дахь заалтыг хасах</w:t>
      </w:r>
      <w:r>
        <w:rPr>
          <w:rFonts w:cs="Arial"/>
          <w:b/>
          <w:bCs/>
          <w:color w:val="000000"/>
          <w:sz w:val="24"/>
          <w:szCs w:val="24"/>
          <w:u w:val="none"/>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18</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42</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57.1</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Хуралдааны ирцтэй холбогдуулан Улсын Их Хурлын гишүүн А.Тлейхан үг хэлэв.</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55</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4.1 дүгээр зүйлийн 1 дэх хэсгийн “Хуулиар тусгайлан эрх олгосон тохиолдолд хууль сахиулагч” гэснийг “</w:t>
      </w:r>
      <w:r>
        <w:rPr>
          <w:rFonts w:ascii="Arial" w:cs="Arial" w:hAnsi="Arial"/>
          <w:b w:val="false"/>
          <w:bCs w:val="false"/>
          <w:sz w:val="24"/>
          <w:szCs w:val="24"/>
          <w:u w:val="none"/>
          <w:lang w:val="mn-MN"/>
        </w:rPr>
        <w:t>Энэ х</w:t>
      </w:r>
      <w:r>
        <w:rPr>
          <w:rStyle w:val="style25"/>
          <w:rFonts w:ascii="Arial" w:cs="Arial" w:eastAsia="Arial" w:hAnsi="Arial"/>
          <w:b w:val="false"/>
          <w:bCs w:val="false"/>
          <w:color w:val="000000"/>
          <w:sz w:val="24"/>
          <w:szCs w:val="24"/>
          <w:u w:val="none"/>
          <w:shd w:fill="FFFFFF" w:val="clear"/>
          <w:lang w:eastAsia="ja-JP" w:val="mn-MN"/>
        </w:rPr>
        <w:t>уулиар эрх олгогдсон хууль сахиулагч, хууль сахиулах чиг үүргийг хэрэгжүүлж байгаа этгээд</w:t>
      </w:r>
      <w:r>
        <w:rPr>
          <w:rStyle w:val="style25"/>
          <w:rFonts w:ascii="Arial" w:cs="Arial" w:eastAsia="Arial" w:hAnsi="Arial"/>
          <w:b w:val="false"/>
          <w:color w:val="000000"/>
          <w:sz w:val="24"/>
          <w:szCs w:val="24"/>
          <w:shd w:fill="FFFFFF" w:val="clear"/>
          <w:lang w:val="mn-MN"/>
        </w:rPr>
        <w:t>” гэж, мөн зүйлийн 3 дахь хэсгийн “</w:t>
      </w:r>
      <w:r>
        <w:rPr>
          <w:rFonts w:ascii="Arial" w:cs="Arial" w:hAnsi="Arial"/>
          <w:sz w:val="24"/>
          <w:szCs w:val="24"/>
          <w:lang w:val="mn-MN"/>
        </w:rPr>
        <w:t>стандартыг” гэснийг</w:t>
      </w:r>
      <w:r>
        <w:rPr>
          <w:rStyle w:val="style25"/>
          <w:rFonts w:ascii="Arial" w:cs="Arial" w:eastAsia="Arial" w:hAnsi="Arial"/>
          <w:sz w:val="24"/>
          <w:szCs w:val="24"/>
          <w:shd w:fill="FFFFFF" w:val="clear"/>
        </w:rPr>
        <w:t xml:space="preserve"> </w:t>
      </w:r>
      <w:r>
        <w:rPr>
          <w:rStyle w:val="style25"/>
          <w:rFonts w:ascii="Arial" w:cs="Arial" w:eastAsia="Arial" w:hAnsi="Arial"/>
          <w:b w:val="false"/>
          <w:sz w:val="24"/>
          <w:szCs w:val="24"/>
          <w:shd w:fill="FFFFFF" w:val="clear"/>
          <w:lang w:val="mn-MN"/>
        </w:rPr>
        <w:t>“зааврыг” гэж тус тус өөрчилж, мөн зүйлд доор дурдсан агуулгатай 2-5, 8 дахь хэсэг нэмэх:</w:t>
      </w:r>
    </w:p>
    <w:p>
      <w:pPr>
        <w:pStyle w:val="style34"/>
        <w:spacing w:line="115" w:lineRule="atLeast"/>
        <w:jc w:val="both"/>
      </w:pPr>
      <w:r>
        <w:rPr/>
      </w:r>
    </w:p>
    <w:p>
      <w:pPr>
        <w:pStyle w:val="style34"/>
        <w:spacing w:after="28" w:before="28" w:line="115" w:lineRule="atLeast"/>
        <w:ind w:firstLine="720" w:left="0" w:right="0"/>
        <w:contextualSpacing w:val="false"/>
        <w:jc w:val="both"/>
      </w:pPr>
      <w:r>
        <w:rPr>
          <w:rStyle w:val="style25"/>
          <w:rFonts w:ascii="Arial" w:cs="Arial" w:eastAsia="Arial" w:hAnsi="Arial"/>
          <w:b w:val="false"/>
          <w:sz w:val="24"/>
          <w:szCs w:val="24"/>
          <w:shd w:fill="FFFFFF" w:val="clear"/>
          <w:lang w:val="mn-MN"/>
        </w:rPr>
        <w:t>“</w:t>
      </w:r>
      <w:r>
        <w:rPr>
          <w:rStyle w:val="style25"/>
          <w:rFonts w:ascii="Arial" w:cs="Arial" w:eastAsia="Arial" w:hAnsi="Arial"/>
          <w:b w:val="false"/>
          <w:sz w:val="24"/>
          <w:szCs w:val="24"/>
          <w:shd w:fill="FFFFFF" w:val="clear"/>
          <w:lang w:val="mn-MN"/>
        </w:rPr>
        <w:t xml:space="preserve">2.Эрүүгийн хэрэг хянан шийдвэрлэх тухай хуульд заасан хэрэг бүртгэлт, мөрдөн байцаалтын явцад мөрдөгч энэ хуулиар цагдаагийн алба хаагчид олгосон эрх хэмжээний хүрээнд биеийн хүч, нэг бүрийн тусгай хэрэгсэл, галт зэвсгийг хэрэглэж болно. </w:t>
      </w:r>
    </w:p>
    <w:p>
      <w:pPr>
        <w:pStyle w:val="style34"/>
        <w:spacing w:after="28" w:before="28" w:line="115" w:lineRule="atLeast"/>
        <w:ind w:firstLine="720" w:left="0" w:right="0"/>
        <w:contextualSpacing w:val="false"/>
        <w:jc w:val="both"/>
      </w:pPr>
      <w:r>
        <w:rPr/>
      </w:r>
    </w:p>
    <w:p>
      <w:pPr>
        <w:pStyle w:val="style34"/>
        <w:spacing w:after="28" w:before="28" w:line="115" w:lineRule="atLeast"/>
        <w:ind w:firstLine="720" w:left="0" w:right="0"/>
        <w:contextualSpacing w:val="false"/>
        <w:jc w:val="both"/>
      </w:pPr>
      <w:r>
        <w:rPr>
          <w:rFonts w:ascii="Arial" w:cs="Arial" w:hAnsi="Arial"/>
          <w:color w:val="000000"/>
          <w:sz w:val="24"/>
          <w:szCs w:val="24"/>
          <w:lang w:val="mn-MN"/>
        </w:rPr>
        <w:t>3.Хуульд заасны дагуу эрх бүхий байгууллагын даргын шийдвэрээр албан хэрэгцээнд хүлээн авч бүртгэсэн тусгай хэрэгсэл, галт зэвсэг, сум, бусад хэрэгслийг хууль сахиулах ажиллагаанд хэрэглэнэ.</w:t>
      </w:r>
    </w:p>
    <w:p>
      <w:pPr>
        <w:pStyle w:val="style34"/>
        <w:spacing w:after="28" w:before="28" w:line="115" w:lineRule="atLeast"/>
        <w:ind w:firstLine="720" w:left="0" w:right="0"/>
        <w:contextualSpacing w:val="false"/>
        <w:jc w:val="both"/>
      </w:pPr>
      <w:r>
        <w:rPr/>
      </w:r>
    </w:p>
    <w:p>
      <w:pPr>
        <w:pStyle w:val="style34"/>
        <w:spacing w:after="28" w:before="28" w:line="115" w:lineRule="atLeast"/>
        <w:ind w:firstLine="720" w:left="0" w:right="0"/>
        <w:contextualSpacing w:val="false"/>
        <w:jc w:val="both"/>
      </w:pPr>
      <w:r>
        <w:rPr>
          <w:rFonts w:ascii="Arial" w:cs="Arial" w:hAnsi="Arial"/>
          <w:color w:val="000000"/>
          <w:sz w:val="24"/>
          <w:szCs w:val="24"/>
          <w:lang w:val="mn-MN"/>
        </w:rPr>
        <w:t xml:space="preserve">4.Бололцоотой бүх </w:t>
      </w:r>
      <w:r>
        <w:rPr>
          <w:rFonts w:ascii="Arial" w:cs="Arial" w:eastAsia="Times New Roman" w:hAnsi="Arial"/>
          <w:color w:val="000000"/>
          <w:sz w:val="24"/>
          <w:szCs w:val="24"/>
          <w:lang w:val="mn-MN"/>
        </w:rPr>
        <w:t xml:space="preserve">тохиолдолд албадлага хэрэглэх тухайгаа урьдчилан сануулна. </w:t>
      </w:r>
    </w:p>
    <w:p>
      <w:pPr>
        <w:pStyle w:val="style34"/>
        <w:spacing w:after="28" w:before="28" w:line="115" w:lineRule="atLeast"/>
        <w:ind w:firstLine="720" w:left="0" w:right="0"/>
        <w:contextualSpacing w:val="false"/>
        <w:jc w:val="both"/>
      </w:pPr>
      <w:r>
        <w:rPr/>
      </w:r>
    </w:p>
    <w:p>
      <w:pPr>
        <w:pStyle w:val="style34"/>
        <w:spacing w:after="28" w:before="28" w:line="115" w:lineRule="atLeast"/>
        <w:ind w:firstLine="720" w:left="0" w:right="0"/>
        <w:contextualSpacing w:val="false"/>
        <w:jc w:val="both"/>
      </w:pPr>
      <w:r>
        <w:rPr>
          <w:rFonts w:ascii="Arial" w:cs="Arial" w:hAnsi="Arial"/>
          <w:color w:val="000000"/>
          <w:sz w:val="24"/>
          <w:szCs w:val="24"/>
          <w:lang w:val="mn-MN"/>
        </w:rPr>
        <w:t xml:space="preserve">5.Албадлагыг бусдыг гутаан доромжлох, цээрлүүлэх, шийтгэх зорилгоор, эсхүл албадлага хэрэглэх үндэслэл арилсан </w:t>
      </w:r>
      <w:r>
        <w:rPr>
          <w:rFonts w:ascii="Arial" w:cs="Arial" w:eastAsia="Times New Roman" w:hAnsi="Arial"/>
          <w:color w:val="000000"/>
          <w:sz w:val="24"/>
          <w:szCs w:val="24"/>
          <w:lang w:val="mn-MN"/>
        </w:rPr>
        <w:t>тохиолдолд үргэлжлүүлэн хэрэглэхийг хориглоно.</w:t>
      </w:r>
    </w:p>
    <w:p>
      <w:pPr>
        <w:pStyle w:val="style34"/>
        <w:spacing w:after="28" w:before="28"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color w:val="000000"/>
          <w:sz w:val="24"/>
          <w:szCs w:val="24"/>
          <w:lang w:val="mn-MN"/>
        </w:rPr>
        <w:t>8.</w:t>
      </w:r>
      <w:r>
        <w:rPr>
          <w:rFonts w:cs="Arial" w:eastAsia="Times New Roman"/>
          <w:sz w:val="24"/>
          <w:szCs w:val="24"/>
          <w:lang w:eastAsia="ja-JP" w:val="mn-MN"/>
        </w:rPr>
        <w:t>Албаны зориулалтаар шинээр галт зэвсэг, тусгай хэрэгсэл, техник худалдан авах, албан хэрэгцээнд оруулахаас өмнө хууль зүйн асуудал эрхэлсэн төрийн захиргааны төв байгууллагад урьдчилан танилцуулж, зөвшөөрөл авна.”</w:t>
      </w:r>
      <w:r>
        <w:rPr>
          <w:rFonts w:cs="Arial" w:eastAsia="Times New Roman"/>
          <w:b/>
          <w:bCs/>
          <w:color w:val="000000"/>
          <w:sz w:val="24"/>
          <w:szCs w:val="24"/>
          <w:u w:val="none"/>
          <w:lang w:eastAsia="ja-JP"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22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46</w:t>
      </w:r>
    </w:p>
    <w:p>
      <w:pPr>
        <w:pStyle w:val="style31"/>
        <w:spacing w:after="0" w:before="0" w:line="115" w:lineRule="atLeast"/>
        <w:ind w:firstLine="720" w:left="0" w:right="0"/>
        <w:contextualSpacing w:val="false"/>
        <w:jc w:val="both"/>
      </w:pPr>
      <w:r>
        <w:rPr>
          <w:rStyle w:val="style23"/>
          <w:i w:val="false"/>
          <w:iCs w:val="false"/>
          <w:sz w:val="24"/>
          <w:szCs w:val="24"/>
        </w:rPr>
        <w:t>52.</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Дээрх саналтай холбогдуулан Улсын Их Хурлын гишүүн Д.Лүндээжанцан, А.Бакей нарын тавьсан асуултад ажлын хэсгийн гишүүн, Улсын Их Хурлын гишүүн Х.Тэмүүжин хариулж, тайлбар хийв.</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Саналыг найруулгатайгаар дэмжлээ.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i/>
          <w:iCs/>
          <w:sz w:val="24"/>
          <w:szCs w:val="24"/>
          <w:lang w:val="mn-MN"/>
        </w:rPr>
        <w:t>Хуралдааныг Улсын Их Хурлын дарга З.Энхболд үргэлжлүүлэн даргалав.</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sz w:val="24"/>
          <w:szCs w:val="24"/>
          <w:lang w:eastAsia="ja-JP" w:val="mn-MN"/>
        </w:rPr>
        <w:t>56</w:t>
      </w:r>
      <w:r>
        <w:rPr>
          <w:rFonts w:cs="Arial" w:eastAsia="Times New Roman"/>
          <w:sz w:val="24"/>
          <w:szCs w:val="24"/>
          <w:lang w:eastAsia="ja-JP" w:val="mn-MN"/>
        </w:rPr>
        <w:t>.</w:t>
      </w:r>
      <w:r>
        <w:rPr>
          <w:rFonts w:cs="Arial" w:eastAsia="Times New Roman"/>
          <w:color w:val="000000"/>
          <w:sz w:val="24"/>
          <w:szCs w:val="24"/>
          <w:lang w:eastAsia="ja-JP" w:val="mn-MN"/>
        </w:rPr>
        <w:t xml:space="preserve">Ажлын хэсгийн гаргасан, </w:t>
      </w:r>
      <w:r>
        <w:rPr>
          <w:rFonts w:cs="Arial" w:eastAsia="Times New Roman"/>
          <w:sz w:val="24"/>
          <w:szCs w:val="24"/>
          <w:lang w:eastAsia="ja-JP" w:val="mn-MN"/>
        </w:rPr>
        <w:t>Төслийн 4.2 дугаар зүйлийн 5 дахь хэсгийн “Хууль сахиулагч” гэсний дараа “</w:t>
      </w:r>
      <w:r>
        <w:rPr>
          <w:rFonts w:cs="Arial"/>
          <w:color w:val="000000"/>
          <w:sz w:val="24"/>
          <w:szCs w:val="24"/>
          <w:lang w:eastAsia="ja-JP" w:val="mn-MN"/>
        </w:rPr>
        <w:t>, хууль сахиулах чиг үүргийг хэрэгжүүлж байгаа этгээд, эрх бүхий албан тушаалтан” гэж нэмж, 4.1 дүгээр зүйлийн 9 дэх хэсэг болгон дугаарлаж, төслийн 4.2 дугаар зүйлийн гарчигт 1-4 дэх хэсгийг тус тус хасах</w:t>
      </w:r>
      <w:r>
        <w:rPr>
          <w:rFonts w:cs="Arial"/>
          <w:b/>
          <w:bCs/>
          <w:color w:val="000000"/>
          <w:sz w:val="24"/>
          <w:szCs w:val="24"/>
          <w:u w:val="none"/>
          <w:lang w:eastAsia="ja-JP"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22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47</w:t>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53.</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2</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Дээрх саналтай холбогдуулан Улсын Их Хурлын гишүүн Д.Лүндээжанцангийн тавьсан асуултад Улсын Их Хурлын гишүүн Х.Тэмүүжин хариулж, тайлбар хийв.</w:t>
      </w:r>
    </w:p>
    <w:p>
      <w:pPr>
        <w:pStyle w:val="style34"/>
        <w:spacing w:line="115" w:lineRule="atLeast"/>
        <w:ind w:firstLine="720" w:left="0" w:right="0"/>
        <w:jc w:val="both"/>
      </w:pPr>
      <w:r>
        <w:rPr/>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Мөн саналтай холбогдуулан Улсын Их Хурлын гишүүн Д.Лүндээжанцан үг хэлж, саналыг найруулгатайгаар дэмжлээ.</w:t>
      </w:r>
    </w:p>
    <w:p>
      <w:pPr>
        <w:pStyle w:val="style34"/>
        <w:spacing w:line="115" w:lineRule="atLeast"/>
        <w:ind w:firstLine="720" w:left="0" w:right="0"/>
        <w:jc w:val="both"/>
      </w:pPr>
      <w:r>
        <w:rPr/>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Саналыг ойлгомжтой болгох зорилгоор саналын томьёоллын дарааллыг өөрчилж 60 дугаар саналыг 57, 58, 59 дүгээр саналуудын өмнө оруулж санал хураалт явуулав. </w:t>
      </w:r>
    </w:p>
    <w:p>
      <w:pPr>
        <w:pStyle w:val="style34"/>
        <w:spacing w:line="115" w:lineRule="atLeast"/>
        <w:ind w:firstLine="720" w:left="0" w:right="0"/>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60</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4.6 дугаар зүйлийг доор дурдсанаар өөрчлөн найруулах:</w:t>
      </w:r>
    </w:p>
    <w:p>
      <w:pPr>
        <w:pStyle w:val="style34"/>
        <w:spacing w:line="115" w:lineRule="atLeast"/>
        <w:jc w:val="both"/>
      </w:pPr>
      <w:r>
        <w:rPr/>
      </w:r>
    </w:p>
    <w:p>
      <w:pPr>
        <w:pStyle w:val="style34"/>
        <w:spacing w:line="115" w:lineRule="atLeast"/>
        <w:jc w:val="both"/>
      </w:pPr>
      <w:r>
        <w:rPr>
          <w:rFonts w:ascii="Arial" w:cs="Arial" w:hAnsi="Arial"/>
          <w:strike w:val="false"/>
          <w:dstrike w:val="false"/>
          <w:color w:val="000000"/>
          <w:sz w:val="24"/>
          <w:szCs w:val="24"/>
          <w:shd w:fill="FFFFFF" w:val="clear"/>
          <w:lang w:val="mn-MN"/>
        </w:rPr>
        <w:tab/>
      </w:r>
      <w:r>
        <w:rPr>
          <w:rFonts w:ascii="Arial" w:cs="Arial" w:hAnsi="Arial"/>
          <w:b/>
          <w:bCs/>
          <w:strike w:val="false"/>
          <w:dstrike w:val="false"/>
          <w:color w:val="000000"/>
          <w:sz w:val="24"/>
          <w:szCs w:val="24"/>
          <w:shd w:fill="FFFFFF" w:val="clear"/>
          <w:lang w:val="mn-MN"/>
        </w:rPr>
        <w:t>“4.6 дугаар</w:t>
      </w:r>
      <w:r>
        <w:rPr>
          <w:rFonts w:ascii="Arial" w:cs="Arial" w:hAnsi="Arial"/>
          <w:b/>
          <w:bCs/>
          <w:color w:val="000000"/>
          <w:sz w:val="24"/>
          <w:szCs w:val="24"/>
          <w:shd w:fill="FFFFFF" w:val="clear"/>
          <w:lang w:val="mn-MN"/>
        </w:rPr>
        <w:t xml:space="preserve"> зүйл.Нэг бүрийн тусгай хэрэгсэл, </w:t>
      </w:r>
      <w:r>
        <w:rPr>
          <w:rFonts w:ascii="Arial" w:hAnsi="Arial"/>
          <w:b/>
          <w:bCs/>
          <w:color w:val="000000"/>
          <w:sz w:val="24"/>
          <w:szCs w:val="24"/>
          <w:shd w:fill="FFFFFF" w:val="clear"/>
        </w:rPr>
        <w:t>биеийн хүч хэрэглэх</w:t>
      </w:r>
    </w:p>
    <w:p>
      <w:pPr>
        <w:pStyle w:val="style48"/>
        <w:spacing w:after="0" w:before="0" w:line="100" w:lineRule="atLeast"/>
        <w:ind w:firstLine="720" w:left="0" w:right="0"/>
        <w:contextualSpacing w:val="false"/>
        <w:jc w:val="both"/>
      </w:pPr>
      <w:r>
        <w:rPr/>
      </w:r>
    </w:p>
    <w:p>
      <w:pPr>
        <w:pStyle w:val="style40"/>
        <w:spacing w:after="0" w:before="0"/>
        <w:ind w:firstLine="720" w:left="0" w:right="0"/>
        <w:contextualSpacing w:val="false"/>
        <w:jc w:val="both"/>
      </w:pPr>
      <w:r>
        <w:rPr>
          <w:rFonts w:ascii="Arial" w:cs="Arial" w:hAnsi="Arial"/>
          <w:sz w:val="24"/>
          <w:szCs w:val="24"/>
          <w:lang w:val="mn-MN"/>
        </w:rPr>
        <w:t>1.</w:t>
      </w:r>
      <w:r>
        <w:rPr>
          <w:rFonts w:ascii="Arial" w:cs="Arial" w:hAnsi="Arial"/>
          <w:sz w:val="24"/>
          <w:szCs w:val="24"/>
          <w:u w:val="none"/>
          <w:lang w:val="mn-MN"/>
        </w:rPr>
        <w:t>Н</w:t>
      </w:r>
      <w:r>
        <w:rPr>
          <w:rFonts w:ascii="Arial" w:cs="Arial" w:hAnsi="Arial"/>
          <w:sz w:val="24"/>
          <w:szCs w:val="24"/>
          <w:lang w:val="mn-MN"/>
        </w:rPr>
        <w:t>эг бүрийн тусгай хэрэгслийг дараахь тохиолдолд хэрэглэнэ:</w:t>
      </w:r>
    </w:p>
    <w:p>
      <w:pPr>
        <w:pStyle w:val="style40"/>
        <w:spacing w:after="0" w:before="0"/>
        <w:ind w:firstLine="720" w:left="0" w:right="0"/>
        <w:contextualSpacing w:val="false"/>
        <w:jc w:val="both"/>
      </w:pPr>
      <w:r>
        <w:rPr/>
      </w:r>
    </w:p>
    <w:p>
      <w:pPr>
        <w:pStyle w:val="style40"/>
        <w:spacing w:after="0" w:before="0"/>
        <w:ind w:firstLine="1440" w:left="0" w:right="0"/>
        <w:contextualSpacing w:val="false"/>
        <w:jc w:val="both"/>
      </w:pPr>
      <w:r>
        <w:rPr>
          <w:rFonts w:ascii="Arial" w:cs="Arial" w:hAnsi="Arial"/>
          <w:sz w:val="24"/>
          <w:szCs w:val="24"/>
          <w:lang w:val="mn-MN"/>
        </w:rPr>
        <w:t>1.1.</w:t>
      </w:r>
      <w:r>
        <w:rPr>
          <w:rFonts w:ascii="Arial" w:cs="Arial" w:hAnsi="Arial"/>
          <w:b w:val="false"/>
          <w:bCs w:val="false"/>
          <w:sz w:val="24"/>
          <w:szCs w:val="24"/>
          <w:u w:val="none"/>
          <w:lang w:val="mn-MN"/>
        </w:rPr>
        <w:t>өөрийнх нь, эсхүл</w:t>
      </w:r>
      <w:r>
        <w:rPr>
          <w:rFonts w:ascii="Arial" w:cs="Arial" w:hAnsi="Arial"/>
          <w:sz w:val="24"/>
          <w:szCs w:val="24"/>
          <w:lang w:val="mn-MN"/>
        </w:rPr>
        <w:t xml:space="preserve"> бусдын амь нас, эрүүл мэндэд учирч болох аюулыг таслан зогсоох;</w:t>
      </w:r>
    </w:p>
    <w:p>
      <w:pPr>
        <w:pStyle w:val="style40"/>
        <w:spacing w:after="0" w:before="0"/>
        <w:ind w:firstLine="1440" w:left="0" w:right="0"/>
        <w:contextualSpacing w:val="false"/>
        <w:jc w:val="both"/>
      </w:pPr>
      <w:r>
        <w:rPr/>
      </w:r>
    </w:p>
    <w:p>
      <w:pPr>
        <w:pStyle w:val="style40"/>
        <w:spacing w:after="0" w:before="0"/>
        <w:ind w:firstLine="1440" w:left="0" w:right="0"/>
        <w:contextualSpacing w:val="false"/>
        <w:jc w:val="both"/>
      </w:pPr>
      <w:r>
        <w:rPr>
          <w:rFonts w:ascii="Arial" w:cs="Arial" w:hAnsi="Arial"/>
          <w:sz w:val="24"/>
          <w:szCs w:val="24"/>
          <w:lang w:val="mn-MN"/>
        </w:rPr>
        <w:t>1.2.</w:t>
      </w:r>
      <w:r>
        <w:rPr>
          <w:rFonts w:ascii="Arial" w:cs="Arial" w:hAnsi="Arial"/>
          <w:b w:val="false"/>
          <w:bCs w:val="false"/>
          <w:sz w:val="24"/>
          <w:szCs w:val="24"/>
          <w:u w:val="none"/>
          <w:lang w:val="mn-MN"/>
        </w:rPr>
        <w:t>гэмт хэрэг, зөрчлийн</w:t>
      </w:r>
      <w:r>
        <w:rPr>
          <w:rFonts w:ascii="Arial" w:cs="Arial" w:hAnsi="Arial"/>
          <w:sz w:val="24"/>
          <w:szCs w:val="24"/>
          <w:lang w:val="mn-MN"/>
        </w:rPr>
        <w:t xml:space="preserve"> үйлдлийг таслан зогсоох, </w:t>
      </w:r>
      <w:r>
        <w:rPr>
          <w:rStyle w:val="style25"/>
          <w:rFonts w:ascii="Arial" w:cs="Arial" w:hAnsi="Arial"/>
          <w:b w:val="false"/>
          <w:bCs w:val="false"/>
          <w:sz w:val="24"/>
          <w:szCs w:val="24"/>
          <w:shd w:fill="FFFFFF" w:val="clear"/>
          <w:lang w:eastAsia="ja-JP" w:val="mn-MN"/>
        </w:rPr>
        <w:t>саатуулах,</w:t>
      </w:r>
      <w:r>
        <w:rPr>
          <w:rFonts w:ascii="Arial" w:cs="Arial" w:hAnsi="Arial"/>
          <w:sz w:val="24"/>
          <w:szCs w:val="24"/>
          <w:lang w:val="mn-MN"/>
        </w:rPr>
        <w:t xml:space="preserve"> баривчлах;</w:t>
      </w:r>
    </w:p>
    <w:p>
      <w:pPr>
        <w:pStyle w:val="style40"/>
        <w:spacing w:after="0" w:before="0"/>
        <w:ind w:firstLine="1440" w:left="0" w:right="0"/>
        <w:contextualSpacing w:val="false"/>
        <w:jc w:val="both"/>
      </w:pPr>
      <w:r>
        <w:rPr/>
      </w:r>
    </w:p>
    <w:p>
      <w:pPr>
        <w:pStyle w:val="style40"/>
        <w:spacing w:after="0" w:before="0"/>
        <w:ind w:firstLine="1440" w:left="0" w:right="0"/>
        <w:contextualSpacing w:val="false"/>
        <w:jc w:val="both"/>
      </w:pPr>
      <w:r>
        <w:rPr>
          <w:rFonts w:ascii="Arial" w:cs="Arial" w:hAnsi="Arial"/>
          <w:b w:val="false"/>
          <w:bCs w:val="false"/>
          <w:color w:val="000000"/>
          <w:sz w:val="24"/>
          <w:szCs w:val="24"/>
          <w:u w:val="none"/>
          <w:lang w:val="mn-MN"/>
        </w:rPr>
        <w:t>1.3.баривчлагдсан, саатуулагдсан хүнийг хууль сахиулах ажиллагааг хэрэгжүүлэх</w:t>
      </w:r>
      <w:r>
        <w:rPr>
          <w:rFonts w:ascii="Arial" w:cs="Arial" w:hAnsi="Arial"/>
          <w:b w:val="false"/>
          <w:bCs w:val="false"/>
          <w:color w:val="000000"/>
          <w:sz w:val="24"/>
          <w:szCs w:val="24"/>
          <w:u w:val="none"/>
          <w:shd w:fill="FFFFFF" w:val="clear"/>
          <w:lang w:val="mn-MN"/>
        </w:rPr>
        <w:t>, эсхү</w:t>
      </w:r>
      <w:r>
        <w:rPr>
          <w:rFonts w:ascii="Arial" w:cs="Arial" w:hAnsi="Arial"/>
          <w:b w:val="false"/>
          <w:bCs w:val="false"/>
          <w:sz w:val="24"/>
          <w:szCs w:val="24"/>
          <w:u w:val="none"/>
          <w:shd w:fill="FFFFFF" w:val="clear"/>
          <w:lang w:val="mn-MN"/>
        </w:rPr>
        <w:t>л</w:t>
      </w:r>
      <w:r>
        <w:rPr>
          <w:rFonts w:ascii="Arial" w:cs="Arial" w:hAnsi="Arial"/>
          <w:b w:val="false"/>
          <w:bCs w:val="false"/>
          <w:sz w:val="24"/>
          <w:szCs w:val="24"/>
          <w:u w:val="none"/>
          <w:lang w:val="mn-MN"/>
        </w:rPr>
        <w:t xml:space="preserve"> эрүүл мэндийн байгууллагад албадан хүргэх, яллагдагч, </w:t>
      </w:r>
      <w:r>
        <w:rPr>
          <w:rStyle w:val="style25"/>
          <w:rFonts w:ascii="Arial" w:cs="Arial" w:hAnsi="Arial"/>
          <w:b w:val="false"/>
          <w:bCs w:val="false"/>
          <w:sz w:val="24"/>
          <w:szCs w:val="24"/>
          <w:u w:val="none"/>
          <w:shd w:fill="FFFFFF" w:val="clear"/>
          <w:lang w:eastAsia="ja-JP" w:val="mn-MN"/>
        </w:rPr>
        <w:t xml:space="preserve">шүүгчдэгч, </w:t>
      </w:r>
      <w:r>
        <w:rPr>
          <w:rFonts w:ascii="Arial" w:cs="Arial" w:hAnsi="Arial"/>
          <w:b w:val="false"/>
          <w:bCs w:val="false"/>
          <w:color w:val="000000"/>
          <w:sz w:val="24"/>
          <w:szCs w:val="24"/>
          <w:u w:val="none"/>
          <w:lang w:val="mn-MN"/>
        </w:rPr>
        <w:t>ял шийтгүүлсэн хүн, хоригдлыг</w:t>
      </w:r>
      <w:r>
        <w:rPr>
          <w:rFonts w:ascii="Arial" w:cs="Arial" w:hAnsi="Arial"/>
          <w:b w:val="false"/>
          <w:bCs w:val="false"/>
          <w:sz w:val="24"/>
          <w:szCs w:val="24"/>
          <w:u w:val="none"/>
          <w:lang w:val="mn-MN"/>
        </w:rPr>
        <w:t xml:space="preserve"> хуяглан хүргэх;</w:t>
      </w:r>
    </w:p>
    <w:p>
      <w:pPr>
        <w:pStyle w:val="style40"/>
        <w:spacing w:after="0" w:before="0"/>
        <w:ind w:firstLine="1440" w:left="0" w:right="0"/>
        <w:contextualSpacing w:val="false"/>
        <w:jc w:val="both"/>
      </w:pPr>
      <w:r>
        <w:rPr/>
      </w:r>
    </w:p>
    <w:p>
      <w:pPr>
        <w:pStyle w:val="style40"/>
        <w:spacing w:after="0" w:before="0"/>
        <w:ind w:firstLine="1440" w:left="0" w:right="0"/>
        <w:contextualSpacing w:val="false"/>
        <w:jc w:val="both"/>
      </w:pPr>
      <w:r>
        <w:rPr>
          <w:rFonts w:ascii="Arial" w:cs="Arial" w:hAnsi="Arial"/>
          <w:sz w:val="24"/>
          <w:szCs w:val="24"/>
          <w:lang w:val="mn-MN"/>
        </w:rPr>
        <w:t xml:space="preserve">1.4.хяналтад байгаа хүн, </w:t>
      </w:r>
      <w:r>
        <w:rPr>
          <w:rFonts w:ascii="Arial" w:cs="Arial" w:hAnsi="Arial"/>
          <w:b w:val="false"/>
          <w:bCs w:val="false"/>
          <w:sz w:val="24"/>
          <w:szCs w:val="24"/>
          <w:lang w:val="mn-MN"/>
        </w:rPr>
        <w:t xml:space="preserve">хоригдож байгаа этгээд, </w:t>
      </w:r>
      <w:r>
        <w:rPr>
          <w:rFonts w:ascii="Arial" w:cs="Arial" w:hAnsi="Arial"/>
          <w:b w:val="false"/>
          <w:bCs w:val="false"/>
          <w:color w:val="000000"/>
          <w:sz w:val="24"/>
          <w:szCs w:val="24"/>
          <w:lang w:val="mn-MN"/>
        </w:rPr>
        <w:t>хоригдол</w:t>
      </w:r>
      <w:r>
        <w:rPr>
          <w:rFonts w:ascii="Arial" w:cs="Arial" w:hAnsi="Arial"/>
          <w:b w:val="false"/>
          <w:bCs w:val="false"/>
          <w:sz w:val="24"/>
          <w:szCs w:val="24"/>
          <w:lang w:val="mn-MN"/>
        </w:rPr>
        <w:t xml:space="preserve"> амиа хорлох, өөрийн бие махбодид гэмтэл учруулах, оргон зайлахаас урьдчилан сэргийлэх;</w:t>
      </w:r>
    </w:p>
    <w:p>
      <w:pPr>
        <w:pStyle w:val="style40"/>
        <w:spacing w:after="0" w:before="0"/>
        <w:ind w:firstLine="1440" w:left="0" w:right="0"/>
        <w:contextualSpacing w:val="false"/>
        <w:jc w:val="both"/>
      </w:pPr>
      <w:r>
        <w:rPr/>
      </w:r>
    </w:p>
    <w:p>
      <w:pPr>
        <w:pStyle w:val="style40"/>
        <w:spacing w:after="0" w:before="0"/>
        <w:ind w:firstLine="1440" w:left="0" w:right="0"/>
        <w:contextualSpacing w:val="false"/>
        <w:jc w:val="both"/>
      </w:pPr>
      <w:r>
        <w:rPr>
          <w:rFonts w:ascii="Arial" w:cs="Arial" w:hAnsi="Arial"/>
          <w:sz w:val="24"/>
          <w:szCs w:val="24"/>
          <w:lang w:val="mn-MN"/>
        </w:rPr>
        <w:t xml:space="preserve">1.5.сэтгэцийн эмгэг, санаа сэтгэл хүчтэй цочрон давчидсаны улмаас өөрийгөө удирдах чадваргүй, түүнчлэн </w:t>
      </w:r>
      <w:r>
        <w:rPr>
          <w:rFonts w:ascii="Arial" w:cs="Arial" w:hAnsi="Arial"/>
          <w:b w:val="false"/>
          <w:bCs w:val="false"/>
          <w:color w:val="000000"/>
          <w:sz w:val="24"/>
          <w:szCs w:val="24"/>
          <w:u w:val="none"/>
          <w:lang w:val="mn-MN"/>
        </w:rPr>
        <w:t>согтуурсан, мансуурсан байдалтай,</w:t>
      </w:r>
      <w:r>
        <w:rPr>
          <w:rFonts w:ascii="Arial" w:cs="Arial" w:hAnsi="Arial"/>
          <w:sz w:val="24"/>
          <w:szCs w:val="24"/>
          <w:lang w:val="mn-MN"/>
        </w:rPr>
        <w:t xml:space="preserve"> эсхүл догшин, хэрцгий авирлаж бусдын амь нас, эрүүл мэнд, эд хөрөнгөд хохирол учруулахаар бол;</w:t>
      </w:r>
    </w:p>
    <w:p>
      <w:pPr>
        <w:pStyle w:val="style40"/>
        <w:spacing w:after="0" w:before="0"/>
        <w:ind w:firstLine="1440" w:left="0" w:right="0"/>
        <w:contextualSpacing w:val="false"/>
        <w:jc w:val="both"/>
      </w:pPr>
      <w:r>
        <w:rPr/>
      </w:r>
    </w:p>
    <w:p>
      <w:pPr>
        <w:pStyle w:val="style40"/>
        <w:spacing w:after="0" w:before="0"/>
        <w:ind w:firstLine="1440" w:left="0" w:right="0"/>
        <w:contextualSpacing w:val="false"/>
        <w:jc w:val="both"/>
      </w:pPr>
      <w:r>
        <w:rPr>
          <w:rFonts w:ascii="Arial" w:cs="Arial" w:hAnsi="Arial"/>
          <w:b w:val="false"/>
          <w:bCs w:val="false"/>
          <w:color w:val="000000"/>
          <w:sz w:val="24"/>
          <w:szCs w:val="24"/>
          <w:lang w:val="mn-MN"/>
        </w:rPr>
        <w:t>1.6.хоригдож байгаа этгээд, хоригдол хорих байгууллагын алба хаагчид хүч хэрэглэхээр заналхийлсэн, эсхүл албан хаагчийн аюулгүйн тойрогт зөвшөөрөлгүй нэвтэрсэн;</w:t>
      </w:r>
    </w:p>
    <w:p>
      <w:pPr>
        <w:pStyle w:val="style40"/>
        <w:spacing w:after="0" w:before="0"/>
        <w:ind w:firstLine="1440" w:left="0" w:right="0"/>
        <w:contextualSpacing w:val="false"/>
        <w:jc w:val="both"/>
      </w:pPr>
      <w:r>
        <w:rPr/>
      </w:r>
    </w:p>
    <w:p>
      <w:pPr>
        <w:pStyle w:val="style40"/>
        <w:spacing w:after="0" w:before="0"/>
        <w:ind w:firstLine="1440" w:left="0" w:right="0"/>
        <w:contextualSpacing w:val="false"/>
        <w:jc w:val="both"/>
      </w:pPr>
      <w:r>
        <w:rPr>
          <w:rFonts w:ascii="Arial" w:cs="Arial" w:hAnsi="Arial"/>
          <w:b w:val="false"/>
          <w:bCs w:val="false"/>
          <w:i w:val="false"/>
          <w:iCs w:val="false"/>
          <w:color w:val="000000"/>
          <w:sz w:val="24"/>
          <w:szCs w:val="24"/>
          <w:u w:val="none"/>
          <w:lang w:val="mn-MN"/>
        </w:rPr>
        <w:t>1.7.</w:t>
      </w:r>
      <w:r>
        <w:rPr>
          <w:rFonts w:ascii="Arial" w:cs="Arial" w:hAnsi="Arial"/>
          <w:b w:val="false"/>
          <w:bCs w:val="false"/>
          <w:i w:val="false"/>
          <w:iCs w:val="false"/>
          <w:sz w:val="24"/>
          <w:szCs w:val="24"/>
          <w:u w:val="none"/>
          <w:lang w:val="mn-MN"/>
        </w:rPr>
        <w:t>хууль сахиулагч, эрх бүхий албан тушаалтны тавьсан хууль ёсны шаардлагыг биелүүлээгүй, эсхүл эсэргүүцсэн;</w:t>
      </w:r>
    </w:p>
    <w:p>
      <w:pPr>
        <w:pStyle w:val="style40"/>
        <w:spacing w:after="0" w:before="0"/>
        <w:ind w:firstLine="1440" w:left="0" w:right="0"/>
        <w:contextualSpacing w:val="false"/>
        <w:jc w:val="both"/>
      </w:pPr>
      <w:r>
        <w:rPr/>
      </w:r>
    </w:p>
    <w:p>
      <w:pPr>
        <w:pStyle w:val="style31"/>
        <w:spacing w:after="0" w:before="0" w:line="100" w:lineRule="atLeast"/>
        <w:ind w:firstLine="1440" w:left="0" w:right="0"/>
        <w:contextualSpacing w:val="false"/>
        <w:jc w:val="both"/>
      </w:pPr>
      <w:r>
        <w:rPr>
          <w:rFonts w:cs="Arial" w:eastAsia="Times New Roman"/>
          <w:b w:val="false"/>
          <w:bCs w:val="false"/>
          <w:i w:val="false"/>
          <w:iCs w:val="false"/>
          <w:color w:val="000000"/>
          <w:sz w:val="24"/>
          <w:szCs w:val="24"/>
          <w:u w:val="none"/>
          <w:lang w:val="mn-MN"/>
        </w:rPr>
        <w:t>1.8.саатуулах, баривчлах, хуяглан хүргэх, эрүүл мэндийн, эсхүл бусад эрх бүхий байгууллагад албадан хүргэх үед эсэргүүцэл үзүүлсэн;</w:t>
      </w:r>
    </w:p>
    <w:p>
      <w:pPr>
        <w:pStyle w:val="style40"/>
        <w:spacing w:after="0" w:before="0"/>
        <w:ind w:firstLine="1440" w:left="0" w:right="0"/>
        <w:contextualSpacing w:val="false"/>
        <w:jc w:val="both"/>
      </w:pPr>
      <w:r>
        <w:rPr/>
      </w:r>
    </w:p>
    <w:p>
      <w:pPr>
        <w:pStyle w:val="style40"/>
        <w:spacing w:after="0" w:before="0"/>
        <w:ind w:firstLine="1440" w:left="0" w:right="0"/>
        <w:contextualSpacing w:val="false"/>
        <w:jc w:val="both"/>
      </w:pPr>
      <w:r>
        <w:rPr>
          <w:rFonts w:ascii="Arial" w:cs="Arial" w:hAnsi="Arial"/>
          <w:b w:val="false"/>
          <w:bCs w:val="false"/>
          <w:i w:val="false"/>
          <w:iCs w:val="false"/>
          <w:sz w:val="24"/>
          <w:szCs w:val="24"/>
          <w:u w:val="none"/>
          <w:lang w:val="mn-MN"/>
        </w:rPr>
        <w:t>1.9.энэ хуульд олон хүнд нөлөөлөх тусгай хэрэгсэл, галт зэвсэг хэрэглэхээр заасан тохиолдолд.</w:t>
      </w:r>
    </w:p>
    <w:p>
      <w:pPr>
        <w:pStyle w:val="style40"/>
        <w:spacing w:after="0" w:before="0"/>
        <w:ind w:firstLine="1440" w:left="0" w:right="0"/>
        <w:contextualSpacing w:val="false"/>
        <w:jc w:val="both"/>
      </w:pPr>
      <w:r>
        <w:rPr/>
      </w:r>
    </w:p>
    <w:p>
      <w:pPr>
        <w:pStyle w:val="style40"/>
        <w:spacing w:after="0" w:before="0"/>
        <w:contextualSpacing w:val="false"/>
        <w:jc w:val="both"/>
      </w:pPr>
      <w:r>
        <w:rPr>
          <w:rFonts w:ascii="Arial" w:cs="Arial" w:hAnsi="Arial"/>
          <w:sz w:val="24"/>
          <w:szCs w:val="24"/>
          <w:lang w:val="mn-MN"/>
        </w:rPr>
        <w:tab/>
      </w:r>
      <w:r>
        <w:rPr>
          <w:rFonts w:ascii="Arial" w:cs="Arial" w:hAnsi="Arial"/>
          <w:b w:val="false"/>
          <w:bCs w:val="false"/>
          <w:color w:val="000000"/>
          <w:sz w:val="24"/>
          <w:szCs w:val="24"/>
          <w:lang w:val="mn-MN"/>
        </w:rPr>
        <w:t>2.</w:t>
      </w:r>
      <w:r>
        <w:rPr>
          <w:rFonts w:ascii="Arial" w:cs="Arial" w:hAnsi="Arial"/>
          <w:b w:val="false"/>
          <w:bCs w:val="false"/>
          <w:color w:val="000000"/>
          <w:sz w:val="24"/>
          <w:szCs w:val="24"/>
          <w:shd w:fill="FFFFFF" w:val="clear"/>
          <w:lang w:val="mn-MN"/>
        </w:rPr>
        <w:t>Гааль, иргэний харьяалал, шилжилт хөдөлгөөн, байгаль орчны хяналтын улсын байцаагч, байгаль хамгаалагч энэ зүйлийн 1 дэх хэсгийн 1.1, 1.2 дахь заалтад заасан, шүүхийн шийдвэр гүйцэтгэх албаны алба хаагч энэ зүйлийн 1 дэх хэсгийн 1.1, 1.2, 1.3, 1.4, 1.5, 1.6, 1.7, 1.8, 1.9 дэх заалтад заасан үндэслэлээр нэг бүрийн тусгай хэрэгсэл хэрэглэнэ.</w:t>
      </w:r>
    </w:p>
    <w:p>
      <w:pPr>
        <w:pStyle w:val="style31"/>
        <w:spacing w:after="0" w:before="0" w:line="100" w:lineRule="atLeast"/>
        <w:ind w:firstLine="720" w:left="0" w:right="0"/>
        <w:contextualSpacing w:val="false"/>
        <w:jc w:val="both"/>
      </w:pPr>
      <w:r>
        <w:rPr/>
      </w:r>
    </w:p>
    <w:p>
      <w:pPr>
        <w:pStyle w:val="style40"/>
        <w:spacing w:after="0" w:before="0"/>
        <w:contextualSpacing w:val="false"/>
        <w:jc w:val="both"/>
      </w:pPr>
      <w:r>
        <w:rPr>
          <w:rFonts w:ascii="Arial" w:cs="Arial" w:hAnsi="Arial"/>
          <w:b w:val="false"/>
          <w:bCs w:val="false"/>
          <w:color w:val="000000"/>
          <w:sz w:val="24"/>
          <w:szCs w:val="24"/>
          <w:shd w:fill="FFFFFF" w:val="clear"/>
          <w:lang w:eastAsia="ja-JP" w:val="mn-MN"/>
        </w:rPr>
        <w:tab/>
        <w:t>3.Цагдаа, хил хамгаалах байгууллагын алба хаагч энэ зүйлийн 1 дэх хэсгийн 1.6 дахь заалтад зааснаас бусад, тахар, төрийн тусгай хамгаалалтын албаны алба хаагч энэ зүйлийн 1 дэх хэсгийн 1.5, 1.6 дахь заалтад зааснаас бусад үндэслэлээр нэг бүрийн тусгай хэрэгсэл хэрэглэнэ.</w:t>
      </w:r>
    </w:p>
    <w:p>
      <w:pPr>
        <w:pStyle w:val="style40"/>
        <w:spacing w:after="0" w:before="0"/>
        <w:contextualSpacing w:val="false"/>
        <w:jc w:val="both"/>
      </w:pPr>
      <w:r>
        <w:rPr/>
      </w:r>
    </w:p>
    <w:p>
      <w:pPr>
        <w:pStyle w:val="style37"/>
        <w:tabs>
          <w:tab w:leader="none" w:pos="360" w:val="left"/>
          <w:tab w:leader="none" w:pos="720" w:val="left"/>
          <w:tab w:leader="none" w:pos="9360" w:val="left"/>
          <w:tab w:leader="none" w:pos="10080" w:val="left"/>
          <w:tab w:leader="none" w:pos="10800" w:val="left"/>
          <w:tab w:leader="none" w:pos="11520" w:val="left"/>
          <w:tab w:leader="none" w:pos="12240" w:val="left"/>
        </w:tabs>
        <w:ind w:hanging="0" w:left="0" w:right="0"/>
      </w:pPr>
      <w:r>
        <w:rPr>
          <w:rFonts w:cs="Arial" w:eastAsia="Times New Roman"/>
          <w:sz w:val="24"/>
          <w:szCs w:val="24"/>
          <w:lang w:eastAsia="en-US" w:val="mn-MN"/>
        </w:rPr>
        <w:tab/>
        <w:tab/>
      </w:r>
      <w:r>
        <w:rPr>
          <w:rFonts w:cs="Arial" w:eastAsia="Times New Roman"/>
          <w:b w:val="false"/>
          <w:bCs w:val="false"/>
          <w:i w:val="false"/>
          <w:iCs w:val="false"/>
          <w:sz w:val="24"/>
          <w:szCs w:val="24"/>
          <w:u w:val="none"/>
          <w:lang w:eastAsia="en-US" w:val="mn-MN"/>
        </w:rPr>
        <w:t>4</w:t>
      </w:r>
      <w:r>
        <w:rPr>
          <w:rFonts w:cs="Arial"/>
          <w:b w:val="false"/>
          <w:bCs w:val="false"/>
          <w:i w:val="false"/>
          <w:iCs w:val="false"/>
          <w:sz w:val="24"/>
          <w:szCs w:val="24"/>
          <w:u w:val="none"/>
          <w:lang w:val="mn-MN"/>
        </w:rPr>
        <w:t xml:space="preserve">.дараахь нөхцөлөөс бусад тохиолдолд жирэмсэн, арван найман насанд хүрээгүй, бэртэл, гэмтэлтэй болох нь илэрхий мэдэгдэж байгаа хүнд нэг бүрийн тусгай хэрэгсэл хэрэглэхийг хориглоно: </w:t>
      </w:r>
    </w:p>
    <w:p>
      <w:pPr>
        <w:pStyle w:val="style31"/>
        <w:spacing w:after="0" w:before="0" w:line="100" w:lineRule="atLeast"/>
        <w:ind w:firstLine="1440" w:left="0" w:right="0"/>
        <w:contextualSpacing w:val="false"/>
        <w:jc w:val="both"/>
      </w:pPr>
      <w:r>
        <w:rPr>
          <w:rFonts w:cs="Arial"/>
          <w:b w:val="false"/>
          <w:bCs w:val="false"/>
          <w:i w:val="false"/>
          <w:iCs w:val="false"/>
          <w:sz w:val="24"/>
          <w:szCs w:val="24"/>
          <w:u w:val="none"/>
          <w:lang w:val="mn-MN"/>
        </w:rPr>
        <w:t>4.1.өөрийн нь</w:t>
      </w:r>
      <w:r>
        <w:rPr>
          <w:rFonts w:cs="Arial" w:eastAsia="Times New Roman"/>
          <w:b w:val="false"/>
          <w:bCs w:val="false"/>
          <w:i w:val="false"/>
          <w:iCs w:val="false"/>
          <w:sz w:val="24"/>
          <w:szCs w:val="24"/>
          <w:u w:val="none"/>
          <w:shd w:fill="FFFFFF" w:val="clear"/>
          <w:lang w:val="mn-MN"/>
        </w:rPr>
        <w:t>, эсхүл</w:t>
      </w:r>
      <w:r>
        <w:rPr>
          <w:rFonts w:cs="Arial"/>
          <w:b w:val="false"/>
          <w:bCs w:val="false"/>
          <w:i w:val="false"/>
          <w:iCs w:val="false"/>
          <w:sz w:val="24"/>
          <w:szCs w:val="24"/>
          <w:u w:val="none"/>
          <w:lang w:val="mn-MN"/>
        </w:rPr>
        <w:t xml:space="preserve"> бусдын</w:t>
      </w:r>
      <w:r>
        <w:rPr>
          <w:rFonts w:cs="Arial"/>
          <w:b w:val="false"/>
          <w:bCs w:val="false"/>
          <w:i w:val="false"/>
          <w:iCs w:val="false"/>
          <w:sz w:val="24"/>
          <w:szCs w:val="24"/>
          <w:u w:val="none"/>
          <w:lang w:val="ms-MY"/>
        </w:rPr>
        <w:t xml:space="preserve"> амь н</w:t>
      </w:r>
      <w:r>
        <w:rPr>
          <w:rFonts w:cs="Arial"/>
          <w:b w:val="false"/>
          <w:bCs w:val="false"/>
          <w:i w:val="false"/>
          <w:iCs w:val="false"/>
          <w:sz w:val="24"/>
          <w:szCs w:val="24"/>
          <w:u w:val="none"/>
          <w:lang w:val="mn-MN"/>
        </w:rPr>
        <w:t>ас, эрүүл мэндэд хохирол учруулж болзошгүй байдлаар зэвсэглэн, эсхүл бүлэглэн довтолсон;</w:t>
      </w:r>
    </w:p>
    <w:p>
      <w:pPr>
        <w:pStyle w:val="style31"/>
        <w:spacing w:after="0" w:before="0" w:line="100" w:lineRule="atLeast"/>
        <w:ind w:firstLine="1440" w:left="0" w:right="0"/>
        <w:contextualSpacing w:val="false"/>
        <w:jc w:val="both"/>
      </w:pPr>
      <w:r>
        <w:rPr/>
      </w:r>
    </w:p>
    <w:p>
      <w:pPr>
        <w:pStyle w:val="style34"/>
        <w:ind w:firstLine="1440" w:left="0" w:right="0"/>
        <w:jc w:val="both"/>
      </w:pPr>
      <w:r>
        <w:rPr>
          <w:rFonts w:ascii="Arial" w:cs="Arial" w:hAnsi="Arial"/>
          <w:b w:val="false"/>
          <w:bCs w:val="false"/>
          <w:i w:val="false"/>
          <w:iCs w:val="false"/>
          <w:sz w:val="24"/>
          <w:szCs w:val="24"/>
          <w:u w:val="none"/>
          <w:lang w:val="mn-MN"/>
        </w:rPr>
        <w:t xml:space="preserve">4.2.галт зэвсэг, хүний амь нас, эрүүл мэндэд хохирол учруулж болох зүйлээр зэвсэглэсэн хүн зэвсгээ хураалгах шаардлагыг үл биелүүлсэн, </w:t>
      </w:r>
      <w:r>
        <w:rPr>
          <w:rFonts w:ascii="Arial" w:cs="Arial" w:eastAsia="Times New Roman" w:hAnsi="Arial"/>
          <w:b w:val="false"/>
          <w:bCs w:val="false"/>
          <w:i w:val="false"/>
          <w:iCs w:val="false"/>
          <w:sz w:val="24"/>
          <w:szCs w:val="24"/>
          <w:u w:val="none"/>
          <w:shd w:fill="FFFFFF" w:val="clear"/>
          <w:lang w:val="mn-MN"/>
        </w:rPr>
        <w:t>эсхүл</w:t>
      </w:r>
      <w:r>
        <w:rPr>
          <w:rFonts w:ascii="Arial" w:cs="Arial" w:hAnsi="Arial"/>
          <w:b w:val="false"/>
          <w:bCs w:val="false"/>
          <w:i w:val="false"/>
          <w:iCs w:val="false"/>
          <w:sz w:val="24"/>
          <w:szCs w:val="24"/>
          <w:u w:val="none"/>
          <w:lang w:val="mn-MN"/>
        </w:rPr>
        <w:t xml:space="preserve"> эсэргүүцсэн;</w:t>
      </w:r>
    </w:p>
    <w:p>
      <w:pPr>
        <w:pStyle w:val="style34"/>
        <w:ind w:firstLine="1440" w:left="0" w:right="0"/>
        <w:jc w:val="both"/>
      </w:pPr>
      <w:r>
        <w:rPr/>
      </w:r>
    </w:p>
    <w:p>
      <w:pPr>
        <w:pStyle w:val="style34"/>
        <w:ind w:firstLine="1440" w:left="0" w:right="0"/>
        <w:jc w:val="both"/>
      </w:pPr>
      <w:r>
        <w:rPr>
          <w:rFonts w:ascii="Arial" w:cs="Arial" w:hAnsi="Arial"/>
          <w:b w:val="false"/>
          <w:bCs w:val="false"/>
          <w:i w:val="false"/>
          <w:iCs w:val="false"/>
          <w:sz w:val="24"/>
          <w:szCs w:val="24"/>
          <w:u w:val="none"/>
          <w:lang w:val="mn-MN"/>
        </w:rPr>
        <w:t xml:space="preserve">4.3.амиа хорлож болзошгүй бол. </w:t>
      </w:r>
    </w:p>
    <w:p>
      <w:pPr>
        <w:pStyle w:val="style37"/>
        <w:tabs>
          <w:tab w:leader="none" w:pos="-426" w:val="left"/>
          <w:tab w:leader="none" w:pos="720" w:val="left"/>
          <w:tab w:leader="none" w:pos="9360" w:val="left"/>
          <w:tab w:leader="none" w:pos="10080" w:val="left"/>
          <w:tab w:leader="none" w:pos="10800" w:val="left"/>
          <w:tab w:leader="none" w:pos="11520" w:val="left"/>
          <w:tab w:leader="none" w:pos="12240" w:val="left"/>
        </w:tabs>
        <w:ind w:hanging="0" w:left="0" w:right="0"/>
      </w:pPr>
      <w:r>
        <w:rPr/>
      </w:r>
    </w:p>
    <w:p>
      <w:pPr>
        <w:pStyle w:val="style37"/>
        <w:tabs>
          <w:tab w:leader="none" w:pos="-426" w:val="left"/>
          <w:tab w:leader="none" w:pos="720" w:val="left"/>
          <w:tab w:leader="none" w:pos="9360" w:val="left"/>
          <w:tab w:leader="none" w:pos="10080" w:val="left"/>
          <w:tab w:leader="none" w:pos="10800" w:val="left"/>
          <w:tab w:leader="none" w:pos="11520" w:val="left"/>
          <w:tab w:leader="none" w:pos="12240" w:val="left"/>
        </w:tabs>
        <w:ind w:hanging="0" w:left="0" w:right="0"/>
      </w:pPr>
      <w:r>
        <w:rPr>
          <w:rFonts w:cs="Arial"/>
          <w:sz w:val="24"/>
          <w:szCs w:val="24"/>
          <w:lang w:val="mn-MN"/>
        </w:rPr>
        <w:tab/>
      </w:r>
      <w:r>
        <w:rPr>
          <w:rFonts w:cs="Arial"/>
          <w:b w:val="false"/>
          <w:bCs w:val="false"/>
          <w:i w:val="false"/>
          <w:iCs w:val="false"/>
          <w:sz w:val="24"/>
          <w:szCs w:val="24"/>
          <w:u w:val="none"/>
          <w:lang w:val="mn-MN"/>
        </w:rPr>
        <w:t>5.Энэ зүйлийн 1 дэх хэсэгт заасан үндэслэл үүссэн тохиолдолд хууль сахиулагч, эрх бүхий албан тушаалтан нэг бүрийн тусгай хэрэгслийг сонгож хэрэглэж болно.</w:t>
      </w:r>
    </w:p>
    <w:p>
      <w:pPr>
        <w:pStyle w:val="style37"/>
        <w:tabs>
          <w:tab w:leader="none" w:pos="-426" w:val="left"/>
          <w:tab w:leader="none" w:pos="720" w:val="left"/>
          <w:tab w:leader="none" w:pos="9360" w:val="left"/>
          <w:tab w:leader="none" w:pos="10080" w:val="left"/>
          <w:tab w:leader="none" w:pos="10800" w:val="left"/>
          <w:tab w:leader="none" w:pos="11520" w:val="left"/>
          <w:tab w:leader="none" w:pos="12240" w:val="left"/>
        </w:tabs>
        <w:ind w:hanging="0" w:left="0" w:right="0"/>
      </w:pPr>
      <w:r>
        <w:rPr/>
      </w:r>
    </w:p>
    <w:p>
      <w:pPr>
        <w:pStyle w:val="style34"/>
        <w:spacing w:line="115" w:lineRule="atLeast"/>
        <w:jc w:val="both"/>
      </w:pPr>
      <w:r>
        <w:rPr>
          <w:rFonts w:ascii="Arial" w:cs="Arial" w:hAnsi="Arial"/>
          <w:b w:val="false"/>
          <w:bCs w:val="false"/>
          <w:i w:val="false"/>
          <w:iCs w:val="false"/>
          <w:sz w:val="24"/>
          <w:szCs w:val="24"/>
          <w:u w:val="none"/>
          <w:lang w:val="mn-MN"/>
        </w:rPr>
        <w:tab/>
        <w:t xml:space="preserve">6.Энэ хуулийн 5.3 дугаар зүйлд заасан этгээд нэг бүрийн тусгай хэрэгсэл хэрэглэх явцад, эсхүл хэрэглэх бололцоогүй үед бусдын хууль бус ажиллагааг таслан зогсоох зорилгоор биеийн хүч хэрэглэж болно.” </w:t>
      </w:r>
      <w:r>
        <w:rPr>
          <w:rFonts w:ascii="Arial" w:cs="Arial" w:hAnsi="Arial"/>
          <w:b/>
          <w:bCs/>
          <w:i w:val="false"/>
          <w:iCs w:val="false"/>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49</w:t>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1.4</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color w:val="000000"/>
          <w:sz w:val="24"/>
          <w:szCs w:val="24"/>
          <w:lang w:val="mn-MN"/>
        </w:rPr>
        <w:t>57</w:t>
      </w:r>
      <w:r>
        <w:rPr>
          <w:rFonts w:ascii="Arial" w:cs="Arial" w:hAnsi="Arial"/>
          <w:color w:val="000000"/>
          <w:sz w:val="24"/>
          <w:szCs w:val="24"/>
          <w:lang w:val="mn-MN"/>
        </w:rPr>
        <w:t>.Ажлын хэсгийн гаргасан, Төслийн доор дурдсан агуулгатай 4.3 дугаар зүйлийг хасах</w:t>
      </w:r>
      <w:r>
        <w:rPr>
          <w:rFonts w:ascii="Arial" w:cs="Arial" w:hAnsi="Arial"/>
          <w:b w:val="false"/>
          <w:bCs w:val="false"/>
          <w:strike w:val="false"/>
          <w:dstrike w:val="false"/>
          <w:sz w:val="24"/>
          <w:szCs w:val="24"/>
          <w:lang w:val="mn-MN"/>
        </w:rPr>
        <w:t xml:space="preserve"> </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36</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48</w:t>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en-US"/>
        </w:rPr>
        <w:t>75.</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0</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58</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4.4 дүгээр зүйлийн 1 дэх хэсгийн “Хууль сахиулах байгууллага, хууль сахиулагч, эрх бүхий албан тушаалтан нь” гэснийг “</w:t>
      </w:r>
      <w:r>
        <w:rPr>
          <w:rFonts w:ascii="Arial" w:cs="Arial" w:hAnsi="Arial"/>
          <w:color w:val="000000"/>
          <w:sz w:val="24"/>
          <w:szCs w:val="24"/>
          <w:lang w:val="mn-MN"/>
        </w:rPr>
        <w:t xml:space="preserve">Хууль сахиулах ажиллагаанд” гэж өөрчилж, мөн зүйлийн 3 дахь хэсгийн </w:t>
      </w:r>
      <w:r>
        <w:rPr>
          <w:rStyle w:val="style25"/>
          <w:rFonts w:ascii="Arial" w:cs="Arial" w:eastAsia="Arial" w:hAnsi="Arial"/>
          <w:b w:val="false"/>
          <w:bCs w:val="false"/>
          <w:color w:val="000000"/>
          <w:sz w:val="24"/>
          <w:szCs w:val="24"/>
          <w:shd w:fill="FFFFFF" w:val="clear"/>
          <w:lang w:val="mn-MN"/>
        </w:rPr>
        <w:t>“Хууль сахиулагч,” гэсний дараа “</w:t>
      </w:r>
      <w:r>
        <w:rPr>
          <w:rStyle w:val="style25"/>
          <w:rFonts w:ascii="Arial" w:cs="Arial" w:eastAsia="Arial" w:hAnsi="Arial"/>
          <w:b w:val="false"/>
          <w:bCs w:val="false"/>
          <w:sz w:val="24"/>
          <w:szCs w:val="24"/>
          <w:shd w:fill="FFFFFF" w:val="clear"/>
          <w:lang w:val="mn-MN"/>
        </w:rPr>
        <w:t>хууль сахиулах чиг үүргийг хэрэгжүүлж байгаа этгээд,” гэж нэмэх</w:t>
      </w:r>
      <w:r>
        <w:rPr>
          <w:rStyle w:val="style25"/>
          <w:rFonts w:ascii="Arial" w:cs="Arial" w:eastAsia="Arial" w:hAnsi="Arial"/>
          <w:b/>
          <w:bCs/>
          <w:color w:val="000000"/>
          <w:sz w:val="24"/>
          <w:szCs w:val="24"/>
          <w:u w:val="none"/>
          <w:shd w:fill="FFFFFF" w:val="clear"/>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48</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2.9</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sz w:val="24"/>
          <w:szCs w:val="24"/>
          <w:shd w:fill="FFFFFF" w:val="clear"/>
          <w:lang w:val="mn-MN"/>
        </w:rPr>
        <w:tab/>
      </w:r>
      <w:r>
        <w:rPr>
          <w:rStyle w:val="style25"/>
          <w:rFonts w:ascii="Arial" w:cs="Arial" w:eastAsia="Arial" w:hAnsi="Arial"/>
          <w:bCs w:val="false"/>
          <w:sz w:val="24"/>
          <w:szCs w:val="24"/>
          <w:shd w:fill="FFFFFF" w:val="clear"/>
          <w:lang w:val="mn-MN"/>
        </w:rPr>
        <w:t>59</w:t>
      </w:r>
      <w:r>
        <w:rPr>
          <w:rStyle w:val="style25"/>
          <w:rFonts w:ascii="Arial" w:cs="Arial" w:eastAsia="Arial" w:hAnsi="Arial"/>
          <w:b w:val="false"/>
          <w:bCs w:val="false"/>
          <w:sz w:val="24"/>
          <w:szCs w:val="24"/>
          <w:shd w:fill="FFFFFF" w:val="clear"/>
          <w:lang w:val="mn-MN"/>
        </w:rPr>
        <w:t>.</w:t>
      </w:r>
      <w:r>
        <w:rPr>
          <w:rStyle w:val="style25"/>
          <w:rFonts w:ascii="Arial" w:cs="Arial" w:eastAsia="Arial" w:hAnsi="Arial"/>
          <w:b w:val="false"/>
          <w:bCs w:val="false"/>
          <w:color w:val="000000"/>
          <w:sz w:val="24"/>
          <w:szCs w:val="24"/>
          <w:shd w:fill="FFFFFF" w:val="clear"/>
          <w:lang w:val="mn-MN"/>
        </w:rPr>
        <w:t xml:space="preserve">Ажлын хэсгийн гаргасан, </w:t>
      </w:r>
      <w:r>
        <w:rPr>
          <w:rStyle w:val="style25"/>
          <w:rFonts w:ascii="Arial" w:cs="Arial" w:eastAsia="Arial" w:hAnsi="Arial"/>
          <w:b w:val="false"/>
          <w:bCs w:val="false"/>
          <w:sz w:val="24"/>
          <w:szCs w:val="24"/>
          <w:shd w:fill="FFFFFF" w:val="clear"/>
          <w:lang w:val="mn-MN"/>
        </w:rPr>
        <w:t>Төслийн 4.5 дугаар зүйлийн 1 дэх хэсгийн 1.1 дэх заалтын “</w:t>
      </w:r>
      <w:r>
        <w:rPr>
          <w:rFonts w:ascii="Arial" w:cs="Arial" w:hAnsi="Arial"/>
          <w:color w:val="000000"/>
          <w:sz w:val="24"/>
          <w:szCs w:val="24"/>
          <w:lang w:val="mn-MN"/>
        </w:rPr>
        <w:t xml:space="preserve">гар, хөл, хурууны” гэснийг, мөн хэсгийн 1.4 дэх заалтын “хэрэгсэл, буу” гэснийг, мөн хэсгийн 1.7 дахь заалтын “нэг бүрийн” гэснийг тус тус хасаж, </w:t>
      </w:r>
      <w:r>
        <w:rPr>
          <w:rFonts w:ascii="Arial" w:cs="Arial" w:eastAsia="Times New Roman" w:hAnsi="Arial"/>
          <w:bCs/>
          <w:sz w:val="24"/>
          <w:szCs w:val="24"/>
          <w:shd w:fill="FFFFFF" w:val="clear"/>
          <w:lang w:val="mn-MN"/>
        </w:rPr>
        <w:t>мөн зүйлд доор дурдсан агуулгатай 2, 3 дахь хэсэг нэмэх:</w:t>
      </w:r>
    </w:p>
    <w:p>
      <w:pPr>
        <w:pStyle w:val="style34"/>
        <w:spacing w:line="115" w:lineRule="atLeast"/>
        <w:jc w:val="both"/>
      </w:pPr>
      <w:r>
        <w:rPr/>
      </w:r>
    </w:p>
    <w:p>
      <w:pPr>
        <w:pStyle w:val="style34"/>
        <w:spacing w:line="115" w:lineRule="atLeast"/>
        <w:jc w:val="both"/>
      </w:pPr>
      <w:r>
        <w:rPr>
          <w:rFonts w:ascii="Arial" w:cs="Arial" w:eastAsia="Times New Roman" w:hAnsi="Arial"/>
          <w:bCs/>
          <w:sz w:val="24"/>
          <w:szCs w:val="24"/>
          <w:shd w:fill="FFFFFF" w:val="clear"/>
          <w:lang w:val="mn-MN"/>
        </w:rPr>
        <w:tab/>
        <w:t>“</w:t>
      </w:r>
      <w:r>
        <w:rPr>
          <w:rFonts w:ascii="Arial" w:cs="Arial" w:hAnsi="Arial"/>
          <w:sz w:val="24"/>
          <w:szCs w:val="24"/>
          <w:lang w:val="mn-MN"/>
        </w:rPr>
        <w:t>2.Хуульд заасан чиг үүргийн хүрээнд гааль, байгаль орчны хяналтын улсын байцаагч, байгаль хамгаалагч энэ зүйлийн 1 дэх хэсгийн 1.3, 1.4, 1.5, 1.6 дахь заалтад заасан, иргэний харьяалал, шилжилт хөдөлгөөний улсын байцаагч энэ зүйлийн 1 дэх хэсгийн 1.1, 1.4, 1.5 дахь заалтад заасан, хил хамгаалах байгууллагын алба хаагч энэ зүйлийн 1 дэх хэсгийн 1.1, 1.3, 1.4, 1.5, 1.6 дахь заалтад заасан, шийдвэр гүйцэтгэгч энэ зүйлийн 1 дэх хэсгийн 1.4, 1.5, 1.6 дахь заалтад заасан нэг бүрийн тусгай хэрэгслийг хэрэглэх эрхтэй.</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t xml:space="preserve">3.Цагдаагийн алба хаагч энэ зүйлийн 1 дэх </w:t>
      </w:r>
      <w:r>
        <w:rPr>
          <w:rFonts w:ascii="Arial" w:cs="Arial" w:hAnsi="Arial"/>
          <w:color w:val="000000"/>
          <w:sz w:val="24"/>
          <w:szCs w:val="24"/>
          <w:lang w:val="mn-MN"/>
        </w:rPr>
        <w:t xml:space="preserve">хэсэгт </w:t>
      </w:r>
      <w:r>
        <w:rPr>
          <w:rFonts w:ascii="Arial" w:cs="Arial" w:hAnsi="Arial"/>
          <w:sz w:val="24"/>
          <w:szCs w:val="24"/>
          <w:lang w:val="mn-MN"/>
        </w:rPr>
        <w:t xml:space="preserve">заасан нэг бүрийн тусгай хэрэгслийг, </w:t>
      </w:r>
      <w:r>
        <w:rPr>
          <w:rFonts w:ascii="Arial" w:cs="Arial" w:hAnsi="Arial"/>
          <w:color w:val="000000"/>
          <w:sz w:val="24"/>
          <w:szCs w:val="24"/>
          <w:lang w:val="mn-MN"/>
        </w:rPr>
        <w:t>тахарын</w:t>
      </w:r>
      <w:r>
        <w:rPr>
          <w:rFonts w:ascii="Arial" w:cs="Arial" w:hAnsi="Arial"/>
          <w:sz w:val="24"/>
          <w:szCs w:val="24"/>
          <w:lang w:val="mn-MN"/>
        </w:rPr>
        <w:t xml:space="preserve"> албаны алба хаагч, </w:t>
      </w:r>
      <w:r>
        <w:rPr>
          <w:rFonts w:ascii="Arial" w:cs="Arial" w:hAnsi="Arial"/>
          <w:b w:val="false"/>
          <w:bCs w:val="false"/>
          <w:sz w:val="24"/>
          <w:szCs w:val="24"/>
          <w:lang w:val="mn-MN"/>
        </w:rPr>
        <w:t xml:space="preserve">тогтоол гүйцэтгэгч, </w:t>
      </w:r>
      <w:r>
        <w:rPr>
          <w:rFonts w:ascii="Arial" w:cs="Arial" w:hAnsi="Arial"/>
          <w:sz w:val="24"/>
          <w:szCs w:val="24"/>
          <w:lang w:val="mn-MN"/>
        </w:rPr>
        <w:t>хорих байгууллагын албан хаагч энэ зүйлийн 1 дэх хэсгийн 1.7 дахь заалтад зааснаас бусад нэг бүрийн тусгай хэрэгслийг хэрэглэх эрхтэй.”</w:t>
      </w:r>
      <w:r>
        <w:rPr>
          <w:rStyle w:val="style23"/>
          <w:rFonts w:ascii="Arial" w:cs="Arial" w:eastAsia="Arial" w:hAnsi="Arial"/>
          <w:b/>
          <w:bCs/>
          <w:i w:val="false"/>
          <w:iCs w:val="false"/>
          <w:caps w:val="false"/>
          <w:smallCaps w:val="false"/>
          <w:color w:val="000000"/>
          <w:sz w:val="24"/>
          <w:szCs w:val="24"/>
          <w:u w:val="none"/>
          <w:shd w:fill="FFFFFF" w:val="clear"/>
          <w:lang w:bidi="ar-SA" w:eastAsia="en-US"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48</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2.9</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ind w:firstLine="720" w:left="0" w:right="0"/>
        <w:jc w:val="both"/>
      </w:pPr>
      <w:r>
        <w:rPr/>
      </w:r>
    </w:p>
    <w:p>
      <w:pPr>
        <w:pStyle w:val="style37"/>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 w:leader="none" w:pos="12240" w:val="left"/>
        </w:tabs>
        <w:spacing w:line="115" w:lineRule="atLeast"/>
        <w:ind w:hanging="0" w:left="0" w:right="0"/>
        <w:jc w:val="both"/>
      </w:pPr>
      <w:r>
        <w:rPr>
          <w:rFonts w:cs="Arial"/>
          <w:bCs/>
          <w:sz w:val="24"/>
          <w:szCs w:val="24"/>
          <w:lang w:val="mn-MN"/>
        </w:rPr>
        <w:tab/>
      </w:r>
      <w:r>
        <w:rPr>
          <w:rFonts w:cs="Arial"/>
          <w:b/>
          <w:bCs/>
          <w:sz w:val="24"/>
          <w:szCs w:val="24"/>
          <w:lang w:val="mn-MN"/>
        </w:rPr>
        <w:t>61</w:t>
      </w:r>
      <w:r>
        <w:rPr>
          <w:rFonts w:cs="Arial"/>
          <w:bCs/>
          <w:sz w:val="24"/>
          <w:szCs w:val="24"/>
          <w:lang w:val="mn-MN"/>
        </w:rPr>
        <w:t>.</w:t>
      </w:r>
      <w:r>
        <w:rPr>
          <w:rFonts w:cs="Arial"/>
          <w:bCs/>
          <w:color w:val="000000"/>
          <w:sz w:val="24"/>
          <w:szCs w:val="24"/>
          <w:lang w:val="mn-MN"/>
        </w:rPr>
        <w:t xml:space="preserve">Ажлын хэсгийн гаргасан, </w:t>
      </w:r>
      <w:r>
        <w:rPr>
          <w:rFonts w:cs="Arial"/>
          <w:bCs/>
          <w:sz w:val="24"/>
          <w:szCs w:val="24"/>
          <w:lang w:val="mn-MN"/>
        </w:rPr>
        <w:t>Төслийн 4.7 дугаар зүйлд доор дурдсан агуулгатай 2 дахь хэсэг нэмэх:</w:t>
      </w:r>
    </w:p>
    <w:p>
      <w:pPr>
        <w:pStyle w:val="style34"/>
        <w:spacing w:line="115" w:lineRule="atLeast"/>
        <w:jc w:val="both"/>
      </w:pPr>
      <w:r>
        <w:rPr>
          <w:rFonts w:ascii="Arial" w:cs="Arial" w:hAnsi="Arial"/>
          <w:bCs/>
          <w:sz w:val="24"/>
          <w:szCs w:val="24"/>
          <w:lang w:val="mn-MN"/>
        </w:rPr>
        <w:tab/>
        <w:t>“2.Энэ зүйлийн 1 дэх хэсэгт заасан тусгай хэрэгслийг хуульд заасан чиг үүргийн хүрээнд цагдаа, шүүхийн шийдвэр гүйцэтгэх байгууллага хэрэглэнэ.”</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48</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0.8</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bCs/>
          <w:sz w:val="24"/>
          <w:szCs w:val="24"/>
          <w:lang w:val="mn-MN"/>
        </w:rPr>
        <w:tab/>
      </w:r>
      <w:r>
        <w:rPr>
          <w:rFonts w:ascii="Arial" w:cs="Arial" w:hAnsi="Arial"/>
          <w:b/>
          <w:bCs/>
          <w:sz w:val="24"/>
          <w:szCs w:val="24"/>
          <w:lang w:val="mn-MN"/>
        </w:rPr>
        <w:t>62</w:t>
      </w:r>
      <w:r>
        <w:rPr>
          <w:rFonts w:ascii="Arial" w:cs="Arial" w:hAnsi="Arial"/>
          <w:bCs/>
          <w:sz w:val="24"/>
          <w:szCs w:val="24"/>
          <w:lang w:val="mn-MN"/>
        </w:rPr>
        <w:t>.</w:t>
      </w:r>
      <w:r>
        <w:rPr>
          <w:rFonts w:ascii="Arial" w:cs="Arial" w:hAnsi="Arial"/>
          <w:bCs/>
          <w:color w:val="000000"/>
          <w:sz w:val="24"/>
          <w:szCs w:val="24"/>
          <w:lang w:val="mn-MN"/>
        </w:rPr>
        <w:t xml:space="preserve">Ажлын хэсгийн гаргасан, </w:t>
      </w:r>
      <w:r>
        <w:rPr>
          <w:rFonts w:ascii="Arial" w:cs="Arial" w:hAnsi="Arial"/>
          <w:bCs/>
          <w:sz w:val="24"/>
          <w:szCs w:val="24"/>
          <w:lang w:val="mn-MN"/>
        </w:rPr>
        <w:t xml:space="preserve">Төслийн 4.8 дугаар зүйлийн </w:t>
      </w:r>
      <w:r>
        <w:rPr>
          <w:rFonts w:ascii="Arial" w:cs="Arial" w:hAnsi="Arial"/>
          <w:sz w:val="24"/>
          <w:szCs w:val="24"/>
          <w:lang w:val="mn-MN"/>
        </w:rPr>
        <w:t>2 дахь хэсгийн 2.2 дахь заалтын “ажиллагаа явуулж байгаа”</w:t>
      </w:r>
      <w:r>
        <w:rPr>
          <w:rFonts w:ascii="Arial" w:cs="Arial" w:hAnsi="Arial"/>
          <w:bCs/>
          <w:color w:val="000000"/>
          <w:sz w:val="24"/>
          <w:szCs w:val="24"/>
          <w:lang w:val="mn-MN"/>
        </w:rPr>
        <w:t xml:space="preserve"> гэснийг “ажиллагааг хэрэгжүүлэх” гэж, мөн хэсгийн 2.7 дахь заалтын “яллагдагч” гэснийг “</w:t>
      </w:r>
      <w:r>
        <w:rPr>
          <w:rFonts w:ascii="Arial" w:cs="Arial" w:hAnsi="Arial"/>
          <w:bCs/>
          <w:sz w:val="24"/>
          <w:szCs w:val="24"/>
          <w:lang w:val="mn-MN"/>
        </w:rPr>
        <w:t>сэжигтэн, яллагдагч, шүүгчдэгч</w:t>
      </w:r>
      <w:r>
        <w:rPr>
          <w:rFonts w:ascii="Arial" w:cs="Arial" w:hAnsi="Arial"/>
          <w:sz w:val="24"/>
          <w:szCs w:val="24"/>
          <w:lang w:val="mn-MN"/>
        </w:rPr>
        <w:t>,” гэж, “ялтныг” гэснийг “</w:t>
      </w:r>
      <w:r>
        <w:rPr>
          <w:rFonts w:ascii="Arial" w:cs="Arial" w:hAnsi="Arial"/>
          <w:bCs/>
          <w:color w:val="000000"/>
          <w:sz w:val="24"/>
          <w:szCs w:val="24"/>
          <w:lang w:val="mn-MN"/>
        </w:rPr>
        <w:t>ял эдэлж байгаа хүн, хоригдлыг” гэж, мөн зүйлийн 3 дахь хэсгийн 3.2 дахь заалтын “</w:t>
      </w:r>
      <w:r>
        <w:rPr>
          <w:rFonts w:ascii="Arial" w:cs="Arial" w:hAnsi="Arial"/>
          <w:sz w:val="24"/>
          <w:szCs w:val="24"/>
          <w:lang w:val="mn-MN"/>
        </w:rPr>
        <w:t>гарах хугацааг олгож байгааг мэдэгдэх</w:t>
      </w:r>
      <w:r>
        <w:rPr>
          <w:rFonts w:ascii="Arial" w:cs="Arial" w:hAnsi="Arial"/>
          <w:color w:val="000000"/>
          <w:sz w:val="24"/>
          <w:szCs w:val="24"/>
          <w:lang w:val="mn-MN"/>
        </w:rPr>
        <w:t>” гэснийг “даруй гарахыг анхааруулах” гэж</w:t>
      </w:r>
      <w:r>
        <w:rPr>
          <w:rFonts w:ascii="Arial" w:cs="Arial" w:hAnsi="Arial"/>
          <w:bCs/>
          <w:color w:val="000000"/>
          <w:sz w:val="24"/>
          <w:szCs w:val="24"/>
          <w:lang w:val="mn-MN"/>
        </w:rPr>
        <w:t xml:space="preserve"> тус тус өөрчилж, мөн зүйлийн 2 дахь хэсгийн 2.8 дахь заалтын “үүссэн” гэсний дараа “</w:t>
      </w:r>
      <w:r>
        <w:rPr>
          <w:rFonts w:ascii="Arial" w:cs="Arial" w:hAnsi="Arial"/>
          <w:color w:val="000000"/>
          <w:sz w:val="24"/>
          <w:szCs w:val="24"/>
          <w:lang w:val="mn-MN"/>
        </w:rPr>
        <w:t>, эсхүл хорих байгууллагын аюулгүй байдалд хохирол учруулж болохоор үймээн гарсан</w:t>
      </w:r>
      <w:r>
        <w:rPr>
          <w:rFonts w:ascii="Arial" w:cs="Arial" w:hAnsi="Arial"/>
          <w:bCs/>
          <w:color w:val="000000"/>
          <w:sz w:val="24"/>
          <w:szCs w:val="24"/>
          <w:lang w:val="mn-MN"/>
        </w:rPr>
        <w:t>” гэж нэмж, мөн зүйлд доор дурдсан агуулгатай 2 дахь хэсэг нэмэх:</w:t>
      </w:r>
    </w:p>
    <w:p>
      <w:pPr>
        <w:pStyle w:val="style34"/>
        <w:spacing w:line="115" w:lineRule="atLeast"/>
        <w:jc w:val="both"/>
      </w:pPr>
      <w:r>
        <w:rPr/>
      </w:r>
    </w:p>
    <w:p>
      <w:pPr>
        <w:pStyle w:val="style31"/>
        <w:spacing w:after="28" w:before="28" w:line="115" w:lineRule="atLeast"/>
        <w:ind w:firstLine="720" w:left="0" w:right="0"/>
        <w:contextualSpacing w:val="false"/>
        <w:jc w:val="both"/>
      </w:pPr>
      <w:r>
        <w:rPr>
          <w:rFonts w:cs="Arial"/>
          <w:bCs/>
          <w:color w:val="000000"/>
          <w:sz w:val="24"/>
          <w:szCs w:val="24"/>
          <w:lang w:val="mn-MN"/>
        </w:rPr>
        <w:t>“</w:t>
      </w:r>
      <w:r>
        <w:rPr>
          <w:rFonts w:cs="Arial" w:eastAsia="Times New Roman"/>
          <w:color w:val="000000"/>
          <w:sz w:val="24"/>
          <w:szCs w:val="24"/>
          <w:lang w:eastAsia="ja-JP" w:val="mn-MN"/>
        </w:rPr>
        <w:t>2.Энэ зүйлийн 1 дэх хэсэгт заасан шийдвэрт хэрэглэх тусгай хэрэгслийн төрөл, тоо хэмжээ, хэрэглэх хүрээ, дэс дарааллын талаар заана.”</w:t>
      </w:r>
      <w:r>
        <w:rPr>
          <w:rFonts w:cs="Arial" w:eastAsia="Times New Roman"/>
          <w:b/>
          <w:bCs/>
          <w:color w:val="000000"/>
          <w:sz w:val="24"/>
          <w:szCs w:val="24"/>
          <w:u w:val="none"/>
          <w:lang w:eastAsia="ja-JP"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36</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48</w:t>
      </w:r>
    </w:p>
    <w:p>
      <w:pPr>
        <w:pStyle w:val="style31"/>
        <w:spacing w:after="28" w:before="28"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75.</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0</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28" w:before="28" w:line="115" w:lineRule="atLeast"/>
        <w:ind w:firstLine="720" w:left="0" w:right="0"/>
        <w:contextualSpacing w:val="false"/>
        <w:jc w:val="both"/>
      </w:pPr>
      <w:r>
        <w:rPr/>
      </w:r>
    </w:p>
    <w:p>
      <w:pPr>
        <w:pStyle w:val="style31"/>
        <w:spacing w:after="28" w:before="28" w:line="115" w:lineRule="atLeast"/>
        <w:ind w:firstLine="720" w:left="0" w:right="0"/>
        <w:contextualSpacing w:val="false"/>
        <w:jc w:val="both"/>
      </w:pPr>
      <w:r>
        <w:rPr>
          <w:rFonts w:cs="Arial" w:eastAsia="Times New Roman"/>
          <w:b/>
          <w:color w:val="000000"/>
          <w:sz w:val="24"/>
          <w:szCs w:val="24"/>
          <w:lang w:eastAsia="ja-JP" w:val="mn-MN"/>
        </w:rPr>
        <w:t>63</w:t>
      </w:r>
      <w:r>
        <w:rPr>
          <w:rFonts w:cs="Arial" w:eastAsia="Times New Roman"/>
          <w:color w:val="000000"/>
          <w:sz w:val="24"/>
          <w:szCs w:val="24"/>
          <w:lang w:eastAsia="ja-JP" w:val="mn-MN"/>
        </w:rPr>
        <w:t xml:space="preserve">.Ажлын хэсгийн гаргасан, Төслийн 4.8 дугаар зүйлийн 1 дэх хэсгийн “эрх бүхий” гэснийг хасаж, мөн зүйлийн 3 дахь хэсгийн 3.1 дэх заалтыг хасах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48</w:t>
      </w:r>
    </w:p>
    <w:p>
      <w:pPr>
        <w:pStyle w:val="style34"/>
        <w:spacing w:line="115" w:lineRule="atLeast"/>
        <w:ind w:hanging="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72.9</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color w:val="000000"/>
          <w:sz w:val="24"/>
          <w:szCs w:val="24"/>
          <w:lang w:val="mn-MN"/>
        </w:rPr>
        <w:t>64</w:t>
      </w:r>
      <w:r>
        <w:rPr>
          <w:rFonts w:ascii="Arial" w:cs="Arial" w:hAnsi="Arial"/>
          <w:color w:val="000000"/>
          <w:sz w:val="24"/>
          <w:szCs w:val="24"/>
          <w:lang w:val="mn-MN"/>
        </w:rPr>
        <w:t>.Ажлын хэсгийн гаргасан, Төслийн 4.9 дүгээр зүйлийн 1 дэх хэсгийн “Хууль сахиулагч, эрх бүхий албан тушаалтан” гэснийг “</w:t>
      </w:r>
      <w:r>
        <w:rPr>
          <w:rFonts w:ascii="Arial" w:cs="Arial" w:hAnsi="Arial"/>
          <w:bCs/>
          <w:color w:val="000000"/>
          <w:sz w:val="24"/>
          <w:szCs w:val="24"/>
          <w:lang w:val="mn-MN"/>
        </w:rPr>
        <w:t>Цагдаа, тахар, шүүхийн шийдвэр гүйцэтгэх албаны алба хаагч” гэж, мөн хэсгийн 1.2 дахь заалтын “</w:t>
      </w:r>
      <w:r>
        <w:rPr>
          <w:rFonts w:ascii="Arial" w:cs="Arial" w:hAnsi="Arial"/>
          <w:color w:val="000000"/>
          <w:sz w:val="24"/>
          <w:szCs w:val="24"/>
          <w:lang w:val="mn-MN"/>
        </w:rPr>
        <w:t>хүн, яллагдагч, ялтан өөрөө жолоодон зугтсан, эсхүл тийм хүнийг тээвэрлэн”</w:t>
      </w:r>
      <w:r>
        <w:rPr>
          <w:rFonts w:ascii="Arial" w:cs="Arial" w:hAnsi="Arial"/>
          <w:bCs/>
          <w:color w:val="000000"/>
          <w:sz w:val="24"/>
          <w:szCs w:val="24"/>
          <w:lang w:val="mn-MN"/>
        </w:rPr>
        <w:t xml:space="preserve"> гэснийг “сэжигтэн, хоригдож байгаа этгээд, </w:t>
      </w:r>
      <w:bookmarkStart w:id="4" w:name="__DdeLink__4482_1618918072"/>
      <w:r>
        <w:rPr>
          <w:rFonts w:ascii="Arial" w:cs="Arial" w:hAnsi="Arial"/>
          <w:bCs/>
          <w:color w:val="000000"/>
          <w:sz w:val="24"/>
          <w:szCs w:val="24"/>
          <w:lang w:val="mn-MN"/>
        </w:rPr>
        <w:t>ял эдэлж байгаа хүн, хоригдол</w:t>
      </w:r>
      <w:bookmarkEnd w:id="4"/>
      <w:r>
        <w:rPr>
          <w:rFonts w:ascii="Arial" w:cs="Arial" w:hAnsi="Arial"/>
          <w:bCs/>
          <w:color w:val="000000"/>
          <w:sz w:val="24"/>
          <w:szCs w:val="24"/>
          <w:lang w:val="mn-MN"/>
        </w:rPr>
        <w:t xml:space="preserve"> тээврийн хэрэгсэл ашиглан” гэж тус тус өөрчилж, мөн хэсгийн 1.3 дахь заалтыг хасах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8</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68.8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65</w:t>
      </w:r>
      <w:r>
        <w:rPr>
          <w:rFonts w:ascii="Arial" w:cs="Arial" w:hAnsi="Arial"/>
          <w:color w:val="000000"/>
          <w:sz w:val="24"/>
          <w:szCs w:val="24"/>
          <w:lang w:val="mn-MN"/>
        </w:rPr>
        <w:t>.Ажлын хэсгийн гаргасан, Төслийн 4.9 дүгээр зүйлд доор дурдсан агуулгатай 2 дахь хэсэг нэмэх:</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t xml:space="preserve">“2.Хил хамгаалах байгууллагын эрх бүхий албан тушаалтан энэ зүйлийн 1 дэх хэсгийн 1.1 дэх заалтад заасан үндэслэлээр хилийн боомт, хилийн бүс, зурваст </w:t>
      </w:r>
      <w:r>
        <w:rPr>
          <w:rFonts w:ascii="Arial" w:cs="Arial" w:hAnsi="Arial"/>
          <w:color w:val="000000"/>
          <w:sz w:val="24"/>
          <w:szCs w:val="24"/>
          <w:lang w:val="ms-MY"/>
        </w:rPr>
        <w:t>т</w:t>
      </w:r>
      <w:r>
        <w:rPr>
          <w:rFonts w:ascii="Arial" w:cs="Arial" w:hAnsi="Arial"/>
          <w:color w:val="000000"/>
          <w:sz w:val="24"/>
          <w:szCs w:val="24"/>
          <w:lang w:val="mn-MN"/>
        </w:rPr>
        <w:t>ээврийн хэрэгслийг албадан зогсоох тусгай хэрэгслийг хэрэглэнэ.”</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48</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72.9</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66</w:t>
      </w:r>
      <w:r>
        <w:rPr>
          <w:rFonts w:ascii="Arial" w:cs="Arial" w:hAnsi="Arial"/>
          <w:color w:val="000000"/>
          <w:sz w:val="24"/>
          <w:szCs w:val="24"/>
          <w:lang w:val="mn-MN"/>
        </w:rPr>
        <w:t>.Ажлын хэсгийн гаргасан, Төслийн 4.10 дугаар зүйлийн 2 дахь хэсгийн “</w:t>
      </w:r>
      <w:r>
        <w:rPr>
          <w:rFonts w:ascii="Arial" w:cs="Arial" w:hAnsi="Arial"/>
          <w:sz w:val="24"/>
          <w:szCs w:val="24"/>
          <w:lang w:val="mn-MN"/>
        </w:rPr>
        <w:t>Хууль сахиулагч эрх бүхий албан тушаалтан, өөрийн болон”</w:t>
      </w:r>
      <w:r>
        <w:rPr>
          <w:rFonts w:ascii="Arial" w:cs="Arial" w:hAnsi="Arial"/>
          <w:bCs/>
          <w:sz w:val="24"/>
          <w:szCs w:val="24"/>
          <w:lang w:val="mn-MN"/>
        </w:rPr>
        <w:t xml:space="preserve"> гэснийг “Энэ зүйлийн 1 дэх хэсэгт заасан албаны нохойг” гэж өөрчилж, мөн хэсгийн “болзошгүй” гэсний дараа “нөхцөл үүссэн” гэж нэмж, мөн зүйлийн 1 дэх хэсгийг доор дурдсанаар өөрчлөн найруулах:</w:t>
      </w:r>
    </w:p>
    <w:p>
      <w:pPr>
        <w:pStyle w:val="style34"/>
        <w:spacing w:line="115" w:lineRule="atLeast"/>
        <w:jc w:val="both"/>
      </w:pPr>
      <w:r>
        <w:rPr/>
      </w:r>
    </w:p>
    <w:p>
      <w:pPr>
        <w:pStyle w:val="style31"/>
        <w:spacing w:after="0" w:before="0" w:line="115" w:lineRule="atLeast"/>
        <w:ind w:firstLine="720" w:left="0" w:right="0"/>
        <w:contextualSpacing w:val="false"/>
        <w:jc w:val="both"/>
      </w:pPr>
      <w:r>
        <w:rPr>
          <w:rFonts w:cs="Arial"/>
          <w:bCs/>
          <w:sz w:val="24"/>
          <w:szCs w:val="24"/>
          <w:lang w:val="mn-MN"/>
        </w:rPr>
        <w:t>“</w:t>
      </w:r>
      <w:r>
        <w:rPr>
          <w:rFonts w:cs="Arial"/>
          <w:bCs/>
          <w:sz w:val="24"/>
          <w:szCs w:val="24"/>
          <w:lang w:val="mn-MN"/>
        </w:rPr>
        <w:t>1.Хууль сахиулах ажиллагаанд албаны нохой ашиглаж болох ба албаны нохойг бэлтгэх, ашиглах, хамгаалах журмыг хууль зүйн асуудал эрхэлсэн Засгийн газрын гишүүн батална.”</w:t>
      </w:r>
      <w:r>
        <w:rPr>
          <w:rFonts w:cs="Arial"/>
          <w:b/>
          <w:bCs/>
          <w:color w:val="000000"/>
          <w:sz w:val="24"/>
          <w:szCs w:val="24"/>
          <w:u w:val="none"/>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47</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74.</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5</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Дээрх саналтай холбогдуулан Улсын Их Хурлын гишүүн Д.Лүндээжанцангийн тавьсан асуултад ажлын хэсгийн гишүүн, Улсын Их Хурлын гишүүн Х.Тэмүүжин хариулж, тайлбар хийв.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color w:val="000000"/>
          <w:sz w:val="24"/>
          <w:szCs w:val="24"/>
          <w:lang w:val="mn-MN"/>
        </w:rPr>
        <w:t>67</w:t>
      </w:r>
      <w:r>
        <w:rPr>
          <w:rFonts w:cs="Arial"/>
          <w:bCs/>
          <w:color w:val="000000"/>
          <w:sz w:val="24"/>
          <w:szCs w:val="24"/>
          <w:lang w:val="mn-MN"/>
        </w:rPr>
        <w:t>.Ажлын хэсгийн гаргасан, Төслийн 4.11 дүгээр зүйлийн 1 дэх хэсгийн “</w:t>
      </w:r>
      <w:r>
        <w:rPr>
          <w:rFonts w:cs="Arial"/>
          <w:color w:val="000000"/>
          <w:sz w:val="24"/>
          <w:szCs w:val="24"/>
          <w:lang w:val="mn-MN"/>
        </w:rPr>
        <w:t>Хууль сахиулагч, эрх бүхий албан тушаалтан” гэснийг хасаж, мөн хэсгийн 1.4 дэх заалтын “барьцаанд” гэсний өмнө “</w:t>
      </w:r>
      <w:r>
        <w:rPr>
          <w:rFonts w:cs="Arial"/>
          <w:bCs/>
          <w:color w:val="000000"/>
          <w:sz w:val="24"/>
          <w:szCs w:val="24"/>
          <w:lang w:val="ms-MY"/>
        </w:rPr>
        <w:t>хулгайлагдсан,</w:t>
      </w:r>
      <w:r>
        <w:rPr>
          <w:rFonts w:cs="Arial"/>
          <w:bCs/>
          <w:color w:val="000000"/>
          <w:sz w:val="24"/>
          <w:szCs w:val="24"/>
          <w:lang w:val="mn-MN"/>
        </w:rPr>
        <w:t>” гэж, мөн зүйлийн 2 дахь хэсгийн “Галт зэвсгийг” гэсний дараа “</w:t>
      </w:r>
      <w:r>
        <w:rPr>
          <w:rFonts w:cs="Arial"/>
          <w:color w:val="000000"/>
          <w:sz w:val="24"/>
          <w:szCs w:val="24"/>
          <w:lang w:val="ms-MY"/>
        </w:rPr>
        <w:t>хүний амь нас, эрүүл мэнд, хүрээлэн байгаа орчинд хор уршиг учруулж болзошгүй</w:t>
      </w:r>
      <w:r>
        <w:rPr>
          <w:rFonts w:cs="Arial"/>
          <w:color w:val="000000"/>
          <w:sz w:val="24"/>
          <w:szCs w:val="24"/>
          <w:lang w:val="mn-MN"/>
        </w:rPr>
        <w:t>, эсхүл</w:t>
      </w:r>
      <w:r>
        <w:rPr>
          <w:rFonts w:cs="Arial"/>
          <w:color w:val="000000"/>
          <w:sz w:val="24"/>
          <w:szCs w:val="24"/>
          <w:lang w:val="ms-MY"/>
        </w:rPr>
        <w:t xml:space="preserve"> учруулж байгаа амьтныг устгах,</w:t>
      </w:r>
      <w:r>
        <w:rPr>
          <w:rFonts w:cs="Arial"/>
          <w:color w:val="000000"/>
          <w:sz w:val="24"/>
          <w:szCs w:val="24"/>
          <w:lang w:val="mn-MN"/>
        </w:rPr>
        <w:t>” гэж тус тус нэмж, мөн хэсгийн 1.10 дахь заалтыг хасах</w:t>
      </w:r>
      <w:r>
        <w:rPr>
          <w:rFonts w:cs="Arial"/>
          <w:b/>
          <w:bCs/>
          <w:color w:val="000000"/>
          <w:sz w:val="24"/>
          <w:szCs w:val="24"/>
          <w:u w:val="none"/>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16</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47</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66.0</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Fonts w:cs="Arial" w:eastAsia="MS Mincho"/>
          <w:color w:val="00000A"/>
          <w:sz w:val="24"/>
          <w:szCs w:val="24"/>
          <w:lang w:bidi="ar-SA" w:eastAsia="ja-JP"/>
        </w:rPr>
        <w:t xml:space="preserve"> </w:t>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68</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4.11 дүгээр зүйлийн 1 дэх хэсгийн 1.6 дахь заалтын “</w:t>
      </w:r>
      <w:r>
        <w:rPr>
          <w:rFonts w:ascii="Arial" w:cs="Arial" w:hAnsi="Arial"/>
          <w:sz w:val="24"/>
          <w:szCs w:val="24"/>
          <w:lang w:val="ms-MY"/>
        </w:rPr>
        <w:t>ялтанг</w:t>
      </w:r>
      <w:r>
        <w:rPr>
          <w:rFonts w:ascii="Arial" w:cs="Arial" w:hAnsi="Arial"/>
          <w:sz w:val="24"/>
          <w:szCs w:val="24"/>
          <w:lang w:val="mn-MN"/>
        </w:rPr>
        <w:t>” гэснийг</w:t>
      </w:r>
      <w:r>
        <w:rPr>
          <w:rFonts w:ascii="Arial" w:cs="Arial" w:hAnsi="Arial"/>
          <w:sz w:val="24"/>
          <w:szCs w:val="24"/>
          <w:lang w:val="ms-MY"/>
        </w:rPr>
        <w:t xml:space="preserve"> </w:t>
      </w:r>
      <w:r>
        <w:rPr>
          <w:rFonts w:ascii="Arial" w:cs="Arial" w:hAnsi="Arial"/>
          <w:bCs/>
          <w:sz w:val="24"/>
          <w:szCs w:val="24"/>
          <w:lang w:val="mn-MN"/>
        </w:rPr>
        <w:t xml:space="preserve">“шүүгдэгч, </w:t>
      </w:r>
      <w:r>
        <w:rPr>
          <w:rFonts w:ascii="Arial" w:cs="Arial" w:hAnsi="Arial"/>
          <w:bCs/>
          <w:color w:val="000000"/>
          <w:sz w:val="24"/>
          <w:szCs w:val="24"/>
          <w:lang w:val="mn-MN"/>
        </w:rPr>
        <w:t>ял эдэлж байгаа хүн, хоригдлыг” гэж өөрчилж, мөн зүйлд доор дурдсан агуулгатай 1.10, 1.11 дэх заалт, 2, 3 дахь хэсэг тус тус нэмэх:</w:t>
      </w:r>
    </w:p>
    <w:p>
      <w:pPr>
        <w:pStyle w:val="style34"/>
        <w:spacing w:line="115" w:lineRule="atLeast"/>
        <w:jc w:val="both"/>
      </w:pPr>
      <w:r>
        <w:rPr/>
      </w:r>
    </w:p>
    <w:p>
      <w:pPr>
        <w:pStyle w:val="style31"/>
        <w:spacing w:after="0" w:before="0" w:line="115" w:lineRule="atLeast"/>
        <w:ind w:firstLine="1440" w:left="0" w:right="0"/>
        <w:contextualSpacing w:val="false"/>
        <w:jc w:val="both"/>
      </w:pPr>
      <w:r>
        <w:rPr>
          <w:rFonts w:cs="Arial"/>
          <w:b w:val="false"/>
          <w:bCs w:val="false"/>
          <w:color w:val="000000"/>
          <w:sz w:val="24"/>
          <w:szCs w:val="24"/>
          <w:u w:val="none"/>
          <w:lang w:val="mn-MN"/>
        </w:rPr>
        <w:t>“</w:t>
      </w:r>
      <w:r>
        <w:rPr>
          <w:rFonts w:cs="Arial"/>
          <w:b w:val="false"/>
          <w:bCs w:val="false"/>
          <w:color w:val="000000"/>
          <w:sz w:val="24"/>
          <w:szCs w:val="24"/>
          <w:u w:val="none"/>
          <w:lang w:val="mn-MN"/>
        </w:rPr>
        <w:t>1.10.зэвсэглэсэн болон зэвсэг хэрэглэн эсэргүүцэж болзошгүй хүнийг баривчлах;</w:t>
      </w:r>
      <w:r>
        <w:rPr>
          <w:rFonts w:cs="Arial"/>
          <w:bCs/>
          <w:color w:val="000000"/>
          <w:sz w:val="24"/>
          <w:szCs w:val="24"/>
          <w:lang w:val="mn-MN"/>
        </w:rPr>
        <w:t xml:space="preserve"> </w:t>
      </w:r>
    </w:p>
    <w:p>
      <w:pPr>
        <w:pStyle w:val="style31"/>
        <w:spacing w:after="0" w:before="0" w:line="115" w:lineRule="atLeast"/>
        <w:ind w:firstLine="1440" w:left="0" w:right="0"/>
        <w:contextualSpacing w:val="false"/>
        <w:jc w:val="both"/>
      </w:pPr>
      <w:r>
        <w:rPr/>
      </w:r>
    </w:p>
    <w:p>
      <w:pPr>
        <w:pStyle w:val="style31"/>
        <w:spacing w:after="0" w:before="0" w:line="115" w:lineRule="atLeast"/>
        <w:ind w:firstLine="1440" w:left="0" w:right="0"/>
        <w:contextualSpacing w:val="false"/>
        <w:jc w:val="both"/>
      </w:pPr>
      <w:r>
        <w:rPr>
          <w:rFonts w:cs="Arial"/>
          <w:bCs/>
          <w:color w:val="000000"/>
          <w:sz w:val="24"/>
          <w:szCs w:val="24"/>
        </w:rPr>
        <w:t>1.11.хоригдож байгаа этгээд, хоригдол оргон зугтсан, эсхүл оргохыг завдсан, зэвсэглэсэн хоригдлыг барих үед.</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color w:val="000000"/>
          <w:sz w:val="24"/>
          <w:szCs w:val="24"/>
          <w:lang w:val="mn-MN"/>
        </w:rPr>
        <w:t>2.Байгаль орчны хяналтын улсын байцаагч, байгаль хамгаалагч нь энэ зүйлийн 1 дэх хэсгийн 1.1, 1.2 дахь заалтад заасан үндэслэлээр галт зэвсэг хэрэглэнэ.</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color w:val="000000"/>
          <w:sz w:val="24"/>
          <w:szCs w:val="24"/>
          <w:lang w:val="mn-MN"/>
        </w:rPr>
        <w:tab/>
        <w:t xml:space="preserve">3.Цагдаагийн алба хаагч энэ зүйлийн 1 дэх хэсгийн 1.1, 1.2, 1.3, 1.4, 1.5, 1.6, 1.7, 1.8, 1.9, 1.10, 1.11 дэх заалтад заасан, тахарын албаны алба хаагч энэ зүйлийн 1 дэх хэсгийн 1.1, 1.2, 1.3, 1.4, 1.5, 1.6, 1.7, 1.8, 1.11 дэх заалтад заасан, шүүхийн шийдвэр гүйцэтгэх албаны </w:t>
      </w:r>
      <w:r>
        <w:rPr>
          <w:rStyle w:val="style25"/>
          <w:rFonts w:cs="Arial" w:eastAsia="Arial"/>
          <w:b w:val="false"/>
          <w:color w:val="000000"/>
          <w:sz w:val="24"/>
          <w:szCs w:val="24"/>
          <w:shd w:fill="FFFFFF" w:val="clear"/>
          <w:lang w:eastAsia="ja-JP" w:val="mn-MN"/>
        </w:rPr>
        <w:t>албан хаагч</w:t>
      </w:r>
      <w:r>
        <w:rPr>
          <w:rFonts w:cs="Arial"/>
          <w:color w:val="000000"/>
          <w:sz w:val="24"/>
          <w:szCs w:val="24"/>
          <w:lang w:val="mn-MN"/>
        </w:rPr>
        <w:t xml:space="preserve"> энэ зүйлийн 1 дэх хэсгийн 1.1, 1.2, 1.3, 1.4, 1.5, 1.6, 1.7, 1.8, 1.11 дэх заалтад заасан, хил хамгаалах байгууллагын алба хаагч энэ зүйлийн 1 дэх хэсгийн 1.1, 1.2, 1.3, 1.5, 1.9, 1.10 дахь заалтад заасан, төрийн тусгай хамгаалалтын албаны алба хаагч энэ зүйлийн 1 дэх хэсгийн 1.1, 1.2, 1.3, 1.4 дэх заалтад заасан үндэслэлээр галт зэвсэг хэрэглэнэ.”</w:t>
      </w:r>
      <w:r>
        <w:rPr>
          <w:rFonts w:cs="Arial"/>
          <w:b/>
          <w:bCs/>
          <w:color w:val="000000"/>
          <w:sz w:val="24"/>
          <w:szCs w:val="24"/>
          <w:u w:val="none"/>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46</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1.7</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Дээрх саналтай холбогдуулан Улсын Их Хурлын гишүүн Д.Лүндээжанцан, З.Баянсэлэнгэ нарын тавьсан асуултад ажлын хэсгийн гишүүн, Улсын Их Хурлын гишүүн Х.Тэмүүжин хариулж, тайлбар хийв.</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color w:val="000000"/>
          <w:sz w:val="24"/>
          <w:szCs w:val="24"/>
          <w:lang w:val="mn-MN"/>
        </w:rPr>
        <w:t>69</w:t>
      </w:r>
      <w:r>
        <w:rPr>
          <w:rFonts w:ascii="Arial" w:cs="Arial" w:hAnsi="Arial"/>
          <w:color w:val="000000"/>
          <w:sz w:val="24"/>
          <w:szCs w:val="24"/>
          <w:lang w:val="mn-MN"/>
        </w:rPr>
        <w:t xml:space="preserve">.Ажлын хэсгийн гаргасан, Төслийн 4.12 дугаар зүйлийн 1, 5 дахь хэсгийн </w:t>
      </w:r>
      <w:r>
        <w:rPr>
          <w:rFonts w:ascii="Arial" w:cs="Arial" w:hAnsi="Arial"/>
          <w:bCs/>
          <w:color w:val="000000"/>
          <w:sz w:val="24"/>
          <w:szCs w:val="24"/>
          <w:lang w:val="mn-MN"/>
        </w:rPr>
        <w:t xml:space="preserve">“эрх бүхий албан тушаалтан” гэснийг “хил хамгаалах байгууллагын алба хаагч, байгаль орчны хяналтын улсын байцаагч, байгаль хамгаалагч” гэж тус тус өөрчилж, мөн зүйлийн 2 дахь хэсгийн “, эсхүл хуульд тусгайлан заасан” гэснийг хасаж, мөн зүйлийн 4 дэх хэсгийг хасах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47</w:t>
      </w:r>
    </w:p>
    <w:p>
      <w:pPr>
        <w:pStyle w:val="style34"/>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74.5</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1"/>
        <w:spacing w:after="28" w:before="28" w:line="115" w:lineRule="atLeast"/>
        <w:ind w:firstLine="720" w:left="0" w:right="0"/>
        <w:contextualSpacing w:val="false"/>
        <w:jc w:val="both"/>
      </w:pPr>
      <w:r>
        <w:rPr>
          <w:rFonts w:cs="Arial"/>
          <w:b/>
          <w:sz w:val="24"/>
          <w:szCs w:val="24"/>
          <w:lang w:val="mn-MN"/>
        </w:rPr>
        <w:t>70</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Төслийн 4.12 дугаар зүйлд доор дурдсан агуулгатай 5 дахь хэсэг нэмэх:</w:t>
      </w:r>
    </w:p>
    <w:p>
      <w:pPr>
        <w:pStyle w:val="style31"/>
        <w:spacing w:after="28" w:before="28" w:line="115" w:lineRule="atLeast"/>
        <w:ind w:firstLine="720" w:left="0" w:right="0"/>
        <w:contextualSpacing w:val="false"/>
        <w:jc w:val="both"/>
      </w:pPr>
      <w:r>
        <w:rPr/>
      </w:r>
    </w:p>
    <w:p>
      <w:pPr>
        <w:pStyle w:val="style34"/>
        <w:spacing w:line="115" w:lineRule="atLeast"/>
        <w:ind w:firstLine="720" w:left="0" w:right="0"/>
        <w:jc w:val="both"/>
      </w:pPr>
      <w:r>
        <w:rPr>
          <w:rFonts w:ascii="Arial" w:cs="Arial" w:hAnsi="Arial"/>
          <w:sz w:val="24"/>
          <w:szCs w:val="24"/>
          <w:lang w:val="mn-MN"/>
        </w:rPr>
        <w:t>“</w:t>
      </w:r>
      <w:r>
        <w:rPr>
          <w:rFonts w:ascii="Arial" w:cs="Arial" w:hAnsi="Arial"/>
          <w:color w:val="000000"/>
          <w:sz w:val="24"/>
          <w:szCs w:val="24"/>
          <w:lang w:val="mn-MN"/>
        </w:rPr>
        <w:t>5.Галт зэвсэг хэрэглэх сургалт зохион байгуулах, галт зэвсэг хэрэглэх эрх олгох журмыг хууль зүйн асуудал эрхэлсэн Засгийн газрын гишүүн батална.”</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18</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47</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61.7</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71</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5.1 дүгээр зүйлийн 1 дэх хэсгийн “болон энэ хуультай” гэснийг “энэ хууль, эдгээртэй” гэж өөрчилж,  “удирдлага болгоно” гэсний өмнө “зөрчил шалган шийдвэрлэх ажиллагаанд” гэж нэмж, мөн зүйлийн 2 дахь хэсгийн “төсөөтэй” гэснийг хасах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47</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68.1</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72</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5.2 дугаар зүйлийн 2 дахь хэсгийн 2 дахь өгүүлбэрийг мөн зүйлийн 3 дахь хэсэг болгон дугаарлаж, “прокурорын” гэсний өмнө “зөрчлийн хэрэг бүртгэлтийг” гэж нэмэх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47</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2.3</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73</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5.2 дугаар зүйлийн 3 дахь хэсгийн “Зөрчил нь хэд хэдэн хэрэг бүртгэх байгууллагын” гэснийг “Тухайн зөрчил хэд хэдэн” гэж, мөн зүйлийн 4 дэх хэсгийн “дүүрэг дамжуулан” гэснийг “сум, дүүрэгт” гэж тус тус өөрчилж, мөн хэсгийн “хэргийн” гэсний өмнө “зөрчлийн” гэж нэмэх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47</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2.3</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color w:val="000000"/>
          <w:sz w:val="24"/>
          <w:szCs w:val="24"/>
          <w:lang w:val="mn-MN"/>
        </w:rPr>
        <w:t>74</w:t>
      </w:r>
      <w:r>
        <w:rPr>
          <w:rFonts w:ascii="Arial" w:cs="Arial" w:hAnsi="Arial"/>
          <w:color w:val="000000"/>
          <w:sz w:val="24"/>
          <w:szCs w:val="24"/>
          <w:lang w:val="mn-MN"/>
        </w:rPr>
        <w:t>.Ажлын хэсгийн гаргасан,  5.3 дугаар зүйлийн 1 дэх хэсгийн 1.4, 1.5 дахь заалтыг тус тус хасах</w:t>
      </w:r>
      <w:r>
        <w:rPr>
          <w:rFonts w:ascii="Arial" w:cs="Arial" w:hAnsi="Arial"/>
          <w:strike w:val="false"/>
          <w:dstrike w:val="false"/>
          <w:color w:val="000000"/>
          <w:sz w:val="24"/>
          <w:szCs w:val="24"/>
          <w:lang w:val="mn-MN"/>
        </w:rPr>
        <w:t xml:space="preserve"> </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47</w:t>
      </w:r>
    </w:p>
    <w:p>
      <w:pPr>
        <w:pStyle w:val="style34"/>
        <w:spacing w:line="115" w:lineRule="atLeast"/>
        <w:jc w:val="both"/>
      </w:pP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en-US"/>
        </w:rPr>
        <w:tab/>
        <w:t>7</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2.3</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trike w:val="false"/>
          <w:dstrike w:val="false"/>
          <w:color w:val="000000"/>
          <w:sz w:val="24"/>
          <w:szCs w:val="24"/>
          <w:lang w:val="mn-MN"/>
        </w:rPr>
        <w:tab/>
      </w:r>
      <w:r>
        <w:rPr>
          <w:rFonts w:ascii="Arial" w:cs="Arial" w:hAnsi="Arial"/>
          <w:b/>
          <w:bCs/>
          <w:color w:val="000000"/>
          <w:sz w:val="24"/>
          <w:szCs w:val="24"/>
          <w:lang w:val="mn-MN"/>
        </w:rPr>
        <w:t>75</w:t>
      </w:r>
      <w:r>
        <w:rPr>
          <w:rFonts w:ascii="Arial" w:cs="Arial" w:hAnsi="Arial"/>
          <w:color w:val="000000"/>
          <w:sz w:val="24"/>
          <w:szCs w:val="24"/>
          <w:lang w:val="mn-MN"/>
        </w:rPr>
        <w:t>.Ажлын хэсгийн гаргасан, Төслийн 5.4 дүгээр зүйлийн гарчгийн “Хугацаа тоолох,” гэснийг хасаж, мөн зүйлийн 1 дэх хэсгийг хасах</w:t>
      </w:r>
      <w:r>
        <w:rPr>
          <w:rFonts w:ascii="Arial" w:cs="Arial" w:hAnsi="Arial"/>
          <w:b/>
          <w:bCs/>
          <w:strike w:val="false"/>
          <w:dstrike w:val="false"/>
          <w:color w:val="000000"/>
          <w:sz w:val="24"/>
          <w:szCs w:val="24"/>
          <w:u w:val="none"/>
          <w:lang w:val="mn-MN"/>
        </w:rPr>
        <w:t xml:space="preserve"> </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47</w:t>
      </w:r>
    </w:p>
    <w:p>
      <w:pPr>
        <w:pStyle w:val="style34"/>
        <w:spacing w:line="115" w:lineRule="atLeast"/>
        <w:jc w:val="both"/>
      </w:pP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en-US"/>
        </w:rPr>
        <w:tab/>
        <w:t>7</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4.5</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эмжигдлээ.</w:t>
      </w:r>
    </w:p>
    <w:p>
      <w:pPr>
        <w:pStyle w:val="style34"/>
        <w:spacing w:line="115" w:lineRule="atLeast"/>
        <w:jc w:val="right"/>
      </w:pPr>
      <w:r>
        <w:rPr/>
      </w:r>
    </w:p>
    <w:p>
      <w:pPr>
        <w:pStyle w:val="style34"/>
        <w:spacing w:line="115" w:lineRule="atLeast"/>
        <w:jc w:val="both"/>
      </w:pPr>
      <w:r>
        <w:rPr>
          <w:rFonts w:ascii="Arial" w:cs="Arial" w:hAnsi="Arial"/>
          <w:b/>
          <w:bCs/>
          <w:strike w:val="false"/>
          <w:dstrike w:val="false"/>
          <w:color w:val="000000"/>
          <w:sz w:val="24"/>
          <w:szCs w:val="24"/>
          <w:u w:val="none"/>
          <w:lang w:val="mn-MN"/>
        </w:rPr>
        <w:tab/>
        <w:t>76.</w:t>
      </w:r>
      <w:r>
        <w:rPr>
          <w:rFonts w:ascii="Arial" w:cs="Arial" w:hAnsi="Arial"/>
          <w:b w:val="false"/>
          <w:bCs w:val="false"/>
          <w:strike w:val="false"/>
          <w:dstrike w:val="false"/>
          <w:color w:val="000000"/>
          <w:sz w:val="24"/>
          <w:szCs w:val="24"/>
          <w:u w:val="none"/>
          <w:lang w:val="mn-MN"/>
        </w:rPr>
        <w:t>Ажлын хэсгийн гаргасан,</w:t>
      </w:r>
      <w:r>
        <w:rPr>
          <w:rFonts w:ascii="Arial" w:cs="Arial" w:hAnsi="Arial"/>
          <w:b/>
          <w:bCs/>
          <w:strike w:val="false"/>
          <w:dstrike w:val="false"/>
          <w:color w:val="000000"/>
          <w:sz w:val="24"/>
          <w:szCs w:val="24"/>
          <w:u w:val="none"/>
          <w:lang w:val="mn-MN"/>
        </w:rPr>
        <w:t xml:space="preserve"> </w:t>
      </w:r>
      <w:r>
        <w:rPr>
          <w:rFonts w:ascii="Arial" w:cs="Arial" w:hAnsi="Arial"/>
          <w:b w:val="false"/>
          <w:bCs w:val="false"/>
          <w:strike w:val="false"/>
          <w:dstrike w:val="false"/>
          <w:color w:val="000000"/>
          <w:sz w:val="24"/>
          <w:szCs w:val="24"/>
          <w:u w:val="none"/>
          <w:lang w:val="mn-MN"/>
        </w:rPr>
        <w:t>Төслийн 5.4 дүгээр зүйлд доор дурдсан агуулгатай 3 дахь хэсэг нэмэх:</w:t>
      </w:r>
    </w:p>
    <w:p>
      <w:pPr>
        <w:pStyle w:val="style49"/>
        <w:ind w:firstLine="720" w:left="0" w:right="0"/>
        <w:jc w:val="both"/>
      </w:pPr>
      <w:r>
        <w:rPr/>
      </w:r>
    </w:p>
    <w:p>
      <w:pPr>
        <w:pStyle w:val="style34"/>
        <w:spacing w:line="115" w:lineRule="atLeast"/>
        <w:jc w:val="both"/>
      </w:pPr>
      <w:r>
        <w:rPr>
          <w:rFonts w:ascii="Arial" w:cs="Arial" w:hAnsi="Arial"/>
          <w:b w:val="false"/>
          <w:bCs w:val="false"/>
          <w:strike w:val="false"/>
          <w:dstrike w:val="false"/>
          <w:color w:val="000000"/>
          <w:sz w:val="24"/>
          <w:szCs w:val="24"/>
          <w:u w:val="none"/>
          <w:lang w:val="mn-MN"/>
        </w:rPr>
        <w:tab/>
        <w:t xml:space="preserve">“3.Энэ зүйлд заасан хэтэрсэн хугацааг сэргээх нь энэ хуулийн 9.9 дүгээр зүйлд заасан хугацаанд хамаарахгүй.” </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16</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47</w:t>
      </w:r>
    </w:p>
    <w:p>
      <w:pPr>
        <w:pStyle w:val="style34"/>
        <w:spacing w:line="115" w:lineRule="atLeast"/>
        <w:jc w:val="both"/>
      </w:pP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66.0</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trike w:val="false"/>
          <w:dstrike w:val="false"/>
          <w:sz w:val="24"/>
          <w:szCs w:val="24"/>
          <w:lang w:val="mn-MN"/>
        </w:rPr>
        <w:tab/>
      </w:r>
      <w:r>
        <w:rPr>
          <w:rFonts w:ascii="Arial" w:cs="Arial" w:hAnsi="Arial"/>
          <w:b/>
          <w:bCs/>
          <w:strike w:val="false"/>
          <w:dstrike w:val="false"/>
          <w:sz w:val="24"/>
          <w:szCs w:val="24"/>
          <w:lang w:val="mn-MN"/>
        </w:rPr>
        <w:t>77</w:t>
      </w:r>
      <w:r>
        <w:rPr>
          <w:rFonts w:ascii="Arial" w:cs="Arial" w:hAnsi="Arial"/>
          <w:strike w:val="false"/>
          <w:dstrike w:val="false"/>
          <w:sz w:val="24"/>
          <w:szCs w:val="24"/>
          <w:lang w:val="mn-MN"/>
        </w:rPr>
        <w:t>.</w:t>
      </w:r>
      <w:r>
        <w:rPr>
          <w:rFonts w:ascii="Arial" w:cs="Arial" w:hAnsi="Arial"/>
          <w:strike w:val="false"/>
          <w:dstrike w:val="false"/>
          <w:color w:val="000000"/>
          <w:sz w:val="24"/>
          <w:szCs w:val="24"/>
          <w:lang w:val="mn-MN"/>
        </w:rPr>
        <w:t xml:space="preserve">Ажлын хэсгийн гаргасан, </w:t>
      </w:r>
      <w:r>
        <w:rPr>
          <w:rFonts w:ascii="Arial" w:cs="Arial" w:hAnsi="Arial"/>
          <w:sz w:val="24"/>
          <w:szCs w:val="24"/>
          <w:lang w:val="mn-MN"/>
        </w:rPr>
        <w:t>Төслийн 5.5 дугаар зүйлийн гарчгийн “Хууль сахиулах” гэснийг “Зөрчил шалган шийдвэрлэх” гэж өөрчилж, мөн зүйлийн 1 дэх хэсгийг доор дурдсанаар өөрчлөн найруулах: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t xml:space="preserve">“1.Зөрчил шалган шийдвэрлэх ажиллагааны зардалд дараахь зардал хамаарна:”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48</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2.9</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Fonts w:ascii="Arial" w:cs="Arial" w:hAnsi="Arial"/>
          <w:sz w:val="24"/>
          <w:szCs w:val="24"/>
          <w:lang w:val="mn-MN"/>
        </w:rPr>
        <w:tab/>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78</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 xml:space="preserve">Төслийн 5.5 дугаар зүйлийн 1 дэх хэсгийн 1.1 дэх заалтын “зардал” гэсний дараа “, урамшуулал” гэж нэмж, мөн хэсгийн 1.3 дахь заалтын “холбоотой” гэснийг “шууд холбогдон гарах” гэж, мөн зүйлийн 3 дахь хэсгийн “зардлыг” гэснийг “зардал,” гэж, мөн зүйлийн 4 дэх хэсгийн “нөхөн төлнө” гэснийг “зөрчил үйлдсэн хүн, хуулийн этгээдээр нөхөн төлүүлнэ” гэж тус тус өөрчлөх. </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47</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2.3</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79</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5.6 дугаар зүйлийн 3 дахь хэсгийн “</w:t>
      </w:r>
      <w:r>
        <w:rPr>
          <w:rFonts w:ascii="Arial" w:cs="Arial" w:hAnsi="Arial"/>
          <w:strike w:val="false"/>
          <w:dstrike w:val="false"/>
          <w:sz w:val="24"/>
          <w:szCs w:val="24"/>
          <w:u w:val="none"/>
          <w:lang w:val="mn-MN"/>
        </w:rPr>
        <w:t>энэ зүйлийн 2 дахь хэсэгт заасанд хамаарахгүй” гэснийг</w:t>
      </w:r>
      <w:r>
        <w:rPr>
          <w:rFonts w:ascii="Arial" w:cs="Arial" w:hAnsi="Arial"/>
          <w:strike w:val="false"/>
          <w:dstrike w:val="false"/>
          <w:sz w:val="24"/>
          <w:szCs w:val="24"/>
          <w:lang w:val="mn-MN"/>
        </w:rPr>
        <w:t xml:space="preserve"> “</w:t>
      </w:r>
      <w:r>
        <w:rPr>
          <w:rFonts w:ascii="Arial" w:cs="Arial" w:hAnsi="Arial"/>
          <w:b w:val="false"/>
          <w:bCs w:val="false"/>
          <w:strike w:val="false"/>
          <w:dstrike w:val="false"/>
          <w:sz w:val="24"/>
          <w:szCs w:val="24"/>
          <w:u w:val="none"/>
          <w:lang w:val="mn-MN"/>
        </w:rPr>
        <w:t xml:space="preserve">энэ зүйлд заасан урамшуулал олгохгүй” гэж өөрчлөн </w:t>
      </w:r>
      <w:r>
        <w:rPr>
          <w:rFonts w:ascii="Arial" w:cs="Arial" w:hAnsi="Arial"/>
          <w:sz w:val="24"/>
          <w:szCs w:val="24"/>
          <w:lang w:val="mn-MN"/>
        </w:rPr>
        <w:t>5.5 дугаар зүйлийн 5 дахь хэсэг болгож, мөн зүйлийн  гарчиг, 1, 2 дахь хэсгийг хасах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46</w:t>
      </w:r>
    </w:p>
    <w:p>
      <w:pPr>
        <w:pStyle w:val="style49"/>
        <w:spacing w:line="115"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69.</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6</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80</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5.7 дугаар зүйлийн 1 дэх хэсгийн “</w:t>
      </w:r>
      <w:r>
        <w:rPr>
          <w:rFonts w:ascii="Arial" w:cs="Arial" w:hAnsi="Arial"/>
          <w:strike w:val="false"/>
          <w:dstrike w:val="false"/>
          <w:sz w:val="24"/>
          <w:szCs w:val="24"/>
          <w:lang w:val="mn-MN"/>
        </w:rPr>
        <w:t>хуульд өөрөөр заагаагүй бол” гэснийг, мөн зүйлийн 2 дахь хэсгийн “Энэ зүйлийн 2 дахь хэсэгт заасан” гэснийг тус тус хасаж, мөн зүйлд доор дурдсан агуулгатай 2, 3 дахь хэсэг нэмэх:</w:t>
      </w:r>
    </w:p>
    <w:p>
      <w:pPr>
        <w:pStyle w:val="style49"/>
        <w:ind w:firstLine="720" w:left="0" w:right="0"/>
        <w:jc w:val="both"/>
      </w:pPr>
      <w:r>
        <w:rPr/>
      </w:r>
    </w:p>
    <w:p>
      <w:pPr>
        <w:pStyle w:val="style34"/>
        <w:ind w:firstLine="720" w:left="0" w:right="0"/>
        <w:jc w:val="both"/>
      </w:pPr>
      <w:r>
        <w:rPr>
          <w:rFonts w:ascii="Arial" w:cs="Arial" w:hAnsi="Arial"/>
          <w:sz w:val="24"/>
          <w:szCs w:val="24"/>
          <w:lang w:val="mn-MN"/>
        </w:rPr>
        <w:t>“</w:t>
      </w:r>
      <w:r>
        <w:rPr>
          <w:rFonts w:ascii="Arial" w:cs="Arial" w:hAnsi="Arial"/>
          <w:bCs/>
          <w:sz w:val="24"/>
          <w:szCs w:val="24"/>
          <w:lang w:val="mn-MN"/>
        </w:rPr>
        <w:t>2.Энэ зүйлд заасан зөрчлийн хэрэг бүртгэлтийг удирдах албан тушаалтны шийдвэрийг хүлээн зөвшөөрөхгүй бол шийдвэрийг хүлээн авснаас хойш тав хоногийн дотор прокурорт гомдол гаргаж болно.</w:t>
      </w:r>
    </w:p>
    <w:p>
      <w:pPr>
        <w:pStyle w:val="style34"/>
        <w:ind w:firstLine="720" w:left="0" w:right="0"/>
        <w:jc w:val="both"/>
      </w:pPr>
      <w:r>
        <w:rPr/>
      </w:r>
    </w:p>
    <w:p>
      <w:pPr>
        <w:pStyle w:val="style34"/>
        <w:spacing w:line="115" w:lineRule="atLeast"/>
        <w:jc w:val="both"/>
      </w:pPr>
      <w:r>
        <w:rPr>
          <w:rFonts w:ascii="Arial" w:cs="Arial" w:hAnsi="Arial"/>
          <w:strike w:val="false"/>
          <w:dstrike w:val="false"/>
          <w:sz w:val="24"/>
          <w:szCs w:val="24"/>
          <w:lang w:val="mn-MN"/>
        </w:rPr>
        <w:tab/>
        <w:t xml:space="preserve">3.Энэ зүйлийн </w:t>
      </w:r>
      <w:r>
        <w:rPr>
          <w:rFonts w:ascii="Arial" w:cs="Arial" w:hAnsi="Arial"/>
          <w:bCs/>
          <w:strike w:val="false"/>
          <w:dstrike w:val="false"/>
          <w:sz w:val="24"/>
          <w:szCs w:val="24"/>
          <w:lang w:val="mn-MN"/>
        </w:rPr>
        <w:t>1, 2 дахь хэсэгт</w:t>
      </w:r>
      <w:r>
        <w:rPr>
          <w:rFonts w:ascii="Arial" w:cs="Arial" w:hAnsi="Arial"/>
          <w:strike w:val="false"/>
          <w:dstrike w:val="false"/>
          <w:sz w:val="24"/>
          <w:szCs w:val="24"/>
          <w:lang w:val="mn-MN"/>
        </w:rPr>
        <w:t xml:space="preserve"> заасан гомдлыг эрх бүхий албан тушаалтан, прокурор нь хүлээн авснаас хойш тав хоногийн дотор хянан шийдвэрлэнэ.” </w:t>
      </w:r>
      <w:r>
        <w:rPr>
          <w:rFonts w:ascii="Arial" w:cs="Arial" w:hAnsi="Arial"/>
          <w:b/>
          <w:bCs/>
          <w:strike w:val="false"/>
          <w:dstrike w:val="false"/>
          <w:color w:val="000000"/>
          <w:sz w:val="24"/>
          <w:szCs w:val="24"/>
          <w:u w:val="none"/>
          <w:lang w:val="mn-MN"/>
        </w:rPr>
        <w:t xml:space="preserve"> </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46</w:t>
      </w:r>
    </w:p>
    <w:p>
      <w:pPr>
        <w:pStyle w:val="style34"/>
        <w:spacing w:line="115" w:lineRule="atLeast"/>
        <w:jc w:val="both"/>
      </w:pP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69.6</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ab/>
        <w:t>Дээрх саналтай холбогдуулан Улсын Их Хурлын гишүүн Р.Гончигдоржийн тавьсан асуултад ажлын хэсгийн гишүүн, Улсын Их Хурлын гишүүн Х.Тэмүүжин хариулж, тайлбар хийв.</w:t>
      </w:r>
    </w:p>
    <w:p>
      <w:pPr>
        <w:pStyle w:val="style34"/>
        <w:spacing w:line="115" w:lineRule="atLeast"/>
        <w:jc w:val="both"/>
      </w:pPr>
      <w:r>
        <w:rPr/>
      </w:r>
    </w:p>
    <w:p>
      <w:pPr>
        <w:pStyle w:val="style34"/>
        <w:spacing w:line="115" w:lineRule="atLeast"/>
        <w:jc w:val="both"/>
      </w:pP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ab/>
        <w:t>Саналыг найруулгатайгаар дэмжлээ.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81</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5.8 дугаар зүйлд доор дурдсан агуулгатай 2 дахь хэсэг нэмэх:</w:t>
      </w:r>
    </w:p>
    <w:p>
      <w:pPr>
        <w:pStyle w:val="style49"/>
        <w:ind w:firstLine="720" w:left="0" w:right="0"/>
        <w:jc w:val="both"/>
      </w:pPr>
      <w:r>
        <w:rPr/>
      </w:r>
    </w:p>
    <w:p>
      <w:pPr>
        <w:pStyle w:val="style34"/>
        <w:spacing w:line="115" w:lineRule="atLeast"/>
        <w:jc w:val="both"/>
      </w:pPr>
      <w:r>
        <w:rPr>
          <w:rFonts w:ascii="Arial" w:cs="Arial" w:hAnsi="Arial"/>
          <w:sz w:val="24"/>
          <w:szCs w:val="24"/>
          <w:lang w:val="mn-MN"/>
        </w:rPr>
        <w:tab/>
        <w:t xml:space="preserve">“2.Эрх бүхий албан тушаалтан, </w:t>
      </w:r>
      <w:r>
        <w:rPr>
          <w:rFonts w:ascii="Arial" w:cs="Arial" w:hAnsi="Arial"/>
          <w:bCs/>
          <w:sz w:val="24"/>
          <w:szCs w:val="24"/>
          <w:lang w:val="mn-MN"/>
        </w:rPr>
        <w:t>зөрчлийн хэрэг бүртгэлтийг удирдах албан тушаалтан э</w:t>
      </w:r>
      <w:r>
        <w:rPr>
          <w:rFonts w:ascii="Arial" w:cs="Arial" w:hAnsi="Arial"/>
          <w:sz w:val="24"/>
          <w:szCs w:val="24"/>
          <w:lang w:val="mn-MN"/>
        </w:rPr>
        <w:t xml:space="preserve">нэ зүйлийн 1 дэх хэсэгт заасан хүсэлтийг хангах үндэслэл нь тодорхой бол даруй, шалгах шаардлагатай тохиолдолд түүнийг гаргаснаас хойш гурав хоногийн дотор хангах эсэхийг шийдвэрлэнэ.” </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45</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68.9</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82</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 xml:space="preserve">Төслийн 1.2 дугаар зүйлийн “Захиргааны хэрэг шүүхэд хянан шийдвэрлэх тухай хууль,” гэснийг, 6.1 дүгээр зүйлийн 2 дахь хэсгийн “энэ зүйлийн 1 дэх хэсэгт зааснаас бусад” гэснийг тус тус хасаж, мөн зүйлийн 1 дэх хэсгийг хасах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45</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68.9</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right"/>
      </w:pPr>
      <w:r>
        <w:rPr/>
      </w:r>
    </w:p>
    <w:p>
      <w:pPr>
        <w:pStyle w:val="style34"/>
        <w:spacing w:line="115" w:lineRule="atLeast"/>
        <w:jc w:val="both"/>
      </w:pPr>
      <w:r>
        <w:rPr>
          <w:rFonts w:ascii="Arial" w:cs="Arial" w:hAnsi="Arial"/>
          <w:b/>
          <w:bCs/>
          <w:sz w:val="24"/>
          <w:szCs w:val="24"/>
          <w:lang w:val="mn-MN"/>
        </w:rPr>
        <w:tab/>
        <w:t>83</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6.2 дугаар зүйлийн 1 дэх хэсгийн 1.2 дахь заалтын “илрүүлсэн” гэсний дараа “</w:t>
      </w:r>
      <w:r>
        <w:rPr>
          <w:rFonts w:ascii="Arial" w:cs="Arial" w:hAnsi="Arial"/>
          <w:b w:val="false"/>
          <w:bCs w:val="false"/>
          <w:sz w:val="24"/>
          <w:szCs w:val="24"/>
          <w:lang w:val="mn-MN"/>
        </w:rPr>
        <w:t>, мэдээлэл хүлээн авсан” гэж нэмж, мөн хэсгийн 1.3 дахь заалтын “хүсэлт,” гэснийг, “татаж” гэснийг тус тус хасаж, мөн хэсгийн 1.6 дахь заалт, 3 дахь хэсгийг доор дурдсанаар өөрчлөн найруулах:</w:t>
      </w:r>
    </w:p>
    <w:p>
      <w:pPr>
        <w:pStyle w:val="style34"/>
        <w:spacing w:line="115" w:lineRule="atLeast"/>
        <w:jc w:val="both"/>
      </w:pPr>
      <w:r>
        <w:rPr/>
      </w:r>
    </w:p>
    <w:p>
      <w:pPr>
        <w:pStyle w:val="style34"/>
        <w:jc w:val="both"/>
      </w:pPr>
      <w:r>
        <w:rPr>
          <w:rFonts w:ascii="Arial" w:cs="Arial" w:hAnsi="Arial"/>
          <w:b w:val="false"/>
          <w:bCs w:val="false"/>
          <w:sz w:val="24"/>
          <w:szCs w:val="24"/>
          <w:lang w:val="mn-MN"/>
        </w:rPr>
        <w:tab/>
        <w:tab/>
        <w:t>“</w:t>
      </w:r>
      <w:r>
        <w:rPr>
          <w:rFonts w:ascii="Arial" w:cs="Arial" w:hAnsi="Arial"/>
          <w:b w:val="false"/>
          <w:bCs w:val="false"/>
          <w:sz w:val="24"/>
          <w:szCs w:val="24"/>
          <w:u w:val="none"/>
          <w:lang w:val="mn-MN"/>
        </w:rPr>
        <w:t>1.6.үйлдэл, эс үйлдэхүй нь гэмт хэргийн шинжтэй бол хэрэг бүртгэлтийн хэрэг нээх, эсхүл эрүүгийн хэрэг үүсгэж яллагдагчаар татаж, харьяаллын дагуу шилжүүлэх;</w:t>
      </w:r>
    </w:p>
    <w:p>
      <w:pPr>
        <w:pStyle w:val="style34"/>
      </w:pPr>
      <w:r>
        <w:rPr/>
      </w:r>
    </w:p>
    <w:p>
      <w:pPr>
        <w:pStyle w:val="style34"/>
        <w:spacing w:line="115" w:lineRule="atLeast"/>
        <w:jc w:val="both"/>
      </w:pPr>
      <w:r>
        <w:rPr>
          <w:rFonts w:ascii="Arial" w:cs="Arial" w:hAnsi="Arial"/>
          <w:b w:val="false"/>
          <w:bCs w:val="false"/>
          <w:sz w:val="24"/>
          <w:szCs w:val="24"/>
          <w:u w:val="none"/>
          <w:lang w:val="mn-MN"/>
        </w:rPr>
        <w:tab/>
      </w:r>
      <w:r>
        <w:rPr>
          <w:rStyle w:val="style25"/>
          <w:rFonts w:ascii="Arial" w:cs="Arial" w:eastAsia="Arial" w:hAnsi="Arial"/>
          <w:b w:val="false"/>
          <w:bCs w:val="false"/>
          <w:color w:val="000000"/>
          <w:sz w:val="24"/>
          <w:szCs w:val="24"/>
          <w:u w:val="none"/>
          <w:shd w:fill="FFFFFF" w:val="clear"/>
          <w:lang w:eastAsia="ja-JP" w:val="mn-MN"/>
        </w:rPr>
        <w:t>3.Зөрчлийн хэрэг бүртгэлттэй холбоотой гаргасан прокурорын шийдвэрийг эрх бүхий албан тушаалтан нь эс зөвшөөрвөл шийдвэрийг гарснаас хойш тав хоногийн дотор тухайн прокурорын газрын дээд шатны прокурорт гомдол гаргана.</w:t>
      </w:r>
      <w:r>
        <w:rPr>
          <w:rFonts w:ascii="Arial" w:cs="Arial" w:hAnsi="Arial"/>
          <w:b w:val="false"/>
          <w:bCs w:val="false"/>
          <w:sz w:val="24"/>
          <w:szCs w:val="24"/>
          <w:u w:val="none"/>
          <w:lang w:val="mn-MN"/>
        </w:rPr>
        <w:t xml:space="preserve">”  </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45</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68.</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9</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Дээрх саналтай холбогдуулан Улсын Их Хурлын гишүүн О.Баасанхүүгийн тавьсан асуултад ажлын хэсгийн гишүүн, Улсын Их Хурлын гишүүн Х.Тэмүүжин, Хууль зүйн сайд Д.Дорлигжав нар хариулж, тайлбар хийв.</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84</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 xml:space="preserve">Төслийн </w:t>
      </w:r>
      <w:r>
        <w:rPr>
          <w:rFonts w:ascii="Arial" w:cs="Arial" w:hAnsi="Arial"/>
          <w:b w:val="false"/>
          <w:bCs w:val="false"/>
          <w:sz w:val="24"/>
          <w:szCs w:val="24"/>
          <w:lang w:val="mn-MN"/>
        </w:rPr>
        <w:t>6.2 дугаар зүйлд 4, 5 дахь хэсэг нэмэх:</w:t>
      </w:r>
    </w:p>
    <w:p>
      <w:pPr>
        <w:pStyle w:val="style34"/>
        <w:spacing w:line="115" w:lineRule="atLeast"/>
        <w:jc w:val="both"/>
      </w:pPr>
      <w:r>
        <w:rPr/>
      </w:r>
    </w:p>
    <w:p>
      <w:pPr>
        <w:pStyle w:val="style34"/>
        <w:spacing w:line="115" w:lineRule="atLeast"/>
        <w:jc w:val="both"/>
      </w:pPr>
      <w:r>
        <w:rPr>
          <w:rFonts w:ascii="Arial" w:cs="Arial" w:hAnsi="Arial"/>
          <w:b w:val="false"/>
          <w:bCs w:val="false"/>
          <w:sz w:val="24"/>
          <w:szCs w:val="24"/>
          <w:lang w:val="mn-MN"/>
        </w:rPr>
        <w:tab/>
        <w:t>“</w:t>
      </w:r>
      <w:r>
        <w:rPr>
          <w:rStyle w:val="style25"/>
          <w:rFonts w:ascii="Arial" w:cs="Arial" w:eastAsia="Arial" w:hAnsi="Arial"/>
          <w:b w:val="false"/>
          <w:bCs w:val="false"/>
          <w:color w:val="000000"/>
          <w:sz w:val="24"/>
          <w:szCs w:val="24"/>
          <w:u w:val="none"/>
          <w:shd w:fill="FFFFFF" w:val="clear"/>
          <w:lang w:eastAsia="ja-JP" w:val="mn-MN"/>
        </w:rPr>
        <w:t>4.Гомдлыг хүлээн авсан прокурор арван дөрвөн хоногийн дотор хянан шийдвэрлэнэ.</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t>5.Прокурор энэ зүйлд заасан гомдлыг шийдвэрлэхэд Эрүүгийн хэрэг хянан шийдвэрлэх тухай хуулийн Арван дөрөвдүгээр бүлэгт заасан нийтлэг журмыг баримтлана.”</w:t>
      </w:r>
      <w:r>
        <w:rPr>
          <w:rStyle w:val="style25"/>
          <w:rFonts w:ascii="Arial" w:cs="Arial" w:eastAsia="Arial" w:hAnsi="Arial"/>
          <w:b/>
          <w:bCs/>
          <w:color w:val="000000"/>
          <w:sz w:val="24"/>
          <w:szCs w:val="24"/>
          <w:u w:val="none"/>
          <w:shd w:fill="FFFFFF" w:val="clear"/>
          <w:lang w:eastAsia="ja-JP"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45</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66.7</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85</w:t>
      </w:r>
      <w:r>
        <w:rPr>
          <w:rFonts w:ascii="Arial" w:cs="Arial" w:hAnsi="Arial"/>
          <w:sz w:val="24"/>
          <w:szCs w:val="24"/>
          <w:lang w:val="mn-MN"/>
        </w:rPr>
        <w:t xml:space="preserve">.Төслийн 6.3 дугаар зүйлийн </w:t>
      </w:r>
      <w:r>
        <w:rPr>
          <w:rFonts w:ascii="Arial" w:hAnsi="Arial"/>
          <w:sz w:val="24"/>
          <w:szCs w:val="24"/>
        </w:rPr>
        <w:t xml:space="preserve">5 дахь хэсгийн “тогтоосон хугацааны дотор” гэснийг “72 цагийн дотор” гэж,  мөн зүйлийн 7 дахь хэсгийн “ажиллагааны </w:t>
      </w:r>
      <w:r>
        <w:rPr>
          <w:rFonts w:ascii="Arial" w:cs="Arial" w:hAnsi="Arial"/>
          <w:strike w:val="false"/>
          <w:dstrike w:val="false"/>
          <w:sz w:val="24"/>
          <w:szCs w:val="24"/>
          <w:lang w:val="mn-MN"/>
        </w:rPr>
        <w:t>явцад татан буулгахгүй байхыг” гэснийг</w:t>
      </w:r>
      <w:r>
        <w:rPr>
          <w:rFonts w:ascii="Arial" w:cs="Arial" w:hAnsi="Arial"/>
          <w:sz w:val="24"/>
          <w:szCs w:val="24"/>
          <w:lang w:val="mn-MN"/>
        </w:rPr>
        <w:t xml:space="preserve"> “ажиллагаа </w:t>
      </w:r>
      <w:r>
        <w:rPr>
          <w:rFonts w:ascii="Arial" w:cs="Arial" w:hAnsi="Arial"/>
          <w:b w:val="false"/>
          <w:bCs w:val="false"/>
          <w:sz w:val="24"/>
          <w:szCs w:val="24"/>
          <w:u w:val="none"/>
          <w:lang w:val="mn-MN"/>
        </w:rPr>
        <w:t>дуусах хүртэл хуулийн этгээдийн хувийн хэрэг дэх мэдээлэлд өөрчлөлт оруулахгүй байхыг” гэж</w:t>
      </w:r>
      <w:r>
        <w:rPr>
          <w:rFonts w:ascii="Arial" w:cs="Arial" w:hAnsi="Arial"/>
          <w:sz w:val="24"/>
          <w:szCs w:val="24"/>
          <w:lang w:val="mn-MN"/>
        </w:rPr>
        <w:t xml:space="preserve"> тус тус өөрчилж, мөн зүйлд доор дурдсан агуулгатай 8 дахь хэсэг нэмэх: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t xml:space="preserve">“8.Прокурор нь эрх бүхий албан тушаалтны саналыг үндэслэн зөрчил шалган шийдвэрлэх ажиллагаа </w:t>
      </w:r>
      <w:r>
        <w:rPr>
          <w:rFonts w:ascii="Arial" w:cs="Arial" w:hAnsi="Arial"/>
          <w:bCs/>
          <w:sz w:val="24"/>
          <w:szCs w:val="24"/>
          <w:lang w:val="mn-MN"/>
        </w:rPr>
        <w:t>дуусах хүртэл хуулийн этгээдийг татан буулгахгүй, хувийн хэрэг дэх мэдээлэлд өөрчлөлт оруулахгүй байхыг</w:t>
      </w:r>
      <w:r>
        <w:rPr>
          <w:rFonts w:ascii="Arial" w:cs="Arial" w:hAnsi="Arial"/>
          <w:sz w:val="24"/>
          <w:szCs w:val="24"/>
          <w:lang w:val="mn-MN"/>
        </w:rPr>
        <w:t xml:space="preserve"> зохих байгууллагад даалгаж болно.”</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28</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17</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45</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62.2</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86.</w:t>
      </w:r>
      <w:r>
        <w:rPr>
          <w:rFonts w:ascii="Arial" w:cs="Arial" w:hAnsi="Arial"/>
          <w:b w:val="false"/>
          <w:bCs w:val="false"/>
          <w:color w:val="000000"/>
          <w:sz w:val="24"/>
          <w:szCs w:val="24"/>
          <w:lang w:val="mn-MN"/>
        </w:rPr>
        <w:t>Ажлын хэсгийн гаргасан,</w:t>
      </w:r>
      <w:r>
        <w:rPr>
          <w:rFonts w:ascii="Arial" w:cs="Arial" w:hAnsi="Arial"/>
          <w:b/>
          <w:bCs/>
          <w:color w:val="000000"/>
          <w:sz w:val="24"/>
          <w:szCs w:val="24"/>
          <w:lang w:val="mn-MN"/>
        </w:rPr>
        <w:t xml:space="preserve"> </w:t>
      </w:r>
      <w:r>
        <w:rPr>
          <w:rFonts w:ascii="Arial" w:cs="Arial" w:hAnsi="Arial"/>
          <w:sz w:val="24"/>
          <w:szCs w:val="24"/>
          <w:lang w:val="mn-MN"/>
        </w:rPr>
        <w:t>Төслийн 6.3 дугаар зүйлийн 2 дахь хэсгийн 2.4 дэх заалтын “нотлох” гэсний өмнө “</w:t>
      </w:r>
      <w:r>
        <w:rPr>
          <w:rFonts w:ascii="Arial" w:cs="Arial" w:hAnsi="Arial"/>
          <w:b w:val="false"/>
          <w:bCs w:val="false"/>
          <w:sz w:val="24"/>
          <w:szCs w:val="24"/>
          <w:u w:val="none"/>
          <w:lang w:val="mn-MN"/>
        </w:rPr>
        <w:t xml:space="preserve">зөрчлийн хэрэг бүртгэлт дууссаны дараа” гэж нэмж, мөн хэсгийн </w:t>
      </w:r>
      <w:r>
        <w:rPr>
          <w:rFonts w:ascii="Arial" w:cs="Arial" w:hAnsi="Arial"/>
          <w:sz w:val="24"/>
          <w:szCs w:val="24"/>
          <w:lang w:val="mn-MN"/>
        </w:rPr>
        <w:t>2.2 дахь заалтыг доор дурдсанаар өөрчлөн найруулах: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tab/>
        <w:t>“</w:t>
      </w:r>
      <w:r>
        <w:rPr>
          <w:rFonts w:ascii="Arial" w:cs="Arial" w:hAnsi="Arial"/>
          <w:b w:val="false"/>
          <w:bCs w:val="false"/>
          <w:sz w:val="24"/>
          <w:szCs w:val="24"/>
          <w:u w:val="none"/>
          <w:lang w:val="mn-MN"/>
        </w:rPr>
        <w:t>2.2.эрх бүхий албан тушаалтан, прокурорын үйл ажиллагаа, шийдвэрт, шүүхийн шийдвэрт гомдол гаргах;”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16</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45</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64.4</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87</w:t>
      </w:r>
      <w:r>
        <w:rPr>
          <w:rFonts w:ascii="Arial" w:cs="Arial" w:hAnsi="Arial"/>
          <w:sz w:val="24"/>
          <w:szCs w:val="24"/>
          <w:lang w:val="mn-MN"/>
        </w:rPr>
        <w:t>.</w:t>
      </w:r>
      <w:r>
        <w:rPr>
          <w:rFonts w:ascii="Arial" w:cs="Arial" w:hAnsi="Arial"/>
          <w:color w:val="000000"/>
          <w:sz w:val="24"/>
          <w:szCs w:val="24"/>
          <w:lang w:val="mn-MN"/>
        </w:rPr>
        <w:t>Ажлын хэсгийн гаргасан,</w:t>
      </w:r>
      <w:r>
        <w:rPr>
          <w:rFonts w:ascii="Arial" w:cs="Arial" w:hAnsi="Arial"/>
          <w:sz w:val="24"/>
          <w:szCs w:val="24"/>
          <w:lang w:val="mn-MN"/>
        </w:rPr>
        <w:t>Төслийн 6.4 дүгээр зүйлийн 1 дэх хэсгийн “, эрх бүхий байгууллага, албан тушаалтанд гомдол гаргаж байгаа” гэснийг, мөн зүйлийн 2 дахь хэсгийн 2.1 дэх заалтын “</w:t>
      </w:r>
      <w:r>
        <w:rPr>
          <w:rFonts w:ascii="Arial" w:cs="Arial" w:hAnsi="Arial"/>
          <w:strike w:val="false"/>
          <w:dstrike w:val="false"/>
          <w:sz w:val="24"/>
          <w:szCs w:val="24"/>
          <w:lang w:val="mn-MN"/>
        </w:rPr>
        <w:t>/энэ заалт нь хууль ёсны төлөөлөгч нь өмгөөлөгчөөр оролцож байгаа тохиолдолд хамаарахгүй/” гэснийг тус тус</w:t>
      </w:r>
      <w:r>
        <w:rPr>
          <w:rFonts w:ascii="Arial" w:cs="Arial" w:hAnsi="Arial"/>
          <w:sz w:val="24"/>
          <w:szCs w:val="24"/>
          <w:lang w:val="mn-MN"/>
        </w:rPr>
        <w:t xml:space="preserve"> хасаж, мөн хэсгийн 2.5, 2.7 дахь заалтыг доор дурдсанаар өөрчлөн найруулах: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tab/>
        <w:t>“</w:t>
      </w:r>
      <w:r>
        <w:rPr>
          <w:rFonts w:ascii="Arial" w:cs="Arial" w:hAnsi="Arial"/>
          <w:b w:val="false"/>
          <w:bCs w:val="false"/>
          <w:sz w:val="24"/>
          <w:szCs w:val="24"/>
          <w:u w:val="none"/>
          <w:lang w:val="mn-MN"/>
        </w:rPr>
        <w:t>2.5.эрх бүхий албан тушаалтан, прокурорын үйл ажиллагаа, шийдвэрт, шүүхийн шийдвэрт гомдол гаргах;</w:t>
      </w:r>
    </w:p>
    <w:p>
      <w:pPr>
        <w:pStyle w:val="style34"/>
        <w:spacing w:line="115" w:lineRule="atLeast"/>
        <w:jc w:val="both"/>
      </w:pPr>
      <w:r>
        <w:rPr/>
      </w:r>
    </w:p>
    <w:p>
      <w:pPr>
        <w:pStyle w:val="style34"/>
        <w:spacing w:line="115" w:lineRule="atLeast"/>
        <w:jc w:val="both"/>
      </w:pPr>
      <w:r>
        <w:rPr>
          <w:rFonts w:ascii="Arial" w:cs="Arial" w:hAnsi="Arial"/>
          <w:b w:val="false"/>
          <w:bCs w:val="false"/>
          <w:sz w:val="24"/>
          <w:szCs w:val="24"/>
          <w:u w:val="none"/>
          <w:lang w:val="mn-MN"/>
        </w:rPr>
        <w:tab/>
        <w:tab/>
        <w:t>2.7.шүүхийн шийдвэрт гаргасан холбогдогчийн гомдолтой танилцаж тайлбар гаргах;”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68.2</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b w:val="false"/>
          <w:bCs w:val="false"/>
          <w:sz w:val="24"/>
          <w:szCs w:val="24"/>
          <w:u w:val="none"/>
          <w:lang w:val="mn-MN"/>
        </w:rPr>
        <w:tab/>
      </w:r>
      <w:r>
        <w:rPr>
          <w:rFonts w:ascii="Arial" w:cs="Arial" w:hAnsi="Arial"/>
          <w:b/>
          <w:bCs w:val="false"/>
          <w:sz w:val="24"/>
          <w:szCs w:val="24"/>
          <w:u w:val="none"/>
          <w:lang w:val="mn-MN"/>
        </w:rPr>
        <w:t>88</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 xml:space="preserve">Төслийн 6.5 дугаар зүйлийн 1 дэх хэсгийн “Оролцогчийн” гэснийг “Холбогдогч, хохирогчийн” гэж, мөн зүйлийн 2 дахь хэсгийн “Оролцогч” гэснийг “Холбогдогч, хохирогч” гэж тус тус өөрчлөх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45</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75.6</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89</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 xml:space="preserve">Төслийн 6.6 дугаар зүйлийн 1 дэх хэсгийн 1.1 дэх заалтын “16.10,” гэснийг, мөн хэсгийн </w:t>
      </w:r>
      <w:r>
        <w:rPr>
          <w:rFonts w:ascii="Arial" w:hAnsi="Arial"/>
          <w:sz w:val="24"/>
          <w:szCs w:val="24"/>
        </w:rPr>
        <w:t>1.2 дахь заалтын “</w:t>
      </w:r>
      <w:r>
        <w:rPr>
          <w:rFonts w:ascii="Arial" w:hAnsi="Arial"/>
          <w:sz w:val="24"/>
          <w:szCs w:val="24"/>
          <w:lang w:val="mn-MN"/>
        </w:rPr>
        <w:t xml:space="preserve">5.4.2, 5.5.7, 5.5.11” гэснийг, мөн хэсгийн 1.6 дахь заалтын “15.13.1-т” гэснийг тус тус хасаж, </w:t>
      </w:r>
      <w:r>
        <w:rPr>
          <w:rFonts w:ascii="Arial" w:hAnsi="Arial"/>
          <w:sz w:val="24"/>
          <w:szCs w:val="24"/>
        </w:rPr>
        <w:t>мөн хэсгийн 1.2 дахь заалтын “16.3” гэснийг</w:t>
      </w:r>
      <w:r>
        <w:rPr>
          <w:rFonts w:ascii="Arial" w:cs="Arial" w:hAnsi="Arial"/>
          <w:b w:val="false"/>
          <w:bCs w:val="false"/>
          <w:sz w:val="24"/>
          <w:szCs w:val="24"/>
          <w:u w:val="none"/>
          <w:shd w:fill="FFFFFF" w:val="clear"/>
          <w:lang w:val="mn-MN"/>
        </w:rPr>
        <w:t xml:space="preserve"> “16.3 дугаар зүйлийн 2 дахь хэсэг,” гэж, </w:t>
      </w:r>
      <w:r>
        <w:rPr>
          <w:rFonts w:ascii="Arial" w:hAnsi="Arial"/>
          <w:sz w:val="24"/>
          <w:szCs w:val="24"/>
        </w:rPr>
        <w:t xml:space="preserve">мөн хэсгийн 1.6 дахь заалтын “нийтийн хэв журам хамгаалах, олон нийтийн байцаагч” гэснийг “олон нийтийн цагдаа” гэж, </w:t>
      </w:r>
      <w:r>
        <w:rPr>
          <w:rFonts w:ascii="Arial" w:cs="Arial" w:hAnsi="Arial"/>
          <w:bCs/>
          <w:sz w:val="24"/>
          <w:szCs w:val="24"/>
          <w:shd w:fill="FFFFFF" w:val="clear"/>
          <w:lang w:val="mn-MN"/>
        </w:rPr>
        <w:t xml:space="preserve">“14.4.34,” гэснийг “14.4 дүгээр зүйлийн </w:t>
      </w:r>
      <w:r>
        <w:rPr>
          <w:rFonts w:ascii="Arial" w:cs="Arial" w:hAnsi="Arial"/>
          <w:sz w:val="24"/>
          <w:szCs w:val="24"/>
          <w:shd w:fill="FFFFFF" w:val="clear"/>
          <w:lang w:val="mn-MN"/>
        </w:rPr>
        <w:t xml:space="preserve">11, 12, 19, 20, 21, 22, 24, 26, 27, 28, 30, 34, 35, 36, 37, 39, 40, 42, 43, 47, 49, 51, 52, 55 дахь  хэсэгт” гэж тус тус өөрчилж, </w:t>
      </w:r>
      <w:r>
        <w:rPr>
          <w:rFonts w:ascii="Arial" w:hAnsi="Arial"/>
          <w:sz w:val="24"/>
          <w:szCs w:val="24"/>
        </w:rPr>
        <w:t>мөн хэсгийн 1.2 дугаар зүйлийн “16.12” гэсний дараа “</w:t>
      </w:r>
      <w:r>
        <w:rPr>
          <w:rFonts w:ascii="Arial" w:cs="Arial" w:hAnsi="Arial"/>
          <w:b w:val="false"/>
          <w:bCs w:val="false"/>
          <w:sz w:val="24"/>
          <w:szCs w:val="24"/>
          <w:shd w:fill="FFFFFF" w:val="clear"/>
          <w:lang w:val="mn-MN"/>
        </w:rPr>
        <w:t xml:space="preserve">дугаар зүйлийн 2, 3  дахь хэсэг” гэж, мөн хэсгийн </w:t>
      </w:r>
      <w:r>
        <w:rPr>
          <w:rFonts w:ascii="Arial" w:cs="Arial" w:hAnsi="Arial"/>
          <w:sz w:val="24"/>
          <w:szCs w:val="24"/>
          <w:lang w:val="mn-MN"/>
        </w:rPr>
        <w:t xml:space="preserve">1.3 дахь заалтын “хуулийн” гэсний дараа “15.1,” гэж, </w:t>
      </w:r>
      <w:r>
        <w:rPr>
          <w:rFonts w:ascii="Arial" w:hAnsi="Arial"/>
          <w:sz w:val="24"/>
          <w:szCs w:val="24"/>
        </w:rPr>
        <w:t>мөн хэсгийн 1.5 дахь заалтын “хуулийн” гэсний дараа “7.9,” гэж, мөн хэсгийн 1.6 дахь заалтын “хуулийн” гэсний дараа “</w:t>
      </w:r>
      <w:r>
        <w:rPr>
          <w:rFonts w:ascii="Arial" w:cs="Arial" w:hAnsi="Arial"/>
          <w:b w:val="false"/>
          <w:bCs w:val="false"/>
          <w:sz w:val="24"/>
          <w:szCs w:val="24"/>
          <w:shd w:fill="FFFFFF" w:val="clear"/>
          <w:lang w:val="mn-MN"/>
        </w:rPr>
        <w:t xml:space="preserve">5.1 дүгээр зүйлийн 1 дэх хэсэг,” гэж, </w:t>
      </w:r>
      <w:r>
        <w:rPr>
          <w:rFonts w:ascii="Arial" w:hAnsi="Arial"/>
          <w:sz w:val="24"/>
          <w:szCs w:val="24"/>
        </w:rPr>
        <w:t xml:space="preserve">мөн хэсгийн 1.7 дахь заалтын </w:t>
      </w:r>
      <w:r>
        <w:rPr>
          <w:rStyle w:val="style25"/>
          <w:rFonts w:ascii="Arial" w:cs="Arial" w:eastAsia="Arial" w:hAnsi="Arial"/>
          <w:b w:val="false"/>
          <w:bCs w:val="false"/>
          <w:color w:val="000000"/>
          <w:sz w:val="24"/>
          <w:szCs w:val="24"/>
          <w:shd w:fill="FFFFFF" w:val="clear"/>
          <w:lang w:eastAsia="ja-JP" w:val="mn-MN"/>
        </w:rPr>
        <w:t>“5.15” гэсний дараа “</w:t>
      </w:r>
      <w:r>
        <w:rPr>
          <w:rStyle w:val="style25"/>
          <w:rFonts w:ascii="Arial" w:cs="Arial" w:eastAsia="Arial" w:hAnsi="Arial"/>
          <w:b w:val="false"/>
          <w:bCs w:val="false"/>
          <w:color w:val="000000"/>
          <w:sz w:val="24"/>
          <w:szCs w:val="24"/>
          <w:u w:val="none"/>
          <w:shd w:fill="FFFFFF" w:val="clear"/>
          <w:lang w:eastAsia="ja-JP" w:val="mn-MN"/>
        </w:rPr>
        <w:t>дугаар зүйлийн 1, 2, 4 дэх хэсэг” гэж тус тус нэмэх</w:t>
      </w:r>
      <w:r>
        <w:rPr>
          <w:rStyle w:val="style25"/>
          <w:rFonts w:ascii="Arial" w:cs="Arial" w:eastAsia="Arial" w:hAnsi="Arial"/>
          <w:b/>
          <w:bCs/>
          <w:color w:val="000000"/>
          <w:sz w:val="24"/>
          <w:szCs w:val="24"/>
          <w:u w:val="none"/>
          <w:shd w:fill="FFFFFF" w:val="clear"/>
          <w:lang w:eastAsia="ja-JP"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6</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65.</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0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Дээрх саналтай холбогдуулан Улсын Их Хурлын гишүүн О.Баасанхүү, З.Баянсэлэнгэ нарын тавьсан асуултад ажлын хэсгийн гишүүн, Улсын Их Хурлын гишүүн Х.Тэмүүжин хариулж, тайлбар хийв.</w:t>
      </w:r>
    </w:p>
    <w:p>
      <w:pPr>
        <w:pStyle w:val="style34"/>
        <w:spacing w:line="115" w:lineRule="atLeast"/>
        <w:jc w:val="right"/>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r>
      <w:r>
        <w:rPr>
          <w:rStyle w:val="style25"/>
          <w:rFonts w:ascii="Arial" w:cs="Arial" w:eastAsia="Arial" w:hAnsi="Arial"/>
          <w:b/>
          <w:bCs/>
          <w:color w:val="000000"/>
          <w:sz w:val="24"/>
          <w:szCs w:val="24"/>
          <w:u w:val="none"/>
          <w:shd w:fill="FFFFFF" w:val="clear"/>
          <w:lang w:eastAsia="ja-JP" w:val="mn-MN"/>
        </w:rPr>
        <w:t>90</w:t>
      </w:r>
      <w:r>
        <w:rPr>
          <w:rStyle w:val="style25"/>
          <w:rFonts w:ascii="Arial" w:cs="Arial" w:eastAsia="Arial" w:hAnsi="Arial"/>
          <w:b w:val="false"/>
          <w:bCs w:val="false"/>
          <w:color w:val="000000"/>
          <w:sz w:val="24"/>
          <w:szCs w:val="24"/>
          <w:u w:val="none"/>
          <w:shd w:fill="FFFFFF" w:val="clear"/>
          <w:lang w:eastAsia="ja-JP" w:val="mn-MN"/>
        </w:rPr>
        <w:t xml:space="preserve">.Ажлын хэсгийн гаргасан, Төслийн 6.6 дугаар зүйлийн 1 дэх хэсгийн </w:t>
      </w:r>
      <w:r>
        <w:rPr>
          <w:rFonts w:ascii="Arial" w:cs="Arial" w:hAnsi="Arial"/>
          <w:b w:val="false"/>
          <w:bCs/>
          <w:sz w:val="24"/>
          <w:szCs w:val="24"/>
          <w:u w:val="none"/>
          <w:shd w:fill="FFFFFF" w:val="clear"/>
          <w:lang w:val="mn-MN"/>
        </w:rPr>
        <w:t xml:space="preserve">1.8 дахь заалтад заасан цагдаагийн байгууллагын эрх бүхий ажилтан шалган шийдвэрлэх зөрчилд Зөрчлийн тухай хуулийн 5.5 дугаар зүйлийн 8 дахь хэсэг, 7.3, 7.6 дугаар зүйл, 7.9 дүгээр зүйлийн 1 дэх хэсэг, 9.8, 9.11, 9.19, 9.22, 10.17, 15.1, 15.7, 15.29 дүгээр зүйл, 16.1 дүгээр зүйлийн 1 дэх хэсэг, 16.3, 16.5, 16.10, 16.17 дугаар зүйлийг тус тус нэмж тусгаж, мөн </w:t>
      </w:r>
      <w:r>
        <w:rPr>
          <w:rStyle w:val="style25"/>
          <w:rFonts w:ascii="Arial" w:cs="Arial" w:eastAsia="Arial" w:hAnsi="Arial"/>
          <w:b w:val="false"/>
          <w:bCs w:val="false"/>
          <w:color w:val="000000"/>
          <w:sz w:val="24"/>
          <w:szCs w:val="24"/>
          <w:u w:val="none"/>
          <w:shd w:fill="FFFFFF" w:val="clear"/>
          <w:lang w:eastAsia="ja-JP" w:val="mn-MN"/>
        </w:rPr>
        <w:t>хэсгийн 1.10 дахь заалтыг доор дурдсанаар өөрчлөн найруулах:</w:t>
      </w:r>
    </w:p>
    <w:p>
      <w:pPr>
        <w:pStyle w:val="style31"/>
        <w:spacing w:after="0" w:before="0" w:line="115" w:lineRule="atLeast"/>
        <w:ind w:hanging="0" w:left="0" w:right="0"/>
        <w:contextualSpacing w:val="false"/>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tab/>
        <w:t>“1.10.мэргэжлийн хяналтын улсын байцаагч Зөрчлийн тухай хуулийн 5.1, 5.2, 5.3, 5.4 дүгээр зүйл, 5.5 дугаар зүйлийн 1, 2, 3, 4, 5, 6, 7, 11 дэх хэсэг, 5.6, 5.7 дугаар зүйл, 5.8 дугаар зүйлийн 1, 2, 4 дэх хэсэг, 5.9, 5.10, 5.11, 5.12, 5.13, 5.14, 5.16, 6.1, 6.2, 6.3, 6.4, 6.6, 6.7, 6.8, 6.9, 6.10, 6.11, 6.12, 6.13, 6.14, 6.15, 6.16, 8.1, 8.2, 8.4, 9.5, 9.6, 9.7, 9.9,  9.14, 9.15, 9.16, 9.17, 9.18, 9.20, 10.2, 10.13,  10.21, 11.1, 11.2, 11.3, 11.4, 11.5, 11.6, 11.7, 11.8, 12.1, 12.3, 12.4, 12.6, 12.7, 13.1, 13.2, 13.3, 14.1, 14.2, 14.3, 15.3, 15.17, 15.18, 15.22, 15.23, 15.24, 15.25, 15.26 дугаар зүйл, 15.27 дугаар зүйлийн 2 дахь хэсэг,  15.31, 16.10 дугаар зүйл, 16.12 дугаар зүйлийн 1, 2, 4 дэх хэсэг, 16.14 дүгээр зүйлд заасан зөрчил</w:t>
      </w:r>
      <w:r>
        <w:rPr>
          <w:rStyle w:val="style25"/>
          <w:rFonts w:ascii="Arial" w:cs="Arial" w:eastAsia="Arial" w:hAnsi="Arial"/>
          <w:b/>
          <w:bCs/>
          <w:color w:val="000000"/>
          <w:sz w:val="24"/>
          <w:szCs w:val="24"/>
          <w:u w:val="none"/>
          <w:shd w:fill="FFFFFF" w:val="clear"/>
          <w:lang w:eastAsia="ja-JP"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1</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73</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.2</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91</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Style w:val="style25"/>
          <w:rFonts w:ascii="Arial" w:cs="Arial" w:eastAsia="Arial" w:hAnsi="Arial"/>
          <w:b w:val="false"/>
          <w:bCs w:val="false"/>
          <w:color w:val="000000"/>
          <w:sz w:val="24"/>
          <w:szCs w:val="24"/>
          <w:u w:val="none"/>
          <w:shd w:fill="FFFFFF" w:val="clear"/>
          <w:lang w:eastAsia="ja-JP" w:val="mn-MN"/>
        </w:rPr>
        <w:t>Төслийн 6.6 дугаар зүйлийн 1 дэх хэсэгт доор дурдсан агуулгатай 1.11-1.30 дэх заалт, 3 дахь хэсэг нэмэх:</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tab/>
        <w:t>“1.11.ахлах шийдвэр гүйцэтгэгч, ахлах тогтоол гүйцэтгэгч, хорих байгууллагын  төлөөлөгч Зөрчлийн тухай хуулийн 15.2, 15.3 дугаар зүйлд заасан зөрчил;</w:t>
      </w:r>
    </w:p>
    <w:p>
      <w:pPr>
        <w:pStyle w:val="style34"/>
        <w:spacing w:line="115" w:lineRule="atLeast"/>
        <w:jc w:val="both"/>
      </w:pPr>
      <w:r>
        <w:rPr/>
      </w:r>
    </w:p>
    <w:p>
      <w:pPr>
        <w:pStyle w:val="style34"/>
        <w:spacing w:line="115" w:lineRule="atLeast"/>
        <w:jc w:val="both"/>
      </w:pPr>
      <w:r>
        <w:rPr>
          <w:rFonts w:ascii="Arial" w:hAnsi="Arial"/>
          <w:sz w:val="24"/>
          <w:szCs w:val="24"/>
        </w:rPr>
        <w:tab/>
        <w:tab/>
      </w:r>
      <w:r>
        <w:rPr>
          <w:rFonts w:ascii="Arial" w:cs="Arial" w:eastAsia="Arial" w:hAnsi="Arial"/>
          <w:b w:val="false"/>
          <w:bCs w:val="false"/>
          <w:color w:val="000000"/>
          <w:sz w:val="24"/>
          <w:szCs w:val="24"/>
          <w:lang w:eastAsia="ja-JP" w:val="mn-MN"/>
        </w:rPr>
        <w:t>1.12.гаалийн улсын байцаагч Зөрчлийн тухай хуулийн 7.10 дугаар зүйлийн 4 дэх хэсэг, 10.20, 13.4, 15.3 дугаар зүйлд заасан зөрчил</w:t>
      </w:r>
      <w:r>
        <w:rPr>
          <w:rFonts w:ascii="Arial" w:cs="Arial" w:eastAsia="Arial" w:hAnsi="Arial"/>
          <w:b w:val="false"/>
          <w:bCs w:val="false"/>
          <w:color w:val="000000"/>
          <w:sz w:val="24"/>
          <w:szCs w:val="24"/>
          <w:lang w:eastAsia="ja-JP"/>
        </w:rPr>
        <w:t>;</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1.13.татварын улсын байцаагч Зөрчлийн тухай хуулийн 6.5, 10.19, 10.23, 10.24, 15.3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1.14.иргэний харьяалал, шилжилт хөдөлгөөний улсын байцаагч Зөрчлийн тухай хуулийн 15.3, 16.13, 16.15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1.15.оюуны өмчийн улсын байцаагч Зөрчлийн тухай хуулийн 5.5 дугаар зүйлийн 11 дэх хэсэг, 5.8 дугаар зүйлийн 3 дахь хэсэг,  9.1, 9.2, 9.3, 9.4, 13.4, 15.3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1.16.шударга өрсөлдөөн хэрэглэгчийн төлөө газрын улсын байцаагч Зөрчлийн тухай хуулийн 9.5, 9.10, 15.3, 16.1 дүгээр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1.17.нийгмийн даатгалын байцаагч Зөрчлийн тухай хуулийн 10.13, 10.24, 15.3 дугаар зүйлд заасан зөрчил;</w:t>
      </w:r>
    </w:p>
    <w:p>
      <w:pPr>
        <w:pStyle w:val="style34"/>
        <w:spacing w:line="115" w:lineRule="atLeast"/>
        <w:jc w:val="both"/>
      </w:pPr>
      <w:r>
        <w:rPr/>
      </w:r>
    </w:p>
    <w:p>
      <w:pPr>
        <w:pStyle w:val="style34"/>
        <w:spacing w:line="115" w:lineRule="atLeast"/>
        <w:jc w:val="both"/>
      </w:pPr>
      <w:r>
        <w:rPr>
          <w:rFonts w:ascii="Arial" w:hAnsi="Arial"/>
          <w:sz w:val="24"/>
          <w:szCs w:val="24"/>
        </w:rPr>
        <w:tab/>
        <w:tab/>
      </w:r>
      <w:r>
        <w:rPr>
          <w:rFonts w:ascii="Arial" w:cs="Arial" w:eastAsia="Arial" w:hAnsi="Arial"/>
          <w:b w:val="false"/>
          <w:bCs w:val="false"/>
          <w:color w:val="000000"/>
          <w:sz w:val="24"/>
          <w:szCs w:val="24"/>
          <w:lang w:eastAsia="ja-JP" w:val="mn-MN"/>
        </w:rPr>
        <w:t>1.18.гал түймрийн хяналтын улсын байцаагч Зөрчлийн тухай хуулийн 5.15 дугаар зүйлийн 3, 5, 6, 7, 8, 9 дэх хэсэг, 15.3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1.19.санхүүгийн зохицуулах хорооны хянан шалгагч Зөрчлийн тухай хуулийн 7.10 дугаар зүйлийн 1, 2, 3, 5 дахь хэсэг, 9.11, 9.13, 10.2, 10.5, 10.6, 10.7, 10.8, 10.9, 10.11, 10.12, 10.14, 10.15, 10.16, 10.22, 10.25, 12.2, 12.5, 12.8, 14.5, 15.3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1.20.монголбанкны хянан шалгагч Зөрчлийн тухай хуулийн 7.10 дугаар зүйлийн 1, 2, 3, 5 дахь хэсэг, 9.11, 10.2, 10.3, 10.4, 10.10, 10.15, 10.22, 15.3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1.21.улсын бүртгэлийн хяналтын байцаагч Зөрчлийн тухай хуулийн 8.3, 9.12, 15.3, 16.6, 16.15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1.22.архив, албан хэрэг хөтлөлтийн хяналтын улсын байцаагч Зөрчлийн тухай хуулийн 15.3, 15.16, 16.9 дүгээр зүйлд заасан зөрчил;</w:t>
      </w:r>
    </w:p>
    <w:p>
      <w:pPr>
        <w:pStyle w:val="style31"/>
        <w:spacing w:after="0" w:before="0" w:line="115" w:lineRule="atLeast"/>
        <w:contextualSpacing w:val="false"/>
        <w:jc w:val="both"/>
      </w:pPr>
      <w:r>
        <w:rPr/>
      </w:r>
    </w:p>
    <w:p>
      <w:pPr>
        <w:pStyle w:val="style34"/>
        <w:spacing w:line="115" w:lineRule="atLeast"/>
        <w:jc w:val="both"/>
      </w:pPr>
      <w:r>
        <w:rPr>
          <w:rFonts w:ascii="Arial" w:cs="Arial" w:eastAsia="Arial" w:hAnsi="Arial"/>
          <w:b w:val="false"/>
          <w:bCs w:val="false"/>
          <w:color w:val="000000"/>
          <w:sz w:val="24"/>
          <w:szCs w:val="24"/>
          <w:lang w:eastAsia="ja-JP" w:val="mn-MN"/>
        </w:rPr>
        <w:tab/>
        <w:tab/>
        <w:t>1.23.нягтлан бодох бүртгэлийн улсын байцаагч Зөрчлийн тухай хуулийн 9.21, 10.1, 10.24, 10.18, 10.24, 15.3 дугаар зүйл, 15.27 дугаар зүйлийн 1 дэх хэсэгт заасан зөрчил;</w:t>
      </w:r>
    </w:p>
    <w:p>
      <w:pPr>
        <w:pStyle w:val="style34"/>
        <w:spacing w:line="115" w:lineRule="atLeast"/>
        <w:jc w:val="both"/>
      </w:pPr>
      <w:r>
        <w:rPr/>
      </w:r>
    </w:p>
    <w:p>
      <w:pPr>
        <w:pStyle w:val="style31"/>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1.24.статистикийн улсын байцаагч Зөрчлийн тухай хуулийн 15.3, 15.21, 16.7, 16.8 дугаар зүйлд заасан;</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1.25.нислэгийн аюулгүй ажиллагааны хяналт хариуцсан байцаагч Зөрчлийн тухай хуулийн 14.6, 14.7, 15.3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 xml:space="preserve">1.26.төмөр замын тээврийн улсын байцаагч Зөрчлийн тухай хуулийн 14.8, 15.3 дугаар зүйлд заасан зөрчил;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1.27.цэргийн мэргэжлийн удирдлагын дээд газрын дарга Зөрчлийн тухай хуулийн 14.6, 14.7, 15.3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1.28.хүүхдийн эрхийн ажилтан 7.11, 15.3, 15.28 дугаар зүйлд заасан зөрчил;</w:t>
      </w:r>
    </w:p>
    <w:p>
      <w:pPr>
        <w:pStyle w:val="style31"/>
        <w:spacing w:after="0" w:before="0" w:line="115" w:lineRule="atLeast"/>
        <w:contextualSpacing w:val="false"/>
        <w:jc w:val="both"/>
      </w:pPr>
      <w:r>
        <w:rPr/>
      </w:r>
    </w:p>
    <w:p>
      <w:pPr>
        <w:pStyle w:val="style34"/>
        <w:spacing w:line="115" w:lineRule="atLeast"/>
        <w:jc w:val="both"/>
      </w:pPr>
      <w:r>
        <w:rPr>
          <w:rFonts w:ascii="Arial" w:cs="Arial" w:eastAsia="Arial" w:hAnsi="Arial"/>
          <w:b/>
          <w:bCs/>
          <w:color w:val="000000"/>
          <w:sz w:val="24"/>
          <w:szCs w:val="24"/>
          <w:lang w:eastAsia="ja-JP" w:val="mn-MN"/>
        </w:rPr>
        <w:tab/>
        <w:tab/>
      </w:r>
      <w:r>
        <w:rPr>
          <w:rFonts w:ascii="Arial" w:cs="Arial" w:eastAsia="Arial" w:hAnsi="Arial"/>
          <w:b w:val="false"/>
          <w:bCs w:val="false"/>
          <w:color w:val="000000"/>
          <w:sz w:val="24"/>
          <w:szCs w:val="24"/>
          <w:lang w:eastAsia="ja-JP" w:val="mn-MN"/>
        </w:rPr>
        <w:t>1.29.улсын байцаагчийн эрхтэй байгаль хамгаалагч Зөрчлийн тухай хуулийн 5.1 дүгээр зүйлийн 1, 2 дахь хэсэг, 6.6 дугаар зүйлийн 1, 2, 3 дахь хэсэг, 6.7 дугаар 5, 6 дахь хэсэг, 6.16 дугаар зүйл, 8.4 дүгээр зүйлийн 7, 8 дахь хэсэг, 15.3 дугаар зүйлд заасан зөрчил.</w:t>
      </w:r>
    </w:p>
    <w:p>
      <w:pPr>
        <w:pStyle w:val="style34"/>
        <w:spacing w:line="115" w:lineRule="atLeast"/>
        <w:jc w:val="both"/>
      </w:pPr>
      <w:r>
        <w:rPr/>
      </w:r>
    </w:p>
    <w:p>
      <w:pPr>
        <w:pStyle w:val="style34"/>
        <w:spacing w:line="115" w:lineRule="atLeast"/>
        <w:jc w:val="both"/>
      </w:pPr>
      <w:r>
        <w:rPr>
          <w:rFonts w:ascii="Arial" w:cs="Arial" w:eastAsia="Arial" w:hAnsi="Arial"/>
          <w:b w:val="false"/>
          <w:bCs w:val="false"/>
          <w:color w:val="000000"/>
          <w:sz w:val="24"/>
          <w:szCs w:val="24"/>
          <w:lang w:eastAsia="ja-JP" w:val="mn-MN"/>
        </w:rPr>
        <w:tab/>
      </w:r>
      <w:r>
        <w:rPr>
          <w:rFonts w:ascii="Arial" w:cs="Arial" w:hAnsi="Arial"/>
          <w:sz w:val="24"/>
          <w:szCs w:val="24"/>
          <w:lang w:val="mn-MN"/>
        </w:rPr>
        <w:t>3.Эрх бүхий албан тушаалтан хуульд заасан чиг үүргээ хэрэгжүүлэх явцад бусад эрх бүхий албан тушаалтны хуулиар харьяалуулан шалган шийдвэрлэх зөрчлийг илрүүлсэн бол тухайн эрх бүхий байгууллагад шилжүүлнэ.”</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6</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62.</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8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Улсын Их Хурлын гишүүн Б.Бат</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Эрдэнийн тавьсан асуултад ажлын хэсгийн гишүүн, Улсын Их Хурлын гишүүн Х.Тэмүүжин, Хууль зүйн сайд Д.Дорлигжав нар хариулж, тайлбар хийв.</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92</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6.7 дугаар зүйлийн гарчиг, мөн зүйлийн 1 дэх хэсгийн “Хэрэг бүртгэх нэгжийн дарга” гэснийг “Зөрчлийн хэрэг бүртгэлтийг удирдах албан тушаалтан” гэж, мөн хэсгийн 1.3 дахь заалтын “нэг эрх бүхий албан тушаалтнаас нөгөө” гэснийг “өөр” гэж тус тус өөрчилж, мөн хэсгийн 1.1 дэх заалтын “замаар зөрчил үйлдсэн хүн, хуулийн этгээдийг олж тогтоох талаар шуурхай зохицуулалт хийх” гэснийг хасах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28</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65.1</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jc w:val="both"/>
      </w:pPr>
      <w:r>
        <w:rPr>
          <w:rFonts w:ascii="Arial" w:cs="Arial" w:hAnsi="Arial"/>
          <w:b/>
          <w:sz w:val="24"/>
          <w:szCs w:val="24"/>
          <w:lang w:val="mn-MN"/>
        </w:rPr>
        <w:tab/>
        <w:t>93</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 xml:space="preserve">Төслийн 6.8 дугаар зүйлийн </w:t>
      </w:r>
      <w:r>
        <w:rPr>
          <w:rFonts w:ascii="Arial" w:cs="Arial" w:eastAsia="Arial" w:hAnsi="Arial"/>
          <w:bCs/>
          <w:color w:val="000000"/>
          <w:sz w:val="24"/>
          <w:szCs w:val="24"/>
          <w:lang w:eastAsia="ja-JP" w:val="mn-MN"/>
        </w:rPr>
        <w:t>2 дахь “прокурор” гэсний дараа “, шүүх” гэж нэмж, мөн зүйлийн 1 дэх хэсгийг доор дурдсанаар өөрчлөн найруулах:</w:t>
      </w:r>
    </w:p>
    <w:p>
      <w:pPr>
        <w:pStyle w:val="style34"/>
        <w:spacing w:line="115" w:lineRule="atLeast"/>
        <w:jc w:val="both"/>
      </w:pPr>
      <w:r>
        <w:rPr/>
      </w:r>
    </w:p>
    <w:p>
      <w:pPr>
        <w:pStyle w:val="style34"/>
        <w:spacing w:line="115" w:lineRule="atLeast"/>
        <w:jc w:val="both"/>
      </w:pPr>
      <w:r>
        <w:rPr>
          <w:rFonts w:ascii="Arial" w:cs="Arial" w:hAnsi="Arial"/>
          <w:b w:val="false"/>
          <w:bCs w:val="false"/>
          <w:sz w:val="24"/>
          <w:szCs w:val="24"/>
          <w:u w:val="none"/>
          <w:lang w:val="mn-MN"/>
        </w:rPr>
        <w:tab/>
        <w:t>“</w:t>
      </w:r>
      <w:r>
        <w:rPr>
          <w:rFonts w:ascii="Arial" w:cs="Arial" w:hAnsi="Arial"/>
          <w:b w:val="false"/>
          <w:bCs w:val="false"/>
          <w:color w:val="000000"/>
          <w:sz w:val="24"/>
          <w:szCs w:val="24"/>
          <w:u w:val="none"/>
          <w:lang w:val="mn-MN"/>
        </w:rPr>
        <w:t>1.</w:t>
      </w:r>
      <w:r>
        <w:rPr>
          <w:rStyle w:val="style25"/>
          <w:rFonts w:ascii="Arial" w:cs="Arial" w:hAnsi="Arial"/>
          <w:b w:val="false"/>
          <w:bCs w:val="false"/>
          <w:color w:val="000000"/>
          <w:sz w:val="24"/>
          <w:szCs w:val="24"/>
          <w:u w:val="none"/>
          <w:shd w:fill="FFFFFF" w:val="clear"/>
          <w:lang w:val="mn-MN"/>
        </w:rPr>
        <w:t>Эрх бүхий албан тушаалтан, прокурор, шүүх нь монгол хэл мэдэхгүй, эсхүл хөгжлийн бэрхшээлтэйн улмаас төрийн албан ёсны хэл, бичгээр харилцаж чадахгүй байгаа оролцогчийг орчуулагч, хэлмэрчийн тусламж авах боломжоор хангах үүрэгтэй.”</w:t>
      </w:r>
      <w:r>
        <w:rPr>
          <w:rStyle w:val="style25"/>
          <w:rFonts w:ascii="Arial" w:cs="Arial" w:hAnsi="Arial"/>
          <w:b/>
          <w:bCs/>
          <w:color w:val="000000"/>
          <w:sz w:val="24"/>
          <w:szCs w:val="24"/>
          <w:u w:val="none"/>
          <w:shd w:fill="FFFFFF" w:val="clear"/>
          <w:lang w:eastAsia="en-US"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14</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67.4</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right"/>
      </w:pPr>
      <w:r>
        <w:rPr/>
      </w:r>
    </w:p>
    <w:p>
      <w:pPr>
        <w:pStyle w:val="style34"/>
        <w:spacing w:line="115" w:lineRule="atLeast"/>
        <w:jc w:val="both"/>
      </w:pPr>
      <w:r>
        <w:rPr>
          <w:rStyle w:val="style25"/>
          <w:rFonts w:ascii="Arial" w:cs="Arial" w:hAnsi="Arial"/>
          <w:b/>
          <w:bCs/>
          <w:color w:val="000000"/>
          <w:sz w:val="24"/>
          <w:szCs w:val="24"/>
          <w:u w:val="none"/>
          <w:shd w:fill="FFFFFF" w:val="clear"/>
          <w:lang w:eastAsia="en-US" w:val="mn-MN"/>
        </w:rPr>
        <w:tab/>
      </w:r>
      <w:r>
        <w:rPr>
          <w:rFonts w:ascii="Arial" w:cs="Arial" w:hAnsi="Arial"/>
          <w:b/>
          <w:sz w:val="24"/>
          <w:szCs w:val="24"/>
          <w:lang w:val="mn-MN"/>
        </w:rPr>
        <w:t>94</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6.9 дүгээр зүйлийн 1 дэх хэсгийн 1.1 дэх заалтын “төрсөн болон үрчилж авсан” гэснийг хасаж, мөн зүйлийн 2 дахь хэсгийн “томилохтой” гэснийг “тогтоохтой” гэж өөрчлөх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28</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65.1</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95</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6.11 дүгээр зүйлийн 2 дахь хэсгийн “хүн” гэсний өмнө “хоёроос доошгүй” гэж нэмэх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27</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16</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 xml:space="preserve">62.8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96</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6.13 дугаар зүйлийн гарчгийн “үүрэг” гэснийг, мөн зүйлийн 3, 6 дахь хэсгийн “төрийн байгууллага” гэснийг, мөн зүйлийн 6 дахь хэсгийн “</w:t>
      </w:r>
      <w:r>
        <w:rPr>
          <w:rFonts w:ascii="Arial" w:cs="Arial" w:hAnsi="Arial"/>
          <w:strike w:val="false"/>
          <w:dstrike w:val="false"/>
          <w:sz w:val="24"/>
          <w:szCs w:val="24"/>
          <w:lang w:val="mn-MN"/>
        </w:rPr>
        <w:t>анх гаргаж өгсөн этгээдийн хүсэлтээр” гэснийг</w:t>
      </w:r>
      <w:r>
        <w:rPr>
          <w:rFonts w:ascii="Arial" w:cs="Arial" w:hAnsi="Arial"/>
          <w:sz w:val="24"/>
          <w:szCs w:val="24"/>
          <w:lang w:val="mn-MN"/>
        </w:rPr>
        <w:t xml:space="preserve"> тус тус хасаж, мөн зүйлийн 1, 4 дэх хэсгийг тус тус хасах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27</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42</w:t>
      </w:r>
    </w:p>
    <w:p>
      <w:pPr>
        <w:pStyle w:val="style40"/>
        <w:spacing w:after="0" w:before="0" w:line="115" w:lineRule="atLeast"/>
        <w:ind w:firstLine="630" w:left="0" w:right="0"/>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64.3</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ind w:firstLine="630" w:left="0" w:right="0"/>
        <w:contextualSpacing w:val="false"/>
        <w:jc w:val="right"/>
      </w:pPr>
      <w:r>
        <w:rPr/>
      </w:r>
    </w:p>
    <w:p>
      <w:pPr>
        <w:pStyle w:val="style40"/>
        <w:spacing w:after="0" w:before="0" w:line="115" w:lineRule="atLeast"/>
        <w:ind w:firstLine="630" w:left="0" w:right="0"/>
        <w:contextualSpacing w:val="false"/>
        <w:jc w:val="both"/>
      </w:pPr>
      <w:r>
        <w:rPr>
          <w:rFonts w:ascii="Arial" w:cs="Arial" w:hAnsi="Arial"/>
          <w:b/>
          <w:bCs/>
          <w:color w:val="000000"/>
          <w:sz w:val="24"/>
          <w:szCs w:val="24"/>
          <w:u w:val="none"/>
          <w:lang w:val="mn-MN"/>
        </w:rPr>
        <w:t>97</w:t>
      </w:r>
      <w:r>
        <w:rPr>
          <w:rFonts w:ascii="Arial" w:cs="Arial" w:hAnsi="Arial"/>
          <w:b w:val="false"/>
          <w:bCs w:val="false"/>
          <w:color w:val="000000"/>
          <w:sz w:val="24"/>
          <w:szCs w:val="24"/>
          <w:u w:val="none"/>
          <w:lang w:val="mn-MN"/>
        </w:rPr>
        <w:t xml:space="preserve">.Ажлын хэсгийн гаргасан, </w:t>
      </w:r>
      <w:r>
        <w:rPr>
          <w:rStyle w:val="style25"/>
          <w:rFonts w:ascii="Arial" w:cs="Arial" w:hAnsi="Arial"/>
          <w:b w:val="false"/>
          <w:bCs w:val="false"/>
          <w:color w:val="000000"/>
          <w:sz w:val="24"/>
          <w:szCs w:val="24"/>
          <w:u w:val="none"/>
          <w:shd w:fill="FFFFFF" w:val="clear"/>
          <w:lang w:eastAsia="en-US" w:val="mn-MN"/>
        </w:rPr>
        <w:t xml:space="preserve">Төслийн 6.13 дугаар зүйлийн 5 дахь хэсгийн “цуглуулсан” гэсний дараа “, </w:t>
      </w:r>
      <w:r>
        <w:rPr>
          <w:rFonts w:ascii="Arial" w:cs="Arial" w:hAnsi="Arial"/>
          <w:b w:val="false"/>
          <w:bCs w:val="false"/>
          <w:color w:val="000000"/>
          <w:sz w:val="24"/>
          <w:szCs w:val="24"/>
          <w:u w:val="none"/>
          <w:lang w:val="mn-MN"/>
        </w:rPr>
        <w:t>бэхжүүлсэн” гэж нэмж, мөн зүйлийн 6 дахь хэсгийн “хавсаргана” гэснийг “хавсаргаж болно” гэж өөрчлөх</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27</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42</w:t>
      </w:r>
    </w:p>
    <w:p>
      <w:pPr>
        <w:pStyle w:val="style40"/>
        <w:spacing w:after="0" w:before="0" w:line="115" w:lineRule="atLeast"/>
        <w:ind w:firstLine="630" w:left="0" w:right="0"/>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64.3</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ind w:firstLine="630" w:left="0" w:right="0"/>
        <w:contextualSpacing w:val="false"/>
        <w:jc w:val="right"/>
      </w:pPr>
      <w:r>
        <w:rPr/>
      </w:r>
    </w:p>
    <w:p>
      <w:pPr>
        <w:pStyle w:val="style40"/>
        <w:spacing w:after="0" w:before="0" w:line="115" w:lineRule="atLeast"/>
        <w:ind w:firstLine="630" w:left="0" w:right="0"/>
        <w:contextualSpacing w:val="false"/>
        <w:jc w:val="both"/>
      </w:pPr>
      <w:r>
        <w:rPr>
          <w:rFonts w:ascii="Arial" w:cs="Arial" w:hAnsi="Arial"/>
          <w:b/>
          <w:sz w:val="24"/>
          <w:szCs w:val="24"/>
          <w:lang w:val="mn-MN"/>
        </w:rPr>
        <w:tab/>
        <w:t>98</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lang w:val="mn-MN"/>
        </w:rPr>
        <w:t>Төслийн Долдугаар бүлгийг доор дурдсанаар өөрчлөн найруулж, Аравдугаар бүлгийн 10.5 дугаар зүйл болгох:</w:t>
      </w:r>
    </w:p>
    <w:p>
      <w:pPr>
        <w:pStyle w:val="style40"/>
        <w:spacing w:after="0" w:before="0" w:line="115" w:lineRule="atLeast"/>
        <w:ind w:firstLine="630" w:left="0" w:right="0"/>
        <w:contextualSpacing w:val="false"/>
        <w:jc w:val="both"/>
      </w:pPr>
      <w:r>
        <w:rPr/>
      </w:r>
    </w:p>
    <w:p>
      <w:pPr>
        <w:pStyle w:val="style40"/>
        <w:spacing w:after="0" w:before="0" w:line="115" w:lineRule="atLeast"/>
        <w:ind w:firstLine="630" w:left="0" w:right="0"/>
        <w:contextualSpacing w:val="false"/>
        <w:jc w:val="both"/>
      </w:pPr>
      <w:r>
        <w:rPr>
          <w:rFonts w:ascii="Arial" w:cs="Arial" w:hAnsi="Arial"/>
          <w:sz w:val="24"/>
          <w:szCs w:val="24"/>
          <w:lang w:val="mn-MN"/>
        </w:rPr>
        <w:t>“</w:t>
      </w:r>
      <w:r>
        <w:rPr>
          <w:rFonts w:ascii="Arial" w:cs="Arial" w:hAnsi="Arial"/>
          <w:b/>
          <w:bCs/>
          <w:strike w:val="false"/>
          <w:dstrike w:val="false"/>
          <w:sz w:val="24"/>
          <w:szCs w:val="24"/>
          <w:u w:val="none"/>
          <w:lang w:val="mn-MN"/>
        </w:rPr>
        <w:t>10.5</w:t>
      </w:r>
      <w:r>
        <w:rPr>
          <w:rFonts w:ascii="Arial" w:cs="Arial" w:hAnsi="Arial"/>
          <w:b/>
          <w:bCs/>
          <w:sz w:val="24"/>
          <w:szCs w:val="24"/>
          <w:u w:val="none"/>
          <w:lang w:val="mn-MN"/>
        </w:rPr>
        <w:t xml:space="preserve"> дугаар зүйл.Хялбаршуулсан журмаар зөрчил шалган шийдвэрлэх              </w:t>
      </w:r>
    </w:p>
    <w:p>
      <w:pPr>
        <w:pStyle w:val="style40"/>
        <w:spacing w:after="0" w:before="0" w:line="115" w:lineRule="atLeast"/>
        <w:ind w:firstLine="630" w:left="0" w:right="0"/>
        <w:contextualSpacing w:val="false"/>
        <w:jc w:val="both"/>
      </w:pPr>
      <w:r>
        <w:rPr/>
      </w:r>
    </w:p>
    <w:p>
      <w:pPr>
        <w:pStyle w:val="style40"/>
        <w:spacing w:after="0" w:before="0" w:line="115" w:lineRule="atLeast"/>
        <w:ind w:firstLine="720" w:left="0" w:right="0"/>
        <w:contextualSpacing w:val="false"/>
        <w:jc w:val="both"/>
      </w:pPr>
      <w:r>
        <w:rPr>
          <w:rFonts w:ascii="Arial" w:cs="Arial" w:hAnsi="Arial"/>
          <w:b w:val="false"/>
          <w:bCs w:val="false"/>
          <w:sz w:val="24"/>
          <w:szCs w:val="24"/>
          <w:u w:val="none"/>
          <w:lang w:val="mn-MN"/>
        </w:rPr>
        <w:t xml:space="preserve">1.дараахь үндэслэлийн аль нэг нь тогтоогдвол эрх бүхий албан тушаалтан хялбаршуулсан журмаар зөрчлийг шалган шийдвэрлэнэ: </w:t>
      </w:r>
    </w:p>
    <w:p>
      <w:pPr>
        <w:pStyle w:val="style40"/>
        <w:spacing w:after="0" w:before="0" w:line="115" w:lineRule="atLeast"/>
        <w:ind w:firstLine="720" w:left="0" w:right="0"/>
        <w:contextualSpacing w:val="false"/>
        <w:jc w:val="both"/>
      </w:pPr>
      <w:r>
        <w:rPr/>
      </w:r>
    </w:p>
    <w:p>
      <w:pPr>
        <w:pStyle w:val="style40"/>
        <w:spacing w:after="0" w:before="0" w:line="115" w:lineRule="atLeast"/>
        <w:ind w:firstLine="720" w:left="0" w:right="0"/>
        <w:contextualSpacing w:val="false"/>
        <w:jc w:val="both"/>
      </w:pPr>
      <w:r>
        <w:rPr>
          <w:rFonts w:ascii="Arial" w:cs="Arial" w:hAnsi="Arial"/>
          <w:b w:val="false"/>
          <w:bCs w:val="false"/>
          <w:sz w:val="24"/>
          <w:szCs w:val="24"/>
          <w:u w:val="none"/>
          <w:lang w:val="mn-MN"/>
        </w:rPr>
        <w:tab/>
        <w:t>1.1.зөрчил үйлдэгдсэн нь ил тодорхой, зөрчил, учирсан хохирлыг нотлох талаар нэмэлт ажиллагаа явуулах шаардлагагүй бол;</w:t>
      </w:r>
    </w:p>
    <w:p>
      <w:pPr>
        <w:pStyle w:val="style40"/>
        <w:spacing w:after="0" w:before="0" w:line="115" w:lineRule="atLeast"/>
        <w:ind w:firstLine="720" w:left="0" w:right="0"/>
        <w:contextualSpacing w:val="false"/>
        <w:jc w:val="both"/>
      </w:pPr>
      <w:r>
        <w:rPr/>
      </w:r>
    </w:p>
    <w:p>
      <w:pPr>
        <w:pStyle w:val="style40"/>
        <w:spacing w:after="0" w:before="0" w:line="115" w:lineRule="atLeast"/>
        <w:ind w:firstLine="720" w:left="0" w:right="0"/>
        <w:contextualSpacing w:val="false"/>
        <w:jc w:val="both"/>
      </w:pPr>
      <w:r>
        <w:rPr>
          <w:rFonts w:ascii="Arial" w:cs="Arial" w:hAnsi="Arial"/>
          <w:b w:val="false"/>
          <w:bCs w:val="false"/>
          <w:sz w:val="24"/>
          <w:szCs w:val="24"/>
          <w:u w:val="none"/>
          <w:lang w:val="mn-MN"/>
        </w:rPr>
        <w:tab/>
        <w:t>1.2.зөрчил үйлдэгдсэн нь нотлох баримтаар тогтоогдож холбогдогч зөрчил үйлдсэнээ сайн дураараа хүлээн зөвшөөрсөн бол.</w:t>
      </w:r>
    </w:p>
    <w:p>
      <w:pPr>
        <w:pStyle w:val="style40"/>
        <w:spacing w:after="0" w:before="0" w:line="115" w:lineRule="atLeast"/>
        <w:ind w:firstLine="720" w:left="0" w:right="0"/>
        <w:contextualSpacing w:val="false"/>
        <w:jc w:val="both"/>
      </w:pPr>
      <w:r>
        <w:rPr/>
      </w:r>
    </w:p>
    <w:p>
      <w:pPr>
        <w:pStyle w:val="style40"/>
        <w:spacing w:after="0" w:before="0" w:line="115" w:lineRule="atLeast"/>
        <w:ind w:firstLine="720" w:left="0" w:right="0"/>
        <w:contextualSpacing w:val="false"/>
        <w:jc w:val="both"/>
      </w:pPr>
      <w:r>
        <w:rPr>
          <w:rFonts w:ascii="Arial" w:cs="Arial" w:hAnsi="Arial"/>
          <w:b w:val="false"/>
          <w:bCs w:val="false"/>
          <w:color w:val="000000"/>
          <w:sz w:val="24"/>
          <w:szCs w:val="24"/>
          <w:u w:val="none"/>
          <w:shd w:fill="FFFFFF" w:val="clear"/>
          <w:lang w:val="mn-MN"/>
        </w:rPr>
        <w:t>2.Энэ зүйлийн 1 дэх хэсэгт заасан үндэслэлээр эрх бүхий албан тушаалтан газар дээр нь торгох шийтгэл оногдуулна.</w:t>
      </w:r>
    </w:p>
    <w:p>
      <w:pPr>
        <w:pStyle w:val="style40"/>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b w:val="false"/>
          <w:bCs w:val="false"/>
          <w:sz w:val="24"/>
          <w:szCs w:val="24"/>
          <w:u w:val="none"/>
          <w:shd w:fill="FFFFFF" w:val="clear"/>
        </w:rPr>
        <w:t>3.Холбогдогч энэ зүйлийн 1 дэх хэсгийн 1.2 дахь заалтад заасан үндэслэлээр зөрчил шалгах ажиллагааг хялбаршуулсан журмаар явуулах тухай хүсэлтийг эрх бүхий албан тушаалтанд зөрчил шалган шийдвэрлэх ажиллагааны аль ч үед гаргаж болно.</w:t>
      </w:r>
    </w:p>
    <w:p>
      <w:pPr>
        <w:pStyle w:val="style48"/>
        <w:spacing w:after="0" w:before="0" w:line="115" w:lineRule="atLeast"/>
        <w:ind w:firstLine="720" w:left="0" w:right="0"/>
        <w:contextualSpacing w:val="false"/>
        <w:jc w:val="both"/>
      </w:pPr>
      <w:r>
        <w:rPr/>
      </w:r>
    </w:p>
    <w:p>
      <w:pPr>
        <w:pStyle w:val="style40"/>
        <w:spacing w:after="0" w:before="0" w:line="115" w:lineRule="atLeast"/>
        <w:ind w:firstLine="720" w:left="0" w:right="0"/>
        <w:contextualSpacing w:val="false"/>
        <w:jc w:val="both"/>
      </w:pPr>
      <w:r>
        <w:rPr>
          <w:rFonts w:ascii="Arial" w:cs="Arial" w:hAnsi="Arial"/>
          <w:b w:val="false"/>
          <w:bCs w:val="false"/>
          <w:sz w:val="24"/>
          <w:szCs w:val="24"/>
          <w:u w:val="none"/>
          <w:shd w:fill="FFFFFF" w:val="clear"/>
          <w:lang w:val="mn-MN"/>
        </w:rPr>
        <w:t>4.Зөрчлийн хэрэг бүртгэлтийн явцад холбогдогч зөрчил үйлдсэнээ сайн дураараа хүлээн зөвшөөрсөн, зөрчил үйлдсэн нь тогтоогдож байгаа бол эрх бүхий албан тушаалтан шийтгэл оногдуулна.</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b w:val="false"/>
          <w:bCs w:val="false"/>
          <w:sz w:val="24"/>
          <w:szCs w:val="24"/>
          <w:u w:val="none"/>
          <w:shd w:fill="FFFFFF" w:val="clear"/>
        </w:rPr>
        <w:t>5.Холбогдогчийг зөрчил үйлдсэн болохыг хүлээн зөвшөөрүүлэхээр тулган шаардах, албадахыг хориглоно.”</w:t>
      </w:r>
      <w:r>
        <w:rPr>
          <w:rFonts w:cs="Arial"/>
          <w:b/>
          <w:bCs/>
          <w:color w:val="000000"/>
          <w:sz w:val="24"/>
          <w:szCs w:val="24"/>
          <w:u w:val="none"/>
          <w:shd w:fill="FFFFFF" w:val="clear"/>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28</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43</w:t>
      </w:r>
    </w:p>
    <w:p>
      <w:pPr>
        <w:pStyle w:val="style48"/>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6</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5.1</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ind w:firstLine="630" w:left="0" w:right="0"/>
        <w:contextualSpacing w:val="false"/>
        <w:jc w:val="both"/>
      </w:pPr>
      <w:r>
        <w:rPr/>
      </w:r>
    </w:p>
    <w:p>
      <w:pPr>
        <w:pStyle w:val="style40"/>
        <w:spacing w:after="0" w:before="0" w:line="115" w:lineRule="atLeast"/>
        <w:ind w:hanging="0" w:left="0" w:right="0"/>
        <w:contextualSpacing w:val="false"/>
        <w:jc w:val="both"/>
      </w:pPr>
      <w:r>
        <w:rPr>
          <w:rFonts w:ascii="Arial" w:cs="Arial" w:hAnsi="Arial"/>
          <w:b/>
          <w:sz w:val="24"/>
          <w:szCs w:val="24"/>
          <w:lang w:val="mn-MN"/>
        </w:rPr>
        <w:tab/>
        <w:t>99</w:t>
      </w:r>
      <w:r>
        <w:rPr>
          <w:rFonts w:ascii="Arial" w:cs="Arial" w:hAnsi="Arial"/>
          <w:sz w:val="24"/>
          <w:szCs w:val="24"/>
          <w:lang w:val="mn-MN"/>
        </w:rPr>
        <w:t>.</w:t>
      </w:r>
      <w:r>
        <w:rPr>
          <w:rFonts w:ascii="Arial" w:cs="Arial" w:hAnsi="Arial"/>
          <w:color w:val="000000"/>
          <w:sz w:val="24"/>
          <w:szCs w:val="24"/>
          <w:lang w:val="mn-MN"/>
        </w:rPr>
        <w:t xml:space="preserve">Ажлын хэсгийн гаргасан, </w:t>
      </w:r>
      <w:r>
        <w:rPr>
          <w:rFonts w:ascii="Arial" w:cs="Arial" w:hAnsi="Arial"/>
          <w:sz w:val="24"/>
          <w:szCs w:val="24"/>
        </w:rPr>
        <w:t>Төслийн 8.1 дүгээр зүйлийн 2 дахь хэсгийн “</w:t>
      </w:r>
      <w:r>
        <w:rPr>
          <w:rFonts w:ascii="Arial" w:cs="Arial" w:hAnsi="Arial"/>
          <w:strike w:val="false"/>
          <w:dstrike w:val="false"/>
          <w:sz w:val="24"/>
          <w:szCs w:val="24"/>
          <w:lang w:val="mn-MN"/>
        </w:rPr>
        <w:t>эд зүйл, бүтээгдэхүүн, ургамал, мал амьтнаас</w:t>
      </w:r>
      <w:r>
        <w:rPr>
          <w:rFonts w:ascii="Arial" w:cs="Arial" w:hAnsi="Arial"/>
          <w:sz w:val="24"/>
          <w:szCs w:val="24"/>
        </w:rPr>
        <w:t>” гэснийг, “</w:t>
      </w:r>
      <w:r>
        <w:rPr>
          <w:rFonts w:ascii="Arial" w:cs="Arial" w:hAnsi="Arial"/>
          <w:strike w:val="false"/>
          <w:dstrike w:val="false"/>
          <w:sz w:val="24"/>
          <w:szCs w:val="24"/>
          <w:lang w:val="mn-MN"/>
        </w:rPr>
        <w:t xml:space="preserve">эд зүйл, бүтээгдэхүүн, ургамал, мал амьтанд” </w:t>
      </w:r>
      <w:r>
        <w:rPr>
          <w:rFonts w:ascii="Arial" w:cs="Arial" w:hAnsi="Arial"/>
          <w:sz w:val="24"/>
          <w:szCs w:val="24"/>
        </w:rPr>
        <w:t xml:space="preserve">гэснийг, мөн зүйлийн 7 дахь хэсгийн </w:t>
      </w:r>
      <w:r>
        <w:rPr>
          <w:rFonts w:ascii="Arial" w:hAnsi="Arial"/>
          <w:sz w:val="24"/>
          <w:szCs w:val="24"/>
        </w:rPr>
        <w:t>“төсөөтэй” гэснийг, “чандлан” гэснийг тус тус хасаж, мөн зүйлийн 5 дахь хэсгийг хасах</w:t>
      </w:r>
      <w:r>
        <w:rPr>
          <w:rFonts w:ascii="Arial" w:cs="Arial" w:hAnsi="Arial"/>
          <w:b/>
          <w:bCs/>
          <w:strike w:val="false"/>
          <w:dstrike w:val="false"/>
          <w:color w:val="000000"/>
          <w:sz w:val="24"/>
          <w:szCs w:val="24"/>
          <w:u w:val="none"/>
          <w:lang w:val="mn-MN"/>
        </w:rPr>
        <w:t xml:space="preserve"> </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28</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16</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40"/>
        <w:spacing w:after="0" w:before="0" w:line="115" w:lineRule="atLeast"/>
        <w:ind w:hanging="0" w:left="0" w:right="0"/>
        <w:contextualSpacing w:val="false"/>
        <w:jc w:val="both"/>
      </w:pP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ab/>
        <w:t>59.1</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strike w:val="false"/>
          <w:dstrike w:val="false"/>
          <w:color w:val="000000"/>
          <w:sz w:val="24"/>
          <w:szCs w:val="24"/>
          <w:u w:val="none"/>
          <w:shd w:fill="FFFFFF" w:val="clear"/>
          <w:lang w:bidi="ar-SA" w:eastAsia="en-US" w:val="mn-MN"/>
        </w:rPr>
        <w:t>эмжигдлээ.</w:t>
      </w:r>
    </w:p>
    <w:p>
      <w:pPr>
        <w:pStyle w:val="style40"/>
        <w:spacing w:after="0" w:before="0" w:line="115" w:lineRule="atLeast"/>
        <w:ind w:hanging="0" w:left="0" w:right="0"/>
        <w:contextualSpacing w:val="false"/>
        <w:jc w:val="both"/>
      </w:pPr>
      <w:r>
        <w:rPr/>
      </w:r>
    </w:p>
    <w:p>
      <w:pPr>
        <w:pStyle w:val="style40"/>
        <w:spacing w:after="0" w:before="0" w:line="115" w:lineRule="atLeast"/>
        <w:ind w:hanging="0" w:left="0" w:right="0"/>
        <w:contextualSpacing w:val="false"/>
        <w:jc w:val="both"/>
      </w:pPr>
      <w:r>
        <w:rPr>
          <w:rFonts w:ascii="Arial" w:cs="Arial" w:hAnsi="Arial"/>
          <w:strike w:val="false"/>
          <w:dstrike w:val="false"/>
          <w:sz w:val="24"/>
          <w:szCs w:val="24"/>
          <w:lang w:val="mn-MN"/>
        </w:rPr>
        <w:tab/>
      </w:r>
      <w:r>
        <w:rPr>
          <w:rFonts w:ascii="Arial" w:cs="Arial" w:hAnsi="Arial"/>
          <w:b/>
          <w:bCs/>
          <w:strike w:val="false"/>
          <w:dstrike w:val="false"/>
          <w:sz w:val="24"/>
          <w:szCs w:val="24"/>
          <w:lang w:val="mn-MN"/>
        </w:rPr>
        <w:t>100</w:t>
      </w:r>
      <w:r>
        <w:rPr>
          <w:rFonts w:ascii="Arial" w:cs="Arial" w:hAnsi="Arial"/>
          <w:strike w:val="false"/>
          <w:dstrike w:val="false"/>
          <w:sz w:val="24"/>
          <w:szCs w:val="24"/>
          <w:lang w:val="mn-MN"/>
        </w:rPr>
        <w:t>.</w:t>
      </w:r>
      <w:r>
        <w:rPr>
          <w:rFonts w:ascii="Arial" w:cs="Arial" w:hAnsi="Arial"/>
          <w:strike w:val="false"/>
          <w:dstrike w:val="false"/>
          <w:color w:val="000000"/>
          <w:sz w:val="24"/>
          <w:szCs w:val="24"/>
          <w:lang w:val="mn-MN"/>
        </w:rPr>
        <w:t xml:space="preserve">Ажлын хэсгийн гаргасан, </w:t>
      </w:r>
      <w:r>
        <w:rPr>
          <w:rFonts w:ascii="Arial" w:cs="Arial" w:hAnsi="Arial"/>
          <w:strike w:val="false"/>
          <w:dstrike w:val="false"/>
          <w:sz w:val="24"/>
          <w:szCs w:val="24"/>
          <w:lang w:val="mn-MN"/>
        </w:rPr>
        <w:t xml:space="preserve">Төслийн 8.1 дүгээр зүйлийн 6 дахь хэсгийн “даруй” гэснийг хасаж, мөн </w:t>
      </w:r>
      <w:r>
        <w:rPr>
          <w:rFonts w:ascii="Arial" w:hAnsi="Arial"/>
          <w:sz w:val="24"/>
          <w:szCs w:val="24"/>
        </w:rPr>
        <w:t>хэсгийн “</w:t>
      </w:r>
      <w:r>
        <w:rPr>
          <w:rFonts w:ascii="Arial" w:cs="Arial" w:hAnsi="Arial"/>
          <w:sz w:val="24"/>
          <w:szCs w:val="24"/>
          <w:lang w:val="mn-MN"/>
        </w:rPr>
        <w:t>24 цагийн дотор харьяаллын дагуу шилжүүлнэ” гэснийг “даруй хүргүүлнэ” гэж өөрчилж, мөн зүйлийн 3, 4 дэх хэсгийг нэгтгэн доор дурдсанаар өөрчлөн найруулах:</w:t>
      </w:r>
    </w:p>
    <w:p>
      <w:pPr>
        <w:pStyle w:val="style40"/>
        <w:spacing w:after="0" w:before="0" w:line="115" w:lineRule="atLeast"/>
        <w:ind w:hanging="0" w:left="0" w:right="0"/>
        <w:contextualSpacing w:val="false"/>
        <w:jc w:val="both"/>
      </w:pPr>
      <w:r>
        <w:rPr/>
      </w:r>
    </w:p>
    <w:p>
      <w:pPr>
        <w:pStyle w:val="style40"/>
        <w:spacing w:after="0" w:before="0" w:line="115" w:lineRule="atLeast"/>
        <w:ind w:hanging="0" w:left="0" w:right="0"/>
        <w:contextualSpacing w:val="false"/>
        <w:jc w:val="both"/>
      </w:pPr>
      <w:r>
        <w:rPr>
          <w:rFonts w:ascii="Arial" w:cs="Arial" w:hAnsi="Arial"/>
          <w:sz w:val="24"/>
          <w:szCs w:val="24"/>
          <w:lang w:val="mn-MN"/>
        </w:rPr>
        <w:tab/>
        <w:t>“</w:t>
      </w:r>
      <w:r>
        <w:rPr>
          <w:rFonts w:ascii="Arial" w:cs="Arial" w:hAnsi="Arial"/>
          <w:b w:val="false"/>
          <w:bCs w:val="false"/>
          <w:sz w:val="24"/>
          <w:szCs w:val="24"/>
          <w:u w:val="none"/>
          <w:lang w:val="mn-MN"/>
        </w:rPr>
        <w:t>3.Эрх бүхий албан тушаалтан нь энэ хуульд прокурор, шүүхийн зөвшөөрлөөр явуулахаас бусад ажиллагааг явуулах шийдвэрийг бие даан гаргана.”</w:t>
      </w:r>
      <w:r>
        <w:rPr>
          <w:rFonts w:ascii="Arial" w:cs="Arial" w:hAnsi="Arial"/>
          <w:b/>
          <w:bCs/>
          <w:color w:val="000000"/>
          <w:sz w:val="24"/>
          <w:szCs w:val="24"/>
          <w:u w:val="none"/>
          <w:lang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44</w:t>
      </w:r>
    </w:p>
    <w:p>
      <w:pPr>
        <w:pStyle w:val="style40"/>
        <w:spacing w:after="0" w:before="0" w:line="115" w:lineRule="atLeast"/>
        <w:ind w:hanging="0" w:left="0" w:right="0"/>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65.9</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40"/>
        <w:spacing w:after="0" w:before="0" w:line="115" w:lineRule="atLeast"/>
        <w:ind w:hanging="0" w:left="0" w:right="0"/>
        <w:contextualSpacing w:val="false"/>
        <w:jc w:val="right"/>
      </w:pPr>
      <w:r>
        <w:rPr/>
      </w:r>
    </w:p>
    <w:p>
      <w:pPr>
        <w:pStyle w:val="style48"/>
        <w:spacing w:after="0" w:before="0" w:line="115" w:lineRule="atLeast"/>
        <w:contextualSpacing w:val="false"/>
        <w:jc w:val="both"/>
      </w:pPr>
      <w:r>
        <w:rPr>
          <w:rFonts w:eastAsia="Droid Sans Fallback"/>
          <w:b w:val="false"/>
          <w:color w:val="00000A"/>
          <w:sz w:val="24"/>
          <w:szCs w:val="24"/>
          <w:lang w:bidi="hi-IN" w:eastAsia="zh-CN"/>
        </w:rPr>
        <w:tab/>
      </w:r>
      <w:r>
        <w:rPr>
          <w:rFonts w:eastAsia="Droid Sans Fallback"/>
          <w:b/>
          <w:bCs/>
          <w:color w:val="00000A"/>
          <w:sz w:val="24"/>
          <w:szCs w:val="24"/>
          <w:lang w:bidi="hi-IN" w:eastAsia="zh-CN"/>
        </w:rPr>
        <w:t>101</w:t>
      </w:r>
      <w:r>
        <w:rPr>
          <w:b w:val="false"/>
          <w:sz w:val="24"/>
          <w:szCs w:val="24"/>
        </w:rPr>
        <w:t>.</w:t>
      </w:r>
      <w:r>
        <w:rPr>
          <w:rFonts w:cs="Arial"/>
          <w:b w:val="false"/>
          <w:color w:val="000000"/>
          <w:sz w:val="24"/>
          <w:szCs w:val="24"/>
          <w:lang w:val="mn-MN"/>
        </w:rPr>
        <w:t xml:space="preserve">Ажлын хэсгийн гаргасан, </w:t>
      </w:r>
      <w:r>
        <w:rPr>
          <w:b w:val="false"/>
          <w:bCs w:val="false"/>
          <w:sz w:val="24"/>
          <w:szCs w:val="24"/>
        </w:rPr>
        <w:t>Төслийн 8.2 дугаар зүйлийн 1 дэх хэсгийн</w:t>
      </w:r>
      <w:r>
        <w:rPr>
          <w:sz w:val="24"/>
          <w:szCs w:val="24"/>
        </w:rPr>
        <w:t xml:space="preserve"> “</w:t>
      </w:r>
      <w:r>
        <w:rPr>
          <w:rFonts w:cs="Arial"/>
          <w:b w:val="false"/>
          <w:strike w:val="false"/>
          <w:dstrike w:val="false"/>
          <w:sz w:val="24"/>
          <w:szCs w:val="24"/>
          <w:lang w:val="mn-MN"/>
        </w:rPr>
        <w:t>энэ хуулийн 8.1 дүгээр зүйлийн 3 дахь хэсэгт заасан ажиллагааны зөвшөөрлийг прокурор, шүүхээс авахдаа” гэснийг</w:t>
      </w:r>
      <w:r>
        <w:rPr>
          <w:rFonts w:cs="Arial"/>
          <w:b w:val="false"/>
          <w:sz w:val="24"/>
          <w:szCs w:val="24"/>
          <w:lang w:val="mn-MN"/>
        </w:rPr>
        <w:t xml:space="preserve"> “</w:t>
      </w:r>
      <w:r>
        <w:rPr>
          <w:rFonts w:cs="Arial"/>
          <w:b w:val="false"/>
          <w:bCs w:val="false"/>
          <w:sz w:val="24"/>
          <w:szCs w:val="24"/>
          <w:u w:val="none"/>
          <w:lang w:val="mn-MN"/>
        </w:rPr>
        <w:t xml:space="preserve">энэ хуульд заасан прокурор, шүүхийн зөвшөөрлөөр явуулах ажиллагааны зөвшөөрлийг авахдаа” гэж,  </w:t>
      </w:r>
      <w:r>
        <w:rPr>
          <w:rFonts w:cs="Arial"/>
          <w:b w:val="false"/>
          <w:bCs w:val="false"/>
          <w:sz w:val="24"/>
          <w:szCs w:val="24"/>
          <w:lang w:val="mn-MN"/>
        </w:rPr>
        <w:t xml:space="preserve">“21.3-21.5” гэснийг “21.2, 21.3, 21.4, 21.5” гэж, мөн зүйлийн 2 дахь хэсгийн “энэ хуулийн 8.1 дүгээр зүйлийн 3 дахь хэсэгт заасан” гэснийг “тухайн” гэж тус тус өөрчилж, мөн хэсгийн “уг ажиллагааг” гэснийг хасах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4</w:t>
      </w:r>
    </w:p>
    <w:p>
      <w:pPr>
        <w:pStyle w:val="style48"/>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72.7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b/>
          <w:bCs/>
          <w:strike w:val="false"/>
          <w:dstrike w:val="false"/>
          <w:color w:val="000000"/>
          <w:sz w:val="24"/>
          <w:szCs w:val="24"/>
          <w:u w:val="none"/>
          <w:lang w:val="mn-MN"/>
        </w:rPr>
        <w:tab/>
        <w:t>102</w:t>
      </w:r>
      <w:r>
        <w:rPr>
          <w:rFonts w:cs="Arial"/>
          <w:b w:val="false"/>
          <w:bCs w:val="false"/>
          <w:strike w:val="false"/>
          <w:dstrike w:val="false"/>
          <w:color w:val="000000"/>
          <w:sz w:val="24"/>
          <w:szCs w:val="24"/>
          <w:u w:val="none"/>
          <w:lang w:val="mn-MN"/>
        </w:rPr>
        <w:t xml:space="preserve">.Ажлын хэсгийн гаргасан, </w:t>
      </w:r>
      <w:r>
        <w:rPr>
          <w:rStyle w:val="style25"/>
          <w:rFonts w:cs="Arial" w:eastAsia="Arial"/>
          <w:b w:val="false"/>
          <w:bCs w:val="false"/>
          <w:strike w:val="false"/>
          <w:dstrike w:val="false"/>
          <w:color w:val="000000"/>
          <w:sz w:val="24"/>
          <w:szCs w:val="24"/>
          <w:u w:val="none"/>
          <w:shd w:fill="FFFFFF" w:val="clear"/>
          <w:lang w:eastAsia="ja-JP" w:val="mn-MN"/>
        </w:rPr>
        <w:t>Төслийн 8.2 дугаар зүйлд доор дурдсан агуулгатай 1 дэх хэсэг нэмэх:</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Style w:val="style25"/>
          <w:rFonts w:cs="Arial" w:eastAsia="Arial"/>
          <w:b w:val="false"/>
          <w:bCs w:val="false"/>
          <w:strike w:val="false"/>
          <w:dstrike w:val="false"/>
          <w:color w:val="000000"/>
          <w:sz w:val="24"/>
          <w:szCs w:val="24"/>
          <w:u w:val="none"/>
          <w:shd w:fill="FFFFFF" w:val="clear"/>
          <w:lang w:eastAsia="ja-JP" w:val="mn-MN"/>
        </w:rPr>
        <w:tab/>
        <w:t>“1.Эрх бүхий албан тушаалтан нь энэ хуульд прокурор, шүүхийн зөвшөөрлөөр явуулах ажиллагааны саналыг 24 цагаас доошгүй хугацааны өмнө прокурорт хүргүүлнэ.”</w:t>
      </w:r>
      <w:r>
        <w:rPr>
          <w:rStyle w:val="style25"/>
          <w:rFonts w:cs="Arial" w:eastAsia="Arial"/>
          <w:b/>
          <w:bCs/>
          <w:strike w:val="false"/>
          <w:dstrike w:val="false"/>
          <w:color w:val="000000"/>
          <w:sz w:val="24"/>
          <w:szCs w:val="24"/>
          <w:u w:val="none"/>
          <w:shd w:fill="FFFFFF" w:val="clear"/>
          <w:lang w:eastAsia="ja-JP" w:val="mn-MN"/>
        </w:rPr>
        <w:t xml:space="preserve"> </w:t>
      </w: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48"/>
        <w:spacing w:after="0" w:before="0" w:line="115" w:lineRule="atLeast"/>
        <w:contextualSpacing w:val="false"/>
        <w:jc w:val="both"/>
      </w:pP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en-US"/>
        </w:rPr>
        <w:tab/>
        <w:t>69.8 хувийн саналаар д</w:t>
      </w: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mn-MN"/>
        </w:rPr>
        <w:t>эмжигдлээ.</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Fonts w:cs="Arial"/>
          <w:b w:val="false"/>
          <w:bCs w:val="false"/>
          <w:strike w:val="false"/>
          <w:dstrike w:val="false"/>
          <w:sz w:val="24"/>
          <w:szCs w:val="24"/>
          <w:u w:val="none"/>
          <w:lang w:val="mn-MN"/>
        </w:rPr>
        <w:tab/>
      </w:r>
      <w:r>
        <w:rPr>
          <w:rFonts w:cs="Arial"/>
          <w:b/>
          <w:bCs/>
          <w:strike w:val="false"/>
          <w:dstrike w:val="false"/>
          <w:sz w:val="24"/>
          <w:szCs w:val="24"/>
          <w:u w:val="none"/>
          <w:lang w:val="mn-MN"/>
        </w:rPr>
        <w:t>103</w:t>
      </w:r>
      <w:r>
        <w:rPr>
          <w:rFonts w:cs="Arial"/>
          <w:b w:val="false"/>
          <w:bCs w:val="false"/>
          <w:strike w:val="false"/>
          <w:dstrike w:val="false"/>
          <w:sz w:val="24"/>
          <w:szCs w:val="24"/>
          <w:u w:val="none"/>
          <w:lang w:val="mn-MN"/>
        </w:rPr>
        <w:t>.</w:t>
      </w:r>
      <w:r>
        <w:rPr>
          <w:rFonts w:cs="Arial"/>
          <w:b w:val="false"/>
          <w:bCs w:val="false"/>
          <w:strike w:val="false"/>
          <w:dstrike w:val="false"/>
          <w:color w:val="000000"/>
          <w:sz w:val="24"/>
          <w:szCs w:val="24"/>
          <w:u w:val="none"/>
          <w:lang w:val="mn-MN"/>
        </w:rPr>
        <w:t xml:space="preserve">Ажлын хэсгийн гаргасан, </w:t>
      </w:r>
      <w:r>
        <w:rPr>
          <w:rFonts w:cs="Arial"/>
          <w:b w:val="false"/>
          <w:bCs w:val="false"/>
          <w:strike w:val="false"/>
          <w:dstrike w:val="false"/>
          <w:sz w:val="24"/>
          <w:szCs w:val="24"/>
          <w:u w:val="none"/>
          <w:lang w:val="mn-MN"/>
        </w:rPr>
        <w:t>Төслийн 8.3 дугаар зүйлийн 1 дэх хэсгийг доор дурдсанаар өөрчлөн найруулах:</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Fonts w:cs="Arial"/>
          <w:b w:val="false"/>
          <w:bCs w:val="false"/>
          <w:strike w:val="false"/>
          <w:dstrike w:val="false"/>
          <w:sz w:val="24"/>
          <w:szCs w:val="24"/>
          <w:u w:val="none"/>
          <w:lang w:val="mn-MN"/>
        </w:rPr>
        <w:tab/>
        <w:t>“</w:t>
      </w:r>
      <w:r>
        <w:rPr>
          <w:rFonts w:cs="Arial" w:eastAsia="Arial"/>
          <w:b w:val="false"/>
          <w:bCs w:val="false"/>
          <w:sz w:val="24"/>
          <w:szCs w:val="24"/>
          <w:u w:val="none"/>
          <w:shd w:fill="FFFFFF" w:val="clear"/>
          <w:lang w:eastAsia="ja-JP" w:val="mn-MN"/>
        </w:rPr>
        <w:t>1.Эрх бүхий албан тушаалтан нь зөрчил үйлдэгдсэн даруй өөрийн санаачилгаар, зөрчил шалган шийдвэрлэхэд ач холбогдол бүхий нотлох баримтыг тогтоох зорилгоор прокурорын зөвшөөрлөөр зөрчил үйлдэгдсэн газар,</w:t>
      </w:r>
      <w:r>
        <w:rPr>
          <w:rFonts w:cs="Arial"/>
          <w:b w:val="false"/>
          <w:bCs w:val="false"/>
          <w:sz w:val="24"/>
          <w:szCs w:val="24"/>
          <w:u w:val="none"/>
          <w:shd w:fill="FFFFFF" w:val="clear"/>
          <w:lang w:val="mn-MN"/>
        </w:rPr>
        <w:t xml:space="preserve"> тээврийн хэрэгсэл, хүний бие, бусад зүйлд үзлэг хийж болно.”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48"/>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72.1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line="115" w:lineRule="atLeast"/>
        <w:jc w:val="both"/>
      </w:pPr>
      <w:r>
        <w:rPr>
          <w:rFonts w:cs="Arial"/>
          <w:b w:val="false"/>
          <w:bCs w:val="false"/>
          <w:sz w:val="24"/>
          <w:szCs w:val="24"/>
          <w:u w:val="none"/>
          <w:shd w:fill="FFFFFF" w:val="clear"/>
          <w:lang w:val="mn-MN"/>
        </w:rPr>
        <w:tab/>
      </w:r>
      <w:r>
        <w:rPr>
          <w:rFonts w:cs="Arial"/>
          <w:b/>
          <w:bCs/>
          <w:sz w:val="24"/>
          <w:szCs w:val="24"/>
          <w:u w:val="none"/>
          <w:shd w:fill="FFFFFF" w:val="clear"/>
          <w:lang w:val="mn-MN"/>
        </w:rPr>
        <w:t>104</w:t>
      </w:r>
      <w:r>
        <w:rPr>
          <w:rFonts w:cs="Arial"/>
          <w:b w:val="false"/>
          <w:bCs w:val="false"/>
          <w:sz w:val="24"/>
          <w:szCs w:val="24"/>
          <w:u w:val="none"/>
          <w:shd w:fill="FFFFFF" w:val="clear"/>
          <w:lang w:val="mn-MN"/>
        </w:rPr>
        <w:t>.</w:t>
      </w:r>
      <w:r>
        <w:rPr>
          <w:rFonts w:cs="Arial"/>
          <w:b w:val="false"/>
          <w:bCs w:val="false"/>
          <w:color w:val="000000"/>
          <w:sz w:val="24"/>
          <w:szCs w:val="24"/>
          <w:u w:val="none"/>
          <w:shd w:fill="FFFFFF" w:val="clear"/>
          <w:lang w:val="mn-MN"/>
        </w:rPr>
        <w:t xml:space="preserve">Ажлын хэсгийн гаргасан, </w:t>
      </w:r>
      <w:r>
        <w:rPr>
          <w:rFonts w:cs="Arial"/>
          <w:b w:val="false"/>
          <w:bCs w:val="false"/>
          <w:sz w:val="24"/>
          <w:szCs w:val="24"/>
          <w:u w:val="none"/>
          <w:shd w:fill="FFFFFF" w:val="clear"/>
          <w:lang w:val="mn-MN"/>
        </w:rPr>
        <w:t>Төслийн 8.3 дугаар зүйлд доор дурдсан агуулгатай 2 дахь хэсэг нэмэх:</w:t>
      </w:r>
    </w:p>
    <w:p>
      <w:pPr>
        <w:pStyle w:val="style48"/>
        <w:spacing w:after="0" w:before="0" w:line="115" w:lineRule="atLeast"/>
        <w:contextualSpacing w:val="false"/>
        <w:jc w:val="both"/>
      </w:pPr>
      <w:r>
        <w:rPr>
          <w:rFonts w:cs="Arial"/>
          <w:b w:val="false"/>
          <w:bCs w:val="false"/>
          <w:sz w:val="24"/>
          <w:szCs w:val="24"/>
          <w:u w:val="none"/>
          <w:shd w:fill="FFFFFF" w:val="clear"/>
          <w:lang w:val="mn-MN"/>
        </w:rPr>
        <w:tab/>
        <w:t xml:space="preserve">“2.Хүний биед хийх үзлэгийг энэ хуулийн 6.6 дугаар зүйлийн 1.2, 1.3, 1.5, 1.8, 1.9 дэх хэсэгт заасан эрх бүхий албан тушаалтан хийнэ.”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48"/>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72.1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b/>
          <w:bCs/>
          <w:strike w:val="false"/>
          <w:dstrike w:val="false"/>
          <w:sz w:val="24"/>
          <w:szCs w:val="24"/>
          <w:u w:val="none"/>
          <w:shd w:fill="FFFFFF" w:val="clear"/>
          <w:lang w:val="mn-MN"/>
        </w:rPr>
        <w:tab/>
        <w:t>105</w:t>
      </w:r>
      <w:r>
        <w:rPr>
          <w:rFonts w:cs="Arial"/>
          <w:b w:val="false"/>
          <w:bCs w:val="false"/>
          <w:strike w:val="false"/>
          <w:dstrike w:val="false"/>
          <w:sz w:val="24"/>
          <w:szCs w:val="24"/>
          <w:u w:val="none"/>
          <w:shd w:fill="FFFFFF" w:val="clear"/>
          <w:lang w:val="mn-MN"/>
        </w:rPr>
        <w:t>.</w:t>
      </w:r>
      <w:r>
        <w:rPr>
          <w:rFonts w:cs="Arial"/>
          <w:b w:val="false"/>
          <w:bCs w:val="false"/>
          <w:strike w:val="false"/>
          <w:dstrike w:val="false"/>
          <w:color w:val="000000"/>
          <w:sz w:val="24"/>
          <w:szCs w:val="24"/>
          <w:u w:val="none"/>
          <w:shd w:fill="FFFFFF" w:val="clear"/>
          <w:lang w:val="mn-MN"/>
        </w:rPr>
        <w:t xml:space="preserve">Ажлын хэсгийн гаргасан, </w:t>
      </w:r>
      <w:r>
        <w:rPr>
          <w:b w:val="false"/>
          <w:sz w:val="24"/>
          <w:szCs w:val="24"/>
        </w:rPr>
        <w:t>Төслийн 8.4 дүгээр зүйлийн 3 дахь хэсгийн “</w:t>
      </w:r>
      <w:r>
        <w:rPr>
          <w:b w:val="false"/>
          <w:strike w:val="false"/>
          <w:dstrike w:val="false"/>
          <w:sz w:val="24"/>
          <w:szCs w:val="24"/>
        </w:rPr>
        <w:t>шүүхийн” гэснийг</w:t>
      </w:r>
      <w:r>
        <w:rPr>
          <w:b w:val="false"/>
          <w:sz w:val="24"/>
          <w:szCs w:val="24"/>
        </w:rPr>
        <w:t xml:space="preserve"> “</w:t>
      </w:r>
      <w:r>
        <w:rPr>
          <w:b w:val="false"/>
          <w:bCs w:val="false"/>
          <w:sz w:val="24"/>
          <w:szCs w:val="24"/>
          <w:u w:val="none"/>
        </w:rPr>
        <w:t xml:space="preserve">прокурорын” гэж өөрчлөх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48"/>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72.1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b w:val="false"/>
          <w:bCs w:val="false"/>
          <w:color w:val="000000"/>
          <w:sz w:val="24"/>
          <w:szCs w:val="24"/>
          <w:u w:val="none"/>
          <w:lang w:val="mn-MN"/>
        </w:rPr>
        <w:tab/>
      </w:r>
      <w:r>
        <w:rPr>
          <w:b/>
          <w:bCs/>
          <w:sz w:val="24"/>
          <w:szCs w:val="24"/>
          <w:u w:val="none"/>
        </w:rPr>
        <w:t>106</w:t>
      </w:r>
      <w:r>
        <w:rPr>
          <w:b w:val="false"/>
          <w:bCs w:val="false"/>
          <w:sz w:val="24"/>
          <w:szCs w:val="24"/>
          <w:u w:val="none"/>
        </w:rPr>
        <w:t>.</w:t>
      </w:r>
      <w:r>
        <w:rPr>
          <w:rFonts w:cs="Arial"/>
          <w:b w:val="false"/>
          <w:bCs w:val="false"/>
          <w:color w:val="000000"/>
          <w:sz w:val="24"/>
          <w:szCs w:val="24"/>
          <w:u w:val="none"/>
          <w:lang w:val="mn-MN"/>
        </w:rPr>
        <w:t xml:space="preserve">Ажлын хэсгийн гаргасан, </w:t>
      </w:r>
      <w:r>
        <w:rPr>
          <w:b w:val="false"/>
          <w:bCs w:val="false"/>
          <w:sz w:val="24"/>
          <w:szCs w:val="24"/>
          <w:u w:val="none"/>
        </w:rPr>
        <w:t xml:space="preserve">Төслийн 8.5 дугаар зүйлийн </w:t>
      </w:r>
      <w:r>
        <w:rPr>
          <w:rStyle w:val="style25"/>
          <w:rFonts w:cs="Arial" w:eastAsia="Arial"/>
          <w:b w:val="false"/>
          <w:bCs w:val="false"/>
          <w:color w:val="000000"/>
          <w:sz w:val="24"/>
          <w:szCs w:val="24"/>
          <w:u w:val="none"/>
          <w:shd w:fill="FFFFFF" w:val="clear"/>
          <w:lang w:eastAsia="ja-JP" w:val="mn-MN"/>
        </w:rPr>
        <w:t xml:space="preserve">1 дэх хэсгийн “тушаалтан нь” гэсний дараа “Зөрчлийн тухай хуульд заасан албадлагын арга хэмжээг хангах зорилгоор” гэж, </w:t>
      </w:r>
      <w:r>
        <w:rPr>
          <w:b w:val="false"/>
          <w:bCs w:val="false"/>
          <w:sz w:val="24"/>
          <w:szCs w:val="24"/>
        </w:rPr>
        <w:t>“орлого” гэсний өмнө “хөрөнгө,” гэж тус тус нэмж, мөн хэсгийн</w:t>
      </w:r>
      <w:r>
        <w:rPr>
          <w:sz w:val="24"/>
          <w:szCs w:val="24"/>
        </w:rPr>
        <w:t xml:space="preserve"> </w:t>
      </w:r>
      <w:r>
        <w:rPr>
          <w:b w:val="false"/>
          <w:bCs w:val="false"/>
          <w:sz w:val="24"/>
          <w:szCs w:val="24"/>
        </w:rPr>
        <w:t>“</w:t>
      </w:r>
      <w:r>
        <w:rPr>
          <w:rStyle w:val="style25"/>
          <w:rFonts w:cs="Arial" w:eastAsia="Arial"/>
          <w:b w:val="false"/>
          <w:bCs w:val="false"/>
          <w:strike w:val="false"/>
          <w:dstrike w:val="false"/>
          <w:color w:val="000000"/>
          <w:sz w:val="24"/>
          <w:szCs w:val="24"/>
          <w:u w:val="none"/>
          <w:shd w:fill="FFFFFF" w:val="clear"/>
          <w:lang w:eastAsia="ja-JP" w:val="mn-MN"/>
        </w:rPr>
        <w:t xml:space="preserve">байх үндэслэлтэй” гэснийг </w:t>
      </w:r>
      <w:r>
        <w:rPr>
          <w:rFonts w:cs="Arial"/>
          <w:b w:val="false"/>
          <w:bCs w:val="false"/>
          <w:strike w:val="false"/>
          <w:dstrike w:val="false"/>
          <w:sz w:val="24"/>
          <w:szCs w:val="24"/>
          <w:u w:val="none"/>
          <w:lang w:val="mn-MN"/>
        </w:rPr>
        <w:t xml:space="preserve">тус тус хасах </w:t>
      </w: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48"/>
        <w:spacing w:after="0" w:before="0" w:line="115" w:lineRule="atLeast"/>
        <w:contextualSpacing w:val="false"/>
        <w:jc w:val="both"/>
      </w:pP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en-US"/>
        </w:rPr>
        <w:tab/>
        <w:t>74.4 хувийн саналаар д</w:t>
      </w: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mn-MN"/>
        </w:rPr>
        <w:t>эмжигдлээ.</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Fonts w:cs="Arial"/>
          <w:b/>
          <w:bCs/>
          <w:strike w:val="false"/>
          <w:dstrike w:val="false"/>
          <w:color w:val="000000"/>
          <w:sz w:val="24"/>
          <w:szCs w:val="24"/>
          <w:u w:val="none"/>
          <w:lang w:val="mn-MN"/>
        </w:rPr>
        <w:tab/>
      </w:r>
      <w:r>
        <w:rPr>
          <w:rFonts w:cs="Arial"/>
          <w:b/>
          <w:bCs/>
          <w:strike w:val="false"/>
          <w:dstrike w:val="false"/>
          <w:sz w:val="24"/>
          <w:szCs w:val="24"/>
          <w:u w:val="none"/>
          <w:lang w:val="mn-MN"/>
        </w:rPr>
        <w:t>107</w:t>
      </w:r>
      <w:r>
        <w:rPr>
          <w:rFonts w:cs="Arial"/>
          <w:b w:val="false"/>
          <w:bCs w:val="false"/>
          <w:strike w:val="false"/>
          <w:dstrike w:val="false"/>
          <w:sz w:val="24"/>
          <w:szCs w:val="24"/>
          <w:u w:val="none"/>
          <w:lang w:val="mn-MN"/>
        </w:rPr>
        <w:t>.</w:t>
      </w:r>
      <w:r>
        <w:rPr>
          <w:rFonts w:cs="Arial"/>
          <w:b w:val="false"/>
          <w:bCs w:val="false"/>
          <w:strike w:val="false"/>
          <w:dstrike w:val="false"/>
          <w:color w:val="000000"/>
          <w:sz w:val="24"/>
          <w:szCs w:val="24"/>
          <w:u w:val="none"/>
          <w:lang w:val="mn-MN"/>
        </w:rPr>
        <w:t xml:space="preserve">Ажлын хэсгийн гаргасан, </w:t>
      </w:r>
      <w:r>
        <w:rPr>
          <w:rFonts w:cs="Arial"/>
          <w:b w:val="false"/>
          <w:bCs w:val="false"/>
          <w:strike w:val="false"/>
          <w:dstrike w:val="false"/>
          <w:sz w:val="24"/>
          <w:szCs w:val="24"/>
          <w:u w:val="none"/>
          <w:lang w:val="mn-MN"/>
        </w:rPr>
        <w:t xml:space="preserve">Төслийн </w:t>
      </w:r>
      <w:r>
        <w:rPr>
          <w:b w:val="false"/>
          <w:sz w:val="24"/>
          <w:szCs w:val="24"/>
        </w:rPr>
        <w:t>8.6 дугаар зүйлийн 1 дэх хэсгийн “газарт нь” гэсний дараа “</w:t>
      </w:r>
      <w:r>
        <w:rPr>
          <w:rFonts w:cs="Arial"/>
          <w:b w:val="false"/>
          <w:bCs w:val="false"/>
          <w:strike w:val="false"/>
          <w:dstrike w:val="false"/>
          <w:sz w:val="24"/>
          <w:szCs w:val="24"/>
          <w:u w:val="none"/>
          <w:lang w:val="mn-MN"/>
        </w:rPr>
        <w:t>прокурорын зөвшөөрлөөр” гэж нэмж, мөн зүйлийн</w:t>
      </w:r>
      <w:r>
        <w:rPr>
          <w:b w:val="false"/>
          <w:sz w:val="24"/>
          <w:szCs w:val="24"/>
        </w:rPr>
        <w:t xml:space="preserve"> 5 дахь хэсгийн “хуульд өөрөөр заагаагүй бол” гэснийг хасах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48"/>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74.4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b/>
          <w:bCs/>
          <w:strike w:val="false"/>
          <w:dstrike w:val="false"/>
          <w:sz w:val="24"/>
          <w:szCs w:val="24"/>
          <w:u w:val="none"/>
          <w:lang w:val="mn-MN"/>
        </w:rPr>
        <w:tab/>
        <w:t>108</w:t>
      </w:r>
      <w:r>
        <w:rPr>
          <w:rFonts w:cs="Arial"/>
          <w:b w:val="false"/>
          <w:bCs w:val="false"/>
          <w:strike w:val="false"/>
          <w:dstrike w:val="false"/>
          <w:sz w:val="24"/>
          <w:szCs w:val="24"/>
          <w:u w:val="none"/>
          <w:lang w:val="mn-MN"/>
        </w:rPr>
        <w:t>.</w:t>
      </w:r>
      <w:r>
        <w:rPr>
          <w:rFonts w:cs="Arial"/>
          <w:b w:val="false"/>
          <w:bCs w:val="false"/>
          <w:strike w:val="false"/>
          <w:dstrike w:val="false"/>
          <w:color w:val="000000"/>
          <w:sz w:val="24"/>
          <w:szCs w:val="24"/>
          <w:u w:val="none"/>
          <w:lang w:val="mn-MN"/>
        </w:rPr>
        <w:t xml:space="preserve">Ажлын хэсгийн гаргасан, </w:t>
      </w:r>
      <w:r>
        <w:rPr>
          <w:rFonts w:cs="Arial"/>
          <w:b w:val="false"/>
          <w:bCs w:val="false"/>
          <w:strike w:val="false"/>
          <w:dstrike w:val="false"/>
          <w:sz w:val="24"/>
          <w:szCs w:val="24"/>
          <w:u w:val="none"/>
          <w:lang w:val="mn-MN"/>
        </w:rPr>
        <w:t>Төслийн 8.9 дүгээр зүйлийн 3 дахь хэсгийн “</w:t>
      </w:r>
      <w:r>
        <w:rPr>
          <w:rFonts w:cs="Arial" w:eastAsia="Arial"/>
          <w:b w:val="false"/>
          <w:bCs w:val="false"/>
          <w:strike w:val="false"/>
          <w:dstrike w:val="false"/>
          <w:sz w:val="24"/>
          <w:szCs w:val="24"/>
          <w:lang w:eastAsia="ja-JP" w:val="mn-MN"/>
        </w:rPr>
        <w:t>Тайлбар” гэснийг</w:t>
      </w:r>
      <w:r>
        <w:rPr>
          <w:rFonts w:cs="Arial" w:eastAsia="Arial"/>
          <w:sz w:val="24"/>
          <w:szCs w:val="24"/>
          <w:lang w:eastAsia="ja-JP" w:val="mn-MN"/>
        </w:rPr>
        <w:t xml:space="preserve"> </w:t>
      </w:r>
      <w:r>
        <w:rPr>
          <w:rFonts w:cs="Arial" w:eastAsia="Arial"/>
          <w:b w:val="false"/>
          <w:bCs w:val="false"/>
          <w:sz w:val="24"/>
          <w:szCs w:val="24"/>
          <w:lang w:eastAsia="ja-JP" w:val="mn-MN"/>
        </w:rPr>
        <w:t>“</w:t>
      </w:r>
      <w:r>
        <w:rPr>
          <w:rFonts w:cs="Arial" w:eastAsia="Arial"/>
          <w:b w:val="false"/>
          <w:bCs w:val="false"/>
          <w:sz w:val="24"/>
          <w:szCs w:val="24"/>
          <w:u w:val="none"/>
          <w:lang w:eastAsia="ja-JP" w:val="mn-MN"/>
        </w:rPr>
        <w:t>Холбогдогчоос мэдүүлэг” гэж, мөн зүйлийн 10 дахь хэсгийн “илүүгүй” гэснийг “илүү” гэж, “</w:t>
      </w:r>
      <w:r>
        <w:rPr>
          <w:rFonts w:cs="Arial" w:eastAsia="Arial"/>
          <w:b w:val="false"/>
          <w:bCs w:val="false"/>
          <w:strike w:val="false"/>
          <w:dstrike w:val="false"/>
          <w:sz w:val="24"/>
          <w:szCs w:val="24"/>
          <w:u w:val="none"/>
          <w:lang w:eastAsia="ja-JP" w:val="mn-MN"/>
        </w:rPr>
        <w:t>тасралтгүй  явуулах ба түүнээс илүү хугацаагаар явуулах бол” гэснийг</w:t>
      </w:r>
      <w:r>
        <w:rPr>
          <w:rFonts w:cs="Arial" w:eastAsia="Arial"/>
          <w:b w:val="false"/>
          <w:bCs w:val="false"/>
          <w:sz w:val="24"/>
          <w:szCs w:val="24"/>
          <w:u w:val="none"/>
          <w:lang w:eastAsia="ja-JP" w:val="mn-MN"/>
        </w:rPr>
        <w:t xml:space="preserve"> “явуулах бол” гэж тус тус өөрчилж, мөн зүйлийн 2, 15 дахь хэсгийг доор дурдсанаар өөрчлөн найруулах:</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Fonts w:cs="Arial" w:eastAsia="Arial"/>
          <w:b w:val="false"/>
          <w:bCs w:val="false"/>
          <w:sz w:val="24"/>
          <w:szCs w:val="24"/>
          <w:u w:val="none"/>
          <w:lang w:eastAsia="ja-JP" w:val="mn-MN"/>
        </w:rPr>
        <w:tab/>
        <w:t>“2.Мэдүүлгийг тухайн хүнийг эрх бүхий байгууллагад урьж ирүүлэн, эсхүл тухайн хүний байгаа газарт авч болно.</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Fonts w:cs="Arial" w:eastAsia="Arial"/>
          <w:b w:val="false"/>
          <w:bCs w:val="false"/>
          <w:sz w:val="24"/>
          <w:szCs w:val="24"/>
          <w:u w:val="none"/>
          <w:lang w:eastAsia="ja-JP" w:val="mn-MN"/>
        </w:rPr>
        <w:tab/>
        <w:t xml:space="preserve">15.Мэдүүлэг өгч байгаа хүнд мэдэгдэж, дуу-дүрсний бичлэг хийж болно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48"/>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72.1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eastAsia="Arial"/>
          <w:b w:val="false"/>
          <w:bCs w:val="false"/>
          <w:color w:val="000000"/>
          <w:sz w:val="24"/>
          <w:szCs w:val="24"/>
          <w:u w:val="none"/>
          <w:lang w:eastAsia="ja-JP" w:val="mn-MN"/>
        </w:rPr>
        <w:tab/>
      </w:r>
      <w:r>
        <w:rPr>
          <w:rFonts w:cs="Arial" w:eastAsia="Arial"/>
          <w:b/>
          <w:bCs/>
          <w:sz w:val="24"/>
          <w:szCs w:val="24"/>
          <w:u w:val="none"/>
          <w:lang w:eastAsia="ja-JP" w:val="mn-MN"/>
        </w:rPr>
        <w:t>109</w:t>
      </w:r>
      <w:r>
        <w:rPr>
          <w:rFonts w:cs="Arial" w:eastAsia="Arial"/>
          <w:b w:val="false"/>
          <w:bCs w:val="false"/>
          <w:sz w:val="24"/>
          <w:szCs w:val="24"/>
          <w:u w:val="none"/>
          <w:lang w:eastAsia="ja-JP" w:val="mn-MN"/>
        </w:rPr>
        <w:t>.</w:t>
      </w:r>
      <w:r>
        <w:rPr>
          <w:rFonts w:cs="Arial" w:eastAsia="Arial"/>
          <w:b w:val="false"/>
          <w:bCs w:val="false"/>
          <w:color w:val="000000"/>
          <w:sz w:val="24"/>
          <w:szCs w:val="24"/>
          <w:u w:val="none"/>
          <w:lang w:eastAsia="ja-JP" w:val="mn-MN"/>
        </w:rPr>
        <w:t xml:space="preserve">Ажлын хэсгийн гаргасан, </w:t>
      </w:r>
      <w:r>
        <w:rPr>
          <w:rFonts w:cs="Arial" w:eastAsia="Arial"/>
          <w:b w:val="false"/>
          <w:bCs w:val="false"/>
          <w:sz w:val="24"/>
          <w:szCs w:val="24"/>
          <w:u w:val="none"/>
          <w:lang w:eastAsia="ja-JP" w:val="mn-MN"/>
        </w:rPr>
        <w:t>Төслийн 8.9 дүгээр зүйлд доор дурдсан агуулгатай 3 дахь хэсэг нэмэх:</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Fonts w:cs="Arial" w:eastAsia="Arial"/>
          <w:b w:val="false"/>
          <w:bCs w:val="false"/>
          <w:sz w:val="24"/>
          <w:szCs w:val="24"/>
          <w:u w:val="none"/>
          <w:lang w:eastAsia="ja-JP" w:val="mn-MN"/>
        </w:rPr>
        <w:tab/>
        <w:t xml:space="preserve">“3.Мэдүүлэг авахын өмнө шинжээч, 16-аас дээш насны гэрч, хохирогчид худал мэдүүлэг өгвөл хүлээлгэх хариуцлагын талаар сануулна.”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48"/>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74.4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Fonts w:cs="Arial" w:eastAsia="Arial"/>
          <w:b/>
          <w:bCs/>
          <w:color w:val="000000"/>
          <w:sz w:val="24"/>
          <w:szCs w:val="24"/>
          <w:u w:val="none"/>
          <w:lang w:eastAsia="ja-JP" w:val="mn-MN"/>
        </w:rPr>
        <w:tab/>
      </w:r>
      <w:r>
        <w:rPr>
          <w:sz w:val="24"/>
          <w:szCs w:val="24"/>
        </w:rPr>
        <w:t>110</w:t>
      </w:r>
      <w:r>
        <w:rPr>
          <w:rFonts w:cs="Arial" w:eastAsia="Arial"/>
          <w:b w:val="false"/>
          <w:bCs w:val="false"/>
          <w:color w:val="000000"/>
          <w:sz w:val="24"/>
          <w:szCs w:val="24"/>
          <w:u w:val="none"/>
          <w:lang w:eastAsia="ja-JP" w:val="mn-MN"/>
        </w:rPr>
        <w:t xml:space="preserve">.Ажлын хэсгийн гаргасан, Төслийн 8.10 дугаар зүйлийн 2 дахь хэсгийн “хүүхдийн” гэснийг, мөн зүйлийн 3 дахь хэсгийн “нэгэн адил” гэснийг тус тус хасаж, мөн зүйлийн 2 дахь хэсгийн “хүүхдээс” гэснийг “насанд хүрээгүй хүнээс” гэж өөрчлөх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48"/>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69.8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eastAsia="Arial"/>
          <w:b/>
          <w:bCs/>
          <w:color w:val="000000"/>
          <w:sz w:val="24"/>
          <w:szCs w:val="24"/>
          <w:u w:val="none"/>
          <w:lang w:eastAsia="ja-JP" w:val="mn-MN"/>
        </w:rPr>
        <w:tab/>
      </w:r>
      <w:r>
        <w:rPr>
          <w:rFonts w:cs="Arial" w:eastAsia="Arial"/>
          <w:b/>
          <w:bCs/>
          <w:sz w:val="24"/>
          <w:szCs w:val="24"/>
          <w:u w:val="none"/>
          <w:lang w:eastAsia="ja-JP" w:val="mn-MN"/>
        </w:rPr>
        <w:t>111</w:t>
      </w:r>
      <w:r>
        <w:rPr>
          <w:rFonts w:cs="Arial" w:eastAsia="Arial"/>
          <w:b w:val="false"/>
          <w:bCs w:val="false"/>
          <w:sz w:val="24"/>
          <w:szCs w:val="24"/>
          <w:u w:val="none"/>
          <w:lang w:eastAsia="ja-JP" w:val="mn-MN"/>
        </w:rPr>
        <w:t>.</w:t>
      </w:r>
      <w:r>
        <w:rPr>
          <w:rFonts w:cs="Arial" w:eastAsia="Arial"/>
          <w:b w:val="false"/>
          <w:bCs w:val="false"/>
          <w:color w:val="000000"/>
          <w:sz w:val="24"/>
          <w:szCs w:val="24"/>
          <w:u w:val="none"/>
          <w:lang w:eastAsia="ja-JP" w:val="mn-MN"/>
        </w:rPr>
        <w:t xml:space="preserve">Ажлын хэсгийн гаргасан, </w:t>
      </w:r>
      <w:r>
        <w:rPr>
          <w:rFonts w:cs="Arial" w:eastAsia="Arial"/>
          <w:b w:val="false"/>
          <w:bCs w:val="false"/>
          <w:sz w:val="24"/>
          <w:szCs w:val="24"/>
          <w:u w:val="none"/>
          <w:lang w:eastAsia="ja-JP" w:val="mn-MN"/>
        </w:rPr>
        <w:t xml:space="preserve">Төслийн 8.11 дүгээр зүйлийн </w:t>
      </w:r>
      <w:r>
        <w:rPr>
          <w:rFonts w:cs="Arial" w:eastAsia="Arial"/>
          <w:b w:val="false"/>
          <w:bCs w:val="false"/>
          <w:strike w:val="false"/>
          <w:dstrike w:val="false"/>
          <w:sz w:val="24"/>
          <w:szCs w:val="24"/>
          <w:u w:val="none"/>
          <w:lang w:eastAsia="ja-JP" w:val="mn-MN"/>
        </w:rPr>
        <w:t>1 дэх хэсгийн “бүтээгдэхүүн” гэснийг, мөн зүйлийн 6 дахь хэсгийн “Хуульд өөрөөр заагаагүй бол” гэснийг тус тус хасаж, мөн зүйлийн</w:t>
      </w:r>
      <w:r>
        <w:rPr>
          <w:rFonts w:cs="Arial" w:eastAsia="Arial"/>
          <w:b w:val="false"/>
          <w:bCs w:val="false"/>
          <w:sz w:val="24"/>
          <w:szCs w:val="24"/>
          <w:u w:val="none"/>
          <w:lang w:eastAsia="ja-JP" w:val="mn-MN"/>
        </w:rPr>
        <w:t xml:space="preserve"> 2 дахь хэсгийн “</w:t>
      </w:r>
      <w:r>
        <w:rPr>
          <w:rFonts w:cs="Arial" w:eastAsia="Arial"/>
          <w:b w:val="false"/>
          <w:bCs w:val="false"/>
          <w:strike w:val="false"/>
          <w:dstrike w:val="false"/>
          <w:sz w:val="24"/>
          <w:szCs w:val="24"/>
          <w:u w:val="none"/>
          <w:lang w:eastAsia="ja-JP" w:val="mn-MN"/>
        </w:rPr>
        <w:t>Эрх бүхий албан тушаалтан нь хуульд тусгайлан заасан тохиолдолд” гэснийг</w:t>
      </w:r>
      <w:r>
        <w:rPr>
          <w:rFonts w:cs="Arial" w:eastAsia="Arial"/>
          <w:b w:val="false"/>
          <w:bCs w:val="false"/>
          <w:sz w:val="24"/>
          <w:szCs w:val="24"/>
          <w:u w:val="none"/>
          <w:lang w:eastAsia="ja-JP" w:val="mn-MN"/>
        </w:rPr>
        <w:t xml:space="preserve"> “</w:t>
      </w:r>
      <w:r>
        <w:rPr>
          <w:rFonts w:cs="Arial" w:eastAsia="Arial"/>
          <w:b w:val="false"/>
          <w:bCs w:val="false"/>
          <w:strike w:val="false"/>
          <w:dstrike w:val="false"/>
          <w:sz w:val="24"/>
          <w:szCs w:val="24"/>
          <w:u w:val="none"/>
          <w:lang w:eastAsia="ja-JP" w:val="mn-MN"/>
        </w:rPr>
        <w:t xml:space="preserve">Энэ хуулийн 6.6 дугаар зүйлийн 1 дэх хэсгийн 1.8 дахь заалтад заасан эрх бүхий ажилтан хуульд заасан үндэслэл, журмын дагуу” гэж, “хэв загвар,” гэснийг “биологийн” гэж, мөн зүйлийн 4 дэх хэсгийн “мэргэжлийн шинжээчийг” гэснийг “мэргэжилтнийг” гэж тус тус өөрчлөх </w:t>
      </w: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48"/>
        <w:spacing w:after="0" w:before="0" w:line="115" w:lineRule="atLeast"/>
        <w:contextualSpacing w:val="false"/>
        <w:jc w:val="both"/>
      </w:pP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en-US"/>
        </w:rPr>
        <w:tab/>
        <w:t>74.4 хувийн саналаар д</w:t>
      </w: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mn-MN"/>
        </w:rPr>
        <w:t>эмжигдлээ.</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eastAsia="Arial"/>
          <w:b w:val="false"/>
          <w:bCs w:val="false"/>
          <w:strike w:val="false"/>
          <w:dstrike w:val="false"/>
          <w:color w:val="000000"/>
          <w:sz w:val="24"/>
          <w:szCs w:val="24"/>
          <w:u w:val="none"/>
          <w:lang w:eastAsia="ja-JP" w:val="mn-MN"/>
        </w:rPr>
        <w:tab/>
      </w:r>
      <w:r>
        <w:rPr>
          <w:rFonts w:cs="Arial" w:eastAsia="Arial"/>
          <w:b/>
          <w:bCs/>
          <w:strike w:val="false"/>
          <w:dstrike w:val="false"/>
          <w:sz w:val="24"/>
          <w:szCs w:val="24"/>
          <w:u w:val="none"/>
          <w:lang w:eastAsia="ja-JP" w:val="mn-MN"/>
        </w:rPr>
        <w:t>112</w:t>
      </w:r>
      <w:r>
        <w:rPr>
          <w:rFonts w:cs="Arial" w:eastAsia="Arial"/>
          <w:b w:val="false"/>
          <w:bCs w:val="false"/>
          <w:strike w:val="false"/>
          <w:dstrike w:val="false"/>
          <w:sz w:val="24"/>
          <w:szCs w:val="24"/>
          <w:u w:val="none"/>
          <w:lang w:eastAsia="ja-JP" w:val="mn-MN"/>
        </w:rPr>
        <w:t>.</w:t>
      </w:r>
      <w:r>
        <w:rPr>
          <w:rFonts w:cs="Arial" w:eastAsia="Arial"/>
          <w:b w:val="false"/>
          <w:bCs w:val="false"/>
          <w:strike w:val="false"/>
          <w:dstrike w:val="false"/>
          <w:color w:val="000000"/>
          <w:sz w:val="24"/>
          <w:szCs w:val="24"/>
          <w:u w:val="none"/>
          <w:lang w:eastAsia="ja-JP" w:val="mn-MN"/>
        </w:rPr>
        <w:t xml:space="preserve">Ажлын хэсгийн гаргасан, </w:t>
      </w:r>
      <w:r>
        <w:rPr>
          <w:rFonts w:cs="Arial" w:eastAsia="Arial"/>
          <w:b w:val="false"/>
          <w:bCs w:val="false"/>
          <w:strike w:val="false"/>
          <w:dstrike w:val="false"/>
          <w:sz w:val="24"/>
          <w:szCs w:val="24"/>
          <w:u w:val="none"/>
          <w:lang w:eastAsia="ja-JP" w:val="mn-MN"/>
        </w:rPr>
        <w:t>Төслийн 8.12 дугаар зүйлийн 2 дахь хэсгийн “холбогдуулан” гэсний дараа “шүүхийн шийдвэрээр” гэж, мөн хэсгийг 2.1 дэх заалтын “гэрч,” гэсний дараа “хохирогч,” гэж тус тус нэмж, мөн зүйлийн 4 дэх хэсгийн “</w:t>
      </w:r>
      <w:r>
        <w:rPr>
          <w:b w:val="false"/>
          <w:bCs w:val="false"/>
          <w:sz w:val="24"/>
          <w:szCs w:val="24"/>
          <w:lang w:eastAsia="ja-JP" w:val="mn-MN"/>
        </w:rPr>
        <w:t>өөрийн харьяалах байгууллагын” гэснийг хасаж, мөн зүйлийн 2 дахь хэсэгт доор дурдсан агуулгатай 2.4 дэх заалт нэмэх:</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b w:val="false"/>
          <w:bCs w:val="false"/>
          <w:sz w:val="24"/>
          <w:szCs w:val="24"/>
          <w:lang w:eastAsia="ja-JP" w:val="mn-MN"/>
        </w:rPr>
        <w:tab/>
        <w:tab/>
        <w:t>“</w:t>
      </w:r>
      <w:r>
        <w:rPr>
          <w:rFonts w:cs="Arial"/>
          <w:b w:val="false"/>
          <w:bCs w:val="false"/>
          <w:sz w:val="24"/>
          <w:szCs w:val="24"/>
          <w:shd w:fill="FFFFFF" w:val="clear"/>
          <w:lang w:eastAsia="ja-JP" w:val="mn-MN"/>
        </w:rPr>
        <w:t xml:space="preserve">2.4.энэ хуулийн 2.5 дугаар зүйлд заасан аргаар согтуурсан, мансуурсан байдалтай эсэхийг тогтоосныг хүлээн зөвшөөрөөгүй бол.”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48"/>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74.4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right"/>
      </w:pPr>
      <w:r>
        <w:rPr/>
      </w:r>
    </w:p>
    <w:p>
      <w:pPr>
        <w:pStyle w:val="style31"/>
        <w:spacing w:after="0" w:before="0" w:line="115" w:lineRule="atLeast"/>
        <w:contextualSpacing w:val="false"/>
        <w:jc w:val="both"/>
      </w:pPr>
      <w:r>
        <w:rPr>
          <w:rFonts w:cs="Arial"/>
          <w:b/>
          <w:bCs/>
          <w:color w:val="000000"/>
          <w:sz w:val="24"/>
          <w:szCs w:val="24"/>
          <w:u w:val="none"/>
          <w:lang w:val="mn-MN"/>
        </w:rPr>
        <w:tab/>
        <w:t>113.</w:t>
      </w:r>
      <w:r>
        <w:rPr>
          <w:rFonts w:cs="Arial"/>
          <w:b w:val="false"/>
          <w:bCs w:val="false"/>
          <w:color w:val="000000"/>
          <w:sz w:val="24"/>
          <w:szCs w:val="24"/>
          <w:u w:val="none"/>
          <w:lang w:val="mn-MN"/>
        </w:rPr>
        <w:t>Ажлын хэсгийн гаргасан, Төслийн 8.12 дугаар зүйлийн 6 дахь хэсгийн “хүсэлт гарган шинжилгээний байгууллагаар шинжилгээ хийлгүүлж болно” гэснийг “эрх бүхий албан тушаалтан, прокурорт энэ хуульд заасан журмын дагуу гомдол гаргаж болно” гэж өөрчилж, мөн зүйлд доор дурдсан агуулгатай 7 дахь хэсэг нэмэх:</w:t>
      </w:r>
    </w:p>
    <w:p>
      <w:pPr>
        <w:pStyle w:val="style31"/>
        <w:spacing w:after="0" w:before="0" w:line="100" w:lineRule="atLeast"/>
        <w:ind w:firstLine="720" w:left="0" w:right="0"/>
        <w:contextualSpacing w:val="false"/>
        <w:jc w:val="both"/>
      </w:pPr>
      <w:r>
        <w:rPr/>
      </w:r>
    </w:p>
    <w:p>
      <w:pPr>
        <w:pStyle w:val="style31"/>
        <w:spacing w:after="0" w:before="0" w:line="115" w:lineRule="atLeast"/>
        <w:contextualSpacing w:val="false"/>
        <w:jc w:val="both"/>
      </w:pPr>
      <w:r>
        <w:rPr>
          <w:rFonts w:cs="Arial"/>
          <w:b/>
          <w:bCs/>
          <w:color w:val="000000"/>
          <w:sz w:val="24"/>
          <w:szCs w:val="24"/>
          <w:u w:val="none"/>
          <w:lang w:val="mn-MN"/>
        </w:rPr>
        <w:tab/>
      </w:r>
      <w:r>
        <w:rPr>
          <w:rFonts w:cs="Arial"/>
          <w:b w:val="false"/>
          <w:bCs w:val="false"/>
          <w:color w:val="000000"/>
          <w:sz w:val="24"/>
          <w:szCs w:val="24"/>
          <w:u w:val="none"/>
          <w:lang w:val="mn-MN"/>
        </w:rPr>
        <w:t xml:space="preserve">“7.Оролцогчийн хүсэлтээр дахин шинжилгээг нэг удаа хийж болно.”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72.1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right"/>
      </w:pPr>
      <w:r>
        <w:rPr/>
      </w:r>
    </w:p>
    <w:p>
      <w:pPr>
        <w:pStyle w:val="style48"/>
        <w:spacing w:after="0" w:before="0" w:line="115" w:lineRule="atLeast"/>
        <w:contextualSpacing w:val="false"/>
        <w:jc w:val="both"/>
      </w:pPr>
      <w:r>
        <w:rPr>
          <w:b w:val="false"/>
          <w:sz w:val="24"/>
          <w:szCs w:val="24"/>
        </w:rPr>
        <w:tab/>
      </w:r>
      <w:r>
        <w:rPr>
          <w:b/>
          <w:bCs/>
          <w:sz w:val="24"/>
          <w:szCs w:val="24"/>
        </w:rPr>
        <w:t>114</w:t>
      </w:r>
      <w:r>
        <w:rPr>
          <w:b w:val="false"/>
          <w:sz w:val="24"/>
          <w:szCs w:val="24"/>
        </w:rPr>
        <w:t>.</w:t>
      </w:r>
      <w:r>
        <w:rPr>
          <w:rFonts w:cs="Arial"/>
          <w:b w:val="false"/>
          <w:color w:val="000000"/>
          <w:sz w:val="24"/>
          <w:szCs w:val="24"/>
          <w:lang w:val="mn-MN"/>
        </w:rPr>
        <w:t xml:space="preserve">Ажлын хэсгийн гаргасан, </w:t>
      </w:r>
      <w:r>
        <w:rPr>
          <w:rFonts w:cs="Arial"/>
          <w:b w:val="false"/>
          <w:sz w:val="24"/>
          <w:szCs w:val="24"/>
          <w:lang w:val="mn-MN"/>
        </w:rPr>
        <w:t xml:space="preserve">Төслийн 8.13 дугаар зүйлийн гарчиг, мөн зүйлийн 1 дэх хэсгийн “орлого” гэсний өмнө “хөрөнгө,” гэж тус тус нэмэх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48"/>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72.1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right"/>
      </w:pPr>
      <w:r>
        <w:rPr/>
      </w:r>
    </w:p>
    <w:p>
      <w:pPr>
        <w:pStyle w:val="style31"/>
        <w:spacing w:after="0" w:before="0" w:line="115" w:lineRule="atLeast"/>
        <w:contextualSpacing w:val="false"/>
        <w:jc w:val="both"/>
      </w:pPr>
      <w:r>
        <w:rPr>
          <w:rFonts w:cs="Arial"/>
          <w:b w:val="false"/>
          <w:bCs/>
          <w:color w:val="000000"/>
          <w:sz w:val="24"/>
          <w:szCs w:val="24"/>
          <w:u w:val="none"/>
          <w:lang w:val="mn-MN"/>
        </w:rPr>
        <w:tab/>
      </w:r>
      <w:r>
        <w:rPr>
          <w:rFonts w:cs="Arial"/>
          <w:b/>
          <w:bCs/>
          <w:color w:val="000000"/>
          <w:sz w:val="24"/>
          <w:szCs w:val="24"/>
          <w:u w:val="none"/>
          <w:lang w:val="mn-MN"/>
        </w:rPr>
        <w:t>115</w:t>
      </w:r>
      <w:r>
        <w:rPr>
          <w:rFonts w:cs="Arial"/>
          <w:b w:val="false"/>
          <w:bCs/>
          <w:color w:val="000000"/>
          <w:sz w:val="24"/>
          <w:szCs w:val="24"/>
          <w:u w:val="none"/>
          <w:lang w:val="mn-MN"/>
        </w:rPr>
        <w:t xml:space="preserve">.Ажлын хэсгийн гаргасан, </w:t>
      </w:r>
      <w:r>
        <w:rPr>
          <w:b w:val="false"/>
          <w:sz w:val="24"/>
          <w:szCs w:val="24"/>
        </w:rPr>
        <w:t>Төслийн 9.1 дүгээр зүйлийн 2 дахь хэсгийн “албадлагын арга хэмжээг хүчингүй болгоно” гэснийг “эрх хязгаарлах арга хэмжээг цуцална” гэж өөрчилж, мөн хэсгийн 2.1 дэх заалтын “хэрэг” гэсний өмнө “зөрчлийн” гэж нэмж, мөн зүйлд доор дурдсан агуулгатай 3 дахь хэсэг нэмэх: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b w:val="false"/>
          <w:sz w:val="24"/>
          <w:szCs w:val="24"/>
        </w:rPr>
        <w:tab/>
        <w:t>“</w:t>
      </w:r>
      <w:r>
        <w:rPr>
          <w:rFonts w:cs="Arial"/>
          <w:b w:val="false"/>
          <w:bCs w:val="false"/>
          <w:sz w:val="24"/>
          <w:szCs w:val="24"/>
          <w:lang w:val="mn-MN"/>
        </w:rPr>
        <w:t xml:space="preserve">3.Эрх хязгаарлах арга хэмжээг хэрэгжүүлэх нөхцөл, журмыг хууль зүйн асуудал эрхэлсэн Засгийн газрын гишүүн, Улсын ерөнхий прокурор хамтран батална.”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71.4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b/>
          <w:bCs/>
          <w:color w:val="000000"/>
          <w:sz w:val="24"/>
          <w:szCs w:val="24"/>
          <w:u w:val="none"/>
          <w:lang w:val="mn-MN"/>
        </w:rPr>
        <w:tab/>
      </w:r>
      <w:r>
        <w:rPr>
          <w:rFonts w:cs="Arial"/>
          <w:b/>
          <w:bCs/>
          <w:sz w:val="24"/>
          <w:szCs w:val="24"/>
          <w:lang w:val="mn-MN"/>
        </w:rPr>
        <w:t>116</w:t>
      </w:r>
      <w:r>
        <w:rPr>
          <w:rFonts w:cs="Arial"/>
          <w:b w:val="false"/>
          <w:bCs w:val="false"/>
          <w:sz w:val="24"/>
          <w:szCs w:val="24"/>
          <w:lang w:val="mn-MN"/>
        </w:rPr>
        <w:t>.</w:t>
      </w:r>
      <w:r>
        <w:rPr>
          <w:rFonts w:cs="Arial"/>
          <w:b w:val="false"/>
          <w:bCs w:val="false"/>
          <w:color w:val="000000"/>
          <w:sz w:val="24"/>
          <w:szCs w:val="24"/>
          <w:lang w:val="mn-MN"/>
        </w:rPr>
        <w:t xml:space="preserve">Ажлын хэсгийн гаргасан, </w:t>
      </w:r>
      <w:r>
        <w:rPr>
          <w:b w:val="false"/>
          <w:sz w:val="24"/>
          <w:szCs w:val="24"/>
        </w:rPr>
        <w:t>Төслийн 9.2 дугаар зүйлийн 1 дэх хэсгийн “Эрх бүхий” гэсний өмнө “Доор дурдсан” гэж, мөн хэсгийн 1.1 дэх заалтын “хүртэл” гэсний дараа “</w:t>
      </w:r>
      <w:r>
        <w:rPr>
          <w:rFonts w:cs="Arial" w:eastAsia="Times New Roman"/>
          <w:b w:val="false"/>
          <w:bCs w:val="false"/>
          <w:sz w:val="24"/>
          <w:szCs w:val="24"/>
          <w:lang w:val="mn-MN"/>
        </w:rPr>
        <w:t>хугацаагаар тагнуулын болон цагдаагийн байгууллагын эрх бүхий ажилтан</w:t>
      </w:r>
      <w:r>
        <w:rPr>
          <w:rFonts w:cs="Arial"/>
          <w:b w:val="false"/>
          <w:bCs w:val="false"/>
          <w:sz w:val="24"/>
          <w:szCs w:val="24"/>
          <w:lang w:val="mn-MN"/>
        </w:rPr>
        <w:t>” гэж, мөн хэсгийн 1.2 дахь заалтын “хүртэл” гэсний дараа “</w:t>
      </w:r>
      <w:r>
        <w:rPr>
          <w:rFonts w:cs="Arial" w:eastAsia="Times New Roman"/>
          <w:b w:val="false"/>
          <w:bCs w:val="false"/>
          <w:sz w:val="24"/>
          <w:szCs w:val="24"/>
          <w:lang w:val="mn-MN"/>
        </w:rPr>
        <w:t xml:space="preserve">хугацаагаар цагдаагийн байгууллагын эрх бүхий ажилтан” гэж, мөн хэсгийн 1.3 дахь заалтын “хүртэл” гэсний дараа “хугацаагаар хилийн төлөөлөгч, түүний орлогч, туслах” гэж, мөн хэсгийн 1.4 дэх заалтын “сунгаж” гэсний өмнө “шүүх нэмж” гэж тус тус нэмж, мөн хэсгийн </w:t>
      </w:r>
      <w:r>
        <w:rPr>
          <w:b w:val="false"/>
          <w:sz w:val="24"/>
          <w:szCs w:val="24"/>
        </w:rPr>
        <w:t>1.4 дэх заалтын “зөрчил шалгах” гэснийг “хэрэг бүртгэлтийн” гэж, “</w:t>
      </w:r>
      <w:r>
        <w:rPr>
          <w:rFonts w:cs="Arial" w:eastAsia="Times New Roman"/>
          <w:b w:val="false"/>
          <w:strike w:val="false"/>
          <w:dstrike w:val="false"/>
          <w:sz w:val="24"/>
          <w:szCs w:val="24"/>
          <w:lang w:val="mn-MN"/>
        </w:rPr>
        <w:t>эрх бүхий албан тушаалтны” гэснийг</w:t>
      </w:r>
      <w:r>
        <w:rPr>
          <w:rFonts w:cs="Arial" w:eastAsia="Times New Roman"/>
          <w:b w:val="false"/>
          <w:sz w:val="24"/>
          <w:szCs w:val="24"/>
          <w:lang w:val="mn-MN"/>
        </w:rPr>
        <w:t xml:space="preserve"> “</w:t>
      </w:r>
      <w:r>
        <w:rPr>
          <w:rFonts w:cs="Arial" w:eastAsia="Times New Roman"/>
          <w:b w:val="false"/>
          <w:bCs w:val="false"/>
          <w:sz w:val="24"/>
          <w:szCs w:val="24"/>
          <w:u w:val="none"/>
          <w:lang w:val="mn-MN"/>
        </w:rPr>
        <w:t>иргэний харьяалал, шилжилт хөдөлгөөний улсын байцаагчийн” гэж, мөн зүйлийн 2 дахь хэсгийн “</w:t>
      </w:r>
      <w:r>
        <w:rPr>
          <w:rFonts w:cs="Arial" w:eastAsia="Times New Roman"/>
          <w:b w:val="false"/>
          <w:bCs w:val="false"/>
          <w:strike w:val="false"/>
          <w:dstrike w:val="false"/>
          <w:sz w:val="24"/>
          <w:szCs w:val="24"/>
          <w:u w:val="none"/>
          <w:lang w:val="mn-MN"/>
        </w:rPr>
        <w:t>Эрх бүхий албан тушаалтан” гэснийг</w:t>
      </w:r>
      <w:r>
        <w:rPr>
          <w:rFonts w:cs="Arial" w:eastAsia="Times New Roman"/>
          <w:b w:val="false"/>
          <w:bCs w:val="false"/>
          <w:sz w:val="24"/>
          <w:szCs w:val="24"/>
          <w:u w:val="none"/>
          <w:lang w:val="mn-MN"/>
        </w:rPr>
        <w:t xml:space="preserve"> “Иргэний харьяалал, шилжилт хөдөлгөөний улсын байцаагч энэ зүйлийн 1 дэх хэсгийн 1.4 дэх заалтад заасан үндэслэлээр” гэж, мөн зүйлийн 4 дэх хэсгийн “1.2” гэснийг “1.3” гэж тус тус</w:t>
      </w:r>
      <w:r>
        <w:rPr>
          <w:b w:val="false"/>
          <w:sz w:val="24"/>
          <w:szCs w:val="24"/>
        </w:rPr>
        <w:t xml:space="preserve"> өөрчлөх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48"/>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ind w:hanging="0" w:left="0" w:right="0"/>
        <w:contextualSpacing w:val="false"/>
        <w:jc w:val="right"/>
      </w:pPr>
      <w:r>
        <w:rPr/>
      </w:r>
    </w:p>
    <w:p>
      <w:pPr>
        <w:pStyle w:val="style48"/>
        <w:spacing w:after="0" w:before="0" w:line="115" w:lineRule="atLeast"/>
        <w:ind w:hanging="0" w:left="0" w:right="0"/>
        <w:contextualSpacing w:val="false"/>
        <w:jc w:val="both"/>
      </w:pPr>
      <w:r>
        <w:rPr>
          <w:rFonts w:cs="Arial"/>
          <w:b/>
          <w:bCs/>
          <w:color w:val="000000"/>
          <w:sz w:val="24"/>
          <w:szCs w:val="24"/>
          <w:u w:val="none"/>
          <w:lang w:val="mn-MN"/>
        </w:rPr>
        <w:tab/>
      </w:r>
      <w:r>
        <w:rPr>
          <w:b/>
          <w:bCs/>
          <w:sz w:val="24"/>
          <w:szCs w:val="24"/>
        </w:rPr>
        <w:t>117</w:t>
      </w:r>
      <w:r>
        <w:rPr>
          <w:b w:val="false"/>
          <w:sz w:val="24"/>
          <w:szCs w:val="24"/>
        </w:rPr>
        <w:t>.</w:t>
      </w:r>
      <w:r>
        <w:rPr>
          <w:rFonts w:cs="Arial"/>
          <w:b w:val="false"/>
          <w:color w:val="000000"/>
          <w:sz w:val="24"/>
          <w:szCs w:val="24"/>
          <w:lang w:val="mn-MN"/>
        </w:rPr>
        <w:t xml:space="preserve">Ажлын хэсгийн гаргасан, </w:t>
      </w:r>
      <w:r>
        <w:rPr>
          <w:b w:val="false"/>
          <w:sz w:val="24"/>
          <w:szCs w:val="24"/>
        </w:rPr>
        <w:t>Төслийн 9.2 дугаар зүйлийн 5 дахь хэсгийг хасах</w:t>
      </w:r>
      <w:r>
        <w:rPr>
          <w:rFonts w:cs="Arial"/>
          <w:b w:val="false"/>
          <w:strike w:val="false"/>
          <w:dstrike w:val="false"/>
          <w:sz w:val="24"/>
          <w:szCs w:val="24"/>
          <w:lang w:val="mn-MN"/>
        </w:rPr>
        <w:t xml:space="preserve"> </w:t>
      </w: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 xml:space="preserve"> </w:t>
      </w:r>
      <w:r>
        <w:rPr>
          <w:rStyle w:val="style23"/>
          <w:rFonts w:cs="Arial" w:eastAsia="Arial"/>
          <w:b w:val="false"/>
          <w:bCs w:val="false"/>
          <w:i w:val="false"/>
          <w:iCs w:val="false"/>
          <w:caps w:val="false"/>
          <w:smallCaps w:val="false"/>
          <w:color w:val="000000"/>
          <w:sz w:val="24"/>
          <w:szCs w:val="24"/>
          <w:u w:val="none"/>
          <w:lang w:bidi="ar-SA" w:eastAsia="en-US" w:val="en-US"/>
        </w:rPr>
        <w:t>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48"/>
        <w:spacing w:after="0" w:before="0" w:line="115" w:lineRule="atLeast"/>
        <w:ind w:hanging="0" w:left="0" w:right="0"/>
        <w:contextualSpacing w:val="false"/>
        <w:jc w:val="both"/>
      </w:pP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en-US"/>
        </w:rPr>
        <w:tab/>
        <w:t>78.6 хувийн саналаар д</w:t>
      </w: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mn-MN"/>
        </w:rPr>
        <w:t>эмжигдлээ.</w:t>
      </w:r>
    </w:p>
    <w:p>
      <w:pPr>
        <w:pStyle w:val="style48"/>
        <w:spacing w:after="0" w:before="0" w:line="115" w:lineRule="atLeast"/>
        <w:ind w:hanging="0" w:left="0" w:right="0"/>
        <w:contextualSpacing w:val="false"/>
        <w:jc w:val="right"/>
      </w:pPr>
      <w:r>
        <w:rPr/>
      </w:r>
    </w:p>
    <w:p>
      <w:pPr>
        <w:pStyle w:val="style48"/>
        <w:spacing w:after="0" w:before="0" w:line="115" w:lineRule="atLeast"/>
        <w:ind w:hanging="0" w:left="0" w:right="0"/>
        <w:contextualSpacing w:val="false"/>
        <w:jc w:val="both"/>
      </w:pPr>
      <w:r>
        <w:rPr>
          <w:rFonts w:cs="Arial"/>
          <w:b w:val="false"/>
          <w:bCs/>
          <w:strike w:val="false"/>
          <w:dstrike w:val="false"/>
          <w:color w:val="000000"/>
          <w:sz w:val="24"/>
          <w:szCs w:val="24"/>
          <w:u w:val="none"/>
          <w:lang w:val="mn-MN"/>
        </w:rPr>
        <w:tab/>
      </w:r>
      <w:r>
        <w:rPr>
          <w:rFonts w:cs="Arial"/>
          <w:b/>
          <w:bCs/>
          <w:strike w:val="false"/>
          <w:dstrike w:val="false"/>
          <w:sz w:val="24"/>
          <w:szCs w:val="24"/>
          <w:lang w:val="mn-MN"/>
        </w:rPr>
        <w:t>118</w:t>
      </w:r>
      <w:r>
        <w:rPr>
          <w:rFonts w:cs="Arial"/>
          <w:b w:val="false"/>
          <w:strike w:val="false"/>
          <w:dstrike w:val="false"/>
          <w:sz w:val="24"/>
          <w:szCs w:val="24"/>
          <w:lang w:val="mn-MN"/>
        </w:rPr>
        <w:t>.</w:t>
      </w:r>
      <w:r>
        <w:rPr>
          <w:rFonts w:cs="Arial"/>
          <w:b w:val="false"/>
          <w:strike w:val="false"/>
          <w:dstrike w:val="false"/>
          <w:color w:val="000000"/>
          <w:sz w:val="24"/>
          <w:szCs w:val="24"/>
          <w:lang w:val="mn-MN"/>
        </w:rPr>
        <w:t xml:space="preserve">Ажлын хэсгийн гаргасан, </w:t>
      </w:r>
      <w:r>
        <w:rPr>
          <w:b w:val="false"/>
          <w:sz w:val="24"/>
          <w:szCs w:val="24"/>
        </w:rPr>
        <w:t>Төслийн 9.3 дугаар зүйлийн 1 дэх хэсгийн “</w:t>
      </w:r>
      <w:r>
        <w:rPr>
          <w:rFonts w:cs="Arial"/>
          <w:b w:val="false"/>
          <w:bCs w:val="false"/>
          <w:strike w:val="false"/>
          <w:dstrike w:val="false"/>
          <w:sz w:val="24"/>
          <w:szCs w:val="24"/>
          <w:u w:val="none"/>
          <w:lang w:val="mn-MN"/>
        </w:rPr>
        <w:t>ашиглалтыг зогсоох арга хэмжээг энэ зүйлд дурдсан нөхцөл байдал арилах хүртэл хугацаагаар авна” гэснийг</w:t>
      </w:r>
      <w:r>
        <w:rPr>
          <w:rFonts w:cs="Arial"/>
          <w:sz w:val="24"/>
          <w:szCs w:val="24"/>
          <w:lang w:val="mn-MN"/>
        </w:rPr>
        <w:t xml:space="preserve"> </w:t>
      </w:r>
      <w:r>
        <w:rPr>
          <w:rFonts w:cs="Arial"/>
          <w:b w:val="false"/>
          <w:bCs w:val="false"/>
          <w:sz w:val="24"/>
          <w:szCs w:val="24"/>
          <w:lang w:val="mn-MN"/>
        </w:rPr>
        <w:t>“</w:t>
      </w:r>
      <w:r>
        <w:rPr>
          <w:rFonts w:cs="Arial"/>
          <w:b w:val="false"/>
          <w:bCs w:val="false"/>
          <w:sz w:val="24"/>
          <w:szCs w:val="24"/>
          <w:u w:val="none"/>
          <w:lang w:val="mn-MN"/>
        </w:rPr>
        <w:t xml:space="preserve">ашиглалт, үйл ажиллагааг түр зогсоох тухай шийдвэр гаргана” гэж, мөн зүйлийн 2 дахь хэсгийн “зургаан цагийн дотор” гэснийг “даруй” гэж, </w:t>
      </w:r>
      <w:r>
        <w:rPr>
          <w:b w:val="false"/>
          <w:bCs w:val="false"/>
          <w:sz w:val="24"/>
          <w:szCs w:val="24"/>
        </w:rPr>
        <w:t>мөн зүйлийн 3 дахь хэсгийн</w:t>
      </w:r>
      <w:r>
        <w:rPr>
          <w:sz w:val="24"/>
          <w:szCs w:val="24"/>
        </w:rPr>
        <w:t xml:space="preserve"> </w:t>
      </w:r>
      <w:r>
        <w:rPr>
          <w:b w:val="false"/>
          <w:bCs w:val="false"/>
          <w:sz w:val="24"/>
          <w:szCs w:val="24"/>
        </w:rPr>
        <w:t>“</w:t>
      </w:r>
      <w:r>
        <w:rPr>
          <w:rFonts w:cs="Arial"/>
          <w:b w:val="false"/>
          <w:bCs w:val="false"/>
          <w:strike w:val="false"/>
          <w:dstrike w:val="false"/>
          <w:sz w:val="24"/>
          <w:szCs w:val="24"/>
          <w:u w:val="none"/>
          <w:lang w:val="mn-MN"/>
        </w:rPr>
        <w:t>арга хэмжээг авсан  бол” гэснийг</w:t>
      </w:r>
      <w:r>
        <w:rPr>
          <w:rFonts w:cs="Arial"/>
          <w:b w:val="false"/>
          <w:bCs w:val="false"/>
          <w:sz w:val="24"/>
          <w:szCs w:val="24"/>
          <w:u w:val="none"/>
          <w:lang w:val="mn-MN"/>
        </w:rPr>
        <w:t xml:space="preserve"> “шийдвэрийн хэрэгжилтийг” гэж,  мөн зүйлийн </w:t>
      </w:r>
      <w:r>
        <w:rPr>
          <w:b w:val="false"/>
          <w:sz w:val="24"/>
          <w:szCs w:val="24"/>
        </w:rPr>
        <w:t>4 дэх хэсгийн “ажлын 2 өдөрт багтаан” гэснийг “</w:t>
      </w:r>
      <w:bookmarkStart w:id="5" w:name="__DdeLink__2511_992642347"/>
      <w:r>
        <w:rPr>
          <w:b w:val="false"/>
          <w:sz w:val="24"/>
          <w:szCs w:val="24"/>
        </w:rPr>
        <w:t>даруй</w:t>
      </w:r>
      <w:bookmarkEnd w:id="5"/>
      <w:r>
        <w:rPr>
          <w:b w:val="false"/>
          <w:sz w:val="24"/>
          <w:szCs w:val="24"/>
        </w:rPr>
        <w:t>” гэж тус тус өөрчилж, мөн зүйлийн 3 дахь хэсгийн “</w:t>
      </w:r>
      <w:r>
        <w:rPr>
          <w:rFonts w:cs="Arial"/>
          <w:b w:val="false"/>
          <w:strike w:val="false"/>
          <w:dstrike w:val="false"/>
          <w:sz w:val="24"/>
          <w:szCs w:val="24"/>
          <w:lang w:val="mn-MN"/>
        </w:rPr>
        <w:t xml:space="preserve">нь түүний хэрэгжилтийг” гэснийг хасах </w:t>
      </w: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 xml:space="preserve"> </w:t>
      </w:r>
      <w:r>
        <w:rPr>
          <w:rStyle w:val="style23"/>
          <w:rFonts w:cs="Arial" w:eastAsia="Arial"/>
          <w:b w:val="false"/>
          <w:bCs w:val="false"/>
          <w:i w:val="false"/>
          <w:iCs w:val="false"/>
          <w:caps w:val="false"/>
          <w:smallCaps w:val="false"/>
          <w:color w:val="000000"/>
          <w:sz w:val="24"/>
          <w:szCs w:val="24"/>
          <w:u w:val="none"/>
          <w:lang w:bidi="ar-SA" w:eastAsia="en-US" w:val="en-US"/>
        </w:rPr>
        <w:t>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48"/>
        <w:spacing w:after="0" w:before="0" w:line="115" w:lineRule="atLeast"/>
        <w:ind w:hanging="0" w:left="0" w:right="0"/>
        <w:contextualSpacing w:val="false"/>
        <w:jc w:val="both"/>
      </w:pP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en-US"/>
        </w:rPr>
        <w:tab/>
        <w:t>78.6 хувийн саналаар д</w:t>
      </w: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mn-MN"/>
        </w:rPr>
        <w:t>эмжигдлээ.</w:t>
      </w:r>
    </w:p>
    <w:p>
      <w:pPr>
        <w:pStyle w:val="style48"/>
        <w:spacing w:after="0" w:before="0" w:line="115" w:lineRule="atLeast"/>
        <w:ind w:hanging="0" w:left="0" w:right="0"/>
        <w:contextualSpacing w:val="false"/>
        <w:jc w:val="right"/>
      </w:pPr>
      <w:r>
        <w:rPr/>
      </w:r>
    </w:p>
    <w:p>
      <w:pPr>
        <w:pStyle w:val="style48"/>
        <w:spacing w:after="0" w:before="0" w:line="115" w:lineRule="atLeast"/>
        <w:ind w:hanging="0" w:left="0" w:right="0"/>
        <w:contextualSpacing w:val="false"/>
        <w:jc w:val="both"/>
      </w:pPr>
      <w:r>
        <w:rPr>
          <w:rFonts w:cs="Arial"/>
          <w:b w:val="false"/>
          <w:bCs/>
          <w:color w:val="000000"/>
          <w:sz w:val="24"/>
          <w:szCs w:val="24"/>
          <w:u w:val="none"/>
          <w:lang w:val="mn-MN"/>
        </w:rPr>
        <w:tab/>
      </w:r>
      <w:r>
        <w:rPr>
          <w:b/>
          <w:bCs/>
          <w:sz w:val="24"/>
          <w:szCs w:val="24"/>
        </w:rPr>
        <w:t>119</w:t>
      </w:r>
      <w:r>
        <w:rPr>
          <w:b w:val="false"/>
          <w:sz w:val="24"/>
          <w:szCs w:val="24"/>
        </w:rPr>
        <w:t>.</w:t>
      </w:r>
      <w:r>
        <w:rPr>
          <w:rFonts w:cs="Arial"/>
          <w:b w:val="false"/>
          <w:color w:val="000000"/>
          <w:sz w:val="24"/>
          <w:szCs w:val="24"/>
          <w:lang w:val="mn-MN"/>
        </w:rPr>
        <w:t xml:space="preserve">Ажлын хэсгийн гаргасан, </w:t>
      </w:r>
      <w:r>
        <w:rPr>
          <w:b w:val="false"/>
          <w:sz w:val="24"/>
          <w:szCs w:val="24"/>
        </w:rPr>
        <w:t xml:space="preserve">Төслийн 9.4 дүгээр зүйлийн гарчгийн “, шилжүүлэн байрлуулах” гэснийг, 9.5 дугаар зүйлийн 1 дэх хэсгийн “гардуулж” гэснийг тус тус хасах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1</w:t>
      </w:r>
    </w:p>
    <w:p>
      <w:pPr>
        <w:pStyle w:val="style48"/>
        <w:spacing w:after="0" w:before="0" w:line="115"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5.6</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ind w:hanging="0" w:left="0" w:right="0"/>
        <w:contextualSpacing w:val="false"/>
        <w:jc w:val="right"/>
      </w:pPr>
      <w:r>
        <w:rPr/>
      </w:r>
    </w:p>
    <w:p>
      <w:pPr>
        <w:pStyle w:val="style48"/>
        <w:spacing w:after="0" w:before="0" w:line="115" w:lineRule="atLeast"/>
        <w:ind w:hanging="0" w:left="0" w:right="0"/>
        <w:contextualSpacing w:val="false"/>
        <w:jc w:val="both"/>
      </w:pPr>
      <w:r>
        <w:rPr>
          <w:sz w:val="24"/>
          <w:szCs w:val="24"/>
        </w:rPr>
        <w:tab/>
        <w:t>120</w:t>
      </w:r>
      <w:r>
        <w:rPr>
          <w:b w:val="false"/>
          <w:sz w:val="24"/>
          <w:szCs w:val="24"/>
        </w:rPr>
        <w:t>.</w:t>
      </w:r>
      <w:r>
        <w:rPr>
          <w:rFonts w:cs="Arial"/>
          <w:b w:val="false"/>
          <w:color w:val="000000"/>
          <w:sz w:val="24"/>
          <w:szCs w:val="24"/>
          <w:lang w:val="mn-MN"/>
        </w:rPr>
        <w:t xml:space="preserve">Ажлын хэсгийн гаргасан, </w:t>
      </w:r>
      <w:r>
        <w:rPr>
          <w:b w:val="false"/>
          <w:bCs w:val="false"/>
          <w:sz w:val="24"/>
          <w:szCs w:val="24"/>
        </w:rPr>
        <w:t>Төслийн 10.2 дугаар зүйлийн гарчиг, мөн зүйлийн 1 дэх хэсгийн “шинжтэй” гэснийг “талаар” гэж, мөн зүйлийн 2 дахь хэсгийн</w:t>
      </w:r>
      <w:r>
        <w:rPr>
          <w:sz w:val="24"/>
          <w:szCs w:val="24"/>
        </w:rPr>
        <w:t xml:space="preserve"> </w:t>
      </w:r>
      <w:r>
        <w:rPr>
          <w:b w:val="false"/>
          <w:bCs w:val="false"/>
          <w:sz w:val="24"/>
          <w:szCs w:val="24"/>
        </w:rPr>
        <w:t>“</w:t>
      </w:r>
      <w:r>
        <w:rPr>
          <w:rFonts w:eastAsia="MS Mincho"/>
          <w:b w:val="false"/>
          <w:sz w:val="24"/>
          <w:szCs w:val="24"/>
        </w:rPr>
        <w:t>гомдол, мэдээлэлд гомдол, мэдээлэл гаргагч нь өөрийн болон” гэснийг “гомдолд гомдол гаргагч өөрийн нэр,” гэж, мөн зүйлийн 3-5 дахь хэсэг, мөн хэсгийн 5.2, 5.3 дахь заалтын “гомдол, мэдээллийг” гэснийг “гомдлыг” гэж, мөн хэсгийн 5.2 дахь заалтын “үйл баримтын” гэснийг “зөрчлийн” гэж, мөн хэсгийн 5.3 дахь заалтын “</w:t>
      </w:r>
      <w:r>
        <w:rPr>
          <w:rFonts w:cs="Arial" w:eastAsia="MS Mincho"/>
          <w:b w:val="false"/>
          <w:strike w:val="false"/>
          <w:dstrike w:val="false"/>
          <w:sz w:val="24"/>
          <w:szCs w:val="24"/>
          <w:lang w:val="mn-MN"/>
        </w:rPr>
        <w:t>харилцан яриаг тэмдэглэх” гэснийг</w:t>
      </w:r>
      <w:r>
        <w:rPr>
          <w:rFonts w:cs="Arial" w:eastAsia="MS Mincho"/>
          <w:b w:val="false"/>
          <w:sz w:val="24"/>
          <w:szCs w:val="24"/>
          <w:lang w:val="mn-MN"/>
        </w:rPr>
        <w:t xml:space="preserve"> “</w:t>
      </w:r>
      <w:r>
        <w:rPr>
          <w:rFonts w:cs="Arial" w:eastAsia="MS Mincho"/>
          <w:b w:val="false"/>
          <w:bCs w:val="false"/>
          <w:sz w:val="24"/>
          <w:szCs w:val="24"/>
          <w:u w:val="none"/>
          <w:lang w:val="mn-MN"/>
        </w:rPr>
        <w:t xml:space="preserve">бэхжүүлэх” гэж, мөн хэсгийн </w:t>
      </w:r>
      <w:r>
        <w:rPr>
          <w:rFonts w:eastAsia="MS Mincho"/>
          <w:b w:val="false"/>
          <w:sz w:val="24"/>
          <w:szCs w:val="24"/>
        </w:rPr>
        <w:t>5.4 дэх заалтын “гомдол, мэдээлэлд” гэснийг “гомдолд” гэж тус тус өөрчлөх</w:t>
      </w:r>
      <w:r>
        <w:rPr>
          <w:rFonts w:cs="Arial" w:eastAsia="MS Mincho"/>
          <w:b w:val="false"/>
          <w:sz w:val="24"/>
          <w:szCs w:val="24"/>
          <w:lang w:val="mn-MN"/>
        </w:rPr>
        <w:t xml:space="preserve"> </w:t>
      </w:r>
      <w:bookmarkStart w:id="6" w:name="__DdeLink__16067_1746104216"/>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48"/>
        <w:spacing w:after="0" w:before="0" w:line="115"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bookmarkEnd w:id="6"/>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w:t>
      </w:r>
    </w:p>
    <w:p>
      <w:pPr>
        <w:pStyle w:val="style48"/>
        <w:spacing w:after="0" w:before="0" w:line="115" w:lineRule="atLeast"/>
        <w:ind w:hanging="0" w:left="0" w:right="0"/>
        <w:contextualSpacing w:val="false"/>
        <w:jc w:val="right"/>
      </w:pPr>
      <w:r>
        <w:rPr/>
      </w:r>
    </w:p>
    <w:p>
      <w:pPr>
        <w:pStyle w:val="style48"/>
        <w:spacing w:after="0" w:before="0" w:line="115" w:lineRule="atLeast"/>
        <w:ind w:hanging="0" w:left="0" w:right="0"/>
        <w:contextualSpacing w:val="false"/>
        <w:jc w:val="both"/>
      </w:pPr>
      <w:r>
        <w:rPr>
          <w:rFonts w:eastAsia="MS Mincho"/>
          <w:sz w:val="24"/>
          <w:szCs w:val="24"/>
        </w:rPr>
        <w:tab/>
        <w:t>121</w:t>
      </w:r>
      <w:r>
        <w:rPr>
          <w:rFonts w:eastAsia="MS Mincho"/>
          <w:b w:val="false"/>
          <w:sz w:val="24"/>
          <w:szCs w:val="24"/>
        </w:rPr>
        <w:t>.</w:t>
      </w:r>
      <w:r>
        <w:rPr>
          <w:rFonts w:cs="Arial" w:eastAsia="MS Mincho"/>
          <w:b w:val="false"/>
          <w:color w:val="000000"/>
          <w:sz w:val="24"/>
          <w:szCs w:val="24"/>
          <w:lang w:val="mn-MN"/>
        </w:rPr>
        <w:t xml:space="preserve">Ажлын хэсгийн гаргасан, </w:t>
      </w:r>
      <w:r>
        <w:rPr>
          <w:rFonts w:eastAsia="MS Mincho"/>
          <w:b w:val="false"/>
          <w:sz w:val="24"/>
          <w:szCs w:val="24"/>
        </w:rPr>
        <w:t xml:space="preserve">Төслийн 10.2 дугаар зүйлийн 6 дахь хэсгийн “мэдээлэгч” гэснийг “гомдол гаргагч, мэдээлэл өгсөн хүн” гэж өөрчилж, мөн хэсгийн “чанд” гэснийг, мөн зүйлийн 7 дахь хэсгийн “гомдол,” гэснийг тус тус хасах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48"/>
        <w:spacing w:after="0" w:before="0" w:line="115"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rFonts w:eastAsia="MS Mincho"/>
          <w:sz w:val="24"/>
          <w:szCs w:val="24"/>
        </w:rPr>
        <w:t>122</w:t>
      </w:r>
      <w:r>
        <w:rPr>
          <w:rFonts w:eastAsia="MS Mincho"/>
          <w:b w:val="false"/>
          <w:sz w:val="24"/>
          <w:szCs w:val="24"/>
        </w:rPr>
        <w:t>.</w:t>
      </w:r>
      <w:r>
        <w:rPr>
          <w:rFonts w:cs="Arial" w:eastAsia="MS Mincho"/>
          <w:b w:val="false"/>
          <w:color w:val="000000"/>
          <w:sz w:val="24"/>
          <w:szCs w:val="24"/>
          <w:lang w:val="mn-MN"/>
        </w:rPr>
        <w:t xml:space="preserve">Ажлын хэсгийн гаргасан, </w:t>
      </w:r>
      <w:r>
        <w:rPr>
          <w:rFonts w:eastAsia="MS Mincho"/>
          <w:b w:val="false"/>
          <w:sz w:val="24"/>
          <w:szCs w:val="24"/>
        </w:rPr>
        <w:t xml:space="preserve">Төслийн 10.3 дугаар зүйлийн гарчиг, мөн зүйлийн 1 дэх хэсгийн “хэргээ” гэснийг “зөрчлөө” гэж, мөн зүйлийн 2 дахь хэсгийн “тайлбарлана” гэснийг “танилцуулна” гэж тус тус өөрчилж, мөн хэсгийн “тайлбар,” гэснийг хасах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48"/>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rFonts w:eastAsia="MS Mincho"/>
          <w:b/>
          <w:bCs/>
          <w:sz w:val="24"/>
          <w:szCs w:val="24"/>
        </w:rPr>
        <w:t>123</w:t>
      </w:r>
      <w:r>
        <w:rPr>
          <w:rFonts w:eastAsia="MS Mincho"/>
          <w:b w:val="false"/>
          <w:sz w:val="24"/>
          <w:szCs w:val="24"/>
        </w:rPr>
        <w:t>.</w:t>
      </w:r>
      <w:r>
        <w:rPr>
          <w:rFonts w:cs="Arial" w:eastAsia="MS Mincho"/>
          <w:b w:val="false"/>
          <w:color w:val="000000"/>
          <w:sz w:val="24"/>
          <w:szCs w:val="24"/>
          <w:lang w:val="mn-MN"/>
        </w:rPr>
        <w:t xml:space="preserve">Ажлын хэсгийн гаргасан, </w:t>
      </w:r>
      <w:r>
        <w:rPr>
          <w:rFonts w:eastAsia="MS Mincho"/>
          <w:b w:val="false"/>
          <w:sz w:val="24"/>
          <w:szCs w:val="24"/>
        </w:rPr>
        <w:t>Төслийн 10.4 дүгээр зүйлийн гарчгийн “хүлээн аваад гаргах шийдвэр” гэснийг “шийдвэрлэх” гэж өөрчилж, мөн зүйлийн 1 дэх хэсэгт доор дурдсан агуулгатай  1.4 дэх заалт нэмэх:</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rFonts w:eastAsia="MS Mincho"/>
          <w:b w:val="false"/>
          <w:sz w:val="24"/>
          <w:szCs w:val="24"/>
        </w:rPr>
        <w:tab/>
        <w:t>“</w:t>
      </w:r>
      <w:r>
        <w:rPr>
          <w:rFonts w:cs="Arial" w:eastAsia="MS Mincho"/>
          <w:b w:val="false"/>
          <w:bCs w:val="false"/>
          <w:sz w:val="24"/>
          <w:szCs w:val="24"/>
          <w:shd w:fill="FFFFFF" w:val="clear"/>
          <w:lang w:val="mn-MN"/>
        </w:rPr>
        <w:t xml:space="preserve">1.4.хялбаршуулсан журмаар зөрчил шалган шийдвэрлэж шийтгэл оногдуулах.”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48"/>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rFonts w:cs="Arial" w:eastAsia="MS Mincho"/>
          <w:b/>
          <w:bCs/>
          <w:sz w:val="24"/>
          <w:szCs w:val="24"/>
          <w:shd w:fill="FFFFFF" w:val="clear"/>
          <w:lang w:val="mn-MN"/>
        </w:rPr>
        <w:t>124</w:t>
      </w:r>
      <w:r>
        <w:rPr>
          <w:rFonts w:cs="Arial" w:eastAsia="MS Mincho"/>
          <w:b w:val="false"/>
          <w:bCs w:val="false"/>
          <w:sz w:val="24"/>
          <w:szCs w:val="24"/>
          <w:shd w:fill="FFFFFF" w:val="clear"/>
          <w:lang w:val="mn-MN"/>
        </w:rPr>
        <w:t>.</w:t>
      </w:r>
      <w:r>
        <w:rPr>
          <w:rFonts w:cs="Arial" w:eastAsia="MS Mincho"/>
          <w:b w:val="false"/>
          <w:bCs w:val="false"/>
          <w:color w:val="000000"/>
          <w:sz w:val="24"/>
          <w:szCs w:val="24"/>
          <w:shd w:fill="FFFFFF" w:val="clear"/>
          <w:lang w:val="mn-MN"/>
        </w:rPr>
        <w:t xml:space="preserve">Ажлын хэсгийн гаргасан, </w:t>
      </w:r>
      <w:r>
        <w:rPr>
          <w:rFonts w:cs="Arial" w:eastAsia="MS Mincho"/>
          <w:b w:val="false"/>
          <w:bCs w:val="false"/>
          <w:sz w:val="24"/>
          <w:szCs w:val="24"/>
          <w:shd w:fill="FFFFFF" w:val="clear"/>
          <w:lang w:val="mn-MN"/>
        </w:rPr>
        <w:t xml:space="preserve">Төслийн </w:t>
      </w:r>
      <w:r>
        <w:rPr>
          <w:b w:val="false"/>
          <w:sz w:val="24"/>
          <w:szCs w:val="24"/>
        </w:rPr>
        <w:t xml:space="preserve">10.5 дугаар зүйлийн 2 дахь хэсгийн </w:t>
      </w:r>
      <w:r>
        <w:rPr>
          <w:rStyle w:val="style25"/>
          <w:rFonts w:cs="Arial" w:eastAsia="Arial"/>
          <w:b w:val="false"/>
          <w:bCs w:val="false"/>
          <w:color w:val="000000"/>
          <w:sz w:val="24"/>
          <w:szCs w:val="24"/>
          <w:shd w:fill="FFFFFF" w:val="clear"/>
          <w:lang w:eastAsia="ja-JP" w:val="mn-MN"/>
        </w:rPr>
        <w:t>“улсын” гэснийг “прокурорын” гэж,  “</w:t>
      </w:r>
      <w:r>
        <w:rPr>
          <w:rStyle w:val="style25"/>
          <w:rFonts w:cs="Arial" w:eastAsia="Arial"/>
          <w:b w:val="false"/>
          <w:bCs w:val="false"/>
          <w:strike w:val="false"/>
          <w:dstrike w:val="false"/>
          <w:color w:val="000000"/>
          <w:sz w:val="24"/>
          <w:szCs w:val="24"/>
          <w:shd w:fill="FFFFFF" w:val="clear"/>
          <w:lang w:eastAsia="ja-JP" w:val="mn-MN"/>
        </w:rPr>
        <w:t>прокуророос дугаар авна” гэснийг</w:t>
      </w:r>
      <w:r>
        <w:rPr>
          <w:rStyle w:val="style25"/>
          <w:rFonts w:cs="Arial" w:eastAsia="Arial"/>
          <w:b w:val="false"/>
          <w:bCs w:val="false"/>
          <w:color w:val="000000"/>
          <w:sz w:val="24"/>
          <w:szCs w:val="24"/>
          <w:shd w:fill="FFFFFF" w:val="clear"/>
          <w:lang w:eastAsia="ja-JP" w:val="mn-MN"/>
        </w:rPr>
        <w:t xml:space="preserve"> “</w:t>
      </w:r>
      <w:r>
        <w:rPr>
          <w:rStyle w:val="style25"/>
          <w:rFonts w:cs="Arial" w:eastAsia="Arial"/>
          <w:b w:val="false"/>
          <w:bCs w:val="false"/>
          <w:color w:val="000000"/>
          <w:sz w:val="24"/>
          <w:szCs w:val="24"/>
          <w:u w:val="none"/>
          <w:shd w:fill="FFFFFF" w:val="clear"/>
          <w:lang w:eastAsia="ja-JP" w:val="mn-MN"/>
        </w:rPr>
        <w:t>танилцуулна” гэж</w:t>
      </w:r>
      <w:r>
        <w:rPr>
          <w:b w:val="false"/>
          <w:sz w:val="24"/>
          <w:szCs w:val="24"/>
        </w:rPr>
        <w:t xml:space="preserve"> тус тус өөрчилж, мөн зүйлийн 3 дахь хэсгийг доор дурдсанаар өөрчлөн найруулах:</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b w:val="false"/>
          <w:sz w:val="24"/>
          <w:szCs w:val="24"/>
        </w:rPr>
        <w:t>“</w:t>
      </w:r>
      <w:r>
        <w:rPr>
          <w:rStyle w:val="style25"/>
          <w:rFonts w:cs="Arial" w:eastAsia="Arial"/>
          <w:b w:val="false"/>
          <w:bCs w:val="false"/>
          <w:strike w:val="false"/>
          <w:dstrike w:val="false"/>
          <w:color w:val="000000"/>
          <w:sz w:val="24"/>
          <w:szCs w:val="24"/>
          <w:u w:val="none"/>
          <w:shd w:fill="FFFFFF" w:val="clear"/>
          <w:lang w:eastAsia="ja-JP" w:val="mn-MN"/>
        </w:rPr>
        <w:t>3.</w:t>
      </w:r>
      <w:r>
        <w:rPr>
          <w:rStyle w:val="style25"/>
          <w:rFonts w:cs="Arial" w:eastAsia="Arial"/>
          <w:b w:val="false"/>
          <w:bCs w:val="false"/>
          <w:color w:val="000000"/>
          <w:sz w:val="24"/>
          <w:szCs w:val="24"/>
          <w:u w:val="none"/>
          <w:shd w:fill="FFFFFF" w:val="clear"/>
          <w:lang w:eastAsia="ja-JP" w:val="mn-MN"/>
        </w:rPr>
        <w:t>Хялбаршуулсан журмаар зөрчил шалган шийдвэрлэсэн даруй прокурорын нэгдсэн бүртгэлд бүртгүүлнэ.”</w:t>
      </w:r>
      <w:r>
        <w:rPr>
          <w:rStyle w:val="style25"/>
          <w:rFonts w:cs="Arial" w:eastAsia="MS Mincho"/>
          <w:b/>
          <w:bCs/>
          <w:color w:val="000000"/>
          <w:sz w:val="24"/>
          <w:szCs w:val="24"/>
          <w:u w:val="none"/>
          <w:shd w:fill="FFFFFF" w:val="clear"/>
          <w:lang w:eastAsia="ja-JP"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48"/>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ind w:firstLine="720" w:left="0" w:right="0"/>
        <w:contextualSpacing w:val="false"/>
        <w:jc w:val="right"/>
      </w:pPr>
      <w:r>
        <w:rPr/>
      </w:r>
    </w:p>
    <w:p>
      <w:pPr>
        <w:pStyle w:val="style48"/>
        <w:spacing w:after="0" w:before="0" w:line="115" w:lineRule="atLeast"/>
        <w:ind w:firstLine="720" w:left="0" w:right="0"/>
        <w:contextualSpacing w:val="false"/>
        <w:jc w:val="both"/>
      </w:pPr>
      <w:r>
        <w:rPr>
          <w:b/>
          <w:bCs/>
          <w:sz w:val="24"/>
          <w:szCs w:val="24"/>
        </w:rPr>
        <w:t>125</w:t>
      </w:r>
      <w:r>
        <w:rPr>
          <w:b w:val="false"/>
          <w:sz w:val="24"/>
          <w:szCs w:val="24"/>
        </w:rPr>
        <w:t>.</w:t>
      </w:r>
      <w:r>
        <w:rPr>
          <w:rFonts w:cs="Arial"/>
          <w:b w:val="false"/>
          <w:color w:val="000000"/>
          <w:sz w:val="24"/>
          <w:szCs w:val="24"/>
          <w:lang w:val="mn-MN"/>
        </w:rPr>
        <w:t xml:space="preserve">Ажлын хэсгийн гаргасан, </w:t>
      </w:r>
      <w:r>
        <w:rPr>
          <w:b w:val="false"/>
          <w:sz w:val="24"/>
          <w:szCs w:val="24"/>
        </w:rPr>
        <w:t>Төслийн 10.5 дугаар зүйлийн 4 дэх хэсгийг хасах</w:t>
      </w:r>
      <w:r>
        <w:rPr>
          <w:rFonts w:cs="Arial"/>
          <w:b w:val="false"/>
          <w:bCs/>
          <w:iCs/>
          <w:sz w:val="24"/>
          <w:szCs w:val="24"/>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48"/>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71.4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48"/>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126</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Төслийн 10.6 дугаар зүйлийн 2 дахь хэсгийн “</w:t>
      </w:r>
      <w:r>
        <w:rPr>
          <w:rFonts w:cs="Arial"/>
          <w:strike w:val="false"/>
          <w:dstrike w:val="false"/>
          <w:sz w:val="24"/>
          <w:szCs w:val="24"/>
          <w:lang w:val="mn-MN"/>
        </w:rPr>
        <w:t>хэрэг бүртгэх нэгжийн даргад гомдол гаргаж болно” гэснийг</w:t>
      </w:r>
      <w:r>
        <w:rPr>
          <w:rFonts w:cs="Arial"/>
          <w:sz w:val="24"/>
          <w:szCs w:val="24"/>
          <w:lang w:val="mn-MN"/>
        </w:rPr>
        <w:t xml:space="preserve"> “</w:t>
      </w:r>
      <w:r>
        <w:rPr>
          <w:rFonts w:cs="Arial"/>
          <w:b w:val="false"/>
          <w:bCs w:val="false"/>
          <w:sz w:val="24"/>
          <w:szCs w:val="24"/>
          <w:u w:val="none"/>
          <w:lang w:val="mn-MN"/>
        </w:rPr>
        <w:t>энэ хуулийн 5.7 дугаар зүйлд заасны дагуу гомдол гаргана” гэж өөрчилж, мөн зүйлийн 1 дэх хэсгийг доор дурдсанаар өөрчлөн найруулах:</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val="false"/>
          <w:bCs w:val="false"/>
          <w:sz w:val="24"/>
          <w:szCs w:val="24"/>
          <w:u w:val="none"/>
          <w:lang w:val="mn-MN"/>
        </w:rPr>
        <w:t>“</w:t>
      </w:r>
      <w:r>
        <w:rPr>
          <w:rFonts w:cs="Arial"/>
          <w:b w:val="false"/>
          <w:bCs w:val="false"/>
          <w:sz w:val="24"/>
          <w:szCs w:val="24"/>
          <w:u w:val="none"/>
          <w:lang w:val="mn-MN"/>
        </w:rPr>
        <w:t xml:space="preserve">1.Хүн, хуулийн этгээд, албан тушаалтнаас ирүүлсэн гомдол, мэдээлэлд энэ хуулийн 5.3 дугаар зүйлд заасан нөхцөл байдал тогтоогдвол хүлээн авахаас татгалзаж, шийдвэр гаргана.”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right"/>
      </w:pPr>
      <w:r>
        <w:rPr/>
      </w:r>
    </w:p>
    <w:p>
      <w:pPr>
        <w:pStyle w:val="style31"/>
        <w:spacing w:after="0" w:before="0" w:line="115" w:lineRule="atLeast"/>
        <w:ind w:firstLine="720" w:left="0" w:right="0"/>
        <w:contextualSpacing w:val="false"/>
        <w:jc w:val="both"/>
      </w:pPr>
      <w:r>
        <w:rPr>
          <w:rFonts w:cs="Arial"/>
          <w:b/>
          <w:bCs/>
          <w:sz w:val="24"/>
          <w:szCs w:val="24"/>
          <w:lang w:val="mn-MN"/>
        </w:rPr>
        <w:t>127</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Төслийн 10.7 дугаар зүйлийн 2 дахь хэсгийн “шилжүүлнэ” гэсний өмнө “даруй” гэж нэмж, мөн хэсгийн “24 цагийн дотор” гэснийг хасаж, мөн зүйлийн 1 дэх хэсгийг доор дурдсанаар өөрчлөн найруулах:</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val="false"/>
          <w:bCs w:val="false"/>
          <w:sz w:val="24"/>
          <w:szCs w:val="24"/>
          <w:u w:val="none"/>
          <w:lang w:val="mn-MN"/>
        </w:rPr>
        <w:t>“</w:t>
      </w:r>
      <w:r>
        <w:rPr>
          <w:rFonts w:cs="Arial"/>
          <w:b w:val="false"/>
          <w:bCs w:val="false"/>
          <w:sz w:val="24"/>
          <w:szCs w:val="24"/>
          <w:u w:val="none"/>
          <w:lang w:val="mn-MN"/>
        </w:rPr>
        <w:t xml:space="preserve">1.Зөрчлийн хэрэг бүртгэлтийг удирдах албан тушаалтан зөрчлийн талаархи гомдол, мэдээлэл, зөрчлийн хэрэг бүртгэлтийн хэрэг тухайн байгууллагын харьяаллын биш болох нь тогтоогдвол прокурорт  танилцуулж,  харьяаллыг шийдвэрлүүлнэ.”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hanging="0" w:left="0" w:right="0"/>
        <w:contextualSpacing w:val="false"/>
        <w:jc w:val="right"/>
      </w:pPr>
      <w:r>
        <w:rPr/>
      </w:r>
    </w:p>
    <w:p>
      <w:pPr>
        <w:pStyle w:val="style31"/>
        <w:spacing w:after="0" w:before="0" w:line="115" w:lineRule="atLeast"/>
        <w:ind w:hanging="0" w:left="0" w:right="0"/>
        <w:contextualSpacing w:val="false"/>
        <w:jc w:val="both"/>
      </w:pPr>
      <w:r>
        <w:rPr>
          <w:rFonts w:cs="Arial"/>
          <w:b/>
          <w:bCs/>
          <w:color w:val="000000"/>
          <w:sz w:val="24"/>
          <w:szCs w:val="24"/>
          <w:u w:val="none"/>
          <w:lang w:val="mn-MN"/>
        </w:rPr>
        <w:tab/>
      </w:r>
      <w:r>
        <w:rPr>
          <w:rFonts w:cs="Arial"/>
          <w:b/>
          <w:bCs/>
          <w:sz w:val="24"/>
          <w:szCs w:val="24"/>
          <w:lang w:val="mn-MN"/>
        </w:rPr>
        <w:t>128</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Төслийн 10.7 дугаар зүйлд доор дурдсан агуулгатай 4 дэх хэсэг нэмэх:</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b w:val="false"/>
          <w:bCs w:val="false"/>
          <w:color w:val="000000"/>
          <w:sz w:val="24"/>
          <w:szCs w:val="24"/>
          <w:shd w:fill="FFFFFF" w:val="clear"/>
          <w:lang w:val="mn-MN"/>
        </w:rPr>
        <w:tab/>
        <w:t xml:space="preserve">“4.Илэрсэн зөрчил нь зөрчлийн хэрэг бүртгэх хэд хэдэн байгууллагад харьяалагдахаар бол өөрийн харьяалах зөрчлийг шалган шийдвэрлэж, зөрчлийн талаархи бусад мэдээллийг харьяаллын дагуу шалгуулахаар шилжүүлнэ.”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69.0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hanging="0" w:left="0" w:right="0"/>
        <w:contextualSpacing w:val="false"/>
        <w:jc w:val="right"/>
      </w:pPr>
      <w:r>
        <w:rPr/>
      </w:r>
    </w:p>
    <w:p>
      <w:pPr>
        <w:pStyle w:val="style31"/>
        <w:spacing w:after="0" w:before="0" w:line="115" w:lineRule="atLeast"/>
        <w:ind w:hanging="0" w:left="0" w:right="0"/>
        <w:contextualSpacing w:val="false"/>
        <w:jc w:val="both"/>
      </w:pPr>
      <w:r>
        <w:rPr>
          <w:rFonts w:cs="Arial"/>
          <w:b/>
          <w:bCs/>
          <w:color w:val="000000"/>
          <w:sz w:val="24"/>
          <w:szCs w:val="24"/>
          <w:u w:val="none"/>
          <w:shd w:fill="FFFFFF" w:val="clear"/>
          <w:lang w:val="mn-MN"/>
        </w:rPr>
        <w:tab/>
      </w:r>
      <w:r>
        <w:rPr>
          <w:rFonts w:cs="Arial"/>
          <w:b/>
          <w:bCs/>
          <w:sz w:val="24"/>
          <w:szCs w:val="24"/>
          <w:lang w:val="mn-MN"/>
        </w:rPr>
        <w:t>129</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Төслийн 10.8 дугаар зүйлийн гарчгийг “</w:t>
      </w:r>
      <w:r>
        <w:rPr>
          <w:rFonts w:cs="Arial"/>
          <w:b w:val="false"/>
          <w:bCs w:val="false"/>
          <w:sz w:val="24"/>
          <w:szCs w:val="24"/>
          <w:u w:val="none"/>
          <w:lang w:val="mn-MN"/>
        </w:rPr>
        <w:t>Зөрчлийн хэрэг бүртгэлтийн хугацаа” гэж, мөн зүйлийн 1 дэх хэсгийн “14” гэснийг “15” гэж, “</w:t>
      </w:r>
      <w:r>
        <w:rPr>
          <w:rFonts w:cs="Arial"/>
          <w:b w:val="false"/>
          <w:bCs w:val="false"/>
          <w:strike w:val="false"/>
          <w:dstrike w:val="false"/>
          <w:sz w:val="24"/>
          <w:szCs w:val="24"/>
          <w:u w:val="none"/>
          <w:lang w:val="mn-MN"/>
        </w:rPr>
        <w:t>зөрчил шалгах” гэснийг</w:t>
      </w:r>
      <w:r>
        <w:rPr>
          <w:rFonts w:cs="Arial"/>
          <w:b w:val="false"/>
          <w:bCs w:val="false"/>
          <w:sz w:val="24"/>
          <w:szCs w:val="24"/>
          <w:u w:val="none"/>
          <w:lang w:val="mn-MN"/>
        </w:rPr>
        <w:t xml:space="preserve"> “зөрчлийн хэрэг бүртгэлтийн” гэж тус тус өөрчилж, мөн хэсгийн </w:t>
      </w:r>
      <w:r>
        <w:rPr>
          <w:rStyle w:val="style25"/>
          <w:rFonts w:cs="Arial" w:eastAsia="Arial"/>
          <w:b w:val="false"/>
          <w:bCs w:val="false"/>
          <w:color w:val="000000"/>
          <w:sz w:val="24"/>
          <w:szCs w:val="24"/>
          <w:u w:val="none"/>
          <w:shd w:fill="FFFFFF" w:val="clear"/>
          <w:lang w:eastAsia="ja-JP" w:val="mn-MN"/>
        </w:rPr>
        <w:t xml:space="preserve">“сунгаж болно” гэсний өмнө “нэг удаа” гэж </w:t>
      </w:r>
      <w:r>
        <w:rPr>
          <w:rFonts w:cs="Arial"/>
          <w:sz w:val="24"/>
          <w:szCs w:val="24"/>
          <w:lang w:val="mn-MN"/>
        </w:rPr>
        <w:t xml:space="preserve">нэмэх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130</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Төслийн 10.8 дугаар зүйлд доор дурдсан агуулгатай 2 дахь хэсэг нэмэх:</w:t>
      </w:r>
    </w:p>
    <w:p>
      <w:pPr>
        <w:pStyle w:val="style31"/>
        <w:spacing w:after="0" w:before="0" w:line="100"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lang w:val="mn-MN"/>
        </w:rPr>
        <w:t>“</w:t>
      </w:r>
      <w:r>
        <w:rPr>
          <w:rFonts w:cs="Arial"/>
          <w:sz w:val="24"/>
          <w:szCs w:val="24"/>
          <w:lang w:val="mn-MN"/>
        </w:rPr>
        <w:t>2.Зөрчлийн хэрэг бүртгэлтийн хэргийг харьяаллын дагуу шилжүүлсэн тохиолдолд хэрэг бүртгэлтийн хугацааг</w:t>
      </w:r>
      <w:r>
        <w:rPr>
          <w:rFonts w:cs="Arial" w:eastAsia="Calibri"/>
          <w:sz w:val="24"/>
          <w:szCs w:val="24"/>
          <w:lang w:val="mn-MN"/>
        </w:rPr>
        <w:t xml:space="preserve"> </w:t>
      </w:r>
      <w:r>
        <w:rPr>
          <w:rFonts w:cs="Arial" w:eastAsia="Calibri"/>
          <w:sz w:val="24"/>
          <w:szCs w:val="24"/>
          <w:shd w:fill="FFFFFF" w:val="clear"/>
          <w:lang w:val="mn-MN"/>
        </w:rPr>
        <w:t xml:space="preserve">үргэлжлүүлэн </w:t>
      </w:r>
      <w:r>
        <w:rPr>
          <w:rFonts w:cs="Arial" w:eastAsia="Calibri"/>
          <w:sz w:val="24"/>
          <w:szCs w:val="24"/>
          <w:lang w:val="mn-MN"/>
        </w:rPr>
        <w:t xml:space="preserve">тоолно.”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hanging="0" w:left="0" w:right="0"/>
        <w:contextualSpacing w:val="false"/>
        <w:jc w:val="right"/>
      </w:pPr>
      <w:r>
        <w:rPr/>
      </w:r>
    </w:p>
    <w:p>
      <w:pPr>
        <w:pStyle w:val="style31"/>
        <w:spacing w:after="0" w:before="0" w:line="115" w:lineRule="atLeast"/>
        <w:ind w:firstLine="720" w:left="0" w:right="0"/>
        <w:contextualSpacing w:val="false"/>
        <w:jc w:val="both"/>
      </w:pPr>
      <w:r>
        <w:rPr>
          <w:rFonts w:cs="Arial"/>
          <w:b/>
          <w:bCs/>
          <w:sz w:val="24"/>
          <w:szCs w:val="24"/>
          <w:lang w:val="mn-MN"/>
        </w:rPr>
        <w:t>131</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 xml:space="preserve">Төслийн 10.9 дүгээр зүйлийг хасах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132</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 xml:space="preserve">Төслийн 10.10 дугаар зүйлийг хасах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6</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9.0</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133</w:t>
      </w:r>
      <w:r>
        <w:rPr>
          <w:rFonts w:cs="Arial"/>
          <w:sz w:val="24"/>
          <w:szCs w:val="24"/>
          <w:lang w:val="mn-MN"/>
        </w:rPr>
        <w:t>.</w:t>
      </w:r>
      <w:r>
        <w:rPr>
          <w:rFonts w:cs="Arial"/>
          <w:color w:val="000000"/>
          <w:sz w:val="24"/>
          <w:szCs w:val="24"/>
          <w:lang w:val="mn-MN"/>
        </w:rPr>
        <w:t xml:space="preserve">Ажлын хэсгийн гаргасан, </w:t>
      </w:r>
      <w:r>
        <w:rPr>
          <w:rFonts w:cs="Arial"/>
          <w:bCs/>
          <w:sz w:val="24"/>
          <w:szCs w:val="24"/>
          <w:lang w:val="mn-MN"/>
        </w:rPr>
        <w:t xml:space="preserve">Төслийн 10.11 дүгээр зүйлийг хасах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right"/>
      </w:pPr>
      <w:r>
        <w:rPr/>
      </w:r>
    </w:p>
    <w:p>
      <w:pPr>
        <w:pStyle w:val="style31"/>
        <w:spacing w:after="0" w:before="0" w:line="115" w:lineRule="atLeast"/>
        <w:ind w:firstLine="720" w:left="0" w:right="0"/>
        <w:contextualSpacing w:val="false"/>
        <w:jc w:val="both"/>
      </w:pPr>
      <w:r>
        <w:rPr>
          <w:rFonts w:cs="Arial"/>
          <w:b/>
          <w:bCs/>
          <w:sz w:val="24"/>
          <w:szCs w:val="24"/>
          <w:lang w:val="mn-MN"/>
        </w:rPr>
        <w:t>134</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Төслийн 10.12 дугаар зүйлийн 1 дэх хэсгийн 1.1 дэх заалт, 10.13 дугаар зүйлийн гарчгийн “</w:t>
      </w:r>
      <w:r>
        <w:rPr>
          <w:rFonts w:cs="Arial"/>
          <w:strike w:val="false"/>
          <w:dstrike w:val="false"/>
          <w:sz w:val="24"/>
          <w:szCs w:val="24"/>
          <w:lang w:val="mn-MN"/>
        </w:rPr>
        <w:t>хэрэг бүртгэлийн хэргийг хаах” гэснийг</w:t>
      </w:r>
      <w:r>
        <w:rPr>
          <w:rFonts w:cs="Arial"/>
          <w:sz w:val="24"/>
          <w:szCs w:val="24"/>
          <w:lang w:val="mn-MN"/>
        </w:rPr>
        <w:t xml:space="preserve"> “</w:t>
      </w:r>
      <w:r>
        <w:rPr>
          <w:rFonts w:cs="Arial"/>
          <w:b w:val="false"/>
          <w:bCs w:val="false"/>
          <w:sz w:val="24"/>
          <w:szCs w:val="24"/>
          <w:u w:val="none"/>
          <w:lang w:val="mn-MN"/>
        </w:rPr>
        <w:t>хэргийг хэрэгсэхгүй болгох” гэж тус тус өөрчлөх</w:t>
      </w:r>
      <w:r>
        <w:rPr>
          <w:rFonts w:cs="Arial"/>
          <w:b/>
          <w:bCs/>
          <w:color w:val="000000"/>
          <w:sz w:val="24"/>
          <w:szCs w:val="24"/>
          <w:u w:val="none"/>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69.0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line="115" w:lineRule="atLeast"/>
        <w:jc w:val="both"/>
      </w:pPr>
      <w:r>
        <w:rPr>
          <w:rFonts w:cs="Arial"/>
          <w:b/>
          <w:bCs/>
          <w:sz w:val="24"/>
          <w:szCs w:val="24"/>
          <w:lang w:val="mn-MN"/>
        </w:rPr>
        <w:tab/>
        <w:t>135</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 xml:space="preserve">Төслийн </w:t>
      </w:r>
      <w:r>
        <w:rPr>
          <w:sz w:val="24"/>
          <w:szCs w:val="24"/>
        </w:rPr>
        <w:t>10.13 дугаар зүйлийн 1 дэх хэсгийн “</w:t>
      </w:r>
      <w:r>
        <w:rPr>
          <w:rFonts w:cs="Arial"/>
          <w:strike w:val="false"/>
          <w:dstrike w:val="false"/>
          <w:sz w:val="24"/>
          <w:szCs w:val="24"/>
          <w:lang w:val="mn-MN"/>
        </w:rPr>
        <w:t>Энэ хуулийн 5.3 дугаар зүйлд заасан” гэснийг</w:t>
      </w:r>
      <w:r>
        <w:rPr>
          <w:rFonts w:cs="Arial"/>
          <w:sz w:val="24"/>
          <w:szCs w:val="24"/>
          <w:lang w:val="mn-MN"/>
        </w:rPr>
        <w:t xml:space="preserve"> “</w:t>
      </w:r>
      <w:r>
        <w:rPr>
          <w:rFonts w:cs="Arial"/>
          <w:b w:val="false"/>
          <w:bCs w:val="false"/>
          <w:sz w:val="24"/>
          <w:szCs w:val="24"/>
          <w:u w:val="none"/>
          <w:lang w:val="mn-MN"/>
        </w:rPr>
        <w:t>дараахь” гэж,</w:t>
      </w:r>
      <w:r>
        <w:rPr>
          <w:sz w:val="24"/>
          <w:szCs w:val="24"/>
        </w:rPr>
        <w:t xml:space="preserve"> “</w:t>
      </w:r>
      <w:r>
        <w:rPr>
          <w:rFonts w:cs="Arial"/>
          <w:strike w:val="false"/>
          <w:dstrike w:val="false"/>
          <w:sz w:val="24"/>
          <w:szCs w:val="24"/>
          <w:lang w:val="mn-MN"/>
        </w:rPr>
        <w:t>хэрэг бүртгэлтийг хаах” гэснийг “</w:t>
      </w:r>
      <w:r>
        <w:rPr>
          <w:rFonts w:cs="Arial"/>
          <w:b w:val="false"/>
          <w:bCs w:val="false"/>
          <w:strike w:val="false"/>
          <w:dstrike w:val="false"/>
          <w:sz w:val="24"/>
          <w:szCs w:val="24"/>
          <w:u w:val="none"/>
          <w:lang w:val="mn-MN"/>
        </w:rPr>
        <w:t>зөрчлийн хэргийг хэрэгсэхгүй болгох” гэж тус тус өөрчилж, мөн хэсэгт доор дурдсан агуулгатай 1.1, 1.2, 1.3 дахь заалт нэмэх:</w:t>
      </w:r>
    </w:p>
    <w:p>
      <w:pPr>
        <w:pStyle w:val="style31"/>
        <w:spacing w:after="0" w:before="0" w:line="115" w:lineRule="atLeast"/>
        <w:contextualSpacing w:val="false"/>
        <w:jc w:val="both"/>
      </w:pPr>
      <w:r>
        <w:rPr>
          <w:rFonts w:cs="Arial"/>
          <w:b w:val="false"/>
          <w:bCs w:val="false"/>
          <w:strike w:val="false"/>
          <w:dstrike w:val="false"/>
          <w:sz w:val="24"/>
          <w:szCs w:val="24"/>
          <w:u w:val="none"/>
          <w:lang w:val="mn-MN"/>
        </w:rPr>
        <w:tab/>
        <w:tab/>
        <w:t>“1.1.энэ хуулийн 5.3 дугаар зүйлд заасан;</w:t>
      </w:r>
    </w:p>
    <w:p>
      <w:pPr>
        <w:pStyle w:val="style31"/>
        <w:spacing w:after="0" w:before="0" w:line="115" w:lineRule="atLeast"/>
        <w:contextualSpacing w:val="false"/>
        <w:jc w:val="both"/>
      </w:pPr>
      <w:r>
        <w:rPr>
          <w:rFonts w:cs="Arial"/>
          <w:b w:val="false"/>
          <w:bCs w:val="false"/>
          <w:strike w:val="false"/>
          <w:dstrike w:val="false"/>
          <w:sz w:val="24"/>
          <w:szCs w:val="24"/>
          <w:u w:val="none"/>
          <w:lang w:val="mn-MN"/>
        </w:rPr>
        <w:tab/>
        <w:tab/>
      </w:r>
      <w:r>
        <w:rPr>
          <w:rFonts w:cs="Arial"/>
          <w:b w:val="false"/>
          <w:bCs w:val="false"/>
          <w:sz w:val="24"/>
          <w:szCs w:val="24"/>
          <w:u w:val="none"/>
          <w:lang w:val="mn-MN"/>
        </w:rPr>
        <w:t>1.2.Зөрчлийн тухай хуулийн 2.3 дугаар зүйлд заасан;</w:t>
      </w:r>
    </w:p>
    <w:p>
      <w:pPr>
        <w:pStyle w:val="style31"/>
        <w:spacing w:after="0" w:before="0" w:line="115" w:lineRule="atLeast"/>
        <w:contextualSpacing w:val="false"/>
        <w:jc w:val="both"/>
      </w:pPr>
      <w:r>
        <w:rPr>
          <w:rFonts w:cs="Arial"/>
          <w:b w:val="false"/>
          <w:bCs w:val="false"/>
          <w:strike w:val="false"/>
          <w:dstrike w:val="false"/>
          <w:sz w:val="24"/>
          <w:szCs w:val="24"/>
          <w:u w:val="none"/>
          <w:lang w:val="mn-MN"/>
        </w:rPr>
        <w:tab/>
        <w:tab/>
        <w:t>1.3.зөрчил үйлдэх үедээ шийтгэл хүлээх насанд хүрээгүй.”</w:t>
      </w:r>
      <w:r>
        <w:rPr>
          <w:rFonts w:cs="Arial"/>
          <w:b/>
          <w:bCs/>
          <w:strike w:val="false"/>
          <w:dstrike w:val="false"/>
          <w:color w:val="000000"/>
          <w:sz w:val="24"/>
          <w:szCs w:val="24"/>
          <w:u w:val="none"/>
          <w:lang w:val="mn-MN"/>
        </w:rPr>
        <w:t xml:space="preserve"> </w:t>
      </w: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en-US"/>
        </w:rPr>
        <w:tab/>
      </w: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mn-MN"/>
        </w:rPr>
        <w:t>69.0</w:t>
      </w: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en-US"/>
        </w:rPr>
        <w:t xml:space="preserve"> хувийн саналаар д</w:t>
      </w:r>
      <w:r>
        <w:rPr>
          <w:rStyle w:val="style23"/>
          <w:rFonts w:cs="Arial" w:eastAsia="Arial"/>
          <w:b w:val="false"/>
          <w:bCs w:val="false"/>
          <w:i w:val="false"/>
          <w:iCs w:val="false"/>
          <w:caps w:val="false"/>
          <w:smallCaps w:val="false"/>
          <w:strike w:val="false"/>
          <w:dstrike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both"/>
      </w:pPr>
      <w:r>
        <w:rPr>
          <w:rFonts w:cs="Arial"/>
          <w:b w:val="false"/>
          <w:bCs w:val="false"/>
          <w:strike w:val="false"/>
          <w:dstrike w:val="false"/>
          <w:sz w:val="24"/>
          <w:szCs w:val="24"/>
          <w:u w:val="none"/>
          <w:lang w:val="mn-MN"/>
        </w:rPr>
        <w:tab/>
      </w:r>
    </w:p>
    <w:p>
      <w:pPr>
        <w:pStyle w:val="style31"/>
        <w:spacing w:after="0" w:before="0" w:line="115" w:lineRule="atLeast"/>
        <w:contextualSpacing w:val="false"/>
        <w:jc w:val="both"/>
      </w:pPr>
      <w:r>
        <w:rPr>
          <w:rFonts w:cs="Arial"/>
          <w:b w:val="false"/>
          <w:bCs w:val="false"/>
          <w:strike w:val="false"/>
          <w:dstrike w:val="false"/>
          <w:sz w:val="24"/>
          <w:szCs w:val="24"/>
          <w:u w:val="none"/>
          <w:lang w:val="mn-MN"/>
        </w:rPr>
        <w:tab/>
      </w:r>
      <w:r>
        <w:rPr>
          <w:rFonts w:cs="Arial"/>
          <w:b/>
          <w:bCs/>
          <w:strike w:val="false"/>
          <w:dstrike w:val="false"/>
          <w:sz w:val="24"/>
          <w:szCs w:val="24"/>
          <w:u w:val="none"/>
          <w:lang w:val="mn-MN"/>
        </w:rPr>
        <w:t>136</w:t>
      </w:r>
      <w:r>
        <w:rPr>
          <w:rFonts w:cs="Arial"/>
          <w:b w:val="false"/>
          <w:bCs w:val="false"/>
          <w:strike w:val="false"/>
          <w:dstrike w:val="false"/>
          <w:sz w:val="24"/>
          <w:szCs w:val="24"/>
          <w:u w:val="none"/>
          <w:lang w:val="mn-MN"/>
        </w:rPr>
        <w:t>.</w:t>
      </w:r>
      <w:r>
        <w:rPr>
          <w:rFonts w:cs="Arial"/>
          <w:b w:val="false"/>
          <w:bCs w:val="false"/>
          <w:strike w:val="false"/>
          <w:dstrike w:val="false"/>
          <w:color w:val="000000"/>
          <w:sz w:val="24"/>
          <w:szCs w:val="24"/>
          <w:u w:val="none"/>
          <w:lang w:val="mn-MN"/>
        </w:rPr>
        <w:t xml:space="preserve">Ажлын хэсгийн гаргасан, </w:t>
      </w:r>
      <w:r>
        <w:rPr>
          <w:rFonts w:cs="Arial"/>
          <w:b w:val="false"/>
          <w:bCs w:val="false"/>
          <w:strike w:val="false"/>
          <w:dstrike w:val="false"/>
          <w:sz w:val="24"/>
          <w:szCs w:val="24"/>
          <w:u w:val="none"/>
          <w:lang w:val="mn-MN"/>
        </w:rPr>
        <w:t xml:space="preserve">Төслийн 10.13 дугаар зүйлийн 2 дахь хэсгийн “мэдэгдэнэ” гэснийг “мэдэгдэж болно” гэж, мөн зүйлийн 3 дахь хэсгийн “хүн, хуулийн этгээд хэрэг бүртгэлтийг үндэслэлгүй хаасан гэж үзвэл прокурор, шүүхэд гомдол гаргаж болно” гэснийг “оролцогч </w:t>
      </w:r>
      <w:r>
        <w:rPr>
          <w:rFonts w:cs="Arial"/>
          <w:b w:val="false"/>
          <w:bCs w:val="false"/>
          <w:i w:val="false"/>
          <w:iCs w:val="false"/>
          <w:strike w:val="false"/>
          <w:dstrike w:val="false"/>
          <w:sz w:val="24"/>
          <w:szCs w:val="24"/>
          <w:u w:val="none"/>
          <w:lang w:val="mn-MN"/>
        </w:rPr>
        <w:t xml:space="preserve">зөрчлийн хэргийг үндэслэлгүй хэрэгсэхгүй болгосон гэж үзвэл энэ хуулийн 5.7 дугаар зүйлд заасны дагуу гомдол гаргана” гэж, мөн зүйлийн 4 дэх хэсгийн “Хэрэг бүртгэлтийг хаах” гэснийг “Зөрчлийн хэргийн хэрэгсэхгүй болгосон” гэж тус тус өөрчилж, </w:t>
      </w:r>
      <w:r>
        <w:rPr>
          <w:rFonts w:cs="Arial"/>
          <w:sz w:val="24"/>
          <w:szCs w:val="24"/>
          <w:lang w:val="mn-MN"/>
        </w:rPr>
        <w:t>мөн хэсгийн “, шүүх” гэснийг хасах</w:t>
      </w:r>
      <w:r>
        <w:rPr>
          <w:rFonts w:cs="Arial"/>
          <w:b/>
          <w:bCs/>
          <w:color w:val="000000"/>
          <w:sz w:val="24"/>
          <w:szCs w:val="24"/>
          <w:u w:val="none"/>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71.4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137</w:t>
      </w:r>
      <w:r>
        <w:rPr>
          <w:rFonts w:cs="Arial"/>
          <w:sz w:val="24"/>
          <w:szCs w:val="24"/>
          <w:lang w:val="mn-MN"/>
        </w:rPr>
        <w:t>.</w:t>
      </w:r>
      <w:r>
        <w:rPr>
          <w:rFonts w:cs="Arial"/>
          <w:color w:val="000000"/>
          <w:sz w:val="24"/>
          <w:szCs w:val="24"/>
          <w:lang w:val="mn-MN"/>
        </w:rPr>
        <w:t xml:space="preserve">Ажлын хэсгийн гаргасан, </w:t>
      </w:r>
      <w:r>
        <w:rPr>
          <w:rFonts w:cs="Arial"/>
          <w:sz w:val="24"/>
          <w:szCs w:val="24"/>
          <w:lang w:val="mn-MN"/>
        </w:rPr>
        <w:t>Төслийн 10.15 дугаар зүйлийн 1 дэх хэсгийн 1.4 дэх заалтын “албадлагын” гэснийг “Зөрчлийн тухай хуульд заасан албадлагын” гэж өөрчилж, мөн хэсгийн 1.1 дэх заалтыг доор дурдсанаар өөрчлөн найруулах:</w:t>
      </w:r>
    </w:p>
    <w:p>
      <w:pPr>
        <w:pStyle w:val="style31"/>
        <w:spacing w:after="0" w:before="0" w:line="115" w:lineRule="atLeast"/>
        <w:ind w:firstLine="720" w:left="0" w:right="0"/>
        <w:contextualSpacing w:val="false"/>
        <w:jc w:val="both"/>
      </w:pPr>
      <w:r>
        <w:rPr/>
      </w:r>
    </w:p>
    <w:p>
      <w:pPr>
        <w:pStyle w:val="style31"/>
        <w:spacing w:after="0" w:before="0" w:line="115" w:lineRule="atLeast"/>
        <w:ind w:hanging="0" w:left="0" w:right="0"/>
        <w:contextualSpacing w:val="false"/>
        <w:jc w:val="both"/>
      </w:pPr>
      <w:r>
        <w:rPr>
          <w:rFonts w:cs="Arial"/>
          <w:bCs/>
          <w:sz w:val="24"/>
          <w:szCs w:val="24"/>
          <w:lang w:val="mn-MN"/>
        </w:rPr>
        <w:tab/>
        <w:tab/>
        <w:t>“1.1.з</w:t>
      </w:r>
      <w:r>
        <w:rPr>
          <w:rFonts w:cs="Arial"/>
          <w:sz w:val="24"/>
          <w:szCs w:val="24"/>
          <w:lang w:val="mn-MN"/>
        </w:rPr>
        <w:t xml:space="preserve">өрчлийн хэргийг хэрэгсэхгүй болгох үндэслэл байгаа эсэх;”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71.4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200" w:lineRule="atLeast"/>
        <w:ind w:firstLine="720" w:left="0" w:right="0"/>
        <w:contextualSpacing w:val="false"/>
        <w:jc w:val="right"/>
      </w:pPr>
      <w:r>
        <w:rPr/>
      </w:r>
    </w:p>
    <w:p>
      <w:pPr>
        <w:pStyle w:val="style31"/>
        <w:spacing w:after="0" w:before="0" w:line="200" w:lineRule="atLeast"/>
        <w:ind w:firstLine="720" w:left="0" w:right="0"/>
        <w:contextualSpacing w:val="false"/>
        <w:jc w:val="both"/>
      </w:pPr>
      <w:r>
        <w:rPr>
          <w:rFonts w:cs="Arial"/>
          <w:b/>
          <w:bCs/>
          <w:color w:val="000000"/>
          <w:sz w:val="24"/>
          <w:szCs w:val="24"/>
          <w:u w:val="none"/>
          <w:lang w:val="mn-MN"/>
        </w:rPr>
        <w:t>138.</w:t>
      </w:r>
      <w:r>
        <w:rPr>
          <w:rFonts w:cs="Arial"/>
          <w:b w:val="false"/>
          <w:bCs w:val="false"/>
          <w:color w:val="000000"/>
          <w:sz w:val="24"/>
          <w:szCs w:val="24"/>
          <w:u w:val="none"/>
          <w:lang w:val="mn-MN"/>
        </w:rPr>
        <w:t>Ажлын хэсгийн гаргасан,</w:t>
      </w:r>
      <w:r>
        <w:rPr>
          <w:rFonts w:cs="Arial"/>
          <w:b/>
          <w:bCs/>
          <w:color w:val="000000"/>
          <w:sz w:val="24"/>
          <w:szCs w:val="24"/>
          <w:u w:val="none"/>
          <w:lang w:val="mn-MN"/>
        </w:rPr>
        <w:t xml:space="preserve"> </w:t>
      </w:r>
      <w:r>
        <w:rPr>
          <w:rFonts w:cs="Arial"/>
          <w:b w:val="false"/>
          <w:bCs w:val="false"/>
          <w:color w:val="000000"/>
          <w:sz w:val="24"/>
          <w:szCs w:val="24"/>
          <w:u w:val="none"/>
          <w:lang w:val="mn-MN"/>
        </w:rPr>
        <w:t>Төслийн</w:t>
      </w:r>
      <w:r>
        <w:rPr>
          <w:rFonts w:cs="Arial"/>
          <w:b/>
          <w:bCs/>
          <w:color w:val="000000"/>
          <w:sz w:val="24"/>
          <w:szCs w:val="24"/>
          <w:u w:val="none"/>
          <w:lang w:val="mn-MN"/>
        </w:rPr>
        <w:t xml:space="preserve"> </w:t>
      </w:r>
      <w:r>
        <w:rPr>
          <w:rFonts w:cs="Arial"/>
          <w:b w:val="false"/>
          <w:bCs w:val="false"/>
          <w:color w:val="000000"/>
          <w:sz w:val="24"/>
          <w:szCs w:val="24"/>
          <w:u w:val="none"/>
          <w:lang w:val="mn-MN"/>
        </w:rPr>
        <w:t xml:space="preserve">10.15 дугаар зүйлийн </w:t>
      </w:r>
      <w:r>
        <w:rPr>
          <w:rFonts w:cs="Arial"/>
          <w:sz w:val="24"/>
          <w:szCs w:val="24"/>
          <w:lang w:val="mn-MN"/>
        </w:rPr>
        <w:t>4 дэх хэсгийн “торгуулийн хуудас, шийтгэвэр” гэснийг “шийтгэлийн хуудас” гэж өөрчилж, мөн зүйлийн 2, 3 дахь хэсгийг тус тус хасах</w:t>
      </w:r>
      <w:r>
        <w:rPr>
          <w:rFonts w:cs="Arial"/>
          <w:b/>
          <w:bCs/>
          <w:color w:val="000000"/>
          <w:sz w:val="24"/>
          <w:szCs w:val="24"/>
          <w:u w:val="none"/>
          <w:lang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right"/>
      </w:pPr>
      <w:r>
        <w:rPr/>
      </w:r>
    </w:p>
    <w:p>
      <w:pPr>
        <w:pStyle w:val="style31"/>
        <w:spacing w:after="0" w:before="0" w:line="115" w:lineRule="atLeast"/>
        <w:ind w:firstLine="720" w:left="0" w:right="0"/>
        <w:contextualSpacing w:val="false"/>
        <w:jc w:val="both"/>
      </w:pPr>
      <w:r>
        <w:rPr>
          <w:rFonts w:cs="Arial"/>
          <w:b/>
          <w:bCs/>
          <w:sz w:val="24"/>
          <w:szCs w:val="24"/>
          <w:lang w:val="mn-MN"/>
        </w:rPr>
        <w:t>139</w:t>
      </w:r>
      <w:r>
        <w:rPr>
          <w:rFonts w:cs="Arial"/>
          <w:b w:val="false"/>
          <w:bCs w:val="false"/>
          <w:sz w:val="24"/>
          <w:szCs w:val="24"/>
          <w:lang w:val="mn-MN"/>
        </w:rPr>
        <w:t>.</w:t>
      </w:r>
      <w:r>
        <w:rPr>
          <w:rFonts w:cs="Arial"/>
          <w:b w:val="false"/>
          <w:bCs w:val="false"/>
          <w:color w:val="000000"/>
          <w:sz w:val="24"/>
          <w:szCs w:val="24"/>
          <w:u w:val="none"/>
          <w:lang w:val="mn-MN"/>
        </w:rPr>
        <w:t>Улсын Их Хурлын гишүүн Р.Гончигдоржийн гаргасан,</w:t>
      </w:r>
      <w:r>
        <w:rPr>
          <w:rFonts w:cs="Arial"/>
          <w:b/>
          <w:bCs/>
          <w:color w:val="000000"/>
          <w:sz w:val="24"/>
          <w:szCs w:val="24"/>
          <w:u w:val="none"/>
          <w:lang w:val="mn-MN"/>
        </w:rPr>
        <w:t xml:space="preserve"> </w:t>
      </w:r>
      <w:r>
        <w:rPr>
          <w:rFonts w:cs="Arial"/>
          <w:color w:val="000000"/>
          <w:sz w:val="24"/>
          <w:szCs w:val="24"/>
          <w:lang w:val="mn-MN"/>
        </w:rPr>
        <w:t>Ажлын хэсгийн гаргасан,</w:t>
      </w:r>
      <w:r>
        <w:rPr>
          <w:rFonts w:cs="Arial"/>
          <w:sz w:val="24"/>
          <w:szCs w:val="24"/>
          <w:lang w:val="mn-MN"/>
        </w:rPr>
        <w:t>Төслийн 10.15 дугаар зүйлийн 9 дэх хэсгийг доор дурдсанаар өөрчлөн найруулах:</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lang w:val="mn-MN"/>
        </w:rPr>
        <w:t>“</w:t>
      </w:r>
      <w:r>
        <w:rPr>
          <w:rFonts w:cs="Arial"/>
          <w:sz w:val="24"/>
          <w:szCs w:val="24"/>
          <w:lang w:val="mn-MN"/>
        </w:rPr>
        <w:t xml:space="preserve">9.Шийтгэлийн хуудасны загварыг холбогдох эрх бүхий төрийн байгууллагын саналыг үндэслэн хууль зүйн асуудал эрхэлсэн Засгийн газрын гишүүн батална.”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140</w:t>
      </w:r>
      <w:r>
        <w:rPr>
          <w:rFonts w:cs="Arial"/>
          <w:sz w:val="24"/>
          <w:szCs w:val="24"/>
          <w:lang w:val="mn-MN"/>
        </w:rPr>
        <w:t>.Ажлын хэсгийн гаргасан, Төслийн 10.16 дугаар зүйлийн гарчиг, 1, 2 дахь хэсгийн “авах” гэснийг “хэрэглэх” гэж, мөн зүйлийн 3 дахь хэсгийн “</w:t>
      </w:r>
      <w:r>
        <w:rPr>
          <w:rFonts w:cs="Arial"/>
          <w:sz w:val="24"/>
          <w:szCs w:val="24"/>
          <w:lang w:val="ms-MY"/>
        </w:rPr>
        <w:t>Эрүүгийн хэрэг шалган шийдвэрлэх тухай</w:t>
      </w:r>
      <w:r>
        <w:rPr>
          <w:rFonts w:cs="Arial"/>
          <w:sz w:val="24"/>
          <w:szCs w:val="24"/>
          <w:lang w:val="mn-MN"/>
        </w:rPr>
        <w:t>” гэснийг “энэ” гэж тус тус өөрчилж, мөн зүйлийн 2 дахь хэсгийн “үзвэл” гэсний дараа “</w:t>
      </w:r>
      <w:r>
        <w:rPr>
          <w:rFonts w:cs="Arial"/>
          <w:b w:val="false"/>
          <w:bCs w:val="false"/>
          <w:sz w:val="24"/>
          <w:szCs w:val="24"/>
          <w:lang w:bidi="mn-MN" w:val="mn-MN"/>
        </w:rPr>
        <w:t xml:space="preserve">Зөрчлийн тухай хуульд заасан” гэж нэмж, </w:t>
      </w:r>
      <w:r>
        <w:rPr>
          <w:rFonts w:cs="Arial"/>
          <w:sz w:val="24"/>
          <w:szCs w:val="24"/>
          <w:lang w:val="mn-MN"/>
        </w:rPr>
        <w:t>мөн зүйлд доор дурдсан агуулгатай 3 дахь хэсэг нэмэх:</w:t>
      </w:r>
    </w:p>
    <w:p>
      <w:pPr>
        <w:pStyle w:val="style31"/>
        <w:spacing w:after="0" w:before="0" w:line="100"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lang w:val="mn-MN"/>
        </w:rPr>
        <w:t>“</w:t>
      </w:r>
      <w:r>
        <w:rPr>
          <w:rFonts w:cs="Arial"/>
          <w:sz w:val="24"/>
          <w:szCs w:val="24"/>
          <w:lang w:val="mn-MN"/>
        </w:rPr>
        <w:t xml:space="preserve">3.Шийтгэл оногдуулсан шийдвэрт холбогдогчийн гаргасан гомдлыг шийдвэрлэх хүртэл түүнд албадлагын арга хэмжээ хэрэглэх тухай эрх бүхий албан тушаалтны хүсэлтийг шийдвэрлэхийг шүүх түдгэлзүүлнэ.”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27</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5</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64.3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141</w:t>
      </w:r>
      <w:r>
        <w:rPr>
          <w:rFonts w:cs="Arial"/>
          <w:sz w:val="24"/>
          <w:szCs w:val="24"/>
          <w:lang w:val="mn-MN"/>
        </w:rPr>
        <w:t>.Ажлын хэсгийн гаргасан, Төслийн 10.17 дугаар зүйлийг хасах</w:t>
      </w:r>
      <w:r>
        <w:rPr>
          <w:rFonts w:cs="Arial"/>
          <w:b/>
          <w:bCs/>
          <w:color w:val="000000"/>
          <w:sz w:val="24"/>
          <w:szCs w:val="24"/>
          <w:u w:val="none"/>
          <w:lang w:bidi="mn-MN"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1</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72.5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bidi="mn-MN" w:val="mn-MN"/>
        </w:rPr>
        <w:t>14</w:t>
      </w:r>
      <w:r>
        <w:rPr>
          <w:rFonts w:cs="Arial"/>
          <w:b/>
          <w:bCs/>
          <w:sz w:val="24"/>
          <w:szCs w:val="24"/>
          <w:lang w:bidi="mn-MN" w:val="en-US"/>
        </w:rPr>
        <w:t>2</w:t>
      </w:r>
      <w:r>
        <w:rPr>
          <w:rFonts w:cs="Arial"/>
          <w:sz w:val="24"/>
          <w:szCs w:val="24"/>
          <w:lang w:bidi="mn-MN" w:val="ms-MY"/>
        </w:rPr>
        <w:t>.</w:t>
      </w:r>
      <w:r>
        <w:rPr>
          <w:rFonts w:cs="Arial"/>
          <w:sz w:val="24"/>
          <w:szCs w:val="24"/>
          <w:lang w:bidi="mn-MN" w:val="mn-MN"/>
        </w:rPr>
        <w:t>Ажлын хэсгийн гаргасан,</w:t>
      </w:r>
      <w:r>
        <w:rPr>
          <w:rFonts w:cs="Arial"/>
          <w:sz w:val="24"/>
          <w:szCs w:val="24"/>
          <w:lang w:bidi="mn-MN" w:val="ms-MY"/>
        </w:rPr>
        <w:t>Төслийн 10.18 дугаар зүйлийн 1 дэх хэсгийн “</w:t>
      </w:r>
      <w:r>
        <w:rPr>
          <w:rFonts w:cs="Arial"/>
          <w:strike w:val="false"/>
          <w:dstrike w:val="false"/>
          <w:sz w:val="24"/>
          <w:szCs w:val="24"/>
          <w:lang w:bidi="mn-MN" w:val="ms-MY"/>
        </w:rPr>
        <w:t xml:space="preserve">зөрчил </w:t>
      </w:r>
      <w:r>
        <w:rPr>
          <w:rFonts w:cs="Arial"/>
          <w:strike w:val="false"/>
          <w:dstrike w:val="false"/>
          <w:sz w:val="24"/>
          <w:szCs w:val="24"/>
          <w:lang w:bidi="mn-MN" w:val="mn-MN"/>
        </w:rPr>
        <w:t xml:space="preserve"> үйлдсэн </w:t>
      </w:r>
      <w:r>
        <w:rPr>
          <w:rFonts w:cs="Arial"/>
          <w:strike w:val="false"/>
          <w:dstrike w:val="false"/>
          <w:sz w:val="24"/>
          <w:szCs w:val="24"/>
          <w:lang w:bidi="mn-MN" w:val="ms-MY"/>
        </w:rPr>
        <w:t>хүн, хуулийн этгээдэд шийтгэл оногдуулсан эсэхээс үл хамааран” гэснийг, мөн зүйлийн</w:t>
      </w:r>
      <w:r>
        <w:rPr>
          <w:rFonts w:cs="Arial"/>
          <w:sz w:val="24"/>
          <w:szCs w:val="24"/>
          <w:lang w:bidi="mn-MN" w:val="ms-MY"/>
        </w:rPr>
        <w:t xml:space="preserve"> 3 дахь хэсгийн “, эсхүл түүний хууль ёсны төлөөлөгч” гэснийг тус тус хасах</w:t>
      </w:r>
      <w:r>
        <w:rPr>
          <w:rFonts w:cs="Arial"/>
          <w:b/>
          <w:bCs/>
          <w:color w:val="000000"/>
          <w:sz w:val="24"/>
          <w:szCs w:val="24"/>
          <w:u w:val="none"/>
          <w:lang w:bidi="mn-MN"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29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69.0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bidi="mn-MN" w:val="mn-MN"/>
        </w:rPr>
        <w:t>14</w:t>
      </w:r>
      <w:r>
        <w:rPr>
          <w:rFonts w:cs="Arial"/>
          <w:b/>
          <w:bCs/>
          <w:sz w:val="24"/>
          <w:szCs w:val="24"/>
          <w:lang w:bidi="mn-MN" w:val="en-US"/>
        </w:rPr>
        <w:t>3</w:t>
      </w:r>
      <w:r>
        <w:rPr>
          <w:rFonts w:cs="Arial"/>
          <w:sz w:val="24"/>
          <w:szCs w:val="24"/>
          <w:lang w:bidi="mn-MN" w:val="ms-MY"/>
        </w:rPr>
        <w:t>.</w:t>
      </w:r>
      <w:r>
        <w:rPr>
          <w:rFonts w:cs="Arial"/>
          <w:sz w:val="24"/>
          <w:szCs w:val="24"/>
          <w:lang w:bidi="mn-MN" w:val="mn-MN"/>
        </w:rPr>
        <w:t xml:space="preserve">Ажлын хэсгийн гаргасан, Төслийн 10.18 дугаар зүйлийн 4 дэх хэсэг, 10.19 дүгээр зүйлийн 3 дахь хэсгийн “шүүхэд” гэсний дараа “даруй” гэж тус тус нэмэх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71.4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bidi="mn-MN" w:val="ms-MY"/>
        </w:rPr>
        <w:t>14</w:t>
      </w:r>
      <w:r>
        <w:rPr>
          <w:rFonts w:cs="Arial"/>
          <w:b/>
          <w:bCs/>
          <w:sz w:val="24"/>
          <w:szCs w:val="24"/>
          <w:lang w:bidi="mn-MN" w:val="en-US"/>
        </w:rPr>
        <w:t>4</w:t>
      </w:r>
      <w:r>
        <w:rPr>
          <w:rFonts w:cs="Arial"/>
          <w:sz w:val="24"/>
          <w:szCs w:val="24"/>
          <w:lang w:bidi="mn-MN" w:val="ms-MY"/>
        </w:rPr>
        <w:t>.</w:t>
      </w:r>
      <w:r>
        <w:rPr>
          <w:rFonts w:cs="Arial"/>
          <w:sz w:val="24"/>
          <w:szCs w:val="24"/>
          <w:lang w:bidi="mn-MN" w:val="mn-MN"/>
        </w:rPr>
        <w:t>Ажлын хэсгийн гаргасан,</w:t>
      </w:r>
      <w:r>
        <w:rPr>
          <w:rFonts w:cs="Arial"/>
          <w:sz w:val="24"/>
          <w:szCs w:val="24"/>
          <w:lang w:bidi="mn-MN" w:val="ms-MY"/>
        </w:rPr>
        <w:t>Төслийн 10.19 дүгээр зүйлийн 1 дэх хэсгийн “14 хоногт багтаан</w:t>
      </w:r>
      <w:r>
        <w:rPr>
          <w:rFonts w:cs="Arial"/>
          <w:sz w:val="24"/>
          <w:szCs w:val="24"/>
          <w:lang w:bidi="mn-MN" w:val="mn-MN"/>
        </w:rPr>
        <w:t xml:space="preserve">, эсхүл шийтгэл оногдуулсан шийдвэрт заасан хугацаанд </w:t>
      </w:r>
      <w:r>
        <w:rPr>
          <w:rFonts w:cs="Arial"/>
          <w:sz w:val="24"/>
          <w:szCs w:val="24"/>
          <w:lang w:bidi="mn-MN" w:val="ms-MY"/>
        </w:rPr>
        <w:t>сайн дураараа биел</w:t>
      </w:r>
      <w:r>
        <w:rPr>
          <w:rFonts w:cs="Arial"/>
          <w:sz w:val="24"/>
          <w:szCs w:val="24"/>
          <w:lang w:bidi="ar-YE" w:val="ms-MY"/>
        </w:rPr>
        <w:t>үүлэх үүрэг</w:t>
      </w:r>
      <w:r>
        <w:rPr>
          <w:rFonts w:cs="Arial"/>
          <w:sz w:val="24"/>
          <w:szCs w:val="24"/>
          <w:lang w:bidi="ar-YE" w:val="mn-MN"/>
        </w:rPr>
        <w:t xml:space="preserve"> хүлээнэ” гэснийг “арван дөрөв хоногийн дотор сайн дураар биелүүлнэ” гэж өөрчилж, мөн зүйлийн 3 дахь хэсгийн “</w:t>
      </w:r>
      <w:r>
        <w:rPr>
          <w:rFonts w:cs="Arial"/>
          <w:sz w:val="24"/>
          <w:szCs w:val="24"/>
          <w:lang w:bidi="mn-MN" w:val="ms-MY"/>
        </w:rPr>
        <w:t xml:space="preserve">Эрх бүхий албан тушаалтны </w:t>
      </w:r>
      <w:r>
        <w:rPr>
          <w:rFonts w:cs="Arial"/>
          <w:sz w:val="24"/>
          <w:szCs w:val="24"/>
          <w:lang w:bidi="ar-YE" w:val="mn-MN"/>
        </w:rPr>
        <w:t xml:space="preserve">шийдвэрийг” гэснийг хасаж, мөн хэсгийн “биелүүлээгүй” гэсний өмнө “шийдвэрийг” гэж, “дараахь” гэсний өмнө “эрх бүхий албан тушаалтан” гэж тус тус нэмэх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 xml:space="preserve"> </w:t>
      </w:r>
      <w:r>
        <w:rPr>
          <w:rStyle w:val="style23"/>
          <w:rFonts w:cs="Arial" w:eastAsia="Arial"/>
          <w:b w:val="false"/>
          <w:bCs w:val="false"/>
          <w:i w:val="false"/>
          <w:iCs w:val="false"/>
          <w:caps w:val="false"/>
          <w:smallCaps w:val="false"/>
          <w:color w:val="000000"/>
          <w:sz w:val="24"/>
          <w:szCs w:val="24"/>
          <w:u w:val="none"/>
          <w:lang w:bidi="ar-SA" w:eastAsia="en-US" w:val="en-US"/>
        </w:rPr>
        <w:t>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78.6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hanging="0" w:left="0" w:right="0"/>
        <w:contextualSpacing w:val="false"/>
        <w:jc w:val="right"/>
      </w:pPr>
      <w:r>
        <w:rPr/>
      </w:r>
    </w:p>
    <w:p>
      <w:pPr>
        <w:pStyle w:val="style31"/>
        <w:spacing w:after="0" w:before="0" w:line="115" w:lineRule="atLeast"/>
        <w:ind w:hanging="0" w:left="0" w:right="0"/>
        <w:contextualSpacing w:val="false"/>
        <w:jc w:val="both"/>
      </w:pPr>
      <w:r>
        <w:rPr>
          <w:rFonts w:cs="Arial"/>
          <w:b/>
          <w:bCs/>
          <w:color w:val="000000"/>
          <w:sz w:val="24"/>
          <w:szCs w:val="24"/>
          <w:u w:val="none"/>
          <w:lang w:bidi="ar-YE" w:val="mn-MN"/>
        </w:rPr>
        <w:tab/>
      </w:r>
      <w:r>
        <w:rPr>
          <w:rFonts w:cs="Arial"/>
          <w:b/>
          <w:bCs/>
          <w:sz w:val="24"/>
          <w:szCs w:val="24"/>
          <w:lang w:bidi="ar-YE" w:val="mn-MN"/>
        </w:rPr>
        <w:t>14</w:t>
      </w:r>
      <w:r>
        <w:rPr>
          <w:rFonts w:cs="Arial"/>
          <w:b/>
          <w:bCs/>
          <w:sz w:val="24"/>
          <w:szCs w:val="24"/>
          <w:lang w:bidi="ar-YE" w:val="en-US"/>
        </w:rPr>
        <w:t>5</w:t>
      </w:r>
      <w:r>
        <w:rPr>
          <w:rFonts w:cs="Arial"/>
          <w:sz w:val="24"/>
          <w:szCs w:val="24"/>
          <w:lang w:bidi="ar-YE" w:val="mn-MN"/>
        </w:rPr>
        <w:t>.Ажлын хэсгийн гаргасан,Төслийн 11.1 дүгээр зүйлийн 2 дахь хэсгийн “долоо” гэснийг “арван дөрөв” гэж, мөн хэсгийн 2.2 дахь заалтын “оногдуулсан шийтгэлийн хэмжээг багасгах” гэснийг “</w:t>
      </w:r>
      <w:r>
        <w:rPr>
          <w:rFonts w:cs="Arial"/>
          <w:bCs/>
          <w:sz w:val="24"/>
          <w:szCs w:val="24"/>
          <w:lang w:bidi="ar-YE" w:val="mn-MN"/>
        </w:rPr>
        <w:t xml:space="preserve">шийдвэрийг хүчингүй болгож, шийдвэрийг өөрчлүүлэх” гэж </w:t>
      </w:r>
      <w:r>
        <w:rPr>
          <w:rFonts w:cs="Arial"/>
          <w:sz w:val="24"/>
          <w:szCs w:val="24"/>
          <w:lang w:bidi="ar-YE" w:val="mn-MN"/>
        </w:rPr>
        <w:t xml:space="preserve">тус тус өөрчилж, мөн хэсгийн 2.1 дэх заалтын “Зөрчлийн тухай хуулиар тогтоосон шийтгэлийг оногдуулсан” гэснийг, мөн зүйлийн 6 дахь хэсгийн “, 1.12” гэснийг тус тус хасах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t>12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71.4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bidi="ar-YE" w:val="mn-MN"/>
        </w:rPr>
        <w:t>14</w:t>
      </w:r>
      <w:r>
        <w:rPr>
          <w:rFonts w:cs="Arial"/>
          <w:b/>
          <w:bCs/>
          <w:sz w:val="24"/>
          <w:szCs w:val="24"/>
          <w:lang w:bidi="ar-YE" w:val="en-US"/>
        </w:rPr>
        <w:t>6</w:t>
      </w:r>
      <w:r>
        <w:rPr>
          <w:rFonts w:cs="Arial"/>
          <w:sz w:val="24"/>
          <w:szCs w:val="24"/>
          <w:lang w:bidi="ar-YE" w:val="mn-MN"/>
        </w:rPr>
        <w:t xml:space="preserve">.Ажлын хэсгийн гаргасан, </w:t>
      </w:r>
      <w:r>
        <w:rPr>
          <w:rFonts w:cs="Arial"/>
          <w:bCs/>
          <w:sz w:val="24"/>
          <w:szCs w:val="24"/>
          <w:lang w:bidi="ar-YE" w:val="mn-MN"/>
        </w:rPr>
        <w:t>Төслийн 12.1 дүгээр зүйлийн 1-3 дахь хэсгийг доор дурдсанаар өөрчлөн найруулах:</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val="false"/>
          <w:bCs w:val="false"/>
          <w:sz w:val="24"/>
          <w:szCs w:val="24"/>
          <w:u w:val="none"/>
          <w:lang w:bidi="ar-YE" w:val="mn-MN"/>
        </w:rPr>
        <w:t>“</w:t>
      </w:r>
      <w:r>
        <w:rPr>
          <w:rFonts w:cs="Arial"/>
          <w:b w:val="false"/>
          <w:bCs w:val="false"/>
          <w:sz w:val="24"/>
          <w:szCs w:val="24"/>
          <w:u w:val="none"/>
          <w:lang w:bidi="ar-YE" w:val="mn-MN"/>
        </w:rPr>
        <w:t>1.Шүүх дараахь тохиолдолд зөрчлийг хянан шийдвэрлэнэ:</w:t>
      </w:r>
    </w:p>
    <w:p>
      <w:pPr>
        <w:pStyle w:val="style51"/>
        <w:ind w:firstLine="1440" w:left="0" w:right="0"/>
        <w:jc w:val="both"/>
      </w:pPr>
      <w:r>
        <w:rPr/>
      </w:r>
    </w:p>
    <w:p>
      <w:pPr>
        <w:pStyle w:val="style51"/>
        <w:ind w:firstLine="1440" w:left="0" w:right="0"/>
        <w:jc w:val="both"/>
      </w:pPr>
      <w:r>
        <w:rPr>
          <w:rFonts w:ascii="Arial" w:cs="Arial" w:hAnsi="Arial"/>
          <w:b w:val="false"/>
          <w:bCs w:val="false"/>
          <w:sz w:val="24"/>
          <w:szCs w:val="24"/>
          <w:u w:val="none"/>
          <w:lang w:val="mn-MN"/>
        </w:rPr>
        <w:t xml:space="preserve">1.1.Зөрчлийн тухай хуульд заасан албадлагын арга хэмжээ авахуулах </w:t>
      </w:r>
      <w:r>
        <w:rPr>
          <w:rStyle w:val="style25"/>
          <w:rFonts w:ascii="Arial" w:cs="Arial" w:eastAsia="Arial" w:hAnsi="Arial"/>
          <w:b w:val="false"/>
          <w:bCs w:val="false"/>
          <w:color w:val="000000"/>
          <w:sz w:val="24"/>
          <w:szCs w:val="24"/>
          <w:u w:val="none"/>
          <w:shd w:fill="FFFFFF" w:val="clear"/>
          <w:lang w:eastAsia="ja-JP" w:val="mn-MN"/>
        </w:rPr>
        <w:t>хүсэлт</w:t>
      </w:r>
      <w:r>
        <w:rPr>
          <w:rFonts w:ascii="Arial" w:cs="Arial" w:hAnsi="Arial"/>
          <w:b w:val="false"/>
          <w:bCs w:val="false"/>
          <w:sz w:val="24"/>
          <w:szCs w:val="24"/>
          <w:u w:val="none"/>
          <w:lang w:val="mn-MN"/>
        </w:rPr>
        <w:t>;</w:t>
      </w:r>
    </w:p>
    <w:p>
      <w:pPr>
        <w:pStyle w:val="style31"/>
        <w:spacing w:after="0" w:before="0" w:line="115" w:lineRule="atLeast"/>
        <w:contextualSpacing w:val="false"/>
        <w:jc w:val="both"/>
      </w:pPr>
      <w:r>
        <w:rPr>
          <w:rStyle w:val="style25"/>
          <w:rFonts w:cs="Arial" w:eastAsia="Arial"/>
          <w:b w:val="false"/>
          <w:bCs w:val="false"/>
          <w:color w:val="000000"/>
          <w:sz w:val="24"/>
          <w:szCs w:val="24"/>
          <w:u w:val="none"/>
          <w:shd w:fill="FFFFFF" w:val="clear"/>
          <w:lang w:eastAsia="ja-JP" w:val="mn-MN"/>
        </w:rPr>
        <w:tab/>
        <w:tab/>
        <w:t>1.2.энэ хуулийн 9.14 дүгээр зүйлийн 2 дахь хэсэгт заасан хүсэлт;</w:t>
      </w:r>
    </w:p>
    <w:p>
      <w:pPr>
        <w:pStyle w:val="style51"/>
        <w:ind w:firstLine="1440" w:left="0" w:right="0"/>
        <w:jc w:val="both"/>
      </w:pPr>
      <w:r>
        <w:rPr>
          <w:rFonts w:ascii="Arial" w:cs="Arial" w:hAnsi="Arial"/>
          <w:b w:val="false"/>
          <w:bCs w:val="false"/>
          <w:sz w:val="24"/>
          <w:szCs w:val="24"/>
          <w:u w:val="none"/>
          <w:lang w:val="mn-MN"/>
        </w:rPr>
        <w:t>1.3.энэ хуулийн 9.16 дугаар зүйлийн 3 дахь хэсэгт заасан хүсэлт;</w:t>
      </w:r>
    </w:p>
    <w:p>
      <w:pPr>
        <w:pStyle w:val="style51"/>
        <w:ind w:firstLine="1440" w:left="0" w:right="0"/>
        <w:jc w:val="both"/>
      </w:pPr>
      <w:r>
        <w:rPr>
          <w:rFonts w:ascii="Arial" w:cs="Arial" w:hAnsi="Arial"/>
          <w:b w:val="false"/>
          <w:bCs w:val="false"/>
          <w:sz w:val="24"/>
          <w:szCs w:val="24"/>
          <w:u w:val="none"/>
          <w:lang w:val="mn-MN"/>
        </w:rPr>
        <w:t>1.4.энэ хуулийн 10.1 дүгээр зүйлийн 4 дэх хэсэгт заасан гомдол.</w:t>
      </w:r>
    </w:p>
    <w:p>
      <w:pPr>
        <w:pStyle w:val="style31"/>
        <w:spacing w:after="0" w:before="0" w:line="115" w:lineRule="atLeast"/>
        <w:contextualSpacing w:val="false"/>
        <w:jc w:val="both"/>
      </w:pPr>
      <w:r>
        <w:rPr>
          <w:rStyle w:val="style25"/>
          <w:rFonts w:cs="Arial" w:eastAsia="Arial"/>
          <w:b w:val="false"/>
          <w:bCs w:val="false"/>
          <w:color w:val="000000"/>
          <w:sz w:val="24"/>
          <w:szCs w:val="24"/>
          <w:u w:val="none"/>
          <w:shd w:fill="FFFFFF" w:val="clear"/>
          <w:lang w:eastAsia="ja-JP" w:val="mn-MN"/>
        </w:rPr>
        <w:tab/>
      </w:r>
    </w:p>
    <w:p>
      <w:pPr>
        <w:pStyle w:val="style31"/>
        <w:jc w:val="both"/>
      </w:pPr>
      <w:r>
        <w:rPr>
          <w:rFonts w:cs="Arial"/>
          <w:b w:val="false"/>
          <w:bCs w:val="false"/>
          <w:sz w:val="24"/>
          <w:szCs w:val="24"/>
          <w:u w:val="none"/>
          <w:lang w:val="mn-MN"/>
        </w:rPr>
        <w:tab/>
        <w:t xml:space="preserve">2.Энэ зүйлийн 1 дэх хэсэгт заасан үндэслэлээр хүсэлт, гомдол гаргасан бол зөрчлийн хэргийн материалыг 24 цагийн дотор эрх бүхий албан тушаалтан, прокурор шүүхэд хүргүүлнэ. </w:t>
      </w:r>
    </w:p>
    <w:p>
      <w:pPr>
        <w:pStyle w:val="style31"/>
        <w:spacing w:after="0" w:before="0" w:line="115" w:lineRule="atLeast"/>
        <w:ind w:firstLine="720" w:left="0" w:right="0"/>
        <w:contextualSpacing w:val="false"/>
        <w:jc w:val="both"/>
      </w:pPr>
      <w:r>
        <w:rPr>
          <w:rStyle w:val="style25"/>
          <w:rFonts w:cs="Arial" w:eastAsia="Arial"/>
          <w:b w:val="false"/>
          <w:bCs w:val="false"/>
          <w:color w:val="000000"/>
          <w:sz w:val="24"/>
          <w:szCs w:val="24"/>
          <w:u w:val="none"/>
          <w:shd w:fill="FFFFFF" w:val="clear"/>
          <w:lang w:bidi="ar-YE" w:eastAsia="ja-JP" w:val="mn-MN"/>
        </w:rPr>
        <w:tab/>
        <w:t>3.Энэ зүйлийн 1 дэх хэсгийн 1.1, 1.2, 1.3 дахь заалтад заасан хүсэлтийг үндэслэн эрх бүхий албан тушаалтан, энэ зүйлийн 1 дэх хэсгийн 1.4 дэх хэсэгт заасан гомдлыг үндэслэн прокурор зөрчлийг хянан шийдвэрлэх шүүх хуралдаанд оролцоно.”</w:t>
      </w:r>
      <w:r>
        <w:rPr>
          <w:rStyle w:val="style25"/>
          <w:rFonts w:cs="Arial" w:eastAsia="Arial"/>
          <w:b/>
          <w:bCs/>
          <w:color w:val="000000"/>
          <w:sz w:val="24"/>
          <w:szCs w:val="24"/>
          <w:u w:val="none"/>
          <w:shd w:fill="FFFFFF" w:val="clear"/>
          <w:lang w:bidi="ar-YE" w:eastAsia="ja-JP"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firstLine="72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76.2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bidi="ar-YE" w:val="mn-MN"/>
        </w:rPr>
        <w:t>14</w:t>
      </w:r>
      <w:r>
        <w:rPr>
          <w:rFonts w:cs="Arial"/>
          <w:b/>
          <w:bCs/>
          <w:sz w:val="24"/>
          <w:szCs w:val="24"/>
          <w:lang w:bidi="ar-YE" w:val="en-US"/>
        </w:rPr>
        <w:t>7</w:t>
      </w:r>
      <w:r>
        <w:rPr>
          <w:rFonts w:cs="Arial"/>
          <w:sz w:val="24"/>
          <w:szCs w:val="24"/>
          <w:lang w:bidi="ar-YE" w:val="mn-MN"/>
        </w:rPr>
        <w:t xml:space="preserve">.Ажлын хэсгийн гаргасан, </w:t>
      </w:r>
      <w:r>
        <w:rPr>
          <w:rStyle w:val="style25"/>
          <w:rFonts w:cs="Arial" w:eastAsia="Arial"/>
          <w:b w:val="false"/>
          <w:bCs w:val="false"/>
          <w:color w:val="000000"/>
          <w:sz w:val="24"/>
          <w:szCs w:val="24"/>
          <w:u w:val="none"/>
          <w:shd w:fill="FFFFFF" w:val="clear"/>
          <w:lang w:bidi="ar-YE" w:eastAsia="ja-JP" w:val="mn-MN"/>
        </w:rPr>
        <w:t>Төслийн 12.1 дүгээр зүйлд доор дурдсан агуулгатай 4-16 дахь хэсэг нэмэх:</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Style w:val="style25"/>
          <w:rFonts w:cs="Arial" w:eastAsia="Arial"/>
          <w:b w:val="false"/>
          <w:bCs w:val="false"/>
          <w:color w:val="000000"/>
          <w:sz w:val="24"/>
          <w:szCs w:val="24"/>
          <w:u w:val="none"/>
          <w:shd w:fill="FFFFFF" w:val="clear"/>
          <w:lang w:eastAsia="ja-JP" w:val="mn-MN"/>
        </w:rPr>
        <w:tab/>
        <w:t xml:space="preserve">“4.Шүүх зөрчил хянан шийдвэрлэх ажиллагаа явуулахад энэ хууль, Эрүүгийн хэрэг хянан шийдвэрлэх хуульд заасан нийтлэг журмыг удирдлага болгоно. </w:t>
      </w:r>
    </w:p>
    <w:p>
      <w:pPr>
        <w:pStyle w:val="style51"/>
        <w:ind w:firstLine="720" w:left="0" w:right="0"/>
        <w:jc w:val="both"/>
      </w:pPr>
      <w:r>
        <w:rPr/>
      </w:r>
    </w:p>
    <w:p>
      <w:pPr>
        <w:pStyle w:val="style51"/>
        <w:ind w:firstLine="720" w:left="0" w:right="0"/>
        <w:jc w:val="both"/>
      </w:pPr>
      <w:r>
        <w:rPr>
          <w:rFonts w:ascii="Arial" w:cs="Arial" w:hAnsi="Arial"/>
          <w:b w:val="false"/>
          <w:bCs w:val="false"/>
          <w:sz w:val="24"/>
          <w:szCs w:val="24"/>
          <w:lang w:val="mn-MN"/>
        </w:rPr>
        <w:t>5.Энэ зүйлийн 1 дэх хэсэгт заасан хүсэлт, гомдлыг шүүгч дангаар хянан шийдвэрлэнэ.</w:t>
      </w:r>
    </w:p>
    <w:p>
      <w:pPr>
        <w:pStyle w:val="style51"/>
        <w:ind w:firstLine="720" w:left="0" w:right="0"/>
        <w:jc w:val="both"/>
      </w:pPr>
      <w:r>
        <w:rPr/>
      </w:r>
    </w:p>
    <w:p>
      <w:pPr>
        <w:pStyle w:val="style51"/>
        <w:ind w:firstLine="720" w:left="0" w:right="0"/>
        <w:jc w:val="both"/>
      </w:pPr>
      <w:r>
        <w:rPr>
          <w:rFonts w:ascii="Arial" w:cs="Arial" w:hAnsi="Arial"/>
          <w:b w:val="false"/>
          <w:bCs w:val="false"/>
          <w:sz w:val="24"/>
          <w:szCs w:val="24"/>
          <w:lang w:val="mn-MN"/>
        </w:rPr>
        <w:t xml:space="preserve">6.Шүүх энэ зүйлийн 1 дэх хэсэгт заасан санал, гомдлыг хүлээн авснаас хойш 72 цагийн дотор зөрчлийн хэргийг хянан шийдвэрлэнэ.  </w:t>
      </w:r>
    </w:p>
    <w:p>
      <w:pPr>
        <w:pStyle w:val="style51"/>
        <w:ind w:firstLine="720" w:left="0" w:right="0"/>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7.Оролцогч шүүх хуралдаанд оролцох хүсэлт гаргаснаас бусад тохиолдолд шүүх хуралдаанд ирээгүй нь шүүх хуралдааныг хойшлуулах үндэслэл болохгүй.</w:t>
      </w:r>
    </w:p>
    <w:p>
      <w:pPr>
        <w:pStyle w:val="style31"/>
        <w:spacing w:after="0" w:before="0" w:line="100" w:lineRule="atLeast"/>
        <w:ind w:firstLine="720" w:left="0" w:right="0"/>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 xml:space="preserve">8.Энэ зүйлийн 1 дэх хэсгийн 1.4 дэх заалтад заасан үндэслэлээр зөрчлийн хэргийг шүүхээр хянан шийдвэрлэх ажиллагаанд эрх бүхий албан тушаалтан нь гэрчийн эрх эдэлж, үүрэг хүлээж оролцоно. </w:t>
      </w:r>
    </w:p>
    <w:p>
      <w:pPr>
        <w:pStyle w:val="style31"/>
        <w:spacing w:after="0" w:before="0" w:line="100" w:lineRule="atLeast"/>
        <w:ind w:firstLine="720" w:left="0" w:right="0"/>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 xml:space="preserve">9.Шүүгч шүүх хуралдааны дарааллыг прокурор, эсхүл эрх бүхий албан тушаалтан, оролцогчийн саналыг  үндэслэн тогтооно. </w:t>
      </w:r>
    </w:p>
    <w:p>
      <w:pPr>
        <w:pStyle w:val="style31"/>
        <w:spacing w:after="0" w:before="0" w:line="100" w:lineRule="atLeast"/>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10.Оролцогч нь гаргасан гомдол, түүний үндэслэлийн талаархи нотлох баримтыг шүүх хуралдаанд танилцуулна.</w:t>
      </w:r>
    </w:p>
    <w:p>
      <w:pPr>
        <w:pStyle w:val="style31"/>
        <w:spacing w:after="0" w:before="0" w:line="100" w:lineRule="atLeast"/>
        <w:ind w:firstLine="720" w:left="0" w:right="0"/>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 xml:space="preserve">11.Шүүх хуралдаанд прокурор, эрх бүхий албан тушаалтан нь шийтгэл оногдуулсан шийдвэр, албадлагын арга хэмжээ хэрэглэх, шийдвэрийг албадан гүйцэтгүүлэх үндэслэл, оролцогч нь гаргасан гомдлын үндэслэлийг нэг удаа тайлбарлана. </w:t>
      </w:r>
    </w:p>
    <w:p>
      <w:pPr>
        <w:pStyle w:val="style31"/>
        <w:spacing w:after="0" w:before="0" w:line="100" w:lineRule="atLeast"/>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12.Шүүх хуралдаанд прокурор, эрх бүхий албан тушаалтан, оролцогчийн хүсэлтийн дагуу шүүгч нь гэрчээс мэдүүлэг авч, бусад нотлох баримтыг шинжлэн судалж болно.</w:t>
      </w:r>
    </w:p>
    <w:p>
      <w:pPr>
        <w:pStyle w:val="style31"/>
        <w:spacing w:after="0" w:before="0" w:line="100" w:lineRule="atLeast"/>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 xml:space="preserve">13.Шүүх хуралдаанд гэрчийн мэдүүлгийг сонссоны дараа шүүх шийдвэр гаргана. </w:t>
      </w:r>
    </w:p>
    <w:p>
      <w:pPr>
        <w:pStyle w:val="style31"/>
        <w:spacing w:after="0" w:before="0" w:line="100" w:lineRule="atLeast"/>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14.Шүүх энэ зүйлийн 1 дэх хэсэгт заасан гомдол, хүсэлтийг үндэслэн зөрчлийн хэргийг хянан шийдвэрлэж дараахь шийдвэрийн аль нэгийг гаргана:</w:t>
      </w:r>
    </w:p>
    <w:p>
      <w:pPr>
        <w:pStyle w:val="style31"/>
        <w:spacing w:after="0" w:before="0" w:line="100" w:lineRule="atLeast"/>
        <w:ind w:firstLine="720" w:left="0" w:right="0"/>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ab/>
        <w:t>14.1.шийтгэлийг хэвээр үлдээх;</w:t>
      </w:r>
    </w:p>
    <w:p>
      <w:pPr>
        <w:pStyle w:val="style31"/>
        <w:spacing w:after="0" w:before="0" w:line="100" w:lineRule="atLeast"/>
        <w:ind w:firstLine="720" w:left="0" w:right="0"/>
        <w:contextualSpacing w:val="false"/>
        <w:jc w:val="both"/>
      </w:pPr>
      <w:r>
        <w:rPr>
          <w:rFonts w:cs="Arial"/>
          <w:b w:val="false"/>
          <w:bCs w:val="false"/>
          <w:sz w:val="24"/>
          <w:szCs w:val="24"/>
          <w:lang w:val="mn-MN"/>
        </w:rPr>
        <w:tab/>
        <w:t xml:space="preserve">14.2.шийтгэлийг өөрчлөх; </w:t>
      </w:r>
    </w:p>
    <w:p>
      <w:pPr>
        <w:pStyle w:val="style31"/>
        <w:spacing w:after="0" w:before="0" w:line="100" w:lineRule="atLeast"/>
        <w:ind w:firstLine="720" w:left="0" w:right="0"/>
        <w:contextualSpacing w:val="false"/>
        <w:jc w:val="both"/>
      </w:pPr>
      <w:r>
        <w:rPr>
          <w:rFonts w:cs="Arial"/>
          <w:b w:val="false"/>
          <w:bCs w:val="false"/>
          <w:sz w:val="24"/>
          <w:szCs w:val="24"/>
          <w:lang w:val="mn-MN"/>
        </w:rPr>
        <w:tab/>
        <w:t>14.3.шийтгэлээс чөлөөлөх;</w:t>
      </w:r>
    </w:p>
    <w:p>
      <w:pPr>
        <w:pStyle w:val="style31"/>
        <w:spacing w:after="0" w:before="0" w:line="100" w:lineRule="atLeast"/>
        <w:ind w:firstLine="720" w:left="0" w:right="0"/>
        <w:contextualSpacing w:val="false"/>
        <w:jc w:val="both"/>
      </w:pPr>
      <w:r>
        <w:rPr>
          <w:rFonts w:cs="Arial"/>
          <w:b w:val="false"/>
          <w:bCs w:val="false"/>
          <w:sz w:val="24"/>
          <w:szCs w:val="24"/>
          <w:lang w:val="mn-MN"/>
        </w:rPr>
        <w:tab/>
        <w:t>14.4.шийтгэлийг хүчингүй болгох;</w:t>
      </w:r>
    </w:p>
    <w:p>
      <w:pPr>
        <w:pStyle w:val="style31"/>
        <w:spacing w:after="0" w:before="0" w:line="100" w:lineRule="atLeast"/>
        <w:contextualSpacing w:val="false"/>
        <w:jc w:val="both"/>
      </w:pPr>
      <w:r>
        <w:rPr>
          <w:rFonts w:cs="Arial"/>
          <w:b w:val="false"/>
          <w:bCs w:val="false"/>
          <w:sz w:val="24"/>
          <w:szCs w:val="24"/>
          <w:lang w:val="mn-MN"/>
        </w:rPr>
        <w:tab/>
        <w:tab/>
        <w:t>14.5.шийтгэлийг албадан гүйцэтгүүлэхээр эрх бүхий байгууллагад даалгаж, нийтийн тустай ажил үнэ төлбөргүй хийлгэх албадлагын арга хэмжээ хэрэглэх;</w:t>
      </w:r>
    </w:p>
    <w:p>
      <w:pPr>
        <w:pStyle w:val="style31"/>
        <w:spacing w:after="0" w:before="0" w:line="100" w:lineRule="atLeast"/>
        <w:ind w:firstLine="720" w:left="0" w:right="0"/>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ab/>
        <w:t xml:space="preserve">14.6.албадлагын арга хэмжээ  хэрэглэх, эсхүл татгалзах.    </w:t>
      </w:r>
    </w:p>
    <w:p>
      <w:pPr>
        <w:pStyle w:val="style31"/>
        <w:spacing w:after="0" w:before="0" w:line="100" w:lineRule="atLeast"/>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 xml:space="preserve">15.Шүүхийн шийдвэрийг эс зөвшөөрвөл эрх бүхий албан тушаалтан, оролцогч гомдол, прокурор эсэргүүцэл бичиж болно. </w:t>
      </w:r>
    </w:p>
    <w:p>
      <w:pPr>
        <w:pStyle w:val="style31"/>
        <w:spacing w:after="0" w:before="0" w:line="100" w:lineRule="atLeast"/>
        <w:ind w:firstLine="720" w:left="0" w:right="0"/>
        <w:contextualSpacing w:val="false"/>
        <w:jc w:val="both"/>
      </w:pPr>
      <w:r>
        <w:rPr/>
      </w:r>
    </w:p>
    <w:p>
      <w:pPr>
        <w:pStyle w:val="style31"/>
        <w:spacing w:after="0" w:before="0" w:line="115" w:lineRule="atLeast"/>
        <w:ind w:hanging="0" w:left="0" w:right="0"/>
        <w:contextualSpacing w:val="false"/>
        <w:jc w:val="both"/>
      </w:pPr>
      <w:r>
        <w:rPr>
          <w:rStyle w:val="style25"/>
          <w:rFonts w:cs="Arial" w:eastAsia="Arial"/>
          <w:b w:val="false"/>
          <w:bCs w:val="false"/>
          <w:color w:val="000000"/>
          <w:sz w:val="24"/>
          <w:szCs w:val="24"/>
          <w:u w:val="none"/>
          <w:shd w:fill="FFFFFF" w:val="clear"/>
          <w:lang w:eastAsia="ja-JP" w:val="mn-MN"/>
        </w:rPr>
        <w:tab/>
        <w:t xml:space="preserve">16.Зөрчлийг хянан шийдвэрлэсэн шүүхийн шийдвэрт гомдол гаргах, эсэргүүцэл бичих, түүнийг хянан шийдвэрлэх ажиллагаанд Эрүүгийн хэрэг хянан шийдвэрлэх тухай хуульд заасан  үндэслэл, журмыг  баримтална.”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гэсэн саналыг дэмжье гэсэн санал хураалт явуулъя.</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30</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1"/>
        <w:spacing w:after="0" w:before="0" w:line="115"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t>71.4 хувийн саналаар 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эмжигдлээ.</w:t>
      </w:r>
    </w:p>
    <w:p>
      <w:pPr>
        <w:pStyle w:val="style31"/>
        <w:spacing w:after="0" w:before="0" w:line="115" w:lineRule="atLeast"/>
        <w:ind w:hanging="0" w:left="0" w:right="0"/>
        <w:contextualSpacing w:val="false"/>
        <w:jc w:val="both"/>
      </w:pPr>
      <w:r>
        <w:rPr/>
      </w:r>
    </w:p>
    <w:p>
      <w:pPr>
        <w:pStyle w:val="style31"/>
        <w:spacing w:after="0" w:before="0" w:line="100" w:lineRule="atLeast"/>
        <w:contextualSpacing w:val="false"/>
        <w:jc w:val="center"/>
      </w:pPr>
      <w:r>
        <w:rPr>
          <w:rFonts w:cs="Arial"/>
          <w:b/>
          <w:bCs/>
          <w:sz w:val="24"/>
          <w:szCs w:val="24"/>
          <w:u w:val="single"/>
          <w:lang w:val="mn-MN"/>
        </w:rPr>
        <w:t>Хоёр. Найруулгын саналуудыг бүхэлд нь уншиж, нэг санал хураалт явуулав.</w:t>
      </w:r>
    </w:p>
    <w:p>
      <w:pPr>
        <w:pStyle w:val="style31"/>
        <w:spacing w:after="0" w:before="0" w:line="115" w:lineRule="atLeast"/>
        <w:contextualSpacing w:val="false"/>
        <w:jc w:val="center"/>
      </w:pPr>
      <w:r>
        <w:rPr/>
      </w:r>
    </w:p>
    <w:p>
      <w:pPr>
        <w:pStyle w:val="style31"/>
        <w:spacing w:after="0" w:before="0" w:line="115" w:lineRule="atLeast"/>
        <w:ind w:firstLine="720" w:left="0" w:right="0"/>
        <w:contextualSpacing w:val="false"/>
        <w:jc w:val="both"/>
      </w:pPr>
      <w:r>
        <w:rPr/>
      </w:r>
    </w:p>
    <w:p>
      <w:pPr>
        <w:pStyle w:val="style31"/>
        <w:spacing w:after="0" w:before="0" w:line="115" w:lineRule="atLeast"/>
        <w:contextualSpacing w:val="false"/>
        <w:jc w:val="both"/>
      </w:pPr>
      <w:r>
        <w:rPr>
          <w:rFonts w:cs="Arial"/>
          <w:b/>
          <w:bCs/>
          <w:sz w:val="24"/>
          <w:szCs w:val="24"/>
        </w:rPr>
        <w:tab/>
        <w:t>З.</w:t>
      </w:r>
      <w:r>
        <w:rPr>
          <w:rFonts w:cs="Arial"/>
          <w:b/>
          <w:bCs/>
          <w:sz w:val="24"/>
          <w:szCs w:val="24"/>
          <w:lang w:val="mn-MN"/>
        </w:rPr>
        <w:t>Энхболд:</w:t>
      </w:r>
      <w:r>
        <w:rPr>
          <w:rFonts w:cs="Arial"/>
          <w:b w:val="false"/>
          <w:bCs w:val="false"/>
          <w:sz w:val="24"/>
          <w:szCs w:val="24"/>
          <w:lang w:val="mn-MN"/>
        </w:rPr>
        <w:t xml:space="preserve"> </w:t>
      </w:r>
      <w:r>
        <w:rPr>
          <w:rFonts w:cs="Arial"/>
          <w:b w:val="false"/>
          <w:bCs w:val="false"/>
          <w:sz w:val="24"/>
          <w:szCs w:val="24"/>
          <w:lang w:val="en-US"/>
        </w:rPr>
        <w:t>-</w:t>
      </w:r>
      <w:r>
        <w:rPr>
          <w:rFonts w:cs="Arial"/>
          <w:b w:val="false"/>
          <w:bCs w:val="false"/>
          <w:sz w:val="24"/>
          <w:szCs w:val="24"/>
        </w:rPr>
        <w:t>1.</w:t>
      </w:r>
      <w:r>
        <w:rPr>
          <w:rFonts w:cs="Arial"/>
          <w:b w:val="false"/>
          <w:bCs w:val="false"/>
          <w:sz w:val="24"/>
          <w:szCs w:val="24"/>
          <w:lang w:val="mn-MN"/>
        </w:rPr>
        <w:t>Ажлын хэсгийн гаргасан,</w:t>
      </w:r>
      <w:r>
        <w:rPr>
          <w:rFonts w:cs="Arial"/>
          <w:b/>
          <w:bCs/>
          <w:sz w:val="24"/>
          <w:szCs w:val="24"/>
          <w:lang w:val="mn-MN"/>
        </w:rPr>
        <w:t xml:space="preserve"> </w:t>
      </w:r>
      <w:r>
        <w:rPr>
          <w:rFonts w:cs="Arial"/>
          <w:sz w:val="24"/>
          <w:szCs w:val="24"/>
        </w:rPr>
        <w:t>Төслийн 1.7 дугаар зүйлийн 1 дэх хэсгийн “хугацааг” гэсний дараа “минут,” гэж нэмж, мөн зүйлийн 6 дахь хэсгийн “дараачийн” гэснийг “дараагийн” гэж өөрчлөх.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rPr>
        <w:tab/>
      </w:r>
      <w:r>
        <w:rPr>
          <w:rFonts w:cs="Arial"/>
          <w:b/>
          <w:bCs/>
          <w:sz w:val="24"/>
          <w:szCs w:val="24"/>
        </w:rPr>
        <w:t>2</w:t>
      </w:r>
      <w:r>
        <w:rPr>
          <w:rFonts w:cs="Arial"/>
          <w:sz w:val="24"/>
          <w:szCs w:val="24"/>
        </w:rPr>
        <w:t>.</w:t>
      </w:r>
      <w:r>
        <w:rPr>
          <w:rStyle w:val="style25"/>
          <w:rFonts w:cs="Arial"/>
          <w:b w:val="false"/>
          <w:color w:val="00000A"/>
          <w:sz w:val="24"/>
          <w:szCs w:val="24"/>
          <w:shd w:fill="FFFFFF" w:val="clear"/>
          <w:lang w:eastAsia="en-US" w:val="mn-MN"/>
        </w:rPr>
        <w:t xml:space="preserve">Төслийн 1.9 дүгээр зүйлийн 3 дахь хэсгийн “Хоёр ба түүнээс дээш хүнд” гэснийг “Хууль сахиулах ажиллагааг хоёр, түүнээс олон хүнд” гэж, “хоёр ба түүнээс” гэснийг “хоёр, түүнээс” гэж тус тус өөрчилж, мөн хэсгийн 2 дахь өгүүлбэрийн “Ажиллагааг” гэсний өмнө “Хууль сахиулах” гэж нэмэх.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b w:val="false"/>
          <w:color w:val="00000A"/>
          <w:sz w:val="24"/>
          <w:szCs w:val="24"/>
          <w:shd w:fill="FFFFFF" w:val="clear"/>
          <w:lang w:eastAsia="en-US" w:val="mn-MN"/>
        </w:rPr>
        <w:tab/>
      </w:r>
      <w:r>
        <w:rPr>
          <w:rStyle w:val="style25"/>
          <w:rFonts w:cs="Arial"/>
          <w:color w:val="00000A"/>
          <w:sz w:val="24"/>
          <w:szCs w:val="24"/>
          <w:shd w:fill="FFFFFF" w:val="clear"/>
          <w:lang w:eastAsia="en-US" w:val="mn-MN"/>
        </w:rPr>
        <w:t>3</w:t>
      </w:r>
      <w:r>
        <w:rPr>
          <w:rStyle w:val="style25"/>
          <w:rFonts w:cs="Arial"/>
          <w:b w:val="false"/>
          <w:color w:val="00000A"/>
          <w:sz w:val="24"/>
          <w:szCs w:val="24"/>
          <w:shd w:fill="FFFFFF" w:val="clear"/>
          <w:lang w:eastAsia="en-US" w:val="mn-MN"/>
        </w:rPr>
        <w:t xml:space="preserve">.Төслийн 1.9 дүгээр зүйлийн 4 дэх хэсгийн “1.4 дэх” гэснийг “1.3 дахь” гэж, “өгнө” гэснийг “өгч болно” гэж тус тус өөрчлөх.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b w:val="false"/>
          <w:color w:val="00000A"/>
          <w:sz w:val="24"/>
          <w:szCs w:val="24"/>
          <w:shd w:fill="FFFFFF" w:val="clear"/>
          <w:lang w:eastAsia="en-US" w:val="mn-MN"/>
        </w:rPr>
        <w:tab/>
      </w:r>
      <w:r>
        <w:rPr>
          <w:rStyle w:val="style25"/>
          <w:rFonts w:cs="Arial"/>
          <w:color w:val="00000A"/>
          <w:sz w:val="24"/>
          <w:szCs w:val="24"/>
          <w:shd w:fill="FFFFFF" w:val="clear"/>
          <w:lang w:eastAsia="en-US" w:val="mn-MN"/>
        </w:rPr>
        <w:t>4</w:t>
      </w:r>
      <w:r>
        <w:rPr>
          <w:rStyle w:val="style25"/>
          <w:rFonts w:cs="Arial"/>
          <w:b w:val="false"/>
          <w:color w:val="00000A"/>
          <w:sz w:val="24"/>
          <w:szCs w:val="24"/>
          <w:shd w:fill="FFFFFF" w:val="clear"/>
          <w:lang w:eastAsia="en-US" w:val="mn-MN"/>
        </w:rPr>
        <w:t>.Төслийн 1.10 дугаар зүйлийн 3 дахь хэсгийн “Хууль сахиулах” гэсний дараа “ажиллагааг хэрэгжүүлэх” гэж нэмж,  мөн хэсгийн “</w:t>
      </w:r>
      <w:r>
        <w:rPr>
          <w:rStyle w:val="style25"/>
          <w:rFonts w:cs="Arial" w:eastAsia="MS Mincho"/>
          <w:b w:val="false"/>
          <w:color w:val="00000A"/>
          <w:sz w:val="24"/>
          <w:szCs w:val="24"/>
          <w:shd w:fill="FFFFFF" w:val="clear"/>
          <w:lang w:eastAsia="en-US" w:val="mn-MN"/>
        </w:rPr>
        <w:t>төрийн болон төрийн бус байгууллага, аж ахуйн нэгж, иргэдтэй” гэснийг “</w:t>
      </w:r>
      <w:r>
        <w:rPr>
          <w:rStyle w:val="style25"/>
          <w:rFonts w:cs="Arial" w:eastAsia="MS Mincho"/>
          <w:b w:val="false"/>
          <w:bCs w:val="false"/>
          <w:color w:val="000000"/>
          <w:sz w:val="24"/>
          <w:szCs w:val="24"/>
          <w:shd w:fill="FFFFFF" w:val="clear"/>
          <w:lang w:eastAsia="en-US" w:val="mn-MN"/>
        </w:rPr>
        <w:t>гэмт хэрэг, зөрчлийг таслан зогсоох зорилгоор хүн, хуулийн этгээдтэй” гэж өөрчлөх.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eastAsia="MS Mincho"/>
          <w:b w:val="false"/>
          <w:bCs w:val="false"/>
          <w:color w:val="000000"/>
          <w:sz w:val="24"/>
          <w:szCs w:val="24"/>
          <w:shd w:fill="FFFFFF" w:val="clear"/>
          <w:lang w:eastAsia="en-US" w:val="mn-MN"/>
        </w:rPr>
        <w:tab/>
      </w:r>
      <w:r>
        <w:rPr>
          <w:rStyle w:val="style25"/>
          <w:rFonts w:cs="Arial" w:eastAsia="MS Mincho"/>
          <w:color w:val="000000"/>
          <w:sz w:val="24"/>
          <w:szCs w:val="24"/>
          <w:shd w:fill="FFFFFF" w:val="clear"/>
          <w:lang w:eastAsia="en-US" w:val="mn-MN"/>
        </w:rPr>
        <w:t>5</w:t>
      </w:r>
      <w:r>
        <w:rPr>
          <w:rStyle w:val="style25"/>
          <w:rFonts w:cs="Arial" w:eastAsia="MS Mincho"/>
          <w:b w:val="false"/>
          <w:bCs w:val="false"/>
          <w:color w:val="000000"/>
          <w:sz w:val="24"/>
          <w:szCs w:val="24"/>
          <w:shd w:fill="FFFFFF" w:val="clear"/>
          <w:lang w:eastAsia="en-US" w:val="mn-MN"/>
        </w:rPr>
        <w:t xml:space="preserve">.Төслийн 2.1 дүгээр зүйлийн 3 хэсгийн “хоёр ба түүнээс дээш хүнд” гэснийг “хоёр, түүнээс олон хүнд” гэж, </w:t>
      </w:r>
      <w:r>
        <w:rPr>
          <w:rStyle w:val="style25"/>
          <w:rFonts w:cs="Arial" w:eastAsia="Arial"/>
          <w:b w:val="false"/>
          <w:bCs w:val="false"/>
          <w:color w:val="000000"/>
          <w:sz w:val="24"/>
          <w:szCs w:val="24"/>
          <w:shd w:fill="FFFFFF" w:val="clear"/>
          <w:lang w:eastAsia="ja-JP" w:val="mn-MN"/>
        </w:rPr>
        <w:t>“давтах” гэснийг “давтан хэлэх” гэж, мөн зүйлийн 4 дэх хэсгийн “биелүүлнэ” гэснийг “биелүүлэх үүрэгтэй” гэж тус тус өөрчлөх.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eastAsia="MS Mincho"/>
          <w:b w:val="false"/>
          <w:bCs w:val="false"/>
          <w:color w:val="000000"/>
          <w:sz w:val="24"/>
          <w:szCs w:val="24"/>
          <w:shd w:fill="FFFFFF" w:val="clear"/>
          <w:lang w:eastAsia="en-US" w:val="mn-MN"/>
        </w:rPr>
        <w:tab/>
      </w:r>
      <w:r>
        <w:rPr>
          <w:rStyle w:val="style25"/>
          <w:rFonts w:cs="Arial" w:eastAsia="MS Mincho"/>
          <w:color w:val="000000"/>
          <w:sz w:val="24"/>
          <w:szCs w:val="24"/>
          <w:shd w:fill="FFFFFF" w:val="clear"/>
          <w:lang w:eastAsia="en-US" w:val="mn-MN"/>
        </w:rPr>
        <w:t>6</w:t>
      </w:r>
      <w:r>
        <w:rPr>
          <w:rStyle w:val="style25"/>
          <w:rFonts w:cs="Arial" w:eastAsia="MS Mincho"/>
          <w:b w:val="false"/>
          <w:bCs w:val="false"/>
          <w:color w:val="000000"/>
          <w:sz w:val="24"/>
          <w:szCs w:val="24"/>
          <w:shd w:fill="FFFFFF" w:val="clear"/>
          <w:lang w:eastAsia="en-US" w:val="mn-MN"/>
        </w:rPr>
        <w:t>.Төслийн 2.1 дүгээр зүйлийн 5 дахь хэсгийн “эсэргүүцсэн,” гэсний дараа “эсхүл” гэж нэмэх.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eastAsia="MS Mincho"/>
          <w:b w:val="false"/>
          <w:bCs w:val="false"/>
          <w:color w:val="000000"/>
          <w:sz w:val="24"/>
          <w:szCs w:val="24"/>
          <w:shd w:fill="FFFFFF" w:val="clear"/>
          <w:lang w:eastAsia="en-US" w:val="mn-MN"/>
        </w:rPr>
        <w:tab/>
      </w:r>
      <w:r>
        <w:rPr>
          <w:rStyle w:val="style25"/>
          <w:rFonts w:cs="Arial" w:eastAsia="MS Mincho"/>
          <w:color w:val="000000"/>
          <w:sz w:val="24"/>
          <w:szCs w:val="24"/>
          <w:shd w:fill="FFFFFF" w:val="clear"/>
          <w:lang w:eastAsia="en-US" w:val="mn-MN"/>
        </w:rPr>
        <w:t>7</w:t>
      </w:r>
      <w:r>
        <w:rPr>
          <w:rStyle w:val="style25"/>
          <w:rFonts w:cs="Arial" w:eastAsia="MS Mincho"/>
          <w:b w:val="false"/>
          <w:bCs w:val="false"/>
          <w:color w:val="000000"/>
          <w:sz w:val="24"/>
          <w:szCs w:val="24"/>
          <w:shd w:fill="FFFFFF" w:val="clear"/>
          <w:lang w:eastAsia="en-US" w:val="mn-MN"/>
        </w:rPr>
        <w:t>.Төслийн 2.2 дугаар зүйлийн 1 дэх хэсгийн 1.4 дэх заалтын “зөрчсөн” гэснийг “биелүүлээгүй” гэж, мөн хэсгийн 1.6 дахь заалтын “бусад” гэснийг “бүс,” гэж, мөн зүйлийн 2 дахь хэсгийн “баримт бичгийг” гэснийг “хувийн баримт бичгийг” гэж, мөн зүйлийн 6 дахь хэсгийн “шалгаад” гэснийг “шалгаж,” гэж, мөн хэсгийн 6.1 дэх заалтын “нийгэмд” гэснийг “бусдад” гэж, 6.2 дахь заалтын “баривчлах” гэснийг “саатуулах” гэж, 6.4 дэх заалтын “согтууруулах ундаа, мансууруулах бодис, сэтгэцэд нөлөөлөх эм, бэлдмэл хэрэглэсэн, хордсоны улмаас” гэснийг “</w:t>
      </w:r>
      <w:r>
        <w:rPr>
          <w:rStyle w:val="style25"/>
          <w:rFonts w:cs="Arial" w:eastAsia="Arial"/>
          <w:b w:val="false"/>
          <w:bCs w:val="false"/>
          <w:color w:val="000000"/>
          <w:sz w:val="24"/>
          <w:szCs w:val="24"/>
          <w:shd w:fill="FFFFFF" w:val="clear"/>
          <w:lang w:eastAsia="en-US" w:val="mn-MN"/>
        </w:rPr>
        <w:t>согтуурсан, мансуурсан, хордсон байдалтай хүн” гэж тус тус өөрчлөх.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eastAsia="Arial"/>
          <w:b w:val="false"/>
          <w:bCs w:val="false"/>
          <w:color w:val="000000"/>
          <w:sz w:val="24"/>
          <w:szCs w:val="24"/>
          <w:shd w:fill="FFFFFF" w:val="clear"/>
          <w:lang w:eastAsia="en-US" w:val="mn-MN"/>
        </w:rPr>
        <w:tab/>
      </w:r>
      <w:r>
        <w:rPr>
          <w:rStyle w:val="style25"/>
          <w:rFonts w:cs="Arial" w:eastAsia="Arial"/>
          <w:bCs w:val="false"/>
          <w:color w:val="000000"/>
          <w:sz w:val="24"/>
          <w:szCs w:val="24"/>
          <w:shd w:fill="FFFFFF" w:val="clear"/>
          <w:lang w:eastAsia="en-US" w:val="mn-MN"/>
        </w:rPr>
        <w:t>8</w:t>
      </w:r>
      <w:r>
        <w:rPr>
          <w:rStyle w:val="style25"/>
          <w:rFonts w:cs="Arial" w:eastAsia="Arial"/>
          <w:b w:val="false"/>
          <w:bCs w:val="false"/>
          <w:color w:val="000000"/>
          <w:sz w:val="24"/>
          <w:szCs w:val="24"/>
          <w:shd w:fill="FFFFFF" w:val="clear"/>
          <w:lang w:eastAsia="en-US" w:val="mn-MN"/>
        </w:rPr>
        <w:t>.Төслийн 2.4 дүгээр зүйлийн 2 дахь хэсгийн “танилцуулах,” гэснийг “танилцуулан” гэж өөрчилж, мөн зүйлийн 4 дэх хэсгийн “зэрэг” гэснийг хасаж, мөн зүйлийн 5 дахь хэсгийн “биелүүлээгүй,” гэсний дараа “эсхүл” гэж нэмэх.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eastAsia="Arial"/>
          <w:b w:val="false"/>
          <w:bCs w:val="false"/>
          <w:color w:val="000000"/>
          <w:sz w:val="24"/>
          <w:szCs w:val="24"/>
          <w:shd w:fill="FFFFFF" w:val="clear"/>
          <w:lang w:eastAsia="en-US" w:val="mn-MN"/>
        </w:rPr>
        <w:tab/>
      </w:r>
      <w:r>
        <w:rPr>
          <w:rStyle w:val="style25"/>
          <w:rFonts w:cs="Arial" w:eastAsia="Arial"/>
          <w:bCs w:val="false"/>
          <w:color w:val="000000"/>
          <w:sz w:val="24"/>
          <w:szCs w:val="24"/>
          <w:shd w:fill="FFFFFF" w:val="clear"/>
          <w:lang w:eastAsia="en-US" w:val="mn-MN"/>
        </w:rPr>
        <w:t>9</w:t>
      </w:r>
      <w:r>
        <w:rPr>
          <w:rStyle w:val="style25"/>
          <w:rFonts w:cs="Arial" w:eastAsia="Arial"/>
          <w:b w:val="false"/>
          <w:bCs w:val="false"/>
          <w:color w:val="000000"/>
          <w:sz w:val="24"/>
          <w:szCs w:val="24"/>
          <w:shd w:fill="FFFFFF" w:val="clear"/>
          <w:lang w:eastAsia="en-US" w:val="mn-MN"/>
        </w:rPr>
        <w:t>.Төслийн 2.6 дугаар зүйлийн 1 дэх хэсгийн 1.1 дэх заалтын “</w:t>
      </w:r>
      <w:r>
        <w:rPr>
          <w:rFonts w:cs="Arial"/>
          <w:sz w:val="24"/>
          <w:szCs w:val="24"/>
          <w:lang w:val="mn-MN"/>
        </w:rPr>
        <w:t>тээврийн хэрэгсэлд үзлэг хийх;” гэснийг мөн хэсгийн 1.2 дахь заалт болгон дугаарлах.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sz w:val="24"/>
          <w:szCs w:val="24"/>
          <w:lang w:val="mn-MN"/>
        </w:rPr>
        <w:t>10</w:t>
      </w:r>
      <w:r>
        <w:rPr>
          <w:rFonts w:cs="Arial"/>
          <w:sz w:val="24"/>
          <w:szCs w:val="24"/>
          <w:lang w:val="mn-MN"/>
        </w:rPr>
        <w:t>.Төслийн 2.8 дугаар зүйлийн 1 дэх хэсгийн 1.1, 1.2 дахь заалтын “буюу” гэснийг “, эсхүл” гэж тус тус өөрчилж, мөн хэсгийн 1.2 дахь заалтын “тэмдэг” гэсний дараа “, тэмдэглэл” гэж нэмэх.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sz w:val="24"/>
          <w:szCs w:val="24"/>
          <w:lang w:val="mn-MN"/>
        </w:rPr>
        <w:t>11.</w:t>
      </w:r>
      <w:r>
        <w:rPr>
          <w:rFonts w:cs="Arial"/>
          <w:sz w:val="24"/>
          <w:szCs w:val="24"/>
          <w:lang w:val="mn-MN"/>
        </w:rPr>
        <w:t xml:space="preserve">Төслийн 2.11 дүгээр зүйлийн 3 дахь хэсгийн “татгалзсан,” гэсний дараа “эсхүл” гэж нэмж, мөн зүйлийн 4 дэх хэсгийн </w:t>
      </w:r>
      <w:r>
        <w:rPr>
          <w:rFonts w:cs="Arial" w:eastAsia="Arial"/>
          <w:b w:val="false"/>
          <w:bCs w:val="false"/>
          <w:sz w:val="24"/>
          <w:szCs w:val="24"/>
          <w:u w:val="none"/>
          <w:lang w:eastAsia="ja-JP" w:val="mn-MN"/>
        </w:rPr>
        <w:t>“</w:t>
      </w:r>
      <w:r>
        <w:rPr>
          <w:rFonts w:cs="Arial" w:eastAsia="Arial"/>
          <w:b w:val="false"/>
          <w:bCs w:val="false"/>
          <w:strike w:val="false"/>
          <w:dstrike w:val="false"/>
          <w:sz w:val="24"/>
          <w:szCs w:val="24"/>
          <w:u w:val="none"/>
          <w:lang w:eastAsia="ja-JP" w:val="mn-MN"/>
        </w:rPr>
        <w:t>зааснаар тусдаа амьдарч байгаа хохирогчийг” гэснийг</w:t>
      </w:r>
      <w:r>
        <w:rPr>
          <w:rFonts w:cs="Arial" w:eastAsia="Arial"/>
          <w:b w:val="false"/>
          <w:bCs w:val="false"/>
          <w:sz w:val="24"/>
          <w:szCs w:val="24"/>
          <w:u w:val="none"/>
          <w:lang w:eastAsia="ja-JP" w:val="mn-MN"/>
        </w:rPr>
        <w:t xml:space="preserve"> “заасан хохирогчид” гэж, </w:t>
      </w:r>
      <w:r>
        <w:rPr>
          <w:rFonts w:cs="Arial"/>
          <w:sz w:val="24"/>
          <w:szCs w:val="24"/>
          <w:lang w:val="mn-MN"/>
        </w:rPr>
        <w:t>мөн зүйлийн 5, 6 дахь хэсгийн “хамгаалалтаар хангах” гэснийг “</w:t>
      </w:r>
      <w:r>
        <w:rPr>
          <w:rFonts w:cs="Arial"/>
          <w:color w:val="000000"/>
          <w:sz w:val="24"/>
          <w:szCs w:val="24"/>
          <w:lang w:val="mn-MN"/>
        </w:rPr>
        <w:t>хамгаалах” гэж, мөн зүйлийн 5 дахь хэсгийн 5.1 дэх заалтын “буюу” гэснийг “, эсхүл” гэж, мөн хэсгийн 5.5 дахь заалтын “</w:t>
      </w:r>
      <w:r>
        <w:rPr>
          <w:rFonts w:cs="Arial"/>
          <w:sz w:val="24"/>
          <w:szCs w:val="24"/>
          <w:lang w:val="mn-MN"/>
        </w:rPr>
        <w:t>хэрэглэдэг” гэснийг “</w:t>
      </w:r>
      <w:r>
        <w:rPr>
          <w:rFonts w:cs="Arial"/>
          <w:bCs/>
          <w:sz w:val="24"/>
          <w:szCs w:val="24"/>
          <w:lang w:val="mn-MN"/>
        </w:rPr>
        <w:t xml:space="preserve">согтуурдаг, мансуурдаг” гэж, мөн зүйлийн </w:t>
      </w:r>
      <w:r>
        <w:rPr>
          <w:rFonts w:cs="Arial"/>
          <w:sz w:val="24"/>
          <w:szCs w:val="24"/>
          <w:lang w:val="mn-MN"/>
        </w:rPr>
        <w:t>7 дахь хэсгийн “долоо болон түүнээс” гэснийг “долоо, түүнээс” гэж тус тус өөрчлөх.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sz w:val="24"/>
          <w:szCs w:val="24"/>
          <w:lang w:val="mn-MN"/>
        </w:rPr>
        <w:t>12</w:t>
      </w:r>
      <w:r>
        <w:rPr>
          <w:rFonts w:cs="Arial"/>
          <w:sz w:val="24"/>
          <w:szCs w:val="24"/>
          <w:lang w:val="mn-MN"/>
        </w:rPr>
        <w:t>.Төслийн 2.12 дугаар зүйлийн 1 дэх хэсгийн 1.1 дэх заалтын “</w:t>
      </w:r>
      <w:r>
        <w:rPr>
          <w:rFonts w:cs="Arial"/>
          <w:color w:val="000000"/>
          <w:sz w:val="24"/>
          <w:szCs w:val="24"/>
          <w:lang w:val="mn-MN"/>
        </w:rPr>
        <w:t xml:space="preserve">нэвтрүүлэх” гэснийг “нэвтрэх үед” гэж өөрчилж, мөн зүйлийн 1 дэх </w:t>
      </w:r>
      <w:r>
        <w:rPr>
          <w:rStyle w:val="style25"/>
          <w:rFonts w:cs="Arial" w:eastAsia="Arial"/>
          <w:b w:val="false"/>
          <w:color w:val="00000A"/>
          <w:sz w:val="24"/>
          <w:szCs w:val="24"/>
          <w:shd w:fill="FFFFFF" w:val="clear"/>
          <w:lang w:eastAsia="ja-JP" w:val="mn-MN"/>
        </w:rPr>
        <w:t>хэсгийн 1.3 дахь заалтын “мөрдөн хөөх” гэсний дараа “үед” гэж нэмэх.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eastAsia="Arial"/>
          <w:b w:val="false"/>
          <w:color w:val="00000A"/>
          <w:sz w:val="24"/>
          <w:szCs w:val="24"/>
          <w:shd w:fill="FFFFFF" w:val="clear"/>
          <w:lang w:eastAsia="ja-JP" w:val="mn-MN"/>
        </w:rPr>
        <w:tab/>
      </w:r>
      <w:r>
        <w:rPr>
          <w:rStyle w:val="style25"/>
          <w:rFonts w:cs="Arial" w:eastAsia="Arial"/>
          <w:color w:val="00000A"/>
          <w:sz w:val="24"/>
          <w:szCs w:val="24"/>
          <w:shd w:fill="FFFFFF" w:val="clear"/>
          <w:lang w:eastAsia="ja-JP" w:val="mn-MN"/>
        </w:rPr>
        <w:t>13</w:t>
      </w:r>
      <w:r>
        <w:rPr>
          <w:rStyle w:val="style25"/>
          <w:rFonts w:cs="Arial" w:eastAsia="Arial"/>
          <w:b w:val="false"/>
          <w:color w:val="00000A"/>
          <w:sz w:val="24"/>
          <w:szCs w:val="24"/>
          <w:shd w:fill="FFFFFF" w:val="clear"/>
          <w:lang w:eastAsia="ja-JP" w:val="mn-MN"/>
        </w:rPr>
        <w:t>.</w:t>
      </w:r>
      <w:r>
        <w:rPr>
          <w:rFonts w:cs="Arial"/>
          <w:sz w:val="24"/>
          <w:szCs w:val="24"/>
          <w:lang w:val="mn-MN"/>
        </w:rPr>
        <w:t>Төслийн 2.13 дугаар зүйлийн 1 дэх хэсгийн 1.3 дахь заалтын “4.1, 4.6, 4.7” гэснийг “</w:t>
      </w:r>
      <w:r>
        <w:rPr>
          <w:rFonts w:cs="Arial" w:eastAsia="Arial"/>
          <w:b w:val="false"/>
          <w:bCs w:val="false"/>
          <w:sz w:val="24"/>
          <w:szCs w:val="24"/>
          <w:lang w:eastAsia="ja-JP" w:val="mn-MN"/>
        </w:rPr>
        <w:t>3.1, 3.2, 3.3</w:t>
      </w:r>
      <w:r>
        <w:rPr>
          <w:rFonts w:cs="Arial"/>
          <w:sz w:val="24"/>
          <w:szCs w:val="24"/>
          <w:lang w:val="mn-MN"/>
        </w:rPr>
        <w:t>” гэж өөрчлөх.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sz w:val="24"/>
          <w:szCs w:val="24"/>
          <w:lang w:val="mn-MN"/>
        </w:rPr>
        <w:t>14</w:t>
      </w:r>
      <w:r>
        <w:rPr>
          <w:rFonts w:cs="Arial"/>
          <w:sz w:val="24"/>
          <w:szCs w:val="24"/>
          <w:lang w:val="mn-MN"/>
        </w:rPr>
        <w:t>.Төслийн 3.1 дүгээр зүйлийн 2 дахь хэсгийн 2.2 дахь заалтын “байгаа” гэсний дараа “галт” гэж нэмэх.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sz w:val="24"/>
          <w:szCs w:val="24"/>
          <w:lang w:val="mn-MN"/>
        </w:rPr>
        <w:t>15</w:t>
      </w:r>
      <w:r>
        <w:rPr>
          <w:rFonts w:cs="Arial"/>
          <w:sz w:val="24"/>
          <w:szCs w:val="24"/>
          <w:lang w:val="mn-MN"/>
        </w:rPr>
        <w:t>.Төслийн 3.2 дугаар зүйлийн 1 дэх хэсгийн “шийдвэр” гэснийг “шийдвэрийг” гэж өөрчлөх.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bCs/>
          <w:sz w:val="24"/>
          <w:szCs w:val="24"/>
          <w:lang w:val="mn-MN"/>
        </w:rPr>
        <w:t>16</w:t>
      </w:r>
      <w:r>
        <w:rPr>
          <w:rFonts w:cs="Arial"/>
          <w:sz w:val="24"/>
          <w:szCs w:val="24"/>
          <w:lang w:val="mn-MN"/>
        </w:rPr>
        <w:t>.Төслийн 3.3 дугаар зүйлийн 1 дэх хэсгийн “3.2 дугаар” гэснийг “3.4 дүгээр” гэж, 3.4 дүгээр зүйлийн 2 дахь хэсгийн “8.3” гэснийг “7.3” гэж, 10.14 дүгээр зүйлийн 4 дэх хэсгийн “9.1, 9.2” гэснийг “9</w:t>
      </w:r>
      <w:r>
        <w:rPr>
          <w:rFonts w:cs="Arial"/>
          <w:sz w:val="24"/>
          <w:szCs w:val="24"/>
          <w:shd w:fill="FFFFFF" w:val="clear"/>
          <w:lang w:val="mn-MN"/>
        </w:rPr>
        <w:t>.5” гэж</w:t>
      </w:r>
      <w:r>
        <w:rPr>
          <w:rFonts w:cs="Arial"/>
          <w:sz w:val="24"/>
          <w:szCs w:val="24"/>
          <w:lang w:val="mn-MN"/>
        </w:rPr>
        <w:t xml:space="preserve"> тус тус өөрчлөх.</w:t>
      </w:r>
    </w:p>
    <w:p>
      <w:pPr>
        <w:pStyle w:val="style31"/>
        <w:spacing w:after="0" w:before="0" w:line="115" w:lineRule="atLeast"/>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hanging="0" w:left="0" w:right="0"/>
        <w:contextualSpacing w:val="false"/>
        <w:jc w:val="both"/>
      </w:pPr>
      <w:r>
        <w:rPr>
          <w:rFonts w:cs="Arial"/>
          <w:b/>
          <w:sz w:val="24"/>
          <w:szCs w:val="24"/>
          <w:lang w:val="mn-MN"/>
        </w:rPr>
        <w:tab/>
        <w:t>17</w:t>
      </w:r>
      <w:r>
        <w:rPr>
          <w:rFonts w:cs="Arial"/>
          <w:sz w:val="24"/>
          <w:szCs w:val="24"/>
          <w:lang w:val="mn-MN"/>
        </w:rPr>
        <w:t>.Төслийн 3.7 дугаар зүйлийн дугаарыг 3.2 дугаар зүйл болгож, 1 дэх хэсгийн “шийдвэрийг” гэсний өмнө “</w:t>
      </w:r>
      <w:r>
        <w:rPr>
          <w:rFonts w:cs="Arial"/>
          <w:bCs/>
          <w:sz w:val="24"/>
          <w:szCs w:val="24"/>
          <w:lang w:val="mn-MN"/>
        </w:rPr>
        <w:t>жагсаал, цуглааныг албадан тараах тухай</w:t>
      </w:r>
      <w:r>
        <w:rPr>
          <w:rFonts w:cs="Arial"/>
          <w:sz w:val="24"/>
          <w:szCs w:val="24"/>
          <w:lang w:val="mn-MN"/>
        </w:rPr>
        <w:t>” гэж нэмж, мөн зүйлийн 2 дахь хэсгийн “3.6 дугаар” гэснийг “2.1 дүгээр” гэж өөрчлөх.</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sz w:val="24"/>
          <w:szCs w:val="24"/>
          <w:lang w:val="mn-MN"/>
        </w:rPr>
        <w:t>18</w:t>
      </w:r>
      <w:r>
        <w:rPr>
          <w:rFonts w:cs="Arial"/>
          <w:sz w:val="24"/>
          <w:szCs w:val="24"/>
          <w:lang w:val="mn-MN"/>
        </w:rPr>
        <w:t>.Төслийн 3.8 дугаар зүйлийн 1 дэх хэсгийн 1.2, 1.5 дахь заалтын “болон” гэснийг “, эсхүл” гэж тус тус өөрчилж, мөн хэсгийн 1.3 дахь заалтын “байгаа,” гэсний дараа “хүн, ердийн хөсөг,” гэж, мөн зүйлийн 2 дахь хэсгийн “Хууль сахиулах” гэсний дараа “ажиллагааг хэрэгжүүлэх” гэж тус тус нэмэх.</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sz w:val="24"/>
          <w:szCs w:val="24"/>
          <w:lang w:val="mn-MN"/>
        </w:rPr>
        <w:t>19</w:t>
      </w:r>
      <w:r>
        <w:rPr>
          <w:rFonts w:cs="Arial"/>
          <w:sz w:val="24"/>
          <w:szCs w:val="24"/>
          <w:lang w:val="mn-MN"/>
        </w:rPr>
        <w:t>.Төслийн 4.1 дүгээр зүйлийн 2 дахь хэсгийн “жагсаалт,” гэсний дараа “тэдгээрийг” гэж нэмэх.</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spacing w:line="115" w:lineRule="atLeast"/>
        <w:jc w:val="both"/>
      </w:pPr>
      <w:r>
        <w:rPr>
          <w:rFonts w:cs="Arial"/>
          <w:sz w:val="24"/>
          <w:szCs w:val="24"/>
          <w:lang w:val="mn-MN"/>
        </w:rPr>
        <w:tab/>
      </w:r>
      <w:r>
        <w:rPr>
          <w:rFonts w:cs="Arial"/>
          <w:b/>
          <w:sz w:val="24"/>
          <w:szCs w:val="24"/>
          <w:lang w:val="mn-MN"/>
        </w:rPr>
        <w:t>20</w:t>
      </w:r>
      <w:r>
        <w:rPr>
          <w:rFonts w:cs="Arial"/>
          <w:sz w:val="24"/>
          <w:szCs w:val="24"/>
          <w:lang w:val="mn-MN"/>
        </w:rPr>
        <w:t xml:space="preserve">.Төслийн </w:t>
      </w:r>
      <w:r>
        <w:rPr>
          <w:rFonts w:cs="Arial" w:eastAsia="Times New Roman"/>
          <w:sz w:val="24"/>
          <w:szCs w:val="24"/>
          <w:shd w:fill="FFFFFF" w:val="clear"/>
          <w:lang w:val="mn-MN"/>
        </w:rPr>
        <w:t xml:space="preserve">4.8 дугаар зүйлийн 2 дахь хэсгийн 2.1 дэх заалт, 4.9 дүгээр зүйлийн 1 дэх хэсгийн 1.1 дэх заалтын “өөрийн болон” гэснийг “өөрийнх нь, эсхүл” гэж тус тус өөрчлөх. </w:t>
      </w:r>
    </w:p>
    <w:p>
      <w:pPr>
        <w:pStyle w:val="style31"/>
        <w:spacing w:line="115" w:lineRule="atLeast"/>
        <w:jc w:val="both"/>
      </w:pPr>
      <w:r>
        <w:rPr>
          <w:rFonts w:cs="Arial" w:eastAsia="Times New Roman"/>
          <w:b/>
          <w:sz w:val="24"/>
          <w:szCs w:val="24"/>
          <w:shd w:fill="FFFFFF" w:val="clear"/>
          <w:lang w:val="mn-MN"/>
        </w:rPr>
        <w:tab/>
        <w:t>21</w:t>
      </w:r>
      <w:r>
        <w:rPr>
          <w:rFonts w:cs="Arial" w:eastAsia="Times New Roman"/>
          <w:sz w:val="24"/>
          <w:szCs w:val="24"/>
          <w:shd w:fill="FFFFFF" w:val="clear"/>
          <w:lang w:val="mn-MN"/>
        </w:rPr>
        <w:t>.Төслийн 4.8 дугаар зүйлийн 3 дахь хэсгийн 3.3 дахь заалтын “иргэдийг” гэснийг “хүнийг” гэж, мөн зүйлийн 4 дэх хэсгийн “</w:t>
      </w:r>
      <w:r>
        <w:rPr>
          <w:rFonts w:cs="Arial"/>
          <w:sz w:val="24"/>
          <w:szCs w:val="24"/>
          <w:lang w:val="mn-MN"/>
        </w:rPr>
        <w:t>анхааруулга, ухуулгыг” гэснийг “</w:t>
      </w:r>
      <w:r>
        <w:rPr>
          <w:rFonts w:cs="Arial"/>
          <w:color w:val="000000"/>
          <w:sz w:val="24"/>
          <w:szCs w:val="24"/>
          <w:lang w:val="mn-MN"/>
        </w:rPr>
        <w:t>анхааруулгыг” гэж, “иргэдийн” гэснийг “хүмүүсийн” гэж, мөн зүйлийн 5 дахь хэсгийн “байгаа” гэснийг “</w:t>
      </w:r>
      <w:r>
        <w:rPr>
          <w:rFonts w:cs="Arial"/>
          <w:bCs/>
          <w:sz w:val="24"/>
          <w:szCs w:val="24"/>
          <w:lang w:val="mn-MN"/>
        </w:rPr>
        <w:t>бүхий нөхцөл байдал үүссэн” гэж тус тус өөрчлөх.</w:t>
      </w:r>
    </w:p>
    <w:p>
      <w:pPr>
        <w:pStyle w:val="style31"/>
        <w:spacing w:line="115" w:lineRule="atLeast"/>
        <w:jc w:val="both"/>
      </w:pPr>
      <w:r>
        <w:rPr>
          <w:rFonts w:cs="Arial"/>
          <w:bCs/>
          <w:sz w:val="24"/>
          <w:szCs w:val="24"/>
          <w:lang w:val="mn-MN"/>
        </w:rPr>
        <w:tab/>
      </w:r>
      <w:r>
        <w:rPr>
          <w:rFonts w:cs="Arial"/>
          <w:b/>
          <w:bCs/>
          <w:sz w:val="24"/>
          <w:szCs w:val="24"/>
          <w:lang w:val="mn-MN"/>
        </w:rPr>
        <w:t>22</w:t>
      </w:r>
      <w:r>
        <w:rPr>
          <w:rFonts w:cs="Arial"/>
          <w:bCs/>
          <w:sz w:val="24"/>
          <w:szCs w:val="24"/>
          <w:lang w:val="mn-MN"/>
        </w:rPr>
        <w:t>.Төслийн 4.10 дугаар зүйлийн 2 дахь хэсгийн “албаны нохой” гэснийг хасах.</w:t>
      </w:r>
    </w:p>
    <w:p>
      <w:pPr>
        <w:pStyle w:val="style31"/>
        <w:spacing w:line="115" w:lineRule="atLeast"/>
        <w:jc w:val="both"/>
      </w:pPr>
      <w:r>
        <w:rPr>
          <w:rFonts w:cs="Arial"/>
          <w:b/>
          <w:bCs/>
          <w:sz w:val="24"/>
          <w:szCs w:val="24"/>
          <w:lang w:val="mn-MN"/>
        </w:rPr>
        <w:tab/>
        <w:t>23</w:t>
      </w:r>
      <w:r>
        <w:rPr>
          <w:rFonts w:cs="Arial"/>
          <w:bCs/>
          <w:sz w:val="24"/>
          <w:szCs w:val="24"/>
          <w:lang w:val="mn-MN"/>
        </w:rPr>
        <w:t xml:space="preserve">.Төслийн </w:t>
      </w:r>
      <w:r>
        <w:rPr>
          <w:rFonts w:cs="Arial" w:eastAsia="Times New Roman"/>
          <w:sz w:val="24"/>
          <w:szCs w:val="24"/>
          <w:shd w:fill="FFFFFF" w:val="clear"/>
          <w:lang w:val="mn-MN"/>
        </w:rPr>
        <w:t>4.11 дүгээр зүйлийн 1 дэх хэсгийн 1.1, 1.8 дахь заалтын “болон” гэснийг “, эсхүл” гэж, мөн хэсгийн 1.3 дахь заалтын “объект руу” гэснийг “объектод” гэж, мөн хэсгийн 1.8 дахь заалтын “байр руу” гэснийг “байранд” гэж тус тус өөрчилж, мөн зүйлийн 3 дахь хэсгийн “насанд” гэсний өмнө “арван найман” гэж нэмж, мөн зүйлийн 1 дэх хэсгийн 1.2 дахь хэсгийн “хууль сахиулагчийн” гэснийг, 3 дахь хэсгийн “биедээ” гэснийг, “хүн” гэснийг тус тус хасах.</w:t>
      </w:r>
    </w:p>
    <w:p>
      <w:pPr>
        <w:pStyle w:val="style31"/>
        <w:spacing w:line="115" w:lineRule="atLeast"/>
        <w:jc w:val="both"/>
      </w:pPr>
      <w:r>
        <w:rPr>
          <w:rFonts w:cs="Arial" w:eastAsia="Times New Roman"/>
          <w:b/>
          <w:sz w:val="24"/>
          <w:szCs w:val="24"/>
          <w:shd w:fill="FFFFFF" w:val="clear"/>
          <w:lang w:val="mn-MN"/>
        </w:rPr>
        <w:tab/>
        <w:t>24</w:t>
      </w:r>
      <w:r>
        <w:rPr>
          <w:rFonts w:cs="Arial" w:eastAsia="Times New Roman"/>
          <w:sz w:val="24"/>
          <w:szCs w:val="24"/>
          <w:shd w:fill="FFFFFF" w:val="clear"/>
          <w:lang w:val="mn-MN"/>
        </w:rPr>
        <w:t>.Төслийн 4.12 дугаар зүйлийн 2 дахь хэсгийн “болон бусад” гэснийг хасаж, мөн хэсгийн “өгснөөр” гэснийг “өгөх нь” гэж, “эрсдэлтэй” гэснийг “эрсдэл үүссэн” гэж, мөн зүйлийн 3 дахь хэсгийн 3.1 дэх заалтын “</w:t>
      </w:r>
      <w:r>
        <w:rPr>
          <w:rFonts w:cs="Arial"/>
          <w:sz w:val="24"/>
          <w:szCs w:val="24"/>
          <w:lang w:val="mn-MN"/>
        </w:rPr>
        <w:t>хэсгийн 1.1-1.9 дэх заалтад” гэснийг “</w:t>
      </w:r>
      <w:r>
        <w:rPr>
          <w:rFonts w:cs="Arial"/>
          <w:bCs/>
          <w:sz w:val="24"/>
          <w:szCs w:val="24"/>
          <w:lang w:val="mn-MN"/>
        </w:rPr>
        <w:t>хэсэгт” гэж</w:t>
      </w:r>
      <w:r>
        <w:rPr>
          <w:rFonts w:cs="Arial" w:eastAsia="Times New Roman"/>
          <w:sz w:val="24"/>
          <w:szCs w:val="24"/>
          <w:shd w:fill="FFFFFF" w:val="clear"/>
          <w:lang w:val="mn-MN"/>
        </w:rPr>
        <w:t xml:space="preserve"> тус тус өөрчлөх.</w:t>
      </w:r>
    </w:p>
    <w:p>
      <w:pPr>
        <w:pStyle w:val="style34"/>
        <w:spacing w:line="115" w:lineRule="atLeast"/>
        <w:jc w:val="both"/>
      </w:pPr>
      <w:r>
        <w:rPr>
          <w:rFonts w:ascii="Arial" w:cs="Arial" w:eastAsia="Times New Roman" w:hAnsi="Arial"/>
          <w:sz w:val="24"/>
          <w:szCs w:val="24"/>
          <w:shd w:fill="FFFFFF" w:val="clear"/>
          <w:lang w:val="mn-MN"/>
        </w:rPr>
        <w:tab/>
      </w:r>
      <w:r>
        <w:rPr>
          <w:rFonts w:ascii="Arial" w:cs="Arial" w:eastAsia="Times New Roman" w:hAnsi="Arial"/>
          <w:b/>
          <w:sz w:val="24"/>
          <w:szCs w:val="24"/>
          <w:shd w:fill="FFFFFF" w:val="clear"/>
          <w:lang w:val="mn-MN"/>
        </w:rPr>
        <w:t>25</w:t>
      </w:r>
      <w:r>
        <w:rPr>
          <w:rFonts w:ascii="Arial" w:cs="Arial" w:eastAsia="Times New Roman" w:hAnsi="Arial"/>
          <w:sz w:val="24"/>
          <w:szCs w:val="24"/>
          <w:shd w:fill="FFFFFF" w:val="clear"/>
          <w:lang w:val="mn-MN"/>
        </w:rPr>
        <w:t>.</w:t>
      </w:r>
      <w:r>
        <w:rPr>
          <w:rFonts w:ascii="Arial" w:cs="Arial" w:hAnsi="Arial"/>
          <w:sz w:val="24"/>
          <w:szCs w:val="24"/>
          <w:lang w:val="mn-MN"/>
        </w:rPr>
        <w:t>Төслийн 5.3 дугаар зүйлийн 1 дэх хэсгийн 1.3 дахь заалтын “хууль хүчингүй болсон” гэснийг “хуулийн зүйл, хэсэг, заалт хүчингүй болсон” гэж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26</w:t>
      </w:r>
      <w:r>
        <w:rPr>
          <w:rFonts w:ascii="Arial" w:cs="Arial" w:hAnsi="Arial"/>
          <w:sz w:val="24"/>
          <w:szCs w:val="24"/>
          <w:lang w:val="mn-MN"/>
        </w:rPr>
        <w:t>.Төслийн 5.7 дугаар зүйлийн “14.4 дүгээр зүйлд” гэснийг “Арван дөрөвдүгээр бүлэгт” гэж өөрчлөх.</w:t>
      </w:r>
    </w:p>
    <w:p>
      <w:pPr>
        <w:pStyle w:val="style34"/>
        <w:spacing w:line="115" w:lineRule="atLeast"/>
        <w:jc w:val="both"/>
      </w:pPr>
      <w:r>
        <w:rPr/>
      </w:r>
    </w:p>
    <w:p>
      <w:pPr>
        <w:pStyle w:val="style34"/>
        <w:spacing w:line="115" w:lineRule="atLeast"/>
        <w:jc w:val="both"/>
      </w:pPr>
      <w:r>
        <w:rPr>
          <w:rFonts w:ascii="Arial" w:cs="Arial" w:hAnsi="Arial"/>
          <w:b/>
          <w:bCs/>
          <w:sz w:val="24"/>
          <w:szCs w:val="24"/>
          <w:lang w:val="mn-MN"/>
        </w:rPr>
        <w:tab/>
        <w:t>27</w:t>
      </w:r>
      <w:r>
        <w:rPr>
          <w:rFonts w:ascii="Arial" w:cs="Arial" w:hAnsi="Arial"/>
          <w:sz w:val="24"/>
          <w:szCs w:val="24"/>
          <w:lang w:val="mn-MN"/>
        </w:rPr>
        <w:t>.Төслийн Зургадугаар бүлгийн гарчгийг хасаж, 6.1-6.13 дугаар зүйлийг Тавдугаар бүлэгт нэгтгэн 5.8-5.20 дугаар зүйл болгон дугаарлах.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28</w:t>
      </w:r>
      <w:r>
        <w:rPr>
          <w:rFonts w:ascii="Arial" w:cs="Arial" w:hAnsi="Arial"/>
          <w:sz w:val="24"/>
          <w:szCs w:val="24"/>
          <w:lang w:val="mn-MN"/>
        </w:rPr>
        <w:t>.Төслийн 6.1 дүгээр зүйлийн 2 дахь хэсгийн “анхан, давж заалдах, хяналтын шатны” гэснийг “анхан шатны, давж заалдах, хяналтын” гэж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29</w:t>
      </w:r>
      <w:r>
        <w:rPr>
          <w:rFonts w:ascii="Arial" w:cs="Arial" w:hAnsi="Arial"/>
          <w:sz w:val="24"/>
          <w:szCs w:val="24"/>
          <w:lang w:val="mn-MN"/>
        </w:rPr>
        <w:t xml:space="preserve">.Төслийн 6.2 дугаар зүйлийн 1 дэх хэсгийн “эрхтэй” гэснийг “бүрэн эрхтэй” гэж, мөн хэсгийн 1.2 дахь заалтын “зөрчлийн шинж тэмдгийг” гэснийг “зөрчлийг” гэж, мөн зүйлийн </w:t>
      </w:r>
      <w:r>
        <w:rPr>
          <w:rFonts w:ascii="Arial" w:cs="Arial" w:hAnsi="Arial"/>
          <w:b w:val="false"/>
          <w:bCs w:val="false"/>
          <w:sz w:val="24"/>
          <w:szCs w:val="24"/>
          <w:lang w:val="mn-MN"/>
        </w:rPr>
        <w:t>2 дахь хэсгийн “хүний эрх, эрх чөлөөнд” гэснийг “хүн, хуулийн этгээдийн эрх, хууль ёсны ашиг сонирхолд” гэж тус тус</w:t>
      </w:r>
      <w:r>
        <w:rPr>
          <w:rFonts w:ascii="Arial" w:cs="Arial" w:hAnsi="Arial"/>
          <w:sz w:val="24"/>
          <w:szCs w:val="24"/>
          <w:lang w:val="mn-MN"/>
        </w:rPr>
        <w:t xml:space="preserve">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30</w:t>
      </w:r>
      <w:r>
        <w:rPr>
          <w:rFonts w:ascii="Arial" w:cs="Arial" w:hAnsi="Arial"/>
          <w:sz w:val="24"/>
          <w:szCs w:val="24"/>
          <w:lang w:val="mn-MN"/>
        </w:rPr>
        <w:t xml:space="preserve">.Төслийн 6.3 дугаар зүйлийн 1 дэх хэсгийн </w:t>
      </w:r>
      <w:r>
        <w:rPr>
          <w:rFonts w:ascii="Arial" w:cs="Arial" w:hAnsi="Arial"/>
          <w:b w:val="false"/>
          <w:bCs w:val="false"/>
          <w:color w:val="000000"/>
          <w:sz w:val="24"/>
          <w:szCs w:val="24"/>
          <w:u w:val="none"/>
          <w:lang w:val="mn-MN"/>
        </w:rPr>
        <w:t>“Зөрчил үйлдсэнд” гэснийг “Зөрчилд” гэж, мөн зүйлийн 5 дахь хэсгийн “албан тушаалтнаас” гэснийг “албан тушаалтан” гэж, мөн зүйлийн 7 дахь хэсгийн “этгээдийг” гэснийг “этгээдийн” гэж тус тус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31</w:t>
      </w:r>
      <w:r>
        <w:rPr>
          <w:rFonts w:ascii="Arial" w:cs="Arial" w:hAnsi="Arial"/>
          <w:sz w:val="24"/>
          <w:szCs w:val="24"/>
          <w:lang w:val="mn-MN"/>
        </w:rPr>
        <w:t>.Төслийн 6.4 дүгээр зүйлийн 2 дахь хэсгийн 2.6 дахь заалтын “мэддэг” гэснийг “мэдэх” гэж өөрчлөх.</w:t>
        <w:tab/>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32</w:t>
      </w:r>
      <w:r>
        <w:rPr>
          <w:rFonts w:ascii="Arial" w:cs="Arial" w:hAnsi="Arial"/>
          <w:sz w:val="24"/>
          <w:szCs w:val="24"/>
          <w:lang w:val="mn-MN"/>
        </w:rPr>
        <w:t>.Төслийн 6.5 дугаар зүйлийн 3 дахь хэсгийн “ажиллагаанд оролцох өмгөөлөгчийн бүрэн эрх нь” гэснийг “ажиллагааны өмгөөлөгчийн оролцоо нь” гэж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33</w:t>
      </w:r>
      <w:r>
        <w:rPr>
          <w:rFonts w:ascii="Arial" w:cs="Arial" w:hAnsi="Arial"/>
          <w:sz w:val="24"/>
          <w:szCs w:val="24"/>
          <w:lang w:val="mn-MN"/>
        </w:rPr>
        <w:t>.Төслийн 6.6 дугаар зүйлийн 2 дахь хэсгийн “зэрэг” гэсний дараа “бусад” гэж нэмэх.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34</w:t>
      </w:r>
      <w:r>
        <w:rPr>
          <w:rFonts w:ascii="Arial" w:cs="Arial" w:hAnsi="Arial"/>
          <w:sz w:val="24"/>
          <w:szCs w:val="24"/>
          <w:lang w:val="mn-MN"/>
        </w:rPr>
        <w:t>.Төслийн 6.8 дугаар зүйлийн 4 дэх хэсгийн 4.2 дахь заалтын “орчуулж” гэснийг “орчуулах” гэж, мөн хэсгийн 4.3 дахь заалтын “орчуулж” гэснийг “орчуулсан” гэж, мөн хэсгийн 4.4 дэх хэсгийн “байдлыг” гэснийг “талаар” гэж, мөн зүйлийн 5 дахь хэсгийн “</w:t>
      </w:r>
      <w:r>
        <w:rPr>
          <w:rFonts w:ascii="Arial" w:cs="Arial" w:hAnsi="Arial"/>
          <w:strike w:val="false"/>
          <w:dstrike w:val="false"/>
          <w:sz w:val="24"/>
          <w:szCs w:val="24"/>
          <w:lang w:val="mn-MN"/>
        </w:rPr>
        <w:t>мэддэг хэлмэрчид” гэснийг</w:t>
      </w:r>
      <w:r>
        <w:rPr>
          <w:rFonts w:ascii="Arial" w:cs="Arial" w:hAnsi="Arial"/>
          <w:sz w:val="24"/>
          <w:szCs w:val="24"/>
          <w:lang w:val="mn-MN"/>
        </w:rPr>
        <w:t xml:space="preserve"> “хэлмэрчлэхэд</w:t>
      </w:r>
      <w:r>
        <w:rPr>
          <w:rFonts w:ascii="Arial" w:cs="Arial" w:hAnsi="Arial"/>
          <w:b w:val="false"/>
          <w:bCs w:val="false"/>
          <w:sz w:val="24"/>
          <w:szCs w:val="24"/>
          <w:u w:val="none"/>
          <w:lang w:val="mn-MN"/>
        </w:rPr>
        <w:t>” гэж,</w:t>
      </w:r>
      <w:r>
        <w:rPr>
          <w:rFonts w:ascii="Arial" w:cs="Arial" w:hAnsi="Arial"/>
          <w:sz w:val="24"/>
          <w:szCs w:val="24"/>
          <w:lang w:val="mn-MN"/>
        </w:rPr>
        <w:t xml:space="preserve"> мөн зүйлийн 6 дахь хэсгийн “Хууль сахиулагч” гэснийг “Эрх бүхий албан тушаалтан” гэж тус тус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35</w:t>
      </w:r>
      <w:r>
        <w:rPr>
          <w:rFonts w:ascii="Arial" w:cs="Arial" w:hAnsi="Arial"/>
          <w:sz w:val="24"/>
          <w:szCs w:val="24"/>
          <w:lang w:val="mn-MN"/>
        </w:rPr>
        <w:t>.Төслийн 6.9 дүгээр зүйлийн 1 дэх хэсгийн 1.1 дэх заалт, 10.18 дугаар зүйлийн 2 дахь хэсгийн “насанд” гэсний өмнө “арван найман” гэж тус тус нэмэх.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36</w:t>
      </w:r>
      <w:r>
        <w:rPr>
          <w:rFonts w:ascii="Arial" w:cs="Arial" w:hAnsi="Arial"/>
          <w:sz w:val="24"/>
          <w:szCs w:val="24"/>
          <w:lang w:val="mn-MN"/>
        </w:rPr>
        <w:t>.Төслийн 6.10 дугаар зүйлийн 2 дахь хэсгийн “хэргийн” гэсний өмнө “зөрчлийн” гэж нэмж, мөн зүйлийн 3 дахь хэсгийн “</w:t>
      </w:r>
      <w:r>
        <w:rPr>
          <w:rFonts w:ascii="Arial" w:cs="Arial" w:hAnsi="Arial"/>
          <w:strike w:val="false"/>
          <w:dstrike w:val="false"/>
          <w:sz w:val="24"/>
          <w:szCs w:val="24"/>
          <w:lang w:val="mn-MN"/>
        </w:rPr>
        <w:t>өгөхөөс татгалзаж болно” гэснийг</w:t>
      </w:r>
      <w:r>
        <w:rPr>
          <w:rFonts w:ascii="Arial" w:cs="Arial" w:hAnsi="Arial"/>
          <w:sz w:val="24"/>
          <w:szCs w:val="24"/>
          <w:lang w:val="mn-MN"/>
        </w:rPr>
        <w:t xml:space="preserve"> “</w:t>
      </w:r>
      <w:r>
        <w:rPr>
          <w:rFonts w:ascii="Arial" w:cs="Arial" w:hAnsi="Arial"/>
          <w:b w:val="false"/>
          <w:bCs w:val="false"/>
          <w:sz w:val="24"/>
          <w:szCs w:val="24"/>
          <w:u w:val="none"/>
          <w:lang w:val="mn-MN"/>
        </w:rPr>
        <w:t>өгөхгүй байх эрхтэй” гэж өөрчлөх</w:t>
      </w:r>
      <w:r>
        <w:rPr>
          <w:rFonts w:ascii="Arial" w:cs="Arial" w:hAnsi="Arial"/>
          <w:sz w:val="24"/>
          <w:szCs w:val="24"/>
          <w:lang w:val="mn-MN"/>
        </w:rPr>
        <w:t>.</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37</w:t>
      </w:r>
      <w:r>
        <w:rPr>
          <w:rFonts w:ascii="Arial" w:cs="Arial" w:hAnsi="Arial"/>
          <w:sz w:val="24"/>
          <w:szCs w:val="24"/>
          <w:lang w:val="mn-MN"/>
        </w:rPr>
        <w:t>.Төслийн 6.11 дүгээр зүйлийн 1 дэх хэсгийн “оролцуулна” гэснийг “оролцуулж болно” гэж өөрчлөх.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38</w:t>
      </w:r>
      <w:r>
        <w:rPr>
          <w:rFonts w:ascii="Arial" w:cs="Arial" w:hAnsi="Arial"/>
          <w:sz w:val="24"/>
          <w:szCs w:val="24"/>
          <w:lang w:val="mn-MN"/>
        </w:rPr>
        <w:t>.Төслийн 8.1 дүгээр зүйлийн 6 дахь хэсгийн “шинжийг олж тогтоовол” гэснийг “шинж тогтоогдвол” гэж өөрчлөх.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39</w:t>
      </w:r>
      <w:r>
        <w:rPr>
          <w:rFonts w:ascii="Arial" w:cs="Arial" w:hAnsi="Arial"/>
          <w:sz w:val="24"/>
          <w:szCs w:val="24"/>
          <w:lang w:val="mn-MN"/>
        </w:rPr>
        <w:t>.Төслийн 8.3 дугаар зүйлийн 5 дахь хэсгийн “</w:t>
      </w:r>
      <w:r>
        <w:rPr>
          <w:rFonts w:ascii="Arial" w:cs="Arial" w:eastAsia="Arial" w:hAnsi="Arial"/>
          <w:sz w:val="24"/>
          <w:szCs w:val="24"/>
          <w:lang w:val="mn-MN"/>
        </w:rPr>
        <w:t xml:space="preserve">байгууллагад аваачин” гэснийг “байгууллага дээр” гэж </w:t>
      </w:r>
      <w:r>
        <w:rPr>
          <w:rFonts w:ascii="Arial" w:cs="Arial" w:hAnsi="Arial"/>
          <w:sz w:val="24"/>
          <w:szCs w:val="24"/>
          <w:lang w:val="mn-MN"/>
        </w:rPr>
        <w:t>өөрчлөх.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40</w:t>
      </w:r>
      <w:r>
        <w:rPr>
          <w:rFonts w:ascii="Arial" w:cs="Arial" w:hAnsi="Arial"/>
          <w:sz w:val="24"/>
          <w:szCs w:val="24"/>
          <w:lang w:val="mn-MN"/>
        </w:rPr>
        <w:t>.Төслийн 8.6 дугаар зүйлийн 1 дэх хэсгийн “хэргийн” гэсний өмнө “зөрчлийн” гэж нэмж, мөн зүйлийн 2 дахь хэсгийн “хөрөнгөө” гэснийг “хөрөнгийг” гэж өөрчлөх.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41</w:t>
      </w:r>
      <w:r>
        <w:rPr>
          <w:rFonts w:ascii="Arial" w:cs="Arial" w:hAnsi="Arial"/>
          <w:sz w:val="24"/>
          <w:szCs w:val="24"/>
          <w:lang w:val="mn-MN"/>
        </w:rPr>
        <w:t>.Төслийн 8.7 дугаар зүйлийн гарчгийн “шилжиж” гэснийг “шилжилт” гэж өөрчилж, мөн зүйлийн 1 дэх хэсгийн “хөрөнгийг” гэсний өмнө “эд” гэж нэмэх.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42</w:t>
      </w:r>
      <w:r>
        <w:rPr>
          <w:rFonts w:ascii="Arial" w:cs="Arial" w:hAnsi="Arial"/>
          <w:sz w:val="24"/>
          <w:szCs w:val="24"/>
          <w:lang w:val="mn-MN"/>
        </w:rPr>
        <w:t>.Төслийн 8.9 дүгээр зүйлийн 7 дахь хэсгийн “буюу” гэснийг “, эсхүл” гэж, мөн зүйлийн 13 дахь хэсгийн 13.3 дахь заалтын “зөрчил үйлдсэн хүн” гэснийг “зөрчилд холбогдогч” гэж тус тус өөрчилж, мөн зүйлийн 8 дахь хэсгийн 1 дэх өгүүлбэрийн “баримт” гэсний дараа “бичиг” гэж, мөн зүйлийн 13 дахь хэсгийн 13.1 дэх заалтын “үйлчилгээний” гэсний өмнө “ажил,” гэж тус тус нэмэх.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43</w:t>
      </w:r>
      <w:r>
        <w:rPr>
          <w:rFonts w:ascii="Arial" w:cs="Arial" w:hAnsi="Arial"/>
          <w:sz w:val="24"/>
          <w:szCs w:val="24"/>
          <w:lang w:val="mn-MN"/>
        </w:rPr>
        <w:t>.Төслийн 8.10 дугаар зүйлийн 1, 3 дахь хэсгийн “Насанд” гэсний өмнө “Арван найман” гэж тус тус нэмж, мөн зүйлийн 2 дахь хэсгийн “асуух” гэснийг “асууж” гэж, мөн зүйлийн 3 дахь хэсгийн “8.10” гэснийг “7.8” гэж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44</w:t>
      </w:r>
      <w:r>
        <w:rPr>
          <w:rFonts w:ascii="Arial" w:hAnsi="Arial"/>
          <w:sz w:val="24"/>
          <w:szCs w:val="24"/>
        </w:rPr>
        <w:t>.</w:t>
      </w:r>
      <w:r>
        <w:rPr>
          <w:rFonts w:ascii="Arial" w:cs="Arial" w:eastAsia="Arial" w:hAnsi="Arial"/>
          <w:b w:val="false"/>
          <w:bCs w:val="false"/>
          <w:strike w:val="false"/>
          <w:dstrike w:val="false"/>
          <w:sz w:val="24"/>
          <w:szCs w:val="24"/>
          <w:u w:val="none"/>
          <w:lang w:eastAsia="ja-JP" w:val="mn-MN"/>
        </w:rPr>
        <w:t>Төслийн 8.12 дугаар зүйлийн 1 дэх хэсгийн “бүтээгдэхүүн” гэснийг “түүхий эд” гэж, мөн зүйлийн 2 дахь хэсгийн 2.2 дахь заалтын “согтуурч, мансуурах донтой өвчтэй” гэснийг “донтох сэтгэцийн эмгэгтэй” гэж, мөн зүйлийн 3 дахь хэсгийн “шүүх” гэснийг “шүүхээс” гэж тус тус өөрчлөх.</w:t>
      </w:r>
    </w:p>
    <w:p>
      <w:pPr>
        <w:pStyle w:val="style34"/>
        <w:spacing w:line="115" w:lineRule="atLeast"/>
        <w:jc w:val="both"/>
      </w:pPr>
      <w:r>
        <w:rPr/>
      </w:r>
    </w:p>
    <w:p>
      <w:pPr>
        <w:pStyle w:val="style34"/>
        <w:spacing w:line="115" w:lineRule="atLeast"/>
        <w:jc w:val="both"/>
      </w:pPr>
      <w:r>
        <w:rPr>
          <w:rFonts w:ascii="Arial" w:cs="Arial" w:eastAsia="Arial" w:hAnsi="Arial"/>
          <w:b w:val="false"/>
          <w:bCs w:val="false"/>
          <w:strike w:val="false"/>
          <w:dstrike w:val="false"/>
          <w:sz w:val="24"/>
          <w:szCs w:val="24"/>
          <w:u w:val="none"/>
          <w:lang w:eastAsia="ja-JP" w:val="mn-MN"/>
        </w:rPr>
        <w:tab/>
      </w:r>
      <w:r>
        <w:rPr>
          <w:rFonts w:ascii="Arial" w:cs="Arial" w:eastAsia="Arial" w:hAnsi="Arial"/>
          <w:b/>
          <w:bCs/>
          <w:strike w:val="false"/>
          <w:dstrike w:val="false"/>
          <w:sz w:val="24"/>
          <w:szCs w:val="24"/>
          <w:u w:val="none"/>
          <w:lang w:eastAsia="ja-JP" w:val="mn-MN"/>
        </w:rPr>
        <w:t>45</w:t>
      </w:r>
      <w:r>
        <w:rPr>
          <w:rFonts w:ascii="Arial" w:hAnsi="Arial"/>
          <w:b w:val="false"/>
          <w:sz w:val="24"/>
          <w:szCs w:val="24"/>
        </w:rPr>
        <w:t>.Төслийн 8.14 дүгээр зүйлийн 1 дэх хэсгийн 1.7 дахь заалтын “танилцуулсан” гэснийг “тайлбарласан” гэж өөрчилж, мөн хэсгийн 1.5 дахь заалтын “хаяг” гэсний өмнө “газрын” гэж, мөн зүйлийн 2 дахь хэсгийн “нүүр” гэсний өмнө “хуудасны” гэж тус тус нэмэх.</w:t>
      </w:r>
    </w:p>
    <w:p>
      <w:pPr>
        <w:pStyle w:val="style34"/>
        <w:spacing w:line="115" w:lineRule="atLeast"/>
        <w:jc w:val="both"/>
      </w:pPr>
      <w:r>
        <w:rPr/>
      </w:r>
    </w:p>
    <w:p>
      <w:pPr>
        <w:pStyle w:val="style34"/>
        <w:spacing w:line="115" w:lineRule="atLeast"/>
        <w:jc w:val="both"/>
      </w:pPr>
      <w:r>
        <w:rPr>
          <w:rFonts w:ascii="Arial" w:hAnsi="Arial"/>
          <w:b w:val="false"/>
          <w:sz w:val="24"/>
          <w:szCs w:val="24"/>
        </w:rPr>
        <w:tab/>
      </w:r>
      <w:r>
        <w:rPr>
          <w:rFonts w:ascii="Arial" w:hAnsi="Arial"/>
          <w:b/>
          <w:bCs/>
          <w:sz w:val="24"/>
          <w:szCs w:val="24"/>
        </w:rPr>
        <w:t>46</w:t>
      </w:r>
      <w:r>
        <w:rPr>
          <w:rFonts w:ascii="Arial" w:hAnsi="Arial"/>
          <w:b w:val="false"/>
          <w:sz w:val="24"/>
          <w:szCs w:val="24"/>
        </w:rPr>
        <w:t>.</w:t>
      </w:r>
      <w:r>
        <w:rPr>
          <w:rFonts w:ascii="Arial" w:cs="Arial" w:hAnsi="Arial"/>
          <w:b w:val="false"/>
          <w:sz w:val="24"/>
          <w:szCs w:val="24"/>
          <w:lang w:val="mn-MN"/>
        </w:rPr>
        <w:t>Төслийн 8.14 дүгээр зүйлийн 1 дэх хэсгийн 1.8 дахь заалтын “талаар” гэснийг хасах.</w:t>
      </w:r>
    </w:p>
    <w:p>
      <w:pPr>
        <w:pStyle w:val="style34"/>
        <w:spacing w:line="115" w:lineRule="atLeast"/>
        <w:jc w:val="both"/>
      </w:pPr>
      <w:r>
        <w:rPr/>
      </w:r>
    </w:p>
    <w:p>
      <w:pPr>
        <w:pStyle w:val="style34"/>
        <w:spacing w:line="115" w:lineRule="atLeast"/>
        <w:jc w:val="both"/>
      </w:pPr>
      <w:r>
        <w:rPr>
          <w:rFonts w:ascii="Arial" w:cs="Arial" w:hAnsi="Arial"/>
          <w:b w:val="false"/>
          <w:bCs/>
          <w:sz w:val="24"/>
          <w:szCs w:val="24"/>
          <w:lang w:val="mn-MN"/>
        </w:rPr>
        <w:tab/>
      </w:r>
      <w:r>
        <w:rPr>
          <w:rFonts w:ascii="Arial" w:cs="Arial" w:hAnsi="Arial"/>
          <w:b/>
          <w:bCs/>
          <w:sz w:val="24"/>
          <w:szCs w:val="24"/>
          <w:lang w:val="mn-MN"/>
        </w:rPr>
        <w:t>47</w:t>
      </w:r>
      <w:r>
        <w:rPr>
          <w:rFonts w:ascii="Arial" w:cs="Arial" w:hAnsi="Arial"/>
          <w:b/>
          <w:sz w:val="24"/>
          <w:szCs w:val="24"/>
          <w:lang w:val="mn-MN"/>
        </w:rPr>
        <w:t>.</w:t>
      </w:r>
      <w:r>
        <w:rPr>
          <w:rFonts w:ascii="Arial" w:cs="Arial" w:hAnsi="Arial"/>
          <w:sz w:val="24"/>
          <w:szCs w:val="24"/>
          <w:lang w:val="mn-MN"/>
        </w:rPr>
        <w:t>Төслийн 9.3 дугаар зүйлийн 1 дэх хэсгийн “зөрчилд холбогдсон хүн, хуулийн этгээдийн” гэснийг “зөрчлийн холбогдогчийн” гэж, “буюу” гэснийг “, эсхүл” гэж тус тус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48</w:t>
      </w:r>
      <w:r>
        <w:rPr>
          <w:rFonts w:ascii="Arial" w:cs="Arial" w:hAnsi="Arial"/>
          <w:sz w:val="24"/>
          <w:szCs w:val="24"/>
          <w:lang w:val="mn-MN"/>
        </w:rPr>
        <w:t>.Төслийн 9.6 дугаар зүйлийн 1 дэх хэсгийн “түүний” гэснийг хасаж, мөн хэсгийн “гадаадад” гэснийг “гадаад улсад” гэж өөрчлөх.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49</w:t>
      </w:r>
      <w:r>
        <w:rPr>
          <w:rFonts w:ascii="Arial" w:cs="Arial" w:hAnsi="Arial"/>
          <w:sz w:val="24"/>
          <w:szCs w:val="24"/>
          <w:lang w:val="mn-MN"/>
        </w:rPr>
        <w:t>.</w:t>
      </w:r>
      <w:r>
        <w:rPr>
          <w:rFonts w:ascii="Arial" w:cs="Arial" w:hAnsi="Arial"/>
          <w:sz w:val="24"/>
          <w:szCs w:val="24"/>
        </w:rPr>
        <w:t xml:space="preserve">Төслийн 10.4 дүгээр зүйлийн 1 дэх хэсгийн “зөрчлийн шинж тэмдгийг шууд” гэснийг “зөрчлийг” гэж, “гаргаж, энэ тухай гомдол, мэдээлэл гаргагчид мэдэгдэнэ” гэснийг “гаргана” гэж тус тус өөрчилж, мөн </w:t>
      </w:r>
      <w:r>
        <w:rPr>
          <w:rFonts w:ascii="Arial" w:cs="Arial" w:hAnsi="Arial"/>
          <w:sz w:val="24"/>
          <w:szCs w:val="24"/>
          <w:lang w:val="mn-MN"/>
        </w:rPr>
        <w:t>зүйлийн 1 дэх хэсгийн 1.1 дэх заалт, 10.5 дугаар зүйлийн 1, 2 дахь хэсгийн “зөрчлийн хэрэг” гэсний дараа “бүртгэлтийн хэрэг” гэж тус тус нэмэх.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50</w:t>
      </w:r>
      <w:r>
        <w:rPr>
          <w:rFonts w:ascii="Arial" w:cs="Arial" w:hAnsi="Arial"/>
          <w:sz w:val="24"/>
          <w:szCs w:val="24"/>
          <w:lang w:val="mn-MN"/>
        </w:rPr>
        <w:t>.Төслийн 10.6 дугаар зүйлийн гарчиг, мөн зүйлийн 2 дахь хэсэг, 10.7 дугаар зүйлийн гарчгийн “шинжтэй” гэснийг “талаархи” гэж тус тус өөрчлөх.</w:t>
      </w:r>
    </w:p>
    <w:p>
      <w:pPr>
        <w:pStyle w:val="style34"/>
        <w:spacing w:line="115" w:lineRule="atLeast"/>
        <w:jc w:val="both"/>
      </w:pPr>
      <w:r>
        <w:rPr/>
      </w:r>
    </w:p>
    <w:p>
      <w:pPr>
        <w:pStyle w:val="style34"/>
        <w:spacing w:line="115" w:lineRule="atLeast"/>
        <w:jc w:val="both"/>
      </w:pPr>
      <w:r>
        <w:rPr>
          <w:rFonts w:ascii="Arial" w:cs="Arial" w:hAnsi="Arial"/>
          <w:b/>
          <w:bCs/>
          <w:sz w:val="24"/>
          <w:szCs w:val="24"/>
          <w:lang w:val="mn-MN"/>
        </w:rPr>
        <w:tab/>
        <w:t>51</w:t>
      </w:r>
      <w:r>
        <w:rPr>
          <w:rFonts w:ascii="Arial" w:cs="Arial" w:hAnsi="Arial"/>
          <w:sz w:val="24"/>
          <w:szCs w:val="24"/>
          <w:lang w:val="mn-MN"/>
        </w:rPr>
        <w:t>.Төслийн 10.14 дүгээр зүйлийн 4 дэх хэсгийн “9.1, 9.2” гэснийг “9.5” гэж өөрчлөх.</w:t>
      </w:r>
    </w:p>
    <w:p>
      <w:pPr>
        <w:pStyle w:val="style34"/>
        <w:spacing w:line="115" w:lineRule="atLeast"/>
        <w:jc w:val="both"/>
      </w:pPr>
      <w:r>
        <w:rPr/>
      </w:r>
    </w:p>
    <w:p>
      <w:pPr>
        <w:pStyle w:val="style34"/>
        <w:spacing w:line="115" w:lineRule="atLeast"/>
        <w:jc w:val="both"/>
      </w:pPr>
      <w:r>
        <w:rPr>
          <w:rFonts w:ascii="Arial" w:cs="Arial" w:hAnsi="Arial"/>
          <w:b/>
          <w:bCs/>
          <w:sz w:val="24"/>
          <w:szCs w:val="24"/>
          <w:lang w:val="mn-MN"/>
        </w:rPr>
        <w:tab/>
        <w:t>52</w:t>
      </w:r>
      <w:r>
        <w:rPr>
          <w:rFonts w:ascii="Arial" w:cs="Arial" w:hAnsi="Arial"/>
          <w:sz w:val="24"/>
          <w:szCs w:val="24"/>
          <w:lang w:val="mn-MN"/>
        </w:rPr>
        <w:t>.Төслийн 10.16 дугаар зүйлийн 3 дахь хэсгийн “1 дэх” гэснийг “2 дахь” гэж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53</w:t>
      </w:r>
      <w:r>
        <w:rPr>
          <w:rFonts w:ascii="Arial" w:cs="Arial" w:hAnsi="Arial"/>
          <w:sz w:val="24"/>
          <w:szCs w:val="24"/>
          <w:lang w:val="mn-MN"/>
        </w:rPr>
        <w:t>.Төслийн 11.1 дүгээр зүйлийн 1, 4 дэх хэсгийн “хүн, хуулийн этгээд” гэснийг “оролцогч” гэж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54</w:t>
      </w:r>
      <w:r>
        <w:rPr>
          <w:rFonts w:ascii="Arial" w:cs="Arial" w:hAnsi="Arial"/>
          <w:sz w:val="24"/>
          <w:szCs w:val="24"/>
          <w:lang w:val="mn-MN"/>
        </w:rPr>
        <w:t>.Төсөлд хэрэглэсэн “согтууруулах ундаа, мансууруулах бодис, сэтгэцэд нөлөөлөх эм, бэлдмэл хэрэглэсэн” гэснийг “согтуурсан, мансуурсан байдалтай” гэж, “зөрчил, гэмт хэрэг” гэснийг “гэмт хэрэг, зөрчил” гэж, “бичиг баримт” гэснийг “баримт бичиг” гэж, “хэрэг бүртгэх нэгжийн дарга” гэснийг “зөрчлийн хэрэг бүртгэлтийг удирдах албан тушаалтан” гэж, “хэрэг бүртгэлт” гэснийг “зөрчлийн хэрэг бүртгэлт” гэж,  1, 2, 3, 4 дүгээр бүлгээс бусад бүлэг дэх “тайлбар” гэснийг “мэдүүлэг” гэж тохиолдол бүрд өөрчлөх гэсэн найруулгын саналуудыг дэмжье гэсэн санал хураалт явуулъя.</w:t>
      </w:r>
    </w:p>
    <w:p>
      <w:pPr>
        <w:pStyle w:val="style34"/>
        <w:spacing w:line="115" w:lineRule="atLeast"/>
        <w:jc w:val="both"/>
      </w:pPr>
      <w:r>
        <w:rPr/>
      </w:r>
    </w:p>
    <w:p>
      <w:pPr>
        <w:pStyle w:val="style31"/>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t>33</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 xml:space="preserve"> </w:t>
      </w:r>
      <w:r>
        <w:rPr>
          <w:rStyle w:val="style23"/>
          <w:rFonts w:cs="Arial" w:eastAsia="Arial"/>
          <w:b w:val="false"/>
          <w:bCs w:val="false"/>
          <w:i w:val="false"/>
          <w:iCs w:val="false"/>
          <w:caps w:val="false"/>
          <w:smallCaps w:val="false"/>
          <w:color w:val="000000"/>
          <w:sz w:val="24"/>
          <w:szCs w:val="24"/>
          <w:u w:val="none"/>
          <w:lang w:bidi="ar-SA" w:eastAsia="en-US" w:val="en-US"/>
        </w:rPr>
        <w:t>9</w:t>
      </w:r>
    </w:p>
    <w:p>
      <w:pPr>
        <w:pStyle w:val="style32"/>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w:t>
      </w:r>
      <w:r>
        <w:rPr>
          <w:rStyle w:val="style23"/>
          <w:rFonts w:cs="Arial" w:eastAsia="Arial"/>
          <w:b w:val="false"/>
          <w:bCs w:val="false"/>
          <w:i w:val="false"/>
          <w:iCs w:val="false"/>
          <w:caps w:val="false"/>
          <w:smallCaps w:val="false"/>
          <w:color w:val="000000"/>
          <w:sz w:val="24"/>
          <w:szCs w:val="24"/>
          <w:u w:val="none"/>
          <w:lang w:bidi="ar-SA" w:eastAsia="en-US" w:val="en-US"/>
        </w:rPr>
        <w:t>2</w:t>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78.6 хувийн саналаар 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эмжигдлээ.</w:t>
      </w:r>
    </w:p>
    <w:p>
      <w:pPr>
        <w:pStyle w:val="style34"/>
        <w:spacing w:line="115" w:lineRule="atLeast"/>
        <w:jc w:val="both"/>
      </w:pPr>
      <w:r>
        <w:rPr/>
      </w:r>
    </w:p>
    <w:p>
      <w:pPr>
        <w:pStyle w:val="style34"/>
        <w:spacing w:line="115" w:lineRule="atLeast"/>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Найруулгын саналтай холбогдуулан Улсын Их Хурлын гишүүн Р.Гончигдорж санал хэлэв.</w:t>
      </w:r>
    </w:p>
    <w:p>
      <w:pPr>
        <w:pStyle w:val="style34"/>
        <w:spacing w:line="115" w:lineRule="atLeast"/>
        <w:jc w:val="both"/>
      </w:pPr>
      <w:r>
        <w:rPr/>
      </w:r>
    </w:p>
    <w:p>
      <w:pPr>
        <w:pStyle w:val="style31"/>
        <w:spacing w:after="0" w:before="0" w:line="200" w:lineRule="atLeast"/>
        <w:contextualSpacing w:val="false"/>
        <w:jc w:val="both"/>
      </w:pPr>
      <w:r>
        <w:rPr>
          <w:rStyle w:val="style23"/>
          <w:rFonts w:cs="Arial" w:eastAsia="Arial"/>
          <w:b/>
          <w:bCs/>
          <w:i/>
          <w:iCs/>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Хууль сахиулах </w:t>
      </w:r>
      <w:r>
        <w:rPr>
          <w:rStyle w:val="style23"/>
          <w:rFonts w:cs="Arial" w:eastAsia="Times New Roman"/>
          <w:b w:val="false"/>
          <w:bCs w:val="false"/>
          <w:i w:val="false"/>
          <w:iCs w:val="false"/>
          <w:caps w:val="false"/>
          <w:smallCaps w:val="false"/>
          <w:color w:val="000000"/>
          <w:sz w:val="24"/>
          <w:szCs w:val="24"/>
          <w:u w:val="none"/>
          <w:shd w:fill="FFFFFF" w:val="clear"/>
          <w:lang w:bidi="he-IL" w:eastAsia="en-US" w:val="mn-MN"/>
        </w:rPr>
        <w:t>тухай хуульд өөрчлөлт оруулах тухай хуулийн</w:t>
      </w:r>
      <w:r>
        <w:rPr>
          <w:rStyle w:val="style23"/>
          <w:rFonts w:cs="Arial" w:eastAsia="Times New Roman"/>
          <w:b/>
          <w:bCs/>
          <w:i/>
          <w:iCs/>
          <w:caps w:val="false"/>
          <w:smallCaps w:val="false"/>
          <w:color w:val="000000"/>
          <w:sz w:val="24"/>
          <w:szCs w:val="24"/>
          <w:u w:val="none"/>
          <w:shd w:fill="FFFFFF" w:val="clear"/>
          <w:lang w:bidi="he-IL" w:eastAsia="en-US"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төслийг эцсийн хэлэлцүүлэгт бэлтгүүлэхээр Хууль зүйн байнгын хороонд шилжүүлэв.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Style w:val="style23"/>
          <w:rFonts w:cs="Arial" w:eastAsia="Arial"/>
          <w:b w:val="false"/>
          <w:bCs w:val="false"/>
          <w:i/>
          <w:iCs/>
          <w:caps w:val="false"/>
          <w:smallCaps w:val="false"/>
          <w:color w:val="800000"/>
          <w:sz w:val="24"/>
          <w:szCs w:val="24"/>
          <w:u w:val="none"/>
          <w:shd w:fill="FFFFFF" w:val="clear"/>
          <w:lang w:bidi="ar-SA" w:eastAsia="en-US" w:val="mn-MN"/>
        </w:rPr>
        <w:tab/>
      </w:r>
      <w:r>
        <w:rPr>
          <w:rStyle w:val="style23"/>
          <w:rFonts w:cs="Arial" w:eastAsia="Arial"/>
          <w:b w:val="false"/>
          <w:bCs w:val="false"/>
          <w:i/>
          <w:iCs/>
          <w:caps w:val="false"/>
          <w:smallCaps w:val="false"/>
          <w:color w:val="000000"/>
          <w:sz w:val="24"/>
          <w:szCs w:val="24"/>
          <w:u w:val="none"/>
          <w:shd w:fill="FFFFFF" w:val="clear"/>
          <w:lang w:bidi="ar-SA" w:eastAsia="en-US" w:val="mn-MN"/>
        </w:rPr>
        <w:t>Хуралдаан 5 цаг 30 минут үргэлжилж 19 цаг 15 минутад өндөрлөв.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sz w:val="24"/>
          <w:szCs w:val="24"/>
        </w:rPr>
        <w:tab/>
      </w:r>
      <w:r>
        <w:rPr>
          <w:b/>
          <w:bCs/>
          <w:i/>
          <w:iCs/>
          <w:sz w:val="24"/>
          <w:szCs w:val="24"/>
          <w:lang w:val="mn-MN"/>
        </w:rPr>
        <w:t>Бусад</w:t>
      </w:r>
      <w:r>
        <w:rPr>
          <w:sz w:val="24"/>
          <w:szCs w:val="24"/>
          <w:lang w:val="mn-MN"/>
        </w:rPr>
        <w:t>.</w:t>
      </w:r>
      <w:r>
        <w:rPr>
          <w:sz w:val="24"/>
          <w:szCs w:val="24"/>
          <w:shd w:fill="FFFFFF" w:val="clear"/>
        </w:rPr>
        <w:t>Чуулганы нэгдсэн хуралдааны зохион байгуулалтыг Улсын И</w:t>
      </w:r>
      <w:r>
        <w:rPr>
          <w:sz w:val="24"/>
          <w:szCs w:val="24"/>
        </w:rPr>
        <w:t>х Хурлын Тамгын газрын Хууль зүйн үйлчилгээ хариуцсан нарийн бичгийн дарг</w:t>
      </w:r>
      <w:r>
        <w:rPr>
          <w:sz w:val="24"/>
          <w:szCs w:val="24"/>
          <w:lang w:val="mn-MN"/>
        </w:rPr>
        <w:t>ын үүргийг түр орлон гүйцэтгэгч</w:t>
      </w:r>
      <w:r>
        <w:rPr>
          <w:sz w:val="24"/>
          <w:szCs w:val="24"/>
        </w:rPr>
        <w:t xml:space="preserve"> </w:t>
      </w:r>
      <w:r>
        <w:rPr>
          <w:sz w:val="24"/>
          <w:szCs w:val="24"/>
          <w:shd w:fill="FFFFFF" w:val="clear"/>
        </w:rPr>
        <w:t xml:space="preserve">П.Амаржаргал, </w:t>
      </w:r>
      <w:r>
        <w:rPr>
          <w:sz w:val="24"/>
          <w:szCs w:val="24"/>
        </w:rPr>
        <w:t xml:space="preserve">Хуралдаан зохион байгуулах хэлтсийн </w:t>
      </w:r>
      <w:r>
        <w:rPr>
          <w:sz w:val="24"/>
          <w:szCs w:val="24"/>
          <w:lang w:val="mn-MN"/>
        </w:rPr>
        <w:t>дарга Н.Цогтсайхан,</w:t>
      </w:r>
      <w:r>
        <w:rPr>
          <w:sz w:val="24"/>
          <w:szCs w:val="24"/>
        </w:rPr>
        <w:t xml:space="preserve"> шинжээч Б.Баярсайхан, Р.Дэлгэрмаа нар хариуцан ажиллав.</w:t>
      </w:r>
    </w:p>
    <w:p>
      <w:pPr>
        <w:pStyle w:val="style31"/>
        <w:spacing w:after="0" w:before="0" w:line="100" w:lineRule="atLeast"/>
        <w:ind w:hanging="0" w:left="0" w:right="0"/>
        <w:contextualSpacing w:val="false"/>
        <w:jc w:val="both"/>
      </w:pPr>
      <w:r>
        <w:rPr/>
      </w:r>
    </w:p>
    <w:p>
      <w:pPr>
        <w:pStyle w:val="style34"/>
        <w:spacing w:line="200" w:lineRule="atLeast"/>
        <w:jc w:val="both"/>
      </w:pPr>
      <w:r>
        <w:rPr>
          <w:rFonts w:ascii="Arial" w:cs="Arial" w:hAnsi="Arial"/>
          <w:b/>
          <w:color w:val="000000"/>
          <w:sz w:val="24"/>
          <w:szCs w:val="24"/>
        </w:rPr>
        <w:tab/>
        <w:t>Тэмдэглэлтэй танилцсан:</w:t>
      </w:r>
    </w:p>
    <w:p>
      <w:pPr>
        <w:pStyle w:val="style34"/>
        <w:spacing w:line="200" w:lineRule="atLeast"/>
        <w:jc w:val="both"/>
      </w:pPr>
      <w:r>
        <w:rPr>
          <w:rFonts w:ascii="Arial" w:cs="Arial" w:hAnsi="Arial"/>
          <w:color w:val="000000"/>
          <w:sz w:val="24"/>
          <w:szCs w:val="24"/>
        </w:rPr>
        <w:tab/>
        <w:t xml:space="preserve">ТАМГЫН ГАЗРЫН ЕРӨНХИЙ </w:t>
      </w:r>
    </w:p>
    <w:p>
      <w:pPr>
        <w:pStyle w:val="style34"/>
        <w:spacing w:line="200" w:lineRule="atLeast"/>
        <w:jc w:val="both"/>
      </w:pPr>
      <w:r>
        <w:rPr>
          <w:rFonts w:ascii="Arial" w:cs="Arial" w:hAnsi="Arial"/>
          <w:color w:val="000000"/>
          <w:sz w:val="24"/>
          <w:szCs w:val="24"/>
        </w:rPr>
        <w:tab/>
        <w:t xml:space="preserve">НАРИЙН БИЧГИЙН ДАРГА                                          </w:t>
      </w:r>
      <w:r>
        <w:rPr>
          <w:rFonts w:ascii="Arial" w:cs="Arial" w:hAnsi="Arial"/>
          <w:color w:val="000000"/>
          <w:sz w:val="24"/>
          <w:szCs w:val="24"/>
          <w:effect w:val="blinkBackground"/>
        </w:rPr>
        <w:t>Б</w:t>
      </w:r>
      <w:r>
        <w:rPr>
          <w:rFonts w:ascii="Arial" w:cs="Arial" w:hAnsi="Arial"/>
          <w:color w:val="000000"/>
          <w:sz w:val="24"/>
          <w:szCs w:val="24"/>
        </w:rPr>
        <w:t>.БОЛДБААТАР</w:t>
      </w:r>
    </w:p>
    <w:p>
      <w:pPr>
        <w:pStyle w:val="style34"/>
        <w:spacing w:line="200" w:lineRule="atLeast"/>
        <w:jc w:val="both"/>
      </w:pPr>
      <w:r>
        <w:rPr/>
      </w:r>
    </w:p>
    <w:p>
      <w:pPr>
        <w:pStyle w:val="style31"/>
        <w:spacing w:after="0" w:before="0" w:line="200" w:lineRule="atLeast"/>
        <w:contextualSpacing w:val="false"/>
        <w:jc w:val="both"/>
      </w:pPr>
      <w:r>
        <w:rPr>
          <w:rFonts w:cs="Arial" w:eastAsia="Times New Roman"/>
          <w:b/>
          <w:color w:val="000000"/>
          <w:sz w:val="24"/>
          <w:szCs w:val="24"/>
          <w:lang w:eastAsia="mn-MN" w:val="mn-MN"/>
        </w:rPr>
        <w:tab/>
        <w:t>Тэмдэглэл хөтөлсөн:</w:t>
      </w:r>
    </w:p>
    <w:p>
      <w:pPr>
        <w:pStyle w:val="style34"/>
        <w:spacing w:line="200" w:lineRule="atLeast"/>
        <w:jc w:val="both"/>
      </w:pPr>
      <w:r>
        <w:rPr>
          <w:rFonts w:ascii="Arial" w:cs="Arial" w:eastAsia="Times New Roman" w:hAnsi="Arial"/>
          <w:color w:val="000000"/>
          <w:sz w:val="24"/>
          <w:szCs w:val="24"/>
          <w:lang w:eastAsia="mn-MN"/>
        </w:rPr>
        <w:tab/>
        <w:t xml:space="preserve">ПРОТОКОЛЫН АЛБАНЫ </w:t>
      </w:r>
    </w:p>
    <w:p>
      <w:pPr>
        <w:pStyle w:val="style34"/>
        <w:spacing w:line="200" w:lineRule="atLeast"/>
        <w:jc w:val="both"/>
      </w:pPr>
      <w:r>
        <w:rPr>
          <w:rFonts w:ascii="Arial" w:cs="Arial" w:eastAsia="Times New Roman" w:hAnsi="Arial"/>
          <w:color w:val="000000"/>
          <w:sz w:val="24"/>
          <w:szCs w:val="24"/>
          <w:lang w:eastAsia="mn-MN"/>
        </w:rPr>
        <w:tab/>
        <w:t xml:space="preserve">ШИНЖЭЭЧ                                                                     </w:t>
      </w:r>
      <w:r>
        <w:rPr>
          <w:rFonts w:ascii="Arial" w:cs="Arial" w:eastAsia="Times New Roman" w:hAnsi="Arial"/>
          <w:color w:val="000000"/>
          <w:sz w:val="24"/>
          <w:szCs w:val="24"/>
          <w:effect w:val="blinkBackground"/>
          <w:lang w:eastAsia="mn-MN"/>
        </w:rPr>
        <w:t>П</w:t>
      </w:r>
      <w:r>
        <w:rPr>
          <w:rFonts w:ascii="Arial" w:cs="Arial" w:eastAsia="Times New Roman" w:hAnsi="Arial"/>
          <w:color w:val="000000"/>
          <w:sz w:val="24"/>
          <w:szCs w:val="24"/>
          <w:lang w:eastAsia="mn-MN"/>
        </w:rPr>
        <w:t>.МЯДАГМАА</w:t>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1"/>
        <w:spacing w:after="0" w:before="0" w:line="200" w:lineRule="atLeast"/>
        <w:contextualSpacing w:val="false"/>
        <w:jc w:val="center"/>
      </w:pPr>
      <w:r>
        <w:rPr>
          <w:rFonts w:cs="Arial"/>
          <w:b/>
          <w:color w:val="000000"/>
          <w:sz w:val="24"/>
          <w:szCs w:val="24"/>
          <w:lang w:val="mn-MN"/>
        </w:rPr>
        <w:t>МОНГОЛ УЛСЫН ИХ ХУРЛЫН</w:t>
      </w:r>
    </w:p>
    <w:p>
      <w:pPr>
        <w:pStyle w:val="style31"/>
        <w:spacing w:after="0" w:before="0" w:line="200" w:lineRule="atLeast"/>
        <w:contextualSpacing w:val="false"/>
        <w:jc w:val="center"/>
      </w:pPr>
      <w:r>
        <w:rPr>
          <w:rFonts w:cs="Arial"/>
          <w:b/>
          <w:bCs/>
          <w:color w:val="000000"/>
          <w:sz w:val="24"/>
          <w:szCs w:val="24"/>
          <w:lang w:val="mn-MN"/>
        </w:rPr>
        <w:t xml:space="preserve">НАМРЫН </w:t>
      </w:r>
      <w:r>
        <w:rPr>
          <w:rFonts w:cs="Arial"/>
          <w:b/>
          <w:color w:val="000000"/>
          <w:sz w:val="24"/>
          <w:szCs w:val="24"/>
          <w:lang w:val="mn-MN"/>
        </w:rPr>
        <w:t xml:space="preserve">ЭЭЛЖИТ </w:t>
      </w:r>
      <w:r>
        <w:rPr>
          <w:rFonts w:cs="Arial"/>
          <w:b/>
          <w:bCs/>
          <w:color w:val="000000"/>
          <w:sz w:val="24"/>
          <w:szCs w:val="24"/>
          <w:lang w:val="mn-MN"/>
        </w:rPr>
        <w:t>ЧУУЛГАНЫ 2016 ОНЫ 4 ДҮГЭЭР</w:t>
      </w:r>
    </w:p>
    <w:p>
      <w:pPr>
        <w:pStyle w:val="style31"/>
        <w:spacing w:after="0" w:before="0" w:line="200" w:lineRule="atLeast"/>
        <w:contextualSpacing w:val="false"/>
        <w:jc w:val="center"/>
      </w:pPr>
      <w:r>
        <w:rPr>
          <w:rFonts w:cs="Arial"/>
          <w:b/>
          <w:bCs/>
          <w:color w:val="000000"/>
          <w:sz w:val="24"/>
          <w:szCs w:val="24"/>
          <w:lang w:val="mn-MN"/>
        </w:rPr>
        <w:t>САРЫН 28-НЫ ӨДӨР (ПҮРЭВ ГАРАГ) -ИЙН НЭГДСЭН</w:t>
      </w:r>
    </w:p>
    <w:p>
      <w:pPr>
        <w:pStyle w:val="style31"/>
        <w:spacing w:after="0" w:before="0" w:line="200" w:lineRule="atLeast"/>
        <w:contextualSpacing w:val="false"/>
        <w:jc w:val="center"/>
      </w:pPr>
      <w:r>
        <w:rPr>
          <w:rFonts w:cs="Arial"/>
          <w:b/>
          <w:bCs/>
          <w:color w:val="000000"/>
          <w:sz w:val="24"/>
          <w:szCs w:val="24"/>
          <w:lang w:val="mn-MN"/>
        </w:rPr>
        <w:t xml:space="preserve">ХУРАЛДААНЫ ДЭЛГЭРЭНГҮЙ </w:t>
      </w:r>
    </w:p>
    <w:p>
      <w:pPr>
        <w:pStyle w:val="style31"/>
        <w:spacing w:after="0" w:before="0" w:line="200" w:lineRule="atLeast"/>
        <w:contextualSpacing w:val="false"/>
        <w:jc w:val="center"/>
      </w:pPr>
      <w:r>
        <w:rPr>
          <w:rFonts w:cs="Arial"/>
          <w:b/>
          <w:bCs/>
          <w:color w:val="000000"/>
          <w:sz w:val="24"/>
          <w:szCs w:val="24"/>
          <w:lang w:val="mn-MN"/>
        </w:rPr>
        <w:t xml:space="preserve">   </w:t>
      </w:r>
      <w:r>
        <w:rPr>
          <w:rFonts w:cs="Arial"/>
          <w:b/>
          <w:color w:val="000000"/>
          <w:sz w:val="24"/>
          <w:szCs w:val="24"/>
          <w:lang w:val="mn-MN"/>
        </w:rPr>
        <w:t>ТЭМДЭГЛЭЛ</w:t>
      </w:r>
    </w:p>
    <w:p>
      <w:pPr>
        <w:pStyle w:val="style31"/>
        <w:spacing w:after="0" w:before="0" w:line="200" w:lineRule="atLeast"/>
        <w:contextualSpacing w:val="false"/>
        <w:jc w:val="center"/>
      </w:pPr>
      <w:r>
        <w:rPr/>
      </w:r>
    </w:p>
    <w:p>
      <w:pPr>
        <w:pStyle w:val="style39"/>
        <w:ind w:firstLine="718" w:left="-11" w:right="0"/>
        <w:jc w:val="both"/>
      </w:pPr>
      <w:r>
        <w:rPr>
          <w:b/>
          <w:bCs/>
          <w:color w:val="000000"/>
          <w:sz w:val="24"/>
          <w:szCs w:val="24"/>
          <w:lang w:val="mn-MN"/>
        </w:rPr>
        <w:t>З.Энхболд:</w:t>
      </w:r>
      <w:r>
        <w:rPr>
          <w:color w:val="000000"/>
          <w:sz w:val="24"/>
          <w:szCs w:val="24"/>
          <w:lang w:val="mn-MN"/>
        </w:rPr>
        <w:t xml:space="preserve"> -Гишүүдэд өглөөний мэнд хүргэе. Ирц 39, 51.3 хувьтай. 2016 оны хаврын ээлжит чуулганы 4 сарын 28-ны өдрийн хуралдаан нээгдэж байна. Нэгдсэн хуралдаанаар хэлэлцэх асуудлыг танилцуулъя. Өчигдрийн зогссон газраасаа явъя. </w:t>
      </w:r>
    </w:p>
    <w:p>
      <w:pPr>
        <w:pStyle w:val="style39"/>
        <w:ind w:firstLine="718" w:left="-11" w:right="0"/>
        <w:jc w:val="both"/>
      </w:pPr>
      <w:r>
        <w:rPr/>
      </w:r>
    </w:p>
    <w:p>
      <w:pPr>
        <w:pStyle w:val="style39"/>
        <w:ind w:firstLine="718" w:left="-11" w:right="0"/>
        <w:jc w:val="both"/>
      </w:pPr>
      <w:r>
        <w:rPr>
          <w:sz w:val="24"/>
          <w:szCs w:val="24"/>
        </w:rPr>
        <w:t>1.</w:t>
      </w:r>
      <w:r>
        <w:rPr>
          <w:sz w:val="24"/>
          <w:szCs w:val="24"/>
          <w:lang w:val="mn-MN"/>
        </w:rPr>
        <w:t xml:space="preserve">Хууль сахиулах тухай болон холбогдох бусад хуулиудын </w:t>
      </w:r>
      <w:r>
        <w:rPr>
          <w:sz w:val="24"/>
          <w:szCs w:val="24"/>
        </w:rPr>
        <w:t>анхны хэлэлцүүлэг/</w:t>
      </w:r>
    </w:p>
    <w:p>
      <w:pPr>
        <w:pStyle w:val="style39"/>
        <w:ind w:firstLine="718" w:left="-11" w:right="0"/>
        <w:jc w:val="both"/>
      </w:pPr>
      <w:r>
        <w:rPr/>
      </w:r>
    </w:p>
    <w:p>
      <w:pPr>
        <w:pStyle w:val="style39"/>
        <w:ind w:firstLine="718" w:left="-11" w:right="0"/>
        <w:jc w:val="both"/>
      </w:pPr>
      <w:r>
        <w:rPr>
          <w:sz w:val="24"/>
          <w:szCs w:val="24"/>
          <w:lang w:val="mn-MN"/>
        </w:rPr>
        <w:t xml:space="preserve">2. Иргэний улсын бүртгэлийн тухай /шинэчилсэн найруулга болон хамт өргөн мэдүүлсэн бусад хуулиудын төсөл Ерөнхийлөгч өргөн мэдүүлсэн хэлэлцэх эсэх. </w:t>
      </w:r>
    </w:p>
    <w:p>
      <w:pPr>
        <w:pStyle w:val="style39"/>
        <w:ind w:firstLine="718" w:left="-11" w:right="0"/>
        <w:jc w:val="both"/>
      </w:pPr>
      <w:r>
        <w:rPr/>
      </w:r>
    </w:p>
    <w:p>
      <w:pPr>
        <w:pStyle w:val="style39"/>
        <w:ind w:firstLine="718" w:left="-11" w:right="0"/>
        <w:jc w:val="both"/>
      </w:pPr>
      <w:r>
        <w:rPr>
          <w:sz w:val="24"/>
          <w:szCs w:val="24"/>
          <w:lang w:val="mn-MN"/>
        </w:rPr>
        <w:t xml:space="preserve">3. Иргэний улсын бүртгэлийн тухай хуулийн шинэчилсэн найруулга болон хамт өргөн мэдүүлсэн бусад хуульд нэмэлт, өөрчлөлт оруулах тухай хуулиудын төсөл /Засгийн газар өргөн мэдүүлсэн, хэлэлцэх эсэх. </w:t>
      </w:r>
    </w:p>
    <w:p>
      <w:pPr>
        <w:pStyle w:val="style39"/>
        <w:ind w:firstLine="718" w:left="-11" w:right="0"/>
        <w:jc w:val="both"/>
      </w:pPr>
      <w:r>
        <w:rPr/>
      </w:r>
    </w:p>
    <w:p>
      <w:pPr>
        <w:pStyle w:val="style39"/>
        <w:ind w:firstLine="718" w:left="-11" w:right="0"/>
        <w:jc w:val="both"/>
      </w:pPr>
      <w:r>
        <w:rPr>
          <w:sz w:val="24"/>
          <w:szCs w:val="24"/>
          <w:lang w:val="mn-MN"/>
        </w:rPr>
        <w:t xml:space="preserve">4. Эрүүгийн хуульд нэмэлт оруулах тухай хуулийн төсөл </w:t>
      </w:r>
      <w:r>
        <w:rPr>
          <w:sz w:val="24"/>
          <w:szCs w:val="24"/>
        </w:rPr>
        <w:t>/Улсын Их Хурлын гишүүн Ш.Түвдэндорж 2016.02.12-ны өдөр өргөн мэдүүлсэн, хэлэлцэх эсэх/.</w:t>
      </w:r>
    </w:p>
    <w:p>
      <w:pPr>
        <w:pStyle w:val="style39"/>
        <w:ind w:firstLine="718" w:left="-11" w:right="0"/>
        <w:jc w:val="both"/>
      </w:pPr>
      <w:r>
        <w:rPr/>
      </w:r>
    </w:p>
    <w:p>
      <w:pPr>
        <w:pStyle w:val="style39"/>
        <w:ind w:firstLine="718" w:left="-11" w:right="0"/>
        <w:jc w:val="both"/>
      </w:pPr>
      <w:r>
        <w:rPr>
          <w:sz w:val="24"/>
          <w:szCs w:val="24"/>
          <w:lang w:val="mn-MN"/>
        </w:rPr>
        <w:t xml:space="preserve">5. Геодези, зураг зүйн тухай хуульд нэмэлт оруулах тухай болон холбогдох бусад хуулийн төслүүд болон Төрийн нууцын жагсаалт батлах хуульд өөрчлөлт оруулах тухай хуулиудын төсөл </w:t>
      </w:r>
      <w:r>
        <w:rPr>
          <w:sz w:val="24"/>
          <w:szCs w:val="24"/>
        </w:rPr>
        <w:t>/Засгийн газар 2016.01.22-ны өдөр өргөн мэдүүлсэн, хэлэлцэх эсэх/.</w:t>
      </w:r>
    </w:p>
    <w:p>
      <w:pPr>
        <w:pStyle w:val="style39"/>
        <w:ind w:firstLine="718" w:left="-11" w:right="0"/>
        <w:jc w:val="both"/>
      </w:pPr>
      <w:r>
        <w:rPr/>
      </w:r>
    </w:p>
    <w:p>
      <w:pPr>
        <w:pStyle w:val="style39"/>
        <w:ind w:firstLine="718" w:left="-11" w:right="0"/>
        <w:jc w:val="both"/>
      </w:pPr>
      <w:r>
        <w:rPr>
          <w:sz w:val="24"/>
          <w:szCs w:val="24"/>
          <w:lang w:val="mn-MN"/>
        </w:rPr>
        <w:t>6. Ашигт малтмалын тухай хуульд өөрчлөлт оруулах тухай болон хамт өргөн мэдүүлсэн бусад хуулийн төсөл</w:t>
      </w:r>
      <w:r>
        <w:rPr>
          <w:sz w:val="24"/>
          <w:szCs w:val="24"/>
        </w:rPr>
        <w:t xml:space="preserve"> /Засгийн газар 2016.01.27-ны өдө өргөн мэдүүлсэн, хэлэлцэх эсэх/.</w:t>
      </w:r>
    </w:p>
    <w:p>
      <w:pPr>
        <w:pStyle w:val="style39"/>
        <w:ind w:firstLine="718" w:left="-11" w:right="0"/>
        <w:jc w:val="both"/>
      </w:pPr>
      <w:r>
        <w:rPr/>
      </w:r>
    </w:p>
    <w:p>
      <w:pPr>
        <w:pStyle w:val="style39"/>
        <w:ind w:firstLine="718" w:left="-11" w:right="0"/>
        <w:jc w:val="both"/>
      </w:pPr>
      <w:r>
        <w:rPr>
          <w:sz w:val="24"/>
          <w:szCs w:val="24"/>
          <w:lang w:val="mn-MN"/>
        </w:rPr>
        <w:t xml:space="preserve">7. Органик бүтээгдэхүүн үйлдвэрлэлийн “Халх гол” хөдөө аж ахуйн бүс байгуулах тухай Улсын Их Хурлын тогтоолын төсөл </w:t>
      </w:r>
      <w:r>
        <w:rPr>
          <w:sz w:val="24"/>
          <w:szCs w:val="24"/>
        </w:rPr>
        <w:t>/Улсын Их Хурлын гишүүн Х.Болорчулуун нарын 8 гишүүн 2015.11.06-ны өдөр өргөн мэдүүлсэн, хэлэлцэх эсэх/</w:t>
      </w:r>
    </w:p>
    <w:p>
      <w:pPr>
        <w:pStyle w:val="style39"/>
        <w:ind w:firstLine="718" w:left="-11" w:right="0"/>
        <w:jc w:val="both"/>
      </w:pPr>
      <w:r>
        <w:rPr/>
      </w:r>
    </w:p>
    <w:p>
      <w:pPr>
        <w:pStyle w:val="style39"/>
        <w:ind w:firstLine="718" w:left="-11" w:right="0"/>
        <w:jc w:val="both"/>
      </w:pPr>
      <w:r>
        <w:rPr>
          <w:sz w:val="24"/>
          <w:szCs w:val="24"/>
          <w:lang w:val="mn-MN"/>
        </w:rPr>
        <w:t xml:space="preserve">8. “Тогтоолуудад өөрчлөлт оруулах тухай” Улсын Их Хурлын тогтоолын төсөл /Засгийн газар </w:t>
      </w:r>
      <w:r>
        <w:rPr>
          <w:sz w:val="24"/>
          <w:szCs w:val="24"/>
        </w:rPr>
        <w:t>2016.04.12-ны өдөр өргөн мэдүүлсэн, хэлэлцэх эсэх/</w:t>
      </w:r>
    </w:p>
    <w:p>
      <w:pPr>
        <w:pStyle w:val="style39"/>
        <w:ind w:firstLine="718" w:left="-11" w:right="0"/>
        <w:jc w:val="both"/>
      </w:pPr>
      <w:r>
        <w:rPr/>
      </w:r>
    </w:p>
    <w:p>
      <w:pPr>
        <w:pStyle w:val="style39"/>
        <w:ind w:firstLine="718" w:left="-11" w:right="0"/>
        <w:jc w:val="both"/>
      </w:pPr>
      <w:r>
        <w:rPr>
          <w:sz w:val="24"/>
          <w:szCs w:val="24"/>
          <w:lang w:val="mn-MN"/>
        </w:rPr>
        <w:t>9. Эм, эмнэлгийн хэрэгслийн тухай /шинэчилсэн найруулга/ болон хамт өргөн мэдүүлсэн хуулиудын төсөл</w:t>
      </w:r>
      <w:r>
        <w:rPr>
          <w:rStyle w:val="style16"/>
          <w:sz w:val="24"/>
          <w:szCs w:val="24"/>
          <w:u w:val="none"/>
        </w:rPr>
        <w:t xml:space="preserve"> </w:t>
      </w:r>
      <w:r>
        <w:rPr>
          <w:sz w:val="24"/>
          <w:szCs w:val="24"/>
        </w:rPr>
        <w:t>/Засгийн газар 2016.01.14-ний өдөр өргөн мэдүүлсэн, анхны хэлэлцүүлэг/.</w:t>
      </w:r>
    </w:p>
    <w:p>
      <w:pPr>
        <w:pStyle w:val="style39"/>
        <w:ind w:firstLine="718" w:left="-11" w:right="0"/>
        <w:jc w:val="both"/>
      </w:pPr>
      <w:r>
        <w:rPr/>
      </w:r>
    </w:p>
    <w:p>
      <w:pPr>
        <w:pStyle w:val="style39"/>
        <w:ind w:firstLine="718" w:left="-11" w:right="0"/>
        <w:jc w:val="both"/>
      </w:pPr>
      <w:r>
        <w:rPr>
          <w:sz w:val="24"/>
          <w:szCs w:val="24"/>
          <w:lang w:val="mn-MN"/>
        </w:rPr>
        <w:t>10. Монгол Улсын эдийн засаг, нийгмийг 2015 онд хөгжүүлэх үндсэн чиглэлийн биелэлт”</w:t>
      </w:r>
      <w:r>
        <w:rPr>
          <w:rStyle w:val="style16"/>
          <w:sz w:val="24"/>
          <w:szCs w:val="24"/>
        </w:rPr>
        <w:t xml:space="preserve"> </w:t>
      </w:r>
      <w:r>
        <w:rPr>
          <w:sz w:val="24"/>
          <w:szCs w:val="24"/>
        </w:rPr>
        <w:t>/Засгийн газар 2016.03.31-ний өдөр өргөн мэдүүлсэн/.</w:t>
      </w:r>
    </w:p>
    <w:p>
      <w:pPr>
        <w:pStyle w:val="style39"/>
        <w:ind w:firstLine="718" w:left="-11" w:right="0"/>
        <w:jc w:val="both"/>
      </w:pPr>
      <w:r>
        <w:rPr/>
      </w:r>
    </w:p>
    <w:p>
      <w:pPr>
        <w:pStyle w:val="style39"/>
        <w:ind w:firstLine="718" w:left="-11" w:right="0"/>
        <w:jc w:val="both"/>
      </w:pPr>
      <w:r>
        <w:rPr>
          <w:sz w:val="24"/>
          <w:szCs w:val="24"/>
          <w:lang w:val="mn-MN"/>
        </w:rPr>
        <w:t xml:space="preserve">11. Үндсэн хуулийн цэцийн 2016 оны 04 дүгээр дүгнэлт. </w:t>
      </w:r>
    </w:p>
    <w:p>
      <w:pPr>
        <w:pStyle w:val="style39"/>
        <w:ind w:firstLine="718" w:left="-11" w:right="0"/>
        <w:jc w:val="both"/>
      </w:pPr>
      <w:r>
        <w:rPr/>
      </w:r>
    </w:p>
    <w:p>
      <w:pPr>
        <w:pStyle w:val="style39"/>
        <w:ind w:firstLine="718" w:left="-11" w:right="0"/>
        <w:jc w:val="both"/>
      </w:pPr>
      <w:r>
        <w:rPr>
          <w:sz w:val="24"/>
          <w:szCs w:val="24"/>
          <w:lang w:val="mn-MN"/>
        </w:rPr>
        <w:t>12.Цөмийн энергийн тухай хуульд нэмэлт, өөрчлөлт оруулах тухай болон Ашигт малтмалын тухай хуульд нэмэлт оруулах тухай хуулиудын төсөл</w:t>
      </w:r>
      <w:r>
        <w:rPr>
          <w:sz w:val="24"/>
          <w:szCs w:val="24"/>
        </w:rPr>
        <w:t xml:space="preserve"> /Засгийн газар 2016.01.27-ны өдөр өргөн мэдүүлсэн, хэлэлцэх эсэх/.</w:t>
      </w:r>
    </w:p>
    <w:p>
      <w:pPr>
        <w:pStyle w:val="style39"/>
        <w:ind w:firstLine="718" w:left="-11" w:right="0"/>
        <w:jc w:val="both"/>
      </w:pPr>
      <w:r>
        <w:rPr/>
      </w:r>
    </w:p>
    <w:p>
      <w:pPr>
        <w:pStyle w:val="style39"/>
        <w:ind w:firstLine="718" w:left="-11" w:right="0"/>
        <w:jc w:val="both"/>
      </w:pPr>
      <w:r>
        <w:rPr>
          <w:sz w:val="24"/>
          <w:szCs w:val="24"/>
          <w:lang w:val="mn-MN"/>
        </w:rPr>
        <w:t>13. Үндэсний их баяр наадмын тухай хуульд нэмэлт, өөрчлөлт оруулах тухай хуулийн төсөл /Улсын Их Хурлын гишүүн Эрдэнэчимэг нарын гурван гишүүн өргөн мэдүүлсэн хэлэлцэх эсэх/.</w:t>
      </w:r>
    </w:p>
    <w:p>
      <w:pPr>
        <w:pStyle w:val="style39"/>
        <w:ind w:firstLine="718" w:left="-11" w:right="0"/>
        <w:jc w:val="both"/>
      </w:pPr>
      <w:r>
        <w:rPr/>
      </w:r>
    </w:p>
    <w:p>
      <w:pPr>
        <w:pStyle w:val="style39"/>
        <w:ind w:firstLine="718" w:left="-11" w:right="0"/>
        <w:jc w:val="both"/>
      </w:pPr>
      <w:r>
        <w:rPr>
          <w:sz w:val="24"/>
          <w:szCs w:val="24"/>
          <w:lang w:val="mn-MN"/>
        </w:rPr>
        <w:t>14. Улс төрийн хилс хэрэгт хэлмэгдэгсдийг цагаатгах, тэдэнд нөхөн олговор олгох тухай хуульд нэмэлт, өөрчлөлт оруулах тухай хуулийн төсөл /Улсын Их Хурлын гишүүн Цог өргөн мэдүүлсэн хэлэлцэх эсэх/.</w:t>
      </w:r>
    </w:p>
    <w:p>
      <w:pPr>
        <w:pStyle w:val="style39"/>
        <w:ind w:firstLine="718" w:left="-11" w:right="0"/>
        <w:jc w:val="both"/>
      </w:pPr>
      <w:r>
        <w:rPr/>
      </w:r>
    </w:p>
    <w:p>
      <w:pPr>
        <w:pStyle w:val="style39"/>
        <w:ind w:firstLine="718" w:left="-11" w:right="0"/>
        <w:jc w:val="both"/>
      </w:pPr>
      <w:r>
        <w:rPr>
          <w:sz w:val="24"/>
          <w:szCs w:val="24"/>
          <w:lang w:val="mn-MN"/>
        </w:rPr>
        <w:t xml:space="preserve">15. Нэмэгдсэн өртгийн албан татварын тухай хуульд нэмэлт, өөрчлөлт оруулах тухай Төсвийн тухай хуульд нэмэлт, өөрчлөлт оруулах тухай, Гаалийн тариф, гаалийн татварын тухай хуульд нэмэлт оруулах тухай хуулийн төслийн анхны хэлэлцүүлэг. </w:t>
      </w:r>
    </w:p>
    <w:p>
      <w:pPr>
        <w:pStyle w:val="style39"/>
        <w:ind w:firstLine="718" w:left="-11" w:right="0"/>
        <w:jc w:val="both"/>
      </w:pPr>
      <w:r>
        <w:rPr/>
      </w:r>
    </w:p>
    <w:p>
      <w:pPr>
        <w:pStyle w:val="style39"/>
        <w:ind w:firstLine="718" w:left="-11" w:right="0"/>
        <w:jc w:val="both"/>
      </w:pPr>
      <w:r>
        <w:rPr>
          <w:sz w:val="24"/>
          <w:szCs w:val="24"/>
          <w:lang w:val="mn-MN"/>
        </w:rPr>
        <w:t xml:space="preserve">16. Гаалийн албан татвараас чөлөөлөх тухай болон нэмэгдсэн өртгийн албан татвараас чөлөөлөх тухай хуулиудын төслийн анхны хэлэлцүүлэг. </w:t>
      </w:r>
    </w:p>
    <w:p>
      <w:pPr>
        <w:pStyle w:val="style39"/>
        <w:ind w:firstLine="718" w:left="-11" w:right="0"/>
        <w:jc w:val="both"/>
      </w:pPr>
      <w:r>
        <w:rPr/>
      </w:r>
    </w:p>
    <w:p>
      <w:pPr>
        <w:pStyle w:val="style39"/>
        <w:ind w:firstLine="718" w:left="-11" w:right="0"/>
        <w:jc w:val="both"/>
      </w:pPr>
      <w:r>
        <w:rPr>
          <w:sz w:val="24"/>
          <w:szCs w:val="24"/>
          <w:lang w:val="mn-MN"/>
        </w:rPr>
        <w:t xml:space="preserve">17. Мал амьтны эрүүл мэндийн тухай хуулийн шинэчилсэн найруулга болон хамт өргөн мэдүүлсэн бусад хуулиудын төслийн анхны хэлэлцүүлэг. </w:t>
      </w:r>
    </w:p>
    <w:p>
      <w:pPr>
        <w:pStyle w:val="style39"/>
        <w:ind w:firstLine="718" w:left="-11" w:right="0"/>
        <w:jc w:val="both"/>
      </w:pPr>
      <w:r>
        <w:rPr/>
      </w:r>
    </w:p>
    <w:p>
      <w:pPr>
        <w:pStyle w:val="style39"/>
        <w:ind w:firstLine="718" w:left="-11" w:right="0"/>
        <w:jc w:val="both"/>
      </w:pPr>
      <w:r>
        <w:rPr>
          <w:sz w:val="24"/>
          <w:szCs w:val="24"/>
          <w:lang w:val="mn-MN"/>
        </w:rPr>
        <w:t xml:space="preserve">Хэлэлцэх асуудалтай холбогдуулан саналтай гишүүд байна уу. Кнопоо дарчих. Баасанхүү гишүүнээр тасаллаа. Нямдорж гишүүн. </w:t>
      </w:r>
    </w:p>
    <w:p>
      <w:pPr>
        <w:pStyle w:val="style39"/>
        <w:ind w:firstLine="718" w:left="-11" w:right="0"/>
        <w:jc w:val="both"/>
      </w:pPr>
      <w:r>
        <w:rPr/>
      </w:r>
    </w:p>
    <w:p>
      <w:pPr>
        <w:pStyle w:val="style39"/>
        <w:ind w:firstLine="718" w:left="-11" w:right="0"/>
        <w:jc w:val="both"/>
      </w:pPr>
      <w:r>
        <w:rPr>
          <w:b/>
          <w:bCs/>
          <w:sz w:val="24"/>
          <w:szCs w:val="24"/>
          <w:lang w:val="mn-MN"/>
        </w:rPr>
        <w:t>Ц.Нямдорж:</w:t>
      </w:r>
      <w:r>
        <w:rPr>
          <w:b w:val="false"/>
          <w:bCs w:val="false"/>
          <w:sz w:val="24"/>
          <w:szCs w:val="24"/>
          <w:lang w:val="mn-MN"/>
        </w:rPr>
        <w:t xml:space="preserve"> -Цэцийн дүгнэлтээ тэр Сонгуулийн хуулиар гарсан дүгнэлтээ хэлэлцэхгүй юм уу. Энэ завсарлага авсан гэж яригдаад байх юм. Энэ завсарлага гэдэг юмаа бүлэг завсарлага авах эрхээ зөв явуулж байгаа юм уу. Энэ Шударга ёс эвслийнхэн чинь хуралдахгүй гурван сар болж байгаа шүү дээ. Хэн хүнгүй л мэдэж байгаа шүү дээ. Баасанхүү чинь ийм байдалд орчихлоо гэдгээ хэлээд 45 хонож байна шүү дээ. Хоёр сар хуралдаагүй дээр 45-ыг нэмэхээр чинь 90-ээд хоног болж байна. Ер нь цаашдаа энэ инээдэм ханиадам биш юм л даа. Бүлэг завсарлага авах гэж байгаа бол ирцтэйгээ хуралдаад олонх нь завсарлага авна гэсэн бол авдаг. Хэн хүнгүй дураараа гүйж завсарлага аваад байх юм бол ээн 76 хүн чинь Их Хурлын нэр бариад бүлгийн бариад л бүгдээрээ завсарлага авч самууруулах ийм л юм яваад байна шүү дээ. Би тэгээд маш тодорхой санал оруулж байна. Энэ Шударга ёс эвсэл хуралдаж завсарлага аваагүй юм бол энэ Үндсэн хуулийн цэцийн дүгнэлтийг хэлэлц. Маргаан тэр зүгээс гардаг юм бол тэр явдаг газраа явдаг л юм байгаа биз. Энэ сонгуулийн хугацаа дөхчихсөн байж байхад ингэж төрийн ажлыг самууруулж болохгүй шүү дээ. Энэ ер нь юу болоод байгаа юм бэ?</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Тийм учраас хэлэлцэх асуудлын төлөвлөгөөндөө энэ юмаа оруулъя. Тэгээд тэр Шударга ёс эвслийнхэн дахиж завсарлага авах шаардлага байгаа юм бол ирцээ бүрдүүлж хуралдаад тэр тухайгаа Их Хуралд танилцуулаад тэгээд завсарлага авна биз. Ном журмаар нь л явъя. Ер нь сүүлийн үед энэ завсарлага авах эрхийг чинь ганц нэг хүн шийдээд л бүлэг нь хуралдаагүй байдаг. Ингээд гүйгээд байгаа юм. Батцэрэг нэг авна, Баянсэлэнгэ нэг авна. Цаад талд нь хурал байхгүй. Тэгээд энэ Их Хурлын бүлгийн чинь Их Хурлын гишүүн биш хүн гаднаас удирдаад байна шүү дээ. Энэ чинь зөв юм уу. Ийм юм байж болохгүй шүү дээ. Төр төрөөрөө л байх ёстой шүү дээ. Ер нь алийн бүр ингэж самуурч асуух юм бэ. Одоо энэ Эрүүл мэндийн сайд нь байхгүй. Энэ салбарт ер нь юу болж байна. Энэ 25 жилд чинь цагаан халадтай эмч нар гудамжид гарч жагсахыг анх удаа харлаа. Арга ядаад л ийм юм хийж байгаа шүү дээ. Сайдгүй бүтэн жил шахам боллоо худлаа хэлсэн хүнд.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Яагаад энийгээ томьёолж болдоггүй юм бэ. Ингээд энэ төрийг самардаад самраад бах таваа хангадаг хүн болимоор байна шүү дээ. Алийн бүр ингэж амьдрах юм бэ. Энийг чинь хангалттай үзлээ шүү дээ. Ийм юм байгаа учраас энэ цэцийн дүгнэлтээ хэлэлцэх асуудалд оруулаад өгөөч дарга аа. Тэгээд тэр Шударга ёс эвслийн бүлэг хуралдаад олонхоороо завсарлага авна гэж шийдвэл тэрүүгээр нь болъё. Тэгэхгүй бол Их Хурал ажлаа хий. Ингэсээр байтал аягүй бол сонгуулийн хугацаа хойшлуулна гэж дахиад улс төрийн будилаан хутгах л юм цаад талд нь яваад байна шүү дээ. </w:t>
      </w:r>
    </w:p>
    <w:p>
      <w:pPr>
        <w:pStyle w:val="style39"/>
        <w:ind w:firstLine="718" w:left="-11" w:right="0"/>
        <w:jc w:val="both"/>
      </w:pPr>
      <w:r>
        <w:rPr/>
      </w:r>
    </w:p>
    <w:p>
      <w:pPr>
        <w:pStyle w:val="style39"/>
        <w:ind w:firstLine="718" w:left="-11" w:right="0"/>
        <w:jc w:val="both"/>
      </w:pPr>
      <w:r>
        <w:rPr>
          <w:b/>
          <w:bCs/>
          <w:sz w:val="24"/>
          <w:szCs w:val="24"/>
          <w:lang w:val="mn-MN"/>
        </w:rPr>
        <w:t xml:space="preserve">З.Энхболд: </w:t>
      </w:r>
      <w:r>
        <w:rPr>
          <w:b w:val="false"/>
          <w:bCs w:val="false"/>
          <w:sz w:val="24"/>
          <w:szCs w:val="24"/>
          <w:lang w:val="mn-MN"/>
        </w:rPr>
        <w:t xml:space="preserve">-Өчигдөр би завсарлага өгөхдөө хэлсэн байгаа. Ер нь өнөөдрийг хүртэл Нямдорж гишүүнийг үг хэлэх хүртэл завсарлага нь хууль ёсны дагуу юу үгүй юу гэдгийг би бол шалгаж байгаагүй. Гишүүд бүлгийн дарга л үг хэлбэл өгдөг байсан. Тэгээд өнөөдрөөс эхлээд бүлгийн хурлын протокол оролцсон хүмүүсийн ирцийг шалгах тал уруугаа явах гээд байна шүү дээ. Шударга ёс эвслийн бүлгийн дарга нь байгаад, байхгүй бол орлогч дарга аа авч ирээд өчигдрийн завсарлага авснаа яасан тухайгаа яаралтай мэдэгдье.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Завсарлага авсан хүн завсарлагын үр дүнгийн талаар хурлын эхэнд үг хэлдэг. Түүний дагуу яаралтай орж ирье. Нэг бол Батцэрэг, нэг бол Баянсэлэнгэ.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Отгонбаяр гишүүн. </w:t>
      </w:r>
    </w:p>
    <w:p>
      <w:pPr>
        <w:pStyle w:val="style39"/>
        <w:ind w:firstLine="718" w:left="-11" w:right="0"/>
        <w:jc w:val="both"/>
      </w:pPr>
      <w:r>
        <w:rPr/>
      </w:r>
    </w:p>
    <w:p>
      <w:pPr>
        <w:pStyle w:val="style39"/>
        <w:ind w:firstLine="718" w:left="-11" w:right="0"/>
        <w:jc w:val="both"/>
      </w:pPr>
      <w:r>
        <w:rPr>
          <w:b/>
          <w:bCs/>
          <w:sz w:val="24"/>
          <w:szCs w:val="24"/>
          <w:lang w:val="mn-MN"/>
        </w:rPr>
        <w:t>Ё.Отгонбаяр:</w:t>
      </w:r>
      <w:r>
        <w:rPr>
          <w:b w:val="false"/>
          <w:bCs w:val="false"/>
          <w:sz w:val="24"/>
          <w:szCs w:val="24"/>
          <w:lang w:val="mn-MN"/>
        </w:rPr>
        <w:t xml:space="preserve"> -Өглөөний мэнд хүргэе. Их Хурлын дарга аа, та өчигдөр чинь маргааш хүртэл гээд хэлчихсэн шүү дээ. Тэгэхээр зэрэг завсарлага бол тэр хууль бусаар авсан нь тусдаа юм байгаа биз. Ямар ч байсан гэсэн өчигдрийн таныг өгснөөр бол өнөөдөр дуусаж байгаа. Одоо энэ өглөөнөөс эхлээд дуусах ёстой. Тэгээд одоо дуртай нь ирж завсарлага авчхаад тэгээд тэр хүн нь чуулган дээр ирэхгүй бол ингээд Их Хурал гацаж байх ёстой юм уу. Энэ чинь цаашаагаа Сонгуулийн хугацаа тулсан байгаа энэ үед энэ асуудлаа шийдэхгүй байна гэдэг чинь энэ төрийн зохион байгуулалтад сөргөөр нөлөөлөх. Тэгээд тэр хүмүүс нь санаатай ирэхгүй бол яах юм бэ. Дарга нь ч юм уу, дэд дарга нь ч юм уу. Тийм болохоор энэ асуудлыг одоо нэг тийш нь шийдээд тэр Үндсэн хуулийн цэцийн дүгнэлтээ хэлэлцсэн дээр байх. Яагаад гэвэл тэр чинь цэцийн дүгнэлтийг хэлэлцээд хүлээж авах юм бол залгаад Сонгуулийн хуулийн өөрчлөлт гээд хугацаагүй болох гээд байна шүү дээ. </w:t>
      </w:r>
    </w:p>
    <w:p>
      <w:pPr>
        <w:pStyle w:val="style39"/>
        <w:ind w:firstLine="718" w:left="-11" w:right="0"/>
        <w:jc w:val="both"/>
      </w:pPr>
      <w:r>
        <w:rPr/>
      </w:r>
    </w:p>
    <w:p>
      <w:pPr>
        <w:pStyle w:val="style39"/>
        <w:ind w:firstLine="718" w:left="-11" w:right="0"/>
        <w:jc w:val="both"/>
      </w:pPr>
      <w:r>
        <w:rPr>
          <w:b/>
          <w:bCs/>
          <w:sz w:val="24"/>
          <w:szCs w:val="24"/>
          <w:lang w:val="mn-MN"/>
        </w:rPr>
        <w:t xml:space="preserve">З.Энхболд: </w:t>
      </w:r>
      <w:r>
        <w:rPr>
          <w:b w:val="false"/>
          <w:bCs w:val="false"/>
          <w:sz w:val="24"/>
          <w:szCs w:val="24"/>
          <w:lang w:val="mn-MN"/>
        </w:rPr>
        <w:t xml:space="preserve">-Нямдорж гишүүнтэй адил саналтай байгаа юм байна.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Түвдэндорж гишүүн. </w:t>
      </w:r>
    </w:p>
    <w:p>
      <w:pPr>
        <w:pStyle w:val="style39"/>
        <w:ind w:firstLine="718" w:left="-11" w:right="0"/>
        <w:jc w:val="both"/>
      </w:pPr>
      <w:r>
        <w:rPr/>
      </w:r>
    </w:p>
    <w:p>
      <w:pPr>
        <w:pStyle w:val="style39"/>
        <w:ind w:firstLine="718" w:left="-11" w:right="0"/>
        <w:jc w:val="both"/>
      </w:pPr>
      <w:r>
        <w:rPr>
          <w:b/>
          <w:bCs/>
          <w:sz w:val="24"/>
          <w:szCs w:val="24"/>
          <w:lang w:val="mn-MN"/>
        </w:rPr>
        <w:t>Ш.Түвдэндорж:</w:t>
      </w:r>
      <w:r>
        <w:rPr>
          <w:b w:val="false"/>
          <w:bCs w:val="false"/>
          <w:sz w:val="24"/>
          <w:szCs w:val="24"/>
          <w:lang w:val="mn-MN"/>
        </w:rPr>
        <w:t xml:space="preserve"> -Өнөөдрийн хэлэлцэх асуудлын 4-т байгаа Эрүүгийн хуульд нэмэлт, өөрчлөлт оруулах тухай хуулийн төслийг энэ сонгуультай холбоотой асуудал байгаа. Тэгэхээр Сонгуулийн хуулинд Үндсэн хуулийн цэцээс тавьсан түдгэлзүүлсэн үүний дагуу явагдах өөрчлөлтүүд байгаа учраас энэ өөрчлөлтийн дараа энэ хуулийг хэлэлцүүлж өгөөч гээд хойшлуулах саналтай байна. </w:t>
      </w:r>
    </w:p>
    <w:p>
      <w:pPr>
        <w:pStyle w:val="style39"/>
        <w:ind w:firstLine="718" w:left="-11" w:right="0"/>
        <w:jc w:val="both"/>
      </w:pPr>
      <w:r>
        <w:rPr/>
      </w:r>
    </w:p>
    <w:p>
      <w:pPr>
        <w:pStyle w:val="style39"/>
        <w:ind w:firstLine="718" w:left="-11" w:right="0"/>
        <w:jc w:val="both"/>
      </w:pPr>
      <w:r>
        <w:rPr>
          <w:b/>
          <w:bCs/>
          <w:sz w:val="24"/>
          <w:szCs w:val="24"/>
          <w:lang w:val="mn-MN"/>
        </w:rPr>
        <w:t>З.Энхболд:</w:t>
      </w:r>
      <w:r>
        <w:rPr>
          <w:b w:val="false"/>
          <w:bCs w:val="false"/>
          <w:sz w:val="24"/>
          <w:szCs w:val="24"/>
          <w:lang w:val="mn-MN"/>
        </w:rPr>
        <w:t xml:space="preserve"> -Хууль санаачлагч өөрөө хүсэлт гаргасан тул 4 дүгээр асуудлыг өнөөдрийн хэлэлцэх асуудлаас хаслаа.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Уянга гишүүн. </w:t>
      </w:r>
    </w:p>
    <w:p>
      <w:pPr>
        <w:pStyle w:val="style39"/>
        <w:ind w:firstLine="718" w:left="-11" w:right="0"/>
        <w:jc w:val="both"/>
      </w:pPr>
      <w:r>
        <w:rPr/>
      </w:r>
    </w:p>
    <w:p>
      <w:pPr>
        <w:pStyle w:val="style39"/>
        <w:ind w:firstLine="718" w:left="-11" w:right="0"/>
        <w:jc w:val="both"/>
      </w:pPr>
      <w:r>
        <w:rPr>
          <w:b/>
          <w:bCs/>
          <w:sz w:val="24"/>
          <w:szCs w:val="24"/>
          <w:lang w:val="mn-MN"/>
        </w:rPr>
        <w:t>Г.Уянга:</w:t>
      </w:r>
      <w:r>
        <w:rPr>
          <w:b w:val="false"/>
          <w:bCs w:val="false"/>
          <w:sz w:val="24"/>
          <w:szCs w:val="24"/>
          <w:lang w:val="mn-MN"/>
        </w:rPr>
        <w:t xml:space="preserve"> -2016 оны 4 сарын 6-нд 2 албан бичиг Улсын Их Хурлын даргад явуулсан байгаа. Нэг нь Ерөнхийлөгчийн зарлигийг хүчингүй болгох. Нөгөөх нь Үндсэн хуулийн цэцийн дүгнэлт гаргуулах асуудлаар.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Монгол Улсын Ерөнхийлөгч Элбэгдорж зарлиг гаргаж татвар төлөхөөс зайлсхийсэн хэргээр ял шийтгэгдсэн АНУ-ын иргэн болон Бүгд найрамдах Филиппин улсын иргэн Капла нарын иргэдэд уучлал  үзүүлсэн байгаа. Энэ бол Монгол Улсын шүүхийн эцсийн шийдвэр гараагүй байхад дундуур нь уучлал үзүүлсэн ингэж хууль зөрчсөн үйлдэл гэж үзэж энэ зарлигийг Үндсэн хууль зөрчсөн эсэх талаар цэцийн дүгнэлт гаргуулж өгнө үү гэсэн хүсэлтийг Их Хуралд гаргасан байгаа. Тэгээд Дэгийн тухай хуулиар бол хэрвээ ийм хүсэлт гаргавал энэ асуудлыг 2 долоо хоногийн дотор ажлын 14 хоногт багтааж Хууль зүйн байнгын хороогоор хэлэлцэж шийдвэр гаргах ёстой юм байна. Тэгээд энэ асуудлыг хэлэлцэх асуудлын дараалалд оруулж өгөхийг энэхүү хуулийг сануулж бас танд дараа нь албан бичиг явуулсан. Тэгээд энэ өнөөдрийг болтол хэлэлцэх асуудлын дараалалд орохгүй байна.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Хэрвээ хуулийн хугацаанд хэлэлцэхгүй бол зөрчил нь өөрөө Их Хурлын дарга уруу явж орох вэ гэсэн болгоомжлол байна. Тийм учраас 4 сарын 6-ны өдөр тавьсан энэ асуудлуудыг хэлэлцэх асуудлын дараалалд яагаад оруулахгүй байгаа юм бэ? Оруулж өгнө үү гэсэн хүсэлт байна. </w:t>
      </w:r>
    </w:p>
    <w:p>
      <w:pPr>
        <w:pStyle w:val="style39"/>
        <w:ind w:firstLine="718" w:left="-11" w:right="0"/>
        <w:jc w:val="both"/>
      </w:pPr>
      <w:r>
        <w:rPr/>
      </w:r>
    </w:p>
    <w:p>
      <w:pPr>
        <w:pStyle w:val="style39"/>
        <w:ind w:firstLine="718" w:left="-11" w:right="0"/>
        <w:jc w:val="both"/>
      </w:pPr>
      <w:r>
        <w:rPr>
          <w:b/>
          <w:bCs/>
          <w:sz w:val="24"/>
          <w:szCs w:val="24"/>
          <w:lang w:val="mn-MN"/>
        </w:rPr>
        <w:t>З.Энхболд:</w:t>
      </w:r>
      <w:r>
        <w:rPr>
          <w:b w:val="false"/>
          <w:bCs w:val="false"/>
          <w:sz w:val="24"/>
          <w:szCs w:val="24"/>
          <w:lang w:val="mn-MN"/>
        </w:rPr>
        <w:t xml:space="preserve"> -Бакей дарга уруу шилжүүлсэн билүү, Хууль зүй уруу шилжүүлсэн билүү. Хууль зүй уруу Ганбат дарга хаана байна. Би ирсэн бичгийг өдөр нь Байнгын хороо уруу цохдог. Байнгын хороо өөрөө оруулж ирье гэхгүй бол одоо орохгүй л байгаад байна л даа. 14 хоногтой юм уу.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Өнөөдөр оруулах боломжгүй, ирэх долоо хоногт оруулах талаар даргын зөвлөл дээр Ганбат дарга саналаа гаргаарай.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Баасанхүү гишүүн. </w:t>
      </w:r>
    </w:p>
    <w:p>
      <w:pPr>
        <w:pStyle w:val="style39"/>
        <w:ind w:firstLine="718" w:left="-11" w:right="0"/>
        <w:jc w:val="both"/>
      </w:pPr>
      <w:r>
        <w:rPr/>
      </w:r>
    </w:p>
    <w:p>
      <w:pPr>
        <w:pStyle w:val="style39"/>
        <w:ind w:firstLine="718" w:left="-11" w:right="0"/>
        <w:jc w:val="both"/>
      </w:pPr>
      <w:r>
        <w:rPr>
          <w:b/>
          <w:bCs/>
          <w:sz w:val="24"/>
          <w:szCs w:val="24"/>
          <w:lang w:val="mn-MN"/>
        </w:rPr>
        <w:t>О.Баасанхүү:</w:t>
      </w:r>
      <w:r>
        <w:rPr>
          <w:b w:val="false"/>
          <w:bCs w:val="false"/>
          <w:sz w:val="24"/>
          <w:szCs w:val="24"/>
          <w:lang w:val="mn-MN"/>
        </w:rPr>
        <w:t xml:space="preserve"> -Баярлалаа. Нэгдүгээрт нь Түвдэндорж гишүүн өөрийнхөө хэлэлцэх асуудлыг хойшлуулъя гэсэн санал тавьж байгаа тэрийг бол дэмжмээргүй байна. Хэлэлцээд л явъя гэсэн саналтай байна. Яагаад вэ гэхээр сүүлийн үед энэ сонгууль ойртсонтой холбоотойгоор хүн гүтгэх ажиллагаа бол бүр хэрээс хэтэрлээ. Эрээ цээргүй боллоо. Одоо муугаар нь л мань мэтийг л доромжлох юм. Ялангуяа нөгөө нам намаараа рекламдаж өөрсдийгөө,  намаас санхүүждэг тодорхой сайтууд. Жишээлбэл </w:t>
      </w:r>
      <w:r>
        <w:rPr>
          <w:b w:val="false"/>
          <w:bCs w:val="false"/>
          <w:sz w:val="24"/>
          <w:szCs w:val="24"/>
          <w:lang w:val="en-US"/>
        </w:rPr>
        <w:t xml:space="preserve">zaluu.com </w:t>
      </w:r>
      <w:r>
        <w:rPr>
          <w:b w:val="false"/>
          <w:bCs w:val="false"/>
          <w:sz w:val="24"/>
          <w:szCs w:val="24"/>
          <w:lang w:val="mn-MN"/>
        </w:rPr>
        <w:t xml:space="preserve">ч гэдэг юм уу. Тийм учраас энэ хууль нь бушуухан гараад нэг эмх цэгцтэй болохгүй бол жишээлбэл энэ жагсаалтын 28-ыг би батлаагүй шүү дээ. Манай хоёр намынхан батлуулсан. Би бол хууль дагаж л орж ирсэн. Одоо тэгээд жагсаалтын 28-ыг хүчингүй болгоё гэдэг хуулийн төсөл би санаачилсан. Тэгэхэд тэр санаачилсны маань ажлын хэсгийнхэн аваагүй шүү дээ. Тэгээд аваагүй байж байгаад одоо гэнэт ухаан орсон юм шиг ийм юм яриад байгаа нь утгагүй байна л даа.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Би бас нэг зүйл хэлэхэд ардын нам хувьсгалт нам бид нар маань бараг нэг угшилтай ойрхон болохоороо бас намын дотоод асуудлыг их сайн мэдээд байх шиг байна л даа. Би тэгэхдээ өчигдрийн бүлгийн хуралд суусан хүний хувьд хэлэхэд манай бүлэг 8 гишүүнтэй байдаг юм. 5 гишүүн суусан юм. Би одоо яах вэ бүлгийн хурлын нууцыг дэлгэхэд би бол жишээлбэл хойшлуулахын эсрэг байсан юм. Олонхоороо шийдээд явсан болохоор би ингээд дуугүй суугаад байгаа юм. Тэгэхээр би бүлгийн дарга биш болохоороо одоо юу гэдэг юм бэ хойшлуулъя барья гээд яриад ч яах юм бэ. Гэхдээ уг нь бол хэлэлцмээр байна. Гэхдээ нэгэнт хурал нь болоод Улаан сайд одоо би хүмүүсийн нэрийг нь хэлье. Улаан сайд, Батцэрэг дарга, Баянсэлэнгэ, би, Оюунбаатар бид тав сууж байгаад энийг ер нь хойшлуулсан дээр байна гээд.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Яагаад хойшлуулсан нь дээр вэ гэхээр энэ дээр чинь мандатын тоог 150 хоногийн өмнө шийднэ гээд 1 сарын 29-нд мандатын тоог шийдсэн байхад энэ чинь ерөөсөө одоо мандатын тоог тавих гэж байгаа асуудал ямар байх вэ. Энэ дээр бас ярих хэрэгтэй. Хуулийн гарцууд байх хэрэгтэй. Нам бүр бас Сонгуулийн хуулиар зөвшилцөж ордог учраас нам намын одоо жишээлбэл Ардын нам, Ардчилсан намынхаа удирдлагуудтай ярьж өөрчлөлтүүд дээр эвсээд хурдан шийдье гэсэн байдлаар явсан дээр юм биш үү гэж байгаад шийдсэн байхгүй юу. Нямдорж дарга манай бүлэг дээр тагнах чагнах аппарат тавиагүй бол дотоод юмыг тийм амар бас мэдэхгүй байх л даа. Эсвэл манай бүлгийн магадгүй гишүүн байж ч болох юм. Би гэхдээ хууль ч хүн учраас хуулийн хүрээнд л юм аа ярих хэрэгтэй байх гэж бодоод байна.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Тийм учраас би бүлгийн дэд дарга нь ирсэн юм чинь байр сууриа хэлнэ биз. Ийм бодолтой байна шүү.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Хоёрдугаарт нь ер нь одоо тэр би нэг зүйлийг маш чухал жагсаалтад оруулмаар байна. Сайханбилэг сайд Улсын Их Хурлын гишүүдэд худлаа яриад байх юм. Энэ долоо хоногт сайдыг оруулж ирнэ гэсэн шүү дээ. Тэгээд ерөөсөө яг ний нуугүй хэлэхэд Монгол ардын хувьсгалт нам 11 сарын 7-нд сайдаа өглөө гэнгүүт нь Жамбалдорж гэдэг хүнийг өгсөн. Албан бичиг ирээд үгүй гэхээр нь Шадар сайдад Энхбаяр даргыг гэж өгсөн. Түүнээс хойш нэг ч албан бичиг ирэхгүй байгаа шүү дээ. Тэгсэн ч гэсэн бид нар Лхагвасүрэн гэдэг хүнийг тавиач гээд хэлсэн. Ямар ч хариу бичиг ирэхгүй байгаа. Тэгэхээр бол энд бас юм ойлгодог хүмүүс бол бичгийн хариу ирэхгүй байгаа тохиолдолд бид нар хүнээ тавина гээд тавьдаг юм бол хамаа алга. Би бүр Сайханбилэг сайдыг халз мэтгэлцээнд дуудсан ирэхгүй байна. Дээрээс нь энэ сайдууд тавихгүй байгаа асуудал чинь цэвэр Ерөнхий сайдтай шууд холбоотой болохоос биш Засгийн газрын хуралдаантай ч холбоогүй. Сайд өөрөө хүнээ оруулж ирнэ гэсэн хуультай. Тэгэхээр Ерөнхий сайд нь үгүй гээд тас суучихсан байгаа юмыг чинь улс төр болж байна, сонгууль болж байна. Ялангуяа Ардын намынхан минь нөгөө хүчтэй нь хүчгүйгээ гэгчээр Хувьсгалт намаа битгий гүтгээч ээ. Бид нарыг бас хайрлаач ээ, бид бас нэг угшилтай хүмүүс. Явсан эхнэрийнхээ араас муу хэлж байгаа юм шиг муухай харагдаад байна шүү дээ.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Салаад явсан уу, зодолдоод явсан уу, хулгай хийгээд ясан уу хамаа алга ямар ч байсан бид нарыгаа араас нь ингэж гүтгэж доромжилж, муухай харагдана шүү дээ. Ард түмний жудаггүй байхгүй юу. Тийм учраас бүгдээрээ бас сонгууль ойртож байгаа юм чинь бие биеэ бас гүтгэхээ багасгаад энэ Ерөнхий сайдаа авч ирээд яаж болдоггүй юм уу. Та худлаа яриад байна болиоч гээд нэг сайдтай болгомоор байна. Энэ салбарыг ялангуяа одоо тэр Ламбаа сайд бол мэргэшсэн төрийн албан хаагч биш шүү дээ. Эмнэлгийн нэг ч шприц мэдэхгүй. Тэгэхээр тийм хүнийг одоо яах вэ. Тэгээд ядаж тэтгэврийн насанд гарсан. Тэгэхээр ийм хүмүүсийг бид нар хараад өө сайд байсан юм чинь хоёр ажлыг зэрэг хийчихнэ гэж ярьж болохгүй л дээ. Ийм юм ярьж байгаа сайдыг өнөөдөр яах вэ ийм л асуудал байна. Тийм учраас ойлголцоод явъя л гэж хэлмээр байна баярлалаа. </w:t>
      </w:r>
    </w:p>
    <w:p>
      <w:pPr>
        <w:pStyle w:val="style39"/>
        <w:ind w:firstLine="718" w:left="-11" w:right="0"/>
        <w:jc w:val="both"/>
      </w:pPr>
      <w:r>
        <w:rPr/>
      </w:r>
    </w:p>
    <w:p>
      <w:pPr>
        <w:pStyle w:val="style39"/>
        <w:ind w:firstLine="718" w:left="-11" w:right="0"/>
        <w:jc w:val="both"/>
      </w:pPr>
      <w:r>
        <w:rPr>
          <w:b/>
          <w:bCs/>
          <w:sz w:val="24"/>
          <w:szCs w:val="24"/>
          <w:lang w:val="mn-MN"/>
        </w:rPr>
        <w:t>З.Энхболд:</w:t>
      </w:r>
      <w:r>
        <w:rPr>
          <w:b w:val="false"/>
          <w:bCs w:val="false"/>
          <w:sz w:val="24"/>
          <w:szCs w:val="24"/>
          <w:lang w:val="mn-MN"/>
        </w:rPr>
        <w:t xml:space="preserve"> -Эрүүл мэндийн сайдыг томилох болон цэцийн дүгнэлтийг хэлэлцэх асуудалд аль болохоор хурдан оруулж шийдмээр байна. Тэгэхдээ өргөн бариагүй учраас бид бол хэлэлцэж болохгүй байна. Баянсэлэнгэ Шударга ёс эвслийн бүлгийн дэд дарга завсарлага авсан юмныхаа үр дүнгийн  талаар микрофонд үг хэлье. Ер нь бол завсарлага дууссан байх ёстой, дуусгавал сайн байна. </w:t>
      </w:r>
    </w:p>
    <w:p>
      <w:pPr>
        <w:pStyle w:val="style39"/>
        <w:ind w:firstLine="718" w:left="-11" w:right="0"/>
        <w:jc w:val="both"/>
      </w:pPr>
      <w:r>
        <w:rPr/>
      </w:r>
    </w:p>
    <w:p>
      <w:pPr>
        <w:pStyle w:val="style39"/>
        <w:ind w:firstLine="718" w:left="-11" w:right="0"/>
        <w:jc w:val="both"/>
      </w:pPr>
      <w:r>
        <w:rPr>
          <w:b/>
          <w:bCs/>
          <w:sz w:val="24"/>
          <w:szCs w:val="24"/>
          <w:lang w:val="mn-MN"/>
        </w:rPr>
        <w:t>З.Баянсэлэнгэ:</w:t>
      </w:r>
      <w:r>
        <w:rPr>
          <w:b w:val="false"/>
          <w:bCs w:val="false"/>
          <w:sz w:val="24"/>
          <w:szCs w:val="24"/>
          <w:lang w:val="mn-MN"/>
        </w:rPr>
        <w:t xml:space="preserve"> -Улсын Их Хурлын сонгуулийн үр дүнд 8-аас дээш гишүүнтэй нам эвслийг бүлэгт тооцдог л доо. Бүлэг бол бүлгийн дарга, дэд даргатай. Өнөөдрийг хүртэл Шударга ёс эвслийн хэн нэгэн хүн дур зоргоороо аашлаад завсарлага авсан түүх байхгүй. Оруулж ирсэн асуудлаа бид аль болох хурдан хуулийн хугацаа уруу нь явуулахаар ажиллаж байна. Бүлэгтээ бид хүсэлтээ тавьсан. Асуудал тавиад алга болсон юм байхгүй. Өглөө намайг чуулганд орж ирээд бүртгүүлэхэд энд 4, 5-хан хүн байсан. Бөгс өндийх хооронд араар битгий ингэж шоу популизм хийж бай. Нэг их олон юм ярьснаараа сайхан харагддаггүй юм. Үнэн юм ярих хэрэгтэй. Бид нар бүгдээрээ мэдэж байгаа. Шударга ёс эвслийн бүлэг хуралдаагүй байна. Ажлын хэсэг дээрээ ажиллаж байна.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Бид энэ хугацаанд бас улс төрийн намуудыг оролцуулсан хэлэлцүүлгийг хүртэл хийсэн байгаа. Хэвлэл мэдээллийн хэрэгслээр та бүхэн олж харсан байх гэж бодож байна. Аливаа хэлэлцэж Улсын Их Хурлын нэгдсэн чуулга, Байнгын хороон дээр хэлэлцэж байгаа асуудал дээр бүлэг завсарлага авах эрхтэй. Түүнээс биш бүлгийн дотоод асуудал уруу хэн нэгэн улс төрийн нам эсвэл харин хэн нэгэн хүн дур зоргоороо бүлгийг хурдлуулах, яаравчлуулах, асуудлыг нь өөрчлөх хутган үймүүлэх ийм ажил зохион байгуулж болохгүй. Өнөөдөр Шударга ёс эвслийн бүлэг хараахан задраагүй байна. Хүссэн зоргоор бас задраагүй байна. Дөрвөн жилийн хугацаанд бол энийг харж хүлээж байсан хүмүүс байсныг үгүйсгэхгүй. Тэгэхдээ өнөөдрийг хүртэл 8 гишүүн байж байна. Бид хуралдаад асуудлыг хуулийн хугацаанд нь шийднэ.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Өнөөдөр бид 5 хоног гэж бариагүй байна. Ямар ч байсан тав хоногоороо завсарлага авсан тав хоногийн хугацаан дотор асуудлаа шийднэ гэж ойлгож байгаа. </w:t>
      </w:r>
    </w:p>
    <w:p>
      <w:pPr>
        <w:pStyle w:val="style39"/>
        <w:ind w:firstLine="718" w:left="-11" w:right="0"/>
        <w:jc w:val="both"/>
      </w:pPr>
      <w:r>
        <w:rPr/>
      </w:r>
    </w:p>
    <w:p>
      <w:pPr>
        <w:pStyle w:val="style39"/>
        <w:ind w:firstLine="718" w:left="-11" w:right="0"/>
        <w:jc w:val="both"/>
      </w:pPr>
      <w:r>
        <w:rPr>
          <w:b/>
          <w:bCs/>
          <w:sz w:val="24"/>
          <w:szCs w:val="24"/>
          <w:lang w:val="mn-MN"/>
        </w:rPr>
        <w:t>З.Энхболд:</w:t>
      </w:r>
      <w:r>
        <w:rPr>
          <w:b w:val="false"/>
          <w:bCs w:val="false"/>
          <w:sz w:val="24"/>
          <w:szCs w:val="24"/>
          <w:lang w:val="mn-MN"/>
        </w:rPr>
        <w:t xml:space="preserve"> -Өнөөдөр тэгээд дуусаагүй гэсэн үг юм уу. Аль болохоор хурдан дуусгамаар байна. Эрүүл мэндийн сайд ч тэр, Цэцийн дүгнэлт ч бүгд цаг хугацаа нь тулаад байгаа асуудлууд байгаа. Завсарлага нь дуусаагүй учраас өнөөдөр оруулах боломжгүй байна. Болж өгвөл маргаан өглөө завсарлагаа дуусгаарай Шударга ёс эвслийн бүлэг. </w:t>
      </w:r>
    </w:p>
    <w:p>
      <w:pPr>
        <w:pStyle w:val="style39"/>
        <w:ind w:firstLine="718" w:left="-11" w:right="0"/>
        <w:jc w:val="both"/>
      </w:pPr>
      <w:r>
        <w:rPr/>
      </w:r>
    </w:p>
    <w:p>
      <w:pPr>
        <w:pStyle w:val="style39"/>
        <w:ind w:firstLine="718" w:left="-11" w:right="0"/>
        <w:jc w:val="both"/>
      </w:pPr>
      <w:r>
        <w:rPr>
          <w:b w:val="false"/>
          <w:bCs w:val="false"/>
          <w:sz w:val="24"/>
          <w:szCs w:val="24"/>
          <w:lang w:val="mn-MN"/>
        </w:rPr>
        <w:t xml:space="preserve">Би нэр аваад дууссан Батсуурь гишүүн ээ. </w:t>
      </w:r>
    </w:p>
    <w:p>
      <w:pPr>
        <w:pStyle w:val="style39"/>
        <w:ind w:firstLine="718" w:left="-11" w:right="0"/>
        <w:jc w:val="both"/>
      </w:pPr>
      <w:r>
        <w:rPr/>
      </w:r>
    </w:p>
    <w:p>
      <w:pPr>
        <w:pStyle w:val="style39"/>
        <w:ind w:firstLine="718" w:left="-11" w:right="0"/>
        <w:jc w:val="both"/>
      </w:pPr>
      <w:r>
        <w:rPr>
          <w:b/>
          <w:bCs/>
          <w:i/>
          <w:iCs/>
          <w:sz w:val="24"/>
          <w:szCs w:val="24"/>
          <w:lang w:val="mn-MN"/>
        </w:rPr>
        <w:t xml:space="preserve">Хэлэлцэх асуудалдаа оръё. Хууль сахиулах тухай болон хамт өргөн мэдүүлсэн бусад хуулиудын төслийн анхны хэлэлцүүлгийг явуулъя. </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Төслийн талаар Хууль зүйн байнгын хорооны санал, дүгнэлтийг Улсын Их Хурлын гишүүн Тэмүүжин танилцуулна. Индэрт урьж байна. </w:t>
      </w:r>
    </w:p>
    <w:p>
      <w:pPr>
        <w:pStyle w:val="style39"/>
        <w:ind w:firstLine="718" w:left="-11" w:right="0"/>
        <w:jc w:val="both"/>
      </w:pPr>
      <w:r>
        <w:rPr/>
      </w:r>
    </w:p>
    <w:p>
      <w:pPr>
        <w:pStyle w:val="style39"/>
        <w:ind w:firstLine="718" w:left="-11" w:right="0"/>
        <w:jc w:val="both"/>
      </w:pPr>
      <w:r>
        <w:rPr>
          <w:b/>
          <w:bCs/>
          <w:i w:val="false"/>
          <w:iCs w:val="false"/>
          <w:sz w:val="24"/>
          <w:szCs w:val="24"/>
          <w:lang w:val="mn-MN"/>
        </w:rPr>
        <w:t>Х.Тэмүүжин:</w:t>
      </w:r>
      <w:r>
        <w:rPr>
          <w:b w:val="false"/>
          <w:bCs w:val="false"/>
          <w:i w:val="false"/>
          <w:iCs w:val="false"/>
          <w:sz w:val="24"/>
          <w:szCs w:val="24"/>
          <w:lang w:val="mn-MN"/>
        </w:rPr>
        <w:t xml:space="preserve"> -</w:t>
      </w:r>
      <w:r>
        <w:rPr>
          <w:sz w:val="24"/>
          <w:szCs w:val="24"/>
          <w:lang w:val="mn-MN"/>
        </w:rPr>
        <w:t>Улсын Их Хурлын дарга, эрхэм гишүүд ээ,</w:t>
      </w:r>
    </w:p>
    <w:p>
      <w:pPr>
        <w:pStyle w:val="style0"/>
        <w:jc w:val="both"/>
      </w:pPr>
      <w:r>
        <w:rPr/>
      </w:r>
    </w:p>
    <w:p>
      <w:pPr>
        <w:pStyle w:val="style0"/>
        <w:jc w:val="both"/>
      </w:pPr>
      <w:r>
        <w:rPr>
          <w:rFonts w:ascii="Arial" w:hAnsi="Arial"/>
          <w:sz w:val="24"/>
          <w:szCs w:val="24"/>
          <w:lang w:val="mn-MN"/>
        </w:rPr>
        <w:tab/>
      </w:r>
      <w:r>
        <w:rPr>
          <w:rFonts w:ascii="Arial" w:cs="Arial" w:hAnsi="Arial"/>
          <w:color w:val="000000"/>
          <w:sz w:val="24"/>
          <w:szCs w:val="24"/>
          <w:lang w:val="mn-MN"/>
        </w:rPr>
        <w:t xml:space="preserve">Монгол Улсын Засгийн газраас 2016 оны 02 дугаар сарын 12-ны өдөр Улсын Их Хуралд өргөн мэдүүлсэн Хууль сахиулах тухай </w:t>
      </w:r>
      <w:r>
        <w:rPr>
          <w:rFonts w:ascii="Arial" w:cs="Arial" w:hAnsi="Arial"/>
          <w:bCs/>
          <w:color w:val="000000"/>
          <w:sz w:val="24"/>
          <w:szCs w:val="24"/>
          <w:lang w:val="mn-MN"/>
        </w:rPr>
        <w:t xml:space="preserve">болон холбогдох бусад хуульд нэмэлт, өөрчлөлт оруулах тухай хуулийн төслүүдийн хэлэлцэх эсэх асуудлыг </w:t>
      </w:r>
      <w:r>
        <w:rPr>
          <w:rFonts w:ascii="Arial" w:cs="Arial" w:hAnsi="Arial"/>
          <w:color w:val="000000"/>
          <w:sz w:val="24"/>
          <w:szCs w:val="24"/>
          <w:lang w:val="mn-MN"/>
        </w:rPr>
        <w:t xml:space="preserve">Улсын Их Хурал 2016 оны 02 дугаар сарын 19-ний </w:t>
      </w:r>
      <w:r>
        <w:rPr>
          <w:rFonts w:ascii="Arial" w:cs="Arial" w:hAnsi="Arial"/>
          <w:sz w:val="24"/>
          <w:szCs w:val="24"/>
          <w:lang w:val="mn-MN"/>
        </w:rPr>
        <w:t xml:space="preserve">өдрийн чуулганы нэгдсэн хуралдаанаараа хийж, </w:t>
      </w:r>
      <w:r>
        <w:rPr>
          <w:rFonts w:ascii="Arial" w:hAnsi="Arial"/>
          <w:sz w:val="24"/>
          <w:szCs w:val="24"/>
        </w:rPr>
        <w:t>анхны хэлэлцүүлэгт бэлтгүүлэхээр Хууль зүйн байнгын хороонд шилжүүлсэн билээ.</w:t>
      </w:r>
    </w:p>
    <w:p>
      <w:pPr>
        <w:pStyle w:val="style0"/>
        <w:jc w:val="both"/>
      </w:pPr>
      <w:r>
        <w:rPr/>
      </w:r>
    </w:p>
    <w:p>
      <w:pPr>
        <w:pStyle w:val="style0"/>
        <w:jc w:val="both"/>
      </w:pPr>
      <w:r>
        <w:rPr>
          <w:rFonts w:ascii="Arial" w:hAnsi="Arial"/>
          <w:sz w:val="24"/>
          <w:szCs w:val="24"/>
        </w:rPr>
        <w:tab/>
        <w:t xml:space="preserve">Хууль зүйн </w:t>
      </w:r>
      <w:r>
        <w:rPr>
          <w:rFonts w:ascii="Arial" w:cs="Arial" w:eastAsia="Arial" w:hAnsi="Arial"/>
          <w:b w:val="false"/>
          <w:bCs w:val="false"/>
          <w:iCs/>
          <w:strike w:val="false"/>
          <w:dstrike w:val="false"/>
          <w:color w:val="00000A"/>
          <w:sz w:val="24"/>
          <w:szCs w:val="24"/>
          <w:u w:val="none"/>
          <w:shd w:fill="FFFFFF" w:val="clear"/>
          <w:lang w:val="mn-MN"/>
        </w:rPr>
        <w:t>байнгын хороо 2016 оны 08 дугаар тогтоолоор дээрх хуулийн төслүүдийг Улсын Их Хурлын чуулганы нэгдсэн хуралдаанаар хэлэлцүүлэх бэлтгэл ажлын хангах, санал, дүгнэлтийн төсөл боловсруулах чиг үүрэг бүхий ажлын хэсгийг байгуулсан бөгөөд ажлын хэсгийн ахлагчаар Их Хурлын гишүүн, Хууль зүйн байнгын хорооны дарга Д.Ганбат, гишүүдэд Улсын Их Хурлын гишүүн Ж.Батзандан, Р.Гончигдорж, С.Дэмбэрэл, Д.Лүндээжанцан, Ц.Нямдорж, Ц.Оюунбаатар, Ц.Оюунгэрэл, Д.Оюунхорол, Х.Тэмжүүжин нар орж ажиллаж байгаа болно.</w:t>
      </w:r>
    </w:p>
    <w:p>
      <w:pPr>
        <w:pStyle w:val="style0"/>
        <w:jc w:val="both"/>
      </w:pPr>
      <w:r>
        <w:rPr/>
      </w:r>
    </w:p>
    <w:p>
      <w:pPr>
        <w:pStyle w:val="style0"/>
        <w:jc w:val="both"/>
      </w:pPr>
      <w:r>
        <w:rPr>
          <w:rFonts w:ascii="Arial" w:cs="Arial" w:eastAsia="Arial" w:hAnsi="Arial"/>
          <w:b w:val="false"/>
          <w:bCs w:val="false"/>
          <w:iCs/>
          <w:strike w:val="false"/>
          <w:dstrike w:val="false"/>
          <w:color w:val="00000A"/>
          <w:sz w:val="24"/>
          <w:szCs w:val="24"/>
          <w:u w:val="none"/>
          <w:shd w:fill="FFFFFF" w:val="clear"/>
          <w:lang w:val="mn-MN"/>
        </w:rPr>
        <w:tab/>
      </w:r>
      <w:r>
        <w:rPr>
          <w:rFonts w:ascii="Arial" w:hAnsi="Arial"/>
          <w:sz w:val="24"/>
          <w:szCs w:val="24"/>
        </w:rPr>
        <w:t>Хууль зүйн байнгын хороо 2016 оны 04 дүгээр сарын 06, 13, 20-ны өдрийн хуралдаанаар Хууль сахиулах тухай хуулийн төслийн анхны хэлэлцүүлгийг хийж, хуулийн төсөлтэй холбогдуулан ажлын хэсгээс гаргасан саналуудыг нэг бүрчлэн хэлэлцэж, дараахь чиглэлээр өөрчлөлт оруулах саналыг нэгдсэн хуралдаанд оруулж байна. Үүнд:</w:t>
      </w:r>
    </w:p>
    <w:p>
      <w:pPr>
        <w:pStyle w:val="style0"/>
        <w:jc w:val="both"/>
      </w:pPr>
      <w:r>
        <w:rPr/>
      </w:r>
    </w:p>
    <w:p>
      <w:pPr>
        <w:pStyle w:val="style0"/>
        <w:jc w:val="both"/>
      </w:pPr>
      <w:r>
        <w:rPr>
          <w:rFonts w:ascii="Arial" w:hAnsi="Arial"/>
          <w:sz w:val="24"/>
          <w:szCs w:val="24"/>
        </w:rPr>
        <w:tab/>
        <w:t>-х</w:t>
      </w:r>
      <w:r>
        <w:rPr>
          <w:rFonts w:ascii="Arial" w:cs="Arial" w:eastAsia="Arial" w:hAnsi="Arial"/>
          <w:b w:val="false"/>
          <w:bCs w:val="false"/>
          <w:iCs/>
          <w:strike w:val="false"/>
          <w:dstrike w:val="false"/>
          <w:color w:val="00000A"/>
          <w:sz w:val="24"/>
          <w:szCs w:val="24"/>
          <w:u w:val="none"/>
          <w:shd w:fill="FFFFFF" w:val="clear"/>
          <w:lang w:val="mn-MN"/>
        </w:rPr>
        <w:t>уулийн төслийн нэрийг “Хууль сахиулах ажиллагааны тухай” гэж өөрчлөх, хуулийн үйлчлэх хүрээг тодорхой болгох, х</w:t>
      </w:r>
      <w:r>
        <w:rPr>
          <w:rFonts w:ascii="Arial" w:cs="Arial" w:eastAsia="Arial" w:hAnsi="Arial"/>
          <w:b w:val="false"/>
          <w:bCs w:val="false"/>
          <w:iCs/>
          <w:strike w:val="false"/>
          <w:dstrike w:val="false"/>
          <w:color w:val="000000"/>
          <w:sz w:val="24"/>
          <w:szCs w:val="24"/>
          <w:u w:val="none"/>
          <w:shd w:fill="FFFFFF" w:val="clear"/>
          <w:lang w:val="mn-MN"/>
        </w:rPr>
        <w:t>ууль сахиулагч, хууль сахиулах чиг үүргийг хэрэгжүүлж байгаа этгээдийн эрх зүйн байдлыг холбогдох тус тусын хуулиар зохицуулах;</w:t>
      </w:r>
    </w:p>
    <w:p>
      <w:pPr>
        <w:pStyle w:val="style0"/>
        <w:jc w:val="both"/>
      </w:pPr>
      <w:r>
        <w:rPr/>
      </w:r>
    </w:p>
    <w:p>
      <w:pPr>
        <w:pStyle w:val="style0"/>
        <w:jc w:val="both"/>
      </w:pPr>
      <w:r>
        <w:rPr>
          <w:rFonts w:ascii="Arial" w:cs="Arial" w:eastAsia="Arial" w:hAnsi="Arial"/>
          <w:b w:val="false"/>
          <w:bCs w:val="false"/>
          <w:iCs/>
          <w:strike w:val="false"/>
          <w:dstrike w:val="false"/>
          <w:color w:val="000000"/>
          <w:sz w:val="24"/>
          <w:szCs w:val="24"/>
          <w:u w:val="none"/>
          <w:shd w:fill="FFFFFF" w:val="clear"/>
          <w:lang w:val="mn-MN"/>
        </w:rPr>
        <w:tab/>
        <w:t>-х</w:t>
      </w:r>
      <w:r>
        <w:rPr>
          <w:rFonts w:ascii="Arial" w:cs="Arial" w:eastAsia="Arial" w:hAnsi="Arial"/>
          <w:b w:val="false"/>
          <w:bCs w:val="false"/>
          <w:iCs/>
          <w:strike w:val="false"/>
          <w:dstrike w:val="false"/>
          <w:color w:val="00000A"/>
          <w:sz w:val="24"/>
          <w:szCs w:val="24"/>
          <w:u w:val="none"/>
          <w:shd w:fill="FFFFFF" w:val="clear"/>
          <w:lang w:val="mn-MN"/>
        </w:rPr>
        <w:t xml:space="preserve">уулийн төсөлд </w:t>
      </w:r>
      <w:r>
        <w:rPr>
          <w:rFonts w:ascii="Arial" w:cs="Arial" w:eastAsia="Arial" w:hAnsi="Arial"/>
          <w:b w:val="false"/>
          <w:bCs w:val="false"/>
          <w:iCs/>
          <w:strike w:val="false"/>
          <w:dstrike w:val="false"/>
          <w:color w:val="000000"/>
          <w:sz w:val="24"/>
          <w:szCs w:val="24"/>
          <w:u w:val="none"/>
          <w:shd w:fill="FFFFFF" w:val="clear"/>
          <w:lang w:val="mn-MN"/>
        </w:rPr>
        <w:t>тусгасан</w:t>
      </w:r>
      <w:r>
        <w:rPr>
          <w:rFonts w:ascii="Arial" w:cs="Arial" w:eastAsia="Arial" w:hAnsi="Arial"/>
          <w:b w:val="false"/>
          <w:bCs w:val="false"/>
          <w:iCs/>
          <w:strike w:val="false"/>
          <w:dstrike w:val="false"/>
          <w:color w:val="00000A"/>
          <w:sz w:val="24"/>
          <w:szCs w:val="24"/>
          <w:u w:val="none"/>
          <w:shd w:fill="FFFFFF" w:val="clear"/>
          <w:lang w:val="mn-MN"/>
        </w:rPr>
        <w:t xml:space="preserve"> баримт бичиг шалгах, тээврийн хэрэгслийг зогсоож шалгах, согтуурсан, мансуурсан байдлыг шалгах, орон байр, бусад газарт нэвтрэн орох, гамшиг, хорио цээрийн дэглэм тогтоосон үед нийтийн хэв журам сахиулах, жагсаал, цуглааныг албадан тараах  зэрэг хууль сахиулах ажиллагааг хэрэгжүүлэх үндэслэл, журам, хэрэгжүүлэх этгээдийг тодорхой болгох, тухайлбал </w:t>
      </w:r>
      <w:r>
        <w:rPr>
          <w:rFonts w:ascii="Arial" w:cs="Arial" w:eastAsia="Arial" w:hAnsi="Arial"/>
          <w:b w:val="false"/>
          <w:bCs w:val="false"/>
          <w:iCs/>
          <w:strike w:val="false"/>
          <w:dstrike w:val="false"/>
          <w:color w:val="000000"/>
          <w:sz w:val="24"/>
          <w:szCs w:val="24"/>
          <w:u w:val="none"/>
          <w:shd w:fill="FFFFFF" w:val="clear"/>
          <w:lang w:val="mn-MN"/>
        </w:rPr>
        <w:t>гэмт хэргийг таслан зогсоох, гэмт хэрэг үйлдсэн даруйд нь мөрдөн хөөж баривчлах, эсхүл эрэн сурвалжлагдаж байгаа хүн, оргон зайлсан, оргосон яллагдагч, шүүгдэгч, ял шийтгүүлсэн хүн, хоригдлыг мөрдөн хөөж баривчлахаас бусад тохиолдолд холбогдох хууль сахиулагч бусдын орон байр, бусад газарт зөвшөөрөлгүй нэвтрэн орохыг хориглох;</w:t>
      </w:r>
    </w:p>
    <w:p>
      <w:pPr>
        <w:pStyle w:val="style0"/>
        <w:jc w:val="both"/>
      </w:pPr>
      <w:r>
        <w:rPr/>
      </w:r>
    </w:p>
    <w:p>
      <w:pPr>
        <w:pStyle w:val="style0"/>
        <w:jc w:val="both"/>
      </w:pPr>
      <w:r>
        <w:rPr>
          <w:rFonts w:ascii="Arial" w:cs="Arial" w:eastAsia="Arial" w:hAnsi="Arial"/>
          <w:b w:val="false"/>
          <w:bCs w:val="false"/>
          <w:iCs/>
          <w:strike w:val="false"/>
          <w:dstrike w:val="false"/>
          <w:color w:val="00000A"/>
          <w:sz w:val="24"/>
          <w:szCs w:val="24"/>
          <w:u w:val="none"/>
          <w:shd w:fill="FFFFFF" w:val="clear"/>
          <w:lang w:val="mn-MN"/>
        </w:rPr>
        <w:tab/>
        <w:t>-хууль сахиулах ажиллагаанд нэг бүрийн тусгай хэрэгсэл, олон хүнд нөлөөлөх тусгай хэрэгсэл, галт зэвсэг хэрэглэх үндэслэл, журам, хэрэглэх субъектийг тодорхой болгох чиглэлээр саналын томьёоллыг боловсруулсан болно. Тухайлбал галт зэвсэг хэрэглэх 11 үндэслэлийн тухайлсан 2 үндэслэлээр зохих сургалтад хамрагдсан байгаль орчны хяналтын улсын байцаагч, байгаль хамгаалагч галт зэвсэг хэрэглэдэг байхаар тусгахаар байна.</w:t>
      </w:r>
    </w:p>
    <w:p>
      <w:pPr>
        <w:pStyle w:val="style0"/>
        <w:jc w:val="both"/>
      </w:pPr>
      <w:r>
        <w:rPr/>
      </w:r>
    </w:p>
    <w:p>
      <w:pPr>
        <w:pStyle w:val="style0"/>
        <w:jc w:val="both"/>
      </w:pPr>
      <w:r>
        <w:rPr>
          <w:rFonts w:ascii="Arial" w:cs="Arial" w:eastAsia="Arial" w:hAnsi="Arial"/>
          <w:b w:val="false"/>
          <w:bCs w:val="false"/>
          <w:iCs/>
          <w:strike w:val="false"/>
          <w:dstrike w:val="false"/>
          <w:color w:val="000000"/>
          <w:sz w:val="24"/>
          <w:szCs w:val="24"/>
          <w:u w:val="none"/>
          <w:shd w:fill="FFFFFF" w:val="clear"/>
          <w:lang w:val="mn-MN"/>
        </w:rPr>
        <w:tab/>
        <w:t>-Гэр бүлийн хүчирхийлэлтэй тэмцэх тухай хуулийн шинэчилсэн найруулгын анхны хэлэлцүүлгийг Улсын Их Хурлын чуулганы нэгдсэн хуралдаанаар хийх явцад тус хуулийн төслийн зарим процессын шинжтэй зохицуулалтыг Хууль сахиулах тухай хуулийн төсөлд тусгаж хэлэлцүүлэх саналыг Улсын Их Хурлын зарим гишүүдээс гаргаж, чиглэл өгсөн, түүнчлэн байгууллагын даргын баталсан журмаар зохицуулж байсан харилцааг хуульчлах үүднээс цагдаагийн байгууллага иргэн, байгууллагаас ирсэн мэдээллийн дагуу ажиллах журам, авч хэрэгжүүлэх арга хэмжээг төсөлд нэмж тусгах;</w:t>
      </w:r>
    </w:p>
    <w:p>
      <w:pPr>
        <w:pStyle w:val="style0"/>
        <w:jc w:val="both"/>
      </w:pPr>
      <w:r>
        <w:rPr/>
      </w:r>
    </w:p>
    <w:p>
      <w:pPr>
        <w:pStyle w:val="style0"/>
        <w:jc w:val="both"/>
      </w:pPr>
      <w:r>
        <w:rPr>
          <w:rFonts w:ascii="Arial" w:cs="Arial" w:eastAsia="Arial" w:hAnsi="Arial"/>
          <w:b w:val="false"/>
          <w:bCs w:val="false"/>
          <w:iCs/>
          <w:strike w:val="false"/>
          <w:dstrike w:val="false"/>
          <w:color w:val="000000"/>
          <w:sz w:val="24"/>
          <w:szCs w:val="24"/>
          <w:u w:val="none"/>
          <w:shd w:fill="FFFFFF" w:val="clear"/>
          <w:lang w:val="mn-MN"/>
        </w:rPr>
        <w:tab/>
        <w:t>-эрэн сурвалжлах ажиллагаа, эрэн сурвалжлах нууц ажиллагаа явуулах үндэслэл, журам, хэрэгжүүлэх байгууллага, тэдгээрийн үйл ажиллагаанд  тавих хяналттай холбоотой харилцааг зохицуулсан “Хууль сахиулах тусгай ажиллагаа” гэсэн Дөрөвдүгээр бүлгийг хуулийн төсөлд нэмж тусгах;</w:t>
      </w:r>
    </w:p>
    <w:p>
      <w:pPr>
        <w:pStyle w:val="style0"/>
        <w:jc w:val="both"/>
      </w:pPr>
      <w:r>
        <w:rPr/>
      </w:r>
    </w:p>
    <w:p>
      <w:pPr>
        <w:pStyle w:val="style0"/>
        <w:jc w:val="both"/>
      </w:pPr>
      <w:r>
        <w:rPr>
          <w:rFonts w:ascii="Arial" w:cs="Arial" w:eastAsia="Arial" w:hAnsi="Arial"/>
          <w:b w:val="false"/>
          <w:bCs w:val="false"/>
          <w:iCs/>
          <w:strike w:val="false"/>
          <w:dstrike w:val="false"/>
          <w:color w:val="000000"/>
          <w:sz w:val="24"/>
          <w:szCs w:val="24"/>
          <w:u w:val="none"/>
          <w:shd w:fill="FFFFFF" w:val="clear"/>
          <w:lang w:val="mn-MN"/>
        </w:rPr>
        <w:tab/>
        <w:t>-з</w:t>
      </w:r>
      <w:r>
        <w:rPr>
          <w:rFonts w:ascii="Arial" w:cs="Arial" w:eastAsia="Arial" w:hAnsi="Arial"/>
          <w:b w:val="false"/>
          <w:bCs w:val="false"/>
          <w:iCs/>
          <w:strike w:val="false"/>
          <w:dstrike w:val="false"/>
          <w:color w:val="00000A"/>
          <w:sz w:val="24"/>
          <w:szCs w:val="24"/>
          <w:u w:val="none"/>
          <w:shd w:fill="FFFFFF" w:val="clear"/>
          <w:lang w:val="mn-MN"/>
        </w:rPr>
        <w:t>арим төрлийн зөрчлийг захиргааны хэргийн шүүх харьяалан хянан шийдвэрлэхээр төсөлд тусгасныг өөрчилж, Зөрчлийн тухай хуулийн үзэл баримтлалд нийцүүлэн эрүүгийн хэргийн шүүхээр бүх төрлийн зөрчлийг харьяалан хянан шийдвэрлэдэг байх;</w:t>
      </w:r>
    </w:p>
    <w:p>
      <w:pPr>
        <w:pStyle w:val="style0"/>
        <w:jc w:val="both"/>
      </w:pPr>
      <w:r>
        <w:rPr/>
      </w:r>
    </w:p>
    <w:p>
      <w:pPr>
        <w:pStyle w:val="style0"/>
        <w:jc w:val="both"/>
      </w:pPr>
      <w:r>
        <w:rPr>
          <w:rFonts w:ascii="Arial" w:cs="Arial" w:eastAsia="Arial" w:hAnsi="Arial"/>
          <w:b w:val="false"/>
          <w:bCs w:val="false"/>
          <w:iCs/>
          <w:strike w:val="false"/>
          <w:dstrike w:val="false"/>
          <w:color w:val="00000A"/>
          <w:sz w:val="24"/>
          <w:szCs w:val="24"/>
          <w:u w:val="none"/>
          <w:shd w:fill="FFFFFF" w:val="clear"/>
          <w:lang w:val="mn-MN"/>
        </w:rPr>
        <w:tab/>
        <w:t>-хуульд прокурор, шүүхийн зөвшөөрлөөр явуулахаас бусад зөрчил шалган шийдвэрлэх ажиллагааг явуулах шийдвэрийг эрх бүхий албан тушаалтан бие даан гаргадаг байх, хялбаршуулсан журмаар зөрчил шалган шийдвэрлэх ажиллагааг тодорхой болгох;</w:t>
      </w:r>
    </w:p>
    <w:p>
      <w:pPr>
        <w:pStyle w:val="style0"/>
        <w:jc w:val="both"/>
      </w:pPr>
      <w:r>
        <w:rPr/>
      </w:r>
    </w:p>
    <w:p>
      <w:pPr>
        <w:pStyle w:val="style0"/>
        <w:jc w:val="both"/>
      </w:pPr>
      <w:r>
        <w:rPr>
          <w:rFonts w:ascii="Arial" w:cs="Arial" w:eastAsia="Arial" w:hAnsi="Arial"/>
          <w:b w:val="false"/>
          <w:bCs w:val="false"/>
          <w:iCs/>
          <w:strike w:val="false"/>
          <w:dstrike w:val="false"/>
          <w:color w:val="00000A"/>
          <w:sz w:val="24"/>
          <w:szCs w:val="24"/>
          <w:u w:val="none"/>
          <w:shd w:fill="FFFFFF" w:val="clear"/>
          <w:lang w:val="mn-MN"/>
        </w:rPr>
        <w:tab/>
        <w:t>-зөрчил шалган шийдвэрлэх ажиллагааны явцад эрх бүхий албан тушаалтан, прокурорт оролцогчийн гаргасан гомдлыг хянан шийдвэрлэх хугацааг тодорхой болгох;</w:t>
      </w:r>
    </w:p>
    <w:p>
      <w:pPr>
        <w:pStyle w:val="style0"/>
        <w:jc w:val="both"/>
      </w:pPr>
      <w:r>
        <w:rPr/>
      </w:r>
    </w:p>
    <w:p>
      <w:pPr>
        <w:pStyle w:val="style0"/>
        <w:jc w:val="both"/>
      </w:pPr>
      <w:r>
        <w:rPr>
          <w:rFonts w:ascii="Arial" w:cs="Arial" w:eastAsia="Arial" w:hAnsi="Arial"/>
          <w:b w:val="false"/>
          <w:bCs w:val="false"/>
          <w:iCs/>
          <w:strike w:val="false"/>
          <w:dstrike w:val="false"/>
          <w:color w:val="00000A"/>
          <w:sz w:val="24"/>
          <w:szCs w:val="24"/>
          <w:u w:val="none"/>
          <w:shd w:fill="FFFFFF" w:val="clear"/>
          <w:lang w:val="mn-MN"/>
        </w:rPr>
        <w:tab/>
      </w:r>
      <w:r>
        <w:rPr>
          <w:rFonts w:ascii="Arial" w:cs="Arial" w:eastAsia="Arial" w:hAnsi="Arial"/>
          <w:b w:val="false"/>
          <w:bCs w:val="false"/>
          <w:iCs/>
          <w:strike w:val="false"/>
          <w:dstrike w:val="false"/>
          <w:color w:val="000000"/>
          <w:sz w:val="24"/>
          <w:szCs w:val="24"/>
          <w:u w:val="none"/>
          <w:shd w:fill="FFFFFF" w:val="clear"/>
          <w:lang w:val="mn-MN"/>
        </w:rPr>
        <w:t xml:space="preserve">-зөрчлийн тухай хуульд заасан тодорхой зөрчлийг харьяалан шийдвэрлэх улсын байцаагчийг ерөнхий байдлаар төсөлд тусгасан байсныг өөрчилж, тухайлсан чиглэлийн улсын байцаагч бүрээр харьяалан шалган шийдвэрлэх зөрчлийг тодорхой заах, зөрчлийг шүүхээр хянан шийдвэрлэх ажиллагааны зохицуулалтыг тодорхой, нарийвчлан тусгах зэрэг </w:t>
      </w:r>
      <w:r>
        <w:rPr>
          <w:rFonts w:ascii="Arial" w:cs="Arial" w:eastAsia="Arial" w:hAnsi="Arial"/>
          <w:b w:val="false"/>
          <w:bCs w:val="false"/>
          <w:iCs/>
          <w:strike w:val="false"/>
          <w:dstrike w:val="false"/>
          <w:color w:val="00000A"/>
          <w:sz w:val="24"/>
          <w:szCs w:val="24"/>
          <w:u w:val="none"/>
          <w:shd w:fill="FFFFFF" w:val="clear"/>
          <w:lang w:val="mn-MN"/>
        </w:rPr>
        <w:t>болно.</w:t>
      </w:r>
    </w:p>
    <w:p>
      <w:pPr>
        <w:pStyle w:val="style0"/>
        <w:jc w:val="both"/>
      </w:pPr>
      <w:r>
        <w:rPr/>
      </w:r>
    </w:p>
    <w:p>
      <w:pPr>
        <w:pStyle w:val="style0"/>
        <w:jc w:val="both"/>
      </w:pPr>
      <w:r>
        <w:rPr>
          <w:rFonts w:ascii="Arial" w:cs="Arial" w:eastAsia="Arial" w:hAnsi="Arial"/>
          <w:b w:val="false"/>
          <w:bCs w:val="false"/>
          <w:iCs/>
          <w:strike w:val="false"/>
          <w:dstrike w:val="false"/>
          <w:color w:val="00000A"/>
          <w:sz w:val="24"/>
          <w:szCs w:val="24"/>
          <w:u w:val="none"/>
          <w:shd w:fill="FFFFFF" w:val="clear"/>
          <w:lang w:val="mn-MN"/>
        </w:rPr>
        <w:tab/>
        <w:t>Байнгын хорооны хуралдаанаар Хууль сахиулах тухай хуулийн төсөл болон холбогдох бусад хуульд нэмэлт, өөрчлөлт оруулах тухай хуулийн төслүүдийн нэр томьёо, найруулгыг эцсийн хэлэлцүүлэгт бэлтгэхдээ гүйцээн боловсруулах нь зүйтэй гэж үзсэн.</w:t>
      </w:r>
    </w:p>
    <w:p>
      <w:pPr>
        <w:pStyle w:val="style0"/>
        <w:jc w:val="both"/>
      </w:pPr>
      <w:r>
        <w:rPr/>
      </w:r>
    </w:p>
    <w:p>
      <w:pPr>
        <w:pStyle w:val="style0"/>
        <w:jc w:val="both"/>
      </w:pPr>
      <w:r>
        <w:rPr>
          <w:rFonts w:ascii="Arial" w:cs="Arial" w:eastAsia="Arial" w:hAnsi="Arial"/>
          <w:b w:val="false"/>
          <w:bCs w:val="false"/>
          <w:iCs/>
          <w:strike w:val="false"/>
          <w:dstrike w:val="false"/>
          <w:color w:val="00000A"/>
          <w:sz w:val="24"/>
          <w:szCs w:val="24"/>
          <w:u w:val="none"/>
          <w:shd w:fill="FFFFFF" w:val="clear"/>
          <w:lang w:val="mn-MN"/>
        </w:rPr>
        <w:tab/>
        <w:t xml:space="preserve">Хууль сахиулах тухай болон холбогдох бусад хуульд нэмэлт, өөрчлөлт оруулах тухай хуулийн </w:t>
      </w:r>
      <w:bookmarkStart w:id="7" w:name="__DdeLink__73346_571090127"/>
      <w:r>
        <w:rPr>
          <w:rFonts w:ascii="Arial" w:hAnsi="Arial"/>
          <w:sz w:val="24"/>
          <w:szCs w:val="24"/>
          <w:lang w:val="mn-MN"/>
        </w:rPr>
        <w:t>төслүүдийг</w:t>
      </w:r>
      <w:bookmarkEnd w:id="7"/>
      <w:r>
        <w:rPr>
          <w:rFonts w:ascii="Arial" w:hAnsi="Arial"/>
          <w:sz w:val="24"/>
          <w:szCs w:val="24"/>
          <w:lang w:val="mn-MN"/>
        </w:rPr>
        <w:t xml:space="preserve"> </w:t>
      </w:r>
      <w:r>
        <w:rPr>
          <w:rFonts w:ascii="Arial" w:hAnsi="Arial"/>
          <w:sz w:val="24"/>
          <w:szCs w:val="24"/>
        </w:rPr>
        <w:t>анхны хэлэлцүүлэгт бэлтгэсэн талаархи тус Байнгын хорооны санал, дүгнэлт, зарчмын зөрүүтэй саналыг нэгтгэн томьёолж Та бүхэнд тараасан байгаа.</w:t>
      </w:r>
    </w:p>
    <w:p>
      <w:pPr>
        <w:pStyle w:val="style0"/>
        <w:jc w:val="both"/>
      </w:pPr>
      <w:r>
        <w:rPr/>
      </w:r>
    </w:p>
    <w:p>
      <w:pPr>
        <w:pStyle w:val="style0"/>
        <w:jc w:val="both"/>
      </w:pPr>
      <w:r>
        <w:rPr>
          <w:rFonts w:ascii="Arial" w:hAnsi="Arial"/>
          <w:sz w:val="24"/>
          <w:szCs w:val="24"/>
        </w:rPr>
        <w:tab/>
        <w:t>Улсын Их Хурлын эрхэм гишүүд ээ,</w:t>
      </w:r>
    </w:p>
    <w:p>
      <w:pPr>
        <w:pStyle w:val="style0"/>
        <w:jc w:val="both"/>
      </w:pPr>
      <w:r>
        <w:rPr/>
      </w:r>
    </w:p>
    <w:p>
      <w:pPr>
        <w:pStyle w:val="style0"/>
        <w:jc w:val="both"/>
      </w:pPr>
      <w:r>
        <w:rPr>
          <w:rFonts w:ascii="Arial" w:hAnsi="Arial"/>
          <w:sz w:val="24"/>
          <w:szCs w:val="24"/>
        </w:rPr>
        <w:tab/>
      </w:r>
      <w:r>
        <w:rPr>
          <w:rFonts w:ascii="Arial" w:cs="Arial" w:eastAsia="Arial" w:hAnsi="Arial"/>
          <w:b w:val="false"/>
          <w:bCs w:val="false"/>
          <w:iCs/>
          <w:strike w:val="false"/>
          <w:dstrike w:val="false"/>
          <w:color w:val="00000A"/>
          <w:sz w:val="24"/>
          <w:szCs w:val="24"/>
          <w:u w:val="none"/>
          <w:shd w:fill="FFFFFF" w:val="clear"/>
          <w:lang w:val="mn-MN"/>
        </w:rPr>
        <w:t xml:space="preserve">Хууль сахиулах тухай болон холбогдох бусад хуульд нэмэлт, өөрчлөлт оруулах тухай хуулийн </w:t>
      </w:r>
      <w:bookmarkStart w:id="8" w:name="__DdeLink__73346_5710901271"/>
      <w:r>
        <w:rPr>
          <w:rFonts w:ascii="Arial" w:hAnsi="Arial"/>
          <w:sz w:val="24"/>
          <w:szCs w:val="24"/>
          <w:lang w:val="mn-MN"/>
        </w:rPr>
        <w:t>төслүүдийг</w:t>
      </w:r>
      <w:bookmarkEnd w:id="8"/>
      <w:r>
        <w:rPr>
          <w:rFonts w:ascii="Arial" w:hAnsi="Arial"/>
          <w:sz w:val="24"/>
          <w:szCs w:val="24"/>
          <w:lang w:val="mn-MN"/>
        </w:rPr>
        <w:t xml:space="preserve"> </w:t>
      </w:r>
      <w:r>
        <w:rPr>
          <w:rFonts w:ascii="Arial" w:hAnsi="Arial"/>
          <w:sz w:val="24"/>
          <w:szCs w:val="24"/>
        </w:rPr>
        <w:t>анхны хэлэлцүүлэгт бэлтгэсэн тухай Хууль зүйн байнгын хорооны санал, дүгнэлтийг хэлэлцэн шийдвэрлэж өгөхийг Та бүхнээс хүсье.</w:t>
      </w:r>
    </w:p>
    <w:p>
      <w:pPr>
        <w:pStyle w:val="style0"/>
        <w:jc w:val="both"/>
      </w:pPr>
      <w:r>
        <w:rPr/>
      </w:r>
    </w:p>
    <w:p>
      <w:pPr>
        <w:pStyle w:val="style39"/>
        <w:ind w:firstLine="718" w:left="-11" w:right="0"/>
        <w:jc w:val="left"/>
      </w:pPr>
      <w:r>
        <w:rPr>
          <w:b w:val="false"/>
          <w:bCs w:val="false"/>
          <w:i w:val="false"/>
          <w:iCs w:val="false"/>
          <w:sz w:val="24"/>
          <w:szCs w:val="24"/>
          <w:lang w:val="mn-MN"/>
        </w:rPr>
        <w:t>Анхаарал тавьсанд баярлалаа.</w:t>
      </w:r>
    </w:p>
    <w:p>
      <w:pPr>
        <w:pStyle w:val="style39"/>
        <w:ind w:firstLine="718" w:left="-11" w:right="0"/>
        <w:jc w:val="both"/>
      </w:pPr>
      <w:r>
        <w:rPr/>
      </w:r>
    </w:p>
    <w:p>
      <w:pPr>
        <w:pStyle w:val="style39"/>
        <w:ind w:firstLine="718" w:left="-11" w:right="0"/>
        <w:jc w:val="both"/>
      </w:pPr>
      <w:r>
        <w:rPr>
          <w:b/>
          <w:bCs/>
          <w:i w:val="false"/>
          <w:iCs w:val="false"/>
          <w:sz w:val="24"/>
          <w:szCs w:val="24"/>
          <w:lang w:val="mn-MN"/>
        </w:rPr>
        <w:t>З.Энхболд:</w:t>
      </w:r>
      <w:r>
        <w:rPr>
          <w:b w:val="false"/>
          <w:bCs w:val="false"/>
          <w:i w:val="false"/>
          <w:iCs w:val="false"/>
          <w:sz w:val="24"/>
          <w:szCs w:val="24"/>
          <w:lang w:val="mn-MN"/>
        </w:rPr>
        <w:t xml:space="preserve"> -Ажлын хэсэг. Дорлигжав -Хууль зүйн сайд, Бат-Өлзий-Хууль зүйн яамны Эрх зүйн шинэчлэлийн бодлогын газрын дарга, Батзориг-Тахарын ерөнхий газрын дэд дарга, Бат-Орших Улсын ерөнхий прокурорын дүн шинжилгээ, судалгаа, хяналт, шалгалтын хэлтсийн дарга, Ганбаатар-Хууль сахиулахын Их сургуулийн удирдлагын сургуулийн захирал, Эрдэнэбилэг-Цагдаагийн ерөнхий газрын судалгаа, шинжилгээний төвийн дарга, Батгэрэл-Санхүүгийн зохицуулах хорооны бодлогын зохицуулалтын хэлтсийн дарга, Амгалан-Шүүхийн шийдвэр гүйцэтгэх ерөнхий газрын хууль олон нийттэй харилцах Тасгийн дарга, Санжрагчаа-Мэргэжлийн хяналтын ерөнхий газрын Хууль, эрхзүй хүний нөөцийн хэлтсийн дарга, Саруул-Хууль зүйн яамны Эрх зүйн шинэчлэлийн бодлогын газрын мэргэжилтэн, Батнасан -Хил хамгаалах ерөнхий газрын Гэрээ эрх зүйн хэлтсийн ахлах мэргэжилтэн, Энхжаргал-Хүчирхийллийн эсрэг үндэсний төвийн захирал Арвинтариа-мөн төвийн хуулийн нэгжийн зохицуулагч.</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Байнгын хорооны санал, дүгнэлттэй холбогдуулан асуулттай гишүүдийн нэрийг авъя. Оюунгэрэл, Бат-Эрдэнэ, Батзандан гишүүнээр асуулт тасаллаа. Содбаатар гишүүн асууя. </w:t>
      </w:r>
    </w:p>
    <w:p>
      <w:pPr>
        <w:pStyle w:val="style39"/>
        <w:ind w:firstLine="718" w:left="-11" w:right="0"/>
        <w:jc w:val="both"/>
      </w:pPr>
      <w:r>
        <w:rPr/>
      </w:r>
    </w:p>
    <w:p>
      <w:pPr>
        <w:pStyle w:val="style39"/>
        <w:ind w:firstLine="718" w:left="-11" w:right="0"/>
        <w:jc w:val="both"/>
      </w:pPr>
      <w:r>
        <w:rPr>
          <w:b/>
          <w:bCs/>
          <w:i w:val="false"/>
          <w:iCs w:val="false"/>
          <w:sz w:val="24"/>
          <w:szCs w:val="24"/>
          <w:lang w:val="mn-MN"/>
        </w:rPr>
        <w:t xml:space="preserve">Я.Содбаатар: </w:t>
      </w:r>
      <w:r>
        <w:rPr>
          <w:b w:val="false"/>
          <w:bCs w:val="false"/>
          <w:i w:val="false"/>
          <w:iCs w:val="false"/>
          <w:sz w:val="24"/>
          <w:szCs w:val="24"/>
          <w:lang w:val="mn-MN"/>
        </w:rPr>
        <w:t xml:space="preserve">-Энэ хууль сахиулах ажиллагааны тухай энэ хууль бол их чухал хууль л даа, хүний эрхтэй холбоотой. Маш нарийвчилж зааж өгч байна гэж ойлгож байгаа. Тийм учраас хуулийн ерөнхий төслийг бол дэмжиж байгаа. Хэд хэдэн зүйлүүд тодруулж асуумаар байна. </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Нэгдүгээрт энэ галт зэвсэг хэрэглэхтэй холбоотой асуудал дээр их нарийвчилж тодорхой зааж өгөх хүрээнд зарим байгууллагуудад галт зэвсэг хэрэглэсэн асуудал энэ хүрээнд зохицуулагдах уу, яах вэ. Жишээ нь харуул хамгаалалтын галт зэвсгийн хэрэглээний асуудал ямар байдлаар явах ёстой юм бэ. Зүгээр хууль сахиулах гэдгээрээ энд орох уу үгүй юу гэдэг асуудал. Тухайлбал байгаль орчны байцаагч эсвэл энэ нийтийн одоо цэвэр усны төвүүдийн хамгаалагч нар ч гэдэг юм уу тодорхой ажил үүрэг гүйцэтгэж байгаа хүмүүстэй холбоотой асуудлын үед галт зэвсгийг хэрхэн хэрэглэх вэ гэдэг асуудлыг галт зэвсгийн хуулиараа зохицуулах уу. Энэ хууль дээр бас нарийвчилж зааж өгөх шаардлага байна гэж үзэж байгаа юу. Ямар байдлаар орж байгаа вэ гэдгийг нэгдүгээрт асууж байна. </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Хоёрдугаарт энэ тодорхой нийтийн эмх замбараагүй байдал бий болсон үед согтууруулах ундаатай холбоотой бас заалтууд байгаа биз. Согтууруулах ундааг зогсоох тухайлбал тухайн орон нутгийн цагдаагийн байгууллагын дарга тэр шийдвэрийг гаргах гэсэн. Энэ хэсэг дээр бас эргэж тодорхой нарийвчилж харахгүй бол зарим үр найруулга яг амьдралд хэрэгжих талаасаа хир байх юм бол. Тухайлбал би юу гэж хэлж байгаа вэ гэхээр 3.3 дугаар зүйлд бол ингэж байгаа юм л даа. Нутаг дэвсгэрийн цагдаагийн байгууллагын дарга нь энэ хуулийн 3.2 дугаар зүйлийн 1 дүгээр хэсэгт заасан үндэслэл бий болсон бол нийтийн эзэмшлийн тодорхой бүсэд согтууруулах ундаа хэрэглэх авч явахыг хориглоно гэж байгаа юм. Цагдаагийн даргыг авч явахыг нь хориглож байгаа юм уу. Тэнд иргэдийг одоо согтууруулах ундаа авч явахыг хориглож байгаа юм уу. Иргэдийг согтууруулах ундаа авч явахыг хориглож байгаа гээд зааж байгаа бол хэрхэн тэр согтууруулах ундаа авч явж байгааг хэн яаж мэдэх вэ?</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3.3 дугаар зүйлийн 1-д байгаа. Энэ мэтчилэн зарим одоо, ажлын хэсэг дээр ярьсан юм уу, үгүй юу. Зарим зүйл дээр найруулгын чанартай хуульч биш бид нар уншихад бас ойлгогдохгүй ийм заалтууд байна. Тэгэхээр тухайлбал энэ заалтыг бид юу гэж ойлгох вэ? Ийм хоёр асуулт байна. </w:t>
      </w:r>
    </w:p>
    <w:p>
      <w:pPr>
        <w:pStyle w:val="style39"/>
        <w:ind w:firstLine="718" w:left="-11" w:right="0"/>
        <w:jc w:val="both"/>
      </w:pPr>
      <w:r>
        <w:rPr/>
      </w:r>
    </w:p>
    <w:p>
      <w:pPr>
        <w:pStyle w:val="style39"/>
        <w:ind w:firstLine="718" w:left="-11" w:right="0"/>
        <w:jc w:val="both"/>
      </w:pPr>
      <w:r>
        <w:rPr>
          <w:b/>
          <w:bCs/>
          <w:i w:val="false"/>
          <w:iCs w:val="false"/>
          <w:sz w:val="24"/>
          <w:szCs w:val="24"/>
          <w:lang w:val="mn-MN"/>
        </w:rPr>
        <w:t>З.Энхболд:</w:t>
      </w:r>
      <w:r>
        <w:rPr>
          <w:b w:val="false"/>
          <w:bCs w:val="false"/>
          <w:i w:val="false"/>
          <w:iCs w:val="false"/>
          <w:sz w:val="24"/>
          <w:szCs w:val="24"/>
          <w:lang w:val="mn-MN"/>
        </w:rPr>
        <w:t xml:space="preserve"> -Тэмүүжин гишүүн хариулъя. </w:t>
      </w:r>
    </w:p>
    <w:p>
      <w:pPr>
        <w:pStyle w:val="style39"/>
        <w:ind w:firstLine="718" w:left="-11" w:right="0"/>
        <w:jc w:val="both"/>
      </w:pPr>
      <w:r>
        <w:rPr/>
      </w:r>
    </w:p>
    <w:p>
      <w:pPr>
        <w:pStyle w:val="style39"/>
        <w:ind w:firstLine="718" w:left="-11" w:right="0"/>
        <w:jc w:val="both"/>
      </w:pPr>
      <w:r>
        <w:rPr>
          <w:b/>
          <w:bCs/>
          <w:i w:val="false"/>
          <w:iCs w:val="false"/>
          <w:sz w:val="24"/>
          <w:szCs w:val="24"/>
          <w:lang w:val="mn-MN"/>
        </w:rPr>
        <w:t>Х.Тэмүүжин:</w:t>
      </w:r>
      <w:r>
        <w:rPr>
          <w:b w:val="false"/>
          <w:bCs w:val="false"/>
          <w:i w:val="false"/>
          <w:iCs w:val="false"/>
          <w:sz w:val="24"/>
          <w:szCs w:val="24"/>
          <w:lang w:val="mn-MN"/>
        </w:rPr>
        <w:t xml:space="preserve"> -Сүүлийн асуултаас хариулъя. 3.3 дээр одоо санал хураалтаар засвар орж байгаа. Авч явахыг хориглоно гэсэн мухар заалт байсан. Тэрийг хориглох шийдвэрийг гаргаж болно гэж хэнээс хэн уруу чиглэж байгаа вэ гэдгийг маш тодорхой болгож засаж байгаа. Эхний асуулт бол яах аргагүй энэ хуулийн ач холбогдол бол Монгол Улсын Үндсэн хуулин дээр хүний эрх, эрх чөлөөг зөвхөн хуульд заасан үндэс журмын дагуу хязгаарлана гэсэн заалт байгаа юм. Гэтэл өнөөдөр 92 оны Үндсэн хууль батлагдсанаас хойших энэ хорин хэдэн жилийн хугацаанд иргэний эрх, эрх чөлөөг хязгаарлах үндэслэл журмыг ихэнхдээ хуулиар биш, нэг байгууллагын гаргасан заавар, дүрэм, журмаар шийдэж байгаа юм. Тийм учраас тэр заавар дүрэм, журмуудыг бүгдийг нь биш юм гэхэд ерөнхий гол зарчмуудыг болон гол зохицуулалтуудыг энэ хуулинд хийж өгөх ёстой юм байна гэдэг үүднээс энэ хууль гарч ирж байгаа. Энэ хууль гарч ирж байгаатай холбоотойгоор та сая асуулаа. Галт зэвсэг хэрэглэхтэй холбоотой асуудал байгаа. Монгол Улсад ний нуугүй хэлэхэд галт зэвсэг хэрэглэдэг тодорхой субъектүүд байгаа мөртөө цагдаагийн байгууллага л ганцхан хуулинд заасан журамтай байгаа юм. Түүнээс бусад байгууллагууд нь дандаа байгууллагын даргын гаргасан заавар журмаар тэр битгий хэл огт заавар журамгүй галт зэвсэг хэрэглэх тийм эрхтэй субъект байж байгаа юм. </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Тэгээд энэ бүгдийг нэгтгэж энэ хуулиар журамлаж байгаа. Энэ бүгдийг нэгтгэж энэ хуулиар журамлаж байгаа. Энэ журамлаж байгаатай холбоотойгоор таны асуусан одоо байгаль хамгаалагч бид нар хуучнаар бол ойн цагдаа гэж хэлдэг байсан тэр хүмүүс бол галт зэвсэг хэрэглэж байгаа. Гэхдээ галт зэвсэг яаж хэрэглэх хэн эрх мэдэл өгсөн, хэрэглэх журам ямар байх гэдэг тухай бол ямар ч зохицуулалтгүй байсан бол одоо энэ хуулиар зохицуулалттай болж ирж байгаа юм. </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Дээр нь та хэллээ улсын онцгой объектуудыг жишээ нь ус хангах цэвэр усны байгууламжийг хамгаалах гэх мэтчилэн энэ чиг үүрэг бол цагдаагийн байгууллага олон нийтийн аюулгүй байдлыг хангах тэр бүтцийнх нь чиг үүрэг байгаа. Тийм учраас энэ бол цагдаагийн байгууллагын албан хаагчид тэнд харуул хамгаалалтын үйл ажиллагаа явуулж байгаа гэсэн үг. Тэнд бол цагдаагийн байгууллагынхаа заасан галт зэвсэгтэй байгаа. </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Энэ хууль сахиулах үйл ажиллагааны тухай хууль гараад ирэхээр цагдаагийн байгууллага байна уу, Тахарын албан хаагч байна уу, Авлигатай тэмцэх газрын албан хаагч байна уу, тагнуулын мөрдөн шалгах чиг үүрэгтэй албан хаагч байна уу. Тагнуулын байгууллагын төрийн тусгай хамгаалалтын харуул хамгаалалт хариуцсан албан хаагч байна уу, Байгаль орчны хамгаалагч байна уу, бүгд ялгаагүй хуульд заасан үндэслэл журам гээд энд нарийвчилсан заалтууд байж байгаа. Энд ямар нөхцөлд энэ нь ашиглах вэ, ямар нөхцөлд ашиглахгүй вэ гэдэг тусгайлсан зохицуулалтыг энэ хуулиар хийж өгсөн. Тийм учраас одоо бол галт зэвсэг битгий хэл гав бороохой ашиглах хүртэл нарийвчилж энэ хуулиар журамлагдаж байна гэсэн үг. </w:t>
      </w:r>
    </w:p>
    <w:p>
      <w:pPr>
        <w:pStyle w:val="style39"/>
        <w:ind w:firstLine="718" w:left="-11" w:right="0"/>
        <w:jc w:val="both"/>
      </w:pPr>
      <w:r>
        <w:rPr/>
      </w:r>
    </w:p>
    <w:p>
      <w:pPr>
        <w:pStyle w:val="style39"/>
        <w:ind w:firstLine="718" w:left="-11" w:right="0"/>
        <w:jc w:val="both"/>
      </w:pPr>
      <w:r>
        <w:rPr>
          <w:b/>
          <w:bCs/>
          <w:i w:val="false"/>
          <w:iCs w:val="false"/>
          <w:sz w:val="24"/>
          <w:szCs w:val="24"/>
          <w:lang w:val="mn-MN"/>
        </w:rPr>
        <w:t>З.Энхболд:</w:t>
      </w:r>
      <w:r>
        <w:rPr>
          <w:b w:val="false"/>
          <w:bCs w:val="false"/>
          <w:i w:val="false"/>
          <w:iCs w:val="false"/>
          <w:sz w:val="24"/>
          <w:szCs w:val="24"/>
          <w:lang w:val="mn-MN"/>
        </w:rPr>
        <w:t xml:space="preserve"> -Тодруулъя. </w:t>
      </w:r>
    </w:p>
    <w:p>
      <w:pPr>
        <w:pStyle w:val="style39"/>
        <w:ind w:firstLine="718" w:left="-11" w:right="0"/>
        <w:jc w:val="both"/>
      </w:pPr>
      <w:r>
        <w:rPr/>
      </w:r>
    </w:p>
    <w:p>
      <w:pPr>
        <w:pStyle w:val="style39"/>
        <w:ind w:firstLine="718" w:left="-11" w:right="0"/>
        <w:jc w:val="both"/>
      </w:pPr>
      <w:r>
        <w:rPr>
          <w:b/>
          <w:bCs/>
          <w:i w:val="false"/>
          <w:iCs w:val="false"/>
          <w:sz w:val="24"/>
          <w:szCs w:val="24"/>
          <w:lang w:val="mn-MN"/>
        </w:rPr>
        <w:t>Я.Содбаатар:</w:t>
      </w:r>
      <w:r>
        <w:rPr>
          <w:b w:val="false"/>
          <w:bCs w:val="false"/>
          <w:i w:val="false"/>
          <w:iCs w:val="false"/>
          <w:sz w:val="24"/>
          <w:szCs w:val="24"/>
          <w:lang w:val="mn-MN"/>
        </w:rPr>
        <w:t xml:space="preserve"> -Тэмүүжин гишүүнтэй санал нэг байгаа л даа. Ер нь галт зэвсэг хэрэглэх асуудал бол бас ялангуяа 7 сарын 1-ний үйл явцтай холбоотойгоор маш олон зүйл гарсан шүү дээ. Манай Тэмүүжин хэдэн хонгио барьж гүйгээд л энүүгээр буудсан байна, буудаагүй байна гээд л. Тэгэхээр энэ галт зэвсэгтэй холбоотой юмнуудаа бид нар их нарийвчилж шинээр оруулж өгч байгаа явдал бол зөв байх. Гэхдээ өнөөдөр бол тухайлбал хөдөө орон нутагт байж байгаа тэр цэвэр усны төрийн тусгай эрх бүхий байгууллагын хамгаалалтад байх ёстой энэ байгууллагууд чинь бол зүгээр нэг манаач байгаа шүү дээ. Тэнд бол одоо галт зэвсэг хэрхэн хэрэглэдэг юм бэ, ямар хүн байгаа гэдэг юмнууд бол маш тодорхойгүй байгаа. Тэгэхээр одоо жишээ нь тэнд бол цагдаагийн байгууллага тэр хууль гарсны дараа хяналт тавина гэсэн үг юм уу, үгүй ээ хамгаалалт хийнэ гэсэн үг юм уу?</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Одоо тэнд мэргэжлийн биш зүгээр нэг ажилд ороод манаачийн түвшний хүн байж байгаа. Тухайлбал Өвөрхангай аймагт хоёр цэвэр усны байгууламж байна. Богд, Хархорин хоёрт. Хоёуланд нь би очиж үзлээ. Хоёулаа бол ямар ч тийм галт зэвсэг юу байхгүй.../минут дуусав/. </w:t>
      </w:r>
    </w:p>
    <w:p>
      <w:pPr>
        <w:pStyle w:val="style39"/>
        <w:ind w:firstLine="718" w:left="-11" w:right="0"/>
        <w:jc w:val="both"/>
      </w:pPr>
      <w:r>
        <w:rPr/>
      </w:r>
    </w:p>
    <w:p>
      <w:pPr>
        <w:pStyle w:val="style39"/>
        <w:ind w:firstLine="718" w:left="-11" w:right="0"/>
        <w:jc w:val="both"/>
      </w:pPr>
      <w:r>
        <w:rPr>
          <w:b/>
          <w:bCs/>
          <w:i w:val="false"/>
          <w:iCs w:val="false"/>
          <w:sz w:val="24"/>
          <w:szCs w:val="24"/>
          <w:lang w:val="mn-MN"/>
        </w:rPr>
        <w:t>З.Энхболд:</w:t>
      </w:r>
      <w:r>
        <w:rPr>
          <w:b w:val="false"/>
          <w:bCs w:val="false"/>
          <w:i w:val="false"/>
          <w:iCs w:val="false"/>
          <w:sz w:val="24"/>
          <w:szCs w:val="24"/>
          <w:lang w:val="mn-MN"/>
        </w:rPr>
        <w:t xml:space="preserve"> -Хариулах уу. Тэмүүжин гишүүн. </w:t>
      </w:r>
    </w:p>
    <w:p>
      <w:pPr>
        <w:pStyle w:val="style39"/>
        <w:ind w:firstLine="718" w:left="-11" w:right="0"/>
        <w:jc w:val="both"/>
      </w:pPr>
      <w:r>
        <w:rPr/>
      </w:r>
    </w:p>
    <w:p>
      <w:pPr>
        <w:pStyle w:val="style39"/>
        <w:ind w:firstLine="718" w:left="-11" w:right="0"/>
        <w:jc w:val="both"/>
      </w:pPr>
      <w:r>
        <w:rPr>
          <w:b/>
          <w:bCs/>
          <w:i w:val="false"/>
          <w:iCs w:val="false"/>
          <w:sz w:val="24"/>
          <w:szCs w:val="24"/>
          <w:lang w:val="mn-MN"/>
        </w:rPr>
        <w:t>Х.Тэмүүжин:</w:t>
      </w:r>
      <w:r>
        <w:rPr>
          <w:b w:val="false"/>
          <w:bCs w:val="false"/>
          <w:i w:val="false"/>
          <w:iCs w:val="false"/>
          <w:sz w:val="24"/>
          <w:szCs w:val="24"/>
          <w:lang w:val="mn-MN"/>
        </w:rPr>
        <w:t xml:space="preserve"> -Одоо хүчин төгөлдөр үйлчилж байгаа 2013 байна уу, 14 оны эхээр батлагдсан Цагдаагийн албаны тухай хууль 2014 онд үйлчилж байсан. Цагдаагийн албаны тухай хуулиар хуучин дотоодын цэргийн хамгаалалтад байсан бүх объектууд цагдаагийн олон нийтийн аюулгүй байдлыг хангах газрын хамгаалалтад байгаа. Хөдөө орон нутагт энэ хуулийн хэрэгжилт ямар байгаа вэ гэдгийг бол тусад нь шалгах байх. Хуулиараа бол энэ бол Цагдаагийн албаны тухай хуулинд зааснаар олон нийтийн аюулгүй байдлыг хангах гэдэг тэр хэсгийнх нь нэг чиг үүргийнх нь нэг хэсэг бөгөөд олон нийтийн аюулгүй байдлыг хангах чиг үүрэг бүхий цагдаагийн албан хаагчийн хийх ажил байгаа юм. </w:t>
      </w:r>
    </w:p>
    <w:p>
      <w:pPr>
        <w:pStyle w:val="style39"/>
        <w:ind w:firstLine="718" w:left="-11" w:right="0"/>
        <w:jc w:val="both"/>
      </w:pPr>
      <w:r>
        <w:rPr/>
      </w:r>
    </w:p>
    <w:p>
      <w:pPr>
        <w:pStyle w:val="style39"/>
        <w:ind w:firstLine="718" w:left="-11" w:right="0"/>
        <w:jc w:val="both"/>
      </w:pPr>
      <w:r>
        <w:rPr>
          <w:b/>
          <w:bCs/>
          <w:i w:val="false"/>
          <w:iCs w:val="false"/>
          <w:sz w:val="24"/>
          <w:szCs w:val="24"/>
          <w:lang w:val="mn-MN"/>
        </w:rPr>
        <w:t>З.Энхболд:</w:t>
      </w:r>
      <w:r>
        <w:rPr>
          <w:b w:val="false"/>
          <w:bCs w:val="false"/>
          <w:i w:val="false"/>
          <w:iCs w:val="false"/>
          <w:sz w:val="24"/>
          <w:szCs w:val="24"/>
          <w:lang w:val="mn-MN"/>
        </w:rPr>
        <w:t xml:space="preserve"> -Оюунгэрэл гишүүн. </w:t>
      </w:r>
    </w:p>
    <w:p>
      <w:pPr>
        <w:pStyle w:val="style39"/>
        <w:ind w:firstLine="718" w:left="-11" w:right="0"/>
        <w:jc w:val="both"/>
      </w:pPr>
      <w:r>
        <w:rPr/>
      </w:r>
    </w:p>
    <w:p>
      <w:pPr>
        <w:pStyle w:val="style39"/>
        <w:ind w:firstLine="718" w:left="-11" w:right="0"/>
        <w:jc w:val="both"/>
      </w:pPr>
      <w:r>
        <w:rPr>
          <w:b/>
          <w:bCs/>
          <w:i w:val="false"/>
          <w:iCs w:val="false"/>
          <w:sz w:val="24"/>
          <w:szCs w:val="24"/>
          <w:lang w:val="mn-MN"/>
        </w:rPr>
        <w:t>Ц.Оюунгэрэл:</w:t>
      </w:r>
      <w:r>
        <w:rPr>
          <w:b w:val="false"/>
          <w:bCs w:val="false"/>
          <w:i w:val="false"/>
          <w:iCs w:val="false"/>
          <w:sz w:val="24"/>
          <w:szCs w:val="24"/>
          <w:lang w:val="mn-MN"/>
        </w:rPr>
        <w:t xml:space="preserve"> -Би энэ хуулийн төслийн ажлын хэсэгт ажилласан учраас хууль дотроос асуух юм байхгүй. Процедурын хувьд энэ 43 дахь санал хураалтын үеэр энэ цагдаагийн албан хаагч хүний амь нас, эрүүл мэндэд хохирол учруулсан, эсвэл учруулж болзошгүй талаарх дуудлага хүлээн авмагцаа таслан зогсоох арга хэмжээг нэн даруй авна гэсэн тар заалтыг оруулж өгөхөө бид нар мартсан байсан. Тэгэхээр энэ заалтыг оруулж болох болов уу, эсвэл санал хэлэлцэх үеэр нь гаргах ёстой билүү гэсэн процедурын асуулт асуух гэсэн юм. </w:t>
      </w:r>
    </w:p>
    <w:p>
      <w:pPr>
        <w:pStyle w:val="style39"/>
        <w:ind w:firstLine="718" w:left="-11" w:right="0"/>
        <w:jc w:val="both"/>
      </w:pPr>
      <w:r>
        <w:rPr/>
      </w:r>
    </w:p>
    <w:p>
      <w:pPr>
        <w:pStyle w:val="style39"/>
        <w:ind w:firstLine="718" w:left="-11" w:right="0"/>
        <w:jc w:val="both"/>
      </w:pPr>
      <w:r>
        <w:rPr>
          <w:b/>
          <w:bCs/>
          <w:i w:val="false"/>
          <w:iCs w:val="false"/>
          <w:sz w:val="24"/>
          <w:szCs w:val="24"/>
          <w:lang w:val="mn-MN"/>
        </w:rPr>
        <w:t>З.Энхболд:</w:t>
      </w:r>
      <w:r>
        <w:rPr>
          <w:b w:val="false"/>
          <w:bCs w:val="false"/>
          <w:i w:val="false"/>
          <w:iCs w:val="false"/>
          <w:sz w:val="24"/>
          <w:szCs w:val="24"/>
          <w:lang w:val="mn-MN"/>
        </w:rPr>
        <w:t xml:space="preserve"> -Тэр үед нь ярина. Одоо цаг аваад хэрэггүй. Бат-Эрдэнэ гишүүн. </w:t>
      </w:r>
    </w:p>
    <w:p>
      <w:pPr>
        <w:pStyle w:val="style39"/>
        <w:ind w:firstLine="718" w:left="-11" w:right="0"/>
        <w:jc w:val="both"/>
      </w:pPr>
      <w:r>
        <w:rPr/>
      </w:r>
    </w:p>
    <w:p>
      <w:pPr>
        <w:pStyle w:val="style39"/>
        <w:ind w:firstLine="718" w:left="-11" w:right="0"/>
        <w:jc w:val="both"/>
      </w:pPr>
      <w:r>
        <w:rPr>
          <w:b/>
          <w:bCs/>
          <w:i w:val="false"/>
          <w:iCs w:val="false"/>
          <w:sz w:val="24"/>
          <w:szCs w:val="24"/>
          <w:lang w:val="mn-MN"/>
        </w:rPr>
        <w:t>Б.Бат-Эрдэнэ:</w:t>
      </w:r>
      <w:r>
        <w:rPr>
          <w:b w:val="false"/>
          <w:bCs w:val="false"/>
          <w:i w:val="false"/>
          <w:iCs w:val="false"/>
          <w:sz w:val="24"/>
          <w:szCs w:val="24"/>
          <w:lang w:val="mn-MN"/>
        </w:rPr>
        <w:t xml:space="preserve"> -Баярлалаа. Тэгэхээр зэрэг бол нөгөө тэр чинь хэд хэдэн хууль хүчний байгууллагатай холбоотой, шүүхтэй холбоотой хэд хэдэн хуулийг хэлэлцээд батлаад явж байгаа. Өмнө нь зөрчлийн тухай хууль нийтдээ 230 гаруй хуулиар зохицуулж байсан 1250, 1256 ч билүү зөрчлүүдийг нэгтгээд нэг стандартад оруулж нэгтгэсэн ийм ажил хийсэн. Энэ хуультай бол хууль сахиулах тухай хууль бол нийцэж байгаа, зайлшгүй шаардлага байгаа гэж би ингэж ойлгож байгаа юм. Тэгэхээр тийм учраас энэ хуулийн төслийн 8 дугаар бүлэг бол бүхэлдээ зөрчил шалгах ажиллагаа явуулах журмын тухай 8.1 гээд явсан байна л даа. Тэгэхээр энэ хүрээндээ одоо бид нар чинь нэг талаасаа бол хүний эрхийг хамгаалж баталгаажуулах, нөгөө талаараа бол хууль сахиулах үйл ажиллагаанд оролцож байгаа тухалбал энэ байгууллагын ажилтнуудын бас эрүүл мэнд, амь насны асуудал байх ёстой. Энэ талаас нь аль алиныг нь тэнцвэртэй байлгах талаар хуулинд ямар зохицуулалтууд хийж өгөв. </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Одоо шил дараалаад аюултай хэрэг зөрчлүүд гарч байна шүү дээ. Цагдаагийн албан хаагч буудууллаа гээд хэвлэл мэдээлэл сайтуудаар бичээд байх юм. Саяхан нэг хоёр хоногийн өмнө шиг л болоод байх юм. Тэгээд тийм учраас нэг мөсөн зохицуулалт хийж хууль баталж байгаа бол бид нар бас нэг тодорхой хугацаанд нэлээд урт настай мөрдөөд ажиллаж болохоор ийм хууль гаргаж байвал чухал сайн юмсан гэж бодогдоод байх юм. Тэгэхээр энэ талаас ямар зохицуулалт байдаг юм бол. Тэгээд ийм чухал хуулиудыг одоо Улсын Их Хурлаар хэлэлцэж баталж байхад одоо Хууль зүйн байнгын хорооны дарга байхгүй байна. Өчигдөр байхгүй, өнөөдөр байхгүй. </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Тэгээд хэн хариулах юм бэ, хэн хариуцаж... энэ Хууль зүйн байнгын хороо гэдэг чинь Их Хурлын гол мэргэжлийн байнгын хороо шүү дээ. Тэгээд нөгөө хүн байдаггүй тэгээд яваад байх юм. Одоо энэ хамтарч эрх барьж байгаа Шударга ёс эвслийн нөхдүүд бас байхгүй. Өчигдөр нэг ч хүн байгаагүй. Өнөөдөр харин Тэрбишдагва гишүүн, Баянсэлэнгэ хоёр сууж байна. Өөр хүн байхгүй байна. Тэгээд хуулийг батлахад ширээнийхээ дагуу хажуу хавирганы 2, 3 кнопыг дардаг байсан бол одоо бүр босоод хэдэн ширээний дунд кноп дараад ингээд явж байх юм. Тэгээд ийм байдлаар бид хандаж болмооргүй байх юм. Их Хурлын баталсан хуулиуд чинь эхнээсээ амьдралд хэрэгжихгүй бөөн хэл ам иргэдийн бухимдлыг дагуулж байна шүү дээ. Яагаад гэвэл аргагүй шүү дээ. Бид нарын баталсан хууль амьдралд хэрэгжих боломж байхгүй, тооцоо судалгаа аль аль талаасаа дутуу дулимаг юм хийгээд байгаа учраас болохгүй шүү дээ. Ингэж хандаж болмооргүй санагдаад байх юм. Миний нэг асуусан асуултад хариулаад миний энэ хэлж байгаа саналыг бас анхаарч үзээч гэж ингэж бодож байна. Баярлалаа. </w:t>
      </w:r>
    </w:p>
    <w:p>
      <w:pPr>
        <w:pStyle w:val="style39"/>
        <w:ind w:firstLine="718" w:left="-11" w:right="0"/>
        <w:jc w:val="both"/>
      </w:pPr>
      <w:r>
        <w:rPr/>
      </w:r>
    </w:p>
    <w:p>
      <w:pPr>
        <w:pStyle w:val="style39"/>
        <w:ind w:firstLine="718" w:left="-11" w:right="0"/>
        <w:jc w:val="both"/>
      </w:pPr>
      <w:r>
        <w:rPr>
          <w:b/>
          <w:bCs/>
          <w:i w:val="false"/>
          <w:iCs w:val="false"/>
          <w:sz w:val="24"/>
          <w:szCs w:val="24"/>
          <w:lang w:val="mn-MN"/>
        </w:rPr>
        <w:t>З.Энхболд:</w:t>
      </w:r>
      <w:r>
        <w:rPr>
          <w:b w:val="false"/>
          <w:bCs w:val="false"/>
          <w:i w:val="false"/>
          <w:iCs w:val="false"/>
          <w:sz w:val="24"/>
          <w:szCs w:val="24"/>
          <w:lang w:val="mn-MN"/>
        </w:rPr>
        <w:t xml:space="preserve"> -Үг хэлсэн үү, асуулт асуусан уу. Тэмүүжин гишүүн. </w:t>
      </w:r>
    </w:p>
    <w:p>
      <w:pPr>
        <w:pStyle w:val="style39"/>
        <w:ind w:firstLine="718" w:left="-11" w:right="0"/>
        <w:jc w:val="both"/>
      </w:pPr>
      <w:r>
        <w:rPr/>
      </w:r>
    </w:p>
    <w:p>
      <w:pPr>
        <w:pStyle w:val="style39"/>
        <w:ind w:firstLine="718" w:left="-11" w:right="0"/>
        <w:jc w:val="both"/>
      </w:pPr>
      <w:r>
        <w:rPr>
          <w:b/>
          <w:bCs/>
          <w:i w:val="false"/>
          <w:iCs w:val="false"/>
          <w:sz w:val="24"/>
          <w:szCs w:val="24"/>
          <w:lang w:val="mn-MN"/>
        </w:rPr>
        <w:t>Х.Тэмүүжин:</w:t>
      </w:r>
      <w:r>
        <w:rPr>
          <w:b w:val="false"/>
          <w:bCs w:val="false"/>
          <w:i w:val="false"/>
          <w:iCs w:val="false"/>
          <w:sz w:val="24"/>
          <w:szCs w:val="24"/>
          <w:lang w:val="mn-MN"/>
        </w:rPr>
        <w:t xml:space="preserve"> -Үнэхээр энэ Хууль сахиулах үйл ажиллагааны тухай хууль бол хэд хэдэн зүйлийг багтаасан. Тэр дотор бол зөрчил шалган шийдвэрлэх гэдэг бол зөвхөн нэг асуудал нь байгаа юм. Хууль сахиулах үйл ажиллагаа явуулна зөрчил шалган шийдвэрлэнэ, гэмт хэрэгтэй тэмцэнэ, олон нийтийн аюулгүй байдлыг хангах нийтийн хэв журмыг сахиулах гэдэг энэ чиг үүрэг бол үнэхээр бас амь насанд бас эрсдэлтэй тийм ажил л даа. Энэ чиглэлээр ажил үүрэг гүйцэтгэдэг хүмүүс бол ганц цагдаа биш Шүүхийн шийдвэр гүйцэтгэх байгууллага байна. Тахарын албан хаагч байна. Онцгой байдлын албан хаагч байна. Дээр нь Авлигатай тэмцэх газар, Тагнуулын байгууллага, Гадаад харья иргэний  харьяалал, шилжилт хөдөлгөөний гэх мэтчилэн эрсдэлтэй, үйл ажиллагаа уруу ордог ийм албан хаагчид байгаа юм. </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Тэгэхээр энэ эрсдэлтэй үйл ажиллагаа уруу ордог албан хаагчдын нийгмийн асуудал буюу эрх зүйн статусыг яаж шийдэх вэ гэдэг бол бид нарын хувьд бол нэлээд эрэл хайгуул хийсэн асуудал байсан. Тэгээд одоогоос би санаж байна гурван жилийн өмнө Хууль сахиулагчийн эрх зүйн байдлын тухай хууль гэж өргөн барьсан. Хууль сахиулагчийн эрх зүйн байдлын тухай хуулин дээр салбар салбарынхаа хуулиар өөр өөр статустай өөр эрх зүйн байдалтай болоод байгаа тэгэхдээ яг гүйцэтгэж байгаа үүргээсээ шалтгаалаад амь насаа алдах хүртэл эрсдэлтэй байдал уруу ижил хэмжээнд очдог энэ байгууллагуудын алба хаагчдын нийгмийн асуудлуудыг, эдийн засгийн асуудлуудыг, улс төрийн баталгааг яаж шийдвэрлэх юм бэ гэдэг дээр бусад улс орнуудад байдаг жишгээр шийдье гэдгээр хууль өргөн барьсан боловч харамсалтай нь энэ хуулийг бол Улсын Их Хурал баталж өгөлгүйгээр хоёр жил дарсан. Хоёр жил дарсны золионд гэдэг юм уу, барьцаанд гэдэг юм уу бас олон хүний нийгмийн асуудал буюу эрх ашиг хөндөгдсөөр л байгаа юм.  </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Тэгээд арга ядаад Цагдаагийн байгууллагын тухай хуулин дээр цагдаагийн алба хаагчтай холбоотой албан үүргээ гүйцэтгэж яваад амь насаа алдвал яах вэ гээд. Тэр хүнийг буцаагаад амилуулахад хэцүү л дээ. Гэхдээ ард нь үлдэж байгаа ар гэрт нь ямар асуудал байх вэ гэдэг дээр зохицуулалтууд бол Цагдаагийн албаны тухай хууль дээр орсон юм. Цагдаагийн албаны тухай хууль дээр дахиад ямар асуудал орсон бэ гэхээр албан үүргээ гүйцэтгэж яваа энэ хүн албан үүргээ гүйцэтгэхдээ аюулгүй байдлаа хангахтай холбоотой нэг зохицуулалт байх ёстой юм байна. Энэ бол асрамж юм байна. Энэ асрамжтай холбоотой асуудлуудыг нь бол төр засаг шийдэх ёстой юм байна гэдгээр Цагдаагийн албаны тухай хуулинд бол орсон. Асрамжтай холбоотой асуудлуудыг нь бол төр засаг шийдэх ёстой юм байна гэдгээр бас Цагдаагийн албаны тухай хуулинд бол орсон. Гэхдээ одоо бол асрамжтай холбоотой асуудлыг бол бүрэн дүүрэн хараахан шийдэж чадаагүй байна. Яагаад гэвэл эдийн засгийн хүндрэл байх шиг байна. Төсөв мөнгөний гачаал байх шиг байна. Тийм учраас манай цагдаагийн албан хаагчид албан үүргээ гүйцэтгэхдээ галт зэвсгээс хамгаалсан хантааз битгий хэл хутганаас хамгаалсан хантааз өмсөх тийм боломжгүй л явж байгаа шүү дээ. </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Тийм учраас бид бол үргэлжилсэн хугацаагаар урт хугацаандаа бол ямар ч байсан амь насанд нь эрсдэлтэй үйл ажиллагаа явуулдаг энэ байгууллагын албан хаагчдын хөдөлмөрийн аюулгүй байдлыг хангахтай холбоотой тэр зүйлийг нь бол цаашдаа шийдээд явах байх. Зүгээр миний хувийн бодол бол Хууль сахиулагчийн эрх зүйн байдлын тухай хууль гэдгийг баталсан бол хууль тогтоогчийнхоо хувьд бол энэ чиглэлийн албан хаагчдын нийгмийн асуудал, эдийн засгийн баталгаа болон аюулгүй байдалтай холбоотой асуудлыг бид шийдсэн гээд нүүр бардам хэлээд суух бас тийм боломж байсан. Харамсалтай нь тэрийгээ алдчихаад сууж байгаа л даа. </w:t>
      </w:r>
    </w:p>
    <w:p>
      <w:pPr>
        <w:pStyle w:val="style39"/>
        <w:ind w:firstLine="718" w:left="-11" w:right="0"/>
        <w:jc w:val="both"/>
      </w:pPr>
      <w:r>
        <w:rPr/>
      </w:r>
    </w:p>
    <w:p>
      <w:pPr>
        <w:pStyle w:val="style39"/>
        <w:ind w:firstLine="718" w:left="-11" w:right="0"/>
        <w:jc w:val="both"/>
      </w:pPr>
      <w:r>
        <w:rPr>
          <w:b/>
          <w:bCs/>
          <w:i w:val="false"/>
          <w:iCs w:val="false"/>
          <w:sz w:val="24"/>
          <w:szCs w:val="24"/>
          <w:lang w:val="mn-MN"/>
        </w:rPr>
        <w:t>З.Энхболд:</w:t>
      </w:r>
      <w:r>
        <w:rPr>
          <w:b w:val="false"/>
          <w:bCs w:val="false"/>
          <w:i w:val="false"/>
          <w:iCs w:val="false"/>
          <w:sz w:val="24"/>
          <w:szCs w:val="24"/>
          <w:lang w:val="mn-MN"/>
        </w:rPr>
        <w:t xml:space="preserve"> -Тодруулъя. </w:t>
      </w:r>
    </w:p>
    <w:p>
      <w:pPr>
        <w:pStyle w:val="style39"/>
        <w:ind w:firstLine="718" w:left="-11" w:right="0"/>
        <w:jc w:val="both"/>
      </w:pPr>
      <w:r>
        <w:rPr/>
      </w:r>
    </w:p>
    <w:p>
      <w:pPr>
        <w:pStyle w:val="style39"/>
        <w:ind w:firstLine="718" w:left="-11" w:right="0"/>
        <w:jc w:val="both"/>
      </w:pPr>
      <w:r>
        <w:rPr>
          <w:b/>
          <w:bCs/>
          <w:i w:val="false"/>
          <w:iCs w:val="false"/>
          <w:sz w:val="24"/>
          <w:szCs w:val="24"/>
          <w:lang w:val="mn-MN"/>
        </w:rPr>
        <w:t>Б.Бат-Эрдэнэ:</w:t>
      </w:r>
      <w:r>
        <w:rPr>
          <w:b w:val="false"/>
          <w:bCs w:val="false"/>
          <w:i w:val="false"/>
          <w:iCs w:val="false"/>
          <w:sz w:val="24"/>
          <w:szCs w:val="24"/>
          <w:lang w:val="mn-MN"/>
        </w:rPr>
        <w:t xml:space="preserve"> -Тэгэхээр миний асуугаад байгаа  тэр зохицуулалт бол бүрэн хэмжээндээ тусгал олж чадаагүй бөгөөд ийм боломж ч байхгүй юм байна гэж ингэж Тэмүүжин гишүүний хариултаас бол тэгж л ойлголоо л доо. Тэр хууль сахиулагчийн эрх зүйн байдлын тухай хуулиа одоо оруулж ирээд ингээд цаг хугацаанд нь батлаад гаргах бүрэн бололцоо байхад яагаад гаргаж чадаагүй юм бэ. Та бүхэн маань эрх барьж байгаа, та бүхэн маань ямар ч одоо саад байхгүй энэ Их Хурлын шийдвэрүүд гарч байгаа шүү дээ. Тийм боломж бүрэн бэлхнээ байж байтал энэ хуулиа одоо оруулж ирээд батлуулаад ингээд гаргаж чадахгүй дахиад л нэг оочин цоочин аргаа бараад байгаа Цагдаагийн тухай хуулинд хагас хугас юм оруулна гэж яриад байх юм. Тэгэхээр нийгмийн хэв журмыг хамгаалах энэ зөрчил шалган шийдвэрлэх энэ бүх үйл ажиллагааг чинь Хууль сахиулах хуулиараа одоо зохион байгуулж нэгтгэх гээд байна гэж ингэж ойлгоод байна шүү дээ. Тэгэхээр зэрэг …/минут дуусав/. </w:t>
      </w:r>
    </w:p>
    <w:p>
      <w:pPr>
        <w:pStyle w:val="style39"/>
        <w:ind w:firstLine="718" w:left="-11" w:right="0"/>
        <w:jc w:val="both"/>
      </w:pPr>
      <w:r>
        <w:rPr/>
      </w:r>
    </w:p>
    <w:p>
      <w:pPr>
        <w:pStyle w:val="style39"/>
        <w:ind w:firstLine="718" w:left="-11" w:right="0"/>
        <w:jc w:val="both"/>
      </w:pPr>
      <w:r>
        <w:rPr>
          <w:b/>
          <w:bCs/>
          <w:i w:val="false"/>
          <w:iCs w:val="false"/>
          <w:sz w:val="24"/>
          <w:szCs w:val="24"/>
          <w:lang w:val="mn-MN"/>
        </w:rPr>
        <w:t>З.Энхболд:</w:t>
      </w:r>
      <w:r>
        <w:rPr>
          <w:b w:val="false"/>
          <w:bCs w:val="false"/>
          <w:i w:val="false"/>
          <w:iCs w:val="false"/>
          <w:sz w:val="24"/>
          <w:szCs w:val="24"/>
          <w:lang w:val="mn-MN"/>
        </w:rPr>
        <w:t xml:space="preserve"> -Батзандан гишүүн асууя. </w:t>
      </w:r>
    </w:p>
    <w:p>
      <w:pPr>
        <w:pStyle w:val="style39"/>
        <w:ind w:firstLine="718" w:left="-11" w:right="0"/>
        <w:jc w:val="both"/>
      </w:pPr>
      <w:r>
        <w:rPr/>
      </w:r>
    </w:p>
    <w:p>
      <w:pPr>
        <w:pStyle w:val="style39"/>
        <w:ind w:firstLine="718" w:left="-11" w:right="0"/>
        <w:jc w:val="both"/>
      </w:pPr>
      <w:r>
        <w:rPr>
          <w:b/>
          <w:bCs/>
          <w:i w:val="false"/>
          <w:iCs w:val="false"/>
          <w:sz w:val="24"/>
          <w:szCs w:val="24"/>
          <w:lang w:val="mn-MN"/>
        </w:rPr>
        <w:t>Ж.Батзандан:</w:t>
      </w:r>
      <w:r>
        <w:rPr>
          <w:b w:val="false"/>
          <w:bCs w:val="false"/>
          <w:i w:val="false"/>
          <w:iCs w:val="false"/>
          <w:sz w:val="24"/>
          <w:szCs w:val="24"/>
          <w:lang w:val="mn-MN"/>
        </w:rPr>
        <w:t xml:space="preserve"> -Би ажлын хэсгийн гишүүний нэг байгаа. Тэгэхээр энэ олон журмаар зохицуулагддаг байсан албадлагын шинжтэй арга хэмжээнүүдийг нэгдсэн хуультай болгоё гэдэг санаа бол зөв. Тэр утгаар нь бол энэ хуулийн төслийг дэмждэг. Тэмүүжин гишүүний үед Тэмүүжин гишүүнийг сайд байх үед бол энэ хууль сахиулах үйл ажиллагааны тухай хууль, Хууль сахиулагчийн эрх зүйн байдлын тухай хууль орж ирээд буцсан. Дорлигжав сайдын үед бол концепц нь арай өөр болчихлоо. Салбарын хуулиараа зохицуулаад явъя. Салбарын хуулиуддаа шигтгээд явъя гэж ойлгосон гэж явж байсан. Тэгээд буцаагаад оруулаад ирлээ. Би тэгээд Дорлигжав сайдаас асууя гэж бодож байгаа юм. Олон хуулиудын зохицуулалт давхардаж магадгүй шүү. Тэрийгээ харсан уу. Одоо сая Зөрчлийн хуулийг бид нар батлан гаргасан байгаа. Энэ хуулинд бол ний нуугүй хэлэхэд зөрчлийг бүртгэхээс эхлээд зөрчил хянан шийдвэрлэх ажиллагааны нэг хэсэг юмнууд чинь энэ хуулинд яваад байгаа. </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Дээрээс нь энэ хүн тээврийн хэрэгсэлд үзлэг хийх, согтууруулах ундаа хэрэглэхийг хориглох, жагсаал цуглааныг албадан тараах гээд нөгөө жагсаал цуглааны үе гамшгийн үеийн болон хорио цээрийн дэглэм сахиулах гамшгийн тухай хууль эрэн сурвалжлах ажиллагаа зам чөлөөлөх хөдөлгөөний чиглэлийг түр чөлөөлөх гээд ийм нэг олон процессууд байгаа. Энэ бүр нь салбарын хуулиудаараа салбарын хуультай холбоотой гарсан олон журмуудаар зохицуулагдаад яваад байгаа. Бүгдийг нь хүчингүй болгох уу, яаж зохицуулах гэж байна. Цаг хугацааны хувьд бол нэлээд том проблем асуудал үүснэ гэж би бол хараад байгаа юм. Энэ бүрээ манай Хууль зүйн яам анхааралдаа авч чадсан уу. Хяналтад авч чадсан уу. Онцгой байдлынхан нэг салбарын хуулиа бариад ажилладаг байсан бол одоо миний харж байгаагаар хоёр хуультай л орох гээд байна. Замын цагдаа нэг хуультай ордог байсан бол хоёр гурван хуультай л орох гээд байна. Энийгээ нэгтгэж нэг стандарт болгож чадаж байгаа юу. Энийгээ ер нь базаж чадсан уу. Энийг надад нэг хэлж өгөөч. </w:t>
      </w:r>
    </w:p>
    <w:p>
      <w:pPr>
        <w:pStyle w:val="style39"/>
        <w:ind w:firstLine="718" w:left="-11" w:right="0"/>
        <w:jc w:val="both"/>
      </w:pPr>
      <w:r>
        <w:rPr/>
      </w:r>
    </w:p>
    <w:p>
      <w:pPr>
        <w:pStyle w:val="style39"/>
        <w:ind w:firstLine="718" w:left="-11" w:right="0"/>
        <w:jc w:val="both"/>
      </w:pPr>
      <w:r>
        <w:rPr>
          <w:b/>
          <w:bCs/>
          <w:i w:val="false"/>
          <w:iCs w:val="false"/>
          <w:sz w:val="24"/>
          <w:szCs w:val="24"/>
          <w:lang w:val="mn-MN"/>
        </w:rPr>
        <w:t>З.Энхболд:</w:t>
      </w:r>
      <w:r>
        <w:rPr>
          <w:b w:val="false"/>
          <w:bCs w:val="false"/>
          <w:i w:val="false"/>
          <w:iCs w:val="false"/>
          <w:sz w:val="24"/>
          <w:szCs w:val="24"/>
          <w:lang w:val="mn-MN"/>
        </w:rPr>
        <w:t xml:space="preserve"> -Дорлигжав сайд. </w:t>
      </w:r>
    </w:p>
    <w:p>
      <w:pPr>
        <w:pStyle w:val="style39"/>
        <w:ind w:firstLine="718" w:left="-11" w:right="0"/>
        <w:jc w:val="both"/>
      </w:pPr>
      <w:r>
        <w:rPr/>
      </w:r>
    </w:p>
    <w:p>
      <w:pPr>
        <w:pStyle w:val="style39"/>
        <w:ind w:firstLine="718" w:left="-11" w:right="0"/>
        <w:jc w:val="both"/>
      </w:pPr>
      <w:r>
        <w:rPr>
          <w:b/>
          <w:bCs/>
          <w:i w:val="false"/>
          <w:iCs w:val="false"/>
          <w:sz w:val="24"/>
          <w:szCs w:val="24"/>
          <w:lang w:val="mn-MN"/>
        </w:rPr>
        <w:t>Д.Дорлигжав:</w:t>
      </w:r>
      <w:r>
        <w:rPr>
          <w:b w:val="false"/>
          <w:bCs w:val="false"/>
          <w:i w:val="false"/>
          <w:iCs w:val="false"/>
          <w:sz w:val="24"/>
          <w:szCs w:val="24"/>
          <w:lang w:val="mn-MN"/>
        </w:rPr>
        <w:t xml:space="preserve"> -Сүүлийн асуултаас хариулъя. Одоо үйлчилж байгаа олон журмууд байгаа. Тэгэхээр нэгэнт хууль бол нэг үзэл санаагаар бүгдийг нь нэг жигд хууль сахиулах үйл ажиллагааг нэг стандарттай болгоод тэгээд үүнтэй холбоотой зайлшгүй журамлагдаж гарах шаардлагатай зүйлүүдийг тэр тэр албан тушаалтан батална гээд эрхийг нь өгч байгаа. Тэгэхээр зэрэг одоо үүнтэй холбоотой байгаа олон журмууд бол хүчингүй болох нь хүчингүй болж нийлүүлэх нь нийлүүлж энэ хууль гарсны дараа нэлээд ажил явагдана. Мөн энэ хуулийг дагаж 40-өөд хуулинд нэмэлт, өөрчлөлт оруулах дагаж гарах хуулийн өөрчлөлтүүд явж байгаа. Ийм зүйлүүд байгаа. </w:t>
      </w:r>
    </w:p>
    <w:p>
      <w:pPr>
        <w:pStyle w:val="style39"/>
        <w:ind w:firstLine="718" w:left="-11" w:right="0"/>
        <w:jc w:val="both"/>
      </w:pPr>
      <w:r>
        <w:rPr/>
      </w:r>
    </w:p>
    <w:p>
      <w:pPr>
        <w:pStyle w:val="style39"/>
        <w:ind w:firstLine="718" w:left="-11" w:right="0"/>
        <w:jc w:val="both"/>
      </w:pPr>
      <w:r>
        <w:rPr>
          <w:b w:val="false"/>
          <w:bCs w:val="false"/>
          <w:i w:val="false"/>
          <w:iCs w:val="false"/>
          <w:sz w:val="24"/>
          <w:szCs w:val="24"/>
          <w:lang w:val="mn-MN"/>
        </w:rPr>
        <w:t xml:space="preserve">Хоёрдугаарт нь тэр эрх зүйн байдлыг Бат-Эрдэнэ гишүүн ч түрүүн яриад байх юм. Бүр алга болсон юм байхгүй л дээ. Яах вэ зүгээр хууль тогтоох техникийн хувьд нэг хийх үү тусад нь хийх үү гэдэг асуудал. Нэг талаар техникийн шинжтэй юм шиг мөртөө нэг талаас нь хууль сахиулагч гэдэг маань ойн байцаагчаасаа эхлээд тэр саяын хэлдэг тахар, цагдаа, шүүхийн шийдвэр гүйцэтгэгч гээд өчнөөн олон янз бүрийн үйл ажиллагаа явуулдаг албан тушаалтнууд байгаа. Тэгэхээр эд нарыг эрх зүйн байдлыг нь нэг тавиад тэгээд нэлээд олон тэр зохицуулалтуудыг нэг хийхэд нэг нь нэгэнтэйгээ барьцах адилтгаж болохгүй юм гарах. Эсвэл нэгийгээ дагаж бас ялгаж үзэх ёстой юмнууд нь бас ялгаж болмооргүй ийм асуудал дагуулж болохоор учраас алба албаных нь онцлогийг харгалзан тус тусынх нь хуулинд оруулах нь ер нь арай оновчтой юм байна гэж үзээд одоо энэ хуулийн дараа Хууль зүйн байнгын хорооноос Улсын Их Хуралд орох гэж байгаа байгууллагуудын хуулиудад эрх зүйн байдлын болоод бусад зүйлүүд гишүүнийн асуусан зохицуулалтууд бол дараагийн хуулийн төслүүдэд тусгасан байгаа. </w:t>
      </w:r>
    </w:p>
    <w:p>
      <w:pPr>
        <w:pStyle w:val="style39"/>
        <w:ind w:firstLine="718" w:left="-11" w:right="0"/>
        <w:jc w:val="both"/>
      </w:pPr>
      <w:r>
        <w:rPr/>
      </w:r>
    </w:p>
    <w:p>
      <w:pPr>
        <w:pStyle w:val="style39"/>
        <w:ind w:firstLine="718" w:left="-11" w:right="0"/>
        <w:jc w:val="both"/>
      </w:pPr>
      <w:r>
        <w:rPr>
          <w:b/>
          <w:bCs/>
          <w:i w:val="false"/>
          <w:iCs w:val="false"/>
          <w:sz w:val="24"/>
          <w:szCs w:val="24"/>
          <w:lang w:val="mn-MN"/>
        </w:rPr>
        <w:t>З.Энхболд:</w:t>
      </w:r>
      <w:r>
        <w:rPr>
          <w:b w:val="false"/>
          <w:bCs w:val="false"/>
          <w:i w:val="false"/>
          <w:iCs w:val="false"/>
          <w:sz w:val="24"/>
          <w:szCs w:val="24"/>
          <w:lang w:val="mn-MN"/>
        </w:rPr>
        <w:t xml:space="preserve"> -Гишүүд асуулт асууж дууслаа. Байнгын хорооноос гаргасан зарчмын зөрүүтэй саналаар санал хураана. 41 хуудастай, 145 санал байна. </w:t>
      </w:r>
      <w:r>
        <w:rPr>
          <w:rFonts w:cs="Arial"/>
          <w:b w:val="false"/>
          <w:bCs w:val="false"/>
          <w:i w:val="false"/>
          <w:iCs w:val="false"/>
          <w:sz w:val="24"/>
          <w:szCs w:val="24"/>
          <w:lang w:val="mn-MN"/>
        </w:rPr>
        <w:t xml:space="preserve">Бат-Эрдэнэ гишүүн Ганбат гишүүнийг өчигдрөөс хойш шаардаад байгаа юм. Саналаа хураая. </w:t>
      </w:r>
    </w:p>
    <w:p>
      <w:pPr>
        <w:pStyle w:val="style31"/>
        <w:spacing w:after="0" w:before="0" w:line="115" w:lineRule="atLeast"/>
        <w:contextualSpacing w:val="false"/>
        <w:jc w:val="center"/>
      </w:pPr>
      <w:r>
        <w:rPr/>
      </w:r>
    </w:p>
    <w:p>
      <w:pPr>
        <w:pStyle w:val="style31"/>
        <w:spacing w:after="0" w:before="0" w:line="115" w:lineRule="atLeast"/>
        <w:contextualSpacing w:val="false"/>
        <w:jc w:val="center"/>
      </w:pPr>
      <w:r>
        <w:rPr>
          <w:rFonts w:cs="Arial"/>
          <w:b/>
          <w:bCs/>
          <w:sz w:val="24"/>
          <w:szCs w:val="24"/>
          <w:lang w:val="mn-MN"/>
        </w:rPr>
        <w:t xml:space="preserve">ХУУЛЬ САХИУЛАХ ТУХАЙ ХУУЛИЙН </w:t>
      </w:r>
      <w:r>
        <w:rPr>
          <w:rFonts w:cs="Arial"/>
          <w:b/>
          <w:bCs/>
          <w:sz w:val="24"/>
          <w:szCs w:val="24"/>
        </w:rPr>
        <w:t xml:space="preserve">ТӨСЛИЙН ТАЛААРХИ </w:t>
      </w:r>
    </w:p>
    <w:p>
      <w:pPr>
        <w:pStyle w:val="style31"/>
        <w:spacing w:after="0" w:before="0" w:line="115" w:lineRule="atLeast"/>
        <w:contextualSpacing w:val="false"/>
        <w:jc w:val="center"/>
      </w:pPr>
      <w:r>
        <w:rPr>
          <w:rFonts w:cs="Arial"/>
          <w:b/>
          <w:bCs/>
          <w:sz w:val="24"/>
          <w:szCs w:val="24"/>
        </w:rPr>
        <w:t>ЗАРЧМЫН ЗӨРҮҮТЭЙ САНАЛЫН ТОМЬЁОЛОЛ</w:t>
      </w:r>
    </w:p>
    <w:p>
      <w:pPr>
        <w:pStyle w:val="style31"/>
        <w:spacing w:after="0" w:before="0" w:line="115" w:lineRule="atLeast"/>
        <w:contextualSpacing w:val="false"/>
        <w:jc w:val="center"/>
      </w:pPr>
      <w:r>
        <w:rPr/>
      </w:r>
    </w:p>
    <w:p>
      <w:pPr>
        <w:pStyle w:val="style31"/>
        <w:spacing w:after="0" w:before="0" w:line="100" w:lineRule="atLeast"/>
        <w:contextualSpacing w:val="false"/>
        <w:jc w:val="center"/>
      </w:pPr>
      <w:bookmarkStart w:id="9" w:name="__DdeLink__8080_5642040771"/>
      <w:r>
        <w:rPr>
          <w:rFonts w:cs="Arial"/>
          <w:b/>
          <w:bCs/>
          <w:sz w:val="24"/>
          <w:szCs w:val="24"/>
          <w:u w:val="single"/>
          <w:lang w:val="mn-MN"/>
        </w:rPr>
        <w:t>Хууль зүйн байнгын хороо дэмжсэн</w:t>
      </w:r>
      <w:bookmarkEnd w:id="9"/>
      <w:r>
        <w:rPr>
          <w:rFonts w:cs="Arial"/>
          <w:b/>
          <w:bCs/>
          <w:sz w:val="24"/>
          <w:szCs w:val="24"/>
          <w:lang w:val="mn-MN"/>
        </w:rPr>
        <w:t>:</w:t>
      </w:r>
    </w:p>
    <w:p>
      <w:pPr>
        <w:pStyle w:val="style31"/>
        <w:spacing w:after="0" w:before="0" w:line="115" w:lineRule="atLeast"/>
        <w:contextualSpacing w:val="false"/>
        <w:jc w:val="center"/>
      </w:pPr>
      <w:r>
        <w:rPr/>
      </w:r>
    </w:p>
    <w:p>
      <w:pPr>
        <w:pStyle w:val="style31"/>
        <w:spacing w:after="0" w:before="0" w:line="115" w:lineRule="atLeast"/>
        <w:contextualSpacing w:val="false"/>
        <w:jc w:val="both"/>
      </w:pPr>
      <w:r>
        <w:rPr>
          <w:rFonts w:cs="Arial"/>
          <w:b/>
          <w:bCs/>
          <w:sz w:val="24"/>
          <w:szCs w:val="24"/>
        </w:rPr>
        <w:tab/>
        <w:t>1.</w:t>
      </w:r>
      <w:r>
        <w:rPr>
          <w:rFonts w:cs="Arial"/>
          <w:sz w:val="24"/>
          <w:szCs w:val="24"/>
        </w:rPr>
        <w:t xml:space="preserve">Хуулийн төслийн нэрийг “Хууль сахиулах ажиллагааны тухай” гэж өөрчилж, төслийн холбогдох зүйл, хэсэгт заасан нэр томьёог жигдлэх. </w:t>
      </w:r>
      <w:r>
        <w:rPr>
          <w:rFonts w:cs="Arial"/>
          <w:b w:val="false"/>
          <w:bCs w:val="false"/>
          <w:sz w:val="24"/>
          <w:szCs w:val="24"/>
          <w:u w:val="none"/>
          <w:lang w:val="mn-MN"/>
        </w:rPr>
        <w:t xml:space="preserve">Санал гаргасан Улсын Их Хурлын гишүүн Д.Ганбат, Ж.Батзандан, Р.Гончигдорж, С.Дэмбэрэл, Д.Лүндээжанцан, Ц.Нямдорж, Ц.Оюунбаатар, Ц.Оюунгэрэл, Д.Оюунхорол, Х.Тэмүүжин /цаашид “Ажлын хэсэг” гэх/ гэж байна. Байнгын хорооноос гаргасан ажлын хэсгийн тогтоолд Нямдорж гишүүний нэр байгаа биз дээ. Нямдорж гишүүн оролцоогүйг мэдэгдлээ. Гишүүд танхимдаа ирье. Одоо хураавал гарахааргүй байна.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 xml:space="preserve">Ардчилсан нам ирцээ бүрдүүлье. Гарамгайбаатар бүлгийн дарга. Найм байна. Шударга ёс эвслийн бүлэг ирцээ бүрдүүлье хоёулаа байна. Ардын нам ирцээ нэмье. Хамгийн сайн ирцтэй нь байна. 9 байна. Гурван бүлэг ирцээ нэмэгдүүлье. Өглөө 52 гишүүн бүртгүүлсэн байна. Өглөө Ардчилсан нам 35-22, 62.9 хувийн ирцтэй байсан байна, Монгол ардын нам 28-22, 78.6 хувийн ирцтэй байсан байна, Шударга ёс эвсэл 8-4, 50 хувийн ирцтэй, Иргэний зориг, ногоон нам 2-1, 50 хувийн ирцтэй, бие даагч ганцаараа 100 хувийн ирцтэй байна. Бүлэгт нэгдээгүй гишүүд хоёулаа ирсэн байна. Ийм шинэ томьёолол оруулсан байна. Уянга, Цог хоёр аль ч бүлэгт ороогүй юм байна. Бие даагчдыг нэг болгосон байна. Монголд ардын нам дээр 28 болсон байна. Хоёр бие даагч Монгол ардын намын бүлэгт орсныг мэдэж байгаа байх.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 xml:space="preserve">Хууль сахиулах хууль, хууль сахиулах ажиллагааны гэж ялгаа л байгаа юм уу. Ажиллагааны гэдэг үг нэмсэн юм уу. Одоо дэмжигдэхгүй бол хуучнаараа үлдэнэ шүү дээ.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Лүндээжанцан гишүүн.</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-Тэгэхээр энэ хууль сахиулахыг хууль сахиулах  ажиллагаа гэж нэрийг нь солиод байна. Тэгэхээр хууль сахиулах гэж юуг хэлэх юм бэ. Хууль сахиулах ажиллагааны тухай л хууль л даа. Гэтэл энэ их олон давхцалууд гараад энэ нэр томьёо дээр би бол санаа зовоод л байдаг юм. Хууль сахиулах ажиллагаа гэхээр чинь эрүүгийн өчигдөржингөө хэлэлцсэн анхдугаар хэлэлцүүлгийг нь хийсэн эрүүгийн хэрэг хянан шийдвэрлэх ажиллагаа чинь хууль сахиулах л ажиллагаа байгаад байгаа юм. Захиргааны хэрэг зөрчилтэй хэрэг шийдвэрлэх ажиллагаа чинь бас л одоо хууль сахиулах ажиллагааны нэг хэсэг болоод байгаа юм. Энэ ажиллагаануудтайгаа бол зарим юм нь бол давхцаж байна. Үүнд ордоггүй бас хууль сахиулах ажиллагаа бол арай өргөн хүрээтэй юм шиг байгаа юм л даа. Жишээ нь Мэргэжлийн хяналт ч гэдэг юм уу гааль ч гэдэг юм уу, байгаль  хамгаалах ч гэдэг юм уу энэ үйл ажиллагаанууд чинь иргэний харьяатын, гадаадын харьяатын асуудал ч байдаг юм уу. Ингээд хууль сахиулах ажиллагаа бас давхар явагдаад байна.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 xml:space="preserve">Тэгэхээр энэ хоёрыг нийлүүлээд өргөн хүрээнд нь бол ажиллагаа гэж л нэрлээд байгаа юм шиг болоод байгаа юм. Түрүүн хууль сахиулах гэдэг нэр томьёо ингээд гараад ирэхээр хууль сахиулагчдын эрх зүйн байдлын хууль гээд нэлээд удаан яригдсан. Хууль сахиулагч гэж хэн хэнийг хэлэх вэ гэдэг дээрээс эхлээд л маргаж эхэлсэн. Тэр хууль сахиулагч нь дотроо эрх зүйн баталгаан дээрээ болохоор бас дахиад маргаад эхэлсэн. Тийм учраас салбар салбараар нь явъя гээд л Засгийн газар төслөө татаж авсан л даа. Тэрнээс биш Их Хурал бол үүнийг нь дараад гаргаагүй зүйл биш гэж үзэж байгаа юм. Концепцийн хувьд бол зөрөө гараад байгаа юм. Хууль сахиулах байгууллага дотор чинь хууль сахиулдаг ч албан тушаалтан байна. Сахиулдаггүй захиргааны албан тушаалтан ч байна. Ингээд бас холилдсон. Ийм ийм бэрхшээлүүд байгаа учраас энэ хууль сахиулах гэдэг нэр томьёо хууль сахиулах, хууль сахиулах ажиллагаа гэдэг бол хоёр өөр утга санаа агуулж байна. Үүнтэй холбогдуулаад энэ хууль сахиулах тухай хуулийг хууль сахиулах ажиллагааны тухай хууль болгохоор концепцийн зөрчил гарах уу, үгүй юу гэдэг дээр би бас нэг тодруулга авмаар байна. Ийм зүйлийг тодруулчихвал бас санал өгөхөд бас хэрэгтэй байгаад байгаа юм.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r>
      <w:r>
        <w:rPr>
          <w:rFonts w:cs="Arial"/>
          <w:b/>
          <w:bCs/>
          <w:sz w:val="24"/>
          <w:szCs w:val="24"/>
          <w:u w:val="none"/>
          <w:lang w:val="mn-MN"/>
        </w:rPr>
        <w:t>З.Энхболд:</w:t>
      </w:r>
      <w:r>
        <w:rPr>
          <w:rFonts w:cs="Arial"/>
          <w:b w:val="false"/>
          <w:bCs w:val="false"/>
          <w:sz w:val="24"/>
          <w:szCs w:val="24"/>
          <w:u w:val="none"/>
          <w:lang w:val="mn-MN"/>
        </w:rPr>
        <w:t xml:space="preserve"> -Хуулийн нэр солих тухай нэгдүгээр санал дээр Тэмүүжин гишүүн хариулъя.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r>
      <w:r>
        <w:rPr>
          <w:rFonts w:cs="Arial"/>
          <w:b/>
          <w:bCs/>
          <w:sz w:val="24"/>
          <w:szCs w:val="24"/>
          <w:u w:val="none"/>
          <w:lang w:val="mn-MN"/>
        </w:rPr>
        <w:t>Х.Тэмүүжин:</w:t>
      </w:r>
      <w:r>
        <w:rPr>
          <w:rFonts w:cs="Arial"/>
          <w:b w:val="false"/>
          <w:bCs w:val="false"/>
          <w:sz w:val="24"/>
          <w:szCs w:val="24"/>
          <w:u w:val="none"/>
          <w:lang w:val="mn-MN"/>
        </w:rPr>
        <w:t xml:space="preserve"> -Үнэхээр сая Лүндээжанцан гишүүний өөрөө бараг асуулт дотроо хариулт өгчихлөө. Хууль сахиулах гэдэг энэ үг бол их ерөнхий бөгөөд үйл ажиллагааг бүхэлд нь хамарсан шинжтэй. Энэ хууль өөрөө бол үйл ажиллагааг бүхэлд нь хамруулахаас илүүтэйгүүр процессын шинжтэй. Өөрөөр хэлбэл хууль зүйн салбарт хэрэглэгддэг материаллаг хэм хэмжээ болон процессын хэм хэмжээ гээд хоёр тусдаа хэм хэмжээг төрөлжүүлэн хуульчилдаг ийм тогтолцоотой. Тэгээд бид нар бол процессын хэмжээтэй энэ хуулийг хийж байгаа учраас тодорхой ажиллагаануудыг нь илүү нарийвчилж хуульчилж өгч байгаа юм байна гэдэг үүднээсээ хууль сахиулах ажиллагааны тухай гэж бичиж өгч байгаа юм. Энэ хуулиас гадна ч гэсэн хууль сахиулах үйл ажиллагаа угаасаа явна. Зарим нь журмаар явж байгаа. Зарим нь хууль сахиулагчдын өөрийнх нь бүрэн эрхийн хүрээнд өөрсдийнх нь үйл ажиллагааны практикаар тодорхойлогдоно. Харин зайлшгүй хуулиар хүний эрх уруу очиж байгаа нөгөө үзүүрт нь иргэний үндсэн эрх бол хүний эрх байгаа нөхцөлд тэрийг бол хуульчлахаас өөр аргаггүй. Тэр нь гэвэл тодорхой ажиллагаанууд байхаас өөр аргагүй учраас хууль сахиулах ажиллагааны тухай хууль гэж бодож байгаа. Тэгээд 1.6 дээр хууль сахиулах ажиллагаа гээд нэр томьёоны тодорхойлолт нь хүртэл орж байгаа.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r>
      <w:r>
        <w:rPr>
          <w:rFonts w:cs="Arial"/>
          <w:b/>
          <w:bCs/>
          <w:sz w:val="24"/>
          <w:szCs w:val="24"/>
          <w:u w:val="none"/>
          <w:lang w:val="mn-MN"/>
        </w:rPr>
        <w:t>З.Энхболд:</w:t>
      </w:r>
      <w:r>
        <w:rPr>
          <w:rFonts w:cs="Arial"/>
          <w:b w:val="false"/>
          <w:bCs w:val="false"/>
          <w:sz w:val="24"/>
          <w:szCs w:val="24"/>
          <w:u w:val="none"/>
          <w:lang w:val="mn-MN"/>
        </w:rPr>
        <w:t xml:space="preserve"> -Нэгдүгээр санал нь тийм зарчмын санал юм уу. Тэгээд ирцээ сайжруул л даа. Эсрэг дарах хүмүүс чинь хангалттай олон байна шүү дээ. Ардын намынхан чинь үгүй гээд байна шүү дээ. Хураах уу? Эхнээсээ унаад эхэлбэл зогсооно шүү.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 xml:space="preserve">Нэгдүгээр саналыг ажлын хэсэг гаргаж Хууль зүйн байнгын хороо дэмжсэнийг дэмжье. Санал хураалт. Санал хураалтад 52 гишүүн оролцож, 22 зөвшөөрч, 42.3 хувийн саналаар 1 дүгээр санал дэмжигдсэнгүй.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 xml:space="preserve">Цаашид санал хураалт явахад хэцүү байгаа учраас үдийн завсарлага.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 xml:space="preserve">14 цагаас эхэлье.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r>
      <w:r>
        <w:rPr>
          <w:rFonts w:cs="Arial"/>
          <w:b/>
          <w:bCs/>
          <w:i/>
          <w:iCs/>
          <w:sz w:val="24"/>
          <w:szCs w:val="24"/>
          <w:u w:val="none"/>
          <w:lang w:val="mn-MN"/>
        </w:rPr>
        <w:t xml:space="preserve">Үдээс хойших хуралдаан.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r>
      <w:r>
        <w:rPr>
          <w:rFonts w:cs="Arial"/>
          <w:b/>
          <w:bCs/>
          <w:sz w:val="24"/>
          <w:szCs w:val="24"/>
          <w:u w:val="none"/>
          <w:lang w:val="mn-MN"/>
        </w:rPr>
        <w:t xml:space="preserve">Р.Гончигдорж: </w:t>
      </w:r>
      <w:r>
        <w:rPr>
          <w:rFonts w:cs="Arial"/>
          <w:b w:val="false"/>
          <w:bCs w:val="false"/>
          <w:sz w:val="24"/>
          <w:szCs w:val="24"/>
          <w:u w:val="none"/>
          <w:lang w:val="mn-MN"/>
        </w:rPr>
        <w:t xml:space="preserve">-Эрхэм гишүүдийн үдийн амгаланг айлтгая. Чуулганы хуралдаанаа эхлүүлье. Өглөөний ирц 55 гишүүн буюу 72.4 хувийн ирцтэйгээр чуулганы хуралдаан үргэлжилнэ. Бид нар Хууль сахиулах тухай болон холбогдох бусад хуульд нэмэлт, өөрчлөлт оруулах тухай хуулийн төслийн анхны хэлэлцүүлгийг явуулна. Асуулт хариулт дууссан. Шууд санал хураалт уруу орно. Гишүүдийг чуулганы танхимд шуурхай орж ирэхийг урьж байна. Одоогоор Ардчилсан намаас 7 гишүүн, Ардын намаас хоёр гишүүн байна. Бусад нам эвслээс гишүүд орж ирээгүй байна. Чуулганы танхимд шуурхай орж ирье. Таван минутын дараагаас гишүүдийн орж ирсэн байдлыг дахин танилцуулна. Танилцуулахдаа гишүүдийн нэрсээр нь танилцуулна. Ардын намаас гурван гишүүн болж байна. Сундуйн Батболд гишүүн орж ирж байна. Ардчилсан намаас 9 гишүүн болж байна. Бат-Эрдэнэ гишүүн, Батбаяр гишүүн орж ирж байна.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 xml:space="preserve">Батцэрэг дарга Эвслийн бүлгийн гишүүдээ чуулганы хуралдаанд ирүүлье. Бямбацогт гишүүн Ардын намын гишүүдээ, Гарамгайбаатар гишүүн Ардчилсан намын гишүүд ээ оруулж ирье. Бие даагч болон бүлэгт бүртгэлгүй гишүүд чуулганы хуралдаандаа орж ирье.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 xml:space="preserve">Бүлгийн дарга Гарамгайбаатар гишүүн орж ирлээ. Бүлгийн гишүүдийг чуулганы танхимд оруулъя.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 xml:space="preserve">Баасанхүү гишүүнд баярлалаа чуулганы хуралдаанд орж ирсэн байна. Хаянхярваа гишүүнд баярлалаа, хуралдаандаа орж ирж байна.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 xml:space="preserve">Түрүүн бид нар нэг санал хураалт явуулсан. Эхний санал хураалт нь тэр хууль сахиулах тухай гэж өөрчилж төслийн холбогдох зүйлд заасан нэр томьёог жигдлэх гэсэн ийм санал хураалт явуулсан. Эхний санал хураалт дээр энэ санал дэмжигдээгүй. Гэхдээ уулаасаа хуулийнхаа агуулга тайлбар бүгдийг бол бүгдээрээ ойлгосон учраас бол  энэ асуудлаа эцсийн хэлэлцүүлэг дээрээ.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 xml:space="preserve">Тэмүүжин гишүүн горимын санал хэлье. Энэ дээрээ бид нар уг нь ойлголцсон л доо. Яагаад хууль сахиулахын тухай гэдгийг хууль сахиулах ажиллагааны тухай болгосон тухайгаа. Лүндээжанцан гишүүн чинь өөрөө тайлбараараа бол энэ санаагаа зөвтгөж хэлж байсан.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r>
      <w:r>
        <w:rPr>
          <w:rFonts w:cs="Arial"/>
          <w:b/>
          <w:bCs/>
          <w:sz w:val="24"/>
          <w:szCs w:val="24"/>
          <w:u w:val="none"/>
          <w:lang w:val="mn-MN"/>
        </w:rPr>
        <w:t>Х.Тэмүүжин:</w:t>
      </w:r>
      <w:r>
        <w:rPr>
          <w:rFonts w:cs="Arial"/>
          <w:b w:val="false"/>
          <w:bCs w:val="false"/>
          <w:sz w:val="24"/>
          <w:szCs w:val="24"/>
          <w:u w:val="none"/>
          <w:lang w:val="mn-MN"/>
        </w:rPr>
        <w:t xml:space="preserve"> -Хууль сахиулах гэдэг үйл ажиллагаа өөрөө зөвхөн одоо энэ хууль дээр бичигдсэн албадлагын арга хэмжээнүүдээс илүүтэйгээр боловсрол, соёл олон зүйлээс шалтгаалдаг. Энэ хуулийг яагаад хууль сахиулах ажиллагааны тухай хууль гэж бичиж байгаа юм бэ гэхээр албадах эрхтэй тэр субъектүүдийн иргэн уруу чиглэсэн албадлага хэрхэн хэрэгжүүлж байгаа үйл ажиллагааг нэг дүрэмтэй болгох хуулийн хязгаар дотор оруулж ирэх. Өөр өөрийнхөө байгууллагын соёл онцлогоор явдаг байдлыг хүний эрхийн талаас нь стандартчилж өгөх гэдэг бол их чухал учраас энэ бол хууль сахиулах тодорхой ажиллагаануудыг хуульчилж байгаа процессын хууль юм гэдгээрээ хууль сахиулах ажиллагааны тухай хууль гэж нэрлэж байгаа. Энэ концепциороо энэ хууль өөрөө цаашаа агуулгаа аваад явах ёстой учраас хуулийн нэрийг ингэж өөрчлөх гэдэг бол их чухал байгаа юм. Тийм учраас түрүүчийн санал хураалтаа хүчингүй болгох санал хурааж өгнө үү гэдэг тийм санал гаргаж байгаа юм.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r>
      <w:r>
        <w:rPr>
          <w:rFonts w:cs="Arial"/>
          <w:b/>
          <w:bCs/>
          <w:sz w:val="24"/>
          <w:szCs w:val="24"/>
          <w:u w:val="none"/>
          <w:lang w:val="mn-MN"/>
        </w:rPr>
        <w:t>Р.Гончигдорж:</w:t>
      </w:r>
      <w:r>
        <w:rPr>
          <w:rFonts w:cs="Arial"/>
          <w:b w:val="false"/>
          <w:bCs w:val="false"/>
          <w:sz w:val="24"/>
          <w:szCs w:val="24"/>
          <w:u w:val="none"/>
          <w:lang w:val="mn-MN"/>
        </w:rPr>
        <w:t xml:space="preserve"> -Бадмаанямбуугийн Бат-Эрдэнэ гишүүн, Бямбацогт гишүүдэд баярлалаа. Чуулганы нэгдсэн хуралдааны танхимд хүрэлцэн ирлээ. Ингээд Тэмүүжин гишүүний гаргасан горимын саналыг дэмжье гэсэн саналаар санал хураалт явуулмаар байна. Дэмжье гэдгээр санал хураалт явуулъя. Санал хураалтад 51 гишүүн оролцож, 36 гишүүн зөвшөөрч, 70.6 хувийн саналаар дахин санал хураалт явуулъя гэсэн саналын горимыг дэмжлээ.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 xml:space="preserve">Өмнөх санал хураалтаа хүчингүй болгоё гэсэн саналыг дэмжиж байгаа саналаар санал хураалт явуулъя. Санал хураалтад 44 гишүүн оролцож, 31 гишүүн зөвшөөрч, 70.5 хувийн саналаар өмнөх саналаа хүчингүй болголоо.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 xml:space="preserve">Ингээд ажлын хэсгээс гаргасан нэг дэх саналыг дэмжье гэсэн саналаар санал хураалт явуулъя.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u w:val="none"/>
          <w:lang w:val="mn-MN"/>
        </w:rPr>
        <w:tab/>
        <w:t xml:space="preserve">Санал хураалт явж байна. 44 гишүүн оролцож, 29 гишүүн зөвшөөрч, 65.9 хувийн саналаар 1 дэх санал дэмжигдлээ. Ажлын хэсгийн гаргасан санал. Ажлын хэсгийн гишүүд Ганбат, Батзандан, Гончигдорж, Самбуугийн Дэмбэрэл, Лүндээжанцан, Нямдорж, Оюунбаатар, Оюунхорол, Тэмүүжин нар байгаа. Цаашид ажлын хэсэг гэж санал хураалт явуулна.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rPr>
        <w:tab/>
      </w:r>
      <w:r>
        <w:rPr>
          <w:rFonts w:cs="Arial"/>
          <w:b/>
          <w:bCs/>
          <w:sz w:val="24"/>
          <w:szCs w:val="24"/>
        </w:rPr>
        <w:t>2.</w:t>
      </w:r>
      <w:r>
        <w:rPr>
          <w:rFonts w:cs="Arial"/>
          <w:sz w:val="24"/>
          <w:szCs w:val="24"/>
        </w:rPr>
        <w:t>Төслийн 1.1 дүгээр зүйлийг доор дурдсанаар өөрчлөн найруулах: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rPr>
        <w:tab/>
        <w:t>“</w:t>
      </w:r>
      <w:r>
        <w:rPr>
          <w:rFonts w:cs="Arial"/>
          <w:b/>
          <w:bCs/>
          <w:sz w:val="24"/>
          <w:szCs w:val="24"/>
          <w:lang w:val="mn-MN"/>
        </w:rPr>
        <w:t>1.1 дүгээр зүйл.Хуулийн зорилт</w:t>
      </w:r>
    </w:p>
    <w:p>
      <w:pPr>
        <w:pStyle w:val="style31"/>
        <w:spacing w:after="0" w:before="0" w:line="115" w:lineRule="atLeast"/>
        <w:contextualSpacing w:val="false"/>
        <w:jc w:val="both"/>
      </w:pPr>
      <w:r>
        <w:rPr/>
      </w:r>
    </w:p>
    <w:p>
      <w:pPr>
        <w:pStyle w:val="style31"/>
        <w:spacing w:after="0" w:before="0" w:line="115" w:lineRule="atLeast"/>
        <w:ind w:firstLine="720" w:left="0" w:right="0"/>
        <w:contextualSpacing w:val="false"/>
        <w:jc w:val="both"/>
      </w:pPr>
      <w:r>
        <w:rPr>
          <w:rFonts w:cs="Arial"/>
          <w:color w:val="000000"/>
          <w:sz w:val="24"/>
          <w:szCs w:val="24"/>
          <w:lang w:val="mn-MN"/>
        </w:rPr>
        <w:t>1.Энэ хуулийн зорилт нь нийтийн хэв журмыг сахиулах, олон нийтийн аюулгүй байдлыг хангах, гэмт хэрэгтэй тэмцэх, зөрчил шалган шийдвэрлэх зорилгоор явуулах хууль сахиулах ажиллагааны үндэслэл, журмыг тогтоох, энэхүү ажиллагаанд хүний эрх, эрх чөлөөг хангах, хамгаалах нөхцөлийг бүрдүүлэхэд оршино.”</w:t>
      </w:r>
      <w:r>
        <w:rPr>
          <w:rFonts w:cs="Arial"/>
          <w:b/>
          <w:bCs/>
          <w:color w:val="000000"/>
          <w:sz w:val="24"/>
          <w:szCs w:val="24"/>
          <w:u w:val="none"/>
          <w:lang w:val="mn-MN"/>
        </w:rPr>
        <w:t xml:space="preserve"> </w:t>
      </w:r>
      <w:r>
        <w:rPr>
          <w:rFonts w:cs="Arial"/>
          <w:b w:val="false"/>
          <w:bCs w:val="false"/>
          <w:color w:val="000000"/>
          <w:sz w:val="24"/>
          <w:szCs w:val="24"/>
          <w:u w:val="none"/>
          <w:lang w:val="mn-MN"/>
        </w:rPr>
        <w:t>Ажлын хэсэг санал гаргасан байна. Дэмжье гэдэг дээр санал хураалт явуулъя.  44 гишүүн оролцож, 31 гишүүн зөвшөөрч, 70.5 хувийн саналаар 2 дахь санал дэмжигдлээ.</w:t>
      </w:r>
    </w:p>
    <w:p>
      <w:pPr>
        <w:pStyle w:val="style31"/>
        <w:spacing w:after="0" w:before="0" w:line="115" w:lineRule="atLeast"/>
        <w:ind w:firstLine="720" w:left="0" w:right="0"/>
        <w:contextualSpacing w:val="false"/>
        <w:jc w:val="both"/>
      </w:pPr>
      <w:r>
        <w:rPr/>
      </w:r>
    </w:p>
    <w:p>
      <w:pPr>
        <w:pStyle w:val="style31"/>
        <w:spacing w:after="0" w:before="0" w:line="115" w:lineRule="atLeast"/>
        <w:contextualSpacing w:val="false"/>
        <w:jc w:val="both"/>
      </w:pPr>
      <w:r>
        <w:rPr>
          <w:rFonts w:cs="Arial"/>
          <w:color w:val="000000"/>
          <w:sz w:val="24"/>
          <w:szCs w:val="24"/>
          <w:lang w:val="mn-MN"/>
        </w:rPr>
        <w:tab/>
      </w:r>
      <w:r>
        <w:rPr>
          <w:rFonts w:cs="Arial"/>
          <w:b/>
          <w:bCs/>
          <w:color w:val="000000"/>
          <w:sz w:val="24"/>
          <w:szCs w:val="24"/>
          <w:lang w:val="mn-MN"/>
        </w:rPr>
        <w:t>3</w:t>
      </w:r>
      <w:r>
        <w:rPr>
          <w:rFonts w:cs="Arial"/>
          <w:color w:val="000000"/>
          <w:sz w:val="24"/>
          <w:szCs w:val="24"/>
          <w:lang w:val="mn-MN"/>
        </w:rPr>
        <w:t>.</w:t>
      </w:r>
      <w:r>
        <w:rPr>
          <w:rFonts w:cs="Arial"/>
          <w:sz w:val="24"/>
          <w:szCs w:val="24"/>
        </w:rPr>
        <w:t>Төслийн 1.2 дугаар зүйлийн гарчгийг “Хууль сахиулах ажиллагааны тухай хууль тогтоомж” гэж, мөн зүйлийн 1 дэх хэсгийн “хууль тогтоомжийн бусад актаас бүрдэнэ” гэснийг “хууль тогтоомжоос бүрдэнэ” гэж тус тус өөрчилж, мөн зүйлийн 1 дэх хэсгийн “Зөрчлийн тухай хууль,” гэсний дараа “Эрүүгийн хууль,” гэж нэмэх</w:t>
      </w:r>
      <w:r>
        <w:rPr>
          <w:rFonts w:cs="Arial"/>
          <w:b/>
          <w:bCs/>
          <w:color w:val="000000"/>
          <w:sz w:val="24"/>
          <w:szCs w:val="24"/>
          <w:u w:val="none"/>
          <w:lang w:val="mn-MN"/>
        </w:rPr>
        <w:t xml:space="preserve">. </w:t>
      </w:r>
      <w:r>
        <w:rPr>
          <w:rFonts w:cs="Arial"/>
          <w:b w:val="false"/>
          <w:bCs w:val="false"/>
          <w:color w:val="000000"/>
          <w:sz w:val="24"/>
          <w:szCs w:val="24"/>
          <w:u w:val="none"/>
          <w:lang w:val="mn-MN"/>
        </w:rPr>
        <w:t>Ажлын хэсэг санал гаргасан байна. Дэмжье гэдэг дээр санал хураалт явуулъя.  44 гишүүн оролцож, 33 гишүүн зөвшөөрч, 75.0 хувийн саналаар 3 дахь санал дэмжигдлээ.</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color w:val="000000"/>
          <w:sz w:val="24"/>
          <w:szCs w:val="24"/>
          <w:u w:val="none"/>
          <w:lang w:val="mn-MN"/>
        </w:rPr>
        <w:tab/>
        <w:t xml:space="preserve">Тэмүүжин гишүүн.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Х.Тэмүүжин:</w:t>
      </w:r>
      <w:r>
        <w:rPr>
          <w:rFonts w:cs="Arial"/>
          <w:b w:val="false"/>
          <w:bCs w:val="false"/>
          <w:color w:val="000000"/>
          <w:sz w:val="24"/>
          <w:szCs w:val="24"/>
          <w:u w:val="none"/>
          <w:lang w:val="mn-MN"/>
        </w:rPr>
        <w:t xml:space="preserve"> -2 дахь санал хураалт дээр та нийтийн гэдгийг нийгмийн гэж уншсан, шалган шийдвэрлэх гэдгийг шалган гэдэг үгийг арай өөрөөр уншсан.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Р.Гончигдорж: </w:t>
      </w:r>
      <w:r>
        <w:rPr>
          <w:rFonts w:cs="Arial"/>
          <w:b w:val="false"/>
          <w:bCs w:val="false"/>
          <w:color w:val="000000"/>
          <w:sz w:val="24"/>
          <w:szCs w:val="24"/>
          <w:u w:val="none"/>
          <w:lang w:val="mn-MN"/>
        </w:rPr>
        <w:t xml:space="preserve">-Би давтаад уншъя. Энэ хуулийн зорилт нь нийгмийн хэв журмыг сахиулах, олон нийтийн аюулгүй байдлыг хангах, гэмт хэрэгтэй тэмцэх, зөрчил шалган шийдвэрлэх зорилгоор явуулах хууль сахиулах ажиллагааны үндэслэл, журмыг тогтоох, энэхүү ажиллагаанд хүний эрх, эрх чөлөөг хангах, хамгаалах нөхцөлийг бүрдүүлэхэд оршино.” гэсэн ийм томьёоллоор хоёр дахь санал хураагдсан. </w:t>
      </w:r>
    </w:p>
    <w:p>
      <w:pPr>
        <w:pStyle w:val="style31"/>
        <w:spacing w:after="0" w:before="0" w:line="115" w:lineRule="atLeast"/>
        <w:contextualSpacing w:val="false"/>
        <w:jc w:val="right"/>
      </w:pPr>
      <w:r>
        <w:rPr/>
      </w:r>
    </w:p>
    <w:p>
      <w:pPr>
        <w:pStyle w:val="style31"/>
        <w:spacing w:line="115" w:lineRule="atLeast"/>
        <w:jc w:val="both"/>
      </w:pPr>
      <w:r>
        <w:rPr>
          <w:rFonts w:cs="Arial"/>
          <w:sz w:val="24"/>
          <w:szCs w:val="24"/>
        </w:rPr>
        <w:tab/>
      </w:r>
      <w:r>
        <w:rPr>
          <w:rFonts w:cs="Arial"/>
          <w:b/>
          <w:bCs/>
          <w:sz w:val="24"/>
          <w:szCs w:val="24"/>
        </w:rPr>
        <w:t>4</w:t>
      </w:r>
      <w:r>
        <w:rPr>
          <w:rFonts w:cs="Arial"/>
          <w:sz w:val="24"/>
          <w:szCs w:val="24"/>
        </w:rPr>
        <w:t>.Төслийн 1.2 дугаар зүйлийн 2, 3, 4, 7 дахь хэсгийг “Хуулийн үйлчлэх хүрээ” гэсэн 1.3 дугаар зүйл болгож, мөн зүйлийн 1 дэх хэсгийн “</w:t>
      </w:r>
      <w:r>
        <w:rPr>
          <w:rFonts w:cs="Arial"/>
          <w:sz w:val="24"/>
          <w:szCs w:val="24"/>
          <w:lang w:val="mn-MN"/>
        </w:rPr>
        <w:t xml:space="preserve">Хууль сахиулагч, эрх бүхий албан тушаалтан нь” гэснийг “Хууль сахиулах ажиллагаанд” гэж, мөн зүйлийн </w:t>
      </w:r>
      <w:r>
        <w:rPr>
          <w:rFonts w:cs="Arial"/>
          <w:sz w:val="24"/>
          <w:szCs w:val="24"/>
        </w:rPr>
        <w:t>4 дэх хэсгийн “гадаадын иргэн, харьяалалгүй хүнд” гэснийг “хүн, хуулийн этгээдэд” гэж, мөн зүйлийн 7 дахь хэсгийн “</w:t>
      </w:r>
      <w:r>
        <w:rPr>
          <w:rFonts w:cs="Arial"/>
          <w:sz w:val="24"/>
          <w:szCs w:val="24"/>
          <w:lang w:val="mn-MN"/>
        </w:rPr>
        <w:t>дангаар буюу холбогдох албан тушаалтантай” гэснийг “дангаар, эсхүл” гэж тус тус өөрчилж, мөн зүйлд доор дурдсан агуулгатай 5, 6 дахь хэсэг нэмэх:</w:t>
      </w:r>
    </w:p>
    <w:p>
      <w:pPr>
        <w:pStyle w:val="style31"/>
        <w:spacing w:line="115" w:lineRule="atLeast"/>
        <w:jc w:val="both"/>
      </w:pPr>
      <w:r>
        <w:rPr>
          <w:rFonts w:cs="Arial"/>
          <w:sz w:val="24"/>
          <w:szCs w:val="24"/>
          <w:lang w:val="mn-MN"/>
        </w:rPr>
        <w:tab/>
        <w:t>“</w:t>
      </w:r>
      <w:r>
        <w:rPr>
          <w:rFonts w:cs="Arial"/>
          <w:color w:val="000000"/>
          <w:sz w:val="24"/>
          <w:szCs w:val="24"/>
          <w:lang w:val="mn-MN"/>
        </w:rPr>
        <w:t>5.Хууль сахиулагч, хууль сахиулах чиг үүргийг хэрэгжүүлж байгаа этгээдийн эрх зүйн байдлыг холбогдох тус тусын хуулиар зохицуулна.</w:t>
      </w:r>
    </w:p>
    <w:p>
      <w:pPr>
        <w:pStyle w:val="style40"/>
        <w:spacing w:after="0" w:before="0" w:line="115" w:lineRule="atLeast"/>
        <w:ind w:firstLine="720" w:left="0" w:right="0"/>
        <w:contextualSpacing w:val="false"/>
        <w:jc w:val="both"/>
      </w:pPr>
      <w:r>
        <w:rPr>
          <w:rFonts w:ascii="Arial" w:cs="Arial" w:hAnsi="Arial"/>
          <w:color w:val="000000"/>
          <w:sz w:val="24"/>
          <w:szCs w:val="24"/>
          <w:lang w:val="mn-MN"/>
        </w:rPr>
        <w:t>6.Энэ хуульд заасан тохиолдолд хил хамгаалах байгууллагын алба хаагч, улсын байцаагч, байгаль хамгаалагч хууль сахиулах чиг үүргийг хэрэгжүүлнэ.”</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Ажлын хэсэг санал гаргасан байна. Дэмжье гэдэг дээр санал хураалт явуулъя.  44 гишүүн оролцож, 31 гишүүн зөвшөөрч, 70.5 хувийн саналаар 4 дэх санал дэмжигдлээ.</w:t>
      </w:r>
    </w:p>
    <w:p>
      <w:pPr>
        <w:pStyle w:val="style40"/>
        <w:spacing w:after="0" w:before="0" w:line="115" w:lineRule="atLeast"/>
        <w:ind w:firstLine="720" w:left="0" w:right="0"/>
        <w:contextualSpacing w:val="false"/>
        <w:jc w:val="both"/>
      </w:pPr>
      <w:r>
        <w:rPr/>
      </w:r>
    </w:p>
    <w:p>
      <w:pPr>
        <w:pStyle w:val="style31"/>
        <w:spacing w:line="115" w:lineRule="atLeast"/>
        <w:jc w:val="both"/>
      </w:pPr>
      <w:r>
        <w:rPr>
          <w:rFonts w:cs="Arial"/>
          <w:sz w:val="24"/>
          <w:szCs w:val="24"/>
          <w:lang w:val="mn-MN"/>
        </w:rPr>
        <w:tab/>
      </w:r>
      <w:r>
        <w:rPr>
          <w:rFonts w:cs="Arial"/>
          <w:b/>
          <w:bCs/>
          <w:sz w:val="24"/>
          <w:szCs w:val="24"/>
          <w:lang w:val="mn-MN"/>
        </w:rPr>
        <w:t>5</w:t>
      </w:r>
      <w:r>
        <w:rPr>
          <w:rFonts w:cs="Arial"/>
          <w:sz w:val="24"/>
          <w:szCs w:val="24"/>
          <w:lang w:val="mn-MN"/>
        </w:rPr>
        <w:t>.Төслийн 1.2 дугаар зүйлийн 5, 6 дахь хэсгийг тус тус хасах.</w:t>
      </w:r>
      <w:r>
        <w:rPr>
          <w:rFonts w:cs="Arial"/>
          <w:b/>
          <w:bCs/>
          <w:color w:val="000000"/>
          <w:sz w:val="24"/>
          <w:szCs w:val="24"/>
          <w:u w:val="none"/>
          <w:lang w:val="mn-MN"/>
        </w:rPr>
        <w:t xml:space="preserve"> </w:t>
      </w:r>
      <w:r>
        <w:rPr>
          <w:rFonts w:cs="Arial"/>
          <w:b w:val="false"/>
          <w:bCs w:val="false"/>
          <w:color w:val="000000"/>
          <w:sz w:val="24"/>
          <w:szCs w:val="24"/>
          <w:u w:val="none"/>
          <w:lang w:val="mn-MN"/>
        </w:rPr>
        <w:t>Ажлын хэсэг санал гаргасан байна. Дэмжье гэдэг дээр санал хураалт явуулъя.  44 гишүүн оролцож, 30 гишүүн зөвшөөрч, 68.2 хувийн саналаар 5 дахь санал дэмжигдлээ.</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bCs/>
          <w:sz w:val="24"/>
          <w:szCs w:val="24"/>
          <w:lang w:val="mn-MN"/>
        </w:rPr>
        <w:t>6</w:t>
      </w:r>
      <w:r>
        <w:rPr>
          <w:rFonts w:cs="Arial"/>
          <w:sz w:val="24"/>
          <w:szCs w:val="24"/>
          <w:lang w:val="mn-MN"/>
        </w:rPr>
        <w:t xml:space="preserve">.Төслийн 1.3 дугаар зүйлийн 1 дэх хэсгийг доор дурдсанаар өөрчлөн найруулах: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t>“</w:t>
      </w:r>
      <w:r>
        <w:rPr>
          <w:rFonts w:cs="Arial"/>
          <w:color w:val="000000"/>
          <w:sz w:val="24"/>
          <w:szCs w:val="24"/>
          <w:lang w:val="mn-MN"/>
        </w:rPr>
        <w:t xml:space="preserve">1.Хууль сахиулах ажиллагаанд Монгол Улсын Үндсэн хуульд заасан зарчмаас гадна шуурхай байх, нууцлалыг хамгаалах, хүний эрх, эрх чөлөөг дээдлэх, эрүү шүүлт, хүнлэг бус харьцаанаас ангид байх зарчмыг баримтална.” Монгол Улсын Үндсэн хуульд заасан гэдгээ тодотгоорой. Төрийн байгууллагын зарчим гэсэн нэг тодотгол байдаг даа. Тэрийг нь тодотгохгүй бол нэг тийм нүцгэн болоод байна. Тийм тодотголтойгоор энэ саналыг дэмжье гэдгээр санал хураалт явуулъя.  </w:t>
      </w:r>
      <w:r>
        <w:rPr>
          <w:rFonts w:cs="Arial"/>
          <w:b/>
          <w:bCs/>
          <w:color w:val="000000"/>
          <w:sz w:val="24"/>
          <w:szCs w:val="24"/>
          <w:u w:val="none"/>
          <w:lang w:val="mn-MN"/>
        </w:rPr>
        <w:t xml:space="preserve"> </w:t>
      </w:r>
      <w:r>
        <w:rPr>
          <w:rFonts w:cs="Arial"/>
          <w:b w:val="false"/>
          <w:bCs w:val="false"/>
          <w:color w:val="000000"/>
          <w:sz w:val="24"/>
          <w:szCs w:val="24"/>
          <w:u w:val="none"/>
          <w:lang w:val="mn-MN"/>
        </w:rPr>
        <w:t>Ажлын хэсэг санал гаргасан байна. Дэмжье гэдэг дээр санал хураалт явуулъя.  44 гишүүн оролцож, 32 гишүүн зөвшөөрч, 72.7 хувийн саналаар 6 дахь санал дэмжигдлээ.</w:t>
      </w:r>
    </w:p>
    <w:p>
      <w:pPr>
        <w:pStyle w:val="style31"/>
        <w:spacing w:after="0" w:before="0" w:line="115" w:lineRule="atLeast"/>
        <w:contextualSpacing w:val="false"/>
        <w:jc w:val="right"/>
      </w:pPr>
      <w:r>
        <w:rPr/>
      </w:r>
    </w:p>
    <w:p>
      <w:pPr>
        <w:pStyle w:val="style31"/>
        <w:spacing w:line="115" w:lineRule="atLeast"/>
        <w:jc w:val="both"/>
      </w:pPr>
      <w:r>
        <w:rPr>
          <w:rFonts w:cs="Arial"/>
          <w:color w:val="000000"/>
          <w:sz w:val="24"/>
          <w:szCs w:val="24"/>
          <w:lang w:val="mn-MN"/>
        </w:rPr>
        <w:tab/>
      </w:r>
      <w:r>
        <w:rPr>
          <w:rFonts w:cs="Arial"/>
          <w:b/>
          <w:bCs/>
          <w:color w:val="000000"/>
          <w:sz w:val="24"/>
          <w:szCs w:val="24"/>
          <w:lang w:val="mn-MN"/>
        </w:rPr>
        <w:t>7</w:t>
      </w:r>
      <w:r>
        <w:rPr>
          <w:rFonts w:cs="Arial"/>
          <w:color w:val="000000"/>
          <w:sz w:val="24"/>
          <w:szCs w:val="24"/>
          <w:lang w:val="mn-MN"/>
        </w:rPr>
        <w:t xml:space="preserve">.Төслийн </w:t>
      </w:r>
      <w:r>
        <w:rPr>
          <w:rFonts w:cs="Arial" w:eastAsia="Times New Roman"/>
          <w:color w:val="000000"/>
          <w:sz w:val="24"/>
          <w:szCs w:val="24"/>
          <w:lang w:val="mn-MN"/>
        </w:rPr>
        <w:t>1.4 дүгээр зүйлийг доор дурдсанаар өөрчлөн найруулах:</w:t>
      </w:r>
    </w:p>
    <w:p>
      <w:pPr>
        <w:pStyle w:val="style31"/>
        <w:spacing w:line="115" w:lineRule="atLeast"/>
        <w:jc w:val="both"/>
      </w:pPr>
      <w:r>
        <w:rPr>
          <w:rFonts w:cs="Arial" w:eastAsia="Times New Roman"/>
          <w:color w:val="000000"/>
          <w:sz w:val="24"/>
          <w:szCs w:val="24"/>
          <w:lang w:val="mn-MN"/>
        </w:rPr>
        <w:tab/>
        <w:t>“</w:t>
      </w:r>
      <w:r>
        <w:rPr>
          <w:rFonts w:cs="Arial" w:eastAsia="Times New Roman"/>
          <w:b/>
          <w:bCs/>
          <w:color w:val="000000"/>
          <w:sz w:val="24"/>
          <w:szCs w:val="24"/>
          <w:lang w:val="mn-MN"/>
        </w:rPr>
        <w:t>1.4 дүгээр зүйл.Хуулийн нэр томьёоны тодорхойлолт</w:t>
      </w:r>
    </w:p>
    <w:p>
      <w:pPr>
        <w:pStyle w:val="style32"/>
        <w:spacing w:line="115" w:lineRule="atLeast"/>
        <w:ind w:firstLine="567" w:left="0" w:right="0"/>
      </w:pPr>
      <w:r>
        <w:rPr>
          <w:rFonts w:cs="Arial"/>
          <w:sz w:val="24"/>
          <w:szCs w:val="24"/>
          <w:lang w:val="mn-MN"/>
        </w:rPr>
        <w:tab/>
        <w:t>1.Энэ хуульд хэрэглэсэн нэр томьёог дараахь утгаар ойлгоно:</w:t>
      </w:r>
    </w:p>
    <w:p>
      <w:pPr>
        <w:pStyle w:val="style40"/>
        <w:spacing w:after="0" w:before="0" w:line="115" w:lineRule="atLeast"/>
        <w:ind w:firstLine="1440" w:left="0" w:right="0"/>
        <w:contextualSpacing w:val="false"/>
        <w:jc w:val="both"/>
      </w:pPr>
      <w:r>
        <w:rPr>
          <w:rFonts w:ascii="Arial" w:cs="Arial" w:hAnsi="Arial"/>
          <w:sz w:val="24"/>
          <w:szCs w:val="24"/>
          <w:lang w:val="mn-MN"/>
        </w:rPr>
        <w:t>1.1.“зөрчил шалган шийдвэрлэх” гэж зөрчлийн хэрэг бүртгэлт явуулах, зөрчил шүүхээр хянан шийдвэрлэх ажиллагааг;</w:t>
      </w:r>
    </w:p>
    <w:p>
      <w:pPr>
        <w:pStyle w:val="style34"/>
        <w:spacing w:line="115" w:lineRule="atLeast"/>
        <w:ind w:firstLine="1440" w:left="0" w:right="0"/>
        <w:jc w:val="both"/>
      </w:pPr>
      <w:r>
        <w:rPr/>
      </w:r>
    </w:p>
    <w:p>
      <w:pPr>
        <w:pStyle w:val="style31"/>
        <w:spacing w:after="0" w:before="0" w:line="115" w:lineRule="atLeast"/>
        <w:ind w:firstLine="1440" w:left="0" w:right="0"/>
        <w:contextualSpacing w:val="false"/>
        <w:jc w:val="both"/>
      </w:pPr>
      <w:r>
        <w:rPr>
          <w:rFonts w:cs="Arial"/>
          <w:sz w:val="24"/>
          <w:szCs w:val="24"/>
          <w:lang w:val="mn-MN"/>
        </w:rPr>
        <w:t>1.2.“нийтийн эмх замбараагүй байдал” гэж хүний амь нас, эрүүл мэнд, олон нийтийн аюулгүй байдалд хохирол учруулахуйц түйвээн үймүүлэх, эвдэн бусниулах, галдан шатаах, эд хөрөнгө устгах, хууль бусаар галт зэвсэг, тэсэрч дэлбэрэх, аюултай бодис хэрэглэх, зэвсэглэн эсэргүүцэх, нийтийн хэвийн үйл ажиллагааг алдагдуулсан хориг саад босгох зэрэг нөхцөл байдал бий болсныг;</w:t>
      </w:r>
    </w:p>
    <w:p>
      <w:pPr>
        <w:pStyle w:val="style31"/>
        <w:spacing w:after="0" w:before="0" w:line="115" w:lineRule="atLeast"/>
        <w:ind w:firstLine="1440" w:left="0" w:right="0"/>
        <w:contextualSpacing w:val="false"/>
        <w:jc w:val="both"/>
      </w:pPr>
      <w:r>
        <w:rPr/>
      </w:r>
    </w:p>
    <w:p>
      <w:pPr>
        <w:pStyle w:val="style31"/>
        <w:spacing w:after="0" w:before="0" w:line="115" w:lineRule="atLeast"/>
        <w:ind w:firstLine="1440" w:left="0" w:right="0"/>
        <w:contextualSpacing w:val="false"/>
        <w:jc w:val="both"/>
      </w:pPr>
      <w:r>
        <w:rPr>
          <w:rFonts w:cs="Arial"/>
          <w:sz w:val="24"/>
          <w:szCs w:val="24"/>
          <w:lang w:val="mn-MN"/>
        </w:rPr>
        <w:t>1.3.“оролцогч” гэж зөрчилд холбогдогч, хохирогч, тэдгээрийн хууль ёсны төлөөлөгч, өмгөөлөгчийг;</w:t>
      </w:r>
    </w:p>
    <w:p>
      <w:pPr>
        <w:pStyle w:val="style31"/>
        <w:spacing w:after="0" w:before="0" w:line="115" w:lineRule="atLeast"/>
        <w:ind w:firstLine="1440" w:left="0" w:right="0"/>
        <w:contextualSpacing w:val="false"/>
        <w:jc w:val="both"/>
      </w:pPr>
      <w:r>
        <w:rPr/>
      </w:r>
    </w:p>
    <w:p>
      <w:pPr>
        <w:pStyle w:val="style34"/>
        <w:spacing w:line="115" w:lineRule="atLeast"/>
        <w:ind w:firstLine="1440" w:left="0" w:right="0"/>
        <w:jc w:val="both"/>
      </w:pPr>
      <w:r>
        <w:rPr>
          <w:rFonts w:ascii="Arial" w:cs="Arial" w:hAnsi="Arial"/>
          <w:sz w:val="24"/>
          <w:szCs w:val="24"/>
          <w:lang w:val="mn-MN"/>
        </w:rPr>
        <w:t>1.4.“хамгаалах хүн” гэж Согтууруулах ундаа хэтрүүлэн хэрэглэсэн хүнийг албадан эрүүлжүүлэх тухай хуулийн 3.1.4-д заасан хүнийг;</w:t>
      </w:r>
    </w:p>
    <w:p>
      <w:pPr>
        <w:pStyle w:val="style46"/>
        <w:spacing w:line="115" w:lineRule="atLeast"/>
        <w:ind w:firstLine="1440" w:left="0" w:right="0"/>
        <w:jc w:val="both"/>
      </w:pPr>
      <w:r>
        <w:rPr/>
      </w:r>
    </w:p>
    <w:p>
      <w:pPr>
        <w:pStyle w:val="style34"/>
        <w:spacing w:line="115" w:lineRule="atLeast"/>
        <w:ind w:firstLine="1440" w:left="0" w:right="0"/>
        <w:jc w:val="both"/>
      </w:pPr>
      <w:r>
        <w:rPr>
          <w:rFonts w:ascii="Arial" w:cs="Arial" w:hAnsi="Arial"/>
          <w:sz w:val="24"/>
          <w:szCs w:val="24"/>
          <w:lang w:val="mn-MN"/>
        </w:rPr>
        <w:t xml:space="preserve">1.5.“хувийн баримт бичиг” гэж Монгол Улсын иргэний үнэмлэх, үндэсний гадаад паспорт, албаны болон жолоодох эрхийн үнэмлэх, гадаадын иргэний паспорт, эсхүл тэдгээртэй адилтгах </w:t>
      </w:r>
      <w:r>
        <w:rPr>
          <w:rFonts w:ascii="Arial" w:cs="Arial" w:eastAsia="SimSun" w:hAnsi="Arial"/>
          <w:sz w:val="24"/>
          <w:szCs w:val="24"/>
          <w:lang w:eastAsia="zh-CN" w:val="mn-MN"/>
        </w:rPr>
        <w:t xml:space="preserve">баримт </w:t>
      </w:r>
      <w:r>
        <w:rPr>
          <w:rFonts w:ascii="Arial" w:cs="Arial" w:hAnsi="Arial"/>
          <w:sz w:val="24"/>
          <w:szCs w:val="24"/>
          <w:lang w:val="mn-MN"/>
        </w:rPr>
        <w:t>бичгийг;</w:t>
      </w:r>
    </w:p>
    <w:p>
      <w:pPr>
        <w:pStyle w:val="style34"/>
        <w:spacing w:line="115" w:lineRule="atLeast"/>
        <w:ind w:firstLine="1440" w:left="0" w:right="0"/>
        <w:jc w:val="both"/>
      </w:pPr>
      <w:r>
        <w:rPr/>
      </w:r>
    </w:p>
    <w:p>
      <w:pPr>
        <w:pStyle w:val="style40"/>
        <w:spacing w:after="0" w:before="0" w:line="115" w:lineRule="atLeast"/>
        <w:ind w:firstLine="1440" w:left="0" w:right="0"/>
        <w:contextualSpacing w:val="false"/>
        <w:jc w:val="both"/>
      </w:pPr>
      <w:r>
        <w:rPr>
          <w:rFonts w:ascii="Arial" w:cs="Arial" w:hAnsi="Arial"/>
          <w:color w:val="000000"/>
          <w:sz w:val="24"/>
          <w:szCs w:val="24"/>
          <w:lang w:val="mn-MN"/>
        </w:rPr>
        <w:t>1.6.“хууль сахиулах ажиллагаа” гэж гэмт хэрэг, зөрчлөөс урьдчилан сэргийлэх, таслан зогсоох, нийтийн хэв журмыг сахиулах, олон нийтийн аюулгүй байдлыг хангах, зөрчил шалган шийдвэрлэх, хууль тогтоомжийн хэрэгжилтийг хангах зорилгоор явуулах энэ хуульд заасан ажиллагааг;</w:t>
      </w:r>
    </w:p>
    <w:p>
      <w:pPr>
        <w:pStyle w:val="style31"/>
        <w:spacing w:after="0" w:before="0" w:line="115" w:lineRule="atLeast"/>
        <w:ind w:firstLine="1418" w:left="0" w:right="0"/>
        <w:contextualSpacing w:val="false"/>
        <w:jc w:val="both"/>
      </w:pPr>
      <w:r>
        <w:rPr/>
      </w:r>
    </w:p>
    <w:p>
      <w:pPr>
        <w:pStyle w:val="style31"/>
        <w:spacing w:after="0" w:before="0" w:line="115" w:lineRule="atLeast"/>
        <w:ind w:firstLine="1440" w:left="0" w:right="0"/>
        <w:contextualSpacing w:val="false"/>
        <w:jc w:val="both"/>
      </w:pPr>
      <w:r>
        <w:rPr>
          <w:rFonts w:cs="Arial"/>
          <w:sz w:val="24"/>
          <w:szCs w:val="24"/>
          <w:lang w:val="mn-MN"/>
        </w:rPr>
        <w:t>1.7.“зөрчлийн хэрэг бүртгэлт” гэж эрх бүхий албан тушаалтан зөрчил үйлдсэн хүн, хуулийн этгээдийг тогтоох, шийтгэл оногдуулах зорилгоор явуулах энэ хуульд заасан ажиллагааг;</w:t>
      </w:r>
    </w:p>
    <w:p>
      <w:pPr>
        <w:pStyle w:val="style31"/>
        <w:spacing w:after="0" w:before="0" w:line="115" w:lineRule="atLeast"/>
        <w:ind w:firstLine="1440" w:left="0" w:right="0"/>
        <w:contextualSpacing w:val="false"/>
        <w:jc w:val="both"/>
      </w:pPr>
      <w:r>
        <w:rPr/>
      </w:r>
    </w:p>
    <w:p>
      <w:pPr>
        <w:pStyle w:val="style40"/>
        <w:spacing w:after="0" w:before="0" w:line="115" w:lineRule="atLeast"/>
        <w:ind w:firstLine="1418" w:left="0" w:right="0"/>
        <w:contextualSpacing w:val="false"/>
        <w:jc w:val="both"/>
      </w:pPr>
      <w:r>
        <w:rPr>
          <w:rFonts w:ascii="Arial" w:cs="Arial" w:hAnsi="Arial"/>
          <w:sz w:val="24"/>
          <w:szCs w:val="24"/>
          <w:lang w:val="mn-MN"/>
        </w:rPr>
        <w:t>1.8.“зөрчлийн хэрэг бүртгэлтийг удирдах албан тушаалтан” гэж эрх бүхий байгууллагын зөрчлийн хэрэг бүртгэлт хариуцсан удирдах албан тушаалтныг.</w:t>
      </w:r>
    </w:p>
    <w:p>
      <w:pPr>
        <w:pStyle w:val="style40"/>
        <w:spacing w:after="0" w:before="0" w:line="115" w:lineRule="atLeast"/>
        <w:ind w:firstLine="1418" w:left="0" w:right="0"/>
        <w:contextualSpacing w:val="false"/>
        <w:jc w:val="both"/>
      </w:pPr>
      <w:r>
        <w:rPr/>
      </w:r>
    </w:p>
    <w:p>
      <w:pPr>
        <w:pStyle w:val="style31"/>
        <w:spacing w:after="0" w:before="0" w:line="115" w:lineRule="atLeast"/>
        <w:contextualSpacing w:val="false"/>
        <w:jc w:val="both"/>
      </w:pPr>
      <w:r>
        <w:rPr>
          <w:rFonts w:cs="Arial" w:eastAsia="Times New Roman"/>
          <w:color w:val="000000"/>
          <w:sz w:val="24"/>
          <w:szCs w:val="24"/>
          <w:lang w:val="mn-MN"/>
        </w:rPr>
        <w:tab/>
        <w:t>2.Энэ хуульд хэрэглэсэн бусад нэр томьёог Зөрчлийн тухай хууль, Эрүүгийн хууль, Эрүүгийн хэрэг шалган шийдвэрлэх тухай хуульд заасан утгаар ойлгоно.”</w:t>
      </w:r>
      <w:r>
        <w:rPr>
          <w:rFonts w:cs="Arial" w:eastAsia="Times New Roman"/>
          <w:b/>
          <w:bCs/>
          <w:color w:val="000000"/>
          <w:sz w:val="24"/>
          <w:szCs w:val="24"/>
          <w:u w:val="none"/>
          <w:lang w:val="mn-MN"/>
        </w:rPr>
        <w:t xml:space="preserve"> </w:t>
      </w:r>
      <w:r>
        <w:rPr>
          <w:rFonts w:cs="Arial" w:eastAsia="Times New Roman"/>
          <w:b w:val="false"/>
          <w:bCs w:val="false"/>
          <w:color w:val="000000"/>
          <w:sz w:val="24"/>
          <w:szCs w:val="24"/>
          <w:u w:val="none"/>
          <w:lang w:val="mn-MN"/>
        </w:rPr>
        <w:t>Ажлын хэсэг санал гаргасан байна. Дэмжье гэдэг дээр санал хураалт явуулъя.  44 гишүүн оролцож, 31 гишүүн зөвшөөрч, 70.5 хувийн саналаар 7 дахь санал дэмжигдлээ.</w:t>
      </w:r>
    </w:p>
    <w:p>
      <w:pPr>
        <w:pStyle w:val="style31"/>
        <w:spacing w:after="0" w:before="0" w:line="115" w:lineRule="atLeast"/>
        <w:contextualSpacing w:val="false"/>
        <w:jc w:val="right"/>
      </w:pPr>
      <w:r>
        <w:rPr/>
      </w:r>
    </w:p>
    <w:p>
      <w:pPr>
        <w:pStyle w:val="style31"/>
        <w:spacing w:line="115" w:lineRule="atLeast"/>
        <w:jc w:val="both"/>
      </w:pPr>
      <w:r>
        <w:rPr>
          <w:rFonts w:cs="Arial" w:eastAsia="Times New Roman"/>
          <w:color w:val="000000"/>
          <w:sz w:val="24"/>
          <w:szCs w:val="24"/>
          <w:lang w:val="mn-MN"/>
        </w:rPr>
        <w:tab/>
      </w:r>
      <w:r>
        <w:rPr>
          <w:rFonts w:cs="Arial" w:eastAsia="Times New Roman"/>
          <w:b/>
          <w:bCs/>
          <w:color w:val="000000"/>
          <w:sz w:val="24"/>
          <w:szCs w:val="24"/>
          <w:lang w:val="mn-MN"/>
        </w:rPr>
        <w:t>8</w:t>
      </w:r>
      <w:r>
        <w:rPr>
          <w:rFonts w:cs="Arial" w:eastAsia="Times New Roman"/>
          <w:color w:val="000000"/>
          <w:sz w:val="24"/>
          <w:szCs w:val="24"/>
          <w:lang w:val="mn-MN"/>
        </w:rPr>
        <w:t>.Төслийн 1.5 дугаар зүйлийг хасах</w:t>
      </w:r>
      <w:r>
        <w:rPr>
          <w:rFonts w:cs="Arial" w:eastAsia="MS Mincho"/>
          <w:b/>
          <w:bCs/>
          <w:color w:val="000000"/>
          <w:sz w:val="24"/>
          <w:szCs w:val="24"/>
          <w:u w:val="none"/>
          <w:lang w:eastAsia="ja-JP" w:val="mn-MN"/>
        </w:rPr>
        <w:t xml:space="preserve">. </w:t>
      </w:r>
      <w:r>
        <w:rPr>
          <w:rFonts w:cs="Arial" w:eastAsia="MS Mincho"/>
          <w:b w:val="false"/>
          <w:bCs w:val="false"/>
          <w:color w:val="000000"/>
          <w:sz w:val="24"/>
          <w:szCs w:val="24"/>
          <w:u w:val="none"/>
          <w:lang w:eastAsia="ja-JP" w:val="mn-MN"/>
        </w:rPr>
        <w:t>Ажлын хэсэг санал гаргасан байна. Дэмжье гэдэг дээр санал хураалт явуулъя. 44 гишүүн оролцож, 29 гишүүн зөвшөөрч, 65.9 хувийн саналаар 8 дахь санал дэмжигдлээ.</w:t>
      </w:r>
    </w:p>
    <w:p>
      <w:pPr>
        <w:pStyle w:val="style31"/>
        <w:spacing w:after="0" w:before="0" w:line="115" w:lineRule="atLeast"/>
        <w:contextualSpacing w:val="false"/>
        <w:jc w:val="right"/>
      </w:pPr>
      <w:r>
        <w:rPr/>
      </w:r>
    </w:p>
    <w:p>
      <w:pPr>
        <w:pStyle w:val="style31"/>
        <w:spacing w:line="115" w:lineRule="atLeast"/>
        <w:jc w:val="both"/>
      </w:pPr>
      <w:r>
        <w:rPr>
          <w:rFonts w:cs="Arial" w:eastAsia="MS Mincho"/>
          <w:color w:val="000000"/>
          <w:sz w:val="24"/>
          <w:szCs w:val="24"/>
          <w:lang w:eastAsia="ja-JP" w:val="mn-MN"/>
        </w:rPr>
        <w:tab/>
      </w:r>
      <w:r>
        <w:rPr>
          <w:rFonts w:cs="Arial" w:eastAsia="MS Mincho"/>
          <w:b/>
          <w:bCs/>
          <w:color w:val="000000"/>
          <w:sz w:val="24"/>
          <w:szCs w:val="24"/>
          <w:lang w:eastAsia="ja-JP" w:val="mn-MN"/>
        </w:rPr>
        <w:t>9</w:t>
      </w:r>
      <w:r>
        <w:rPr>
          <w:rFonts w:cs="Arial" w:eastAsia="MS Mincho"/>
          <w:color w:val="000000"/>
          <w:sz w:val="24"/>
          <w:szCs w:val="24"/>
          <w:lang w:eastAsia="ja-JP" w:val="mn-MN"/>
        </w:rPr>
        <w:t>.</w:t>
      </w:r>
      <w:r>
        <w:rPr>
          <w:rStyle w:val="style25"/>
          <w:rFonts w:cs="Arial" w:eastAsia="MS Mincho"/>
          <w:b w:val="false"/>
          <w:bCs w:val="false"/>
          <w:color w:val="00000A"/>
          <w:sz w:val="24"/>
          <w:szCs w:val="24"/>
          <w:shd w:fill="FFFFFF" w:val="clear"/>
          <w:lang w:eastAsia="en-US" w:val="mn-MN"/>
        </w:rPr>
        <w:t>Төслийн 1.6 дугаар зүйлийн 1 дэх хэсгийн “төрийн албан хэрэг хөтлөх бичгээр” гэснийг “төрийн албан ёсны хэл, бичгээр хөтөлж,” гэж өөрчилж, мөн зүйлийн 2 дахь хэсгийг доор дурдсанаар өөрчлөн найруулах:</w:t>
      </w:r>
    </w:p>
    <w:p>
      <w:pPr>
        <w:pStyle w:val="style31"/>
        <w:spacing w:after="0" w:before="0" w:line="115" w:lineRule="atLeast"/>
        <w:contextualSpacing w:val="false"/>
        <w:jc w:val="both"/>
      </w:pPr>
      <w:r>
        <w:rPr>
          <w:rStyle w:val="style25"/>
          <w:rFonts w:cs="Arial" w:eastAsia="MS Mincho"/>
          <w:b w:val="false"/>
          <w:bCs w:val="false"/>
          <w:color w:val="00000A"/>
          <w:sz w:val="24"/>
          <w:szCs w:val="24"/>
          <w:shd w:fill="FFFFFF" w:val="clear"/>
          <w:lang w:eastAsia="en-US" w:val="mn-MN"/>
        </w:rPr>
        <w:tab/>
        <w:t>“2.Монгол хэл мэдэхгүй хүн өөрийн эх хэл болон мэдэх хэл, бичгээр, хэрэв  хөгжлийн бэрхшээлтэйн улмаас төрийн албан ёсны хэл, бичгээр харилцаж чадахгүй бол дохио зангаа, тусгай тэмдэгт ашиглан орчуулагч, хэлмэрчийн тусламж авах эрхээр хангагдана.”</w:t>
      </w:r>
      <w:r>
        <w:rPr>
          <w:rStyle w:val="style25"/>
          <w:rFonts w:cs="Arial" w:eastAsia="MS Mincho"/>
          <w:b/>
          <w:bCs/>
          <w:color w:val="000000"/>
          <w:sz w:val="24"/>
          <w:szCs w:val="24"/>
          <w:u w:val="none"/>
          <w:shd w:fill="FFFFFF" w:val="clear"/>
          <w:lang w:eastAsia="en-US" w:val="mn-MN"/>
        </w:rPr>
        <w:t xml:space="preserve"> </w:t>
      </w:r>
      <w:r>
        <w:rPr>
          <w:rStyle w:val="style25"/>
          <w:rFonts w:cs="Arial" w:eastAsia="MS Mincho"/>
          <w:b w:val="false"/>
          <w:bCs w:val="false"/>
          <w:color w:val="000000"/>
          <w:sz w:val="24"/>
          <w:szCs w:val="24"/>
          <w:u w:val="none"/>
          <w:shd w:fill="FFFFFF" w:val="clear"/>
          <w:lang w:eastAsia="en-US" w:val="mn-MN"/>
        </w:rPr>
        <w:t>Ажлын хэсэг санал гаргасан байна. Дэмжье гэдэг дээр санал хураалт явуулъя. 44 гишүүн оролцож, 31 гишүүн зөвшөөрч, 70.5 хувийн саналаар 9 дэх санал дэмжигдлээ.</w:t>
      </w:r>
    </w:p>
    <w:p>
      <w:pPr>
        <w:pStyle w:val="style31"/>
        <w:spacing w:after="0" w:before="0" w:line="115" w:lineRule="atLeast"/>
        <w:contextualSpacing w:val="false"/>
        <w:jc w:val="right"/>
      </w:pPr>
      <w:r>
        <w:rPr/>
      </w:r>
    </w:p>
    <w:p>
      <w:pPr>
        <w:pStyle w:val="style31"/>
        <w:spacing w:line="115" w:lineRule="atLeast"/>
        <w:jc w:val="both"/>
      </w:pPr>
      <w:r>
        <w:rPr>
          <w:rStyle w:val="style25"/>
          <w:rFonts w:cs="Arial" w:eastAsia="MS Mincho"/>
          <w:b w:val="false"/>
          <w:bCs w:val="false"/>
          <w:color w:val="00000A"/>
          <w:sz w:val="24"/>
          <w:szCs w:val="24"/>
          <w:shd w:fill="FFFFFF" w:val="clear"/>
          <w:lang w:eastAsia="en-US" w:val="mn-MN"/>
        </w:rPr>
        <w:tab/>
      </w:r>
      <w:r>
        <w:rPr>
          <w:rStyle w:val="style25"/>
          <w:rFonts w:cs="Arial" w:eastAsia="MS Mincho"/>
          <w:color w:val="00000A"/>
          <w:sz w:val="24"/>
          <w:szCs w:val="24"/>
          <w:shd w:fill="FFFFFF" w:val="clear"/>
          <w:lang w:eastAsia="en-US" w:val="mn-MN"/>
        </w:rPr>
        <w:t>10</w:t>
      </w:r>
      <w:r>
        <w:rPr>
          <w:rStyle w:val="style25"/>
          <w:rFonts w:cs="Arial" w:eastAsia="MS Mincho"/>
          <w:b w:val="false"/>
          <w:bCs w:val="false"/>
          <w:color w:val="00000A"/>
          <w:sz w:val="24"/>
          <w:szCs w:val="24"/>
          <w:shd w:fill="FFFFFF" w:val="clear"/>
          <w:lang w:eastAsia="en-US" w:val="mn-MN"/>
        </w:rPr>
        <w:t>.Төслийн 1.7 дугаар зүйлийн 8 дахь хэсгийг доор дурдсанаар өөрчлөн найруулах:</w:t>
      </w:r>
    </w:p>
    <w:p>
      <w:pPr>
        <w:pStyle w:val="style40"/>
        <w:spacing w:after="0" w:before="0" w:line="115" w:lineRule="atLeast"/>
        <w:contextualSpacing w:val="false"/>
        <w:jc w:val="both"/>
      </w:pPr>
      <w:r>
        <w:rPr>
          <w:rStyle w:val="style25"/>
          <w:rFonts w:ascii="Arial" w:cs="Arial" w:eastAsia="MS Mincho" w:hAnsi="Arial"/>
          <w:b w:val="false"/>
          <w:bCs w:val="false"/>
          <w:color w:val="000000"/>
          <w:sz w:val="24"/>
          <w:szCs w:val="24"/>
          <w:shd w:fill="FFFFFF" w:val="clear"/>
          <w:lang w:eastAsia="ja-JP" w:val="mn-MN"/>
        </w:rPr>
        <w:tab/>
        <w:t>“8.Алслагдсан газар ажиллаж байгаа энэ хуульд заасан албан тушаалтнаас баримтыг прокурорт хүргэхэд зарцуулах хугацааг энэ хуульд заасан хугацаанд оруулж тооцохгүй.”</w:t>
      </w:r>
      <w:r>
        <w:rPr>
          <w:rStyle w:val="style25"/>
          <w:rFonts w:ascii="Arial" w:cs="Arial" w:eastAsia="MS Mincho" w:hAnsi="Arial"/>
          <w:b/>
          <w:bCs/>
          <w:color w:val="000000"/>
          <w:sz w:val="24"/>
          <w:szCs w:val="24"/>
          <w:u w:val="none"/>
          <w:shd w:fill="FFFFFF" w:val="clear"/>
          <w:lang w:eastAsia="ja-JP" w:val="mn-MN"/>
        </w:rPr>
        <w:t xml:space="preserve"> </w:t>
      </w:r>
      <w:r>
        <w:rPr>
          <w:rStyle w:val="style25"/>
          <w:rFonts w:ascii="Arial" w:cs="Arial" w:eastAsia="MS Mincho" w:hAnsi="Arial"/>
          <w:b w:val="false"/>
          <w:bCs w:val="false"/>
          <w:color w:val="000000"/>
          <w:sz w:val="24"/>
          <w:szCs w:val="24"/>
          <w:u w:val="none"/>
          <w:shd w:fill="FFFFFF" w:val="clear"/>
          <w:lang w:eastAsia="ja-JP" w:val="mn-MN"/>
        </w:rPr>
        <w:t>Ажлын хэсэг санал гаргасан байна. Дэмжье гэдэг дээр санал хураалт явуулъя. 43 гишүүн оролцож, 30 гишүүн зөвшөөрч, 69.8 хувийн саналаар 10 дахь санал дэмжигдлээ.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bCs w:val="false"/>
          <w:color w:val="000000"/>
          <w:sz w:val="24"/>
          <w:szCs w:val="24"/>
          <w:shd w:fill="FFFFFF" w:val="clear"/>
          <w:lang w:eastAsia="ja-JP" w:val="mn-MN"/>
        </w:rPr>
        <w:tab/>
      </w:r>
      <w:r>
        <w:rPr>
          <w:rStyle w:val="style25"/>
          <w:rFonts w:ascii="Arial" w:cs="Arial" w:eastAsia="MS Mincho" w:hAnsi="Arial"/>
          <w:color w:val="000000"/>
          <w:sz w:val="24"/>
          <w:szCs w:val="24"/>
          <w:shd w:fill="FFFFFF" w:val="clear"/>
          <w:lang w:eastAsia="ja-JP" w:val="mn-MN"/>
        </w:rPr>
        <w:t>11</w:t>
      </w:r>
      <w:r>
        <w:rPr>
          <w:rStyle w:val="style25"/>
          <w:rFonts w:ascii="Arial" w:cs="Arial" w:eastAsia="MS Mincho" w:hAnsi="Arial"/>
          <w:b w:val="false"/>
          <w:bCs w:val="false"/>
          <w:color w:val="000000"/>
          <w:sz w:val="24"/>
          <w:szCs w:val="24"/>
          <w:shd w:fill="FFFFFF" w:val="clear"/>
          <w:lang w:eastAsia="ja-JP" w:val="mn-MN"/>
        </w:rPr>
        <w:t>.</w:t>
      </w:r>
      <w:r>
        <w:rPr>
          <w:rStyle w:val="style25"/>
          <w:rFonts w:ascii="Arial" w:cs="Arial" w:eastAsia="MS Mincho" w:hAnsi="Arial"/>
          <w:b w:val="false"/>
          <w:bCs w:val="false"/>
          <w:color w:val="000000"/>
          <w:sz w:val="24"/>
          <w:szCs w:val="24"/>
          <w:shd w:fill="FFFFFF" w:val="clear"/>
          <w:lang w:eastAsia="en-US" w:val="mn-MN"/>
        </w:rPr>
        <w:t xml:space="preserve">Төслийн 1.8 дугаар зүйлийн 1-3 дахь хэсэг, 1.9 дүгээр зүйлийн 1, 4, 5 дахь хэсэг, </w:t>
      </w:r>
      <w:r>
        <w:rPr>
          <w:rStyle w:val="style25"/>
          <w:rFonts w:ascii="Arial" w:cs="Arial" w:eastAsia="Arial" w:hAnsi="Arial"/>
          <w:b w:val="false"/>
          <w:bCs w:val="false"/>
          <w:color w:val="000000"/>
          <w:sz w:val="24"/>
          <w:szCs w:val="24"/>
          <w:shd w:fill="FFFFFF" w:val="clear"/>
          <w:lang w:eastAsia="ja-JP" w:val="mn-MN"/>
        </w:rPr>
        <w:t>2.1 дүгээр зүйлийн 3-5 дахь хэсэг, 2.2 дугаар зүйлийн 2-4, 6 дахь хэсэг, 2.3 дугаар зүйлийн 1 дэх хэсэг, 2.4 дүгээр зүйлийн 3 дахь хэсгийн “Хууль сахиулагч,” гэсний дараа “</w:t>
      </w:r>
      <w:r>
        <w:rPr>
          <w:rStyle w:val="style25"/>
          <w:rFonts w:ascii="Arial" w:cs="Arial" w:eastAsia="Arial" w:hAnsi="Arial"/>
          <w:b w:val="false"/>
          <w:bCs w:val="false"/>
          <w:color w:val="00000A"/>
          <w:sz w:val="24"/>
          <w:szCs w:val="24"/>
          <w:shd w:fill="FFFFFF" w:val="clear"/>
          <w:lang w:eastAsia="ja-JP" w:val="mn-MN"/>
        </w:rPr>
        <w:t xml:space="preserve">хууль сахиулах чиг үүргийг хэрэгжүүлж байгаа этгээд,” гэж тус тус нэмж, 1.8 дугаар зүйлийн </w:t>
      </w:r>
      <w:r>
        <w:rPr>
          <w:rStyle w:val="style25"/>
          <w:rFonts w:ascii="Arial" w:cs="Arial" w:eastAsia="MS Mincho" w:hAnsi="Arial"/>
          <w:b w:val="false"/>
          <w:bCs w:val="false"/>
          <w:color w:val="000000"/>
          <w:sz w:val="24"/>
          <w:szCs w:val="24"/>
          <w:shd w:fill="FFFFFF" w:val="clear"/>
          <w:lang w:eastAsia="en-US" w:val="mn-MN"/>
        </w:rPr>
        <w:t xml:space="preserve">1 дэх хэсгийн “хууль сахиулах ажиллагааны” гэснийг “нийтийн хэв журам сахиулах, олон нийтийн аюулгүй байдлыг хангах зорилгоор шаардлагатай зарим </w:t>
      </w:r>
      <w:r>
        <w:rPr>
          <w:rStyle w:val="style25"/>
          <w:rFonts w:ascii="Arial" w:cs="Arial" w:eastAsia="MS Mincho" w:hAnsi="Arial"/>
          <w:b w:val="false"/>
          <w:color w:val="000000"/>
          <w:sz w:val="24"/>
          <w:szCs w:val="24"/>
          <w:shd w:fill="FFFFFF" w:val="clear"/>
          <w:lang w:eastAsia="en-US" w:val="mn-MN"/>
        </w:rPr>
        <w:t>ажиллагааны” гэж өөрчлөх.</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Дэмжье гэдгээр санал хураалт явуулъя.  43 гишүүн оролцож, 30 гишүүн зөвшөөрч, 69.8 хувийн саналаар энэ санал дэмжигдлээ.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color w:val="00000A"/>
          <w:sz w:val="24"/>
          <w:szCs w:val="24"/>
          <w:shd w:fill="FFFFFF" w:val="clear"/>
          <w:lang w:eastAsia="en-US" w:val="mn-MN"/>
        </w:rPr>
        <w:tab/>
      </w:r>
      <w:r>
        <w:rPr>
          <w:rStyle w:val="style25"/>
          <w:rFonts w:ascii="Arial" w:cs="Arial" w:eastAsia="MS Mincho" w:hAnsi="Arial"/>
          <w:color w:val="00000A"/>
          <w:sz w:val="24"/>
          <w:szCs w:val="24"/>
          <w:shd w:fill="FFFFFF" w:val="clear"/>
          <w:lang w:eastAsia="en-US" w:val="mn-MN"/>
        </w:rPr>
        <w:t>12</w:t>
      </w:r>
      <w:r>
        <w:rPr>
          <w:rStyle w:val="style25"/>
          <w:rFonts w:ascii="Arial" w:cs="Arial" w:eastAsia="MS Mincho" w:hAnsi="Arial"/>
          <w:b w:val="false"/>
          <w:color w:val="00000A"/>
          <w:sz w:val="24"/>
          <w:szCs w:val="24"/>
          <w:shd w:fill="FFFFFF" w:val="clear"/>
          <w:lang w:eastAsia="en-US" w:val="mn-MN"/>
        </w:rPr>
        <w:t>.Төслийн 1.9 дүгээр зүйлийн 1 дэх хэсгийн “болохыг танилцуулж” гэснийг “болох” гэж, “эсхүл таних тэмдгийг үзүүлэн” гэснийг “</w:t>
      </w:r>
      <w:r>
        <w:rPr>
          <w:rStyle w:val="style25"/>
          <w:rFonts w:ascii="Arial" w:cs="Arial" w:eastAsia="MS Mincho" w:hAnsi="Arial"/>
          <w:b w:val="false"/>
          <w:bCs w:val="false"/>
          <w:color w:val="00000A"/>
          <w:sz w:val="24"/>
          <w:szCs w:val="24"/>
          <w:shd w:fill="FFFFFF" w:val="clear"/>
          <w:lang w:eastAsia="en-US" w:val="mn-MN"/>
        </w:rPr>
        <w:t>баримт бичгийг танилцуулж,” гэж, “гаргаж өгнө” гэснийг “өгнө” гэж тус тус өөрчилж, мөн хэсгийн 1.1-1.4 дэх заалтыг нэгтгэн доор дурдсанаар өөрчлөн найруулах:</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bCs w:val="false"/>
          <w:color w:val="00000A"/>
          <w:sz w:val="24"/>
          <w:szCs w:val="24"/>
          <w:shd w:fill="FFFFFF" w:val="clear"/>
          <w:lang w:eastAsia="en-US"/>
        </w:rPr>
        <w:tab/>
        <w:tab/>
        <w:tab/>
      </w:r>
      <w:r>
        <w:rPr>
          <w:rStyle w:val="style25"/>
          <w:rFonts w:ascii="Arial" w:cs="Arial" w:eastAsia="MS Mincho" w:hAnsi="Arial"/>
          <w:b w:val="false"/>
          <w:bCs w:val="false"/>
          <w:color w:val="00000A"/>
          <w:sz w:val="24"/>
          <w:szCs w:val="24"/>
          <w:shd w:fill="FFFFFF" w:val="clear"/>
          <w:lang w:eastAsia="en-US" w:val="mn-MN"/>
        </w:rPr>
        <w:t>“</w:t>
      </w:r>
      <w:r>
        <w:rPr>
          <w:rStyle w:val="style25"/>
          <w:rFonts w:ascii="Arial" w:cs="Arial" w:eastAsia="MS Mincho" w:hAnsi="Arial"/>
          <w:b w:val="false"/>
          <w:bCs w:val="false"/>
          <w:color w:val="000000"/>
          <w:sz w:val="24"/>
          <w:szCs w:val="24"/>
          <w:shd w:fill="FFFFFF" w:val="clear"/>
          <w:lang w:eastAsia="en-US" w:val="mn-MN"/>
        </w:rPr>
        <w:t xml:space="preserve">1.1.явуулах ажиллагаа, түүний үндэслэл; </w:t>
      </w:r>
    </w:p>
    <w:p>
      <w:pPr>
        <w:pStyle w:val="style31"/>
        <w:tabs>
          <w:tab w:leader="none" w:pos="0" w:val="left"/>
          <w:tab w:leader="none" w:pos="709" w:val="left"/>
          <w:tab w:leader="none" w:pos="720" w:val="left"/>
        </w:tabs>
        <w:spacing w:after="0" w:before="0" w:line="115" w:lineRule="atLeast"/>
        <w:contextualSpacing w:val="false"/>
        <w:jc w:val="both"/>
      </w:pPr>
      <w:r>
        <w:rPr>
          <w:rFonts w:cs="Arial"/>
          <w:color w:val="000000"/>
          <w:sz w:val="24"/>
          <w:szCs w:val="24"/>
        </w:rPr>
        <w:tab/>
        <w:tab/>
        <w:tab/>
        <w:tab/>
      </w:r>
      <w:r>
        <w:rPr>
          <w:rFonts w:cs="Arial"/>
          <w:color w:val="000000"/>
          <w:sz w:val="24"/>
          <w:szCs w:val="24"/>
          <w:lang w:val="mn-MN"/>
        </w:rPr>
        <w:t>1.2.шүүх, прокурорын зөвшөөрлөөр явуулах ажиллагаанд зөвшөөрлийг үзүүлэх;</w:t>
      </w:r>
    </w:p>
    <w:p>
      <w:pPr>
        <w:pStyle w:val="style31"/>
        <w:tabs>
          <w:tab w:leader="none" w:pos="0" w:val="left"/>
          <w:tab w:leader="none" w:pos="709" w:val="left"/>
          <w:tab w:leader="none" w:pos="720" w:val="left"/>
        </w:tabs>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bCs w:val="false"/>
          <w:color w:val="00000A"/>
          <w:sz w:val="24"/>
          <w:szCs w:val="24"/>
          <w:shd w:fill="FFFFFF" w:val="clear"/>
          <w:lang w:eastAsia="en-US" w:val="mn-MN"/>
        </w:rPr>
        <w:tab/>
      </w:r>
      <w:r>
        <w:rPr>
          <w:rStyle w:val="style25"/>
          <w:rFonts w:ascii="Arial" w:cs="Arial" w:eastAsia="MS Mincho" w:hAnsi="Arial"/>
          <w:b w:val="false"/>
          <w:bCs w:val="false"/>
          <w:color w:val="00000A"/>
          <w:sz w:val="24"/>
          <w:szCs w:val="24"/>
          <w:shd w:fill="FFFFFF" w:val="clear"/>
          <w:lang w:eastAsia="en-US"/>
        </w:rPr>
        <w:tab/>
      </w:r>
      <w:r>
        <w:rPr>
          <w:rStyle w:val="style25"/>
          <w:rFonts w:ascii="Arial" w:cs="Arial" w:eastAsia="MS Mincho" w:hAnsi="Arial"/>
          <w:b w:val="false"/>
          <w:bCs w:val="false"/>
          <w:color w:val="00000A"/>
          <w:sz w:val="24"/>
          <w:szCs w:val="24"/>
          <w:shd w:fill="FFFFFF" w:val="clear"/>
          <w:lang w:eastAsia="en-US" w:val="mn-MN"/>
        </w:rPr>
        <w:tab/>
        <w:t>1.3.хууль ёсны шаардлагыг биелүүлээгүй, эсхүл эсэргүүцсэн үйлдэл хийсэн бол албадлага хэрэглэх, хуулийн хариуцлага хүлээлгэх үндэслэл болохыг сануулах.”</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Дэмжье гэдэг дээр санал хураалт явуулъя. 43 гишүүн оролцож, 31 гишүүн зөвшөөрч, 72.1 хувийн саналаар 12 дахь санал дэмжигдлээ.</w:t>
      </w:r>
    </w:p>
    <w:p>
      <w:pPr>
        <w:pStyle w:val="style40"/>
        <w:spacing w:after="0" w:before="0" w:line="115" w:lineRule="atLeast"/>
        <w:contextualSpacing w:val="false"/>
        <w:jc w:val="right"/>
      </w:pPr>
      <w:r>
        <w:rPr/>
      </w:r>
    </w:p>
    <w:p>
      <w:pPr>
        <w:pStyle w:val="style40"/>
        <w:spacing w:after="0" w:before="0" w:line="115" w:lineRule="atLeast"/>
        <w:contextualSpacing w:val="false"/>
        <w:jc w:val="both"/>
      </w:pPr>
      <w:r>
        <w:rPr>
          <w:rStyle w:val="style25"/>
          <w:rFonts w:ascii="Arial" w:cs="Arial" w:eastAsia="MS Mincho" w:hAnsi="Arial"/>
          <w:b w:val="false"/>
          <w:bCs w:val="false"/>
          <w:color w:val="00000A"/>
          <w:sz w:val="24"/>
          <w:szCs w:val="24"/>
          <w:shd w:fill="FFFFFF" w:val="clear"/>
          <w:lang w:eastAsia="en-US" w:val="mn-MN"/>
        </w:rPr>
        <w:tab/>
      </w:r>
      <w:r>
        <w:rPr>
          <w:rStyle w:val="style25"/>
          <w:rFonts w:ascii="Arial" w:cs="Arial" w:eastAsia="MS Mincho" w:hAnsi="Arial"/>
          <w:color w:val="00000A"/>
          <w:sz w:val="24"/>
          <w:szCs w:val="24"/>
          <w:shd w:fill="FFFFFF" w:val="clear"/>
          <w:lang w:eastAsia="en-US" w:val="mn-MN"/>
        </w:rPr>
        <w:t>13</w:t>
      </w:r>
      <w:r>
        <w:rPr>
          <w:rStyle w:val="style25"/>
          <w:rFonts w:ascii="Arial" w:cs="Arial" w:eastAsia="MS Mincho" w:hAnsi="Arial"/>
          <w:b w:val="false"/>
          <w:bCs w:val="false"/>
          <w:color w:val="00000A"/>
          <w:sz w:val="24"/>
          <w:szCs w:val="24"/>
          <w:shd w:fill="FFFFFF" w:val="clear"/>
          <w:lang w:eastAsia="en-US" w:val="mn-MN"/>
        </w:rPr>
        <w:t>.</w:t>
      </w:r>
      <w:r>
        <w:rPr>
          <w:rStyle w:val="style25"/>
          <w:rFonts w:ascii="Arial" w:cs="Arial" w:eastAsia="MS Mincho" w:hAnsi="Arial"/>
          <w:b w:val="false"/>
          <w:color w:val="00000A"/>
          <w:sz w:val="24"/>
          <w:szCs w:val="24"/>
          <w:shd w:fill="FFFFFF" w:val="clear"/>
          <w:lang w:eastAsia="en-US" w:val="mn-MN"/>
        </w:rPr>
        <w:t>Төслийн 1.9 дүгээр зүйлийн 5 дахь хэсгийн “талаарх асуудлаар байр суурь, саналаа урьдчилан илэрхийлэх,” гэснийг хасаж, “хүн” гэсний өмнө “тухайн” гэж нэмэх.</w:t>
      </w:r>
      <w:bookmarkStart w:id="10" w:name="__DdeLink__7675_1834320982"/>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43 гишүүн оролцож, 29 гишүүн зөвшөөрч, 67.4 хувийн саналаар 1</w:t>
      </w:r>
      <w:bookmarkEnd w:id="10"/>
      <w:r>
        <w:rPr>
          <w:rStyle w:val="style25"/>
          <w:rFonts w:ascii="Arial" w:cs="Arial" w:eastAsia="MS Mincho" w:hAnsi="Arial"/>
          <w:b w:val="false"/>
          <w:bCs w:val="false"/>
          <w:color w:val="000000"/>
          <w:sz w:val="24"/>
          <w:szCs w:val="24"/>
          <w:u w:val="none"/>
          <w:shd w:fill="FFFFFF" w:val="clear"/>
          <w:lang w:eastAsia="en-US" w:val="mn-MN"/>
        </w:rPr>
        <w:t>3 дахь санал дэмжигдлээ.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color w:val="00000A"/>
          <w:sz w:val="24"/>
          <w:szCs w:val="24"/>
          <w:shd w:fill="FFFFFF" w:val="clear"/>
          <w:lang w:eastAsia="en-US" w:val="mn-MN"/>
        </w:rPr>
        <w:tab/>
      </w:r>
      <w:r>
        <w:rPr>
          <w:rStyle w:val="style25"/>
          <w:rFonts w:ascii="Arial" w:cs="Arial" w:eastAsia="MS Mincho" w:hAnsi="Arial"/>
          <w:color w:val="00000A"/>
          <w:sz w:val="24"/>
          <w:szCs w:val="24"/>
          <w:shd w:fill="FFFFFF" w:val="clear"/>
          <w:lang w:eastAsia="en-US" w:val="mn-MN"/>
        </w:rPr>
        <w:t>14</w:t>
      </w:r>
      <w:r>
        <w:rPr>
          <w:rStyle w:val="style25"/>
          <w:rFonts w:ascii="Arial" w:cs="Arial" w:eastAsia="MS Mincho" w:hAnsi="Arial"/>
          <w:b w:val="false"/>
          <w:color w:val="00000A"/>
          <w:sz w:val="24"/>
          <w:szCs w:val="24"/>
          <w:shd w:fill="FFFFFF" w:val="clear"/>
          <w:lang w:eastAsia="en-US" w:val="mn-MN"/>
        </w:rPr>
        <w:t>.Төслийн 1.10 дугаар зүйлийн гарчгийг “Хууль сахиулах ажиллагааг хамтран хэрэгжүүлэх” гэж өөрчилж, мөн зүйлийн 1, 2 дахь хэсгийг нэгтгэн доор дурдсанаар өөрчлөн найруулах:</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color w:val="00000A"/>
          <w:sz w:val="24"/>
          <w:szCs w:val="24"/>
          <w:shd w:fill="FFFFFF" w:val="clear"/>
          <w:lang w:eastAsia="en-US" w:val="mn-MN"/>
        </w:rPr>
        <w:tab/>
        <w:t>“</w:t>
      </w:r>
      <w:r>
        <w:rPr>
          <w:rStyle w:val="style25"/>
          <w:rFonts w:ascii="Arial" w:cs="Arial" w:eastAsia="MS Mincho" w:hAnsi="Arial"/>
          <w:b w:val="false"/>
          <w:bCs w:val="false"/>
          <w:color w:val="00000A"/>
          <w:sz w:val="24"/>
          <w:szCs w:val="24"/>
          <w:shd w:fill="FFFFFF" w:val="clear"/>
          <w:lang w:eastAsia="en-US" w:val="mn-MN"/>
        </w:rPr>
        <w:t>1.Хууль сахиулах ажиллагааг хэрэгжүүлэх байгууллага энэ хуульд заасан ажиллагааг хэрэгжүүлэхдээ дараахь хэлбэрээр хамтран ажиллаж болно:”</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44 гишүүн оролцож, 30 гишүүн зөвшөөрч, 68.2 хувийн саналаар 14 дэх санал дэмжигдлээ.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bCs w:val="false"/>
          <w:color w:val="00000A"/>
          <w:sz w:val="24"/>
          <w:szCs w:val="24"/>
          <w:shd w:fill="FFFFFF" w:val="clear"/>
          <w:lang w:eastAsia="en-US" w:val="mn-MN"/>
        </w:rPr>
        <w:tab/>
      </w:r>
      <w:r>
        <w:rPr>
          <w:rStyle w:val="style25"/>
          <w:rFonts w:ascii="Arial" w:cs="Arial" w:eastAsia="MS Mincho" w:hAnsi="Arial"/>
          <w:color w:val="00000A"/>
          <w:sz w:val="24"/>
          <w:szCs w:val="24"/>
          <w:shd w:fill="FFFFFF" w:val="clear"/>
          <w:lang w:eastAsia="en-US" w:val="mn-MN"/>
        </w:rPr>
        <w:t>15</w:t>
      </w:r>
      <w:r>
        <w:rPr>
          <w:rStyle w:val="style25"/>
          <w:rFonts w:ascii="Arial" w:cs="Arial" w:eastAsia="MS Mincho" w:hAnsi="Arial"/>
          <w:b w:val="false"/>
          <w:bCs w:val="false"/>
          <w:color w:val="00000A"/>
          <w:sz w:val="24"/>
          <w:szCs w:val="24"/>
          <w:shd w:fill="FFFFFF" w:val="clear"/>
          <w:lang w:eastAsia="en-US" w:val="mn-MN"/>
        </w:rPr>
        <w:t>.Төслийн 1.10 дугаар зүйлийн 2 дахь хэсгийн 2.2 дахь заалтын “хууль сахиулах ажиллагааг явуулахад” гэснийг хасаж, “дэмжлэг авах” гэсний дараа “, үзүүлэх” гэж нэмэх.</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44 гишүүн оролцож, 32 гишүүн зөвшөөрч, 72.7 хувийн саналаар 15 дахь санал дэмжигдлээ.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bCs w:val="false"/>
          <w:color w:val="00000A"/>
          <w:sz w:val="24"/>
          <w:szCs w:val="24"/>
          <w:shd w:fill="FFFFFF" w:val="clear"/>
          <w:lang w:eastAsia="en-US" w:val="mn-MN"/>
        </w:rPr>
        <w:tab/>
      </w:r>
      <w:r>
        <w:rPr>
          <w:rStyle w:val="style25"/>
          <w:rFonts w:ascii="Arial" w:cs="Arial" w:eastAsia="MS Mincho" w:hAnsi="Arial"/>
          <w:color w:val="00000A"/>
          <w:sz w:val="24"/>
          <w:szCs w:val="24"/>
          <w:shd w:fill="FFFFFF" w:val="clear"/>
          <w:lang w:eastAsia="en-US" w:val="mn-MN"/>
        </w:rPr>
        <w:t>16.</w:t>
      </w:r>
      <w:r>
        <w:rPr>
          <w:rStyle w:val="style25"/>
          <w:rFonts w:ascii="Arial" w:cs="Arial" w:eastAsia="MS Mincho" w:hAnsi="Arial"/>
          <w:b w:val="false"/>
          <w:bCs w:val="false"/>
          <w:color w:val="00000A"/>
          <w:sz w:val="24"/>
          <w:szCs w:val="24"/>
          <w:shd w:fill="FFFFFF" w:val="clear"/>
          <w:lang w:eastAsia="en-US" w:val="mn-MN"/>
        </w:rPr>
        <w:t>Төслийн 1.11 дүгээр зүйлийг хасах</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44 гишүүн оролцож, 31 гишүүн зөвшөөрч, 70.5 хувийн саналаар 16 дахь санал дэмжигдлээ.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MS Mincho" w:hAnsi="Arial"/>
          <w:b w:val="false"/>
          <w:bCs w:val="false"/>
          <w:color w:val="00000A"/>
          <w:sz w:val="24"/>
          <w:szCs w:val="24"/>
          <w:shd w:fill="FFFFFF" w:val="clear"/>
          <w:lang w:eastAsia="en-US" w:val="mn-MN"/>
        </w:rPr>
        <w:tab/>
      </w:r>
      <w:r>
        <w:rPr>
          <w:rStyle w:val="style25"/>
          <w:rFonts w:ascii="Arial" w:cs="Arial" w:eastAsia="MS Mincho" w:hAnsi="Arial"/>
          <w:color w:val="00000A"/>
          <w:sz w:val="24"/>
          <w:szCs w:val="24"/>
          <w:shd w:fill="FFFFFF" w:val="clear"/>
          <w:lang w:eastAsia="en-US" w:val="mn-MN"/>
        </w:rPr>
        <w:t>17</w:t>
      </w:r>
      <w:r>
        <w:rPr>
          <w:rStyle w:val="style25"/>
          <w:rFonts w:ascii="Arial" w:cs="Arial" w:eastAsia="MS Mincho" w:hAnsi="Arial"/>
          <w:b w:val="false"/>
          <w:bCs w:val="false"/>
          <w:color w:val="00000A"/>
          <w:sz w:val="24"/>
          <w:szCs w:val="24"/>
          <w:shd w:fill="FFFFFF" w:val="clear"/>
          <w:lang w:eastAsia="en-US" w:val="mn-MN"/>
        </w:rPr>
        <w:t>.</w:t>
      </w:r>
      <w:r>
        <w:rPr>
          <w:rStyle w:val="style25"/>
          <w:rFonts w:ascii="Arial" w:cs="Arial" w:eastAsia="MS Mincho" w:hAnsi="Arial"/>
          <w:b w:val="false"/>
          <w:color w:val="00000A"/>
          <w:sz w:val="24"/>
          <w:szCs w:val="24"/>
          <w:shd w:fill="FFFFFF" w:val="clear"/>
          <w:lang w:eastAsia="en-US" w:val="mn-MN"/>
        </w:rPr>
        <w:t xml:space="preserve">Төслийн 1.12 дугаар зүйлийн </w:t>
      </w:r>
      <w:r>
        <w:rPr>
          <w:rFonts w:ascii="Arial" w:hAnsi="Arial"/>
          <w:sz w:val="24"/>
          <w:szCs w:val="24"/>
        </w:rPr>
        <w:t xml:space="preserve">2 дахь хэсгийн </w:t>
      </w:r>
      <w:r>
        <w:rPr>
          <w:rStyle w:val="style25"/>
          <w:rFonts w:ascii="Arial" w:cs="Arial" w:eastAsia="Arial" w:hAnsi="Arial"/>
          <w:b w:val="false"/>
          <w:color w:val="00000A"/>
          <w:sz w:val="24"/>
          <w:szCs w:val="24"/>
          <w:shd w:fill="FFFFFF" w:val="clear"/>
          <w:lang w:eastAsia="ja-JP" w:val="mn-MN"/>
        </w:rPr>
        <w:t>“14” гэснийг “долоо” гэж, “нэмэлт материал шалгах буюу бусад арга хэмжээ авах бол 21 хоногийн дотор хянаж шийдвэрлэнэ” гэснийг “</w:t>
      </w:r>
      <w:r>
        <w:rPr>
          <w:rStyle w:val="style25"/>
          <w:rFonts w:ascii="Arial" w:cs="Arial" w:eastAsia="Arial" w:hAnsi="Arial"/>
          <w:b w:val="false"/>
          <w:bCs w:val="false"/>
          <w:color w:val="00000A"/>
          <w:sz w:val="24"/>
          <w:szCs w:val="24"/>
          <w:shd w:fill="FFFFFF" w:val="clear"/>
          <w:lang w:eastAsia="ja-JP" w:val="mn-MN"/>
        </w:rPr>
        <w:t xml:space="preserve">хянан шийдвэрлэх, нэмэлт баримт шалгах, эсхүл шаардлагатай бусад ажиллагааг явуулах бол тухайн байгууллагын эрх бүхий албан тушаалтан арван дөрөв хоногоор хугацааг сунгаж болно” гэж тус тус өөрчилж, мөн зүйлийн </w:t>
      </w:r>
      <w:r>
        <w:rPr>
          <w:rStyle w:val="style25"/>
          <w:rFonts w:ascii="Arial" w:cs="Arial" w:eastAsia="MS Mincho" w:hAnsi="Arial"/>
          <w:b w:val="false"/>
          <w:color w:val="00000A"/>
          <w:sz w:val="24"/>
          <w:szCs w:val="24"/>
          <w:shd w:fill="FFFFFF" w:val="clear"/>
          <w:lang w:eastAsia="en-US" w:val="mn-MN"/>
        </w:rPr>
        <w:t>1 дэх хэсгийг доор дурдсанаар өөрчлөн найруулах</w:t>
      </w:r>
      <w:r>
        <w:rPr>
          <w:rStyle w:val="style25"/>
          <w:rFonts w:ascii="Arial" w:cs="Arial" w:eastAsia="Arial" w:hAnsi="Arial"/>
          <w:b w:val="false"/>
          <w:bCs w:val="false"/>
          <w:color w:val="00000A"/>
          <w:sz w:val="24"/>
          <w:szCs w:val="24"/>
          <w:shd w:fill="FFFFFF" w:val="clear"/>
          <w:lang w:eastAsia="ja-JP" w:val="mn-MN"/>
        </w:rPr>
        <w:t>:</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color w:val="00000A"/>
          <w:sz w:val="24"/>
          <w:szCs w:val="24"/>
          <w:shd w:fill="FFFFFF" w:val="clear"/>
          <w:lang w:eastAsia="ja-JP" w:val="mn-MN"/>
        </w:rPr>
        <w:tab/>
        <w:t>“</w:t>
      </w:r>
      <w:r>
        <w:rPr>
          <w:rStyle w:val="style25"/>
          <w:rFonts w:ascii="Arial" w:cs="Arial" w:eastAsia="Arial" w:hAnsi="Arial"/>
          <w:b w:val="false"/>
          <w:bCs w:val="false"/>
          <w:color w:val="000000"/>
          <w:sz w:val="24"/>
          <w:szCs w:val="24"/>
          <w:u w:val="none"/>
          <w:shd w:fill="FFFFFF" w:val="clear"/>
          <w:lang w:eastAsia="ja-JP" w:val="mn-MN"/>
        </w:rPr>
        <w:t>1.Зөрчил шалган шийдвэрлэх ажиллагаанаас бусад хууль сахиулах ажиллагааны улмаас хүн, хуулийн этгээдийн эрх, хууль ёсны ашиг сонирхол зөрчигдсөн гэж үзвэл гомдлыг тухайн байгууллагад гаргана.”</w:t>
      </w:r>
      <w:r>
        <w:rPr>
          <w:rStyle w:val="style25"/>
          <w:rFonts w:ascii="Arial" w:cs="Arial" w:eastAsia="Arial" w:hAnsi="Arial"/>
          <w:b/>
          <w:bCs/>
          <w:color w:val="000000"/>
          <w:sz w:val="24"/>
          <w:szCs w:val="24"/>
          <w:u w:val="none"/>
          <w:shd w:fill="FFFFFF" w:val="clear"/>
          <w:lang w:eastAsia="ja-JP" w:val="mn-MN"/>
        </w:rPr>
        <w:t xml:space="preserve">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43 гишүүн оролцож, 29 гишүүн зөвшөөрч, 67.4 хувийн саналаар 17 дахь санал дэмжигдлээ.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bCs/>
          <w:color w:val="000000"/>
          <w:sz w:val="24"/>
          <w:szCs w:val="24"/>
          <w:u w:val="none"/>
          <w:shd w:fill="FFFFFF" w:val="clear"/>
          <w:lang w:eastAsia="ja-JP" w:val="mn-MN"/>
        </w:rPr>
        <w:tab/>
        <w:t>18.</w:t>
      </w:r>
      <w:r>
        <w:rPr>
          <w:rStyle w:val="style25"/>
          <w:rFonts w:ascii="Arial" w:cs="Arial" w:eastAsia="Arial" w:hAnsi="Arial"/>
          <w:b w:val="false"/>
          <w:bCs w:val="false"/>
          <w:color w:val="000000"/>
          <w:sz w:val="24"/>
          <w:szCs w:val="24"/>
          <w:u w:val="none"/>
          <w:shd w:fill="FFFFFF" w:val="clear"/>
          <w:lang w:eastAsia="ja-JP" w:val="mn-MN"/>
        </w:rPr>
        <w:t>Төслийн 1.12 дугаар зүйлд доор дурдсан агуулгатай 4 дэх хэсэг нэмэх:</w:t>
      </w:r>
    </w:p>
    <w:p>
      <w:pPr>
        <w:pStyle w:val="style31"/>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color w:val="000000"/>
          <w:sz w:val="24"/>
          <w:szCs w:val="24"/>
          <w:u w:val="none"/>
          <w:shd w:fill="FFFFFF" w:val="clear"/>
          <w:lang w:eastAsia="ja-JP" w:val="mn-MN"/>
        </w:rPr>
        <w:tab/>
        <w:t>“4.Прокурор энэ зүйлийн 3 дахь хэсэгт заасан гомдлыг хүлээн авснаас хойш  арав хүртэл хоногийн дотор хянан шийдвэрлэж, хариуг бичгээр өгнө.”</w:t>
      </w:r>
      <w:r>
        <w:rPr>
          <w:rStyle w:val="style25"/>
          <w:rFonts w:ascii="Arial" w:cs="Arial" w:eastAsia="Arial" w:hAnsi="Arial"/>
          <w:b/>
          <w:bCs/>
          <w:color w:val="000000"/>
          <w:sz w:val="24"/>
          <w:szCs w:val="24"/>
          <w:u w:val="none"/>
          <w:shd w:fill="FFFFFF" w:val="clear"/>
          <w:lang w:eastAsia="ja-JP" w:val="mn-MN"/>
        </w:rPr>
        <w:t xml:space="preserve">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43 гишүүн оролцож, 30 гишүүн зөвшөөрч, 69.8 хувийн саналаар 17 дахь санал дэмжигдлээ.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color w:val="00000A"/>
          <w:sz w:val="24"/>
          <w:szCs w:val="24"/>
          <w:shd w:fill="FFFFFF" w:val="clear"/>
          <w:lang w:eastAsia="ja-JP" w:val="mn-MN"/>
        </w:rPr>
        <w:tab/>
      </w:r>
      <w:r>
        <w:rPr>
          <w:rStyle w:val="style25"/>
          <w:rFonts w:ascii="Arial" w:cs="Arial" w:eastAsia="Arial" w:hAnsi="Arial"/>
          <w:color w:val="00000A"/>
          <w:sz w:val="24"/>
          <w:szCs w:val="24"/>
          <w:shd w:fill="FFFFFF" w:val="clear"/>
          <w:lang w:eastAsia="ja-JP" w:val="mn-MN"/>
        </w:rPr>
        <w:t>19</w:t>
      </w:r>
      <w:r>
        <w:rPr>
          <w:rStyle w:val="style25"/>
          <w:rFonts w:ascii="Arial" w:cs="Arial" w:eastAsia="Arial" w:hAnsi="Arial"/>
          <w:b w:val="false"/>
          <w:bCs w:val="false"/>
          <w:color w:val="00000A"/>
          <w:sz w:val="24"/>
          <w:szCs w:val="24"/>
          <w:shd w:fill="FFFFFF" w:val="clear"/>
          <w:lang w:eastAsia="ja-JP" w:val="mn-MN"/>
        </w:rPr>
        <w:t xml:space="preserve">.Төслийн 2.1 дүгээр зүйлийн 1 дэх хэсгийн “Хууль сахиулагч” гэснийг “Хуульд заасан чиг үүргийн хүрээнд хууль сахиулагч, хууль сахиулах чиг үүргийг хэрэгжүүлж байгаа этгээд,” гэж өөрчилж, мөн хэсгийн “гэмт хэрэг, зөрчлөөс урьдчилан сэргийлэх, таслан зогсоох, зөрчлийг арилгуулах, учирч болох хор хохирлыг гаргуулахгүй, нэмэгдүүлэхгүй байх зорилгоор” гэснийг хасаж, “шаардлага” гэсний өмнө “хүн, хуулийн этгээдэд” гэж нэмэх.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43 гишүүн оролцож, 32 гишүүн зөвшөөрч, 74.4 хувийн саналаар 19 дэх санал дэмжигдлээ.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color w:val="00000A"/>
          <w:sz w:val="24"/>
          <w:szCs w:val="24"/>
          <w:shd w:fill="FFFFFF" w:val="clear"/>
          <w:lang w:eastAsia="ja-JP" w:val="mn-MN"/>
        </w:rPr>
        <w:tab/>
      </w:r>
      <w:r>
        <w:rPr>
          <w:rStyle w:val="style25"/>
          <w:rFonts w:ascii="Arial" w:cs="Arial" w:eastAsia="Arial" w:hAnsi="Arial"/>
          <w:color w:val="00000A"/>
          <w:sz w:val="24"/>
          <w:szCs w:val="24"/>
          <w:shd w:fill="FFFFFF" w:val="clear"/>
          <w:lang w:eastAsia="ja-JP" w:val="mn-MN"/>
        </w:rPr>
        <w:t>20</w:t>
      </w:r>
      <w:r>
        <w:rPr>
          <w:rStyle w:val="style25"/>
          <w:rFonts w:ascii="Arial" w:cs="Arial" w:eastAsia="Arial" w:hAnsi="Arial"/>
          <w:b w:val="false"/>
          <w:bCs w:val="false"/>
          <w:color w:val="00000A"/>
          <w:sz w:val="24"/>
          <w:szCs w:val="24"/>
          <w:shd w:fill="FFFFFF" w:val="clear"/>
          <w:lang w:eastAsia="ja-JP" w:val="mn-MN"/>
        </w:rPr>
        <w:t>.Төслийн 2.1 дүгээр зүйлийн 2 дахь хэсгийн “Нийтийн хэв журмыг зөрчсөн” гэсний өмнө “</w:t>
      </w:r>
      <w:r>
        <w:rPr>
          <w:rStyle w:val="style25"/>
          <w:rFonts w:ascii="Arial" w:cs="Arial" w:eastAsia="Arial" w:hAnsi="Arial"/>
          <w:b w:val="false"/>
          <w:bCs w:val="false"/>
          <w:color w:val="000000"/>
          <w:sz w:val="24"/>
          <w:szCs w:val="24"/>
          <w:shd w:fill="FFFFFF" w:val="clear"/>
          <w:lang w:eastAsia="ja-JP" w:val="mn-MN"/>
        </w:rPr>
        <w:t>Цагдаагийн алба хаагч, олон нийтийн цагдаа” гэж нэмж, мөн хэсгийн “хүнд” гэснийг “байдалтай хүнийг” гэж,  “явах, согтууруулах ундаа, мансууруулах бодис, сэтгэцэд нөлөөлөх эм, бэлдмэлийн нөлөөлөл арилах хүртэлх хугацаанд ирэхгүй байхыг” гэснийг “явахыг” гэж тус тус өөрчлөх.</w:t>
      </w:r>
      <w:r>
        <w:rPr>
          <w:rStyle w:val="style25"/>
          <w:rFonts w:ascii="Arial" w:cs="Arial" w:eastAsia="Arial" w:hAnsi="Arial"/>
          <w:b/>
          <w:bCs/>
          <w:color w:val="000000"/>
          <w:sz w:val="24"/>
          <w:szCs w:val="24"/>
          <w:u w:val="none"/>
          <w:shd w:fill="FFFFFF" w:val="clear"/>
          <w:lang w:eastAsia="ja-JP" w:val="mn-MN"/>
        </w:rPr>
        <w:t xml:space="preserve">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43 гишүүн оролцож, 33 гишүүн зөвшөөрч, 76.7 хувийн саналаар 20 дахь санал дэмжигдлээ.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color w:val="000000"/>
          <w:sz w:val="24"/>
          <w:szCs w:val="24"/>
          <w:shd w:fill="FFFFFF" w:val="clear"/>
          <w:lang w:eastAsia="ja-JP" w:val="mn-MN"/>
        </w:rPr>
        <w:tab/>
      </w:r>
      <w:r>
        <w:rPr>
          <w:rStyle w:val="style25"/>
          <w:rFonts w:ascii="Arial" w:cs="Arial" w:eastAsia="Arial" w:hAnsi="Arial"/>
          <w:color w:val="000000"/>
          <w:sz w:val="24"/>
          <w:szCs w:val="24"/>
          <w:shd w:fill="FFFFFF" w:val="clear"/>
          <w:lang w:eastAsia="ja-JP" w:val="mn-MN"/>
        </w:rPr>
        <w:t>21</w:t>
      </w:r>
      <w:r>
        <w:rPr>
          <w:rStyle w:val="style25"/>
          <w:rFonts w:ascii="Arial" w:cs="Arial" w:eastAsia="Arial" w:hAnsi="Arial"/>
          <w:b w:val="false"/>
          <w:bCs w:val="false"/>
          <w:color w:val="000000"/>
          <w:sz w:val="24"/>
          <w:szCs w:val="24"/>
          <w:shd w:fill="FFFFFF" w:val="clear"/>
          <w:lang w:eastAsia="ja-JP" w:val="mn-MN"/>
        </w:rPr>
        <w:t>.</w:t>
      </w:r>
      <w:r>
        <w:rPr>
          <w:rStyle w:val="style25"/>
          <w:rFonts w:ascii="Arial" w:cs="Arial" w:eastAsia="Arial" w:hAnsi="Arial"/>
          <w:b w:val="false"/>
          <w:bCs w:val="false"/>
          <w:color w:val="00000A"/>
          <w:sz w:val="24"/>
          <w:szCs w:val="24"/>
          <w:shd w:fill="FFFFFF" w:val="clear"/>
          <w:lang w:eastAsia="ja-JP" w:val="mn-MN"/>
        </w:rPr>
        <w:t>Төслийн 2.2 дугаар зүйлийн 1 дэх хэсгийн “Хууль сахиулагч” гэснийг “Хуульд заасан чиг үүргийн хүрээнд хууль сахиулагч, хууль сахиулах чиг үүргийг хэрэгжүүлж байгаа этгээд,” гэж, мөн хэсгийн “</w:t>
      </w:r>
      <w:r>
        <w:rPr>
          <w:rStyle w:val="style25"/>
          <w:rFonts w:ascii="Arial" w:cs="Arial" w:eastAsia="Arial" w:hAnsi="Arial"/>
          <w:b w:val="false"/>
          <w:bCs w:val="false"/>
          <w:color w:val="000000"/>
          <w:sz w:val="24"/>
          <w:szCs w:val="24"/>
          <w:shd w:fill="FFFFFF" w:val="clear"/>
          <w:lang w:eastAsia="ja-JP" w:val="mn-MN"/>
        </w:rPr>
        <w:t>дараахь тохиолдолд нь хүний нэр, хаяг, тодорхой үйл ажиллагаа эрхлэх зөвшөөрлийг тодруулах зорилгоор” гэснийг “</w:t>
      </w:r>
      <w:r>
        <w:rPr>
          <w:rStyle w:val="style25"/>
          <w:rFonts w:ascii="Arial" w:cs="Arial" w:eastAsia="Arial" w:hAnsi="Arial"/>
          <w:b w:val="false"/>
          <w:bCs w:val="false"/>
          <w:iCs/>
          <w:color w:val="000000"/>
          <w:sz w:val="24"/>
          <w:szCs w:val="24"/>
          <w:shd w:fill="FFFFFF" w:val="clear"/>
          <w:lang w:eastAsia="ja-JP" w:val="mn-MN"/>
        </w:rPr>
        <w:t xml:space="preserve">дараахь тохиолдолд хүний” гэж, мөн хэсгийн 1.3 дахь заалтын “хамгаалалтын бүсэд” гэснийг “эсхүл хамгаалалт, хяналтын бүс, объектод” гэж, мөн зүйлийн 4 дэх хэсгийн “шалгуулна” гэснийг “шалгуулах үүрэгтэй” гэж тус тус өөрчилж, </w:t>
      </w:r>
      <w:r>
        <w:rPr>
          <w:rStyle w:val="style25"/>
          <w:rFonts w:ascii="Arial" w:cs="Arial" w:eastAsia="Arial" w:hAnsi="Arial"/>
          <w:b w:val="false"/>
          <w:bCs w:val="false"/>
          <w:color w:val="00000A"/>
          <w:sz w:val="24"/>
          <w:szCs w:val="24"/>
          <w:shd w:fill="FFFFFF" w:val="clear"/>
          <w:lang w:eastAsia="ja-JP" w:val="mn-MN"/>
        </w:rPr>
        <w:t>мөн зүйлийн 2 дахь хэсгийн “зөрчил” гэсний өмнө “гэмт хэрэг,” гэж нэмэх.</w:t>
      </w:r>
      <w:r>
        <w:rPr>
          <w:rStyle w:val="style25"/>
          <w:rFonts w:ascii="Arial" w:cs="Arial" w:eastAsia="Arial" w:hAnsi="Arial"/>
          <w:b/>
          <w:bCs/>
          <w:iCs/>
          <w:color w:val="000000"/>
          <w:sz w:val="24"/>
          <w:szCs w:val="24"/>
          <w:u w:val="none"/>
          <w:shd w:fill="FFFFFF" w:val="clear"/>
          <w:lang w:eastAsia="ja-JP" w:val="mn-MN"/>
        </w:rPr>
        <w:t xml:space="preserve"> </w:t>
      </w:r>
      <w:r>
        <w:rPr>
          <w:rStyle w:val="style25"/>
          <w:rFonts w:ascii="Arial" w:cs="Arial" w:eastAsia="MS Mincho" w:hAnsi="Arial"/>
          <w:b/>
          <w:bCs/>
          <w:iCs/>
          <w:color w:val="000000"/>
          <w:sz w:val="24"/>
          <w:szCs w:val="24"/>
          <w:u w:val="none"/>
          <w:shd w:fill="FFFFFF" w:val="clear"/>
          <w:lang w:eastAsia="en-US" w:val="mn-MN"/>
        </w:rPr>
        <w:t xml:space="preserve"> </w:t>
      </w:r>
      <w:r>
        <w:rPr>
          <w:rStyle w:val="style25"/>
          <w:rFonts w:ascii="Arial" w:cs="Arial" w:eastAsia="MS Mincho" w:hAnsi="Arial"/>
          <w:b w:val="false"/>
          <w:bCs w:val="false"/>
          <w:iCs/>
          <w:color w:val="000000"/>
          <w:sz w:val="24"/>
          <w:szCs w:val="24"/>
          <w:u w:val="none"/>
          <w:shd w:fill="FFFFFF" w:val="clear"/>
          <w:lang w:eastAsia="en-US" w:val="mn-MN"/>
        </w:rPr>
        <w:t>Ажлын хэсэг санал гаргасан байна. Саналыг дэмжье гэдгээр дээр санал хураалт явуулъя. 44 гишүүн оролцож, 31 гишүүн зөвшөөрч, 75.6 хувийн саналаар 21 дэх санал дэмжигдлээ.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iCs/>
          <w:color w:val="000000"/>
          <w:sz w:val="24"/>
          <w:szCs w:val="24"/>
          <w:shd w:fill="FFFFFF" w:val="clear"/>
          <w:lang w:eastAsia="ja-JP" w:val="mn-MN"/>
        </w:rPr>
        <w:tab/>
      </w:r>
      <w:r>
        <w:rPr>
          <w:rStyle w:val="style25"/>
          <w:rFonts w:ascii="Arial" w:cs="Arial" w:eastAsia="Arial" w:hAnsi="Arial"/>
          <w:iCs/>
          <w:color w:val="000000"/>
          <w:sz w:val="24"/>
          <w:szCs w:val="24"/>
          <w:shd w:fill="FFFFFF" w:val="clear"/>
          <w:lang w:eastAsia="ja-JP" w:val="mn-MN"/>
        </w:rPr>
        <w:t>22</w:t>
      </w:r>
      <w:r>
        <w:rPr>
          <w:rStyle w:val="style25"/>
          <w:rFonts w:ascii="Arial" w:cs="Arial" w:eastAsia="Arial" w:hAnsi="Arial"/>
          <w:b w:val="false"/>
          <w:bCs w:val="false"/>
          <w:iCs/>
          <w:color w:val="000000"/>
          <w:sz w:val="24"/>
          <w:szCs w:val="24"/>
          <w:shd w:fill="FFFFFF" w:val="clear"/>
          <w:lang w:eastAsia="ja-JP" w:val="mn-MN"/>
        </w:rPr>
        <w:t>.Төслийн 2.2 дугаар зүйлийн 6 дахь хэсгийн 6.4 дэх заалтын “байгууллагад” гэсний дараа “, эсхүл эрүүлжүүлэх байранд” гэж нэмж, мөн зүйлийн 6 дахь хэсэгт доор дурдсан агуулгатай 6.7 дахь заалт нэмэх:</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iCs/>
          <w:color w:val="000000"/>
          <w:sz w:val="24"/>
          <w:szCs w:val="24"/>
          <w:shd w:fill="FFFFFF" w:val="clear"/>
          <w:lang w:eastAsia="ja-JP" w:val="mn-MN"/>
        </w:rPr>
        <w:tab/>
        <w:t>“6.7.хамгаалалт, хяналтын бүс, объектод нэвтрүүлэхээс татгалзах, нэвтрүүлэхгүй байх.”</w:t>
      </w:r>
      <w:r>
        <w:rPr>
          <w:rStyle w:val="style25"/>
          <w:rFonts w:ascii="Arial" w:cs="Arial" w:eastAsia="Arial" w:hAnsi="Arial"/>
          <w:b/>
          <w:bCs/>
          <w:iCs/>
          <w:color w:val="000000"/>
          <w:sz w:val="24"/>
          <w:szCs w:val="24"/>
          <w:u w:val="none"/>
          <w:shd w:fill="FFFFFF" w:val="clear"/>
          <w:lang w:eastAsia="ja-JP" w:val="mn-MN"/>
        </w:rPr>
        <w:t xml:space="preserve"> </w:t>
      </w:r>
      <w:r>
        <w:rPr>
          <w:rStyle w:val="style25"/>
          <w:rFonts w:ascii="Arial" w:cs="Arial" w:eastAsia="MS Mincho" w:hAnsi="Arial"/>
          <w:b/>
          <w:bCs/>
          <w:iCs/>
          <w:color w:val="000000"/>
          <w:sz w:val="24"/>
          <w:szCs w:val="24"/>
          <w:u w:val="none"/>
          <w:shd w:fill="FFFFFF" w:val="clear"/>
          <w:lang w:eastAsia="en-US" w:val="mn-MN"/>
        </w:rPr>
        <w:t xml:space="preserve"> </w:t>
      </w:r>
      <w:r>
        <w:rPr>
          <w:rStyle w:val="style25"/>
          <w:rFonts w:ascii="Arial" w:cs="Arial" w:eastAsia="MS Mincho" w:hAnsi="Arial"/>
          <w:b w:val="false"/>
          <w:bCs w:val="false"/>
          <w:iCs/>
          <w:color w:val="000000"/>
          <w:sz w:val="24"/>
          <w:szCs w:val="24"/>
          <w:u w:val="none"/>
          <w:shd w:fill="FFFFFF" w:val="clear"/>
          <w:lang w:eastAsia="en-US" w:val="mn-MN"/>
        </w:rPr>
        <w:t>Ажлын хэсэг санал гаргасан байна. Саналыг дэмжье гэдгээр дээр санал хураалт явуулъя. 41 гишүүн оролцож, 28 гишүүн зөвшөөрч, 68.3 хувийн саналаар 22 дахь санал дэмжигдлээ.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Style w:val="style25"/>
          <w:rFonts w:ascii="Arial" w:cs="Arial" w:eastAsia="Arial" w:hAnsi="Arial"/>
          <w:b w:val="false"/>
          <w:bCs w:val="false"/>
          <w:iCs/>
          <w:color w:val="000000"/>
          <w:sz w:val="24"/>
          <w:szCs w:val="24"/>
          <w:shd w:fill="FFFFFF" w:val="clear"/>
          <w:lang w:eastAsia="ja-JP" w:val="mn-MN"/>
        </w:rPr>
        <w:tab/>
      </w:r>
      <w:r>
        <w:rPr>
          <w:rStyle w:val="style25"/>
          <w:rFonts w:ascii="Arial" w:cs="Arial" w:eastAsia="Arial" w:hAnsi="Arial"/>
          <w:iCs/>
          <w:color w:val="000000"/>
          <w:sz w:val="24"/>
          <w:szCs w:val="24"/>
          <w:shd w:fill="FFFFFF" w:val="clear"/>
          <w:lang w:eastAsia="ja-JP" w:val="mn-MN"/>
        </w:rPr>
        <w:t>23</w:t>
      </w:r>
      <w:r>
        <w:rPr>
          <w:rStyle w:val="style25"/>
          <w:rFonts w:ascii="Arial" w:cs="Arial" w:eastAsia="Arial" w:hAnsi="Arial"/>
          <w:b w:val="false"/>
          <w:bCs w:val="false"/>
          <w:iCs/>
          <w:color w:val="000000"/>
          <w:sz w:val="24"/>
          <w:szCs w:val="24"/>
          <w:shd w:fill="FFFFFF" w:val="clear"/>
          <w:lang w:eastAsia="ja-JP" w:val="mn-MN"/>
        </w:rPr>
        <w:t>.Төслийн 2.3 дугаар зүйлийн 2 дахь хэсгийн “Бичиг баримт нь” гэснийг “Энэ зүйлд заасан баримт бичгийг” гэж,  “бичиг баримтыг 24 цаг” гэснийг “тав хоног” гэж тус тус өөрчлөх.</w:t>
      </w:r>
      <w:r>
        <w:rPr>
          <w:rStyle w:val="style25"/>
          <w:rFonts w:ascii="Arial" w:cs="Arial" w:eastAsia="Arial" w:hAnsi="Arial"/>
          <w:b/>
          <w:bCs/>
          <w:iCs/>
          <w:color w:val="000000"/>
          <w:sz w:val="24"/>
          <w:szCs w:val="24"/>
          <w:u w:val="none"/>
          <w:shd w:fill="FFFFFF" w:val="clear"/>
          <w:lang w:eastAsia="ja-JP" w:val="mn-MN"/>
        </w:rPr>
        <w:t xml:space="preserve"> </w:t>
      </w:r>
      <w:r>
        <w:rPr>
          <w:rStyle w:val="style25"/>
          <w:rFonts w:ascii="Arial" w:cs="Arial" w:eastAsia="MS Mincho" w:hAnsi="Arial"/>
          <w:b/>
          <w:bCs/>
          <w:iCs/>
          <w:color w:val="000000"/>
          <w:sz w:val="24"/>
          <w:szCs w:val="24"/>
          <w:u w:val="none"/>
          <w:shd w:fill="FFFFFF" w:val="clear"/>
          <w:lang w:eastAsia="en-US" w:val="mn-MN"/>
        </w:rPr>
        <w:t xml:space="preserve"> </w:t>
      </w:r>
      <w:r>
        <w:rPr>
          <w:rStyle w:val="style25"/>
          <w:rFonts w:ascii="Arial" w:cs="Arial" w:eastAsia="MS Mincho" w:hAnsi="Arial"/>
          <w:b w:val="false"/>
          <w:bCs w:val="false"/>
          <w:iCs/>
          <w:color w:val="000000"/>
          <w:sz w:val="24"/>
          <w:szCs w:val="24"/>
          <w:u w:val="none"/>
          <w:shd w:fill="FFFFFF" w:val="clear"/>
          <w:lang w:eastAsia="en-US" w:val="mn-MN"/>
        </w:rPr>
        <w:t>Ажлын хэсэг санал гаргасан байна. Саналыг дэмжье гэдгээр дээр санал хураалт явуулъя. 41 гишүүн оролцож, 30 гишүүн зөвшөөрч, 73.2 хувийн саналаар 23 дахь санал дэмжигдлээ.</w:t>
      </w:r>
    </w:p>
    <w:p>
      <w:pPr>
        <w:pStyle w:val="style40"/>
        <w:spacing w:after="0" w:before="0" w:line="115" w:lineRule="atLeast"/>
        <w:contextualSpacing w:val="false"/>
        <w:jc w:val="both"/>
      </w:pPr>
      <w:r>
        <w:rPr/>
      </w:r>
    </w:p>
    <w:p>
      <w:pPr>
        <w:pStyle w:val="style40"/>
        <w:spacing w:after="0" w:before="0" w:line="115" w:lineRule="atLeast"/>
        <w:contextualSpacing w:val="false"/>
        <w:jc w:val="both"/>
      </w:pPr>
      <w:r>
        <w:rPr>
          <w:rFonts w:ascii="Arial" w:cs="Arial" w:hAnsi="Arial"/>
          <w:sz w:val="24"/>
          <w:szCs w:val="24"/>
        </w:rPr>
        <w:tab/>
      </w:r>
      <w:r>
        <w:rPr>
          <w:rFonts w:ascii="Arial" w:cs="Arial" w:hAnsi="Arial"/>
          <w:b/>
          <w:sz w:val="24"/>
          <w:szCs w:val="24"/>
        </w:rPr>
        <w:t>24</w:t>
      </w:r>
      <w:r>
        <w:rPr>
          <w:rFonts w:ascii="Arial" w:cs="Arial" w:hAnsi="Arial"/>
          <w:sz w:val="24"/>
          <w:szCs w:val="24"/>
        </w:rPr>
        <w:t>.</w:t>
      </w:r>
      <w:r>
        <w:rPr>
          <w:rFonts w:ascii="Arial" w:cs="Arial" w:hAnsi="Arial"/>
          <w:sz w:val="24"/>
          <w:szCs w:val="24"/>
          <w:lang w:val="mn-MN"/>
        </w:rPr>
        <w:t>Төслийн 2.4 дүгээр зүйлийн 1 дэх хэсгийн “Хууль сахиулагч, эрх бүхий албан тушаалтан дараахь тохиолдолд” гэснийг “</w:t>
      </w:r>
      <w:r>
        <w:rPr>
          <w:rStyle w:val="style25"/>
          <w:rFonts w:ascii="Arial" w:cs="Arial" w:eastAsia="Arial" w:hAnsi="Arial"/>
          <w:b w:val="false"/>
          <w:sz w:val="24"/>
          <w:szCs w:val="24"/>
          <w:shd w:fill="FFFFFF" w:val="clear"/>
          <w:lang w:val="mn-MN"/>
        </w:rPr>
        <w:t>Хуульд заасан чиг үүргийн хүрээнд</w:t>
      </w:r>
      <w:r>
        <w:rPr>
          <w:rFonts w:ascii="Arial" w:cs="Arial" w:hAnsi="Arial"/>
          <w:b/>
          <w:bCs/>
          <w:color w:val="000000"/>
          <w:sz w:val="24"/>
          <w:szCs w:val="24"/>
          <w:lang w:val="mn-MN"/>
        </w:rPr>
        <w:t xml:space="preserve"> </w:t>
      </w:r>
      <w:r>
        <w:rPr>
          <w:rFonts w:ascii="Arial" w:cs="Arial" w:hAnsi="Arial"/>
          <w:bCs/>
          <w:color w:val="000000"/>
          <w:sz w:val="24"/>
          <w:szCs w:val="24"/>
          <w:lang w:val="mn-MN"/>
        </w:rPr>
        <w:t>цагдаагийн алба хаагч замын хөдөлгөөнд оролцож байгаа” гэж өөрчилж, мөн хэсгийн 1.1 дэх заалтын “замын хөдөлгөөний” гэсний дараа “аюулгүй байдлын тухай хууль тогтоомж,” гэж нэмж, мөн хэсэгт доор дурдсан агуулгатай 1.9 дэх заалт нэмэх:</w:t>
      </w:r>
    </w:p>
    <w:p>
      <w:pPr>
        <w:pStyle w:val="style40"/>
        <w:spacing w:after="0" w:before="0" w:line="115" w:lineRule="atLeast"/>
        <w:contextualSpacing w:val="false"/>
        <w:jc w:val="both"/>
      </w:pPr>
      <w:r>
        <w:rPr/>
      </w:r>
    </w:p>
    <w:p>
      <w:pPr>
        <w:pStyle w:val="style34"/>
        <w:spacing w:line="115" w:lineRule="atLeast"/>
        <w:jc w:val="both"/>
      </w:pPr>
      <w:r>
        <w:rPr>
          <w:rFonts w:ascii="Arial" w:cs="Arial" w:hAnsi="Arial"/>
          <w:bCs/>
          <w:color w:val="000000"/>
          <w:sz w:val="24"/>
          <w:szCs w:val="24"/>
          <w:lang w:val="mn-MN"/>
        </w:rPr>
        <w:tab/>
        <w:tab/>
        <w:t>“</w:t>
      </w:r>
      <w:r>
        <w:rPr>
          <w:rFonts w:ascii="Arial" w:cs="Arial" w:hAnsi="Arial"/>
          <w:bCs/>
          <w:sz w:val="24"/>
          <w:szCs w:val="24"/>
          <w:lang w:val="mn-MN"/>
        </w:rPr>
        <w:t>1.9.зөрчил, гэмт хэргийг таслан зогсоох зорилгоор.”</w:t>
      </w:r>
      <w:r>
        <w:rPr>
          <w:rFonts w:ascii="Arial" w:cs="Arial" w:hAnsi="Arial"/>
          <w:b/>
          <w:bCs/>
          <w:color w:val="000000"/>
          <w:sz w:val="24"/>
          <w:szCs w:val="24"/>
          <w:u w:val="none"/>
          <w:lang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41 гишүүн оролцож, 31 гишүүн зөвшөөрч, 75.6 хувийн саналаар 24 дэх санал дэмжигдлээ.</w:t>
      </w:r>
    </w:p>
    <w:p>
      <w:pPr>
        <w:pStyle w:val="style34"/>
        <w:spacing w:line="115" w:lineRule="atLeast"/>
        <w:jc w:val="both"/>
      </w:pPr>
      <w:r>
        <w:rPr>
          <w:rFonts w:ascii="Arial" w:cs="Arial" w:hAnsi="Arial"/>
          <w:bCs/>
          <w:sz w:val="24"/>
          <w:szCs w:val="24"/>
          <w:lang w:val="mn-MN"/>
        </w:rPr>
        <w:tab/>
      </w:r>
    </w:p>
    <w:p>
      <w:pPr>
        <w:pStyle w:val="style34"/>
        <w:spacing w:line="115" w:lineRule="atLeast"/>
        <w:jc w:val="both"/>
      </w:pPr>
      <w:r>
        <w:rPr>
          <w:rFonts w:ascii="Arial" w:cs="Arial" w:hAnsi="Arial"/>
          <w:bCs/>
          <w:sz w:val="24"/>
          <w:szCs w:val="24"/>
          <w:lang w:val="mn-MN"/>
        </w:rPr>
        <w:tab/>
      </w:r>
      <w:r>
        <w:rPr>
          <w:rFonts w:ascii="Arial" w:cs="Arial" w:hAnsi="Arial"/>
          <w:b/>
          <w:bCs/>
          <w:sz w:val="24"/>
          <w:szCs w:val="24"/>
          <w:lang w:val="mn-MN"/>
        </w:rPr>
        <w:t>25</w:t>
      </w:r>
      <w:r>
        <w:rPr>
          <w:rFonts w:ascii="Arial" w:cs="Arial" w:hAnsi="Arial"/>
          <w:bCs/>
          <w:sz w:val="24"/>
          <w:szCs w:val="24"/>
          <w:lang w:val="mn-MN"/>
        </w:rPr>
        <w:t>.Төслийн 2.4 дүгээр зүйлийн 1 дэх хэсгийн 1.5 дахь заалтын “</w:t>
      </w:r>
      <w:r>
        <w:rPr>
          <w:rFonts w:ascii="Arial" w:cs="Arial" w:hAnsi="Arial"/>
          <w:color w:val="000000"/>
          <w:sz w:val="24"/>
          <w:szCs w:val="24"/>
          <w:lang w:val="mn-MN"/>
        </w:rPr>
        <w:t xml:space="preserve">, эсхүл зөрчил, гэмт хэрэг үйлдэхэд ашигласан, хууль бусаар олж авсан тээврийн хэрэгсэл, эсхүл уг тээврийн хэрэгсэлд ийм эд зүйл” гэснийг “тээврийн хэрэгсэл, эсхүл </w:t>
      </w:r>
      <w:r>
        <w:rPr>
          <w:rFonts w:ascii="Arial" w:cs="Arial" w:hAnsi="Arial"/>
          <w:bCs/>
          <w:color w:val="000000"/>
          <w:sz w:val="24"/>
          <w:szCs w:val="24"/>
          <w:lang w:val="mn-MN"/>
        </w:rPr>
        <w:t>тээврийн хэрэгсэлд гэмт хэрэг, зөрчил</w:t>
      </w:r>
      <w:r>
        <w:rPr>
          <w:rFonts w:ascii="Arial" w:cs="Arial" w:hAnsi="Arial"/>
          <w:color w:val="000000"/>
          <w:sz w:val="24"/>
          <w:szCs w:val="24"/>
          <w:lang w:val="mn-MN"/>
        </w:rPr>
        <w:t xml:space="preserve"> үйлдэхэд ашигласан, хууль бусаар олж авсан эд зүйл, барааг тээвэрлэж” гэж өөрчилж, мөн хэсгийн 1.8 дахь заалтын “, эсхүл жолооч, зорчигч ийм зүйлийг биедээ авч яваа” гэснийг хасах.</w:t>
      </w:r>
      <w:r>
        <w:rPr>
          <w:rFonts w:ascii="Arial" w:cs="Arial" w:hAnsi="Arial"/>
          <w:b/>
          <w:bCs/>
          <w:color w:val="000000"/>
          <w:sz w:val="24"/>
          <w:szCs w:val="24"/>
          <w:u w:val="none"/>
          <w:lang w:val="mn-MN"/>
        </w:rPr>
        <w:t xml:space="preserve">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42 гишүүн оролцож, 32 гишүүн зөвшөөрч, 76.2 хувийн саналаар 25 дахь санал дэмжигдлээ.</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26</w:t>
      </w:r>
      <w:r>
        <w:rPr>
          <w:rFonts w:ascii="Arial" w:cs="Arial" w:hAnsi="Arial"/>
          <w:color w:val="000000"/>
          <w:sz w:val="24"/>
          <w:szCs w:val="24"/>
          <w:lang w:val="mn-MN"/>
        </w:rPr>
        <w:t>.Төслийн 2.4 дүгээр зүйлд доор дурдсан агуулгатай 2, 3 дахь хэсэг, мөн зүйлийн 3 дахь хэсэг доор дурдсан агуулгатай 3.4 дэх заалт тус тус нэмэх:</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t>“2.</w:t>
      </w:r>
      <w:r>
        <w:rPr>
          <w:rFonts w:ascii="Arial" w:cs="Arial" w:hAnsi="Arial"/>
          <w:b w:val="false"/>
          <w:bCs w:val="false"/>
          <w:color w:val="000000"/>
          <w:sz w:val="24"/>
          <w:szCs w:val="24"/>
          <w:lang w:val="mn-MN"/>
        </w:rPr>
        <w:t>Автотээврийн улсын байцаагч энэ зүйлийн 1 дэх хэсгийн 1.2, 1.3, 1.7 дахь заалтад заасан үндэслэлээр нийтийн үйлчилгээний тээврийн хэрэгслийг, байгаль орчны хяналтын улсын байцаагч, байгаль хамгаалагч энэ зүйлийн 1 дэх хэсгийн 1.5 дахь заалтад заасан, хил хамгаалах байгууллагын алба хаагч энэ зүйлийн 1 дэх хэсгийн 1.5, 1.6, 1.9 дэх заалтад заасан үндэслэлээр тээврийн хэрэгслийг зогсоон шалгаж болно.</w:t>
      </w:r>
    </w:p>
    <w:p>
      <w:pPr>
        <w:pStyle w:val="style34"/>
        <w:jc w:val="both"/>
      </w:pPr>
      <w:r>
        <w:rPr/>
      </w:r>
    </w:p>
    <w:p>
      <w:pPr>
        <w:pStyle w:val="style34"/>
        <w:jc w:val="both"/>
      </w:pPr>
      <w:r>
        <w:rPr>
          <w:rFonts w:ascii="Arial" w:cs="Arial" w:hAnsi="Arial"/>
          <w:b w:val="false"/>
          <w:bCs w:val="false"/>
          <w:sz w:val="24"/>
          <w:szCs w:val="24"/>
          <w:lang w:val="mn-MN"/>
        </w:rPr>
        <w:tab/>
        <w:t>3.Тахар, шүүхийн шийдвэр гүйцэтгэх албаны алба хаагч энэ зүйлийн 1 дэх хэсгийн 1.5, 1.6 дахь заалтад заасан үндэслэлээр тээврийн хэрэгслийг зогсоон шалгаж болно.</w:t>
      </w:r>
    </w:p>
    <w:p>
      <w:pPr>
        <w:pStyle w:val="style34"/>
        <w:jc w:val="both"/>
      </w:pPr>
      <w:r>
        <w:rPr/>
      </w:r>
    </w:p>
    <w:p>
      <w:pPr>
        <w:pStyle w:val="style34"/>
        <w:jc w:val="both"/>
      </w:pPr>
      <w:r>
        <w:rPr>
          <w:rFonts w:ascii="Arial" w:cs="Arial" w:hAnsi="Arial"/>
          <w:b w:val="false"/>
          <w:bCs/>
          <w:color w:val="00000A"/>
          <w:sz w:val="24"/>
          <w:szCs w:val="24"/>
          <w:lang w:val="mn-MN"/>
        </w:rPr>
        <w:tab/>
        <w:tab/>
      </w:r>
      <w:r>
        <w:rPr>
          <w:rFonts w:ascii="Arial" w:cs="Arial" w:hAnsi="Arial"/>
          <w:b w:val="false"/>
          <w:bCs/>
          <w:color w:val="000000"/>
          <w:sz w:val="24"/>
          <w:szCs w:val="24"/>
          <w:lang w:val="mn-MN"/>
        </w:rPr>
        <w:t>3</w:t>
      </w:r>
      <w:r>
        <w:rPr>
          <w:rFonts w:ascii="Arial" w:cs="Arial" w:hAnsi="Arial"/>
          <w:b w:val="false"/>
          <w:bCs w:val="false"/>
          <w:color w:val="000000"/>
          <w:sz w:val="24"/>
          <w:szCs w:val="24"/>
          <w:shd w:fill="FFFFFF" w:val="clear"/>
          <w:lang w:val="mn-MN"/>
        </w:rPr>
        <w:t>.4.тээврийн хэрэгсэлд үзлэг хийх.”</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41 гишүүн оролцож, 31 гишүүн зөвшөөрч, 75.6 хувийн саналаар 26 дахь санал дэмжигдлээ.</w:t>
      </w:r>
    </w:p>
    <w:p>
      <w:pPr>
        <w:pStyle w:val="style34"/>
        <w:jc w:val="both"/>
      </w:pPr>
      <w:r>
        <w:rPr/>
      </w:r>
    </w:p>
    <w:p>
      <w:pPr>
        <w:pStyle w:val="style34"/>
        <w:jc w:val="both"/>
      </w:pPr>
      <w:r>
        <w:rPr>
          <w:rStyle w:val="style25"/>
          <w:rFonts w:ascii="Arial" w:cs="Arial" w:eastAsia="MS Mincho" w:hAnsi="Arial"/>
          <w:b w:val="false"/>
          <w:bCs w:val="false"/>
          <w:color w:val="000000"/>
          <w:sz w:val="24"/>
          <w:szCs w:val="24"/>
          <w:u w:val="none"/>
          <w:shd w:fill="FFFFFF" w:val="clear"/>
          <w:lang w:eastAsia="en-US" w:val="mn-MN"/>
        </w:rPr>
        <w:tab/>
        <w:t xml:space="preserve">Нямаагийн Энхболд гишүүн. </w:t>
      </w:r>
    </w:p>
    <w:p>
      <w:pPr>
        <w:pStyle w:val="style34"/>
        <w:jc w:val="both"/>
      </w:pPr>
      <w:r>
        <w:rPr/>
      </w:r>
    </w:p>
    <w:p>
      <w:pPr>
        <w:pStyle w:val="style34"/>
        <w:jc w:val="both"/>
      </w:pPr>
      <w:r>
        <w:rPr>
          <w:rStyle w:val="style25"/>
          <w:rFonts w:ascii="Arial" w:cs="Arial" w:eastAsia="MS Mincho" w:hAnsi="Arial"/>
          <w:b w:val="false"/>
          <w:bCs w:val="false"/>
          <w:color w:val="000000"/>
          <w:sz w:val="24"/>
          <w:szCs w:val="24"/>
          <w:u w:val="none"/>
          <w:shd w:fill="FFFFFF" w:val="clear"/>
          <w:lang w:eastAsia="en-US" w:val="mn-MN"/>
        </w:rPr>
        <w:tab/>
      </w:r>
      <w:r>
        <w:rPr>
          <w:rStyle w:val="style25"/>
          <w:rFonts w:ascii="Arial" w:cs="Arial" w:eastAsia="MS Mincho" w:hAnsi="Arial"/>
          <w:b/>
          <w:bCs/>
          <w:color w:val="000000"/>
          <w:sz w:val="24"/>
          <w:szCs w:val="24"/>
          <w:u w:val="none"/>
          <w:shd w:fill="FFFFFF" w:val="clear"/>
          <w:lang w:eastAsia="en-US" w:val="mn-MN"/>
        </w:rPr>
        <w:t>Н.Энхболд:</w:t>
      </w:r>
      <w:r>
        <w:rPr>
          <w:rStyle w:val="style25"/>
          <w:rFonts w:ascii="Arial" w:cs="Arial" w:eastAsia="MS Mincho" w:hAnsi="Arial"/>
          <w:b w:val="false"/>
          <w:bCs w:val="false"/>
          <w:color w:val="000000"/>
          <w:sz w:val="24"/>
          <w:szCs w:val="24"/>
          <w:u w:val="none"/>
          <w:shd w:fill="FFFFFF" w:val="clear"/>
          <w:lang w:eastAsia="en-US" w:val="mn-MN"/>
        </w:rPr>
        <w:t xml:space="preserve"> -Энэ гурав дээр байгаа Тахар, шүүхийн шийдвэр гүйцэтгэх албаны албан хаагч чинь бусад хүмүүс ч гэсэн адилхан энэ хүмүүсийг чинь яг албан үүргээ албан ёсоор гүйцэтгэж яваа үедээ ийм зүйлүүдийг зогсоож шалгаж болно гэж ойлгогдож байгаа юм уу. Эсвэл зүгээр ийм ажилтай хүн дуртай үедээ амралтын цагаар ч гэсэн энд тэнд явж байгаад зогсоогоод шалгаад байж болох уу тэгээд асуухаар нь би ийм ажилтан байна гэж явж байж болох уу. Энийг ялгасан салгасан юм нь хуулин дээр байдаг юм уу. Манайд ч бас найз танилц нөхдөөрөө ийм ажил хийдэг хүмүүсээр бас шалгуулдаг айлгадаг ичээдэг ийм юм гарсан тохиолдлууд байдаг шүү дээ. </w:t>
      </w:r>
    </w:p>
    <w:p>
      <w:pPr>
        <w:pStyle w:val="style34"/>
        <w:jc w:val="both"/>
      </w:pPr>
      <w:r>
        <w:rPr/>
      </w:r>
    </w:p>
    <w:p>
      <w:pPr>
        <w:pStyle w:val="style34"/>
        <w:jc w:val="both"/>
      </w:pPr>
      <w:r>
        <w:rPr>
          <w:rStyle w:val="style25"/>
          <w:rFonts w:ascii="Arial" w:cs="Arial" w:eastAsia="MS Mincho" w:hAnsi="Arial"/>
          <w:b w:val="false"/>
          <w:bCs w:val="false"/>
          <w:color w:val="000000"/>
          <w:sz w:val="24"/>
          <w:szCs w:val="24"/>
          <w:u w:val="none"/>
          <w:shd w:fill="FFFFFF" w:val="clear"/>
          <w:lang w:eastAsia="en-US" w:val="mn-MN"/>
        </w:rPr>
        <w:tab/>
      </w:r>
      <w:r>
        <w:rPr>
          <w:rStyle w:val="style25"/>
          <w:rFonts w:ascii="Arial" w:cs="Arial" w:eastAsia="MS Mincho" w:hAnsi="Arial"/>
          <w:b/>
          <w:bCs/>
          <w:color w:val="000000"/>
          <w:sz w:val="24"/>
          <w:szCs w:val="24"/>
          <w:u w:val="none"/>
          <w:shd w:fill="FFFFFF" w:val="clear"/>
          <w:lang w:eastAsia="en-US" w:val="mn-MN"/>
        </w:rPr>
        <w:t>Р.Гончигдорж:</w:t>
      </w:r>
      <w:r>
        <w:rPr>
          <w:rStyle w:val="style25"/>
          <w:rFonts w:ascii="Arial" w:cs="Arial" w:eastAsia="MS Mincho" w:hAnsi="Arial"/>
          <w:b w:val="false"/>
          <w:bCs w:val="false"/>
          <w:color w:val="000000"/>
          <w:sz w:val="24"/>
          <w:szCs w:val="24"/>
          <w:u w:val="none"/>
          <w:shd w:fill="FFFFFF" w:val="clear"/>
          <w:lang w:eastAsia="en-US" w:val="mn-MN"/>
        </w:rPr>
        <w:t xml:space="preserve"> -Энэ хууль дээрээ бол энэ зүйлийн нэг дэх хэсгийн 1.5, 1.6 дахь заалтад заасан үндэслэлээр л тээврийн хэрэгслийг зөвхөн шалгаж болно гэсэн тийм л юм. Тэмүүжин гишүүн. Хязгаарлан нарийвчилсан зүйл байна уу Тэмүүжин гишүүн ээ. </w:t>
      </w:r>
    </w:p>
    <w:p>
      <w:pPr>
        <w:pStyle w:val="style34"/>
        <w:jc w:val="both"/>
      </w:pPr>
      <w:r>
        <w:rPr/>
      </w:r>
    </w:p>
    <w:p>
      <w:pPr>
        <w:pStyle w:val="style34"/>
        <w:jc w:val="both"/>
      </w:pPr>
      <w:r>
        <w:rPr>
          <w:rStyle w:val="style25"/>
          <w:rFonts w:ascii="Arial" w:cs="Arial" w:eastAsia="MS Mincho" w:hAnsi="Arial"/>
          <w:b w:val="false"/>
          <w:bCs w:val="false"/>
          <w:color w:val="000000"/>
          <w:sz w:val="24"/>
          <w:szCs w:val="24"/>
          <w:u w:val="none"/>
          <w:shd w:fill="FFFFFF" w:val="clear"/>
          <w:lang w:eastAsia="en-US" w:val="mn-MN"/>
        </w:rPr>
        <w:tab/>
      </w:r>
      <w:r>
        <w:rPr>
          <w:rStyle w:val="style25"/>
          <w:rFonts w:ascii="Arial" w:cs="Arial" w:eastAsia="MS Mincho" w:hAnsi="Arial"/>
          <w:b/>
          <w:bCs/>
          <w:color w:val="000000"/>
          <w:sz w:val="24"/>
          <w:szCs w:val="24"/>
          <w:u w:val="none"/>
          <w:shd w:fill="FFFFFF" w:val="clear"/>
          <w:lang w:eastAsia="en-US" w:val="mn-MN"/>
        </w:rPr>
        <w:t>Н.Энхболд:</w:t>
      </w:r>
      <w:r>
        <w:rPr>
          <w:rStyle w:val="style25"/>
          <w:rFonts w:ascii="Arial" w:cs="Arial" w:eastAsia="MS Mincho" w:hAnsi="Arial"/>
          <w:b w:val="false"/>
          <w:bCs w:val="false"/>
          <w:color w:val="000000"/>
          <w:sz w:val="24"/>
          <w:szCs w:val="24"/>
          <w:u w:val="none"/>
          <w:shd w:fill="FFFFFF" w:val="clear"/>
          <w:lang w:eastAsia="en-US" w:val="mn-MN"/>
        </w:rPr>
        <w:t xml:space="preserve"> -Гэхдээ тэр хүн ажлын цагаар уу. </w:t>
      </w:r>
    </w:p>
    <w:p>
      <w:pPr>
        <w:pStyle w:val="style34"/>
        <w:jc w:val="both"/>
      </w:pPr>
      <w:r>
        <w:rPr/>
      </w:r>
    </w:p>
    <w:p>
      <w:pPr>
        <w:pStyle w:val="style34"/>
        <w:jc w:val="both"/>
      </w:pPr>
      <w:r>
        <w:rPr>
          <w:rStyle w:val="style25"/>
          <w:rFonts w:ascii="Arial" w:cs="Arial" w:eastAsia="MS Mincho" w:hAnsi="Arial"/>
          <w:b w:val="false"/>
          <w:bCs w:val="false"/>
          <w:color w:val="000000"/>
          <w:sz w:val="24"/>
          <w:szCs w:val="24"/>
          <w:u w:val="none"/>
          <w:shd w:fill="FFFFFF" w:val="clear"/>
          <w:lang w:eastAsia="en-US" w:val="mn-MN"/>
        </w:rPr>
        <w:tab/>
      </w:r>
      <w:r>
        <w:rPr>
          <w:rStyle w:val="style25"/>
          <w:rFonts w:ascii="Arial" w:cs="Arial" w:eastAsia="MS Mincho" w:hAnsi="Arial"/>
          <w:b/>
          <w:bCs/>
          <w:color w:val="000000"/>
          <w:sz w:val="24"/>
          <w:szCs w:val="24"/>
          <w:u w:val="none"/>
          <w:shd w:fill="FFFFFF" w:val="clear"/>
          <w:lang w:eastAsia="en-US" w:val="mn-MN"/>
        </w:rPr>
        <w:t>Х.Тэмүүжин:</w:t>
      </w:r>
      <w:r>
        <w:rPr>
          <w:rStyle w:val="style25"/>
          <w:rFonts w:ascii="Arial" w:cs="Arial" w:eastAsia="MS Mincho" w:hAnsi="Arial"/>
          <w:b w:val="false"/>
          <w:bCs w:val="false"/>
          <w:color w:val="000000"/>
          <w:sz w:val="24"/>
          <w:szCs w:val="24"/>
          <w:u w:val="none"/>
          <w:shd w:fill="FFFFFF" w:val="clear"/>
          <w:lang w:eastAsia="en-US" w:val="mn-MN"/>
        </w:rPr>
        <w:t xml:space="preserve"> -Үнэхээр амьдрал дээр янз бүрийн юмнууд зөндөө гардаг. Одоо энэ хууль сахиулах үйл ажиллагааны тухай хууль гэж энэ хуулийг гаргаж байгаа шалтгаан бол энэ албан үүргээсээ гадуур дур зоргоороо эрх мэдлээ хэрэгжүүлдэг үйл ажиллагааг таслан зогсоох эрх мэдлээ хэрэгжүүлэхдээ, чиг үүргээ хэрэгжүүлэхдээ зөвхөн хуульд заасан үндэслэл журмаар тэр үйл ажиллагааг явуулах гэдгийг тодруулж байж байгаа юм. Одоо саяын яг Энхболд гишүүний асуусан тахар, шүүхийн шийдвэр гүйцэтгэх байгууллагын алба хаагчийг яах гэж байгаа юм бэ гэхээр үүний 1.5, 1.6-д заасан үндэслэлээр л тээврийн хэрэгслийг зогсоож шалгана шүү гэж байгаа юм. </w:t>
      </w:r>
    </w:p>
    <w:p>
      <w:pPr>
        <w:pStyle w:val="style34"/>
        <w:jc w:val="both"/>
      </w:pPr>
      <w:r>
        <w:rPr/>
      </w:r>
    </w:p>
    <w:p>
      <w:pPr>
        <w:pStyle w:val="style34"/>
        <w:jc w:val="both"/>
      </w:pPr>
      <w:r>
        <w:rPr>
          <w:rStyle w:val="style25"/>
          <w:rFonts w:ascii="Arial" w:cs="Arial" w:eastAsia="MS Mincho" w:hAnsi="Arial"/>
          <w:b w:val="false"/>
          <w:bCs w:val="false"/>
          <w:color w:val="000000"/>
          <w:sz w:val="24"/>
          <w:szCs w:val="24"/>
          <w:u w:val="none"/>
          <w:shd w:fill="FFFFFF" w:val="clear"/>
          <w:lang w:eastAsia="en-US" w:val="mn-MN"/>
        </w:rPr>
        <w:tab/>
        <w:t xml:space="preserve">1.5 дээр болохоор эрэн сурвалжлагдаж байгаа тээврийн хэрэгсэл, эсвэл тээврийн хэрэгсэлд гэмт хэрэг зөрчил үйлдэхэд ашигласан хууль бусаар олж авсан эд зүйл барааг тээвэрлэж байгаа гэх үндэслэл бүхий сэжиглэл байгаа бол гэж байгаа юм. </w:t>
      </w:r>
    </w:p>
    <w:p>
      <w:pPr>
        <w:pStyle w:val="style34"/>
        <w:jc w:val="both"/>
      </w:pPr>
      <w:r>
        <w:rPr/>
      </w:r>
    </w:p>
    <w:p>
      <w:pPr>
        <w:pStyle w:val="style34"/>
        <w:jc w:val="both"/>
      </w:pPr>
      <w:r>
        <w:rPr>
          <w:rStyle w:val="style25"/>
          <w:rFonts w:ascii="Arial" w:cs="Arial" w:eastAsia="MS Mincho" w:hAnsi="Arial"/>
          <w:b w:val="false"/>
          <w:bCs w:val="false"/>
          <w:color w:val="000000"/>
          <w:sz w:val="24"/>
          <w:szCs w:val="24"/>
          <w:u w:val="none"/>
          <w:shd w:fill="FFFFFF" w:val="clear"/>
          <w:lang w:eastAsia="en-US" w:val="mn-MN"/>
        </w:rPr>
        <w:tab/>
        <w:t>1.6 дээр нь болохоор баривчлагдах эрэх сурвалжлагдаж байгаа этгээд жолоодож эсвэл түүгээр зорчиж яваа гэх үндэслэл сэжигтэй бол гэж байгаа юм. Зөвхөн яг өөрийнх нь чиг үүрэгтэй холбогдуулаад заагаад өгч байгаа юм. Энэ үндэслэлүүдээр ажлын цаг тэд нарт бол хэцүү л дээ. Жишээ нь одоо шүүхийн шийдвэр гүйцэтгэх, тахарын байгууллага чинь оргон зайлсан яллагдагчийг юм уу, ял эдэлж байгаа хүнийг хайхад чинь 24 цагаар л ажиллана шүү дээ. Тийм учраас тэр хүмүүст бол ажлын цаг гэдэг ойлголт байхгүй. Харин тэр чиг үүргээ хэрэгжүүлж явж байгаа юу үгүй юу гэж. Амралтаар явж байгаа нэг нөхөр сайн дураараа хийгээд байх уу, эсвэл үнэхээр тэр үйл ажиллагаа явуулж байгаа хүмүүс нь хийх үү гэдэг бол энэ хууль дээр өөрөө тодорхой. Та чиг үүргээ хэрэгжүүлж байх шиг байна. Тэгээд түрүүн санал хураалт дээр гарсан бас зүйл заалтууд дээр энэ хэргээ хэрэгжүүлэхийн тулд бичиг баримтаа заавал үзүүлэх ёстой энэ тэр гээд дахиад нарийвчилсан журмуудыг нь заагаад өгч байгаа юм.</w:t>
      </w:r>
    </w:p>
    <w:p>
      <w:pPr>
        <w:pStyle w:val="style34"/>
        <w:jc w:val="both"/>
      </w:pPr>
      <w:r>
        <w:rPr/>
      </w:r>
    </w:p>
    <w:p>
      <w:pPr>
        <w:pStyle w:val="style34"/>
        <w:jc w:val="both"/>
      </w:pPr>
      <w:r>
        <w:rPr>
          <w:rStyle w:val="style25"/>
          <w:rFonts w:ascii="Arial" w:cs="Arial" w:eastAsia="MS Mincho" w:hAnsi="Arial"/>
          <w:b w:val="false"/>
          <w:bCs w:val="false"/>
          <w:color w:val="000000"/>
          <w:sz w:val="24"/>
          <w:szCs w:val="24"/>
          <w:u w:val="none"/>
          <w:shd w:fill="FFFFFF" w:val="clear"/>
          <w:lang w:eastAsia="en-US" w:val="mn-MN"/>
        </w:rPr>
        <w:tab/>
      </w:r>
      <w:r>
        <w:rPr>
          <w:rStyle w:val="style25"/>
          <w:rFonts w:ascii="Arial" w:cs="Arial" w:eastAsia="MS Mincho" w:hAnsi="Arial"/>
          <w:b/>
          <w:bCs/>
          <w:color w:val="000000"/>
          <w:sz w:val="24"/>
          <w:szCs w:val="24"/>
          <w:u w:val="none"/>
          <w:shd w:fill="FFFFFF" w:val="clear"/>
          <w:lang w:eastAsia="en-US" w:val="mn-MN"/>
        </w:rPr>
        <w:t xml:space="preserve">Р.Гончигдорж: </w:t>
      </w:r>
      <w:r>
        <w:rPr>
          <w:rStyle w:val="style25"/>
          <w:rFonts w:ascii="Arial" w:cs="Arial" w:eastAsia="MS Mincho" w:hAnsi="Arial"/>
          <w:b w:val="false"/>
          <w:bCs w:val="false"/>
          <w:color w:val="000000"/>
          <w:sz w:val="24"/>
          <w:szCs w:val="24"/>
          <w:u w:val="none"/>
          <w:shd w:fill="FFFFFF" w:val="clear"/>
          <w:lang w:eastAsia="en-US" w:val="mn-MN"/>
        </w:rPr>
        <w:t xml:space="preserve">-Өөрөөр хэлбэл Хууль сахиулах үйл ажиллагаагаа явуулж байх хүрээндээ гэдгээрээ хязгаарлагдаад цагаар бол ажлын цаг эхэлсэн тийм хязгаарлалт боломжгүй гэсэн байдлаар хэлсэн юм байна гэж ойлгогдож байна. </w:t>
      </w:r>
    </w:p>
    <w:p>
      <w:pPr>
        <w:pStyle w:val="style34"/>
        <w:spacing w:line="115" w:lineRule="atLeast"/>
        <w:jc w:val="both"/>
      </w:pPr>
      <w:r>
        <w:rPr/>
      </w:r>
    </w:p>
    <w:p>
      <w:pPr>
        <w:pStyle w:val="style34"/>
        <w:spacing w:line="115" w:lineRule="atLeast"/>
        <w:jc w:val="both"/>
      </w:pPr>
      <w:r>
        <w:rPr>
          <w:rFonts w:ascii="Arial" w:cs="Arial" w:hAnsi="Arial"/>
          <w:bCs/>
          <w:color w:val="00000A"/>
          <w:sz w:val="24"/>
          <w:szCs w:val="24"/>
          <w:lang w:val="mn-MN"/>
        </w:rPr>
        <w:tab/>
      </w:r>
      <w:r>
        <w:rPr>
          <w:rFonts w:ascii="Arial" w:cs="Arial" w:hAnsi="Arial"/>
          <w:b/>
          <w:bCs/>
          <w:color w:val="00000A"/>
          <w:sz w:val="24"/>
          <w:szCs w:val="24"/>
          <w:lang w:val="mn-MN"/>
        </w:rPr>
        <w:t>27</w:t>
      </w:r>
      <w:r>
        <w:rPr>
          <w:rFonts w:ascii="Arial" w:cs="Arial" w:hAnsi="Arial"/>
          <w:bCs/>
          <w:color w:val="00000A"/>
          <w:sz w:val="24"/>
          <w:szCs w:val="24"/>
          <w:lang w:val="mn-MN"/>
        </w:rPr>
        <w:t>.Төслийн 2.4 дүгээр зүйлийн 2, 3 дахь хэсгийн “</w:t>
      </w:r>
      <w:r>
        <w:rPr>
          <w:rFonts w:ascii="Arial" w:cs="Arial" w:hAnsi="Arial"/>
          <w:color w:val="00000A"/>
          <w:sz w:val="24"/>
          <w:szCs w:val="24"/>
          <w:lang w:val="mn-MN"/>
        </w:rPr>
        <w:t>эрх бүхий албан тушаалтан” гэснийг “</w:t>
      </w:r>
      <w:r>
        <w:rPr>
          <w:rFonts w:ascii="Arial" w:cs="Arial" w:hAnsi="Arial"/>
          <w:bCs/>
          <w:color w:val="00000A"/>
          <w:sz w:val="24"/>
          <w:szCs w:val="24"/>
          <w:lang w:val="mn-MN"/>
        </w:rPr>
        <w:t>энэ зүйлийн 2 дахь хэсэгт заасан этгээд” гэж, мөн зүйлийн 5 дахь хэсгийн “</w:t>
      </w:r>
      <w:r>
        <w:rPr>
          <w:rFonts w:ascii="Arial" w:cs="Arial" w:hAnsi="Arial"/>
          <w:color w:val="00000A"/>
          <w:sz w:val="24"/>
          <w:szCs w:val="24"/>
          <w:lang w:val="mn-MN"/>
        </w:rPr>
        <w:t>эрх бүхий албан тушаалтны</w:t>
      </w:r>
      <w:r>
        <w:rPr>
          <w:rFonts w:ascii="Arial" w:cs="Arial" w:hAnsi="Arial"/>
          <w:bCs/>
          <w:color w:val="00000A"/>
          <w:sz w:val="24"/>
          <w:szCs w:val="24"/>
          <w:lang w:val="mn-MN"/>
        </w:rPr>
        <w:t>” гэснийг “энэ зүйлийн 2 дахь хэсэгт заасан этгээдийн” гэж тус тус өөрчилж, мөн зүйлийн 3 дахь хэсгийн доор дурдсан агуулгатай 3.2 дахь заалтыг хасах:</w:t>
      </w:r>
    </w:p>
    <w:p>
      <w:pPr>
        <w:pStyle w:val="style34"/>
        <w:spacing w:line="115" w:lineRule="atLeast"/>
        <w:jc w:val="both"/>
      </w:pPr>
      <w:r>
        <w:rPr/>
      </w:r>
    </w:p>
    <w:p>
      <w:pPr>
        <w:pStyle w:val="style34"/>
        <w:spacing w:line="115" w:lineRule="atLeast"/>
        <w:jc w:val="both"/>
      </w:pPr>
      <w:r>
        <w:rPr>
          <w:rFonts w:ascii="Arial" w:cs="Arial" w:hAnsi="Arial"/>
          <w:bCs/>
          <w:color w:val="00000A"/>
          <w:sz w:val="24"/>
          <w:szCs w:val="24"/>
          <w:lang w:val="mn-MN"/>
        </w:rPr>
        <w:tab/>
        <w:tab/>
        <w:t>“</w:t>
      </w:r>
      <w:r>
        <w:rPr>
          <w:rFonts w:ascii="Arial" w:cs="Arial" w:hAnsi="Arial"/>
          <w:color w:val="000000"/>
          <w:sz w:val="24"/>
          <w:szCs w:val="24"/>
          <w:lang w:val="mn-MN"/>
        </w:rPr>
        <w:t>3.2.хурд хэмжих</w:t>
      </w:r>
      <w:r>
        <w:rPr>
          <w:rFonts w:ascii="Arial" w:cs="Arial" w:hAnsi="Arial"/>
          <w:color w:val="000000"/>
          <w:sz w:val="24"/>
          <w:szCs w:val="24"/>
        </w:rPr>
        <w:t>;</w:t>
      </w:r>
      <w:r>
        <w:rPr>
          <w:rFonts w:ascii="Arial" w:cs="Arial" w:hAnsi="Arial"/>
          <w:color w:val="000000"/>
          <w:sz w:val="24"/>
          <w:szCs w:val="24"/>
          <w:lang w:val="mn-MN"/>
        </w:rPr>
        <w:t>”</w:t>
      </w:r>
      <w:r>
        <w:rPr>
          <w:rFonts w:ascii="Arial" w:cs="Arial" w:hAnsi="Arial"/>
          <w:b/>
          <w:bCs/>
          <w:color w:val="000000"/>
          <w:sz w:val="24"/>
          <w:szCs w:val="24"/>
          <w:u w:val="none"/>
          <w:lang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41 гишүүн оролцож, 30 гишүүн зөвшөөрч, 73.2 хувийн саналаар 27 дахь санал дэмжигдлээ.</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28</w:t>
      </w:r>
      <w:r>
        <w:rPr>
          <w:rFonts w:ascii="Arial" w:cs="Arial" w:hAnsi="Arial"/>
          <w:b w:val="false"/>
          <w:bCs w:val="false"/>
          <w:color w:val="000000"/>
          <w:sz w:val="24"/>
          <w:szCs w:val="24"/>
          <w:lang w:val="mn-MN"/>
        </w:rPr>
        <w:t>.</w:t>
      </w:r>
      <w:r>
        <w:rPr>
          <w:rFonts w:ascii="Arial" w:cs="Arial" w:hAnsi="Arial"/>
          <w:color w:val="000000"/>
          <w:sz w:val="24"/>
          <w:szCs w:val="24"/>
          <w:lang w:val="mn-MN"/>
        </w:rPr>
        <w:t xml:space="preserve">Төслийн 2.5 дугаар зүйлийн гарчгийг “Согтуурсан, мансуурсан байдлыг шалгах” гэж, мөн зүйлийн 1 дэх хэсгийн “Хууль сахиулагч, эрх бүхий албан тушаалтан нь согтууруулах ундаа, мансууруулах бодис, сэтгэцэд нөлөөлөх эм, бэлдмэл хэрэглэсэн” гэснийг “Хууль сахиулах чиг үүргийн хүрээнд цагдаа, тахар, шүүхийн шийдвэр гүйцэтгэх, төрийн тусгай хамгаалалтын алба, хил хамгаалах байгууллагын алба хаагч </w:t>
      </w:r>
      <w:r>
        <w:rPr>
          <w:rFonts w:ascii="Arial" w:cs="Arial" w:hAnsi="Arial"/>
          <w:bCs/>
          <w:color w:val="000000"/>
          <w:sz w:val="24"/>
          <w:szCs w:val="24"/>
          <w:lang w:val="mn-MN"/>
        </w:rPr>
        <w:t>хүний с</w:t>
      </w:r>
      <w:r>
        <w:rPr>
          <w:rFonts w:ascii="Arial" w:cs="Arial" w:hAnsi="Arial"/>
          <w:color w:val="000000"/>
          <w:sz w:val="24"/>
          <w:szCs w:val="24"/>
          <w:lang w:val="mn-MN"/>
        </w:rPr>
        <w:t>огтуурсан, мансуурсан байдалтай” гэж тус тус өөрчилж, мөн зүйлийн доор дурдсан агуулгатай 27 дахь хэсгийг хасах:</w:t>
      </w:r>
    </w:p>
    <w:p>
      <w:pPr>
        <w:pStyle w:val="style34"/>
        <w:spacing w:line="115" w:lineRule="atLeast"/>
        <w:jc w:val="both"/>
      </w:pPr>
      <w:r>
        <w:rPr/>
      </w:r>
    </w:p>
    <w:p>
      <w:pPr>
        <w:pStyle w:val="style34"/>
        <w:spacing w:line="115" w:lineRule="atLeast"/>
        <w:ind w:firstLine="720" w:left="0" w:right="0"/>
        <w:jc w:val="both"/>
      </w:pPr>
      <w:r>
        <w:rPr>
          <w:rFonts w:ascii="Arial" w:cs="Arial" w:hAnsi="Arial"/>
          <w:color w:val="000000"/>
          <w:sz w:val="24"/>
          <w:szCs w:val="24"/>
          <w:lang w:val="mn-MN"/>
        </w:rPr>
        <w:t>“</w:t>
      </w:r>
      <w:r>
        <w:rPr>
          <w:rFonts w:ascii="Arial" w:cs="Arial" w:hAnsi="Arial"/>
          <w:sz w:val="24"/>
          <w:szCs w:val="24"/>
          <w:lang w:val="mn-MN"/>
        </w:rPr>
        <w:t>2.Шаардлагатай бол шинжилгээнд зориулж тухайн хүний цус, шээснээс дээж авч болно.”</w:t>
      </w:r>
      <w:r>
        <w:rPr>
          <w:rFonts w:ascii="Arial" w:cs="Arial" w:hAnsi="Arial"/>
          <w:b/>
          <w:bCs/>
          <w:color w:val="000000"/>
          <w:sz w:val="24"/>
          <w:szCs w:val="24"/>
          <w:u w:val="none"/>
          <w:lang w:val="mn-MN"/>
        </w:rPr>
        <w:t xml:space="preserve">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41 гишүүн оролцож, 29 гишүүн зөвшөөрч, 70.7 хувийн саналаар 28 дахь санал дэмжигдлээ.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sz w:val="24"/>
          <w:szCs w:val="24"/>
          <w:lang w:val="mn-MN"/>
        </w:rPr>
        <w:t>29</w:t>
      </w:r>
      <w:r>
        <w:rPr>
          <w:rFonts w:ascii="Arial" w:cs="Arial" w:hAnsi="Arial"/>
          <w:sz w:val="24"/>
          <w:szCs w:val="24"/>
          <w:lang w:val="mn-MN"/>
        </w:rPr>
        <w:t>.Төслийн 2.6 дугаар зүйлийн 1 дэх хэсгийн “</w:t>
      </w:r>
      <w:r>
        <w:rPr>
          <w:rFonts w:ascii="Arial" w:cs="Arial" w:hAnsi="Arial"/>
          <w:color w:val="000000"/>
          <w:sz w:val="24"/>
          <w:szCs w:val="24"/>
          <w:lang w:val="mn-MN"/>
        </w:rPr>
        <w:t>Хууль сахиулагч, эрх бүхий албан тушаалтан нь согтууруулах ундаа, мансууруулах бодис, сэтгэцэд нөлөөлөх эм, бэлдмэл хэрэглэсэн” гэснийг “</w:t>
      </w:r>
      <w:r>
        <w:rPr>
          <w:rFonts w:ascii="Arial" w:cs="Arial" w:hAnsi="Arial"/>
          <w:bCs/>
          <w:color w:val="000000"/>
          <w:sz w:val="24"/>
          <w:szCs w:val="24"/>
          <w:lang w:val="mn-MN"/>
        </w:rPr>
        <w:t>Хуульд заасан чиг үүргийн хүрээнд цагдаагийн алба хаагч согтуурсан, мансуурсан байдалтай байгаа” гэж өөрчилж, мөн хэсгийн 1.2 дахь заалтын “байгаа бол” гэсний дараа “</w:t>
      </w:r>
      <w:r>
        <w:rPr>
          <w:rFonts w:ascii="Arial" w:cs="Arial" w:hAnsi="Arial"/>
          <w:color w:val="000000"/>
          <w:sz w:val="24"/>
          <w:szCs w:val="24"/>
          <w:lang w:val="mn-MN"/>
        </w:rPr>
        <w:t>эрүүлжүүлэх, эсхүл” гэж нэмж, мөн хэсэгт доор дурдсан агуулгатай 1.4 дэх заалт нэмэх:</w:t>
      </w:r>
    </w:p>
    <w:p>
      <w:pPr>
        <w:pStyle w:val="style34"/>
        <w:spacing w:line="115" w:lineRule="atLeast"/>
        <w:ind w:firstLine="720" w:left="0" w:right="0"/>
        <w:jc w:val="both"/>
      </w:pPr>
      <w:r>
        <w:rPr/>
      </w:r>
    </w:p>
    <w:p>
      <w:pPr>
        <w:pStyle w:val="style34"/>
        <w:spacing w:line="115" w:lineRule="atLeast"/>
        <w:ind w:firstLine="1440" w:left="0" w:right="0"/>
        <w:jc w:val="both"/>
      </w:pPr>
      <w:r>
        <w:rPr>
          <w:rFonts w:ascii="Arial" w:cs="Arial" w:hAnsi="Arial"/>
          <w:color w:val="000000"/>
          <w:sz w:val="24"/>
          <w:szCs w:val="24"/>
          <w:lang w:val="mn-MN"/>
        </w:rPr>
        <w:t>“</w:t>
      </w:r>
      <w:r>
        <w:rPr>
          <w:rFonts w:ascii="Arial" w:cs="Arial" w:hAnsi="Arial"/>
          <w:color w:val="000000"/>
          <w:sz w:val="24"/>
          <w:szCs w:val="24"/>
          <w:lang w:val="mn-MN"/>
        </w:rPr>
        <w:t>1.4.тээврийн хэрэгслийг шилжүүлэн байрлуулах, эсхүл хөдөлгөөнийг хязгаарлах.”</w:t>
      </w:r>
      <w:r>
        <w:rPr>
          <w:rFonts w:ascii="Arial" w:cs="Arial" w:hAnsi="Arial"/>
          <w:b/>
          <w:bCs/>
          <w:color w:val="000000"/>
          <w:sz w:val="24"/>
          <w:szCs w:val="24"/>
          <w:u w:val="none"/>
          <w:lang w:val="mn-MN"/>
        </w:rPr>
        <w:t xml:space="preserve">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41 гишүүн оролцож, 29 гишүүн зөвшөөрч, 70.7 хувийн саналаар 29 дэх санал дэмжигдлээ.</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30</w:t>
      </w:r>
      <w:r>
        <w:rPr>
          <w:rFonts w:ascii="Arial" w:cs="Arial" w:hAnsi="Arial"/>
          <w:color w:val="000000"/>
          <w:sz w:val="24"/>
          <w:szCs w:val="24"/>
          <w:lang w:val="mn-MN"/>
        </w:rPr>
        <w:t>.Төслийн 2.7 дугаар зүйлийн 1 дэх хэсгийн “</w:t>
      </w:r>
      <w:r>
        <w:rPr>
          <w:rFonts w:ascii="Arial" w:cs="Arial" w:hAnsi="Arial"/>
          <w:sz w:val="24"/>
          <w:szCs w:val="24"/>
          <w:lang w:val="mn-MN"/>
        </w:rPr>
        <w:t>Хууль сахиулагч, эрх бүхий албан тушаалтан” гэснийг “</w:t>
      </w:r>
      <w:r>
        <w:rPr>
          <w:rFonts w:ascii="Arial" w:cs="Arial" w:hAnsi="Arial"/>
          <w:bCs/>
          <w:color w:val="000000"/>
          <w:sz w:val="24"/>
          <w:szCs w:val="24"/>
          <w:lang w:val="mn-MN"/>
        </w:rPr>
        <w:t>Хуульд заасан чиг үүргийн хүрээнд цагдаагийн алба хаагч”</w:t>
      </w:r>
      <w:r>
        <w:rPr>
          <w:rFonts w:ascii="Arial" w:cs="Arial" w:hAnsi="Arial"/>
          <w:sz w:val="24"/>
          <w:szCs w:val="24"/>
          <w:lang w:val="mn-MN"/>
        </w:rPr>
        <w:t xml:space="preserve"> гэж, “хэрэгслийг” гэснийг “</w:t>
      </w:r>
      <w:r>
        <w:rPr>
          <w:rFonts w:ascii="Arial" w:cs="Arial" w:hAnsi="Arial"/>
          <w:bCs/>
          <w:sz w:val="24"/>
          <w:szCs w:val="24"/>
          <w:lang w:val="mn-MN"/>
        </w:rPr>
        <w:t>хэрэгслийн хөдөлгөөнийг хязгаарлах, эсхүл тээврийн хэрэгслийг” гэж, мөн хэсгийн 1.3 дахь заалтын “</w:t>
      </w:r>
      <w:r>
        <w:rPr>
          <w:rFonts w:ascii="Arial" w:cs="Arial" w:hAnsi="Arial"/>
          <w:sz w:val="24"/>
          <w:szCs w:val="24"/>
          <w:lang w:val="mn-MN"/>
        </w:rPr>
        <w:t>жолоодох эрхийн үнэмлэхгүй” гэснийг “</w:t>
      </w:r>
      <w:r>
        <w:rPr>
          <w:rFonts w:ascii="Arial" w:cs="Arial" w:hAnsi="Arial"/>
          <w:bCs/>
          <w:sz w:val="24"/>
          <w:szCs w:val="24"/>
          <w:lang w:val="mn-MN"/>
        </w:rPr>
        <w:t>жолоодох эрхгүй” гэж тус тус өөрчилж, мөн хэсгийн 1.2 дахь заалтын “</w:t>
      </w:r>
      <w:r>
        <w:rPr>
          <w:rFonts w:ascii="Arial" w:cs="Arial" w:hAnsi="Arial"/>
          <w:sz w:val="24"/>
          <w:szCs w:val="24"/>
          <w:lang w:val="mn-MN"/>
        </w:rPr>
        <w:t>тээврийн хэрэгсэл, эсхүл” гэснийг, мөн хэсгийн 1.4 дэх заалтын “, техникийн оношилгоонд хамрагдаагүй, жолоочийн хариуцлагын даатгалд даатгуулаагүй” гэснийг, мөн хэсгийн 1.5 дахь заалтын “стандартын шаардлага хангаагүй,” гэснийг тус тус хасаж, мөн хэсгийн доор дурдсан агуулгатай 1.6 дахь заалтыг хасах: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tab/>
        <w:t>“1.6.тээврийн хэрэгслээс гарч байгаа утаа нь зөвшөөрөгдсөн хэмжээнээс хэтэрсэн бол.”</w:t>
      </w:r>
      <w:r>
        <w:rPr>
          <w:rFonts w:ascii="Arial" w:cs="Arial" w:hAnsi="Arial"/>
          <w:b/>
          <w:bCs/>
          <w:color w:val="000000"/>
          <w:sz w:val="24"/>
          <w:szCs w:val="24"/>
          <w:u w:val="none"/>
          <w:lang w:val="mn-MN"/>
        </w:rPr>
        <w:t xml:space="preserve">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41 гишүүн оролцож, 27 гишүүн зөвшөөрч, 65.9 хувийн саналаар 30 дахь санал дэмжигдлээ.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31</w:t>
      </w:r>
      <w:r>
        <w:rPr>
          <w:rFonts w:ascii="Arial" w:cs="Arial" w:hAnsi="Arial"/>
          <w:sz w:val="24"/>
          <w:szCs w:val="24"/>
          <w:lang w:val="mn-MN"/>
        </w:rPr>
        <w:t>.Төслийн 2.8 дугаар зүйлийн 1 дэх хэсгийн “Хууль сахиулагч, эрх бүхий албан тушаалтан” гэснийг “</w:t>
      </w:r>
      <w:r>
        <w:rPr>
          <w:rFonts w:ascii="Arial" w:cs="Arial" w:hAnsi="Arial"/>
          <w:bCs/>
          <w:color w:val="000000"/>
          <w:sz w:val="24"/>
          <w:szCs w:val="24"/>
          <w:lang w:val="mn-MN"/>
        </w:rPr>
        <w:t>Хуульд заасан чиг үүргийн хүрээнд цагдаагийн алба хаагч” гэж өөрчилж, мөн зүйлийн 2 дахь хэсгийн “</w:t>
      </w:r>
      <w:r>
        <w:rPr>
          <w:rFonts w:ascii="Arial" w:cs="Arial" w:hAnsi="Arial"/>
          <w:sz w:val="24"/>
          <w:szCs w:val="24"/>
          <w:lang w:val="mn-MN"/>
        </w:rPr>
        <w:t>ойролцоох зогсоолд, эсхүл” гэснийг хасаж, мөн хэсгийн “газарт” гэсний дараа “хуульд заасны дагуу” гэж нэмэх.</w:t>
      </w:r>
      <w:r>
        <w:rPr>
          <w:rFonts w:ascii="Arial" w:cs="Arial" w:hAnsi="Arial"/>
          <w:b/>
          <w:bCs/>
          <w:color w:val="000000"/>
          <w:sz w:val="24"/>
          <w:szCs w:val="24"/>
          <w:u w:val="none"/>
          <w:lang w:val="mn-MN"/>
        </w:rPr>
        <w:t xml:space="preserve">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41 гишүүн оролцож, 29 гишүүн зөвшөөрч, 70.7 хувийн саналаар 31 дэх санал дэмжигдлээ.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32</w:t>
      </w:r>
      <w:r>
        <w:rPr>
          <w:rFonts w:ascii="Arial" w:cs="Arial" w:hAnsi="Arial"/>
          <w:sz w:val="24"/>
          <w:szCs w:val="24"/>
          <w:lang w:val="mn-MN"/>
        </w:rPr>
        <w:t>.Төслийн 2.9 дүгээр зүйлийн 1 дэх хэсгийн “</w:t>
      </w:r>
      <w:r>
        <w:rPr>
          <w:rFonts w:ascii="Arial" w:cs="Arial" w:hAnsi="Arial"/>
          <w:color w:val="000000"/>
          <w:sz w:val="24"/>
          <w:szCs w:val="24"/>
          <w:lang w:val="mn-MN"/>
        </w:rPr>
        <w:t>Хууль сахиулагч, эрх бүхий албан тушаалтан нь согтууруулах ундаа хэтрүүлэн хэрэглэсэн хүнийг албадан эрүүлжүүлэх тухай хуулийн 5 дугаар зүйлийн 5.1 дэх хэсэгт” гэснийг “</w:t>
      </w:r>
      <w:r>
        <w:rPr>
          <w:rFonts w:ascii="Arial" w:cs="Arial" w:hAnsi="Arial"/>
          <w:bCs/>
          <w:color w:val="000000"/>
          <w:sz w:val="24"/>
          <w:szCs w:val="24"/>
          <w:lang w:val="mn-MN"/>
        </w:rPr>
        <w:t xml:space="preserve">Хуульд заасан чиг үүргийн хүрээнд цагдаагийн алба хаагч, хууль сахиулах чиг үүргийг хэрэгжүүлж байгаа этгээд </w:t>
      </w:r>
      <w:r>
        <w:rPr>
          <w:rStyle w:val="style25"/>
          <w:rFonts w:ascii="Arial" w:cs="Arial" w:hAnsi="Arial"/>
          <w:b w:val="false"/>
          <w:sz w:val="24"/>
          <w:szCs w:val="24"/>
          <w:lang w:val="mn-MN"/>
        </w:rPr>
        <w:t>хуульд”</w:t>
      </w:r>
      <w:r>
        <w:rPr>
          <w:rStyle w:val="style25"/>
          <w:rFonts w:ascii="Arial" w:cs="Arial" w:eastAsia="Arial" w:hAnsi="Arial"/>
          <w:b w:val="false"/>
          <w:color w:val="000000"/>
          <w:sz w:val="24"/>
          <w:szCs w:val="24"/>
          <w:shd w:fill="FFFFFF" w:val="clear"/>
          <w:lang w:val="mn-MN"/>
        </w:rPr>
        <w:t xml:space="preserve"> гэж, “</w:t>
      </w:r>
      <w:r>
        <w:rPr>
          <w:rFonts w:ascii="Arial" w:cs="Arial" w:hAnsi="Arial"/>
          <w:color w:val="000000"/>
          <w:sz w:val="24"/>
          <w:szCs w:val="24"/>
          <w:lang w:val="mn-MN"/>
        </w:rPr>
        <w:t xml:space="preserve">хүнийг” гэснийг </w:t>
      </w:r>
      <w:r>
        <w:rPr>
          <w:rStyle w:val="style25"/>
          <w:rFonts w:ascii="Arial" w:cs="Arial" w:eastAsia="Arial" w:hAnsi="Arial"/>
          <w:b w:val="false"/>
          <w:sz w:val="24"/>
          <w:szCs w:val="24"/>
          <w:shd w:fill="FFFFFF" w:val="clear"/>
          <w:lang w:val="mn-MN"/>
        </w:rPr>
        <w:t>“</w:t>
      </w:r>
      <w:r>
        <w:rPr>
          <w:rStyle w:val="style25"/>
          <w:rFonts w:ascii="Arial" w:cs="Arial" w:eastAsia="Arial" w:hAnsi="Arial"/>
          <w:b w:val="false"/>
          <w:color w:val="000000"/>
          <w:sz w:val="24"/>
          <w:szCs w:val="24"/>
          <w:shd w:fill="FFFFFF" w:val="clear"/>
          <w:lang w:val="mn-MN"/>
        </w:rPr>
        <w:t>байдалтай</w:t>
      </w:r>
      <w:r>
        <w:rPr>
          <w:rFonts w:ascii="Arial" w:cs="Arial" w:hAnsi="Arial"/>
          <w:b/>
          <w:color w:val="000000"/>
          <w:sz w:val="24"/>
          <w:szCs w:val="24"/>
          <w:lang w:val="mn-MN"/>
        </w:rPr>
        <w:t xml:space="preserve"> </w:t>
      </w:r>
      <w:r>
        <w:rPr>
          <w:rFonts w:ascii="Arial" w:cs="Arial" w:hAnsi="Arial"/>
          <w:color w:val="000000"/>
          <w:sz w:val="24"/>
          <w:szCs w:val="24"/>
          <w:lang w:val="mn-MN"/>
        </w:rPr>
        <w:t>хүнийг</w:t>
      </w:r>
      <w:r>
        <w:rPr>
          <w:rFonts w:ascii="Arial" w:cs="Arial" w:hAnsi="Arial"/>
          <w:b/>
          <w:color w:val="000000"/>
          <w:sz w:val="24"/>
          <w:szCs w:val="24"/>
          <w:lang w:val="mn-MN"/>
        </w:rPr>
        <w:t xml:space="preserve"> </w:t>
      </w:r>
      <w:r>
        <w:rPr>
          <w:rStyle w:val="style25"/>
          <w:rFonts w:ascii="Arial" w:cs="Arial" w:eastAsia="Arial" w:hAnsi="Arial"/>
          <w:b w:val="false"/>
          <w:color w:val="000000"/>
          <w:sz w:val="24"/>
          <w:szCs w:val="24"/>
          <w:shd w:fill="FFFFFF" w:val="clear"/>
          <w:lang w:val="mn-MN"/>
        </w:rPr>
        <w:t>эрүүлжүүлэх, эсхүл” гэж тус тус өөрчилж, мөн зүйлийн 2 дахь хэсэгт доор дурдсан агуулгатай 2.3 дахь заалт нэмэх:</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color w:val="000000"/>
          <w:sz w:val="24"/>
          <w:szCs w:val="24"/>
          <w:shd w:fill="FFFFFF" w:val="clear"/>
          <w:lang w:val="mn-MN"/>
        </w:rPr>
        <w:tab/>
        <w:tab/>
        <w:t>“</w:t>
      </w:r>
      <w:r>
        <w:rPr>
          <w:rFonts w:ascii="Arial" w:cs="Arial" w:hAnsi="Arial"/>
          <w:bCs/>
          <w:sz w:val="24"/>
          <w:szCs w:val="24"/>
          <w:lang w:val="mn-MN"/>
        </w:rPr>
        <w:t>2.3.согтууруулах ундаа хэтрүүлэн хэрэглэсэн этгээдийг албадан эрүүлжүүлэх тухай хуулийн 5.1-д заасан үндэслэл байгаа бол.”</w:t>
      </w:r>
      <w:r>
        <w:rPr>
          <w:rFonts w:ascii="Arial" w:cs="Arial" w:hAnsi="Arial"/>
          <w:b/>
          <w:bCs/>
          <w:color w:val="000000"/>
          <w:sz w:val="24"/>
          <w:szCs w:val="24"/>
          <w:u w:val="none"/>
          <w:lang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41 гишүүн оролцож, 31 гишүүн зөвшөөрч, 75.6 хувийн саналаар 32 дахь санал дэмжигдлээ.</w:t>
      </w:r>
    </w:p>
    <w:p>
      <w:pPr>
        <w:pStyle w:val="style34"/>
        <w:spacing w:line="115" w:lineRule="atLeast"/>
        <w:jc w:val="both"/>
      </w:pPr>
      <w:r>
        <w:rPr/>
      </w:r>
    </w:p>
    <w:p>
      <w:pPr>
        <w:pStyle w:val="style34"/>
        <w:spacing w:line="115" w:lineRule="atLeast"/>
        <w:jc w:val="both"/>
      </w:pPr>
      <w:r>
        <w:rPr>
          <w:rStyle w:val="style25"/>
          <w:rFonts w:ascii="Arial" w:cs="Arial" w:eastAsia="MS Mincho" w:hAnsi="Arial"/>
          <w:b w:val="false"/>
          <w:bCs w:val="false"/>
          <w:color w:val="000000"/>
          <w:sz w:val="24"/>
          <w:szCs w:val="24"/>
          <w:u w:val="none"/>
          <w:shd w:fill="FFFFFF" w:val="clear"/>
          <w:lang w:eastAsia="en-US" w:val="mn-MN"/>
        </w:rPr>
        <w:tab/>
        <w:t xml:space="preserve">Баярсайхан гишүүн. </w:t>
      </w:r>
    </w:p>
    <w:p>
      <w:pPr>
        <w:pStyle w:val="style34"/>
        <w:spacing w:line="115" w:lineRule="atLeast"/>
        <w:jc w:val="both"/>
      </w:pPr>
      <w:r>
        <w:rPr/>
      </w:r>
    </w:p>
    <w:p>
      <w:pPr>
        <w:pStyle w:val="style34"/>
        <w:spacing w:line="115" w:lineRule="atLeast"/>
        <w:jc w:val="both"/>
      </w:pPr>
      <w:r>
        <w:rPr>
          <w:rStyle w:val="style25"/>
          <w:rFonts w:ascii="Arial" w:cs="Arial" w:eastAsia="MS Mincho" w:hAnsi="Arial"/>
          <w:b w:val="false"/>
          <w:bCs w:val="false"/>
          <w:color w:val="000000"/>
          <w:sz w:val="24"/>
          <w:szCs w:val="24"/>
          <w:u w:val="none"/>
          <w:shd w:fill="FFFFFF" w:val="clear"/>
          <w:lang w:eastAsia="en-US" w:val="mn-MN"/>
        </w:rPr>
        <w:tab/>
      </w:r>
      <w:r>
        <w:rPr>
          <w:rStyle w:val="style25"/>
          <w:rFonts w:ascii="Arial" w:cs="Arial" w:eastAsia="MS Mincho" w:hAnsi="Arial"/>
          <w:b/>
          <w:bCs/>
          <w:color w:val="000000"/>
          <w:sz w:val="24"/>
          <w:szCs w:val="24"/>
          <w:u w:val="none"/>
          <w:shd w:fill="FFFFFF" w:val="clear"/>
          <w:lang w:eastAsia="en-US" w:val="mn-MN"/>
        </w:rPr>
        <w:t>Ц.Баярсайхан:</w:t>
      </w:r>
      <w:r>
        <w:rPr>
          <w:rStyle w:val="style25"/>
          <w:rFonts w:ascii="Arial" w:cs="Arial" w:eastAsia="MS Mincho" w:hAnsi="Arial"/>
          <w:b w:val="false"/>
          <w:bCs w:val="false"/>
          <w:color w:val="000000"/>
          <w:sz w:val="24"/>
          <w:szCs w:val="24"/>
          <w:u w:val="none"/>
          <w:shd w:fill="FFFFFF" w:val="clear"/>
          <w:lang w:eastAsia="en-US" w:val="mn-MN"/>
        </w:rPr>
        <w:t xml:space="preserve"> -2.8 дугаар хэсэг дээр тэр тээврийн хэрэгслийг шилжүүлэн байршуулах гээд байгаа шүү дээ. Тэгэхээр 1.1 байна. Удаан зогсох буюу зогсолтын бусад хэлбэрээр зогссон. Эсвэл одоо явах замын зорчих хэсэг дээр зогссон энэ тэр гээд. Энийг нэг заавал нэг ачдаг нэг компани байж л бизнес болгохгүйгээр тэр тохиолдолд нь торгодог л байвал яасан юм бэ. Бусад газар бол энэ ачдаг юм чинь зөвхөн машин тэрэг явахаа больсон зогссон үед л техникийн дуудлагаар л ачуулдаг шүү дээ. Одоо энэ нь бизнес болчихсон. Машин ачдаг хүмүүс чинь харж байгаад нэг хүн тавиад оронгуут тэгээд ялангуяа  ийм үед шууд ачаад явж байгаа шүү дээ. Энэ нэг ийм юм  байснаас зүгээр одоо тэр үед нь тодорхой хэмжээнд торгуулийг нь тавиад явдаг ийм зүйл байхгүй бол дандаа нэг албадаг хүчирхийллийн тийм хэрэгсэл хэрэглэдгийг одоо хүртэл хуулиндаа дахиад оруулах хэрэг байгаа юм уу. Шаардлагатай бол торгодог л байх ёстой шүү дээ. </w:t>
      </w:r>
    </w:p>
    <w:p>
      <w:pPr>
        <w:pStyle w:val="style34"/>
        <w:spacing w:line="115" w:lineRule="atLeast"/>
        <w:jc w:val="both"/>
      </w:pPr>
      <w:r>
        <w:rPr/>
      </w:r>
    </w:p>
    <w:p>
      <w:pPr>
        <w:pStyle w:val="style34"/>
        <w:spacing w:line="115" w:lineRule="atLeast"/>
        <w:jc w:val="both"/>
      </w:pPr>
      <w:r>
        <w:rPr>
          <w:rStyle w:val="style25"/>
          <w:rFonts w:ascii="Arial" w:cs="Arial" w:eastAsia="MS Mincho" w:hAnsi="Arial"/>
          <w:b w:val="false"/>
          <w:bCs w:val="false"/>
          <w:color w:val="000000"/>
          <w:sz w:val="24"/>
          <w:szCs w:val="24"/>
          <w:u w:val="none"/>
          <w:shd w:fill="FFFFFF" w:val="clear"/>
          <w:lang w:eastAsia="en-US" w:val="mn-MN"/>
        </w:rPr>
        <w:tab/>
      </w:r>
      <w:r>
        <w:rPr>
          <w:rStyle w:val="style25"/>
          <w:rFonts w:ascii="Arial" w:cs="Arial" w:eastAsia="MS Mincho" w:hAnsi="Arial"/>
          <w:b/>
          <w:bCs/>
          <w:color w:val="000000"/>
          <w:sz w:val="24"/>
          <w:szCs w:val="24"/>
          <w:u w:val="none"/>
          <w:shd w:fill="FFFFFF" w:val="clear"/>
          <w:lang w:eastAsia="en-US" w:val="mn-MN"/>
        </w:rPr>
        <w:t>Р.Гончигдорж:</w:t>
      </w:r>
      <w:r>
        <w:rPr>
          <w:rStyle w:val="style25"/>
          <w:rFonts w:ascii="Arial" w:cs="Arial" w:eastAsia="MS Mincho" w:hAnsi="Arial"/>
          <w:b w:val="false"/>
          <w:bCs w:val="false"/>
          <w:color w:val="000000"/>
          <w:sz w:val="24"/>
          <w:szCs w:val="24"/>
          <w:u w:val="none"/>
          <w:shd w:fill="FFFFFF" w:val="clear"/>
          <w:lang w:eastAsia="en-US" w:val="mn-MN"/>
        </w:rPr>
        <w:t xml:space="preserve"> -2.9 дээр чинь биш юм байна л даа. Аль хэсэг дээр юм болдоо. 2.8 дээр аан за. Тэмүүжин гишүүн. Шилжүүлэн байрлуулна гэж заавал ганц заах шаардлага байна уу л гэж байгаа юм байна. </w:t>
      </w:r>
    </w:p>
    <w:p>
      <w:pPr>
        <w:pStyle w:val="style34"/>
        <w:spacing w:line="115" w:lineRule="atLeast"/>
        <w:jc w:val="both"/>
      </w:pPr>
      <w:r>
        <w:rPr/>
      </w:r>
    </w:p>
    <w:p>
      <w:pPr>
        <w:pStyle w:val="style34"/>
        <w:spacing w:line="115" w:lineRule="atLeast"/>
        <w:jc w:val="both"/>
      </w:pPr>
      <w:r>
        <w:rPr>
          <w:rStyle w:val="style25"/>
          <w:rFonts w:ascii="Arial" w:cs="Arial" w:eastAsia="MS Mincho" w:hAnsi="Arial"/>
          <w:b w:val="false"/>
          <w:bCs w:val="false"/>
          <w:color w:val="000000"/>
          <w:sz w:val="24"/>
          <w:szCs w:val="24"/>
          <w:u w:val="none"/>
          <w:shd w:fill="FFFFFF" w:val="clear"/>
          <w:lang w:eastAsia="en-US" w:val="mn-MN"/>
        </w:rPr>
        <w:tab/>
      </w:r>
      <w:r>
        <w:rPr>
          <w:rStyle w:val="style25"/>
          <w:rFonts w:ascii="Arial" w:cs="Arial" w:eastAsia="MS Mincho" w:hAnsi="Arial"/>
          <w:b/>
          <w:bCs/>
          <w:color w:val="000000"/>
          <w:sz w:val="24"/>
          <w:szCs w:val="24"/>
          <w:u w:val="none"/>
          <w:shd w:fill="FFFFFF" w:val="clear"/>
          <w:lang w:eastAsia="en-US" w:val="mn-MN"/>
        </w:rPr>
        <w:t>Х.Тэмүүжин:</w:t>
      </w:r>
      <w:r>
        <w:rPr>
          <w:rStyle w:val="style25"/>
          <w:rFonts w:ascii="Arial" w:cs="Arial" w:eastAsia="MS Mincho" w:hAnsi="Arial"/>
          <w:b w:val="false"/>
          <w:bCs w:val="false"/>
          <w:color w:val="000000"/>
          <w:sz w:val="24"/>
          <w:szCs w:val="24"/>
          <w:u w:val="none"/>
          <w:shd w:fill="FFFFFF" w:val="clear"/>
          <w:lang w:eastAsia="en-US" w:val="mn-MN"/>
        </w:rPr>
        <w:t xml:space="preserve"> -Үнэхээр зогсох ёсгүй газар зогссон эсвэл зогсох дүрмийн бус зогссон тээврийн хэрэгслүүдийг эхний арга хэмжээ нь бол аль болох торгоод л явах байх. Гэхдээ хөдөлгөөнд саад учруулж байгаа олон нийтийн аюулгүй байдлыг хангах юм уу өөр бусад чиг үүргээ хэрэгжүүлэхэд нь бэрхшээл учруулж байгаа нөхцөлд бол түүнийг шилжүүлэн байрлуулахаас өөр аргагүй л дээ. Шилжүүлэн байрлуулахтай холбоотой зохицуулалтыг бид энэ хууль дээр хийж өгөөд ийм шилжүүлэн байрлуулах эрх мэдэл нь хэн байх юм бэ гэдгийг ингэж тодорхой зааж өгөхгүй бол одоо бол цагдаагийн албан хаагчгүйгээр зүгээр нөгөө ачдаг компаниуд маань өөрсдөө сайн дурын хууль сахиулагч болоод өөрсдөө шийдвэр гаргаад уралдсан байдалтай, өрсөлдсөн байдалтай бизнес болгоод хувиргасан. Тэгэхээр тэрийг хязгаарлахын тулд энд зайлшгүй энэ асуудлыг чинь цагдаа мэддэг юм. </w:t>
      </w:r>
    </w:p>
    <w:p>
      <w:pPr>
        <w:pStyle w:val="style34"/>
        <w:spacing w:line="115" w:lineRule="atLeast"/>
        <w:jc w:val="both"/>
      </w:pPr>
      <w:r>
        <w:rPr/>
      </w:r>
    </w:p>
    <w:p>
      <w:pPr>
        <w:pStyle w:val="style34"/>
        <w:spacing w:line="115" w:lineRule="atLeast"/>
        <w:jc w:val="both"/>
      </w:pPr>
      <w:r>
        <w:rPr>
          <w:rStyle w:val="style25"/>
          <w:rFonts w:ascii="Arial" w:cs="Arial" w:eastAsia="MS Mincho" w:hAnsi="Arial"/>
          <w:b w:val="false"/>
          <w:bCs w:val="false"/>
          <w:color w:val="000000"/>
          <w:sz w:val="24"/>
          <w:szCs w:val="24"/>
          <w:u w:val="none"/>
          <w:shd w:fill="FFFFFF" w:val="clear"/>
          <w:lang w:eastAsia="en-US" w:val="mn-MN"/>
        </w:rPr>
        <w:tab/>
        <w:t xml:space="preserve">Хууль сахиулагч мэддэг юм. Энэ асуудалтай холбоотой хууль чинь бол энэ хууль байна гэдгийг энд тодорхой зааж өгч байж тэр доор байгаа хуульгүй дүрэмгүй энэ завхарсан байгаа байдлыг бол тодорхой хязгаарлаж өгч байгаа. Шууд энэ арга хэмжээг эхлээд шууд авах уу, үгүй юу гэдгийг бол хууль сахиулах үйл ажиллагааны хуулиндаа детальчлан заагаад арга хэмжээг дэс дараатайгаар авах гэдэг тэр хууль сахиулах чиг үйл ажиллагааг бид нар нарийвчлан ойлгогдохгүй байгаа юм уу, тодорхойгүй байгаа бол түүнийг хоёрдугаар хэлэлцүүлэг дээр нь нарийвчлаад бас тодорхойлоод өгье. Аль болохоор нөгөө хүнд шууд эрх мэдлээ хэрэгжүүлсэн албадлагын арга хэмжээ авахаас илүүтэйгээр сануулах нөлөөлөх гээд наад арга хэмжээнүүдээ авч байж дараа нь нөгөө хүний өмч хөрөнгө уруу шууд халддаг тэр албадлагын арга хэмжээ уруу орно гэдэг дэс дарааг хуулиараа бас нарийвчилж зохицуулах нь зөв байх. </w:t>
      </w:r>
    </w:p>
    <w:p>
      <w:pPr>
        <w:pStyle w:val="style34"/>
        <w:spacing w:line="115" w:lineRule="atLeast"/>
        <w:jc w:val="both"/>
      </w:pPr>
      <w:r>
        <w:rPr/>
      </w:r>
    </w:p>
    <w:p>
      <w:pPr>
        <w:pStyle w:val="style34"/>
        <w:spacing w:line="115" w:lineRule="atLeast"/>
        <w:jc w:val="both"/>
      </w:pPr>
      <w:r>
        <w:rPr>
          <w:rStyle w:val="style25"/>
          <w:rFonts w:ascii="Arial" w:cs="Arial" w:eastAsia="MS Mincho" w:hAnsi="Arial"/>
          <w:b w:val="false"/>
          <w:bCs w:val="false"/>
          <w:color w:val="000000"/>
          <w:sz w:val="24"/>
          <w:szCs w:val="24"/>
          <w:u w:val="none"/>
          <w:shd w:fill="FFFFFF" w:val="clear"/>
          <w:lang w:eastAsia="en-US" w:val="mn-MN"/>
        </w:rPr>
        <w:tab/>
        <w:t xml:space="preserve">Тийм учраас хоёрдугаар хэлэлцүүлэг дээр Хууль зүйн байнгын хороон дээр бас энэ дутагдсан байгаа бол энэ дутагдсан асуудлыг оруулах асуудлаар чиглэл аваад хэлэлцье. </w:t>
      </w:r>
    </w:p>
    <w:p>
      <w:pPr>
        <w:pStyle w:val="style34"/>
        <w:spacing w:line="115" w:lineRule="atLeast"/>
        <w:jc w:val="both"/>
      </w:pPr>
      <w:r>
        <w:rPr/>
      </w:r>
    </w:p>
    <w:p>
      <w:pPr>
        <w:pStyle w:val="style34"/>
        <w:spacing w:line="115" w:lineRule="atLeast"/>
        <w:jc w:val="both"/>
      </w:pPr>
      <w:r>
        <w:rPr>
          <w:rStyle w:val="style25"/>
          <w:rFonts w:ascii="Arial" w:cs="Arial" w:eastAsia="MS Mincho" w:hAnsi="Arial"/>
          <w:b w:val="false"/>
          <w:bCs w:val="false"/>
          <w:color w:val="000000"/>
          <w:sz w:val="24"/>
          <w:szCs w:val="24"/>
          <w:u w:val="none"/>
          <w:shd w:fill="FFFFFF" w:val="clear"/>
          <w:lang w:eastAsia="en-US" w:val="mn-MN"/>
        </w:rPr>
        <w:tab/>
      </w:r>
      <w:r>
        <w:rPr>
          <w:rStyle w:val="style25"/>
          <w:rFonts w:ascii="Arial" w:cs="Arial" w:eastAsia="MS Mincho" w:hAnsi="Arial"/>
          <w:b/>
          <w:bCs/>
          <w:color w:val="000000"/>
          <w:sz w:val="24"/>
          <w:szCs w:val="24"/>
          <w:u w:val="none"/>
          <w:shd w:fill="FFFFFF" w:val="clear"/>
          <w:lang w:eastAsia="en-US" w:val="mn-MN"/>
        </w:rPr>
        <w:t>Р.Гончигдорж:</w:t>
      </w:r>
      <w:r>
        <w:rPr>
          <w:rStyle w:val="style25"/>
          <w:rFonts w:ascii="Arial" w:cs="Arial" w:eastAsia="MS Mincho" w:hAnsi="Arial"/>
          <w:b w:val="false"/>
          <w:bCs w:val="false"/>
          <w:color w:val="000000"/>
          <w:sz w:val="24"/>
          <w:szCs w:val="24"/>
          <w:u w:val="none"/>
          <w:shd w:fill="FFFFFF" w:val="clear"/>
          <w:lang w:eastAsia="en-US" w:val="mn-MN"/>
        </w:rPr>
        <w:t xml:space="preserve"> -Баярлалаа. </w:t>
      </w:r>
    </w:p>
    <w:p>
      <w:pPr>
        <w:pStyle w:val="style34"/>
        <w:spacing w:line="115" w:lineRule="atLeast"/>
        <w:jc w:val="both"/>
      </w:pPr>
      <w:r>
        <w:rPr/>
      </w:r>
    </w:p>
    <w:p>
      <w:pPr>
        <w:pStyle w:val="style34"/>
        <w:spacing w:line="115" w:lineRule="atLeast"/>
        <w:jc w:val="both"/>
      </w:pPr>
      <w:r>
        <w:rPr>
          <w:rFonts w:ascii="Arial" w:cs="Arial" w:hAnsi="Arial"/>
          <w:bCs/>
          <w:sz w:val="24"/>
          <w:szCs w:val="24"/>
          <w:lang w:val="mn-MN"/>
        </w:rPr>
        <w:tab/>
      </w:r>
      <w:r>
        <w:rPr>
          <w:rFonts w:ascii="Arial" w:cs="Arial" w:hAnsi="Arial"/>
          <w:b/>
          <w:bCs/>
          <w:sz w:val="24"/>
          <w:szCs w:val="24"/>
          <w:lang w:val="mn-MN"/>
        </w:rPr>
        <w:t>33</w:t>
      </w:r>
      <w:r>
        <w:rPr>
          <w:rFonts w:ascii="Arial" w:cs="Arial" w:hAnsi="Arial"/>
          <w:bCs/>
          <w:sz w:val="24"/>
          <w:szCs w:val="24"/>
          <w:lang w:val="mn-MN"/>
        </w:rPr>
        <w:t>.Төслийн 2.9 дүгээр зүйлийн 3 дахь хэсгийг доор дурдсанаар өөрчлөн найруулах:</w:t>
      </w:r>
    </w:p>
    <w:p>
      <w:pPr>
        <w:pStyle w:val="style34"/>
        <w:spacing w:line="115" w:lineRule="atLeast"/>
        <w:jc w:val="both"/>
      </w:pPr>
      <w:r>
        <w:rPr/>
      </w:r>
    </w:p>
    <w:p>
      <w:pPr>
        <w:pStyle w:val="style34"/>
        <w:spacing w:line="115" w:lineRule="atLeast"/>
        <w:ind w:firstLine="720" w:left="0" w:right="0"/>
        <w:jc w:val="both"/>
      </w:pPr>
      <w:r>
        <w:rPr>
          <w:rFonts w:ascii="Arial" w:cs="Arial" w:hAnsi="Arial"/>
          <w:bCs/>
          <w:sz w:val="24"/>
          <w:szCs w:val="24"/>
          <w:lang w:val="mn-MN"/>
        </w:rPr>
        <w:t>“</w:t>
      </w:r>
      <w:r>
        <w:rPr>
          <w:rStyle w:val="style25"/>
          <w:rFonts w:ascii="Arial" w:cs="Arial" w:eastAsia="Arial" w:hAnsi="Arial"/>
          <w:b w:val="false"/>
          <w:color w:val="000000"/>
          <w:sz w:val="24"/>
          <w:szCs w:val="24"/>
          <w:shd w:fill="FFFFFF" w:val="clear"/>
          <w:lang w:val="mn-MN"/>
        </w:rPr>
        <w:t xml:space="preserve">3.Согтуурсан, мансуурсан байдалтай хүн зөрчил үйлдсэн гэх үндэслэлтэй бол хуульд заасан журмын дагуу саатуулж шалгана.” </w:t>
      </w:r>
      <w:r>
        <w:rPr>
          <w:rStyle w:val="style25"/>
          <w:rFonts w:ascii="Arial" w:cs="Arial" w:eastAsia="Arial" w:hAnsi="Arial"/>
          <w:b/>
          <w:bCs/>
          <w:color w:val="000000"/>
          <w:sz w:val="24"/>
          <w:szCs w:val="24"/>
          <w:u w:val="none"/>
          <w:shd w:fill="FFFFFF" w:val="clear"/>
          <w:lang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40 гишүүн оролцож, 30 гишүүн зөвшөөрч, 75.0 хувийн саналаар 33 дахь санал дэмжигдлээ.</w:t>
      </w:r>
    </w:p>
    <w:p>
      <w:pPr>
        <w:pStyle w:val="style34"/>
        <w:spacing w:line="115" w:lineRule="atLeast"/>
        <w:ind w:firstLine="720" w:left="0" w:right="0"/>
        <w:jc w:val="both"/>
      </w:pPr>
      <w:r>
        <w:rPr/>
      </w:r>
    </w:p>
    <w:p>
      <w:pPr>
        <w:pStyle w:val="style34"/>
        <w:spacing w:line="115" w:lineRule="atLeast"/>
        <w:jc w:val="both"/>
      </w:pPr>
      <w:r>
        <w:rPr>
          <w:rStyle w:val="style25"/>
          <w:rFonts w:ascii="Arial" w:cs="Arial" w:eastAsia="Arial" w:hAnsi="Arial"/>
          <w:b w:val="false"/>
          <w:color w:val="000000"/>
          <w:sz w:val="24"/>
          <w:szCs w:val="24"/>
          <w:shd w:fill="FFFFFF" w:val="clear"/>
          <w:lang w:val="mn-MN"/>
        </w:rPr>
        <w:tab/>
      </w:r>
      <w:r>
        <w:rPr>
          <w:rStyle w:val="style25"/>
          <w:rFonts w:ascii="Arial" w:cs="Arial" w:eastAsia="Arial" w:hAnsi="Arial"/>
          <w:color w:val="00000A"/>
          <w:sz w:val="24"/>
          <w:szCs w:val="24"/>
          <w:shd w:fill="FFFFFF" w:val="clear"/>
          <w:lang w:val="mn-MN"/>
        </w:rPr>
        <w:t>34</w:t>
      </w:r>
      <w:r>
        <w:rPr>
          <w:rStyle w:val="style25"/>
          <w:rFonts w:ascii="Arial" w:cs="Arial" w:eastAsia="Arial" w:hAnsi="Arial"/>
          <w:b w:val="false"/>
          <w:color w:val="00000A"/>
          <w:sz w:val="24"/>
          <w:szCs w:val="24"/>
          <w:shd w:fill="FFFFFF" w:val="clear"/>
          <w:lang w:val="mn-MN"/>
        </w:rPr>
        <w:t>.Төслийн 2.10 дугаар зүйлийн 2 дахь хэсгийн</w:t>
      </w:r>
      <w:r>
        <w:rPr>
          <w:rStyle w:val="style25"/>
          <w:rFonts w:ascii="Arial" w:cs="Arial" w:eastAsia="Arial" w:hAnsi="Arial"/>
          <w:color w:val="00000A"/>
          <w:sz w:val="24"/>
          <w:szCs w:val="24"/>
          <w:shd w:fill="FFFFFF" w:val="clear"/>
          <w:lang w:val="mn-MN"/>
        </w:rPr>
        <w:t xml:space="preserve"> </w:t>
      </w:r>
      <w:r>
        <w:rPr>
          <w:rStyle w:val="style25"/>
          <w:rFonts w:ascii="Arial" w:cs="Arial" w:eastAsia="Arial" w:hAnsi="Arial"/>
          <w:b w:val="false"/>
          <w:bCs w:val="false"/>
          <w:color w:val="00000A"/>
          <w:sz w:val="24"/>
          <w:szCs w:val="24"/>
          <w:shd w:fill="FFFFFF" w:val="clear"/>
          <w:lang w:val="mn-MN"/>
        </w:rPr>
        <w:t>“</w:t>
      </w:r>
      <w:r>
        <w:rPr>
          <w:rFonts w:ascii="Arial" w:cs="Arial" w:hAnsi="Arial"/>
          <w:color w:val="00000A"/>
          <w:sz w:val="24"/>
          <w:szCs w:val="24"/>
          <w:lang w:val="mn-MN"/>
        </w:rPr>
        <w:t>эд хөрөнгөд аюулгүй арга, хэрэгсэл ашиглаж, хүний нэр төрд хүндэтгэлтэй хандана” гэснийг “аюулгүй байдлыг хангаж, энэ зүйлд заасан журмыг баримтална” гэж, мөн зүйлийн 3 дахь хэсгийн “</w:t>
      </w:r>
      <w:r>
        <w:rPr>
          <w:rFonts w:ascii="Arial" w:cs="Arial" w:hAnsi="Arial"/>
          <w:sz w:val="24"/>
          <w:szCs w:val="24"/>
          <w:lang w:val="mn-MN"/>
        </w:rPr>
        <w:t>эзэмшигч нь” гэснийг “эзэмшигчид нэвтрэн орох үндэслэлээ тайлбарлаж,” гэж тус тус өөрчилж, мөн зүйлийн 1 дэх хэсгийг хасах.</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40 гишүүн оролцож, 30 гишүүн зөвшөөрч, 75.0 хувийн саналаар 34 дэх санал дэмжигдлээ.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sz w:val="24"/>
          <w:szCs w:val="24"/>
          <w:lang w:val="mn-MN"/>
        </w:rPr>
        <w:t>35</w:t>
      </w:r>
      <w:r>
        <w:rPr>
          <w:rFonts w:ascii="Arial" w:cs="Arial" w:hAnsi="Arial"/>
          <w:sz w:val="24"/>
          <w:szCs w:val="24"/>
          <w:lang w:val="mn-MN"/>
        </w:rPr>
        <w:t>.Төслийн 2.10 дугаар зүйлд доор дурдсан агуулгатай 8, 9 дэх хэсэг нэмэх:</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sz w:val="24"/>
          <w:szCs w:val="24"/>
          <w:lang w:val="mn-MN"/>
        </w:rPr>
        <w:t>“</w:t>
      </w:r>
      <w:r>
        <w:rPr>
          <w:rFonts w:ascii="Arial" w:cs="Arial" w:hAnsi="Arial"/>
          <w:color w:val="000000"/>
          <w:sz w:val="24"/>
          <w:szCs w:val="24"/>
          <w:lang w:val="mn-MN"/>
        </w:rPr>
        <w:t>8.Доор дурдсанаас бусад тохиолдолд орон байр, бусад газарт зөвшөөрөлгүй нэвтрэн орохыг хориглоно:</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color w:val="000000"/>
          <w:sz w:val="24"/>
          <w:szCs w:val="24"/>
          <w:lang w:val="mn-MN"/>
        </w:rPr>
        <w:tab/>
        <w:t>8.1.гэмт хэргийг таслан зогсоох, гэмт хэрэг үйлдсэн даруйд нь мөрдөн хөөж баривчлах;</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color w:val="000000"/>
          <w:sz w:val="24"/>
          <w:szCs w:val="24"/>
          <w:lang w:val="mn-MN"/>
        </w:rPr>
        <w:tab/>
        <w:t>8.2.эрэн сурвалжлагдаж байгаа хүн, оргон зайлсан, оргосон яллагдагч, шүүгдэгч, ял эдэлж байгаа хүн, хоригдлыг мөрдөн хөөж баривчлах бол.</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color w:val="000000"/>
          <w:sz w:val="24"/>
          <w:szCs w:val="24"/>
          <w:lang w:val="mn-MN"/>
        </w:rPr>
        <w:t>9.Цагдаагийн алба хаагч энэ зүйлийн 8 дахь хэсгийн 8.1, 8.2 дахь  заалтад заасан, хил хамгаалах албаны алба хаагч энэ зүйлийн 8 дахь хэсгийн 8.1 дэх заалтад заасан, шүүхийн шийдвэр гүйцэтгэх, тахарын албаны алба хаагч энэ зүйлийн 8 дахь хэсгийн 8.2 дахь заалтад заасан үндэслэлээр бусдын орон байр, бусад газарт зөвшөөрөлгүй нэвтрэн орж болно.”</w:t>
      </w:r>
      <w:r>
        <w:rPr>
          <w:rFonts w:ascii="Arial" w:cs="Arial" w:hAnsi="Arial"/>
          <w:b/>
          <w:bCs/>
          <w:color w:val="000000"/>
          <w:sz w:val="24"/>
          <w:szCs w:val="24"/>
          <w:u w:val="none"/>
          <w:lang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40 гишүүн оролцож, 31 гишүүн зөвшөөрч, 77.5 хувийн саналаар 35 дахь санал дэмжигдлээ.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color w:val="000000"/>
          <w:sz w:val="24"/>
          <w:szCs w:val="24"/>
          <w:lang w:val="mn-MN"/>
        </w:rPr>
        <w:t>36</w:t>
      </w:r>
      <w:r>
        <w:rPr>
          <w:rFonts w:ascii="Arial" w:cs="Arial" w:hAnsi="Arial"/>
          <w:color w:val="000000"/>
          <w:sz w:val="24"/>
          <w:szCs w:val="24"/>
          <w:lang w:val="mn-MN"/>
        </w:rPr>
        <w:t>.Төслийн 2.11 дүгээр зүйлийн 1, 2, 4 дэх хэсгийн “</w:t>
      </w:r>
      <w:r>
        <w:rPr>
          <w:rFonts w:ascii="Arial" w:cs="Arial" w:hAnsi="Arial"/>
          <w:sz w:val="24"/>
          <w:szCs w:val="24"/>
          <w:lang w:val="mn-MN"/>
        </w:rPr>
        <w:t>Хууль сахиулагч, эрх бүхий албан тушаалтан” гэснийг “</w:t>
      </w:r>
      <w:r>
        <w:rPr>
          <w:rStyle w:val="style25"/>
          <w:rFonts w:ascii="Arial" w:cs="Arial" w:eastAsia="Arial" w:hAnsi="Arial"/>
          <w:b w:val="false"/>
          <w:sz w:val="24"/>
          <w:szCs w:val="24"/>
          <w:shd w:fill="FFFFFF" w:val="clear"/>
          <w:lang w:val="mn-MN"/>
        </w:rPr>
        <w:t>Цагдаагийн алба хаагч” гэж, мөн зүйлийн 1 дэх хэсгийн 1.1 дэх заалтын “</w:t>
      </w:r>
      <w:r>
        <w:rPr>
          <w:rFonts w:ascii="Arial" w:cs="Arial" w:hAnsi="Arial"/>
          <w:sz w:val="24"/>
          <w:szCs w:val="24"/>
          <w:lang w:val="mn-MN"/>
        </w:rPr>
        <w:t>зэрэгт” гэснийг “</w:t>
      </w:r>
      <w:r>
        <w:rPr>
          <w:rFonts w:ascii="Arial" w:cs="Arial" w:hAnsi="Arial"/>
          <w:bCs/>
          <w:sz w:val="24"/>
          <w:szCs w:val="24"/>
          <w:lang w:val="mn-MN"/>
        </w:rPr>
        <w:t>зэргийн үнэлгээ хийж, түүнийг” гэж тус тус өөрчилж, мөн хэсгийн 1.3 дахь заалтын “</w:t>
      </w:r>
      <w:r>
        <w:rPr>
          <w:rFonts w:ascii="Arial" w:cs="Arial" w:hAnsi="Arial"/>
          <w:sz w:val="24"/>
          <w:szCs w:val="24"/>
          <w:lang w:val="mn-MN"/>
        </w:rPr>
        <w:t>хохирогчийн зөвшөөрснөөр, эсхүл” гэснийг, мөн хэсгийн 1.4 дэх заалтын “энэ хууль болон бусад” гэснийг тус тус хасах.</w:t>
      </w:r>
      <w:r>
        <w:rPr>
          <w:rFonts w:ascii="Arial" w:cs="Arial" w:hAnsi="Arial"/>
          <w:b/>
          <w:bCs/>
          <w:color w:val="000000"/>
          <w:sz w:val="24"/>
          <w:szCs w:val="24"/>
          <w:u w:val="none"/>
          <w:lang w:val="mn-MN"/>
        </w:rPr>
        <w:t xml:space="preserve">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41 гишүүн оролцож, 30 гишүүн зөвшөөрч, 73.2 хувийн саналаар 36 дахь санал дэмжигдлээ.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bCs/>
          <w:color w:val="000000"/>
          <w:sz w:val="24"/>
          <w:szCs w:val="24"/>
          <w:u w:val="none"/>
          <w:lang w:val="mn-MN"/>
        </w:rPr>
        <w:t>37.</w:t>
      </w:r>
      <w:r>
        <w:rPr>
          <w:rFonts w:ascii="Arial" w:cs="Arial" w:eastAsia="Arial" w:hAnsi="Arial"/>
          <w:b w:val="false"/>
          <w:bCs w:val="false"/>
          <w:color w:val="000000"/>
          <w:sz w:val="24"/>
          <w:szCs w:val="24"/>
          <w:u w:val="none"/>
          <w:lang w:eastAsia="ja-JP" w:val="mn-MN"/>
        </w:rPr>
        <w:t>Төслийн 2.11 дүгээр зүйлийн 1 дэх хэсгийн 1.5 дахь заалтын “хүчирхийлэл” гэсний өмнө “шаардлагатай бол” гэж нэмж, мөн хэсэгт доор дурдсан агуулгатай 1.5 дахь заалт нэмэх:</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eastAsia="Arial" w:hAnsi="Arial"/>
          <w:b w:val="false"/>
          <w:bCs w:val="false"/>
          <w:color w:val="000000"/>
          <w:sz w:val="24"/>
          <w:szCs w:val="24"/>
          <w:u w:val="none"/>
          <w:lang w:eastAsia="ja-JP" w:val="mn-MN"/>
        </w:rPr>
        <w:tab/>
        <w:t>“1.5.Гэр бүлийн хүчирхийлэлтэй тэмцэх тухай хуулийн 8.1.1, 8.1.2, 8.1.3, 8.1.8-д заасан хохирогчийн эрхийг хамгаалах арга хэмжээ авах;”</w:t>
      </w:r>
      <w:r>
        <w:rPr>
          <w:rFonts w:ascii="Arial" w:cs="Arial" w:eastAsia="Arial" w:hAnsi="Arial"/>
          <w:b/>
          <w:bCs/>
          <w:color w:val="000000"/>
          <w:sz w:val="24"/>
          <w:szCs w:val="24"/>
          <w:u w:val="none"/>
          <w:lang w:eastAsia="ja-JP" w:val="mn-MN"/>
        </w:rPr>
        <w:t xml:space="preserve">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41 гишүүн оролцож, 31 гишүүн зөвшөөрч, 75.6 хувийн саналаар 37 дахь санал дэмжигдлээ.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sz w:val="24"/>
          <w:szCs w:val="24"/>
          <w:lang w:val="mn-MN"/>
        </w:rPr>
        <w:t>38</w:t>
      </w:r>
      <w:r>
        <w:rPr>
          <w:rFonts w:ascii="Arial" w:cs="Arial" w:hAnsi="Arial"/>
          <w:sz w:val="24"/>
          <w:szCs w:val="24"/>
          <w:lang w:val="mn-MN"/>
        </w:rPr>
        <w:t>.Төслийн 2.12 дугаар зүйлийн 1, 2 дахь хэсгийн “</w:t>
      </w:r>
      <w:r>
        <w:rPr>
          <w:rFonts w:ascii="Arial" w:cs="Arial" w:hAnsi="Arial"/>
          <w:color w:val="000000"/>
          <w:sz w:val="24"/>
          <w:szCs w:val="24"/>
          <w:lang w:val="mn-MN"/>
        </w:rPr>
        <w:t xml:space="preserve">Хууль сахиулагч, эрх бүхий албан тушаалтан” гэснийг “Хуульд заасан чиг үүргийн хүрээнд </w:t>
      </w:r>
      <w:r>
        <w:rPr>
          <w:rFonts w:ascii="Arial" w:cs="Arial" w:hAnsi="Arial"/>
          <w:bCs/>
          <w:color w:val="000000"/>
          <w:sz w:val="24"/>
          <w:szCs w:val="24"/>
          <w:lang w:val="mn-MN"/>
        </w:rPr>
        <w:t>цагдаагийн алба хаагч” гэж тус тус өөрчилж, мөн зүйлийн 1 дэх хэсгийн доор дурдсан агуулгатай 1.4 дэх заалтыг хасах</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41 гишүүн оролцож, 29 гишүүн зөвшөөрч, 70.7 хувийн саналаар 38 дахь санал дэмжигдлээ.</w:t>
      </w:r>
    </w:p>
    <w:p>
      <w:pPr>
        <w:pStyle w:val="style34"/>
        <w:spacing w:line="115" w:lineRule="atLeast"/>
        <w:jc w:val="both"/>
      </w:pPr>
      <w:r>
        <w:rPr/>
      </w:r>
    </w:p>
    <w:p>
      <w:pPr>
        <w:pStyle w:val="style34"/>
        <w:spacing w:line="115" w:lineRule="atLeast"/>
        <w:ind w:firstLine="720" w:left="0" w:right="0"/>
        <w:jc w:val="both"/>
      </w:pPr>
      <w:r>
        <w:rPr>
          <w:rFonts w:ascii="Arial" w:cs="Arial" w:hAnsi="Arial"/>
          <w:b/>
          <w:sz w:val="24"/>
          <w:szCs w:val="24"/>
          <w:lang w:val="mn-MN"/>
        </w:rPr>
        <w:t>39</w:t>
      </w:r>
      <w:r>
        <w:rPr>
          <w:rFonts w:ascii="Arial" w:cs="Arial" w:hAnsi="Arial"/>
          <w:sz w:val="24"/>
          <w:szCs w:val="24"/>
          <w:lang w:val="mn-MN"/>
        </w:rPr>
        <w:t>.Төслийн 2.13 дугаар зүйлийн 1, 2 дахь хэсгийн “</w:t>
      </w:r>
      <w:r>
        <w:rPr>
          <w:rFonts w:ascii="Arial" w:cs="Arial" w:hAnsi="Arial"/>
          <w:color w:val="000000"/>
          <w:sz w:val="24"/>
          <w:szCs w:val="24"/>
          <w:lang w:val="mn-MN"/>
        </w:rPr>
        <w:t xml:space="preserve">Хууль сахиулагч, эрх бүхий албан тушаалтан” гэснийг “Хуульд заасан чиг үүргийн хүрээнд </w:t>
      </w:r>
      <w:r>
        <w:rPr>
          <w:rFonts w:ascii="Arial" w:cs="Arial" w:hAnsi="Arial"/>
          <w:bCs/>
          <w:color w:val="000000"/>
          <w:sz w:val="24"/>
          <w:szCs w:val="24"/>
          <w:lang w:val="mn-MN"/>
        </w:rPr>
        <w:t>цагдаагийн алба хаагч” гэж тус тус өөрчилж, мөн зүйлийн 2 дахь хэсгийн “</w:t>
      </w:r>
      <w:r>
        <w:rPr>
          <w:rFonts w:ascii="Arial" w:cs="Arial" w:hAnsi="Arial"/>
          <w:sz w:val="24"/>
          <w:szCs w:val="24"/>
          <w:lang w:val="mn-MN"/>
        </w:rPr>
        <w:t xml:space="preserve">тухайн зам, уулзвар, хэсгийн” гэснийг хасаж, мөн зүйлийн </w:t>
      </w:r>
      <w:r>
        <w:rPr>
          <w:rFonts w:ascii="Arial" w:cs="Arial" w:hAnsi="Arial"/>
          <w:bCs/>
          <w:color w:val="000000"/>
          <w:sz w:val="24"/>
          <w:szCs w:val="24"/>
          <w:lang w:val="mn-MN"/>
        </w:rPr>
        <w:t>1 дэх хэсгийн доор дурдсан агуулгатай 1.1 дэх заалтыг хасах</w:t>
      </w:r>
      <w:r>
        <w:rPr>
          <w:rFonts w:ascii="Arial" w:cs="Arial" w:hAnsi="Arial"/>
          <w:b/>
          <w:bCs/>
          <w:color w:val="000000"/>
          <w:sz w:val="24"/>
          <w:szCs w:val="24"/>
          <w:u w:val="none"/>
          <w:lang w:val="mn-MN"/>
        </w:rPr>
        <w:t xml:space="preserve">.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42 гишүүн оролцож, 33 гишүүн зөвшөөрч, 78.6 хувийн саналаар 39 дахь санал дэмжигдлээ.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sz w:val="24"/>
          <w:szCs w:val="24"/>
          <w:lang w:val="mn-MN"/>
        </w:rPr>
        <w:t>40</w:t>
      </w:r>
      <w:r>
        <w:rPr>
          <w:rFonts w:ascii="Arial" w:cs="Arial" w:hAnsi="Arial"/>
          <w:b w:val="false"/>
          <w:bCs w:val="false"/>
          <w:sz w:val="24"/>
          <w:szCs w:val="24"/>
          <w:lang w:val="mn-MN"/>
        </w:rPr>
        <w:t>.Төсөлд доор дурдсан агуулгатай 2.14 дүгээр зүйл нэмэх:</w:t>
      </w:r>
    </w:p>
    <w:p>
      <w:pPr>
        <w:pStyle w:val="style31"/>
        <w:spacing w:after="0" w:before="0" w:line="100" w:lineRule="atLeast"/>
        <w:ind w:firstLine="720" w:left="0" w:right="0"/>
        <w:contextualSpacing w:val="false"/>
        <w:jc w:val="both"/>
      </w:pPr>
      <w:r>
        <w:rPr/>
      </w:r>
    </w:p>
    <w:p>
      <w:pPr>
        <w:pStyle w:val="style31"/>
        <w:spacing w:after="0" w:before="0" w:line="100" w:lineRule="atLeast"/>
        <w:ind w:firstLine="720" w:left="0" w:right="0"/>
        <w:contextualSpacing w:val="false"/>
        <w:jc w:val="both"/>
      </w:pPr>
      <w:r>
        <w:rPr>
          <w:rFonts w:cs="Arial"/>
          <w:sz w:val="24"/>
          <w:szCs w:val="24"/>
          <w:lang w:val="mn-MN"/>
        </w:rPr>
        <w:t>“</w:t>
      </w:r>
      <w:r>
        <w:rPr>
          <w:rFonts w:cs="Arial"/>
          <w:b/>
          <w:bCs/>
          <w:sz w:val="24"/>
          <w:szCs w:val="24"/>
          <w:lang w:val="mn-MN"/>
        </w:rPr>
        <w:t>2.14 дүгээр зүйл.Иргэн, байгууллагаас ирсэн мэдээллийн дагуу ажиллах</w:t>
      </w:r>
    </w:p>
    <w:p>
      <w:pPr>
        <w:pStyle w:val="style31"/>
        <w:spacing w:after="0" w:before="0" w:line="100" w:lineRule="atLeast"/>
        <w:ind w:firstLine="720" w:left="0" w:right="0"/>
        <w:contextualSpacing w:val="false"/>
        <w:jc w:val="both"/>
      </w:pPr>
      <w:r>
        <w:rPr/>
      </w:r>
    </w:p>
    <w:p>
      <w:pPr>
        <w:pStyle w:val="style31"/>
        <w:spacing w:after="0" w:before="0" w:line="200" w:lineRule="atLeast"/>
        <w:ind w:firstLine="720" w:left="0" w:right="0"/>
        <w:contextualSpacing w:val="false"/>
        <w:jc w:val="both"/>
      </w:pPr>
      <w:r>
        <w:rPr>
          <w:sz w:val="24"/>
          <w:szCs w:val="24"/>
        </w:rPr>
        <w:t>1.Цагдаагийн байгууллага гэмт хэрэг</w:t>
      </w:r>
      <w:r>
        <w:rPr>
          <w:sz w:val="24"/>
          <w:szCs w:val="24"/>
          <w:lang w:val="mn-MN"/>
        </w:rPr>
        <w:t>тэй тэмцэх, нийгмийн хэв журам сахиулах, олон нийтийн аюулгүй байдлыг хангах зорилгоор иргэн, байгууллагаас амаар болон холбоо, мэдээллийн хэрэгслээр мэдээллийг 24 цагаар хүлээн авах нэгжтэй байна.</w:t>
      </w:r>
    </w:p>
    <w:p>
      <w:pPr>
        <w:pStyle w:val="style31"/>
        <w:spacing w:after="0" w:before="0" w:line="200" w:lineRule="atLeast"/>
        <w:ind w:firstLine="720" w:left="0" w:right="0"/>
        <w:contextualSpacing w:val="false"/>
        <w:jc w:val="both"/>
      </w:pPr>
      <w:r>
        <w:rPr/>
      </w:r>
    </w:p>
    <w:p>
      <w:pPr>
        <w:pStyle w:val="style31"/>
        <w:spacing w:after="0" w:before="0" w:line="200" w:lineRule="atLeast"/>
        <w:ind w:firstLine="720" w:left="0" w:right="0"/>
        <w:contextualSpacing w:val="false"/>
        <w:jc w:val="both"/>
      </w:pPr>
      <w:r>
        <w:rPr>
          <w:sz w:val="24"/>
          <w:szCs w:val="24"/>
          <w:lang w:val="mn-MN"/>
        </w:rPr>
        <w:t>2.Цагдаагийн байгууллага гэмт хэрэг, зөрчлийн талаархи мэдээлэл утсаар хүлээн авахдаа өгч байгаа мэдээллийн талаархи нөхцөл байдал, мэдээлэл өгч байгаа хүний хувийн байдлыг тодруулах, боломжтой бол түүний хэлсэн зүйл шүүхэд нотлох баримтаар ашиглагдахыг хэлж, энэ талаар тэмдэглэлд тусган дууны бичлэгээр бэхжүүлж авна.</w:t>
      </w:r>
    </w:p>
    <w:p>
      <w:pPr>
        <w:pStyle w:val="style31"/>
        <w:spacing w:after="0" w:before="0" w:line="200" w:lineRule="atLeast"/>
        <w:ind w:firstLine="720" w:left="0" w:right="0"/>
        <w:contextualSpacing w:val="false"/>
        <w:jc w:val="both"/>
      </w:pPr>
      <w:r>
        <w:rPr/>
      </w:r>
    </w:p>
    <w:p>
      <w:pPr>
        <w:pStyle w:val="style31"/>
        <w:spacing w:after="0" w:before="0" w:line="200" w:lineRule="atLeast"/>
        <w:ind w:firstLine="720" w:left="0" w:right="0"/>
        <w:contextualSpacing w:val="false"/>
        <w:jc w:val="both"/>
      </w:pPr>
      <w:r>
        <w:rPr>
          <w:sz w:val="24"/>
          <w:szCs w:val="24"/>
          <w:lang w:val="mn-MN"/>
        </w:rPr>
        <w:t xml:space="preserve">3.Цагдаагийн байгууллагын алба хаагч албан үүргээ гүйцэтгэж байхдаа гэмт хэрэг, зөрчлийн талаархи мэдээллийг хүлээн авч, энэ талаар мэдээлэл хүлээн авах нэгжид мэдэгдэн </w:t>
      </w:r>
      <w:r>
        <w:rPr>
          <w:sz w:val="24"/>
          <w:szCs w:val="24"/>
        </w:rPr>
        <w:t>дараахь арга хэмжээг даруй авна:</w:t>
      </w:r>
    </w:p>
    <w:p>
      <w:pPr>
        <w:pStyle w:val="style31"/>
        <w:spacing w:after="0" w:before="0" w:line="200" w:lineRule="atLeast"/>
        <w:ind w:firstLine="720" w:left="0" w:right="0"/>
        <w:contextualSpacing w:val="false"/>
        <w:jc w:val="both"/>
      </w:pPr>
      <w:r>
        <w:rPr/>
      </w:r>
    </w:p>
    <w:p>
      <w:pPr>
        <w:pStyle w:val="style31"/>
        <w:spacing w:after="0" w:before="0" w:line="200" w:lineRule="atLeast"/>
        <w:ind w:firstLine="1440" w:left="0" w:right="0"/>
        <w:contextualSpacing w:val="false"/>
        <w:jc w:val="both"/>
      </w:pPr>
      <w:r>
        <w:rPr>
          <w:sz w:val="24"/>
          <w:szCs w:val="24"/>
          <w:lang w:val="mn-MN"/>
        </w:rPr>
        <w:t>3</w:t>
      </w:r>
      <w:r>
        <w:rPr>
          <w:sz w:val="24"/>
          <w:szCs w:val="24"/>
        </w:rPr>
        <w:t>.1.гэмт хэрэг, зөрчлийг таслан зогсоох;</w:t>
      </w:r>
    </w:p>
    <w:p>
      <w:pPr>
        <w:pStyle w:val="style31"/>
        <w:spacing w:after="0" w:before="0" w:line="200" w:lineRule="atLeast"/>
        <w:ind w:firstLine="1440" w:left="0" w:right="0"/>
        <w:contextualSpacing w:val="false"/>
        <w:jc w:val="both"/>
      </w:pPr>
      <w:r>
        <w:rPr>
          <w:sz w:val="24"/>
          <w:szCs w:val="24"/>
          <w:lang w:val="mn-MN"/>
        </w:rPr>
        <w:t>3.2.бусдын</w:t>
      </w:r>
      <w:r>
        <w:rPr>
          <w:sz w:val="24"/>
          <w:szCs w:val="24"/>
        </w:rPr>
        <w:t xml:space="preserve"> аюулгүй байдлыг хангах;</w:t>
      </w:r>
    </w:p>
    <w:p>
      <w:pPr>
        <w:pStyle w:val="style31"/>
        <w:spacing w:after="0" w:before="0" w:line="200" w:lineRule="atLeast"/>
        <w:ind w:firstLine="1440" w:left="0" w:right="0"/>
        <w:contextualSpacing w:val="false"/>
        <w:jc w:val="both"/>
      </w:pPr>
      <w:r>
        <w:rPr>
          <w:sz w:val="24"/>
          <w:szCs w:val="24"/>
          <w:lang w:val="mn-MN"/>
        </w:rPr>
        <w:t>3</w:t>
      </w:r>
      <w:r>
        <w:rPr>
          <w:sz w:val="24"/>
          <w:szCs w:val="24"/>
        </w:rPr>
        <w:t>.</w:t>
      </w:r>
      <w:r>
        <w:rPr>
          <w:sz w:val="24"/>
          <w:szCs w:val="24"/>
          <w:lang w:val="mn-MN"/>
        </w:rPr>
        <w:t>3</w:t>
      </w:r>
      <w:r>
        <w:rPr>
          <w:sz w:val="24"/>
          <w:szCs w:val="24"/>
        </w:rPr>
        <w:t>.эрүүл мэндийн болон холбогдох бусад яаралтай тусламж, үйлчилгээ үзүүлэх байгууллагад мэдэгдэх;</w:t>
      </w:r>
    </w:p>
    <w:p>
      <w:pPr>
        <w:pStyle w:val="style31"/>
        <w:spacing w:after="0" w:before="0" w:line="200" w:lineRule="atLeast"/>
        <w:ind w:firstLine="1440" w:left="0" w:right="0"/>
        <w:contextualSpacing w:val="false"/>
        <w:jc w:val="both"/>
      </w:pPr>
      <w:r>
        <w:rPr/>
      </w:r>
    </w:p>
    <w:p>
      <w:pPr>
        <w:pStyle w:val="style31"/>
        <w:spacing w:after="0" w:before="0" w:line="200" w:lineRule="atLeast"/>
        <w:ind w:firstLine="1440" w:left="0" w:right="0"/>
        <w:contextualSpacing w:val="false"/>
        <w:jc w:val="both"/>
      </w:pPr>
      <w:r>
        <w:rPr>
          <w:sz w:val="24"/>
          <w:szCs w:val="24"/>
          <w:lang w:val="mn-MN"/>
        </w:rPr>
        <w:t>3.4.</w:t>
      </w:r>
      <w:r>
        <w:rPr>
          <w:sz w:val="24"/>
          <w:szCs w:val="24"/>
        </w:rPr>
        <w:t>хэргийн газрыг хамгаалалтад авах;</w:t>
      </w:r>
    </w:p>
    <w:p>
      <w:pPr>
        <w:pStyle w:val="style31"/>
        <w:spacing w:after="0" w:before="0" w:line="200" w:lineRule="atLeast"/>
        <w:ind w:firstLine="1440" w:left="0" w:right="0"/>
        <w:contextualSpacing w:val="false"/>
        <w:jc w:val="both"/>
      </w:pPr>
      <w:r>
        <w:rPr>
          <w:sz w:val="24"/>
          <w:szCs w:val="24"/>
          <w:lang w:val="mn-MN"/>
        </w:rPr>
        <w:t>3.5.Эрүүгийн хэрэг хянан шийдвэрлэх тухай хуулийн 29.8 дугаар зүйлийн 1 дэх хэсэгт заасан арга хэмжээ авах.</w:t>
      </w:r>
    </w:p>
    <w:p>
      <w:pPr>
        <w:pStyle w:val="style31"/>
        <w:spacing w:after="0" w:before="0" w:line="200" w:lineRule="atLeast"/>
        <w:ind w:firstLine="1440" w:left="0" w:right="0"/>
        <w:contextualSpacing w:val="false"/>
        <w:jc w:val="both"/>
      </w:pPr>
      <w:r>
        <w:rPr/>
      </w:r>
    </w:p>
    <w:p>
      <w:pPr>
        <w:pStyle w:val="style31"/>
        <w:spacing w:after="0" w:before="0" w:line="200" w:lineRule="atLeast"/>
        <w:ind w:firstLine="720" w:left="0" w:right="0"/>
        <w:contextualSpacing w:val="false"/>
        <w:jc w:val="both"/>
      </w:pPr>
      <w:r>
        <w:rPr>
          <w:sz w:val="24"/>
          <w:szCs w:val="24"/>
          <w:lang w:val="mn-MN"/>
        </w:rPr>
        <w:t xml:space="preserve">4.Цагдаагийн алба хаагч энэ зүйлийн 3 дахь хэсэгт заасан ажиллагаа явуулсан талаар </w:t>
      </w:r>
      <w:r>
        <w:rPr>
          <w:sz w:val="24"/>
          <w:szCs w:val="24"/>
        </w:rPr>
        <w:t>тэмдэглэл үйлдэ</w:t>
      </w:r>
      <w:r>
        <w:rPr>
          <w:sz w:val="24"/>
          <w:szCs w:val="24"/>
          <w:lang w:val="mn-MN"/>
        </w:rPr>
        <w:t>нэ.</w:t>
      </w:r>
    </w:p>
    <w:p>
      <w:pPr>
        <w:pStyle w:val="style31"/>
        <w:spacing w:after="0" w:before="0" w:line="200" w:lineRule="atLeast"/>
        <w:ind w:firstLine="720" w:left="0" w:right="0"/>
        <w:contextualSpacing w:val="false"/>
        <w:jc w:val="both"/>
      </w:pPr>
      <w:r>
        <w:rPr/>
      </w:r>
    </w:p>
    <w:p>
      <w:pPr>
        <w:pStyle w:val="style31"/>
        <w:spacing w:after="0" w:before="0" w:line="200" w:lineRule="atLeast"/>
        <w:ind w:firstLine="720" w:left="0" w:right="0"/>
        <w:contextualSpacing w:val="false"/>
        <w:jc w:val="both"/>
      </w:pPr>
      <w:r>
        <w:rPr>
          <w:sz w:val="24"/>
          <w:szCs w:val="24"/>
          <w:lang w:val="mn-MN"/>
        </w:rPr>
        <w:t>5.Гэмт хэрэг, зөрчил шалгах эрх бүхий байгууллага хуулиар хүлээсэн чиг үүргээ хэрэгжүүлэхдээ энэ зүйлийн 1 дэх хэсэгт заасан нэгжтэй байж болно.</w:t>
      </w:r>
    </w:p>
    <w:p>
      <w:pPr>
        <w:pStyle w:val="style31"/>
        <w:spacing w:after="0" w:before="0" w:line="200" w:lineRule="atLeast"/>
        <w:ind w:firstLine="720" w:left="0" w:right="0"/>
        <w:contextualSpacing w:val="false"/>
        <w:jc w:val="both"/>
      </w:pPr>
      <w:r>
        <w:rPr/>
      </w:r>
    </w:p>
    <w:p>
      <w:pPr>
        <w:pStyle w:val="style31"/>
        <w:spacing w:after="0" w:before="0" w:line="200" w:lineRule="atLeast"/>
        <w:ind w:firstLine="720" w:left="0" w:right="0"/>
        <w:contextualSpacing w:val="false"/>
        <w:jc w:val="both"/>
      </w:pPr>
      <w:r>
        <w:rPr>
          <w:sz w:val="24"/>
          <w:szCs w:val="24"/>
        </w:rPr>
        <w:t>6</w:t>
      </w:r>
      <w:r>
        <w:rPr>
          <w:sz w:val="24"/>
          <w:szCs w:val="24"/>
          <w:lang w:val="mn-MN"/>
        </w:rPr>
        <w:t>.Хууль сахиулагч, эрх бүхий албан тушаалтан хуулиар хүлээсэн чиг үүргийн хүрээнд гэмт хэрэг, зөрчлийн талаархи мэдээлэл хүлээн авч энэ зүйлийн 3, 4 дэх хэсэгт заасан ажиллагаа явуулна.</w:t>
      </w:r>
    </w:p>
    <w:p>
      <w:pPr>
        <w:pStyle w:val="style31"/>
        <w:spacing w:after="0" w:before="0" w:line="200" w:lineRule="atLeast"/>
        <w:ind w:firstLine="720" w:left="0" w:right="0"/>
        <w:contextualSpacing w:val="false"/>
        <w:jc w:val="both"/>
      </w:pPr>
      <w:r>
        <w:rPr/>
      </w:r>
    </w:p>
    <w:p>
      <w:pPr>
        <w:pStyle w:val="style31"/>
        <w:spacing w:after="0" w:before="0" w:line="200" w:lineRule="atLeast"/>
        <w:ind w:firstLine="720" w:left="0" w:right="0"/>
        <w:contextualSpacing w:val="false"/>
        <w:jc w:val="both"/>
      </w:pPr>
      <w:r>
        <w:rPr>
          <w:sz w:val="24"/>
          <w:szCs w:val="24"/>
        </w:rPr>
        <w:t>7.Эрүүл мэнд</w:t>
      </w:r>
      <w:r>
        <w:rPr>
          <w:sz w:val="24"/>
          <w:szCs w:val="24"/>
          <w:lang w:val="mn-MN"/>
        </w:rPr>
        <w:t>ийн</w:t>
      </w:r>
      <w:r>
        <w:rPr>
          <w:sz w:val="24"/>
          <w:szCs w:val="24"/>
        </w:rPr>
        <w:t xml:space="preserve"> байгууллага, гал түймэртэй тэмцэх нэгжийн ажилтан хуульд заасан чиг үүргийн хүрээнд яаралтай тусламжийн үйлчилгээ үзүүлэх явцад гэмт хэрэг, зөрчил</w:t>
      </w:r>
      <w:r>
        <w:rPr>
          <w:sz w:val="24"/>
          <w:szCs w:val="24"/>
          <w:lang w:val="mn-MN"/>
        </w:rPr>
        <w:t xml:space="preserve"> </w:t>
      </w:r>
      <w:r>
        <w:rPr>
          <w:sz w:val="24"/>
          <w:szCs w:val="24"/>
        </w:rPr>
        <w:t>үйлдэгдсэн байж болзошгүй гэж үзвэл нөхцөл байдлын талаар цагдаагийн байгууллагад даруй мэдэгдэ</w:t>
      </w:r>
      <w:r>
        <w:rPr>
          <w:sz w:val="24"/>
          <w:szCs w:val="24"/>
          <w:lang w:val="mn-MN"/>
        </w:rPr>
        <w:t>ж, энэ талаар тэмдэглэл үйлдэнэ</w:t>
      </w:r>
      <w:r>
        <w:rPr>
          <w:sz w:val="24"/>
          <w:szCs w:val="24"/>
        </w:rPr>
        <w:t>.</w:t>
      </w:r>
    </w:p>
    <w:p>
      <w:pPr>
        <w:pStyle w:val="style31"/>
        <w:spacing w:after="0" w:before="0" w:line="200" w:lineRule="atLeast"/>
        <w:ind w:firstLine="720" w:left="0" w:right="0"/>
        <w:contextualSpacing w:val="false"/>
        <w:jc w:val="both"/>
      </w:pPr>
      <w:r>
        <w:rPr/>
      </w:r>
    </w:p>
    <w:p>
      <w:pPr>
        <w:pStyle w:val="style34"/>
        <w:spacing w:line="115" w:lineRule="atLeast"/>
        <w:ind w:firstLine="720" w:left="0" w:right="0"/>
        <w:jc w:val="both"/>
      </w:pPr>
      <w:r>
        <w:rPr>
          <w:rFonts w:ascii="Arial" w:cs="Arial" w:hAnsi="Arial"/>
          <w:b w:val="false"/>
          <w:bCs w:val="false"/>
          <w:sz w:val="24"/>
          <w:szCs w:val="24"/>
          <w:lang w:val="mn-MN"/>
        </w:rPr>
        <w:t>8.Цагдаагийн байгууллагын мэдээлэл хүлээн авах нэгжийн ажиллах журмыг хууль зүйн асуудал эрхэлсэн Засгийн газрын гишүүн батална.”</w:t>
      </w:r>
      <w:r>
        <w:rPr>
          <w:rFonts w:ascii="Arial" w:cs="Arial" w:hAnsi="Arial"/>
          <w:b/>
          <w:bCs/>
          <w:color w:val="000000"/>
          <w:sz w:val="24"/>
          <w:szCs w:val="24"/>
          <w:u w:val="none"/>
          <w:lang w:val="mn-MN"/>
        </w:rPr>
        <w:t xml:space="preserve">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43 гишүүн оролцож, 29 гишүүн зөвшөөрч, 67.4 хувийн саналаар 40 дэх санал дэмжигдлээ.</w:t>
      </w:r>
    </w:p>
    <w:p>
      <w:pPr>
        <w:pStyle w:val="style34"/>
        <w:spacing w:line="115" w:lineRule="atLeast"/>
        <w:ind w:firstLine="720" w:left="0" w:right="0"/>
        <w:jc w:val="both"/>
      </w:pPr>
      <w:r>
        <w:rPr/>
      </w:r>
    </w:p>
    <w:p>
      <w:pPr>
        <w:pStyle w:val="style34"/>
        <w:spacing w:line="115" w:lineRule="atLeast"/>
        <w:ind w:firstLine="720" w:left="0" w:right="0"/>
        <w:jc w:val="both"/>
      </w:pPr>
      <w:r>
        <w:rPr>
          <w:rStyle w:val="style25"/>
          <w:rFonts w:ascii="Arial" w:cs="Arial" w:eastAsia="MS Mincho" w:hAnsi="Arial"/>
          <w:b w:val="false"/>
          <w:bCs w:val="false"/>
          <w:color w:val="000000"/>
          <w:sz w:val="24"/>
          <w:szCs w:val="24"/>
          <w:u w:val="none"/>
          <w:shd w:fill="FFFFFF" w:val="clear"/>
          <w:lang w:eastAsia="en-US" w:val="mn-MN"/>
        </w:rPr>
        <w:t xml:space="preserve">Тэмүүжин гишүүн. </w:t>
      </w:r>
    </w:p>
    <w:p>
      <w:pPr>
        <w:pStyle w:val="style34"/>
        <w:spacing w:line="115" w:lineRule="atLeast"/>
        <w:ind w:firstLine="720" w:left="0" w:right="0"/>
        <w:jc w:val="both"/>
      </w:pPr>
      <w:r>
        <w:rPr/>
      </w:r>
    </w:p>
    <w:p>
      <w:pPr>
        <w:pStyle w:val="style34"/>
        <w:spacing w:line="115" w:lineRule="atLeast"/>
        <w:ind w:firstLine="720" w:left="0" w:right="0"/>
        <w:jc w:val="both"/>
      </w:pPr>
      <w:r>
        <w:rPr>
          <w:rStyle w:val="style25"/>
          <w:rFonts w:ascii="Arial" w:cs="Arial" w:eastAsia="MS Mincho" w:hAnsi="Arial"/>
          <w:b/>
          <w:bCs/>
          <w:color w:val="000000"/>
          <w:sz w:val="24"/>
          <w:szCs w:val="24"/>
          <w:u w:val="none"/>
          <w:shd w:fill="FFFFFF" w:val="clear"/>
          <w:lang w:eastAsia="en-US" w:val="mn-MN"/>
        </w:rPr>
        <w:t>Х.Тэмүүжин:</w:t>
      </w:r>
      <w:r>
        <w:rPr>
          <w:rStyle w:val="style25"/>
          <w:rFonts w:ascii="Arial" w:cs="Arial" w:eastAsia="MS Mincho" w:hAnsi="Arial"/>
          <w:b w:val="false"/>
          <w:bCs w:val="false"/>
          <w:color w:val="000000"/>
          <w:sz w:val="24"/>
          <w:szCs w:val="24"/>
          <w:u w:val="none"/>
          <w:shd w:fill="FFFFFF" w:val="clear"/>
          <w:lang w:eastAsia="en-US" w:val="mn-MN"/>
        </w:rPr>
        <w:t xml:space="preserve"> -Энэ саяын энэ зүйл заалтад нэг зүйл дутуу байгаа. Тэрийг нэмж оруулахыг ажлын хэсэг дээр ярьсан. Хоёрдугаар хэлэлцүүлэг дээр нэмж оруулъя гэдэг чиглэл байгаа. Тэр нь юу вэ гэхээр амь насанд аюултай нөхцөл байдалтай холбоотой дуудлага ирэх юм бол цагдаагийн байгууллага энэ дуудлагатай холбогдуулж нэн даруй ямар арга хэмжээ авах ёстой вэ гэдэг тийм тодорхой заалтууд орох ёстой юм. Энэ болохоор хүн амины хэрэг ч гэдэг юм уу, гэр бүлийн хүчирхийлэл ч гэдэг юм уу. Үнэхээр амь насанд илт занал учруулсан тийм аюултай нөхцөл байдлын дуудлага байвал нэн даруй дуудлагыг хаанаас ирсэн юуг яах вэ гээд тогтоох тэр үйл ажиллагаануудаа хийнэ гэдэг ийм зохицуулалт энэ дээр бол тодотгож өгөх. </w:t>
      </w:r>
    </w:p>
    <w:p>
      <w:pPr>
        <w:pStyle w:val="style34"/>
        <w:spacing w:line="115" w:lineRule="atLeast"/>
        <w:ind w:firstLine="720" w:left="0" w:right="0"/>
        <w:jc w:val="both"/>
      </w:pPr>
      <w:r>
        <w:rPr/>
      </w:r>
    </w:p>
    <w:p>
      <w:pPr>
        <w:pStyle w:val="style34"/>
        <w:spacing w:line="115" w:lineRule="atLeast"/>
        <w:ind w:firstLine="720" w:left="0" w:right="0"/>
        <w:jc w:val="both"/>
      </w:pPr>
      <w:r>
        <w:rPr>
          <w:rStyle w:val="style25"/>
          <w:rFonts w:ascii="Arial" w:cs="Arial" w:eastAsia="MS Mincho" w:hAnsi="Arial"/>
          <w:b/>
          <w:bCs/>
          <w:color w:val="000000"/>
          <w:sz w:val="24"/>
          <w:szCs w:val="24"/>
          <w:u w:val="none"/>
          <w:shd w:fill="FFFFFF" w:val="clear"/>
          <w:lang w:eastAsia="en-US" w:val="mn-MN"/>
        </w:rPr>
        <w:t>Р.Гончигдорж:</w:t>
      </w:r>
      <w:r>
        <w:rPr>
          <w:rStyle w:val="style25"/>
          <w:rFonts w:ascii="Arial" w:cs="Arial" w:eastAsia="MS Mincho" w:hAnsi="Arial"/>
          <w:b w:val="false"/>
          <w:bCs w:val="false"/>
          <w:color w:val="000000"/>
          <w:sz w:val="24"/>
          <w:szCs w:val="24"/>
          <w:u w:val="none"/>
          <w:shd w:fill="FFFFFF" w:val="clear"/>
          <w:lang w:eastAsia="en-US" w:val="mn-MN"/>
        </w:rPr>
        <w:t xml:space="preserve"> -40 дүгээр зүйл дээрээ саяын тийм нөхцөл байдлууд 42 дээр ярьж болно л доо Оюунгэрэл гишүүн ээ. Тэмүүжин гишүүний саяын хэлснээр 40 дүгээр санал дээр оруулж ирсэн 2.14 дүгээр зүйл иргэн байгууллагаас ирсэн мэдээллийн дагуу ажиллах гэдгийн дотор саяын тэр экстра нөхцөл байдлын үе дэх ажиллагааны нөхцөл байдал үр дагавар болон урьдчилан сэргийлэх арга хэмжээний талаарх зарим заалтуудыг бол хоёр дахь хэлэлцүүлэг, эцсийн хэлэлцүүлэг дээрээ ажлын хэсэг Байнгын хороо ажиллаад шаардлагатай бол нэмж оруулах боломжтой байна гэсэн хурал даргалагчийн зүгээс чиглэл өгч байна. </w:t>
      </w:r>
    </w:p>
    <w:p>
      <w:pPr>
        <w:pStyle w:val="style34"/>
        <w:spacing w:line="115" w:lineRule="atLeast"/>
        <w:ind w:firstLine="720" w:left="0" w:right="0"/>
        <w:jc w:val="right"/>
      </w:pPr>
      <w:r>
        <w:rPr/>
      </w:r>
    </w:p>
    <w:p>
      <w:pPr>
        <w:pStyle w:val="style34"/>
        <w:spacing w:line="115" w:lineRule="atLeast"/>
        <w:ind w:hanging="0" w:left="0" w:right="0"/>
        <w:jc w:val="both"/>
      </w:pPr>
      <w:r>
        <w:rPr>
          <w:rFonts w:ascii="Arial" w:cs="Arial" w:hAnsi="Arial"/>
          <w:b/>
          <w:sz w:val="24"/>
          <w:szCs w:val="24"/>
          <w:lang w:val="mn-MN"/>
        </w:rPr>
        <w:tab/>
        <w:t>41</w:t>
      </w:r>
      <w:r>
        <w:rPr>
          <w:rFonts w:ascii="Arial" w:cs="Arial" w:hAnsi="Arial"/>
          <w:sz w:val="24"/>
          <w:szCs w:val="24"/>
          <w:lang w:val="mn-MN"/>
        </w:rPr>
        <w:t>.Төслийн доор дурдсан агуулгатай 2.14 дүгээр зүйлийг хасах</w:t>
      </w:r>
      <w:r>
        <w:rPr>
          <w:rFonts w:ascii="Arial" w:cs="Arial" w:hAnsi="Arial"/>
          <w:b/>
          <w:bCs/>
          <w:color w:val="000000"/>
          <w:sz w:val="24"/>
          <w:szCs w:val="24"/>
          <w:u w:val="none"/>
          <w:lang w:val="mn-MN"/>
        </w:rPr>
        <w:t xml:space="preserve">.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43 гишүүн оролцож, 32 гишүүн зөвшөөрч, 74.4 хувийн саналаар 41 дэх санал дэмжигдлээ.</w:t>
      </w:r>
    </w:p>
    <w:p>
      <w:pPr>
        <w:pStyle w:val="style34"/>
        <w:spacing w:line="115" w:lineRule="atLeast"/>
        <w:jc w:val="both"/>
      </w:pPr>
      <w:r>
        <w:rPr/>
      </w:r>
    </w:p>
    <w:p>
      <w:pPr>
        <w:pStyle w:val="style34"/>
        <w:spacing w:line="115" w:lineRule="atLeast"/>
        <w:jc w:val="both"/>
      </w:pPr>
      <w:r>
        <w:rPr>
          <w:rFonts w:ascii="Arial" w:hAnsi="Arial"/>
        </w:rPr>
        <w:tab/>
        <w:t xml:space="preserve">42 дахь саналтай холбогдуулаад Оюунгэрэл гишүүн.  </w:t>
      </w:r>
    </w:p>
    <w:p>
      <w:pPr>
        <w:pStyle w:val="style34"/>
        <w:spacing w:line="115" w:lineRule="atLeast"/>
        <w:jc w:val="both"/>
      </w:pPr>
      <w:r>
        <w:rPr/>
      </w:r>
    </w:p>
    <w:p>
      <w:pPr>
        <w:pStyle w:val="style34"/>
        <w:spacing w:line="115" w:lineRule="atLeast"/>
        <w:jc w:val="both"/>
      </w:pPr>
      <w:r>
        <w:rPr>
          <w:rFonts w:ascii="Arial" w:hAnsi="Arial"/>
        </w:rPr>
        <w:tab/>
      </w:r>
      <w:r>
        <w:rPr>
          <w:rFonts w:ascii="Arial" w:hAnsi="Arial"/>
          <w:b/>
          <w:bCs/>
        </w:rPr>
        <w:t>Ц.Оюунгэрэл:</w:t>
      </w:r>
      <w:r>
        <w:rPr>
          <w:rFonts w:ascii="Arial" w:hAnsi="Arial"/>
          <w:b w:val="false"/>
          <w:bCs w:val="false"/>
        </w:rPr>
        <w:t xml:space="preserve"> -Тэмүүжин гишүүний 40 дүгээр санал дээр хэлсэн саналтай яг адил санал хэлэх гэж байна л даа. Одоо энэ 2.15 дугаар зүйлд гурав дахь хэсгийг нэмэх саналыг бид нар эцсийн хэлэлцүүлэг дээр оруулж ирэх   шаардлагатай байгаа юм. Тэгээд энэ эцсийн хэлэлцүүлэг дээрээ цагдаагийн албан хаагч нь хүний амь нас, эрүүл мэндэд хохирол учруулсан учруулж болзошгүй талаарх дуудлагыг хүлээн авмагц таслан зогсоох арга хэмжээ даруй авна гэсэн зүйлийг эцсийн хэлэлцүүлэг нэмж оруулж оруулж ирэх чиглэлийг хурал даргалагчийн хувьд өгөөч гэж хэлэх гэсэн юм. Энд бид нар оруулаагүй. </w:t>
      </w:r>
    </w:p>
    <w:p>
      <w:pPr>
        <w:pStyle w:val="style34"/>
        <w:spacing w:line="115" w:lineRule="atLeast"/>
        <w:jc w:val="both"/>
      </w:pPr>
      <w:r>
        <w:rPr/>
      </w:r>
    </w:p>
    <w:p>
      <w:pPr>
        <w:pStyle w:val="style34"/>
        <w:spacing w:line="115" w:lineRule="atLeast"/>
        <w:jc w:val="both"/>
      </w:pPr>
      <w:r>
        <w:rPr>
          <w:rFonts w:ascii="Arial" w:hAnsi="Arial"/>
          <w:b w:val="false"/>
          <w:bCs w:val="false"/>
        </w:rPr>
        <w:tab/>
      </w:r>
      <w:r>
        <w:rPr>
          <w:rFonts w:ascii="Arial" w:hAnsi="Arial"/>
          <w:b/>
          <w:bCs/>
        </w:rPr>
        <w:t>Р.Гончигдорж:</w:t>
      </w:r>
      <w:r>
        <w:rPr>
          <w:rFonts w:ascii="Arial" w:hAnsi="Arial"/>
          <w:b w:val="false"/>
          <w:bCs w:val="false"/>
        </w:rPr>
        <w:t xml:space="preserve"> -Тэмүүжин гишүүн энэ харилцаанд өөр зүйл хэсгүүдээр зохицуулагдсан уу, эсвэл онгорхой байгаа зохицуулалт уу. Ийм зохицуулалт шаардлагатай юу. Тэмүүжин гишүүн. </w:t>
      </w:r>
    </w:p>
    <w:p>
      <w:pPr>
        <w:pStyle w:val="style34"/>
        <w:spacing w:line="115" w:lineRule="atLeast"/>
        <w:jc w:val="both"/>
      </w:pPr>
      <w:r>
        <w:rPr/>
      </w:r>
    </w:p>
    <w:p>
      <w:pPr>
        <w:pStyle w:val="style34"/>
        <w:spacing w:line="115" w:lineRule="atLeast"/>
        <w:jc w:val="both"/>
      </w:pPr>
      <w:r>
        <w:rPr>
          <w:rFonts w:ascii="Arial" w:hAnsi="Arial"/>
          <w:b w:val="false"/>
          <w:bCs w:val="false"/>
        </w:rPr>
        <w:tab/>
      </w:r>
      <w:r>
        <w:rPr>
          <w:rFonts w:ascii="Arial" w:hAnsi="Arial"/>
          <w:b/>
          <w:bCs/>
        </w:rPr>
        <w:t xml:space="preserve">Х.Тэмүүжин: </w:t>
      </w:r>
      <w:r>
        <w:rPr>
          <w:rFonts w:ascii="Arial" w:hAnsi="Arial"/>
          <w:b w:val="false"/>
          <w:bCs w:val="false"/>
        </w:rPr>
        <w:t xml:space="preserve">-Энэ 40 дэх саналтай холбоотой. 40 дээр л нэмж орж ирнэ. </w:t>
      </w:r>
    </w:p>
    <w:p>
      <w:pPr>
        <w:pStyle w:val="style34"/>
        <w:spacing w:line="115" w:lineRule="atLeast"/>
        <w:jc w:val="both"/>
      </w:pPr>
      <w:r>
        <w:rPr/>
      </w:r>
    </w:p>
    <w:p>
      <w:pPr>
        <w:pStyle w:val="style34"/>
        <w:spacing w:line="115" w:lineRule="atLeast"/>
        <w:jc w:val="both"/>
      </w:pPr>
      <w:r>
        <w:rPr>
          <w:rFonts w:ascii="Arial" w:hAnsi="Arial"/>
          <w:b w:val="false"/>
          <w:bCs w:val="false"/>
        </w:rPr>
        <w:tab/>
      </w:r>
      <w:r>
        <w:rPr>
          <w:rFonts w:ascii="Arial" w:hAnsi="Arial"/>
          <w:b/>
          <w:bCs/>
        </w:rPr>
        <w:t>Р.Гончигдорж:</w:t>
      </w:r>
      <w:r>
        <w:rPr>
          <w:rFonts w:ascii="Arial" w:hAnsi="Arial"/>
          <w:b w:val="false"/>
          <w:bCs w:val="false"/>
        </w:rPr>
        <w:t xml:space="preserve"> -Оюунгэрэл гишүүний гаргасан саяны санал бол түрүүний хэлсэн эцсийн хэлэлцүүлэг дээр 40 дэх саналтай холбогдол бүхий байдлаар орж ирэхээр Байнгын хороо эцсийн хэлэлцүүлэгт бэлтгэж ирүүлэхээр тогтлоо гэж ойлголоо. </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42</w:t>
      </w:r>
      <w:r>
        <w:rPr>
          <w:rFonts w:ascii="Arial" w:cs="Arial" w:hAnsi="Arial"/>
          <w:color w:val="000000"/>
          <w:sz w:val="24"/>
          <w:szCs w:val="24"/>
          <w:lang w:val="mn-MN"/>
        </w:rPr>
        <w:t xml:space="preserve">.Төслийн 2.15 дугаар зүйлийн 1, 2 дахь хэсгийг “Хууль сахиулах тусгай ажиллагаа” гэсэн шинээр нэмэх Дөрөвдүгээр бүлгийн 4.1 дүгээр зүйл болгон дугаарлаж, мөн зүйлийн 1 дэх хэсгийн “Хууль сахиулах байгууллага нь” гэснийг “Цагдаа, шүүхийн шийдвэр гүйцэтгэх, тахарын алба, Авлигатай тэмцэх газрын эрх бүхий алба хаагч” гэж, </w:t>
      </w:r>
      <w:r>
        <w:rPr>
          <w:rFonts w:ascii="Arial" w:cs="Arial" w:hAnsi="Arial"/>
          <w:bCs/>
          <w:sz w:val="24"/>
          <w:szCs w:val="24"/>
          <w:lang w:val="mn-MN"/>
        </w:rPr>
        <w:t>мөн хэсгийн 1.1 дэх заалтын “</w:t>
      </w:r>
      <w:r>
        <w:rPr>
          <w:rFonts w:ascii="Arial" w:cs="Arial" w:hAnsi="Arial"/>
          <w:sz w:val="24"/>
          <w:szCs w:val="24"/>
          <w:lang w:val="mn-MN"/>
        </w:rPr>
        <w:t>сэжигтэн” гэснийг “</w:t>
      </w:r>
      <w:r>
        <w:rPr>
          <w:rFonts w:ascii="Arial" w:cs="Arial" w:hAnsi="Arial"/>
          <w:bCs/>
          <w:sz w:val="24"/>
          <w:szCs w:val="24"/>
          <w:lang w:val="mn-MN"/>
        </w:rPr>
        <w:t>гэмт хэрэг үйлдсэн байж болзошгүй хүн</w:t>
      </w:r>
      <w:r>
        <w:rPr>
          <w:rStyle w:val="style25"/>
          <w:rFonts w:ascii="Arial" w:cs="Arial" w:hAnsi="Arial"/>
          <w:b w:val="false"/>
          <w:bCs w:val="false"/>
          <w:sz w:val="24"/>
          <w:szCs w:val="24"/>
          <w:lang w:val="mn-MN"/>
        </w:rPr>
        <w:t>,</w:t>
      </w:r>
      <w:r>
        <w:rPr>
          <w:rStyle w:val="style25"/>
          <w:rFonts w:ascii="Arial" w:cs="Arial" w:eastAsia="Arial" w:hAnsi="Arial"/>
          <w:b w:val="false"/>
          <w:sz w:val="24"/>
          <w:szCs w:val="24"/>
          <w:shd w:fill="FFFFFF" w:val="clear"/>
          <w:lang w:val="mn-MN"/>
        </w:rPr>
        <w:t xml:space="preserve"> яллагдагч” гэж, мөн хэсгийн 1.2 дахь заалтын “</w:t>
      </w:r>
      <w:r>
        <w:rPr>
          <w:rFonts w:ascii="Arial" w:cs="Arial" w:hAnsi="Arial"/>
          <w:sz w:val="24"/>
          <w:szCs w:val="24"/>
          <w:lang w:val="mn-MN"/>
        </w:rPr>
        <w:t>ялтан”</w:t>
      </w:r>
      <w:r>
        <w:rPr>
          <w:rFonts w:ascii="Arial" w:cs="Arial" w:hAnsi="Arial"/>
          <w:bCs/>
          <w:sz w:val="24"/>
          <w:szCs w:val="24"/>
          <w:lang w:val="mn-MN"/>
        </w:rPr>
        <w:t xml:space="preserve"> гэснийг “ял шийтгүүлсэн хүн, хоригдол” гэж тус тус өөрчилж, мөн зүйлийн 1 дэх хэсгийн “эсхүл” гэсний дараа “</w:t>
      </w:r>
      <w:r>
        <w:rPr>
          <w:rFonts w:ascii="Arial" w:cs="Arial" w:hAnsi="Arial"/>
          <w:color w:val="000000"/>
          <w:sz w:val="24"/>
          <w:szCs w:val="24"/>
          <w:lang w:val="mn-MN"/>
        </w:rPr>
        <w:t>хуульд заасан чиг үүргийн хүрээнд” гэж, мөн хэсгийн 1.1 дэх заалтын “байгаа” гэсний дараа “төлбөр төлөгч” гэж, мөн хэсгийн 1.8 дахь заалтын “хуулийн” гэсний дараа “этгээд” гэж тус тус нэмж, мөн хэсгийн 1.9 дэх заалтыг доор дурдсанаар өөрчлөн найруулах:</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tab/>
        <w:t>“</w:t>
      </w:r>
      <w:r>
        <w:rPr>
          <w:rFonts w:ascii="Arial" w:cs="Arial" w:hAnsi="Arial"/>
          <w:bCs/>
          <w:sz w:val="24"/>
          <w:szCs w:val="24"/>
          <w:lang w:val="mn-MN"/>
        </w:rPr>
        <w:t>1.9.хэрэг хянан шийдвэрлэхэд ач холбогдол бүхий эд зүйл, баримт бичиг, тээврийн хэрэгсэл.”</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44 гишүүн оролцож, 31 гишүүн зөвшөөрч, 70.5 хувийн саналаар 42 дахь санал дэмжигдлээ.</w:t>
      </w:r>
    </w:p>
    <w:p>
      <w:pPr>
        <w:pStyle w:val="style34"/>
        <w:spacing w:line="115" w:lineRule="atLeast"/>
        <w:jc w:val="both"/>
      </w:pPr>
      <w:r>
        <w:rPr/>
      </w:r>
    </w:p>
    <w:p>
      <w:pPr>
        <w:pStyle w:val="style34"/>
        <w:spacing w:line="115" w:lineRule="atLeast"/>
        <w:jc w:val="both"/>
      </w:pPr>
      <w:r>
        <w:rPr>
          <w:rFonts w:ascii="Arial" w:cs="Arial" w:hAnsi="Arial"/>
          <w:bCs/>
          <w:sz w:val="24"/>
          <w:szCs w:val="24"/>
          <w:lang w:val="mn-MN"/>
        </w:rPr>
        <w:tab/>
      </w:r>
      <w:r>
        <w:rPr>
          <w:rFonts w:ascii="Arial" w:cs="Arial" w:hAnsi="Arial"/>
          <w:b/>
          <w:bCs/>
          <w:sz w:val="24"/>
          <w:szCs w:val="24"/>
          <w:lang w:val="mn-MN"/>
        </w:rPr>
        <w:t>43</w:t>
      </w:r>
      <w:r>
        <w:rPr>
          <w:rFonts w:ascii="Arial" w:cs="Arial" w:hAnsi="Arial"/>
          <w:bCs/>
          <w:sz w:val="24"/>
          <w:szCs w:val="24"/>
          <w:lang w:val="mn-MN"/>
        </w:rPr>
        <w:t xml:space="preserve">.Төслийн </w:t>
      </w:r>
      <w:r>
        <w:rPr>
          <w:rFonts w:ascii="Arial" w:cs="Arial" w:hAnsi="Arial"/>
          <w:bCs/>
          <w:color w:val="000000"/>
          <w:sz w:val="24"/>
          <w:szCs w:val="24"/>
          <w:lang w:val="mn-MN"/>
        </w:rPr>
        <w:t>2.15 дугаар</w:t>
      </w:r>
      <w:r>
        <w:rPr>
          <w:rFonts w:ascii="Arial" w:cs="Arial" w:hAnsi="Arial"/>
          <w:bCs/>
          <w:sz w:val="24"/>
          <w:szCs w:val="24"/>
          <w:lang w:val="mn-MN"/>
        </w:rPr>
        <w:t xml:space="preserve"> зүйлийн 1 дэх хэсгийн 1.2 дахь заалтын “сэжигтэн” гэснийг, мөн зүйлийн 2 дахь хэсгийн “</w:t>
      </w:r>
      <w:r>
        <w:rPr>
          <w:rFonts w:ascii="Arial" w:cs="Arial" w:hAnsi="Arial"/>
          <w:sz w:val="24"/>
          <w:szCs w:val="24"/>
          <w:lang w:val="mn-MN"/>
        </w:rPr>
        <w:t>төрсөн газар, үндсэн захиргаа,” гэснийг, “онцлог” гэснийг тус тус хасаж, мөн зүйлийн 3, 4 дэх хэсгийг тус тус хасах</w:t>
      </w:r>
      <w:r>
        <w:rPr>
          <w:rFonts w:ascii="Arial" w:cs="Arial" w:hAnsi="Arial"/>
          <w:b/>
          <w:bCs/>
          <w:color w:val="000000"/>
          <w:sz w:val="24"/>
          <w:szCs w:val="24"/>
          <w:u w:val="none"/>
          <w:lang w:val="mn-MN"/>
        </w:rPr>
        <w:t xml:space="preserve">. </w:t>
      </w:r>
      <w:r>
        <w:rPr>
          <w:rStyle w:val="style25"/>
          <w:rFonts w:ascii="Arial" w:cs="Arial" w:eastAsia="MS Mincho" w:hAnsi="Arial"/>
          <w:b/>
          <w:bCs/>
          <w:color w:val="000000"/>
          <w:sz w:val="24"/>
          <w:szCs w:val="24"/>
          <w:u w:val="none"/>
          <w:shd w:fill="FFFFFF" w:val="clear"/>
          <w:lang w:eastAsia="en-US" w:val="mn-MN"/>
        </w:rPr>
        <w:t xml:space="preserve"> </w:t>
      </w:r>
      <w:r>
        <w:rPr>
          <w:rStyle w:val="style25"/>
          <w:rFonts w:ascii="Arial" w:cs="Arial" w:eastAsia="MS Mincho" w:hAnsi="Arial"/>
          <w:b w:val="false"/>
          <w:bCs w:val="false"/>
          <w:color w:val="000000"/>
          <w:sz w:val="24"/>
          <w:szCs w:val="24"/>
          <w:u w:val="none"/>
          <w:shd w:fill="FFFFFF" w:val="clear"/>
          <w:lang w:eastAsia="en-US" w:val="mn-MN"/>
        </w:rPr>
        <w:t>Ажлын хэсэг санал гаргасан байна. Саналыг дэмжье гэдгээр дээр санал хураалт явуулъя. 44 гишүүн оролцож, 34 гишүүн зөвшөөрч, 77.3 хувийн саналаар 43 дахь санал дэмжигдлээ.</w:t>
      </w:r>
    </w:p>
    <w:p>
      <w:pPr>
        <w:pStyle w:val="style34"/>
        <w:spacing w:line="115" w:lineRule="atLeast"/>
        <w:ind w:firstLine="720" w:left="0" w:right="0"/>
        <w:jc w:val="right"/>
      </w:pPr>
      <w:r>
        <w:rPr/>
      </w:r>
    </w:p>
    <w:p>
      <w:pPr>
        <w:pStyle w:val="style34"/>
        <w:spacing w:line="115" w:lineRule="atLeast"/>
        <w:ind w:firstLine="720" w:left="0" w:right="0"/>
        <w:jc w:val="both"/>
      </w:pPr>
      <w:r>
        <w:rPr>
          <w:rFonts w:ascii="Arial" w:cs="Arial" w:hAnsi="Arial"/>
          <w:b/>
          <w:bCs/>
          <w:color w:val="000000"/>
          <w:sz w:val="24"/>
          <w:szCs w:val="24"/>
          <w:u w:val="none"/>
          <w:lang w:val="mn-MN"/>
        </w:rPr>
        <w:t>44</w:t>
      </w:r>
      <w:r>
        <w:rPr>
          <w:rFonts w:ascii="Arial" w:cs="Arial" w:hAnsi="Arial"/>
          <w:b w:val="false"/>
          <w:bCs w:val="false"/>
          <w:color w:val="000000"/>
          <w:sz w:val="24"/>
          <w:szCs w:val="24"/>
          <w:u w:val="none"/>
          <w:lang w:val="mn-MN"/>
        </w:rPr>
        <w:t>.Төсөлд</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“Хууль сахиулах тусгай ажиллагаа” гэсэн шинээр нэмэх Дөрөвдүгээр бүлэгт доор дурдсан агуулгатай 4.2-4.5 дугаар зүйл нэмэх:</w:t>
      </w:r>
    </w:p>
    <w:p>
      <w:pPr>
        <w:pStyle w:val="style34"/>
        <w:spacing w:line="115" w:lineRule="atLeast"/>
        <w:ind w:firstLine="720" w:left="0" w:right="0"/>
        <w:jc w:val="both"/>
      </w:pPr>
      <w:r>
        <w:rPr/>
      </w:r>
    </w:p>
    <w:p>
      <w:pPr>
        <w:pStyle w:val="style34"/>
        <w:spacing w:after="0" w:before="0" w:line="115" w:lineRule="atLeast"/>
        <w:ind w:firstLine="720" w:left="0" w:right="0"/>
        <w:contextualSpacing w:val="false"/>
        <w:jc w:val="both"/>
      </w:pPr>
      <w:r>
        <w:rPr>
          <w:rFonts w:ascii="Arial" w:cs="Arial" w:hAnsi="Arial"/>
          <w:b w:val="false"/>
          <w:bCs w:val="false"/>
          <w:color w:val="000000"/>
          <w:sz w:val="24"/>
          <w:szCs w:val="24"/>
          <w:u w:val="none"/>
          <w:shd w:fill="FFFFFF" w:val="clear"/>
          <w:lang w:val="mn-MN"/>
        </w:rPr>
        <w:t>“</w:t>
      </w:r>
      <w:r>
        <w:rPr>
          <w:rFonts w:ascii="Arial" w:cs="Arial" w:hAnsi="Arial"/>
          <w:b/>
          <w:bCs w:val="false"/>
          <w:color w:val="000000"/>
          <w:sz w:val="24"/>
          <w:szCs w:val="24"/>
          <w:u w:val="none"/>
          <w:shd w:fill="FFFFFF" w:val="clear"/>
          <w:lang w:val="mn-MN"/>
        </w:rPr>
        <w:t>4.2 дугаар зүйл.</w:t>
      </w:r>
      <w:r>
        <w:rPr>
          <w:rFonts w:ascii="Arial" w:cs="Arial" w:eastAsia="Times New Roman" w:hAnsi="Arial"/>
          <w:b/>
          <w:bCs w:val="false"/>
          <w:color w:val="000000"/>
          <w:sz w:val="24"/>
          <w:szCs w:val="24"/>
          <w:u w:val="none"/>
          <w:shd w:fill="FFFFFF" w:val="clear"/>
          <w:lang w:val="mn-MN"/>
        </w:rPr>
        <w:t>Эрэн сурвалжлах нууц ажиллагаа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sz w:val="24"/>
          <w:szCs w:val="24"/>
          <w:u w:val="none"/>
          <w:shd w:fill="FFFFFF" w:val="clear"/>
          <w:lang w:val="mn-MN"/>
        </w:rPr>
        <w:t xml:space="preserve">1.Гэмт хэргээс урьдчилан сэргийлэх, гэмт хэргийн талаархи мэдээлэл олж авах, олон нийтийн аюулгүй байдлыг хангах </w:t>
      </w:r>
      <w:r>
        <w:rPr>
          <w:rFonts w:cs="Arial" w:eastAsia="Times New Roman"/>
          <w:b w:val="false"/>
          <w:bCs w:val="false"/>
          <w:sz w:val="24"/>
          <w:szCs w:val="24"/>
          <w:u w:val="none"/>
          <w:shd w:fill="FFFFFF" w:val="clear"/>
        </w:rPr>
        <w:t xml:space="preserve">зорилгоор </w:t>
      </w:r>
      <w:r>
        <w:rPr>
          <w:rFonts w:cs="Arial" w:eastAsia="Times New Roman"/>
          <w:b w:val="false"/>
          <w:bCs w:val="false"/>
          <w:sz w:val="24"/>
          <w:szCs w:val="24"/>
          <w:u w:val="none"/>
          <w:shd w:fill="FFFFFF" w:val="clear"/>
          <w:lang w:val="mn-MN"/>
        </w:rPr>
        <w:t xml:space="preserve">Гүйцэтгэх ажлын тухай хуульд заасан энгийн ба </w:t>
      </w:r>
      <w:r>
        <w:rPr>
          <w:rFonts w:cs="Arial" w:eastAsia="Times New Roman"/>
          <w:b w:val="false"/>
          <w:bCs w:val="false"/>
          <w:sz w:val="24"/>
          <w:szCs w:val="24"/>
          <w:u w:val="none"/>
          <w:shd w:fill="FFFFFF" w:val="clear"/>
        </w:rPr>
        <w:t xml:space="preserve">тусгай, нууц арга, хэрэгсэл ашиглан явуулж байгаа мэдээ, мэдээлэл, баримт бичиг, нотолгоо эрж олох, цуглуулах, шалгах үйл ажиллагааг </w:t>
      </w:r>
      <w:r>
        <w:rPr>
          <w:rFonts w:cs="Arial" w:eastAsia="Times New Roman"/>
          <w:b w:val="false"/>
          <w:bCs w:val="false"/>
          <w:sz w:val="24"/>
          <w:szCs w:val="24"/>
          <w:u w:val="none"/>
          <w:shd w:fill="FFFFFF" w:val="clear"/>
          <w:lang w:val="mn-MN"/>
        </w:rPr>
        <w:t>эрэн сурвалжлах нууц</w:t>
      </w:r>
      <w:r>
        <w:rPr>
          <w:rFonts w:cs="Arial" w:eastAsia="Times New Roman"/>
          <w:b w:val="false"/>
          <w:bCs w:val="false"/>
          <w:sz w:val="24"/>
          <w:szCs w:val="24"/>
          <w:u w:val="none"/>
          <w:shd w:fill="FFFFFF" w:val="clear"/>
        </w:rPr>
        <w:t xml:space="preserve"> ажил</w:t>
      </w:r>
      <w:r>
        <w:rPr>
          <w:rFonts w:cs="Arial" w:eastAsia="Times New Roman"/>
          <w:b w:val="false"/>
          <w:bCs w:val="false"/>
          <w:sz w:val="24"/>
          <w:szCs w:val="24"/>
          <w:u w:val="none"/>
          <w:shd w:fill="FFFFFF" w:val="clear"/>
          <w:lang w:val="mn-MN"/>
        </w:rPr>
        <w:t>лагаа</w:t>
      </w:r>
      <w:r>
        <w:rPr>
          <w:rFonts w:cs="Arial" w:eastAsia="Times New Roman"/>
          <w:b w:val="false"/>
          <w:bCs w:val="false"/>
          <w:sz w:val="24"/>
          <w:szCs w:val="24"/>
          <w:u w:val="none"/>
          <w:shd w:fill="FFFFFF" w:val="clear"/>
        </w:rPr>
        <w:t xml:space="preserve"> гэнэ.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sz w:val="24"/>
          <w:szCs w:val="24"/>
          <w:shd w:fill="FFFFFF" w:val="clear"/>
          <w:lang w:val="mn-MN"/>
        </w:rPr>
        <w:t>2.дараахь ажиллагаа нь эрэн сурвалжлах нууц ажиллагаанд хамаарна: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2.1.биечилсэн судалгаа хийх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2.2.лавлагаа авах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2.3.эд зүйлийг харьцуулан шинжлүүлэх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2.4.эд зүйл, баримт бичигт судалгаа хийх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rPr>
        <w:t>2.</w:t>
      </w:r>
      <w:r>
        <w:rPr>
          <w:rFonts w:cs="Arial" w:eastAsia="Times New Roman"/>
          <w:sz w:val="24"/>
          <w:szCs w:val="24"/>
          <w:shd w:fill="FFFFFF" w:val="clear"/>
          <w:lang w:val="mn-MN"/>
        </w:rPr>
        <w:t>5</w:t>
      </w:r>
      <w:r>
        <w:rPr>
          <w:rFonts w:cs="Arial" w:eastAsia="Times New Roman"/>
          <w:sz w:val="24"/>
          <w:szCs w:val="24"/>
          <w:shd w:fill="FFFFFF" w:val="clear"/>
        </w:rPr>
        <w:t>.</w:t>
      </w:r>
      <w:r>
        <w:rPr>
          <w:rFonts w:cs="Arial" w:eastAsia="Times New Roman"/>
          <w:sz w:val="24"/>
          <w:szCs w:val="24"/>
          <w:shd w:fill="FFFFFF" w:val="clear"/>
          <w:lang w:val="mn-MN"/>
        </w:rPr>
        <w:t>хэн болохыг тодорхойлох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2.6.эрэн сурвалжлах нэвтрэлт</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2.7.эрэн сурвалжлах хяналтын худалдан авалт</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2.8.эрэн сурвалжлах хяналт тогтоох, ажиглалт явуулах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2.9.эрэн сурвалжлах үзлэг хийх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2.10.харилцаа холбооны сүлжээнд хяналт тогтоох;</w:t>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2.1</w:t>
      </w:r>
      <w:r>
        <w:rPr>
          <w:rFonts w:cs="Arial" w:eastAsia="Times New Roman"/>
          <w:sz w:val="24"/>
          <w:szCs w:val="24"/>
          <w:shd w:fill="FFFFFF" w:val="clear"/>
        </w:rPr>
        <w:t>1</w:t>
      </w:r>
      <w:r>
        <w:rPr>
          <w:rFonts w:cs="Arial" w:eastAsia="Times New Roman"/>
          <w:sz w:val="24"/>
          <w:szCs w:val="24"/>
          <w:shd w:fill="FFFFFF" w:val="clear"/>
          <w:lang w:val="mn-MN"/>
        </w:rPr>
        <w:t>.эрэн сурвалжлах туршилт</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sz w:val="24"/>
          <w:szCs w:val="24"/>
          <w:shd w:fill="FFFFFF" w:val="clear"/>
          <w:lang w:val="mn-MN"/>
        </w:rPr>
        <w:t>3.Энэ зүйлийн 2 дахь хэсгийн 2.4, 2.5, 2.6 эрэн сурвалжлах нууц ажиллагаа явуулах зөвшөөрлийг байгууллагын удирдах албан тушаалтан, 2.7, 2.8, 2.9, 2.10, 2.11 дэх заалтад заасан ажиллагаа явуулах зөвшөөрлийг прокурор, бусад ажиллагааг эрх олгогдсон албан тушаалтан бие даан гүйцэтгэнэ.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sz w:val="24"/>
          <w:szCs w:val="24"/>
          <w:shd w:fill="FFFFFF" w:val="clear"/>
        </w:rPr>
        <w:t>4</w:t>
      </w:r>
      <w:r>
        <w:rPr>
          <w:rFonts w:cs="Arial" w:eastAsia="Times New Roman"/>
          <w:sz w:val="24"/>
          <w:szCs w:val="24"/>
          <w:shd w:fill="FFFFFF" w:val="clear"/>
          <w:lang w:val="mn-MN"/>
        </w:rPr>
        <w:t>.Энэ зүйлийн 3 дахь хэсэгт заасан прокурорын зөвшөөрөл авах ажиллагааг Эрүүгийн хэрэг хянан шийдвэрлэх тухай хуулийн 21.5 дугаар зүйлд заасан журмаар зохицуулна.</w:t>
      </w:r>
    </w:p>
    <w:p>
      <w:pPr>
        <w:pStyle w:val="style46"/>
        <w:spacing w:after="0" w:before="0" w:line="115" w:lineRule="atLeast"/>
        <w:contextualSpacing w:val="false"/>
        <w:jc w:val="both"/>
      </w:pPr>
      <w:r>
        <w:rPr>
          <w:rFonts w:ascii="Arial" w:cs="Arial" w:hAnsi="Arial"/>
          <w:sz w:val="24"/>
          <w:szCs w:val="24"/>
          <w:shd w:fill="FFFFFF" w:val="clear"/>
          <w:lang w:val="mn-MN"/>
        </w:rPr>
        <w:tab/>
      </w:r>
    </w:p>
    <w:p>
      <w:pPr>
        <w:pStyle w:val="style46"/>
        <w:spacing w:after="0" w:before="0" w:line="115" w:lineRule="atLeast"/>
        <w:contextualSpacing w:val="false"/>
        <w:jc w:val="both"/>
      </w:pPr>
      <w:r>
        <w:rPr>
          <w:rFonts w:ascii="Arial" w:cs="Arial" w:hAnsi="Arial"/>
          <w:sz w:val="24"/>
          <w:szCs w:val="24"/>
          <w:shd w:fill="FFFFFF" w:val="clear"/>
        </w:rPr>
        <w:tab/>
        <w:t>5</w:t>
      </w:r>
      <w:r>
        <w:rPr>
          <w:rFonts w:ascii="Arial" w:cs="Arial" w:hAnsi="Arial"/>
          <w:sz w:val="24"/>
          <w:szCs w:val="24"/>
          <w:shd w:fill="FFFFFF" w:val="clear"/>
          <w:lang w:val="mn-MN"/>
        </w:rPr>
        <w:t>.Энэ зүйлийн 2 дахь хэсэгт заасан эрэн сурвалжлах нууц ажиллагаа явуулах аргачилсан зааврыг хууль зүйн асуудал эрхэлсэн Засгийн газрын гишүүн, Улсын ерөнхий прокурор хамтран батална.</w:t>
      </w:r>
    </w:p>
    <w:p>
      <w:pPr>
        <w:pStyle w:val="style46"/>
        <w:spacing w:after="0" w:before="0" w:line="115" w:lineRule="atLeast"/>
        <w:contextualSpacing w:val="false"/>
        <w:jc w:val="both"/>
      </w:pPr>
      <w:r>
        <w:rPr/>
      </w:r>
    </w:p>
    <w:p>
      <w:pPr>
        <w:pStyle w:val="style46"/>
        <w:spacing w:after="0" w:before="0" w:line="115" w:lineRule="atLeast"/>
        <w:contextualSpacing w:val="false"/>
        <w:jc w:val="both"/>
      </w:pPr>
      <w:r>
        <w:rPr>
          <w:rFonts w:ascii="Arial" w:cs="Arial" w:hAnsi="Arial"/>
          <w:sz w:val="24"/>
          <w:szCs w:val="24"/>
          <w:shd w:fill="FFFFFF" w:val="clear"/>
          <w:lang w:val="mn-MN"/>
        </w:rPr>
        <w:tab/>
        <w:t>6</w:t>
      </w:r>
      <w:r>
        <w:rPr>
          <w:rFonts w:ascii="Arial" w:cs="Arial" w:hAnsi="Arial"/>
          <w:b w:val="false"/>
          <w:bCs w:val="false"/>
          <w:sz w:val="24"/>
          <w:szCs w:val="24"/>
          <w:shd w:fill="FFFFFF" w:val="clear"/>
          <w:lang w:val="mn-MN"/>
        </w:rPr>
        <w:t>.Зохион байгуулалттай гэмт бүлгийн үйлдсэн гэмт хэрэг, Эрүүгийн хэрэг  хянан шийдвэрлэх тухай хуулийн 12.3 дугаар зүйлийн 1.2 дахь хэсэгт заасан гэмт хэргийг илрүүлэхээс бусад үндэслэлээр цагдан хорих байранд эрэн сурвалжлах нууц ажиллагаа явуулахыг хориглоно.</w:t>
      </w:r>
    </w:p>
    <w:p>
      <w:pPr>
        <w:pStyle w:val="style46"/>
        <w:spacing w:after="0" w:before="0" w:line="115" w:lineRule="atLeast"/>
        <w:ind w:firstLine="567" w:left="0" w:right="0"/>
        <w:contextualSpacing w:val="false"/>
        <w:jc w:val="both"/>
      </w:pPr>
      <w:r>
        <w:rPr/>
      </w:r>
    </w:p>
    <w:p>
      <w:pPr>
        <w:pStyle w:val="style46"/>
        <w:spacing w:after="0" w:before="0" w:line="115" w:lineRule="atLeast"/>
        <w:contextualSpacing w:val="false"/>
        <w:jc w:val="both"/>
      </w:pPr>
      <w:r>
        <w:rPr>
          <w:rFonts w:ascii="Arial" w:cs="Arial" w:hAnsi="Arial"/>
          <w:sz w:val="24"/>
          <w:szCs w:val="24"/>
          <w:shd w:fill="FFFFFF" w:val="clear"/>
          <w:lang w:val="mn-MN"/>
        </w:rPr>
        <w:tab/>
        <w:t>7.Эрэн сурвалжлах нууц ажиллагаа, түүнийг гүйцэтгэх байгууллага, албан тушаалтан, ажилтны үйл ажиллагааны зарчим, эрх, үүргийг тодорхойлох, тэдгээрт тавих хяналттай холбогдсон бусад харилцааг энэ хуульд өөрөөр заагаагүй бол Гүйцэтгэх ажлын тухай хуулиар зохицуулна.</w:t>
      </w:r>
    </w:p>
    <w:p>
      <w:pPr>
        <w:pStyle w:val="style46"/>
        <w:spacing w:after="0" w:before="0" w:line="115" w:lineRule="atLeast"/>
        <w:contextualSpacing w:val="false"/>
        <w:jc w:val="both"/>
      </w:pPr>
      <w:r>
        <w:rPr/>
      </w:r>
    </w:p>
    <w:p>
      <w:pPr>
        <w:pStyle w:val="style31"/>
        <w:spacing w:after="0" w:before="0" w:line="115" w:lineRule="atLeast"/>
        <w:ind w:firstLine="720" w:left="0" w:right="0"/>
        <w:contextualSpacing w:val="false"/>
        <w:jc w:val="both"/>
      </w:pPr>
      <w:r>
        <w:rPr>
          <w:rFonts w:cs="Arial"/>
          <w:b/>
          <w:sz w:val="24"/>
          <w:szCs w:val="24"/>
          <w:shd w:fill="FFFFFF" w:val="clear"/>
          <w:lang w:val="mn-MN"/>
        </w:rPr>
        <w:t>4.3 дугаар зүйл.Эрх бүхий байгууллага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1.дараахь байгууллага доор дурдсан тохиолдолд эрэн сурвалжлах нууц ажиллагаа гүйцэтгэнэ: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1440" w:left="0" w:right="0"/>
        <w:contextualSpacing w:val="false"/>
        <w:jc w:val="both"/>
      </w:pPr>
      <w:r>
        <w:rPr>
          <w:rFonts w:cs="Arial"/>
          <w:sz w:val="24"/>
          <w:szCs w:val="24"/>
          <w:shd w:fill="FFFFFF" w:val="clear"/>
          <w:lang w:val="mn-MN"/>
        </w:rPr>
        <w:t xml:space="preserve">1.1.цагдаагийн байгууллага хуулиар харьяалуулсан гэмт хэргээс урьдчилан сэргийлэх, </w:t>
      </w:r>
      <w:r>
        <w:rPr>
          <w:rFonts w:cs="Arial"/>
          <w:b w:val="false"/>
          <w:bCs w:val="false"/>
          <w:sz w:val="24"/>
          <w:szCs w:val="24"/>
          <w:u w:val="none"/>
          <w:shd w:fill="FFFFFF" w:val="clear"/>
          <w:lang w:val="mn-MN"/>
        </w:rPr>
        <w:t>гэмт хэргийн талаархи мэдээлэл олж авах,</w:t>
      </w:r>
      <w:r>
        <w:rPr>
          <w:rFonts w:cs="Arial"/>
          <w:sz w:val="24"/>
          <w:szCs w:val="24"/>
          <w:shd w:fill="FFFFFF" w:val="clear"/>
          <w:lang w:val="mn-MN"/>
        </w:rPr>
        <w:t xml:space="preserve"> олон нийтийн аюулгүй байдлыг хангах, </w:t>
      </w:r>
      <w:r>
        <w:rPr>
          <w:rFonts w:cs="Arial"/>
          <w:sz w:val="24"/>
          <w:szCs w:val="24"/>
          <w:shd w:fill="FFFFFF" w:val="clear"/>
        </w:rPr>
        <w:t>сураггүй алга болсон, нас барсанд тооцогдсон хүн, оргосон яллагдагч, алдагдсан галт зэвсэг, сум хэрэгсэл, тэсэрч дэлбэрэх, мансууруулах, хордуулах бодис, түүх соёлын дурсгалт болон бусад үнэт зүйлийг эрж олох;</w:t>
      </w:r>
    </w:p>
    <w:p>
      <w:pPr>
        <w:pStyle w:val="style31"/>
        <w:spacing w:after="0" w:before="0" w:line="115" w:lineRule="atLeast"/>
        <w:ind w:firstLine="1440" w:left="0" w:right="0"/>
        <w:contextualSpacing w:val="false"/>
        <w:jc w:val="both"/>
      </w:pPr>
      <w:r>
        <w:rPr/>
      </w:r>
    </w:p>
    <w:p>
      <w:pPr>
        <w:pStyle w:val="style40"/>
        <w:spacing w:after="0" w:before="0" w:line="115" w:lineRule="atLeast"/>
        <w:ind w:firstLine="1440" w:left="0" w:right="0"/>
        <w:contextualSpacing w:val="false"/>
        <w:jc w:val="both"/>
      </w:pPr>
      <w:r>
        <w:rPr>
          <w:rFonts w:ascii="Arial" w:cs="Arial" w:hAnsi="Arial"/>
          <w:sz w:val="24"/>
          <w:szCs w:val="24"/>
          <w:shd w:fill="FFFFFF" w:val="clear"/>
          <w:lang w:val="mn-MN"/>
        </w:rPr>
        <w:t>1.2</w:t>
      </w:r>
      <w:r>
        <w:rPr>
          <w:rFonts w:ascii="Arial" w:cs="Arial" w:hAnsi="Arial"/>
          <w:sz w:val="24"/>
          <w:szCs w:val="24"/>
          <w:shd w:fill="FFFFFF" w:val="clear"/>
        </w:rPr>
        <w:t xml:space="preserve">.Авлигатай тэмцэх газар нь </w:t>
      </w:r>
      <w:r>
        <w:rPr>
          <w:rFonts w:ascii="Arial" w:cs="Arial" w:hAnsi="Arial"/>
          <w:sz w:val="24"/>
          <w:szCs w:val="24"/>
          <w:shd w:fill="FFFFFF" w:val="clear"/>
          <w:lang w:val="mn-MN"/>
        </w:rPr>
        <w:t>хуулиар харьяалуулсан</w:t>
      </w:r>
      <w:r>
        <w:rPr>
          <w:rFonts w:ascii="Arial" w:cs="Arial" w:hAnsi="Arial"/>
          <w:sz w:val="24"/>
          <w:szCs w:val="24"/>
          <w:shd w:fill="FFFFFF" w:val="clear"/>
        </w:rPr>
        <w:t xml:space="preserve"> гэмт хэрг</w:t>
      </w:r>
      <w:r>
        <w:rPr>
          <w:rFonts w:ascii="Arial" w:cs="Arial" w:hAnsi="Arial"/>
          <w:sz w:val="24"/>
          <w:szCs w:val="24"/>
          <w:shd w:fill="FFFFFF" w:val="clear"/>
          <w:lang w:val="mn-MN"/>
        </w:rPr>
        <w:t>ээс ур</w:t>
      </w:r>
      <w:r>
        <w:rPr>
          <w:rFonts w:ascii="Arial" w:cs="Arial" w:hAnsi="Arial"/>
          <w:b w:val="false"/>
          <w:bCs w:val="false"/>
          <w:sz w:val="24"/>
          <w:szCs w:val="24"/>
          <w:u w:val="none"/>
          <w:shd w:fill="FFFFFF" w:val="clear"/>
          <w:lang w:val="mn-MN"/>
        </w:rPr>
        <w:t>ьдчилан сэргийлэх, гэмт хэргийн талаархи мэдээлэл олж авах</w:t>
      </w:r>
      <w:r>
        <w:rPr>
          <w:rFonts w:ascii="Arial" w:cs="Arial" w:hAnsi="Arial"/>
          <w:b w:val="false"/>
          <w:bCs w:val="false"/>
          <w:sz w:val="24"/>
          <w:szCs w:val="24"/>
          <w:u w:val="none"/>
          <w:shd w:fill="FFFFFF" w:val="clear"/>
        </w:rPr>
        <w:t>;</w:t>
      </w:r>
    </w:p>
    <w:p>
      <w:pPr>
        <w:pStyle w:val="style40"/>
        <w:spacing w:after="0" w:before="0" w:line="115" w:lineRule="atLeast"/>
        <w:ind w:firstLine="1440" w:left="0" w:right="0"/>
        <w:contextualSpacing w:val="false"/>
        <w:jc w:val="both"/>
      </w:pPr>
      <w:r>
        <w:rPr/>
      </w:r>
    </w:p>
    <w:p>
      <w:pPr>
        <w:pStyle w:val="style40"/>
        <w:spacing w:after="0" w:before="0" w:line="115" w:lineRule="atLeast"/>
        <w:ind w:firstLine="1440" w:left="0" w:right="0"/>
        <w:contextualSpacing w:val="false"/>
        <w:jc w:val="both"/>
      </w:pPr>
      <w:r>
        <w:rPr>
          <w:rFonts w:ascii="Arial" w:cs="Arial" w:hAnsi="Arial"/>
          <w:b w:val="false"/>
          <w:bCs w:val="false"/>
          <w:sz w:val="24"/>
          <w:szCs w:val="24"/>
          <w:u w:val="none"/>
          <w:shd w:fill="FFFFFF" w:val="clear"/>
        </w:rPr>
        <w:t>1.</w:t>
      </w:r>
      <w:r>
        <w:rPr>
          <w:rFonts w:ascii="Arial" w:cs="Arial" w:hAnsi="Arial"/>
          <w:b w:val="false"/>
          <w:bCs w:val="false"/>
          <w:sz w:val="24"/>
          <w:szCs w:val="24"/>
          <w:u w:val="none"/>
          <w:shd w:fill="FFFFFF" w:val="clear"/>
          <w:lang w:val="mn-MN"/>
        </w:rPr>
        <w:t>3</w:t>
      </w:r>
      <w:r>
        <w:rPr>
          <w:rFonts w:ascii="Arial" w:cs="Arial" w:hAnsi="Arial"/>
          <w:b w:val="false"/>
          <w:bCs w:val="false"/>
          <w:sz w:val="24"/>
          <w:szCs w:val="24"/>
          <w:u w:val="none"/>
          <w:shd w:fill="FFFFFF" w:val="clear"/>
        </w:rPr>
        <w:t>.</w:t>
      </w:r>
      <w:r>
        <w:rPr>
          <w:rFonts w:ascii="Arial" w:cs="Arial" w:hAnsi="Arial"/>
          <w:b w:val="false"/>
          <w:bCs w:val="false"/>
          <w:sz w:val="24"/>
          <w:szCs w:val="24"/>
          <w:u w:val="none"/>
          <w:shd w:fill="FFFFFF" w:val="clear"/>
          <w:lang w:val="mn-MN"/>
        </w:rPr>
        <w:t>ш</w:t>
      </w:r>
      <w:r>
        <w:rPr>
          <w:rFonts w:ascii="Arial" w:cs="Arial" w:hAnsi="Arial"/>
          <w:b w:val="false"/>
          <w:bCs w:val="false"/>
          <w:sz w:val="24"/>
          <w:szCs w:val="24"/>
          <w:u w:val="none"/>
          <w:shd w:fill="FFFFFF" w:val="clear"/>
        </w:rPr>
        <w:t>үүхийн шийдвэр гүйцэтгэх байгууллага яллагдагч, шүүгдэгч, хоригдол оргох,</w:t>
      </w:r>
      <w:r>
        <w:rPr>
          <w:rFonts w:ascii="Arial" w:cs="Arial" w:hAnsi="Arial"/>
          <w:b w:val="false"/>
          <w:bCs w:val="false"/>
          <w:sz w:val="24"/>
          <w:szCs w:val="24"/>
          <w:u w:val="none"/>
          <w:shd w:fill="FFFFFF" w:val="clear"/>
          <w:lang w:val="mn-MN"/>
        </w:rPr>
        <w:t xml:space="preserve"> хорих байгууллагад</w:t>
      </w:r>
      <w:r>
        <w:rPr>
          <w:rFonts w:ascii="Arial" w:cs="Arial" w:hAnsi="Arial"/>
          <w:b w:val="false"/>
          <w:bCs w:val="false"/>
          <w:sz w:val="24"/>
          <w:szCs w:val="24"/>
          <w:u w:val="none"/>
          <w:shd w:fill="FFFFFF" w:val="clear"/>
        </w:rPr>
        <w:t xml:space="preserve"> үймээн гаргах, бусдыг барьцаанд авах, хорлон сүйтгэх зэрэг ноцтой гэмт хэрэг үйлдэхээс урьдчилан сэргийлэх, </w:t>
      </w:r>
      <w:r>
        <w:rPr>
          <w:rFonts w:ascii="Arial" w:cs="Arial" w:hAnsi="Arial"/>
          <w:b w:val="false"/>
          <w:bCs w:val="false"/>
          <w:sz w:val="24"/>
          <w:szCs w:val="24"/>
          <w:u w:val="none"/>
          <w:shd w:fill="FFFFFF" w:val="clear"/>
          <w:lang w:val="mn-MN"/>
        </w:rPr>
        <w:t xml:space="preserve">гэмт хэргийн талаархи мэдээлэл олж авах, </w:t>
      </w:r>
      <w:r>
        <w:rPr>
          <w:rFonts w:ascii="Arial" w:cs="Arial" w:hAnsi="Arial"/>
          <w:b w:val="false"/>
          <w:bCs w:val="false"/>
          <w:sz w:val="24"/>
          <w:szCs w:val="24"/>
          <w:u w:val="none"/>
          <w:shd w:fill="FFFFFF" w:val="clear"/>
        </w:rPr>
        <w:t>оргосон хоригдлыг баривчлах;</w:t>
      </w:r>
    </w:p>
    <w:p>
      <w:pPr>
        <w:pStyle w:val="style40"/>
        <w:spacing w:after="0" w:before="0" w:line="115" w:lineRule="atLeast"/>
        <w:ind w:firstLine="1440" w:left="0" w:right="0"/>
        <w:contextualSpacing w:val="false"/>
        <w:jc w:val="both"/>
      </w:pPr>
      <w:r>
        <w:rPr/>
      </w:r>
    </w:p>
    <w:p>
      <w:pPr>
        <w:pStyle w:val="style40"/>
        <w:spacing w:after="0" w:before="0" w:line="115" w:lineRule="atLeast"/>
        <w:ind w:firstLine="1440" w:left="0" w:right="0"/>
        <w:contextualSpacing w:val="false"/>
        <w:jc w:val="both"/>
      </w:pPr>
      <w:r>
        <w:rPr>
          <w:rFonts w:ascii="Arial" w:cs="Arial" w:hAnsi="Arial"/>
          <w:b w:val="false"/>
          <w:bCs w:val="false"/>
          <w:sz w:val="24"/>
          <w:szCs w:val="24"/>
          <w:u w:val="none"/>
          <w:shd w:fill="FFFFFF" w:val="clear"/>
        </w:rPr>
        <w:t>1.</w:t>
      </w:r>
      <w:r>
        <w:rPr>
          <w:rFonts w:ascii="Arial" w:cs="Arial" w:hAnsi="Arial"/>
          <w:b w:val="false"/>
          <w:bCs w:val="false"/>
          <w:sz w:val="24"/>
          <w:szCs w:val="24"/>
          <w:u w:val="none"/>
          <w:shd w:fill="FFFFFF" w:val="clear"/>
          <w:lang w:val="mn-MN"/>
        </w:rPr>
        <w:t>4</w:t>
      </w:r>
      <w:r>
        <w:rPr>
          <w:rFonts w:ascii="Arial" w:cs="Arial" w:hAnsi="Arial"/>
          <w:b w:val="false"/>
          <w:bCs w:val="false"/>
          <w:sz w:val="24"/>
          <w:szCs w:val="24"/>
          <w:u w:val="none"/>
          <w:shd w:fill="FFFFFF" w:val="clear"/>
        </w:rPr>
        <w:t>.</w:t>
      </w:r>
      <w:r>
        <w:rPr>
          <w:rFonts w:ascii="Arial" w:cs="Arial" w:hAnsi="Arial"/>
          <w:b w:val="false"/>
          <w:bCs w:val="false"/>
          <w:sz w:val="24"/>
          <w:szCs w:val="24"/>
          <w:u w:val="none"/>
          <w:shd w:fill="FFFFFF" w:val="clear"/>
          <w:lang w:val="mn-MN"/>
        </w:rPr>
        <w:t>т</w:t>
      </w:r>
      <w:r>
        <w:rPr>
          <w:rFonts w:ascii="Arial" w:cs="Arial" w:hAnsi="Arial"/>
          <w:b w:val="false"/>
          <w:bCs w:val="false"/>
          <w:sz w:val="24"/>
          <w:szCs w:val="24"/>
          <w:u w:val="none"/>
          <w:shd w:fill="FFFFFF" w:val="clear"/>
        </w:rPr>
        <w:t xml:space="preserve">ахарын алба оргосон яллагдагч, </w:t>
      </w:r>
      <w:r>
        <w:rPr>
          <w:rFonts w:ascii="Arial" w:cs="Arial" w:hAnsi="Arial"/>
          <w:b w:val="false"/>
          <w:bCs w:val="false"/>
          <w:sz w:val="24"/>
          <w:szCs w:val="24"/>
          <w:u w:val="none"/>
          <w:shd w:fill="FFFFFF" w:val="clear"/>
          <w:lang w:val="mn-MN"/>
        </w:rPr>
        <w:t xml:space="preserve">шүүгдэгч, хоригдол, </w:t>
      </w:r>
      <w:r>
        <w:rPr>
          <w:rFonts w:ascii="Arial" w:cs="Arial" w:hAnsi="Arial"/>
          <w:b w:val="false"/>
          <w:bCs w:val="false"/>
          <w:sz w:val="24"/>
          <w:szCs w:val="24"/>
          <w:u w:val="none"/>
          <w:shd w:fill="FFFFFF" w:val="clear"/>
        </w:rPr>
        <w:t>прокурор, шүүхээс даалгасан бусад хүнийг эрэн сурвалжлах, шүүх, шүүгч, гэрч, хохирогч болон тэдгээрийн хамаарал бүхий этгээдийн аюулгүй байдлыг хангах, халдлагаас урьдчилан сэргийлэх.</w:t>
      </w:r>
    </w:p>
    <w:p>
      <w:pPr>
        <w:pStyle w:val="style40"/>
        <w:spacing w:after="0" w:before="0" w:line="115" w:lineRule="atLeast"/>
        <w:ind w:firstLine="144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sz w:val="24"/>
          <w:szCs w:val="24"/>
          <w:shd w:fill="FFFFFF" w:val="clear"/>
          <w:lang w:val="mn-MN"/>
        </w:rPr>
        <w:t xml:space="preserve">2.Энэ зүйлийн 1 дэх хэсэгт заасан байгууллага </w:t>
      </w:r>
      <w:r>
        <w:rPr>
          <w:rFonts w:cs="Arial"/>
          <w:sz w:val="24"/>
          <w:szCs w:val="24"/>
          <w:shd w:fill="FFFFFF" w:val="clear"/>
          <w:lang w:val="mn-MN"/>
        </w:rPr>
        <w:t xml:space="preserve">хуульд заасан </w:t>
      </w:r>
      <w:r>
        <w:rPr>
          <w:rFonts w:cs="Arial"/>
          <w:sz w:val="24"/>
          <w:szCs w:val="24"/>
          <w:shd w:fill="FFFFFF" w:val="clear"/>
        </w:rPr>
        <w:t>ердийн арга хэрэгслээр шалгах боломжгүй</w:t>
      </w:r>
      <w:r>
        <w:rPr>
          <w:rFonts w:cs="Arial"/>
          <w:sz w:val="24"/>
          <w:szCs w:val="24"/>
          <w:shd w:fill="FFFFFF" w:val="clear"/>
          <w:lang w:val="mn-MN"/>
        </w:rPr>
        <w:t xml:space="preserve"> тохиолдолд эрэн сурвалжлах нууц ажиллагааг хэрэгжүүлнэ.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3.Энэ зүйлийн 1 дэх хэсэгт заасан байгууллага нь эрэн сурвалжлах нууц ажиллагаа гүйцэтгэх мэргэшсэн нэгжтэй байна.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4.Энэ зүйлийн 1 дэх хэсэгт заасан байгууллага нь эрэн сурвалжлах нууц ажиллагааны чиглэлээр мэдээллийн сан үүсгэн үйл ажиллагаандаа ашиглана. Мэдээллийн сан нь төрийн нууцын зэрэглэлд хамаарна.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5.Эрэн сурвалжлах нууц ажиллагааны явц, үр дүнг эрүү, иргэн, захиргааны хэрэгт нотлох баримтаар ашиглах, холбогдох хэрэг маргааныг хянан шийдвэрлэж байгаа шүүгчид танилцуулахыг хориглоно.</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6.Энэ зүйлийн 1 дэх хэсэгт заасан байгууллагын албан тушаалтан, ажилтны үйлдсэн гэмт хэрэг, маргааныг шалган шийдвэрлэхэд энэ зүйлийн 5 дахь хэсэг хамаарахгүй.</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7.Энэ зүйлийн 1 дэх хэсэгт заасан байгууллагууд хамтран ажиллах журмыг хууль зүйн асуудал эрхэлсэн Засгийн газрын гишүүн, Улсын ерөнхий прокурор хамтран батална.</w:t>
      </w:r>
    </w:p>
    <w:p>
      <w:pPr>
        <w:pStyle w:val="style31"/>
        <w:spacing w:after="0" w:before="0" w:line="115" w:lineRule="atLeast"/>
        <w:ind w:firstLine="720" w:left="0" w:right="0"/>
        <w:contextualSpacing w:val="false"/>
        <w:jc w:val="both"/>
      </w:pPr>
      <w:r>
        <w:rPr/>
      </w:r>
    </w:p>
    <w:p>
      <w:pPr>
        <w:pStyle w:val="style47"/>
        <w:spacing w:after="0" w:before="0" w:line="115" w:lineRule="atLeast"/>
        <w:ind w:firstLine="720" w:left="0" w:right="0"/>
        <w:contextualSpacing w:val="false"/>
      </w:pPr>
      <w:r>
        <w:rPr>
          <w:rFonts w:ascii="Arial" w:cs="Arial" w:hAnsi="Arial"/>
          <w:b/>
          <w:bCs/>
          <w:sz w:val="24"/>
          <w:szCs w:val="24"/>
          <w:shd w:fill="FFFFFF" w:val="clear"/>
          <w:lang w:val="mn-MN"/>
        </w:rPr>
        <w:t>4.4 дүгээр зүйл.Хууль сахиулах тусгай ажиллагаа</w:t>
      </w:r>
    </w:p>
    <w:p>
      <w:pPr>
        <w:pStyle w:val="style47"/>
        <w:spacing w:after="0" w:before="0" w:line="115" w:lineRule="atLeast"/>
        <w:ind w:firstLine="720" w:left="0" w:right="0"/>
        <w:contextualSpacing w:val="false"/>
      </w:pPr>
      <w:r>
        <w:rPr/>
      </w:r>
    </w:p>
    <w:p>
      <w:pPr>
        <w:pStyle w:val="style47"/>
        <w:spacing w:after="0" w:before="0" w:line="115" w:lineRule="atLeast"/>
        <w:ind w:firstLine="720" w:left="0" w:right="0"/>
        <w:contextualSpacing w:val="false"/>
        <w:jc w:val="both"/>
      </w:pPr>
      <w:r>
        <w:rPr>
          <w:rFonts w:ascii="Arial" w:cs="Arial" w:hAnsi="Arial"/>
          <w:sz w:val="24"/>
          <w:szCs w:val="24"/>
          <w:shd w:fill="FFFFFF" w:val="clear"/>
          <w:lang w:val="mn-MN"/>
        </w:rPr>
        <w:t xml:space="preserve">1.Цагдаа, шүүхийн шийдвэр гүйцэтгэх байгууллага, тахарын алба </w:t>
      </w:r>
      <w:r>
        <w:rPr>
          <w:rFonts w:ascii="Arial" w:cs="Arial" w:hAnsi="Arial"/>
          <w:bCs/>
          <w:color w:val="000000"/>
          <w:sz w:val="24"/>
          <w:szCs w:val="24"/>
          <w:shd w:fill="FFFFFF" w:val="clear"/>
          <w:lang w:val="mn-MN"/>
        </w:rPr>
        <w:t>хуулиар хүлээлгэсэн чиг үүргийг хэрэгжүүлэх явцад энэ хуульд заасан тохиолдолд нэмэлт хүч, тусгай тактик хэрэглэж хууль сахиулах тусгай ажиллагаа явуулж болно.</w:t>
      </w:r>
    </w:p>
    <w:p>
      <w:pPr>
        <w:pStyle w:val="style47"/>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2.дараахь байгууллага доор дурдсан тохиолдолд хууль сахиулах тусгай ажиллагаа гүйцэтгэнэ: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1440" w:left="0" w:right="0"/>
        <w:contextualSpacing w:val="false"/>
        <w:jc w:val="both"/>
      </w:pPr>
      <w:r>
        <w:rPr>
          <w:rFonts w:cs="Arial"/>
          <w:sz w:val="24"/>
          <w:szCs w:val="24"/>
          <w:shd w:fill="FFFFFF" w:val="clear"/>
          <w:lang w:val="mn-MN"/>
        </w:rPr>
        <w:t>2.1.цагдаагийн байгууллага нь хуулиар харьяалуулсан гэмт хэрэгтэй тэмцэх, нийтийн хэв журам хамгаалах, олон нийтийн аюулгүй байдлыг хангах чиг үүргээ хэрэгжүүлэх явцад нэмэлт хүч, тусгай тактик хэрэглэх зайлшгүй шаардлагатай нөхцөл байдал үүссэн бол</w:t>
      </w:r>
      <w:r>
        <w:rPr>
          <w:rFonts w:cs="Arial"/>
          <w:sz w:val="24"/>
          <w:szCs w:val="24"/>
          <w:shd w:fill="FFFFFF" w:val="clear"/>
        </w:rPr>
        <w:t>;</w:t>
      </w:r>
    </w:p>
    <w:p>
      <w:pPr>
        <w:pStyle w:val="style31"/>
        <w:spacing w:after="0" w:before="0" w:line="115" w:lineRule="atLeast"/>
        <w:ind w:firstLine="1440" w:left="0" w:right="0"/>
        <w:contextualSpacing w:val="false"/>
        <w:jc w:val="both"/>
      </w:pPr>
      <w:r>
        <w:rPr/>
      </w:r>
    </w:p>
    <w:p>
      <w:pPr>
        <w:pStyle w:val="style40"/>
        <w:spacing w:after="0" w:before="0" w:line="115" w:lineRule="atLeast"/>
        <w:ind w:firstLine="1440" w:left="0" w:right="0"/>
        <w:contextualSpacing w:val="false"/>
        <w:jc w:val="both"/>
      </w:pPr>
      <w:r>
        <w:rPr>
          <w:rFonts w:ascii="Arial" w:cs="Arial" w:hAnsi="Arial"/>
          <w:sz w:val="24"/>
          <w:szCs w:val="24"/>
          <w:shd w:fill="FFFFFF" w:val="clear"/>
          <w:lang w:val="mn-MN"/>
        </w:rPr>
        <w:t>2</w:t>
      </w:r>
      <w:r>
        <w:rPr>
          <w:rFonts w:ascii="Arial" w:cs="Arial" w:hAnsi="Arial"/>
          <w:sz w:val="24"/>
          <w:szCs w:val="24"/>
          <w:shd w:fill="FFFFFF" w:val="clear"/>
        </w:rPr>
        <w:t>.</w:t>
      </w:r>
      <w:r>
        <w:rPr>
          <w:rFonts w:ascii="Arial" w:cs="Arial" w:hAnsi="Arial"/>
          <w:sz w:val="24"/>
          <w:szCs w:val="24"/>
          <w:shd w:fill="FFFFFF" w:val="clear"/>
          <w:lang w:val="mn-MN"/>
        </w:rPr>
        <w:t>2</w:t>
      </w:r>
      <w:r>
        <w:rPr>
          <w:rFonts w:ascii="Arial" w:cs="Arial" w:hAnsi="Arial"/>
          <w:sz w:val="24"/>
          <w:szCs w:val="24"/>
          <w:shd w:fill="FFFFFF" w:val="clear"/>
        </w:rPr>
        <w:t>.</w:t>
      </w:r>
      <w:r>
        <w:rPr>
          <w:rFonts w:ascii="Arial" w:cs="Arial" w:hAnsi="Arial"/>
          <w:sz w:val="24"/>
          <w:szCs w:val="24"/>
          <w:shd w:fill="FFFFFF" w:val="clear"/>
          <w:lang w:val="mn-MN"/>
        </w:rPr>
        <w:t>ш</w:t>
      </w:r>
      <w:r>
        <w:rPr>
          <w:rFonts w:ascii="Arial" w:cs="Arial" w:hAnsi="Arial"/>
          <w:sz w:val="24"/>
          <w:szCs w:val="24"/>
          <w:shd w:fill="FFFFFF" w:val="clear"/>
        </w:rPr>
        <w:t xml:space="preserve">үүхийн шийдвэр </w:t>
      </w:r>
      <w:r>
        <w:rPr>
          <w:rFonts w:ascii="Arial" w:cs="Arial" w:hAnsi="Arial"/>
          <w:sz w:val="24"/>
          <w:szCs w:val="24"/>
          <w:shd w:fill="FFFFFF" w:val="clear"/>
          <w:lang w:val="mn-MN"/>
        </w:rPr>
        <w:t>гүйцэтгэх байгууллага</w:t>
      </w:r>
      <w:r>
        <w:rPr>
          <w:rFonts w:ascii="Arial" w:cs="Arial" w:hAnsi="Arial"/>
          <w:sz w:val="24"/>
          <w:szCs w:val="24"/>
          <w:shd w:fill="FFFFFF" w:val="clear"/>
        </w:rPr>
        <w:t xml:space="preserve"> </w:t>
      </w:r>
      <w:r>
        <w:rPr>
          <w:rFonts w:ascii="Arial" w:cs="Arial" w:hAnsi="Arial"/>
          <w:sz w:val="24"/>
          <w:szCs w:val="24"/>
          <w:shd w:fill="FFFFFF" w:val="clear"/>
          <w:lang w:val="mn-MN"/>
        </w:rPr>
        <w:t xml:space="preserve">нь </w:t>
      </w:r>
      <w:r>
        <w:rPr>
          <w:rFonts w:ascii="Arial" w:cs="Arial" w:hAnsi="Arial"/>
          <w:sz w:val="24"/>
          <w:szCs w:val="24"/>
          <w:shd w:fill="FFFFFF" w:val="clear"/>
        </w:rPr>
        <w:t xml:space="preserve">хоригдол оргох, </w:t>
      </w:r>
      <w:r>
        <w:rPr>
          <w:rFonts w:ascii="Arial" w:cs="Arial" w:hAnsi="Arial"/>
          <w:sz w:val="24"/>
          <w:szCs w:val="24"/>
          <w:shd w:fill="FFFFFF" w:val="clear"/>
          <w:lang w:val="mn-MN"/>
        </w:rPr>
        <w:t xml:space="preserve">хорих байгууллагад </w:t>
      </w:r>
      <w:r>
        <w:rPr>
          <w:rFonts w:ascii="Arial" w:cs="Arial" w:hAnsi="Arial"/>
          <w:sz w:val="24"/>
          <w:szCs w:val="24"/>
          <w:shd w:fill="FFFFFF" w:val="clear"/>
        </w:rPr>
        <w:t>үймээн гаргах, бусдыг барьцаанд авах, хорлон сүйтгэх</w:t>
      </w:r>
      <w:r>
        <w:rPr>
          <w:rFonts w:ascii="Arial" w:cs="Arial" w:hAnsi="Arial"/>
          <w:sz w:val="24"/>
          <w:szCs w:val="24"/>
          <w:shd w:fill="FFFFFF" w:val="clear"/>
          <w:lang w:val="mn-MN"/>
        </w:rPr>
        <w:t>, бусдын амь насанд зэвсэглэн халдах</w:t>
      </w:r>
      <w:r>
        <w:rPr>
          <w:rFonts w:ascii="Arial" w:cs="Arial" w:hAnsi="Arial"/>
          <w:sz w:val="24"/>
          <w:szCs w:val="24"/>
          <w:shd w:fill="FFFFFF" w:val="clear"/>
        </w:rPr>
        <w:t xml:space="preserve"> зэрэг ноцтой гэмт </w:t>
      </w:r>
      <w:r>
        <w:rPr>
          <w:rFonts w:ascii="Arial" w:cs="Arial" w:hAnsi="Arial"/>
          <w:sz w:val="24"/>
          <w:szCs w:val="24"/>
          <w:shd w:fill="FFFFFF" w:val="clear"/>
          <w:lang w:val="mn-MN"/>
        </w:rPr>
        <w:t xml:space="preserve">үйлдлийг таслан зогсоох, бүлэглэн, зэвсэглэн оргосон этгээдийг </w:t>
      </w:r>
      <w:r>
        <w:rPr>
          <w:rFonts w:ascii="Arial" w:cs="Arial" w:hAnsi="Arial"/>
          <w:sz w:val="24"/>
          <w:szCs w:val="24"/>
          <w:shd w:fill="FFFFFF" w:val="clear"/>
        </w:rPr>
        <w:t>баривчлах</w:t>
      </w:r>
      <w:r>
        <w:rPr>
          <w:rFonts w:ascii="Arial" w:cs="Arial" w:hAnsi="Arial"/>
          <w:sz w:val="24"/>
          <w:szCs w:val="24"/>
          <w:shd w:fill="FFFFFF" w:val="clear"/>
          <w:lang w:val="mn-MN"/>
        </w:rPr>
        <w:t>, хаалттай хорих ангийн харуул хамгаалалтын В, Г зэрэглэлд ял эдэлж байгаа хоригдлыг хуяглан хүргэх, хорих анги нүүлгэн шилжүүлэх үед</w:t>
      </w:r>
      <w:r>
        <w:rPr>
          <w:rFonts w:ascii="Arial" w:cs="Arial" w:hAnsi="Arial"/>
          <w:sz w:val="24"/>
          <w:szCs w:val="24"/>
          <w:shd w:fill="FFFFFF" w:val="clear"/>
        </w:rPr>
        <w:t>;</w:t>
      </w:r>
    </w:p>
    <w:p>
      <w:pPr>
        <w:pStyle w:val="style40"/>
        <w:spacing w:after="0" w:before="0" w:line="115" w:lineRule="atLeast"/>
        <w:ind w:firstLine="1440" w:left="0" w:right="0"/>
        <w:contextualSpacing w:val="false"/>
        <w:jc w:val="both"/>
      </w:pPr>
      <w:r>
        <w:rPr/>
      </w:r>
    </w:p>
    <w:p>
      <w:pPr>
        <w:pStyle w:val="style40"/>
        <w:spacing w:after="0" w:before="0" w:line="115" w:lineRule="atLeast"/>
        <w:ind w:firstLine="1440" w:left="0" w:right="0"/>
        <w:contextualSpacing w:val="false"/>
        <w:jc w:val="both"/>
      </w:pPr>
      <w:r>
        <w:rPr>
          <w:rFonts w:ascii="Arial" w:cs="Arial" w:hAnsi="Arial"/>
          <w:sz w:val="24"/>
          <w:szCs w:val="24"/>
          <w:shd w:fill="FFFFFF" w:val="clear"/>
          <w:lang w:val="mn-MN"/>
        </w:rPr>
        <w:t>2</w:t>
      </w:r>
      <w:r>
        <w:rPr>
          <w:rFonts w:ascii="Arial" w:cs="Arial" w:hAnsi="Arial"/>
          <w:sz w:val="24"/>
          <w:szCs w:val="24"/>
          <w:shd w:fill="FFFFFF" w:val="clear"/>
        </w:rPr>
        <w:t>.</w:t>
      </w:r>
      <w:r>
        <w:rPr>
          <w:rFonts w:ascii="Arial" w:cs="Arial" w:hAnsi="Arial"/>
          <w:sz w:val="24"/>
          <w:szCs w:val="24"/>
          <w:shd w:fill="FFFFFF" w:val="clear"/>
          <w:lang w:val="mn-MN"/>
        </w:rPr>
        <w:t>3</w:t>
      </w:r>
      <w:r>
        <w:rPr>
          <w:rFonts w:ascii="Arial" w:cs="Arial" w:hAnsi="Arial"/>
          <w:sz w:val="24"/>
          <w:szCs w:val="24"/>
          <w:shd w:fill="FFFFFF" w:val="clear"/>
        </w:rPr>
        <w:t>.</w:t>
      </w:r>
      <w:r>
        <w:rPr>
          <w:rFonts w:ascii="Arial" w:cs="Arial" w:hAnsi="Arial"/>
          <w:sz w:val="24"/>
          <w:szCs w:val="24"/>
          <w:shd w:fill="FFFFFF" w:val="clear"/>
          <w:lang w:val="mn-MN"/>
        </w:rPr>
        <w:t>т</w:t>
      </w:r>
      <w:r>
        <w:rPr>
          <w:rFonts w:ascii="Arial" w:cs="Arial" w:hAnsi="Arial"/>
          <w:sz w:val="24"/>
          <w:szCs w:val="24"/>
          <w:shd w:fill="FFFFFF" w:val="clear"/>
        </w:rPr>
        <w:t>ахарын алба</w:t>
      </w:r>
      <w:r>
        <w:rPr>
          <w:rFonts w:ascii="Arial" w:cs="Arial" w:hAnsi="Arial"/>
          <w:sz w:val="24"/>
          <w:szCs w:val="24"/>
          <w:shd w:fill="FFFFFF" w:val="clear"/>
          <w:lang w:val="mn-MN"/>
        </w:rPr>
        <w:t xml:space="preserve"> нь</w:t>
      </w:r>
      <w:r>
        <w:rPr>
          <w:rFonts w:ascii="Arial" w:cs="Arial" w:hAnsi="Arial"/>
          <w:sz w:val="24"/>
          <w:szCs w:val="24"/>
          <w:shd w:fill="FFFFFF" w:val="clear"/>
        </w:rPr>
        <w:t xml:space="preserve"> </w:t>
      </w:r>
      <w:r>
        <w:rPr>
          <w:rFonts w:ascii="Arial" w:cs="Arial" w:hAnsi="Arial"/>
          <w:sz w:val="24"/>
          <w:szCs w:val="24"/>
          <w:shd w:fill="FFFFFF" w:val="clear"/>
          <w:lang w:val="mn-MN"/>
        </w:rPr>
        <w:t xml:space="preserve">бүлэглэн, зэвсэглэн оргосон </w:t>
      </w:r>
      <w:r>
        <w:rPr>
          <w:rFonts w:ascii="Arial" w:cs="Arial" w:hAnsi="Arial"/>
          <w:sz w:val="24"/>
          <w:szCs w:val="24"/>
          <w:shd w:fill="FFFFFF" w:val="clear"/>
        </w:rPr>
        <w:t xml:space="preserve">яллагдагч, </w:t>
      </w:r>
      <w:r>
        <w:rPr>
          <w:rFonts w:ascii="Arial" w:cs="Arial" w:hAnsi="Arial"/>
          <w:sz w:val="24"/>
          <w:szCs w:val="24"/>
          <w:shd w:fill="FFFFFF" w:val="clear"/>
          <w:lang w:val="mn-MN"/>
        </w:rPr>
        <w:t xml:space="preserve">шүүгдэгч,  хоригдлыг </w:t>
      </w:r>
      <w:r>
        <w:rPr>
          <w:rFonts w:ascii="Arial" w:cs="Arial" w:hAnsi="Arial"/>
          <w:sz w:val="24"/>
          <w:szCs w:val="24"/>
          <w:shd w:fill="FFFFFF" w:val="clear"/>
        </w:rPr>
        <w:t>эрэн сурвалж</w:t>
      </w:r>
      <w:r>
        <w:rPr>
          <w:rFonts w:ascii="Arial" w:cs="Arial" w:hAnsi="Arial"/>
          <w:sz w:val="24"/>
          <w:szCs w:val="24"/>
          <w:shd w:fill="FFFFFF" w:val="clear"/>
          <w:lang w:val="mn-MN"/>
        </w:rPr>
        <w:t>илж баривчлах</w:t>
      </w:r>
      <w:r>
        <w:rPr>
          <w:rFonts w:ascii="Arial" w:cs="Arial" w:hAnsi="Arial"/>
          <w:sz w:val="24"/>
          <w:szCs w:val="24"/>
          <w:shd w:fill="FFFFFF" w:val="clear"/>
        </w:rPr>
        <w:t xml:space="preserve">, </w:t>
      </w:r>
      <w:r>
        <w:rPr>
          <w:rFonts w:ascii="Arial" w:cs="Arial" w:hAnsi="Arial"/>
          <w:sz w:val="24"/>
          <w:szCs w:val="24"/>
          <w:shd w:fill="FFFFFF" w:val="clear"/>
          <w:lang w:val="mn-MN"/>
        </w:rPr>
        <w:t xml:space="preserve">хорих анги нүүлгэн шилжүүлэх, </w:t>
      </w:r>
      <w:r>
        <w:rPr>
          <w:rFonts w:ascii="Arial" w:cs="Arial" w:hAnsi="Arial"/>
          <w:sz w:val="24"/>
          <w:szCs w:val="24"/>
          <w:shd w:fill="FFFFFF" w:val="clear"/>
        </w:rPr>
        <w:t xml:space="preserve">шүүх, шүүгч, гэрч, хохирогч болон тэдгээрийн хамаарал бүхий этгээдийн </w:t>
      </w:r>
      <w:r>
        <w:rPr>
          <w:rFonts w:ascii="Arial" w:cs="Arial" w:hAnsi="Arial"/>
          <w:sz w:val="24"/>
          <w:szCs w:val="24"/>
          <w:shd w:fill="FFFFFF" w:val="clear"/>
          <w:lang w:val="mn-MN"/>
        </w:rPr>
        <w:t>амь нас, эрүүл мэндэд зэвсэглэн халдсан этгээдээс хамгаалах шаардлага бий болсон</w:t>
      </w:r>
      <w:r>
        <w:rPr>
          <w:rFonts w:ascii="Arial" w:cs="Arial" w:hAnsi="Arial"/>
          <w:sz w:val="24"/>
          <w:szCs w:val="24"/>
          <w:shd w:fill="FFFFFF" w:val="clear"/>
        </w:rPr>
        <w:t>.</w:t>
      </w:r>
    </w:p>
    <w:p>
      <w:pPr>
        <w:pStyle w:val="style40"/>
        <w:spacing w:after="0" w:before="0" w:line="115" w:lineRule="atLeast"/>
        <w:ind w:firstLine="1440" w:left="0" w:right="0"/>
        <w:contextualSpacing w:val="false"/>
        <w:jc w:val="both"/>
      </w:pPr>
      <w:r>
        <w:rPr/>
      </w:r>
    </w:p>
    <w:p>
      <w:pPr>
        <w:pStyle w:val="style47"/>
        <w:spacing w:after="0" w:before="0" w:line="115" w:lineRule="atLeast"/>
        <w:ind w:firstLine="720" w:left="0" w:right="0"/>
        <w:contextualSpacing w:val="false"/>
        <w:jc w:val="both"/>
      </w:pPr>
      <w:r>
        <w:rPr>
          <w:rFonts w:ascii="Arial" w:cs="Arial" w:hAnsi="Arial"/>
          <w:bCs/>
          <w:color w:val="000000"/>
          <w:sz w:val="24"/>
          <w:szCs w:val="24"/>
          <w:shd w:fill="FFFFFF" w:val="clear"/>
          <w:lang w:val="mn-MN"/>
        </w:rPr>
        <w:t>3.Терроризмтой тэмцэх, онц болон дайны байдал зарласан, гамшигийн үед хэрэгжүүлэх хууль сахиулах тусгай ажиллагааг холбогдох хууль, энэ хуулиар зохицуулна.</w:t>
      </w:r>
    </w:p>
    <w:p>
      <w:pPr>
        <w:pStyle w:val="style47"/>
        <w:spacing w:after="0" w:before="0" w:line="115" w:lineRule="atLeast"/>
        <w:ind w:firstLine="720" w:left="0" w:right="0"/>
        <w:contextualSpacing w:val="false"/>
        <w:jc w:val="both"/>
      </w:pPr>
      <w:r>
        <w:rPr/>
      </w:r>
    </w:p>
    <w:p>
      <w:pPr>
        <w:pStyle w:val="style47"/>
        <w:spacing w:after="0" w:before="0" w:line="115" w:lineRule="atLeast"/>
        <w:ind w:firstLine="720" w:left="0" w:right="0"/>
        <w:contextualSpacing w:val="false"/>
        <w:jc w:val="both"/>
      </w:pPr>
      <w:r>
        <w:rPr>
          <w:rFonts w:ascii="Arial" w:cs="Arial" w:hAnsi="Arial"/>
          <w:sz w:val="24"/>
          <w:szCs w:val="24"/>
          <w:shd w:fill="FFFFFF" w:val="clear"/>
          <w:lang w:val="mn-MN"/>
        </w:rPr>
        <w:t>4.Хууль сахиулах тусгай ажиллагааг цагдаа, шүүхийн шийдвэр гүйцэтгэх байгууллага, тахарын албаны алба хаагчийг албан үүргээ гүйцэтгэж байгаа, гүйцэтгэсэнтэй нь холбогдуулан, түүнд болон түүний хамаарал бүхий этгээдийн амь нас, эрүүл мэндэд учрах аюулаас хамгаалах зорилгоор явуулж болно.</w:t>
      </w:r>
    </w:p>
    <w:p>
      <w:pPr>
        <w:pStyle w:val="style47"/>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5.Энэ зүйлийн 1 дэх хэсэгт заасан байгууллага нь хууль сахиулах тусгай ажиллагаа явуулах мэргэшсэн нэгжтэй байна.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shd w:fill="FFFFFF" w:val="clear"/>
          <w:lang w:val="mn-MN"/>
        </w:rPr>
        <w:t>6.Хууль сахиулах тусгай ажиллагаа явуулах, хамтран ажиллах журам, үйл ажиллагаанд ашиглах нэг бүрийн, олон хүнд нөлөөлөх тусгай хэрэгсэл, галт зэвсэг, галт хэрэгсэл, тэсрэх бодис, тэсэлгээний хэрэгсэл, тусгай техник хэрэгслийн жагсаалт, хэрэглэх зааврыг хууль зүйн асуудал эрхэлсэн Засгийн газрын гишүүн батална.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sz w:val="24"/>
          <w:szCs w:val="24"/>
          <w:shd w:fill="FFFFFF" w:val="clear"/>
          <w:lang w:val="mn-MN"/>
        </w:rPr>
        <w:t>4.5 дугаар зүйл.Хяналт тавих</w:t>
      </w:r>
    </w:p>
    <w:p>
      <w:pPr>
        <w:pStyle w:val="style31"/>
        <w:spacing w:after="0" w:before="0" w:line="115" w:lineRule="atLeast"/>
        <w:ind w:firstLine="720" w:left="0" w:right="0"/>
        <w:contextualSpacing w:val="false"/>
        <w:jc w:val="both"/>
      </w:pPr>
      <w:r>
        <w:rPr/>
      </w:r>
    </w:p>
    <w:p>
      <w:pPr>
        <w:pStyle w:val="style40"/>
        <w:spacing w:after="0" w:before="0" w:line="115" w:lineRule="atLeast"/>
        <w:ind w:firstLine="720" w:left="0" w:right="0"/>
        <w:contextualSpacing w:val="false"/>
        <w:jc w:val="both"/>
      </w:pPr>
      <w:r>
        <w:rPr>
          <w:rFonts w:ascii="Arial" w:cs="Arial" w:hAnsi="Arial"/>
          <w:sz w:val="24"/>
          <w:szCs w:val="24"/>
          <w:shd w:fill="FFFFFF" w:val="clear"/>
        </w:rPr>
        <w:t>1.</w:t>
      </w:r>
      <w:r>
        <w:rPr>
          <w:rFonts w:ascii="Arial" w:cs="Arial" w:hAnsi="Arial"/>
          <w:b w:val="false"/>
          <w:bCs w:val="false"/>
          <w:sz w:val="24"/>
          <w:szCs w:val="24"/>
          <w:u w:val="none"/>
          <w:shd w:fill="FFFFFF" w:val="clear"/>
          <w:lang w:val="mn-MN"/>
        </w:rPr>
        <w:t>Үндэсний аюулгүй байдлын зөвлөлийн гишүүд</w:t>
      </w:r>
      <w:r>
        <w:rPr>
          <w:rFonts w:ascii="Arial" w:cs="Arial" w:hAnsi="Arial"/>
          <w:sz w:val="24"/>
          <w:szCs w:val="24"/>
          <w:shd w:fill="FFFFFF" w:val="clear"/>
        </w:rPr>
        <w:t xml:space="preserve"> </w:t>
      </w:r>
      <w:r>
        <w:rPr>
          <w:rFonts w:ascii="Arial" w:cs="Arial" w:hAnsi="Arial"/>
          <w:sz w:val="24"/>
          <w:szCs w:val="24"/>
          <w:shd w:fill="FFFFFF" w:val="clear"/>
          <w:lang w:val="mn-MN"/>
        </w:rPr>
        <w:t xml:space="preserve">энэ хуулийн 4.3 дугаар зүйлд заасан </w:t>
      </w:r>
      <w:r>
        <w:rPr>
          <w:rFonts w:ascii="Arial" w:cs="Arial" w:hAnsi="Arial"/>
          <w:sz w:val="24"/>
          <w:szCs w:val="24"/>
          <w:shd w:fill="FFFFFF" w:val="clear"/>
        </w:rPr>
        <w:t>байгууллагын үйл ажиллагаатай танилцана.</w:t>
      </w:r>
    </w:p>
    <w:p>
      <w:pPr>
        <w:pStyle w:val="style40"/>
        <w:spacing w:after="0" w:before="0" w:line="115" w:lineRule="atLeast"/>
        <w:ind w:firstLine="720" w:left="0" w:right="0"/>
        <w:contextualSpacing w:val="false"/>
        <w:jc w:val="both"/>
      </w:pPr>
      <w:r>
        <w:rPr/>
      </w:r>
    </w:p>
    <w:p>
      <w:pPr>
        <w:pStyle w:val="style40"/>
        <w:spacing w:after="0" w:before="0" w:line="115" w:lineRule="atLeast"/>
        <w:ind w:firstLine="720" w:left="0" w:right="0"/>
        <w:contextualSpacing w:val="false"/>
        <w:jc w:val="both"/>
      </w:pPr>
      <w:r>
        <w:rPr>
          <w:rFonts w:ascii="Arial" w:cs="Arial" w:hAnsi="Arial"/>
          <w:sz w:val="24"/>
          <w:szCs w:val="24"/>
          <w:shd w:fill="FFFFFF" w:val="clear"/>
        </w:rPr>
        <w:t xml:space="preserve">2.Улсын Их Хурал, Засгийн газар шаардлагатай гэж үзвэл өөрийн бүтэц дэх зохих нэгж, албан тушаалтнаар дамжуулан </w:t>
      </w:r>
      <w:r>
        <w:rPr>
          <w:rFonts w:ascii="Arial" w:cs="Arial" w:hAnsi="Arial"/>
          <w:sz w:val="24"/>
          <w:szCs w:val="24"/>
          <w:shd w:fill="FFFFFF" w:val="clear"/>
          <w:lang w:val="mn-MN"/>
        </w:rPr>
        <w:t xml:space="preserve">энэ зүйлийн 4.3 дугаар зүйлд заасан </w:t>
      </w:r>
      <w:r>
        <w:rPr>
          <w:rFonts w:ascii="Arial" w:cs="Arial" w:hAnsi="Arial"/>
          <w:sz w:val="24"/>
          <w:szCs w:val="24"/>
          <w:shd w:fill="FFFFFF" w:val="clear"/>
        </w:rPr>
        <w:t>байгууллагын үйл ажиллагаанд хяналт тавина.</w:t>
      </w:r>
    </w:p>
    <w:p>
      <w:pPr>
        <w:pStyle w:val="style40"/>
        <w:spacing w:after="0" w:before="0" w:line="115" w:lineRule="atLeast"/>
        <w:ind w:firstLine="720" w:left="0" w:right="0"/>
        <w:contextualSpacing w:val="false"/>
        <w:jc w:val="both"/>
      </w:pPr>
      <w:r>
        <w:rPr/>
      </w:r>
    </w:p>
    <w:p>
      <w:pPr>
        <w:pStyle w:val="style47"/>
        <w:spacing w:after="0" w:before="0" w:line="115" w:lineRule="atLeast"/>
        <w:ind w:firstLine="720" w:left="0" w:right="0"/>
        <w:contextualSpacing w:val="false"/>
        <w:jc w:val="both"/>
      </w:pPr>
      <w:r>
        <w:rPr>
          <w:rFonts w:ascii="Arial" w:cs="Arial" w:hAnsi="Arial"/>
          <w:sz w:val="24"/>
          <w:szCs w:val="24"/>
          <w:shd w:fill="FFFFFF" w:val="clear"/>
          <w:lang w:val="mn-MN"/>
        </w:rPr>
        <w:t>3.Хууль зүйн асуудал эрхэлсэн Засгийн газрын гишүүн шаардлагатай гэж үзвэл өөрийн бүтэц дэх зохих нэгж, албан тушаалтнаар дамжуулан энэ хуулийн 4.3 дугаар зүйлийн 1 дэх хэсгийн 1.1, 1.3, 1.4 дэх заалтад заасан байгууллагын эрэн сурвалжлах нууц ажиллагаа, 4.4 дүгээр зүйлийн 2 дахь хэсгийн 2.1, 2.2, 2.3 дахь заалтад заасан хууль сахиулах тусгай ажиллагаанд хяналт тавина.</w:t>
      </w:r>
    </w:p>
    <w:p>
      <w:pPr>
        <w:pStyle w:val="style47"/>
        <w:spacing w:after="0" w:before="0" w:line="115" w:lineRule="atLeast"/>
        <w:ind w:firstLine="720" w:left="0" w:right="0"/>
        <w:contextualSpacing w:val="false"/>
        <w:jc w:val="both"/>
      </w:pPr>
      <w:r>
        <w:rPr/>
      </w:r>
    </w:p>
    <w:p>
      <w:pPr>
        <w:pStyle w:val="style47"/>
        <w:spacing w:after="0" w:before="0" w:line="115" w:lineRule="atLeast"/>
        <w:contextualSpacing w:val="false"/>
        <w:jc w:val="both"/>
      </w:pPr>
      <w:r>
        <w:rPr>
          <w:rFonts w:ascii="Arial" w:cs="Arial" w:hAnsi="Arial"/>
          <w:sz w:val="24"/>
          <w:szCs w:val="24"/>
          <w:shd w:fill="FFFFFF" w:val="clear"/>
          <w:lang w:val="mn-MN"/>
        </w:rPr>
        <w:tab/>
        <w:t>4.</w:t>
      </w:r>
      <w:r>
        <w:rPr>
          <w:rFonts w:ascii="Arial" w:cs="Arial" w:eastAsia="Times New Roman" w:hAnsi="Arial"/>
          <w:color w:val="00000A"/>
          <w:sz w:val="24"/>
          <w:szCs w:val="24"/>
          <w:shd w:fill="FFFFFF" w:val="clear"/>
        </w:rPr>
        <w:t xml:space="preserve">Энэ </w:t>
      </w:r>
      <w:r>
        <w:rPr>
          <w:rFonts w:ascii="Arial" w:cs="Arial" w:eastAsia="Times New Roman" w:hAnsi="Arial"/>
          <w:color w:val="00000A"/>
          <w:sz w:val="24"/>
          <w:szCs w:val="24"/>
          <w:shd w:fill="FFFFFF" w:val="clear"/>
          <w:lang w:val="mn-MN"/>
        </w:rPr>
        <w:t xml:space="preserve">хуулийн 4.3 дугаар зүйлд заасан байгууллагын ажиллагаанд тавих </w:t>
      </w:r>
      <w:r>
        <w:rPr>
          <w:rFonts w:ascii="Arial" w:cs="Arial" w:eastAsia="Times New Roman" w:hAnsi="Arial"/>
          <w:color w:val="00000A"/>
          <w:sz w:val="24"/>
          <w:szCs w:val="24"/>
          <w:shd w:fill="FFFFFF" w:val="clear"/>
        </w:rPr>
        <w:t>прокурорын хяналтыг Улсын ерөнхий прокурор, түүний тусгайлан эрх олгосон прокурор хэрэгжүүлнэ.</w:t>
      </w:r>
    </w:p>
    <w:p>
      <w:pPr>
        <w:pStyle w:val="style47"/>
        <w:spacing w:after="0" w:before="0" w:line="115" w:lineRule="atLeast"/>
        <w:contextualSpacing w:val="false"/>
        <w:jc w:val="both"/>
      </w:pPr>
      <w:r>
        <w:rPr/>
      </w:r>
    </w:p>
    <w:p>
      <w:pPr>
        <w:pStyle w:val="style31"/>
        <w:spacing w:after="0" w:before="0" w:line="115" w:lineRule="atLeast"/>
        <w:ind w:firstLine="720" w:left="0" w:right="0"/>
        <w:contextualSpacing w:val="false"/>
        <w:jc w:val="both"/>
      </w:pPr>
      <w:r>
        <w:rPr>
          <w:rFonts w:cs="Arial" w:eastAsia="Times New Roman"/>
          <w:sz w:val="24"/>
          <w:szCs w:val="24"/>
          <w:shd w:fill="FFFFFF" w:val="clear"/>
          <w:lang w:val="mn-MN"/>
        </w:rPr>
        <w:t xml:space="preserve">5.Прокурор </w:t>
      </w:r>
      <w:r>
        <w:rPr>
          <w:rFonts w:cs="Arial"/>
          <w:sz w:val="24"/>
          <w:szCs w:val="24"/>
          <w:shd w:fill="FFFFFF" w:val="clear"/>
          <w:lang w:val="mn-MN"/>
        </w:rPr>
        <w:t>эрэн сурвалжлах нууц ажиллагаа</w:t>
      </w:r>
      <w:r>
        <w:rPr>
          <w:rFonts w:cs="Arial" w:eastAsia="Times New Roman"/>
          <w:sz w:val="24"/>
          <w:szCs w:val="24"/>
          <w:shd w:fill="FFFFFF" w:val="clear"/>
          <w:lang w:val="mn-MN"/>
        </w:rPr>
        <w:t>нд хяналт тавих чиг үүргийн хүрээнд дараахь үйл ажиллагааг хэрэгжүүлнэ: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1350" w:left="90" w:right="0"/>
        <w:contextualSpacing w:val="false"/>
        <w:jc w:val="both"/>
      </w:pPr>
      <w:r>
        <w:rPr>
          <w:rFonts w:cs="Arial" w:eastAsia="Times New Roman"/>
          <w:sz w:val="24"/>
          <w:szCs w:val="24"/>
          <w:shd w:fill="FFFFFF" w:val="clear"/>
          <w:lang w:val="mn-MN"/>
        </w:rPr>
        <w:t>5.1.</w:t>
      </w:r>
      <w:r>
        <w:rPr>
          <w:rFonts w:cs="Arial"/>
          <w:sz w:val="24"/>
          <w:szCs w:val="24"/>
          <w:shd w:fill="FFFFFF" w:val="clear"/>
          <w:lang w:val="mn-MN"/>
        </w:rPr>
        <w:t>эрэн сурвалжлах нууц ажиллагаа</w:t>
      </w:r>
      <w:r>
        <w:rPr>
          <w:rFonts w:cs="Arial" w:eastAsia="Times New Roman"/>
          <w:sz w:val="24"/>
          <w:szCs w:val="24"/>
          <w:shd w:fill="FFFFFF" w:val="clear"/>
          <w:lang w:val="mn-MN"/>
        </w:rPr>
        <w:t xml:space="preserve"> явуулах эрх бүхий байгууллагын мэдээ, мэдээллийг бүртгэх, хэрэг нээх ажиллагаа хуульд заасан үндэслэл журмын дагуу явагдаж байгаа эсэхийг хянах</w:t>
      </w:r>
      <w:r>
        <w:rPr>
          <w:rFonts w:cs="Arial" w:eastAsia="Times New Roman"/>
          <w:sz w:val="24"/>
          <w:szCs w:val="24"/>
          <w:shd w:fill="FFFFFF" w:val="clear"/>
        </w:rPr>
        <w:t>;</w:t>
      </w:r>
    </w:p>
    <w:p>
      <w:pPr>
        <w:pStyle w:val="style31"/>
        <w:spacing w:after="0" w:before="0" w:line="115" w:lineRule="atLeast"/>
        <w:ind w:firstLine="1350" w:left="90" w:right="0"/>
        <w:contextualSpacing w:val="false"/>
        <w:jc w:val="both"/>
      </w:pPr>
      <w:r>
        <w:rPr/>
      </w:r>
    </w:p>
    <w:p>
      <w:pPr>
        <w:pStyle w:val="style31"/>
        <w:spacing w:after="0" w:before="0" w:line="115" w:lineRule="atLeast"/>
        <w:ind w:firstLine="1440" w:left="0" w:right="0"/>
        <w:contextualSpacing w:val="false"/>
        <w:jc w:val="both"/>
      </w:pPr>
      <w:r>
        <w:rPr>
          <w:rFonts w:cs="Arial"/>
          <w:sz w:val="24"/>
          <w:szCs w:val="24"/>
          <w:shd w:fill="FFFFFF" w:val="clear"/>
          <w:lang w:val="mn-MN"/>
        </w:rPr>
        <w:t>5.2.эрэн сурвалжлах нууц ажиллагаа</w:t>
      </w:r>
      <w:r>
        <w:rPr>
          <w:rFonts w:cs="Arial" w:eastAsia="Times New Roman"/>
          <w:sz w:val="24"/>
          <w:szCs w:val="24"/>
          <w:shd w:fill="FFFFFF" w:val="clear"/>
          <w:lang w:val="mn-MN"/>
        </w:rPr>
        <w:t xml:space="preserve">ны </w:t>
      </w:r>
      <w:r>
        <w:rPr>
          <w:rFonts w:cs="Arial"/>
          <w:sz w:val="24"/>
          <w:szCs w:val="24"/>
          <w:shd w:fill="FFFFFF" w:val="clear"/>
          <w:lang w:val="mn-MN"/>
        </w:rPr>
        <w:t xml:space="preserve">нэгдсэн тоо бүртгэл, ашиглагдаж байгаа </w:t>
      </w:r>
      <w:r>
        <w:rPr>
          <w:rFonts w:cs="Arial"/>
          <w:sz w:val="24"/>
          <w:szCs w:val="24"/>
          <w:shd w:fill="FFFFFF" w:val="clear"/>
        </w:rPr>
        <w:t>тусгай техник хэрэгслийн нэгдсэн тоо бүртгэлд хяналт тави</w:t>
      </w:r>
      <w:r>
        <w:rPr>
          <w:rFonts w:cs="Arial"/>
          <w:sz w:val="24"/>
          <w:szCs w:val="24"/>
          <w:shd w:fill="FFFFFF" w:val="clear"/>
          <w:lang w:val="mn-MN"/>
        </w:rPr>
        <w:t>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5.3.</w:t>
      </w:r>
      <w:r>
        <w:rPr>
          <w:rFonts w:cs="Arial"/>
          <w:sz w:val="24"/>
          <w:szCs w:val="24"/>
          <w:shd w:fill="FFFFFF" w:val="clear"/>
          <w:lang w:val="mn-MN"/>
        </w:rPr>
        <w:t>эрэн сурвалжлах нууц ажиллагаа</w:t>
      </w:r>
      <w:r>
        <w:rPr>
          <w:rFonts w:cs="Arial" w:eastAsia="Times New Roman"/>
          <w:sz w:val="24"/>
          <w:szCs w:val="24"/>
          <w:shd w:fill="FFFFFF" w:val="clear"/>
          <w:lang w:val="mn-MN"/>
        </w:rPr>
        <w:t xml:space="preserve"> явуулах эрх бүхий байгууллагад саадгүй нэвтрэх, баримт сэлт гаргуулж авах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5.4.</w:t>
      </w:r>
      <w:r>
        <w:rPr>
          <w:rFonts w:cs="Arial"/>
          <w:sz w:val="24"/>
          <w:szCs w:val="24"/>
          <w:shd w:fill="FFFFFF" w:val="clear"/>
          <w:lang w:val="mn-MN"/>
        </w:rPr>
        <w:t>эрэн сурвалжлах нууц ажиллагаа</w:t>
      </w:r>
      <w:r>
        <w:rPr>
          <w:rFonts w:cs="Arial" w:eastAsia="Times New Roman"/>
          <w:sz w:val="24"/>
          <w:szCs w:val="24"/>
          <w:shd w:fill="FFFFFF" w:val="clear"/>
          <w:lang w:val="mn-MN"/>
        </w:rPr>
        <w:t>ны явцад хууль тогтоомжоор олгосон бүрэн эрхийн хүрээнд зөвшөөрөл олгох, зөвшөөрөл олгохоос татгалзах, тухайн ажиллагааны хугацааг сунгах, зогсоох</w:t>
      </w:r>
      <w:r>
        <w:rPr>
          <w:rFonts w:cs="Arial" w:eastAsia="Times New Roman"/>
          <w:sz w:val="24"/>
          <w:szCs w:val="24"/>
          <w:shd w:fill="FFFFFF" w:val="clear"/>
        </w:rPr>
        <w:t>;</w:t>
      </w:r>
    </w:p>
    <w:p>
      <w:pPr>
        <w:pStyle w:val="style31"/>
        <w:spacing w:after="0" w:before="0" w:line="115" w:lineRule="atLeast"/>
        <w:ind w:firstLine="1440" w:left="0" w:right="0"/>
        <w:contextualSpacing w:val="false"/>
        <w:jc w:val="both"/>
      </w:pPr>
      <w:r>
        <w:rPr/>
      </w:r>
    </w:p>
    <w:p>
      <w:pPr>
        <w:pStyle w:val="style31"/>
        <w:spacing w:after="0" w:before="0" w:line="115" w:lineRule="atLeast"/>
        <w:ind w:firstLine="1440" w:left="0" w:right="0"/>
        <w:contextualSpacing w:val="false"/>
        <w:jc w:val="both"/>
      </w:pPr>
      <w:r>
        <w:rPr>
          <w:rFonts w:cs="Arial" w:eastAsia="Times New Roman"/>
          <w:color w:val="00000A"/>
          <w:sz w:val="24"/>
          <w:szCs w:val="24"/>
          <w:shd w:fill="FFFFFF" w:val="clear"/>
          <w:lang w:val="mn-MN"/>
        </w:rPr>
        <w:t>5.5</w:t>
      </w:r>
      <w:r>
        <w:rPr>
          <w:rFonts w:cs="Arial" w:eastAsia="Times New Roman"/>
          <w:color w:val="00000A"/>
          <w:sz w:val="24"/>
          <w:szCs w:val="24"/>
          <w:shd w:fill="FFFFFF" w:val="clear"/>
        </w:rPr>
        <w:t>.</w:t>
      </w:r>
      <w:r>
        <w:rPr>
          <w:rFonts w:cs="Arial"/>
          <w:sz w:val="24"/>
          <w:szCs w:val="24"/>
          <w:shd w:fill="FFFFFF" w:val="clear"/>
          <w:lang w:val="mn-MN"/>
        </w:rPr>
        <w:t>эрэн сурвалжлах нууц ажиллагаа</w:t>
      </w:r>
      <w:r>
        <w:rPr>
          <w:rFonts w:cs="Arial" w:eastAsia="Times New Roman"/>
          <w:sz w:val="24"/>
          <w:szCs w:val="24"/>
          <w:shd w:fill="FFFFFF" w:val="clear"/>
          <w:lang w:val="mn-MN"/>
        </w:rPr>
        <w:t xml:space="preserve">ны явц, </w:t>
      </w:r>
      <w:r>
        <w:rPr>
          <w:rFonts w:cs="Arial" w:eastAsia="Times New Roman"/>
          <w:color w:val="00000A"/>
          <w:sz w:val="24"/>
          <w:szCs w:val="24"/>
          <w:shd w:fill="FFFFFF" w:val="clear"/>
        </w:rPr>
        <w:t>үр дүн</w:t>
      </w:r>
      <w:r>
        <w:rPr>
          <w:rFonts w:cs="Arial" w:eastAsia="Times New Roman"/>
          <w:color w:val="00000A"/>
          <w:sz w:val="24"/>
          <w:szCs w:val="24"/>
          <w:shd w:fill="FFFFFF" w:val="clear"/>
          <w:lang w:val="mn-MN"/>
        </w:rPr>
        <w:t>, эрэн сурвалжлах нууц ажиллагааны</w:t>
      </w:r>
      <w:r>
        <w:rPr>
          <w:rFonts w:cs="Arial" w:eastAsia="Times New Roman"/>
          <w:color w:val="00000A"/>
          <w:sz w:val="24"/>
          <w:szCs w:val="24"/>
          <w:shd w:fill="FFFFFF" w:val="clear"/>
        </w:rPr>
        <w:t xml:space="preserve"> холбогдох материалтай танилца</w:t>
      </w:r>
      <w:r>
        <w:rPr>
          <w:rFonts w:cs="Arial" w:eastAsia="Times New Roman"/>
          <w:color w:val="00000A"/>
          <w:sz w:val="24"/>
          <w:szCs w:val="24"/>
          <w:shd w:fill="FFFFFF" w:val="clear"/>
          <w:lang w:val="mn-MN"/>
        </w:rPr>
        <w:t>х;</w:t>
      </w:r>
    </w:p>
    <w:p>
      <w:pPr>
        <w:pStyle w:val="style31"/>
        <w:spacing w:after="0" w:before="0" w:line="115" w:lineRule="atLeast"/>
        <w:ind w:firstLine="1440" w:left="0" w:right="0"/>
        <w:contextualSpacing w:val="false"/>
        <w:jc w:val="both"/>
      </w:pPr>
      <w:r>
        <w:rPr/>
      </w:r>
    </w:p>
    <w:p>
      <w:pPr>
        <w:pStyle w:val="style31"/>
        <w:spacing w:after="0" w:before="0" w:line="115" w:lineRule="atLeast"/>
        <w:ind w:firstLine="1440" w:left="0" w:right="0"/>
        <w:contextualSpacing w:val="false"/>
        <w:jc w:val="both"/>
      </w:pPr>
      <w:r>
        <w:rPr>
          <w:rFonts w:cs="Arial" w:eastAsia="Times New Roman"/>
          <w:sz w:val="24"/>
          <w:szCs w:val="24"/>
          <w:shd w:fill="FFFFFF" w:val="clear"/>
          <w:lang w:val="mn-MN"/>
        </w:rPr>
        <w:t>5.6.</w:t>
      </w:r>
      <w:r>
        <w:rPr>
          <w:rFonts w:cs="Arial"/>
          <w:sz w:val="24"/>
          <w:szCs w:val="24"/>
          <w:shd w:fill="FFFFFF" w:val="clear"/>
          <w:lang w:val="mn-MN"/>
        </w:rPr>
        <w:t>эрэн сурвалжлах нууц ажиллагаа</w:t>
      </w:r>
      <w:r>
        <w:rPr>
          <w:rFonts w:cs="Arial" w:eastAsia="Times New Roman"/>
          <w:sz w:val="24"/>
          <w:szCs w:val="24"/>
          <w:shd w:fill="FFFFFF" w:val="clear"/>
          <w:lang w:val="mn-MN"/>
        </w:rPr>
        <w:t>ны явцад хүний эрх, эрх чөлөө зөрчигдсөн, эрх бүхий байгууллагын ажилтан хууль тогтоомж зөрчсөн талаархи гомдлыг хянаж, буруутай этгээдэд хариуцлага тооцуулах арга хэмжээ авах.</w:t>
      </w:r>
    </w:p>
    <w:p>
      <w:pPr>
        <w:pStyle w:val="style31"/>
        <w:spacing w:after="0" w:before="0" w:line="115" w:lineRule="atLeast"/>
        <w:ind w:firstLine="1440" w:left="0" w:right="0"/>
        <w:contextualSpacing w:val="false"/>
        <w:jc w:val="both"/>
      </w:pPr>
      <w:r>
        <w:rPr/>
      </w:r>
    </w:p>
    <w:p>
      <w:pPr>
        <w:pStyle w:val="style31"/>
        <w:spacing w:after="0" w:before="0" w:line="115" w:lineRule="atLeast"/>
        <w:ind w:hanging="0" w:left="0" w:right="0"/>
        <w:contextualSpacing w:val="false"/>
        <w:jc w:val="both"/>
      </w:pPr>
      <w:r>
        <w:rPr>
          <w:rFonts w:cs="Arial" w:eastAsia="Times New Roman"/>
          <w:color w:val="00000A"/>
          <w:sz w:val="24"/>
          <w:szCs w:val="24"/>
          <w:shd w:fill="FFFFFF" w:val="clear"/>
          <w:lang w:val="mn-MN"/>
        </w:rPr>
        <w:tab/>
        <w:t>6</w:t>
      </w:r>
      <w:r>
        <w:rPr>
          <w:rFonts w:cs="Arial" w:eastAsia="Times New Roman"/>
          <w:color w:val="00000A"/>
          <w:sz w:val="24"/>
          <w:szCs w:val="24"/>
          <w:shd w:fill="FFFFFF" w:val="clear"/>
        </w:rPr>
        <w:t xml:space="preserve">.Прокурорын зөвшөөрөл нь энэ зүйлийн З дахь хэсэгт заасан ажиллагаа явуулах тухай </w:t>
      </w:r>
      <w:r>
        <w:rPr>
          <w:rFonts w:cs="Arial" w:eastAsia="Times New Roman"/>
          <w:color w:val="00000A"/>
          <w:sz w:val="24"/>
          <w:szCs w:val="24"/>
          <w:shd w:fill="FFFFFF" w:val="clear"/>
          <w:lang w:val="mn-MN"/>
        </w:rPr>
        <w:t xml:space="preserve">эрэн сурвалжлах нууц ажиллагаа гүйцэтгэх </w:t>
      </w:r>
      <w:r>
        <w:rPr>
          <w:rFonts w:cs="Arial" w:eastAsia="Times New Roman"/>
          <w:color w:val="00000A"/>
          <w:sz w:val="24"/>
          <w:szCs w:val="24"/>
          <w:shd w:fill="FFFFFF" w:val="clear"/>
        </w:rPr>
        <w:t>байгууллагын шийдвэрийг батламжлах хэлбэрээр үйлдэгдэх бөгөөд шийдвэрт дараахь зүйлийг тодорхой тусгасан байна:</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Times New Roman"/>
          <w:color w:val="00000A"/>
          <w:sz w:val="24"/>
          <w:szCs w:val="24"/>
          <w:shd w:fill="FFFFFF" w:val="clear"/>
          <w:lang w:val="mn-MN"/>
        </w:rPr>
        <w:tab/>
        <w:tab/>
        <w:t>6</w:t>
      </w:r>
      <w:r>
        <w:rPr>
          <w:rFonts w:cs="Arial" w:eastAsia="Times New Roman"/>
          <w:color w:val="00000A"/>
          <w:sz w:val="24"/>
          <w:szCs w:val="24"/>
          <w:shd w:fill="FFFFFF" w:val="clear"/>
        </w:rPr>
        <w:t>.1.</w:t>
      </w:r>
      <w:r>
        <w:rPr>
          <w:rFonts w:cs="Arial" w:eastAsia="Times New Roman"/>
          <w:color w:val="00000A"/>
          <w:sz w:val="24"/>
          <w:szCs w:val="24"/>
          <w:shd w:fill="FFFFFF" w:val="clear"/>
          <w:lang w:val="mn-MN"/>
        </w:rPr>
        <w:t>прокурорын зөвшөөрлөөр явагдах ажиллагааны төрөл, түүнийг явуулах үндэслэл, шаардагдах хугацаа, ашиглах тусгай техник хэрэгсэл;</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Times New Roman"/>
          <w:color w:val="00000A"/>
          <w:sz w:val="24"/>
          <w:szCs w:val="24"/>
          <w:shd w:fill="FFFFFF" w:val="clear"/>
          <w:lang w:val="mn-MN"/>
        </w:rPr>
        <w:tab/>
        <w:tab/>
        <w:t>6.</w:t>
      </w:r>
      <w:r>
        <w:rPr>
          <w:rFonts w:cs="Arial" w:eastAsia="Times New Roman"/>
          <w:color w:val="00000A"/>
          <w:sz w:val="24"/>
          <w:szCs w:val="24"/>
          <w:shd w:fill="FFFFFF" w:val="clear"/>
        </w:rPr>
        <w:t>2.</w:t>
      </w:r>
      <w:r>
        <w:rPr>
          <w:rFonts w:cs="Arial" w:eastAsia="Times New Roman"/>
          <w:color w:val="00000A"/>
          <w:sz w:val="24"/>
          <w:szCs w:val="24"/>
          <w:shd w:fill="FFFFFF" w:val="clear"/>
          <w:lang w:val="mn-MN"/>
        </w:rPr>
        <w:t>прокурорын зөвшөөрлөөр явуулах ажиллагааны орон байр, бусад газар, шаардлагатай бусад мэдээлэл.</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Times New Roman"/>
          <w:color w:val="00000A"/>
          <w:sz w:val="24"/>
          <w:szCs w:val="24"/>
          <w:shd w:fill="FFFFFF" w:val="clear"/>
          <w:lang w:val="mn-MN"/>
        </w:rPr>
        <w:tab/>
        <w:t>7.Эрэн сурвалжлах нууц ажиллагаа явуулсан байгууллага з</w:t>
      </w:r>
      <w:r>
        <w:rPr>
          <w:rFonts w:cs="Arial" w:eastAsia="Times New Roman"/>
          <w:color w:val="00000A"/>
          <w:sz w:val="24"/>
          <w:szCs w:val="24"/>
          <w:shd w:fill="FFFFFF" w:val="clear"/>
        </w:rPr>
        <w:t>охиосон арга хэмжээ</w:t>
      </w:r>
      <w:r>
        <w:rPr>
          <w:rFonts w:cs="Arial" w:eastAsia="Times New Roman"/>
          <w:color w:val="00000A"/>
          <w:sz w:val="24"/>
          <w:szCs w:val="24"/>
          <w:shd w:fill="FFFFFF" w:val="clear"/>
          <w:lang w:val="mn-MN"/>
        </w:rPr>
        <w:t>ний явц, үр дүнг</w:t>
      </w:r>
      <w:r>
        <w:rPr>
          <w:rFonts w:cs="Arial" w:eastAsia="Times New Roman"/>
          <w:color w:val="00000A"/>
          <w:sz w:val="24"/>
          <w:szCs w:val="24"/>
          <w:shd w:fill="FFFFFF" w:val="clear"/>
        </w:rPr>
        <w:t xml:space="preserve"> зөвшөөрөл олгосон прокурорт </w:t>
      </w:r>
      <w:r>
        <w:rPr>
          <w:rFonts w:cs="Arial" w:eastAsia="Times New Roman"/>
          <w:color w:val="00000A"/>
          <w:sz w:val="24"/>
          <w:szCs w:val="24"/>
          <w:shd w:fill="FFFFFF" w:val="clear"/>
          <w:lang w:val="mn-MN"/>
        </w:rPr>
        <w:t>танилцуулна</w:t>
      </w:r>
      <w:r>
        <w:rPr>
          <w:rFonts w:cs="Arial" w:eastAsia="Times New Roman"/>
          <w:color w:val="00000A"/>
          <w:sz w:val="24"/>
          <w:szCs w:val="24"/>
          <w:shd w:fill="FFFFFF" w:val="clear"/>
        </w:rPr>
        <w:t>.</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Times New Roman"/>
          <w:color w:val="00000A"/>
          <w:sz w:val="24"/>
          <w:szCs w:val="24"/>
          <w:shd w:fill="FFFFFF" w:val="clear"/>
          <w:lang w:val="mn-MN"/>
        </w:rPr>
        <w:tab/>
        <w:t>8</w:t>
      </w:r>
      <w:r>
        <w:rPr>
          <w:rFonts w:cs="Arial"/>
          <w:sz w:val="24"/>
          <w:szCs w:val="24"/>
          <w:shd w:fill="FFFFFF" w:val="clear"/>
          <w:lang w:val="mn-MN"/>
        </w:rPr>
        <w:t>.Эрэн сурвалжлах нууц ажиллагаа, хууль сахиулах тусгай ажиллагаанд тавих дотоод хяналтыг харьяа байгууллагын дарга хэрэгжүүлнэ.</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Times New Roman"/>
          <w:sz w:val="24"/>
          <w:szCs w:val="24"/>
          <w:shd w:fill="FFFFFF" w:val="clear"/>
          <w:lang w:val="mn-MN"/>
        </w:rPr>
        <w:tab/>
        <w:t>9.Энэ зүйлийн 3 дахь хэсэгт заасан хяналт тавих хүрээнд тодорхой ажиллагаанд оролцсон нууц ажилтан, нууц мэдээлэгч, ашигласан техник, арга хэрэгслийн талаархи үйл ажиллагаа, мэдээлэл,  хамаарахгүй.</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Times New Roman"/>
          <w:sz w:val="24"/>
          <w:szCs w:val="24"/>
          <w:shd w:fill="FFFFFF" w:val="clear"/>
          <w:lang w:val="mn-MN"/>
        </w:rPr>
        <w:tab/>
        <w:t>10.Энэ зүйлийн 7 дахь хэсэгт заасан хяналт тавих хүрээнд тодорхой ажиллагаанд оролцсон нууц ажилтан, нууц мэдээлэгчийн талаархи материал хамаарахгүй.”</w:t>
      </w:r>
      <w:r>
        <w:rPr>
          <w:rFonts w:cs="Arial" w:eastAsia="MS Mincho"/>
          <w:b/>
          <w:bCs/>
          <w:color w:val="000000"/>
          <w:sz w:val="24"/>
          <w:szCs w:val="24"/>
          <w:u w:val="none"/>
          <w:shd w:fill="FFFFFF" w:val="clear"/>
          <w:lang w:val="mn-MN"/>
        </w:rPr>
        <w:t xml:space="preserve">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bCs/>
          <w:color w:val="000000"/>
          <w:sz w:val="24"/>
          <w:szCs w:val="24"/>
          <w:u w:val="none"/>
          <w:shd w:fill="FFFFFF" w:val="clear"/>
          <w:lang w:val="mn-MN"/>
        </w:rPr>
        <w:tab/>
      </w:r>
      <w:r>
        <w:rPr>
          <w:rFonts w:cs="Arial" w:eastAsia="MS Mincho"/>
          <w:b w:val="false"/>
          <w:bCs w:val="false"/>
          <w:color w:val="000000"/>
          <w:sz w:val="24"/>
          <w:szCs w:val="24"/>
          <w:u w:val="none"/>
          <w:shd w:fill="FFFFFF" w:val="clear"/>
          <w:lang w:val="mn-MN"/>
        </w:rPr>
        <w:t xml:space="preserve">Энэ дээр жишээлбэл 2 дугаар хэсэг дээр ийм юм байгаа юм. Засгийн газар шаардлагатай биш бол өөрийн бүтэц дэх нэгж албан тушаалтнаар дамжуулан энэ зүйлийн 4.3-т заасан байгууллагын үйл ажиллагаанд хяналт тавина гэдэг нь 4.3-т заасан үйл ажиллагааны эрх бүхий байгууллагууд чинь бол цагдаагийн байгууллага, тахарын алба гээд байж байгаа шүү дээ. Эдний яг ямар үйл ажиллагаанд тавих юм. Энүүгээр олгогдсон нөгөө тусгай үйл ажиллагаануудад нь тавих хяналтаар гэж ойлгогдох байх гэж бодож байгаа юм. Тэгвэл тэр тодотголоор бол. Тэгэхгүй бол тэр цагдаагийн байгууллагын бүхий л үйл ажиллагаанд хяналт тавих тухайн асуудал бас өөр асуудал шүү дээ. Энэ дээр нэг тодруулах. Тэгээд энд нэг нэг төрлийн зэрэгцсэн таслалууд агуулга болон этгээд солигдсон зэрэгцсэн зүйлүүдийн хооронд дахь таслал, цэг таслалуудын ялгаа нь бас нэг техникийн хувьд хийгдэх шаардлага байх шиг. Яагаад гэвэл уншиж байгаа хүнд яг энэ нь ялгагдахгүй үе үе би торомзолж уншиж байгаа биз дээ. Тэр чинь нэгэн төрлийн нэг ижлийн тасал явснаа дараагаар нь этгээд нь шилжсэн юм уу, байдал нь шилжсэн өөр байдал уруу шилжихэд бас дахиад таслалаар үргэлжлээд байгаа байхгүй юу. Энийг бид нар бас бодох ёстой байх. Хуулийн бичлэгийг зохион байгуулагчид анхаарах ёстой байх гэж ингэж бодож байгаа юм. Миний эхнийх дээр Тэмүүжин гишүүн хариулах уу.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t xml:space="preserve">Дорлигжав сайд.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r>
      <w:r>
        <w:rPr>
          <w:rFonts w:cs="Arial" w:eastAsia="MS Mincho"/>
          <w:b/>
          <w:bCs/>
          <w:color w:val="000000"/>
          <w:sz w:val="24"/>
          <w:szCs w:val="24"/>
          <w:u w:val="none"/>
          <w:shd w:fill="FFFFFF" w:val="clear"/>
          <w:lang w:val="mn-MN"/>
        </w:rPr>
        <w:t>Д.Дорлигжав:</w:t>
      </w:r>
      <w:r>
        <w:rPr>
          <w:rFonts w:cs="Arial" w:eastAsia="MS Mincho"/>
          <w:b w:val="false"/>
          <w:bCs w:val="false"/>
          <w:color w:val="000000"/>
          <w:sz w:val="24"/>
          <w:szCs w:val="24"/>
          <w:u w:val="none"/>
          <w:shd w:fill="FFFFFF" w:val="clear"/>
          <w:lang w:val="mn-MN"/>
        </w:rPr>
        <w:t xml:space="preserve"> -Энэ бүлэг бол шинээр орж ирсэн бүлэг байгаа юм. Тэгээд энэ дээр энэ саяын Гончигдорж даргын яриад байгаа энэ зүйл бол бүхэлд нь энэ гүйцэтгэх ажилд Хууль зүйн сайд хяналт тавьж оролцох хэлбэртэй болсон байна гэж энэ байгууллагуудын нөхдүүд ч бас эмзэглээд байгаа. Ер нь энд анх санаа юу вэ гэхээр гүйцэтгэх ажлын одоо жишээлбэл тахар Шүүхийн шийдвэр гүйцэтгэх газар, Цагдаагийн газрын гүйцэтгэх ажлын нэгдсэн төсвийг аваачиж Сангийн яам дээр батлуулдаг. Эргээд төсвийн гүйцэтгэл, төсвийн зориулалтаар нь хяналт тавьдаг байя гэдэг ийм зарчмаар оруулъя. Бусад нарийн ширийн юманд нь бол ороод хэрэггүй гэж бодож байгаа юм. Тэгэхээр тэгж найруулбал зүгээр болов уу гэж бодож байна.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r>
      <w:r>
        <w:rPr>
          <w:rFonts w:cs="Arial" w:eastAsia="MS Mincho"/>
          <w:b/>
          <w:bCs/>
          <w:color w:val="000000"/>
          <w:sz w:val="24"/>
          <w:szCs w:val="24"/>
          <w:u w:val="none"/>
          <w:shd w:fill="FFFFFF" w:val="clear"/>
          <w:lang w:val="mn-MN"/>
        </w:rPr>
        <w:t>Р.Гончигдорж:</w:t>
      </w:r>
      <w:r>
        <w:rPr>
          <w:rFonts w:cs="Arial" w:eastAsia="MS Mincho"/>
          <w:b w:val="false"/>
          <w:bCs w:val="false"/>
          <w:color w:val="000000"/>
          <w:sz w:val="24"/>
          <w:szCs w:val="24"/>
          <w:u w:val="none"/>
          <w:shd w:fill="FFFFFF" w:val="clear"/>
          <w:lang w:val="mn-MN"/>
        </w:rPr>
        <w:t xml:space="preserve"> -Төсвийн хяналт тэрэнтэй холбоотой юм бол өөр асуудал тэр бол угаасаа Улсын Их Хурал дахь нэгж нь бол Тусгай хяналтын дэд хороо.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r>
      <w:r>
        <w:rPr>
          <w:rFonts w:cs="Arial" w:eastAsia="MS Mincho"/>
          <w:b/>
          <w:bCs/>
          <w:color w:val="000000"/>
          <w:sz w:val="24"/>
          <w:szCs w:val="24"/>
          <w:u w:val="none"/>
          <w:shd w:fill="FFFFFF" w:val="clear"/>
          <w:lang w:val="mn-MN"/>
        </w:rPr>
        <w:t>Д.Дорлигжав:</w:t>
      </w:r>
      <w:r>
        <w:rPr>
          <w:rFonts w:cs="Arial" w:eastAsia="MS Mincho"/>
          <w:b w:val="false"/>
          <w:bCs w:val="false"/>
          <w:color w:val="000000"/>
          <w:sz w:val="24"/>
          <w:szCs w:val="24"/>
          <w:u w:val="none"/>
          <w:shd w:fill="FFFFFF" w:val="clear"/>
          <w:lang w:val="mn-MN"/>
        </w:rPr>
        <w:t xml:space="preserve"> -Тэгээд ийм байна Гончигдорж дарга аа. Энэ бол Авлигатай тэмцэх газар бусад байгууллагын юуг ч бас Хууль зүйн сайд хянамаар юм шиг болсон байгаа юм. Гэтэл гүйцэтгэх ажлын хуулиар бол авлигатай тэмцэх газар, тагнуулын энэ гүйцэтгэх ажлын хяналтыг бол Тусгай хяналтын дэд хороо хийгээд байгаа юм. Хэрэг шалгаж байгаа цагдаа, тахар эндээ бол Хууль зүйн сайд хяналт тавьбал төсвөөр нь дамжуулж, гүйцэтгэх ажлын төсвөөр дамжуулж хяналт тавих нь зүйтэй байх. Энэ дээр янз бүрийн яриа хөөрөө гардаг. Зориулалтын бус юм болдог. Тэгэхээр энэ хэмжээний хяналт байхад би бол болох болов уу гэж бодож байна. Түүнээс гадна энэ дээр дахиад нэг хоёр зүйл хэлэхэд 4.5-ын 1, 2 хоёр бол гүйцэтгэх ажлын хуулинд байгаа юм байна. Энэ Үндэсний аюулгүй байдлын зөвлөлийн гишүүд танилцах, Засгийн газар, Их Хурал гээд. Энэ бол давхардсан учраас энэ хоёрыг хасмаар юм байна.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t xml:space="preserve">Энэ зүйлийн 5.3-т эрэн сурвалжлах нууц ажиллагаа явуулах эрх бүхий байгууллагад саадгүй нэвтэрч баримт сэлт гаргуулан авах гэдэг дээр саадгүй нэвтрэх гэдгийг хасъя гэсэн санал яваад байна. Юм бүр дээр л одоо шууд яваад орж болох ийм одоо зүйл байна гэж.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t>5.5 дээр эрэн сурвалжлах нууц ажиллагааны явц үр дүнг танилцуулна гэж. Зөвшөөрөл авсан бол үр дүнгээ танилцуулж байя. Явц бүр дээр нь прокурор юм уу, хяналт тавьж байгаа хүн бол өдөр бүр энэ яасан тэр яасан гээд ингээд байж хэрэггүй гэсэн ийм санал бас байна.</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t xml:space="preserve">Тэгээд ингэж хэрвээ шийдэх юм бол хойд талын тэр 9 дүгээр зүйлийг хасна.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r>
      <w:r>
        <w:rPr>
          <w:rFonts w:cs="Arial" w:eastAsia="MS Mincho"/>
          <w:b/>
          <w:bCs/>
          <w:color w:val="000000"/>
          <w:sz w:val="24"/>
          <w:szCs w:val="24"/>
          <w:u w:val="none"/>
          <w:shd w:fill="FFFFFF" w:val="clear"/>
          <w:lang w:val="mn-MN"/>
        </w:rPr>
        <w:t>Р.Гончигдорж:</w:t>
      </w:r>
      <w:r>
        <w:rPr>
          <w:rFonts w:cs="Arial" w:eastAsia="MS Mincho"/>
          <w:b w:val="false"/>
          <w:bCs w:val="false"/>
          <w:color w:val="000000"/>
          <w:sz w:val="24"/>
          <w:szCs w:val="24"/>
          <w:u w:val="none"/>
          <w:shd w:fill="FFFFFF" w:val="clear"/>
          <w:lang w:val="mn-MN"/>
        </w:rPr>
        <w:t xml:space="preserve"> -Лүндээжанцан гишүүний саналыг сонсоод, Тэмүүжин хэлээд тэгээд эцсийн хэлэлцүүлэг дээр хэрхэн яаж анхаарах талаар нь эндээс чиглэл өгье.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r>
      <w:r>
        <w:rPr>
          <w:rFonts w:cs="Arial" w:eastAsia="MS Mincho"/>
          <w:b/>
          <w:bCs/>
          <w:color w:val="000000"/>
          <w:sz w:val="24"/>
          <w:szCs w:val="24"/>
          <w:u w:val="none"/>
          <w:shd w:fill="FFFFFF" w:val="clear"/>
          <w:lang w:val="mn-MN"/>
        </w:rPr>
        <w:t>Д.Лүндээжанцан:</w:t>
      </w:r>
      <w:r>
        <w:rPr>
          <w:rFonts w:cs="Arial" w:eastAsia="MS Mincho"/>
          <w:b w:val="false"/>
          <w:bCs w:val="false"/>
          <w:color w:val="000000"/>
          <w:sz w:val="24"/>
          <w:szCs w:val="24"/>
          <w:u w:val="none"/>
          <w:shd w:fill="FFFFFF" w:val="clear"/>
          <w:lang w:val="mn-MN"/>
        </w:rPr>
        <w:t xml:space="preserve"> -Би бол энэ дээр байна шүү дээ бараг энэ шинэ бүлгийн зүйл бүр дээр яримаар байгаа юм. Зүйл бүр дээр асуух тодруулах. Тэгэхээр ажлын хэсэг дээр бол эртээд ингээд өнгөрсөн. Гол гол зарчмын гэсэн юмнууд дээрээ ярьсан. Энэ бүлэг дээр тогтож ярихгүй бол. Аюулгүй байдлын хороогоор заавал хэлэлцүүлэх шаардлага байгаа юм уу, байхгүй юм уу мэдэхгүй. Гэлээ гэхдээ энэ бүлгийг нэг нээлттэй орхиод өгөөч. Жишээ нь Үндэсний аюулгүй байдлын зөвлөлийн гишүүд ингэж е нь бол энд чинь сүүлийн үед чинь Хууль зүйн сайд гээд гэмт хэргийн талаар мэдээлэл хийдэг нэг хэсэг байсан. Харин сүүлийн үед бол тэр нь нэг юм больсон. Энэ чинь цагдан хоригдож байгаа газар Хууль зүйн сайд нь Ерөнхий сайдаа дагуулаад очлоо гээд л яриа гарсан.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t xml:space="preserve">Тэгээд л одоо ер нь чөлөөтэй. Улс төрийн албан тушаалтнууд нэг юм болохоор бөөнөөрөө гүйж очоод байх юм бол болохгүй шүү дээ. Яах вэ зарим газар хүний эрх хамгаалах чиглэлээрээ бол Хүний эрхийн дэд хорооны гишүүд яадаг юм байгаа юм мэдэхгүй байна. Ер нь энийг нэг дуугараад протоколд тэмдэглэх нь зүйтэй байгаа юм. Бид бол ингээд чимээгүй л өнгөрч байгаа байхгүй юу. Яг ингээд нэг тодорхой цагт улс төрийн албан тушаалтнууд гэмт хэрэг мөрдөн байцаах илрүүлэх нэн ялангуяа энэ гүйцэтгэх ажилтай холбоотой асуудал уруу бол хөндлөнгөөс хутгалдах ямар ч арга байхгүй. Тэгэхээр аюулгүй байдлын хорооны Тусгай хяналтын дэд хороо бол ямар чиглэлээр хяналт тавьдаг юм байгаа юм. Тэр хорооны гишүүд гүйцэтгэх ажлын мэдээтэй танилцсан бол баталгаа өгдөг.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t xml:space="preserve">Дараа нь ажлаас гарсны дараагаар хэчнээн жил бас эрх нь хязгаарлагддаг. Гадаад амьдрах эрх нь хүртэл хязгаарлагддаг. Энэ чинь маш нарийн зовлонтой ийм үр дагавруудтай байдаг байхгүй юу. Энийг нэг сайн журамлаад Хууль зүйн байнгын хороон дээр байна шүү дээ. Энэ дөрөвдүгээр бүлгийг нэг сайн ярих асуудал байна. Энийг би зориуд протоколд тэмдэглүүлж байгаа юм. Ер нь бол байна шүү дээ. Энэ Аюулгүй байдлын хорооны Тусгай хяналтын дэд хороо бол хэд хэдэн удаа шалгалтын үйл ажиллагааг захирамжийн дагуу нэлээд юм болж байж явуулаад бүгдээрээ гар хөлийнхөө үсгийг зуралцаад тэгээд дараагаар тэндээс юм алдагдсан гэж бөөн хэрүүл дэгдээд. Бүр эрүү үүсэхдээ хүрээд асар олон энэ 25 жилийн хугацаанд бид нарт бол хэд хэдэн гашуун туршлага байж байгаа.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r>
      <w:r>
        <w:rPr>
          <w:rFonts w:cs="Arial" w:eastAsia="MS Mincho"/>
          <w:b/>
          <w:bCs/>
          <w:color w:val="000000"/>
          <w:sz w:val="24"/>
          <w:szCs w:val="24"/>
          <w:u w:val="none"/>
          <w:shd w:fill="FFFFFF" w:val="clear"/>
          <w:lang w:val="mn-MN"/>
        </w:rPr>
        <w:t>Р.Гончигдорж:</w:t>
      </w:r>
      <w:r>
        <w:rPr>
          <w:rFonts w:cs="Arial" w:eastAsia="MS Mincho"/>
          <w:b w:val="false"/>
          <w:bCs w:val="false"/>
          <w:color w:val="000000"/>
          <w:sz w:val="24"/>
          <w:szCs w:val="24"/>
          <w:u w:val="none"/>
          <w:shd w:fill="FFFFFF" w:val="clear"/>
          <w:lang w:val="mn-MN"/>
        </w:rPr>
        <w:t xml:space="preserve"> -Хэзээ тийм ажиллагаа болсон юм бэ.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r>
      <w:r>
        <w:rPr>
          <w:rFonts w:cs="Arial" w:eastAsia="MS Mincho"/>
          <w:b/>
          <w:bCs/>
          <w:color w:val="000000"/>
          <w:sz w:val="24"/>
          <w:szCs w:val="24"/>
          <w:u w:val="none"/>
          <w:shd w:fill="FFFFFF" w:val="clear"/>
          <w:lang w:val="mn-MN"/>
        </w:rPr>
        <w:t>Д.Лүндээжанцан:</w:t>
      </w:r>
      <w:r>
        <w:rPr>
          <w:rFonts w:cs="Arial" w:eastAsia="MS Mincho"/>
          <w:b w:val="false"/>
          <w:bCs w:val="false"/>
          <w:color w:val="000000"/>
          <w:sz w:val="24"/>
          <w:szCs w:val="24"/>
          <w:u w:val="none"/>
          <w:shd w:fill="FFFFFF" w:val="clear"/>
          <w:lang w:val="mn-MN"/>
        </w:rPr>
        <w:t xml:space="preserve"> -Би 1994, 1995 оны юм ярьж байна. Тэгээд ингээд яриад байвал байна шүү дээ. Энийг бол энд яриад яах вэ. Хууль зүйн байнгын хороон дээр ажлын хэсэг нэг бүрчлэн авч үзнэ. Улс төрөөс хамааралтай л байлгаж болохгүй. Улс төрийн албан тушаалтан гэдэг чинь нүүдлийн шувуу байхгүй юу. Тэгэхээр байна шүү дээ. Улс төрийн амьдрал юутай холбоотой ялангуяа гүйцэтгэх ажилтай холбоотой асуудлууд уруу бол орж болохгүй. Харин орлоо гэхэд тэр парламентын хяналт ямар хэмжээнд байх вэ. Орлоо гэхэд тэр баталгаагаа өгдөг, тангаргаа өргөдөг. Тэгээд тэр төрийн өмч гэдэг асуудлынхаа хүрээнд байж байж явна. Би энэ улс төрийнхөө албан тушаалтан адилхан хамтран зүтгэж байсан энэ улсуудыг зөв зүйтэй хэрэг түвэгт холбогдохгүй шиг болгоомжтой яваасай гэдэг. Манайхан чинь санаатай биш мэдэхгүйгээсээ болоод тэгээд өөрсдөө юманд хутгалдах гээд байдаг байхгүй юу. Энийг хэлмээр байна. Тэр дотор нь жишээ нь гэмт хэргээс урьдчилан сэргийлэх зорилгоор гүйцэтгэх ажил явуулна гээд л бичсэн байгаа юм. Гэмт хэргээс урьдчилан сэргийлэх гэдэг чинь өөр шүү дээ. Соён гэгээрүүлэх, тагнуулын юун дээр бол харин урьдчилан сэргийлэх юм байж болно. Энэ тантай уулзаад байгаа энэ хүн чинь гадаадын одоо юуны холбоотой байж болзошгүй учраас танд одоо анхааруулж байна гэдэг маягаар өгдөг асуудал болохоос биш гэмт хэргээс урьдчилан сэргийлэх зорилгоор гэдэг чинь гэмт хэргийг таслан зогсоох зорилгоор л одоо илрүүлэх таслан зогсоох зорилгоор л явуулна шүү дээ.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t xml:space="preserve">Ерөнхийдөө тэр нь бол урьдчилан сэргийлэх гэдэгтэй бол багтаж болно. Гэлээ гэхдээ урьдчилан сэргийлэх зорилгоор гэхээр бүх юм хавтгайрч байгаа юм. Урьдчилан сэргийлэх зорилгоор хүн бүрийг тагнаж чагнаж болно шүү дээ. Гэх мэтчилэнгээр энэ дотор бол нарийн харвал юмнууд байгаад байгаа юм. Тийм учраас энэ хэсгийг яах вэ 5, 6 зүйл байна нэлээд урт бүлэг байна. Ганц бүлгийг нээлттэй хаячих хэрэгтэй. Хууль зүйн сайд бол улс төрийн албан тушаалтан Хууль зүйн сайд байж болохгүй. Түүний оронд бүр болохгүй бол тагнуулын төв газрын дарга Улсын ерөнхий прокурор хоёр хамтарвал арай дээр байж магадгүй. Цагдаагийн ерөнхий газрын дарга юу хоёр нь хамтардаг ч байдаг юм уу. Тэр аргачилсан юмаа бол. Хууль зүйн сайд бол энэ асууд уруу орж улс төрийн албан тушаалтан баталж болохгүй гэж. Би бол үзэж байна. Өөрөөр хэлбэл Тагнуулын байгууллагын тухай хуулинд бол эрх зүйн байдлыг нь тогтоогоод өгчихсөн.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r>
      <w:r>
        <w:rPr>
          <w:rFonts w:cs="Arial" w:eastAsia="MS Mincho"/>
          <w:b/>
          <w:bCs/>
          <w:color w:val="000000"/>
          <w:sz w:val="24"/>
          <w:szCs w:val="24"/>
          <w:u w:val="none"/>
          <w:shd w:fill="FFFFFF" w:val="clear"/>
          <w:lang w:val="mn-MN"/>
        </w:rPr>
        <w:t xml:space="preserve">Р.Гончигдорж: </w:t>
      </w:r>
      <w:r>
        <w:rPr>
          <w:rFonts w:cs="Arial" w:eastAsia="MS Mincho"/>
          <w:b w:val="false"/>
          <w:bCs w:val="false"/>
          <w:color w:val="000000"/>
          <w:sz w:val="24"/>
          <w:szCs w:val="24"/>
          <w:u w:val="none"/>
          <w:shd w:fill="FFFFFF" w:val="clear"/>
          <w:lang w:val="mn-MN"/>
        </w:rPr>
        <w:t xml:space="preserve">-Энд бол юу байгаа шүү дээ. Засгийн газрын гишүүний оролцож байгаа оролцоо нь бол дангаар болон прокурорын байгууллагатай хамтарч тэр ерөнхий журмуудыг батлах тухай л харилцаанд орж байгаа шүү дээ. Түүнээс биш гүйцэтгэх ажиллагаанд нь хяналт тавиад гүйцэтгэх ажиллагааны мэдээллийг нь олж аваад тэрүүгээр орох юм бол энэ хуулинд байхгүй шүү. Өглөө бас баахан тийм шуугиан гараад чуулганы хуралдаан дээр ч гэсэн тэр асуудлыг нь тийм байдлаар дөвийлгөж болохгүй ээ. Дэмбэрэл гишүүн яагаад дараа нь Тэмүүжин гишүүн.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r>
      <w:r>
        <w:rPr>
          <w:rFonts w:cs="Arial" w:eastAsia="MS Mincho"/>
          <w:b/>
          <w:bCs/>
          <w:color w:val="000000"/>
          <w:sz w:val="24"/>
          <w:szCs w:val="24"/>
          <w:u w:val="none"/>
          <w:shd w:fill="FFFFFF" w:val="clear"/>
          <w:lang w:val="mn-MN"/>
        </w:rPr>
        <w:t>Д.Дэмбэрэл:</w:t>
      </w:r>
      <w:r>
        <w:rPr>
          <w:rFonts w:cs="Arial" w:eastAsia="MS Mincho"/>
          <w:b w:val="false"/>
          <w:bCs w:val="false"/>
          <w:color w:val="000000"/>
          <w:sz w:val="24"/>
          <w:szCs w:val="24"/>
          <w:u w:val="none"/>
          <w:shd w:fill="FFFFFF" w:val="clear"/>
          <w:lang w:val="mn-MN"/>
        </w:rPr>
        <w:t xml:space="preserve"> -Баярлалаа. Тэгэхээр энэ хууль сахиулах тусгай ажиллагааны тухай орж байгаа зүйлийг бол Тусгай хяналтын дэд хорооны гишүүд бас нэг энийг нэг авч үзээд ганц, хоёр саналын томьёолол байна гэсэн юм яриад байгаа юм. Тэгээд тэрийгээ бол ажлын хэсэгт өгөөд хуралдаанд орж ирж чадаагүй байх шиг байна. Тусгай хяналтын дэд хорооны дарга өөрөө энэ дээр саналтай байгаа шүү гэдгээ орж ирж ярина гэж байсан. Орж ирсэнгүй. Үүнтэй холбогдуулаад зүгээр хуралдаан даргалагчийн зүгээс энэ дотор бол ихээхэн өөрчлөлт байна гэж би бол эргэлзээтэй тийм зүйл хэлж байгаа юм биш. Тэгэхдээ Тусгай хяналтын дэд хороо үүн дээр байгаа саналаа оруулаад хураавал хураана биз. Гэхдээ хуралдаан даргалагчийн зүгээс Тусгай хяналтын дэд хороо болон гишүүдийн саналыг харгалзаад оруулж ирээрэй гэсэн тийм чиглэл өгвөл зүгээр байна.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r>
      <w:r>
        <w:rPr>
          <w:rFonts w:cs="Arial" w:eastAsia="MS Mincho"/>
          <w:b/>
          <w:bCs/>
          <w:color w:val="000000"/>
          <w:sz w:val="24"/>
          <w:szCs w:val="24"/>
          <w:u w:val="none"/>
          <w:shd w:fill="FFFFFF" w:val="clear"/>
          <w:lang w:val="mn-MN"/>
        </w:rPr>
        <w:t>Р.Гончигдорж:</w:t>
      </w:r>
      <w:r>
        <w:rPr>
          <w:rFonts w:cs="Arial" w:eastAsia="MS Mincho"/>
          <w:b w:val="false"/>
          <w:bCs w:val="false"/>
          <w:color w:val="000000"/>
          <w:sz w:val="24"/>
          <w:szCs w:val="24"/>
          <w:u w:val="none"/>
          <w:shd w:fill="FFFFFF" w:val="clear"/>
          <w:lang w:val="mn-MN"/>
        </w:rPr>
        <w:t xml:space="preserve"> -Өглөө бас Батхүү гишүүн энэ асуудлаар яриад бас үүний түрүүн ярьсантай холбоотой зүйлээр жаахан хазайлттайгаар мэдээлэлтэй явснаар бол ойлголцлоо гээд тэгсэн л дээ. Тэмүүжин гишүүн саяных дээр тайлбарлаад ер нь саяын уншсан энэ хэсгүүдээ бол зарчмын хувьд нь дэмжээд эцсийн хэлэлцүүлэг дээрээ саяын гишүүдийн нарийвчлал тухайлах юм бол гэмт хэргээ урьдчилан сэргийлэх зорилготойгоор энэ нууцыг маань саяын нарийвчилсан ажиллагааг явуулна гэх юм уу. Эсвэл гэмт хэрэг, гарч болзошгүй мэдээлэл юм уу, авсан тэр үндсэн дээр. Түгээмэл гэмт хэргээс урьдчилан сэргийлэх гэж бидний ярьдаг түгээмэл чиг үүрэг дээр нь биш гэмт хэргээ тодруулах юмнууд байх шиг байна л даа. Тэмүүжин гишүүн энэ дээр тайлбараа хэлье. Тэгээд энийг эцсийн хэлэлцүүлэг дээрээ саяын Дэмбэрэл гишүүний хэлснээр шаардлагатай бол Тусгай хяналтын дэд хороо өөрөө шаардлагатай гэж  үзэж байгаа бол. Бас оролцоог нь хангаад эцсийн хэлэлцүүлэгтээ бэлтгэхээр тогтож болж байна. Тэмүүжин гишүүн.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r>
      <w:r>
        <w:rPr>
          <w:rFonts w:cs="Arial" w:eastAsia="MS Mincho"/>
          <w:b/>
          <w:bCs/>
          <w:color w:val="000000"/>
          <w:sz w:val="24"/>
          <w:szCs w:val="24"/>
          <w:u w:val="none"/>
          <w:shd w:fill="FFFFFF" w:val="clear"/>
          <w:lang w:val="mn-MN"/>
        </w:rPr>
        <w:t>Х.Тэмүүжин:</w:t>
      </w:r>
      <w:r>
        <w:rPr>
          <w:rFonts w:cs="Arial" w:eastAsia="MS Mincho"/>
          <w:b w:val="false"/>
          <w:bCs w:val="false"/>
          <w:color w:val="000000"/>
          <w:sz w:val="24"/>
          <w:szCs w:val="24"/>
          <w:u w:val="none"/>
          <w:shd w:fill="FFFFFF" w:val="clear"/>
          <w:lang w:val="mn-MN"/>
        </w:rPr>
        <w:t xml:space="preserve"> -Эрэн сурвалжлах нууц ажиллагаа хууль сахиулах тусгай ажиллагаа гэсэн хоёр ойлголт байна. Хууль сахиулах тусгай ажиллагаа нь бид нарын саяын ярьсан ойлголт биш энэ одоо цагдаагийн байгууллагад ч байдаг. Шүүхийн шийдвэр гүйцэтгэх байгууллага ч байдаг ийм тусгай үүрэг гүйцэтгэдэг алба байгаа юм. Өндөр нарийвчилсан зэвсэглэлтэй. Онц аюултай терроризм гэх мэтчилэн аюултай зэвсэглэсэн үйлдлүүдийг таслан зогсоох зорилготой ийм тусгай бүлэг тасгууд байдаг. Энэ тусгай бүлэг тасгуудын үйл ажиллагааг хууль сахиулах тусгай ажиллагаа гэж нэрлээд энэ ажиллагаагаа хийж байгаа хүмүүс яаж ажиллах вэ, яаж хамтран ажиллах вэ гэдгийг зааж өгч байгаа юм. Энэ бол тусдаа. Харин эрин сурвалжлах нууц ажиллагаа гэдэг энд дурдагдаж байгаа үг нь бол хуучин гүйцэтгэх ажлын тухай хуулин дээр байгаа зарим үйл ажиллагаа бол мөн юм.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t xml:space="preserve">Манайх ний нуугүй хэлэхэд Эрүүгийн хэрэг хянан шийдвэрлэх процессын хуулиасаа гадна гүйцэтгэх ажлын тухай хууль гэж бичээд тэрэн дотор гүйцэтгэх ажиллагааны тухай хууль биччихсэн чинь процессын хуулиасаа гадна давхар үйлчилдэг ийм зохицуулалттай болоо хувирсан юм. Тэгээд энэ бол тагнуулын байгууллага дээр юм уу эсвэл Батлан хамгаалах чиглэлийн байгууллагууд дээр бол асуудал гардаггүй. Яагаад гэвэл тэр байгууллагууд шууд иргэнтэйгээ харьцаж иргэнийхээ эрх чөлөөг хязгаарлах зөрчих тийм үйл ажиллагаа ерөөсөө явуулдаггүй. Гэтэл яг гэмт хэрэгтэй тэмцдэг хууль сахиулах чиглэлийн байгууллагууд дээр бас асуудал гаргасан. Яагаад асуудал гарсан бэ гэхээр энэ иргэнтэй шууд харьцдаг мэдээлэл цуглуулдаг, цуглуулсан мэдээлэл нь нотлох баримт бол шүүхэд очдог энэ байгууллагуудад гүйцэтгэх ажлын хуулиар үйл ажиллагааг нь зохицуулсан хууль хийгээд өгөхөөр эрүүдэн шүүх энэ тэр гээд тэр үйл явц орж ирэхгүйгээр хүний эрхийг маш бусармагаар зөрчдөг үйлдлүүд хавтгайрах тийшээгээ явсан.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t xml:space="preserve">Бусад улс орнууд ямар байдаг юм бэ гээд ингээд харахаар энэ чиглэлийн үйл ажиллагаа ерөөсөө л процессын хууль дээр бичигддэг юм билээ. Тэгэхээр Эрүүгийн хэрэг хянан шийдвэрлэх ажиллагааны хууль дээр нууц мөрдөн шалгах ажиллагаа гэж бичээд хууль сахиулах үйл ажиллагаан дээрээ эрэн сурвалжлах нууц ажиллагаа гэж бичиж байгаа юм. Яг шүүхийн зөвшөөрөлтэй яг хүний эрх уруу шууд халддаг үйл ажиллагаануудаа бүгдийг нь Эрүүгийн хэрэг хянан шийдвэрлэх ажиллагааны хууль дээр бичсэн бид нар. Зөвхөн шүүхийн зөвшөөрөлтэй явагдана. Прокурорын бүрэн хяналтад байна гээд. Гэтэл гүйцэтгэх ажлын тухай хууль дээр байдаг одоо биечлэн судалгаа хийх, лавлагаа авах гэх мэтчилэн энэ үйлдлүүд чинь цагдаагийн байгууллагын өдөр тутамд байдаг ажлууд нь байхгүй юу. Тэрийг гүйцэтгэх ажил гэдэг том нэрийн дор орчихоор нууц болоо өдөр тутмын хийдэг ажлаараа хүний эрхийг зөрчөөд байх бас магадлалтай болчихоор нь энийг нь одоо энэ хууль уруу нь бичиж ил болгож ирж байгаа юм. Энэ дотор прокурорын зөвшөөрөлтэй явуулах тодорхой ажиллагаанууд бас байгаа. Тэрийг нь прокурорын хяналтад оруулж ирж байгаа.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t xml:space="preserve">Харин энэ ажиллагаатай холбоотой асуудал дээр тодорхой болох нэг юу байгаа нь бол 4.3.1.1 дээр байгаа цагдаагийн байгууллагын үйл ажиллагааг бүхэлд нь гэмт хэргээс  урьдчилан сэргийлэх гэдгээр нээж өгөх үү, эсвэл тодорхой нөхцөл зааж өгөх үү гээд дээр бол хоёрдугаар хэлэлцүүлэг дээр бид нар чиглэл авъя. Энэ дээр бол. Харин яг энэ эрэн сурвалжлах нууц ажиллагаатай холбоотой Засгийн газрын гишүүний хяналт гэдэг зүйл бол яах аргагүй хоёр хяналт байгаад байгаа юм. Нэгдүгээрт нь бол төсвийн хяналт, энэ үйл ажиллагаанууд чинь бүгдээрээ мөнгө зарж байгаа төсөв мөнгө зарж байгаа. Төсвийн захирагч нь болохоор Засгийн газрын гишүүн байж байдаг. Гэтэл өөрийнх нь төсвийг хянаж чадахгүй бол Улсын Их Хурлын өмнө яаж төсвийнхөө хариуцлагыг хүлээх юм бэ. Тийм учраас үйл ажиллагаа уруу нь орохгүй. Төсвийн хяналтаа яаж хэрэгжүүлэх вэ гэдэг бол нэг.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t xml:space="preserve">Хоёрдугаарт нь энэ үйл ажиллагаануудын чинь нөгөө талд хүний эрх хөндөгдөж байгаа. Тэгэхээр өөрийнхөө салбарт байгаа хүний эрхийн асуудлыг Улсын Их Хурлын өмнө өөрөө мэдэхгүй байж энэ хүн чинь яаж хариуцах юм бэ. Тэгэхээр хяналт тавих ёстой болж байна. Яг энэ асуудал дээр бид нар бол үнэхээр хүний эрхийнх нь нөхцөл байдлаар бол маш муу яваа юм билээ. Бид бол Аюулгүй байдал, гадаад бодлогын байнгын хорооны Тусгай хяналтын дэд хороогоор гүйцэтгэх ажил гэдэг нэрийн дор бүх хяналтаа тавьчихсан чинь бусад улс орнуудын парламентад яг манайтай адилхан ийм Тусгай хяналтын дэд хороо нь зөвхөн Батлан хамгаалах тагнуул хоёроо л авдаг юм билээ. Харин хууль сахиулах буюу гэмт хэрэгтэй тэмцэх гэж иргэнтэйгээ шууд харьцдаг энэ байгууллагуудын хяналт чинь Хууль зүйн байнгын хороо тэр дотроо хүний эрхийн дэд хорооны чиглэлийн хяналтын систем юм билээ. Бид бол энэ хоёрыгоо холиод нэг газар өгчихсөн. Тэгээд одоо хүний эрх ярих, хууль дээдлэх зарчим ярих хуулийн байгууллагууд хууль сахиж хүний эрхийг эрхэмлэж наад ажлуудаа явуулсан уу гэдгийг ярих ямар ч боломжгүй. Нууц гээд хаачихсан.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t>Энэ нууц гэдэг хаалт дотор чинь маш олон хуулийн байгууллагын гэмт хэрэг хаалттай байгаа. Парламентын хяналт уруу огт орж ирдэггүй. Засгийн газрын дотоод хяналтад бас огт өрдөггүй. Ийм учраас л одоо манай хууль сахиулах байгууллагууд болон энэ гэмт хэрэгтэй тэмцэх байгууллагууд дотор чинь наад дотоод хяналтаа сайжруул. Хүний эрхийн хяналтаа сайжруул гэдэг юмыг байнга гаднынхан зөвлөж байгаа шүү дээ /минут дуусав/.</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r>
      <w:r>
        <w:rPr>
          <w:rFonts w:cs="Arial" w:eastAsia="MS Mincho"/>
          <w:b/>
          <w:bCs/>
          <w:color w:val="000000"/>
          <w:sz w:val="24"/>
          <w:szCs w:val="24"/>
          <w:u w:val="none"/>
          <w:shd w:fill="FFFFFF" w:val="clear"/>
          <w:lang w:val="mn-MN"/>
        </w:rPr>
        <w:t>Р.Гончигдорж:</w:t>
      </w:r>
      <w:r>
        <w:rPr>
          <w:rFonts w:cs="Arial" w:eastAsia="MS Mincho"/>
          <w:b w:val="false"/>
          <w:bCs w:val="false"/>
          <w:color w:val="000000"/>
          <w:sz w:val="24"/>
          <w:szCs w:val="24"/>
          <w:u w:val="none"/>
          <w:shd w:fill="FFFFFF" w:val="clear"/>
          <w:lang w:val="mn-MN"/>
        </w:rPr>
        <w:t xml:space="preserve"> -Тэмүүжин гишүүн.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r>
      <w:r>
        <w:rPr>
          <w:rFonts w:cs="Arial" w:eastAsia="MS Mincho"/>
          <w:b/>
          <w:bCs/>
          <w:color w:val="000000"/>
          <w:sz w:val="24"/>
          <w:szCs w:val="24"/>
          <w:u w:val="none"/>
          <w:shd w:fill="FFFFFF" w:val="clear"/>
          <w:lang w:val="mn-MN"/>
        </w:rPr>
        <w:t>Х.Тэмүүжин:</w:t>
      </w:r>
      <w:r>
        <w:rPr>
          <w:rFonts w:cs="Arial" w:eastAsia="MS Mincho"/>
          <w:b w:val="false"/>
          <w:bCs w:val="false"/>
          <w:color w:val="000000"/>
          <w:sz w:val="24"/>
          <w:szCs w:val="24"/>
          <w:u w:val="none"/>
          <w:shd w:fill="FFFFFF" w:val="clear"/>
          <w:lang w:val="mn-MN"/>
        </w:rPr>
        <w:t xml:space="preserve"> -Тийм учраас одоо цаашид парламентын хяналтаа бид нар илүү боловсронгуй болгох ёстой юм байна.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t xml:space="preserve">Хоёрдугаарт нь Засгийн газрын салбарын дотоод хяналтуудыг сайжруулах ёстой юм байна. Энэ хоёрыг сайжруулъя. Гэж байгаа бол энэ хуулинд дурдагдсан 4.5-д байж байгаа. Нэг, хоёр, гуравдугаар зүйлийг дахиад нэг нягтлаад сайжруулах шаардлагатай. Гэхдээ уг нь бол 4.5.10 дээр байж байгаа юм л даа. Энэ хуулийн 7 дахь хэсэгт заасан хяналт тавих хүрээнд тодорхой ажиллагаанд оролцсон нууц ажилтан, нууц мэдээлэгчийн талаарх мэдээлэл хамаарахгүй гээд юу уруу хамаарахгүй вэ гэдэг хязгаарыг нь бол зааж өгсөн. Энэ дээр нь дахиад энэ энэ хамаарахгүй байж болно гэдэг тодотголыг хийх юм бол хоёрдугаар хэлэлцүүлгээр дахиад хэдүүлээ найруулчихъя.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t xml:space="preserve">Түрүүн Дорлигжав сайдын үнэхээр прокурорын хяналт дотор байгаа хоёр юмыг өгье гэвэл авах нь зохимжтой байх. Дээр нь 4.4-ийн 2.3- т байж байгаа. Тахарын алба бүлэглэн зэвсэглэсэн энэ тэр гээд нэг аюулгүй байдалтай холбоотой хяналт дотор прокурорын аюулгүй байдалд халдсан гэдэг зүйл нь хаягдсан юм билээ. Тэр асуудлыг хоёрдугаар хэлэлцүүлгээр бас нэмээд оруулаад ирье.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eastAsia="MS Mincho"/>
          <w:b w:val="false"/>
          <w:bCs w:val="false"/>
          <w:color w:val="000000"/>
          <w:sz w:val="24"/>
          <w:szCs w:val="24"/>
          <w:u w:val="none"/>
          <w:shd w:fill="FFFFFF" w:val="clear"/>
          <w:lang w:val="mn-MN"/>
        </w:rPr>
        <w:tab/>
      </w:r>
      <w:r>
        <w:rPr>
          <w:rFonts w:cs="Arial" w:eastAsia="MS Mincho"/>
          <w:b/>
          <w:bCs/>
          <w:color w:val="000000"/>
          <w:sz w:val="24"/>
          <w:szCs w:val="24"/>
          <w:u w:val="none"/>
          <w:shd w:fill="FFFFFF" w:val="clear"/>
          <w:lang w:val="mn-MN"/>
        </w:rPr>
        <w:t>Р.Гончигдорж:</w:t>
      </w:r>
      <w:r>
        <w:rPr>
          <w:rFonts w:cs="Arial" w:eastAsia="MS Mincho"/>
          <w:b w:val="false"/>
          <w:bCs w:val="false"/>
          <w:color w:val="000000"/>
          <w:sz w:val="24"/>
          <w:szCs w:val="24"/>
          <w:u w:val="none"/>
          <w:shd w:fill="FFFFFF" w:val="clear"/>
          <w:lang w:val="mn-MN"/>
        </w:rPr>
        <w:t xml:space="preserve"> -Баярлалаа. Саяын гишүүдийн гаргасан санал Тэмүүжин гишүүний саяын хэлж байгаа зарим нэмэлтүүд болон зарим өөрчлөлтүүдийг эцсийн хэлэлцүүлэг дээр бол эцэслэж нарийвчлах асуудал байгаа гэдгийг тэмдэглээд энэ саналыг дэмжье гэдгээр санал хураалт явуулъя. Суурь нь байна зарим нэг нарийвчлах тодотгох хязгаарлах юмнууд байна. 27 гишүүн буюу 64.3 хувийн саналаар 44 дэх санал дэмжигдлээ. </w:t>
      </w:r>
    </w:p>
    <w:p>
      <w:pPr>
        <w:pStyle w:val="style31"/>
        <w:spacing w:after="0" w:before="0" w:line="115" w:lineRule="atLeast"/>
        <w:ind w:firstLine="720" w:left="0" w:right="0"/>
        <w:contextualSpacing w:val="false"/>
        <w:jc w:val="right"/>
      </w:pPr>
      <w:r>
        <w:rPr/>
      </w:r>
    </w:p>
    <w:p>
      <w:pPr>
        <w:pStyle w:val="style34"/>
        <w:spacing w:line="115" w:lineRule="atLeast"/>
        <w:ind w:firstLine="720" w:left="0" w:right="0"/>
        <w:jc w:val="both"/>
      </w:pPr>
      <w:r>
        <w:rPr>
          <w:rFonts w:ascii="Arial" w:cs="Arial" w:hAnsi="Arial"/>
          <w:b/>
          <w:sz w:val="24"/>
          <w:szCs w:val="24"/>
          <w:lang w:val="mn-MN"/>
        </w:rPr>
        <w:t>45</w:t>
      </w:r>
      <w:r>
        <w:rPr>
          <w:rFonts w:ascii="Arial" w:cs="Arial" w:hAnsi="Arial"/>
          <w:sz w:val="24"/>
          <w:szCs w:val="24"/>
          <w:lang w:val="mn-MN"/>
        </w:rPr>
        <w:t>.Төслийн 2.16 дугаар зүйлийг хасах</w:t>
      </w:r>
      <w:r>
        <w:rPr>
          <w:rFonts w:ascii="Arial" w:cs="Arial" w:eastAsia="MS Mincho" w:hAnsi="Arial"/>
          <w:b/>
          <w:bCs/>
          <w:color w:val="000000"/>
          <w:sz w:val="24"/>
          <w:szCs w:val="24"/>
          <w:u w:val="none"/>
          <w:lang w:val="mn-MN"/>
        </w:rPr>
        <w:t xml:space="preserve">. </w:t>
      </w:r>
      <w:r>
        <w:rPr>
          <w:rFonts w:ascii="Arial" w:cs="Arial" w:eastAsia="MS Mincho" w:hAnsi="Arial"/>
          <w:b w:val="false"/>
          <w:bCs w:val="false"/>
          <w:color w:val="000000"/>
          <w:sz w:val="24"/>
          <w:szCs w:val="24"/>
          <w:u w:val="none"/>
          <w:lang w:val="mn-MN"/>
        </w:rPr>
        <w:t xml:space="preserve">Ажлын хэсэг гаргасан. Дэмжье гэдгээр санал хураая. </w:t>
      </w:r>
      <w:r>
        <w:rPr>
          <w:rFonts w:ascii="Arial" w:cs="Arial" w:eastAsia="MS Mincho" w:hAnsi="Arial"/>
          <w:b w:val="false"/>
          <w:bCs w:val="false"/>
          <w:color w:val="000000"/>
          <w:sz w:val="24"/>
          <w:szCs w:val="24"/>
          <w:u w:val="none"/>
          <w:shd w:fill="FFFFFF" w:val="clear"/>
          <w:lang w:val="mn-MN"/>
        </w:rPr>
        <w:t xml:space="preserve">25 гишүүн буюу 59.5 хувийн саналаар 45 дахь санал дэмжигдлээ. Мэдээллийг төлбөртэй авах гэсэн зүйлийг хасаж байна.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MS Mincho"/>
          <w:b/>
          <w:sz w:val="24"/>
          <w:szCs w:val="24"/>
          <w:lang w:val="mn-MN"/>
        </w:rPr>
        <w:t>46</w:t>
      </w:r>
      <w:r>
        <w:rPr>
          <w:rFonts w:cs="Arial" w:eastAsia="MS Mincho"/>
          <w:sz w:val="24"/>
          <w:szCs w:val="24"/>
          <w:lang w:val="mn-MN"/>
        </w:rPr>
        <w:t xml:space="preserve">.Төслийн </w:t>
      </w:r>
      <w:r>
        <w:rPr>
          <w:rFonts w:cs="Arial"/>
          <w:sz w:val="24"/>
          <w:szCs w:val="24"/>
          <w:lang w:val="mn-MN"/>
        </w:rPr>
        <w:t xml:space="preserve">2.17 дугаар зүйлийн </w:t>
      </w:r>
      <w:r>
        <w:rPr>
          <w:rFonts w:cs="Arial"/>
          <w:b/>
          <w:sz w:val="24"/>
          <w:szCs w:val="24"/>
          <w:lang w:val="mn-MN"/>
        </w:rPr>
        <w:t xml:space="preserve">Албадан ирүүлэх </w:t>
      </w:r>
      <w:r>
        <w:rPr>
          <w:rFonts w:cs="Arial"/>
          <w:b w:val="false"/>
          <w:bCs w:val="false"/>
          <w:sz w:val="24"/>
          <w:szCs w:val="24"/>
          <w:lang w:val="mn-MN"/>
        </w:rPr>
        <w:t xml:space="preserve">гэсэн зүйлийг хасах саналыг дэмжье гэдэг дээр санал хураалт явуулъя. </w:t>
      </w:r>
      <w:r>
        <w:rPr>
          <w:rFonts w:cs="Arial" w:eastAsia="MS Mincho"/>
          <w:b w:val="false"/>
          <w:bCs w:val="false"/>
          <w:color w:val="000000"/>
          <w:sz w:val="24"/>
          <w:szCs w:val="24"/>
          <w:u w:val="none"/>
          <w:shd w:fill="FFFFFF" w:val="clear"/>
          <w:lang w:val="mn-MN"/>
        </w:rPr>
        <w:t xml:space="preserve">24 гишүүн буюу 57.1 хувийн саналаар 46 дахь санал дэмжигдлээ.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MS Mincho"/>
          <w:color w:val="00000A"/>
          <w:sz w:val="24"/>
          <w:szCs w:val="24"/>
          <w:lang w:bidi="ar-SA" w:eastAsia="ja-JP" w:val="mn-MN"/>
        </w:rPr>
        <w:tab/>
      </w:r>
      <w:r>
        <w:rPr>
          <w:rFonts w:cs="Arial"/>
          <w:b/>
          <w:sz w:val="24"/>
          <w:szCs w:val="24"/>
          <w:lang w:val="mn-MN"/>
        </w:rPr>
        <w:t>47</w:t>
      </w:r>
      <w:r>
        <w:rPr>
          <w:rFonts w:cs="Arial"/>
          <w:sz w:val="24"/>
          <w:szCs w:val="24"/>
          <w:lang w:val="mn-MN"/>
        </w:rPr>
        <w:t>.Төслийн 3.1 дүгээр зүйлийн 1 дэх хэсгийн “</w:t>
      </w:r>
      <w:r>
        <w:rPr>
          <w:rFonts w:cs="Arial"/>
          <w:color w:val="000000"/>
          <w:sz w:val="24"/>
          <w:szCs w:val="24"/>
          <w:lang w:val="mn-MN"/>
        </w:rPr>
        <w:t xml:space="preserve">Хууль сахиулагч, эрх бүхий албан тушаалтан” гэснийг “Хуульд заасан чиг үүргийн хүрээнд </w:t>
      </w:r>
      <w:r>
        <w:rPr>
          <w:rFonts w:cs="Arial"/>
          <w:bCs/>
          <w:color w:val="000000"/>
          <w:sz w:val="24"/>
          <w:szCs w:val="24"/>
          <w:lang w:val="mn-MN"/>
        </w:rPr>
        <w:t>цагдаагийн алба хаагч” гэж өөрчилж, мөн зүйлийн 2 дахь хэсгийн “Нийтийн” гэсний өмнө “Цагдаагийн алба хаагч” гэж, мөн хэсгийн 2.4 дэх заалтын “хязгаарлах” гэсний дараа “</w:t>
      </w:r>
      <w:r>
        <w:rPr>
          <w:rFonts w:cs="Arial"/>
          <w:bCs/>
          <w:sz w:val="24"/>
          <w:szCs w:val="24"/>
          <w:lang w:val="mn-MN"/>
        </w:rPr>
        <w:t>, шилжүүлэн байрлуулах</w:t>
      </w:r>
      <w:r>
        <w:rPr>
          <w:rFonts w:cs="Arial"/>
          <w:sz w:val="24"/>
          <w:szCs w:val="24"/>
          <w:lang w:val="mn-MN"/>
        </w:rPr>
        <w:t>” гэж тус тус нэмж, мөн 3 дахь хэсгийг хасах. Санал гаргасан ажлын хэсэг саналыг дэмжье гэдэг дээр санал хураая. 22</w:t>
      </w:r>
      <w:r>
        <w:rPr>
          <w:rFonts w:cs="Arial" w:eastAsia="MS Mincho"/>
          <w:b w:val="false"/>
          <w:bCs w:val="false"/>
          <w:color w:val="000000"/>
          <w:sz w:val="24"/>
          <w:szCs w:val="24"/>
          <w:u w:val="none"/>
          <w:shd w:fill="FFFFFF" w:val="clear"/>
          <w:lang w:val="mn-MN"/>
        </w:rPr>
        <w:t xml:space="preserve"> гишүүн буюу 52.4 хувийн саналаар 47 дахь санал дэмжигдлээ.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sz w:val="24"/>
          <w:szCs w:val="24"/>
          <w:lang w:val="mn-MN"/>
        </w:rPr>
        <w:t>48</w:t>
      </w:r>
      <w:r>
        <w:rPr>
          <w:rFonts w:cs="Arial"/>
          <w:sz w:val="24"/>
          <w:szCs w:val="24"/>
          <w:lang w:val="mn-MN"/>
        </w:rPr>
        <w:t>.Төслийн 3.2 дугаар зүйлийн 3 дахь хэсгийн “Хууль сахиулагч, эрх бүхий албан тушаалтан” гэснийг “</w:t>
      </w:r>
      <w:r>
        <w:rPr>
          <w:rFonts w:cs="Arial"/>
          <w:bCs/>
          <w:sz w:val="24"/>
          <w:szCs w:val="24"/>
          <w:lang w:val="mn-MN"/>
        </w:rPr>
        <w:t>Цагдаагийн алба хаагч” гэж өөрчилж, мөн хэсгийн “хаах” гэсний өмнө “түр” гэж нэмж, мөн зүйлийн 2 дахь хэсгийг хасах.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Cs/>
          <w:sz w:val="24"/>
          <w:szCs w:val="24"/>
          <w:lang w:val="mn-MN"/>
        </w:rPr>
        <w:tab/>
        <w:t xml:space="preserve">Лүндээжанцан гишүүн.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Cs/>
          <w:sz w:val="24"/>
          <w:szCs w:val="24"/>
          <w:lang w:val="mn-MN"/>
        </w:rPr>
        <w:tab/>
      </w:r>
      <w:r>
        <w:rPr>
          <w:rFonts w:cs="Arial"/>
          <w:b/>
          <w:bCs/>
          <w:sz w:val="24"/>
          <w:szCs w:val="24"/>
          <w:lang w:val="mn-MN"/>
        </w:rPr>
        <w:t>Д.Лүндээжанцан:</w:t>
      </w:r>
      <w:r>
        <w:rPr>
          <w:rFonts w:cs="Arial"/>
          <w:b w:val="false"/>
          <w:bCs w:val="false"/>
          <w:sz w:val="24"/>
          <w:szCs w:val="24"/>
          <w:lang w:val="mn-MN"/>
        </w:rPr>
        <w:t xml:space="preserve"> -Тэгэхээр байна шүү дээ. Тайван л ярьцгаа.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lang w:val="mn-MN"/>
        </w:rPr>
        <w:t>3. Нийтийг хамарсан арга хэмжээ зохион байгуулагч нь нийтийн хэв журам иргэдийн аюулгүй байдлыг хангана гэдгийг одоо хасах ямар шаардлага байгаа юм бэ. Би гол нь энийг юу вэ гэхээр өөр юмандаа ингээд давхардаад оршиж байгаа бол хасаж болно. Гэтэл та тэрийг хасах гээд томьёоллыг нь хэлэхгүй байгаа байхгүй юу. Хурал даргалагч хэлэх ёстой шүү дээ. Юу хасагдах гээд байгаа юм бэ гэж. Тэгэхээр гэдэс дотор нь юу байгааг мэдэхгүй шууд дарах болж байгаа байхгүй юу. Тэгэхээр битон дотор чинь юу байгаа юм бэ гэдэг шиг энэ зөвхөн бид бүхэн уншаад байж байгаа нь бол хараад байж байгаа юм байгаа биз. Энэ чинь бас нийтэд ч гэсэн танин мэдэхүй мэдээлэл хууль сахиулах үйл ажиллагаа тэр дотроо энэ аюулгүй байдалтай холбоотой энэ үйл ажиллагаа жишээ нь энэ нийтийг хамарсан арга хэмжээ зохион байгуулагч нь нийгмийн хэв журам иргэдийн аюулгүй байдлыг хангах ёстой биз дээ. Хангахгүйгээс болоод нийтийн эмх замбараагүй байдал болоод тэгээд хүний амь нас иргэдийн эрх эрх чөлөө эд хөрөнгө бүх л юм.</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lang w:val="mn-MN"/>
        </w:rPr>
        <w:tab/>
        <w:t>Эцсийн эцэст нийгмийн үнэт зүйлийг доройтуулах хамгийн хор хөнөөлтэй зүйл болоод байгаа байхгүй юу. Жагсаал цуглаан зохион байгууллаа гэхэд аюулгүй байдлаа хангаж чадаж байж зохион байгуулж байх ёстой шүү дээ. Тэгэхгүй ямар ч хариуцлага хүлээхгүй хүмүүсийг турхирчхаад тэгээд алга болбол өдөөн турхирсан хэрэг болж хувирна шүү дээ. Тэгэхээр үүнтэй холбоотой хүртэл юм байж байх ёстой тийм биз дээ. Нөгөө хууль нь яах вэ тэнд байгаа энд байгаа гэж заачхаад тэгээд алга болдог байхгүй юу. Энэ дээр би тодорхой хариулт авмаар байна.</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lang w:val="mn-MN"/>
        </w:rPr>
        <w:tab/>
      </w:r>
      <w:r>
        <w:rPr>
          <w:rFonts w:cs="Arial"/>
          <w:b/>
          <w:bCs/>
          <w:sz w:val="24"/>
          <w:szCs w:val="24"/>
          <w:lang w:val="mn-MN"/>
        </w:rPr>
        <w:t>Р.Гончигдорж:</w:t>
      </w:r>
      <w:r>
        <w:rPr>
          <w:rFonts w:cs="Arial"/>
          <w:b w:val="false"/>
          <w:bCs w:val="false"/>
          <w:sz w:val="24"/>
          <w:szCs w:val="24"/>
          <w:lang w:val="mn-MN"/>
        </w:rPr>
        <w:t xml:space="preserve"> -Хасаж байгаа зүйл дээр тайлбар өгье. Тэмүүжин гишүүн.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-Үнэхээр Лүндээжанцан гишүүний санаа зовж байгаа зүйл бол үнэн л дээ. Нийтийг хамарсан арга хэмжээ зохион байгуулж байгаа хүн бол тэр нийтийн хэв журам хангах болон аюулгүй байдлыг хангах чиглэлээр бол заавал хууль сахиулагчтай бол хамтран ажиллах ёстой. Энэ хууль өөрөө хууль сахиулах үйл ажиллагааны тухай хууль, хууль сахиулагчид зориулсан хууль байхгүй юу. Гэтэл энэ хууль дээр иргэнд үүрэг болгосон заалтууд бичигдэж болохгүй. Харин жагсаал цуглаан хийх тухай хуулин дээр угаасаа энэ заалт нь байж байдаг. Тэр хууль дээр иргэнд хүлээлгэсэн үүрэг нь өөрөө байж байгаа. Тэгээд жагсаал цуглаан зохион байгуулах хууль зөрчсөн бол ямар хариуцлага хүлээх вэ гээд зөрчлийн хуулин дээр бас байж байгаа. Энд хууль сахиулагч тэр дундаа цагдаагийн алба хаагч олон нийтийн аюулгүй байдлыг хангах чиг үүрэг бүхий байгууллага нь энэ нийтийн хэв журам болон аюулгүй байдлыг хангах тэр үүрэгтэй байгууллагуудад зориулсан хууль. Тэр зориулсан хууль дотор нь өөр субъектэд оруулж ирээд үүрэг хүлээлгэх бол үнэхээр зохимжгүй л дээ. Хуулийн техникийнхээ хувьд ч хуулийнхаа үзэл баримтлалын хувьд ч зохимжгүй учраас эндээс хасаж байгаа. Нөгөө хуулин дээр бол байгаа.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lang w:val="mn-MN"/>
        </w:rPr>
        <w:tab/>
        <w:t xml:space="preserve">Одоо хүчин төгөлдөр үйлчилж байгаа жагсаал цуглаан хийх тухай хууль дээр чинь энэ заалт чинь маш тодорхой бичээстэй байгаа шүү дээ.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sz w:val="24"/>
          <w:szCs w:val="24"/>
          <w:lang w:val="mn-MN"/>
        </w:rPr>
        <w:tab/>
      </w:r>
      <w:r>
        <w:rPr>
          <w:rFonts w:cs="Arial"/>
          <w:b/>
          <w:bCs/>
          <w:sz w:val="24"/>
          <w:szCs w:val="24"/>
          <w:lang w:val="mn-MN"/>
        </w:rPr>
        <w:t>Р.Гончигдорж:</w:t>
      </w:r>
      <w:r>
        <w:rPr>
          <w:rFonts w:cs="Arial"/>
          <w:b w:val="false"/>
          <w:bCs w:val="false"/>
          <w:sz w:val="24"/>
          <w:szCs w:val="24"/>
          <w:lang w:val="mn-MN"/>
        </w:rPr>
        <w:t xml:space="preserve"> -</w:t>
      </w:r>
      <w:r>
        <w:rPr>
          <w:rFonts w:cs="Arial"/>
          <w:b/>
          <w:bCs w:val="false"/>
          <w:sz w:val="24"/>
          <w:szCs w:val="24"/>
          <w:lang w:val="mn-MN"/>
        </w:rPr>
        <w:t>48</w:t>
      </w:r>
      <w:r>
        <w:rPr>
          <w:rFonts w:cs="Arial"/>
          <w:b w:val="false"/>
          <w:bCs w:val="false"/>
          <w:sz w:val="24"/>
          <w:szCs w:val="24"/>
          <w:lang w:val="mn-MN"/>
        </w:rPr>
        <w:t>.Төслийн 3.2 дугаар зүйлийн 3 дахь хэсгийн “Хууль сахиулагч, эрх бүхий албан тушаалтан” гэснийг “</w:t>
      </w:r>
      <w:r>
        <w:rPr>
          <w:rFonts w:cs="Arial"/>
          <w:b w:val="false"/>
          <w:bCs/>
          <w:sz w:val="24"/>
          <w:szCs w:val="24"/>
          <w:lang w:val="mn-MN"/>
        </w:rPr>
        <w:t xml:space="preserve">Цагдаагийн алба хаагч” гэж өөрчилж, мөн хэсгийн “хаах” гэсний өмнө “түр” гэж нэмж, мөн зүйлийн 2 дахь хэсгийг хасах. Санал гаргасан ажлын хэсэг. Саналыг дэмжье гэдгээр санал хураалт явуулъя. 28 гишүүн буюу 63.6 хувийн саналаар 48 дахь санал дэмжигдлээ. </w:t>
      </w:r>
    </w:p>
    <w:p>
      <w:pPr>
        <w:pStyle w:val="style31"/>
        <w:spacing w:after="0" w:before="0" w:line="115" w:lineRule="atLeast"/>
        <w:contextualSpacing w:val="false"/>
        <w:jc w:val="both"/>
      </w:pPr>
      <w:r>
        <w:rPr/>
      </w:r>
    </w:p>
    <w:p>
      <w:pPr>
        <w:pStyle w:val="style48"/>
        <w:spacing w:after="0" w:before="0" w:line="115" w:lineRule="atLeast"/>
        <w:ind w:firstLine="720" w:left="0" w:right="0"/>
        <w:contextualSpacing w:val="false"/>
        <w:jc w:val="both"/>
      </w:pPr>
      <w:r>
        <w:rPr>
          <w:bCs/>
          <w:sz w:val="24"/>
          <w:szCs w:val="24"/>
        </w:rPr>
        <w:t>49</w:t>
      </w:r>
      <w:r>
        <w:rPr>
          <w:b w:val="false"/>
          <w:bCs/>
          <w:sz w:val="24"/>
          <w:szCs w:val="24"/>
        </w:rPr>
        <w:t>.Төслийн 3.3 дугаар зүйлийн 1 дэх хэсгийн “</w:t>
      </w:r>
      <w:r>
        <w:rPr>
          <w:b w:val="false"/>
          <w:sz w:val="24"/>
          <w:szCs w:val="24"/>
        </w:rPr>
        <w:t>хориглоно” гэснийг “</w:t>
      </w:r>
      <w:r>
        <w:rPr>
          <w:rStyle w:val="style25"/>
          <w:rFonts w:cs="Arial"/>
          <w:b w:val="false"/>
          <w:bCs w:val="false"/>
          <w:sz w:val="24"/>
          <w:szCs w:val="24"/>
          <w:shd w:fill="FFFFFF" w:val="clear"/>
        </w:rPr>
        <w:t>хориглох шийдвэр гаргаж болно</w:t>
      </w:r>
      <w:r>
        <w:rPr>
          <w:b w:val="false"/>
          <w:sz w:val="24"/>
          <w:szCs w:val="24"/>
        </w:rPr>
        <w:t>” гэж өөрчилж, мөн зүйлийн 2 дахь хэсгийг хасах</w:t>
      </w:r>
      <w:r>
        <w:rPr>
          <w:rFonts w:cs="Arial"/>
          <w:b/>
          <w:bCs/>
          <w:color w:val="000000"/>
          <w:sz w:val="24"/>
          <w:szCs w:val="24"/>
          <w:u w:val="none"/>
          <w:lang w:val="mn-MN"/>
        </w:rPr>
        <w:t>.</w:t>
      </w:r>
      <w:r>
        <w:rPr>
          <w:rFonts w:cs="Arial"/>
          <w:b w:val="false"/>
          <w:bCs/>
          <w:color w:val="000000"/>
          <w:sz w:val="24"/>
          <w:szCs w:val="24"/>
          <w:u w:val="none"/>
          <w:lang w:val="mn-MN"/>
        </w:rPr>
        <w:t xml:space="preserve"> Санал гаргасан ажлын хэсэг. Саналыг дэмжье гэдгээр санал хураалт явуулъя. 26 гишүүн буюу 59.1 хувийн саналаар 49 дэх санал дэмжигдлээ. </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b/>
          <w:bCs/>
          <w:color w:val="000000"/>
          <w:sz w:val="24"/>
          <w:szCs w:val="24"/>
        </w:rPr>
        <w:t>50</w:t>
      </w:r>
      <w:r>
        <w:rPr>
          <w:b w:val="false"/>
          <w:color w:val="000000"/>
          <w:sz w:val="24"/>
          <w:szCs w:val="24"/>
        </w:rPr>
        <w:t>.Төслийн 3.3 дугаар зүйлийн 3 дахь хэсгийн “биелүүлээгүй” гэсний өмнө “шаардлагыг” гэж нэмж, мөн хэсгийн “согтууруулах ундааг хураан авах,” гэснийг, мөн хэсгийн 2 дахь өгүүлбэрийн “согтууруулах ундааг хураан авч,” гэснийг тус тус хасаж, мөн зүйлд доор дурдсан агуулгатай 3 дахь хэсэг нэмэх:</w:t>
      </w:r>
    </w:p>
    <w:p>
      <w:pPr>
        <w:pStyle w:val="style48"/>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color w:val="000000"/>
          <w:sz w:val="24"/>
          <w:szCs w:val="24"/>
        </w:rPr>
        <w:t>“</w:t>
      </w:r>
      <w:r>
        <w:rPr>
          <w:rFonts w:cs="Arial"/>
          <w:color w:val="000000"/>
          <w:sz w:val="24"/>
          <w:szCs w:val="24"/>
          <w:lang w:val="mn-MN"/>
        </w:rPr>
        <w:t>3.Энэ зүйлийн 1 дэх хэсэгт заасан үндэслэл арилсан бол шийдвэрийг цуцална.”</w:t>
      </w:r>
      <w:r>
        <w:rPr>
          <w:rFonts w:cs="Arial"/>
          <w:b/>
          <w:bCs/>
          <w:color w:val="000000"/>
          <w:sz w:val="24"/>
          <w:szCs w:val="24"/>
          <w:u w:val="none"/>
          <w:lang w:val="mn-MN"/>
        </w:rPr>
        <w:t xml:space="preserve"> </w:t>
      </w:r>
      <w:r>
        <w:rPr>
          <w:rFonts w:cs="Arial"/>
          <w:b w:val="false"/>
          <w:bCs/>
          <w:color w:val="000000"/>
          <w:sz w:val="24"/>
          <w:szCs w:val="24"/>
          <w:u w:val="none"/>
          <w:lang w:val="mn-MN"/>
        </w:rPr>
        <w:t xml:space="preserve"> Санал гаргасан ажлын хэсэг. Саналыг дэмжье гэдгээр санал хураалт явуулъя. 27 гишүүн буюу 61.4 хувийн саналаар 50 дахь санал дэмжигдлээ.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color w:val="000000"/>
          <w:sz w:val="24"/>
          <w:szCs w:val="24"/>
          <w:lang w:val="mn-MN"/>
        </w:rPr>
        <w:t>51</w:t>
      </w:r>
      <w:r>
        <w:rPr>
          <w:rFonts w:cs="Arial"/>
          <w:color w:val="000000"/>
          <w:sz w:val="24"/>
          <w:szCs w:val="24"/>
          <w:lang w:val="mn-MN"/>
        </w:rPr>
        <w:t xml:space="preserve">.Төслийн 3.4 дүгээр зүйлийн 1 дэх хэсгийн “Хууль сахиулагч, эрх бүхий албан тушаалтан нь” гэснийг “Хуульд заасан чиг үүргийн хүрээнд </w:t>
      </w:r>
      <w:r>
        <w:rPr>
          <w:rFonts w:cs="Arial"/>
          <w:bCs/>
          <w:color w:val="000000"/>
          <w:sz w:val="24"/>
          <w:szCs w:val="24"/>
          <w:lang w:val="mn-MN"/>
        </w:rPr>
        <w:t>цагдаагийн алба хаагч” гэж өөрчилж, мөн хэсгийн “сэжиг байвал” гэсний дараа “энэ хуулийн 3.1, 3.2, 3.3 дугаар зүйлд заасан ажиллагааны үед” гэж нэмэх.</w:t>
      </w:r>
      <w:r>
        <w:rPr>
          <w:rFonts w:cs="Arial"/>
          <w:b/>
          <w:bCs/>
          <w:color w:val="000000"/>
          <w:sz w:val="24"/>
          <w:szCs w:val="24"/>
          <w:u w:val="none"/>
          <w:lang w:val="mn-MN"/>
        </w:rPr>
        <w:t xml:space="preserve"> </w:t>
      </w:r>
      <w:r>
        <w:rPr>
          <w:rFonts w:cs="Arial"/>
          <w:b w:val="false"/>
          <w:bCs/>
          <w:color w:val="000000"/>
          <w:sz w:val="24"/>
          <w:szCs w:val="24"/>
          <w:u w:val="none"/>
          <w:lang w:val="mn-MN"/>
        </w:rPr>
        <w:t xml:space="preserve">Санал гаргасан ажлын хэсэг. Саналыг дэмжье гэдгээр санал хураалт явуулъя. 27 гишүүн буюу 61.4 хувийн саналаар 51 дэх санал дэмжигдлээ.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bCs/>
          <w:color w:val="000000"/>
          <w:sz w:val="24"/>
          <w:szCs w:val="24"/>
          <w:lang w:val="mn-MN"/>
        </w:rPr>
        <w:t>52</w:t>
      </w:r>
      <w:r>
        <w:rPr>
          <w:rFonts w:cs="Arial"/>
          <w:bCs/>
          <w:color w:val="000000"/>
          <w:sz w:val="24"/>
          <w:szCs w:val="24"/>
          <w:lang w:val="mn-MN"/>
        </w:rPr>
        <w:t xml:space="preserve">.Төслийн Эд зүйл, бичиг баримтыг хураан авах гэсэн 3.5 дугаар зүйлийг хасах. </w:t>
      </w:r>
      <w:r>
        <w:rPr>
          <w:rFonts w:cs="Arial"/>
          <w:b w:val="false"/>
          <w:bCs/>
          <w:color w:val="000000"/>
          <w:sz w:val="24"/>
          <w:szCs w:val="24"/>
          <w:u w:val="none"/>
          <w:lang w:val="mn-MN"/>
        </w:rPr>
        <w:t xml:space="preserve">Саналыг дэмжье гэдгээр санал хураалт явуулъя. 25 гишүүн буюу 58.1 хувийн саналаар 52 дахь санал дэмжигдлээ.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bCs/>
          <w:color w:val="000000"/>
          <w:sz w:val="24"/>
          <w:szCs w:val="24"/>
          <w:u w:val="none"/>
          <w:lang w:val="mn-MN"/>
        </w:rPr>
        <w:tab/>
        <w:t xml:space="preserve">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sz w:val="24"/>
          <w:szCs w:val="24"/>
          <w:lang w:val="mn-MN"/>
        </w:rPr>
        <w:t>53</w:t>
      </w:r>
      <w:r>
        <w:rPr>
          <w:rFonts w:cs="Arial"/>
          <w:sz w:val="24"/>
          <w:szCs w:val="24"/>
          <w:lang w:val="mn-MN"/>
        </w:rPr>
        <w:t xml:space="preserve">.Төслийн Бүлэг хүмүүсийг тараах гэсэн 3.6 дахь зүйлийг хасах. </w:t>
      </w:r>
      <w:r>
        <w:rPr>
          <w:rFonts w:cs="Arial"/>
          <w:b w:val="false"/>
          <w:bCs/>
          <w:color w:val="000000"/>
          <w:sz w:val="24"/>
          <w:szCs w:val="24"/>
          <w:u w:val="none"/>
          <w:lang w:val="mn-MN"/>
        </w:rPr>
        <w:t xml:space="preserve">Саналыг дэмжье гэдгээр санал хураалт явуулъя. 25 гишүүн буюу 58.1 хувийн саналаар 53 дахь санал дэмжигдлээ.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val="false"/>
          <w:bCs/>
          <w:color w:val="000000"/>
          <w:sz w:val="24"/>
          <w:szCs w:val="24"/>
          <w:u w:val="none"/>
          <w:lang w:val="mn-MN"/>
        </w:rPr>
        <w:t xml:space="preserve">Лүндээжанцан гишүүн.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bCs/>
          <w:color w:val="000000"/>
          <w:sz w:val="24"/>
          <w:szCs w:val="24"/>
          <w:u w:val="none"/>
          <w:lang w:val="mn-MN"/>
        </w:rPr>
        <w:t>Д.Лүндээжанцан:</w:t>
      </w:r>
      <w:r>
        <w:rPr>
          <w:rFonts w:cs="Arial"/>
          <w:b w:val="false"/>
          <w:bCs w:val="false"/>
          <w:color w:val="000000"/>
          <w:sz w:val="24"/>
          <w:szCs w:val="24"/>
          <w:u w:val="none"/>
          <w:lang w:val="mn-MN"/>
        </w:rPr>
        <w:t xml:space="preserve"> -Тэгэхээр өөр одоо хуулинд байгаа гэж л тайлбар байх л даа. Жишээ нь эд зүйл бичиг баримтыг хураан авах түрүүний 52 дээр хураагдаж байгаа юм. Хууль сахиулагч эрх бүхий албан тушаалтан нийтийн эмх замбараагүй байдлыг хянахад ач холбогдолтой гэж үзвэл үүрэн утас бусад шаардлагатай эд зүйл тээврийн хэрэгсэл бичиг баримтыг хураан авч болно гэсэн ийм заалт байгаа юм. Тэгэхээр энийг одоо өөр ямар хуулинд байж байгаа юм. Энэ чинь шаардлагатай бол авч таараа шүү дээ. Бүлэг хүмүүсийг тараах. Хууль сахиулагч эрх бүхий албан тушаалтан нийтийн эмх замбараагүй байдал үүсэхээс урьдчилан сэргийлэх хяналтад авах зорилгоор тогтоосон бусад бүсэд байгаа бүлэг хүмүүсийг даруй тарахыг 1 дүгээрт шаардана.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val="false"/>
          <w:bCs w:val="false"/>
          <w:color w:val="000000"/>
          <w:sz w:val="24"/>
          <w:szCs w:val="24"/>
          <w:u w:val="none"/>
          <w:lang w:val="mn-MN"/>
        </w:rPr>
        <w:t xml:space="preserve">Хоёрдугаарт шаардлага тавихын өмнө зорилгыг тайлбарлана.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val="false"/>
          <w:bCs w:val="false"/>
          <w:color w:val="000000"/>
          <w:sz w:val="24"/>
          <w:szCs w:val="24"/>
          <w:u w:val="none"/>
          <w:lang w:val="mn-MN"/>
        </w:rPr>
        <w:t xml:space="preserve">Гуравдугаарт шаардлагыг бүх хүнд эсвэл дийлэнх олонх хүнд сонсогдохоор 2-оос доошгүй удаа давтан хэлнэ энэ тэр гэсэн энэ заалтууд бол жагсаал цуглааны хуулинд оруулаад өгчих юм уу. Одоо байгаа юм уу. Жишээ нь энэ одоо хэрвээ тааруу томьёолсон бол боловсронгуй болгоод оруулаад ирэх ёстой. Амарчлаад ер нь хасах шиг амар юм байхгүй. Хэрүүлийн нэмэр гээд ингээд яваад байгаа юм уу. Энэ чинь хэрэгтэй зүйлүүд шүү дээ.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bCs/>
          <w:color w:val="000000"/>
          <w:sz w:val="24"/>
          <w:szCs w:val="24"/>
          <w:u w:val="none"/>
          <w:lang w:val="mn-MN"/>
        </w:rPr>
        <w:t>Р.Гончигдорж:</w:t>
      </w:r>
      <w:r>
        <w:rPr>
          <w:rFonts w:cs="Arial"/>
          <w:b w:val="false"/>
          <w:bCs w:val="false"/>
          <w:color w:val="000000"/>
          <w:sz w:val="24"/>
          <w:szCs w:val="24"/>
          <w:u w:val="none"/>
          <w:lang w:val="mn-MN"/>
        </w:rPr>
        <w:t xml:space="preserve"> -Тэмүүжин гишүүн.</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bCs/>
          <w:color w:val="000000"/>
          <w:sz w:val="24"/>
          <w:szCs w:val="24"/>
          <w:u w:val="none"/>
          <w:lang w:val="mn-MN"/>
        </w:rPr>
        <w:t>Х.Тэмүүжин:</w:t>
      </w:r>
      <w:r>
        <w:rPr>
          <w:rFonts w:cs="Arial"/>
          <w:b w:val="false"/>
          <w:bCs w:val="false"/>
          <w:color w:val="000000"/>
          <w:sz w:val="24"/>
          <w:szCs w:val="24"/>
          <w:u w:val="none"/>
          <w:lang w:val="mn-MN"/>
        </w:rPr>
        <w:t xml:space="preserve"> -Эд зүйл бичиг баримтыг хураан авахтай холбоотой зохицуулалт бол тусгайлаад байж байгаа. Энд болохоор юу давхардуулаад бичсэн бэ гэхээр нөгөө нийтийн эмх замбараагүй байдлыг хянахад ач холбогдолтой гэж үзвэл гээд тэр зүйлээсээ тусгайлаад салгаад бичсэн байхгүй юу. Тэгэхээр тэр эд зүйл хураан авах буюу битүүмжлэхтэй холбоотой нэгдсэн журмаараа яв. Энэ тусгайлсан зохицуулалт бол шаардлагагүй юм байна гэж. Энэ шаардлага тавих энэ тэр зохицуулалт бол тусдаа байж байгаа. Хууль сахиулагч хууль сахиулах үйл ажиллагаа явуулахын тулд яаж шаардлага тавих юм бэ гээд. Гэтэл энэ дээр бүлэг хүмүүсийг тараах гээд. Бүлэг хүмүүс гэж хэн юм бэ. Хоёр ба түүнээс дээш бол яаж шаардлага тавих нь бас байж байгаа байхгүй юу. Энэ нь өөрөө жагсаал цуглаантай холбоотой хэсэг байгаа бол жагсаал цуглааныхаа хуулин дээр угаасаа энэ юу чинь зохицуулалт нь байж байна.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val="false"/>
          <w:bCs w:val="false"/>
          <w:color w:val="000000"/>
          <w:sz w:val="24"/>
          <w:szCs w:val="24"/>
          <w:u w:val="none"/>
          <w:lang w:val="mn-MN"/>
        </w:rPr>
        <w:t xml:space="preserve">Тийм учраас нэг нэгэнтэйгээ зөрчилдсөн юм шиг давхацсан ийм журам ингэж бичих шаардлага байна уу гээд нэгэнт хуулийн давхцалыг арилгах зорилготойгоор эндээс нь аваад хаячихъя. Угаасаа энэ хууль дээр эд зүйл битүүмжлэх түр хураах авах, мөн шаардлага тавих гээд журмуудаа нарийвчлаад өгсөн мөртөө тусгаарлаад энэ тохиолдолд бол ийм журам гаргах шаардлага алга л гэж ажлын хэсэг дээр үзсэн.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bCs/>
          <w:color w:val="000000"/>
          <w:sz w:val="24"/>
          <w:szCs w:val="24"/>
          <w:u w:val="none"/>
          <w:lang w:val="mn-MN"/>
        </w:rPr>
        <w:t>Р.Гончигдорж:</w:t>
      </w:r>
      <w:r>
        <w:rPr>
          <w:rFonts w:cs="Arial"/>
          <w:b w:val="false"/>
          <w:bCs w:val="false"/>
          <w:color w:val="000000"/>
          <w:sz w:val="24"/>
          <w:szCs w:val="24"/>
          <w:u w:val="none"/>
          <w:lang w:val="mn-MN"/>
        </w:rPr>
        <w:t xml:space="preserve"> -8.5-д заасан журмаараа л.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sz w:val="24"/>
          <w:szCs w:val="24"/>
          <w:lang w:val="mn-MN"/>
        </w:rPr>
        <w:t>54</w:t>
      </w:r>
      <w:r>
        <w:rPr>
          <w:rFonts w:cs="Arial"/>
          <w:sz w:val="24"/>
          <w:szCs w:val="24"/>
          <w:lang w:val="mn-MN"/>
        </w:rPr>
        <w:t>.Төслийн 3.8 дугаарыг зүйлийн дугаарыг 3.1 болгож, 1 дэх хэсгийн “хэлбэрээр хяналт тавина” гэснийг “</w:t>
      </w:r>
      <w:r>
        <w:rPr>
          <w:rFonts w:cs="Arial"/>
          <w:bCs/>
          <w:sz w:val="24"/>
          <w:szCs w:val="24"/>
          <w:lang w:val="mn-MN"/>
        </w:rPr>
        <w:t xml:space="preserve">арга хэмжээг авна” гэж өөрчилж, мөн хэсгийн </w:t>
      </w:r>
      <w:r>
        <w:rPr>
          <w:rFonts w:cs="Arial"/>
          <w:sz w:val="24"/>
          <w:szCs w:val="24"/>
          <w:lang w:val="mn-MN"/>
        </w:rPr>
        <w:t>“, зөрчил, гэмт хэргээс урьдчилан сэргийлэх” гэснийг, мөн хэсгийн 1.3 дахь заалтын “улсын чанартай” гэснийг тус тус хасаж, мөн хэсгийн 1.6 дахь заалтыг хасах</w:t>
      </w:r>
      <w:r>
        <w:rPr>
          <w:rFonts w:cs="Arial"/>
          <w:b/>
          <w:bCs/>
          <w:color w:val="000000"/>
          <w:sz w:val="24"/>
          <w:szCs w:val="24"/>
          <w:u w:val="none"/>
          <w:lang w:val="mn-MN"/>
        </w:rPr>
        <w:t xml:space="preserve">. </w:t>
      </w:r>
      <w:r>
        <w:rPr>
          <w:rFonts w:cs="Arial"/>
          <w:b w:val="false"/>
          <w:bCs w:val="false"/>
          <w:color w:val="000000"/>
          <w:sz w:val="24"/>
          <w:szCs w:val="24"/>
          <w:u w:val="none"/>
          <w:lang w:val="mn-MN"/>
        </w:rPr>
        <w:t xml:space="preserve">Санал гаргасан ажлын хэсэг. Дэмжье гэдгээр санал хураая. Дараагаар нь тодруулъя. 24 гишүүн буюу 57.1 хувийн саналаар 54 дэх санал дэмжигдлээ.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val="false"/>
          <w:bCs w:val="false"/>
          <w:color w:val="000000"/>
          <w:sz w:val="24"/>
          <w:szCs w:val="24"/>
          <w:u w:val="none"/>
          <w:lang w:val="mn-MN"/>
        </w:rPr>
        <w:t xml:space="preserve">Тлейхан гишүүн.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bCs/>
          <w:color w:val="000000"/>
          <w:sz w:val="24"/>
          <w:szCs w:val="24"/>
          <w:u w:val="none"/>
          <w:lang w:val="mn-MN"/>
        </w:rPr>
        <w:t>А.Тлейхан:</w:t>
      </w:r>
      <w:r>
        <w:rPr>
          <w:rFonts w:cs="Arial"/>
          <w:b w:val="false"/>
          <w:bCs w:val="false"/>
          <w:color w:val="000000"/>
          <w:sz w:val="24"/>
          <w:szCs w:val="24"/>
          <w:u w:val="none"/>
          <w:lang w:val="mn-MN"/>
        </w:rPr>
        <w:t xml:space="preserve"> -Баярлалаа. Гончигдорж дарга аа, бид хууль сахиулах тухай хууль гэдэг юм баталж байна л даа. Бид хууль сахиулах тухай ярьж байгаад яагаад хуулиа мөрдөхгүй байна вэ. Энэ зааланд 15 хүн байна. 15 хүн хууль баталж болдог хуультай юм уу хаашаа юм бэ. Та өөрөө хууль сахиулаач. Гишүүд ээ цуглуулаач. 15 хүн хууль баталдаг гэж хууль байхгүй. Тийм учраас та гишүүдээ ирүүлж байж хууль баталдаг ямар дэг журам байдаг юм бэ. Хэдэн хүн сууж байж батлах ёстой юм бэ. Тэрний дагуу наад хурлаа явуулаач гэж шаардмаар байна. Ингэж пармальдахаа больцгоох хэрэгтэй. </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bCs/>
          <w:color w:val="000000"/>
          <w:sz w:val="24"/>
          <w:szCs w:val="24"/>
          <w:u w:val="none"/>
          <w:lang w:val="mn-MN"/>
        </w:rPr>
        <w:t>Р.Гончигдорж:</w:t>
      </w:r>
      <w:r>
        <w:rPr>
          <w:rFonts w:cs="Arial"/>
          <w:b w:val="false"/>
          <w:bCs w:val="false"/>
          <w:color w:val="000000"/>
          <w:sz w:val="24"/>
          <w:szCs w:val="24"/>
          <w:u w:val="none"/>
          <w:lang w:val="mn-MN"/>
        </w:rPr>
        <w:t xml:space="preserve"> -Гишүүд чуулганы танхимд ирье. Тлейхан гишүүний тавьсан шаардлага бол зөв зүйтэй л шаардлага. Чуулганы танхимд ирцэнд орсон гишүүд чуулганыхаа хуралдаанд орж ирэх нь бол гишүүдийн Улсын Их Хурлын сонгогдсон үүрэгт нь хамаарч байгаа чухал чиг үүрэг нь мөн гэж дурдъя. Өчигдөр илүү хэлээд буруудсан. Сонгох тухай асуудал нь биш сонгогдсон тухай үүргээ хэрэгжүүлэх нь чухал байна гээд хэлчихсэн. Тлейхан гишүүний санамжийг анхаарч байна тэгэлгүй яах вэ.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55</w:t>
      </w:r>
      <w:r>
        <w:rPr>
          <w:rFonts w:ascii="Arial" w:cs="Arial" w:hAnsi="Arial"/>
          <w:sz w:val="24"/>
          <w:szCs w:val="24"/>
          <w:lang w:val="mn-MN"/>
        </w:rPr>
        <w:t>.Төслийн 4.1 дүгээр зүйлийн 1 дэх хэсгийн “Хуулиар тусгайлан эрх олгосон тохиолдолд хууль сахиулагч” гэснийг “</w:t>
      </w:r>
      <w:r>
        <w:rPr>
          <w:rFonts w:ascii="Arial" w:cs="Arial" w:hAnsi="Arial"/>
          <w:b w:val="false"/>
          <w:bCs w:val="false"/>
          <w:sz w:val="24"/>
          <w:szCs w:val="24"/>
          <w:u w:val="none"/>
          <w:lang w:val="mn-MN"/>
        </w:rPr>
        <w:t>Энэ х</w:t>
      </w:r>
      <w:r>
        <w:rPr>
          <w:rStyle w:val="style25"/>
          <w:rFonts w:ascii="Arial" w:cs="Arial" w:eastAsia="Arial" w:hAnsi="Arial"/>
          <w:b w:val="false"/>
          <w:bCs w:val="false"/>
          <w:color w:val="000000"/>
          <w:sz w:val="24"/>
          <w:szCs w:val="24"/>
          <w:u w:val="none"/>
          <w:shd w:fill="FFFFFF" w:val="clear"/>
          <w:lang w:eastAsia="ja-JP" w:val="mn-MN"/>
        </w:rPr>
        <w:t>уулиар эрх олгогдсон хууль сахиулагч, хууль сахиулах чиг үүргийг хэрэгжүүлж байгаа этгээд</w:t>
      </w:r>
      <w:r>
        <w:rPr>
          <w:rStyle w:val="style25"/>
          <w:rFonts w:ascii="Arial" w:cs="Arial" w:eastAsia="Arial" w:hAnsi="Arial"/>
          <w:b w:val="false"/>
          <w:color w:val="000000"/>
          <w:sz w:val="24"/>
          <w:szCs w:val="24"/>
          <w:shd w:fill="FFFFFF" w:val="clear"/>
          <w:lang w:val="mn-MN"/>
        </w:rPr>
        <w:t>” гэж, мөн зүйлийн 3 дахь хэсгийн “</w:t>
      </w:r>
      <w:r>
        <w:rPr>
          <w:rFonts w:ascii="Arial" w:cs="Arial" w:hAnsi="Arial"/>
          <w:sz w:val="24"/>
          <w:szCs w:val="24"/>
          <w:lang w:val="mn-MN"/>
        </w:rPr>
        <w:t>стандартыг” гэснийг</w:t>
      </w:r>
      <w:r>
        <w:rPr>
          <w:rStyle w:val="style25"/>
          <w:rFonts w:ascii="Arial" w:cs="Arial" w:eastAsia="Arial" w:hAnsi="Arial"/>
          <w:sz w:val="24"/>
          <w:szCs w:val="24"/>
          <w:shd w:fill="FFFFFF" w:val="clear"/>
        </w:rPr>
        <w:t xml:space="preserve"> </w:t>
      </w:r>
      <w:r>
        <w:rPr>
          <w:rStyle w:val="style25"/>
          <w:rFonts w:ascii="Arial" w:cs="Arial" w:eastAsia="Arial" w:hAnsi="Arial"/>
          <w:b w:val="false"/>
          <w:sz w:val="24"/>
          <w:szCs w:val="24"/>
          <w:shd w:fill="FFFFFF" w:val="clear"/>
          <w:lang w:val="mn-MN"/>
        </w:rPr>
        <w:t>“зааврыг” гэж тус тус өөрчилж, мөн зүйлд доор дурдсан агуулгатай 2-5, 8 дахь хэсэг нэмэх:</w:t>
      </w:r>
    </w:p>
    <w:p>
      <w:pPr>
        <w:pStyle w:val="style34"/>
        <w:spacing w:line="115" w:lineRule="atLeast"/>
        <w:jc w:val="both"/>
      </w:pPr>
      <w:r>
        <w:rPr/>
      </w:r>
    </w:p>
    <w:p>
      <w:pPr>
        <w:pStyle w:val="style34"/>
        <w:spacing w:after="28" w:before="28" w:line="115" w:lineRule="atLeast"/>
        <w:ind w:firstLine="720" w:left="0" w:right="0"/>
        <w:contextualSpacing w:val="false"/>
        <w:jc w:val="both"/>
      </w:pPr>
      <w:r>
        <w:rPr>
          <w:rStyle w:val="style25"/>
          <w:rFonts w:ascii="Arial" w:cs="Arial" w:eastAsia="Arial" w:hAnsi="Arial"/>
          <w:b w:val="false"/>
          <w:sz w:val="24"/>
          <w:szCs w:val="24"/>
          <w:shd w:fill="FFFFFF" w:val="clear"/>
          <w:lang w:val="mn-MN"/>
        </w:rPr>
        <w:t>“</w:t>
      </w:r>
      <w:r>
        <w:rPr>
          <w:rStyle w:val="style25"/>
          <w:rFonts w:ascii="Arial" w:cs="Arial" w:eastAsia="Arial" w:hAnsi="Arial"/>
          <w:b w:val="false"/>
          <w:sz w:val="24"/>
          <w:szCs w:val="24"/>
          <w:shd w:fill="FFFFFF" w:val="clear"/>
          <w:lang w:val="mn-MN"/>
        </w:rPr>
        <w:t xml:space="preserve">2.Эрүүгийн хэрэг хянан шийдвэрлэх тухай хуульд заасан хэрэг бүртгэлт, мөрдөн байцаалтын явцад мөрдөгч энэ хуулиар цагдаагийн алба хаагчид олгосон эрх хэмжээний хүрээнд биеийн хүч, нэг бүрийн тусгай хэрэгсэл, галт зэвсгийг хэрэглэж болно. </w:t>
      </w:r>
    </w:p>
    <w:p>
      <w:pPr>
        <w:pStyle w:val="style34"/>
        <w:spacing w:after="28" w:before="28" w:line="115" w:lineRule="atLeast"/>
        <w:ind w:firstLine="720" w:left="0" w:right="0"/>
        <w:contextualSpacing w:val="false"/>
        <w:jc w:val="both"/>
      </w:pPr>
      <w:r>
        <w:rPr/>
      </w:r>
    </w:p>
    <w:p>
      <w:pPr>
        <w:pStyle w:val="style34"/>
        <w:spacing w:after="28" w:before="28" w:line="115" w:lineRule="atLeast"/>
        <w:ind w:firstLine="720" w:left="0" w:right="0"/>
        <w:contextualSpacing w:val="false"/>
        <w:jc w:val="both"/>
      </w:pPr>
      <w:r>
        <w:rPr>
          <w:rFonts w:ascii="Arial" w:cs="Arial" w:hAnsi="Arial"/>
          <w:color w:val="000000"/>
          <w:sz w:val="24"/>
          <w:szCs w:val="24"/>
          <w:lang w:val="mn-MN"/>
        </w:rPr>
        <w:t>3.Хуульд заасны дагуу эрх бүхий байгууллагын даргын шийдвэрээр албан хэрэгцээнд хүлээн авч бүртгэсэн тусгай хэрэгсэл, галт зэвсэг, сум, бусад хэрэгслийг хууль сахиулах ажиллагаанд хэрэглэнэ.</w:t>
      </w:r>
    </w:p>
    <w:p>
      <w:pPr>
        <w:pStyle w:val="style34"/>
        <w:spacing w:after="28" w:before="28" w:line="115" w:lineRule="atLeast"/>
        <w:ind w:firstLine="720" w:left="0" w:right="0"/>
        <w:contextualSpacing w:val="false"/>
        <w:jc w:val="both"/>
      </w:pPr>
      <w:r>
        <w:rPr/>
      </w:r>
    </w:p>
    <w:p>
      <w:pPr>
        <w:pStyle w:val="style34"/>
        <w:spacing w:after="28" w:before="28" w:line="115" w:lineRule="atLeast"/>
        <w:ind w:firstLine="720" w:left="0" w:right="0"/>
        <w:contextualSpacing w:val="false"/>
        <w:jc w:val="both"/>
      </w:pPr>
      <w:r>
        <w:rPr>
          <w:rFonts w:ascii="Arial" w:cs="Arial" w:hAnsi="Arial"/>
          <w:color w:val="000000"/>
          <w:sz w:val="24"/>
          <w:szCs w:val="24"/>
          <w:lang w:val="mn-MN"/>
        </w:rPr>
        <w:t xml:space="preserve">4.Бололцоотой бүх </w:t>
      </w:r>
      <w:r>
        <w:rPr>
          <w:rFonts w:ascii="Arial" w:cs="Arial" w:eastAsia="Times New Roman" w:hAnsi="Arial"/>
          <w:color w:val="000000"/>
          <w:sz w:val="24"/>
          <w:szCs w:val="24"/>
          <w:lang w:val="mn-MN"/>
        </w:rPr>
        <w:t xml:space="preserve">тохиолдолд албадлага хэрэглэх тухайгаа урьдчилан сануулна. </w:t>
      </w:r>
    </w:p>
    <w:p>
      <w:pPr>
        <w:pStyle w:val="style34"/>
        <w:spacing w:after="28" w:before="28" w:line="115" w:lineRule="atLeast"/>
        <w:ind w:firstLine="720" w:left="0" w:right="0"/>
        <w:contextualSpacing w:val="false"/>
        <w:jc w:val="both"/>
      </w:pPr>
      <w:r>
        <w:rPr/>
      </w:r>
    </w:p>
    <w:p>
      <w:pPr>
        <w:pStyle w:val="style34"/>
        <w:spacing w:after="28" w:before="28" w:line="115" w:lineRule="atLeast"/>
        <w:ind w:firstLine="720" w:left="0" w:right="0"/>
        <w:contextualSpacing w:val="false"/>
        <w:jc w:val="both"/>
      </w:pPr>
      <w:r>
        <w:rPr>
          <w:rFonts w:ascii="Arial" w:cs="Arial" w:hAnsi="Arial"/>
          <w:color w:val="000000"/>
          <w:sz w:val="24"/>
          <w:szCs w:val="24"/>
          <w:lang w:val="mn-MN"/>
        </w:rPr>
        <w:t xml:space="preserve">5.Албадлагыг бусдыг гутаан доромжлох, цээрлүүлэх, шийтгэх зорилгоор, эсхүл албадлага хэрэглэх үндэслэл арилсан </w:t>
      </w:r>
      <w:r>
        <w:rPr>
          <w:rFonts w:ascii="Arial" w:cs="Arial" w:eastAsia="Times New Roman" w:hAnsi="Arial"/>
          <w:color w:val="000000"/>
          <w:sz w:val="24"/>
          <w:szCs w:val="24"/>
          <w:lang w:val="mn-MN"/>
        </w:rPr>
        <w:t>тохиолдолд үргэлжлүүлэн хэрэглэхийг хориглоно.</w:t>
      </w:r>
    </w:p>
    <w:p>
      <w:pPr>
        <w:pStyle w:val="style34"/>
        <w:spacing w:after="28" w:before="28"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color w:val="000000"/>
          <w:sz w:val="24"/>
          <w:szCs w:val="24"/>
          <w:lang w:val="mn-MN"/>
        </w:rPr>
        <w:t>8.</w:t>
      </w:r>
      <w:r>
        <w:rPr>
          <w:rFonts w:cs="Arial" w:eastAsia="Times New Roman"/>
          <w:sz w:val="24"/>
          <w:szCs w:val="24"/>
          <w:lang w:eastAsia="ja-JP" w:val="mn-MN"/>
        </w:rPr>
        <w:t>Албаны зориулалтаар шинээр галт зэвсэг, тусгай хэрэгсэл, техник худалдан авах, албан хэрэгцээнд оруулахаас өмнө хууль зүйн асуудал эрхэлсэн төрийн захиргааны төв байгууллагад урьдчилан танилцуулж, зөвшөөрөл авна.”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color w:val="000000"/>
          <w:sz w:val="24"/>
          <w:szCs w:val="24"/>
          <w:u w:val="none"/>
          <w:lang w:eastAsia="ja-JP" w:val="mn-MN"/>
        </w:rPr>
        <w:t>Бакей гишүүн, Лүндээжанцан гишүүн хоёрын саналыг сонсъё.</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bCs/>
          <w:color w:val="000000"/>
          <w:sz w:val="24"/>
          <w:szCs w:val="24"/>
          <w:u w:val="none"/>
          <w:lang w:eastAsia="ja-JP" w:val="mn-MN"/>
        </w:rPr>
        <w:t>А.Бакей:</w:t>
      </w:r>
      <w:r>
        <w:rPr>
          <w:rFonts w:cs="Arial" w:eastAsia="Times New Roman"/>
          <w:b w:val="false"/>
          <w:bCs w:val="false"/>
          <w:color w:val="000000"/>
          <w:sz w:val="24"/>
          <w:szCs w:val="24"/>
          <w:u w:val="none"/>
          <w:lang w:eastAsia="ja-JP" w:val="mn-MN"/>
        </w:rPr>
        <w:t xml:space="preserve"> -Энэ нэмж байгаа зүйл дээр бол 4 дээр нь байна л даа. Бололцоотой бүх тохиолдолд албадлага хэрэглэх тухайгаа урьдчилан сануулна гэж. Тэгэхээр бололцоотой бүх тохиолдол гэж ямар тохиолдлыг хэлээд байна. Тэгэхээр бололцоотой бүх тохиолдолд албадлагыг хэрэглэнэ гэхээр зэрэг ер нь юу гэж ойлгох вэ. Хуулиар энийг бол мэдээж хууль сахиулагчид хэрэглэнэ. Тэр үед бололцоотой бүх тохиолдолд бол ер нь бүх тохиолдол гэж хүч оруулж байгаа хэсэг чинь хир зэрэг оновчтой юм байна. Бололцоотой тохиолдол гэж юуг хэлээд байна. Ямар нөхцөлийг нь бололцоотой тохиолдол гэж хэлэх вэ гэдгийг их тодорхой тусгахгүй бол яг ийм байдлаар орох юм бол бололцоотой л бол албадлага хэрэглээд байх юм биш үү гэсэн ойлголт төрөөд байна.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bCs/>
          <w:color w:val="000000"/>
          <w:sz w:val="24"/>
          <w:szCs w:val="24"/>
          <w:u w:val="none"/>
          <w:lang w:eastAsia="ja-JP" w:val="mn-MN"/>
        </w:rPr>
        <w:t>Р.Гончигдорж:</w:t>
      </w:r>
      <w:r>
        <w:rPr>
          <w:rFonts w:cs="Arial" w:eastAsia="Times New Roman"/>
          <w:b w:val="false"/>
          <w:bCs w:val="false"/>
          <w:color w:val="000000"/>
          <w:sz w:val="24"/>
          <w:szCs w:val="24"/>
          <w:u w:val="none"/>
          <w:lang w:eastAsia="ja-JP" w:val="mn-MN"/>
        </w:rPr>
        <w:t xml:space="preserve"> -Бас л байршлын асуудал байх шиг байна. Албадлага хэрэглэх тухайгаа бололцоотой тохиолдолд урьдчилан сануулна. Бүх тохиолдол албадлага хэрэглэх юм шиг ойлгогдохоор хаалтны буруу талд гарч. Тэгээд бүх гэдэг үг дээр цаашид анхааръя.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color w:val="000000"/>
          <w:sz w:val="24"/>
          <w:szCs w:val="24"/>
          <w:u w:val="none"/>
          <w:lang w:eastAsia="ja-JP" w:val="mn-MN"/>
        </w:rPr>
        <w:t xml:space="preserve">Лүндээжанцан гишүүн.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bCs/>
          <w:color w:val="000000"/>
          <w:sz w:val="24"/>
          <w:szCs w:val="24"/>
          <w:u w:val="none"/>
          <w:lang w:eastAsia="ja-JP" w:val="mn-MN"/>
        </w:rPr>
        <w:t>А.Бакей:</w:t>
      </w:r>
      <w:r>
        <w:rPr>
          <w:rFonts w:cs="Arial" w:eastAsia="Times New Roman"/>
          <w:b w:val="false"/>
          <w:bCs w:val="false"/>
          <w:color w:val="000000"/>
          <w:sz w:val="24"/>
          <w:szCs w:val="24"/>
          <w:u w:val="none"/>
          <w:lang w:eastAsia="ja-JP" w:val="mn-MN"/>
        </w:rPr>
        <w:t xml:space="preserve"> -Хариулт авмаар байна.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bCs/>
          <w:color w:val="000000"/>
          <w:sz w:val="24"/>
          <w:szCs w:val="24"/>
          <w:u w:val="none"/>
          <w:lang w:eastAsia="ja-JP" w:val="mn-MN"/>
        </w:rPr>
        <w:t>Р.Гончигдорж:</w:t>
      </w:r>
      <w:r>
        <w:rPr>
          <w:rFonts w:cs="Arial" w:eastAsia="Times New Roman"/>
          <w:b w:val="false"/>
          <w:bCs w:val="false"/>
          <w:color w:val="000000"/>
          <w:sz w:val="24"/>
          <w:szCs w:val="24"/>
          <w:u w:val="none"/>
          <w:lang w:eastAsia="ja-JP" w:val="mn-MN"/>
        </w:rPr>
        <w:t xml:space="preserve"> -Лүндээжанцан гишүүний дараа нийлүүлээд хариулт авъя.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bCs/>
          <w:color w:val="000000"/>
          <w:sz w:val="24"/>
          <w:szCs w:val="24"/>
          <w:u w:val="none"/>
          <w:lang w:eastAsia="ja-JP" w:val="mn-MN"/>
        </w:rPr>
        <w:t>Д.Лүндээжанцан:</w:t>
      </w:r>
      <w:r>
        <w:rPr>
          <w:rFonts w:cs="Arial" w:eastAsia="Times New Roman"/>
          <w:b w:val="false"/>
          <w:bCs w:val="false"/>
          <w:color w:val="000000"/>
          <w:sz w:val="24"/>
          <w:szCs w:val="24"/>
          <w:u w:val="none"/>
          <w:lang w:eastAsia="ja-JP" w:val="mn-MN"/>
        </w:rPr>
        <w:t xml:space="preserve"> -Энэ зүйл дээр их тогтож ялангуяа энэ нэмсэн зүйл дээр их тогтож үзэх ёстой байгаа. Өргөн барьсан төсөл байгаа. Тэгэхээр албадлага хэрэглэх гэж. Албадлага гэдэг нь юу юм бэ гэдгээсээ л эхэлмээр байгаа юм. Тэгээд энийг бол нэмсэн энэ зүйл дээр жишээ нь одоо ингэж байгаа шүү дээ. Хуульд заасны дагуу эрх бүхий байгууллагын даргын шийдвэрээр албан хэрэгцээнд хүлээн авч бүртгэсэн тусгай хэрэгсэл галт зэвсэг сум бусад хэрэгслийг хууль сахиулах ажиллагаанд хэрэглэнэ гэж. Жишээлбэл галт зэвсэг хэрэглэнэ тийм үү. Сумгүй хэрэглэх юм уу, сум яаж хэрэглэх юм бэ жишээ нь дангаар нь. Гэх мэтчилэнгээр ингээд л харахад бол жижиг юм шиг мөртөө маш том асуудал байж байгаа. Албадлага хэрэглэх тухайгаа урьдчилан сануулна гэж байгаа юм. Тэгэхээр албадлага гэж ер нь юуг хэлээд байгаа юм бэ гэдэг нь бас л нэг сайд тодрохгүй байгаа юм. Гарыг нь мушгихыг албадлага гэдэг юм уу, чирч гулдрахыг хэлдэг юм уу, гав зүүхийг хэлж байгаа юм уу. Ер нь дотроо их олон янз байна л даа. Бүгдийг томьёолоход бол хэцүү байх. Гэхдээ хүний эрхэнд халдаж байгаа учраас энэ бол нэлээд сайн тодорхой байх шаардлага бол байна.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color w:val="000000"/>
          <w:sz w:val="24"/>
          <w:szCs w:val="24"/>
          <w:u w:val="none"/>
          <w:lang w:eastAsia="ja-JP" w:val="mn-MN"/>
        </w:rPr>
        <w:t xml:space="preserve">Албаны зориулалтаар шинээр галт зэвсэг тусгай хэрэгсэл техник худалдан авах тохиолдол, авах албан хэрэгцээнд оруулахаас өмнө хууль зүйн асуудал эрхэлсэн төрийн захиргааны төв байгууллагад урьдчилан танилцуулж зөвшөөрөл авна гэж. Энэ чинь одоо өөр хуулинд бид нар чинь нэлээд сайн хийгээд өгчхөөгүй бил үү. Зөвхөн Хууль зүйн асуудал эрхэлсэн төрийн захиргааны төв байгууллагаас авах юм уу. Бас энийгээ одоо тагнуулын байгууллагад бүртгүүлнэ гээд. Энэ чинь сүүлд нь Авлигатай тэмцэх газар тагнуулын байгууллагын юман дээр бөөн яриа болсон шүү дээ. Шалгалт болоод. Тэгээд дарга нь хэрэгт орсон байх. Тэгэхээр үүнтэй холбогдсон асуудал дутуу юм шиг харагдаад байгаа юм.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color w:val="000000"/>
          <w:sz w:val="24"/>
          <w:szCs w:val="24"/>
          <w:u w:val="none"/>
          <w:lang w:eastAsia="ja-JP" w:val="mn-MN"/>
        </w:rPr>
        <w:t xml:space="preserve">Гуравдугаарт ер нь бол энэ дээр Эрүүгийн хэрэг хянан шийдвэрлэх тухай хуульд заасан гээд ингээд явсан л даа. Өчигдөр бол бид нар Эрүүгийн хэрэг хянан шийдвэрлэх тухай хууль гээд ярьсан. Би энэ хууль зүйнхэнтэй санал солилцож байхад ерөөсөө л нэг л эрүүгийн хэрэг хянан шийдвэрлэх хууль болохгүй байна. Түрүүн Тэмүүжин гишүүнтэй бас санал солилцсон. Иргэний хэргийг бол хянан шийдвэрлэж болно. Захиргааны хэргийг бол хянан шийдвэрлэж болно. Эрүүгийн хэрэг нь зүгээр бэлэн байж байх юм гэнэ. Тэгээд л тэрийг хянан шийдвэрлэх юм байна.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color w:val="000000"/>
          <w:sz w:val="24"/>
          <w:szCs w:val="24"/>
          <w:u w:val="none"/>
          <w:lang w:eastAsia="ja-JP" w:val="mn-MN"/>
        </w:rPr>
        <w:t xml:space="preserve">Эрүүгийн хэргийг чинь заавал шалгаж байж шийдвэрлэхээс аргагүй байна. Тэгэхээр Эрүүгийн хуулинд бол хэрэг хянан шийдвэрлэхийг эсрэг гэмт хэрэг гэдэг зүйл олсноос болоод жигдлэх шаардлага гарлаа гэж тайлбарлаад байгаа юм. Яах вэ бас энэ протоколд үлдэг. Ер нь энэ нэр томьёонуудыг цааш нь нэг янз болгохгүй бол болохгүй юм гэдгийг би дашрамд энэ завшааныг ашиглаад хэлэхээс өөр арга алга. Эрүүгийн хэрэг хянан шийдвэрлэнэ гэхээр л ерөөсөө яаж ч бодоод бууж өгөхгүй байна. Өчигдөр бид нар өөрчлөөд санал хураасан л даа. Гэлээ гэхдээ энийгээ бас нэг эцсийн хэлэлцүүлгийн явцад харж үзэж болох уу үгүй юу. Эрүүгийн шалгаж байж тэгээд тэр нь шүүх тэрийг нь хянах л байх. Гэлээ гэхдээ шалгаж байж л тогтооно уу гэхээс биш, бэлэн хэрэг гэж бол байхгүй  шүү дээ. Хавтаст материал нотлох баримтаа бүрдүүлээд ирсэн хэрэг дээр иргэний хэргийг бол хянан шийдвэрлэж болно. Захиргааны хэрэг дээр бол хянан шийдвэрлэж болно. Эрүүгийн хэрэг дээр хянан шийдвэрлэнэ гэдгийг багтаамжийн хувьд агуулгын хувьд бол таарахгүй. Эрүүгийн хэрэг шалган шийдвэрлэж, шалгах явцад нь л хяналтад давхар ороод явах ёстой. Ийм зүйлийг бас энэ завшааныг ашиглаад хэлмээр байна. Тэгэхээр энэ 55.4.1-т оруулж байгаа энэ заалтуудыг бас л одоо зарчмынх нь хувьд яах вэ дэмжиж болох юм гэж бодсон ч эцсийн хэлэлцүүлгийн явцад бас нэг сайн бодож тунгааж үзэхгүй бол арай л дутмаг санагдаад байна. Энийг бас хэлэхээс өөр аргагүй.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bCs/>
          <w:color w:val="000000"/>
          <w:sz w:val="24"/>
          <w:szCs w:val="24"/>
          <w:u w:val="none"/>
          <w:lang w:eastAsia="ja-JP" w:val="mn-MN"/>
        </w:rPr>
        <w:t>Р.Гончигдорж:</w:t>
      </w:r>
      <w:r>
        <w:rPr>
          <w:rFonts w:cs="Arial" w:eastAsia="Times New Roman"/>
          <w:b w:val="false"/>
          <w:bCs w:val="false"/>
          <w:color w:val="000000"/>
          <w:sz w:val="24"/>
          <w:szCs w:val="24"/>
          <w:u w:val="none"/>
          <w:lang w:eastAsia="ja-JP" w:val="mn-MN"/>
        </w:rPr>
        <w:t xml:space="preserve"> -Түрүүн ойлголцсон биз дээ Лүндээжанцан гишүүн ээ. Ер нь завсрын тодотгол их дэмий болоод байна. Иргэний хэрэг шийдвэрлэх, эрүүгийн хэрэг шийдвэрлэх, захиргааны хэрэг шийдвэрлэх, гээд хянах шалгах гэдгийг тодотголгүй тэгээд явчихвал. Тэгээд өөрсдөө энийгээ яаж шийдвэрлэдэг юм бэ, арга хэрэгслүүд нь арга замууд нь бол өөр өөрийнхөө онцлогт тохироод явна биз гэж ярьж байсан шүү дээ.</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color w:val="000000"/>
          <w:sz w:val="24"/>
          <w:szCs w:val="24"/>
          <w:u w:val="none"/>
          <w:lang w:eastAsia="ja-JP" w:val="mn-MN"/>
        </w:rPr>
        <w:t xml:space="preserve">Тэмүүжин гишүүн энэ дээр тайлбар өгье. 4.1 дүгээр зүйл хуулинд байгааг харсан байх. Гурван зүйлтэй илүү органик шахам байдалтай. Энэ нь бол илүү процесслож өгсөн тодотголуудыг л оруулсан ийм л зүйл байх шиг байгаа юм л даа. Ажлын хэсэг дээр ч уг нь тэгж ярьсан. Тэмүүжин гишүүн.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bCs/>
          <w:color w:val="000000"/>
          <w:sz w:val="24"/>
          <w:szCs w:val="24"/>
          <w:u w:val="none"/>
          <w:lang w:eastAsia="ja-JP" w:val="mn-MN"/>
        </w:rPr>
        <w:t>Х.Тэмүүжин:</w:t>
      </w:r>
      <w:r>
        <w:rPr>
          <w:rFonts w:cs="Arial" w:eastAsia="Times New Roman"/>
          <w:b w:val="false"/>
          <w:bCs w:val="false"/>
          <w:color w:val="000000"/>
          <w:sz w:val="24"/>
          <w:szCs w:val="24"/>
          <w:u w:val="none"/>
          <w:lang w:eastAsia="ja-JP" w:val="mn-MN"/>
        </w:rPr>
        <w:t xml:space="preserve"> -Энэ Хууль сахиулах ажиллагааны тухай хуулийн  гол мөн чанар бол бусад Төрийн байгууллагуудын хийдэггүй албадлага хэрэглэх эрх бүхий тэр байгууллага субъектүүдийн үйл ажиллагааг л нэгдсэн стандартад оруулах дүрэм журамтай болгох үйл ажиллагааг нь нарийвчлан зохицуулах тийм л зорилготой хууль шүү дээ.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color w:val="000000"/>
          <w:sz w:val="24"/>
          <w:szCs w:val="24"/>
          <w:u w:val="none"/>
          <w:lang w:eastAsia="ja-JP" w:val="mn-MN"/>
        </w:rPr>
        <w:t xml:space="preserve">Энэ албадлага гэдэг нь юу юм бэ. Мөрдөн шалгах нууц ажиллагаанд хэрэглэж байгаа техник хэрэгслийн тухай яриа биш. Энэ бол биеийн хүч нэг бүрийн хэрэгсэл, олон нийтэд нөлөөлөх хэрэгсэл, галт зэвсэг гэдэг энэ зүйлүүдтэй холбоотой байхгүй юу. Тийм учраас энэ зүйлүүдээ ашиглах гэж байгаа бол та нар яах юм бэ гэж, нэг.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color w:val="000000"/>
          <w:sz w:val="24"/>
          <w:szCs w:val="24"/>
          <w:u w:val="none"/>
          <w:lang w:eastAsia="ja-JP" w:val="mn-MN"/>
        </w:rPr>
        <w:t xml:space="preserve">Хоёрдугаарт энэ зүйлүүд дээрээ шинэ техник хэрэгсэл оруулж ирж байгаа юм бол ямар хяналтад байх юм бэ гэдэг хоёр зорилготой зохицуулалт энд орж ирж байгаа юм. Түрүүн Бакей гишүүн бас асуусан. Энэ дөрөв дэх хэсэг нь бололцоотой бүх тохиолдолд албадлага хэрэглэх тухайгаа урьдчилан сануулна. Шууд албадлагаа хэрэглэхгүй ээ. Таныг үгэнд орохгүй бол би танд биеийн хүч хэрэглэнэ  шүү. Та нар тарахгүй бол бид усан хөөргөөр буудна шүү. Та наад зэвсгийн чанартай зүйлээ эсвэл галт зэвсгээ тавиад хууль сахиулагчийн шаардлага биелүүлэхгүй бол зөрүүлээд бид галт зэвсгээ хэрэглэнэ шүү гэдэг энэ шаардлагуудаа эхлээд заавал тавь, мэдэгд гэдгийг тодорхойлж өгч байгаа юм. Тэгэхгүйгээр дув дуугүй дүмбийж орж ирэнгүүтээ цохиод унагаж болохгүй. Тэгэх юм бол энэ чинь гудамжинд хийж байгаа гэмт хэрэг хууль сахиулагчийн шаардлага хоёр ялгагдахгүй болно шүү дээ.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color w:val="000000"/>
          <w:sz w:val="24"/>
          <w:szCs w:val="24"/>
          <w:u w:val="none"/>
          <w:lang w:eastAsia="ja-JP" w:val="mn-MN"/>
        </w:rPr>
        <w:t xml:space="preserve">Тэгээд энэ үүднээсээ энэ зохицуулалт орж ирж байгаа. Үнэхээр ойлгомжгүй байна гэж байгаа бол хаанаа зөв байрлалтайгаар ойлгомжтой болох вэ гэдэг дээр бол хоёрдугаар хэлэлцүүлэг дээр бол найруулгын шинжтэй бол өөрчлөлтийг хийх чиглэл авч болж байна. 55.4.2 дахь хэсэг дээр бол Эрүүгийн хянан шийдвэрлэх хуульд заасан хэрэг бүртгэлт мөрдөн байцаалт гэдгийг эрүүгийн хэрэг яг өчигдрийн хуулийн баталсан, хэлэлцсэн жишгээрээ Эрүүгийн хэрэг хянан шийдвэрлэх ажиллагаа шийдвэрлэх тухай хуульд заасан мөрдөн шалгах явцад нэг нэр томьёогоор нь хэрэглэвэл нэр томьёо бол жигдрэх байх.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color w:val="000000"/>
          <w:sz w:val="24"/>
          <w:szCs w:val="24"/>
          <w:u w:val="none"/>
          <w:lang w:eastAsia="ja-JP" w:val="mn-MN"/>
        </w:rPr>
        <w:t xml:space="preserve">Хэрэг хянан шийдвэрлэх гэдэг энэ үг өөрөө яагаад байна вэ гэдэг дээр үнэхээр олон жил хууль зүйн хэлнийхээ хувьд техникийн хувьд бол бас яригдаж байгаа юм. Хууль зүйн хэлнийхээ хувьд эрүүгийн байна уу, иргэний байна уу, захиргааны байна уу энэ хэрэг хянан шийдвэрлэх ажиллагаа чинь бол процесс гэдэг ганц л үг байгаад байгаа юм. Процесс гэдэг энэ ганц үгийг бид нар гурван өөрөөр орчуулаад гурван өөрөөр хэрэглээд яваад байх улам бүр ойлгомжгүй байдалд хүргээд байгаа юм. Тийм учраас одоо бол иргэний хэрэг хянан шийдвэрлэх, захиргааны хэрэг хянан шийдвэрлэх гээд тэр хоёр нэг нэр томьёотой болчихсон. Ний нуугүй хэлэхэд захиргааны хэрэг чинь хянан шийдвэрлээд байгаа ч юм байхгүй шүү дээ. Захиргаа чинь өөрөө захиргааны шүүх чинь өөрөө нотолж байгаа шүү дээ.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color w:val="000000"/>
          <w:sz w:val="24"/>
          <w:szCs w:val="24"/>
          <w:u w:val="none"/>
          <w:lang w:eastAsia="ja-JP" w:val="mn-MN"/>
        </w:rPr>
        <w:t xml:space="preserve">Тэр чинь хянах тухай биш өөрөө хийж байгаа байхгүй юу. Тийм учраас тэнд ч гэсэн энэ үг зохиж байна уу, үгүй юу гэдэг чинь хэрвээ маргавал маргана. Одоо бол процесс гэдэг үгийг хэрэг хянан шийдвэрлэх гэж буулгаж байна гэдэг л хууль зүйн хэл үүсэж байгаа юм.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color w:val="000000"/>
          <w:sz w:val="24"/>
          <w:szCs w:val="24"/>
          <w:u w:val="none"/>
          <w:lang w:eastAsia="ja-JP" w:val="mn-MN"/>
        </w:rPr>
        <w:t xml:space="preserve">Хоёр үгээр заавал илэрхийлэх шаардлагагүй. Түрүүн Гончигдорж даргын хэлдэг шиг урд нь байгаа тодотгол өөрөө маргаан үүсгээд байна гэдэг бол энийг шалгах байна уу, хэрэг хянан байна уу ялгаагүй зүгээр аваад зүгээр л шийдвэрлэх гэж бичиж болдоггүй юм уу. Эрүүгийн хэрэг шийдвэрлэх, захиргааны хэрэг шийдвэрлэх, иргэний хэрэг шийдвэрлэх гэж. Процесс гэдэг үгийг л нэг мөр нэг ойлголттой болох тухай хууль зүйн хэлний асуудал болохоос биш энэ бол ахуйн хэлний асуудал биш. Тийм учраас хууль зүйн шинжлэх ухаан, хууль зүйн хэл, хууль зүйн техник дээрээ нэг нэр томьёотой болох уу үгүй юу гэдэг дээрээ дахиад нэг жаахан хэлэлцүүлэг явбал явах байх. Одоогоор бол энүүгээрээ бид нар явъя. Тэгээд дахиад илүү нарийвчлан хөгжихөөрөө энэ иргэний процесс, захиргааны процесс, эрүүгийн процесс гэдэг энэ гурван ойлголтоо нэг болгоё гээд хоёр үгээр биш нэг үгээр шийдвэрлэе гэх юм бол дахиад л хууль зүйн төвшин уруу л явна гэдгээрээ ойлгоод энэ удаадаа ингээд явбал яасан юм бэ л гэсэн саналтай байна.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bCs/>
          <w:color w:val="000000"/>
          <w:sz w:val="24"/>
          <w:szCs w:val="24"/>
          <w:u w:val="none"/>
          <w:lang w:eastAsia="ja-JP" w:val="mn-MN"/>
        </w:rPr>
        <w:t>Р.Гончигдорж:</w:t>
      </w:r>
      <w:r>
        <w:rPr>
          <w:rFonts w:cs="Arial" w:eastAsia="Times New Roman"/>
          <w:b w:val="false"/>
          <w:bCs w:val="false"/>
          <w:color w:val="000000"/>
          <w:sz w:val="24"/>
          <w:szCs w:val="24"/>
          <w:u w:val="none"/>
          <w:lang w:eastAsia="ja-JP" w:val="mn-MN"/>
        </w:rPr>
        <w:t xml:space="preserve"> -55 дахь саналыг дэмжье гэсэн саналаар санал хураалт явуулъя. 24 дэмжиж, 52.2 хувийн саналаар 55 дахь санал дэмжигдлээ. Гишүүд санал хураалтдаа анхаарцгаая.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val="false"/>
          <w:bCs w:val="false"/>
          <w:color w:val="000000"/>
          <w:sz w:val="24"/>
          <w:szCs w:val="24"/>
          <w:u w:val="none"/>
          <w:lang w:eastAsia="ja-JP" w:val="mn-MN"/>
        </w:rPr>
        <w:t xml:space="preserve">Энэ дээр найруулгын болон зарим өөрчлөлтүүдийг саяын гишүүдийн гаргасан саналын дагуу хоёр дахь хэлэлцүүлэг дээрээ авч үзээд эцсийн хэлэлцүүлэгт бэлтгэж орж ирье.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eastAsia="Times New Roman"/>
          <w:b/>
          <w:sz w:val="24"/>
          <w:szCs w:val="24"/>
          <w:lang w:eastAsia="ja-JP" w:val="mn-MN"/>
        </w:rPr>
        <w:t>56</w:t>
      </w:r>
      <w:r>
        <w:rPr>
          <w:rFonts w:cs="Arial" w:eastAsia="Times New Roman"/>
          <w:sz w:val="24"/>
          <w:szCs w:val="24"/>
          <w:lang w:eastAsia="ja-JP" w:val="mn-MN"/>
        </w:rPr>
        <w:t>.Төслийн 4.2 дугаар зүйлийн 5 дахь хэсгийн “Хууль сахиулагч” гэсний дараа “</w:t>
      </w:r>
      <w:r>
        <w:rPr>
          <w:rFonts w:cs="Arial"/>
          <w:color w:val="000000"/>
          <w:sz w:val="24"/>
          <w:szCs w:val="24"/>
          <w:lang w:eastAsia="ja-JP" w:val="mn-MN"/>
        </w:rPr>
        <w:t xml:space="preserve">, хууль сахиулах чиг үүргийг хэрэгжүүлж байгаа этгээд, эрх бүхий албан тушаалтан” гэж нэмж, 4.1 дүгээр зүйлийн 9 дэх хэсэг болгон дугаарлаж, төслийн 4.2 дугаар зүйлийн доор дурдсан агуулгатай гарчиг, 1-4 дэх хэсгийг тус тус хасах: бүтнээр нь унших юм уу.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color w:val="000000"/>
          <w:sz w:val="24"/>
          <w:szCs w:val="24"/>
          <w:lang w:eastAsia="ja-JP" w:val="mn-MN"/>
        </w:rPr>
        <w:t>“</w:t>
      </w:r>
      <w:r>
        <w:rPr>
          <w:rFonts w:cs="Arial"/>
          <w:b/>
          <w:bCs/>
          <w:sz w:val="24"/>
          <w:szCs w:val="24"/>
          <w:lang w:eastAsia="ja-JP" w:val="mn-MN"/>
        </w:rPr>
        <w:t xml:space="preserve">4.2 </w:t>
      </w:r>
      <w:r>
        <w:rPr>
          <w:rFonts w:cs="Arial"/>
          <w:b/>
          <w:bCs/>
          <w:sz w:val="24"/>
          <w:szCs w:val="24"/>
        </w:rPr>
        <w:t xml:space="preserve">дугаар зүйл.Албадлага хэрэглэх үндсэн зарчим </w:t>
      </w:r>
    </w:p>
    <w:p>
      <w:pPr>
        <w:pStyle w:val="style48"/>
        <w:spacing w:after="0" w:before="0" w:line="115" w:lineRule="atLeast"/>
        <w:ind w:hanging="0" w:left="720" w:right="0"/>
        <w:contextualSpacing w:val="false"/>
        <w:jc w:val="both"/>
      </w:pPr>
      <w:r>
        <w:rPr>
          <w:sz w:val="24"/>
          <w:szCs w:val="24"/>
        </w:rPr>
        <w:t xml:space="preserve">                                   </w:t>
      </w:r>
    </w:p>
    <w:p>
      <w:pPr>
        <w:pStyle w:val="style31"/>
        <w:spacing w:after="0" w:before="0" w:line="115" w:lineRule="atLeast"/>
        <w:ind w:firstLine="720" w:left="0" w:right="0"/>
        <w:contextualSpacing w:val="false"/>
        <w:jc w:val="both"/>
      </w:pPr>
      <w:r>
        <w:rPr>
          <w:rFonts w:cs="Arial"/>
          <w:color w:val="000000"/>
          <w:sz w:val="24"/>
          <w:szCs w:val="24"/>
          <w:lang w:val="mn-MN"/>
        </w:rPr>
        <w:t>1.Хууль сахиулагч, эрх бүхий албан тушаалтан албадлага хэрэглэхдээ дараахь нийтлэг зарчмыг баримтална: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1440" w:left="0" w:right="0"/>
        <w:contextualSpacing w:val="false"/>
        <w:jc w:val="both"/>
      </w:pPr>
      <w:r>
        <w:rPr>
          <w:rFonts w:cs="Arial"/>
          <w:color w:val="000000"/>
          <w:sz w:val="24"/>
          <w:szCs w:val="24"/>
          <w:lang w:val="mn-MN"/>
        </w:rPr>
        <w:t>1.1.хуульд заасан үндэслэл, журмын дагуу хэрэглэх;</w:t>
      </w:r>
    </w:p>
    <w:p>
      <w:pPr>
        <w:pStyle w:val="style31"/>
        <w:spacing w:after="0" w:before="0" w:line="115" w:lineRule="atLeast"/>
        <w:ind w:firstLine="1440" w:left="0" w:right="0"/>
        <w:contextualSpacing w:val="false"/>
        <w:jc w:val="both"/>
      </w:pPr>
      <w:r>
        <w:rPr>
          <w:rFonts w:cs="Arial"/>
          <w:color w:val="000000"/>
          <w:sz w:val="24"/>
          <w:szCs w:val="24"/>
          <w:lang w:val="mn-MN"/>
        </w:rPr>
        <w:t>1.2.нэн тэргүүнд хэрэглэхгүй байх;</w:t>
      </w:r>
    </w:p>
    <w:p>
      <w:pPr>
        <w:pStyle w:val="style31"/>
        <w:spacing w:after="0" w:before="0" w:line="115" w:lineRule="atLeast"/>
        <w:ind w:firstLine="1440" w:left="0" w:right="0"/>
        <w:contextualSpacing w:val="false"/>
        <w:jc w:val="both"/>
      </w:pPr>
      <w:r>
        <w:rPr>
          <w:rFonts w:cs="Arial"/>
          <w:color w:val="000000"/>
          <w:sz w:val="24"/>
          <w:szCs w:val="24"/>
          <w:lang w:val="mn-MN"/>
        </w:rPr>
        <w:t>1.3.тухайн нөхцөл байдалд тохируулан хэрэглэх, хамгийн бага хохирол учруулахыг эрмэлзэх.</w:t>
      </w:r>
    </w:p>
    <w:p>
      <w:pPr>
        <w:pStyle w:val="style31"/>
        <w:spacing w:after="0" w:before="0" w:line="115" w:lineRule="atLeast"/>
        <w:ind w:firstLine="1440" w:left="0" w:right="0"/>
        <w:contextualSpacing w:val="false"/>
        <w:jc w:val="both"/>
      </w:pPr>
      <w:r>
        <w:rPr/>
      </w:r>
    </w:p>
    <w:p>
      <w:pPr>
        <w:pStyle w:val="style34"/>
        <w:spacing w:line="115" w:lineRule="atLeast"/>
        <w:ind w:firstLine="720" w:left="0" w:right="0"/>
        <w:jc w:val="both"/>
      </w:pPr>
      <w:r>
        <w:rPr>
          <w:rFonts w:ascii="Arial" w:cs="Arial" w:hAnsi="Arial"/>
          <w:sz w:val="24"/>
          <w:szCs w:val="24"/>
          <w:lang w:val="mn-MN"/>
        </w:rPr>
        <w:t>2.Албадлагыг бусдыг гутаан доромжлох, цээрлүүлэх, шийтгэх зорилгоор хэрэглэхийг хориглоно.</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sz w:val="24"/>
          <w:szCs w:val="24"/>
          <w:lang w:val="mn-MN"/>
        </w:rPr>
        <w:t>3.Хууль тогтоомжид заасны дагуу эрх бүхий байгууллагын даргын шийдвэрээр албан хэрэгцээнд хүлээн авч бүртгэсэн тусгай хэрэгсэл, галт зэвсэг, сум, бусад хэрэгслийг хууль сахиулах байгууллага хэрэглэнэ.</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color w:val="000000"/>
          <w:sz w:val="24"/>
          <w:szCs w:val="24"/>
          <w:lang w:val="mn-MN"/>
        </w:rPr>
        <w:t xml:space="preserve">4.Хууль сахиулах байгууллага, хууль сахиулагч </w:t>
      </w:r>
      <w:r>
        <w:rPr>
          <w:rFonts w:ascii="Arial" w:cs="Arial" w:hAnsi="Arial"/>
          <w:sz w:val="24"/>
          <w:szCs w:val="24"/>
          <w:lang w:val="mn-MN"/>
        </w:rPr>
        <w:t>нь хууль тогтоомжид  заасан үндэслэл, журмын дагуу биеийн хүч, тусгай хэрэгсэл, галт зэвсэг хэрэглэснээс үүссэн үр дагаврын төлөө хариуцлага хүлээхгүй.”</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санал гаргасан ажлын хэсэг. Лүндээ гишүүн. </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bCs/>
          <w:color w:val="000000"/>
          <w:sz w:val="24"/>
          <w:szCs w:val="24"/>
          <w:u w:val="none"/>
          <w:lang w:val="mn-MN"/>
        </w:rPr>
        <w:t>Д.Лүндээжанцан:</w:t>
      </w:r>
      <w:r>
        <w:rPr>
          <w:rFonts w:ascii="Arial" w:cs="Arial" w:hAnsi="Arial"/>
          <w:b w:val="false"/>
          <w:bCs w:val="false"/>
          <w:color w:val="000000"/>
          <w:sz w:val="24"/>
          <w:szCs w:val="24"/>
          <w:u w:val="none"/>
          <w:lang w:val="mn-MN"/>
        </w:rPr>
        <w:t xml:space="preserve"> -Саналын томьёолол жаахан ойлгогдохгүй байгаад байгаа юм хураалгах гэж байгаа. </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val="false"/>
          <w:bCs w:val="false"/>
          <w:color w:val="000000"/>
          <w:sz w:val="24"/>
          <w:szCs w:val="24"/>
          <w:u w:val="none"/>
          <w:lang w:val="mn-MN"/>
        </w:rPr>
        <w:t>4.2 албадлага хэрэглэх үндсэн зарчим гэдгийг хасах гээд ч байгаа юм шиг найруулаад оруулах гээд ч байгаа юм шиг. Тэгэхээр 4.2-ыг байна шүү дээ. Энэ үндсэн юман дээрээ болохоор яг энүүгээрээ байгаа юм. Тэгэхээр би бол энэ албадлага хэрэглэх үндсэн зарчим гэсэн 4.2-ыг бол хасах шаардлагагүй гэж.</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val="false"/>
          <w:bCs w:val="false"/>
          <w:color w:val="000000"/>
          <w:sz w:val="24"/>
          <w:szCs w:val="24"/>
          <w:u w:val="none"/>
          <w:lang w:val="mn-MN"/>
        </w:rPr>
        <w:t>4.2 дугаар зүйлийн дор дурдсан агуулгатай гарчиг 1-4 дэх хэсгийг тус тус хасах. 1, 2, 3, 4. ингээд үлдэж байгаа нь юу вэ гэхээр хууль сахиулагч биеийн хүч тусгай хэрэгсэл галт зэвсэг хэрэглэх явцад хүний амь нас эрүүл мэндэд хохирол учирсан бол эмнэлгийн байгууллагад мэдэгдэн эрүүл мэндийн анхны тусламж үзүүлж улмаар шууд захирах дарга нь шууд прокурорт даруй мэдэгдэнэ гэсэн юм нь л үлдэж байна. Тэгэхээр гарчгийг нь өөрчлөөд энийг үлдээхээр би бол яагаад одоо найруулгын хувьд бол цаашид бодох юм байх шиг байгаа юм. 4.2 дээр бол анхаарах зүйл байх шиг байна. Гэлээ гэхдээ энийг тэр чигээр нь бол хасаж болохгүй гэж үзэж байна. Ингээд одоо байсхийгээд л хасах хасах гэсэн юм л энэ хуулинд их орж ирсэн байхгүй юу. Байж байх ёстой л байхгүй юу. Энэ зарчим энэ тэр дээр бол жаахан шүүмжлэлтэй хандаад бас нэг яамаар юм байна л даа. 4.2 тэр хуульд заасан үндэслэл журмын дагуу хэрэглэх гэдэг бол ойлгомжтой гэх л байх. Гэлээ гэхдээ байж байх ёстой. Нэн тэргүүнд хэрэглэхгүй байх. Урьтал болгохгүй л байя. Бусад гарцаагүй тохиолдолд хэрэглэнэ гэсэн санаа.</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val="false"/>
          <w:bCs w:val="false"/>
          <w:color w:val="000000"/>
          <w:sz w:val="24"/>
          <w:szCs w:val="24"/>
          <w:u w:val="none"/>
          <w:lang w:val="mn-MN"/>
        </w:rPr>
        <w:t>Тэгэхээр энэ тэр байж байхад юу нь болохгүй. Хамгийн бага хохирол заавал одоо сүржигнэж хүний гар мушгиж мөрийг нь мултлаад байх ямар шаардлага байна. Энийг л хэлж байгаа шүү дээ. Болж өгвөл биед нь хохирол учрах багатайхан шиг л одоо таслан зогсоох л асуудал байгаа байх. Тэгэхээр энэ зүйлүүдийг би бол хасахыг бол дэмжихгүй байна.</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val="false"/>
          <w:bCs w:val="false"/>
          <w:color w:val="000000"/>
          <w:sz w:val="24"/>
          <w:szCs w:val="24"/>
          <w:u w:val="none"/>
          <w:lang w:val="mn-MN"/>
        </w:rPr>
        <w:t xml:space="preserve">Харин сайжруулаад эцсийн хэлэлцүүлэг дээрээ сайжруулмаар юм байвал одоо сайжруулаад оруулж ирэхийг нь бол дэмжиж байна. </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val="false"/>
          <w:bCs w:val="false"/>
          <w:color w:val="000000"/>
          <w:sz w:val="24"/>
          <w:szCs w:val="24"/>
          <w:u w:val="none"/>
          <w:lang w:val="mn-MN"/>
        </w:rPr>
        <w:t xml:space="preserve">Тэмүүжин гишүүн. </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bCs/>
          <w:color w:val="000000"/>
          <w:sz w:val="24"/>
          <w:szCs w:val="24"/>
          <w:u w:val="none"/>
          <w:lang w:val="mn-MN"/>
        </w:rPr>
        <w:t>Х.Тэмүүжин:</w:t>
      </w:r>
      <w:r>
        <w:rPr>
          <w:rFonts w:ascii="Arial" w:cs="Arial" w:hAnsi="Arial"/>
          <w:b w:val="false"/>
          <w:bCs w:val="false"/>
          <w:color w:val="000000"/>
          <w:sz w:val="24"/>
          <w:szCs w:val="24"/>
          <w:u w:val="none"/>
          <w:lang w:val="mn-MN"/>
        </w:rPr>
        <w:t xml:space="preserve"> -Лүндээжанцан гишүүний саяын энэ албадан хэрэглэх үндсэн зарчим гэсэн бүлгийг бид нар бол дөнгөж саяхан 55-аар хураасан. 55 дээр 2, 3, 4, 5 гээд үзвэр болгож нэмж бичсэн. Тэрэн дотор байгаа. Харин урьтал болгохгүй гэдэг үгийг бол яах аргагүй тэр дөрөв дээр бололцоотой бүх тохиолдолд албадлага хэрэглэхгүй тухай урьдчилан сануулна гэж байгаа шүү дээ. Тэр үг дотроо бол урьтал болгохгүй гэдэг зарчмаа бол тавья. Найруулгаар тийш нь шилжүүлж авъя. Энд хасагдаж байгаа одоо 57 дугаар саналаар хасагдаж байгаа зүйл бол бас 60 дугаар санал дээр 4.6 дээр гэх мэтээр ард зохих газрууд дээр нэмэгдээд бичигдэж байгаа юм. </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val="false"/>
          <w:bCs w:val="false"/>
          <w:color w:val="000000"/>
          <w:sz w:val="24"/>
          <w:szCs w:val="24"/>
          <w:u w:val="none"/>
          <w:lang w:val="mn-MN"/>
        </w:rPr>
        <w:t xml:space="preserve">Өөрөөр хэлбэл ингээд зарчим гээд тавьчхаад журам болгож бичих зүйл дээрээ болохоор давхцаад бичигдээд байгаа байхгүй юу. Тийм учраас одоо бол энд бид нар үйл ажиллагааг шууд ингээд журамлаж байгаа учраас ерөнхий зарчим гэж хэмжигдэхгүй юм бичихийн оронд тэр журамлаж байгаа хэсэг дээрээ тодотгож бичих нь зөв юм байна гэдэг үүднээс энэ зарчмын хэсгүүдийг авсан юм. Арын тодотгож байгаа хэсгүүд дээр бүгдээрээ шилжиж орж байгаа. Харин тэр урьтал болгохгүй гэдэг үг бол үнэхээр чухал. Тийм учраас Их Хурлын даргаас чиглэл аваад сая хураасан 55 дугаар санал дотор найруулга засъя гэсэн чиглэл авсан юм. Тэр чиглэл дотроо дахиад урьтал болгохгүй гэдэг энэ үгээ оруулъя гэдгээрээ бас авч байна. </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bCs/>
          <w:color w:val="000000"/>
          <w:sz w:val="24"/>
          <w:szCs w:val="24"/>
          <w:u w:val="none"/>
          <w:lang w:val="mn-MN"/>
        </w:rPr>
        <w:t>З.Энхболд:</w:t>
      </w:r>
      <w:r>
        <w:rPr>
          <w:rFonts w:ascii="Arial" w:cs="Arial" w:hAnsi="Arial"/>
          <w:b w:val="false"/>
          <w:bCs w:val="false"/>
          <w:color w:val="000000"/>
          <w:sz w:val="24"/>
          <w:szCs w:val="24"/>
          <w:u w:val="none"/>
          <w:lang w:val="mn-MN"/>
        </w:rPr>
        <w:t xml:space="preserve"> -56-аагаа яана гэсэн үг юм бэ. Сая 57-ын тухай ярьчих юм. 56 дугаар саналаар зарчмын хувьд санал хураая. Дотор байгаа өгүүлбэрээ урагшаагаа. Аан хураасан юм байна. Авсан учраас давхцуулахгүйн тул тийм зохицуулалтыг 2 дугаар хэлэлцүүлгийн үед хийнэ гэдэг тохиролцоотойгоор 56-г дэмжье. Чүү ай гарч байна шүү. 47 гишүүн оролцож, 25 гишүүн зөвшөөрч 53.2 хувийн саналаар 56 дугаар саналыг хоёр дахь хэлэлцүүлэгт оруулах нөхцөлтэйгөөр дэмжлээ. </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val="false"/>
          <w:bCs w:val="false"/>
          <w:color w:val="000000"/>
          <w:sz w:val="24"/>
          <w:szCs w:val="24"/>
          <w:u w:val="none"/>
          <w:lang w:val="mn-MN"/>
        </w:rPr>
        <w:t xml:space="preserve">Гарамгайбаатар, Одонтуяа хоёр ирцээ сайжруулъя. </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val="false"/>
          <w:bCs w:val="false"/>
          <w:color w:val="000000"/>
          <w:sz w:val="24"/>
          <w:szCs w:val="24"/>
          <w:u w:val="none"/>
          <w:lang w:val="mn-MN"/>
        </w:rPr>
        <w:t xml:space="preserve">Сайд нар Баянсэлэнгэ сайд Бурмаа сайд хоёроос өөр хүн алга байна. Шударга ёс эвслийн бүлгээс ганцхан Баянсэлэнгэ гишүүн байна. Монгол ардын намын бүлгээс бүлгийн дарга алга байна, 8 гишүүн байна. Ардчилсан нам надтай 9-үүлээ байна. Ирцээ сайжруулъя гишүүд ээ.Байнгын хороон дарга чөлөө авсан. Сайдыг сандаг гэдэг шиг Ганбат даргыг санаад байгаа юм байна л даа. </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sz w:val="24"/>
          <w:szCs w:val="24"/>
          <w:lang w:val="mn-MN"/>
        </w:rPr>
        <w:t>57</w:t>
      </w:r>
      <w:r>
        <w:rPr>
          <w:rFonts w:ascii="Arial" w:cs="Arial" w:hAnsi="Arial"/>
          <w:sz w:val="24"/>
          <w:szCs w:val="24"/>
          <w:lang w:val="mn-MN"/>
        </w:rPr>
        <w:t>.Төслийн доор дурдсан агуулгатай 4.3 дугаар зүйлийг хасах гээд 4.3 бол нэлээд юм байна. Лүндээ гишүүн асууна.</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bCs/>
          <w:sz w:val="24"/>
          <w:szCs w:val="24"/>
          <w:lang w:val="mn-MN"/>
        </w:rPr>
        <w:t>Д.Лүндээжанцан:</w:t>
      </w:r>
      <w:r>
        <w:rPr>
          <w:rFonts w:ascii="Arial" w:cs="Arial" w:hAnsi="Arial"/>
          <w:b w:val="false"/>
          <w:bCs w:val="false"/>
          <w:sz w:val="24"/>
          <w:szCs w:val="24"/>
          <w:lang w:val="mn-MN"/>
        </w:rPr>
        <w:t xml:space="preserve"> -Биеийн хүч хэрэглэх гэдгийг бол би яаж хариулахыг нь бол мэдээд байгаа юм Тэмүүжинг. Ийм ийм газар орсон л гэж хэлнэ л дээ. Тэгэхээр биеийн хүч хэрэглэх гэдэг биеэ даасан зүйл байх ёстой. Хууль сахиулагч эрх бүхий албан тушаалтан биеийн хүчийг дор дурдсан дараах тохиолдолд хэрэглэнэ. Яах вэ дээ. Тэгэхээр гол нь заавал энийг нэг бүрийн тусгай хэрэгсэл биеийн хүч хэрэглэх гээд оруулсан юм. Энийг яаж хэрэглэх нь эсвэл 60 дугаар саналаа эхэлж хураалгаад тэр нь байна шүү дээ дэмжигдсэн тохиолдолд энийгээ хасаж болох байхгүй юу логикийн хувьд. Тэр дэмжигдэхгүй бол яах юм бэ. Гончигдорж гишүүн таны хэлдэг логикоор одоо. </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-Одоо шууд 60-аа хураая. Түүнээс хамаараад 57-оо хураалгахгүй ч байж болно шүү дээ. 60 дугаар саналыг би уншиж өгье. </w:t>
      </w:r>
    </w:p>
    <w:p>
      <w:pPr>
        <w:pStyle w:val="style34"/>
        <w:spacing w:line="115" w:lineRule="atLeast"/>
        <w:ind w:firstLine="720" w:left="0" w:right="0"/>
        <w:jc w:val="both"/>
      </w:pPr>
      <w:r>
        <w:rPr/>
      </w:r>
    </w:p>
    <w:p>
      <w:pPr>
        <w:pStyle w:val="style0"/>
        <w:spacing w:line="115" w:lineRule="atLeast"/>
        <w:jc w:val="both"/>
      </w:pPr>
      <w:r>
        <w:rPr>
          <w:rFonts w:ascii="Arial" w:cs="Arial" w:hAnsi="Arial"/>
          <w:b/>
          <w:sz w:val="24"/>
          <w:szCs w:val="24"/>
          <w:lang w:val="mn-MN"/>
        </w:rPr>
        <w:t>60</w:t>
      </w:r>
      <w:r>
        <w:rPr>
          <w:rFonts w:ascii="Arial" w:cs="Arial" w:hAnsi="Arial"/>
          <w:sz w:val="24"/>
          <w:szCs w:val="24"/>
          <w:lang w:val="mn-MN"/>
        </w:rPr>
        <w:t>.Төслийн 4.6 дугаар зүйлийг доор дурдсанаар өөрчлөн найруулах:</w:t>
      </w:r>
    </w:p>
    <w:p>
      <w:pPr>
        <w:pStyle w:val="style34"/>
        <w:spacing w:line="115" w:lineRule="atLeast"/>
        <w:jc w:val="both"/>
      </w:pPr>
      <w:r>
        <w:rPr/>
      </w:r>
    </w:p>
    <w:p>
      <w:pPr>
        <w:pStyle w:val="style34"/>
        <w:spacing w:line="115" w:lineRule="atLeast"/>
        <w:jc w:val="both"/>
      </w:pPr>
      <w:r>
        <w:rPr>
          <w:rFonts w:ascii="Arial" w:cs="Arial" w:hAnsi="Arial"/>
          <w:strike w:val="false"/>
          <w:dstrike w:val="false"/>
          <w:color w:val="000000"/>
          <w:sz w:val="24"/>
          <w:szCs w:val="24"/>
          <w:shd w:fill="FFFFFF" w:val="clear"/>
          <w:lang w:val="mn-MN"/>
        </w:rPr>
        <w:tab/>
      </w:r>
      <w:r>
        <w:rPr>
          <w:rFonts w:ascii="Arial" w:cs="Arial" w:hAnsi="Arial"/>
          <w:b/>
          <w:bCs/>
          <w:strike w:val="false"/>
          <w:dstrike w:val="false"/>
          <w:color w:val="000000"/>
          <w:sz w:val="24"/>
          <w:szCs w:val="24"/>
          <w:shd w:fill="FFFFFF" w:val="clear"/>
          <w:lang w:val="mn-MN"/>
        </w:rPr>
        <w:t>“4.6 дугаар</w:t>
      </w:r>
      <w:r>
        <w:rPr>
          <w:rFonts w:ascii="Arial" w:cs="Arial" w:hAnsi="Arial"/>
          <w:b/>
          <w:bCs/>
          <w:color w:val="000000"/>
          <w:sz w:val="24"/>
          <w:szCs w:val="24"/>
          <w:shd w:fill="FFFFFF" w:val="clear"/>
          <w:lang w:val="mn-MN"/>
        </w:rPr>
        <w:t xml:space="preserve"> зүйл.Нэг бүрийн тусгай хэрэгсэл, </w:t>
      </w:r>
      <w:r>
        <w:rPr>
          <w:rFonts w:ascii="Arial" w:hAnsi="Arial"/>
          <w:b/>
          <w:bCs/>
          <w:color w:val="000000"/>
          <w:sz w:val="24"/>
          <w:szCs w:val="24"/>
          <w:shd w:fill="FFFFFF" w:val="clear"/>
        </w:rPr>
        <w:t>биеийн хүч хэрэглэх</w:t>
      </w:r>
    </w:p>
    <w:p>
      <w:pPr>
        <w:pStyle w:val="style48"/>
        <w:spacing w:after="0" w:before="0" w:line="100" w:lineRule="atLeast"/>
        <w:ind w:firstLine="720" w:left="0" w:right="0"/>
        <w:contextualSpacing w:val="false"/>
        <w:jc w:val="both"/>
      </w:pPr>
      <w:r>
        <w:rPr/>
      </w:r>
    </w:p>
    <w:p>
      <w:pPr>
        <w:pStyle w:val="style40"/>
        <w:spacing w:after="0" w:before="0"/>
        <w:ind w:firstLine="720" w:left="0" w:right="0"/>
        <w:contextualSpacing w:val="false"/>
        <w:jc w:val="both"/>
      </w:pPr>
      <w:r>
        <w:rPr>
          <w:rFonts w:ascii="Arial" w:cs="Arial" w:hAnsi="Arial"/>
          <w:sz w:val="24"/>
          <w:szCs w:val="24"/>
          <w:lang w:val="mn-MN"/>
        </w:rPr>
        <w:t>1.</w:t>
      </w:r>
      <w:r>
        <w:rPr>
          <w:rFonts w:ascii="Arial" w:cs="Arial" w:hAnsi="Arial"/>
          <w:sz w:val="24"/>
          <w:szCs w:val="24"/>
          <w:u w:val="none"/>
          <w:lang w:val="mn-MN"/>
        </w:rPr>
        <w:t>Н</w:t>
      </w:r>
      <w:r>
        <w:rPr>
          <w:rFonts w:ascii="Arial" w:cs="Arial" w:hAnsi="Arial"/>
          <w:sz w:val="24"/>
          <w:szCs w:val="24"/>
          <w:lang w:val="mn-MN"/>
        </w:rPr>
        <w:t>эг бүрийн тусгай хэрэгслийг дараахь тохиолдолд хэрэглэнэ:</w:t>
      </w:r>
    </w:p>
    <w:p>
      <w:pPr>
        <w:pStyle w:val="style40"/>
        <w:spacing w:after="0" w:before="0"/>
        <w:ind w:firstLine="720" w:left="0" w:right="0"/>
        <w:contextualSpacing w:val="false"/>
        <w:jc w:val="both"/>
      </w:pPr>
      <w:r>
        <w:rPr/>
      </w:r>
    </w:p>
    <w:p>
      <w:pPr>
        <w:pStyle w:val="style40"/>
        <w:spacing w:after="0" w:before="0"/>
        <w:ind w:firstLine="1440" w:left="0" w:right="0"/>
        <w:contextualSpacing w:val="false"/>
        <w:jc w:val="both"/>
      </w:pPr>
      <w:r>
        <w:rPr>
          <w:rFonts w:ascii="Arial" w:cs="Arial" w:hAnsi="Arial"/>
          <w:sz w:val="24"/>
          <w:szCs w:val="24"/>
          <w:lang w:val="mn-MN"/>
        </w:rPr>
        <w:t>1.1.</w:t>
      </w:r>
      <w:r>
        <w:rPr>
          <w:rFonts w:ascii="Arial" w:cs="Arial" w:hAnsi="Arial"/>
          <w:b w:val="false"/>
          <w:bCs w:val="false"/>
          <w:sz w:val="24"/>
          <w:szCs w:val="24"/>
          <w:u w:val="none"/>
          <w:lang w:val="mn-MN"/>
        </w:rPr>
        <w:t>өөрийнх нь, эсхүл</w:t>
      </w:r>
      <w:r>
        <w:rPr>
          <w:rFonts w:ascii="Arial" w:cs="Arial" w:hAnsi="Arial"/>
          <w:sz w:val="24"/>
          <w:szCs w:val="24"/>
          <w:lang w:val="mn-MN"/>
        </w:rPr>
        <w:t xml:space="preserve"> бусдын амь нас, эрүүл мэндэд учирч болох аюулыг таслан зогсоох;</w:t>
      </w:r>
    </w:p>
    <w:p>
      <w:pPr>
        <w:pStyle w:val="style40"/>
        <w:spacing w:after="0" w:before="0"/>
        <w:ind w:firstLine="1440" w:left="0" w:right="0"/>
        <w:contextualSpacing w:val="false"/>
        <w:jc w:val="both"/>
      </w:pPr>
      <w:r>
        <w:rPr/>
      </w:r>
    </w:p>
    <w:p>
      <w:pPr>
        <w:pStyle w:val="style40"/>
        <w:spacing w:after="0" w:before="0"/>
        <w:ind w:firstLine="1440" w:left="0" w:right="0"/>
        <w:contextualSpacing w:val="false"/>
        <w:jc w:val="both"/>
      </w:pPr>
      <w:r>
        <w:rPr>
          <w:rFonts w:ascii="Arial" w:cs="Arial" w:hAnsi="Arial"/>
          <w:sz w:val="24"/>
          <w:szCs w:val="24"/>
          <w:lang w:val="mn-MN"/>
        </w:rPr>
        <w:t>1.2.</w:t>
      </w:r>
      <w:r>
        <w:rPr>
          <w:rFonts w:ascii="Arial" w:cs="Arial" w:hAnsi="Arial"/>
          <w:b w:val="false"/>
          <w:bCs w:val="false"/>
          <w:sz w:val="24"/>
          <w:szCs w:val="24"/>
          <w:u w:val="none"/>
          <w:lang w:val="mn-MN"/>
        </w:rPr>
        <w:t>гэмт хэрэг, зөрчлийн</w:t>
      </w:r>
      <w:r>
        <w:rPr>
          <w:rFonts w:ascii="Arial" w:cs="Arial" w:hAnsi="Arial"/>
          <w:sz w:val="24"/>
          <w:szCs w:val="24"/>
          <w:lang w:val="mn-MN"/>
        </w:rPr>
        <w:t xml:space="preserve"> үйлдлийг таслан зогсоох, </w:t>
      </w:r>
      <w:r>
        <w:rPr>
          <w:rStyle w:val="style25"/>
          <w:rFonts w:ascii="Arial" w:cs="Arial" w:hAnsi="Arial"/>
          <w:b w:val="false"/>
          <w:bCs w:val="false"/>
          <w:sz w:val="24"/>
          <w:szCs w:val="24"/>
          <w:shd w:fill="FFFFFF" w:val="clear"/>
          <w:lang w:eastAsia="ja-JP" w:val="mn-MN"/>
        </w:rPr>
        <w:t>саатуулах,</w:t>
      </w:r>
      <w:r>
        <w:rPr>
          <w:rFonts w:ascii="Arial" w:cs="Arial" w:hAnsi="Arial"/>
          <w:sz w:val="24"/>
          <w:szCs w:val="24"/>
          <w:lang w:val="mn-MN"/>
        </w:rPr>
        <w:t xml:space="preserve"> баривчлах;</w:t>
      </w:r>
    </w:p>
    <w:p>
      <w:pPr>
        <w:pStyle w:val="style40"/>
        <w:spacing w:after="0" w:before="0"/>
        <w:ind w:firstLine="1440" w:left="0" w:right="0"/>
        <w:contextualSpacing w:val="false"/>
        <w:jc w:val="both"/>
      </w:pPr>
      <w:r>
        <w:rPr/>
      </w:r>
    </w:p>
    <w:p>
      <w:pPr>
        <w:pStyle w:val="style40"/>
        <w:spacing w:after="0" w:before="0"/>
        <w:ind w:firstLine="1440" w:left="0" w:right="0"/>
        <w:contextualSpacing w:val="false"/>
        <w:jc w:val="both"/>
      </w:pPr>
      <w:r>
        <w:rPr>
          <w:rFonts w:ascii="Arial" w:cs="Arial" w:hAnsi="Arial"/>
          <w:b w:val="false"/>
          <w:bCs w:val="false"/>
          <w:color w:val="000000"/>
          <w:sz w:val="24"/>
          <w:szCs w:val="24"/>
          <w:u w:val="none"/>
          <w:lang w:val="mn-MN"/>
        </w:rPr>
        <w:t>1.3.баривчлагдсан, саатуулагдсан хүнийг хууль сахиулах ажиллагааг хэрэгжүүлэх</w:t>
      </w:r>
      <w:r>
        <w:rPr>
          <w:rFonts w:ascii="Arial" w:cs="Arial" w:hAnsi="Arial"/>
          <w:b w:val="false"/>
          <w:bCs w:val="false"/>
          <w:color w:val="000000"/>
          <w:sz w:val="24"/>
          <w:szCs w:val="24"/>
          <w:u w:val="none"/>
          <w:shd w:fill="FFFFFF" w:val="clear"/>
          <w:lang w:val="mn-MN"/>
        </w:rPr>
        <w:t>, эсхү</w:t>
      </w:r>
      <w:r>
        <w:rPr>
          <w:rFonts w:ascii="Arial" w:cs="Arial" w:hAnsi="Arial"/>
          <w:b w:val="false"/>
          <w:bCs w:val="false"/>
          <w:sz w:val="24"/>
          <w:szCs w:val="24"/>
          <w:u w:val="none"/>
          <w:shd w:fill="FFFFFF" w:val="clear"/>
          <w:lang w:val="mn-MN"/>
        </w:rPr>
        <w:t>л</w:t>
      </w:r>
      <w:r>
        <w:rPr>
          <w:rFonts w:ascii="Arial" w:cs="Arial" w:hAnsi="Arial"/>
          <w:b w:val="false"/>
          <w:bCs w:val="false"/>
          <w:sz w:val="24"/>
          <w:szCs w:val="24"/>
          <w:u w:val="none"/>
          <w:lang w:val="mn-MN"/>
        </w:rPr>
        <w:t xml:space="preserve"> эрүүл мэндийн байгууллагад албадан хүргэх, яллагдагч, </w:t>
      </w:r>
      <w:r>
        <w:rPr>
          <w:rStyle w:val="style25"/>
          <w:rFonts w:ascii="Arial" w:cs="Arial" w:hAnsi="Arial"/>
          <w:b w:val="false"/>
          <w:bCs w:val="false"/>
          <w:sz w:val="24"/>
          <w:szCs w:val="24"/>
          <w:u w:val="none"/>
          <w:shd w:fill="FFFFFF" w:val="clear"/>
          <w:lang w:eastAsia="ja-JP" w:val="mn-MN"/>
        </w:rPr>
        <w:t xml:space="preserve">шүүгдэгч, </w:t>
      </w:r>
      <w:r>
        <w:rPr>
          <w:rFonts w:ascii="Arial" w:cs="Arial" w:hAnsi="Arial"/>
          <w:b w:val="false"/>
          <w:bCs w:val="false"/>
          <w:color w:val="000000"/>
          <w:sz w:val="24"/>
          <w:szCs w:val="24"/>
          <w:u w:val="none"/>
          <w:lang w:val="mn-MN"/>
        </w:rPr>
        <w:t>ял шийтгүүлсэн хүн, хоригдлыг</w:t>
      </w:r>
      <w:r>
        <w:rPr>
          <w:rFonts w:ascii="Arial" w:cs="Arial" w:hAnsi="Arial"/>
          <w:b w:val="false"/>
          <w:bCs w:val="false"/>
          <w:sz w:val="24"/>
          <w:szCs w:val="24"/>
          <w:u w:val="none"/>
          <w:lang w:val="mn-MN"/>
        </w:rPr>
        <w:t xml:space="preserve"> хуяглан хүргэх;</w:t>
      </w:r>
    </w:p>
    <w:p>
      <w:pPr>
        <w:pStyle w:val="style40"/>
        <w:spacing w:after="0" w:before="0"/>
        <w:ind w:firstLine="1440" w:left="0" w:right="0"/>
        <w:contextualSpacing w:val="false"/>
        <w:jc w:val="both"/>
      </w:pPr>
      <w:r>
        <w:rPr/>
      </w:r>
    </w:p>
    <w:p>
      <w:pPr>
        <w:pStyle w:val="style40"/>
        <w:spacing w:after="0" w:before="0"/>
        <w:ind w:firstLine="1440" w:left="0" w:right="0"/>
        <w:contextualSpacing w:val="false"/>
        <w:jc w:val="both"/>
      </w:pPr>
      <w:r>
        <w:rPr>
          <w:rFonts w:ascii="Arial" w:cs="Arial" w:hAnsi="Arial"/>
          <w:sz w:val="24"/>
          <w:szCs w:val="24"/>
          <w:lang w:val="mn-MN"/>
        </w:rPr>
        <w:t xml:space="preserve">1.4.хяналтад байгаа хүн, </w:t>
      </w:r>
      <w:r>
        <w:rPr>
          <w:rFonts w:ascii="Arial" w:cs="Arial" w:hAnsi="Arial"/>
          <w:b w:val="false"/>
          <w:bCs w:val="false"/>
          <w:sz w:val="24"/>
          <w:szCs w:val="24"/>
          <w:lang w:val="mn-MN"/>
        </w:rPr>
        <w:t xml:space="preserve">хоригдож байгаа этгээд, </w:t>
      </w:r>
      <w:r>
        <w:rPr>
          <w:rFonts w:ascii="Arial" w:cs="Arial" w:hAnsi="Arial"/>
          <w:b w:val="false"/>
          <w:bCs w:val="false"/>
          <w:color w:val="000000"/>
          <w:sz w:val="24"/>
          <w:szCs w:val="24"/>
          <w:lang w:val="mn-MN"/>
        </w:rPr>
        <w:t>хоригдол</w:t>
      </w:r>
      <w:r>
        <w:rPr>
          <w:rFonts w:ascii="Arial" w:cs="Arial" w:hAnsi="Arial"/>
          <w:b w:val="false"/>
          <w:bCs w:val="false"/>
          <w:sz w:val="24"/>
          <w:szCs w:val="24"/>
          <w:lang w:val="mn-MN"/>
        </w:rPr>
        <w:t xml:space="preserve"> амиа хорлох, өөрийн бие махбодод гэмтэл учруулах, оргон зайлахаас урьдчилан сэргийлэх;</w:t>
      </w:r>
    </w:p>
    <w:p>
      <w:pPr>
        <w:pStyle w:val="style40"/>
        <w:spacing w:after="0" w:before="0"/>
        <w:ind w:firstLine="1440" w:left="0" w:right="0"/>
        <w:contextualSpacing w:val="false"/>
        <w:jc w:val="both"/>
      </w:pPr>
      <w:r>
        <w:rPr/>
      </w:r>
    </w:p>
    <w:p>
      <w:pPr>
        <w:pStyle w:val="style40"/>
        <w:spacing w:after="0" w:before="0"/>
        <w:ind w:firstLine="1440" w:left="0" w:right="0"/>
        <w:contextualSpacing w:val="false"/>
        <w:jc w:val="both"/>
      </w:pPr>
      <w:r>
        <w:rPr>
          <w:rFonts w:ascii="Arial" w:cs="Arial" w:hAnsi="Arial"/>
          <w:sz w:val="24"/>
          <w:szCs w:val="24"/>
          <w:lang w:val="mn-MN"/>
        </w:rPr>
        <w:t xml:space="preserve">1.5.сэтгэцийн эмгэг, санаа сэтгэл хүчтэй цочрон давчидсаны улмаас өөрийгөө удирдах чадваргүй, түүнчлэн </w:t>
      </w:r>
      <w:r>
        <w:rPr>
          <w:rFonts w:ascii="Arial" w:cs="Arial" w:hAnsi="Arial"/>
          <w:b w:val="false"/>
          <w:bCs w:val="false"/>
          <w:color w:val="000000"/>
          <w:sz w:val="24"/>
          <w:szCs w:val="24"/>
          <w:u w:val="none"/>
          <w:lang w:val="mn-MN"/>
        </w:rPr>
        <w:t>согтуурсан, мансуурсан байдалтай,</w:t>
      </w:r>
      <w:r>
        <w:rPr>
          <w:rFonts w:ascii="Arial" w:cs="Arial" w:hAnsi="Arial"/>
          <w:sz w:val="24"/>
          <w:szCs w:val="24"/>
          <w:lang w:val="mn-MN"/>
        </w:rPr>
        <w:t xml:space="preserve"> эсхүл догшин, хэрцгий авирлаж бусдын амь нас, эрүүл мэнд, эд хөрөнгөд хохирол учруулахаар бол;</w:t>
      </w:r>
    </w:p>
    <w:p>
      <w:pPr>
        <w:pStyle w:val="style40"/>
        <w:spacing w:after="0" w:before="0"/>
        <w:ind w:firstLine="1440" w:left="0" w:right="0"/>
        <w:contextualSpacing w:val="false"/>
        <w:jc w:val="both"/>
      </w:pPr>
      <w:r>
        <w:rPr/>
      </w:r>
    </w:p>
    <w:p>
      <w:pPr>
        <w:pStyle w:val="style40"/>
        <w:spacing w:after="0" w:before="0"/>
        <w:ind w:firstLine="1440" w:left="0" w:right="0"/>
        <w:contextualSpacing w:val="false"/>
        <w:jc w:val="both"/>
      </w:pPr>
      <w:r>
        <w:rPr>
          <w:rFonts w:ascii="Arial" w:cs="Arial" w:hAnsi="Arial"/>
          <w:b w:val="false"/>
          <w:bCs w:val="false"/>
          <w:color w:val="000000"/>
          <w:sz w:val="24"/>
          <w:szCs w:val="24"/>
          <w:lang w:val="mn-MN"/>
        </w:rPr>
        <w:t>1.6.хоригдож байгаа этгээд, хоригдол хорих байгууллагын алба хаагчид хүч хэрэглэхээр заналхийлсэн, эсхүл албан хаагчийн аюулгүйн тойрогт зөвшөөрөлгүй нэвтэрсэн;</w:t>
      </w:r>
    </w:p>
    <w:p>
      <w:pPr>
        <w:pStyle w:val="style40"/>
        <w:spacing w:after="0" w:before="0"/>
        <w:ind w:firstLine="1440" w:left="0" w:right="0"/>
        <w:contextualSpacing w:val="false"/>
        <w:jc w:val="both"/>
      </w:pPr>
      <w:r>
        <w:rPr/>
      </w:r>
    </w:p>
    <w:p>
      <w:pPr>
        <w:pStyle w:val="style40"/>
        <w:spacing w:after="0" w:before="0"/>
        <w:ind w:firstLine="1440" w:left="0" w:right="0"/>
        <w:contextualSpacing w:val="false"/>
        <w:jc w:val="both"/>
      </w:pPr>
      <w:r>
        <w:rPr>
          <w:rFonts w:ascii="Arial" w:cs="Arial" w:hAnsi="Arial"/>
          <w:b w:val="false"/>
          <w:bCs w:val="false"/>
          <w:i w:val="false"/>
          <w:iCs w:val="false"/>
          <w:color w:val="000000"/>
          <w:sz w:val="24"/>
          <w:szCs w:val="24"/>
          <w:u w:val="none"/>
          <w:lang w:val="mn-MN"/>
        </w:rPr>
        <w:t>1.7.</w:t>
      </w:r>
      <w:r>
        <w:rPr>
          <w:rFonts w:ascii="Arial" w:cs="Arial" w:hAnsi="Arial"/>
          <w:b w:val="false"/>
          <w:bCs w:val="false"/>
          <w:i w:val="false"/>
          <w:iCs w:val="false"/>
          <w:sz w:val="24"/>
          <w:szCs w:val="24"/>
          <w:u w:val="none"/>
          <w:lang w:val="mn-MN"/>
        </w:rPr>
        <w:t>хууль сахиулагч, эрх бүхий албан тушаалтны тавьсан хууль ёсны шаардлагыг биелүүлээгүй, эсхүл эсэргүүцсэн;</w:t>
      </w:r>
    </w:p>
    <w:p>
      <w:pPr>
        <w:pStyle w:val="style40"/>
        <w:spacing w:after="0" w:before="0"/>
        <w:ind w:firstLine="1440" w:left="0" w:right="0"/>
        <w:contextualSpacing w:val="false"/>
        <w:jc w:val="both"/>
      </w:pPr>
      <w:r>
        <w:rPr/>
      </w:r>
    </w:p>
    <w:p>
      <w:pPr>
        <w:pStyle w:val="style31"/>
        <w:spacing w:after="0" w:before="0" w:line="100" w:lineRule="atLeast"/>
        <w:ind w:firstLine="1440" w:left="0" w:right="0"/>
        <w:contextualSpacing w:val="false"/>
        <w:jc w:val="both"/>
      </w:pPr>
      <w:r>
        <w:rPr>
          <w:rFonts w:cs="Arial" w:eastAsia="Times New Roman"/>
          <w:b w:val="false"/>
          <w:bCs w:val="false"/>
          <w:i w:val="false"/>
          <w:iCs w:val="false"/>
          <w:color w:val="000000"/>
          <w:sz w:val="24"/>
          <w:szCs w:val="24"/>
          <w:u w:val="none"/>
          <w:lang w:val="mn-MN"/>
        </w:rPr>
        <w:t>1.8.саатуулах, баривчлах, хуяглан хүргэх, эрүүл мэндийн, эсхүл бусад эрх бүхий байгууллагад албадан хүргэх үед эсэргүүцэл үзүүлсэн;</w:t>
      </w:r>
    </w:p>
    <w:p>
      <w:pPr>
        <w:pStyle w:val="style40"/>
        <w:spacing w:after="0" w:before="0"/>
        <w:ind w:firstLine="1440" w:left="0" w:right="0"/>
        <w:contextualSpacing w:val="false"/>
        <w:jc w:val="both"/>
      </w:pPr>
      <w:r>
        <w:rPr/>
      </w:r>
    </w:p>
    <w:p>
      <w:pPr>
        <w:pStyle w:val="style40"/>
        <w:spacing w:after="0" w:before="0"/>
        <w:ind w:firstLine="1440" w:left="0" w:right="0"/>
        <w:contextualSpacing w:val="false"/>
        <w:jc w:val="both"/>
      </w:pPr>
      <w:r>
        <w:rPr>
          <w:rFonts w:ascii="Arial" w:cs="Arial" w:hAnsi="Arial"/>
          <w:b w:val="false"/>
          <w:bCs w:val="false"/>
          <w:i w:val="false"/>
          <w:iCs w:val="false"/>
          <w:sz w:val="24"/>
          <w:szCs w:val="24"/>
          <w:u w:val="none"/>
          <w:lang w:val="mn-MN"/>
        </w:rPr>
        <w:t>1.9.энэ хуульд олон хүнд нөлөөлөх тусгай хэрэгсэл, галт зэвсэг хэрэглэхээр заасан тохиолдолд.</w:t>
      </w:r>
    </w:p>
    <w:p>
      <w:pPr>
        <w:pStyle w:val="style40"/>
        <w:spacing w:after="0" w:before="0"/>
        <w:ind w:firstLine="1440" w:left="0" w:right="0"/>
        <w:contextualSpacing w:val="false"/>
        <w:jc w:val="both"/>
      </w:pPr>
      <w:r>
        <w:rPr/>
      </w:r>
    </w:p>
    <w:p>
      <w:pPr>
        <w:pStyle w:val="style40"/>
        <w:spacing w:after="0" w:before="0"/>
        <w:contextualSpacing w:val="false"/>
        <w:jc w:val="both"/>
      </w:pPr>
      <w:r>
        <w:rPr>
          <w:rFonts w:ascii="Arial" w:cs="Arial" w:hAnsi="Arial"/>
          <w:sz w:val="24"/>
          <w:szCs w:val="24"/>
          <w:lang w:val="mn-MN"/>
        </w:rPr>
        <w:tab/>
      </w:r>
      <w:r>
        <w:rPr>
          <w:rFonts w:ascii="Arial" w:cs="Arial" w:hAnsi="Arial"/>
          <w:b w:val="false"/>
          <w:bCs w:val="false"/>
          <w:color w:val="000000"/>
          <w:sz w:val="24"/>
          <w:szCs w:val="24"/>
          <w:lang w:val="mn-MN"/>
        </w:rPr>
        <w:t>2.</w:t>
      </w:r>
      <w:r>
        <w:rPr>
          <w:rFonts w:ascii="Arial" w:cs="Arial" w:hAnsi="Arial"/>
          <w:b w:val="false"/>
          <w:bCs w:val="false"/>
          <w:color w:val="000000"/>
          <w:sz w:val="24"/>
          <w:szCs w:val="24"/>
          <w:shd w:fill="FFFFFF" w:val="clear"/>
          <w:lang w:val="mn-MN"/>
        </w:rPr>
        <w:t>Гааль, иргэний харьяалал, шилжилт хөдөлгөөн, байгаль орчны хяналтын улсын байцаагч, байгаль хамгаалагч энэ зүйлийн 1 дэх хэсгийн 1.1, 1.2 дахь заалтад заасан, шүүхийн шийдвэр гүйцэтгэх албаны алба хаагч энэ зүйлийн 1 дэх хэсгийн 1.1, 1.2, 1.3, 1.4, 1.5, 1.6, 1.7, 1.8, 1.9 дэх заалтад заасан үндэслэлээр нэг бүрийн тусгай хэрэгсэл хэрэглэнэ.</w:t>
      </w:r>
    </w:p>
    <w:p>
      <w:pPr>
        <w:pStyle w:val="style31"/>
        <w:spacing w:after="0" w:before="0" w:line="100" w:lineRule="atLeast"/>
        <w:ind w:firstLine="720" w:left="0" w:right="0"/>
        <w:contextualSpacing w:val="false"/>
        <w:jc w:val="both"/>
      </w:pPr>
      <w:r>
        <w:rPr/>
      </w:r>
    </w:p>
    <w:p>
      <w:pPr>
        <w:pStyle w:val="style40"/>
        <w:spacing w:after="0" w:before="0"/>
        <w:contextualSpacing w:val="false"/>
        <w:jc w:val="both"/>
      </w:pPr>
      <w:r>
        <w:rPr>
          <w:rFonts w:ascii="Arial" w:cs="Arial" w:hAnsi="Arial"/>
          <w:b w:val="false"/>
          <w:bCs w:val="false"/>
          <w:color w:val="000000"/>
          <w:sz w:val="24"/>
          <w:szCs w:val="24"/>
          <w:shd w:fill="FFFFFF" w:val="clear"/>
          <w:lang w:eastAsia="ja-JP" w:val="mn-MN"/>
        </w:rPr>
        <w:tab/>
        <w:t>3.Цагдаа, хил хамгаалах байгууллагын алба хаагч энэ зүйлийн 1 дэх хэсгийн 1.6 дахь заалтад зааснаас бусад, тахар, төрийн тусгай хамгаалалтын албаны алба хаагч энэ зүйлийн 1 дэх хэсгийн 1.5, 1.6 дахь заалтад зааснаас бусад үндэслэлээр нэг бүрийн тусгай хэрэгсэл хэрэглэнэ.</w:t>
      </w:r>
    </w:p>
    <w:p>
      <w:pPr>
        <w:pStyle w:val="style40"/>
        <w:spacing w:after="0" w:before="0"/>
        <w:contextualSpacing w:val="false"/>
        <w:jc w:val="both"/>
      </w:pPr>
      <w:r>
        <w:rPr/>
      </w:r>
    </w:p>
    <w:p>
      <w:pPr>
        <w:pStyle w:val="style37"/>
        <w:tabs>
          <w:tab w:leader="none" w:pos="360" w:val="left"/>
          <w:tab w:leader="none" w:pos="720" w:val="left"/>
          <w:tab w:leader="none" w:pos="9360" w:val="left"/>
          <w:tab w:leader="none" w:pos="10080" w:val="left"/>
          <w:tab w:leader="none" w:pos="10800" w:val="left"/>
          <w:tab w:leader="none" w:pos="11520" w:val="left"/>
          <w:tab w:leader="none" w:pos="12240" w:val="left"/>
        </w:tabs>
        <w:ind w:hanging="0" w:left="0" w:right="0"/>
      </w:pPr>
      <w:r>
        <w:rPr>
          <w:rFonts w:cs="Arial" w:eastAsia="Times New Roman"/>
          <w:sz w:val="24"/>
          <w:szCs w:val="24"/>
          <w:lang w:eastAsia="en-US" w:val="mn-MN"/>
        </w:rPr>
        <w:tab/>
        <w:tab/>
      </w:r>
      <w:r>
        <w:rPr>
          <w:rFonts w:cs="Arial" w:eastAsia="Times New Roman"/>
          <w:b w:val="false"/>
          <w:bCs w:val="false"/>
          <w:i w:val="false"/>
          <w:iCs w:val="false"/>
          <w:sz w:val="24"/>
          <w:szCs w:val="24"/>
          <w:u w:val="none"/>
          <w:lang w:eastAsia="en-US" w:val="mn-MN"/>
        </w:rPr>
        <w:t>4</w:t>
      </w:r>
      <w:r>
        <w:rPr>
          <w:rFonts w:cs="Arial"/>
          <w:b w:val="false"/>
          <w:bCs w:val="false"/>
          <w:i w:val="false"/>
          <w:iCs w:val="false"/>
          <w:sz w:val="24"/>
          <w:szCs w:val="24"/>
          <w:u w:val="none"/>
          <w:lang w:val="mn-MN"/>
        </w:rPr>
        <w:t xml:space="preserve">.дараахь нөхцөлөөс бусад тохиолдолд жирэмсэн, арван найман насанд хүрээгүй, бэртэл, гэмтэлтэй болох нь илэрхий мэдэгдэж байгаа хүнд нэг бүрийн тусгай хэрэгсэл хэрэглэхийг хориглоно: </w:t>
      </w:r>
    </w:p>
    <w:p>
      <w:pPr>
        <w:pStyle w:val="style31"/>
        <w:spacing w:after="0" w:before="0" w:line="100" w:lineRule="atLeast"/>
        <w:ind w:firstLine="1440" w:left="0" w:right="0"/>
        <w:contextualSpacing w:val="false"/>
        <w:jc w:val="both"/>
      </w:pPr>
      <w:r>
        <w:rPr>
          <w:rFonts w:cs="Arial"/>
          <w:b w:val="false"/>
          <w:bCs w:val="false"/>
          <w:i w:val="false"/>
          <w:iCs w:val="false"/>
          <w:sz w:val="24"/>
          <w:szCs w:val="24"/>
          <w:u w:val="none"/>
          <w:lang w:val="mn-MN"/>
        </w:rPr>
        <w:t>4.1.өөрийн нь</w:t>
      </w:r>
      <w:r>
        <w:rPr>
          <w:rFonts w:cs="Arial" w:eastAsia="Times New Roman"/>
          <w:b w:val="false"/>
          <w:bCs w:val="false"/>
          <w:i w:val="false"/>
          <w:iCs w:val="false"/>
          <w:sz w:val="24"/>
          <w:szCs w:val="24"/>
          <w:u w:val="none"/>
          <w:shd w:fill="FFFFFF" w:val="clear"/>
          <w:lang w:val="mn-MN"/>
        </w:rPr>
        <w:t>, эсхүл</w:t>
      </w:r>
      <w:r>
        <w:rPr>
          <w:rFonts w:cs="Arial"/>
          <w:b w:val="false"/>
          <w:bCs w:val="false"/>
          <w:i w:val="false"/>
          <w:iCs w:val="false"/>
          <w:sz w:val="24"/>
          <w:szCs w:val="24"/>
          <w:u w:val="none"/>
          <w:lang w:val="mn-MN"/>
        </w:rPr>
        <w:t xml:space="preserve"> бусдын</w:t>
      </w:r>
      <w:r>
        <w:rPr>
          <w:rFonts w:cs="Arial"/>
          <w:b w:val="false"/>
          <w:bCs w:val="false"/>
          <w:i w:val="false"/>
          <w:iCs w:val="false"/>
          <w:sz w:val="24"/>
          <w:szCs w:val="24"/>
          <w:u w:val="none"/>
          <w:lang w:val="ms-MY"/>
        </w:rPr>
        <w:t xml:space="preserve"> амь н</w:t>
      </w:r>
      <w:r>
        <w:rPr>
          <w:rFonts w:cs="Arial"/>
          <w:b w:val="false"/>
          <w:bCs w:val="false"/>
          <w:i w:val="false"/>
          <w:iCs w:val="false"/>
          <w:sz w:val="24"/>
          <w:szCs w:val="24"/>
          <w:u w:val="none"/>
          <w:lang w:val="mn-MN"/>
        </w:rPr>
        <w:t>ас, эрүүл мэндэд хохирол учруулж болзошгүй байдлаар зэвсэглэн, эсхүл бүлэглэн довтолсон;</w:t>
      </w:r>
    </w:p>
    <w:p>
      <w:pPr>
        <w:pStyle w:val="style31"/>
        <w:spacing w:after="0" w:before="0" w:line="100" w:lineRule="atLeast"/>
        <w:ind w:firstLine="1440" w:left="0" w:right="0"/>
        <w:contextualSpacing w:val="false"/>
        <w:jc w:val="both"/>
      </w:pPr>
      <w:r>
        <w:rPr/>
      </w:r>
    </w:p>
    <w:p>
      <w:pPr>
        <w:pStyle w:val="style34"/>
        <w:ind w:firstLine="1440" w:left="0" w:right="0"/>
        <w:jc w:val="both"/>
      </w:pPr>
      <w:r>
        <w:rPr>
          <w:rFonts w:ascii="Arial" w:cs="Arial" w:hAnsi="Arial"/>
          <w:b w:val="false"/>
          <w:bCs w:val="false"/>
          <w:i w:val="false"/>
          <w:iCs w:val="false"/>
          <w:sz w:val="24"/>
          <w:szCs w:val="24"/>
          <w:u w:val="none"/>
          <w:lang w:val="mn-MN"/>
        </w:rPr>
        <w:t xml:space="preserve">4.2.галт зэвсэг, хүний амь нас, эрүүл мэндэд хохирол учруулж болох зүйлээр зэвсэглэсэн хүн зэвсгээ хураалгах шаардлагыг үл биелүүлсэн, </w:t>
      </w:r>
      <w:r>
        <w:rPr>
          <w:rFonts w:ascii="Arial" w:cs="Arial" w:eastAsia="Times New Roman" w:hAnsi="Arial"/>
          <w:b w:val="false"/>
          <w:bCs w:val="false"/>
          <w:i w:val="false"/>
          <w:iCs w:val="false"/>
          <w:sz w:val="24"/>
          <w:szCs w:val="24"/>
          <w:u w:val="none"/>
          <w:shd w:fill="FFFFFF" w:val="clear"/>
          <w:lang w:val="mn-MN"/>
        </w:rPr>
        <w:t>эсхүл</w:t>
      </w:r>
      <w:r>
        <w:rPr>
          <w:rFonts w:ascii="Arial" w:cs="Arial" w:hAnsi="Arial"/>
          <w:b w:val="false"/>
          <w:bCs w:val="false"/>
          <w:i w:val="false"/>
          <w:iCs w:val="false"/>
          <w:sz w:val="24"/>
          <w:szCs w:val="24"/>
          <w:u w:val="none"/>
          <w:lang w:val="mn-MN"/>
        </w:rPr>
        <w:t xml:space="preserve"> эсэргүүцсэн;</w:t>
      </w:r>
    </w:p>
    <w:p>
      <w:pPr>
        <w:pStyle w:val="style34"/>
        <w:ind w:firstLine="1440" w:left="0" w:right="0"/>
        <w:jc w:val="both"/>
      </w:pPr>
      <w:r>
        <w:rPr/>
      </w:r>
    </w:p>
    <w:p>
      <w:pPr>
        <w:pStyle w:val="style34"/>
        <w:ind w:firstLine="1440" w:left="0" w:right="0"/>
        <w:jc w:val="both"/>
      </w:pPr>
      <w:r>
        <w:rPr>
          <w:rFonts w:ascii="Arial" w:cs="Arial" w:hAnsi="Arial"/>
          <w:b w:val="false"/>
          <w:bCs w:val="false"/>
          <w:i w:val="false"/>
          <w:iCs w:val="false"/>
          <w:sz w:val="24"/>
          <w:szCs w:val="24"/>
          <w:u w:val="none"/>
          <w:lang w:val="mn-MN"/>
        </w:rPr>
        <w:t xml:space="preserve">4.3.амиа хорлож болзошгүй бол. </w:t>
      </w:r>
    </w:p>
    <w:p>
      <w:pPr>
        <w:pStyle w:val="style37"/>
        <w:tabs>
          <w:tab w:leader="none" w:pos="-426" w:val="left"/>
          <w:tab w:leader="none" w:pos="720" w:val="left"/>
          <w:tab w:leader="none" w:pos="9360" w:val="left"/>
          <w:tab w:leader="none" w:pos="10080" w:val="left"/>
          <w:tab w:leader="none" w:pos="10800" w:val="left"/>
          <w:tab w:leader="none" w:pos="11520" w:val="left"/>
          <w:tab w:leader="none" w:pos="12240" w:val="left"/>
        </w:tabs>
        <w:ind w:hanging="0" w:left="0" w:right="0"/>
      </w:pPr>
      <w:r>
        <w:rPr/>
      </w:r>
    </w:p>
    <w:p>
      <w:pPr>
        <w:pStyle w:val="style37"/>
        <w:tabs>
          <w:tab w:leader="none" w:pos="-426" w:val="left"/>
          <w:tab w:leader="none" w:pos="720" w:val="left"/>
          <w:tab w:leader="none" w:pos="9360" w:val="left"/>
          <w:tab w:leader="none" w:pos="10080" w:val="left"/>
          <w:tab w:leader="none" w:pos="10800" w:val="left"/>
          <w:tab w:leader="none" w:pos="11520" w:val="left"/>
          <w:tab w:leader="none" w:pos="12240" w:val="left"/>
        </w:tabs>
        <w:ind w:hanging="0" w:left="0" w:right="0"/>
      </w:pPr>
      <w:r>
        <w:rPr>
          <w:rFonts w:cs="Arial"/>
          <w:sz w:val="24"/>
          <w:szCs w:val="24"/>
          <w:lang w:val="mn-MN"/>
        </w:rPr>
        <w:tab/>
      </w:r>
      <w:r>
        <w:rPr>
          <w:rFonts w:cs="Arial"/>
          <w:b w:val="false"/>
          <w:bCs w:val="false"/>
          <w:i w:val="false"/>
          <w:iCs w:val="false"/>
          <w:sz w:val="24"/>
          <w:szCs w:val="24"/>
          <w:u w:val="none"/>
          <w:lang w:val="mn-MN"/>
        </w:rPr>
        <w:t>5.Энэ зүйлийн 1 дэх хэсэгт заасан үндэслэл үүссэн тохиолдолд хууль сахиулагч, эрх бүхий албан тушаалтан нэг бүрийн тусгай хэрэгслийг сонгож хэрэглэж болно.</w:t>
      </w:r>
    </w:p>
    <w:p>
      <w:pPr>
        <w:pStyle w:val="style34"/>
        <w:spacing w:line="115" w:lineRule="atLeast"/>
        <w:jc w:val="both"/>
      </w:pPr>
      <w:r>
        <w:rPr>
          <w:rFonts w:ascii="Arial" w:cs="Arial" w:hAnsi="Arial"/>
          <w:b w:val="false"/>
          <w:bCs w:val="false"/>
          <w:i w:val="false"/>
          <w:iCs w:val="false"/>
          <w:sz w:val="24"/>
          <w:szCs w:val="24"/>
          <w:u w:val="none"/>
          <w:lang w:val="mn-MN"/>
        </w:rPr>
        <w:tab/>
        <w:t>6.Энэ хуулийн 5.3 дугаар зүйлд заасан этгээд нэг бүрийн тусгай хэрэгсэл хэрэглэх явцад, эсхүл хэрэглэх бололцоогүй үед бусдын хууль бус ажиллагааг таслан зогсоох зорилгоор биеийн хүч хэрэглэж болно.”</w:t>
      </w:r>
      <w:r>
        <w:rPr>
          <w:rFonts w:ascii="Arial" w:cs="Arial" w:hAnsi="Arial"/>
          <w:b/>
          <w:bCs/>
          <w:i w:val="false"/>
          <w:iCs w:val="false"/>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 xml:space="preserve">Ажлын хэсэг гаргаж, Байнгын хороо дэмжсэн байна. Санал хураая. Санал хураалтад 49 гишүүн оролцож, 35 гишүүн дэмжиж, 71.4 хувиар 60 дэмжигдлээ. </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bCs w:val="false"/>
          <w:sz w:val="24"/>
          <w:szCs w:val="24"/>
          <w:lang w:val="mn-MN"/>
        </w:rPr>
        <w:t>57</w:t>
      </w:r>
      <w:r>
        <w:rPr>
          <w:rFonts w:ascii="Arial" w:cs="Arial" w:hAnsi="Arial"/>
          <w:b w:val="false"/>
          <w:bCs w:val="false"/>
          <w:sz w:val="24"/>
          <w:szCs w:val="24"/>
          <w:lang w:val="mn-MN"/>
        </w:rPr>
        <w:t>.Төслийн доор дурдсан агуулгатай 4.3 дугаар зүйлийг хасах:</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sz w:val="24"/>
          <w:szCs w:val="24"/>
          <w:lang w:val="mn-MN"/>
        </w:rPr>
        <w:t>“</w:t>
      </w:r>
      <w:r>
        <w:rPr>
          <w:rFonts w:ascii="Arial" w:cs="Arial" w:hAnsi="Arial"/>
          <w:b/>
          <w:bCs/>
          <w:strike w:val="false"/>
          <w:dstrike w:val="false"/>
          <w:sz w:val="24"/>
          <w:szCs w:val="24"/>
          <w:lang w:val="mn-MN"/>
        </w:rPr>
        <w:t>4.3 дугаар зүйл.Биеийн хүч хэрэглэх</w:t>
      </w:r>
      <w:r>
        <w:rPr>
          <w:rFonts w:ascii="Arial" w:cs="Arial" w:hAnsi="Arial"/>
          <w:b/>
          <w:bCs/>
          <w:strike w:val="false"/>
          <w:dstrike w:val="false"/>
          <w:color w:val="000000"/>
          <w:sz w:val="24"/>
          <w:szCs w:val="24"/>
          <w:u w:val="none"/>
          <w:lang w:val="mn-MN"/>
        </w:rPr>
        <w:t xml:space="preserve"> </w:t>
      </w:r>
      <w:r>
        <w:rPr>
          <w:rFonts w:ascii="Arial" w:cs="Arial" w:hAnsi="Arial"/>
          <w:b w:val="false"/>
          <w:bCs w:val="false"/>
          <w:strike w:val="false"/>
          <w:dstrike w:val="false"/>
          <w:color w:val="000000"/>
          <w:sz w:val="24"/>
          <w:szCs w:val="24"/>
          <w:u w:val="none"/>
          <w:lang w:val="mn-MN"/>
        </w:rPr>
        <w:t>саяын санал хураалтаар дэмжигдсэн. Байршил болон гарчиг нь өөрчлөгдсөн ийм зүйл байна. 57-г дэмжье гэдгээр санал хураая. Санал хураалтад 48 гишүүн оролцож, 36 зөвшөөрч, 75 хувийн саналаар 57 дэмжигдлээ.</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58</w:t>
      </w:r>
      <w:r>
        <w:rPr>
          <w:rFonts w:ascii="Arial" w:cs="Arial" w:hAnsi="Arial"/>
          <w:sz w:val="24"/>
          <w:szCs w:val="24"/>
          <w:lang w:val="mn-MN"/>
        </w:rPr>
        <w:t>.Төслийн 4.4 дүгээр зүйлийн 1 дэх хэсгийн “Хууль сахиулах байгууллага, хууль сахиулагч, эрх бүхий албан тушаалтан нь” гэснийг “</w:t>
      </w:r>
      <w:r>
        <w:rPr>
          <w:rFonts w:ascii="Arial" w:cs="Arial" w:hAnsi="Arial"/>
          <w:color w:val="000000"/>
          <w:sz w:val="24"/>
          <w:szCs w:val="24"/>
          <w:lang w:val="mn-MN"/>
        </w:rPr>
        <w:t xml:space="preserve">Хууль сахиулах ажиллагаанд” гэж өөрчилж, мөн зүйлийн 3 дахь хэсгийн </w:t>
      </w:r>
      <w:r>
        <w:rPr>
          <w:rStyle w:val="style25"/>
          <w:rFonts w:ascii="Arial" w:cs="Arial" w:eastAsia="Arial" w:hAnsi="Arial"/>
          <w:b w:val="false"/>
          <w:bCs w:val="false"/>
          <w:color w:val="000000"/>
          <w:sz w:val="24"/>
          <w:szCs w:val="24"/>
          <w:shd w:fill="FFFFFF" w:val="clear"/>
          <w:lang w:val="mn-MN"/>
        </w:rPr>
        <w:t>“Хууль сахиулагч,” гэсний дараа “</w:t>
      </w:r>
      <w:r>
        <w:rPr>
          <w:rStyle w:val="style25"/>
          <w:rFonts w:ascii="Arial" w:cs="Arial" w:eastAsia="Arial" w:hAnsi="Arial"/>
          <w:b w:val="false"/>
          <w:bCs w:val="false"/>
          <w:sz w:val="24"/>
          <w:szCs w:val="24"/>
          <w:shd w:fill="FFFFFF" w:val="clear"/>
          <w:lang w:val="mn-MN"/>
        </w:rPr>
        <w:t>хууль сахиулах чиг үүргийг хэрэгжүүлж байгаа этгээд,” гэж нэмэх.</w:t>
      </w:r>
      <w:r>
        <w:rPr>
          <w:rStyle w:val="style25"/>
          <w:rFonts w:ascii="Arial" w:cs="Arial" w:eastAsia="Arial" w:hAnsi="Arial"/>
          <w:b/>
          <w:bCs/>
          <w:color w:val="000000"/>
          <w:sz w:val="24"/>
          <w:szCs w:val="24"/>
          <w:u w:val="none"/>
          <w:shd w:fill="FFFFFF" w:val="clear"/>
          <w:lang w:val="mn-MN"/>
        </w:rPr>
        <w:t xml:space="preserve"> </w:t>
      </w:r>
      <w:r>
        <w:rPr>
          <w:rStyle w:val="style25"/>
          <w:rFonts w:ascii="Arial" w:cs="Arial" w:eastAsia="Arial" w:hAnsi="Arial"/>
          <w:b w:val="false"/>
          <w:bCs w:val="false"/>
          <w:i w:val="false"/>
          <w:iCs w:val="false"/>
          <w:color w:val="000000"/>
          <w:sz w:val="24"/>
          <w:szCs w:val="24"/>
          <w:u w:val="none"/>
          <w:shd w:fill="FFFFFF" w:val="clear"/>
          <w:lang w:val="mn-MN"/>
        </w:rPr>
        <w:t xml:space="preserve">Ажлын хэсэг гаргаж, Байнгын хороо дэмжсэн байна. Санал хураая. Санал хураалтад 48 гишүүн оролцож, 35 гишүүн дэмжиж, 72.9 хувиар 58 дэмжигдлээ.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sz w:val="24"/>
          <w:szCs w:val="24"/>
          <w:shd w:fill="FFFFFF" w:val="clear"/>
          <w:lang w:val="mn-MN"/>
        </w:rPr>
        <w:tab/>
      </w:r>
      <w:r>
        <w:rPr>
          <w:rStyle w:val="style25"/>
          <w:rFonts w:ascii="Arial" w:cs="Arial" w:eastAsia="Arial" w:hAnsi="Arial"/>
          <w:bCs w:val="false"/>
          <w:sz w:val="24"/>
          <w:szCs w:val="24"/>
          <w:shd w:fill="FFFFFF" w:val="clear"/>
          <w:lang w:val="mn-MN"/>
        </w:rPr>
        <w:t>59</w:t>
      </w:r>
      <w:r>
        <w:rPr>
          <w:rStyle w:val="style25"/>
          <w:rFonts w:ascii="Arial" w:cs="Arial" w:eastAsia="Arial" w:hAnsi="Arial"/>
          <w:b w:val="false"/>
          <w:bCs w:val="false"/>
          <w:sz w:val="24"/>
          <w:szCs w:val="24"/>
          <w:shd w:fill="FFFFFF" w:val="clear"/>
          <w:lang w:val="mn-MN"/>
        </w:rPr>
        <w:t>.Төслийн 4.5 дугаар зүйлийн 1 дэх хэсгийн 1.1 дэх заалтын “</w:t>
      </w:r>
      <w:r>
        <w:rPr>
          <w:rFonts w:ascii="Arial" w:cs="Arial" w:hAnsi="Arial"/>
          <w:color w:val="000000"/>
          <w:sz w:val="24"/>
          <w:szCs w:val="24"/>
          <w:lang w:val="mn-MN"/>
        </w:rPr>
        <w:t xml:space="preserve">гар, хөл, хурууны” гэснийг, мөн хэсгийн 1.4 дэх заалтын “хэрэгсэл, буу” гэснийг, мөн хэсгийн 1.7 дахь заалтын “нэг бүрийн” гэснийг тус тус хасаж, </w:t>
      </w:r>
      <w:r>
        <w:rPr>
          <w:rFonts w:ascii="Arial" w:cs="Arial" w:eastAsia="Times New Roman" w:hAnsi="Arial"/>
          <w:bCs/>
          <w:sz w:val="24"/>
          <w:szCs w:val="24"/>
          <w:shd w:fill="FFFFFF" w:val="clear"/>
          <w:lang w:val="mn-MN"/>
        </w:rPr>
        <w:t>мөн зүйлд доор дурдсан агуулгатай 2, 3 дахь хэсэг нэмэх:</w:t>
      </w:r>
    </w:p>
    <w:p>
      <w:pPr>
        <w:pStyle w:val="style34"/>
        <w:spacing w:line="115" w:lineRule="atLeast"/>
        <w:jc w:val="both"/>
      </w:pPr>
      <w:r>
        <w:rPr/>
      </w:r>
    </w:p>
    <w:p>
      <w:pPr>
        <w:pStyle w:val="style34"/>
        <w:spacing w:line="115" w:lineRule="atLeast"/>
        <w:jc w:val="both"/>
      </w:pPr>
      <w:r>
        <w:rPr>
          <w:rFonts w:ascii="Arial" w:cs="Arial" w:eastAsia="Times New Roman" w:hAnsi="Arial"/>
          <w:bCs/>
          <w:sz w:val="24"/>
          <w:szCs w:val="24"/>
          <w:shd w:fill="FFFFFF" w:val="clear"/>
          <w:lang w:val="mn-MN"/>
        </w:rPr>
        <w:tab/>
        <w:t>“</w:t>
      </w:r>
      <w:r>
        <w:rPr>
          <w:rFonts w:ascii="Arial" w:cs="Arial" w:hAnsi="Arial"/>
          <w:sz w:val="24"/>
          <w:szCs w:val="24"/>
          <w:lang w:val="mn-MN"/>
        </w:rPr>
        <w:t>2.Хуульд заасан чиг үүргийн хүрээнд гааль, байгаль орчны хяналтын улсын байцаагч, байгаль хамгаалагч энэ зүйлийн 1 дэх хэсгийн 1.3, 1.4, 1.5, 1.6 дахь заалтад заасан, иргэний харьяалал, шилжилт хөдөлгөөний улсын байцаагч энэ зүйлийн 1 дэх хэсгийн 1.1, 1.4, 1.5 дахь заалтад заасан, хил хамгаалах байгууллагын алба хаагч энэ зүйлийн 1 дэх хэсгийн 1.1, 1.3, 1.4, 1.5, 1.6 дахь заалтад заасан, шийдвэр гүйцэтгэгч энэ зүйлийн 1 дэх хэсгийн 1.4, 1.5, 1.6 дахь заалтад заасан нэг бүрийн тусгай хэрэгслийг хэрэглэх эрхтэй.</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t xml:space="preserve">3.Цагдаагийн алба хаагч энэ зүйлийн 1 дэх </w:t>
      </w:r>
      <w:r>
        <w:rPr>
          <w:rFonts w:ascii="Arial" w:cs="Arial" w:hAnsi="Arial"/>
          <w:color w:val="000000"/>
          <w:sz w:val="24"/>
          <w:szCs w:val="24"/>
          <w:lang w:val="mn-MN"/>
        </w:rPr>
        <w:t xml:space="preserve">хэсэгт </w:t>
      </w:r>
      <w:r>
        <w:rPr>
          <w:rFonts w:ascii="Arial" w:cs="Arial" w:hAnsi="Arial"/>
          <w:sz w:val="24"/>
          <w:szCs w:val="24"/>
          <w:lang w:val="mn-MN"/>
        </w:rPr>
        <w:t xml:space="preserve">заасан нэг бүрийн тусгай хэрэгслийг, </w:t>
      </w:r>
      <w:r>
        <w:rPr>
          <w:rFonts w:ascii="Arial" w:cs="Arial" w:hAnsi="Arial"/>
          <w:color w:val="000000"/>
          <w:sz w:val="24"/>
          <w:szCs w:val="24"/>
          <w:lang w:val="mn-MN"/>
        </w:rPr>
        <w:t>тахарын</w:t>
      </w:r>
      <w:r>
        <w:rPr>
          <w:rFonts w:ascii="Arial" w:cs="Arial" w:hAnsi="Arial"/>
          <w:sz w:val="24"/>
          <w:szCs w:val="24"/>
          <w:lang w:val="mn-MN"/>
        </w:rPr>
        <w:t xml:space="preserve"> албаны алба хаагч, </w:t>
      </w:r>
      <w:r>
        <w:rPr>
          <w:rFonts w:ascii="Arial" w:cs="Arial" w:hAnsi="Arial"/>
          <w:b w:val="false"/>
          <w:bCs w:val="false"/>
          <w:sz w:val="24"/>
          <w:szCs w:val="24"/>
          <w:lang w:val="mn-MN"/>
        </w:rPr>
        <w:t xml:space="preserve">тогтоол гүйцэтгэгч, </w:t>
      </w:r>
      <w:r>
        <w:rPr>
          <w:rFonts w:ascii="Arial" w:cs="Arial" w:hAnsi="Arial"/>
          <w:sz w:val="24"/>
          <w:szCs w:val="24"/>
          <w:lang w:val="mn-MN"/>
        </w:rPr>
        <w:t xml:space="preserve">хорих байгууллагын албан хаагч энэ зүйлийн 1 дэх хэсгийн 1.7 дахь заалтад зааснаас бусад нэг бүрийн тусгай хэрэгслийг хэрэглэх эрхтэй.” </w:t>
      </w:r>
      <w:r>
        <w:rPr>
          <w:rFonts w:ascii="Arial" w:cs="Arial" w:hAnsi="Arial"/>
          <w:b w:val="false"/>
          <w:bCs w:val="false"/>
          <w:i w:val="false"/>
          <w:iCs w:val="false"/>
          <w:color w:val="000000"/>
          <w:sz w:val="24"/>
          <w:szCs w:val="24"/>
          <w:u w:val="none"/>
          <w:lang w:val="mn-MN"/>
        </w:rPr>
        <w:t xml:space="preserve">Ажлын хэсэг гаргаж, Байнгын хороо дэмжсэн байна. Санал хураая. Санал хураалтад 48 гишүүн оролцож, 35 гишүүн дэмжиж, 72.9 хувиар 59 дэмжигдлээ. </w:t>
      </w:r>
      <w:r>
        <w:rPr>
          <w:rFonts w:ascii="Arial" w:cs="Arial" w:hAnsi="Arial"/>
          <w:sz w:val="24"/>
          <w:szCs w:val="24"/>
          <w:lang w:val="mn-MN"/>
        </w:rPr>
        <w:tab/>
      </w:r>
    </w:p>
    <w:p>
      <w:pPr>
        <w:pStyle w:val="style31"/>
        <w:tabs>
          <w:tab w:leader="none" w:pos="-426" w:val="left"/>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s>
        <w:spacing w:after="0" w:before="0" w:line="115" w:lineRule="atLeast"/>
        <w:ind w:hanging="0" w:left="0" w:right="0"/>
        <w:contextualSpacing w:val="false"/>
        <w:jc w:val="right"/>
      </w:pPr>
      <w:r>
        <w:rPr/>
      </w:r>
    </w:p>
    <w:p>
      <w:pPr>
        <w:pStyle w:val="style37"/>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 w:leader="none" w:pos="12240" w:val="left"/>
        </w:tabs>
        <w:spacing w:line="115" w:lineRule="atLeast"/>
        <w:ind w:hanging="0" w:left="0" w:right="0"/>
      </w:pPr>
      <w:r>
        <w:rPr>
          <w:rFonts w:cs="Arial"/>
          <w:bCs/>
          <w:sz w:val="24"/>
          <w:szCs w:val="24"/>
          <w:lang w:val="mn-MN"/>
        </w:rPr>
        <w:tab/>
      </w:r>
      <w:r>
        <w:rPr>
          <w:rFonts w:cs="Arial"/>
          <w:b/>
          <w:bCs/>
          <w:sz w:val="24"/>
          <w:szCs w:val="24"/>
          <w:lang w:val="mn-MN"/>
        </w:rPr>
        <w:t>61</w:t>
      </w:r>
      <w:r>
        <w:rPr>
          <w:rFonts w:cs="Arial"/>
          <w:bCs/>
          <w:sz w:val="24"/>
          <w:szCs w:val="24"/>
          <w:lang w:val="mn-MN"/>
        </w:rPr>
        <w:t>.Төслийн 4.7 дугаар зүйлд доор дурдсан агуулгатай 2 дахь хэсэг нэмэх:</w:t>
      </w:r>
    </w:p>
    <w:p>
      <w:pPr>
        <w:pStyle w:val="style37"/>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 w:leader="none" w:pos="12240" w:val="left"/>
        </w:tabs>
        <w:spacing w:line="115" w:lineRule="atLeast"/>
        <w:ind w:hanging="0" w:left="0" w:right="0"/>
      </w:pPr>
      <w:r>
        <w:rPr/>
      </w:r>
    </w:p>
    <w:p>
      <w:pPr>
        <w:pStyle w:val="style34"/>
        <w:spacing w:line="115" w:lineRule="atLeast"/>
        <w:jc w:val="both"/>
      </w:pPr>
      <w:r>
        <w:rPr>
          <w:rFonts w:ascii="Arial" w:cs="Arial" w:hAnsi="Arial"/>
          <w:bCs/>
          <w:sz w:val="24"/>
          <w:szCs w:val="24"/>
          <w:lang w:val="mn-MN"/>
        </w:rPr>
        <w:tab/>
        <w:t>“2.Энэ зүйлийн 1 дэх хэсэгт заасан тусгай хэрэгслийг хуульд заасан чиг үүргийн хүрээнд цагдаа, шүүхийн шийдвэр гүйцэтгэх байгууллага хэрэглэнэ.”</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 xml:space="preserve">Ажлын хэсэг гаргаж, Байнгын хороо дэмжсэн байна. Санал хураая. Санал хураалтад 48 гишүүн оролцож, 34 гишүүн дэмжиж, 70.8 хувиар 61 дэмжигдлээ. </w:t>
      </w:r>
    </w:p>
    <w:p>
      <w:pPr>
        <w:pStyle w:val="style34"/>
        <w:spacing w:line="115" w:lineRule="atLeast"/>
        <w:jc w:val="both"/>
      </w:pPr>
      <w:r>
        <w:rPr/>
      </w:r>
    </w:p>
    <w:p>
      <w:pPr>
        <w:pStyle w:val="style34"/>
        <w:spacing w:line="115" w:lineRule="atLeast"/>
        <w:jc w:val="both"/>
      </w:pPr>
      <w:r>
        <w:rPr>
          <w:rFonts w:ascii="Arial" w:cs="Arial" w:hAnsi="Arial"/>
          <w:bCs/>
          <w:sz w:val="24"/>
          <w:szCs w:val="24"/>
          <w:lang w:val="mn-MN"/>
        </w:rPr>
        <w:tab/>
      </w:r>
      <w:r>
        <w:rPr>
          <w:rFonts w:ascii="Arial" w:cs="Arial" w:hAnsi="Arial"/>
          <w:b/>
          <w:bCs/>
          <w:sz w:val="24"/>
          <w:szCs w:val="24"/>
          <w:lang w:val="mn-MN"/>
        </w:rPr>
        <w:t>62</w:t>
      </w:r>
      <w:r>
        <w:rPr>
          <w:rFonts w:ascii="Arial" w:cs="Arial" w:hAnsi="Arial"/>
          <w:bCs/>
          <w:sz w:val="24"/>
          <w:szCs w:val="24"/>
          <w:lang w:val="mn-MN"/>
        </w:rPr>
        <w:t xml:space="preserve">.Төслийн 4.8 дугаар зүйлийн </w:t>
      </w:r>
      <w:r>
        <w:rPr>
          <w:rFonts w:ascii="Arial" w:cs="Arial" w:hAnsi="Arial"/>
          <w:sz w:val="24"/>
          <w:szCs w:val="24"/>
          <w:lang w:val="mn-MN"/>
        </w:rPr>
        <w:t>2 дахь хэсгийн 2.2 дахь заалтын “ажиллагаа явуулж байгаа”</w:t>
      </w:r>
      <w:r>
        <w:rPr>
          <w:rFonts w:ascii="Arial" w:cs="Arial" w:hAnsi="Arial"/>
          <w:bCs/>
          <w:color w:val="000000"/>
          <w:sz w:val="24"/>
          <w:szCs w:val="24"/>
          <w:lang w:val="mn-MN"/>
        </w:rPr>
        <w:t xml:space="preserve"> гэснийг “ажиллагааг хэрэгжүүлэх” гэж, мөн хэсгийн 2.7 дахь заалтын “яллагдагч” гэснийг “</w:t>
      </w:r>
      <w:r>
        <w:rPr>
          <w:rFonts w:ascii="Arial" w:cs="Arial" w:hAnsi="Arial"/>
          <w:bCs/>
          <w:sz w:val="24"/>
          <w:szCs w:val="24"/>
          <w:lang w:val="mn-MN"/>
        </w:rPr>
        <w:t>сэжигтэн, яллагдагч, шүүгдэгч</w:t>
      </w:r>
      <w:r>
        <w:rPr>
          <w:rFonts w:ascii="Arial" w:cs="Arial" w:hAnsi="Arial"/>
          <w:sz w:val="24"/>
          <w:szCs w:val="24"/>
          <w:lang w:val="mn-MN"/>
        </w:rPr>
        <w:t>,” гэж, “ялтныг” гэснийг “</w:t>
      </w:r>
      <w:r>
        <w:rPr>
          <w:rFonts w:ascii="Arial" w:cs="Arial" w:hAnsi="Arial"/>
          <w:bCs/>
          <w:color w:val="000000"/>
          <w:sz w:val="24"/>
          <w:szCs w:val="24"/>
          <w:lang w:val="mn-MN"/>
        </w:rPr>
        <w:t>ял эдэлж байгаа хүн, хоригдлыг” гэж, мөн зүйлийн 3 дахь хэсгийн 3.2 дахь заалтын “</w:t>
      </w:r>
      <w:r>
        <w:rPr>
          <w:rFonts w:ascii="Arial" w:cs="Arial" w:hAnsi="Arial"/>
          <w:sz w:val="24"/>
          <w:szCs w:val="24"/>
          <w:lang w:val="mn-MN"/>
        </w:rPr>
        <w:t>гарах хугацааг олгож байгааг мэдэгдэх</w:t>
      </w:r>
      <w:r>
        <w:rPr>
          <w:rFonts w:ascii="Arial" w:cs="Arial" w:hAnsi="Arial"/>
          <w:color w:val="000000"/>
          <w:sz w:val="24"/>
          <w:szCs w:val="24"/>
          <w:lang w:val="mn-MN"/>
        </w:rPr>
        <w:t>” гэснийг “даруй гарахыг анхааруулах” гэж</w:t>
      </w:r>
      <w:r>
        <w:rPr>
          <w:rFonts w:ascii="Arial" w:cs="Arial" w:hAnsi="Arial"/>
          <w:bCs/>
          <w:color w:val="000000"/>
          <w:sz w:val="24"/>
          <w:szCs w:val="24"/>
          <w:lang w:val="mn-MN"/>
        </w:rPr>
        <w:t xml:space="preserve"> тус тус өөрчилж, мөн зүйлийн 2 дахь хэсгийн 2.8 дахь заалтын “үүссэн” гэсний дараа “</w:t>
      </w:r>
      <w:r>
        <w:rPr>
          <w:rFonts w:ascii="Arial" w:cs="Arial" w:hAnsi="Arial"/>
          <w:color w:val="000000"/>
          <w:sz w:val="24"/>
          <w:szCs w:val="24"/>
          <w:lang w:val="mn-MN"/>
        </w:rPr>
        <w:t>, эсхүл хорих байгууллагын аюулгүй байдалд хохирол учруулж болохоор үймээн гарсан</w:t>
      </w:r>
      <w:r>
        <w:rPr>
          <w:rFonts w:ascii="Arial" w:cs="Arial" w:hAnsi="Arial"/>
          <w:bCs/>
          <w:color w:val="000000"/>
          <w:sz w:val="24"/>
          <w:szCs w:val="24"/>
          <w:lang w:val="mn-MN"/>
        </w:rPr>
        <w:t>” гэж нэмж, мөн зүйлд доор дурдсан агуулгатай 2 дахь хэсэг нэмэх:</w:t>
      </w:r>
    </w:p>
    <w:p>
      <w:pPr>
        <w:pStyle w:val="style34"/>
        <w:spacing w:line="115" w:lineRule="atLeast"/>
        <w:jc w:val="both"/>
      </w:pPr>
      <w:r>
        <w:rPr/>
      </w:r>
    </w:p>
    <w:p>
      <w:pPr>
        <w:pStyle w:val="style31"/>
        <w:spacing w:after="28" w:before="28" w:line="115" w:lineRule="atLeast"/>
        <w:ind w:firstLine="720" w:left="0" w:right="0"/>
        <w:contextualSpacing w:val="false"/>
        <w:jc w:val="both"/>
      </w:pPr>
      <w:r>
        <w:rPr>
          <w:rFonts w:cs="Arial"/>
          <w:bCs/>
          <w:color w:val="000000"/>
          <w:sz w:val="24"/>
          <w:szCs w:val="24"/>
          <w:lang w:val="mn-MN"/>
        </w:rPr>
        <w:t>“</w:t>
      </w:r>
      <w:r>
        <w:rPr>
          <w:rFonts w:cs="Arial" w:eastAsia="Times New Roman"/>
          <w:color w:val="000000"/>
          <w:sz w:val="24"/>
          <w:szCs w:val="24"/>
          <w:lang w:eastAsia="ja-JP" w:val="mn-MN"/>
        </w:rPr>
        <w:t>2.Энэ зүйлийн 1 дэх хэсэгт заасан шийдвэрт хэрэглэх тусгай хэрэгслийн төрөл, тоо хэмжээ, хэрэглэх хүрээ, дэс дарааллын талаар заана.”</w:t>
      </w:r>
      <w:r>
        <w:rPr>
          <w:rFonts w:cs="Arial" w:eastAsia="Times New Roman"/>
          <w:b/>
          <w:bCs/>
          <w:color w:val="000000"/>
          <w:sz w:val="24"/>
          <w:szCs w:val="24"/>
          <w:u w:val="none"/>
          <w:lang w:eastAsia="ja-JP" w:val="mn-MN"/>
        </w:rPr>
        <w:t xml:space="preserve"> </w:t>
      </w:r>
      <w:r>
        <w:rPr>
          <w:rFonts w:cs="Arial" w:eastAsia="Times New Roman"/>
          <w:b w:val="false"/>
          <w:bCs w:val="false"/>
          <w:i w:val="false"/>
          <w:iCs w:val="false"/>
          <w:color w:val="000000"/>
          <w:sz w:val="24"/>
          <w:szCs w:val="24"/>
          <w:u w:val="none"/>
          <w:lang w:eastAsia="ja-JP" w:val="mn-MN"/>
        </w:rPr>
        <w:t xml:space="preserve">Ажлын хэсэг гаргаж, Байнгын хороо дэмжсэн байна. Санал хураая. Санал хураалтад 48 гишүүн оролцож, 36 гишүүн дэмжиж, 75.0 хувиар 62 дэмжигдлээ. </w:t>
      </w:r>
    </w:p>
    <w:p>
      <w:pPr>
        <w:pStyle w:val="style31"/>
        <w:spacing w:after="28" w:before="28" w:line="115" w:lineRule="atLeast"/>
        <w:ind w:firstLine="720" w:left="0" w:right="0"/>
        <w:contextualSpacing w:val="false"/>
        <w:jc w:val="both"/>
      </w:pPr>
      <w:r>
        <w:rPr/>
      </w:r>
    </w:p>
    <w:p>
      <w:pPr>
        <w:pStyle w:val="style31"/>
        <w:spacing w:after="28" w:before="28" w:line="115" w:lineRule="atLeast"/>
        <w:ind w:firstLine="720" w:left="0" w:right="0"/>
        <w:contextualSpacing w:val="false"/>
        <w:jc w:val="both"/>
      </w:pPr>
      <w:r>
        <w:rPr>
          <w:rFonts w:cs="Arial" w:eastAsia="Times New Roman"/>
          <w:b/>
          <w:color w:val="000000"/>
          <w:sz w:val="24"/>
          <w:szCs w:val="24"/>
          <w:lang w:eastAsia="ja-JP" w:val="mn-MN"/>
        </w:rPr>
        <w:t>63</w:t>
      </w:r>
      <w:r>
        <w:rPr>
          <w:rFonts w:cs="Arial" w:eastAsia="Times New Roman"/>
          <w:color w:val="000000"/>
          <w:sz w:val="24"/>
          <w:szCs w:val="24"/>
          <w:lang w:eastAsia="ja-JP" w:val="mn-MN"/>
        </w:rPr>
        <w:t>.Төслийн 4.8 дугаар зүйлийн 1 дэх хэсгийн “эрх бүхий” гэснийг хасаж, мөн зүйлийн 3 дахь хэсгийн доор дурдсан агуулгатай 3.1 дэх заалтыг хасах:</w:t>
      </w:r>
    </w:p>
    <w:p>
      <w:pPr>
        <w:pStyle w:val="style31"/>
        <w:spacing w:after="28" w:before="28" w:line="115" w:lineRule="atLeast"/>
        <w:ind w:firstLine="720" w:left="0" w:right="0"/>
        <w:contextualSpacing w:val="false"/>
        <w:jc w:val="both"/>
      </w:pPr>
      <w:r>
        <w:rPr/>
      </w:r>
    </w:p>
    <w:p>
      <w:pPr>
        <w:pStyle w:val="style34"/>
        <w:spacing w:line="115" w:lineRule="atLeast"/>
        <w:ind w:firstLine="1440" w:left="0" w:right="0"/>
        <w:jc w:val="both"/>
      </w:pPr>
      <w:r>
        <w:rPr>
          <w:rFonts w:ascii="Arial" w:cs="Arial" w:eastAsia="Times New Roman" w:hAnsi="Arial"/>
          <w:color w:val="000000"/>
          <w:sz w:val="24"/>
          <w:szCs w:val="24"/>
          <w:lang w:val="mn-MN"/>
        </w:rPr>
        <w:t>“</w:t>
      </w:r>
      <w:r>
        <w:rPr>
          <w:rFonts w:ascii="Arial" w:cs="Arial" w:hAnsi="Arial"/>
          <w:sz w:val="24"/>
          <w:szCs w:val="24"/>
          <w:lang w:val="mn-MN"/>
        </w:rPr>
        <w:t>3.1.прокурорт мэдэгдэх;”</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 xml:space="preserve">Ажлын хэсэг гаргаж, Байнгын хороо дэмжсэн байна. Санал хураая. Санал хураалтад 48 гишүүн оролцож, 35 гишүүн дэмжиж, 72.9 хувиар 63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64</w:t>
      </w:r>
      <w:r>
        <w:rPr>
          <w:rFonts w:ascii="Arial" w:cs="Arial" w:hAnsi="Arial"/>
          <w:sz w:val="24"/>
          <w:szCs w:val="24"/>
          <w:lang w:val="mn-MN"/>
        </w:rPr>
        <w:t>.Төслийн 4.9 дүгээр зүйлийн 1 дэх хэсгийн “</w:t>
      </w:r>
      <w:r>
        <w:rPr>
          <w:rFonts w:ascii="Arial" w:cs="Arial" w:hAnsi="Arial"/>
          <w:color w:val="000000"/>
          <w:sz w:val="24"/>
          <w:szCs w:val="24"/>
          <w:lang w:val="mn-MN"/>
        </w:rPr>
        <w:t>Хууль сахиулагч, эрх бүхий албан тушаалтан” гэснийг “</w:t>
      </w:r>
      <w:r>
        <w:rPr>
          <w:rFonts w:ascii="Arial" w:cs="Arial" w:hAnsi="Arial"/>
          <w:bCs/>
          <w:color w:val="000000"/>
          <w:sz w:val="24"/>
          <w:szCs w:val="24"/>
          <w:lang w:val="mn-MN"/>
        </w:rPr>
        <w:t>Цагдаа, тахар, шүүхийн шийдвэр гүйцэтгэх албаны алба хаагч” гэж, мөн хэсгийн 1.2 дахь заалтын “</w:t>
      </w:r>
      <w:r>
        <w:rPr>
          <w:rFonts w:ascii="Arial" w:cs="Arial" w:hAnsi="Arial"/>
          <w:color w:val="000000"/>
          <w:sz w:val="24"/>
          <w:szCs w:val="24"/>
          <w:lang w:val="mn-MN"/>
        </w:rPr>
        <w:t>хүн, яллагдагч, ялтан өөрөө жолоодон зугтсан, эсхүл тийм хүнийг тээвэрлэн”</w:t>
      </w:r>
      <w:r>
        <w:rPr>
          <w:rFonts w:ascii="Arial" w:cs="Arial" w:hAnsi="Arial"/>
          <w:bCs/>
          <w:color w:val="000000"/>
          <w:sz w:val="24"/>
          <w:szCs w:val="24"/>
          <w:lang w:val="mn-MN"/>
        </w:rPr>
        <w:t xml:space="preserve"> гэснийг “сэжигтэн, хоригдож байгаа этгээд, </w:t>
      </w:r>
      <w:bookmarkStart w:id="11" w:name="__DdeLink__4482_16189180721"/>
      <w:r>
        <w:rPr>
          <w:rFonts w:ascii="Arial" w:cs="Arial" w:hAnsi="Arial"/>
          <w:bCs/>
          <w:color w:val="000000"/>
          <w:sz w:val="24"/>
          <w:szCs w:val="24"/>
          <w:lang w:val="mn-MN"/>
        </w:rPr>
        <w:t>ял эдэлж байгаа хүн, хоригдол</w:t>
      </w:r>
      <w:bookmarkEnd w:id="11"/>
      <w:r>
        <w:rPr>
          <w:rFonts w:ascii="Arial" w:cs="Arial" w:hAnsi="Arial"/>
          <w:bCs/>
          <w:color w:val="000000"/>
          <w:sz w:val="24"/>
          <w:szCs w:val="24"/>
          <w:lang w:val="mn-MN"/>
        </w:rPr>
        <w:t xml:space="preserve"> тээврийн хэрэгсэл ашиглан” гэж тус тус өөрчилж, мөн хэсгийн доор дурдсан агуулгатай 1.3 дахь заалтыг хасах:</w:t>
      </w:r>
    </w:p>
    <w:p>
      <w:pPr>
        <w:pStyle w:val="style34"/>
        <w:spacing w:line="115" w:lineRule="atLeast"/>
        <w:jc w:val="both"/>
      </w:pPr>
      <w:r>
        <w:rPr/>
      </w:r>
    </w:p>
    <w:p>
      <w:pPr>
        <w:pStyle w:val="style34"/>
        <w:spacing w:line="115" w:lineRule="atLeast"/>
        <w:jc w:val="both"/>
      </w:pPr>
      <w:r>
        <w:rPr>
          <w:rFonts w:ascii="Arial" w:cs="Arial" w:hAnsi="Arial"/>
          <w:bCs/>
          <w:color w:val="000000"/>
          <w:sz w:val="24"/>
          <w:szCs w:val="24"/>
          <w:lang w:val="mn-MN"/>
        </w:rPr>
        <w:tab/>
        <w:tab/>
        <w:t>“</w:t>
      </w:r>
      <w:r>
        <w:rPr>
          <w:rFonts w:ascii="Arial" w:cs="Arial" w:hAnsi="Arial"/>
          <w:color w:val="000000"/>
          <w:sz w:val="24"/>
          <w:szCs w:val="24"/>
          <w:lang w:val="mn-MN"/>
        </w:rPr>
        <w:t>1.3.тээврийн хэрэгслийг зогсоох талаар эрх бүхий албан тушаалтны тавьсан шаардлагыг үл биелүүлж зугтсан.”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 xml:space="preserve">Ажлын хэсэг гаргаж, Байнгын хороо дэмжсэн байна. Санал хураая. Санал хураалтад 48 гишүүн оролцож, 33 гишүүн дэмжиж, 68.8 хувиар 64 дэмжигдлээ. </w:t>
      </w:r>
    </w:p>
    <w:p>
      <w:pPr>
        <w:pStyle w:val="style34"/>
        <w:spacing w:line="115" w:lineRule="atLeast"/>
        <w:jc w:val="both"/>
      </w:pPr>
      <w:r>
        <w:rPr/>
      </w:r>
    </w:p>
    <w:p>
      <w:pPr>
        <w:pStyle w:val="style34"/>
        <w:spacing w:line="115" w:lineRule="atLeast"/>
        <w:jc w:val="both"/>
      </w:pPr>
      <w:r>
        <w:rPr>
          <w:rFonts w:ascii="Arial" w:cs="Arial" w:hAnsi="Arial"/>
          <w:b w:val="false"/>
          <w:bCs w:val="false"/>
          <w:i w:val="false"/>
          <w:iCs w:val="false"/>
          <w:color w:val="000000"/>
          <w:sz w:val="24"/>
          <w:szCs w:val="24"/>
          <w:u w:val="none"/>
          <w:lang w:val="mn-MN"/>
        </w:rPr>
        <w:tab/>
        <w:t xml:space="preserve">Энд байгаа нэр томьёо бүр өөр өөр юмыг илэрхийлж байгаа биз дээ. Лүндээ гишүүн. Ийм том хууль хийж байгаа тохиолдолд тус тусдаа уншаад нэр томьёо жигд байна уу гэдгээр шалгах хэрэгтэй шүү. </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65</w:t>
      </w:r>
      <w:r>
        <w:rPr>
          <w:rFonts w:ascii="Arial" w:cs="Arial" w:hAnsi="Arial"/>
          <w:color w:val="000000"/>
          <w:sz w:val="24"/>
          <w:szCs w:val="24"/>
          <w:lang w:val="mn-MN"/>
        </w:rPr>
        <w:t>.Төслийн 4.9 дүгээр зүйлд доор дурдсан агуулгатай 2 дахь хэсэг нэмэх:</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t xml:space="preserve">“2.Хил хамгаалах байгууллагын эрх бүхий албан тушаалтан энэ зүйлийн 1 дэх хэсгийн 1.1 дэх заалтад заасан үндэслэлээр хилийн боомт, хилийн бүс, зурваст </w:t>
      </w:r>
      <w:r>
        <w:rPr>
          <w:rFonts w:ascii="Arial" w:cs="Arial" w:hAnsi="Arial"/>
          <w:color w:val="000000"/>
          <w:sz w:val="24"/>
          <w:szCs w:val="24"/>
          <w:lang w:val="ms-MY"/>
        </w:rPr>
        <w:t>т</w:t>
      </w:r>
      <w:r>
        <w:rPr>
          <w:rFonts w:ascii="Arial" w:cs="Arial" w:hAnsi="Arial"/>
          <w:color w:val="000000"/>
          <w:sz w:val="24"/>
          <w:szCs w:val="24"/>
          <w:lang w:val="mn-MN"/>
        </w:rPr>
        <w:t>ээврийн хэрэгслийг албадан зогсоох тусгай хэрэгслийг хэрэглэнэ.”</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 xml:space="preserve">Ажлын хэсэг гаргаж, Байнгын хороо дэмжсэн байна. Санал хураая. Санал хураалтад 48 гишүүн оролцож, 35 гишүүн дэмжиж, 72.9 хувиар 65 дэмжигдлээ. </w:t>
      </w:r>
    </w:p>
    <w:p>
      <w:pPr>
        <w:pStyle w:val="style34"/>
        <w:spacing w:line="115" w:lineRule="atLeast"/>
        <w:jc w:val="both"/>
      </w:pPr>
      <w:r>
        <w:rPr/>
      </w:r>
    </w:p>
    <w:p>
      <w:pPr>
        <w:pStyle w:val="style34"/>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66</w:t>
      </w:r>
      <w:r>
        <w:rPr>
          <w:rFonts w:ascii="Arial" w:cs="Arial" w:hAnsi="Arial"/>
          <w:color w:val="000000"/>
          <w:sz w:val="24"/>
          <w:szCs w:val="24"/>
          <w:lang w:val="mn-MN"/>
        </w:rPr>
        <w:t>.Төслийн 4.10 дугаар зүйлийн 2 дахь хэсгийн “</w:t>
      </w:r>
      <w:r>
        <w:rPr>
          <w:rFonts w:ascii="Arial" w:cs="Arial" w:hAnsi="Arial"/>
          <w:sz w:val="24"/>
          <w:szCs w:val="24"/>
          <w:lang w:val="mn-MN"/>
        </w:rPr>
        <w:t>Хууль сахиулагч эрх бүхий албан тушаалтан, өөрийн болон”</w:t>
      </w:r>
      <w:r>
        <w:rPr>
          <w:rFonts w:ascii="Arial" w:cs="Arial" w:hAnsi="Arial"/>
          <w:bCs/>
          <w:sz w:val="24"/>
          <w:szCs w:val="24"/>
          <w:lang w:val="mn-MN"/>
        </w:rPr>
        <w:t xml:space="preserve"> гэснийг “Энэ зүйлийн 1 дэх хэсэгт заасан албаны нохойг” гэж өөрчилж, мөн хэсгийн “болзошгүй” гэсний дараа “нөхцөл үүссэн” гэж нэмж, мөн зүйлийн 1 дэх хэсгийг доор дурдсанаар өөрчлөн найруулах:</w:t>
      </w:r>
    </w:p>
    <w:p>
      <w:pPr>
        <w:pStyle w:val="style34"/>
        <w:spacing w:line="115" w:lineRule="atLeast"/>
        <w:jc w:val="both"/>
      </w:pPr>
      <w:r>
        <w:rPr/>
      </w:r>
    </w:p>
    <w:p>
      <w:pPr>
        <w:pStyle w:val="style31"/>
        <w:spacing w:after="0" w:before="0" w:line="115" w:lineRule="atLeast"/>
        <w:ind w:firstLine="720" w:left="0" w:right="0"/>
        <w:contextualSpacing w:val="false"/>
        <w:jc w:val="both"/>
      </w:pPr>
      <w:r>
        <w:rPr>
          <w:rFonts w:cs="Arial"/>
          <w:bCs/>
          <w:sz w:val="24"/>
          <w:szCs w:val="24"/>
          <w:lang w:val="mn-MN"/>
        </w:rPr>
        <w:t>“</w:t>
      </w:r>
      <w:r>
        <w:rPr>
          <w:rFonts w:cs="Arial"/>
          <w:bCs/>
          <w:sz w:val="24"/>
          <w:szCs w:val="24"/>
          <w:lang w:val="mn-MN"/>
        </w:rPr>
        <w:t>1.Хууль сахиулах ажиллагаанд албаны нохой ашиглаж болох ба албаны нохойг бэлтгэх, ашиглах, хамгаалах журмыг хууль зүйн асуудал эрхэлсэн Засгийн газрын гишүүн батална.”</w:t>
      </w:r>
      <w:r>
        <w:rPr>
          <w:rFonts w:cs="Arial"/>
          <w:b/>
          <w:bCs/>
          <w:color w:val="000000"/>
          <w:sz w:val="24"/>
          <w:szCs w:val="24"/>
          <w:u w:val="none"/>
          <w:lang w:val="mn-MN"/>
        </w:rPr>
        <w:t xml:space="preserve"> </w:t>
      </w:r>
      <w:r>
        <w:rPr>
          <w:rFonts w:cs="Arial"/>
          <w:b w:val="false"/>
          <w:bCs w:val="false"/>
          <w:i w:val="false"/>
          <w:iCs w:val="false"/>
          <w:color w:val="000000"/>
          <w:sz w:val="24"/>
          <w:szCs w:val="24"/>
          <w:u w:val="none"/>
          <w:lang w:val="mn-MN"/>
        </w:rPr>
        <w:t xml:space="preserve">Ажлын хэсэг гаргаж, Байнгын хороо дэмжсэн байна. Санал хураая. Санал хураалтад 47 гишүүн оролцож, 36 гишүүн дэмжиж, 74.5 хувиар 66 дэмжигдлээ.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val="false"/>
          <w:bCs w:val="false"/>
          <w:i w:val="false"/>
          <w:iCs w:val="false"/>
          <w:color w:val="000000"/>
          <w:sz w:val="24"/>
          <w:szCs w:val="24"/>
          <w:u w:val="none"/>
          <w:lang w:val="mn-MN"/>
        </w:rPr>
        <w:t xml:space="preserve">Лүндээ гишүүн.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i w:val="false"/>
          <w:iCs w:val="false"/>
          <w:color w:val="000000"/>
          <w:sz w:val="24"/>
          <w:szCs w:val="24"/>
          <w:u w:val="none"/>
          <w:lang w:val="mn-MN"/>
        </w:rPr>
        <w:t>Д.Лүндээжанцан:</w:t>
      </w:r>
      <w:r>
        <w:rPr>
          <w:rFonts w:cs="Arial"/>
          <w:b w:val="false"/>
          <w:bCs w:val="false"/>
          <w:i w:val="false"/>
          <w:iCs w:val="false"/>
          <w:color w:val="000000"/>
          <w:sz w:val="24"/>
          <w:szCs w:val="24"/>
          <w:u w:val="none"/>
          <w:lang w:val="mn-MN"/>
        </w:rPr>
        <w:t xml:space="preserve"> -Албаны нохой ашиглах бол байдаг л асуудал л даа. Тэгэхдээ би бол байна шүү дээ. Албаны нохой ашиглах зааврыг Хууль зүйн асуудал эрхэлсэн Засгийн газрын гишүүн батална гэхээр л би жаахан бууж өгөхгүй л байгаа юм. Энд бол жишээ нь албаны нохой ашиглах болон албаны нохой бэлтгэх ашиглах хамгаалах журмыг Хууль зүйн асуудал эрхэлсэн Хууль зүйн сайд энийг батлаад ч байх нь хаашаа юм бэ. Тэр бэлтгэх хамгаалах энэ тэр дээр бол болох байх. Ашиглахыг нь бол Хууль зүйн сайд батлаад байх бол зохимжоор нэг их сайн биш. Энэ Цагдаагийн ерөнхий газрын дарга нь байдаг юм уу, юу нь байдаг юм, прокурор нь байдаг юм уу, энийг баталж болохгүй юу.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val="false"/>
          <w:bCs w:val="false"/>
          <w:i w:val="false"/>
          <w:iCs w:val="false"/>
          <w:color w:val="000000"/>
          <w:sz w:val="24"/>
          <w:szCs w:val="24"/>
          <w:u w:val="none"/>
          <w:lang w:val="mn-MN"/>
        </w:rPr>
        <w:t xml:space="preserve">Жишээ нь улс төрийн албан тушаалтан Хууль зүйн сайд бол нохойг ингэж ашигла. Нийтийн эмх замбараагүй байдлын үед ийм үед нь нохойгоо оруул. Нохойгоор хүн уруул гэж л бараг л яах гээд байна шүү дээ. Тэгэхээр тэр сайд баталсан сайд дараа нь юм боллоо. Журмынхаа дагуу тэр албаны нохойг нохойтой цагдаа нар ирээд хэв журам хамгаалагчид ирээд тараалаа жагсаалыг. Тэгээд хүн урууллаа. Дараа нь сүүлд нь гомдол гаргахаар тэр сайд баталсан байна гээд. Ингээд л улс төржөөд явдаг л байхгүй юу. Энийг бол байна шүү дээ жижигхэн гэж үзэж болохгүй шүү дээ. Улс төрийн албанаас л аль болохоор л гал хамгаалагчтай л байх хэрэгтэй. Тэр нь бол прокурор цагдаагийн ерөнхий газрын дарга хоёр л хамтраад баталчих л зүйтэй болов уу гэж бодоод байна. Нохой бэлтгэх төсөв барьдаг учраас Хууль зүйн сайд одоо яах вэ тэр нохой бэлдэхэд зориулсан мөнгө төгрөгөө гаргадаг хамгаалахын тулд хашаа саравч барьдаг юмыг нь бол дүүрч баталдаг юм байна гэж ойлгоход ер нь ингээд байна шүү дээ. Энэ бол жижиг асуудал биш л байгаа юм даа. Бодох л асуудал.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val="false"/>
          <w:bCs w:val="false"/>
          <w:i w:val="false"/>
          <w:iCs w:val="false"/>
          <w:color w:val="000000"/>
          <w:sz w:val="24"/>
          <w:szCs w:val="24"/>
          <w:u w:val="none"/>
          <w:lang w:val="mn-MN"/>
        </w:rPr>
        <w:t xml:space="preserve">Тэр журмыг нь хууль зүйн сайд батална гээд байгаа байхгүй юу. Ашиглах тэр тусмаа улс төрөөс мэргэжлийнх нь хүмүүс нь батлах хэрэгтэй. Хууль зүйн сайд бол Хууль зүйн сайд шүү дээ. Би тэрний үр дагаврыг яриад байна. Та Хууль зүйн сайд байя. Нохой ашиглах заавар батлаадахсан чинь нөгөөдөх нь баахан хүн урсан хэрэгтэй, тэгээд тэр сайд баталсан юм гээд л ингээд яриад болоод явчих байх. Ер нь та нар юм бод л доо бас.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i w:val="false"/>
          <w:iCs w:val="false"/>
          <w:color w:val="000000"/>
          <w:sz w:val="24"/>
          <w:szCs w:val="24"/>
          <w:u w:val="none"/>
          <w:lang w:val="mn-MN"/>
        </w:rPr>
        <w:t>З.Энхболд:</w:t>
      </w:r>
      <w:r>
        <w:rPr>
          <w:rFonts w:cs="Arial"/>
          <w:b w:val="false"/>
          <w:bCs w:val="false"/>
          <w:i w:val="false"/>
          <w:iCs w:val="false"/>
          <w:color w:val="000000"/>
          <w:sz w:val="24"/>
          <w:szCs w:val="24"/>
          <w:u w:val="none"/>
          <w:lang w:val="mn-MN"/>
        </w:rPr>
        <w:t xml:space="preserve"> -Энэ хуулинд хэдэн журам байгаа хэдийг нь цагдаагийн дарга прокурор, хэдийг нь сайд баталж байгаа тийм тэгээд журмуудын юу байна уу, нөгөө статус. Нохой нь цагдаагаас өөр газар байна уу гээд. Ямар нэгэн логик байгаа л байх л даа. Тэмүүжин гишүүн. Үнэхээр энэ гадагшаа чиглэсэн хэм хэмжээний акт маягийн ийм журмуудыг батлах эрхийг хэнд өгөх вэ гэдэг бол хууль тогтоогчийн маш чухал эрх мэдэл л дээ. Өмнө бид бол ний нуугүй хэлэхэд иргэн уруу шууд хүрдэг, иргэнтэй шууд холбоотой, гадагшаа чиглэсэн хэм хэмжээний актыг хууль хэрэгжүүлэх шууд үүрэг бүхий агентлагийн дарга юм уу бүтэц уруу өгөөд байсан. Яг хууль хэрэгжүүлэх нөхдүүд чинь өөрөө юу хэрэгжүүлэх болоод ирэхээр хамгийн том аюултай гэж  үздэг юм билээ. Тэгээд бусад улс орнуудын туршлага болон ингээд харахаар хууль тогтоогч хэм хэмжээ гаргаж байгаа энэ эрхээ шилжүүлэхдээ парламентад буцаж ирж хариуцлага хүлээдэг хүмүүстээ эхний ээлжинд шилжүүлэх ёстой шүү гэдэг маш чухал зарчим байгаа байхгүй юу. Та өөрөө ч гэсэн Үндсэн хуулийн чиглэлээр мэргэшсэн. Энэ чинь одоо эрх шилжүүлэх маш чухал зарчим шүү дээ.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val="false"/>
          <w:bCs w:val="false"/>
          <w:i w:val="false"/>
          <w:iCs w:val="false"/>
          <w:color w:val="000000"/>
          <w:sz w:val="24"/>
          <w:szCs w:val="24"/>
          <w:u w:val="none"/>
          <w:lang w:val="mn-MN"/>
        </w:rPr>
        <w:t xml:space="preserve">Дээр нь одоо яг саяын нохой хэрэглэхтэй холбоотой асуудал. Хэрэглэх гэж байгаа хүмүүст нь журмыг нь өгөхөөр тэд нар чинь өөрсдөө тэр нохойгоо хүний эрхийг зөрчих хэмжээний журам гаргаж өгнө шүү дээ. Тэгэхээр хэрэглэх гэж байгаа үед нь биш хэрэглэх гэж байгаа үед нь хяналт тавих үүрэг бүхий хүнд нь энэ журам батлах эрхийг нь өгөх ёстой байхгүй юу. Тэгэхээр яах аргагүй Засгийн газрын түвшний хүнд л өгөх ёстой болж хувирч байгаа.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val="false"/>
          <w:bCs w:val="false"/>
          <w:i w:val="false"/>
          <w:iCs w:val="false"/>
          <w:color w:val="000000"/>
          <w:sz w:val="24"/>
          <w:szCs w:val="24"/>
          <w:u w:val="none"/>
          <w:lang w:val="mn-MN"/>
        </w:rPr>
        <w:t xml:space="preserve">Хоёрдугаарт нь энэ нохой хэрэглэх байгууллагууд чинь ганцхан цагдаад байхгүй. Гаальд ч байна. Хилийн цэрэгт ч байна. Өөр бусад байгууллагад байна шүү дээ. Тийм учраас бусад байгууллагад байгаа нохой хэрэглэх журмыг ганцхан цагдаагийн байгууллагын даргад өгч болохгүй. Цагдаагийн байгууллагын даргад ямар журам өгч болох вэ гэхээр зөвхөн дотогшоо байхад чиглэсэн байгууллагатай холбоотой журмыг нь л батлах эрхийг нь өгөхөөс биш гадагшаагаа чиглэсэн эрх мэдлийг өгч болохгүй байгаад байгаа байхгүй юу. Тэгээд иймэрхүү нөхцөл байдлууд байгаа учраас харахаар яалт ч үгүй энэ бол нэг талдаа хүний эрхийн асуудал байгаа. Нөгөө талдаа маш олон байгууллагуудын хэрэгжүүлэх чиг үүргүүд байгаа.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val="false"/>
          <w:bCs w:val="false"/>
          <w:i w:val="false"/>
          <w:iCs w:val="false"/>
          <w:color w:val="000000"/>
          <w:sz w:val="24"/>
          <w:szCs w:val="24"/>
          <w:u w:val="none"/>
          <w:lang w:val="mn-MN"/>
        </w:rPr>
        <w:t xml:space="preserve">Тэгэхээр нийтлэг ийм чиг үүргийг тодорхойлж болох хяналт тавьж болох. Тэгээд Улсын Их Хурал дээр наад хүний эрхийн асуудлууд чинь юу болсон юм бэ гэж байцаагдаж болох субъект нь хэн бэ гэхээр Засгийн газрын түвшний л эрх мэдэлтэн байгаад байгаа юм. Тэгэхээр салбар хариуцсан Засгийн газрын түвшний эрх мэдэлтэнд өгөхөөс өөр арга байхгүй. Ийм л логиктойгоор энэ журмууд орж ирж байгаа. Байгууллагын дотоод уруу чиглэсэн журмуудыг бол Хууль зүйн сайдад өгөхгүй. Тэрийг нь бол байгууллага нь удирдлагуудад нь өгч байгаа.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i w:val="false"/>
          <w:iCs w:val="false"/>
          <w:color w:val="000000"/>
          <w:sz w:val="24"/>
          <w:szCs w:val="24"/>
          <w:u w:val="none"/>
          <w:lang w:val="mn-MN"/>
        </w:rPr>
        <w:t>З.Энхболд:</w:t>
      </w:r>
      <w:r>
        <w:rPr>
          <w:rFonts w:cs="Arial"/>
          <w:b w:val="false"/>
          <w:bCs w:val="false"/>
          <w:i w:val="false"/>
          <w:iCs w:val="false"/>
          <w:color w:val="000000"/>
          <w:sz w:val="24"/>
          <w:szCs w:val="24"/>
          <w:u w:val="none"/>
          <w:lang w:val="mn-MN"/>
        </w:rPr>
        <w:t xml:space="preserve"> -Журмынхаа үйлчлэлээр хоёр тийшээ болсон юм байна. Түүнээс биш хэн нэгэн гишүүний чухал, чухал бус гэсэн тийм субьектив үнэлгээгээр бол наашаа цаашаа болохгүй юм байна.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67</w:t>
      </w:r>
      <w:r>
        <w:rPr>
          <w:rFonts w:cs="Arial"/>
          <w:bCs/>
          <w:sz w:val="24"/>
          <w:szCs w:val="24"/>
          <w:lang w:val="mn-MN"/>
        </w:rPr>
        <w:t>.Төслийн 4.11 дүгээр зүйлийн 1 дэх хэсгийн “</w:t>
      </w:r>
      <w:r>
        <w:rPr>
          <w:rFonts w:cs="Arial"/>
          <w:sz w:val="24"/>
          <w:szCs w:val="24"/>
          <w:lang w:val="mn-MN"/>
        </w:rPr>
        <w:t>Хууль сахиулагч, эрх бүхий албан тушаалтан” гэснийг хасаж, мөн хэсгийн 1.4 дэх заалтын “барьцаанд” гэсний өмнө “</w:t>
      </w:r>
      <w:r>
        <w:rPr>
          <w:rFonts w:cs="Arial"/>
          <w:bCs/>
          <w:sz w:val="24"/>
          <w:szCs w:val="24"/>
          <w:lang w:val="ms-MY"/>
        </w:rPr>
        <w:t>хулгайлагдсан,</w:t>
      </w:r>
      <w:r>
        <w:rPr>
          <w:rFonts w:cs="Arial"/>
          <w:bCs/>
          <w:sz w:val="24"/>
          <w:szCs w:val="24"/>
          <w:lang w:val="mn-MN"/>
        </w:rPr>
        <w:t>” гэж, мөн зүйлийн 2 дахь хэсгийн “Галт зэвсгийг” гэсний дараа “</w:t>
      </w:r>
      <w:r>
        <w:rPr>
          <w:rFonts w:cs="Arial"/>
          <w:color w:val="000000"/>
          <w:sz w:val="24"/>
          <w:szCs w:val="24"/>
          <w:lang w:val="ms-MY"/>
        </w:rPr>
        <w:t>хүний амь нас, эрүүл мэнд, хүрээлэн байгаа орчинд хор уршиг учруулж болзошгүй</w:t>
      </w:r>
      <w:r>
        <w:rPr>
          <w:rFonts w:cs="Arial"/>
          <w:color w:val="000000"/>
          <w:sz w:val="24"/>
          <w:szCs w:val="24"/>
          <w:lang w:val="mn-MN"/>
        </w:rPr>
        <w:t>, эсхүл</w:t>
      </w:r>
      <w:r>
        <w:rPr>
          <w:rFonts w:cs="Arial"/>
          <w:color w:val="000000"/>
          <w:sz w:val="24"/>
          <w:szCs w:val="24"/>
          <w:lang w:val="ms-MY"/>
        </w:rPr>
        <w:t xml:space="preserve"> учруулж байгаа амьтныг устгах,</w:t>
      </w:r>
      <w:r>
        <w:rPr>
          <w:rFonts w:cs="Arial"/>
          <w:color w:val="000000"/>
          <w:sz w:val="24"/>
          <w:szCs w:val="24"/>
          <w:lang w:val="mn-MN"/>
        </w:rPr>
        <w:t>” гэж тус тус нэмж, мөн хэсгийн доор дурдсан агуулгатай 1.10 дахь заалтыг хасах:</w:t>
      </w:r>
    </w:p>
    <w:p>
      <w:pPr>
        <w:pStyle w:val="style31"/>
        <w:spacing w:after="0" w:before="0" w:line="115" w:lineRule="atLeast"/>
        <w:ind w:firstLine="720" w:left="0" w:right="0"/>
        <w:contextualSpacing w:val="false"/>
        <w:jc w:val="both"/>
      </w:pPr>
      <w:r>
        <w:rPr/>
      </w:r>
    </w:p>
    <w:p>
      <w:pPr>
        <w:pStyle w:val="style31"/>
        <w:spacing w:after="0" w:before="0" w:line="115" w:lineRule="atLeast"/>
        <w:contextualSpacing w:val="false"/>
        <w:jc w:val="both"/>
      </w:pPr>
      <w:r>
        <w:rPr>
          <w:rFonts w:cs="Arial"/>
          <w:color w:val="000000"/>
          <w:sz w:val="24"/>
          <w:szCs w:val="24"/>
          <w:lang w:val="mn-MN"/>
        </w:rPr>
        <w:tab/>
        <w:tab/>
        <w:t>“</w:t>
      </w:r>
      <w:r>
        <w:rPr>
          <w:rFonts w:cs="Arial"/>
          <w:sz w:val="24"/>
          <w:szCs w:val="24"/>
          <w:lang w:val="ms-MY"/>
        </w:rPr>
        <w:t>1.</w:t>
      </w:r>
      <w:r>
        <w:rPr>
          <w:rFonts w:cs="Arial"/>
          <w:sz w:val="24"/>
          <w:szCs w:val="24"/>
          <w:lang w:val="mn-MN"/>
        </w:rPr>
        <w:t>10</w:t>
      </w:r>
      <w:r>
        <w:rPr>
          <w:rFonts w:cs="Arial"/>
          <w:sz w:val="24"/>
          <w:szCs w:val="24"/>
          <w:lang w:val="ms-MY"/>
        </w:rPr>
        <w:t>.хүний амь нас, эрүүл мэнд, хүрээлэн байгаа орчинд хор уршиг учруулж болзошгүй болон учруулж байгаа амьтныг устгахад</w:t>
      </w:r>
      <w:r>
        <w:rPr>
          <w:rFonts w:cs="Arial"/>
          <w:sz w:val="24"/>
          <w:szCs w:val="24"/>
          <w:lang w:val="mn-MN"/>
        </w:rPr>
        <w:t>.”</w:t>
      </w:r>
      <w:r>
        <w:rPr>
          <w:rFonts w:cs="Arial"/>
          <w:b/>
          <w:bCs/>
          <w:color w:val="000000"/>
          <w:sz w:val="24"/>
          <w:szCs w:val="24"/>
          <w:u w:val="none"/>
          <w:lang w:val="mn-MN"/>
        </w:rPr>
        <w:t xml:space="preserve"> </w:t>
      </w:r>
      <w:r>
        <w:rPr>
          <w:rFonts w:cs="Arial"/>
          <w:b w:val="false"/>
          <w:bCs w:val="false"/>
          <w:i w:val="false"/>
          <w:iCs w:val="false"/>
          <w:color w:val="000000"/>
          <w:sz w:val="24"/>
          <w:szCs w:val="24"/>
          <w:u w:val="none"/>
          <w:lang w:val="mn-MN"/>
        </w:rPr>
        <w:t xml:space="preserve">Ажлын хэсэг гаргаж, Байнгын хороо дэмжсэн байна. Санал хураая. Санал хураалтад 47 гишүүн оролцож, 31 гишүүн дэмжиж, 66.0 хувиар 67 дэмжигдлээ.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t xml:space="preserve">Зоо парк юм уу, галзуу нохой юм уу. </w:t>
      </w:r>
    </w:p>
    <w:p>
      <w:pPr>
        <w:pStyle w:val="style31"/>
        <w:spacing w:after="0" w:before="0" w:line="115" w:lineRule="atLeast"/>
        <w:ind w:firstLine="720" w:left="0" w:right="0"/>
        <w:contextualSpacing w:val="false"/>
        <w:jc w:val="both"/>
      </w:pPr>
      <w:r>
        <w:rPr>
          <w:rFonts w:cs="Arial" w:eastAsia="MS Mincho"/>
          <w:color w:val="00000A"/>
          <w:sz w:val="24"/>
          <w:szCs w:val="24"/>
          <w:lang w:bidi="ar-SA" w:eastAsia="ja-JP"/>
        </w:rPr>
        <w:t xml:space="preserve"> </w:t>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68</w:t>
      </w:r>
      <w:r>
        <w:rPr>
          <w:rFonts w:ascii="Arial" w:cs="Arial" w:hAnsi="Arial"/>
          <w:sz w:val="24"/>
          <w:szCs w:val="24"/>
          <w:lang w:val="mn-MN"/>
        </w:rPr>
        <w:t>.Төслийн 4.11 дүгээр зүйлийн 1 дэх хэсгийн 1.6 дахь заалтын “</w:t>
      </w:r>
      <w:r>
        <w:rPr>
          <w:rFonts w:ascii="Arial" w:cs="Arial" w:hAnsi="Arial"/>
          <w:sz w:val="24"/>
          <w:szCs w:val="24"/>
          <w:lang w:val="ms-MY"/>
        </w:rPr>
        <w:t>ялтанг</w:t>
      </w:r>
      <w:r>
        <w:rPr>
          <w:rFonts w:ascii="Arial" w:cs="Arial" w:hAnsi="Arial"/>
          <w:sz w:val="24"/>
          <w:szCs w:val="24"/>
          <w:lang w:val="mn-MN"/>
        </w:rPr>
        <w:t>” гэснийг</w:t>
      </w:r>
      <w:r>
        <w:rPr>
          <w:rFonts w:ascii="Arial" w:cs="Arial" w:hAnsi="Arial"/>
          <w:sz w:val="24"/>
          <w:szCs w:val="24"/>
          <w:lang w:val="ms-MY"/>
        </w:rPr>
        <w:t xml:space="preserve"> </w:t>
      </w:r>
      <w:r>
        <w:rPr>
          <w:rFonts w:ascii="Arial" w:cs="Arial" w:hAnsi="Arial"/>
          <w:bCs/>
          <w:sz w:val="24"/>
          <w:szCs w:val="24"/>
          <w:lang w:val="mn-MN"/>
        </w:rPr>
        <w:t xml:space="preserve">“шүүгдэгч, </w:t>
      </w:r>
      <w:r>
        <w:rPr>
          <w:rFonts w:ascii="Arial" w:cs="Arial" w:hAnsi="Arial"/>
          <w:bCs/>
          <w:color w:val="000000"/>
          <w:sz w:val="24"/>
          <w:szCs w:val="24"/>
          <w:lang w:val="mn-MN"/>
        </w:rPr>
        <w:t>ял эдэлж байгаа хүн, хоригдлыг” гэж өөрчилж, мөн зүйлд доор дурдсан агуулгатай 1.10, 1.11 дэх заалт, 2, 3 дахь хэсэг тус тус нэмэх:</w:t>
      </w:r>
    </w:p>
    <w:p>
      <w:pPr>
        <w:pStyle w:val="style34"/>
        <w:spacing w:line="115" w:lineRule="atLeast"/>
        <w:jc w:val="both"/>
      </w:pPr>
      <w:r>
        <w:rPr/>
      </w:r>
    </w:p>
    <w:p>
      <w:pPr>
        <w:pStyle w:val="style31"/>
        <w:spacing w:after="0" w:before="0" w:line="115" w:lineRule="atLeast"/>
        <w:ind w:firstLine="1440" w:left="0" w:right="0"/>
        <w:contextualSpacing w:val="false"/>
        <w:jc w:val="both"/>
      </w:pPr>
      <w:r>
        <w:rPr>
          <w:rFonts w:cs="Arial"/>
          <w:b w:val="false"/>
          <w:bCs w:val="false"/>
          <w:color w:val="000000"/>
          <w:sz w:val="24"/>
          <w:szCs w:val="24"/>
          <w:u w:val="none"/>
          <w:lang w:val="mn-MN"/>
        </w:rPr>
        <w:t>“</w:t>
      </w:r>
      <w:r>
        <w:rPr>
          <w:rFonts w:cs="Arial"/>
          <w:b w:val="false"/>
          <w:bCs w:val="false"/>
          <w:color w:val="000000"/>
          <w:sz w:val="24"/>
          <w:szCs w:val="24"/>
          <w:u w:val="none"/>
          <w:lang w:val="mn-MN"/>
        </w:rPr>
        <w:t>1.10.зэвсэглэсэн болон зэвсэг хэрэглэн эсэргүүцэж болзошгүй хүнийг баривчлах;</w:t>
      </w:r>
      <w:r>
        <w:rPr>
          <w:rFonts w:cs="Arial"/>
          <w:bCs/>
          <w:color w:val="000000"/>
          <w:sz w:val="24"/>
          <w:szCs w:val="24"/>
          <w:lang w:val="mn-MN"/>
        </w:rPr>
        <w:t xml:space="preserve"> </w:t>
      </w:r>
    </w:p>
    <w:p>
      <w:pPr>
        <w:pStyle w:val="style31"/>
        <w:spacing w:after="0" w:before="0" w:line="115" w:lineRule="atLeast"/>
        <w:ind w:firstLine="1440" w:left="0" w:right="0"/>
        <w:contextualSpacing w:val="false"/>
        <w:jc w:val="both"/>
      </w:pPr>
      <w:r>
        <w:rPr/>
      </w:r>
    </w:p>
    <w:p>
      <w:pPr>
        <w:pStyle w:val="style31"/>
        <w:spacing w:after="0" w:before="0" w:line="115" w:lineRule="atLeast"/>
        <w:ind w:firstLine="1440" w:left="0" w:right="0"/>
        <w:contextualSpacing w:val="false"/>
        <w:jc w:val="both"/>
      </w:pPr>
      <w:r>
        <w:rPr>
          <w:rFonts w:cs="Arial"/>
          <w:bCs/>
          <w:color w:val="000000"/>
          <w:sz w:val="24"/>
          <w:szCs w:val="24"/>
        </w:rPr>
        <w:t>1.11.хоригдож байгаа этгээд, хоригдол оргон зугтсан, эсхүл оргохыг завдсан, зэвсэглэсэн хоригдлыг барих үед.</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color w:val="000000"/>
          <w:sz w:val="24"/>
          <w:szCs w:val="24"/>
          <w:lang w:val="mn-MN"/>
        </w:rPr>
        <w:t>2.Байгаль орчны хяналтын улсын байцаагч, байгаль хамгаалагч нь энэ зүйлийн 1 дэх хэсгийн 1.1, 1.2 дахь заалтад заасан үндэслэлээр галт зэвсэг хэрэглэнэ.</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color w:val="000000"/>
          <w:sz w:val="24"/>
          <w:szCs w:val="24"/>
          <w:lang w:val="mn-MN"/>
        </w:rPr>
        <w:tab/>
        <w:t xml:space="preserve">3.Цагдаагийн алба хаагч энэ зүйлийн 1 дэх хэсгийн 1.1, 1.2, 1.3, 1.4, 1.5, 1.6, 1.7, 1.8, 1.9, 1.10, 1.11 дэх заалтад заасан, тахарын албаны алба хаагч энэ зүйлийн 1 дэх хэсгийн 1.1, 1.2, 1.3, 1.4, 1.5, 1.6, 1.7, 1.8, 1.11 дэх заалтад заасан, шүүхийн шийдвэр гүйцэтгэх албаны </w:t>
      </w:r>
      <w:r>
        <w:rPr>
          <w:rStyle w:val="style25"/>
          <w:rFonts w:cs="Arial" w:eastAsia="Arial"/>
          <w:b w:val="false"/>
          <w:color w:val="000000"/>
          <w:sz w:val="24"/>
          <w:szCs w:val="24"/>
          <w:shd w:fill="FFFFFF" w:val="clear"/>
          <w:lang w:eastAsia="ja-JP" w:val="mn-MN"/>
        </w:rPr>
        <w:t>албан хаагч</w:t>
      </w:r>
      <w:r>
        <w:rPr>
          <w:rFonts w:cs="Arial"/>
          <w:color w:val="000000"/>
          <w:sz w:val="24"/>
          <w:szCs w:val="24"/>
          <w:lang w:val="mn-MN"/>
        </w:rPr>
        <w:t xml:space="preserve"> энэ зүйлийн 1 дэх хэсгийн 1.1, 1.2, 1.3, 1.4, 1.5, 1.6, 1.7, 1.8, 1.11 дэх заалтад заасан, хил хамгаалах байгууллагын алба хаагч энэ зүйлийн 1 дэх хэсгийн 1.1, 1.2, 1.3, 1.5, 1.9, 1.10 дахь заалтад заасан, төрийн тусгай хамгаалалтын албаны алба хаагч энэ зүйлийн 1 дэх хэсгийн 1.1, 1.2, 1.3, 1.4 дэх заалтад заасан үндэслэлээр галт зэвсэг хэрэглэнэ.”</w:t>
      </w:r>
      <w:r>
        <w:rPr>
          <w:rFonts w:cs="Arial"/>
          <w:b/>
          <w:bCs/>
          <w:color w:val="000000"/>
          <w:sz w:val="24"/>
          <w:szCs w:val="24"/>
          <w:u w:val="none"/>
          <w:lang w:val="mn-MN"/>
        </w:rPr>
        <w:t xml:space="preserve"> </w:t>
      </w:r>
      <w:r>
        <w:rPr>
          <w:rFonts w:cs="Arial"/>
          <w:b w:val="false"/>
          <w:bCs w:val="false"/>
          <w:i w:val="false"/>
          <w:iCs w:val="false"/>
          <w:color w:val="000000"/>
          <w:sz w:val="24"/>
          <w:szCs w:val="24"/>
          <w:u w:val="none"/>
          <w:lang w:val="mn-MN"/>
        </w:rPr>
        <w:t>Ажлын хэсэг гаргаж, Байнгын хороо дэмжсэн байна. Санал хураая.</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t xml:space="preserve">Лүндээжанцан гишүүн.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Д.Лүндээжанцан:</w:t>
      </w:r>
      <w:r>
        <w:rPr>
          <w:rFonts w:cs="Arial"/>
          <w:b w:val="false"/>
          <w:bCs w:val="false"/>
          <w:i w:val="false"/>
          <w:iCs w:val="false"/>
          <w:color w:val="000000"/>
          <w:sz w:val="24"/>
          <w:szCs w:val="24"/>
          <w:u w:val="none"/>
          <w:lang w:val="mn-MN"/>
        </w:rPr>
        <w:t xml:space="preserve"> -Яг ингээд заасан заалтуудыг ингээд тулгах гээд хурд гүйцэхгүй байна л даа. Ерөөсөө л хамгийн чухал галт зэвсэг хэрэглэх тэр хууль сахиулагч субъектүүдийн гол үндэслэлүүдийг бол манай ажлын хэсэг нэгд нэгэнгүй тулгасан. Тэгээд орж ирсэн гэж найдаж байна. Тэгэхдээ бол энэ эцсийн хэлэлцүүлгийн явцад бас мониторинг хийгээд үзэх байх. Хил хамгаалах байгууллагын албан хаагчид ийм ийм зүйлээр галт зэвсэг хэрэглэнэ гээд байж байна шүү дээ. Тэгэхээр хил хамгаалах байгууллагын албан хаагч чинь цэрэг байгаа байхгүй юу. Бас. Тэгэхээр цэргийн нийтлэг галт зэвсэг хэрэглэх журмаас гадна гэж байх уу. Зөвхөн одоо хил хамгаалах хууль сахиулах чиг үүрэгтэй байгаагийн хувьд зөвхөн ийм хязгаарлагдмал байх уу гэдгийг бас нэг тодруулаад асуух гээд байгаа юм. Тэгээд тайван цагт бол яах вэ бие даасан байдалтай ажиллана.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t xml:space="preserve">Тайван бас дайны байдлын юм уу бусад үед чинь хилийн цэрэг чинь зэвсэгт хүчинтэйгээ хамтраад зэвсэгт хүчний бие бүрэлдэхүүн болоод явна . Үүнтэй холбогдуулаад энэ гэхдээ энийг чинь байна шүү дээ хүмүүс түүнтэйгээ яаж уялдаж холбогдох юм бэ. Бас яах вэ тодруулъя.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t xml:space="preserve">Хилийн цэрэг чинь би зөвхөн л ийм л газар үед л хэрэглэнэ гэж ойлгож болохгүй шүү дээ. Тэрийгээ мэддэг байх хэрэгтэй байхгүй юу.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З.Энхболд:</w:t>
      </w:r>
      <w:r>
        <w:rPr>
          <w:rFonts w:cs="Arial"/>
          <w:b w:val="false"/>
          <w:bCs w:val="false"/>
          <w:i w:val="false"/>
          <w:iCs w:val="false"/>
          <w:color w:val="000000"/>
          <w:sz w:val="24"/>
          <w:szCs w:val="24"/>
          <w:u w:val="none"/>
          <w:lang w:val="mn-MN"/>
        </w:rPr>
        <w:t xml:space="preserve"> -Тэмүүжин гишүүн хариулъя.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Х.Тэмүүжин:</w:t>
      </w:r>
      <w:r>
        <w:rPr>
          <w:rFonts w:cs="Arial"/>
          <w:b w:val="false"/>
          <w:bCs w:val="false"/>
          <w:i w:val="false"/>
          <w:iCs w:val="false"/>
          <w:color w:val="000000"/>
          <w:sz w:val="24"/>
          <w:szCs w:val="24"/>
          <w:u w:val="none"/>
          <w:lang w:val="mn-MN"/>
        </w:rPr>
        <w:t xml:space="preserve"> -Лүндээжанцан гишүүний асуултад хариулъя. Үнэхээр энэ галт зэвсэг энэ чинь иргэн уруугаа хэрэглэх гэж байгаа тухай асуудал. Хууль сахиулах болон гэмт хэрэг зөрчлийг таслан зогсоох бусдын ам насыг хамгаалах өөрийнхөө ам насыг хамгаалах яг эцсийн арга дээрээ л энэ галт зэвсэг хэрэглэх тухай яриа. Тэгээд энийг бол өргөн барьсан хуулин дээр бол жаахан ерөнхий тусгасан байсан. Тэр ерөнхий тусгасныг нь субъект бүрээр нь зөвхөн ийм үндэслэлээр чи чиг үүргийнхээ хүрээнд галт зэвсэг хэрэглэнэ шүү гэдгийг нарийвчлан зааж өгч байгаа. Ингэж зааж өгч байх хүрээн дотор бол хил хамгаалах байгууллага орж ирж байгаа. Хил хамгаалах байгууллага үнэхээр дайны нөхцөл байдал гэдэг юм уу яг тэр онцгой нөхцөл байдал дээр бол батлан хамгаалах чиг үүрэг гүйцэтгэнэ. Батлан хамгаалах чиг үүрэг гүйцэтгэхэд бол тэнд зэвсэг яаж хэрэглэх асуудлыг бол энэ хуулиар зохицуулахгүй. Тэр бол тусдаа өөрөө тусгай тэр хуулиараа яваад өгнө. Энэ тохиолдол юу вэ гэхээр хууль сахиулах үйл ажиллагааг хэрэгжүүлж байгаа.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t xml:space="preserve">Энэ хүрээндээ галт зэвсгээ иргэн уруу яаж хэрэглэх вэ гэдгийг зааж өгч байгаа. Боомтын аюулгүй байдлыг хангаж байгаа, хилийн бүсийн аюулгүй байдлыг хангаж байгаа. Хилийн дэглэмийг сахиулж байгаа. Энэ бол өөрөө хууль сахиулах үйл ажиллагаа. Тэнд нь иргэд байгаа. Зөвхөн Монгол Улсын иргэн биш гадаад, дотоод гээд янз бүрийн хүмүүс байгаа. Үйлдлүүд нь бол хууль зөрчсөн үйлдлүүд гарна. Магадгүй тэр хилийн бүсэд, боомтын бүсэд эмх замбараагүй байдал ч бас үүсэж болно. Иймэрхүү нөхцөлд галт зэвсэг тусгай хэрэгсэл болон олон нийтэд нөлөөлөх хэрэгслийг бол ашиглах үүрэг бөгөөд эрх нь хуулиар бол нээлттэй байх ёстой. Тийм учраас тэр цонхыг нээж өгч байгаа зохицуулалт л энд байж байгаа. Зөвхөн хууль сахиулах үйл ажиллагааг явуулж байгаа хүрээндээ та энэ үндэслэлээр хэрэглэнэ шүү. Таны батлан хамгаалах буюу нөгөө хуулийн чинь зохицуулалт энэ хүрээнд орж ирэхгүй шүү. Энхийг сахиулж байгаа энийг ийм үед гэдгийг нарийвчлан зааж байгаа. Ингэсэн л юм байгаа юм.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З.Энхболд:</w:t>
      </w:r>
      <w:r>
        <w:rPr>
          <w:rFonts w:cs="Arial"/>
          <w:b w:val="false"/>
          <w:bCs w:val="false"/>
          <w:i w:val="false"/>
          <w:iCs w:val="false"/>
          <w:color w:val="000000"/>
          <w:sz w:val="24"/>
          <w:szCs w:val="24"/>
          <w:u w:val="none"/>
          <w:lang w:val="mn-MN"/>
        </w:rPr>
        <w:t xml:space="preserve"> -Саналаа хураах уу. Баянсэлэнгэ гишүүн байгаа юм байна. Хамгийн ярвигтай юм нь тийм юм дээр тогтож ярья.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З.Баянсэлэнгэ:</w:t>
      </w:r>
      <w:r>
        <w:rPr>
          <w:rFonts w:cs="Arial"/>
          <w:b w:val="false"/>
          <w:bCs w:val="false"/>
          <w:i w:val="false"/>
          <w:iCs w:val="false"/>
          <w:color w:val="000000"/>
          <w:sz w:val="24"/>
          <w:szCs w:val="24"/>
          <w:u w:val="none"/>
          <w:lang w:val="mn-MN"/>
        </w:rPr>
        <w:t xml:space="preserve"> Би галт зэвсэг дээр гишүүд нэлээд сайн яриасай гэж харж байсан юм. Шууд ингээд юу юугүй санал хураах нь яадаг бол доо. Нүдний хурд бас гүйцэхгүй байна. Тэгэхээр бид нар нөгөө зэвсгээ хэрэглэхдээ ингээд бариад л зэвсэг хэрэглэнэ, галт зэвсэг хэрэглэнэ гэж хэлээд байгаа болохоос биш тэр хүний амь насанд хохирол учруулахгүйгээр тэр үйлдлийг таслан зогсооход чиглэсэн хэлбэрээр галт зэвсгийг хэрэглэнэ гэж зааж өгвөл илүү зүгээр юм болов уу даа. Тэгвэл одоо ингээд яах юм бэ галт зэвсэг хэрэглэнэ л гэж байна. Хаа хамгаагүй газар нь буудаад л нөгөө хүнээ ч хохироогоод л өөрсдийнхөө амь нас бусдын амь нас гэмт үйлдлийг таслан зогсоож чадахгүй ч байдалд орох юм билүү. Тийм учраас энийг яаж зохицуулах юм бэ гэсэн нэг дэх асуудал байгаад байгаа юм.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t xml:space="preserve">Хоёр дахь асуудал би түрүүн нөгөө саналаа хэлэхдээ Лүндээжанцан гишүүнтэй ярьж байгаад саналаа тэмдэглүүлж чадсангүй. Тэгэхээр энэ нөгөө зөвхөн нохойтой холбоотой асуудал яриад байгаа байхгүй юу бид нар. Хууль сахиулах ажиллагаанд нохой бусад амьтанг ашиглаж бас болно шүү дээ. Бусад амьтан гэхээр морь уналга гээд ингээд яваад өгнө л дөө. Тэгэхээр амьтан гэдгээр нь оруулж өгөөд энэ тэмдэглэлд тэмдэглүүлээд амьтан нохой амьтан ашиглаж болно энэ асуудлыг нь хууль зүйн асуудал эрхэлсэн сайд нь батална гэсэн ийм журмыг энэ үгийг оруулаад тусгавал бас зүгээр юм даа гэж бодож хэлж байгаа юм.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З.Энхболд:</w:t>
      </w:r>
      <w:r>
        <w:rPr>
          <w:rFonts w:cs="Arial"/>
          <w:b w:val="false"/>
          <w:bCs w:val="false"/>
          <w:i w:val="false"/>
          <w:iCs w:val="false"/>
          <w:color w:val="000000"/>
          <w:sz w:val="24"/>
          <w:szCs w:val="24"/>
          <w:u w:val="none"/>
          <w:lang w:val="mn-MN"/>
        </w:rPr>
        <w:t xml:space="preserve"> -Тэмүүжин гишүүн. Нохойн хэрэглээ морины хэрэглээ хоёр шал өөр л дөө.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Х.Тэмүүжин:</w:t>
      </w:r>
      <w:r>
        <w:rPr>
          <w:rFonts w:cs="Arial"/>
          <w:b w:val="false"/>
          <w:bCs w:val="false"/>
          <w:i w:val="false"/>
          <w:iCs w:val="false"/>
          <w:color w:val="000000"/>
          <w:sz w:val="24"/>
          <w:szCs w:val="24"/>
          <w:u w:val="none"/>
          <w:lang w:val="mn-MN"/>
        </w:rPr>
        <w:t xml:space="preserve"> -Хууль сахиулах болон эргүүл хамгаалалтын зориулалттайгаар бол морь хэрэглэж байгаа. Гэр хороолол болон хөдөө орон нутагт бол ер нь морийг бол тээврийн хэрэгслийн зориулалттай ч гэсэн бас ашиглаж байгаа юм. Улаанбаатар хотод бол бас тээврийн хэрэгслийн зориулалттай ашиглаж байгаа. Харин морийг одоо хүний биед халдах зорилготой хэрэглэж болох эсэх бол Монгол хүний соёл уламжлал гээд олон юм уруу орох байх. Тэгээд зүгээр найруулга болон мэргэжлийн байгууллагуудтайгаа ярья. Зүгээр бусад улс оронд бол үймээн самуун дэгдээж байгаа олон хүн уруу морьтойгоо дайрч орох энэ тэр гээд юмнууд бас байдаг л юм билээ. Зүгээр Монгол хүний соёл уламжлалд бид бол яг ийм албадлагын хэрэгсэл маягаар ашиглах нь бол ямар юм мэдэхгүй байна. Зүгээр эргүүл хамгаалалтын зориулалттайгаар тээврийн хэрэгслийн зориулалттай бол ашиглаж байгаа шүү дээ. Машинтай адилханаар. Тэгээд хоёр дахь хэлэлцүүлэг дээр бусад байгууллагуудтай санал солилцож байгаад ярья.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t xml:space="preserve">Галт зэвсэгтэй холбоотой хэсэг дээр бол үнэхээр энэ бол зөвхөн одоо ингээд галт зэвсэг хэрэглэх үндэслэлтэй холбоотой заалт нь юм. Ард болохоор галт зэвсэг хэрэглэх гээд дахиад тусдаа заалт байж байгаа юм. Хуучин өргөн барьсан 4.12, бид нарын засаж байгаагаар бол 5.10 дээр бичигдэж байгаа. Иймэрхүү байдлаар галт зэвсгийг ямар үндэслэлээр хэрэглэх юм бэ. Яаж хэрэглэх юм бэ. Галт зэвсгийн бүртгэл чинь ямар байх юм бэ гэх мэтчилэн ингээд нарийн журмууд бол энэ хуулиар бол орж байгаа.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З.Энхболд:</w:t>
      </w:r>
      <w:r>
        <w:rPr>
          <w:rFonts w:cs="Arial"/>
          <w:b w:val="false"/>
          <w:bCs w:val="false"/>
          <w:i w:val="false"/>
          <w:iCs w:val="false"/>
          <w:color w:val="000000"/>
          <w:sz w:val="24"/>
          <w:szCs w:val="24"/>
          <w:u w:val="none"/>
          <w:lang w:val="mn-MN"/>
        </w:rPr>
        <w:t xml:space="preserve"> -68 дугаар саналаар санал хураая. Санал хураалтад 46 гишүүн оролцож, 33 гишүүн дэмжиж, 71.7 хувиар 68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69</w:t>
      </w:r>
      <w:r>
        <w:rPr>
          <w:rFonts w:ascii="Arial" w:cs="Arial" w:hAnsi="Arial"/>
          <w:sz w:val="24"/>
          <w:szCs w:val="24"/>
          <w:lang w:val="mn-MN"/>
        </w:rPr>
        <w:t xml:space="preserve">.Төслийн 4.12 дугаар зүйлийн 1, 5 дахь хэсгийн </w:t>
      </w:r>
      <w:r>
        <w:rPr>
          <w:rFonts w:ascii="Arial" w:cs="Arial" w:hAnsi="Arial"/>
          <w:bCs/>
          <w:sz w:val="24"/>
          <w:szCs w:val="24"/>
          <w:lang w:val="mn-MN"/>
        </w:rPr>
        <w:t>“эрх бүхий албан тушаалтан” гэснийг “хил хамгаалах байгууллагын алба хаагч, байгаль орчны хяналтын улсын байцаагч, байгаль хамгаалагч” гэж тус тус өөрчилж, мөн зүйлийн 2 дахь хэсгийн “, эсхүл хуульд тусгайлан заасан” гэснийг хасаж, мөн зүйлийн доор дурдсан агуулгатай 4 дэх хэсгийг хасах:</w:t>
      </w:r>
    </w:p>
    <w:p>
      <w:pPr>
        <w:pStyle w:val="style34"/>
        <w:spacing w:line="115" w:lineRule="atLeast"/>
        <w:jc w:val="both"/>
      </w:pPr>
      <w:r>
        <w:rPr/>
      </w:r>
    </w:p>
    <w:p>
      <w:pPr>
        <w:pStyle w:val="style34"/>
        <w:spacing w:line="115" w:lineRule="atLeast"/>
        <w:ind w:firstLine="720" w:left="0" w:right="0"/>
        <w:jc w:val="both"/>
      </w:pPr>
      <w:r>
        <w:rPr>
          <w:rFonts w:ascii="Arial" w:cs="Arial" w:hAnsi="Arial"/>
          <w:bCs/>
          <w:sz w:val="24"/>
          <w:szCs w:val="24"/>
          <w:lang w:val="mn-MN"/>
        </w:rPr>
        <w:t>“</w:t>
      </w:r>
      <w:r>
        <w:rPr>
          <w:rFonts w:ascii="Arial" w:cs="Arial" w:hAnsi="Arial"/>
          <w:color w:val="000000"/>
          <w:sz w:val="24"/>
          <w:szCs w:val="24"/>
          <w:lang w:val="mn-MN"/>
        </w:rPr>
        <w:t>4.Галт зэвсэг хэрэглэсний улмаас хүн гэмтсэн тохиолдолд эрүүл мэндийн анхан шатны тусламж үзүүлж, эрүүл мэндийн байгууллагад хүргэнэ. Хүн нас барсан тохиолдолд прокурор, дээд шатны удирдах албан тушаалтанд мэдэгдэнэ.”</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 xml:space="preserve">69 дүгээр саналаар санал хураая. Санал хураалтад 47 гишүүн оролцож, 35 гишүүн дэмжиж, 74.5 хувиар 69 дэмжигдлээ. </w:t>
      </w:r>
    </w:p>
    <w:p>
      <w:pPr>
        <w:pStyle w:val="style34"/>
        <w:spacing w:line="115" w:lineRule="atLeast"/>
        <w:ind w:firstLine="720" w:left="0" w:right="0"/>
        <w:jc w:val="both"/>
      </w:pPr>
      <w:r>
        <w:rPr/>
      </w:r>
    </w:p>
    <w:p>
      <w:pPr>
        <w:pStyle w:val="style34"/>
        <w:spacing w:line="115" w:lineRule="atLeast"/>
        <w:ind w:firstLine="720" w:left="0" w:right="0"/>
        <w:jc w:val="both"/>
      </w:pPr>
      <w:r>
        <w:rPr>
          <w:rFonts w:ascii="Arial" w:cs="Arial" w:hAnsi="Arial"/>
          <w:b w:val="false"/>
          <w:bCs w:val="false"/>
          <w:i w:val="false"/>
          <w:iCs w:val="false"/>
          <w:color w:val="000000"/>
          <w:sz w:val="24"/>
          <w:szCs w:val="24"/>
          <w:u w:val="none"/>
          <w:lang w:val="mn-MN"/>
        </w:rPr>
        <w:t xml:space="preserve">17 цаг 25 минут цаг сунгаж хуралдаад дундаасаа хэтэрсэн явж байгаа санал байна. Маргааш үргэлжлүүлнэ гэхээр бараг 2 цаг цуглахгүй байгаа юм. Өнөөдөртөө ажлаа дуусгая. </w:t>
      </w:r>
    </w:p>
    <w:p>
      <w:pPr>
        <w:pStyle w:val="style34"/>
        <w:spacing w:line="115" w:lineRule="atLeast"/>
        <w:jc w:val="both"/>
      </w:pPr>
      <w:r>
        <w:rPr/>
      </w:r>
    </w:p>
    <w:p>
      <w:pPr>
        <w:pStyle w:val="style31"/>
        <w:spacing w:after="28" w:before="28" w:line="115" w:lineRule="atLeast"/>
        <w:ind w:firstLine="720" w:left="0" w:right="0"/>
        <w:contextualSpacing w:val="false"/>
        <w:jc w:val="both"/>
      </w:pPr>
      <w:r>
        <w:rPr>
          <w:rFonts w:cs="Arial"/>
          <w:b/>
          <w:sz w:val="24"/>
          <w:szCs w:val="24"/>
          <w:lang w:val="mn-MN"/>
        </w:rPr>
        <w:t>70</w:t>
      </w:r>
      <w:r>
        <w:rPr>
          <w:rFonts w:cs="Arial"/>
          <w:sz w:val="24"/>
          <w:szCs w:val="24"/>
          <w:lang w:val="mn-MN"/>
        </w:rPr>
        <w:t>.Төслийн 4.12 дугаар зүйлд доор дурдсан агуулгатай 5 дахь хэсэг нэмэх:</w:t>
      </w:r>
    </w:p>
    <w:p>
      <w:pPr>
        <w:pStyle w:val="style31"/>
        <w:spacing w:after="28" w:before="28" w:line="115" w:lineRule="atLeast"/>
        <w:ind w:firstLine="720" w:left="0" w:right="0"/>
        <w:contextualSpacing w:val="false"/>
        <w:jc w:val="both"/>
      </w:pPr>
      <w:r>
        <w:rPr/>
      </w:r>
    </w:p>
    <w:p>
      <w:pPr>
        <w:pStyle w:val="style34"/>
        <w:spacing w:line="115" w:lineRule="atLeast"/>
        <w:ind w:firstLine="720" w:left="0" w:right="0"/>
        <w:jc w:val="both"/>
      </w:pPr>
      <w:r>
        <w:rPr>
          <w:rFonts w:ascii="Arial" w:cs="Arial" w:hAnsi="Arial"/>
          <w:sz w:val="24"/>
          <w:szCs w:val="24"/>
          <w:lang w:val="mn-MN"/>
        </w:rPr>
        <w:t>“</w:t>
      </w:r>
      <w:r>
        <w:rPr>
          <w:rFonts w:ascii="Arial" w:cs="Arial" w:hAnsi="Arial"/>
          <w:color w:val="000000"/>
          <w:sz w:val="24"/>
          <w:szCs w:val="24"/>
          <w:lang w:val="mn-MN"/>
        </w:rPr>
        <w:t>5.Галт зэвсэг хэрэглэх сургалт зохион байгуулах, галт зэвсэг хэрэглэх эрх олгох журмыг хууль зүйн асуудал эрхэлсэн Засгийн газрын гишүүн батална.”</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 xml:space="preserve">68 дугаар саналаар санал хураая. Санал хураалтад 47 гишүүн оролцож, 29 гишүүн дэмжиж, 61.7 хувиар 70 дэмжигдлээ. </w:t>
      </w:r>
    </w:p>
    <w:p>
      <w:pPr>
        <w:pStyle w:val="style31"/>
        <w:spacing w:after="28" w:before="28" w:line="115" w:lineRule="atLeast"/>
        <w:ind w:firstLine="720" w:left="0" w:right="0"/>
        <w:contextualSpacing w:val="false"/>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71</w:t>
      </w:r>
      <w:r>
        <w:rPr>
          <w:rFonts w:ascii="Arial" w:cs="Arial" w:hAnsi="Arial"/>
          <w:sz w:val="24"/>
          <w:szCs w:val="24"/>
          <w:lang w:val="mn-MN"/>
        </w:rPr>
        <w:t>.Төслийн 5.1 дүгээр зүйлийн 1 дэх хэсгийн “болон энэ хуультай” гэснийг “энэ хууль, эдгээртэй” гэж өөрчилж,  “удирдлага болгоно” гэсний өмнө “зөрчил шалган шийдвэрлэх ажиллагаанд” гэж нэмж, мөн зүйлийн 2 дахь хэсгийн “төсөөтэй” гэснийг хасах.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71</w:t>
      </w:r>
      <w:r>
        <w:rPr>
          <w:rFonts w:ascii="Arial" w:cs="Arial" w:hAnsi="Arial"/>
          <w:b w:val="false"/>
          <w:bCs w:val="false"/>
          <w:i w:val="false"/>
          <w:iCs w:val="false"/>
          <w:color w:val="000000"/>
          <w:sz w:val="24"/>
          <w:szCs w:val="24"/>
          <w:u w:val="none"/>
          <w:lang w:val="mn-MN"/>
        </w:rPr>
        <w:t xml:space="preserve"> дугаар саналаар санал хураая. Санал хураалтад 47 гишүүн оролцож, 32 гишүүн дэмжиж, 68.1 хувиар 71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72</w:t>
      </w:r>
      <w:r>
        <w:rPr>
          <w:rFonts w:ascii="Arial" w:cs="Arial" w:hAnsi="Arial"/>
          <w:sz w:val="24"/>
          <w:szCs w:val="24"/>
          <w:lang w:val="mn-MN"/>
        </w:rPr>
        <w:t>.Төслийн 5.2 дугаар зүйлийн 2 дахь хэсгийн 2 дахь өгүүлбэрийг мөн зүйлийн 3 дахь хэсэг болгон дугаарлаж, “прокурорын” гэсний өмнө “зөрчлийн хэрэг бүртгэлтийг” гэж нэмэх.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Дэмжье</w:t>
      </w:r>
      <w:r>
        <w:rPr>
          <w:rFonts w:ascii="Arial" w:cs="Arial" w:hAnsi="Arial"/>
          <w:b w:val="false"/>
          <w:bCs w:val="false"/>
          <w:i w:val="false"/>
          <w:iCs w:val="false"/>
          <w:color w:val="000000"/>
          <w:sz w:val="24"/>
          <w:szCs w:val="24"/>
          <w:u w:val="none"/>
          <w:lang w:val="mn-MN"/>
        </w:rPr>
        <w:t xml:space="preserve">. Санал хураалтад 47 гишүүн оролцож, 34 гишүүн дэмжиж, 72.3 хувиар 72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73</w:t>
      </w:r>
      <w:r>
        <w:rPr>
          <w:rFonts w:ascii="Arial" w:cs="Arial" w:hAnsi="Arial"/>
          <w:sz w:val="24"/>
          <w:szCs w:val="24"/>
          <w:lang w:val="mn-MN"/>
        </w:rPr>
        <w:t>.Төслийн 5.2 дугаар зүйлийн 3 дахь хэсгийн “Зөрчил нь хэд хэдэн хэрэг бүртгэх байгууллагын” гэснийг “Тухайн зөрчил хэд хэдэн” гэж, мөн зүйлийн 4 дэх хэсгийн “дүүрэг дамжуулан” гэснийг “сум, дүүрэгт” гэж тус тус өөрчилж, мөн хэсгийн “хэргийн” гэсний өмнө “зөрчлийн” гэж нэмэх.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Дэмжье</w:t>
      </w:r>
      <w:r>
        <w:rPr>
          <w:rFonts w:ascii="Arial" w:cs="Arial" w:hAnsi="Arial"/>
          <w:b w:val="false"/>
          <w:bCs w:val="false"/>
          <w:i w:val="false"/>
          <w:iCs w:val="false"/>
          <w:color w:val="000000"/>
          <w:sz w:val="24"/>
          <w:szCs w:val="24"/>
          <w:u w:val="none"/>
          <w:lang w:val="mn-MN"/>
        </w:rPr>
        <w:t xml:space="preserve">. Санал хураалтад 47 гишүүн оролцож, 34 гишүүн дэмжиж, 72.3 хувиар 73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74</w:t>
      </w:r>
      <w:r>
        <w:rPr>
          <w:rFonts w:ascii="Arial" w:cs="Arial" w:hAnsi="Arial"/>
          <w:sz w:val="24"/>
          <w:szCs w:val="24"/>
          <w:lang w:val="mn-MN"/>
        </w:rPr>
        <w:t>.Төслийн 5.3 дугаар зүйлийн 1 дэх хэсгийн доор дурдсан агуулгатай 1.4, 1.5 дахь заалтыг тус тус хасах: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tab/>
        <w:t>“</w:t>
      </w:r>
      <w:r>
        <w:rPr>
          <w:rFonts w:ascii="Arial" w:cs="Arial" w:hAnsi="Arial"/>
          <w:strike w:val="false"/>
          <w:dstrike w:val="false"/>
          <w:sz w:val="24"/>
          <w:szCs w:val="24"/>
          <w:lang w:val="mn-MN"/>
        </w:rPr>
        <w:t>1.4.зөрчил үйлдэх үедээ шийтгэл хүлээх насанд хүрээгүй;</w:t>
      </w:r>
    </w:p>
    <w:p>
      <w:pPr>
        <w:pStyle w:val="style34"/>
        <w:spacing w:line="115" w:lineRule="atLeast"/>
        <w:jc w:val="both"/>
      </w:pPr>
      <w:r>
        <w:rPr>
          <w:rFonts w:ascii="Arial" w:cs="Arial" w:hAnsi="Arial"/>
          <w:strike w:val="false"/>
          <w:dstrike w:val="false"/>
          <w:sz w:val="24"/>
          <w:szCs w:val="24"/>
          <w:lang w:val="mn-MN"/>
        </w:rPr>
        <w:tab/>
        <w:tab/>
        <w:t>1.5.хэрэг хариуцах чадваргүй болох нь тогтоогдсон;”</w:t>
      </w:r>
      <w:r>
        <w:rPr>
          <w:rFonts w:ascii="Arial" w:cs="Arial" w:hAnsi="Arial"/>
          <w:b w:val="false"/>
          <w:bCs w:val="false"/>
          <w:strike w:val="false"/>
          <w:dstrike w:val="false"/>
          <w:color w:val="000000"/>
          <w:sz w:val="24"/>
          <w:szCs w:val="24"/>
          <w:u w:val="none"/>
          <w:lang w:val="mn-MN"/>
        </w:rPr>
        <w:t xml:space="preserve"> дэмжье.</w:t>
      </w:r>
      <w:r>
        <w:rPr>
          <w:rFonts w:ascii="Arial" w:cs="Arial" w:hAnsi="Arial"/>
          <w:b w:val="false"/>
          <w:bCs w:val="false"/>
          <w:i w:val="false"/>
          <w:iCs w:val="false"/>
          <w:strike w:val="false"/>
          <w:dstrike w:val="false"/>
          <w:color w:val="000000"/>
          <w:sz w:val="24"/>
          <w:szCs w:val="24"/>
          <w:u w:val="none"/>
          <w:lang w:val="mn-MN"/>
        </w:rPr>
        <w:t xml:space="preserve"> Санал хураалтад 47 гишүүн оролцож, 34 гишүүн дэмжиж, 72.3 хувиар 74 дэмжигдлээ. </w:t>
      </w:r>
    </w:p>
    <w:p>
      <w:pPr>
        <w:pStyle w:val="style34"/>
        <w:spacing w:line="115" w:lineRule="atLeast"/>
        <w:jc w:val="both"/>
      </w:pPr>
      <w:r>
        <w:rPr/>
      </w:r>
    </w:p>
    <w:p>
      <w:pPr>
        <w:pStyle w:val="style34"/>
        <w:spacing w:line="115" w:lineRule="atLeast"/>
        <w:jc w:val="both"/>
      </w:pPr>
      <w:r>
        <w:rPr>
          <w:rFonts w:ascii="Arial" w:cs="Arial" w:hAnsi="Arial"/>
          <w:strike w:val="false"/>
          <w:dstrike w:val="false"/>
          <w:sz w:val="24"/>
          <w:szCs w:val="24"/>
          <w:lang w:val="mn-MN"/>
        </w:rPr>
        <w:tab/>
      </w:r>
      <w:r>
        <w:rPr>
          <w:rFonts w:ascii="Arial" w:cs="Arial" w:hAnsi="Arial"/>
          <w:b/>
          <w:bCs/>
          <w:sz w:val="24"/>
          <w:szCs w:val="24"/>
          <w:lang w:val="mn-MN"/>
        </w:rPr>
        <w:t>75</w:t>
      </w:r>
      <w:r>
        <w:rPr>
          <w:rFonts w:ascii="Arial" w:cs="Arial" w:hAnsi="Arial"/>
          <w:sz w:val="24"/>
          <w:szCs w:val="24"/>
          <w:lang w:val="mn-MN"/>
        </w:rPr>
        <w:t>.Төслийн 5.4 дүгээр зүйлийн гарчгийн “Хугацаа тоолох,” гэснийг хасаж, мөн зүйлийн доор дурдсан агуулгатай 1 дэх хэсгийг хасах: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t>“</w:t>
      </w:r>
      <w:r>
        <w:rPr>
          <w:rFonts w:ascii="Arial" w:cs="Arial" w:hAnsi="Arial"/>
          <w:strike w:val="false"/>
          <w:dstrike w:val="false"/>
          <w:sz w:val="24"/>
          <w:szCs w:val="24"/>
          <w:lang w:val="mn-MN"/>
        </w:rPr>
        <w:t>1.Зөрчил шалгах ажиллагааны хугацааг энэ хуулийн 1.7 дугаар зүйлд заасан журмаар тоолно.”</w:t>
      </w:r>
      <w:r>
        <w:rPr>
          <w:rFonts w:ascii="Arial" w:cs="Arial" w:hAnsi="Arial"/>
          <w:b/>
          <w:bCs/>
          <w:strike w:val="false"/>
          <w:dstrike w:val="false"/>
          <w:color w:val="000000"/>
          <w:sz w:val="24"/>
          <w:szCs w:val="24"/>
          <w:u w:val="none"/>
          <w:lang w:val="mn-MN"/>
        </w:rPr>
        <w:t xml:space="preserve"> </w:t>
      </w:r>
      <w:r>
        <w:rPr>
          <w:rFonts w:ascii="Arial" w:cs="Arial" w:hAnsi="Arial"/>
          <w:b w:val="false"/>
          <w:bCs w:val="false"/>
          <w:strike w:val="false"/>
          <w:dstrike w:val="false"/>
          <w:color w:val="000000"/>
          <w:sz w:val="24"/>
          <w:szCs w:val="24"/>
          <w:u w:val="none"/>
          <w:lang w:val="mn-MN"/>
        </w:rPr>
        <w:t>75</w:t>
      </w:r>
      <w:r>
        <w:rPr>
          <w:rFonts w:ascii="Arial" w:cs="Arial" w:hAnsi="Arial"/>
          <w:b w:val="false"/>
          <w:bCs w:val="false"/>
          <w:i w:val="false"/>
          <w:iCs w:val="false"/>
          <w:strike w:val="false"/>
          <w:dstrike w:val="false"/>
          <w:color w:val="000000"/>
          <w:sz w:val="24"/>
          <w:szCs w:val="24"/>
          <w:u w:val="none"/>
          <w:lang w:val="mn-MN"/>
        </w:rPr>
        <w:t xml:space="preserve"> дугаар саналаар санал хураая. Санал хураалтад 47 гишүүн оролцож, 35 гишүүн дэмжиж, 74.5 хувиар 75 дэмжигдлээ. </w:t>
      </w:r>
    </w:p>
    <w:p>
      <w:pPr>
        <w:pStyle w:val="style34"/>
        <w:spacing w:line="115" w:lineRule="atLeast"/>
        <w:jc w:val="right"/>
      </w:pPr>
      <w:r>
        <w:rPr/>
      </w:r>
    </w:p>
    <w:p>
      <w:pPr>
        <w:pStyle w:val="style34"/>
        <w:spacing w:line="115" w:lineRule="atLeast"/>
        <w:jc w:val="both"/>
      </w:pPr>
      <w:r>
        <w:rPr>
          <w:rFonts w:ascii="Arial" w:cs="Arial" w:hAnsi="Arial"/>
          <w:b/>
          <w:bCs/>
          <w:strike w:val="false"/>
          <w:dstrike w:val="false"/>
          <w:color w:val="000000"/>
          <w:sz w:val="24"/>
          <w:szCs w:val="24"/>
          <w:u w:val="none"/>
          <w:lang w:val="mn-MN"/>
        </w:rPr>
        <w:tab/>
        <w:t>76.</w:t>
      </w:r>
      <w:r>
        <w:rPr>
          <w:rFonts w:ascii="Arial" w:cs="Arial" w:hAnsi="Arial"/>
          <w:b w:val="false"/>
          <w:bCs w:val="false"/>
          <w:strike w:val="false"/>
          <w:dstrike w:val="false"/>
          <w:color w:val="000000"/>
          <w:sz w:val="24"/>
          <w:szCs w:val="24"/>
          <w:u w:val="none"/>
          <w:lang w:val="mn-MN"/>
        </w:rPr>
        <w:t>Төслийн 5.4 дүгээр зүйлд доор дурдсан агуулгатай 3 дахь хэсэг нэмэх:</w:t>
      </w:r>
    </w:p>
    <w:p>
      <w:pPr>
        <w:pStyle w:val="style49"/>
        <w:ind w:firstLine="720" w:left="0" w:right="0"/>
        <w:jc w:val="both"/>
      </w:pPr>
      <w:r>
        <w:rPr/>
      </w:r>
    </w:p>
    <w:p>
      <w:pPr>
        <w:pStyle w:val="style34"/>
        <w:spacing w:line="115" w:lineRule="atLeast"/>
        <w:jc w:val="both"/>
      </w:pPr>
      <w:r>
        <w:rPr>
          <w:rFonts w:ascii="Arial" w:cs="Arial" w:hAnsi="Arial"/>
          <w:b w:val="false"/>
          <w:bCs w:val="false"/>
          <w:strike w:val="false"/>
          <w:dstrike w:val="false"/>
          <w:color w:val="000000"/>
          <w:sz w:val="24"/>
          <w:szCs w:val="24"/>
          <w:u w:val="none"/>
          <w:lang w:val="mn-MN"/>
        </w:rPr>
        <w:tab/>
        <w:t>“3.Энэ зүйлд заасан хэтэрсэн хугацааг сэргээх нь энэ хуулийн 9.9 дүгээр зүйлд заасан хугацаанд хамаарахгүй.” 76</w:t>
      </w:r>
      <w:r>
        <w:rPr>
          <w:rFonts w:ascii="Arial" w:cs="Arial" w:hAnsi="Arial"/>
          <w:b w:val="false"/>
          <w:bCs w:val="false"/>
          <w:i w:val="false"/>
          <w:iCs w:val="false"/>
          <w:strike w:val="false"/>
          <w:dstrike w:val="false"/>
          <w:color w:val="000000"/>
          <w:sz w:val="24"/>
          <w:szCs w:val="24"/>
          <w:u w:val="none"/>
          <w:lang w:val="mn-MN"/>
        </w:rPr>
        <w:t xml:space="preserve"> дугаар саналаар санал хураая. Санал хураалтад 47 гишүүн оролцож, 31 гишүүн дэмжиж, 66.0 хувиар 76 дэмжигдлээ. </w:t>
      </w:r>
    </w:p>
    <w:p>
      <w:pPr>
        <w:pStyle w:val="style34"/>
        <w:spacing w:line="115" w:lineRule="atLeast"/>
        <w:jc w:val="both"/>
      </w:pPr>
      <w:r>
        <w:rPr/>
      </w:r>
    </w:p>
    <w:p>
      <w:pPr>
        <w:pStyle w:val="style34"/>
        <w:spacing w:line="115" w:lineRule="atLeast"/>
        <w:jc w:val="both"/>
      </w:pPr>
      <w:r>
        <w:rPr>
          <w:rFonts w:ascii="Arial" w:cs="Arial" w:hAnsi="Arial"/>
          <w:strike w:val="false"/>
          <w:dstrike w:val="false"/>
          <w:sz w:val="24"/>
          <w:szCs w:val="24"/>
          <w:lang w:val="mn-MN"/>
        </w:rPr>
        <w:tab/>
      </w:r>
      <w:r>
        <w:rPr>
          <w:rFonts w:ascii="Arial" w:cs="Arial" w:hAnsi="Arial"/>
          <w:b/>
          <w:bCs/>
          <w:strike w:val="false"/>
          <w:dstrike w:val="false"/>
          <w:sz w:val="24"/>
          <w:szCs w:val="24"/>
          <w:lang w:val="mn-MN"/>
        </w:rPr>
        <w:t>77</w:t>
      </w:r>
      <w:r>
        <w:rPr>
          <w:rFonts w:ascii="Arial" w:cs="Arial" w:hAnsi="Arial"/>
          <w:strike w:val="false"/>
          <w:dstrike w:val="false"/>
          <w:sz w:val="24"/>
          <w:szCs w:val="24"/>
          <w:lang w:val="mn-MN"/>
        </w:rPr>
        <w:t>.</w:t>
      </w:r>
      <w:r>
        <w:rPr>
          <w:rFonts w:ascii="Arial" w:cs="Arial" w:hAnsi="Arial"/>
          <w:sz w:val="24"/>
          <w:szCs w:val="24"/>
          <w:lang w:val="mn-MN"/>
        </w:rPr>
        <w:t>Төслийн 5.5 дугаар зүйлийн гарчгийн “Хууль сахиулах” гэснийг “Зөрчил шалган шийдвэрлэх” гэж өөрчилж, мөн зүйлийн 1 дэх хэсгийг доор дурдсанаар өөрчлөн найруулах: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t xml:space="preserve">“1.Зөрчил шалган шийдвэрлэх ажиллагааны зардалд дараахь зардал хамаарна:” </w:t>
      </w:r>
      <w:r>
        <w:rPr>
          <w:rFonts w:ascii="Arial" w:cs="Arial" w:hAnsi="Arial"/>
          <w:b w:val="false"/>
          <w:bCs w:val="false"/>
          <w:color w:val="000000"/>
          <w:sz w:val="24"/>
          <w:szCs w:val="24"/>
          <w:u w:val="none"/>
          <w:lang w:val="mn-MN"/>
        </w:rPr>
        <w:t>77</w:t>
      </w:r>
      <w:r>
        <w:rPr>
          <w:rFonts w:ascii="Arial" w:cs="Arial" w:hAnsi="Arial"/>
          <w:b w:val="false"/>
          <w:bCs w:val="false"/>
          <w:i w:val="false"/>
          <w:iCs w:val="false"/>
          <w:color w:val="000000"/>
          <w:sz w:val="24"/>
          <w:szCs w:val="24"/>
          <w:u w:val="none"/>
          <w:lang w:val="mn-MN"/>
        </w:rPr>
        <w:t xml:space="preserve"> дугаар саналаар санал хураая. Санал хураалтад 48 гишүүн оролцож, 35 гишүүн дэмжиж, 72.9 хувиар 77 дэмжигдлээ. </w:t>
      </w:r>
    </w:p>
    <w:p>
      <w:pPr>
        <w:pStyle w:val="style34"/>
        <w:spacing w:line="115" w:lineRule="atLeast"/>
        <w:jc w:val="both"/>
      </w:pPr>
      <w:r>
        <w:rPr>
          <w:rFonts w:ascii="Arial" w:cs="Arial" w:hAnsi="Arial"/>
          <w:sz w:val="24"/>
          <w:szCs w:val="24"/>
          <w:lang w:val="mn-MN"/>
        </w:rPr>
        <w:tab/>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78</w:t>
      </w:r>
      <w:r>
        <w:rPr>
          <w:rFonts w:ascii="Arial" w:cs="Arial" w:hAnsi="Arial"/>
          <w:sz w:val="24"/>
          <w:szCs w:val="24"/>
          <w:lang w:val="mn-MN"/>
        </w:rPr>
        <w:t>.Төслийн 5.5 дугаар зүйлийн 1 дэх хэсгийн 1.1 дэх заалтын “зардал” гэсний дараа “, урамшуулал” гэж нэмж, мөн хэсгийн 1.3 дахь заалтын “холбоотой” гэснийг “шууд холбогдон гарах” гэж, мөн зүйлийн 3 дахь хэсгийн “зардлыг” гэснийг “зардал,” гэж, мөн зүйлийн 4 дэх хэсгийн “нөхөн төлнө” гэснийг “зөрчил үйлдсэн хүн, хуулийн этгээдээр нөхөн төлүүлнэ” гэж тус тус өөрчлөх.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78</w:t>
      </w:r>
      <w:r>
        <w:rPr>
          <w:rFonts w:ascii="Arial" w:cs="Arial" w:hAnsi="Arial"/>
          <w:b w:val="false"/>
          <w:bCs w:val="false"/>
          <w:i w:val="false"/>
          <w:iCs w:val="false"/>
          <w:color w:val="000000"/>
          <w:sz w:val="24"/>
          <w:szCs w:val="24"/>
          <w:u w:val="none"/>
          <w:lang w:val="mn-MN"/>
        </w:rPr>
        <w:t xml:space="preserve"> дугаар саналаар санал хураая. Санал хураалтад 47 гишүүн оролцож, 34 гишүүн дэмжиж, 72.3 хувиар 78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79</w:t>
      </w:r>
      <w:r>
        <w:rPr>
          <w:rFonts w:ascii="Arial" w:cs="Arial" w:hAnsi="Arial"/>
          <w:sz w:val="24"/>
          <w:szCs w:val="24"/>
          <w:lang w:val="mn-MN"/>
        </w:rPr>
        <w:t>.Төслийн 5.6 дугаар зүйлийн 3 дахь хэсгийн “</w:t>
      </w:r>
      <w:r>
        <w:rPr>
          <w:rFonts w:ascii="Arial" w:cs="Arial" w:hAnsi="Arial"/>
          <w:strike w:val="false"/>
          <w:dstrike w:val="false"/>
          <w:sz w:val="24"/>
          <w:szCs w:val="24"/>
          <w:u w:val="none"/>
          <w:lang w:val="mn-MN"/>
        </w:rPr>
        <w:t>энэ зүйлийн 2 дахь хэсэгт заасанд хамаарахгүй” гэснийг</w:t>
      </w:r>
      <w:r>
        <w:rPr>
          <w:rFonts w:ascii="Arial" w:cs="Arial" w:hAnsi="Arial"/>
          <w:strike w:val="false"/>
          <w:dstrike w:val="false"/>
          <w:sz w:val="24"/>
          <w:szCs w:val="24"/>
          <w:lang w:val="mn-MN"/>
        </w:rPr>
        <w:t xml:space="preserve"> “</w:t>
      </w:r>
      <w:r>
        <w:rPr>
          <w:rFonts w:ascii="Arial" w:cs="Arial" w:hAnsi="Arial"/>
          <w:b w:val="false"/>
          <w:bCs w:val="false"/>
          <w:strike w:val="false"/>
          <w:dstrike w:val="false"/>
          <w:sz w:val="24"/>
          <w:szCs w:val="24"/>
          <w:u w:val="none"/>
          <w:lang w:val="mn-MN"/>
        </w:rPr>
        <w:t xml:space="preserve">энэ зүйлд заасан урамшуулал олгохгүй” гэж өөрчлөн </w:t>
      </w:r>
      <w:r>
        <w:rPr>
          <w:rFonts w:ascii="Arial" w:cs="Arial" w:hAnsi="Arial"/>
          <w:sz w:val="24"/>
          <w:szCs w:val="24"/>
          <w:lang w:val="mn-MN"/>
        </w:rPr>
        <w:t>5.5 дугаар зүйлийн 5 дахь хэсэг болгож, мөн зүйлийн доор дурдсан агуулгатай гарчиг, 1, 2 дахь хэсгийг хасах:</w:t>
      </w:r>
    </w:p>
    <w:p>
      <w:pPr>
        <w:pStyle w:val="style34"/>
        <w:spacing w:line="115" w:lineRule="atLeast"/>
        <w:jc w:val="both"/>
      </w:pPr>
      <w:r>
        <w:rPr/>
      </w:r>
    </w:p>
    <w:p>
      <w:pPr>
        <w:pStyle w:val="style3"/>
        <w:numPr>
          <w:ilvl w:val="2"/>
          <w:numId w:val="2"/>
        </w:numPr>
        <w:spacing w:after="0" w:before="0" w:line="115" w:lineRule="atLeast"/>
        <w:ind w:hanging="720" w:left="720" w:right="0"/>
        <w:contextualSpacing w:val="false"/>
        <w:jc w:val="center"/>
      </w:pPr>
      <w:r>
        <w:rPr>
          <w:rFonts w:ascii="Arial" w:cs="Arial" w:hAnsi="Arial"/>
          <w:sz w:val="24"/>
          <w:szCs w:val="24"/>
          <w:lang w:val="mn-MN"/>
        </w:rPr>
        <w:t>“</w:t>
      </w:r>
      <w:r>
        <w:rPr>
          <w:rFonts w:ascii="Arial" w:cs="Arial" w:hAnsi="Arial"/>
          <w:sz w:val="24"/>
          <w:szCs w:val="24"/>
          <w:lang w:val="mn-MN"/>
        </w:rPr>
        <w:t xml:space="preserve">5.6 дугаар зүйл.Гэрч, шинжээч, мэргэжилтэн, хэлмэрч, </w:t>
      </w:r>
    </w:p>
    <w:p>
      <w:pPr>
        <w:pStyle w:val="style3"/>
        <w:numPr>
          <w:ilvl w:val="2"/>
          <w:numId w:val="2"/>
        </w:numPr>
        <w:spacing w:after="0" w:before="0" w:line="115" w:lineRule="atLeast"/>
        <w:ind w:hanging="720" w:left="720" w:right="0"/>
        <w:contextualSpacing w:val="false"/>
        <w:jc w:val="center"/>
      </w:pPr>
      <w:bookmarkStart w:id="12" w:name="_Toc4111294521"/>
      <w:bookmarkStart w:id="13" w:name="_Toc4032372691"/>
      <w:r>
        <w:rPr>
          <w:rFonts w:ascii="Arial" w:cs="Arial" w:hAnsi="Arial"/>
          <w:sz w:val="24"/>
          <w:szCs w:val="24"/>
          <w:lang w:val="mn-MN"/>
        </w:rPr>
        <w:t xml:space="preserve">               </w:t>
      </w:r>
      <w:r>
        <w:rPr>
          <w:rFonts w:ascii="Arial" w:cs="Arial" w:hAnsi="Arial"/>
          <w:sz w:val="24"/>
          <w:szCs w:val="24"/>
          <w:lang w:val="mn-MN"/>
        </w:rPr>
        <w:t>орчуулагчид төлөх</w:t>
      </w:r>
      <w:bookmarkEnd w:id="12"/>
      <w:bookmarkEnd w:id="13"/>
      <w:r>
        <w:rPr>
          <w:rFonts w:ascii="Arial" w:cs="Arial" w:hAnsi="Arial"/>
          <w:sz w:val="24"/>
          <w:szCs w:val="24"/>
          <w:lang w:val="mn-MN"/>
        </w:rPr>
        <w:t xml:space="preserve"> зардал </w:t>
      </w:r>
    </w:p>
    <w:p>
      <w:pPr>
        <w:pStyle w:val="style31"/>
        <w:spacing w:after="0" w:before="0" w:line="115" w:lineRule="atLeast"/>
        <w:contextualSpacing w:val="false"/>
        <w:jc w:val="both"/>
      </w:pPr>
      <w:r>
        <w:rPr/>
      </w:r>
    </w:p>
    <w:p>
      <w:pPr>
        <w:pStyle w:val="style49"/>
        <w:spacing w:line="115" w:lineRule="atLeast"/>
        <w:ind w:firstLine="720" w:left="0" w:right="0"/>
        <w:jc w:val="both"/>
      </w:pPr>
      <w:r>
        <w:rPr>
          <w:rFonts w:ascii="Arial" w:cs="Arial" w:hAnsi="Arial"/>
          <w:sz w:val="24"/>
          <w:szCs w:val="24"/>
          <w:lang w:val="mn-MN"/>
        </w:rPr>
        <w:t xml:space="preserve">1.Хууль сахиулах ажиллагаанд гэрч, хэлмэрч, орчуулагчаар оролцож байгаа хүн холбогдох зардлаа нөхөн төлүүлж болно. </w:t>
      </w:r>
    </w:p>
    <w:p>
      <w:pPr>
        <w:pStyle w:val="style49"/>
        <w:spacing w:line="115" w:lineRule="atLeast"/>
        <w:ind w:firstLine="720" w:left="0" w:right="0"/>
        <w:jc w:val="both"/>
      </w:pPr>
      <w:r>
        <w:rPr/>
      </w:r>
    </w:p>
    <w:p>
      <w:pPr>
        <w:pStyle w:val="style49"/>
        <w:spacing w:line="115" w:lineRule="atLeast"/>
        <w:ind w:firstLine="720" w:left="0" w:right="0"/>
        <w:jc w:val="both"/>
      </w:pPr>
      <w:r>
        <w:rPr>
          <w:rFonts w:ascii="Arial" w:cs="Arial" w:hAnsi="Arial"/>
          <w:sz w:val="24"/>
          <w:szCs w:val="24"/>
          <w:lang w:val="mn-MN"/>
        </w:rPr>
        <w:t xml:space="preserve">2.Шинжээч, хэлмэрч, орчуулагч урамшуулал </w:t>
      </w:r>
      <w:r>
        <w:rPr>
          <w:rFonts w:ascii="Arial" w:cs="Arial" w:hAnsi="Arial"/>
          <w:strike w:val="false"/>
          <w:dstrike w:val="false"/>
          <w:sz w:val="24"/>
          <w:szCs w:val="24"/>
          <w:lang w:val="mn-MN"/>
        </w:rPr>
        <w:t>авч болно</w:t>
      </w:r>
      <w:r>
        <w:rPr>
          <w:rFonts w:ascii="Arial" w:cs="Arial" w:hAnsi="Arial"/>
          <w:sz w:val="24"/>
          <w:szCs w:val="24"/>
          <w:lang w:val="mn-MN"/>
        </w:rPr>
        <w:t>.”</w:t>
      </w:r>
      <w:r>
        <w:rPr>
          <w:rFonts w:ascii="Arial" w:cs="Arial" w:hAnsi="Arial"/>
          <w:b/>
          <w:bCs/>
          <w:color w:val="000000"/>
          <w:sz w:val="24"/>
          <w:szCs w:val="24"/>
          <w:u w:val="none"/>
          <w:lang w:val="mn-MN"/>
        </w:rPr>
        <w:t xml:space="preserve"> </w:t>
      </w:r>
    </w:p>
    <w:p>
      <w:pPr>
        <w:pStyle w:val="style49"/>
        <w:spacing w:line="115" w:lineRule="atLeast"/>
        <w:ind w:firstLine="720" w:left="0" w:right="0"/>
        <w:jc w:val="both"/>
      </w:pPr>
      <w:r>
        <w:rPr/>
      </w:r>
    </w:p>
    <w:p>
      <w:pPr>
        <w:pStyle w:val="style49"/>
        <w:spacing w:line="115" w:lineRule="atLeast"/>
        <w:ind w:firstLine="720" w:left="0" w:right="0"/>
        <w:jc w:val="both"/>
      </w:pPr>
      <w:r>
        <w:rPr>
          <w:rFonts w:ascii="Arial" w:cs="Arial" w:hAnsi="Arial"/>
          <w:b w:val="false"/>
          <w:bCs w:val="false"/>
          <w:color w:val="000000"/>
          <w:sz w:val="24"/>
          <w:szCs w:val="24"/>
          <w:u w:val="none"/>
          <w:lang w:val="mn-MN"/>
        </w:rPr>
        <w:t xml:space="preserve">Хасаж байгаа юм байна. Баасанхүү гишүүн асууя. </w:t>
      </w:r>
    </w:p>
    <w:p>
      <w:pPr>
        <w:pStyle w:val="style49"/>
        <w:spacing w:line="115" w:lineRule="atLeast"/>
        <w:ind w:firstLine="720" w:left="0" w:right="0"/>
        <w:jc w:val="both"/>
      </w:pPr>
      <w:r>
        <w:rPr/>
      </w:r>
    </w:p>
    <w:p>
      <w:pPr>
        <w:pStyle w:val="style49"/>
        <w:spacing w:line="115" w:lineRule="atLeast"/>
        <w:ind w:firstLine="720" w:left="0" w:right="0"/>
        <w:jc w:val="both"/>
      </w:pPr>
      <w:r>
        <w:rPr>
          <w:rFonts w:ascii="Arial" w:cs="Arial" w:hAnsi="Arial"/>
          <w:b/>
          <w:bCs/>
          <w:color w:val="000000"/>
          <w:sz w:val="24"/>
          <w:szCs w:val="24"/>
          <w:u w:val="none"/>
          <w:lang w:val="mn-MN"/>
        </w:rPr>
        <w:t>О.Баасанхүү:</w:t>
      </w:r>
      <w:r>
        <w:rPr>
          <w:rFonts w:ascii="Arial" w:cs="Arial" w:hAnsi="Arial"/>
          <w:b w:val="false"/>
          <w:bCs w:val="false"/>
          <w:color w:val="000000"/>
          <w:sz w:val="24"/>
          <w:szCs w:val="24"/>
          <w:u w:val="none"/>
          <w:lang w:val="mn-MN"/>
        </w:rPr>
        <w:t xml:space="preserve"> -Больё. Хасаж байгаа учраас больё. </w:t>
      </w:r>
    </w:p>
    <w:p>
      <w:pPr>
        <w:pStyle w:val="style49"/>
        <w:spacing w:line="115" w:lineRule="atLeast"/>
        <w:ind w:firstLine="720" w:left="0" w:right="0"/>
        <w:jc w:val="both"/>
      </w:pPr>
      <w:r>
        <w:rPr/>
      </w:r>
    </w:p>
    <w:p>
      <w:pPr>
        <w:pStyle w:val="style49"/>
        <w:spacing w:line="115" w:lineRule="atLeast"/>
        <w:ind w:firstLine="720" w:left="0" w:right="0"/>
        <w:jc w:val="both"/>
      </w:pPr>
      <w:r>
        <w:rPr>
          <w:rFonts w:ascii="Arial" w:cs="Arial" w:hAnsi="Arial"/>
          <w:b/>
          <w:bCs/>
          <w:color w:val="000000"/>
          <w:sz w:val="24"/>
          <w:szCs w:val="24"/>
          <w:u w:val="none"/>
          <w:lang w:val="mn-MN"/>
        </w:rPr>
        <w:t>З.Энхболд:</w:t>
      </w:r>
      <w:r>
        <w:rPr>
          <w:rFonts w:ascii="Arial" w:cs="Arial" w:hAnsi="Arial"/>
          <w:b w:val="false"/>
          <w:bCs w:val="false"/>
          <w:color w:val="000000"/>
          <w:sz w:val="24"/>
          <w:szCs w:val="24"/>
          <w:u w:val="none"/>
          <w:lang w:val="mn-MN"/>
        </w:rPr>
        <w:t xml:space="preserve"> -79 дүгээр</w:t>
      </w:r>
      <w:r>
        <w:rPr>
          <w:rFonts w:ascii="Arial" w:cs="Arial" w:hAnsi="Arial"/>
          <w:b w:val="false"/>
          <w:bCs w:val="false"/>
          <w:i w:val="false"/>
          <w:iCs w:val="false"/>
          <w:color w:val="000000"/>
          <w:sz w:val="24"/>
          <w:szCs w:val="24"/>
          <w:u w:val="none"/>
          <w:lang w:val="mn-MN"/>
        </w:rPr>
        <w:t xml:space="preserve"> саналаар санал хураая. Санал хураалтад 46 гишүүн оролцож, 32 гишүүн дэмжиж, 69.6 хувиар 79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80</w:t>
      </w:r>
      <w:r>
        <w:rPr>
          <w:rFonts w:ascii="Arial" w:cs="Arial" w:hAnsi="Arial"/>
          <w:sz w:val="24"/>
          <w:szCs w:val="24"/>
          <w:lang w:val="mn-MN"/>
        </w:rPr>
        <w:t>.Төслийн 5.7 дугаар зүйлийн 1 дэх хэсгийн “</w:t>
      </w:r>
      <w:r>
        <w:rPr>
          <w:rFonts w:ascii="Arial" w:cs="Arial" w:hAnsi="Arial"/>
          <w:strike w:val="false"/>
          <w:dstrike w:val="false"/>
          <w:sz w:val="24"/>
          <w:szCs w:val="24"/>
          <w:lang w:val="mn-MN"/>
        </w:rPr>
        <w:t>хуульд өөрөөр заагаагүй бол” гэснийг, мөн зүйлийн 2 дахь хэсгийн “Энэ зүйлийн 2 дахь хэсэгт заасан” гэснийг тус тус хасаж, мөн зүйлд доор дурдсан агуулгатай 2, 3 дахь хэсэг нэмэх:</w:t>
      </w:r>
    </w:p>
    <w:p>
      <w:pPr>
        <w:pStyle w:val="style49"/>
        <w:ind w:firstLine="720" w:left="0" w:right="0"/>
        <w:jc w:val="both"/>
      </w:pPr>
      <w:r>
        <w:rPr/>
      </w:r>
    </w:p>
    <w:p>
      <w:pPr>
        <w:pStyle w:val="style34"/>
        <w:ind w:firstLine="720" w:left="0" w:right="0"/>
        <w:jc w:val="both"/>
      </w:pPr>
      <w:r>
        <w:rPr>
          <w:rFonts w:ascii="Arial" w:cs="Arial" w:hAnsi="Arial"/>
          <w:sz w:val="24"/>
          <w:szCs w:val="24"/>
          <w:lang w:val="mn-MN"/>
        </w:rPr>
        <w:t>“</w:t>
      </w:r>
      <w:r>
        <w:rPr>
          <w:rFonts w:ascii="Arial" w:cs="Arial" w:hAnsi="Arial"/>
          <w:bCs/>
          <w:sz w:val="24"/>
          <w:szCs w:val="24"/>
          <w:lang w:val="mn-MN"/>
        </w:rPr>
        <w:t>2.Энэ зүйлд заасан зөрчлийн хэрэг бүртгэлтийг удирдах албан тушаалтны шийдвэрийг хүлээн зөвшөөрөхгүй бол шийдвэрийг хүлээн авснаас хойш тав хоногийн дотор прокурорт гомдол гаргаж болно.</w:t>
      </w:r>
    </w:p>
    <w:p>
      <w:pPr>
        <w:pStyle w:val="style34"/>
        <w:ind w:firstLine="720" w:left="0" w:right="0"/>
        <w:jc w:val="both"/>
      </w:pPr>
      <w:r>
        <w:rPr/>
      </w:r>
    </w:p>
    <w:p>
      <w:pPr>
        <w:pStyle w:val="style34"/>
        <w:spacing w:line="115" w:lineRule="atLeast"/>
        <w:jc w:val="both"/>
      </w:pPr>
      <w:r>
        <w:rPr>
          <w:rFonts w:ascii="Arial" w:cs="Arial" w:hAnsi="Arial"/>
          <w:strike w:val="false"/>
          <w:dstrike w:val="false"/>
          <w:sz w:val="24"/>
          <w:szCs w:val="24"/>
          <w:lang w:val="mn-MN"/>
        </w:rPr>
        <w:tab/>
        <w:t xml:space="preserve">3.Энэ зүйлийн </w:t>
      </w:r>
      <w:r>
        <w:rPr>
          <w:rFonts w:ascii="Arial" w:cs="Arial" w:hAnsi="Arial"/>
          <w:bCs/>
          <w:strike w:val="false"/>
          <w:dstrike w:val="false"/>
          <w:sz w:val="24"/>
          <w:szCs w:val="24"/>
          <w:lang w:val="mn-MN"/>
        </w:rPr>
        <w:t>1, 2 дахь хэсэгт</w:t>
      </w:r>
      <w:r>
        <w:rPr>
          <w:rFonts w:ascii="Arial" w:cs="Arial" w:hAnsi="Arial"/>
          <w:strike w:val="false"/>
          <w:dstrike w:val="false"/>
          <w:sz w:val="24"/>
          <w:szCs w:val="24"/>
          <w:lang w:val="mn-MN"/>
        </w:rPr>
        <w:t xml:space="preserve"> заасан гомдлыг эрх бүхий албан тушаалтан, прокурор нь хүлээн авснаас хойш тав хоногийн дотор хянан шийдвэрлэнэ.” </w:t>
      </w:r>
      <w:r>
        <w:rPr>
          <w:rFonts w:ascii="Arial" w:cs="Arial" w:hAnsi="Arial"/>
          <w:b w:val="false"/>
          <w:bCs w:val="false"/>
          <w:strike w:val="false"/>
          <w:dstrike w:val="false"/>
          <w:color w:val="000000"/>
          <w:sz w:val="24"/>
          <w:szCs w:val="24"/>
          <w:u w:val="none"/>
          <w:lang w:val="mn-MN"/>
        </w:rPr>
        <w:t>80</w:t>
      </w:r>
      <w:r>
        <w:rPr>
          <w:rFonts w:ascii="Arial" w:cs="Arial" w:hAnsi="Arial"/>
          <w:b w:val="false"/>
          <w:bCs w:val="false"/>
          <w:i w:val="false"/>
          <w:iCs w:val="false"/>
          <w:strike w:val="false"/>
          <w:dstrike w:val="false"/>
          <w:color w:val="000000"/>
          <w:sz w:val="24"/>
          <w:szCs w:val="24"/>
          <w:u w:val="none"/>
          <w:lang w:val="mn-MN"/>
        </w:rPr>
        <w:t xml:space="preserve"> дугаар саналаар санал хураая. </w:t>
      </w:r>
    </w:p>
    <w:p>
      <w:pPr>
        <w:pStyle w:val="style34"/>
        <w:spacing w:line="115" w:lineRule="atLeast"/>
        <w:jc w:val="both"/>
      </w:pPr>
      <w:r>
        <w:rPr/>
      </w:r>
    </w:p>
    <w:p>
      <w:pPr>
        <w:pStyle w:val="style34"/>
        <w:spacing w:line="115" w:lineRule="atLeast"/>
        <w:jc w:val="both"/>
      </w:pPr>
      <w:r>
        <w:rPr>
          <w:rFonts w:ascii="Arial" w:cs="Arial" w:hAnsi="Arial"/>
          <w:b w:val="false"/>
          <w:bCs w:val="false"/>
          <w:i w:val="false"/>
          <w:iCs w:val="false"/>
          <w:strike w:val="false"/>
          <w:dstrike w:val="false"/>
          <w:color w:val="000000"/>
          <w:sz w:val="24"/>
          <w:szCs w:val="24"/>
          <w:u w:val="none"/>
          <w:lang w:val="mn-MN"/>
        </w:rPr>
        <w:tab/>
        <w:t xml:space="preserve">Гончигдорж гишүүн. </w:t>
      </w:r>
    </w:p>
    <w:p>
      <w:pPr>
        <w:pStyle w:val="style34"/>
        <w:spacing w:line="115" w:lineRule="atLeast"/>
        <w:jc w:val="both"/>
      </w:pPr>
      <w:r>
        <w:rPr/>
      </w:r>
    </w:p>
    <w:p>
      <w:pPr>
        <w:pStyle w:val="style34"/>
        <w:spacing w:line="115" w:lineRule="atLeast"/>
        <w:jc w:val="both"/>
      </w:pPr>
      <w:r>
        <w:rPr>
          <w:rFonts w:ascii="Arial" w:cs="Arial" w:hAnsi="Arial"/>
          <w:b w:val="false"/>
          <w:bCs w:val="false"/>
          <w:i w:val="false"/>
          <w:iCs w:val="false"/>
          <w:strike w:val="false"/>
          <w:dstrike w:val="false"/>
          <w:color w:val="000000"/>
          <w:sz w:val="24"/>
          <w:szCs w:val="24"/>
          <w:u w:val="none"/>
          <w:lang w:val="mn-MN"/>
        </w:rPr>
        <w:tab/>
      </w:r>
      <w:r>
        <w:rPr>
          <w:rFonts w:ascii="Arial" w:cs="Arial" w:hAnsi="Arial"/>
          <w:b/>
          <w:bCs/>
          <w:i w:val="false"/>
          <w:iCs w:val="false"/>
          <w:strike w:val="false"/>
          <w:dstrike w:val="false"/>
          <w:color w:val="000000"/>
          <w:sz w:val="24"/>
          <w:szCs w:val="24"/>
          <w:u w:val="none"/>
          <w:lang w:val="mn-MN"/>
        </w:rPr>
        <w:t>Р.Гончигдорж:</w:t>
      </w:r>
      <w:r>
        <w:rPr>
          <w:rFonts w:ascii="Arial" w:cs="Arial" w:hAnsi="Arial"/>
          <w:b w:val="false"/>
          <w:bCs w:val="false"/>
          <w:i w:val="false"/>
          <w:iCs w:val="false"/>
          <w:strike w:val="false"/>
          <w:dstrike w:val="false"/>
          <w:color w:val="000000"/>
          <w:sz w:val="24"/>
          <w:szCs w:val="24"/>
          <w:u w:val="none"/>
          <w:lang w:val="mn-MN"/>
        </w:rPr>
        <w:t xml:space="preserve"> -Энэ зүйлд заасан зөрчлийн хэрэг бүртгэлтийг удирдах албан тушаалтны шийдвэрийг хүлээн зөвшөөрөхгүй бол шийдвэрийг хүлээн авснаас хойш 5 хоногийн дотор прокурорт тамга даруулж өгнө гэж. Өөрөөр хэлэх юм бол энэ зүйлд заасан зөрчлийн хэрэг бүртгэлт болон удирдах албан тушаалтны шийдвэрийг хүлээн зөвшөөрөхгүй бол прокурорт гэсэн агуулга байна. Хоёр зүйлийг зөвшөөрөхгүй бол хэрэг бүртгэлтийг. Удирдах албан тушаал шийдвэрийг хоёр зүйлийг хүлээн зөвшөөрөхгүй бол хэрэг бүртгэлтийг зөвшөөрөхгүй бол прокурорт хандана гэсэн ийм хоёр зэрэгцсэн зүйл үү. Эсвэл өөр зүйл үү. </w:t>
      </w:r>
    </w:p>
    <w:p>
      <w:pPr>
        <w:pStyle w:val="style34"/>
        <w:spacing w:line="115" w:lineRule="atLeast"/>
        <w:jc w:val="both"/>
      </w:pPr>
      <w:r>
        <w:rPr/>
      </w:r>
    </w:p>
    <w:p>
      <w:pPr>
        <w:pStyle w:val="style34"/>
        <w:spacing w:line="115" w:lineRule="atLeast"/>
        <w:jc w:val="both"/>
      </w:pPr>
      <w:r>
        <w:rPr>
          <w:rFonts w:ascii="Arial" w:cs="Arial" w:hAnsi="Arial"/>
          <w:b w:val="false"/>
          <w:bCs w:val="false"/>
          <w:i w:val="false"/>
          <w:iCs w:val="false"/>
          <w:strike w:val="false"/>
          <w:dstrike w:val="false"/>
          <w:color w:val="000000"/>
          <w:sz w:val="24"/>
          <w:szCs w:val="24"/>
          <w:u w:val="none"/>
          <w:lang w:val="mn-MN"/>
        </w:rPr>
        <w:tab/>
      </w:r>
      <w:r>
        <w:rPr>
          <w:rFonts w:ascii="Arial" w:cs="Arial" w:hAnsi="Arial"/>
          <w:b/>
          <w:bCs/>
          <w:i w:val="false"/>
          <w:iCs w:val="false"/>
          <w:strike w:val="false"/>
          <w:dstrike w:val="false"/>
          <w:color w:val="000000"/>
          <w:sz w:val="24"/>
          <w:szCs w:val="24"/>
          <w:u w:val="none"/>
          <w:lang w:val="mn-MN"/>
        </w:rPr>
        <w:t xml:space="preserve">З.Энхболд: </w:t>
      </w:r>
      <w:r>
        <w:rPr>
          <w:rFonts w:ascii="Arial" w:cs="Arial" w:hAnsi="Arial"/>
          <w:b w:val="false"/>
          <w:bCs w:val="false"/>
          <w:i w:val="false"/>
          <w:iCs w:val="false"/>
          <w:strike w:val="false"/>
          <w:dstrike w:val="false"/>
          <w:color w:val="000000"/>
          <w:sz w:val="24"/>
          <w:szCs w:val="24"/>
          <w:u w:val="none"/>
          <w:lang w:val="mn-MN"/>
        </w:rPr>
        <w:t xml:space="preserve">-Тэмүүжин гишүүн 2 дугаар зүйлээ тайлбарлая. Ойлгогдохооргүй байна. </w:t>
      </w:r>
    </w:p>
    <w:p>
      <w:pPr>
        <w:pStyle w:val="style34"/>
        <w:spacing w:line="115" w:lineRule="atLeast"/>
        <w:jc w:val="both"/>
      </w:pPr>
      <w:r>
        <w:rPr/>
      </w:r>
    </w:p>
    <w:p>
      <w:pPr>
        <w:pStyle w:val="style34"/>
        <w:spacing w:line="115" w:lineRule="atLeast"/>
        <w:jc w:val="both"/>
      </w:pPr>
      <w:r>
        <w:rPr>
          <w:rFonts w:ascii="Arial" w:cs="Arial" w:hAnsi="Arial"/>
          <w:b w:val="false"/>
          <w:bCs w:val="false"/>
          <w:i w:val="false"/>
          <w:iCs w:val="false"/>
          <w:strike w:val="false"/>
          <w:dstrike w:val="false"/>
          <w:color w:val="000000"/>
          <w:sz w:val="24"/>
          <w:szCs w:val="24"/>
          <w:u w:val="none"/>
          <w:lang w:val="mn-MN"/>
        </w:rPr>
        <w:tab/>
      </w:r>
      <w:r>
        <w:rPr>
          <w:rFonts w:ascii="Arial" w:cs="Arial" w:hAnsi="Arial"/>
          <w:b/>
          <w:bCs/>
          <w:i w:val="false"/>
          <w:iCs w:val="false"/>
          <w:strike w:val="false"/>
          <w:dstrike w:val="false"/>
          <w:color w:val="000000"/>
          <w:sz w:val="24"/>
          <w:szCs w:val="24"/>
          <w:u w:val="none"/>
          <w:lang w:val="mn-MN"/>
        </w:rPr>
        <w:t xml:space="preserve">Х.Тэмүүжин: </w:t>
      </w:r>
      <w:r>
        <w:rPr>
          <w:rFonts w:ascii="Arial" w:cs="Arial" w:hAnsi="Arial"/>
          <w:b w:val="false"/>
          <w:bCs w:val="false"/>
          <w:i w:val="false"/>
          <w:iCs w:val="false"/>
          <w:strike w:val="false"/>
          <w:dstrike w:val="false"/>
          <w:color w:val="000000"/>
          <w:sz w:val="24"/>
          <w:szCs w:val="24"/>
          <w:u w:val="none"/>
          <w:lang w:val="mn-MN"/>
        </w:rPr>
        <w:t xml:space="preserve">-Энэ хэрэг бүртгэлт явуулж байгаа хууль сахиулагч юм уу  эсвэл байцаагчийн удирдах албан тушаалтны тухай ярьж байна. Тийм учраас энийг нь илүү тодорхой болгох чиглэлээр хоёр дахь хэлэлцүүлэг дээр харъя. Уг нь оноосон нэр шиг юм яваад байгаа юм. Ойлгомжгүй юм. </w:t>
      </w:r>
    </w:p>
    <w:p>
      <w:pPr>
        <w:pStyle w:val="style34"/>
        <w:spacing w:line="115" w:lineRule="atLeast"/>
        <w:jc w:val="both"/>
      </w:pPr>
      <w:r>
        <w:rPr/>
      </w:r>
    </w:p>
    <w:p>
      <w:pPr>
        <w:pStyle w:val="style34"/>
        <w:spacing w:line="115" w:lineRule="atLeast"/>
        <w:jc w:val="both"/>
      </w:pPr>
      <w:r>
        <w:rPr>
          <w:rFonts w:ascii="Arial" w:cs="Arial" w:hAnsi="Arial"/>
          <w:b w:val="false"/>
          <w:bCs w:val="false"/>
          <w:i w:val="false"/>
          <w:iCs w:val="false"/>
          <w:strike w:val="false"/>
          <w:dstrike w:val="false"/>
          <w:color w:val="000000"/>
          <w:sz w:val="24"/>
          <w:szCs w:val="24"/>
          <w:u w:val="none"/>
          <w:lang w:val="mn-MN"/>
        </w:rPr>
        <w:tab/>
      </w:r>
      <w:r>
        <w:rPr>
          <w:rFonts w:ascii="Arial" w:cs="Arial" w:hAnsi="Arial"/>
          <w:b/>
          <w:bCs/>
          <w:i w:val="false"/>
          <w:iCs w:val="false"/>
          <w:strike w:val="false"/>
          <w:dstrike w:val="false"/>
          <w:color w:val="000000"/>
          <w:sz w:val="24"/>
          <w:szCs w:val="24"/>
          <w:u w:val="none"/>
          <w:lang w:val="mn-MN"/>
        </w:rPr>
        <w:t>З.Энхболд:</w:t>
      </w:r>
      <w:r>
        <w:rPr>
          <w:rFonts w:ascii="Arial" w:cs="Arial" w:hAnsi="Arial"/>
          <w:b w:val="false"/>
          <w:bCs w:val="false"/>
          <w:i w:val="false"/>
          <w:iCs w:val="false"/>
          <w:strike w:val="false"/>
          <w:dstrike w:val="false"/>
          <w:color w:val="000000"/>
          <w:sz w:val="24"/>
          <w:szCs w:val="24"/>
          <w:u w:val="none"/>
          <w:lang w:val="mn-MN"/>
        </w:rPr>
        <w:t xml:space="preserve"> -Буруу ойлгогдохоор байгаа хоёрдугаар зүйлээ ойлгомжтойгоор томьёолъё. 80 дугаар саналыг дэмжье. Санал хураалтад 46 гишүүн оролцож, 32 гишүүн дэмжиж, 69.6 хувиар 80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81</w:t>
      </w:r>
      <w:r>
        <w:rPr>
          <w:rFonts w:ascii="Arial" w:cs="Arial" w:hAnsi="Arial"/>
          <w:sz w:val="24"/>
          <w:szCs w:val="24"/>
          <w:lang w:val="mn-MN"/>
        </w:rPr>
        <w:t>.Төслийн 5.8 дугаар зүйлд доор дурдсан агуулгатай 2 дахь хэсэг нэмэх:</w:t>
      </w:r>
    </w:p>
    <w:p>
      <w:pPr>
        <w:pStyle w:val="style49"/>
        <w:ind w:firstLine="720" w:left="0" w:right="0"/>
        <w:jc w:val="both"/>
      </w:pPr>
      <w:r>
        <w:rPr/>
      </w:r>
    </w:p>
    <w:p>
      <w:pPr>
        <w:pStyle w:val="style34"/>
        <w:spacing w:line="115" w:lineRule="atLeast"/>
        <w:jc w:val="both"/>
      </w:pPr>
      <w:r>
        <w:rPr>
          <w:rFonts w:ascii="Arial" w:cs="Arial" w:hAnsi="Arial"/>
          <w:sz w:val="24"/>
          <w:szCs w:val="24"/>
          <w:lang w:val="mn-MN"/>
        </w:rPr>
        <w:tab/>
        <w:t xml:space="preserve">“2.Эрх бүхий албан тушаалтан, </w:t>
      </w:r>
      <w:r>
        <w:rPr>
          <w:rFonts w:ascii="Arial" w:cs="Arial" w:hAnsi="Arial"/>
          <w:bCs/>
          <w:sz w:val="24"/>
          <w:szCs w:val="24"/>
          <w:lang w:val="mn-MN"/>
        </w:rPr>
        <w:t>зөрчлийн хэрэг бүртгэлтийг удирдах албан тушаалтан энийг орлуулах үг байхгүй юу. Нэг хүнийг нэрлэхийн тулд 1, 2, 3, 4, 5  үг хэрэглэж байна. Зөрчлийн хэрэг бүртгэлтийг удирдах албан тушаалтан гэж ганцхан хүний тухай ярьж байгаа байхгүй юу.  э</w:t>
      </w:r>
      <w:r>
        <w:rPr>
          <w:rFonts w:ascii="Arial" w:cs="Arial" w:hAnsi="Arial"/>
          <w:sz w:val="24"/>
          <w:szCs w:val="24"/>
          <w:lang w:val="mn-MN"/>
        </w:rPr>
        <w:t>нэ зүйлийн 1 дэх хэсэгт заасан хүсэлтийг хангах үндэслэл нь тодорхой бол даруй, шалгах шаардлагатай тохиолдолд түүнийг гаргаснаас хойш гурав хоногийн дотор хангах эсэхийг шийдвэрлэнэ.” нэр томьёо хялбаршуулмаар юм байна. Барьцаалбар гээд нэг үг зохиосон тэрэн шиг үг олох юм уу. Агуулгаар нь хураая. Сайн нэр томьёо олбол хэрэглээрэй. 81</w:t>
      </w:r>
      <w:r>
        <w:rPr>
          <w:rFonts w:ascii="Arial" w:cs="Arial" w:hAnsi="Arial"/>
          <w:b w:val="false"/>
          <w:bCs w:val="false"/>
          <w:i w:val="false"/>
          <w:iCs w:val="false"/>
          <w:color w:val="000000"/>
          <w:sz w:val="24"/>
          <w:szCs w:val="24"/>
          <w:u w:val="none"/>
          <w:lang w:val="mn-MN"/>
        </w:rPr>
        <w:t xml:space="preserve"> саналаар санал хураая. Санал хураалтад 45 гишүүн оролцож, 31 гишүүн дэмжиж, 68.9 хувиар 81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82</w:t>
      </w:r>
      <w:r>
        <w:rPr>
          <w:rFonts w:ascii="Arial" w:cs="Arial" w:hAnsi="Arial"/>
          <w:sz w:val="24"/>
          <w:szCs w:val="24"/>
          <w:lang w:val="mn-MN"/>
        </w:rPr>
        <w:t>.Төслийн 1.2 дугаар зүйлийн “Захиргааны хэрэг шүүхэд хянан шийдвэрлэх тухай хууль,” гэснийг, 6.1 дүгээр зүйлийн 2 дахь хэсгийн “энэ зүйлийн 1 дэх хэсэгт зааснаас бусад” гэснийг тус тус хасаж, мөн зүйлийн доор дурдсан агуулгатай 1 дэх хэсгийг хасах: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t xml:space="preserve">“1.Захиргааны хэргийн шүүх Зөрчлийн тухай хуулийн 9.1, 9.2, 9.5, 9.10, 10.2, 10.3, 10.5, 10.10, 10.19, 10.20, 11.1 дүгээр зүйлд заасан зөрчлийг анхан, давж заалдах, хяналтын шатны журмаар хянан шийдвэрлэнэ.” </w:t>
      </w:r>
      <w:r>
        <w:rPr>
          <w:rFonts w:ascii="Arial" w:cs="Arial" w:hAnsi="Arial"/>
          <w:b w:val="false"/>
          <w:bCs w:val="false"/>
          <w:color w:val="000000"/>
          <w:sz w:val="24"/>
          <w:szCs w:val="24"/>
          <w:u w:val="none"/>
          <w:lang w:val="mn-MN"/>
        </w:rPr>
        <w:t>82</w:t>
      </w:r>
      <w:r>
        <w:rPr>
          <w:rFonts w:ascii="Arial" w:cs="Arial" w:hAnsi="Arial"/>
          <w:b w:val="false"/>
          <w:bCs w:val="false"/>
          <w:i w:val="false"/>
          <w:iCs w:val="false"/>
          <w:color w:val="000000"/>
          <w:sz w:val="24"/>
          <w:szCs w:val="24"/>
          <w:u w:val="none"/>
          <w:lang w:val="mn-MN"/>
        </w:rPr>
        <w:t xml:space="preserve"> дугаар саналаар санал хураая. Санал хураалтад 45 гишүүн оролцож, 31 гишүүн дэмжиж, 68.9 хувиар 82 дэмжигдлээ. </w:t>
      </w:r>
    </w:p>
    <w:p>
      <w:pPr>
        <w:pStyle w:val="style34"/>
        <w:spacing w:line="115" w:lineRule="atLeast"/>
        <w:jc w:val="right"/>
      </w:pPr>
      <w:r>
        <w:rPr/>
      </w:r>
    </w:p>
    <w:p>
      <w:pPr>
        <w:pStyle w:val="style34"/>
        <w:spacing w:line="115" w:lineRule="atLeast"/>
        <w:jc w:val="right"/>
      </w:pPr>
      <w:r>
        <w:rPr/>
      </w:r>
    </w:p>
    <w:p>
      <w:pPr>
        <w:pStyle w:val="style34"/>
        <w:spacing w:line="115" w:lineRule="atLeast"/>
        <w:jc w:val="both"/>
      </w:pPr>
      <w:r>
        <w:rPr>
          <w:rFonts w:ascii="Arial" w:cs="Arial" w:hAnsi="Arial"/>
          <w:b/>
          <w:bCs/>
          <w:sz w:val="24"/>
          <w:szCs w:val="24"/>
          <w:lang w:val="mn-MN"/>
        </w:rPr>
        <w:tab/>
        <w:t>83</w:t>
      </w:r>
      <w:r>
        <w:rPr>
          <w:rFonts w:ascii="Arial" w:cs="Arial" w:hAnsi="Arial"/>
          <w:sz w:val="24"/>
          <w:szCs w:val="24"/>
          <w:lang w:val="mn-MN"/>
        </w:rPr>
        <w:t>.Төслийн 6.2 дугаар зүйлийн 1 дэх хэсгийн 1.2 дахь заалтын “илрүүлсэн” гэсний дараа “</w:t>
      </w:r>
      <w:r>
        <w:rPr>
          <w:rFonts w:ascii="Arial" w:cs="Arial" w:hAnsi="Arial"/>
          <w:b w:val="false"/>
          <w:bCs w:val="false"/>
          <w:sz w:val="24"/>
          <w:szCs w:val="24"/>
          <w:lang w:val="mn-MN"/>
        </w:rPr>
        <w:t>, мэдээлэл хүлээн авсан” гэж нэмж, мөн хэсгийн 1.3 дахь заалтын “хүсэлт,” гэснийг, “татаж” гэснийг тус тус хасаж, мөн хэсгийн 1.6 дахь заалт, 3 дахь хэсгийг доор дурдсанаар өөрчлөн найруулах:</w:t>
      </w:r>
    </w:p>
    <w:p>
      <w:pPr>
        <w:pStyle w:val="style34"/>
        <w:spacing w:line="115" w:lineRule="atLeast"/>
        <w:jc w:val="both"/>
      </w:pPr>
      <w:r>
        <w:rPr/>
      </w:r>
    </w:p>
    <w:p>
      <w:pPr>
        <w:pStyle w:val="style34"/>
        <w:jc w:val="both"/>
      </w:pPr>
      <w:r>
        <w:rPr>
          <w:rFonts w:ascii="Arial" w:cs="Arial" w:hAnsi="Arial"/>
          <w:b w:val="false"/>
          <w:bCs w:val="false"/>
          <w:sz w:val="24"/>
          <w:szCs w:val="24"/>
          <w:lang w:val="mn-MN"/>
        </w:rPr>
        <w:tab/>
        <w:tab/>
        <w:t>“</w:t>
      </w:r>
      <w:r>
        <w:rPr>
          <w:rFonts w:ascii="Arial" w:cs="Arial" w:hAnsi="Arial"/>
          <w:b w:val="false"/>
          <w:bCs w:val="false"/>
          <w:sz w:val="24"/>
          <w:szCs w:val="24"/>
          <w:u w:val="none"/>
          <w:lang w:val="mn-MN"/>
        </w:rPr>
        <w:t>1.6.үйлдэл, эс үйлдэхүй нь гэмт хэргийн шинжтэй бол хэрэг бүртгэлтийн хэрэг нээх, эсхүл эрүүгийн хэрэг үүсгэж яллагдагчаар татаж, харьяаллын дагуу шилжүүлэх;</w:t>
      </w:r>
    </w:p>
    <w:p>
      <w:pPr>
        <w:pStyle w:val="style34"/>
      </w:pPr>
      <w:r>
        <w:rPr/>
      </w:r>
    </w:p>
    <w:p>
      <w:pPr>
        <w:pStyle w:val="style34"/>
        <w:spacing w:line="115" w:lineRule="atLeast"/>
        <w:jc w:val="both"/>
      </w:pPr>
      <w:r>
        <w:rPr>
          <w:rFonts w:ascii="Arial" w:cs="Arial" w:hAnsi="Arial"/>
          <w:b w:val="false"/>
          <w:bCs w:val="false"/>
          <w:sz w:val="24"/>
          <w:szCs w:val="24"/>
          <w:u w:val="none"/>
          <w:lang w:val="mn-MN"/>
        </w:rPr>
        <w:tab/>
      </w:r>
      <w:r>
        <w:rPr>
          <w:rStyle w:val="style25"/>
          <w:rFonts w:ascii="Arial" w:cs="Arial" w:eastAsia="Arial" w:hAnsi="Arial"/>
          <w:b w:val="false"/>
          <w:bCs w:val="false"/>
          <w:color w:val="000000"/>
          <w:sz w:val="24"/>
          <w:szCs w:val="24"/>
          <w:u w:val="none"/>
          <w:shd w:fill="FFFFFF" w:val="clear"/>
          <w:lang w:eastAsia="ja-JP" w:val="mn-MN"/>
        </w:rPr>
        <w:t>3.Зөрчлийн хэрэг бүртгэлттэй холбоотой гаргасан прокурорын шийдвэрийг эрх бүхий албан тушаалтан нь эс зөвшөөрвөл шийдвэрийг гарснаас хойш тав хоногийн дотор тухайн прокурорын газрын дээд шатны прокурорт гомдол гаргана.</w:t>
      </w:r>
      <w:r>
        <w:rPr>
          <w:rFonts w:ascii="Arial" w:cs="Arial" w:hAnsi="Arial"/>
          <w:b w:val="false"/>
          <w:bCs w:val="false"/>
          <w:sz w:val="24"/>
          <w:szCs w:val="24"/>
          <w:u w:val="none"/>
          <w:lang w:val="mn-MN"/>
        </w:rPr>
        <w:t xml:space="preserve">” </w:t>
      </w:r>
      <w:r>
        <w:rPr>
          <w:rFonts w:ascii="Arial" w:cs="Arial" w:hAnsi="Arial"/>
          <w:b w:val="false"/>
          <w:bCs w:val="false"/>
          <w:color w:val="000000"/>
          <w:sz w:val="24"/>
          <w:szCs w:val="24"/>
          <w:u w:val="none"/>
          <w:lang w:val="mn-MN"/>
        </w:rPr>
        <w:t xml:space="preserve">Баасанхүү гишүүн асууя.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О.Баасанхүү:</w:t>
      </w:r>
      <w:r>
        <w:rPr>
          <w:rFonts w:ascii="Arial" w:cs="Arial" w:hAnsi="Arial"/>
          <w:b w:val="false"/>
          <w:bCs w:val="false"/>
          <w:color w:val="000000"/>
          <w:sz w:val="24"/>
          <w:szCs w:val="24"/>
          <w:u w:val="none"/>
          <w:lang w:val="mn-MN"/>
        </w:rPr>
        <w:t xml:space="preserve"> -Би нэг юм асуух гэсэн юм. Эрүүгийн хэрэг үүсгэж яллагчаар татна гээд байгаа байхгүй юу. Шууд юу гэдэг юм бэ газар дээрээ эрүүгийн хэрэг үүсгэх яллагчаар татах эрх бүхий субъект энэ дотор байгаа юм уу. Яг тэр зохицуулалт дээрээ. Яагаад гэхээрээ тодорхой байгууллага уруу шилжүүлээд тэр байгууллага нь шалгаад гэмт хэргийн шинжтэй гэж үзвэл явдаг биз дээ. Тэгээд энэ дээр болохоор шууд л эрүүгийн хэрэг үүсгээд яллагчаар татна гэсэн байдлаар ингээд явахаар чинь нөгөө байцаан шийтгэх хууль болон бусад юмтайгаа хир холбоотой юм бэ гэдэг дээр нэг тайлбар өгөөч.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З.Энхболд:</w:t>
      </w:r>
      <w:r>
        <w:rPr>
          <w:rFonts w:ascii="Arial" w:cs="Arial" w:hAnsi="Arial"/>
          <w:b w:val="false"/>
          <w:bCs w:val="false"/>
          <w:color w:val="000000"/>
          <w:sz w:val="24"/>
          <w:szCs w:val="24"/>
          <w:u w:val="none"/>
          <w:lang w:val="mn-MN"/>
        </w:rPr>
        <w:t xml:space="preserve"> -Тэмүүжин гишүүн хариулъя.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Х.Тэмүүжин:</w:t>
      </w:r>
      <w:r>
        <w:rPr>
          <w:rFonts w:ascii="Arial" w:cs="Arial" w:hAnsi="Arial"/>
          <w:b w:val="false"/>
          <w:bCs w:val="false"/>
          <w:color w:val="000000"/>
          <w:sz w:val="24"/>
          <w:szCs w:val="24"/>
          <w:u w:val="none"/>
          <w:lang w:val="mn-MN"/>
        </w:rPr>
        <w:t xml:space="preserve"> -Зөрчил шалган шийдвэрлэх ажиллагааны харьяалал гэдэг зүйл байгаад байгаа юм. Тэгээд зөрчил гэмт хэрэг анх нөхцөл байдлынхаа хувьд бол аль нь зөрчил, аль нь гэмт хэрэг гэж мэдэгдэхгүйгээр л эхэлнэ л дээ. Жишээлбэл одоо гаалийн байцаагч хил дээр нэг хүний цүнхэнд үзлэг хийтэл дотроос нь хар тамхи гараад ирж байгаа байхгүй юу. Үзлэг хийгээд дотор нь хар тамхи биш өөр хилээр оруулахыг хязгаарласан бараа байсан бол тэрийг зөрчил гээд явчих байсан. Хар тамхи гараад ирэнгүүт нь эрүүгийн хэрэг болчхож байгаа юм. Тэгэхээр энэ тохиолдолд яаж байна вэ гэхээр тэр эд зүйлийг авч орж ирж байгаа хүн нь байна уу, байна. Нөгөө гэмт хэрэг болж байгаа нотлох баримт болж байгаа тэр хар тамхи нь байна уу, байна.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t xml:space="preserve">Өөрийнхөө шалгалт нь харин энэ хууль сахиулах үйл ажиллагааны хуулийн дагуу журмаа зөрчөөгүй авагдсан байна уу байна. Тэгэхээр энийг шууд харьяаллын дагуу өөрөө бол зөрчил болгож шалгахгүй. Үүнийг хуулийн байгууллага өгөх ёстой. Хуулийн байгууллага уруу өгөхдөө энэ анхны нөгөө хэргийн газар үйлдэгчийн үзлэг болж байгаа байхгүй юу. Тийм учраас энэ үзлэг дээрээ түшиглээд хуулийн дагуу шаардлагатай хэрэг бүртгэлт ажиллагааг явуулаад цааш нь шилжүүл гэдэг энэ зохицуулалтыг хийж өгч байгаа юм. Тэгэхээр яллагдагчаар татах гэдэг юм уу энэ хэрэг үүсгэх гэж байгаа энэ процесс маань бол хэрэг бүртгэх үйл ажиллагааны л нэг хэсэг юм. Тэгээд тийшээ шилжүүлэнгүүт харьяалсан байгууллага нь аваад энэ үнэхээр хар тамхи мөн байсан уу, үгүй юу энэ хүнийх байсан уу, үгүй юу гэдгээ шалгаад тогтоогоод цаашаа нөгөө процессын хуулиараа яваад өгөх юм. Тэгэхээр үүний нөгөө уялдааг хийж байгаа заалт нь л энэ.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З.Энхболд:</w:t>
      </w:r>
      <w:r>
        <w:rPr>
          <w:rFonts w:ascii="Arial" w:cs="Arial" w:hAnsi="Arial"/>
          <w:b w:val="false"/>
          <w:bCs w:val="false"/>
          <w:color w:val="000000"/>
          <w:sz w:val="24"/>
          <w:szCs w:val="24"/>
          <w:u w:val="none"/>
          <w:lang w:val="mn-MN"/>
        </w:rPr>
        <w:t xml:space="preserve"> -Тодруулъя.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О.Баасанхүү:</w:t>
      </w:r>
      <w:r>
        <w:rPr>
          <w:rFonts w:ascii="Arial" w:cs="Arial" w:hAnsi="Arial"/>
          <w:b w:val="false"/>
          <w:bCs w:val="false"/>
          <w:color w:val="000000"/>
          <w:sz w:val="24"/>
          <w:szCs w:val="24"/>
          <w:u w:val="none"/>
          <w:lang w:val="mn-MN"/>
        </w:rPr>
        <w:t xml:space="preserve"> -Би ингэх гэж асуух гээд байна л даа. Үзлэг хийж байгаа субъект чинь шууд эрүүгийн хэрэг үүсгэх яллагчаар татах эрх бүхий субъект биш байвал яах юм бэ. Одоо жишээлбэл гаалийн байцаагч шалгаад за ингээд юм илэрлээ гэж байна. Тэгээд үнэхээр эрүүгийн шинжтэй хар тамхи ч гэдэг юм уу эсвэл буу зэвсэг ч гэдэг юм уу, шууд тэдийн тэдээр эрүүгийн хэрэг үүсгэлээ. Яллагчаар татлаа гэхээр чинь гаалийн байцаагч эрүүгийн хэрэг үүсгэх, ялагчаар татах эрх бүхий субъект өөрөө биш биз дээ. Шууд прокурор тэгэхээр чинь нөгөө харьяаллын дагуу шилжүүлэх гээд байгаа биз дээ. Үйлдэл эс үйлдэхүй нь гэмт хэргийн шинжтэй бол гээд байгаа байхгүй юу. Зөвхөн прокурор мөрдөн байцаагчид эрүүгийн хэрэг үүсгэх яллагчаар татаж. Тэгэхээр би зүгээр яг тэр субъектэд орж байгаа юу л гэж асуусан юм л даа.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З.Энхболд:</w:t>
      </w:r>
      <w:r>
        <w:rPr>
          <w:rFonts w:ascii="Arial" w:cs="Arial" w:hAnsi="Arial"/>
          <w:b w:val="false"/>
          <w:bCs w:val="false"/>
          <w:color w:val="000000"/>
          <w:sz w:val="24"/>
          <w:szCs w:val="24"/>
          <w:u w:val="none"/>
          <w:lang w:val="mn-MN"/>
        </w:rPr>
        <w:t xml:space="preserve"> -Дорлигжав сайд.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Д.Дорлигжав:</w:t>
      </w:r>
      <w:r>
        <w:rPr>
          <w:rFonts w:ascii="Arial" w:cs="Arial" w:hAnsi="Arial"/>
          <w:b w:val="false"/>
          <w:bCs w:val="false"/>
          <w:color w:val="000000"/>
          <w:sz w:val="24"/>
          <w:szCs w:val="24"/>
          <w:u w:val="none"/>
          <w:lang w:val="mn-MN"/>
        </w:rPr>
        <w:t xml:space="preserve"> -Баасанхүү гишүүн ээ. Энэ төслийн 6.9 дээр бол прокурор гэсэн энэ хэсэг дотор байгаа зүйл. Тэгэхээр энэ хэрэг бүртгэлт нээх гэдэг бол саяын эрх бол зөвхөн прокурорт хадгалагдаж байгаа эрх. Өөрийн чинь асуугаад байгаа нөгөө байцаагч нарт ийм эрх байхгүй. Тэгээд прокурор хэрэг үүсгэлээ гэхэд хаанахын цагдаа шилжүүлэх вэ хаанахын харьяаллаар шалгуулах вэ гэдгээ л шийднэ гэсэн үг. 83 дугаар саналаар санал хураая. 45 гишүүн оролцож, 31 зөвшөөрч, 68.9 хувийн саналаар 83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84</w:t>
      </w:r>
      <w:r>
        <w:rPr>
          <w:rFonts w:ascii="Arial" w:cs="Arial" w:hAnsi="Arial"/>
          <w:sz w:val="24"/>
          <w:szCs w:val="24"/>
          <w:lang w:val="mn-MN"/>
        </w:rPr>
        <w:t xml:space="preserve">.Төслийн </w:t>
      </w:r>
      <w:r>
        <w:rPr>
          <w:rFonts w:ascii="Arial" w:cs="Arial" w:hAnsi="Arial"/>
          <w:b w:val="false"/>
          <w:bCs w:val="false"/>
          <w:sz w:val="24"/>
          <w:szCs w:val="24"/>
          <w:lang w:val="mn-MN"/>
        </w:rPr>
        <w:t>6.2 дугаар зүйлд доор дурдсан агуулгатай 4, 5 дахь хэсэг нэмэх:</w:t>
      </w:r>
    </w:p>
    <w:p>
      <w:pPr>
        <w:pStyle w:val="style34"/>
        <w:spacing w:line="115" w:lineRule="atLeast"/>
        <w:jc w:val="both"/>
      </w:pPr>
      <w:r>
        <w:rPr/>
      </w:r>
    </w:p>
    <w:p>
      <w:pPr>
        <w:pStyle w:val="style34"/>
        <w:spacing w:line="115" w:lineRule="atLeast"/>
        <w:jc w:val="both"/>
      </w:pPr>
      <w:r>
        <w:rPr>
          <w:rFonts w:ascii="Arial" w:cs="Arial" w:hAnsi="Arial"/>
          <w:b w:val="false"/>
          <w:bCs w:val="false"/>
          <w:sz w:val="24"/>
          <w:szCs w:val="24"/>
          <w:lang w:val="mn-MN"/>
        </w:rPr>
        <w:tab/>
        <w:t>“</w:t>
      </w:r>
      <w:r>
        <w:rPr>
          <w:rStyle w:val="style25"/>
          <w:rFonts w:ascii="Arial" w:cs="Arial" w:eastAsia="Arial" w:hAnsi="Arial"/>
          <w:b w:val="false"/>
          <w:bCs w:val="false"/>
          <w:color w:val="000000"/>
          <w:sz w:val="24"/>
          <w:szCs w:val="24"/>
          <w:u w:val="none"/>
          <w:shd w:fill="FFFFFF" w:val="clear"/>
          <w:lang w:eastAsia="ja-JP" w:val="mn-MN"/>
        </w:rPr>
        <w:t>4.Гомдлыг хүлээн авсан прокурор арван дөрвөн хоногийн дотор хянан шийдвэрлэнэ.</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t>5.Прокурор энэ зүйлд заасан гомдлыг шийдвэрлэхэд Эрүүгийн хэрэг хянан шийдвэрлэх тухай хуулийн Арван дөрөвдүгээр бүлэгт заасан нийтлэг журмыг баримтлана.”</w:t>
      </w:r>
      <w:r>
        <w:rPr>
          <w:rStyle w:val="style25"/>
          <w:rFonts w:ascii="Arial" w:cs="Arial" w:eastAsia="Arial" w:hAnsi="Arial"/>
          <w:b/>
          <w:bCs/>
          <w:color w:val="000000"/>
          <w:sz w:val="24"/>
          <w:szCs w:val="24"/>
          <w:u w:val="none"/>
          <w:shd w:fill="FFFFFF" w:val="clear"/>
          <w:lang w:eastAsia="ja-JP" w:val="mn-MN"/>
        </w:rPr>
        <w:t xml:space="preserve"> </w:t>
      </w:r>
      <w:r>
        <w:rPr>
          <w:rStyle w:val="style25"/>
          <w:rFonts w:ascii="Arial" w:cs="Arial" w:eastAsia="Arial" w:hAnsi="Arial"/>
          <w:b w:val="false"/>
          <w:bCs w:val="false"/>
          <w:color w:val="000000"/>
          <w:sz w:val="24"/>
          <w:szCs w:val="24"/>
          <w:u w:val="none"/>
          <w:shd w:fill="FFFFFF" w:val="clear"/>
          <w:lang w:eastAsia="ja-JP" w:val="mn-MN"/>
        </w:rPr>
        <w:t>84</w:t>
      </w:r>
      <w:r>
        <w:rPr>
          <w:rStyle w:val="style25"/>
          <w:rFonts w:ascii="Arial" w:cs="Arial" w:eastAsia="Arial" w:hAnsi="Arial"/>
          <w:b w:val="false"/>
          <w:bCs w:val="false"/>
          <w:i w:val="false"/>
          <w:iCs w:val="false"/>
          <w:color w:val="000000"/>
          <w:sz w:val="24"/>
          <w:szCs w:val="24"/>
          <w:u w:val="none"/>
          <w:shd w:fill="FFFFFF" w:val="clear"/>
          <w:lang w:eastAsia="ja-JP" w:val="mn-MN"/>
        </w:rPr>
        <w:t xml:space="preserve"> дүгээр саналаар санал хураая. Санал хураалтад 45 гишүүн оролцож, 30 гишүүн дэмжиж, 56.7 хувиар 84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85</w:t>
      </w:r>
      <w:r>
        <w:rPr>
          <w:rFonts w:ascii="Arial" w:cs="Arial" w:hAnsi="Arial"/>
          <w:sz w:val="24"/>
          <w:szCs w:val="24"/>
          <w:lang w:val="mn-MN"/>
        </w:rPr>
        <w:t xml:space="preserve">.Төслийн 6.3 дугаар зүйлийн </w:t>
      </w:r>
      <w:r>
        <w:rPr>
          <w:rFonts w:ascii="Arial" w:hAnsi="Arial"/>
          <w:sz w:val="24"/>
          <w:szCs w:val="24"/>
        </w:rPr>
        <w:t xml:space="preserve">5 дахь хэсгийн “тогтоосон хугацааны дотор” гэснийг “72 цагийн дотор” гэж,  мөн зүйлийн 7 дахь хэсгийн “ажиллагааны </w:t>
      </w:r>
      <w:r>
        <w:rPr>
          <w:rFonts w:ascii="Arial" w:cs="Arial" w:hAnsi="Arial"/>
          <w:strike w:val="false"/>
          <w:dstrike w:val="false"/>
          <w:sz w:val="24"/>
          <w:szCs w:val="24"/>
          <w:lang w:val="mn-MN"/>
        </w:rPr>
        <w:t>явцад татан буулгахгүй байхыг” гэснийг</w:t>
      </w:r>
      <w:r>
        <w:rPr>
          <w:rFonts w:ascii="Arial" w:cs="Arial" w:hAnsi="Arial"/>
          <w:sz w:val="24"/>
          <w:szCs w:val="24"/>
          <w:lang w:val="mn-MN"/>
        </w:rPr>
        <w:t xml:space="preserve"> “ажиллагаа </w:t>
      </w:r>
      <w:r>
        <w:rPr>
          <w:rFonts w:ascii="Arial" w:cs="Arial" w:hAnsi="Arial"/>
          <w:b w:val="false"/>
          <w:bCs w:val="false"/>
          <w:sz w:val="24"/>
          <w:szCs w:val="24"/>
          <w:u w:val="none"/>
          <w:lang w:val="mn-MN"/>
        </w:rPr>
        <w:t>дуусах хүртэл хуулийн этгээдийн хувийн хэрэг дэх мэдээлэлд өөрчлөлт оруулахгүй байхыг” гэж</w:t>
      </w:r>
      <w:r>
        <w:rPr>
          <w:rFonts w:ascii="Arial" w:cs="Arial" w:hAnsi="Arial"/>
          <w:sz w:val="24"/>
          <w:szCs w:val="24"/>
          <w:lang w:val="mn-MN"/>
        </w:rPr>
        <w:t xml:space="preserve"> тус тус өөрчилж, мөн зүйлд доор дурдсан агуулгатай 8 дахь хэсэг нэмэх: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t xml:space="preserve">“8.Прокурор нь эрх бүхий албан тушаалтны саналыг үндэслэн зөрчил шалган шийдвэрлэх ажиллагаа </w:t>
      </w:r>
      <w:r>
        <w:rPr>
          <w:rFonts w:ascii="Arial" w:cs="Arial" w:hAnsi="Arial"/>
          <w:bCs/>
          <w:sz w:val="24"/>
          <w:szCs w:val="24"/>
          <w:lang w:val="mn-MN"/>
        </w:rPr>
        <w:t>дуусах хүртэл хуулийн этгээдийг татан буулгахгүй, хувийн хэрэг дэх мэдээлэлд өөрчлөлт оруулахгүй байхыг</w:t>
      </w:r>
      <w:r>
        <w:rPr>
          <w:rFonts w:ascii="Arial" w:cs="Arial" w:hAnsi="Arial"/>
          <w:sz w:val="24"/>
          <w:szCs w:val="24"/>
          <w:lang w:val="mn-MN"/>
        </w:rPr>
        <w:t xml:space="preserve"> зохих байгууллагад даалгаж болно.”</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85</w:t>
      </w:r>
      <w:r>
        <w:rPr>
          <w:rFonts w:ascii="Arial" w:cs="Arial" w:hAnsi="Arial"/>
          <w:b w:val="false"/>
          <w:bCs w:val="false"/>
          <w:i w:val="false"/>
          <w:iCs w:val="false"/>
          <w:color w:val="000000"/>
          <w:sz w:val="24"/>
          <w:szCs w:val="24"/>
          <w:u w:val="none"/>
          <w:lang w:val="mn-MN"/>
        </w:rPr>
        <w:t xml:space="preserve"> дугаар саналаар санал хураая. Санал хураалтад 45 гишүүн оролцож, 28 гишүүн дэмжиж, 62.2 хувиар 85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86.</w:t>
      </w:r>
      <w:r>
        <w:rPr>
          <w:rFonts w:ascii="Arial" w:cs="Arial" w:hAnsi="Arial"/>
          <w:sz w:val="24"/>
          <w:szCs w:val="24"/>
          <w:lang w:val="mn-MN"/>
        </w:rPr>
        <w:t>Төслийн 6.3 дугаар зүйлийн 2 дахь хэсгийн 2.4 дэх заалтын “нотлох” гэсний өмнө “</w:t>
      </w:r>
      <w:r>
        <w:rPr>
          <w:rFonts w:ascii="Arial" w:cs="Arial" w:hAnsi="Arial"/>
          <w:b w:val="false"/>
          <w:bCs w:val="false"/>
          <w:sz w:val="24"/>
          <w:szCs w:val="24"/>
          <w:u w:val="none"/>
          <w:lang w:val="mn-MN"/>
        </w:rPr>
        <w:t xml:space="preserve">зөрчлийн хэрэг бүртгэлт дууссаны дараа” гэж нэмж, мөн хэсгийн </w:t>
      </w:r>
      <w:r>
        <w:rPr>
          <w:rFonts w:ascii="Arial" w:cs="Arial" w:hAnsi="Arial"/>
          <w:sz w:val="24"/>
          <w:szCs w:val="24"/>
          <w:lang w:val="mn-MN"/>
        </w:rPr>
        <w:t>2.2 дахь заалтыг доор дурдсанаар өөрчлөн найруулах: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tab/>
        <w:t>“</w:t>
      </w:r>
      <w:r>
        <w:rPr>
          <w:rFonts w:ascii="Arial" w:cs="Arial" w:hAnsi="Arial"/>
          <w:b w:val="false"/>
          <w:bCs w:val="false"/>
          <w:sz w:val="24"/>
          <w:szCs w:val="24"/>
          <w:u w:val="none"/>
          <w:lang w:val="mn-MN"/>
        </w:rPr>
        <w:t>2.2.эрх бүхий албан тушаалтан, прокурорын үйл ажиллагаа, шийдвэрт, шүүхийн шийдвэрт гомдол гаргах;”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86</w:t>
      </w:r>
      <w:r>
        <w:rPr>
          <w:rFonts w:ascii="Arial" w:cs="Arial" w:hAnsi="Arial"/>
          <w:b w:val="false"/>
          <w:bCs w:val="false"/>
          <w:i w:val="false"/>
          <w:iCs w:val="false"/>
          <w:color w:val="000000"/>
          <w:sz w:val="24"/>
          <w:szCs w:val="24"/>
          <w:u w:val="none"/>
          <w:lang w:val="mn-MN"/>
        </w:rPr>
        <w:t xml:space="preserve"> дугаар саналаар санал хураая. Санал хураалтад 45 гишүүн оролцож, 29 гишүүн дэмжиж, 64.4 хувиар 86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87</w:t>
      </w:r>
      <w:r>
        <w:rPr>
          <w:rFonts w:ascii="Arial" w:cs="Arial" w:hAnsi="Arial"/>
          <w:sz w:val="24"/>
          <w:szCs w:val="24"/>
          <w:lang w:val="mn-MN"/>
        </w:rPr>
        <w:t>.Төслийн 6.4 дүгээр зүйлийн 1 дэх хэсгийн “, эрх бүхий байгууллага, албан тушаалтанд гомдол гаргаж байгаа” гэснийг, мөн зүйлийн 2 дахь хэсгийн 2.1 дэх заалтын “</w:t>
      </w:r>
      <w:r>
        <w:rPr>
          <w:rFonts w:ascii="Arial" w:cs="Arial" w:hAnsi="Arial"/>
          <w:strike w:val="false"/>
          <w:dstrike w:val="false"/>
          <w:sz w:val="24"/>
          <w:szCs w:val="24"/>
          <w:lang w:val="mn-MN"/>
        </w:rPr>
        <w:t>/энэ заалт нь хууль ёсны төлөөлөгч нь өмгөөлөгчөөр оролцож байгаа тохиолдолд хамаарахгүй/” гэснийг тус тус</w:t>
      </w:r>
      <w:r>
        <w:rPr>
          <w:rFonts w:ascii="Arial" w:cs="Arial" w:hAnsi="Arial"/>
          <w:sz w:val="24"/>
          <w:szCs w:val="24"/>
          <w:lang w:val="mn-MN"/>
        </w:rPr>
        <w:t xml:space="preserve"> хасаж, мөн хэсгийн 2.5, 2.7 дахь заалтыг доор дурдсанаар өөрчлөн найруулах: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tab/>
        <w:t>“</w:t>
      </w:r>
      <w:r>
        <w:rPr>
          <w:rFonts w:ascii="Arial" w:cs="Arial" w:hAnsi="Arial"/>
          <w:b w:val="false"/>
          <w:bCs w:val="false"/>
          <w:sz w:val="24"/>
          <w:szCs w:val="24"/>
          <w:u w:val="none"/>
          <w:lang w:val="mn-MN"/>
        </w:rPr>
        <w:t>2.5.эрх бүхий албан тушаалтан, прокурорын үйл ажиллагаа, шийдвэрт, шүүхийн шийдвэрт гомдол гаргах;</w:t>
      </w:r>
    </w:p>
    <w:p>
      <w:pPr>
        <w:pStyle w:val="style34"/>
        <w:spacing w:line="115" w:lineRule="atLeast"/>
        <w:jc w:val="both"/>
      </w:pPr>
      <w:r>
        <w:rPr/>
      </w:r>
    </w:p>
    <w:p>
      <w:pPr>
        <w:pStyle w:val="style34"/>
        <w:spacing w:line="115" w:lineRule="atLeast"/>
        <w:jc w:val="both"/>
      </w:pPr>
      <w:r>
        <w:rPr>
          <w:rFonts w:ascii="Arial" w:cs="Arial" w:hAnsi="Arial"/>
          <w:b w:val="false"/>
          <w:bCs w:val="false"/>
          <w:sz w:val="24"/>
          <w:szCs w:val="24"/>
          <w:u w:val="none"/>
          <w:lang w:val="mn-MN"/>
        </w:rPr>
        <w:tab/>
        <w:tab/>
        <w:t>2.7.шүүхийн шийдвэрт гаргасан холбогдогчийн гомдолтой танилцаж тайлбар гаргах;”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87</w:t>
      </w:r>
      <w:r>
        <w:rPr>
          <w:rFonts w:ascii="Arial" w:cs="Arial" w:hAnsi="Arial"/>
          <w:b w:val="false"/>
          <w:bCs w:val="false"/>
          <w:i w:val="false"/>
          <w:iCs w:val="false"/>
          <w:color w:val="000000"/>
          <w:sz w:val="24"/>
          <w:szCs w:val="24"/>
          <w:u w:val="none"/>
          <w:lang w:val="mn-MN"/>
        </w:rPr>
        <w:t xml:space="preserve"> дугаар саналаар санал хураая. Санал хураалтад 44 гишүүн оролцож, 30 гишүүн дэмжиж, 68.2 хувиар 87 дэмжигдлээ. </w:t>
      </w:r>
    </w:p>
    <w:p>
      <w:pPr>
        <w:pStyle w:val="style34"/>
        <w:spacing w:line="115" w:lineRule="atLeast"/>
        <w:jc w:val="both"/>
      </w:pPr>
      <w:r>
        <w:rPr/>
      </w:r>
    </w:p>
    <w:p>
      <w:pPr>
        <w:pStyle w:val="style34"/>
        <w:spacing w:line="115" w:lineRule="atLeast"/>
        <w:jc w:val="both"/>
      </w:pPr>
      <w:r>
        <w:rPr>
          <w:rFonts w:ascii="Arial" w:cs="Arial" w:hAnsi="Arial"/>
          <w:b w:val="false"/>
          <w:bCs w:val="false"/>
          <w:sz w:val="24"/>
          <w:szCs w:val="24"/>
          <w:u w:val="none"/>
          <w:lang w:val="mn-MN"/>
        </w:rPr>
        <w:tab/>
      </w:r>
      <w:r>
        <w:rPr>
          <w:rFonts w:ascii="Arial" w:cs="Arial" w:hAnsi="Arial"/>
          <w:b/>
          <w:bCs w:val="false"/>
          <w:sz w:val="24"/>
          <w:szCs w:val="24"/>
          <w:u w:val="none"/>
          <w:lang w:val="mn-MN"/>
        </w:rPr>
        <w:t>88</w:t>
      </w:r>
      <w:r>
        <w:rPr>
          <w:rFonts w:ascii="Arial" w:cs="Arial" w:hAnsi="Arial"/>
          <w:sz w:val="24"/>
          <w:szCs w:val="24"/>
          <w:lang w:val="mn-MN"/>
        </w:rPr>
        <w:t>.Төслийн 6.5 дугаар зүйлийн 1 дэх хэсгийн “Оролцогчийн” гэснийг “Холбогдогч, хохирогчийн” гэж, мөн зүйлийн 2 дахь хэсгийн “Оролцогч” гэснийг “Холбогдогч, хохирогч” гэж тус тус өөрчлөх.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88</w:t>
      </w:r>
      <w:r>
        <w:rPr>
          <w:rFonts w:ascii="Arial" w:cs="Arial" w:hAnsi="Arial"/>
          <w:b w:val="false"/>
          <w:bCs w:val="false"/>
          <w:i w:val="false"/>
          <w:iCs w:val="false"/>
          <w:color w:val="000000"/>
          <w:sz w:val="24"/>
          <w:szCs w:val="24"/>
          <w:u w:val="none"/>
          <w:lang w:val="mn-MN"/>
        </w:rPr>
        <w:t xml:space="preserve"> дугаар саналаар санал хураая. Санал хураалтад 45 гишүүн оролцож, 34 гишүүн дэмжиж, 75.6 хувиар 88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89</w:t>
      </w:r>
      <w:r>
        <w:rPr>
          <w:rFonts w:ascii="Arial" w:cs="Arial" w:hAnsi="Arial"/>
          <w:sz w:val="24"/>
          <w:szCs w:val="24"/>
          <w:lang w:val="mn-MN"/>
        </w:rPr>
        <w:t xml:space="preserve">.Төслийн 6.6 дугаар зүйлийн 1 дэх хэсгийн 1.1 дэх заалтын “16.10,” гэснийг, мөн хэсгийн </w:t>
      </w:r>
      <w:r>
        <w:rPr>
          <w:rFonts w:ascii="Arial" w:hAnsi="Arial"/>
          <w:sz w:val="24"/>
          <w:szCs w:val="24"/>
        </w:rPr>
        <w:t>1.2 дахь заалтын “</w:t>
      </w:r>
      <w:r>
        <w:rPr>
          <w:rFonts w:ascii="Arial" w:hAnsi="Arial"/>
          <w:sz w:val="24"/>
          <w:szCs w:val="24"/>
          <w:lang w:val="mn-MN"/>
        </w:rPr>
        <w:t xml:space="preserve">5.4.2, 5.5.7, 5.5.11” гэснийг, мөн хэсгийн 1.6 дахь заалтын “15.13.1-т” гэснийг тус тус хасаж, </w:t>
      </w:r>
      <w:r>
        <w:rPr>
          <w:rFonts w:ascii="Arial" w:hAnsi="Arial"/>
          <w:sz w:val="24"/>
          <w:szCs w:val="24"/>
        </w:rPr>
        <w:t>мөн хэсгийн 1.2 дахь заалтын “16.3” гэснийг</w:t>
      </w:r>
      <w:r>
        <w:rPr>
          <w:rFonts w:ascii="Arial" w:cs="Arial" w:hAnsi="Arial"/>
          <w:b w:val="false"/>
          <w:bCs w:val="false"/>
          <w:sz w:val="24"/>
          <w:szCs w:val="24"/>
          <w:u w:val="none"/>
          <w:shd w:fill="FFFFFF" w:val="clear"/>
          <w:lang w:val="mn-MN"/>
        </w:rPr>
        <w:t xml:space="preserve"> “16.3 дугаар зүйлийн 2 дахь хэсэг,” гэж, </w:t>
      </w:r>
      <w:r>
        <w:rPr>
          <w:rFonts w:ascii="Arial" w:hAnsi="Arial"/>
          <w:sz w:val="24"/>
          <w:szCs w:val="24"/>
        </w:rPr>
        <w:t xml:space="preserve">мөн хэсгийн 1.6 дахь заалтын “нийтийн хэв журам хамгаалах, олон нийтийн байцаагч” гэснийг “олон нийтийн цагдаа” гэж, </w:t>
      </w:r>
      <w:r>
        <w:rPr>
          <w:rFonts w:ascii="Arial" w:cs="Arial" w:hAnsi="Arial"/>
          <w:bCs/>
          <w:sz w:val="24"/>
          <w:szCs w:val="24"/>
          <w:shd w:fill="FFFFFF" w:val="clear"/>
          <w:lang w:val="mn-MN"/>
        </w:rPr>
        <w:t xml:space="preserve">“14.4.34,” гэснийг “14.4 дүгээр зүйлийн </w:t>
      </w:r>
      <w:r>
        <w:rPr>
          <w:rFonts w:ascii="Arial" w:cs="Arial" w:hAnsi="Arial"/>
          <w:sz w:val="24"/>
          <w:szCs w:val="24"/>
          <w:shd w:fill="FFFFFF" w:val="clear"/>
          <w:lang w:val="mn-MN"/>
        </w:rPr>
        <w:t xml:space="preserve">11, 12, 19, 20, 21, 22, 24, 26, 27, 28, 30, 34, 35, 36, 37, 39, 40, 42, 43, 47, 49, 51, 52, 55 дахь  хэсэгт” гэж тус тус өөрчилж, </w:t>
      </w:r>
      <w:r>
        <w:rPr>
          <w:rFonts w:ascii="Arial" w:hAnsi="Arial"/>
          <w:sz w:val="24"/>
          <w:szCs w:val="24"/>
        </w:rPr>
        <w:t>мөн хэсгийн 1.2 дугаар зүйлийн “16.12” гэсний дараа “</w:t>
      </w:r>
      <w:r>
        <w:rPr>
          <w:rFonts w:ascii="Arial" w:cs="Arial" w:hAnsi="Arial"/>
          <w:b w:val="false"/>
          <w:bCs w:val="false"/>
          <w:sz w:val="24"/>
          <w:szCs w:val="24"/>
          <w:shd w:fill="FFFFFF" w:val="clear"/>
          <w:lang w:val="mn-MN"/>
        </w:rPr>
        <w:t xml:space="preserve">дугаар зүйлийн 2, 3  дахь хэсэг” гэж, мөн хэсгийн </w:t>
      </w:r>
      <w:r>
        <w:rPr>
          <w:rFonts w:ascii="Arial" w:cs="Arial" w:hAnsi="Arial"/>
          <w:sz w:val="24"/>
          <w:szCs w:val="24"/>
          <w:lang w:val="mn-MN"/>
        </w:rPr>
        <w:t xml:space="preserve">1.3 дахь заалтын “хуулийн” гэсний дараа “15.1,” гэж, </w:t>
      </w:r>
      <w:r>
        <w:rPr>
          <w:rFonts w:ascii="Arial" w:hAnsi="Arial"/>
          <w:sz w:val="24"/>
          <w:szCs w:val="24"/>
        </w:rPr>
        <w:t>мөн хэсгийн 1.5 дахь заалтын “хуулийн” гэсний дараа “7.9,” гэж, мөн хэсгийн 1.6 дахь заалтын “хуулийн” гэсний дараа “</w:t>
      </w:r>
      <w:r>
        <w:rPr>
          <w:rFonts w:ascii="Arial" w:cs="Arial" w:hAnsi="Arial"/>
          <w:b w:val="false"/>
          <w:bCs w:val="false"/>
          <w:sz w:val="24"/>
          <w:szCs w:val="24"/>
          <w:shd w:fill="FFFFFF" w:val="clear"/>
          <w:lang w:val="mn-MN"/>
        </w:rPr>
        <w:t xml:space="preserve">5.1 дүгээр зүйлийн 1 дэх хэсэг,” гэж, </w:t>
      </w:r>
      <w:r>
        <w:rPr>
          <w:rFonts w:ascii="Arial" w:hAnsi="Arial"/>
          <w:sz w:val="24"/>
          <w:szCs w:val="24"/>
        </w:rPr>
        <w:t xml:space="preserve">мөн хэсгийн 1.7 дахь заалтын </w:t>
      </w:r>
      <w:r>
        <w:rPr>
          <w:rStyle w:val="style25"/>
          <w:rFonts w:ascii="Arial" w:cs="Arial" w:eastAsia="Arial" w:hAnsi="Arial"/>
          <w:b w:val="false"/>
          <w:bCs w:val="false"/>
          <w:color w:val="000000"/>
          <w:sz w:val="24"/>
          <w:szCs w:val="24"/>
          <w:shd w:fill="FFFFFF" w:val="clear"/>
          <w:lang w:eastAsia="ja-JP" w:val="mn-MN"/>
        </w:rPr>
        <w:t>“5.15” гэсний дараа “</w:t>
      </w:r>
      <w:r>
        <w:rPr>
          <w:rStyle w:val="style25"/>
          <w:rFonts w:ascii="Arial" w:cs="Arial" w:eastAsia="Arial" w:hAnsi="Arial"/>
          <w:b w:val="false"/>
          <w:bCs w:val="false"/>
          <w:color w:val="000000"/>
          <w:sz w:val="24"/>
          <w:szCs w:val="24"/>
          <w:u w:val="none"/>
          <w:shd w:fill="FFFFFF" w:val="clear"/>
          <w:lang w:eastAsia="ja-JP" w:val="mn-MN"/>
        </w:rPr>
        <w:t>дугаар зүйлийн 1, 2, 4 дэх хэсэг” гэж тус тус нэмэх.</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t xml:space="preserve">Баасанхүү гишүүн асууя. </w:t>
      </w:r>
    </w:p>
    <w:p>
      <w:pPr>
        <w:pStyle w:val="style34"/>
        <w:spacing w:line="115" w:lineRule="atLeast"/>
        <w:jc w:val="both"/>
      </w:pPr>
      <w:r>
        <w:rPr/>
      </w:r>
    </w:p>
    <w:p>
      <w:pPr>
        <w:pStyle w:val="style34"/>
        <w:spacing w:line="115" w:lineRule="atLeast"/>
        <w:jc w:val="both"/>
      </w:pPr>
      <w:r>
        <w:rPr>
          <w:rStyle w:val="style25"/>
          <w:rFonts w:ascii="Arial" w:cs="Arial" w:eastAsia="Arial" w:hAnsi="Arial"/>
          <w:b/>
          <w:bCs/>
          <w:color w:val="000000"/>
          <w:sz w:val="24"/>
          <w:szCs w:val="24"/>
          <w:u w:val="none"/>
          <w:shd w:fill="FFFFFF" w:val="clear"/>
          <w:lang w:eastAsia="ja-JP" w:val="mn-MN"/>
        </w:rPr>
        <w:tab/>
        <w:t>О.Баасанхүү:</w:t>
      </w:r>
      <w:r>
        <w:rPr>
          <w:rStyle w:val="style25"/>
          <w:rFonts w:ascii="Arial" w:cs="Arial" w:eastAsia="Arial" w:hAnsi="Arial"/>
          <w:b w:val="false"/>
          <w:bCs w:val="false"/>
          <w:color w:val="000000"/>
          <w:sz w:val="24"/>
          <w:szCs w:val="24"/>
          <w:u w:val="none"/>
          <w:shd w:fill="FFFFFF" w:val="clear"/>
          <w:lang w:eastAsia="ja-JP" w:val="mn-MN"/>
        </w:rPr>
        <w:t xml:space="preserve">-Би нэг юм асуумаар байгаа юм. Олон нийтийн цагдаа гээд одоо энэ ер нь цагдаа гэдэг үгнээс бид нар ингэж нийтлэгээр хэрэглэж болох уу. Оюутан цагдаа, олон нийтийн цагдаа гээд. Тэгэхээр Цагдаагийн албаны хуулинд чинь цагдаа гэдэг чинь бас нэг тийм томьёололтой байгаа шүү дээ. Тэгэхээр олон нийтийн байцаагч гэдэг үгийг яагаад цагдаа гээд болгосон юм бэ гэдгийг асуумаар байна л даа. Ардчилсан оронд бол цагдаагаа цөөлье. Аль болох цагдаа гэсэн орноос больё гэж яриад байгаа шүү дээ. Цагдаа бүхий улс болоод эхэлбэл тэгээд л дарангуйлал гээд байгаа. Тэгэхээр энэ чинь олон нийтийн цагдаа гээд энд тэндгүй би цагдаа гэдэг нэр томьёогоор ямар нэгэн гуйвуулга явахгүй байгаа гэж бодоод байна л даа. Бид нар яах вэ эмигрэшин цагдаа гээд орлох гээд үзэж л байсан л даа. Тэрэнтэй холбох гээд байгаа юм уу. Ер нь энэ цагдаа гэдэг нэр томьёоноос зайлсхийсэн угаасаа олон нийтийн байцаагч гээд. Байцаагч гэдэг юм уу шалгагч гэдэг юм уу. Байцаагаад байгаа нь эвгүй байгаа бол олон нийтийн шалгагч ч гэдэг юм уу арай нэг нэр томьёо хэрэглэх бололцоо бий юу гэж асуух гэсэн юм.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r>
      <w:r>
        <w:rPr>
          <w:rStyle w:val="style25"/>
          <w:rFonts w:ascii="Arial" w:cs="Arial" w:eastAsia="Arial" w:hAnsi="Arial"/>
          <w:b/>
          <w:bCs/>
          <w:color w:val="000000"/>
          <w:sz w:val="24"/>
          <w:szCs w:val="24"/>
          <w:u w:val="none"/>
          <w:shd w:fill="FFFFFF" w:val="clear"/>
          <w:lang w:eastAsia="ja-JP" w:val="mn-MN"/>
        </w:rPr>
        <w:t>З.Энхболд:</w:t>
      </w:r>
      <w:r>
        <w:rPr>
          <w:rStyle w:val="style25"/>
          <w:rFonts w:ascii="Arial" w:cs="Arial" w:eastAsia="Arial" w:hAnsi="Arial"/>
          <w:b w:val="false"/>
          <w:bCs w:val="false"/>
          <w:color w:val="000000"/>
          <w:sz w:val="24"/>
          <w:szCs w:val="24"/>
          <w:u w:val="none"/>
          <w:shd w:fill="FFFFFF" w:val="clear"/>
          <w:lang w:eastAsia="ja-JP" w:val="mn-MN"/>
        </w:rPr>
        <w:t xml:space="preserve"> -Тэмүүжин гишүүн.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r>
      <w:r>
        <w:rPr>
          <w:rStyle w:val="style25"/>
          <w:rFonts w:ascii="Arial" w:cs="Arial" w:eastAsia="Arial" w:hAnsi="Arial"/>
          <w:b/>
          <w:bCs/>
          <w:color w:val="000000"/>
          <w:sz w:val="24"/>
          <w:szCs w:val="24"/>
          <w:u w:val="none"/>
          <w:shd w:fill="FFFFFF" w:val="clear"/>
          <w:lang w:eastAsia="ja-JP" w:val="mn-MN"/>
        </w:rPr>
        <w:t>Х.Тэмүүжин:</w:t>
      </w:r>
      <w:r>
        <w:rPr>
          <w:rStyle w:val="style25"/>
          <w:rFonts w:ascii="Arial" w:cs="Arial" w:eastAsia="Arial" w:hAnsi="Arial"/>
          <w:b w:val="false"/>
          <w:bCs w:val="false"/>
          <w:color w:val="000000"/>
          <w:sz w:val="24"/>
          <w:szCs w:val="24"/>
          <w:u w:val="none"/>
          <w:shd w:fill="FFFFFF" w:val="clear"/>
          <w:lang w:eastAsia="ja-JP" w:val="mn-MN"/>
        </w:rPr>
        <w:t xml:space="preserve"> -Цагдаа гэдэг </w:t>
      </w:r>
      <w:r>
        <w:rPr>
          <w:rStyle w:val="style25"/>
          <w:rFonts w:ascii="Arial" w:cs="Arial" w:eastAsia="Arial" w:hAnsi="Arial"/>
          <w:b w:val="false"/>
          <w:bCs w:val="false"/>
          <w:color w:val="000000"/>
          <w:sz w:val="24"/>
          <w:szCs w:val="24"/>
          <w:u w:val="none"/>
          <w:shd w:fill="FFFFFF" w:val="clear"/>
          <w:lang w:eastAsia="ja-JP" w:val="en-US"/>
        </w:rPr>
        <w:t>polici</w:t>
      </w:r>
      <w:r>
        <w:rPr>
          <w:rStyle w:val="style25"/>
          <w:rFonts w:ascii="Arial" w:cs="Arial" w:eastAsia="Arial" w:hAnsi="Arial"/>
          <w:b w:val="false"/>
          <w:bCs w:val="false"/>
          <w:color w:val="000000"/>
          <w:sz w:val="24"/>
          <w:szCs w:val="24"/>
          <w:u w:val="none"/>
          <w:shd w:fill="FFFFFF" w:val="clear"/>
          <w:lang w:eastAsia="ja-JP" w:val="mn-MN"/>
        </w:rPr>
        <w:t xml:space="preserve"> гэдэг энэ үг тэгж болгоомжлоод байх ч үг биш л дээ. Үндсэндээ бол европын улс орнуудад бид нарын цагдаа гэдэг нэр томьёогоор маш олон байгууллагыг оноож нэрлүүлж байгаа. Жишээ нь бид нарын тахар гэж нэрлэсэн байгууллагыг шүүхийн цагдаа гэж нэрлэж байна. Хил хамгаалах байгууллагыг хилийн цагдаа гэж нэрлэж байна. Одоо манай цагдаагийн үүрэг гүйцэтгэж байгаа байгууллагуудыг болохоор цагдаа гэж ерөнхий нэр тавиад бид нарын нөгөө мөрдөх алба гэж нэрлэж байгаа байгууллагыг эрүүгийн цагдаа гэж нэрлэж байна гэх мэтчилэн. Ой хамгаалагчийг ойн цагдаа гэж нэрлэж байгаа шүү дээ. Бид нар бол цагдаа гэдэг энэ нэр томьёог зөвхөн цагдаагийн байгууллагад хэрэглээд өөр байгууллагад хэрэглэхгүй байдлаар ингээд соёл тогтсон учраас бид ямар сайндаа хууль сахиулагч гэдэг үг дээр суурилсан субъектийн нэрийг бол ашиглаж байна. Энэ олон нийтийн цагдаа гэдэг бол одоо цагдаагийн хуулин дотор орсон ойлголт. Энэ бол цагдаагийн байгууллага олон нийтэд түшиглэж үйл ажиллагаа явуулах ёстой. Хууль сахиулах үйл ажиллагаа гэдэг нь зөвхөн мэргэжлийн цагдаагийн байгууллагын дагнасан үүргээсээ гадна иргэнтэйгээ хамтарч хийдэг ажил юм байна. Тийм учраас иргэдтэйгээ хамтарч хийх энэ хамтын үйл ажиллагааны нэр томьёо болгож энэ олон нийтийн цагдаа гэдэг статусыг бий болгосон. Тэгээд энэ олон нийтийн цагдаа гэдэг статус бол яг шууд өндөр мэргэжилтэй хүний тухай мэргэшсэн цагдаагийн тухай яриа биш.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t xml:space="preserve">Цэргийн алба хаасан энэ чиглэлийн тодорхой мэдлэгтэй хүмүүсийг нийтийн хэв журам хамгаалах болон гэмт хэргээс урьдчилан сэргийлэх үйл ажиллагаанд татан оролцуулж хамтран ажиллах чиглэлээр бол энэ бүтцийг үүсгэж байна. Тийм учраас үүнээс бид нар бол цэрвээд байх шаардлагагүй. Тэгээд энэ бүтэц энэ үйл ажиллагааны хүрээнд </w:t>
      </w:r>
      <w:r>
        <w:rPr>
          <w:rStyle w:val="style25"/>
          <w:rFonts w:ascii="Arial" w:cs="Arial" w:eastAsia="Arial" w:hAnsi="Arial"/>
          <w:b w:val="false"/>
          <w:bCs w:val="false"/>
          <w:color w:val="000000"/>
          <w:sz w:val="24"/>
          <w:szCs w:val="24"/>
          <w:u w:val="none"/>
          <w:shd w:fill="FFFFFF" w:val="clear"/>
          <w:lang w:eastAsia="ja-JP" w:val="en-US"/>
        </w:rPr>
        <w:t xml:space="preserve">school polici </w:t>
      </w:r>
      <w:r>
        <w:rPr>
          <w:rStyle w:val="style25"/>
          <w:rFonts w:ascii="Arial" w:cs="Arial" w:eastAsia="Arial" w:hAnsi="Arial"/>
          <w:b w:val="false"/>
          <w:bCs w:val="false"/>
          <w:color w:val="000000"/>
          <w:sz w:val="24"/>
          <w:szCs w:val="24"/>
          <w:u w:val="none"/>
          <w:shd w:fill="FFFFFF" w:val="clear"/>
          <w:lang w:eastAsia="ja-JP" w:val="mn-MN"/>
        </w:rPr>
        <w:t xml:space="preserve">гэдэг үйл ажиллагааны хүрээнд, оюутан цагдаа гэх мэтчилэн иргэнд түшиглэсэн хууль сахиулах хамтын үйл ажиллагаанууд бол хөгжиж байгаа юм. Энэ өөрөө бол нэг талаасаа шинэ төрлийн хэлбэр боловч нөгөө талаасаа цагдаа гэдэг бол хүчний байгууллага. Айдас гэхээсээ илүү иргэддээ үйлчилдэг, хамтын үйл ажиллагаа явуулдаг үйлчилгээний байгууллага гэдэг шинж уруугаа ороход бас л тус дөхөмтэй гэж л ойлгож хуулийн хүрээнд хэрэглэж байгаа юм.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r>
      <w:r>
        <w:rPr>
          <w:rStyle w:val="style25"/>
          <w:rFonts w:ascii="Arial" w:cs="Arial" w:eastAsia="Arial" w:hAnsi="Arial"/>
          <w:b/>
          <w:bCs/>
          <w:color w:val="000000"/>
          <w:sz w:val="24"/>
          <w:szCs w:val="24"/>
          <w:u w:val="none"/>
          <w:shd w:fill="FFFFFF" w:val="clear"/>
          <w:lang w:eastAsia="ja-JP" w:val="mn-MN"/>
        </w:rPr>
        <w:t>З.Энхболд:</w:t>
      </w:r>
      <w:r>
        <w:rPr>
          <w:rStyle w:val="style25"/>
          <w:rFonts w:ascii="Arial" w:cs="Arial" w:eastAsia="Arial" w:hAnsi="Arial"/>
          <w:b w:val="false"/>
          <w:bCs w:val="false"/>
          <w:color w:val="000000"/>
          <w:sz w:val="24"/>
          <w:szCs w:val="24"/>
          <w:u w:val="none"/>
          <w:shd w:fill="FFFFFF" w:val="clear"/>
          <w:lang w:eastAsia="ja-JP" w:val="mn-MN"/>
        </w:rPr>
        <w:t xml:space="preserve"> -Баянсэлэнгэ гишүүн.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r>
      <w:r>
        <w:rPr>
          <w:rStyle w:val="style25"/>
          <w:rFonts w:ascii="Arial" w:cs="Arial" w:eastAsia="Arial" w:hAnsi="Arial"/>
          <w:b/>
          <w:bCs/>
          <w:color w:val="000000"/>
          <w:sz w:val="24"/>
          <w:szCs w:val="24"/>
          <w:u w:val="none"/>
          <w:shd w:fill="FFFFFF" w:val="clear"/>
          <w:lang w:eastAsia="ja-JP" w:val="mn-MN"/>
        </w:rPr>
        <w:t>З.Баянсэлэнгэ:</w:t>
      </w:r>
      <w:r>
        <w:rPr>
          <w:rStyle w:val="style25"/>
          <w:rFonts w:ascii="Arial" w:cs="Arial" w:eastAsia="Arial" w:hAnsi="Arial"/>
          <w:b w:val="false"/>
          <w:bCs w:val="false"/>
          <w:color w:val="000000"/>
          <w:sz w:val="24"/>
          <w:szCs w:val="24"/>
          <w:u w:val="none"/>
          <w:shd w:fill="FFFFFF" w:val="clear"/>
          <w:lang w:eastAsia="ja-JP" w:val="mn-MN"/>
        </w:rPr>
        <w:t xml:space="preserve"> -Би энэ дээр нэг ийм оролцогч гэдэг дээр хэлэх гээд бас чадсангүй л дээ. Зөрчил шалган шийдвэрлэх ажиллагааны оролцогчид дотор ер нь энэ албан тушаалтнуудын энэ ингээд хуулийг харахаар албан тушаалтнуудын одоо буруутай үйл ажиллагаанаас хохирсон иргэдийн ажлаа хийж яваад ажилгүй болсон бие сэтгэл санаагаараа хохирсон эдгээ хүмүүсийг эргээд одоо хэрэг нь хэрэгсэхгүй болоод үлддэг. Ямар ч цагаатгагддаг зүйл байхгүй. Ингээд нэр нь муугаар хэлэгдээд дууссан. Гэхдээ тэр нь аль хэзээний хэрэгсэхгүй болсон байдаг. Тэгээд энэ асуудлыг бид нар ер нь яаж яах юм бэ. Сая Тэмүүжин гишүүн хэлж байна л даа. Цагдаа бол хүчний биш. Иргэддээ үйлчилдэг байгууллага. Тэр зүйл уруугаа явж байна гэж байна. Ер нь бол бид нар хууль хүчний байгууллага л гэдэг. Эцсийн дүндээ хүний эрхийг хамгаалах үүднээсээ л ажиллаж байгаа байгууллага зөрчигдсөн эрхийг нь сэргээх гэж байгаа юм. Тэгээд яагаад өөрсдөө зөрччихөөд өөрсдөө бид ингээд зөрчихөөд эргээд тэр хүний зөрчигдсөн эрхийг сэргээх тал дээр яаж ажиллах ёстой юм бэ.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t xml:space="preserve">Одоо энэ дээр эрх бүхий албан тушаалтны оногдуулсан шийдвэрт гомдол гаргах л гэж байна. Төрийн албаны тухай хуулиар энэ асуудал шийдэгдэнэ гэвэл энэ утгагүй байдаг. Төрийн албан хаагчийн буруутай үйл ажиллагааг төр хариуцна гэдэг ийм л зүйлээр өнөөдөр халхавчлаад орхиж байгаа байхгүй юу. Эцсийн дүндээ тэр хүний өчнөөн сар жил шалгуулсан өчнөөн бие сэтгэлээрээ хохирсон түүнийг дагаад гэр бүл найз нөхөд үр хүүхэд нь хүртэл давхар ял шийтгэл ингээд эдэлсэн юм шиг ийм байдалд ордог нөхцөлийг бид нар яаж сайжруулах юм бэ. Энэ хууль сахиулагчдын бас буруутай үйл ажиллагаанаас хохирдог зүйлүүд бий шүү дээ. Бид нар зөндөө л жишээ мэднэ шүү дээ. Тэгэхээр энийг яах юм бэ. Энэ эрхийг нь яаж сэргээх юм бэ. Яаж тэр одоо шүүхээр оногдуулаад л эргээд мөнгө төгрөг гэдэг тэр чинь мөнгөөр хэмжигддэггүй тийм хохирол амссан байдаг шүү дээ.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t xml:space="preserve">Бид нар энийг яаж шийдвэрлэх ёстой юм бэ. Энэ хууль сахиулагчийнхаа хууль дотор оруулж өгөх ёстой юм уу. Тэгээд энэ дотроос бас ингээд хайгаад байхад зөвхөн л буруутай үйл ажиллагаанд гомдол гаргана гэж байна. Шүүхээр шийдүүлнэ гэж байна. Өөр юм байхгүй л байгаа байхгүй юу.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t xml:space="preserve">Энд нэг хариулт өгөөч ээ.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r>
      <w:r>
        <w:rPr>
          <w:rStyle w:val="style25"/>
          <w:rFonts w:ascii="Arial" w:cs="Arial" w:eastAsia="Arial" w:hAnsi="Arial"/>
          <w:b/>
          <w:bCs/>
          <w:color w:val="000000"/>
          <w:sz w:val="24"/>
          <w:szCs w:val="24"/>
          <w:u w:val="none"/>
          <w:shd w:fill="FFFFFF" w:val="clear"/>
          <w:lang w:eastAsia="ja-JP" w:val="mn-MN"/>
        </w:rPr>
        <w:t>З.Энхболд:</w:t>
      </w:r>
      <w:r>
        <w:rPr>
          <w:rStyle w:val="style25"/>
          <w:rFonts w:ascii="Arial" w:cs="Arial" w:eastAsia="Arial" w:hAnsi="Arial"/>
          <w:b w:val="false"/>
          <w:bCs w:val="false"/>
          <w:color w:val="000000"/>
          <w:sz w:val="24"/>
          <w:szCs w:val="24"/>
          <w:u w:val="none"/>
          <w:shd w:fill="FFFFFF" w:val="clear"/>
          <w:lang w:eastAsia="ja-JP" w:val="mn-MN"/>
        </w:rPr>
        <w:t xml:space="preserve"> -Тэмүүжин гишүүн.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r>
      <w:r>
        <w:rPr>
          <w:rStyle w:val="style25"/>
          <w:rFonts w:ascii="Arial" w:cs="Arial" w:eastAsia="Arial" w:hAnsi="Arial"/>
          <w:b/>
          <w:bCs/>
          <w:color w:val="000000"/>
          <w:sz w:val="24"/>
          <w:szCs w:val="24"/>
          <w:u w:val="none"/>
          <w:shd w:fill="FFFFFF" w:val="clear"/>
          <w:lang w:eastAsia="ja-JP" w:val="mn-MN"/>
        </w:rPr>
        <w:t>Х.Тэмүүжин:</w:t>
      </w:r>
      <w:r>
        <w:rPr>
          <w:rStyle w:val="style25"/>
          <w:rFonts w:ascii="Arial" w:cs="Arial" w:eastAsia="Arial" w:hAnsi="Arial"/>
          <w:b w:val="false"/>
          <w:bCs w:val="false"/>
          <w:color w:val="000000"/>
          <w:sz w:val="24"/>
          <w:szCs w:val="24"/>
          <w:u w:val="none"/>
          <w:shd w:fill="FFFFFF" w:val="clear"/>
          <w:lang w:eastAsia="ja-JP" w:val="mn-MN"/>
        </w:rPr>
        <w:t xml:space="preserve"> -Өчигдөр санал хураагаад эхний хэлэлцүүлэг хийсэн. Эрүүгийн хэрэг хянан шийдвэрлэх ажиллагааны тухай хууль дээр бол энэ үйл ажиллагаа хууль бусаар явуулсан бол шүүхээр тогтоогдсон нөхөн төлбөрийг хэрхэн яаж өгөх вэ. Буруутай албан тушаалтан түүнийг нь яаж авах вэ гээд зохицуулалтууд орсон. Дээр нь энэ нь өөрөө гэмт хэргийн шинжтэй бол гээд эрүүгийн хууль дээр бүр хуульчид зориулсан тусгайлсан гэмт хэрэг бичсэн шүү дээ. Одоо үйлчилж байгаа Эрүүгийн хуулин дээр бол хуульчид мэргэжлийн үйл ажиллагаагаа хууль бусаар явуулаад хэн нэгнийг хохироосон бол гэмт хэрэг гэж ямар нэгэн заалт байхгүй байсан. Тэгээд эрүүгийн хуулиар бол бид нар шинэ эрүүгийн хуулин дээр бол гэмт хэрэг гээд заачихсан. Одоо энэ зөрчлийнх нь асуудлуудыг бас тодорхой болгож байгаа юм.</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t xml:space="preserve">Одоо энэ дээр бид бол хууль сахиулах үйл ажиллагаа явуулж байгаа хууль сахиулагчид алдаа гараад хүн хохироовол яах вэ гэхээр Эрүүгийн хууль дээр хууль сахиулагчид зориулсан бас нэг бичсэн. Бас дахиад төлбөртэй холбоотой асуудлыг нь бол бичиж байгаа. Хариуцлагыг нь бол бичиж байгаа. Ямар ч байсан энэ хуулийг батлагдсантай холбоотойгоор төр бол угаасаа эхний ээлжинд хариуцна. Гэхдээ буруутай этгээдээс гарсан мөнгөө буцааж авах зохицуулалтыг нь тусгаад өгч байгаа.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r>
      <w:r>
        <w:rPr>
          <w:rStyle w:val="style25"/>
          <w:rFonts w:ascii="Arial" w:cs="Arial" w:eastAsia="Arial" w:hAnsi="Arial"/>
          <w:b/>
          <w:bCs/>
          <w:color w:val="000000"/>
          <w:sz w:val="24"/>
          <w:szCs w:val="24"/>
          <w:u w:val="none"/>
          <w:shd w:fill="FFFFFF" w:val="clear"/>
          <w:lang w:eastAsia="ja-JP" w:val="mn-MN"/>
        </w:rPr>
        <w:t>З.Энхболд:</w:t>
      </w:r>
      <w:r>
        <w:rPr>
          <w:rStyle w:val="style25"/>
          <w:rFonts w:ascii="Arial" w:cs="Arial" w:eastAsia="Arial" w:hAnsi="Arial"/>
          <w:b w:val="false"/>
          <w:bCs w:val="false"/>
          <w:color w:val="000000"/>
          <w:sz w:val="24"/>
          <w:szCs w:val="24"/>
          <w:u w:val="none"/>
          <w:shd w:fill="FFFFFF" w:val="clear"/>
          <w:lang w:eastAsia="ja-JP" w:val="mn-MN"/>
        </w:rPr>
        <w:t xml:space="preserve"> -89 дүгээр</w:t>
      </w:r>
      <w:r>
        <w:rPr>
          <w:rStyle w:val="style25"/>
          <w:rFonts w:ascii="Arial" w:cs="Arial" w:eastAsia="Arial" w:hAnsi="Arial"/>
          <w:b w:val="false"/>
          <w:bCs w:val="false"/>
          <w:i w:val="false"/>
          <w:iCs w:val="false"/>
          <w:color w:val="000000"/>
          <w:sz w:val="24"/>
          <w:szCs w:val="24"/>
          <w:u w:val="none"/>
          <w:shd w:fill="FFFFFF" w:val="clear"/>
          <w:lang w:eastAsia="ja-JP" w:val="mn-MN"/>
        </w:rPr>
        <w:t xml:space="preserve"> саналаар санал хураая. Санал хураалтад 40 гишүүн оролцож, 26 гишүүн дэмжиж, 65.0 хувиар 89 дэмжигдлээ. </w:t>
      </w:r>
    </w:p>
    <w:p>
      <w:pPr>
        <w:pStyle w:val="style34"/>
        <w:spacing w:line="115" w:lineRule="atLeast"/>
        <w:jc w:val="right"/>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r>
      <w:r>
        <w:rPr>
          <w:rStyle w:val="style25"/>
          <w:rFonts w:ascii="Arial" w:cs="Arial" w:eastAsia="Arial" w:hAnsi="Arial"/>
          <w:b/>
          <w:bCs/>
          <w:color w:val="000000"/>
          <w:sz w:val="24"/>
          <w:szCs w:val="24"/>
          <w:u w:val="none"/>
          <w:shd w:fill="FFFFFF" w:val="clear"/>
          <w:lang w:eastAsia="ja-JP" w:val="mn-MN"/>
        </w:rPr>
        <w:t>90</w:t>
      </w:r>
      <w:r>
        <w:rPr>
          <w:rStyle w:val="style25"/>
          <w:rFonts w:ascii="Arial" w:cs="Arial" w:eastAsia="Arial" w:hAnsi="Arial"/>
          <w:b w:val="false"/>
          <w:bCs w:val="false"/>
          <w:color w:val="000000"/>
          <w:sz w:val="24"/>
          <w:szCs w:val="24"/>
          <w:u w:val="none"/>
          <w:shd w:fill="FFFFFF" w:val="clear"/>
          <w:lang w:eastAsia="ja-JP" w:val="mn-MN"/>
        </w:rPr>
        <w:t xml:space="preserve">.Төслийн 6.6 дугаар зүйлийн 1 дэх хэсгийн </w:t>
      </w:r>
      <w:r>
        <w:rPr>
          <w:rFonts w:ascii="Arial" w:cs="Arial" w:hAnsi="Arial"/>
          <w:b w:val="false"/>
          <w:bCs/>
          <w:sz w:val="24"/>
          <w:szCs w:val="24"/>
          <w:u w:val="none"/>
          <w:shd w:fill="FFFFFF" w:val="clear"/>
          <w:lang w:val="mn-MN"/>
        </w:rPr>
        <w:t xml:space="preserve">1.8 дахь заалтад заасан цагдаагийн байгууллагын эрх бүхий ажилтан шалган шийдвэрлэх зөрчилд Зөрчлийн тухай хуулийн 5.5 дугаар зүйлийн 8 дахь хэсэг, 7.3, 7.6 дугаар зүйл, 7.9 дүгээр зүйлийн 1 дэх хэсэг, 9.8, 9.11, 9.19, 9.22, 10.17, 15.1, 15.7, 15.29 дүгээр зүйл, 16.1 дүгээр зүйлийн 1 дэх хэсэг, 16.3, 16.5, 16.10, 16.17 дугаар зүйлийг тус тус нэмж тусгаж, мөн </w:t>
      </w:r>
      <w:r>
        <w:rPr>
          <w:rStyle w:val="style25"/>
          <w:rFonts w:ascii="Arial" w:cs="Arial" w:eastAsia="Arial" w:hAnsi="Arial"/>
          <w:b w:val="false"/>
          <w:bCs w:val="false"/>
          <w:color w:val="000000"/>
          <w:sz w:val="24"/>
          <w:szCs w:val="24"/>
          <w:u w:val="none"/>
          <w:shd w:fill="FFFFFF" w:val="clear"/>
          <w:lang w:eastAsia="ja-JP" w:val="mn-MN"/>
        </w:rPr>
        <w:t>хэсгийн 1.10 дахь заалтыг доор дурдсанаар өөрчлөн найруулах:</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t xml:space="preserve">энэ олон зүйлийг ингэж нэг бүрчлэн дурдах ёстой юу. </w:t>
      </w:r>
    </w:p>
    <w:p>
      <w:pPr>
        <w:pStyle w:val="style31"/>
        <w:spacing w:after="0" w:before="0" w:line="115" w:lineRule="atLeast"/>
        <w:ind w:hanging="0" w:left="0" w:right="0"/>
        <w:contextualSpacing w:val="false"/>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tab/>
        <w:t>“1.10.мэргэжлийн хяналтын улсын байцаагч Зөрчлийн тухай хуулийн 5.1, 5.2, 5.3, 5.4 дүгээр зүйл, 5.5 дугаар зүйлийн 1, 2, 3, 4, 5, 6, 7, 11 дэх хэсэг, 5.6, 5.7 дугаар зүйл, 5.8 дугаар зүйлийн 1, 2, 4 дэх хэсэг, 5.9, 5.10, 5.11, 5.12, 5.13, 5.14, 5.16, 6.1, 6.2, 6.3, 6.4, 6.6, 6.7, 6.8, 6.9, 6.10, 6.11, 6.12, 6.13, 6.14, 6.15, 6.16, 8.1, 8.2, 8.4, 9.5, 9.6, 9.7, 9.9,  9.14, 9.15, 9.16, 9.17, 9.18, 9.20, 10.2, 10.13,  10.21, 11.1, 11.2, 11.3, 11.4, 11.5, 11.6, 11.7, 11.8, 12.1, 12.3, 12.4, 12.6, 12.7, 13.1, 13.2, 13.3, 14.1, 14.2, 14.3, 15.3, 15.17, 15.18, 15.22, 15.23, 15.24, 15.25, 15.26 дугаар зүйл, 15.27 дугаар зүйлийн 2 дахь хэсэг,  15.31, 16.10 дугаар зүйл, 16.12 дугаар зүйлийн 1, 2, 4 дэх хэсэг, 16.14 дүгээр зүйлд заасан зөрчил</w:t>
      </w:r>
      <w:r>
        <w:rPr>
          <w:rStyle w:val="style25"/>
          <w:rFonts w:ascii="Arial" w:cs="Arial" w:eastAsia="Arial" w:hAnsi="Arial"/>
          <w:b/>
          <w:bCs/>
          <w:color w:val="000000"/>
          <w:sz w:val="24"/>
          <w:szCs w:val="24"/>
          <w:u w:val="none"/>
          <w:shd w:fill="FFFFFF" w:val="clear"/>
          <w:lang w:eastAsia="ja-JP" w:val="mn-MN"/>
        </w:rPr>
        <w:t xml:space="preserve">. </w:t>
      </w:r>
      <w:r>
        <w:rPr>
          <w:rStyle w:val="style25"/>
          <w:rFonts w:ascii="Arial" w:cs="Arial" w:eastAsia="Arial" w:hAnsi="Arial"/>
          <w:b w:val="false"/>
          <w:bCs w:val="false"/>
          <w:color w:val="000000"/>
          <w:sz w:val="24"/>
          <w:szCs w:val="24"/>
          <w:u w:val="none"/>
          <w:shd w:fill="FFFFFF" w:val="clear"/>
          <w:lang w:eastAsia="ja-JP" w:val="mn-MN"/>
        </w:rPr>
        <w:t>90</w:t>
      </w:r>
      <w:r>
        <w:rPr>
          <w:rStyle w:val="style25"/>
          <w:rFonts w:ascii="Arial" w:cs="Arial" w:eastAsia="Arial" w:hAnsi="Arial"/>
          <w:b w:val="false"/>
          <w:bCs w:val="false"/>
          <w:i w:val="false"/>
          <w:iCs w:val="false"/>
          <w:color w:val="000000"/>
          <w:sz w:val="24"/>
          <w:szCs w:val="24"/>
          <w:u w:val="none"/>
          <w:shd w:fill="FFFFFF" w:val="clear"/>
          <w:lang w:eastAsia="ja-JP" w:val="mn-MN"/>
        </w:rPr>
        <w:t xml:space="preserve"> дүгээр саналаар санал хураая. Санал хураалтад 41 гишүүн оролцож, 30 гишүүн дэмжиж, 73.2 хувиар 90 дэмжигдлээ.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i w:val="false"/>
          <w:iCs w:val="false"/>
          <w:color w:val="000000"/>
          <w:sz w:val="24"/>
          <w:szCs w:val="24"/>
          <w:u w:val="none"/>
          <w:shd w:fill="FFFFFF" w:val="clear"/>
          <w:lang w:eastAsia="ja-JP" w:val="mn-MN"/>
        </w:rPr>
        <w:tab/>
        <w:t xml:space="preserve">Энэ огт байгаагүй зүйл нэмээд байгаа юм уу. Энд тэндээс авч байршлыг нь солиод байгаа юм уу.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91</w:t>
      </w:r>
      <w:r>
        <w:rPr>
          <w:rFonts w:ascii="Arial" w:cs="Arial" w:hAnsi="Arial"/>
          <w:sz w:val="24"/>
          <w:szCs w:val="24"/>
          <w:lang w:val="mn-MN"/>
        </w:rPr>
        <w:t>.</w:t>
      </w:r>
      <w:r>
        <w:rPr>
          <w:rStyle w:val="style25"/>
          <w:rFonts w:ascii="Arial" w:cs="Arial" w:eastAsia="Arial" w:hAnsi="Arial"/>
          <w:b w:val="false"/>
          <w:bCs w:val="false"/>
          <w:color w:val="000000"/>
          <w:sz w:val="24"/>
          <w:szCs w:val="24"/>
          <w:u w:val="none"/>
          <w:shd w:fill="FFFFFF" w:val="clear"/>
          <w:lang w:eastAsia="ja-JP" w:val="mn-MN"/>
        </w:rPr>
        <w:t>Төслийн 6.6 дугаар зүйлийн 1 дэх хэсэгт доор дурдсан агуулгатай 1.11-1.30 дэх заалт, 3 дахь хэсэг нэмэх:</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color w:val="000000"/>
          <w:sz w:val="24"/>
          <w:szCs w:val="24"/>
          <w:u w:val="none"/>
          <w:shd w:fill="FFFFFF" w:val="clear"/>
          <w:lang w:eastAsia="ja-JP" w:val="mn-MN"/>
        </w:rPr>
        <w:tab/>
        <w:tab/>
        <w:t>“1.11.ахлах шийдвэр гүйцэтгэгч, ахлах тогтоол гүйцэтгэгч, хорих байгууллагын  төлөөлөгч Зөрчлийн тухай хуулийн 15.2, 15.3 дугаар зүйлд заасан зөрчил;</w:t>
      </w:r>
    </w:p>
    <w:p>
      <w:pPr>
        <w:pStyle w:val="style34"/>
        <w:spacing w:line="115" w:lineRule="atLeast"/>
        <w:jc w:val="both"/>
      </w:pPr>
      <w:r>
        <w:rPr/>
      </w:r>
    </w:p>
    <w:p>
      <w:pPr>
        <w:pStyle w:val="style34"/>
        <w:spacing w:line="115" w:lineRule="atLeast"/>
        <w:jc w:val="both"/>
      </w:pPr>
      <w:r>
        <w:rPr>
          <w:rFonts w:ascii="Arial" w:hAnsi="Arial"/>
          <w:sz w:val="24"/>
          <w:szCs w:val="24"/>
        </w:rPr>
        <w:tab/>
        <w:tab/>
      </w:r>
      <w:r>
        <w:rPr>
          <w:rFonts w:ascii="Arial" w:cs="Arial" w:eastAsia="Arial" w:hAnsi="Arial"/>
          <w:b w:val="false"/>
          <w:bCs w:val="false"/>
          <w:color w:val="000000"/>
          <w:sz w:val="24"/>
          <w:szCs w:val="24"/>
          <w:lang w:eastAsia="ja-JP" w:val="mn-MN"/>
        </w:rPr>
        <w:t>1.12.гаалийн улсын байцаагч Зөрчлийн тухай хуулийн 7.10 дугаар зүйлийн 4 дэх хэсэг, 10.20, 13.4, 15.3 дугаар зүйлд заасан зөрчил</w:t>
      </w:r>
      <w:r>
        <w:rPr>
          <w:rFonts w:ascii="Arial" w:cs="Arial" w:eastAsia="Arial" w:hAnsi="Arial"/>
          <w:b w:val="false"/>
          <w:bCs w:val="false"/>
          <w:color w:val="000000"/>
          <w:sz w:val="24"/>
          <w:szCs w:val="24"/>
          <w:lang w:eastAsia="ja-JP"/>
        </w:rPr>
        <w:t>;</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1.13.татварын улсын байцаагч Зөрчлийн тухай хуулийн 6.5, 10.19, 10.23, 10.24, 15.3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1.14.иргэний харьяалал, шилжилт хөдөлгөөний улсын байцаагч Зөрчлийн тухай хуулийн 15.3, 16.13, 16.15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1.15.оюуны өмчийн улсын байцаагч Зөрчлийн тухай хуулийн 5.5 дугаар зүйлийн 11 дэх хэсэг, 5.8 дугаар зүйлийн 3 дахь хэсэг,  9.1, 9.2, 9.3, 9.4, 13.4, 15.3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1.16.шударга өрсөлдөөн хэрэглэгчийн төлөө газрын улсын байцаагч Зөрчлийн тухай хуулийн 9.5, 9.10, 15.3, 16.1 дүгээр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1.17.нийгмийн даатгалын байцаагч Зөрчлийн тухай хуулийн 10.13, 10.24, 15.3 дугаар зүйлд заасан зөрчил;</w:t>
      </w:r>
    </w:p>
    <w:p>
      <w:pPr>
        <w:pStyle w:val="style34"/>
        <w:spacing w:line="115" w:lineRule="atLeast"/>
        <w:jc w:val="both"/>
      </w:pPr>
      <w:r>
        <w:rPr/>
      </w:r>
    </w:p>
    <w:p>
      <w:pPr>
        <w:pStyle w:val="style34"/>
        <w:spacing w:line="115" w:lineRule="atLeast"/>
        <w:jc w:val="both"/>
      </w:pPr>
      <w:r>
        <w:rPr>
          <w:rFonts w:ascii="Arial" w:hAnsi="Arial"/>
          <w:sz w:val="24"/>
          <w:szCs w:val="24"/>
        </w:rPr>
        <w:tab/>
        <w:tab/>
      </w:r>
      <w:r>
        <w:rPr>
          <w:rFonts w:ascii="Arial" w:cs="Arial" w:eastAsia="Arial" w:hAnsi="Arial"/>
          <w:b w:val="false"/>
          <w:bCs w:val="false"/>
          <w:color w:val="000000"/>
          <w:sz w:val="24"/>
          <w:szCs w:val="24"/>
          <w:lang w:eastAsia="ja-JP" w:val="mn-MN"/>
        </w:rPr>
        <w:t>1.18.галын хяналтын улсын байцаагч Зөрчлийн тухай хуулийн 5.15 дугаар зүйлийн 3, 5, 6, 7, 8, 9 дэх хэсэг, 15.3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1.19.санхүүгийн зохицуулах хорооны хянан шалгагч Зөрчлийн тухай хуулийн 7.10 дугаар зүйлийн 1, 2, 3, 5 дахь хэсэг, 9.11, 9.13, 10.2, 10.5, 10.6, 10.7, 10.8, 10.9, 10.11, 10.12, 10.14, 10.15, 10.16, 10.22, 10.25, 12.2, 12.5, 12.8, 14.5, 15.3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1.20.монголбанкны хянан шалгагч Зөрчлийн тухай хуулийн 7.10 дугаар зүйлийн 1, 2, 3, 5 дахь хэсэг, 9.11, 10.2, 10.3, 10.4, 10.10, 10.15, 10.22, 15.3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1.21.улсын бүртгэлийн хяналтын байцаагч Зөрчлийн тухай хуулийн 8.3, 9.12, 15.3, 16.6, 16.15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1.22.архив, албан хэрэг хөтлөлтийн хяналтын улсын байцаагч Зөрчлийн тухай хуулийн 15.3, 15.16, 16.9 дүгээр зүйлд заасан зөрчил;</w:t>
      </w:r>
    </w:p>
    <w:p>
      <w:pPr>
        <w:pStyle w:val="style31"/>
        <w:spacing w:after="0" w:before="0" w:line="115" w:lineRule="atLeast"/>
        <w:contextualSpacing w:val="false"/>
        <w:jc w:val="both"/>
      </w:pPr>
      <w:r>
        <w:rPr/>
      </w:r>
    </w:p>
    <w:p>
      <w:pPr>
        <w:pStyle w:val="style34"/>
        <w:spacing w:line="115" w:lineRule="atLeast"/>
        <w:jc w:val="both"/>
      </w:pPr>
      <w:r>
        <w:rPr>
          <w:rFonts w:ascii="Arial" w:cs="Arial" w:eastAsia="Arial" w:hAnsi="Arial"/>
          <w:b w:val="false"/>
          <w:bCs w:val="false"/>
          <w:color w:val="000000"/>
          <w:sz w:val="24"/>
          <w:szCs w:val="24"/>
          <w:lang w:eastAsia="ja-JP" w:val="mn-MN"/>
        </w:rPr>
        <w:tab/>
        <w:tab/>
        <w:t>1.23.нягтлан бодох бүртгэлийн улсын байцаагч Зөрчлийн тухай хуулийн 9.21, 10.1, 10.24, 10.18, 10.24, 15.3 дугаар зүйл, 15.27 дугаар зүйлийн 1 дэх хэсэгт заасан зөрчил;</w:t>
      </w:r>
    </w:p>
    <w:p>
      <w:pPr>
        <w:pStyle w:val="style34"/>
        <w:spacing w:line="115" w:lineRule="atLeast"/>
        <w:jc w:val="both"/>
      </w:pPr>
      <w:r>
        <w:rPr/>
      </w:r>
    </w:p>
    <w:p>
      <w:pPr>
        <w:pStyle w:val="style31"/>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1.24.статистикийн улсын байцаагч Зөрчлийн тухай хуулийн 15.3, 15.21, 16.7, 16.8 дугаар зүйлд заасан;</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1.25.нислэгийн аюулгүй ажиллагааны хяналт хариуцсан байцаагч Зөрчлийн тухай хуулийн 14.6, 14.7, 15.3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 xml:space="preserve">1.26.төмөр замын тээврийн улсын байцаагч Зөрчлийн тухай хуулийн 14.8, 15.3 дугаар зүйлд заасан зөрчил;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val="false"/>
          <w:bCs w:val="false"/>
          <w:color w:val="000000"/>
          <w:sz w:val="24"/>
          <w:szCs w:val="24"/>
          <w:lang w:eastAsia="ja-JP" w:val="mn-MN"/>
        </w:rPr>
        <w:tab/>
        <w:tab/>
        <w:t>1.27.цэргийн мэргэжлийн удирдлагын дээд газрын дарга Зөрчлийн тухай хуулийн 14.6, 14.7, 15.3 дугаар зүйлд заасан зөрчил;</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eastAsia="Arial"/>
          <w:b/>
          <w:bCs/>
          <w:color w:val="000000"/>
          <w:sz w:val="24"/>
          <w:szCs w:val="24"/>
          <w:lang w:eastAsia="ja-JP" w:val="mn-MN"/>
        </w:rPr>
        <w:tab/>
        <w:tab/>
      </w:r>
      <w:r>
        <w:rPr>
          <w:rFonts w:cs="Arial" w:eastAsia="Arial"/>
          <w:b w:val="false"/>
          <w:bCs w:val="false"/>
          <w:color w:val="000000"/>
          <w:sz w:val="24"/>
          <w:szCs w:val="24"/>
          <w:lang w:eastAsia="ja-JP" w:val="mn-MN"/>
        </w:rPr>
        <w:t>1.28.хүүхдийн эрхийн ажилтан 7.11, 15.3, 15.28 дугаар зүйлд заасан зөрчил;</w:t>
      </w:r>
    </w:p>
    <w:p>
      <w:pPr>
        <w:pStyle w:val="style31"/>
        <w:spacing w:after="0" w:before="0" w:line="115" w:lineRule="atLeast"/>
        <w:contextualSpacing w:val="false"/>
        <w:jc w:val="both"/>
      </w:pPr>
      <w:r>
        <w:rPr/>
      </w:r>
    </w:p>
    <w:p>
      <w:pPr>
        <w:pStyle w:val="style34"/>
        <w:spacing w:line="115" w:lineRule="atLeast"/>
        <w:jc w:val="both"/>
      </w:pPr>
      <w:r>
        <w:rPr>
          <w:rFonts w:ascii="Arial" w:cs="Arial" w:eastAsia="Arial" w:hAnsi="Arial"/>
          <w:b/>
          <w:bCs/>
          <w:color w:val="000000"/>
          <w:sz w:val="24"/>
          <w:szCs w:val="24"/>
          <w:lang w:eastAsia="ja-JP" w:val="mn-MN"/>
        </w:rPr>
        <w:tab/>
        <w:tab/>
      </w:r>
      <w:r>
        <w:rPr>
          <w:rFonts w:ascii="Arial" w:cs="Arial" w:eastAsia="Arial" w:hAnsi="Arial"/>
          <w:b w:val="false"/>
          <w:bCs w:val="false"/>
          <w:color w:val="000000"/>
          <w:sz w:val="24"/>
          <w:szCs w:val="24"/>
          <w:lang w:eastAsia="ja-JP" w:val="mn-MN"/>
        </w:rPr>
        <w:t>1.29.улсын байцаагчийн эрхтэй байгаль хамгаалагч Зөрчлийн тухай хуулийн 5.1 дүгээр зүйлийн 1, 2 дахь хэсэг, 6.6 дугаар зүйлийн 1, 2, 3 дахь хэсэг, 6.7 дугаар 5, 6 дахь хэсэг, 6.16 дугаар зүйл, 8.4 дүгээр зүйлийн 7, 8 дахь хэсэг, 15.3 дугаар зүйлд заасан зөрчил.</w:t>
      </w:r>
    </w:p>
    <w:p>
      <w:pPr>
        <w:pStyle w:val="style34"/>
        <w:spacing w:line="115" w:lineRule="atLeast"/>
        <w:jc w:val="both"/>
      </w:pPr>
      <w:r>
        <w:rPr/>
      </w:r>
    </w:p>
    <w:p>
      <w:pPr>
        <w:pStyle w:val="style34"/>
        <w:spacing w:line="115" w:lineRule="atLeast"/>
        <w:jc w:val="both"/>
      </w:pPr>
      <w:r>
        <w:rPr>
          <w:rFonts w:ascii="Arial" w:cs="Arial" w:eastAsia="Arial" w:hAnsi="Arial"/>
          <w:b w:val="false"/>
          <w:bCs w:val="false"/>
          <w:color w:val="000000"/>
          <w:sz w:val="24"/>
          <w:szCs w:val="24"/>
          <w:lang w:eastAsia="ja-JP" w:val="mn-MN"/>
        </w:rPr>
        <w:tab/>
      </w:r>
      <w:r>
        <w:rPr>
          <w:rFonts w:ascii="Arial" w:cs="Arial" w:hAnsi="Arial"/>
          <w:sz w:val="24"/>
          <w:szCs w:val="24"/>
          <w:lang w:val="mn-MN"/>
        </w:rPr>
        <w:t>3.Эрх бүхий албан тушаалтан хуульд заасан чиг үүргээ хэрэгжүүлэх явцад бусад эрх бүхий албан тушаалтны хуулиар харьяалуулан шалган шийдвэрлэх зөрчлийг илрүүлсэн бол тухайн эрх бүхий байгууллагад шилжүүлнэ.”</w:t>
      </w:r>
    </w:p>
    <w:p>
      <w:pPr>
        <w:pStyle w:val="style34"/>
        <w:spacing w:line="115" w:lineRule="atLeast"/>
        <w:jc w:val="both"/>
      </w:pPr>
      <w:r>
        <w:rPr/>
      </w:r>
    </w:p>
    <w:p>
      <w:pPr>
        <w:pStyle w:val="style34"/>
        <w:spacing w:line="115" w:lineRule="atLeast"/>
        <w:jc w:val="both"/>
      </w:pPr>
      <w:r>
        <w:rPr>
          <w:rFonts w:ascii="Arial" w:cs="Arial" w:hAnsi="Arial"/>
          <w:b/>
          <w:bCs/>
          <w:color w:val="000000"/>
          <w:sz w:val="24"/>
          <w:szCs w:val="24"/>
          <w:u w:val="none"/>
          <w:lang w:val="mn-MN"/>
        </w:rPr>
        <w:tab/>
      </w:r>
      <w:r>
        <w:rPr>
          <w:rFonts w:ascii="Arial" w:cs="Arial" w:hAnsi="Arial"/>
          <w:b w:val="false"/>
          <w:bCs w:val="false"/>
          <w:color w:val="000000"/>
          <w:sz w:val="24"/>
          <w:szCs w:val="24"/>
          <w:u w:val="none"/>
          <w:lang w:val="mn-MN"/>
        </w:rPr>
        <w:t xml:space="preserve">Санал хураах уу. Ганц Бат-Эрдэнэ гишүүн үлдсэн байна Ардын намаас. 1.18-ыг гал түймрийн хяналтын гэдэг үгээр унших ёстой юм байна. 1.18 дээр галын хяналт биш, гал түймрийн улсын байцаагч.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t xml:space="preserve">Бат-Эрдэнэ гишүүн асууя.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Б.Бат-Эрдэнэ:</w:t>
      </w:r>
      <w:r>
        <w:rPr>
          <w:rFonts w:ascii="Arial" w:cs="Arial" w:hAnsi="Arial"/>
          <w:b w:val="false"/>
          <w:bCs w:val="false"/>
          <w:color w:val="000000"/>
          <w:sz w:val="24"/>
          <w:szCs w:val="24"/>
          <w:u w:val="none"/>
          <w:lang w:val="mn-MN"/>
        </w:rPr>
        <w:t xml:space="preserve"> -Тэгэхээр 6.6 дугаар зүйл эрх бүхий албан тушаалтан гээд уг нь бол 10-аар тогтоосон юм байна. Тэгээд дээр нь дахиад нэмээд 19 эрх бүхий албан тушаалтан гээд оруулаад ирж байгаа нь бол тэгэхээр Засгийн газар Хууль зүйн сайд бол ажлын хэсэг бодож байж л энэ төслийг оруулж ирсэн байх л даа. Тэгээд яагаад энэ чинь ийм алд дэлмээр зөрүүтэй ийм олон зүйл заалтууд ороод ирж байгаа юм бэ. Энийг нэг тодруулж хэлж өгөөч. Надад бол нэг бодол бол энэ Засгийн газраас ялангуяа одоо энэ мэргэжлийн байгууллагуудаас нь саналыг нь аваад оруулаад ирсэн энэ төслийг Улсын Их Хурал дээр оруулж ирээд Улсын Их Хурлын энэ Байнгын хороод тэнд орж ажиллаж байгаа ажлын хэсгийн гишүүд бол нэлээд дураараа өөрчлөөд байдаг юм биш биз дээ гэсэн ийм бодол байдаг. Тэгэхээр ингэж өөрчлөв үү. Ер нь зөв зүйтэй ийм өөрчлөлт болоод оруулаад ирсэн гэж үзэж байгаа юм уу. Дорлигжав сайд надад нэг хариулж өгөөч.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З.Энхболд:</w:t>
      </w:r>
      <w:r>
        <w:rPr>
          <w:rFonts w:ascii="Arial" w:cs="Arial" w:hAnsi="Arial"/>
          <w:b w:val="false"/>
          <w:bCs w:val="false"/>
          <w:color w:val="000000"/>
          <w:sz w:val="24"/>
          <w:szCs w:val="24"/>
          <w:u w:val="none"/>
          <w:lang w:val="mn-MN"/>
        </w:rPr>
        <w:t xml:space="preserve"> -Дорлигжав сайд хариулъя.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Д.Дорлигжав:</w:t>
      </w:r>
      <w:r>
        <w:rPr>
          <w:rFonts w:ascii="Arial" w:cs="Arial" w:hAnsi="Arial"/>
          <w:b w:val="false"/>
          <w:bCs w:val="false"/>
          <w:color w:val="000000"/>
          <w:sz w:val="24"/>
          <w:szCs w:val="24"/>
          <w:u w:val="none"/>
          <w:lang w:val="mn-MN"/>
        </w:rPr>
        <w:t xml:space="preserve"> -Энэ эрх бүхий албан тушаалтнуудын тоо нэмэгдээгүй. Жишээлэх юм бол улсын байцаагч гээд ингээд ерөнхийд нь нэрлэсэн ийм ерөнхий томьёололтой орж ирснийг ерөөсөө байцаагч болоод орж ирнэ. Өөрийн нь хариуцдаг хяналт бүрээр нь ингээд зөрчлийн хуулийнхаа зүйл зүйлээр нь ингээд тодорхой болгож өгье. Тэгэхгүй бол одоо эрх бүхий албан тушаалтан гээд  бас халиад өөр юм уруу ороод байж мэднэ. Үнэмлэх үзүүлсэн хү. Тийм учраас та бол ийм юмыг хариуцдаг улсын байцаагч. Тэгээд зөрчлийнх нь зүйл анги бүрээр нь задалж бичье. Ингэх юм бол хариуцлагатай болно, тодорхой болно гэсэн санал ажлын хэсэг дээр гараад хийсэн.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З.Энхболд:</w:t>
      </w:r>
      <w:r>
        <w:rPr>
          <w:rFonts w:ascii="Arial" w:cs="Arial" w:hAnsi="Arial"/>
          <w:b w:val="false"/>
          <w:bCs w:val="false"/>
          <w:color w:val="000000"/>
          <w:sz w:val="24"/>
          <w:szCs w:val="24"/>
          <w:u w:val="none"/>
          <w:lang w:val="mn-MN"/>
        </w:rPr>
        <w:t xml:space="preserve"> -Тодруулъя.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Б.Бат-Эрдэнэ:</w:t>
      </w:r>
      <w:r>
        <w:rPr>
          <w:rFonts w:ascii="Arial" w:cs="Arial" w:hAnsi="Arial"/>
          <w:b w:val="false"/>
          <w:bCs w:val="false"/>
          <w:color w:val="000000"/>
          <w:sz w:val="24"/>
          <w:szCs w:val="24"/>
          <w:u w:val="none"/>
          <w:lang w:val="mn-MN"/>
        </w:rPr>
        <w:t xml:space="preserve"> -Тэгэхээр бид юу гэж ойлговол болох вэ. Одоо Засгийн газрын ажлын хэсэг муу ажиллажээ гэж ойлгох уу. Эсвэл одоо Их Хурал дээр байгуулагдсан байнгын хорооны ажлын хэсэг муу ажиллаж байна гэж ойлгох уу. Та бүхэн маань энийг одоо хийгээд оруулаад ирсэн бол одоо жишээлэх юм бол өчигдрийн хууль гэхэд 190-н хэд. 300 гаруй санал хураасан. Өнөөдөр 145 санал хураагаад. Одоо тэгээд нөгөө гишүүд нь байхгүй бид хэд чинь 6, 7-уулаа санал хураах гэж сууж байна шүү дээ.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Х.Тэмүүжин:</w:t>
      </w:r>
      <w:r>
        <w:rPr>
          <w:rFonts w:ascii="Arial" w:cs="Arial" w:hAnsi="Arial"/>
          <w:b w:val="false"/>
          <w:bCs w:val="false"/>
          <w:color w:val="000000"/>
          <w:sz w:val="24"/>
          <w:szCs w:val="24"/>
          <w:u w:val="none"/>
          <w:lang w:val="mn-MN"/>
        </w:rPr>
        <w:t xml:space="preserve"> -Энэ дээр бол Засгийн газар муу ажилласан. Улсын Их Хурлын ажлын хэсэг муу ажилласан гэх тухай биш. Хууль бичих техникийн хувьд аль нь илүү үр ашигтай вэ тухайн сонголтын асуудал байгаад байгаа юм. Хуулийг бид бол энэ хууль сахиулах ажиллагааны тухай хуулийг гаргаж байгаагийн гол шалтгаан нь бол хэн нэгэн эрх бүхий албан тушаалтан өөрийнхөө эрхийг давуулан хэрэгжүүлэх эсвэл өөрт олгогдсон эрхийг ямар нэгэн журам, дүрэмгүйгээр хэрэгжүүлэх нь нөгөө талдаа иргэний эрх байнга зөрчигдөх тийм эрсдэл агуулдаг юм байна. Тийм учраас иргэний эрхийн зөрчлийг бага гаргая. Иргэнийхээ эрхийг тодорхой бөгөөд баталгаатай ойлгомжтой хуулиар хамгаалж авъя. Нөгөө талдаа бас төрийн хууль сахиулах үйл ажиллагаа явуулж байгаа хяналт, шалгалт хэрэгжүүлж байгаа албан хаагчид хий хоосон хардалтаас бас хамгаалж өгье. Үйл ажиллагааг нь тодорхой болгоё гэдгээсээ хуулийг илүү тодорхой болгох нь зохимжтой юм байна. Тийм учраас илүү тодорхой хуулийн бичилтийн техникийн сонгох зөв юм байна гэсэн. </w:t>
      </w:r>
    </w:p>
    <w:p>
      <w:pPr>
        <w:pStyle w:val="style34"/>
        <w:spacing w:line="115" w:lineRule="atLeast"/>
        <w:jc w:val="both"/>
      </w:pPr>
      <w:r>
        <w:rPr/>
      </w:r>
    </w:p>
    <w:p>
      <w:pPr>
        <w:pStyle w:val="style34"/>
        <w:spacing w:line="115" w:lineRule="atLeast"/>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З.Энхболд:</w:t>
      </w:r>
      <w:r>
        <w:rPr>
          <w:rFonts w:ascii="Arial" w:cs="Arial" w:hAnsi="Arial"/>
          <w:b w:val="false"/>
          <w:bCs w:val="false"/>
          <w:color w:val="000000"/>
          <w:sz w:val="24"/>
          <w:szCs w:val="24"/>
          <w:u w:val="none"/>
          <w:lang w:val="mn-MN"/>
        </w:rPr>
        <w:t xml:space="preserve"> -Хоёр хуудас юм уншуулаад унавал яах вэ. Хууль тодорхой байх нь зөв л дөө. 91</w:t>
      </w:r>
      <w:r>
        <w:rPr>
          <w:rFonts w:ascii="Arial" w:cs="Arial" w:hAnsi="Arial"/>
          <w:b w:val="false"/>
          <w:bCs w:val="false"/>
          <w:i w:val="false"/>
          <w:iCs w:val="false"/>
          <w:color w:val="000000"/>
          <w:sz w:val="24"/>
          <w:szCs w:val="24"/>
          <w:u w:val="none"/>
          <w:lang w:val="mn-MN"/>
        </w:rPr>
        <w:t xml:space="preserve"> дүгээр саналаар санал хураая. Санал хураалтад 43 гишүүн оролцож, 27 гишүүн дэмжиж, 62.8 хувиар 91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92</w:t>
      </w:r>
      <w:r>
        <w:rPr>
          <w:rFonts w:ascii="Arial" w:cs="Arial" w:hAnsi="Arial"/>
          <w:sz w:val="24"/>
          <w:szCs w:val="24"/>
          <w:lang w:val="mn-MN"/>
        </w:rPr>
        <w:t>.Төслийн 6.7 дугаар зүйлийн гарчиг, мөн зүйлийн 1 дэх хэсгийн “Хэрэг бүртгэх нэгжийн дарга” гэснийг “Зөрчлийн хэрэг бүртгэлтийг удирдах албан тушаалтан” гэж, мөн хэсгийн 1.3 дахь заалтын “нэг эрх бүхий албан тушаалтнаас нөгөө” гэснийг “өөр” гэж тус тус өөрчилж, мөн хэсгийн 1.1 дэх заалтын “замаар зөрчил үйлдсэн хүн, хуулийн этгээдийг олж тогтоох талаар шуурхай зохицуулалт хийх” гэснийг хасах.</w:t>
      </w:r>
      <w:r>
        <w:rPr>
          <w:rFonts w:ascii="Arial" w:cs="Arial" w:hAnsi="Arial"/>
          <w:b/>
          <w:bCs/>
          <w:color w:val="000000"/>
          <w:sz w:val="24"/>
          <w:szCs w:val="24"/>
          <w:u w:val="none"/>
          <w:lang w:val="mn-MN"/>
        </w:rPr>
        <w:t xml:space="preserve"> </w:t>
      </w:r>
    </w:p>
    <w:p>
      <w:pPr>
        <w:pStyle w:val="style34"/>
        <w:spacing w:line="115" w:lineRule="atLeast"/>
        <w:jc w:val="both"/>
      </w:pPr>
      <w:r>
        <w:rPr/>
      </w:r>
    </w:p>
    <w:p>
      <w:pPr>
        <w:pStyle w:val="style34"/>
        <w:spacing w:line="115" w:lineRule="atLeast"/>
        <w:jc w:val="both"/>
      </w:pPr>
      <w:r>
        <w:rPr>
          <w:rFonts w:ascii="Arial" w:cs="Arial" w:hAnsi="Arial"/>
          <w:b/>
          <w:bCs/>
          <w:color w:val="000000"/>
          <w:sz w:val="24"/>
          <w:szCs w:val="24"/>
          <w:u w:val="none"/>
          <w:lang w:val="mn-MN"/>
        </w:rPr>
        <w:tab/>
      </w:r>
      <w:r>
        <w:rPr>
          <w:rFonts w:ascii="Arial" w:cs="Arial" w:hAnsi="Arial"/>
          <w:b w:val="false"/>
          <w:bCs w:val="false"/>
          <w:color w:val="000000"/>
          <w:sz w:val="24"/>
          <w:szCs w:val="24"/>
          <w:u w:val="none"/>
          <w:lang w:val="mn-MN"/>
        </w:rPr>
        <w:t xml:space="preserve">Нөгөө зөрчлийн хэрэг бүртгэлт гэдэг чинь олон газар хэрэглэгдэх нь байна шүү дээ. </w:t>
      </w:r>
    </w:p>
    <w:p>
      <w:pPr>
        <w:pStyle w:val="style34"/>
        <w:spacing w:line="115" w:lineRule="atLeast"/>
        <w:jc w:val="both"/>
      </w:pPr>
      <w:r>
        <w:rPr/>
      </w:r>
    </w:p>
    <w:p>
      <w:pPr>
        <w:pStyle w:val="style34"/>
        <w:spacing w:line="115" w:lineRule="atLeast"/>
        <w:jc w:val="both"/>
      </w:pPr>
      <w:r>
        <w:rPr>
          <w:rFonts w:ascii="Arial" w:cs="Arial" w:hAnsi="Arial"/>
          <w:b/>
          <w:bCs/>
          <w:color w:val="000000"/>
          <w:sz w:val="24"/>
          <w:szCs w:val="24"/>
          <w:u w:val="none"/>
          <w:lang w:val="mn-MN"/>
        </w:rPr>
        <w:tab/>
      </w:r>
      <w:r>
        <w:rPr>
          <w:rFonts w:ascii="Arial" w:cs="Arial" w:hAnsi="Arial"/>
          <w:b w:val="false"/>
          <w:bCs w:val="false"/>
          <w:color w:val="000000"/>
          <w:sz w:val="24"/>
          <w:szCs w:val="24"/>
          <w:u w:val="none"/>
          <w:lang w:val="mn-MN"/>
        </w:rPr>
        <w:t>92</w:t>
      </w:r>
      <w:r>
        <w:rPr>
          <w:rFonts w:ascii="Arial" w:cs="Arial" w:hAnsi="Arial"/>
          <w:b w:val="false"/>
          <w:bCs w:val="false"/>
          <w:i w:val="false"/>
          <w:iCs w:val="false"/>
          <w:color w:val="000000"/>
          <w:sz w:val="24"/>
          <w:szCs w:val="24"/>
          <w:u w:val="none"/>
          <w:lang w:val="mn-MN"/>
        </w:rPr>
        <w:t xml:space="preserve"> дугаар саналаар санал хураая. Санал хураалтад 43 гишүүн оролцож, 28 гишүүн дэмжиж, 65.1 хувиар 92 дэмжигдлээ. </w:t>
      </w:r>
    </w:p>
    <w:p>
      <w:pPr>
        <w:pStyle w:val="style34"/>
        <w:spacing w:line="115" w:lineRule="atLeast"/>
        <w:jc w:val="both"/>
      </w:pPr>
      <w:r>
        <w:rPr/>
      </w:r>
    </w:p>
    <w:p>
      <w:pPr>
        <w:pStyle w:val="style34"/>
        <w:spacing w:line="115" w:lineRule="atLeast"/>
        <w:jc w:val="both"/>
      </w:pPr>
      <w:r>
        <w:rPr>
          <w:rFonts w:ascii="Arial" w:cs="Arial" w:hAnsi="Arial"/>
          <w:b w:val="false"/>
          <w:bCs w:val="false"/>
          <w:i w:val="false"/>
          <w:iCs w:val="false"/>
          <w:color w:val="000000"/>
          <w:sz w:val="24"/>
          <w:szCs w:val="24"/>
          <w:u w:val="none"/>
          <w:lang w:val="mn-MN"/>
        </w:rPr>
        <w:tab/>
        <w:t xml:space="preserve">Лүндээ гишүүн гарч явчхаад баруун тал онгорхой байсан юм байна шүү дээ. </w:t>
      </w:r>
    </w:p>
    <w:p>
      <w:pPr>
        <w:pStyle w:val="style34"/>
        <w:spacing w:line="115" w:lineRule="atLeast"/>
        <w:jc w:val="both"/>
      </w:pPr>
      <w:r>
        <w:rPr/>
      </w:r>
    </w:p>
    <w:p>
      <w:pPr>
        <w:pStyle w:val="style34"/>
        <w:spacing w:line="115" w:lineRule="atLeast"/>
        <w:jc w:val="both"/>
      </w:pPr>
      <w:r>
        <w:rPr/>
      </w:r>
    </w:p>
    <w:p>
      <w:pPr>
        <w:pStyle w:val="style34"/>
        <w:jc w:val="both"/>
      </w:pPr>
      <w:r>
        <w:rPr>
          <w:rFonts w:ascii="Arial" w:cs="Arial" w:hAnsi="Arial"/>
          <w:b/>
          <w:sz w:val="24"/>
          <w:szCs w:val="24"/>
          <w:lang w:val="mn-MN"/>
        </w:rPr>
        <w:tab/>
        <w:t>93</w:t>
      </w:r>
      <w:r>
        <w:rPr>
          <w:rFonts w:ascii="Arial" w:cs="Arial" w:hAnsi="Arial"/>
          <w:sz w:val="24"/>
          <w:szCs w:val="24"/>
          <w:lang w:val="mn-MN"/>
        </w:rPr>
        <w:t xml:space="preserve">.Төслийн 6.8 дугаар зүйлийн </w:t>
      </w:r>
      <w:r>
        <w:rPr>
          <w:rFonts w:ascii="Arial" w:cs="Arial" w:eastAsia="Arial" w:hAnsi="Arial"/>
          <w:bCs/>
          <w:color w:val="000000"/>
          <w:sz w:val="24"/>
          <w:szCs w:val="24"/>
          <w:lang w:eastAsia="ja-JP" w:val="mn-MN"/>
        </w:rPr>
        <w:t>2 дахь “прокурор” гэсний дараа “, шүүх” гэж нэмж, мөн зүйлийн 1 дэх хэсгийг доор дурдсанаар өөрчлөн найруулах:</w:t>
      </w:r>
    </w:p>
    <w:p>
      <w:pPr>
        <w:pStyle w:val="style34"/>
        <w:spacing w:line="115" w:lineRule="atLeast"/>
        <w:jc w:val="both"/>
      </w:pPr>
      <w:r>
        <w:rPr/>
      </w:r>
    </w:p>
    <w:p>
      <w:pPr>
        <w:pStyle w:val="style34"/>
        <w:spacing w:line="115" w:lineRule="atLeast"/>
        <w:jc w:val="both"/>
      </w:pPr>
      <w:r>
        <w:rPr>
          <w:rFonts w:ascii="Arial" w:cs="Arial" w:hAnsi="Arial"/>
          <w:b w:val="false"/>
          <w:bCs w:val="false"/>
          <w:sz w:val="24"/>
          <w:szCs w:val="24"/>
          <w:u w:val="none"/>
          <w:lang w:val="mn-MN"/>
        </w:rPr>
        <w:tab/>
        <w:t>“</w:t>
      </w:r>
      <w:r>
        <w:rPr>
          <w:rFonts w:ascii="Arial" w:cs="Arial" w:hAnsi="Arial"/>
          <w:b w:val="false"/>
          <w:bCs w:val="false"/>
          <w:color w:val="000000"/>
          <w:sz w:val="24"/>
          <w:szCs w:val="24"/>
          <w:u w:val="none"/>
          <w:lang w:val="mn-MN"/>
        </w:rPr>
        <w:t>1.</w:t>
      </w:r>
      <w:r>
        <w:rPr>
          <w:rStyle w:val="style25"/>
          <w:rFonts w:ascii="Arial" w:cs="Arial" w:hAnsi="Arial"/>
          <w:b w:val="false"/>
          <w:bCs w:val="false"/>
          <w:color w:val="000000"/>
          <w:sz w:val="24"/>
          <w:szCs w:val="24"/>
          <w:u w:val="none"/>
          <w:shd w:fill="FFFFFF" w:val="clear"/>
          <w:lang w:val="mn-MN"/>
        </w:rPr>
        <w:t>Эрх бүхий албан тушаалтан, прокурор, шүүх нь монгол хэл мэдэхгүй, эсхүл хөгжлийн бэрхшээлтэйн улмаас төрийн албан ёсны хэл, бичгээр харилцаж чадахгүй байгаа оролцогчийг орчуулагч, хэлмэрчийн тусламж авах боломжоор хангах үүрэгтэй.”</w:t>
      </w:r>
      <w:r>
        <w:rPr>
          <w:rStyle w:val="style25"/>
          <w:rFonts w:ascii="Arial" w:cs="Arial" w:hAnsi="Arial"/>
          <w:b/>
          <w:bCs/>
          <w:color w:val="000000"/>
          <w:sz w:val="24"/>
          <w:szCs w:val="24"/>
          <w:u w:val="none"/>
          <w:shd w:fill="FFFFFF" w:val="clear"/>
          <w:lang w:eastAsia="en-US" w:val="mn-MN"/>
        </w:rPr>
        <w:t xml:space="preserve"> </w:t>
      </w:r>
      <w:r>
        <w:rPr>
          <w:rStyle w:val="style25"/>
          <w:rFonts w:ascii="Arial" w:cs="Arial" w:hAnsi="Arial"/>
          <w:b w:val="false"/>
          <w:bCs w:val="false"/>
          <w:color w:val="000000"/>
          <w:sz w:val="24"/>
          <w:szCs w:val="24"/>
          <w:u w:val="none"/>
          <w:shd w:fill="FFFFFF" w:val="clear"/>
          <w:lang w:eastAsia="en-US" w:val="mn-MN"/>
        </w:rPr>
        <w:t>92</w:t>
      </w:r>
      <w:r>
        <w:rPr>
          <w:rStyle w:val="style25"/>
          <w:rFonts w:ascii="Arial" w:cs="Arial" w:hAnsi="Arial"/>
          <w:b w:val="false"/>
          <w:bCs w:val="false"/>
          <w:i w:val="false"/>
          <w:iCs w:val="false"/>
          <w:color w:val="000000"/>
          <w:sz w:val="24"/>
          <w:szCs w:val="24"/>
          <w:u w:val="none"/>
          <w:shd w:fill="FFFFFF" w:val="clear"/>
          <w:lang w:eastAsia="en-US" w:val="mn-MN"/>
        </w:rPr>
        <w:t xml:space="preserve"> дугаар саналаар санал хураая. Санал хураалтад 43 гишүүн оролцож, 29 гишүүн дэмжиж, 67.4 хувиар 93 дэмжигдлээ. </w:t>
      </w:r>
    </w:p>
    <w:p>
      <w:pPr>
        <w:pStyle w:val="style34"/>
        <w:spacing w:line="115" w:lineRule="atLeast"/>
        <w:jc w:val="right"/>
      </w:pPr>
      <w:r>
        <w:rPr/>
      </w:r>
    </w:p>
    <w:p>
      <w:pPr>
        <w:pStyle w:val="style34"/>
        <w:spacing w:line="115" w:lineRule="atLeast"/>
        <w:jc w:val="both"/>
      </w:pPr>
      <w:r>
        <w:rPr>
          <w:rStyle w:val="style25"/>
          <w:rFonts w:ascii="Arial" w:cs="Arial" w:hAnsi="Arial"/>
          <w:b/>
          <w:bCs/>
          <w:color w:val="000000"/>
          <w:sz w:val="24"/>
          <w:szCs w:val="24"/>
          <w:u w:val="none"/>
          <w:shd w:fill="FFFFFF" w:val="clear"/>
          <w:lang w:eastAsia="en-US" w:val="mn-MN"/>
        </w:rPr>
        <w:tab/>
      </w:r>
      <w:r>
        <w:rPr>
          <w:rFonts w:ascii="Arial" w:cs="Arial" w:hAnsi="Arial"/>
          <w:b/>
          <w:sz w:val="24"/>
          <w:szCs w:val="24"/>
          <w:lang w:val="mn-MN"/>
        </w:rPr>
        <w:t>94</w:t>
      </w:r>
      <w:r>
        <w:rPr>
          <w:rFonts w:ascii="Arial" w:cs="Arial" w:hAnsi="Arial"/>
          <w:sz w:val="24"/>
          <w:szCs w:val="24"/>
          <w:lang w:val="mn-MN"/>
        </w:rPr>
        <w:t>.Төслийн 6.9 дүгээр зүйлийн 1 дэх хэсгийн 1.1 дэх заалтын “төрсөн болон үрчилж авсан” гэснийг хасаж, мөн зүйлийн 2 дахь хэсгийн “томилохтой” гэснийг “тогтоохтой” гэж өөрчлөх.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94 дүгээ</w:t>
      </w:r>
      <w:r>
        <w:rPr>
          <w:rFonts w:ascii="Arial" w:cs="Arial" w:hAnsi="Arial"/>
          <w:b w:val="false"/>
          <w:bCs w:val="false"/>
          <w:i w:val="false"/>
          <w:iCs w:val="false"/>
          <w:color w:val="000000"/>
          <w:sz w:val="24"/>
          <w:szCs w:val="24"/>
          <w:u w:val="none"/>
          <w:lang w:val="mn-MN"/>
        </w:rPr>
        <w:t xml:space="preserve">р саналаар санал хураая. Санал хураалтад 43 гишүүн оролцож, 28 гишүүн дэмжиж, 65.1 хувиар 94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95</w:t>
      </w:r>
      <w:r>
        <w:rPr>
          <w:rFonts w:ascii="Arial" w:cs="Arial" w:hAnsi="Arial"/>
          <w:sz w:val="24"/>
          <w:szCs w:val="24"/>
          <w:lang w:val="mn-MN"/>
        </w:rPr>
        <w:t>.Төслийн 6.11 дүгээр зүйлийн 2 дахь хэсгийн “хүн” гэсний өмнө “хоёроос доошгүй” гэж нэмэх.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95</w:t>
      </w:r>
      <w:r>
        <w:rPr>
          <w:rFonts w:ascii="Arial" w:cs="Arial" w:hAnsi="Arial"/>
          <w:b w:val="false"/>
          <w:bCs w:val="false"/>
          <w:i w:val="false"/>
          <w:iCs w:val="false"/>
          <w:color w:val="000000"/>
          <w:sz w:val="24"/>
          <w:szCs w:val="24"/>
          <w:u w:val="none"/>
          <w:lang w:val="mn-MN"/>
        </w:rPr>
        <w:t xml:space="preserve"> дугаар саналаар санал хураая. Санал хураалтад 43 гишүүн оролцож, 27 гишүүн дэмжиж, 62.8 хувиар 95 дэмжигдлээ. </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96</w:t>
      </w:r>
      <w:r>
        <w:rPr>
          <w:rFonts w:ascii="Arial" w:cs="Arial" w:hAnsi="Arial"/>
          <w:sz w:val="24"/>
          <w:szCs w:val="24"/>
          <w:lang w:val="mn-MN"/>
        </w:rPr>
        <w:t>.Төслийн 6.13 дугаар зүйлийн гарчгийн “үүрэг” гэснийг, мөн зүйлийн 3, 6 дахь хэсгийн “төрийн байгууллага” гэснийг, мөн зүйлийн 6 дахь хэсгийн “</w:t>
      </w:r>
      <w:r>
        <w:rPr>
          <w:rFonts w:ascii="Arial" w:cs="Arial" w:hAnsi="Arial"/>
          <w:strike w:val="false"/>
          <w:dstrike w:val="false"/>
          <w:sz w:val="24"/>
          <w:szCs w:val="24"/>
          <w:lang w:val="mn-MN"/>
        </w:rPr>
        <w:t>анх гаргаж өгсөн этгээдийн хүсэлтээр” гэснийг</w:t>
      </w:r>
      <w:r>
        <w:rPr>
          <w:rFonts w:ascii="Arial" w:cs="Arial" w:hAnsi="Arial"/>
          <w:sz w:val="24"/>
          <w:szCs w:val="24"/>
          <w:lang w:val="mn-MN"/>
        </w:rPr>
        <w:t xml:space="preserve"> тус тус хасаж, мөн зүйлийн доор дурдсан агуулгатай 1, 4 дэх хэсгийг тус тус хасах:</w:t>
      </w:r>
    </w:p>
    <w:p>
      <w:pPr>
        <w:pStyle w:val="style34"/>
        <w:spacing w:line="115" w:lineRule="atLeast"/>
        <w:jc w:val="both"/>
      </w:pPr>
      <w:r>
        <w:rPr/>
      </w:r>
    </w:p>
    <w:p>
      <w:pPr>
        <w:pStyle w:val="style40"/>
        <w:spacing w:after="0" w:before="0" w:line="115" w:lineRule="atLeast"/>
        <w:ind w:firstLine="630" w:left="0" w:right="0"/>
        <w:contextualSpacing w:val="false"/>
        <w:jc w:val="both"/>
      </w:pPr>
      <w:r>
        <w:rPr>
          <w:rFonts w:ascii="Arial" w:cs="Arial" w:hAnsi="Arial"/>
          <w:sz w:val="24"/>
          <w:szCs w:val="24"/>
          <w:lang w:val="mn-MN"/>
        </w:rPr>
        <w:tab/>
        <w:t>“</w:t>
      </w:r>
      <w:r>
        <w:rPr>
          <w:rFonts w:ascii="Arial" w:cs="Arial" w:hAnsi="Arial"/>
          <w:strike w:val="false"/>
          <w:dstrike w:val="false"/>
          <w:sz w:val="24"/>
          <w:szCs w:val="24"/>
          <w:lang w:val="mn-MN"/>
        </w:rPr>
        <w:t>1.Эрх бүхий албан тушаалтан зөрчил шалган шийдвэрлэхэд ач холбогдол бүхий нотлох баримтыг цуглуулж, үнэлнэ.</w:t>
      </w:r>
    </w:p>
    <w:p>
      <w:pPr>
        <w:pStyle w:val="style40"/>
        <w:spacing w:after="0" w:before="0" w:line="115" w:lineRule="atLeast"/>
        <w:ind w:firstLine="630" w:left="0" w:right="0"/>
        <w:contextualSpacing w:val="false"/>
        <w:jc w:val="both"/>
      </w:pPr>
      <w:r>
        <w:rPr/>
      </w:r>
    </w:p>
    <w:p>
      <w:pPr>
        <w:pStyle w:val="style40"/>
        <w:spacing w:after="0" w:before="0" w:line="115" w:lineRule="atLeast"/>
        <w:ind w:firstLine="630" w:left="0" w:right="0"/>
        <w:contextualSpacing w:val="false"/>
        <w:jc w:val="both"/>
      </w:pPr>
      <w:r>
        <w:rPr>
          <w:rFonts w:ascii="Arial" w:cs="Arial" w:hAnsi="Arial"/>
          <w:strike w:val="false"/>
          <w:dstrike w:val="false"/>
          <w:sz w:val="24"/>
          <w:szCs w:val="24"/>
          <w:lang w:val="mn-MN"/>
        </w:rPr>
        <w:t>4.Оролцогч нотлох баримт гарган өгч болно.</w:t>
      </w:r>
      <w:r>
        <w:rPr>
          <w:rFonts w:ascii="Arial" w:cs="Arial" w:hAnsi="Arial"/>
          <w:sz w:val="24"/>
          <w:szCs w:val="24"/>
          <w:lang w:val="mn-MN"/>
        </w:rPr>
        <w:t>”</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96</w:t>
      </w:r>
      <w:r>
        <w:rPr>
          <w:rFonts w:ascii="Arial" w:cs="Arial" w:hAnsi="Arial"/>
          <w:b w:val="false"/>
          <w:bCs w:val="false"/>
          <w:i w:val="false"/>
          <w:iCs w:val="false"/>
          <w:color w:val="000000"/>
          <w:sz w:val="24"/>
          <w:szCs w:val="24"/>
          <w:u w:val="none"/>
          <w:lang w:val="mn-MN"/>
        </w:rPr>
        <w:t xml:space="preserve"> дугаар саналаар санал хураая. Санал хураалтад 42 гишүүн оролцож, 27 гишүүн дэмжиж, 64.3 хувиар 96 дэмжигдлээ. </w:t>
      </w:r>
    </w:p>
    <w:p>
      <w:pPr>
        <w:pStyle w:val="style40"/>
        <w:spacing w:after="0" w:before="0" w:line="115" w:lineRule="atLeast"/>
        <w:ind w:firstLine="630" w:left="0" w:right="0"/>
        <w:contextualSpacing w:val="false"/>
        <w:jc w:val="right"/>
      </w:pPr>
      <w:r>
        <w:rPr/>
      </w:r>
    </w:p>
    <w:p>
      <w:pPr>
        <w:pStyle w:val="style40"/>
        <w:spacing w:after="0" w:before="0" w:line="115" w:lineRule="atLeast"/>
        <w:ind w:firstLine="630" w:left="0" w:right="0"/>
        <w:contextualSpacing w:val="false"/>
        <w:jc w:val="both"/>
      </w:pPr>
      <w:r>
        <w:rPr>
          <w:rFonts w:ascii="Arial" w:cs="Arial" w:hAnsi="Arial"/>
          <w:b/>
          <w:bCs/>
          <w:color w:val="000000"/>
          <w:sz w:val="24"/>
          <w:szCs w:val="24"/>
          <w:u w:val="none"/>
          <w:lang w:val="mn-MN"/>
        </w:rPr>
        <w:t>97</w:t>
      </w:r>
      <w:r>
        <w:rPr>
          <w:rFonts w:ascii="Arial" w:cs="Arial" w:hAnsi="Arial"/>
          <w:b w:val="false"/>
          <w:bCs w:val="false"/>
          <w:color w:val="000000"/>
          <w:sz w:val="24"/>
          <w:szCs w:val="24"/>
          <w:u w:val="none"/>
          <w:lang w:val="mn-MN"/>
        </w:rPr>
        <w:t>.</w:t>
      </w:r>
      <w:r>
        <w:rPr>
          <w:rStyle w:val="style25"/>
          <w:rFonts w:ascii="Arial" w:cs="Arial" w:hAnsi="Arial"/>
          <w:b w:val="false"/>
          <w:bCs w:val="false"/>
          <w:color w:val="000000"/>
          <w:sz w:val="24"/>
          <w:szCs w:val="24"/>
          <w:u w:val="none"/>
          <w:shd w:fill="FFFFFF" w:val="clear"/>
          <w:lang w:eastAsia="en-US" w:val="mn-MN"/>
        </w:rPr>
        <w:t xml:space="preserve">Төслийн 6.13 дугаар зүйлийн 5 дахь хэсгийн “цуглуулсан” гэсний дараа “, </w:t>
      </w:r>
      <w:r>
        <w:rPr>
          <w:rFonts w:ascii="Arial" w:cs="Arial" w:hAnsi="Arial"/>
          <w:b w:val="false"/>
          <w:bCs w:val="false"/>
          <w:color w:val="000000"/>
          <w:sz w:val="24"/>
          <w:szCs w:val="24"/>
          <w:u w:val="none"/>
          <w:lang w:val="mn-MN"/>
        </w:rPr>
        <w:t>бэхжүүлсэн” гэж нэмж, мөн зүйлийн 6 дахь хэсгийн “хавсаргана” гэснийг “хавсаргаж болно” гэж өөрчлөх.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97</w:t>
      </w:r>
      <w:r>
        <w:rPr>
          <w:rFonts w:ascii="Arial" w:cs="Arial" w:hAnsi="Arial"/>
          <w:b w:val="false"/>
          <w:bCs w:val="false"/>
          <w:i w:val="false"/>
          <w:iCs w:val="false"/>
          <w:color w:val="000000"/>
          <w:sz w:val="24"/>
          <w:szCs w:val="24"/>
          <w:u w:val="none"/>
          <w:lang w:val="mn-MN"/>
        </w:rPr>
        <w:t xml:space="preserve"> дугаар саналаар санал хураая. Санал хураалтад 42 гишүүн оролцож, 27 гишүүн дэмжиж, 64.3 хувиар 97 дэмжигдлээ. </w:t>
      </w:r>
    </w:p>
    <w:p>
      <w:pPr>
        <w:pStyle w:val="style40"/>
        <w:spacing w:after="0" w:before="0" w:line="115" w:lineRule="atLeast"/>
        <w:ind w:firstLine="630" w:left="0" w:right="0"/>
        <w:contextualSpacing w:val="false"/>
        <w:jc w:val="right"/>
      </w:pPr>
      <w:r>
        <w:rPr/>
      </w:r>
    </w:p>
    <w:p>
      <w:pPr>
        <w:pStyle w:val="style40"/>
        <w:spacing w:after="0" w:before="0" w:line="115" w:lineRule="atLeast"/>
        <w:ind w:firstLine="630" w:left="0" w:right="0"/>
        <w:contextualSpacing w:val="false"/>
        <w:jc w:val="both"/>
      </w:pPr>
      <w:r>
        <w:rPr>
          <w:rFonts w:ascii="Arial" w:cs="Arial" w:hAnsi="Arial"/>
          <w:b/>
          <w:sz w:val="24"/>
          <w:szCs w:val="24"/>
          <w:lang w:val="mn-MN"/>
        </w:rPr>
        <w:tab/>
        <w:t>98</w:t>
      </w:r>
      <w:r>
        <w:rPr>
          <w:rFonts w:ascii="Arial" w:cs="Arial" w:hAnsi="Arial"/>
          <w:sz w:val="24"/>
          <w:szCs w:val="24"/>
          <w:lang w:val="mn-MN"/>
        </w:rPr>
        <w:t>.Төслийн Долдугаар бүлгийг доор дурдсанаар өөрчлөн найруулж, Аравдугаар бүлгийн 10.5 дугаар зүйл болгох:</w:t>
      </w:r>
    </w:p>
    <w:p>
      <w:pPr>
        <w:pStyle w:val="style40"/>
        <w:spacing w:after="0" w:before="0" w:line="115" w:lineRule="atLeast"/>
        <w:ind w:firstLine="630" w:left="0" w:right="0"/>
        <w:contextualSpacing w:val="false"/>
        <w:jc w:val="both"/>
      </w:pPr>
      <w:r>
        <w:rPr/>
      </w:r>
    </w:p>
    <w:p>
      <w:pPr>
        <w:pStyle w:val="style40"/>
        <w:spacing w:after="0" w:before="0" w:line="115" w:lineRule="atLeast"/>
        <w:ind w:firstLine="630" w:left="0" w:right="0"/>
        <w:contextualSpacing w:val="false"/>
        <w:jc w:val="both"/>
      </w:pPr>
      <w:r>
        <w:rPr>
          <w:rFonts w:ascii="Arial" w:cs="Arial" w:hAnsi="Arial"/>
          <w:sz w:val="24"/>
          <w:szCs w:val="24"/>
          <w:lang w:val="mn-MN"/>
        </w:rPr>
        <w:t>“</w:t>
      </w:r>
      <w:r>
        <w:rPr>
          <w:rFonts w:ascii="Arial" w:cs="Arial" w:hAnsi="Arial"/>
          <w:b/>
          <w:bCs/>
          <w:strike w:val="false"/>
          <w:dstrike w:val="false"/>
          <w:sz w:val="24"/>
          <w:szCs w:val="24"/>
          <w:u w:val="none"/>
          <w:lang w:val="mn-MN"/>
        </w:rPr>
        <w:t>10.5</w:t>
      </w:r>
      <w:r>
        <w:rPr>
          <w:rFonts w:ascii="Arial" w:cs="Arial" w:hAnsi="Arial"/>
          <w:b/>
          <w:bCs/>
          <w:sz w:val="24"/>
          <w:szCs w:val="24"/>
          <w:u w:val="none"/>
          <w:lang w:val="mn-MN"/>
        </w:rPr>
        <w:t xml:space="preserve"> дугаар зүйл.Хялбаршуулсан журмаар зөрчил шалган шийдвэрлэх              </w:t>
      </w:r>
    </w:p>
    <w:p>
      <w:pPr>
        <w:pStyle w:val="style40"/>
        <w:spacing w:after="0" w:before="0" w:line="115" w:lineRule="atLeast"/>
        <w:ind w:firstLine="630" w:left="0" w:right="0"/>
        <w:contextualSpacing w:val="false"/>
        <w:jc w:val="both"/>
      </w:pPr>
      <w:r>
        <w:rPr/>
      </w:r>
    </w:p>
    <w:p>
      <w:pPr>
        <w:pStyle w:val="style40"/>
        <w:spacing w:after="0" w:before="0" w:line="115" w:lineRule="atLeast"/>
        <w:ind w:firstLine="720" w:left="0" w:right="0"/>
        <w:contextualSpacing w:val="false"/>
        <w:jc w:val="both"/>
      </w:pPr>
      <w:r>
        <w:rPr>
          <w:rFonts w:ascii="Arial" w:cs="Arial" w:hAnsi="Arial"/>
          <w:b w:val="false"/>
          <w:bCs w:val="false"/>
          <w:sz w:val="24"/>
          <w:szCs w:val="24"/>
          <w:u w:val="none"/>
          <w:lang w:val="mn-MN"/>
        </w:rPr>
        <w:t xml:space="preserve">1.дараахь үндэслэлийн аль нэг нь тогтоогдвол эрх бүхий албан тушаалтан хялбаршуулсан журмаар зөрчлийг шалган шийдвэрлэнэ: </w:t>
      </w:r>
    </w:p>
    <w:p>
      <w:pPr>
        <w:pStyle w:val="style40"/>
        <w:spacing w:after="0" w:before="0" w:line="115" w:lineRule="atLeast"/>
        <w:ind w:firstLine="720" w:left="0" w:right="0"/>
        <w:contextualSpacing w:val="false"/>
        <w:jc w:val="both"/>
      </w:pPr>
      <w:r>
        <w:rPr/>
      </w:r>
    </w:p>
    <w:p>
      <w:pPr>
        <w:pStyle w:val="style40"/>
        <w:spacing w:after="0" w:before="0" w:line="115" w:lineRule="atLeast"/>
        <w:ind w:firstLine="720" w:left="0" w:right="0"/>
        <w:contextualSpacing w:val="false"/>
        <w:jc w:val="both"/>
      </w:pPr>
      <w:r>
        <w:rPr>
          <w:rFonts w:ascii="Arial" w:cs="Arial" w:hAnsi="Arial"/>
          <w:b w:val="false"/>
          <w:bCs w:val="false"/>
          <w:sz w:val="24"/>
          <w:szCs w:val="24"/>
          <w:u w:val="none"/>
          <w:lang w:val="mn-MN"/>
        </w:rPr>
        <w:tab/>
        <w:t>1.1.зөрчил үйлдэгдсэн нь ил тодорхой, зөрчил, учирсан хохирлыг нотлох талаар нэмэлт ажиллагаа явуулах шаардлагагүй бол;</w:t>
      </w:r>
    </w:p>
    <w:p>
      <w:pPr>
        <w:pStyle w:val="style40"/>
        <w:spacing w:after="0" w:before="0" w:line="115" w:lineRule="atLeast"/>
        <w:ind w:firstLine="720" w:left="0" w:right="0"/>
        <w:contextualSpacing w:val="false"/>
        <w:jc w:val="both"/>
      </w:pPr>
      <w:r>
        <w:rPr/>
      </w:r>
    </w:p>
    <w:p>
      <w:pPr>
        <w:pStyle w:val="style40"/>
        <w:spacing w:after="0" w:before="0" w:line="115" w:lineRule="atLeast"/>
        <w:ind w:firstLine="720" w:left="0" w:right="0"/>
        <w:contextualSpacing w:val="false"/>
        <w:jc w:val="both"/>
      </w:pPr>
      <w:r>
        <w:rPr>
          <w:rFonts w:ascii="Arial" w:cs="Arial" w:hAnsi="Arial"/>
          <w:b w:val="false"/>
          <w:bCs w:val="false"/>
          <w:sz w:val="24"/>
          <w:szCs w:val="24"/>
          <w:u w:val="none"/>
          <w:lang w:val="mn-MN"/>
        </w:rPr>
        <w:tab/>
        <w:t>1.2.зөрчил үйлдэгдсэн нь нотлох баримтаар тогтоогдож холбогдогч зөрчил үйлдсэнээ сайн дураараа хүлээн зөвшөөрсөн бол.</w:t>
      </w:r>
    </w:p>
    <w:p>
      <w:pPr>
        <w:pStyle w:val="style40"/>
        <w:spacing w:after="0" w:before="0" w:line="115" w:lineRule="atLeast"/>
        <w:ind w:firstLine="720" w:left="0" w:right="0"/>
        <w:contextualSpacing w:val="false"/>
        <w:jc w:val="both"/>
      </w:pPr>
      <w:r>
        <w:rPr/>
      </w:r>
    </w:p>
    <w:p>
      <w:pPr>
        <w:pStyle w:val="style40"/>
        <w:spacing w:after="0" w:before="0" w:line="115" w:lineRule="atLeast"/>
        <w:ind w:firstLine="720" w:left="0" w:right="0"/>
        <w:contextualSpacing w:val="false"/>
        <w:jc w:val="both"/>
      </w:pPr>
      <w:r>
        <w:rPr>
          <w:rFonts w:ascii="Arial" w:cs="Arial" w:hAnsi="Arial"/>
          <w:b w:val="false"/>
          <w:bCs w:val="false"/>
          <w:color w:val="000000"/>
          <w:sz w:val="24"/>
          <w:szCs w:val="24"/>
          <w:u w:val="none"/>
          <w:shd w:fill="FFFFFF" w:val="clear"/>
          <w:lang w:val="mn-MN"/>
        </w:rPr>
        <w:t>2.Энэ зүйлийн 1 дэх хэсэгт заасан үндэслэлээр эрх бүхий албан тушаалтан газар дээр нь торгох шийтгэл оногдуулна.</w:t>
      </w:r>
    </w:p>
    <w:p>
      <w:pPr>
        <w:pStyle w:val="style40"/>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b w:val="false"/>
          <w:bCs w:val="false"/>
          <w:sz w:val="24"/>
          <w:szCs w:val="24"/>
          <w:u w:val="none"/>
          <w:shd w:fill="FFFFFF" w:val="clear"/>
        </w:rPr>
        <w:t>3.Холбогдогч энэ зүйлийн 1 дэх хэсгийн 1.2 дахь заалтад заасан үндэслэлээр зөрчил шалгах ажиллагааг хялбаршуулсан журмаар явуулах тухай хүсэлтийг эрх бүхий албан тушаалтанд зөрчил шалган шийдвэрлэх ажиллагааны аль ч үед гаргаж болно.</w:t>
      </w:r>
    </w:p>
    <w:p>
      <w:pPr>
        <w:pStyle w:val="style48"/>
        <w:spacing w:after="0" w:before="0" w:line="115" w:lineRule="atLeast"/>
        <w:ind w:firstLine="720" w:left="0" w:right="0"/>
        <w:contextualSpacing w:val="false"/>
        <w:jc w:val="both"/>
      </w:pPr>
      <w:r>
        <w:rPr/>
      </w:r>
    </w:p>
    <w:p>
      <w:pPr>
        <w:pStyle w:val="style40"/>
        <w:spacing w:after="0" w:before="0" w:line="115" w:lineRule="atLeast"/>
        <w:ind w:firstLine="720" w:left="0" w:right="0"/>
        <w:contextualSpacing w:val="false"/>
        <w:jc w:val="both"/>
      </w:pPr>
      <w:r>
        <w:rPr>
          <w:rFonts w:ascii="Arial" w:cs="Arial" w:hAnsi="Arial"/>
          <w:b w:val="false"/>
          <w:bCs w:val="false"/>
          <w:sz w:val="24"/>
          <w:szCs w:val="24"/>
          <w:u w:val="none"/>
          <w:shd w:fill="FFFFFF" w:val="clear"/>
          <w:lang w:val="mn-MN"/>
        </w:rPr>
        <w:t>4.Зөрчлийн хэрэг бүртгэлтийн явцад холбогдогч зөрчил үйлдсэнээ сайн дураараа хүлээн зөвшөөрсөн, зөрчил үйлдсэн нь тогтоогдож байгаа бол эрх бүхий албан тушаалтан шийтгэл оногдуулна.</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b w:val="false"/>
          <w:bCs w:val="false"/>
          <w:sz w:val="24"/>
          <w:szCs w:val="24"/>
          <w:u w:val="none"/>
          <w:shd w:fill="FFFFFF" w:val="clear"/>
        </w:rPr>
        <w:t>5.Холбогдогчийг зөрчил үйлдсэн болохыг хүлээн зөвшөөрүүлэхээр тулган шаардах, албадахыг хориглоно.”</w:t>
      </w:r>
      <w:r>
        <w:rPr>
          <w:rFonts w:cs="Arial"/>
          <w:b/>
          <w:bCs/>
          <w:color w:val="000000"/>
          <w:sz w:val="24"/>
          <w:szCs w:val="24"/>
          <w:u w:val="none"/>
          <w:shd w:fill="FFFFFF" w:val="clear"/>
          <w:lang w:val="mn-MN"/>
        </w:rPr>
        <w:t xml:space="preserve"> </w:t>
      </w:r>
      <w:r>
        <w:rPr>
          <w:rFonts w:cs="Arial"/>
          <w:b w:val="false"/>
          <w:bCs w:val="false"/>
          <w:color w:val="000000"/>
          <w:sz w:val="24"/>
          <w:szCs w:val="24"/>
          <w:u w:val="none"/>
          <w:shd w:fill="FFFFFF" w:val="clear"/>
          <w:lang w:val="mn-MN"/>
        </w:rPr>
        <w:t>98</w:t>
      </w:r>
      <w:r>
        <w:rPr>
          <w:rFonts w:cs="Arial"/>
          <w:b w:val="false"/>
          <w:bCs w:val="false"/>
          <w:i w:val="false"/>
          <w:iCs w:val="false"/>
          <w:color w:val="000000"/>
          <w:sz w:val="24"/>
          <w:szCs w:val="24"/>
          <w:u w:val="none"/>
          <w:shd w:fill="FFFFFF" w:val="clear"/>
          <w:lang w:val="mn-MN"/>
        </w:rPr>
        <w:t xml:space="preserve"> дугаар саналаар санал хураая. Санал хураалтад 43 гишүүн оролцож, 28 гишүүн дэмжиж, 65.1 хувиар 98 дэмжигдлээ. </w:t>
      </w:r>
    </w:p>
    <w:p>
      <w:pPr>
        <w:pStyle w:val="style40"/>
        <w:spacing w:after="0" w:before="0" w:line="115" w:lineRule="atLeast"/>
        <w:ind w:firstLine="630" w:left="0" w:right="0"/>
        <w:contextualSpacing w:val="false"/>
        <w:jc w:val="both"/>
      </w:pPr>
      <w:r>
        <w:rPr/>
      </w:r>
    </w:p>
    <w:p>
      <w:pPr>
        <w:pStyle w:val="style40"/>
        <w:spacing w:after="0" w:before="0" w:line="115" w:lineRule="atLeast"/>
        <w:ind w:hanging="0" w:left="0" w:right="0"/>
        <w:contextualSpacing w:val="false"/>
        <w:jc w:val="both"/>
      </w:pPr>
      <w:r>
        <w:rPr>
          <w:rFonts w:ascii="Arial" w:cs="Arial" w:hAnsi="Arial"/>
          <w:b/>
          <w:sz w:val="24"/>
          <w:szCs w:val="24"/>
          <w:lang w:val="mn-MN"/>
        </w:rPr>
        <w:tab/>
        <w:t>99</w:t>
      </w:r>
      <w:r>
        <w:rPr>
          <w:rFonts w:ascii="Arial" w:cs="Arial" w:hAnsi="Arial"/>
          <w:sz w:val="24"/>
          <w:szCs w:val="24"/>
          <w:lang w:val="mn-MN"/>
        </w:rPr>
        <w:t>.</w:t>
      </w:r>
      <w:r>
        <w:rPr>
          <w:rFonts w:ascii="Arial" w:cs="Arial" w:hAnsi="Arial"/>
          <w:sz w:val="24"/>
          <w:szCs w:val="24"/>
        </w:rPr>
        <w:t>Төслийн 8.1 дүгээр зүйлийн 2 дахь хэсгийн “</w:t>
      </w:r>
      <w:r>
        <w:rPr>
          <w:rFonts w:ascii="Arial" w:cs="Arial" w:hAnsi="Arial"/>
          <w:strike w:val="false"/>
          <w:dstrike w:val="false"/>
          <w:sz w:val="24"/>
          <w:szCs w:val="24"/>
          <w:lang w:val="mn-MN"/>
        </w:rPr>
        <w:t>эд зүйл, бүтээгдэхүүн, ургамал, мал амьтнаас</w:t>
      </w:r>
      <w:r>
        <w:rPr>
          <w:rFonts w:ascii="Arial" w:cs="Arial" w:hAnsi="Arial"/>
          <w:sz w:val="24"/>
          <w:szCs w:val="24"/>
        </w:rPr>
        <w:t>” гэснийг, “</w:t>
      </w:r>
      <w:r>
        <w:rPr>
          <w:rFonts w:ascii="Arial" w:cs="Arial" w:hAnsi="Arial"/>
          <w:strike w:val="false"/>
          <w:dstrike w:val="false"/>
          <w:sz w:val="24"/>
          <w:szCs w:val="24"/>
          <w:lang w:val="mn-MN"/>
        </w:rPr>
        <w:t xml:space="preserve">эд зүйл, бүтээгдэхүүн, ургамал, мал амьтанд” </w:t>
      </w:r>
      <w:r>
        <w:rPr>
          <w:rFonts w:ascii="Arial" w:cs="Arial" w:hAnsi="Arial"/>
          <w:sz w:val="24"/>
          <w:szCs w:val="24"/>
        </w:rPr>
        <w:t xml:space="preserve">гэснийг, мөн зүйлийн 7 дахь хэсгийн </w:t>
      </w:r>
      <w:r>
        <w:rPr>
          <w:rFonts w:ascii="Arial" w:hAnsi="Arial"/>
          <w:sz w:val="24"/>
          <w:szCs w:val="24"/>
        </w:rPr>
        <w:t>“төсөөтэй” гэснийг, “чандлан” гэснийг тус тус хасаж, мөн зүйлийн доор дурдсан агуулгатай 5 дахь хэсгийг хасах:</w:t>
      </w:r>
    </w:p>
    <w:p>
      <w:pPr>
        <w:pStyle w:val="style40"/>
        <w:spacing w:after="0" w:before="0" w:line="115" w:lineRule="atLeast"/>
        <w:ind w:hanging="0" w:left="0" w:right="0"/>
        <w:contextualSpacing w:val="false"/>
        <w:jc w:val="both"/>
      </w:pPr>
      <w:r>
        <w:rPr/>
      </w:r>
    </w:p>
    <w:p>
      <w:pPr>
        <w:pStyle w:val="style40"/>
        <w:spacing w:after="0" w:before="0" w:line="115" w:lineRule="atLeast"/>
        <w:ind w:hanging="0" w:left="0" w:right="0"/>
        <w:contextualSpacing w:val="false"/>
        <w:jc w:val="both"/>
      </w:pPr>
      <w:r>
        <w:rPr>
          <w:rFonts w:ascii="Arial" w:hAnsi="Arial"/>
          <w:sz w:val="24"/>
          <w:szCs w:val="24"/>
        </w:rPr>
        <w:tab/>
        <w:t>“</w:t>
      </w:r>
      <w:r>
        <w:rPr>
          <w:rFonts w:ascii="Arial" w:cs="Arial" w:hAnsi="Arial"/>
          <w:strike w:val="false"/>
          <w:dstrike w:val="false"/>
          <w:sz w:val="24"/>
          <w:szCs w:val="24"/>
          <w:lang w:val="mn-MN"/>
        </w:rPr>
        <w:t>5.Эрх бүхий албан тушаалтан нь зөрчил шалгах ажиллагааг явуулах зорилгоор хувь хүний орон байрнаас бусад хүн, хуулийн этгээдийн эзэмшлийн объектод саадгүй нэвтэрч болно.”</w:t>
      </w:r>
      <w:r>
        <w:rPr>
          <w:rFonts w:ascii="Arial" w:cs="Arial" w:hAnsi="Arial"/>
          <w:b/>
          <w:bCs/>
          <w:strike w:val="false"/>
          <w:dstrike w:val="false"/>
          <w:color w:val="000000"/>
          <w:sz w:val="24"/>
          <w:szCs w:val="24"/>
          <w:u w:val="none"/>
          <w:lang w:val="mn-MN"/>
        </w:rPr>
        <w:t xml:space="preserve"> </w:t>
      </w:r>
      <w:r>
        <w:rPr>
          <w:rFonts w:ascii="Arial" w:cs="Arial" w:hAnsi="Arial"/>
          <w:b w:val="false"/>
          <w:bCs w:val="false"/>
          <w:strike w:val="false"/>
          <w:dstrike w:val="false"/>
          <w:color w:val="000000"/>
          <w:sz w:val="24"/>
          <w:szCs w:val="24"/>
          <w:u w:val="none"/>
          <w:lang w:val="mn-MN"/>
        </w:rPr>
        <w:t>99</w:t>
      </w:r>
      <w:r>
        <w:rPr>
          <w:rFonts w:ascii="Arial" w:cs="Arial" w:hAnsi="Arial"/>
          <w:b w:val="false"/>
          <w:bCs w:val="false"/>
          <w:i w:val="false"/>
          <w:iCs w:val="false"/>
          <w:strike w:val="false"/>
          <w:dstrike w:val="false"/>
          <w:color w:val="000000"/>
          <w:sz w:val="24"/>
          <w:szCs w:val="24"/>
          <w:u w:val="none"/>
          <w:lang w:val="mn-MN"/>
        </w:rPr>
        <w:t xml:space="preserve"> дүгээр саналаар санал хураая. Санал хураалтад 44 гишүүн оролцож, 26 гишүүн дэмжиж, 59.1 хувиар 99 дэмжигдлээ. </w:t>
      </w:r>
    </w:p>
    <w:p>
      <w:pPr>
        <w:pStyle w:val="style40"/>
        <w:spacing w:after="0" w:before="0" w:line="115" w:lineRule="atLeast"/>
        <w:ind w:hanging="0" w:left="0" w:right="0"/>
        <w:contextualSpacing w:val="false"/>
        <w:jc w:val="both"/>
      </w:pPr>
      <w:r>
        <w:rPr/>
      </w:r>
    </w:p>
    <w:p>
      <w:pPr>
        <w:pStyle w:val="style40"/>
        <w:spacing w:after="0" w:before="0" w:line="115" w:lineRule="atLeast"/>
        <w:ind w:hanging="0" w:left="0" w:right="0"/>
        <w:contextualSpacing w:val="false"/>
        <w:jc w:val="both"/>
      </w:pPr>
      <w:r>
        <w:rPr>
          <w:rFonts w:ascii="Arial" w:cs="Arial" w:hAnsi="Arial"/>
          <w:strike w:val="false"/>
          <w:dstrike w:val="false"/>
          <w:sz w:val="24"/>
          <w:szCs w:val="24"/>
          <w:lang w:val="mn-MN"/>
        </w:rPr>
        <w:tab/>
      </w:r>
      <w:r>
        <w:rPr>
          <w:rFonts w:ascii="Arial" w:cs="Arial" w:hAnsi="Arial"/>
          <w:b/>
          <w:bCs/>
          <w:strike w:val="false"/>
          <w:dstrike w:val="false"/>
          <w:sz w:val="24"/>
          <w:szCs w:val="24"/>
          <w:lang w:val="mn-MN"/>
        </w:rPr>
        <w:t>100</w:t>
      </w:r>
      <w:r>
        <w:rPr>
          <w:rFonts w:ascii="Arial" w:cs="Arial" w:hAnsi="Arial"/>
          <w:strike w:val="false"/>
          <w:dstrike w:val="false"/>
          <w:sz w:val="24"/>
          <w:szCs w:val="24"/>
          <w:lang w:val="mn-MN"/>
        </w:rPr>
        <w:t xml:space="preserve">.Төслийн 8.1 дүгээр зүйлийн 6 дахь хэсгийн “даруй” гэснийг хасаж, мөн </w:t>
      </w:r>
      <w:r>
        <w:rPr>
          <w:rFonts w:ascii="Arial" w:hAnsi="Arial"/>
          <w:sz w:val="24"/>
          <w:szCs w:val="24"/>
        </w:rPr>
        <w:t>хэсгийн “</w:t>
      </w:r>
      <w:r>
        <w:rPr>
          <w:rFonts w:ascii="Arial" w:cs="Arial" w:hAnsi="Arial"/>
          <w:sz w:val="24"/>
          <w:szCs w:val="24"/>
          <w:lang w:val="mn-MN"/>
        </w:rPr>
        <w:t>24 цагийн дотор харьяаллын дагуу шилжүүлнэ” гэснийг “даруй хүргүүлнэ” гэж өөрчилж, мөн зүйлийн 3, 4 дэх хэсгийг нэгтгэн доор дурдсанаар өөрчлөн найруулах:</w:t>
      </w:r>
    </w:p>
    <w:p>
      <w:pPr>
        <w:pStyle w:val="style40"/>
        <w:spacing w:after="0" w:before="0" w:line="115" w:lineRule="atLeast"/>
        <w:ind w:hanging="0" w:left="0" w:right="0"/>
        <w:contextualSpacing w:val="false"/>
        <w:jc w:val="both"/>
      </w:pPr>
      <w:r>
        <w:rPr/>
      </w:r>
    </w:p>
    <w:p>
      <w:pPr>
        <w:pStyle w:val="style40"/>
        <w:spacing w:after="0" w:before="0" w:line="115" w:lineRule="atLeast"/>
        <w:ind w:hanging="0" w:left="0" w:right="0"/>
        <w:contextualSpacing w:val="false"/>
        <w:jc w:val="both"/>
      </w:pPr>
      <w:r>
        <w:rPr>
          <w:rFonts w:ascii="Arial" w:cs="Arial" w:hAnsi="Arial"/>
          <w:sz w:val="24"/>
          <w:szCs w:val="24"/>
          <w:lang w:val="mn-MN"/>
        </w:rPr>
        <w:tab/>
        <w:t>“</w:t>
      </w:r>
      <w:r>
        <w:rPr>
          <w:rFonts w:ascii="Arial" w:cs="Arial" w:hAnsi="Arial"/>
          <w:b w:val="false"/>
          <w:bCs w:val="false"/>
          <w:sz w:val="24"/>
          <w:szCs w:val="24"/>
          <w:u w:val="none"/>
          <w:lang w:val="mn-MN"/>
        </w:rPr>
        <w:t>3.Эрх бүхий албан тушаалтан нь энэ хуульд прокурор, шүүхийн зөвшөөрлөөр явуулахаас бусад ажиллагааг явуулах шийдвэрийг бие даан гаргана.”</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100</w:t>
      </w:r>
      <w:r>
        <w:rPr>
          <w:rFonts w:ascii="Arial" w:cs="Arial" w:hAnsi="Arial"/>
          <w:b w:val="false"/>
          <w:bCs w:val="false"/>
          <w:i w:val="false"/>
          <w:iCs w:val="false"/>
          <w:color w:val="000000"/>
          <w:sz w:val="24"/>
          <w:szCs w:val="24"/>
          <w:u w:val="none"/>
          <w:lang w:val="mn-MN"/>
        </w:rPr>
        <w:t xml:space="preserve"> дугаар саналаар санал хураая. Санал хураалтад 44 гишүүн оролцож, 29 гишүүн дэмжиж, 65.9 хувиар 100 дэмжигдлээ. </w:t>
      </w:r>
    </w:p>
    <w:p>
      <w:pPr>
        <w:pStyle w:val="style40"/>
        <w:spacing w:after="0" w:before="0" w:line="115" w:lineRule="atLeast"/>
        <w:ind w:hanging="0" w:left="0" w:right="0"/>
        <w:contextualSpacing w:val="false"/>
        <w:jc w:val="right"/>
      </w:pPr>
      <w:r>
        <w:rPr/>
      </w:r>
    </w:p>
    <w:p>
      <w:pPr>
        <w:pStyle w:val="style48"/>
        <w:spacing w:after="0" w:before="0" w:line="115" w:lineRule="atLeast"/>
        <w:contextualSpacing w:val="false"/>
        <w:jc w:val="both"/>
      </w:pPr>
      <w:r>
        <w:rPr>
          <w:rFonts w:eastAsia="Droid Sans Fallback"/>
          <w:b w:val="false"/>
          <w:color w:val="00000A"/>
          <w:sz w:val="24"/>
          <w:szCs w:val="24"/>
          <w:lang w:bidi="hi-IN" w:eastAsia="zh-CN"/>
        </w:rPr>
        <w:tab/>
      </w:r>
      <w:r>
        <w:rPr>
          <w:rFonts w:eastAsia="Droid Sans Fallback"/>
          <w:b/>
          <w:bCs/>
          <w:color w:val="00000A"/>
          <w:sz w:val="24"/>
          <w:szCs w:val="24"/>
          <w:lang w:bidi="hi-IN" w:eastAsia="zh-CN"/>
        </w:rPr>
        <w:t>101</w:t>
      </w:r>
      <w:r>
        <w:rPr>
          <w:b w:val="false"/>
          <w:sz w:val="24"/>
          <w:szCs w:val="24"/>
        </w:rPr>
        <w:t>.</w:t>
      </w:r>
      <w:r>
        <w:rPr>
          <w:b w:val="false"/>
          <w:bCs w:val="false"/>
          <w:sz w:val="24"/>
          <w:szCs w:val="24"/>
        </w:rPr>
        <w:t>Төслийн 8.2 дугаар зүйлийн 1 дэх хэсгийн</w:t>
      </w:r>
      <w:r>
        <w:rPr>
          <w:sz w:val="24"/>
          <w:szCs w:val="24"/>
        </w:rPr>
        <w:t xml:space="preserve"> “</w:t>
      </w:r>
      <w:r>
        <w:rPr>
          <w:rFonts w:cs="Arial"/>
          <w:b w:val="false"/>
          <w:strike w:val="false"/>
          <w:dstrike w:val="false"/>
          <w:sz w:val="24"/>
          <w:szCs w:val="24"/>
          <w:lang w:val="mn-MN"/>
        </w:rPr>
        <w:t>энэ хуулийн 8.1 дүгээр зүйлийн 3 дахь хэсэгт заасан ажиллагааны зөвшөөрлийг прокурор, шүүхээс авахдаа” гэснийг</w:t>
      </w:r>
      <w:r>
        <w:rPr>
          <w:rFonts w:cs="Arial"/>
          <w:b w:val="false"/>
          <w:sz w:val="24"/>
          <w:szCs w:val="24"/>
          <w:lang w:val="mn-MN"/>
        </w:rPr>
        <w:t xml:space="preserve"> “</w:t>
      </w:r>
      <w:r>
        <w:rPr>
          <w:rFonts w:cs="Arial"/>
          <w:b w:val="false"/>
          <w:bCs w:val="false"/>
          <w:sz w:val="24"/>
          <w:szCs w:val="24"/>
          <w:u w:val="none"/>
          <w:lang w:val="mn-MN"/>
        </w:rPr>
        <w:t xml:space="preserve">энэ хуульд заасан прокурор, шүүхийн зөвшөөрлөөр явуулах ажиллагааны зөвшөөрлийг авахдаа” гэж,  </w:t>
      </w:r>
      <w:r>
        <w:rPr>
          <w:rFonts w:cs="Arial"/>
          <w:b w:val="false"/>
          <w:bCs w:val="false"/>
          <w:sz w:val="24"/>
          <w:szCs w:val="24"/>
          <w:lang w:val="mn-MN"/>
        </w:rPr>
        <w:t xml:space="preserve">“21.3-21.5” гэснийг “21.2, 21.3, 21.4, 21.5” гэж, мөн зүйлийн 2 дахь хэсгийн “энэ хуулийн 8.1 дүгээр зүйлийн 3 дахь хэсэгт заасан” гэснийг “тухайн” гэж тус тус өөрчилж, мөн хэсгийн “уг ажиллагааг” гэснийг хасах. </w:t>
      </w:r>
      <w:r>
        <w:rPr>
          <w:rFonts w:cs="Arial"/>
          <w:b w:val="false"/>
          <w:bCs w:val="false"/>
          <w:strike w:val="false"/>
          <w:dstrike w:val="false"/>
          <w:color w:val="000000"/>
          <w:sz w:val="24"/>
          <w:szCs w:val="24"/>
          <w:u w:val="none"/>
          <w:lang w:val="mn-MN"/>
        </w:rPr>
        <w:t>101</w:t>
      </w:r>
      <w:r>
        <w:rPr>
          <w:rFonts w:cs="Arial"/>
          <w:b w:val="false"/>
          <w:bCs w:val="false"/>
          <w:i w:val="false"/>
          <w:iCs w:val="false"/>
          <w:strike w:val="false"/>
          <w:dstrike w:val="false"/>
          <w:color w:val="000000"/>
          <w:sz w:val="24"/>
          <w:szCs w:val="24"/>
          <w:u w:val="none"/>
          <w:lang w:val="mn-MN"/>
        </w:rPr>
        <w:t xml:space="preserve"> дүгээр саналаар санал хураая. Санал хураалтад 44 гишүүн оролцож, 32 гишүүн дэмжиж, 72.7 хувиар 101 дэмжигдлээ. </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b/>
          <w:bCs/>
          <w:strike w:val="false"/>
          <w:dstrike w:val="false"/>
          <w:color w:val="000000"/>
          <w:sz w:val="24"/>
          <w:szCs w:val="24"/>
          <w:u w:val="none"/>
          <w:lang w:val="mn-MN"/>
        </w:rPr>
        <w:tab/>
        <w:t>102.</w:t>
      </w:r>
      <w:r>
        <w:rPr>
          <w:rStyle w:val="style25"/>
          <w:rFonts w:cs="Arial" w:eastAsia="Arial"/>
          <w:b w:val="false"/>
          <w:bCs w:val="false"/>
          <w:strike w:val="false"/>
          <w:dstrike w:val="false"/>
          <w:color w:val="000000"/>
          <w:sz w:val="24"/>
          <w:szCs w:val="24"/>
          <w:u w:val="none"/>
          <w:shd w:fill="FFFFFF" w:val="clear"/>
          <w:lang w:eastAsia="ja-JP" w:val="mn-MN"/>
        </w:rPr>
        <w:t>Төслийн 8.2 дугаар зүйлд доор дурдсан агуулгатай 1 дэх хэсэг нэмэх:</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Style w:val="style25"/>
          <w:rFonts w:cs="Arial" w:eastAsia="Arial"/>
          <w:b w:val="false"/>
          <w:bCs w:val="false"/>
          <w:strike w:val="false"/>
          <w:dstrike w:val="false"/>
          <w:color w:val="000000"/>
          <w:sz w:val="24"/>
          <w:szCs w:val="24"/>
          <w:u w:val="none"/>
          <w:shd w:fill="FFFFFF" w:val="clear"/>
          <w:lang w:eastAsia="ja-JP" w:val="mn-MN"/>
        </w:rPr>
        <w:tab/>
        <w:t>“1.Эрх бүхий албан тушаалтан нь энэ хуульд прокурор, шүүхийн зөвшөөрлөөр явуулах ажиллагааны саналыг 24 цагаас доошгүй хугацааны өмнө прокурорт хүргүүлнэ.”</w:t>
      </w:r>
      <w:r>
        <w:rPr>
          <w:rStyle w:val="style25"/>
          <w:rFonts w:cs="Arial" w:eastAsia="Arial"/>
          <w:b/>
          <w:bCs/>
          <w:strike w:val="false"/>
          <w:dstrike w:val="false"/>
          <w:color w:val="000000"/>
          <w:sz w:val="24"/>
          <w:szCs w:val="24"/>
          <w:u w:val="none"/>
          <w:shd w:fill="FFFFFF" w:val="clear"/>
          <w:lang w:eastAsia="ja-JP"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102</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43 гишүүн оролцож, 30 гишүүн дэмжиж, 69.8 хувиар 102 дэмжигдлээ. </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Fonts w:cs="Arial"/>
          <w:b w:val="false"/>
          <w:bCs w:val="false"/>
          <w:strike w:val="false"/>
          <w:dstrike w:val="false"/>
          <w:sz w:val="24"/>
          <w:szCs w:val="24"/>
          <w:u w:val="none"/>
          <w:lang w:val="mn-MN"/>
        </w:rPr>
        <w:tab/>
      </w:r>
      <w:r>
        <w:rPr>
          <w:rFonts w:cs="Arial"/>
          <w:b/>
          <w:bCs/>
          <w:strike w:val="false"/>
          <w:dstrike w:val="false"/>
          <w:color w:val="000000"/>
          <w:sz w:val="24"/>
          <w:szCs w:val="24"/>
          <w:u w:val="none"/>
          <w:lang w:val="mn-MN"/>
        </w:rPr>
        <w:t>103</w:t>
      </w:r>
      <w:r>
        <w:rPr>
          <w:rFonts w:cs="Arial"/>
          <w:b w:val="false"/>
          <w:bCs w:val="false"/>
          <w:strike w:val="false"/>
          <w:dstrike w:val="false"/>
          <w:color w:val="000000"/>
          <w:sz w:val="24"/>
          <w:szCs w:val="24"/>
          <w:u w:val="none"/>
          <w:lang w:val="mn-MN"/>
        </w:rPr>
        <w:t>.Төслийн 8.3 дугаар зүйлийн 1 дэх хэсгийг доор дурдсанаар өөрчлөн найруулах:</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Fonts w:cs="Arial"/>
          <w:b w:val="false"/>
          <w:bCs w:val="false"/>
          <w:strike w:val="false"/>
          <w:dstrike w:val="false"/>
          <w:color w:val="000000"/>
          <w:sz w:val="24"/>
          <w:szCs w:val="24"/>
          <w:u w:val="none"/>
          <w:lang w:val="mn-MN"/>
        </w:rPr>
        <w:tab/>
        <w:t>“</w:t>
      </w:r>
      <w:r>
        <w:rPr>
          <w:rFonts w:cs="Arial" w:eastAsia="Arial"/>
          <w:b w:val="false"/>
          <w:bCs w:val="false"/>
          <w:color w:val="000000"/>
          <w:sz w:val="24"/>
          <w:szCs w:val="24"/>
          <w:u w:val="none"/>
          <w:shd w:fill="FFFFFF" w:val="clear"/>
          <w:lang w:eastAsia="ja-JP" w:val="mn-MN"/>
        </w:rPr>
        <w:t>1.Эрх бүхий албан тушаалтан нь зөрчил үйлдэгдсэн даруй өөрийн санаачилгаар, зөрчил шалган шийдвэрлэхэд ач холбогдол бүхий нотлох баримтыг тогтоох зорилгоор прокурорын зөвшөөрлөөр зөрчил үйлдэгдсэн газар,</w:t>
      </w:r>
      <w:r>
        <w:rPr>
          <w:rFonts w:cs="Arial"/>
          <w:b w:val="false"/>
          <w:bCs w:val="false"/>
          <w:color w:val="000000"/>
          <w:sz w:val="24"/>
          <w:szCs w:val="24"/>
          <w:u w:val="none"/>
          <w:shd w:fill="FFFFFF" w:val="clear"/>
          <w:lang w:val="mn-MN"/>
        </w:rPr>
        <w:t xml:space="preserve"> тээврийн хэрэгсэл, хүний бие, бусад зүйлд үзлэг хийж болно.”</w:t>
      </w:r>
      <w:r>
        <w:rPr>
          <w:rStyle w:val="style25"/>
          <w:rFonts w:cs="Arial" w:eastAsia="Arial"/>
          <w:b w:val="false"/>
          <w:bCs w:val="false"/>
          <w:strike w:val="false"/>
          <w:dstrike w:val="false"/>
          <w:color w:val="000000"/>
          <w:sz w:val="24"/>
          <w:szCs w:val="24"/>
          <w:u w:val="none"/>
          <w:shd w:fill="FFFFFF" w:val="clear"/>
          <w:lang w:eastAsia="ja-JP" w:val="mn-MN"/>
        </w:rPr>
        <w:t>103</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43 гишүүн оролцож, 31 гишүүн дэмжиж, 72.1 хувиар 103 дэмжигдлээ. </w:t>
      </w:r>
    </w:p>
    <w:p>
      <w:pPr>
        <w:pStyle w:val="style48"/>
        <w:spacing w:line="115" w:lineRule="atLeast"/>
        <w:jc w:val="both"/>
      </w:pPr>
      <w:r>
        <w:rPr>
          <w:rFonts w:cs="Arial"/>
          <w:b w:val="false"/>
          <w:bCs w:val="false"/>
          <w:sz w:val="24"/>
          <w:szCs w:val="24"/>
          <w:u w:val="none"/>
          <w:shd w:fill="FFFFFF" w:val="clear"/>
          <w:lang w:val="mn-MN"/>
        </w:rPr>
        <w:tab/>
      </w:r>
      <w:r>
        <w:rPr>
          <w:rFonts w:cs="Arial"/>
          <w:b/>
          <w:bCs/>
          <w:sz w:val="24"/>
          <w:szCs w:val="24"/>
          <w:u w:val="none"/>
          <w:shd w:fill="FFFFFF" w:val="clear"/>
          <w:lang w:val="mn-MN"/>
        </w:rPr>
        <w:t>104</w:t>
      </w:r>
      <w:r>
        <w:rPr>
          <w:rFonts w:cs="Arial"/>
          <w:b w:val="false"/>
          <w:bCs w:val="false"/>
          <w:sz w:val="24"/>
          <w:szCs w:val="24"/>
          <w:u w:val="none"/>
          <w:shd w:fill="FFFFFF" w:val="clear"/>
          <w:lang w:val="mn-MN"/>
        </w:rPr>
        <w:t>.Төслийн 8.3 дугаар зүйлд доор дурдсан агуулгатай 2 дахь хэсэг нэмэх:</w:t>
      </w:r>
    </w:p>
    <w:p>
      <w:pPr>
        <w:pStyle w:val="style48"/>
        <w:spacing w:after="0" w:before="0" w:line="115" w:lineRule="atLeast"/>
        <w:contextualSpacing w:val="false"/>
        <w:jc w:val="both"/>
      </w:pPr>
      <w:r>
        <w:rPr>
          <w:rFonts w:cs="Arial"/>
          <w:b w:val="false"/>
          <w:bCs w:val="false"/>
          <w:sz w:val="24"/>
          <w:szCs w:val="24"/>
          <w:u w:val="none"/>
          <w:shd w:fill="FFFFFF" w:val="clear"/>
          <w:lang w:val="mn-MN"/>
        </w:rPr>
        <w:tab/>
        <w:t>“2.Хүний биед хийх үзлэгийг энэ хуулийн 6.6 дугаар зүйлийн 1.2, 1.3, 1.5, 1.8, 1.9 дэх хэсэгт заасан эрх бүхий албан тушаалтан хийнэ.”</w:t>
      </w:r>
      <w:r>
        <w:rPr>
          <w:rFonts w:cs="Arial"/>
          <w:b/>
          <w:bCs/>
          <w:color w:val="000000"/>
          <w:sz w:val="24"/>
          <w:szCs w:val="24"/>
          <w:u w:val="none"/>
          <w:shd w:fill="FFFFFF" w:val="clear"/>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104</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43 гишүүн оролцож, 31 гишүүн дэмжиж, 72.6 хувиар 103 дэмжигдлээ. </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b/>
          <w:bCs/>
          <w:strike w:val="false"/>
          <w:dstrike w:val="false"/>
          <w:sz w:val="24"/>
          <w:szCs w:val="24"/>
          <w:u w:val="none"/>
          <w:shd w:fill="FFFFFF" w:val="clear"/>
          <w:lang w:val="mn-MN"/>
        </w:rPr>
        <w:tab/>
        <w:t>105</w:t>
      </w:r>
      <w:r>
        <w:rPr>
          <w:rFonts w:cs="Arial"/>
          <w:b w:val="false"/>
          <w:bCs w:val="false"/>
          <w:strike w:val="false"/>
          <w:dstrike w:val="false"/>
          <w:sz w:val="24"/>
          <w:szCs w:val="24"/>
          <w:u w:val="none"/>
          <w:shd w:fill="FFFFFF" w:val="clear"/>
          <w:lang w:val="mn-MN"/>
        </w:rPr>
        <w:t>.</w:t>
      </w:r>
      <w:r>
        <w:rPr>
          <w:b w:val="false"/>
          <w:sz w:val="24"/>
          <w:szCs w:val="24"/>
        </w:rPr>
        <w:t>Төслийн 8.4 дүгээр зүйлийн 3 дахь хэсгийн “</w:t>
      </w:r>
      <w:r>
        <w:rPr>
          <w:b w:val="false"/>
          <w:strike w:val="false"/>
          <w:dstrike w:val="false"/>
          <w:sz w:val="24"/>
          <w:szCs w:val="24"/>
        </w:rPr>
        <w:t>шүүхийн” гэснийг</w:t>
      </w:r>
      <w:r>
        <w:rPr>
          <w:b w:val="false"/>
          <w:sz w:val="24"/>
          <w:szCs w:val="24"/>
        </w:rPr>
        <w:t xml:space="preserve"> “</w:t>
      </w:r>
      <w:r>
        <w:rPr>
          <w:b w:val="false"/>
          <w:bCs w:val="false"/>
          <w:sz w:val="24"/>
          <w:szCs w:val="24"/>
          <w:u w:val="none"/>
        </w:rPr>
        <w:t>прокурорын” гэж өөрчлөх.</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105</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43 гишүүн оролцож, 31 гишүүн дэмжиж, 72.1 хувиар 105 дэмжигдлээ. </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b w:val="false"/>
          <w:bCs w:val="false"/>
          <w:color w:val="000000"/>
          <w:sz w:val="24"/>
          <w:szCs w:val="24"/>
          <w:u w:val="none"/>
          <w:lang w:val="mn-MN"/>
        </w:rPr>
        <w:tab/>
      </w:r>
      <w:r>
        <w:rPr>
          <w:b/>
          <w:bCs/>
          <w:sz w:val="24"/>
          <w:szCs w:val="24"/>
          <w:u w:val="none"/>
        </w:rPr>
        <w:t>106</w:t>
      </w:r>
      <w:r>
        <w:rPr>
          <w:b w:val="false"/>
          <w:bCs w:val="false"/>
          <w:sz w:val="24"/>
          <w:szCs w:val="24"/>
          <w:u w:val="none"/>
        </w:rPr>
        <w:t xml:space="preserve">.Төслийн 8.5 дугаар зүйлийн </w:t>
      </w:r>
      <w:r>
        <w:rPr>
          <w:rStyle w:val="style25"/>
          <w:rFonts w:cs="Arial" w:eastAsia="Arial"/>
          <w:b w:val="false"/>
          <w:bCs w:val="false"/>
          <w:color w:val="000000"/>
          <w:sz w:val="24"/>
          <w:szCs w:val="24"/>
          <w:u w:val="none"/>
          <w:shd w:fill="FFFFFF" w:val="clear"/>
          <w:lang w:eastAsia="ja-JP" w:val="mn-MN"/>
        </w:rPr>
        <w:t xml:space="preserve">1 дэх хэсгийн “тушаалтан нь” гэсний дараа “Зөрчлийн тухай хуульд заасан албадлагын арга хэмжээг хангах зорилгоор” гэж, </w:t>
      </w:r>
      <w:r>
        <w:rPr>
          <w:b w:val="false"/>
          <w:bCs w:val="false"/>
          <w:sz w:val="24"/>
          <w:szCs w:val="24"/>
        </w:rPr>
        <w:t>“орлого” гэсний өмнө “хөрөнгө,” гэж тус тус нэмж, мөн хэсгийн</w:t>
      </w:r>
      <w:r>
        <w:rPr>
          <w:sz w:val="24"/>
          <w:szCs w:val="24"/>
        </w:rPr>
        <w:t xml:space="preserve"> </w:t>
      </w:r>
      <w:r>
        <w:rPr>
          <w:b w:val="false"/>
          <w:bCs w:val="false"/>
          <w:sz w:val="24"/>
          <w:szCs w:val="24"/>
        </w:rPr>
        <w:t>“</w:t>
      </w:r>
      <w:r>
        <w:rPr>
          <w:rStyle w:val="style25"/>
          <w:rFonts w:cs="Arial" w:eastAsia="Arial"/>
          <w:b w:val="false"/>
          <w:bCs w:val="false"/>
          <w:strike w:val="false"/>
          <w:dstrike w:val="false"/>
          <w:color w:val="000000"/>
          <w:sz w:val="24"/>
          <w:szCs w:val="24"/>
          <w:u w:val="none"/>
          <w:shd w:fill="FFFFFF" w:val="clear"/>
          <w:lang w:eastAsia="ja-JP" w:val="mn-MN"/>
        </w:rPr>
        <w:t xml:space="preserve">байх үндэслэлтэй” гэснийг </w:t>
      </w:r>
      <w:r>
        <w:rPr>
          <w:rFonts w:cs="Arial"/>
          <w:b w:val="false"/>
          <w:bCs w:val="false"/>
          <w:strike w:val="false"/>
          <w:dstrike w:val="false"/>
          <w:sz w:val="24"/>
          <w:szCs w:val="24"/>
          <w:u w:val="none"/>
          <w:lang w:val="mn-MN"/>
        </w:rPr>
        <w:t>тус тус хасах.</w:t>
      </w:r>
      <w:r>
        <w:rPr>
          <w:rFonts w:cs="Arial"/>
          <w:b/>
          <w:bCs/>
          <w:strike w:val="false"/>
          <w:dstrike w:val="false"/>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106</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43 гишүүн оролцож, 32 гишүүн дэмжиж, 74.4 хувиар 106 дэмжигдлээ. </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Fonts w:cs="Arial"/>
          <w:b/>
          <w:bCs/>
          <w:strike w:val="false"/>
          <w:dstrike w:val="false"/>
          <w:color w:val="000000"/>
          <w:sz w:val="24"/>
          <w:szCs w:val="24"/>
          <w:u w:val="none"/>
          <w:lang w:val="mn-MN"/>
        </w:rPr>
        <w:tab/>
      </w:r>
      <w:r>
        <w:rPr>
          <w:rFonts w:cs="Arial"/>
          <w:b/>
          <w:bCs/>
          <w:strike w:val="false"/>
          <w:dstrike w:val="false"/>
          <w:sz w:val="24"/>
          <w:szCs w:val="24"/>
          <w:u w:val="none"/>
          <w:lang w:val="mn-MN"/>
        </w:rPr>
        <w:t>107</w:t>
      </w:r>
      <w:r>
        <w:rPr>
          <w:rFonts w:cs="Arial"/>
          <w:b w:val="false"/>
          <w:bCs w:val="false"/>
          <w:strike w:val="false"/>
          <w:dstrike w:val="false"/>
          <w:sz w:val="24"/>
          <w:szCs w:val="24"/>
          <w:u w:val="none"/>
          <w:lang w:val="mn-MN"/>
        </w:rPr>
        <w:t xml:space="preserve">.Төслийн </w:t>
      </w:r>
      <w:r>
        <w:rPr>
          <w:b w:val="false"/>
          <w:sz w:val="24"/>
          <w:szCs w:val="24"/>
        </w:rPr>
        <w:t>8.6 дугаар зүйлийн 1 дэх хэсгийн “газарт нь” гэсний дараа “</w:t>
      </w:r>
      <w:r>
        <w:rPr>
          <w:rFonts w:cs="Arial"/>
          <w:b w:val="false"/>
          <w:bCs w:val="false"/>
          <w:strike w:val="false"/>
          <w:dstrike w:val="false"/>
          <w:sz w:val="24"/>
          <w:szCs w:val="24"/>
          <w:u w:val="none"/>
          <w:lang w:val="mn-MN"/>
        </w:rPr>
        <w:t>прокурорын зөвшөөрлөөр” гэж нэмж, мөн зүйлийн</w:t>
      </w:r>
      <w:r>
        <w:rPr>
          <w:b w:val="false"/>
          <w:sz w:val="24"/>
          <w:szCs w:val="24"/>
        </w:rPr>
        <w:t xml:space="preserve"> 5 дахь хэсгийн “хуульд өөрөөр заагаагүй бол” гэснийг хасах.</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107</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43 гишүүн оролцож, 32 гишүүн дэмжиж, 74.4 хувиар 107 дэмжигдлээ. </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b/>
          <w:bCs/>
          <w:strike w:val="false"/>
          <w:dstrike w:val="false"/>
          <w:sz w:val="24"/>
          <w:szCs w:val="24"/>
          <w:u w:val="none"/>
          <w:lang w:val="mn-MN"/>
        </w:rPr>
        <w:tab/>
        <w:t>108</w:t>
      </w:r>
      <w:r>
        <w:rPr>
          <w:rFonts w:cs="Arial"/>
          <w:b w:val="false"/>
          <w:bCs w:val="false"/>
          <w:strike w:val="false"/>
          <w:dstrike w:val="false"/>
          <w:sz w:val="24"/>
          <w:szCs w:val="24"/>
          <w:u w:val="none"/>
          <w:lang w:val="mn-MN"/>
        </w:rPr>
        <w:t>.Төслийн 8.9 дүгээр зүйлийн 3 дахь хэсгийн “</w:t>
      </w:r>
      <w:r>
        <w:rPr>
          <w:rFonts w:cs="Arial" w:eastAsia="Arial"/>
          <w:b w:val="false"/>
          <w:bCs w:val="false"/>
          <w:strike w:val="false"/>
          <w:dstrike w:val="false"/>
          <w:sz w:val="24"/>
          <w:szCs w:val="24"/>
          <w:lang w:eastAsia="ja-JP" w:val="mn-MN"/>
        </w:rPr>
        <w:t>Тайлбар” гэснийг</w:t>
      </w:r>
      <w:r>
        <w:rPr>
          <w:rFonts w:cs="Arial" w:eastAsia="Arial"/>
          <w:sz w:val="24"/>
          <w:szCs w:val="24"/>
          <w:lang w:eastAsia="ja-JP" w:val="mn-MN"/>
        </w:rPr>
        <w:t xml:space="preserve"> </w:t>
      </w:r>
      <w:r>
        <w:rPr>
          <w:rFonts w:cs="Arial" w:eastAsia="Arial"/>
          <w:b w:val="false"/>
          <w:bCs w:val="false"/>
          <w:sz w:val="24"/>
          <w:szCs w:val="24"/>
          <w:lang w:eastAsia="ja-JP" w:val="mn-MN"/>
        </w:rPr>
        <w:t>“</w:t>
      </w:r>
      <w:r>
        <w:rPr>
          <w:rFonts w:cs="Arial" w:eastAsia="Arial"/>
          <w:b w:val="false"/>
          <w:bCs w:val="false"/>
          <w:sz w:val="24"/>
          <w:szCs w:val="24"/>
          <w:u w:val="none"/>
          <w:lang w:eastAsia="ja-JP" w:val="mn-MN"/>
        </w:rPr>
        <w:t>Холбогдогчоос мэдүүлэг” гэж, мөн зүйлийн 10 дахь хэсгийн “илүүгүй” гэснийг “илүү” гэж, “</w:t>
      </w:r>
      <w:r>
        <w:rPr>
          <w:rFonts w:cs="Arial" w:eastAsia="Arial"/>
          <w:b w:val="false"/>
          <w:bCs w:val="false"/>
          <w:strike w:val="false"/>
          <w:dstrike w:val="false"/>
          <w:sz w:val="24"/>
          <w:szCs w:val="24"/>
          <w:u w:val="none"/>
          <w:lang w:eastAsia="ja-JP" w:val="mn-MN"/>
        </w:rPr>
        <w:t>тасралтгүй  явуулах ба түүнээс илүү хугацаагаар явуулах бол” гэснийг</w:t>
      </w:r>
      <w:r>
        <w:rPr>
          <w:rFonts w:cs="Arial" w:eastAsia="Arial"/>
          <w:b w:val="false"/>
          <w:bCs w:val="false"/>
          <w:sz w:val="24"/>
          <w:szCs w:val="24"/>
          <w:u w:val="none"/>
          <w:lang w:eastAsia="ja-JP" w:val="mn-MN"/>
        </w:rPr>
        <w:t xml:space="preserve"> “явуулах бол” гэж тус тус өөрчилж, мөн зүйлийн 2, 15 дахь хэсгийг доор дурдсанаар өөрчлөн найруулах:</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Fonts w:cs="Arial" w:eastAsia="Arial"/>
          <w:b w:val="false"/>
          <w:bCs w:val="false"/>
          <w:sz w:val="24"/>
          <w:szCs w:val="24"/>
          <w:u w:val="none"/>
          <w:lang w:eastAsia="ja-JP" w:val="mn-MN"/>
        </w:rPr>
        <w:tab/>
        <w:t>“2.Мэдүүлгийг тухайн хүнийг эрх бүхий байгууллагад урьж ирүүлэн, эсхүл тухайн хүний байгаа газарт авч болно.</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Fonts w:cs="Arial" w:eastAsia="Arial"/>
          <w:b w:val="false"/>
          <w:bCs w:val="false"/>
          <w:sz w:val="24"/>
          <w:szCs w:val="24"/>
          <w:u w:val="none"/>
          <w:lang w:eastAsia="ja-JP" w:val="mn-MN"/>
        </w:rPr>
        <w:tab/>
        <w:t>15.Мэдүүлэг өгч байгаа хүнд мэдэгдэж, дуу-дүрсний бичлэг хийж болно.</w:t>
      </w:r>
      <w:r>
        <w:rPr>
          <w:rFonts w:cs="Arial" w:eastAsia="Arial"/>
          <w:b/>
          <w:bCs/>
          <w:color w:val="000000"/>
          <w:sz w:val="24"/>
          <w:szCs w:val="24"/>
          <w:u w:val="none"/>
          <w:lang w:eastAsia="ja-JP"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108</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43 гишүүн оролцож, 31 гишүүн дэмжиж, 72.1 хувиар 108 дэмжигдлээ. </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eastAsia="Arial"/>
          <w:b w:val="false"/>
          <w:bCs w:val="false"/>
          <w:color w:val="000000"/>
          <w:sz w:val="24"/>
          <w:szCs w:val="24"/>
          <w:u w:val="none"/>
          <w:lang w:eastAsia="ja-JP" w:val="mn-MN"/>
        </w:rPr>
        <w:tab/>
      </w:r>
      <w:r>
        <w:rPr>
          <w:rFonts w:cs="Arial" w:eastAsia="Arial"/>
          <w:b/>
          <w:bCs/>
          <w:sz w:val="24"/>
          <w:szCs w:val="24"/>
          <w:u w:val="none"/>
          <w:lang w:eastAsia="ja-JP" w:val="mn-MN"/>
        </w:rPr>
        <w:t>109</w:t>
      </w:r>
      <w:r>
        <w:rPr>
          <w:rFonts w:cs="Arial" w:eastAsia="Arial"/>
          <w:b w:val="false"/>
          <w:bCs w:val="false"/>
          <w:sz w:val="24"/>
          <w:szCs w:val="24"/>
          <w:u w:val="none"/>
          <w:lang w:eastAsia="ja-JP" w:val="mn-MN"/>
        </w:rPr>
        <w:t>.Төслийн 8.9 дүгээр зүйлд доор дурдсан агуулгатай 3 дахь хэсэг нэмэх:</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Fonts w:cs="Arial" w:eastAsia="Arial"/>
          <w:b w:val="false"/>
          <w:bCs w:val="false"/>
          <w:sz w:val="24"/>
          <w:szCs w:val="24"/>
          <w:u w:val="none"/>
          <w:lang w:eastAsia="ja-JP" w:val="mn-MN"/>
        </w:rPr>
        <w:tab/>
        <w:t>“3.Мэдүүлэг авахын өмнө шинжээч, 16-аас дээш насны гэрч, хохирогчид худал мэдүүлэг өгвөл хүлээлгэх хариуцлагын талаар сануулна.”</w:t>
      </w:r>
      <w:r>
        <w:rPr>
          <w:rFonts w:cs="Arial" w:eastAsia="Arial"/>
          <w:b/>
          <w:bCs/>
          <w:color w:val="000000"/>
          <w:sz w:val="24"/>
          <w:szCs w:val="24"/>
          <w:u w:val="none"/>
          <w:lang w:eastAsia="ja-JP"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109</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дүгээр саналаар санал хураая. Санал хураалтад 43 гишүүн оролцож, 32 гишүүн дэмжиж, 74.4 хувиар 109 дэмжигдлээ. </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rFonts w:cs="Arial" w:eastAsia="Arial"/>
          <w:b/>
          <w:bCs/>
          <w:color w:val="000000"/>
          <w:sz w:val="24"/>
          <w:szCs w:val="24"/>
          <w:u w:val="none"/>
          <w:lang w:eastAsia="ja-JP" w:val="mn-MN"/>
        </w:rPr>
        <w:tab/>
      </w:r>
      <w:r>
        <w:rPr>
          <w:sz w:val="24"/>
          <w:szCs w:val="24"/>
        </w:rPr>
        <w:t>110</w:t>
      </w:r>
      <w:r>
        <w:rPr>
          <w:rFonts w:cs="Arial" w:eastAsia="Arial"/>
          <w:b w:val="false"/>
          <w:bCs w:val="false"/>
          <w:color w:val="000000"/>
          <w:sz w:val="24"/>
          <w:szCs w:val="24"/>
          <w:u w:val="none"/>
          <w:lang w:eastAsia="ja-JP" w:val="mn-MN"/>
        </w:rPr>
        <w:t>.Төслийн 8.10 дугаар зүйлийн 2 дахь хэсгийн “хүүхдийн” гэснийг, мөн зүйлийн 3 дахь хэсгийн “нэгэн адил” гэснийг тус тус хасаж, мөн зүйлийн 2 дахь хэсгийн “хүүхдээс” гэснийг “насанд хүрээгүй хүнээс” гэж өөрчлөх.</w:t>
      </w:r>
      <w:r>
        <w:rPr>
          <w:rFonts w:cs="Arial" w:eastAsia="Arial"/>
          <w:b/>
          <w:bCs/>
          <w:color w:val="000000"/>
          <w:sz w:val="24"/>
          <w:szCs w:val="24"/>
          <w:u w:val="none"/>
          <w:lang w:eastAsia="ja-JP"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110</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43 гишүүн оролцож, 30 гишүүн дэмжиж, 69.8 хувиар 110 дэмжигдлээ. </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eastAsia="Arial"/>
          <w:b/>
          <w:bCs/>
          <w:color w:val="000000"/>
          <w:sz w:val="24"/>
          <w:szCs w:val="24"/>
          <w:u w:val="none"/>
          <w:lang w:eastAsia="ja-JP" w:val="mn-MN"/>
        </w:rPr>
        <w:tab/>
      </w:r>
      <w:r>
        <w:rPr>
          <w:rFonts w:cs="Arial" w:eastAsia="Arial"/>
          <w:b/>
          <w:bCs/>
          <w:sz w:val="24"/>
          <w:szCs w:val="24"/>
          <w:u w:val="none"/>
          <w:lang w:eastAsia="ja-JP" w:val="mn-MN"/>
        </w:rPr>
        <w:t>111</w:t>
      </w:r>
      <w:r>
        <w:rPr>
          <w:rFonts w:cs="Arial" w:eastAsia="Arial"/>
          <w:b w:val="false"/>
          <w:bCs w:val="false"/>
          <w:sz w:val="24"/>
          <w:szCs w:val="24"/>
          <w:u w:val="none"/>
          <w:lang w:eastAsia="ja-JP" w:val="mn-MN"/>
        </w:rPr>
        <w:t xml:space="preserve">.Төслийн 8.11 дүгээр зүйлийн </w:t>
      </w:r>
      <w:r>
        <w:rPr>
          <w:rFonts w:cs="Arial" w:eastAsia="Arial"/>
          <w:b w:val="false"/>
          <w:bCs w:val="false"/>
          <w:strike w:val="false"/>
          <w:dstrike w:val="false"/>
          <w:sz w:val="24"/>
          <w:szCs w:val="24"/>
          <w:u w:val="none"/>
          <w:lang w:eastAsia="ja-JP" w:val="mn-MN"/>
        </w:rPr>
        <w:t>1 дэх хэсгийн “бүтээгдэхүүн” гэснийг, мөн зүйлийн 6 дахь хэсгийн “Хуульд өөрөөр заагаагүй бол” гэснийг тус тус хасаж, мөн зүйлийн</w:t>
      </w:r>
      <w:r>
        <w:rPr>
          <w:rFonts w:cs="Arial" w:eastAsia="Arial"/>
          <w:b w:val="false"/>
          <w:bCs w:val="false"/>
          <w:sz w:val="24"/>
          <w:szCs w:val="24"/>
          <w:u w:val="none"/>
          <w:lang w:eastAsia="ja-JP" w:val="mn-MN"/>
        </w:rPr>
        <w:t xml:space="preserve"> 2 дахь хэсгийн “</w:t>
      </w:r>
      <w:r>
        <w:rPr>
          <w:rFonts w:cs="Arial" w:eastAsia="Arial"/>
          <w:b w:val="false"/>
          <w:bCs w:val="false"/>
          <w:strike w:val="false"/>
          <w:dstrike w:val="false"/>
          <w:sz w:val="24"/>
          <w:szCs w:val="24"/>
          <w:u w:val="none"/>
          <w:lang w:eastAsia="ja-JP" w:val="mn-MN"/>
        </w:rPr>
        <w:t>Эрх бүхий албан тушаалтан нь хуульд тусгайлан заасан тохиолдолд” гэснийг</w:t>
      </w:r>
      <w:r>
        <w:rPr>
          <w:rFonts w:cs="Arial" w:eastAsia="Arial"/>
          <w:b w:val="false"/>
          <w:bCs w:val="false"/>
          <w:sz w:val="24"/>
          <w:szCs w:val="24"/>
          <w:u w:val="none"/>
          <w:lang w:eastAsia="ja-JP" w:val="mn-MN"/>
        </w:rPr>
        <w:t xml:space="preserve"> “</w:t>
      </w:r>
      <w:r>
        <w:rPr>
          <w:rFonts w:cs="Arial" w:eastAsia="Arial"/>
          <w:b w:val="false"/>
          <w:bCs w:val="false"/>
          <w:strike w:val="false"/>
          <w:dstrike w:val="false"/>
          <w:sz w:val="24"/>
          <w:szCs w:val="24"/>
          <w:u w:val="none"/>
          <w:lang w:eastAsia="ja-JP" w:val="mn-MN"/>
        </w:rPr>
        <w:t>Энэ хуулийн 6.6 дугаар зүйлийн 1 дэх хэсгийн 1.8 дахь заалтад заасан эрх бүхий ажилтан хуульд заасан үндэслэл, журмын дагуу” гэж, “хэв загвар,” гэснийг “биологийн” гэж, мөн зүйлийн 4 дэх хэсгийн “мэргэжлийн шинжээчийг” гэснийг “мэргэжилтнийг” гэж тус тус өөрчлөх.</w:t>
      </w:r>
      <w:r>
        <w:rPr>
          <w:rFonts w:cs="Arial" w:eastAsia="Arial"/>
          <w:b/>
          <w:bCs/>
          <w:strike w:val="false"/>
          <w:dstrike w:val="false"/>
          <w:color w:val="000000"/>
          <w:sz w:val="24"/>
          <w:szCs w:val="24"/>
          <w:u w:val="none"/>
          <w:lang w:eastAsia="ja-JP"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 xml:space="preserve">111 </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43 гишүүн оролцож, 32 гишүүн дэмжиж, 74.4 хувиар 111 дэмжигдлээ. </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eastAsia="Arial"/>
          <w:b w:val="false"/>
          <w:bCs w:val="false"/>
          <w:strike w:val="false"/>
          <w:dstrike w:val="false"/>
          <w:color w:val="000000"/>
          <w:sz w:val="24"/>
          <w:szCs w:val="24"/>
          <w:u w:val="none"/>
          <w:lang w:eastAsia="ja-JP" w:val="mn-MN"/>
        </w:rPr>
        <w:tab/>
      </w:r>
      <w:r>
        <w:rPr>
          <w:rFonts w:cs="Arial" w:eastAsia="Arial"/>
          <w:b/>
          <w:bCs/>
          <w:strike w:val="false"/>
          <w:dstrike w:val="false"/>
          <w:sz w:val="24"/>
          <w:szCs w:val="24"/>
          <w:u w:val="none"/>
          <w:lang w:eastAsia="ja-JP" w:val="mn-MN"/>
        </w:rPr>
        <w:t>112</w:t>
      </w:r>
      <w:r>
        <w:rPr>
          <w:rFonts w:cs="Arial" w:eastAsia="Arial"/>
          <w:b w:val="false"/>
          <w:bCs w:val="false"/>
          <w:strike w:val="false"/>
          <w:dstrike w:val="false"/>
          <w:sz w:val="24"/>
          <w:szCs w:val="24"/>
          <w:u w:val="none"/>
          <w:lang w:eastAsia="ja-JP" w:val="mn-MN"/>
        </w:rPr>
        <w:t>.Төслийн 8.12 дугаар зүйлийн 2 дахь хэсгийн “холбогдуулан” гэсний дараа “шүүхийн шийдвэрээр” гэж, мөн хэсгийг 2.1 дэх заалтын “гэрч,” гэсний дараа “хохирогч,” гэж тус тус нэмж, мөн зүйлийн 4 дэх хэсгийн “</w:t>
      </w:r>
      <w:r>
        <w:rPr>
          <w:b w:val="false"/>
          <w:bCs w:val="false"/>
          <w:sz w:val="24"/>
          <w:szCs w:val="24"/>
          <w:lang w:eastAsia="ja-JP" w:val="mn-MN"/>
        </w:rPr>
        <w:t>өөрийн харьяалах байгууллагын” гэснийг хасаж, мөн зүйлийн 2 дахь хэсэгт доор дурдсан агуулгатай 2.4 дэх заалт нэмэх:</w:t>
      </w:r>
    </w:p>
    <w:p>
      <w:pPr>
        <w:pStyle w:val="style48"/>
        <w:spacing w:after="0" w:before="0" w:line="115" w:lineRule="atLeast"/>
        <w:contextualSpacing w:val="false"/>
        <w:jc w:val="both"/>
      </w:pPr>
      <w:r>
        <w:rPr/>
      </w:r>
    </w:p>
    <w:p>
      <w:pPr>
        <w:pStyle w:val="style48"/>
        <w:spacing w:after="0" w:before="0" w:line="115" w:lineRule="atLeast"/>
        <w:contextualSpacing w:val="false"/>
        <w:jc w:val="both"/>
      </w:pPr>
      <w:r>
        <w:rPr>
          <w:b w:val="false"/>
          <w:bCs w:val="false"/>
          <w:sz w:val="24"/>
          <w:szCs w:val="24"/>
          <w:lang w:eastAsia="ja-JP" w:val="mn-MN"/>
        </w:rPr>
        <w:tab/>
        <w:tab/>
        <w:t>“</w:t>
      </w:r>
      <w:r>
        <w:rPr>
          <w:rFonts w:cs="Arial"/>
          <w:b w:val="false"/>
          <w:bCs w:val="false"/>
          <w:sz w:val="24"/>
          <w:szCs w:val="24"/>
          <w:shd w:fill="FFFFFF" w:val="clear"/>
          <w:lang w:eastAsia="ja-JP" w:val="mn-MN"/>
        </w:rPr>
        <w:t>2.4.энэ хуулийн 2.5 дугаар зүйлд заасан аргаар согтуурсан, мансуурсан байдалтай эсэхийг тогтоосныг хүлээн зөвшөөрөөгүй бол.”</w:t>
      </w:r>
      <w:r>
        <w:rPr>
          <w:rFonts w:cs="Arial"/>
          <w:b/>
          <w:bCs/>
          <w:color w:val="000000"/>
          <w:sz w:val="24"/>
          <w:szCs w:val="24"/>
          <w:u w:val="none"/>
          <w:shd w:fill="FFFFFF" w:val="clear"/>
          <w:lang w:eastAsia="ja-JP"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112</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43 гишүүн оролцож, 32 гишүүн дэмжиж, 74.4 хувиар 112 дэмжигдлээ. </w:t>
      </w:r>
    </w:p>
    <w:p>
      <w:pPr>
        <w:pStyle w:val="style31"/>
        <w:spacing w:after="0" w:before="0" w:line="115" w:lineRule="atLeast"/>
        <w:contextualSpacing w:val="false"/>
        <w:jc w:val="right"/>
      </w:pPr>
      <w:r>
        <w:rPr/>
      </w:r>
    </w:p>
    <w:p>
      <w:pPr>
        <w:pStyle w:val="style31"/>
        <w:spacing w:after="0" w:before="0" w:line="115" w:lineRule="atLeast"/>
        <w:contextualSpacing w:val="false"/>
        <w:jc w:val="both"/>
      </w:pPr>
      <w:r>
        <w:rPr>
          <w:rFonts w:cs="Arial"/>
          <w:b/>
          <w:bCs/>
          <w:color w:val="000000"/>
          <w:sz w:val="24"/>
          <w:szCs w:val="24"/>
          <w:u w:val="none"/>
          <w:lang w:val="mn-MN"/>
        </w:rPr>
        <w:tab/>
        <w:t>113.</w:t>
      </w:r>
      <w:r>
        <w:rPr>
          <w:rFonts w:cs="Arial"/>
          <w:b w:val="false"/>
          <w:bCs w:val="false"/>
          <w:color w:val="000000"/>
          <w:sz w:val="24"/>
          <w:szCs w:val="24"/>
          <w:u w:val="none"/>
          <w:lang w:val="mn-MN"/>
        </w:rPr>
        <w:t>Төслийн 8.12 дугаар зүйлийн 6 дахь хэсгийн “хүсэлт гарган шинжилгээний байгууллагаар шинжилгээ хийлгүүлж болно” гэснийг “эрх бүхий албан тушаалтан, прокурорт энэ хуульд заасан журмын дагуу гомдол гаргаж болно” гэж өөрчилж, мөн зүйлд доор дурдсан агуулгатай 7 дахь хэсэг нэмэх:</w:t>
      </w:r>
    </w:p>
    <w:p>
      <w:pPr>
        <w:pStyle w:val="style31"/>
        <w:spacing w:after="0" w:before="0" w:line="100" w:lineRule="atLeast"/>
        <w:ind w:firstLine="720" w:left="0" w:right="0"/>
        <w:contextualSpacing w:val="false"/>
        <w:jc w:val="both"/>
      </w:pPr>
      <w:r>
        <w:rPr/>
      </w:r>
    </w:p>
    <w:p>
      <w:pPr>
        <w:pStyle w:val="style31"/>
        <w:spacing w:after="0" w:before="0" w:line="115" w:lineRule="atLeast"/>
        <w:contextualSpacing w:val="false"/>
        <w:jc w:val="both"/>
      </w:pPr>
      <w:r>
        <w:rPr>
          <w:rFonts w:cs="Arial"/>
          <w:b/>
          <w:bCs/>
          <w:color w:val="000000"/>
          <w:sz w:val="24"/>
          <w:szCs w:val="24"/>
          <w:u w:val="none"/>
          <w:lang w:val="mn-MN"/>
        </w:rPr>
        <w:tab/>
      </w:r>
      <w:r>
        <w:rPr>
          <w:rFonts w:cs="Arial"/>
          <w:b w:val="false"/>
          <w:bCs w:val="false"/>
          <w:color w:val="000000"/>
          <w:sz w:val="24"/>
          <w:szCs w:val="24"/>
          <w:u w:val="none"/>
          <w:lang w:val="mn-MN"/>
        </w:rPr>
        <w:t>“7.Оролцогчийн хүсэлтээр дахин шинжилгээг нэг удаа хийж болно.”</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113</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43 гишүүн оролцож, 31 гишүүн дэмжиж, 72.1 хувиар 113 дэмжигдлээ. </w:t>
      </w:r>
    </w:p>
    <w:p>
      <w:pPr>
        <w:pStyle w:val="style31"/>
        <w:spacing w:after="0" w:before="0" w:line="115" w:lineRule="atLeast"/>
        <w:contextualSpacing w:val="false"/>
        <w:jc w:val="right"/>
      </w:pPr>
      <w:r>
        <w:rPr/>
      </w:r>
    </w:p>
    <w:p>
      <w:pPr>
        <w:pStyle w:val="style48"/>
        <w:spacing w:after="0" w:before="0" w:line="115" w:lineRule="atLeast"/>
        <w:contextualSpacing w:val="false"/>
        <w:jc w:val="both"/>
      </w:pPr>
      <w:r>
        <w:rPr>
          <w:b w:val="false"/>
          <w:sz w:val="24"/>
          <w:szCs w:val="24"/>
        </w:rPr>
        <w:tab/>
      </w:r>
      <w:r>
        <w:rPr>
          <w:b/>
          <w:bCs/>
          <w:sz w:val="24"/>
          <w:szCs w:val="24"/>
        </w:rPr>
        <w:t>114</w:t>
      </w:r>
      <w:r>
        <w:rPr>
          <w:b w:val="false"/>
          <w:sz w:val="24"/>
          <w:szCs w:val="24"/>
        </w:rPr>
        <w:t>.</w:t>
      </w:r>
      <w:r>
        <w:rPr>
          <w:rFonts w:cs="Arial"/>
          <w:b w:val="false"/>
          <w:sz w:val="24"/>
          <w:szCs w:val="24"/>
          <w:lang w:val="mn-MN"/>
        </w:rPr>
        <w:t>Төслийн 8.13 дугаар зүйлийн гарчиг, мөн зүйлийн 1 дэх хэсгийн “орлого” гэсний өмнө “хөрөнгө,” гэж тус тус нэмэх.</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114</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43 гишүүн оролцож, 31 гишүүн дэмжиж, 72.1 хувиар 114 дэмжигдлээ. </w:t>
      </w:r>
    </w:p>
    <w:p>
      <w:pPr>
        <w:pStyle w:val="style31"/>
        <w:spacing w:after="0" w:before="0" w:line="115" w:lineRule="atLeast"/>
        <w:contextualSpacing w:val="false"/>
        <w:jc w:val="right"/>
      </w:pPr>
      <w:r>
        <w:rPr/>
      </w:r>
    </w:p>
    <w:p>
      <w:pPr>
        <w:pStyle w:val="style31"/>
        <w:spacing w:after="0" w:before="0" w:line="115" w:lineRule="atLeast"/>
        <w:contextualSpacing w:val="false"/>
        <w:jc w:val="both"/>
      </w:pPr>
      <w:r>
        <w:rPr>
          <w:rFonts w:cs="Arial"/>
          <w:b w:val="false"/>
          <w:bCs/>
          <w:color w:val="000000"/>
          <w:sz w:val="24"/>
          <w:szCs w:val="24"/>
          <w:u w:val="none"/>
          <w:lang w:val="mn-MN"/>
        </w:rPr>
        <w:tab/>
      </w:r>
      <w:r>
        <w:rPr>
          <w:rFonts w:cs="Arial"/>
          <w:b/>
          <w:bCs/>
          <w:color w:val="000000"/>
          <w:sz w:val="24"/>
          <w:szCs w:val="24"/>
          <w:u w:val="none"/>
          <w:lang w:val="mn-MN"/>
        </w:rPr>
        <w:t>115</w:t>
      </w:r>
      <w:r>
        <w:rPr>
          <w:rFonts w:cs="Arial"/>
          <w:b w:val="false"/>
          <w:bCs/>
          <w:color w:val="000000"/>
          <w:sz w:val="24"/>
          <w:szCs w:val="24"/>
          <w:u w:val="none"/>
          <w:lang w:val="mn-MN"/>
        </w:rPr>
        <w:t>.</w:t>
      </w:r>
      <w:r>
        <w:rPr>
          <w:b w:val="false"/>
          <w:sz w:val="24"/>
          <w:szCs w:val="24"/>
        </w:rPr>
        <w:t>Төслийн 9.1 дүгээр зүйлийн 2 дахь хэсгийн “албадлагын арга хэмжээг хүчингүй болгоно” гэснийг “эрх хязгаарлах арга хэмжээг цуцална” гэж өөрчилж, мөн хэсгийн 2.1 дэх заалтын “хэрэг” гэсний өмнө “зөрчлийн” гэж нэмж, мөн зүйлд доор дурдсан агуулгатай 3 дахь хэсэг нэмэх: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b w:val="false"/>
          <w:sz w:val="24"/>
          <w:szCs w:val="24"/>
        </w:rPr>
        <w:tab/>
        <w:t>“</w:t>
      </w:r>
      <w:r>
        <w:rPr>
          <w:rFonts w:cs="Arial"/>
          <w:b w:val="false"/>
          <w:bCs w:val="false"/>
          <w:sz w:val="24"/>
          <w:szCs w:val="24"/>
          <w:lang w:val="mn-MN"/>
        </w:rPr>
        <w:t>3.Эрх хязгаарлах арга хэмжээг хэрэгжүүлэх нөхцөл, журмыг хууль зүйн асуудал эрхэлсэн Засгийн газрын гишүүн, Улсын ерөнхий прокурор хамтран батална.”</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115</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30 гишүүн дэмжиж, 71.4 хувиар 115 дэмжигдлээ. </w:t>
      </w:r>
    </w:p>
    <w:p>
      <w:pPr>
        <w:pStyle w:val="style48"/>
        <w:spacing w:after="0" w:before="0" w:line="115" w:lineRule="atLeast"/>
        <w:contextualSpacing w:val="false"/>
        <w:jc w:val="right"/>
      </w:pPr>
      <w:r>
        <w:rPr/>
      </w:r>
    </w:p>
    <w:p>
      <w:pPr>
        <w:pStyle w:val="style48"/>
        <w:spacing w:after="0" w:before="0" w:line="115" w:lineRule="atLeast"/>
        <w:contextualSpacing w:val="false"/>
        <w:jc w:val="both"/>
      </w:pPr>
      <w:r>
        <w:rPr>
          <w:rFonts w:cs="Arial"/>
          <w:b/>
          <w:bCs/>
          <w:color w:val="000000"/>
          <w:sz w:val="24"/>
          <w:szCs w:val="24"/>
          <w:u w:val="none"/>
          <w:lang w:val="mn-MN"/>
        </w:rPr>
        <w:tab/>
      </w:r>
      <w:r>
        <w:rPr>
          <w:rFonts w:cs="Arial"/>
          <w:b/>
          <w:bCs/>
          <w:sz w:val="24"/>
          <w:szCs w:val="24"/>
          <w:lang w:val="mn-MN"/>
        </w:rPr>
        <w:t>116</w:t>
      </w:r>
      <w:r>
        <w:rPr>
          <w:rFonts w:cs="Arial"/>
          <w:b w:val="false"/>
          <w:bCs w:val="false"/>
          <w:sz w:val="24"/>
          <w:szCs w:val="24"/>
          <w:lang w:val="mn-MN"/>
        </w:rPr>
        <w:t>.</w:t>
      </w:r>
      <w:r>
        <w:rPr>
          <w:b w:val="false"/>
          <w:sz w:val="24"/>
          <w:szCs w:val="24"/>
        </w:rPr>
        <w:t>Төслийн 9.2 дугаар зүйлийн 1 дэх хэсгийн “Эрх бүхий” гэсний өмнө “Доор дурдсан” гэж, мөн хэсгийн 1.1 дэх заалтын “хүртэл” гэсний дараа “</w:t>
      </w:r>
      <w:r>
        <w:rPr>
          <w:rFonts w:cs="Arial" w:eastAsia="Times New Roman"/>
          <w:b w:val="false"/>
          <w:bCs w:val="false"/>
          <w:sz w:val="24"/>
          <w:szCs w:val="24"/>
          <w:lang w:val="mn-MN"/>
        </w:rPr>
        <w:t>хугацаагаар тагнуулын болон цагдаагийн байгууллагын эрх бүхий ажилтан</w:t>
      </w:r>
      <w:r>
        <w:rPr>
          <w:rFonts w:cs="Arial"/>
          <w:b w:val="false"/>
          <w:bCs w:val="false"/>
          <w:sz w:val="24"/>
          <w:szCs w:val="24"/>
          <w:lang w:val="mn-MN"/>
        </w:rPr>
        <w:t>” гэж, мөн хэсгийн 1.2 дахь заалтын “хүртэл” гэсний дараа “</w:t>
      </w:r>
      <w:r>
        <w:rPr>
          <w:rFonts w:cs="Arial" w:eastAsia="Times New Roman"/>
          <w:b w:val="false"/>
          <w:bCs w:val="false"/>
          <w:sz w:val="24"/>
          <w:szCs w:val="24"/>
          <w:lang w:val="mn-MN"/>
        </w:rPr>
        <w:t xml:space="preserve">хугацаагаар цагдаагийн байгууллагын эрх бүхий ажилтан” гэж, мөн хэсгийн 1.3 дахь заалтын “хүртэл” гэсний дараа “хугацаагаар хилийн төлөөлөгч, түүний орлогч, туслах” гэж, мөн хэсгийн 1.4 дэх заалтын “сунгаж” гэсний өмнө “шүүх нэмж” гэж тус тус нэмж, мөн хэсгийн </w:t>
      </w:r>
      <w:r>
        <w:rPr>
          <w:b w:val="false"/>
          <w:sz w:val="24"/>
          <w:szCs w:val="24"/>
        </w:rPr>
        <w:t>1.4 дэх заалтын “зөрчил шалгах” гэснийг “хэрэг бүртгэлтийн” гэж, “</w:t>
      </w:r>
      <w:r>
        <w:rPr>
          <w:rFonts w:cs="Arial" w:eastAsia="Times New Roman"/>
          <w:b w:val="false"/>
          <w:strike w:val="false"/>
          <w:dstrike w:val="false"/>
          <w:sz w:val="24"/>
          <w:szCs w:val="24"/>
          <w:lang w:val="mn-MN"/>
        </w:rPr>
        <w:t>эрх бүхий албан тушаалтны” гэснийг</w:t>
      </w:r>
      <w:r>
        <w:rPr>
          <w:rFonts w:cs="Arial" w:eastAsia="Times New Roman"/>
          <w:b w:val="false"/>
          <w:sz w:val="24"/>
          <w:szCs w:val="24"/>
          <w:lang w:val="mn-MN"/>
        </w:rPr>
        <w:t xml:space="preserve"> “</w:t>
      </w:r>
      <w:r>
        <w:rPr>
          <w:rFonts w:cs="Arial" w:eastAsia="Times New Roman"/>
          <w:b w:val="false"/>
          <w:bCs w:val="false"/>
          <w:sz w:val="24"/>
          <w:szCs w:val="24"/>
          <w:u w:val="none"/>
          <w:lang w:val="mn-MN"/>
        </w:rPr>
        <w:t>иргэний харьяалал, шилжилт хөдөлгөөний улсын байцаагчийн” гэж, мөн зүйлийн 2 дахь хэсгийн “</w:t>
      </w:r>
      <w:r>
        <w:rPr>
          <w:rFonts w:cs="Arial" w:eastAsia="Times New Roman"/>
          <w:b w:val="false"/>
          <w:bCs w:val="false"/>
          <w:strike w:val="false"/>
          <w:dstrike w:val="false"/>
          <w:sz w:val="24"/>
          <w:szCs w:val="24"/>
          <w:u w:val="none"/>
          <w:lang w:val="mn-MN"/>
        </w:rPr>
        <w:t>Эрх бүхий албан тушаалтан” гэснийг</w:t>
      </w:r>
      <w:r>
        <w:rPr>
          <w:rFonts w:cs="Arial" w:eastAsia="Times New Roman"/>
          <w:b w:val="false"/>
          <w:bCs w:val="false"/>
          <w:sz w:val="24"/>
          <w:szCs w:val="24"/>
          <w:u w:val="none"/>
          <w:lang w:val="mn-MN"/>
        </w:rPr>
        <w:t xml:space="preserve"> “Иргэний харьяалал, шилжилт хөдөлгөөний улсын байцаагч энэ зүйлийн 1 дэх хэсгийн 1.4 дэх заалтад заасан үндэслэлээр” гэж, мөн зүйлийн 4 дэх хэсгийн “1.2” гэснийг “1.3” гэж тус тус</w:t>
      </w:r>
      <w:r>
        <w:rPr>
          <w:b w:val="false"/>
          <w:sz w:val="24"/>
          <w:szCs w:val="24"/>
        </w:rPr>
        <w:t xml:space="preserve"> өөрчлөх.</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116</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32 гишүүн дэмжиж, 76.2 хувиар 116 дэмжигдлээ. </w:t>
      </w:r>
    </w:p>
    <w:p>
      <w:pPr>
        <w:pStyle w:val="style48"/>
        <w:spacing w:after="0" w:before="0" w:line="115" w:lineRule="atLeast"/>
        <w:ind w:hanging="0" w:left="0" w:right="0"/>
        <w:contextualSpacing w:val="false"/>
        <w:jc w:val="right"/>
      </w:pPr>
      <w:r>
        <w:rPr/>
      </w:r>
    </w:p>
    <w:p>
      <w:pPr>
        <w:pStyle w:val="style48"/>
        <w:spacing w:after="0" w:before="0" w:line="115" w:lineRule="atLeast"/>
        <w:ind w:hanging="0" w:left="0" w:right="0"/>
        <w:contextualSpacing w:val="false"/>
        <w:jc w:val="both"/>
      </w:pPr>
      <w:r>
        <w:rPr>
          <w:rFonts w:cs="Arial"/>
          <w:b/>
          <w:bCs/>
          <w:color w:val="000000"/>
          <w:sz w:val="24"/>
          <w:szCs w:val="24"/>
          <w:u w:val="none"/>
          <w:lang w:val="mn-MN"/>
        </w:rPr>
        <w:tab/>
      </w:r>
      <w:r>
        <w:rPr>
          <w:b/>
          <w:bCs/>
          <w:sz w:val="24"/>
          <w:szCs w:val="24"/>
        </w:rPr>
        <w:t>117</w:t>
      </w:r>
      <w:r>
        <w:rPr>
          <w:b w:val="false"/>
          <w:sz w:val="24"/>
          <w:szCs w:val="24"/>
        </w:rPr>
        <w:t>.Төслийн 9.2 дугаар зүйлийн доор дурдсан агуулгатай 5 дахь хэсгийг хасах:</w:t>
      </w:r>
    </w:p>
    <w:p>
      <w:pPr>
        <w:pStyle w:val="style48"/>
        <w:spacing w:after="0" w:before="0" w:line="115" w:lineRule="atLeast"/>
        <w:ind w:hanging="0" w:left="0" w:right="0"/>
        <w:contextualSpacing w:val="false"/>
        <w:jc w:val="both"/>
      </w:pPr>
      <w:r>
        <w:rPr/>
      </w:r>
    </w:p>
    <w:p>
      <w:pPr>
        <w:pStyle w:val="style48"/>
        <w:spacing w:after="0" w:before="0" w:line="115" w:lineRule="atLeast"/>
        <w:ind w:hanging="0" w:left="0" w:right="0"/>
        <w:contextualSpacing w:val="false"/>
        <w:jc w:val="both"/>
      </w:pPr>
      <w:r>
        <w:rPr>
          <w:b w:val="false"/>
          <w:sz w:val="24"/>
          <w:szCs w:val="24"/>
        </w:rPr>
        <w:tab/>
        <w:t>“</w:t>
      </w:r>
      <w:r>
        <w:rPr>
          <w:rFonts w:cs="Arial"/>
          <w:b w:val="false"/>
          <w:strike w:val="false"/>
          <w:dstrike w:val="false"/>
          <w:sz w:val="24"/>
          <w:szCs w:val="24"/>
          <w:lang w:val="mn-MN"/>
        </w:rPr>
        <w:t>5.Эрх бүхий албан тушаалтан нь энэ зүйлийн 2, 3, 4 дэх хэсэгт зааснаар хүнийг саатуулсан бол даруй түүний гэр бүлийн насанд хүрсэн гишүүн, эсхүл өмгөөлөгчид мэдэгдэнэ.”</w:t>
      </w:r>
      <w:r>
        <w:rPr>
          <w:rFonts w:cs="Arial"/>
          <w:b/>
          <w:bCs/>
          <w:strike w:val="false"/>
          <w:dstrike w:val="false"/>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117</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33 гишүүн дэмжиж, 78.6 хувиар 117 дэмжигдлээ. </w:t>
      </w:r>
    </w:p>
    <w:p>
      <w:pPr>
        <w:pStyle w:val="style48"/>
        <w:spacing w:after="0" w:before="0" w:line="115" w:lineRule="atLeast"/>
        <w:ind w:hanging="0" w:left="0" w:right="0"/>
        <w:contextualSpacing w:val="false"/>
        <w:jc w:val="right"/>
      </w:pPr>
      <w:r>
        <w:rPr/>
      </w:r>
    </w:p>
    <w:p>
      <w:pPr>
        <w:pStyle w:val="style48"/>
        <w:spacing w:after="0" w:before="0" w:line="115" w:lineRule="atLeast"/>
        <w:ind w:hanging="0" w:left="0" w:right="0"/>
        <w:contextualSpacing w:val="false"/>
        <w:jc w:val="both"/>
      </w:pPr>
      <w:r>
        <w:rPr>
          <w:rFonts w:cs="Arial"/>
          <w:b w:val="false"/>
          <w:bCs/>
          <w:strike w:val="false"/>
          <w:dstrike w:val="false"/>
          <w:color w:val="000000"/>
          <w:sz w:val="24"/>
          <w:szCs w:val="24"/>
          <w:u w:val="none"/>
          <w:lang w:val="mn-MN"/>
        </w:rPr>
        <w:tab/>
      </w:r>
      <w:r>
        <w:rPr>
          <w:rFonts w:cs="Arial"/>
          <w:b/>
          <w:bCs/>
          <w:strike w:val="false"/>
          <w:dstrike w:val="false"/>
          <w:sz w:val="24"/>
          <w:szCs w:val="24"/>
          <w:lang w:val="mn-MN"/>
        </w:rPr>
        <w:t>118</w:t>
      </w:r>
      <w:r>
        <w:rPr>
          <w:rFonts w:cs="Arial"/>
          <w:b w:val="false"/>
          <w:strike w:val="false"/>
          <w:dstrike w:val="false"/>
          <w:sz w:val="24"/>
          <w:szCs w:val="24"/>
          <w:lang w:val="mn-MN"/>
        </w:rPr>
        <w:t>.</w:t>
      </w:r>
      <w:r>
        <w:rPr>
          <w:b w:val="false"/>
          <w:sz w:val="24"/>
          <w:szCs w:val="24"/>
        </w:rPr>
        <w:t>Төслийн 9.3 дугаар зүйлийн 1 дэх хэсгийн “</w:t>
      </w:r>
      <w:r>
        <w:rPr>
          <w:rFonts w:cs="Arial"/>
          <w:b w:val="false"/>
          <w:bCs w:val="false"/>
          <w:strike w:val="false"/>
          <w:dstrike w:val="false"/>
          <w:sz w:val="24"/>
          <w:szCs w:val="24"/>
          <w:u w:val="none"/>
          <w:lang w:val="mn-MN"/>
        </w:rPr>
        <w:t>ашиглалтыг зогсоох арга хэмжээг энэ зүйлд дурдсан нөхцөл байдал арилах хүртэл хугацаагаар авна” гэснийг</w:t>
      </w:r>
      <w:r>
        <w:rPr>
          <w:rFonts w:cs="Arial"/>
          <w:sz w:val="24"/>
          <w:szCs w:val="24"/>
          <w:lang w:val="mn-MN"/>
        </w:rPr>
        <w:t xml:space="preserve"> </w:t>
      </w:r>
      <w:r>
        <w:rPr>
          <w:rFonts w:cs="Arial"/>
          <w:b w:val="false"/>
          <w:bCs w:val="false"/>
          <w:sz w:val="24"/>
          <w:szCs w:val="24"/>
          <w:lang w:val="mn-MN"/>
        </w:rPr>
        <w:t>“</w:t>
      </w:r>
      <w:r>
        <w:rPr>
          <w:rFonts w:cs="Arial"/>
          <w:b w:val="false"/>
          <w:bCs w:val="false"/>
          <w:sz w:val="24"/>
          <w:szCs w:val="24"/>
          <w:u w:val="none"/>
          <w:lang w:val="mn-MN"/>
        </w:rPr>
        <w:t xml:space="preserve">ашиглалт, үйл ажиллагааг түр зогсоох тухай шийдвэр гаргана” гэж, мөн зүйлийн 2 дахь хэсгийн “зургаан цагийн дотор” гэснийг “даруй” гэж, </w:t>
      </w:r>
      <w:r>
        <w:rPr>
          <w:b w:val="false"/>
          <w:bCs w:val="false"/>
          <w:sz w:val="24"/>
          <w:szCs w:val="24"/>
        </w:rPr>
        <w:t>мөн зүйлийн 3 дахь хэсгийн</w:t>
      </w:r>
      <w:r>
        <w:rPr>
          <w:sz w:val="24"/>
          <w:szCs w:val="24"/>
        </w:rPr>
        <w:t xml:space="preserve"> </w:t>
      </w:r>
      <w:r>
        <w:rPr>
          <w:b w:val="false"/>
          <w:bCs w:val="false"/>
          <w:sz w:val="24"/>
          <w:szCs w:val="24"/>
        </w:rPr>
        <w:t>“</w:t>
      </w:r>
      <w:r>
        <w:rPr>
          <w:rFonts w:cs="Arial"/>
          <w:b w:val="false"/>
          <w:bCs w:val="false"/>
          <w:strike w:val="false"/>
          <w:dstrike w:val="false"/>
          <w:sz w:val="24"/>
          <w:szCs w:val="24"/>
          <w:u w:val="none"/>
          <w:lang w:val="mn-MN"/>
        </w:rPr>
        <w:t>арга хэмжээг авсан  бол” гэснийг</w:t>
      </w:r>
      <w:r>
        <w:rPr>
          <w:rFonts w:cs="Arial"/>
          <w:b w:val="false"/>
          <w:bCs w:val="false"/>
          <w:sz w:val="24"/>
          <w:szCs w:val="24"/>
          <w:u w:val="none"/>
          <w:lang w:val="mn-MN"/>
        </w:rPr>
        <w:t xml:space="preserve"> “шийдвэрийн хэрэгжилтийг” гэж,  мөн зүйлийн </w:t>
      </w:r>
      <w:r>
        <w:rPr>
          <w:b w:val="false"/>
          <w:sz w:val="24"/>
          <w:szCs w:val="24"/>
        </w:rPr>
        <w:t>4 дэх хэсгийн “ажлын 2 өдөрт багтаан” гэснийг “</w:t>
      </w:r>
      <w:bookmarkStart w:id="14" w:name="__DdeLink__2511_9926423471"/>
      <w:r>
        <w:rPr>
          <w:b w:val="false"/>
          <w:sz w:val="24"/>
          <w:szCs w:val="24"/>
        </w:rPr>
        <w:t>даруй</w:t>
      </w:r>
      <w:bookmarkEnd w:id="14"/>
      <w:r>
        <w:rPr>
          <w:b w:val="false"/>
          <w:sz w:val="24"/>
          <w:szCs w:val="24"/>
        </w:rPr>
        <w:t>” гэж тус тус өөрчилж, мөн зүйлийн 3 дахь хэсгийн “</w:t>
      </w:r>
      <w:r>
        <w:rPr>
          <w:rFonts w:cs="Arial"/>
          <w:b w:val="false"/>
          <w:strike w:val="false"/>
          <w:dstrike w:val="false"/>
          <w:sz w:val="24"/>
          <w:szCs w:val="24"/>
          <w:lang w:val="mn-MN"/>
        </w:rPr>
        <w:t>нь түүний хэрэгжилтийг” гэснийг хасах</w:t>
      </w:r>
      <w:r>
        <w:rPr>
          <w:b w:val="false"/>
          <w:sz w:val="24"/>
          <w:szCs w:val="24"/>
        </w:rPr>
        <w:t>.</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118</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33 гишүүн дэмжиж, 78.6 хувиар 118 дэмжигдлээ. </w:t>
      </w:r>
    </w:p>
    <w:p>
      <w:pPr>
        <w:pStyle w:val="style48"/>
        <w:spacing w:after="0" w:before="0" w:line="115" w:lineRule="atLeast"/>
        <w:ind w:hanging="0" w:left="0" w:right="0"/>
        <w:contextualSpacing w:val="false"/>
        <w:jc w:val="right"/>
      </w:pPr>
      <w:r>
        <w:rPr/>
      </w:r>
    </w:p>
    <w:p>
      <w:pPr>
        <w:pStyle w:val="style48"/>
        <w:spacing w:after="0" w:before="0" w:line="115" w:lineRule="atLeast"/>
        <w:ind w:hanging="0" w:left="0" w:right="0"/>
        <w:contextualSpacing w:val="false"/>
        <w:jc w:val="both"/>
      </w:pPr>
      <w:r>
        <w:rPr>
          <w:rFonts w:cs="Arial"/>
          <w:b w:val="false"/>
          <w:bCs/>
          <w:color w:val="000000"/>
          <w:sz w:val="24"/>
          <w:szCs w:val="24"/>
          <w:u w:val="none"/>
          <w:lang w:val="mn-MN"/>
        </w:rPr>
        <w:tab/>
      </w:r>
      <w:r>
        <w:rPr>
          <w:b/>
          <w:bCs/>
          <w:sz w:val="24"/>
          <w:szCs w:val="24"/>
        </w:rPr>
        <w:t>119</w:t>
      </w:r>
      <w:r>
        <w:rPr>
          <w:b w:val="false"/>
          <w:sz w:val="24"/>
          <w:szCs w:val="24"/>
        </w:rPr>
        <w:t>.Төслийн 9.4 дүгээр зүйлийн гарчгийн “, шилжүүлэн байрлуулах” гэснийг, 9.5 дугаар зүйлийн 1 дэх хэсгийн “гардуулж” гэснийг тус тус хасах.</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119</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41 гишүүн оролцож, 31 гишүүн дэмжиж, 75.6 хувиар 119 дэмжигдлээ. </w:t>
      </w:r>
    </w:p>
    <w:p>
      <w:pPr>
        <w:pStyle w:val="style48"/>
        <w:spacing w:after="0" w:before="0" w:line="115" w:lineRule="atLeast"/>
        <w:ind w:hanging="0" w:left="0" w:right="0"/>
        <w:contextualSpacing w:val="false"/>
        <w:jc w:val="right"/>
      </w:pPr>
      <w:r>
        <w:rPr/>
      </w:r>
    </w:p>
    <w:p>
      <w:pPr>
        <w:pStyle w:val="style48"/>
        <w:spacing w:after="0" w:before="0" w:line="115" w:lineRule="atLeast"/>
        <w:ind w:hanging="0" w:left="0" w:right="0"/>
        <w:contextualSpacing w:val="false"/>
        <w:jc w:val="both"/>
      </w:pPr>
      <w:r>
        <w:rPr>
          <w:sz w:val="24"/>
          <w:szCs w:val="24"/>
        </w:rPr>
        <w:tab/>
        <w:t>120</w:t>
      </w:r>
      <w:r>
        <w:rPr>
          <w:b w:val="false"/>
          <w:sz w:val="24"/>
          <w:szCs w:val="24"/>
        </w:rPr>
        <w:t>.</w:t>
      </w:r>
      <w:r>
        <w:rPr>
          <w:b w:val="false"/>
          <w:bCs w:val="false"/>
          <w:sz w:val="24"/>
          <w:szCs w:val="24"/>
        </w:rPr>
        <w:t>Төслийн 10.2 дугаар зүйлийн гарчиг, мөн зүйлийн 1 дэх хэсгийн “шинжтэй” гэснийг “талаар” гэж, мөн зүйлийн 2 дахь хэсгийн</w:t>
      </w:r>
      <w:r>
        <w:rPr>
          <w:sz w:val="24"/>
          <w:szCs w:val="24"/>
        </w:rPr>
        <w:t xml:space="preserve"> </w:t>
      </w:r>
      <w:r>
        <w:rPr>
          <w:b w:val="false"/>
          <w:bCs w:val="false"/>
          <w:sz w:val="24"/>
          <w:szCs w:val="24"/>
        </w:rPr>
        <w:t>“</w:t>
      </w:r>
      <w:r>
        <w:rPr>
          <w:rFonts w:eastAsia="MS Mincho"/>
          <w:b w:val="false"/>
          <w:sz w:val="24"/>
          <w:szCs w:val="24"/>
        </w:rPr>
        <w:t>гомдол, мэдээлэлд гомдол, мэдээлэл гаргагч нь өөрийн болон” гэснийг “гомдолд гомдол гаргагч өөрийн нэр,” гэж, мөн зүйлийн 3-5 дахь хэсэг, мөн хэсгийн 5.2, 5.3 дахь заалтын “гомдол, мэдээллийг” гэснийг “гомдлыг” гэж, мөн хэсгийн 5.2 дахь заалтын “үйл баримтын” гэснийг “зөрчлийн” гэж, мөн хэсгийн 5.3 дахь заалтын “</w:t>
      </w:r>
      <w:r>
        <w:rPr>
          <w:rFonts w:cs="Arial" w:eastAsia="MS Mincho"/>
          <w:b w:val="false"/>
          <w:strike w:val="false"/>
          <w:dstrike w:val="false"/>
          <w:sz w:val="24"/>
          <w:szCs w:val="24"/>
          <w:lang w:val="mn-MN"/>
        </w:rPr>
        <w:t>харилцан яриаг тэмдэглэх” гэснийг</w:t>
      </w:r>
      <w:r>
        <w:rPr>
          <w:rFonts w:cs="Arial" w:eastAsia="MS Mincho"/>
          <w:b w:val="false"/>
          <w:sz w:val="24"/>
          <w:szCs w:val="24"/>
          <w:lang w:val="mn-MN"/>
        </w:rPr>
        <w:t xml:space="preserve"> “</w:t>
      </w:r>
      <w:r>
        <w:rPr>
          <w:rFonts w:cs="Arial" w:eastAsia="MS Mincho"/>
          <w:b w:val="false"/>
          <w:bCs w:val="false"/>
          <w:sz w:val="24"/>
          <w:szCs w:val="24"/>
          <w:u w:val="none"/>
          <w:lang w:val="mn-MN"/>
        </w:rPr>
        <w:t xml:space="preserve">бэхжүүлэх” гэж, мөн хэсгийн </w:t>
      </w:r>
      <w:r>
        <w:rPr>
          <w:rFonts w:eastAsia="MS Mincho"/>
          <w:b w:val="false"/>
          <w:sz w:val="24"/>
          <w:szCs w:val="24"/>
        </w:rPr>
        <w:t>5.4 дэх заалтын “гомдол, мэдээлэлд” гэснийг “гомдолд” гэж тус тус өөрчлөх.</w:t>
      </w:r>
      <w:r>
        <w:rPr>
          <w:rStyle w:val="style25"/>
          <w:rFonts w:cs="Arial" w:eastAsia="Arial"/>
          <w:b w:val="false"/>
          <w:bCs w:val="false"/>
          <w:strike w:val="false"/>
          <w:dstrike w:val="false"/>
          <w:color w:val="000000"/>
          <w:sz w:val="24"/>
          <w:szCs w:val="24"/>
          <w:u w:val="none"/>
          <w:shd w:fill="FFFFFF" w:val="clear"/>
          <w:lang w:eastAsia="ja-JP" w:val="mn-MN"/>
        </w:rPr>
        <w:t>120</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32 гишүүн дэмжиж, 76.2 хувиар 120 дэмжигдлээ. </w:t>
      </w:r>
    </w:p>
    <w:p>
      <w:pPr>
        <w:pStyle w:val="style48"/>
        <w:spacing w:after="0" w:before="0" w:line="115" w:lineRule="atLeast"/>
        <w:ind w:hanging="0" w:left="0" w:right="0"/>
        <w:contextualSpacing w:val="false"/>
        <w:jc w:val="right"/>
      </w:pPr>
      <w:r>
        <w:rPr/>
      </w:r>
    </w:p>
    <w:p>
      <w:pPr>
        <w:pStyle w:val="style48"/>
        <w:spacing w:after="0" w:before="0" w:line="115" w:lineRule="atLeast"/>
        <w:ind w:hanging="0" w:left="0" w:right="0"/>
        <w:contextualSpacing w:val="false"/>
        <w:jc w:val="both"/>
      </w:pPr>
      <w:r>
        <w:rPr>
          <w:rFonts w:eastAsia="MS Mincho"/>
          <w:sz w:val="24"/>
          <w:szCs w:val="24"/>
        </w:rPr>
        <w:tab/>
        <w:t>121</w:t>
      </w:r>
      <w:r>
        <w:rPr>
          <w:rFonts w:eastAsia="MS Mincho"/>
          <w:b w:val="false"/>
          <w:sz w:val="24"/>
          <w:szCs w:val="24"/>
        </w:rPr>
        <w:t xml:space="preserve">.Төслийн 10.2 дугаар зүйлийн 6 дахь хэсгийн “мэдээлэгч” гэснийг “гомдол гаргагч, мэдээлэл өгсөн хүн” гэж өөрчилж, мөн хэсгийн “чанд” гэснийг, мөн зүйлийн 7 дахь хэсгийн “гомдол,” гэснийг тус тус хасах. </w:t>
      </w:r>
      <w:r>
        <w:rPr>
          <w:rStyle w:val="style25"/>
          <w:rFonts w:cs="Arial" w:eastAsia="Arial"/>
          <w:b w:val="false"/>
          <w:bCs w:val="false"/>
          <w:strike w:val="false"/>
          <w:dstrike w:val="false"/>
          <w:color w:val="000000"/>
          <w:sz w:val="24"/>
          <w:szCs w:val="24"/>
          <w:u w:val="none"/>
          <w:shd w:fill="FFFFFF" w:val="clear"/>
          <w:lang w:eastAsia="ja-JP" w:val="mn-MN"/>
        </w:rPr>
        <w:t>121</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дүгээр саналаар санал хураая. Санал хураалтад 42 гишүүн оролцож, 32 гишүүн дэмжиж, 76.2 хувиар 121 дэмжигдлээ. </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rFonts w:eastAsia="MS Mincho"/>
          <w:sz w:val="24"/>
          <w:szCs w:val="24"/>
        </w:rPr>
        <w:t>122</w:t>
      </w:r>
      <w:r>
        <w:rPr>
          <w:rFonts w:eastAsia="MS Mincho"/>
          <w:b w:val="false"/>
          <w:sz w:val="24"/>
          <w:szCs w:val="24"/>
        </w:rPr>
        <w:t>.Төслийн 10.3 дугаар зүйлийн гарчиг, мөн зүйлийн 1 дэх хэсгийн “хэргээ” гэснийг “зөрчлөө” гэж, мөн зүйлийн 2 дахь хэсгийн “тайлбарлана” гэснийг “танилцуулна” гэж тус тус өөрчилж, мөн хэсгийн “тайлбар,” гэснийг хасах.</w:t>
      </w:r>
      <w:r>
        <w:rPr>
          <w:rFonts w:cs="Arial" w:eastAsia="MS Mincho"/>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122</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32 гишүүн дэмжиж, 76.2 хувиар 122 дэмжигдлээ. </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rFonts w:eastAsia="MS Mincho"/>
          <w:b/>
          <w:bCs/>
          <w:sz w:val="24"/>
          <w:szCs w:val="24"/>
        </w:rPr>
        <w:t>123</w:t>
      </w:r>
      <w:r>
        <w:rPr>
          <w:rFonts w:eastAsia="MS Mincho"/>
          <w:b w:val="false"/>
          <w:sz w:val="24"/>
          <w:szCs w:val="24"/>
        </w:rPr>
        <w:t>.Төслийн 10.4 дүгээр зүйлийн гарчгийн “хүлээн аваад гаргах шийдвэр” гэснийг “шийдвэрлэх” гэж өөрчилж, мөн зүйлийн 1 дэх хэсэгт доор дурдсан агуулгатай  1.4 дэх заалт нэмэх:</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rFonts w:eastAsia="MS Mincho"/>
          <w:b w:val="false"/>
          <w:sz w:val="24"/>
          <w:szCs w:val="24"/>
        </w:rPr>
        <w:tab/>
        <w:t>“</w:t>
      </w:r>
      <w:r>
        <w:rPr>
          <w:rFonts w:cs="Arial" w:eastAsia="MS Mincho"/>
          <w:b w:val="false"/>
          <w:bCs w:val="false"/>
          <w:sz w:val="24"/>
          <w:szCs w:val="24"/>
          <w:shd w:fill="FFFFFF" w:val="clear"/>
          <w:lang w:val="mn-MN"/>
        </w:rPr>
        <w:t>1.4.хялбаршуулсан журмаар зөрчил шалган шийдвэрлэж шийтгэл оногдуулах.”</w:t>
      </w:r>
      <w:r>
        <w:rPr>
          <w:rFonts w:cs="Arial" w:eastAsia="MS Mincho"/>
          <w:b/>
          <w:bCs/>
          <w:color w:val="000000"/>
          <w:sz w:val="24"/>
          <w:szCs w:val="24"/>
          <w:u w:val="none"/>
          <w:shd w:fill="FFFFFF" w:val="clear"/>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123</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32 гишүүн дэмжиж, 76.2 хувиар 123 дэмжигдлээ. </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rFonts w:cs="Arial" w:eastAsia="MS Mincho"/>
          <w:b/>
          <w:bCs/>
          <w:sz w:val="24"/>
          <w:szCs w:val="24"/>
          <w:shd w:fill="FFFFFF" w:val="clear"/>
          <w:lang w:val="mn-MN"/>
        </w:rPr>
        <w:t>124</w:t>
      </w:r>
      <w:r>
        <w:rPr>
          <w:rFonts w:cs="Arial" w:eastAsia="MS Mincho"/>
          <w:b w:val="false"/>
          <w:bCs w:val="false"/>
          <w:sz w:val="24"/>
          <w:szCs w:val="24"/>
          <w:shd w:fill="FFFFFF" w:val="clear"/>
          <w:lang w:val="mn-MN"/>
        </w:rPr>
        <w:t xml:space="preserve">.Төслийн </w:t>
      </w:r>
      <w:r>
        <w:rPr>
          <w:b w:val="false"/>
          <w:sz w:val="24"/>
          <w:szCs w:val="24"/>
        </w:rPr>
        <w:t xml:space="preserve">10.5 дугаар зүйлийн 2 дахь хэсгийн </w:t>
      </w:r>
      <w:r>
        <w:rPr>
          <w:rStyle w:val="style25"/>
          <w:rFonts w:cs="Arial" w:eastAsia="Arial"/>
          <w:b w:val="false"/>
          <w:bCs w:val="false"/>
          <w:color w:val="000000"/>
          <w:sz w:val="24"/>
          <w:szCs w:val="24"/>
          <w:shd w:fill="FFFFFF" w:val="clear"/>
          <w:lang w:eastAsia="ja-JP" w:val="mn-MN"/>
        </w:rPr>
        <w:t>“улсын” гэснийг “прокурорын” гэж,  “</w:t>
      </w:r>
      <w:r>
        <w:rPr>
          <w:rStyle w:val="style25"/>
          <w:rFonts w:cs="Arial" w:eastAsia="Arial"/>
          <w:b w:val="false"/>
          <w:bCs w:val="false"/>
          <w:strike w:val="false"/>
          <w:dstrike w:val="false"/>
          <w:color w:val="000000"/>
          <w:sz w:val="24"/>
          <w:szCs w:val="24"/>
          <w:shd w:fill="FFFFFF" w:val="clear"/>
          <w:lang w:eastAsia="ja-JP" w:val="mn-MN"/>
        </w:rPr>
        <w:t>прокуророос дугаар авна” гэснийг</w:t>
      </w:r>
      <w:r>
        <w:rPr>
          <w:rStyle w:val="style25"/>
          <w:rFonts w:cs="Arial" w:eastAsia="Arial"/>
          <w:b w:val="false"/>
          <w:bCs w:val="false"/>
          <w:color w:val="000000"/>
          <w:sz w:val="24"/>
          <w:szCs w:val="24"/>
          <w:shd w:fill="FFFFFF" w:val="clear"/>
          <w:lang w:eastAsia="ja-JP" w:val="mn-MN"/>
        </w:rPr>
        <w:t xml:space="preserve"> “</w:t>
      </w:r>
      <w:r>
        <w:rPr>
          <w:rStyle w:val="style25"/>
          <w:rFonts w:cs="Arial" w:eastAsia="Arial"/>
          <w:b w:val="false"/>
          <w:bCs w:val="false"/>
          <w:color w:val="000000"/>
          <w:sz w:val="24"/>
          <w:szCs w:val="24"/>
          <w:u w:val="none"/>
          <w:shd w:fill="FFFFFF" w:val="clear"/>
          <w:lang w:eastAsia="ja-JP" w:val="mn-MN"/>
        </w:rPr>
        <w:t>танилцуулна” гэж</w:t>
      </w:r>
      <w:r>
        <w:rPr>
          <w:b w:val="false"/>
          <w:sz w:val="24"/>
          <w:szCs w:val="24"/>
        </w:rPr>
        <w:t xml:space="preserve"> тус тус өөрчилж, мөн зүйлийн 3 дахь хэсгийг доор дурдсанаар өөрчлөн найруулах:</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b w:val="false"/>
          <w:sz w:val="24"/>
          <w:szCs w:val="24"/>
        </w:rPr>
        <w:t>“</w:t>
      </w:r>
      <w:r>
        <w:rPr>
          <w:rStyle w:val="style25"/>
          <w:rFonts w:cs="Arial" w:eastAsia="Arial"/>
          <w:b w:val="false"/>
          <w:bCs w:val="false"/>
          <w:strike w:val="false"/>
          <w:dstrike w:val="false"/>
          <w:color w:val="000000"/>
          <w:sz w:val="24"/>
          <w:szCs w:val="24"/>
          <w:u w:val="none"/>
          <w:shd w:fill="FFFFFF" w:val="clear"/>
          <w:lang w:eastAsia="ja-JP" w:val="mn-MN"/>
        </w:rPr>
        <w:t>3.</w:t>
      </w:r>
      <w:r>
        <w:rPr>
          <w:rStyle w:val="style25"/>
          <w:rFonts w:cs="Arial" w:eastAsia="Arial"/>
          <w:b w:val="false"/>
          <w:bCs w:val="false"/>
          <w:color w:val="000000"/>
          <w:sz w:val="24"/>
          <w:szCs w:val="24"/>
          <w:u w:val="none"/>
          <w:shd w:fill="FFFFFF" w:val="clear"/>
          <w:lang w:eastAsia="ja-JP" w:val="mn-MN"/>
        </w:rPr>
        <w:t>Хялбаршуулсан журмаар зөрчил шалган шийдвэрлэсэн даруй прокурорын нэгдсэн бүртгэлд бүртгүүлнэ.”</w:t>
      </w:r>
      <w:r>
        <w:rPr>
          <w:rStyle w:val="style25"/>
          <w:rFonts w:cs="Arial" w:eastAsia="MS Mincho"/>
          <w:b/>
          <w:bCs/>
          <w:color w:val="000000"/>
          <w:sz w:val="24"/>
          <w:szCs w:val="24"/>
          <w:u w:val="none"/>
          <w:shd w:fill="FFFFFF" w:val="clear"/>
          <w:lang w:eastAsia="ja-JP"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124</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дүгээр саналаар санал хураая. Санал хураалтад 42 гишүүн оролцож, 32 гишүүн дэмжиж, 76.2 хувиар 124 дэмжигдлээ. </w:t>
      </w:r>
    </w:p>
    <w:p>
      <w:pPr>
        <w:pStyle w:val="style48"/>
        <w:spacing w:after="0" w:before="0" w:line="115" w:lineRule="atLeast"/>
        <w:ind w:firstLine="720" w:left="0" w:right="0"/>
        <w:contextualSpacing w:val="false"/>
        <w:jc w:val="right"/>
      </w:pPr>
      <w:r>
        <w:rPr/>
      </w:r>
    </w:p>
    <w:p>
      <w:pPr>
        <w:pStyle w:val="style48"/>
        <w:spacing w:after="0" w:before="0" w:line="115" w:lineRule="atLeast"/>
        <w:ind w:firstLine="720" w:left="0" w:right="0"/>
        <w:contextualSpacing w:val="false"/>
        <w:jc w:val="both"/>
      </w:pPr>
      <w:r>
        <w:rPr>
          <w:b/>
          <w:bCs/>
          <w:sz w:val="24"/>
          <w:szCs w:val="24"/>
        </w:rPr>
        <w:t>125</w:t>
      </w:r>
      <w:r>
        <w:rPr>
          <w:b w:val="false"/>
          <w:sz w:val="24"/>
          <w:szCs w:val="24"/>
        </w:rPr>
        <w:t>.Төслийн 10.5 дугаар зүйлийн доор дурдсан агуулгатай 4 дэх хэсгийг хасах:</w:t>
      </w:r>
    </w:p>
    <w:p>
      <w:pPr>
        <w:pStyle w:val="style48"/>
        <w:spacing w:after="0" w:before="0" w:line="115" w:lineRule="atLeast"/>
        <w:ind w:firstLine="720" w:left="0" w:right="0"/>
        <w:contextualSpacing w:val="false"/>
        <w:jc w:val="both"/>
      </w:pPr>
      <w:r>
        <w:rPr/>
      </w:r>
    </w:p>
    <w:p>
      <w:pPr>
        <w:pStyle w:val="style48"/>
        <w:spacing w:after="0" w:before="0" w:line="115" w:lineRule="atLeast"/>
        <w:ind w:firstLine="720" w:left="0" w:right="0"/>
        <w:contextualSpacing w:val="false"/>
        <w:jc w:val="both"/>
      </w:pPr>
      <w:r>
        <w:rPr>
          <w:b w:val="false"/>
          <w:sz w:val="24"/>
          <w:szCs w:val="24"/>
        </w:rPr>
        <w:t>“</w:t>
      </w:r>
      <w:r>
        <w:rPr>
          <w:rFonts w:cs="Arial"/>
          <w:b w:val="false"/>
          <w:sz w:val="24"/>
          <w:szCs w:val="24"/>
          <w:lang w:val="mn-MN"/>
        </w:rPr>
        <w:t>4.</w:t>
      </w:r>
      <w:r>
        <w:rPr>
          <w:rFonts w:cs="Arial"/>
          <w:b w:val="false"/>
          <w:bCs/>
          <w:iCs/>
          <w:sz w:val="24"/>
          <w:szCs w:val="24"/>
          <w:lang w:val="mn-MN"/>
        </w:rPr>
        <w:t>Холбогдогч тогтоогдсоноор хөөн хэлэлцэх хугацааг тоолохыг зогсооно.”</w:t>
      </w:r>
      <w:r>
        <w:rPr>
          <w:rFonts w:cs="Arial"/>
          <w:b/>
          <w:bCs/>
          <w:iCs/>
          <w:color w:val="000000"/>
          <w:sz w:val="24"/>
          <w:szCs w:val="24"/>
          <w:u w:val="none"/>
          <w:lang w:val="mn-MN"/>
        </w:rPr>
        <w:t xml:space="preserve"> </w:t>
      </w:r>
      <w:r>
        <w:rPr>
          <w:rStyle w:val="style25"/>
          <w:rFonts w:cs="Arial" w:eastAsia="Arial"/>
          <w:b w:val="false"/>
          <w:bCs w:val="false"/>
          <w:iCs/>
          <w:strike w:val="false"/>
          <w:dstrike w:val="false"/>
          <w:color w:val="000000"/>
          <w:sz w:val="24"/>
          <w:szCs w:val="24"/>
          <w:u w:val="none"/>
          <w:shd w:fill="FFFFFF" w:val="clear"/>
          <w:lang w:eastAsia="ja-JP" w:val="mn-MN"/>
        </w:rPr>
        <w:t>125</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30 гишүүн дэмжиж, 71.4 хувиар 125 дэмжигдлээ. </w:t>
      </w:r>
    </w:p>
    <w:p>
      <w:pPr>
        <w:pStyle w:val="style48"/>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126</w:t>
      </w:r>
      <w:r>
        <w:rPr>
          <w:rFonts w:cs="Arial"/>
          <w:sz w:val="24"/>
          <w:szCs w:val="24"/>
          <w:lang w:val="mn-MN"/>
        </w:rPr>
        <w:t>.Төслийн 10.6 дугаар зүйлийн 2 дахь хэсгийн “</w:t>
      </w:r>
      <w:r>
        <w:rPr>
          <w:rFonts w:cs="Arial"/>
          <w:strike w:val="false"/>
          <w:dstrike w:val="false"/>
          <w:sz w:val="24"/>
          <w:szCs w:val="24"/>
          <w:lang w:val="mn-MN"/>
        </w:rPr>
        <w:t>хэрэг бүртгэх нэгжийн даргад гомдол гаргаж болно” гэснийг</w:t>
      </w:r>
      <w:r>
        <w:rPr>
          <w:rFonts w:cs="Arial"/>
          <w:sz w:val="24"/>
          <w:szCs w:val="24"/>
          <w:lang w:val="mn-MN"/>
        </w:rPr>
        <w:t xml:space="preserve"> “</w:t>
      </w:r>
      <w:r>
        <w:rPr>
          <w:rFonts w:cs="Arial"/>
          <w:b w:val="false"/>
          <w:bCs w:val="false"/>
          <w:sz w:val="24"/>
          <w:szCs w:val="24"/>
          <w:u w:val="none"/>
          <w:lang w:val="mn-MN"/>
        </w:rPr>
        <w:t>энэ хуулийн 5.7 дугаар зүйлд заасны дагуу гомдол гаргана” гэж өөрчилж, мөн зүйлийн 1 дэх хэсгийг доор дурдсанаар өөрчлөн найруулах:</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val="false"/>
          <w:bCs w:val="false"/>
          <w:sz w:val="24"/>
          <w:szCs w:val="24"/>
          <w:u w:val="none"/>
          <w:lang w:val="mn-MN"/>
        </w:rPr>
        <w:t>“</w:t>
      </w:r>
      <w:r>
        <w:rPr>
          <w:rFonts w:cs="Arial"/>
          <w:b w:val="false"/>
          <w:bCs w:val="false"/>
          <w:sz w:val="24"/>
          <w:szCs w:val="24"/>
          <w:u w:val="none"/>
          <w:lang w:val="mn-MN"/>
        </w:rPr>
        <w:t xml:space="preserve">1.Хүн, хуулийн этгээд, албан тушаалтнаас ирүүлсэн гомдол, мэдээлэлд энэ хуулийн 5.3 дугаар зүйлд заасан нөхцөл байдал тогтоогдвол хүлээн авахаас татгалзаж, шийдвэр гаргана.” </w:t>
      </w:r>
      <w:r>
        <w:rPr>
          <w:rStyle w:val="style25"/>
          <w:rFonts w:cs="Arial" w:eastAsia="Arial"/>
          <w:b w:val="false"/>
          <w:bCs w:val="false"/>
          <w:strike w:val="false"/>
          <w:dstrike w:val="false"/>
          <w:color w:val="000000"/>
          <w:sz w:val="24"/>
          <w:szCs w:val="24"/>
          <w:u w:val="none"/>
          <w:shd w:fill="FFFFFF" w:val="clear"/>
          <w:lang w:eastAsia="ja-JP" w:val="mn-MN"/>
        </w:rPr>
        <w:t>126</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32 гишүүн дэмжиж, 76.2 хувиар 126 дэмжигдлээ. </w:t>
      </w:r>
    </w:p>
    <w:p>
      <w:pPr>
        <w:pStyle w:val="style31"/>
        <w:spacing w:after="0" w:before="0" w:line="115" w:lineRule="atLeast"/>
        <w:ind w:firstLine="720" w:left="0" w:right="0"/>
        <w:contextualSpacing w:val="false"/>
        <w:jc w:val="right"/>
      </w:pPr>
      <w:r>
        <w:rPr/>
      </w:r>
    </w:p>
    <w:p>
      <w:pPr>
        <w:pStyle w:val="style31"/>
        <w:spacing w:after="0" w:before="0" w:line="115" w:lineRule="atLeast"/>
        <w:ind w:firstLine="720" w:left="0" w:right="0"/>
        <w:contextualSpacing w:val="false"/>
        <w:jc w:val="both"/>
      </w:pPr>
      <w:r>
        <w:rPr>
          <w:rFonts w:cs="Arial"/>
          <w:b/>
          <w:bCs/>
          <w:sz w:val="24"/>
          <w:szCs w:val="24"/>
          <w:lang w:val="mn-MN"/>
        </w:rPr>
        <w:t>127</w:t>
      </w:r>
      <w:r>
        <w:rPr>
          <w:rFonts w:cs="Arial"/>
          <w:sz w:val="24"/>
          <w:szCs w:val="24"/>
          <w:lang w:val="mn-MN"/>
        </w:rPr>
        <w:t>.Төслийн 10.7 дугаар зүйлийн 2 дахь хэсгийн “шилжүүлнэ” гэсний өмнө “даруй” гэж нэмж, мөн хэсгийн “24 цагийн дотор” гэснийг хасаж, мөн зүйлийн 1 дэх хэсгийг доор дурдсанаар өөрчлөн найруулах:</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val="false"/>
          <w:bCs w:val="false"/>
          <w:sz w:val="24"/>
          <w:szCs w:val="24"/>
          <w:u w:val="none"/>
          <w:lang w:val="mn-MN"/>
        </w:rPr>
        <w:t>“</w:t>
      </w:r>
      <w:r>
        <w:rPr>
          <w:rFonts w:cs="Arial"/>
          <w:b w:val="false"/>
          <w:bCs w:val="false"/>
          <w:sz w:val="24"/>
          <w:szCs w:val="24"/>
          <w:u w:val="none"/>
          <w:lang w:val="mn-MN"/>
        </w:rPr>
        <w:t>1.Зөрчлийн хэрэг бүртгэлтийг удирдах албан тушаалтан зөрчлийн талаархи гомдол, мэдээлэл, зөрчлийн хэрэг бүртгэлтийн хэрэг тухайн байгууллагын харьяаллын биш болох нь тогтоогдвол прокурорт  танилцуулж,  харьяаллыг шийдвэрлүүлнэ.”</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127</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32 гишүүн дэмжиж, 76.2 хувиар 127 дэмжигдлээ.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b/>
          <w:bCs/>
          <w:color w:val="000000"/>
          <w:sz w:val="24"/>
          <w:szCs w:val="24"/>
          <w:u w:val="none"/>
          <w:lang w:val="mn-MN"/>
        </w:rPr>
        <w:tab/>
      </w:r>
      <w:r>
        <w:rPr>
          <w:rFonts w:cs="Arial"/>
          <w:b/>
          <w:bCs/>
          <w:sz w:val="24"/>
          <w:szCs w:val="24"/>
          <w:lang w:val="mn-MN"/>
        </w:rPr>
        <w:t>128</w:t>
      </w:r>
      <w:r>
        <w:rPr>
          <w:rFonts w:cs="Arial"/>
          <w:sz w:val="24"/>
          <w:szCs w:val="24"/>
          <w:lang w:val="mn-MN"/>
        </w:rPr>
        <w:t>.Төслийн 10.7 дугаар зүйлд доор дурдсан агуулгатай 4 дэх хэсэг нэмэх:</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Fonts w:cs="Arial"/>
          <w:b w:val="false"/>
          <w:bCs w:val="false"/>
          <w:color w:val="000000"/>
          <w:sz w:val="24"/>
          <w:szCs w:val="24"/>
          <w:shd w:fill="FFFFFF" w:val="clear"/>
          <w:lang w:val="mn-MN"/>
        </w:rPr>
        <w:tab/>
        <w:t>“4.Илэрсэн зөрчил нь зөрчлийн хэрэг бүртгэх хэд хэдэн байгууллагад харьяалагдахаар бол өөрийн харьяалах зөрчлийг шалган шийдвэрлэж, зөрчлийн талаархи бусад мэдээллийг харьяаллын дагуу шалгуулахаар шилжүүлнэ.”</w:t>
      </w:r>
      <w:r>
        <w:rPr>
          <w:rFonts w:cs="Arial"/>
          <w:b/>
          <w:bCs/>
          <w:color w:val="000000"/>
          <w:sz w:val="24"/>
          <w:szCs w:val="24"/>
          <w:u w:val="none"/>
          <w:shd w:fill="FFFFFF" w:val="clear"/>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128</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29 гишүүн дэмжиж, 69.0 хувиар 128 дэмжигдлээ. </w:t>
      </w:r>
    </w:p>
    <w:p>
      <w:pPr>
        <w:pStyle w:val="style31"/>
        <w:spacing w:after="0" w:before="0" w:line="115" w:lineRule="atLeast"/>
        <w:ind w:hanging="0" w:left="0" w:right="0"/>
        <w:contextualSpacing w:val="false"/>
        <w:jc w:val="right"/>
      </w:pPr>
      <w:r>
        <w:rPr/>
      </w:r>
    </w:p>
    <w:p>
      <w:pPr>
        <w:pStyle w:val="style31"/>
        <w:spacing w:after="0" w:before="0" w:line="115" w:lineRule="atLeast"/>
        <w:ind w:hanging="0" w:left="0" w:right="0"/>
        <w:contextualSpacing w:val="false"/>
        <w:jc w:val="both"/>
      </w:pPr>
      <w:r>
        <w:rPr>
          <w:rFonts w:cs="Arial"/>
          <w:b/>
          <w:bCs/>
          <w:color w:val="000000"/>
          <w:sz w:val="24"/>
          <w:szCs w:val="24"/>
          <w:u w:val="none"/>
          <w:shd w:fill="FFFFFF" w:val="clear"/>
          <w:lang w:val="mn-MN"/>
        </w:rPr>
        <w:tab/>
      </w:r>
      <w:r>
        <w:rPr>
          <w:rFonts w:cs="Arial"/>
          <w:b/>
          <w:bCs/>
          <w:sz w:val="24"/>
          <w:szCs w:val="24"/>
          <w:lang w:val="mn-MN"/>
        </w:rPr>
        <w:t>129</w:t>
      </w:r>
      <w:r>
        <w:rPr>
          <w:rFonts w:cs="Arial"/>
          <w:sz w:val="24"/>
          <w:szCs w:val="24"/>
          <w:lang w:val="mn-MN"/>
        </w:rPr>
        <w:t>.Төслийн 10.8 дугаар зүйлийн гарчгийг “</w:t>
      </w:r>
      <w:r>
        <w:rPr>
          <w:rFonts w:cs="Arial"/>
          <w:b w:val="false"/>
          <w:bCs w:val="false"/>
          <w:sz w:val="24"/>
          <w:szCs w:val="24"/>
          <w:u w:val="none"/>
          <w:lang w:val="mn-MN"/>
        </w:rPr>
        <w:t>Зөрчлийн хэрэг бүртгэлтийн хугацаа” гэж, мөн зүйлийн 1 дэх хэсгийн “14” гэснийг “15” гэж, “</w:t>
      </w:r>
      <w:r>
        <w:rPr>
          <w:rFonts w:cs="Arial"/>
          <w:b w:val="false"/>
          <w:bCs w:val="false"/>
          <w:strike w:val="false"/>
          <w:dstrike w:val="false"/>
          <w:sz w:val="24"/>
          <w:szCs w:val="24"/>
          <w:u w:val="none"/>
          <w:lang w:val="mn-MN"/>
        </w:rPr>
        <w:t>зөрчил шалгах” гэснийг</w:t>
      </w:r>
      <w:r>
        <w:rPr>
          <w:rFonts w:cs="Arial"/>
          <w:b w:val="false"/>
          <w:bCs w:val="false"/>
          <w:sz w:val="24"/>
          <w:szCs w:val="24"/>
          <w:u w:val="none"/>
          <w:lang w:val="mn-MN"/>
        </w:rPr>
        <w:t xml:space="preserve"> “зөрчлийн хэрэг бүртгэлтийн” гэж тус тус өөрчилж, мөн хэсгийн </w:t>
      </w:r>
      <w:r>
        <w:rPr>
          <w:rStyle w:val="style25"/>
          <w:rFonts w:cs="Arial" w:eastAsia="Arial"/>
          <w:b w:val="false"/>
          <w:bCs w:val="false"/>
          <w:color w:val="000000"/>
          <w:sz w:val="24"/>
          <w:szCs w:val="24"/>
          <w:u w:val="none"/>
          <w:shd w:fill="FFFFFF" w:val="clear"/>
          <w:lang w:eastAsia="ja-JP" w:val="mn-MN"/>
        </w:rPr>
        <w:t xml:space="preserve">“сунгаж болно” гэсний өмнө “нэг удаа” гэж </w:t>
      </w:r>
      <w:r>
        <w:rPr>
          <w:rFonts w:cs="Arial"/>
          <w:sz w:val="24"/>
          <w:szCs w:val="24"/>
          <w:lang w:val="mn-MN"/>
        </w:rPr>
        <w:t>нэмэх.</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129</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дүгээр саналаар санал хураая. Санал хураалтад 42 гишүүн оролцож, 32 гишүүн дэмжиж, 76.2 хувиар 129 дэмжигдлээ.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130</w:t>
      </w:r>
      <w:r>
        <w:rPr>
          <w:rFonts w:cs="Arial"/>
          <w:sz w:val="24"/>
          <w:szCs w:val="24"/>
          <w:lang w:val="mn-MN"/>
        </w:rPr>
        <w:t>.Төслийн 10.8 дугаар зүйлд доор дурдсан агуулгатай 2 дахь хэсэг нэмэх:</w:t>
      </w:r>
    </w:p>
    <w:p>
      <w:pPr>
        <w:pStyle w:val="style31"/>
        <w:spacing w:after="0" w:before="0" w:line="100"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lang w:val="mn-MN"/>
        </w:rPr>
        <w:t>“</w:t>
      </w:r>
      <w:r>
        <w:rPr>
          <w:rFonts w:cs="Arial"/>
          <w:sz w:val="24"/>
          <w:szCs w:val="24"/>
          <w:lang w:val="mn-MN"/>
        </w:rPr>
        <w:t>2.Зөрчлийн хэрэг бүртгэлтийн хэргийг харьяаллын дагуу шилжүүлсэн тохиолдолд хэрэг бүртгэлтийн хугацааг</w:t>
      </w:r>
      <w:r>
        <w:rPr>
          <w:rFonts w:cs="Arial" w:eastAsia="Calibri"/>
          <w:sz w:val="24"/>
          <w:szCs w:val="24"/>
          <w:lang w:val="mn-MN"/>
        </w:rPr>
        <w:t xml:space="preserve"> </w:t>
      </w:r>
      <w:r>
        <w:rPr>
          <w:rFonts w:cs="Arial" w:eastAsia="Calibri"/>
          <w:sz w:val="24"/>
          <w:szCs w:val="24"/>
          <w:shd w:fill="FFFFFF" w:val="clear"/>
          <w:lang w:val="mn-MN"/>
        </w:rPr>
        <w:t xml:space="preserve">үргэлжлүүлэн </w:t>
      </w:r>
      <w:r>
        <w:rPr>
          <w:rFonts w:cs="Arial" w:eastAsia="Calibri"/>
          <w:sz w:val="24"/>
          <w:szCs w:val="24"/>
          <w:lang w:val="mn-MN"/>
        </w:rPr>
        <w:t xml:space="preserve">тоолно.” </w:t>
      </w:r>
      <w:r>
        <w:rPr>
          <w:rStyle w:val="style25"/>
          <w:rFonts w:cs="Arial" w:eastAsia="Arial"/>
          <w:b w:val="false"/>
          <w:bCs w:val="false"/>
          <w:strike w:val="false"/>
          <w:dstrike w:val="false"/>
          <w:color w:val="000000"/>
          <w:sz w:val="24"/>
          <w:szCs w:val="24"/>
          <w:u w:val="none"/>
          <w:shd w:fill="FFFFFF" w:val="clear"/>
          <w:lang w:eastAsia="ja-JP" w:val="mn-MN"/>
        </w:rPr>
        <w:t>130</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32 гишүүн дэмжиж, 76.2 хувиар 130 дэмжигдлээ. </w:t>
      </w:r>
    </w:p>
    <w:p>
      <w:pPr>
        <w:pStyle w:val="style31"/>
        <w:spacing w:after="0" w:before="0" w:line="115" w:lineRule="atLeast"/>
        <w:ind w:hanging="0" w:left="0" w:right="0"/>
        <w:contextualSpacing w:val="false"/>
        <w:jc w:val="right"/>
      </w:pPr>
      <w:r>
        <w:rPr/>
      </w:r>
    </w:p>
    <w:p>
      <w:pPr>
        <w:pStyle w:val="style31"/>
        <w:spacing w:after="0" w:before="0" w:line="115" w:lineRule="atLeast"/>
        <w:ind w:firstLine="720" w:left="0" w:right="0"/>
        <w:contextualSpacing w:val="false"/>
        <w:jc w:val="both"/>
      </w:pPr>
      <w:r>
        <w:rPr>
          <w:rFonts w:cs="Arial"/>
          <w:b/>
          <w:bCs/>
          <w:sz w:val="24"/>
          <w:szCs w:val="24"/>
          <w:lang w:val="mn-MN"/>
        </w:rPr>
        <w:t>131</w:t>
      </w:r>
      <w:r>
        <w:rPr>
          <w:rFonts w:cs="Arial"/>
          <w:sz w:val="24"/>
          <w:szCs w:val="24"/>
          <w:lang w:val="mn-MN"/>
        </w:rPr>
        <w:t xml:space="preserve">.Төслийг доор дурдсан агуулгатай 10.9 дүгээр зүйлийг хасах. </w:t>
      </w:r>
      <w:r>
        <w:rPr>
          <w:rStyle w:val="style25"/>
          <w:rFonts w:cs="Arial" w:eastAsia="Arial"/>
          <w:b w:val="false"/>
          <w:bCs w:val="false"/>
          <w:strike w:val="false"/>
          <w:dstrike w:val="false"/>
          <w:color w:val="000000"/>
          <w:sz w:val="24"/>
          <w:szCs w:val="24"/>
          <w:u w:val="none"/>
          <w:shd w:fill="FFFFFF" w:val="clear"/>
          <w:lang w:eastAsia="ja-JP" w:val="mn-MN"/>
        </w:rPr>
        <w:t>131</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дүгээр саналаар санал хураая. Санал хураалтад 42 гишүүн оролцож, 32 гишүүн дэмжиж, 76.2 хувиар 131 дэмжигдлээ.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132</w:t>
      </w:r>
      <w:r>
        <w:rPr>
          <w:rFonts w:cs="Arial"/>
          <w:sz w:val="24"/>
          <w:szCs w:val="24"/>
          <w:lang w:val="mn-MN"/>
        </w:rPr>
        <w:t xml:space="preserve">.Төслийн доор дурдсан агуулгатай 10.10 дугаар зүйлийг хасах. </w:t>
      </w:r>
      <w:r>
        <w:rPr>
          <w:rStyle w:val="style25"/>
          <w:rFonts w:cs="Arial" w:eastAsia="Arial"/>
          <w:b w:val="false"/>
          <w:bCs w:val="false"/>
          <w:strike w:val="false"/>
          <w:dstrike w:val="false"/>
          <w:color w:val="000000"/>
          <w:sz w:val="24"/>
          <w:szCs w:val="24"/>
          <w:u w:val="none"/>
          <w:shd w:fill="FFFFFF" w:val="clear"/>
          <w:lang w:eastAsia="ja-JP" w:val="mn-MN"/>
        </w:rPr>
        <w:t>130</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29 гишүүн дэмжиж, 69.0 хувиар 130 дэмжигдлээ.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133</w:t>
      </w:r>
      <w:r>
        <w:rPr>
          <w:rFonts w:cs="Arial"/>
          <w:sz w:val="24"/>
          <w:szCs w:val="24"/>
          <w:lang w:val="mn-MN"/>
        </w:rPr>
        <w:t>.</w:t>
      </w:r>
      <w:r>
        <w:rPr>
          <w:rFonts w:cs="Arial"/>
          <w:bCs/>
          <w:sz w:val="24"/>
          <w:szCs w:val="24"/>
          <w:lang w:val="mn-MN"/>
        </w:rPr>
        <w:t xml:space="preserve">Төслийн доор дурдсан агуулгатай 10.11 дүгээр зүйлийг хасах. </w:t>
      </w:r>
      <w:r>
        <w:rPr>
          <w:rStyle w:val="style25"/>
          <w:rFonts w:cs="Arial" w:eastAsia="Arial"/>
          <w:b w:val="false"/>
          <w:bCs w:val="false"/>
          <w:strike w:val="false"/>
          <w:dstrike w:val="false"/>
          <w:color w:val="000000"/>
          <w:sz w:val="24"/>
          <w:szCs w:val="24"/>
          <w:u w:val="none"/>
          <w:shd w:fill="FFFFFF" w:val="clear"/>
          <w:lang w:eastAsia="ja-JP" w:val="mn-MN"/>
        </w:rPr>
        <w:t>133</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32 гишүүн дэмжиж, 76.2 хувиар 133 дэмжигдлээ. </w:t>
      </w:r>
    </w:p>
    <w:p>
      <w:pPr>
        <w:pStyle w:val="style31"/>
        <w:spacing w:after="0" w:before="0" w:line="100" w:lineRule="atLeast"/>
        <w:ind w:firstLine="720" w:left="0" w:right="0"/>
        <w:contextualSpacing w:val="false"/>
        <w:jc w:val="both"/>
      </w:pPr>
      <w:r>
        <w:rPr/>
      </w:r>
    </w:p>
    <w:p>
      <w:pPr>
        <w:pStyle w:val="style31"/>
        <w:spacing w:after="0" w:before="0" w:line="100" w:lineRule="atLeast"/>
        <w:ind w:firstLine="720" w:left="0" w:right="0"/>
        <w:contextualSpacing w:val="false"/>
        <w:jc w:val="both"/>
      </w:pPr>
      <w:r>
        <w:rPr>
          <w:rFonts w:cs="Arial"/>
          <w:bCs/>
          <w:sz w:val="24"/>
          <w:szCs w:val="24"/>
          <w:lang w:val="mn-MN"/>
        </w:rPr>
        <w:t>“</w:t>
      </w:r>
      <w:r>
        <w:rPr>
          <w:rFonts w:cs="Arial"/>
          <w:b/>
          <w:bCs/>
          <w:sz w:val="24"/>
          <w:szCs w:val="24"/>
          <w:lang w:val="mn-MN"/>
        </w:rPr>
        <w:t xml:space="preserve">10.11 дүгээр </w:t>
      </w:r>
      <w:r>
        <w:rPr>
          <w:rFonts w:cs="Arial"/>
          <w:b/>
          <w:bCs/>
          <w:sz w:val="24"/>
          <w:szCs w:val="24"/>
          <w:lang w:val="ms-MY"/>
        </w:rPr>
        <w:t>зүйл.</w:t>
      </w:r>
      <w:r>
        <w:rPr>
          <w:rFonts w:cs="Arial"/>
          <w:b/>
          <w:bCs/>
          <w:sz w:val="24"/>
          <w:szCs w:val="24"/>
          <w:lang w:val="mn-MN"/>
        </w:rPr>
        <w:t>Зөрчлийн хэргийг нэгтгэх, тусгаарлах</w:t>
      </w:r>
    </w:p>
    <w:p>
      <w:pPr>
        <w:pStyle w:val="style31"/>
        <w:spacing w:after="0" w:before="0" w:line="100" w:lineRule="atLeast"/>
        <w:ind w:firstLine="720" w:left="0" w:right="0"/>
        <w:contextualSpacing w:val="false"/>
        <w:jc w:val="both"/>
      </w:pPr>
      <w:r>
        <w:rPr/>
      </w:r>
    </w:p>
    <w:p>
      <w:pPr>
        <w:pStyle w:val="style40"/>
        <w:spacing w:after="0" w:before="0"/>
        <w:ind w:firstLine="720" w:left="0" w:right="0"/>
        <w:contextualSpacing w:val="false"/>
        <w:jc w:val="both"/>
      </w:pPr>
      <w:r>
        <w:rPr>
          <w:rFonts w:ascii="Arial" w:cs="Arial" w:hAnsi="Arial"/>
          <w:sz w:val="24"/>
          <w:szCs w:val="24"/>
          <w:lang w:val="mn-MN"/>
        </w:rPr>
        <w:t>1.Хэд хэдэн холбогдогч нэг буюу хэд хэдэн зөрчил хамтран үйлдсэн, эсхүл нэг холбогдогч хэд хэдэн зөрчил үйлдсэн хэргийг эрх бүхий албан тушаалтан нэгтгэж хэрэг бүртгэлт явуулж болно.</w:t>
      </w:r>
    </w:p>
    <w:p>
      <w:pPr>
        <w:pStyle w:val="style40"/>
        <w:spacing w:after="0" w:before="0"/>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Cs/>
          <w:sz w:val="24"/>
          <w:szCs w:val="24"/>
          <w:lang w:val="mn-MN"/>
        </w:rPr>
        <w:t>2.Эрх бүхий албан тушаалтан хэд хэдэн зөрчилд холбогдсон хүн, хуулийн этгээдэд холбогдох зөрчлийн хэргийг тусгаарлан шийтгэл оногдуулах, шийтгэл оногдуулахаар шүүхэд шилжүүлж болно.”</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133 дугаар</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саналаар санал хураая. Санал хураалтад 42 гишүүн оролцож, 29 гишүүн дэмжиж, 76.2 хувиар 133  дэмжигдлээ. </w:t>
      </w:r>
    </w:p>
    <w:p>
      <w:pPr>
        <w:pStyle w:val="style31"/>
        <w:spacing w:after="0" w:before="0" w:line="115" w:lineRule="atLeast"/>
        <w:contextualSpacing w:val="false"/>
        <w:jc w:val="right"/>
      </w:pPr>
      <w:r>
        <w:rPr/>
      </w:r>
    </w:p>
    <w:p>
      <w:pPr>
        <w:pStyle w:val="style31"/>
        <w:spacing w:after="0" w:before="0" w:line="115" w:lineRule="atLeast"/>
        <w:ind w:firstLine="720" w:left="0" w:right="0"/>
        <w:contextualSpacing w:val="false"/>
        <w:jc w:val="both"/>
      </w:pPr>
      <w:r>
        <w:rPr>
          <w:rFonts w:cs="Arial"/>
          <w:b/>
          <w:bCs/>
          <w:sz w:val="24"/>
          <w:szCs w:val="24"/>
          <w:lang w:val="mn-MN"/>
        </w:rPr>
        <w:t>134</w:t>
      </w:r>
      <w:r>
        <w:rPr>
          <w:rFonts w:cs="Arial"/>
          <w:sz w:val="24"/>
          <w:szCs w:val="24"/>
          <w:lang w:val="mn-MN"/>
        </w:rPr>
        <w:t>.Төслийн 10.12 дугаар зүйлийн 1 дэх хэсгийн 1.1 дэх заалт, 10.13 дугаар зүйлийн гарчгийн “</w:t>
      </w:r>
      <w:r>
        <w:rPr>
          <w:rFonts w:cs="Arial"/>
          <w:strike w:val="false"/>
          <w:dstrike w:val="false"/>
          <w:sz w:val="24"/>
          <w:szCs w:val="24"/>
          <w:lang w:val="mn-MN"/>
        </w:rPr>
        <w:t>хэрэг бүртгэлийн хэргийг хаах” гэснийг</w:t>
      </w:r>
      <w:r>
        <w:rPr>
          <w:rFonts w:cs="Arial"/>
          <w:sz w:val="24"/>
          <w:szCs w:val="24"/>
          <w:lang w:val="mn-MN"/>
        </w:rPr>
        <w:t xml:space="preserve"> “</w:t>
      </w:r>
      <w:r>
        <w:rPr>
          <w:rFonts w:cs="Arial"/>
          <w:b w:val="false"/>
          <w:bCs w:val="false"/>
          <w:sz w:val="24"/>
          <w:szCs w:val="24"/>
          <w:u w:val="none"/>
          <w:lang w:val="mn-MN"/>
        </w:rPr>
        <w:t>хэргийг хэрэгсэхгүй болгох” гэж тус тус өөрчлөх.</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134</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29 гишүүн дэмжиж, 69.0 хувиар 134 дэмжигдлээ. </w:t>
      </w:r>
    </w:p>
    <w:p>
      <w:pPr>
        <w:pStyle w:val="style31"/>
        <w:spacing w:after="0" w:before="0" w:line="115" w:lineRule="atLeast"/>
        <w:ind w:firstLine="720" w:left="0" w:right="0"/>
        <w:contextualSpacing w:val="false"/>
        <w:jc w:val="both"/>
      </w:pPr>
      <w:r>
        <w:rPr/>
      </w:r>
    </w:p>
    <w:p>
      <w:pPr>
        <w:pStyle w:val="style31"/>
        <w:spacing w:line="115" w:lineRule="atLeast"/>
        <w:jc w:val="both"/>
      </w:pPr>
      <w:r>
        <w:rPr>
          <w:rFonts w:cs="Arial"/>
          <w:b/>
          <w:bCs/>
          <w:sz w:val="24"/>
          <w:szCs w:val="24"/>
          <w:lang w:val="mn-MN"/>
        </w:rPr>
        <w:tab/>
        <w:t>135</w:t>
      </w:r>
      <w:r>
        <w:rPr>
          <w:rFonts w:cs="Arial"/>
          <w:sz w:val="24"/>
          <w:szCs w:val="24"/>
          <w:lang w:val="mn-MN"/>
        </w:rPr>
        <w:t xml:space="preserve">.Төслийн </w:t>
      </w:r>
      <w:r>
        <w:rPr>
          <w:sz w:val="24"/>
          <w:szCs w:val="24"/>
        </w:rPr>
        <w:t>10.13 дугаар зүйлийн 1 дэх хэсгийн “</w:t>
      </w:r>
      <w:r>
        <w:rPr>
          <w:rFonts w:cs="Arial"/>
          <w:strike w:val="false"/>
          <w:dstrike w:val="false"/>
          <w:sz w:val="24"/>
          <w:szCs w:val="24"/>
          <w:lang w:val="mn-MN"/>
        </w:rPr>
        <w:t>Энэ хуулийн 5.3 дугаар зүйлд заасан” гэснийг</w:t>
      </w:r>
      <w:r>
        <w:rPr>
          <w:rFonts w:cs="Arial"/>
          <w:sz w:val="24"/>
          <w:szCs w:val="24"/>
          <w:lang w:val="mn-MN"/>
        </w:rPr>
        <w:t xml:space="preserve"> “</w:t>
      </w:r>
      <w:r>
        <w:rPr>
          <w:rFonts w:cs="Arial"/>
          <w:b w:val="false"/>
          <w:bCs w:val="false"/>
          <w:sz w:val="24"/>
          <w:szCs w:val="24"/>
          <w:u w:val="none"/>
          <w:lang w:val="mn-MN"/>
        </w:rPr>
        <w:t>дараахь” гэж,</w:t>
      </w:r>
      <w:r>
        <w:rPr>
          <w:sz w:val="24"/>
          <w:szCs w:val="24"/>
        </w:rPr>
        <w:t xml:space="preserve"> “</w:t>
      </w:r>
      <w:r>
        <w:rPr>
          <w:rFonts w:cs="Arial"/>
          <w:strike w:val="false"/>
          <w:dstrike w:val="false"/>
          <w:sz w:val="24"/>
          <w:szCs w:val="24"/>
          <w:lang w:val="mn-MN"/>
        </w:rPr>
        <w:t>хэрэг бүртгэлтийг хаах” гэснийг “</w:t>
      </w:r>
      <w:r>
        <w:rPr>
          <w:rFonts w:cs="Arial"/>
          <w:b w:val="false"/>
          <w:bCs w:val="false"/>
          <w:strike w:val="false"/>
          <w:dstrike w:val="false"/>
          <w:sz w:val="24"/>
          <w:szCs w:val="24"/>
          <w:u w:val="none"/>
          <w:lang w:val="mn-MN"/>
        </w:rPr>
        <w:t>зөрчлийн хэргийг хэрэгсэхгүй болгох” гэж тус тус өөрчилж, мөн хэсэгт доор дурдсан агуулгатай 1.1, 1.2, 1.3 дахь заалт нэмэх:</w:t>
      </w:r>
    </w:p>
    <w:p>
      <w:pPr>
        <w:pStyle w:val="style31"/>
        <w:spacing w:after="0" w:before="0" w:line="115" w:lineRule="atLeast"/>
        <w:contextualSpacing w:val="false"/>
        <w:jc w:val="both"/>
      </w:pPr>
      <w:r>
        <w:rPr>
          <w:rFonts w:cs="Arial"/>
          <w:b w:val="false"/>
          <w:bCs w:val="false"/>
          <w:strike w:val="false"/>
          <w:dstrike w:val="false"/>
          <w:sz w:val="24"/>
          <w:szCs w:val="24"/>
          <w:u w:val="none"/>
          <w:lang w:val="mn-MN"/>
        </w:rPr>
        <w:tab/>
        <w:tab/>
        <w:t>“1.1.энэ хуулийн 5.3 дугаар зүйлд заасан;</w:t>
      </w:r>
    </w:p>
    <w:p>
      <w:pPr>
        <w:pStyle w:val="style31"/>
        <w:spacing w:after="0" w:before="0" w:line="115" w:lineRule="atLeast"/>
        <w:contextualSpacing w:val="false"/>
        <w:jc w:val="both"/>
      </w:pPr>
      <w:r>
        <w:rPr>
          <w:rFonts w:cs="Arial"/>
          <w:b w:val="false"/>
          <w:bCs w:val="false"/>
          <w:strike w:val="false"/>
          <w:dstrike w:val="false"/>
          <w:sz w:val="24"/>
          <w:szCs w:val="24"/>
          <w:u w:val="none"/>
          <w:lang w:val="mn-MN"/>
        </w:rPr>
        <w:tab/>
        <w:tab/>
      </w:r>
      <w:r>
        <w:rPr>
          <w:rFonts w:cs="Arial"/>
          <w:b w:val="false"/>
          <w:bCs w:val="false"/>
          <w:sz w:val="24"/>
          <w:szCs w:val="24"/>
          <w:u w:val="none"/>
          <w:lang w:val="mn-MN"/>
        </w:rPr>
        <w:t>1.2.Зөрчлийн тухай хуулийн 2.3 дугаар зүйлд заасан;</w:t>
      </w:r>
    </w:p>
    <w:p>
      <w:pPr>
        <w:pStyle w:val="style31"/>
        <w:spacing w:after="0" w:before="0" w:line="115" w:lineRule="atLeast"/>
        <w:contextualSpacing w:val="false"/>
        <w:jc w:val="both"/>
      </w:pPr>
      <w:r>
        <w:rPr>
          <w:rFonts w:cs="Arial"/>
          <w:b w:val="false"/>
          <w:bCs w:val="false"/>
          <w:strike w:val="false"/>
          <w:dstrike w:val="false"/>
          <w:sz w:val="24"/>
          <w:szCs w:val="24"/>
          <w:u w:val="none"/>
          <w:lang w:val="mn-MN"/>
        </w:rPr>
        <w:tab/>
        <w:tab/>
        <w:t xml:space="preserve">1.3.зөрчил үйлдэх үедээ шийтгэл хүлээх насанд хүрээгүй.” </w:t>
      </w:r>
      <w:r>
        <w:rPr>
          <w:rStyle w:val="style25"/>
          <w:rFonts w:cs="Arial" w:eastAsia="Arial"/>
          <w:b w:val="false"/>
          <w:bCs w:val="false"/>
          <w:strike w:val="false"/>
          <w:dstrike w:val="false"/>
          <w:color w:val="000000"/>
          <w:sz w:val="24"/>
          <w:szCs w:val="24"/>
          <w:u w:val="none"/>
          <w:shd w:fill="FFFFFF" w:val="clear"/>
          <w:lang w:eastAsia="ja-JP" w:val="mn-MN"/>
        </w:rPr>
        <w:t>135</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29 гишүүн дэмжиж, 69.0 хувиар 135 дэмжигдлээ. </w:t>
      </w:r>
    </w:p>
    <w:p>
      <w:pPr>
        <w:pStyle w:val="style31"/>
        <w:spacing w:after="0" w:before="0" w:line="115" w:lineRule="atLeast"/>
        <w:contextualSpacing w:val="false"/>
        <w:jc w:val="both"/>
      </w:pPr>
      <w:r>
        <w:rPr>
          <w:rFonts w:cs="Arial"/>
          <w:b w:val="false"/>
          <w:bCs w:val="false"/>
          <w:strike w:val="false"/>
          <w:dstrike w:val="false"/>
          <w:sz w:val="24"/>
          <w:szCs w:val="24"/>
          <w:u w:val="none"/>
          <w:lang w:val="mn-MN"/>
        </w:rPr>
        <w:tab/>
      </w:r>
    </w:p>
    <w:p>
      <w:pPr>
        <w:pStyle w:val="style31"/>
        <w:spacing w:after="0" w:before="0" w:line="115" w:lineRule="atLeast"/>
        <w:contextualSpacing w:val="false"/>
        <w:jc w:val="both"/>
      </w:pPr>
      <w:r>
        <w:rPr>
          <w:rFonts w:cs="Arial"/>
          <w:b w:val="false"/>
          <w:bCs w:val="false"/>
          <w:strike w:val="false"/>
          <w:dstrike w:val="false"/>
          <w:sz w:val="24"/>
          <w:szCs w:val="24"/>
          <w:u w:val="none"/>
          <w:lang w:val="mn-MN"/>
        </w:rPr>
        <w:tab/>
      </w:r>
      <w:r>
        <w:rPr>
          <w:rFonts w:cs="Arial"/>
          <w:b/>
          <w:bCs/>
          <w:strike w:val="false"/>
          <w:dstrike w:val="false"/>
          <w:sz w:val="24"/>
          <w:szCs w:val="24"/>
          <w:u w:val="none"/>
          <w:lang w:val="mn-MN"/>
        </w:rPr>
        <w:t>136</w:t>
      </w:r>
      <w:r>
        <w:rPr>
          <w:rFonts w:cs="Arial"/>
          <w:b w:val="false"/>
          <w:bCs w:val="false"/>
          <w:strike w:val="false"/>
          <w:dstrike w:val="false"/>
          <w:sz w:val="24"/>
          <w:szCs w:val="24"/>
          <w:u w:val="none"/>
          <w:lang w:val="mn-MN"/>
        </w:rPr>
        <w:t xml:space="preserve">.Төслийн 10.13 дугаар зүйлийн 2 дахь хэсгийн “мэдэгдэнэ” гэснийг “мэдэгдэж болно” гэж, мөн зүйлийн 3 дахь хэсгийн “хүн, хуулийн этгээд хэрэг бүртгэлтийг үндэслэлгүй хаасан гэж үзвэл прокурор, шүүхэд гомдол гаргаж болно” гэснийг “оролцогч </w:t>
      </w:r>
      <w:r>
        <w:rPr>
          <w:rFonts w:cs="Arial"/>
          <w:b w:val="false"/>
          <w:bCs w:val="false"/>
          <w:i w:val="false"/>
          <w:iCs w:val="false"/>
          <w:strike w:val="false"/>
          <w:dstrike w:val="false"/>
          <w:sz w:val="24"/>
          <w:szCs w:val="24"/>
          <w:u w:val="none"/>
          <w:lang w:val="mn-MN"/>
        </w:rPr>
        <w:t xml:space="preserve">зөрчлийн хэргийг үндэслэлгүй хэрэгсэхгүй болгосон гэж үзвэл энэ хуулийн 5.7 дугаар зүйлд заасны дагуу гомдол гаргана” гэж, мөн зүйлийн 4 дэх хэсгийн “Хэрэг бүртгэлтийг хаах” гэснийг “Зөрчлийн хэргийн хэрэгсэхгүй болгосон” гэж тус тус өөрчилж, </w:t>
      </w:r>
      <w:r>
        <w:rPr>
          <w:rFonts w:cs="Arial"/>
          <w:sz w:val="24"/>
          <w:szCs w:val="24"/>
          <w:lang w:val="mn-MN"/>
        </w:rPr>
        <w:t>мөн хэсгийн “, шүүх” гэснийг хасах.</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136</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30 гишүүн дэмжиж, 71.4 хувиар 136 дэмжигдлээ. </w:t>
      </w:r>
    </w:p>
    <w:p>
      <w:pPr>
        <w:pStyle w:val="style31"/>
        <w:spacing w:after="0" w:before="0" w:line="115" w:lineRule="atLeast"/>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137</w:t>
      </w:r>
      <w:r>
        <w:rPr>
          <w:rFonts w:cs="Arial"/>
          <w:sz w:val="24"/>
          <w:szCs w:val="24"/>
          <w:lang w:val="mn-MN"/>
        </w:rPr>
        <w:t>.Төслийн 10.15 дугаар зүйлийн 1 дэх хэсгийн 1.4 дэх заалтын “албадлагын” гэснийг “Зөрчлийн тухай хуульд заасан албадлагын” гэж өөрчилж, мөн хэсгийн 1.1 дэх заалтыг доор дурдсанаар өөрчлөн найруулах:</w:t>
      </w:r>
    </w:p>
    <w:p>
      <w:pPr>
        <w:pStyle w:val="style31"/>
        <w:spacing w:after="0" w:before="0" w:line="115" w:lineRule="atLeast"/>
        <w:ind w:firstLine="720" w:left="0" w:right="0"/>
        <w:contextualSpacing w:val="false"/>
        <w:jc w:val="both"/>
      </w:pPr>
      <w:r>
        <w:rPr/>
      </w:r>
    </w:p>
    <w:p>
      <w:pPr>
        <w:pStyle w:val="style31"/>
        <w:spacing w:after="0" w:before="0" w:line="115" w:lineRule="atLeast"/>
        <w:ind w:hanging="0" w:left="0" w:right="0"/>
        <w:contextualSpacing w:val="false"/>
        <w:jc w:val="both"/>
      </w:pPr>
      <w:r>
        <w:rPr>
          <w:rFonts w:cs="Arial"/>
          <w:bCs/>
          <w:sz w:val="24"/>
          <w:szCs w:val="24"/>
          <w:lang w:val="mn-MN"/>
        </w:rPr>
        <w:tab/>
        <w:tab/>
        <w:t>“1.1.з</w:t>
      </w:r>
      <w:r>
        <w:rPr>
          <w:rFonts w:cs="Arial"/>
          <w:sz w:val="24"/>
          <w:szCs w:val="24"/>
          <w:lang w:val="mn-MN"/>
        </w:rPr>
        <w:t>өрчлийн хэргийг хэрэгсэхгүй болгох үндэслэл байгаа эсэх;”</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137</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30 гишүүн дэмжиж, 71.4 хувиар 137 дэмжигдлээ. </w:t>
      </w:r>
    </w:p>
    <w:p>
      <w:pPr>
        <w:pStyle w:val="style31"/>
        <w:spacing w:after="0" w:before="0" w:line="200" w:lineRule="atLeast"/>
        <w:ind w:firstLine="720" w:left="0" w:right="0"/>
        <w:contextualSpacing w:val="false"/>
        <w:jc w:val="right"/>
      </w:pPr>
      <w:r>
        <w:rPr/>
      </w:r>
    </w:p>
    <w:p>
      <w:pPr>
        <w:pStyle w:val="style31"/>
        <w:spacing w:after="0" w:before="0" w:line="200" w:lineRule="atLeast"/>
        <w:ind w:firstLine="720" w:left="0" w:right="0"/>
        <w:contextualSpacing w:val="false"/>
        <w:jc w:val="both"/>
      </w:pPr>
      <w:r>
        <w:rPr>
          <w:rFonts w:cs="Arial"/>
          <w:b/>
          <w:bCs/>
          <w:color w:val="000000"/>
          <w:sz w:val="24"/>
          <w:szCs w:val="24"/>
          <w:u w:val="none"/>
          <w:lang w:val="mn-MN"/>
        </w:rPr>
        <w:t>138.</w:t>
      </w:r>
      <w:r>
        <w:rPr>
          <w:rFonts w:cs="Arial"/>
          <w:b w:val="false"/>
          <w:bCs w:val="false"/>
          <w:color w:val="000000"/>
          <w:sz w:val="24"/>
          <w:szCs w:val="24"/>
          <w:u w:val="none"/>
          <w:lang w:val="mn-MN"/>
        </w:rPr>
        <w:t>Төслийн</w:t>
      </w:r>
      <w:r>
        <w:rPr>
          <w:rFonts w:cs="Arial"/>
          <w:b/>
          <w:bCs/>
          <w:color w:val="000000"/>
          <w:sz w:val="24"/>
          <w:szCs w:val="24"/>
          <w:u w:val="none"/>
          <w:lang w:val="mn-MN"/>
        </w:rPr>
        <w:t xml:space="preserve"> </w:t>
      </w:r>
      <w:r>
        <w:rPr>
          <w:rFonts w:cs="Arial"/>
          <w:b w:val="false"/>
          <w:bCs w:val="false"/>
          <w:color w:val="000000"/>
          <w:sz w:val="24"/>
          <w:szCs w:val="24"/>
          <w:u w:val="none"/>
          <w:lang w:val="mn-MN"/>
        </w:rPr>
        <w:t xml:space="preserve">10.15 дугаар зүйлийн </w:t>
      </w:r>
      <w:r>
        <w:rPr>
          <w:rFonts w:cs="Arial"/>
          <w:sz w:val="24"/>
          <w:szCs w:val="24"/>
          <w:lang w:val="mn-MN"/>
        </w:rPr>
        <w:t>4 дэх хэсгийн “торгуулийн хуудас, шийтгэвэр” гэснийг “шийтгэлийн хуудас” гэж өөрчилж, мөн зүйлийн доор дурдсан агуулгатай 2, 3 дахь хэсгийг тус тус хасах:</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lang w:val="mn-MN"/>
        </w:rPr>
        <w:t>“</w:t>
      </w:r>
      <w:r>
        <w:rPr>
          <w:rFonts w:cs="Arial"/>
          <w:sz w:val="24"/>
          <w:szCs w:val="24"/>
          <w:lang w:val="mn-MN"/>
        </w:rPr>
        <w:t>2.Хэрэг бүртгэлт явуулж дууссаны дараа эрх бүхий албан тушаалтан холбогдогчид хэргийн материал танилцуулна.</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lang w:val="mn-MN"/>
        </w:rPr>
        <w:t>3.Зөрчил үйлдэгч хэргийн материалтай танилцахаар хүрэлцэн ирээгүй нь түүнд шийтгэл оногдуулахгүй байх үндэслэл болохгүй.”</w:t>
      </w:r>
      <w:r>
        <w:rPr>
          <w:rFonts w:cs="Arial"/>
          <w:b/>
          <w:bCs/>
          <w:color w:val="000000"/>
          <w:sz w:val="24"/>
          <w:szCs w:val="24"/>
          <w:u w:val="none"/>
          <w:lang w:val="mn-MN"/>
        </w:rPr>
        <w:t xml:space="preserve"> </w:t>
      </w:r>
      <w:r>
        <w:rPr>
          <w:rStyle w:val="style25"/>
          <w:rFonts w:cs="Arial" w:eastAsia="Arial"/>
          <w:b w:val="false"/>
          <w:bCs w:val="false"/>
          <w:strike w:val="false"/>
          <w:dstrike w:val="false"/>
          <w:color w:val="000000"/>
          <w:sz w:val="24"/>
          <w:szCs w:val="24"/>
          <w:u w:val="none"/>
          <w:shd w:fill="FFFFFF" w:val="clear"/>
          <w:lang w:eastAsia="ja-JP" w:val="mn-MN"/>
        </w:rPr>
        <w:t>138</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32 гишүүн дэмжиж, 76.2 хувиар 138 дэмжигдлээ. </w:t>
      </w:r>
    </w:p>
    <w:p>
      <w:pPr>
        <w:pStyle w:val="style31"/>
        <w:spacing w:after="0" w:before="0" w:line="115" w:lineRule="atLeast"/>
        <w:ind w:firstLine="720" w:left="0" w:right="0"/>
        <w:contextualSpacing w:val="false"/>
        <w:jc w:val="right"/>
      </w:pPr>
      <w:r>
        <w:rPr/>
      </w:r>
    </w:p>
    <w:p>
      <w:pPr>
        <w:pStyle w:val="style31"/>
        <w:spacing w:after="0" w:before="0" w:line="115" w:lineRule="atLeast"/>
        <w:ind w:firstLine="720" w:left="0" w:right="0"/>
        <w:contextualSpacing w:val="false"/>
        <w:jc w:val="both"/>
      </w:pPr>
      <w:r>
        <w:rPr>
          <w:rFonts w:cs="Arial"/>
          <w:b/>
          <w:bCs/>
          <w:sz w:val="24"/>
          <w:szCs w:val="24"/>
          <w:lang w:val="mn-MN"/>
        </w:rPr>
        <w:t>139</w:t>
      </w:r>
      <w:r>
        <w:rPr>
          <w:rFonts w:cs="Arial"/>
          <w:sz w:val="24"/>
          <w:szCs w:val="24"/>
          <w:lang w:val="mn-MN"/>
        </w:rPr>
        <w:t>.Төслийн 10.15 дугаар зүйлийн 9 дэх хэсгийг доор дурдсанаар өөрчлөн найруулах:</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lang w:val="mn-MN"/>
        </w:rPr>
        <w:t>“</w:t>
      </w:r>
      <w:r>
        <w:rPr>
          <w:rFonts w:cs="Arial"/>
          <w:sz w:val="24"/>
          <w:szCs w:val="24"/>
          <w:lang w:val="mn-MN"/>
        </w:rPr>
        <w:t>9.Шийтгэлийн хуудасны загварыг холбогдох эрх бүхий төрийн байгууллагын саналыг үндэслэн хууль зүйн асуудал эрхэлсэн Засгийн газрын гишүүн батална.”</w:t>
      </w:r>
      <w:r>
        <w:rPr>
          <w:rFonts w:cs="Arial"/>
          <w:b/>
          <w:bCs/>
          <w:color w:val="000000"/>
          <w:sz w:val="24"/>
          <w:szCs w:val="24"/>
          <w:u w:val="none"/>
          <w:lang w:val="mn-MN"/>
        </w:rPr>
        <w:t xml:space="preserve"> </w:t>
      </w:r>
      <w:r>
        <w:rPr>
          <w:rFonts w:cs="Arial"/>
          <w:b w:val="false"/>
          <w:bCs w:val="false"/>
          <w:color w:val="000000"/>
          <w:sz w:val="24"/>
          <w:szCs w:val="24"/>
          <w:u w:val="none"/>
          <w:lang w:val="mn-MN"/>
        </w:rPr>
        <w:t xml:space="preserve">Саналыг Улсын Их Хурлын гишүүн Гончигдорж гаргасан байна. </w:t>
      </w:r>
      <w:r>
        <w:rPr>
          <w:rStyle w:val="style25"/>
          <w:rFonts w:cs="Arial" w:eastAsia="Arial"/>
          <w:b w:val="false"/>
          <w:bCs w:val="false"/>
          <w:strike w:val="false"/>
          <w:dstrike w:val="false"/>
          <w:color w:val="000000"/>
          <w:sz w:val="24"/>
          <w:szCs w:val="24"/>
          <w:u w:val="none"/>
          <w:shd w:fill="FFFFFF" w:val="clear"/>
          <w:lang w:eastAsia="ja-JP" w:val="mn-MN"/>
        </w:rPr>
        <w:t>139</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дүгээр саналаар санал хураая. Санал хураалтад 42 гишүүн оролцож, 32 гишүүн дэмжиж, 76.2 хувиар 139 дэмжигдлээ. </w:t>
      </w:r>
    </w:p>
    <w:p>
      <w:pPr>
        <w:pStyle w:val="style31"/>
        <w:spacing w:after="0" w:before="0" w:line="200" w:lineRule="atLeast"/>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140</w:t>
      </w:r>
      <w:r>
        <w:rPr>
          <w:rFonts w:cs="Arial"/>
          <w:sz w:val="24"/>
          <w:szCs w:val="24"/>
          <w:lang w:val="mn-MN"/>
        </w:rPr>
        <w:t>.Төслийн 10.16 дугаар зүйлийн гарчиг, 1, 2 дахь хэсгийн “авах” гэснийг “хэрэглэх” гэж, мөн зүйлийн 3 дахь хэсгийн “</w:t>
      </w:r>
      <w:r>
        <w:rPr>
          <w:rFonts w:cs="Arial"/>
          <w:sz w:val="24"/>
          <w:szCs w:val="24"/>
          <w:lang w:val="ms-MY"/>
        </w:rPr>
        <w:t>Эрүүгийн хэрэг шалган шийдвэрлэх тухай</w:t>
      </w:r>
      <w:r>
        <w:rPr>
          <w:rFonts w:cs="Arial"/>
          <w:sz w:val="24"/>
          <w:szCs w:val="24"/>
          <w:lang w:val="mn-MN"/>
        </w:rPr>
        <w:t>” гэснийг “энэ” гэж тус тус өөрчилж, мөн зүйлийн 2 дахь хэсгийн “үзвэл” гэсний дараа “</w:t>
      </w:r>
      <w:r>
        <w:rPr>
          <w:rFonts w:cs="Arial"/>
          <w:b w:val="false"/>
          <w:bCs w:val="false"/>
          <w:sz w:val="24"/>
          <w:szCs w:val="24"/>
          <w:lang w:bidi="mn-MN" w:val="mn-MN"/>
        </w:rPr>
        <w:t xml:space="preserve">Зөрчлийн тухай хуульд заасан” гэж нэмж, </w:t>
      </w:r>
      <w:r>
        <w:rPr>
          <w:rFonts w:cs="Arial"/>
          <w:sz w:val="24"/>
          <w:szCs w:val="24"/>
          <w:lang w:val="mn-MN"/>
        </w:rPr>
        <w:t>мөн зүйлд доор дурдсан агуулгатай 3 дахь хэсэг нэмэх:</w:t>
      </w:r>
    </w:p>
    <w:p>
      <w:pPr>
        <w:pStyle w:val="style31"/>
        <w:spacing w:after="0" w:before="0" w:line="100"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sz w:val="24"/>
          <w:szCs w:val="24"/>
          <w:lang w:val="mn-MN"/>
        </w:rPr>
        <w:t>“</w:t>
      </w:r>
      <w:r>
        <w:rPr>
          <w:rFonts w:cs="Arial"/>
          <w:sz w:val="24"/>
          <w:szCs w:val="24"/>
          <w:lang w:val="mn-MN"/>
        </w:rPr>
        <w:t xml:space="preserve">3.Шийтгэл оногдуулсан шийдвэрт холбогдогчийн гаргасан гомдлыг шийдвэрлэх хүртэл түүнд албадлагын арга хэмжээ хэрэглэх тухай эрх бүхий албан тушаалтны хүсэлтийг шийдвэрлэхийг шүүх түдгэлзүүлнэ.” </w:t>
      </w:r>
      <w:r>
        <w:rPr>
          <w:rStyle w:val="style25"/>
          <w:rFonts w:cs="Arial" w:eastAsia="Arial"/>
          <w:b w:val="false"/>
          <w:bCs w:val="false"/>
          <w:strike w:val="false"/>
          <w:dstrike w:val="false"/>
          <w:color w:val="000000"/>
          <w:sz w:val="24"/>
          <w:szCs w:val="24"/>
          <w:u w:val="none"/>
          <w:shd w:fill="FFFFFF" w:val="clear"/>
          <w:lang w:eastAsia="ja-JP" w:val="mn-MN"/>
        </w:rPr>
        <w:t>140</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дүгээр саналаар санал хураая. Санал хураалтад 42 гишүүн оролцож, 27 гишүүн дэмжиж, 64.3 хувиар 140 дэмжигдлээ.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val="mn-MN"/>
        </w:rPr>
        <w:t>141</w:t>
      </w:r>
      <w:r>
        <w:rPr>
          <w:rFonts w:cs="Arial"/>
          <w:sz w:val="24"/>
          <w:szCs w:val="24"/>
          <w:lang w:val="mn-MN"/>
        </w:rPr>
        <w:t>.Төслийн 10.17 дугаар зүйлийг хасах.</w:t>
      </w:r>
      <w:r>
        <w:rPr>
          <w:rStyle w:val="style25"/>
          <w:rFonts w:cs="Arial" w:eastAsia="Arial"/>
          <w:b w:val="false"/>
          <w:bCs w:val="false"/>
          <w:strike w:val="false"/>
          <w:dstrike w:val="false"/>
          <w:color w:val="000000"/>
          <w:sz w:val="24"/>
          <w:szCs w:val="24"/>
          <w:u w:val="none"/>
          <w:shd w:fill="FFFFFF" w:val="clear"/>
          <w:lang w:bidi="mn-MN" w:eastAsia="ja-JP" w:val="mn-MN"/>
        </w:rPr>
        <w:t>141</w:t>
      </w:r>
      <w:r>
        <w:rPr>
          <w:rStyle w:val="style25"/>
          <w:rFonts w:cs="Arial" w:eastAsia="Arial"/>
          <w:b w:val="false"/>
          <w:bCs w:val="false"/>
          <w:i w:val="false"/>
          <w:iCs w:val="false"/>
          <w:strike w:val="false"/>
          <w:dstrike w:val="false"/>
          <w:color w:val="000000"/>
          <w:sz w:val="24"/>
          <w:szCs w:val="24"/>
          <w:u w:val="none"/>
          <w:shd w:fill="FFFFFF" w:val="clear"/>
          <w:lang w:bidi="mn-MN" w:eastAsia="ja-JP" w:val="mn-MN"/>
        </w:rPr>
        <w:t xml:space="preserve"> дугаар саналаар санал хураая. Санал хураалтад 40 гишүүн оролцож, 29 гишүүн дэмжиж, 72.5 хувиар 141 дэмжигдлээ.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Style w:val="style25"/>
          <w:rFonts w:cs="Arial" w:eastAsia="Arial"/>
          <w:b w:val="false"/>
          <w:bCs w:val="false"/>
          <w:i w:val="false"/>
          <w:iCs w:val="false"/>
          <w:strike w:val="false"/>
          <w:dstrike w:val="false"/>
          <w:color w:val="000000"/>
          <w:sz w:val="24"/>
          <w:szCs w:val="24"/>
          <w:u w:val="none"/>
          <w:shd w:fill="FFFFFF" w:val="clear"/>
          <w:lang w:bidi="mn-MN" w:eastAsia="ja-JP" w:val="mn-MN"/>
        </w:rPr>
        <w:t xml:space="preserve">Дараагийн дугаарлалт алдаа гарсан учраас би залруулж уншлаа.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bidi="mn-MN" w:val="mn-MN"/>
        </w:rPr>
        <w:t>142</w:t>
      </w:r>
      <w:r>
        <w:rPr>
          <w:rFonts w:cs="Arial"/>
          <w:sz w:val="24"/>
          <w:szCs w:val="24"/>
          <w:lang w:bidi="mn-MN" w:val="ms-MY"/>
        </w:rPr>
        <w:t>.Төслийн 10.18 дугаар зүйлийн 1 дэх хэсгийн “</w:t>
      </w:r>
      <w:r>
        <w:rPr>
          <w:rFonts w:cs="Arial"/>
          <w:strike w:val="false"/>
          <w:dstrike w:val="false"/>
          <w:sz w:val="24"/>
          <w:szCs w:val="24"/>
          <w:lang w:bidi="mn-MN" w:val="ms-MY"/>
        </w:rPr>
        <w:t xml:space="preserve">зөрчил </w:t>
      </w:r>
      <w:r>
        <w:rPr>
          <w:rFonts w:cs="Arial"/>
          <w:strike w:val="false"/>
          <w:dstrike w:val="false"/>
          <w:sz w:val="24"/>
          <w:szCs w:val="24"/>
          <w:lang w:bidi="mn-MN" w:val="mn-MN"/>
        </w:rPr>
        <w:t xml:space="preserve"> үйлдсэн </w:t>
      </w:r>
      <w:r>
        <w:rPr>
          <w:rFonts w:cs="Arial"/>
          <w:strike w:val="false"/>
          <w:dstrike w:val="false"/>
          <w:sz w:val="24"/>
          <w:szCs w:val="24"/>
          <w:lang w:bidi="mn-MN" w:val="ms-MY"/>
        </w:rPr>
        <w:t>хүн, хуулийн этгээдэд шийтгэл оногдуулсан эсэхээс үл хамааран” гэснийг, мөн зүйлийн</w:t>
      </w:r>
      <w:r>
        <w:rPr>
          <w:rFonts w:cs="Arial"/>
          <w:sz w:val="24"/>
          <w:szCs w:val="24"/>
          <w:lang w:bidi="mn-MN" w:val="ms-MY"/>
        </w:rPr>
        <w:t xml:space="preserve"> 3 дахь хэсгийн “, эсхүл түүний хууль ёсны төлөөлөгч” гэснийг тус тус хасах.</w:t>
      </w:r>
      <w:r>
        <w:rPr>
          <w:rFonts w:cs="Arial"/>
          <w:b/>
          <w:bCs/>
          <w:color w:val="000000"/>
          <w:sz w:val="24"/>
          <w:szCs w:val="24"/>
          <w:u w:val="none"/>
          <w:lang w:bidi="mn-MN" w:val="mn-MN"/>
        </w:rPr>
        <w:t xml:space="preserve"> </w:t>
      </w:r>
      <w:r>
        <w:rPr>
          <w:rStyle w:val="style25"/>
          <w:rFonts w:cs="Arial" w:eastAsia="Arial"/>
          <w:b w:val="false"/>
          <w:bCs w:val="false"/>
          <w:strike w:val="false"/>
          <w:dstrike w:val="false"/>
          <w:color w:val="000000"/>
          <w:sz w:val="24"/>
          <w:szCs w:val="24"/>
          <w:u w:val="none"/>
          <w:shd w:fill="FFFFFF" w:val="clear"/>
          <w:lang w:bidi="mn-MN" w:eastAsia="ja-JP" w:val="mn-MN"/>
        </w:rPr>
        <w:t>142</w:t>
      </w:r>
      <w:r>
        <w:rPr>
          <w:rStyle w:val="style25"/>
          <w:rFonts w:cs="Arial" w:eastAsia="Arial"/>
          <w:b w:val="false"/>
          <w:bCs w:val="false"/>
          <w:i w:val="false"/>
          <w:iCs w:val="false"/>
          <w:strike w:val="false"/>
          <w:dstrike w:val="false"/>
          <w:color w:val="000000"/>
          <w:sz w:val="24"/>
          <w:szCs w:val="24"/>
          <w:u w:val="none"/>
          <w:shd w:fill="FFFFFF" w:val="clear"/>
          <w:lang w:bidi="mn-MN" w:eastAsia="ja-JP" w:val="mn-MN"/>
        </w:rPr>
        <w:t xml:space="preserve"> дугаар саналаар санал хураая. Санал хураалтад 42 гишүүн оролцож, 29 гишүүн дэмжиж, 69.0 хувиар 142 дэмжигдлээ.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bidi="mn-MN" w:val="mn-MN"/>
        </w:rPr>
        <w:t>143</w:t>
      </w:r>
      <w:r>
        <w:rPr>
          <w:rFonts w:cs="Arial"/>
          <w:sz w:val="24"/>
          <w:szCs w:val="24"/>
          <w:lang w:bidi="mn-MN" w:val="ms-MY"/>
        </w:rPr>
        <w:t>.</w:t>
      </w:r>
      <w:r>
        <w:rPr>
          <w:rFonts w:cs="Arial"/>
          <w:sz w:val="24"/>
          <w:szCs w:val="24"/>
          <w:lang w:bidi="mn-MN" w:val="mn-MN"/>
        </w:rPr>
        <w:t>Төслийн 10.18 дугаар зүйлийн 4 дэх хэсэг, 10.19 дүгээр зүйлийн 3 дахь хэсгийн “шүүхэд” гэсний дараа “даруй” гэж тус тус нэмэх.</w:t>
      </w:r>
      <w:r>
        <w:rPr>
          <w:rFonts w:cs="Arial"/>
          <w:b/>
          <w:bCs/>
          <w:color w:val="000000"/>
          <w:sz w:val="24"/>
          <w:szCs w:val="24"/>
          <w:u w:val="none"/>
          <w:lang w:bidi="mn-MN" w:val="mn-MN"/>
        </w:rPr>
        <w:t xml:space="preserve"> </w:t>
      </w:r>
      <w:r>
        <w:rPr>
          <w:rStyle w:val="style25"/>
          <w:rFonts w:cs="Arial" w:eastAsia="Arial"/>
          <w:b w:val="false"/>
          <w:bCs w:val="false"/>
          <w:strike w:val="false"/>
          <w:dstrike w:val="false"/>
          <w:color w:val="000000"/>
          <w:sz w:val="24"/>
          <w:szCs w:val="24"/>
          <w:u w:val="none"/>
          <w:shd w:fill="FFFFFF" w:val="clear"/>
          <w:lang w:bidi="mn-MN" w:eastAsia="ja-JP" w:val="mn-MN"/>
        </w:rPr>
        <w:t>143</w:t>
      </w:r>
      <w:r>
        <w:rPr>
          <w:rStyle w:val="style25"/>
          <w:rFonts w:cs="Arial" w:eastAsia="Arial"/>
          <w:b w:val="false"/>
          <w:bCs w:val="false"/>
          <w:i w:val="false"/>
          <w:iCs w:val="false"/>
          <w:strike w:val="false"/>
          <w:dstrike w:val="false"/>
          <w:color w:val="000000"/>
          <w:sz w:val="24"/>
          <w:szCs w:val="24"/>
          <w:u w:val="none"/>
          <w:shd w:fill="FFFFFF" w:val="clear"/>
          <w:lang w:bidi="mn-MN" w:eastAsia="ja-JP" w:val="mn-MN"/>
        </w:rPr>
        <w:t xml:space="preserve"> дугаар саналаар санал хураая. Санал хураалтад 42 гишүүн оролцож, 30 гишүүн дэмжиж, 71.4 хувиар 143 дэмжигдлээ.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bidi="mn-MN" w:val="ms-MY"/>
        </w:rPr>
        <w:t>14</w:t>
      </w:r>
      <w:r>
        <w:rPr>
          <w:rFonts w:cs="Arial"/>
          <w:b/>
          <w:bCs/>
          <w:sz w:val="24"/>
          <w:szCs w:val="24"/>
          <w:lang w:bidi="mn-MN" w:val="mn-MN"/>
        </w:rPr>
        <w:t>4</w:t>
      </w:r>
      <w:r>
        <w:rPr>
          <w:rFonts w:cs="Arial"/>
          <w:sz w:val="24"/>
          <w:szCs w:val="24"/>
          <w:lang w:bidi="mn-MN" w:val="ms-MY"/>
        </w:rPr>
        <w:t>.Төслийн 10.19 дүгээр зүйлийн 1 дэх хэсгийн “14 хоногт багтаан</w:t>
      </w:r>
      <w:r>
        <w:rPr>
          <w:rFonts w:cs="Arial"/>
          <w:sz w:val="24"/>
          <w:szCs w:val="24"/>
          <w:lang w:bidi="mn-MN" w:val="mn-MN"/>
        </w:rPr>
        <w:t xml:space="preserve">, эсхүл шийтгэл оногдуулсан шийдвэрт заасан хугацаанд </w:t>
      </w:r>
      <w:r>
        <w:rPr>
          <w:rFonts w:cs="Arial"/>
          <w:sz w:val="24"/>
          <w:szCs w:val="24"/>
          <w:lang w:bidi="mn-MN" w:val="ms-MY"/>
        </w:rPr>
        <w:t>сайн дураараа биел</w:t>
      </w:r>
      <w:r>
        <w:rPr>
          <w:rFonts w:cs="Arial"/>
          <w:sz w:val="24"/>
          <w:szCs w:val="24"/>
          <w:lang w:bidi="ar-YE" w:val="ms-MY"/>
        </w:rPr>
        <w:t>үүлэх үүрэг</w:t>
      </w:r>
      <w:r>
        <w:rPr>
          <w:rFonts w:cs="Arial"/>
          <w:sz w:val="24"/>
          <w:szCs w:val="24"/>
          <w:lang w:bidi="ar-YE" w:val="mn-MN"/>
        </w:rPr>
        <w:t xml:space="preserve"> хүлээнэ” гэснийг “арван дөрөв хоногийн дотор сайн дураар биелүүлнэ” гэж өөрчилж, мөн зүйлийн 3 дахь хэсгийн “</w:t>
      </w:r>
      <w:r>
        <w:rPr>
          <w:rFonts w:cs="Arial"/>
          <w:sz w:val="24"/>
          <w:szCs w:val="24"/>
          <w:lang w:bidi="mn-MN" w:val="ms-MY"/>
        </w:rPr>
        <w:t xml:space="preserve">Эрх бүхий албан тушаалтны </w:t>
      </w:r>
      <w:r>
        <w:rPr>
          <w:rFonts w:cs="Arial"/>
          <w:sz w:val="24"/>
          <w:szCs w:val="24"/>
          <w:lang w:bidi="ar-YE" w:val="mn-MN"/>
        </w:rPr>
        <w:t>шийдвэрийг” гэснийг хасаж, мөн хэсгийн “биелүүлээгүй” гэсний өмнө “шийдвэрийг” гэж, “дараахь” гэсний өмнө “эрх бүхий албан тушаалтан” гэж тус тус нэмэх.</w:t>
      </w:r>
      <w:r>
        <w:rPr>
          <w:rStyle w:val="style25"/>
          <w:rFonts w:cs="Arial" w:eastAsia="Arial"/>
          <w:b w:val="false"/>
          <w:bCs w:val="false"/>
          <w:strike w:val="false"/>
          <w:dstrike w:val="false"/>
          <w:color w:val="000000"/>
          <w:sz w:val="24"/>
          <w:szCs w:val="24"/>
          <w:u w:val="none"/>
          <w:shd w:fill="FFFFFF" w:val="clear"/>
          <w:lang w:bidi="ar-YE" w:eastAsia="ja-JP" w:val="mn-MN"/>
        </w:rPr>
        <w:t>144</w:t>
      </w:r>
      <w:r>
        <w:rPr>
          <w:rStyle w:val="style25"/>
          <w:rFonts w:cs="Arial" w:eastAsia="Arial"/>
          <w:b w:val="false"/>
          <w:bCs w:val="false"/>
          <w:i w:val="false"/>
          <w:iCs w:val="false"/>
          <w:strike w:val="false"/>
          <w:dstrike w:val="false"/>
          <w:color w:val="000000"/>
          <w:sz w:val="24"/>
          <w:szCs w:val="24"/>
          <w:u w:val="none"/>
          <w:shd w:fill="FFFFFF" w:val="clear"/>
          <w:lang w:bidi="ar-YE" w:eastAsia="ja-JP" w:val="mn-MN"/>
        </w:rPr>
        <w:t xml:space="preserve"> дүгээр саналаар санал хураая. Санал хураалтад 42 гишүүн оролцож, 33 гишүүн дэмжиж, 78.6 хувиар 144 дэмжигдлээ. </w:t>
      </w:r>
    </w:p>
    <w:p>
      <w:pPr>
        <w:pStyle w:val="style31"/>
        <w:spacing w:after="0" w:before="0" w:line="115" w:lineRule="atLeast"/>
        <w:ind w:hanging="0" w:left="0" w:right="0"/>
        <w:contextualSpacing w:val="false"/>
        <w:jc w:val="right"/>
      </w:pPr>
      <w:r>
        <w:rPr/>
      </w:r>
    </w:p>
    <w:p>
      <w:pPr>
        <w:pStyle w:val="style31"/>
        <w:spacing w:after="0" w:before="0" w:line="115" w:lineRule="atLeast"/>
        <w:ind w:hanging="0" w:left="0" w:right="0"/>
        <w:contextualSpacing w:val="false"/>
        <w:jc w:val="both"/>
      </w:pPr>
      <w:r>
        <w:rPr>
          <w:rFonts w:cs="Arial"/>
          <w:b/>
          <w:bCs/>
          <w:color w:val="000000"/>
          <w:sz w:val="24"/>
          <w:szCs w:val="24"/>
          <w:u w:val="none"/>
          <w:lang w:bidi="ar-YE" w:val="mn-MN"/>
        </w:rPr>
        <w:tab/>
      </w:r>
      <w:r>
        <w:rPr>
          <w:rFonts w:cs="Arial"/>
          <w:b/>
          <w:bCs/>
          <w:sz w:val="24"/>
          <w:szCs w:val="24"/>
          <w:lang w:bidi="ar-YE" w:val="mn-MN"/>
        </w:rPr>
        <w:t>145</w:t>
      </w:r>
      <w:r>
        <w:rPr>
          <w:rFonts w:cs="Arial"/>
          <w:sz w:val="24"/>
          <w:szCs w:val="24"/>
          <w:lang w:bidi="ar-YE" w:val="mn-MN"/>
        </w:rPr>
        <w:t>.Төслийн 11.1 дүгээр зүйлийн 2 дахь хэсгийн “долоо” гэснийг “арван дөрөв” гэж, мөн хэсгийн 2.2 дахь заалтын “оногдуулсан шийтгэлийн хэмжээг багасгах” гэснийг “</w:t>
      </w:r>
      <w:r>
        <w:rPr>
          <w:rFonts w:cs="Arial"/>
          <w:bCs/>
          <w:sz w:val="24"/>
          <w:szCs w:val="24"/>
          <w:lang w:bidi="ar-YE" w:val="mn-MN"/>
        </w:rPr>
        <w:t xml:space="preserve">шийдвэрийг хүчингүй болгож, шийдвэрийг өөрчлүүлэх” гэж </w:t>
      </w:r>
      <w:r>
        <w:rPr>
          <w:rFonts w:cs="Arial"/>
          <w:sz w:val="24"/>
          <w:szCs w:val="24"/>
          <w:lang w:bidi="ar-YE" w:val="mn-MN"/>
        </w:rPr>
        <w:t>тус тус өөрчилж, мөн хэсгийн 2.1 дэх заалтын “Зөрчлийн тухай хуулиар тогтоосон шийтгэлийг оногдуулсан” гэснийг, мөн зүйлийн 6 дахь хэсгийн “, 1.12” гэснийг тус тус хасах.</w:t>
      </w:r>
      <w:r>
        <w:rPr>
          <w:rFonts w:cs="Arial"/>
          <w:b/>
          <w:bCs/>
          <w:color w:val="000000"/>
          <w:sz w:val="24"/>
          <w:szCs w:val="24"/>
          <w:u w:val="none"/>
          <w:lang w:bidi="ar-YE" w:val="mn-MN"/>
        </w:rPr>
        <w:t xml:space="preserve"> </w:t>
      </w:r>
      <w:r>
        <w:rPr>
          <w:rStyle w:val="style25"/>
          <w:rFonts w:cs="Arial" w:eastAsia="Arial"/>
          <w:b w:val="false"/>
          <w:bCs w:val="false"/>
          <w:strike w:val="false"/>
          <w:dstrike w:val="false"/>
          <w:color w:val="000000"/>
          <w:sz w:val="24"/>
          <w:szCs w:val="24"/>
          <w:u w:val="none"/>
          <w:shd w:fill="FFFFFF" w:val="clear"/>
          <w:lang w:bidi="ar-YE" w:eastAsia="ja-JP" w:val="mn-MN"/>
        </w:rPr>
        <w:t>145</w:t>
      </w:r>
      <w:r>
        <w:rPr>
          <w:rStyle w:val="style25"/>
          <w:rFonts w:cs="Arial" w:eastAsia="Arial"/>
          <w:b w:val="false"/>
          <w:bCs w:val="false"/>
          <w:i w:val="false"/>
          <w:iCs w:val="false"/>
          <w:strike w:val="false"/>
          <w:dstrike w:val="false"/>
          <w:color w:val="000000"/>
          <w:sz w:val="24"/>
          <w:szCs w:val="24"/>
          <w:u w:val="none"/>
          <w:shd w:fill="FFFFFF" w:val="clear"/>
          <w:lang w:bidi="ar-YE" w:eastAsia="ja-JP" w:val="mn-MN"/>
        </w:rPr>
        <w:t xml:space="preserve"> дугаар саналаар санал хураая. Санал хураалтад 42 гишүүн оролцож, 30 гишүүн дэмжиж, 71.4 хувиар 145 дэмжигдлээ.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bidi="ar-YE" w:val="mn-MN"/>
        </w:rPr>
        <w:t>146</w:t>
      </w:r>
      <w:r>
        <w:rPr>
          <w:rFonts w:cs="Arial"/>
          <w:sz w:val="24"/>
          <w:szCs w:val="24"/>
          <w:lang w:bidi="ar-YE" w:val="mn-MN"/>
        </w:rPr>
        <w:t>.</w:t>
      </w:r>
      <w:r>
        <w:rPr>
          <w:rFonts w:cs="Arial"/>
          <w:bCs/>
          <w:sz w:val="24"/>
          <w:szCs w:val="24"/>
          <w:lang w:bidi="ar-YE" w:val="mn-MN"/>
        </w:rPr>
        <w:t>Төслийн 12.1 дүгээр зүйлийн 1-3 дахь хэсгийг доор дурдсанаар өөрчлөн найруулах:</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val="false"/>
          <w:bCs w:val="false"/>
          <w:sz w:val="24"/>
          <w:szCs w:val="24"/>
          <w:u w:val="none"/>
          <w:lang w:bidi="ar-YE" w:val="mn-MN"/>
        </w:rPr>
        <w:t>“</w:t>
      </w:r>
      <w:r>
        <w:rPr>
          <w:rFonts w:cs="Arial"/>
          <w:b w:val="false"/>
          <w:bCs w:val="false"/>
          <w:sz w:val="24"/>
          <w:szCs w:val="24"/>
          <w:u w:val="none"/>
          <w:lang w:bidi="ar-YE" w:val="mn-MN"/>
        </w:rPr>
        <w:t>1.Шүүх дараахь тохиолдолд зөрчлийг хянан шийдвэрлэнэ:</w:t>
      </w:r>
    </w:p>
    <w:p>
      <w:pPr>
        <w:pStyle w:val="style51"/>
        <w:ind w:firstLine="1440" w:left="0" w:right="0"/>
        <w:jc w:val="both"/>
      </w:pPr>
      <w:r>
        <w:rPr/>
      </w:r>
    </w:p>
    <w:p>
      <w:pPr>
        <w:pStyle w:val="style51"/>
        <w:ind w:firstLine="1440" w:left="0" w:right="0"/>
        <w:jc w:val="both"/>
      </w:pPr>
      <w:r>
        <w:rPr>
          <w:rFonts w:ascii="Arial" w:cs="Arial" w:hAnsi="Arial"/>
          <w:b w:val="false"/>
          <w:bCs w:val="false"/>
          <w:sz w:val="24"/>
          <w:szCs w:val="24"/>
          <w:u w:val="none"/>
          <w:lang w:val="mn-MN"/>
        </w:rPr>
        <w:t xml:space="preserve">1.1.Зөрчлийн тухай хуульд заасан албадлагын арга хэмжээ авхуулах </w:t>
      </w:r>
      <w:r>
        <w:rPr>
          <w:rStyle w:val="style25"/>
          <w:rFonts w:ascii="Arial" w:cs="Arial" w:eastAsia="Arial" w:hAnsi="Arial"/>
          <w:b w:val="false"/>
          <w:bCs w:val="false"/>
          <w:color w:val="000000"/>
          <w:sz w:val="24"/>
          <w:szCs w:val="24"/>
          <w:u w:val="none"/>
          <w:shd w:fill="FFFFFF" w:val="clear"/>
          <w:lang w:eastAsia="ja-JP" w:val="mn-MN"/>
        </w:rPr>
        <w:t>хүсэлт</w:t>
      </w:r>
      <w:r>
        <w:rPr>
          <w:rFonts w:ascii="Arial" w:cs="Arial" w:hAnsi="Arial"/>
          <w:b w:val="false"/>
          <w:bCs w:val="false"/>
          <w:sz w:val="24"/>
          <w:szCs w:val="24"/>
          <w:u w:val="none"/>
          <w:lang w:val="mn-MN"/>
        </w:rPr>
        <w:t>;</w:t>
      </w:r>
    </w:p>
    <w:p>
      <w:pPr>
        <w:pStyle w:val="style31"/>
        <w:spacing w:after="0" w:before="0" w:line="115" w:lineRule="atLeast"/>
        <w:contextualSpacing w:val="false"/>
        <w:jc w:val="both"/>
      </w:pPr>
      <w:r>
        <w:rPr>
          <w:rStyle w:val="style25"/>
          <w:rFonts w:cs="Arial" w:eastAsia="Arial"/>
          <w:b w:val="false"/>
          <w:bCs w:val="false"/>
          <w:color w:val="000000"/>
          <w:sz w:val="24"/>
          <w:szCs w:val="24"/>
          <w:u w:val="none"/>
          <w:shd w:fill="FFFFFF" w:val="clear"/>
          <w:lang w:eastAsia="ja-JP" w:val="mn-MN"/>
        </w:rPr>
        <w:tab/>
        <w:tab/>
        <w:t>1.2.энэ хуулийн 9.14 дүгээр зүйлийн 2 дахь хэсэгт заасан хүсэлт;</w:t>
      </w:r>
    </w:p>
    <w:p>
      <w:pPr>
        <w:pStyle w:val="style51"/>
        <w:ind w:firstLine="1440" w:left="0" w:right="0"/>
        <w:jc w:val="both"/>
      </w:pPr>
      <w:r>
        <w:rPr>
          <w:rFonts w:ascii="Arial" w:cs="Arial" w:hAnsi="Arial"/>
          <w:b w:val="false"/>
          <w:bCs w:val="false"/>
          <w:sz w:val="24"/>
          <w:szCs w:val="24"/>
          <w:u w:val="none"/>
          <w:lang w:val="mn-MN"/>
        </w:rPr>
        <w:t>1.3.энэ хуулийн 9.16 дугаар зүйлийн 3 дахь хэсэгт заасан хүсэлт;</w:t>
      </w:r>
    </w:p>
    <w:p>
      <w:pPr>
        <w:pStyle w:val="style51"/>
        <w:ind w:firstLine="1440" w:left="0" w:right="0"/>
        <w:jc w:val="both"/>
      </w:pPr>
      <w:r>
        <w:rPr>
          <w:rFonts w:ascii="Arial" w:cs="Arial" w:hAnsi="Arial"/>
          <w:b w:val="false"/>
          <w:bCs w:val="false"/>
          <w:sz w:val="24"/>
          <w:szCs w:val="24"/>
          <w:u w:val="none"/>
          <w:lang w:val="mn-MN"/>
        </w:rPr>
        <w:t>1.4.энэ хуулийн 10.1 дүгээр зүйлийн 4 дэх хэсэгт заасан гомдол.</w:t>
      </w:r>
    </w:p>
    <w:p>
      <w:pPr>
        <w:pStyle w:val="style31"/>
        <w:spacing w:after="0" w:before="0" w:line="115" w:lineRule="atLeast"/>
        <w:contextualSpacing w:val="false"/>
        <w:jc w:val="both"/>
      </w:pPr>
      <w:r>
        <w:rPr>
          <w:rStyle w:val="style25"/>
          <w:rFonts w:cs="Arial" w:eastAsia="Arial"/>
          <w:b w:val="false"/>
          <w:bCs w:val="false"/>
          <w:color w:val="000000"/>
          <w:sz w:val="24"/>
          <w:szCs w:val="24"/>
          <w:u w:val="none"/>
          <w:shd w:fill="FFFFFF" w:val="clear"/>
          <w:lang w:eastAsia="ja-JP" w:val="mn-MN"/>
        </w:rPr>
        <w:tab/>
      </w:r>
    </w:p>
    <w:p>
      <w:pPr>
        <w:pStyle w:val="style31"/>
        <w:jc w:val="both"/>
      </w:pPr>
      <w:r>
        <w:rPr>
          <w:rFonts w:cs="Arial"/>
          <w:b w:val="false"/>
          <w:bCs w:val="false"/>
          <w:sz w:val="24"/>
          <w:szCs w:val="24"/>
          <w:u w:val="none"/>
          <w:lang w:val="mn-MN"/>
        </w:rPr>
        <w:tab/>
        <w:t xml:space="preserve">2.Энэ зүйлийн 1 дэх хэсэгт заасан үндэслэлээр хүсэлт, гомдол гаргасан бол зөрчлийн хэргийн материалыг 24 цагийн дотор эрх бүхий албан тушаалтан, прокурор шүүхэд хүргүүлнэ. </w:t>
      </w:r>
    </w:p>
    <w:p>
      <w:pPr>
        <w:pStyle w:val="style31"/>
        <w:spacing w:after="0" w:before="0" w:line="115" w:lineRule="atLeast"/>
        <w:ind w:firstLine="720" w:left="0" w:right="0"/>
        <w:contextualSpacing w:val="false"/>
        <w:jc w:val="both"/>
      </w:pPr>
      <w:r>
        <w:rPr>
          <w:rStyle w:val="style25"/>
          <w:rFonts w:cs="Arial" w:eastAsia="Arial"/>
          <w:b w:val="false"/>
          <w:bCs w:val="false"/>
          <w:color w:val="000000"/>
          <w:sz w:val="24"/>
          <w:szCs w:val="24"/>
          <w:u w:val="none"/>
          <w:shd w:fill="FFFFFF" w:val="clear"/>
          <w:lang w:bidi="ar-YE" w:eastAsia="ja-JP" w:val="mn-MN"/>
        </w:rPr>
        <w:tab/>
        <w:t>3.Энэ зүйлийн 1 дэх хэсгийн 1.1, 1.2, 1.3 дахь заалтад заасан хүсэлтийг үндэслэн эрх бүхий албан тушаалтан, энэ зүйлийн 1 дэх хэсгийн 1.4 дэх хэсэгт заасан гомдлыг үндэслэн прокурор зөрчлийг хянан шийдвэрлэх шүүх хуралдаанд оролцоно.”</w:t>
      </w:r>
      <w:r>
        <w:rPr>
          <w:rStyle w:val="style25"/>
          <w:rFonts w:cs="Arial" w:eastAsia="Arial"/>
          <w:b/>
          <w:bCs/>
          <w:color w:val="000000"/>
          <w:sz w:val="24"/>
          <w:szCs w:val="24"/>
          <w:u w:val="none"/>
          <w:shd w:fill="FFFFFF" w:val="clear"/>
          <w:lang w:bidi="ar-YE" w:eastAsia="ja-JP" w:val="mn-MN"/>
        </w:rPr>
        <w:t xml:space="preserve"> </w:t>
      </w:r>
      <w:r>
        <w:rPr>
          <w:rStyle w:val="style25"/>
          <w:rFonts w:cs="Arial" w:eastAsia="Arial"/>
          <w:b w:val="false"/>
          <w:bCs w:val="false"/>
          <w:strike w:val="false"/>
          <w:dstrike w:val="false"/>
          <w:color w:val="000000"/>
          <w:sz w:val="24"/>
          <w:szCs w:val="24"/>
          <w:u w:val="none"/>
          <w:shd w:fill="FFFFFF" w:val="clear"/>
          <w:lang w:bidi="ar-YE" w:eastAsia="ja-JP" w:val="mn-MN"/>
        </w:rPr>
        <w:t>146</w:t>
      </w:r>
      <w:r>
        <w:rPr>
          <w:rStyle w:val="style25"/>
          <w:rFonts w:cs="Arial" w:eastAsia="Arial"/>
          <w:b w:val="false"/>
          <w:bCs w:val="false"/>
          <w:i w:val="false"/>
          <w:iCs w:val="false"/>
          <w:strike w:val="false"/>
          <w:dstrike w:val="false"/>
          <w:color w:val="000000"/>
          <w:sz w:val="24"/>
          <w:szCs w:val="24"/>
          <w:u w:val="none"/>
          <w:shd w:fill="FFFFFF" w:val="clear"/>
          <w:lang w:bidi="ar-YE" w:eastAsia="ja-JP" w:val="mn-MN"/>
        </w:rPr>
        <w:t xml:space="preserve"> дугаар саналаар санал хураая. Санал хураалтад 42 гишүүн оролцож, 30 гишүүн дэмжиж, 71.4 хувиар 146 дэмжигдлээ. </w:t>
      </w:r>
    </w:p>
    <w:p>
      <w:pPr>
        <w:pStyle w:val="style31"/>
        <w:spacing w:after="0" w:before="0" w:line="115" w:lineRule="atLeast"/>
        <w:ind w:firstLine="720" w:left="0" w:right="0"/>
        <w:contextualSpacing w:val="false"/>
        <w:jc w:val="both"/>
      </w:pPr>
      <w:r>
        <w:rPr/>
      </w:r>
    </w:p>
    <w:p>
      <w:pPr>
        <w:pStyle w:val="style31"/>
        <w:spacing w:after="0" w:before="0" w:line="115" w:lineRule="atLeast"/>
        <w:ind w:firstLine="720" w:left="0" w:right="0"/>
        <w:contextualSpacing w:val="false"/>
        <w:jc w:val="both"/>
      </w:pPr>
      <w:r>
        <w:rPr>
          <w:rFonts w:cs="Arial"/>
          <w:b/>
          <w:bCs/>
          <w:sz w:val="24"/>
          <w:szCs w:val="24"/>
          <w:lang w:bidi="ar-YE" w:val="mn-MN"/>
        </w:rPr>
        <w:t>147</w:t>
      </w:r>
      <w:r>
        <w:rPr>
          <w:rFonts w:cs="Arial"/>
          <w:sz w:val="24"/>
          <w:szCs w:val="24"/>
          <w:lang w:bidi="ar-YE" w:val="mn-MN"/>
        </w:rPr>
        <w:t>.</w:t>
      </w:r>
      <w:r>
        <w:rPr>
          <w:rStyle w:val="style25"/>
          <w:rFonts w:cs="Arial" w:eastAsia="Arial"/>
          <w:b w:val="false"/>
          <w:bCs w:val="false"/>
          <w:color w:val="000000"/>
          <w:sz w:val="24"/>
          <w:szCs w:val="24"/>
          <w:u w:val="none"/>
          <w:shd w:fill="FFFFFF" w:val="clear"/>
          <w:lang w:bidi="ar-YE" w:eastAsia="ja-JP" w:val="mn-MN"/>
        </w:rPr>
        <w:t>Төслийн 12.1 дүгээр зүйлд доор дурдсан агуулгатай 4-16 дахь хэсэг нэмэх:</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Style w:val="style25"/>
          <w:rFonts w:cs="Arial" w:eastAsia="Arial"/>
          <w:b w:val="false"/>
          <w:bCs w:val="false"/>
          <w:color w:val="000000"/>
          <w:sz w:val="24"/>
          <w:szCs w:val="24"/>
          <w:u w:val="none"/>
          <w:shd w:fill="FFFFFF" w:val="clear"/>
          <w:lang w:eastAsia="ja-JP" w:val="mn-MN"/>
        </w:rPr>
        <w:tab/>
        <w:t xml:space="preserve">“4.Шүүх зөрчил хянан шийдвэрлэх ажиллагаа явуулахад энэ хууль, Эрүүгийн хэрэг хянан шийдвэрлэх хуульд заасан нийтлэг журмыг удирдлага болгоно. </w:t>
      </w:r>
    </w:p>
    <w:p>
      <w:pPr>
        <w:pStyle w:val="style51"/>
        <w:ind w:firstLine="720" w:left="0" w:right="0"/>
        <w:jc w:val="both"/>
      </w:pPr>
      <w:r>
        <w:rPr/>
      </w:r>
    </w:p>
    <w:p>
      <w:pPr>
        <w:pStyle w:val="style51"/>
        <w:ind w:firstLine="720" w:left="0" w:right="0"/>
        <w:jc w:val="both"/>
      </w:pPr>
      <w:r>
        <w:rPr>
          <w:rFonts w:ascii="Arial" w:cs="Arial" w:hAnsi="Arial"/>
          <w:b w:val="false"/>
          <w:bCs w:val="false"/>
          <w:sz w:val="24"/>
          <w:szCs w:val="24"/>
          <w:lang w:val="mn-MN"/>
        </w:rPr>
        <w:t>5.Энэ зүйлийн 1 дэх хэсэгт заасан хүсэлт, гомдлыг шүүгч дангаар хянан шийдвэрлэнэ.</w:t>
      </w:r>
    </w:p>
    <w:p>
      <w:pPr>
        <w:pStyle w:val="style51"/>
        <w:ind w:firstLine="720" w:left="0" w:right="0"/>
        <w:jc w:val="both"/>
      </w:pPr>
      <w:r>
        <w:rPr/>
      </w:r>
    </w:p>
    <w:p>
      <w:pPr>
        <w:pStyle w:val="style51"/>
        <w:ind w:firstLine="720" w:left="0" w:right="0"/>
        <w:jc w:val="both"/>
      </w:pPr>
      <w:r>
        <w:rPr>
          <w:rFonts w:ascii="Arial" w:cs="Arial" w:hAnsi="Arial"/>
          <w:b w:val="false"/>
          <w:bCs w:val="false"/>
          <w:sz w:val="24"/>
          <w:szCs w:val="24"/>
          <w:lang w:val="mn-MN"/>
        </w:rPr>
        <w:t xml:space="preserve">6.Шүүх энэ зүйлийн 1 дэх хэсэгт заасан санал, гомдлыг хүлээн авснаас хойш 72 цагийн дотор зөрчлийн хэргийг хянан шийдвэрлэнэ.  </w:t>
      </w:r>
    </w:p>
    <w:p>
      <w:pPr>
        <w:pStyle w:val="style51"/>
        <w:ind w:firstLine="720" w:left="0" w:right="0"/>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7.Оролцогч шүүх хуралдаанд оролцох хүсэлт гаргаснаас бусад тохиолдолд шүүх хуралдаанд ирээгүй нь шүүх хуралдааныг хойшлуулах үндэслэл болохгүй.</w:t>
      </w:r>
    </w:p>
    <w:p>
      <w:pPr>
        <w:pStyle w:val="style31"/>
        <w:spacing w:after="0" w:before="0" w:line="100" w:lineRule="atLeast"/>
        <w:ind w:firstLine="720" w:left="0" w:right="0"/>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 xml:space="preserve">8.Энэ зүйлийн 1 дэх хэсгийн 1.4 дэх заалтад заасан үндэслэлээр зөрчлийн хэргийг шүүхээр хянан шийдвэрлэх ажиллагаанд эрх бүхий албан тушаалтан нь гэрчийн эрх эдэлж, үүрэг хүлээж оролцоно. </w:t>
      </w:r>
    </w:p>
    <w:p>
      <w:pPr>
        <w:pStyle w:val="style31"/>
        <w:spacing w:after="0" w:before="0" w:line="100" w:lineRule="atLeast"/>
        <w:ind w:firstLine="720" w:left="0" w:right="0"/>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 xml:space="preserve">9.Шүүгч шүүх хуралдааны дарааллыг прокурор, эсхүл эрх бүхий албан тушаалтан, оролцогчийн саналыг  үндэслэн тогтооно. </w:t>
      </w:r>
    </w:p>
    <w:p>
      <w:pPr>
        <w:pStyle w:val="style31"/>
        <w:spacing w:after="0" w:before="0" w:line="100" w:lineRule="atLeast"/>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10.Оролцогч нь гаргасан гомдол, түүний үндэслэлийн талаархи нотлох баримтыг шүүх хуралдаанд танилцуулна.</w:t>
      </w:r>
    </w:p>
    <w:p>
      <w:pPr>
        <w:pStyle w:val="style31"/>
        <w:spacing w:after="0" w:before="0" w:line="100" w:lineRule="atLeast"/>
        <w:ind w:firstLine="720" w:left="0" w:right="0"/>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 xml:space="preserve">11.Шүүх хуралдаанд прокурор, эрх бүхий албан тушаалтан нь шийтгэл оногдуулсан шийдвэр, албадлагын арга хэмжээ хэрэглэх, шийдвэрийг албадан гүйцэтгүүлэх үндэслэл, оролцогч нь гаргасан гомдлын үндэслэлийг нэг удаа тайлбарлана. </w:t>
      </w:r>
    </w:p>
    <w:p>
      <w:pPr>
        <w:pStyle w:val="style31"/>
        <w:spacing w:after="0" w:before="0" w:line="100" w:lineRule="atLeast"/>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12.Шүүх хуралдаанд прокурор, эрх бүхий албан тушаалтан, оролцогчийн хүсэлтийн дагуу шүүгч нь гэрчээс мэдүүлэг авч, бусад нотлох баримтыг шинжлэн судалж болно.</w:t>
      </w:r>
    </w:p>
    <w:p>
      <w:pPr>
        <w:pStyle w:val="style31"/>
        <w:spacing w:after="0" w:before="0" w:line="100" w:lineRule="atLeast"/>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 xml:space="preserve">13.Шүүх хуралдаанд гэрчийн мэдүүлгийг сонссоны дараа шүүх шийдвэр гаргана. </w:t>
      </w:r>
    </w:p>
    <w:p>
      <w:pPr>
        <w:pStyle w:val="style31"/>
        <w:spacing w:after="0" w:before="0" w:line="100" w:lineRule="atLeast"/>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14.Шүүх энэ зүйлийн 1 дэх хэсэгт заасан гомдол, хүсэлтийг үндэслэн зөрчлийн хэргийг хянан шийдвэрлэж дараахь шийдвэрийн аль нэгийг гаргана:</w:t>
      </w:r>
    </w:p>
    <w:p>
      <w:pPr>
        <w:pStyle w:val="style31"/>
        <w:spacing w:after="0" w:before="0" w:line="100" w:lineRule="atLeast"/>
        <w:ind w:firstLine="720" w:left="0" w:right="0"/>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ab/>
        <w:t>14.1.шийтгэлийг хэвээр үлдээх;</w:t>
      </w:r>
    </w:p>
    <w:p>
      <w:pPr>
        <w:pStyle w:val="style31"/>
        <w:spacing w:after="0" w:before="0" w:line="100" w:lineRule="atLeast"/>
        <w:ind w:firstLine="720" w:left="0" w:right="0"/>
        <w:contextualSpacing w:val="false"/>
        <w:jc w:val="both"/>
      </w:pPr>
      <w:r>
        <w:rPr>
          <w:rFonts w:cs="Arial"/>
          <w:b w:val="false"/>
          <w:bCs w:val="false"/>
          <w:sz w:val="24"/>
          <w:szCs w:val="24"/>
          <w:lang w:val="mn-MN"/>
        </w:rPr>
        <w:tab/>
        <w:t xml:space="preserve">14.2.шийтгэлийг өөрчлөх; </w:t>
      </w:r>
    </w:p>
    <w:p>
      <w:pPr>
        <w:pStyle w:val="style31"/>
        <w:spacing w:after="0" w:before="0" w:line="100" w:lineRule="atLeast"/>
        <w:ind w:firstLine="720" w:left="0" w:right="0"/>
        <w:contextualSpacing w:val="false"/>
        <w:jc w:val="both"/>
      </w:pPr>
      <w:r>
        <w:rPr>
          <w:rFonts w:cs="Arial"/>
          <w:b w:val="false"/>
          <w:bCs w:val="false"/>
          <w:sz w:val="24"/>
          <w:szCs w:val="24"/>
          <w:lang w:val="mn-MN"/>
        </w:rPr>
        <w:tab/>
        <w:t>14.3.шийтгэлээс чөлөөлөх;</w:t>
      </w:r>
    </w:p>
    <w:p>
      <w:pPr>
        <w:pStyle w:val="style31"/>
        <w:spacing w:after="0" w:before="0" w:line="100" w:lineRule="atLeast"/>
        <w:ind w:firstLine="720" w:left="0" w:right="0"/>
        <w:contextualSpacing w:val="false"/>
        <w:jc w:val="both"/>
      </w:pPr>
      <w:r>
        <w:rPr>
          <w:rFonts w:cs="Arial"/>
          <w:b w:val="false"/>
          <w:bCs w:val="false"/>
          <w:sz w:val="24"/>
          <w:szCs w:val="24"/>
          <w:lang w:val="mn-MN"/>
        </w:rPr>
        <w:tab/>
        <w:t>14.4.шийтгэлийг хүчингүй болгох;</w:t>
      </w:r>
    </w:p>
    <w:p>
      <w:pPr>
        <w:pStyle w:val="style31"/>
        <w:spacing w:after="0" w:before="0" w:line="100" w:lineRule="atLeast"/>
        <w:contextualSpacing w:val="false"/>
        <w:jc w:val="both"/>
      </w:pPr>
      <w:r>
        <w:rPr>
          <w:rFonts w:cs="Arial"/>
          <w:b w:val="false"/>
          <w:bCs w:val="false"/>
          <w:sz w:val="24"/>
          <w:szCs w:val="24"/>
          <w:lang w:val="mn-MN"/>
        </w:rPr>
        <w:tab/>
        <w:tab/>
        <w:t>14.5.шийтгэлийг албадан гүйцэтгүүлэхээр эрх бүхий байгууллагад даалгаж, нийтийн тустай ажил үнэ төлбөргүй хийлгэх албадлагын арга хэмжээ хэрэглэх;</w:t>
      </w:r>
    </w:p>
    <w:p>
      <w:pPr>
        <w:pStyle w:val="style31"/>
        <w:spacing w:after="0" w:before="0" w:line="100" w:lineRule="atLeast"/>
        <w:ind w:firstLine="720" w:left="0" w:right="0"/>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ab/>
        <w:t xml:space="preserve">14.6.албадлагын арга хэмжээ  хэрэглэх, эсхүл татгалзах.    </w:t>
      </w:r>
    </w:p>
    <w:p>
      <w:pPr>
        <w:pStyle w:val="style31"/>
        <w:spacing w:after="0" w:before="0" w:line="100" w:lineRule="atLeast"/>
        <w:contextualSpacing w:val="false"/>
        <w:jc w:val="both"/>
      </w:pPr>
      <w:r>
        <w:rPr/>
      </w:r>
    </w:p>
    <w:p>
      <w:pPr>
        <w:pStyle w:val="style31"/>
        <w:spacing w:after="0" w:before="0" w:line="100" w:lineRule="atLeast"/>
        <w:ind w:firstLine="720" w:left="0" w:right="0"/>
        <w:contextualSpacing w:val="false"/>
        <w:jc w:val="both"/>
      </w:pPr>
      <w:r>
        <w:rPr>
          <w:rFonts w:cs="Arial"/>
          <w:b w:val="false"/>
          <w:bCs w:val="false"/>
          <w:sz w:val="24"/>
          <w:szCs w:val="24"/>
          <w:lang w:val="mn-MN"/>
        </w:rPr>
        <w:t xml:space="preserve">15.Шүүхийн шийдвэрийг эс зөвшөөрвөл эрх бүхий албан тушаалтан, оролцогч гомдол, прокурор эсэргүүцэл бичиж болно. </w:t>
      </w:r>
    </w:p>
    <w:p>
      <w:pPr>
        <w:pStyle w:val="style31"/>
        <w:spacing w:after="0" w:before="0" w:line="100" w:lineRule="atLeast"/>
        <w:ind w:firstLine="720" w:left="0" w:right="0"/>
        <w:contextualSpacing w:val="false"/>
        <w:jc w:val="both"/>
      </w:pPr>
      <w:r>
        <w:rPr/>
      </w:r>
    </w:p>
    <w:p>
      <w:pPr>
        <w:pStyle w:val="style31"/>
        <w:spacing w:after="0" w:before="0" w:line="115" w:lineRule="atLeast"/>
        <w:ind w:hanging="0" w:left="0" w:right="0"/>
        <w:contextualSpacing w:val="false"/>
        <w:jc w:val="both"/>
      </w:pPr>
      <w:r>
        <w:rPr>
          <w:rStyle w:val="style25"/>
          <w:rFonts w:cs="Arial" w:eastAsia="Arial"/>
          <w:b w:val="false"/>
          <w:bCs w:val="false"/>
          <w:color w:val="000000"/>
          <w:sz w:val="24"/>
          <w:szCs w:val="24"/>
          <w:u w:val="none"/>
          <w:shd w:fill="FFFFFF" w:val="clear"/>
          <w:lang w:eastAsia="ja-JP" w:val="mn-MN"/>
        </w:rPr>
        <w:tab/>
        <w:t xml:space="preserve">16.Зөрчлийг хянан шийдвэрлэсэн шүүхийн шийдвэрт гомдол гаргах, эсэргүүцэл бичих, түүнийг хянан шийдвэрлэх ажиллагаанд Эрүүгийн хэрэг хянан шийдвэрлэх тухай хуульд заасан  үндэслэл, журмыг  баримтална.” </w:t>
      </w:r>
      <w:r>
        <w:rPr>
          <w:rStyle w:val="style25"/>
          <w:rFonts w:cs="Arial" w:eastAsia="Arial"/>
          <w:b w:val="false"/>
          <w:bCs w:val="false"/>
          <w:strike w:val="false"/>
          <w:dstrike w:val="false"/>
          <w:color w:val="000000"/>
          <w:sz w:val="24"/>
          <w:szCs w:val="24"/>
          <w:u w:val="none"/>
          <w:shd w:fill="FFFFFF" w:val="clear"/>
          <w:lang w:eastAsia="ja-JP" w:val="mn-MN"/>
        </w:rPr>
        <w:t>147</w:t>
      </w:r>
      <w:r>
        <w:rPr>
          <w:rStyle w:val="style25"/>
          <w:rFonts w:cs="Arial" w:eastAsia="Arial"/>
          <w:b w:val="false"/>
          <w:bCs w:val="false"/>
          <w:i w:val="false"/>
          <w:iCs w:val="false"/>
          <w:strike w:val="false"/>
          <w:dstrike w:val="false"/>
          <w:color w:val="000000"/>
          <w:sz w:val="24"/>
          <w:szCs w:val="24"/>
          <w:u w:val="none"/>
          <w:shd w:fill="FFFFFF" w:val="clear"/>
          <w:lang w:eastAsia="ja-JP" w:val="mn-MN"/>
        </w:rPr>
        <w:t xml:space="preserve"> дугаар саналаар санал хураая. Санал хураалтад 42 гишүүн оролцож, 30 гишүүн дэмжиж, 71.4 хувиар 147 дэмжигдлээ. </w:t>
      </w:r>
    </w:p>
    <w:p>
      <w:pPr>
        <w:pStyle w:val="style31"/>
        <w:spacing w:after="0" w:before="0" w:line="115" w:lineRule="atLeast"/>
        <w:ind w:hanging="0" w:left="0" w:right="0"/>
        <w:contextualSpacing w:val="false"/>
        <w:jc w:val="both"/>
      </w:pPr>
      <w:r>
        <w:rPr/>
      </w:r>
    </w:p>
    <w:p>
      <w:pPr>
        <w:pStyle w:val="style31"/>
        <w:spacing w:after="0" w:before="0" w:line="115" w:lineRule="atLeast"/>
        <w:ind w:hanging="0" w:left="0" w:right="0"/>
        <w:contextualSpacing w:val="false"/>
        <w:jc w:val="both"/>
      </w:pPr>
      <w:r>
        <w:rPr>
          <w:rStyle w:val="style25"/>
          <w:rFonts w:cs="Arial" w:eastAsia="Arial"/>
          <w:b w:val="false"/>
          <w:bCs w:val="false"/>
          <w:i w:val="false"/>
          <w:iCs w:val="false"/>
          <w:strike w:val="false"/>
          <w:dstrike w:val="false"/>
          <w:color w:val="000000"/>
          <w:sz w:val="24"/>
          <w:szCs w:val="24"/>
          <w:u w:val="none"/>
          <w:shd w:fill="FFFFFF" w:val="clear"/>
          <w:lang w:eastAsia="ja-JP" w:val="mn-MN"/>
        </w:rPr>
        <w:tab/>
        <w:t xml:space="preserve">Зарчмын зөрүүтэй саналаар санал хурааж дууслаа. Лүндээ гишүүн санал гаргахгүй юм уу. Би нэг мөсөн уншлаа шүү. </w:t>
      </w:r>
    </w:p>
    <w:p>
      <w:pPr>
        <w:pStyle w:val="style31"/>
        <w:spacing w:after="0" w:before="0" w:line="115" w:lineRule="atLeast"/>
        <w:contextualSpacing w:val="false"/>
        <w:jc w:val="center"/>
      </w:pPr>
      <w:r>
        <w:rPr/>
      </w:r>
    </w:p>
    <w:p>
      <w:pPr>
        <w:pStyle w:val="style31"/>
        <w:spacing w:after="0" w:before="0" w:line="115" w:lineRule="atLeast"/>
        <w:contextualSpacing w:val="false"/>
        <w:jc w:val="center"/>
      </w:pPr>
      <w:r>
        <w:rPr>
          <w:rFonts w:cs="Arial"/>
          <w:b/>
          <w:bCs/>
          <w:sz w:val="24"/>
          <w:szCs w:val="24"/>
          <w:lang w:val="mn-MN"/>
        </w:rPr>
        <w:t xml:space="preserve">ХУУЛЬ САХИУЛАХ ТУХАЙ ХУУЛИЙН </w:t>
      </w:r>
      <w:r>
        <w:rPr>
          <w:rFonts w:cs="Arial"/>
          <w:b/>
          <w:bCs/>
          <w:sz w:val="24"/>
          <w:szCs w:val="24"/>
        </w:rPr>
        <w:t xml:space="preserve">ТӨСЛИЙН ТАЛААРХИ </w:t>
      </w:r>
    </w:p>
    <w:p>
      <w:pPr>
        <w:pStyle w:val="style31"/>
        <w:spacing w:after="0" w:before="0" w:line="115" w:lineRule="atLeast"/>
        <w:contextualSpacing w:val="false"/>
        <w:jc w:val="center"/>
      </w:pPr>
      <w:r>
        <w:rPr>
          <w:rFonts w:cs="Arial"/>
          <w:b/>
          <w:bCs/>
          <w:sz w:val="24"/>
          <w:szCs w:val="24"/>
        </w:rPr>
        <w:t>НАЙРУУЛГЫН САНАЛЫН ТОМЬЁОЛОЛ</w:t>
      </w:r>
    </w:p>
    <w:p>
      <w:pPr>
        <w:pStyle w:val="style31"/>
        <w:spacing w:after="0" w:before="0" w:line="115" w:lineRule="atLeast"/>
        <w:contextualSpacing w:val="false"/>
        <w:jc w:val="center"/>
      </w:pPr>
      <w:r>
        <w:rPr/>
      </w:r>
    </w:p>
    <w:p>
      <w:pPr>
        <w:pStyle w:val="style31"/>
        <w:spacing w:after="0" w:before="0" w:line="100" w:lineRule="atLeast"/>
        <w:ind w:firstLine="720" w:left="0" w:right="0"/>
        <w:contextualSpacing w:val="false"/>
        <w:jc w:val="center"/>
      </w:pPr>
      <w:r>
        <w:rPr>
          <w:rFonts w:cs="Arial"/>
          <w:b/>
          <w:bCs/>
          <w:sz w:val="24"/>
          <w:szCs w:val="24"/>
          <w:u w:val="single"/>
          <w:lang w:val="mn-MN"/>
        </w:rPr>
        <w:t>Хууль зүйн байнгын хороо дэмжсэн</w:t>
      </w:r>
      <w:r>
        <w:rPr>
          <w:rFonts w:cs="Arial"/>
          <w:b/>
          <w:bCs/>
          <w:sz w:val="24"/>
          <w:szCs w:val="24"/>
          <w:lang w:val="mn-MN"/>
        </w:rPr>
        <w:t>:</w:t>
      </w:r>
    </w:p>
    <w:p>
      <w:pPr>
        <w:pStyle w:val="style31"/>
        <w:spacing w:after="0" w:before="0" w:line="115" w:lineRule="atLeast"/>
        <w:ind w:firstLine="720" w:left="0" w:right="0"/>
        <w:contextualSpacing w:val="false"/>
        <w:jc w:val="both"/>
      </w:pPr>
      <w:r>
        <w:rPr/>
      </w:r>
    </w:p>
    <w:p>
      <w:pPr>
        <w:pStyle w:val="style31"/>
        <w:spacing w:after="0" w:before="0" w:line="115" w:lineRule="atLeast"/>
        <w:contextualSpacing w:val="false"/>
        <w:jc w:val="both"/>
      </w:pPr>
      <w:r>
        <w:rPr>
          <w:rFonts w:cs="Arial"/>
          <w:b/>
          <w:bCs/>
          <w:sz w:val="24"/>
          <w:szCs w:val="24"/>
        </w:rPr>
        <w:tab/>
        <w:t>1.</w:t>
      </w:r>
      <w:r>
        <w:rPr>
          <w:rFonts w:cs="Arial"/>
          <w:sz w:val="24"/>
          <w:szCs w:val="24"/>
        </w:rPr>
        <w:t>Төслийн 1.7 дугаар зүйлийн 1 дэх хэсгийн “хугацааг” гэсний дараа “минут,” гэж нэмж, мөн зүйлийн 6 дахь хэсгийн “дараачийн” гэснийг “дараагийн” гэж өөрчлөх.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rPr>
        <w:tab/>
      </w:r>
      <w:r>
        <w:rPr>
          <w:rFonts w:cs="Arial"/>
          <w:b/>
          <w:bCs/>
          <w:sz w:val="24"/>
          <w:szCs w:val="24"/>
        </w:rPr>
        <w:t>2</w:t>
      </w:r>
      <w:r>
        <w:rPr>
          <w:rFonts w:cs="Arial"/>
          <w:sz w:val="24"/>
          <w:szCs w:val="24"/>
        </w:rPr>
        <w:t>.</w:t>
      </w:r>
      <w:r>
        <w:rPr>
          <w:rStyle w:val="style25"/>
          <w:rFonts w:cs="Arial"/>
          <w:b w:val="false"/>
          <w:color w:val="00000A"/>
          <w:sz w:val="24"/>
          <w:szCs w:val="24"/>
          <w:shd w:fill="FFFFFF" w:val="clear"/>
          <w:lang w:eastAsia="en-US" w:val="mn-MN"/>
        </w:rPr>
        <w:t xml:space="preserve">Төслийн 1.9 дүгээр зүйлийн 3 дахь хэсгийн “Хоёр ба түүнээс дээш хүнд” гэснийг “Хууль сахиулах ажиллагааг хоёр, түүнээс олон хүнд” гэж, “хоёр ба түүнээс” гэснийг “хоёр, түүнээс” гэж тус тус өөрчилж, мөн хэсгийн 2 дахь өгүүлбэрийн “Ажиллагааг” гэсний өмнө “Хууль сахиулах” гэж нэмэх.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b w:val="false"/>
          <w:color w:val="00000A"/>
          <w:sz w:val="24"/>
          <w:szCs w:val="24"/>
          <w:shd w:fill="FFFFFF" w:val="clear"/>
          <w:lang w:eastAsia="en-US" w:val="mn-MN"/>
        </w:rPr>
        <w:tab/>
      </w:r>
      <w:r>
        <w:rPr>
          <w:rStyle w:val="style25"/>
          <w:rFonts w:cs="Arial"/>
          <w:color w:val="00000A"/>
          <w:sz w:val="24"/>
          <w:szCs w:val="24"/>
          <w:shd w:fill="FFFFFF" w:val="clear"/>
          <w:lang w:eastAsia="en-US" w:val="mn-MN"/>
        </w:rPr>
        <w:t>3</w:t>
      </w:r>
      <w:r>
        <w:rPr>
          <w:rStyle w:val="style25"/>
          <w:rFonts w:cs="Arial"/>
          <w:b w:val="false"/>
          <w:color w:val="00000A"/>
          <w:sz w:val="24"/>
          <w:szCs w:val="24"/>
          <w:shd w:fill="FFFFFF" w:val="clear"/>
          <w:lang w:eastAsia="en-US" w:val="mn-MN"/>
        </w:rPr>
        <w:t xml:space="preserve">.Төслийн 1.9 дүгээр зүйлийн 4 дэх хэсгийн “1.4 дэх” гэснийг “1.3 дахь” гэж, “өгнө” гэснийг “өгч болно” гэж тус тус өөрчлөх. </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b w:val="false"/>
          <w:color w:val="00000A"/>
          <w:sz w:val="24"/>
          <w:szCs w:val="24"/>
          <w:shd w:fill="FFFFFF" w:val="clear"/>
          <w:lang w:eastAsia="en-US" w:val="mn-MN"/>
        </w:rPr>
        <w:tab/>
      </w:r>
      <w:r>
        <w:rPr>
          <w:rStyle w:val="style25"/>
          <w:rFonts w:cs="Arial"/>
          <w:color w:val="00000A"/>
          <w:sz w:val="24"/>
          <w:szCs w:val="24"/>
          <w:shd w:fill="FFFFFF" w:val="clear"/>
          <w:lang w:eastAsia="en-US" w:val="mn-MN"/>
        </w:rPr>
        <w:t>4</w:t>
      </w:r>
      <w:r>
        <w:rPr>
          <w:rStyle w:val="style25"/>
          <w:rFonts w:cs="Arial"/>
          <w:b w:val="false"/>
          <w:color w:val="00000A"/>
          <w:sz w:val="24"/>
          <w:szCs w:val="24"/>
          <w:shd w:fill="FFFFFF" w:val="clear"/>
          <w:lang w:eastAsia="en-US" w:val="mn-MN"/>
        </w:rPr>
        <w:t>.Төслийн 1.10 дугаар зүйлийн 3 дахь хэсгийн “Хууль сахиулах” гэсний дараа “ажиллагааг хэрэгжүүлэх” гэж нэмж,  мөн хэсгийн “</w:t>
      </w:r>
      <w:r>
        <w:rPr>
          <w:rStyle w:val="style25"/>
          <w:rFonts w:cs="Arial" w:eastAsia="MS Mincho"/>
          <w:b w:val="false"/>
          <w:color w:val="00000A"/>
          <w:sz w:val="24"/>
          <w:szCs w:val="24"/>
          <w:shd w:fill="FFFFFF" w:val="clear"/>
          <w:lang w:eastAsia="en-US" w:val="mn-MN"/>
        </w:rPr>
        <w:t>төрийн болон төрийн бус байгууллага, аж ахуйн нэгж, иргэдтэй” гэснийг “</w:t>
      </w:r>
      <w:r>
        <w:rPr>
          <w:rStyle w:val="style25"/>
          <w:rFonts w:cs="Arial" w:eastAsia="MS Mincho"/>
          <w:b w:val="false"/>
          <w:bCs w:val="false"/>
          <w:color w:val="000000"/>
          <w:sz w:val="24"/>
          <w:szCs w:val="24"/>
          <w:shd w:fill="FFFFFF" w:val="clear"/>
          <w:lang w:eastAsia="en-US" w:val="mn-MN"/>
        </w:rPr>
        <w:t>гэмт хэрэг, зөрчлийг таслан зогсоох зорилгоор хүн, хуулийн этгээдтэй” гэж өөрчлөх.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eastAsia="MS Mincho"/>
          <w:b w:val="false"/>
          <w:bCs w:val="false"/>
          <w:color w:val="000000"/>
          <w:sz w:val="24"/>
          <w:szCs w:val="24"/>
          <w:shd w:fill="FFFFFF" w:val="clear"/>
          <w:lang w:eastAsia="en-US" w:val="mn-MN"/>
        </w:rPr>
        <w:tab/>
      </w:r>
      <w:r>
        <w:rPr>
          <w:rStyle w:val="style25"/>
          <w:rFonts w:cs="Arial" w:eastAsia="MS Mincho"/>
          <w:color w:val="000000"/>
          <w:sz w:val="24"/>
          <w:szCs w:val="24"/>
          <w:shd w:fill="FFFFFF" w:val="clear"/>
          <w:lang w:eastAsia="en-US" w:val="mn-MN"/>
        </w:rPr>
        <w:t>5</w:t>
      </w:r>
      <w:r>
        <w:rPr>
          <w:rStyle w:val="style25"/>
          <w:rFonts w:cs="Arial" w:eastAsia="MS Mincho"/>
          <w:b w:val="false"/>
          <w:bCs w:val="false"/>
          <w:color w:val="000000"/>
          <w:sz w:val="24"/>
          <w:szCs w:val="24"/>
          <w:shd w:fill="FFFFFF" w:val="clear"/>
          <w:lang w:eastAsia="en-US" w:val="mn-MN"/>
        </w:rPr>
        <w:t xml:space="preserve">.Төслийн 2.1 дүгээр зүйлийн 3 хэсгийн “хоёр ба түүнээс дээш хүнд” гэснийг “хоёр, түүнээс олон хүнд” гэж, </w:t>
      </w:r>
      <w:r>
        <w:rPr>
          <w:rStyle w:val="style25"/>
          <w:rFonts w:cs="Arial" w:eastAsia="Arial"/>
          <w:b w:val="false"/>
          <w:bCs w:val="false"/>
          <w:color w:val="000000"/>
          <w:sz w:val="24"/>
          <w:szCs w:val="24"/>
          <w:shd w:fill="FFFFFF" w:val="clear"/>
          <w:lang w:eastAsia="ja-JP" w:val="mn-MN"/>
        </w:rPr>
        <w:t>“давтах” гэснийг “давтан хэлэх” гэж, мөн зүйлийн 4 дэх хэсгийн “биелүүлнэ” гэснийг “биелүүлэх үүрэгтэй” гэж тус тус өөрчлөх.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eastAsia="MS Mincho"/>
          <w:b w:val="false"/>
          <w:bCs w:val="false"/>
          <w:color w:val="000000"/>
          <w:sz w:val="24"/>
          <w:szCs w:val="24"/>
          <w:shd w:fill="FFFFFF" w:val="clear"/>
          <w:lang w:eastAsia="en-US" w:val="mn-MN"/>
        </w:rPr>
        <w:tab/>
      </w:r>
      <w:r>
        <w:rPr>
          <w:rStyle w:val="style25"/>
          <w:rFonts w:cs="Arial" w:eastAsia="MS Mincho"/>
          <w:color w:val="000000"/>
          <w:sz w:val="24"/>
          <w:szCs w:val="24"/>
          <w:shd w:fill="FFFFFF" w:val="clear"/>
          <w:lang w:eastAsia="en-US" w:val="mn-MN"/>
        </w:rPr>
        <w:t>6</w:t>
      </w:r>
      <w:r>
        <w:rPr>
          <w:rStyle w:val="style25"/>
          <w:rFonts w:cs="Arial" w:eastAsia="MS Mincho"/>
          <w:b w:val="false"/>
          <w:bCs w:val="false"/>
          <w:color w:val="000000"/>
          <w:sz w:val="24"/>
          <w:szCs w:val="24"/>
          <w:shd w:fill="FFFFFF" w:val="clear"/>
          <w:lang w:eastAsia="en-US" w:val="mn-MN"/>
        </w:rPr>
        <w:t>.Төслийн 2.1 дүгээр зүйлийн 5 дахь хэсгийн “эсэргүүцсэн,” гэсний дараа “эсхүл” гэж нэмэх.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eastAsia="MS Mincho"/>
          <w:b w:val="false"/>
          <w:bCs w:val="false"/>
          <w:color w:val="000000"/>
          <w:sz w:val="24"/>
          <w:szCs w:val="24"/>
          <w:shd w:fill="FFFFFF" w:val="clear"/>
          <w:lang w:eastAsia="en-US" w:val="mn-MN"/>
        </w:rPr>
        <w:tab/>
      </w:r>
      <w:r>
        <w:rPr>
          <w:rStyle w:val="style25"/>
          <w:rFonts w:cs="Arial" w:eastAsia="MS Mincho"/>
          <w:color w:val="000000"/>
          <w:sz w:val="24"/>
          <w:szCs w:val="24"/>
          <w:shd w:fill="FFFFFF" w:val="clear"/>
          <w:lang w:eastAsia="en-US" w:val="mn-MN"/>
        </w:rPr>
        <w:t>7</w:t>
      </w:r>
      <w:r>
        <w:rPr>
          <w:rStyle w:val="style25"/>
          <w:rFonts w:cs="Arial" w:eastAsia="MS Mincho"/>
          <w:b w:val="false"/>
          <w:bCs w:val="false"/>
          <w:color w:val="000000"/>
          <w:sz w:val="24"/>
          <w:szCs w:val="24"/>
          <w:shd w:fill="FFFFFF" w:val="clear"/>
          <w:lang w:eastAsia="en-US" w:val="mn-MN"/>
        </w:rPr>
        <w:t>.Төслийн 2.2 дугаар зүйлийн 1 дэх хэсгийн 1.4 дэх заалтын “зөрчсөн” гэснийг “биелүүлээгүй” гэж, мөн хэсгийн 1.6 дахь заалтын “бусад” гэснийг “бүс,” гэж, мөн зүйлийн 2 дахь хэсгийн “баримт бичгийг” гэснийг “хувийн баримт бичгийг” гэж, мөн зүйлийн 6 дахь хэсгийн “шалгаад” гэснийг “шалгаж,” гэж, мөн хэсгийн 6.1 дэх заалтын “нийгэмд” гэснийг “бусдад” гэж, 6.2 дахь заалтын “баривчлах” гэснийг “саатуулах” гэж, 6.4 дэх заалтын “согтууруулах ундаа, мансууруулах бодис, сэтгэцэд нөлөөлөх эм, бэлдмэл хэрэглэсэн, хордсоны улмаас” гэснийг “</w:t>
      </w:r>
      <w:r>
        <w:rPr>
          <w:rStyle w:val="style25"/>
          <w:rFonts w:cs="Arial" w:eastAsia="Arial"/>
          <w:b w:val="false"/>
          <w:bCs w:val="false"/>
          <w:color w:val="000000"/>
          <w:sz w:val="24"/>
          <w:szCs w:val="24"/>
          <w:shd w:fill="FFFFFF" w:val="clear"/>
          <w:lang w:eastAsia="en-US" w:val="mn-MN"/>
        </w:rPr>
        <w:t>согтуурсан, мансуурсан, хордсон байдалтай хүн” гэж тус тус өөрчлөх.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eastAsia="Arial"/>
          <w:b w:val="false"/>
          <w:bCs w:val="false"/>
          <w:color w:val="000000"/>
          <w:sz w:val="24"/>
          <w:szCs w:val="24"/>
          <w:shd w:fill="FFFFFF" w:val="clear"/>
          <w:lang w:eastAsia="en-US" w:val="mn-MN"/>
        </w:rPr>
        <w:tab/>
      </w:r>
      <w:r>
        <w:rPr>
          <w:rStyle w:val="style25"/>
          <w:rFonts w:cs="Arial" w:eastAsia="Arial"/>
          <w:bCs w:val="false"/>
          <w:color w:val="000000"/>
          <w:sz w:val="24"/>
          <w:szCs w:val="24"/>
          <w:shd w:fill="FFFFFF" w:val="clear"/>
          <w:lang w:eastAsia="en-US" w:val="mn-MN"/>
        </w:rPr>
        <w:t>8</w:t>
      </w:r>
      <w:r>
        <w:rPr>
          <w:rStyle w:val="style25"/>
          <w:rFonts w:cs="Arial" w:eastAsia="Arial"/>
          <w:b w:val="false"/>
          <w:bCs w:val="false"/>
          <w:color w:val="000000"/>
          <w:sz w:val="24"/>
          <w:szCs w:val="24"/>
          <w:shd w:fill="FFFFFF" w:val="clear"/>
          <w:lang w:eastAsia="en-US" w:val="mn-MN"/>
        </w:rPr>
        <w:t>.Төслийн 2.4 дүгээр зүйлийн 2 дахь хэсгийн “танилцуулах,” гэснийг “танилцуулан” гэж өөрчилж, мөн зүйлийн 4 дэх хэсгийн “зэрэг” гэснийг хасаж, мөн зүйлийн 5 дахь хэсгийн “биелүүлээгүй,” гэсний дараа “эсхүл” гэж нэмэх.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eastAsia="Arial"/>
          <w:b w:val="false"/>
          <w:bCs w:val="false"/>
          <w:color w:val="000000"/>
          <w:sz w:val="24"/>
          <w:szCs w:val="24"/>
          <w:shd w:fill="FFFFFF" w:val="clear"/>
          <w:lang w:eastAsia="en-US" w:val="mn-MN"/>
        </w:rPr>
        <w:tab/>
      </w:r>
      <w:r>
        <w:rPr>
          <w:rStyle w:val="style25"/>
          <w:rFonts w:cs="Arial" w:eastAsia="Arial"/>
          <w:bCs w:val="false"/>
          <w:color w:val="000000"/>
          <w:sz w:val="24"/>
          <w:szCs w:val="24"/>
          <w:shd w:fill="FFFFFF" w:val="clear"/>
          <w:lang w:eastAsia="en-US" w:val="mn-MN"/>
        </w:rPr>
        <w:t>9</w:t>
      </w:r>
      <w:r>
        <w:rPr>
          <w:rStyle w:val="style25"/>
          <w:rFonts w:cs="Arial" w:eastAsia="Arial"/>
          <w:b w:val="false"/>
          <w:bCs w:val="false"/>
          <w:color w:val="000000"/>
          <w:sz w:val="24"/>
          <w:szCs w:val="24"/>
          <w:shd w:fill="FFFFFF" w:val="clear"/>
          <w:lang w:eastAsia="en-US" w:val="mn-MN"/>
        </w:rPr>
        <w:t>.Төслийн 2.6 дугаар зүйлийн 1 дэх хэсгийн 1.1 дэх заалтын “</w:t>
      </w:r>
      <w:r>
        <w:rPr>
          <w:rFonts w:cs="Arial"/>
          <w:sz w:val="24"/>
          <w:szCs w:val="24"/>
          <w:lang w:val="mn-MN"/>
        </w:rPr>
        <w:t>тээврийн хэрэгсэлд үзлэг хийх;” гэснийг мөн хэсгийн 1.2 дахь заалт болгон дугаарлах.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sz w:val="24"/>
          <w:szCs w:val="24"/>
          <w:lang w:val="mn-MN"/>
        </w:rPr>
        <w:t>10</w:t>
      </w:r>
      <w:r>
        <w:rPr>
          <w:rFonts w:cs="Arial"/>
          <w:sz w:val="24"/>
          <w:szCs w:val="24"/>
          <w:lang w:val="mn-MN"/>
        </w:rPr>
        <w:t>.Төслийн 2.8 дугаар зүйлийн 1 дэх хэсгийн 1.1, 1.2 дахь заалтын “буюу” гэснийг “, эсхүл” гэж тус тус өөрчилж, мөн хэсгийн 1.2 дахь заалтын “тэмдэг” гэсний дараа “, тэмдэглэл” гэж нэмэх.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sz w:val="24"/>
          <w:szCs w:val="24"/>
          <w:lang w:val="mn-MN"/>
        </w:rPr>
        <w:t>11.</w:t>
      </w:r>
      <w:r>
        <w:rPr>
          <w:rFonts w:cs="Arial"/>
          <w:sz w:val="24"/>
          <w:szCs w:val="24"/>
          <w:lang w:val="mn-MN"/>
        </w:rPr>
        <w:t xml:space="preserve">Төслийн 2.11 дүгээр зүйлийн 3 дахь хэсгийн “татгалзсан,” гэсний дараа “эсхүл” гэж нэмж, мөн зүйлийн 4 дэх хэсгийн </w:t>
      </w:r>
      <w:r>
        <w:rPr>
          <w:rFonts w:cs="Arial" w:eastAsia="Arial"/>
          <w:b w:val="false"/>
          <w:bCs w:val="false"/>
          <w:sz w:val="24"/>
          <w:szCs w:val="24"/>
          <w:u w:val="none"/>
          <w:lang w:eastAsia="ja-JP" w:val="mn-MN"/>
        </w:rPr>
        <w:t>“</w:t>
      </w:r>
      <w:r>
        <w:rPr>
          <w:rFonts w:cs="Arial" w:eastAsia="Arial"/>
          <w:b w:val="false"/>
          <w:bCs w:val="false"/>
          <w:strike w:val="false"/>
          <w:dstrike w:val="false"/>
          <w:sz w:val="24"/>
          <w:szCs w:val="24"/>
          <w:u w:val="none"/>
          <w:lang w:eastAsia="ja-JP" w:val="mn-MN"/>
        </w:rPr>
        <w:t>зааснаар тусдаа амьдарч байгаа хохирогчийг” гэснийг</w:t>
      </w:r>
      <w:r>
        <w:rPr>
          <w:rFonts w:cs="Arial" w:eastAsia="Arial"/>
          <w:b w:val="false"/>
          <w:bCs w:val="false"/>
          <w:sz w:val="24"/>
          <w:szCs w:val="24"/>
          <w:u w:val="none"/>
          <w:lang w:eastAsia="ja-JP" w:val="mn-MN"/>
        </w:rPr>
        <w:t xml:space="preserve"> “заасан хохирогчид” гэж, </w:t>
      </w:r>
      <w:r>
        <w:rPr>
          <w:rFonts w:cs="Arial"/>
          <w:sz w:val="24"/>
          <w:szCs w:val="24"/>
          <w:lang w:val="mn-MN"/>
        </w:rPr>
        <w:t>мөн зүйлийн 5, 6 дахь хэсгийн “хамгаалалтаар хангах” гэснийг “</w:t>
      </w:r>
      <w:r>
        <w:rPr>
          <w:rFonts w:cs="Arial"/>
          <w:color w:val="000000"/>
          <w:sz w:val="24"/>
          <w:szCs w:val="24"/>
          <w:lang w:val="mn-MN"/>
        </w:rPr>
        <w:t>хамгаалах” гэж, мөн зүйлийн 5 дахь хэсгийн 5.1 дэх заалтын “буюу” гэснийг “, эсхүл” гэж, мөн хэсгийн 5.5 дахь заалтын “</w:t>
      </w:r>
      <w:r>
        <w:rPr>
          <w:rFonts w:cs="Arial"/>
          <w:sz w:val="24"/>
          <w:szCs w:val="24"/>
          <w:lang w:val="mn-MN"/>
        </w:rPr>
        <w:t>хэрэглэдэг” гэснийг “</w:t>
      </w:r>
      <w:r>
        <w:rPr>
          <w:rFonts w:cs="Arial"/>
          <w:bCs/>
          <w:sz w:val="24"/>
          <w:szCs w:val="24"/>
          <w:lang w:val="mn-MN"/>
        </w:rPr>
        <w:t xml:space="preserve">согтуурдаг, мансуурдаг” гэж, мөн зүйлийн </w:t>
      </w:r>
      <w:r>
        <w:rPr>
          <w:rFonts w:cs="Arial"/>
          <w:sz w:val="24"/>
          <w:szCs w:val="24"/>
          <w:lang w:val="mn-MN"/>
        </w:rPr>
        <w:t>7 дахь хэсгийн “долоо болон түүнээс” гэснийг “долоо, түүнээс” гэж тус тус өөрчлөх.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sz w:val="24"/>
          <w:szCs w:val="24"/>
          <w:lang w:val="mn-MN"/>
        </w:rPr>
        <w:t>12</w:t>
      </w:r>
      <w:r>
        <w:rPr>
          <w:rFonts w:cs="Arial"/>
          <w:sz w:val="24"/>
          <w:szCs w:val="24"/>
          <w:lang w:val="mn-MN"/>
        </w:rPr>
        <w:t>.Төслийн 2.12 дугаар зүйлийн 1 дэх хэсгийн 1.1 дэх заалтын “</w:t>
      </w:r>
      <w:r>
        <w:rPr>
          <w:rFonts w:cs="Arial"/>
          <w:color w:val="000000"/>
          <w:sz w:val="24"/>
          <w:szCs w:val="24"/>
          <w:lang w:val="mn-MN"/>
        </w:rPr>
        <w:t xml:space="preserve">нэвтрүүлэх” гэснийг “нэвтрэх үед” гэж өөрчилж, мөн зүйлийн 1 дэх </w:t>
      </w:r>
      <w:r>
        <w:rPr>
          <w:rStyle w:val="style25"/>
          <w:rFonts w:cs="Arial" w:eastAsia="Arial"/>
          <w:b w:val="false"/>
          <w:color w:val="00000A"/>
          <w:sz w:val="24"/>
          <w:szCs w:val="24"/>
          <w:shd w:fill="FFFFFF" w:val="clear"/>
          <w:lang w:eastAsia="ja-JP" w:val="mn-MN"/>
        </w:rPr>
        <w:t>хэсгийн 1.3 дахь заалтын “мөрдөн хөөх” гэсний дараа “үед” гэж нэмэх.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Style w:val="style25"/>
          <w:rFonts w:cs="Arial" w:eastAsia="Arial"/>
          <w:b w:val="false"/>
          <w:color w:val="00000A"/>
          <w:sz w:val="24"/>
          <w:szCs w:val="24"/>
          <w:shd w:fill="FFFFFF" w:val="clear"/>
          <w:lang w:eastAsia="ja-JP" w:val="mn-MN"/>
        </w:rPr>
        <w:tab/>
      </w:r>
      <w:r>
        <w:rPr>
          <w:rStyle w:val="style25"/>
          <w:rFonts w:cs="Arial" w:eastAsia="Arial"/>
          <w:color w:val="00000A"/>
          <w:sz w:val="24"/>
          <w:szCs w:val="24"/>
          <w:shd w:fill="FFFFFF" w:val="clear"/>
          <w:lang w:eastAsia="ja-JP" w:val="mn-MN"/>
        </w:rPr>
        <w:t>13</w:t>
      </w:r>
      <w:r>
        <w:rPr>
          <w:rStyle w:val="style25"/>
          <w:rFonts w:cs="Arial" w:eastAsia="Arial"/>
          <w:b w:val="false"/>
          <w:color w:val="00000A"/>
          <w:sz w:val="24"/>
          <w:szCs w:val="24"/>
          <w:shd w:fill="FFFFFF" w:val="clear"/>
          <w:lang w:eastAsia="ja-JP" w:val="mn-MN"/>
        </w:rPr>
        <w:t>.</w:t>
      </w:r>
      <w:r>
        <w:rPr>
          <w:rFonts w:cs="Arial"/>
          <w:sz w:val="24"/>
          <w:szCs w:val="24"/>
          <w:lang w:val="mn-MN"/>
        </w:rPr>
        <w:t>Төслийн 2.13 дугаар зүйлийн 1 дэх хэсгийн 1.3 дахь заалтын “4.1, 4.6, 4.7” гэснийг “</w:t>
      </w:r>
      <w:r>
        <w:rPr>
          <w:rFonts w:cs="Arial" w:eastAsia="Arial"/>
          <w:b w:val="false"/>
          <w:bCs w:val="false"/>
          <w:sz w:val="24"/>
          <w:szCs w:val="24"/>
          <w:lang w:eastAsia="ja-JP" w:val="mn-MN"/>
        </w:rPr>
        <w:t>3.1, 3.2, 3.3</w:t>
      </w:r>
      <w:r>
        <w:rPr>
          <w:rFonts w:cs="Arial"/>
          <w:sz w:val="24"/>
          <w:szCs w:val="24"/>
          <w:lang w:val="mn-MN"/>
        </w:rPr>
        <w:t>” гэж өөрчлөх.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sz w:val="24"/>
          <w:szCs w:val="24"/>
          <w:lang w:val="mn-MN"/>
        </w:rPr>
        <w:t>14</w:t>
      </w:r>
      <w:r>
        <w:rPr>
          <w:rFonts w:cs="Arial"/>
          <w:sz w:val="24"/>
          <w:szCs w:val="24"/>
          <w:lang w:val="mn-MN"/>
        </w:rPr>
        <w:t>.Төслийн 3.1 дүгээр зүйлийн 2 дахь хэсгийн 2.2 дахь заалтын “байгаа” гэсний дараа “галт” гэж нэмэх.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sz w:val="24"/>
          <w:szCs w:val="24"/>
          <w:lang w:val="mn-MN"/>
        </w:rPr>
        <w:t>15</w:t>
      </w:r>
      <w:r>
        <w:rPr>
          <w:rFonts w:cs="Arial"/>
          <w:sz w:val="24"/>
          <w:szCs w:val="24"/>
          <w:lang w:val="mn-MN"/>
        </w:rPr>
        <w:t>.Төслийн 3.2 дугаар зүйлийн 1 дэх хэсгийн “шийдвэр” гэснийг “шийдвэрийг” гэж өөрчлөх.</w:t>
      </w:r>
    </w:p>
    <w:p>
      <w:pPr>
        <w:pStyle w:val="style31"/>
        <w:spacing w:after="0" w:before="0" w:line="115" w:lineRule="atLeast"/>
        <w:contextualSpacing w:val="false"/>
        <w:jc w:val="both"/>
      </w:pPr>
      <w:r>
        <w:rPr/>
      </w:r>
    </w:p>
    <w:p>
      <w:pPr>
        <w:pStyle w:val="style31"/>
        <w:spacing w:after="0" w:before="0" w:line="115" w:lineRule="atLeast"/>
        <w:contextualSpacing w:val="false"/>
        <w:jc w:val="both"/>
      </w:pPr>
      <w:r>
        <w:rPr>
          <w:rFonts w:cs="Arial"/>
          <w:sz w:val="24"/>
          <w:szCs w:val="24"/>
          <w:lang w:val="mn-MN"/>
        </w:rPr>
        <w:tab/>
      </w:r>
      <w:r>
        <w:rPr>
          <w:rFonts w:cs="Arial"/>
          <w:b/>
          <w:bCs/>
          <w:sz w:val="24"/>
          <w:szCs w:val="24"/>
          <w:lang w:val="mn-MN"/>
        </w:rPr>
        <w:t>16</w:t>
      </w:r>
      <w:r>
        <w:rPr>
          <w:rFonts w:cs="Arial"/>
          <w:sz w:val="24"/>
          <w:szCs w:val="24"/>
          <w:lang w:val="mn-MN"/>
        </w:rPr>
        <w:t>.Төслийн 3.3 дугаар зүйлийн 1 дэх хэсгийн “3.2 дугаар” гэснийг “3.4 дүгээр” гэж, 3.4 дүгээр зүйлийн 2 дахь хэсгийн “8.3” гэснийг “7.3” гэж, 10.14 дүгээр зүйлийн 4 дэх хэсгийн “9.1, 9.2” гэснийг “9</w:t>
      </w:r>
      <w:r>
        <w:rPr>
          <w:rFonts w:cs="Arial"/>
          <w:sz w:val="24"/>
          <w:szCs w:val="24"/>
          <w:shd w:fill="FFFFFF" w:val="clear"/>
          <w:lang w:val="mn-MN"/>
        </w:rPr>
        <w:t>.5” гэж</w:t>
      </w:r>
      <w:r>
        <w:rPr>
          <w:rFonts w:cs="Arial"/>
          <w:sz w:val="24"/>
          <w:szCs w:val="24"/>
          <w:lang w:val="mn-MN"/>
        </w:rPr>
        <w:t xml:space="preserve"> тус тус өөрчлөх.</w:t>
      </w:r>
    </w:p>
    <w:p>
      <w:pPr>
        <w:pStyle w:val="style31"/>
        <w:spacing w:after="0" w:before="0" w:line="115" w:lineRule="atLeast"/>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hanging="0" w:left="0" w:right="0"/>
        <w:contextualSpacing w:val="false"/>
        <w:jc w:val="both"/>
      </w:pPr>
      <w:r>
        <w:rPr>
          <w:rFonts w:cs="Arial"/>
          <w:b/>
          <w:sz w:val="24"/>
          <w:szCs w:val="24"/>
          <w:lang w:val="mn-MN"/>
        </w:rPr>
        <w:tab/>
        <w:t>17</w:t>
      </w:r>
      <w:r>
        <w:rPr>
          <w:rFonts w:cs="Arial"/>
          <w:sz w:val="24"/>
          <w:szCs w:val="24"/>
          <w:lang w:val="mn-MN"/>
        </w:rPr>
        <w:t>.Төслийн 3.7 дугаар зүйлийн дугаарыг 3.2 дугаар зүйл болгож, 1 дэх хэсгийн “шийдвэрийг” гэсний өмнө “</w:t>
      </w:r>
      <w:r>
        <w:rPr>
          <w:rFonts w:cs="Arial"/>
          <w:bCs/>
          <w:sz w:val="24"/>
          <w:szCs w:val="24"/>
          <w:lang w:val="mn-MN"/>
        </w:rPr>
        <w:t>жагсаал, цуглааныг албадан тараах тухай</w:t>
      </w:r>
      <w:r>
        <w:rPr>
          <w:rFonts w:cs="Arial"/>
          <w:sz w:val="24"/>
          <w:szCs w:val="24"/>
          <w:lang w:val="mn-MN"/>
        </w:rPr>
        <w:t>” гэж нэмж, мөн зүйлийн 2 дахь хэсгийн “3.6 дугаар” гэснийг “2.1 дүгээр” гэж өөрчлөх.</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sz w:val="24"/>
          <w:szCs w:val="24"/>
          <w:lang w:val="mn-MN"/>
        </w:rPr>
        <w:t>18</w:t>
      </w:r>
      <w:r>
        <w:rPr>
          <w:rFonts w:cs="Arial"/>
          <w:sz w:val="24"/>
          <w:szCs w:val="24"/>
          <w:lang w:val="mn-MN"/>
        </w:rPr>
        <w:t>.Төслийн 3.8 дугаар зүйлийн 1 дэх хэсгийн 1.2, 1.5 дахь заалтын “болон” гэснийг “, эсхүл” гэж тус тус өөрчилж, мөн хэсгийн 1.3 дахь заалтын “байгаа,” гэсний дараа “хүн, ердийн хөсөг,” гэж, мөн зүйлийн 2 дахь хэсгийн “Хууль сахиулах” гэсний дараа “ажиллагааг хэрэгжүүлэх” гэж тус тус нэмэх.</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cs="Arial"/>
          <w:b/>
          <w:sz w:val="24"/>
          <w:szCs w:val="24"/>
          <w:lang w:val="mn-MN"/>
        </w:rPr>
        <w:t>19</w:t>
      </w:r>
      <w:r>
        <w:rPr>
          <w:rFonts w:cs="Arial"/>
          <w:sz w:val="24"/>
          <w:szCs w:val="24"/>
          <w:lang w:val="mn-MN"/>
        </w:rPr>
        <w:t>.Төслийн 4.1 дүгээр зүйлийн 2 дахь хэсгийн “жагсаалт,” гэсний дараа “тэдгээрийг” гэж нэмэх.</w:t>
      </w:r>
    </w:p>
    <w:p>
      <w:pPr>
        <w:pStyle w:val="style31"/>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
    </w:p>
    <w:p>
      <w:pPr>
        <w:pStyle w:val="style31"/>
        <w:spacing w:line="115" w:lineRule="atLeast"/>
        <w:jc w:val="both"/>
      </w:pPr>
      <w:r>
        <w:rPr>
          <w:rFonts w:cs="Arial"/>
          <w:sz w:val="24"/>
          <w:szCs w:val="24"/>
          <w:lang w:val="mn-MN"/>
        </w:rPr>
        <w:tab/>
      </w:r>
      <w:r>
        <w:rPr>
          <w:rFonts w:cs="Arial"/>
          <w:b/>
          <w:sz w:val="24"/>
          <w:szCs w:val="24"/>
          <w:lang w:val="mn-MN"/>
        </w:rPr>
        <w:t>20</w:t>
      </w:r>
      <w:r>
        <w:rPr>
          <w:rFonts w:cs="Arial"/>
          <w:sz w:val="24"/>
          <w:szCs w:val="24"/>
          <w:lang w:val="mn-MN"/>
        </w:rPr>
        <w:t xml:space="preserve">.Төслийн </w:t>
      </w:r>
      <w:r>
        <w:rPr>
          <w:rFonts w:cs="Arial" w:eastAsia="Times New Roman"/>
          <w:sz w:val="24"/>
          <w:szCs w:val="24"/>
          <w:shd w:fill="FFFFFF" w:val="clear"/>
          <w:lang w:val="mn-MN"/>
        </w:rPr>
        <w:t xml:space="preserve">4.8 дугаар зүйлийн 2 дахь хэсгийн 2.1 дэх заалт, 4.9 дүгээр зүйлийн 1 дэх хэсгийн 1.1 дэх заалтын “өөрийн болон” гэснийг “өөрийнх нь, эсхүл” гэж тус тус өөрчлөх. </w:t>
      </w:r>
    </w:p>
    <w:p>
      <w:pPr>
        <w:pStyle w:val="style31"/>
        <w:spacing w:line="115" w:lineRule="atLeast"/>
        <w:jc w:val="both"/>
      </w:pPr>
      <w:r>
        <w:rPr>
          <w:rFonts w:cs="Arial" w:eastAsia="Times New Roman"/>
          <w:b/>
          <w:sz w:val="24"/>
          <w:szCs w:val="24"/>
          <w:shd w:fill="FFFFFF" w:val="clear"/>
          <w:lang w:val="mn-MN"/>
        </w:rPr>
        <w:tab/>
        <w:t>21</w:t>
      </w:r>
      <w:r>
        <w:rPr>
          <w:rFonts w:cs="Arial" w:eastAsia="Times New Roman"/>
          <w:sz w:val="24"/>
          <w:szCs w:val="24"/>
          <w:shd w:fill="FFFFFF" w:val="clear"/>
          <w:lang w:val="mn-MN"/>
        </w:rPr>
        <w:t>.Төслийн 4.8 дугаар зүйлийн 3 дахь хэсгийн 3.3 дахь заалтын “иргэдийг” гэснийг “хүнийг” гэж, мөн зүйлийн 4 дэх хэсгийн “</w:t>
      </w:r>
      <w:r>
        <w:rPr>
          <w:rFonts w:cs="Arial"/>
          <w:sz w:val="24"/>
          <w:szCs w:val="24"/>
          <w:lang w:val="mn-MN"/>
        </w:rPr>
        <w:t>анхааруулга, ухуулгыг” гэснийг “</w:t>
      </w:r>
      <w:r>
        <w:rPr>
          <w:rFonts w:cs="Arial"/>
          <w:color w:val="000000"/>
          <w:sz w:val="24"/>
          <w:szCs w:val="24"/>
          <w:lang w:val="mn-MN"/>
        </w:rPr>
        <w:t>анхааруулгыг” гэж, “иргэдийн” гэснийг “хүмүүсийн” гэж, мөн зүйлийн 5 дахь хэсгийн “байгаа” гэснийг “</w:t>
      </w:r>
      <w:r>
        <w:rPr>
          <w:rFonts w:cs="Arial"/>
          <w:bCs/>
          <w:sz w:val="24"/>
          <w:szCs w:val="24"/>
          <w:lang w:val="mn-MN"/>
        </w:rPr>
        <w:t>бүхий нөхцөл байдал үүссэн” гэж тус тус өөрчлөх.</w:t>
      </w:r>
    </w:p>
    <w:p>
      <w:pPr>
        <w:pStyle w:val="style31"/>
        <w:spacing w:line="115" w:lineRule="atLeast"/>
        <w:jc w:val="both"/>
      </w:pPr>
      <w:r>
        <w:rPr>
          <w:rFonts w:cs="Arial"/>
          <w:bCs/>
          <w:sz w:val="24"/>
          <w:szCs w:val="24"/>
          <w:lang w:val="mn-MN"/>
        </w:rPr>
        <w:tab/>
      </w:r>
      <w:r>
        <w:rPr>
          <w:rFonts w:cs="Arial"/>
          <w:b/>
          <w:bCs/>
          <w:sz w:val="24"/>
          <w:szCs w:val="24"/>
          <w:lang w:val="mn-MN"/>
        </w:rPr>
        <w:t>22</w:t>
      </w:r>
      <w:r>
        <w:rPr>
          <w:rFonts w:cs="Arial"/>
          <w:bCs/>
          <w:sz w:val="24"/>
          <w:szCs w:val="24"/>
          <w:lang w:val="mn-MN"/>
        </w:rPr>
        <w:t>.Төслийн 4.10 дугаар зүйлийн 2 дахь хэсгийн “албаны нохой” гэснийг хасах.</w:t>
      </w:r>
    </w:p>
    <w:p>
      <w:pPr>
        <w:pStyle w:val="style31"/>
        <w:spacing w:line="115" w:lineRule="atLeast"/>
        <w:jc w:val="both"/>
      </w:pPr>
      <w:r>
        <w:rPr>
          <w:rFonts w:cs="Arial"/>
          <w:b/>
          <w:bCs/>
          <w:sz w:val="24"/>
          <w:szCs w:val="24"/>
          <w:lang w:val="mn-MN"/>
        </w:rPr>
        <w:tab/>
        <w:t>23</w:t>
      </w:r>
      <w:r>
        <w:rPr>
          <w:rFonts w:cs="Arial"/>
          <w:bCs/>
          <w:sz w:val="24"/>
          <w:szCs w:val="24"/>
          <w:lang w:val="mn-MN"/>
        </w:rPr>
        <w:t xml:space="preserve">.Төслийн </w:t>
      </w:r>
      <w:r>
        <w:rPr>
          <w:rFonts w:cs="Arial" w:eastAsia="Times New Roman"/>
          <w:sz w:val="24"/>
          <w:szCs w:val="24"/>
          <w:shd w:fill="FFFFFF" w:val="clear"/>
          <w:lang w:val="mn-MN"/>
        </w:rPr>
        <w:t>4.11 дүгээр зүйлийн 1 дэх хэсгийн 1.1, 1.8 дахь заалтын “болон” гэснийг “, эсхүл” гэж, мөн хэсгийн 1.3 дахь заалтын “объект руу” гэснийг “объектод” гэж, мөн хэсгийн 1.8 дахь заалтын “байр руу” гэснийг “байранд” гэж тус тус өөрчилж, мөн зүйлийн 3 дахь хэсгийн “насанд” гэсний өмнө “арван найман” гэж нэмж, мөн зүйлийн 1 дэх хэсгийн 1.2 дахь хэсгийн “хууль сахиулагчийн” гэснийг, 3 дахь хэсгийн “биедээ” гэснийг, “хүн” гэснийг тус тус хасах.</w:t>
      </w:r>
    </w:p>
    <w:p>
      <w:pPr>
        <w:pStyle w:val="style31"/>
        <w:spacing w:line="115" w:lineRule="atLeast"/>
        <w:jc w:val="both"/>
      </w:pPr>
      <w:r>
        <w:rPr>
          <w:rFonts w:cs="Arial" w:eastAsia="Times New Roman"/>
          <w:b/>
          <w:sz w:val="24"/>
          <w:szCs w:val="24"/>
          <w:shd w:fill="FFFFFF" w:val="clear"/>
          <w:lang w:val="mn-MN"/>
        </w:rPr>
        <w:tab/>
        <w:t>24</w:t>
      </w:r>
      <w:r>
        <w:rPr>
          <w:rFonts w:cs="Arial" w:eastAsia="Times New Roman"/>
          <w:sz w:val="24"/>
          <w:szCs w:val="24"/>
          <w:shd w:fill="FFFFFF" w:val="clear"/>
          <w:lang w:val="mn-MN"/>
        </w:rPr>
        <w:t>.Төслийн 4.12 дугаар зүйлийн 2 дахь хэсгийн “болон бусад” гэснийг хасаж, мөн хэсгийн “өгснөөр” гэснийг “өгөх нь” гэж, “эрсдэлтэй” гэснийг “эрсдэл үүссэн” гэж, мөн зүйлийн 3 дахь хэсгийн 3.1 дэх заалтын “</w:t>
      </w:r>
      <w:r>
        <w:rPr>
          <w:rFonts w:cs="Arial"/>
          <w:sz w:val="24"/>
          <w:szCs w:val="24"/>
          <w:lang w:val="mn-MN"/>
        </w:rPr>
        <w:t>хэсгийн 1.1-1.9 дэх заалтад” гэснийг “</w:t>
      </w:r>
      <w:r>
        <w:rPr>
          <w:rFonts w:cs="Arial"/>
          <w:bCs/>
          <w:sz w:val="24"/>
          <w:szCs w:val="24"/>
          <w:lang w:val="mn-MN"/>
        </w:rPr>
        <w:t>хэсэгт” гэж</w:t>
      </w:r>
      <w:r>
        <w:rPr>
          <w:rFonts w:cs="Arial" w:eastAsia="Times New Roman"/>
          <w:sz w:val="24"/>
          <w:szCs w:val="24"/>
          <w:shd w:fill="FFFFFF" w:val="clear"/>
          <w:lang w:val="mn-MN"/>
        </w:rPr>
        <w:t xml:space="preserve"> тус тус өөрчлөх.</w:t>
      </w:r>
    </w:p>
    <w:p>
      <w:pPr>
        <w:pStyle w:val="style34"/>
        <w:spacing w:line="115" w:lineRule="atLeast"/>
        <w:jc w:val="both"/>
      </w:pPr>
      <w:r>
        <w:rPr>
          <w:rFonts w:ascii="Arial" w:cs="Arial" w:eastAsia="Times New Roman" w:hAnsi="Arial"/>
          <w:sz w:val="24"/>
          <w:szCs w:val="24"/>
          <w:shd w:fill="FFFFFF" w:val="clear"/>
          <w:lang w:val="mn-MN"/>
        </w:rPr>
        <w:tab/>
      </w:r>
      <w:r>
        <w:rPr>
          <w:rFonts w:ascii="Arial" w:cs="Arial" w:eastAsia="Times New Roman" w:hAnsi="Arial"/>
          <w:b/>
          <w:sz w:val="24"/>
          <w:szCs w:val="24"/>
          <w:shd w:fill="FFFFFF" w:val="clear"/>
          <w:lang w:val="mn-MN"/>
        </w:rPr>
        <w:t>25</w:t>
      </w:r>
      <w:r>
        <w:rPr>
          <w:rFonts w:ascii="Arial" w:cs="Arial" w:eastAsia="Times New Roman" w:hAnsi="Arial"/>
          <w:sz w:val="24"/>
          <w:szCs w:val="24"/>
          <w:shd w:fill="FFFFFF" w:val="clear"/>
          <w:lang w:val="mn-MN"/>
        </w:rPr>
        <w:t>.</w:t>
      </w:r>
      <w:r>
        <w:rPr>
          <w:rFonts w:ascii="Arial" w:cs="Arial" w:hAnsi="Arial"/>
          <w:sz w:val="24"/>
          <w:szCs w:val="24"/>
          <w:lang w:val="mn-MN"/>
        </w:rPr>
        <w:t>Төслийн 5.3 дугаар зүйлийн 1 дэх хэсгийн 1.3 дахь заалтын “хууль хүчингүй болсон” гэснийг “хуулийн зүйл, хэсэг, заалт хүчингүй болсон” гэж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26</w:t>
      </w:r>
      <w:r>
        <w:rPr>
          <w:rFonts w:ascii="Arial" w:cs="Arial" w:hAnsi="Arial"/>
          <w:sz w:val="24"/>
          <w:szCs w:val="24"/>
          <w:lang w:val="mn-MN"/>
        </w:rPr>
        <w:t>.Төслийн 5.7 дугаар зүйлийн “14.4 дүгээр зүйлд” гэснийг “Арван дөрөвдүгээр бүлэгт” гэж өөрчлөх.</w:t>
      </w:r>
    </w:p>
    <w:p>
      <w:pPr>
        <w:pStyle w:val="style34"/>
        <w:spacing w:line="115" w:lineRule="atLeast"/>
        <w:jc w:val="both"/>
      </w:pPr>
      <w:r>
        <w:rPr/>
      </w:r>
    </w:p>
    <w:p>
      <w:pPr>
        <w:pStyle w:val="style34"/>
        <w:spacing w:line="115" w:lineRule="atLeast"/>
        <w:jc w:val="both"/>
      </w:pPr>
      <w:r>
        <w:rPr>
          <w:rFonts w:ascii="Arial" w:cs="Arial" w:hAnsi="Arial"/>
          <w:b/>
          <w:bCs/>
          <w:sz w:val="24"/>
          <w:szCs w:val="24"/>
          <w:lang w:val="mn-MN"/>
        </w:rPr>
        <w:tab/>
        <w:t>27</w:t>
      </w:r>
      <w:r>
        <w:rPr>
          <w:rFonts w:ascii="Arial" w:cs="Arial" w:hAnsi="Arial"/>
          <w:sz w:val="24"/>
          <w:szCs w:val="24"/>
          <w:lang w:val="mn-MN"/>
        </w:rPr>
        <w:t>.Төслийн Зургадугаар бүлгийн гарчгийг хасаж, 6.1-6.13 дугаар зүйлийг Тавдугаар бүлэгт нэгтгэн 5.8-5.20 дугаар зүйл болгон дугаарлах.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28</w:t>
      </w:r>
      <w:r>
        <w:rPr>
          <w:rFonts w:ascii="Arial" w:cs="Arial" w:hAnsi="Arial"/>
          <w:sz w:val="24"/>
          <w:szCs w:val="24"/>
          <w:lang w:val="mn-MN"/>
        </w:rPr>
        <w:t>.Төслийн 6.1 дүгээр зүйлийн 2 дахь хэсгийн “анхан, давж заалдах, хяналтын шатны” гэснийг “анхан шатны, давж заалдах, хяналтын” гэж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29</w:t>
      </w:r>
      <w:r>
        <w:rPr>
          <w:rFonts w:ascii="Arial" w:cs="Arial" w:hAnsi="Arial"/>
          <w:sz w:val="24"/>
          <w:szCs w:val="24"/>
          <w:lang w:val="mn-MN"/>
        </w:rPr>
        <w:t xml:space="preserve">.Төслийн 6.2 дугаар зүйлийн 1 дэх хэсгийн “эрхтэй” гэснийг “бүрэн эрхтэй” гэж, мөн хэсгийн 1.2 дахь заалтын “зөрчлийн шинж тэмдгийг” гэснийг “зөрчлийг” гэж, мөн зүйлийн </w:t>
      </w:r>
      <w:r>
        <w:rPr>
          <w:rFonts w:ascii="Arial" w:cs="Arial" w:hAnsi="Arial"/>
          <w:b w:val="false"/>
          <w:bCs w:val="false"/>
          <w:sz w:val="24"/>
          <w:szCs w:val="24"/>
          <w:lang w:val="mn-MN"/>
        </w:rPr>
        <w:t>2 дахь хэсгийн “хүний эрх, эрх чөлөөнд” гэснийг “хүн, хуулийн этгээдийн эрх, хууль ёсны ашиг сонирхолд” гэж тус тус</w:t>
      </w:r>
      <w:r>
        <w:rPr>
          <w:rFonts w:ascii="Arial" w:cs="Arial" w:hAnsi="Arial"/>
          <w:sz w:val="24"/>
          <w:szCs w:val="24"/>
          <w:lang w:val="mn-MN"/>
        </w:rPr>
        <w:t xml:space="preserve">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30</w:t>
      </w:r>
      <w:r>
        <w:rPr>
          <w:rFonts w:ascii="Arial" w:cs="Arial" w:hAnsi="Arial"/>
          <w:sz w:val="24"/>
          <w:szCs w:val="24"/>
          <w:lang w:val="mn-MN"/>
        </w:rPr>
        <w:t xml:space="preserve">.Төслийн 6.3 дугаар зүйлийн 1 дэх хэсгийн </w:t>
      </w:r>
      <w:r>
        <w:rPr>
          <w:rFonts w:ascii="Arial" w:cs="Arial" w:hAnsi="Arial"/>
          <w:b w:val="false"/>
          <w:bCs w:val="false"/>
          <w:color w:val="000000"/>
          <w:sz w:val="24"/>
          <w:szCs w:val="24"/>
          <w:u w:val="none"/>
          <w:lang w:val="mn-MN"/>
        </w:rPr>
        <w:t>“Зөрчил үйлдсэнд” гэснийг “Зөрчилд” гэж, мөн зүйлийн 5 дахь хэсгийн “албан тушаалтнаас” гэснийг “албан тушаалтан” гэж, мөн зүйлийн 7 дахь хэсгийн “этгээдийг” гэснийг “этгээдийн” гэж тус тус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31</w:t>
      </w:r>
      <w:r>
        <w:rPr>
          <w:rFonts w:ascii="Arial" w:cs="Arial" w:hAnsi="Arial"/>
          <w:sz w:val="24"/>
          <w:szCs w:val="24"/>
          <w:lang w:val="mn-MN"/>
        </w:rPr>
        <w:t>.Төслийн 6.4 дүгээр зүйлийн 2 дахь хэсгийн 2.6 дахь заалтын “мэддэг” гэснийг “мэдэх” гэж өөрчлөх.</w:t>
        <w:tab/>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32</w:t>
      </w:r>
      <w:r>
        <w:rPr>
          <w:rFonts w:ascii="Arial" w:cs="Arial" w:hAnsi="Arial"/>
          <w:sz w:val="24"/>
          <w:szCs w:val="24"/>
          <w:lang w:val="mn-MN"/>
        </w:rPr>
        <w:t>.Төслийн 6.5 дугаар зүйлийн 3 дахь хэсгийн “ажиллагаанд оролцох өмгөөлөгчийн бүрэн эрх нь” гэснийг “ажиллагааны өмгөөлөгчийн оролцоо нь” гэж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33</w:t>
      </w:r>
      <w:r>
        <w:rPr>
          <w:rFonts w:ascii="Arial" w:cs="Arial" w:hAnsi="Arial"/>
          <w:sz w:val="24"/>
          <w:szCs w:val="24"/>
          <w:lang w:val="mn-MN"/>
        </w:rPr>
        <w:t>.Төслийн 6.6 дугаар зүйлийн 2 дахь хэсгийн “зэрэг” гэсний дараа “бусад” гэж нэмэх.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34</w:t>
      </w:r>
      <w:r>
        <w:rPr>
          <w:rFonts w:ascii="Arial" w:cs="Arial" w:hAnsi="Arial"/>
          <w:sz w:val="24"/>
          <w:szCs w:val="24"/>
          <w:lang w:val="mn-MN"/>
        </w:rPr>
        <w:t>.Төслийн 6.8 дугаар зүйлийн 4 дэх хэсгийн 4.2 дахь заалтын “орчуулж” гэснийг “орчуулах” гэж, мөн хэсгийн 4.3 дахь заалтын “орчуулж” гэснийг “орчуулсан” гэж, мөн хэсгийн 4.4 дэх хэсгийн “байдлыг” гэснийг “талаар” гэж, мөн зүйлийн 5 дахь хэсгийн “</w:t>
      </w:r>
      <w:r>
        <w:rPr>
          <w:rFonts w:ascii="Arial" w:cs="Arial" w:hAnsi="Arial"/>
          <w:strike w:val="false"/>
          <w:dstrike w:val="false"/>
          <w:sz w:val="24"/>
          <w:szCs w:val="24"/>
          <w:lang w:val="mn-MN"/>
        </w:rPr>
        <w:t>мэддэг хэлмэрчид” гэснийг</w:t>
      </w:r>
      <w:r>
        <w:rPr>
          <w:rFonts w:ascii="Arial" w:cs="Arial" w:hAnsi="Arial"/>
          <w:sz w:val="24"/>
          <w:szCs w:val="24"/>
          <w:lang w:val="mn-MN"/>
        </w:rPr>
        <w:t xml:space="preserve"> “хэлмэрчлэхэд</w:t>
      </w:r>
      <w:r>
        <w:rPr>
          <w:rFonts w:ascii="Arial" w:cs="Arial" w:hAnsi="Arial"/>
          <w:b w:val="false"/>
          <w:bCs w:val="false"/>
          <w:sz w:val="24"/>
          <w:szCs w:val="24"/>
          <w:u w:val="none"/>
          <w:lang w:val="mn-MN"/>
        </w:rPr>
        <w:t>” гэж,</w:t>
      </w:r>
      <w:r>
        <w:rPr>
          <w:rFonts w:ascii="Arial" w:cs="Arial" w:hAnsi="Arial"/>
          <w:sz w:val="24"/>
          <w:szCs w:val="24"/>
          <w:lang w:val="mn-MN"/>
        </w:rPr>
        <w:t xml:space="preserve"> мөн зүйлийн 6 дахь хэсгийн “Хууль сахиулагч” гэснийг “Эрх бүхий албан тушаалтан” гэж тус тус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35</w:t>
      </w:r>
      <w:r>
        <w:rPr>
          <w:rFonts w:ascii="Arial" w:cs="Arial" w:hAnsi="Arial"/>
          <w:sz w:val="24"/>
          <w:szCs w:val="24"/>
          <w:lang w:val="mn-MN"/>
        </w:rPr>
        <w:t>.Төслийн 6.9 дүгээр зүйлийн 1 дэх хэсгийн 1.1 дэх заалт, 10.18 дугаар зүйлийн 2 дахь хэсгийн “насанд” гэсний өмнө “арван найман” гэж тус тус нэмэх.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36</w:t>
      </w:r>
      <w:r>
        <w:rPr>
          <w:rFonts w:ascii="Arial" w:cs="Arial" w:hAnsi="Arial"/>
          <w:sz w:val="24"/>
          <w:szCs w:val="24"/>
          <w:lang w:val="mn-MN"/>
        </w:rPr>
        <w:t>.Төслийн 6.10 дугаар зүйлийн 2 дахь хэсгийн “хэргийн” гэсний өмнө “зөрчлийн” гэж нэмж, мөн зүйлийн 3 дахь хэсгийн “</w:t>
      </w:r>
      <w:r>
        <w:rPr>
          <w:rFonts w:ascii="Arial" w:cs="Arial" w:hAnsi="Arial"/>
          <w:strike w:val="false"/>
          <w:dstrike w:val="false"/>
          <w:sz w:val="24"/>
          <w:szCs w:val="24"/>
          <w:lang w:val="mn-MN"/>
        </w:rPr>
        <w:t>өгөхөөс татгалзаж болно” гэснийг</w:t>
      </w:r>
      <w:r>
        <w:rPr>
          <w:rFonts w:ascii="Arial" w:cs="Arial" w:hAnsi="Arial"/>
          <w:sz w:val="24"/>
          <w:szCs w:val="24"/>
          <w:lang w:val="mn-MN"/>
        </w:rPr>
        <w:t xml:space="preserve"> “</w:t>
      </w:r>
      <w:r>
        <w:rPr>
          <w:rFonts w:ascii="Arial" w:cs="Arial" w:hAnsi="Arial"/>
          <w:b w:val="false"/>
          <w:bCs w:val="false"/>
          <w:sz w:val="24"/>
          <w:szCs w:val="24"/>
          <w:u w:val="none"/>
          <w:lang w:val="mn-MN"/>
        </w:rPr>
        <w:t>өгөхгүй байх эрхтэй” гэж өөрчлөх</w:t>
      </w:r>
      <w:r>
        <w:rPr>
          <w:rFonts w:ascii="Arial" w:cs="Arial" w:hAnsi="Arial"/>
          <w:sz w:val="24"/>
          <w:szCs w:val="24"/>
          <w:lang w:val="mn-MN"/>
        </w:rPr>
        <w:t>.</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37</w:t>
      </w:r>
      <w:r>
        <w:rPr>
          <w:rFonts w:ascii="Arial" w:cs="Arial" w:hAnsi="Arial"/>
          <w:sz w:val="24"/>
          <w:szCs w:val="24"/>
          <w:lang w:val="mn-MN"/>
        </w:rPr>
        <w:t>.Төслийн 6.11 дүгээр зүйлийн 1 дэх хэсгийн “оролцуулна” гэснийг “оролцуулж болно” гэж өөрчлөх.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38</w:t>
      </w:r>
      <w:r>
        <w:rPr>
          <w:rFonts w:ascii="Arial" w:cs="Arial" w:hAnsi="Arial"/>
          <w:sz w:val="24"/>
          <w:szCs w:val="24"/>
          <w:lang w:val="mn-MN"/>
        </w:rPr>
        <w:t>.Төслийн 8.1 дүгээр зүйлийн 6 дахь хэсгийн “шинжийг олж тогтоовол” гэснийг “шинж тогтоогдвол” гэж өөрчлөх.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39</w:t>
      </w:r>
      <w:r>
        <w:rPr>
          <w:rFonts w:ascii="Arial" w:cs="Arial" w:hAnsi="Arial"/>
          <w:sz w:val="24"/>
          <w:szCs w:val="24"/>
          <w:lang w:val="mn-MN"/>
        </w:rPr>
        <w:t>.Төслийн 8.3 дугаар зүйлийн 5 дахь хэсгийн “</w:t>
      </w:r>
      <w:r>
        <w:rPr>
          <w:rFonts w:ascii="Arial" w:cs="Arial" w:eastAsia="Arial" w:hAnsi="Arial"/>
          <w:sz w:val="24"/>
          <w:szCs w:val="24"/>
          <w:lang w:val="mn-MN"/>
        </w:rPr>
        <w:t xml:space="preserve">байгууллагад аваачин” гэснийг “байгууллага дээр” гэж </w:t>
      </w:r>
      <w:r>
        <w:rPr>
          <w:rFonts w:ascii="Arial" w:cs="Arial" w:hAnsi="Arial"/>
          <w:sz w:val="24"/>
          <w:szCs w:val="24"/>
          <w:lang w:val="mn-MN"/>
        </w:rPr>
        <w:t>өөрчлөх.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40</w:t>
      </w:r>
      <w:r>
        <w:rPr>
          <w:rFonts w:ascii="Arial" w:cs="Arial" w:hAnsi="Arial"/>
          <w:sz w:val="24"/>
          <w:szCs w:val="24"/>
          <w:lang w:val="mn-MN"/>
        </w:rPr>
        <w:t>.Төслийн 8.6 дугаар зүйлийн 1 дэх хэсгийн “хэргийн” гэсний өмнө “зөрчлийн” гэж нэмж, мөн зүйлийн 2 дахь хэсгийн “хөрөнгөө” гэснийг “хөрөнгийг” гэж өөрчлөх.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41</w:t>
      </w:r>
      <w:r>
        <w:rPr>
          <w:rFonts w:ascii="Arial" w:cs="Arial" w:hAnsi="Arial"/>
          <w:sz w:val="24"/>
          <w:szCs w:val="24"/>
          <w:lang w:val="mn-MN"/>
        </w:rPr>
        <w:t>.Төслийн 8.7 дугаар зүйлийн гарчгийн “шилжиж” гэснийг “шилжилт” гэж өөрчилж, мөн зүйлийн 1 дэх хэсгийн “хөрөнгийг” гэсний өмнө “эд” гэж нэмэх.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42</w:t>
      </w:r>
      <w:r>
        <w:rPr>
          <w:rFonts w:ascii="Arial" w:cs="Arial" w:hAnsi="Arial"/>
          <w:sz w:val="24"/>
          <w:szCs w:val="24"/>
          <w:lang w:val="mn-MN"/>
        </w:rPr>
        <w:t>.Төслийн 8.9 дүгээр зүйлийн 7 дахь хэсгийн “буюу” гэснийг “, эсхүл” гэж, мөн зүйлийн 13 дахь хэсгийн 13.3 дахь заалтын “зөрчил үйлдсэн хүн” гэснийг “зөрчилд холбогдогч” гэж тус тус өөрчилж, мөн зүйлийн 8 дахь хэсгийн 1 дэх өгүүлбэрийн “баримт” гэсний дараа “бичиг” гэж, мөн зүйлийн 13 дахь хэсгийн 13.1 дэх заалтын “үйлчилгээний” гэсний өмнө “ажил,” гэж тус тус нэмэх.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43</w:t>
      </w:r>
      <w:r>
        <w:rPr>
          <w:rFonts w:ascii="Arial" w:cs="Arial" w:hAnsi="Arial"/>
          <w:sz w:val="24"/>
          <w:szCs w:val="24"/>
          <w:lang w:val="mn-MN"/>
        </w:rPr>
        <w:t>.Төслийн 8.10 дугаар зүйлийн 1, 3 дахь хэсгийн “Насанд” гэсний өмнө “Арван найман” гэж тус тус нэмж, мөн зүйлийн 2 дахь хэсгийн “асуух” гэснийг “асууж” гэж, мөн зүйлийн 3 дахь хэсгийн “8.10” гэснийг “7.8” гэж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44</w:t>
      </w:r>
      <w:r>
        <w:rPr>
          <w:rFonts w:ascii="Arial" w:hAnsi="Arial"/>
          <w:sz w:val="24"/>
          <w:szCs w:val="24"/>
        </w:rPr>
        <w:t>.</w:t>
      </w:r>
      <w:r>
        <w:rPr>
          <w:rFonts w:ascii="Arial" w:cs="Arial" w:eastAsia="Arial" w:hAnsi="Arial"/>
          <w:b w:val="false"/>
          <w:bCs w:val="false"/>
          <w:strike w:val="false"/>
          <w:dstrike w:val="false"/>
          <w:sz w:val="24"/>
          <w:szCs w:val="24"/>
          <w:u w:val="none"/>
          <w:lang w:eastAsia="ja-JP" w:val="mn-MN"/>
        </w:rPr>
        <w:t>Төслийн 8.12 дугаар зүйлийн 1 дэх хэсгийн “бүтээгдэхүүн” гэснийг “түүхий эд” гэж, мөн зүйлийн 2 дахь хэсгийн 2.2 дахь заалтын “согтуурч, мансуурах донтой өвчтэй” гэснийг “донтох сэтгэцийн эмгэгтэй” гэж, мөн зүйлийн 3 дахь хэсгийн “шүүх” гэснийг “шүүхээс” гэж тус тус өөрчлөх.</w:t>
      </w:r>
    </w:p>
    <w:p>
      <w:pPr>
        <w:pStyle w:val="style34"/>
        <w:spacing w:line="115" w:lineRule="atLeast"/>
        <w:jc w:val="both"/>
      </w:pPr>
      <w:r>
        <w:rPr/>
      </w:r>
    </w:p>
    <w:p>
      <w:pPr>
        <w:pStyle w:val="style34"/>
        <w:spacing w:line="115" w:lineRule="atLeast"/>
        <w:jc w:val="both"/>
      </w:pPr>
      <w:r>
        <w:rPr>
          <w:rFonts w:ascii="Arial" w:cs="Arial" w:eastAsia="Arial" w:hAnsi="Arial"/>
          <w:b w:val="false"/>
          <w:bCs w:val="false"/>
          <w:strike w:val="false"/>
          <w:dstrike w:val="false"/>
          <w:sz w:val="24"/>
          <w:szCs w:val="24"/>
          <w:u w:val="none"/>
          <w:lang w:eastAsia="ja-JP" w:val="mn-MN"/>
        </w:rPr>
        <w:tab/>
      </w:r>
      <w:r>
        <w:rPr>
          <w:rFonts w:ascii="Arial" w:cs="Arial" w:eastAsia="Arial" w:hAnsi="Arial"/>
          <w:b/>
          <w:bCs/>
          <w:strike w:val="false"/>
          <w:dstrike w:val="false"/>
          <w:sz w:val="24"/>
          <w:szCs w:val="24"/>
          <w:u w:val="none"/>
          <w:lang w:eastAsia="ja-JP" w:val="mn-MN"/>
        </w:rPr>
        <w:t>45</w:t>
      </w:r>
      <w:r>
        <w:rPr>
          <w:rFonts w:ascii="Arial" w:hAnsi="Arial"/>
          <w:b w:val="false"/>
          <w:sz w:val="24"/>
          <w:szCs w:val="24"/>
        </w:rPr>
        <w:t>.Төслийн 8.14 дүгээр зүйлийн 1 дэх хэсгийн 1.7 дахь заалтын “танилцуулсан” гэснийг “тайлбарласан” гэж өөрчилж, мөн хэсгийн 1.5 дахь заалтын “хаяг” гэсний өмнө “газрын” гэж, мөн зүйлийн 2 дахь хэсгийн “нүүр” гэсний өмнө “хуудасны” гэж тус тус нэмэх.</w:t>
      </w:r>
    </w:p>
    <w:p>
      <w:pPr>
        <w:pStyle w:val="style34"/>
        <w:spacing w:line="115" w:lineRule="atLeast"/>
        <w:jc w:val="both"/>
      </w:pPr>
      <w:r>
        <w:rPr/>
      </w:r>
    </w:p>
    <w:p>
      <w:pPr>
        <w:pStyle w:val="style34"/>
        <w:spacing w:line="115" w:lineRule="atLeast"/>
        <w:jc w:val="both"/>
      </w:pPr>
      <w:r>
        <w:rPr>
          <w:rFonts w:ascii="Arial" w:hAnsi="Arial"/>
          <w:b w:val="false"/>
          <w:sz w:val="24"/>
          <w:szCs w:val="24"/>
        </w:rPr>
        <w:tab/>
      </w:r>
      <w:r>
        <w:rPr>
          <w:rFonts w:ascii="Arial" w:hAnsi="Arial"/>
          <w:b/>
          <w:bCs/>
          <w:sz w:val="24"/>
          <w:szCs w:val="24"/>
        </w:rPr>
        <w:t>46</w:t>
      </w:r>
      <w:r>
        <w:rPr>
          <w:rFonts w:ascii="Arial" w:hAnsi="Arial"/>
          <w:b w:val="false"/>
          <w:sz w:val="24"/>
          <w:szCs w:val="24"/>
        </w:rPr>
        <w:t>.</w:t>
      </w:r>
      <w:r>
        <w:rPr>
          <w:rFonts w:ascii="Arial" w:cs="Arial" w:hAnsi="Arial"/>
          <w:b w:val="false"/>
          <w:sz w:val="24"/>
          <w:szCs w:val="24"/>
          <w:lang w:val="mn-MN"/>
        </w:rPr>
        <w:t>Төслийн 8.14 дүгээр зүйлийн 1 дэх хэсгийн 1.8 дахь заалтын “талаар” гэснийг хасах.</w:t>
      </w:r>
    </w:p>
    <w:p>
      <w:pPr>
        <w:pStyle w:val="style34"/>
        <w:spacing w:line="115" w:lineRule="atLeast"/>
        <w:jc w:val="both"/>
      </w:pPr>
      <w:r>
        <w:rPr/>
      </w:r>
    </w:p>
    <w:p>
      <w:pPr>
        <w:pStyle w:val="style34"/>
        <w:spacing w:line="115" w:lineRule="atLeast"/>
        <w:jc w:val="both"/>
      </w:pPr>
      <w:r>
        <w:rPr>
          <w:rFonts w:ascii="Arial" w:cs="Arial" w:hAnsi="Arial"/>
          <w:b w:val="false"/>
          <w:bCs/>
          <w:sz w:val="24"/>
          <w:szCs w:val="24"/>
          <w:lang w:val="mn-MN"/>
        </w:rPr>
        <w:tab/>
      </w:r>
      <w:r>
        <w:rPr>
          <w:rFonts w:ascii="Arial" w:cs="Arial" w:hAnsi="Arial"/>
          <w:b/>
          <w:bCs/>
          <w:sz w:val="24"/>
          <w:szCs w:val="24"/>
          <w:lang w:val="mn-MN"/>
        </w:rPr>
        <w:t>47</w:t>
      </w:r>
      <w:r>
        <w:rPr>
          <w:rFonts w:ascii="Arial" w:cs="Arial" w:hAnsi="Arial"/>
          <w:b/>
          <w:sz w:val="24"/>
          <w:szCs w:val="24"/>
          <w:lang w:val="mn-MN"/>
        </w:rPr>
        <w:t>.</w:t>
      </w:r>
      <w:r>
        <w:rPr>
          <w:rFonts w:ascii="Arial" w:cs="Arial" w:hAnsi="Arial"/>
          <w:sz w:val="24"/>
          <w:szCs w:val="24"/>
          <w:lang w:val="mn-MN"/>
        </w:rPr>
        <w:t>Төслийн 9.3 дугаар зүйлийн 1 дэх хэсгийн “зөрчилд холбогдсон хүн, хуулийн этгээдийн” гэснийг “зөрчлийн холбогдогчийн” гэж, “буюу” гэснийг “, эсхүл” гэж тус тус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48</w:t>
      </w:r>
      <w:r>
        <w:rPr>
          <w:rFonts w:ascii="Arial" w:cs="Arial" w:hAnsi="Arial"/>
          <w:sz w:val="24"/>
          <w:szCs w:val="24"/>
          <w:lang w:val="mn-MN"/>
        </w:rPr>
        <w:t>.Төслийн 9.6 дугаар зүйлийн 1 дэх хэсгийн “түүний” гэснийг хасаж, мөн хэсгийн “гадаадад” гэснийг “гадаад улсад” гэж өөрчлөх.</w:t>
      </w:r>
    </w:p>
    <w:p>
      <w:pPr>
        <w:pStyle w:val="style34"/>
        <w:spacing w:line="115" w:lineRule="atLeast"/>
        <w:jc w:val="both"/>
      </w:pPr>
      <w:r>
        <w:rPr/>
      </w:r>
    </w:p>
    <w:p>
      <w:pPr>
        <w:pStyle w:val="style34"/>
        <w:spacing w:line="115" w:lineRule="atLeast"/>
        <w:jc w:val="both"/>
      </w:pPr>
      <w:r>
        <w:rPr>
          <w:rFonts w:ascii="Arial" w:cs="Arial" w:hAnsi="Arial"/>
          <w:b/>
          <w:sz w:val="24"/>
          <w:szCs w:val="24"/>
          <w:lang w:val="mn-MN"/>
        </w:rPr>
        <w:tab/>
        <w:t>49</w:t>
      </w:r>
      <w:r>
        <w:rPr>
          <w:rFonts w:ascii="Arial" w:cs="Arial" w:hAnsi="Arial"/>
          <w:sz w:val="24"/>
          <w:szCs w:val="24"/>
          <w:lang w:val="mn-MN"/>
        </w:rPr>
        <w:t>.</w:t>
      </w:r>
      <w:r>
        <w:rPr>
          <w:rFonts w:ascii="Arial" w:cs="Arial" w:hAnsi="Arial"/>
          <w:sz w:val="24"/>
          <w:szCs w:val="24"/>
        </w:rPr>
        <w:t xml:space="preserve">Төслийн 10.4 дүгээр зүйлийн 1 дэх хэсгийн “зөрчлийн шинж тэмдгийг шууд” гэснийг “зөрчлийг” гэж, “гаргаж, энэ тухай гомдол, мэдээлэл гаргагчид мэдэгдэнэ” гэснийг “гаргана” гэж тус тус өөрчилж, мөн </w:t>
      </w:r>
      <w:r>
        <w:rPr>
          <w:rFonts w:ascii="Arial" w:cs="Arial" w:hAnsi="Arial"/>
          <w:sz w:val="24"/>
          <w:szCs w:val="24"/>
          <w:lang w:val="mn-MN"/>
        </w:rPr>
        <w:t>зүйлийн 1 дэх хэсгийн 1.1 дэх заалт, 10.5 дугаар зүйлийн 1, 2 дахь хэсгийн “зөрчлийн хэрэг” гэсний дараа “бүртгэлтийн хэрэг” гэж тус тус нэмэх.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50</w:t>
      </w:r>
      <w:r>
        <w:rPr>
          <w:rFonts w:ascii="Arial" w:cs="Arial" w:hAnsi="Arial"/>
          <w:sz w:val="24"/>
          <w:szCs w:val="24"/>
          <w:lang w:val="mn-MN"/>
        </w:rPr>
        <w:t>.Төслийн 10.6 дугаар зүйлийн гарчиг, мөн зүйлийн 2 дахь хэсэг, 10.7 дугаар зүйлийн гарчгийн “шинжтэй” гэснийг “талаархи” гэж тус тус өөрчлөх.</w:t>
      </w:r>
    </w:p>
    <w:p>
      <w:pPr>
        <w:pStyle w:val="style34"/>
        <w:spacing w:line="115" w:lineRule="atLeast"/>
        <w:jc w:val="both"/>
      </w:pPr>
      <w:r>
        <w:rPr/>
      </w:r>
    </w:p>
    <w:p>
      <w:pPr>
        <w:pStyle w:val="style34"/>
        <w:spacing w:line="115" w:lineRule="atLeast"/>
        <w:jc w:val="both"/>
      </w:pPr>
      <w:r>
        <w:rPr>
          <w:rFonts w:ascii="Arial" w:cs="Arial" w:hAnsi="Arial"/>
          <w:b/>
          <w:bCs/>
          <w:sz w:val="24"/>
          <w:szCs w:val="24"/>
          <w:lang w:val="mn-MN"/>
        </w:rPr>
        <w:tab/>
        <w:t>51</w:t>
      </w:r>
      <w:r>
        <w:rPr>
          <w:rFonts w:ascii="Arial" w:cs="Arial" w:hAnsi="Arial"/>
          <w:sz w:val="24"/>
          <w:szCs w:val="24"/>
          <w:lang w:val="mn-MN"/>
        </w:rPr>
        <w:t>.Төслийн 10.14 дүгээр зүйлийн 4 дэх хэсгийн “9.1, 9.2” гэснийг “9.5” гэж өөрчлөх.</w:t>
      </w:r>
    </w:p>
    <w:p>
      <w:pPr>
        <w:pStyle w:val="style34"/>
        <w:spacing w:line="115" w:lineRule="atLeast"/>
        <w:jc w:val="both"/>
      </w:pPr>
      <w:r>
        <w:rPr/>
      </w:r>
    </w:p>
    <w:p>
      <w:pPr>
        <w:pStyle w:val="style34"/>
        <w:spacing w:line="115" w:lineRule="atLeast"/>
        <w:jc w:val="both"/>
      </w:pPr>
      <w:r>
        <w:rPr>
          <w:rFonts w:ascii="Arial" w:cs="Arial" w:hAnsi="Arial"/>
          <w:b/>
          <w:bCs/>
          <w:sz w:val="24"/>
          <w:szCs w:val="24"/>
          <w:lang w:val="mn-MN"/>
        </w:rPr>
        <w:tab/>
        <w:t>52</w:t>
      </w:r>
      <w:r>
        <w:rPr>
          <w:rFonts w:ascii="Arial" w:cs="Arial" w:hAnsi="Arial"/>
          <w:sz w:val="24"/>
          <w:szCs w:val="24"/>
          <w:lang w:val="mn-MN"/>
        </w:rPr>
        <w:t>.Төслийн 10.16 дугаар зүйлийн 3 дахь хэсгийн “1 дэх” гэснийг “2 дахь” гэж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bCs/>
          <w:sz w:val="24"/>
          <w:szCs w:val="24"/>
          <w:lang w:val="mn-MN"/>
        </w:rPr>
        <w:t>53</w:t>
      </w:r>
      <w:r>
        <w:rPr>
          <w:rFonts w:ascii="Arial" w:cs="Arial" w:hAnsi="Arial"/>
          <w:sz w:val="24"/>
          <w:szCs w:val="24"/>
          <w:lang w:val="mn-MN"/>
        </w:rPr>
        <w:t>.Төслийн 11.1 дүгээр зүйлийн 1, 4 дэх хэсгийн “хүн, хуулийн этгээд” гэснийг “оролцогч” гэж өөрчлөх.</w:t>
      </w:r>
    </w:p>
    <w:p>
      <w:pPr>
        <w:pStyle w:val="style34"/>
        <w:spacing w:line="115" w:lineRule="atLeast"/>
        <w:jc w:val="both"/>
      </w:pPr>
      <w:r>
        <w:rPr/>
      </w:r>
    </w:p>
    <w:p>
      <w:pPr>
        <w:pStyle w:val="style34"/>
        <w:spacing w:line="115" w:lineRule="atLeast"/>
        <w:jc w:val="both"/>
      </w:pPr>
      <w:r>
        <w:rPr>
          <w:rFonts w:ascii="Arial" w:cs="Arial" w:hAnsi="Arial"/>
          <w:sz w:val="24"/>
          <w:szCs w:val="24"/>
          <w:lang w:val="mn-MN"/>
        </w:rPr>
        <w:tab/>
      </w:r>
      <w:r>
        <w:rPr>
          <w:rFonts w:ascii="Arial" w:cs="Arial" w:hAnsi="Arial"/>
          <w:b/>
          <w:sz w:val="24"/>
          <w:szCs w:val="24"/>
          <w:lang w:val="mn-MN"/>
        </w:rPr>
        <w:t>54</w:t>
      </w:r>
      <w:r>
        <w:rPr>
          <w:rFonts w:ascii="Arial" w:cs="Arial" w:hAnsi="Arial"/>
          <w:sz w:val="24"/>
          <w:szCs w:val="24"/>
          <w:lang w:val="mn-MN"/>
        </w:rPr>
        <w:t>.Төсөлд хэрэглэсэн “согтууруулах ундаа, мансууруулах бодис, сэтгэцэд нөлөөлөх эм, бэлдмэл хэрэглэсэн” гэснийг “согтуурсан, мансуурсан байдалтай” гэж, “зөрчил, гэмт хэрэг” гэснийг “гэмт хэрэг, зөрчил” гэж, “бичиг баримт” гэснийг “баримт бичиг” гэж, “хэрэг бүртгэх нэгжийн дарга” гэснийг “зөрчлийн хэрэг бүртгэлтийг удирдах албан тушаалтан” гэж, “хэрэг бүртгэлт” гэснийг “зөрчлийн хэрэг бүртгэлт” гэж,  1, 2, 3, 4 дүгээр бүлгээс бусад бүлэг дэх “тайлбар” гэснийг “мэдүүлэг” гэж тохиолдол бүрд өөрчлөх.</w:t>
      </w:r>
      <w:r>
        <w:rPr>
          <w:rFonts w:ascii="Arial" w:cs="Arial" w:hAnsi="Arial"/>
          <w:b/>
          <w:bCs/>
          <w:sz w:val="24"/>
          <w:szCs w:val="24"/>
          <w:lang w:val="mn-MN"/>
        </w:rPr>
        <w:t xml:space="preserve"> </w:t>
      </w:r>
      <w:r>
        <w:rPr>
          <w:rFonts w:ascii="Arial" w:cs="Arial" w:hAnsi="Arial"/>
          <w:b w:val="false"/>
          <w:bCs w:val="false"/>
          <w:sz w:val="24"/>
          <w:szCs w:val="24"/>
          <w:lang w:val="mn-MN"/>
        </w:rPr>
        <w:t>Саналыг ажлын хэсэг гаргаж, Хууль зүйн байнгын хороо дэмжсэнийг дэмжье.</w:t>
      </w:r>
      <w:r>
        <w:rPr>
          <w:rFonts w:ascii="Arial" w:cs="Arial" w:hAnsi="Arial"/>
          <w:b/>
          <w:bCs/>
          <w:sz w:val="24"/>
          <w:szCs w:val="24"/>
          <w:lang w:val="mn-MN"/>
        </w:rPr>
        <w:t xml:space="preserve"> </w:t>
      </w:r>
    </w:p>
    <w:p>
      <w:pPr>
        <w:pStyle w:val="style34"/>
        <w:spacing w:line="115" w:lineRule="atLeast"/>
        <w:jc w:val="both"/>
      </w:pPr>
      <w:r>
        <w:rPr/>
      </w:r>
    </w:p>
    <w:p>
      <w:pPr>
        <w:pStyle w:val="style34"/>
        <w:spacing w:line="115" w:lineRule="atLeast"/>
        <w:jc w:val="both"/>
      </w:pPr>
      <w:r>
        <w:rPr>
          <w:rStyle w:val="style25"/>
          <w:rFonts w:ascii="Arial" w:cs="Arial" w:eastAsia="Arial" w:hAnsi="Arial"/>
          <w:b/>
          <w:bCs/>
          <w:strike w:val="false"/>
          <w:dstrike w:val="false"/>
          <w:color w:val="000000"/>
          <w:sz w:val="24"/>
          <w:szCs w:val="24"/>
          <w:u w:val="none"/>
          <w:shd w:fill="FFFFFF" w:val="clear"/>
          <w:lang w:eastAsia="ja-JP" w:val="mn-MN"/>
        </w:rPr>
        <w:tab/>
      </w:r>
      <w:r>
        <w:rPr>
          <w:rStyle w:val="style25"/>
          <w:rFonts w:ascii="Arial" w:cs="Arial" w:eastAsia="Arial" w:hAnsi="Arial"/>
          <w:b w:val="false"/>
          <w:bCs w:val="false"/>
          <w:strike w:val="false"/>
          <w:dstrike w:val="false"/>
          <w:color w:val="000000"/>
          <w:sz w:val="24"/>
          <w:szCs w:val="24"/>
          <w:u w:val="none"/>
          <w:shd w:fill="FFFFFF" w:val="clear"/>
          <w:lang w:eastAsia="ja-JP" w:val="mn-MN"/>
        </w:rPr>
        <w:t xml:space="preserve">Гончигдорж гишүүн.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strike w:val="false"/>
          <w:dstrike w:val="false"/>
          <w:color w:val="000000"/>
          <w:sz w:val="24"/>
          <w:szCs w:val="24"/>
          <w:u w:val="none"/>
          <w:shd w:fill="FFFFFF" w:val="clear"/>
          <w:lang w:eastAsia="ja-JP" w:val="mn-MN"/>
        </w:rPr>
        <w:tab/>
      </w:r>
      <w:r>
        <w:rPr>
          <w:rStyle w:val="style25"/>
          <w:rFonts w:ascii="Arial" w:cs="Arial" w:eastAsia="Arial" w:hAnsi="Arial"/>
          <w:b/>
          <w:bCs/>
          <w:strike w:val="false"/>
          <w:dstrike w:val="false"/>
          <w:color w:val="000000"/>
          <w:sz w:val="24"/>
          <w:szCs w:val="24"/>
          <w:u w:val="none"/>
          <w:shd w:fill="FFFFFF" w:val="clear"/>
          <w:lang w:eastAsia="ja-JP" w:val="mn-MN"/>
        </w:rPr>
        <w:t>Р.Гончигдорж:</w:t>
      </w:r>
      <w:r>
        <w:rPr>
          <w:rStyle w:val="style25"/>
          <w:rFonts w:ascii="Arial" w:cs="Arial" w:eastAsia="Arial" w:hAnsi="Arial"/>
          <w:b w:val="false"/>
          <w:bCs w:val="false"/>
          <w:strike w:val="false"/>
          <w:dstrike w:val="false"/>
          <w:color w:val="000000"/>
          <w:sz w:val="24"/>
          <w:szCs w:val="24"/>
          <w:u w:val="none"/>
          <w:shd w:fill="FFFFFF" w:val="clear"/>
          <w:lang w:eastAsia="ja-JP" w:val="mn-MN"/>
        </w:rPr>
        <w:t xml:space="preserve"> -Баярлалаа. Бид нар энийг дагалдаж гарч байгаа хуулиуд дээр бол саяын бид нарын өөрчлөлттэй уялдуулаад тэрэнд гарах өөрчлөлтүүд лав л нэг бий. Тэр нь бол хууль сахиулах тухай гэдгээ бол хууль сахиулах ажиллагааны тухай гэж солино тэгнэ биз. Тэд нар чинь энэ дээр орж ирээгүй байгаа шүү дээ. Тийм учраас эцсийн хэлэлцүүлэгтэй хамт орж ирэхдээ дагалдаж байгаа хуулиудад саяын оруулсан өөрчлөлтүүдтэй холбогдуулаад орж ирэх өөрчлөлтүүдийг нь томьёолоод оруулж ирэх хэрэгтэй. Бусад дагалдаж байгаа хуулиуд дээр тэрийг л хэлэх гэсэн юм. Тэрийг нь сайн хянаад энэ гарцаагүй нэг мэдэж байгаа нь хууль сахиулах тухай гэдгийг нь хууль сахиулах ажиллагааны тухай гэдгээр солих ёстой.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strike w:val="false"/>
          <w:dstrike w:val="false"/>
          <w:color w:val="000000"/>
          <w:sz w:val="24"/>
          <w:szCs w:val="24"/>
          <w:u w:val="none"/>
          <w:shd w:fill="FFFFFF" w:val="clear"/>
          <w:lang w:eastAsia="ja-JP" w:val="mn-MN"/>
        </w:rPr>
        <w:tab/>
      </w:r>
      <w:r>
        <w:rPr>
          <w:rStyle w:val="style25"/>
          <w:rFonts w:ascii="Arial" w:cs="Arial" w:eastAsia="Arial" w:hAnsi="Arial"/>
          <w:b/>
          <w:bCs/>
          <w:strike w:val="false"/>
          <w:dstrike w:val="false"/>
          <w:color w:val="000000"/>
          <w:sz w:val="24"/>
          <w:szCs w:val="24"/>
          <w:u w:val="none"/>
          <w:shd w:fill="FFFFFF" w:val="clear"/>
          <w:lang w:eastAsia="ja-JP" w:val="mn-MN"/>
        </w:rPr>
        <w:t>З.Энхболд:</w:t>
      </w:r>
      <w:r>
        <w:rPr>
          <w:rStyle w:val="style25"/>
          <w:rFonts w:ascii="Arial" w:cs="Arial" w:eastAsia="Arial" w:hAnsi="Arial"/>
          <w:b w:val="false"/>
          <w:bCs w:val="false"/>
          <w:strike w:val="false"/>
          <w:dstrike w:val="false"/>
          <w:color w:val="000000"/>
          <w:sz w:val="24"/>
          <w:szCs w:val="24"/>
          <w:u w:val="none"/>
          <w:shd w:fill="FFFFFF" w:val="clear"/>
          <w:lang w:eastAsia="ja-JP" w:val="mn-MN"/>
        </w:rPr>
        <w:t xml:space="preserve"> -Өглөө санал хураагаад унасан шүү дээ. Түүнээс хойш юу болсон бэ буцаасан уу. Тэгэхээр саяын уншсан юмнууд бүгд хүчинтэй юм байна тийм үү. Нөгөө ажиллагааны гэдэг үг нэмэгдээд. Найруулгын саналыг дэмжье</w:t>
      </w:r>
      <w:r>
        <w:rPr>
          <w:rStyle w:val="style25"/>
          <w:rFonts w:ascii="Arial" w:cs="Arial" w:eastAsia="Arial" w:hAnsi="Arial"/>
          <w:b/>
          <w:bCs/>
          <w:strike w:val="false"/>
          <w:dstrike w:val="false"/>
          <w:color w:val="000000"/>
          <w:sz w:val="24"/>
          <w:szCs w:val="24"/>
          <w:u w:val="none"/>
          <w:shd w:fill="FFFFFF" w:val="clear"/>
          <w:lang w:eastAsia="ja-JP" w:val="mn-MN"/>
        </w:rPr>
        <w:t xml:space="preserve"> </w:t>
      </w:r>
      <w:r>
        <w:rPr>
          <w:rStyle w:val="style25"/>
          <w:rFonts w:ascii="Arial" w:cs="Arial" w:eastAsia="Arial" w:hAnsi="Arial"/>
          <w:b w:val="false"/>
          <w:bCs w:val="false"/>
          <w:strike w:val="false"/>
          <w:dstrike w:val="false"/>
          <w:color w:val="000000"/>
          <w:sz w:val="24"/>
          <w:szCs w:val="24"/>
          <w:u w:val="none"/>
          <w:shd w:fill="FFFFFF" w:val="clear"/>
          <w:lang w:eastAsia="ja-JP" w:val="mn-MN"/>
        </w:rPr>
        <w:t>гэдгээр</w:t>
      </w:r>
      <w:r>
        <w:rPr>
          <w:rStyle w:val="style25"/>
          <w:rFonts w:ascii="Arial" w:cs="Arial" w:eastAsia="Arial" w:hAnsi="Arial"/>
          <w:b w:val="false"/>
          <w:bCs w:val="false"/>
          <w:i w:val="false"/>
          <w:iCs w:val="false"/>
          <w:strike w:val="false"/>
          <w:dstrike w:val="false"/>
          <w:color w:val="000000"/>
          <w:sz w:val="24"/>
          <w:szCs w:val="24"/>
          <w:u w:val="none"/>
          <w:shd w:fill="FFFFFF" w:val="clear"/>
          <w:lang w:eastAsia="ja-JP" w:val="mn-MN"/>
        </w:rPr>
        <w:t xml:space="preserve"> санал хураая. Санал хураалтад 42 гишүүн оролцож, 33 гишүүн дэмжиж, 78.6 хувиар найруулгын санал дэмжигдлээ. </w:t>
      </w:r>
    </w:p>
    <w:p>
      <w:pPr>
        <w:pStyle w:val="style34"/>
        <w:spacing w:line="115" w:lineRule="atLeast"/>
        <w:jc w:val="both"/>
      </w:pPr>
      <w:r>
        <w:rPr/>
      </w:r>
    </w:p>
    <w:p>
      <w:pPr>
        <w:pStyle w:val="style34"/>
        <w:spacing w:line="115" w:lineRule="atLeast"/>
        <w:jc w:val="both"/>
      </w:pPr>
      <w:r>
        <w:rPr>
          <w:rStyle w:val="style25"/>
          <w:rFonts w:ascii="Arial" w:cs="Arial" w:eastAsia="Arial" w:hAnsi="Arial"/>
          <w:b w:val="false"/>
          <w:bCs w:val="false"/>
          <w:i w:val="false"/>
          <w:iCs w:val="false"/>
          <w:strike w:val="false"/>
          <w:dstrike w:val="false"/>
          <w:color w:val="000000"/>
          <w:sz w:val="24"/>
          <w:szCs w:val="24"/>
          <w:u w:val="none"/>
          <w:shd w:fill="FFFFFF" w:val="clear"/>
          <w:lang w:eastAsia="ja-JP" w:val="mn-MN"/>
        </w:rPr>
        <w:tab/>
        <w:t>Үүгээр хууль сахиулах болон хамт өргөн мэдүүлсэн бусад хуулиудын төслийг эцсийн хэлэлцүүлэгт бэлтгүүлэхээр Хууль зүйн байнгын хороонд шилжүүллээ. Маргааш зогссон газраасаа явна. Гишүүдэд баярлалаа. Хуралдаан хаагдлаа.</w:t>
      </w:r>
    </w:p>
    <w:p>
      <w:pPr>
        <w:pStyle w:val="style34"/>
        <w:spacing w:line="115" w:lineRule="atLeast"/>
        <w:jc w:val="both"/>
      </w:pPr>
      <w:r>
        <w:rPr/>
      </w:r>
    </w:p>
    <w:p>
      <w:pPr>
        <w:pStyle w:val="style39"/>
        <w:jc w:val="right"/>
      </w:pPr>
      <w:r>
        <w:rPr/>
      </w:r>
    </w:p>
    <w:p>
      <w:pPr>
        <w:pStyle w:val="style39"/>
        <w:tabs>
          <w:tab w:leader="none" w:pos="1446" w:val="left"/>
          <w:tab w:leader="none" w:pos="4680" w:val="center"/>
          <w:tab w:leader="none" w:pos="9360" w:val="right"/>
        </w:tabs>
        <w:jc w:val="both"/>
      </w:pPr>
      <w:r>
        <w:rPr>
          <w:color w:val="000000"/>
          <w:sz w:val="24"/>
          <w:szCs w:val="24"/>
          <w:lang w:val="mn-MN"/>
        </w:rPr>
        <w:tab/>
        <w:t xml:space="preserve">ДУУНЫ БИЧЛЭГЭЭС </w:t>
      </w:r>
    </w:p>
    <w:p>
      <w:pPr>
        <w:pStyle w:val="style39"/>
        <w:tabs>
          <w:tab w:leader="none" w:pos="1436" w:val="left"/>
          <w:tab w:leader="none" w:pos="4680" w:val="center"/>
          <w:tab w:leader="none" w:pos="9360" w:val="right"/>
        </w:tabs>
        <w:jc w:val="both"/>
      </w:pPr>
      <w:r>
        <w:rPr>
          <w:rFonts w:cs="Arial"/>
          <w:color w:val="000000"/>
          <w:sz w:val="24"/>
          <w:szCs w:val="24"/>
          <w:lang w:val="mn-MN"/>
        </w:rPr>
        <w:tab/>
        <w:t>БУУЛГАСАН                                               П.МЯДАГМАА</w:t>
      </w:r>
    </w:p>
    <w:sectPr>
      <w:headerReference r:id="rId3" w:type="default"/>
      <w:type w:val="nextPage"/>
      <w:pgSz w:h="16838" w:w="11906"/>
      <w:pgMar w:bottom="1134" w:footer="0" w:gutter="0" w:header="1134" w:left="1984" w:right="850" w:top="165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jc w:val="right"/>
    </w:pPr>
    <w:r>
      <w:rPr/>
      <w:fldChar w:fldCharType="begin"/>
    </w:r>
    <w:r>
      <w:instrText> PAGE </w:instrText>
    </w:r>
    <w:r>
      <w:fldChar w:fldCharType="separate"/>
    </w:r>
    <w:r>
      <w:t>147</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jc w:val="right"/>
    </w:pPr>
    <w:r>
      <w:rPr/>
      <w:fldChar w:fldCharType="begin"/>
    </w:r>
    <w:r>
      <w:instrText> PAGE </w:instrText>
    </w:r>
    <w:r>
      <w:fldChar w:fldCharType="separate"/>
    </w:r>
    <w:r>
      <w:t>147</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26"/>
    <w:next w:val="style27"/>
    <w:pPr>
      <w:tabs>
        <w:tab w:leader="none" w:pos="27648" w:val="left"/>
        <w:tab w:leader="none" w:pos="38880" w:val="left"/>
      </w:tabs>
      <w:spacing w:after="0" w:before="0"/>
      <w:ind w:hanging="432" w:left="432" w:right="0"/>
      <w:contextualSpacing w:val="false"/>
    </w:pPr>
    <w:rPr>
      <w:b/>
      <w:bCs/>
      <w:sz w:val="32"/>
      <w:szCs w:val="32"/>
    </w:rPr>
  </w:style>
  <w:style w:styleId="style3" w:type="paragraph">
    <w:name w:val="Heading 3"/>
    <w:basedOn w:val="style26"/>
    <w:next w:val="style27"/>
    <w:pPr>
      <w:keepNext/>
      <w:widowControl/>
      <w:numPr>
        <w:ilvl w:val="2"/>
        <w:numId w:val="1"/>
      </w:numPr>
      <w:tabs/>
      <w:suppressAutoHyphens w:val="true"/>
      <w:spacing w:after="60" w:before="240"/>
      <w:contextualSpacing w:val="false"/>
      <w:outlineLvl w:val="2"/>
    </w:pPr>
    <w:rPr>
      <w:rFonts w:ascii="Cambria" w:cs="Times New Roman" w:eastAsia="Times New Roman" w:hAnsi="Cambria"/>
      <w:b/>
      <w:bCs/>
      <w:color w:val="00000A"/>
      <w:sz w:val="26"/>
      <w:szCs w:val="26"/>
      <w:lang w:bidi="ar-SA" w:eastAsia="en-US" w:val="en-US"/>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next w:val="style17"/>
    <w:rPr>
      <w:rFonts w:ascii="Tahoma" w:cs="Mangal" w:eastAsia="SimSun" w:hAnsi="Tahoma"/>
      <w:color w:val="00000A"/>
      <w:sz w:val="16"/>
      <w:szCs w:val="14"/>
      <w:lang w:bidi="hi-IN" w:eastAsia="zh-CN"/>
    </w:rPr>
  </w:style>
  <w:style w:styleId="style18" w:type="character">
    <w:name w:val="Strong Emphasis"/>
    <w:next w:val="style18"/>
    <w:rPr>
      <w:b/>
      <w:bCs/>
    </w:rPr>
  </w:style>
  <w:style w:styleId="style19" w:type="character">
    <w:name w:val="endnote reference"/>
    <w:next w:val="style19"/>
    <w:rPr>
      <w:vertAlign w:val="superscript"/>
    </w:rPr>
  </w:style>
  <w:style w:styleId="style20" w:type="character">
    <w:name w:val="Endnote Text Char"/>
    <w:next w:val="style20"/>
    <w:rPr>
      <w:rFonts w:ascii="Arial" w:cs="Mangal" w:eastAsia="SimSun" w:hAnsi="Arial"/>
      <w:color w:val="00000A"/>
      <w:sz w:val="20"/>
      <w:szCs w:val="18"/>
      <w:lang w:bidi="hi-IN" w:eastAsia="zh-CN"/>
    </w:rPr>
  </w:style>
  <w:style w:styleId="style21" w:type="character">
    <w:name w:val="Footer Char"/>
    <w:next w:val="style21"/>
    <w:rPr>
      <w:rFonts w:ascii="Arial" w:cs="Mangal" w:eastAsia="SimSun" w:hAnsi="Arial"/>
      <w:color w:val="00000A"/>
      <w:sz w:val="24"/>
      <w:szCs w:val="21"/>
      <w:lang w:bidi="hi-IN" w:eastAsia="zh-CN"/>
    </w:rPr>
  </w:style>
  <w:style w:styleId="style22" w:type="character">
    <w:name w:val="Header Char"/>
    <w:next w:val="style22"/>
    <w:rPr>
      <w:rFonts w:ascii="Arial" w:cs="Mangal" w:eastAsia="SimSun" w:hAnsi="Arial"/>
      <w:color w:val="00000A"/>
      <w:sz w:val="24"/>
      <w:szCs w:val="21"/>
      <w:lang w:bidi="hi-IN" w:eastAsia="zh-CN"/>
    </w:rPr>
  </w:style>
  <w:style w:styleId="style23" w:type="character">
    <w:name w:val="Emphasis"/>
    <w:next w:val="style23"/>
    <w:rPr>
      <w:i/>
      <w:iCs/>
    </w:rPr>
  </w:style>
  <w:style w:styleId="style24" w:type="character">
    <w:name w:val="Bullets"/>
    <w:next w:val="style24"/>
    <w:rPr>
      <w:rFonts w:ascii="OpenSymbol" w:cs="OpenSymbol" w:eastAsia="OpenSymbol" w:hAnsi="OpenSymbol"/>
    </w:rPr>
  </w:style>
  <w:style w:styleId="style25" w:type="character">
    <w:name w:val="Font Style28"/>
    <w:next w:val="style25"/>
    <w:rPr>
      <w:rFonts w:ascii="Times New Roman" w:cs="Times New Roman" w:hAnsi="Times New Roman"/>
      <w:b/>
      <w:bCs/>
      <w:sz w:val="22"/>
      <w:szCs w:val="22"/>
    </w:rPr>
  </w:style>
  <w:style w:styleId="style26" w:type="paragraph">
    <w:name w:val="Heading"/>
    <w:basedOn w:val="style0"/>
    <w:next w:val="style27"/>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7" w:type="paragraph">
    <w:name w:val="Text body"/>
    <w:basedOn w:val="style0"/>
    <w:next w:val="style27"/>
    <w:pPr>
      <w:spacing w:after="120" w:before="0"/>
      <w:contextualSpacing w:val="false"/>
    </w:pPr>
    <w:rPr/>
  </w:style>
  <w:style w:styleId="style28" w:type="paragraph">
    <w:name w:val="List"/>
    <w:basedOn w:val="style27"/>
    <w:next w:val="style28"/>
    <w:pPr>
      <w:widowControl w:val="false"/>
      <w:tabs/>
      <w:suppressAutoHyphens w:val="true"/>
    </w:pPr>
    <w:rPr>
      <w:rFonts w:ascii="Arial" w:cs="Mangal" w:eastAsia="SimSun" w:hAnsi="Arial"/>
      <w:color w:val="00000A"/>
      <w:sz w:val="24"/>
      <w:szCs w:val="24"/>
      <w:lang w:bidi="hi-IN" w:eastAsia="zh-CN" w:val="en-US"/>
    </w:rPr>
  </w:style>
  <w:style w:styleId="style29" w:type="paragraph">
    <w:name w:val="Caption"/>
    <w:basedOn w:val="style0"/>
    <w:next w:val="style29"/>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30" w:type="paragraph">
    <w:name w:val="Index"/>
    <w:basedOn w:val="style0"/>
    <w:next w:val="style30"/>
    <w:pPr>
      <w:widowControl w:val="false"/>
      <w:suppressLineNumbers/>
      <w:tabs/>
      <w:suppressAutoHyphens w:val="true"/>
    </w:pPr>
    <w:rPr>
      <w:rFonts w:ascii="Arial" w:cs="Mangal" w:eastAsia="SimSun" w:hAnsi="Arial"/>
      <w:color w:val="00000A"/>
      <w:sz w:val="24"/>
      <w:szCs w:val="24"/>
      <w:lang w:bidi="hi-IN" w:eastAsia="zh-CN" w:val="en-US"/>
    </w:rPr>
  </w:style>
  <w:style w:styleId="style31" w:type="paragraph">
    <w:name w:val="Default Style"/>
    <w:next w:val="style31"/>
    <w:pPr>
      <w:widowControl/>
      <w:tabs/>
      <w:suppressAutoHyphens w:val="true"/>
      <w:overflowPunct w:val="true"/>
      <w:spacing w:after="200" w:before="0" w:line="276" w:lineRule="auto"/>
      <w:contextualSpacing w:val="false"/>
    </w:pPr>
    <w:rPr>
      <w:rFonts w:ascii="Arial" w:cs="Calibri" w:eastAsia="SimSun" w:hAnsi="Arial"/>
      <w:color w:val="00000A"/>
      <w:sz w:val="24"/>
      <w:szCs w:val="24"/>
      <w:lang w:bidi="hi-IN" w:eastAsia="zh-CN" w:val="en-US"/>
    </w:rPr>
  </w:style>
  <w:style w:styleId="style32" w:type="paragraph">
    <w:name w:val="Text Body"/>
    <w:basedOn w:val="style31"/>
    <w:next w:val="style32"/>
    <w:pPr>
      <w:spacing w:after="120" w:before="0"/>
      <w:contextualSpacing w:val="false"/>
    </w:pPr>
    <w:rPr/>
  </w:style>
  <w:style w:styleId="style33" w:type="paragraph">
    <w:name w:val="caption"/>
    <w:basedOn w:val="style31"/>
    <w:next w:val="style33"/>
    <w:pPr>
      <w:suppressLineNumbers/>
      <w:spacing w:after="120" w:before="120"/>
      <w:contextualSpacing w:val="false"/>
    </w:pPr>
    <w:rPr>
      <w:i/>
      <w:iCs/>
    </w:rPr>
  </w:style>
  <w:style w:styleId="style34" w:type="paragraph">
    <w:name w:val="No Spacing"/>
    <w:next w:val="style34"/>
    <w:pPr>
      <w:widowControl/>
      <w:tabs/>
      <w:suppressAutoHyphens w:val="true"/>
      <w:overflowPunct w:val="true"/>
      <w:spacing w:after="0" w:before="0" w:line="100" w:lineRule="atLeast"/>
      <w:contextualSpacing w:val="false"/>
    </w:pPr>
    <w:rPr>
      <w:rFonts w:ascii="Calibri" w:cs="Times New Roman" w:eastAsia="Calibri" w:hAnsi="Calibri"/>
      <w:color w:val="00000A"/>
      <w:sz w:val="24"/>
      <w:szCs w:val="24"/>
      <w:lang w:bidi="hi-IN" w:eastAsia="zh-CN" w:val="mn-MN"/>
    </w:rPr>
  </w:style>
  <w:style w:styleId="style35" w:type="paragraph">
    <w:name w:val="Balloon Text"/>
    <w:basedOn w:val="style31"/>
    <w:next w:val="style35"/>
    <w:pPr>
      <w:spacing w:after="0" w:before="0" w:line="100" w:lineRule="atLeast"/>
      <w:contextualSpacing w:val="false"/>
    </w:pPr>
    <w:rPr>
      <w:rFonts w:ascii="Tahoma" w:hAnsi="Tahoma"/>
      <w:sz w:val="16"/>
      <w:szCs w:val="14"/>
    </w:rPr>
  </w:style>
  <w:style w:styleId="style36" w:type="paragraph">
    <w:name w:val="endnote text"/>
    <w:basedOn w:val="style31"/>
    <w:next w:val="style36"/>
    <w:pPr>
      <w:spacing w:after="0" w:before="0" w:line="100" w:lineRule="atLeast"/>
      <w:contextualSpacing w:val="false"/>
    </w:pPr>
    <w:rPr>
      <w:sz w:val="20"/>
      <w:szCs w:val="18"/>
    </w:rPr>
  </w:style>
  <w:style w:styleId="style37" w:type="paragraph">
    <w:name w:val="List Paragraph"/>
    <w:basedOn w:val="style31"/>
    <w:next w:val="style37"/>
    <w:pPr>
      <w:spacing w:after="200" w:before="0"/>
      <w:ind w:hanging="0" w:left="720" w:right="0"/>
      <w:contextualSpacing/>
    </w:pPr>
    <w:rPr/>
  </w:style>
  <w:style w:styleId="style38" w:type="paragraph">
    <w:name w:val="Footer"/>
    <w:basedOn w:val="style31"/>
    <w:next w:val="style38"/>
    <w:pPr>
      <w:suppressLineNumbers/>
      <w:tabs>
        <w:tab w:leader="none" w:pos="4680" w:val="center"/>
        <w:tab w:leader="none" w:pos="9360" w:val="right"/>
      </w:tabs>
      <w:spacing w:after="0" w:before="0" w:line="100" w:lineRule="atLeast"/>
      <w:contextualSpacing w:val="false"/>
    </w:pPr>
    <w:rPr>
      <w:sz w:val="21"/>
      <w:szCs w:val="21"/>
    </w:rPr>
  </w:style>
  <w:style w:styleId="style39" w:type="paragraph">
    <w:name w:val="Header"/>
    <w:basedOn w:val="style31"/>
    <w:next w:val="style39"/>
    <w:pPr>
      <w:suppressLineNumbers/>
      <w:tabs>
        <w:tab w:leader="none" w:pos="4680" w:val="center"/>
        <w:tab w:leader="none" w:pos="9360" w:val="right"/>
      </w:tabs>
      <w:spacing w:after="0" w:before="0" w:line="100" w:lineRule="atLeast"/>
      <w:contextualSpacing w:val="false"/>
    </w:pPr>
    <w:rPr>
      <w:sz w:val="21"/>
      <w:szCs w:val="21"/>
    </w:rPr>
  </w:style>
  <w:style w:styleId="style40" w:type="paragraph">
    <w:name w:val="Normal (Web)"/>
    <w:basedOn w:val="style31"/>
    <w:next w:val="style40"/>
    <w:pPr>
      <w:spacing w:after="115" w:before="100" w:line="100" w:lineRule="atLeast"/>
      <w:contextualSpacing w:val="false"/>
    </w:pPr>
    <w:rPr>
      <w:rFonts w:ascii="Times New Roman" w:cs="Times New Roman" w:eastAsia="Times New Roman" w:hAnsi="Times New Roman"/>
    </w:rPr>
  </w:style>
  <w:style w:styleId="style41" w:type="paragraph">
    <w:name w:val="Table Contents"/>
    <w:basedOn w:val="style31"/>
    <w:next w:val="style41"/>
    <w:pPr>
      <w:suppressLineNumbers/>
    </w:pPr>
    <w:rPr/>
  </w:style>
  <w:style w:styleId="style42" w:type="paragraph">
    <w:name w:val="Table Heading"/>
    <w:basedOn w:val="style41"/>
    <w:next w:val="style42"/>
    <w:pPr>
      <w:suppressLineNumbers/>
      <w:jc w:val="center"/>
    </w:pPr>
    <w:rPr>
      <w:b/>
      <w:bCs/>
    </w:rPr>
  </w:style>
  <w:style w:styleId="style43" w:type="paragraph">
    <w:name w:val="Text Body Indent"/>
    <w:basedOn w:val="style31"/>
    <w:next w:val="style43"/>
    <w:pPr>
      <w:spacing w:after="120" w:before="0"/>
      <w:ind w:hanging="0" w:left="360" w:right="0"/>
      <w:contextualSpacing w:val="false"/>
    </w:pPr>
    <w:rPr>
      <w:rFonts w:eastAsia="Times New Roman"/>
    </w:rPr>
  </w:style>
  <w:style w:styleId="style44" w:type="paragraph">
    <w:name w:val="Title"/>
    <w:basedOn w:val="style31"/>
    <w:next w:val="style45"/>
    <w:pPr>
      <w:spacing w:after="60" w:before="240" w:line="100" w:lineRule="atLeast"/>
      <w:contextualSpacing w:val="false"/>
      <w:jc w:val="center"/>
    </w:pPr>
    <w:rPr>
      <w:rFonts w:ascii="Times New Roman" w:cs="Arial" w:eastAsia="Times New Roman" w:hAnsi="Times New Roman"/>
      <w:b/>
      <w:bCs/>
      <w:sz w:val="24"/>
      <w:szCs w:val="32"/>
    </w:rPr>
  </w:style>
  <w:style w:styleId="style45" w:type="paragraph">
    <w:name w:val="Subtitle"/>
    <w:basedOn w:val="style26"/>
    <w:next w:val="style27"/>
    <w:pPr>
      <w:jc w:val="center"/>
    </w:pPr>
    <w:rPr>
      <w:i/>
      <w:iCs/>
      <w:sz w:val="28"/>
      <w:szCs w:val="28"/>
    </w:rPr>
  </w:style>
  <w:style w:styleId="style46" w:type="paragraph">
    <w:name w:val="No Spacing1"/>
    <w:next w:val="style46"/>
    <w:pPr>
      <w:widowControl/>
      <w:tabs>
        <w:tab w:leader="none" w:pos="720" w:val="left"/>
      </w:tabs>
      <w:suppressAutoHyphens w:val="true"/>
      <w:overflowPunct w:val="true"/>
      <w:spacing w:after="0" w:before="0" w:line="100" w:lineRule="atLeast"/>
      <w:contextualSpacing w:val="false"/>
    </w:pPr>
    <w:rPr>
      <w:rFonts w:ascii="Calibri" w:cs="Times New Roman" w:eastAsia="Times New Roman" w:hAnsi="Calibri"/>
      <w:color w:val="00000A"/>
      <w:sz w:val="22"/>
      <w:szCs w:val="22"/>
      <w:lang w:bidi="ar-SA" w:eastAsia="ja-JP" w:val="en-US"/>
    </w:rPr>
  </w:style>
  <w:style w:styleId="style47" w:type="paragraph">
    <w:name w:val="msg_head"/>
    <w:basedOn w:val="style31"/>
    <w:next w:val="style47"/>
    <w:pPr>
      <w:spacing w:after="28" w:before="28" w:line="100" w:lineRule="atLeast"/>
      <w:contextualSpacing w:val="false"/>
    </w:pPr>
    <w:rPr>
      <w:rFonts w:ascii="Times New Roman" w:eastAsia="Times New Roman" w:hAnsi="Times New Roman"/>
      <w:sz w:val="24"/>
      <w:szCs w:val="24"/>
    </w:rPr>
  </w:style>
  <w:style w:styleId="style48" w:type="paragraph">
    <w:name w:val="zuil"/>
    <w:basedOn w:val="style31"/>
    <w:next w:val="style48"/>
    <w:pPr>
      <w:widowControl/>
      <w:tabs>
        <w:tab w:leader="none" w:pos="720" w:val="left"/>
      </w:tabs>
      <w:spacing w:after="200" w:before="240" w:line="252" w:lineRule="auto"/>
      <w:contextualSpacing w:val="false"/>
    </w:pPr>
    <w:rPr>
      <w:rFonts w:ascii="Arial" w:cs="Arial" w:eastAsia="Arial" w:hAnsi="Arial"/>
      <w:b/>
      <w:color w:val="00000A"/>
      <w:lang w:bidi="ar-SA" w:eastAsia="ja-JP" w:val="mn-MN"/>
    </w:rPr>
  </w:style>
  <w:style w:styleId="style49" w:type="paragraph">
    <w:name w:val="Plain Text"/>
    <w:basedOn w:val="style31"/>
    <w:next w:val="style49"/>
    <w:pPr>
      <w:spacing w:after="0" w:before="0" w:line="100" w:lineRule="atLeast"/>
      <w:contextualSpacing w:val="false"/>
    </w:pPr>
    <w:rPr>
      <w:rFonts w:ascii="Courier New" w:eastAsia="Times New Roman" w:hAnsi="Courier New"/>
      <w:sz w:val="20"/>
      <w:szCs w:val="20"/>
    </w:rPr>
  </w:style>
  <w:style w:styleId="style50" w:type="paragraph">
    <w:name w:val="Body Text 2"/>
    <w:basedOn w:val="style31"/>
    <w:next w:val="style50"/>
    <w:pPr>
      <w:spacing w:after="120" w:before="0" w:line="480" w:lineRule="auto"/>
      <w:contextualSpacing w:val="false"/>
    </w:pPr>
    <w:rPr>
      <w:sz w:val="20"/>
      <w:szCs w:val="20"/>
    </w:rPr>
  </w:style>
  <w:style w:styleId="style51" w:type="paragraph">
    <w:name w:val="Headline"/>
    <w:basedOn w:val="style31"/>
    <w:next w:val="style51"/>
    <w:pPr>
      <w:spacing w:after="0" w:before="0" w:line="100" w:lineRule="atLeast"/>
      <w:ind w:hanging="0" w:left="0" w:right="720"/>
      <w:contextualSpacing w:val="false"/>
      <w:jc w:val="center"/>
    </w:pPr>
    <w:rPr>
      <w:rFonts w:ascii="Arial Mon" w:eastAsia="Times New Roman" w:hAnsi="Arial Mon"/>
      <w:b/>
      <w:bCs/>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2014-05-08T10:51:00.00Z</dcterms:created>
  <cp:lastPrinted>2016-05-16T11:11:29.17Z</cp:lastPrinted>
  <dcterms:modified xsi:type="dcterms:W3CDTF">2016-04-28T15:54:49.40Z</dcterms:modified>
  <cp:revision>13</cp:revision>
</cp:coreProperties>
</file>