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3F2" w:rsidRDefault="00B5397C" w:rsidP="00D63D47">
      <w:pPr>
        <w:spacing w:after="0" w:line="240" w:lineRule="auto"/>
        <w:ind w:left="720"/>
        <w:jc w:val="center"/>
        <w:rPr>
          <w:rFonts w:ascii="Arial" w:hAnsi="Arial" w:cs="Arial"/>
          <w:b/>
          <w:bCs/>
          <w:sz w:val="24"/>
          <w:szCs w:val="24"/>
          <w:lang w:val="mn-MN"/>
        </w:rPr>
      </w:pPr>
      <w:r w:rsidRPr="00C863F2">
        <w:rPr>
          <w:rFonts w:ascii="Arial" w:hAnsi="Arial" w:cs="Arial"/>
          <w:b/>
          <w:sz w:val="24"/>
          <w:szCs w:val="24"/>
          <w:lang w:val="mn-MN"/>
        </w:rPr>
        <w:t xml:space="preserve">МОНГОЛ СУДЛАЛЫГ ХӨГЖҮҮЛЭХ ТАЛААР АВЧ ХЭРЭГЖҮҮЛЭХ ЗАРИМ   АРГА ХЭМЖЭЭНИЙ ТУХАЙ УЛСЫН ИХ ХУРЛЫН ТОГТООЛЫН </w:t>
      </w:r>
      <w:r w:rsidRPr="00C863F2">
        <w:rPr>
          <w:rFonts w:ascii="Arial" w:hAnsi="Arial" w:cs="Arial"/>
          <w:b/>
          <w:bCs/>
          <w:sz w:val="24"/>
          <w:szCs w:val="24"/>
        </w:rPr>
        <w:t>ТӨСЛИЙ</w:t>
      </w:r>
      <w:r w:rsidR="007E3778" w:rsidRPr="00C863F2">
        <w:rPr>
          <w:rFonts w:ascii="Arial" w:hAnsi="Arial" w:cs="Arial"/>
          <w:b/>
          <w:bCs/>
          <w:sz w:val="24"/>
          <w:szCs w:val="24"/>
          <w:lang w:val="mn-MN"/>
        </w:rPr>
        <w:t xml:space="preserve">Г </w:t>
      </w:r>
      <w:r w:rsidRPr="00C863F2">
        <w:rPr>
          <w:rFonts w:ascii="Arial" w:hAnsi="Arial" w:cs="Arial"/>
          <w:b/>
          <w:bCs/>
          <w:sz w:val="24"/>
          <w:szCs w:val="24"/>
          <w:lang w:val="mn-MN"/>
        </w:rPr>
        <w:t>ХЭЛЭЛЦЭХ ЭСЭХ</w:t>
      </w:r>
      <w:r w:rsidRPr="00C863F2">
        <w:rPr>
          <w:rFonts w:ascii="Arial" w:hAnsi="Arial" w:cs="Arial"/>
          <w:b/>
          <w:sz w:val="24"/>
          <w:szCs w:val="24"/>
          <w:lang w:val="mn-MN"/>
        </w:rPr>
        <w:t xml:space="preserve"> </w:t>
      </w:r>
      <w:r w:rsidR="00C863F2">
        <w:rPr>
          <w:rFonts w:ascii="Arial" w:hAnsi="Arial" w:cs="Arial"/>
          <w:b/>
          <w:bCs/>
          <w:sz w:val="24"/>
          <w:szCs w:val="24"/>
        </w:rPr>
        <w:t>ТАЛААРХ НИЙГМИЙН</w:t>
      </w:r>
      <w:r w:rsidR="00C863F2">
        <w:rPr>
          <w:rFonts w:ascii="Arial" w:hAnsi="Arial" w:cs="Arial"/>
          <w:b/>
          <w:bCs/>
          <w:sz w:val="24"/>
          <w:szCs w:val="24"/>
          <w:lang w:val="mn-MN"/>
        </w:rPr>
        <w:t xml:space="preserve"> </w:t>
      </w:r>
      <w:r w:rsidRPr="00C863F2">
        <w:rPr>
          <w:rFonts w:ascii="Arial" w:hAnsi="Arial" w:cs="Arial"/>
          <w:b/>
          <w:bCs/>
          <w:sz w:val="24"/>
          <w:szCs w:val="24"/>
        </w:rPr>
        <w:t>БОДЛОГ</w:t>
      </w:r>
      <w:r w:rsidR="00C863F2">
        <w:rPr>
          <w:rFonts w:ascii="Arial" w:hAnsi="Arial" w:cs="Arial"/>
          <w:b/>
          <w:bCs/>
          <w:sz w:val="24"/>
          <w:szCs w:val="24"/>
          <w:lang w:val="mn-MN"/>
        </w:rPr>
        <w:t xml:space="preserve">О, </w:t>
      </w:r>
      <w:r w:rsidR="00D63D47" w:rsidRPr="00C863F2">
        <w:rPr>
          <w:rFonts w:ascii="Arial" w:hAnsi="Arial" w:cs="Arial"/>
          <w:b/>
          <w:bCs/>
          <w:sz w:val="24"/>
          <w:szCs w:val="24"/>
          <w:lang w:val="mn-MN"/>
        </w:rPr>
        <w:t>БОЛОВСРОЛ,</w:t>
      </w:r>
      <w:r w:rsidRPr="00C863F2">
        <w:rPr>
          <w:rFonts w:ascii="Arial" w:hAnsi="Arial" w:cs="Arial"/>
          <w:b/>
          <w:bCs/>
          <w:sz w:val="24"/>
          <w:szCs w:val="24"/>
          <w:lang w:val="mn-MN"/>
        </w:rPr>
        <w:t>ШИНЖЛЭХ УХААНЫ БАЙНГЫН ХОРООНЫ</w:t>
      </w:r>
    </w:p>
    <w:p w:rsidR="00B5397C" w:rsidRPr="00C863F2" w:rsidRDefault="00B5397C" w:rsidP="00D63D47">
      <w:pPr>
        <w:spacing w:after="0" w:line="240" w:lineRule="auto"/>
        <w:ind w:left="720"/>
        <w:jc w:val="center"/>
        <w:rPr>
          <w:rFonts w:ascii="Arial" w:hAnsi="Arial" w:cs="Arial"/>
          <w:b/>
          <w:bCs/>
          <w:sz w:val="24"/>
          <w:szCs w:val="24"/>
          <w:lang w:val="mn-MN"/>
        </w:rPr>
      </w:pPr>
      <w:r w:rsidRPr="00C863F2">
        <w:rPr>
          <w:rFonts w:ascii="Arial" w:hAnsi="Arial" w:cs="Arial"/>
          <w:b/>
          <w:bCs/>
          <w:sz w:val="24"/>
          <w:szCs w:val="24"/>
          <w:lang w:val="mn-MN"/>
        </w:rPr>
        <w:t xml:space="preserve"> САНАЛ, ДҮГНЭЛТ</w:t>
      </w:r>
    </w:p>
    <w:p w:rsidR="00B5397C" w:rsidRPr="00C863F2" w:rsidRDefault="00B5397C" w:rsidP="00B5397C">
      <w:pPr>
        <w:spacing w:after="0" w:line="240" w:lineRule="auto"/>
        <w:ind w:firstLine="720"/>
        <w:rPr>
          <w:rFonts w:ascii="Arial" w:hAnsi="Arial" w:cs="Arial"/>
          <w:b/>
          <w:sz w:val="24"/>
          <w:szCs w:val="24"/>
          <w:lang w:val="mn-MN"/>
        </w:rPr>
      </w:pPr>
    </w:p>
    <w:p w:rsidR="00B5397C" w:rsidRPr="00C863F2" w:rsidRDefault="00B5397C" w:rsidP="00C863F2">
      <w:pPr>
        <w:spacing w:after="0" w:line="240" w:lineRule="auto"/>
        <w:rPr>
          <w:rFonts w:ascii="Arial" w:hAnsi="Arial" w:cs="Arial"/>
          <w:sz w:val="24"/>
          <w:szCs w:val="24"/>
          <w:lang w:val="mn-MN"/>
        </w:rPr>
      </w:pPr>
      <w:r w:rsidRPr="00C863F2">
        <w:rPr>
          <w:rFonts w:ascii="Arial" w:hAnsi="Arial" w:cs="Arial"/>
          <w:sz w:val="24"/>
          <w:szCs w:val="24"/>
        </w:rPr>
        <w:t>201</w:t>
      </w:r>
      <w:r w:rsidRPr="00C863F2">
        <w:rPr>
          <w:rFonts w:ascii="Arial" w:hAnsi="Arial" w:cs="Arial"/>
          <w:sz w:val="24"/>
          <w:szCs w:val="24"/>
          <w:lang w:val="mn-MN"/>
        </w:rPr>
        <w:t>3</w:t>
      </w:r>
      <w:r w:rsidRPr="00C863F2">
        <w:rPr>
          <w:rFonts w:ascii="Arial" w:hAnsi="Arial" w:cs="Arial"/>
          <w:sz w:val="24"/>
          <w:szCs w:val="24"/>
        </w:rPr>
        <w:t xml:space="preserve"> оны </w:t>
      </w:r>
      <w:r w:rsidRPr="00C863F2">
        <w:rPr>
          <w:rFonts w:ascii="Arial" w:hAnsi="Arial" w:cs="Arial"/>
          <w:sz w:val="24"/>
          <w:szCs w:val="24"/>
          <w:lang w:val="mn-MN"/>
        </w:rPr>
        <w:t>4</w:t>
      </w:r>
      <w:r w:rsidRPr="00C863F2">
        <w:rPr>
          <w:rFonts w:ascii="Arial" w:hAnsi="Arial" w:cs="Arial"/>
          <w:sz w:val="24"/>
          <w:szCs w:val="24"/>
        </w:rPr>
        <w:t xml:space="preserve"> д</w:t>
      </w:r>
      <w:r w:rsidRPr="00C863F2">
        <w:rPr>
          <w:rFonts w:ascii="Arial" w:hAnsi="Arial" w:cs="Arial"/>
          <w:sz w:val="24"/>
          <w:szCs w:val="24"/>
          <w:lang w:val="mn-MN"/>
        </w:rPr>
        <w:t>үгээ</w:t>
      </w:r>
      <w:r w:rsidRPr="00C863F2">
        <w:rPr>
          <w:rFonts w:ascii="Arial" w:hAnsi="Arial" w:cs="Arial"/>
          <w:sz w:val="24"/>
          <w:szCs w:val="24"/>
        </w:rPr>
        <w:t>р</w:t>
      </w:r>
      <w:r w:rsidRPr="00C863F2">
        <w:rPr>
          <w:rFonts w:ascii="Arial" w:hAnsi="Arial" w:cs="Arial"/>
          <w:sz w:val="24"/>
          <w:szCs w:val="24"/>
        </w:rPr>
        <w:tab/>
      </w:r>
      <w:r w:rsidRPr="00C863F2">
        <w:rPr>
          <w:rFonts w:ascii="Arial" w:hAnsi="Arial" w:cs="Arial"/>
          <w:sz w:val="24"/>
          <w:szCs w:val="24"/>
        </w:rPr>
        <w:tab/>
        <w:t xml:space="preserve">                                 </w:t>
      </w:r>
      <w:r w:rsidRPr="00C863F2">
        <w:rPr>
          <w:rFonts w:ascii="Arial" w:hAnsi="Arial" w:cs="Arial"/>
          <w:sz w:val="24"/>
          <w:szCs w:val="24"/>
        </w:rPr>
        <w:tab/>
        <w:t xml:space="preserve">      </w:t>
      </w:r>
      <w:r w:rsidRPr="00C863F2">
        <w:rPr>
          <w:rFonts w:ascii="Arial" w:hAnsi="Arial" w:cs="Arial"/>
          <w:sz w:val="24"/>
          <w:szCs w:val="24"/>
          <w:lang w:val="mn-MN"/>
        </w:rPr>
        <w:t xml:space="preserve">      </w:t>
      </w:r>
      <w:r w:rsidR="00D63D47" w:rsidRPr="00C863F2">
        <w:rPr>
          <w:rFonts w:ascii="Arial" w:hAnsi="Arial" w:cs="Arial"/>
          <w:sz w:val="24"/>
          <w:szCs w:val="24"/>
          <w:lang w:val="mn-MN"/>
        </w:rPr>
        <w:t xml:space="preserve">           </w:t>
      </w:r>
      <w:r w:rsidR="00C863F2">
        <w:rPr>
          <w:rFonts w:ascii="Arial" w:hAnsi="Arial" w:cs="Arial"/>
          <w:sz w:val="24"/>
          <w:szCs w:val="24"/>
          <w:lang w:val="mn-MN"/>
        </w:rPr>
        <w:t>Улаанбаатар</w:t>
      </w:r>
      <w:r w:rsidRPr="00C863F2">
        <w:rPr>
          <w:rFonts w:ascii="Arial" w:hAnsi="Arial" w:cs="Arial"/>
          <w:sz w:val="24"/>
          <w:szCs w:val="24"/>
        </w:rPr>
        <w:t xml:space="preserve">    </w:t>
      </w:r>
    </w:p>
    <w:p w:rsidR="00B5397C" w:rsidRPr="00C863F2" w:rsidRDefault="00B5397C" w:rsidP="00B5397C">
      <w:pPr>
        <w:spacing w:after="0" w:line="240" w:lineRule="auto"/>
        <w:rPr>
          <w:rFonts w:ascii="Arial" w:hAnsi="Arial" w:cs="Arial"/>
          <w:sz w:val="24"/>
          <w:szCs w:val="24"/>
        </w:rPr>
      </w:pPr>
      <w:r w:rsidRPr="00C863F2">
        <w:rPr>
          <w:rFonts w:ascii="Arial" w:hAnsi="Arial" w:cs="Arial"/>
          <w:sz w:val="24"/>
          <w:szCs w:val="24"/>
          <w:lang w:val="mn-MN"/>
        </w:rPr>
        <w:t xml:space="preserve"> </w:t>
      </w:r>
      <w:r w:rsidRPr="00C863F2">
        <w:rPr>
          <w:rFonts w:ascii="Arial" w:hAnsi="Arial" w:cs="Arial"/>
          <w:sz w:val="24"/>
          <w:szCs w:val="24"/>
        </w:rPr>
        <w:t xml:space="preserve">сарын </w:t>
      </w:r>
      <w:r w:rsidRPr="00C863F2">
        <w:rPr>
          <w:rFonts w:ascii="Arial" w:hAnsi="Arial" w:cs="Arial"/>
          <w:sz w:val="24"/>
          <w:szCs w:val="24"/>
          <w:lang w:val="mn-MN"/>
        </w:rPr>
        <w:t>10</w:t>
      </w:r>
      <w:r w:rsidRPr="00C863F2">
        <w:rPr>
          <w:rFonts w:ascii="Arial" w:hAnsi="Arial" w:cs="Arial"/>
          <w:sz w:val="24"/>
          <w:szCs w:val="24"/>
        </w:rPr>
        <w:t>-н</w:t>
      </w:r>
      <w:r w:rsidRPr="00C863F2">
        <w:rPr>
          <w:rFonts w:ascii="Arial" w:hAnsi="Arial" w:cs="Arial"/>
          <w:sz w:val="24"/>
          <w:szCs w:val="24"/>
          <w:lang w:val="mn-MN"/>
        </w:rPr>
        <w:t>ы</w:t>
      </w:r>
      <w:r w:rsidRPr="00C863F2">
        <w:rPr>
          <w:rFonts w:ascii="Arial" w:hAnsi="Arial" w:cs="Arial"/>
          <w:sz w:val="24"/>
          <w:szCs w:val="24"/>
        </w:rPr>
        <w:t xml:space="preserve"> өдөр</w:t>
      </w:r>
      <w:r w:rsidRPr="00C863F2">
        <w:rPr>
          <w:rFonts w:ascii="Arial" w:hAnsi="Arial" w:cs="Arial"/>
          <w:sz w:val="24"/>
          <w:szCs w:val="24"/>
        </w:rPr>
        <w:tab/>
      </w:r>
      <w:r w:rsidRPr="00C863F2">
        <w:rPr>
          <w:rFonts w:ascii="Arial" w:hAnsi="Arial" w:cs="Arial"/>
          <w:sz w:val="24"/>
          <w:szCs w:val="24"/>
        </w:rPr>
        <w:tab/>
      </w:r>
      <w:r w:rsidRPr="00C863F2">
        <w:rPr>
          <w:rFonts w:ascii="Arial" w:hAnsi="Arial" w:cs="Arial"/>
          <w:sz w:val="24"/>
          <w:szCs w:val="24"/>
        </w:rPr>
        <w:tab/>
      </w:r>
      <w:r w:rsidRPr="00C863F2">
        <w:rPr>
          <w:rFonts w:ascii="Arial" w:hAnsi="Arial" w:cs="Arial"/>
          <w:sz w:val="24"/>
          <w:szCs w:val="24"/>
        </w:rPr>
        <w:tab/>
      </w:r>
      <w:r w:rsidRPr="00C863F2">
        <w:rPr>
          <w:rFonts w:ascii="Arial" w:hAnsi="Arial" w:cs="Arial"/>
          <w:sz w:val="24"/>
          <w:szCs w:val="24"/>
        </w:rPr>
        <w:tab/>
      </w:r>
      <w:r w:rsidRPr="00C863F2">
        <w:rPr>
          <w:rFonts w:ascii="Arial" w:hAnsi="Arial" w:cs="Arial"/>
          <w:sz w:val="24"/>
          <w:szCs w:val="24"/>
        </w:rPr>
        <w:tab/>
      </w:r>
      <w:r w:rsidRPr="00C863F2">
        <w:rPr>
          <w:rFonts w:ascii="Arial" w:hAnsi="Arial" w:cs="Arial"/>
          <w:sz w:val="24"/>
          <w:szCs w:val="24"/>
        </w:rPr>
        <w:tab/>
      </w:r>
      <w:r w:rsidRPr="00C863F2">
        <w:rPr>
          <w:rFonts w:ascii="Arial" w:hAnsi="Arial" w:cs="Arial"/>
          <w:sz w:val="24"/>
          <w:szCs w:val="24"/>
          <w:lang w:val="mn-MN"/>
        </w:rPr>
        <w:t xml:space="preserve">                     </w:t>
      </w:r>
      <w:r w:rsidRPr="00C863F2">
        <w:rPr>
          <w:rFonts w:ascii="Arial" w:hAnsi="Arial" w:cs="Arial"/>
          <w:sz w:val="24"/>
          <w:szCs w:val="24"/>
        </w:rPr>
        <w:t>хот</w:t>
      </w:r>
    </w:p>
    <w:p w:rsidR="00D63D47" w:rsidRPr="00C863F2" w:rsidRDefault="00B5397C" w:rsidP="00B5397C">
      <w:pPr>
        <w:spacing w:after="0" w:line="240" w:lineRule="auto"/>
        <w:ind w:left="2880"/>
        <w:rPr>
          <w:rFonts w:ascii="Arial" w:hAnsi="Arial" w:cs="Arial"/>
          <w:b/>
          <w:bCs/>
          <w:sz w:val="24"/>
          <w:szCs w:val="24"/>
          <w:lang w:val="mn-MN"/>
        </w:rPr>
      </w:pPr>
      <w:r w:rsidRPr="00C863F2">
        <w:rPr>
          <w:rFonts w:ascii="Arial" w:hAnsi="Arial" w:cs="Arial"/>
          <w:b/>
          <w:bCs/>
          <w:sz w:val="24"/>
          <w:szCs w:val="24"/>
          <w:lang w:val="mn-MN"/>
        </w:rPr>
        <w:t xml:space="preserve">       </w:t>
      </w:r>
    </w:p>
    <w:p w:rsidR="00B5397C" w:rsidRPr="00C863F2" w:rsidRDefault="00B5397C" w:rsidP="00B5397C">
      <w:pPr>
        <w:spacing w:after="0" w:line="240" w:lineRule="auto"/>
        <w:ind w:left="2880"/>
        <w:rPr>
          <w:rFonts w:ascii="Arial" w:hAnsi="Arial" w:cs="Arial"/>
          <w:b/>
          <w:bCs/>
          <w:sz w:val="24"/>
          <w:szCs w:val="24"/>
          <w:lang w:val="mn-MN"/>
        </w:rPr>
      </w:pPr>
      <w:r w:rsidRPr="00C863F2">
        <w:rPr>
          <w:rFonts w:ascii="Arial" w:hAnsi="Arial" w:cs="Arial"/>
          <w:b/>
          <w:bCs/>
          <w:sz w:val="24"/>
          <w:szCs w:val="24"/>
        </w:rPr>
        <w:t xml:space="preserve">Илтгэгч нь: Улсын Их Хурлын гишүүн </w:t>
      </w:r>
      <w:r w:rsidRPr="00C863F2">
        <w:rPr>
          <w:rFonts w:ascii="Arial" w:hAnsi="Arial" w:cs="Arial"/>
          <w:b/>
          <w:bCs/>
          <w:sz w:val="24"/>
          <w:szCs w:val="24"/>
          <w:lang w:val="mn-MN"/>
        </w:rPr>
        <w:t xml:space="preserve">Ж.Батсуурь </w:t>
      </w:r>
    </w:p>
    <w:p w:rsidR="00B5397C" w:rsidRPr="00C863F2" w:rsidRDefault="00B5397C" w:rsidP="00B5397C">
      <w:pPr>
        <w:spacing w:after="0" w:line="240" w:lineRule="auto"/>
        <w:ind w:left="2880"/>
        <w:rPr>
          <w:rFonts w:ascii="Arial" w:hAnsi="Arial" w:cs="Arial"/>
          <w:b/>
          <w:bCs/>
          <w:sz w:val="24"/>
          <w:szCs w:val="24"/>
          <w:lang w:val="mn-MN"/>
        </w:rPr>
      </w:pPr>
    </w:p>
    <w:p w:rsidR="00B5397C" w:rsidRPr="00C863F2" w:rsidRDefault="00B5397C" w:rsidP="00B5397C">
      <w:pPr>
        <w:spacing w:after="0" w:line="240" w:lineRule="auto"/>
        <w:ind w:firstLine="720"/>
        <w:rPr>
          <w:rFonts w:ascii="Arial" w:hAnsi="Arial" w:cs="Arial"/>
          <w:sz w:val="24"/>
          <w:szCs w:val="24"/>
          <w:lang w:val="mn-MN"/>
        </w:rPr>
      </w:pPr>
      <w:r w:rsidRPr="00C863F2">
        <w:rPr>
          <w:rFonts w:ascii="Arial" w:hAnsi="Arial" w:cs="Arial"/>
          <w:sz w:val="24"/>
          <w:szCs w:val="24"/>
          <w:lang w:val="mn-MN"/>
        </w:rPr>
        <w:t>Улсын Их Хурлын дарга, эрхэм гишүүд ээ,</w:t>
      </w:r>
    </w:p>
    <w:p w:rsidR="00B5397C" w:rsidRPr="00C863F2" w:rsidRDefault="00B5397C" w:rsidP="00B5397C">
      <w:pPr>
        <w:spacing w:after="0" w:line="240" w:lineRule="auto"/>
        <w:ind w:firstLine="720"/>
        <w:rPr>
          <w:rFonts w:ascii="Arial" w:hAnsi="Arial" w:cs="Arial"/>
          <w:lang w:val="mn-MN"/>
        </w:rPr>
      </w:pPr>
    </w:p>
    <w:p w:rsidR="00B5397C" w:rsidRPr="00C863F2" w:rsidRDefault="00B5397C" w:rsidP="00B5397C">
      <w:pPr>
        <w:spacing w:after="0" w:line="240" w:lineRule="auto"/>
        <w:ind w:firstLine="720"/>
        <w:jc w:val="both"/>
        <w:rPr>
          <w:rFonts w:ascii="Arial" w:hAnsi="Arial" w:cs="Arial"/>
          <w:sz w:val="24"/>
          <w:szCs w:val="24"/>
          <w:lang w:val="mn-MN"/>
        </w:rPr>
      </w:pPr>
      <w:r w:rsidRPr="00C863F2">
        <w:rPr>
          <w:rFonts w:ascii="Arial" w:hAnsi="Arial" w:cs="Arial"/>
          <w:sz w:val="24"/>
          <w:szCs w:val="24"/>
          <w:lang w:val="mn-MN"/>
        </w:rPr>
        <w:t xml:space="preserve">Улсын Их Хурлын гишүүн О.Баасанхүүгээс  </w:t>
      </w:r>
      <w:r w:rsidRPr="00C863F2">
        <w:rPr>
          <w:rFonts w:ascii="Arial" w:hAnsi="Arial" w:cs="Arial"/>
          <w:sz w:val="24"/>
          <w:szCs w:val="24"/>
        </w:rPr>
        <w:t>201</w:t>
      </w:r>
      <w:r w:rsidRPr="00C863F2">
        <w:rPr>
          <w:rFonts w:ascii="Arial" w:hAnsi="Arial" w:cs="Arial"/>
          <w:sz w:val="24"/>
          <w:szCs w:val="24"/>
          <w:lang w:val="mn-MN"/>
        </w:rPr>
        <w:t>3</w:t>
      </w:r>
      <w:r w:rsidRPr="00C863F2">
        <w:rPr>
          <w:rFonts w:ascii="Arial" w:hAnsi="Arial" w:cs="Arial"/>
          <w:sz w:val="24"/>
          <w:szCs w:val="24"/>
        </w:rPr>
        <w:t xml:space="preserve"> оны </w:t>
      </w:r>
      <w:r w:rsidRPr="00C863F2">
        <w:rPr>
          <w:rFonts w:ascii="Arial" w:hAnsi="Arial" w:cs="Arial"/>
          <w:sz w:val="24"/>
          <w:szCs w:val="24"/>
          <w:lang w:val="mn-MN"/>
        </w:rPr>
        <w:t xml:space="preserve">01 </w:t>
      </w:r>
      <w:r w:rsidRPr="00C863F2">
        <w:rPr>
          <w:rFonts w:ascii="Arial" w:hAnsi="Arial" w:cs="Arial"/>
          <w:sz w:val="24"/>
          <w:szCs w:val="24"/>
        </w:rPr>
        <w:t>д</w:t>
      </w:r>
      <w:r w:rsidRPr="00C863F2">
        <w:rPr>
          <w:rFonts w:ascii="Arial" w:hAnsi="Arial" w:cs="Arial"/>
          <w:sz w:val="24"/>
          <w:szCs w:val="24"/>
          <w:lang w:val="mn-MN"/>
        </w:rPr>
        <w:t>үгээ</w:t>
      </w:r>
      <w:r w:rsidRPr="00C863F2">
        <w:rPr>
          <w:rFonts w:ascii="Arial" w:hAnsi="Arial" w:cs="Arial"/>
          <w:sz w:val="24"/>
          <w:szCs w:val="24"/>
        </w:rPr>
        <w:t>р сарын</w:t>
      </w:r>
      <w:r w:rsidRPr="00C863F2">
        <w:rPr>
          <w:rFonts w:ascii="Arial" w:hAnsi="Arial" w:cs="Arial"/>
          <w:sz w:val="24"/>
          <w:szCs w:val="24"/>
          <w:lang w:val="mn-MN"/>
        </w:rPr>
        <w:t xml:space="preserve"> 13</w:t>
      </w:r>
      <w:r w:rsidRPr="00C863F2">
        <w:rPr>
          <w:rFonts w:ascii="Arial" w:hAnsi="Arial" w:cs="Arial"/>
          <w:sz w:val="24"/>
          <w:szCs w:val="24"/>
        </w:rPr>
        <w:t>-н</w:t>
      </w:r>
      <w:r w:rsidRPr="00C863F2">
        <w:rPr>
          <w:rFonts w:ascii="Arial" w:hAnsi="Arial" w:cs="Arial"/>
          <w:sz w:val="24"/>
          <w:szCs w:val="24"/>
          <w:lang w:val="mn-MN"/>
        </w:rPr>
        <w:t>ы</w:t>
      </w:r>
      <w:r w:rsidRPr="00C863F2">
        <w:rPr>
          <w:rFonts w:ascii="Arial" w:hAnsi="Arial" w:cs="Arial"/>
          <w:sz w:val="24"/>
          <w:szCs w:val="24"/>
        </w:rPr>
        <w:t xml:space="preserve"> өдөр Улсын Их Хуралд өргөн мэдүүлсэн </w:t>
      </w:r>
      <w:r w:rsidRPr="00C863F2">
        <w:rPr>
          <w:rFonts w:ascii="Arial" w:hAnsi="Arial" w:cs="Arial"/>
          <w:sz w:val="24"/>
          <w:szCs w:val="24"/>
          <w:lang w:val="mn-MN"/>
        </w:rPr>
        <w:t xml:space="preserve">Монгол судлалыг хөгжүүлэх талаар авч хэрэгжүүлэх зарим арга хэмжээний тухай Улсын Их Хурлын тогтоолын </w:t>
      </w:r>
      <w:r w:rsidRPr="00C863F2">
        <w:rPr>
          <w:rFonts w:ascii="Arial" w:hAnsi="Arial" w:cs="Arial"/>
          <w:sz w:val="24"/>
          <w:szCs w:val="24"/>
          <w:lang w:val="ms-MY"/>
        </w:rPr>
        <w:t>төс</w:t>
      </w:r>
      <w:r w:rsidRPr="00C863F2">
        <w:rPr>
          <w:rFonts w:ascii="Arial" w:hAnsi="Arial" w:cs="Arial"/>
          <w:sz w:val="24"/>
          <w:szCs w:val="24"/>
          <w:lang w:val="mn-MN"/>
        </w:rPr>
        <w:t>лийг</w:t>
      </w:r>
      <w:r w:rsidRPr="00C863F2">
        <w:rPr>
          <w:rFonts w:ascii="Arial" w:hAnsi="Arial" w:cs="Arial"/>
          <w:sz w:val="24"/>
          <w:szCs w:val="24"/>
          <w:lang w:val="ms-MY"/>
        </w:rPr>
        <w:t xml:space="preserve"> </w:t>
      </w:r>
      <w:r w:rsidRPr="00C863F2">
        <w:rPr>
          <w:rFonts w:ascii="Arial" w:hAnsi="Arial" w:cs="Arial"/>
          <w:sz w:val="24"/>
          <w:szCs w:val="24"/>
          <w:lang w:val="mn-MN"/>
        </w:rPr>
        <w:t>хэлэлцэх эсэх асуудлыг</w:t>
      </w:r>
      <w:r w:rsidRPr="00C863F2">
        <w:rPr>
          <w:rFonts w:ascii="Arial" w:hAnsi="Arial" w:cs="Arial"/>
          <w:sz w:val="24"/>
          <w:szCs w:val="24"/>
        </w:rPr>
        <w:t xml:space="preserve"> тус Б</w:t>
      </w:r>
      <w:r w:rsidRPr="00C863F2">
        <w:rPr>
          <w:rFonts w:ascii="Arial" w:hAnsi="Arial" w:cs="Arial"/>
          <w:sz w:val="24"/>
          <w:szCs w:val="24"/>
          <w:lang w:val="mn-MN"/>
        </w:rPr>
        <w:t>айнгын хороо 2013 оны 4 дүгээр сарын 10-ны өдрийн хуралдаанаараа хэлэлцлээ.</w:t>
      </w:r>
    </w:p>
    <w:p w:rsidR="00B5397C" w:rsidRPr="00C863F2" w:rsidRDefault="00B5397C" w:rsidP="00B5397C">
      <w:pPr>
        <w:spacing w:after="0" w:line="240" w:lineRule="auto"/>
        <w:ind w:firstLine="720"/>
        <w:jc w:val="both"/>
        <w:rPr>
          <w:rFonts w:ascii="Arial" w:hAnsi="Arial" w:cs="Arial"/>
          <w:sz w:val="24"/>
          <w:szCs w:val="24"/>
        </w:rPr>
      </w:pPr>
    </w:p>
    <w:p w:rsidR="00B5397C" w:rsidRPr="00C863F2" w:rsidRDefault="00B5397C" w:rsidP="00B5397C">
      <w:pPr>
        <w:spacing w:after="0" w:line="240" w:lineRule="auto"/>
        <w:ind w:firstLine="720"/>
        <w:jc w:val="both"/>
        <w:rPr>
          <w:rFonts w:ascii="Arial" w:hAnsi="Arial" w:cs="Arial"/>
          <w:sz w:val="24"/>
          <w:szCs w:val="24"/>
          <w:lang w:val="mn-MN"/>
        </w:rPr>
      </w:pPr>
      <w:r w:rsidRPr="00C863F2">
        <w:rPr>
          <w:rFonts w:ascii="Arial" w:hAnsi="Arial" w:cs="Arial"/>
          <w:sz w:val="24"/>
          <w:szCs w:val="24"/>
          <w:lang w:val="mn-MN"/>
        </w:rPr>
        <w:t xml:space="preserve"> Тогтоолын төслийг Монгол судлалыг шинжлэх ухааны тэргүүлэх салбар болгон төрийн ивээлд хөгжүүлэх, олон улсын монгол судлаачдын шинэ залуу халааг бэлтгэх тогтолцоог бүрдүүлэх зорилгоо</w:t>
      </w:r>
      <w:r w:rsidRPr="00C863F2">
        <w:rPr>
          <w:rFonts w:ascii="Arial" w:hAnsi="Arial" w:cs="Arial"/>
          <w:sz w:val="24"/>
          <w:szCs w:val="24"/>
        </w:rPr>
        <w:t xml:space="preserve">р эхний ээлжинд энэ чиглэлээр үйл ажиллагаа явуулж байгаа Шинжлэх ухааны Академийн </w:t>
      </w:r>
      <w:r w:rsidRPr="00C863F2">
        <w:rPr>
          <w:rFonts w:ascii="Arial" w:hAnsi="Arial" w:cs="Arial"/>
          <w:sz w:val="24"/>
          <w:szCs w:val="24"/>
          <w:lang w:val="mn-MN"/>
        </w:rPr>
        <w:t xml:space="preserve">харьяа </w:t>
      </w:r>
      <w:r w:rsidRPr="00C863F2">
        <w:rPr>
          <w:rFonts w:ascii="Arial" w:hAnsi="Arial" w:cs="Arial"/>
          <w:sz w:val="24"/>
          <w:szCs w:val="24"/>
        </w:rPr>
        <w:t>Түүхийн хүрээлэн, Хэл зохиолын хүрээлэн, Археологийн хүрээлэнгүүдийг нэгтгэн Монгол судлалын Үндэсний Академи байгуулан цаашид энэ чиглэлээр судалгаа хийдэг Төрийн бус байгууллагууд эрдэмтэн, судлаачдыг татан оролцуулж,</w:t>
      </w:r>
      <w:r w:rsidRPr="00C863F2">
        <w:rPr>
          <w:rFonts w:ascii="Arial" w:hAnsi="Arial" w:cs="Arial"/>
          <w:sz w:val="24"/>
          <w:szCs w:val="24"/>
          <w:lang w:val="mn-MN"/>
        </w:rPr>
        <w:t xml:space="preserve"> </w:t>
      </w:r>
      <w:r w:rsidRPr="00C863F2">
        <w:rPr>
          <w:rFonts w:ascii="Arial" w:hAnsi="Arial" w:cs="Arial"/>
          <w:sz w:val="24"/>
          <w:szCs w:val="24"/>
        </w:rPr>
        <w:t xml:space="preserve">Монгол Улсын Ерөнхийлөгчийн 2012 оны </w:t>
      </w:r>
      <w:r w:rsidRPr="00C863F2">
        <w:rPr>
          <w:rFonts w:ascii="Arial" w:hAnsi="Arial" w:cs="Arial"/>
          <w:sz w:val="24"/>
          <w:szCs w:val="24"/>
          <w:lang w:val="mn-MN"/>
        </w:rPr>
        <w:t>0</w:t>
      </w:r>
      <w:r w:rsidRPr="00C863F2">
        <w:rPr>
          <w:rFonts w:ascii="Arial" w:hAnsi="Arial" w:cs="Arial"/>
          <w:sz w:val="24"/>
          <w:szCs w:val="24"/>
        </w:rPr>
        <w:t>1 дүгээр сарын 14-ний өдрийн 14 д</w:t>
      </w:r>
      <w:r w:rsidRPr="00C863F2">
        <w:rPr>
          <w:rFonts w:ascii="Arial" w:hAnsi="Arial" w:cs="Arial"/>
          <w:sz w:val="24"/>
          <w:szCs w:val="24"/>
          <w:lang w:val="mn-MN"/>
        </w:rPr>
        <w:t>үгээр зарлигаар байгуулагдахаар Засгийн газраас төлөвлөгдсөн “Монгол судлалыг дэмжих сан”-гаас үйл ажиллагааг нь санхүүжүүлж байхаар боловсруулсан байна.</w:t>
      </w:r>
    </w:p>
    <w:p w:rsidR="00B5397C" w:rsidRPr="00C863F2" w:rsidRDefault="00B5397C" w:rsidP="00B5397C">
      <w:pPr>
        <w:spacing w:after="0" w:line="240" w:lineRule="auto"/>
        <w:ind w:firstLine="720"/>
        <w:jc w:val="both"/>
        <w:rPr>
          <w:rFonts w:ascii="Arial" w:hAnsi="Arial" w:cs="Arial"/>
          <w:sz w:val="24"/>
          <w:szCs w:val="24"/>
          <w:lang w:val="mn-MN"/>
        </w:rPr>
      </w:pPr>
    </w:p>
    <w:p w:rsidR="00B5397C" w:rsidRPr="00C863F2" w:rsidRDefault="00B5397C" w:rsidP="00B5397C">
      <w:pPr>
        <w:spacing w:after="0" w:line="240" w:lineRule="auto"/>
        <w:ind w:firstLine="720"/>
        <w:jc w:val="both"/>
        <w:rPr>
          <w:rFonts w:ascii="Arial" w:hAnsi="Arial" w:cs="Arial"/>
          <w:sz w:val="24"/>
          <w:szCs w:val="24"/>
        </w:rPr>
      </w:pPr>
      <w:r w:rsidRPr="00C863F2">
        <w:rPr>
          <w:rFonts w:ascii="Arial" w:hAnsi="Arial" w:cs="Arial"/>
          <w:sz w:val="24"/>
          <w:szCs w:val="24"/>
          <w:lang w:val="mn-MN"/>
        </w:rPr>
        <w:t xml:space="preserve"> Хуралдаанд оролцсон Улсын Их Хурлын гишүүдээс Монгол судлалыг хөгжүүлэх талаарх баримт бичгүүдийг нэгтгэн нэг бодлогын баримт бичиг гаргах,  Олон Улсын Монгол судлалын Холбооны үйл ажиллагааг идэвхжүүлэх, Улсын Их Хурлаас нэгдсэн бодлого боловсруулан шинжлэх ухааны салбарыг бүхий л талаар дэмжин ажиллах нь зүйтэй гэсэн саналууд гаргаснаас гадна тогтоолын төсөлд тусгагдсан зарим асуудлууд нь Засгийн газраас баталсан “Монгол судлалыг хөгжүүлэх Үндэсний хөтөлбөр”-т тусгагдан хэрэгжиж эхэлж байгаа тул давхардуулан шийдвэр гаргах шаардлагагүй юм гэсэн саналыг тус тус гаргаж байлаа. </w:t>
      </w:r>
    </w:p>
    <w:p w:rsidR="00B5397C" w:rsidRPr="00C863F2" w:rsidRDefault="00B5397C" w:rsidP="00B5397C">
      <w:pPr>
        <w:spacing w:after="0" w:line="240" w:lineRule="auto"/>
        <w:ind w:firstLine="720"/>
        <w:jc w:val="both"/>
        <w:rPr>
          <w:rFonts w:ascii="Arial" w:hAnsi="Arial" w:cs="Arial"/>
          <w:sz w:val="24"/>
          <w:szCs w:val="24"/>
        </w:rPr>
      </w:pPr>
    </w:p>
    <w:p w:rsidR="00B5397C" w:rsidRPr="00C863F2" w:rsidRDefault="00B5397C" w:rsidP="00B5397C">
      <w:pPr>
        <w:spacing w:after="0" w:line="240" w:lineRule="auto"/>
        <w:ind w:firstLine="720"/>
        <w:jc w:val="both"/>
        <w:rPr>
          <w:rFonts w:ascii="Arial" w:hAnsi="Arial" w:cs="Arial"/>
          <w:sz w:val="24"/>
          <w:szCs w:val="24"/>
        </w:rPr>
      </w:pPr>
      <w:r w:rsidRPr="00C863F2">
        <w:rPr>
          <w:rFonts w:ascii="Arial" w:hAnsi="Arial" w:cs="Arial"/>
          <w:sz w:val="24"/>
          <w:szCs w:val="24"/>
          <w:lang w:val="mn-MN"/>
        </w:rPr>
        <w:t>Тогтоолын</w:t>
      </w:r>
      <w:r w:rsidRPr="00C863F2">
        <w:rPr>
          <w:rFonts w:ascii="Arial" w:hAnsi="Arial" w:cs="Arial"/>
          <w:sz w:val="24"/>
          <w:szCs w:val="24"/>
        </w:rPr>
        <w:t xml:space="preserve"> төслийг </w:t>
      </w:r>
      <w:r w:rsidRPr="00C863F2">
        <w:rPr>
          <w:rFonts w:ascii="Arial" w:hAnsi="Arial" w:cs="Arial"/>
          <w:sz w:val="24"/>
          <w:szCs w:val="24"/>
          <w:lang w:val="mn-MN"/>
        </w:rPr>
        <w:t>Улсын Их Хурлын чуулганы нэгдсэн хуралдаанд оруулж хэлэлцүүлэх нь зүйтэй гэсэн саналыг т</w:t>
      </w:r>
      <w:r w:rsidRPr="00C863F2">
        <w:rPr>
          <w:rFonts w:ascii="Arial" w:hAnsi="Arial" w:cs="Arial"/>
          <w:sz w:val="24"/>
          <w:szCs w:val="24"/>
        </w:rPr>
        <w:t>ус Байнгын хорооны хуралдаанд оролцсон гишүүд</w:t>
      </w:r>
      <w:r w:rsidRPr="00C863F2">
        <w:rPr>
          <w:rFonts w:ascii="Arial" w:hAnsi="Arial" w:cs="Arial"/>
          <w:sz w:val="24"/>
          <w:szCs w:val="24"/>
          <w:lang w:val="mn-MN"/>
        </w:rPr>
        <w:t xml:space="preserve">ийн дийлэнх </w:t>
      </w:r>
      <w:r w:rsidRPr="00C863F2">
        <w:rPr>
          <w:rFonts w:ascii="Arial" w:hAnsi="Arial" w:cs="Arial"/>
          <w:sz w:val="24"/>
          <w:szCs w:val="24"/>
        </w:rPr>
        <w:t>олонх</w:t>
      </w:r>
      <w:r w:rsidRPr="00C863F2">
        <w:rPr>
          <w:rFonts w:ascii="Arial" w:hAnsi="Arial" w:cs="Arial"/>
          <w:sz w:val="24"/>
          <w:szCs w:val="24"/>
          <w:lang w:val="mn-MN"/>
        </w:rPr>
        <w:t xml:space="preserve"> </w:t>
      </w:r>
      <w:r w:rsidRPr="00C863F2">
        <w:rPr>
          <w:rFonts w:ascii="Arial" w:hAnsi="Arial" w:cs="Arial"/>
          <w:sz w:val="24"/>
          <w:szCs w:val="24"/>
        </w:rPr>
        <w:t>нь</w:t>
      </w:r>
      <w:r w:rsidRPr="00C863F2">
        <w:rPr>
          <w:rFonts w:ascii="Arial" w:hAnsi="Arial" w:cs="Arial"/>
          <w:sz w:val="24"/>
          <w:szCs w:val="24"/>
          <w:lang w:val="mn-MN"/>
        </w:rPr>
        <w:t xml:space="preserve"> дэмжээгүй тул төслийг хууль санаачлагчид нь буцаах тогтоолын төслийг Улсын Их Хурлын нэгдсэн хуралдаанд оруулж байна.</w:t>
      </w:r>
    </w:p>
    <w:p w:rsidR="00B5397C" w:rsidRPr="00C863F2" w:rsidRDefault="00B5397C" w:rsidP="00B5397C">
      <w:pPr>
        <w:spacing w:after="0" w:line="240" w:lineRule="auto"/>
        <w:ind w:firstLine="720"/>
        <w:jc w:val="both"/>
        <w:rPr>
          <w:rFonts w:ascii="Arial" w:hAnsi="Arial" w:cs="Arial"/>
          <w:sz w:val="24"/>
          <w:szCs w:val="24"/>
        </w:rPr>
      </w:pPr>
    </w:p>
    <w:p w:rsidR="00B5397C" w:rsidRPr="00C863F2" w:rsidRDefault="00B5397C" w:rsidP="00B5397C">
      <w:pPr>
        <w:spacing w:after="0" w:line="240" w:lineRule="auto"/>
        <w:ind w:firstLine="720"/>
        <w:jc w:val="both"/>
        <w:rPr>
          <w:rFonts w:ascii="Arial" w:hAnsi="Arial" w:cs="Arial"/>
          <w:sz w:val="24"/>
          <w:szCs w:val="24"/>
        </w:rPr>
      </w:pPr>
      <w:r w:rsidRPr="00C863F2">
        <w:rPr>
          <w:rFonts w:ascii="Arial" w:hAnsi="Arial" w:cs="Arial"/>
          <w:sz w:val="24"/>
          <w:szCs w:val="24"/>
          <w:lang w:val="mn-MN"/>
        </w:rPr>
        <w:t>Улсын Их Хурлын эрхэм гишүүд ээ,</w:t>
      </w:r>
    </w:p>
    <w:p w:rsidR="00B5397C" w:rsidRPr="00C863F2" w:rsidRDefault="00B5397C" w:rsidP="00B5397C">
      <w:pPr>
        <w:spacing w:after="0" w:line="240" w:lineRule="auto"/>
        <w:ind w:firstLine="720"/>
        <w:jc w:val="both"/>
        <w:rPr>
          <w:rFonts w:ascii="Arial" w:hAnsi="Arial" w:cs="Arial"/>
          <w:sz w:val="24"/>
          <w:szCs w:val="24"/>
        </w:rPr>
      </w:pPr>
    </w:p>
    <w:p w:rsidR="00B5397C" w:rsidRPr="00C863F2" w:rsidRDefault="00B5397C" w:rsidP="00B5397C">
      <w:pPr>
        <w:spacing w:after="0" w:line="240" w:lineRule="auto"/>
        <w:ind w:firstLine="720"/>
        <w:jc w:val="both"/>
        <w:rPr>
          <w:rFonts w:ascii="Arial" w:hAnsi="Arial" w:cs="Arial"/>
          <w:sz w:val="24"/>
          <w:szCs w:val="24"/>
          <w:lang w:val="mn-MN"/>
        </w:rPr>
      </w:pPr>
      <w:r w:rsidRPr="00C863F2">
        <w:rPr>
          <w:rFonts w:ascii="Arial" w:hAnsi="Arial" w:cs="Arial"/>
          <w:sz w:val="24"/>
          <w:szCs w:val="24"/>
          <w:lang w:val="mn-MN"/>
        </w:rPr>
        <w:t xml:space="preserve">Монгол судлалыг хөгжүүлэх талаар авч хэрэгжүүлэх зарим арга хэмжээний тухай Улсын Их Хурлын тогтоолын </w:t>
      </w:r>
      <w:r w:rsidRPr="00C863F2">
        <w:rPr>
          <w:rFonts w:ascii="Arial" w:hAnsi="Arial" w:cs="Arial"/>
          <w:sz w:val="24"/>
          <w:szCs w:val="24"/>
          <w:lang w:val="ms-MY"/>
        </w:rPr>
        <w:t>төс</w:t>
      </w:r>
      <w:r w:rsidRPr="00C863F2">
        <w:rPr>
          <w:rFonts w:ascii="Arial" w:hAnsi="Arial" w:cs="Arial"/>
          <w:sz w:val="24"/>
          <w:szCs w:val="24"/>
          <w:lang w:val="mn-MN"/>
        </w:rPr>
        <w:t>лийг хэлэлцэх эсэх асуудлын талаарх Нийгмийн бодлого, боловсрол, соёл, шинжлэх ухааны байнгын хорооны санал, дүгнэлтийг хэлэлцэн шийдвэрлэж өгөхийг Та бүхнээс хүсье.</w:t>
      </w:r>
    </w:p>
    <w:p w:rsidR="00B5397C" w:rsidRPr="00C863F2" w:rsidRDefault="00B5397C" w:rsidP="00B5397C">
      <w:pPr>
        <w:spacing w:after="0" w:line="240" w:lineRule="auto"/>
        <w:ind w:firstLine="720"/>
        <w:jc w:val="both"/>
        <w:rPr>
          <w:rFonts w:ascii="Arial" w:hAnsi="Arial" w:cs="Arial"/>
          <w:sz w:val="24"/>
          <w:szCs w:val="24"/>
        </w:rPr>
      </w:pPr>
    </w:p>
    <w:p w:rsidR="00B5397C" w:rsidRPr="00C863F2" w:rsidRDefault="00B5397C" w:rsidP="00B5397C">
      <w:pPr>
        <w:spacing w:after="0" w:line="240" w:lineRule="auto"/>
        <w:ind w:firstLine="720"/>
        <w:jc w:val="both"/>
        <w:rPr>
          <w:rFonts w:ascii="Arial" w:hAnsi="Arial" w:cs="Arial"/>
          <w:sz w:val="24"/>
          <w:szCs w:val="24"/>
          <w:lang w:val="mn-MN"/>
        </w:rPr>
      </w:pPr>
      <w:r w:rsidRPr="00C863F2">
        <w:rPr>
          <w:rFonts w:ascii="Arial" w:hAnsi="Arial" w:cs="Arial"/>
          <w:sz w:val="24"/>
          <w:szCs w:val="24"/>
          <w:lang w:val="mn-MN"/>
        </w:rPr>
        <w:t>Анхаарал тавьсанд баярлалаа.</w:t>
      </w:r>
    </w:p>
    <w:p w:rsidR="00B5397C" w:rsidRPr="00C863F2" w:rsidRDefault="00B5397C" w:rsidP="00B5397C">
      <w:pPr>
        <w:spacing w:after="0" w:line="240" w:lineRule="auto"/>
        <w:ind w:firstLine="720"/>
        <w:jc w:val="both"/>
        <w:rPr>
          <w:rFonts w:ascii="Arial" w:hAnsi="Arial" w:cs="Arial"/>
          <w:sz w:val="24"/>
          <w:szCs w:val="24"/>
        </w:rPr>
      </w:pPr>
    </w:p>
    <w:p w:rsidR="00B5397C" w:rsidRPr="00C863F2" w:rsidRDefault="00B5397C" w:rsidP="00B5397C">
      <w:pPr>
        <w:spacing w:after="0" w:line="240" w:lineRule="auto"/>
        <w:ind w:left="720" w:firstLine="720"/>
        <w:jc w:val="both"/>
        <w:rPr>
          <w:rFonts w:ascii="Arial" w:hAnsi="Arial" w:cs="Arial"/>
          <w:b/>
          <w:bCs/>
          <w:sz w:val="24"/>
          <w:szCs w:val="24"/>
          <w:lang w:val="mn-MN"/>
        </w:rPr>
      </w:pPr>
      <w:r w:rsidRPr="00C863F2">
        <w:rPr>
          <w:rFonts w:ascii="Arial" w:hAnsi="Arial" w:cs="Arial"/>
          <w:b/>
          <w:bCs/>
          <w:sz w:val="24"/>
          <w:szCs w:val="24"/>
          <w:lang w:val="mn-MN"/>
        </w:rPr>
        <w:t xml:space="preserve">НИЙГМИЙН БОДЛОГО, БОЛОВСРОЛ, </w:t>
      </w:r>
    </w:p>
    <w:p w:rsidR="00B5397C" w:rsidRPr="00C863F2" w:rsidRDefault="00B5397C" w:rsidP="00B5397C">
      <w:pPr>
        <w:spacing w:after="0" w:line="240" w:lineRule="auto"/>
        <w:ind w:left="720" w:firstLine="720"/>
        <w:jc w:val="both"/>
        <w:rPr>
          <w:rFonts w:ascii="Arial" w:hAnsi="Arial" w:cs="Arial"/>
          <w:b/>
          <w:bCs/>
          <w:sz w:val="24"/>
          <w:szCs w:val="24"/>
          <w:lang w:val="mn-MN"/>
        </w:rPr>
      </w:pPr>
      <w:r w:rsidRPr="00C863F2">
        <w:rPr>
          <w:rFonts w:ascii="Arial" w:hAnsi="Arial" w:cs="Arial"/>
          <w:b/>
          <w:bCs/>
          <w:sz w:val="24"/>
          <w:szCs w:val="24"/>
          <w:lang w:val="mn-MN"/>
        </w:rPr>
        <w:lastRenderedPageBreak/>
        <w:t xml:space="preserve">СОЁЛ, ШИНЖЛЭХ УХААНЫ БАЙНГЫН </w:t>
      </w:r>
    </w:p>
    <w:p w:rsidR="00B5397C" w:rsidRPr="00C863F2" w:rsidRDefault="00B5397C" w:rsidP="00B5397C">
      <w:pPr>
        <w:spacing w:after="0" w:line="240" w:lineRule="auto"/>
        <w:jc w:val="both"/>
        <w:rPr>
          <w:rFonts w:ascii="Arial" w:hAnsi="Arial" w:cs="Arial"/>
          <w:b/>
          <w:bCs/>
          <w:sz w:val="24"/>
          <w:szCs w:val="24"/>
          <w:lang w:val="mn-MN"/>
        </w:rPr>
      </w:pPr>
      <w:r w:rsidRPr="00C863F2">
        <w:rPr>
          <w:rFonts w:ascii="Arial" w:hAnsi="Arial" w:cs="Arial"/>
          <w:b/>
          <w:bCs/>
          <w:sz w:val="24"/>
          <w:szCs w:val="24"/>
          <w:lang w:val="mn-MN"/>
        </w:rPr>
        <w:t xml:space="preserve">           </w:t>
      </w:r>
      <w:r w:rsidRPr="00C863F2">
        <w:rPr>
          <w:rFonts w:ascii="Arial" w:hAnsi="Arial" w:cs="Arial"/>
          <w:b/>
          <w:bCs/>
          <w:sz w:val="24"/>
          <w:szCs w:val="24"/>
          <w:lang w:val="mn-MN"/>
        </w:rPr>
        <w:tab/>
        <w:t xml:space="preserve">ХОРООНЫ ДАРГА </w:t>
      </w:r>
      <w:r w:rsidRPr="00C863F2">
        <w:rPr>
          <w:rFonts w:ascii="Arial" w:hAnsi="Arial" w:cs="Arial"/>
          <w:b/>
          <w:bCs/>
          <w:sz w:val="24"/>
          <w:szCs w:val="24"/>
          <w:lang w:val="mn-MN"/>
        </w:rPr>
        <w:tab/>
      </w:r>
      <w:r w:rsidRPr="00C863F2">
        <w:rPr>
          <w:rFonts w:ascii="Arial" w:hAnsi="Arial" w:cs="Arial"/>
          <w:b/>
          <w:bCs/>
          <w:sz w:val="24"/>
          <w:szCs w:val="24"/>
          <w:lang w:val="mn-MN"/>
        </w:rPr>
        <w:tab/>
      </w:r>
      <w:r w:rsidRPr="00C863F2">
        <w:rPr>
          <w:rFonts w:ascii="Arial" w:hAnsi="Arial" w:cs="Arial"/>
          <w:b/>
          <w:bCs/>
          <w:sz w:val="24"/>
          <w:szCs w:val="24"/>
          <w:lang w:val="mn-MN"/>
        </w:rPr>
        <w:tab/>
        <w:t xml:space="preserve">        З.БАЯНСЭЛЭНГЭ</w:t>
      </w:r>
      <w:r w:rsidRPr="00C863F2">
        <w:rPr>
          <w:rFonts w:ascii="Arial" w:hAnsi="Arial" w:cs="Arial"/>
          <w:b/>
          <w:bCs/>
          <w:sz w:val="24"/>
          <w:szCs w:val="24"/>
          <w:lang w:val="mn-MN"/>
        </w:rPr>
        <w:tab/>
      </w:r>
    </w:p>
    <w:p w:rsidR="00B5397C" w:rsidRPr="00C863F2" w:rsidRDefault="00B5397C" w:rsidP="00B5397C">
      <w:pPr>
        <w:spacing w:after="0" w:line="240" w:lineRule="auto"/>
        <w:jc w:val="both"/>
        <w:rPr>
          <w:rFonts w:ascii="Arial" w:hAnsi="Arial" w:cs="Arial"/>
          <w:b/>
          <w:bCs/>
          <w:sz w:val="24"/>
          <w:szCs w:val="24"/>
          <w:lang w:val="mn-MN"/>
        </w:rPr>
      </w:pPr>
    </w:p>
    <w:p w:rsidR="00B4304F" w:rsidRPr="00C863F2" w:rsidRDefault="00B4304F" w:rsidP="00B5397C">
      <w:pPr>
        <w:spacing w:after="0" w:line="240" w:lineRule="auto"/>
        <w:rPr>
          <w:rFonts w:ascii="Arial" w:hAnsi="Arial" w:cs="Arial"/>
        </w:rPr>
      </w:pPr>
    </w:p>
    <w:sectPr w:rsidR="00B4304F" w:rsidRPr="00C863F2" w:rsidSect="00B5397C">
      <w:pgSz w:w="12240" w:h="15840"/>
      <w:pgMar w:top="36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B5397C"/>
    <w:rsid w:val="00031668"/>
    <w:rsid w:val="005434C4"/>
    <w:rsid w:val="007E3778"/>
    <w:rsid w:val="00B4304F"/>
    <w:rsid w:val="00B5397C"/>
    <w:rsid w:val="00C774C7"/>
    <w:rsid w:val="00C863F2"/>
    <w:rsid w:val="00D63D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4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29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2013-04-10T09:17:00Z</dcterms:created>
  <dcterms:modified xsi:type="dcterms:W3CDTF">2013-04-11T00:36:00Z</dcterms:modified>
</cp:coreProperties>
</file>