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569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FF75AD" w:rsidRDefault="00FF75AD" w:rsidP="00FF75AD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012E91" w:rsidRPr="0057294D" w:rsidRDefault="00012E91" w:rsidP="00012E9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ЭРҮҮГИЙН ХУУЛЬД </w:t>
      </w:r>
    </w:p>
    <w:p w:rsidR="00012E91" w:rsidRPr="0057294D" w:rsidRDefault="00012E91" w:rsidP="00012E9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/ШИНЭЧИЛСЭН НАЙРУУЛГА/  </w:t>
      </w:r>
    </w:p>
    <w:p w:rsidR="00012E91" w:rsidRPr="0057294D" w:rsidRDefault="00012E91" w:rsidP="00012E9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57294D">
        <w:rPr>
          <w:rFonts w:ascii="Arial" w:hAnsi="Arial" w:cs="Arial"/>
          <w:b/>
          <w:sz w:val="24"/>
          <w:szCs w:val="24"/>
          <w:lang w:val="mn-MN"/>
        </w:rPr>
        <w:t xml:space="preserve">НЭМЭЛТ ОРУУЛАХ ТУХАЙ </w:t>
      </w:r>
    </w:p>
    <w:p w:rsidR="00012E91" w:rsidRPr="0057294D" w:rsidRDefault="00012E91" w:rsidP="00012E91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12E91" w:rsidRPr="0057294D" w:rsidRDefault="00012E91" w:rsidP="00012E91">
      <w:pPr>
        <w:ind w:firstLine="63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sz w:val="24"/>
          <w:szCs w:val="24"/>
          <w:lang w:val="mn-MN"/>
        </w:rPr>
        <w:t>1 дүгээр зүйл.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Эрүүгийн хуулийн /Шинэчилсэн найруулга/ 15.3 дугаар зүйлийн “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Хүний цус” гэсний дараа  “, эс” гэж, мөн зүйлийн 1 дэх хэсгийн 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“х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үний цусыг” гэсний дараа “, эсийг” гэж, 15.4 дүгээр 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зүйлийн “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Хүний цус” гэсний дараа “, эс” гэж, мөн зүйлийн 1 дэх хэсгийн 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“х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үний цус” гэсний дараа “, эс” гэж тус тус нэмсүгэй.</w:t>
      </w:r>
    </w:p>
    <w:p w:rsidR="00012E91" w:rsidRPr="0057294D" w:rsidRDefault="00012E91" w:rsidP="00012E91">
      <w:pPr>
        <w:rPr>
          <w:rFonts w:ascii="Arial" w:hAnsi="Arial" w:cs="Arial"/>
          <w:sz w:val="24"/>
          <w:szCs w:val="24"/>
          <w:lang w:val="mn-MN"/>
        </w:rPr>
      </w:pPr>
    </w:p>
    <w:p w:rsidR="00012E91" w:rsidRPr="0057294D" w:rsidRDefault="00012E91" w:rsidP="00012E91">
      <w:pPr>
        <w:ind w:firstLine="63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Донорын тухай хууль /Шинэчилсэн найруулга/ хүчин төгөлдөр болсон өдрөөс эхлэн дагаж мөрдөнө.</w:t>
      </w:r>
    </w:p>
    <w:p w:rsidR="00012E91" w:rsidRPr="0057294D" w:rsidRDefault="00012E91" w:rsidP="00012E91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012E91" w:rsidRPr="0057294D" w:rsidRDefault="00012E91" w:rsidP="00012E91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012E91" w:rsidRPr="0057294D" w:rsidRDefault="00012E91" w:rsidP="00012E91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012E91" w:rsidRPr="0057294D" w:rsidRDefault="00012E91" w:rsidP="00012E91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012E91" w:rsidRPr="0057294D" w:rsidRDefault="00012E91" w:rsidP="00012E91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012E91" w:rsidRPr="0057294D" w:rsidRDefault="00012E91" w:rsidP="00012E91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>ИХ ХУРЛЫН ДАРГА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 М.ЭНХБОЛД</w:t>
      </w:r>
    </w:p>
    <w:p w:rsidR="00433B3A" w:rsidRPr="0005761F" w:rsidRDefault="00433B3A" w:rsidP="00E85D2E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2A" w:rsidRDefault="00A5362A" w:rsidP="0091512A">
      <w:r>
        <w:separator/>
      </w:r>
    </w:p>
  </w:endnote>
  <w:endnote w:type="continuationSeparator" w:id="0">
    <w:p w:rsidR="00A5362A" w:rsidRDefault="00A5362A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E3722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E3722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012E91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2A" w:rsidRDefault="00A5362A" w:rsidP="0091512A">
      <w:r>
        <w:separator/>
      </w:r>
    </w:p>
  </w:footnote>
  <w:footnote w:type="continuationSeparator" w:id="0">
    <w:p w:rsidR="00A5362A" w:rsidRDefault="00A5362A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2E91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A569E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5362A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3722F"/>
    <w:rsid w:val="00E561BA"/>
    <w:rsid w:val="00E63203"/>
    <w:rsid w:val="00E67428"/>
    <w:rsid w:val="00E85D2E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BB2342-8001-4763-AB5B-62FDD71A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2018-02-12T01:22:00Z</dcterms:created>
  <dcterms:modified xsi:type="dcterms:W3CDTF">2018-02-12T01:22:00Z</dcterms:modified>
</cp:coreProperties>
</file>