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6BB3" w14:textId="77777777" w:rsidR="00D71B0F" w:rsidRPr="002C68A3" w:rsidRDefault="00D71B0F" w:rsidP="00D71B0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624B274" wp14:editId="08DEF48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909E86" w14:textId="77777777" w:rsidR="00D71B0F" w:rsidRDefault="00D71B0F" w:rsidP="00D71B0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1E551E" w14:textId="77777777" w:rsidR="00D71B0F" w:rsidRDefault="00D71B0F" w:rsidP="00D71B0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0B442F4" w14:textId="77777777" w:rsidR="00D71B0F" w:rsidRPr="00661028" w:rsidRDefault="00D71B0F" w:rsidP="00D71B0F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5E79696C" w14:textId="77777777" w:rsidR="00D71B0F" w:rsidRPr="002C68A3" w:rsidRDefault="00D71B0F" w:rsidP="00D71B0F">
      <w:pPr>
        <w:rPr>
          <w:rFonts w:cs="Arial"/>
          <w:color w:val="3366FF"/>
          <w:lang w:val="ms-MY"/>
        </w:rPr>
      </w:pPr>
    </w:p>
    <w:p w14:paraId="72CE4BD1" w14:textId="1612A49B" w:rsidR="00D71B0F" w:rsidRPr="002C68A3" w:rsidRDefault="00D71B0F" w:rsidP="00D71B0F">
      <w:pPr>
        <w:ind w:firstLine="0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</w:t>
      </w:r>
      <w:r w:rsidR="008F0E68">
        <w:rPr>
          <w:rFonts w:cs="Arial"/>
          <w:color w:val="3366FF"/>
          <w:sz w:val="20"/>
          <w:szCs w:val="20"/>
          <w:u w:val="single"/>
          <w:lang w:val="ms-MY"/>
        </w:rPr>
        <w:t>7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8F0E68">
        <w:rPr>
          <w:rFonts w:cs="Arial"/>
          <w:color w:val="3366FF"/>
          <w:sz w:val="20"/>
          <w:szCs w:val="20"/>
          <w:u w:val="single"/>
        </w:rPr>
        <w:t>01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F3F8D3B" w14:textId="77777777" w:rsidR="00D71B0F" w:rsidRDefault="00D71B0F" w:rsidP="0080220C">
      <w:pPr>
        <w:spacing w:after="0" w:line="240" w:lineRule="auto"/>
        <w:ind w:firstLine="0"/>
        <w:jc w:val="center"/>
        <w:rPr>
          <w:rFonts w:cs="Arial"/>
          <w:b/>
          <w:color w:val="000000" w:themeColor="text1"/>
          <w:szCs w:val="24"/>
          <w:lang w:val="mn-MN"/>
        </w:rPr>
      </w:pPr>
    </w:p>
    <w:p w14:paraId="7419F775" w14:textId="77777777" w:rsidR="00D71B0F" w:rsidRDefault="00D71B0F" w:rsidP="0080220C">
      <w:pPr>
        <w:spacing w:after="0" w:line="240" w:lineRule="auto"/>
        <w:ind w:firstLine="0"/>
        <w:jc w:val="center"/>
        <w:rPr>
          <w:rFonts w:cs="Arial"/>
          <w:b/>
          <w:color w:val="000000" w:themeColor="text1"/>
          <w:szCs w:val="24"/>
          <w:lang w:val="mn-MN"/>
        </w:rPr>
      </w:pPr>
    </w:p>
    <w:p w14:paraId="1FBB6DB3" w14:textId="77777777" w:rsidR="008F0E68" w:rsidRPr="00706F24" w:rsidRDefault="008F0E68" w:rsidP="008F0E68">
      <w:pPr>
        <w:spacing w:after="0" w:line="240" w:lineRule="auto"/>
        <w:contextualSpacing/>
        <w:jc w:val="center"/>
        <w:rPr>
          <w:rStyle w:val="normaltextrun"/>
          <w:rFonts w:cs="Arial"/>
          <w:b/>
          <w:color w:val="000000"/>
          <w:shd w:val="clear" w:color="auto" w:fill="FFFFFF"/>
          <w:lang w:val="mn-MN"/>
        </w:rPr>
      </w:pPr>
      <w:r w:rsidRPr="00706F24">
        <w:rPr>
          <w:rStyle w:val="normaltextrun"/>
          <w:rFonts w:cs="Arial"/>
          <w:b/>
          <w:color w:val="000000"/>
          <w:shd w:val="clear" w:color="auto" w:fill="FFFFFF"/>
          <w:lang w:val="mn-MN"/>
        </w:rPr>
        <w:t>МОНГОЛ УЛСЫН ИХ ХУРЛЫН ТУХАЙ</w:t>
      </w:r>
    </w:p>
    <w:p w14:paraId="746C1EAD" w14:textId="77777777" w:rsidR="008F0E68" w:rsidRPr="00706F24" w:rsidRDefault="008F0E68" w:rsidP="008F0E68">
      <w:pPr>
        <w:spacing w:after="0" w:line="240" w:lineRule="auto"/>
        <w:contextualSpacing/>
        <w:jc w:val="center"/>
        <w:rPr>
          <w:rStyle w:val="normaltextrun"/>
          <w:rFonts w:cs="Arial"/>
          <w:b/>
          <w:color w:val="000000"/>
          <w:shd w:val="clear" w:color="auto" w:fill="FFFFFF"/>
          <w:lang w:val="mn-MN"/>
        </w:rPr>
      </w:pPr>
      <w:r w:rsidRPr="00706F24">
        <w:rPr>
          <w:rStyle w:val="normaltextrun"/>
          <w:rFonts w:cs="Arial"/>
          <w:b/>
          <w:color w:val="000000"/>
          <w:shd w:val="clear" w:color="auto" w:fill="FFFFFF"/>
          <w:lang w:val="mn-MN"/>
        </w:rPr>
        <w:t xml:space="preserve">    ХУУЛЬД НЭМЭЛТ ОРУУЛАХ ТУХАЙ</w:t>
      </w:r>
    </w:p>
    <w:p w14:paraId="72E1CAF4" w14:textId="77777777" w:rsidR="008F0E68" w:rsidRPr="00706F24" w:rsidRDefault="008F0E68" w:rsidP="008F0E68">
      <w:pPr>
        <w:spacing w:after="0" w:line="240" w:lineRule="auto"/>
        <w:ind w:firstLine="720"/>
        <w:contextualSpacing/>
        <w:jc w:val="center"/>
        <w:rPr>
          <w:rStyle w:val="normaltextrun"/>
          <w:rFonts w:cs="Arial"/>
          <w:b/>
          <w:color w:val="000000"/>
          <w:shd w:val="clear" w:color="auto" w:fill="FFFFFF"/>
          <w:lang w:val="mn-MN"/>
        </w:rPr>
      </w:pPr>
    </w:p>
    <w:p w14:paraId="5B33F96F" w14:textId="77777777" w:rsidR="008F0E68" w:rsidRPr="00706F24" w:rsidRDefault="008F0E68" w:rsidP="008F0E68">
      <w:pPr>
        <w:spacing w:after="0" w:line="240" w:lineRule="auto"/>
        <w:ind w:firstLine="720"/>
        <w:rPr>
          <w:rStyle w:val="normaltextrun"/>
          <w:rFonts w:cs="Arial"/>
          <w:color w:val="000000"/>
          <w:shd w:val="clear" w:color="auto" w:fill="FFFFFF"/>
          <w:lang w:val="mn-MN"/>
        </w:rPr>
      </w:pPr>
      <w:r w:rsidRPr="00706F24">
        <w:rPr>
          <w:rStyle w:val="normaltextrun"/>
          <w:rFonts w:cs="Arial"/>
          <w:b/>
          <w:color w:val="000000"/>
          <w:shd w:val="clear" w:color="auto" w:fill="FFFFFF"/>
          <w:lang w:val="mn-MN"/>
        </w:rPr>
        <w:t>1 дүгээр зүйл.</w:t>
      </w:r>
      <w:r w:rsidRPr="00706F24">
        <w:rPr>
          <w:rStyle w:val="normaltextrun"/>
          <w:rFonts w:cs="Arial"/>
          <w:color w:val="000000"/>
          <w:shd w:val="clear" w:color="auto" w:fill="FFFFFF"/>
          <w:lang w:val="mn-MN"/>
        </w:rPr>
        <w:t xml:space="preserve">Монгол Улсын Их Хурлын тухай хуулийн 31 дүгээр зүйлд доор дурдсан агуулгатай 31.12 дахь хэсэг нэмсүгэй: </w:t>
      </w:r>
    </w:p>
    <w:p w14:paraId="73F50ED5" w14:textId="77777777" w:rsidR="008F0E68" w:rsidRPr="00706F24" w:rsidRDefault="008F0E68" w:rsidP="008F0E68">
      <w:pPr>
        <w:spacing w:after="0" w:line="240" w:lineRule="auto"/>
        <w:ind w:firstLine="720"/>
        <w:rPr>
          <w:rStyle w:val="normaltextrun"/>
          <w:rFonts w:cs="Arial"/>
          <w:color w:val="000000"/>
          <w:shd w:val="clear" w:color="auto" w:fill="FFFFFF"/>
          <w:lang w:val="mn-MN"/>
        </w:rPr>
      </w:pPr>
    </w:p>
    <w:p w14:paraId="1B46F6B8" w14:textId="77777777" w:rsidR="008F0E68" w:rsidRPr="00706F24" w:rsidRDefault="008F0E68" w:rsidP="008F0E68">
      <w:pPr>
        <w:spacing w:after="0" w:line="240" w:lineRule="auto"/>
        <w:ind w:firstLine="720"/>
        <w:rPr>
          <w:rStyle w:val="normaltextrun"/>
          <w:rFonts w:cs="Arial"/>
          <w:color w:val="000000"/>
          <w:shd w:val="clear" w:color="auto" w:fill="FFFFFF"/>
          <w:lang w:val="mn-MN"/>
        </w:rPr>
      </w:pPr>
      <w:r w:rsidRPr="00706F24">
        <w:rPr>
          <w:rStyle w:val="normaltextrun"/>
          <w:rFonts w:cs="Arial"/>
          <w:color w:val="000000"/>
          <w:shd w:val="clear" w:color="auto" w:fill="FFFFFF"/>
          <w:lang w:val="mn-MN"/>
        </w:rPr>
        <w:t xml:space="preserve">“31.12.Бүлгийн даргыг чөлөөлөх, огцруулах, шинээр томилох асуудлыг бүлгийн нийт гишүүдийн олонхын саналаар шийдэж, шийдвэрээ Улсын Их Хурлын даргад бичгээр ирүүлнэ. Улсын Их Хурлын дарга уг шийдвэрийг нэгдсэн хуралдаанд уншиж сонсгоно.” </w:t>
      </w:r>
    </w:p>
    <w:p w14:paraId="0C73B5B5" w14:textId="77777777" w:rsidR="008F0E68" w:rsidRPr="00706F24" w:rsidRDefault="008F0E68" w:rsidP="008F0E68">
      <w:pPr>
        <w:spacing w:after="0" w:line="240" w:lineRule="auto"/>
        <w:ind w:firstLine="720"/>
        <w:rPr>
          <w:rStyle w:val="normaltextrun"/>
          <w:rFonts w:cs="Arial"/>
          <w:color w:val="000000"/>
          <w:shd w:val="clear" w:color="auto" w:fill="FFFFFF"/>
          <w:lang w:val="mn-MN"/>
        </w:rPr>
      </w:pPr>
    </w:p>
    <w:p w14:paraId="4E0E9175" w14:textId="77777777" w:rsidR="008F0E68" w:rsidRPr="00706F24" w:rsidRDefault="008F0E68" w:rsidP="008F0E68">
      <w:pPr>
        <w:spacing w:after="0" w:line="240" w:lineRule="auto"/>
        <w:ind w:firstLine="720"/>
        <w:rPr>
          <w:rStyle w:val="normaltextrun"/>
          <w:rFonts w:cs="Arial"/>
          <w:color w:val="000000"/>
          <w:shd w:val="clear" w:color="auto" w:fill="FFFFFF"/>
          <w:lang w:val="mn-MN"/>
        </w:rPr>
      </w:pPr>
      <w:r w:rsidRPr="00706F24">
        <w:rPr>
          <w:rStyle w:val="normaltextrun"/>
          <w:rFonts w:cs="Arial"/>
          <w:b/>
          <w:color w:val="000000"/>
          <w:shd w:val="clear" w:color="auto" w:fill="FFFFFF"/>
          <w:lang w:val="mn-MN"/>
        </w:rPr>
        <w:t>2 дугаар зүйл.</w:t>
      </w:r>
      <w:r w:rsidRPr="00706F24">
        <w:rPr>
          <w:rStyle w:val="normaltextrun"/>
          <w:rFonts w:cs="Arial"/>
          <w:color w:val="000000"/>
          <w:shd w:val="clear" w:color="auto" w:fill="FFFFFF"/>
          <w:lang w:val="mn-MN"/>
        </w:rPr>
        <w:t xml:space="preserve">Энэ хуулийг 2022 оны 07 дугаар сарын 01-ний өдрөөс эхлэн дагаж мөрдөнө. </w:t>
      </w:r>
    </w:p>
    <w:p w14:paraId="1FEF11E5" w14:textId="77777777" w:rsidR="008F0E68" w:rsidRPr="00706F24" w:rsidRDefault="008F0E68" w:rsidP="008F0E68">
      <w:pPr>
        <w:spacing w:after="0" w:line="240" w:lineRule="auto"/>
        <w:ind w:firstLine="720"/>
        <w:rPr>
          <w:rStyle w:val="normaltextrun"/>
          <w:rFonts w:cs="Arial"/>
          <w:color w:val="000000"/>
          <w:shd w:val="clear" w:color="auto" w:fill="FFFFFF"/>
          <w:lang w:val="mn-MN"/>
        </w:rPr>
      </w:pPr>
    </w:p>
    <w:p w14:paraId="318E303F" w14:textId="77777777" w:rsidR="008F0E68" w:rsidRPr="00706F24" w:rsidRDefault="008F0E68" w:rsidP="008F0E68">
      <w:pPr>
        <w:spacing w:after="0" w:line="240" w:lineRule="auto"/>
        <w:ind w:firstLine="720"/>
        <w:rPr>
          <w:rStyle w:val="normaltextrun"/>
          <w:rFonts w:cs="Arial"/>
          <w:color w:val="000000"/>
          <w:shd w:val="clear" w:color="auto" w:fill="FFFFFF"/>
          <w:lang w:val="mn-MN"/>
        </w:rPr>
      </w:pPr>
    </w:p>
    <w:p w14:paraId="36DDA140" w14:textId="77777777" w:rsidR="008F0E68" w:rsidRPr="00706F24" w:rsidRDefault="008F0E68" w:rsidP="008F0E68">
      <w:pPr>
        <w:spacing w:after="0" w:line="240" w:lineRule="auto"/>
        <w:ind w:firstLine="720"/>
        <w:rPr>
          <w:rStyle w:val="normaltextrun"/>
          <w:rFonts w:cs="Arial"/>
          <w:color w:val="000000"/>
          <w:shd w:val="clear" w:color="auto" w:fill="FFFFFF"/>
          <w:lang w:val="mn-MN"/>
        </w:rPr>
      </w:pPr>
    </w:p>
    <w:p w14:paraId="6F7FEF36" w14:textId="77777777" w:rsidR="008F0E68" w:rsidRPr="00706F24" w:rsidRDefault="008F0E68" w:rsidP="008F0E68">
      <w:pPr>
        <w:spacing w:after="0" w:line="240" w:lineRule="auto"/>
        <w:ind w:firstLine="720"/>
        <w:rPr>
          <w:rStyle w:val="normaltextrun"/>
          <w:rFonts w:cs="Arial"/>
          <w:color w:val="000000"/>
          <w:shd w:val="clear" w:color="auto" w:fill="FFFFFF"/>
          <w:lang w:val="mn-MN"/>
        </w:rPr>
      </w:pPr>
    </w:p>
    <w:p w14:paraId="1A08D817" w14:textId="77777777" w:rsidR="008F0E68" w:rsidRPr="00706F24" w:rsidRDefault="008F0E68" w:rsidP="008F0E68">
      <w:pPr>
        <w:spacing w:after="0" w:line="240" w:lineRule="auto"/>
        <w:ind w:firstLine="720"/>
        <w:rPr>
          <w:rStyle w:val="normaltextrun"/>
          <w:rFonts w:cs="Arial"/>
          <w:color w:val="000000"/>
          <w:shd w:val="clear" w:color="auto" w:fill="FFFFFF"/>
          <w:lang w:val="mn-MN"/>
        </w:rPr>
      </w:pPr>
      <w:r w:rsidRPr="00706F24">
        <w:rPr>
          <w:rStyle w:val="normaltextrun"/>
          <w:rFonts w:cs="Arial"/>
          <w:color w:val="000000"/>
          <w:shd w:val="clear" w:color="auto" w:fill="FFFFFF"/>
          <w:lang w:val="mn-MN"/>
        </w:rPr>
        <w:tab/>
        <w:t xml:space="preserve">МОНГОЛ УЛСЫН </w:t>
      </w:r>
    </w:p>
    <w:p w14:paraId="3B73021C" w14:textId="64418EAC" w:rsidR="005E699C" w:rsidRPr="00975206" w:rsidRDefault="008F0E68" w:rsidP="008F0E68">
      <w:pPr>
        <w:spacing w:after="0" w:line="240" w:lineRule="auto"/>
        <w:ind w:firstLine="720"/>
        <w:rPr>
          <w:rFonts w:cs="Arial"/>
          <w:color w:val="000000"/>
          <w:lang w:val="mn-MN" w:eastAsia="en-029"/>
        </w:rPr>
      </w:pPr>
      <w:r w:rsidRPr="00706F24">
        <w:rPr>
          <w:rStyle w:val="normaltextrun"/>
          <w:rFonts w:cs="Arial"/>
          <w:color w:val="000000"/>
          <w:shd w:val="clear" w:color="auto" w:fill="FFFFFF"/>
          <w:lang w:val="mn-MN"/>
        </w:rPr>
        <w:tab/>
        <w:t xml:space="preserve">ИХ ХУРЛЫН ДАРГА </w:t>
      </w:r>
      <w:r w:rsidRPr="00706F24">
        <w:rPr>
          <w:rStyle w:val="normaltextrun"/>
          <w:rFonts w:cs="Arial"/>
          <w:color w:val="000000"/>
          <w:shd w:val="clear" w:color="auto" w:fill="FFFFFF"/>
          <w:lang w:val="mn-MN"/>
        </w:rPr>
        <w:tab/>
      </w:r>
      <w:r w:rsidRPr="00706F24">
        <w:rPr>
          <w:rStyle w:val="normaltextrun"/>
          <w:rFonts w:cs="Arial"/>
          <w:color w:val="000000"/>
          <w:shd w:val="clear" w:color="auto" w:fill="FFFFFF"/>
          <w:lang w:val="mn-MN"/>
        </w:rPr>
        <w:tab/>
      </w:r>
      <w:r w:rsidRPr="00706F24">
        <w:rPr>
          <w:rStyle w:val="normaltextrun"/>
          <w:rFonts w:cs="Arial"/>
          <w:color w:val="000000"/>
          <w:shd w:val="clear" w:color="auto" w:fill="FFFFFF"/>
          <w:lang w:val="mn-MN"/>
        </w:rPr>
        <w:tab/>
      </w:r>
      <w:r w:rsidRPr="00706F24">
        <w:rPr>
          <w:rStyle w:val="normaltextrun"/>
          <w:rFonts w:cs="Arial"/>
          <w:color w:val="000000"/>
          <w:shd w:val="clear" w:color="auto" w:fill="FFFFFF"/>
          <w:lang w:val="mn-MN"/>
        </w:rPr>
        <w:tab/>
        <w:t xml:space="preserve">Г.ЗАНДАНШАТАР </w:t>
      </w:r>
    </w:p>
    <w:sectPr w:rsidR="005E699C" w:rsidRPr="00975206" w:rsidSect="0080220C">
      <w:pgSz w:w="11900" w:h="16840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D7"/>
    <w:rsid w:val="00046BD7"/>
    <w:rsid w:val="00233FE2"/>
    <w:rsid w:val="00245345"/>
    <w:rsid w:val="0040309E"/>
    <w:rsid w:val="004050B0"/>
    <w:rsid w:val="0041622D"/>
    <w:rsid w:val="004926D2"/>
    <w:rsid w:val="00512C66"/>
    <w:rsid w:val="0080220C"/>
    <w:rsid w:val="008F0E68"/>
    <w:rsid w:val="008F6E5C"/>
    <w:rsid w:val="00975206"/>
    <w:rsid w:val="00995D51"/>
    <w:rsid w:val="009B525F"/>
    <w:rsid w:val="00B41B58"/>
    <w:rsid w:val="00D7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2ACBC"/>
  <w15:docId w15:val="{8D5D2539-F08E-5943-B529-0EAC2D15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BD7"/>
    <w:pPr>
      <w:spacing w:after="160" w:line="276" w:lineRule="auto"/>
      <w:ind w:firstLine="709"/>
      <w:jc w:val="both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20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71B0F"/>
    <w:pPr>
      <w:spacing w:after="0" w:line="240" w:lineRule="auto"/>
      <w:ind w:firstLine="0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D71B0F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normaltextrun">
    <w:name w:val="normaltextrun"/>
    <w:basedOn w:val="DefaultParagraphFont"/>
    <w:rsid w:val="008F0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D35DC-47F7-4289-932B-684068BC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2022-06-30T07:32:00Z</cp:lastPrinted>
  <dcterms:created xsi:type="dcterms:W3CDTF">2022-07-19T00:23:00Z</dcterms:created>
  <dcterms:modified xsi:type="dcterms:W3CDTF">2022-07-19T00:23:00Z</dcterms:modified>
</cp:coreProperties>
</file>