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6092" w14:textId="77777777" w:rsidR="00700357" w:rsidRPr="006431F9" w:rsidRDefault="00700357" w:rsidP="00700357">
      <w:pPr>
        <w:jc w:val="center"/>
        <w:rPr>
          <w:rFonts w:cs="Arial"/>
          <w:b/>
          <w:iCs/>
          <w:color w:val="000000" w:themeColor="text1"/>
          <w:lang w:val="mn-MN"/>
        </w:rPr>
      </w:pPr>
      <w:r w:rsidRPr="006431F9">
        <w:rPr>
          <w:rFonts w:cs="Arial"/>
          <w:b/>
          <w:iCs/>
          <w:color w:val="000000" w:themeColor="text1"/>
          <w:lang w:val="mn-MN"/>
        </w:rPr>
        <w:t>МОНГОЛ УЛСЫН ИХ ХУРЛЫН 2021 ОНЫ НАМРЫН ЭЭЛЖИТ ЧУУЛГАНЫ</w:t>
      </w:r>
    </w:p>
    <w:p w14:paraId="36967E42" w14:textId="35305A1B" w:rsidR="00700357" w:rsidRPr="006431F9" w:rsidRDefault="00700357" w:rsidP="00700357">
      <w:pPr>
        <w:jc w:val="center"/>
        <w:rPr>
          <w:rFonts w:cs="Arial"/>
          <w:b/>
          <w:iCs/>
          <w:color w:val="000000" w:themeColor="text1"/>
          <w:lang w:val="mn-MN"/>
        </w:rPr>
      </w:pPr>
      <w:r w:rsidRPr="006431F9">
        <w:rPr>
          <w:rFonts w:cs="Arial"/>
          <w:b/>
          <w:iCs/>
          <w:color w:val="000000" w:themeColor="text1"/>
          <w:lang w:val="mn-MN"/>
        </w:rPr>
        <w:t>ХУУЛЬ ЗҮЙН БАЙНГЫН ХОРООНЫ 10 ДУГААР САРЫН 28-НЫ ӨДӨР</w:t>
      </w:r>
    </w:p>
    <w:p w14:paraId="46766CD0" w14:textId="17814920" w:rsidR="00700357" w:rsidRPr="006431F9" w:rsidRDefault="00700357" w:rsidP="00700357">
      <w:pPr>
        <w:jc w:val="center"/>
        <w:rPr>
          <w:rFonts w:cs="Arial"/>
          <w:b/>
          <w:iCs/>
          <w:color w:val="000000" w:themeColor="text1"/>
          <w:lang w:val="mn-MN"/>
        </w:rPr>
      </w:pPr>
      <w:r w:rsidRPr="006431F9">
        <w:rPr>
          <w:rFonts w:cs="Arial"/>
          <w:b/>
          <w:iCs/>
          <w:color w:val="000000" w:themeColor="text1"/>
          <w:lang w:val="mn-MN"/>
        </w:rPr>
        <w:t>/ПҮРЭВ ГАРАГ/-ИЙН ХУРАЛДААНЫ ТОВЬЁГ</w:t>
      </w:r>
    </w:p>
    <w:p w14:paraId="4839424D" w14:textId="77777777" w:rsidR="00700357" w:rsidRPr="006431F9" w:rsidRDefault="00700357" w:rsidP="00700357">
      <w:pPr>
        <w:jc w:val="center"/>
        <w:rPr>
          <w:rFonts w:cs="Arial"/>
          <w:b/>
          <w:i/>
          <w:color w:val="000000" w:themeColor="text1"/>
          <w:lang w:val="mn-MN"/>
        </w:rPr>
      </w:pPr>
    </w:p>
    <w:p w14:paraId="57B15C89" w14:textId="77777777" w:rsidR="00700357" w:rsidRPr="006431F9" w:rsidRDefault="00700357" w:rsidP="00700357">
      <w:pPr>
        <w:jc w:val="center"/>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700357" w:rsidRPr="006431F9" w14:paraId="4632483D" w14:textId="77777777" w:rsidTr="003E4F5D">
        <w:trPr>
          <w:trHeight w:val="323"/>
        </w:trPr>
        <w:tc>
          <w:tcPr>
            <w:tcW w:w="383" w:type="dxa"/>
            <w:tcBorders>
              <w:top w:val="single" w:sz="4" w:space="0" w:color="000000"/>
              <w:left w:val="single" w:sz="4" w:space="0" w:color="000000"/>
              <w:bottom w:val="single" w:sz="4" w:space="0" w:color="000000"/>
            </w:tcBorders>
            <w:shd w:val="clear" w:color="auto" w:fill="FFFFFF"/>
          </w:tcPr>
          <w:p w14:paraId="4A37E86F" w14:textId="77777777" w:rsidR="00700357" w:rsidRPr="006431F9" w:rsidRDefault="00700357" w:rsidP="003E4F5D">
            <w:pPr>
              <w:tabs>
                <w:tab w:val="left" w:pos="567"/>
              </w:tabs>
              <w:jc w:val="both"/>
              <w:rPr>
                <w:rFonts w:cs="Arial"/>
                <w:b/>
                <w:color w:val="000000" w:themeColor="text1"/>
                <w:lang w:val="mn-MN"/>
              </w:rPr>
            </w:pPr>
            <w:r w:rsidRPr="006431F9">
              <w:rPr>
                <w:rFonts w:eastAsia="Arial" w:cs="Arial"/>
                <w:b/>
                <w:color w:val="000000" w:themeColor="text1"/>
                <w:lang w:val="mn-MN"/>
              </w:rPr>
              <w:t>№</w:t>
            </w:r>
          </w:p>
        </w:tc>
        <w:tc>
          <w:tcPr>
            <w:tcW w:w="7709" w:type="dxa"/>
            <w:tcBorders>
              <w:top w:val="single" w:sz="4" w:space="0" w:color="000000"/>
              <w:left w:val="single" w:sz="4" w:space="0" w:color="000000"/>
              <w:bottom w:val="single" w:sz="4" w:space="0" w:color="000000"/>
            </w:tcBorders>
            <w:shd w:val="clear" w:color="auto" w:fill="FFFFFF"/>
          </w:tcPr>
          <w:p w14:paraId="5DDCBD0B" w14:textId="77777777" w:rsidR="00700357" w:rsidRPr="006431F9" w:rsidRDefault="00700357" w:rsidP="003E4F5D">
            <w:pPr>
              <w:tabs>
                <w:tab w:val="left" w:pos="567"/>
              </w:tabs>
              <w:jc w:val="both"/>
              <w:rPr>
                <w:rFonts w:cs="Arial"/>
                <w:b/>
                <w:color w:val="000000" w:themeColor="text1"/>
                <w:lang w:val="mn-MN"/>
              </w:rPr>
            </w:pPr>
            <w:r w:rsidRPr="006431F9">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84D3D36" w14:textId="77777777" w:rsidR="00700357" w:rsidRPr="006431F9" w:rsidRDefault="00700357" w:rsidP="003E4F5D">
            <w:pPr>
              <w:tabs>
                <w:tab w:val="left" w:pos="567"/>
              </w:tabs>
              <w:jc w:val="center"/>
              <w:rPr>
                <w:rFonts w:cs="Arial"/>
                <w:b/>
                <w:color w:val="000000" w:themeColor="text1"/>
                <w:lang w:val="mn-MN"/>
              </w:rPr>
            </w:pPr>
            <w:r w:rsidRPr="006431F9">
              <w:rPr>
                <w:rFonts w:cs="Arial"/>
                <w:b/>
                <w:color w:val="000000" w:themeColor="text1"/>
                <w:lang w:val="mn-MN"/>
              </w:rPr>
              <w:t>Хуудас</w:t>
            </w:r>
          </w:p>
        </w:tc>
      </w:tr>
      <w:tr w:rsidR="00700357" w:rsidRPr="006431F9" w14:paraId="717BA214" w14:textId="77777777" w:rsidTr="003E4F5D">
        <w:trPr>
          <w:trHeight w:val="267"/>
        </w:trPr>
        <w:tc>
          <w:tcPr>
            <w:tcW w:w="383" w:type="dxa"/>
            <w:tcBorders>
              <w:top w:val="single" w:sz="4" w:space="0" w:color="000000"/>
              <w:left w:val="single" w:sz="4" w:space="0" w:color="000000"/>
              <w:bottom w:val="single" w:sz="4" w:space="0" w:color="000000"/>
            </w:tcBorders>
            <w:shd w:val="clear" w:color="auto" w:fill="FFFFFF"/>
          </w:tcPr>
          <w:p w14:paraId="120A1D50" w14:textId="77777777" w:rsidR="00700357" w:rsidRPr="006431F9" w:rsidRDefault="00700357" w:rsidP="003E4F5D">
            <w:pPr>
              <w:tabs>
                <w:tab w:val="left" w:pos="567"/>
              </w:tabs>
              <w:jc w:val="both"/>
              <w:rPr>
                <w:rFonts w:cs="Arial"/>
                <w:b/>
                <w:color w:val="000000" w:themeColor="text1"/>
                <w:lang w:val="mn-MN"/>
              </w:rPr>
            </w:pPr>
            <w:r w:rsidRPr="006431F9">
              <w:rPr>
                <w:rFonts w:cs="Arial"/>
                <w:b/>
                <w:color w:val="000000" w:themeColor="text1"/>
                <w:lang w:val="mn-MN"/>
              </w:rPr>
              <w:t>1.</w:t>
            </w:r>
          </w:p>
        </w:tc>
        <w:tc>
          <w:tcPr>
            <w:tcW w:w="7709" w:type="dxa"/>
            <w:tcBorders>
              <w:top w:val="single" w:sz="4" w:space="0" w:color="000000"/>
              <w:left w:val="single" w:sz="4" w:space="0" w:color="000000"/>
              <w:bottom w:val="single" w:sz="4" w:space="0" w:color="000000"/>
            </w:tcBorders>
            <w:shd w:val="clear" w:color="auto" w:fill="FFFFFF"/>
          </w:tcPr>
          <w:p w14:paraId="29132EAD" w14:textId="77777777" w:rsidR="00700357" w:rsidRPr="006431F9" w:rsidRDefault="00700357" w:rsidP="003E4F5D">
            <w:pPr>
              <w:tabs>
                <w:tab w:val="left" w:pos="567"/>
              </w:tabs>
              <w:jc w:val="both"/>
              <w:rPr>
                <w:rFonts w:cs="Arial"/>
                <w:color w:val="000000" w:themeColor="text1"/>
                <w:lang w:val="mn-MN"/>
              </w:rPr>
            </w:pPr>
            <w:r w:rsidRPr="006431F9">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2678E" w14:textId="5EBB44A9" w:rsidR="00700357" w:rsidRPr="006431F9" w:rsidRDefault="00700357" w:rsidP="003E4F5D">
            <w:pPr>
              <w:tabs>
                <w:tab w:val="left" w:pos="567"/>
              </w:tabs>
              <w:jc w:val="both"/>
              <w:rPr>
                <w:rFonts w:cs="Arial"/>
                <w:color w:val="000000" w:themeColor="text1"/>
                <w:lang w:val="mn-MN"/>
              </w:rPr>
            </w:pPr>
            <w:r w:rsidRPr="006431F9">
              <w:rPr>
                <w:rFonts w:cs="Arial"/>
                <w:color w:val="000000" w:themeColor="text1"/>
                <w:lang w:val="mn-MN"/>
              </w:rPr>
              <w:t xml:space="preserve">      1-</w:t>
            </w:r>
            <w:r w:rsidR="00E80AFB" w:rsidRPr="006431F9">
              <w:rPr>
                <w:rFonts w:cs="Arial"/>
                <w:color w:val="000000" w:themeColor="text1"/>
                <w:lang w:val="mn-MN"/>
              </w:rPr>
              <w:t>2</w:t>
            </w:r>
          </w:p>
        </w:tc>
      </w:tr>
      <w:tr w:rsidR="00700357" w:rsidRPr="006431F9" w14:paraId="61AB5A37" w14:textId="77777777" w:rsidTr="003E4F5D">
        <w:trPr>
          <w:trHeight w:val="295"/>
        </w:trPr>
        <w:tc>
          <w:tcPr>
            <w:tcW w:w="383" w:type="dxa"/>
            <w:tcBorders>
              <w:top w:val="single" w:sz="4" w:space="0" w:color="000000"/>
              <w:left w:val="single" w:sz="4" w:space="0" w:color="000000"/>
            </w:tcBorders>
            <w:shd w:val="clear" w:color="auto" w:fill="FFFFFF"/>
          </w:tcPr>
          <w:p w14:paraId="2F05BDE5" w14:textId="77777777" w:rsidR="00700357" w:rsidRPr="006431F9" w:rsidRDefault="00700357" w:rsidP="003E4F5D">
            <w:pPr>
              <w:tabs>
                <w:tab w:val="left" w:pos="567"/>
              </w:tabs>
              <w:jc w:val="both"/>
              <w:rPr>
                <w:rFonts w:cs="Arial"/>
                <w:b/>
                <w:color w:val="000000" w:themeColor="text1"/>
                <w:lang w:val="mn-MN"/>
              </w:rPr>
            </w:pPr>
            <w:r w:rsidRPr="006431F9">
              <w:rPr>
                <w:rFonts w:cs="Arial"/>
                <w:b/>
                <w:color w:val="000000" w:themeColor="text1"/>
                <w:lang w:val="mn-MN"/>
              </w:rPr>
              <w:t>2.</w:t>
            </w:r>
          </w:p>
        </w:tc>
        <w:tc>
          <w:tcPr>
            <w:tcW w:w="7709" w:type="dxa"/>
            <w:tcBorders>
              <w:top w:val="single" w:sz="4" w:space="0" w:color="000000"/>
              <w:left w:val="single" w:sz="4" w:space="0" w:color="000000"/>
              <w:bottom w:val="single" w:sz="4" w:space="0" w:color="000000"/>
            </w:tcBorders>
            <w:shd w:val="clear" w:color="auto" w:fill="FFFFFF"/>
          </w:tcPr>
          <w:p w14:paraId="0A52D1F0" w14:textId="77777777" w:rsidR="00700357" w:rsidRPr="006431F9" w:rsidRDefault="00700357" w:rsidP="003E4F5D">
            <w:pPr>
              <w:tabs>
                <w:tab w:val="left" w:pos="567"/>
              </w:tabs>
              <w:jc w:val="both"/>
              <w:rPr>
                <w:rFonts w:cs="Arial"/>
                <w:b/>
                <w:bCs/>
                <w:color w:val="000000" w:themeColor="text1"/>
                <w:lang w:val="mn-MN"/>
              </w:rPr>
            </w:pPr>
            <w:r w:rsidRPr="006431F9">
              <w:rPr>
                <w:rFonts w:cs="Arial"/>
                <w:b/>
                <w:bCs/>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C8C33" w14:textId="556F0C89" w:rsidR="00700357" w:rsidRPr="006431F9" w:rsidRDefault="00700357" w:rsidP="003E4F5D">
            <w:pPr>
              <w:tabs>
                <w:tab w:val="left" w:pos="567"/>
              </w:tabs>
              <w:jc w:val="both"/>
              <w:rPr>
                <w:rFonts w:cs="Arial"/>
                <w:color w:val="000000" w:themeColor="text1"/>
                <w:lang w:val="mn-MN"/>
              </w:rPr>
            </w:pPr>
            <w:r w:rsidRPr="006431F9">
              <w:rPr>
                <w:rFonts w:cs="Arial"/>
                <w:color w:val="000000" w:themeColor="text1"/>
                <w:lang w:val="mn-MN"/>
              </w:rPr>
              <w:t xml:space="preserve">      </w:t>
            </w:r>
            <w:r w:rsidR="00E80AFB" w:rsidRPr="006431F9">
              <w:rPr>
                <w:rFonts w:cs="Arial"/>
                <w:color w:val="000000" w:themeColor="text1"/>
                <w:lang w:val="mn-MN"/>
              </w:rPr>
              <w:t>3</w:t>
            </w:r>
            <w:r w:rsidRPr="006431F9">
              <w:rPr>
                <w:rFonts w:cs="Arial"/>
                <w:color w:val="000000" w:themeColor="text1"/>
                <w:lang w:val="mn-MN"/>
              </w:rPr>
              <w:t>-</w:t>
            </w:r>
            <w:r w:rsidR="00DA3641" w:rsidRPr="006431F9">
              <w:rPr>
                <w:rFonts w:cs="Arial"/>
                <w:color w:val="000000" w:themeColor="text1"/>
                <w:lang w:val="mn-MN"/>
              </w:rPr>
              <w:t>8</w:t>
            </w:r>
          </w:p>
        </w:tc>
      </w:tr>
      <w:tr w:rsidR="00700357" w:rsidRPr="006431F9" w14:paraId="0C1338DB" w14:textId="77777777" w:rsidTr="003E4F5D">
        <w:trPr>
          <w:trHeight w:val="267"/>
        </w:trPr>
        <w:tc>
          <w:tcPr>
            <w:tcW w:w="383" w:type="dxa"/>
            <w:tcBorders>
              <w:left w:val="single" w:sz="4" w:space="0" w:color="000000"/>
              <w:bottom w:val="single" w:sz="4" w:space="0" w:color="auto"/>
            </w:tcBorders>
            <w:shd w:val="clear" w:color="auto" w:fill="FFFFFF"/>
          </w:tcPr>
          <w:p w14:paraId="05B0DA15" w14:textId="77777777" w:rsidR="00700357" w:rsidRPr="006431F9" w:rsidRDefault="00700357" w:rsidP="003E4F5D">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auto"/>
            </w:tcBorders>
            <w:shd w:val="clear" w:color="auto" w:fill="FFFFFF"/>
          </w:tcPr>
          <w:p w14:paraId="6CAB12E5" w14:textId="041A278E" w:rsidR="00700357" w:rsidRPr="006431F9" w:rsidRDefault="00700357" w:rsidP="003E4F5D">
            <w:pPr>
              <w:tabs>
                <w:tab w:val="left" w:pos="567"/>
              </w:tabs>
              <w:jc w:val="both"/>
              <w:rPr>
                <w:rFonts w:cs="Arial"/>
                <w:i/>
                <w:iCs/>
                <w:lang w:val="mn-MN"/>
              </w:rPr>
            </w:pPr>
            <w:r w:rsidRPr="006431F9">
              <w:rPr>
                <w:rFonts w:cs="Arial"/>
                <w:i/>
                <w:iCs/>
                <w:color w:val="000000" w:themeColor="text1"/>
                <w:lang w:val="mn-MN"/>
              </w:rPr>
              <w:t>1.</w:t>
            </w:r>
            <w:r w:rsidRPr="006431F9">
              <w:rPr>
                <w:rFonts w:cs="Arial"/>
                <w:bCs/>
                <w:i/>
                <w:iCs/>
                <w:lang w:val="mn-MN"/>
              </w:rPr>
              <w:t xml:space="preserve">Шүүхийн шийдвэр гүйцэтгэх тухай хуульд нэмэлт оруулах тухай хуулийн төсөл /Улсын Их Хурлын гишүүн С.Чинзориг нарын 4 гишүүн 2021.05.14-ний өдөр өргөн мэдүүлсэн, </w:t>
            </w:r>
            <w:r w:rsidRPr="006431F9">
              <w:rPr>
                <w:rFonts w:cs="Arial"/>
                <w:b/>
                <w:i/>
                <w:iCs/>
                <w:lang w:val="mn-MN"/>
              </w:rPr>
              <w:t>эцсийн хэлэлцүүлэг/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0CF07" w14:textId="2040D643" w:rsidR="00700357" w:rsidRPr="006431F9" w:rsidRDefault="00700357" w:rsidP="003E4F5D">
            <w:pPr>
              <w:tabs>
                <w:tab w:val="left" w:pos="567"/>
              </w:tabs>
              <w:jc w:val="both"/>
              <w:rPr>
                <w:rFonts w:cs="Arial"/>
                <w:color w:val="000000" w:themeColor="text1"/>
                <w:lang w:val="mn-MN"/>
              </w:rPr>
            </w:pPr>
            <w:r w:rsidRPr="006431F9">
              <w:rPr>
                <w:rFonts w:cs="Arial"/>
                <w:color w:val="000000" w:themeColor="text1"/>
                <w:lang w:val="mn-MN"/>
              </w:rPr>
              <w:t xml:space="preserve">     </w:t>
            </w:r>
            <w:r w:rsidR="00DA3641" w:rsidRPr="006431F9">
              <w:rPr>
                <w:rFonts w:cs="Arial"/>
                <w:color w:val="000000" w:themeColor="text1"/>
                <w:lang w:val="mn-MN"/>
              </w:rPr>
              <w:t xml:space="preserve"> </w:t>
            </w:r>
            <w:r w:rsidR="00E80AFB" w:rsidRPr="006431F9">
              <w:rPr>
                <w:rFonts w:cs="Arial"/>
                <w:color w:val="000000" w:themeColor="text1"/>
                <w:lang w:val="mn-MN"/>
              </w:rPr>
              <w:t>3</w:t>
            </w:r>
            <w:r w:rsidRPr="006431F9">
              <w:rPr>
                <w:rFonts w:cs="Arial"/>
                <w:color w:val="000000" w:themeColor="text1"/>
                <w:lang w:val="mn-MN"/>
              </w:rPr>
              <w:t>-</w:t>
            </w:r>
            <w:r w:rsidR="00DA3641" w:rsidRPr="006431F9">
              <w:rPr>
                <w:rFonts w:cs="Arial"/>
                <w:color w:val="000000" w:themeColor="text1"/>
                <w:lang w:val="mn-MN"/>
              </w:rPr>
              <w:t>8</w:t>
            </w:r>
          </w:p>
        </w:tc>
      </w:tr>
    </w:tbl>
    <w:p w14:paraId="5878E008" w14:textId="77777777" w:rsidR="00700357" w:rsidRPr="006431F9" w:rsidRDefault="00700357" w:rsidP="00700357">
      <w:pPr>
        <w:jc w:val="center"/>
        <w:rPr>
          <w:rFonts w:cs="Arial"/>
          <w:b/>
          <w:i/>
          <w:color w:val="000000" w:themeColor="text1"/>
          <w:lang w:val="mn-MN"/>
        </w:rPr>
      </w:pPr>
    </w:p>
    <w:p w14:paraId="30376EC5" w14:textId="77777777" w:rsidR="00700357" w:rsidRPr="006431F9" w:rsidRDefault="00700357" w:rsidP="00700357">
      <w:pPr>
        <w:jc w:val="center"/>
        <w:rPr>
          <w:rFonts w:cs="Arial"/>
          <w:b/>
          <w:i/>
          <w:color w:val="000000" w:themeColor="text1"/>
          <w:lang w:val="mn-MN"/>
        </w:rPr>
      </w:pPr>
    </w:p>
    <w:p w14:paraId="59A14991" w14:textId="77777777" w:rsidR="00700357" w:rsidRPr="006431F9" w:rsidRDefault="00700357" w:rsidP="00700357">
      <w:pPr>
        <w:jc w:val="center"/>
        <w:rPr>
          <w:rFonts w:cs="Arial"/>
          <w:b/>
          <w:i/>
          <w:color w:val="000000" w:themeColor="text1"/>
          <w:lang w:val="mn-MN"/>
        </w:rPr>
      </w:pPr>
    </w:p>
    <w:p w14:paraId="1B901CE4" w14:textId="77777777" w:rsidR="00700357" w:rsidRPr="006431F9" w:rsidRDefault="00700357" w:rsidP="00700357">
      <w:pPr>
        <w:jc w:val="center"/>
        <w:rPr>
          <w:rFonts w:cs="Arial"/>
          <w:b/>
          <w:i/>
          <w:color w:val="000000" w:themeColor="text1"/>
          <w:lang w:val="mn-MN"/>
        </w:rPr>
      </w:pPr>
    </w:p>
    <w:p w14:paraId="02B108CF" w14:textId="77777777" w:rsidR="00700357" w:rsidRPr="006431F9" w:rsidRDefault="00700357" w:rsidP="00700357">
      <w:pPr>
        <w:jc w:val="center"/>
        <w:rPr>
          <w:rFonts w:cs="Arial"/>
          <w:b/>
          <w:i/>
          <w:color w:val="000000" w:themeColor="text1"/>
          <w:lang w:val="mn-MN"/>
        </w:rPr>
      </w:pPr>
    </w:p>
    <w:p w14:paraId="5CABA698" w14:textId="77777777" w:rsidR="00700357" w:rsidRPr="006431F9" w:rsidRDefault="00700357" w:rsidP="00700357">
      <w:pPr>
        <w:jc w:val="center"/>
        <w:rPr>
          <w:rFonts w:cs="Arial"/>
          <w:b/>
          <w:i/>
          <w:color w:val="000000" w:themeColor="text1"/>
          <w:lang w:val="mn-MN"/>
        </w:rPr>
      </w:pPr>
    </w:p>
    <w:p w14:paraId="4022F44E" w14:textId="77777777" w:rsidR="00700357" w:rsidRPr="006431F9" w:rsidRDefault="00700357" w:rsidP="00700357">
      <w:pPr>
        <w:jc w:val="center"/>
        <w:rPr>
          <w:rFonts w:cs="Arial"/>
          <w:b/>
          <w:i/>
          <w:color w:val="000000" w:themeColor="text1"/>
          <w:lang w:val="mn-MN"/>
        </w:rPr>
      </w:pPr>
    </w:p>
    <w:p w14:paraId="18033213" w14:textId="77777777" w:rsidR="00700357" w:rsidRPr="006431F9" w:rsidRDefault="00700357" w:rsidP="00700357">
      <w:pPr>
        <w:jc w:val="center"/>
        <w:rPr>
          <w:rFonts w:cs="Arial"/>
          <w:b/>
          <w:i/>
          <w:color w:val="000000" w:themeColor="text1"/>
          <w:lang w:val="mn-MN"/>
        </w:rPr>
      </w:pPr>
    </w:p>
    <w:p w14:paraId="4DA4BF4B" w14:textId="77777777" w:rsidR="00700357" w:rsidRPr="006431F9" w:rsidRDefault="00700357" w:rsidP="00700357">
      <w:pPr>
        <w:jc w:val="center"/>
        <w:rPr>
          <w:rFonts w:cs="Arial"/>
          <w:b/>
          <w:i/>
          <w:color w:val="000000" w:themeColor="text1"/>
          <w:lang w:val="mn-MN"/>
        </w:rPr>
      </w:pPr>
    </w:p>
    <w:p w14:paraId="444B8985" w14:textId="77777777" w:rsidR="00700357" w:rsidRPr="006431F9" w:rsidRDefault="00700357" w:rsidP="00700357">
      <w:pPr>
        <w:jc w:val="center"/>
        <w:rPr>
          <w:rFonts w:cs="Arial"/>
          <w:b/>
          <w:i/>
          <w:color w:val="000000" w:themeColor="text1"/>
          <w:lang w:val="mn-MN"/>
        </w:rPr>
      </w:pPr>
    </w:p>
    <w:p w14:paraId="20E79506" w14:textId="77777777" w:rsidR="00700357" w:rsidRPr="006431F9" w:rsidRDefault="00700357" w:rsidP="00700357">
      <w:pPr>
        <w:jc w:val="center"/>
        <w:rPr>
          <w:rFonts w:cs="Arial"/>
          <w:b/>
          <w:i/>
          <w:color w:val="000000" w:themeColor="text1"/>
          <w:lang w:val="mn-MN"/>
        </w:rPr>
      </w:pPr>
    </w:p>
    <w:p w14:paraId="6F4CDB9F" w14:textId="77777777" w:rsidR="00700357" w:rsidRPr="006431F9" w:rsidRDefault="00700357" w:rsidP="00700357">
      <w:pPr>
        <w:jc w:val="center"/>
        <w:rPr>
          <w:rFonts w:cs="Arial"/>
          <w:b/>
          <w:i/>
          <w:color w:val="000000" w:themeColor="text1"/>
          <w:lang w:val="mn-MN"/>
        </w:rPr>
      </w:pPr>
    </w:p>
    <w:p w14:paraId="729257CC" w14:textId="77777777" w:rsidR="00700357" w:rsidRPr="006431F9" w:rsidRDefault="00700357" w:rsidP="00700357">
      <w:pPr>
        <w:jc w:val="center"/>
        <w:rPr>
          <w:rFonts w:cs="Arial"/>
          <w:b/>
          <w:i/>
          <w:color w:val="000000" w:themeColor="text1"/>
          <w:lang w:val="mn-MN"/>
        </w:rPr>
      </w:pPr>
    </w:p>
    <w:p w14:paraId="733F22D2" w14:textId="77777777" w:rsidR="00700357" w:rsidRPr="006431F9" w:rsidRDefault="00700357" w:rsidP="00700357">
      <w:pPr>
        <w:jc w:val="center"/>
        <w:rPr>
          <w:rFonts w:cs="Arial"/>
          <w:b/>
          <w:i/>
          <w:color w:val="000000" w:themeColor="text1"/>
          <w:lang w:val="mn-MN"/>
        </w:rPr>
      </w:pPr>
    </w:p>
    <w:p w14:paraId="5827B9EA" w14:textId="77777777" w:rsidR="00700357" w:rsidRPr="006431F9" w:rsidRDefault="00700357" w:rsidP="00700357">
      <w:pPr>
        <w:jc w:val="center"/>
        <w:rPr>
          <w:rFonts w:cs="Arial"/>
          <w:b/>
          <w:i/>
          <w:color w:val="000000" w:themeColor="text1"/>
          <w:lang w:val="mn-MN"/>
        </w:rPr>
      </w:pPr>
    </w:p>
    <w:p w14:paraId="071427F1" w14:textId="77777777" w:rsidR="00700357" w:rsidRPr="006431F9" w:rsidRDefault="00700357" w:rsidP="00700357">
      <w:pPr>
        <w:jc w:val="center"/>
        <w:rPr>
          <w:rFonts w:cs="Arial"/>
          <w:b/>
          <w:i/>
          <w:color w:val="000000" w:themeColor="text1"/>
          <w:lang w:val="mn-MN"/>
        </w:rPr>
      </w:pPr>
    </w:p>
    <w:p w14:paraId="2B4D0B8A" w14:textId="77777777" w:rsidR="00700357" w:rsidRPr="006431F9" w:rsidRDefault="00700357" w:rsidP="00700357">
      <w:pPr>
        <w:jc w:val="center"/>
        <w:rPr>
          <w:rFonts w:cs="Arial"/>
          <w:b/>
          <w:i/>
          <w:color w:val="000000" w:themeColor="text1"/>
          <w:lang w:val="mn-MN"/>
        </w:rPr>
      </w:pPr>
    </w:p>
    <w:p w14:paraId="45C06F72" w14:textId="77777777" w:rsidR="00700357" w:rsidRPr="006431F9" w:rsidRDefault="00700357" w:rsidP="00700357">
      <w:pPr>
        <w:jc w:val="center"/>
        <w:rPr>
          <w:rFonts w:cs="Arial"/>
          <w:b/>
          <w:i/>
          <w:color w:val="000000" w:themeColor="text1"/>
          <w:lang w:val="mn-MN"/>
        </w:rPr>
      </w:pPr>
    </w:p>
    <w:p w14:paraId="028038BE" w14:textId="77777777" w:rsidR="00700357" w:rsidRPr="006431F9" w:rsidRDefault="00700357" w:rsidP="00700357">
      <w:pPr>
        <w:jc w:val="center"/>
        <w:rPr>
          <w:rFonts w:cs="Arial"/>
          <w:b/>
          <w:i/>
          <w:color w:val="000000" w:themeColor="text1"/>
          <w:lang w:val="mn-MN"/>
        </w:rPr>
      </w:pPr>
    </w:p>
    <w:p w14:paraId="0C0D79B7" w14:textId="77777777" w:rsidR="00700357" w:rsidRPr="006431F9" w:rsidRDefault="00700357" w:rsidP="00700357">
      <w:pPr>
        <w:jc w:val="center"/>
        <w:rPr>
          <w:rFonts w:cs="Arial"/>
          <w:b/>
          <w:i/>
          <w:color w:val="000000" w:themeColor="text1"/>
          <w:lang w:val="mn-MN"/>
        </w:rPr>
      </w:pPr>
    </w:p>
    <w:p w14:paraId="7C0306CB" w14:textId="77777777" w:rsidR="00700357" w:rsidRPr="006431F9" w:rsidRDefault="00700357" w:rsidP="00700357">
      <w:pPr>
        <w:jc w:val="center"/>
        <w:rPr>
          <w:rFonts w:cs="Arial"/>
          <w:b/>
          <w:i/>
          <w:color w:val="000000" w:themeColor="text1"/>
          <w:lang w:val="mn-MN"/>
        </w:rPr>
      </w:pPr>
    </w:p>
    <w:p w14:paraId="1B289C1D" w14:textId="77777777" w:rsidR="00700357" w:rsidRPr="006431F9" w:rsidRDefault="00700357" w:rsidP="00700357">
      <w:pPr>
        <w:jc w:val="center"/>
        <w:rPr>
          <w:rFonts w:cs="Arial"/>
          <w:b/>
          <w:i/>
          <w:color w:val="000000" w:themeColor="text1"/>
          <w:lang w:val="mn-MN"/>
        </w:rPr>
      </w:pPr>
    </w:p>
    <w:p w14:paraId="7FF9D155" w14:textId="77777777" w:rsidR="00700357" w:rsidRPr="006431F9" w:rsidRDefault="00700357" w:rsidP="00700357">
      <w:pPr>
        <w:jc w:val="center"/>
        <w:rPr>
          <w:rFonts w:cs="Arial"/>
          <w:b/>
          <w:i/>
          <w:color w:val="000000" w:themeColor="text1"/>
          <w:lang w:val="mn-MN"/>
        </w:rPr>
      </w:pPr>
    </w:p>
    <w:p w14:paraId="2DE0B10D" w14:textId="77777777" w:rsidR="00700357" w:rsidRPr="006431F9" w:rsidRDefault="00700357" w:rsidP="00700357">
      <w:pPr>
        <w:jc w:val="center"/>
        <w:rPr>
          <w:rFonts w:cs="Arial"/>
          <w:b/>
          <w:i/>
          <w:color w:val="000000" w:themeColor="text1"/>
          <w:lang w:val="mn-MN"/>
        </w:rPr>
      </w:pPr>
    </w:p>
    <w:p w14:paraId="1FF50D47" w14:textId="77777777" w:rsidR="00700357" w:rsidRPr="006431F9" w:rsidRDefault="00700357" w:rsidP="00700357">
      <w:pPr>
        <w:jc w:val="center"/>
        <w:rPr>
          <w:rFonts w:cs="Arial"/>
          <w:b/>
          <w:i/>
          <w:color w:val="000000" w:themeColor="text1"/>
          <w:lang w:val="mn-MN"/>
        </w:rPr>
      </w:pPr>
    </w:p>
    <w:p w14:paraId="170B1032" w14:textId="77777777" w:rsidR="00700357" w:rsidRPr="006431F9" w:rsidRDefault="00700357" w:rsidP="00700357">
      <w:pPr>
        <w:jc w:val="center"/>
        <w:rPr>
          <w:rFonts w:cs="Arial"/>
          <w:b/>
          <w:i/>
          <w:color w:val="000000" w:themeColor="text1"/>
          <w:lang w:val="mn-MN"/>
        </w:rPr>
      </w:pPr>
    </w:p>
    <w:p w14:paraId="1E7918DF" w14:textId="77777777" w:rsidR="00700357" w:rsidRPr="006431F9" w:rsidRDefault="00700357" w:rsidP="00700357">
      <w:pPr>
        <w:jc w:val="center"/>
        <w:rPr>
          <w:rFonts w:cs="Arial"/>
          <w:b/>
          <w:i/>
          <w:color w:val="000000" w:themeColor="text1"/>
          <w:lang w:val="mn-MN"/>
        </w:rPr>
      </w:pPr>
    </w:p>
    <w:p w14:paraId="26BBDA29" w14:textId="77777777" w:rsidR="00700357" w:rsidRPr="006431F9" w:rsidRDefault="00700357" w:rsidP="00700357">
      <w:pPr>
        <w:jc w:val="center"/>
        <w:rPr>
          <w:rFonts w:cs="Arial"/>
          <w:b/>
          <w:i/>
          <w:color w:val="000000" w:themeColor="text1"/>
          <w:lang w:val="mn-MN"/>
        </w:rPr>
      </w:pPr>
    </w:p>
    <w:p w14:paraId="0FAD24C0" w14:textId="77777777" w:rsidR="00700357" w:rsidRPr="006431F9" w:rsidRDefault="00700357" w:rsidP="00700357">
      <w:pPr>
        <w:jc w:val="center"/>
        <w:rPr>
          <w:rFonts w:cs="Arial"/>
          <w:b/>
          <w:i/>
          <w:color w:val="000000" w:themeColor="text1"/>
          <w:lang w:val="mn-MN"/>
        </w:rPr>
      </w:pPr>
    </w:p>
    <w:p w14:paraId="006782AA" w14:textId="77777777" w:rsidR="00700357" w:rsidRPr="006431F9" w:rsidRDefault="00700357" w:rsidP="00700357">
      <w:pPr>
        <w:jc w:val="center"/>
        <w:rPr>
          <w:rFonts w:cs="Arial"/>
          <w:b/>
          <w:i/>
          <w:color w:val="000000" w:themeColor="text1"/>
          <w:lang w:val="mn-MN"/>
        </w:rPr>
      </w:pPr>
    </w:p>
    <w:p w14:paraId="1E0C6DFB" w14:textId="77777777" w:rsidR="00700357" w:rsidRPr="006431F9" w:rsidRDefault="00700357" w:rsidP="00700357">
      <w:pPr>
        <w:jc w:val="center"/>
        <w:rPr>
          <w:rFonts w:cs="Arial"/>
          <w:b/>
          <w:i/>
          <w:color w:val="000000" w:themeColor="text1"/>
          <w:lang w:val="mn-MN"/>
        </w:rPr>
      </w:pPr>
    </w:p>
    <w:p w14:paraId="5DE3EED4" w14:textId="77777777" w:rsidR="00700357" w:rsidRPr="006431F9" w:rsidRDefault="00700357" w:rsidP="00700357">
      <w:pPr>
        <w:jc w:val="center"/>
        <w:rPr>
          <w:rFonts w:cs="Arial"/>
          <w:b/>
          <w:i/>
          <w:color w:val="000000" w:themeColor="text1"/>
          <w:lang w:val="mn-MN"/>
        </w:rPr>
      </w:pPr>
    </w:p>
    <w:p w14:paraId="0C4E2F88" w14:textId="77777777" w:rsidR="00700357" w:rsidRPr="006431F9" w:rsidRDefault="00700357" w:rsidP="00700357">
      <w:pPr>
        <w:jc w:val="center"/>
        <w:rPr>
          <w:rFonts w:cs="Arial"/>
          <w:b/>
          <w:i/>
          <w:color w:val="000000" w:themeColor="text1"/>
          <w:lang w:val="mn-MN"/>
        </w:rPr>
      </w:pPr>
    </w:p>
    <w:p w14:paraId="2E823931" w14:textId="77777777" w:rsidR="00700357" w:rsidRPr="006431F9" w:rsidRDefault="00700357" w:rsidP="00700357">
      <w:pPr>
        <w:jc w:val="center"/>
        <w:rPr>
          <w:rFonts w:cs="Arial"/>
          <w:b/>
          <w:i/>
          <w:color w:val="000000" w:themeColor="text1"/>
          <w:lang w:val="mn-MN"/>
        </w:rPr>
      </w:pPr>
    </w:p>
    <w:p w14:paraId="54D8DCE6" w14:textId="77777777" w:rsidR="00700357" w:rsidRPr="006431F9" w:rsidRDefault="00700357" w:rsidP="00700357">
      <w:pPr>
        <w:jc w:val="center"/>
        <w:rPr>
          <w:rFonts w:cs="Arial"/>
          <w:b/>
          <w:i/>
          <w:color w:val="000000" w:themeColor="text1"/>
          <w:lang w:val="mn-MN"/>
        </w:rPr>
      </w:pPr>
    </w:p>
    <w:p w14:paraId="1E9F4411" w14:textId="77777777" w:rsidR="00700357" w:rsidRPr="006431F9" w:rsidRDefault="00700357" w:rsidP="00700357">
      <w:pPr>
        <w:rPr>
          <w:rFonts w:cs="Arial"/>
          <w:b/>
          <w:i/>
          <w:color w:val="000000" w:themeColor="text1"/>
          <w:lang w:val="mn-MN"/>
        </w:rPr>
      </w:pPr>
    </w:p>
    <w:p w14:paraId="5F02F1DA" w14:textId="77777777" w:rsidR="00700357" w:rsidRPr="006431F9" w:rsidRDefault="00700357" w:rsidP="00700357">
      <w:pPr>
        <w:rPr>
          <w:rFonts w:cs="Arial"/>
          <w:b/>
          <w:i/>
          <w:color w:val="000000" w:themeColor="text1"/>
          <w:lang w:val="mn-MN"/>
        </w:rPr>
      </w:pPr>
    </w:p>
    <w:p w14:paraId="0F052272" w14:textId="77777777" w:rsidR="00700357" w:rsidRPr="006431F9" w:rsidRDefault="00700357" w:rsidP="00700357">
      <w:pPr>
        <w:jc w:val="center"/>
        <w:rPr>
          <w:rFonts w:cs="Arial"/>
          <w:b/>
          <w:i/>
          <w:color w:val="000000" w:themeColor="text1"/>
          <w:lang w:val="mn-MN"/>
        </w:rPr>
      </w:pPr>
    </w:p>
    <w:p w14:paraId="5307389E" w14:textId="77777777" w:rsidR="00700357" w:rsidRPr="006431F9" w:rsidRDefault="00700357" w:rsidP="00700357">
      <w:pPr>
        <w:jc w:val="center"/>
        <w:rPr>
          <w:rFonts w:cs="Arial"/>
          <w:b/>
          <w:i/>
          <w:color w:val="000000" w:themeColor="text1"/>
          <w:lang w:val="mn-MN"/>
        </w:rPr>
      </w:pPr>
    </w:p>
    <w:p w14:paraId="5713F0FF" w14:textId="77777777" w:rsidR="00700357" w:rsidRPr="006431F9" w:rsidRDefault="00700357" w:rsidP="00700357">
      <w:pPr>
        <w:jc w:val="center"/>
        <w:rPr>
          <w:rFonts w:cs="Arial"/>
          <w:b/>
          <w:i/>
          <w:color w:val="000000" w:themeColor="text1"/>
          <w:lang w:val="mn-MN"/>
        </w:rPr>
      </w:pPr>
    </w:p>
    <w:p w14:paraId="33113A2F" w14:textId="77777777" w:rsidR="00700357" w:rsidRPr="006431F9" w:rsidRDefault="00700357" w:rsidP="00700357">
      <w:pPr>
        <w:jc w:val="center"/>
        <w:rPr>
          <w:rFonts w:cs="Arial"/>
          <w:b/>
          <w:i/>
          <w:color w:val="000000" w:themeColor="text1"/>
          <w:lang w:val="mn-MN"/>
        </w:rPr>
      </w:pPr>
    </w:p>
    <w:p w14:paraId="36F1E4DB" w14:textId="77777777" w:rsidR="00700357" w:rsidRPr="006431F9" w:rsidRDefault="00700357" w:rsidP="00700357">
      <w:pPr>
        <w:jc w:val="center"/>
        <w:rPr>
          <w:rFonts w:cs="Arial"/>
          <w:b/>
          <w:i/>
          <w:color w:val="000000" w:themeColor="text1"/>
          <w:lang w:val="mn-MN"/>
        </w:rPr>
      </w:pPr>
    </w:p>
    <w:p w14:paraId="78E57FD8" w14:textId="77777777" w:rsidR="00700357" w:rsidRPr="006431F9" w:rsidRDefault="00700357" w:rsidP="00700357">
      <w:pPr>
        <w:jc w:val="center"/>
        <w:rPr>
          <w:rFonts w:cs="Arial"/>
          <w:b/>
          <w:i/>
          <w:color w:val="000000" w:themeColor="text1"/>
          <w:lang w:val="mn-MN"/>
        </w:rPr>
      </w:pPr>
    </w:p>
    <w:p w14:paraId="17667CF4" w14:textId="77777777" w:rsidR="00700357" w:rsidRPr="006431F9" w:rsidRDefault="00700357" w:rsidP="00700357">
      <w:pPr>
        <w:jc w:val="center"/>
        <w:rPr>
          <w:rFonts w:cs="Arial"/>
          <w:b/>
          <w:i/>
          <w:color w:val="000000" w:themeColor="text1"/>
          <w:lang w:val="mn-MN"/>
        </w:rPr>
      </w:pPr>
    </w:p>
    <w:p w14:paraId="51D45D4E" w14:textId="77777777" w:rsidR="00700357" w:rsidRPr="006431F9" w:rsidRDefault="00700357" w:rsidP="00700357">
      <w:pPr>
        <w:jc w:val="center"/>
        <w:rPr>
          <w:rFonts w:cs="Arial"/>
          <w:b/>
          <w:i/>
          <w:color w:val="000000" w:themeColor="text1"/>
          <w:lang w:val="mn-MN"/>
        </w:rPr>
      </w:pPr>
      <w:bookmarkStart w:id="0" w:name="_GoBack"/>
      <w:bookmarkEnd w:id="0"/>
    </w:p>
    <w:p w14:paraId="5B0C49CF" w14:textId="77777777" w:rsidR="00700357" w:rsidRPr="006431F9" w:rsidRDefault="00700357" w:rsidP="00700357">
      <w:pPr>
        <w:jc w:val="center"/>
        <w:rPr>
          <w:rFonts w:cs="Arial"/>
          <w:b/>
          <w:i/>
          <w:color w:val="000000" w:themeColor="text1"/>
          <w:lang w:val="mn-MN"/>
        </w:rPr>
      </w:pPr>
    </w:p>
    <w:p w14:paraId="01786730" w14:textId="77777777" w:rsidR="00700357" w:rsidRPr="006431F9" w:rsidRDefault="00700357" w:rsidP="00700357">
      <w:pPr>
        <w:jc w:val="center"/>
        <w:rPr>
          <w:rFonts w:cs="Arial"/>
          <w:b/>
          <w:i/>
          <w:color w:val="000000" w:themeColor="text1"/>
          <w:lang w:val="mn-MN"/>
        </w:rPr>
      </w:pPr>
    </w:p>
    <w:p w14:paraId="031B5FE1" w14:textId="77777777" w:rsidR="00700357" w:rsidRPr="006431F9" w:rsidRDefault="00700357" w:rsidP="00700357">
      <w:pPr>
        <w:jc w:val="center"/>
        <w:rPr>
          <w:rFonts w:cs="Arial"/>
          <w:b/>
          <w:i/>
          <w:color w:val="000000" w:themeColor="text1"/>
          <w:lang w:val="mn-MN"/>
        </w:rPr>
      </w:pPr>
    </w:p>
    <w:p w14:paraId="4C39DA22" w14:textId="77777777" w:rsidR="00700357" w:rsidRPr="006431F9" w:rsidRDefault="00700357" w:rsidP="00700357">
      <w:pPr>
        <w:jc w:val="center"/>
        <w:rPr>
          <w:rFonts w:cs="Arial"/>
          <w:b/>
          <w:i/>
          <w:color w:val="000000" w:themeColor="text1"/>
          <w:lang w:val="mn-MN"/>
        </w:rPr>
      </w:pPr>
    </w:p>
    <w:p w14:paraId="627233CF" w14:textId="77777777" w:rsidR="00700357" w:rsidRPr="006431F9" w:rsidRDefault="00700357" w:rsidP="00700357">
      <w:pPr>
        <w:jc w:val="center"/>
        <w:rPr>
          <w:rFonts w:cs="Arial"/>
          <w:b/>
          <w:i/>
          <w:color w:val="000000" w:themeColor="text1"/>
          <w:lang w:val="mn-MN"/>
        </w:rPr>
      </w:pPr>
    </w:p>
    <w:p w14:paraId="523A7B8B" w14:textId="77777777" w:rsidR="00700357" w:rsidRPr="006431F9" w:rsidRDefault="00700357" w:rsidP="00700357">
      <w:pPr>
        <w:jc w:val="center"/>
        <w:rPr>
          <w:rFonts w:cs="Arial"/>
          <w:b/>
          <w:i/>
          <w:color w:val="000000" w:themeColor="text1"/>
          <w:lang w:val="mn-MN"/>
        </w:rPr>
      </w:pPr>
      <w:r w:rsidRPr="006431F9">
        <w:rPr>
          <w:rFonts w:cs="Arial"/>
          <w:b/>
          <w:i/>
          <w:color w:val="000000" w:themeColor="text1"/>
          <w:lang w:val="mn-MN"/>
        </w:rPr>
        <w:t>Монгол Улсын Их Хурлын 2021 оны намрын ээлжит чуулганы</w:t>
      </w:r>
    </w:p>
    <w:p w14:paraId="28A25A31" w14:textId="62D9B017" w:rsidR="00700357" w:rsidRPr="006431F9" w:rsidRDefault="00700357" w:rsidP="00700357">
      <w:pPr>
        <w:jc w:val="center"/>
        <w:rPr>
          <w:rFonts w:cs="Arial"/>
          <w:b/>
          <w:i/>
          <w:color w:val="000000" w:themeColor="text1"/>
          <w:lang w:val="mn-MN"/>
        </w:rPr>
      </w:pPr>
      <w:r w:rsidRPr="006431F9">
        <w:rPr>
          <w:rFonts w:cs="Arial"/>
          <w:b/>
          <w:i/>
          <w:color w:val="000000" w:themeColor="text1"/>
          <w:lang w:val="mn-MN"/>
        </w:rPr>
        <w:t xml:space="preserve">Хууль зүйн байнгын хорооны 10 дугаар сарын </w:t>
      </w:r>
      <w:r w:rsidR="002B4EE2" w:rsidRPr="006431F9">
        <w:rPr>
          <w:rFonts w:cs="Arial"/>
          <w:b/>
          <w:i/>
          <w:color w:val="000000" w:themeColor="text1"/>
          <w:lang w:val="mn-MN"/>
        </w:rPr>
        <w:t>28</w:t>
      </w:r>
      <w:r w:rsidRPr="006431F9">
        <w:rPr>
          <w:rFonts w:cs="Arial"/>
          <w:b/>
          <w:i/>
          <w:color w:val="000000" w:themeColor="text1"/>
          <w:lang w:val="mn-MN"/>
        </w:rPr>
        <w:t>-н</w:t>
      </w:r>
      <w:r w:rsidR="002B4EE2" w:rsidRPr="006431F9">
        <w:rPr>
          <w:rFonts w:cs="Arial"/>
          <w:b/>
          <w:i/>
          <w:color w:val="000000" w:themeColor="text1"/>
          <w:lang w:val="mn-MN"/>
        </w:rPr>
        <w:t>ы</w:t>
      </w:r>
      <w:r w:rsidRPr="006431F9">
        <w:rPr>
          <w:rFonts w:cs="Arial"/>
          <w:b/>
          <w:i/>
          <w:color w:val="000000" w:themeColor="text1"/>
          <w:lang w:val="mn-MN"/>
        </w:rPr>
        <w:t xml:space="preserve"> өдөр</w:t>
      </w:r>
    </w:p>
    <w:p w14:paraId="776AC358" w14:textId="19A6A43B" w:rsidR="00700357" w:rsidRPr="006431F9" w:rsidRDefault="00700357" w:rsidP="00700357">
      <w:pPr>
        <w:jc w:val="center"/>
        <w:rPr>
          <w:rFonts w:cs="Arial"/>
          <w:b/>
          <w:i/>
          <w:color w:val="000000" w:themeColor="text1"/>
          <w:lang w:val="mn-MN"/>
        </w:rPr>
      </w:pPr>
      <w:r w:rsidRPr="006431F9">
        <w:rPr>
          <w:rFonts w:cs="Arial"/>
          <w:b/>
          <w:i/>
          <w:color w:val="000000" w:themeColor="text1"/>
          <w:lang w:val="mn-MN"/>
        </w:rPr>
        <w:t>/</w:t>
      </w:r>
      <w:r w:rsidR="002B4EE2" w:rsidRPr="006431F9">
        <w:rPr>
          <w:rFonts w:cs="Arial"/>
          <w:b/>
          <w:i/>
          <w:color w:val="000000" w:themeColor="text1"/>
          <w:lang w:val="mn-MN"/>
        </w:rPr>
        <w:t>Пүрэв</w:t>
      </w:r>
      <w:r w:rsidRPr="006431F9">
        <w:rPr>
          <w:rFonts w:cs="Arial"/>
          <w:b/>
          <w:i/>
          <w:color w:val="000000" w:themeColor="text1"/>
          <w:lang w:val="mn-MN"/>
        </w:rPr>
        <w:t xml:space="preserve"> гараг/-ийн хуралдааны товч тэмдэглэл</w:t>
      </w:r>
    </w:p>
    <w:p w14:paraId="55D4F3FD" w14:textId="77777777" w:rsidR="00700357" w:rsidRPr="006431F9" w:rsidRDefault="00700357" w:rsidP="00700357">
      <w:pPr>
        <w:jc w:val="both"/>
        <w:rPr>
          <w:rFonts w:cs="Arial"/>
          <w:color w:val="000000" w:themeColor="text1"/>
          <w:lang w:val="mn-MN"/>
        </w:rPr>
      </w:pPr>
    </w:p>
    <w:p w14:paraId="65A115D6" w14:textId="77777777" w:rsidR="00700357" w:rsidRPr="006431F9" w:rsidRDefault="00700357" w:rsidP="00700357">
      <w:pPr>
        <w:ind w:firstLine="567"/>
        <w:jc w:val="both"/>
        <w:rPr>
          <w:rFonts w:cs="Arial"/>
          <w:i/>
          <w:color w:val="000000" w:themeColor="text1"/>
          <w:lang w:val="mn-MN"/>
        </w:rPr>
      </w:pPr>
      <w:r w:rsidRPr="006431F9">
        <w:rPr>
          <w:rFonts w:cs="Arial"/>
          <w:color w:val="000000" w:themeColor="text1"/>
          <w:lang w:val="mn-MN"/>
        </w:rPr>
        <w:t xml:space="preserve">Хууль зүйн байнгын хорооны дарга С.Бямбацогт ирц, хэлэлцэх асуудлын дарааллыг танилцуулж, хуралдааныг даргалав. </w:t>
      </w:r>
      <w:r w:rsidRPr="006431F9">
        <w:rPr>
          <w:rFonts w:cs="Arial"/>
          <w:i/>
          <w:color w:val="000000" w:themeColor="text1"/>
          <w:lang w:val="mn-MN"/>
        </w:rPr>
        <w:t xml:space="preserve"> </w:t>
      </w:r>
    </w:p>
    <w:p w14:paraId="6FCFA647" w14:textId="77777777" w:rsidR="00700357" w:rsidRPr="006431F9" w:rsidRDefault="00700357" w:rsidP="00700357">
      <w:pPr>
        <w:jc w:val="both"/>
        <w:rPr>
          <w:rFonts w:cs="Arial"/>
          <w:color w:val="000000" w:themeColor="text1"/>
          <w:lang w:val="mn-MN"/>
        </w:rPr>
      </w:pPr>
    </w:p>
    <w:p w14:paraId="0C2AF572" w14:textId="65D922F1" w:rsidR="00700357" w:rsidRPr="006431F9" w:rsidRDefault="00700357" w:rsidP="00700357">
      <w:pPr>
        <w:ind w:firstLine="567"/>
        <w:jc w:val="both"/>
        <w:rPr>
          <w:rFonts w:cs="Arial"/>
          <w:i/>
          <w:color w:val="000000" w:themeColor="text1"/>
          <w:lang w:val="mn-MN"/>
        </w:rPr>
      </w:pPr>
      <w:r w:rsidRPr="006431F9">
        <w:rPr>
          <w:rFonts w:cs="Arial"/>
          <w:i/>
          <w:color w:val="000000" w:themeColor="text1"/>
          <w:lang w:val="mn-MN"/>
        </w:rPr>
        <w:t>Хуралдаанд ирвэл зохих 19 гишүүнээс 11 гишүүн хүрэлцэн ирж, 57.9 хувийн ирцтэйгээр хуралдаан 13 цаг 28 минутад Төрийн ордны “Их эзэн Чингис хаан” танхимд эхлэв.</w:t>
      </w:r>
    </w:p>
    <w:p w14:paraId="6716CF6F" w14:textId="77777777" w:rsidR="00700357" w:rsidRPr="006431F9" w:rsidRDefault="00700357" w:rsidP="00700357">
      <w:pPr>
        <w:jc w:val="both"/>
        <w:rPr>
          <w:rFonts w:cs="Arial"/>
          <w:i/>
          <w:color w:val="000000" w:themeColor="text1"/>
          <w:lang w:val="mn-MN"/>
        </w:rPr>
      </w:pPr>
    </w:p>
    <w:p w14:paraId="0F3D00CD" w14:textId="39CD5D3F" w:rsidR="00700357" w:rsidRPr="006431F9" w:rsidRDefault="00700357" w:rsidP="00700357">
      <w:pPr>
        <w:ind w:firstLine="567"/>
        <w:jc w:val="both"/>
        <w:rPr>
          <w:rFonts w:cs="Arial"/>
          <w:i/>
          <w:color w:val="000000" w:themeColor="text1"/>
          <w:lang w:val="mn-MN"/>
        </w:rPr>
      </w:pPr>
      <w:r w:rsidRPr="006431F9">
        <w:rPr>
          <w:rFonts w:cs="Arial"/>
          <w:i/>
          <w:color w:val="000000" w:themeColor="text1"/>
          <w:lang w:val="mn-MN"/>
        </w:rPr>
        <w:t>Чөлөөтэй: Ш.Адьшаа;</w:t>
      </w:r>
    </w:p>
    <w:p w14:paraId="32547C22" w14:textId="4EA727D4" w:rsidR="00700357" w:rsidRPr="006431F9" w:rsidRDefault="00700357" w:rsidP="00700357">
      <w:pPr>
        <w:ind w:firstLine="567"/>
        <w:jc w:val="both"/>
        <w:rPr>
          <w:rFonts w:cs="Arial"/>
          <w:i/>
          <w:color w:val="000000" w:themeColor="text1"/>
          <w:lang w:val="mn-MN"/>
        </w:rPr>
      </w:pPr>
      <w:r w:rsidRPr="006431F9">
        <w:rPr>
          <w:rFonts w:cs="Arial"/>
          <w:i/>
          <w:color w:val="000000" w:themeColor="text1"/>
          <w:lang w:val="mn-MN"/>
        </w:rPr>
        <w:t>Тасалсан: С.Амарсайхан</w:t>
      </w:r>
      <w:r w:rsidR="00E80AFB" w:rsidRPr="006431F9">
        <w:rPr>
          <w:rFonts w:cs="Arial"/>
          <w:i/>
          <w:color w:val="000000" w:themeColor="text1"/>
          <w:lang w:val="mn-MN"/>
        </w:rPr>
        <w:t>, Х.Нямбаатар</w:t>
      </w:r>
      <w:r w:rsidR="00591245" w:rsidRPr="006431F9">
        <w:rPr>
          <w:rFonts w:cs="Arial"/>
          <w:i/>
          <w:color w:val="000000" w:themeColor="text1"/>
          <w:lang w:val="mn-MN"/>
        </w:rPr>
        <w:t>, Б.Энх-Амгалан</w:t>
      </w:r>
      <w:r w:rsidR="00E80AFB" w:rsidRPr="006431F9">
        <w:rPr>
          <w:rFonts w:cs="Arial"/>
          <w:i/>
          <w:color w:val="000000" w:themeColor="text1"/>
          <w:lang w:val="mn-MN"/>
        </w:rPr>
        <w:t>.</w:t>
      </w:r>
    </w:p>
    <w:p w14:paraId="6BD5DB37" w14:textId="77777777" w:rsidR="00700357" w:rsidRPr="006431F9" w:rsidRDefault="00700357" w:rsidP="002B4EE2">
      <w:pPr>
        <w:jc w:val="both"/>
        <w:rPr>
          <w:rFonts w:cs="Arial"/>
          <w:i/>
          <w:color w:val="FF0000"/>
          <w:lang w:val="mn-MN"/>
        </w:rPr>
      </w:pPr>
    </w:p>
    <w:p w14:paraId="0647CCAA" w14:textId="2CB1E2E4" w:rsidR="00700357" w:rsidRPr="006431F9" w:rsidRDefault="00700357" w:rsidP="00700357">
      <w:pPr>
        <w:ind w:firstLine="567"/>
        <w:jc w:val="both"/>
        <w:rPr>
          <w:rFonts w:cs="Arial"/>
          <w:bCs/>
          <w:i/>
          <w:lang w:val="mn-MN"/>
        </w:rPr>
      </w:pPr>
      <w:r w:rsidRPr="006431F9">
        <w:rPr>
          <w:rFonts w:cs="Arial"/>
          <w:b/>
          <w:i/>
          <w:lang w:val="mn-MN"/>
        </w:rPr>
        <w:t>Нэг.Шүүхийн шийдвэр гүйцэтгэх тухай хуульд нэмэлт оруулах тухай хуулийн төсөл</w:t>
      </w:r>
      <w:r w:rsidRPr="006431F9">
        <w:rPr>
          <w:rFonts w:cs="Arial"/>
          <w:bCs/>
          <w:i/>
          <w:lang w:val="mn-MN"/>
        </w:rPr>
        <w:t xml:space="preserve"> /Улсын Их Хурлын гишүүн С.Чинзориг нарын 4 гишүүн 2021.05.1</w:t>
      </w:r>
      <w:r w:rsidR="00591245" w:rsidRPr="006431F9">
        <w:rPr>
          <w:rFonts w:cs="Arial"/>
          <w:bCs/>
          <w:i/>
          <w:lang w:val="mn-MN"/>
        </w:rPr>
        <w:t>4</w:t>
      </w:r>
      <w:r w:rsidRPr="006431F9">
        <w:rPr>
          <w:rFonts w:cs="Arial"/>
          <w:bCs/>
          <w:i/>
          <w:lang w:val="mn-MN"/>
        </w:rPr>
        <w:t xml:space="preserve">-ний өдөр өргөн мэдүүлсэн, </w:t>
      </w:r>
      <w:r w:rsidRPr="006431F9">
        <w:rPr>
          <w:rFonts w:cs="Arial"/>
          <w:b/>
          <w:i/>
          <w:lang w:val="mn-MN"/>
        </w:rPr>
        <w:t>эцсийн хэлэлцүүлэг</w:t>
      </w:r>
      <w:r w:rsidRPr="006431F9">
        <w:rPr>
          <w:rFonts w:cs="Arial"/>
          <w:bCs/>
          <w:i/>
          <w:lang w:val="mn-MN"/>
        </w:rPr>
        <w:t>/</w:t>
      </w:r>
    </w:p>
    <w:p w14:paraId="0B834DBC" w14:textId="77777777" w:rsidR="00700357" w:rsidRPr="006431F9" w:rsidRDefault="00700357" w:rsidP="00700357">
      <w:pPr>
        <w:ind w:firstLine="567"/>
        <w:jc w:val="both"/>
        <w:rPr>
          <w:rFonts w:cs="Arial"/>
          <w:b/>
          <w:i/>
          <w:lang w:val="mn-MN"/>
        </w:rPr>
      </w:pPr>
    </w:p>
    <w:p w14:paraId="4749CCB6" w14:textId="467999C1" w:rsidR="00700357" w:rsidRPr="006431F9" w:rsidRDefault="00700357" w:rsidP="00700357">
      <w:pPr>
        <w:ind w:firstLine="567"/>
        <w:jc w:val="both"/>
        <w:rPr>
          <w:rFonts w:cs="Arial"/>
          <w:lang w:val="mn-MN"/>
        </w:rPr>
      </w:pPr>
      <w:r w:rsidRPr="006431F9">
        <w:rPr>
          <w:rFonts w:eastAsia="Times New Roman" w:cs="Arial"/>
          <w:bCs/>
          <w:iCs/>
          <w:lang w:val="mn-MN"/>
        </w:rPr>
        <w:t xml:space="preserve">Хэлэлцэж буй асуудалтай холбогдуулан </w:t>
      </w:r>
      <w:r w:rsidR="002B4EE2" w:rsidRPr="006431F9">
        <w:rPr>
          <w:rFonts w:eastAsia="Times New Roman" w:cs="Arial"/>
          <w:bCs/>
          <w:iCs/>
          <w:lang w:val="mn-MN"/>
        </w:rPr>
        <w:t>Шүүхийн шийдвэр гүйцэтгэх ерөнхий газрын</w:t>
      </w:r>
      <w:r w:rsidRPr="006431F9">
        <w:rPr>
          <w:rFonts w:eastAsia="Times New Roman" w:cs="Arial"/>
          <w:bCs/>
          <w:iCs/>
          <w:lang w:val="mn-MN"/>
        </w:rPr>
        <w:t xml:space="preserve"> дарга </w:t>
      </w:r>
      <w:r w:rsidR="002B4EE2" w:rsidRPr="006431F9">
        <w:rPr>
          <w:rFonts w:eastAsia="Times New Roman" w:cs="Arial"/>
          <w:bCs/>
          <w:iCs/>
          <w:lang w:val="mn-MN"/>
        </w:rPr>
        <w:t>Д.Загджав</w:t>
      </w:r>
      <w:r w:rsidRPr="006431F9">
        <w:rPr>
          <w:rFonts w:eastAsia="Times New Roman" w:cs="Arial"/>
          <w:bCs/>
          <w:iCs/>
          <w:lang w:val="mn-MN"/>
        </w:rPr>
        <w:t xml:space="preserve">, мөн </w:t>
      </w:r>
      <w:r w:rsidR="002B4EE2" w:rsidRPr="006431F9">
        <w:rPr>
          <w:rFonts w:eastAsia="Times New Roman" w:cs="Arial"/>
          <w:bCs/>
          <w:iCs/>
          <w:lang w:val="mn-MN"/>
        </w:rPr>
        <w:t>газрын Хууль тогтоомж, дотоод ажлын хэлтсийн дарга Ц.Очгэрэл</w:t>
      </w:r>
      <w:r w:rsidRPr="006431F9">
        <w:rPr>
          <w:rFonts w:eastAsia="Times New Roman" w:cs="Arial"/>
          <w:bCs/>
          <w:iCs/>
          <w:lang w:val="mn-MN"/>
        </w:rPr>
        <w:t xml:space="preserve"> нар оролцов</w:t>
      </w:r>
      <w:r w:rsidRPr="006431F9">
        <w:rPr>
          <w:rFonts w:eastAsia="Times New Roman" w:cs="Arial"/>
          <w:b/>
          <w:iCs/>
          <w:lang w:val="mn-MN"/>
        </w:rPr>
        <w:t>.</w:t>
      </w:r>
      <w:r w:rsidRPr="006431F9">
        <w:rPr>
          <w:rFonts w:cs="Arial"/>
          <w:iCs/>
          <w:color w:val="000000"/>
          <w:lang w:val="mn-MN"/>
        </w:rPr>
        <w:t xml:space="preserve"> </w:t>
      </w:r>
    </w:p>
    <w:p w14:paraId="753F2A6C" w14:textId="77777777" w:rsidR="00700357" w:rsidRPr="006431F9" w:rsidRDefault="00700357" w:rsidP="00700357">
      <w:pPr>
        <w:jc w:val="both"/>
        <w:rPr>
          <w:rFonts w:cs="Arial"/>
          <w:b/>
          <w:i/>
          <w:lang w:val="mn-MN"/>
        </w:rPr>
      </w:pPr>
    </w:p>
    <w:p w14:paraId="134B55F1" w14:textId="39C0F091" w:rsidR="00700357" w:rsidRPr="006431F9" w:rsidRDefault="00700357" w:rsidP="00700357">
      <w:pPr>
        <w:ind w:firstLine="567"/>
        <w:jc w:val="both"/>
        <w:rPr>
          <w:rFonts w:cs="Arial"/>
          <w:color w:val="000000" w:themeColor="text1"/>
          <w:lang w:val="mn-MN"/>
        </w:rPr>
      </w:pPr>
      <w:r w:rsidRPr="006431F9">
        <w:rPr>
          <w:rFonts w:cs="Arial"/>
          <w:color w:val="000000" w:themeColor="text1"/>
          <w:lang w:val="mn-MN"/>
        </w:rPr>
        <w:t>Хуралдаанд Улсын Их Хурлын Тамгын газрын Хууль, эрх зүйн газрын Зөвлөхүүдийн албаны</w:t>
      </w:r>
      <w:r w:rsidR="002B4EE2" w:rsidRPr="006431F9">
        <w:rPr>
          <w:rFonts w:cs="Arial"/>
          <w:color w:val="000000" w:themeColor="text1"/>
          <w:lang w:val="mn-MN"/>
        </w:rPr>
        <w:t xml:space="preserve"> </w:t>
      </w:r>
      <w:r w:rsidRPr="006431F9">
        <w:rPr>
          <w:rFonts w:cs="Arial"/>
          <w:color w:val="000000" w:themeColor="text1"/>
          <w:lang w:val="mn-MN"/>
        </w:rPr>
        <w:t>зөвлөх</w:t>
      </w:r>
      <w:r w:rsidR="002B4EE2" w:rsidRPr="006431F9">
        <w:rPr>
          <w:rFonts w:cs="Arial"/>
          <w:color w:val="000000" w:themeColor="text1"/>
          <w:lang w:val="mn-MN"/>
        </w:rPr>
        <w:t xml:space="preserve"> Ж.Чимгээ</w:t>
      </w:r>
      <w:r w:rsidRPr="006431F9">
        <w:rPr>
          <w:rFonts w:cs="Arial"/>
          <w:color w:val="000000" w:themeColor="text1"/>
          <w:lang w:val="mn-MN"/>
        </w:rPr>
        <w:t xml:space="preserve">, </w:t>
      </w:r>
      <w:r w:rsidR="00591245" w:rsidRPr="006431F9">
        <w:rPr>
          <w:rFonts w:cs="Arial"/>
          <w:color w:val="000000" w:themeColor="text1"/>
          <w:lang w:val="mn-MN"/>
        </w:rPr>
        <w:t xml:space="preserve">мөн газрын </w:t>
      </w:r>
      <w:r w:rsidRPr="006431F9">
        <w:rPr>
          <w:rFonts w:cs="Arial"/>
          <w:color w:val="000000" w:themeColor="text1"/>
          <w:lang w:val="mn-MN"/>
        </w:rPr>
        <w:t>Байнгын хорооны асуудал хариуцсан хэлтсийн Хууль зүйн байнгын хороо хариуцсан ахлах зөвлөх М.Үнэнбат, референт Л.Мөнхчимэг нар байлцав.</w:t>
      </w:r>
    </w:p>
    <w:p w14:paraId="2C2EF860" w14:textId="77777777" w:rsidR="00700357" w:rsidRPr="006431F9" w:rsidRDefault="00700357" w:rsidP="00700357">
      <w:pPr>
        <w:jc w:val="both"/>
        <w:rPr>
          <w:rFonts w:cs="Arial"/>
          <w:b/>
          <w:lang w:val="mn-MN"/>
        </w:rPr>
      </w:pPr>
    </w:p>
    <w:p w14:paraId="54523110" w14:textId="4D1A4AB9" w:rsidR="00700357" w:rsidRPr="006431F9" w:rsidRDefault="00F72267" w:rsidP="00F72267">
      <w:pPr>
        <w:ind w:firstLine="567"/>
        <w:jc w:val="both"/>
        <w:rPr>
          <w:rFonts w:cs="Arial"/>
          <w:shd w:val="clear" w:color="auto" w:fill="FFFFFF"/>
          <w:lang w:val="mn-MN"/>
        </w:rPr>
      </w:pPr>
      <w:r w:rsidRPr="006431F9">
        <w:rPr>
          <w:rFonts w:cs="Arial"/>
          <w:shd w:val="clear" w:color="auto" w:fill="FFFFFF"/>
          <w:lang w:val="mn-MN"/>
        </w:rPr>
        <w:t xml:space="preserve">Хуулийн төсөлтэй </w:t>
      </w:r>
      <w:r w:rsidR="002B4EE2" w:rsidRPr="006431F9">
        <w:rPr>
          <w:rFonts w:cs="Arial"/>
          <w:shd w:val="clear" w:color="auto" w:fill="FFFFFF"/>
          <w:lang w:val="mn-MN"/>
        </w:rPr>
        <w:t xml:space="preserve">холбогдуулан Улсын Их Хурлын гишүүн Ц.Сандаг-Очир, Д.Ганбат, Ц.Сэргэлэн, Ц.Мөнх-Оргил нарын тавьсан асуултад Улсын Их Хурлын гишүүн Б.Энхбаяр, </w:t>
      </w:r>
      <w:r w:rsidR="002B4EE2" w:rsidRPr="006431F9">
        <w:rPr>
          <w:rFonts w:eastAsia="Times New Roman" w:cs="Arial"/>
          <w:bCs/>
          <w:iCs/>
          <w:lang w:val="mn-MN"/>
        </w:rPr>
        <w:t xml:space="preserve">Шүүхийн шийдвэр гүйцэтгэх ерөнхий газрын дарга Д.Загджав нар хариулж, тайлбар хийв. </w:t>
      </w:r>
    </w:p>
    <w:p w14:paraId="4B78271A" w14:textId="77777777" w:rsidR="00700357" w:rsidRPr="006431F9" w:rsidRDefault="00700357" w:rsidP="00700357">
      <w:pPr>
        <w:ind w:firstLine="567"/>
        <w:jc w:val="both"/>
        <w:rPr>
          <w:rFonts w:cs="Arial"/>
          <w:color w:val="000000" w:themeColor="text1"/>
          <w:lang w:val="mn-MN"/>
        </w:rPr>
      </w:pPr>
    </w:p>
    <w:p w14:paraId="5B80F84B" w14:textId="4FD14883" w:rsidR="00700357" w:rsidRPr="006431F9" w:rsidRDefault="002B4EE2" w:rsidP="00700357">
      <w:pPr>
        <w:ind w:firstLine="567"/>
        <w:jc w:val="both"/>
        <w:textAlignment w:val="top"/>
        <w:rPr>
          <w:rFonts w:cs="Arial"/>
          <w:color w:val="000000"/>
          <w:lang w:val="mn-MN"/>
        </w:rPr>
      </w:pPr>
      <w:r w:rsidRPr="006431F9">
        <w:rPr>
          <w:rFonts w:eastAsia="Times New Roman" w:cs="Arial"/>
          <w:color w:val="000000"/>
          <w:kern w:val="1"/>
          <w:lang w:val="mn-MN"/>
        </w:rPr>
        <w:t>Байнгын хорооноос гарах танилцуулгыг Улсын Их Хурлын гишүүн Ц.Мөнх-Оргил Улсын Их Хурлын чуулганы нэгдсэн хуралдаанд танилцуулахаар тогтов.</w:t>
      </w:r>
      <w:r w:rsidR="00700357" w:rsidRPr="006431F9">
        <w:rPr>
          <w:rFonts w:eastAsia="Times New Roman" w:cs="Arial"/>
          <w:color w:val="000000"/>
          <w:kern w:val="1"/>
          <w:lang w:val="mn-MN"/>
        </w:rPr>
        <w:tab/>
      </w:r>
    </w:p>
    <w:p w14:paraId="7DC24C01" w14:textId="77777777" w:rsidR="00700357" w:rsidRPr="006431F9" w:rsidRDefault="00700357" w:rsidP="00700357">
      <w:pPr>
        <w:jc w:val="both"/>
        <w:rPr>
          <w:rFonts w:cs="Arial"/>
          <w:color w:val="000000" w:themeColor="text1"/>
          <w:lang w:val="mn-MN"/>
        </w:rPr>
      </w:pPr>
    </w:p>
    <w:p w14:paraId="21EABEBF" w14:textId="77777777" w:rsidR="00700357" w:rsidRPr="006431F9" w:rsidRDefault="00700357" w:rsidP="00700357">
      <w:pPr>
        <w:tabs>
          <w:tab w:val="left" w:pos="567"/>
        </w:tabs>
        <w:ind w:firstLine="567"/>
        <w:jc w:val="both"/>
        <w:rPr>
          <w:rFonts w:cs="Arial"/>
          <w:color w:val="000000" w:themeColor="text1"/>
          <w:lang w:val="mn-MN"/>
        </w:rPr>
      </w:pPr>
      <w:r w:rsidRPr="006431F9">
        <w:rPr>
          <w:rFonts w:cs="Arial"/>
          <w:color w:val="000000" w:themeColor="text1"/>
          <w:lang w:val="mn-MN"/>
        </w:rPr>
        <w:lastRenderedPageBreak/>
        <w:t xml:space="preserve">Байнгын хорооны хуралдаанаар 1 асуудал хэлэлцэв. </w:t>
      </w:r>
    </w:p>
    <w:p w14:paraId="45A46CF1" w14:textId="77777777" w:rsidR="00700357" w:rsidRPr="006431F9" w:rsidRDefault="00700357" w:rsidP="00700357">
      <w:pPr>
        <w:jc w:val="both"/>
        <w:rPr>
          <w:rFonts w:cs="Arial"/>
          <w:i/>
          <w:color w:val="000000"/>
          <w:lang w:val="mn-MN"/>
        </w:rPr>
      </w:pPr>
    </w:p>
    <w:p w14:paraId="4FF4454C" w14:textId="1C4F73E8" w:rsidR="00700357" w:rsidRPr="006431F9" w:rsidRDefault="00700357" w:rsidP="00700357">
      <w:pPr>
        <w:ind w:firstLine="567"/>
        <w:jc w:val="both"/>
        <w:rPr>
          <w:rFonts w:cs="Arial"/>
          <w:i/>
          <w:color w:val="000000" w:themeColor="text1"/>
          <w:lang w:val="mn-MN"/>
        </w:rPr>
      </w:pPr>
      <w:r w:rsidRPr="006431F9">
        <w:rPr>
          <w:rFonts w:cs="Arial"/>
          <w:i/>
          <w:color w:val="000000" w:themeColor="text1"/>
          <w:lang w:val="mn-MN"/>
        </w:rPr>
        <w:t xml:space="preserve">Хуралдаан </w:t>
      </w:r>
      <w:r w:rsidR="002B4EE2" w:rsidRPr="006431F9">
        <w:rPr>
          <w:rFonts w:cs="Arial"/>
          <w:i/>
          <w:color w:val="000000" w:themeColor="text1"/>
          <w:lang w:val="mn-MN"/>
        </w:rPr>
        <w:t>2</w:t>
      </w:r>
      <w:r w:rsidRPr="006431F9">
        <w:rPr>
          <w:rFonts w:cs="Arial"/>
          <w:i/>
          <w:color w:val="000000" w:themeColor="text1"/>
          <w:lang w:val="mn-MN"/>
        </w:rPr>
        <w:t>1 минут үргэлжилж, 19 гишүүнээс 1</w:t>
      </w:r>
      <w:r w:rsidR="002B4EE2" w:rsidRPr="006431F9">
        <w:rPr>
          <w:rFonts w:cs="Arial"/>
          <w:i/>
          <w:color w:val="000000" w:themeColor="text1"/>
          <w:lang w:val="mn-MN"/>
        </w:rPr>
        <w:t>5</w:t>
      </w:r>
      <w:r w:rsidRPr="006431F9">
        <w:rPr>
          <w:rFonts w:cs="Arial"/>
          <w:i/>
          <w:color w:val="000000" w:themeColor="text1"/>
          <w:lang w:val="mn-MN"/>
        </w:rPr>
        <w:t xml:space="preserve"> гишүүн хүрэлцэн ирж, </w:t>
      </w:r>
      <w:r w:rsidR="002B4EE2" w:rsidRPr="006431F9">
        <w:rPr>
          <w:rFonts w:cs="Arial"/>
          <w:i/>
          <w:color w:val="000000" w:themeColor="text1"/>
          <w:lang w:val="mn-MN"/>
        </w:rPr>
        <w:t>78</w:t>
      </w:r>
      <w:r w:rsidRPr="006431F9">
        <w:rPr>
          <w:rFonts w:cs="Arial"/>
          <w:i/>
          <w:color w:val="000000" w:themeColor="text1"/>
          <w:lang w:val="mn-MN"/>
        </w:rPr>
        <w:t>.9 хувийн ирцтэйгээр 1</w:t>
      </w:r>
      <w:r w:rsidR="002B4EE2" w:rsidRPr="006431F9">
        <w:rPr>
          <w:rFonts w:cs="Arial"/>
          <w:i/>
          <w:color w:val="000000" w:themeColor="text1"/>
          <w:lang w:val="mn-MN"/>
        </w:rPr>
        <w:t>3</w:t>
      </w:r>
      <w:r w:rsidRPr="006431F9">
        <w:rPr>
          <w:rFonts w:cs="Arial"/>
          <w:i/>
          <w:color w:val="000000" w:themeColor="text1"/>
          <w:lang w:val="mn-MN"/>
        </w:rPr>
        <w:t xml:space="preserve"> цаг </w:t>
      </w:r>
      <w:r w:rsidR="002B4EE2" w:rsidRPr="006431F9">
        <w:rPr>
          <w:rFonts w:cs="Arial"/>
          <w:i/>
          <w:color w:val="000000" w:themeColor="text1"/>
          <w:lang w:val="mn-MN"/>
        </w:rPr>
        <w:t>49</w:t>
      </w:r>
      <w:r w:rsidRPr="006431F9">
        <w:rPr>
          <w:rFonts w:cs="Arial"/>
          <w:i/>
          <w:color w:val="000000" w:themeColor="text1"/>
          <w:lang w:val="mn-MN"/>
        </w:rPr>
        <w:t xml:space="preserve"> минутад өндөрлөв.  </w:t>
      </w:r>
    </w:p>
    <w:p w14:paraId="69135617" w14:textId="77777777" w:rsidR="00700357" w:rsidRPr="006431F9" w:rsidRDefault="00700357" w:rsidP="00700357">
      <w:pPr>
        <w:ind w:firstLine="567"/>
        <w:jc w:val="both"/>
        <w:rPr>
          <w:rFonts w:cs="Arial"/>
          <w:i/>
          <w:color w:val="000000" w:themeColor="text1"/>
          <w:lang w:val="mn-MN"/>
        </w:rPr>
      </w:pPr>
    </w:p>
    <w:p w14:paraId="25DA9643" w14:textId="77777777" w:rsidR="00700357" w:rsidRPr="006431F9" w:rsidRDefault="00700357" w:rsidP="00700357">
      <w:pPr>
        <w:ind w:firstLine="567"/>
        <w:jc w:val="both"/>
        <w:rPr>
          <w:rFonts w:cs="Arial"/>
          <w:i/>
          <w:color w:val="000000" w:themeColor="text1"/>
          <w:lang w:val="mn-MN"/>
        </w:rPr>
      </w:pPr>
    </w:p>
    <w:p w14:paraId="4DC33D04" w14:textId="77777777" w:rsidR="00700357" w:rsidRPr="006431F9" w:rsidRDefault="00700357" w:rsidP="00700357">
      <w:pPr>
        <w:ind w:firstLine="567"/>
        <w:jc w:val="both"/>
        <w:rPr>
          <w:rFonts w:cs="Arial"/>
          <w:i/>
          <w:color w:val="000000" w:themeColor="text1"/>
          <w:lang w:val="mn-MN"/>
        </w:rPr>
      </w:pPr>
    </w:p>
    <w:p w14:paraId="56089087" w14:textId="77777777" w:rsidR="00700357" w:rsidRPr="006431F9" w:rsidRDefault="00700357" w:rsidP="00700357">
      <w:pPr>
        <w:jc w:val="both"/>
        <w:rPr>
          <w:rFonts w:cs="Arial"/>
          <w:i/>
          <w:color w:val="000000" w:themeColor="text1"/>
          <w:lang w:val="mn-MN"/>
        </w:rPr>
      </w:pPr>
    </w:p>
    <w:p w14:paraId="219D6F39" w14:textId="77777777" w:rsidR="00700357" w:rsidRPr="006431F9" w:rsidRDefault="00700357" w:rsidP="00700357">
      <w:pPr>
        <w:ind w:firstLine="720"/>
        <w:jc w:val="both"/>
        <w:rPr>
          <w:rFonts w:cs="Arial"/>
          <w:b/>
          <w:color w:val="000000" w:themeColor="text1"/>
          <w:lang w:val="mn-MN"/>
        </w:rPr>
      </w:pPr>
      <w:r w:rsidRPr="006431F9">
        <w:rPr>
          <w:rFonts w:cs="Arial"/>
          <w:b/>
          <w:color w:val="000000" w:themeColor="text1"/>
          <w:lang w:val="mn-MN"/>
        </w:rPr>
        <w:t>Тэмдэглэлтэй танилцсан:</w:t>
      </w:r>
    </w:p>
    <w:p w14:paraId="2FC0B1EE" w14:textId="77777777" w:rsidR="00700357" w:rsidRPr="006431F9" w:rsidRDefault="00700357" w:rsidP="00700357">
      <w:pPr>
        <w:ind w:firstLine="720"/>
        <w:jc w:val="both"/>
        <w:rPr>
          <w:rFonts w:cs="Arial"/>
          <w:color w:val="000000" w:themeColor="text1"/>
          <w:lang w:val="mn-MN"/>
        </w:rPr>
      </w:pPr>
      <w:r w:rsidRPr="006431F9">
        <w:rPr>
          <w:rFonts w:cs="Arial"/>
          <w:color w:val="000000" w:themeColor="text1"/>
          <w:lang w:val="mn-MN"/>
        </w:rPr>
        <w:t xml:space="preserve">ХУУЛЬ ЗҮЙН БАЙНГЫН </w:t>
      </w:r>
    </w:p>
    <w:p w14:paraId="0E76B13C" w14:textId="77777777" w:rsidR="00700357" w:rsidRPr="006431F9" w:rsidRDefault="00700357" w:rsidP="00700357">
      <w:pPr>
        <w:ind w:firstLine="720"/>
        <w:jc w:val="both"/>
        <w:rPr>
          <w:rFonts w:cs="Arial"/>
          <w:color w:val="000000" w:themeColor="text1"/>
          <w:lang w:val="mn-MN"/>
        </w:rPr>
      </w:pPr>
      <w:r w:rsidRPr="006431F9">
        <w:rPr>
          <w:rFonts w:cs="Arial"/>
          <w:color w:val="000000" w:themeColor="text1"/>
          <w:lang w:val="mn-MN"/>
        </w:rPr>
        <w:t>ХОРООНЫ ДАРГА</w:t>
      </w:r>
      <w:r w:rsidRPr="006431F9">
        <w:rPr>
          <w:rFonts w:eastAsia="Arial" w:cs="Arial"/>
          <w:color w:val="000000" w:themeColor="text1"/>
          <w:lang w:val="mn-MN"/>
        </w:rPr>
        <w:tab/>
      </w:r>
      <w:r w:rsidRPr="006431F9">
        <w:rPr>
          <w:rFonts w:eastAsia="Arial" w:cs="Arial"/>
          <w:color w:val="000000" w:themeColor="text1"/>
          <w:lang w:val="mn-MN"/>
        </w:rPr>
        <w:tab/>
      </w:r>
      <w:r w:rsidRPr="006431F9">
        <w:rPr>
          <w:rFonts w:eastAsia="Arial" w:cs="Arial"/>
          <w:color w:val="000000" w:themeColor="text1"/>
          <w:lang w:val="mn-MN"/>
        </w:rPr>
        <w:tab/>
      </w:r>
      <w:r w:rsidRPr="006431F9">
        <w:rPr>
          <w:rFonts w:eastAsia="Arial" w:cs="Arial"/>
          <w:color w:val="000000" w:themeColor="text1"/>
          <w:lang w:val="mn-MN"/>
        </w:rPr>
        <w:tab/>
      </w:r>
      <w:r w:rsidRPr="006431F9">
        <w:rPr>
          <w:rFonts w:eastAsia="Arial" w:cs="Arial"/>
          <w:color w:val="000000" w:themeColor="text1"/>
          <w:lang w:val="mn-MN"/>
        </w:rPr>
        <w:tab/>
        <w:t xml:space="preserve">          С.БЯМБАЦОГТ</w:t>
      </w:r>
    </w:p>
    <w:p w14:paraId="7A79FFFE" w14:textId="77777777" w:rsidR="00700357" w:rsidRPr="006431F9" w:rsidRDefault="00700357" w:rsidP="00700357">
      <w:pPr>
        <w:ind w:firstLine="720"/>
        <w:jc w:val="both"/>
        <w:rPr>
          <w:rFonts w:eastAsia="Arial" w:cs="Arial"/>
          <w:color w:val="000000" w:themeColor="text1"/>
          <w:lang w:val="mn-MN"/>
        </w:rPr>
      </w:pPr>
    </w:p>
    <w:p w14:paraId="355EB221" w14:textId="77777777" w:rsidR="00700357" w:rsidRPr="006431F9" w:rsidRDefault="00700357" w:rsidP="00700357">
      <w:pPr>
        <w:jc w:val="both"/>
        <w:rPr>
          <w:rFonts w:cs="Arial"/>
          <w:color w:val="000000" w:themeColor="text1"/>
          <w:lang w:val="mn-MN"/>
        </w:rPr>
      </w:pPr>
    </w:p>
    <w:p w14:paraId="0CE46366" w14:textId="77777777" w:rsidR="00700357" w:rsidRPr="006431F9" w:rsidRDefault="00700357" w:rsidP="00700357">
      <w:pPr>
        <w:jc w:val="both"/>
        <w:rPr>
          <w:rFonts w:eastAsia="Arial" w:cs="Arial"/>
          <w:b/>
          <w:color w:val="000000" w:themeColor="text1"/>
          <w:lang w:val="mn-MN"/>
        </w:rPr>
      </w:pPr>
      <w:r w:rsidRPr="006431F9">
        <w:rPr>
          <w:rFonts w:eastAsia="Arial" w:cs="Arial"/>
          <w:color w:val="000000" w:themeColor="text1"/>
          <w:lang w:val="mn-MN"/>
        </w:rPr>
        <w:tab/>
      </w:r>
      <w:r w:rsidRPr="006431F9">
        <w:rPr>
          <w:rFonts w:cs="Arial"/>
          <w:b/>
          <w:color w:val="000000" w:themeColor="text1"/>
          <w:lang w:val="mn-MN"/>
        </w:rPr>
        <w:t>Тэмдэглэл хөтөлсөн:</w:t>
      </w:r>
    </w:p>
    <w:p w14:paraId="30C5F781" w14:textId="77777777" w:rsidR="00700357" w:rsidRPr="006431F9" w:rsidRDefault="00700357" w:rsidP="00700357">
      <w:pPr>
        <w:tabs>
          <w:tab w:val="left" w:pos="567"/>
        </w:tabs>
        <w:jc w:val="both"/>
        <w:rPr>
          <w:rFonts w:cs="Arial"/>
          <w:color w:val="000000" w:themeColor="text1"/>
          <w:lang w:val="mn-MN"/>
        </w:rPr>
      </w:pPr>
      <w:r w:rsidRPr="006431F9">
        <w:rPr>
          <w:rFonts w:eastAsia="Arial" w:cs="Arial"/>
          <w:color w:val="000000" w:themeColor="text1"/>
          <w:lang w:val="mn-MN"/>
        </w:rPr>
        <w:tab/>
        <w:t xml:space="preserve"> </w:t>
      </w:r>
      <w:r w:rsidRPr="006431F9">
        <w:rPr>
          <w:rFonts w:eastAsia="Arial" w:cs="Arial"/>
          <w:color w:val="000000" w:themeColor="text1"/>
          <w:lang w:val="mn-MN"/>
        </w:rPr>
        <w:tab/>
      </w:r>
      <w:r w:rsidRPr="006431F9">
        <w:rPr>
          <w:rFonts w:cs="Arial"/>
          <w:color w:val="000000" w:themeColor="text1"/>
          <w:lang w:val="mn-MN"/>
        </w:rPr>
        <w:t>ХУРАЛДААНЫ ТЭМДЭГЛЭЛ</w:t>
      </w:r>
    </w:p>
    <w:p w14:paraId="35B4D33A" w14:textId="77777777" w:rsidR="00700357" w:rsidRPr="006431F9" w:rsidRDefault="00700357" w:rsidP="00700357">
      <w:pPr>
        <w:tabs>
          <w:tab w:val="left" w:pos="567"/>
        </w:tabs>
        <w:ind w:firstLine="720"/>
        <w:jc w:val="both"/>
        <w:rPr>
          <w:rFonts w:cs="Arial"/>
          <w:color w:val="000000" w:themeColor="text1"/>
          <w:lang w:val="mn-MN"/>
        </w:rPr>
      </w:pPr>
      <w:r w:rsidRPr="006431F9">
        <w:rPr>
          <w:rFonts w:cs="Arial"/>
          <w:color w:val="000000" w:themeColor="text1"/>
          <w:lang w:val="mn-MN"/>
        </w:rPr>
        <w:t xml:space="preserve">ХӨТЛӨХ АЛБАНЫ </w:t>
      </w:r>
    </w:p>
    <w:p w14:paraId="751816DB" w14:textId="77777777" w:rsidR="00700357" w:rsidRPr="006431F9" w:rsidRDefault="00700357" w:rsidP="00700357">
      <w:pPr>
        <w:tabs>
          <w:tab w:val="left" w:pos="567"/>
        </w:tabs>
        <w:ind w:firstLine="720"/>
        <w:jc w:val="both"/>
        <w:rPr>
          <w:rFonts w:cs="Arial"/>
          <w:color w:val="000000" w:themeColor="text1"/>
          <w:lang w:val="mn-MN"/>
        </w:rPr>
      </w:pPr>
      <w:r w:rsidRPr="006431F9">
        <w:rPr>
          <w:rFonts w:cs="Arial"/>
          <w:color w:val="000000" w:themeColor="text1"/>
          <w:lang w:val="mn-MN"/>
        </w:rPr>
        <w:t>ШИНЖЭЭЧ</w:t>
      </w:r>
      <w:r w:rsidRPr="006431F9">
        <w:rPr>
          <w:rFonts w:cs="Arial"/>
          <w:color w:val="000000" w:themeColor="text1"/>
          <w:lang w:val="mn-MN"/>
        </w:rPr>
        <w:tab/>
      </w:r>
      <w:r w:rsidRPr="006431F9">
        <w:rPr>
          <w:rFonts w:cs="Arial"/>
          <w:color w:val="000000" w:themeColor="text1"/>
          <w:lang w:val="mn-MN"/>
        </w:rPr>
        <w:tab/>
      </w:r>
      <w:r w:rsidRPr="006431F9">
        <w:rPr>
          <w:rFonts w:cs="Arial"/>
          <w:color w:val="000000" w:themeColor="text1"/>
          <w:lang w:val="mn-MN"/>
        </w:rPr>
        <w:tab/>
      </w:r>
      <w:r w:rsidRPr="006431F9">
        <w:rPr>
          <w:rFonts w:cs="Arial"/>
          <w:color w:val="000000" w:themeColor="text1"/>
          <w:lang w:val="mn-MN"/>
        </w:rPr>
        <w:tab/>
        <w:t xml:space="preserve">                                Э.СУВД-ЭРДЭНЭ</w:t>
      </w:r>
    </w:p>
    <w:p w14:paraId="3831D801" w14:textId="77777777" w:rsidR="00700357" w:rsidRPr="006431F9" w:rsidRDefault="00700357" w:rsidP="00700357">
      <w:pPr>
        <w:rPr>
          <w:rFonts w:cs="Arial"/>
          <w:lang w:val="mn-MN"/>
        </w:rPr>
      </w:pPr>
    </w:p>
    <w:p w14:paraId="6B386F5C" w14:textId="77777777" w:rsidR="00700357" w:rsidRPr="006431F9" w:rsidRDefault="00700357" w:rsidP="00700357">
      <w:pPr>
        <w:rPr>
          <w:rFonts w:cs="Arial"/>
          <w:lang w:val="mn-MN"/>
        </w:rPr>
      </w:pPr>
    </w:p>
    <w:p w14:paraId="6F1503D2" w14:textId="77777777" w:rsidR="00700357" w:rsidRPr="006431F9" w:rsidRDefault="00700357" w:rsidP="00700357">
      <w:pPr>
        <w:rPr>
          <w:lang w:val="mn-MN"/>
        </w:rPr>
      </w:pPr>
    </w:p>
    <w:p w14:paraId="4D1D10FD" w14:textId="16E0FC67" w:rsidR="00340495" w:rsidRPr="006431F9" w:rsidRDefault="00340495">
      <w:pPr>
        <w:rPr>
          <w:lang w:val="mn-MN"/>
        </w:rPr>
      </w:pPr>
    </w:p>
    <w:p w14:paraId="503FC632" w14:textId="39A350A5" w:rsidR="002B4EE2" w:rsidRPr="006431F9" w:rsidRDefault="002B4EE2">
      <w:pPr>
        <w:rPr>
          <w:lang w:val="mn-MN"/>
        </w:rPr>
      </w:pPr>
    </w:p>
    <w:p w14:paraId="495993AC" w14:textId="0C82FD23" w:rsidR="002B4EE2" w:rsidRPr="006431F9" w:rsidRDefault="002B4EE2">
      <w:pPr>
        <w:rPr>
          <w:lang w:val="mn-MN"/>
        </w:rPr>
      </w:pPr>
    </w:p>
    <w:p w14:paraId="1835DE6A" w14:textId="65A252E9" w:rsidR="002B4EE2" w:rsidRPr="006431F9" w:rsidRDefault="002B4EE2">
      <w:pPr>
        <w:rPr>
          <w:lang w:val="mn-MN"/>
        </w:rPr>
      </w:pPr>
    </w:p>
    <w:p w14:paraId="1F539CA6" w14:textId="65AD4446" w:rsidR="002B4EE2" w:rsidRPr="006431F9" w:rsidRDefault="002B4EE2">
      <w:pPr>
        <w:rPr>
          <w:lang w:val="mn-MN"/>
        </w:rPr>
      </w:pPr>
    </w:p>
    <w:p w14:paraId="43212592" w14:textId="69AB1A58" w:rsidR="002B4EE2" w:rsidRPr="006431F9" w:rsidRDefault="002B4EE2">
      <w:pPr>
        <w:rPr>
          <w:lang w:val="mn-MN"/>
        </w:rPr>
      </w:pPr>
    </w:p>
    <w:p w14:paraId="641E86AC" w14:textId="0221531F" w:rsidR="002B4EE2" w:rsidRPr="006431F9" w:rsidRDefault="002B4EE2">
      <w:pPr>
        <w:rPr>
          <w:lang w:val="mn-MN"/>
        </w:rPr>
      </w:pPr>
    </w:p>
    <w:p w14:paraId="537E8F8C" w14:textId="3955CC0C" w:rsidR="002B4EE2" w:rsidRPr="006431F9" w:rsidRDefault="002B4EE2">
      <w:pPr>
        <w:rPr>
          <w:lang w:val="mn-MN"/>
        </w:rPr>
      </w:pPr>
    </w:p>
    <w:p w14:paraId="2B81BF34" w14:textId="2B90F560" w:rsidR="002B4EE2" w:rsidRPr="006431F9" w:rsidRDefault="002B4EE2">
      <w:pPr>
        <w:rPr>
          <w:lang w:val="mn-MN"/>
        </w:rPr>
      </w:pPr>
    </w:p>
    <w:p w14:paraId="7322224A" w14:textId="7F8A567B" w:rsidR="002B4EE2" w:rsidRPr="006431F9" w:rsidRDefault="002B4EE2">
      <w:pPr>
        <w:rPr>
          <w:lang w:val="mn-MN"/>
        </w:rPr>
      </w:pPr>
    </w:p>
    <w:p w14:paraId="7924B892" w14:textId="10C9BE0A" w:rsidR="002B4EE2" w:rsidRPr="006431F9" w:rsidRDefault="002B4EE2">
      <w:pPr>
        <w:rPr>
          <w:lang w:val="mn-MN"/>
        </w:rPr>
      </w:pPr>
    </w:p>
    <w:p w14:paraId="268C48FF" w14:textId="6ED91D6D" w:rsidR="002B4EE2" w:rsidRPr="006431F9" w:rsidRDefault="002B4EE2">
      <w:pPr>
        <w:rPr>
          <w:lang w:val="mn-MN"/>
        </w:rPr>
      </w:pPr>
    </w:p>
    <w:p w14:paraId="1A4AC0AE" w14:textId="40CEA435" w:rsidR="002B4EE2" w:rsidRPr="006431F9" w:rsidRDefault="002B4EE2">
      <w:pPr>
        <w:rPr>
          <w:lang w:val="mn-MN"/>
        </w:rPr>
      </w:pPr>
    </w:p>
    <w:p w14:paraId="527E6CA7" w14:textId="571B35FB" w:rsidR="002B4EE2" w:rsidRPr="006431F9" w:rsidRDefault="002B4EE2">
      <w:pPr>
        <w:rPr>
          <w:lang w:val="mn-MN"/>
        </w:rPr>
      </w:pPr>
    </w:p>
    <w:p w14:paraId="49F2CCED" w14:textId="02AC8BC6" w:rsidR="002B4EE2" w:rsidRPr="006431F9" w:rsidRDefault="002B4EE2">
      <w:pPr>
        <w:rPr>
          <w:lang w:val="mn-MN"/>
        </w:rPr>
      </w:pPr>
    </w:p>
    <w:p w14:paraId="307ADF15" w14:textId="74CCEC4A" w:rsidR="002B4EE2" w:rsidRPr="006431F9" w:rsidRDefault="002B4EE2">
      <w:pPr>
        <w:rPr>
          <w:lang w:val="mn-MN"/>
        </w:rPr>
      </w:pPr>
    </w:p>
    <w:p w14:paraId="7491C48C" w14:textId="172E1DD5" w:rsidR="002B4EE2" w:rsidRPr="006431F9" w:rsidRDefault="002B4EE2">
      <w:pPr>
        <w:rPr>
          <w:lang w:val="mn-MN"/>
        </w:rPr>
      </w:pPr>
    </w:p>
    <w:p w14:paraId="5F3B284D" w14:textId="7B860D73" w:rsidR="002B4EE2" w:rsidRPr="006431F9" w:rsidRDefault="002B4EE2">
      <w:pPr>
        <w:rPr>
          <w:lang w:val="mn-MN"/>
        </w:rPr>
      </w:pPr>
    </w:p>
    <w:p w14:paraId="60BF022A" w14:textId="1AC2FC2C" w:rsidR="002B4EE2" w:rsidRPr="006431F9" w:rsidRDefault="002B4EE2">
      <w:pPr>
        <w:rPr>
          <w:lang w:val="mn-MN"/>
        </w:rPr>
      </w:pPr>
    </w:p>
    <w:p w14:paraId="4550E193" w14:textId="4AEAAA14" w:rsidR="002B4EE2" w:rsidRPr="006431F9" w:rsidRDefault="002B4EE2">
      <w:pPr>
        <w:rPr>
          <w:lang w:val="mn-MN"/>
        </w:rPr>
      </w:pPr>
    </w:p>
    <w:p w14:paraId="278BADC3" w14:textId="3495EC48" w:rsidR="002B4EE2" w:rsidRPr="006431F9" w:rsidRDefault="002B4EE2">
      <w:pPr>
        <w:rPr>
          <w:lang w:val="mn-MN"/>
        </w:rPr>
      </w:pPr>
    </w:p>
    <w:p w14:paraId="769642D8" w14:textId="7D8F5D9D" w:rsidR="002B4EE2" w:rsidRPr="006431F9" w:rsidRDefault="002B4EE2">
      <w:pPr>
        <w:rPr>
          <w:lang w:val="mn-MN"/>
        </w:rPr>
      </w:pPr>
    </w:p>
    <w:p w14:paraId="000747B3" w14:textId="325654A7" w:rsidR="002B4EE2" w:rsidRPr="006431F9" w:rsidRDefault="002B4EE2">
      <w:pPr>
        <w:rPr>
          <w:lang w:val="mn-MN"/>
        </w:rPr>
      </w:pPr>
    </w:p>
    <w:p w14:paraId="34FA4E1B" w14:textId="01933535" w:rsidR="002B4EE2" w:rsidRPr="006431F9" w:rsidRDefault="002B4EE2">
      <w:pPr>
        <w:rPr>
          <w:lang w:val="mn-MN"/>
        </w:rPr>
      </w:pPr>
    </w:p>
    <w:p w14:paraId="076CEC1A" w14:textId="035C5EA7" w:rsidR="002B4EE2" w:rsidRPr="006431F9" w:rsidRDefault="002B4EE2">
      <w:pPr>
        <w:rPr>
          <w:lang w:val="mn-MN"/>
        </w:rPr>
      </w:pPr>
    </w:p>
    <w:p w14:paraId="09A7EAF0" w14:textId="09ECAA7E" w:rsidR="00F72267" w:rsidRPr="006431F9" w:rsidRDefault="00F72267">
      <w:pPr>
        <w:rPr>
          <w:lang w:val="mn-MN"/>
        </w:rPr>
      </w:pPr>
    </w:p>
    <w:p w14:paraId="57556B2E" w14:textId="1546C87F" w:rsidR="00F72267" w:rsidRPr="006431F9" w:rsidRDefault="00F72267">
      <w:pPr>
        <w:rPr>
          <w:lang w:val="mn-MN"/>
        </w:rPr>
      </w:pPr>
    </w:p>
    <w:p w14:paraId="5786719F" w14:textId="77777777" w:rsidR="00990ABD" w:rsidRPr="006431F9" w:rsidRDefault="00990ABD">
      <w:pPr>
        <w:rPr>
          <w:lang w:val="mn-MN"/>
        </w:rPr>
      </w:pPr>
    </w:p>
    <w:p w14:paraId="3AD62FE8" w14:textId="45F8ADAC" w:rsidR="002B4EE2" w:rsidRPr="006431F9" w:rsidRDefault="002B4EE2">
      <w:pPr>
        <w:rPr>
          <w:lang w:val="mn-MN"/>
        </w:rPr>
      </w:pPr>
    </w:p>
    <w:p w14:paraId="3A1C8EE7" w14:textId="01604921" w:rsidR="002B4EE2" w:rsidRPr="006431F9" w:rsidRDefault="002B4EE2" w:rsidP="002B4EE2">
      <w:pPr>
        <w:jc w:val="center"/>
        <w:rPr>
          <w:rFonts w:cs="Arial"/>
          <w:b/>
          <w:iCs/>
          <w:color w:val="000000" w:themeColor="text1"/>
          <w:lang w:val="mn-MN"/>
        </w:rPr>
      </w:pPr>
      <w:r w:rsidRPr="006431F9">
        <w:rPr>
          <w:rFonts w:cs="Arial"/>
          <w:b/>
          <w:iCs/>
          <w:color w:val="000000" w:themeColor="text1"/>
          <w:lang w:val="mn-MN"/>
        </w:rPr>
        <w:lastRenderedPageBreak/>
        <w:t>МОНГОЛ УЛСЫН ИХ ХУРЛЫН 2021 ОНЫ НАМРЫН ЭЭЛЖИТ ЧУУЛГАНЫ</w:t>
      </w:r>
    </w:p>
    <w:p w14:paraId="74A316E5" w14:textId="26217DD6" w:rsidR="002B4EE2" w:rsidRPr="006431F9" w:rsidRDefault="002B4EE2" w:rsidP="002B4EE2">
      <w:pPr>
        <w:jc w:val="center"/>
        <w:rPr>
          <w:rFonts w:cs="Arial"/>
          <w:b/>
          <w:iCs/>
          <w:color w:val="000000" w:themeColor="text1"/>
          <w:lang w:val="mn-MN"/>
        </w:rPr>
      </w:pPr>
      <w:r w:rsidRPr="006431F9">
        <w:rPr>
          <w:rFonts w:cs="Arial"/>
          <w:b/>
          <w:iCs/>
          <w:color w:val="000000" w:themeColor="text1"/>
          <w:lang w:val="mn-MN"/>
        </w:rPr>
        <w:t>ХУУЛЬ ЗҮЙН БАЙНГЫН ХОРООНЫ 10 ДУГААР САРЫН 28-НЫ ӨДӨР</w:t>
      </w:r>
    </w:p>
    <w:p w14:paraId="2FB24D5F" w14:textId="3FC955B4" w:rsidR="002B4EE2" w:rsidRPr="006431F9" w:rsidRDefault="002B4EE2" w:rsidP="002B4EE2">
      <w:pPr>
        <w:jc w:val="center"/>
        <w:rPr>
          <w:rFonts w:cs="Arial"/>
          <w:b/>
          <w:iCs/>
          <w:color w:val="000000" w:themeColor="text1"/>
          <w:lang w:val="mn-MN"/>
        </w:rPr>
      </w:pPr>
      <w:r w:rsidRPr="006431F9">
        <w:rPr>
          <w:rFonts w:cs="Arial"/>
          <w:b/>
          <w:iCs/>
          <w:color w:val="000000" w:themeColor="text1"/>
          <w:lang w:val="mn-MN"/>
        </w:rPr>
        <w:t>/ПҮРЭВ ГАРАГ/-ИЙН ХУРАЛДААНЫ ДЭЛГЭРЭНГҮЙ ТЭМДЭГЛЭЛ</w:t>
      </w:r>
    </w:p>
    <w:p w14:paraId="29E9AD90" w14:textId="04B4389F" w:rsidR="002B4EE2" w:rsidRPr="006431F9" w:rsidRDefault="002B4EE2" w:rsidP="002B4EE2">
      <w:pPr>
        <w:jc w:val="center"/>
        <w:rPr>
          <w:rFonts w:cs="Arial"/>
          <w:b/>
          <w:iCs/>
          <w:color w:val="000000" w:themeColor="text1"/>
          <w:lang w:val="mn-MN"/>
        </w:rPr>
      </w:pPr>
    </w:p>
    <w:p w14:paraId="10ECCDEF" w14:textId="719A82BE" w:rsidR="002B4EE2" w:rsidRPr="006431F9" w:rsidRDefault="002B4EE2" w:rsidP="00E80AFB">
      <w:pPr>
        <w:ind w:firstLine="567"/>
        <w:jc w:val="both"/>
        <w:rPr>
          <w:rFonts w:cs="Arial"/>
          <w:bCs/>
          <w:iCs/>
          <w:color w:val="000000" w:themeColor="text1"/>
          <w:lang w:val="mn-MN"/>
        </w:rPr>
      </w:pPr>
      <w:r w:rsidRPr="006431F9">
        <w:rPr>
          <w:rFonts w:cs="Arial"/>
          <w:b/>
          <w:iCs/>
          <w:color w:val="000000" w:themeColor="text1"/>
          <w:lang w:val="mn-MN"/>
        </w:rPr>
        <w:t>С.Бямбацогт</w:t>
      </w:r>
      <w:r w:rsidRPr="006431F9">
        <w:rPr>
          <w:rFonts w:cs="Arial"/>
          <w:b/>
          <w:color w:val="000000" w:themeColor="text1"/>
          <w:lang w:val="mn-MN"/>
        </w:rPr>
        <w:t>:</w:t>
      </w:r>
      <w:r w:rsidR="00F72267" w:rsidRPr="006431F9">
        <w:rPr>
          <w:rFonts w:cs="Arial"/>
          <w:b/>
          <w:iCs/>
          <w:color w:val="000000" w:themeColor="text1"/>
          <w:lang w:val="mn-MN"/>
        </w:rPr>
        <w:t xml:space="preserve"> </w:t>
      </w:r>
      <w:r w:rsidR="00F72267" w:rsidRPr="006431F9">
        <w:rPr>
          <w:rFonts w:cs="Arial"/>
          <w:bCs/>
          <w:iCs/>
          <w:color w:val="000000" w:themeColor="text1"/>
          <w:lang w:val="mn-MN"/>
        </w:rPr>
        <w:t>Байнгын</w:t>
      </w:r>
      <w:r w:rsidR="00F72267" w:rsidRPr="006431F9">
        <w:rPr>
          <w:rFonts w:cs="Arial"/>
          <w:b/>
          <w:iCs/>
          <w:color w:val="000000" w:themeColor="text1"/>
          <w:lang w:val="mn-MN"/>
        </w:rPr>
        <w:t xml:space="preserve"> </w:t>
      </w:r>
      <w:r w:rsidR="00F72267" w:rsidRPr="006431F9">
        <w:rPr>
          <w:rFonts w:cs="Arial"/>
          <w:bCs/>
          <w:iCs/>
          <w:color w:val="000000" w:themeColor="text1"/>
          <w:lang w:val="mn-MN"/>
        </w:rPr>
        <w:t xml:space="preserve">хорооны гишүүдийн энэ өдрийн амгаланг айлтгая. Байнгын хорооны гишүүдийн олонх хүрэлцэн ирсэн тул 2021 оны 10 дугаар сарын 28-ны өдрийн хуралдааныг нээснийг мэдэгдье. </w:t>
      </w:r>
    </w:p>
    <w:p w14:paraId="4CA49D42" w14:textId="6231C5B1" w:rsidR="00F72267" w:rsidRPr="006431F9" w:rsidRDefault="00F72267" w:rsidP="00F72267">
      <w:pPr>
        <w:ind w:firstLine="720"/>
        <w:jc w:val="both"/>
        <w:rPr>
          <w:rFonts w:cs="Arial"/>
          <w:bCs/>
          <w:iCs/>
          <w:color w:val="000000" w:themeColor="text1"/>
          <w:lang w:val="mn-MN"/>
        </w:rPr>
      </w:pPr>
    </w:p>
    <w:p w14:paraId="18FCB12E" w14:textId="0CAE745B" w:rsidR="00F72267" w:rsidRPr="006431F9" w:rsidRDefault="00F72267" w:rsidP="00E80AFB">
      <w:pPr>
        <w:ind w:firstLine="567"/>
        <w:jc w:val="both"/>
        <w:rPr>
          <w:rFonts w:cs="Arial"/>
          <w:bCs/>
          <w:iCs/>
          <w:color w:val="000000" w:themeColor="text1"/>
          <w:lang w:val="mn-MN"/>
        </w:rPr>
      </w:pPr>
      <w:r w:rsidRPr="006431F9">
        <w:rPr>
          <w:rFonts w:cs="Arial"/>
          <w:bCs/>
          <w:iCs/>
          <w:color w:val="000000" w:themeColor="text1"/>
          <w:lang w:val="mn-MN"/>
        </w:rPr>
        <w:t xml:space="preserve">Дэгийн тухай хуульд заасны дагуу ирц танилцуулъя. Дэлгэрсайхан гишүүн, Бямбацогт гишүүн, Пүрэвдорж гишүүн, Сандаг-Очир гишүүн, Энхбаяр гишүүн, Мөнхцэцэг гишүүн, Цогтбаатар гишүүн, Мөнх-Оргил гишүүн, Сүхбаатар гишүүн, Учрал гишүүн, Ганбат гишүүд хүрэлцэн ирсэн байна. Адьшаа гишүүн чөлөө авсан байгаа. Бусад гишүүдийг Байнгын хорооны хуралдаандаа хүрэлцэн ирэхийг урьж байна. </w:t>
      </w:r>
    </w:p>
    <w:p w14:paraId="1BB26CE7" w14:textId="27088E7B" w:rsidR="00F72267" w:rsidRPr="006431F9" w:rsidRDefault="00F72267" w:rsidP="00F72267">
      <w:pPr>
        <w:ind w:firstLine="720"/>
        <w:jc w:val="both"/>
        <w:rPr>
          <w:rFonts w:cs="Arial"/>
          <w:bCs/>
          <w:iCs/>
          <w:color w:val="000000" w:themeColor="text1"/>
          <w:lang w:val="mn-MN"/>
        </w:rPr>
      </w:pPr>
    </w:p>
    <w:p w14:paraId="0E4EDB7E" w14:textId="289317A1" w:rsidR="00F72267" w:rsidRPr="006431F9" w:rsidRDefault="00F72267" w:rsidP="00E80AFB">
      <w:pPr>
        <w:tabs>
          <w:tab w:val="left" w:pos="567"/>
        </w:tabs>
        <w:ind w:firstLine="567"/>
        <w:jc w:val="both"/>
        <w:rPr>
          <w:rFonts w:cs="Arial"/>
          <w:bCs/>
          <w:iCs/>
          <w:color w:val="000000" w:themeColor="text1"/>
          <w:lang w:val="mn-MN"/>
        </w:rPr>
      </w:pPr>
      <w:r w:rsidRPr="006431F9">
        <w:rPr>
          <w:rFonts w:cs="Arial"/>
          <w:bCs/>
          <w:iCs/>
          <w:color w:val="000000" w:themeColor="text1"/>
          <w:lang w:val="mn-MN"/>
        </w:rPr>
        <w:t xml:space="preserve">Байнгын хорооны хуралдаанаар хэлэлцэх асуудлыг танилцуулъя. </w:t>
      </w:r>
    </w:p>
    <w:p w14:paraId="2DFE339C" w14:textId="0C0EC363" w:rsidR="00F72267" w:rsidRPr="006431F9" w:rsidRDefault="00F72267" w:rsidP="00F72267">
      <w:pPr>
        <w:ind w:firstLine="720"/>
        <w:jc w:val="both"/>
        <w:rPr>
          <w:rFonts w:cs="Arial"/>
          <w:bCs/>
          <w:iCs/>
          <w:color w:val="000000" w:themeColor="text1"/>
          <w:lang w:val="mn-MN"/>
        </w:rPr>
      </w:pPr>
    </w:p>
    <w:p w14:paraId="2D6A6D08" w14:textId="78AAC69A" w:rsidR="00F72267" w:rsidRPr="006431F9" w:rsidRDefault="00F72267" w:rsidP="00E80AFB">
      <w:pPr>
        <w:ind w:firstLine="567"/>
        <w:jc w:val="both"/>
        <w:rPr>
          <w:rFonts w:cs="Arial"/>
          <w:bCs/>
          <w:iCs/>
          <w:color w:val="000000" w:themeColor="text1"/>
          <w:lang w:val="mn-MN"/>
        </w:rPr>
      </w:pPr>
      <w:r w:rsidRPr="006431F9">
        <w:rPr>
          <w:rFonts w:cs="Arial"/>
          <w:bCs/>
          <w:iCs/>
          <w:color w:val="000000" w:themeColor="text1"/>
          <w:lang w:val="mn-MN"/>
        </w:rPr>
        <w:t xml:space="preserve">Шүүхийн шийдвэр гүйцэтгэх тухай хуульд нэмэлт оруулах тухай хуулийн төсөл, эцсийн хэлэлцүүлгийг  хийнэ. Хэлэлцэх асуудалтай холбогдуулан саналтай гишүүд байна уу. Алга байна. Хэлэлцэх асуудалдаа оръё. </w:t>
      </w:r>
    </w:p>
    <w:p w14:paraId="4A91EFF1" w14:textId="5BAEBCE7" w:rsidR="00F72267" w:rsidRPr="006431F9" w:rsidRDefault="00F72267" w:rsidP="00F72267">
      <w:pPr>
        <w:ind w:firstLine="720"/>
        <w:jc w:val="both"/>
        <w:rPr>
          <w:rFonts w:cs="Arial"/>
          <w:bCs/>
          <w:iCs/>
          <w:color w:val="000000" w:themeColor="text1"/>
          <w:lang w:val="mn-MN"/>
        </w:rPr>
      </w:pPr>
    </w:p>
    <w:p w14:paraId="5991C747" w14:textId="6D9FAFD9" w:rsidR="00F72267" w:rsidRPr="006431F9" w:rsidRDefault="00F72267" w:rsidP="00E80AFB">
      <w:pPr>
        <w:tabs>
          <w:tab w:val="left" w:pos="567"/>
        </w:tabs>
        <w:ind w:firstLine="567"/>
        <w:jc w:val="both"/>
        <w:rPr>
          <w:rFonts w:cs="Arial"/>
          <w:b/>
          <w:iCs/>
          <w:color w:val="000000" w:themeColor="text1"/>
          <w:lang w:val="mn-MN"/>
        </w:rPr>
      </w:pPr>
      <w:r w:rsidRPr="006431F9">
        <w:rPr>
          <w:rFonts w:cs="Arial"/>
          <w:b/>
          <w:iCs/>
          <w:color w:val="000000" w:themeColor="text1"/>
          <w:lang w:val="mn-MN"/>
        </w:rPr>
        <w:t xml:space="preserve">Шүүхийн шийдвэр гүйцэтгэх тухай хуульд нэмэлт оруулах тухай хуулийн төслийн эцсийн хэлэлцүүлгийг явуулъя. </w:t>
      </w:r>
    </w:p>
    <w:p w14:paraId="573F7FF4" w14:textId="222A1617" w:rsidR="002B4EE2" w:rsidRPr="006431F9" w:rsidRDefault="002B4EE2">
      <w:pPr>
        <w:rPr>
          <w:lang w:val="mn-MN"/>
        </w:rPr>
      </w:pPr>
    </w:p>
    <w:p w14:paraId="009ECD5F" w14:textId="77777777" w:rsidR="00F72267" w:rsidRPr="006431F9" w:rsidRDefault="00F72267" w:rsidP="00E80AFB">
      <w:pPr>
        <w:tabs>
          <w:tab w:val="left" w:pos="567"/>
        </w:tabs>
        <w:jc w:val="both"/>
        <w:rPr>
          <w:rFonts w:eastAsia="Times New Roman" w:cs="Arial"/>
          <w:bCs/>
          <w:iCs/>
          <w:lang w:val="mn-MN"/>
        </w:rPr>
      </w:pPr>
      <w:r w:rsidRPr="006431F9">
        <w:rPr>
          <w:lang w:val="mn-MN"/>
        </w:rPr>
        <w:tab/>
        <w:t xml:space="preserve">Хэлэлцэж байгаа асуудалтай холбогдуулан хуралдаанд оролцож байгаа албан тушаалтнуудыг танилцуулъя. </w:t>
      </w:r>
      <w:proofErr w:type="spellStart"/>
      <w:r w:rsidRPr="006431F9">
        <w:rPr>
          <w:rFonts w:eastAsia="Times New Roman" w:cs="Arial"/>
          <w:bCs/>
          <w:iCs/>
          <w:lang w:val="mn-MN"/>
        </w:rPr>
        <w:t>Дэлэгийн</w:t>
      </w:r>
      <w:proofErr w:type="spellEnd"/>
      <w:r w:rsidRPr="006431F9">
        <w:rPr>
          <w:rFonts w:eastAsia="Times New Roman" w:cs="Arial"/>
          <w:bCs/>
          <w:iCs/>
          <w:lang w:val="mn-MN"/>
        </w:rPr>
        <w:t xml:space="preserve"> Загджав, Шүүхийн шийдвэр гүйцэтгэх ерөнхий газрын дарга, хурандаа, Цэдэвсономын Очгэрэл Шүүхийн шийдвэр гүйцэтгэх ерөнхий газрын Хууль тогтоомж, дотоод ажлын хэлтсийн дарга гэсэн ажлын хэсэг оролцож байна. </w:t>
      </w:r>
    </w:p>
    <w:p w14:paraId="1E7AFABC" w14:textId="77777777" w:rsidR="00F72267" w:rsidRPr="006431F9" w:rsidRDefault="00F72267" w:rsidP="00F72267">
      <w:pPr>
        <w:jc w:val="both"/>
        <w:rPr>
          <w:rFonts w:eastAsia="Times New Roman" w:cs="Arial"/>
          <w:bCs/>
          <w:iCs/>
          <w:lang w:val="mn-MN"/>
        </w:rPr>
      </w:pPr>
    </w:p>
    <w:p w14:paraId="69BDDD22" w14:textId="4DC629C6" w:rsidR="00F72267" w:rsidRPr="006431F9" w:rsidRDefault="00F72267" w:rsidP="00E80AFB">
      <w:pPr>
        <w:tabs>
          <w:tab w:val="left" w:pos="567"/>
        </w:tabs>
        <w:jc w:val="both"/>
        <w:rPr>
          <w:rFonts w:eastAsia="Times New Roman" w:cs="Arial"/>
          <w:bCs/>
          <w:iCs/>
          <w:lang w:val="mn-MN"/>
        </w:rPr>
      </w:pPr>
      <w:r w:rsidRPr="006431F9">
        <w:rPr>
          <w:rFonts w:eastAsia="Times New Roman" w:cs="Arial"/>
          <w:bCs/>
          <w:iCs/>
          <w:lang w:val="mn-MN"/>
        </w:rPr>
        <w:tab/>
        <w:t xml:space="preserve">Эцсийн хэлэлцүүлэгт бэлтгэсэн төслийг та бүхэнд тараасан байгаа. Хуулийн төсөлтэй холбогдуулан асуух асуулттай гишүүд байна уу.  Сандаг-Очир гишүүнээр тасаллаа. Ганбат гишүүнээр тасаллаа. Сандаг-Очир гишүүн асуултаа асууя. </w:t>
      </w:r>
    </w:p>
    <w:p w14:paraId="463D7C3A" w14:textId="3FD39B1B" w:rsidR="00F72267" w:rsidRPr="006431F9" w:rsidRDefault="00F72267" w:rsidP="00F72267">
      <w:pPr>
        <w:jc w:val="both"/>
        <w:rPr>
          <w:rFonts w:eastAsia="Times New Roman" w:cs="Arial"/>
          <w:bCs/>
          <w:iCs/>
          <w:lang w:val="mn-MN"/>
        </w:rPr>
      </w:pPr>
    </w:p>
    <w:p w14:paraId="3760EE61" w14:textId="595BB8C7" w:rsidR="00E80AFB" w:rsidRPr="006431F9" w:rsidRDefault="00F72267" w:rsidP="00E80AFB">
      <w:pPr>
        <w:tabs>
          <w:tab w:val="left" w:pos="567"/>
        </w:tabs>
        <w:jc w:val="both"/>
        <w:rPr>
          <w:rFonts w:eastAsia="Times New Roman" w:cs="Arial"/>
          <w:bCs/>
          <w:iCs/>
          <w:lang w:val="mn-MN"/>
        </w:rPr>
      </w:pPr>
      <w:r w:rsidRPr="006431F9">
        <w:rPr>
          <w:rFonts w:eastAsia="Times New Roman" w:cs="Arial"/>
          <w:bCs/>
          <w:iCs/>
          <w:lang w:val="mn-MN"/>
        </w:rPr>
        <w:tab/>
      </w:r>
      <w:r w:rsidRPr="006431F9">
        <w:rPr>
          <w:rFonts w:eastAsia="Times New Roman" w:cs="Arial"/>
          <w:b/>
          <w:iCs/>
          <w:lang w:val="mn-MN"/>
        </w:rPr>
        <w:t>Ц.Сандаг-Очир</w:t>
      </w:r>
      <w:r w:rsidRPr="006431F9">
        <w:rPr>
          <w:rFonts w:cs="Arial"/>
          <w:b/>
          <w:color w:val="000000" w:themeColor="text1"/>
          <w:lang w:val="mn-MN"/>
        </w:rPr>
        <w:t xml:space="preserve">: </w:t>
      </w:r>
      <w:r w:rsidRPr="006431F9">
        <w:rPr>
          <w:rFonts w:cs="Arial"/>
          <w:bCs/>
          <w:color w:val="000000" w:themeColor="text1"/>
          <w:lang w:val="mn-MN"/>
        </w:rPr>
        <w:t xml:space="preserve">Баярлалаа. </w:t>
      </w:r>
      <w:r w:rsidR="00B91A2C" w:rsidRPr="006431F9">
        <w:rPr>
          <w:rFonts w:cs="Arial"/>
          <w:bCs/>
          <w:color w:val="000000" w:themeColor="text1"/>
          <w:lang w:val="mn-MN"/>
        </w:rPr>
        <w:t xml:space="preserve">Би өчигдөр чуулган дээр хэлсэн санаагаа давтаж хэлье. Өчигдөр гамшгийн тухай хуульд өөрчлөлт оруулахаар батлагдсан. Өнөөдөр шүүхийн шийдвэр гээд албан хаагчдад 5 жил тутамд 30 сарын үндсэн цалинтай тэнцэх хэмжээний мөнгөн урамшуулал оруулж ирэх гэж. Зарчмын хувьд хуулиудыг дэмжиж байгаа боловч аймгийн төвөөс бусад суманд гээд бас л алслагдсан 3 дүүрэг тэнд ажиллаж байгаа албан хаагчид ялгаварлан гадуурхагдаж энэ хуулийн үйлчлэлд хамрахгүй болох нь дээ. Багануур дүүрэгт гэхэд нээлттэй, хаалттай хорих 427 дугаар анги байна. Энэ албан хаагчид Багануур дүүрэг, Багахангай дүүргийн Онцгой байдлын алба хаагчид гээд 100 хүрэхгүй албан хаагчид байна. Энэ хууль санаачлагчид маань нийслэл гэдгээр нь алслагдсан 3 дүүргийг бүх юмнаас хасаад байх юм. Энэ хуулийнхаа үйлчлэлд нийслэлийн 9 дүүрэг тэр дотроо алслагдсан 3 дүүрэгт Улсын Их Хурлын 1 тойрог, 2 гишүүнтэй шүү дээ. Улаанбаатар хотоосоо 130 км-т ажиллаж амьдардаг. Гэтэл аймгаасаа 50, 60 км-т амьдарч байгаа албан хаагчид харагдаад байх юм. Гэтэл 130 км-т ажиллаж байгаа иргэд, албан хаагчид хамрагдахгүй байна. Энийг хууль санаачлагчид яагаад энэ ялгаа заагийг нь ойлгоод оруулж ирж болдоггүй юм бэ. Энийг дагаад хил хамгаалах албан хаагчдын юмнууд орж ирэх юм шиг байгаа юм. Бас л </w:t>
      </w:r>
      <w:r w:rsidR="00B91A2C" w:rsidRPr="006431F9">
        <w:rPr>
          <w:rFonts w:cs="Arial"/>
          <w:bCs/>
          <w:color w:val="000000" w:themeColor="text1"/>
          <w:lang w:val="mn-MN"/>
        </w:rPr>
        <w:lastRenderedPageBreak/>
        <w:t xml:space="preserve">Багануур дүүрэгт хилийн анги, инженерийн анги байж л байгаа. Бас л хамрагдахгүй нь л дээ. Тийм учраас цаашдаа ер нь энэ дээр нийслэлийн 9 дүүрэг гэдгээр нь алслагдсан 3 дүүргийг ялгавартай авч үзэж тэнд ажиллаж байгаа албан хаагчдыг энэ урамшуулал юманд нь хамруулж, алслагдсан байдлаар нь энэ дээр хамруулж өгдөг байгаа ч ээ. Энийг анзаарч өгөөч ээ гэж хүсэх гээд байгаа юм. </w:t>
      </w:r>
      <w:r w:rsidR="00E80AFB" w:rsidRPr="006431F9">
        <w:rPr>
          <w:rFonts w:eastAsia="Times New Roman" w:cs="Arial"/>
          <w:bCs/>
          <w:iCs/>
          <w:lang w:val="mn-MN"/>
        </w:rPr>
        <w:t xml:space="preserve">Энийг анхаараач ээ гэж. </w:t>
      </w:r>
    </w:p>
    <w:p w14:paraId="221DFF16" w14:textId="73CFADC7" w:rsidR="00E80AFB" w:rsidRPr="006431F9" w:rsidRDefault="00E80AFB" w:rsidP="00F72267">
      <w:pPr>
        <w:jc w:val="both"/>
        <w:rPr>
          <w:rFonts w:eastAsia="Times New Roman" w:cs="Arial"/>
          <w:bCs/>
          <w:iCs/>
          <w:lang w:val="mn-MN"/>
        </w:rPr>
      </w:pPr>
      <w:r w:rsidRPr="006431F9">
        <w:rPr>
          <w:rFonts w:eastAsia="Times New Roman" w:cs="Arial"/>
          <w:bCs/>
          <w:iCs/>
          <w:lang w:val="mn-MN"/>
        </w:rPr>
        <w:tab/>
      </w:r>
    </w:p>
    <w:p w14:paraId="4E5B4D4B" w14:textId="64DA69DC" w:rsidR="00E80AFB" w:rsidRPr="006431F9" w:rsidRDefault="00F72267" w:rsidP="00E80AFB">
      <w:pPr>
        <w:tabs>
          <w:tab w:val="left" w:pos="567"/>
        </w:tabs>
        <w:jc w:val="both"/>
        <w:rPr>
          <w:rFonts w:cs="Arial"/>
          <w:bCs/>
          <w:color w:val="000000" w:themeColor="text1"/>
          <w:lang w:val="mn-MN"/>
        </w:rPr>
      </w:pPr>
      <w:r w:rsidRPr="006431F9">
        <w:rPr>
          <w:rFonts w:eastAsia="Times New Roman" w:cs="Arial"/>
          <w:bCs/>
          <w:iCs/>
          <w:lang w:val="mn-MN"/>
        </w:rPr>
        <w:tab/>
      </w:r>
      <w:r w:rsidR="00E80AFB" w:rsidRPr="006431F9">
        <w:rPr>
          <w:rFonts w:eastAsia="Times New Roman" w:cs="Arial"/>
          <w:b/>
          <w:iCs/>
          <w:lang w:val="mn-MN"/>
        </w:rPr>
        <w:t>С.Бямбацогт</w:t>
      </w:r>
      <w:r w:rsidR="00E80AFB" w:rsidRPr="006431F9">
        <w:rPr>
          <w:rFonts w:cs="Arial"/>
          <w:b/>
          <w:color w:val="000000" w:themeColor="text1"/>
          <w:lang w:val="mn-MN"/>
        </w:rPr>
        <w:t xml:space="preserve">: </w:t>
      </w:r>
      <w:r w:rsidR="00E80AFB" w:rsidRPr="006431F9">
        <w:rPr>
          <w:rFonts w:cs="Arial"/>
          <w:bCs/>
          <w:color w:val="000000" w:themeColor="text1"/>
          <w:lang w:val="mn-MN"/>
        </w:rPr>
        <w:t xml:space="preserve">Хууль санаачлагчид энэ асуудлыг хөндөөгүй юм байна лээ. Анхны хэлэлцүүлгийн явцад та болон Улсын Их Хурлын гишүүдээс санал гаргаад, зарчмын зөрүүтэй саналаа хураалгаад явах бололцоо байсан. Одоо бол эцсийн хэлэлцүүлэг хийж байгаа болохоор Сандаг-Очир гишүүний саналыг оруулах бололцоо, боломж бага байгаа. Цаашдаа гишүүд болон Засгийн газар, Хууль зүй, дотоод хэргийн яам, Шүүхийн шийдвэр гүйцэтгэх ерөнхий газар энэ тал дээр анхаарна байх аа. Энийг анхааралдаа аваарай гэдгийг хэлье. Одоо Ганбат гишүүн асуултаа асууя. </w:t>
      </w:r>
    </w:p>
    <w:p w14:paraId="2A1C0A9E" w14:textId="10D0263E" w:rsidR="00E80AFB" w:rsidRPr="006431F9" w:rsidRDefault="00E80AFB" w:rsidP="00F72267">
      <w:pPr>
        <w:jc w:val="both"/>
        <w:rPr>
          <w:rFonts w:cs="Arial"/>
          <w:bCs/>
          <w:color w:val="000000" w:themeColor="text1"/>
          <w:lang w:val="mn-MN"/>
        </w:rPr>
      </w:pPr>
    </w:p>
    <w:p w14:paraId="29178AF0" w14:textId="7E5D0D76" w:rsidR="006032AF" w:rsidRPr="006431F9" w:rsidRDefault="00E80AFB" w:rsidP="00E80AFB">
      <w:pPr>
        <w:tabs>
          <w:tab w:val="left" w:pos="567"/>
        </w:tabs>
        <w:jc w:val="both"/>
        <w:rPr>
          <w:rFonts w:cs="Arial"/>
          <w:bCs/>
          <w:color w:val="000000" w:themeColor="text1"/>
          <w:lang w:val="mn-MN"/>
        </w:rPr>
      </w:pPr>
      <w:r w:rsidRPr="006431F9">
        <w:rPr>
          <w:rFonts w:cs="Arial"/>
          <w:bCs/>
          <w:color w:val="000000" w:themeColor="text1"/>
          <w:lang w:val="mn-MN"/>
        </w:rPr>
        <w:tab/>
      </w:r>
      <w:r w:rsidRPr="006431F9">
        <w:rPr>
          <w:rFonts w:eastAsia="Times New Roman" w:cs="Arial"/>
          <w:b/>
          <w:iCs/>
          <w:lang w:val="mn-MN"/>
        </w:rPr>
        <w:t>Д.Ганбат</w:t>
      </w:r>
      <w:r w:rsidRPr="006431F9">
        <w:rPr>
          <w:rFonts w:cs="Arial"/>
          <w:b/>
          <w:color w:val="000000" w:themeColor="text1"/>
          <w:lang w:val="mn-MN"/>
        </w:rPr>
        <w:t xml:space="preserve">: </w:t>
      </w:r>
      <w:r w:rsidRPr="006431F9">
        <w:rPr>
          <w:rFonts w:cs="Arial"/>
          <w:bCs/>
          <w:color w:val="000000" w:themeColor="text1"/>
          <w:lang w:val="mn-MN"/>
        </w:rPr>
        <w:t xml:space="preserve">Ер нь бол өмнөх гамшгаас хамгаалах хууль дээр тэр албан хаагчдыг бид нар дэмжсэн юм чинь энэ дээр ялгаа гаргалгүй дэмжээд явах нь зөв байх. Гэхдээ хэд хэдэн тодруулах зүйл байна. Энүүгээр ингээд явахаар хэчнээн хүмүүс жилдээ тэтгэмжид ороод ямаршуухан зардал гарах вэ.Нэгэнт үг хэлснийх ганц хоёр </w:t>
      </w:r>
      <w:r w:rsidR="006431F9" w:rsidRPr="006431F9">
        <w:rPr>
          <w:rFonts w:cs="Arial"/>
          <w:bCs/>
          <w:color w:val="000000" w:themeColor="text1"/>
          <w:lang w:val="mn-MN"/>
        </w:rPr>
        <w:t>юм</w:t>
      </w:r>
      <w:r w:rsidRPr="006431F9">
        <w:rPr>
          <w:rFonts w:cs="Arial"/>
          <w:bCs/>
          <w:color w:val="000000" w:themeColor="text1"/>
          <w:lang w:val="mn-MN"/>
        </w:rPr>
        <w:t xml:space="preserve"> хэлмээр байна. </w:t>
      </w:r>
      <w:r w:rsidR="006431F9" w:rsidRPr="006431F9">
        <w:rPr>
          <w:rFonts w:cs="Arial"/>
          <w:bCs/>
          <w:color w:val="000000" w:themeColor="text1"/>
          <w:lang w:val="mn-MN"/>
        </w:rPr>
        <w:t>Давармаар</w:t>
      </w:r>
      <w:r w:rsidRPr="006431F9">
        <w:rPr>
          <w:rFonts w:cs="Arial"/>
          <w:bCs/>
          <w:color w:val="000000" w:themeColor="text1"/>
          <w:lang w:val="mn-MN"/>
        </w:rPr>
        <w:t xml:space="preserve"> байна. Хууль Шүүхийн шийдвэр гүйцэтгэх байгууллага дээр биелэгдэж байх ёстой. Би ямар </w:t>
      </w:r>
      <w:r w:rsidR="006431F9" w:rsidRPr="006431F9">
        <w:rPr>
          <w:rFonts w:cs="Arial"/>
          <w:bCs/>
          <w:color w:val="000000" w:themeColor="text1"/>
          <w:lang w:val="mn-MN"/>
        </w:rPr>
        <w:t>байдгийг</w:t>
      </w:r>
      <w:r w:rsidRPr="006431F9">
        <w:rPr>
          <w:rFonts w:cs="Arial"/>
          <w:bCs/>
          <w:color w:val="000000" w:themeColor="text1"/>
          <w:lang w:val="mn-MN"/>
        </w:rPr>
        <w:t xml:space="preserve"> очиж шалгаад, үзээд явсан. Тэрний өмнөхөн иргэн Монголхүүг бол очоод авчихдаг, </w:t>
      </w:r>
      <w:r w:rsidR="006431F9" w:rsidRPr="006431F9">
        <w:rPr>
          <w:rFonts w:cs="Arial"/>
          <w:bCs/>
          <w:color w:val="000000" w:themeColor="text1"/>
          <w:lang w:val="mn-MN"/>
        </w:rPr>
        <w:t>барьдаг</w:t>
      </w:r>
      <w:r w:rsidRPr="006431F9">
        <w:rPr>
          <w:rFonts w:cs="Arial"/>
          <w:bCs/>
          <w:color w:val="000000" w:themeColor="text1"/>
          <w:lang w:val="mn-MN"/>
        </w:rPr>
        <w:t xml:space="preserve"> гээд байсан. Үнэхээр тийм байдаг юм болов уу гээд очихоор буутай хамгаалагч гэдэг нэртэй болсон юм байна лээ. Тийм хүмүүс зогсож байсан. Тэр юу болоод яа</w:t>
      </w:r>
      <w:r w:rsidR="006032AF" w:rsidRPr="006431F9">
        <w:rPr>
          <w:rFonts w:cs="Arial"/>
          <w:bCs/>
          <w:color w:val="000000" w:themeColor="text1"/>
          <w:lang w:val="mn-MN"/>
        </w:rPr>
        <w:t xml:space="preserve">сан бэ. Энэ дашрамд хэлэхэд Монгол Улс өнөөдөр бол бараг шорон боллоо шүү. Монгол Улс тэр чигээрээ. Энэ 2 хил маань 2-уулаа хаагдчихсан ийм нөхцөл байдалтай, 3 сая 400 мянган иргэн маань шоронд л байна л даа. Бусад улс орон руу явж чадахгүй. Гарч явж чадахгүй ийм хилээ хаалгачихсан, бараа таваар нь хаагдчихсан, 1 сая 500 мянган км газар маань тэр чигтээ энэ дэлхий дээр бараг хамаг юмнаас алслагдчих гээд байна шүү дээ. Энэ дээр янз бүрийн хангамж энэ тэр ярих уу. Энэ иргэд дээ. Тийм хууль санаачлах уу хэдүүлээ. </w:t>
      </w:r>
    </w:p>
    <w:p w14:paraId="52B4C1AA" w14:textId="77777777" w:rsidR="006032AF" w:rsidRPr="006431F9" w:rsidRDefault="006032AF" w:rsidP="00E80AFB">
      <w:pPr>
        <w:tabs>
          <w:tab w:val="left" w:pos="567"/>
        </w:tabs>
        <w:jc w:val="both"/>
        <w:rPr>
          <w:rFonts w:cs="Arial"/>
          <w:bCs/>
          <w:color w:val="000000" w:themeColor="text1"/>
          <w:lang w:val="mn-MN"/>
        </w:rPr>
      </w:pPr>
    </w:p>
    <w:p w14:paraId="153CFC1D" w14:textId="0C60C187" w:rsidR="006032AF" w:rsidRPr="006431F9" w:rsidRDefault="006032AF" w:rsidP="00E80AFB">
      <w:pPr>
        <w:tabs>
          <w:tab w:val="left" w:pos="567"/>
        </w:tabs>
        <w:jc w:val="both"/>
        <w:rPr>
          <w:rFonts w:cs="Arial"/>
          <w:bCs/>
          <w:color w:val="000000" w:themeColor="text1"/>
          <w:lang w:val="mn-MN"/>
        </w:rPr>
      </w:pPr>
      <w:r w:rsidRPr="006431F9">
        <w:rPr>
          <w:rFonts w:cs="Arial"/>
          <w:bCs/>
          <w:color w:val="000000" w:themeColor="text1"/>
          <w:lang w:val="mn-MN"/>
        </w:rPr>
        <w:tab/>
        <w:t>Нөгөө талаар Хууль зүйн байнгын хороо их хурдан, түргэн хуралдаж чадаж байна. Хүний эрхийн дэд хороо өчигдөр 7 хоногийн өмнө зар тавиад хуралдаж чадсангүй ээ. Энэ хүний эрхийн асуудал бол нэг номерын асуудал. Ардчилсан улс оронд Үндсэн хуулийн зүйл заалтын дагуу. Өнгөрсөн хаврын чуулган бол Хүний эрхийн их мэдрэмжтэй чуулган болсон гэж бид нар яриад байгаа. Тэрийгээ бид нар харуулах ёстой. Би онцгойлон Цогтбаатар гишүүнд талархал илэрхийлье гэж бодож байгаа юм. Хүний эрхийн талаар хүмүүсийн үгийг сонсоод, аман дээрээ ярьдаг биш, ажил дээрээ үзүүлдэг гишүүн байна. Хүний эрхийн дэд хороонд орсон бусад гишүүд маань бас сэтгэл гаргаад ирмээр байна. Хууль зүйн байнгын хорооны ажлын албыг ч гэсэн бас шүүмжилмээр байна. Яагаад та нар өчигдөр цуглуулж чадсангүй вэ. Та нарын ажил шүү дээ. Энэ ажлаа яагаад хийхгүй байна вэ. Гэх мэтчилэн зүйлүүдийг асууж тодруулмаар байна. Хууль зүйн байнгын хорооны дарга ч гэсэн энэ дээр анхаарал тавьж ажиллах шаардлагатай байна. Тэгээд энэ асуудлыг шуурхай шийдэж байхгүй бол Хүний эрхийн дэд хороо</w:t>
      </w:r>
      <w:r w:rsidR="00393E6C" w:rsidRPr="006431F9">
        <w:rPr>
          <w:rFonts w:cs="Arial"/>
          <w:bCs/>
          <w:color w:val="000000" w:themeColor="text1"/>
          <w:lang w:val="mn-MN"/>
        </w:rPr>
        <w:t xml:space="preserve">г ирцгүй болгосон ч болмоор юм шиг байна. Цаашдаа бол. Тэгэхгүй бол яаралтай асуудлууд орж ирдэг, хүний эрхийн асуудал бол 1 номерын асуудал. Хүний эрх маань өдөр болгон зөрчигдөж байна. Сүүлийн үед энэ засгийн өнгө дээр. Энэ дээр анхаарал тавьж ажиллахгүй бол нөгөө </w:t>
      </w:r>
      <w:proofErr w:type="spellStart"/>
      <w:r w:rsidR="00393E6C" w:rsidRPr="006431F9">
        <w:rPr>
          <w:rFonts w:cs="Arial"/>
          <w:bCs/>
          <w:color w:val="000000" w:themeColor="text1"/>
          <w:lang w:val="mn-MN"/>
        </w:rPr>
        <w:t>дабль</w:t>
      </w:r>
      <w:proofErr w:type="spellEnd"/>
      <w:r w:rsidR="00393E6C" w:rsidRPr="006431F9">
        <w:rPr>
          <w:rFonts w:cs="Arial"/>
          <w:bCs/>
          <w:color w:val="000000" w:themeColor="text1"/>
          <w:lang w:val="mn-MN"/>
        </w:rPr>
        <w:t xml:space="preserve"> стандарт чинь хаа сайгүй Улсын Их Хурал, Төрийн ордон дотор хүртэл энэ Хууль зүйн байнгын хороо дээр, Хүний эрхийн дэд хороо дээр ч гэсэн ийм байдалтай явагдаж байна шүү. Энэ дээр хариуцсан </w:t>
      </w:r>
      <w:r w:rsidR="00393E6C" w:rsidRPr="006431F9">
        <w:rPr>
          <w:rFonts w:cs="Arial"/>
          <w:bCs/>
          <w:color w:val="000000" w:themeColor="text1"/>
          <w:lang w:val="mn-MN"/>
        </w:rPr>
        <w:lastRenderedPageBreak/>
        <w:t xml:space="preserve">хүмүүсийн бодол саналыг сонсъё гэсэн бодолтой байна. Нэгэнт асууж байгаа болохоор. </w:t>
      </w:r>
    </w:p>
    <w:p w14:paraId="76ED0140" w14:textId="7D55F0B4" w:rsidR="00393E6C" w:rsidRPr="006431F9" w:rsidRDefault="00393E6C" w:rsidP="00E80AFB">
      <w:pPr>
        <w:tabs>
          <w:tab w:val="left" w:pos="567"/>
        </w:tabs>
        <w:jc w:val="both"/>
        <w:rPr>
          <w:rFonts w:cs="Arial"/>
          <w:bCs/>
          <w:color w:val="000000" w:themeColor="text1"/>
          <w:lang w:val="mn-MN"/>
        </w:rPr>
      </w:pPr>
    </w:p>
    <w:p w14:paraId="5673CDE8" w14:textId="1397ACF2" w:rsidR="00393E6C" w:rsidRPr="006431F9" w:rsidRDefault="00393E6C" w:rsidP="00393E6C">
      <w:pPr>
        <w:tabs>
          <w:tab w:val="left" w:pos="567"/>
        </w:tabs>
        <w:jc w:val="both"/>
        <w:rPr>
          <w:rFonts w:cs="Arial"/>
          <w:bCs/>
          <w:color w:val="000000" w:themeColor="text1"/>
          <w:lang w:val="mn-MN"/>
        </w:rPr>
      </w:pPr>
      <w:r w:rsidRPr="006431F9">
        <w:rPr>
          <w:rFonts w:cs="Arial"/>
          <w:bCs/>
          <w:color w:val="000000" w:themeColor="text1"/>
          <w:lang w:val="mn-MN"/>
        </w:rPr>
        <w:tab/>
      </w:r>
      <w:r w:rsidRPr="006431F9">
        <w:rPr>
          <w:rFonts w:eastAsia="Times New Roman" w:cs="Arial"/>
          <w:b/>
          <w:iCs/>
          <w:lang w:val="mn-MN"/>
        </w:rPr>
        <w:t>С.Бямбацогт</w:t>
      </w:r>
      <w:r w:rsidRPr="006431F9">
        <w:rPr>
          <w:rFonts w:cs="Arial"/>
          <w:b/>
          <w:color w:val="000000" w:themeColor="text1"/>
          <w:lang w:val="mn-MN"/>
        </w:rPr>
        <w:t>:</w:t>
      </w:r>
      <w:r w:rsidRPr="006431F9">
        <w:rPr>
          <w:rFonts w:cs="Arial"/>
          <w:bCs/>
          <w:color w:val="000000" w:themeColor="text1"/>
          <w:lang w:val="mn-MN"/>
        </w:rPr>
        <w:t xml:space="preserve"> Эхлээд Загджав дарга хариулах уу. Шүүхийн шийдвэр гүйцэтгэх ерөнхий газрын саяны хуулийн хамрах хүрээтэй холбоотой. Ажлын хэсгийн 2 дугаар микрофон. </w:t>
      </w:r>
    </w:p>
    <w:p w14:paraId="629A8974" w14:textId="77777777" w:rsidR="00393E6C" w:rsidRPr="006431F9" w:rsidRDefault="00393E6C" w:rsidP="00393E6C">
      <w:pPr>
        <w:tabs>
          <w:tab w:val="left" w:pos="567"/>
        </w:tabs>
        <w:jc w:val="both"/>
        <w:rPr>
          <w:rFonts w:cs="Arial"/>
          <w:bCs/>
          <w:color w:val="000000" w:themeColor="text1"/>
          <w:lang w:val="mn-MN"/>
        </w:rPr>
      </w:pPr>
    </w:p>
    <w:p w14:paraId="13207257" w14:textId="37849B88" w:rsidR="00E80AFB" w:rsidRPr="006431F9" w:rsidRDefault="00393E6C" w:rsidP="00393E6C">
      <w:pPr>
        <w:tabs>
          <w:tab w:val="left" w:pos="567"/>
        </w:tabs>
        <w:jc w:val="both"/>
        <w:rPr>
          <w:rFonts w:cs="Arial"/>
          <w:bCs/>
          <w:color w:val="000000" w:themeColor="text1"/>
          <w:lang w:val="mn-MN"/>
        </w:rPr>
      </w:pPr>
      <w:r w:rsidRPr="006431F9">
        <w:rPr>
          <w:rFonts w:cs="Arial"/>
          <w:bCs/>
          <w:color w:val="000000" w:themeColor="text1"/>
          <w:lang w:val="mn-MN"/>
        </w:rPr>
        <w:tab/>
      </w:r>
      <w:r w:rsidRPr="006431F9">
        <w:rPr>
          <w:rFonts w:eastAsia="Times New Roman" w:cs="Arial"/>
          <w:b/>
          <w:iCs/>
          <w:lang w:val="mn-MN"/>
        </w:rPr>
        <w:t>Д.Загджав</w:t>
      </w:r>
      <w:r w:rsidRPr="006431F9">
        <w:rPr>
          <w:rFonts w:cs="Arial"/>
          <w:b/>
          <w:color w:val="000000" w:themeColor="text1"/>
          <w:lang w:val="mn-MN"/>
        </w:rPr>
        <w:t xml:space="preserve">: </w:t>
      </w:r>
      <w:r w:rsidRPr="006431F9">
        <w:rPr>
          <w:rFonts w:cs="Arial"/>
          <w:bCs/>
          <w:color w:val="000000" w:themeColor="text1"/>
          <w:lang w:val="mn-MN"/>
        </w:rPr>
        <w:t xml:space="preserve"> Шүүхийн шийдвэр гүйцэтгэх ерөнхий газрын дарга, хурандаа Загджав Ганбат гишүүний асуултад хариулъя. Энэ нэмэгдэл бол төсөв дээр 2022 оных дээр суугаагүй байгаа. Ер нь 2023 оных дээр суухаар төлөвлөгдөж байгаа. Эхний ээлжид 281 алба хаагч байгаа. Үүнд 6.2 тэрбум төгрөг. Цаашид жилд 60-80 албан хаагч хамрагдана. Энд бол 2 тэрбум орчим төгрөгийн зардал гарч байгаа. Хариулж дууслаа. </w:t>
      </w:r>
    </w:p>
    <w:p w14:paraId="754F861F" w14:textId="45088F86" w:rsidR="00393E6C" w:rsidRPr="006431F9" w:rsidRDefault="00393E6C" w:rsidP="00393E6C">
      <w:pPr>
        <w:tabs>
          <w:tab w:val="left" w:pos="567"/>
        </w:tabs>
        <w:jc w:val="both"/>
        <w:rPr>
          <w:rFonts w:cs="Arial"/>
          <w:bCs/>
          <w:color w:val="000000" w:themeColor="text1"/>
          <w:lang w:val="mn-MN"/>
        </w:rPr>
      </w:pPr>
    </w:p>
    <w:p w14:paraId="7476D394" w14:textId="7F8E55C3" w:rsidR="00393E6C" w:rsidRPr="006431F9" w:rsidRDefault="00393E6C" w:rsidP="00393E6C">
      <w:pPr>
        <w:tabs>
          <w:tab w:val="left" w:pos="567"/>
        </w:tabs>
        <w:jc w:val="both"/>
        <w:rPr>
          <w:rFonts w:cs="Arial"/>
          <w:bCs/>
          <w:color w:val="000000" w:themeColor="text1"/>
          <w:lang w:val="mn-MN"/>
        </w:rPr>
      </w:pPr>
      <w:r w:rsidRPr="006431F9">
        <w:rPr>
          <w:rFonts w:cs="Arial"/>
          <w:bCs/>
          <w:color w:val="000000" w:themeColor="text1"/>
          <w:lang w:val="mn-MN"/>
        </w:rPr>
        <w:tab/>
      </w:r>
      <w:r w:rsidRPr="006431F9">
        <w:rPr>
          <w:rFonts w:eastAsia="Times New Roman" w:cs="Arial"/>
          <w:b/>
          <w:iCs/>
          <w:lang w:val="mn-MN"/>
        </w:rPr>
        <w:t>С.Бямбацогт</w:t>
      </w:r>
      <w:r w:rsidRPr="006431F9">
        <w:rPr>
          <w:rFonts w:cs="Arial"/>
          <w:b/>
          <w:color w:val="000000" w:themeColor="text1"/>
          <w:lang w:val="mn-MN"/>
        </w:rPr>
        <w:t xml:space="preserve">: </w:t>
      </w:r>
      <w:r w:rsidRPr="006431F9">
        <w:rPr>
          <w:rFonts w:cs="Arial"/>
          <w:bCs/>
          <w:color w:val="000000" w:themeColor="text1"/>
          <w:lang w:val="mn-MN"/>
        </w:rPr>
        <w:t xml:space="preserve">Хүний эрхийн дэд хороотой холбоотой асуудлаар Хүний эрхийн дэд хорооны дарга хариулах уу. Энхбаяр дарга. </w:t>
      </w:r>
    </w:p>
    <w:p w14:paraId="127D05E4" w14:textId="6157AC9B" w:rsidR="00393E6C" w:rsidRPr="006431F9" w:rsidRDefault="00393E6C" w:rsidP="00393E6C">
      <w:pPr>
        <w:tabs>
          <w:tab w:val="left" w:pos="567"/>
        </w:tabs>
        <w:jc w:val="both"/>
        <w:rPr>
          <w:rFonts w:cs="Arial"/>
          <w:bCs/>
          <w:color w:val="000000" w:themeColor="text1"/>
          <w:lang w:val="mn-MN"/>
        </w:rPr>
      </w:pPr>
    </w:p>
    <w:p w14:paraId="7B8599A9" w14:textId="29EB647B" w:rsidR="00393E6C" w:rsidRPr="006431F9" w:rsidRDefault="00393E6C" w:rsidP="00393E6C">
      <w:pPr>
        <w:tabs>
          <w:tab w:val="left" w:pos="567"/>
        </w:tabs>
        <w:jc w:val="both"/>
        <w:rPr>
          <w:rFonts w:cs="Arial"/>
          <w:bCs/>
          <w:color w:val="000000" w:themeColor="text1"/>
          <w:lang w:val="mn-MN"/>
        </w:rPr>
      </w:pPr>
      <w:r w:rsidRPr="006431F9">
        <w:rPr>
          <w:rFonts w:cs="Arial"/>
          <w:bCs/>
          <w:color w:val="000000" w:themeColor="text1"/>
          <w:lang w:val="mn-MN"/>
        </w:rPr>
        <w:tab/>
      </w:r>
      <w:r w:rsidRPr="006431F9">
        <w:rPr>
          <w:rFonts w:eastAsia="Times New Roman" w:cs="Arial"/>
          <w:b/>
          <w:iCs/>
          <w:lang w:val="mn-MN"/>
        </w:rPr>
        <w:t>Б.Энхбаяр</w:t>
      </w:r>
      <w:r w:rsidRPr="006431F9">
        <w:rPr>
          <w:rFonts w:cs="Arial"/>
          <w:b/>
          <w:color w:val="000000" w:themeColor="text1"/>
          <w:lang w:val="mn-MN"/>
        </w:rPr>
        <w:t xml:space="preserve">: </w:t>
      </w:r>
      <w:r w:rsidRPr="006431F9">
        <w:rPr>
          <w:rFonts w:cs="Arial"/>
          <w:bCs/>
          <w:color w:val="000000" w:themeColor="text1"/>
          <w:lang w:val="mn-MN"/>
        </w:rPr>
        <w:t xml:space="preserve">Ганбат гишүүний асуултад хариулъя. Хүний эрхийн дэд хороо хуралдах хуваарь бол 1 дэх өдөр гарсан байгаа. Энэ 7 хоногт та бүхэн мэдэж байгаа. Төсвийн хуулийн хэлэлцүүлэг 2дах, 3 дах өдөр арван хэдэн Байнгын хороо Төсвийн хуулийн 2 дугаар хэлэлцүүлгийг хийж, ер нь нэлээн шахуу ажилласан. </w:t>
      </w:r>
      <w:r w:rsidR="003E4F5D" w:rsidRPr="006431F9">
        <w:rPr>
          <w:rFonts w:cs="Arial"/>
          <w:bCs/>
          <w:color w:val="000000" w:themeColor="text1"/>
          <w:lang w:val="mn-MN"/>
        </w:rPr>
        <w:t xml:space="preserve">Өчигдөр гэхэд л манай Хууль зүйн байнгын хороо өглөө 9 цагаас үдээс хойш 4 хагас хүртэл цайны завсарлагагүйгээр тасралтгүй 7, 8 цаг хуралдсан байдаг. Энэ дотор мөн төсвийн хуулийн 2 дугаар хэлэлцүүлэг хийгдсэн. Төсвийн хуулийн онцлог бол хэлэлцүүлэгтээ холбоотой. Ингээд хурлаа хийхэд бусад Байнгын </w:t>
      </w:r>
      <w:r w:rsidR="006431F9" w:rsidRPr="006431F9">
        <w:rPr>
          <w:rFonts w:cs="Arial"/>
          <w:bCs/>
          <w:color w:val="000000" w:themeColor="text1"/>
          <w:lang w:val="mn-MN"/>
        </w:rPr>
        <w:t>хороонууд</w:t>
      </w:r>
      <w:r w:rsidR="003E4F5D" w:rsidRPr="006431F9">
        <w:rPr>
          <w:rFonts w:cs="Arial"/>
          <w:bCs/>
          <w:color w:val="000000" w:themeColor="text1"/>
          <w:lang w:val="mn-MN"/>
        </w:rPr>
        <w:t xml:space="preserve"> хуралдаан дуусаагүй байсан. Өчигдөр 16.30-д дуусаад Хүний эрхийн дэд хороо хуралдъя гэхэд Төрийн байгуулалтын болон Аюулгүй байдал, гадаад бодлогын байнгын </w:t>
      </w:r>
      <w:r w:rsidR="006431F9" w:rsidRPr="006431F9">
        <w:rPr>
          <w:rFonts w:cs="Arial"/>
          <w:bCs/>
          <w:color w:val="000000" w:themeColor="text1"/>
          <w:lang w:val="mn-MN"/>
        </w:rPr>
        <w:t>хороонууд</w:t>
      </w:r>
      <w:r w:rsidR="003E4F5D" w:rsidRPr="006431F9">
        <w:rPr>
          <w:rFonts w:cs="Arial"/>
          <w:bCs/>
          <w:color w:val="000000" w:themeColor="text1"/>
          <w:lang w:val="mn-MN"/>
        </w:rPr>
        <w:t xml:space="preserve"> хуралдаж мөн төсвийн 2 дугаар хэлэлцүүлэг хийгдэж байсан. Тэгээд Ардчилсан намын бүлгийн дарга Ганбат дарга маань шаардлага тавьж Хүний эрхийн дэд хороо хуралдаж байгаа. Ардчилсан намын гишүүд хүртэл байхгүй байсан. Адьшаа гишүүн байхгүй, Алтанхуяг гишүүн байхгүй. Мөнхцэцэг гишүүн, Учрал гишүүн нар Төрийн байгуулалтын байнгын хорооны төсвийн хуралтай байж байсан. Орж ирэхэд бэлэн байж байсан. Ер нь бол Хүний эрхийн дэд хорооны бүрэлдэхүүний асуудал бол үдээс хойших хурлын хэлэлцэх асуудал дээр яригдах байх. Одоо бол 8 гишүүнтэй байгаад байгаа юм. 9 болох ёстой юм байна лээ. Байнгын болон дэд хороо сондгой тоотой байж байж асуудлаа хэлэлцэж хурлаа шийдвэр гарч байх ёстой юм байна лээ. Тэгэхгүй бол тэгш тоотой болохоор санал тэнцвэл юу ч шийдэж чадахгүй ийм тооны бүрэлдэхүүнтэй байгаа. Энэ 7 хоногт өчигдөр бид Улсын Их Хурлын гишүүн Сүхбаатар гишүүн Хүний эрхийн дэд хороонд нэмж оръё гээд Хууль зүйн байнгын хорооны гишүүд маань дэмжиж, үдээс хойш Улсын Их Хурлын нэгдсэн чуулганаар дэмжигдэнэ. Ингээд явахаар хүний эрхийн асуудал дээр шуурхай хандаж шийднэ. Энэ бол аль нэг намын ч өмч биш, энэ бол бүх хүний өмч. Энэ дээр хамгаалж ажиллахын төлөө бүх гишүүд байгаа. Аль нэг нам нь илүү хүний эрхэд хайртай, хайргүйн тухай асуудал энд огт байхгүй. Тэгэхээр яг энэ гарцаагүй төсвийн асуудлууд зэрэг зэрэг олон Байнгын хороод хуралдаад гишүүдийг бас их </w:t>
      </w:r>
      <w:r w:rsidR="00F81BA9" w:rsidRPr="006431F9">
        <w:rPr>
          <w:rFonts w:cs="Arial"/>
          <w:bCs/>
          <w:color w:val="000000" w:themeColor="text1"/>
          <w:lang w:val="mn-MN"/>
        </w:rPr>
        <w:t xml:space="preserve">юу яах юм. Энэ дээр их анхаармаар юм байна лээ. </w:t>
      </w:r>
    </w:p>
    <w:p w14:paraId="18BC2843" w14:textId="056161EB" w:rsidR="00F81BA9" w:rsidRPr="006431F9" w:rsidRDefault="00F81BA9" w:rsidP="00393E6C">
      <w:pPr>
        <w:tabs>
          <w:tab w:val="left" w:pos="567"/>
        </w:tabs>
        <w:jc w:val="both"/>
        <w:rPr>
          <w:rFonts w:cs="Arial"/>
          <w:bCs/>
          <w:color w:val="000000" w:themeColor="text1"/>
          <w:lang w:val="mn-MN"/>
        </w:rPr>
      </w:pPr>
    </w:p>
    <w:p w14:paraId="03F6241B" w14:textId="1F54D58E" w:rsidR="00F81BA9" w:rsidRPr="006431F9" w:rsidRDefault="00F81BA9" w:rsidP="00393E6C">
      <w:pPr>
        <w:tabs>
          <w:tab w:val="left" w:pos="567"/>
        </w:tabs>
        <w:jc w:val="both"/>
        <w:rPr>
          <w:rFonts w:cs="Arial"/>
          <w:bCs/>
          <w:color w:val="000000" w:themeColor="text1"/>
          <w:lang w:val="mn-MN"/>
        </w:rPr>
      </w:pPr>
      <w:r w:rsidRPr="006431F9">
        <w:rPr>
          <w:rFonts w:cs="Arial"/>
          <w:bCs/>
          <w:color w:val="000000" w:themeColor="text1"/>
          <w:lang w:val="mn-MN"/>
        </w:rPr>
        <w:tab/>
      </w:r>
      <w:r w:rsidRPr="006431F9">
        <w:rPr>
          <w:rFonts w:eastAsia="Times New Roman" w:cs="Arial"/>
          <w:b/>
          <w:iCs/>
          <w:lang w:val="mn-MN"/>
        </w:rPr>
        <w:t>С.Бямбацогт</w:t>
      </w:r>
      <w:r w:rsidRPr="006431F9">
        <w:rPr>
          <w:rFonts w:cs="Arial"/>
          <w:b/>
          <w:color w:val="000000" w:themeColor="text1"/>
          <w:lang w:val="mn-MN"/>
        </w:rPr>
        <w:t xml:space="preserve">: </w:t>
      </w:r>
      <w:r w:rsidRPr="006431F9">
        <w:rPr>
          <w:rFonts w:cs="Arial"/>
          <w:bCs/>
          <w:color w:val="000000" w:themeColor="text1"/>
          <w:lang w:val="mn-MN"/>
        </w:rPr>
        <w:t>Сэргэлэн гишүүн.</w:t>
      </w:r>
      <w:r w:rsidRPr="006431F9">
        <w:rPr>
          <w:rFonts w:cs="Arial"/>
          <w:b/>
          <w:color w:val="000000" w:themeColor="text1"/>
          <w:lang w:val="mn-MN"/>
        </w:rPr>
        <w:t xml:space="preserve"> </w:t>
      </w:r>
    </w:p>
    <w:p w14:paraId="14916BF3" w14:textId="29E70812" w:rsidR="00F81BA9" w:rsidRPr="006431F9" w:rsidRDefault="00F81BA9" w:rsidP="00393E6C">
      <w:pPr>
        <w:tabs>
          <w:tab w:val="left" w:pos="567"/>
        </w:tabs>
        <w:jc w:val="both"/>
        <w:rPr>
          <w:rFonts w:cs="Arial"/>
          <w:bCs/>
          <w:color w:val="000000" w:themeColor="text1"/>
          <w:lang w:val="mn-MN"/>
        </w:rPr>
      </w:pPr>
    </w:p>
    <w:p w14:paraId="484F76AA" w14:textId="77777777" w:rsidR="00F81BA9" w:rsidRPr="006431F9" w:rsidRDefault="00F81BA9" w:rsidP="00393E6C">
      <w:pPr>
        <w:tabs>
          <w:tab w:val="left" w:pos="567"/>
        </w:tabs>
        <w:jc w:val="both"/>
        <w:rPr>
          <w:rFonts w:cs="Arial"/>
          <w:bCs/>
          <w:color w:val="000000" w:themeColor="text1"/>
          <w:lang w:val="mn-MN"/>
        </w:rPr>
      </w:pPr>
      <w:r w:rsidRPr="006431F9">
        <w:rPr>
          <w:rFonts w:eastAsia="Times New Roman" w:cs="Arial"/>
          <w:b/>
          <w:iCs/>
          <w:lang w:val="mn-MN"/>
        </w:rPr>
        <w:tab/>
        <w:t>Ц.Сэргэлэн</w:t>
      </w:r>
      <w:r w:rsidRPr="006431F9">
        <w:rPr>
          <w:rFonts w:cs="Arial"/>
          <w:b/>
          <w:color w:val="000000" w:themeColor="text1"/>
          <w:lang w:val="mn-MN"/>
        </w:rPr>
        <w:t xml:space="preserve">: </w:t>
      </w:r>
      <w:r w:rsidRPr="006431F9">
        <w:rPr>
          <w:rFonts w:cs="Arial"/>
          <w:bCs/>
          <w:color w:val="000000" w:themeColor="text1"/>
          <w:lang w:val="mn-MN"/>
        </w:rPr>
        <w:t xml:space="preserve">Баярлалаа. Би хуулийн төслийг дэмжиж байгаа. Тэгээд энэ асуудал бол төрийн албаны үндсэн зарчмын дагуу явагдаж байгаа асуудал гэж харж дэмжиж </w:t>
      </w:r>
      <w:r w:rsidRPr="006431F9">
        <w:rPr>
          <w:rFonts w:cs="Arial"/>
          <w:bCs/>
          <w:color w:val="000000" w:themeColor="text1"/>
          <w:lang w:val="mn-MN"/>
        </w:rPr>
        <w:lastRenderedPageBreak/>
        <w:t xml:space="preserve">байгаа юм. Яагаад гэвэл Монгол Улсын төрийн алба, тэр дундаа төрийн тусгай алба бол онцлогтой. Ямар онцлогтой байдаг вэ гэхээр нэгдүгээрт, энэ төрийн тусгай албаныхан эрхээ хасуулдаг юм. Бусад төрийн албадаас ялгаатай нь. Ямар эрх хасдаг вэ гэхээр хуулиар ажил хаях, эвлэлдэн нэгдэх гэх мэт хүний суурь олон эрхийг нь төрийн тусгай албанд ажилласных нь төлөө хасдаг. Хуулиар хязгаарладаг. Ийм л алба. Үгүй гэх эрх байхгүй. Мэдлээ, гүйцэтгэе гээд явдаг. Алба нь өөрөө ийм онцлогтой юм. </w:t>
      </w:r>
    </w:p>
    <w:p w14:paraId="23E080E0" w14:textId="77777777" w:rsidR="00F81BA9" w:rsidRPr="006431F9" w:rsidRDefault="00F81BA9" w:rsidP="00393E6C">
      <w:pPr>
        <w:tabs>
          <w:tab w:val="left" w:pos="567"/>
        </w:tabs>
        <w:jc w:val="both"/>
        <w:rPr>
          <w:rFonts w:cs="Arial"/>
          <w:bCs/>
          <w:color w:val="000000" w:themeColor="text1"/>
          <w:lang w:val="mn-MN"/>
        </w:rPr>
      </w:pPr>
    </w:p>
    <w:p w14:paraId="3C3E6348" w14:textId="796FF83D" w:rsidR="00DC49A2" w:rsidRPr="006431F9" w:rsidRDefault="00F81BA9" w:rsidP="00393E6C">
      <w:pPr>
        <w:tabs>
          <w:tab w:val="left" w:pos="567"/>
        </w:tabs>
        <w:jc w:val="both"/>
        <w:rPr>
          <w:rFonts w:cs="Arial"/>
          <w:bCs/>
          <w:color w:val="000000" w:themeColor="text1"/>
          <w:lang w:val="mn-MN"/>
        </w:rPr>
      </w:pPr>
      <w:r w:rsidRPr="006431F9">
        <w:rPr>
          <w:rFonts w:cs="Arial"/>
          <w:bCs/>
          <w:color w:val="000000" w:themeColor="text1"/>
          <w:lang w:val="mn-MN"/>
        </w:rPr>
        <w:tab/>
        <w:t>Хоёрдугаарт, төрийн албаны нэг үндсэн зарчим бол энэ төрийн тусгай албанд ажиллаж байгаа албан хаагчдыг тогтвор суурьшилтай ажиллуулах, чадваржуулах, мэргэшүүлэх улам цааш нь мэргэжлийн өндөр түвшинд хүргэж бэлтгэх зайлшгүй шаардлага байдаг. Нэг өдөр ир</w:t>
      </w:r>
      <w:r w:rsidR="006431F9">
        <w:rPr>
          <w:rFonts w:cs="Arial"/>
          <w:bCs/>
          <w:color w:val="000000" w:themeColor="text1"/>
          <w:lang w:val="mn-MN"/>
        </w:rPr>
        <w:t>ээд маргааш нь мэргэжлийн албан</w:t>
      </w:r>
      <w:r w:rsidRPr="006431F9">
        <w:rPr>
          <w:rFonts w:cs="Arial"/>
          <w:bCs/>
          <w:color w:val="000000" w:themeColor="text1"/>
          <w:lang w:val="mn-MN"/>
        </w:rPr>
        <w:t xml:space="preserve"> хаагч болдоггүй. Тусгай сургуулиар бэлддэг, өндөр өртөгтэй, төрөөс үнэгүйгээр. Өөрөөр хэлбэл өөрөөс нь өртгийг нь сургалтын зардлыг нь авалгүйгээр төр бүх зардлыг нь дааж байж энэ төрийн тусгай албан хаагчдыг бэлддэг, бодлогоор бэлддэг. Бодлогоор бэлдсэн албан хаагчдаа төр өөрөө хаа хэрэгцээтэй газар нь том</w:t>
      </w:r>
      <w:r w:rsidR="006431F9">
        <w:rPr>
          <w:rFonts w:cs="Arial"/>
          <w:bCs/>
          <w:color w:val="000000" w:themeColor="text1"/>
          <w:lang w:val="mn-MN"/>
        </w:rPr>
        <w:t>и</w:t>
      </w:r>
      <w:r w:rsidRPr="006431F9">
        <w:rPr>
          <w:rFonts w:cs="Arial"/>
          <w:bCs/>
          <w:color w:val="000000" w:themeColor="text1"/>
          <w:lang w:val="mn-MN"/>
        </w:rPr>
        <w:t xml:space="preserve">лоод явуулдаг. Томилоод явуулахдаа миний түрүүний хэлсэн хуулиар эрхийг нь хязгаарлаад явуулдаг. Ингээд албан хаагчид </w:t>
      </w:r>
      <w:r w:rsidR="00DC49A2" w:rsidRPr="006431F9">
        <w:rPr>
          <w:rFonts w:cs="Arial"/>
          <w:bCs/>
          <w:color w:val="000000" w:themeColor="text1"/>
          <w:lang w:val="mn-MN"/>
        </w:rPr>
        <w:t xml:space="preserve">тэр хөдөө, орон нутагт ажиллаад тодорхой хугацаанд ажиллаад ирэхээрээ мэргэшээд, дадлагажаад улам чадварлаг болоод сайн </w:t>
      </w:r>
      <w:r w:rsidR="006431F9" w:rsidRPr="006431F9">
        <w:rPr>
          <w:rFonts w:cs="Arial"/>
          <w:bCs/>
          <w:color w:val="000000" w:themeColor="text1"/>
          <w:lang w:val="mn-MN"/>
        </w:rPr>
        <w:t>мэргэжилтнүүд</w:t>
      </w:r>
      <w:r w:rsidR="00DC49A2" w:rsidRPr="006431F9">
        <w:rPr>
          <w:rFonts w:cs="Arial"/>
          <w:bCs/>
          <w:color w:val="000000" w:themeColor="text1"/>
          <w:lang w:val="mn-MN"/>
        </w:rPr>
        <w:t xml:space="preserve"> бүрдэж эхэлдэг. Энийг хөхиүлэн дэмжих, эдийн засгийн аргаар энэ бодлогоо хэрэгжүүлэх гэсэн төрийн албаны том бодлогын хүрээнд энэ асуудал орж ирж байна гэж бодож би дэмжиж байгаа юм. Алба болгон онцлогтой л доо. Төрийн тусгай алба болон өөр өөрийн гэсэн онцлогтой. Тэр онцлог нь өөрөө  зайлшгүй урамшууллыг олгохоос өөр аргагүй л ийм байдал үүсгэдэг. Манай гишүүд зарим нь цалин гэж яриад байна лээ. Энэ бол цалин биш. Энэ бол урамшуулал. Өөрөөр хэлбэл энэ албанд та энэ онцлогтой албанд 5 жил ажилласан учраас, тогтвор суурьшилтай ажилласан учраас, мэргэшсэн учраас таныг урамшуулж байгаа юм. Цаашаа та дахиад 5 жил ажиллаарай гэсэн ийм л үг. Ингэж байж энэ төрийн тусгай алба тогтвортой ажилладаг, мэргэшдэг, чадваршдаг энэ зарчим. Тэгэхээр Монгол Улсын төрийн албаны үндсэн зарчмыг баримталж энэ асуудал хуулийн дагуу шийдэгдэхээр орж ирж байна гэж би ойлгож байгаа. Төсвийн хувьд бол энэ төсөв хэлэлцэж байгаа үед төсвийн хуультайгаа зохицож орж ирсэн байх  гэж итгэж байна. Тэгээд дэмжиж байна. Баярлалаа. </w:t>
      </w:r>
    </w:p>
    <w:p w14:paraId="1253C859" w14:textId="3339B508" w:rsidR="00DC49A2" w:rsidRPr="006431F9" w:rsidRDefault="00DC49A2" w:rsidP="00393E6C">
      <w:pPr>
        <w:tabs>
          <w:tab w:val="left" w:pos="567"/>
        </w:tabs>
        <w:jc w:val="both"/>
        <w:rPr>
          <w:rFonts w:cs="Arial"/>
          <w:bCs/>
          <w:color w:val="000000" w:themeColor="text1"/>
          <w:lang w:val="mn-MN"/>
        </w:rPr>
      </w:pPr>
    </w:p>
    <w:p w14:paraId="47E2BE4F" w14:textId="335DE45F" w:rsidR="00DC49A2" w:rsidRPr="006431F9" w:rsidRDefault="00DC49A2" w:rsidP="00393E6C">
      <w:pPr>
        <w:tabs>
          <w:tab w:val="left" w:pos="567"/>
        </w:tabs>
        <w:jc w:val="both"/>
        <w:rPr>
          <w:rFonts w:cs="Arial"/>
          <w:b/>
          <w:color w:val="000000" w:themeColor="text1"/>
          <w:lang w:val="mn-MN"/>
        </w:rPr>
      </w:pPr>
      <w:r w:rsidRPr="006431F9">
        <w:rPr>
          <w:rFonts w:cs="Arial"/>
          <w:bCs/>
          <w:color w:val="000000" w:themeColor="text1"/>
          <w:lang w:val="mn-MN"/>
        </w:rPr>
        <w:tab/>
      </w:r>
      <w:r w:rsidRPr="006431F9">
        <w:rPr>
          <w:rFonts w:eastAsia="Times New Roman" w:cs="Arial"/>
          <w:b/>
          <w:iCs/>
          <w:lang w:val="mn-MN"/>
        </w:rPr>
        <w:t>С.Бямбацогт</w:t>
      </w:r>
      <w:r w:rsidRPr="006431F9">
        <w:rPr>
          <w:rFonts w:cs="Arial"/>
          <w:b/>
          <w:color w:val="000000" w:themeColor="text1"/>
          <w:lang w:val="mn-MN"/>
        </w:rPr>
        <w:t xml:space="preserve">: </w:t>
      </w:r>
      <w:r w:rsidRPr="006431F9">
        <w:rPr>
          <w:rFonts w:cs="Arial"/>
          <w:bCs/>
          <w:color w:val="000000" w:themeColor="text1"/>
          <w:lang w:val="mn-MN"/>
        </w:rPr>
        <w:t>Мөнх-Оргил гишүүн.</w:t>
      </w:r>
      <w:r w:rsidRPr="006431F9">
        <w:rPr>
          <w:rFonts w:cs="Arial"/>
          <w:b/>
          <w:color w:val="000000" w:themeColor="text1"/>
          <w:lang w:val="mn-MN"/>
        </w:rPr>
        <w:t xml:space="preserve"> </w:t>
      </w:r>
    </w:p>
    <w:p w14:paraId="340ED06D" w14:textId="77777777" w:rsidR="00DC49A2" w:rsidRPr="006431F9" w:rsidRDefault="00DC49A2" w:rsidP="00393E6C">
      <w:pPr>
        <w:tabs>
          <w:tab w:val="left" w:pos="567"/>
        </w:tabs>
        <w:jc w:val="both"/>
        <w:rPr>
          <w:rFonts w:cs="Arial"/>
          <w:b/>
          <w:color w:val="000000" w:themeColor="text1"/>
          <w:lang w:val="mn-MN"/>
        </w:rPr>
      </w:pPr>
    </w:p>
    <w:p w14:paraId="4E3AAE05" w14:textId="6353EBAE" w:rsidR="00DC49A2" w:rsidRPr="006431F9" w:rsidRDefault="00DC49A2" w:rsidP="00393E6C">
      <w:pPr>
        <w:tabs>
          <w:tab w:val="left" w:pos="567"/>
        </w:tabs>
        <w:jc w:val="both"/>
        <w:rPr>
          <w:rFonts w:cs="Arial"/>
          <w:bCs/>
          <w:color w:val="000000" w:themeColor="text1"/>
          <w:lang w:val="mn-MN"/>
        </w:rPr>
      </w:pPr>
      <w:r w:rsidRPr="006431F9">
        <w:rPr>
          <w:rFonts w:cs="Arial"/>
          <w:b/>
          <w:color w:val="000000" w:themeColor="text1"/>
          <w:lang w:val="mn-MN"/>
        </w:rPr>
        <w:tab/>
      </w:r>
      <w:r w:rsidRPr="006431F9">
        <w:rPr>
          <w:rFonts w:eastAsia="Times New Roman" w:cs="Arial"/>
          <w:b/>
          <w:iCs/>
          <w:lang w:val="mn-MN"/>
        </w:rPr>
        <w:t>Ц.Мөнх-Оргил</w:t>
      </w:r>
      <w:r w:rsidRPr="006431F9">
        <w:rPr>
          <w:rFonts w:cs="Arial"/>
          <w:b/>
          <w:color w:val="000000" w:themeColor="text1"/>
          <w:lang w:val="mn-MN"/>
        </w:rPr>
        <w:t xml:space="preserve">: </w:t>
      </w:r>
      <w:r w:rsidRPr="006431F9">
        <w:rPr>
          <w:rFonts w:cs="Arial"/>
          <w:bCs/>
          <w:color w:val="000000" w:themeColor="text1"/>
          <w:lang w:val="mn-MN"/>
        </w:rPr>
        <w:t xml:space="preserve">Баярлалаа. Би анхны хэлэлцүүлгийн үеэр асуух гэж байсан. Тэгээд асууж чадаагүй өнгөрчихлөө. Эцсийн хэлэлцүүлэг дээр л тодруулж асууя. Энэ ингэж байна. Аймгийн төвөөс бусад суманд гэж байгаа юм. Бусад суманд гэдэг чинь сумын төв гэж ойлгох юм уу Загджав даргаа. Эсвэл сумын төвөөс гадуур бүр хөдөө ажиллаж байгаа, шийдвэр гүйцэтгэлийн байгууллага чинь сумын төв дээр байна гэж байхгүй шүү дээ.Цагдаагийн </w:t>
      </w:r>
      <w:r w:rsidR="006431F9" w:rsidRPr="006431F9">
        <w:rPr>
          <w:rFonts w:cs="Arial"/>
          <w:bCs/>
          <w:color w:val="000000" w:themeColor="text1"/>
          <w:lang w:val="mn-MN"/>
        </w:rPr>
        <w:t>ажилтнууд</w:t>
      </w:r>
      <w:r w:rsidRPr="006431F9">
        <w:rPr>
          <w:rFonts w:cs="Arial"/>
          <w:bCs/>
          <w:color w:val="000000" w:themeColor="text1"/>
          <w:lang w:val="mn-MN"/>
        </w:rPr>
        <w:t xml:space="preserve"> сумын төв дээр ажиллаж байгаа. Шийдвэр гүйцэтгэлийнхэн сумын төвөөс бүр хөдөө хээр, уулын мухарт </w:t>
      </w:r>
      <w:r w:rsidR="00C964D9" w:rsidRPr="006431F9">
        <w:rPr>
          <w:rFonts w:cs="Arial"/>
          <w:bCs/>
          <w:color w:val="000000" w:themeColor="text1"/>
          <w:lang w:val="mn-MN"/>
        </w:rPr>
        <w:t xml:space="preserve">л эдний байгууллагууд байж байгаа шүү дээ. Тэгээд суманд гээд орчихоор чинь тэр сумын төвөөс гадуур хээр хойно ууланд байж байгаа тэр анги нэгж дээр ажиллаж байгаа хүмүүс чинь энд хамрагдахгүй үлдэх юм биш биз дээ. Тэгэх юм бол энэ хуулийн зорилго чинь биелэгдэхгүй үлдэх гээд байна шүү дээ. Энийг ажлын хэсгийнхэн тайлбарлах уу, Загджав дарга тайлбарлах уу. Энэ суманд гээд бичсэн байгаа юм. </w:t>
      </w:r>
    </w:p>
    <w:p w14:paraId="011B7F6F" w14:textId="16F478F4" w:rsidR="00C964D9" w:rsidRPr="006431F9" w:rsidRDefault="00C964D9" w:rsidP="00393E6C">
      <w:pPr>
        <w:tabs>
          <w:tab w:val="left" w:pos="567"/>
        </w:tabs>
        <w:jc w:val="both"/>
        <w:rPr>
          <w:rFonts w:cs="Arial"/>
          <w:bCs/>
          <w:color w:val="000000" w:themeColor="text1"/>
          <w:lang w:val="mn-MN"/>
        </w:rPr>
      </w:pPr>
    </w:p>
    <w:p w14:paraId="3BD0E1E3" w14:textId="28295D55" w:rsidR="00C964D9" w:rsidRPr="006431F9" w:rsidRDefault="00C964D9" w:rsidP="00393E6C">
      <w:pPr>
        <w:tabs>
          <w:tab w:val="left" w:pos="567"/>
        </w:tabs>
        <w:jc w:val="both"/>
        <w:rPr>
          <w:rFonts w:cs="Arial"/>
          <w:bCs/>
          <w:color w:val="000000" w:themeColor="text1"/>
          <w:lang w:val="mn-MN"/>
        </w:rPr>
      </w:pPr>
      <w:r w:rsidRPr="006431F9">
        <w:rPr>
          <w:rFonts w:cs="Arial"/>
          <w:bCs/>
          <w:color w:val="000000" w:themeColor="text1"/>
          <w:lang w:val="mn-MN"/>
        </w:rPr>
        <w:lastRenderedPageBreak/>
        <w:tab/>
      </w:r>
      <w:r w:rsidRPr="006431F9">
        <w:rPr>
          <w:rFonts w:eastAsia="Times New Roman" w:cs="Arial"/>
          <w:b/>
          <w:iCs/>
          <w:lang w:val="mn-MN"/>
        </w:rPr>
        <w:t>С.Бямбацогт</w:t>
      </w:r>
      <w:r w:rsidRPr="006431F9">
        <w:rPr>
          <w:rFonts w:cs="Arial"/>
          <w:b/>
          <w:color w:val="000000" w:themeColor="text1"/>
          <w:lang w:val="mn-MN"/>
        </w:rPr>
        <w:t xml:space="preserve">: </w:t>
      </w:r>
      <w:r w:rsidRPr="006431F9">
        <w:rPr>
          <w:rFonts w:cs="Arial"/>
          <w:bCs/>
          <w:color w:val="000000" w:themeColor="text1"/>
          <w:lang w:val="mn-MN"/>
        </w:rPr>
        <w:t xml:space="preserve">Сая чуулган дээр бас яригдсан. Ерөнхийдөө үндсэндээ аймгийн төвөөс бусад газар байгаа бүх хорих байгууллагууд орохоор хамрагдахаар юм байна лээ. Загджав дарга энэ дээр тодорхой хариулчих. </w:t>
      </w:r>
    </w:p>
    <w:p w14:paraId="55EE4558" w14:textId="30E7150A" w:rsidR="00C964D9" w:rsidRPr="006431F9" w:rsidRDefault="00C964D9" w:rsidP="00393E6C">
      <w:pPr>
        <w:tabs>
          <w:tab w:val="left" w:pos="567"/>
        </w:tabs>
        <w:jc w:val="both"/>
        <w:rPr>
          <w:rFonts w:cs="Arial"/>
          <w:bCs/>
          <w:color w:val="000000" w:themeColor="text1"/>
          <w:lang w:val="mn-MN"/>
        </w:rPr>
      </w:pPr>
    </w:p>
    <w:p w14:paraId="2C1EF2D5" w14:textId="562C33E4" w:rsidR="00C964D9" w:rsidRPr="006431F9" w:rsidRDefault="00C964D9" w:rsidP="00393E6C">
      <w:pPr>
        <w:tabs>
          <w:tab w:val="left" w:pos="567"/>
        </w:tabs>
        <w:jc w:val="both"/>
        <w:rPr>
          <w:rFonts w:cs="Arial"/>
          <w:bCs/>
          <w:color w:val="000000" w:themeColor="text1"/>
          <w:lang w:val="mn-MN"/>
        </w:rPr>
      </w:pPr>
      <w:r w:rsidRPr="006431F9">
        <w:rPr>
          <w:rFonts w:cs="Arial"/>
          <w:bCs/>
          <w:color w:val="000000" w:themeColor="text1"/>
          <w:lang w:val="mn-MN"/>
        </w:rPr>
        <w:tab/>
      </w:r>
      <w:r w:rsidRPr="006431F9">
        <w:rPr>
          <w:rFonts w:eastAsia="Times New Roman" w:cs="Arial"/>
          <w:b/>
          <w:iCs/>
          <w:lang w:val="mn-MN"/>
        </w:rPr>
        <w:t>Д.Загджав</w:t>
      </w:r>
      <w:r w:rsidRPr="006431F9">
        <w:rPr>
          <w:rFonts w:cs="Arial"/>
          <w:b/>
          <w:color w:val="000000" w:themeColor="text1"/>
          <w:lang w:val="mn-MN"/>
        </w:rPr>
        <w:t xml:space="preserve">: </w:t>
      </w:r>
      <w:r w:rsidRPr="006431F9">
        <w:rPr>
          <w:rFonts w:cs="Arial"/>
          <w:bCs/>
          <w:color w:val="000000" w:themeColor="text1"/>
          <w:lang w:val="mn-MN"/>
        </w:rPr>
        <w:t xml:space="preserve">Ер нь аймаг, нийслэлд бол Шүүхийн шийдвэр гүйцэтгэх газар 21 байгаа. Ер нь хорих анги байгууллагууд төвлөрсөн ангиуд зарим нь сумын төвөөс зайтай, зарим нь аймгийн төв дээр ч бас байгаа. Зарим нь сум дээр ч бас байгаа. Тэгэхээр сумын газар нутаг орж байгаа учраас газар нутгийнх нь зарчмаар сум гээд оруулсан юм. </w:t>
      </w:r>
    </w:p>
    <w:p w14:paraId="78CFA00B" w14:textId="503BCD9E" w:rsidR="00C964D9" w:rsidRPr="006431F9" w:rsidRDefault="00C964D9" w:rsidP="00393E6C">
      <w:pPr>
        <w:tabs>
          <w:tab w:val="left" w:pos="567"/>
        </w:tabs>
        <w:jc w:val="both"/>
        <w:rPr>
          <w:rFonts w:cs="Arial"/>
          <w:bCs/>
          <w:color w:val="000000" w:themeColor="text1"/>
          <w:lang w:val="mn-MN"/>
        </w:rPr>
      </w:pPr>
    </w:p>
    <w:p w14:paraId="214BF78C" w14:textId="1A73B427" w:rsidR="00C964D9" w:rsidRPr="006431F9" w:rsidRDefault="00C964D9" w:rsidP="00393E6C">
      <w:pPr>
        <w:tabs>
          <w:tab w:val="left" w:pos="567"/>
        </w:tabs>
        <w:jc w:val="both"/>
        <w:rPr>
          <w:rFonts w:cs="Arial"/>
          <w:bCs/>
          <w:color w:val="000000" w:themeColor="text1"/>
          <w:lang w:val="mn-MN"/>
        </w:rPr>
      </w:pPr>
      <w:r w:rsidRPr="006431F9">
        <w:rPr>
          <w:rFonts w:cs="Arial"/>
          <w:bCs/>
          <w:color w:val="000000" w:themeColor="text1"/>
          <w:lang w:val="mn-MN"/>
        </w:rPr>
        <w:tab/>
      </w:r>
      <w:r w:rsidRPr="006431F9">
        <w:rPr>
          <w:rFonts w:eastAsia="Times New Roman" w:cs="Arial"/>
          <w:b/>
          <w:iCs/>
          <w:lang w:val="mn-MN"/>
        </w:rPr>
        <w:t>С.Бямбацогт</w:t>
      </w:r>
      <w:r w:rsidRPr="006431F9">
        <w:rPr>
          <w:rFonts w:cs="Arial"/>
          <w:b/>
          <w:color w:val="000000" w:themeColor="text1"/>
          <w:lang w:val="mn-MN"/>
        </w:rPr>
        <w:t xml:space="preserve">: </w:t>
      </w:r>
      <w:r w:rsidRPr="006431F9">
        <w:rPr>
          <w:rFonts w:cs="Arial"/>
          <w:bCs/>
          <w:color w:val="000000" w:themeColor="text1"/>
          <w:lang w:val="mn-MN"/>
        </w:rPr>
        <w:t xml:space="preserve">Сүхбаатар гишүүн санал гаргасан. Аймгийн төвд байрлалтай сумаас бусад сумын нутаг дэвсгэр дээр гэж ойлгож байгаа. Яг тодорхой хэлэх юм бол энд 12 байгууллага хамрагдаж байгаа. Сэлэнгэ аймгийн Мандал суманд байрших 413 дугаар нээлттэй, хаалттай хорих анги, Төв аймгийн Баян суманд байрлаж байгаа 415 хаалттай хорих анги, Төв аймгийн Мөнгөнморьт сумын 417, Өвөрхангай аймгийн Хархорин сумын 423, Сэлэнгэ аймгийн Мандал сумын 433, Булган аймгийн Орхон сумын 439 хаалттай, Төв аймгийн Баян сумын Мансуурах, согтуурах донтой өвчтөнийг албадан эмчлэх, албадан хөдөлмөр хийлгэх газар, Төв аймгийн Баян сумын Төрийн өмчит аж ахуйн нэгж шүүхийн шийдвэрийн харьяа, Сэлэнгэ аймгийн Сайхан суман дахь Шүүхийн шийдвэр гүйцэтгэх хэлтэс, Дорноговийн Замын-Үүд сумын Шүүхийн шийдвэр гүйцэтгэх хэлтэс, Өмнөговь аймгийн Ханбогд суман дахь Шүүхийн шийдвэр гүйцэтгэх хэлтэс, </w:t>
      </w:r>
      <w:r w:rsidR="0051313C" w:rsidRPr="006431F9">
        <w:rPr>
          <w:rFonts w:cs="Arial"/>
          <w:bCs/>
          <w:color w:val="000000" w:themeColor="text1"/>
          <w:lang w:val="mn-MN"/>
        </w:rPr>
        <w:t xml:space="preserve">Завхан аймгийн Тосонцэнгэл сумын Шүүхийн шийдвэр гүйцэтгэх хэлтэс гэсэн ийм 12 байгууллагын 292 албан хаагч хамрагдах юм байна гэдгийг та бүхэнд хэлье. </w:t>
      </w:r>
    </w:p>
    <w:p w14:paraId="63D30EF6" w14:textId="69E39C04" w:rsidR="0051313C" w:rsidRPr="006431F9" w:rsidRDefault="0051313C" w:rsidP="00393E6C">
      <w:pPr>
        <w:tabs>
          <w:tab w:val="left" w:pos="567"/>
        </w:tabs>
        <w:jc w:val="both"/>
        <w:rPr>
          <w:rFonts w:cs="Arial"/>
          <w:bCs/>
          <w:color w:val="000000" w:themeColor="text1"/>
          <w:lang w:val="mn-MN"/>
        </w:rPr>
      </w:pPr>
      <w:r w:rsidRPr="006431F9">
        <w:rPr>
          <w:rFonts w:cs="Arial"/>
          <w:bCs/>
          <w:color w:val="000000" w:themeColor="text1"/>
          <w:lang w:val="mn-MN"/>
        </w:rPr>
        <w:tab/>
      </w:r>
    </w:p>
    <w:p w14:paraId="4E62A80C" w14:textId="4674F452" w:rsidR="00E80AFB" w:rsidRPr="006431F9" w:rsidRDefault="0051313C" w:rsidP="0051313C">
      <w:pPr>
        <w:tabs>
          <w:tab w:val="left" w:pos="567"/>
        </w:tabs>
        <w:jc w:val="both"/>
        <w:rPr>
          <w:rFonts w:cs="Arial"/>
          <w:bCs/>
          <w:color w:val="000000" w:themeColor="text1"/>
          <w:lang w:val="mn-MN"/>
        </w:rPr>
      </w:pPr>
      <w:r w:rsidRPr="006431F9">
        <w:rPr>
          <w:rFonts w:cs="Arial"/>
          <w:bCs/>
          <w:color w:val="000000" w:themeColor="text1"/>
          <w:lang w:val="mn-MN"/>
        </w:rPr>
        <w:tab/>
        <w:t xml:space="preserve">Ер нь энэ дээр нэг асуудал ярихад нийгмийн асуудлын асуудал яригдаж байна. Сая Ганбат гишүүний асуудал дээр анхаарах ёстой. Гишүүдийн ярьж байгаа хүний эрхийг хамгаалах, хангахтай холбоотой асуудлуудыг анхаарах ёстой Шүүхийн шийдвэр гүйцэтгэх байгууллага. Их Хурлын гишүүд Их Хурлын тухай хуулиараа хаана ч саадгүй, чөлөөтэй нэвтрэх, хэнтэй ч уулзах эрхтэй хуультай. Гэхдээ энэ хууль хэзээ, хаана хязгаарлагддаг вэ гэвэл тусгайлан хуульд заасан тохиолдолд энэ хууль зөвшөөрөл авч орно. Бусдаар хэзээ ч оруулахгүй хориглоно гэсэн юм байхгүй. Энэ дээр төрийн албаны аль аль талдаа ойлголцол, үл </w:t>
      </w:r>
      <w:r w:rsidR="006431F9" w:rsidRPr="006431F9">
        <w:rPr>
          <w:rFonts w:cs="Arial"/>
          <w:bCs/>
          <w:color w:val="000000" w:themeColor="text1"/>
          <w:lang w:val="mn-MN"/>
        </w:rPr>
        <w:t>ойлголцол</w:t>
      </w:r>
      <w:r w:rsidRPr="006431F9">
        <w:rPr>
          <w:rFonts w:cs="Arial"/>
          <w:bCs/>
          <w:color w:val="000000" w:themeColor="text1"/>
          <w:lang w:val="mn-MN"/>
        </w:rPr>
        <w:t xml:space="preserve"> юм уу ойлголтыг зөрүүгийн улмаас нийгэмд Их Хурлын гишүүдийнхээ, нөгөө талдаа төрийн шүүхийн шийдвэр гүйцэтгэх байгууллагынхаа нэр хүндийг унагаах, үл ойлголцох төрийн албан хаагч нар гэх асуудлууд үүссэн. Ийм зүйл дээр харилцан ойлголцож, харилцан хуулиа биелүүлэх тал дээр бид анхаарч ажиллах ёстой. Их Хурлын гишүүд бол Улсын Их Хурлын тухай хуулиар хаана ч хэнтэй ч саадгүй чөлөөтэй нэвтэрч уулзах хуультай шүү. Энд манай хууль хүчний байгууллага, ялангуяа хууль сахиулах байгууллага нэлээн анхааралтай хандах ёстой шүү гэдгийг хэлье. </w:t>
      </w:r>
    </w:p>
    <w:p w14:paraId="337C7F23" w14:textId="4A2630FD" w:rsidR="0051313C" w:rsidRPr="006431F9" w:rsidRDefault="0051313C" w:rsidP="0051313C">
      <w:pPr>
        <w:tabs>
          <w:tab w:val="left" w:pos="567"/>
        </w:tabs>
        <w:jc w:val="both"/>
        <w:rPr>
          <w:rFonts w:cs="Arial"/>
          <w:bCs/>
          <w:color w:val="000000" w:themeColor="text1"/>
          <w:lang w:val="mn-MN"/>
        </w:rPr>
      </w:pPr>
    </w:p>
    <w:p w14:paraId="36323A7E" w14:textId="6696CA13" w:rsidR="0051313C" w:rsidRPr="006431F9" w:rsidRDefault="0051313C" w:rsidP="0051313C">
      <w:pPr>
        <w:tabs>
          <w:tab w:val="left" w:pos="567"/>
        </w:tabs>
        <w:jc w:val="both"/>
        <w:rPr>
          <w:rFonts w:cs="Arial"/>
          <w:bCs/>
          <w:color w:val="000000" w:themeColor="text1"/>
          <w:lang w:val="mn-MN"/>
        </w:rPr>
      </w:pPr>
      <w:r w:rsidRPr="006431F9">
        <w:rPr>
          <w:rFonts w:cs="Arial"/>
          <w:bCs/>
          <w:color w:val="000000" w:themeColor="text1"/>
          <w:lang w:val="mn-MN"/>
        </w:rPr>
        <w:tab/>
        <w:t xml:space="preserve">Гишүүд асуулт асууж, хариулт авч дууслаа. Санал гаргах бололцоогүй болсон. Хуулийн төсөлтэй холбогдуулан гишүүд асуулт асууж, хариулт авч дууслаа. </w:t>
      </w:r>
    </w:p>
    <w:p w14:paraId="41D32A8C" w14:textId="5D14090F" w:rsidR="0051313C" w:rsidRPr="006431F9" w:rsidRDefault="0051313C" w:rsidP="0051313C">
      <w:pPr>
        <w:tabs>
          <w:tab w:val="left" w:pos="567"/>
        </w:tabs>
        <w:jc w:val="both"/>
        <w:rPr>
          <w:rFonts w:cs="Arial"/>
          <w:bCs/>
          <w:color w:val="000000" w:themeColor="text1"/>
          <w:lang w:val="mn-MN"/>
        </w:rPr>
      </w:pPr>
    </w:p>
    <w:p w14:paraId="64AC7A3C" w14:textId="7A0AE757" w:rsidR="0051313C" w:rsidRPr="006431F9" w:rsidRDefault="0051313C" w:rsidP="0051313C">
      <w:pPr>
        <w:tabs>
          <w:tab w:val="left" w:pos="567"/>
        </w:tabs>
        <w:jc w:val="both"/>
        <w:rPr>
          <w:rFonts w:cs="Arial"/>
          <w:bCs/>
          <w:color w:val="000000" w:themeColor="text1"/>
          <w:lang w:val="mn-MN"/>
        </w:rPr>
      </w:pPr>
      <w:r w:rsidRPr="006431F9">
        <w:rPr>
          <w:rFonts w:cs="Arial"/>
          <w:bCs/>
          <w:color w:val="000000" w:themeColor="text1"/>
          <w:lang w:val="mn-MN"/>
        </w:rPr>
        <w:tab/>
        <w:t xml:space="preserve">Шүүхийн шийдвэр гүйцэтгэх тухай хуульд нэмэлт оруулах тухай хуулийн төслийн эцсийн хэлэлцүүлгийг явуулж дууслаа. </w:t>
      </w:r>
    </w:p>
    <w:p w14:paraId="0F59EE24" w14:textId="0811A689" w:rsidR="0051313C" w:rsidRPr="006431F9" w:rsidRDefault="0051313C" w:rsidP="0051313C">
      <w:pPr>
        <w:tabs>
          <w:tab w:val="left" w:pos="567"/>
        </w:tabs>
        <w:jc w:val="both"/>
        <w:rPr>
          <w:rFonts w:cs="Arial"/>
          <w:bCs/>
          <w:color w:val="000000" w:themeColor="text1"/>
          <w:lang w:val="mn-MN"/>
        </w:rPr>
      </w:pPr>
    </w:p>
    <w:p w14:paraId="282E85E0" w14:textId="45324418" w:rsidR="0051313C" w:rsidRPr="006431F9" w:rsidRDefault="0051313C" w:rsidP="0051313C">
      <w:pPr>
        <w:tabs>
          <w:tab w:val="left" w:pos="567"/>
        </w:tabs>
        <w:jc w:val="both"/>
        <w:rPr>
          <w:rFonts w:cs="Arial"/>
          <w:bCs/>
          <w:color w:val="000000" w:themeColor="text1"/>
          <w:lang w:val="mn-MN"/>
        </w:rPr>
      </w:pPr>
      <w:r w:rsidRPr="006431F9">
        <w:rPr>
          <w:rFonts w:cs="Arial"/>
          <w:bCs/>
          <w:color w:val="000000" w:themeColor="text1"/>
          <w:lang w:val="mn-MN"/>
        </w:rPr>
        <w:tab/>
        <w:t xml:space="preserve">Хуулийн төслийг эцсийн хэлэлцүүлэгт бэлтгэсэн талаарх Байнгын хорооны танилцуулгыг чуулганы нэгдсэн хуралдаанд Мөнх-Оргил гишүүн танилцуулъя. </w:t>
      </w:r>
    </w:p>
    <w:p w14:paraId="346B1566" w14:textId="0B20CB3D" w:rsidR="0051313C" w:rsidRPr="006431F9" w:rsidRDefault="0051313C" w:rsidP="0051313C">
      <w:pPr>
        <w:tabs>
          <w:tab w:val="left" w:pos="567"/>
        </w:tabs>
        <w:jc w:val="both"/>
        <w:rPr>
          <w:rFonts w:cs="Arial"/>
          <w:bCs/>
          <w:color w:val="000000" w:themeColor="text1"/>
          <w:lang w:val="mn-MN"/>
        </w:rPr>
      </w:pPr>
    </w:p>
    <w:p w14:paraId="3CF1C75E" w14:textId="5B371CB0" w:rsidR="001647C5" w:rsidRPr="006431F9" w:rsidRDefault="0051313C" w:rsidP="0051313C">
      <w:pPr>
        <w:tabs>
          <w:tab w:val="left" w:pos="567"/>
        </w:tabs>
        <w:jc w:val="both"/>
        <w:rPr>
          <w:rFonts w:cs="Arial"/>
          <w:bCs/>
          <w:color w:val="000000" w:themeColor="text1"/>
          <w:lang w:val="mn-MN"/>
        </w:rPr>
      </w:pPr>
      <w:r w:rsidRPr="006431F9">
        <w:rPr>
          <w:rFonts w:cs="Arial"/>
          <w:bCs/>
          <w:color w:val="000000" w:themeColor="text1"/>
          <w:lang w:val="mn-MN"/>
        </w:rPr>
        <w:lastRenderedPageBreak/>
        <w:tab/>
      </w:r>
      <w:r w:rsidR="001647C5" w:rsidRPr="006431F9">
        <w:rPr>
          <w:rFonts w:cs="Arial"/>
          <w:bCs/>
          <w:color w:val="000000" w:themeColor="text1"/>
          <w:lang w:val="mn-MN"/>
        </w:rPr>
        <w:t xml:space="preserve">Байнгын хорооны хуралдаандаа идэвхтэй оролцсон гишүүддээ баярлалаа. Баярлалаа та бүхэндээ. </w:t>
      </w:r>
    </w:p>
    <w:p w14:paraId="6C5476C8" w14:textId="7F5DD79B" w:rsidR="001647C5" w:rsidRPr="006431F9" w:rsidRDefault="001647C5" w:rsidP="0051313C">
      <w:pPr>
        <w:tabs>
          <w:tab w:val="left" w:pos="567"/>
        </w:tabs>
        <w:jc w:val="both"/>
        <w:rPr>
          <w:rFonts w:cs="Arial"/>
          <w:bCs/>
          <w:color w:val="000000" w:themeColor="text1"/>
          <w:lang w:val="mn-MN"/>
        </w:rPr>
      </w:pPr>
    </w:p>
    <w:p w14:paraId="4E254660" w14:textId="3401A312" w:rsidR="001647C5" w:rsidRPr="006431F9" w:rsidRDefault="001647C5" w:rsidP="0051313C">
      <w:pPr>
        <w:tabs>
          <w:tab w:val="left" w:pos="567"/>
        </w:tabs>
        <w:jc w:val="both"/>
        <w:rPr>
          <w:rFonts w:cs="Arial"/>
          <w:bCs/>
          <w:color w:val="000000" w:themeColor="text1"/>
          <w:lang w:val="mn-MN"/>
        </w:rPr>
      </w:pPr>
      <w:r w:rsidRPr="006431F9">
        <w:rPr>
          <w:rFonts w:cs="Arial"/>
          <w:bCs/>
          <w:color w:val="000000" w:themeColor="text1"/>
          <w:lang w:val="mn-MN"/>
        </w:rPr>
        <w:tab/>
      </w:r>
      <w:r w:rsidRPr="006431F9">
        <w:rPr>
          <w:rFonts w:cs="Arial"/>
          <w:bCs/>
          <w:color w:val="000000" w:themeColor="text1"/>
          <w:lang w:val="mn-MN"/>
        </w:rPr>
        <w:tab/>
      </w:r>
    </w:p>
    <w:p w14:paraId="3DD9B12C" w14:textId="636EB156" w:rsidR="001647C5" w:rsidRPr="006431F9" w:rsidRDefault="001647C5" w:rsidP="0051313C">
      <w:pPr>
        <w:tabs>
          <w:tab w:val="left" w:pos="567"/>
        </w:tabs>
        <w:jc w:val="both"/>
        <w:rPr>
          <w:rFonts w:cs="Arial"/>
          <w:bCs/>
          <w:color w:val="000000" w:themeColor="text1"/>
          <w:lang w:val="mn-MN"/>
        </w:rPr>
      </w:pPr>
    </w:p>
    <w:p w14:paraId="1F94B33A" w14:textId="1FA4B3BE" w:rsidR="001647C5" w:rsidRPr="006431F9" w:rsidRDefault="001647C5" w:rsidP="001647C5">
      <w:pPr>
        <w:tabs>
          <w:tab w:val="left" w:pos="567"/>
        </w:tabs>
        <w:ind w:firstLine="567"/>
        <w:jc w:val="both"/>
        <w:rPr>
          <w:rFonts w:cs="Arial"/>
          <w:color w:val="000000" w:themeColor="text1"/>
          <w:lang w:val="mn-MN"/>
        </w:rPr>
      </w:pPr>
      <w:r w:rsidRPr="006431F9">
        <w:rPr>
          <w:rFonts w:cs="Arial"/>
          <w:color w:val="000000" w:themeColor="text1"/>
          <w:lang w:val="mn-MN"/>
        </w:rPr>
        <w:t xml:space="preserve">ДУУНЫ БИЧЛЭГЭЭС ХУРАЛДААНЫ </w:t>
      </w:r>
    </w:p>
    <w:p w14:paraId="26AC693A" w14:textId="77777777" w:rsidR="001647C5" w:rsidRPr="006431F9" w:rsidRDefault="001647C5" w:rsidP="001647C5">
      <w:pPr>
        <w:tabs>
          <w:tab w:val="left" w:pos="567"/>
        </w:tabs>
        <w:ind w:firstLine="567"/>
        <w:jc w:val="both"/>
        <w:rPr>
          <w:rFonts w:cs="Arial"/>
          <w:color w:val="000000" w:themeColor="text1"/>
          <w:lang w:val="mn-MN"/>
        </w:rPr>
      </w:pPr>
      <w:r w:rsidRPr="006431F9">
        <w:rPr>
          <w:rFonts w:cs="Arial"/>
          <w:color w:val="000000" w:themeColor="text1"/>
          <w:lang w:val="mn-MN"/>
        </w:rPr>
        <w:t xml:space="preserve">ДЭЛГЭРЭНГҮЙ ТЭМДЭГЛЭЛ </w:t>
      </w:r>
    </w:p>
    <w:p w14:paraId="3F4D8F8A" w14:textId="77777777" w:rsidR="001647C5" w:rsidRPr="006431F9" w:rsidRDefault="001647C5" w:rsidP="001647C5">
      <w:pPr>
        <w:tabs>
          <w:tab w:val="left" w:pos="567"/>
        </w:tabs>
        <w:ind w:firstLine="567"/>
        <w:jc w:val="both"/>
        <w:rPr>
          <w:rFonts w:cs="Arial"/>
          <w:color w:val="000000" w:themeColor="text1"/>
          <w:lang w:val="mn-MN"/>
        </w:rPr>
      </w:pPr>
      <w:r w:rsidRPr="006431F9">
        <w:rPr>
          <w:rFonts w:cs="Arial"/>
          <w:color w:val="000000" w:themeColor="text1"/>
          <w:lang w:val="mn-MN"/>
        </w:rPr>
        <w:t>БУУЛГАЖ, ХЯНАСАН</w:t>
      </w:r>
      <w:r w:rsidRPr="006431F9">
        <w:rPr>
          <w:rFonts w:cs="Arial"/>
          <w:b/>
          <w:bCs/>
          <w:color w:val="000000" w:themeColor="text1"/>
          <w:lang w:val="mn-MN"/>
        </w:rPr>
        <w:t>:</w:t>
      </w:r>
      <w:r w:rsidRPr="006431F9">
        <w:rPr>
          <w:rFonts w:cs="Arial"/>
          <w:color w:val="000000" w:themeColor="text1"/>
          <w:lang w:val="mn-MN"/>
        </w:rPr>
        <w:t xml:space="preserve"> </w:t>
      </w:r>
    </w:p>
    <w:p w14:paraId="1D888730" w14:textId="77777777" w:rsidR="001647C5" w:rsidRPr="006431F9" w:rsidRDefault="001647C5" w:rsidP="001647C5">
      <w:pPr>
        <w:tabs>
          <w:tab w:val="left" w:pos="567"/>
        </w:tabs>
        <w:ind w:firstLine="567"/>
        <w:jc w:val="both"/>
        <w:rPr>
          <w:rFonts w:cs="Arial"/>
          <w:color w:val="000000" w:themeColor="text1"/>
          <w:lang w:val="mn-MN"/>
        </w:rPr>
      </w:pPr>
      <w:r w:rsidRPr="006431F9">
        <w:rPr>
          <w:rFonts w:cs="Arial"/>
          <w:color w:val="000000" w:themeColor="text1"/>
          <w:lang w:val="mn-MN"/>
        </w:rPr>
        <w:t xml:space="preserve">ШИНЖЭЭЧ                                                                  Э.СУВД-ЭРДЭНЭ </w:t>
      </w:r>
    </w:p>
    <w:p w14:paraId="28960D9B" w14:textId="77777777" w:rsidR="001647C5" w:rsidRPr="006431F9" w:rsidRDefault="001647C5" w:rsidP="0051313C">
      <w:pPr>
        <w:tabs>
          <w:tab w:val="left" w:pos="567"/>
        </w:tabs>
        <w:jc w:val="both"/>
        <w:rPr>
          <w:rFonts w:cs="Arial"/>
          <w:bCs/>
          <w:color w:val="000000" w:themeColor="text1"/>
          <w:lang w:val="mn-MN"/>
        </w:rPr>
      </w:pPr>
    </w:p>
    <w:sectPr w:rsidR="001647C5" w:rsidRPr="006431F9" w:rsidSect="00E80AFB">
      <w:footerReference w:type="even" r:id="rId6"/>
      <w:footerReference w:type="default" r:id="rId7"/>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318E3" w14:textId="77777777" w:rsidR="0083631B" w:rsidRDefault="0083631B" w:rsidP="00E80AFB">
      <w:r>
        <w:separator/>
      </w:r>
    </w:p>
  </w:endnote>
  <w:endnote w:type="continuationSeparator" w:id="0">
    <w:p w14:paraId="602A7525" w14:textId="77777777" w:rsidR="0083631B" w:rsidRDefault="0083631B" w:rsidP="00E8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77287769"/>
      <w:docPartObj>
        <w:docPartGallery w:val="Page Numbers (Bottom of Page)"/>
        <w:docPartUnique/>
      </w:docPartObj>
    </w:sdtPr>
    <w:sdtEndPr>
      <w:rPr>
        <w:rStyle w:val="PageNumber"/>
      </w:rPr>
    </w:sdtEndPr>
    <w:sdtContent>
      <w:p w14:paraId="47B2F76F" w14:textId="08ABA7F8" w:rsidR="003E4F5D" w:rsidRDefault="003E4F5D" w:rsidP="003E4F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96C77" w14:textId="77777777" w:rsidR="003E4F5D" w:rsidRDefault="003E4F5D" w:rsidP="00E80AF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128470"/>
      <w:docPartObj>
        <w:docPartGallery w:val="Page Numbers (Bottom of Page)"/>
        <w:docPartUnique/>
      </w:docPartObj>
    </w:sdtPr>
    <w:sdtEndPr>
      <w:rPr>
        <w:rStyle w:val="PageNumber"/>
      </w:rPr>
    </w:sdtEndPr>
    <w:sdtContent>
      <w:p w14:paraId="08B25C1C" w14:textId="2FFE13FC" w:rsidR="003E4F5D" w:rsidRDefault="003E4F5D" w:rsidP="003E4F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31F9">
          <w:rPr>
            <w:rStyle w:val="PageNumber"/>
            <w:noProof/>
          </w:rPr>
          <w:t>0</w:t>
        </w:r>
        <w:r>
          <w:rPr>
            <w:rStyle w:val="PageNumber"/>
          </w:rPr>
          <w:fldChar w:fldCharType="end"/>
        </w:r>
      </w:p>
    </w:sdtContent>
  </w:sdt>
  <w:p w14:paraId="2D6B4E94" w14:textId="77777777" w:rsidR="003E4F5D" w:rsidRDefault="003E4F5D" w:rsidP="00E80AF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7ECD" w14:textId="77777777" w:rsidR="0083631B" w:rsidRDefault="0083631B" w:rsidP="00E80AFB">
      <w:r>
        <w:separator/>
      </w:r>
    </w:p>
  </w:footnote>
  <w:footnote w:type="continuationSeparator" w:id="0">
    <w:p w14:paraId="6BC48467" w14:textId="77777777" w:rsidR="0083631B" w:rsidRDefault="0083631B" w:rsidP="00E8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57"/>
    <w:rsid w:val="00026A63"/>
    <w:rsid w:val="001647C5"/>
    <w:rsid w:val="002B4EE2"/>
    <w:rsid w:val="00340495"/>
    <w:rsid w:val="00393E6C"/>
    <w:rsid w:val="003C3FD5"/>
    <w:rsid w:val="003E4F5D"/>
    <w:rsid w:val="0051313C"/>
    <w:rsid w:val="00562D9B"/>
    <w:rsid w:val="00591245"/>
    <w:rsid w:val="006032AF"/>
    <w:rsid w:val="006431F9"/>
    <w:rsid w:val="00700357"/>
    <w:rsid w:val="0083631B"/>
    <w:rsid w:val="00947BC8"/>
    <w:rsid w:val="00990ABD"/>
    <w:rsid w:val="00B91A2C"/>
    <w:rsid w:val="00C84ABD"/>
    <w:rsid w:val="00C964D9"/>
    <w:rsid w:val="00DA3641"/>
    <w:rsid w:val="00DC49A2"/>
    <w:rsid w:val="00E80AFB"/>
    <w:rsid w:val="00E811D4"/>
    <w:rsid w:val="00F72267"/>
    <w:rsid w:val="00F81BA9"/>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9E16"/>
  <w15:chartTrackingRefBased/>
  <w15:docId w15:val="{4020EB21-9EC5-6F49-B7D1-B410FBD0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357"/>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00357"/>
    <w:rPr>
      <w:b/>
      <w:bCs/>
    </w:rPr>
  </w:style>
  <w:style w:type="paragraph" w:styleId="Footer">
    <w:name w:val="footer"/>
    <w:basedOn w:val="Normal"/>
    <w:link w:val="FooterChar"/>
    <w:uiPriority w:val="99"/>
    <w:unhideWhenUsed/>
    <w:rsid w:val="00E80AFB"/>
    <w:pPr>
      <w:tabs>
        <w:tab w:val="center" w:pos="4680"/>
        <w:tab w:val="right" w:pos="9360"/>
      </w:tabs>
    </w:pPr>
  </w:style>
  <w:style w:type="character" w:customStyle="1" w:styleId="FooterChar">
    <w:name w:val="Footer Char"/>
    <w:basedOn w:val="DefaultParagraphFont"/>
    <w:link w:val="Footer"/>
    <w:uiPriority w:val="99"/>
    <w:rsid w:val="00E80AFB"/>
    <w:rPr>
      <w:rFonts w:cstheme="minorBidi"/>
    </w:rPr>
  </w:style>
  <w:style w:type="character" w:styleId="PageNumber">
    <w:name w:val="page number"/>
    <w:basedOn w:val="DefaultParagraphFont"/>
    <w:uiPriority w:val="99"/>
    <w:semiHidden/>
    <w:unhideWhenUsed/>
    <w:rsid w:val="00E8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Suvdaa</cp:lastModifiedBy>
  <cp:revision>7</cp:revision>
  <cp:lastPrinted>2021-11-01T08:19:00Z</cp:lastPrinted>
  <dcterms:created xsi:type="dcterms:W3CDTF">2021-11-01T06:07:00Z</dcterms:created>
  <dcterms:modified xsi:type="dcterms:W3CDTF">2021-11-02T02:42:00Z</dcterms:modified>
</cp:coreProperties>
</file>