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9D74C8" w:rsidRDefault="00FE500A" w:rsidP="00C00623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6A32B31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360"/>
        <w:jc w:val="center"/>
        <w:rPr>
          <w:rFonts w:cs="Arial"/>
          <w:b/>
          <w:noProof/>
          <w:color w:val="000000" w:themeColor="text1"/>
          <w:lang w:val="mn-MN"/>
        </w:rPr>
      </w:pPr>
      <w:r w:rsidRPr="0066240D">
        <w:rPr>
          <w:rFonts w:cs="Arial"/>
          <w:b/>
          <w:noProof/>
          <w:color w:val="000000" w:themeColor="text1"/>
          <w:lang w:val="mn-MN"/>
        </w:rPr>
        <w:t xml:space="preserve">   ПРОКУРОРЫН ТУХАЙ ХУУЛЬД НЭМЭЛТ</w:t>
      </w:r>
    </w:p>
    <w:p w14:paraId="7CBCE145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360"/>
        <w:jc w:val="center"/>
        <w:rPr>
          <w:rFonts w:cs="Arial"/>
          <w:noProof/>
          <w:color w:val="000000" w:themeColor="text1"/>
          <w:lang w:val="mn-MN"/>
        </w:rPr>
      </w:pPr>
      <w:r w:rsidRPr="0066240D">
        <w:rPr>
          <w:rFonts w:cs="Arial"/>
          <w:b/>
          <w:noProof/>
          <w:color w:val="000000" w:themeColor="text1"/>
          <w:lang w:val="mn-MN"/>
        </w:rPr>
        <w:t xml:space="preserve">   ОРУУЛАХ ТУХАЙ</w:t>
      </w:r>
    </w:p>
    <w:p w14:paraId="751B1889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2"/>
        <w:rPr>
          <w:rFonts w:cs="Arial"/>
          <w:b/>
          <w:noProof/>
          <w:color w:val="000000" w:themeColor="text1"/>
          <w:lang w:val="mn-MN"/>
        </w:rPr>
      </w:pPr>
    </w:p>
    <w:p w14:paraId="2B89455E" w14:textId="77777777" w:rsidR="00D33463" w:rsidRPr="00D33463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D33463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D33463">
        <w:rPr>
          <w:rFonts w:ascii="Arial" w:hAnsi="Arial" w:cs="Arial"/>
          <w:noProof/>
          <w:color w:val="000000" w:themeColor="text1"/>
          <w:lang w:val="mn-MN"/>
        </w:rPr>
        <w:t>Прокурорын тухай хуульд доор дурдсан агуулгатай 46 дугаар зүйлийн 46.8 дахь хэсэг нэмсүгэй.</w:t>
      </w:r>
    </w:p>
    <w:p w14:paraId="4C36FBE4" w14:textId="77777777" w:rsidR="00D33463" w:rsidRPr="00D33463" w:rsidRDefault="00D33463" w:rsidP="00D33463">
      <w:pPr>
        <w:ind w:right="-12"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746A4460" w14:textId="77777777" w:rsidR="00D33463" w:rsidRPr="00D33463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D33463">
        <w:rPr>
          <w:rFonts w:ascii="Arial" w:hAnsi="Arial" w:cs="Arial"/>
          <w:noProof/>
          <w:color w:val="000000" w:themeColor="text1"/>
          <w:lang w:val="mn-MN"/>
        </w:rPr>
        <w:t>“46.8.Энэ хуулийн 46.1, 46.2-т заасны дагуу санал болгосон нэр дэвшигчийн сонсголыг Улсын Их Хурлын холбогдох Байнгын хороо зохион байгуулна.”</w:t>
      </w:r>
    </w:p>
    <w:p w14:paraId="2BCDFBF4" w14:textId="77777777" w:rsidR="00D33463" w:rsidRPr="00D33463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18479AD5" w14:textId="77777777" w:rsidR="00D33463" w:rsidRPr="00D33463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D33463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D33463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0E0B9308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cs="Arial"/>
          <w:noProof/>
          <w:color w:val="000000" w:themeColor="text1"/>
          <w:lang w:val="mn-MN"/>
        </w:rPr>
      </w:pPr>
    </w:p>
    <w:p w14:paraId="6D144F7A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cs="Arial"/>
          <w:noProof/>
          <w:color w:val="000000" w:themeColor="text1"/>
          <w:lang w:val="mn-MN"/>
        </w:rPr>
      </w:pPr>
    </w:p>
    <w:p w14:paraId="3F39F6A7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cs="Arial"/>
          <w:noProof/>
          <w:color w:val="000000" w:themeColor="text1"/>
          <w:lang w:val="mn-MN"/>
        </w:rPr>
      </w:pPr>
    </w:p>
    <w:p w14:paraId="2DB83DE9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cs="Arial"/>
          <w:noProof/>
          <w:color w:val="000000" w:themeColor="text1"/>
          <w:lang w:val="mn-MN"/>
        </w:rPr>
      </w:pPr>
    </w:p>
    <w:p w14:paraId="102BD3F0" w14:textId="77777777" w:rsidR="00D33463" w:rsidRPr="0066240D" w:rsidRDefault="00D33463" w:rsidP="00D33463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cs="Arial"/>
          <w:noProof/>
          <w:color w:val="000000" w:themeColor="text1"/>
          <w:lang w:val="mn-MN"/>
        </w:rPr>
      </w:pPr>
      <w:r w:rsidRPr="0066240D">
        <w:rPr>
          <w:rFonts w:cs="Arial"/>
          <w:noProof/>
          <w:color w:val="000000" w:themeColor="text1"/>
          <w:lang w:val="mn-MN"/>
        </w:rPr>
        <w:t xml:space="preserve">МОНГОЛ УЛСЫН </w:t>
      </w:r>
    </w:p>
    <w:p w14:paraId="409EF808" w14:textId="39FF341B" w:rsidR="00AC34DB" w:rsidRPr="00D33463" w:rsidRDefault="00D33463" w:rsidP="00D33463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cs="Arial"/>
          <w:noProof/>
          <w:color w:val="000000" w:themeColor="text1"/>
          <w:lang w:val="mn-MN"/>
        </w:rPr>
      </w:pPr>
      <w:r w:rsidRPr="0066240D">
        <w:rPr>
          <w:rFonts w:cs="Arial"/>
          <w:noProof/>
          <w:color w:val="000000" w:themeColor="text1"/>
          <w:lang w:val="mn-MN"/>
        </w:rPr>
        <w:tab/>
        <w:t xml:space="preserve">ИХ ХУРЛЫН ДАРГА </w:t>
      </w:r>
      <w:r w:rsidRPr="0066240D">
        <w:rPr>
          <w:rFonts w:cs="Arial"/>
          <w:noProof/>
          <w:color w:val="000000" w:themeColor="text1"/>
          <w:lang w:val="mn-MN"/>
        </w:rPr>
        <w:tab/>
      </w:r>
      <w:r w:rsidRPr="0066240D">
        <w:rPr>
          <w:rFonts w:cs="Arial"/>
          <w:noProof/>
          <w:color w:val="000000" w:themeColor="text1"/>
          <w:lang w:val="mn-MN"/>
        </w:rPr>
        <w:tab/>
      </w:r>
      <w:r w:rsidRPr="0066240D">
        <w:rPr>
          <w:rFonts w:cs="Arial"/>
          <w:noProof/>
          <w:color w:val="000000" w:themeColor="text1"/>
          <w:lang w:val="mn-MN"/>
        </w:rPr>
        <w:tab/>
      </w:r>
      <w:r w:rsidRPr="0066240D">
        <w:rPr>
          <w:rFonts w:cs="Arial"/>
          <w:noProof/>
          <w:color w:val="000000" w:themeColor="text1"/>
          <w:lang w:val="mn-MN"/>
        </w:rPr>
        <w:tab/>
        <w:t>Г.ЗАНДАНШАТАР</w:t>
      </w:r>
    </w:p>
    <w:sectPr w:rsidR="00AC34DB" w:rsidRPr="00D3346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6CBE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0F64C5"/>
    <w:rsid w:val="0010038D"/>
    <w:rsid w:val="00107806"/>
    <w:rsid w:val="00107F35"/>
    <w:rsid w:val="0012230A"/>
    <w:rsid w:val="0012547D"/>
    <w:rsid w:val="00137FC2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1CE6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2E1C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09F4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D74C8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0062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6650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463"/>
    <w:rsid w:val="00D40B13"/>
    <w:rsid w:val="00D6557F"/>
    <w:rsid w:val="00D73180"/>
    <w:rsid w:val="00D737E2"/>
    <w:rsid w:val="00D81D9C"/>
    <w:rsid w:val="00D82CFE"/>
    <w:rsid w:val="00DB0A1C"/>
    <w:rsid w:val="00DB62C8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446E9"/>
    <w:rsid w:val="00E53923"/>
    <w:rsid w:val="00E57AAD"/>
    <w:rsid w:val="00E65495"/>
    <w:rsid w:val="00E66BB8"/>
    <w:rsid w:val="00E74BC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2022-02-08T01:48:00Z</dcterms:created>
  <dcterms:modified xsi:type="dcterms:W3CDTF">2022-02-08T01:48:00Z</dcterms:modified>
</cp:coreProperties>
</file>