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143543" w:rsidRPr="00AF3AAB" w:rsidRDefault="00143543" w:rsidP="00143543">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МОНГОЛ УЛСЫН ШҮҮХИЙН ТУХАЙ </w:t>
      </w:r>
    </w:p>
    <w:p w:rsidR="00143543" w:rsidRPr="00AF3AAB" w:rsidRDefault="00143543" w:rsidP="00143543">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ХУУЛЬД ӨӨРЧЛӨЛТ ОРУУЛАХ ТУХАЙ</w:t>
      </w:r>
    </w:p>
    <w:p w:rsidR="00143543" w:rsidRPr="00AF3AAB" w:rsidRDefault="00143543" w:rsidP="00143543">
      <w:pPr>
        <w:spacing w:line="360" w:lineRule="auto"/>
        <w:contextualSpacing/>
        <w:jc w:val="both"/>
        <w:rPr>
          <w:rFonts w:ascii="Arial" w:hAnsi="Arial" w:cs="Arial"/>
          <w:noProof/>
          <w:color w:val="000000" w:themeColor="text1"/>
          <w:lang w:val="mn-MN"/>
        </w:rPr>
      </w:pPr>
    </w:p>
    <w:p w:rsidR="00143543" w:rsidRPr="00AF3AAB" w:rsidRDefault="00143543" w:rsidP="00143543">
      <w:pPr>
        <w:ind w:firstLine="720"/>
        <w:contextualSpacing/>
        <w:jc w:val="both"/>
        <w:rPr>
          <w:rFonts w:ascii="Arial" w:hAnsi="Arial" w:cs="Arial"/>
          <w:noProof/>
          <w:color w:val="000000" w:themeColor="text1"/>
          <w:lang w:val="mn-MN"/>
        </w:rPr>
      </w:pPr>
      <w:r w:rsidRPr="00AF3AAB">
        <w:rPr>
          <w:rFonts w:ascii="Arial" w:hAnsi="Arial" w:cs="Arial"/>
          <w:b/>
          <w:bCs/>
          <w:noProof/>
          <w:color w:val="000000" w:themeColor="text1"/>
          <w:lang w:val="mn-MN"/>
        </w:rPr>
        <w:t>1 дүгээр зүйл.</w:t>
      </w:r>
      <w:r w:rsidRPr="00AF3AAB">
        <w:rPr>
          <w:rFonts w:ascii="Arial" w:hAnsi="Arial" w:cs="Arial"/>
          <w:noProof/>
          <w:color w:val="000000" w:themeColor="text1"/>
          <w:lang w:val="mn-MN"/>
        </w:rPr>
        <w:t>Монгол Улсын шүүхийн тухай хуулийн 40 дүгээр зүйлийн 40.2.5 дахь заалтын “нийслэл, сум,” гэснийг “сум, нийслэл,” гэж, 81 дүгээр зүйлийн 81.2 дахь хэсгийн “нийслэл, сум буюу сум дундын,” гэснийг “сум буюу сум дундын, нийслэл,” гэж тус тус өөрчилсүгэй.</w:t>
      </w:r>
    </w:p>
    <w:p w:rsidR="00143543" w:rsidRPr="00AF3AAB" w:rsidRDefault="00143543" w:rsidP="00143543">
      <w:pPr>
        <w:ind w:firstLine="720"/>
        <w:contextualSpacing/>
        <w:jc w:val="both"/>
        <w:rPr>
          <w:rFonts w:ascii="Arial" w:hAnsi="Arial" w:cs="Arial"/>
          <w:noProof/>
          <w:color w:val="000000" w:themeColor="text1"/>
          <w:lang w:val="mn-MN"/>
        </w:rPr>
      </w:pPr>
    </w:p>
    <w:p w:rsidR="00143543" w:rsidRPr="00AF3AAB" w:rsidRDefault="00143543" w:rsidP="00143543">
      <w:pPr>
        <w:ind w:firstLine="720"/>
        <w:contextualSpacing/>
        <w:jc w:val="both"/>
        <w:rPr>
          <w:rFonts w:ascii="Arial" w:hAnsi="Arial" w:cs="Arial"/>
          <w:noProof/>
          <w:color w:val="000000" w:themeColor="text1"/>
          <w:lang w:val="mn-MN"/>
        </w:rPr>
      </w:pPr>
    </w:p>
    <w:p w:rsidR="00143543" w:rsidRPr="00AF3AAB" w:rsidRDefault="00143543" w:rsidP="00143543">
      <w:pPr>
        <w:ind w:firstLine="720"/>
        <w:contextualSpacing/>
        <w:jc w:val="both"/>
        <w:rPr>
          <w:rFonts w:ascii="Arial" w:hAnsi="Arial" w:cs="Arial"/>
          <w:noProof/>
          <w:color w:val="000000" w:themeColor="text1"/>
          <w:lang w:val="mn-MN"/>
        </w:rPr>
      </w:pPr>
    </w:p>
    <w:p w:rsidR="00143543" w:rsidRPr="00AF3AAB" w:rsidRDefault="00143543" w:rsidP="00143543">
      <w:pPr>
        <w:ind w:firstLine="720"/>
        <w:contextualSpacing/>
        <w:jc w:val="both"/>
        <w:rPr>
          <w:rFonts w:ascii="Arial" w:hAnsi="Arial" w:cs="Arial"/>
          <w:noProof/>
          <w:color w:val="000000" w:themeColor="text1"/>
          <w:lang w:val="mn-MN"/>
        </w:rPr>
      </w:pPr>
    </w:p>
    <w:p w:rsidR="00143543" w:rsidRPr="00AF3AAB" w:rsidRDefault="00143543" w:rsidP="00143543">
      <w:pPr>
        <w:ind w:left="720" w:firstLine="720"/>
        <w:contextualSpacing/>
        <w:jc w:val="both"/>
        <w:rPr>
          <w:rFonts w:ascii="Arial" w:hAnsi="Arial" w:cs="Arial"/>
          <w:noProof/>
          <w:color w:val="000000" w:themeColor="text1"/>
          <w:lang w:val="mn-MN"/>
        </w:rPr>
      </w:pPr>
      <w:r w:rsidRPr="00AF3AAB">
        <w:rPr>
          <w:rFonts w:ascii="Arial" w:hAnsi="Arial" w:cs="Arial"/>
          <w:noProof/>
          <w:color w:val="000000" w:themeColor="text1"/>
          <w:lang w:val="mn-MN"/>
        </w:rPr>
        <w:t xml:space="preserve">МОНГОЛ УЛСЫН </w:t>
      </w:r>
    </w:p>
    <w:p w:rsidR="00B80A01" w:rsidRPr="00143543" w:rsidRDefault="00143543" w:rsidP="00143543">
      <w:pPr>
        <w:contextualSpacing/>
        <w:jc w:val="both"/>
        <w:rPr>
          <w:rStyle w:val="Strong"/>
          <w:rFonts w:ascii="Arial" w:hAnsi="Arial" w:cs="Arial"/>
          <w:b w:val="0"/>
          <w:bCs w:val="0"/>
          <w:noProof/>
          <w:color w:val="000000" w:themeColor="text1"/>
          <w:lang w:val="mn-MN"/>
        </w:rPr>
      </w:pPr>
      <w:r w:rsidRPr="00AF3AAB">
        <w:rPr>
          <w:rFonts w:ascii="Arial" w:hAnsi="Arial" w:cs="Arial"/>
          <w:noProof/>
          <w:color w:val="000000" w:themeColor="text1"/>
          <w:lang w:val="mn-MN"/>
        </w:rPr>
        <w:tab/>
      </w:r>
      <w:r w:rsidRPr="00AF3AAB">
        <w:rPr>
          <w:rFonts w:ascii="Arial" w:hAnsi="Arial" w:cs="Arial"/>
          <w:noProof/>
          <w:color w:val="000000" w:themeColor="text1"/>
          <w:lang w:val="mn-MN"/>
        </w:rPr>
        <w:tab/>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 xml:space="preserve">Г.ЗАНДАНШАТАР </w:t>
      </w:r>
    </w:p>
    <w:sectPr w:rsidR="00B80A01" w:rsidRPr="00143543"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02BE" w:rsidRDefault="00A202BE" w:rsidP="00B546B3">
      <w:r>
        <w:separator/>
      </w:r>
    </w:p>
  </w:endnote>
  <w:endnote w:type="continuationSeparator" w:id="0">
    <w:p w:rsidR="00A202BE" w:rsidRDefault="00A202BE"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02BE" w:rsidRDefault="00A202BE" w:rsidP="00B546B3">
      <w:r>
        <w:separator/>
      </w:r>
    </w:p>
  </w:footnote>
  <w:footnote w:type="continuationSeparator" w:id="0">
    <w:p w:rsidR="00A202BE" w:rsidRDefault="00A202BE"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4814"/>
    <w:rsid w:val="00285F8E"/>
    <w:rsid w:val="00286F79"/>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02BE"/>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2022-05-18T04:14:00Z</dcterms:created>
  <dcterms:modified xsi:type="dcterms:W3CDTF">2022-05-18T04:14:00Z</dcterms:modified>
</cp:coreProperties>
</file>