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72370" w14:textId="77777777" w:rsidR="006D2517" w:rsidRDefault="006D2517" w:rsidP="006D2517">
      <w:pPr>
        <w:spacing w:after="0"/>
        <w:jc w:val="center"/>
        <w:rPr>
          <w:rFonts w:cs="Arial"/>
          <w:b/>
          <w:bCs/>
          <w:szCs w:val="24"/>
          <w:lang w:val="mn-MN"/>
        </w:rPr>
      </w:pPr>
    </w:p>
    <w:p w14:paraId="0E073AA9" w14:textId="77777777" w:rsidR="006D2517" w:rsidRDefault="006D2517" w:rsidP="006D2517">
      <w:pPr>
        <w:spacing w:after="0"/>
        <w:jc w:val="center"/>
        <w:rPr>
          <w:rFonts w:cs="Arial"/>
          <w:b/>
          <w:bCs/>
          <w:szCs w:val="24"/>
          <w:lang w:val="mn-MN"/>
        </w:rPr>
      </w:pPr>
    </w:p>
    <w:p w14:paraId="466216FF" w14:textId="77777777" w:rsidR="006D2517" w:rsidRDefault="006D2517" w:rsidP="006D2517">
      <w:pPr>
        <w:spacing w:after="0"/>
        <w:jc w:val="center"/>
        <w:rPr>
          <w:rFonts w:cs="Arial"/>
          <w:b/>
          <w:bCs/>
          <w:szCs w:val="24"/>
          <w:lang w:val="mn-MN"/>
        </w:rPr>
      </w:pPr>
    </w:p>
    <w:p w14:paraId="3C1917EB" w14:textId="77777777" w:rsidR="006D2517" w:rsidRDefault="006D2517" w:rsidP="006D2517">
      <w:pPr>
        <w:spacing w:after="0"/>
        <w:jc w:val="center"/>
        <w:rPr>
          <w:rFonts w:cs="Arial"/>
          <w:b/>
          <w:bCs/>
          <w:szCs w:val="24"/>
          <w:lang w:val="mn-MN"/>
        </w:rPr>
      </w:pPr>
    </w:p>
    <w:p w14:paraId="29B75FB3" w14:textId="77777777" w:rsidR="006D2517" w:rsidRDefault="006D2517" w:rsidP="006D2517">
      <w:pPr>
        <w:spacing w:after="0"/>
        <w:jc w:val="center"/>
        <w:rPr>
          <w:rFonts w:cs="Arial"/>
          <w:b/>
          <w:bCs/>
          <w:szCs w:val="24"/>
          <w:lang w:val="mn-MN"/>
        </w:rPr>
      </w:pPr>
    </w:p>
    <w:p w14:paraId="7ADF1AE2" w14:textId="77777777" w:rsidR="006D2517" w:rsidRDefault="006D2517" w:rsidP="006D2517">
      <w:pPr>
        <w:spacing w:after="0"/>
        <w:jc w:val="center"/>
        <w:rPr>
          <w:rFonts w:cs="Arial"/>
          <w:b/>
          <w:bCs/>
          <w:lang w:val="mn-MN"/>
        </w:rPr>
      </w:pPr>
      <w:r>
        <w:rPr>
          <w:rFonts w:cs="Arial"/>
          <w:b/>
          <w:bCs/>
          <w:szCs w:val="24"/>
          <w:lang w:val="mn-MN"/>
        </w:rPr>
        <w:t xml:space="preserve">Баяжуулсан хүнсний тухай хуулийн төслийг хэлэлцүүлэгт </w:t>
      </w:r>
    </w:p>
    <w:p w14:paraId="5C174D88" w14:textId="5ED448FB" w:rsidR="006D2517" w:rsidRDefault="006D2517" w:rsidP="006D2517">
      <w:pPr>
        <w:spacing w:after="0"/>
        <w:jc w:val="center"/>
        <w:rPr>
          <w:rFonts w:cs="Arial"/>
          <w:b/>
          <w:bCs/>
          <w:lang w:val="mn-MN"/>
        </w:rPr>
      </w:pPr>
      <w:r>
        <w:rPr>
          <w:rFonts w:cs="Arial"/>
          <w:b/>
          <w:bCs/>
          <w:szCs w:val="24"/>
          <w:lang w:val="mn-MN"/>
        </w:rPr>
        <w:t>бэлтгэх үүрэг бүхий ажл</w:t>
      </w:r>
      <w:r w:rsidR="00EF556D">
        <w:rPr>
          <w:rFonts w:cs="Arial"/>
          <w:b/>
          <w:bCs/>
          <w:szCs w:val="24"/>
          <w:lang w:val="mn-MN"/>
        </w:rPr>
        <w:t>ын хэсгийн хуралдааны тойм /2018</w:t>
      </w:r>
      <w:r>
        <w:rPr>
          <w:rFonts w:cs="Arial"/>
          <w:b/>
          <w:bCs/>
          <w:szCs w:val="24"/>
          <w:lang w:val="mn-MN"/>
        </w:rPr>
        <w:t>.</w:t>
      </w:r>
      <w:r w:rsidR="00EF556D">
        <w:rPr>
          <w:rFonts w:cs="Arial"/>
          <w:b/>
          <w:bCs/>
          <w:szCs w:val="24"/>
          <w:lang w:val="mn-MN"/>
        </w:rPr>
        <w:t>01.29</w:t>
      </w:r>
      <w:r>
        <w:rPr>
          <w:rFonts w:cs="Arial"/>
          <w:b/>
          <w:bCs/>
          <w:szCs w:val="24"/>
          <w:lang w:val="mn-MN"/>
        </w:rPr>
        <w:t>/</w:t>
      </w:r>
    </w:p>
    <w:p w14:paraId="050636F2" w14:textId="77777777" w:rsidR="006D2517" w:rsidRDefault="006D2517" w:rsidP="006D2517">
      <w:pPr>
        <w:spacing w:after="0"/>
        <w:jc w:val="both"/>
      </w:pPr>
    </w:p>
    <w:p w14:paraId="5A76A1E7" w14:textId="05846CDC" w:rsidR="006D2517" w:rsidRDefault="006D2517" w:rsidP="006D2517">
      <w:pPr>
        <w:jc w:val="both"/>
      </w:pPr>
      <w:r>
        <w:tab/>
      </w:r>
      <w:proofErr w:type="spellStart"/>
      <w:r>
        <w:t>Байгаль</w:t>
      </w:r>
      <w:proofErr w:type="spellEnd"/>
      <w:r>
        <w:t xml:space="preserve"> </w:t>
      </w:r>
      <w:proofErr w:type="spellStart"/>
      <w:r>
        <w:t>орчин</w:t>
      </w:r>
      <w:proofErr w:type="spellEnd"/>
      <w:r>
        <w:t xml:space="preserve">, </w:t>
      </w:r>
      <w:proofErr w:type="spellStart"/>
      <w:r>
        <w:t>хүнс</w:t>
      </w:r>
      <w:proofErr w:type="spellEnd"/>
      <w:r>
        <w:t xml:space="preserve">, </w:t>
      </w:r>
      <w:proofErr w:type="spellStart"/>
      <w:r>
        <w:t>хөдөө</w:t>
      </w:r>
      <w:proofErr w:type="spellEnd"/>
      <w:r w:rsidR="00417A0C">
        <w:t xml:space="preserve"> </w:t>
      </w:r>
      <w:proofErr w:type="spellStart"/>
      <w:r w:rsidR="00417A0C">
        <w:t>аж</w:t>
      </w:r>
      <w:proofErr w:type="spellEnd"/>
      <w:r w:rsidR="00417A0C">
        <w:t xml:space="preserve"> </w:t>
      </w:r>
      <w:proofErr w:type="spellStart"/>
      <w:r w:rsidR="00417A0C">
        <w:t>ахуйн</w:t>
      </w:r>
      <w:proofErr w:type="spellEnd"/>
      <w:r w:rsidR="00417A0C">
        <w:t xml:space="preserve"> </w:t>
      </w:r>
      <w:proofErr w:type="spellStart"/>
      <w:r w:rsidR="00417A0C">
        <w:t>байнгын</w:t>
      </w:r>
      <w:proofErr w:type="spellEnd"/>
      <w:r w:rsidR="00417A0C">
        <w:t xml:space="preserve"> </w:t>
      </w:r>
      <w:proofErr w:type="spellStart"/>
      <w:r w:rsidR="00417A0C">
        <w:t>хорооны</w:t>
      </w:r>
      <w:proofErr w:type="spellEnd"/>
      <w:r w:rsidR="00417A0C">
        <w:t xml:space="preserve"> 2018 </w:t>
      </w:r>
      <w:proofErr w:type="spellStart"/>
      <w:r w:rsidR="00417A0C">
        <w:t>оны</w:t>
      </w:r>
      <w:proofErr w:type="spellEnd"/>
      <w:r w:rsidR="00417A0C">
        <w:t xml:space="preserve"> 01 </w:t>
      </w:r>
      <w:proofErr w:type="spellStart"/>
      <w:r w:rsidR="00417A0C">
        <w:t>дүгээр</w:t>
      </w:r>
      <w:proofErr w:type="spellEnd"/>
      <w:r w:rsidR="00417A0C">
        <w:t xml:space="preserve"> </w:t>
      </w:r>
      <w:proofErr w:type="spellStart"/>
      <w:r w:rsidR="00417A0C">
        <w:t>сарын</w:t>
      </w:r>
      <w:proofErr w:type="spellEnd"/>
      <w:r w:rsidR="00417A0C">
        <w:t xml:space="preserve"> 25-ны </w:t>
      </w:r>
      <w:proofErr w:type="spellStart"/>
      <w:r w:rsidR="00417A0C">
        <w:t>өдрийн</w:t>
      </w:r>
      <w:proofErr w:type="spellEnd"/>
      <w:r w:rsidR="00417A0C">
        <w:t xml:space="preserve"> 03 </w:t>
      </w:r>
      <w:proofErr w:type="spellStart"/>
      <w:r w:rsidR="00417A0C">
        <w:t>дугаа</w:t>
      </w:r>
      <w:r>
        <w:t>р</w:t>
      </w:r>
      <w:proofErr w:type="spellEnd"/>
      <w:r>
        <w:t xml:space="preserve"> </w:t>
      </w:r>
      <w:proofErr w:type="spellStart"/>
      <w:r>
        <w:t>тогтоолоор</w:t>
      </w:r>
      <w:proofErr w:type="spellEnd"/>
      <w:r>
        <w:t xml:space="preserve"> </w:t>
      </w:r>
      <w:proofErr w:type="spellStart"/>
      <w:r>
        <w:t>байгуулагдсан</w:t>
      </w:r>
      <w:proofErr w:type="spellEnd"/>
      <w:r>
        <w:t xml:space="preserve"> </w:t>
      </w:r>
      <w:proofErr w:type="spellStart"/>
      <w:r>
        <w:t>Баяжуулсан</w:t>
      </w:r>
      <w:proofErr w:type="spellEnd"/>
      <w:r>
        <w:t xml:space="preserve"> </w:t>
      </w:r>
      <w:proofErr w:type="spellStart"/>
      <w:r>
        <w:t>хүнсний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</w:t>
      </w:r>
      <w:proofErr w:type="spellStart"/>
      <w:r>
        <w:t>төслийг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Хурлын</w:t>
      </w:r>
      <w:proofErr w:type="spellEnd"/>
      <w:r>
        <w:t xml:space="preserve"> </w:t>
      </w:r>
      <w:proofErr w:type="spellStart"/>
      <w:r>
        <w:t>чуулганы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Байнгын</w:t>
      </w:r>
      <w:proofErr w:type="spellEnd"/>
      <w:r>
        <w:t xml:space="preserve"> </w:t>
      </w:r>
      <w:proofErr w:type="spellStart"/>
      <w:r>
        <w:t>хорооны</w:t>
      </w:r>
      <w:proofErr w:type="spellEnd"/>
      <w:r>
        <w:t xml:space="preserve"> </w:t>
      </w:r>
      <w:proofErr w:type="spellStart"/>
      <w:r>
        <w:t>хэлэлцүүлэгт</w:t>
      </w:r>
      <w:proofErr w:type="spellEnd"/>
      <w:r>
        <w:t xml:space="preserve"> </w:t>
      </w:r>
      <w:proofErr w:type="spellStart"/>
      <w:r>
        <w:t>бэлтгэх</w:t>
      </w:r>
      <w:proofErr w:type="spellEnd"/>
      <w:r>
        <w:t xml:space="preserve"> </w:t>
      </w:r>
      <w:proofErr w:type="spellStart"/>
      <w:r>
        <w:t>үүрэ</w:t>
      </w:r>
      <w:r w:rsidR="00417A0C">
        <w:t>г</w:t>
      </w:r>
      <w:proofErr w:type="spellEnd"/>
      <w:r w:rsidR="00417A0C">
        <w:t xml:space="preserve"> </w:t>
      </w:r>
      <w:proofErr w:type="spellStart"/>
      <w:r w:rsidR="00417A0C">
        <w:t>бүхий</w:t>
      </w:r>
      <w:proofErr w:type="spellEnd"/>
      <w:r w:rsidR="00417A0C">
        <w:t xml:space="preserve"> </w:t>
      </w:r>
      <w:proofErr w:type="spellStart"/>
      <w:r w:rsidR="00417A0C">
        <w:t>ажлын</w:t>
      </w:r>
      <w:proofErr w:type="spellEnd"/>
      <w:r w:rsidR="00417A0C">
        <w:t xml:space="preserve"> </w:t>
      </w:r>
      <w:proofErr w:type="spellStart"/>
      <w:r w:rsidR="00417A0C">
        <w:t>хэсгийн</w:t>
      </w:r>
      <w:proofErr w:type="spellEnd"/>
      <w:r w:rsidR="00417A0C">
        <w:t xml:space="preserve"> </w:t>
      </w:r>
      <w:proofErr w:type="spellStart"/>
      <w:r w:rsidR="00417A0C">
        <w:t>хурал</w:t>
      </w:r>
      <w:proofErr w:type="spellEnd"/>
      <w:r w:rsidR="00417A0C">
        <w:t xml:space="preserve"> 2018</w:t>
      </w:r>
      <w:r>
        <w:t xml:space="preserve"> </w:t>
      </w:r>
      <w:proofErr w:type="spellStart"/>
      <w:r>
        <w:t>оны</w:t>
      </w:r>
      <w:proofErr w:type="spellEnd"/>
      <w:r>
        <w:t xml:space="preserve"> </w:t>
      </w:r>
      <w:r>
        <w:rPr>
          <w:lang w:val="mn-MN"/>
        </w:rPr>
        <w:t>0</w:t>
      </w:r>
      <w:r w:rsidR="00417A0C">
        <w:t xml:space="preserve">1 </w:t>
      </w:r>
      <w:proofErr w:type="spellStart"/>
      <w:r w:rsidR="00417A0C">
        <w:t>дүгээр</w:t>
      </w:r>
      <w:proofErr w:type="spellEnd"/>
      <w:r w:rsidR="00417A0C">
        <w:t xml:space="preserve"> </w:t>
      </w:r>
      <w:proofErr w:type="spellStart"/>
      <w:r w:rsidR="00417A0C">
        <w:t>сарын</w:t>
      </w:r>
      <w:proofErr w:type="spellEnd"/>
      <w:r w:rsidR="00417A0C">
        <w:t xml:space="preserve"> 29-ний </w:t>
      </w:r>
      <w:proofErr w:type="spellStart"/>
      <w:r w:rsidR="00417A0C">
        <w:t>өдрийн</w:t>
      </w:r>
      <w:proofErr w:type="spellEnd"/>
      <w:r w:rsidR="00417A0C">
        <w:t xml:space="preserve"> 16.4</w:t>
      </w:r>
      <w:r>
        <w:t xml:space="preserve">0 </w:t>
      </w:r>
      <w:proofErr w:type="spellStart"/>
      <w:r>
        <w:t>цагт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ордны</w:t>
      </w:r>
      <w:proofErr w:type="spellEnd"/>
      <w:r>
        <w:t xml:space="preserve"> “</w:t>
      </w:r>
      <w:r w:rsidR="00417A0C">
        <w:rPr>
          <w:lang w:val="mn-MN"/>
        </w:rPr>
        <w:t>Их Эзэн Чингис хаан</w:t>
      </w:r>
      <w:r>
        <w:rPr>
          <w:lang w:val="mn-MN"/>
        </w:rPr>
        <w:t>”</w:t>
      </w:r>
      <w:r>
        <w:t xml:space="preserve"> </w:t>
      </w:r>
      <w:proofErr w:type="spellStart"/>
      <w:r>
        <w:t>танхимд</w:t>
      </w:r>
      <w:proofErr w:type="spellEnd"/>
      <w:r>
        <w:t xml:space="preserve"> </w:t>
      </w:r>
      <w:proofErr w:type="spellStart"/>
      <w:r>
        <w:t>хуралдав</w:t>
      </w:r>
      <w:proofErr w:type="spellEnd"/>
      <w:r>
        <w:t xml:space="preserve">. </w:t>
      </w:r>
    </w:p>
    <w:p w14:paraId="142DF968" w14:textId="088DF539" w:rsidR="006D2517" w:rsidRPr="00C8792A" w:rsidRDefault="006D2517" w:rsidP="00C8792A">
      <w:pPr>
        <w:shd w:val="clear" w:color="auto" w:fill="FFFFFF"/>
        <w:spacing w:after="0" w:line="240" w:lineRule="auto"/>
        <w:ind w:firstLine="720"/>
        <w:jc w:val="both"/>
        <w:rPr>
          <w:rStyle w:val="InternetLink"/>
          <w:rFonts w:eastAsia="Times New Roman" w:cs="Arial"/>
          <w:color w:val="000000"/>
          <w:szCs w:val="24"/>
          <w:u w:val="none"/>
        </w:rPr>
      </w:pPr>
      <w:r>
        <w:rPr>
          <w:rFonts w:cs="Arial"/>
          <w:szCs w:val="24"/>
          <w:lang w:val="mn-MN"/>
        </w:rPr>
        <w:t>Хуралдаанд ажлын хэсгийн ахлагч, У</w:t>
      </w:r>
      <w:r w:rsidR="00964847">
        <w:rPr>
          <w:rFonts w:cs="Arial"/>
          <w:szCs w:val="24"/>
          <w:lang w:val="mn-MN"/>
        </w:rPr>
        <w:t>лсын Их Хурлын гишүүн Г.Тэмүүлэн</w:t>
      </w:r>
      <w:r>
        <w:rPr>
          <w:rFonts w:cs="Arial"/>
          <w:szCs w:val="24"/>
          <w:lang w:val="mn-MN"/>
        </w:rPr>
        <w:t>, ажлын хэсгийн гишүүн Улсын Их Хурлын г</w:t>
      </w:r>
      <w:r w:rsidR="00964847">
        <w:rPr>
          <w:rFonts w:cs="Arial"/>
          <w:szCs w:val="24"/>
          <w:lang w:val="mn-MN"/>
        </w:rPr>
        <w:t>ишүүн Л.Мөнхбаатар, Д.Мурат, Л.Элдэв-Очир</w:t>
      </w:r>
      <w:r>
        <w:rPr>
          <w:rFonts w:cs="Arial"/>
          <w:szCs w:val="24"/>
          <w:lang w:val="mn-MN"/>
        </w:rPr>
        <w:t xml:space="preserve"> нар болон ажлын дэд хэсгийн гишүүд болох </w:t>
      </w:r>
      <w:r>
        <w:rPr>
          <w:rStyle w:val="Strong"/>
          <w:b w:val="0"/>
          <w:lang w:val="mn-MN"/>
        </w:rPr>
        <w:t>Хүнс, хөдөө аж ахуй, хөнгөн үйлдвэрийн яамны</w:t>
      </w:r>
      <w:r>
        <w:rPr>
          <w:rFonts w:eastAsia="Times New Roman" w:cs="Arial"/>
          <w:color w:val="000000"/>
          <w:szCs w:val="24"/>
          <w:lang w:val="mn-MN"/>
        </w:rPr>
        <w:t xml:space="preserve"> </w:t>
      </w:r>
      <w:proofErr w:type="spellStart"/>
      <w:r>
        <w:rPr>
          <w:rFonts w:eastAsia="Times New Roman" w:cs="Arial"/>
          <w:szCs w:val="24"/>
        </w:rPr>
        <w:t>Хүнсний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үйлдвэрийн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бодлогын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хэрэгжилтийг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зохицуулах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газрын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дарга</w:t>
      </w:r>
      <w:proofErr w:type="spellEnd"/>
      <w:r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  <w:lang w:val="mn-MN"/>
        </w:rPr>
        <w:t xml:space="preserve">Т.Гантогтох, </w:t>
      </w:r>
      <w:r w:rsidR="00F9251E" w:rsidRPr="00C0061E">
        <w:rPr>
          <w:rFonts w:cs="Arial"/>
          <w:szCs w:val="24"/>
          <w:lang w:val="mn-MN"/>
        </w:rPr>
        <w:t>Төрийн захиргаа удирдлагын газрын Хуулийн хэлтсийн дарга</w:t>
      </w:r>
      <w:r w:rsidR="00F9251E">
        <w:rPr>
          <w:rFonts w:cs="Arial"/>
          <w:szCs w:val="24"/>
          <w:lang w:val="mn-MN"/>
        </w:rPr>
        <w:t xml:space="preserve"> Б.Батцэцэг</w:t>
      </w:r>
      <w:r w:rsidR="00F9251E">
        <w:rPr>
          <w:lang w:val="mn-MN"/>
        </w:rPr>
        <w:t>,</w:t>
      </w:r>
      <w:r w:rsidR="00F9251E">
        <w:rPr>
          <w:lang w:val="mn-MN"/>
        </w:rPr>
        <w:t xml:space="preserve"> </w:t>
      </w:r>
      <w:r>
        <w:rPr>
          <w:rStyle w:val="Strong"/>
          <w:b w:val="0"/>
          <w:lang w:val="mn-MN"/>
        </w:rPr>
        <w:t xml:space="preserve">Худалдаа, нийтийн хоол, үйлчилгээний зохицуулалтын хэлтсийн дарга О.Онон, </w:t>
      </w:r>
      <w:r>
        <w:rPr>
          <w:lang w:val="mn-MN"/>
        </w:rPr>
        <w:t xml:space="preserve">Бодлого, </w:t>
      </w:r>
      <w:r w:rsidRPr="00263576">
        <w:rPr>
          <w:lang w:val="mn-MN"/>
        </w:rPr>
        <w:t>төлөвлөлтийн газрын</w:t>
      </w:r>
      <w:r>
        <w:rPr>
          <w:lang w:val="mn-MN"/>
        </w:rPr>
        <w:t xml:space="preserve"> Хүнсний үйлдвэрийн асуудал хариуцсан мэргэжилтэн Д.Хишигжаргал, </w:t>
      </w:r>
      <w:proofErr w:type="spellStart"/>
      <w:r>
        <w:rPr>
          <w:rFonts w:eastAsia="Times New Roman" w:cs="Arial"/>
          <w:szCs w:val="24"/>
        </w:rPr>
        <w:t>Хүнсний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үйлдвэрийн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бодлогын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хэрэгжилтийг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зохицуулах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газрын</w:t>
      </w:r>
      <w:proofErr w:type="spellEnd"/>
      <w:r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  <w:lang w:val="mn-MN"/>
        </w:rPr>
        <w:t xml:space="preserve">Хоол үйлдвэрлэл, үйлчилгээний асуудал хариуцсан </w:t>
      </w:r>
      <w:proofErr w:type="spellStart"/>
      <w:r>
        <w:rPr>
          <w:rFonts w:eastAsia="Times New Roman" w:cs="Arial"/>
          <w:szCs w:val="24"/>
        </w:rPr>
        <w:t>мэргэжилтэн</w:t>
      </w:r>
      <w:proofErr w:type="spellEnd"/>
      <w:r>
        <w:rPr>
          <w:rFonts w:eastAsia="Times New Roman" w:cs="Arial"/>
          <w:szCs w:val="24"/>
          <w:lang w:val="mn-MN"/>
        </w:rPr>
        <w:t xml:space="preserve"> Б.Даваадулам, </w:t>
      </w:r>
      <w:proofErr w:type="spellStart"/>
      <w:r>
        <w:rPr>
          <w:rFonts w:eastAsia="Times New Roman" w:cs="Arial"/>
          <w:szCs w:val="24"/>
        </w:rPr>
        <w:t>Эрүүл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мэндийн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яамны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Нийгмийн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эрүүл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мэндийн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газрын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мэргэжилтэн</w:t>
      </w:r>
      <w:proofErr w:type="spellEnd"/>
      <w:r>
        <w:rPr>
          <w:rFonts w:eastAsia="Times New Roman" w:cs="Arial"/>
          <w:szCs w:val="24"/>
          <w:lang w:val="mn-MN"/>
        </w:rPr>
        <w:t xml:space="preserve"> Б.Бямбатогтох, </w:t>
      </w:r>
      <w:proofErr w:type="spellStart"/>
      <w:r>
        <w:rPr>
          <w:rFonts w:eastAsia="Times New Roman" w:cs="Arial"/>
          <w:szCs w:val="24"/>
        </w:rPr>
        <w:t>Нийгмийн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эрүүл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мэндийн</w:t>
      </w:r>
      <w:proofErr w:type="spellEnd"/>
      <w:r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  <w:lang w:val="mn-MN"/>
        </w:rPr>
        <w:t xml:space="preserve">Үндэсний төвийн </w:t>
      </w:r>
      <w:proofErr w:type="spellStart"/>
      <w:r>
        <w:rPr>
          <w:rFonts w:eastAsia="Times New Roman" w:cs="Arial"/>
          <w:szCs w:val="24"/>
        </w:rPr>
        <w:t>Хоол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судлалын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албаны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эрдэм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шинжилгээний</w:t>
      </w:r>
      <w:proofErr w:type="spellEnd"/>
      <w:r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  <w:lang w:val="mn-MN"/>
        </w:rPr>
        <w:t xml:space="preserve">ахлах </w:t>
      </w:r>
      <w:proofErr w:type="spellStart"/>
      <w:r>
        <w:rPr>
          <w:rFonts w:eastAsia="Times New Roman" w:cs="Arial"/>
          <w:szCs w:val="24"/>
        </w:rPr>
        <w:t>ажилтан</w:t>
      </w:r>
      <w:proofErr w:type="spellEnd"/>
      <w:r>
        <w:rPr>
          <w:rFonts w:eastAsia="Times New Roman" w:cs="Arial"/>
          <w:szCs w:val="24"/>
          <w:lang w:val="mn-MN"/>
        </w:rPr>
        <w:t xml:space="preserve"> Н.Болормаа, </w:t>
      </w:r>
      <w:proofErr w:type="spellStart"/>
      <w:r>
        <w:rPr>
          <w:rFonts w:eastAsia="Times New Roman" w:cs="Arial"/>
          <w:szCs w:val="24"/>
        </w:rPr>
        <w:t>Шинжлэх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ухаан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технологийн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сургуулийн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Үйлдвэрлэлийн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технологийн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сургуулийн</w:t>
      </w:r>
      <w:proofErr w:type="spellEnd"/>
      <w:r>
        <w:rPr>
          <w:rFonts w:eastAsia="Times New Roman" w:cs="Arial"/>
          <w:szCs w:val="24"/>
        </w:rPr>
        <w:t xml:space="preserve"> </w:t>
      </w:r>
      <w:proofErr w:type="spellStart"/>
      <w:r>
        <w:rPr>
          <w:rFonts w:eastAsia="Times New Roman" w:cs="Arial"/>
          <w:szCs w:val="24"/>
        </w:rPr>
        <w:t>захирал</w:t>
      </w:r>
      <w:proofErr w:type="spellEnd"/>
      <w:r>
        <w:rPr>
          <w:rFonts w:eastAsia="Times New Roman" w:cs="Arial"/>
          <w:szCs w:val="24"/>
          <w:lang w:val="mn-MN"/>
        </w:rPr>
        <w:t xml:space="preserve"> Ж.Туяацэцэг, Стандарт, хэмжил зүйн газар Стандартчилал тохирлын үнэлгээний бодлогын газрын хүнсний стандарт технологийн хорооны нарийн бичгийн дарга Д.Даваасүрэн, </w:t>
      </w:r>
      <w:r>
        <w:rPr>
          <w:rFonts w:cs="Arial"/>
          <w:kern w:val="1"/>
          <w:lang w:val="mn-MN"/>
        </w:rPr>
        <w:t xml:space="preserve">“Химийн боловсролын төв” ТББ-ын тэргүүн Э.Болормаа, </w:t>
      </w:r>
      <w:r>
        <w:rPr>
          <w:rFonts w:eastAsia="Times New Roman" w:cs="Arial"/>
          <w:szCs w:val="24"/>
          <w:lang w:val="mn-MN"/>
        </w:rPr>
        <w:t xml:space="preserve">НҮБ-ын Хүүхдийн сангийн </w:t>
      </w:r>
      <w:r>
        <w:rPr>
          <w:rFonts w:cs="Arial"/>
          <w:szCs w:val="24"/>
          <w:lang w:val="mn-MN"/>
        </w:rPr>
        <w:t xml:space="preserve">хоол тэжээлийн хөтөлбөрийн мэргэжилтэн Л.Мөнхжаргал, </w:t>
      </w:r>
      <w:r w:rsidR="00C8792A">
        <w:rPr>
          <w:rFonts w:eastAsia="Times New Roman" w:cs="Arial"/>
          <w:color w:val="000000"/>
          <w:szCs w:val="24"/>
        </w:rPr>
        <w:t>“</w:t>
      </w:r>
      <w:proofErr w:type="spellStart"/>
      <w:r w:rsidR="00C8792A">
        <w:rPr>
          <w:rFonts w:eastAsia="Times New Roman" w:cs="Arial"/>
          <w:color w:val="000000"/>
          <w:szCs w:val="24"/>
        </w:rPr>
        <w:t>Сүү”ХК-ний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гүйцэтгэх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захирал</w:t>
      </w:r>
      <w:proofErr w:type="spellEnd"/>
      <w:r w:rsidR="00C8792A" w:rsidRPr="00965670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Б.Гантулга</w:t>
      </w:r>
      <w:proofErr w:type="spellEnd"/>
      <w:r w:rsidR="00C8792A">
        <w:rPr>
          <w:rFonts w:eastAsia="Times New Roman" w:cs="Arial"/>
          <w:color w:val="000000"/>
          <w:szCs w:val="24"/>
        </w:rPr>
        <w:t>, “</w:t>
      </w:r>
      <w:proofErr w:type="spellStart"/>
      <w:r w:rsidR="00C8792A">
        <w:rPr>
          <w:rFonts w:eastAsia="Times New Roman" w:cs="Arial"/>
          <w:color w:val="000000"/>
          <w:szCs w:val="24"/>
        </w:rPr>
        <w:t>Монголын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сүүний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нэгдсэн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холбоо</w:t>
      </w:r>
      <w:proofErr w:type="spellEnd"/>
      <w:r w:rsidR="00C8792A">
        <w:rPr>
          <w:rFonts w:eastAsia="Times New Roman" w:cs="Arial"/>
          <w:color w:val="000000"/>
          <w:szCs w:val="24"/>
        </w:rPr>
        <w:t>”-</w:t>
      </w:r>
      <w:proofErr w:type="spellStart"/>
      <w:r w:rsidR="00C8792A">
        <w:rPr>
          <w:rFonts w:eastAsia="Times New Roman" w:cs="Arial"/>
          <w:color w:val="000000"/>
          <w:szCs w:val="24"/>
        </w:rPr>
        <w:t>ны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тэргүүн</w:t>
      </w:r>
      <w:proofErr w:type="spellEnd"/>
      <w:r w:rsidR="00C8792A" w:rsidRPr="00965670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О.Амарцэнгэл</w:t>
      </w:r>
      <w:proofErr w:type="spellEnd"/>
      <w:r w:rsidR="00C8792A">
        <w:rPr>
          <w:rFonts w:eastAsia="Times New Roman" w:cs="Arial"/>
          <w:color w:val="000000"/>
          <w:szCs w:val="24"/>
        </w:rPr>
        <w:t>, “</w:t>
      </w:r>
      <w:proofErr w:type="spellStart"/>
      <w:r w:rsidR="00C8792A">
        <w:rPr>
          <w:rFonts w:eastAsia="Times New Roman" w:cs="Arial"/>
          <w:color w:val="000000"/>
          <w:szCs w:val="24"/>
        </w:rPr>
        <w:t>Хүнсчдийн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холбоо</w:t>
      </w:r>
      <w:proofErr w:type="spellEnd"/>
      <w:r w:rsidR="00C8792A">
        <w:rPr>
          <w:rFonts w:eastAsia="Times New Roman" w:cs="Arial"/>
          <w:color w:val="000000"/>
          <w:szCs w:val="24"/>
        </w:rPr>
        <w:t>”-</w:t>
      </w:r>
      <w:proofErr w:type="spellStart"/>
      <w:r w:rsidR="00C8792A">
        <w:rPr>
          <w:rFonts w:eastAsia="Times New Roman" w:cs="Arial"/>
          <w:color w:val="000000"/>
          <w:szCs w:val="24"/>
        </w:rPr>
        <w:t>ны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УЗ-</w:t>
      </w:r>
      <w:proofErr w:type="spellStart"/>
      <w:r w:rsidR="00C8792A">
        <w:rPr>
          <w:rFonts w:eastAsia="Times New Roman" w:cs="Arial"/>
          <w:color w:val="000000"/>
          <w:szCs w:val="24"/>
        </w:rPr>
        <w:t>ийн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гишүүн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, </w:t>
      </w:r>
      <w:proofErr w:type="spellStart"/>
      <w:r w:rsidR="00C8792A">
        <w:rPr>
          <w:rFonts w:eastAsia="Times New Roman" w:cs="Arial"/>
          <w:color w:val="000000"/>
          <w:szCs w:val="24"/>
        </w:rPr>
        <w:t>Сүү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, </w:t>
      </w:r>
      <w:proofErr w:type="spellStart"/>
      <w:r w:rsidR="00C8792A">
        <w:rPr>
          <w:rFonts w:eastAsia="Times New Roman" w:cs="Arial"/>
          <w:color w:val="000000"/>
          <w:szCs w:val="24"/>
        </w:rPr>
        <w:t>сүүн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бүтээгдэхүүн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үйлдлэлийн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тогтвортой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хөгжлийн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мэргэжлийн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зөвлөлийн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дарга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="00C8792A">
        <w:rPr>
          <w:rFonts w:eastAsia="Times New Roman" w:cs="Arial"/>
          <w:color w:val="000000"/>
          <w:szCs w:val="24"/>
        </w:rPr>
        <w:t>Г.Энхбилэг</w:t>
      </w:r>
      <w:proofErr w:type="spellEnd"/>
      <w:r w:rsidR="00C8792A">
        <w:rPr>
          <w:rFonts w:eastAsia="Times New Roman" w:cs="Arial"/>
          <w:color w:val="000000"/>
          <w:szCs w:val="24"/>
        </w:rPr>
        <w:t xml:space="preserve">, </w:t>
      </w:r>
      <w:r w:rsidRPr="0035747C">
        <w:rPr>
          <w:rStyle w:val="InternetLink"/>
          <w:rFonts w:eastAsia="Batang" w:cs="Arial"/>
          <w:color w:val="000000"/>
          <w:szCs w:val="24"/>
          <w:u w:val="none"/>
          <w:shd w:val="clear" w:color="auto" w:fill="FFFFFF"/>
          <w:lang w:val="mn-MN"/>
        </w:rPr>
        <w:t>Байнгын хорооны</w:t>
      </w:r>
      <w:r w:rsidR="00F9251E">
        <w:rPr>
          <w:rStyle w:val="InternetLink"/>
          <w:rFonts w:eastAsia="Batang" w:cs="Arial"/>
          <w:color w:val="000000"/>
          <w:szCs w:val="24"/>
          <w:u w:val="none"/>
          <w:shd w:val="clear" w:color="auto" w:fill="FFFFFF"/>
          <w:lang w:val="mn-MN"/>
        </w:rPr>
        <w:t xml:space="preserve"> ажлын албаны зөвлөх М.Үнэнбат</w:t>
      </w:r>
      <w:r w:rsidRPr="0035747C">
        <w:rPr>
          <w:rStyle w:val="InternetLink"/>
          <w:rFonts w:eastAsia="Batang" w:cs="Arial"/>
          <w:color w:val="000000"/>
          <w:szCs w:val="24"/>
          <w:u w:val="none"/>
          <w:shd w:val="clear" w:color="auto" w:fill="FFFFFF"/>
          <w:lang w:val="mn-MN"/>
        </w:rPr>
        <w:t>, референт Ц.Рэнцэнтогтох нар оролцлоо.</w:t>
      </w:r>
    </w:p>
    <w:p w14:paraId="42C5C021" w14:textId="77777777" w:rsidR="006D2517" w:rsidRDefault="006D2517" w:rsidP="006D2517">
      <w:pPr>
        <w:spacing w:after="0"/>
        <w:jc w:val="both"/>
      </w:pPr>
    </w:p>
    <w:p w14:paraId="3768986B" w14:textId="26000BAD" w:rsidR="006D2517" w:rsidRPr="008612E0" w:rsidRDefault="006D2517" w:rsidP="006D2517">
      <w:pPr>
        <w:pStyle w:val="Standard"/>
        <w:jc w:val="both"/>
        <w:rPr>
          <w:rFonts w:ascii="Arial" w:hAnsi="Arial"/>
          <w:lang w:val="mn-MN"/>
        </w:rPr>
      </w:pPr>
      <w:r>
        <w:rPr>
          <w:rFonts w:cs="Arial"/>
          <w:lang w:val="mn-MN"/>
        </w:rPr>
        <w:tab/>
      </w:r>
      <w:r w:rsidRPr="004C6B12">
        <w:rPr>
          <w:rFonts w:ascii="Arial" w:hAnsi="Arial" w:cs="Arial"/>
          <w:lang w:val="mn-MN"/>
        </w:rPr>
        <w:t>Улсын Их Хурлын гишүүн,</w:t>
      </w:r>
      <w:r w:rsidR="00C8792A">
        <w:rPr>
          <w:rFonts w:ascii="Arial" w:hAnsi="Arial" w:cs="Arial"/>
          <w:lang w:val="mn-MN"/>
        </w:rPr>
        <w:t xml:space="preserve"> ажлын хэсгийн ахлагч Г.Тэмүүлэн</w:t>
      </w:r>
      <w:r w:rsidRPr="004C6B12">
        <w:rPr>
          <w:rFonts w:ascii="Arial" w:hAnsi="Arial" w:cs="Arial"/>
          <w:lang w:val="mn-MN"/>
        </w:rPr>
        <w:t xml:space="preserve"> хэлэлцэх асуудлыг танилцуулснаар хуралдаан эхлэв.</w:t>
      </w:r>
      <w:r>
        <w:rPr>
          <w:rFonts w:cs="Arial"/>
          <w:lang w:val="mn-MN"/>
        </w:rPr>
        <w:t xml:space="preserve"> </w:t>
      </w:r>
      <w:proofErr w:type="spellStart"/>
      <w:r>
        <w:rPr>
          <w:rFonts w:ascii="Arial" w:hAnsi="Arial"/>
        </w:rPr>
        <w:t>Хуралдаанаар</w:t>
      </w:r>
      <w:proofErr w:type="spellEnd"/>
      <w:r>
        <w:rPr>
          <w:rFonts w:ascii="Arial" w:hAnsi="Arial"/>
          <w:lang w:val="mn-MN"/>
        </w:rPr>
        <w:t xml:space="preserve"> ажлын хэсгийн ахлагч болон дэд ажлын хэсгийн ахлагчаас дэд ажлын хэсгийн гишүүд төслийн талаар </w:t>
      </w:r>
      <w:proofErr w:type="spellStart"/>
      <w:r>
        <w:rPr>
          <w:rFonts w:ascii="Arial" w:hAnsi="Arial"/>
        </w:rPr>
        <w:t>асуулт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тодруулга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авч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харилцан</w:t>
      </w:r>
      <w:proofErr w:type="spellEnd"/>
      <w:r w:rsidRPr="001F7E50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санал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солилцов</w:t>
      </w:r>
      <w:proofErr w:type="spellEnd"/>
      <w:r>
        <w:rPr>
          <w:rFonts w:ascii="Arial" w:hAnsi="Arial"/>
        </w:rPr>
        <w:t xml:space="preserve">. </w:t>
      </w:r>
      <w:proofErr w:type="spellStart"/>
      <w:r w:rsidR="00C8792A">
        <w:rPr>
          <w:rFonts w:ascii="Arial" w:hAnsi="Arial"/>
        </w:rPr>
        <w:t>Ажлын</w:t>
      </w:r>
      <w:proofErr w:type="spellEnd"/>
      <w:r w:rsidR="00C8792A">
        <w:rPr>
          <w:rFonts w:ascii="Arial" w:hAnsi="Arial"/>
        </w:rPr>
        <w:t xml:space="preserve"> </w:t>
      </w:r>
      <w:proofErr w:type="spellStart"/>
      <w:r w:rsidR="00C8792A">
        <w:rPr>
          <w:rFonts w:ascii="Arial" w:hAnsi="Arial"/>
        </w:rPr>
        <w:t>хэсгийн</w:t>
      </w:r>
      <w:proofErr w:type="spellEnd"/>
      <w:r w:rsidR="00C8792A">
        <w:rPr>
          <w:rFonts w:ascii="Arial" w:hAnsi="Arial"/>
        </w:rPr>
        <w:t xml:space="preserve"> </w:t>
      </w:r>
      <w:proofErr w:type="spellStart"/>
      <w:r w:rsidR="00C8792A">
        <w:rPr>
          <w:rFonts w:ascii="Arial" w:hAnsi="Arial"/>
        </w:rPr>
        <w:t>ахлагчаас</w:t>
      </w:r>
      <w:proofErr w:type="spellEnd"/>
      <w:r w:rsidR="00C8792A">
        <w:rPr>
          <w:rFonts w:ascii="Arial" w:hAnsi="Arial"/>
        </w:rPr>
        <w:t xml:space="preserve"> </w:t>
      </w:r>
      <w:proofErr w:type="spellStart"/>
      <w:r w:rsidR="00C8792A">
        <w:rPr>
          <w:rFonts w:ascii="Arial" w:hAnsi="Arial"/>
        </w:rPr>
        <w:t>д</w:t>
      </w:r>
      <w:r>
        <w:rPr>
          <w:rFonts w:ascii="Arial" w:hAnsi="Arial"/>
        </w:rPr>
        <w:t>эд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ажлын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хэсгийн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гишүүдэд</w:t>
      </w:r>
      <w:proofErr w:type="spellEnd"/>
      <w:r>
        <w:rPr>
          <w:rFonts w:ascii="Arial" w:hAnsi="Arial"/>
        </w:rPr>
        <w:t xml:space="preserve">  </w:t>
      </w:r>
      <w:r>
        <w:rPr>
          <w:rFonts w:ascii="Arial" w:hAnsi="Arial"/>
          <w:lang w:val="mn-MN"/>
        </w:rPr>
        <w:t>хуулийн</w:t>
      </w:r>
      <w:proofErr w:type="gramEnd"/>
      <w:r>
        <w:rPr>
          <w:rFonts w:ascii="Arial" w:hAnsi="Arial"/>
          <w:lang w:val="mn-MN"/>
        </w:rPr>
        <w:t xml:space="preserve"> төсөлд оруулах санал</w:t>
      </w:r>
      <w:r w:rsidR="00C8792A">
        <w:rPr>
          <w:rFonts w:ascii="Arial" w:hAnsi="Arial"/>
          <w:lang w:val="mn-MN"/>
        </w:rPr>
        <w:t>ыг энэ 7 хоногтоо багтаан</w:t>
      </w:r>
      <w:r>
        <w:rPr>
          <w:rFonts w:ascii="Arial" w:hAnsi="Arial"/>
          <w:lang w:val="mn-MN"/>
        </w:rPr>
        <w:t xml:space="preserve"> </w:t>
      </w:r>
      <w:proofErr w:type="spellStart"/>
      <w:r>
        <w:rPr>
          <w:rFonts w:ascii="Arial" w:hAnsi="Arial"/>
        </w:rPr>
        <w:t>боловсруулж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ирэх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үүрэг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даалгаварыг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өгч</w:t>
      </w:r>
      <w:proofErr w:type="spellEnd"/>
      <w:r>
        <w:rPr>
          <w:rFonts w:ascii="Arial" w:hAnsi="Arial"/>
          <w:lang w:val="mn-MN"/>
        </w:rPr>
        <w:t xml:space="preserve"> дахин хуралдахаар тогтов.</w:t>
      </w:r>
    </w:p>
    <w:p w14:paraId="42ABFFF6" w14:textId="77777777" w:rsidR="006D2517" w:rsidRDefault="006D2517" w:rsidP="006D2517">
      <w:pPr>
        <w:spacing w:after="0"/>
        <w:jc w:val="both"/>
      </w:pPr>
    </w:p>
    <w:p w14:paraId="5B8757F5" w14:textId="6A64739B" w:rsidR="006D2517" w:rsidRDefault="00E747B1" w:rsidP="006D2517">
      <w:pPr>
        <w:spacing w:after="0"/>
        <w:jc w:val="both"/>
        <w:rPr>
          <w:rFonts w:cs="Arial"/>
          <w:lang w:val="mn-MN"/>
        </w:rPr>
      </w:pPr>
      <w:r>
        <w:rPr>
          <w:rFonts w:cs="Arial"/>
          <w:szCs w:val="24"/>
          <w:lang w:val="mn-MN"/>
        </w:rPr>
        <w:tab/>
        <w:t>Хуралдаан 17.3</w:t>
      </w:r>
      <w:bookmarkStart w:id="0" w:name="_GoBack"/>
      <w:bookmarkEnd w:id="0"/>
      <w:r w:rsidR="006D2517">
        <w:rPr>
          <w:rFonts w:cs="Arial"/>
          <w:szCs w:val="24"/>
          <w:lang w:val="mn-MN"/>
        </w:rPr>
        <w:t>0 цагт дуусав.</w:t>
      </w:r>
    </w:p>
    <w:p w14:paraId="724638CE" w14:textId="77777777" w:rsidR="006D2517" w:rsidRDefault="006D2517" w:rsidP="006D2517">
      <w:pPr>
        <w:spacing w:after="0"/>
      </w:pPr>
    </w:p>
    <w:p w14:paraId="0AFE18C5" w14:textId="77777777" w:rsidR="006D2517" w:rsidRDefault="006D2517" w:rsidP="006D2517">
      <w:pPr>
        <w:spacing w:after="0"/>
        <w:jc w:val="center"/>
      </w:pPr>
      <w:r>
        <w:t>БАЙНГЫН ХОРООНЫ АЖЛЫН АЛБА</w:t>
      </w:r>
    </w:p>
    <w:p w14:paraId="510900A0" w14:textId="77777777" w:rsidR="006D2517" w:rsidRDefault="006D2517" w:rsidP="006D2517">
      <w:pPr>
        <w:pStyle w:val="TextBody"/>
        <w:spacing w:after="0"/>
        <w:jc w:val="center"/>
      </w:pPr>
    </w:p>
    <w:p w14:paraId="6169E9C4" w14:textId="77777777" w:rsidR="006D2517" w:rsidRDefault="006D2517" w:rsidP="006D2517">
      <w:pPr>
        <w:spacing w:after="0"/>
      </w:pPr>
    </w:p>
    <w:p w14:paraId="3739F6C5" w14:textId="77777777" w:rsidR="006D2517" w:rsidRDefault="006D2517" w:rsidP="006D2517"/>
    <w:p w14:paraId="45BCB2FE" w14:textId="77777777" w:rsidR="00625C35" w:rsidRDefault="00E747B1"/>
    <w:sectPr w:rsidR="00625C35" w:rsidSect="00945F51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17"/>
    <w:rsid w:val="000A0AE3"/>
    <w:rsid w:val="001156BA"/>
    <w:rsid w:val="001450F6"/>
    <w:rsid w:val="0016084B"/>
    <w:rsid w:val="00263F24"/>
    <w:rsid w:val="00417A0C"/>
    <w:rsid w:val="00424B91"/>
    <w:rsid w:val="004C5AE7"/>
    <w:rsid w:val="005B4D9E"/>
    <w:rsid w:val="00666C83"/>
    <w:rsid w:val="006D2517"/>
    <w:rsid w:val="00744541"/>
    <w:rsid w:val="007812E1"/>
    <w:rsid w:val="007A45AE"/>
    <w:rsid w:val="007F37E2"/>
    <w:rsid w:val="00934C04"/>
    <w:rsid w:val="00964847"/>
    <w:rsid w:val="00A460EF"/>
    <w:rsid w:val="00A46501"/>
    <w:rsid w:val="00AB6F2A"/>
    <w:rsid w:val="00C7299D"/>
    <w:rsid w:val="00C7701C"/>
    <w:rsid w:val="00C8792A"/>
    <w:rsid w:val="00CC1AE0"/>
    <w:rsid w:val="00CD3993"/>
    <w:rsid w:val="00D251FA"/>
    <w:rsid w:val="00E15AD5"/>
    <w:rsid w:val="00E747B1"/>
    <w:rsid w:val="00EA03C6"/>
    <w:rsid w:val="00EF556D"/>
    <w:rsid w:val="00F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618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517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6D251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character" w:customStyle="1" w:styleId="InternetLink">
    <w:name w:val="Internet Link"/>
    <w:rsid w:val="006D2517"/>
    <w:rPr>
      <w:color w:val="000080"/>
      <w:u w:val="single"/>
    </w:rPr>
  </w:style>
  <w:style w:type="character" w:styleId="Strong">
    <w:name w:val="Strong"/>
    <w:uiPriority w:val="22"/>
    <w:qFormat/>
    <w:rsid w:val="006D2517"/>
    <w:rPr>
      <w:b/>
      <w:bCs/>
    </w:rPr>
  </w:style>
  <w:style w:type="paragraph" w:customStyle="1" w:styleId="Standard">
    <w:name w:val="Standard"/>
    <w:rsid w:val="006D2517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379</Words>
  <Characters>2165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2018-01-31T04:47:00Z</dcterms:created>
  <dcterms:modified xsi:type="dcterms:W3CDTF">2018-02-01T04:30:00Z</dcterms:modified>
</cp:coreProperties>
</file>