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line="200" w:lineRule="atLeast"/>
        <w:jc w:val="center"/>
      </w:pPr>
      <w:r>
        <w:rPr>
          <w:rFonts w:cs="Arial"/>
          <w:b/>
          <w:i/>
          <w:iCs/>
          <w:sz w:val="24"/>
          <w:szCs w:val="24"/>
          <w:lang w:val="mn-MN"/>
        </w:rPr>
        <w:t>Монгол Улсын Их Хурлын 2013 оны  намрын ээлжит чуулганы</w:t>
      </w:r>
    </w:p>
    <w:p>
      <w:pPr>
        <w:pStyle w:val="style24"/>
        <w:spacing w:line="200" w:lineRule="atLeast"/>
        <w:jc w:val="center"/>
      </w:pPr>
      <w:r>
        <w:rPr>
          <w:b/>
          <w:i/>
          <w:iCs/>
          <w:sz w:val="24"/>
          <w:szCs w:val="24"/>
          <w:lang w:val="mn-MN"/>
        </w:rPr>
        <w:t xml:space="preserve"> </w:t>
      </w:r>
      <w:r>
        <w:rPr>
          <w:b/>
          <w:bCs/>
          <w:i/>
          <w:iCs/>
          <w:sz w:val="24"/>
          <w:szCs w:val="24"/>
          <w:lang w:val="mn-MN"/>
        </w:rPr>
        <w:t>Мянганы хөгжлийн зорилтууд болон ядуурлыг бууруулах асуудлын</w:t>
      </w:r>
    </w:p>
    <w:p>
      <w:pPr>
        <w:pStyle w:val="style24"/>
        <w:spacing w:line="200" w:lineRule="atLeast"/>
        <w:jc w:val="center"/>
      </w:pPr>
      <w:r>
        <w:rPr>
          <w:b/>
          <w:i/>
          <w:iCs/>
          <w:sz w:val="24"/>
          <w:szCs w:val="24"/>
          <w:lang w:val="mn-MN"/>
        </w:rPr>
        <w:t xml:space="preserve">дэд хорооны 10 дугаар сарын 30-ны өдөр </w:t>
      </w:r>
      <w:r>
        <w:rPr>
          <w:rFonts w:cs="Arial"/>
          <w:b/>
          <w:i/>
          <w:iCs/>
          <w:sz w:val="24"/>
          <w:szCs w:val="24"/>
          <w:lang w:val="mn-MN"/>
        </w:rPr>
        <w:t>/Лхагва гараг/-ийн</w:t>
      </w:r>
    </w:p>
    <w:p>
      <w:pPr>
        <w:pStyle w:val="style24"/>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r>
    </w:p>
    <w:p>
      <w:pPr>
        <w:pStyle w:val="style0"/>
        <w:spacing w:after="57" w:before="0" w:line="200" w:lineRule="atLeast"/>
        <w:contextualSpacing w:val="false"/>
        <w:jc w:val="both"/>
      </w:pPr>
      <w:r>
        <w:rPr>
          <w:i w:val="false"/>
          <w:iCs w:val="false"/>
          <w:sz w:val="23"/>
          <w:szCs w:val="23"/>
          <w:lang w:val="mn-MN"/>
        </w:rPr>
        <w:tab/>
        <w:t xml:space="preserve"> Улсын Их Хурлын гишүүн Г.Уянга ирц, хэлэлцэх асуудлын дарааллыг танилцуулж, хуралдааныг даргалав. </w:t>
      </w:r>
    </w:p>
    <w:p>
      <w:pPr>
        <w:pStyle w:val="style0"/>
        <w:spacing w:after="57" w:before="0" w:line="200" w:lineRule="atLeast"/>
        <w:contextualSpacing w:val="false"/>
        <w:jc w:val="both"/>
      </w:pPr>
      <w:r>
        <w:rPr/>
      </w:r>
    </w:p>
    <w:p>
      <w:pPr>
        <w:pStyle w:val="style24"/>
        <w:spacing w:after="57" w:before="0" w:line="200" w:lineRule="atLeast"/>
        <w:contextualSpacing w:val="false"/>
        <w:jc w:val="both"/>
      </w:pPr>
      <w:r>
        <w:rPr>
          <w:i w:val="false"/>
          <w:iCs w:val="false"/>
          <w:sz w:val="23"/>
          <w:szCs w:val="23"/>
          <w:lang w:val="mn-MN"/>
        </w:rPr>
        <w:tab/>
        <w:t xml:space="preserve">Ирвэл зохих 8 гишүүнээс 5 гишүүн ирж, 62.5 хувийн ирцтэйгээр хуралдаан 13 цаг 30  минутад  Төрийн ордны “Б” танхимд эхлэв. </w:t>
      </w:r>
    </w:p>
    <w:p>
      <w:pPr>
        <w:pStyle w:val="style24"/>
        <w:spacing w:after="57" w:before="0" w:line="200" w:lineRule="atLeast"/>
        <w:contextualSpacing w:val="false"/>
        <w:jc w:val="both"/>
      </w:pPr>
      <w:r>
        <w:rPr/>
      </w:r>
    </w:p>
    <w:p>
      <w:pPr>
        <w:pStyle w:val="style24"/>
        <w:spacing w:line="200" w:lineRule="atLeast"/>
      </w:pPr>
      <w:r>
        <w:rPr>
          <w:i/>
          <w:iCs/>
          <w:sz w:val="23"/>
          <w:szCs w:val="23"/>
          <w:lang w:val="mn-MN"/>
        </w:rPr>
        <w:tab/>
      </w:r>
      <w:r>
        <w:rPr>
          <w:b w:val="false"/>
          <w:bCs w:val="false"/>
          <w:i/>
          <w:iCs/>
          <w:sz w:val="23"/>
          <w:szCs w:val="23"/>
          <w:lang w:val="mn-MN"/>
        </w:rPr>
        <w:t>Чөлөөтэй:  Л.Гантөмөр, С.Эрдэнэ, С.Одонтуяа.</w:t>
      </w:r>
      <w:r>
        <w:rPr>
          <w:i/>
          <w:iCs/>
          <w:sz w:val="23"/>
          <w:szCs w:val="23"/>
          <w:lang w:val="mn-MN"/>
        </w:rPr>
        <w:tab/>
      </w:r>
    </w:p>
    <w:p>
      <w:pPr>
        <w:pStyle w:val="style24"/>
        <w:spacing w:line="200" w:lineRule="atLeast"/>
      </w:pPr>
      <w:r>
        <w:rPr>
          <w:b w:val="false"/>
          <w:bCs w:val="false"/>
          <w:i w:val="false"/>
          <w:iCs w:val="false"/>
          <w:sz w:val="23"/>
          <w:szCs w:val="23"/>
          <w:lang w:val="mn-MN"/>
        </w:rPr>
        <w:tab/>
      </w:r>
    </w:p>
    <w:p>
      <w:pPr>
        <w:pStyle w:val="style17"/>
        <w:spacing w:after="113" w:before="0" w:line="200" w:lineRule="atLeast"/>
        <w:ind w:firstLine="720" w:left="0" w:right="0"/>
        <w:contextualSpacing w:val="false"/>
        <w:jc w:val="both"/>
      </w:pPr>
      <w:r>
        <w:rPr>
          <w:b/>
          <w:bCs/>
          <w:i/>
          <w:iCs/>
          <w:sz w:val="23"/>
          <w:szCs w:val="23"/>
          <w:lang w:val="mn-MN"/>
        </w:rPr>
        <w:t>Нэг. Мянганы хөгжлийн зорилтуудын хэрэгжилтийн талаарх Үндэсний тав дахь илтгэл.</w:t>
      </w:r>
    </w:p>
    <w:p>
      <w:pPr>
        <w:pStyle w:val="style17"/>
        <w:spacing w:after="113" w:before="0" w:line="200"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 xml:space="preserve">Хэлэлцэж буй асуудалтай холбогдуулан Эдийн засгийн хөгжлийн дэд сайд О.Чулуунбат, Эдийн засгийн хөгжлийн яамны Хөгжлийн бодлого, стратеги төлөвлөлтийн газрын орлогч дарга Г.Батхүрэл, мөн газрын ахлах мэргэжилтэн О.Идшинрэнжин, Хүн амын хөгжил, нийгмийн хамгааллын яамны Стратеги бодлого, төлөвлөлтийн газрын дарга Ж.Долгормаа, ахлах мэргэжилтэн Ч.Эрдэнэчимэг, Эрүүл мэндийн яамны Бодлогын хэрэгжилтийг зохицуулах газрын Нийгмийн эрүүл мэндийн газрын мэргэжилтэн Г.Соёлгэрэл, Гадаад харилцааны яамны Олон улсын байгууллагын газрын захирал Г.Ганболд, Олон улсын байгууллагын газрын аташе н.Ханбулга, Эрчим хүчний яамны Хяналт шинжилгээ үнэлгээ дотоод аудитын газрын мэргэжилтэн Б.Алтантунгалаг, Үндэсний статистикийн хорооны Хүн ам, орон сууцны тооллогын товчооны дарга А.Амарбал, Нийслэлийн агаарын бохирдлыг бууруулах үндэсний хорооны мэргэжилтэн Г.Баттүвшин, Жендерийн үндэсний хорооны мэргэжилтэн Н.Нямдаваа, Мэдээлэл  технологи, шуудан харилцаа холбооны газрын Хяналт, шинжилгээний газрын дарга О.Золбаяр,  ахлах мэргэжилтэн Д.Цэцэг, Хөгжлийн бодлого, төлөвлөлтийн тогтолцоог бэхжүүлэх төслийн зохицуулагч С.Саран, ажилтан Г.Дэлгэрмаа, </w:t>
      </w:r>
      <w:r>
        <w:rPr>
          <w:rFonts w:cs="Arial"/>
          <w:b w:val="false"/>
          <w:bCs w:val="false"/>
          <w:i w:val="false"/>
          <w:iCs w:val="false"/>
          <w:color w:val="000000"/>
          <w:sz w:val="23"/>
          <w:szCs w:val="23"/>
          <w:u w:val="none"/>
          <w:shd w:fill="FFFFFF" w:val="clear"/>
          <w:lang w:bidi="he-IL" w:val="mn-MN"/>
        </w:rPr>
        <w:t>Улсын Их  Хурлын Нийгмийн бодлого, боловсрол, соёл, шинжлэх ухааны</w:t>
      </w:r>
      <w:r>
        <w:rPr>
          <w:rFonts w:cs="Arial"/>
          <w:b w:val="false"/>
          <w:bCs w:val="false"/>
          <w:i w:val="false"/>
          <w:iCs w:val="false"/>
          <w:color w:val="000000"/>
          <w:sz w:val="23"/>
          <w:szCs w:val="23"/>
          <w:shd w:fill="FFFFFF" w:val="clear"/>
          <w:lang w:bidi="he-IL" w:val="mn-MN"/>
        </w:rPr>
        <w:t xml:space="preserve"> байнгын хорооны ажлын албаны ахлах зөвлөх Л.Лхагвасүрэн, зөвлөх Ж.Чимгээ, референт М.Отгон, Б.Мажигсүрэн нарын бүрэлдэхүүнтэй ажлын хэсэг  байлцав.</w:t>
      </w:r>
    </w:p>
    <w:p>
      <w:pPr>
        <w:pStyle w:val="style0"/>
        <w:spacing w:after="176" w:before="0" w:line="200"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 xml:space="preserve"> </w:t>
      </w:r>
      <w:r>
        <w:rPr>
          <w:rFonts w:cs="Arial"/>
          <w:b w:val="false"/>
          <w:bCs w:val="false"/>
          <w:i w:val="false"/>
          <w:iCs w:val="false"/>
          <w:color w:val="000000"/>
          <w:sz w:val="23"/>
          <w:szCs w:val="23"/>
          <w:u w:val="none"/>
          <w:shd w:fill="FFFFFF" w:val="clear"/>
          <w:lang w:bidi="he-IL" w:val="mn-MN"/>
        </w:rPr>
        <w:t xml:space="preserve">Хэлэлцэж буй асуудлаар Эдийн засгийн хөгжлийн дэд сайд  О.Чулуунбат илтгэл тавив. </w:t>
      </w:r>
    </w:p>
    <w:p>
      <w:pPr>
        <w:pStyle w:val="style0"/>
        <w:spacing w:line="200" w:lineRule="atLeast"/>
        <w:ind w:firstLine="720" w:left="0" w:right="0"/>
        <w:jc w:val="both"/>
      </w:pPr>
      <w:r>
        <w:rPr>
          <w:rFonts w:cs="Arial"/>
          <w:b w:val="false"/>
          <w:bCs w:val="false"/>
          <w:color w:val="000000"/>
          <w:sz w:val="23"/>
          <w:szCs w:val="23"/>
          <w:u w:val="none"/>
          <w:lang w:val="mn-MN"/>
        </w:rPr>
        <w:t xml:space="preserve">Илтгэлтэй холбогдуулан Улсын Их Хурлын гишүүн А.Бакей, С.Ганбаатар, Р..Бурмаа, З.Баянсэлэнгэ </w:t>
      </w:r>
      <w:r>
        <w:rPr>
          <w:rFonts w:cs="Arial"/>
          <w:b w:val="false"/>
          <w:bCs w:val="false"/>
          <w:i w:val="false"/>
          <w:iCs w:val="false"/>
          <w:color w:val="000000"/>
          <w:sz w:val="23"/>
          <w:szCs w:val="23"/>
          <w:u w:val="none"/>
          <w:shd w:fill="FFFFFF" w:val="clear"/>
          <w:lang w:bidi="he-IL" w:val="mn-MN"/>
        </w:rPr>
        <w:t xml:space="preserve">нарын тавьсан асуултад ажлын хэсгээс Эдийн засгийн хөгжлийн дэд сайд О.Чулуунбат, Г.Батхүрэл, Г.Соёлгэрэл, О.Идшинрэнжин А.Гэрэлтуяа нар хариулж, тайлбар хийв. </w:t>
      </w:r>
    </w:p>
    <w:p>
      <w:pPr>
        <w:pStyle w:val="style0"/>
        <w:spacing w:line="200" w:lineRule="atLeast"/>
        <w:ind w:firstLine="720" w:left="0" w:right="0"/>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t xml:space="preserve">Улсын Их Хурлын гишүүн С.Дэмбэрэл, С.Ганбаатар, Р.Бурмаа, Ц.Оюунгэрэл, Г.Уянга нар санал хэлэв.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4"/>
          <w:szCs w:val="24"/>
          <w:shd w:fill="FFFFFF" w:val="clear"/>
          <w:lang w:bidi="he-IL" w:val="mn-MN"/>
        </w:rPr>
        <w:tab/>
      </w:r>
      <w:r>
        <w:rPr>
          <w:lang w:val="mn-MN"/>
        </w:rPr>
        <w:t>Илтгэлийг</w:t>
      </w:r>
      <w:r>
        <w:rPr/>
        <w:t xml:space="preserve"> сайжруулаад 30 хоногийн дотор дэд хороогоор </w:t>
      </w:r>
      <w:r>
        <w:rPr>
          <w:lang w:val="mn-MN"/>
        </w:rPr>
        <w:t xml:space="preserve">дахин </w:t>
      </w:r>
      <w:r>
        <w:rPr/>
        <w:t xml:space="preserve">хэлэлцүүлэхээр </w:t>
      </w:r>
      <w:r>
        <w:rPr>
          <w:lang w:val="mn-MN"/>
        </w:rPr>
        <w:t>тогтов</w:t>
      </w:r>
      <w:r>
        <w:rPr/>
        <w:t xml:space="preserve">. </w:t>
      </w:r>
    </w:p>
    <w:p>
      <w:pPr>
        <w:pStyle w:val="style0"/>
        <w:spacing w:after="0" w:before="0" w:line="115" w:lineRule="atLeast"/>
        <w:contextualSpacing w:val="false"/>
        <w:jc w:val="both"/>
      </w:pPr>
      <w:r>
        <w:rPr/>
      </w:r>
    </w:p>
    <w:p>
      <w:pPr>
        <w:pStyle w:val="style0"/>
        <w:spacing w:line="200" w:lineRule="atLeast"/>
        <w:ind w:firstLine="720" w:left="0" w:right="0"/>
        <w:jc w:val="both"/>
      </w:pPr>
      <w:r>
        <w:rPr/>
      </w:r>
    </w:p>
    <w:p>
      <w:pPr>
        <w:pStyle w:val="style17"/>
        <w:spacing w:after="232" w:before="0" w:line="200" w:lineRule="atLeast"/>
        <w:ind w:firstLine="720" w:left="0" w:right="0"/>
        <w:contextualSpacing w:val="false"/>
        <w:jc w:val="both"/>
      </w:pPr>
      <w:r>
        <w:rPr>
          <w:rFonts w:cs="Arial"/>
          <w:b/>
          <w:bCs w:val="false"/>
          <w:i/>
          <w:iCs/>
          <w:color w:val="000000"/>
          <w:sz w:val="23"/>
          <w:szCs w:val="23"/>
          <w:shd w:fill="FFFFFF" w:val="clear"/>
          <w:lang w:bidi="he-IL" w:val="mn-MN"/>
        </w:rPr>
        <w:t xml:space="preserve">Хуралдаан 15 цаг 15 минутад өндөрлөв. </w:t>
      </w:r>
    </w:p>
    <w:p>
      <w:pPr>
        <w:pStyle w:val="style17"/>
        <w:spacing w:after="232" w:before="0" w:line="200" w:lineRule="atLeast"/>
        <w:ind w:firstLine="720" w:left="0" w:right="0"/>
        <w:contextualSpacing w:val="false"/>
        <w:jc w:val="both"/>
      </w:pPr>
      <w:r>
        <w:rPr/>
      </w:r>
    </w:p>
    <w:p>
      <w:pPr>
        <w:pStyle w:val="style25"/>
        <w:ind w:firstLine="720" w:left="0" w:right="0"/>
        <w:jc w:val="both"/>
      </w:pPr>
      <w:r>
        <w:rPr>
          <w:rFonts w:ascii="Arial" w:cs="Arial" w:hAnsi="Arial"/>
          <w:bCs w:val="false"/>
          <w:i/>
          <w:lang w:val="mn-MN"/>
        </w:rPr>
        <w:t>Тэмдэглэлтэй танилцсан:</w:t>
      </w:r>
    </w:p>
    <w:p>
      <w:pPr>
        <w:pStyle w:val="style25"/>
        <w:jc w:val="both"/>
      </w:pPr>
      <w:r>
        <w:rPr>
          <w:rFonts w:ascii="Arial" w:cs="Arial" w:hAnsi="Arial"/>
          <w:bCs w:val="false"/>
          <w:lang w:val="mn-MN"/>
        </w:rPr>
        <w:tab/>
      </w:r>
      <w:r>
        <w:rPr>
          <w:rFonts w:ascii="Arial" w:cs="Arial" w:hAnsi="Arial"/>
          <w:b w:val="false"/>
          <w:bCs w:val="false"/>
          <w:i w:val="false"/>
          <w:iCs w:val="false"/>
          <w:sz w:val="24"/>
          <w:szCs w:val="24"/>
          <w:lang w:val="mn-MN"/>
        </w:rPr>
        <w:t xml:space="preserve">МЯНГАНЫ ХӨГЖЛИЙН ЗОРИЛТУУД </w:t>
      </w:r>
    </w:p>
    <w:p>
      <w:pPr>
        <w:pStyle w:val="style25"/>
        <w:jc w:val="both"/>
      </w:pPr>
      <w:r>
        <w:rPr>
          <w:rFonts w:ascii="Arial" w:cs="Arial" w:hAnsi="Arial"/>
          <w:b w:val="false"/>
          <w:bCs w:val="false"/>
          <w:i w:val="false"/>
          <w:iCs w:val="false"/>
          <w:sz w:val="24"/>
          <w:szCs w:val="24"/>
          <w:lang w:val="mn-MN"/>
        </w:rPr>
        <w:tab/>
        <w:t xml:space="preserve">БОЛОН ЯДУУРЛЫГ БУУРУУЛАХ </w:t>
      </w:r>
    </w:p>
    <w:p>
      <w:pPr>
        <w:pStyle w:val="style25"/>
        <w:jc w:val="both"/>
      </w:pPr>
      <w:r>
        <w:rPr>
          <w:rFonts w:ascii="Arial" w:cs="Arial" w:hAnsi="Arial"/>
          <w:b w:val="false"/>
          <w:bCs w:val="false"/>
          <w:i w:val="false"/>
          <w:iCs w:val="false"/>
          <w:sz w:val="24"/>
          <w:szCs w:val="24"/>
          <w:lang w:val="mn-MN"/>
        </w:rPr>
        <w:tab/>
        <w:t>АСУУДЛЫН ДЭД ХОРООНЫ</w:t>
      </w:r>
      <w:r>
        <w:rPr>
          <w:rFonts w:ascii="Arial" w:cs="Arial" w:hAnsi="Arial"/>
          <w:b/>
          <w:bCs/>
          <w:i w:val="false"/>
          <w:iCs w:val="false"/>
          <w:sz w:val="24"/>
          <w:szCs w:val="24"/>
          <w:lang w:val="mn-MN"/>
        </w:rPr>
        <w:t xml:space="preserve"> </w:t>
      </w:r>
      <w:r>
        <w:rPr>
          <w:rFonts w:ascii="Arial" w:cs="Arial" w:hAnsi="Arial"/>
          <w:b w:val="false"/>
          <w:bCs w:val="false"/>
          <w:lang w:val="mn-MN"/>
        </w:rPr>
        <w:t>ДАРГА Г.УЯНГА</w:t>
      </w:r>
    </w:p>
    <w:p>
      <w:pPr>
        <w:pStyle w:val="style25"/>
        <w:jc w:val="right"/>
      </w:pPr>
      <w:r>
        <w:rPr/>
      </w:r>
    </w:p>
    <w:p>
      <w:pPr>
        <w:pStyle w:val="style24"/>
        <w:ind w:hanging="0" w:left="720" w:right="0"/>
      </w:pPr>
      <w:r>
        <w:rPr/>
      </w:r>
    </w:p>
    <w:p>
      <w:pPr>
        <w:pStyle w:val="style25"/>
        <w:ind w:firstLine="720" w:left="0" w:right="0"/>
        <w:jc w:val="both"/>
      </w:pPr>
      <w:r>
        <w:rPr>
          <w:rFonts w:ascii="Arial" w:cs="Arial" w:hAnsi="Arial"/>
          <w:bCs w:val="false"/>
          <w:i/>
          <w:lang w:val="mn-MN"/>
        </w:rPr>
        <w:t>Т</w:t>
      </w:r>
      <w:r>
        <w:rPr>
          <w:rFonts w:ascii="Arial" w:cs="Arial" w:hAnsi="Arial"/>
          <w:bCs w:val="false"/>
          <w:i/>
          <w:lang w:val="ms-MY"/>
        </w:rPr>
        <w:t xml:space="preserve">эмдэглэл хөтөлсөн: </w:t>
      </w:r>
    </w:p>
    <w:p>
      <w:pPr>
        <w:pStyle w:val="style25"/>
        <w:ind w:firstLine="720" w:left="0" w:right="0"/>
        <w:jc w:val="both"/>
      </w:pPr>
      <w:r>
        <w:rPr>
          <w:rFonts w:ascii="Arial" w:cs="Arial" w:hAnsi="Arial"/>
          <w:b w:val="false"/>
          <w:bCs w:val="false"/>
          <w:lang w:val="mn-MN"/>
        </w:rPr>
        <w:t xml:space="preserve">ПРТОКОЛЫН АЛБАНЫ </w:t>
      </w:r>
    </w:p>
    <w:p>
      <w:pPr>
        <w:pStyle w:val="style25"/>
        <w:spacing w:after="0" w:before="0" w:line="200" w:lineRule="atLeast"/>
        <w:contextualSpacing w:val="false"/>
        <w:jc w:val="both"/>
      </w:pPr>
      <w:r>
        <w:rPr>
          <w:rFonts w:ascii="Arial" w:cs="Arial" w:hAnsi="Arial"/>
          <w:b w:val="false"/>
          <w:bCs w:val="false"/>
          <w:lang w:val="ms-MY"/>
        </w:rPr>
        <w:tab/>
      </w:r>
      <w:r>
        <w:rPr>
          <w:rFonts w:ascii="Arial" w:cs="Arial" w:hAnsi="Arial"/>
          <w:b w:val="false"/>
          <w:bCs w:val="false"/>
          <w:lang w:val="ms-MY"/>
        </w:rPr>
        <w:t>Ш</w:t>
      </w:r>
      <w:r>
        <w:rPr>
          <w:rFonts w:ascii="Arial" w:cs="Arial" w:hAnsi="Arial"/>
          <w:b w:val="false"/>
          <w:bCs w:val="false"/>
          <w:lang w:val="mn-MN"/>
        </w:rPr>
        <w:t>ИНЖЭЭЧ</w:t>
      </w:r>
      <w:r>
        <w:rPr>
          <w:rFonts w:ascii="Arial" w:cs="Arial" w:hAnsi="Arial"/>
          <w:b w:val="false"/>
          <w:bCs w:val="false"/>
          <w:lang w:val="mn-MN"/>
        </w:rPr>
        <w:t xml:space="preserve">  П.МЯДАГМАА</w:t>
      </w:r>
    </w:p>
    <w:p>
      <w:pPr>
        <w:pStyle w:val="style0"/>
        <w:spacing w:after="0" w:before="0" w:line="200" w:lineRule="atLeast"/>
        <w:contextualSpacing w:val="false"/>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bCs/>
          <w:lang w:val="mn-MN"/>
        </w:rPr>
        <w:tab/>
      </w:r>
    </w:p>
    <w:p>
      <w:pPr>
        <w:pStyle w:val="style0"/>
        <w:spacing w:line="200" w:lineRule="atLeast"/>
        <w:jc w:val="center"/>
      </w:pPr>
      <w:r>
        <w:rPr>
          <w:rFonts w:cs="Arial"/>
          <w:b/>
          <w:bCs/>
          <w:i w:val="false"/>
          <w:iCs w:val="false"/>
          <w:sz w:val="24"/>
          <w:szCs w:val="24"/>
          <w:lang w:val="mn-MN"/>
        </w:rPr>
        <w:t xml:space="preserve">УЛСЫН ИХ ХУРЛЫН 2013 ОНЫ  НАМРЫН ЭЭЛЖИТ ЧУУЛГАНЫ </w:t>
      </w:r>
    </w:p>
    <w:p>
      <w:pPr>
        <w:pStyle w:val="style24"/>
        <w:spacing w:line="200" w:lineRule="atLeast"/>
        <w:jc w:val="center"/>
      </w:pPr>
      <w:r>
        <w:rPr>
          <w:b/>
          <w:bCs/>
          <w:i w:val="false"/>
          <w:iCs w:val="false"/>
          <w:sz w:val="24"/>
          <w:szCs w:val="24"/>
          <w:lang w:val="mn-MN"/>
        </w:rPr>
        <w:t xml:space="preserve">МЯНГАНЫ ХӨГЖЛИЙН ЗОРИЛТУУД БОЛОН ЯДУУРЛЫГ БУУРУУЛАХ АСУУДЛЫН ДЭД ХОРООНЫ 10 ДУГААР САРЫН 30-НЫ ӨДРИЙН </w:t>
      </w:r>
    </w:p>
    <w:p>
      <w:pPr>
        <w:pStyle w:val="style24"/>
        <w:spacing w:line="200" w:lineRule="atLeast"/>
        <w:jc w:val="center"/>
      </w:pPr>
      <w:r>
        <w:rPr>
          <w:b/>
          <w:bCs/>
          <w:i w:val="false"/>
          <w:iCs w:val="false"/>
          <w:sz w:val="24"/>
          <w:szCs w:val="24"/>
          <w:lang w:val="mn-MN"/>
        </w:rPr>
        <w:t>ХУРАЛДААНЫ ДЭЛГЭРЭНГҮЙ ТЭМДЭГЛЭЛ</w:t>
      </w:r>
    </w:p>
    <w:p>
      <w:pPr>
        <w:pStyle w:val="style6"/>
        <w:numPr>
          <w:ilvl w:val="5"/>
          <w:numId w:val="2"/>
        </w:numPr>
      </w:pPr>
      <w:r>
        <w:rPr/>
      </w:r>
    </w:p>
    <w:p>
      <w:pPr>
        <w:pStyle w:val="style0"/>
        <w:jc w:val="both"/>
      </w:pPr>
      <w:r>
        <w:rPr>
          <w:b/>
          <w:bCs/>
          <w:lang w:val="mn-MN"/>
        </w:rPr>
        <w:tab/>
        <w:t>Г.Уянга:</w:t>
      </w:r>
      <w:r>
        <w:rPr>
          <w:b w:val="false"/>
          <w:bCs w:val="false"/>
          <w:lang w:val="mn-MN"/>
        </w:rPr>
        <w:t xml:space="preserve"> -Эрхэм гишүүд болон энд уригдаж ирсэн зочид төлөөлөгчдийн амрыг ирье. Манай мянганы хөгжлийн зорилтууд болон ядуурлыг бууруулах асуудлын дэд хорооны анхны хуралдаан өргөтгөсөн байдлаар анх удаагаа хуралдаж байна. Дэд хорооны ирвэл зохих 7 гишүүнээс албан ёсны гурван гишүүн гадаадад байна. Гантөмөр гишүүн, Одонтуяа гишүүн, Эрдэнээ гишүүн 50-иас дээш хувийн ирц бүрдсэн учраас мянганы хөгжлийн зорилтууд болон ядуурлыг бууруулах асуудлын дэд хорооны 2013 оны 10 дугаар сарын 30-ны өдрийн хуралдаан нээснийг мэдэгдье. Дэд хорооны хуралдаанаар хэлэлцэх асуудал нь мянганы хөгжлийн зорилтуудын хэрэгжилтийн талаарх үндэсний 5 дахь илтгэл байгаа. Хэлэлцэх асуудлын талаарх өөр саналтай гишүүн байна уу. </w:t>
      </w:r>
    </w:p>
    <w:p>
      <w:pPr>
        <w:pStyle w:val="style0"/>
        <w:jc w:val="both"/>
      </w:pPr>
      <w:r>
        <w:rPr/>
      </w:r>
    </w:p>
    <w:p>
      <w:pPr>
        <w:pStyle w:val="style0"/>
        <w:jc w:val="both"/>
      </w:pPr>
      <w:r>
        <w:rPr>
          <w:b w:val="false"/>
          <w:bCs w:val="false"/>
          <w:lang w:val="mn-MN"/>
        </w:rPr>
        <w:tab/>
        <w:t xml:space="preserve">Байхгүй бол хэлэлцэх асуудлаа баталъя. Өнөөдөр дэд хорооны хурлыг өргөтгөсөн хэлбэрээр хийж байгаа Улсын Их Хурлын бүх гишүүдэд хүрэлцэн ирэх урилга тараасан. Хуралдаан Эдийн засгийн хөгжлийн яам, Хүн амын хөгжил, нийгмийн хамгааллын яам, Хөдөлмөрийн яам, Боловсрол шинжлэх ухааны яам, Хууль зүйн яам, Эрүүл мэндийн яам, Барилга хот байгуулалтын яам, гадаад харилцааны сангийн эрчим хүчний яам зам тээврийн болон Байгаль орчин ногоон хөгжлийн яам, Санхүүгийн зохицуулах хороо,  Үндэсний статистикийн хороо, Хүний эрхийн Үндэсний Комисс, Жендерийн үндэсний хороо, Авлигатай тэмцэх газар, НҮБ-ын хөгжлийн хөтөлбөр зэрэг байгууллагуудын мянганы хөгжлийн зорилтуудын хэрэгжилтийн асуудлыг хариуцсан албан тушаалтан ажилтнууд оролцож байна. </w:t>
      </w:r>
    </w:p>
    <w:p>
      <w:pPr>
        <w:pStyle w:val="style0"/>
        <w:jc w:val="both"/>
      </w:pPr>
      <w:r>
        <w:rPr/>
      </w:r>
    </w:p>
    <w:p>
      <w:pPr>
        <w:pStyle w:val="style0"/>
        <w:jc w:val="both"/>
      </w:pPr>
      <w:r>
        <w:rPr>
          <w:b w:val="false"/>
          <w:bCs w:val="false"/>
          <w:lang w:val="mn-MN"/>
        </w:rPr>
        <w:tab/>
        <w:t>Мянганы хөгжлийн зорилтуудын хэрэгжилтийн талаарх үндэсний 5 дахь илтгэлийг хэлэлцэх үйл явц явж байгаа. Ерөнхийдөө товчхон мэдээлэл өгөхөд 2000 оны 9 сард НҮБ-ын ерөнхий ас</w:t>
      </w:r>
      <w:r>
        <w:rPr>
          <w:b w:val="false"/>
          <w:bCs w:val="false"/>
          <w:lang w:val="en-US"/>
        </w:rPr>
        <w:t>с</w:t>
      </w:r>
      <w:r>
        <w:rPr>
          <w:b w:val="false"/>
          <w:bCs w:val="false"/>
          <w:lang w:val="mn-MN"/>
        </w:rPr>
        <w:t xml:space="preserve">амблейд оролцсон 189 орны Засгийн газраас оролцсон энэ хурлаас мянганы тунхаглалыг одоо баталсан байгаа. Мэдээж зорилго нь бол даян дэлхийн улс орнууд энх тайван хөгжил цэцэглэл, шударга ёсыг тогтооход хэрхэн хамтран ажиллах вэ гэдэг талаараа үүрэг амлалт авсан байгаа. Гол агуулга бол хүний хөгжлийг сайжруулах, энх тайван хөгжил цэцэглэл, шударга ёсыг тогтооход хэрхэн хамтран ажиллах вэ гэдэг талаараа одоо үүрэг амлалт авсан байгаа. За гол агуулга бол хүний хөгжлийг сайжруулах ядуурлыг бууруулах хүний эрх болон ардчиллыг хамгаалах, байгаль орчныг хамгаалах гээд энэ чиглэлүүдээр дэлхий нийт даян дэлхий бүгдээрээ тодорхой зорилго тавиад энэ хэрэгжилтийг хангахын тулд хамтарч ажиллая гээд ингээд амлалтууд авсан байгаа. </w:t>
      </w:r>
    </w:p>
    <w:p>
      <w:pPr>
        <w:pStyle w:val="style0"/>
        <w:jc w:val="both"/>
      </w:pPr>
      <w:r>
        <w:rPr/>
      </w:r>
    </w:p>
    <w:p>
      <w:pPr>
        <w:pStyle w:val="style0"/>
        <w:jc w:val="both"/>
      </w:pPr>
      <w:r>
        <w:rPr>
          <w:b w:val="false"/>
          <w:bCs w:val="false"/>
          <w:lang w:val="mn-MN"/>
        </w:rPr>
        <w:tab/>
        <w:t xml:space="preserve">Найман зорилготой. За Монгол Улс бол ардчилал сайн засаглалыг бэхжүүлэхийн төлөө 9 дэх зорилгоо баталсан цөөхөн орны нэг байгаа. Тэгээд манай Улсын Их Хурлаас энэ баримт бичгийг баталгаажуулж Улсын Их Хурлаараа мянганы хөгжлийн зорилтуудыг харьцуулах үзүүлэлт болгон 2005 онд баталсан байгаа. Мөн үндэсний хөгжлийн цогц бодлогыг баталсан. 2 жил тутамд энэ бодлогуудынхаа хэрэгжилтийг бас бид нар Улсын Их Хурлаараа хэлэлцдэг ийм уламжлалтай болсон байгаа. Тэгээд энэ зорилго ер нь яаж хэрэгжиж байна. 2005 оноос хойш Улсын Их Хурал энэ баримт бичгийг баталснаас хойш зорилгууд яаж хэрэгжив. 15 оноос цааш бас зорилтоо тодорхойлохоор энэ дэлхий нийтийн бас НҮБ яг энэ оролцсон орнууд маань цаашдаа яаж хамтарч ажиллах вэ гэдэг энэ цаашдын ажлынхаа зорилго агуулгын хүрээнд бас ярилцах ийм ажил явж байгаа. Энэ 9 зорилгын хүрээнд 24 зорилт, 67 шалгуур үзүүлэлтүүд байгаа. Энэ зорилтууд яаж хэрэгжиж байна гэдгийг бас шалгах энэ бүхэн Монголд ямар чиглэлтэй явж байна гэдэг илтгэлийг эхлээд Эдийн засгийн хөгжлийн сайд Чулуунбат танилцуулна. Тэгээд дэд сайдыг танилцуулна уу гэж урьж байна. </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-Баярлалаа. Та бүхэн энэ өдрийн мэнд хүргэе. Тэгэхээр Уянга гишүүн товчдоо ер нь энэ зорилтуудын талаар мэдээллэсэн болохоор би шууд ер нь энэ зорилтын хэрэгжилтийн үр дүн Монгол улс энэ 5 дахь илтгэлийг яаж бэлдэв ямар үр дүнтэй байсан талаар шууд илтгэлдээ орсон дээр болов уу гэж бодож байна. Тэгэхээр нийт 9 зорилт байгаа. 9 дэх зорилтыг бол Монгол Улс өөрсдийн санаачилгаар оруулж дэвшүүлж хэрэгжүүлж ирсэн ийм зорилт байгаа. Ядуурал өлсгөлөнг бууруулах энэ хамгийн гол нэгдүгээр зорилт байгаа. Ялангуяа энэ манай улсад бүр их хамааралтай. Би зүгээр та бүхэнд товчилж ярихын нэг шалтгаан нь юу вэ гэхээр урьд нь бүгдэнд нь бэлдээд тараасан байгаа. Бүх гишүүдэд тараасан. Ерөнхийдөө 5 дахь илтгэл бол хэмжээний хувьд маш том илтгэл байгаа. Монголын өнөөдрийн бидний амьдралын бүх салбарыг бүгдийг нь хамарсан гүйцэтгэлийн бүх салбаруудаар гаргасан. Дэд салбаруудаар нь гаргасан ийм том илтгэл 200, 300 хуудастай. Тийм учраас энэ өнөөдрийн мэдээлэл бол бүгдийг нь базаад нэгтгээд та бүхэнд хүргэж байгаа шүү гэдгийг хэлье. </w:t>
      </w:r>
    </w:p>
    <w:p>
      <w:pPr>
        <w:pStyle w:val="style0"/>
        <w:jc w:val="both"/>
      </w:pPr>
      <w:r>
        <w:rPr/>
      </w:r>
    </w:p>
    <w:p>
      <w:pPr>
        <w:pStyle w:val="style0"/>
        <w:jc w:val="both"/>
      </w:pPr>
      <w:r>
        <w:rPr>
          <w:b w:val="false"/>
          <w:bCs w:val="false"/>
          <w:lang w:val="mn-MN"/>
        </w:rPr>
        <w:tab/>
        <w:t xml:space="preserve">Тэгэхээр ядуурал өлсгөлөнг бууруулах асуудал байгаа. Тэр экран дээр харагдаж байна уу. Жоохон томруулах арга байна уу. Тэгэхээр Монгол Улс бол ялангуяа энэ өнгөрсөн 13 жилд энэ ядуурал өлсгөлөнг бууруулах тал дээр ер нь гол анхаарлаа хандуулж ирсэн 13 жилийн туршид байсан Засгийн газар бол бүгд Засгийн газрын мөрийн хөтөлбөрүүдэд хамгийн гол зорилт бол ядуурал, өлсгөлөнг бууруулах ийм зорилт байсан. 2000 онтой харьцуулахад ядуурал Монгол Улсын хувьд бол буурсан гэж ийм дүгнэлт гарсан байгаа. Та бүхэн харж байгаа. 2012 онд ядуурлын хэмжээ 27.4 хувьтай байна гэсэн ийм дүгнэлт гарсан. 11.3 хувиар нэг жил буурсан гэж. Гэвч эдийн засгийн хурдацтай өсөж буй орны хувьд ядуурлын төвшин хүлээн зөвшөөрөх боломжгүй өндөр төвшинд байсаар байна гэдэг шүүмжлэлийг бид нар өнөөдөр бас аваад байгаа. </w:t>
      </w:r>
    </w:p>
    <w:p>
      <w:pPr>
        <w:pStyle w:val="style0"/>
        <w:jc w:val="both"/>
      </w:pPr>
      <w:r>
        <w:rPr/>
      </w:r>
    </w:p>
    <w:p>
      <w:pPr>
        <w:pStyle w:val="style0"/>
        <w:jc w:val="both"/>
      </w:pPr>
      <w:r>
        <w:rPr>
          <w:b w:val="false"/>
          <w:bCs w:val="false"/>
          <w:lang w:val="mn-MN"/>
        </w:rPr>
        <w:tab/>
        <w:t xml:space="preserve">Зөвхөн гадаадаас биш иргэд маань хүртэл ийм шүүмжлэл хэлдэг. Энэ маань юуг харуулаад байна гэвэл бид нар энэ дотоодод бүрдэж байгаа баялаг ДНБ орлогоо тэгш бусаар өнөөдрийг болтол хуваарилаад байгаа тал дээр шүүмжлэл байгаа болов уу гэж бодож байгаа юм. Тэгэхээр өнөөдрийн эрх барьж байгаа хүмүүс өнөөдрийн засаг энэ талаар бас илүү анхаарал хандуулж ажиллаж байна гэж ойлгож байгаа. Яагаад буурахгүй байна вэ гэдгийг би сая эхний шалтгаан хэллээ. Ажилгүйдэл ажлын байр хүрэлцээгүй байгаа, тэгэхээр энэ маань бас бизнес, хөрөнгө оруулалтын орчинтой бас холбоотой байх. Тэр орчин нь таатай байж байж бизнес хөрөнгө оруулалт явагдана. Ажлын байр бий болно. За үүнтэй холбогдуулаад сая Их Хурлаар баталсан хууль ялангуяа энэ хөрөнгө оруулалтыг тогтворжуулах хууль бол ялангуяа энэ ажлын байрыг нэмэгдүүлэх Монголчуудыг орлогожуулахад бол их чухал үүрэг гүйцэтгэх болов уу гэсэн бодолтой байна. </w:t>
      </w:r>
    </w:p>
    <w:p>
      <w:pPr>
        <w:pStyle w:val="style0"/>
        <w:jc w:val="both"/>
      </w:pPr>
      <w:r>
        <w:rPr/>
      </w:r>
    </w:p>
    <w:p>
      <w:pPr>
        <w:pStyle w:val="style0"/>
        <w:jc w:val="both"/>
      </w:pPr>
      <w:r>
        <w:rPr>
          <w:b w:val="false"/>
          <w:bCs w:val="false"/>
          <w:lang w:val="mn-MN"/>
        </w:rPr>
        <w:tab/>
        <w:t xml:space="preserve">Ядуу иргэд их залхуу, бэлэнчлэх сэтгэлгээ газар авсан ялангуяа залуучуудын ажил хийх хүсэл ирмэлзлэл бага байгаа энэ бас нэг шалтгаан гэсэн ийм дүгнэлтэд хүрсэн гэхдээ энэ дүгнэлтийг бол бид ганцхан хийсэн юм биш шүү. Энд бол олон нийтийн байгууллагууд бие даасан судлаачид мэргэжилтнүүд, эрдэмтэд Засгийн төлөөлөл бүгд орж байгаад энэ дүгнэлтэд хүрсэн байгаа юм. Энэ бэлэнчлэх залхуу байгаа үйл ажиллагааг бол надаар хэлүүлэлтгүй бүгд мэдэж байгаа. Ялангуяа манай бас төрийн бодлого маань энийг дэмжсэн хэлбэртэй бас яваад байгаа шүү дээ. Энэ мөнгө тараах янз бүрийн мөнгөнүүд зүгээр өгөх бэлэнчлэх сэтгэлгээг тэтгэсэн ийм арга хэмжээнүүд явагдаад байгаа. Энэ маань бас бага багаар татагдах бодлого бас хэрэгжиж эхэлж байна гэж хэлж болохоор байна. </w:t>
      </w:r>
    </w:p>
    <w:p>
      <w:pPr>
        <w:pStyle w:val="style0"/>
        <w:jc w:val="both"/>
      </w:pPr>
      <w:r>
        <w:rPr/>
      </w:r>
    </w:p>
    <w:p>
      <w:pPr>
        <w:pStyle w:val="style0"/>
        <w:jc w:val="both"/>
      </w:pPr>
      <w:r>
        <w:rPr>
          <w:b w:val="false"/>
          <w:bCs w:val="false"/>
          <w:lang w:val="mn-MN"/>
        </w:rPr>
        <w:tab/>
        <w:t xml:space="preserve">Мал аж ахуй цаг агаарын байдлаас одоо хэт хараат ган зуд болоход олон малчид малгүй болох нь бас хөдөөд ядуурлыг бий болгож байна. Тэгээд манай энэ санхүүгийн тогтолцоо бас хөдөөгийн энэ ядуурлыг бий болгоход бас нөлөөлж байна л даа. Зээл авдаг, цалингаараа зээл авдаг, барьцаалаад, тэтгэврээ барьцаалаад зээл авдаг, малаа барьцаалаад зээл авдаг. Дараа нь зээлийн хууль банкны хуулийнхаа дагуу барьцаа нь зарагдангуут шууд ядууралд орж байх жишээтэй. Ийм гомдол бол ялангуяа хөдөө орон нутагт бол маш их байдаг. Оюутны сургалтын төлбөр төлдөг хөдөөгийн өрхүүд энэ өр зээлэндээ баригдаад байгаа гол шалтгаан нь бол тэр л дээ. Ээж аав нар нь хамаг юмаа зараад, борлуулаад, барьцаалаад ингээд хүүхдүүдийнхээ сургалтын төлбөрт зориулчихдаг. Энэ маань бас л хөдөөг ядууруулах, хөдөөг зээлийн барьцаанд тавих нэг гол шалтгаан болоод байгаа юм. За бас нэг шалтгаан бол өрхийн аль нэг гишүүн удаан хугацаагаар хүндэрч өвчилсөн орлогын эх үүсвэрээс тасарсан ийм тохиолдолд ядууралд хүрч байна. </w:t>
      </w:r>
    </w:p>
    <w:p>
      <w:pPr>
        <w:pStyle w:val="style0"/>
        <w:jc w:val="both"/>
      </w:pPr>
      <w:r>
        <w:rPr/>
      </w:r>
    </w:p>
    <w:p>
      <w:pPr>
        <w:pStyle w:val="style0"/>
        <w:jc w:val="both"/>
      </w:pPr>
      <w:r>
        <w:rPr>
          <w:b w:val="false"/>
          <w:bCs w:val="false"/>
          <w:lang w:val="mn-MN"/>
        </w:rPr>
        <w:tab/>
        <w:t xml:space="preserve">Ядууралд орж байна. Бас нэг ийм шалтгаан байгаа. Боловсролын өнөөгийн тогтолцоо бас олон зуун ажилгүй залуучууд бий болгоход хүргээд байна. Энэ маань манай энэ боловсролын системийг бид бас ахиж харах болсон юм байна гэдгийг хэлээд байгаа юм. Боловсрол дээд сургуульд сураад, сураад гараад тэгээд ажил олдохгүй, боловсролын төвшин нь дэлгүүрийн худалдагч хийх чадвараас илүү боловсрол өгдөггүй. Өнөөдрийн дээд сургуулиудын өгч байгаа боловсрол нь өнөөдрийн энэ интернэт хэвлэл радио телевизээр өгч байгаа мэдээллээс цаашаа хүнд үр өгөөжтэй ийм боловсрол мэдээлэл өгдөггүйтэй холбоотой болоод байна. Тэгэхээр энэ бас боловсролын салбар ялангуяа бодлого тодорхойлж байгаа улсууд бас энэ талаар арга хэмжээ авахаар бодож байгаа гэж бодож байна. </w:t>
      </w:r>
    </w:p>
    <w:p>
      <w:pPr>
        <w:pStyle w:val="style0"/>
        <w:jc w:val="both"/>
      </w:pPr>
      <w:r>
        <w:rPr/>
      </w:r>
    </w:p>
    <w:p>
      <w:pPr>
        <w:pStyle w:val="style0"/>
        <w:jc w:val="both"/>
      </w:pPr>
      <w:r>
        <w:rPr>
          <w:b w:val="false"/>
          <w:bCs w:val="false"/>
          <w:lang w:val="mn-MN"/>
        </w:rPr>
        <w:tab/>
        <w:t xml:space="preserve">Хоёр дахь зорилт. Хоёр дахь зорилт нь хоол тэжээлийн дутагдалтай хүн амын тоог 1990 онтой харьцуулахад 2015 он гэхэд 6 дахин бууруулах гэж байгаа юм энэ тал дээр бол Монгол Улс бол нэлээд муугүй сайн ажилласан гэсэн ийм үр дүнтэй. Тэр дотроо дэд дэд жоохон үзүүлэлтүүд байна л даа. 5 хүртэлх насны тураалтай хүүхдийн эзлэх хувь. 2000 онд 11 хувьтай байсан бол жишээ нь 2005 онд  5.3 болоод 2010 онд 3.3 хувь болж буурсан ийм үзүүлэлт гарч байгаа. Энэ үзүүлэлтээр би түрүүн хэлсэн. Монгол Улс бол нэлээд сайн биелэлттэй нэлээд сайн үзүүлэлттэй гарна. Монгол Улс бол түүхэндээ ялангуяа хоол тэжээлийн дутагдалд  орж байсан түүх байхгүй. Байгалын баялаг. Байгалын баялаг гэдэг маань мал сүрэг өвс ногоо тэжээлийн хүнс Монголд сайн ургадаг, үрждэг энэ утгаараа бол энэ проблемд бол нэг их өртөөд байхгүй юм гэсэн ийм санаа байгаа юм. Ялангуяа энэ зорилт бол Африкийн орнуудад бол их хүчин төгөлдөр бүхий зорилт л доо. </w:t>
      </w:r>
    </w:p>
    <w:p>
      <w:pPr>
        <w:pStyle w:val="style0"/>
        <w:jc w:val="both"/>
      </w:pPr>
      <w:r>
        <w:rPr/>
      </w:r>
    </w:p>
    <w:p>
      <w:pPr>
        <w:pStyle w:val="style0"/>
        <w:jc w:val="both"/>
      </w:pPr>
      <w:r>
        <w:rPr>
          <w:b w:val="false"/>
          <w:bCs w:val="false"/>
          <w:lang w:val="mn-MN"/>
        </w:rPr>
        <w:tab/>
        <w:t xml:space="preserve">Африкт бол үнэхээр хоол хүнс муутай, хөдөө аж ахуй хүнсний үйлдвэрлэл их муу. Байгалиас бол өгөгдсөн хүнс тэжээлийн бааз нь муу учраас энэ зорилт бол тэдгээр орнууд бол их чухал асуудал юм. Тав хүртэлх насны өсөлтийн хоцролттой гэж байгаа юм. Тухайн насандаа намхан юм уу, биеийн хөгжил муутай ийм хүүхдүүдийн эзлэх хувийн жин 2000 онд 29.9 хувь байсан байна. 2005 онд манайх 27.5, 2010 онд 15.3 болгож бууруулсан ийм үзүүлэлт гарсан байгаа. </w:t>
      </w:r>
    </w:p>
    <w:p>
      <w:pPr>
        <w:pStyle w:val="style0"/>
        <w:jc w:val="both"/>
      </w:pPr>
      <w:r>
        <w:rPr/>
      </w:r>
    </w:p>
    <w:p>
      <w:pPr>
        <w:pStyle w:val="style0"/>
        <w:jc w:val="both"/>
      </w:pPr>
      <w:r>
        <w:rPr>
          <w:b w:val="false"/>
          <w:bCs w:val="false"/>
          <w:lang w:val="mn-MN"/>
        </w:rPr>
        <w:tab/>
        <w:t xml:space="preserve">2015 он гэхэд өөр сайн үзүүлэлтэд хүрнэ гэсэн ийм хүлээцтэй байгаа. Энэ бол ялангуяа манай Эрүүл мэндийн яам бол энэ дээр их анхаарал тавьж нэлээд сайн статистик мэдээлэл бүртгэл хяналт тавьдаг ийм тогтолцоотой юм байна. </w:t>
      </w:r>
    </w:p>
    <w:p>
      <w:pPr>
        <w:pStyle w:val="style0"/>
        <w:jc w:val="both"/>
      </w:pPr>
      <w:r>
        <w:rPr/>
      </w:r>
    </w:p>
    <w:p>
      <w:pPr>
        <w:pStyle w:val="style0"/>
        <w:jc w:val="both"/>
      </w:pPr>
      <w:r>
        <w:rPr>
          <w:b w:val="false"/>
          <w:bCs w:val="false"/>
          <w:lang w:val="mn-MN"/>
        </w:rPr>
        <w:tab/>
        <w:t xml:space="preserve">5 хүртэлх насны туранхай өндөртэй зохицохгүй бага жинтэй хүүхдийн эзлэх хувийн жин жишээ нь 2000 онд 7.1 байсан бол 2005 онд 2.7, 2010 онд 1.6 болтлоо буурсан байгаа юм. 2015 он гэхэд бол ерөнхийдөө 5 хүртэлх насны тураалтай туранхай өсөлтийн хоцролттой хүүхдийн эзлэх хувийг хангалттай хэмжээнд бууруулах ийм бүрэн бололцоотой ингэж ажиллаж байгаа. </w:t>
      </w:r>
    </w:p>
    <w:p>
      <w:pPr>
        <w:pStyle w:val="style0"/>
        <w:jc w:val="both"/>
      </w:pPr>
      <w:r>
        <w:rPr/>
      </w:r>
    </w:p>
    <w:p>
      <w:pPr>
        <w:pStyle w:val="style0"/>
        <w:jc w:val="both"/>
      </w:pPr>
      <w:r>
        <w:rPr>
          <w:b w:val="false"/>
          <w:bCs w:val="false"/>
          <w:lang w:val="mn-MN"/>
        </w:rPr>
        <w:tab/>
        <w:t xml:space="preserve">Бүх нийтээрээ анхан шатны боловсрол эзэмших гэсэн нэг ийм зорилт байгаа. Ер нь Монгол Улс бол сүүлийн одоо 21 оноос хойших түүхээ харахад бол ер нь боловсролын талаар хамгийн том амжилт олсон ийм улс үндэстний нэг байгаа. Бага боловсролын энэ хамран сургалтын цэвэр жин Улаанбаатараас бусад аймгуудад нэмэгдсэн ийм үр дүнтэй гарсан байгаа. Сургууль завсардалтын төвшин бас өндөр байдаг. Улаанбаатарт ялангуяа бага боловсролын хамран сургалтын цэвэр жин бусад аймгуудаас доогуур байдаг юм байна.  Гэхдээ энэ бол бүрэн биелэгдсэн биш хагас биелэлттэй байгаа зорилтуудын нэг үзүүлэлт л дээ. Монгол Улсын 15-24 насны залуучуудын бичиг үсэг тайлагдалтын хувь хамгийн багатай зүүн бүсэд бол анхаарлаа хандуулах ийм шаардлагатай байгаа. </w:t>
      </w:r>
    </w:p>
    <w:p>
      <w:pPr>
        <w:pStyle w:val="style0"/>
        <w:jc w:val="both"/>
      </w:pPr>
      <w:r>
        <w:rPr/>
      </w:r>
    </w:p>
    <w:p>
      <w:pPr>
        <w:pStyle w:val="style0"/>
        <w:jc w:val="both"/>
      </w:pPr>
      <w:r>
        <w:rPr>
          <w:b w:val="false"/>
          <w:bCs w:val="false"/>
          <w:lang w:val="mn-MN"/>
        </w:rPr>
        <w:tab/>
        <w:t xml:space="preserve">Зүүн бүсийн аймгуудад бол энэ хувийн жин их байгаа юм байна. Хүн ам орон сууцны сүүлийн гурван удаагийн тооллогоор гэхэд энэ үзүүлэлтүүдийг гаргаж шалгаруулж, дүгнэж гаргадаг юм байна л даа. Хөдөөнөөс суурин газарт суурьших иргэдийн шилжих хөдөлгөөн бол их байгаа Улаанбаатар хотын хүн ам өсөж байгаагаар та бүхэн энийг шууд дүгнэж байгаа байх. Үүнээс болоод сумдын сургуулийн хүүхдийн тоо цөөрдөг. Сумдын сургуулийн хүчин чадлаараа бүрэн ажиллаж чадахгүй ийм байдалд хүрдэг энэ маань хүртэл одоо бидний өнөөдөр хэлэлцээд байгаа энэ төсвийн асуудал дээр их тод илэрдэг шүү дээ. Сумдын захирагч нар төсвийн захирагч нар сумдуудаар сургуулиуд бариад байдаг, бариад байдаг хүүхдүүд нь аймгийн төв, Улаанбаатар хот уруу нүүгээд сургуулиуд хүчин чадлаараа ажиллахгүй эсвэл он дараалан баахан санхүүжилт нь унжраад, сунжраад байдаг энэ бүгд энэ асуудалтай холбогдолтой л доо. Хүүхдийг байнгын оршин суугаа газраас нь өөр газарт сургуульд сургах явдал элбэг байдаг. Эцэг эхээс нь холдуулдаг. Энэ байдал бол хүүхдийн сургалт, сургалтын чанарт бол нөлөөлдөг юм байна. </w:t>
      </w:r>
    </w:p>
    <w:p>
      <w:pPr>
        <w:pStyle w:val="style0"/>
        <w:jc w:val="both"/>
      </w:pPr>
      <w:r>
        <w:rPr/>
      </w:r>
    </w:p>
    <w:p>
      <w:pPr>
        <w:pStyle w:val="style0"/>
        <w:jc w:val="both"/>
      </w:pPr>
      <w:r>
        <w:rPr>
          <w:b w:val="false"/>
          <w:bCs w:val="false"/>
          <w:lang w:val="mn-MN"/>
        </w:rPr>
        <w:tab/>
        <w:t>Гурав дахь зорилт бол жендерийн тэгш биш байдлыг дэмжин хөгжүүлж, шийдвэр гаргах төвшинд эмэгтэйчүүдийн оролцоог нэмэгдүүлэх энэ тал дээр Монгол Улс бол нэлээд ахицтай, дэвшилтэй ажиллаж байгаа. Ер нь Монголын эмэгтэйчүүд бол нийгмийн улс төрийн нэлээн идэвхтэй нийгмийн хэсэг гэж тооцогддог. Боловсролын хувьд ч гэлээ гэсэн эрэгтэйчүүдээсээ дутахгүй улс төрийн амьдралд оролцож байгаагаар ч гэсэн ер нь идэвхтэй сайн оролцдог энэний нэг тод жишээ бол өнөөдрийн манай Улсын Их Хуралд эмэгтэйчүүдийн эзлэх тоо бол жишээ нь урд жилүүдийнхээс илүү өндөр төвшинд байгаа. Гэхдээ бидний нөгөө ярьдаг 30 хувьд хүргэх гэсэн энэ зорилт маань хараахандаа хүрээгүй байгаа. Гэхдээ ингээд дотор нь задлаад яривал их сонирхолтой тоонууд бас гардаг л юм билээ. Дээд сургууль дээр бол жишээ нь эмэгтэйчүүдийн тоо бол нэлээд их байдаг.</w:t>
      </w:r>
    </w:p>
    <w:p>
      <w:pPr>
        <w:pStyle w:val="style0"/>
        <w:jc w:val="both"/>
      </w:pPr>
      <w:r>
        <w:rPr/>
      </w:r>
    </w:p>
    <w:p>
      <w:pPr>
        <w:pStyle w:val="style0"/>
        <w:jc w:val="both"/>
      </w:pPr>
      <w:r>
        <w:rPr>
          <w:b w:val="false"/>
          <w:bCs w:val="false"/>
          <w:lang w:val="mn-MN"/>
        </w:rPr>
        <w:tab/>
        <w:t xml:space="preserve">Тэгтэл идэвхтэй ажил хийж байгаа цалин авч байгаа насны иргэдийн тоон дотор бол жишээ нь эмэгтэйчүүдийн тоо бага байдаг. Гэх мэтээр харах үзүүлэлтүүд байгаа. </w:t>
      </w:r>
    </w:p>
    <w:p>
      <w:pPr>
        <w:pStyle w:val="style0"/>
        <w:jc w:val="both"/>
      </w:pPr>
      <w:r>
        <w:rPr>
          <w:b w:val="false"/>
          <w:bCs w:val="false"/>
          <w:lang w:val="mn-MN"/>
        </w:rPr>
        <w:tab/>
        <w:t xml:space="preserve">Дөрөв дэх зорилт бол хүүхдийн эндэгдлийг бууруулах асуудал байгаа. Хүүхдийн эндэгдлийг бууруулах үзүүлэлт гэх юм уу, мянган амьд төрөлтөд ногдох 5 хүртэл насны хүүхдийн эндэгдэл гэж ийм үзүүлэлтээр ер нь дэлхий даяар дүгнэдэг юм байна. Энэ хувь 1990 онд жишээ нь 97.2 хувь байсан бол 12 онд 18.9 хувь болж буурсан байж жишээтэй. Энэ бол эдийн засгийн амьдралтай ялангуяа орлоготой шууд холбоотой. Мөн ерөнхий Монгол Улсын эдийн засгийн байдал Эрүүл мэндийн  байдал, эрүүл мэндийн салбарт тавьж байгаа анхаарал тийшээ зориулж байгаа мөнгөтэй шууд холбоотой асуудал л даа. Энэ үзүүлэлт бол жилээс жилд Монгол улсад байнга өсөж ирсэн учраас энэ үзүүлэлт ийм сайн үзүүлэлттэй болж харагдаж байгаа юм. 1990 онд жишээ нь 4789 нялхас эндэж байсан байна л даа. Тэгээд 2012 онд 1143 болж буурсан байх жишээтэй. </w:t>
      </w:r>
    </w:p>
    <w:p>
      <w:pPr>
        <w:pStyle w:val="style0"/>
        <w:jc w:val="both"/>
      </w:pPr>
      <w:r>
        <w:rPr/>
      </w:r>
    </w:p>
    <w:p>
      <w:pPr>
        <w:pStyle w:val="style0"/>
        <w:jc w:val="both"/>
      </w:pPr>
      <w:r>
        <w:rPr>
          <w:b w:val="false"/>
          <w:bCs w:val="false"/>
          <w:lang w:val="mn-MN"/>
        </w:rPr>
        <w:tab/>
        <w:t xml:space="preserve">Тэгэхээр ер нь энийг бас цаашид 1000 хүүхэд эндэж байна гэдэг бол бас л дутагдалтай ажиллаж байна л гэсэн л үзүүлэлт шүү дээ. Энэ бол цаашаагаа бас багасгах боломжтой. Багасгах талаар ч гэсэн төр засгаас анхаарч ажиллах ийм асуудал байгаа. Нэг хүртэлх хүүхдийн нас баралтын шалтгаанд нярайн эндэгдэл, амьсгалын замын өвчин эхний байруудыг эзэлж байна гэсэн дүгнэлт гардаг. Энэ дүгнэлтийг ялангуяа эрүүл мэндийн яаман дээр бүх статистик дүгнэлтийг нэгтгэж базаж гаргадаг учраас энд бол ялангуяа энэ Улаанбаатар хотын үзүүлэлтүүд л их нөлөө үзүүлж гарч ирж байгаа л даа. Уушигны амьсгалын замын өвчин их дээгүүр байр эзэлж байна гэдэг бол дахиад л энэ Улаанбаатарын цаг агаартай холбоотой ийм асуудал байгаа юм. Энийг бол жишээ нь бодлого тодорхойлж байгаа хүмүүс онцгой анхаарах хэрэгтэй болсон байна гэдгийг энэ үзүүлэлт хэлж байна л даа. Нэг хүртэлх насны хүүхдийн Улаан бурхны эсрэг дархлаажуулалтын хамралт тогтмол 90 хувиас дээш байгаа. Тэгэхээр энэ үзүүлэлтээр бол манайх бол нэлээд сайн дэвшилттэй орнуудын тоонд орж байгаа. </w:t>
      </w:r>
    </w:p>
    <w:p>
      <w:pPr>
        <w:pStyle w:val="style0"/>
        <w:jc w:val="both"/>
      </w:pPr>
      <w:r>
        <w:rPr/>
      </w:r>
    </w:p>
    <w:p>
      <w:pPr>
        <w:pStyle w:val="style0"/>
        <w:jc w:val="both"/>
      </w:pPr>
      <w:r>
        <w:rPr>
          <w:b w:val="false"/>
          <w:bCs w:val="false"/>
          <w:lang w:val="mn-MN"/>
        </w:rPr>
        <w:tab/>
        <w:t xml:space="preserve">5 дахь зорилт маань эхчүүдийн эрүүл мэндийг сайжруулах ийм асуудал байдаг. Энд бас Монгол Улс бол нэлээд сайн дэвшилттэй, амжилт үзүүлсэн ийм орнуудын тоонд орж байгаа. 2015 оноос өмнө бол эхийн эндэгдлийг 100 мянган амьд төрөлтөд 50 тохиолдол хүртэл бууруулах ийм зорилт тавиад ажиллаж байгаа. Энэ төвшиндөө хүрэх ийм бололцоотой гэж үзэж байгаа. Хамгийн тод жишээ л гэвэл жил бүрийн төсвөөр бид нар эрүүл мэнд ялангуяа эхчүүдэд төрөхөд тавьж байгаа анхаарал, төрөхөд зориулж байгаа мөнгөний дүнгээр илэрхийлэгдэж болно л доо. Энэ бол жилээс жилд байнга ийм үзүүлэлттэй байдаг. </w:t>
      </w:r>
    </w:p>
    <w:p>
      <w:pPr>
        <w:pStyle w:val="style0"/>
        <w:jc w:val="both"/>
      </w:pPr>
      <w:r>
        <w:rPr/>
      </w:r>
    </w:p>
    <w:p>
      <w:pPr>
        <w:pStyle w:val="style0"/>
        <w:jc w:val="both"/>
      </w:pPr>
      <w:r>
        <w:rPr>
          <w:b w:val="false"/>
          <w:bCs w:val="false"/>
          <w:lang w:val="mn-MN"/>
        </w:rPr>
        <w:tab/>
        <w:t xml:space="preserve">Зургаадугаар зорилт бол бэлгийн замын халдварт өвчин. Бэлгийн замын халдварт өвчний хувьд бол Монгол Улс сүүлийн жилүүдэд 21 оноос хойших дүнгээр ярих юм бол маш том амжилт гаргасан орны дэвшил хийсэн орны тоонд ордог шүү дээ. Хүн амын тоо нь жишээлбэл өнөөдөр 600 мянга байсан өнөөдөр 2.7 сая. Ялангуяа бэлгийн өвчин бол тэр дээр үед 50, 60 жилийн өмнөх үед бол Монголд бараг 2 иргэний нэг нь насанд хүрсэн иргэдийн хувьд өвчтэй байдаг гэдэг түүхийн баримт бичиг байдаг юм билээ. Өнөөдөр бол энэ нэг хамгийн сайн амжилтад хүрсэн ийм орнуудын нэг. ДОХ гэдэг өвчний халдвар бол Монголд бусад орнуудтай харьцуулахад бага байдаг. Энэ бол төр засгаас сэрэмжлүүлэг сайн явуулдаг, сурталчилгаа сайн хийдэг, урьдчилан сэргийлэх арга хэмжээ сайн авсны үр дүн гэж одоо дүгнэж байгаа. Жишээ нь ийм ДОХ-ын халдвар авсан хүний тоо жилдээ нэг хэдхэн байдаг юм байна. Нийт халдвартай хүн гэхэд л 127 хүн байх жишээтэй. Энэ бол сүүлийн 10, 15 жилийн дүн шүү дээ. </w:t>
      </w:r>
    </w:p>
    <w:p>
      <w:pPr>
        <w:pStyle w:val="style0"/>
        <w:jc w:val="both"/>
      </w:pPr>
      <w:r>
        <w:rPr/>
      </w:r>
    </w:p>
    <w:p>
      <w:pPr>
        <w:pStyle w:val="style0"/>
        <w:jc w:val="both"/>
      </w:pPr>
      <w:r>
        <w:rPr>
          <w:b w:val="false"/>
          <w:bCs w:val="false"/>
          <w:lang w:val="mn-MN"/>
        </w:rPr>
        <w:tab/>
        <w:t xml:space="preserve">Сүрьегийн тархалт өвчлөлтийг бууруулах чиглэлээр бас нэлээд том ахиц дэвшил гарсан. Гэхдээ тоо нь хэдийгээр нэмэгдсэн дүн гардаг юм билээ. Эрүүл мэндийн яамны дүгнэлтээр. Гэхдээ энэ нь тэр нэг өвчлөл ихэссэн биш нарийн сайн шалгалт явуулдаг. Нарийн сайн урьдчилан сэргийлэх ажиллагаа явуулдгийн үр дүнгээр энэ илрүүлэлт нь их сайжирсан энэ дүнгээр тоо нь нэмэгдсэн ийм тоо гардаг. Гэхдээ энэ мэргэжилтнүүдийн үзэж байгаагаар бол энэ сүрье өвчин бол Монголд цаашаа газар авахааргүй байдалтай болсон гэж дүгнэдэг. Сүрьеэгийн эмийн хангамжийг бол бусад орнуудад ялангуяа энэ хөгжсөн орнуудын жишгээр улсын төсвөөс санхүүжүүлдэг энэ практик бол бас энэ үзүүлэлтийг сайжруулахад бол нэлээд тус дөхөм болсон гэж үзэж байгаа. </w:t>
      </w:r>
    </w:p>
    <w:p>
      <w:pPr>
        <w:pStyle w:val="style0"/>
        <w:jc w:val="both"/>
      </w:pPr>
      <w:r>
        <w:rPr/>
      </w:r>
    </w:p>
    <w:p>
      <w:pPr>
        <w:pStyle w:val="style0"/>
        <w:jc w:val="both"/>
      </w:pPr>
      <w:r>
        <w:rPr>
          <w:b w:val="false"/>
          <w:bCs w:val="false"/>
          <w:lang w:val="mn-MN"/>
        </w:rPr>
        <w:tab/>
        <w:t xml:space="preserve">Зорилго 7 маань Байгаль орчны тогтвортой байдлыг хангах. Энэ бол ялангуяа Монгол Улсад их хамаарах ийм зорилт байгаа юм. Яагаад гэвэл Монгол Улсын хамгийн одоо орлого олж байгаа олон ажлын байр бий болгож байгаа салбар маань уул уурхай байдаг. Энэ уул уурхай бол байгаль орчинтой яаж харьцах вэ гэсэн асуудал байна шүү дээ. Энд бол бид одоо хагас биелэлттэй явж байгаа гэж хэлж болно. Энийгээ сайжруулах талаар зөндөө арга хэмжээ авч байгаа. Хууль эрх зүйн орчинд бол нэлээд том том арга хэмжээнүүд авсан. Гэхдээ энэ арга хэмжээнүүд авахдаа бид нар бас ганцхан байгаль орчноо хамгаалаад хүнийхээ орлогыг хүний ажлын байраа хир үлдээж чадаж байна гэдэг бол бас асуудал байгаа юм. Монгол Улсын нийт нутаг дэвсгэрийн 12.5 сая га буюу 8 хувь нь ойгоор бүрхэгдсэн байдаг. Тэгэхээр бид бас ойгоо хамгаалах тал дээр ямар арга хэмжээ авч байгааг та бүхэн мэднэ шүү дээ. Нэлээд хэд хэдэн хуулиуд баталсан. </w:t>
      </w:r>
    </w:p>
    <w:p>
      <w:pPr>
        <w:pStyle w:val="style0"/>
        <w:jc w:val="both"/>
      </w:pPr>
      <w:r>
        <w:rPr/>
      </w:r>
    </w:p>
    <w:p>
      <w:pPr>
        <w:pStyle w:val="style0"/>
        <w:jc w:val="both"/>
      </w:pPr>
      <w:r>
        <w:rPr>
          <w:b w:val="false"/>
          <w:bCs w:val="false"/>
          <w:lang w:val="mn-MN"/>
        </w:rPr>
        <w:tab/>
        <w:t xml:space="preserve">Ялангуяа энэ ой сүйтгээд байгаа уул уурхайн үйл ажиллагаа үйлдвэрлэлтэй холбогдолтой үйл ажиллагаанууд дээр бол бүр илүү зохицуулалтыг хяналт шалгалтыг чангаруулсан хуулийн актуудыг гаргаад байгаа. Энэ үйл ажиллагаа бол цаашид бас  үргэлжлэн явагдана. Гэхдээ энийг 100 хувь амжилттай сайн хэрэгжсэн ийм зорилт гэж үзэхгүй байгаа. Ер нь цаашдаа  сайжруулаад хэрэгжүүлээд явна. Гэхдээ Монголын иргэдийн орлого бол энэнээс болоод буурах ёсгүй эсвэл иргэд орлого олох боломжоо энэнээс болоод хязгаарлагдах ёсгүй гэсэн ийм байр суурин дээр байгаа. Энэ маань юу гэхээр бизнес хөрөнгө оруулалтыг дэмжиж цааш нь ажиллуулна. Таатай орчинг бүрдүүлнэ. Гэхдээ байгаль орчноо хамгаалах энэ стандартаа бууруулахгүй гэсэн ийм л бодлоготой байна. Энэ Улаанбаатар хотын агаарын бохирдол тэр талаар бас зөндөө олон жижигхэн зорилтууд мэдээллүүд байгаа. </w:t>
      </w:r>
    </w:p>
    <w:p>
      <w:pPr>
        <w:pStyle w:val="style0"/>
        <w:jc w:val="both"/>
      </w:pPr>
      <w:r>
        <w:rPr/>
      </w:r>
    </w:p>
    <w:p>
      <w:pPr>
        <w:pStyle w:val="style0"/>
        <w:jc w:val="both"/>
      </w:pPr>
      <w:r>
        <w:rPr>
          <w:b w:val="false"/>
          <w:bCs w:val="false"/>
          <w:lang w:val="mn-MN"/>
        </w:rPr>
        <w:tab/>
        <w:t xml:space="preserve">Гэхдээ энэ дээрээ бид нар бас амжилт муутай зөндөө олон арга хэмжээ авсан. Засгаас арга хэмжээ авсан. Хэд хэдэн жижиг хөтөлбөрүүд жишээ нь цэвэр агаар ч юм уу, утаагүй зуух ч юм уу иймэрхүү арга хэмжээ авсан хирнээ Улаабаатар хотод байдал сайжрахгүй байгаа талаар бас тайландаа тусгасан байгаа. Энэ талаар бол ялангуяа цаашид бодлого тодорхойлох хэрэгжүүлэх байгууллагууд Засгийн газар, Улаанбаатар хотын захиргаа бол илүү анхаарал тавьж ажиллах байх гэсэн ийм бодолтой байна. Хөгжлийн төлөө дэлхий нийтийн түншлэлийг хөгжүүлэх энэ бол бас нэг гол асуудал интеграц болж байна. Бүгдээрээ нэг мэдээллийн нэг тавцан дээр дэлхий даяар гараад бүгдээрээ нэг тавцан дээр амьдарч байна шүү дээ. Яг үүнтэй адил санхүүгийн нэг тавцан дээр гарч амьдарч эхлэх болж байна. Ингээд нэг зах зээл уруу л яваад байна гэсэн үг шүү дээ. Европ тэр чигээрээ нэг зах зээл болчихлоо. Азийн орнууд Ази, Номхон далай нийлээд нэг зах зээл болохоор явж байна. Монгол Улс бол үүнээс хоцорсон байх ёсгүй. </w:t>
      </w:r>
    </w:p>
    <w:p>
      <w:pPr>
        <w:pStyle w:val="style0"/>
        <w:jc w:val="both"/>
      </w:pPr>
      <w:r>
        <w:rPr/>
      </w:r>
    </w:p>
    <w:p>
      <w:pPr>
        <w:pStyle w:val="style0"/>
        <w:jc w:val="both"/>
      </w:pPr>
      <w:r>
        <w:rPr>
          <w:b w:val="false"/>
          <w:bCs w:val="false"/>
          <w:lang w:val="mn-MN"/>
        </w:rPr>
        <w:tab/>
        <w:t xml:space="preserve">Хэдийгээр хоёр хөрштэйгөө гол эдийн засаг, санхүүгийн амьдралаа хийдэг ч гэлээ гэсэн энэ том эдийн засгийн зах зээлийн хэрэгтэй чухал ийм хэсэг нь болох ёстой гэсэн ийм бодлогын дор ажиллаж байна. Үүний нэг тод үзүүлэлт нь Монгол Улсын интеграц нэг хэсэг болж байгаа гэдэг нэг үзүүлэлт нь юу вэ гэвэл манай энэ ДНБ дотор эзлэх экспортын хэмжээ бол нэлээд өндөрт ордог 40-50 хувьд байгаа. Импорт бас нэг тэр орчимд байх жишээтэй. Өндөр хөгжилтэй орнуудын интеграцид хамгийн сайн орсон Европын орнуудын үзүүлэлт бол манайхаас өндөр байх жишээтэй 60, 70 хүрсэн ч орнууд байх жишээтэй. Тэгэхээр бид бол энийгээ бууруулж болохгүй гэсэн зорилттой ажилладаг. Энэ зорилтдоо ч гэсэн хүрч байгаа. </w:t>
      </w:r>
    </w:p>
    <w:p>
      <w:pPr>
        <w:pStyle w:val="style0"/>
        <w:jc w:val="both"/>
      </w:pPr>
      <w:r>
        <w:rPr/>
      </w:r>
    </w:p>
    <w:p>
      <w:pPr>
        <w:pStyle w:val="style0"/>
        <w:jc w:val="both"/>
      </w:pPr>
      <w:r>
        <w:rPr>
          <w:b w:val="false"/>
          <w:bCs w:val="false"/>
          <w:lang w:val="mn-MN"/>
        </w:rPr>
        <w:tab/>
        <w:t xml:space="preserve">Цаашдаа манай энэ ДНБ-д экспортын эзлэх хувийн жин бол улам өсөх ийм хандлагатай байгаа. Энэ бол аягүй сайн үзүүлэлтүүдийн нэг. Монгол Улс бол энэ интеграцид идэвхтэй орж байна гэсэн үг. Монгол Улсын эдийн засгийн тогтвортой байдал, Монгол Улсын эдийн засгийн аюулгүй байдал бол нэг, хоёр хөршөөс хамаарахгүй дэлхий нийтийн зах зээлээс хамаарах ийм байдалд хүрэх зорилт тавьж ажиллаж байна гэсэн үг шүү дээ. Ийм зорилтондоо бол бид харин сайн хүрч байна гэж хэлж болохоор байгаа. Өрийн асуудал байна. Өрийн асуудал энэ интеграцид өргүйгээр орно гэж байхгүй. Гэхдээ их том өртэй орчихвол бидний хойч үед их хүндрэлтэй. Тийм болохоор манай нөгөө төсвийн тогтвортой байдлын тухай хууль бусад хуулиар ч гэлээ гэсэн манай энэ өрийн асуудлыг жоохон цэгцлэх гэж оролдсон. </w:t>
      </w:r>
    </w:p>
    <w:p>
      <w:pPr>
        <w:pStyle w:val="style0"/>
        <w:jc w:val="both"/>
      </w:pPr>
      <w:r>
        <w:rPr/>
      </w:r>
    </w:p>
    <w:p>
      <w:pPr>
        <w:pStyle w:val="style0"/>
        <w:jc w:val="both"/>
      </w:pPr>
      <w:r>
        <w:rPr>
          <w:b w:val="false"/>
          <w:bCs w:val="false"/>
          <w:lang w:val="mn-MN"/>
        </w:rPr>
        <w:tab/>
        <w:t xml:space="preserve">Хэрэв өр тавих юм бол тэрийгээ үр ашигтай бүтээн байгуулалтад бизнест хөрөнгө оруулъя гэсэн ийм зохицуулалтын дор бид амьдарч байгаа. Тэгэхээр өрийн хэмжээг 40 хувиар, ДНБ-ий 40 хувиас давахгүй байхаар манай хууль зохицуулсан байгаа шүү дээ. Энэ хэмжээндээ ажиллаж байгаа. Энэ жилийн хувьд бол Засгийн газраас энэ хэмжээг нэг дээшлүүлээд 50 болгоё. ДНБ 2014, 2015 онд өссөн нөхцөлд өр нь цаашаагаа бууруулахгүйгээр хэмжээндээ байлаа гэхэд ДНБ-д эзлэх хувийн жин нь буцаад доошлох юм гэсэн ийм хүлээлттэй байгаа. </w:t>
      </w:r>
    </w:p>
    <w:p>
      <w:pPr>
        <w:pStyle w:val="style0"/>
        <w:jc w:val="both"/>
      </w:pPr>
      <w:r>
        <w:rPr/>
      </w:r>
    </w:p>
    <w:p>
      <w:pPr>
        <w:pStyle w:val="style0"/>
        <w:jc w:val="both"/>
      </w:pPr>
      <w:r>
        <w:rPr>
          <w:b w:val="false"/>
          <w:bCs w:val="false"/>
          <w:lang w:val="mn-MN"/>
        </w:rPr>
        <w:tab/>
        <w:t xml:space="preserve">Тэгэхээр энэ дээр сүүлийн үеийн Их Хурал дээр явагдаж байгаа хэлэлцүүлгийг харахад бол гишүүдийг харахад бол ялангуяа Их Хурлын гишүүд бол нэгдсэн ойлголтод хүрээгүй бас асуулт хариулт бодол ухаанаа уралдуулсан ийм байдалтай байгаа. Ер нь бид өөрсдөө 40 хувь гээд тодорхойлчихсон байгаа шүү дээ бусад орнуудад бол энэ өрийн хэмжээ ДНБ-нд эзлэх хувийн жин зарим оронд 100 хүрсэн орон байна. Жишээлбэл АНУ төлбөрийн чадвар сайтай зээлэх чадвар сайтай орон 100 байгаа. Япон гэхэд бол 200 болсон байх жишээтэй. Тэгэхээр Монгол Улс 40 юм уу,  50 юм уу эсвэл 30 байх ёстой юм уу энэ бол бидний л шийдэх ёстой асуудлуудын нэг л дээ. Хамгийн сүүлийн зорилт бол есдүгээр зорилт энэ зорилтыг Монгол Улс өөрөө санаачилж өөрөө хэрэгжүүлэхээр ажиллаж байгаа ийм зорилт байгаа. Хүний эрхийг баталгаажуулах ардчилсан засаглалыг хөгжүүлэх гэсэн ийм зорилт. За энийг ер нь бол энэ мянганы хөгжлийн зорилтуудыг дүгнэхэд хэцүү тийм үзүүлэлтүүдтэй л дээ. </w:t>
      </w:r>
    </w:p>
    <w:p>
      <w:pPr>
        <w:pStyle w:val="style0"/>
        <w:jc w:val="both"/>
      </w:pPr>
      <w:r>
        <w:rPr/>
      </w:r>
    </w:p>
    <w:p>
      <w:pPr>
        <w:pStyle w:val="style0"/>
        <w:jc w:val="both"/>
      </w:pPr>
      <w:r>
        <w:rPr>
          <w:b w:val="false"/>
          <w:bCs w:val="false"/>
          <w:lang w:val="mn-MN"/>
        </w:rPr>
        <w:tab/>
        <w:t>Ямар нэг тоо эхийн эндэгдэл, сургуульд хамрагдаж байгаа хүүхдийн тоо зэрэг яг тоогоороо гараад ирж байгаа юм. Иймэрхүү  үзүүлэлтүүдийг бол одоо нэг индекс тогтоогоод үнэлдэг ийм практиктай юм байна. Олон улс ч гэсэн нэг иймэрхүү маягаар дүгнэдэг. Ялангуяа энэ талаар Эдийн засгийн хөгжлийн яам НҮБ,</w:t>
      </w:r>
    </w:p>
    <w:p>
      <w:pPr>
        <w:pStyle w:val="style0"/>
        <w:jc w:val="both"/>
      </w:pPr>
      <w:r>
        <w:rPr/>
      </w:r>
    </w:p>
    <w:p>
      <w:pPr>
        <w:pStyle w:val="style0"/>
        <w:jc w:val="both"/>
      </w:pPr>
      <w:r>
        <w:rPr>
          <w:color w:val="000000"/>
          <w:lang w:val="mn-MN"/>
        </w:rPr>
        <w:tab/>
        <w:t>Эдийн засгийн хөгжлийн яам, НҮБ-ын хөгжлийн программтай хамтраад бид бас яаж ер нь үнэлж дүгнэх ёстой юм. Ямар индекс ямар критер энд</w:t>
      </w:r>
      <w:r>
        <w:rPr>
          <w:lang w:val="mn-MN"/>
        </w:rPr>
        <w:t xml:space="preserve"> хэрэглэх ёстой юм зөндөө л маргалдаж ярьсны үр дүнд бид нар нэг иймэрхүү үзүүлэлтүүд аваад байна л даа. Энэ индексээр бол 2012 онд манай энэ хүний хөгжлийн индекс 0.675 байна гэсэн дүнтэй гарч байна. Нэг хүнд ногдох орлого болон дундаж наслалт нь энэ ерөнхий индексийг хойш нь татаад байгаа гол шалтгаан нь болоод байгаа юм л даа. Манай дундаж наслалт 10 жилийн өмнөхтэй харьцуулахад бол унасан байгаа юм. </w:t>
      </w:r>
    </w:p>
    <w:p>
      <w:pPr>
        <w:pStyle w:val="style0"/>
        <w:jc w:val="both"/>
      </w:pPr>
      <w:r>
        <w:rPr/>
      </w:r>
    </w:p>
    <w:p>
      <w:pPr>
        <w:pStyle w:val="style0"/>
        <w:jc w:val="both"/>
      </w:pPr>
      <w:r>
        <w:rPr>
          <w:lang w:val="mn-MN"/>
        </w:rPr>
        <w:tab/>
        <w:t xml:space="preserve">Гэхдээ дэлхийн дундаж ялангуяа орлого сайтай орнуудтай харьцуулах юм бол манай дундаж наслалт доогуур байгаа. Орлогын хэмжээг бол та бүхэн мэдэж байгаа шүү дээ. Өнөөдөр манай ДНБ-ний 2.7 сая хүндээ хуваахаар дэлхийн банкны үзүүлэлтээр өнгөрсөн жил Монгол Улс нэг хүнд ногдох ДНБ 3.7 мянга орчим доллартай тэнцэх тийм дүн харагдаж байсан л даа. Энэ бол өндөр хөгжилтэй орнуудын хажууд бол үнэхээр бага. Африкийн ядуу орнуудтай харьцуулах юм бол бас харьцангуй онцлогтой ийм орны тоонд орж байгаа. </w:t>
      </w:r>
    </w:p>
    <w:p>
      <w:pPr>
        <w:pStyle w:val="style0"/>
        <w:jc w:val="both"/>
      </w:pPr>
      <w:r>
        <w:rPr/>
      </w:r>
    </w:p>
    <w:p>
      <w:pPr>
        <w:pStyle w:val="style0"/>
        <w:jc w:val="both"/>
      </w:pPr>
      <w:r>
        <w:rPr>
          <w:lang w:val="mn-MN"/>
        </w:rPr>
        <w:tab/>
        <w:t xml:space="preserve">Ер нь энэ авлигалыг багасгах ардчилсан засаглалыг хөгжүүлэх талаар энэ төр  засгаас авч байгаа арга хэмжээнүүд Монгол нийгмээрээ энд идэвхтэй ажиллаж байгаа талаар та бүхэн сүүлийн жилүүдийн бүхэл одоо амьдрал үйл явдлыг санаж байгаа учраас энд нэг дэлгэрэнгүй тайлагнаад байх шаардлагагүй болов уу. Энэ тал Монгол улс нэлээд сайн амжилттай дэвшилт гаргаж байгаа орнуудын тоонд тооцогдож байгаа. Товчдоо ийм 9 сорьцтой Монгол Улс аялал жуулчлалаа тайлагнаад байна. Сая энэ 2013 оны 9 сард НҮБ-ын ассемблейд тайлангаа тавьсан байгаа. 2015 онд НҮБ-ын ерөнхий ассемблейгаар 2015 оноос цааш яах вэ гэсэн асуудал тавьж байгаа. </w:t>
      </w:r>
    </w:p>
    <w:p>
      <w:pPr>
        <w:pStyle w:val="style0"/>
        <w:jc w:val="both"/>
      </w:pPr>
      <w:r>
        <w:rPr/>
      </w:r>
    </w:p>
    <w:p>
      <w:pPr>
        <w:pStyle w:val="style0"/>
        <w:jc w:val="both"/>
      </w:pPr>
      <w:r>
        <w:rPr>
          <w:lang w:val="mn-MN"/>
        </w:rPr>
        <w:tab/>
        <w:t>Тогтвортой хөгжлийн зорилтууд гэдэг энэ хэлбэрээр одоо энэ мянганы хөгжлийн зорилтуудаа цааш нь хөгжүүлье. Өрнүүлж хэрэгжүүлье. Олон Улсын хамтын нийгэмлэг бүгдээрээ нийтээрээ энэ хэдэн гол зорилтуудыг гол зорилтоо болгоод цаашид одоо хэрэгжилтийг нь сайжруулж ажиллая гэсэн ийм нэгдсэн ойлголтод хүрээд байгаа. Энэ Ерөнхий ассемблейн хурал 2015 онд болох байх. Манайх ч гэлээ гэсэн хуучны зорилтуудаа тодорхойлоод 2005 онд энэ ерөнхий ассемблейн хуралд оролцох байх. Энэ зорилтууд маань ч гэлээ гэсэн дараа дараагийн Засгийн газрын мөрийн хөтөлбөрийнх нь гол зорилтууд болох байх гэсэн ийм бодолтой байна. Энэ тавьсан тайлантай холбогдуулаад та бүхэнд өгсөн мэдээлэлтэй холбогдуулаад та нараас асуултууд гарах асуулт байх юм бол манай энэ бүх Засгаас оролцож байгаа яам Тамгын газар агентлагуудын төлөөлөгчид ирсэн байгаа та бүхэн асууж болно.</w:t>
      </w:r>
    </w:p>
    <w:p>
      <w:pPr>
        <w:pStyle w:val="style0"/>
        <w:jc w:val="both"/>
      </w:pPr>
      <w:r>
        <w:rPr/>
      </w:r>
    </w:p>
    <w:p>
      <w:pPr>
        <w:pStyle w:val="style0"/>
        <w:ind w:firstLine="720" w:left="0" w:right="0"/>
        <w:jc w:val="both"/>
      </w:pPr>
      <w:r>
        <w:rPr>
          <w:lang w:val="mn-MN"/>
        </w:rPr>
        <w:t xml:space="preserve"> </w:t>
      </w:r>
      <w:r>
        <w:rPr>
          <w:lang w:val="mn-MN"/>
        </w:rPr>
        <w:t xml:space="preserve">Анхаарал тавьсанд баярлалаа. </w:t>
      </w:r>
    </w:p>
    <w:p>
      <w:pPr>
        <w:pStyle w:val="style0"/>
        <w:ind w:firstLine="720" w:left="0" w:right="0"/>
        <w:jc w:val="both"/>
      </w:pPr>
      <w:r>
        <w:rPr/>
      </w:r>
    </w:p>
    <w:p>
      <w:pPr>
        <w:pStyle w:val="style0"/>
        <w:ind w:firstLine="720" w:left="0" w:right="0"/>
        <w:jc w:val="both"/>
      </w:pPr>
      <w:r>
        <w:rPr>
          <w:b/>
          <w:lang w:val="mn-MN"/>
        </w:rPr>
        <w:t xml:space="preserve">Г.Уянга: </w:t>
      </w:r>
      <w:r>
        <w:rPr>
          <w:lang w:val="mn-MN"/>
        </w:rPr>
        <w:t xml:space="preserve">-За Чулуунбат сайдад баярлалаа. Чулуунбат сайдын танилцуулгатай холбогдуулж асуулт асууж саналаа хэлэх гишүүд байна уу. Дэмбэрэл гишүүн, Бакей гишүүн, Ганбаатар гишүүн, Оюунгэрэл гишүүн. Хэн түрүүлж гараа өргөсөн бэ Ганбаатар гишүүн гараа өргөсөн үү. За Дэмбэрэл гишүүн ингээд дараалаад явчих. За Дэмбэрэл гишүүн. </w:t>
      </w:r>
    </w:p>
    <w:p>
      <w:pPr>
        <w:pStyle w:val="style0"/>
        <w:ind w:firstLine="720" w:left="0" w:right="0"/>
        <w:jc w:val="both"/>
      </w:pPr>
      <w:r>
        <w:rPr/>
      </w:r>
    </w:p>
    <w:p>
      <w:pPr>
        <w:pStyle w:val="style0"/>
        <w:ind w:firstLine="720" w:left="0" w:right="0"/>
        <w:jc w:val="both"/>
      </w:pPr>
      <w:r>
        <w:rPr>
          <w:b/>
          <w:lang w:val="mn-MN"/>
        </w:rPr>
        <w:t>С.Дэмбэрэл:</w:t>
      </w:r>
      <w:r>
        <w:rPr>
          <w:lang w:val="mn-MN"/>
        </w:rPr>
        <w:t xml:space="preserve"> -Шууд л асуулт байхгүй саналаа хэлээд явчихъя. Зорилго нэг ядуурал, өлсгөлөнг бууруулах нэмэлт арга хэмжээ авснаар хэрэгжих боломжтой Тэгээд Их Хурлын энэ дэд хорооны юун дээр бол ядуурлыг бууруулах үндэсний стратеги байхгүй байна. Тийм учраас үндэсний стратеги бий болгоё гэсэн энэ зөв. Ерөнхийдөө бол өнөөдрийн байдлаар бол Эдийн засгийн хөгжлийн яамны веб сайтад ядуурал гэсэн нэг үг байгаа. Статистикийн газар бол ядуурал гэж байгаа. Нийгмийн хамгаалал, хүн амын хөгжлийн яаман дээр бол одоо энэ чиглэлээр яасан ийм л юм байгаа. Гэхдээ Монгол Улс ер нь бол энэ ядуурлын талаар нэгдсэн тийм бодлого байхгүй болсон. Өөрөөр хэлбэл тухайн улсынхан өөрсдөө санаачилгатай байх энэ юмаа алдчихаад хэдэн жил болж байна. </w:t>
      </w:r>
    </w:p>
    <w:p>
      <w:pPr>
        <w:pStyle w:val="style0"/>
        <w:ind w:firstLine="720" w:left="0" w:right="0"/>
        <w:jc w:val="both"/>
      </w:pPr>
      <w:r>
        <w:rPr/>
      </w:r>
    </w:p>
    <w:p>
      <w:pPr>
        <w:pStyle w:val="style0"/>
        <w:ind w:firstLine="720" w:left="0" w:right="0"/>
        <w:jc w:val="both"/>
      </w:pPr>
      <w:r>
        <w:rPr>
          <w:lang w:val="mn-MN"/>
        </w:rPr>
        <w:t xml:space="preserve">Тийм учраас энэ ядуу Монгол өөрийнхөө асуудлыг өөрөө шийддэг. Тэрнээс биш дэлхийн зөн биш, дэлхийн банк биш  гэдгийг л цаашдаа их анхаарах ёстой. Эхний зорилт бол ийм байна. Энэ дээр дүгнэх боломжгүй гээд нэлээд юм байна. Жишээлбэл хүн амын шилжилт хөдөлгөөнтэй холбогдон гарч байсан сөрөг үзлийг багасгах шилжин суурьших нийгмийн суурь үйлчилгээнд хамруулах гэх мэт. Энэ дээр дүгнэх боломжгүй биш, дүгнэх боломжтой. Харин нэмэлт арга хэмжээ авснаар хэрэгжих боломжтой зүйлүүд байхгүй юу. Энэ дүгнэх боломжгүй юм гэж байхгүй. Дүгнэх боломжгүй юм гэвэл юу ч хийгээгүй байна гэсэн үг. Тэгэхээр энэ чиглэлээр Улаанбаатар хотын хэмжээнд ч гэдэг юм уу, энэ бусад холбогдох яамдын хэмжээнд хийгээд байгаа ажил байгаа. Энийг нэг анхаар гэсэн юм. </w:t>
      </w:r>
    </w:p>
    <w:p>
      <w:pPr>
        <w:pStyle w:val="style0"/>
        <w:ind w:firstLine="720" w:left="0" w:right="0"/>
        <w:jc w:val="both"/>
      </w:pPr>
      <w:r>
        <w:rPr/>
      </w:r>
    </w:p>
    <w:p>
      <w:pPr>
        <w:pStyle w:val="style0"/>
        <w:ind w:firstLine="720" w:left="0" w:right="0"/>
        <w:jc w:val="both"/>
      </w:pPr>
      <w:r>
        <w:rPr>
          <w:lang w:val="mn-MN"/>
        </w:rPr>
        <w:t>Тэрний дараа улс төр шийдвэр гаргах төвшинд эмэгтэйчүүдийн оролцоог нэмэхэд биелэх боломжгүй гэсэн байна. Бас л нэмэлт арга хэмжээ авснаар биелэх боломжтой. Заавал Улсын Их Хурал дахь эмэгтэйчүүдийн тоо 30 хувь гэхээсээ илүү гүйцэтгэх шатанд эмэгтэйчүүдийн оролцоо ямар байгаа юм. Тухайлбал гааль, татварын байгууллагыг аваад үз тэгээд тэрний удирдах алба яамд, яам Тамгын газар энэ бүхнийг ярихаар энэ дээр чинь улс төр гэчихээд таслал байгаа шүү дээ. Шийдвэр гаргах төвшинд эмэгтэйчүүдийн оролцоог нэмэгдүүлэх бүрэн боломж өгөөд энэ хэрэгжиж байна. Тийм учраас бол нэмэлт арга хэмжээ авснаар улс төрийн дээд ... тэр талаас нь бодно уу гэхээс биш биелэх боломжгүй гэж нэг улс хэлж болохгүй. Тэрний дараагийн асуудал нь болохоор би ингээд л яваад байя.</w:t>
      </w:r>
    </w:p>
    <w:p>
      <w:pPr>
        <w:pStyle w:val="style0"/>
        <w:ind w:firstLine="720" w:left="0" w:right="0"/>
        <w:jc w:val="both"/>
      </w:pPr>
      <w:r>
        <w:rPr/>
      </w:r>
    </w:p>
    <w:p>
      <w:pPr>
        <w:pStyle w:val="style0"/>
        <w:ind w:firstLine="720" w:left="0" w:right="0"/>
        <w:jc w:val="both"/>
      </w:pPr>
      <w:r>
        <w:rPr>
          <w:lang w:val="mn-MN"/>
        </w:rPr>
        <w:t xml:space="preserve"> </w:t>
      </w:r>
      <w:r>
        <w:rPr>
          <w:lang w:val="mn-MN"/>
        </w:rPr>
        <w:t xml:space="preserve">Байгаль орчны тогтвортой байдлыг хангах гээд биелэх боломжгүй гэсэн байна л даа. Юу гэсэн үг юм. Энэ мэдээлэл авдаг юмнуудаа энэ жишээлбэл ингээд юу бичсэн байх юм. Ой нутгийн эзлэх хувь гээд энэ байгаль орчны тогтвортой байдал гэж юм ярьж байна шүү дээ. Энэ дээр шал өөр юмнууд бичээд байх юм. Тогтвортой хөгжил гэдэг асуудал өөрөө энэ улсын чинь гол зорилт болоод энийг чинь Засгийн газрын тухай хуулинд өөрчлөлт оруулаад тогтвортой хөгжил гэсэн томьёоллыг анх удаа Монголын засаглалын түүхэнд ерөнхий сайдын шууд хариуцах ажил болгоод тогтвортой хөгжлийн үндэсний хороо байгуулагдаад нэг удаа хуралдаад явсан. Дээр нь Улсын Их Хурлаар ногоон хөгжлийн асуудал энэ бүхэн ороод одоо батлагдах шатандаа явж байна. Гэх мэтээр энэ мэдээллүүд нь байсаар байтал энэ чиглэлийнхээ юмыг хийгээгүй. тусгай хамгаалалтад гэсэн гэхдээ энэ бол зөвхөн дутуу юмнууд байна л даа. Тийм учраас энэ үнэхээр нэмэлт арга хэмжээ яаснаар биелэх боломжтой. Биелэх боломжтой. Ямар ч байсан бүрэн биелэх биш. </w:t>
      </w:r>
    </w:p>
    <w:p>
      <w:pPr>
        <w:pStyle w:val="style0"/>
        <w:ind w:firstLine="720" w:left="0" w:right="0"/>
        <w:jc w:val="both"/>
      </w:pPr>
      <w:r>
        <w:rPr/>
      </w:r>
    </w:p>
    <w:p>
      <w:pPr>
        <w:pStyle w:val="style0"/>
        <w:ind w:firstLine="720" w:left="0" w:right="0"/>
        <w:jc w:val="both"/>
      </w:pPr>
      <w:r>
        <w:rPr>
          <w:lang w:val="mn-MN"/>
        </w:rPr>
        <w:t xml:space="preserve">Тэрний дараагийн асуудал. Энэ байна худалдааны болон санхүүгийн тогтолцоог хөгжүүлэх замаар мянганы хөгжлийн зорилтыг хангах таатай нөхцөл бүрдүүлэх. Ингээд энд маш дутуу бичсэн байна. Худалдааны болон санхүүгийн тогтолцоог хөгжүүлэх гэдэг маань өөрөө энэ улсад явагдаж байна шүү дээ. Одоо Улсын Их Хурлын Эдийн засгийн байнгын хороон дээр санхүүгийн секторын иж бүрэн шинэчлэлийн баримт бичиг мөдхөн батлагдана. Энд ажлын хэсэг гараад би тэрийг нь ахлаад явж байгаа. Дээр нь санхүүгийн тогтолцоог хөгжүүлэх чиглэлээр холбогдох бас яамд санхүүгийн тогтвортой байдлын зөвлөл гэж байгуулаад энэ чиглэлээрээ институцийн хувьд хөгжүүлээд явж байна. Энэ бүхэн чинь ажил биш юм уу. Тэгээд ер нь худалдааны хувьд бол Монгол улс экспорт, импорт гэж бичихийн оронд бодлогын хувьд юу хийсэн юм. </w:t>
      </w:r>
    </w:p>
    <w:p>
      <w:pPr>
        <w:pStyle w:val="style0"/>
        <w:ind w:firstLine="720" w:left="0" w:right="0"/>
        <w:jc w:val="both"/>
      </w:pPr>
      <w:r>
        <w:rPr/>
      </w:r>
    </w:p>
    <w:p>
      <w:pPr>
        <w:pStyle w:val="style0"/>
        <w:ind w:firstLine="720" w:left="0" w:right="0"/>
        <w:jc w:val="both"/>
      </w:pPr>
      <w:r>
        <w:rPr>
          <w:lang w:val="mn-MN"/>
        </w:rPr>
        <w:t xml:space="preserve">Дөнгөж сая сарын өмнө Засгийн газар экспортыг хөгжүүлэх үндэсний хөтөлбөрөө баталчихлаа. Дээр нь экспорттой холбогдсон гадаад худалдааг хөнгөвчлөх худалдаа хөнгөвчлөх үйл ажиллагаа эхлээд экспорт, импортод ч шаардагдаж байгаа бичиг баримтыг цөөрүүлээд одоо дөрвөн ажлын хэсэг байгуулагдаад явж байна. Тэрний дотор худалдаанд холбоотой санхүүд холбоотой бичиг баримтыг цөөлөх энэ мэтийн асуудлуудыг Сайханбилэг сайдаар ахлуулсан ажлын 4 хэсэг ажиллаад одоо лиценз тусгай зөвшөөрлийг багасгах гээд ийм юмнуудаа бичнэ шүү дээ. </w:t>
      </w:r>
    </w:p>
    <w:p>
      <w:pPr>
        <w:pStyle w:val="style0"/>
        <w:ind w:firstLine="720" w:left="0" w:right="0"/>
        <w:jc w:val="both"/>
      </w:pPr>
      <w:r>
        <w:rPr/>
      </w:r>
    </w:p>
    <w:p>
      <w:pPr>
        <w:pStyle w:val="style0"/>
        <w:ind w:firstLine="720" w:left="0" w:right="0"/>
        <w:jc w:val="both"/>
      </w:pPr>
      <w:r>
        <w:rPr>
          <w:lang w:val="mn-MN"/>
        </w:rPr>
        <w:t xml:space="preserve">Хил худалдааны талаар хилийн боомтын тухай Улсын Их Хурлын хууль эцсийн хэлэлцүүлгэд ороход бэлэн болчихоод явж байна. Худалдаатай холбоотой өөр одоо энэ жижиг дунд бизнесийг хөгжүүлэх сангаас импортыг орлох, импорттой өрсөлдөх үйл ажиллагааг дэмжинэ гээд засаг нь өөрөө мөрийн хөтөлбөрт зорилт тавиад 13, 14 оныхоо үйл ажиллагааны үндсэн чиглэл энэ тэрд хийсэн байгаа. Энэ бүхнийгээ хийх ёстой шүү. тэгээд биелэх боломжгүй гэсэн байх юм. Энэ тэгэхээр дутуу мэдээлэл байна. Тэгэхээр нэмэлт арга хэмжээ авснаар хэрэгжих боломжтой асуудал. </w:t>
      </w:r>
    </w:p>
    <w:p>
      <w:pPr>
        <w:pStyle w:val="style0"/>
        <w:ind w:firstLine="720" w:left="0" w:right="0"/>
        <w:jc w:val="both"/>
      </w:pPr>
      <w:r>
        <w:rPr/>
      </w:r>
    </w:p>
    <w:p>
      <w:pPr>
        <w:pStyle w:val="style0"/>
        <w:ind w:firstLine="720" w:left="0" w:right="0"/>
        <w:jc w:val="both"/>
      </w:pPr>
      <w:r>
        <w:rPr>
          <w:lang w:val="mn-MN"/>
        </w:rPr>
        <w:t xml:space="preserve">За дараагийн асуудал далайд гарцгүй Монгол Улсын онцгой хэрэгцээ шаардахыг харгалзан илүү таатай нөхцөлөөр далайд гарцтай болох, гадаад дамжин өнгөрөх тээврийн үр ашгийг дээшлүүлэх Монгол Улсын нутаг дэвсгэрээр дамжин өнгөрөх тээврийг өргөжүүлэх гээд тэгсэн чинь биелэх боломжгүй гэсэн байна. Транзит Монгол гээд хөтөлбөр гээд хэрэгжээд явж байгаа. Дээр нь Улсын Их Хурлын гишүүн Батхүүгийн ахалсан тээвэр ложистикийн үндэсний сүлжээ хийх энэ ажлын хэсэг байгуулагдаад тэр нь дуусаж байна. Мөдхөн одоо ингээд Эдийн засгийн байнгын хорооноос ажлын хэсэг гарсан ажлын хэсэг ажиллаад энэ ондоо бүтээгдэхүүн гарах гэж байна. Тэр бодлогын баримт бичиг. Ноднин жил хийсэн энэ чиглэлээр хийсэн хичнээн олон тэр төмөр замын дамжин өнгөрөх нэвтрүүлэх хүчин чадлыг дээшлүүлэх чиглэлээр хичнээн олон арга хэмжээ авч байна. Энэ бүхнийгээ чи бич л дээ. Биелэх боломжгүй гээд байх юм. Энэ мэдээлэл чинь дутуу байна. Тийм учраас бас дахиад нэмэлт арга хэмжээ хийснээр хэрэгжих боломжтой асуудал. </w:t>
      </w:r>
    </w:p>
    <w:p>
      <w:pPr>
        <w:pStyle w:val="style0"/>
        <w:ind w:firstLine="720" w:left="0" w:right="0"/>
        <w:jc w:val="both"/>
      </w:pPr>
      <w:r>
        <w:rPr/>
      </w:r>
    </w:p>
    <w:p>
      <w:pPr>
        <w:pStyle w:val="style0"/>
        <w:ind w:firstLine="720" w:left="0" w:right="0"/>
        <w:jc w:val="both"/>
      </w:pPr>
      <w:r>
        <w:rPr>
          <w:lang w:val="mn-MN"/>
        </w:rPr>
        <w:t xml:space="preserve">Харин түрүүн тэр нэг мэдээллийн холбооны шинэ технологийг хөгжүүлэх гээд мэдээлэлжсэн нийгэм байгуулах гээд бүрэн биелсэн гэж байна. Энэ бас худлаа. Энэ бол хэрэгжиж байна. Монгол Улс мэдээлэлжсэн нийгэм болоогүй байна. Малчдыгаа хар. Тэгээд энэ </w:t>
      </w:r>
      <w:r>
        <w:rPr/>
        <w:t>Wi Fi</w:t>
      </w:r>
      <w:r>
        <w:rPr>
          <w:lang w:val="mn-MN"/>
        </w:rPr>
        <w:t xml:space="preserve"> интернэт үйлчилгээнийхээ хамралтыг хар. Сургууль соёлынхоо бага дунд төвшний компьютержилтийн төвшинг хар. Энэ ямар юмных нь мэдээлэлжсэнийг нь ингээд бүрэн биелсэн гэж хэлдэг юм. Энэ процесс явагдаж байна. Биелэх боломжтой нэмэлт арга хэмжсэнээр хэрэгжих боломжтой асуудал. </w:t>
      </w:r>
    </w:p>
    <w:p>
      <w:pPr>
        <w:pStyle w:val="style0"/>
        <w:ind w:firstLine="720" w:left="0" w:right="0"/>
        <w:jc w:val="both"/>
      </w:pPr>
      <w:r>
        <w:rPr/>
      </w:r>
    </w:p>
    <w:p>
      <w:pPr>
        <w:pStyle w:val="style0"/>
        <w:ind w:firstLine="720" w:left="0" w:right="0"/>
        <w:jc w:val="both"/>
      </w:pPr>
      <w:r>
        <w:rPr>
          <w:lang w:val="mn-MN"/>
        </w:rPr>
        <w:t xml:space="preserve">Хүний эрхийг баталгаажуулах ардчилсан засаглалыг хөгжүүлэх дүгнэх боломжгүй гэж байна. Уучлаарай хамгийн их дүгнэх боломжтой юм чинь энэ. Тэр нэг 11 11 гээд энэ ард иргэдээс сонссон юм. Дүрэм янз янзын машин ажиллуулаад хүний эрхийг ардчилсан засаглал хөгжүүлэх тэгээд нээлттэй нийгэм шилэн цонх, шилэн түрийвч гээд шууд ардчилал гээд 2000 хүн бэлдээд энэ бүхэн чинь юу юм бэ. Хүний эрхийг баталгаажуулах чиглэлээр ардчилсан засаглалыг хөгжүүлэх чиглэлээр хийж байгаа ажлууд. Энэ чинь бүхэл бүтнээрээ Засгийн газрын одоо үйл ажиллагааных нь тэр тайланд нь туссан байна. Тэгээд тэрнээс гадна Монгол Улсын Хүний эрхийн Комиссоос жил бүр илтгэл явдаг. Дээр нь энэ Бурмаа гишүүний ахалдаг хүний эрхийн бас юу байгаа шүү дээ. Энэ бүх юмнаас мэдээллээ аваад энийгээ бич энэ чинь дүгнэх боломжтой. Харин нэмэлт арга хэмжээ авснаар хэрэгжих боломжтой. Өөрөөр хэлбэл нэмэлт санхүүжилт арга хэмжээ авах шаардлагатай байгаа. Ардчилсан Үндсэн зарчим гээд яг ижилхэн. </w:t>
      </w:r>
    </w:p>
    <w:p>
      <w:pPr>
        <w:pStyle w:val="style0"/>
        <w:ind w:firstLine="720" w:left="0" w:right="0"/>
        <w:jc w:val="both"/>
      </w:pPr>
      <w:r>
        <w:rPr/>
      </w:r>
    </w:p>
    <w:p>
      <w:pPr>
        <w:pStyle w:val="style0"/>
        <w:ind w:firstLine="720" w:left="0" w:right="0"/>
        <w:jc w:val="both"/>
      </w:pPr>
      <w:r>
        <w:rPr>
          <w:lang w:val="mn-MN"/>
        </w:rPr>
        <w:t>Авлигыг үл тэвчих уур амьсгал нийгмийн бүх хүрээнд бий болгон хөгжүүлэх гээд. Энийг дүгнэх боломжгүй гээд та нар улс төрийн үр дагаврыг нь боддоо. Монгол Улс өнөөдөр Трансперс интернейшнэлийн юугаар ямар байгаа билээ. Өөрсдөө ямар хүчин чармайлт гаргаж байгаа билээ. Энэ чиглэлээр юу хийж байгаа билээ. Одоо тэгээд энэ хүнд суртлыг арилгана гэдэг чинь авлигалын их уурхайг үндсээр нь таслах гэж байна. Энэ чиглэлээр хийж байгаа реформын оролдлогууд энэ бүхнийгээ ингээд бичихээр чинь нэмэлт арга хэмжээ хэрэгжсэнээр хэрэгжих боломжтой л зорилт шүү дээ. Иймэрхүү байна. Бүхэлд нь ингээд дүгнэхээр. Тэгэхээр саяны миний хэлсэн тэр зүйл бол ерөнхийдөө бол бүгдийг нь яг саяныхыг нэмэлт арга хэмжээ авснаар ингээд хийчихээд тэгээд энийгээ тогтоолдоо тусгачихаад ер нь болох юм шиг байна. Баярлалаа.</w:t>
      </w:r>
    </w:p>
    <w:p>
      <w:pPr>
        <w:pStyle w:val="style0"/>
        <w:ind w:firstLine="720" w:left="0" w:right="0"/>
        <w:jc w:val="both"/>
      </w:pPr>
      <w:r>
        <w:rPr/>
      </w:r>
    </w:p>
    <w:p>
      <w:pPr>
        <w:pStyle w:val="style0"/>
        <w:ind w:firstLine="720" w:left="0" w:right="0"/>
        <w:jc w:val="both"/>
      </w:pPr>
      <w:r>
        <w:rPr>
          <w:b/>
          <w:lang w:val="mn-MN"/>
        </w:rPr>
        <w:t>Г.Уянга:</w:t>
      </w:r>
      <w:r>
        <w:rPr>
          <w:lang w:val="mn-MN"/>
        </w:rPr>
        <w:t xml:space="preserve"> -За баярлалаа. Бас тогтоолд тусгууштай саналуудыг хэлж байна. Бакей дарга. </w:t>
      </w:r>
    </w:p>
    <w:p>
      <w:pPr>
        <w:pStyle w:val="style0"/>
        <w:ind w:firstLine="720" w:left="0" w:right="0"/>
        <w:jc w:val="both"/>
      </w:pPr>
      <w:r>
        <w:rPr/>
      </w:r>
    </w:p>
    <w:p>
      <w:pPr>
        <w:pStyle w:val="style0"/>
        <w:ind w:firstLine="720" w:left="0" w:right="0"/>
        <w:jc w:val="both"/>
      </w:pPr>
      <w:r>
        <w:rPr>
          <w:b/>
          <w:lang w:val="mn-MN"/>
        </w:rPr>
        <w:t>А. Бакей:</w:t>
      </w:r>
      <w:r>
        <w:rPr>
          <w:lang w:val="mn-MN"/>
        </w:rPr>
        <w:t xml:space="preserve"> -Би бол Дэмбэрэл гишүүн бол үндсэн гол зүйлийг хэлчихлээ л дээ. Тэгэхдээ би асуулт байдлаар тодруулъя гэж бодож байгаа. За энэ мянганы хөгжлийн зорилтуудыг бол нийтдээ бол 24 зорилтын хүрээнд 67 шалгуур үзүүлэлтээр дүгнээд за тэгээд дүгнэсэн хэлбэрээ бол дүгнэх боломжгүй биелэх боломжгүй нэмэлт арга хэмжээ авах юм бол хэрэгжих боломжтой за биелэх боломжтой бүрэн биелсэн гээд 5 чиглэлээр дүгнэсэн байна л даа. Тэгээд энэ дээрээ бол дүгнэх боломжгүй гэдэг дээр би бас санал нийлэхгүй байна. Жишээлбэл одоо ардчиллын үндсэн зарчмын хэв маягийг амьдралд хэвшүүлэх гэсэн одоо шалгуур дэд зорилт байна л даа. Энийгээ бол дүгнэх боломжгүй гээд шууд хэлчихээр энэ болж байгаа юм уу, үгүй юу тэгэхээр аар саархан хэрэгжүүлсэн зарим нэг зүйлээр орлуулаад мэдээж дүгнэж болохгүй байх. Хамгийн гол нь 67 шалгуур үзүүлэлт гаргасан байна шүү дээ.</w:t>
      </w:r>
    </w:p>
    <w:p>
      <w:pPr>
        <w:pStyle w:val="style0"/>
        <w:ind w:firstLine="720" w:left="0" w:right="0"/>
        <w:jc w:val="both"/>
      </w:pPr>
      <w:r>
        <w:rPr/>
      </w:r>
    </w:p>
    <w:p>
      <w:pPr>
        <w:pStyle w:val="style0"/>
        <w:ind w:firstLine="720" w:left="0" w:right="0"/>
        <w:jc w:val="both"/>
      </w:pPr>
      <w:r>
        <w:rPr>
          <w:lang w:val="mn-MN"/>
        </w:rPr>
        <w:t xml:space="preserve"> </w:t>
      </w:r>
      <w:r>
        <w:rPr>
          <w:lang w:val="mn-MN"/>
        </w:rPr>
        <w:t>Тэр шалгуур үзүүлэлт бол ямар нэг хэмжээгээр тоон үзүүлэлтээр хэмжих боломжтой тийм үзүүлэлтүүд байгаа шүү дээ. Тэгээд ийм дүгнэх боломжгүй гэдэг асуудлыг заавал ингэж ил тод тусгах нь зөв юм уу, буруу юм уу. Энэ дээр тайлбар авмаар байна. Энэ бол зөвхөн бидний дотооддоо тунхаглаж тайлагнах асуудал биш олон улсын төвшинд энэ бас яригдана. Тэр үедээ бол бид анхнаасаа л дүгнэх боломжгүй зорилт дэвшүүлсэн юм гэж хэлж суух нь өөрөө бас зохимжгүй байгаа юм шүү дээ. Тийм учраас энэ дүгнэх боломжгүй гэдэг зүйл үнэхээр дүгнэж болохгүй байна уу, үгүй юу гэдгийг нэг тайлбар авмаар байна.</w:t>
      </w:r>
    </w:p>
    <w:p>
      <w:pPr>
        <w:pStyle w:val="style0"/>
        <w:ind w:firstLine="720" w:left="0" w:right="0"/>
        <w:jc w:val="both"/>
      </w:pPr>
      <w:r>
        <w:rPr/>
      </w:r>
    </w:p>
    <w:p>
      <w:pPr>
        <w:pStyle w:val="style0"/>
        <w:ind w:firstLine="720" w:left="0" w:right="0"/>
        <w:jc w:val="both"/>
      </w:pPr>
      <w:r>
        <w:rPr>
          <w:lang w:val="mn-MN"/>
        </w:rPr>
        <w:t xml:space="preserve">Хоёрдугаарт бол тайланг бэлдсэн баг хариулах юм болов уу гэж бодож байна. Энэ манайд бол төрийн байгууллагуудын гаргаж байгаа мэдээ, тайлан бол хоорондоо уялдаа холбоо багатай байна л даа. Эндээс шалтгаалаад тогтоолын төсөлд ч гэсэн бас бичсэн байна. Жишээлбэл үндэсний статистикийн хорооны тоон үзүүлэлттэй холбогдох яамдаас гаргасан тоон мэдээ бол зөрүүтэй байна гэж. Ийм байхад та бүгдийн энэ өргөн мэдүүлж байгаа тайлан бол хир зэрэг итгэл үнэмшилтэй вэ. Энэ бол одоо төрийн албан бичиг байгаа шүү дээ. Тэгээд төрийн бодлогын албан бичиг дээр бол ийм байдлаар хандаж болох юм уу, үгүй юу. Тэгэхээр одоо нэгэнт та нар бол тогтоолын төсөл ингээд оруулж ирж байгаа юм чинь бид бол энэ дүгнэлтийн зарим нь зөв, зарим нь буруу гэж ойлгох юм уу. Эсвэл үнэхээр бодитой дүгнэлт хийсэн, сайн боловсруулсан илтгэл гэж ойлгох уу, би бас ойлгохгүй байна. Тэгэхээр ямар үзүүлэлт нь жишээлбэл одоо үндэсний статистикийн хороотой зөрөөтэй байна. Энийг бас нэг тодруулж хэлж өгөөч. Тэгээд энэ танай энэ илтгэлд бол Улсын Их Хурлын гишүүд итгэж болох уу, үгүй юу гэсэн хоёр дахь асуулт байна. </w:t>
      </w:r>
    </w:p>
    <w:p>
      <w:pPr>
        <w:pStyle w:val="style0"/>
        <w:ind w:firstLine="720" w:left="0" w:right="0"/>
        <w:jc w:val="both"/>
      </w:pPr>
      <w:r>
        <w:rPr/>
      </w:r>
    </w:p>
    <w:p>
      <w:pPr>
        <w:pStyle w:val="style0"/>
        <w:ind w:firstLine="720" w:left="0" w:right="0"/>
        <w:jc w:val="both"/>
      </w:pPr>
      <w:r>
        <w:rPr>
          <w:lang w:val="mn-MN"/>
        </w:rPr>
        <w:t xml:space="preserve">Гуравдугаарт бол Улаанбаатар хотын агаарын бохирдолтой холбоотой хэд хэдэн үзүүлэлт байгаа л даа. Жишээлбэл одоо Улаанбаатар хотын агаар дахь азотын давхар ислийн өвлийн хоногийн дундаж агууламж гэхэд бол зорилтот төвшин бол 2015 он гэхэд бол 30 килограмм метр куб гэж байна уу даа. Гэтэл энэ бол 2012 оны сүүлээр 80 болсон байна. Нөгөө зорилтот төвшингөөсөө холдсон байх юм. Тэгээд Улаанбаатар хотын агаарт хүхэрлэг хийн өвлийн дундаж агууламж 20-52 болсон байна. Тэгэхээр энэ үзүүлэлтүүд чинь яг Улаанбаатар хотын хэмжээг хэмжих үзүүлэлт мөн үү биш үү. Уг нь бол одоо бас ч гэж арга хэмжээ аваад энэ нь зарим талаар буурах хандлагатай байна л гэж яриад байгаа шүү дээ. Тэгээд алинд нь итгэх болж байна. Ийм гурван асуултад хариулт авъя. </w:t>
      </w:r>
    </w:p>
    <w:p>
      <w:pPr>
        <w:pStyle w:val="style0"/>
        <w:ind w:firstLine="720" w:left="0" w:right="0"/>
        <w:jc w:val="both"/>
      </w:pPr>
      <w:r>
        <w:rPr/>
      </w:r>
    </w:p>
    <w:p>
      <w:pPr>
        <w:pStyle w:val="style0"/>
        <w:ind w:firstLine="720" w:left="0" w:right="0"/>
        <w:jc w:val="both"/>
      </w:pPr>
      <w:r>
        <w:rPr>
          <w:b/>
          <w:lang w:val="mn-MN"/>
        </w:rPr>
        <w:t>О.Чулуунбат:</w:t>
      </w:r>
      <w:r>
        <w:rPr>
          <w:lang w:val="mn-MN"/>
        </w:rPr>
        <w:t xml:space="preserve"> -За Бакей гишүүний асуултад хариулъя. Миний ярьсан дээр манай хариуцсан хүмүүс нэмж хариулаарай гэж хүсье. Тэгэхээр энэ дүгнэх боломжгүй гэдэг нэг ийм дүгнэлтийг жишээлбэл сая тэр хүний эрхийг баталгаажуулах ардчилсан засаглалыг хөгжүүлэх гэсэн зорилтыг бид тавьсан байгаа юм л даа. Гэхдээ энэ бүрэн биелсэн ч гэж дүгнэж болохоор байгаа юм. Яагаад гэвэл өнөөгийн бидний амьдрал бол энэ хүний эрхийн түгээмэл тунхаглалыг хүндэтгэсэн Монгол Улс бол өнөөдөр энийг хүндэтгэн сахиж ажиллаж байгаа. Хэвлэл мэдээллийн эрх чөлөө бүрэн хангагдаж байгаа. Ер нь илүүдэлтэй л байна уу  гэхээс хэвлэл мэдээллийн эрх чөлөө хамгийн сайн хангагдсан орнуудын нэг гэж үзэж байгаа юм.</w:t>
      </w:r>
    </w:p>
    <w:p>
      <w:pPr>
        <w:pStyle w:val="style0"/>
        <w:ind w:firstLine="720" w:left="0" w:right="0"/>
        <w:jc w:val="both"/>
      </w:pPr>
      <w:r>
        <w:rPr/>
      </w:r>
    </w:p>
    <w:p>
      <w:pPr>
        <w:pStyle w:val="style0"/>
        <w:ind w:firstLine="720" w:left="0" w:right="0"/>
        <w:jc w:val="both"/>
      </w:pPr>
      <w:r>
        <w:rPr>
          <w:lang w:val="mn-MN"/>
        </w:rPr>
        <w:t xml:space="preserve"> </w:t>
      </w:r>
      <w:r>
        <w:rPr>
          <w:lang w:val="mn-MN"/>
        </w:rPr>
        <w:t xml:space="preserve">Та олон нийтийн мэдээллийг чөлөөтэй олж авах боломж манайд телевиз ямар ч хязгаарлалт байхгүй, интернэт хязгаарлалт байхгүй, сонин хэвлэл хязгаарлалт байхгүй учраас энэ бол бидний өдрийн өдөр тутмын норм болчихсон тэр тийм утгаар нь  дүгнэж болохгүй гэсэн юу тавьсан байна л даа. Эсвэл бүрэн биелсэн гэсэн дүгнэлтэд бид нар тавих бүрэн боломжтой. Тэрийг манай нөхдүүд анзаарчихаарай. Яг тэрэнтэй адилхан ардчиллын үндсэн зарчим хэв маягийг амьдралд хэвшүүлэх бид бол одоо 20 жил 5, 6 их хувь Их Хурлын сонгууль, Ерөнхийлөгчийн сонгууль дандаа Энх тайвны замаар ямар нэгэн хурц ширүүн асуудалгүйгээр засаглалыг шилжүүлээд ардчиллаа цааш нь аваад яваад байгаа ийм орнуудын нэг. Манайх бол жишиг орнуудын тоонд орж байгаа шүү дээ. </w:t>
      </w:r>
    </w:p>
    <w:p>
      <w:pPr>
        <w:pStyle w:val="style0"/>
        <w:ind w:firstLine="720" w:left="0" w:right="0"/>
        <w:jc w:val="both"/>
      </w:pPr>
      <w:r>
        <w:rPr/>
      </w:r>
    </w:p>
    <w:p>
      <w:pPr>
        <w:pStyle w:val="style0"/>
        <w:ind w:firstLine="720" w:left="0" w:right="0"/>
        <w:jc w:val="both"/>
      </w:pPr>
      <w:r>
        <w:rPr>
          <w:b w:val="false"/>
          <w:bCs w:val="false"/>
          <w:lang w:val="mn-MN"/>
        </w:rPr>
        <w:t>Авлигалыг үл тэвчих дээр бүгд мэдэж байгаа. Манайхан ч гадаад ертөнц ч гэлээ гэсэн Монгол Улс авлигатай яаж тэмцэж байна. Сүүлийн үеийн л энэ хэвлэл мэдээлэл радио, телевизийг хараад байхад авлигалын асуудал бол ер нь нийгмийн гол асуудал байгаа. Энэнтэй бол жишээгээр тодорхой хүмүүсийн баримттайгаар тэмцэл явагдаж байгаа шүү дээ. Тийм болохоор энэн дээр бол ямар ч асуудал байхгүй болов уу гэж бодож байгаа. Бид жишээ нь энэ тайлагнасан хэлбэрээ өөрчилье. Энд зүгээр дүгнэх боломжгүй гэсний оронд бүрэн биелсэн гэж дүгнэхээр заалтууд зорилтууд байгаа байхгүй юу. Тэр энэ тоонд итгэж болох уу гэсэн манайхан энэ тоог нэгтгэсэн. Тооны үнэн бодит зөв эсэх талаар манай хүмүүс хэлэх үү. За Батхүрэл.</w:t>
      </w:r>
    </w:p>
    <w:p>
      <w:pPr>
        <w:pStyle w:val="style0"/>
        <w:ind w:firstLine="720" w:left="0" w:right="0"/>
        <w:jc w:val="both"/>
      </w:pPr>
      <w:r>
        <w:rPr/>
      </w:r>
    </w:p>
    <w:p>
      <w:pPr>
        <w:pStyle w:val="style0"/>
        <w:ind w:firstLine="720" w:left="0" w:right="0"/>
        <w:jc w:val="both"/>
      </w:pPr>
      <w:r>
        <w:rPr>
          <w:b/>
          <w:bCs/>
          <w:lang w:val="mn-MN"/>
        </w:rPr>
        <w:t>Г.Батхүрэл:</w:t>
      </w:r>
      <w:r>
        <w:rPr>
          <w:b w:val="false"/>
          <w:bCs w:val="false"/>
          <w:lang w:val="mn-MN"/>
        </w:rPr>
        <w:t xml:space="preserve"> -Бакей гишүүний асуултад хариулъя. Тэгэхээр яах аргагүй мянганы хөгжлийн зорилтуудын зорилтуудыг хангах шалгуур үзүүлэлт маань өөрөө Их Хурлын тогтоолоор батлагдахдаа зарим нөгөө хүрэх дүнгүүд нь тодорхойгүй батлагдчихсан. Энэ дээр бол таны хэлж байгаагаар хүрэх үр дүнг тодорхой болгоод саяны хэлж байгаа үзүүлэлтүүдийг нэмж тогтоолд өөрчлөлт оруулж бол батлах нь бол зүйтэй. 2015 онд нэгдсэн хэрэгжилтийн тайлан гарахаар энийг гаргаж байх нь зүйтэй гэдэгтэй бол санал нэг байна. Үндэсний статистикийн хорооноос гаргасан гүйцэтгэлийн мэдээ энэ мэдээг авсан  байгаа. Зарим нэг мэдээлэл маань статистикийн хорооноос яамдаас ирүүлж байгаа мэдээлэл нь зөрөөтэй байх эсвэл статистикийн хорооны мэдээллийн эх үүсвэр нь олдохгүй ийм байдал нь бол илтгэлийг бэлтгэх явцад гарч байсан. </w:t>
      </w:r>
    </w:p>
    <w:p>
      <w:pPr>
        <w:pStyle w:val="style0"/>
        <w:ind w:firstLine="720" w:left="0" w:right="0"/>
        <w:jc w:val="both"/>
      </w:pPr>
      <w:r>
        <w:rPr/>
      </w:r>
    </w:p>
    <w:p>
      <w:pPr>
        <w:pStyle w:val="style0"/>
        <w:ind w:firstLine="720" w:left="0" w:right="0"/>
        <w:jc w:val="both"/>
      </w:pPr>
      <w:r>
        <w:rPr>
          <w:b w:val="false"/>
          <w:bCs w:val="false"/>
          <w:lang w:val="mn-MN"/>
        </w:rPr>
        <w:t xml:space="preserve">Зөрөөтэй мэдээллийн хувьд Үндэсний статистикийн хороо, салбарын яам хамтарсан ийм ажлын хэсгийн хүрээнд ярилцаад аль мэдээллээр авах вэ гэдгээ харилцан тохиролцоод тэрний дагуу тавьж явсан. Мэдээллийн 2 талын санал нэгдэхгүй байгаа мэдээллийг бол 2 талынх нь эх үүсвэрийг хоёуланг нь тавиад ингээд явсан байгаа. Тэгээд дийлэнх мэдээллүүд бол статистикийн хорооноос гаргадаг гүйцэтгэлийн мэдээнүүд учраас энэ бол нэлээд одоо албан ёсны мэдээ гэж ойлгож болно. </w:t>
      </w:r>
    </w:p>
    <w:p>
      <w:pPr>
        <w:pStyle w:val="style0"/>
        <w:ind w:firstLine="720" w:left="0" w:right="0"/>
        <w:jc w:val="both"/>
      </w:pPr>
      <w:r>
        <w:rPr/>
      </w:r>
    </w:p>
    <w:p>
      <w:pPr>
        <w:pStyle w:val="style0"/>
        <w:ind w:firstLine="720" w:left="0" w:right="0"/>
        <w:jc w:val="both"/>
      </w:pPr>
      <w:r>
        <w:rPr>
          <w:b/>
          <w:bCs/>
          <w:lang w:val="mn-MN"/>
        </w:rPr>
        <w:t>Г.Уянга:</w:t>
      </w:r>
      <w:r>
        <w:rPr>
          <w:b w:val="false"/>
          <w:bCs w:val="false"/>
          <w:lang w:val="mn-MN"/>
        </w:rPr>
        <w:t xml:space="preserve"> -Болсон уу. Бакей гишүүн. Байгаль орчны яам. Хариулж байгаа хүмүүс нэрээ хэлээрэй. Албан тушаалаа. </w:t>
      </w:r>
    </w:p>
    <w:p>
      <w:pPr>
        <w:pStyle w:val="style0"/>
        <w:ind w:firstLine="720" w:left="0" w:right="0"/>
        <w:jc w:val="both"/>
      </w:pPr>
      <w:r>
        <w:rPr/>
      </w:r>
    </w:p>
    <w:p>
      <w:pPr>
        <w:pStyle w:val="style0"/>
        <w:ind w:firstLine="720" w:left="0" w:right="0"/>
        <w:jc w:val="both"/>
      </w:pPr>
      <w:r>
        <w:rPr>
          <w:b/>
          <w:bCs/>
          <w:lang w:val="mn-MN"/>
        </w:rPr>
        <w:t>Баттүвшин:</w:t>
      </w:r>
      <w:r>
        <w:rPr>
          <w:b w:val="false"/>
          <w:bCs w:val="false"/>
          <w:lang w:val="mn-MN"/>
        </w:rPr>
        <w:t xml:space="preserve"> -Агаарын асуудал дээр ямар асуулт гарсан юм бол. Би бас нэг хуралтай байгаад ирлээ. Уучлаарай. Би Агаарын бохирдлыг бууруулах үндэсний хорооны мэргэжилтэн Баттүвшин гэдэг хүн байгаа юм. </w:t>
      </w:r>
    </w:p>
    <w:p>
      <w:pPr>
        <w:pStyle w:val="style0"/>
        <w:ind w:firstLine="720" w:left="0" w:right="0"/>
        <w:jc w:val="both"/>
      </w:pPr>
      <w:r>
        <w:rPr/>
      </w:r>
    </w:p>
    <w:p>
      <w:pPr>
        <w:pStyle w:val="style0"/>
        <w:ind w:firstLine="720" w:left="0" w:right="0"/>
        <w:jc w:val="both"/>
      </w:pPr>
      <w:r>
        <w:rPr>
          <w:b/>
          <w:bCs/>
          <w:lang w:val="mn-MN"/>
        </w:rPr>
        <w:t>А.Бакей:</w:t>
      </w:r>
      <w:r>
        <w:rPr>
          <w:b w:val="false"/>
          <w:bCs w:val="false"/>
          <w:lang w:val="mn-MN"/>
        </w:rPr>
        <w:t xml:space="preserve"> -Давтчихъя л даа. Энэ Улаанбаатар хотын агаарын бохирдлыг хэмжихдээ үндсэндээ бол хэд хэдэн үзүүлэлтээр хэмжиж байгаа юм л даа. Тэрний нэг нь бол жишээлбэл азотын давхар ислийн өвлийн хоногийн дундаж агууламж, энэ хүрэх төвшин бол 30 байгаа. 2012 оны эцсээр 80 болсон байна. Хотын агаар дахь хүхэрлэг хийн өвлийн дундаж агууламж бас 20 байх ёстой 52 болсон байна. Энэ үзүүлэлтээр хэмжиж байгаа чинь зөв үү, буруу юу. Уг нь бол арга хэмжээ аваад зохих хэмжээгээр буурч байна гэж яриад байгаа юм. Гэтэл та бүхэн болохоор энэ мянганы хөгжлийн зорилтын шалгуур үзүүлэлтээр бол энэ үзүүлэлтүүдийг сонгож авсан нь зөв юм уу, буруу юм уу гэж асуугаад байгаа юм л даа. Би асуултад хариулъя. </w:t>
      </w:r>
    </w:p>
    <w:p>
      <w:pPr>
        <w:pStyle w:val="style0"/>
        <w:ind w:firstLine="720" w:left="0" w:right="0"/>
        <w:jc w:val="both"/>
      </w:pPr>
      <w:r>
        <w:rPr/>
      </w:r>
    </w:p>
    <w:p>
      <w:pPr>
        <w:pStyle w:val="style0"/>
        <w:ind w:firstLine="720" w:left="0" w:right="0"/>
        <w:jc w:val="both"/>
      </w:pPr>
      <w:r>
        <w:rPr>
          <w:b w:val="false"/>
          <w:bCs w:val="false"/>
          <w:lang w:val="mn-MN"/>
        </w:rPr>
        <w:t xml:space="preserve">Одоо Улаанбаатар хотын агаарын чанарыг бол өдөр тутам цаг уур, усны шинжилгээний газар болон нийслэлийн агаарын чанарын албаны суурин харуулуудаар бол хэмждэг байгаа. Агаарын бохирдлын хэмжээ бол агаарын чанарыг сайжруулах чиглэлээр хэрэгжүүлж байгаа ажлуудын дүнд 12 онд бол тодорхой хэмжээгээр буурсан байгаа. Тухайлах юм бол том ширхэглэгт тоосонцорын хэмжээ бол 390 байснаа 275 болсон байгаа. Хүхэрлэг хий бол 60 байснаа 48.4 болсон байгаа. Ер нь бол бид нар олон улсын хэмждэг аргачлалын дагуу мэргэжлийн байгууллага дээрээ тулгуурлаад тасралтгүй агаарын чанарын мэдээг хэмжиж иргэдэд мэдээллэж байгаа юм. </w:t>
      </w:r>
    </w:p>
    <w:p>
      <w:pPr>
        <w:pStyle w:val="style0"/>
        <w:ind w:firstLine="720" w:left="0" w:right="0"/>
        <w:jc w:val="both"/>
      </w:pPr>
      <w:r>
        <w:rPr/>
      </w:r>
    </w:p>
    <w:p>
      <w:pPr>
        <w:pStyle w:val="style0"/>
        <w:ind w:firstLine="720" w:left="0" w:right="0"/>
        <w:jc w:val="both"/>
      </w:pPr>
      <w:r>
        <w:rPr>
          <w:b/>
          <w:bCs/>
          <w:lang w:val="mn-MN"/>
        </w:rPr>
        <w:t>Г.Уянга:</w:t>
      </w:r>
      <w:r>
        <w:rPr>
          <w:b w:val="false"/>
          <w:bCs w:val="false"/>
          <w:lang w:val="mn-MN"/>
        </w:rPr>
        <w:t xml:space="preserve"> -Хангалттай юу. Бакей гишүүн. Энэ дээр сайн нарийн мэдээлэл өгөх шаардлагатай шүү. Ганбаатар гишүүн. </w:t>
      </w:r>
    </w:p>
    <w:p>
      <w:pPr>
        <w:pStyle w:val="style0"/>
        <w:ind w:firstLine="720" w:left="0" w:right="0"/>
        <w:jc w:val="both"/>
      </w:pPr>
      <w:r>
        <w:rPr/>
      </w:r>
    </w:p>
    <w:p>
      <w:pPr>
        <w:pStyle w:val="style0"/>
        <w:ind w:firstLine="720" w:left="0" w:right="0"/>
        <w:jc w:val="both"/>
      </w:pPr>
      <w:r>
        <w:rPr>
          <w:b/>
          <w:bCs/>
          <w:lang w:val="mn-MN"/>
        </w:rPr>
        <w:t>С.Ганбаатар:</w:t>
      </w:r>
      <w:r>
        <w:rPr>
          <w:b w:val="false"/>
          <w:bCs w:val="false"/>
          <w:lang w:val="mn-MN"/>
        </w:rPr>
        <w:t xml:space="preserve"> -Энэ мянганы хөгжлийн зорилтот энэ хөтөлбөр энэ дэндүү чухал. Үүний цаад зорилго бол олон улсад НҮБ- дээр гараад Засгийн газар нь томоохон хөрөнгө оруулагчтай томоохон бардаггүй хэцүү тендер гэсэн янз бүрийн юман дээрээ ашиглаарай гэж байгаа юм. Тэгэхээр энэ зорилт 1.3 дээр энэ дээр хамгийн гол юм бол ажлын байр нэмэгдүүлж байж л ядуурал өлсгөлөнгөөс гарна. Тогтмол орлоготой хүмүүс нь эрүүл мэндийг үйлчилгээнд  мөнгө зарцуулдаг болно. Нөгөө бэлгийн өвчин нь байхгүй болно. Ажилтай нийгэмшиж эхэлнэ. Гол юм нь ажлын байр шүү дээ. Энэ дээр ямар цөөхөн юм байдаг юм бэ дээ. Зүгээр тодруулах хэдэн зүйл байна. Нэгдүгээрт энэ хөрөнгө оруулагч нарт яг энэ мянганы хөгжлийн зорилтыг би хэрэгжүүлж байна гэдэг утгаараа хөрөнгө оруулагч нарт ажлын байр бий болгох тал дээр ур чадварыг нэмэгдүүлэх Монгол хүмүүст хөрөнгө оруулалт оруулах Монгол хүмүүсийн ур чадварыг нэмэгдүүлэх тал дээр хөрөнгө оруулалтын гэрээнүүдэд туссан зүйлүүдийг шаардсан уу, асуусан уу. </w:t>
      </w:r>
    </w:p>
    <w:p>
      <w:pPr>
        <w:pStyle w:val="style0"/>
        <w:ind w:firstLine="720" w:left="0" w:right="0"/>
        <w:jc w:val="both"/>
      </w:pPr>
      <w:r>
        <w:rPr/>
      </w:r>
    </w:p>
    <w:p>
      <w:pPr>
        <w:pStyle w:val="style0"/>
        <w:ind w:firstLine="720" w:left="0" w:right="0"/>
        <w:jc w:val="both"/>
      </w:pPr>
      <w:r>
        <w:rPr>
          <w:b w:val="false"/>
          <w:bCs w:val="false"/>
          <w:lang w:val="mn-MN"/>
        </w:rPr>
        <w:t xml:space="preserve">Миний мэдэхийн уул уурхай дээр оруулж ирж байгаа хөрөнгө оруулагч нарт энийг би үндсэндээ 5 жил явж байгаа. Энэ ерөөсөө хийгддэггүй. Монгол Хүмүүсийг бол Засгийн газар зүгээр бэрхшээл гэж харахын тулд нөөц боломж гэж хараач ээ. Тэднийг ажил хийх боломжтой, тэд залхуу биш тэднийг одоо тийм увайгүй залхуу, бэлэнчлэх тийм юм ярихаа зогсоо. Энэ хүмүүс бол үнэхээр ажиллая хөдөлмөрлөе гэж байгаа тэдэнд хөрөнгө оруулалт хийхгүй байгаа. </w:t>
      </w:r>
    </w:p>
    <w:p>
      <w:pPr>
        <w:pStyle w:val="style0"/>
        <w:ind w:firstLine="720" w:left="0" w:right="0"/>
        <w:jc w:val="both"/>
      </w:pPr>
      <w:r>
        <w:rPr/>
      </w:r>
    </w:p>
    <w:p>
      <w:pPr>
        <w:pStyle w:val="style0"/>
        <w:ind w:firstLine="720" w:left="0" w:right="0"/>
        <w:jc w:val="both"/>
      </w:pPr>
      <w:r>
        <w:rPr>
          <w:b w:val="false"/>
          <w:bCs w:val="false"/>
          <w:lang w:val="mn-MN"/>
        </w:rPr>
        <w:t xml:space="preserve">Гадаадын хөрөнгө оруулагч нар үндэсний хөрөнгө оруулагч нарт шахалтыг нь үзүүлэх ажлаа та нар яг энэ мянганы зорилтоо ашиглаад хийхгүй байна. Яг энэ гадаадын хөрөнгө оруулагч нар дотоодын хөрөнгө оруулагч нар   энэ талын ямар ажил явсан бэ. Энэ залуучуудыг хөдөлмөр эрхлэлт, хөдөлмөр эрхлэлтийг дэмжих дэд хөтөлбөр энэ тэр гээд энэ ерөөсөө байгаа оноогүй. Та нар энэ хөдөлмөрийг дэмжих сан гэж ярьж байгаа байгаа оноогүй. Нэг суманд 300 үсчин бэлдсэн байна. Бие биенийхээ үсийг засаж л орлого олохоос аргагүй байдалд орсон байна. Энэ ичмээр байдлаа одоо зогсооё хэдүүлээ. Оюутолгой дээр хүмүүсийг бэлдэх хүний нөөцийн тэр ур чадварыг нэмэгдүүлэх хөтөлбөр байхгүй. 90 хоногийн дотор Засгийн газарт оруулж ирнэ гэсэн гэрээ байгуулсны дараа 90 хоног. Миний мэдэхийн одоо 2009 онд байгуулсан. 4 жил болж байна. Хаана байна. Энийг шахсан уу. </w:t>
      </w:r>
    </w:p>
    <w:p>
      <w:pPr>
        <w:pStyle w:val="style0"/>
        <w:ind w:firstLine="720" w:left="0" w:right="0"/>
        <w:jc w:val="both"/>
      </w:pPr>
      <w:r>
        <w:rPr/>
      </w:r>
    </w:p>
    <w:p>
      <w:pPr>
        <w:pStyle w:val="style0"/>
        <w:ind w:firstLine="720" w:left="0" w:right="0"/>
        <w:jc w:val="both"/>
      </w:pPr>
      <w:r>
        <w:rPr>
          <w:b w:val="false"/>
          <w:bCs w:val="false"/>
          <w:lang w:val="mn-MN"/>
        </w:rPr>
        <w:t xml:space="preserve">Хоёрдугаар зүйл. Монгол оронд маш их тендер зарладаг. Энэ тендер хэдэн ажлын байр бий болж байгаа вэ гэдэг судалгаа байна уу. Би бүр одоо Хөдөлмөрийн яаманд тухайн үедээ бүр асуулга тавьж байсан. Тендер бүр дээр тэдэн ажлын байр бий болно гэдгийг нь шахдаг, тэрийг нь нэг тендерийн үзүүлэлт болгож яагаад явж болдоггүй юм бэ. Бусад орон тэгээд яваад байна шүү дээ. Харин энэ дээр бол тухайн өнгөрсөн одоо Улаанбаатар хотын захиргаа тэр Цогзолмаа дарга бол яг энэ дээр ажиллаж байсан. Бас юм хийж байсан. Үүнийг ажиллуулаач ээ. Тендер гэдэг чинь гүүр барих гэж тендер өгөхөөсөө илүү жижиг дунд үйлдвэрлэлийг өсгөх гүүрэн дээр Монгол хүмүүсийг ажиллуулах гэж өгч байгаа юм шүү дээ. </w:t>
      </w:r>
    </w:p>
    <w:p>
      <w:pPr>
        <w:pStyle w:val="style0"/>
        <w:ind w:firstLine="720" w:left="0" w:right="0"/>
        <w:jc w:val="both"/>
      </w:pPr>
      <w:r>
        <w:rPr/>
      </w:r>
    </w:p>
    <w:p>
      <w:pPr>
        <w:pStyle w:val="style0"/>
        <w:ind w:firstLine="720" w:left="0" w:right="0"/>
        <w:jc w:val="both"/>
      </w:pPr>
      <w:r>
        <w:rPr>
          <w:b w:val="false"/>
          <w:bCs w:val="false"/>
          <w:lang w:val="mn-MN"/>
        </w:rPr>
        <w:t xml:space="preserve">Улсын төсвийн мөнгөөр өнөөдөр гадаад ажилчдыг өнөөдөр санхүүжүүлж байна. Энэ хоёрдугаар зүйл  дээр юу хийсэн юм бэ. Энэ дээр байна шүү дээ зүгээр л гомдол байна. Нэг жоохон статистикийн тоо байна. Тэгээд дараа нь ажил эрхлэлтийг нэмэгдүүлэх зорилтыг 15 он гэхэд хангахын тулд тодорхой арга хэмжээ авах хэрэгтэй. Үүнийг би сонсохыг хүсээгүй. Энэ чинь зүгээр нэг гомдол байна. Найзуудаа нэмэгдэхүүний байрыг өөрчилбөл нийлбэрийн чанар өөрчлөгдөхгүй гэдэг шиг ажилд орно гээд зар тараагаад байдаг нэмж ажлын байр энэ Монголын зах зээл дээр чинь бий болохгүй байна. Өнөөдөр яг шинээр зах зээл нөгөө зах зээлийн бий болгосон маркет крейшин л гэж ярьдаг юм гэнэ лээ тэр юм манай дээр байхгүй байна. Энэний төлөө юу хийсэн юм манай Засгийн газар. </w:t>
      </w:r>
    </w:p>
    <w:p>
      <w:pPr>
        <w:pStyle w:val="style0"/>
        <w:ind w:firstLine="720" w:left="0" w:right="0"/>
        <w:jc w:val="both"/>
      </w:pPr>
      <w:r>
        <w:rPr/>
      </w:r>
    </w:p>
    <w:p>
      <w:pPr>
        <w:pStyle w:val="style0"/>
        <w:ind w:firstLine="720" w:left="0" w:right="0"/>
        <w:jc w:val="both"/>
      </w:pPr>
      <w:r>
        <w:rPr>
          <w:b w:val="false"/>
          <w:bCs w:val="false"/>
          <w:lang w:val="mn-MN"/>
        </w:rPr>
        <w:t xml:space="preserve">Энэ дээр энэнтэй холбогдуулаад миний асуулт дуусах гэж байна. Энэ дээр үүдээд би нэг зүйл тодруулж хэлэхэд зорилго 8 дээр хөгжлийн төлөө дэлхийн нийтийн түншлэлийг хөгжүүлэх гэж байгаа богинохон юм орчихож.  Энэ чинь хамгийн чухал. Энэ мянганы зорилтын чинь хамгийн гол амь нь энэ хоёр шүү дээ. Ажлын байр гадныхныг ашиглах. Энэ дээр байна шүү дээ дэлхийн худалдааны байгууллагад бид 1992 онд санагдаж байна элссэн. Тэр тал дээр дэлхийн худалдааны байгууллагад орсон ямар гэрээнд нэгдсэн юм. Бүс нутгийн ямар гэрээнд нэгдсэн юм. Монгол өнөөдөр энэ бүс нутагтаа юуг одоо татваргүйгээр бусад оронд нийлүүлнэ гэсэн юм байгаа юм. Тэрний үр дүнд яаж ажлын байр нэмэгдсэн юм. Юу ч би олж харахгүй байна. </w:t>
      </w:r>
    </w:p>
    <w:p>
      <w:pPr>
        <w:pStyle w:val="style0"/>
        <w:ind w:firstLine="720" w:left="0" w:right="0"/>
        <w:jc w:val="both"/>
      </w:pPr>
      <w:r>
        <w:rPr/>
      </w:r>
    </w:p>
    <w:p>
      <w:pPr>
        <w:pStyle w:val="style0"/>
        <w:ind w:firstLine="720" w:left="0" w:right="0"/>
        <w:jc w:val="both"/>
      </w:pPr>
      <w:r>
        <w:rPr>
          <w:b w:val="false"/>
          <w:bCs w:val="false"/>
          <w:lang w:val="mn-MN"/>
        </w:rPr>
        <w:t>Яах вэ гоё гоё зорилт тавиад бүрэн биелсэн гэж хэлж ингэж амархан яг бодитой ядраад явж байгаа Монгол залуучуудад тусалсан юм уу гэдгээ харъя. Нэг их гоё хавтастай рефорт гаргаад явуулах шиг амархан юм байхгүй. Х</w:t>
      </w:r>
      <w:r>
        <w:rPr>
          <w:lang w:val="mn-MN"/>
        </w:rPr>
        <w:t xml:space="preserve">эдэн ядарсан залуучууддаа бид тусалж байгаа юм уу. Ийм хоёрхон зүйл дээр анхаараад өгмөөр байна. Ямар гэрээнд яаж орсон юм. Энэ хөгжлийн төлөө дэлхий нийтийн түншлэл гэдэг дээр яг бүс нутгийн ямар гэрээн дээр 50 тонн зэс Хятад уруу юм уу эсвэл Япон уруу оруулнаа гэсэн гэрээ Монголын Засгийн газар оруулж ирэх нь чухал болохоос биш 500 сая доллар зээл оруулж ирэх нь бол юу нь сонин байгаа юм. </w:t>
      </w:r>
    </w:p>
    <w:p>
      <w:pPr>
        <w:pStyle w:val="style21"/>
        <w:jc w:val="both"/>
      </w:pPr>
      <w:r>
        <w:rPr/>
      </w:r>
    </w:p>
    <w:p>
      <w:pPr>
        <w:pStyle w:val="style21"/>
        <w:jc w:val="both"/>
      </w:pPr>
      <w:r>
        <w:rPr>
          <w:lang w:val="mn-MN"/>
        </w:rPr>
        <w:tab/>
        <w:t>Ийм хараа булаамаар баялагтай Монгол оронд зээл өгөх гэж цаадуул чинь уралдана шүү дээ. Энд юу нь гайхуулаад байгаа юм. Харин гэрээ оруулж ирээч. Сар болгон 50 мянган тонн зэс юм уу төмөр гулдмай нийлүүлэхээр болчихлоо гэвэл аандаа тэр зэс үйлдвэрлэдэг тоног төхөөрөмжүүд чинь зүгээр лизингээр манайд орж ирнэ шүү дээ. Жаахан амьдралд ойртъё л доо хэдүүлээ. Энийг зүгээр ингээд зүгээр нэг төсөл, нэг ам хаах гээд л яваад байвал амархан байх л даа бодвол.</w:t>
      </w:r>
    </w:p>
    <w:p>
      <w:pPr>
        <w:pStyle w:val="style21"/>
        <w:jc w:val="both"/>
      </w:pPr>
      <w:r>
        <w:rPr/>
      </w:r>
    </w:p>
    <w:p>
      <w:pPr>
        <w:pStyle w:val="style21"/>
        <w:jc w:val="both"/>
      </w:pPr>
      <w:r>
        <w:rPr>
          <w:lang w:val="mn-MN"/>
        </w:rPr>
        <w:tab/>
      </w:r>
      <w:r>
        <w:rPr>
          <w:b/>
          <w:bCs/>
          <w:lang w:val="mn-MN"/>
        </w:rPr>
        <w:t>Г.Уянга:</w:t>
      </w:r>
      <w:r>
        <w:rPr>
          <w:lang w:val="mn-MN"/>
        </w:rPr>
        <w:t xml:space="preserve"> -Асуултууд бас гарлаа. Хариулах уу. Хэн хариулах вэ. Ганбаатар гишүүний илүү бодитой хандах бололцоонууд нь юу байгаа талаар асуултууд гарсан гэж ойлгосон. </w:t>
      </w:r>
    </w:p>
    <w:p>
      <w:pPr>
        <w:pStyle w:val="style21"/>
        <w:jc w:val="both"/>
      </w:pPr>
      <w:r>
        <w:rPr/>
      </w:r>
    </w:p>
    <w:p>
      <w:pPr>
        <w:pStyle w:val="style21"/>
        <w:jc w:val="both"/>
      </w:pPr>
      <w:r>
        <w:rPr>
          <w:lang w:val="mn-MN"/>
        </w:rPr>
        <w:tab/>
      </w:r>
      <w:r>
        <w:rPr>
          <w:b/>
          <w:bCs/>
          <w:lang w:val="mn-MN"/>
        </w:rPr>
        <w:t>Г.Батхүрэл:</w:t>
      </w:r>
      <w:r>
        <w:rPr>
          <w:b w:val="false"/>
          <w:bCs w:val="false"/>
          <w:lang w:val="mn-MN"/>
        </w:rPr>
        <w:t xml:space="preserve"> -</w:t>
      </w:r>
      <w:r>
        <w:rPr>
          <w:lang w:val="mn-MN"/>
        </w:rPr>
        <w:t xml:space="preserve"> Ганбаатар гишүүний асуултад хариулъя. Тэгэхээр Ганбаатар гишүүн маш зөв зүйлийг хөндөж байна. Яах аргагүй бид нар энэ </w:t>
      </w:r>
      <w:r>
        <w:rPr>
          <w:b w:val="false"/>
          <w:bCs w:val="false"/>
          <w:lang w:val="mn-MN"/>
        </w:rPr>
        <w:t xml:space="preserve">рефортыг </w:t>
      </w:r>
      <w:r>
        <w:rPr>
          <w:lang w:val="mn-MN"/>
        </w:rPr>
        <w:t xml:space="preserve">гаргахдаа зөвхөн одоо засгийн байгууллагуудын хэмжээнд юу хийсэн бэ гэдэг энэ хүрээн дээрээ бас хандаагүй байгаа. Яах вэ нөгөө дэлгэрэнгүй </w:t>
      </w:r>
      <w:r>
        <w:rPr>
          <w:b w:val="false"/>
          <w:bCs w:val="false"/>
          <w:lang w:val="mn-MN"/>
        </w:rPr>
        <w:t>рефорт</w:t>
      </w:r>
      <w:r>
        <w:rPr>
          <w:lang w:val="mn-MN"/>
        </w:rPr>
        <w:t xml:space="preserve"> маань гараад ирэхээр тэрэн дээр бас нэлээн их мэдээллүүд орно. Энэ дээр бид нар иргэний нийгмийн байгууллагын төлөөлөлтэй бас уулзаж, хэд хэдэн удаа ийм ярилцлага зохион байгуулж байсан. </w:t>
      </w:r>
    </w:p>
    <w:p>
      <w:pPr>
        <w:pStyle w:val="style21"/>
        <w:jc w:val="both"/>
      </w:pPr>
      <w:r>
        <w:rPr/>
      </w:r>
    </w:p>
    <w:p>
      <w:pPr>
        <w:pStyle w:val="style21"/>
        <w:jc w:val="both"/>
      </w:pPr>
      <w:r>
        <w:rPr>
          <w:lang w:val="mn-MN"/>
        </w:rPr>
        <w:tab/>
        <w:t>Мөн НҮБ-ын тусламжтайгаар 2 бие даасан зөвлөхийг авч ажиллуулж, ялангуяа бие даасан судлаачдын дүгнэлтийг оруулахыг энэ дээр бол нэлээн түлхүү анхаарч үзсэн байгаа. Тэр жижиг, дунд үйлдвэрлэлийг хөгжүүлэх талаар ялангуяа тэр ажлын байртай холбоотой асуудлыг бол манай Хөдөлмөрийн яамнаас нэмээд хариулчих байх.</w:t>
      </w:r>
    </w:p>
    <w:p>
      <w:pPr>
        <w:pStyle w:val="style21"/>
        <w:jc w:val="both"/>
      </w:pPr>
      <w:r>
        <w:rPr/>
      </w:r>
    </w:p>
    <w:p>
      <w:pPr>
        <w:pStyle w:val="style21"/>
        <w:jc w:val="both"/>
      </w:pPr>
      <w:r>
        <w:rPr>
          <w:lang w:val="mn-MN"/>
        </w:rPr>
        <w:tab/>
        <w:t>Эдийн засгийн хөгжлийн яаман дээр том утгаараа аль аль салбарууд дээр хэдий хэмжээний ажлын байр бий болох вэ гэдэг энэ судалгаа шинжилгээнүүд бол хийгдээд явж байгаа. Энийг танд бас жич одоо өгье.</w:t>
      </w:r>
    </w:p>
    <w:p>
      <w:pPr>
        <w:pStyle w:val="style21"/>
        <w:jc w:val="both"/>
      </w:pPr>
      <w:r>
        <w:rPr/>
      </w:r>
    </w:p>
    <w:p>
      <w:pPr>
        <w:pStyle w:val="style21"/>
        <w:jc w:val="both"/>
      </w:pPr>
      <w:r>
        <w:rPr>
          <w:lang w:val="mn-MN"/>
        </w:rPr>
        <w:tab/>
      </w:r>
      <w:r>
        <w:rPr>
          <w:b/>
          <w:bCs/>
          <w:lang w:val="mn-MN"/>
        </w:rPr>
        <w:t>Г.Уянга:</w:t>
      </w:r>
      <w:r>
        <w:rPr>
          <w:lang w:val="mn-MN"/>
        </w:rPr>
        <w:t xml:space="preserve"> -За Оюунгэрэл гишүүн асуултаа асуух уу. Хангалттай юу Ганбаатар гишүүн ээ. </w:t>
      </w:r>
    </w:p>
    <w:p>
      <w:pPr>
        <w:pStyle w:val="style21"/>
        <w:jc w:val="both"/>
      </w:pPr>
      <w:r>
        <w:rPr/>
      </w:r>
    </w:p>
    <w:p>
      <w:pPr>
        <w:pStyle w:val="style21"/>
        <w:jc w:val="both"/>
      </w:pPr>
      <w:r>
        <w:rPr>
          <w:lang w:val="mn-MN"/>
        </w:rPr>
        <w:tab/>
      </w:r>
      <w:r>
        <w:rPr>
          <w:b/>
          <w:bCs/>
          <w:lang w:val="mn-MN"/>
        </w:rPr>
        <w:t xml:space="preserve">Ц.Оюунгэрэл: </w:t>
      </w:r>
      <w:r>
        <w:rPr>
          <w:lang w:val="mn-MN"/>
        </w:rPr>
        <w:t xml:space="preserve">-Мянганы хөгжлийн зорилтуудын хэрэгжилтийг хэлэлцэж байгаа нь их сайхан хэрэг байна аа.  Ер нь мянганы хөгжлийн зорилт маань 1990 онд НҮБ дээр анх тохиролцсон улс орнууд анх удаа нэг за нэг ийм л зорилтууд дээр хэдүүлээ нэгдье гэж анх удаа нэг дэлхийн хэмжээнд консенсус түрж тавьсан. Дэлхийн хэмжээний зорилт байгаа.  </w:t>
      </w:r>
    </w:p>
    <w:p>
      <w:pPr>
        <w:pStyle w:val="style21"/>
        <w:jc w:val="both"/>
      </w:pPr>
      <w:r>
        <w:rPr/>
      </w:r>
    </w:p>
    <w:p>
      <w:pPr>
        <w:pStyle w:val="style21"/>
        <w:jc w:val="both"/>
      </w:pPr>
      <w:r>
        <w:rPr>
          <w:lang w:val="mn-MN"/>
        </w:rPr>
        <w:tab/>
        <w:t>Тэгээд 1990 онд энэ зорилтыг анх санаачилж байсан улс орнууд бол бид нарын 1990 онд бид нар ямар байдалд байлаа, бид нар улс орноо шинэчилж өөрчлөх гээд мянганы хөгжлийн зорилттойгоо манатай байх тэр үед одоо европын орнууд, өндөр хөгжилтэй орнууд бол их юм бодож энэ мянганы хөгжлийн зорилтуудын энэ 23, 24 зорилтыг гаргаж тавьсан байгаа юм л даа. Тэгээд 1990 онтой бид нар бол одоо үр дүнгээ харьцуулах хэрэгтэй гэж бодож байгаа юм.</w:t>
      </w:r>
    </w:p>
    <w:p>
      <w:pPr>
        <w:pStyle w:val="style21"/>
        <w:jc w:val="both"/>
      </w:pPr>
      <w:r>
        <w:rPr/>
      </w:r>
    </w:p>
    <w:p>
      <w:pPr>
        <w:pStyle w:val="style21"/>
        <w:jc w:val="both"/>
      </w:pPr>
      <w:r>
        <w:rPr>
          <w:lang w:val="mn-MN"/>
        </w:rPr>
        <w:tab/>
        <w:t>Ер нь 1990 онд тавигдаж байсан зорилтыг 2015 онд дэлхий нийтээрээ ийм төвшинд хүрнээ гэж бодож тавьсан энэ зорилтууд байгаа юм. Манай улс болохоор 1990 онд тавьсан тэр НҮБ-ын зорилтыг бүр 18 жилийн дараа, 2008 онд бид нар мянганы хөгжлийн зорилтод суурилсан үндэсний хөгжлийнхөө бодлогыг гаргасан. Бид болохоор тэр 2008 оныхоо цогц бодлого гаргасан тэр босго үзүүлэлттэйгээ одоо өнөөдрийхийгөө харьцуулахаар бид нар нэг их үр дүнд хүрээгүй юм шиг ийм тайлан бас гараад байгаа байж магадгүй гэж бодож байна.</w:t>
      </w:r>
    </w:p>
    <w:p>
      <w:pPr>
        <w:pStyle w:val="style21"/>
        <w:jc w:val="both"/>
      </w:pPr>
      <w:r>
        <w:rPr/>
      </w:r>
    </w:p>
    <w:p>
      <w:pPr>
        <w:pStyle w:val="style21"/>
        <w:jc w:val="both"/>
      </w:pPr>
      <w:r>
        <w:rPr>
          <w:lang w:val="mn-MN"/>
        </w:rPr>
        <w:tab/>
        <w:t>Би бол 1990 онд байсан хэвлэл, мэдээллийн байдалтайгаа өнөөдрийн байдлыг харьцуулсан, 1990 онд байсан ардчиллынхаа үзүүлэлттэй өнөөдрийнхөө үзүүлэлтийг харьцуулсан байдлаар хийх юм бол бид сүүлийн 14 жилд, 23 жилд ямар үр дүнд хүрээд, ямар төвшнөөс ямар төвшинд хүрчихэж вэ гэдгийгээ тогтож бичих, багцалж бичих ийм боломжтой, ийм эрхтэй улс гэж бодож байгаа.</w:t>
      </w:r>
    </w:p>
    <w:p>
      <w:pPr>
        <w:pStyle w:val="style21"/>
        <w:jc w:val="both"/>
      </w:pPr>
      <w:r>
        <w:rPr/>
      </w:r>
    </w:p>
    <w:p>
      <w:pPr>
        <w:pStyle w:val="style21"/>
        <w:jc w:val="both"/>
      </w:pPr>
      <w:r>
        <w:rPr>
          <w:lang w:val="mn-MN"/>
        </w:rPr>
        <w:tab/>
        <w:t xml:space="preserve">Ийм учраас бидэнд бол хүрсэн амжилт бол асар их байгаа гэдгийгээ бол бид нар тайлан болгондоо үзүүлж байх хэрэгтэй байдаг. Ер нь гадна, дотнын хүмүүстэй уулзахад бид нарын 100 жилд хийж байгаа ажил, хийсэн ажлыг та нар 20 жилд хийгээд байна шүү дээ гэж ихэнх улсууд биднийг бол одоо давшингуй явж байна гэдгээр нь бол их магтаж, хэлдэг. </w:t>
      </w:r>
    </w:p>
    <w:p>
      <w:pPr>
        <w:pStyle w:val="style21"/>
        <w:jc w:val="both"/>
      </w:pPr>
      <w:r>
        <w:rPr/>
      </w:r>
    </w:p>
    <w:p>
      <w:pPr>
        <w:pStyle w:val="style21"/>
        <w:jc w:val="both"/>
      </w:pPr>
      <w:r>
        <w:rPr>
          <w:lang w:val="mn-MN"/>
        </w:rPr>
        <w:tab/>
        <w:t xml:space="preserve">Тэгэхээр зэрэг бид нар өөрсдийнхөө яг тэр анх дэлхийд зорилт тавьж байсан төвшинтэй харьцуулахад манай төвшин ийм болчихжээ гэдгийгээ үнэнээр нь хэлж амжилтаа бол үнэнээр нь энд гаргаж тавимаар байна. Нөгөө талаас би нэг тав, зургаан зорилтон дээр онцлоод тайланд оруулах санал хэлэхийг хүсэж байна. Жишээлбэл, хүн амын хөдөлмөр эрхлэлтийн төвшинг дээшлүүлж, хөдөлмөрийн зах зээлд шилжиж буй залуучуудын ажилгүйдлийн төвшинг бууруулах талаар дэлхий нийтээрээ зорилт тавьсан байгаа. </w:t>
      </w:r>
    </w:p>
    <w:p>
      <w:pPr>
        <w:pStyle w:val="style21"/>
        <w:jc w:val="both"/>
      </w:pPr>
      <w:r>
        <w:rPr/>
      </w:r>
    </w:p>
    <w:p>
      <w:pPr>
        <w:pStyle w:val="style21"/>
        <w:jc w:val="both"/>
      </w:pPr>
      <w:r>
        <w:rPr>
          <w:lang w:val="mn-MN"/>
        </w:rPr>
        <w:tab/>
        <w:t xml:space="preserve">Тэгэхээр үе үеийн залуучууд гэдэг маань юу хийдэг хүмүүс юм бэ гэхээр тогтвортой ажлын байр байхгүй тохиолдолд шинэ бизнесийг л бий болгодог хүмүүс шүү дээ. Бид нар залуучуудаа ажлаар ханганаа гэдэг зорилтыг дэлхий нийтээрээ тавинаа гэдэг чинь дэлхий нийтээрээ шинэ бизнес </w:t>
      </w:r>
      <w:r>
        <w:rPr>
          <w:b w:val="false"/>
          <w:bCs w:val="false"/>
          <w:lang w:val="en-US"/>
        </w:rPr>
        <w:t>star</w:t>
      </w:r>
      <w:r>
        <w:rPr>
          <w:b/>
          <w:bCs/>
          <w:lang w:val="mn-MN"/>
        </w:rPr>
        <w:t xml:space="preserve"> </w:t>
      </w:r>
      <w:r>
        <w:rPr>
          <w:b w:val="false"/>
          <w:bCs w:val="false"/>
          <w:lang w:val="en-US"/>
        </w:rPr>
        <w:t>top</w:t>
      </w:r>
      <w:r>
        <w:rPr>
          <w:lang w:val="mn-MN"/>
        </w:rPr>
        <w:t xml:space="preserve"> бизнесүүдийг дэмжнээ гэсэн зорилтыг 1990 онд тавьчихсан гэсэн үг. Үүнтэй холбогдуулаад 1990 оноос хойш жишээлбэл АНУ гэхэд инновац</w:t>
      </w:r>
      <w:r>
        <w:rPr>
          <w:lang w:val="en-US"/>
        </w:rPr>
        <w:t>ы</w:t>
      </w:r>
      <w:r>
        <w:rPr>
          <w:lang w:val="mn-MN"/>
        </w:rPr>
        <w:t xml:space="preserve">г дэмжсэн зөндөө олон хуулиуд гаргасан. </w:t>
      </w:r>
      <w:r>
        <w:rPr>
          <w:b w:val="false"/>
          <w:bCs w:val="false"/>
          <w:lang w:val="en-US"/>
        </w:rPr>
        <w:t>Star top</w:t>
      </w:r>
      <w:r>
        <w:rPr>
          <w:lang w:val="mn-MN"/>
        </w:rPr>
        <w:t xml:space="preserve"> бизнесийг хөрөнгө оруулагч нарыг дэмжсэн олон хуулиуд гаргасан.</w:t>
      </w:r>
    </w:p>
    <w:p>
      <w:pPr>
        <w:pStyle w:val="style21"/>
        <w:jc w:val="both"/>
      </w:pPr>
      <w:r>
        <w:rPr/>
      </w:r>
    </w:p>
    <w:p>
      <w:pPr>
        <w:pStyle w:val="style21"/>
        <w:jc w:val="both"/>
      </w:pPr>
      <w:r>
        <w:rPr>
          <w:lang w:val="mn-MN"/>
        </w:rPr>
        <w:tab/>
        <w:t xml:space="preserve">Тэгээд тэр  silicon valley гээд тэр одоо янз янзын тэр том том 1990 оноос хойш тэнд бол залуучуудын үүсгэн байгуулдаг компаниудад хөрөнгө оруулалт оруулдаг олон сувгийг нээсэн. Одоо бол манайд ямар суваг нээлттэй байгаа вэ гэхээр эсвэл танил тал гэдэг суваг нээлттэй байгаа. Эсвэл нэг жаахан зээл олох боломжтой, эсвэл бид нар төрийн зээл, төрийн тусламжийг хүлээгээд сууж байгаа ийм л гурав, дөрөвхөн сувгаар шинэ залуучууд маань ажлын байраа нээж байгаа. Гэтэл энэ 1990 онд энэ зорилтыг дэвшүүлж байсан энэ хөгжилтэй орнууд чинь аль эрт </w:t>
      </w:r>
      <w:r>
        <w:rPr>
          <w:b w:val="false"/>
          <w:bCs w:val="false"/>
          <w:lang w:val="en-US"/>
        </w:rPr>
        <w:t>star top-</w:t>
      </w:r>
      <w:r>
        <w:rPr>
          <w:b w:val="false"/>
          <w:bCs w:val="false"/>
          <w:lang w:val="mn-MN"/>
        </w:rPr>
        <w:t>уудыг</w:t>
      </w:r>
      <w:r>
        <w:rPr>
          <w:lang w:val="mn-MN"/>
        </w:rPr>
        <w:t xml:space="preserve"> дэмжих тэр залуучуудыг дэмжих, шинэ хөрөнгө оруулалтыг дэмжих олон хөрөнгө оруулалтынхаа хуулийг гаргачихсан. Тэгээд тэр замаараа их олон залуучуудыг ажлын байртай болгоод яваад байгаа. </w:t>
      </w:r>
    </w:p>
    <w:p>
      <w:pPr>
        <w:pStyle w:val="style21"/>
        <w:jc w:val="both"/>
      </w:pPr>
      <w:r>
        <w:rPr/>
      </w:r>
    </w:p>
    <w:p>
      <w:pPr>
        <w:pStyle w:val="style21"/>
        <w:jc w:val="both"/>
      </w:pPr>
      <w:r>
        <w:rPr>
          <w:lang w:val="mn-MN"/>
        </w:rPr>
        <w:tab/>
        <w:t>Тэгэхээр зэрэг бид нар бол өнөөдөр нэмэлт арга хэмжээ авснаар хэрэгжих боломжтой гэж энэ зорилт 3-аа тэмдэглэхдээ нэмэлт арга хэмжээ маань санхүүгийн одоо тэр tool-уудыг нь, тэр санхүүгийн шинэ бизнесүүдийг дэмждэг, залуучуудын бизнесийг дэмждэг, өмнөх үеийнхний сэтгэж чадаагүй шинэ сэтгэлгээг инновациудыг дэмждэг, ганц хууль төдийгүй олон санхүүгийн механизмуудыг нээлттэй болгох тухай бид нар энэ тайландаа оруулж өгмөөр байна. Бүр амалмаар байна гэж хэлмээр байна л даа.</w:t>
      </w:r>
    </w:p>
    <w:p>
      <w:pPr>
        <w:pStyle w:val="style21"/>
        <w:jc w:val="both"/>
      </w:pPr>
      <w:r>
        <w:rPr/>
      </w:r>
    </w:p>
    <w:p>
      <w:pPr>
        <w:pStyle w:val="style21"/>
        <w:jc w:val="both"/>
      </w:pPr>
      <w:r>
        <w:rPr>
          <w:lang w:val="mn-MN"/>
        </w:rPr>
        <w:tab/>
        <w:t>Мөн 8 дугаар зорилт дээр бид нар шийдвэр гаргах т</w:t>
      </w:r>
      <w:r>
        <w:rPr>
          <w:lang w:val="en-US"/>
        </w:rPr>
        <w:t>ө</w:t>
      </w:r>
      <w:r>
        <w:rPr>
          <w:lang w:val="mn-MN"/>
        </w:rPr>
        <w:t xml:space="preserve">вшинд эмэгтэйчүүдийнхээ оролцоог 2015 он гэхэд нэмэгдүүлж чадахгүй ээ гээд бид нар биччихсэн байна. Тэгэхээр бид нар бол биелэх боломжгүй гэдгийг бол эртнээс одоо 1990 оноос хойш биелэх боломжгүй байсан мэтээр энд хүн ойлгочих вий дээ гэмээр харагдаж байна. </w:t>
      </w:r>
    </w:p>
    <w:p>
      <w:pPr>
        <w:pStyle w:val="style21"/>
        <w:jc w:val="both"/>
      </w:pPr>
      <w:r>
        <w:rPr/>
      </w:r>
    </w:p>
    <w:p>
      <w:pPr>
        <w:pStyle w:val="style21"/>
        <w:jc w:val="both"/>
      </w:pPr>
      <w:r>
        <w:rPr>
          <w:lang w:val="mn-MN"/>
        </w:rPr>
        <w:tab/>
        <w:t>Ер нь манай улс энэ жил эмэгтэйчүүдийнхээ оролцоог өндөр төвшинд нэмэгдүүлснээрээ дэлхийд бол рекорд амжилт тогтоосон орнуудын нэг болчихоод, Засгийн газар шагнал авахаар одоо уригдчихаад байж байгаа шүү дээ. Тэгэхээр зэрэг бид нар энэ дээрээ биелэх боломжгүй гэдгээсээ илүү Дэмбэрэл гишүүний хэлсэн шиг 2015 онд яг 30 хувьдаа хүрэхгүй ч гэсэн ойрын үед хэрэгжих боломжтой. Одоо 2020 онд ч гэдэг юм уу хэрэгжих боломжтой гэдгээ хэлмээр байна.</w:t>
      </w:r>
    </w:p>
    <w:p>
      <w:pPr>
        <w:pStyle w:val="style21"/>
        <w:jc w:val="both"/>
      </w:pPr>
      <w:r>
        <w:rPr/>
      </w:r>
    </w:p>
    <w:p>
      <w:pPr>
        <w:pStyle w:val="style21"/>
        <w:jc w:val="both"/>
      </w:pPr>
      <w:r>
        <w:rPr>
          <w:lang w:val="mn-MN"/>
        </w:rPr>
        <w:tab/>
        <w:t>Хоёрдугаарт бид нар юуг тэгээд тайлан болгон дээрээ юугаа цохон тэмдэглэхийг хүсэх вэ гэхээр  1990 онд мянганы хөгжлийн зорилтыг дэлхий нийтээр анх томьёолж явах үед Монгол Улс ийм ийм өөрчлөлт шинэчлэлтийн зам дээр байлаа. Мянганы зорилтын төвшинд одоо бодлогоо яг нийцүүлсэн үе маань 18 жилийн дараа 2008 оноос эхэлсэн шүү. Ийм учраас бид нар сүүлийн хэдхэн жилд одоо ийм тоонуудыг ингэж ингэж гаргаж байна шүү гэдгийгээ сайн цохон тэмдэглээд, өмнөх бид нарын алдсан 18 жил байгаа шүү дээ. Энэ 18 жилээ хойш нь нөхөж тооцох юм бол бид нар энэ зорилтот жишээлбэл 8 дугаар зорилтод чөлөөтэй хүрч чаднаа гэдгийгээ бид нар тайландаа биччих хэрэгтэй гэж бодож байна.</w:t>
      </w:r>
    </w:p>
    <w:p>
      <w:pPr>
        <w:pStyle w:val="style21"/>
        <w:jc w:val="both"/>
      </w:pPr>
      <w:r>
        <w:rPr/>
      </w:r>
    </w:p>
    <w:p>
      <w:pPr>
        <w:pStyle w:val="style21"/>
        <w:jc w:val="both"/>
      </w:pPr>
      <w:r>
        <w:rPr>
          <w:lang w:val="mn-MN"/>
        </w:rPr>
        <w:tab/>
        <w:t>Тэгэхийн бол бид нар дахиад бид нар дахиад 18 жил нэмж одоо олгогдож байвал бид үнэндээ энэ эмэгтэйчүүдийн энэ зорилтыг бол дэлхий нийтэд үлгэр жишээ биелүүлж чадах орон байж чаднаа гэдгийгээ бол илэрхийлэх ёстой гэж бодож байна.</w:t>
      </w:r>
    </w:p>
    <w:p>
      <w:pPr>
        <w:pStyle w:val="style21"/>
        <w:jc w:val="both"/>
      </w:pPr>
      <w:r>
        <w:rPr/>
      </w:r>
    </w:p>
    <w:p>
      <w:pPr>
        <w:pStyle w:val="style21"/>
        <w:jc w:val="both"/>
      </w:pPr>
      <w:r>
        <w:rPr>
          <w:lang w:val="mn-MN"/>
        </w:rPr>
        <w:tab/>
        <w:t>Мөн одоо 13 дугаар зорилт байгаа шүү дээ. Тэр хүүхдийн шүд цоорох өвчний тархалтыг бууруулнаа гэж. Тэгэхээр энэ тархалтыг бууруулахын тулд жишээлбэл Герман улс ямар арга хэмжээ авсан байна вэ гэхээр яг шүд нь ургаад эхэлдэг  энэ 3 наснаас авахуулаад шүд цоорох өвчнөөр хамгийн их өвчилдөг 8 нас хүртэлх хүүхдүүдэд зориулсан хүүхэлдэйн киноныхоо бодлогоор шүд цооролтыг багасгах бодлогыг давхар хэрэгжүүлнээ гээд бодлогодоо заачихсан, төсөвтөө тусгачихсан явдаг юм байна лээ.</w:t>
      </w:r>
    </w:p>
    <w:p>
      <w:pPr>
        <w:pStyle w:val="style21"/>
        <w:jc w:val="both"/>
      </w:pPr>
      <w:r>
        <w:rPr/>
      </w:r>
    </w:p>
    <w:p>
      <w:pPr>
        <w:pStyle w:val="style21"/>
        <w:jc w:val="both"/>
      </w:pPr>
      <w:r>
        <w:rPr>
          <w:lang w:val="mn-MN"/>
        </w:rPr>
        <w:tab/>
        <w:t xml:space="preserve">Тэгэхээр зэрэг хүүхдийн гарч байгаа одоо тэр </w:t>
      </w:r>
      <w:r>
        <w:rPr>
          <w:b w:val="false"/>
          <w:bCs w:val="false"/>
          <w:lang w:val="mn-MN"/>
        </w:rPr>
        <w:t>картуун</w:t>
      </w:r>
      <w:r>
        <w:rPr>
          <w:b/>
          <w:bCs/>
          <w:lang w:val="mn-MN"/>
        </w:rPr>
        <w:t xml:space="preserve"> </w:t>
      </w:r>
      <w:r>
        <w:rPr>
          <w:lang w:val="mn-MN"/>
        </w:rPr>
        <w:t xml:space="preserve">болгон хүүхэлдэйн кино болгоноор заавал тэр шүдний эрүүл мэндийн тухай мэдээлэл орсон байх ёстой. Шүдийг тэр гол баатар бол угаасан байх ёстой. Муухай шүдтэй тохиолдолд шүдэнд асуудал учрах юм бол ямар ямар эмнэлгийн шат дамжлагаар явдгийг тэр хүүхэлдэйн кинон дээр баатруудын адал явдлаар үзүүлсэн байх ёстой гээд ингээд санхүүжүүлэлтүүдийг өгөөд явдаг юм байна лээ. </w:t>
      </w:r>
    </w:p>
    <w:p>
      <w:pPr>
        <w:pStyle w:val="style21"/>
        <w:jc w:val="both"/>
      </w:pPr>
      <w:r>
        <w:rPr/>
      </w:r>
    </w:p>
    <w:p>
      <w:pPr>
        <w:pStyle w:val="style21"/>
        <w:jc w:val="both"/>
      </w:pPr>
      <w:r>
        <w:rPr>
          <w:lang w:val="mn-MN"/>
        </w:rPr>
        <w:tab/>
        <w:t>Ингэхээр зэрэг эрүүл мэндийн асуудал, боловсролын асуудал, олон нийтийн мэдээллийн хэрэгслүүдийг ашиглах энэ бүх замаараа бүтэн 25 жилийн турш Герман улс хүүхдийн шүдний өвчлөлийн тухай хүүхэлдэйн киногоор сургалт явуулсаар байгаад одоо шүд цооролтын өвчин байхгүй гэдэг энэ зорилт бүрэн хэрэгжсэн гэдэг улсын тоонд ороход бэлэн гэж байгаа юм. Гэхдээ Германчууд юу гэж бид нарт бас зааж байгаа вэ гэхээр хэзээ ч шүд цоорох өвчин бүрэн арилахгүй шүү. Яагаад гэвэл 3 настай хүүхэд дахиад шинээр төрдөг учраас хүүхдүүд бол байнга шинээр төрж, байнга шинээр чихрэнд дурладаг учраас энэ шүд цоорох өвчинтэй тэмцэх асуудлыг ерөөсөө зогсоож болохгүй шүү, хүүхэлдэйн киноныхоо баатар болгонд шүдийг нь угаадаг үйл явдлыг дандаа оруулж байгаарай гэсэн ийм зүйлүүдийг зааж явдаг.</w:t>
      </w:r>
    </w:p>
    <w:p>
      <w:pPr>
        <w:pStyle w:val="style21"/>
        <w:jc w:val="both"/>
      </w:pPr>
      <w:r>
        <w:rPr/>
      </w:r>
    </w:p>
    <w:p>
      <w:pPr>
        <w:pStyle w:val="style21"/>
        <w:jc w:val="both"/>
      </w:pPr>
      <w:r>
        <w:rPr>
          <w:lang w:val="mn-MN"/>
        </w:rPr>
        <w:tab/>
        <w:t>Тэгэхээр зэрэг энийг бол бид нар угаасаа соёлын бодлого, боловсролын бодлого, хэвлэл мэдээллийн бодлого, тэгээд энэ бүх бодлогодоо энийг бид нар цааш нь тусгах шаардлагатай. Тэгээд энэ дээр манай яам ч гэсэндээ ажилд тусгах шаардлагатай гэдгийг бол энэ зүйлдээ оруулаад, харин дүгнэх боломжгүй гэдгээсээ илүү бид нар дүгнэх үзүүлэлтээ шинээр гаргах. Жишээлбэл шүд угааж байгаа хүүхэлдэйн кино хэд гарсан байна. Шүд угаах тухай эцэг эхчүүдэд, жирэмсэн эхчүүдэд хэдэн удаа хичээл заасан бэ ч гэдэг юм уу үзүүлэлттэй болгомоор байгаа юм бид нар. Үзүүлэлттэй болгох юм бол бид нар дараа нь яг өвчлөлийнхөө тоотой хамт энэ үзүүлэлтийг нийлүүлээд явах юм бол төрөөс явуулсан арга хэмжээний үр дүнд яаж тусч вэ гэдэг нь гарах боломжтой байх.</w:t>
      </w:r>
    </w:p>
    <w:p>
      <w:pPr>
        <w:pStyle w:val="style21"/>
        <w:jc w:val="both"/>
      </w:pPr>
      <w:r>
        <w:rPr/>
      </w:r>
    </w:p>
    <w:p>
      <w:pPr>
        <w:pStyle w:val="style21"/>
        <w:jc w:val="both"/>
      </w:pPr>
      <w:r>
        <w:rPr>
          <w:lang w:val="mn-MN"/>
        </w:rPr>
        <w:tab/>
        <w:t>Мөн худалдааны болон санхүүгийн тогтолцоог хөгжүүлэх замаар Мянганы зорилтуудыг хангах таатай нөхцөл бүрдүүлнээ гээд энэ 18 дугаар зорилт байна шүү дээ. Энэ 18 дугаар зорилт, 3 дугаар зорилт хоёр бол шууд холбоотой. 3 дугаар зорилтоо биелүүлэхийн тулд л бид нар санхүүгийн тогтолцоогоо хөгжүүлэх шаардлагатай. Санхүүгийн тогтолцоог залуучуудад зориулж хөгжүүлэхийн тулд бид нар онлайн дэлгүүрүүдийг яаж ажиллуулах вэ, онлайн санхүүгийн одоо механизмуудыг яаж нэвтрүүлэх вэ, энэ интернетийн  худалдаа үйлчилгээг яаж өргөжүүлэх вэ гэдгийг бид нар бодлогоор дэмжиж явахгүй бол энэ яг залуучуудын бизнес хийдэг бүх сувгууд бол хаалттай байгаа.</w:t>
      </w:r>
    </w:p>
    <w:p>
      <w:pPr>
        <w:pStyle w:val="style21"/>
        <w:jc w:val="both"/>
      </w:pPr>
      <w:r>
        <w:rPr/>
      </w:r>
    </w:p>
    <w:p>
      <w:pPr>
        <w:pStyle w:val="style21"/>
        <w:jc w:val="both"/>
      </w:pPr>
      <w:r>
        <w:rPr>
          <w:lang w:val="mn-MN"/>
        </w:rPr>
        <w:tab/>
        <w:t>Зах зээл дээр том зах зээл дээр дэлгүүрт юмаа зарах гэхээр юмаа ч түрээсэлж авч дийлэхгүй, онлайнаар зарах гэхээр онлайны санхүүгийн механизм байхгүй. Ийм байдлаас болоод маш их энэ залуучуудын ажилгүйдэл бол энэ санхүүгийн тогтолцооны таатай орчин байхгүйгээс болоод л багасаад байгаа учраас энэ 18 дугаар зорилт, 3 дугаар зорилт хоёроо холбосон зорилтыг Монгол Улс цааш нь тавьж өгмөөр санагдаж байна.</w:t>
      </w:r>
    </w:p>
    <w:p>
      <w:pPr>
        <w:pStyle w:val="style21"/>
        <w:jc w:val="both"/>
      </w:pPr>
      <w:r>
        <w:rPr/>
      </w:r>
    </w:p>
    <w:p>
      <w:pPr>
        <w:pStyle w:val="style21"/>
        <w:jc w:val="both"/>
      </w:pPr>
      <w:r>
        <w:rPr>
          <w:lang w:val="mn-MN"/>
        </w:rPr>
        <w:tab/>
        <w:t>Тэгэхээр зэрэг энэ бол худалдааны энэ 18 дугаар зорилт бол биелэх боломжгүй зорилт биш харин биелэх боломжтой зорилт байгаа байхгүй юу. Тэгэхээр энийг улаанаар биш арга хэмжээ аваад биелүүлье гэдэг үүднээс энийг бол шар уруу оруулах ийм сонирхол бид нарт байна аа. Тэгээд энийг бас оруулж өгвөл сайн байна.</w:t>
      </w:r>
    </w:p>
    <w:p>
      <w:pPr>
        <w:pStyle w:val="style21"/>
        <w:jc w:val="both"/>
      </w:pPr>
      <w:r>
        <w:rPr/>
      </w:r>
    </w:p>
    <w:p>
      <w:pPr>
        <w:pStyle w:val="style21"/>
        <w:jc w:val="both"/>
      </w:pPr>
      <w:r>
        <w:rPr>
          <w:lang w:val="mn-MN"/>
        </w:rPr>
        <w:tab/>
        <w:t>Мөн энэ ардчиллын үндсэн зарчим, хэв маягийг амьдралд тэвчүүлэх гэдэг маань үзүүлэлт байхгүйгээсээ болоод энэ хараар бид нар гаргаад байна л даа. Гэтэл европын холбоо бол 1990 онд яг энэ мянганы хөгжлийн зорилтыг батлагдангуут үзүүлэлтээ өөрсдөө гаргачихсан байгаа юм. Ямар үзүүлэлт гаргасан бэ гэхээр ерөөсөө европын холбооны улс орнуудын ардчиллын чанарыг 4 юмаар үнэлнээ. Сонгууль нь шударга байна уу, хэвлэл нь чөлөөтэй байна уу, эмэгтэйчүүдийн оролцоо өндөр байж чадаж байна уу, цөөнх нь дуу хоолойгоо илэрхийлэх боломжтой байна уу, боломжгүй бол энэ цөөнх дуу хоолойгоо илэрхийлснийхээ төлөө ял эдэлдэггүй байх гэсэн 4-хөн үзүүлэлтээр бид нар ардчиллынхаа чанарыг хэмжнээ гээд өөрсдөө зарлачихсан.</w:t>
      </w:r>
    </w:p>
    <w:p>
      <w:pPr>
        <w:pStyle w:val="style21"/>
        <w:jc w:val="both"/>
      </w:pPr>
      <w:r>
        <w:rPr/>
      </w:r>
    </w:p>
    <w:p>
      <w:pPr>
        <w:pStyle w:val="style21"/>
        <w:jc w:val="both"/>
      </w:pPr>
      <w:r>
        <w:rPr>
          <w:lang w:val="mn-MN"/>
        </w:rPr>
        <w:tab/>
        <w:t xml:space="preserve">Хүний эрхийнхээ үзүүлэлтийг болохоор энэ 22 дугаар үзүүлэлтийг яаж хэмжих вэ гэдгийг европын холбоо бас 4-хөн үзүүлэлтээр гаргачихсан. Нэгдүгээрт нь, бид нар шударга шүүхтэй байна. Хоёрдугаарт нь, цаазаар авах ялыг хасах, хална. Гуравдугаарт нь, ялгаварлан гадуурхалтыг эрс багасгана. Дөрөвдүгээрт нь, нийгмийн бүх бүлгүүд, бүх шатны үйл ажиллагаанд оролцох нөхцөлийг бүрдүүлнээ гээд тэр нөгөө нийгмийн дэд бүтэц, тэр тэргэнцэртэй хүмүүсийн явдаг зам гээд бүх зүйлүүдийг бүрдүүлнээ гээд ийм 4 зорилт тавьчихсан. </w:t>
      </w:r>
    </w:p>
    <w:p>
      <w:pPr>
        <w:pStyle w:val="style21"/>
        <w:jc w:val="both"/>
      </w:pPr>
      <w:r>
        <w:rPr/>
      </w:r>
    </w:p>
    <w:p>
      <w:pPr>
        <w:pStyle w:val="style21"/>
        <w:jc w:val="both"/>
      </w:pPr>
      <w:r>
        <w:rPr>
          <w:lang w:val="mn-MN"/>
        </w:rPr>
        <w:tab/>
        <w:t>Тэгэхээр энэ зорилт маань тоогоор илэрхийлэгдээд л, тэргэнцэртэй хүмүүсийн явдаг зам нь нэмэгдэж байна уу, шат нь лифтээр солигдож байна уу, тэгээд энэ хэвлэл нь чөлөөтэй байна уу, цөөнх нь дуу хоолойгоо тайван замаар илэрхийлснийхээ төлөө шоронд орж байна уу, орохгүй байна уу ч гэдэг юм уу ийм ийм юмнуудаар үнэлээд явчихсан маш бодитой үнэлж байгаа. Тэгэхээр энэ ардчилал, хүний эрх хоёрыг бол маш бодитой үнэлэх боломжтой байдаг. Энэ бодитой үнэлгээнүүдийг бид нар бас авч хэрэгжүүлэх, заримыг нь одоо яг өөрсдийн үгээр илэрхийлж, өөрсдийн үзүүлэлт болгож хувиргаад, бид нар мянганы хөгжлийн зорилтын хүрээнд ардчиллаа ингэж хэмжихээр тогтсон энэ хэмжүүрээрээ үзэхэд бид нар зорилтондоо хүрчихсэн ч гэдэг юм уу ийм тодорхой бид нар үзүүлэлттэй болмоор байна.</w:t>
      </w:r>
    </w:p>
    <w:p>
      <w:pPr>
        <w:pStyle w:val="style21"/>
        <w:jc w:val="both"/>
      </w:pPr>
      <w:r>
        <w:rPr/>
      </w:r>
    </w:p>
    <w:p>
      <w:pPr>
        <w:pStyle w:val="style21"/>
        <w:jc w:val="both"/>
      </w:pPr>
      <w:r>
        <w:rPr>
          <w:lang w:val="mn-MN"/>
        </w:rPr>
        <w:tab/>
        <w:t>Тэгэхээр энэ дүгнэх боломжгүй гэдэг заалтууд дээр бид нар ойрын үед яаралтай энэ дүгнэх үзүүлэлтүүдээ баталгаажуулж авах шаардлагатай. Тэгээд бид нар ирэх оныхоо үзүүлэлтийг бол 1990 онтой харьцуулсан тоогоор гаргаж ирэх ийм боломжтой. Тэгэх юм бол бид нар маш олон үзүүлэлтүүдээр мянганы хөгжлийн зорилтод 2015 он гэхэд бид нар амжилт гаргасан орны тоонд орж чаднаа гэж ингэж үзэж байна. Баярлалаа.</w:t>
      </w:r>
    </w:p>
    <w:p>
      <w:pPr>
        <w:pStyle w:val="style21"/>
        <w:jc w:val="both"/>
      </w:pPr>
      <w:r>
        <w:rPr/>
      </w:r>
    </w:p>
    <w:p>
      <w:pPr>
        <w:pStyle w:val="style21"/>
        <w:jc w:val="both"/>
      </w:pPr>
      <w:r>
        <w:rPr>
          <w:lang w:val="mn-MN"/>
        </w:rPr>
        <w:tab/>
      </w:r>
      <w:r>
        <w:rPr>
          <w:b/>
          <w:bCs/>
          <w:lang w:val="mn-MN"/>
        </w:rPr>
        <w:t>Г.Уянга:</w:t>
      </w:r>
      <w:r>
        <w:rPr>
          <w:lang w:val="mn-MN"/>
        </w:rPr>
        <w:t xml:space="preserve"> -Баярлалаа. Санал байлаа тийм ээ. Бурмаа гишүүн асуултаа асууя.</w:t>
      </w:r>
    </w:p>
    <w:p>
      <w:pPr>
        <w:pStyle w:val="style21"/>
        <w:jc w:val="both"/>
      </w:pPr>
      <w:r>
        <w:rPr/>
      </w:r>
    </w:p>
    <w:p>
      <w:pPr>
        <w:pStyle w:val="style21"/>
        <w:jc w:val="both"/>
      </w:pPr>
      <w:r>
        <w:rPr>
          <w:lang w:val="mn-MN"/>
        </w:rPr>
        <w:tab/>
      </w:r>
      <w:r>
        <w:rPr>
          <w:b/>
          <w:bCs/>
          <w:lang w:val="mn-MN"/>
        </w:rPr>
        <w:t>Р.Бурмаа:</w:t>
      </w:r>
      <w:r>
        <w:rPr>
          <w:lang w:val="mn-MN"/>
        </w:rPr>
        <w:t xml:space="preserve"> -Би бол энэ Засгийн газрын нэрийн өмнөөс гарч байгаа юм байна л даа энэ тайланг. Энэ мянганы хөгжлийн зорилтуудын хэрэгжилтийн тайланг бол би хангалтгүй гэж үзээд буцаамаар саналтай байна. </w:t>
      </w:r>
    </w:p>
    <w:p>
      <w:pPr>
        <w:pStyle w:val="style21"/>
        <w:jc w:val="both"/>
      </w:pPr>
      <w:r>
        <w:rPr/>
      </w:r>
    </w:p>
    <w:p>
      <w:pPr>
        <w:pStyle w:val="style21"/>
        <w:jc w:val="both"/>
      </w:pPr>
      <w:r>
        <w:rPr>
          <w:lang w:val="mn-MN"/>
        </w:rPr>
        <w:tab/>
        <w:t xml:space="preserve">Энийг бид нар хүлээж аваад, тэгээд өнөөдөр бид нар энэ холбогдуулан авах арга хэмжээний тухай гээд ингээд тогтоох гээд байна л даа. Одоо Засгийн газарт үүрэг эд нар өгөх гээд байна шүү дээ. Тэгэхээр би энэ дээр бол ийм хангалтгүй тайлан дээр үндэслэж ийм тогтоол гаргах шаардлага байна уу гэж бодож байна. Тухайлбал, одоо өнөөдөр энэ мянганы хөгжлийн зорилтуудын хэрэгжилтийн явцын талаар илтгэлд дурдсан. 2015 он гэхэд хүчин чармайлт гаргана, нэмэлт арга хэмжээ авч хэрэгжих боломжтой зорилтуудыг хэрэгжүүлэхэд шаардагдах хөрөнгийг жил бүрийн эдийн засаг, нийгмийг хөгжүүлэх үндсэн чиглэл болон улсын төсөвт тусгахыг Алтанхуяг Ерөнхий сайдад даалгасугай гэх гээд байна шүү дээ. </w:t>
      </w:r>
    </w:p>
    <w:p>
      <w:pPr>
        <w:pStyle w:val="style21"/>
        <w:jc w:val="both"/>
      </w:pPr>
      <w:r>
        <w:rPr/>
      </w:r>
    </w:p>
    <w:p>
      <w:pPr>
        <w:pStyle w:val="style21"/>
        <w:jc w:val="both"/>
      </w:pPr>
      <w:r>
        <w:rPr>
          <w:lang w:val="mn-MN"/>
        </w:rPr>
        <w:tab/>
        <w:t xml:space="preserve">Тэгвэл энэний талаар ямар судалгаа гаргасан юм, энэ төслийн багаас. Энэ Засгийн газар тэгвэл тэрийгээ оруулж ир. Жил болгоны энэ үндсэн чиглэл, улсын төсөвт яаж тусч ирсэн юм. Тэр нь бага байгаад одоо бид нар нэмж тусга гэж хэлэх гээд байгаа юм уу. Одоо тэр нэмэлт санхүүжилт байх юм бол хүрэх боломжтой гээд байгаа энэ чинь ард талд яаж ямар төсвүүд байгаа юм. Одоо бид нар төсөв хэлэлцэж байх үед Их Хурлын гишүүд Засгийн газрын энэ үйл ажиллагаанд оруулж ирж байгаа тайлан дээр үндэслээд тэрэн дээр нь ажилламаар байна шүү дээ. </w:t>
      </w:r>
    </w:p>
    <w:p>
      <w:pPr>
        <w:pStyle w:val="style21"/>
        <w:jc w:val="both"/>
      </w:pPr>
      <w:r>
        <w:rPr/>
      </w:r>
    </w:p>
    <w:p>
      <w:pPr>
        <w:pStyle w:val="style21"/>
        <w:jc w:val="both"/>
      </w:pPr>
      <w:r>
        <w:rPr>
          <w:lang w:val="mn-MN"/>
        </w:rPr>
        <w:tab/>
        <w:t xml:space="preserve">Одоо Оюунгэрэл сайдын хэлж байгаа шиг яг тодорхой зорилтууд байвал болж байна. Одоо тэр хөгжлийн бэрхшээлтэй иргэдийн орох тэргэнцэртэй тэр замын хангамж байна уу, үгүй юу гэдэг асуудал гэх юм бол. Одоо жишээ нь Сонгуулийн хуулиар бол сонгууль өгөхөд нь тэргэнцэртэй иргэдийг оролцуулахын тулд улсын төсвөөс мөнгө гаргаад, тэр санал авах байрууд тэргэнцэртэй иргэд ордог болсон. </w:t>
      </w:r>
    </w:p>
    <w:p>
      <w:pPr>
        <w:pStyle w:val="style21"/>
        <w:jc w:val="both"/>
      </w:pPr>
      <w:r>
        <w:rPr/>
      </w:r>
    </w:p>
    <w:p>
      <w:pPr>
        <w:pStyle w:val="style21"/>
        <w:jc w:val="both"/>
      </w:pPr>
      <w:r>
        <w:rPr>
          <w:lang w:val="mn-MN"/>
        </w:rPr>
        <w:tab/>
        <w:t>Төрийн байгууллагууд бол бас тэр талаар зам тавьсан. Гэтэл үлдэж байгаа байгууллагууд нийтийн замууд дээр тийм юм байхгүй бол хэдэн төгрөгийн төсөв шаардлагатай юм. Энэ тооцоо  юмнууд чинь тэгвэл хаана байгаа юм. Хүний эрхийг хангах чиглэлээр 22 дугаар заалтыг хэрэгжүүлэхийн тулд гээд. Энэ юм байхгүй, нэг юм улаан, шар, ногоон гэсэн ийм юм авчирч тавьчихаад хар гээд л амарчлаад л ерөөсөө дүгнэх боломжгүй гэсэн юм тавьчихаад л тэгээд бид нараар Засгийн газарт даалгасугай. Жил болгоны төсөлд тусга гээд.</w:t>
      </w:r>
    </w:p>
    <w:p>
      <w:pPr>
        <w:pStyle w:val="style21"/>
        <w:jc w:val="both"/>
      </w:pPr>
      <w:r>
        <w:rPr/>
      </w:r>
    </w:p>
    <w:p>
      <w:pPr>
        <w:pStyle w:val="style21"/>
        <w:jc w:val="both"/>
      </w:pPr>
      <w:r>
        <w:rPr>
          <w:lang w:val="mn-MN"/>
        </w:rPr>
        <w:tab/>
        <w:t>Ирэх жил бид нар тэрийг яаж дүгнэх юм. Хэдэн төгрөг тусгасныг нь бид нар энэ өнөөдрийн Дэд хорооны тогтоолыг биелүүлсэн байна аа гэж үзэх юм. Энэ тал дээр ямар нэгэн үнэлгээ дүгнэлт байхгүй, тэгээд амарчлаад ерөөсөө дүгнэх боломжгүй, үгүй бол огт биелэх боломжгүй. Гэтэл яг энэ дээр ингээд нарийвчлаад харах юм бол амжилт хүрчихсэн. Тухайлбал одоо тэр эмэгтэйчүүдийн улс төрд оролцооны талаар бол тодорхой амжилт гарчихсан байна. Гэтэл огт биелээгүй гэдэг улаанаар гараад ирчихсэн байх жишээтэй.</w:t>
      </w:r>
    </w:p>
    <w:p>
      <w:pPr>
        <w:pStyle w:val="style21"/>
        <w:jc w:val="both"/>
      </w:pPr>
      <w:r>
        <w:rPr/>
      </w:r>
    </w:p>
    <w:p>
      <w:pPr>
        <w:pStyle w:val="style21"/>
        <w:jc w:val="both"/>
      </w:pPr>
      <w:r>
        <w:rPr>
          <w:lang w:val="mn-MN"/>
        </w:rPr>
        <w:tab/>
        <w:t xml:space="preserve">Өнөөдөр та нар авлигалыг үл тэвчих уур амьсгалыг зорилт 24-ийг бол дүгнэх боломжгүй гээд гаргаад ирчихсэн. Тэгээд тэрэн дээр юу гэж байна авлигалын индексийг шалгуур үзүүлэлт болгоноо гээд нэг индексийг авангуутаа буурсан байна аа гээд. Гэтэл дэлхий дахинд авлигалын индексээрээ хамгийн их урагш ахиж одоо амжилт гаргасан улсад Монгол орсон шүү дээ. </w:t>
      </w:r>
      <w:r>
        <w:rPr>
          <w:rStyle w:val="style15"/>
          <w:lang w:val="mn-MN"/>
        </w:rPr>
        <w:t>transprance</w:t>
      </w:r>
      <w:r>
        <w:rPr>
          <w:lang w:val="mn-MN"/>
        </w:rPr>
        <w:t xml:space="preserve"> </w:t>
      </w:r>
      <w:r>
        <w:rPr>
          <w:rStyle w:val="style15"/>
          <w:lang w:val="mn-MN"/>
        </w:rPr>
        <w:t>International</w:t>
      </w:r>
      <w:r>
        <w:rPr>
          <w:lang w:val="mn-MN"/>
        </w:rPr>
        <w:t xml:space="preserve"> гээд байгууллагын гаргадаг дэлхий дахинд хүлээн зөвшөөрөгдсөн индексээр. </w:t>
      </w:r>
    </w:p>
    <w:p>
      <w:pPr>
        <w:pStyle w:val="style21"/>
        <w:jc w:val="both"/>
      </w:pPr>
      <w:r>
        <w:rPr/>
      </w:r>
    </w:p>
    <w:p>
      <w:pPr>
        <w:pStyle w:val="style21"/>
        <w:jc w:val="both"/>
      </w:pPr>
      <w:r>
        <w:rPr>
          <w:lang w:val="mn-MN"/>
        </w:rPr>
        <w:tab/>
        <w:t xml:space="preserve">Тэр ямар индексийг та нар бариад энэ буурчихсан байна гэж гаргаад байгаа юм. Тэгээд энэ дээр авлигын талаарх иргэдийн төсөөллийг үндэслэнэ гэчихээд энэ авлигалын талаарх иргэдийн төсөөллийн талаар өөрсдөө судалгаа хийдэггүй юмаа гэхэд өрөөл бусдуудын хийсэн ямар ямар судалгааг үндэслэсэн юм. Авлигалын асуудлаар бусад байгууллагууд, олон улсын байгууллагууд ингээд дүгнээд, харьцуулаад гаргаж ирж болоод байхад та нар яагаад дүгнэх боломжгүй гэж юм тавиад байгаа юм. </w:t>
      </w:r>
    </w:p>
    <w:p>
      <w:pPr>
        <w:pStyle w:val="style21"/>
        <w:jc w:val="both"/>
      </w:pPr>
      <w:r>
        <w:rPr/>
      </w:r>
    </w:p>
    <w:p>
      <w:pPr>
        <w:pStyle w:val="style21"/>
        <w:jc w:val="both"/>
      </w:pPr>
      <w:r>
        <w:rPr>
          <w:lang w:val="mn-MN"/>
        </w:rPr>
        <w:tab/>
        <w:t>Гэтэл олон улсын төвшинд бол Монгол тэрүүгээрээ үлгэр жишээ болсон шүү дээ авлигалын асуудлаар. Гаргаж байгаа хууль, сонирхлын зөрчлийн хууль, мэдээллийн эрх чөлөөний хууль гээд ингээд тодорхой хуулиуд байна. Хийж чадахгүй байгаа ямар зүйлүүд байгаа юм. Тэгээд тэрэндээ амжилтандаа хүрэхийн тулд яг тэр асуудал дээр нь бид нар ямар төсөв хөрөнгийг нэмж өгөх ёстой юм. Тэр байх юм бол бид нар өнөөдөр Засгийн газарт яг энэ тодорхой шаардлагыг тавимаар байна шүү дээ.</w:t>
      </w:r>
    </w:p>
    <w:p>
      <w:pPr>
        <w:pStyle w:val="style21"/>
        <w:jc w:val="both"/>
      </w:pPr>
      <w:r>
        <w:rPr/>
      </w:r>
    </w:p>
    <w:p>
      <w:pPr>
        <w:pStyle w:val="style21"/>
        <w:jc w:val="both"/>
      </w:pPr>
      <w:r>
        <w:rPr>
          <w:lang w:val="mn-MN"/>
        </w:rPr>
        <w:tab/>
        <w:t>Гэтэл энэ дээр чинь ерөөсөө дүгнэх боломжгүй гээд хаячихдаг. Ардчиллын үндсэн зарчим, хэв маягийг амьдралд хэвшүүлэх гэдэг дээр одоо та нар ийм индекс тавьсан байна л даа. Одоо улсын төсвийн төслийг боловсруулах, батлах үед саналаа албан ёсоор ирүүлсэн иргэний нийгмийн байгууллагын тоогоор дүгнэнэ. Байхгүй учраас бид нар дүгнэх боломжгүй. Баг хорооны засаг даргад нэр дэвшүүлэхэд оролцох иргэдийн ирцийн хувийг тавина. Энийг дүгнэх боломжгүй ээ гээд тэгээд огт дүгнэх боломжгүй гээд тавьчихдаг.</w:t>
      </w:r>
    </w:p>
    <w:p>
      <w:pPr>
        <w:pStyle w:val="style21"/>
        <w:jc w:val="both"/>
      </w:pPr>
      <w:r>
        <w:rPr/>
      </w:r>
    </w:p>
    <w:p>
      <w:pPr>
        <w:pStyle w:val="style21"/>
        <w:jc w:val="both"/>
      </w:pPr>
      <w:r>
        <w:rPr>
          <w:lang w:val="mn-MN"/>
        </w:rPr>
        <w:tab/>
        <w:t>Гэтэл өнөөдөр улсын төсвийн төслийг боловсруулах, батлах үед иргэдийн оролцоог хамгийн их хангаж байгаа. Тухайлбал, төсвийн тухай хуулин дээр оруулж өгсөн, төсвийн төсөл дээр иргэний танхимаар дамжуулаад иргэд өөрсдөө орон нутгийн хөгжлийн санд саналаа оруулаад эхэлчихсэн. Энэ бол амжилт. Энийг цаашаа бүр их сайжруулахын тулд тэгвэл 2015 он хүртэл юу хийх ёстой юм, тэрэн дээр ямар төсөв хөрөнгө хэрэгтэй байгаа юм. Яагаад тэрийг гаргаж болохгүй өнөөдөр тэгээд энэ дээр дүгнэх болохоороо бага хорооны засаг даргын ирцийн тухай мэдээллийг авахын оронд өнөөдөр зүгээр л орон нутгийн сонгууль, Ерөнхийлөгчийн сонгуульд ирц нь буурсан учраас ерөөсөө энийг дүгнэх боломжгүй ээ гээд ингээд тайлбар тавьчихаж байгаа юм.</w:t>
      </w:r>
    </w:p>
    <w:p>
      <w:pPr>
        <w:pStyle w:val="style21"/>
        <w:jc w:val="both"/>
      </w:pPr>
      <w:r>
        <w:rPr/>
      </w:r>
    </w:p>
    <w:p>
      <w:pPr>
        <w:pStyle w:val="style21"/>
        <w:jc w:val="both"/>
      </w:pPr>
      <w:r>
        <w:rPr>
          <w:lang w:val="mn-MN"/>
        </w:rPr>
        <w:tab/>
        <w:t>Ерөөсөө энийг ингээд харах юм бол энэ мянганы маш сайхан гоё хавтастай байна, өнгө зурагтай ном гаргачихаж, англи дээр орчуулчихсан байна. Гэхдээ би бол Засгийн газар энэ дээр маш муу ажилласан байна гэж бодож байна. Тэгээд энэ дээр Засгийн газрынхаа нэрийг тавиад ингээд гаргачихаад ийм өөрсдийнхөө хийсэн ажлыг үнэлж дүгнэж чадаагүй, энэ дээрээ цаашаа Их Хурлаас дэмжлэг аваад энэ Дэд хороогоор хэлэлцүүлээд, цаашид хийгдэх ажил дээрээ яаж яаж дэмжлэг авах юм гэдэг юм чинь ч орж ирээгүй байна.</w:t>
      </w:r>
    </w:p>
    <w:p>
      <w:pPr>
        <w:pStyle w:val="style21"/>
        <w:jc w:val="both"/>
      </w:pPr>
      <w:r>
        <w:rPr/>
      </w:r>
    </w:p>
    <w:p>
      <w:pPr>
        <w:pStyle w:val="style21"/>
        <w:jc w:val="both"/>
      </w:pPr>
      <w:r>
        <w:rPr>
          <w:lang w:val="mn-MN"/>
        </w:rPr>
        <w:tab/>
        <w:t xml:space="preserve">Тэгэхэд бид нар ийм ийм юман дээр өнөөдөр юу ярьж, юу ямар тогтоол гаргах гээд байгаа юм. Би бол энийг шаардлага хангахгүй учраас буцаах хэрэгтэй гэж үзэж байна. Ийм байдлаар энэ чинь олон улсын төвшинд тараагдах юм бол энэ Монголын төр, Засгийн газрын чинь нэр хүнд маш муугаар хэлэгдэхээр байна. Юу ч хийгээгүй гэж орж байна шүү дээ энэ дээр чинь. Хийсэн өчнөөн ажил байна, хийх зорилтууд байна, хийх боломжууд байна. Тэрэн дээр нь яг чухам юун дээр нь бид анхаарах ёстой юм, яах ёстой юм гэдэг дээр чинь ерөөсөө юм нь гарч ирээгүй байна. </w:t>
      </w:r>
    </w:p>
    <w:p>
      <w:pPr>
        <w:pStyle w:val="style21"/>
        <w:jc w:val="both"/>
      </w:pPr>
      <w:r>
        <w:rPr/>
      </w:r>
    </w:p>
    <w:p>
      <w:pPr>
        <w:pStyle w:val="style21"/>
        <w:jc w:val="both"/>
      </w:pPr>
      <w:r>
        <w:rPr>
          <w:lang w:val="mn-MN"/>
        </w:rPr>
        <w:tab/>
      </w:r>
      <w:r>
        <w:rPr>
          <w:b/>
          <w:bCs/>
          <w:lang w:val="mn-MN"/>
        </w:rPr>
        <w:t>Г.Уянга:</w:t>
      </w:r>
      <w:r>
        <w:rPr>
          <w:lang w:val="mn-MN"/>
        </w:rPr>
        <w:t xml:space="preserve"> -Гарсан асуултуудад нь тодорхой асуултууд гарсан шүү дээ. Жил бүрийн төсөвт энийг хэрэгжүүлэхийн тулд яаж тусч ирсэн бэ. Алдаа дутагдал нь  юундаа байна аа гээд.</w:t>
      </w:r>
    </w:p>
    <w:p>
      <w:pPr>
        <w:pStyle w:val="style21"/>
        <w:jc w:val="both"/>
      </w:pPr>
      <w:r>
        <w:rPr/>
      </w:r>
    </w:p>
    <w:p>
      <w:pPr>
        <w:pStyle w:val="style21"/>
        <w:jc w:val="both"/>
      </w:pPr>
      <w:r>
        <w:rPr>
          <w:lang w:val="mn-MN"/>
        </w:rPr>
        <w:tab/>
      </w:r>
      <w:r>
        <w:rPr>
          <w:b/>
          <w:bCs/>
          <w:lang w:val="mn-MN"/>
        </w:rPr>
        <w:t xml:space="preserve">О.Чулуунбат: </w:t>
      </w:r>
      <w:r>
        <w:rPr>
          <w:lang w:val="mn-MN"/>
        </w:rPr>
        <w:t>-Бурмаа гишүүний асуултад хариулъя. Ер нь би бас түрүүн хэлсэн. 2008 онд Монгол Улсын хөтөлбөрт нэгдэж ороод, зорилтуудыг би гүйцэтгэж, биелүүлэхийн төлөө ажиллаж байгаа. Ер нь жил бүрийн улсын төсвийг ингээд бид эргээд харах юм бол энэ эрүүл мэнддээ зориулж байгаа мөнгө, боловсролд, боловсролын салбарт зориулж байгаа мөнгө, дотор нь ахиад жижиглээд харах юм бол хүүхдийн эрүүл мэнд, эхийн эндэгдэл, хүүхдийн эндэгдэл, залуучуудыг ажлын байраар хангах талаар, тэгээд энэ жижиг, дунд бизнес гээд ингээд хараад байвал бас яг энэ зорилтын биелэлт биш юмаа гэхэд төсвийн хуваарилалтаар бол хийх гээд оролдоод байгаа юм.</w:t>
      </w:r>
    </w:p>
    <w:p>
      <w:pPr>
        <w:pStyle w:val="style21"/>
        <w:jc w:val="both"/>
      </w:pPr>
      <w:r>
        <w:rPr/>
      </w:r>
    </w:p>
    <w:p>
      <w:pPr>
        <w:pStyle w:val="style21"/>
        <w:jc w:val="both"/>
      </w:pPr>
      <w:r>
        <w:rPr>
          <w:lang w:val="mn-MN"/>
        </w:rPr>
        <w:tab/>
        <w:t>Тэнд гаргасан дэвшил, амжилтууд байна гэхдээ бас дутагдлууд ч байна л даа. Дутагдлуудыг бол бас.</w:t>
      </w:r>
    </w:p>
    <w:p>
      <w:pPr>
        <w:pStyle w:val="style21"/>
        <w:jc w:val="both"/>
      </w:pPr>
      <w:r>
        <w:rPr/>
      </w:r>
    </w:p>
    <w:p>
      <w:pPr>
        <w:pStyle w:val="style21"/>
        <w:jc w:val="both"/>
      </w:pPr>
      <w:r>
        <w:rPr>
          <w:lang w:val="mn-MN"/>
        </w:rPr>
        <w:tab/>
      </w:r>
      <w:r>
        <w:rPr>
          <w:b/>
          <w:bCs/>
          <w:lang w:val="mn-MN"/>
        </w:rPr>
        <w:t>Р.Бурмаа:</w:t>
      </w:r>
      <w:r>
        <w:rPr>
          <w:lang w:val="mn-MN"/>
        </w:rPr>
        <w:t xml:space="preserve"> -Тэр шар өнгөн дээр нэмэлт санхүүжилт хэрэгтэй бол биелэх боломжтой гэдгийн чинь ард талд тэгвэл.</w:t>
      </w:r>
    </w:p>
    <w:p>
      <w:pPr>
        <w:pStyle w:val="style21"/>
        <w:jc w:val="both"/>
      </w:pPr>
      <w:r>
        <w:rPr/>
      </w:r>
    </w:p>
    <w:p>
      <w:pPr>
        <w:pStyle w:val="style21"/>
        <w:jc w:val="both"/>
      </w:pPr>
      <w:r>
        <w:rPr>
          <w:lang w:val="mn-MN"/>
        </w:rPr>
        <w:tab/>
      </w:r>
      <w:r>
        <w:rPr>
          <w:b/>
          <w:bCs/>
          <w:lang w:val="mn-MN"/>
        </w:rPr>
        <w:t xml:space="preserve">О.Чулуунбат: </w:t>
      </w:r>
      <w:r>
        <w:rPr>
          <w:lang w:val="mn-MN"/>
        </w:rPr>
        <w:t xml:space="preserve">-Яг энэ зорилтыг дүгнэсэн энэ шараар дүгнэсэн манай салбарын яам, газруудаас энэ дээр тайлбар өгөх үү. Жишээ нь нэг ийм юман дээр бид нар нэмэлт санхүүжилт ингэж авах юм бол энэ биелж болно оо гэсэн. </w:t>
      </w:r>
    </w:p>
    <w:p>
      <w:pPr>
        <w:pStyle w:val="style21"/>
        <w:jc w:val="both"/>
      </w:pPr>
      <w:r>
        <w:rPr/>
      </w:r>
    </w:p>
    <w:p>
      <w:pPr>
        <w:pStyle w:val="style21"/>
        <w:jc w:val="both"/>
      </w:pPr>
      <w:r>
        <w:rPr>
          <w:lang w:val="mn-MN"/>
        </w:rPr>
        <w:tab/>
      </w:r>
      <w:r>
        <w:rPr>
          <w:b/>
          <w:bCs/>
          <w:lang w:val="mn-MN"/>
        </w:rPr>
        <w:t>Р.Бурмаа:</w:t>
      </w:r>
      <w:r>
        <w:rPr>
          <w:lang w:val="mn-MN"/>
        </w:rPr>
        <w:t xml:space="preserve"> -Тэгээд одоо энэ төсвийн төсөл дээр холбогдуулан харьцуулсан судалгаа хийгээд, энэ дээр дутуу орчихож, энэ дээр хангалттай орчихсон байна гэдэг юмнууд байна уу. Төсвийн төсөл бол нээлттэй байгаа шүү дээ. Тэрэн дээр чинь та нар ийм маягаар ингээд 2014 оны төсөв дээр байна аа, байхгүй байна аа гэдэг дээр ингээд харьцуулаад гаргаад хэлчих юм байна уу. </w:t>
      </w:r>
    </w:p>
    <w:p>
      <w:pPr>
        <w:pStyle w:val="style21"/>
        <w:jc w:val="both"/>
      </w:pPr>
      <w:r>
        <w:rPr/>
      </w:r>
    </w:p>
    <w:p>
      <w:pPr>
        <w:pStyle w:val="style21"/>
        <w:jc w:val="both"/>
      </w:pPr>
      <w:r>
        <w:rPr>
          <w:lang w:val="mn-MN"/>
        </w:rPr>
        <w:tab/>
      </w:r>
      <w:r>
        <w:rPr>
          <w:b/>
          <w:bCs/>
          <w:lang w:val="mn-MN"/>
        </w:rPr>
        <w:t>О.Чулуунбат:</w:t>
      </w:r>
      <w:r>
        <w:rPr>
          <w:lang w:val="mn-MN"/>
        </w:rPr>
        <w:t xml:space="preserve"> -Би зүгээр ганцхан жишээ хэлье л дээ.  Энэ жилийн 2013 оны хөрөнгө оруулалтаас хойшлогдож байгаа 2014 онд шилжиж санхүүжигдэж байгаа 200 гаруй төслүүд байгаа шүү дээ тийм ээ. Энд бол жишээ нь хамгийн түрүүнд пероритид өгч байгаа төслүүд нь үргэлжлээд санхүүжүүлнэ. 2014 онд дуусах ёстой гэдэгт нь эхлээд л эмнэлэг, сургууль, цэцэрлэгүүд орж байгаа юм. Энэ бол бас л энэ зорилтыг хэрэгжүүлэх гэсэн Засгийн газрын оролдлого гэж үзэж байна.</w:t>
      </w:r>
    </w:p>
    <w:p>
      <w:pPr>
        <w:pStyle w:val="style21"/>
        <w:jc w:val="both"/>
      </w:pPr>
      <w:r>
        <w:rPr/>
      </w:r>
    </w:p>
    <w:p>
      <w:pPr>
        <w:pStyle w:val="style21"/>
        <w:jc w:val="both"/>
      </w:pPr>
      <w:r>
        <w:rPr>
          <w:lang w:val="mn-MN"/>
        </w:rPr>
        <w:tab/>
      </w:r>
      <w:r>
        <w:rPr>
          <w:b/>
          <w:bCs/>
          <w:lang w:val="mn-MN"/>
        </w:rPr>
        <w:t>Р.Бурмаа:</w:t>
      </w:r>
      <w:r>
        <w:rPr>
          <w:lang w:val="mn-MN"/>
        </w:rPr>
        <w:t xml:space="preserve"> -Засгийн газрын хийж байгаа бүх л юмнуудыг энэ уруугаа ингэж аваачаад л хамаад байдаг юм бол тусад нь энэ 20 хэдэн зорилт гэж гаргаж ирж ярих хэрэг юу байсан юм. Тэгээд өнөөдөр тэндээс Дэд хорооноос тухайлан энэ Мянганы хөгжлийн зорилтыг хэрэгжүүлэхэд нэмэлт санхүүжилт төсөвтөө оруул гэж гаргуулах хэрэг юу байсан юм. Ерөөсөө л Засгийн газрын бүхэлд нь хийж байгаа ажлын хүрээнд яриад л, тэгээд хольж хутгаад байдаг юм бол тусад нь ийм юмнууд ярьж ингэж цаг барах ямар хэрэг байдаг юм.  </w:t>
      </w:r>
    </w:p>
    <w:p>
      <w:pPr>
        <w:pStyle w:val="style21"/>
        <w:jc w:val="both"/>
      </w:pPr>
      <w:r>
        <w:rPr/>
      </w:r>
    </w:p>
    <w:p>
      <w:pPr>
        <w:pStyle w:val="style21"/>
        <w:jc w:val="both"/>
      </w:pPr>
      <w:r>
        <w:rPr>
          <w:lang w:val="mn-MN"/>
        </w:rPr>
        <w:tab/>
      </w:r>
      <w:r>
        <w:rPr>
          <w:b/>
          <w:bCs/>
          <w:lang w:val="mn-MN"/>
        </w:rPr>
        <w:t>С.Дэмбэрэл:</w:t>
      </w:r>
      <w:r>
        <w:rPr>
          <w:lang w:val="mn-MN"/>
        </w:rPr>
        <w:t xml:space="preserve"> -Бурмаа гишүүний саналыг дэмжиж байна, цаг алдаж байна аа. Тийм учраас энийг буцаая. Сайжруул, бас нэг юм байна. Саналаа хэлчихье.</w:t>
      </w:r>
    </w:p>
    <w:p>
      <w:pPr>
        <w:pStyle w:val="style21"/>
        <w:jc w:val="both"/>
      </w:pPr>
      <w:r>
        <w:rPr/>
      </w:r>
    </w:p>
    <w:p>
      <w:pPr>
        <w:pStyle w:val="style21"/>
        <w:jc w:val="both"/>
      </w:pPr>
      <w:r>
        <w:rPr>
          <w:lang w:val="mn-MN"/>
        </w:rPr>
        <w:tab/>
        <w:t>Бүрэн биелсэн гэж бичсэн байна аа. Тийм зорилт байхгүй. Тэр байтугай эрүүл мэндийн салбарт нялхсын эндэгдэл энэ Ази, номхон далай буурсан хэдий ч абсальют утгаараа өндөр байгаа. Тэрнийг бүрэн биелсэн гэж хэзээ ч хэлж болохгүй ээ. Тэгээд эрүүл мэндийн салбарын санхүүжилт чинь өөрөө ДНБ, боловсролын салбарын санхүүжилт ДНБ-ний хүрэх ёстой төвшиндөө хүрээгүй байгаа. Тийм байж байж бид нар чинь одоо энэ юмнуудаа хангаагүй байж ерөөсөө ихэнх зүйл нь бол нэмэлт санхүүжилт, нэмэлт арга хэмжээ авснаар хэрэгжих боломжтой л гэсэн тийм байдлаар гарна. Тэрнээс бол ийм бүрэн биелсэн юм байхгүй шүү. Энийг л одоо нэгдүгээрт.</w:t>
      </w:r>
    </w:p>
    <w:p>
      <w:pPr>
        <w:pStyle w:val="style21"/>
        <w:jc w:val="both"/>
      </w:pPr>
      <w:r>
        <w:rPr/>
      </w:r>
    </w:p>
    <w:p>
      <w:pPr>
        <w:pStyle w:val="style21"/>
        <w:jc w:val="both"/>
      </w:pPr>
      <w:r>
        <w:rPr>
          <w:lang w:val="mn-MN"/>
        </w:rPr>
        <w:tab/>
        <w:t xml:space="preserve">Хоёрдугаарт нь бид мянганы хөгжлийн зорилтууд гэдэг энэ зорилтууддаа хандаж ирсэн хандлага маань зүгээр нэг хэдэн яамдын дунд хаяад бий болгочихсон, ямар нэгэн институцийн хувьд энийг хооронд нь уялдуулсан тийм ингэж нэгтгэж базсан тийм энд ач холбогдол өгсөн ийм зүйл байхгүй учраас Монгол Улс өнөөдөр өдий хүртэл архагшсан ядууралтай болоод энийгээ арилгаж чадахгүй байгаа шүү. Энэнтэй холбоотой тэр мянганы хөгжлийн зорилтууд чинь ийм л байгаа. </w:t>
      </w:r>
    </w:p>
    <w:p>
      <w:pPr>
        <w:pStyle w:val="style21"/>
        <w:jc w:val="both"/>
      </w:pPr>
      <w:r>
        <w:rPr/>
      </w:r>
    </w:p>
    <w:p>
      <w:pPr>
        <w:pStyle w:val="style21"/>
        <w:jc w:val="both"/>
      </w:pPr>
      <w:r>
        <w:rPr>
          <w:lang w:val="mn-MN"/>
        </w:rPr>
        <w:tab/>
        <w:t>Тийм учраас институцийн хувьд мянганы хөгжлийн зорилтуудыг цаашдаа болон 2015 оноос тогтвортой хөгжлийн зорилтуудыг хэрхэн энэ улс биелүүлэх юм бэ гэдэг дээр институцийн хувьд нь одоо энэ бид нар бас хэлж өгөхгүй бол болохгүй ээ. Тийм учраас санал бол энийг буцаая, еще одоо сая гишүүдийн хэлсэн үгнүүдийг, саналуудыг аваад еще мэдээлэл материалаа еще сайн хийгээд, дахиад нэг хэлэхэд бүрэн биелсэн зорилт нэг ч байхгүй шүү Монголд. Баярлалаа.</w:t>
      </w:r>
    </w:p>
    <w:p>
      <w:pPr>
        <w:pStyle w:val="style21"/>
        <w:jc w:val="both"/>
      </w:pPr>
      <w:r>
        <w:rPr/>
      </w:r>
    </w:p>
    <w:p>
      <w:pPr>
        <w:pStyle w:val="style21"/>
        <w:jc w:val="both"/>
      </w:pPr>
      <w:r>
        <w:rPr>
          <w:lang w:val="mn-MN"/>
        </w:rPr>
        <w:tab/>
      </w:r>
      <w:r>
        <w:rPr>
          <w:b/>
          <w:bCs/>
          <w:lang w:val="mn-MN"/>
        </w:rPr>
        <w:t>Г.Уянга:</w:t>
      </w:r>
      <w:r>
        <w:rPr>
          <w:lang w:val="mn-MN"/>
        </w:rPr>
        <w:t xml:space="preserve"> -За юу яая. Ганцхан асуулт байна. НҮБ-аас хүн ирсэн үү. Байна уу. Байхгүй юу тийм ээ. За Баянсэлэнгэ гишүүн асуултаа асуучих.</w:t>
      </w:r>
    </w:p>
    <w:p>
      <w:pPr>
        <w:pStyle w:val="style21"/>
        <w:jc w:val="both"/>
      </w:pPr>
      <w:r>
        <w:rPr/>
      </w:r>
    </w:p>
    <w:p>
      <w:pPr>
        <w:pStyle w:val="style21"/>
        <w:jc w:val="both"/>
      </w:pPr>
      <w:r>
        <w:rPr>
          <w:lang w:val="mn-MN"/>
        </w:rPr>
        <w:tab/>
      </w:r>
      <w:r>
        <w:rPr>
          <w:b/>
          <w:bCs/>
          <w:lang w:val="mn-MN"/>
        </w:rPr>
        <w:t xml:space="preserve">З.Баянсэлэнгэ: </w:t>
      </w:r>
      <w:r>
        <w:rPr>
          <w:lang w:val="mn-MN"/>
        </w:rPr>
        <w:t xml:space="preserve">-Би Бурмаа гишүүнтэй санал нэг байна. Магадгүй нэг талаасаа 1990 онтой харьцуулаад энэ судалгааг гаргаж байгаа, ахиц дэвшил гарч байгаа хэдий боловч нөгөө талаасаа олон улсын жил бүрийн энэ мянганы хөгжлийн зорилтуудыг хэрэгжилтийн талаар олон улсын өндөр хэмжээний чуулга уулзалтууд болдог. Энэ уулзалтууд дээр манай дээр ялангуяа манай Монгол Улсад хэрэгжилтийн талаар тийм ч таатай дүн харагддаггүй. Жишээлэх юм бол энд одоо байна л даа. </w:t>
      </w:r>
    </w:p>
    <w:p>
      <w:pPr>
        <w:pStyle w:val="style21"/>
        <w:jc w:val="both"/>
      </w:pPr>
      <w:r>
        <w:rPr/>
      </w:r>
    </w:p>
    <w:p>
      <w:pPr>
        <w:pStyle w:val="style21"/>
        <w:jc w:val="both"/>
      </w:pPr>
      <w:r>
        <w:rPr>
          <w:lang w:val="mn-MN"/>
        </w:rPr>
        <w:tab/>
        <w:t xml:space="preserve">Зорилт 16 дээр. 2015 он гэхэд баталгаат ундны усны хангамжгүй, сайжруулсан ариун цэврийн байгууламжинд хамрагдаагүй хүн амын эзлэх хувиас сайжруулах гээд. Бууруулах гээд ороод ирж. Биелэх боломжтой гэчихэж. Гэтэл энэ хамгийн сүүлийн миний суусан өнгөрсөн намрын Индонезид болсон хурал дээр Монголд энэ ундны усны тал дээр энэ бохирын асуудал, цэвэрлэх байгууламжийн асуудал дээр манайх 0 үнэлгээтэй байсаан. Гэтэл энд биелэх боломжтой гээд. </w:t>
      </w:r>
    </w:p>
    <w:p>
      <w:pPr>
        <w:pStyle w:val="style21"/>
        <w:jc w:val="both"/>
      </w:pPr>
      <w:r>
        <w:rPr/>
      </w:r>
    </w:p>
    <w:p>
      <w:pPr>
        <w:pStyle w:val="style21"/>
        <w:jc w:val="both"/>
      </w:pPr>
      <w:r>
        <w:rPr>
          <w:lang w:val="mn-MN"/>
        </w:rPr>
        <w:tab/>
        <w:t xml:space="preserve">Тэгээд энэ Засгийн газраас оруулж ирж байгаа дүгнэсэн энэ дүгнэлтүүдийг би бол ойлгохгүй байна. Дүгнэх боломжгүй, биелэх боломжгүй. Нэмэлт арга хэмжээ авснаар. Ямар арга хэмжээ авах юм. Тэгээд үр дүн нь юу байх юм. Тодорхой юм байхгүй. Биелэх боломжтой, юу хийвэл, ямар арга хэмжээ авах юм бол энэ биелэх боломжтой юм. Дэмбэрэл гишүүнтэй санал нэг байна. Биелсэн гэж байна. 5 хүртэлх насны хүүхдийн эндэгдлийг 1990 онтой харьцуулсан 4 дахин бууруулна. Гэтэл өнөөдөр манайд Монгол Улсын хэмжээнд 5 хүртэлх насны хүүхдийн эндэгдэл, эхийн эндэгдэл буурсан үзүүлэлттэй байгаа боловч хөдөө орон нутагт буюу анхан шатан дээрээ баг сумдад энэ дүн буураагүй байгаа. </w:t>
      </w:r>
    </w:p>
    <w:p>
      <w:pPr>
        <w:pStyle w:val="style21"/>
        <w:jc w:val="both"/>
      </w:pPr>
      <w:r>
        <w:rPr/>
      </w:r>
    </w:p>
    <w:p>
      <w:pPr>
        <w:pStyle w:val="style21"/>
        <w:jc w:val="both"/>
      </w:pPr>
      <w:r>
        <w:rPr>
          <w:lang w:val="mn-MN"/>
        </w:rPr>
        <w:tab/>
        <w:t>Нийт массаараа л энэ буурч харагдаад байгаа боловч хөдөөд илүү ялангуяа эхийн эндэгдэл, хүүхдийн эндэгдэл гарч байгаа юм. Одоо энэ 2015 он гэхэд манайд дархлаажуулалтын үндэсний хөтөлбөр, Г</w:t>
      </w:r>
      <w:r>
        <w:rPr>
          <w:b w:val="false"/>
          <w:bCs w:val="false"/>
          <w:color w:val="000000"/>
          <w:lang w:val="mn-MN"/>
        </w:rPr>
        <w:t>ави</w:t>
      </w:r>
      <w:r>
        <w:rPr>
          <w:color w:val="800000"/>
          <w:lang w:val="mn-MN"/>
        </w:rPr>
        <w:t xml:space="preserve"> </w:t>
      </w:r>
      <w:r>
        <w:rPr>
          <w:lang w:val="mn-MN"/>
        </w:rPr>
        <w:t xml:space="preserve">төсөл хөтөлбөр дуусна 2015 онд. Гэтэл өнөөдөр Засгийн газар энийг үргэлжлүүлээд хэрэгжүүлэх тэр чадвар, чадамж нь байна уу, үгүй юу. Засгийн газар одоо хэрэгжүүлээд авч явж чадах уу, үгүй юу гэдэг дээр өнөөдөр энэ бэлтгэл ажлыг хангасан байх ёстой байхгүй юу. Гэтэл энэ тал дээр ямар ч мэдэгдэхүүн байхгүй. </w:t>
      </w:r>
    </w:p>
    <w:p>
      <w:pPr>
        <w:pStyle w:val="style21"/>
        <w:jc w:val="both"/>
      </w:pPr>
      <w:r>
        <w:rPr/>
      </w:r>
    </w:p>
    <w:p>
      <w:pPr>
        <w:pStyle w:val="style21"/>
        <w:jc w:val="both"/>
      </w:pPr>
      <w:r>
        <w:rPr>
          <w:lang w:val="mn-MN"/>
        </w:rPr>
        <w:tab/>
        <w:t>Засгийн газар салбар яамдын хоорондын уялдаа холбоо муу байна аа гэж би үзэж байна. Яагаад гэвэл өнөөдөр далайд гарцгүй, зорилт 19 дээр, далайд гарцгүй Монгол улсын онцгой хэрэгцээ шаардлагыг харгалзан илүү тааламжтай нөхцөлөөр далайд гарцтай болох, гадаадад дамжин өнгөрөх тээврийн үр ашгийг дээшлүүлэх. Монгол Улсын нутаг дэвсгэрээр дамжин өнгөрөх тээврийг өргөжүүлэх гээд. Гэтэл энийг биелэх боломжгүй ээ гэж байна. Тэгтэл Засгийн газар нь өнөөдөр хэлэлцээр хийгээд гарын үсэг зураад явж байгаа. Агаарын тээвэр болон газраар өнөөдөр Монгол Улсаар дамжин өнгөрөх тэр олон улсуудтай хийх гэрээ хэлэлцээрүүдийг хийж байна шүү дээ тийм ээ.</w:t>
      </w:r>
    </w:p>
    <w:p>
      <w:pPr>
        <w:pStyle w:val="style21"/>
        <w:jc w:val="both"/>
      </w:pPr>
      <w:r>
        <w:rPr/>
      </w:r>
    </w:p>
    <w:p>
      <w:pPr>
        <w:pStyle w:val="style21"/>
        <w:jc w:val="both"/>
      </w:pPr>
      <w:r>
        <w:rPr>
          <w:lang w:val="mn-MN"/>
        </w:rPr>
        <w:tab/>
        <w:t xml:space="preserve">Гэтэл энэ дээр биелэх боломжгүй ээ гээд ингээд явж байгаа нь би өнөөдөр Засгийн газар энэ гаргасан тайлан юм уу салбар яамд өөр өөрсдийнхөө үзүүлэлтүүдийг дүгнэлтүүдээ гаргаад л, энийг нь ингээд ном болгочихсон юм уу л гэж харж байна миний хувьд. </w:t>
      </w:r>
    </w:p>
    <w:p>
      <w:pPr>
        <w:pStyle w:val="style21"/>
        <w:jc w:val="both"/>
      </w:pPr>
      <w:r>
        <w:rPr/>
      </w:r>
    </w:p>
    <w:p>
      <w:pPr>
        <w:pStyle w:val="style21"/>
        <w:jc w:val="both"/>
      </w:pPr>
      <w:r>
        <w:rPr>
          <w:lang w:val="mn-MN"/>
        </w:rPr>
        <w:tab/>
        <w:t>Мөн одоо энэ зорилт 2 дээр хоол тэжээлийн дутагдалтай хүн амын тоог 6 дахин бууруулнаа 2015 он гэхэд. Хүнс, хоол тэжээлийн хөтөлбөр 2013 оны 9 сард дууссан. Одоо Засгийн газар үргэлжлүүлээд хэрэгжүүлж яваа. Энэ өнөөдөр зорилт 2 маань энэ зорилт 3-тайгаа шууд холбоотой. Ядуурлыг бууруулах, энэ ажил хөдөлмөр эрхлэлтийн төвшинг дээшлүүлэх. Гэтэл хөдөлмөрийн зах зээл дээр шилжиж байгаа залуучуудыг өнөөдөр яаж ажилтай болгох гээд байгаа юм. Энэ бол зөвхөн Хөдөлмөрийн яамных юм шиг л хаячихсан болохоос биш хоорондын уялдаа холбоо байхгүй, өнөөдөр зөвхөн Засгийн газар өнөөдөр энэ тайланг оруулж ирж байгаа бол ядаж энэ оюутан сурагчдаа ажлын байраар хангаж, сургууль төгсөхөд нь нийгмийн баталгааг нь хангах тэр хууль эрх зүйн орчинг нь өөрчлөх тэр өөрчлөлтийг хийгээгүй л байгаа байхгүй юу.</w:t>
      </w:r>
    </w:p>
    <w:p>
      <w:pPr>
        <w:pStyle w:val="style21"/>
        <w:jc w:val="both"/>
      </w:pPr>
      <w:r>
        <w:rPr/>
      </w:r>
    </w:p>
    <w:p>
      <w:pPr>
        <w:pStyle w:val="style21"/>
        <w:jc w:val="both"/>
      </w:pPr>
      <w:r>
        <w:rPr>
          <w:lang w:val="mn-MN"/>
        </w:rPr>
        <w:tab/>
        <w:t>Тэгээд өнөөдөр яаж оюутан залуучууд ажилтай, хөдөлмөртэй болох юм. Тэгээд амьдралын өрхийн орлого яаж дээшлэх юм. Тэгэхээр би энийг бол энэ Засгийн газраас оруулж ирж байгаа энэ тайланг бол би Засгийн газар гаргаагүй, зөвхөн яамд энэ өөрсдийнхөө дүгнэлтийг гаргаад, ингэж гаргасан байна. Засгийн газрын өөрсдийнх нь гаргасан дүгнэлт, Засгийн газрын нэгтгэсэн дүгнэлт бол биш ээ л гэж би үзэж байна. Саад бэрхшээлийг тооцсон боловч юуг хийж, ямар арга хэмжээ аваад ямар үр дүнд хүрэх гэдэг талаар ерөөсөө байхгүй ийм зүйлүүд байна аа.</w:t>
      </w:r>
    </w:p>
    <w:p>
      <w:pPr>
        <w:pStyle w:val="style21"/>
        <w:jc w:val="both"/>
      </w:pPr>
      <w:r>
        <w:rPr/>
      </w:r>
    </w:p>
    <w:p>
      <w:pPr>
        <w:pStyle w:val="style21"/>
        <w:jc w:val="both"/>
      </w:pPr>
      <w:r>
        <w:rPr>
          <w:lang w:val="mn-MN"/>
        </w:rPr>
        <w:tab/>
        <w:t xml:space="preserve">Засгийн газрын хуралдаанаар энийг хэлэлцээд оруулж ирж байгаа эсэх нь мэдэгдэхгүй. Тэгэхээр энэ мянганы хөгжлийн зорилтуудыг жил болгон болж байгаа энэ хурал цуглаанаар Монгол Улсын бас хэрэгжилтийн талаар дүн гардаг юмаа. Тийм учраас энэ өнөөдрийн энэ гаргасан илтгэл тайлан бол хангалттай биш байна гэж үзэж Засгийн газарт энэ тайланг буцааж Засгийн газрыг эргэж хуралдуулах саналтай байна. </w:t>
      </w:r>
    </w:p>
    <w:p>
      <w:pPr>
        <w:pStyle w:val="style21"/>
        <w:jc w:val="both"/>
      </w:pPr>
      <w:r>
        <w:rPr/>
      </w:r>
    </w:p>
    <w:p>
      <w:pPr>
        <w:pStyle w:val="style21"/>
        <w:jc w:val="both"/>
      </w:pPr>
      <w:r>
        <w:rPr>
          <w:lang w:val="mn-MN"/>
        </w:rPr>
        <w:tab/>
      </w:r>
      <w:r>
        <w:rPr>
          <w:b/>
          <w:bCs/>
          <w:lang w:val="mn-MN"/>
        </w:rPr>
        <w:t>Г.Уянга:</w:t>
      </w:r>
      <w:r>
        <w:rPr>
          <w:b w:val="false"/>
          <w:bCs w:val="false"/>
          <w:lang w:val="mn-MN"/>
        </w:rPr>
        <w:t xml:space="preserve"> -Надад нэг ганцхан асуулт байна. Энэ яг НҮБ энэ зорилтуудыг хэрэгжүүлэх хүрээнд ямар төсөл хөтөлбөр хэрэгжүүлж ямар хөрөнгө зарцуулсан юм бол тэрний тооцоо Засгийн газар дээр байдаг уу. Улсын Төсвөөс гадна тэр гаднын төсөл юугаар энэ асуултад хариулахын ялдамд саяныхыг тодруулаад тэгээд яая. </w:t>
      </w:r>
    </w:p>
    <w:p>
      <w:pPr>
        <w:pStyle w:val="style21"/>
        <w:jc w:val="both"/>
      </w:pPr>
      <w:r>
        <w:rPr/>
      </w:r>
    </w:p>
    <w:p>
      <w:pPr>
        <w:pStyle w:val="style21"/>
        <w:jc w:val="both"/>
      </w:pPr>
      <w:r>
        <w:rPr>
          <w:b w:val="false"/>
          <w:bCs w:val="false"/>
          <w:lang w:val="mn-MN"/>
        </w:rPr>
        <w:tab/>
      </w:r>
      <w:r>
        <w:rPr>
          <w:b/>
          <w:bCs/>
          <w:lang w:val="mn-MN"/>
        </w:rPr>
        <w:t>Г.Батхүрэл:</w:t>
      </w:r>
      <w:r>
        <w:rPr>
          <w:b w:val="false"/>
          <w:bCs w:val="false"/>
          <w:lang w:val="mn-MN"/>
        </w:rPr>
        <w:t xml:space="preserve"> -Эдийн засгийн хөгжлийн яамнаас эхлэх үү. Дараа нь Эрүүл мэндийн яам. Асуултад хариулъя. Тэгэхээр мянганы хөгжлийн зорилтууд маань Улсын Их Хурлын тогтоолын дагуу 2 жил тутам нийтэд тайлагнаж Улсын Их Хуралд танилцуулж байх үүрэгтэй. Үүний дагуу бол Засгийн газрын хуралдаанаар 5 дахь нь орж байгаа юм. Өмнө нь бол 4 хуралдаан үндэсний илтгэл гараад тухай бүр Улсын Их Хуралд танилцуулагдаад Засгийн газраар явж байсан. 5 дахь илтгэл маань Засгийн газрын хуралдаанаар орж хэлэлцээд энийг бол Улсын Их Хуралд танилцуулъя гэж шийдвэр гарсан. Энэ бол яах вэ хураангуй нь байгаа юм. Засгийн газраар яг энэ байдлаар ороод гарсан байгаа. Энэ нөгөө ер нь мянганы хөгжлийн зорилтууд маань зөвхөн Засгийн газар гэхээсээ илүү нөгөө иргэний нийгмийн төлөөлөл судлаачдын дүгнэлтүүдийг нэлээд оруулъя гэж үздэг. Энэний дагуу бол манай 2 судлаач энэ тайлан дээр бол ажилласан байгаа. </w:t>
      </w:r>
    </w:p>
    <w:p>
      <w:pPr>
        <w:pStyle w:val="style21"/>
        <w:jc w:val="both"/>
      </w:pPr>
      <w:r>
        <w:rPr/>
      </w:r>
    </w:p>
    <w:p>
      <w:pPr>
        <w:pStyle w:val="style21"/>
        <w:jc w:val="both"/>
      </w:pPr>
      <w:r>
        <w:rPr>
          <w:b w:val="false"/>
          <w:bCs w:val="false"/>
          <w:lang w:val="mn-MN"/>
        </w:rPr>
        <w:tab/>
        <w:t xml:space="preserve">Саяны тэр зорилтуудын хувьд бол үнэхээрийн одоо Улсын Их Хурлын 2008 онд баталсан тогтоолоор шинэчилж баталсан л даа. Тухайн үед бол зорилтууд нь гарчихаад тэр зорилтуудыг ямар шалгуур үзүүлэлтүүдээр хэмжих нь тодорхойгүй байсан. Энийг бол 2008 онд Улсын Их Хурлын тогтоолоор шалгуур үзүүлэлтүүдийг гаргаж баталсан. Ингэхдээ ялангуяа тэр мянганы хөгжлийн зорилтуудын 9 дэх зорилго дээр бас шалгуур үзүүлэлтийг тухайн үед нь бол олж тавьж чадаагүй. Ийм учраас хүрэх төвшин нь тодорхойгүй байгаа учраас манай судлаачид бид нар үзээд бол нөгөө зорилт нь тодорхойгүй учраас энийг бол одоогоор дүгнэх боломжгүй байна гэж оруулсан. Тэгээд энийг бол бид нар яах аргагүй тэр 2008 оны Улсын Их Хурлын тогтоол дээр өөрчлөлт оруулаад шалгуур үзүүлэлтүүдийг нь тодорхой болгож тавих хэрэгтэй гэдэгтэй бол санал нэгтэй байна. </w:t>
      </w:r>
    </w:p>
    <w:p>
      <w:pPr>
        <w:pStyle w:val="style21"/>
        <w:jc w:val="both"/>
      </w:pPr>
      <w:r>
        <w:rPr/>
      </w:r>
    </w:p>
    <w:p>
      <w:pPr>
        <w:pStyle w:val="style21"/>
        <w:jc w:val="both"/>
      </w:pPr>
      <w:r>
        <w:rPr>
          <w:b w:val="false"/>
          <w:bCs w:val="false"/>
          <w:lang w:val="mn-MN"/>
        </w:rPr>
        <w:tab/>
        <w:t xml:space="preserve">Зорилт 8-н хувьд хүүхдийн эндэгдлийг бууруулах гээд энэ маань яагаад бүрэн биелсэн гэхээр яах аргагүй 2015 онд бид нар 21 гэдэг зорилтыг тухайн үед тавиад батлуулсан. Энэ маань бол 2012 оны байдлаар хүрчихээд байгаа юм. Тийм учраас одоогоор бол биелчихээд байна гэж. Магадгүй Дэмбэрэл гишүүний хэлээд байгаагаар энэ зорилт маань өнөөгийн нөхцөл шаардлагыг хангахгүй байгаа учраас энэ зорилтоо илүү сайжруулж бид нар батлах нь зүйтэй гэдэгтэй бол санал нэг байгаа.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-Эрүүл мэндийн яам. </w:t>
      </w:r>
    </w:p>
    <w:p>
      <w:pPr>
        <w:pStyle w:val="style21"/>
        <w:jc w:val="both"/>
      </w:pPr>
      <w:r>
        <w:rPr/>
      </w:r>
    </w:p>
    <w:p>
      <w:pPr>
        <w:pStyle w:val="style21"/>
        <w:jc w:val="both"/>
      </w:pPr>
      <w:r>
        <w:rPr>
          <w:b w:val="false"/>
          <w:bCs w:val="false"/>
          <w:lang w:val="mn-MN"/>
        </w:rPr>
        <w:tab/>
      </w:r>
      <w:r>
        <w:rPr>
          <w:b/>
          <w:bCs/>
          <w:lang w:val="mn-MN"/>
        </w:rPr>
        <w:t>Г.Соёлгэрэл:</w:t>
      </w:r>
      <w:r>
        <w:rPr>
          <w:b w:val="false"/>
          <w:bCs w:val="false"/>
          <w:lang w:val="mn-MN"/>
        </w:rPr>
        <w:t xml:space="preserve"> -Баярлалаа. Тэгэхээр мянганы хөгжлийн анх 2001 онд НҮБ-аас улс орнуудын мянганы хөгжлийн зорилт гэдэг тэр юмыг анх гаргаж ирээд ингээд улс орнуудыг энэ зорилтоо тодорхой гэдэг асуудлыг ярих үеэр бол энэ мянганы хөгжлийн зорилтын нэлээд их хувь нь бол эрүүл мэндтэй холбоотой байсан энэ дээр бол хүүхдийн эндэгдлийг бууруулах эхчүүдийн эрүүл мэндийг сайжруулж эхийн эндэгдлийг бууруулах тэр ДОХ, ХДХВ, сүрьеэг бууруулах гэсэн энэ асуудлууд байсан байгаа юм. Тэгээд 2001 онд бид нар энэ зорилтыг тогтоогоод байж байхад 2008 он гэхэд уже 2001 онд тавьсан зорилтдоо хүрсэн байсан учраас 2008 оны Улсын Их Хурлын 25 дугаар тогтоолоор нэгэнт хүрсэн учраас энэ зорилтуудаа өөрчилье гээд нялхсын эндэгдлийг 15 болгоно. </w:t>
      </w:r>
    </w:p>
    <w:p>
      <w:pPr>
        <w:pStyle w:val="style21"/>
        <w:jc w:val="both"/>
      </w:pPr>
      <w:r>
        <w:rPr/>
      </w:r>
    </w:p>
    <w:p>
      <w:pPr>
        <w:pStyle w:val="style21"/>
        <w:jc w:val="both"/>
      </w:pPr>
      <w:r>
        <w:rPr>
          <w:b w:val="false"/>
          <w:bCs w:val="false"/>
          <w:lang w:val="mn-MN"/>
        </w:rPr>
        <w:tab/>
        <w:t xml:space="preserve">5 хүртэлх насны хүүхдийн эндэгдлийг 21 болгоно гэсэн тийм зорилтыг тавиад тэр нь одоо энэ 11 онд НҮБ-ын ассемблейгаар хэлэлцээд Монгол Улс бол мянганы хөгжлийн зорилт 4-ийг бол үнэхээр хэрэгжүүлсэн орон гэдэгт орчихсон учраас бид нар энийг бүрэн биелсэн гэхээс өөр аргагүй байгаа юм. Энэ нөгөө аймгуудыг бол сайжруулах шаардлагатай тэгэх юм бол эндэгдэл бол улам буурна. Нийт массаараа бол улс орон бол бусад оронтой одоо энэ улс орны үндсэн үзүүлэлтэд орж  явдаг эхийн эндэгдэл, хүүхдийн эндэгдэл 2 бол 2000 онд анх энэ мянганы хөгжлийн зорилтыг гаргаж ирэхдээ бүх үзүүлэлтээ 90 оныхтой харьцуулж гаргана гэсэн зорилтыг тавьсан учраас 90 оныхоос 2/3-оор бууруулах гэсэн зорилтондоо бол хүрээд одоо өөр цаашаа хүрсэн байгаа учраас энийг НҮБ-ын ассемблейн 2011 оны чуулган дээр Монголыг бол энэ дээр сайшаасан байгаа. </w:t>
      </w:r>
    </w:p>
    <w:p>
      <w:pPr>
        <w:pStyle w:val="style21"/>
        <w:jc w:val="both"/>
      </w:pPr>
      <w:r>
        <w:rPr/>
      </w:r>
    </w:p>
    <w:p>
      <w:pPr>
        <w:pStyle w:val="style21"/>
        <w:jc w:val="both"/>
      </w:pPr>
      <w:r>
        <w:rPr>
          <w:b w:val="false"/>
          <w:bCs w:val="false"/>
          <w:lang w:val="mn-MN"/>
        </w:rPr>
        <w:tab/>
        <w:t xml:space="preserve">Эхийн эндэгдлийг ч гэсэн бууруулах бүрэн боломжтой гэдэг юунд хүрсэн байгаа. Вакцинжуулалтын хувьд бол Монгол Улс Гавигаас 2012 оны сүүлээр бол </w:t>
      </w:r>
      <w:r>
        <w:rPr>
          <w:b w:val="false"/>
          <w:bCs w:val="false"/>
          <w:color w:val="000000"/>
          <w:lang w:val="mn-MN"/>
        </w:rPr>
        <w:t>Гави</w:t>
      </w:r>
      <w:r>
        <w:rPr>
          <w:b w:val="false"/>
          <w:bCs w:val="false"/>
          <w:lang w:val="en-US"/>
        </w:rPr>
        <w:t xml:space="preserve"> </w:t>
      </w:r>
      <w:r>
        <w:rPr>
          <w:b w:val="false"/>
          <w:bCs w:val="false"/>
          <w:lang w:val="mn-MN"/>
        </w:rPr>
        <w:t xml:space="preserve">кридэйшин гэж </w:t>
      </w:r>
      <w:r>
        <w:rPr>
          <w:b w:val="false"/>
          <w:bCs w:val="false"/>
          <w:color w:val="000000"/>
          <w:lang w:val="mn-MN"/>
        </w:rPr>
        <w:t xml:space="preserve"> Гавигаас</w:t>
      </w:r>
      <w:r>
        <w:rPr>
          <w:b w:val="false"/>
          <w:bCs w:val="false"/>
          <w:lang w:val="mn-MN"/>
        </w:rPr>
        <w:t xml:space="preserve"> гарах тэр бэлтгэл ажлыг хангасан. Тэгэхдээ Гавигаас гараагүй байхдаа ч гэсэн Монгол Улс бүх дархлаажуулалтын вакцинаа бол Улсын төсвөөр вакцины хуулиар дархлаажуулалтын санд суулгаад явдаг учраас хичнээн Гавигаас гарсан байлаа ч гэсэн одоо манай улс бол энэ дархлаажуулалтын шаардлагатай эм хэрэгслийг бол хангах бүрэн боломжтой гэдгээ 2012 онд тэр Туркт болсон. Дараа нь манай сайд, Баярцогт сайд 2 бас Дарисламд болсон юун дээр бол бүх боломжтой гэдэг. Яагаад гэвэл мөнгө нь байгаа улсын төсөвт суучихсан байгаа. </w:t>
      </w:r>
      <w:r>
        <w:rPr>
          <w:b w:val="false"/>
          <w:bCs w:val="false"/>
          <w:color w:val="000000"/>
          <w:lang w:val="mn-MN"/>
        </w:rPr>
        <w:t>Гавигаар</w:t>
      </w:r>
      <w:r>
        <w:rPr>
          <w:b w:val="false"/>
          <w:bCs w:val="false"/>
          <w:lang w:val="mn-MN"/>
        </w:rPr>
        <w:t xml:space="preserve"> бол бид нар яаж байсан гэхээр шинээр орох пенимококын вакциныг авна гэсэн төлөвлөгөөтэй байсан. </w:t>
      </w:r>
    </w:p>
    <w:p>
      <w:pPr>
        <w:pStyle w:val="style21"/>
        <w:jc w:val="both"/>
      </w:pPr>
      <w:r>
        <w:rPr/>
      </w:r>
    </w:p>
    <w:p>
      <w:pPr>
        <w:pStyle w:val="style21"/>
        <w:jc w:val="both"/>
      </w:pPr>
      <w:r>
        <w:rPr>
          <w:b w:val="false"/>
          <w:bCs w:val="false"/>
          <w:lang w:val="mn-MN"/>
        </w:rPr>
        <w:tab/>
      </w:r>
      <w:r>
        <w:rPr>
          <w:b w:val="false"/>
          <w:bCs w:val="false"/>
          <w:color w:val="000000"/>
          <w:lang w:val="mn-MN"/>
        </w:rPr>
        <w:t>Гави</w:t>
      </w:r>
      <w:r>
        <w:rPr>
          <w:b w:val="false"/>
          <w:bCs w:val="false"/>
          <w:lang w:val="mn-MN"/>
        </w:rPr>
        <w:t xml:space="preserve"> бол тэр шинэ вакцин хэрэгжүүлэхэд бол шинэ төсөл хөтөлбөр хэрэгжүүлэхтэй адилхнаар хангах боломжтой гэдгээ хэлчихээд байгаа юм. Тэгэхээр зэрэг бүрэн биелсэн гэдгийг бол биелээгүй гэж хэлэхэд нэгэнт НҮБ дээр зөвшөөрөгдсөн байгаа учраас биелээгүй гэж хэлэхэд бол бол бид нар бол харамсалтай л байна. </w:t>
      </w:r>
    </w:p>
    <w:p>
      <w:pPr>
        <w:pStyle w:val="style21"/>
        <w:jc w:val="both"/>
      </w:pPr>
      <w:r>
        <w:rPr/>
      </w:r>
    </w:p>
    <w:p>
      <w:pPr>
        <w:pStyle w:val="style21"/>
        <w:jc w:val="both"/>
      </w:pPr>
      <w:r>
        <w:rPr>
          <w:b w:val="false"/>
          <w:bCs w:val="false"/>
          <w:lang w:val="mn-MN"/>
        </w:rPr>
        <w:tab/>
        <w:t xml:space="preserve">Өлсгөлөн гэдэг дээр 5 хүртэл насны хүүхдийн өсөлт бойжилтын хоцрогдол тураал гэдэг бол үнэхээр 2000 онд гаргаж байсан ийм 2000 онд бид нар энэ ядуурал өлсгөлөнг бууруулах гэдэг дээр ямар шалгуур үзүүлэлт авах вэ гэдэг дээрээ тогтож чадахгүй маш их удаж байгаад хамгийн сүүлд нь бол Улсын Их Хурлын тогтоолоор 5 хүртэл насны хүүхдийн тураал туранхай өсөлтийн хоцрогдол энэ гурваар нь авъя гэж шийдээд энэ үзүүлэлтүүдийг авсан. Тэр үзүүлэлт сонгох нь их төвөгтэй юман дээр үзүүлэлт байхгүй юман дээр дүгнэх боломжгүй гэж  манай статистикуудын мэргэжлийн хэллэг юм л даа. Тэрнээс биш хийсэн интервенцүүдээрээ бол маш их байгаа. Тэгээд тайлан дотор тэрийг л тусгаж өгөх шаардлагатай л юм байна гэж ойлголоо. Баярлалаа. </w:t>
      </w:r>
    </w:p>
    <w:p>
      <w:pPr>
        <w:pStyle w:val="style21"/>
        <w:jc w:val="both"/>
      </w:pPr>
      <w:r>
        <w:rPr/>
      </w:r>
    </w:p>
    <w:p>
      <w:pPr>
        <w:pStyle w:val="style21"/>
        <w:jc w:val="both"/>
      </w:pPr>
      <w:r>
        <w:rPr>
          <w:b w:val="false"/>
          <w:bCs w:val="false"/>
          <w:lang w:val="mn-MN"/>
        </w:rPr>
        <w:tab/>
      </w:r>
      <w:r>
        <w:rPr>
          <w:b/>
          <w:bCs/>
          <w:lang w:val="mn-MN"/>
        </w:rPr>
        <w:t>Гэрэлтуяа:</w:t>
      </w:r>
      <w:r>
        <w:rPr>
          <w:b w:val="false"/>
          <w:bCs w:val="false"/>
          <w:lang w:val="mn-MN"/>
        </w:rPr>
        <w:t xml:space="preserve"> Миний нэрийг Гэрэлтуяа гэдэг. Энэ үндэсний 5 дахь тайлан дээр Батмөнх бид 2 бие даасан зөвлөх буюу үндэсний зөвлөхөөр ажилласан. Илтгэлийг голлож бичсэн 2 хүн байгаа юм. Би сая гишүүдийн асуулт, санал хүсэлтийг ерөнхийд нь сонсоод ерөнхийд нь ойлголоо. Тэгэхдээ энэ бол ерөөсөө Монгол Улс мянганы хөгжлийн зорилтуудыг 15 онд тавьсан зорилтоо хэрэгжүүлж чадах уу, үгүй юу хаана нь явж байна гэдгээ л харах тайлан байгаа юм. Нэгдүгээр зорилго.</w:t>
      </w:r>
    </w:p>
    <w:p>
      <w:pPr>
        <w:pStyle w:val="style21"/>
        <w:jc w:val="both"/>
      </w:pPr>
      <w:r>
        <w:rPr/>
      </w:r>
    </w:p>
    <w:p>
      <w:pPr>
        <w:pStyle w:val="style21"/>
        <w:jc w:val="both"/>
      </w:pPr>
      <w:r>
        <w:rPr>
          <w:b w:val="false"/>
          <w:bCs w:val="false"/>
          <w:lang w:val="mn-MN"/>
        </w:rPr>
        <w:tab/>
        <w:t xml:space="preserve">Хоёрдугаар зорилго нь гэвэл хэрвээ хүрээгүй байвал 2015 оноос хойш юу хийх ёстой юм, бодлогын ямар арга хэмжээ авах ёстой юм гэдгийгээ л гаргаж ирэх ийм зорилготой тайлан байгаа юм. Тэгэхээр бол энэ тайланг бичихэд бол НҮБ-ын хөгжлийн хөтөлбөрийн газраас одоо гайд лайн гэж гаргаж өгсөн байгаа. Ийм ийм бүтэцтэй ийм ийм тайлан гарна гээд. Яагаад гэвэл дэлхийн НҮБ-ын бүх гишүүн энэ тайланг 2 жил тутам гаргаж байгаа. Тэгээд энэ тайланг гаргахад бүгд нэг иймэрхүү бүтэцтэй байна гэсний дагуу бичсэн. Гишүүдийн дунд ярьж байгаа саналуудыг сонсоод дийлэнх нь 2015 оноос хойш бодлогын арга хэмжээнд орох юу, 2015 оноос хойш дэвшүүлэх зорилт байж болох юм гэж би хувьдаа бодож байна. Тэр дүгнэх боломжгүй гэдэг дээр нэлээд одоо санал хэлж байна. Энэ дээр нэлээд … хандаж байх шиг байна. Энийг бол бид нар юу гэж харж байна гэвэл дүгнэх боломжгүй гэж магадгүй үгээ буруу сонгосон байж магадгүй. Энд бол Оюунгэрэл сайд их тодорхой хэллээ л дээ. Хэмжиж болох үзүүлэлт байхгүй. Эсвэл мэдээлэл байхгүй. </w:t>
      </w:r>
    </w:p>
    <w:p>
      <w:pPr>
        <w:pStyle w:val="style21"/>
        <w:jc w:val="both"/>
      </w:pPr>
      <w:r>
        <w:rPr/>
      </w:r>
    </w:p>
    <w:p>
      <w:pPr>
        <w:pStyle w:val="style21"/>
        <w:jc w:val="both"/>
      </w:pPr>
      <w:r>
        <w:rPr>
          <w:b w:val="false"/>
          <w:bCs w:val="false"/>
          <w:lang w:val="mn-MN"/>
        </w:rPr>
        <w:tab/>
        <w:t>Жишээлбэл тэр миний бичсэн тэр нэгдүгээр зорилгын тэр 4 дэх зорилт бол хүн амыг төвлөрөлд шилжих хөдөлгөөний гарч буй сөрөг үзэгдэл байгаа. Энд бол нэг л үзүүлэлт баталж өгсөн. Манай Улсын Их Хурлаас тэр нь юу вэ гэвэл хот суурингийн хүн амд хаягийн бүртгэлгүй оршин сууж буй хүн амын эзлэх хувь гэж энэ тоо хаана ч байхгүй Монголд. Үндэсний статистикийн хороонд ч байхгүй. Тийм учраас дүгнэх боломжгүй л гэж хэлж байгаа юм. Дүгнэх боломжгүй гэдэг үг нь буруу байж магадгүй, мэдээлэл байхгүй. Тэгэхээр бол та бүхэн сайн ойлгоорой 1990 онд дэлхийн 187 орон …</w:t>
      </w:r>
    </w:p>
    <w:p>
      <w:pPr>
        <w:pStyle w:val="style21"/>
        <w:jc w:val="both"/>
      </w:pPr>
      <w:r>
        <w:rPr/>
      </w:r>
    </w:p>
    <w:p>
      <w:pPr>
        <w:pStyle w:val="style21"/>
        <w:jc w:val="both"/>
      </w:pPr>
      <w:r>
        <w:rPr>
          <w:b w:val="false"/>
          <w:bCs w:val="false"/>
          <w:lang w:val="mn-MN"/>
        </w:rPr>
        <w:tab/>
      </w:r>
      <w:r>
        <w:rPr>
          <w:b/>
          <w:bCs/>
          <w:lang w:val="mn-MN"/>
        </w:rPr>
        <w:t>Р.Бурмаа:</w:t>
      </w:r>
      <w:r>
        <w:rPr>
          <w:b w:val="false"/>
          <w:bCs w:val="false"/>
          <w:lang w:val="mn-MN"/>
        </w:rPr>
        <w:t xml:space="preserve"> -Баг хорооны Засаг дарга дээр байдаг. </w:t>
      </w:r>
    </w:p>
    <w:p>
      <w:pPr>
        <w:pStyle w:val="style21"/>
        <w:jc w:val="both"/>
      </w:pPr>
      <w:r>
        <w:rPr>
          <w:b w:val="false"/>
          <w:bCs w:val="false"/>
          <w:lang w:val="mn-MN"/>
        </w:rPr>
        <w:tab/>
      </w:r>
    </w:p>
    <w:p>
      <w:pPr>
        <w:pStyle w:val="style21"/>
        <w:jc w:val="both"/>
      </w:pPr>
      <w:r>
        <w:rPr>
          <w:b w:val="false"/>
          <w:bCs w:val="false"/>
          <w:lang w:val="mn-MN"/>
        </w:rPr>
        <w:tab/>
      </w:r>
      <w:r>
        <w:rPr>
          <w:b/>
          <w:bCs/>
          <w:lang w:val="mn-MN"/>
        </w:rPr>
        <w:t xml:space="preserve">А.Гэрэлтуяа: </w:t>
      </w:r>
      <w:r>
        <w:rPr>
          <w:b w:val="false"/>
          <w:bCs w:val="false"/>
          <w:lang w:val="mn-MN"/>
        </w:rPr>
        <w:t xml:space="preserve">- Тэр нь төвлөрөөд нэгтгэгдсэн статистик улсын хэмжээнд байхгүй байхгүй юу. Тэгэхээр энэ би та нарт сайн дэлгэрэнгүй хэлээд өгье. </w:t>
      </w:r>
    </w:p>
    <w:p>
      <w:pPr>
        <w:pStyle w:val="style21"/>
        <w:jc w:val="both"/>
      </w:pPr>
      <w:r>
        <w:rPr/>
      </w:r>
    </w:p>
    <w:p>
      <w:pPr>
        <w:pStyle w:val="style21"/>
        <w:jc w:val="both"/>
      </w:pPr>
      <w:r>
        <w:rPr>
          <w:b w:val="false"/>
          <w:bCs w:val="false"/>
          <w:lang w:val="mn-MN"/>
        </w:rPr>
        <w:tab/>
      </w:r>
      <w:r>
        <w:rPr>
          <w:b/>
          <w:bCs/>
          <w:lang w:val="mn-MN"/>
        </w:rPr>
        <w:t xml:space="preserve">С.Дэмбэрэл: </w:t>
      </w:r>
      <w:r>
        <w:rPr>
          <w:b w:val="false"/>
          <w:bCs w:val="false"/>
          <w:lang w:val="mn-MN"/>
        </w:rPr>
        <w:t xml:space="preserve">-Хүлээж бай. Таны хичээл зүтгэлийг ойлголоо. Та их ажилласан юм шиг байна.  Гэхдээ бид өнөөдөр Монгол Улсын Хөгжилд хандах хандлагыг ярьж байна. Хэн нэгэн судлаачийн мэдээлэл дутуу, дутуу биш энийг би ингэж бичсэн юм гэдэг тайлбар гэхээсээ илүү Монголчууд бид ямар нэгэн гадаадын тусламж энээ тэрээ гээд хамаг юмаа хаялгүйгээр өөрсдийнхөө хүчээр энэ хөгжилдөө хандах хандлагыг шүүн хэлэлцэж энэ чиглэлээр ярьж байгаа болохоос биш хэн нэгний тайлан хэн нэгэнд ингээд юу гэдэг юм бүрэн биелчихлээ гэж хэлэх энэ тухай биш, бид нар хамгийн гол нь олон жилийн турш энэ хөгжилд хандах хандлагаа цементээр орлуулдаг, байшингаар орлуулдаг, дэд бүтцээр орлуулдаг. Гэтэл хүнээр дутуу орлуулдаг, эрүүл мэндээр дутуу орлуулдаг, боловсролоор нь дутуу орлуулдаг энэ хандлагыг ярьж байна. </w:t>
      </w:r>
    </w:p>
    <w:p>
      <w:pPr>
        <w:pStyle w:val="style21"/>
        <w:jc w:val="both"/>
      </w:pPr>
      <w:r>
        <w:rPr/>
      </w:r>
    </w:p>
    <w:p>
      <w:pPr>
        <w:pStyle w:val="style21"/>
        <w:jc w:val="both"/>
      </w:pPr>
      <w:r>
        <w:rPr>
          <w:b w:val="false"/>
          <w:bCs w:val="false"/>
          <w:lang w:val="mn-MN"/>
        </w:rPr>
        <w:tab/>
        <w:t xml:space="preserve">Тийм учраас одоо жишээлбэл хэдийгээр тэр бүрэн биелсэн гэж би хэлээд байгаа чинь бүрэн биелээгүй. 2012 оны өөрийн чинь танай эрүүл мэндийн яамны тэр эрүүл мэндийн илтгэл дээр чинь Ази Номхон далайн орнуудтай харьцуулахад манай энэ үзүүлэлтүүд сайжирсан, магтагдсан. Дэлхийн мэндэд гэсэн ч гэсэн бодит амьдралаа харцгаая. Хичнээн 0-5 насны хүүхдүүд анхан шатны тусламж авч чадахгүйгээс ч юм уу, ямар нэгэн шалтгаанаас болоод үхэж үрэгдэх архид тусах агаарын бохирдлоос сүүлийн тэр танай илтгэл дээр чинь бас байгаа. Ядуурал ба эрүүл мэндийн короляци буюу хоорондын хамаарал сүүлийн жилүүдэд их нэмэгдсэн байна гээд. Энэ бүхнийг бид нар ярьж цаашдынхаа зорилтыг л бодитойгоор хэн нэгний илтгэлийг биш байхгүй юу даа. Ажил хийх гээд байгаа байхгүй юу даа. Тийм учраас буцаагаад энийгээ сайжруулаад аваад ир гэж байгаа шүү дээ. Тийм учраас одоо тэр асуулт хариулт энэ тэр гээд яах вэ. Одоо зүгээр шийдвэрээ гаргаад буцаагаад энийгээ сайжруулаад аваад ир. Тэрний дараа л ярилцсан нь дээр.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-Тэр юунд хариулах хүн байна уу. Одоо жишээ нь тэр НҮБ-аас ямар төсөл, хөтөлбөрт хичнээн төгрөг зарцуулдаг юм бол. Яг зөвхөн энд зориулж, мянганы хөгжлийн зорилтод зориулж тийм санхүүжилтийн юм байдаг уу. Нэгтгэгдсэн юм. Тодорхой хөтөлбөрүүд байгаа байхгүй юу. Зориулж байгаа байхгүй юу. Тэр санхүүжилтийг юунд зарцуулж байдаг юм. Биелэлтийг нь хэн хянаж байдаг юм. Тиймэрхүү статистик байхгүй юу. </w:t>
      </w:r>
    </w:p>
    <w:p>
      <w:pPr>
        <w:pStyle w:val="style21"/>
        <w:jc w:val="both"/>
      </w:pPr>
      <w:r>
        <w:rPr/>
      </w:r>
    </w:p>
    <w:p>
      <w:pPr>
        <w:pStyle w:val="style21"/>
        <w:jc w:val="both"/>
      </w:pPr>
      <w:r>
        <w:rPr>
          <w:rFonts w:cs="Arial"/>
          <w:b w:val="false"/>
          <w:bCs w:val="false"/>
          <w:i w:val="false"/>
          <w:iCs w:val="false"/>
          <w:color w:val="000000"/>
          <w:sz w:val="23"/>
          <w:szCs w:val="23"/>
          <w:shd w:fill="FFFFFF" w:val="clear"/>
          <w:lang w:bidi="he-IL" w:val="mn-MN"/>
        </w:rPr>
        <w:tab/>
      </w:r>
      <w:r>
        <w:rPr>
          <w:rFonts w:cs="Arial"/>
          <w:b/>
          <w:bCs/>
          <w:i w:val="false"/>
          <w:iCs w:val="false"/>
          <w:color w:val="000000"/>
          <w:sz w:val="23"/>
          <w:szCs w:val="23"/>
          <w:shd w:fill="FFFFFF" w:val="clear"/>
          <w:lang w:bidi="he-IL" w:val="mn-MN"/>
        </w:rPr>
        <w:t>О.Идшинрэнжин</w:t>
      </w:r>
      <w:r>
        <w:rPr>
          <w:b/>
          <w:bCs/>
          <w:lang w:val="mn-MN"/>
        </w:rPr>
        <w:t>:</w:t>
      </w:r>
      <w:r>
        <w:rPr>
          <w:b w:val="false"/>
          <w:bCs w:val="false"/>
          <w:lang w:val="mn-MN"/>
        </w:rPr>
        <w:t xml:space="preserve"> -Би Эдийн засгийн хөгжлийн яамны ахлах мэргэжилтэн </w:t>
      </w:r>
      <w:r>
        <w:rPr>
          <w:rFonts w:cs="Arial"/>
          <w:b w:val="false"/>
          <w:bCs w:val="false"/>
          <w:i w:val="false"/>
          <w:iCs w:val="false"/>
          <w:color w:val="000000"/>
          <w:sz w:val="23"/>
          <w:szCs w:val="23"/>
          <w:shd w:fill="FFFFFF" w:val="clear"/>
          <w:lang w:bidi="he-IL" w:val="mn-MN"/>
        </w:rPr>
        <w:t>Идшинрэнжин</w:t>
      </w:r>
      <w:r>
        <w:rPr>
          <w:b w:val="false"/>
          <w:bCs w:val="false"/>
          <w:lang w:val="mn-MN"/>
        </w:rPr>
        <w:t xml:space="preserve">. Мянганы хөгжлийн асуудал хариуцаж ажилладаг. Энд яг тухайн төсөл юм уу хөтөлбөрүүдэд зориулж яг ямар хэмжээний зардал өнөөдөр гарсан байгааг тооцсон тооцоо байхгүй гэхдээ энийг хийж болно. Энэ бол төрөлжсөн байгууллагуудад угаасаа чиглэл өгч тухайн тухайн зорилгуудыг хариуцаад ажилладаг учраас энэний мэдээллийг гаргахад бол хамаарахгүй байх. Дээрээс нь Улсын төсвөөс зориулж гаргасан мэдээллийг ч гэсэн нэмж гаргах боломж бас байгаа. Одоогоор бол гаргасан юм байхгүй байна.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-За тэр мэдээллийг бас авах хэрэгтэй юм байна. Ерөнхийдөө та нар тэрийг аягүй сайн гаргах хэрэгтэй байна. Одоо НҮБ тэр олон улсын хөгжлийн агентлагуудаас ямар мянганы хөгжлийн зорилтыг биелүүлэх асуудлын хүрээнд тусламж, дэмжлэг болгож ямархуу санхүү, хөрөнгө мөнгө зарцуулдаг юм тэрийг нь бид нар юунд зарж байдаг юм. Төсөв өөрөө энэнд зориулж ямар санхүүжилт гарч ирсэн тэрний тайлан гээд дэлгэрэнгүй мэдээлэл өгөх хэрэгтэй байна. Тэгээд ер нь бол юу л даа. Энэ тайланг сайшаах уу, яах уу гэдэг нь чухал биш. Саяны Дэмбэрэл гишүүний хэлдгээр бид нар нэг хөгжилд хүрэх гээд дэлхийн улс орнууд нэг ийм хөгжилд хүрье энэ зовлонгоосоо ангижрая гээд нэг зорилго тавьсан байна. Тэрэндээ яаж хүрэх энэ бол явж явж манай дотоод асуудал. </w:t>
      </w:r>
    </w:p>
    <w:p>
      <w:pPr>
        <w:pStyle w:val="style21"/>
        <w:jc w:val="both"/>
      </w:pPr>
      <w:r>
        <w:rPr/>
      </w:r>
    </w:p>
    <w:p>
      <w:pPr>
        <w:pStyle w:val="style21"/>
        <w:jc w:val="both"/>
      </w:pPr>
      <w:r>
        <w:rPr>
          <w:b w:val="false"/>
          <w:bCs w:val="false"/>
          <w:lang w:val="mn-MN"/>
        </w:rPr>
        <w:tab/>
        <w:t xml:space="preserve">Заавал энд хүнд сайхан харагдах гээд л бүгдээрээ биелж байгаа гэж үзүүлэх ч бас алба байхгүй байх. Зүгээр энэ олон улсын хамтын нийгэмлэг энэ дэлхийн олон орон нэгдсэн энэ хамтын нийгэмлэгийн оролцоо бололцоог бид нар яаж хөгжилдөө ашиглах вэ гэдэг явж явж бид нарын л дотоод асуудал шүү дээ. Тэгэхээр энэн дээр илүү бодитой хандах шаардлага бол бид нарын хувьд бол байгаа юм байна гэж харагдаж байна. Эрүүл мэндийн асуудал дийлэнх нь байгаа гэж байна. Хүлээн зөвшөөрөхүйц эрүүл мэндээр илүү шалгуур үзүүлэлтүүд нь тодорхой учраас дүн гаргаж бол болоод байгаа юм байна. Жишээлбэл ажилгүйдэл ядуурал гээд энэ юман дээр тодорхой санал, тодорхой хөтөлбөрүүд төсөвт яаж тусгах юм, яах юм гээд бид нарт илүү тодорхой бодитой саналууд хэрэгтэй юм шиг байна. Тийм үү, саяны гишүүдийн хэлж байгаагаас харахад. </w:t>
      </w:r>
    </w:p>
    <w:p>
      <w:pPr>
        <w:pStyle w:val="style21"/>
        <w:jc w:val="both"/>
      </w:pPr>
      <w:r>
        <w:rPr/>
      </w:r>
    </w:p>
    <w:p>
      <w:pPr>
        <w:pStyle w:val="style21"/>
        <w:jc w:val="both"/>
      </w:pPr>
      <w:r>
        <w:rPr>
          <w:b w:val="false"/>
          <w:bCs w:val="false"/>
          <w:lang w:val="mn-MN"/>
        </w:rPr>
        <w:tab/>
        <w:t xml:space="preserve">Шалгуур үзүүлэлт нь тодорхой биш тэр юмнуудыг одоо тэр тогтоолд өөрчлөлт яаж оруулах юм, шалгуур үзүүлэлтүүдийг нь тодорхой болгох асуудлаар тогтоолын төсөл санаачилж орж ирдэг юм уу, бид нар илүү нөгөө нэг бичиг баримтдаа живэхгүйгээр өргөн хүрээтэй хандах арай өөр байдлаар хандах хандлага бол хэрэгтэй байгаа юм байна. Явж явж бид нарын л асуудал шүү дээ. Бид нар яаж зорилт тавих юм тэрэндээ яаж хүрэх юм бэ гэж. Ялангуяа одоо төсөв хэлэлцэж байгаа үеэр бол бид нар илүү тодорхой саналууд боловсруулж үүндээ илүү ач холбогдол өгөөд зориулж ийм хөрөнгө тусгая. Хөрөнгийн хуваарилалтыг илүү оновчтой болгоё ч гэдэг юм уу ийм бодитой саналууд оруулбал илүү зүгээр юм шиг байна. Тэгээд тогтоолын төсөл уг нь оруулж ирсэн юм. Зүгээр яах вэ Бурмаа гишүүн ээ түр яаж байх уу. </w:t>
      </w:r>
    </w:p>
    <w:p>
      <w:pPr>
        <w:pStyle w:val="style21"/>
        <w:jc w:val="both"/>
      </w:pPr>
      <w:r>
        <w:rPr/>
      </w:r>
    </w:p>
    <w:p>
      <w:pPr>
        <w:pStyle w:val="style21"/>
        <w:jc w:val="both"/>
      </w:pPr>
      <w:r>
        <w:rPr>
          <w:b w:val="false"/>
          <w:bCs w:val="false"/>
          <w:lang w:val="mn-MN"/>
        </w:rPr>
        <w:tab/>
        <w:t xml:space="preserve">Энэ тогтоолын төсөл бол ерөнхийдөө бол за яах бид нар сайшаасугай гэдэг үгийг нь авчихаж болно. Энэ саяын гаргасан энэ саналуудыг тусгаад илүү сайжруулж дахиад оруулж ир гэдэг тогтоолыг баталчихъя л  даа. Уул нь юу бол сайн байна. Тийм агуулгатай зүйл оруулаад энэ тогтоолын төслийг баталъя тэгэх үү. Тогтоолын төсөл дээр тодорхой санал байвал аваад хурлаа хаая тэгэх үү. </w:t>
      </w:r>
    </w:p>
    <w:p>
      <w:pPr>
        <w:pStyle w:val="style21"/>
        <w:jc w:val="both"/>
      </w:pPr>
      <w:r>
        <w:rPr/>
      </w:r>
    </w:p>
    <w:p>
      <w:pPr>
        <w:pStyle w:val="style21"/>
        <w:jc w:val="both"/>
      </w:pPr>
      <w:r>
        <w:rPr>
          <w:b w:val="false"/>
          <w:bCs w:val="false"/>
          <w:lang w:val="mn-MN"/>
        </w:rPr>
        <w:tab/>
      </w:r>
      <w:r>
        <w:rPr>
          <w:b/>
          <w:bCs/>
          <w:lang w:val="mn-MN"/>
        </w:rPr>
        <w:t>Р.Бурмаа:</w:t>
      </w:r>
      <w:r>
        <w:rPr>
          <w:b w:val="false"/>
          <w:bCs w:val="false"/>
          <w:lang w:val="mn-MN"/>
        </w:rPr>
        <w:t xml:space="preserve"> -Би энэ жишээ нь ядуурлыг бууруулах арга хэмжээний санхүүжилтийг нэмэгдүүлж хаврын чуулганд өргөн мэдүүлэх л гэнэ. Тэгээд энэ Улсын төсвийн төсөлд тусгах энэ тэр гэсэн баахан ерөнхий юмнууд байгаа байхгүй юу. Тэгэхээр бид нар өнөөдөр сая бол ямар ч судалгаа байхгүй гэдгээ хэлж байна. Гэтэл юуг нь мэдэж нэмэгдүүл гээд байгаа юм. Нэмсэн эсэхийг нь дараа нь яаж энэ тогтоолдоо дүгнэх юм.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-Тэгье. Ер нь жоохон ажиллая. Саяын гишүүдийн хэлсэн саналууд бүгдээрээ байна. Үүнд одоо их ерөнхий л юм байна л даа. Одоо бид нарын зорилт энэ тайлан ерөнхий дээрээс нь тогтоол ерөнхий арга хэмжээ бүх юм ерөнхий болоод байна. Илүү тодорхой болгох шаардлагатай байна. Саяны дутуу байгаа мэдээллүүдийг гишүүдэд өгөх хэрэгтэй байна. Тэгээд яах ёстой вэ. Энэ бүх асуудлуудыг хангаад дахиж Дэд хороо хуралдаж, байнгын хороонд оруулах уу, яах ёстой вэ. </w:t>
      </w:r>
    </w:p>
    <w:p>
      <w:pPr>
        <w:pStyle w:val="style21"/>
        <w:jc w:val="both"/>
      </w:pPr>
      <w:r>
        <w:rPr/>
      </w:r>
    </w:p>
    <w:p>
      <w:pPr>
        <w:pStyle w:val="style21"/>
        <w:jc w:val="both"/>
      </w:pPr>
      <w:r>
        <w:rPr>
          <w:b w:val="false"/>
          <w:bCs w:val="false"/>
          <w:lang w:val="mn-MN"/>
        </w:rPr>
        <w:tab/>
      </w:r>
      <w:r>
        <w:rPr>
          <w:b/>
          <w:bCs/>
          <w:lang w:val="mn-MN"/>
        </w:rPr>
        <w:t>Р.Бурмаа:</w:t>
      </w:r>
      <w:r>
        <w:rPr>
          <w:b w:val="false"/>
          <w:bCs w:val="false"/>
          <w:lang w:val="mn-MN"/>
        </w:rPr>
        <w:t xml:space="preserve"> -Шаардлагатай бол чуулган дээр холбогдох сайд нараас нь асуулга аваад яг энэ дээр нь юу гэж үзэж байгаа юм гэдгээ бид нар тайлбарыг нь сонсож болно шүү дээ.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-Энэ Байнгын хороогоор уг нь орох ёстой шүү дээ. Тэгвэл одоо энэ дэд хорооноос хууль зүйн хувьд манай зөвлөхүүд юу гэж бодож байна. Одоо саяын гишүүдийн хэлснийг тусгаад байнгын хороонд энэ илтгэлийг дахин оролцуулж хэлэлцүүлэх ийм шийдвэр гаргаж болж байна уу. Эсвэл заавал дэд хороо дахин хуралдах албагүй биз дээ. </w:t>
      </w:r>
    </w:p>
    <w:p>
      <w:pPr>
        <w:pStyle w:val="style21"/>
        <w:jc w:val="both"/>
      </w:pPr>
      <w:r>
        <w:rPr/>
      </w:r>
    </w:p>
    <w:p>
      <w:pPr>
        <w:pStyle w:val="style21"/>
        <w:jc w:val="both"/>
      </w:pPr>
      <w:r>
        <w:rPr>
          <w:b w:val="false"/>
          <w:bCs w:val="false"/>
          <w:lang w:val="mn-MN"/>
        </w:rPr>
        <w:tab/>
      </w:r>
      <w:r>
        <w:rPr>
          <w:b/>
          <w:bCs/>
          <w:lang w:val="mn-MN"/>
        </w:rPr>
        <w:t>З.Баянгсэлэнгэ:</w:t>
      </w:r>
      <w:r>
        <w:rPr>
          <w:b w:val="false"/>
          <w:bCs w:val="false"/>
          <w:lang w:val="mn-MN"/>
        </w:rPr>
        <w:t xml:space="preserve"> - Илтгэлийг буцаагаад Байнгын хороогоор оруул гэдэг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-Сайжруулаад Байнгын хороонд оруулж ирэх ийм одоо агуулгатай тогтоол гаргая тэгэх үү. Тэгвэл ерөнхийдөө буцаая. Саяны хэлсэн гишүүдийн одоо гаргасан саналуудыг илүү тодорхой болгож оруулж ирээд дахин дэд хороонд оруулж ирэх ийм үүрэгтэйгээр буцаая тэгэх үү. </w:t>
      </w:r>
    </w:p>
    <w:p>
      <w:pPr>
        <w:pStyle w:val="style21"/>
        <w:jc w:val="both"/>
      </w:pPr>
      <w:r>
        <w:rPr/>
      </w:r>
    </w:p>
    <w:p>
      <w:pPr>
        <w:pStyle w:val="style21"/>
        <w:jc w:val="both"/>
      </w:pPr>
      <w:r>
        <w:rPr>
          <w:b w:val="false"/>
          <w:bCs w:val="false"/>
          <w:lang w:val="mn-MN"/>
        </w:rPr>
        <w:tab/>
        <w:t xml:space="preserve">Гишүүдээс гаргасан саналаар санал хураалгая. Хугацаа тавих юм уу. Ямар хугацаа шаардлагатай байдаг юм. Сар хангалттай юу. </w:t>
      </w:r>
    </w:p>
    <w:p>
      <w:pPr>
        <w:pStyle w:val="style21"/>
        <w:jc w:val="both"/>
      </w:pPr>
      <w:r>
        <w:rPr/>
      </w:r>
    </w:p>
    <w:p>
      <w:pPr>
        <w:pStyle w:val="style21"/>
        <w:jc w:val="both"/>
      </w:pPr>
      <w:r>
        <w:rPr>
          <w:b w:val="false"/>
          <w:bCs w:val="false"/>
          <w:lang w:val="mn-MN"/>
        </w:rPr>
        <w:tab/>
      </w:r>
      <w:r>
        <w:rPr>
          <w:b/>
          <w:bCs/>
          <w:lang w:val="mn-MN"/>
        </w:rPr>
        <w:t>З.Баянсэлэнгэ:</w:t>
      </w:r>
      <w:r>
        <w:rPr>
          <w:b w:val="false"/>
          <w:bCs w:val="false"/>
          <w:lang w:val="mn-MN"/>
        </w:rPr>
        <w:t xml:space="preserve"> -Сар гэхээр чинь байж тэгж болохгүй. Энэ төсөв яаж орж ирж байгаа учраас тэгж болохгүй. </w:t>
      </w:r>
    </w:p>
    <w:p>
      <w:pPr>
        <w:pStyle w:val="style21"/>
        <w:jc w:val="both"/>
      </w:pPr>
      <w:r>
        <w:rPr/>
      </w:r>
    </w:p>
    <w:p>
      <w:pPr>
        <w:pStyle w:val="style21"/>
        <w:jc w:val="both"/>
      </w:pPr>
      <w:r>
        <w:rPr>
          <w:b w:val="false"/>
          <w:bCs w:val="false"/>
          <w:lang w:val="mn-MN"/>
        </w:rPr>
        <w:tab/>
      </w:r>
      <w:r>
        <w:rPr>
          <w:b/>
          <w:bCs/>
          <w:lang w:val="mn-MN"/>
        </w:rPr>
        <w:t>О.Чулуунбат:</w:t>
      </w:r>
      <w:r>
        <w:rPr>
          <w:b w:val="false"/>
          <w:bCs w:val="false"/>
          <w:lang w:val="mn-MN"/>
        </w:rPr>
        <w:t xml:space="preserve"> -Тэгэхээр өнөөдрийн гишүүдийн хэлсэн шүүмжлэлүүдийг хүлээж авч байна. Тэгээд гишүүдийн хэлсэн шүүмжлэлт саналын дагуу бид нар энэ дүгнэлт энэ тайлангаа хэлбэрийг нь өөрчлөөд өөр тодотгоод ингээд оруулъя болж байна уу. </w:t>
      </w:r>
    </w:p>
    <w:p>
      <w:pPr>
        <w:pStyle w:val="style21"/>
        <w:jc w:val="both"/>
      </w:pPr>
      <w:r>
        <w:rPr/>
      </w:r>
    </w:p>
    <w:p>
      <w:pPr>
        <w:pStyle w:val="style21"/>
        <w:jc w:val="both"/>
      </w:pPr>
      <w:r>
        <w:rPr>
          <w:b w:val="false"/>
          <w:bCs w:val="false"/>
          <w:lang w:val="mn-MN"/>
        </w:rPr>
        <w:tab/>
      </w:r>
      <w:r>
        <w:rPr>
          <w:b/>
          <w:bCs/>
          <w:lang w:val="mn-MN"/>
        </w:rPr>
        <w:t>Г.Уянга:</w:t>
      </w:r>
      <w:r>
        <w:rPr>
          <w:b w:val="false"/>
          <w:bCs w:val="false"/>
          <w:lang w:val="mn-MN"/>
        </w:rPr>
        <w:t xml:space="preserve"> -Тэгвэл одоо тогтоол батлах шаардлагагүй гэж үзлээ. Илүү сайжруулаад буцаах ийм үүрэг даалгавар өглөө шүү дээ. Энийг хүлээн зөвшөөрч байгаа гишүүд гараа өргөнө үү. Буцаахаар боллоо. Хурал дууссаныг мэдэгдье. Идэвхтэй оролцсон та бүхэнд баярлалаа. </w:t>
      </w:r>
    </w:p>
    <w:p>
      <w:pPr>
        <w:pStyle w:val="style21"/>
        <w:jc w:val="both"/>
      </w:pPr>
      <w:r>
        <w:rPr/>
      </w:r>
    </w:p>
    <w:p>
      <w:pPr>
        <w:pStyle w:val="style0"/>
        <w:jc w:val="both"/>
      </w:pPr>
      <w:r>
        <w:rPr/>
      </w:r>
    </w:p>
    <w:p>
      <w:pPr>
        <w:pStyle w:val="style0"/>
        <w:jc w:val="both"/>
      </w:pPr>
      <w:r>
        <w:rPr/>
      </w:r>
    </w:p>
    <w:p>
      <w:pPr>
        <w:pStyle w:val="style17"/>
        <w:spacing w:after="0" w:before="0" w:line="200" w:lineRule="atLeast"/>
        <w:ind w:firstLine="720" w:left="0" w:right="0"/>
        <w:contextualSpacing w:val="false"/>
        <w:jc w:val="both"/>
      </w:pPr>
      <w:r>
        <w:rPr>
          <w:b/>
          <w:sz w:val="22"/>
          <w:szCs w:val="22"/>
          <w:lang w:val="mn-MN"/>
        </w:rPr>
        <w:t xml:space="preserve">Соронзон хальснаас буулгасан: </w:t>
      </w:r>
    </w:p>
    <w:p>
      <w:pPr>
        <w:pStyle w:val="style17"/>
        <w:spacing w:after="0" w:before="0" w:line="200" w:lineRule="atLeast"/>
        <w:contextualSpacing w:val="false"/>
        <w:jc w:val="both"/>
      </w:pPr>
      <w:r>
        <w:rPr>
          <w:sz w:val="22"/>
          <w:szCs w:val="22"/>
          <w:lang w:val="mn-MN"/>
        </w:rPr>
        <w:tab/>
        <w:t xml:space="preserve">ПРОТОКОЛЫН АЛБАНЫ  </w:t>
      </w:r>
    </w:p>
    <w:p>
      <w:pPr>
        <w:pStyle w:val="style0"/>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33</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6" w:type="paragraph">
    <w:name w:val="Heading 6"/>
    <w:basedOn w:val="style16"/>
    <w:next w:val="style17"/>
    <w:pPr>
      <w:numPr>
        <w:ilvl w:val="5"/>
        <w:numId w:val="1"/>
      </w:numPr>
      <w:outlineLvl w:val="5"/>
    </w:pPr>
    <w:rPr>
      <w:rFonts w:ascii="Times New Roman" w:cs="Mangal" w:eastAsia="SimSun" w:hAnsi="Times New Roman"/>
      <w:b/>
      <w:bCs/>
      <w:sz w:val="14"/>
      <w:szCs w:val="1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Default Style"/>
    <w:next w:val="style21"/>
    <w:pPr>
      <w:widowControl w:val="false"/>
      <w:tabs/>
      <w:suppressAutoHyphens w:val="true"/>
    </w:pPr>
    <w:rPr>
      <w:rFonts w:ascii="Arial" w:cs="Mangal" w:eastAsia="Lucida Sans Unicode" w:hAnsi="Arial"/>
      <w:color w:val="00000A"/>
      <w:sz w:val="24"/>
      <w:szCs w:val="24"/>
      <w:lang w:bidi="hi-IN" w:eastAsia="zh-CN" w:val="en-US"/>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No Spacing"/>
    <w:next w:val="style24"/>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5" w:type="paragraph">
    <w:name w:val="Title"/>
    <w:basedOn w:val="style0"/>
    <w:next w:val="style26"/>
    <w:pPr>
      <w:spacing w:after="0" w:before="0" w:line="100" w:lineRule="atLeast"/>
      <w:contextualSpacing w:val="false"/>
      <w:jc w:val="center"/>
    </w:pPr>
    <w:rPr>
      <w:rFonts w:ascii="Arial Mon" w:cs="Times New Roman" w:eastAsia="Times New Roman" w:hAnsi="Arial Mon"/>
      <w:b/>
      <w:bCs/>
      <w:sz w:val="24"/>
      <w:szCs w:val="24"/>
    </w:rPr>
  </w:style>
  <w:style w:styleId="style26" w:type="paragraph">
    <w:name w:val="Subtitle"/>
    <w:basedOn w:val="style16"/>
    <w:next w:val="style17"/>
    <w:pPr>
      <w:jc w:val="center"/>
    </w:pPr>
    <w:rPr>
      <w:i/>
      <w:iCs/>
      <w:sz w:val="28"/>
      <w:szCs w:val="28"/>
    </w:rPr>
  </w:style>
  <w:style w:styleId="style27" w:type="paragraph">
    <w:name w:val="Header"/>
    <w:basedOn w:val="style0"/>
    <w:next w:val="style27"/>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2013-10-30T16:44:28.20Z</dcterms:created>
  <cp:lastPrinted>2013-11-05T14:23:36.30Z</cp:lastPrinted>
  <cp:revision>0</cp:revision>
</cp:coreProperties>
</file>