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4F78" w14:textId="77777777" w:rsidR="00F33310" w:rsidRPr="00F33310" w:rsidRDefault="00F33310" w:rsidP="00F33310">
      <w:pPr>
        <w:tabs>
          <w:tab w:val="left" w:pos="3765"/>
        </w:tabs>
        <w:ind w:left="4677"/>
        <w:rPr>
          <w:rFonts w:ascii="Arial" w:hAnsi="Arial" w:cs="Arial"/>
        </w:rPr>
      </w:pPr>
      <w:r w:rsidRPr="00F33310">
        <w:rPr>
          <w:rFonts w:ascii="Arial" w:hAnsi="Arial" w:cs="Arial"/>
          <w:noProof/>
          <w:lang w:val="en-US"/>
        </w:rPr>
        <w:drawing>
          <wp:anchor distT="0" distB="0" distL="114300" distR="114300" simplePos="0" relativeHeight="251659264" behindDoc="0" locked="0" layoutInCell="1" allowOverlap="1" wp14:anchorId="1B5CAD49" wp14:editId="4D707C19">
            <wp:simplePos x="0" y="0"/>
            <wp:positionH relativeFrom="column">
              <wp:posOffset>114300</wp:posOffset>
            </wp:positionH>
            <wp:positionV relativeFrom="paragraph">
              <wp:posOffset>195580</wp:posOffset>
            </wp:positionV>
            <wp:extent cx="1280160" cy="1058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10">
        <w:rPr>
          <w:rFonts w:ascii="Arial" w:eastAsia="Times New Roman" w:hAnsi="Arial" w:cs="Arial"/>
          <w:noProof/>
          <w:color w:val="000000"/>
          <w:lang w:eastAsia="fr-FR"/>
        </w:rPr>
        <w:t xml:space="preserve">                                  </w:t>
      </w:r>
      <w:r w:rsidRPr="00F33310">
        <w:rPr>
          <w:rFonts w:ascii="Arial" w:hAnsi="Arial" w:cs="Arial"/>
          <w:bCs/>
        </w:rPr>
        <w:t xml:space="preserve">    </w:t>
      </w:r>
      <w:r w:rsidRPr="00F33310">
        <w:rPr>
          <w:rFonts w:ascii="Arial" w:hAnsi="Arial" w:cs="Arial"/>
        </w:rPr>
        <w:tab/>
        <w:t xml:space="preserve">                                                                   </w:t>
      </w:r>
      <w:r w:rsidRPr="00F33310">
        <w:rPr>
          <w:rFonts w:ascii="Arial" w:hAnsi="Arial" w:cs="Arial"/>
        </w:rPr>
        <w:tab/>
        <w:t xml:space="preserve">                           </w:t>
      </w:r>
      <w:r w:rsidRPr="00F33310">
        <w:rPr>
          <w:rFonts w:ascii="Arial" w:hAnsi="Arial" w:cs="Arial"/>
          <w:noProof/>
          <w:color w:val="31849B"/>
          <w:lang w:val="en-US"/>
        </w:rPr>
        <w:drawing>
          <wp:inline distT="0" distB="0" distL="0" distR="0" wp14:anchorId="6F55ACDC" wp14:editId="44D575B3">
            <wp:extent cx="1305560" cy="1242060"/>
            <wp:effectExtent l="0" t="0" r="0" b="2540"/>
            <wp:docPr id="1" name="Picture 1" descr="l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560" cy="1242060"/>
                    </a:xfrm>
                    <a:prstGeom prst="rect">
                      <a:avLst/>
                    </a:prstGeom>
                    <a:noFill/>
                    <a:ln>
                      <a:noFill/>
                    </a:ln>
                  </pic:spPr>
                </pic:pic>
              </a:graphicData>
            </a:graphic>
          </wp:inline>
        </w:drawing>
      </w:r>
    </w:p>
    <w:p w14:paraId="020289A3" w14:textId="7A84F5C8" w:rsidR="00F33310" w:rsidRPr="00E714ED" w:rsidRDefault="00A900DF" w:rsidP="00F33310">
      <w:pPr>
        <w:tabs>
          <w:tab w:val="left" w:pos="-142"/>
          <w:tab w:val="left" w:pos="0"/>
        </w:tabs>
        <w:jc w:val="center"/>
        <w:rPr>
          <w:rFonts w:ascii="Arial" w:hAnsi="Arial" w:cs="Arial"/>
          <w:b/>
          <w:color w:val="31849B"/>
        </w:rPr>
      </w:pPr>
      <w:proofErr w:type="spellStart"/>
      <w:r w:rsidRPr="00E714ED">
        <w:rPr>
          <w:rFonts w:ascii="Arial" w:hAnsi="Arial" w:cs="Arial"/>
          <w:b/>
          <w:color w:val="31849B"/>
        </w:rPr>
        <w:t>Тогтвортой</w:t>
      </w:r>
      <w:proofErr w:type="spellEnd"/>
      <w:r w:rsidRPr="00E714ED">
        <w:rPr>
          <w:rFonts w:ascii="Arial" w:hAnsi="Arial" w:cs="Arial"/>
          <w:b/>
          <w:color w:val="31849B"/>
        </w:rPr>
        <w:t xml:space="preserve"> </w:t>
      </w:r>
      <w:proofErr w:type="spellStart"/>
      <w:r w:rsidRPr="00E714ED">
        <w:rPr>
          <w:rFonts w:ascii="Arial" w:hAnsi="Arial" w:cs="Arial"/>
          <w:b/>
          <w:color w:val="31849B"/>
        </w:rPr>
        <w:t>хөгжлийн</w:t>
      </w:r>
      <w:proofErr w:type="spellEnd"/>
      <w:r w:rsidRPr="00E714ED">
        <w:rPr>
          <w:rFonts w:ascii="Arial" w:hAnsi="Arial" w:cs="Arial"/>
          <w:b/>
          <w:color w:val="31849B"/>
        </w:rPr>
        <w:t xml:space="preserve"> </w:t>
      </w:r>
      <w:proofErr w:type="spellStart"/>
      <w:r w:rsidRPr="00E714ED">
        <w:rPr>
          <w:rFonts w:ascii="Arial" w:hAnsi="Arial" w:cs="Arial"/>
          <w:b/>
          <w:color w:val="31849B"/>
        </w:rPr>
        <w:t>зорилг</w:t>
      </w:r>
      <w:r w:rsidR="00F33310" w:rsidRPr="00E714ED">
        <w:rPr>
          <w:rFonts w:ascii="Arial" w:hAnsi="Arial" w:cs="Arial"/>
          <w:b/>
          <w:color w:val="31849B"/>
        </w:rPr>
        <w:t>ын</w:t>
      </w:r>
      <w:proofErr w:type="spellEnd"/>
      <w:r w:rsidR="00F33310" w:rsidRPr="00E714ED">
        <w:rPr>
          <w:rFonts w:ascii="Arial" w:hAnsi="Arial" w:cs="Arial"/>
          <w:b/>
          <w:color w:val="31849B"/>
        </w:rPr>
        <w:t xml:space="preserve"> </w:t>
      </w:r>
      <w:proofErr w:type="spellStart"/>
      <w:r w:rsidR="00F33310" w:rsidRPr="00E714ED">
        <w:rPr>
          <w:rFonts w:ascii="Arial" w:hAnsi="Arial" w:cs="Arial"/>
          <w:b/>
          <w:color w:val="31849B"/>
        </w:rPr>
        <w:t>хэрэгжилтийн</w:t>
      </w:r>
      <w:proofErr w:type="spellEnd"/>
      <w:r w:rsidR="00F33310" w:rsidRPr="00E714ED">
        <w:rPr>
          <w:rFonts w:ascii="Arial" w:hAnsi="Arial" w:cs="Arial"/>
          <w:b/>
          <w:color w:val="31849B"/>
        </w:rPr>
        <w:t xml:space="preserve"> </w:t>
      </w:r>
      <w:proofErr w:type="spellStart"/>
      <w:r w:rsidR="00F33310" w:rsidRPr="00E714ED">
        <w:rPr>
          <w:rFonts w:ascii="Arial" w:hAnsi="Arial" w:cs="Arial"/>
          <w:b/>
          <w:color w:val="31849B"/>
        </w:rPr>
        <w:t>асуудлаарх</w:t>
      </w:r>
      <w:proofErr w:type="spellEnd"/>
    </w:p>
    <w:p w14:paraId="3666D9EE" w14:textId="2265822C" w:rsidR="00F33310" w:rsidRPr="00E714ED" w:rsidRDefault="00F33310" w:rsidP="00F33310">
      <w:pPr>
        <w:tabs>
          <w:tab w:val="left" w:pos="-142"/>
          <w:tab w:val="left" w:pos="284"/>
        </w:tabs>
        <w:ind w:firstLine="284"/>
        <w:jc w:val="center"/>
        <w:rPr>
          <w:rFonts w:ascii="Arial" w:hAnsi="Arial" w:cs="Arial"/>
          <w:b/>
          <w:color w:val="31849B"/>
        </w:rPr>
      </w:pPr>
      <w:proofErr w:type="spellStart"/>
      <w:r w:rsidRPr="00E714ED">
        <w:rPr>
          <w:rFonts w:ascii="Arial" w:hAnsi="Arial" w:cs="Arial"/>
          <w:b/>
          <w:color w:val="31849B"/>
        </w:rPr>
        <w:t>Олон</w:t>
      </w:r>
      <w:proofErr w:type="spellEnd"/>
      <w:r w:rsidRPr="00E714ED">
        <w:rPr>
          <w:rFonts w:ascii="Arial" w:hAnsi="Arial" w:cs="Arial"/>
          <w:b/>
          <w:color w:val="31849B"/>
        </w:rPr>
        <w:t xml:space="preserve"> </w:t>
      </w:r>
      <w:proofErr w:type="spellStart"/>
      <w:r w:rsidRPr="00E714ED">
        <w:rPr>
          <w:rFonts w:ascii="Arial" w:hAnsi="Arial" w:cs="Arial"/>
          <w:b/>
          <w:color w:val="31849B"/>
        </w:rPr>
        <w:t>Улсын</w:t>
      </w:r>
      <w:proofErr w:type="spellEnd"/>
      <w:r w:rsidRPr="00E714ED">
        <w:rPr>
          <w:rFonts w:ascii="Arial" w:hAnsi="Arial" w:cs="Arial"/>
          <w:b/>
          <w:color w:val="31849B"/>
        </w:rPr>
        <w:t xml:space="preserve"> </w:t>
      </w:r>
      <w:proofErr w:type="spellStart"/>
      <w:r w:rsidRPr="00E714ED">
        <w:rPr>
          <w:rFonts w:ascii="Arial" w:hAnsi="Arial" w:cs="Arial"/>
          <w:b/>
          <w:color w:val="31849B"/>
        </w:rPr>
        <w:t>Парламентын</w:t>
      </w:r>
      <w:proofErr w:type="spellEnd"/>
      <w:r w:rsidRPr="00E714ED">
        <w:rPr>
          <w:rFonts w:ascii="Arial" w:hAnsi="Arial" w:cs="Arial"/>
          <w:b/>
          <w:color w:val="31849B"/>
        </w:rPr>
        <w:t xml:space="preserve"> </w:t>
      </w:r>
      <w:proofErr w:type="spellStart"/>
      <w:r w:rsidRPr="00E714ED">
        <w:rPr>
          <w:rFonts w:ascii="Arial" w:hAnsi="Arial" w:cs="Arial"/>
          <w:b/>
          <w:color w:val="31849B"/>
        </w:rPr>
        <w:t>Холбооны</w:t>
      </w:r>
      <w:proofErr w:type="spellEnd"/>
      <w:r w:rsidRPr="00E714ED">
        <w:rPr>
          <w:rFonts w:ascii="Arial" w:hAnsi="Arial" w:cs="Arial"/>
          <w:b/>
          <w:color w:val="31849B"/>
        </w:rPr>
        <w:t xml:space="preserve"> </w:t>
      </w:r>
      <w:proofErr w:type="spellStart"/>
      <w:r w:rsidRPr="00E714ED">
        <w:rPr>
          <w:rFonts w:ascii="Arial" w:hAnsi="Arial" w:cs="Arial"/>
          <w:b/>
          <w:color w:val="31849B"/>
        </w:rPr>
        <w:t>Ази</w:t>
      </w:r>
      <w:proofErr w:type="spellEnd"/>
      <w:r w:rsidRPr="00E714ED">
        <w:rPr>
          <w:rFonts w:ascii="Arial" w:hAnsi="Arial" w:cs="Arial"/>
          <w:b/>
          <w:color w:val="31849B"/>
        </w:rPr>
        <w:t xml:space="preserve">, </w:t>
      </w:r>
      <w:proofErr w:type="spellStart"/>
      <w:r w:rsidRPr="00E714ED">
        <w:rPr>
          <w:rFonts w:ascii="Arial" w:hAnsi="Arial" w:cs="Arial"/>
          <w:b/>
          <w:color w:val="31849B"/>
        </w:rPr>
        <w:t>Номхон</w:t>
      </w:r>
      <w:proofErr w:type="spellEnd"/>
      <w:r w:rsidRPr="00E714ED">
        <w:rPr>
          <w:rFonts w:ascii="Arial" w:hAnsi="Arial" w:cs="Arial"/>
          <w:b/>
          <w:color w:val="31849B"/>
        </w:rPr>
        <w:t xml:space="preserve"> </w:t>
      </w:r>
      <w:proofErr w:type="spellStart"/>
      <w:r w:rsidRPr="00E714ED">
        <w:rPr>
          <w:rFonts w:ascii="Arial" w:hAnsi="Arial" w:cs="Arial"/>
          <w:b/>
          <w:color w:val="31849B"/>
        </w:rPr>
        <w:t>далайн</w:t>
      </w:r>
      <w:proofErr w:type="spellEnd"/>
      <w:r w:rsidRPr="00E714ED">
        <w:rPr>
          <w:rFonts w:ascii="Arial" w:hAnsi="Arial" w:cs="Arial"/>
          <w:b/>
          <w:color w:val="31849B"/>
        </w:rPr>
        <w:t xml:space="preserve"> </w:t>
      </w:r>
      <w:proofErr w:type="spellStart"/>
      <w:r w:rsidRPr="00E714ED">
        <w:rPr>
          <w:rFonts w:ascii="Arial" w:hAnsi="Arial" w:cs="Arial"/>
          <w:b/>
          <w:color w:val="31849B"/>
        </w:rPr>
        <w:t>бү</w:t>
      </w:r>
      <w:r w:rsidR="00497A2B" w:rsidRPr="00E714ED">
        <w:rPr>
          <w:rFonts w:ascii="Arial" w:hAnsi="Arial" w:cs="Arial"/>
          <w:b/>
          <w:color w:val="31849B"/>
        </w:rPr>
        <w:t>сийн</w:t>
      </w:r>
      <w:proofErr w:type="spellEnd"/>
    </w:p>
    <w:p w14:paraId="22C33D48" w14:textId="59D5F0E7" w:rsidR="00F33310" w:rsidRPr="00E714ED" w:rsidRDefault="00F33310" w:rsidP="00F33310">
      <w:pPr>
        <w:tabs>
          <w:tab w:val="left" w:pos="-142"/>
          <w:tab w:val="left" w:pos="284"/>
        </w:tabs>
        <w:ind w:firstLine="284"/>
        <w:jc w:val="center"/>
        <w:rPr>
          <w:rFonts w:ascii="Arial" w:hAnsi="Arial" w:cs="Arial"/>
          <w:b/>
          <w:color w:val="31849B"/>
        </w:rPr>
      </w:pPr>
      <w:proofErr w:type="spellStart"/>
      <w:r w:rsidRPr="00E714ED">
        <w:rPr>
          <w:rFonts w:ascii="Arial" w:hAnsi="Arial" w:cs="Arial"/>
          <w:b/>
          <w:color w:val="31849B"/>
        </w:rPr>
        <w:t>хоёрдугаар</w:t>
      </w:r>
      <w:proofErr w:type="spellEnd"/>
      <w:r w:rsidRPr="00E714ED">
        <w:rPr>
          <w:rFonts w:ascii="Arial" w:hAnsi="Arial" w:cs="Arial"/>
          <w:b/>
          <w:color w:val="31849B"/>
        </w:rPr>
        <w:t xml:space="preserve"> </w:t>
      </w:r>
      <w:proofErr w:type="spellStart"/>
      <w:r w:rsidRPr="00E714ED">
        <w:rPr>
          <w:rFonts w:ascii="Arial" w:hAnsi="Arial" w:cs="Arial"/>
          <w:b/>
          <w:color w:val="31849B"/>
        </w:rPr>
        <w:t>чуулган</w:t>
      </w:r>
      <w:proofErr w:type="spellEnd"/>
    </w:p>
    <w:p w14:paraId="3712B804" w14:textId="77777777" w:rsidR="00F33310" w:rsidRPr="00F33310" w:rsidRDefault="00F33310" w:rsidP="00F33310">
      <w:pPr>
        <w:tabs>
          <w:tab w:val="left" w:pos="-142"/>
          <w:tab w:val="left" w:pos="284"/>
        </w:tabs>
        <w:ind w:firstLine="284"/>
        <w:jc w:val="center"/>
        <w:rPr>
          <w:rFonts w:ascii="Arial" w:hAnsi="Arial" w:cs="Arial"/>
          <w:noProof/>
        </w:rPr>
      </w:pPr>
    </w:p>
    <w:p w14:paraId="642A4885" w14:textId="77777777" w:rsidR="00F33310" w:rsidRDefault="00F33310" w:rsidP="00F33310">
      <w:pPr>
        <w:tabs>
          <w:tab w:val="left" w:pos="-142"/>
          <w:tab w:val="left" w:pos="0"/>
        </w:tabs>
        <w:jc w:val="center"/>
        <w:outlineLvl w:val="0"/>
        <w:rPr>
          <w:rFonts w:ascii="Arial" w:hAnsi="Arial" w:cs="Arial"/>
          <w:noProof/>
          <w:color w:val="31849B"/>
        </w:rPr>
      </w:pPr>
      <w:r w:rsidRPr="00F33310">
        <w:rPr>
          <w:rFonts w:ascii="Arial" w:hAnsi="Arial" w:cs="Arial"/>
          <w:noProof/>
          <w:color w:val="31849B"/>
        </w:rPr>
        <w:t>Монгол Улс, Улаанбаатар хот, 2019 оны 5 дугаар сарын 27-28</w:t>
      </w:r>
    </w:p>
    <w:p w14:paraId="2AE17FD4" w14:textId="77777777" w:rsidR="00E714ED" w:rsidRPr="00F33310" w:rsidRDefault="00E714ED" w:rsidP="00F33310">
      <w:pPr>
        <w:tabs>
          <w:tab w:val="left" w:pos="-142"/>
          <w:tab w:val="left" w:pos="0"/>
        </w:tabs>
        <w:jc w:val="center"/>
        <w:outlineLvl w:val="0"/>
        <w:rPr>
          <w:rFonts w:ascii="Arial" w:hAnsi="Arial" w:cs="Arial"/>
          <w:noProof/>
        </w:rPr>
      </w:pPr>
    </w:p>
    <w:p w14:paraId="0CC7D347" w14:textId="77777777" w:rsidR="00F33310" w:rsidRPr="00F33310" w:rsidRDefault="00F33310" w:rsidP="00F33310">
      <w:pPr>
        <w:tabs>
          <w:tab w:val="left" w:pos="1815"/>
        </w:tabs>
        <w:ind w:left="-426"/>
        <w:jc w:val="center"/>
        <w:outlineLvl w:val="0"/>
        <w:rPr>
          <w:rFonts w:ascii="Arial" w:hAnsi="Arial" w:cs="Arial"/>
          <w:noProof/>
          <w:color w:val="31849B"/>
          <w:lang w:val="en-US"/>
        </w:rPr>
      </w:pPr>
    </w:p>
    <w:p w14:paraId="6901120C" w14:textId="5DE70522" w:rsidR="00F33310" w:rsidRPr="00F33310" w:rsidRDefault="00DD72CA" w:rsidP="00DD72CA">
      <w:pPr>
        <w:jc w:val="center"/>
        <w:rPr>
          <w:rFonts w:ascii="Arial" w:hAnsi="Arial" w:cs="Arial"/>
          <w:lang w:val="mn-MN"/>
        </w:rPr>
      </w:pPr>
      <w:bookmarkStart w:id="0" w:name="_GoBack"/>
      <w:bookmarkEnd w:id="0"/>
      <w:r>
        <w:rPr>
          <w:rFonts w:ascii="Arial" w:hAnsi="Arial" w:cs="Arial"/>
          <w:lang w:val="mn-MN"/>
        </w:rPr>
        <w:t>ХӨТӨЛБӨР</w:t>
      </w:r>
    </w:p>
    <w:p w14:paraId="691E4C98" w14:textId="77777777" w:rsidR="00F33310" w:rsidRPr="00F33310" w:rsidRDefault="00F33310" w:rsidP="00F33310">
      <w:pPr>
        <w:ind w:left="2880" w:firstLine="720"/>
        <w:rPr>
          <w:rFonts w:ascii="Arial" w:hAnsi="Arial" w:cs="Arial"/>
          <w:lang w:val="mn-MN"/>
        </w:rPr>
      </w:pPr>
    </w:p>
    <w:p w14:paraId="4A6D552F" w14:textId="43D4C208" w:rsidR="00F33310" w:rsidRPr="00FB1A2A" w:rsidRDefault="00FB1A2A" w:rsidP="00F33310">
      <w:pPr>
        <w:pStyle w:val="ListParagraph"/>
        <w:numPr>
          <w:ilvl w:val="0"/>
          <w:numId w:val="8"/>
        </w:numPr>
        <w:jc w:val="both"/>
        <w:rPr>
          <w:rFonts w:ascii="Arial" w:hAnsi="Arial" w:cs="Arial"/>
          <w:b/>
          <w:sz w:val="24"/>
          <w:szCs w:val="24"/>
          <w:lang w:val="mn-MN"/>
        </w:rPr>
      </w:pPr>
      <w:r w:rsidRPr="00FB1A2A">
        <w:rPr>
          <w:rFonts w:ascii="Arial" w:hAnsi="Arial" w:cs="Arial"/>
          <w:b/>
          <w:sz w:val="24"/>
          <w:szCs w:val="24"/>
          <w:lang w:val="mn-MN"/>
        </w:rPr>
        <w:t>Чуулганы нээлтийн хуралдаан</w:t>
      </w:r>
    </w:p>
    <w:p w14:paraId="5F69D07A" w14:textId="77777777" w:rsidR="00F33310" w:rsidRPr="00F33310" w:rsidRDefault="00F33310" w:rsidP="00F33310">
      <w:pPr>
        <w:pStyle w:val="ListParagraph"/>
        <w:jc w:val="both"/>
        <w:rPr>
          <w:rFonts w:ascii="Arial" w:hAnsi="Arial" w:cs="Arial"/>
          <w:sz w:val="24"/>
          <w:szCs w:val="24"/>
          <w:lang w:val="mn-MN"/>
        </w:rPr>
      </w:pPr>
    </w:p>
    <w:p w14:paraId="796FC171" w14:textId="77777777" w:rsidR="00F33310" w:rsidRPr="00FB1A2A" w:rsidRDefault="00F33310" w:rsidP="00F33310">
      <w:pPr>
        <w:pStyle w:val="ListParagraph"/>
        <w:numPr>
          <w:ilvl w:val="0"/>
          <w:numId w:val="8"/>
        </w:numPr>
        <w:overflowPunct w:val="0"/>
        <w:autoSpaceDE w:val="0"/>
        <w:autoSpaceDN w:val="0"/>
        <w:adjustRightInd w:val="0"/>
        <w:jc w:val="both"/>
        <w:textAlignment w:val="baseline"/>
        <w:rPr>
          <w:rFonts w:ascii="Arial" w:hAnsi="Arial" w:cs="Arial"/>
          <w:b/>
          <w:noProof/>
          <w:color w:val="000000"/>
          <w:sz w:val="24"/>
          <w:szCs w:val="24"/>
        </w:rPr>
      </w:pPr>
      <w:r w:rsidRPr="00FB1A2A">
        <w:rPr>
          <w:rFonts w:ascii="Arial" w:hAnsi="Arial" w:cs="Arial"/>
          <w:b/>
          <w:noProof/>
          <w:color w:val="000000"/>
          <w:sz w:val="24"/>
          <w:szCs w:val="24"/>
        </w:rPr>
        <w:t xml:space="preserve">Хуралдаан I: </w:t>
      </w:r>
      <w:r w:rsidRPr="00FB1A2A">
        <w:rPr>
          <w:rFonts w:ascii="Arial" w:hAnsi="Arial" w:cs="Arial"/>
          <w:b/>
          <w:i/>
          <w:noProof/>
          <w:color w:val="000000"/>
          <w:sz w:val="24"/>
          <w:szCs w:val="24"/>
        </w:rPr>
        <w:t>ТХЗ-ын хэрэгжилтийг дэмжих, хянах чиглэлээр парламентуудын хийсэн ажил, хүрсэн үр дүн: ОУПХ-ноос зөвлөмжилсөн Тогтвортой хөгжлийн асуудлаар өөрийгөө үнэлэх аргыг хэрэглэсэн байдал</w:t>
      </w:r>
      <w:r w:rsidRPr="00FB1A2A">
        <w:rPr>
          <w:rFonts w:ascii="Arial" w:hAnsi="Arial" w:cs="Arial"/>
          <w:b/>
          <w:noProof/>
          <w:color w:val="000000"/>
          <w:sz w:val="24"/>
          <w:szCs w:val="24"/>
        </w:rPr>
        <w:t xml:space="preserve"> </w:t>
      </w:r>
    </w:p>
    <w:p w14:paraId="4F5D062F" w14:textId="77777777" w:rsidR="00F33310" w:rsidRPr="00F33310" w:rsidRDefault="00F33310" w:rsidP="00F33310">
      <w:pPr>
        <w:pStyle w:val="ListParagraph"/>
        <w:numPr>
          <w:ilvl w:val="0"/>
          <w:numId w:val="9"/>
        </w:numPr>
        <w:overflowPunct w:val="0"/>
        <w:autoSpaceDE w:val="0"/>
        <w:autoSpaceDN w:val="0"/>
        <w:adjustRightInd w:val="0"/>
        <w:jc w:val="both"/>
        <w:textAlignment w:val="baseline"/>
        <w:rPr>
          <w:rFonts w:ascii="Arial" w:hAnsi="Arial" w:cs="Arial"/>
          <w:noProof/>
          <w:color w:val="000000"/>
          <w:sz w:val="24"/>
          <w:szCs w:val="24"/>
        </w:rPr>
      </w:pPr>
      <w:r w:rsidRPr="00F33310">
        <w:rPr>
          <w:rFonts w:ascii="Arial" w:hAnsi="Arial" w:cs="Arial"/>
          <w:noProof/>
          <w:color w:val="000000"/>
          <w:sz w:val="24"/>
          <w:szCs w:val="24"/>
        </w:rPr>
        <w:t xml:space="preserve">ТХЗ-ын хэрэгжилтийг сайжруулах чиглэлээр парламентын авч хэрэгжүүлж буй арга хэмжээний талаар хэлэлцэнэ. Тухайлбал, парламентууд хэрхэн ТХЗ-ын хэрэгжилтийг дэмжиж, хяналт тавьж, гүйцэтгэх засаглалтай хамтран ажиллаж буй талаараа ярилцана. Мөн дотооддоо жишиг тогтоох үйл явцыг эхлүүлэн, ТХЗ-ыг хэрэгжүүлэхэд хэр их бэлтгэлтэй байгаагаа үнэлж, дүгнэхийн тулд ОУПХ-ны өөрийгөө үнэлэх аргыг ашигласан тухай туршлагаасаа хуваалцаж болно. </w:t>
      </w:r>
    </w:p>
    <w:p w14:paraId="3EC315E9" w14:textId="77777777" w:rsidR="00F33310" w:rsidRPr="00F33310" w:rsidRDefault="00F33310" w:rsidP="00F33310">
      <w:pPr>
        <w:pStyle w:val="ListParagraph"/>
        <w:overflowPunct w:val="0"/>
        <w:autoSpaceDE w:val="0"/>
        <w:autoSpaceDN w:val="0"/>
        <w:adjustRightInd w:val="0"/>
        <w:ind w:left="1080"/>
        <w:jc w:val="both"/>
        <w:textAlignment w:val="baseline"/>
        <w:rPr>
          <w:rFonts w:ascii="Arial" w:hAnsi="Arial" w:cs="Arial"/>
          <w:noProof/>
          <w:color w:val="000000"/>
          <w:sz w:val="24"/>
          <w:szCs w:val="24"/>
        </w:rPr>
      </w:pPr>
    </w:p>
    <w:p w14:paraId="5D2C6781" w14:textId="77777777" w:rsidR="00F33310" w:rsidRPr="00FB1A2A" w:rsidRDefault="00F33310" w:rsidP="00F33310">
      <w:pPr>
        <w:pStyle w:val="ListParagraph"/>
        <w:numPr>
          <w:ilvl w:val="0"/>
          <w:numId w:val="8"/>
        </w:numPr>
        <w:tabs>
          <w:tab w:val="left" w:pos="459"/>
        </w:tabs>
        <w:overflowPunct w:val="0"/>
        <w:autoSpaceDE w:val="0"/>
        <w:autoSpaceDN w:val="0"/>
        <w:adjustRightInd w:val="0"/>
        <w:jc w:val="both"/>
        <w:rPr>
          <w:rFonts w:ascii="Arial" w:eastAsia="Times New Roman" w:hAnsi="Arial" w:cs="Arial"/>
          <w:b/>
          <w:bCs/>
          <w:i/>
          <w:iCs/>
          <w:sz w:val="24"/>
          <w:szCs w:val="24"/>
          <w:lang w:eastAsia="fr-FR"/>
        </w:rPr>
      </w:pPr>
      <w:proofErr w:type="spellStart"/>
      <w:r w:rsidRPr="00FB1A2A">
        <w:rPr>
          <w:rFonts w:ascii="Arial" w:eastAsia="Times New Roman" w:hAnsi="Arial" w:cs="Arial"/>
          <w:b/>
          <w:bCs/>
          <w:iCs/>
          <w:sz w:val="24"/>
          <w:szCs w:val="24"/>
          <w:lang w:eastAsia="fr-FR"/>
        </w:rPr>
        <w:t>Хуралдаан</w:t>
      </w:r>
      <w:proofErr w:type="spellEnd"/>
      <w:r w:rsidRPr="00FB1A2A">
        <w:rPr>
          <w:rFonts w:ascii="Arial" w:eastAsia="Times New Roman" w:hAnsi="Arial" w:cs="Arial"/>
          <w:b/>
          <w:bCs/>
          <w:iCs/>
          <w:sz w:val="24"/>
          <w:szCs w:val="24"/>
          <w:lang w:eastAsia="fr-FR"/>
        </w:rPr>
        <w:t xml:space="preserve"> II: </w:t>
      </w:r>
      <w:proofErr w:type="spellStart"/>
      <w:r w:rsidRPr="00FB1A2A">
        <w:rPr>
          <w:rFonts w:ascii="Arial" w:eastAsia="Times New Roman" w:hAnsi="Arial" w:cs="Arial"/>
          <w:b/>
          <w:bCs/>
          <w:i/>
          <w:iCs/>
          <w:sz w:val="24"/>
          <w:szCs w:val="24"/>
          <w:lang w:eastAsia="fr-FR"/>
        </w:rPr>
        <w:t>Боловсрол</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нь</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ядуурлыг</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бууруулах</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хамгийн</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чухал</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урьдчилсан</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нөхцөл</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болох</w:t>
      </w:r>
      <w:proofErr w:type="spellEnd"/>
      <w:r w:rsidRPr="00FB1A2A">
        <w:rPr>
          <w:rFonts w:ascii="Arial" w:eastAsia="Times New Roman" w:hAnsi="Arial" w:cs="Arial"/>
          <w:b/>
          <w:bCs/>
          <w:i/>
          <w:iCs/>
          <w:sz w:val="24"/>
          <w:szCs w:val="24"/>
          <w:lang w:eastAsia="fr-FR"/>
        </w:rPr>
        <w:t xml:space="preserve"> </w:t>
      </w:r>
      <w:proofErr w:type="spellStart"/>
      <w:r w:rsidRPr="00FB1A2A">
        <w:rPr>
          <w:rFonts w:ascii="Arial" w:eastAsia="Times New Roman" w:hAnsi="Arial" w:cs="Arial"/>
          <w:b/>
          <w:bCs/>
          <w:i/>
          <w:iCs/>
          <w:sz w:val="24"/>
          <w:szCs w:val="24"/>
          <w:lang w:eastAsia="fr-FR"/>
        </w:rPr>
        <w:t>нь</w:t>
      </w:r>
      <w:proofErr w:type="spellEnd"/>
    </w:p>
    <w:p w14:paraId="0B8BB43B" w14:textId="77777777" w:rsidR="00F33310" w:rsidRPr="00F33310" w:rsidRDefault="00F33310" w:rsidP="00F33310">
      <w:pPr>
        <w:pStyle w:val="ListParagraph"/>
        <w:numPr>
          <w:ilvl w:val="0"/>
          <w:numId w:val="9"/>
        </w:numPr>
        <w:tabs>
          <w:tab w:val="left" w:pos="459"/>
        </w:tabs>
        <w:overflowPunct w:val="0"/>
        <w:autoSpaceDE w:val="0"/>
        <w:autoSpaceDN w:val="0"/>
        <w:adjustRightInd w:val="0"/>
        <w:jc w:val="both"/>
        <w:rPr>
          <w:rFonts w:ascii="Arial" w:eastAsia="Times New Roman" w:hAnsi="Arial" w:cs="Arial"/>
          <w:bCs/>
          <w:i/>
          <w:iCs/>
          <w:sz w:val="24"/>
          <w:szCs w:val="24"/>
          <w:lang w:eastAsia="fr-FR"/>
        </w:rPr>
      </w:pPr>
      <w:r w:rsidRPr="00F33310">
        <w:rPr>
          <w:rFonts w:ascii="Arial" w:hAnsi="Arial" w:cs="Arial"/>
          <w:noProof/>
          <w:color w:val="000000"/>
          <w:sz w:val="24"/>
          <w:szCs w:val="24"/>
        </w:rPr>
        <w:t>Хүн бүрд чанартай боловсрол олгох нь Тогтвортой хөгжлийн зорилгуудыг биелүүлэхэд төдийгүй хэт ядуурлыг устгахад мөн чухал юм. Хэлэлцүүлгийн гол зорилго нь бүс нутгийн улс орнууд боловсролоор дамжуулан ядууралтай хэрхэн тэмцэж буй талаар туршлага солилцоход оршино. Эмэгтэйчүүд, харьяалалгүй иргэд зэрэг нийгмээс тусгаарлагдсан, эдийн засгийн хувьд боломжгүй хүмүүс боловсрол олж авахад илүү их бэрхшээлтэй тулгардаг. Энэ асуудлыг хэнийг ч орхигдуулахгүй шийдвэрлэх хамгийн үр дүнтэй аргуудын талаар парламентчид өөрсдийн санал бодлоо илэрхийлнэ.</w:t>
      </w:r>
    </w:p>
    <w:p w14:paraId="098DF249" w14:textId="77777777" w:rsidR="00F33310" w:rsidRPr="00F33310" w:rsidRDefault="00F33310" w:rsidP="00F33310">
      <w:pPr>
        <w:pStyle w:val="ListParagraph"/>
        <w:tabs>
          <w:tab w:val="left" w:pos="459"/>
        </w:tabs>
        <w:overflowPunct w:val="0"/>
        <w:autoSpaceDE w:val="0"/>
        <w:autoSpaceDN w:val="0"/>
        <w:adjustRightInd w:val="0"/>
        <w:ind w:left="1080"/>
        <w:jc w:val="both"/>
        <w:rPr>
          <w:rFonts w:ascii="Arial" w:eastAsia="Times New Roman" w:hAnsi="Arial" w:cs="Arial"/>
          <w:bCs/>
          <w:i/>
          <w:iCs/>
          <w:sz w:val="24"/>
          <w:szCs w:val="24"/>
          <w:lang w:eastAsia="fr-FR"/>
        </w:rPr>
      </w:pPr>
    </w:p>
    <w:p w14:paraId="25948C80" w14:textId="77777777" w:rsidR="00F33310" w:rsidRPr="00FB1A2A" w:rsidRDefault="00F33310" w:rsidP="00F33310">
      <w:pPr>
        <w:pStyle w:val="ListParagraph"/>
        <w:numPr>
          <w:ilvl w:val="0"/>
          <w:numId w:val="8"/>
        </w:numPr>
        <w:tabs>
          <w:tab w:val="left" w:pos="459"/>
        </w:tabs>
        <w:overflowPunct w:val="0"/>
        <w:autoSpaceDE w:val="0"/>
        <w:autoSpaceDN w:val="0"/>
        <w:adjustRightInd w:val="0"/>
        <w:jc w:val="both"/>
        <w:rPr>
          <w:rFonts w:ascii="Arial" w:eastAsia="Times New Roman" w:hAnsi="Arial" w:cs="Arial"/>
          <w:b/>
          <w:bCs/>
          <w:i/>
          <w:iCs/>
          <w:sz w:val="24"/>
          <w:szCs w:val="24"/>
          <w:lang w:eastAsia="fr-FR"/>
        </w:rPr>
      </w:pPr>
      <w:proofErr w:type="spellStart"/>
      <w:r w:rsidRPr="00FB1A2A">
        <w:rPr>
          <w:rFonts w:ascii="Arial" w:hAnsi="Arial" w:cs="Arial"/>
          <w:b/>
          <w:bCs/>
          <w:color w:val="000000"/>
          <w:sz w:val="24"/>
          <w:szCs w:val="24"/>
        </w:rPr>
        <w:t>Хуралдаан</w:t>
      </w:r>
      <w:proofErr w:type="spellEnd"/>
      <w:r w:rsidRPr="00FB1A2A">
        <w:rPr>
          <w:rFonts w:ascii="Arial" w:hAnsi="Arial" w:cs="Arial"/>
          <w:b/>
          <w:bCs/>
          <w:color w:val="000000"/>
          <w:sz w:val="24"/>
          <w:szCs w:val="24"/>
        </w:rPr>
        <w:t xml:space="preserve"> III: </w:t>
      </w:r>
      <w:proofErr w:type="spellStart"/>
      <w:r w:rsidRPr="00FB1A2A">
        <w:rPr>
          <w:rFonts w:ascii="Arial" w:hAnsi="Arial" w:cs="Arial"/>
          <w:b/>
          <w:bCs/>
          <w:i/>
          <w:color w:val="000000"/>
          <w:sz w:val="24"/>
          <w:szCs w:val="24"/>
        </w:rPr>
        <w:t>Хүн</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бүрийн</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эрүүл</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энх</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сайн</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сайхан</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байдлыг</w:t>
      </w:r>
      <w:proofErr w:type="spellEnd"/>
      <w:r w:rsidRPr="00FB1A2A">
        <w:rPr>
          <w:rFonts w:ascii="Arial" w:hAnsi="Arial" w:cs="Arial"/>
          <w:b/>
          <w:bCs/>
          <w:i/>
          <w:color w:val="000000"/>
          <w:sz w:val="24"/>
          <w:szCs w:val="24"/>
        </w:rPr>
        <w:t xml:space="preserve"> ТХЗ-</w:t>
      </w:r>
      <w:proofErr w:type="spellStart"/>
      <w:r w:rsidRPr="00FB1A2A">
        <w:rPr>
          <w:rFonts w:ascii="Arial" w:hAnsi="Arial" w:cs="Arial"/>
          <w:b/>
          <w:bCs/>
          <w:i/>
          <w:color w:val="000000"/>
          <w:sz w:val="24"/>
          <w:szCs w:val="24"/>
        </w:rPr>
        <w:t>аар</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дамжуулан</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хангах</w:t>
      </w:r>
      <w:proofErr w:type="spellEnd"/>
      <w:r w:rsidRPr="00FB1A2A">
        <w:rPr>
          <w:rFonts w:ascii="Arial" w:hAnsi="Arial" w:cs="Arial"/>
          <w:b/>
          <w:bCs/>
          <w:i/>
          <w:color w:val="000000"/>
          <w:sz w:val="24"/>
          <w:szCs w:val="24"/>
        </w:rPr>
        <w:t xml:space="preserve"> </w:t>
      </w:r>
      <w:proofErr w:type="spellStart"/>
      <w:r w:rsidRPr="00FB1A2A">
        <w:rPr>
          <w:rFonts w:ascii="Arial" w:hAnsi="Arial" w:cs="Arial"/>
          <w:b/>
          <w:bCs/>
          <w:i/>
          <w:color w:val="000000"/>
          <w:sz w:val="24"/>
          <w:szCs w:val="24"/>
        </w:rPr>
        <w:t>нь</w:t>
      </w:r>
      <w:proofErr w:type="spellEnd"/>
    </w:p>
    <w:p w14:paraId="4EDEC3E5" w14:textId="77777777" w:rsidR="00F33310" w:rsidRPr="00F33310" w:rsidRDefault="00F33310" w:rsidP="00F33310">
      <w:pPr>
        <w:pStyle w:val="ListParagraph"/>
        <w:numPr>
          <w:ilvl w:val="0"/>
          <w:numId w:val="9"/>
        </w:numPr>
        <w:overflowPunct w:val="0"/>
        <w:autoSpaceDE w:val="0"/>
        <w:autoSpaceDN w:val="0"/>
        <w:jc w:val="both"/>
        <w:textAlignment w:val="baseline"/>
        <w:rPr>
          <w:rFonts w:ascii="Arial" w:hAnsi="Arial" w:cs="Arial"/>
          <w:sz w:val="24"/>
          <w:szCs w:val="24"/>
        </w:rPr>
      </w:pP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w:t>
      </w:r>
      <w:proofErr w:type="spellEnd"/>
      <w:r w:rsidRPr="00F33310">
        <w:rPr>
          <w:rFonts w:ascii="Arial" w:hAnsi="Arial" w:cs="Arial"/>
          <w:sz w:val="24"/>
          <w:szCs w:val="24"/>
        </w:rPr>
        <w:t xml:space="preserve">, </w:t>
      </w:r>
      <w:proofErr w:type="spellStart"/>
      <w:r w:rsidRPr="00F33310">
        <w:rPr>
          <w:rFonts w:ascii="Arial" w:hAnsi="Arial" w:cs="Arial"/>
          <w:sz w:val="24"/>
          <w:szCs w:val="24"/>
        </w:rPr>
        <w:t>сайн</w:t>
      </w:r>
      <w:proofErr w:type="spellEnd"/>
      <w:r w:rsidRPr="00F33310">
        <w:rPr>
          <w:rFonts w:ascii="Arial" w:hAnsi="Arial" w:cs="Arial"/>
          <w:sz w:val="24"/>
          <w:szCs w:val="24"/>
        </w:rPr>
        <w:t xml:space="preserve"> </w:t>
      </w:r>
      <w:proofErr w:type="spellStart"/>
      <w:r w:rsidRPr="00F33310">
        <w:rPr>
          <w:rFonts w:ascii="Arial" w:hAnsi="Arial" w:cs="Arial"/>
          <w:sz w:val="24"/>
          <w:szCs w:val="24"/>
        </w:rPr>
        <w:t>сайхан</w:t>
      </w:r>
      <w:proofErr w:type="spellEnd"/>
      <w:r w:rsidRPr="00F33310">
        <w:rPr>
          <w:rFonts w:ascii="Arial" w:hAnsi="Arial" w:cs="Arial"/>
          <w:sz w:val="24"/>
          <w:szCs w:val="24"/>
        </w:rPr>
        <w:t xml:space="preserve"> </w:t>
      </w:r>
      <w:proofErr w:type="spellStart"/>
      <w:r w:rsidRPr="00F33310">
        <w:rPr>
          <w:rFonts w:ascii="Arial" w:hAnsi="Arial" w:cs="Arial"/>
          <w:sz w:val="24"/>
          <w:szCs w:val="24"/>
        </w:rPr>
        <w:t>байдал</w:t>
      </w:r>
      <w:proofErr w:type="spellEnd"/>
      <w:r w:rsidRPr="00F33310">
        <w:rPr>
          <w:rFonts w:ascii="Arial" w:hAnsi="Arial" w:cs="Arial"/>
          <w:sz w:val="24"/>
          <w:szCs w:val="24"/>
        </w:rPr>
        <w:t xml:space="preserve"> </w:t>
      </w:r>
      <w:proofErr w:type="spellStart"/>
      <w:r w:rsidRPr="00F33310">
        <w:rPr>
          <w:rFonts w:ascii="Arial" w:hAnsi="Arial" w:cs="Arial"/>
          <w:sz w:val="24"/>
          <w:szCs w:val="24"/>
        </w:rPr>
        <w:t>нь</w:t>
      </w:r>
      <w:proofErr w:type="spellEnd"/>
      <w:r w:rsidRPr="00F33310">
        <w:rPr>
          <w:rFonts w:ascii="Arial" w:hAnsi="Arial" w:cs="Arial"/>
          <w:sz w:val="24"/>
          <w:szCs w:val="24"/>
        </w:rPr>
        <w:t xml:space="preserve"> </w:t>
      </w:r>
      <w:proofErr w:type="spellStart"/>
      <w:r w:rsidRPr="00F33310">
        <w:rPr>
          <w:rFonts w:ascii="Arial" w:hAnsi="Arial" w:cs="Arial"/>
          <w:sz w:val="24"/>
          <w:szCs w:val="24"/>
        </w:rPr>
        <w:t>хүний</w:t>
      </w:r>
      <w:proofErr w:type="spellEnd"/>
      <w:r w:rsidRPr="00F33310">
        <w:rPr>
          <w:rFonts w:ascii="Arial" w:hAnsi="Arial" w:cs="Arial"/>
          <w:sz w:val="24"/>
          <w:szCs w:val="24"/>
        </w:rPr>
        <w:t xml:space="preserve"> </w:t>
      </w:r>
      <w:proofErr w:type="spellStart"/>
      <w:r w:rsidRPr="00F33310">
        <w:rPr>
          <w:rFonts w:ascii="Arial" w:hAnsi="Arial" w:cs="Arial"/>
          <w:sz w:val="24"/>
          <w:szCs w:val="24"/>
        </w:rPr>
        <w:t>хөгжлийг</w:t>
      </w:r>
      <w:proofErr w:type="spellEnd"/>
      <w:r w:rsidRPr="00F33310">
        <w:rPr>
          <w:rFonts w:ascii="Arial" w:hAnsi="Arial" w:cs="Arial"/>
          <w:sz w:val="24"/>
          <w:szCs w:val="24"/>
        </w:rPr>
        <w:t xml:space="preserve"> </w:t>
      </w:r>
      <w:proofErr w:type="spellStart"/>
      <w:r w:rsidRPr="00F33310">
        <w:rPr>
          <w:rFonts w:ascii="Arial" w:hAnsi="Arial" w:cs="Arial"/>
          <w:sz w:val="24"/>
          <w:szCs w:val="24"/>
        </w:rPr>
        <w:t>тодорхойлогч</w:t>
      </w:r>
      <w:proofErr w:type="spellEnd"/>
      <w:r w:rsidRPr="00F33310">
        <w:rPr>
          <w:rFonts w:ascii="Arial" w:hAnsi="Arial" w:cs="Arial"/>
          <w:sz w:val="24"/>
          <w:szCs w:val="24"/>
        </w:rPr>
        <w:t xml:space="preserve"> </w:t>
      </w:r>
      <w:proofErr w:type="spellStart"/>
      <w:r w:rsidRPr="00F33310">
        <w:rPr>
          <w:rFonts w:ascii="Arial" w:hAnsi="Arial" w:cs="Arial"/>
          <w:sz w:val="24"/>
          <w:szCs w:val="24"/>
        </w:rPr>
        <w:t>гол</w:t>
      </w:r>
      <w:proofErr w:type="spellEnd"/>
      <w:r w:rsidRPr="00F33310">
        <w:rPr>
          <w:rFonts w:ascii="Arial" w:hAnsi="Arial" w:cs="Arial"/>
          <w:sz w:val="24"/>
          <w:szCs w:val="24"/>
        </w:rPr>
        <w:t xml:space="preserve"> </w:t>
      </w:r>
      <w:proofErr w:type="spellStart"/>
      <w:r w:rsidRPr="00F33310">
        <w:rPr>
          <w:rFonts w:ascii="Arial" w:hAnsi="Arial" w:cs="Arial"/>
          <w:sz w:val="24"/>
          <w:szCs w:val="24"/>
        </w:rPr>
        <w:t>хүчин</w:t>
      </w:r>
      <w:proofErr w:type="spellEnd"/>
      <w:r w:rsidRPr="00F33310">
        <w:rPr>
          <w:rFonts w:ascii="Arial" w:hAnsi="Arial" w:cs="Arial"/>
          <w:sz w:val="24"/>
          <w:szCs w:val="24"/>
        </w:rPr>
        <w:t xml:space="preserve"> </w:t>
      </w:r>
      <w:proofErr w:type="spellStart"/>
      <w:r w:rsidRPr="00F33310">
        <w:rPr>
          <w:rFonts w:ascii="Arial" w:hAnsi="Arial" w:cs="Arial"/>
          <w:sz w:val="24"/>
          <w:szCs w:val="24"/>
        </w:rPr>
        <w:t>зүйл</w:t>
      </w:r>
      <w:proofErr w:type="spellEnd"/>
      <w:r w:rsidRPr="00F33310">
        <w:rPr>
          <w:rFonts w:ascii="Arial" w:hAnsi="Arial" w:cs="Arial"/>
          <w:sz w:val="24"/>
          <w:szCs w:val="24"/>
        </w:rPr>
        <w:t xml:space="preserve"> </w:t>
      </w:r>
      <w:proofErr w:type="spellStart"/>
      <w:r w:rsidRPr="00F33310">
        <w:rPr>
          <w:rFonts w:ascii="Arial" w:hAnsi="Arial" w:cs="Arial"/>
          <w:sz w:val="24"/>
          <w:szCs w:val="24"/>
        </w:rPr>
        <w:t>юм</w:t>
      </w:r>
      <w:proofErr w:type="spellEnd"/>
      <w:r w:rsidRPr="00F33310">
        <w:rPr>
          <w:rFonts w:ascii="Arial" w:hAnsi="Arial" w:cs="Arial"/>
          <w:sz w:val="24"/>
          <w:szCs w:val="24"/>
        </w:rPr>
        <w:t xml:space="preserve">. </w:t>
      </w:r>
      <w:proofErr w:type="spellStart"/>
      <w:r w:rsidRPr="00F33310">
        <w:rPr>
          <w:rFonts w:ascii="Arial" w:hAnsi="Arial" w:cs="Arial"/>
          <w:sz w:val="24"/>
          <w:szCs w:val="24"/>
        </w:rPr>
        <w:t>Энэхүү</w:t>
      </w:r>
      <w:proofErr w:type="spellEnd"/>
      <w:r w:rsidRPr="00F33310">
        <w:rPr>
          <w:rFonts w:ascii="Arial" w:hAnsi="Arial" w:cs="Arial"/>
          <w:sz w:val="24"/>
          <w:szCs w:val="24"/>
        </w:rPr>
        <w:t xml:space="preserve"> </w:t>
      </w:r>
      <w:proofErr w:type="spellStart"/>
      <w:r w:rsidRPr="00F33310">
        <w:rPr>
          <w:rFonts w:ascii="Arial" w:hAnsi="Arial" w:cs="Arial"/>
          <w:sz w:val="24"/>
          <w:szCs w:val="24"/>
        </w:rPr>
        <w:t>салбар</w:t>
      </w:r>
      <w:proofErr w:type="spellEnd"/>
      <w:r w:rsidRPr="00F33310">
        <w:rPr>
          <w:rFonts w:ascii="Arial" w:hAnsi="Arial" w:cs="Arial"/>
          <w:sz w:val="24"/>
          <w:szCs w:val="24"/>
        </w:rPr>
        <w:t xml:space="preserve"> </w:t>
      </w:r>
      <w:proofErr w:type="spellStart"/>
      <w:r w:rsidRPr="00F33310">
        <w:rPr>
          <w:rFonts w:ascii="Arial" w:hAnsi="Arial" w:cs="Arial"/>
          <w:sz w:val="24"/>
          <w:szCs w:val="24"/>
        </w:rPr>
        <w:t>хуралдаанаар</w:t>
      </w:r>
      <w:proofErr w:type="spellEnd"/>
      <w:r w:rsidRPr="00F33310">
        <w:rPr>
          <w:rFonts w:ascii="Arial" w:hAnsi="Arial" w:cs="Arial"/>
          <w:sz w:val="24"/>
          <w:szCs w:val="24"/>
        </w:rPr>
        <w:t xml:space="preserve"> </w:t>
      </w:r>
      <w:proofErr w:type="spellStart"/>
      <w:r w:rsidRPr="00F33310">
        <w:rPr>
          <w:rFonts w:ascii="Arial" w:hAnsi="Arial" w:cs="Arial"/>
          <w:sz w:val="24"/>
          <w:szCs w:val="24"/>
        </w:rPr>
        <w:t>Тогтвортой</w:t>
      </w:r>
      <w:proofErr w:type="spellEnd"/>
      <w:r w:rsidRPr="00F33310">
        <w:rPr>
          <w:rFonts w:ascii="Arial" w:hAnsi="Arial" w:cs="Arial"/>
          <w:sz w:val="24"/>
          <w:szCs w:val="24"/>
        </w:rPr>
        <w:t xml:space="preserve"> </w:t>
      </w:r>
      <w:proofErr w:type="spellStart"/>
      <w:r w:rsidRPr="00F33310">
        <w:rPr>
          <w:rFonts w:ascii="Arial" w:hAnsi="Arial" w:cs="Arial"/>
          <w:sz w:val="24"/>
          <w:szCs w:val="24"/>
        </w:rPr>
        <w:t>хөгжлийн</w:t>
      </w:r>
      <w:proofErr w:type="spellEnd"/>
      <w:r w:rsidRPr="00F33310">
        <w:rPr>
          <w:rFonts w:ascii="Arial" w:hAnsi="Arial" w:cs="Arial"/>
          <w:sz w:val="24"/>
          <w:szCs w:val="24"/>
        </w:rPr>
        <w:t xml:space="preserve"> 3-р </w:t>
      </w:r>
      <w:proofErr w:type="spellStart"/>
      <w:r w:rsidRPr="00F33310">
        <w:rPr>
          <w:rFonts w:ascii="Arial" w:hAnsi="Arial" w:cs="Arial"/>
          <w:sz w:val="24"/>
          <w:szCs w:val="24"/>
        </w:rPr>
        <w:t>зорилт</w:t>
      </w:r>
      <w:proofErr w:type="spellEnd"/>
      <w:r w:rsidRPr="00F33310">
        <w:rPr>
          <w:rFonts w:ascii="Arial" w:hAnsi="Arial" w:cs="Arial"/>
          <w:sz w:val="24"/>
          <w:szCs w:val="24"/>
        </w:rPr>
        <w:t xml:space="preserve"> </w:t>
      </w:r>
      <w:proofErr w:type="spellStart"/>
      <w:r w:rsidRPr="00F33310">
        <w:rPr>
          <w:rFonts w:ascii="Arial" w:hAnsi="Arial" w:cs="Arial"/>
          <w:sz w:val="24"/>
          <w:szCs w:val="24"/>
        </w:rPr>
        <w:t>буюу</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асуудлыг</w:t>
      </w:r>
      <w:proofErr w:type="spellEnd"/>
      <w:r w:rsidRPr="00F33310">
        <w:rPr>
          <w:rFonts w:ascii="Arial" w:hAnsi="Arial" w:cs="Arial"/>
          <w:sz w:val="24"/>
          <w:szCs w:val="24"/>
        </w:rPr>
        <w:t xml:space="preserve"> </w:t>
      </w:r>
      <w:proofErr w:type="spellStart"/>
      <w:r w:rsidRPr="00F33310">
        <w:rPr>
          <w:rFonts w:ascii="Arial" w:hAnsi="Arial" w:cs="Arial"/>
          <w:sz w:val="24"/>
          <w:szCs w:val="24"/>
        </w:rPr>
        <w:t>хэлэлцэнэ</w:t>
      </w:r>
      <w:proofErr w:type="spellEnd"/>
      <w:r w:rsidRPr="00F33310">
        <w:rPr>
          <w:rFonts w:ascii="Arial" w:hAnsi="Arial" w:cs="Arial"/>
          <w:sz w:val="24"/>
          <w:szCs w:val="24"/>
        </w:rPr>
        <w:t xml:space="preserve">. </w:t>
      </w:r>
      <w:proofErr w:type="spellStart"/>
      <w:r w:rsidRPr="00F33310">
        <w:rPr>
          <w:rFonts w:ascii="Arial" w:hAnsi="Arial" w:cs="Arial"/>
          <w:sz w:val="24"/>
          <w:szCs w:val="24"/>
        </w:rPr>
        <w:t>Тухайлбал</w:t>
      </w:r>
      <w:proofErr w:type="spellEnd"/>
      <w:r w:rsidRPr="00F33310">
        <w:rPr>
          <w:rFonts w:ascii="Arial" w:hAnsi="Arial" w:cs="Arial"/>
          <w:sz w:val="24"/>
          <w:szCs w:val="24"/>
        </w:rPr>
        <w:t xml:space="preserve">, </w:t>
      </w:r>
      <w:proofErr w:type="spellStart"/>
      <w:r w:rsidRPr="00F33310">
        <w:rPr>
          <w:rFonts w:ascii="Arial" w:hAnsi="Arial" w:cs="Arial"/>
          <w:sz w:val="24"/>
          <w:szCs w:val="24"/>
        </w:rPr>
        <w:t>эх</w:t>
      </w:r>
      <w:proofErr w:type="spellEnd"/>
      <w:r w:rsidRPr="00F33310">
        <w:rPr>
          <w:rFonts w:ascii="Arial" w:hAnsi="Arial" w:cs="Arial"/>
          <w:sz w:val="24"/>
          <w:szCs w:val="24"/>
        </w:rPr>
        <w:t xml:space="preserve">, </w:t>
      </w:r>
      <w:proofErr w:type="spellStart"/>
      <w:r w:rsidRPr="00F33310">
        <w:rPr>
          <w:rFonts w:ascii="Arial" w:hAnsi="Arial" w:cs="Arial"/>
          <w:sz w:val="24"/>
          <w:szCs w:val="24"/>
        </w:rPr>
        <w:t>хүүхэд</w:t>
      </w:r>
      <w:proofErr w:type="spellEnd"/>
      <w:r w:rsidRPr="00F33310">
        <w:rPr>
          <w:rFonts w:ascii="Arial" w:hAnsi="Arial" w:cs="Arial"/>
          <w:sz w:val="24"/>
          <w:szCs w:val="24"/>
        </w:rPr>
        <w:t xml:space="preserve">, </w:t>
      </w:r>
      <w:proofErr w:type="spellStart"/>
      <w:r w:rsidRPr="00F33310">
        <w:rPr>
          <w:rFonts w:ascii="Arial" w:hAnsi="Arial" w:cs="Arial"/>
          <w:sz w:val="24"/>
          <w:szCs w:val="24"/>
        </w:rPr>
        <w:t>өсвөр</w:t>
      </w:r>
      <w:proofErr w:type="spellEnd"/>
      <w:r w:rsidRPr="00F33310">
        <w:rPr>
          <w:rFonts w:ascii="Arial" w:hAnsi="Arial" w:cs="Arial"/>
          <w:sz w:val="24"/>
          <w:szCs w:val="24"/>
        </w:rPr>
        <w:t xml:space="preserve"> </w:t>
      </w:r>
      <w:proofErr w:type="spellStart"/>
      <w:r w:rsidRPr="00F33310">
        <w:rPr>
          <w:rFonts w:ascii="Arial" w:hAnsi="Arial" w:cs="Arial"/>
          <w:sz w:val="24"/>
          <w:szCs w:val="24"/>
        </w:rPr>
        <w:t>насныхны</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w:t>
      </w:r>
      <w:proofErr w:type="spellEnd"/>
      <w:r w:rsidRPr="00F33310">
        <w:rPr>
          <w:rFonts w:ascii="Arial" w:hAnsi="Arial" w:cs="Arial"/>
          <w:sz w:val="24"/>
          <w:szCs w:val="24"/>
        </w:rPr>
        <w:t xml:space="preserve">, ДОХ </w:t>
      </w:r>
      <w:proofErr w:type="spellStart"/>
      <w:r w:rsidRPr="00F33310">
        <w:rPr>
          <w:rFonts w:ascii="Arial" w:hAnsi="Arial" w:cs="Arial"/>
          <w:sz w:val="24"/>
          <w:szCs w:val="24"/>
        </w:rPr>
        <w:t>болон</w:t>
      </w:r>
      <w:proofErr w:type="spellEnd"/>
      <w:r w:rsidRPr="00F33310">
        <w:rPr>
          <w:rFonts w:ascii="Arial" w:hAnsi="Arial" w:cs="Arial"/>
          <w:sz w:val="24"/>
          <w:szCs w:val="24"/>
        </w:rPr>
        <w:t xml:space="preserve"> </w:t>
      </w:r>
      <w:proofErr w:type="spellStart"/>
      <w:r w:rsidRPr="00F33310">
        <w:rPr>
          <w:rFonts w:ascii="Arial" w:hAnsi="Arial" w:cs="Arial"/>
          <w:sz w:val="24"/>
          <w:szCs w:val="24"/>
        </w:rPr>
        <w:t>бэлгийн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замын</w:t>
      </w:r>
      <w:proofErr w:type="spellEnd"/>
      <w:r w:rsidRPr="00F33310">
        <w:rPr>
          <w:rFonts w:ascii="Arial" w:hAnsi="Arial" w:cs="Arial"/>
          <w:sz w:val="24"/>
          <w:szCs w:val="24"/>
        </w:rPr>
        <w:t xml:space="preserve"> </w:t>
      </w:r>
      <w:proofErr w:type="spellStart"/>
      <w:r w:rsidRPr="00F33310">
        <w:rPr>
          <w:rFonts w:ascii="Arial" w:hAnsi="Arial" w:cs="Arial"/>
          <w:sz w:val="24"/>
          <w:szCs w:val="24"/>
        </w:rPr>
        <w:t>бусад</w:t>
      </w:r>
      <w:proofErr w:type="spellEnd"/>
      <w:r w:rsidRPr="00F33310">
        <w:rPr>
          <w:rFonts w:ascii="Arial" w:hAnsi="Arial" w:cs="Arial"/>
          <w:sz w:val="24"/>
          <w:szCs w:val="24"/>
        </w:rPr>
        <w:t xml:space="preserve"> </w:t>
      </w:r>
      <w:proofErr w:type="spellStart"/>
      <w:r w:rsidRPr="00F33310">
        <w:rPr>
          <w:rFonts w:ascii="Arial" w:hAnsi="Arial" w:cs="Arial"/>
          <w:sz w:val="24"/>
          <w:szCs w:val="24"/>
        </w:rPr>
        <w:t>өвчин</w:t>
      </w:r>
      <w:proofErr w:type="spellEnd"/>
      <w:r w:rsidRPr="00F33310">
        <w:rPr>
          <w:rFonts w:ascii="Arial" w:hAnsi="Arial" w:cs="Arial"/>
          <w:sz w:val="24"/>
          <w:szCs w:val="24"/>
        </w:rPr>
        <w:t xml:space="preserve">, </w:t>
      </w:r>
      <w:proofErr w:type="spellStart"/>
      <w:r w:rsidRPr="00F33310">
        <w:rPr>
          <w:rFonts w:ascii="Arial" w:hAnsi="Arial" w:cs="Arial"/>
          <w:sz w:val="24"/>
          <w:szCs w:val="24"/>
        </w:rPr>
        <w:t>бэлгийн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болон</w:t>
      </w:r>
      <w:proofErr w:type="spellEnd"/>
      <w:r w:rsidRPr="00F33310">
        <w:rPr>
          <w:rFonts w:ascii="Arial" w:hAnsi="Arial" w:cs="Arial"/>
          <w:sz w:val="24"/>
          <w:szCs w:val="24"/>
        </w:rPr>
        <w:t xml:space="preserve"> </w:t>
      </w:r>
      <w:proofErr w:type="spellStart"/>
      <w:r w:rsidRPr="00F33310">
        <w:rPr>
          <w:rFonts w:ascii="Arial" w:hAnsi="Arial" w:cs="Arial"/>
          <w:sz w:val="24"/>
          <w:szCs w:val="24"/>
        </w:rPr>
        <w:t>нөхөн</w:t>
      </w:r>
      <w:proofErr w:type="spellEnd"/>
      <w:r w:rsidRPr="00F33310">
        <w:rPr>
          <w:rFonts w:ascii="Arial" w:hAnsi="Arial" w:cs="Arial"/>
          <w:sz w:val="24"/>
          <w:szCs w:val="24"/>
        </w:rPr>
        <w:t xml:space="preserve"> </w:t>
      </w:r>
      <w:proofErr w:type="spellStart"/>
      <w:r w:rsidRPr="00F33310">
        <w:rPr>
          <w:rFonts w:ascii="Arial" w:hAnsi="Arial" w:cs="Arial"/>
          <w:sz w:val="24"/>
          <w:szCs w:val="24"/>
        </w:rPr>
        <w:t>үржихүйн</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асуудлаар</w:t>
      </w:r>
      <w:proofErr w:type="spellEnd"/>
      <w:r w:rsidRPr="00F33310">
        <w:rPr>
          <w:rFonts w:ascii="Arial" w:hAnsi="Arial" w:cs="Arial"/>
          <w:sz w:val="24"/>
          <w:szCs w:val="24"/>
        </w:rPr>
        <w:t xml:space="preserve"> </w:t>
      </w:r>
      <w:proofErr w:type="spellStart"/>
      <w:r w:rsidRPr="00F33310">
        <w:rPr>
          <w:rFonts w:ascii="Arial" w:hAnsi="Arial" w:cs="Arial"/>
          <w:sz w:val="24"/>
          <w:szCs w:val="24"/>
        </w:rPr>
        <w:t>бүс</w:t>
      </w:r>
      <w:proofErr w:type="spellEnd"/>
      <w:r w:rsidRPr="00F33310">
        <w:rPr>
          <w:rFonts w:ascii="Arial" w:hAnsi="Arial" w:cs="Arial"/>
          <w:sz w:val="24"/>
          <w:szCs w:val="24"/>
        </w:rPr>
        <w:t xml:space="preserve"> </w:t>
      </w:r>
      <w:proofErr w:type="spellStart"/>
      <w:r w:rsidRPr="00F33310">
        <w:rPr>
          <w:rFonts w:ascii="Arial" w:hAnsi="Arial" w:cs="Arial"/>
          <w:sz w:val="24"/>
          <w:szCs w:val="24"/>
        </w:rPr>
        <w:t>нутагт</w:t>
      </w:r>
      <w:proofErr w:type="spellEnd"/>
      <w:r w:rsidRPr="00F33310">
        <w:rPr>
          <w:rFonts w:ascii="Arial" w:hAnsi="Arial" w:cs="Arial"/>
          <w:sz w:val="24"/>
          <w:szCs w:val="24"/>
        </w:rPr>
        <w:t xml:space="preserve"> </w:t>
      </w:r>
      <w:proofErr w:type="spellStart"/>
      <w:r w:rsidRPr="00F33310">
        <w:rPr>
          <w:rFonts w:ascii="Arial" w:hAnsi="Arial" w:cs="Arial"/>
          <w:sz w:val="24"/>
          <w:szCs w:val="24"/>
        </w:rPr>
        <w:t>тулгараад</w:t>
      </w:r>
      <w:proofErr w:type="spellEnd"/>
      <w:r w:rsidRPr="00F33310">
        <w:rPr>
          <w:rFonts w:ascii="Arial" w:hAnsi="Arial" w:cs="Arial"/>
          <w:sz w:val="24"/>
          <w:szCs w:val="24"/>
        </w:rPr>
        <w:t xml:space="preserve"> </w:t>
      </w:r>
      <w:proofErr w:type="spellStart"/>
      <w:r w:rsidRPr="00F33310">
        <w:rPr>
          <w:rFonts w:ascii="Arial" w:hAnsi="Arial" w:cs="Arial"/>
          <w:sz w:val="24"/>
          <w:szCs w:val="24"/>
        </w:rPr>
        <w:t>буй</w:t>
      </w:r>
      <w:proofErr w:type="spellEnd"/>
      <w:r w:rsidRPr="00F33310">
        <w:rPr>
          <w:rFonts w:ascii="Arial" w:hAnsi="Arial" w:cs="Arial"/>
          <w:sz w:val="24"/>
          <w:szCs w:val="24"/>
        </w:rPr>
        <w:t xml:space="preserve"> </w:t>
      </w:r>
      <w:proofErr w:type="spellStart"/>
      <w:r w:rsidRPr="00F33310">
        <w:rPr>
          <w:rFonts w:ascii="Arial" w:hAnsi="Arial" w:cs="Arial"/>
          <w:sz w:val="24"/>
          <w:szCs w:val="24"/>
        </w:rPr>
        <w:t>сорилт</w:t>
      </w:r>
      <w:proofErr w:type="spellEnd"/>
      <w:r w:rsidRPr="00F33310">
        <w:rPr>
          <w:rFonts w:ascii="Arial" w:hAnsi="Arial" w:cs="Arial"/>
          <w:sz w:val="24"/>
          <w:szCs w:val="24"/>
        </w:rPr>
        <w:t xml:space="preserve"> </w:t>
      </w:r>
      <w:proofErr w:type="spellStart"/>
      <w:r w:rsidRPr="00F33310">
        <w:rPr>
          <w:rFonts w:ascii="Arial" w:hAnsi="Arial" w:cs="Arial"/>
          <w:sz w:val="24"/>
          <w:szCs w:val="24"/>
        </w:rPr>
        <w:lastRenderedPageBreak/>
        <w:t>бэрхшээлүүд</w:t>
      </w:r>
      <w:proofErr w:type="spellEnd"/>
      <w:r w:rsidRPr="00F33310">
        <w:rPr>
          <w:rFonts w:ascii="Arial" w:hAnsi="Arial" w:cs="Arial"/>
          <w:sz w:val="24"/>
          <w:szCs w:val="24"/>
        </w:rPr>
        <w:t xml:space="preserve"> </w:t>
      </w:r>
      <w:proofErr w:type="spellStart"/>
      <w:r w:rsidRPr="00F33310">
        <w:rPr>
          <w:rFonts w:ascii="Arial" w:hAnsi="Arial" w:cs="Arial"/>
          <w:sz w:val="24"/>
          <w:szCs w:val="24"/>
        </w:rPr>
        <w:t>болон</w:t>
      </w:r>
      <w:proofErr w:type="spellEnd"/>
      <w:r w:rsidRPr="00F33310">
        <w:rPr>
          <w:rFonts w:ascii="Arial" w:hAnsi="Arial" w:cs="Arial"/>
          <w:sz w:val="24"/>
          <w:szCs w:val="24"/>
        </w:rPr>
        <w:t xml:space="preserve"> </w:t>
      </w:r>
      <w:proofErr w:type="spellStart"/>
      <w:r w:rsidRPr="00F33310">
        <w:rPr>
          <w:rFonts w:ascii="Arial" w:hAnsi="Arial" w:cs="Arial"/>
          <w:sz w:val="24"/>
          <w:szCs w:val="24"/>
        </w:rPr>
        <w:t>сүүлийн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үеийн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ололт</w:t>
      </w:r>
      <w:proofErr w:type="spellEnd"/>
      <w:r w:rsidRPr="00F33310">
        <w:rPr>
          <w:rFonts w:ascii="Arial" w:hAnsi="Arial" w:cs="Arial"/>
          <w:sz w:val="24"/>
          <w:szCs w:val="24"/>
        </w:rPr>
        <w:t xml:space="preserve"> </w:t>
      </w:r>
      <w:proofErr w:type="spellStart"/>
      <w:r w:rsidRPr="00F33310">
        <w:rPr>
          <w:rFonts w:ascii="Arial" w:hAnsi="Arial" w:cs="Arial"/>
          <w:sz w:val="24"/>
          <w:szCs w:val="24"/>
        </w:rPr>
        <w:t>амжилтуудын</w:t>
      </w:r>
      <w:proofErr w:type="spellEnd"/>
      <w:r w:rsidRPr="00F33310">
        <w:rPr>
          <w:rFonts w:ascii="Arial" w:hAnsi="Arial" w:cs="Arial"/>
          <w:sz w:val="24"/>
          <w:szCs w:val="24"/>
        </w:rPr>
        <w:t xml:space="preserve"> </w:t>
      </w:r>
      <w:proofErr w:type="spellStart"/>
      <w:r w:rsidRPr="00F33310">
        <w:rPr>
          <w:rFonts w:ascii="Arial" w:hAnsi="Arial" w:cs="Arial"/>
          <w:sz w:val="24"/>
          <w:szCs w:val="24"/>
        </w:rPr>
        <w:t>талаар</w:t>
      </w:r>
      <w:proofErr w:type="spellEnd"/>
      <w:r w:rsidRPr="00F33310">
        <w:rPr>
          <w:rFonts w:ascii="Arial" w:hAnsi="Arial" w:cs="Arial"/>
          <w:sz w:val="24"/>
          <w:szCs w:val="24"/>
        </w:rPr>
        <w:t xml:space="preserve"> </w:t>
      </w:r>
      <w:proofErr w:type="spellStart"/>
      <w:r w:rsidRPr="00F33310">
        <w:rPr>
          <w:rFonts w:ascii="Arial" w:hAnsi="Arial" w:cs="Arial"/>
          <w:sz w:val="24"/>
          <w:szCs w:val="24"/>
        </w:rPr>
        <w:t>хэлэлцэнэ</w:t>
      </w:r>
      <w:proofErr w:type="spellEnd"/>
      <w:r w:rsidRPr="00F33310">
        <w:rPr>
          <w:rFonts w:ascii="Arial" w:hAnsi="Arial" w:cs="Arial"/>
          <w:sz w:val="24"/>
          <w:szCs w:val="24"/>
        </w:rPr>
        <w:t xml:space="preserve">. </w:t>
      </w:r>
      <w:proofErr w:type="spellStart"/>
      <w:r w:rsidRPr="00F33310">
        <w:rPr>
          <w:rFonts w:ascii="Arial" w:hAnsi="Arial" w:cs="Arial"/>
          <w:sz w:val="24"/>
          <w:szCs w:val="24"/>
        </w:rPr>
        <w:t>Нийгэм</w:t>
      </w:r>
      <w:proofErr w:type="spellEnd"/>
      <w:r w:rsidRPr="00F33310">
        <w:rPr>
          <w:rFonts w:ascii="Arial" w:hAnsi="Arial" w:cs="Arial"/>
          <w:sz w:val="24"/>
          <w:szCs w:val="24"/>
        </w:rPr>
        <w:t xml:space="preserve">, </w:t>
      </w:r>
      <w:proofErr w:type="spellStart"/>
      <w:r w:rsidRPr="00F33310">
        <w:rPr>
          <w:rFonts w:ascii="Arial" w:hAnsi="Arial" w:cs="Arial"/>
          <w:sz w:val="24"/>
          <w:szCs w:val="24"/>
        </w:rPr>
        <w:t>эдийн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засгийн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хүндрэл</w:t>
      </w:r>
      <w:proofErr w:type="spellEnd"/>
      <w:r w:rsidRPr="00F33310">
        <w:rPr>
          <w:rFonts w:ascii="Arial" w:hAnsi="Arial" w:cs="Arial"/>
          <w:sz w:val="24"/>
          <w:szCs w:val="24"/>
        </w:rPr>
        <w:t xml:space="preserve">, </w:t>
      </w:r>
      <w:proofErr w:type="spellStart"/>
      <w:r w:rsidRPr="00F33310">
        <w:rPr>
          <w:rFonts w:ascii="Arial" w:hAnsi="Arial" w:cs="Arial"/>
          <w:sz w:val="24"/>
          <w:szCs w:val="24"/>
        </w:rPr>
        <w:t>саад</w:t>
      </w:r>
      <w:proofErr w:type="spellEnd"/>
      <w:r w:rsidRPr="00F33310">
        <w:rPr>
          <w:rFonts w:ascii="Arial" w:hAnsi="Arial" w:cs="Arial"/>
          <w:sz w:val="24"/>
          <w:szCs w:val="24"/>
        </w:rPr>
        <w:t xml:space="preserve"> </w:t>
      </w:r>
      <w:proofErr w:type="spellStart"/>
      <w:r w:rsidRPr="00F33310">
        <w:rPr>
          <w:rFonts w:ascii="Arial" w:hAnsi="Arial" w:cs="Arial"/>
          <w:sz w:val="24"/>
          <w:szCs w:val="24"/>
        </w:rPr>
        <w:t>бэршээлийг</w:t>
      </w:r>
      <w:proofErr w:type="spellEnd"/>
      <w:r w:rsidRPr="00F33310">
        <w:rPr>
          <w:rFonts w:ascii="Arial" w:hAnsi="Arial" w:cs="Arial"/>
          <w:sz w:val="24"/>
          <w:szCs w:val="24"/>
        </w:rPr>
        <w:t xml:space="preserve"> </w:t>
      </w:r>
      <w:proofErr w:type="spellStart"/>
      <w:r w:rsidRPr="00F33310">
        <w:rPr>
          <w:rFonts w:ascii="Arial" w:hAnsi="Arial" w:cs="Arial"/>
          <w:sz w:val="24"/>
          <w:szCs w:val="24"/>
        </w:rPr>
        <w:t>шийдвэрлэх</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үйлчилгээг</w:t>
      </w:r>
      <w:proofErr w:type="spellEnd"/>
      <w:r w:rsidRPr="00F33310">
        <w:rPr>
          <w:rFonts w:ascii="Arial" w:hAnsi="Arial" w:cs="Arial"/>
          <w:sz w:val="24"/>
          <w:szCs w:val="24"/>
        </w:rPr>
        <w:t xml:space="preserve"> </w:t>
      </w:r>
      <w:proofErr w:type="spellStart"/>
      <w:r w:rsidRPr="00F33310">
        <w:rPr>
          <w:rFonts w:ascii="Arial" w:hAnsi="Arial" w:cs="Arial"/>
          <w:sz w:val="24"/>
          <w:szCs w:val="24"/>
        </w:rPr>
        <w:t>хэрэгцээ</w:t>
      </w:r>
      <w:proofErr w:type="spellEnd"/>
      <w:r w:rsidRPr="00F33310">
        <w:rPr>
          <w:rFonts w:ascii="Arial" w:hAnsi="Arial" w:cs="Arial"/>
          <w:sz w:val="24"/>
          <w:szCs w:val="24"/>
        </w:rPr>
        <w:t xml:space="preserve"> </w:t>
      </w:r>
      <w:proofErr w:type="spellStart"/>
      <w:r w:rsidRPr="00F33310">
        <w:rPr>
          <w:rFonts w:ascii="Arial" w:hAnsi="Arial" w:cs="Arial"/>
          <w:sz w:val="24"/>
          <w:szCs w:val="24"/>
        </w:rPr>
        <w:t>шаардлагатай</w:t>
      </w:r>
      <w:proofErr w:type="spellEnd"/>
      <w:r w:rsidRPr="00F33310">
        <w:rPr>
          <w:rFonts w:ascii="Arial" w:hAnsi="Arial" w:cs="Arial"/>
          <w:sz w:val="24"/>
          <w:szCs w:val="24"/>
        </w:rPr>
        <w:t xml:space="preserve"> </w:t>
      </w:r>
      <w:proofErr w:type="spellStart"/>
      <w:r w:rsidRPr="00F33310">
        <w:rPr>
          <w:rFonts w:ascii="Arial" w:hAnsi="Arial" w:cs="Arial"/>
          <w:sz w:val="24"/>
          <w:szCs w:val="24"/>
        </w:rPr>
        <w:t>хүн</w:t>
      </w:r>
      <w:proofErr w:type="spellEnd"/>
      <w:r w:rsidRPr="00F33310">
        <w:rPr>
          <w:rFonts w:ascii="Arial" w:hAnsi="Arial" w:cs="Arial"/>
          <w:sz w:val="24"/>
          <w:szCs w:val="24"/>
        </w:rPr>
        <w:t xml:space="preserve"> </w:t>
      </w:r>
      <w:proofErr w:type="spellStart"/>
      <w:r w:rsidRPr="00F33310">
        <w:rPr>
          <w:rFonts w:ascii="Arial" w:hAnsi="Arial" w:cs="Arial"/>
          <w:sz w:val="24"/>
          <w:szCs w:val="24"/>
        </w:rPr>
        <w:t>бүхэнд</w:t>
      </w:r>
      <w:proofErr w:type="spellEnd"/>
      <w:r w:rsidRPr="00F33310">
        <w:rPr>
          <w:rFonts w:ascii="Arial" w:hAnsi="Arial" w:cs="Arial"/>
          <w:sz w:val="24"/>
          <w:szCs w:val="24"/>
        </w:rPr>
        <w:t xml:space="preserve"> </w:t>
      </w:r>
      <w:proofErr w:type="spellStart"/>
      <w:r w:rsidRPr="00F33310">
        <w:rPr>
          <w:rFonts w:ascii="Arial" w:hAnsi="Arial" w:cs="Arial"/>
          <w:sz w:val="24"/>
          <w:szCs w:val="24"/>
        </w:rPr>
        <w:t>хангалттай</w:t>
      </w:r>
      <w:proofErr w:type="spellEnd"/>
      <w:r w:rsidRPr="00F33310">
        <w:rPr>
          <w:rFonts w:ascii="Arial" w:hAnsi="Arial" w:cs="Arial"/>
          <w:sz w:val="24"/>
          <w:szCs w:val="24"/>
        </w:rPr>
        <w:t xml:space="preserve"> </w:t>
      </w:r>
      <w:proofErr w:type="spellStart"/>
      <w:r w:rsidRPr="00F33310">
        <w:rPr>
          <w:rFonts w:ascii="Arial" w:hAnsi="Arial" w:cs="Arial"/>
          <w:sz w:val="24"/>
          <w:szCs w:val="24"/>
        </w:rPr>
        <w:t>хүргэх</w:t>
      </w:r>
      <w:proofErr w:type="spellEnd"/>
      <w:r w:rsidRPr="00F33310">
        <w:rPr>
          <w:rFonts w:ascii="Arial" w:hAnsi="Arial" w:cs="Arial"/>
          <w:sz w:val="24"/>
          <w:szCs w:val="24"/>
        </w:rPr>
        <w:t xml:space="preserve"> </w:t>
      </w:r>
      <w:proofErr w:type="spellStart"/>
      <w:r w:rsidRPr="00F33310">
        <w:rPr>
          <w:rFonts w:ascii="Arial" w:hAnsi="Arial" w:cs="Arial"/>
          <w:sz w:val="24"/>
          <w:szCs w:val="24"/>
        </w:rPr>
        <w:t>зэргээр</w:t>
      </w:r>
      <w:proofErr w:type="spellEnd"/>
      <w:r w:rsidRPr="00F33310">
        <w:rPr>
          <w:rFonts w:ascii="Arial" w:hAnsi="Arial" w:cs="Arial"/>
          <w:sz w:val="24"/>
          <w:szCs w:val="24"/>
        </w:rPr>
        <w:t xml:space="preserve"> </w:t>
      </w:r>
      <w:proofErr w:type="spellStart"/>
      <w:r w:rsidRPr="00F33310">
        <w:rPr>
          <w:rFonts w:ascii="Arial" w:hAnsi="Arial" w:cs="Arial"/>
          <w:sz w:val="24"/>
          <w:szCs w:val="24"/>
        </w:rPr>
        <w:t>охид</w:t>
      </w:r>
      <w:proofErr w:type="spellEnd"/>
      <w:r w:rsidRPr="00F33310">
        <w:rPr>
          <w:rFonts w:ascii="Arial" w:hAnsi="Arial" w:cs="Arial"/>
          <w:sz w:val="24"/>
          <w:szCs w:val="24"/>
        </w:rPr>
        <w:t xml:space="preserve"> </w:t>
      </w:r>
      <w:proofErr w:type="spellStart"/>
      <w:r w:rsidRPr="00F33310">
        <w:rPr>
          <w:rFonts w:ascii="Arial" w:hAnsi="Arial" w:cs="Arial"/>
          <w:sz w:val="24"/>
          <w:szCs w:val="24"/>
        </w:rPr>
        <w:t>эмэгтэйчүүд</w:t>
      </w:r>
      <w:proofErr w:type="spellEnd"/>
      <w:r w:rsidRPr="00F33310">
        <w:rPr>
          <w:rFonts w:ascii="Arial" w:hAnsi="Arial" w:cs="Arial"/>
          <w:sz w:val="24"/>
          <w:szCs w:val="24"/>
        </w:rPr>
        <w:t xml:space="preserve"> </w:t>
      </w:r>
      <w:proofErr w:type="spellStart"/>
      <w:r w:rsidRPr="00F33310">
        <w:rPr>
          <w:rFonts w:ascii="Arial" w:hAnsi="Arial" w:cs="Arial"/>
          <w:sz w:val="24"/>
          <w:szCs w:val="24"/>
        </w:rPr>
        <w:t>болон</w:t>
      </w:r>
      <w:proofErr w:type="spellEnd"/>
      <w:r w:rsidRPr="00F33310">
        <w:rPr>
          <w:rFonts w:ascii="Arial" w:hAnsi="Arial" w:cs="Arial"/>
          <w:sz w:val="24"/>
          <w:szCs w:val="24"/>
        </w:rPr>
        <w:t xml:space="preserve"> </w:t>
      </w:r>
      <w:proofErr w:type="spellStart"/>
      <w:r w:rsidRPr="00F33310">
        <w:rPr>
          <w:rFonts w:ascii="Arial" w:hAnsi="Arial" w:cs="Arial"/>
          <w:sz w:val="24"/>
          <w:szCs w:val="24"/>
        </w:rPr>
        <w:t>нийгмээс</w:t>
      </w:r>
      <w:proofErr w:type="spellEnd"/>
      <w:r w:rsidRPr="00F33310">
        <w:rPr>
          <w:rFonts w:ascii="Arial" w:hAnsi="Arial" w:cs="Arial"/>
          <w:sz w:val="24"/>
          <w:szCs w:val="24"/>
        </w:rPr>
        <w:t xml:space="preserve"> </w:t>
      </w:r>
      <w:proofErr w:type="spellStart"/>
      <w:r w:rsidRPr="00F33310">
        <w:rPr>
          <w:rFonts w:ascii="Arial" w:hAnsi="Arial" w:cs="Arial"/>
          <w:sz w:val="24"/>
          <w:szCs w:val="24"/>
        </w:rPr>
        <w:t>тусгаарлагдсан</w:t>
      </w:r>
      <w:proofErr w:type="spellEnd"/>
      <w:r w:rsidRPr="00F33310">
        <w:rPr>
          <w:rFonts w:ascii="Arial" w:hAnsi="Arial" w:cs="Arial"/>
          <w:sz w:val="24"/>
          <w:szCs w:val="24"/>
        </w:rPr>
        <w:t xml:space="preserve">, </w:t>
      </w:r>
      <w:proofErr w:type="spellStart"/>
      <w:r w:rsidRPr="00F33310">
        <w:rPr>
          <w:rFonts w:ascii="Arial" w:hAnsi="Arial" w:cs="Arial"/>
          <w:sz w:val="24"/>
          <w:szCs w:val="24"/>
        </w:rPr>
        <w:t>эмзэг</w:t>
      </w:r>
      <w:proofErr w:type="spellEnd"/>
      <w:r w:rsidRPr="00F33310">
        <w:rPr>
          <w:rFonts w:ascii="Arial" w:hAnsi="Arial" w:cs="Arial"/>
          <w:sz w:val="24"/>
          <w:szCs w:val="24"/>
        </w:rPr>
        <w:t xml:space="preserve"> </w:t>
      </w:r>
      <w:proofErr w:type="spellStart"/>
      <w:r w:rsidRPr="00F33310">
        <w:rPr>
          <w:rFonts w:ascii="Arial" w:hAnsi="Arial" w:cs="Arial"/>
          <w:sz w:val="24"/>
          <w:szCs w:val="24"/>
        </w:rPr>
        <w:t>бүлгийнхэнд</w:t>
      </w:r>
      <w:proofErr w:type="spellEnd"/>
      <w:r w:rsidRPr="00F33310">
        <w:rPr>
          <w:rFonts w:ascii="Arial" w:hAnsi="Arial" w:cs="Arial"/>
          <w:sz w:val="24"/>
          <w:szCs w:val="24"/>
        </w:rPr>
        <w:t xml:space="preserve"> </w:t>
      </w:r>
      <w:proofErr w:type="spellStart"/>
      <w:r w:rsidRPr="00F33310">
        <w:rPr>
          <w:rFonts w:ascii="Arial" w:hAnsi="Arial" w:cs="Arial"/>
          <w:sz w:val="24"/>
          <w:szCs w:val="24"/>
        </w:rPr>
        <w:t>чиглэсэн</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тусламж</w:t>
      </w:r>
      <w:proofErr w:type="spellEnd"/>
      <w:r w:rsidRPr="00F33310">
        <w:rPr>
          <w:rFonts w:ascii="Arial" w:hAnsi="Arial" w:cs="Arial"/>
          <w:sz w:val="24"/>
          <w:szCs w:val="24"/>
        </w:rPr>
        <w:t xml:space="preserve"> </w:t>
      </w:r>
      <w:proofErr w:type="spellStart"/>
      <w:r w:rsidRPr="00F33310">
        <w:rPr>
          <w:rFonts w:ascii="Arial" w:hAnsi="Arial" w:cs="Arial"/>
          <w:sz w:val="24"/>
          <w:szCs w:val="24"/>
        </w:rPr>
        <w:t>үйлчилгээний</w:t>
      </w:r>
      <w:proofErr w:type="spellEnd"/>
      <w:r w:rsidRPr="00F33310">
        <w:rPr>
          <w:rFonts w:ascii="Arial" w:hAnsi="Arial" w:cs="Arial"/>
          <w:sz w:val="24"/>
          <w:szCs w:val="24"/>
        </w:rPr>
        <w:t xml:space="preserve"> </w:t>
      </w:r>
      <w:proofErr w:type="spellStart"/>
      <w:r w:rsidRPr="00F33310">
        <w:rPr>
          <w:rFonts w:ascii="Arial" w:hAnsi="Arial" w:cs="Arial"/>
          <w:sz w:val="24"/>
          <w:szCs w:val="24"/>
        </w:rPr>
        <w:t>хүртээмжийг</w:t>
      </w:r>
      <w:proofErr w:type="spellEnd"/>
      <w:r w:rsidRPr="00F33310">
        <w:rPr>
          <w:rFonts w:ascii="Arial" w:hAnsi="Arial" w:cs="Arial"/>
          <w:sz w:val="24"/>
          <w:szCs w:val="24"/>
        </w:rPr>
        <w:t xml:space="preserve"> </w:t>
      </w:r>
      <w:proofErr w:type="spellStart"/>
      <w:r w:rsidRPr="00F33310">
        <w:rPr>
          <w:rFonts w:ascii="Arial" w:hAnsi="Arial" w:cs="Arial"/>
          <w:sz w:val="24"/>
          <w:szCs w:val="24"/>
        </w:rPr>
        <w:t>улс</w:t>
      </w:r>
      <w:proofErr w:type="spellEnd"/>
      <w:r w:rsidRPr="00F33310">
        <w:rPr>
          <w:rFonts w:ascii="Arial" w:hAnsi="Arial" w:cs="Arial"/>
          <w:sz w:val="24"/>
          <w:szCs w:val="24"/>
        </w:rPr>
        <w:t xml:space="preserve"> </w:t>
      </w:r>
      <w:proofErr w:type="spellStart"/>
      <w:r w:rsidRPr="00F33310">
        <w:rPr>
          <w:rFonts w:ascii="Arial" w:hAnsi="Arial" w:cs="Arial"/>
          <w:sz w:val="24"/>
          <w:szCs w:val="24"/>
        </w:rPr>
        <w:t>орнууд</w:t>
      </w:r>
      <w:proofErr w:type="spellEnd"/>
      <w:r w:rsidRPr="00F33310">
        <w:rPr>
          <w:rFonts w:ascii="Arial" w:hAnsi="Arial" w:cs="Arial"/>
          <w:sz w:val="24"/>
          <w:szCs w:val="24"/>
        </w:rPr>
        <w:t xml:space="preserve"> </w:t>
      </w:r>
      <w:proofErr w:type="spellStart"/>
      <w:r w:rsidRPr="00F33310">
        <w:rPr>
          <w:rFonts w:ascii="Arial" w:hAnsi="Arial" w:cs="Arial"/>
          <w:sz w:val="24"/>
          <w:szCs w:val="24"/>
        </w:rPr>
        <w:t>хэрхэн</w:t>
      </w:r>
      <w:proofErr w:type="spellEnd"/>
      <w:r w:rsidRPr="00F33310">
        <w:rPr>
          <w:rFonts w:ascii="Arial" w:hAnsi="Arial" w:cs="Arial"/>
          <w:sz w:val="24"/>
          <w:szCs w:val="24"/>
        </w:rPr>
        <w:t xml:space="preserve"> </w:t>
      </w:r>
      <w:proofErr w:type="spellStart"/>
      <w:r w:rsidRPr="00F33310">
        <w:rPr>
          <w:rFonts w:ascii="Arial" w:hAnsi="Arial" w:cs="Arial"/>
          <w:sz w:val="24"/>
          <w:szCs w:val="24"/>
        </w:rPr>
        <w:t>сайжруулж</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мэндийн</w:t>
      </w:r>
      <w:proofErr w:type="spellEnd"/>
      <w:r w:rsidRPr="00F33310">
        <w:rPr>
          <w:rFonts w:ascii="Arial" w:hAnsi="Arial" w:cs="Arial"/>
          <w:sz w:val="24"/>
          <w:szCs w:val="24"/>
        </w:rPr>
        <w:t xml:space="preserve"> </w:t>
      </w:r>
      <w:proofErr w:type="spellStart"/>
      <w:r w:rsidRPr="00F33310">
        <w:rPr>
          <w:rFonts w:ascii="Arial" w:hAnsi="Arial" w:cs="Arial"/>
          <w:sz w:val="24"/>
          <w:szCs w:val="24"/>
        </w:rPr>
        <w:t>үндэсний</w:t>
      </w:r>
      <w:proofErr w:type="spellEnd"/>
      <w:r w:rsidRPr="00F33310">
        <w:rPr>
          <w:rFonts w:ascii="Arial" w:hAnsi="Arial" w:cs="Arial"/>
          <w:sz w:val="24"/>
          <w:szCs w:val="24"/>
        </w:rPr>
        <w:t xml:space="preserve"> </w:t>
      </w:r>
      <w:proofErr w:type="spellStart"/>
      <w:r w:rsidRPr="00F33310">
        <w:rPr>
          <w:rFonts w:ascii="Arial" w:hAnsi="Arial" w:cs="Arial"/>
          <w:sz w:val="24"/>
          <w:szCs w:val="24"/>
        </w:rPr>
        <w:t>хөтөлбөрөө</w:t>
      </w:r>
      <w:proofErr w:type="spellEnd"/>
      <w:r w:rsidRPr="00F33310">
        <w:rPr>
          <w:rFonts w:ascii="Arial" w:hAnsi="Arial" w:cs="Arial"/>
          <w:sz w:val="24"/>
          <w:szCs w:val="24"/>
        </w:rPr>
        <w:t xml:space="preserve"> </w:t>
      </w:r>
      <w:proofErr w:type="spellStart"/>
      <w:r w:rsidRPr="00F33310">
        <w:rPr>
          <w:rFonts w:ascii="Arial" w:hAnsi="Arial" w:cs="Arial"/>
          <w:sz w:val="24"/>
          <w:szCs w:val="24"/>
        </w:rPr>
        <w:t>хэрхэн</w:t>
      </w:r>
      <w:proofErr w:type="spellEnd"/>
      <w:r w:rsidRPr="00F33310">
        <w:rPr>
          <w:rFonts w:ascii="Arial" w:hAnsi="Arial" w:cs="Arial"/>
          <w:sz w:val="24"/>
          <w:szCs w:val="24"/>
        </w:rPr>
        <w:t xml:space="preserve"> </w:t>
      </w:r>
      <w:proofErr w:type="spellStart"/>
      <w:r w:rsidRPr="00F33310">
        <w:rPr>
          <w:rFonts w:ascii="Arial" w:hAnsi="Arial" w:cs="Arial"/>
          <w:sz w:val="24"/>
          <w:szCs w:val="24"/>
        </w:rPr>
        <w:t>урагшлуулах</w:t>
      </w:r>
      <w:proofErr w:type="spellEnd"/>
      <w:r w:rsidRPr="00F33310">
        <w:rPr>
          <w:rFonts w:ascii="Arial" w:hAnsi="Arial" w:cs="Arial"/>
          <w:sz w:val="24"/>
          <w:szCs w:val="24"/>
        </w:rPr>
        <w:t xml:space="preserve"> </w:t>
      </w:r>
      <w:proofErr w:type="spellStart"/>
      <w:r w:rsidRPr="00F33310">
        <w:rPr>
          <w:rFonts w:ascii="Arial" w:hAnsi="Arial" w:cs="Arial"/>
          <w:sz w:val="24"/>
          <w:szCs w:val="24"/>
        </w:rPr>
        <w:t>талаар</w:t>
      </w:r>
      <w:proofErr w:type="spellEnd"/>
      <w:r w:rsidRPr="00F33310">
        <w:rPr>
          <w:rFonts w:ascii="Arial" w:hAnsi="Arial" w:cs="Arial"/>
          <w:sz w:val="24"/>
          <w:szCs w:val="24"/>
        </w:rPr>
        <w:t xml:space="preserve"> </w:t>
      </w:r>
      <w:proofErr w:type="spellStart"/>
      <w:r w:rsidRPr="00F33310">
        <w:rPr>
          <w:rFonts w:ascii="Arial" w:hAnsi="Arial" w:cs="Arial"/>
          <w:sz w:val="24"/>
          <w:szCs w:val="24"/>
        </w:rPr>
        <w:t>төлөөлөгчид</w:t>
      </w:r>
      <w:proofErr w:type="spellEnd"/>
      <w:r w:rsidRPr="00F33310">
        <w:rPr>
          <w:rFonts w:ascii="Arial" w:hAnsi="Arial" w:cs="Arial"/>
          <w:sz w:val="24"/>
          <w:szCs w:val="24"/>
        </w:rPr>
        <w:t xml:space="preserve"> </w:t>
      </w:r>
      <w:proofErr w:type="spellStart"/>
      <w:r w:rsidRPr="00F33310">
        <w:rPr>
          <w:rFonts w:ascii="Arial" w:hAnsi="Arial" w:cs="Arial"/>
          <w:sz w:val="24"/>
          <w:szCs w:val="24"/>
        </w:rPr>
        <w:t>хэлэлцэнэ</w:t>
      </w:r>
      <w:proofErr w:type="spellEnd"/>
      <w:r w:rsidRPr="00F33310">
        <w:rPr>
          <w:rFonts w:ascii="Arial" w:hAnsi="Arial" w:cs="Arial"/>
          <w:sz w:val="24"/>
          <w:szCs w:val="24"/>
        </w:rPr>
        <w:t xml:space="preserve">. </w:t>
      </w:r>
      <w:proofErr w:type="spellStart"/>
      <w:r w:rsidRPr="00F33310">
        <w:rPr>
          <w:rFonts w:ascii="Arial" w:hAnsi="Arial" w:cs="Arial"/>
          <w:sz w:val="24"/>
          <w:szCs w:val="24"/>
        </w:rPr>
        <w:t>Хуралдааны</w:t>
      </w:r>
      <w:proofErr w:type="spellEnd"/>
      <w:r w:rsidRPr="00F33310">
        <w:rPr>
          <w:rFonts w:ascii="Arial" w:hAnsi="Arial" w:cs="Arial"/>
          <w:sz w:val="24"/>
          <w:szCs w:val="24"/>
        </w:rPr>
        <w:t xml:space="preserve"> </w:t>
      </w:r>
      <w:proofErr w:type="spellStart"/>
      <w:r w:rsidRPr="00F33310">
        <w:rPr>
          <w:rFonts w:ascii="Arial" w:hAnsi="Arial" w:cs="Arial"/>
          <w:sz w:val="24"/>
          <w:szCs w:val="24"/>
        </w:rPr>
        <w:t>үеэр</w:t>
      </w:r>
      <w:proofErr w:type="spellEnd"/>
      <w:r w:rsidRPr="00F33310">
        <w:rPr>
          <w:rFonts w:ascii="Arial" w:hAnsi="Arial" w:cs="Arial"/>
          <w:sz w:val="24"/>
          <w:szCs w:val="24"/>
        </w:rPr>
        <w:t xml:space="preserve"> </w:t>
      </w:r>
      <w:proofErr w:type="spellStart"/>
      <w:r w:rsidRPr="00F33310">
        <w:rPr>
          <w:rFonts w:ascii="Arial" w:hAnsi="Arial" w:cs="Arial"/>
          <w:sz w:val="24"/>
          <w:szCs w:val="24"/>
        </w:rPr>
        <w:t>мөн</w:t>
      </w:r>
      <w:proofErr w:type="spellEnd"/>
      <w:r w:rsidRPr="00F33310">
        <w:rPr>
          <w:rFonts w:ascii="Arial" w:hAnsi="Arial" w:cs="Arial"/>
          <w:sz w:val="24"/>
          <w:szCs w:val="24"/>
        </w:rPr>
        <w:t xml:space="preserve"> </w:t>
      </w:r>
      <w:proofErr w:type="spellStart"/>
      <w:r w:rsidRPr="00F33310">
        <w:rPr>
          <w:rFonts w:ascii="Arial" w:hAnsi="Arial" w:cs="Arial"/>
          <w:sz w:val="24"/>
          <w:szCs w:val="24"/>
        </w:rPr>
        <w:t>хүүхэд</w:t>
      </w:r>
      <w:proofErr w:type="spellEnd"/>
      <w:r w:rsidRPr="00F33310">
        <w:rPr>
          <w:rFonts w:ascii="Arial" w:hAnsi="Arial" w:cs="Arial"/>
          <w:sz w:val="24"/>
          <w:szCs w:val="24"/>
        </w:rPr>
        <w:t xml:space="preserve">, </w:t>
      </w:r>
      <w:proofErr w:type="spellStart"/>
      <w:r w:rsidRPr="00F33310">
        <w:rPr>
          <w:rFonts w:ascii="Arial" w:hAnsi="Arial" w:cs="Arial"/>
          <w:sz w:val="24"/>
          <w:szCs w:val="24"/>
        </w:rPr>
        <w:t>залуучуудын</w:t>
      </w:r>
      <w:proofErr w:type="spellEnd"/>
      <w:r w:rsidRPr="00F33310">
        <w:rPr>
          <w:rFonts w:ascii="Arial" w:hAnsi="Arial" w:cs="Arial"/>
          <w:sz w:val="24"/>
          <w:szCs w:val="24"/>
        </w:rPr>
        <w:t xml:space="preserve"> </w:t>
      </w:r>
      <w:proofErr w:type="spellStart"/>
      <w:r w:rsidRPr="00F33310">
        <w:rPr>
          <w:rFonts w:ascii="Arial" w:hAnsi="Arial" w:cs="Arial"/>
          <w:sz w:val="24"/>
          <w:szCs w:val="24"/>
        </w:rPr>
        <w:t>эрүүл</w:t>
      </w:r>
      <w:proofErr w:type="spellEnd"/>
      <w:r w:rsidRPr="00F33310">
        <w:rPr>
          <w:rFonts w:ascii="Arial" w:hAnsi="Arial" w:cs="Arial"/>
          <w:sz w:val="24"/>
          <w:szCs w:val="24"/>
        </w:rPr>
        <w:t xml:space="preserve"> </w:t>
      </w:r>
      <w:proofErr w:type="spellStart"/>
      <w:r w:rsidRPr="00F33310">
        <w:rPr>
          <w:rFonts w:ascii="Arial" w:hAnsi="Arial" w:cs="Arial"/>
          <w:sz w:val="24"/>
          <w:szCs w:val="24"/>
        </w:rPr>
        <w:t>мэндийг</w:t>
      </w:r>
      <w:proofErr w:type="spellEnd"/>
      <w:r w:rsidRPr="00F33310">
        <w:rPr>
          <w:rFonts w:ascii="Arial" w:hAnsi="Arial" w:cs="Arial"/>
          <w:sz w:val="24"/>
          <w:szCs w:val="24"/>
        </w:rPr>
        <w:t xml:space="preserve"> </w:t>
      </w:r>
      <w:proofErr w:type="spellStart"/>
      <w:r w:rsidRPr="00F33310">
        <w:rPr>
          <w:rFonts w:ascii="Arial" w:hAnsi="Arial" w:cs="Arial"/>
          <w:sz w:val="24"/>
          <w:szCs w:val="24"/>
        </w:rPr>
        <w:t>хамгаалахад</w:t>
      </w:r>
      <w:proofErr w:type="spellEnd"/>
      <w:r w:rsidRPr="00F33310">
        <w:rPr>
          <w:rFonts w:ascii="Arial" w:hAnsi="Arial" w:cs="Arial"/>
          <w:sz w:val="24"/>
          <w:szCs w:val="24"/>
        </w:rPr>
        <w:t xml:space="preserve"> </w:t>
      </w:r>
      <w:proofErr w:type="spellStart"/>
      <w:r w:rsidRPr="00F33310">
        <w:rPr>
          <w:rFonts w:ascii="Arial" w:hAnsi="Arial" w:cs="Arial"/>
          <w:sz w:val="24"/>
          <w:szCs w:val="24"/>
        </w:rPr>
        <w:t>боловсрол</w:t>
      </w:r>
      <w:proofErr w:type="spellEnd"/>
      <w:r w:rsidRPr="00F33310">
        <w:rPr>
          <w:rFonts w:ascii="Arial" w:hAnsi="Arial" w:cs="Arial"/>
          <w:sz w:val="24"/>
          <w:szCs w:val="24"/>
        </w:rPr>
        <w:t xml:space="preserve"> </w:t>
      </w:r>
      <w:proofErr w:type="spellStart"/>
      <w:r w:rsidRPr="00F33310">
        <w:rPr>
          <w:rFonts w:ascii="Arial" w:hAnsi="Arial" w:cs="Arial"/>
          <w:sz w:val="24"/>
          <w:szCs w:val="24"/>
        </w:rPr>
        <w:t>нь</w:t>
      </w:r>
      <w:proofErr w:type="spellEnd"/>
      <w:r w:rsidRPr="00F33310">
        <w:rPr>
          <w:rFonts w:ascii="Arial" w:hAnsi="Arial" w:cs="Arial"/>
          <w:sz w:val="24"/>
          <w:szCs w:val="24"/>
        </w:rPr>
        <w:t xml:space="preserve"> </w:t>
      </w:r>
      <w:proofErr w:type="spellStart"/>
      <w:r w:rsidRPr="00F33310">
        <w:rPr>
          <w:rFonts w:ascii="Arial" w:hAnsi="Arial" w:cs="Arial"/>
          <w:sz w:val="24"/>
          <w:szCs w:val="24"/>
        </w:rPr>
        <w:t>ямар</w:t>
      </w:r>
      <w:proofErr w:type="spellEnd"/>
      <w:r w:rsidRPr="00F33310">
        <w:rPr>
          <w:rFonts w:ascii="Arial" w:hAnsi="Arial" w:cs="Arial"/>
          <w:sz w:val="24"/>
          <w:szCs w:val="24"/>
        </w:rPr>
        <w:t xml:space="preserve"> </w:t>
      </w:r>
      <w:proofErr w:type="spellStart"/>
      <w:r w:rsidRPr="00F33310">
        <w:rPr>
          <w:rFonts w:ascii="Arial" w:hAnsi="Arial" w:cs="Arial"/>
          <w:sz w:val="24"/>
          <w:szCs w:val="24"/>
        </w:rPr>
        <w:t>чухал</w:t>
      </w:r>
      <w:proofErr w:type="spellEnd"/>
      <w:r w:rsidRPr="00F33310">
        <w:rPr>
          <w:rFonts w:ascii="Arial" w:hAnsi="Arial" w:cs="Arial"/>
          <w:sz w:val="24"/>
          <w:szCs w:val="24"/>
        </w:rPr>
        <w:t xml:space="preserve"> </w:t>
      </w:r>
      <w:proofErr w:type="spellStart"/>
      <w:r w:rsidRPr="00F33310">
        <w:rPr>
          <w:rFonts w:ascii="Arial" w:hAnsi="Arial" w:cs="Arial"/>
          <w:sz w:val="24"/>
          <w:szCs w:val="24"/>
        </w:rPr>
        <w:t>үүрэгтэй</w:t>
      </w:r>
      <w:proofErr w:type="spellEnd"/>
      <w:r w:rsidRPr="00F33310">
        <w:rPr>
          <w:rFonts w:ascii="Arial" w:hAnsi="Arial" w:cs="Arial"/>
          <w:sz w:val="24"/>
          <w:szCs w:val="24"/>
        </w:rPr>
        <w:t xml:space="preserve"> </w:t>
      </w:r>
      <w:proofErr w:type="spellStart"/>
      <w:r w:rsidRPr="00F33310">
        <w:rPr>
          <w:rFonts w:ascii="Arial" w:hAnsi="Arial" w:cs="Arial"/>
          <w:sz w:val="24"/>
          <w:szCs w:val="24"/>
        </w:rPr>
        <w:t>болох</w:t>
      </w:r>
      <w:proofErr w:type="spellEnd"/>
      <w:r w:rsidRPr="00F33310">
        <w:rPr>
          <w:rFonts w:ascii="Arial" w:hAnsi="Arial" w:cs="Arial"/>
          <w:sz w:val="24"/>
          <w:szCs w:val="24"/>
        </w:rPr>
        <w:t xml:space="preserve"> </w:t>
      </w:r>
      <w:proofErr w:type="spellStart"/>
      <w:r w:rsidRPr="00F33310">
        <w:rPr>
          <w:rFonts w:ascii="Arial" w:hAnsi="Arial" w:cs="Arial"/>
          <w:sz w:val="24"/>
          <w:szCs w:val="24"/>
        </w:rPr>
        <w:t>талаар</w:t>
      </w:r>
      <w:proofErr w:type="spellEnd"/>
      <w:r w:rsidRPr="00F33310">
        <w:rPr>
          <w:rFonts w:ascii="Arial" w:hAnsi="Arial" w:cs="Arial"/>
          <w:sz w:val="24"/>
          <w:szCs w:val="24"/>
        </w:rPr>
        <w:t xml:space="preserve"> </w:t>
      </w:r>
      <w:proofErr w:type="spellStart"/>
      <w:r w:rsidRPr="00F33310">
        <w:rPr>
          <w:rFonts w:ascii="Arial" w:hAnsi="Arial" w:cs="Arial"/>
          <w:sz w:val="24"/>
          <w:szCs w:val="24"/>
        </w:rPr>
        <w:t>хэлэлцүүлэг</w:t>
      </w:r>
      <w:proofErr w:type="spellEnd"/>
      <w:r w:rsidRPr="00F33310">
        <w:rPr>
          <w:rFonts w:ascii="Arial" w:hAnsi="Arial" w:cs="Arial"/>
          <w:sz w:val="24"/>
          <w:szCs w:val="24"/>
        </w:rPr>
        <w:t xml:space="preserve"> </w:t>
      </w:r>
      <w:proofErr w:type="spellStart"/>
      <w:r w:rsidRPr="00F33310">
        <w:rPr>
          <w:rFonts w:ascii="Arial" w:hAnsi="Arial" w:cs="Arial"/>
          <w:sz w:val="24"/>
          <w:szCs w:val="24"/>
        </w:rPr>
        <w:t>өрнүүлнэ</w:t>
      </w:r>
      <w:proofErr w:type="spellEnd"/>
      <w:r w:rsidRPr="00F33310">
        <w:rPr>
          <w:rFonts w:ascii="Arial" w:hAnsi="Arial" w:cs="Arial"/>
          <w:sz w:val="24"/>
          <w:szCs w:val="24"/>
        </w:rPr>
        <w:t>.</w:t>
      </w:r>
    </w:p>
    <w:p w14:paraId="530E0746" w14:textId="77777777" w:rsidR="00F33310" w:rsidRPr="00F33310" w:rsidRDefault="00F33310" w:rsidP="00F33310">
      <w:pPr>
        <w:pStyle w:val="ListParagraph"/>
        <w:overflowPunct w:val="0"/>
        <w:autoSpaceDE w:val="0"/>
        <w:autoSpaceDN w:val="0"/>
        <w:ind w:left="1080"/>
        <w:jc w:val="both"/>
        <w:textAlignment w:val="baseline"/>
        <w:rPr>
          <w:rFonts w:ascii="Arial" w:hAnsi="Arial" w:cs="Arial"/>
          <w:sz w:val="24"/>
          <w:szCs w:val="24"/>
        </w:rPr>
      </w:pPr>
    </w:p>
    <w:p w14:paraId="5C39F586" w14:textId="77777777" w:rsidR="00F33310" w:rsidRPr="00FB1A2A" w:rsidRDefault="00F33310" w:rsidP="00F33310">
      <w:pPr>
        <w:pStyle w:val="ListParagraph"/>
        <w:numPr>
          <w:ilvl w:val="0"/>
          <w:numId w:val="8"/>
        </w:numPr>
        <w:overflowPunct w:val="0"/>
        <w:autoSpaceDE w:val="0"/>
        <w:autoSpaceDN w:val="0"/>
        <w:adjustRightInd w:val="0"/>
        <w:jc w:val="both"/>
        <w:textAlignment w:val="baseline"/>
        <w:rPr>
          <w:rFonts w:ascii="Arial" w:hAnsi="Arial" w:cs="Arial"/>
          <w:b/>
          <w:i/>
          <w:sz w:val="24"/>
          <w:szCs w:val="24"/>
        </w:rPr>
      </w:pPr>
      <w:r w:rsidRPr="00FB1A2A">
        <w:rPr>
          <w:rFonts w:ascii="Arial" w:hAnsi="Arial" w:cs="Arial"/>
          <w:b/>
          <w:noProof/>
          <w:color w:val="000000"/>
          <w:sz w:val="24"/>
          <w:szCs w:val="24"/>
        </w:rPr>
        <w:t>Хуралдаан IV:</w:t>
      </w:r>
      <w:r w:rsidRPr="00FB1A2A">
        <w:rPr>
          <w:rFonts w:ascii="Arial" w:hAnsi="Arial" w:cs="Arial"/>
          <w:b/>
          <w:sz w:val="24"/>
          <w:szCs w:val="24"/>
        </w:rPr>
        <w:t xml:space="preserve"> </w:t>
      </w:r>
      <w:proofErr w:type="spellStart"/>
      <w:r w:rsidRPr="00FB1A2A">
        <w:rPr>
          <w:rFonts w:ascii="Arial" w:hAnsi="Arial" w:cs="Arial"/>
          <w:b/>
          <w:i/>
          <w:sz w:val="24"/>
          <w:szCs w:val="24"/>
        </w:rPr>
        <w:t>Уур</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амьсгалын</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өөрчлөлтийн</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эсрэг</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тэмцэхэд</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урьдчилан</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сэргийлэх</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арга</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хэмжээнүүд</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болон</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суралцвал</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зохих</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сургамжууд</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юу</w:t>
      </w:r>
      <w:proofErr w:type="spellEnd"/>
      <w:r w:rsidRPr="00FB1A2A">
        <w:rPr>
          <w:rFonts w:ascii="Arial" w:hAnsi="Arial" w:cs="Arial"/>
          <w:b/>
          <w:i/>
          <w:sz w:val="24"/>
          <w:szCs w:val="24"/>
        </w:rPr>
        <w:t xml:space="preserve"> </w:t>
      </w:r>
      <w:proofErr w:type="spellStart"/>
      <w:r w:rsidRPr="00FB1A2A">
        <w:rPr>
          <w:rFonts w:ascii="Arial" w:hAnsi="Arial" w:cs="Arial"/>
          <w:b/>
          <w:i/>
          <w:sz w:val="24"/>
          <w:szCs w:val="24"/>
        </w:rPr>
        <w:t>вэ</w:t>
      </w:r>
      <w:proofErr w:type="spellEnd"/>
      <w:r w:rsidRPr="00FB1A2A">
        <w:rPr>
          <w:rFonts w:ascii="Arial" w:hAnsi="Arial" w:cs="Arial"/>
          <w:b/>
          <w:i/>
          <w:sz w:val="24"/>
          <w:szCs w:val="24"/>
        </w:rPr>
        <w:t xml:space="preserve">? </w:t>
      </w:r>
    </w:p>
    <w:p w14:paraId="368D0181" w14:textId="77777777" w:rsidR="00F33310" w:rsidRPr="00F33310" w:rsidRDefault="00F33310" w:rsidP="00F33310">
      <w:pPr>
        <w:pStyle w:val="ListParagraph"/>
        <w:numPr>
          <w:ilvl w:val="0"/>
          <w:numId w:val="9"/>
        </w:numPr>
        <w:overflowPunct w:val="0"/>
        <w:autoSpaceDE w:val="0"/>
        <w:autoSpaceDN w:val="0"/>
        <w:adjustRightInd w:val="0"/>
        <w:jc w:val="both"/>
        <w:textAlignment w:val="baseline"/>
        <w:rPr>
          <w:rFonts w:ascii="Arial" w:hAnsi="Arial" w:cs="Arial"/>
          <w:noProof/>
          <w:color w:val="000000"/>
          <w:sz w:val="24"/>
          <w:szCs w:val="24"/>
        </w:rPr>
      </w:pPr>
      <w:proofErr w:type="spellStart"/>
      <w:r w:rsidRPr="00F33310">
        <w:rPr>
          <w:rFonts w:ascii="Arial" w:eastAsia="Times New Roman" w:hAnsi="Arial" w:cs="Arial"/>
          <w:bCs/>
          <w:iCs/>
          <w:sz w:val="24"/>
          <w:szCs w:val="24"/>
          <w:lang w:eastAsia="fr-FR"/>
        </w:rPr>
        <w:t>Энэхүү</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хуралдаанаар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уур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амьсгалын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өөрчлөлтийн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асуудлыг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хэлэлцэнэ</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Төлөөлөгчид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урьдчилан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сэргийлэх</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хандлагыг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төлөвшүүлэх</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болон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нүүрстөрөгч</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бага</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нөөцийн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хувьд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үр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ашигтай</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нийгмийн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хувьд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хүртээмжтэй</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эдийн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засаг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руу</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шилжихийн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ач</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холбогдолд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анхаарлаа</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хандуулж</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ярилцана</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Парламентууд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болон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парламентын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гишүүд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хэрхэн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байгаль</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орчны</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боловсрол</w:t>
      </w:r>
      <w:proofErr w:type="spellEnd"/>
      <w:r w:rsidRPr="00F33310">
        <w:rPr>
          <w:rFonts w:ascii="Arial" w:eastAsia="Times New Roman" w:hAnsi="Arial" w:cs="Arial"/>
          <w:bCs/>
          <w:iCs/>
          <w:sz w:val="24"/>
          <w:szCs w:val="24"/>
          <w:lang w:eastAsia="fr-FR"/>
        </w:rPr>
        <w:t>”-</w:t>
      </w:r>
      <w:proofErr w:type="spellStart"/>
      <w:r w:rsidRPr="00F33310">
        <w:rPr>
          <w:rFonts w:ascii="Arial" w:eastAsia="Times New Roman" w:hAnsi="Arial" w:cs="Arial"/>
          <w:bCs/>
          <w:iCs/>
          <w:sz w:val="24"/>
          <w:szCs w:val="24"/>
          <w:lang w:eastAsia="fr-FR"/>
        </w:rPr>
        <w:t>ыг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дэмжиж</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уур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амьсгалын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өөрчлөлт</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болон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гамшгийн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эрсдэлийг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бууруулах</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талаарх</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мэдлэг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мэдээллээ</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нэмэгдүүлэхийг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хэлэлцэнэ</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Мөн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Ногоон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эдийн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засагт</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шилжихэд</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парламентуудын</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үүрэг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оролцоо</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сэдвээр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шинээр</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хэвлэгдсэн</w:t>
      </w:r>
      <w:proofErr w:type="spellEnd"/>
      <w:r w:rsidRPr="00F33310">
        <w:rPr>
          <w:rFonts w:ascii="Arial" w:eastAsia="Times New Roman" w:hAnsi="Arial" w:cs="Arial"/>
          <w:bCs/>
          <w:iCs/>
          <w:sz w:val="24"/>
          <w:szCs w:val="24"/>
          <w:lang w:eastAsia="fr-FR"/>
        </w:rPr>
        <w:t xml:space="preserve"> ОУПХ-</w:t>
      </w:r>
      <w:proofErr w:type="spellStart"/>
      <w:r w:rsidRPr="00F33310">
        <w:rPr>
          <w:rFonts w:ascii="Arial" w:eastAsia="Times New Roman" w:hAnsi="Arial" w:cs="Arial"/>
          <w:bCs/>
          <w:iCs/>
          <w:sz w:val="24"/>
          <w:szCs w:val="24"/>
          <w:lang w:eastAsia="fr-FR"/>
        </w:rPr>
        <w:t>ны</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судалгааг</w:t>
      </w:r>
      <w:proofErr w:type="spellEnd"/>
      <w:r w:rsidRPr="00F33310">
        <w:rPr>
          <w:rFonts w:ascii="Arial" w:eastAsia="Times New Roman" w:hAnsi="Arial" w:cs="Arial"/>
          <w:bCs/>
          <w:iCs/>
          <w:sz w:val="24"/>
          <w:szCs w:val="24"/>
          <w:lang w:eastAsia="fr-FR"/>
        </w:rPr>
        <w:t xml:space="preserve"> </w:t>
      </w:r>
      <w:proofErr w:type="spellStart"/>
      <w:r w:rsidRPr="00F33310">
        <w:rPr>
          <w:rFonts w:ascii="Arial" w:eastAsia="Times New Roman" w:hAnsi="Arial" w:cs="Arial"/>
          <w:bCs/>
          <w:iCs/>
          <w:sz w:val="24"/>
          <w:szCs w:val="24"/>
          <w:lang w:eastAsia="fr-FR"/>
        </w:rPr>
        <w:t>танилцуулна</w:t>
      </w:r>
      <w:proofErr w:type="spellEnd"/>
      <w:r w:rsidRPr="00F33310">
        <w:rPr>
          <w:rFonts w:ascii="Arial" w:eastAsia="Times New Roman" w:hAnsi="Arial" w:cs="Arial"/>
          <w:bCs/>
          <w:iCs/>
          <w:sz w:val="24"/>
          <w:szCs w:val="24"/>
          <w:lang w:eastAsia="fr-FR"/>
        </w:rPr>
        <w:t xml:space="preserve">. </w:t>
      </w:r>
    </w:p>
    <w:p w14:paraId="5A7F73F3" w14:textId="77777777" w:rsidR="00F33310" w:rsidRPr="00F33310" w:rsidRDefault="00F33310" w:rsidP="00F33310">
      <w:pPr>
        <w:pStyle w:val="ListParagraph"/>
        <w:overflowPunct w:val="0"/>
        <w:autoSpaceDE w:val="0"/>
        <w:autoSpaceDN w:val="0"/>
        <w:adjustRightInd w:val="0"/>
        <w:ind w:left="1080"/>
        <w:jc w:val="both"/>
        <w:textAlignment w:val="baseline"/>
        <w:rPr>
          <w:rFonts w:ascii="Arial" w:eastAsia="Times New Roman" w:hAnsi="Arial" w:cs="Arial"/>
          <w:bCs/>
          <w:iCs/>
          <w:sz w:val="24"/>
          <w:szCs w:val="24"/>
          <w:lang w:eastAsia="fr-FR"/>
        </w:rPr>
      </w:pPr>
    </w:p>
    <w:p w14:paraId="024F15C4" w14:textId="77777777" w:rsidR="00E73BC8" w:rsidRPr="00FB1A2A" w:rsidRDefault="00E73BC8" w:rsidP="00FB1A2A">
      <w:pPr>
        <w:pStyle w:val="ListParagraph"/>
        <w:numPr>
          <w:ilvl w:val="0"/>
          <w:numId w:val="8"/>
        </w:numPr>
        <w:tabs>
          <w:tab w:val="left" w:pos="459"/>
        </w:tabs>
        <w:jc w:val="both"/>
        <w:rPr>
          <w:rFonts w:ascii="Arial" w:eastAsia="Times New Roman" w:hAnsi="Arial" w:cs="Arial"/>
          <w:b/>
          <w:bCs/>
          <w:i/>
          <w:iCs/>
          <w:sz w:val="24"/>
          <w:szCs w:val="24"/>
          <w:lang w:eastAsia="fr-FR"/>
        </w:rPr>
      </w:pPr>
      <w:r w:rsidRPr="00E66CB5">
        <w:rPr>
          <w:rFonts w:ascii="Arial" w:hAnsi="Arial" w:cs="Arial"/>
          <w:b/>
          <w:noProof/>
          <w:sz w:val="24"/>
          <w:szCs w:val="24"/>
        </w:rPr>
        <w:t>Хур</w:t>
      </w:r>
      <w:r w:rsidRPr="00FB1A2A">
        <w:rPr>
          <w:rFonts w:ascii="Arial" w:hAnsi="Arial" w:cs="Arial"/>
          <w:b/>
          <w:noProof/>
          <w:sz w:val="24"/>
          <w:szCs w:val="24"/>
        </w:rPr>
        <w:t xml:space="preserve">алдаан V: </w:t>
      </w:r>
      <w:r w:rsidRPr="00FB1A2A">
        <w:rPr>
          <w:rFonts w:ascii="Arial" w:hAnsi="Arial" w:cs="Arial"/>
          <w:b/>
          <w:i/>
          <w:noProof/>
          <w:sz w:val="24"/>
          <w:szCs w:val="24"/>
        </w:rPr>
        <w:t>ТХЗ-ыг үндэсний хэмжээнд баталгаажуулах, хэрэгжилтэд хяналт тавихад иргэдийн оролцоог хангах, хяналт, үнэлгээ хийхэд тоо баримт ашиглах нь</w:t>
      </w:r>
    </w:p>
    <w:p w14:paraId="3B870A65" w14:textId="510F319D" w:rsidR="00E73BC8" w:rsidRPr="00FB1A2A" w:rsidRDefault="00E73BC8" w:rsidP="00FB1A2A">
      <w:pPr>
        <w:pStyle w:val="ListParagraph"/>
        <w:numPr>
          <w:ilvl w:val="0"/>
          <w:numId w:val="9"/>
        </w:numPr>
        <w:tabs>
          <w:tab w:val="left" w:pos="459"/>
        </w:tabs>
        <w:jc w:val="both"/>
        <w:rPr>
          <w:rFonts w:ascii="Arial" w:eastAsia="Times New Roman" w:hAnsi="Arial" w:cs="Arial"/>
          <w:b/>
          <w:bCs/>
          <w:i/>
          <w:iCs/>
          <w:sz w:val="24"/>
          <w:szCs w:val="24"/>
          <w:lang w:eastAsia="fr-FR"/>
        </w:rPr>
      </w:pPr>
      <w:proofErr w:type="spellStart"/>
      <w:r w:rsidRPr="00FB1A2A">
        <w:rPr>
          <w:rFonts w:ascii="Arial" w:eastAsia="Times New Roman" w:hAnsi="Arial" w:cs="Arial"/>
          <w:bCs/>
          <w:iCs/>
          <w:sz w:val="24"/>
          <w:szCs w:val="24"/>
          <w:lang w:eastAsia="fr-FR"/>
        </w:rPr>
        <w:t>Энэхүү</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хуралдаанаар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парламентын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хууль</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тогтоох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хяналт</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тавих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үйл</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ажиллагаанд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иргэдийн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оролцоог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хангах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арга</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замуудыг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ярилцана</w:t>
      </w:r>
      <w:proofErr w:type="spellEnd"/>
      <w:r w:rsidRPr="00FB1A2A">
        <w:rPr>
          <w:rFonts w:ascii="Arial" w:eastAsia="Times New Roman" w:hAnsi="Arial" w:cs="Arial"/>
          <w:bCs/>
          <w:iCs/>
          <w:sz w:val="24"/>
          <w:szCs w:val="24"/>
          <w:lang w:eastAsia="fr-FR"/>
        </w:rPr>
        <w:t>. ТХЗ-</w:t>
      </w:r>
      <w:proofErr w:type="spellStart"/>
      <w:r w:rsidRPr="00FB1A2A">
        <w:rPr>
          <w:rFonts w:ascii="Arial" w:eastAsia="Times New Roman" w:hAnsi="Arial" w:cs="Arial"/>
          <w:bCs/>
          <w:iCs/>
          <w:sz w:val="24"/>
          <w:szCs w:val="24"/>
          <w:lang w:eastAsia="fr-FR"/>
        </w:rPr>
        <w:t>ыг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олон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нийтийн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ойлголт</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оролцоогүйгээр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хэрэгжүүлэх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боломжгүй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Тиймээс</w:t>
      </w:r>
      <w:proofErr w:type="spellEnd"/>
      <w:r w:rsidRPr="00FB1A2A">
        <w:rPr>
          <w:rFonts w:ascii="Arial" w:eastAsia="Times New Roman" w:hAnsi="Arial" w:cs="Arial"/>
          <w:bCs/>
          <w:iCs/>
          <w:sz w:val="24"/>
          <w:szCs w:val="24"/>
          <w:lang w:eastAsia="fr-FR"/>
        </w:rPr>
        <w:t xml:space="preserve"> ТХЗ-</w:t>
      </w:r>
      <w:proofErr w:type="spellStart"/>
      <w:r w:rsidRPr="00FB1A2A">
        <w:rPr>
          <w:rFonts w:ascii="Arial" w:eastAsia="Times New Roman" w:hAnsi="Arial" w:cs="Arial"/>
          <w:bCs/>
          <w:iCs/>
          <w:sz w:val="24"/>
          <w:szCs w:val="24"/>
          <w:lang w:eastAsia="fr-FR"/>
        </w:rPr>
        <w:t>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хэрэгжилтийн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талаар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иргэний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нийгмийн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зүгээс</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бодлого</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тодорхойлогчдод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санал</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хүсэлт</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гаргах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хамтарч</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ажиллах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шинэлэг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арга</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замуудын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талаар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хэлэлцэнэ</w:t>
      </w:r>
      <w:proofErr w:type="spellEnd"/>
      <w:r w:rsidRPr="00FB1A2A">
        <w:rPr>
          <w:rFonts w:ascii="Arial" w:eastAsia="Times New Roman" w:hAnsi="Arial" w:cs="Arial"/>
          <w:bCs/>
          <w:iCs/>
          <w:sz w:val="24"/>
          <w:szCs w:val="24"/>
          <w:lang w:eastAsia="fr-FR"/>
        </w:rPr>
        <w:t>. ТХЗ-</w:t>
      </w:r>
      <w:proofErr w:type="spellStart"/>
      <w:r w:rsidRPr="00FB1A2A">
        <w:rPr>
          <w:rFonts w:ascii="Arial" w:eastAsia="Times New Roman" w:hAnsi="Arial" w:cs="Arial"/>
          <w:bCs/>
          <w:iCs/>
          <w:sz w:val="24"/>
          <w:szCs w:val="24"/>
          <w:lang w:eastAsia="fr-FR"/>
        </w:rPr>
        <w:t>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хэрэгжилтэд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чухал</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оролцоотой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болохыг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нь</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иргэдэд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ухамсарлуулах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энэ</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асуудлаарх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хамтын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ажиллагааны</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үр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дүнтэй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шинэлэг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арга</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замуудыг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тодорхойлоход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анхаарал</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хандуулна</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Мөн</w:t>
      </w:r>
      <w:proofErr w:type="spellEnd"/>
      <w:r w:rsidRPr="00FB1A2A">
        <w:rPr>
          <w:rFonts w:ascii="Arial" w:eastAsia="Times New Roman" w:hAnsi="Arial" w:cs="Arial"/>
          <w:bCs/>
          <w:iCs/>
          <w:sz w:val="24"/>
          <w:szCs w:val="24"/>
          <w:lang w:eastAsia="fr-FR"/>
        </w:rPr>
        <w:t xml:space="preserve"> ТХЗ-</w:t>
      </w:r>
      <w:proofErr w:type="spellStart"/>
      <w:r w:rsidRPr="00FB1A2A">
        <w:rPr>
          <w:rFonts w:ascii="Arial" w:eastAsia="Times New Roman" w:hAnsi="Arial" w:cs="Arial"/>
          <w:bCs/>
          <w:iCs/>
          <w:sz w:val="24"/>
          <w:szCs w:val="24"/>
          <w:lang w:eastAsia="fr-FR"/>
        </w:rPr>
        <w:t>ын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хэрэгжилтэд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гарч</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буй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ахиц</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дэвшлийг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хэмжих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хяналт-шинжилгээ</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үнэлгээ</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хийхэд</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шаардлагатай</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үнэн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зөв</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тоо</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баримтыг</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бүрдүүлэх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болон</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олж</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авах</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боломж</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бололцооны</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талаар</w:t>
      </w:r>
      <w:proofErr w:type="spellEnd"/>
      <w:r w:rsidRPr="00FB1A2A">
        <w:rPr>
          <w:rFonts w:ascii="Arial" w:eastAsia="Times New Roman" w:hAnsi="Arial" w:cs="Arial"/>
          <w:bCs/>
          <w:iCs/>
          <w:sz w:val="24"/>
          <w:szCs w:val="24"/>
          <w:lang w:eastAsia="fr-FR"/>
        </w:rPr>
        <w:t xml:space="preserve"> </w:t>
      </w:r>
      <w:proofErr w:type="spellStart"/>
      <w:r w:rsidRPr="00FB1A2A">
        <w:rPr>
          <w:rFonts w:ascii="Arial" w:eastAsia="Times New Roman" w:hAnsi="Arial" w:cs="Arial"/>
          <w:bCs/>
          <w:iCs/>
          <w:sz w:val="24"/>
          <w:szCs w:val="24"/>
          <w:lang w:eastAsia="fr-FR"/>
        </w:rPr>
        <w:t>ярилцана</w:t>
      </w:r>
      <w:proofErr w:type="spellEnd"/>
      <w:r w:rsidRPr="00FB1A2A">
        <w:rPr>
          <w:rFonts w:ascii="Arial" w:eastAsia="Times New Roman" w:hAnsi="Arial" w:cs="Arial"/>
          <w:bCs/>
          <w:iCs/>
          <w:sz w:val="24"/>
          <w:szCs w:val="24"/>
          <w:lang w:eastAsia="fr-FR"/>
        </w:rPr>
        <w:t xml:space="preserve">. </w:t>
      </w:r>
    </w:p>
    <w:p w14:paraId="3FAC45D7" w14:textId="77777777" w:rsidR="00F33310" w:rsidRPr="00F33310" w:rsidRDefault="00F33310" w:rsidP="00F33310">
      <w:pPr>
        <w:pStyle w:val="ListParagraph"/>
        <w:tabs>
          <w:tab w:val="left" w:pos="459"/>
        </w:tabs>
        <w:ind w:left="1080"/>
        <w:jc w:val="both"/>
        <w:rPr>
          <w:rFonts w:ascii="Arial" w:eastAsia="Times New Roman" w:hAnsi="Arial" w:cs="Arial"/>
          <w:bCs/>
          <w:iCs/>
          <w:sz w:val="24"/>
          <w:szCs w:val="24"/>
          <w:lang w:eastAsia="fr-FR"/>
        </w:rPr>
      </w:pPr>
    </w:p>
    <w:p w14:paraId="4F0018AE" w14:textId="77777777" w:rsidR="00F33310" w:rsidRDefault="00F33310" w:rsidP="00E66CB5">
      <w:pPr>
        <w:pStyle w:val="ListParagraph"/>
        <w:numPr>
          <w:ilvl w:val="0"/>
          <w:numId w:val="8"/>
        </w:numPr>
        <w:tabs>
          <w:tab w:val="left" w:pos="459"/>
        </w:tabs>
        <w:spacing w:after="0" w:line="240" w:lineRule="auto"/>
        <w:jc w:val="both"/>
        <w:rPr>
          <w:rFonts w:ascii="Arial" w:eastAsia="Times New Roman" w:hAnsi="Arial" w:cs="Arial"/>
          <w:b/>
          <w:bCs/>
          <w:iCs/>
          <w:sz w:val="24"/>
          <w:szCs w:val="24"/>
          <w:lang w:eastAsia="fr-FR"/>
        </w:rPr>
      </w:pPr>
      <w:proofErr w:type="spellStart"/>
      <w:r w:rsidRPr="00AF32BB">
        <w:rPr>
          <w:rFonts w:ascii="Arial" w:eastAsia="Times New Roman" w:hAnsi="Arial" w:cs="Arial"/>
          <w:b/>
          <w:bCs/>
          <w:iCs/>
          <w:sz w:val="24"/>
          <w:szCs w:val="24"/>
          <w:lang w:eastAsia="fr-FR"/>
        </w:rPr>
        <w:t>Дугуй</w:t>
      </w:r>
      <w:proofErr w:type="spellEnd"/>
      <w:r w:rsidRPr="00AF32BB">
        <w:rPr>
          <w:rFonts w:ascii="Arial" w:eastAsia="Times New Roman" w:hAnsi="Arial" w:cs="Arial"/>
          <w:b/>
          <w:bCs/>
          <w:iCs/>
          <w:sz w:val="24"/>
          <w:szCs w:val="24"/>
          <w:lang w:eastAsia="fr-FR"/>
        </w:rPr>
        <w:t xml:space="preserve"> </w:t>
      </w:r>
      <w:proofErr w:type="spellStart"/>
      <w:r w:rsidRPr="00AF32BB">
        <w:rPr>
          <w:rFonts w:ascii="Arial" w:eastAsia="Times New Roman" w:hAnsi="Arial" w:cs="Arial"/>
          <w:b/>
          <w:bCs/>
          <w:iCs/>
          <w:sz w:val="24"/>
          <w:szCs w:val="24"/>
          <w:lang w:eastAsia="fr-FR"/>
        </w:rPr>
        <w:t>ширээний</w:t>
      </w:r>
      <w:proofErr w:type="spellEnd"/>
      <w:r w:rsidRPr="00AF32BB">
        <w:rPr>
          <w:rFonts w:ascii="Arial" w:eastAsia="Times New Roman" w:hAnsi="Arial" w:cs="Arial"/>
          <w:b/>
          <w:bCs/>
          <w:iCs/>
          <w:sz w:val="24"/>
          <w:szCs w:val="24"/>
          <w:lang w:eastAsia="fr-FR"/>
        </w:rPr>
        <w:t xml:space="preserve"> </w:t>
      </w:r>
      <w:proofErr w:type="spellStart"/>
      <w:r w:rsidRPr="00AF32BB">
        <w:rPr>
          <w:rFonts w:ascii="Arial" w:eastAsia="Times New Roman" w:hAnsi="Arial" w:cs="Arial"/>
          <w:b/>
          <w:bCs/>
          <w:iCs/>
          <w:sz w:val="24"/>
          <w:szCs w:val="24"/>
          <w:lang w:eastAsia="fr-FR"/>
        </w:rPr>
        <w:t>ярилцлага</w:t>
      </w:r>
      <w:proofErr w:type="spellEnd"/>
    </w:p>
    <w:p w14:paraId="19439320" w14:textId="77777777" w:rsidR="00E8628A" w:rsidRPr="00AF32BB" w:rsidRDefault="00E8628A" w:rsidP="00E66CB5">
      <w:pPr>
        <w:pStyle w:val="ListParagraph"/>
        <w:tabs>
          <w:tab w:val="left" w:pos="459"/>
        </w:tabs>
        <w:spacing w:after="0" w:line="240" w:lineRule="auto"/>
        <w:jc w:val="both"/>
        <w:rPr>
          <w:rFonts w:ascii="Arial" w:eastAsia="Times New Roman" w:hAnsi="Arial" w:cs="Arial"/>
          <w:b/>
          <w:bCs/>
          <w:iCs/>
          <w:sz w:val="24"/>
          <w:szCs w:val="24"/>
          <w:lang w:eastAsia="fr-FR"/>
        </w:rPr>
      </w:pPr>
    </w:p>
    <w:p w14:paraId="506FF11D" w14:textId="4B7ACE84" w:rsidR="00E8628A" w:rsidRDefault="00F33310" w:rsidP="00E66CB5">
      <w:pPr>
        <w:pStyle w:val="ListParagraph"/>
        <w:numPr>
          <w:ilvl w:val="0"/>
          <w:numId w:val="8"/>
        </w:numPr>
        <w:tabs>
          <w:tab w:val="left" w:pos="459"/>
        </w:tabs>
        <w:spacing w:after="0" w:line="240" w:lineRule="auto"/>
        <w:jc w:val="both"/>
        <w:rPr>
          <w:rFonts w:ascii="Arial" w:eastAsia="Times New Roman" w:hAnsi="Arial" w:cs="Arial"/>
          <w:b/>
          <w:bCs/>
          <w:iCs/>
          <w:sz w:val="24"/>
          <w:szCs w:val="24"/>
          <w:lang w:eastAsia="fr-FR"/>
        </w:rPr>
      </w:pPr>
      <w:proofErr w:type="spellStart"/>
      <w:r w:rsidRPr="00AF32BB">
        <w:rPr>
          <w:rFonts w:ascii="Arial" w:eastAsia="Times New Roman" w:hAnsi="Arial" w:cs="Arial"/>
          <w:b/>
          <w:bCs/>
          <w:iCs/>
          <w:sz w:val="24"/>
          <w:szCs w:val="24"/>
          <w:lang w:eastAsia="fr-FR"/>
        </w:rPr>
        <w:t>Төгсгөлийн</w:t>
      </w:r>
      <w:proofErr w:type="spellEnd"/>
      <w:r w:rsidRPr="00AF32BB">
        <w:rPr>
          <w:rFonts w:ascii="Arial" w:eastAsia="Times New Roman" w:hAnsi="Arial" w:cs="Arial"/>
          <w:b/>
          <w:bCs/>
          <w:iCs/>
          <w:sz w:val="24"/>
          <w:szCs w:val="24"/>
          <w:lang w:eastAsia="fr-FR"/>
        </w:rPr>
        <w:t xml:space="preserve"> </w:t>
      </w:r>
      <w:proofErr w:type="spellStart"/>
      <w:r w:rsidRPr="00AF32BB">
        <w:rPr>
          <w:rFonts w:ascii="Arial" w:eastAsia="Times New Roman" w:hAnsi="Arial" w:cs="Arial"/>
          <w:b/>
          <w:bCs/>
          <w:iCs/>
          <w:sz w:val="24"/>
          <w:szCs w:val="24"/>
          <w:lang w:eastAsia="fr-FR"/>
        </w:rPr>
        <w:t>баримт</w:t>
      </w:r>
      <w:proofErr w:type="spellEnd"/>
      <w:r w:rsidRPr="00AF32BB">
        <w:rPr>
          <w:rFonts w:ascii="Arial" w:eastAsia="Times New Roman" w:hAnsi="Arial" w:cs="Arial"/>
          <w:b/>
          <w:bCs/>
          <w:iCs/>
          <w:sz w:val="24"/>
          <w:szCs w:val="24"/>
          <w:lang w:eastAsia="fr-FR"/>
        </w:rPr>
        <w:t xml:space="preserve"> </w:t>
      </w:r>
      <w:proofErr w:type="spellStart"/>
      <w:r w:rsidRPr="00AF32BB">
        <w:rPr>
          <w:rFonts w:ascii="Arial" w:eastAsia="Times New Roman" w:hAnsi="Arial" w:cs="Arial"/>
          <w:b/>
          <w:bCs/>
          <w:iCs/>
          <w:sz w:val="24"/>
          <w:szCs w:val="24"/>
          <w:lang w:eastAsia="fr-FR"/>
        </w:rPr>
        <w:t>бичиг</w:t>
      </w:r>
      <w:proofErr w:type="spellEnd"/>
      <w:r w:rsidRPr="00AF32BB">
        <w:rPr>
          <w:rFonts w:ascii="Arial" w:eastAsia="Times New Roman" w:hAnsi="Arial" w:cs="Arial"/>
          <w:b/>
          <w:bCs/>
          <w:iCs/>
          <w:sz w:val="24"/>
          <w:szCs w:val="24"/>
          <w:lang w:eastAsia="fr-FR"/>
        </w:rPr>
        <w:t xml:space="preserve"> </w:t>
      </w:r>
      <w:proofErr w:type="spellStart"/>
      <w:r w:rsidRPr="00AF32BB">
        <w:rPr>
          <w:rFonts w:ascii="Arial" w:eastAsia="Times New Roman" w:hAnsi="Arial" w:cs="Arial"/>
          <w:b/>
          <w:bCs/>
          <w:iCs/>
          <w:sz w:val="24"/>
          <w:szCs w:val="24"/>
          <w:lang w:eastAsia="fr-FR"/>
        </w:rPr>
        <w:t>батлах</w:t>
      </w:r>
      <w:proofErr w:type="spellEnd"/>
    </w:p>
    <w:p w14:paraId="41518B6C" w14:textId="77777777" w:rsidR="00E8628A" w:rsidRPr="00E8628A" w:rsidRDefault="00E8628A" w:rsidP="00E66CB5">
      <w:pPr>
        <w:tabs>
          <w:tab w:val="left" w:pos="459"/>
        </w:tabs>
        <w:jc w:val="both"/>
        <w:rPr>
          <w:rFonts w:ascii="Arial" w:eastAsia="Times New Roman" w:hAnsi="Arial" w:cs="Arial"/>
          <w:b/>
          <w:bCs/>
          <w:iCs/>
          <w:lang w:eastAsia="fr-FR"/>
        </w:rPr>
      </w:pPr>
    </w:p>
    <w:p w14:paraId="3F9BFBDC" w14:textId="765C0181" w:rsidR="00F33310" w:rsidRPr="00AF32BB" w:rsidRDefault="00F33310" w:rsidP="00E66CB5">
      <w:pPr>
        <w:pStyle w:val="ListParagraph"/>
        <w:numPr>
          <w:ilvl w:val="0"/>
          <w:numId w:val="8"/>
        </w:numPr>
        <w:tabs>
          <w:tab w:val="left" w:pos="459"/>
        </w:tabs>
        <w:spacing w:after="0" w:line="240" w:lineRule="auto"/>
        <w:jc w:val="both"/>
        <w:rPr>
          <w:rFonts w:ascii="Arial" w:eastAsia="Times New Roman" w:hAnsi="Arial" w:cs="Arial"/>
          <w:b/>
          <w:bCs/>
          <w:iCs/>
          <w:sz w:val="24"/>
          <w:szCs w:val="24"/>
          <w:lang w:eastAsia="fr-FR"/>
        </w:rPr>
      </w:pPr>
      <w:proofErr w:type="spellStart"/>
      <w:r w:rsidRPr="00AF32BB">
        <w:rPr>
          <w:rFonts w:ascii="Arial" w:eastAsia="Times New Roman" w:hAnsi="Arial" w:cs="Arial"/>
          <w:b/>
          <w:bCs/>
          <w:iCs/>
          <w:sz w:val="24"/>
          <w:szCs w:val="24"/>
          <w:lang w:eastAsia="fr-FR"/>
        </w:rPr>
        <w:t>Хаалт</w:t>
      </w:r>
      <w:r w:rsidR="002B6948">
        <w:rPr>
          <w:rFonts w:ascii="Arial" w:eastAsia="Times New Roman" w:hAnsi="Arial" w:cs="Arial"/>
          <w:b/>
          <w:bCs/>
          <w:iCs/>
          <w:sz w:val="24"/>
          <w:szCs w:val="24"/>
          <w:lang w:eastAsia="fr-FR"/>
        </w:rPr>
        <w:t>ын</w:t>
      </w:r>
      <w:proofErr w:type="spellEnd"/>
      <w:r w:rsidR="002B6948">
        <w:rPr>
          <w:rFonts w:ascii="Arial" w:eastAsia="Times New Roman" w:hAnsi="Arial" w:cs="Arial"/>
          <w:b/>
          <w:bCs/>
          <w:iCs/>
          <w:sz w:val="24"/>
          <w:szCs w:val="24"/>
          <w:lang w:eastAsia="fr-FR"/>
        </w:rPr>
        <w:t xml:space="preserve"> </w:t>
      </w:r>
      <w:proofErr w:type="spellStart"/>
      <w:r w:rsidR="002B6948">
        <w:rPr>
          <w:rFonts w:ascii="Arial" w:eastAsia="Times New Roman" w:hAnsi="Arial" w:cs="Arial"/>
          <w:b/>
          <w:bCs/>
          <w:iCs/>
          <w:sz w:val="24"/>
          <w:szCs w:val="24"/>
          <w:lang w:eastAsia="fr-FR"/>
        </w:rPr>
        <w:t>хуралдаан</w:t>
      </w:r>
      <w:proofErr w:type="spellEnd"/>
    </w:p>
    <w:p w14:paraId="5E1A0E8C" w14:textId="77777777" w:rsidR="00F33310" w:rsidRPr="00F33310" w:rsidRDefault="00F33310" w:rsidP="00F33310">
      <w:pPr>
        <w:overflowPunct w:val="0"/>
        <w:autoSpaceDE w:val="0"/>
        <w:autoSpaceDN w:val="0"/>
        <w:adjustRightInd w:val="0"/>
        <w:jc w:val="both"/>
        <w:textAlignment w:val="baseline"/>
        <w:rPr>
          <w:rFonts w:ascii="Arial" w:hAnsi="Arial" w:cs="Arial"/>
          <w:i/>
          <w:color w:val="000000"/>
        </w:rPr>
      </w:pPr>
    </w:p>
    <w:p w14:paraId="4D9B268E" w14:textId="77777777" w:rsidR="00F33310" w:rsidRPr="00F33310" w:rsidRDefault="00F33310" w:rsidP="00E2789A">
      <w:pPr>
        <w:tabs>
          <w:tab w:val="left" w:pos="-142"/>
          <w:tab w:val="left" w:pos="0"/>
        </w:tabs>
        <w:rPr>
          <w:rFonts w:ascii="Arial" w:hAnsi="Arial" w:cs="Arial"/>
          <w:noProof/>
          <w:lang w:val="vi-VN"/>
        </w:rPr>
      </w:pPr>
    </w:p>
    <w:p w14:paraId="5422F35C" w14:textId="77777777" w:rsidR="007F69D8" w:rsidRPr="00F33310" w:rsidRDefault="009F135B">
      <w:pPr>
        <w:rPr>
          <w:rFonts w:ascii="Arial" w:hAnsi="Arial" w:cs="Arial"/>
        </w:rPr>
      </w:pPr>
    </w:p>
    <w:sectPr w:rsidR="007F69D8" w:rsidRPr="00F33310" w:rsidSect="00F33310">
      <w:headerReference w:type="even" r:id="rId9"/>
      <w:footerReference w:type="even" r:id="rId10"/>
      <w:footerReference w:type="default" r:id="rId11"/>
      <w:headerReference w:type="first" r:id="rId12"/>
      <w:type w:val="continuous"/>
      <w:pgSz w:w="11900" w:h="16840"/>
      <w:pgMar w:top="709" w:right="985" w:bottom="1134" w:left="1134" w:header="737"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1002" w14:textId="77777777" w:rsidR="009F135B" w:rsidRDefault="009F135B">
      <w:r>
        <w:separator/>
      </w:r>
    </w:p>
  </w:endnote>
  <w:endnote w:type="continuationSeparator" w:id="0">
    <w:p w14:paraId="630B946B" w14:textId="77777777" w:rsidR="009F135B" w:rsidRDefault="009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Sylfaen">
    <w:altName w:val="Times New Roman"/>
    <w:panose1 w:val="00000000000000000000"/>
    <w:charset w:val="4D"/>
    <w:family w:val="roman"/>
    <w:notTrueType/>
    <w:pitch w:val="variable"/>
    <w:sig w:usb0="00C00283" w:usb1="00000000" w:usb2="00000000" w:usb3="00000000" w:csb0="0000000D" w:csb1="00000000"/>
  </w:font>
  <w:font w:name="Tahoma">
    <w:panose1 w:val="020B0604030504040204"/>
    <w:charset w:val="00"/>
    <w:family w:val="auto"/>
    <w:pitch w:val="variable"/>
    <w:sig w:usb0="E1002EFF" w:usb1="C000605B" w:usb2="00000029" w:usb3="00000000" w:csb0="0001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73AA" w14:textId="77777777" w:rsidR="00E04CD5" w:rsidRDefault="00A900DF"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59229D" w14:textId="77777777" w:rsidR="00E04CD5" w:rsidRDefault="009F135B" w:rsidP="004C61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A64F" w14:textId="77777777" w:rsidR="00E04CD5" w:rsidRDefault="009F135B" w:rsidP="008D5C79">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2E595" w14:textId="77777777" w:rsidR="009F135B" w:rsidRDefault="009F135B">
      <w:r>
        <w:separator/>
      </w:r>
    </w:p>
  </w:footnote>
  <w:footnote w:type="continuationSeparator" w:id="0">
    <w:p w14:paraId="29DB6741" w14:textId="77777777" w:rsidR="009F135B" w:rsidRDefault="009F13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7871"/>
    </w:tblGrid>
    <w:tr w:rsidR="00E04CD5" w:rsidRPr="00A24AAA" w14:paraId="47CF09B4" w14:textId="77777777">
      <w:tc>
        <w:tcPr>
          <w:tcW w:w="5000" w:type="pct"/>
          <w:shd w:val="clear" w:color="auto" w:fill="auto"/>
        </w:tcPr>
        <w:p w14:paraId="4C111E95" w14:textId="77777777" w:rsidR="00E04CD5" w:rsidRPr="00A24AAA" w:rsidRDefault="00A900DF" w:rsidP="0001419C">
          <w:pPr>
            <w:rPr>
              <w:color w:val="365F91"/>
              <w:sz w:val="22"/>
              <w:szCs w:val="22"/>
              <w:lang w:val="en-US" w:eastAsia="zh-TW"/>
            </w:rPr>
          </w:pPr>
          <w:r w:rsidRPr="00A24AAA">
            <w:rPr>
              <w:rFonts w:ascii="Calibri" w:hAnsi="Calibri"/>
              <w:b/>
              <w:color w:val="365F91"/>
              <w:sz w:val="22"/>
              <w:szCs w:val="22"/>
              <w:lang w:val="en-US" w:eastAsia="zh-TW"/>
            </w:rPr>
            <w:fldChar w:fldCharType="begin"/>
          </w:r>
          <w:r w:rsidRPr="00A24AAA">
            <w:rPr>
              <w:rFonts w:ascii="Calibri" w:hAnsi="Calibri"/>
              <w:b/>
              <w:color w:val="365F91"/>
              <w:sz w:val="22"/>
              <w:szCs w:val="22"/>
              <w:lang w:val="en-US" w:eastAsia="zh-TW"/>
            </w:rPr>
            <w:instrText xml:space="preserve"> PAGE   \* MERGEFORMAT </w:instrText>
          </w:r>
          <w:r w:rsidRPr="00A24AAA">
            <w:rPr>
              <w:rFonts w:ascii="Calibri" w:hAnsi="Calibri"/>
              <w:b/>
              <w:color w:val="365F91"/>
              <w:sz w:val="22"/>
              <w:szCs w:val="22"/>
              <w:lang w:val="en-US" w:eastAsia="zh-TW"/>
            </w:rPr>
            <w:fldChar w:fldCharType="separate"/>
          </w:r>
          <w:r w:rsidRPr="00A24AAA">
            <w:rPr>
              <w:rFonts w:ascii="Calibri" w:hAnsi="Calibri"/>
              <w:b/>
              <w:noProof/>
              <w:color w:val="365F91"/>
              <w:sz w:val="22"/>
              <w:szCs w:val="22"/>
              <w:lang w:val="en-US" w:eastAsia="zh-TW"/>
            </w:rPr>
            <w:t>2</w:t>
          </w:r>
          <w:r w:rsidRPr="00A24AAA">
            <w:rPr>
              <w:rFonts w:ascii="Calibri" w:hAnsi="Calibri"/>
              <w:b/>
              <w:color w:val="365F91"/>
              <w:sz w:val="22"/>
              <w:szCs w:val="22"/>
              <w:lang w:val="en-US" w:eastAsia="zh-TW"/>
            </w:rPr>
            <w:fldChar w:fldCharType="end"/>
          </w:r>
        </w:p>
      </w:tc>
    </w:tr>
  </w:tbl>
  <w:p w14:paraId="6CB4147B" w14:textId="77777777" w:rsidR="00E04CD5" w:rsidRDefault="009F13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09917" w14:textId="77777777" w:rsidR="00E04CD5" w:rsidRPr="00473035" w:rsidRDefault="009F135B" w:rsidP="001E0AF2">
    <w:pPr>
      <w:pStyle w:val="Header"/>
      <w:tabs>
        <w:tab w:val="clear" w:pos="4320"/>
        <w:tab w:val="clear" w:pos="8640"/>
        <w:tab w:val="left" w:pos="6675"/>
        <w:tab w:val="right" w:pos="7655"/>
      </w:tabs>
      <w:rPr>
        <w:rFonts w:ascii="Tahoma" w:hAnsi="Tahoma"/>
        <w:noProof/>
        <w:sz w:val="2"/>
        <w:lang w:val="vi-V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A2797"/>
    <w:multiLevelType w:val="hybridMultilevel"/>
    <w:tmpl w:val="FCD2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E5DB1"/>
    <w:multiLevelType w:val="hybridMultilevel"/>
    <w:tmpl w:val="D2BE63D0"/>
    <w:lvl w:ilvl="0" w:tplc="8B8E27E4">
      <w:start w:val="201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4779E"/>
    <w:multiLevelType w:val="hybridMultilevel"/>
    <w:tmpl w:val="012EA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67C42"/>
    <w:multiLevelType w:val="hybridMultilevel"/>
    <w:tmpl w:val="D1DA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623A9"/>
    <w:multiLevelType w:val="hybridMultilevel"/>
    <w:tmpl w:val="3088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B2313"/>
    <w:multiLevelType w:val="hybridMultilevel"/>
    <w:tmpl w:val="43D0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8D3327"/>
    <w:multiLevelType w:val="hybridMultilevel"/>
    <w:tmpl w:val="CF187782"/>
    <w:lvl w:ilvl="0" w:tplc="6B9001A8">
      <w:start w:val="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D067E54"/>
    <w:multiLevelType w:val="hybridMultilevel"/>
    <w:tmpl w:val="C2A2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662E6"/>
    <w:multiLevelType w:val="hybridMultilevel"/>
    <w:tmpl w:val="C734CD8E"/>
    <w:lvl w:ilvl="0" w:tplc="4D6C98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10"/>
    <w:rsid w:val="00034CA8"/>
    <w:rsid w:val="000665B5"/>
    <w:rsid w:val="000C2741"/>
    <w:rsid w:val="001B5663"/>
    <w:rsid w:val="00206770"/>
    <w:rsid w:val="00210844"/>
    <w:rsid w:val="00230684"/>
    <w:rsid w:val="00237CCA"/>
    <w:rsid w:val="002740F4"/>
    <w:rsid w:val="00296D40"/>
    <w:rsid w:val="002A4320"/>
    <w:rsid w:val="002B6948"/>
    <w:rsid w:val="002D28E7"/>
    <w:rsid w:val="002F0A66"/>
    <w:rsid w:val="002F6CF6"/>
    <w:rsid w:val="00307B31"/>
    <w:rsid w:val="00311650"/>
    <w:rsid w:val="00345C1C"/>
    <w:rsid w:val="00401151"/>
    <w:rsid w:val="004421D9"/>
    <w:rsid w:val="00442564"/>
    <w:rsid w:val="00464FCC"/>
    <w:rsid w:val="004805FA"/>
    <w:rsid w:val="00497A2B"/>
    <w:rsid w:val="004F543F"/>
    <w:rsid w:val="00586DA4"/>
    <w:rsid w:val="005A177A"/>
    <w:rsid w:val="005B44C7"/>
    <w:rsid w:val="005B56CC"/>
    <w:rsid w:val="005C15B3"/>
    <w:rsid w:val="00606160"/>
    <w:rsid w:val="0063169F"/>
    <w:rsid w:val="00691342"/>
    <w:rsid w:val="006F4735"/>
    <w:rsid w:val="00704DAA"/>
    <w:rsid w:val="00752408"/>
    <w:rsid w:val="007D36C0"/>
    <w:rsid w:val="0080161A"/>
    <w:rsid w:val="00801B82"/>
    <w:rsid w:val="0080710C"/>
    <w:rsid w:val="00812D30"/>
    <w:rsid w:val="008140CD"/>
    <w:rsid w:val="00847180"/>
    <w:rsid w:val="008830E3"/>
    <w:rsid w:val="0089300C"/>
    <w:rsid w:val="008A5CF0"/>
    <w:rsid w:val="008B51FF"/>
    <w:rsid w:val="008C17F6"/>
    <w:rsid w:val="008C2D0B"/>
    <w:rsid w:val="00903A2F"/>
    <w:rsid w:val="00975E8A"/>
    <w:rsid w:val="00981BB9"/>
    <w:rsid w:val="009B119F"/>
    <w:rsid w:val="009F135B"/>
    <w:rsid w:val="00A900DF"/>
    <w:rsid w:val="00A95784"/>
    <w:rsid w:val="00AB704D"/>
    <w:rsid w:val="00AC4FAD"/>
    <w:rsid w:val="00AE42B1"/>
    <w:rsid w:val="00AE448A"/>
    <w:rsid w:val="00AF32BB"/>
    <w:rsid w:val="00B26E1F"/>
    <w:rsid w:val="00B835B0"/>
    <w:rsid w:val="00B93034"/>
    <w:rsid w:val="00BD20C3"/>
    <w:rsid w:val="00C032BD"/>
    <w:rsid w:val="00C1703E"/>
    <w:rsid w:val="00C220D3"/>
    <w:rsid w:val="00C24993"/>
    <w:rsid w:val="00C40918"/>
    <w:rsid w:val="00C76D7D"/>
    <w:rsid w:val="00CD4713"/>
    <w:rsid w:val="00D12EE4"/>
    <w:rsid w:val="00DC39D6"/>
    <w:rsid w:val="00DD63EF"/>
    <w:rsid w:val="00DD72CA"/>
    <w:rsid w:val="00E2789A"/>
    <w:rsid w:val="00E66CB5"/>
    <w:rsid w:val="00E714ED"/>
    <w:rsid w:val="00E73BC8"/>
    <w:rsid w:val="00E850C3"/>
    <w:rsid w:val="00E85C0D"/>
    <w:rsid w:val="00E8628A"/>
    <w:rsid w:val="00EE20EF"/>
    <w:rsid w:val="00F21A94"/>
    <w:rsid w:val="00F33310"/>
    <w:rsid w:val="00F76507"/>
    <w:rsid w:val="00FB1A2A"/>
    <w:rsid w:val="00FB62E2"/>
    <w:rsid w:val="00FC01EA"/>
    <w:rsid w:val="00FE3ABF"/>
    <w:rsid w:val="00FE42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4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10"/>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310"/>
    <w:pPr>
      <w:tabs>
        <w:tab w:val="center" w:pos="4320"/>
        <w:tab w:val="right" w:pos="8640"/>
      </w:tabs>
    </w:pPr>
  </w:style>
  <w:style w:type="character" w:customStyle="1" w:styleId="HeaderChar">
    <w:name w:val="Header Char"/>
    <w:basedOn w:val="DefaultParagraphFont"/>
    <w:link w:val="Header"/>
    <w:uiPriority w:val="99"/>
    <w:rsid w:val="00F33310"/>
    <w:rPr>
      <w:rFonts w:ascii="Cambria" w:eastAsia="MS Mincho" w:hAnsi="Cambria" w:cs="Times New Roman"/>
      <w:lang w:eastAsia="en-US"/>
    </w:rPr>
  </w:style>
  <w:style w:type="paragraph" w:styleId="Footer">
    <w:name w:val="footer"/>
    <w:basedOn w:val="Normal"/>
    <w:link w:val="FooterChar"/>
    <w:uiPriority w:val="99"/>
    <w:unhideWhenUsed/>
    <w:rsid w:val="00F33310"/>
    <w:pPr>
      <w:tabs>
        <w:tab w:val="center" w:pos="4320"/>
        <w:tab w:val="right" w:pos="8640"/>
      </w:tabs>
    </w:pPr>
  </w:style>
  <w:style w:type="character" w:customStyle="1" w:styleId="FooterChar">
    <w:name w:val="Footer Char"/>
    <w:basedOn w:val="DefaultParagraphFont"/>
    <w:link w:val="Footer"/>
    <w:uiPriority w:val="99"/>
    <w:rsid w:val="00F33310"/>
    <w:rPr>
      <w:rFonts w:ascii="Cambria" w:eastAsia="MS Mincho" w:hAnsi="Cambria" w:cs="Times New Roman"/>
      <w:lang w:eastAsia="en-US"/>
    </w:rPr>
  </w:style>
  <w:style w:type="character" w:styleId="PageNumber">
    <w:name w:val="page number"/>
    <w:basedOn w:val="DefaultParagraphFont"/>
    <w:uiPriority w:val="99"/>
    <w:semiHidden/>
    <w:unhideWhenUsed/>
    <w:rsid w:val="00F33310"/>
  </w:style>
  <w:style w:type="paragraph" w:styleId="BodyText">
    <w:name w:val="Body Text"/>
    <w:basedOn w:val="Normal"/>
    <w:link w:val="BodyTextChar"/>
    <w:uiPriority w:val="1"/>
    <w:qFormat/>
    <w:rsid w:val="00F33310"/>
    <w:pPr>
      <w:widowControl w:val="0"/>
      <w:ind w:left="127"/>
    </w:pPr>
    <w:rPr>
      <w:rFonts w:ascii="Sylfaen" w:eastAsia="Sylfaen" w:hAnsi="Sylfaen"/>
      <w:sz w:val="22"/>
      <w:szCs w:val="22"/>
      <w:lang w:val="en-US"/>
    </w:rPr>
  </w:style>
  <w:style w:type="character" w:customStyle="1" w:styleId="BodyTextChar">
    <w:name w:val="Body Text Char"/>
    <w:basedOn w:val="DefaultParagraphFont"/>
    <w:link w:val="BodyText"/>
    <w:uiPriority w:val="1"/>
    <w:rsid w:val="00F33310"/>
    <w:rPr>
      <w:rFonts w:ascii="Sylfaen" w:eastAsia="Sylfaen" w:hAnsi="Sylfaen" w:cs="Times New Roman"/>
      <w:sz w:val="22"/>
      <w:szCs w:val="22"/>
      <w:lang w:val="en-US" w:eastAsia="en-US"/>
    </w:rPr>
  </w:style>
  <w:style w:type="paragraph" w:styleId="ListParagraph">
    <w:name w:val="List Paragraph"/>
    <w:basedOn w:val="Normal"/>
    <w:uiPriority w:val="34"/>
    <w:qFormat/>
    <w:rsid w:val="00F33310"/>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3658</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Монгол Улс, Улаанбаатар хот, 2019 оны 5 дугаар сарын 27-28</vt:lpstr>
      <vt:lpstr/>
      <vt:lpstr/>
      <vt:lpstr/>
      <vt:lpstr/>
    </vt:vector>
  </TitlesOfParts>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2019-05-03T03:45:00Z</cp:lastPrinted>
  <dcterms:created xsi:type="dcterms:W3CDTF">2019-05-03T02:21:00Z</dcterms:created>
  <dcterms:modified xsi:type="dcterms:W3CDTF">2019-05-03T04:01:00Z</dcterms:modified>
</cp:coreProperties>
</file>