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4135" w:rsidRPr="00345059" w:rsidRDefault="00D34135" w:rsidP="00A96659">
      <w:pPr>
        <w:jc w:val="center"/>
        <w:rPr>
          <w:rFonts w:cs="Arial"/>
          <w:b/>
          <w:color w:val="000000" w:themeColor="text1"/>
          <w:lang w:val="mn-MN"/>
        </w:rPr>
      </w:pPr>
      <w:r w:rsidRPr="00345059">
        <w:rPr>
          <w:rFonts w:cs="Arial"/>
          <w:b/>
          <w:color w:val="000000" w:themeColor="text1"/>
          <w:lang w:val="mn-MN"/>
        </w:rPr>
        <w:t>МОНГОЛ УЛСЫН ИХ ХУРЛЫН 2022 ОНЫ ХАВРЫН</w:t>
      </w:r>
    </w:p>
    <w:p w:rsidR="00D34135" w:rsidRPr="00345059" w:rsidRDefault="00D34135" w:rsidP="00A96659">
      <w:pPr>
        <w:jc w:val="center"/>
        <w:rPr>
          <w:rFonts w:cs="Arial"/>
          <w:b/>
          <w:color w:val="000000" w:themeColor="text1"/>
          <w:lang w:val="mn-MN"/>
        </w:rPr>
      </w:pPr>
      <w:r w:rsidRPr="00345059">
        <w:rPr>
          <w:rFonts w:cs="Arial"/>
          <w:b/>
          <w:color w:val="000000" w:themeColor="text1"/>
          <w:lang w:val="mn-MN"/>
        </w:rPr>
        <w:t>ЭЭЛЖИТ ЧУУЛГАНЫ 3 ДУГААР САРЫН 15-НЫ ӨДӨР</w:t>
      </w:r>
    </w:p>
    <w:p w:rsidR="00D34135" w:rsidRPr="00345059" w:rsidRDefault="00D34135" w:rsidP="00A96659">
      <w:pPr>
        <w:jc w:val="center"/>
        <w:rPr>
          <w:rFonts w:cs="Arial"/>
          <w:b/>
          <w:color w:val="000000" w:themeColor="text1"/>
          <w:lang w:val="mn-MN"/>
        </w:rPr>
      </w:pPr>
      <w:r w:rsidRPr="00345059">
        <w:rPr>
          <w:rFonts w:cs="Arial"/>
          <w:b/>
          <w:color w:val="000000" w:themeColor="text1"/>
          <w:lang w:val="mn-MN"/>
        </w:rPr>
        <w:t>/МЯГМАР ГАРАГ/-ИЙН НЭГДСЭН ХУРАЛДААНЫ</w:t>
      </w:r>
    </w:p>
    <w:p w:rsidR="00D34135" w:rsidRPr="00345059" w:rsidRDefault="00D34135" w:rsidP="00A96659">
      <w:pPr>
        <w:jc w:val="center"/>
        <w:rPr>
          <w:rFonts w:cs="Arial"/>
          <w:b/>
          <w:bCs/>
          <w:color w:val="000000" w:themeColor="text1"/>
          <w:lang w:val="mn-MN"/>
        </w:rPr>
      </w:pPr>
      <w:r w:rsidRPr="00345059">
        <w:rPr>
          <w:rFonts w:cs="Arial"/>
          <w:b/>
          <w:color w:val="000000" w:themeColor="text1"/>
          <w:lang w:val="mn-MN"/>
        </w:rPr>
        <w:t xml:space="preserve">ТЭМДЭГЛЭЛИЙН </w:t>
      </w:r>
      <w:r w:rsidRPr="00345059">
        <w:rPr>
          <w:rFonts w:cs="Arial"/>
          <w:b/>
          <w:bCs/>
          <w:color w:val="000000" w:themeColor="text1"/>
          <w:lang w:val="mn-MN"/>
        </w:rPr>
        <w:t>ТОВЬЁГ</w:t>
      </w:r>
    </w:p>
    <w:p w:rsidR="002D700A" w:rsidRPr="00345059" w:rsidRDefault="002D700A" w:rsidP="00A96659">
      <w:pPr>
        <w:jc w:val="center"/>
        <w:rPr>
          <w:rFonts w:cs="Arial"/>
          <w:b/>
          <w:color w:val="000000" w:themeColor="text1"/>
          <w:lang w:val="mn-MN"/>
        </w:rPr>
      </w:pPr>
    </w:p>
    <w:p w:rsidR="00D34135" w:rsidRPr="00345059" w:rsidRDefault="00D34135" w:rsidP="00D87340">
      <w:pPr>
        <w:jc w:val="both"/>
        <w:rPr>
          <w:rFonts w:cs="Arial"/>
          <w:color w:val="000000" w:themeColor="text1"/>
          <w:lang w:val="mn-MN"/>
        </w:rPr>
      </w:pPr>
    </w:p>
    <w:tbl>
      <w:tblPr>
        <w:tblW w:w="9045" w:type="dxa"/>
        <w:tblInd w:w="14" w:type="dxa"/>
        <w:tblLayout w:type="fixed"/>
        <w:tblCellMar>
          <w:left w:w="0" w:type="dxa"/>
        </w:tblCellMar>
        <w:tblLook w:val="0000" w:firstRow="0" w:lastRow="0" w:firstColumn="0" w:lastColumn="0" w:noHBand="0" w:noVBand="0"/>
      </w:tblPr>
      <w:tblGrid>
        <w:gridCol w:w="542"/>
        <w:gridCol w:w="7102"/>
        <w:gridCol w:w="1401"/>
      </w:tblGrid>
      <w:tr w:rsidR="00ED205F" w:rsidRPr="00345059" w:rsidTr="00EB2CA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rsidR="00D34135" w:rsidRPr="00345059" w:rsidRDefault="00D34135" w:rsidP="00D87340">
            <w:pPr>
              <w:jc w:val="both"/>
              <w:rPr>
                <w:rFonts w:cs="Arial"/>
                <w:b/>
                <w:iCs/>
                <w:color w:val="000000" w:themeColor="text1"/>
                <w:shd w:val="clear" w:color="auto" w:fill="FFFFFF"/>
                <w:lang w:val="mn-MN"/>
              </w:rPr>
            </w:pPr>
            <w:r w:rsidRPr="00345059">
              <w:rPr>
                <w:rFonts w:eastAsia="Arial" w:cs="Arial"/>
                <w:b/>
                <w:iCs/>
                <w:color w:val="000000" w:themeColor="text1"/>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rsidR="00D34135" w:rsidRPr="00345059" w:rsidRDefault="00D34135" w:rsidP="00D87340">
            <w:pPr>
              <w:jc w:val="both"/>
              <w:rPr>
                <w:rFonts w:cs="Arial"/>
                <w:b/>
                <w:iCs/>
                <w:color w:val="000000" w:themeColor="text1"/>
                <w:shd w:val="clear" w:color="auto" w:fill="FFFFFF"/>
                <w:lang w:val="mn-MN"/>
              </w:rPr>
            </w:pPr>
            <w:r w:rsidRPr="00345059">
              <w:rPr>
                <w:rFonts w:cs="Arial"/>
                <w:b/>
                <w:iCs/>
                <w:color w:val="000000" w:themeColor="text1"/>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rsidR="00D34135" w:rsidRPr="00345059" w:rsidRDefault="00D34135" w:rsidP="009D0100">
            <w:pPr>
              <w:jc w:val="center"/>
              <w:rPr>
                <w:rFonts w:cs="Arial"/>
                <w:b/>
                <w:color w:val="000000" w:themeColor="text1"/>
                <w:lang w:val="mn-MN"/>
              </w:rPr>
            </w:pPr>
            <w:r w:rsidRPr="00345059">
              <w:rPr>
                <w:rFonts w:cs="Arial"/>
                <w:b/>
                <w:iCs/>
                <w:color w:val="000000" w:themeColor="text1"/>
                <w:shd w:val="clear" w:color="auto" w:fill="FFFFFF"/>
                <w:lang w:val="mn-MN"/>
              </w:rPr>
              <w:t>Хуудасны дугаар</w:t>
            </w:r>
          </w:p>
        </w:tc>
      </w:tr>
      <w:tr w:rsidR="00ED205F" w:rsidRPr="00345059" w:rsidTr="00EB2CA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rsidR="00D34135" w:rsidRPr="00345059" w:rsidRDefault="00D34135" w:rsidP="00A96659">
            <w:pPr>
              <w:jc w:val="center"/>
              <w:rPr>
                <w:rFonts w:cs="Arial"/>
                <w:bCs/>
                <w:iCs/>
                <w:color w:val="000000" w:themeColor="text1"/>
                <w:lang w:val="mn-MN"/>
              </w:rPr>
            </w:pPr>
            <w:r w:rsidRPr="00345059">
              <w:rPr>
                <w:rFonts w:cs="Arial"/>
                <w:bCs/>
                <w:iCs/>
                <w:color w:val="000000" w:themeColor="text1"/>
                <w:lang w:val="mn-MN"/>
              </w:rPr>
              <w:t>1.</w:t>
            </w:r>
          </w:p>
        </w:tc>
        <w:tc>
          <w:tcPr>
            <w:tcW w:w="7102" w:type="dxa"/>
            <w:tcBorders>
              <w:top w:val="single" w:sz="2" w:space="0" w:color="000001"/>
              <w:left w:val="single" w:sz="4" w:space="0" w:color="00000A"/>
              <w:bottom w:val="single" w:sz="2" w:space="0" w:color="000001"/>
            </w:tcBorders>
            <w:shd w:val="clear" w:color="auto" w:fill="FFFFFF"/>
          </w:tcPr>
          <w:p w:rsidR="00D34135" w:rsidRPr="00345059" w:rsidRDefault="00D34135" w:rsidP="00D87340">
            <w:pPr>
              <w:jc w:val="both"/>
              <w:rPr>
                <w:rFonts w:cs="Arial"/>
                <w:color w:val="000000" w:themeColor="text1"/>
                <w:lang w:val="mn-MN"/>
              </w:rPr>
            </w:pPr>
            <w:r w:rsidRPr="00345059">
              <w:rPr>
                <w:rFonts w:cs="Arial"/>
                <w:bCs/>
                <w:iCs/>
                <w:color w:val="000000" w:themeColor="text1"/>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C77343" w:rsidRPr="00345059" w:rsidRDefault="00D34135" w:rsidP="00C77343">
            <w:pPr>
              <w:snapToGrid w:val="0"/>
              <w:jc w:val="center"/>
              <w:rPr>
                <w:rFonts w:cs="Arial"/>
                <w:color w:val="000000" w:themeColor="text1"/>
                <w:lang w:val="mn-MN"/>
              </w:rPr>
            </w:pPr>
            <w:r w:rsidRPr="00345059">
              <w:rPr>
                <w:rFonts w:cs="Arial"/>
                <w:color w:val="000000" w:themeColor="text1"/>
                <w:lang w:val="mn-MN"/>
              </w:rPr>
              <w:t>1-</w:t>
            </w:r>
            <w:r w:rsidR="0047163B" w:rsidRPr="00345059">
              <w:rPr>
                <w:rFonts w:cs="Arial"/>
                <w:color w:val="000000" w:themeColor="text1"/>
                <w:lang w:val="mn-MN"/>
              </w:rPr>
              <w:t>2</w:t>
            </w:r>
          </w:p>
        </w:tc>
      </w:tr>
      <w:tr w:rsidR="00ED205F" w:rsidRPr="00345059" w:rsidTr="00EB2CA6">
        <w:tblPrEx>
          <w:tblCellMar>
            <w:left w:w="18" w:type="dxa"/>
          </w:tblCellMar>
        </w:tblPrEx>
        <w:trPr>
          <w:trHeight w:val="286"/>
        </w:trPr>
        <w:tc>
          <w:tcPr>
            <w:tcW w:w="542" w:type="dxa"/>
            <w:tcBorders>
              <w:top w:val="single" w:sz="2" w:space="0" w:color="000001"/>
              <w:left w:val="single" w:sz="2" w:space="0" w:color="000001"/>
            </w:tcBorders>
            <w:shd w:val="clear" w:color="auto" w:fill="FFFFFF"/>
          </w:tcPr>
          <w:p w:rsidR="00D34135" w:rsidRPr="00345059" w:rsidRDefault="00D34135" w:rsidP="00A96659">
            <w:pPr>
              <w:jc w:val="center"/>
              <w:rPr>
                <w:rFonts w:eastAsia="Arial" w:cs="Arial"/>
                <w:bCs/>
                <w:iCs/>
                <w:color w:val="000000" w:themeColor="text1"/>
                <w:lang w:val="mn-MN"/>
              </w:rPr>
            </w:pPr>
            <w:r w:rsidRPr="00345059">
              <w:rPr>
                <w:rFonts w:eastAsia="Arial" w:cs="Arial"/>
                <w:bCs/>
                <w:iCs/>
                <w:color w:val="000000" w:themeColor="text1"/>
                <w:lang w:val="mn-MN"/>
              </w:rPr>
              <w:t>2.</w:t>
            </w:r>
          </w:p>
        </w:tc>
        <w:tc>
          <w:tcPr>
            <w:tcW w:w="7102" w:type="dxa"/>
            <w:tcBorders>
              <w:top w:val="single" w:sz="2" w:space="0" w:color="000001"/>
              <w:left w:val="single" w:sz="4" w:space="0" w:color="00000A"/>
              <w:bottom w:val="single" w:sz="2" w:space="0" w:color="000001"/>
            </w:tcBorders>
            <w:shd w:val="clear" w:color="auto" w:fill="FFFFFF"/>
          </w:tcPr>
          <w:p w:rsidR="00D34135" w:rsidRPr="00345059" w:rsidRDefault="00D34135" w:rsidP="00D87340">
            <w:pPr>
              <w:jc w:val="both"/>
              <w:rPr>
                <w:rFonts w:cs="Arial"/>
                <w:color w:val="000000" w:themeColor="text1"/>
                <w:lang w:val="mn-MN"/>
              </w:rPr>
            </w:pPr>
            <w:r w:rsidRPr="00345059">
              <w:rPr>
                <w:rFonts w:cs="Arial"/>
                <w:bCs/>
                <w:iCs/>
                <w:color w:val="000000" w:themeColor="text1"/>
                <w:lang w:val="mn-MN"/>
              </w:rPr>
              <w:t>Хуралдааны дэлгэрэнгүй тэмдэглэл:</w:t>
            </w:r>
            <w:r w:rsidRPr="00345059">
              <w:rPr>
                <w:rFonts w:cs="Arial"/>
                <w:color w:val="000000" w:themeColor="text1"/>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D34135" w:rsidRPr="00345059" w:rsidRDefault="0047163B" w:rsidP="00C77343">
            <w:pPr>
              <w:snapToGrid w:val="0"/>
              <w:jc w:val="center"/>
              <w:rPr>
                <w:rFonts w:cs="Arial"/>
                <w:color w:val="000000" w:themeColor="text1"/>
                <w:lang w:val="mn-MN"/>
              </w:rPr>
            </w:pPr>
            <w:r w:rsidRPr="00345059">
              <w:rPr>
                <w:rFonts w:cs="Arial"/>
                <w:color w:val="000000" w:themeColor="text1"/>
                <w:lang w:val="mn-MN"/>
              </w:rPr>
              <w:t>3</w:t>
            </w:r>
            <w:r w:rsidR="00D34135" w:rsidRPr="00345059">
              <w:rPr>
                <w:rFonts w:cs="Arial"/>
                <w:color w:val="000000" w:themeColor="text1"/>
                <w:lang w:val="mn-MN"/>
              </w:rPr>
              <w:t>-</w:t>
            </w:r>
            <w:r w:rsidR="009D0100" w:rsidRPr="00345059">
              <w:rPr>
                <w:rFonts w:cs="Arial"/>
                <w:color w:val="000000" w:themeColor="text1"/>
                <w:lang w:val="mn-MN"/>
              </w:rPr>
              <w:t>10</w:t>
            </w:r>
          </w:p>
        </w:tc>
      </w:tr>
      <w:tr w:rsidR="00ED205F" w:rsidRPr="00345059" w:rsidTr="00EB2CA6">
        <w:tblPrEx>
          <w:tblCellMar>
            <w:left w:w="18" w:type="dxa"/>
          </w:tblCellMar>
        </w:tblPrEx>
        <w:trPr>
          <w:trHeight w:val="147"/>
        </w:trPr>
        <w:tc>
          <w:tcPr>
            <w:tcW w:w="542" w:type="dxa"/>
            <w:tcBorders>
              <w:left w:val="single" w:sz="2" w:space="0" w:color="000001"/>
              <w:bottom w:val="single" w:sz="2" w:space="0" w:color="000001"/>
            </w:tcBorders>
            <w:shd w:val="clear" w:color="auto" w:fill="FFFFFF"/>
          </w:tcPr>
          <w:p w:rsidR="00D34135" w:rsidRPr="00345059" w:rsidRDefault="00D34135" w:rsidP="00D87340">
            <w:pPr>
              <w:jc w:val="both"/>
              <w:rPr>
                <w:rFonts w:eastAsia="Arial" w:cs="Arial"/>
                <w:bCs/>
                <w:iCs/>
                <w:color w:val="000000" w:themeColor="text1"/>
                <w:lang w:val="mn-MN"/>
              </w:rPr>
            </w:pPr>
          </w:p>
        </w:tc>
        <w:tc>
          <w:tcPr>
            <w:tcW w:w="7102" w:type="dxa"/>
            <w:tcBorders>
              <w:top w:val="single" w:sz="2" w:space="0" w:color="000001"/>
              <w:left w:val="single" w:sz="4" w:space="0" w:color="00000A"/>
              <w:bottom w:val="single" w:sz="2" w:space="0" w:color="000001"/>
            </w:tcBorders>
            <w:shd w:val="clear" w:color="auto" w:fill="FFFFFF"/>
          </w:tcPr>
          <w:p w:rsidR="00D34135" w:rsidRPr="00345059" w:rsidRDefault="00D34135" w:rsidP="00D87340">
            <w:pPr>
              <w:jc w:val="both"/>
              <w:rPr>
                <w:rFonts w:cs="Arial"/>
                <w:color w:val="000000" w:themeColor="text1"/>
                <w:lang w:val="mn-MN"/>
              </w:rPr>
            </w:pPr>
            <w:r w:rsidRPr="00345059">
              <w:rPr>
                <w:rFonts w:eastAsia="Times New Roman" w:cs="Arial"/>
                <w:color w:val="000000" w:themeColor="text1"/>
                <w:lang w:val="mn-MN"/>
              </w:rPr>
              <w:t>1.Монгол Улсын Их Хурлын 2022 оны хаврын ээлжит чуулганы нээлтийн ажиллагаа</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D34135" w:rsidRPr="00345059" w:rsidRDefault="00C77343" w:rsidP="00C77343">
            <w:pPr>
              <w:snapToGrid w:val="0"/>
              <w:jc w:val="center"/>
              <w:rPr>
                <w:rFonts w:cs="Arial"/>
                <w:color w:val="000000" w:themeColor="text1"/>
                <w:lang w:val="mn-MN"/>
              </w:rPr>
            </w:pPr>
            <w:r w:rsidRPr="00345059">
              <w:rPr>
                <w:rFonts w:cs="Arial"/>
                <w:color w:val="000000" w:themeColor="text1"/>
                <w:lang w:val="mn-MN"/>
              </w:rPr>
              <w:t>3</w:t>
            </w:r>
            <w:r w:rsidR="00D34135" w:rsidRPr="00345059">
              <w:rPr>
                <w:rFonts w:cs="Arial"/>
                <w:color w:val="000000" w:themeColor="text1"/>
                <w:lang w:val="mn-MN"/>
              </w:rPr>
              <w:t>-</w:t>
            </w:r>
            <w:r w:rsidRPr="00345059">
              <w:rPr>
                <w:rFonts w:cs="Arial"/>
                <w:color w:val="000000" w:themeColor="text1"/>
                <w:lang w:val="mn-MN"/>
              </w:rPr>
              <w:t>10</w:t>
            </w:r>
          </w:p>
        </w:tc>
      </w:tr>
    </w:tbl>
    <w:p w:rsidR="00D34135" w:rsidRPr="00345059" w:rsidRDefault="00D34135" w:rsidP="00D87340">
      <w:pPr>
        <w:jc w:val="both"/>
        <w:rPr>
          <w:rFonts w:cs="Arial"/>
          <w:b/>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D34135" w:rsidRPr="00345059" w:rsidRDefault="00D34135" w:rsidP="00D87340">
      <w:pPr>
        <w:jc w:val="both"/>
        <w:rPr>
          <w:rFonts w:cs="Arial"/>
          <w:color w:val="000000" w:themeColor="text1"/>
          <w:lang w:val="mn-MN"/>
        </w:rPr>
      </w:pPr>
    </w:p>
    <w:p w:rsidR="00BE3D01" w:rsidRPr="00345059" w:rsidRDefault="00BE3D01" w:rsidP="00D87340">
      <w:pPr>
        <w:jc w:val="both"/>
        <w:rPr>
          <w:rFonts w:cs="Arial"/>
          <w:color w:val="000000" w:themeColor="text1"/>
          <w:lang w:val="mn-MN"/>
        </w:rPr>
      </w:pPr>
    </w:p>
    <w:p w:rsidR="006F0F5D" w:rsidRPr="00345059" w:rsidRDefault="006F0F5D" w:rsidP="00D87340">
      <w:pPr>
        <w:jc w:val="both"/>
        <w:rPr>
          <w:rFonts w:cs="Arial"/>
          <w:b/>
          <w:i/>
          <w:color w:val="000000" w:themeColor="text1"/>
          <w:lang w:val="mn-MN"/>
        </w:rPr>
      </w:pPr>
    </w:p>
    <w:p w:rsidR="006F0F5D" w:rsidRPr="00345059" w:rsidRDefault="006F0F5D" w:rsidP="00D87340">
      <w:pPr>
        <w:jc w:val="both"/>
        <w:rPr>
          <w:rFonts w:cs="Arial"/>
          <w:b/>
          <w:i/>
          <w:color w:val="000000" w:themeColor="text1"/>
          <w:lang w:val="mn-MN"/>
        </w:rPr>
      </w:pPr>
    </w:p>
    <w:p w:rsidR="00D11ABF" w:rsidRPr="00345059" w:rsidRDefault="00D11ABF" w:rsidP="00D87340">
      <w:pPr>
        <w:jc w:val="both"/>
        <w:rPr>
          <w:rFonts w:cs="Arial"/>
          <w:b/>
          <w:i/>
          <w:color w:val="000000" w:themeColor="text1"/>
          <w:lang w:val="mn-MN"/>
        </w:rPr>
      </w:pPr>
    </w:p>
    <w:p w:rsidR="00D34135" w:rsidRPr="00345059" w:rsidRDefault="00D34135" w:rsidP="0027028A">
      <w:pPr>
        <w:jc w:val="center"/>
        <w:rPr>
          <w:rFonts w:cs="Arial"/>
          <w:b/>
          <w:i/>
          <w:color w:val="000000" w:themeColor="text1"/>
          <w:lang w:val="mn-MN"/>
        </w:rPr>
      </w:pPr>
      <w:r w:rsidRPr="00345059">
        <w:rPr>
          <w:rFonts w:cs="Arial"/>
          <w:b/>
          <w:i/>
          <w:color w:val="000000" w:themeColor="text1"/>
          <w:lang w:val="mn-MN"/>
        </w:rPr>
        <w:t>Монгол Улсын Их Хурлын 202</w:t>
      </w:r>
      <w:r w:rsidR="00775433" w:rsidRPr="00345059">
        <w:rPr>
          <w:rFonts w:cs="Arial"/>
          <w:b/>
          <w:i/>
          <w:color w:val="000000" w:themeColor="text1"/>
          <w:lang w:val="mn-MN"/>
        </w:rPr>
        <w:t>2</w:t>
      </w:r>
      <w:r w:rsidRPr="00345059">
        <w:rPr>
          <w:rFonts w:cs="Arial"/>
          <w:b/>
          <w:i/>
          <w:color w:val="000000" w:themeColor="text1"/>
          <w:lang w:val="mn-MN"/>
        </w:rPr>
        <w:t xml:space="preserve"> оны хаврын ээлжит чуулганы</w:t>
      </w:r>
    </w:p>
    <w:p w:rsidR="00D34135" w:rsidRPr="00345059" w:rsidRDefault="003245FD" w:rsidP="0027028A">
      <w:pPr>
        <w:jc w:val="center"/>
        <w:rPr>
          <w:rFonts w:cs="Arial"/>
          <w:b/>
          <w:i/>
          <w:color w:val="000000" w:themeColor="text1"/>
          <w:lang w:val="mn-MN"/>
        </w:rPr>
      </w:pPr>
      <w:r w:rsidRPr="00345059">
        <w:rPr>
          <w:rFonts w:cs="Arial"/>
          <w:b/>
          <w:i/>
          <w:color w:val="000000" w:themeColor="text1"/>
          <w:lang w:val="mn-MN"/>
        </w:rPr>
        <w:t>0</w:t>
      </w:r>
      <w:r w:rsidR="00D34135" w:rsidRPr="00345059">
        <w:rPr>
          <w:rFonts w:cs="Arial"/>
          <w:b/>
          <w:i/>
          <w:color w:val="000000" w:themeColor="text1"/>
          <w:lang w:val="mn-MN"/>
        </w:rPr>
        <w:t>3 дугаар сарын 15-ны өдөр /</w:t>
      </w:r>
      <w:r w:rsidR="00775433" w:rsidRPr="00345059">
        <w:rPr>
          <w:rFonts w:cs="Arial"/>
          <w:b/>
          <w:i/>
          <w:color w:val="000000" w:themeColor="text1"/>
          <w:lang w:val="mn-MN"/>
        </w:rPr>
        <w:t>Мягмар</w:t>
      </w:r>
      <w:r w:rsidR="00D34135" w:rsidRPr="00345059">
        <w:rPr>
          <w:rFonts w:cs="Arial"/>
          <w:b/>
          <w:i/>
          <w:color w:val="000000" w:themeColor="text1"/>
          <w:lang w:val="mn-MN"/>
        </w:rPr>
        <w:t xml:space="preserve"> гараг/-ийн нэгдсэн</w:t>
      </w:r>
    </w:p>
    <w:p w:rsidR="00D34135" w:rsidRPr="00345059" w:rsidRDefault="00D34135" w:rsidP="0027028A">
      <w:pPr>
        <w:jc w:val="center"/>
        <w:rPr>
          <w:rFonts w:cs="Arial"/>
          <w:b/>
          <w:i/>
          <w:color w:val="000000" w:themeColor="text1"/>
          <w:lang w:val="mn-MN"/>
        </w:rPr>
      </w:pPr>
      <w:r w:rsidRPr="00345059">
        <w:rPr>
          <w:rFonts w:cs="Arial"/>
          <w:b/>
          <w:i/>
          <w:color w:val="000000" w:themeColor="text1"/>
          <w:lang w:val="mn-MN"/>
        </w:rPr>
        <w:t>хуралдааны товч тэмдэглэл</w:t>
      </w:r>
    </w:p>
    <w:p w:rsidR="001C0B69" w:rsidRPr="00345059" w:rsidRDefault="001C0B69" w:rsidP="00D87340">
      <w:pPr>
        <w:jc w:val="both"/>
        <w:rPr>
          <w:rFonts w:cs="Arial"/>
          <w:b/>
          <w:i/>
          <w:color w:val="000000" w:themeColor="text1"/>
          <w:lang w:val="mn-MN"/>
        </w:rPr>
      </w:pPr>
    </w:p>
    <w:p w:rsidR="00720628" w:rsidRPr="00345059" w:rsidRDefault="00720628" w:rsidP="00D87340">
      <w:pPr>
        <w:jc w:val="both"/>
        <w:rPr>
          <w:rFonts w:cs="Arial"/>
          <w:b/>
          <w:i/>
          <w:color w:val="000000" w:themeColor="text1"/>
          <w:lang w:val="mn-MN"/>
        </w:rPr>
      </w:pPr>
    </w:p>
    <w:p w:rsidR="00D34135" w:rsidRPr="00345059" w:rsidRDefault="00D34135" w:rsidP="00D87340">
      <w:pPr>
        <w:jc w:val="both"/>
        <w:rPr>
          <w:rFonts w:cs="Arial"/>
          <w:color w:val="000000" w:themeColor="text1"/>
          <w:lang w:val="mn-MN"/>
        </w:rPr>
      </w:pPr>
      <w:r w:rsidRPr="00345059">
        <w:rPr>
          <w:rFonts w:cs="Arial"/>
          <w:color w:val="000000" w:themeColor="text1"/>
          <w:lang w:val="mn-MN"/>
        </w:rPr>
        <w:tab/>
        <w:t>Улсын Их Хурлын дарга Г.Занданшатар ирцийг танилцуулж, хуралдааныг даргалав.</w:t>
      </w:r>
    </w:p>
    <w:p w:rsidR="00D34135" w:rsidRPr="00345059" w:rsidRDefault="00D34135" w:rsidP="00D87340">
      <w:pPr>
        <w:jc w:val="both"/>
        <w:rPr>
          <w:rFonts w:cs="Arial"/>
          <w:color w:val="000000" w:themeColor="text1"/>
          <w:lang w:val="mn-MN"/>
        </w:rPr>
      </w:pPr>
    </w:p>
    <w:p w:rsidR="00970EF5" w:rsidRPr="00345059" w:rsidRDefault="00D34135" w:rsidP="00D87340">
      <w:pPr>
        <w:ind w:firstLine="720"/>
        <w:jc w:val="both"/>
        <w:rPr>
          <w:rFonts w:cs="Arial"/>
          <w:i/>
          <w:color w:val="000000" w:themeColor="text1"/>
          <w:lang w:val="mn-MN"/>
        </w:rPr>
      </w:pPr>
      <w:r w:rsidRPr="00345059">
        <w:rPr>
          <w:rFonts w:cs="Arial"/>
          <w:i/>
          <w:color w:val="000000" w:themeColor="text1"/>
          <w:lang w:val="mn-MN"/>
        </w:rPr>
        <w:t xml:space="preserve">Хуралдаанд ирвэл зохих </w:t>
      </w:r>
      <w:r w:rsidR="00E40DA3" w:rsidRPr="00345059">
        <w:rPr>
          <w:rFonts w:cs="Arial"/>
          <w:i/>
          <w:color w:val="000000" w:themeColor="text1"/>
          <w:lang w:val="mn-MN"/>
        </w:rPr>
        <w:t>76</w:t>
      </w:r>
      <w:r w:rsidRPr="00345059">
        <w:rPr>
          <w:rFonts w:cs="Arial"/>
          <w:i/>
          <w:color w:val="000000" w:themeColor="text1"/>
          <w:lang w:val="mn-MN"/>
        </w:rPr>
        <w:t xml:space="preserve"> гишүүнээс </w:t>
      </w:r>
      <w:r w:rsidR="00E40DA3" w:rsidRPr="00345059">
        <w:rPr>
          <w:rFonts w:cs="Arial"/>
          <w:i/>
          <w:color w:val="000000" w:themeColor="text1"/>
          <w:lang w:val="mn-MN"/>
        </w:rPr>
        <w:t>61</w:t>
      </w:r>
      <w:r w:rsidR="00DA54B7" w:rsidRPr="00345059">
        <w:rPr>
          <w:rFonts w:cs="Arial"/>
          <w:i/>
          <w:color w:val="000000" w:themeColor="text1"/>
          <w:lang w:val="mn-MN"/>
        </w:rPr>
        <w:t xml:space="preserve"> </w:t>
      </w:r>
      <w:r w:rsidRPr="00345059">
        <w:rPr>
          <w:rFonts w:cs="Arial"/>
          <w:i/>
          <w:color w:val="000000" w:themeColor="text1"/>
          <w:lang w:val="mn-MN"/>
        </w:rPr>
        <w:t xml:space="preserve">гишүүн хүрэлцэн ирж, </w:t>
      </w:r>
      <w:r w:rsidR="00AD5DD9" w:rsidRPr="00345059">
        <w:rPr>
          <w:rFonts w:cs="Arial"/>
          <w:i/>
          <w:color w:val="000000" w:themeColor="text1"/>
          <w:lang w:val="mn-MN"/>
        </w:rPr>
        <w:t>8</w:t>
      </w:r>
      <w:r w:rsidR="00DA54B7" w:rsidRPr="00345059">
        <w:rPr>
          <w:rFonts w:cs="Arial"/>
          <w:i/>
          <w:color w:val="000000" w:themeColor="text1"/>
          <w:lang w:val="mn-MN"/>
        </w:rPr>
        <w:t>0</w:t>
      </w:r>
      <w:r w:rsidRPr="00345059">
        <w:rPr>
          <w:rFonts w:cs="Arial"/>
          <w:i/>
          <w:color w:val="000000" w:themeColor="text1"/>
          <w:lang w:val="mn-MN"/>
        </w:rPr>
        <w:t>.</w:t>
      </w:r>
      <w:r w:rsidR="00AD5DD9" w:rsidRPr="00345059">
        <w:rPr>
          <w:rFonts w:cs="Arial"/>
          <w:i/>
          <w:color w:val="000000" w:themeColor="text1"/>
          <w:lang w:val="mn-MN"/>
        </w:rPr>
        <w:t>3</w:t>
      </w:r>
      <w:r w:rsidRPr="00345059">
        <w:rPr>
          <w:rFonts w:cs="Arial"/>
          <w:i/>
          <w:color w:val="000000" w:themeColor="text1"/>
          <w:lang w:val="mn-MN"/>
        </w:rPr>
        <w:t xml:space="preserve"> хувийн ирцтэйгээр хуралдаан 10 цаг 0</w:t>
      </w:r>
      <w:r w:rsidR="00AD5DD9" w:rsidRPr="00345059">
        <w:rPr>
          <w:rFonts w:cs="Arial"/>
          <w:i/>
          <w:color w:val="000000" w:themeColor="text1"/>
          <w:lang w:val="mn-MN"/>
        </w:rPr>
        <w:t>5</w:t>
      </w:r>
      <w:r w:rsidRPr="00345059">
        <w:rPr>
          <w:rFonts w:cs="Arial"/>
          <w:i/>
          <w:color w:val="000000" w:themeColor="text1"/>
          <w:lang w:val="mn-MN"/>
        </w:rPr>
        <w:t xml:space="preserve"> минутад Төрийн ордны “Их хуралдай” танхимд эхлэв.</w:t>
      </w:r>
    </w:p>
    <w:p w:rsidR="00970EF5" w:rsidRPr="00345059" w:rsidRDefault="00970EF5" w:rsidP="00D87340">
      <w:pPr>
        <w:ind w:firstLine="720"/>
        <w:jc w:val="both"/>
        <w:rPr>
          <w:rFonts w:cs="Arial"/>
          <w:i/>
          <w:color w:val="000000" w:themeColor="text1"/>
          <w:lang w:val="mn-MN"/>
        </w:rPr>
      </w:pPr>
    </w:p>
    <w:p w:rsidR="00970EF5" w:rsidRPr="00345059" w:rsidRDefault="00970EF5" w:rsidP="00D87340">
      <w:pPr>
        <w:ind w:firstLine="567"/>
        <w:jc w:val="both"/>
        <w:rPr>
          <w:rFonts w:cs="Arial"/>
          <w:i/>
          <w:iCs/>
          <w:color w:val="000000" w:themeColor="text1"/>
          <w:lang w:val="mn-MN"/>
        </w:rPr>
      </w:pPr>
      <w:r w:rsidRPr="00345059">
        <w:rPr>
          <w:rFonts w:cs="Arial"/>
          <w:i/>
          <w:iCs/>
          <w:color w:val="000000" w:themeColor="text1"/>
          <w:lang w:val="mn-MN"/>
        </w:rPr>
        <w:t>Чөлөөтэй: Х.Болорчулуун, Ц.Идэрбат, Б.Пүрэвдорж,</w:t>
      </w:r>
      <w:r w:rsidR="003245FD" w:rsidRPr="00345059">
        <w:rPr>
          <w:rFonts w:cs="Arial"/>
          <w:i/>
          <w:iCs/>
          <w:color w:val="000000" w:themeColor="text1"/>
          <w:lang w:val="mn-MN"/>
        </w:rPr>
        <w:t xml:space="preserve"> </w:t>
      </w:r>
      <w:r w:rsidRPr="00345059">
        <w:rPr>
          <w:rFonts w:cs="Arial"/>
          <w:i/>
          <w:iCs/>
          <w:color w:val="000000" w:themeColor="text1"/>
          <w:lang w:val="mn-MN"/>
        </w:rPr>
        <w:t xml:space="preserve">Ш.Раднаасэд; </w:t>
      </w:r>
    </w:p>
    <w:p w:rsidR="00970EF5" w:rsidRPr="00345059" w:rsidRDefault="00970EF5" w:rsidP="00D87340">
      <w:pPr>
        <w:pStyle w:val="NoSpacing"/>
        <w:ind w:firstLine="567"/>
        <w:jc w:val="both"/>
        <w:rPr>
          <w:rFonts w:ascii="Arial" w:hAnsi="Arial" w:cs="Arial"/>
          <w:i/>
          <w:iCs/>
          <w:color w:val="000000" w:themeColor="text1"/>
          <w:lang w:val="mn-MN"/>
        </w:rPr>
      </w:pPr>
      <w:r w:rsidRPr="00345059">
        <w:rPr>
          <w:rFonts w:ascii="Arial" w:hAnsi="Arial" w:cs="Arial"/>
          <w:i/>
          <w:iCs/>
          <w:color w:val="000000" w:themeColor="text1"/>
          <w:lang w:val="mn-MN"/>
        </w:rPr>
        <w:t>Эмнэлгийн чөлөөтэй: Х.Баделхан, Б.Бейсен, Х.Ганхуяг,</w:t>
      </w:r>
      <w:r w:rsidR="003245FD" w:rsidRPr="00345059">
        <w:rPr>
          <w:rFonts w:ascii="Arial" w:hAnsi="Arial" w:cs="Arial"/>
          <w:i/>
          <w:iCs/>
          <w:color w:val="000000" w:themeColor="text1"/>
          <w:lang w:val="mn-MN"/>
        </w:rPr>
        <w:t xml:space="preserve"> </w:t>
      </w:r>
      <w:r w:rsidRPr="00345059">
        <w:rPr>
          <w:rFonts w:ascii="Arial" w:hAnsi="Arial" w:cs="Arial"/>
          <w:i/>
          <w:iCs/>
          <w:color w:val="000000" w:themeColor="text1"/>
          <w:lang w:val="mn-MN"/>
        </w:rPr>
        <w:t>О.Цогтгэрэл;</w:t>
      </w:r>
    </w:p>
    <w:p w:rsidR="00970EF5" w:rsidRPr="00345059" w:rsidRDefault="00970EF5" w:rsidP="00D87340">
      <w:pPr>
        <w:pStyle w:val="NoSpacing"/>
        <w:ind w:firstLine="567"/>
        <w:jc w:val="both"/>
        <w:rPr>
          <w:rFonts w:ascii="Arial" w:hAnsi="Arial" w:cs="Arial"/>
          <w:i/>
          <w:iCs/>
          <w:color w:val="000000" w:themeColor="text1"/>
          <w:lang w:val="mn-MN"/>
        </w:rPr>
      </w:pPr>
      <w:r w:rsidRPr="00345059">
        <w:rPr>
          <w:rFonts w:ascii="Arial" w:hAnsi="Arial" w:cs="Arial"/>
          <w:i/>
          <w:iCs/>
          <w:color w:val="000000" w:themeColor="text1"/>
          <w:lang w:val="mn-MN"/>
        </w:rPr>
        <w:t>Тасалсан: Э.Бат-Амгалан, Д.Өнөрболор;</w:t>
      </w:r>
    </w:p>
    <w:p w:rsidR="00DA54B7" w:rsidRPr="00345059" w:rsidRDefault="00DA54B7" w:rsidP="00D87340">
      <w:pPr>
        <w:pStyle w:val="NoSpacing"/>
        <w:ind w:firstLine="567"/>
        <w:jc w:val="both"/>
        <w:rPr>
          <w:rFonts w:ascii="Arial" w:hAnsi="Arial" w:cs="Arial"/>
          <w:i/>
          <w:iCs/>
          <w:color w:val="000000" w:themeColor="text1"/>
          <w:lang w:val="mn-MN"/>
        </w:rPr>
      </w:pPr>
      <w:r w:rsidRPr="00345059">
        <w:rPr>
          <w:rFonts w:ascii="Arial" w:hAnsi="Arial" w:cs="Arial"/>
          <w:i/>
          <w:iCs/>
          <w:color w:val="000000" w:themeColor="text1"/>
          <w:lang w:val="mn-MN"/>
        </w:rPr>
        <w:t xml:space="preserve">Хоцорсон: </w:t>
      </w:r>
      <w:r w:rsidR="003245FD" w:rsidRPr="00345059">
        <w:rPr>
          <w:rFonts w:ascii="Arial" w:hAnsi="Arial" w:cs="Arial"/>
          <w:i/>
          <w:iCs/>
          <w:color w:val="000000" w:themeColor="text1"/>
          <w:lang w:val="mn-MN"/>
        </w:rPr>
        <w:t>А</w:t>
      </w:r>
      <w:r w:rsidR="00B9669E" w:rsidRPr="00345059">
        <w:rPr>
          <w:rFonts w:ascii="Arial" w:hAnsi="Arial" w:cs="Arial"/>
          <w:i/>
          <w:iCs/>
          <w:color w:val="000000" w:themeColor="text1"/>
          <w:lang w:val="mn-MN"/>
        </w:rPr>
        <w:t>.Адъяасүрэн</w:t>
      </w:r>
      <w:r w:rsidRPr="00345059">
        <w:rPr>
          <w:rFonts w:ascii="Arial" w:hAnsi="Arial" w:cs="Arial"/>
          <w:i/>
          <w:iCs/>
          <w:color w:val="000000" w:themeColor="text1"/>
          <w:lang w:val="mn-MN"/>
        </w:rPr>
        <w:t>-</w:t>
      </w:r>
      <w:r w:rsidR="00B9669E" w:rsidRPr="00345059">
        <w:rPr>
          <w:rFonts w:ascii="Arial" w:hAnsi="Arial" w:cs="Arial"/>
          <w:i/>
          <w:iCs/>
          <w:color w:val="000000" w:themeColor="text1"/>
          <w:lang w:val="mn-MN"/>
        </w:rPr>
        <w:t>1</w:t>
      </w:r>
      <w:r w:rsidRPr="00345059">
        <w:rPr>
          <w:rFonts w:ascii="Arial" w:hAnsi="Arial" w:cs="Arial"/>
          <w:i/>
          <w:iCs/>
          <w:color w:val="000000" w:themeColor="text1"/>
          <w:lang w:val="mn-MN"/>
        </w:rPr>
        <w:t>1 минут.</w:t>
      </w:r>
    </w:p>
    <w:p w:rsidR="00D34135" w:rsidRPr="00345059" w:rsidRDefault="00D34135" w:rsidP="00D87340">
      <w:pPr>
        <w:jc w:val="both"/>
        <w:rPr>
          <w:rFonts w:cs="Arial"/>
          <w:i/>
          <w:color w:val="000000" w:themeColor="text1"/>
          <w:lang w:val="mn-MN"/>
        </w:rPr>
      </w:pPr>
    </w:p>
    <w:p w:rsidR="00D34135" w:rsidRPr="00345059" w:rsidRDefault="00D34135" w:rsidP="00D87340">
      <w:pPr>
        <w:ind w:firstLine="720"/>
        <w:jc w:val="both"/>
        <w:rPr>
          <w:rFonts w:cs="Arial"/>
          <w:b/>
          <w:i/>
          <w:color w:val="000000" w:themeColor="text1"/>
          <w:lang w:val="mn-MN"/>
        </w:rPr>
      </w:pPr>
      <w:r w:rsidRPr="00345059">
        <w:rPr>
          <w:rFonts w:cs="Arial"/>
          <w:b/>
          <w:i/>
          <w:color w:val="000000" w:themeColor="text1"/>
          <w:lang w:val="mn-MN"/>
        </w:rPr>
        <w:t>Монгол Улсын Их Хурлын 202</w:t>
      </w:r>
      <w:r w:rsidR="00775433" w:rsidRPr="00345059">
        <w:rPr>
          <w:rFonts w:cs="Arial"/>
          <w:b/>
          <w:i/>
          <w:color w:val="000000" w:themeColor="text1"/>
          <w:lang w:val="mn-MN"/>
        </w:rPr>
        <w:t>2</w:t>
      </w:r>
      <w:r w:rsidRPr="00345059">
        <w:rPr>
          <w:rFonts w:cs="Arial"/>
          <w:b/>
          <w:i/>
          <w:color w:val="000000" w:themeColor="text1"/>
          <w:lang w:val="mn-MN"/>
        </w:rPr>
        <w:t xml:space="preserve"> оны хаврын ээлжит чуулганы нээлтийн ажиллагаа </w:t>
      </w:r>
    </w:p>
    <w:p w:rsidR="00D34135" w:rsidRPr="00345059" w:rsidRDefault="00D34135" w:rsidP="00D87340">
      <w:pPr>
        <w:ind w:firstLine="720"/>
        <w:jc w:val="both"/>
        <w:rPr>
          <w:rFonts w:cs="Arial"/>
          <w:b/>
          <w:i/>
          <w:color w:val="000000" w:themeColor="text1"/>
          <w:lang w:val="mn-MN"/>
        </w:rPr>
      </w:pPr>
    </w:p>
    <w:p w:rsidR="00D34135" w:rsidRPr="00345059" w:rsidRDefault="00D34135" w:rsidP="00D87340">
      <w:pPr>
        <w:ind w:firstLine="720"/>
        <w:jc w:val="both"/>
        <w:rPr>
          <w:rFonts w:cs="Arial"/>
          <w:color w:val="000000" w:themeColor="text1"/>
          <w:lang w:val="mn-MN"/>
        </w:rPr>
      </w:pPr>
      <w:r w:rsidRPr="00345059">
        <w:rPr>
          <w:rFonts w:cs="Arial"/>
          <w:color w:val="000000" w:themeColor="text1"/>
          <w:lang w:val="mn-MN"/>
        </w:rPr>
        <w:t>Танхимын зүүн талд Улсын Их Хурлын Ерөнхий нарийн бичгийн дарга Л.Өлзийсайхан, Улсын Их Хурлын даргын ахлах зөвлөх</w:t>
      </w:r>
      <w:r w:rsidR="00AB12B0" w:rsidRPr="00345059">
        <w:rPr>
          <w:rFonts w:cs="Arial"/>
          <w:color w:val="000000" w:themeColor="text1"/>
          <w:lang w:val="mn-MN"/>
        </w:rPr>
        <w:t xml:space="preserve"> </w:t>
      </w:r>
      <w:r w:rsidRPr="00345059">
        <w:rPr>
          <w:rFonts w:cs="Arial"/>
          <w:color w:val="000000" w:themeColor="text1"/>
          <w:lang w:val="mn-MN"/>
        </w:rPr>
        <w:t xml:space="preserve">Д.Лүндээжанцан, </w:t>
      </w:r>
      <w:r w:rsidR="0088680F" w:rsidRPr="00345059">
        <w:rPr>
          <w:rFonts w:cs="Arial"/>
          <w:color w:val="000000" w:themeColor="text1"/>
          <w:lang w:val="mn-MN"/>
        </w:rPr>
        <w:t xml:space="preserve">Улсын Их Хурлын Тамгын газрын Тэргүүн дэд дарга Э.Түвшинжаргал, Дотоод аудитын албаны дарга бөгөөд дотоод аудитор Я.Баттогтох, </w:t>
      </w:r>
      <w:r w:rsidR="00572CA2" w:rsidRPr="00345059">
        <w:rPr>
          <w:rFonts w:cs="Arial"/>
          <w:color w:val="000000" w:themeColor="text1"/>
          <w:lang w:val="mn-MN"/>
        </w:rPr>
        <w:t>Улсын Их Хурлын даргын зөвлөх  О.Номинчимэг, Б.Эрдэнэбаяр,</w:t>
      </w:r>
      <w:r w:rsidR="00063378" w:rsidRPr="00345059">
        <w:rPr>
          <w:rFonts w:cs="Arial"/>
          <w:color w:val="000000" w:themeColor="text1"/>
          <w:lang w:val="mn-MN"/>
        </w:rPr>
        <w:t xml:space="preserve"> Улсын Их Хурлын Тамгын газрын </w:t>
      </w:r>
      <w:r w:rsidR="001F2846" w:rsidRPr="00345059">
        <w:rPr>
          <w:rFonts w:cs="Arial"/>
          <w:color w:val="000000" w:themeColor="text1"/>
          <w:lang w:val="mn-MN"/>
        </w:rPr>
        <w:t xml:space="preserve">Парламентын судалгааны хүрээлэнгийн захирал Ц.Цогзолмаа, </w:t>
      </w:r>
      <w:r w:rsidRPr="00345059">
        <w:rPr>
          <w:rFonts w:cs="Arial"/>
          <w:color w:val="000000" w:themeColor="text1"/>
          <w:lang w:val="mn-MN"/>
        </w:rPr>
        <w:t>Хууль, эрх зүйн газрын дарга</w:t>
      </w:r>
      <w:r w:rsidR="00775433" w:rsidRPr="00345059">
        <w:rPr>
          <w:rFonts w:cs="Arial"/>
          <w:color w:val="000000" w:themeColor="text1"/>
          <w:lang w:val="mn-MN"/>
        </w:rPr>
        <w:t xml:space="preserve"> Г.Агар-Эрдэнэ</w:t>
      </w:r>
      <w:r w:rsidRPr="00345059">
        <w:rPr>
          <w:rFonts w:cs="Arial"/>
          <w:color w:val="000000" w:themeColor="text1"/>
          <w:lang w:val="mn-MN"/>
        </w:rPr>
        <w:t>, Хяналт шалгалт, үнэлгээний газрын дарга</w:t>
      </w:r>
      <w:r w:rsidR="00FA7E67" w:rsidRPr="00345059">
        <w:rPr>
          <w:rFonts w:cs="Arial"/>
          <w:color w:val="000000" w:themeColor="text1"/>
          <w:lang w:val="mn-MN"/>
        </w:rPr>
        <w:t xml:space="preserve"> </w:t>
      </w:r>
      <w:r w:rsidR="00775433" w:rsidRPr="00345059">
        <w:rPr>
          <w:rFonts w:cs="Arial"/>
          <w:color w:val="000000" w:themeColor="text1"/>
          <w:lang w:val="mn-MN"/>
        </w:rPr>
        <w:t>С</w:t>
      </w:r>
      <w:r w:rsidRPr="00345059">
        <w:rPr>
          <w:rFonts w:cs="Arial"/>
          <w:color w:val="000000" w:themeColor="text1"/>
          <w:lang w:val="mn-MN"/>
        </w:rPr>
        <w:t>.</w:t>
      </w:r>
      <w:r w:rsidR="00775433" w:rsidRPr="00345059">
        <w:rPr>
          <w:rFonts w:cs="Arial"/>
          <w:color w:val="000000" w:themeColor="text1"/>
          <w:lang w:val="mn-MN"/>
        </w:rPr>
        <w:t>Янжинхорлоо</w:t>
      </w:r>
      <w:r w:rsidRPr="00345059">
        <w:rPr>
          <w:rFonts w:cs="Arial"/>
          <w:color w:val="000000" w:themeColor="text1"/>
          <w:lang w:val="mn-MN"/>
        </w:rPr>
        <w:t>,</w:t>
      </w:r>
      <w:r w:rsidR="00CC7A9C" w:rsidRPr="00345059">
        <w:rPr>
          <w:rFonts w:cs="Arial"/>
          <w:color w:val="000000" w:themeColor="text1"/>
          <w:lang w:val="mn-MN"/>
        </w:rPr>
        <w:t xml:space="preserve"> Улсын Их Хурал дахь Монгол Ардын намын бүлгийн Ажлын албаны дарга С.Далхаасүрэн, Улсын Их Хурал дахь Ардчилсан намын бүлгийн Ажлын албаны дарга Ц.Оюундарь, </w:t>
      </w:r>
      <w:r w:rsidR="00063378" w:rsidRPr="00345059">
        <w:rPr>
          <w:rFonts w:cs="Arial"/>
          <w:color w:val="000000" w:themeColor="text1"/>
          <w:lang w:val="mn-MN"/>
        </w:rPr>
        <w:t xml:space="preserve">Улсын Их Хурлын Тамгын газрын </w:t>
      </w:r>
      <w:r w:rsidRPr="00345059">
        <w:rPr>
          <w:rFonts w:cs="Arial"/>
          <w:color w:val="000000" w:themeColor="text1"/>
          <w:lang w:val="mn-MN"/>
        </w:rPr>
        <w:t>Байнгын хорооны асуудал хариуцсан хэлтсийн дарга</w:t>
      </w:r>
      <w:r w:rsidR="00FA7E67" w:rsidRPr="00345059">
        <w:rPr>
          <w:rFonts w:cs="Arial"/>
          <w:color w:val="000000" w:themeColor="text1"/>
          <w:lang w:val="mn-MN"/>
        </w:rPr>
        <w:t xml:space="preserve"> </w:t>
      </w:r>
      <w:r w:rsidRPr="00345059">
        <w:rPr>
          <w:rFonts w:cs="Arial"/>
          <w:color w:val="000000" w:themeColor="text1"/>
          <w:lang w:val="mn-MN"/>
        </w:rPr>
        <w:t xml:space="preserve">Ц.Батбаатар, </w:t>
      </w:r>
      <w:r w:rsidR="003B7923" w:rsidRPr="00345059">
        <w:rPr>
          <w:rFonts w:cs="Arial"/>
          <w:color w:val="000000" w:themeColor="text1"/>
          <w:lang w:val="mn-MN"/>
        </w:rPr>
        <w:t>Эрх зүйн дүн шинжилгээний хэлтсийн даргын албан үүрги</w:t>
      </w:r>
      <w:r w:rsidR="0024042C" w:rsidRPr="00345059">
        <w:rPr>
          <w:rFonts w:cs="Arial"/>
          <w:color w:val="000000" w:themeColor="text1"/>
          <w:lang w:val="mn-MN"/>
        </w:rPr>
        <w:t>й</w:t>
      </w:r>
      <w:r w:rsidR="003B7923" w:rsidRPr="00345059">
        <w:rPr>
          <w:rFonts w:cs="Arial"/>
          <w:color w:val="000000" w:themeColor="text1"/>
          <w:lang w:val="mn-MN"/>
        </w:rPr>
        <w:t>г</w:t>
      </w:r>
      <w:r w:rsidR="00711F11" w:rsidRPr="00345059">
        <w:rPr>
          <w:rFonts w:cs="Arial"/>
          <w:color w:val="000000" w:themeColor="text1"/>
          <w:lang w:val="mn-MN"/>
        </w:rPr>
        <w:t xml:space="preserve"> </w:t>
      </w:r>
      <w:r w:rsidR="003B7923" w:rsidRPr="00345059">
        <w:rPr>
          <w:rFonts w:cs="Arial"/>
          <w:color w:val="000000" w:themeColor="text1"/>
          <w:lang w:val="mn-MN"/>
        </w:rPr>
        <w:t>түр орлон гүйцэтгэгч Ж.Бямбадулам</w:t>
      </w:r>
      <w:r w:rsidR="001F2846" w:rsidRPr="00345059">
        <w:rPr>
          <w:rFonts w:cs="Arial"/>
          <w:color w:val="000000" w:themeColor="text1"/>
          <w:lang w:val="mn-MN"/>
        </w:rPr>
        <w:t>,</w:t>
      </w:r>
      <w:r w:rsidR="00063378" w:rsidRPr="00345059">
        <w:rPr>
          <w:rFonts w:cs="Arial"/>
          <w:iCs/>
          <w:color w:val="000000" w:themeColor="text1"/>
          <w:lang w:val="mn-MN"/>
        </w:rPr>
        <w:t xml:space="preserve"> Хуралдаан зохион байгуулах хэлтсийн дарга Д.Энхбат,</w:t>
      </w:r>
      <w:r w:rsidR="00063378" w:rsidRPr="00345059">
        <w:rPr>
          <w:rFonts w:cs="Arial"/>
          <w:color w:val="000000" w:themeColor="text1"/>
          <w:lang w:val="mn-MN"/>
        </w:rPr>
        <w:t xml:space="preserve"> </w:t>
      </w:r>
      <w:r w:rsidR="00007697" w:rsidRPr="00345059">
        <w:rPr>
          <w:rFonts w:cs="Arial"/>
          <w:color w:val="000000" w:themeColor="text1"/>
          <w:lang w:val="mn-MN"/>
        </w:rPr>
        <w:t xml:space="preserve">Хяналт шалгалтын хэлтсийн дарга Ж.Лхагвасүрэн, Төсвийн хяналт, шинжилгээний хэлтсийн даргын </w:t>
      </w:r>
      <w:r w:rsidR="00063378" w:rsidRPr="00345059">
        <w:rPr>
          <w:rFonts w:cs="Arial"/>
          <w:color w:val="000000" w:themeColor="text1"/>
          <w:lang w:val="mn-MN"/>
        </w:rPr>
        <w:t xml:space="preserve">албан </w:t>
      </w:r>
      <w:r w:rsidR="00007697" w:rsidRPr="00345059">
        <w:rPr>
          <w:rFonts w:cs="Arial"/>
          <w:color w:val="000000" w:themeColor="text1"/>
          <w:lang w:val="mn-MN"/>
        </w:rPr>
        <w:t xml:space="preserve">үүргийг түр орлон гүйцэтгэгч Д.Эрдэнэсамбуу, Санхүү, хангамж үйлчилгээний хэлтсийн дарга Б.Лхагвасүрэн, </w:t>
      </w:r>
      <w:r w:rsidR="003B7923" w:rsidRPr="00345059">
        <w:rPr>
          <w:rFonts w:cs="Arial"/>
          <w:color w:val="000000" w:themeColor="text1"/>
          <w:lang w:val="mn-MN"/>
        </w:rPr>
        <w:t>Мэдээллийн технологийн хэлтсийн дарга Ж.Элбэгзаяа,</w:t>
      </w:r>
      <w:r w:rsidR="00007697" w:rsidRPr="00345059">
        <w:rPr>
          <w:rFonts w:cs="Arial"/>
          <w:color w:val="000000" w:themeColor="text1"/>
          <w:lang w:val="mn-MN"/>
        </w:rPr>
        <w:t xml:space="preserve"> Гадаад харилцааны хэлтсийн дарга Ц.Жа</w:t>
      </w:r>
      <w:r w:rsidR="00063378" w:rsidRPr="00345059">
        <w:rPr>
          <w:rFonts w:cs="Arial"/>
          <w:color w:val="000000" w:themeColor="text1"/>
          <w:lang w:val="mn-MN"/>
        </w:rPr>
        <w:t>м</w:t>
      </w:r>
      <w:r w:rsidR="00007697" w:rsidRPr="00345059">
        <w:rPr>
          <w:rFonts w:cs="Arial"/>
          <w:color w:val="000000" w:themeColor="text1"/>
          <w:lang w:val="mn-MN"/>
        </w:rPr>
        <w:t xml:space="preserve">балдорж, </w:t>
      </w:r>
      <w:r w:rsidR="00572CA2" w:rsidRPr="00345059">
        <w:rPr>
          <w:rFonts w:cs="Arial"/>
          <w:color w:val="000000" w:themeColor="text1"/>
          <w:lang w:val="mn-MN"/>
        </w:rPr>
        <w:t>Парламентын сурталчилгаа, мэдээллийн төвийн дарга Л.Нинжжамц;</w:t>
      </w:r>
    </w:p>
    <w:p w:rsidR="00572CA2" w:rsidRPr="00345059" w:rsidRDefault="00572CA2" w:rsidP="00D87340">
      <w:pPr>
        <w:ind w:firstLine="720"/>
        <w:jc w:val="both"/>
        <w:rPr>
          <w:rFonts w:cs="Arial"/>
          <w:color w:val="000000" w:themeColor="text1"/>
          <w:lang w:val="mn-MN"/>
        </w:rPr>
      </w:pPr>
    </w:p>
    <w:p w:rsidR="009F1B2E" w:rsidRPr="00345059" w:rsidRDefault="00D34135" w:rsidP="00D87340">
      <w:pPr>
        <w:ind w:firstLine="720"/>
        <w:jc w:val="both"/>
        <w:rPr>
          <w:rFonts w:cs="Arial"/>
          <w:color w:val="000000" w:themeColor="text1"/>
          <w:lang w:val="mn-MN"/>
        </w:rPr>
      </w:pPr>
      <w:r w:rsidRPr="00345059">
        <w:rPr>
          <w:rFonts w:cs="Arial"/>
          <w:color w:val="000000" w:themeColor="text1"/>
          <w:lang w:val="mn-MN"/>
        </w:rPr>
        <w:t>Танхимын</w:t>
      </w:r>
      <w:r w:rsidR="00711F11" w:rsidRPr="00345059">
        <w:rPr>
          <w:rFonts w:cs="Arial"/>
          <w:color w:val="000000" w:themeColor="text1"/>
          <w:lang w:val="mn-MN"/>
        </w:rPr>
        <w:t xml:space="preserve"> </w:t>
      </w:r>
      <w:r w:rsidRPr="00345059">
        <w:rPr>
          <w:rFonts w:cs="Arial"/>
          <w:color w:val="000000" w:themeColor="text1"/>
          <w:lang w:val="mn-MN"/>
        </w:rPr>
        <w:t xml:space="preserve">баруун талд </w:t>
      </w:r>
      <w:r w:rsidR="00711F11" w:rsidRPr="00345059">
        <w:rPr>
          <w:rFonts w:cs="Arial"/>
          <w:color w:val="000000" w:themeColor="text1"/>
          <w:lang w:val="mn-MN"/>
        </w:rPr>
        <w:t xml:space="preserve">Үндсэн хуулийн цэцийн дарга Н.Чинбат, Улсын дээд шүүхийн Ерөнхий шүүгч Д.Ганзориг, </w:t>
      </w:r>
      <w:r w:rsidRPr="00345059">
        <w:rPr>
          <w:rFonts w:cs="Arial"/>
          <w:color w:val="000000" w:themeColor="text1"/>
          <w:lang w:val="mn-MN"/>
        </w:rPr>
        <w:t>Монгол Улсын сайд, Засгийн газрын Хэрэг эрхлэх газрын дарга Ц.Нямдорж, Монгол Улсын Ерөнхийлөгчийн</w:t>
      </w:r>
      <w:r w:rsidR="00711F11" w:rsidRPr="00345059">
        <w:rPr>
          <w:rFonts w:cs="Arial"/>
          <w:color w:val="000000" w:themeColor="text1"/>
          <w:lang w:val="mn-MN"/>
        </w:rPr>
        <w:t xml:space="preserve"> </w:t>
      </w:r>
      <w:r w:rsidRPr="00345059">
        <w:rPr>
          <w:rFonts w:cs="Arial"/>
          <w:color w:val="000000" w:themeColor="text1"/>
          <w:lang w:val="mn-MN"/>
        </w:rPr>
        <w:t xml:space="preserve">Тамгын газрын дарга </w:t>
      </w:r>
      <w:r w:rsidR="00A102B0" w:rsidRPr="00345059">
        <w:rPr>
          <w:rFonts w:cs="Arial"/>
          <w:color w:val="000000" w:themeColor="text1"/>
          <w:lang w:val="mn-MN"/>
        </w:rPr>
        <w:t>Я.Содбаатар</w:t>
      </w:r>
      <w:r w:rsidR="00711F11" w:rsidRPr="00345059">
        <w:rPr>
          <w:rFonts w:cs="Arial"/>
          <w:color w:val="000000" w:themeColor="text1"/>
          <w:lang w:val="mn-MN"/>
        </w:rPr>
        <w:t xml:space="preserve">, </w:t>
      </w:r>
      <w:r w:rsidRPr="00345059">
        <w:rPr>
          <w:rFonts w:cs="Arial"/>
          <w:color w:val="000000" w:themeColor="text1"/>
          <w:lang w:val="mn-MN"/>
        </w:rPr>
        <w:t xml:space="preserve">Монгол Улсын Засгийн газрын гишүүн, Байгаль орчин, аялал жуулчлалын сайд </w:t>
      </w:r>
      <w:r w:rsidR="00A102B0" w:rsidRPr="00345059">
        <w:rPr>
          <w:rFonts w:cs="Arial"/>
          <w:color w:val="000000" w:themeColor="text1"/>
          <w:lang w:val="mn-MN"/>
        </w:rPr>
        <w:t>Б</w:t>
      </w:r>
      <w:r w:rsidRPr="00345059">
        <w:rPr>
          <w:rFonts w:cs="Arial"/>
          <w:color w:val="000000" w:themeColor="text1"/>
          <w:lang w:val="mn-MN"/>
        </w:rPr>
        <w:t>.</w:t>
      </w:r>
      <w:r w:rsidR="00A102B0" w:rsidRPr="00345059">
        <w:rPr>
          <w:rFonts w:cs="Arial"/>
          <w:color w:val="000000" w:themeColor="text1"/>
          <w:lang w:val="mn-MN"/>
        </w:rPr>
        <w:t>Бат-Эрдэнэ</w:t>
      </w:r>
      <w:r w:rsidRPr="00345059">
        <w:rPr>
          <w:rFonts w:cs="Arial"/>
          <w:color w:val="000000" w:themeColor="text1"/>
          <w:lang w:val="mn-MN"/>
        </w:rPr>
        <w:t>, Гадаад харилцааны сайд Б.Батцэцэг, Хөдөлмөр, нийгмийн хамгааллын сайд А.Ариунзаяа, Барилга, хот байгуулалтын сайд Б.Мөнхбаатар, Зам, тээврийн хөгжлийн сайд Л.Халтар, Соёлын сайд Ч.Номин,</w:t>
      </w:r>
      <w:r w:rsidR="00D312EA" w:rsidRPr="00345059">
        <w:rPr>
          <w:rFonts w:cs="Arial"/>
          <w:color w:val="000000" w:themeColor="text1"/>
          <w:lang w:val="mn-MN"/>
        </w:rPr>
        <w:t xml:space="preserve"> Уул уурхай, хүнд үйлдвэрийн сайд Г.Ёндон, </w:t>
      </w:r>
      <w:r w:rsidRPr="00345059">
        <w:rPr>
          <w:rFonts w:cs="Arial"/>
          <w:color w:val="000000" w:themeColor="text1"/>
          <w:lang w:val="mn-MN"/>
        </w:rPr>
        <w:t xml:space="preserve"> Хүнс, хөдөө аж ахуй, хөнгөн үйлдвэрийн сайд З.Мэндсайхан, Эрчим хүчний сайд Н.Тавинбэх, Эрүүл мэндийн сайд С.Энхболд,</w:t>
      </w:r>
      <w:r w:rsidR="00D312EA" w:rsidRPr="00345059">
        <w:rPr>
          <w:rFonts w:cs="Arial"/>
          <w:color w:val="000000" w:themeColor="text1"/>
          <w:lang w:val="mn-MN"/>
        </w:rPr>
        <w:t xml:space="preserve"> Үндэсний аюулгүй байдлын зөвлөлийн нарийн бичгийн дарга Ж.Энхбаяр, Шүүхийн ерөнхий зөвлөлийн дарга </w:t>
      </w:r>
      <w:r w:rsidR="00063378" w:rsidRPr="00345059">
        <w:rPr>
          <w:rFonts w:cs="Arial"/>
          <w:color w:val="000000" w:themeColor="text1"/>
          <w:lang w:val="mn-MN"/>
        </w:rPr>
        <w:t>Д</w:t>
      </w:r>
      <w:r w:rsidR="00D312EA" w:rsidRPr="00345059">
        <w:rPr>
          <w:rFonts w:cs="Arial"/>
          <w:color w:val="000000" w:themeColor="text1"/>
          <w:lang w:val="mn-MN"/>
        </w:rPr>
        <w:t>.Зүмбэрэллхам,</w:t>
      </w:r>
      <w:r w:rsidR="00063378" w:rsidRPr="00345059">
        <w:rPr>
          <w:rFonts w:cs="Arial"/>
          <w:color w:val="000000" w:themeColor="text1"/>
          <w:lang w:val="mn-MN"/>
        </w:rPr>
        <w:t xml:space="preserve"> </w:t>
      </w:r>
      <w:r w:rsidR="00D312EA" w:rsidRPr="00345059">
        <w:rPr>
          <w:rFonts w:cs="Arial"/>
          <w:color w:val="000000" w:themeColor="text1"/>
          <w:lang w:val="mn-MN"/>
        </w:rPr>
        <w:t>Шүүхи</w:t>
      </w:r>
      <w:r w:rsidR="0024042C" w:rsidRPr="00345059">
        <w:rPr>
          <w:rFonts w:cs="Arial"/>
          <w:color w:val="000000" w:themeColor="text1"/>
          <w:lang w:val="mn-MN"/>
        </w:rPr>
        <w:t>й</w:t>
      </w:r>
      <w:r w:rsidR="00D312EA" w:rsidRPr="00345059">
        <w:rPr>
          <w:rFonts w:cs="Arial"/>
          <w:color w:val="000000" w:themeColor="text1"/>
          <w:lang w:val="mn-MN"/>
        </w:rPr>
        <w:t xml:space="preserve">н сахилгын </w:t>
      </w:r>
      <w:r w:rsidR="00D312EA" w:rsidRPr="00345059">
        <w:rPr>
          <w:rFonts w:cs="Arial"/>
          <w:color w:val="000000" w:themeColor="text1"/>
          <w:lang w:val="mn-MN"/>
        </w:rPr>
        <w:lastRenderedPageBreak/>
        <w:t xml:space="preserve">хорооны дарга Д.Мягмарцэрэн, </w:t>
      </w:r>
      <w:r w:rsidRPr="00345059">
        <w:rPr>
          <w:rFonts w:cs="Arial"/>
          <w:color w:val="000000" w:themeColor="text1"/>
          <w:lang w:val="mn-MN"/>
        </w:rPr>
        <w:t>Монгол Улсын Ерөнхий аудитор Д.Занданбат, Төрийн албаны зөвлөлийн дарга Б.Баатарзориг, Монголбанкны Ерөнхийлөгч Б.Лхагвасүрэн, Үндэсний статистикийн хорооны дарга Б.Батдаваа, Сонгуулийн ерөнхий хорооны дарга П.Дэлгэрнаран, Хүний эрхийн Үндэсний Комиссын гишүүн, даргын албан үүргийг түр орлон гүйцэтгэгч Ж.Хунан, Санхүүгийн зохицуулах хорооны дарга Д.Баярсайхан</w:t>
      </w:r>
      <w:r w:rsidR="004D75F0" w:rsidRPr="00345059">
        <w:rPr>
          <w:rFonts w:cs="Arial"/>
          <w:color w:val="000000" w:themeColor="text1"/>
          <w:lang w:val="mn-MN"/>
        </w:rPr>
        <w:t xml:space="preserve"> нар</w:t>
      </w:r>
      <w:r w:rsidR="009F1B2E" w:rsidRPr="00345059">
        <w:rPr>
          <w:rFonts w:cs="Arial"/>
          <w:color w:val="000000" w:themeColor="text1"/>
          <w:lang w:val="mn-MN"/>
        </w:rPr>
        <w:t>;</w:t>
      </w:r>
    </w:p>
    <w:p w:rsidR="009F1B2E" w:rsidRPr="00345059" w:rsidRDefault="009F1B2E" w:rsidP="00D87340">
      <w:pPr>
        <w:ind w:firstLine="720"/>
        <w:jc w:val="both"/>
        <w:rPr>
          <w:rFonts w:cs="Arial"/>
          <w:color w:val="000000" w:themeColor="text1"/>
          <w:lang w:val="mn-MN"/>
        </w:rPr>
      </w:pPr>
    </w:p>
    <w:p w:rsidR="00D34135" w:rsidRPr="00345059" w:rsidRDefault="00D34135" w:rsidP="00D87340">
      <w:pPr>
        <w:ind w:firstLine="720"/>
        <w:jc w:val="both"/>
        <w:rPr>
          <w:rFonts w:cs="Arial"/>
          <w:color w:val="000000" w:themeColor="text1"/>
          <w:lang w:val="mn-MN"/>
        </w:rPr>
      </w:pPr>
      <w:r w:rsidRPr="00345059">
        <w:rPr>
          <w:rFonts w:cs="Arial"/>
          <w:color w:val="000000" w:themeColor="text1"/>
          <w:lang w:val="mn-MN"/>
        </w:rPr>
        <w:t xml:space="preserve"> </w:t>
      </w:r>
      <w:r w:rsidR="004D75F0" w:rsidRPr="00345059">
        <w:rPr>
          <w:rFonts w:cs="Arial"/>
          <w:color w:val="000000" w:themeColor="text1"/>
          <w:lang w:val="mn-MN"/>
        </w:rPr>
        <w:t>Танхимын дээд давхарт</w:t>
      </w:r>
      <w:r w:rsidR="00A20632" w:rsidRPr="00345059">
        <w:rPr>
          <w:rFonts w:cs="Arial"/>
          <w:color w:val="000000" w:themeColor="text1"/>
          <w:lang w:val="mn-MN"/>
        </w:rPr>
        <w:t xml:space="preserve"> </w:t>
      </w:r>
      <w:r w:rsidRPr="00345059">
        <w:rPr>
          <w:rFonts w:cs="Arial"/>
          <w:color w:val="000000" w:themeColor="text1"/>
          <w:lang w:val="mn-MN"/>
        </w:rPr>
        <w:t>Монгол Улсад суугаа гадаад орнуудын Элчин сайдын яам, Дипломат төлөөлөгчийн газар, Олон улсын байгууллагын төлөөлөгчид</w:t>
      </w:r>
      <w:r w:rsidR="004D75F0" w:rsidRPr="00345059">
        <w:rPr>
          <w:rFonts w:cs="Arial"/>
          <w:color w:val="000000" w:themeColor="text1"/>
          <w:lang w:val="mn-MN"/>
        </w:rPr>
        <w:t xml:space="preserve"> </w:t>
      </w:r>
      <w:r w:rsidR="009A5029" w:rsidRPr="00345059">
        <w:rPr>
          <w:rFonts w:cs="Arial"/>
          <w:color w:val="000000" w:themeColor="text1"/>
          <w:lang w:val="mn-MN"/>
        </w:rPr>
        <w:t xml:space="preserve">тус тус </w:t>
      </w:r>
      <w:r w:rsidR="004D75F0" w:rsidRPr="00345059">
        <w:rPr>
          <w:rFonts w:cs="Arial"/>
          <w:color w:val="000000" w:themeColor="text1"/>
          <w:lang w:val="mn-MN"/>
        </w:rPr>
        <w:t>суудлаа эзэлсэн байв</w:t>
      </w:r>
      <w:r w:rsidRPr="00345059">
        <w:rPr>
          <w:rFonts w:cs="Arial"/>
          <w:iCs/>
          <w:color w:val="000000" w:themeColor="text1"/>
          <w:lang w:val="mn-MN"/>
        </w:rPr>
        <w:t>.</w:t>
      </w:r>
    </w:p>
    <w:p w:rsidR="00553C34" w:rsidRPr="00345059" w:rsidRDefault="00553C34" w:rsidP="00D87340">
      <w:pPr>
        <w:ind w:firstLine="720"/>
        <w:jc w:val="both"/>
        <w:rPr>
          <w:rFonts w:cs="Arial"/>
          <w:iCs/>
          <w:color w:val="000000" w:themeColor="text1"/>
          <w:lang w:val="mn-MN"/>
        </w:rPr>
      </w:pPr>
    </w:p>
    <w:p w:rsidR="00553C34" w:rsidRPr="00345059" w:rsidRDefault="003245FD" w:rsidP="00D87340">
      <w:pPr>
        <w:ind w:firstLine="720"/>
        <w:jc w:val="both"/>
        <w:rPr>
          <w:rFonts w:cs="Arial"/>
          <w:color w:val="000000" w:themeColor="text1"/>
          <w:lang w:val="mn-MN"/>
        </w:rPr>
      </w:pPr>
      <w:r w:rsidRPr="00345059">
        <w:rPr>
          <w:rFonts w:cs="Arial"/>
          <w:color w:val="000000" w:themeColor="text1"/>
          <w:lang w:val="mn-MN"/>
        </w:rPr>
        <w:t xml:space="preserve">Улсын Их Хурлын 2022 оны хаврын ээлжит чуулганы нээлтийн ажиллагаанд </w:t>
      </w:r>
      <w:r w:rsidR="00553C34" w:rsidRPr="00345059">
        <w:rPr>
          <w:rFonts w:cs="Arial"/>
          <w:iCs/>
          <w:color w:val="000000" w:themeColor="text1"/>
          <w:lang w:val="mn-MN"/>
        </w:rPr>
        <w:t>Монгол Улсын Ерөнхийлөгч</w:t>
      </w:r>
      <w:r w:rsidR="008F282A" w:rsidRPr="00345059">
        <w:rPr>
          <w:rFonts w:cs="Arial"/>
          <w:iCs/>
          <w:color w:val="000000" w:themeColor="text1"/>
          <w:lang w:val="mn-MN"/>
        </w:rPr>
        <w:t xml:space="preserve"> </w:t>
      </w:r>
      <w:r w:rsidR="00553C34" w:rsidRPr="00345059">
        <w:rPr>
          <w:rFonts w:cs="Arial"/>
          <w:iCs/>
          <w:color w:val="000000" w:themeColor="text1"/>
          <w:lang w:val="mn-MN"/>
        </w:rPr>
        <w:t>У.Хүрэлсүх</w:t>
      </w:r>
      <w:r w:rsidR="00DF2693" w:rsidRPr="00345059">
        <w:rPr>
          <w:rFonts w:cs="Arial"/>
          <w:iCs/>
          <w:color w:val="000000" w:themeColor="text1"/>
          <w:lang w:val="mn-MN"/>
        </w:rPr>
        <w:t xml:space="preserve">, </w:t>
      </w:r>
      <w:r w:rsidR="00553C34" w:rsidRPr="00345059">
        <w:rPr>
          <w:rFonts w:cs="Arial"/>
          <w:color w:val="000000" w:themeColor="text1"/>
          <w:lang w:val="mn-MN"/>
        </w:rPr>
        <w:t>Монгол Улсын Ерөнхий сайд</w:t>
      </w:r>
      <w:r w:rsidR="00573D5A" w:rsidRPr="00345059">
        <w:rPr>
          <w:rFonts w:cs="Arial"/>
          <w:color w:val="000000" w:themeColor="text1"/>
          <w:lang w:val="mn-MN"/>
        </w:rPr>
        <w:t xml:space="preserve"> </w:t>
      </w:r>
      <w:r w:rsidR="00553C34" w:rsidRPr="00345059">
        <w:rPr>
          <w:rFonts w:cs="Arial"/>
          <w:color w:val="000000" w:themeColor="text1"/>
          <w:lang w:val="mn-MN"/>
        </w:rPr>
        <w:t xml:space="preserve">Л.Оюун-Эрдэнэ </w:t>
      </w:r>
      <w:r w:rsidR="00DF2693" w:rsidRPr="00345059">
        <w:rPr>
          <w:rFonts w:cs="Arial"/>
          <w:color w:val="000000" w:themeColor="text1"/>
          <w:lang w:val="mn-MN"/>
        </w:rPr>
        <w:t>нар</w:t>
      </w:r>
      <w:r w:rsidRPr="00345059">
        <w:rPr>
          <w:rFonts w:cs="Arial"/>
          <w:color w:val="000000" w:themeColor="text1"/>
          <w:lang w:val="mn-MN"/>
        </w:rPr>
        <w:t xml:space="preserve"> оролцов</w:t>
      </w:r>
      <w:r w:rsidR="00553C34" w:rsidRPr="00345059">
        <w:rPr>
          <w:rFonts w:cs="Arial"/>
          <w:color w:val="000000" w:themeColor="text1"/>
          <w:lang w:val="mn-MN"/>
        </w:rPr>
        <w:t>.</w:t>
      </w:r>
    </w:p>
    <w:p w:rsidR="00D34135" w:rsidRPr="00345059" w:rsidRDefault="00D34135" w:rsidP="00D87340">
      <w:pPr>
        <w:jc w:val="both"/>
        <w:rPr>
          <w:rFonts w:cs="Arial"/>
          <w:color w:val="000000" w:themeColor="text1"/>
          <w:lang w:val="mn-MN"/>
        </w:rPr>
      </w:pPr>
    </w:p>
    <w:p w:rsidR="00D34135" w:rsidRPr="00345059" w:rsidRDefault="00D34135" w:rsidP="00D87340">
      <w:pPr>
        <w:ind w:firstLine="720"/>
        <w:jc w:val="both"/>
        <w:rPr>
          <w:rFonts w:cs="Arial"/>
          <w:color w:val="000000" w:themeColor="text1"/>
          <w:lang w:val="mn-MN"/>
        </w:rPr>
      </w:pPr>
      <w:r w:rsidRPr="00345059">
        <w:rPr>
          <w:rFonts w:cs="Arial"/>
          <w:color w:val="000000" w:themeColor="text1"/>
          <w:lang w:val="mn-MN"/>
        </w:rPr>
        <w:t>Улсын Их Хурлын дарга Г.Занданшатар Улсын Их Хурлын 202</w:t>
      </w:r>
      <w:r w:rsidR="00A102B0" w:rsidRPr="00345059">
        <w:rPr>
          <w:rFonts w:cs="Arial"/>
          <w:color w:val="000000" w:themeColor="text1"/>
          <w:lang w:val="mn-MN"/>
        </w:rPr>
        <w:t>2</w:t>
      </w:r>
      <w:r w:rsidRPr="00345059">
        <w:rPr>
          <w:rFonts w:cs="Arial"/>
          <w:color w:val="000000" w:themeColor="text1"/>
          <w:lang w:val="mn-MN"/>
        </w:rPr>
        <w:t xml:space="preserve"> оны хаврын ээлжит чуулганыг нээж үг хэлэв.</w:t>
      </w:r>
    </w:p>
    <w:p w:rsidR="00D34135" w:rsidRPr="00345059" w:rsidRDefault="00D34135" w:rsidP="00D87340">
      <w:pPr>
        <w:jc w:val="both"/>
        <w:rPr>
          <w:rFonts w:cs="Arial"/>
          <w:color w:val="000000" w:themeColor="text1"/>
          <w:lang w:val="mn-MN"/>
        </w:rPr>
      </w:pPr>
    </w:p>
    <w:p w:rsidR="00D34135" w:rsidRPr="00345059" w:rsidRDefault="00D34135" w:rsidP="00D87340">
      <w:pPr>
        <w:ind w:firstLine="720"/>
        <w:jc w:val="both"/>
        <w:rPr>
          <w:rFonts w:cs="Arial"/>
          <w:color w:val="000000" w:themeColor="text1"/>
          <w:lang w:val="mn-MN"/>
        </w:rPr>
      </w:pPr>
      <w:r w:rsidRPr="00345059">
        <w:rPr>
          <w:rFonts w:cs="Arial"/>
          <w:color w:val="000000" w:themeColor="text1"/>
          <w:lang w:val="mn-MN"/>
        </w:rPr>
        <w:t>Үг хэлж дууссаны дараа танхимд Төрийн дуулал эгшиглэхэд Улсын Их Хурлын гишүүд болон нээлтийн ажиллагаанд оролцогсод босож хүндэтгэл үзүүлэв.</w:t>
      </w:r>
    </w:p>
    <w:p w:rsidR="00D34135" w:rsidRPr="00345059" w:rsidRDefault="00D34135" w:rsidP="00D87340">
      <w:pPr>
        <w:jc w:val="both"/>
        <w:rPr>
          <w:rFonts w:cs="Arial"/>
          <w:color w:val="000000" w:themeColor="text1"/>
          <w:lang w:val="mn-MN"/>
        </w:rPr>
      </w:pPr>
    </w:p>
    <w:p w:rsidR="00D34135" w:rsidRPr="00345059" w:rsidRDefault="00D34135" w:rsidP="00D87340">
      <w:pPr>
        <w:ind w:firstLine="720"/>
        <w:jc w:val="both"/>
        <w:rPr>
          <w:rFonts w:cs="Arial"/>
          <w:color w:val="000000" w:themeColor="text1"/>
          <w:lang w:val="mn-MN"/>
        </w:rPr>
      </w:pPr>
      <w:r w:rsidRPr="00345059">
        <w:rPr>
          <w:rFonts w:cs="Arial"/>
          <w:color w:val="000000" w:themeColor="text1"/>
          <w:lang w:val="mn-MN"/>
        </w:rPr>
        <w:t>Улсын Их Хурлын дарга Г.Занданшатар Улсын Их Хурлын 202</w:t>
      </w:r>
      <w:r w:rsidR="00A102B0" w:rsidRPr="00345059">
        <w:rPr>
          <w:rFonts w:cs="Arial"/>
          <w:color w:val="000000" w:themeColor="text1"/>
          <w:lang w:val="mn-MN"/>
        </w:rPr>
        <w:t>2</w:t>
      </w:r>
      <w:r w:rsidRPr="00345059">
        <w:rPr>
          <w:rFonts w:cs="Arial"/>
          <w:color w:val="000000" w:themeColor="text1"/>
          <w:lang w:val="mn-MN"/>
        </w:rPr>
        <w:t xml:space="preserve"> оны хаврын ээлжит чуулганы нээлтийн ажиллагаа өндөрлөснийг мэдэгдэв.</w:t>
      </w:r>
    </w:p>
    <w:p w:rsidR="008D6FCC" w:rsidRPr="00345059" w:rsidRDefault="008D6FCC" w:rsidP="00D87340">
      <w:pPr>
        <w:ind w:firstLine="720"/>
        <w:jc w:val="both"/>
        <w:rPr>
          <w:rFonts w:cs="Arial"/>
          <w:color w:val="000000" w:themeColor="text1"/>
          <w:lang w:val="mn-MN"/>
        </w:rPr>
      </w:pPr>
    </w:p>
    <w:p w:rsidR="008D6FCC" w:rsidRPr="00345059" w:rsidRDefault="008D6FCC" w:rsidP="00D87340">
      <w:pPr>
        <w:ind w:firstLine="720"/>
        <w:jc w:val="both"/>
        <w:rPr>
          <w:rFonts w:cs="Arial"/>
          <w:color w:val="000000" w:themeColor="text1"/>
          <w:lang w:val="mn-MN"/>
        </w:rPr>
      </w:pPr>
      <w:r w:rsidRPr="00345059">
        <w:rPr>
          <w:rFonts w:cs="Arial"/>
          <w:color w:val="000000" w:themeColor="text1"/>
          <w:lang w:val="mn-MN"/>
        </w:rPr>
        <w:t>Улсын Их Хурлын гишүүн Г.Дамдинням ширээн дээр</w:t>
      </w:r>
      <w:r w:rsidR="00BA66EB" w:rsidRPr="00345059">
        <w:rPr>
          <w:rFonts w:cs="Arial"/>
          <w:color w:val="000000" w:themeColor="text1"/>
          <w:lang w:val="mn-MN"/>
        </w:rPr>
        <w:t>ээ</w:t>
      </w:r>
      <w:r w:rsidR="00345031" w:rsidRPr="00345059">
        <w:rPr>
          <w:rFonts w:cs="Arial"/>
          <w:color w:val="000000" w:themeColor="text1"/>
          <w:lang w:val="mn-MN"/>
        </w:rPr>
        <w:t xml:space="preserve"> </w:t>
      </w:r>
      <w:r w:rsidR="001C71D7" w:rsidRPr="00345059">
        <w:rPr>
          <w:rFonts w:cs="Arial"/>
          <w:color w:val="000000" w:themeColor="text1"/>
          <w:lang w:val="mn-MN"/>
        </w:rPr>
        <w:t>“NO WAR, YES PEACE”</w:t>
      </w:r>
      <w:r w:rsidRPr="00345059">
        <w:rPr>
          <w:rFonts w:cs="Arial"/>
          <w:color w:val="000000" w:themeColor="text1"/>
          <w:lang w:val="mn-MN"/>
        </w:rPr>
        <w:t xml:space="preserve"> гэсэн бичиг бүхий зурагт хуудас байрлуулсан байв.</w:t>
      </w:r>
    </w:p>
    <w:p w:rsidR="00D34135" w:rsidRPr="00345059" w:rsidRDefault="00D34135" w:rsidP="00D87340">
      <w:pPr>
        <w:jc w:val="both"/>
        <w:rPr>
          <w:rFonts w:cs="Arial"/>
          <w:color w:val="000000" w:themeColor="text1"/>
          <w:lang w:val="mn-MN"/>
        </w:rPr>
      </w:pPr>
    </w:p>
    <w:p w:rsidR="00D34135" w:rsidRPr="00345059" w:rsidRDefault="00D34135" w:rsidP="00D87340">
      <w:pPr>
        <w:ind w:firstLine="720"/>
        <w:jc w:val="both"/>
        <w:rPr>
          <w:rFonts w:cs="Arial"/>
          <w:bCs/>
          <w:iCs/>
          <w:color w:val="000000" w:themeColor="text1"/>
          <w:lang w:val="mn-MN"/>
        </w:rPr>
      </w:pPr>
      <w:r w:rsidRPr="00345059">
        <w:rPr>
          <w:rFonts w:cs="Arial"/>
          <w:color w:val="000000" w:themeColor="text1"/>
          <w:lang w:val="mn-MN"/>
        </w:rPr>
        <w:t>Чуулганы</w:t>
      </w:r>
      <w:r w:rsidRPr="00345059">
        <w:rPr>
          <w:rFonts w:cs="Arial"/>
          <w:bCs/>
          <w:iCs/>
          <w:color w:val="000000" w:themeColor="text1"/>
          <w:lang w:val="mn-MN"/>
        </w:rPr>
        <w:t xml:space="preserve"> нээлтийн ажиллагааг Улсын Их Хурлын Тамгын газрын Хэвлэл, мэдээлэл, олон нийттэй харилцах хэлтсийн студи, </w:t>
      </w:r>
      <w:r w:rsidR="00DA0042" w:rsidRPr="00345059">
        <w:rPr>
          <w:rFonts w:cs="Arial"/>
          <w:bCs/>
          <w:iCs/>
          <w:color w:val="000000" w:themeColor="text1"/>
          <w:lang w:val="mn-MN"/>
        </w:rPr>
        <w:t xml:space="preserve">MNB телевиз, </w:t>
      </w:r>
      <w:r w:rsidR="000C33EA" w:rsidRPr="00345059">
        <w:rPr>
          <w:rFonts w:cs="Arial"/>
          <w:bCs/>
          <w:iCs/>
          <w:color w:val="000000" w:themeColor="text1"/>
          <w:lang w:val="mn-MN"/>
        </w:rPr>
        <w:t>TV9 телевиз,</w:t>
      </w:r>
      <w:r w:rsidR="00DA0042" w:rsidRPr="00345059">
        <w:rPr>
          <w:rFonts w:cs="Arial"/>
          <w:bCs/>
          <w:iCs/>
          <w:color w:val="000000" w:themeColor="text1"/>
          <w:lang w:val="mn-MN"/>
        </w:rPr>
        <w:t xml:space="preserve"> </w:t>
      </w:r>
      <w:r w:rsidR="000C33EA" w:rsidRPr="00345059">
        <w:rPr>
          <w:rFonts w:cs="Arial"/>
          <w:bCs/>
          <w:iCs/>
          <w:color w:val="000000" w:themeColor="text1"/>
          <w:lang w:val="mn-MN"/>
        </w:rPr>
        <w:t>ETV</w:t>
      </w:r>
      <w:r w:rsidR="00DA0042" w:rsidRPr="00345059">
        <w:rPr>
          <w:rFonts w:cs="Arial"/>
          <w:bCs/>
          <w:iCs/>
          <w:color w:val="000000" w:themeColor="text1"/>
          <w:lang w:val="mn-MN"/>
        </w:rPr>
        <w:t xml:space="preserve"> телевиз, </w:t>
      </w:r>
      <w:r w:rsidR="000C33EA" w:rsidRPr="00345059">
        <w:rPr>
          <w:rFonts w:cs="Arial"/>
          <w:bCs/>
          <w:iCs/>
          <w:color w:val="000000" w:themeColor="text1"/>
          <w:lang w:val="mn-MN"/>
        </w:rPr>
        <w:t>MN2</w:t>
      </w:r>
      <w:r w:rsidR="00DA0042" w:rsidRPr="00345059">
        <w:rPr>
          <w:rFonts w:cs="Arial"/>
          <w:bCs/>
          <w:iCs/>
          <w:color w:val="000000" w:themeColor="text1"/>
          <w:lang w:val="mn-MN"/>
        </w:rPr>
        <w:t xml:space="preserve">5 телевиз, </w:t>
      </w:r>
      <w:r w:rsidR="000C33EA" w:rsidRPr="00345059">
        <w:rPr>
          <w:rFonts w:cs="Arial"/>
          <w:bCs/>
          <w:iCs/>
          <w:color w:val="000000" w:themeColor="text1"/>
          <w:lang w:val="mn-MN"/>
        </w:rPr>
        <w:t xml:space="preserve"> NTV</w:t>
      </w:r>
      <w:r w:rsidR="00DA0042" w:rsidRPr="00345059">
        <w:rPr>
          <w:rFonts w:cs="Arial"/>
          <w:bCs/>
          <w:iCs/>
          <w:color w:val="000000" w:themeColor="text1"/>
          <w:lang w:val="mn-MN"/>
        </w:rPr>
        <w:t xml:space="preserve"> телевиз, Ийгл телевиз, </w:t>
      </w:r>
      <w:r w:rsidR="000C33EA" w:rsidRPr="00345059">
        <w:rPr>
          <w:rFonts w:cs="Arial"/>
          <w:bCs/>
          <w:iCs/>
          <w:color w:val="000000" w:themeColor="text1"/>
          <w:lang w:val="mn-MN"/>
        </w:rPr>
        <w:t>UBS</w:t>
      </w:r>
      <w:r w:rsidR="00DA0042" w:rsidRPr="00345059">
        <w:rPr>
          <w:rFonts w:cs="Arial"/>
          <w:bCs/>
          <w:iCs/>
          <w:color w:val="000000" w:themeColor="text1"/>
          <w:lang w:val="mn-MN"/>
        </w:rPr>
        <w:t xml:space="preserve"> телевиз, Парламент телевиз, </w:t>
      </w:r>
      <w:r w:rsidR="000C33EA" w:rsidRPr="00345059">
        <w:rPr>
          <w:rFonts w:cs="Arial"/>
          <w:bCs/>
          <w:iCs/>
          <w:color w:val="000000" w:themeColor="text1"/>
          <w:lang w:val="mn-MN"/>
        </w:rPr>
        <w:t>C1</w:t>
      </w:r>
      <w:r w:rsidR="00DA0042" w:rsidRPr="00345059">
        <w:rPr>
          <w:rFonts w:cs="Arial"/>
          <w:bCs/>
          <w:iCs/>
          <w:color w:val="000000" w:themeColor="text1"/>
          <w:lang w:val="mn-MN"/>
        </w:rPr>
        <w:t xml:space="preserve"> телевиз,</w:t>
      </w:r>
      <w:r w:rsidR="000C33EA" w:rsidRPr="00345059">
        <w:rPr>
          <w:rFonts w:cs="Arial"/>
          <w:bCs/>
          <w:iCs/>
          <w:color w:val="000000" w:themeColor="text1"/>
          <w:lang w:val="mn-MN"/>
        </w:rPr>
        <w:t xml:space="preserve"> SBN</w:t>
      </w:r>
      <w:r w:rsidR="00DA0042" w:rsidRPr="00345059">
        <w:rPr>
          <w:rFonts w:cs="Arial"/>
          <w:bCs/>
          <w:iCs/>
          <w:color w:val="000000" w:themeColor="text1"/>
          <w:lang w:val="mn-MN"/>
        </w:rPr>
        <w:t xml:space="preserve"> телевиз, </w:t>
      </w:r>
      <w:r w:rsidR="00AD7E42" w:rsidRPr="00345059">
        <w:rPr>
          <w:rFonts w:cs="Arial"/>
          <w:bCs/>
          <w:iCs/>
          <w:color w:val="000000" w:themeColor="text1"/>
          <w:lang w:val="mn-MN"/>
        </w:rPr>
        <w:t>“</w:t>
      </w:r>
      <w:r w:rsidR="00DA0042" w:rsidRPr="00345059">
        <w:rPr>
          <w:rFonts w:cs="Arial"/>
          <w:bCs/>
          <w:iCs/>
          <w:color w:val="000000" w:themeColor="text1"/>
          <w:lang w:val="mn-MN"/>
        </w:rPr>
        <w:t>Монгол кино</w:t>
      </w:r>
      <w:r w:rsidR="00AD7E42" w:rsidRPr="00345059">
        <w:rPr>
          <w:rFonts w:cs="Arial"/>
          <w:bCs/>
          <w:iCs/>
          <w:color w:val="000000" w:themeColor="text1"/>
          <w:lang w:val="mn-MN"/>
        </w:rPr>
        <w:t>”</w:t>
      </w:r>
      <w:r w:rsidR="00DA0042" w:rsidRPr="00345059">
        <w:rPr>
          <w:rFonts w:cs="Arial"/>
          <w:bCs/>
          <w:iCs/>
          <w:color w:val="000000" w:themeColor="text1"/>
          <w:lang w:val="mn-MN"/>
        </w:rPr>
        <w:t xml:space="preserve"> нэгтгэл, </w:t>
      </w:r>
      <w:r w:rsidR="00AD7E42" w:rsidRPr="00345059">
        <w:rPr>
          <w:rFonts w:cs="Arial"/>
          <w:bCs/>
          <w:iCs/>
          <w:color w:val="000000" w:themeColor="text1"/>
          <w:lang w:val="mn-MN"/>
        </w:rPr>
        <w:t>“</w:t>
      </w:r>
      <w:r w:rsidR="00DA0042" w:rsidRPr="00345059">
        <w:rPr>
          <w:rFonts w:cs="Arial"/>
          <w:bCs/>
          <w:iCs/>
          <w:color w:val="000000" w:themeColor="text1"/>
          <w:lang w:val="mn-MN"/>
        </w:rPr>
        <w:t>Зууны мэдээ</w:t>
      </w:r>
      <w:r w:rsidR="00AD7E42" w:rsidRPr="00345059">
        <w:rPr>
          <w:rFonts w:cs="Arial"/>
          <w:bCs/>
          <w:iCs/>
          <w:color w:val="000000" w:themeColor="text1"/>
          <w:lang w:val="mn-MN"/>
        </w:rPr>
        <w:t>”</w:t>
      </w:r>
      <w:r w:rsidR="00DA0042" w:rsidRPr="00345059">
        <w:rPr>
          <w:rFonts w:cs="Arial"/>
          <w:bCs/>
          <w:iCs/>
          <w:color w:val="000000" w:themeColor="text1"/>
          <w:lang w:val="mn-MN"/>
        </w:rPr>
        <w:t xml:space="preserve"> сонин, </w:t>
      </w:r>
      <w:r w:rsidR="00AD7E42" w:rsidRPr="00345059">
        <w:rPr>
          <w:rFonts w:cs="Arial"/>
          <w:bCs/>
          <w:iCs/>
          <w:color w:val="000000" w:themeColor="text1"/>
          <w:lang w:val="mn-MN"/>
        </w:rPr>
        <w:t>“</w:t>
      </w:r>
      <w:r w:rsidR="00DA0042" w:rsidRPr="00345059">
        <w:rPr>
          <w:rFonts w:cs="Arial"/>
          <w:bCs/>
          <w:iCs/>
          <w:color w:val="000000" w:themeColor="text1"/>
          <w:lang w:val="mn-MN"/>
        </w:rPr>
        <w:t>М</w:t>
      </w:r>
      <w:r w:rsidR="00063378" w:rsidRPr="00345059">
        <w:rPr>
          <w:rFonts w:cs="Arial"/>
          <w:bCs/>
          <w:iCs/>
          <w:color w:val="000000" w:themeColor="text1"/>
          <w:lang w:val="mn-MN"/>
        </w:rPr>
        <w:t>ОНЦАМЭ</w:t>
      </w:r>
      <w:r w:rsidR="00AD7E42" w:rsidRPr="00345059">
        <w:rPr>
          <w:rFonts w:cs="Arial"/>
          <w:bCs/>
          <w:iCs/>
          <w:color w:val="000000" w:themeColor="text1"/>
          <w:lang w:val="mn-MN"/>
        </w:rPr>
        <w:t>”</w:t>
      </w:r>
      <w:r w:rsidR="00DA0042" w:rsidRPr="00345059">
        <w:rPr>
          <w:rFonts w:cs="Arial"/>
          <w:bCs/>
          <w:iCs/>
          <w:color w:val="000000" w:themeColor="text1"/>
          <w:lang w:val="mn-MN"/>
        </w:rPr>
        <w:t xml:space="preserve"> агентлаг, m</w:t>
      </w:r>
      <w:r w:rsidRPr="00345059">
        <w:rPr>
          <w:rFonts w:cs="Arial"/>
          <w:bCs/>
          <w:iCs/>
          <w:color w:val="000000" w:themeColor="text1"/>
          <w:lang w:val="mn-MN"/>
        </w:rPr>
        <w:t>pa.mn</w:t>
      </w:r>
      <w:r w:rsidR="00DA0042" w:rsidRPr="00345059">
        <w:rPr>
          <w:rFonts w:cs="Arial"/>
          <w:bCs/>
          <w:iCs/>
          <w:color w:val="000000" w:themeColor="text1"/>
          <w:lang w:val="mn-MN"/>
        </w:rPr>
        <w:t xml:space="preserve">, news.mn, gogo.mn </w:t>
      </w:r>
      <w:r w:rsidRPr="00345059">
        <w:rPr>
          <w:rFonts w:cs="Arial"/>
          <w:bCs/>
          <w:iCs/>
          <w:color w:val="000000" w:themeColor="text1"/>
          <w:lang w:val="mn-MN"/>
        </w:rPr>
        <w:t>сайт зэрэг хэвлэл, мэдээллийн байгууллагын зураглаач, гэрэл зурагчид сурвалжлав.</w:t>
      </w:r>
    </w:p>
    <w:p w:rsidR="00D34135" w:rsidRPr="00345059" w:rsidRDefault="00D34135" w:rsidP="00D87340">
      <w:pPr>
        <w:jc w:val="both"/>
        <w:rPr>
          <w:rFonts w:cs="Arial"/>
          <w:color w:val="000000" w:themeColor="text1"/>
          <w:lang w:val="mn-MN"/>
        </w:rPr>
      </w:pPr>
    </w:p>
    <w:p w:rsidR="00E313B3" w:rsidRPr="00345059" w:rsidRDefault="00D34135" w:rsidP="00D87340">
      <w:pPr>
        <w:ind w:firstLine="720"/>
        <w:jc w:val="both"/>
        <w:rPr>
          <w:rFonts w:cs="Arial"/>
          <w:color w:val="000000" w:themeColor="text1"/>
          <w:lang w:val="mn-MN"/>
        </w:rPr>
      </w:pPr>
      <w:r w:rsidRPr="00345059">
        <w:rPr>
          <w:rStyle w:val="Emphasis"/>
          <w:rFonts w:cs="Arial"/>
          <w:bCs/>
          <w:i w:val="0"/>
          <w:color w:val="000000" w:themeColor="text1"/>
          <w:lang w:val="mn-MN"/>
        </w:rPr>
        <w:t>Чуулганы</w:t>
      </w:r>
      <w:r w:rsidR="003E1A1F" w:rsidRPr="00345059">
        <w:rPr>
          <w:rStyle w:val="Emphasis"/>
          <w:rFonts w:cs="Arial"/>
          <w:bCs/>
          <w:i w:val="0"/>
          <w:color w:val="000000" w:themeColor="text1"/>
          <w:lang w:val="mn-MN"/>
        </w:rPr>
        <w:t xml:space="preserve"> </w:t>
      </w:r>
      <w:r w:rsidRPr="00345059">
        <w:rPr>
          <w:rStyle w:val="Emphasis"/>
          <w:rFonts w:cs="Arial"/>
          <w:bCs/>
          <w:i w:val="0"/>
          <w:color w:val="000000" w:themeColor="text1"/>
          <w:lang w:val="mn-MN"/>
        </w:rPr>
        <w:t xml:space="preserve">нээлтийн ажиллагааны бэлтгэл, зохион байгуулалтын үйл ажиллагааг </w:t>
      </w:r>
      <w:r w:rsidR="003E1A1F" w:rsidRPr="00345059">
        <w:rPr>
          <w:rFonts w:cs="Arial"/>
          <w:iCs/>
          <w:color w:val="000000" w:themeColor="text1"/>
          <w:lang w:val="mn-MN"/>
        </w:rPr>
        <w:t>Хуралдаан зохион байгуулах хэлтсийн</w:t>
      </w:r>
      <w:r w:rsidR="003A520B" w:rsidRPr="00345059">
        <w:rPr>
          <w:rFonts w:cs="Arial"/>
          <w:iCs/>
          <w:color w:val="000000" w:themeColor="text1"/>
          <w:lang w:val="mn-MN"/>
        </w:rPr>
        <w:t xml:space="preserve"> </w:t>
      </w:r>
      <w:r w:rsidR="003E1A1F" w:rsidRPr="00345059">
        <w:rPr>
          <w:rFonts w:cs="Arial"/>
          <w:iCs/>
          <w:color w:val="000000" w:themeColor="text1"/>
          <w:lang w:val="mn-MN"/>
        </w:rPr>
        <w:t>шинжээч М.Номиндулам, С.Энхзаяа</w:t>
      </w:r>
      <w:r w:rsidR="009654A6" w:rsidRPr="00345059">
        <w:rPr>
          <w:rFonts w:cs="Arial"/>
          <w:iCs/>
          <w:color w:val="000000" w:themeColor="text1"/>
          <w:lang w:val="mn-MN"/>
        </w:rPr>
        <w:t xml:space="preserve"> </w:t>
      </w:r>
      <w:r w:rsidR="003E1A1F" w:rsidRPr="00345059">
        <w:rPr>
          <w:rFonts w:cs="Arial"/>
          <w:iCs/>
          <w:color w:val="000000" w:themeColor="text1"/>
          <w:lang w:val="mn-MN"/>
        </w:rPr>
        <w:t>нар хариуцан ажиллав.</w:t>
      </w:r>
      <w:r w:rsidR="003E1A1F" w:rsidRPr="00345059">
        <w:rPr>
          <w:rFonts w:cs="Arial"/>
          <w:i/>
          <w:color w:val="000000" w:themeColor="text1"/>
          <w:lang w:val="mn-MN"/>
        </w:rPr>
        <w:t xml:space="preserve"> </w:t>
      </w:r>
    </w:p>
    <w:p w:rsidR="006F0F5D" w:rsidRPr="00345059" w:rsidRDefault="006F0F5D" w:rsidP="00D87340">
      <w:pPr>
        <w:ind w:firstLine="720"/>
        <w:jc w:val="both"/>
        <w:rPr>
          <w:rFonts w:cs="Arial"/>
          <w:color w:val="000000" w:themeColor="text1"/>
          <w:lang w:val="mn-MN"/>
        </w:rPr>
      </w:pPr>
    </w:p>
    <w:p w:rsidR="00D34135" w:rsidRPr="00345059" w:rsidRDefault="00D34135" w:rsidP="00D87340">
      <w:pPr>
        <w:ind w:firstLine="720"/>
        <w:jc w:val="both"/>
        <w:rPr>
          <w:rFonts w:cs="Arial"/>
          <w:i/>
          <w:color w:val="000000" w:themeColor="text1"/>
          <w:lang w:val="mn-MN"/>
        </w:rPr>
      </w:pPr>
      <w:r w:rsidRPr="00345059">
        <w:rPr>
          <w:rFonts w:cs="Arial"/>
          <w:i/>
          <w:color w:val="000000" w:themeColor="text1"/>
          <w:lang w:val="mn-MN"/>
        </w:rPr>
        <w:t xml:space="preserve">Нээлтийн ажиллагаа </w:t>
      </w:r>
      <w:r w:rsidR="001F4B35" w:rsidRPr="00345059">
        <w:rPr>
          <w:rFonts w:cs="Arial"/>
          <w:i/>
          <w:color w:val="000000" w:themeColor="text1"/>
          <w:lang w:val="mn-MN"/>
        </w:rPr>
        <w:t xml:space="preserve">23 </w:t>
      </w:r>
      <w:r w:rsidRPr="00345059">
        <w:rPr>
          <w:rFonts w:cs="Arial"/>
          <w:i/>
          <w:color w:val="000000" w:themeColor="text1"/>
          <w:lang w:val="mn-MN"/>
        </w:rPr>
        <w:t>минут үргэлжилж, 7</w:t>
      </w:r>
      <w:r w:rsidR="000E625D" w:rsidRPr="00345059">
        <w:rPr>
          <w:rFonts w:cs="Arial"/>
          <w:i/>
          <w:color w:val="000000" w:themeColor="text1"/>
          <w:lang w:val="mn-MN"/>
        </w:rPr>
        <w:t>6</w:t>
      </w:r>
      <w:r w:rsidRPr="00345059">
        <w:rPr>
          <w:rFonts w:cs="Arial"/>
          <w:i/>
          <w:color w:val="000000" w:themeColor="text1"/>
          <w:lang w:val="mn-MN"/>
        </w:rPr>
        <w:t xml:space="preserve"> гишүүнээс 6</w:t>
      </w:r>
      <w:r w:rsidR="000E625D" w:rsidRPr="00345059">
        <w:rPr>
          <w:rFonts w:cs="Arial"/>
          <w:i/>
          <w:color w:val="000000" w:themeColor="text1"/>
          <w:lang w:val="mn-MN"/>
        </w:rPr>
        <w:t>6</w:t>
      </w:r>
      <w:r w:rsidRPr="00345059">
        <w:rPr>
          <w:rFonts w:cs="Arial"/>
          <w:i/>
          <w:color w:val="000000" w:themeColor="text1"/>
          <w:lang w:val="mn-MN"/>
        </w:rPr>
        <w:t xml:space="preserve"> гишүүн хүрэлцэн ирж, </w:t>
      </w:r>
      <w:r w:rsidR="000E625D" w:rsidRPr="00345059">
        <w:rPr>
          <w:rFonts w:cs="Arial"/>
          <w:i/>
          <w:color w:val="000000" w:themeColor="text1"/>
          <w:lang w:val="mn-MN"/>
        </w:rPr>
        <w:t>86</w:t>
      </w:r>
      <w:r w:rsidRPr="00345059">
        <w:rPr>
          <w:rFonts w:cs="Arial"/>
          <w:i/>
          <w:color w:val="000000" w:themeColor="text1"/>
          <w:lang w:val="mn-MN"/>
        </w:rPr>
        <w:t>.</w:t>
      </w:r>
      <w:r w:rsidR="000E625D" w:rsidRPr="00345059">
        <w:rPr>
          <w:rFonts w:cs="Arial"/>
          <w:i/>
          <w:color w:val="000000" w:themeColor="text1"/>
          <w:lang w:val="mn-MN"/>
        </w:rPr>
        <w:t>8</w:t>
      </w:r>
      <w:r w:rsidRPr="00345059">
        <w:rPr>
          <w:rFonts w:cs="Arial"/>
          <w:i/>
          <w:color w:val="000000" w:themeColor="text1"/>
          <w:lang w:val="mn-MN"/>
        </w:rPr>
        <w:t xml:space="preserve"> хувийн ирцтэйгээр 10 цаг </w:t>
      </w:r>
      <w:r w:rsidR="001F4B35" w:rsidRPr="00345059">
        <w:rPr>
          <w:rFonts w:cs="Arial"/>
          <w:i/>
          <w:color w:val="000000" w:themeColor="text1"/>
          <w:lang w:val="mn-MN"/>
        </w:rPr>
        <w:t>28</w:t>
      </w:r>
      <w:r w:rsidRPr="00345059">
        <w:rPr>
          <w:rFonts w:cs="Arial"/>
          <w:i/>
          <w:color w:val="000000" w:themeColor="text1"/>
          <w:lang w:val="mn-MN"/>
        </w:rPr>
        <w:t xml:space="preserve"> минутад өндөрлөв.</w:t>
      </w:r>
    </w:p>
    <w:p w:rsidR="00D34135" w:rsidRPr="00345059" w:rsidRDefault="00D34135" w:rsidP="00D87340">
      <w:pPr>
        <w:jc w:val="both"/>
        <w:rPr>
          <w:rFonts w:cs="Arial"/>
          <w:i/>
          <w:color w:val="000000" w:themeColor="text1"/>
          <w:lang w:val="mn-MN"/>
        </w:rPr>
      </w:pPr>
    </w:p>
    <w:p w:rsidR="00FC7890" w:rsidRPr="00345059" w:rsidRDefault="00FC7890" w:rsidP="00D87340">
      <w:pPr>
        <w:jc w:val="both"/>
        <w:rPr>
          <w:rFonts w:cs="Arial"/>
          <w:i/>
          <w:color w:val="000000" w:themeColor="text1"/>
          <w:lang w:val="mn-MN"/>
        </w:rPr>
      </w:pPr>
      <w:bookmarkStart w:id="0" w:name="_GoBack"/>
      <w:bookmarkEnd w:id="0"/>
    </w:p>
    <w:p w:rsidR="00D34135" w:rsidRPr="00345059" w:rsidRDefault="00D34135" w:rsidP="00D87340">
      <w:pPr>
        <w:contextualSpacing/>
        <w:jc w:val="both"/>
        <w:rPr>
          <w:rFonts w:cs="Arial"/>
          <w:color w:val="000000" w:themeColor="text1"/>
          <w:lang w:val="mn-MN"/>
        </w:rPr>
      </w:pPr>
      <w:r w:rsidRPr="00345059">
        <w:rPr>
          <w:rFonts w:cs="Arial"/>
          <w:i/>
          <w:color w:val="000000" w:themeColor="text1"/>
          <w:lang w:val="mn-MN"/>
        </w:rPr>
        <w:tab/>
      </w:r>
      <w:r w:rsidRPr="00345059">
        <w:rPr>
          <w:rFonts w:cs="Arial"/>
          <w:b/>
          <w:bCs/>
          <w:color w:val="000000" w:themeColor="text1"/>
          <w:lang w:val="mn-MN"/>
        </w:rPr>
        <w:t>Тэмдэглэлтэй танилцсан:</w:t>
      </w:r>
    </w:p>
    <w:p w:rsidR="00D34135" w:rsidRPr="00345059" w:rsidRDefault="00D34135" w:rsidP="00D87340">
      <w:pPr>
        <w:contextualSpacing/>
        <w:jc w:val="both"/>
        <w:rPr>
          <w:rFonts w:cs="Arial"/>
          <w:color w:val="000000" w:themeColor="text1"/>
          <w:lang w:val="mn-MN"/>
        </w:rPr>
      </w:pPr>
      <w:r w:rsidRPr="00345059">
        <w:rPr>
          <w:rFonts w:cs="Arial"/>
          <w:b/>
          <w:bCs/>
          <w:color w:val="000000" w:themeColor="text1"/>
          <w:lang w:val="mn-MN"/>
        </w:rPr>
        <w:tab/>
      </w:r>
      <w:r w:rsidRPr="00345059">
        <w:rPr>
          <w:rFonts w:cs="Arial"/>
          <w:color w:val="000000" w:themeColor="text1"/>
          <w:lang w:val="mn-MN"/>
        </w:rPr>
        <w:t xml:space="preserve">ЕРӨНХИЙ НАРИЙН </w:t>
      </w:r>
    </w:p>
    <w:p w:rsidR="00D34135" w:rsidRPr="00345059" w:rsidRDefault="00D34135" w:rsidP="00D87340">
      <w:pPr>
        <w:ind w:firstLine="720"/>
        <w:contextualSpacing/>
        <w:jc w:val="both"/>
        <w:rPr>
          <w:rFonts w:cs="Arial"/>
          <w:color w:val="000000" w:themeColor="text1"/>
          <w:lang w:val="mn-MN"/>
        </w:rPr>
      </w:pPr>
      <w:r w:rsidRPr="00345059">
        <w:rPr>
          <w:rFonts w:cs="Arial"/>
          <w:color w:val="000000" w:themeColor="text1"/>
          <w:lang w:val="mn-MN"/>
        </w:rPr>
        <w:t>БИЧГИЙН ДАРГА</w:t>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t>Л.ӨЛЗИЙСАЙХАН</w:t>
      </w:r>
    </w:p>
    <w:p w:rsidR="00D34135" w:rsidRPr="00345059" w:rsidRDefault="00D34135" w:rsidP="00D87340">
      <w:pPr>
        <w:ind w:firstLine="720"/>
        <w:contextualSpacing/>
        <w:jc w:val="both"/>
        <w:rPr>
          <w:rFonts w:cs="Arial"/>
          <w:color w:val="000000" w:themeColor="text1"/>
          <w:lang w:val="mn-MN"/>
        </w:rPr>
      </w:pPr>
    </w:p>
    <w:p w:rsidR="00D34135" w:rsidRPr="00345059" w:rsidRDefault="00D34135" w:rsidP="00D87340">
      <w:pPr>
        <w:ind w:firstLine="720"/>
        <w:contextualSpacing/>
        <w:jc w:val="both"/>
        <w:rPr>
          <w:rFonts w:cs="Arial"/>
          <w:color w:val="000000" w:themeColor="text1"/>
          <w:lang w:val="mn-MN"/>
        </w:rPr>
      </w:pPr>
    </w:p>
    <w:p w:rsidR="00D34135" w:rsidRPr="00345059" w:rsidRDefault="00D34135" w:rsidP="00D87340">
      <w:pPr>
        <w:contextualSpacing/>
        <w:jc w:val="both"/>
        <w:rPr>
          <w:rFonts w:cs="Arial"/>
          <w:color w:val="000000" w:themeColor="text1"/>
          <w:lang w:val="mn-MN"/>
        </w:rPr>
      </w:pPr>
      <w:r w:rsidRPr="00345059">
        <w:rPr>
          <w:rFonts w:cs="Arial"/>
          <w:color w:val="000000" w:themeColor="text1"/>
          <w:lang w:val="mn-MN"/>
        </w:rPr>
        <w:t>     </w:t>
      </w:r>
      <w:r w:rsidRPr="00345059">
        <w:rPr>
          <w:rFonts w:cs="Arial"/>
          <w:color w:val="000000" w:themeColor="text1"/>
          <w:lang w:val="mn-MN"/>
        </w:rPr>
        <w:tab/>
      </w:r>
      <w:r w:rsidRPr="00345059">
        <w:rPr>
          <w:rFonts w:cs="Arial"/>
          <w:b/>
          <w:bCs/>
          <w:color w:val="000000" w:themeColor="text1"/>
          <w:lang w:val="mn-MN"/>
        </w:rPr>
        <w:t>Тэмдэглэл хөтөлсөн:</w:t>
      </w:r>
    </w:p>
    <w:p w:rsidR="00D34135" w:rsidRPr="00345059" w:rsidRDefault="00D34135" w:rsidP="00D87340">
      <w:pPr>
        <w:contextualSpacing/>
        <w:jc w:val="both"/>
        <w:rPr>
          <w:rFonts w:cs="Arial"/>
          <w:color w:val="000000" w:themeColor="text1"/>
          <w:lang w:val="mn-MN"/>
        </w:rPr>
      </w:pPr>
      <w:r w:rsidRPr="00345059">
        <w:rPr>
          <w:rFonts w:cs="Arial"/>
          <w:b/>
          <w:bCs/>
          <w:color w:val="000000" w:themeColor="text1"/>
          <w:lang w:val="mn-MN"/>
        </w:rPr>
        <w:tab/>
      </w:r>
      <w:r w:rsidRPr="00345059">
        <w:rPr>
          <w:rFonts w:cs="Arial"/>
          <w:color w:val="000000" w:themeColor="text1"/>
          <w:lang w:val="mn-MN"/>
        </w:rPr>
        <w:t>ХУРАЛДААНЫ ТЭМДЭГЛЭЛ</w:t>
      </w:r>
    </w:p>
    <w:p w:rsidR="006F0F5D" w:rsidRPr="00345059" w:rsidRDefault="00D34135" w:rsidP="00D87340">
      <w:pPr>
        <w:ind w:firstLine="720"/>
        <w:jc w:val="both"/>
        <w:rPr>
          <w:rFonts w:cs="Arial"/>
          <w:color w:val="000000" w:themeColor="text1"/>
          <w:lang w:val="mn-MN"/>
        </w:rPr>
      </w:pPr>
      <w:r w:rsidRPr="00345059">
        <w:rPr>
          <w:rFonts w:cs="Arial"/>
          <w:color w:val="000000" w:themeColor="text1"/>
          <w:lang w:val="mn-MN"/>
        </w:rPr>
        <w:t>ХӨТЛӨХ АЛБАНЫ ШИНЖЭЭЧ</w:t>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Pr="00345059">
        <w:rPr>
          <w:rFonts w:cs="Arial"/>
          <w:color w:val="000000" w:themeColor="text1"/>
          <w:lang w:val="mn-MN"/>
        </w:rPr>
        <w:tab/>
      </w:r>
      <w:r w:rsidR="009958D2" w:rsidRPr="00345059">
        <w:rPr>
          <w:rFonts w:cs="Arial"/>
          <w:color w:val="000000" w:themeColor="text1"/>
          <w:lang w:val="mn-MN"/>
        </w:rPr>
        <w:t>Д.ОТГОНДЭЛГЭ</w:t>
      </w:r>
      <w:r w:rsidR="00EC34C9" w:rsidRPr="00345059">
        <w:rPr>
          <w:rFonts w:cs="Arial"/>
          <w:color w:val="000000" w:themeColor="text1"/>
          <w:lang w:val="mn-MN"/>
        </w:rPr>
        <w:t>Р</w:t>
      </w:r>
    </w:p>
    <w:p w:rsidR="006F0F5D" w:rsidRPr="00345059" w:rsidRDefault="006F0F5D" w:rsidP="00D87340">
      <w:pPr>
        <w:ind w:firstLine="720"/>
        <w:jc w:val="both"/>
        <w:rPr>
          <w:rFonts w:cs="Arial"/>
          <w:color w:val="000000" w:themeColor="text1"/>
          <w:lang w:val="mn-MN"/>
        </w:rPr>
      </w:pPr>
    </w:p>
    <w:p w:rsidR="005D026B" w:rsidRPr="00345059" w:rsidRDefault="005D026B" w:rsidP="00D87340">
      <w:pPr>
        <w:ind w:firstLine="720"/>
        <w:jc w:val="center"/>
        <w:rPr>
          <w:rFonts w:cs="Arial"/>
          <w:color w:val="000000" w:themeColor="text1"/>
          <w:lang w:val="mn-MN"/>
        </w:rPr>
      </w:pPr>
    </w:p>
    <w:p w:rsidR="00D34135" w:rsidRPr="00345059" w:rsidRDefault="00D34135" w:rsidP="00D87340">
      <w:pPr>
        <w:jc w:val="center"/>
        <w:rPr>
          <w:rFonts w:cs="Arial"/>
          <w:b/>
          <w:color w:val="000000" w:themeColor="text1"/>
          <w:lang w:val="mn-MN"/>
        </w:rPr>
      </w:pPr>
      <w:r w:rsidRPr="00345059">
        <w:rPr>
          <w:rFonts w:cs="Arial"/>
          <w:b/>
          <w:color w:val="000000" w:themeColor="text1"/>
          <w:lang w:val="mn-MN"/>
        </w:rPr>
        <w:lastRenderedPageBreak/>
        <w:t>МОНГОЛ УЛСЫН ИХ ХУРЛЫН 202</w:t>
      </w:r>
      <w:r w:rsidR="009958D2" w:rsidRPr="00345059">
        <w:rPr>
          <w:rFonts w:cs="Arial"/>
          <w:b/>
          <w:color w:val="000000" w:themeColor="text1"/>
          <w:lang w:val="mn-MN"/>
        </w:rPr>
        <w:t>2</w:t>
      </w:r>
      <w:r w:rsidRPr="00345059">
        <w:rPr>
          <w:rFonts w:cs="Arial"/>
          <w:b/>
          <w:color w:val="000000" w:themeColor="text1"/>
          <w:lang w:val="mn-MN"/>
        </w:rPr>
        <w:t xml:space="preserve"> ОНЫ ХАВРЫН</w:t>
      </w:r>
    </w:p>
    <w:p w:rsidR="00D34135" w:rsidRPr="00345059" w:rsidRDefault="00D34135" w:rsidP="00D87340">
      <w:pPr>
        <w:jc w:val="center"/>
        <w:rPr>
          <w:rFonts w:cs="Arial"/>
          <w:b/>
          <w:color w:val="000000" w:themeColor="text1"/>
          <w:lang w:val="mn-MN"/>
        </w:rPr>
      </w:pPr>
      <w:r w:rsidRPr="00345059">
        <w:rPr>
          <w:rFonts w:cs="Arial"/>
          <w:b/>
          <w:color w:val="000000" w:themeColor="text1"/>
          <w:lang w:val="mn-MN"/>
        </w:rPr>
        <w:t>ЭЭЛЖИТ ЧУУЛГАНЫ 3 ДУГААР САРЫН 15-НЫ ӨДӨР</w:t>
      </w:r>
    </w:p>
    <w:p w:rsidR="00D34135" w:rsidRPr="00345059" w:rsidRDefault="00D34135" w:rsidP="00D87340">
      <w:pPr>
        <w:jc w:val="center"/>
        <w:rPr>
          <w:rFonts w:cs="Arial"/>
          <w:b/>
          <w:color w:val="000000" w:themeColor="text1"/>
          <w:lang w:val="mn-MN"/>
        </w:rPr>
      </w:pPr>
      <w:r w:rsidRPr="00345059">
        <w:rPr>
          <w:rFonts w:cs="Arial"/>
          <w:b/>
          <w:color w:val="000000" w:themeColor="text1"/>
          <w:lang w:val="mn-MN"/>
        </w:rPr>
        <w:t>/</w:t>
      </w:r>
      <w:r w:rsidR="009958D2" w:rsidRPr="00345059">
        <w:rPr>
          <w:rFonts w:cs="Arial"/>
          <w:b/>
          <w:color w:val="000000" w:themeColor="text1"/>
          <w:lang w:val="mn-MN"/>
        </w:rPr>
        <w:t>МЯГМАР</w:t>
      </w:r>
      <w:r w:rsidRPr="00345059">
        <w:rPr>
          <w:rFonts w:cs="Arial"/>
          <w:b/>
          <w:color w:val="000000" w:themeColor="text1"/>
          <w:lang w:val="mn-MN"/>
        </w:rPr>
        <w:t xml:space="preserve"> ГАРАГ/-ИЙН НЭГДСЭН ХУРАЛДААНЫ</w:t>
      </w:r>
    </w:p>
    <w:p w:rsidR="00D34135" w:rsidRPr="00345059" w:rsidRDefault="00D34135" w:rsidP="00D87340">
      <w:pPr>
        <w:jc w:val="center"/>
        <w:rPr>
          <w:rFonts w:cs="Arial"/>
          <w:b/>
          <w:color w:val="000000" w:themeColor="text1"/>
          <w:lang w:val="mn-MN"/>
        </w:rPr>
      </w:pPr>
      <w:r w:rsidRPr="00345059">
        <w:rPr>
          <w:rFonts w:cs="Arial"/>
          <w:b/>
          <w:color w:val="000000" w:themeColor="text1"/>
          <w:lang w:val="mn-MN"/>
        </w:rPr>
        <w:t>ДЭЛГЭРЭНГҮЙ ТЭМДЭГЛЭЛ</w:t>
      </w:r>
    </w:p>
    <w:p w:rsidR="00D34135" w:rsidRPr="00345059" w:rsidRDefault="00D34135" w:rsidP="00D87340">
      <w:pPr>
        <w:jc w:val="both"/>
        <w:rPr>
          <w:rFonts w:cs="Arial"/>
          <w:b/>
          <w:color w:val="000000" w:themeColor="text1"/>
          <w:lang w:val="mn-MN"/>
        </w:rPr>
      </w:pPr>
    </w:p>
    <w:p w:rsidR="00664363" w:rsidRPr="00345059" w:rsidRDefault="00D34135" w:rsidP="00664363">
      <w:pPr>
        <w:shd w:val="clear" w:color="auto" w:fill="FFFFFF"/>
        <w:ind w:firstLine="720"/>
        <w:jc w:val="both"/>
        <w:rPr>
          <w:rFonts w:cs="Arial"/>
          <w:lang w:val="mn-MN"/>
        </w:rPr>
      </w:pPr>
      <w:r w:rsidRPr="00345059">
        <w:rPr>
          <w:rFonts w:cs="Arial"/>
          <w:b/>
          <w:color w:val="000000" w:themeColor="text1"/>
          <w:lang w:val="mn-MN"/>
        </w:rPr>
        <w:t>Г.Занданшатар</w:t>
      </w:r>
      <w:r w:rsidRPr="00345059">
        <w:rPr>
          <w:rFonts w:cs="Arial"/>
          <w:color w:val="000000" w:themeColor="text1"/>
          <w:lang w:val="mn-MN"/>
        </w:rPr>
        <w:t>:</w:t>
      </w:r>
      <w:r w:rsidR="00516C60" w:rsidRPr="00345059">
        <w:rPr>
          <w:rFonts w:cs="Arial"/>
          <w:color w:val="000000" w:themeColor="text1"/>
          <w:lang w:val="mn-MN"/>
        </w:rPr>
        <w:t xml:space="preserve"> </w:t>
      </w:r>
      <w:r w:rsidR="00FC3C23" w:rsidRPr="00345059">
        <w:rPr>
          <w:rFonts w:cs="Arial"/>
          <w:lang w:val="mn-MN"/>
        </w:rPr>
        <w:t>Арван</w:t>
      </w:r>
      <w:r w:rsidR="004C4F0A" w:rsidRPr="00345059">
        <w:rPr>
          <w:rFonts w:cs="Arial"/>
          <w:lang w:val="mn-MN"/>
        </w:rPr>
        <w:t xml:space="preserve"> </w:t>
      </w:r>
      <w:r w:rsidR="00FC3C23" w:rsidRPr="00345059">
        <w:rPr>
          <w:rFonts w:cs="Arial"/>
          <w:lang w:val="mn-MN"/>
        </w:rPr>
        <w:t>цаг болсон байна. Улсын Их Хурлын</w:t>
      </w:r>
      <w:r w:rsidR="006204F3" w:rsidRPr="00345059">
        <w:rPr>
          <w:rFonts w:cs="Arial"/>
          <w:lang w:val="mn-MN"/>
        </w:rPr>
        <w:t xml:space="preserve"> </w:t>
      </w:r>
      <w:r w:rsidR="00FC3C23" w:rsidRPr="00345059">
        <w:rPr>
          <w:rFonts w:cs="Arial"/>
          <w:lang w:val="mn-MN"/>
        </w:rPr>
        <w:t>гишүүдийн ам</w:t>
      </w:r>
      <w:r w:rsidR="006204F3" w:rsidRPr="00345059">
        <w:rPr>
          <w:rFonts w:cs="Arial"/>
          <w:lang w:val="mn-MN"/>
        </w:rPr>
        <w:t xml:space="preserve">галанг </w:t>
      </w:r>
      <w:r w:rsidR="00FC3C23" w:rsidRPr="00345059">
        <w:rPr>
          <w:rFonts w:cs="Arial"/>
          <w:lang w:val="mn-MN"/>
        </w:rPr>
        <w:t>айлтгана</w:t>
      </w:r>
      <w:r w:rsidR="006204F3" w:rsidRPr="00345059">
        <w:rPr>
          <w:rFonts w:cs="Arial"/>
          <w:lang w:val="mn-MN"/>
        </w:rPr>
        <w:t>.</w:t>
      </w:r>
    </w:p>
    <w:p w:rsidR="00664363" w:rsidRPr="00345059" w:rsidRDefault="00664363" w:rsidP="00664363">
      <w:pPr>
        <w:shd w:val="clear" w:color="auto" w:fill="FFFFFF"/>
        <w:ind w:firstLine="720"/>
        <w:jc w:val="both"/>
        <w:rPr>
          <w:rFonts w:cs="Arial"/>
          <w:lang w:val="mn-MN"/>
        </w:rPr>
      </w:pPr>
    </w:p>
    <w:p w:rsidR="006204F3" w:rsidRPr="00345059" w:rsidRDefault="006204F3" w:rsidP="00664363">
      <w:pPr>
        <w:shd w:val="clear" w:color="auto" w:fill="FFFFFF"/>
        <w:ind w:firstLine="720"/>
        <w:jc w:val="both"/>
        <w:rPr>
          <w:rFonts w:cs="Arial"/>
          <w:lang w:val="mn-MN"/>
        </w:rPr>
      </w:pPr>
      <w:r w:rsidRPr="00345059">
        <w:rPr>
          <w:rFonts w:cs="Arial"/>
          <w:lang w:val="mn-MN"/>
        </w:rPr>
        <w:t>Улсын Их Хурлын гишүүдийн энэ өдрийн амгаланг айлтгая. Улсын Их Хурлын гишүүдийн ирцийг танилцуулъя. Өвчтэй, чөлөөтэй 7 гишүүн байна. Нийт ирвэл зохих 69 гишүүнээс 61 гишүүн ирж 80.3 хувийн ирцтэйгээр ирц бүрдсэн байна.</w:t>
      </w:r>
    </w:p>
    <w:p w:rsidR="00FC3C23" w:rsidRPr="00345059" w:rsidRDefault="006204F3" w:rsidP="004C4F0A">
      <w:pPr>
        <w:pStyle w:val="NormalWeb"/>
        <w:ind w:firstLine="720"/>
        <w:jc w:val="both"/>
        <w:rPr>
          <w:rFonts w:ascii="Arial" w:hAnsi="Arial" w:cs="Arial"/>
          <w:color w:val="000000" w:themeColor="text1"/>
          <w:lang w:val="mn-MN"/>
        </w:rPr>
      </w:pPr>
      <w:r w:rsidRPr="00345059">
        <w:rPr>
          <w:rFonts w:ascii="Arial" w:hAnsi="Arial" w:cs="Arial"/>
          <w:lang w:val="mn-MN"/>
        </w:rPr>
        <w:t xml:space="preserve">Улсын Их Хурлын 2022 оны Хаврын ээлжит чуулганы </w:t>
      </w:r>
      <w:r w:rsidR="00A14F89" w:rsidRPr="00345059">
        <w:rPr>
          <w:rFonts w:ascii="Arial" w:hAnsi="Arial" w:cs="Arial"/>
          <w:lang w:val="mn-MN"/>
        </w:rPr>
        <w:t xml:space="preserve">нээлтийн </w:t>
      </w:r>
      <w:r w:rsidRPr="00345059">
        <w:rPr>
          <w:rFonts w:ascii="Arial" w:hAnsi="Arial" w:cs="Arial"/>
          <w:lang w:val="mn-MN"/>
        </w:rPr>
        <w:t xml:space="preserve">хуралдаанд </w:t>
      </w:r>
      <w:r w:rsidRPr="00345059">
        <w:rPr>
          <w:rFonts w:ascii="Arial" w:hAnsi="Arial" w:cs="Arial"/>
          <w:iCs/>
          <w:color w:val="000000" w:themeColor="text1"/>
          <w:lang w:val="mn-MN"/>
        </w:rPr>
        <w:t xml:space="preserve">Монгол Улсын Ерөнхийлөгч Ухнаагийн Хүрэлсүх, </w:t>
      </w:r>
      <w:r w:rsidRPr="00345059">
        <w:rPr>
          <w:rFonts w:ascii="Arial" w:hAnsi="Arial" w:cs="Arial"/>
          <w:color w:val="000000" w:themeColor="text1"/>
          <w:lang w:val="mn-MN"/>
        </w:rPr>
        <w:t xml:space="preserve">Монгол Улсын Ерөнхий сайд Лувсаннамсрайн Оюун-Эрдэнэ, </w:t>
      </w:r>
      <w:r w:rsidR="00CF6553" w:rsidRPr="00345059">
        <w:rPr>
          <w:rFonts w:ascii="Arial" w:hAnsi="Arial" w:cs="Arial"/>
          <w:color w:val="000000" w:themeColor="text1"/>
        </w:rPr>
        <w:t>З</w:t>
      </w:r>
      <w:r w:rsidRPr="00345059">
        <w:rPr>
          <w:rFonts w:ascii="Arial" w:hAnsi="Arial" w:cs="Arial"/>
          <w:color w:val="000000" w:themeColor="text1"/>
          <w:lang w:val="mn-MN"/>
        </w:rPr>
        <w:t xml:space="preserve">асгийн газрын гишүүд, Үндсэн хуулийн цэцийн дарга, Улсын дээд шүүхийн Ерөнхий шүүгч , Улсын </w:t>
      </w:r>
      <w:r w:rsidR="00CC11FC" w:rsidRPr="00345059">
        <w:rPr>
          <w:rFonts w:ascii="Arial" w:hAnsi="Arial" w:cs="Arial"/>
          <w:color w:val="000000" w:themeColor="text1"/>
          <w:lang w:val="mn-MN"/>
        </w:rPr>
        <w:t>Ерөнхий</w:t>
      </w:r>
      <w:r w:rsidR="00F81250" w:rsidRPr="00345059">
        <w:rPr>
          <w:rFonts w:ascii="Arial" w:hAnsi="Arial" w:cs="Arial"/>
          <w:color w:val="000000" w:themeColor="text1"/>
          <w:lang w:val="mn-MN"/>
        </w:rPr>
        <w:t xml:space="preserve"> </w:t>
      </w:r>
      <w:r w:rsidR="00CC11FC" w:rsidRPr="00345059">
        <w:rPr>
          <w:rFonts w:ascii="Arial" w:hAnsi="Arial" w:cs="Arial"/>
          <w:color w:val="000000" w:themeColor="text1"/>
          <w:lang w:val="mn-MN"/>
        </w:rPr>
        <w:t>прокурор</w:t>
      </w:r>
      <w:r w:rsidRPr="00345059">
        <w:rPr>
          <w:rFonts w:ascii="Arial" w:hAnsi="Arial" w:cs="Arial"/>
          <w:color w:val="000000" w:themeColor="text1"/>
          <w:lang w:val="mn-MN"/>
        </w:rPr>
        <w:t xml:space="preserve">, </w:t>
      </w:r>
      <w:r w:rsidR="00CC11FC" w:rsidRPr="00345059">
        <w:rPr>
          <w:rFonts w:ascii="Arial" w:hAnsi="Arial" w:cs="Arial"/>
          <w:color w:val="000000" w:themeColor="text1"/>
          <w:lang w:val="mn-MN"/>
        </w:rPr>
        <w:t>Ерөнхийлөгчийн</w:t>
      </w:r>
      <w:r w:rsidR="00664363" w:rsidRPr="00345059">
        <w:rPr>
          <w:rFonts w:ascii="Arial" w:hAnsi="Arial" w:cs="Arial"/>
          <w:color w:val="000000" w:themeColor="text1"/>
          <w:lang w:val="mn-MN"/>
        </w:rPr>
        <w:t xml:space="preserve"> </w:t>
      </w:r>
      <w:r w:rsidR="00CC11FC" w:rsidRPr="00345059">
        <w:rPr>
          <w:rFonts w:ascii="Arial" w:hAnsi="Arial" w:cs="Arial"/>
          <w:color w:val="000000" w:themeColor="text1"/>
          <w:lang w:val="mn-MN"/>
        </w:rPr>
        <w:t>Тамгын газрын дарга зэрэг төрийн өндөр албан тушаалтнууд, Улсын Их Хуралд ажлаа хариуцан тайлагнадаг</w:t>
      </w:r>
      <w:r w:rsidRPr="00345059">
        <w:rPr>
          <w:rFonts w:ascii="Arial" w:hAnsi="Arial" w:cs="Arial"/>
          <w:color w:val="000000" w:themeColor="text1"/>
          <w:lang w:val="mn-MN"/>
        </w:rPr>
        <w:t xml:space="preserve"> </w:t>
      </w:r>
      <w:r w:rsidR="00CC11FC" w:rsidRPr="00345059">
        <w:rPr>
          <w:rFonts w:ascii="Arial" w:hAnsi="Arial" w:cs="Arial"/>
          <w:color w:val="000000" w:themeColor="text1"/>
          <w:lang w:val="mn-MN"/>
        </w:rPr>
        <w:t>байгуул</w:t>
      </w:r>
      <w:r w:rsidR="00A14F89" w:rsidRPr="00345059">
        <w:rPr>
          <w:rFonts w:ascii="Arial" w:hAnsi="Arial" w:cs="Arial"/>
          <w:color w:val="000000" w:themeColor="text1"/>
          <w:lang w:val="mn-MN"/>
        </w:rPr>
        <w:t>ла</w:t>
      </w:r>
      <w:r w:rsidR="00CC11FC" w:rsidRPr="00345059">
        <w:rPr>
          <w:rFonts w:ascii="Arial" w:hAnsi="Arial" w:cs="Arial"/>
          <w:color w:val="000000" w:themeColor="text1"/>
          <w:lang w:val="mn-MN"/>
        </w:rPr>
        <w:t>гуудын болон нийслэлийн удирдлагууд</w:t>
      </w:r>
      <w:r w:rsidR="00A14F89" w:rsidRPr="00345059">
        <w:rPr>
          <w:rFonts w:ascii="Arial" w:hAnsi="Arial" w:cs="Arial"/>
          <w:color w:val="000000" w:themeColor="text1"/>
          <w:lang w:val="mn-MN"/>
        </w:rPr>
        <w:t xml:space="preserve"> м</w:t>
      </w:r>
      <w:r w:rsidR="00CC11FC" w:rsidRPr="00345059">
        <w:rPr>
          <w:rFonts w:ascii="Arial" w:hAnsi="Arial" w:cs="Arial"/>
          <w:color w:val="000000" w:themeColor="text1"/>
          <w:lang w:val="mn-MN"/>
        </w:rPr>
        <w:t xml:space="preserve">өн Монгол улсад суугаа дипломат төлөөлөгчийн газар болон олон улсын байгууллагын суурин төлөөлөгчийн газруудын тэргүүн </w:t>
      </w:r>
      <w:r w:rsidRPr="00345059">
        <w:rPr>
          <w:rFonts w:ascii="Arial" w:hAnsi="Arial" w:cs="Arial"/>
          <w:color w:val="000000" w:themeColor="text1"/>
          <w:lang w:val="mn-MN"/>
        </w:rPr>
        <w:t>нар оролцо</w:t>
      </w:r>
      <w:r w:rsidR="00CC11FC" w:rsidRPr="00345059">
        <w:rPr>
          <w:rFonts w:ascii="Arial" w:hAnsi="Arial" w:cs="Arial"/>
          <w:color w:val="000000" w:themeColor="text1"/>
          <w:lang w:val="mn-MN"/>
        </w:rPr>
        <w:t>ж байна</w:t>
      </w:r>
      <w:r w:rsidRPr="00345059">
        <w:rPr>
          <w:rFonts w:ascii="Arial" w:hAnsi="Arial" w:cs="Arial"/>
          <w:color w:val="000000" w:themeColor="text1"/>
          <w:lang w:val="mn-MN"/>
        </w:rPr>
        <w:t>.</w:t>
      </w:r>
      <w:r w:rsidR="004C4F0A" w:rsidRPr="00345059">
        <w:rPr>
          <w:rFonts w:ascii="Arial" w:hAnsi="Arial" w:cs="Arial"/>
          <w:color w:val="000000" w:themeColor="text1"/>
          <w:lang w:val="mn-MN"/>
        </w:rPr>
        <w:t xml:space="preserve"> </w:t>
      </w:r>
      <w:r w:rsidR="00CC11FC" w:rsidRPr="00345059">
        <w:rPr>
          <w:rFonts w:ascii="Arial" w:eastAsia="Times New Roman" w:hAnsi="Arial" w:cs="Arial"/>
          <w:color w:val="000000" w:themeColor="text1"/>
          <w:lang w:val="mn-MN"/>
        </w:rPr>
        <w:t>Улсын Их Хурлын 2022 оны хаврын ээлжит чуулганыг нээж үг хэлье.</w:t>
      </w:r>
    </w:p>
    <w:p w:rsidR="00516C60" w:rsidRPr="00345059" w:rsidRDefault="00CC11FC"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Монгол улсын Улсын Их Хурлын </w:t>
      </w:r>
      <w:r w:rsidR="00516C60" w:rsidRPr="00345059">
        <w:rPr>
          <w:rFonts w:eastAsia="Times New Roman" w:cs="Arial"/>
          <w:color w:val="000000" w:themeColor="text1"/>
          <w:lang w:val="mn-MN"/>
        </w:rPr>
        <w:t>Эрхэм гишүүд ээ,</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Эрхэм хүндэт Монгол Улсын Ерөнхийлөгч, Монгол Улсын Ерөнхий сайд аа,</w:t>
      </w:r>
    </w:p>
    <w:p w:rsidR="00CC11FC" w:rsidRPr="00345059" w:rsidRDefault="00CC11FC"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Хатагтай, ноёд оо,</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Бүрэн эрхт Монгол Улсын эрх чөлөөт ард иргэд ээ,</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Урин цагийн амьсгал наашилж, цар тахлын аюул цаашилсан цаг үед Улсын Их Хурлын хаврын ээлжит чуулган нээлтээ хийж байна.</w:t>
      </w:r>
    </w:p>
    <w:p w:rsidR="00516C60" w:rsidRPr="00345059" w:rsidRDefault="00516C60"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Коронавирусийн дөрөв дэх </w:t>
      </w:r>
      <w:r w:rsidR="00EB2CA6" w:rsidRPr="00345059">
        <w:rPr>
          <w:rFonts w:eastAsia="Times New Roman" w:cs="Arial"/>
          <w:color w:val="000000" w:themeColor="text1"/>
          <w:lang w:val="mn-MN"/>
        </w:rPr>
        <w:t>давлагаа</w:t>
      </w:r>
      <w:r w:rsidRPr="00345059">
        <w:rPr>
          <w:rFonts w:eastAsia="Times New Roman" w:cs="Arial"/>
          <w:color w:val="000000" w:themeColor="text1"/>
          <w:lang w:val="mn-MN"/>
        </w:rPr>
        <w:t xml:space="preserve"> саарч, бүх нийтээрээ хэвийн амьдралын горимд шилжиж байгаа энэ цаг үед </w:t>
      </w:r>
      <w:r w:rsidR="00B911B2" w:rsidRPr="00345059">
        <w:rPr>
          <w:rFonts w:eastAsia="Times New Roman" w:cs="Arial"/>
          <w:color w:val="000000" w:themeColor="text1"/>
          <w:lang w:val="mn-MN"/>
        </w:rPr>
        <w:t>“</w:t>
      </w:r>
      <w:r w:rsidRPr="00345059">
        <w:rPr>
          <w:rFonts w:eastAsia="Times New Roman" w:cs="Arial"/>
          <w:color w:val="000000" w:themeColor="text1"/>
          <w:lang w:val="mn-MN"/>
        </w:rPr>
        <w:t>Шинэ сэргэлтийн бодлого</w:t>
      </w:r>
      <w:r w:rsidR="00B911B2" w:rsidRPr="00345059">
        <w:rPr>
          <w:rFonts w:eastAsia="Times New Roman" w:cs="Arial"/>
          <w:color w:val="000000" w:themeColor="text1"/>
          <w:lang w:val="mn-MN"/>
        </w:rPr>
        <w:t>”-о</w:t>
      </w:r>
      <w:r w:rsidRPr="00345059">
        <w:rPr>
          <w:rFonts w:eastAsia="Times New Roman" w:cs="Arial"/>
          <w:color w:val="000000" w:themeColor="text1"/>
          <w:lang w:val="mn-MN"/>
        </w:rPr>
        <w:t>о</w:t>
      </w:r>
      <w:r w:rsidR="00635457" w:rsidRPr="00345059">
        <w:rPr>
          <w:rFonts w:eastAsia="Times New Roman" w:cs="Arial"/>
          <w:color w:val="000000" w:themeColor="text1"/>
          <w:lang w:val="mn-MN"/>
        </w:rPr>
        <w:t xml:space="preserve"> </w:t>
      </w:r>
      <w:r w:rsidRPr="00345059">
        <w:rPr>
          <w:rFonts w:eastAsia="Times New Roman" w:cs="Arial"/>
          <w:color w:val="000000" w:themeColor="text1"/>
          <w:lang w:val="mn-MN"/>
        </w:rPr>
        <w:t>эрчимтэй хэрэгжүүлэх боломж бий болж бүрдлээ. Гэхдээ цар тахал томуу өвчний хэлбэрт шилжих, шинэ хувилбар дахин дэгдэх эрсдэлтэйг анхаарч, халдварт өвчлөлөөс урьдчилан сэргийлэх нэгэнт тогтсон сайн дадал</w:t>
      </w:r>
      <w:r w:rsidR="0020656D" w:rsidRPr="00345059">
        <w:rPr>
          <w:rFonts w:eastAsia="Times New Roman" w:cs="Arial"/>
          <w:color w:val="000000" w:themeColor="text1"/>
          <w:lang w:val="mn-MN"/>
        </w:rPr>
        <w:t xml:space="preserve"> </w:t>
      </w:r>
      <w:r w:rsidRPr="00345059">
        <w:rPr>
          <w:rFonts w:eastAsia="Times New Roman" w:cs="Arial"/>
          <w:color w:val="000000" w:themeColor="text1"/>
          <w:lang w:val="mn-MN"/>
        </w:rPr>
        <w:t>хэвшлийг дагаж мөрдөх нь зайлшгүй чухал гэдгийг үгийнхээ эхэнд сануулж хэлье.  </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Улсын эдийн засаг, ард олныхоо амьжиргааг сэргээх боломж бүхнийг алдалгүй ашиглаж, цар тахлын дараах </w:t>
      </w:r>
      <w:r w:rsidR="00635457" w:rsidRPr="00345059">
        <w:rPr>
          <w:rFonts w:eastAsia="Times New Roman" w:cs="Arial"/>
          <w:color w:val="000000" w:themeColor="text1"/>
          <w:lang w:val="mn-MN"/>
        </w:rPr>
        <w:t>“</w:t>
      </w:r>
      <w:r w:rsidRPr="00345059">
        <w:rPr>
          <w:rFonts w:eastAsia="Times New Roman" w:cs="Arial"/>
          <w:color w:val="000000" w:themeColor="text1"/>
          <w:lang w:val="mn-MN"/>
        </w:rPr>
        <w:t>Шинэ сэргэлтийн бодлого</w:t>
      </w:r>
      <w:r w:rsidR="00635457" w:rsidRPr="00345059">
        <w:rPr>
          <w:rFonts w:eastAsia="Times New Roman" w:cs="Arial"/>
          <w:color w:val="000000" w:themeColor="text1"/>
          <w:lang w:val="mn-MN"/>
        </w:rPr>
        <w:t>”-о</w:t>
      </w:r>
      <w:r w:rsidRPr="00345059">
        <w:rPr>
          <w:rFonts w:eastAsia="Times New Roman" w:cs="Arial"/>
          <w:color w:val="000000" w:themeColor="text1"/>
          <w:lang w:val="mn-MN"/>
        </w:rPr>
        <w:t>о</w:t>
      </w:r>
      <w:r w:rsidR="00D119DE" w:rsidRPr="00345059">
        <w:rPr>
          <w:rFonts w:eastAsia="Times New Roman" w:cs="Arial"/>
          <w:color w:val="000000" w:themeColor="text1"/>
          <w:lang w:val="mn-MN"/>
        </w:rPr>
        <w:t xml:space="preserve"> </w:t>
      </w:r>
      <w:r w:rsidRPr="00345059">
        <w:rPr>
          <w:rFonts w:eastAsia="Times New Roman" w:cs="Arial"/>
          <w:color w:val="000000" w:themeColor="text1"/>
          <w:lang w:val="mn-MN"/>
        </w:rPr>
        <w:t>тууштай хэрэгжүүлэхийн төлөө төр, хувийн хэвшил, иргэд олон нийт нэгдэж, итгэл төгс урагшлах шинэ эрмэлзлийн цаг ирж байна.</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Улсын Их Хурал, Засгийн газрын гишүүд ээ,</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Цаг үеийн нөхцөл байдалтай холбогдуулан Та бүхний анхаарлыг 3 багц асуудалд хандуулахыг хүсэж байна.</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pStyle w:val="ListParagraph"/>
        <w:numPr>
          <w:ilvl w:val="0"/>
          <w:numId w:val="1"/>
        </w:numPr>
        <w:shd w:val="clear" w:color="auto" w:fill="FFFFFF"/>
        <w:jc w:val="both"/>
        <w:rPr>
          <w:rFonts w:eastAsia="Times New Roman" w:cs="Arial"/>
          <w:b/>
          <w:bCs/>
          <w:color w:val="000000" w:themeColor="text1"/>
          <w:lang w:val="mn-MN"/>
        </w:rPr>
      </w:pPr>
      <w:r w:rsidRPr="00345059">
        <w:rPr>
          <w:rFonts w:eastAsia="Times New Roman" w:cs="Arial"/>
          <w:b/>
          <w:bCs/>
          <w:color w:val="000000" w:themeColor="text1"/>
          <w:lang w:val="mn-MN"/>
        </w:rPr>
        <w:lastRenderedPageBreak/>
        <w:t>Цар тахлын нөхцөл байдал сайжирч байгаа ч олон улсын нөхцөл байдал хурцадмал болж таамаглах аргагүй, яах нь тодорхойгүй олон эрсдэлийг өдөөж байна.</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Гадаад орчин эмзэг байгаа энэ үед монголчууд оюун санаа, үнэт зүйлийн эв нэгдэлтэй байж “Дайны хажуугаар дажин” гэгчээр буруу зөрүү ойлголтоор бусдыг төөрөгдүүлэх, учир начрыг олоогүй байж яаруу гоомой дүгнэлт хийж, нийгэм, олон нийтийг өдөөн турхирах үйлдлээс ангид байх нь чухал байна. Мэдээллийн дайны энэ эрин үед мэдэхгүйн гайд нэрвэгдэх, нийгмийн сүлжээний давлагаагаар нийтийн эрх ашгийг хөндсөн шийдвэр гаргаж, хөтлөгдөж болохгүй ээ.</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Монгол Улсын эдийн засаг урьдчилсан гүйцэтгэлээр 1.4 хувийн өсөлттэй гарсан нь олон улс болон дотоодын мэргэжлийн байгууллагуудын төсөөллөөс харьцангуй бага байлаа.</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Хэдийгээр дотоодод цар тахлын халдвар хумигдаж байгаа ч хөрш орнуудын энэ чиглэлээрх хатуу бодлого, гадаад орчны нөлөөллөөс шалтгаалан экспорт буурсан нь эдийн засагт зарим хүндрэлийг бий болгож байна. Тухайлбал, 2022 оны эхний хоёрдугаар сарын байдлаар төмрийн хүдрээс бусад уул уурхайн бүтээгдэхүүний биет үйлдвэрлэл 13-97 хувь буурч, төлбөрийн тэнцэл 2022 оны нэгдүгээр сард 340.9 сая ам.долларын алдагдалтай гарлаа. Үнийн өсөлт эрчимжиж, инфляц 2022 оны хоёрдугаар сарын байдлаар улсын хэмжээнд 14.2 хувьд хүрлээ.</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 xml:space="preserve">Олон улсын тавцанд бий болсон хурцадмал байдал нь инфляцын </w:t>
      </w:r>
      <w:r w:rsidR="00EB2CA6" w:rsidRPr="00345059">
        <w:rPr>
          <w:rFonts w:eastAsia="Times New Roman" w:cs="Arial"/>
          <w:color w:val="000000" w:themeColor="text1"/>
          <w:lang w:val="mn-MN"/>
        </w:rPr>
        <w:t>хөөргөдөл</w:t>
      </w:r>
      <w:r w:rsidRPr="00345059">
        <w:rPr>
          <w:rFonts w:eastAsia="Times New Roman" w:cs="Arial"/>
          <w:color w:val="000000" w:themeColor="text1"/>
          <w:lang w:val="mn-MN"/>
        </w:rPr>
        <w:t>, зарим бараа бүтээгдэхүүний хомсдол, ханшийн уналт, бүс нутгийн хөрөнгө оруулалтын эрсдэл зэргээр манай улсын эдийн засаг, иргэдийн амьжиргаанд сөрөг нөлөөлөл үзүүлж болзошгүй байна. Иймд төсөв мөнгөний бодлогыг оновчтой уялдуулж, инфляц, эдийн засгийг зөв удирдах шаардлагатай байна. Үнийн өсөлтийг хязгаарлаж, эдийн засгийн өсөлтийг дэмжих бодлогыг оновчтой хэрэгжүүлж дараах асуудлуудыг даруй анхаарах шаардлагатай. Үүнд:</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pStyle w:val="ListParagraph"/>
        <w:numPr>
          <w:ilvl w:val="0"/>
          <w:numId w:val="2"/>
        </w:num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Өргөн хэрэглээний болон стратегийн ач холбогдолтой бараа бүтээгдэхүүний нийлүүлэлтийг тогтвортой хангах, нийлүүлэлтийн эх үүсвэрийг төрөлжүүлэх арга хэмжээг авч, үнийн өсөлтийг бууруулах;</w:t>
      </w:r>
    </w:p>
    <w:p w:rsidR="00B72C51" w:rsidRPr="00345059" w:rsidRDefault="00B72C51" w:rsidP="00D87340">
      <w:pPr>
        <w:pStyle w:val="ListParagraph"/>
        <w:shd w:val="clear" w:color="auto" w:fill="FFFFFF"/>
        <w:ind w:left="620"/>
        <w:jc w:val="both"/>
        <w:rPr>
          <w:rFonts w:eastAsia="Times New Roman" w:cs="Arial"/>
          <w:color w:val="000000" w:themeColor="text1"/>
          <w:lang w:val="mn-MN"/>
        </w:rPr>
      </w:pPr>
    </w:p>
    <w:p w:rsidR="00516C60" w:rsidRPr="00345059" w:rsidRDefault="00516C60" w:rsidP="00D87340">
      <w:pPr>
        <w:pStyle w:val="ListParagraph"/>
        <w:numPr>
          <w:ilvl w:val="0"/>
          <w:numId w:val="2"/>
        </w:num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Импортыг орлох, экспортыг дэмжих үндэсний үйлдвэрлэлийг бүх талаар дэмжих мөнгө, зээл, төсөв, татварын бодлогыг яаралтай хэрэгжүүлэх;</w:t>
      </w:r>
    </w:p>
    <w:p w:rsidR="00B72C51" w:rsidRPr="00345059" w:rsidRDefault="00B72C51" w:rsidP="00147EA5">
      <w:pPr>
        <w:shd w:val="clear" w:color="auto" w:fill="FFFFFF"/>
        <w:jc w:val="both"/>
        <w:rPr>
          <w:rFonts w:eastAsia="Times New Roman" w:cs="Arial"/>
          <w:color w:val="000000" w:themeColor="text1"/>
          <w:lang w:val="mn-MN"/>
        </w:rPr>
      </w:pPr>
    </w:p>
    <w:p w:rsidR="00516C60" w:rsidRPr="00345059" w:rsidRDefault="00516C60" w:rsidP="00D87340">
      <w:pPr>
        <w:pStyle w:val="ListParagraph"/>
        <w:numPr>
          <w:ilvl w:val="0"/>
          <w:numId w:val="2"/>
        </w:num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Дэлхийн хөрөнгийн зах зээл тогтворгүй болж, ирэх жилүүдэд Монгол Улсын гадаад өрийг дахин санхүүжүүлэх эрсдэл нэмэгдэж байгаатай холбогдуулан өрийн удирдлагын төлөвлөгөөг Улсын Их Хурлаар яаралтай хэлэлцэн, батлан шинэчлэх;</w:t>
      </w:r>
    </w:p>
    <w:p w:rsidR="00B72C51" w:rsidRPr="00345059" w:rsidRDefault="00B72C51" w:rsidP="00D87340">
      <w:pPr>
        <w:pStyle w:val="ListParagraph"/>
        <w:shd w:val="clear" w:color="auto" w:fill="FFFFFF"/>
        <w:ind w:left="620"/>
        <w:jc w:val="both"/>
        <w:rPr>
          <w:rFonts w:eastAsia="Times New Roman" w:cs="Arial"/>
          <w:color w:val="000000" w:themeColor="text1"/>
          <w:lang w:val="mn-MN"/>
        </w:rPr>
      </w:pPr>
    </w:p>
    <w:p w:rsidR="00516C60" w:rsidRPr="00345059" w:rsidRDefault="00516C60" w:rsidP="00D87340">
      <w:pPr>
        <w:pStyle w:val="ListParagraph"/>
        <w:numPr>
          <w:ilvl w:val="0"/>
          <w:numId w:val="2"/>
        </w:num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Эдийн засгийн уналт үргэлжлэхээс сэргийлж, боомтын хүчин чадал, экспортыг нэмэгдүүлэх ажл</w:t>
      </w:r>
      <w:r w:rsidR="00147EA5" w:rsidRPr="00345059">
        <w:rPr>
          <w:rFonts w:eastAsia="Times New Roman" w:cs="Arial"/>
          <w:color w:val="000000" w:themeColor="text1"/>
          <w:lang w:val="mn-MN"/>
        </w:rPr>
        <w:t>аа</w:t>
      </w:r>
      <w:r w:rsidRPr="00345059">
        <w:rPr>
          <w:rFonts w:eastAsia="Times New Roman" w:cs="Arial"/>
          <w:color w:val="000000" w:themeColor="text1"/>
          <w:lang w:val="mn-MN"/>
        </w:rPr>
        <w:t xml:space="preserve"> эрчимжүүлэх;</w:t>
      </w:r>
    </w:p>
    <w:p w:rsidR="00B72C51" w:rsidRPr="00345059" w:rsidRDefault="00B72C51" w:rsidP="00147EA5">
      <w:pPr>
        <w:shd w:val="clear" w:color="auto" w:fill="FFFFFF"/>
        <w:jc w:val="both"/>
        <w:rPr>
          <w:rFonts w:eastAsia="Times New Roman" w:cs="Arial"/>
          <w:color w:val="000000" w:themeColor="text1"/>
          <w:lang w:val="mn-MN"/>
        </w:rPr>
      </w:pPr>
    </w:p>
    <w:p w:rsidR="00516C60" w:rsidRPr="00345059" w:rsidRDefault="00516C60" w:rsidP="00D87340">
      <w:pPr>
        <w:pStyle w:val="ListParagraph"/>
        <w:numPr>
          <w:ilvl w:val="0"/>
          <w:numId w:val="2"/>
        </w:num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Үнийн өсөлт, эдийн засгийн хүндрэл эмзэг бүлэгт хүндээр тусах магадлалтай тул нийгмийн халамжийн бодлогыг зорилтот бүлэгт чиглүүлэх нь чухал байна.</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Түүнчлэн эрсдэлийн цаана боломж ч бас байгааг олж харж, түүнийг алдахгүйн төлөө чармайн ажиллах хэрэгтэй байна.</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lastRenderedPageBreak/>
        <w:t>Дэлхийн зах зээл дээр алтны унцын ханш нь 2000 ам.долларт дөхлөө. Нүүрсний үнэ гуравдугаар сар гарснаас хойш тонн тутамдаа 300 юаниар нэмэгдсэн. Зэсийн үнэ сүүлийн арван жилийн хугацаан дахь хамгийн дээд түвшиндээ хүрсэн ч цаашид нэмэгдэнэ, тонн нь 15.000 ам.долларт хүрэх магадлалтай гэсэн тооцооллыг шинжээчид хийж байна.</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 xml:space="preserve">Түүнчлэн Ази, Европыг холбосон худалдааны нэг томоохон зангилаа нь манайх байх боломжтой гэж үзэж байгаа. Иймээс дэлхийн улс </w:t>
      </w:r>
      <w:r w:rsidR="00EB2CA6" w:rsidRPr="00345059">
        <w:rPr>
          <w:rFonts w:eastAsia="Times New Roman" w:cs="Arial"/>
          <w:color w:val="000000" w:themeColor="text1"/>
          <w:lang w:val="mn-MN"/>
        </w:rPr>
        <w:t>орнуудтай</w:t>
      </w:r>
      <w:r w:rsidRPr="00345059">
        <w:rPr>
          <w:rFonts w:eastAsia="Times New Roman" w:cs="Arial"/>
          <w:color w:val="000000" w:themeColor="text1"/>
          <w:lang w:val="mn-MN"/>
        </w:rPr>
        <w:t xml:space="preserve"> болон хоёр хөрш оронтой тогтоосон эдийн засаг, улс төрийн сайн харилцаагаа идэвхжүүлэх, боломжийг бодит ашиг, үр дүнд хүргэхэд чиглэсэн зөв бодлогыг боловсруулан хэрэгжүүлэх хэрэгтэй байна.</w:t>
      </w:r>
    </w:p>
    <w:p w:rsidR="00B72C51" w:rsidRPr="00345059" w:rsidRDefault="00B72C51" w:rsidP="00D87340">
      <w:pPr>
        <w:shd w:val="clear" w:color="auto" w:fill="FFFFFF"/>
        <w:ind w:firstLine="620"/>
        <w:jc w:val="both"/>
        <w:rPr>
          <w:rFonts w:eastAsia="Times New Roman" w:cs="Arial"/>
          <w:b/>
          <w:bCs/>
          <w:color w:val="000000" w:themeColor="text1"/>
          <w:lang w:val="mn-MN"/>
        </w:rPr>
      </w:pPr>
    </w:p>
    <w:p w:rsidR="00516C60" w:rsidRPr="00345059" w:rsidRDefault="00516C60" w:rsidP="00D87340">
      <w:pPr>
        <w:pStyle w:val="ListParagraph"/>
        <w:numPr>
          <w:ilvl w:val="0"/>
          <w:numId w:val="1"/>
        </w:numPr>
        <w:shd w:val="clear" w:color="auto" w:fill="FFFFFF"/>
        <w:jc w:val="both"/>
        <w:rPr>
          <w:rFonts w:eastAsia="Times New Roman" w:cs="Arial"/>
          <w:b/>
          <w:bCs/>
          <w:color w:val="000000" w:themeColor="text1"/>
          <w:lang w:val="mn-MN"/>
        </w:rPr>
      </w:pPr>
      <w:r w:rsidRPr="00345059">
        <w:rPr>
          <w:rFonts w:eastAsia="Times New Roman" w:cs="Arial"/>
          <w:b/>
          <w:bCs/>
          <w:color w:val="000000" w:themeColor="text1"/>
          <w:lang w:val="mn-MN"/>
        </w:rPr>
        <w:t>"Шинэ сэргэлт"-ийн бодлогоо цаг алдалгүй хэрэгжүүлж эхэлье. </w:t>
      </w:r>
    </w:p>
    <w:p w:rsidR="00B72C51" w:rsidRPr="00345059" w:rsidRDefault="00B72C51" w:rsidP="00D87340">
      <w:pPr>
        <w:pStyle w:val="ListParagraph"/>
        <w:shd w:val="clear" w:color="auto" w:fill="FFFFFF"/>
        <w:ind w:left="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Энэхүү бодлого нь эдийн засгийн хараат бус, бие даасан байдлыг бэхжүүлэх, цар тахлын эдийн засагт учруулсан сөрөг нөлөөллийг арилгах, эрчим хүчний, аж үйлдвэржилтийн, хот</w:t>
      </w:r>
      <w:r w:rsidR="00147EA5" w:rsidRPr="00345059">
        <w:rPr>
          <w:rFonts w:eastAsia="Times New Roman" w:cs="Arial"/>
          <w:color w:val="000000" w:themeColor="text1"/>
          <w:lang w:val="mn-MN"/>
        </w:rPr>
        <w:t xml:space="preserve">, </w:t>
      </w:r>
      <w:r w:rsidRPr="00345059">
        <w:rPr>
          <w:rFonts w:eastAsia="Times New Roman" w:cs="Arial"/>
          <w:color w:val="000000" w:themeColor="text1"/>
          <w:lang w:val="mn-MN"/>
        </w:rPr>
        <w:t>хөдөөгийн</w:t>
      </w:r>
      <w:r w:rsidR="00147EA5" w:rsidRPr="00345059">
        <w:rPr>
          <w:rFonts w:eastAsia="Times New Roman" w:cs="Arial"/>
          <w:color w:val="000000" w:themeColor="text1"/>
          <w:lang w:val="mn-MN"/>
        </w:rPr>
        <w:t xml:space="preserve"> </w:t>
      </w:r>
      <w:r w:rsidRPr="00345059">
        <w:rPr>
          <w:rFonts w:eastAsia="Times New Roman" w:cs="Arial"/>
          <w:color w:val="000000" w:themeColor="text1"/>
          <w:lang w:val="mn-MN"/>
        </w:rPr>
        <w:t>ногоон хөгжлийн болон төрийн бүтээмжийн хүрээнд сэргэлт бий болгох хөгжлийг хязгаарлагч хүчин зүйлсийг даван туулахад чиглэгдсэн.</w:t>
      </w:r>
    </w:p>
    <w:p w:rsidR="00B72C51" w:rsidRPr="00345059" w:rsidRDefault="00B72C51" w:rsidP="00D87340">
      <w:pPr>
        <w:shd w:val="clear" w:color="auto" w:fill="FFFFFF"/>
        <w:jc w:val="both"/>
        <w:rPr>
          <w:rFonts w:eastAsia="Times New Roman" w:cs="Arial"/>
          <w:color w:val="000000" w:themeColor="text1"/>
          <w:lang w:val="mn-MN"/>
        </w:rPr>
      </w:pPr>
    </w:p>
    <w:p w:rsidR="00B72C51"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Шинэ сэргэлтийн бодлогыг амжилттай хэрэгжүүлж чадвал эдийн засгийн өсө</w:t>
      </w:r>
      <w:r w:rsidR="00EB2CA6" w:rsidRPr="00345059">
        <w:rPr>
          <w:rFonts w:eastAsia="Times New Roman" w:cs="Arial"/>
          <w:color w:val="000000" w:themeColor="text1"/>
          <w:lang w:val="mn-MN"/>
        </w:rPr>
        <w:t>лт дунджаар 6 хувьд хадгалаг</w:t>
      </w:r>
      <w:r w:rsidRPr="00345059">
        <w:rPr>
          <w:rFonts w:eastAsia="Times New Roman" w:cs="Arial"/>
          <w:color w:val="000000" w:themeColor="text1"/>
          <w:lang w:val="mn-MN"/>
        </w:rPr>
        <w:t>дана. Нэг хүнд ногдох үндэсний орлого 2 дахин нэмэгдэнэ. Ажиллах хүчний оролцооны түвшин 65 хувьд хүрч, боомтын хүчин чадал 3 дахин, эрчим хүчний эх үүсвэр 2 дахин нэмэгдэх юм. Товчоор хэлбэл Монгол Улс шинэ сэргэлтийн сэргэн мандлын замдаа гарна. Тиймээс бодлого баталсандаа санаа амарч, тайвширч, алгуурлаж сууж хэрхэвч болохгүй. </w:t>
      </w: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Сүүлийн 14 жилийн 12 жилд нь манай улсын төсөв, төлбөрийн</w:t>
      </w:r>
      <w:r w:rsidR="00147EA5" w:rsidRPr="00345059">
        <w:rPr>
          <w:rFonts w:eastAsia="Times New Roman" w:cs="Arial"/>
          <w:color w:val="000000" w:themeColor="text1"/>
          <w:lang w:val="mn-MN"/>
        </w:rPr>
        <w:t xml:space="preserve"> </w:t>
      </w:r>
      <w:r w:rsidRPr="00345059">
        <w:rPr>
          <w:rFonts w:eastAsia="Times New Roman" w:cs="Arial"/>
          <w:color w:val="000000" w:themeColor="text1"/>
          <w:lang w:val="mn-MN"/>
        </w:rPr>
        <w:t xml:space="preserve">тэнцэл хос алдагдалтай байснаар өр нэмэгдэж, валютын ханш </w:t>
      </w:r>
      <w:r w:rsidR="00EB2CA6" w:rsidRPr="00345059">
        <w:rPr>
          <w:rFonts w:eastAsia="Times New Roman" w:cs="Arial"/>
          <w:color w:val="000000" w:themeColor="text1"/>
          <w:lang w:val="mn-MN"/>
        </w:rPr>
        <w:t>өсөж</w:t>
      </w:r>
      <w:r w:rsidRPr="00345059">
        <w:rPr>
          <w:rFonts w:eastAsia="Times New Roman" w:cs="Arial"/>
          <w:color w:val="000000" w:themeColor="text1"/>
          <w:lang w:val="mn-MN"/>
        </w:rPr>
        <w:t xml:space="preserve">, төгрөг үнэгүйдэж, үнэ ханш буурах биш, өсөх </w:t>
      </w:r>
      <w:r w:rsidR="00EB2CA6" w:rsidRPr="00345059">
        <w:rPr>
          <w:rFonts w:eastAsia="Times New Roman" w:cs="Arial"/>
          <w:color w:val="000000" w:themeColor="text1"/>
          <w:lang w:val="mn-MN"/>
        </w:rPr>
        <w:t>дарааллаар</w:t>
      </w:r>
      <w:r w:rsidRPr="00345059">
        <w:rPr>
          <w:rFonts w:eastAsia="Times New Roman" w:cs="Arial"/>
          <w:color w:val="000000" w:themeColor="text1"/>
          <w:lang w:val="mn-MN"/>
        </w:rPr>
        <w:t xml:space="preserve"> үргэлжилсээр ирсэн. Эдийн засаг маань уул уурхайгаас хэт хамааралтай болж, нийт экспортын 92 хувийг уул уурхайн бүтээгдэхүүн эзэлж, уламжлалт мал аж ахуйн гаралтай бүтээгдэхүүний экспорт 4 хувьд ч хүрэхгүй байна. Үүний уршгаар орлогын ялгаа нэмэгдэж, ажилгүйдэл, ядуурал буурахгүй байна.</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 xml:space="preserve">Иймээс хэрэглэгчээс үйлдвэрлэгч, импортлогчоос экспортлогч болох зорилгынхоо төлөө иргэн нэг бүр, байгууллага аж ахуйн нэгж болгон, төр засаг, нийт үндэстэн даяараа хамтарч, тууштай зүтгэн хөдөлмөрлөж, хаврын тариалалт, ноолуур бэлтгэл зэрэг цаг үеийн ажлаас эхлээд, боловсруулах үйлдвэрүүдээ байгуулах, түүний хүний нөөцийг бэлтгэх, боомтууд, төмөр замын тээвэрлэх хүчин чадлыг нэмэгдүүлэх зэрэг дэд бүтцийн ойр үеийн зорилтоо ханган хэрэгжүүлэх ажилд ханцуй шамлан </w:t>
      </w:r>
      <w:r w:rsidR="00147EA5" w:rsidRPr="00345059">
        <w:rPr>
          <w:rFonts w:eastAsia="Times New Roman" w:cs="Arial"/>
          <w:color w:val="000000" w:themeColor="text1"/>
          <w:lang w:val="mn-MN"/>
        </w:rPr>
        <w:t xml:space="preserve">орох </w:t>
      </w:r>
      <w:r w:rsidRPr="00345059">
        <w:rPr>
          <w:rFonts w:eastAsia="Times New Roman" w:cs="Arial"/>
          <w:color w:val="000000" w:themeColor="text1"/>
          <w:lang w:val="mn-MN"/>
        </w:rPr>
        <w:t>хэрэгтэй байна.</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Өнгөрсөн долоо хоногт Зүүнбаян-Ханги чиглэлийн төмөр замын бүтээн байгуулалт эхэллээ. Тавантолгой-д Гашуунсухайт чиглэлээр төмөр зам энэ долдугаар сард ашиглалтад орох ёстой. Эдгээр төмөр зам ашиглалтад орсноор нүүрсний экспорт 60.0 сая тоннд хүрэх боломжтой. Иймээс төмөр замдаа онцгой анхаарал хандуулж, төвлө</w:t>
      </w:r>
      <w:r w:rsidR="00147EA5" w:rsidRPr="00345059">
        <w:rPr>
          <w:rFonts w:eastAsia="Times New Roman" w:cs="Arial"/>
          <w:color w:val="000000" w:themeColor="text1"/>
          <w:lang w:val="mn-MN"/>
        </w:rPr>
        <w:t>р</w:t>
      </w:r>
      <w:r w:rsidRPr="00345059">
        <w:rPr>
          <w:rFonts w:eastAsia="Times New Roman" w:cs="Arial"/>
          <w:color w:val="000000" w:themeColor="text1"/>
          <w:lang w:val="mn-MN"/>
        </w:rPr>
        <w:t>сөн хугацаанаасаа өмнө ашиглалтад оруулах бүх талын арга хэмжээ авч ажиллах нь чухал байна.   </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D87340">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 xml:space="preserve">"Шинэ сэргэлтийн бодлого"-д туссан Улсын Их Хурлаар нэн яаралтай хэлэлцүүлэх томоохон 7 хуулийн төсөл, 2022 онд үе шаттайгаар өргөн мэдүүлж </w:t>
      </w:r>
      <w:r w:rsidRPr="00345059">
        <w:rPr>
          <w:rFonts w:eastAsia="Times New Roman" w:cs="Arial"/>
          <w:color w:val="000000" w:themeColor="text1"/>
          <w:lang w:val="mn-MN"/>
        </w:rPr>
        <w:lastRenderedPageBreak/>
        <w:t xml:space="preserve">хэлэлцүүлж батлах 20 хуулийн төслийг шуурхай хэлэлцэх, хэлэлцүүлэгт бэлтгэх шаардлагатай байна. Зарим төрлийн төрийн хяналт шалгалтын үйл ажиллагааг түр зогсоох тухай, Мэргэжлийн нэгдсэн холбоодын эрх зүйн байдлын тухай, Худалдаа, аж үйлдвэрийн танхимын тухай </w:t>
      </w:r>
      <w:r w:rsidR="00EB2CA6" w:rsidRPr="00345059">
        <w:rPr>
          <w:rFonts w:eastAsia="Times New Roman" w:cs="Arial"/>
          <w:color w:val="000000" w:themeColor="text1"/>
          <w:lang w:val="mn-MN"/>
        </w:rPr>
        <w:t>хуулиудыг</w:t>
      </w:r>
      <w:r w:rsidRPr="00345059">
        <w:rPr>
          <w:rFonts w:eastAsia="Times New Roman" w:cs="Arial"/>
          <w:color w:val="000000" w:themeColor="text1"/>
          <w:lang w:val="mn-MN"/>
        </w:rPr>
        <w:t xml:space="preserve"> эхний ээлжид хэлэлцэнэ. Өргөн баригдсан байгаа. Төр, хувийн хэвшлийн түншлэлийн тухай, Худалдан авах ажиллагааны тухай,  Үндэсний баялгийн сангийн тухай, Эдийн засгийн сэргэлтийг дэмжих хөгжлийн төслийг санхүүжүүлэх нөхцөлийг бүрдүүлэх тухай, Хөгжлийн сангийн тухай, Уул уурхайн бүтээгдэхүүний биржийн тухай, Төрийн болон орон нутгийн өмчит компанийн тухай, Дампуурлын тухай зэрэг хуулиудыг боловсруулах, хэлэлцэж батлахад төр, хувийн хэвшил, иргэд олон нийтийн идэвхтэй оролцоог хангаж, яаравчлах шаардлагатай байна.</w:t>
      </w:r>
    </w:p>
    <w:p w:rsidR="00B72C51" w:rsidRPr="00345059" w:rsidRDefault="00B72C51" w:rsidP="00D87340">
      <w:pPr>
        <w:shd w:val="clear" w:color="auto" w:fill="FFFFFF"/>
        <w:ind w:firstLine="620"/>
        <w:jc w:val="both"/>
        <w:rPr>
          <w:rFonts w:eastAsia="Times New Roman" w:cs="Arial"/>
          <w:color w:val="000000" w:themeColor="text1"/>
          <w:lang w:val="mn-MN"/>
        </w:rPr>
      </w:pPr>
    </w:p>
    <w:p w:rsidR="00516C60" w:rsidRPr="00345059" w:rsidRDefault="00516C60" w:rsidP="00147EA5">
      <w:pPr>
        <w:pStyle w:val="ListParagraph"/>
        <w:numPr>
          <w:ilvl w:val="0"/>
          <w:numId w:val="1"/>
        </w:numPr>
        <w:shd w:val="clear" w:color="auto" w:fill="FFFFFF"/>
        <w:jc w:val="both"/>
        <w:rPr>
          <w:rFonts w:eastAsia="Times New Roman" w:cs="Arial"/>
          <w:b/>
          <w:bCs/>
          <w:color w:val="000000" w:themeColor="text1"/>
          <w:lang w:val="mn-MN"/>
        </w:rPr>
      </w:pPr>
      <w:r w:rsidRPr="00345059">
        <w:rPr>
          <w:rFonts w:eastAsia="Times New Roman" w:cs="Arial"/>
          <w:b/>
          <w:bCs/>
          <w:color w:val="000000" w:themeColor="text1"/>
          <w:lang w:val="mn-MN"/>
        </w:rPr>
        <w:t>Улсын хэмжээнд тулгамдсан, шийдлээ хүлээж буй асуудлуудад анхаарлаа хандуулж, оновчтой, хурдтай, зөв шийдвэр гаргаж, хэрэгжүүлэх нь зайлшгүй чухал боллоо.</w:t>
      </w:r>
    </w:p>
    <w:p w:rsidR="00147EA5" w:rsidRPr="00345059" w:rsidRDefault="00147EA5" w:rsidP="00147EA5">
      <w:pPr>
        <w:pStyle w:val="ListParagraph"/>
        <w:shd w:val="clear" w:color="auto" w:fill="FFFFFF"/>
        <w:ind w:left="620"/>
        <w:jc w:val="both"/>
        <w:rPr>
          <w:rFonts w:eastAsia="Times New Roman" w:cs="Arial"/>
          <w:color w:val="000000" w:themeColor="text1"/>
          <w:lang w:val="mn-MN"/>
        </w:rPr>
      </w:pPr>
    </w:p>
    <w:p w:rsidR="00516C60" w:rsidRPr="00345059" w:rsidRDefault="00516C60" w:rsidP="00147EA5">
      <w:pPr>
        <w:shd w:val="clear" w:color="auto" w:fill="FFFFFF"/>
        <w:ind w:firstLine="620"/>
        <w:jc w:val="both"/>
        <w:rPr>
          <w:rFonts w:eastAsia="Times New Roman" w:cs="Arial"/>
          <w:color w:val="000000" w:themeColor="text1"/>
          <w:lang w:val="mn-MN"/>
        </w:rPr>
      </w:pPr>
      <w:r w:rsidRPr="00345059">
        <w:rPr>
          <w:rFonts w:eastAsia="Times New Roman" w:cs="Arial"/>
          <w:color w:val="000000" w:themeColor="text1"/>
          <w:lang w:val="mn-MN"/>
        </w:rPr>
        <w:t>Энэ оны хоёрдугаар сарын сүүлчээр үндэсний хэмжээнд явуулсан олон нийтийн сана</w:t>
      </w:r>
      <w:r w:rsidR="00883A1B" w:rsidRPr="00345059">
        <w:rPr>
          <w:rFonts w:eastAsia="Times New Roman" w:cs="Arial"/>
          <w:color w:val="000000" w:themeColor="text1"/>
          <w:lang w:val="mn-MN"/>
        </w:rPr>
        <w:t>л</w:t>
      </w:r>
      <w:r w:rsidRPr="00345059">
        <w:rPr>
          <w:rFonts w:eastAsia="Times New Roman" w:cs="Arial"/>
          <w:color w:val="000000" w:themeColor="text1"/>
          <w:lang w:val="mn-MN"/>
        </w:rPr>
        <w:t xml:space="preserve"> бодлын судалгаанаас үзэхэд судалгаанд оролцогчдын 45 хувь нь өрхийн амьжиргаа өмнөхөөсөө дордож, орлого буурсан гэж хариулжээ.</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Судалгаанд оролцогчид ойр үеийн нэн тулгамдсан таван асуудлаар:</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-хүнсний барааны үнийн өсөлт;</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-шатахууны үнийн өсөлт;</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-эрүүл мэндийн байгууллагын хүртээмж, үйлчилгээний чанар, Ковид-оос бусад өвчлөлд </w:t>
      </w:r>
      <w:r w:rsidR="00EB2CA6" w:rsidRPr="00345059">
        <w:rPr>
          <w:rFonts w:eastAsia="Times New Roman" w:cs="Arial"/>
          <w:color w:val="000000" w:themeColor="text1"/>
          <w:lang w:val="mn-MN"/>
        </w:rPr>
        <w:t>анхаарлаа</w:t>
      </w:r>
      <w:r w:rsidRPr="00345059">
        <w:rPr>
          <w:rFonts w:eastAsia="Times New Roman" w:cs="Arial"/>
          <w:color w:val="000000" w:themeColor="text1"/>
          <w:lang w:val="mn-MN"/>
        </w:rPr>
        <w:t xml:space="preserve"> хандуулах байдал;</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-Улаанбаатар хотын замын түгжрэл;</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B72C51"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-ядуурал, иргэдийн амьжиргааны доройтлыг нэрлэсэн байна. </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Эрхэм гишүүд ээ,</w:t>
      </w:r>
    </w:p>
    <w:p w:rsidR="00B72C51" w:rsidRPr="00345059" w:rsidRDefault="00B72C51" w:rsidP="00D87340">
      <w:pPr>
        <w:shd w:val="clear" w:color="auto" w:fill="FFFFFF"/>
        <w:ind w:firstLine="720"/>
        <w:jc w:val="both"/>
        <w:rPr>
          <w:rFonts w:eastAsia="Times New Roman" w:cs="Arial"/>
          <w:color w:val="000000" w:themeColor="text1"/>
          <w:lang w:val="mn-MN"/>
        </w:rPr>
      </w:pPr>
    </w:p>
    <w:p w:rsidR="00B72C51"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Энэ хаврын чуулган нэлээд ачаалалтай, шахуу хуваарьтай байхаар байна. 2020 оны сонгуулиар сонгогч олны итгэлийг хүлээн сонгогдсон </w:t>
      </w:r>
      <w:r w:rsidR="00147EA5" w:rsidRPr="00345059">
        <w:rPr>
          <w:rFonts w:eastAsia="Times New Roman" w:cs="Arial"/>
          <w:color w:val="000000" w:themeColor="text1"/>
          <w:lang w:val="mn-MN"/>
        </w:rPr>
        <w:t>т</w:t>
      </w:r>
      <w:r w:rsidRPr="00345059">
        <w:rPr>
          <w:rFonts w:eastAsia="Times New Roman" w:cs="Arial"/>
          <w:color w:val="000000" w:themeColor="text1"/>
          <w:lang w:val="mn-MN"/>
        </w:rPr>
        <w:t>а бидний бүрэн эрхийн хугацаа үндсэндээ талдаа орлоо. Шийдлээ хүлэ</w:t>
      </w:r>
      <w:r w:rsidR="00735189" w:rsidRPr="00345059">
        <w:rPr>
          <w:rFonts w:eastAsia="Times New Roman" w:cs="Arial"/>
          <w:color w:val="000000" w:themeColor="text1"/>
          <w:lang w:val="mn-MN"/>
        </w:rPr>
        <w:t xml:space="preserve">эсэн бодлого, шийдвэр, эрх зүйн </w:t>
      </w:r>
      <w:r w:rsidRPr="00345059">
        <w:rPr>
          <w:rFonts w:eastAsia="Times New Roman" w:cs="Arial"/>
          <w:color w:val="000000" w:themeColor="text1"/>
          <w:lang w:val="mn-MN"/>
        </w:rPr>
        <w:t xml:space="preserve">реформын олон асуудлууд өмнө </w:t>
      </w:r>
      <w:r w:rsidR="00883A1B" w:rsidRPr="00345059">
        <w:rPr>
          <w:rFonts w:eastAsia="Times New Roman" w:cs="Arial"/>
          <w:color w:val="000000" w:themeColor="text1"/>
          <w:lang w:val="mn-MN"/>
        </w:rPr>
        <w:t>хүлээгдэж</w:t>
      </w:r>
      <w:r w:rsidRPr="00345059">
        <w:rPr>
          <w:rFonts w:eastAsia="Times New Roman" w:cs="Arial"/>
          <w:color w:val="000000" w:themeColor="text1"/>
          <w:lang w:val="mn-MN"/>
        </w:rPr>
        <w:t xml:space="preserve"> байна. Тиймээс бидэнд илүү идэвх санаачилгатай байж, амралт алжаалыг хойш тавин зүтгэх шаардлагатай байгааг </w:t>
      </w:r>
      <w:r w:rsidR="00883A1B" w:rsidRPr="00345059">
        <w:rPr>
          <w:rFonts w:eastAsia="Times New Roman" w:cs="Arial"/>
          <w:color w:val="000000" w:themeColor="text1"/>
          <w:lang w:val="mn-MN"/>
        </w:rPr>
        <w:t>з</w:t>
      </w:r>
      <w:r w:rsidR="00D16F27" w:rsidRPr="00345059">
        <w:rPr>
          <w:rFonts w:eastAsia="Times New Roman" w:cs="Arial"/>
          <w:color w:val="000000" w:themeColor="text1"/>
          <w:lang w:val="mn-MN"/>
        </w:rPr>
        <w:t xml:space="preserve">ориуд онцлон </w:t>
      </w:r>
      <w:r w:rsidRPr="00345059">
        <w:rPr>
          <w:rFonts w:eastAsia="Times New Roman" w:cs="Arial"/>
          <w:color w:val="000000" w:themeColor="text1"/>
          <w:lang w:val="mn-MN"/>
        </w:rPr>
        <w:t>тэмдэглэе. </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Тамгын газраас гаргасан судалгаагаар хэлэлцүүлгийн шатанд 102 хууль, тогтоомжийн төсөл байгаагаас нэгдсэн хуралдаан, Байнгын хороогоор хэлэлцэх</w:t>
      </w:r>
      <w:r w:rsidR="00D16F27" w:rsidRPr="00345059">
        <w:rPr>
          <w:rFonts w:eastAsia="Times New Roman" w:cs="Arial"/>
          <w:color w:val="000000" w:themeColor="text1"/>
          <w:lang w:val="mn-MN"/>
        </w:rPr>
        <w:t xml:space="preserve"> </w:t>
      </w:r>
      <w:r w:rsidRPr="00345059">
        <w:rPr>
          <w:rFonts w:eastAsia="Times New Roman" w:cs="Arial"/>
          <w:color w:val="000000" w:themeColor="text1"/>
          <w:lang w:val="mn-MN"/>
        </w:rPr>
        <w:t>эсэхийг нь шийдвэрлэсэн 56 төсөл байна. Тэдгээрээс хамгийн олон нь буюу 30 төсөл Эдийн засгийн байнгын хороонд, тус бүр 12-13 төсөл Хууль зүй, Төрийн байгуулалт, Нийгмийн бодлогын байнгын хороон дээр байна. </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тогтоолд нэн тэргүүнд хэлэлцэн батлах ёстой 31 томоохон хууль багтсанаас бид 14 хуул</w:t>
      </w:r>
      <w:r w:rsidR="00D16F27" w:rsidRPr="00345059">
        <w:rPr>
          <w:rFonts w:eastAsia="Times New Roman" w:cs="Arial"/>
          <w:color w:val="000000" w:themeColor="text1"/>
          <w:lang w:val="mn-MN"/>
        </w:rPr>
        <w:t>ийг</w:t>
      </w:r>
      <w:r w:rsidRPr="00345059">
        <w:rPr>
          <w:rFonts w:eastAsia="Times New Roman" w:cs="Arial"/>
          <w:color w:val="000000" w:themeColor="text1"/>
          <w:lang w:val="mn-MN"/>
        </w:rPr>
        <w:t xml:space="preserve"> баталж, 2 хуул</w:t>
      </w:r>
      <w:r w:rsidR="00D16F27" w:rsidRPr="00345059">
        <w:rPr>
          <w:rFonts w:eastAsia="Times New Roman" w:cs="Arial"/>
          <w:color w:val="000000" w:themeColor="text1"/>
          <w:lang w:val="mn-MN"/>
        </w:rPr>
        <w:t>ь</w:t>
      </w:r>
      <w:r w:rsidRPr="00345059">
        <w:rPr>
          <w:rFonts w:eastAsia="Times New Roman" w:cs="Arial"/>
          <w:color w:val="000000" w:themeColor="text1"/>
          <w:lang w:val="mn-MN"/>
        </w:rPr>
        <w:t xml:space="preserve"> хэлэлцүүлгийн шатанд байгаа.</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Үндэсний баялгийн сангийн тухай, Улс төрийн намын санхүүжилтийн тухай анхдагч хууль, Монгол Улсын Ерөнхийлөгчийн тухай, Хот, тосгоны эрх зүйн байдлын тухай, Улс төрийн намын тухай хуулийн шинэчилсэн найруулга болон нэмэлт, өөрчлөлт оруулах тухай бусад хуулийн төслүүд батлагдаагүй үлдээд байна. Нэн тэргүүнд батлах ёстой эдгээр хуулийн зарим нь одоо хүртэл өргөн баригдаагүй байгааг сануулъя.</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Энэ удаагийн Улсын Их Хурал хүний эрхийг дээдэлсэн парламент байж, батлан гаргаж буй хуулиуддаа хүний эрхийг амин сүнс болгон суулгах, хөгжлийн </w:t>
      </w:r>
      <w:r w:rsidR="00147EA5" w:rsidRPr="00345059">
        <w:rPr>
          <w:rFonts w:eastAsia="Times New Roman" w:cs="Arial"/>
          <w:color w:val="000000" w:themeColor="text1"/>
          <w:lang w:val="mn-MN"/>
        </w:rPr>
        <w:t>М</w:t>
      </w:r>
      <w:r w:rsidRPr="00345059">
        <w:rPr>
          <w:rFonts w:eastAsia="Times New Roman" w:cs="Arial"/>
          <w:color w:val="000000" w:themeColor="text1"/>
          <w:lang w:val="mn-MN"/>
        </w:rPr>
        <w:t>онгол загвар бий болгож, эдийн засгийн</w:t>
      </w:r>
      <w:r w:rsidR="00D16F27" w:rsidRPr="00345059">
        <w:rPr>
          <w:rFonts w:eastAsia="Times New Roman" w:cs="Arial"/>
          <w:color w:val="000000" w:themeColor="text1"/>
          <w:lang w:val="mn-MN"/>
        </w:rPr>
        <w:t xml:space="preserve"> ш</w:t>
      </w:r>
      <w:r w:rsidRPr="00345059">
        <w:rPr>
          <w:rFonts w:eastAsia="Times New Roman" w:cs="Arial"/>
          <w:color w:val="000000" w:themeColor="text1"/>
          <w:lang w:val="mn-MN"/>
        </w:rPr>
        <w:t>инэ сэргэлтийн замд орох талаар дэвшүүлсэн зорил</w:t>
      </w:r>
      <w:r w:rsidR="00D16F27" w:rsidRPr="00345059">
        <w:rPr>
          <w:rFonts w:eastAsia="Times New Roman" w:cs="Arial"/>
          <w:color w:val="000000" w:themeColor="text1"/>
          <w:lang w:val="mn-MN"/>
        </w:rPr>
        <w:t>т</w:t>
      </w:r>
      <w:r w:rsidRPr="00345059">
        <w:rPr>
          <w:rFonts w:eastAsia="Times New Roman" w:cs="Arial"/>
          <w:color w:val="000000" w:themeColor="text1"/>
          <w:lang w:val="mn-MN"/>
        </w:rPr>
        <w:t>оо хэрэгжүүлэхийн төлөө тууштай чармайх болно.</w:t>
      </w:r>
    </w:p>
    <w:p w:rsidR="00B72C51" w:rsidRPr="00345059" w:rsidRDefault="00B72C51" w:rsidP="00D87340">
      <w:pPr>
        <w:shd w:val="clear" w:color="auto" w:fill="FFFFFF"/>
        <w:ind w:firstLine="720"/>
        <w:jc w:val="both"/>
        <w:rPr>
          <w:rFonts w:eastAsia="Times New Roman" w:cs="Arial"/>
          <w:color w:val="000000" w:themeColor="text1"/>
          <w:lang w:val="mn-MN"/>
        </w:rPr>
      </w:pPr>
    </w:p>
    <w:p w:rsidR="00B72C51"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Улмаар эдгээр 2 үндсэн зорилго дээрээ нэмж нэг шинэ зорилго дэвшүүлж байгаагаа </w:t>
      </w:r>
      <w:r w:rsidR="00D16F27" w:rsidRPr="00345059">
        <w:rPr>
          <w:rFonts w:eastAsia="Times New Roman" w:cs="Arial"/>
          <w:color w:val="000000" w:themeColor="text1"/>
          <w:lang w:val="mn-MN"/>
        </w:rPr>
        <w:t>т</w:t>
      </w:r>
      <w:r w:rsidRPr="00345059">
        <w:rPr>
          <w:rFonts w:eastAsia="Times New Roman" w:cs="Arial"/>
          <w:color w:val="000000" w:themeColor="text1"/>
          <w:lang w:val="mn-MN"/>
        </w:rPr>
        <w:t>а бүх</w:t>
      </w:r>
      <w:r w:rsidR="00D16F27" w:rsidRPr="00345059">
        <w:rPr>
          <w:rFonts w:eastAsia="Times New Roman" w:cs="Arial"/>
          <w:color w:val="000000" w:themeColor="text1"/>
          <w:lang w:val="mn-MN"/>
        </w:rPr>
        <w:t>эн</w:t>
      </w:r>
      <w:r w:rsidRPr="00345059">
        <w:rPr>
          <w:rFonts w:eastAsia="Times New Roman" w:cs="Arial"/>
          <w:color w:val="000000" w:themeColor="text1"/>
          <w:lang w:val="mn-MN"/>
        </w:rPr>
        <w:t>д толилуулъя. Энэ бол парламентын төгөлдөршил</w:t>
      </w:r>
      <w:r w:rsidR="00735189" w:rsidRPr="00345059">
        <w:rPr>
          <w:rFonts w:eastAsia="Times New Roman" w:cs="Arial"/>
          <w:color w:val="000000" w:themeColor="text1"/>
          <w:lang w:val="mn-MN"/>
        </w:rPr>
        <w:t xml:space="preserve"> </w:t>
      </w:r>
      <w:r w:rsidRPr="00345059">
        <w:rPr>
          <w:rFonts w:eastAsia="Times New Roman" w:cs="Arial"/>
          <w:color w:val="000000" w:themeColor="text1"/>
          <w:lang w:val="mn-MN"/>
        </w:rPr>
        <w:t>буюу парламентын ардчиллын хөгжил шинэтгэлийн тухай асуудал юм.</w:t>
      </w:r>
    </w:p>
    <w:p w:rsidR="00147EA5" w:rsidRPr="00345059" w:rsidRDefault="00147EA5"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Парламентын ардчиллыг төлөвшүүлэх талаар 4 асуудлыг онцолъё гэж бодож байна.</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b/>
          <w:bCs/>
          <w:color w:val="000000" w:themeColor="text1"/>
          <w:lang w:val="mn-MN"/>
        </w:rPr>
        <w:t>Нэгдүгээрт, </w:t>
      </w:r>
      <w:r w:rsidRPr="00345059">
        <w:rPr>
          <w:rFonts w:eastAsia="Times New Roman" w:cs="Arial"/>
          <w:color w:val="000000" w:themeColor="text1"/>
          <w:lang w:val="mn-MN"/>
        </w:rPr>
        <w:t>Парламентын засаглалыг сонгон замнасан өнгөрсөн 30 жилд бид туршлага, сургамж</w:t>
      </w:r>
      <w:r w:rsidR="00D16F27" w:rsidRPr="00345059">
        <w:rPr>
          <w:rFonts w:eastAsia="Times New Roman" w:cs="Arial"/>
          <w:color w:val="000000" w:themeColor="text1"/>
          <w:lang w:val="mn-MN"/>
        </w:rPr>
        <w:t>аа</w:t>
      </w:r>
      <w:r w:rsidRPr="00345059">
        <w:rPr>
          <w:rFonts w:eastAsia="Times New Roman" w:cs="Arial"/>
          <w:color w:val="000000" w:themeColor="text1"/>
          <w:lang w:val="mn-MN"/>
        </w:rPr>
        <w:t xml:space="preserve"> аль алиныг хуримтлуулсан. Сонгуулиар засаг төрөө эмхлэн байгуулдаг, олон намын төлөөлөлтэй, ардчилсан парламентын засаглалд эргэлт буцалтгүй шилжсэн нь яахын аргагүй том ололт</w:t>
      </w:r>
      <w:r w:rsidR="00D16F27" w:rsidRPr="00345059">
        <w:rPr>
          <w:rFonts w:eastAsia="Times New Roman" w:cs="Arial"/>
          <w:color w:val="000000" w:themeColor="text1"/>
          <w:lang w:val="mn-MN"/>
        </w:rPr>
        <w:t xml:space="preserve"> юм</w:t>
      </w:r>
      <w:r w:rsidRPr="00345059">
        <w:rPr>
          <w:rFonts w:eastAsia="Times New Roman" w:cs="Arial"/>
          <w:color w:val="000000" w:themeColor="text1"/>
          <w:lang w:val="mn-MN"/>
        </w:rPr>
        <w:t>.</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2019 онд Үндсэн хуульд оруулсан нэмэлт, өөрчлөлтөөр олон зүйлийг засаж сайжруулсан бөгөөд Улсын Их Хурлын гишүүд томилох, томилогдох болон төсвийн эрх мэдлээсээ татгалз</w:t>
      </w:r>
      <w:r w:rsidR="00D16F27" w:rsidRPr="00345059">
        <w:rPr>
          <w:rFonts w:eastAsia="Times New Roman" w:cs="Arial"/>
          <w:color w:val="000000" w:themeColor="text1"/>
          <w:lang w:val="mn-MN"/>
        </w:rPr>
        <w:t>сан</w:t>
      </w:r>
      <w:r w:rsidRPr="00345059">
        <w:rPr>
          <w:rFonts w:eastAsia="Times New Roman" w:cs="Arial"/>
          <w:color w:val="000000" w:themeColor="text1"/>
          <w:lang w:val="mn-MN"/>
        </w:rPr>
        <w:t>, Засгийн газрын тогтвортой байдалд Улсын Их Хурлын зүгээс нөлөөлөх нөлөөллийг эрс багасгаж чадсан.</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Монгол Улсын Үндсэн хуулийн </w:t>
      </w:r>
      <w:r w:rsidR="00E558FC" w:rsidRPr="00345059">
        <w:rPr>
          <w:rFonts w:eastAsia="Times New Roman" w:cs="Arial"/>
          <w:color w:val="000000" w:themeColor="text1"/>
          <w:lang w:val="mn-MN"/>
        </w:rPr>
        <w:t>хорь</w:t>
      </w:r>
      <w:r w:rsidRPr="00345059">
        <w:rPr>
          <w:rFonts w:eastAsia="Times New Roman" w:cs="Arial"/>
          <w:color w:val="000000" w:themeColor="text1"/>
          <w:lang w:val="mn-MN"/>
        </w:rPr>
        <w:t xml:space="preserve">дугаар зүйлд хууль тогтоох эрх мэдлийг гагцхүү Улсын Их Хуралд хадгалахаар заасан. “Төрийн бодлогыг тодорхойлж, нийгмийн харилцааг зохицуулахын тулд ард түмний өмнөөс хууль тогтоомжийн акт гаргаж, түүнийгээ гүйцэтгэх эрх мэдлийн байгууллагаас хэрэгжүүлж байгаа байдлыг хянан шалгаж, дэмжих замаар улсыг хуулиар жолоодох үйл ажиллагааг бүхэлд нь хууль тогтоох эрх мэдэл гэнэ” </w:t>
      </w:r>
      <w:r w:rsidR="00D16F27" w:rsidRPr="00345059">
        <w:rPr>
          <w:rFonts w:eastAsia="Times New Roman" w:cs="Arial"/>
          <w:color w:val="000000" w:themeColor="text1"/>
          <w:lang w:val="mn-MN"/>
        </w:rPr>
        <w:t>гэж</w:t>
      </w:r>
      <w:r w:rsidRPr="00345059">
        <w:rPr>
          <w:rFonts w:eastAsia="Times New Roman" w:cs="Arial"/>
          <w:color w:val="000000" w:themeColor="text1"/>
          <w:lang w:val="mn-MN"/>
        </w:rPr>
        <w:t xml:space="preserve"> Үндсэн хуулийн эхийг баригч Бяраагийн Чимид гуай тодорхойлсон байдаг.</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Тэгэхээр хууль тогтоох эрх мэдэл нь зөвхөн хууль</w:t>
      </w:r>
      <w:r w:rsidR="00C464BF" w:rsidRPr="00345059">
        <w:rPr>
          <w:rFonts w:eastAsia="Times New Roman" w:cs="Arial"/>
          <w:color w:val="000000" w:themeColor="text1"/>
          <w:lang w:val="mn-MN"/>
        </w:rPr>
        <w:t xml:space="preserve"> </w:t>
      </w:r>
      <w:r w:rsidRPr="00345059">
        <w:rPr>
          <w:rFonts w:eastAsia="Times New Roman" w:cs="Arial"/>
          <w:color w:val="000000" w:themeColor="text1"/>
          <w:lang w:val="mn-MN"/>
        </w:rPr>
        <w:t>үйлдвэрлэх</w:t>
      </w:r>
      <w:r w:rsidR="00C464BF" w:rsidRPr="00345059">
        <w:rPr>
          <w:rFonts w:eastAsia="Times New Roman" w:cs="Arial"/>
          <w:color w:val="000000" w:themeColor="text1"/>
          <w:lang w:val="mn-MN"/>
        </w:rPr>
        <w:t xml:space="preserve"> </w:t>
      </w:r>
      <w:r w:rsidRPr="00345059">
        <w:rPr>
          <w:rFonts w:eastAsia="Times New Roman" w:cs="Arial"/>
          <w:color w:val="000000" w:themeColor="text1"/>
          <w:lang w:val="mn-MN"/>
        </w:rPr>
        <w:t>төдий</w:t>
      </w:r>
      <w:r w:rsidR="00D16F27" w:rsidRPr="00345059">
        <w:rPr>
          <w:rFonts w:eastAsia="Times New Roman" w:cs="Arial"/>
          <w:color w:val="000000" w:themeColor="text1"/>
          <w:lang w:val="mn-MN"/>
        </w:rPr>
        <w:t xml:space="preserve"> </w:t>
      </w:r>
      <w:r w:rsidRPr="00345059">
        <w:rPr>
          <w:rFonts w:eastAsia="Times New Roman" w:cs="Arial"/>
          <w:color w:val="000000" w:themeColor="text1"/>
          <w:lang w:val="mn-MN"/>
        </w:rPr>
        <w:t>бус, хууль батлан гаргах, баталсан хуулийнхаа хэрэгжилтийг хянан шалгаж, эцсийн үр дүнд хүргэх замаар нийгмийг хуулиар жолоодох нь энэ эрх мэдлийн үндэс юм.</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Гэтэл өнгөрсөн он жилүүдэд хянан шалгах чиг үүрэгтээ Улсын Их Хурал дутуу дулим хандаж ирсэн нь бодит үнэн. Хууль хэрэгжүүлэх нь Засгийн газрын үүрэг гэсэн зарчмаар халхавч хийсээр өнөөг хүргэсэн. Энэ байдлыг засаж, хянан шалгах үндсэн чиг үүргээ хууль ёсоор хэрэгжүүлэхийн тулд өнгөрсөн чуулганаар Монгол Улсын Их Хурлын хяналт шалгалтын тухай хуулийг баталсан. Энэ хууль батлагдсанаар сонгодог парламент болж төлөвших шинэ үе шат эхэлж байна </w:t>
      </w:r>
      <w:r w:rsidR="00D16F27" w:rsidRPr="00345059">
        <w:rPr>
          <w:rFonts w:eastAsia="Times New Roman" w:cs="Arial"/>
          <w:color w:val="000000" w:themeColor="text1"/>
          <w:lang w:val="mn-MN"/>
        </w:rPr>
        <w:t>гэж тодорхойлсны</w:t>
      </w:r>
      <w:r w:rsidRPr="00345059">
        <w:rPr>
          <w:rFonts w:eastAsia="Times New Roman" w:cs="Arial"/>
          <w:color w:val="000000" w:themeColor="text1"/>
          <w:lang w:val="mn-MN"/>
        </w:rPr>
        <w:t xml:space="preserve"> учир үүнд оршиж байгаа юм.</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lastRenderedPageBreak/>
        <w:t>Улсын Их Хурлын хяналт шалгалтын</w:t>
      </w:r>
      <w:r w:rsidR="003605E1" w:rsidRPr="00345059">
        <w:rPr>
          <w:rFonts w:eastAsia="Times New Roman" w:cs="Arial"/>
          <w:color w:val="000000" w:themeColor="text1"/>
          <w:lang w:val="mn-MN"/>
        </w:rPr>
        <w:t xml:space="preserve"> </w:t>
      </w:r>
      <w:r w:rsidRPr="00345059">
        <w:rPr>
          <w:rFonts w:eastAsia="Times New Roman" w:cs="Arial"/>
          <w:color w:val="000000" w:themeColor="text1"/>
          <w:lang w:val="mn-MN"/>
        </w:rPr>
        <w:t>хууль нь шударга ёсыг тогтоох, төрийн бүх шатанд сахилга хариуцлагыг бэхжүүлэх</w:t>
      </w:r>
      <w:r w:rsidR="003605E1" w:rsidRPr="00345059">
        <w:rPr>
          <w:rFonts w:eastAsia="Times New Roman" w:cs="Arial"/>
          <w:color w:val="000000" w:themeColor="text1"/>
          <w:lang w:val="mn-MN"/>
        </w:rPr>
        <w:t>,</w:t>
      </w:r>
      <w:r w:rsidRPr="00345059">
        <w:rPr>
          <w:rFonts w:eastAsia="Times New Roman" w:cs="Arial"/>
          <w:color w:val="000000" w:themeColor="text1"/>
          <w:lang w:val="mn-MN"/>
        </w:rPr>
        <w:t xml:space="preserve"> амин чухал зорилтыг хэрэгжүүлэх чухал арга хэрэгсэл юм.</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Монголын ард түмэн хүнсний бараа, шатахууны үнийн өсөлтөөс</w:t>
      </w:r>
      <w:r w:rsidR="00C464BF" w:rsidRPr="00345059">
        <w:rPr>
          <w:rFonts w:eastAsia="Times New Roman" w:cs="Arial"/>
          <w:color w:val="000000" w:themeColor="text1"/>
          <w:lang w:val="mn-MN"/>
        </w:rPr>
        <w:t xml:space="preserve"> гадна </w:t>
      </w:r>
      <w:r w:rsidRPr="00345059">
        <w:rPr>
          <w:rFonts w:eastAsia="Times New Roman" w:cs="Arial"/>
          <w:color w:val="000000" w:themeColor="text1"/>
          <w:lang w:val="mn-MN"/>
        </w:rPr>
        <w:t>шударга ёс алдагдаж байгаад бухимдан дургүйцэж байна. Үүний нэг жишээ нь Хөгжлийн банк тойрсон асуудал юм. Тиймээс Улсын Их Хурлаас тусгайлан ажлын хэсэг байгуул</w:t>
      </w:r>
      <w:r w:rsidR="003605E1" w:rsidRPr="00345059">
        <w:rPr>
          <w:rFonts w:eastAsia="Times New Roman" w:cs="Arial"/>
          <w:color w:val="000000" w:themeColor="text1"/>
          <w:lang w:val="mn-MN"/>
        </w:rPr>
        <w:t>сан. Т</w:t>
      </w:r>
      <w:r w:rsidRPr="00345059">
        <w:rPr>
          <w:rFonts w:eastAsia="Times New Roman" w:cs="Arial"/>
          <w:color w:val="000000" w:themeColor="text1"/>
          <w:lang w:val="mn-MN"/>
        </w:rPr>
        <w:t>ус банканд хяналт шалгалт хийж бай</w:t>
      </w:r>
      <w:r w:rsidR="003605E1" w:rsidRPr="00345059">
        <w:rPr>
          <w:rFonts w:eastAsia="Times New Roman" w:cs="Arial"/>
          <w:color w:val="000000" w:themeColor="text1"/>
          <w:lang w:val="mn-MN"/>
        </w:rPr>
        <w:t>гаа</w:t>
      </w:r>
      <w:r w:rsidRPr="00345059">
        <w:rPr>
          <w:rFonts w:eastAsia="Times New Roman" w:cs="Arial"/>
          <w:color w:val="000000" w:themeColor="text1"/>
          <w:lang w:val="mn-MN"/>
        </w:rPr>
        <w:t>. Энэ асуудлаар гуравдугаар сарын 29-ний өдөр Ерөнхий хяналтын сонсгол хийхээр товлосон. Энэхүү арга хэмжээний үр дүнд хэн, хэчнээн хэмжээний хөрөнгийг, ямар зорилгоор, хэрхэн авсан нь олон нийтэд ил тод болох ёстой.</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Хөгжлийн банкны зээл Монгол Улсын эдийн засагт, хөгжилд өгөөжөө өгсөн байх учиртай бүрэн бүтэн эргэж төвлөрөх ёстой. Үүний төлөө Улсын Их Хурал ажиллах болно.</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Нэг зүйлийг тэмдэглэж хэлэхэд зээлээ зориулалтын дагуу ашиглаж, зээл, хүүгийн төлбөрөө зохих журмын дагуу төлж байгаа, цар тахлын нөлөө, макро эдийн засгийн алдаатай зарим шийдвэрийн улмаас буюу хүндэтгэн үзэх шалтгаанаар төлбөр нь саатсан ч төлбөрийн баталгаа гарган ажиллаж байгаа баялаг бүтээгчид, үндэсний үйлдвэрлэгчдийг буруу аргаар зээл авсан, түүнийгээ зориулалтын бусаар ашигласан, зээл</w:t>
      </w:r>
      <w:r w:rsidR="00C464BF" w:rsidRPr="00345059">
        <w:rPr>
          <w:rFonts w:eastAsia="Times New Roman" w:cs="Arial"/>
          <w:color w:val="000000" w:themeColor="text1"/>
          <w:lang w:val="mn-MN"/>
        </w:rPr>
        <w:t xml:space="preserve"> </w:t>
      </w:r>
      <w:r w:rsidRPr="00345059">
        <w:rPr>
          <w:rFonts w:eastAsia="Times New Roman" w:cs="Arial"/>
          <w:color w:val="000000" w:themeColor="text1"/>
          <w:lang w:val="mn-MN"/>
        </w:rPr>
        <w:t xml:space="preserve">төлөхөөс бултаж, зугтаж яваа хүмүүсээс ялгаж салгаж хандах ёстой гэдгийг </w:t>
      </w:r>
      <w:r w:rsidR="003605E1" w:rsidRPr="00345059">
        <w:rPr>
          <w:rFonts w:eastAsia="Times New Roman" w:cs="Arial"/>
          <w:color w:val="000000" w:themeColor="text1"/>
          <w:lang w:val="mn-MN"/>
        </w:rPr>
        <w:t xml:space="preserve">зориуд </w:t>
      </w:r>
      <w:r w:rsidRPr="00345059">
        <w:rPr>
          <w:rFonts w:eastAsia="Times New Roman" w:cs="Arial"/>
          <w:color w:val="000000" w:themeColor="text1"/>
          <w:lang w:val="mn-MN"/>
        </w:rPr>
        <w:t>тэмдэглэ</w:t>
      </w:r>
      <w:r w:rsidR="003605E1" w:rsidRPr="00345059">
        <w:rPr>
          <w:rFonts w:eastAsia="Times New Roman" w:cs="Arial"/>
          <w:color w:val="000000" w:themeColor="text1"/>
          <w:lang w:val="mn-MN"/>
        </w:rPr>
        <w:t>н</w:t>
      </w:r>
      <w:r w:rsidRPr="00345059">
        <w:rPr>
          <w:rFonts w:eastAsia="Times New Roman" w:cs="Arial"/>
          <w:color w:val="000000" w:themeColor="text1"/>
          <w:lang w:val="mn-MN"/>
        </w:rPr>
        <w:t xml:space="preserve"> хэлье.</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Хөгжлийн банкны чанаргүй зээлийн гуравны нэг нь төрийн өмчийн үйлдвэрийн газруудынх байгаад </w:t>
      </w:r>
      <w:r w:rsidR="00EB2CA6" w:rsidRPr="00345059">
        <w:rPr>
          <w:rFonts w:eastAsia="Times New Roman" w:cs="Arial"/>
          <w:color w:val="000000" w:themeColor="text1"/>
          <w:lang w:val="mn-MN"/>
        </w:rPr>
        <w:t>анхаарлаа</w:t>
      </w:r>
      <w:r w:rsidRPr="00345059">
        <w:rPr>
          <w:rFonts w:eastAsia="Times New Roman" w:cs="Arial"/>
          <w:color w:val="000000" w:themeColor="text1"/>
          <w:lang w:val="mn-MN"/>
        </w:rPr>
        <w:t xml:space="preserve"> хандуулах ёстой. Төрийн өмчийн үйлдвэрийн газруудын үр ашгийг дээшлүүлэх, төсвийн хөрөнгийн ашиглалтад байнгын хяналт тавьж, ашиглан завшигч хандлага, хэт үрэлгэн, салан задгай байдалд цэг тавих цаг болсныг онцолъё.</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Дээр дурдсан санал асуулгад оролцогчдын 64 хувь нь Улсын Их Хурлын эрхэм гишүүн Б</w:t>
      </w:r>
      <w:r w:rsidR="003605E1" w:rsidRPr="00345059">
        <w:rPr>
          <w:rFonts w:eastAsia="Times New Roman" w:cs="Arial"/>
          <w:color w:val="000000" w:themeColor="text1"/>
          <w:lang w:val="mn-MN"/>
        </w:rPr>
        <w:t xml:space="preserve">аагаагийн </w:t>
      </w:r>
      <w:r w:rsidRPr="00345059">
        <w:rPr>
          <w:rFonts w:eastAsia="Times New Roman" w:cs="Arial"/>
          <w:color w:val="000000" w:themeColor="text1"/>
          <w:lang w:val="mn-MN"/>
        </w:rPr>
        <w:t>Баттөмөрийн ахалсан ажлын хэсэг энэ асуудлыг шударгаар шийдвэрлэж чадна хэмээн итгэж байгаагаа илэрхийлсэн байна</w:t>
      </w:r>
      <w:r w:rsidR="003605E1" w:rsidRPr="00345059">
        <w:rPr>
          <w:rFonts w:eastAsia="Times New Roman" w:cs="Arial"/>
          <w:color w:val="000000" w:themeColor="text1"/>
          <w:lang w:val="mn-MN"/>
        </w:rPr>
        <w:t xml:space="preserve"> </w:t>
      </w:r>
      <w:r w:rsidRPr="00345059">
        <w:rPr>
          <w:rFonts w:eastAsia="Times New Roman" w:cs="Arial"/>
          <w:color w:val="000000" w:themeColor="text1"/>
          <w:lang w:val="mn-MN"/>
        </w:rPr>
        <w:t>лээ. Тиймээс энэ</w:t>
      </w:r>
      <w:r w:rsidR="003605E1" w:rsidRPr="00345059">
        <w:rPr>
          <w:rFonts w:eastAsia="Times New Roman" w:cs="Arial"/>
          <w:color w:val="000000" w:themeColor="text1"/>
          <w:lang w:val="mn-MN"/>
        </w:rPr>
        <w:t>хүү</w:t>
      </w:r>
      <w:r w:rsidRPr="00345059">
        <w:rPr>
          <w:rFonts w:eastAsia="Times New Roman" w:cs="Arial"/>
          <w:color w:val="000000" w:themeColor="text1"/>
          <w:lang w:val="mn-MN"/>
        </w:rPr>
        <w:t xml:space="preserve"> итгэлийг биелүүлэхийн төлөө хичээ</w:t>
      </w:r>
      <w:r w:rsidR="003605E1" w:rsidRPr="00345059">
        <w:rPr>
          <w:rFonts w:eastAsia="Times New Roman" w:cs="Arial"/>
          <w:color w:val="000000" w:themeColor="text1"/>
          <w:lang w:val="mn-MN"/>
        </w:rPr>
        <w:t>н</w:t>
      </w:r>
      <w:r w:rsidRPr="00345059">
        <w:rPr>
          <w:rFonts w:eastAsia="Times New Roman" w:cs="Arial"/>
          <w:color w:val="000000" w:themeColor="text1"/>
          <w:lang w:val="mn-MN"/>
        </w:rPr>
        <w:t xml:space="preserve"> зүтгэхийг ажлын хэсэгт үүрэг болгоё.</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b/>
          <w:bCs/>
          <w:color w:val="000000" w:themeColor="text1"/>
          <w:lang w:val="mn-MN"/>
        </w:rPr>
        <w:t>Хоёрдугаарт, </w:t>
      </w:r>
      <w:r w:rsidRPr="00345059">
        <w:rPr>
          <w:rFonts w:eastAsia="Times New Roman" w:cs="Arial"/>
          <w:color w:val="000000" w:themeColor="text1"/>
          <w:lang w:val="mn-MN"/>
        </w:rPr>
        <w:t>Парламент ард түмнээ бүрэн</w:t>
      </w:r>
      <w:r w:rsidR="003605E1" w:rsidRPr="00345059">
        <w:rPr>
          <w:rFonts w:eastAsia="Times New Roman" w:cs="Arial"/>
          <w:color w:val="000000" w:themeColor="text1"/>
          <w:lang w:val="mn-MN"/>
        </w:rPr>
        <w:t xml:space="preserve"> </w:t>
      </w:r>
      <w:r w:rsidRPr="00345059">
        <w:rPr>
          <w:rFonts w:eastAsia="Times New Roman" w:cs="Arial"/>
          <w:color w:val="000000" w:themeColor="text1"/>
          <w:lang w:val="mn-MN"/>
        </w:rPr>
        <w:t>төлөөлөх учиртай. Бид ард түмний төлөөллийг  хангалттай хэрэгжүүлж чадаж байгаа юу</w:t>
      </w:r>
      <w:r w:rsidR="00C464BF" w:rsidRPr="00345059">
        <w:rPr>
          <w:rFonts w:eastAsia="Times New Roman" w:cs="Arial"/>
          <w:color w:val="000000" w:themeColor="text1"/>
          <w:lang w:val="mn-MN"/>
        </w:rPr>
        <w:t>? Н</w:t>
      </w:r>
      <w:r w:rsidRPr="00345059">
        <w:rPr>
          <w:rFonts w:eastAsia="Times New Roman" w:cs="Arial"/>
          <w:color w:val="000000" w:themeColor="text1"/>
          <w:lang w:val="mn-MN"/>
        </w:rPr>
        <w:t xml:space="preserve">ийгмийн бүхий л ашиг </w:t>
      </w:r>
      <w:r w:rsidR="00EB2CA6" w:rsidRPr="00345059">
        <w:rPr>
          <w:rFonts w:eastAsia="Times New Roman" w:cs="Arial"/>
          <w:color w:val="000000" w:themeColor="text1"/>
          <w:lang w:val="mn-MN"/>
        </w:rPr>
        <w:t>сонирхлын</w:t>
      </w:r>
      <w:r w:rsidRPr="00345059">
        <w:rPr>
          <w:rFonts w:eastAsia="Times New Roman" w:cs="Arial"/>
          <w:color w:val="000000" w:themeColor="text1"/>
          <w:lang w:val="mn-MN"/>
        </w:rPr>
        <w:t xml:space="preserve"> бүлэглэлүүдийг бүрэн төлөөлж чаддаг уу</w:t>
      </w:r>
      <w:r w:rsidR="00C464BF" w:rsidRPr="00345059">
        <w:rPr>
          <w:rFonts w:eastAsia="Times New Roman" w:cs="Arial"/>
          <w:color w:val="000000" w:themeColor="text1"/>
          <w:lang w:val="mn-MN"/>
        </w:rPr>
        <w:t>?</w:t>
      </w:r>
      <w:r w:rsidRPr="00345059">
        <w:rPr>
          <w:rFonts w:eastAsia="Times New Roman" w:cs="Arial"/>
          <w:color w:val="000000" w:themeColor="text1"/>
          <w:lang w:val="mn-MN"/>
        </w:rPr>
        <w:t xml:space="preserve"> </w:t>
      </w:r>
      <w:r w:rsidR="00C464BF" w:rsidRPr="00345059">
        <w:rPr>
          <w:rFonts w:eastAsia="Times New Roman" w:cs="Arial"/>
          <w:color w:val="000000" w:themeColor="text1"/>
          <w:lang w:val="mn-MN"/>
        </w:rPr>
        <w:t>И</w:t>
      </w:r>
      <w:r w:rsidRPr="00345059">
        <w:rPr>
          <w:rFonts w:eastAsia="Times New Roman" w:cs="Arial"/>
          <w:color w:val="000000" w:themeColor="text1"/>
          <w:lang w:val="mn-MN"/>
        </w:rPr>
        <w:t>ргэдийн засаглах эрхийг эдлүүлж чадаж байгаа юу гэвэл, бүрэн хангалттай биш бай</w:t>
      </w:r>
      <w:r w:rsidR="003605E1" w:rsidRPr="00345059">
        <w:rPr>
          <w:rFonts w:eastAsia="Times New Roman" w:cs="Arial"/>
          <w:color w:val="000000" w:themeColor="text1"/>
          <w:lang w:val="mn-MN"/>
        </w:rPr>
        <w:t>на</w:t>
      </w:r>
      <w:r w:rsidRPr="00345059">
        <w:rPr>
          <w:rFonts w:eastAsia="Times New Roman" w:cs="Arial"/>
          <w:color w:val="000000" w:themeColor="text1"/>
          <w:lang w:val="mn-MN"/>
        </w:rPr>
        <w:t xml:space="preserve">. Энэ олон хүчин зүйлээс хамаарч болох ч </w:t>
      </w:r>
      <w:r w:rsidR="003605E1" w:rsidRPr="00345059">
        <w:rPr>
          <w:rFonts w:eastAsia="Times New Roman" w:cs="Arial"/>
          <w:color w:val="000000" w:themeColor="text1"/>
          <w:lang w:val="mn-MN"/>
        </w:rPr>
        <w:t xml:space="preserve">гэсэн </w:t>
      </w:r>
      <w:r w:rsidRPr="00345059">
        <w:rPr>
          <w:rFonts w:eastAsia="Times New Roman" w:cs="Arial"/>
          <w:color w:val="000000" w:themeColor="text1"/>
          <w:lang w:val="mn-MN"/>
        </w:rPr>
        <w:t>одоо мөрдөгдөж буй эрх зүйн тогтолцооноос нэлээд хэмжээгээр хамаарч буйг хэлэх хэрэгтэй.</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Тухайлбал, сонгуулийн тогтолцооны асуудлыг дурдаж болно. Тиймээс сонгуулийн тогтолцооны олон хувилбаруудаас Монголын нөхцөлд хамгийн тохиромжтой, ард түмний төлөөлөх чадамжийг хангасан тогтолцоог сонго</w:t>
      </w:r>
      <w:r w:rsidR="003605E1" w:rsidRPr="00345059">
        <w:rPr>
          <w:rFonts w:eastAsia="Times New Roman" w:cs="Arial"/>
          <w:color w:val="000000" w:themeColor="text1"/>
          <w:lang w:val="mn-MN"/>
        </w:rPr>
        <w:t>ж</w:t>
      </w:r>
      <w:r w:rsidRPr="00345059">
        <w:rPr>
          <w:rFonts w:eastAsia="Times New Roman" w:cs="Arial"/>
          <w:color w:val="000000" w:themeColor="text1"/>
          <w:lang w:val="mn-MN"/>
        </w:rPr>
        <w:t xml:space="preserve"> хэрэглэх нь</w:t>
      </w:r>
      <w:r w:rsidR="003605E1" w:rsidRPr="00345059">
        <w:rPr>
          <w:rFonts w:eastAsia="Times New Roman" w:cs="Arial"/>
          <w:color w:val="000000" w:themeColor="text1"/>
          <w:lang w:val="mn-MN"/>
        </w:rPr>
        <w:t xml:space="preserve"> </w:t>
      </w:r>
      <w:r w:rsidRPr="00345059">
        <w:rPr>
          <w:rFonts w:eastAsia="Times New Roman" w:cs="Arial"/>
          <w:color w:val="000000" w:themeColor="text1"/>
          <w:lang w:val="mn-MN"/>
        </w:rPr>
        <w:t>парламентын төлөвшил, төгөлдөршил, намуудын төлөвшил, ардчилсан засаглалын ирээдүй, Монгол Улсын эрх ашигт гарцаагүй чухал гэдгийг бодолцож, шийдэл гаргах цаг болсон</w:t>
      </w:r>
      <w:r w:rsidR="003605E1" w:rsidRPr="00345059">
        <w:rPr>
          <w:rFonts w:eastAsia="Times New Roman" w:cs="Arial"/>
          <w:color w:val="000000" w:themeColor="text1"/>
          <w:lang w:val="mn-MN"/>
        </w:rPr>
        <w:t xml:space="preserve"> байна</w:t>
      </w:r>
      <w:r w:rsidRPr="00345059">
        <w:rPr>
          <w:rFonts w:eastAsia="Times New Roman" w:cs="Arial"/>
          <w:color w:val="000000" w:themeColor="text1"/>
          <w:lang w:val="mn-MN"/>
        </w:rPr>
        <w:t>.</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b/>
          <w:bCs/>
          <w:color w:val="000000" w:themeColor="text1"/>
          <w:lang w:val="mn-MN"/>
        </w:rPr>
        <w:t>Гуравдугаарт, </w:t>
      </w:r>
      <w:r w:rsidRPr="00345059">
        <w:rPr>
          <w:rFonts w:eastAsia="Times New Roman" w:cs="Arial"/>
          <w:color w:val="000000" w:themeColor="text1"/>
          <w:lang w:val="mn-MN"/>
        </w:rPr>
        <w:t xml:space="preserve">маргаан дагуулдаг өөр нэг асуудал бол парламентын гишүүдийн тооны тухай яриа юм. Үндсэн хуулийг баталж байх 1992 онд манай улс </w:t>
      </w:r>
      <w:r w:rsidRPr="00345059">
        <w:rPr>
          <w:rFonts w:eastAsia="Times New Roman" w:cs="Arial"/>
          <w:color w:val="000000" w:themeColor="text1"/>
          <w:lang w:val="mn-MN"/>
        </w:rPr>
        <w:lastRenderedPageBreak/>
        <w:t xml:space="preserve">2.1 сая иргэнтэй байсан бол </w:t>
      </w:r>
      <w:r w:rsidR="003605E1" w:rsidRPr="00345059">
        <w:rPr>
          <w:rFonts w:eastAsia="Times New Roman" w:cs="Arial"/>
          <w:color w:val="000000" w:themeColor="text1"/>
          <w:lang w:val="mn-MN"/>
        </w:rPr>
        <w:t xml:space="preserve">өдөөгөө </w:t>
      </w:r>
      <w:r w:rsidRPr="00345059">
        <w:rPr>
          <w:rFonts w:eastAsia="Times New Roman" w:cs="Arial"/>
          <w:color w:val="000000" w:themeColor="text1"/>
          <w:lang w:val="mn-MN"/>
        </w:rPr>
        <w:t>3.4 сая иргэнтэй болсон байна. Гучин жилийн өмнө нэг гишүүн 27.6 мянган хүнийг төлөөлж байж. Одоо нэг гишүүнд 44.7 мянган иргэн ногдож байна. Даруй 1.6 дахин өссөн гэсэн үг</w:t>
      </w:r>
      <w:r w:rsidR="003605E1" w:rsidRPr="00345059">
        <w:rPr>
          <w:rFonts w:eastAsia="Times New Roman" w:cs="Arial"/>
          <w:color w:val="000000" w:themeColor="text1"/>
          <w:lang w:val="mn-MN"/>
        </w:rPr>
        <w:t xml:space="preserve"> ээ</w:t>
      </w:r>
      <w:r w:rsidRPr="00345059">
        <w:rPr>
          <w:rFonts w:eastAsia="Times New Roman" w:cs="Arial"/>
          <w:color w:val="000000" w:themeColor="text1"/>
          <w:lang w:val="mn-MN"/>
        </w:rPr>
        <w:t xml:space="preserve">. Энэ хэрээр </w:t>
      </w:r>
      <w:r w:rsidR="00EB2CA6" w:rsidRPr="00345059">
        <w:rPr>
          <w:rFonts w:eastAsia="Times New Roman" w:cs="Arial"/>
          <w:color w:val="000000" w:themeColor="text1"/>
          <w:lang w:val="mn-MN"/>
        </w:rPr>
        <w:t>төлөөллийн</w:t>
      </w:r>
      <w:r w:rsidRPr="00345059">
        <w:rPr>
          <w:rFonts w:eastAsia="Times New Roman" w:cs="Arial"/>
          <w:color w:val="000000" w:themeColor="text1"/>
          <w:lang w:val="mn-MN"/>
        </w:rPr>
        <w:t xml:space="preserve"> чадамж суларсан байна. Тиймээс сайжруулах, эргэ</w:t>
      </w:r>
      <w:r w:rsidR="00AF54CA" w:rsidRPr="00345059">
        <w:rPr>
          <w:rFonts w:eastAsia="Times New Roman" w:cs="Arial"/>
          <w:color w:val="000000" w:themeColor="text1"/>
          <w:lang w:val="mn-MN"/>
        </w:rPr>
        <w:t>н</w:t>
      </w:r>
      <w:r w:rsidRPr="00345059">
        <w:rPr>
          <w:rFonts w:eastAsia="Times New Roman" w:cs="Arial"/>
          <w:color w:val="000000" w:themeColor="text1"/>
          <w:lang w:val="mn-MN"/>
        </w:rPr>
        <w:t xml:space="preserve"> харах цаг болсон гэдгийг Улс</w:t>
      </w:r>
      <w:r w:rsidR="003605E1" w:rsidRPr="00345059">
        <w:rPr>
          <w:rFonts w:eastAsia="Times New Roman" w:cs="Arial"/>
          <w:color w:val="000000" w:themeColor="text1"/>
          <w:lang w:val="mn-MN"/>
        </w:rPr>
        <w:t xml:space="preserve"> </w:t>
      </w:r>
      <w:r w:rsidRPr="00345059">
        <w:rPr>
          <w:rFonts w:eastAsia="Times New Roman" w:cs="Arial"/>
          <w:color w:val="000000" w:themeColor="text1"/>
          <w:lang w:val="mn-MN"/>
        </w:rPr>
        <w:t xml:space="preserve">төрийн намуудын </w:t>
      </w:r>
      <w:r w:rsidR="00EB2CA6" w:rsidRPr="00345059">
        <w:rPr>
          <w:rFonts w:eastAsia="Times New Roman" w:cs="Arial"/>
          <w:color w:val="000000" w:themeColor="text1"/>
          <w:lang w:val="mn-MN"/>
        </w:rPr>
        <w:t>саяхны</w:t>
      </w:r>
      <w:r w:rsidRPr="00345059">
        <w:rPr>
          <w:rFonts w:eastAsia="Times New Roman" w:cs="Arial"/>
          <w:color w:val="000000" w:themeColor="text1"/>
          <w:lang w:val="mn-MN"/>
        </w:rPr>
        <w:t xml:space="preserve"> зөвлөгөөнөөр </w:t>
      </w:r>
      <w:r w:rsidR="00AF54CA" w:rsidRPr="00345059">
        <w:rPr>
          <w:rFonts w:eastAsia="Times New Roman" w:cs="Arial"/>
          <w:color w:val="000000" w:themeColor="text1"/>
          <w:lang w:val="mn-MN"/>
        </w:rPr>
        <w:t>У</w:t>
      </w:r>
      <w:r w:rsidRPr="00345059">
        <w:rPr>
          <w:rFonts w:eastAsia="Times New Roman" w:cs="Arial"/>
          <w:color w:val="000000" w:themeColor="text1"/>
          <w:lang w:val="mn-MN"/>
        </w:rPr>
        <w:t>лс төрийн нам</w:t>
      </w:r>
      <w:r w:rsidR="003605E1" w:rsidRPr="00345059">
        <w:rPr>
          <w:rFonts w:eastAsia="Times New Roman" w:cs="Arial"/>
          <w:color w:val="000000" w:themeColor="text1"/>
          <w:lang w:val="mn-MN"/>
        </w:rPr>
        <w:t>ын тухай хуулийг хэлэлцэх үед</w:t>
      </w:r>
      <w:r w:rsidRPr="00345059">
        <w:rPr>
          <w:rFonts w:eastAsia="Times New Roman" w:cs="Arial"/>
          <w:color w:val="000000" w:themeColor="text1"/>
          <w:lang w:val="mn-MN"/>
        </w:rPr>
        <w:t xml:space="preserve"> </w:t>
      </w:r>
      <w:r w:rsidR="003605E1" w:rsidRPr="00345059">
        <w:rPr>
          <w:rFonts w:eastAsia="Times New Roman" w:cs="Arial"/>
          <w:color w:val="000000" w:themeColor="text1"/>
          <w:lang w:val="mn-MN"/>
        </w:rPr>
        <w:t xml:space="preserve">улс төрийн намууд </w:t>
      </w:r>
      <w:r w:rsidRPr="00345059">
        <w:rPr>
          <w:rFonts w:eastAsia="Times New Roman" w:cs="Arial"/>
          <w:color w:val="000000" w:themeColor="text1"/>
          <w:lang w:val="mn-MN"/>
        </w:rPr>
        <w:t>санал нэгтэйгээр гаргасныг энд онцлон тэмдэглэж байна.</w:t>
      </w:r>
    </w:p>
    <w:p w:rsidR="00B72C51" w:rsidRPr="00345059" w:rsidRDefault="00B72C51"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b/>
          <w:bCs/>
          <w:color w:val="000000" w:themeColor="text1"/>
          <w:lang w:val="mn-MN"/>
        </w:rPr>
        <w:t>Дөрөвдүгээрт, </w:t>
      </w:r>
      <w:r w:rsidRPr="00345059">
        <w:rPr>
          <w:rFonts w:eastAsia="Times New Roman" w:cs="Arial"/>
          <w:color w:val="000000" w:themeColor="text1"/>
          <w:lang w:val="mn-MN"/>
        </w:rPr>
        <w:t xml:space="preserve">парламентад цахим шилжилт хийх нь зайлшгүй зорилт мөн. Улсын Их Хурлын 2024 он хүртэлх </w:t>
      </w:r>
      <w:r w:rsidR="00AF54CA" w:rsidRPr="00345059">
        <w:rPr>
          <w:rFonts w:eastAsia="Times New Roman" w:cs="Arial"/>
          <w:color w:val="000000" w:themeColor="text1"/>
          <w:lang w:val="mn-MN"/>
        </w:rPr>
        <w:t>с</w:t>
      </w:r>
      <w:r w:rsidRPr="00345059">
        <w:rPr>
          <w:rFonts w:eastAsia="Times New Roman" w:cs="Arial"/>
          <w:color w:val="000000" w:themeColor="text1"/>
          <w:lang w:val="mn-MN"/>
        </w:rPr>
        <w:t>тратеги</w:t>
      </w:r>
      <w:r w:rsidR="00AF54CA" w:rsidRPr="00345059">
        <w:rPr>
          <w:rFonts w:eastAsia="Times New Roman" w:cs="Arial"/>
          <w:color w:val="000000" w:themeColor="text1"/>
          <w:lang w:val="mn-MN"/>
        </w:rPr>
        <w:t>йн</w:t>
      </w:r>
      <w:r w:rsidRPr="00345059">
        <w:rPr>
          <w:rFonts w:eastAsia="Times New Roman" w:cs="Arial"/>
          <w:color w:val="000000" w:themeColor="text1"/>
          <w:lang w:val="mn-MN"/>
        </w:rPr>
        <w:t xml:space="preserve"> төлөвлөгөөнд Улсын Их Хурлын үйл ажиллагаанд мэдээллийн технологийн ололтыг нэвтрүүлж, иргэдийн оролцоог дэмжсэн цахим орчин бүрдүүлж, олон нийтэд нээлттэй, ил тод цахим парламент болох зорилтыг дэвшүүлсэн.</w:t>
      </w:r>
    </w:p>
    <w:p w:rsidR="00B72C51" w:rsidRPr="00345059" w:rsidRDefault="00B72C51" w:rsidP="00D87340">
      <w:pPr>
        <w:shd w:val="clear" w:color="auto" w:fill="FFFFFF"/>
        <w:jc w:val="both"/>
        <w:rPr>
          <w:rFonts w:eastAsia="Times New Roman" w:cs="Arial"/>
          <w:color w:val="000000" w:themeColor="text1"/>
          <w:lang w:val="mn-MN"/>
        </w:rPr>
      </w:pPr>
    </w:p>
    <w:p w:rsidR="00B72C51"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Мэдээллийн технологийн дэвшил дэлхийн улс орнуудын парламентад асар өргөн хүрээнд</w:t>
      </w:r>
      <w:r w:rsidR="00AF54CA" w:rsidRPr="00345059">
        <w:rPr>
          <w:rFonts w:eastAsia="Times New Roman" w:cs="Arial"/>
          <w:color w:val="000000" w:themeColor="text1"/>
          <w:lang w:val="mn-MN"/>
        </w:rPr>
        <w:t xml:space="preserve"> </w:t>
      </w:r>
      <w:r w:rsidRPr="00345059">
        <w:rPr>
          <w:rFonts w:eastAsia="Times New Roman" w:cs="Arial"/>
          <w:color w:val="000000" w:themeColor="text1"/>
          <w:lang w:val="mn-MN"/>
        </w:rPr>
        <w:t>маш хурдтай нэвтэрч байна. Бид үүнээс хоцрох ёсгүй. Тиймээс тодорхой алхмууд хийж бай</w:t>
      </w:r>
      <w:r w:rsidR="003605E1" w:rsidRPr="00345059">
        <w:rPr>
          <w:rFonts w:eastAsia="Times New Roman" w:cs="Arial"/>
          <w:color w:val="000000" w:themeColor="text1"/>
          <w:lang w:val="mn-MN"/>
        </w:rPr>
        <w:t>на</w:t>
      </w:r>
      <w:r w:rsidRPr="00345059">
        <w:rPr>
          <w:rFonts w:eastAsia="Times New Roman" w:cs="Arial"/>
          <w:color w:val="000000" w:themeColor="text1"/>
          <w:lang w:val="mn-MN"/>
        </w:rPr>
        <w:t>. Хуралдааны ирцэд гишүүдийг бүртгэх, үг хэлэх, санал өгөхөд биеийн давхцахгүй өгөгдөл буюу хурууны хээ ашигладаг болсноор</w:t>
      </w:r>
      <w:r w:rsidR="00AF54CA" w:rsidRPr="00345059">
        <w:rPr>
          <w:rFonts w:eastAsia="Times New Roman" w:cs="Arial"/>
          <w:color w:val="000000" w:themeColor="text1"/>
          <w:lang w:val="mn-MN"/>
        </w:rPr>
        <w:t xml:space="preserve"> </w:t>
      </w:r>
      <w:r w:rsidRPr="00345059">
        <w:rPr>
          <w:rFonts w:eastAsia="Times New Roman" w:cs="Arial"/>
          <w:color w:val="000000" w:themeColor="text1"/>
          <w:lang w:val="mn-MN"/>
        </w:rPr>
        <w:t>төгөлдөр хуурддаг</w:t>
      </w:r>
      <w:r w:rsidR="00AF54CA" w:rsidRPr="00345059">
        <w:rPr>
          <w:rFonts w:eastAsia="Times New Roman" w:cs="Arial"/>
          <w:color w:val="000000" w:themeColor="text1"/>
          <w:lang w:val="mn-MN"/>
        </w:rPr>
        <w:t xml:space="preserve"> </w:t>
      </w:r>
      <w:r w:rsidRPr="00345059">
        <w:rPr>
          <w:rFonts w:eastAsia="Times New Roman" w:cs="Arial"/>
          <w:color w:val="000000" w:themeColor="text1"/>
          <w:lang w:val="mn-MN"/>
        </w:rPr>
        <w:t>буруу үзэгдлийг бүрэн халсан. Үр дүнд нь хуралдааны ирц, гишүүдийн хариуцлага эрс сайжирсан. Цаашид нүүр таньдаг системийг суурилуулахаар ажиллаж байна. Хуулийн төсөл боловсруулах, санал авах lawmaker.parliament.mn, lawforum.parliament.mn системийг нэвтрүүлсэн. Өнгөрсөн хоёр жилийн хугацаанд Улсын Их Хурал үйл ажиллагаагаа нэг ч удаа тасалдуулалгүй явуулж, цахим хуралдааны томоохон туршлага хуримтлууллаа.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Эдгээрт тулгуурлан Улсын Их Хурал иргэдийн хүсэлт, өргөдөл, гомдлыг цахимаар авдаг “E-petition” цогц системийг олон улсын жишиг аргачлалын дагуу үйл ажиллагаандаа нэвтрүүлж, холбогдох хуулийн төслийг боловсруулж, хаврын ээлжит чуулганаар батлуулахаар төлөвлөж байна. Энэ систем хууль тогтоох үйл </w:t>
      </w:r>
      <w:r w:rsidR="00EB2CA6" w:rsidRPr="00345059">
        <w:rPr>
          <w:rFonts w:eastAsia="Times New Roman" w:cs="Arial"/>
          <w:color w:val="000000" w:themeColor="text1"/>
          <w:lang w:val="mn-MN"/>
        </w:rPr>
        <w:t xml:space="preserve">ажиллагаа </w:t>
      </w:r>
      <w:r w:rsidRPr="00345059">
        <w:rPr>
          <w:rFonts w:eastAsia="Times New Roman" w:cs="Arial"/>
          <w:color w:val="000000" w:themeColor="text1"/>
          <w:lang w:val="mn-MN"/>
        </w:rPr>
        <w:t xml:space="preserve">дахь иргэдийн оролцоо хэлбэрийн төдий хангагддаг байдлыг засаж, Монгол Улсын Үндсэн хуулийн </w:t>
      </w:r>
      <w:r w:rsidR="00485AC1" w:rsidRPr="00345059">
        <w:rPr>
          <w:rFonts w:eastAsia="Times New Roman" w:cs="Arial"/>
          <w:color w:val="000000" w:themeColor="text1"/>
          <w:lang w:val="mn-MN"/>
        </w:rPr>
        <w:t>гурав</w:t>
      </w:r>
      <w:r w:rsidRPr="00345059">
        <w:rPr>
          <w:rFonts w:eastAsia="Times New Roman" w:cs="Arial"/>
          <w:color w:val="000000" w:themeColor="text1"/>
          <w:lang w:val="mn-MN"/>
        </w:rPr>
        <w:t>дугаар зүйлийн 1</w:t>
      </w:r>
      <w:r w:rsidR="00CA48B2" w:rsidRPr="00345059">
        <w:rPr>
          <w:rFonts w:eastAsia="Times New Roman" w:cs="Arial"/>
          <w:color w:val="000000" w:themeColor="text1"/>
          <w:lang w:val="mn-MN"/>
        </w:rPr>
        <w:t xml:space="preserve">-т </w:t>
      </w:r>
      <w:r w:rsidRPr="00345059">
        <w:rPr>
          <w:rFonts w:eastAsia="Times New Roman" w:cs="Arial"/>
          <w:color w:val="000000" w:themeColor="text1"/>
          <w:lang w:val="mn-MN"/>
        </w:rPr>
        <w:t>заасан ард түмний засаглах эрхийг эдлүүлэхэд чиглэ</w:t>
      </w:r>
      <w:r w:rsidR="00CA48B2" w:rsidRPr="00345059">
        <w:rPr>
          <w:rFonts w:eastAsia="Times New Roman" w:cs="Arial"/>
          <w:color w:val="000000" w:themeColor="text1"/>
          <w:lang w:val="mn-MN"/>
        </w:rPr>
        <w:t>гдэнэ</w:t>
      </w:r>
      <w:r w:rsidRPr="00345059">
        <w:rPr>
          <w:rFonts w:eastAsia="Times New Roman" w:cs="Arial"/>
          <w:color w:val="000000" w:themeColor="text1"/>
          <w:lang w:val="mn-MN"/>
        </w:rPr>
        <w:t>.</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Энэ хүрээнд хуулийн төсөлд иргэдээс санал авах, иргэдтэй хамтран хэлэлцүүлэг хийх, иргэдийн хүсэлт, гомдлыг хүлээн авах, иргэддээ парламент бүрэн нээлттэй байх гэсэн 4 үндсэн функцтэй “D-Parliament” сайт, апликэйшнийг нэвтрүүлэх гэж байна. Үүгээр парламентын үйл ажиллагаа шилэн болж, иргэдийн гарт, гар утсан дээр нь очно гэсэн үг юм.</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ind w:firstLine="720"/>
        <w:jc w:val="both"/>
        <w:rPr>
          <w:rFonts w:eastAsia="Times New Roman" w:cs="Arial"/>
          <w:color w:val="000000" w:themeColor="text1"/>
          <w:lang w:val="mn-MN"/>
        </w:rPr>
      </w:pPr>
      <w:r w:rsidRPr="00345059">
        <w:rPr>
          <w:rFonts w:eastAsia="Times New Roman" w:cs="Arial"/>
          <w:color w:val="000000" w:themeColor="text1"/>
          <w:lang w:val="mn-MN"/>
        </w:rPr>
        <w:t>Иргэд нийгэмд тулгамдаж б</w:t>
      </w:r>
      <w:r w:rsidR="00CA48B2" w:rsidRPr="00345059">
        <w:rPr>
          <w:rFonts w:eastAsia="Times New Roman" w:cs="Arial"/>
          <w:color w:val="000000" w:themeColor="text1"/>
          <w:lang w:val="mn-MN"/>
        </w:rPr>
        <w:t xml:space="preserve">айгаа </w:t>
      </w:r>
      <w:r w:rsidRPr="00345059">
        <w:rPr>
          <w:rFonts w:eastAsia="Times New Roman" w:cs="Arial"/>
          <w:color w:val="000000" w:themeColor="text1"/>
          <w:lang w:val="mn-MN"/>
        </w:rPr>
        <w:t xml:space="preserve">халуун сэдвээр тус </w:t>
      </w:r>
      <w:r w:rsidR="00CA48B2" w:rsidRPr="00345059">
        <w:rPr>
          <w:rFonts w:eastAsia="Times New Roman" w:cs="Arial"/>
          <w:color w:val="000000" w:themeColor="text1"/>
          <w:shd w:val="clear" w:color="auto" w:fill="FFFFFF"/>
          <w:lang w:val="mn-MN"/>
        </w:rPr>
        <w:t>platform</w:t>
      </w:r>
      <w:r w:rsidR="00CA48B2" w:rsidRPr="00345059">
        <w:rPr>
          <w:rFonts w:eastAsia="Times New Roman" w:cs="Arial"/>
          <w:caps/>
          <w:color w:val="000000" w:themeColor="text1"/>
          <w:shd w:val="clear" w:color="auto" w:fill="FFFFFF"/>
          <w:lang w:val="mn-MN"/>
        </w:rPr>
        <w:t xml:space="preserve"> </w:t>
      </w:r>
      <w:r w:rsidRPr="00345059">
        <w:rPr>
          <w:rFonts w:eastAsia="Times New Roman" w:cs="Arial"/>
          <w:color w:val="000000" w:themeColor="text1"/>
          <w:lang w:val="mn-MN"/>
        </w:rPr>
        <w:t>дээр цахим хэлэлцүүлэг өрнүүлж, тэр нь хуульд заасан тодорхой тооны хүний дэмжлэг</w:t>
      </w:r>
      <w:r w:rsidR="00CA48B2" w:rsidRPr="00345059">
        <w:rPr>
          <w:rFonts w:eastAsia="Times New Roman" w:cs="Arial"/>
          <w:color w:val="000000" w:themeColor="text1"/>
          <w:lang w:val="mn-MN"/>
        </w:rPr>
        <w:t xml:space="preserve"> </w:t>
      </w:r>
      <w:r w:rsidRPr="00345059">
        <w:rPr>
          <w:rFonts w:eastAsia="Times New Roman" w:cs="Arial"/>
          <w:color w:val="000000" w:themeColor="text1"/>
          <w:lang w:val="mn-MN"/>
        </w:rPr>
        <w:t>авбал асуудлыг Улсын Их Хурлаар хэлэлцэ</w:t>
      </w:r>
      <w:r w:rsidR="00CA48B2" w:rsidRPr="00345059">
        <w:rPr>
          <w:rFonts w:eastAsia="Times New Roman" w:cs="Arial"/>
          <w:color w:val="000000" w:themeColor="text1"/>
          <w:lang w:val="mn-MN"/>
        </w:rPr>
        <w:t>ж</w:t>
      </w:r>
      <w:r w:rsidRPr="00345059">
        <w:rPr>
          <w:rFonts w:eastAsia="Times New Roman" w:cs="Arial"/>
          <w:color w:val="000000" w:themeColor="text1"/>
          <w:lang w:val="mn-MN"/>
        </w:rPr>
        <w:t>, шийдвэрлэх боломж бүрд</w:t>
      </w:r>
      <w:r w:rsidR="00CA48B2" w:rsidRPr="00345059">
        <w:rPr>
          <w:rFonts w:eastAsia="Times New Roman" w:cs="Arial"/>
          <w:color w:val="000000" w:themeColor="text1"/>
          <w:lang w:val="mn-MN"/>
        </w:rPr>
        <w:t>үүлэх юм</w:t>
      </w:r>
      <w:r w:rsidRPr="00345059">
        <w:rPr>
          <w:rFonts w:eastAsia="Times New Roman" w:cs="Arial"/>
          <w:color w:val="000000" w:themeColor="text1"/>
          <w:lang w:val="mn-MN"/>
        </w:rPr>
        <w:t>.</w:t>
      </w:r>
    </w:p>
    <w:p w:rsidR="00516C60" w:rsidRPr="00345059" w:rsidRDefault="00516C60" w:rsidP="00D87340">
      <w:pPr>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Монгол Улсын нийт өрхийн 80 хувь нь интернэтэд холбогдож, хүн амын 84.7 хувь нь ухаалаг утас хэрэглэж байна. Монгол Улсад интернэт хэрэглэгчдийн тоо 2.6 саяд хүрсэн. Суурь бүтэц ийм сайн байхад иргэдийн оролцоотой хууль тогтоодог, нээлттэй, ил тод, сонгогчидтойгоо амьд холбоотой цахим парламент болж, Улсын Их Хурал болон иргэдийг зааглаж б</w:t>
      </w:r>
      <w:r w:rsidR="00AF54CA" w:rsidRPr="00345059">
        <w:rPr>
          <w:rFonts w:eastAsia="Times New Roman" w:cs="Arial"/>
          <w:color w:val="000000" w:themeColor="text1"/>
          <w:lang w:val="mn-MN"/>
        </w:rPr>
        <w:t xml:space="preserve">айгаа </w:t>
      </w:r>
      <w:r w:rsidRPr="00345059">
        <w:rPr>
          <w:rFonts w:eastAsia="Times New Roman" w:cs="Arial"/>
          <w:color w:val="000000" w:themeColor="text1"/>
          <w:lang w:val="mn-MN"/>
        </w:rPr>
        <w:t>зааг ялгааг нураах зорил</w:t>
      </w:r>
      <w:r w:rsidR="00CA48B2" w:rsidRPr="00345059">
        <w:rPr>
          <w:rFonts w:eastAsia="Times New Roman" w:cs="Arial"/>
          <w:color w:val="000000" w:themeColor="text1"/>
          <w:lang w:val="mn-MN"/>
        </w:rPr>
        <w:t>тыг</w:t>
      </w:r>
      <w:r w:rsidRPr="00345059">
        <w:rPr>
          <w:rFonts w:eastAsia="Times New Roman" w:cs="Arial"/>
          <w:color w:val="000000" w:themeColor="text1"/>
          <w:lang w:val="mn-MN"/>
        </w:rPr>
        <w:t xml:space="preserve"> амжилт</w:t>
      </w:r>
      <w:r w:rsidR="00CA48B2" w:rsidRPr="00345059">
        <w:rPr>
          <w:rFonts w:eastAsia="Times New Roman" w:cs="Arial"/>
          <w:color w:val="000000" w:themeColor="text1"/>
          <w:lang w:val="mn-MN"/>
        </w:rPr>
        <w:t xml:space="preserve">тай </w:t>
      </w:r>
      <w:r w:rsidR="00EB2CA6" w:rsidRPr="00345059">
        <w:rPr>
          <w:rFonts w:eastAsia="Times New Roman" w:cs="Arial"/>
          <w:color w:val="000000" w:themeColor="text1"/>
          <w:lang w:val="mn-MN"/>
        </w:rPr>
        <w:t>хэрэгжүүлнэ</w:t>
      </w:r>
      <w:r w:rsidR="00CA48B2" w:rsidRPr="00345059">
        <w:rPr>
          <w:rFonts w:eastAsia="Times New Roman" w:cs="Arial"/>
          <w:color w:val="000000" w:themeColor="text1"/>
          <w:lang w:val="mn-MN"/>
        </w:rPr>
        <w:t xml:space="preserve"> </w:t>
      </w:r>
      <w:r w:rsidRPr="00345059">
        <w:rPr>
          <w:rFonts w:eastAsia="Times New Roman" w:cs="Arial"/>
          <w:color w:val="000000" w:themeColor="text1"/>
          <w:lang w:val="mn-MN"/>
        </w:rPr>
        <w:t>гэдэгт огт эргэлзэхгүй байна.</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Цаашид бид хууль тогтоох, хуулийн хэрэгжилтийг хянан шалгах, төлөөллийн чиг үүргээ хэрэгжүүлэх, хуралдаан, хэлэлцүүлэг зохион байгуулах, хууль тогтоомж, судалгаа мэдээллийн</w:t>
      </w:r>
      <w:r w:rsidR="00AF54CA" w:rsidRPr="00345059">
        <w:rPr>
          <w:rFonts w:eastAsia="Times New Roman" w:cs="Arial"/>
          <w:color w:val="000000" w:themeColor="text1"/>
          <w:lang w:val="mn-MN"/>
        </w:rPr>
        <w:t xml:space="preserve"> </w:t>
      </w:r>
      <w:r w:rsidRPr="00345059">
        <w:rPr>
          <w:rFonts w:eastAsia="Times New Roman" w:cs="Arial"/>
          <w:color w:val="000000" w:themeColor="text1"/>
          <w:lang w:val="mn-MN"/>
        </w:rPr>
        <w:t>сан бүрдүүлэх зэрэг бүхий л үйл ажиллагаандаа</w:t>
      </w:r>
      <w:r w:rsidR="00AF54CA" w:rsidRPr="00345059">
        <w:rPr>
          <w:rFonts w:eastAsia="Times New Roman" w:cs="Arial"/>
          <w:color w:val="000000" w:themeColor="text1"/>
          <w:lang w:val="mn-MN"/>
        </w:rPr>
        <w:t xml:space="preserve"> </w:t>
      </w:r>
      <w:r w:rsidRPr="00345059">
        <w:rPr>
          <w:rFonts w:eastAsia="Times New Roman" w:cs="Arial"/>
          <w:color w:val="000000" w:themeColor="text1"/>
          <w:lang w:val="mn-MN"/>
        </w:rPr>
        <w:t xml:space="preserve">цахим </w:t>
      </w:r>
      <w:r w:rsidRPr="00345059">
        <w:rPr>
          <w:rFonts w:eastAsia="Times New Roman" w:cs="Arial"/>
          <w:color w:val="000000" w:themeColor="text1"/>
          <w:lang w:val="mn-MN"/>
        </w:rPr>
        <w:lastRenderedPageBreak/>
        <w:t>технологийн боломж, инновацыг шингээх нь ард түмний засаглах эрхийг хангасан парламент болж төгөлдөржихөд нэн чухал ач холбогдолтой юм.</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Энэ зорилтын хүрээнд зарим аймагт Улсын Их Хурлын үйл ажиллагааг нээлттэй сурталчлах төв байгуулж, мэдээллийн нэгдсэн сүлжээ бий болгох, “Парламентын боловсрол” хөтөлбөрийг аймаг, нийслэл, дүүргийн Ерөнхий боловсролын сургууль, </w:t>
      </w:r>
      <w:r w:rsidR="00263B38" w:rsidRPr="00345059">
        <w:rPr>
          <w:rFonts w:eastAsia="Times New Roman" w:cs="Arial"/>
          <w:color w:val="000000" w:themeColor="text1"/>
          <w:lang w:val="mn-MN"/>
        </w:rPr>
        <w:t>н</w:t>
      </w:r>
      <w:r w:rsidRPr="00345059">
        <w:rPr>
          <w:rFonts w:eastAsia="Times New Roman" w:cs="Arial"/>
          <w:color w:val="000000" w:themeColor="text1"/>
          <w:lang w:val="mn-MN"/>
        </w:rPr>
        <w:t>асан туршийн боловсролын төвүүдээр дамжуулан хэрэгжүүлж, иргэддээ ардчилал, хүний эрх, Үндсэн хуульт болон парламентат ёсны мэдлэг, боловсрол олгох ажлыг эрчимтэй явуулах ажлыг Тамгын газраас хэрэгжүүлж байна.</w:t>
      </w:r>
    </w:p>
    <w:p w:rsidR="00516C60" w:rsidRPr="00345059" w:rsidRDefault="00516C60" w:rsidP="00D87340">
      <w:pPr>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Улсын Их Хурлын Эрхэм гишүүд ээ,</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Хүндэт ард иргэд ээ,</w:t>
      </w:r>
    </w:p>
    <w:p w:rsidR="00B72C51" w:rsidRPr="00345059" w:rsidRDefault="00516C60" w:rsidP="00D87340">
      <w:pPr>
        <w:shd w:val="clear" w:color="auto" w:fill="FFFFFF"/>
        <w:jc w:val="both"/>
        <w:rPr>
          <w:rFonts w:eastAsia="Times New Roman" w:cs="Arial"/>
          <w:color w:val="000000" w:themeColor="text1"/>
          <w:lang w:val="mn-MN"/>
        </w:rPr>
      </w:pPr>
      <w:r w:rsidRPr="00345059">
        <w:rPr>
          <w:rFonts w:eastAsia="Times New Roman" w:cs="Arial"/>
          <w:color w:val="000000" w:themeColor="text1"/>
          <w:lang w:val="mn-MN"/>
        </w:rPr>
        <w:t>  </w:t>
      </w: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“Хатан зориг бүхий л чадлаараа</w:t>
      </w:r>
    </w:p>
    <w:p w:rsidR="00D06A80" w:rsidRPr="00345059" w:rsidRDefault="00D06A80" w:rsidP="00D87340">
      <w:pPr>
        <w:shd w:val="clear" w:color="auto" w:fill="FFFFFF"/>
        <w:ind w:firstLine="720"/>
        <w:jc w:val="both"/>
        <w:rPr>
          <w:rFonts w:eastAsia="Times New Roman" w:cs="Arial"/>
          <w:color w:val="000000" w:themeColor="text1"/>
          <w:lang w:val="mn-MN"/>
        </w:rPr>
      </w:pPr>
    </w:p>
    <w:p w:rsidR="00B72C51"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Хайртай Монгол орноо мандуулъя” гэж бид</w:t>
      </w:r>
      <w:r w:rsidR="00B911B2" w:rsidRPr="00345059">
        <w:rPr>
          <w:rFonts w:eastAsia="Times New Roman" w:cs="Arial"/>
          <w:color w:val="000000" w:themeColor="text1"/>
          <w:lang w:val="mn-MN"/>
        </w:rPr>
        <w:t xml:space="preserve"> </w:t>
      </w:r>
      <w:r w:rsidRPr="00345059">
        <w:rPr>
          <w:rFonts w:eastAsia="Times New Roman" w:cs="Arial"/>
          <w:color w:val="000000" w:themeColor="text1"/>
          <w:lang w:val="mn-MN"/>
        </w:rPr>
        <w:t>Төрийн дуул</w:t>
      </w:r>
      <w:r w:rsidR="00CA48B2" w:rsidRPr="00345059">
        <w:rPr>
          <w:rFonts w:eastAsia="Times New Roman" w:cs="Arial"/>
          <w:color w:val="000000" w:themeColor="text1"/>
          <w:lang w:val="mn-MN"/>
        </w:rPr>
        <w:t>а</w:t>
      </w:r>
      <w:r w:rsidRPr="00345059">
        <w:rPr>
          <w:rFonts w:eastAsia="Times New Roman" w:cs="Arial"/>
          <w:color w:val="000000" w:themeColor="text1"/>
          <w:lang w:val="mn-MN"/>
        </w:rPr>
        <w:t>л</w:t>
      </w:r>
      <w:r w:rsidR="00CA48B2" w:rsidRPr="00345059">
        <w:rPr>
          <w:rFonts w:eastAsia="Times New Roman" w:cs="Arial"/>
          <w:color w:val="000000" w:themeColor="text1"/>
          <w:lang w:val="mn-MN"/>
        </w:rPr>
        <w:t>д</w:t>
      </w:r>
      <w:r w:rsidRPr="00345059">
        <w:rPr>
          <w:rFonts w:eastAsia="Times New Roman" w:cs="Arial"/>
          <w:color w:val="000000" w:themeColor="text1"/>
          <w:lang w:val="mn-MN"/>
        </w:rPr>
        <w:t xml:space="preserve">аа дуулдаг. </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Монголчууд бид нэгдмэл үнэт зүйлстээ тулгуурлан, эвийн хүчийг эрхэмлэн, Монголоо мандуулах түүхэн цаг ирсэн байна. Үүнтэй холбогдуулан “Монголоо мандуулъя” төслийг эхлүүлэхээр Улсын Их Хурлын Боловсрол, соёл, шинжлэх ухаан, спортын байнгын хороо санаачлаад байна.</w:t>
      </w:r>
    </w:p>
    <w:p w:rsidR="00B72C51" w:rsidRPr="00345059" w:rsidRDefault="00B72C51" w:rsidP="00D87340">
      <w:pPr>
        <w:shd w:val="clear" w:color="auto" w:fill="FFFFFF"/>
        <w:ind w:firstLine="720"/>
        <w:jc w:val="both"/>
        <w:rPr>
          <w:rFonts w:eastAsia="Times New Roman" w:cs="Arial"/>
          <w:color w:val="000000" w:themeColor="text1"/>
          <w:lang w:val="mn-MN"/>
        </w:rPr>
      </w:pPr>
    </w:p>
    <w:p w:rsidR="00C77E8A"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Монголчуудын оюун сэтгэлгээний дархлаа болсон эх оронч үзэл, үндэсний өв соёлоо дээдлэх үзлийг бэхжүүлэх нь Монголын</w:t>
      </w:r>
      <w:r w:rsidR="00C77E8A" w:rsidRPr="00345059">
        <w:rPr>
          <w:rFonts w:eastAsia="Times New Roman" w:cs="Arial"/>
          <w:color w:val="000000" w:themeColor="text1"/>
          <w:lang w:val="mn-MN"/>
        </w:rPr>
        <w:t xml:space="preserve"> </w:t>
      </w:r>
      <w:r w:rsidRPr="00345059">
        <w:rPr>
          <w:rFonts w:eastAsia="Times New Roman" w:cs="Arial"/>
          <w:color w:val="000000" w:themeColor="text1"/>
          <w:lang w:val="mn-MN"/>
        </w:rPr>
        <w:t>ирээдүй хойчсын өмнө бидний хүлээх журам</w:t>
      </w:r>
      <w:r w:rsidR="00C77E8A" w:rsidRPr="00345059">
        <w:rPr>
          <w:rFonts w:eastAsia="Times New Roman" w:cs="Arial"/>
          <w:color w:val="000000" w:themeColor="text1"/>
          <w:lang w:val="mn-MN"/>
        </w:rPr>
        <w:t>т</w:t>
      </w:r>
      <w:r w:rsidRPr="00345059">
        <w:rPr>
          <w:rFonts w:eastAsia="Times New Roman" w:cs="Arial"/>
          <w:color w:val="000000" w:themeColor="text1"/>
          <w:lang w:val="mn-MN"/>
        </w:rPr>
        <w:t xml:space="preserve"> үүрэг юм. </w:t>
      </w:r>
    </w:p>
    <w:p w:rsidR="00C77E8A" w:rsidRPr="00345059" w:rsidRDefault="00C77E8A"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XXI зуунд дэлхийн хөгжилтэй хөл нийлүүлэн алхах нь зүй ёсны хэрэг боловч даяаршлын эринд үндэстний</w:t>
      </w:r>
      <w:r w:rsidR="00C77E8A" w:rsidRPr="00345059">
        <w:rPr>
          <w:rFonts w:eastAsia="Times New Roman" w:cs="Arial"/>
          <w:color w:val="000000" w:themeColor="text1"/>
          <w:lang w:val="mn-MN"/>
        </w:rPr>
        <w:t>хээ</w:t>
      </w:r>
      <w:r w:rsidRPr="00345059">
        <w:rPr>
          <w:rFonts w:eastAsia="Times New Roman" w:cs="Arial"/>
          <w:color w:val="000000" w:themeColor="text1"/>
          <w:lang w:val="mn-MN"/>
        </w:rPr>
        <w:t xml:space="preserve"> ондоошлоороо ялгарч, оюуны дархлаагаа сэргээн бэхжүүлэх нь нэн чухал ач холбогдолтой гэж үзэж байна.</w:t>
      </w:r>
    </w:p>
    <w:p w:rsidR="00B72C51" w:rsidRPr="00345059" w:rsidRDefault="00B72C51" w:rsidP="00D87340">
      <w:pPr>
        <w:shd w:val="clear" w:color="auto" w:fill="FFFFFF"/>
        <w:ind w:firstLine="720"/>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 xml:space="preserve">Энэхүү төслийн зорилго нь үндэсний бахархалт өв соёлоо дээдлэх, уламжлалт зан заншлаа өвлөн дэлгэрүүлэх, олон нийтийг соён гэгээрүүлэх, архидалт, ажилгүйдэл, </w:t>
      </w:r>
      <w:r w:rsidR="00665A5B" w:rsidRPr="00345059">
        <w:rPr>
          <w:rFonts w:eastAsia="Times New Roman" w:cs="Arial"/>
          <w:color w:val="000000" w:themeColor="text1"/>
          <w:lang w:val="mn-MN"/>
        </w:rPr>
        <w:t>авилгаас</w:t>
      </w:r>
      <w:r w:rsidRPr="00345059">
        <w:rPr>
          <w:rFonts w:eastAsia="Times New Roman" w:cs="Arial"/>
          <w:color w:val="000000" w:themeColor="text1"/>
          <w:lang w:val="mn-MN"/>
        </w:rPr>
        <w:t xml:space="preserve"> ангижрах, үндэсний үйлдвэрлэлээ хөгжүүлж</w:t>
      </w:r>
      <w:r w:rsidR="00C77E8A" w:rsidRPr="00345059">
        <w:rPr>
          <w:rFonts w:eastAsia="Times New Roman" w:cs="Arial"/>
          <w:color w:val="000000" w:themeColor="text1"/>
          <w:lang w:val="mn-MN"/>
        </w:rPr>
        <w:t xml:space="preserve"> </w:t>
      </w:r>
      <w:r w:rsidRPr="00345059">
        <w:rPr>
          <w:rFonts w:eastAsia="Times New Roman" w:cs="Arial"/>
          <w:color w:val="000000" w:themeColor="text1"/>
          <w:lang w:val="mn-MN"/>
        </w:rPr>
        <w:t>бүтээн байгуулагч ард түмэн болох, ядуурлаас салж, хөгжин дэвших</w:t>
      </w:r>
      <w:r w:rsidR="00B911B2" w:rsidRPr="00345059">
        <w:rPr>
          <w:rFonts w:eastAsia="Times New Roman" w:cs="Arial"/>
          <w:color w:val="000000" w:themeColor="text1"/>
          <w:lang w:val="mn-MN"/>
        </w:rPr>
        <w:t xml:space="preserve"> “</w:t>
      </w:r>
      <w:r w:rsidR="00C77E8A" w:rsidRPr="00345059">
        <w:rPr>
          <w:rFonts w:eastAsia="Times New Roman" w:cs="Arial"/>
          <w:color w:val="000000" w:themeColor="text1"/>
          <w:lang w:val="mn-MN"/>
        </w:rPr>
        <w:t>Шинэ сэргэлтийн бодлог</w:t>
      </w:r>
      <w:r w:rsidR="00B911B2" w:rsidRPr="00345059">
        <w:rPr>
          <w:rFonts w:eastAsia="Times New Roman" w:cs="Arial"/>
          <w:color w:val="000000" w:themeColor="text1"/>
          <w:lang w:val="mn-MN"/>
        </w:rPr>
        <w:t>о”-</w:t>
      </w:r>
      <w:r w:rsidR="00C77E8A" w:rsidRPr="00345059">
        <w:rPr>
          <w:rFonts w:eastAsia="Times New Roman" w:cs="Arial"/>
          <w:color w:val="000000" w:themeColor="text1"/>
          <w:lang w:val="mn-MN"/>
        </w:rPr>
        <w:t xml:space="preserve">ыг </w:t>
      </w:r>
      <w:r w:rsidR="00665A5B" w:rsidRPr="00345059">
        <w:rPr>
          <w:rFonts w:eastAsia="Times New Roman" w:cs="Arial"/>
          <w:color w:val="000000" w:themeColor="text1"/>
          <w:lang w:val="mn-MN"/>
        </w:rPr>
        <w:t>сурталчлан</w:t>
      </w:r>
      <w:r w:rsidR="00C77E8A" w:rsidRPr="00345059">
        <w:rPr>
          <w:rFonts w:eastAsia="Times New Roman" w:cs="Arial"/>
          <w:color w:val="000000" w:themeColor="text1"/>
          <w:lang w:val="mn-MN"/>
        </w:rPr>
        <w:t xml:space="preserve"> таниулахад </w:t>
      </w:r>
      <w:r w:rsidRPr="00345059">
        <w:rPr>
          <w:rFonts w:eastAsia="Times New Roman" w:cs="Arial"/>
          <w:color w:val="000000" w:themeColor="text1"/>
          <w:lang w:val="mn-MN"/>
        </w:rPr>
        <w:t xml:space="preserve">чиглэх болно. Энэхүү аяныг хот хөдөөгүй </w:t>
      </w:r>
      <w:r w:rsidR="00263B38" w:rsidRPr="00345059">
        <w:rPr>
          <w:rFonts w:eastAsia="Times New Roman" w:cs="Arial"/>
          <w:color w:val="000000" w:themeColor="text1"/>
          <w:lang w:val="mn-MN"/>
        </w:rPr>
        <w:t>М</w:t>
      </w:r>
      <w:r w:rsidRPr="00345059">
        <w:rPr>
          <w:rFonts w:eastAsia="Times New Roman" w:cs="Arial"/>
          <w:color w:val="000000" w:themeColor="text1"/>
          <w:lang w:val="mn-MN"/>
        </w:rPr>
        <w:t>онгол хүн бүр, байгууллага, аж ахуйн</w:t>
      </w:r>
      <w:r w:rsidR="00ED205F" w:rsidRPr="00345059">
        <w:rPr>
          <w:rFonts w:eastAsia="Times New Roman" w:cs="Arial"/>
          <w:color w:val="000000" w:themeColor="text1"/>
          <w:lang w:val="mn-MN"/>
        </w:rPr>
        <w:t xml:space="preserve"> </w:t>
      </w:r>
      <w:r w:rsidRPr="00345059">
        <w:rPr>
          <w:rFonts w:eastAsia="Times New Roman" w:cs="Arial"/>
          <w:color w:val="000000" w:themeColor="text1"/>
          <w:lang w:val="mn-MN"/>
        </w:rPr>
        <w:t>нэгж болгон дэмжиж ажиллахыг уриалъя.</w:t>
      </w:r>
    </w:p>
    <w:p w:rsidR="00516C60" w:rsidRPr="00345059" w:rsidRDefault="00516C60" w:rsidP="00D87340">
      <w:pPr>
        <w:shd w:val="clear" w:color="auto" w:fill="FFFFFF"/>
        <w:jc w:val="both"/>
        <w:rPr>
          <w:rFonts w:eastAsia="Times New Roman" w:cs="Arial"/>
          <w:color w:val="000000" w:themeColor="text1"/>
          <w:lang w:val="mn-MN"/>
        </w:rPr>
      </w:pPr>
    </w:p>
    <w:p w:rsidR="00516C60" w:rsidRPr="00345059" w:rsidRDefault="00516C60" w:rsidP="00D87340">
      <w:pPr>
        <w:shd w:val="clear" w:color="auto" w:fill="FFFFFF"/>
        <w:ind w:firstLine="720"/>
        <w:jc w:val="both"/>
        <w:rPr>
          <w:rFonts w:eastAsia="Times New Roman" w:cs="Arial"/>
          <w:color w:val="000000" w:themeColor="text1"/>
          <w:lang w:val="mn-MN"/>
        </w:rPr>
      </w:pPr>
      <w:r w:rsidRPr="00345059">
        <w:rPr>
          <w:rFonts w:eastAsia="Times New Roman" w:cs="Arial"/>
          <w:color w:val="000000" w:themeColor="text1"/>
          <w:lang w:val="mn-MN"/>
        </w:rPr>
        <w:t>Улсын Их Хурлын 2022 оны хаврын ээлжит чуулган нээснийг мэдэгдье.</w:t>
      </w:r>
    </w:p>
    <w:p w:rsidR="00ED205F" w:rsidRPr="00345059" w:rsidRDefault="00ED205F" w:rsidP="00D87340">
      <w:pPr>
        <w:shd w:val="clear" w:color="auto" w:fill="FFFFFF"/>
        <w:ind w:firstLine="720"/>
        <w:jc w:val="both"/>
        <w:rPr>
          <w:rFonts w:eastAsia="Times New Roman" w:cs="Arial"/>
          <w:color w:val="000000" w:themeColor="text1"/>
          <w:lang w:val="mn-MN"/>
        </w:rPr>
      </w:pPr>
    </w:p>
    <w:p w:rsidR="00ED205F" w:rsidRPr="00345059" w:rsidRDefault="00ED205F" w:rsidP="00D87340">
      <w:pPr>
        <w:shd w:val="clear" w:color="auto" w:fill="FFFFFF"/>
        <w:ind w:firstLine="720"/>
        <w:jc w:val="both"/>
        <w:rPr>
          <w:rFonts w:eastAsia="Times New Roman" w:cs="Arial"/>
          <w:color w:val="000000" w:themeColor="text1"/>
          <w:lang w:val="mn-MN"/>
        </w:rPr>
      </w:pPr>
      <w:r w:rsidRPr="00345059">
        <w:rPr>
          <w:rFonts w:cs="Arial"/>
          <w:color w:val="000000" w:themeColor="text1"/>
          <w:lang w:val="mn-MN"/>
        </w:rPr>
        <w:t>Улсын Их Хурлын 2022 оны хаврын ээлжит чуулганы нээлтийн ажиллагаа өндөрлөснийг мэдэгдье.</w:t>
      </w:r>
    </w:p>
    <w:p w:rsidR="00516C60" w:rsidRPr="00345059" w:rsidRDefault="00516C60" w:rsidP="00D87340">
      <w:pPr>
        <w:jc w:val="both"/>
        <w:rPr>
          <w:rFonts w:cs="Arial"/>
          <w:color w:val="000000" w:themeColor="text1"/>
          <w:lang w:val="mn-MN"/>
        </w:rPr>
      </w:pPr>
    </w:p>
    <w:p w:rsidR="003A7830" w:rsidRPr="00345059" w:rsidRDefault="003A7830" w:rsidP="00D87340">
      <w:pPr>
        <w:jc w:val="both"/>
        <w:rPr>
          <w:rFonts w:cs="Arial"/>
          <w:color w:val="000000" w:themeColor="text1"/>
          <w:lang w:val="mn-MN"/>
        </w:rPr>
      </w:pPr>
    </w:p>
    <w:p w:rsidR="003A7830" w:rsidRPr="00345059" w:rsidRDefault="003A7830" w:rsidP="00D87340">
      <w:pPr>
        <w:jc w:val="both"/>
        <w:rPr>
          <w:rFonts w:cs="Arial"/>
          <w:color w:val="000000" w:themeColor="text1"/>
          <w:lang w:val="mn-MN"/>
        </w:rPr>
      </w:pPr>
    </w:p>
    <w:p w:rsidR="003A7830" w:rsidRPr="00345059" w:rsidRDefault="003A7830" w:rsidP="00D87340">
      <w:pPr>
        <w:jc w:val="both"/>
        <w:rPr>
          <w:rFonts w:cs="Arial"/>
          <w:color w:val="000000" w:themeColor="text1"/>
          <w:lang w:val="mn-MN"/>
        </w:rPr>
      </w:pPr>
    </w:p>
    <w:p w:rsidR="003A7830" w:rsidRPr="00345059" w:rsidRDefault="003A7830" w:rsidP="003A7830">
      <w:pPr>
        <w:ind w:firstLine="720"/>
        <w:jc w:val="both"/>
        <w:outlineLvl w:val="0"/>
        <w:rPr>
          <w:rFonts w:cs="Arial"/>
          <w:b/>
          <w:color w:val="000000"/>
          <w:lang w:val="mn-MN"/>
        </w:rPr>
      </w:pPr>
      <w:r w:rsidRPr="00345059">
        <w:rPr>
          <w:rFonts w:cs="Arial"/>
          <w:b/>
          <w:color w:val="000000"/>
          <w:lang w:val="mn-MN"/>
        </w:rPr>
        <w:t>Дууны бичлэгээс буулгасан:</w:t>
      </w:r>
    </w:p>
    <w:p w:rsidR="003A7830" w:rsidRPr="00345059" w:rsidRDefault="003A7830" w:rsidP="003A7830">
      <w:pPr>
        <w:ind w:firstLine="720"/>
        <w:jc w:val="both"/>
        <w:outlineLvl w:val="0"/>
        <w:rPr>
          <w:rFonts w:cs="Arial"/>
          <w:color w:val="000000"/>
        </w:rPr>
      </w:pPr>
      <w:r w:rsidRPr="00345059">
        <w:rPr>
          <w:rFonts w:cs="Arial"/>
          <w:color w:val="000000"/>
          <w:lang w:val="mn-MN"/>
        </w:rPr>
        <w:t>ХУРАЛДААНЫ ТЭМДЭГЛЭЛ</w:t>
      </w:r>
    </w:p>
    <w:p w:rsidR="003A7830" w:rsidRPr="00345059" w:rsidRDefault="003A7830" w:rsidP="003A7830">
      <w:pPr>
        <w:ind w:firstLine="720"/>
        <w:jc w:val="both"/>
        <w:outlineLvl w:val="0"/>
        <w:rPr>
          <w:rFonts w:cs="Arial"/>
          <w:color w:val="000000"/>
          <w:lang w:val="mn-MN"/>
        </w:rPr>
      </w:pPr>
      <w:r w:rsidRPr="00345059">
        <w:rPr>
          <w:rFonts w:cs="Arial"/>
          <w:color w:val="000000"/>
          <w:lang w:val="mn-MN"/>
        </w:rPr>
        <w:t xml:space="preserve">ХӨТЛӨХ АЛБАНЫ </w:t>
      </w:r>
    </w:p>
    <w:p w:rsidR="00340495" w:rsidRPr="00345059" w:rsidRDefault="003A7830" w:rsidP="003A7830">
      <w:pPr>
        <w:ind w:firstLine="720"/>
        <w:jc w:val="both"/>
        <w:rPr>
          <w:rFonts w:cs="Arial"/>
          <w:color w:val="000000"/>
          <w:lang w:val="mn-MN"/>
        </w:rPr>
      </w:pPr>
      <w:r w:rsidRPr="00345059">
        <w:rPr>
          <w:rFonts w:cs="Arial"/>
          <w:color w:val="000000"/>
          <w:lang w:val="mn-MN"/>
        </w:rPr>
        <w:t>ШИНЖЭЭЧ</w:t>
      </w:r>
      <w:r w:rsidRPr="00345059">
        <w:rPr>
          <w:rFonts w:cs="Arial"/>
          <w:color w:val="000000"/>
          <w:lang w:val="mn-MN"/>
        </w:rPr>
        <w:tab/>
      </w:r>
      <w:r w:rsidRPr="00345059">
        <w:rPr>
          <w:rFonts w:cs="Arial"/>
          <w:color w:val="000000"/>
          <w:lang w:val="mn-MN"/>
        </w:rPr>
        <w:tab/>
      </w:r>
      <w:r w:rsidRPr="00345059">
        <w:rPr>
          <w:rFonts w:cs="Arial"/>
          <w:color w:val="000000"/>
          <w:lang w:val="mn-MN"/>
        </w:rPr>
        <w:tab/>
      </w:r>
      <w:r w:rsidRPr="00345059">
        <w:rPr>
          <w:rFonts w:cs="Arial"/>
          <w:color w:val="000000"/>
          <w:lang w:val="mn-MN"/>
        </w:rPr>
        <w:tab/>
      </w:r>
      <w:r w:rsidRPr="00345059">
        <w:rPr>
          <w:rFonts w:cs="Arial"/>
          <w:color w:val="000000"/>
          <w:lang w:val="mn-MN"/>
        </w:rPr>
        <w:tab/>
      </w:r>
      <w:r w:rsidRPr="00345059">
        <w:rPr>
          <w:rFonts w:cs="Arial"/>
          <w:color w:val="000000"/>
          <w:lang w:val="mn-MN"/>
        </w:rPr>
        <w:tab/>
      </w:r>
      <w:r w:rsidRPr="00345059">
        <w:rPr>
          <w:rFonts w:cs="Arial"/>
          <w:color w:val="000000"/>
          <w:lang w:val="mn-MN"/>
        </w:rPr>
        <w:tab/>
      </w:r>
      <w:r w:rsidR="00A818D5" w:rsidRPr="00345059">
        <w:rPr>
          <w:rFonts w:cs="Arial"/>
          <w:color w:val="000000" w:themeColor="text1"/>
          <w:lang w:val="mn-MN"/>
        </w:rPr>
        <w:t>Д</w:t>
      </w:r>
      <w:r w:rsidR="00D34135" w:rsidRPr="00345059">
        <w:rPr>
          <w:rFonts w:cs="Arial"/>
          <w:color w:val="000000" w:themeColor="text1"/>
          <w:lang w:val="mn-MN"/>
        </w:rPr>
        <w:t>.О</w:t>
      </w:r>
      <w:r w:rsidR="00A818D5" w:rsidRPr="00345059">
        <w:rPr>
          <w:rFonts w:cs="Arial"/>
          <w:color w:val="000000" w:themeColor="text1"/>
          <w:lang w:val="mn-MN"/>
        </w:rPr>
        <w:t>ТГОНДЭЛГЭР</w:t>
      </w:r>
    </w:p>
    <w:sectPr w:rsidR="00340495" w:rsidRPr="00345059" w:rsidSect="003F279E">
      <w:footerReference w:type="even" r:id="rId7"/>
      <w:footerReference w:type="default" r:id="rId8"/>
      <w:pgSz w:w="11900" w:h="16840"/>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7BFE" w:rsidRDefault="00B67BFE">
      <w:r>
        <w:separator/>
      </w:r>
    </w:p>
  </w:endnote>
  <w:endnote w:type="continuationSeparator" w:id="0">
    <w:p w:rsidR="00B67BFE" w:rsidRDefault="00B6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2CA6" w:rsidRDefault="00EB2CA6" w:rsidP="00EB2C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2CA6" w:rsidRDefault="00EB2CA6" w:rsidP="00EB2C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2CA6" w:rsidRDefault="00EB2CA6" w:rsidP="00EB2C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189">
      <w:rPr>
        <w:rStyle w:val="PageNumber"/>
        <w:noProof/>
      </w:rPr>
      <w:t>10</w:t>
    </w:r>
    <w:r>
      <w:rPr>
        <w:rStyle w:val="PageNumber"/>
      </w:rPr>
      <w:fldChar w:fldCharType="end"/>
    </w:r>
  </w:p>
  <w:p w:rsidR="00EB2CA6" w:rsidRDefault="00EB2CA6" w:rsidP="00EB2C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7BFE" w:rsidRDefault="00B67BFE">
      <w:r>
        <w:separator/>
      </w:r>
    </w:p>
  </w:footnote>
  <w:footnote w:type="continuationSeparator" w:id="0">
    <w:p w:rsidR="00B67BFE" w:rsidRDefault="00B6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4889"/>
    <w:multiLevelType w:val="hybridMultilevel"/>
    <w:tmpl w:val="DC123FF2"/>
    <w:lvl w:ilvl="0" w:tplc="D27220A0">
      <w:start w:val="1"/>
      <w:numFmt w:val="decimal"/>
      <w:lvlText w:val="%1."/>
      <w:lvlJc w:val="left"/>
      <w:pPr>
        <w:ind w:left="980" w:hanging="360"/>
      </w:pPr>
      <w:rPr>
        <w:rFonts w:hint="default"/>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15:restartNumberingAfterBreak="0">
    <w:nsid w:val="4F884B9D"/>
    <w:multiLevelType w:val="hybridMultilevel"/>
    <w:tmpl w:val="EA96F904"/>
    <w:lvl w:ilvl="0" w:tplc="2E30727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35"/>
    <w:rsid w:val="00007697"/>
    <w:rsid w:val="00021F37"/>
    <w:rsid w:val="00063378"/>
    <w:rsid w:val="00067939"/>
    <w:rsid w:val="000717DC"/>
    <w:rsid w:val="00076B89"/>
    <w:rsid w:val="00087052"/>
    <w:rsid w:val="000C33EA"/>
    <w:rsid w:val="000E625D"/>
    <w:rsid w:val="00105E35"/>
    <w:rsid w:val="00135677"/>
    <w:rsid w:val="00147EA5"/>
    <w:rsid w:val="00155DBE"/>
    <w:rsid w:val="0016476E"/>
    <w:rsid w:val="00174599"/>
    <w:rsid w:val="00184CF8"/>
    <w:rsid w:val="001C0B69"/>
    <w:rsid w:val="001C71D7"/>
    <w:rsid w:val="001E2D97"/>
    <w:rsid w:val="001F2846"/>
    <w:rsid w:val="001F4B35"/>
    <w:rsid w:val="0020656D"/>
    <w:rsid w:val="00225D91"/>
    <w:rsid w:val="0024042C"/>
    <w:rsid w:val="00263B38"/>
    <w:rsid w:val="0027028A"/>
    <w:rsid w:val="002A3907"/>
    <w:rsid w:val="002B3450"/>
    <w:rsid w:val="002D700A"/>
    <w:rsid w:val="003245FD"/>
    <w:rsid w:val="00340495"/>
    <w:rsid w:val="00343BEB"/>
    <w:rsid w:val="00345031"/>
    <w:rsid w:val="00345059"/>
    <w:rsid w:val="00355C3F"/>
    <w:rsid w:val="003605E1"/>
    <w:rsid w:val="00385AC1"/>
    <w:rsid w:val="003A520B"/>
    <w:rsid w:val="003A7830"/>
    <w:rsid w:val="003B34A2"/>
    <w:rsid w:val="003B7923"/>
    <w:rsid w:val="003B7D12"/>
    <w:rsid w:val="003E1A1F"/>
    <w:rsid w:val="003F279E"/>
    <w:rsid w:val="004655D3"/>
    <w:rsid w:val="0047163B"/>
    <w:rsid w:val="00475AAF"/>
    <w:rsid w:val="00485AC1"/>
    <w:rsid w:val="004861B5"/>
    <w:rsid w:val="00486644"/>
    <w:rsid w:val="004C4F0A"/>
    <w:rsid w:val="004D75F0"/>
    <w:rsid w:val="004E08B3"/>
    <w:rsid w:val="0051139A"/>
    <w:rsid w:val="00516C60"/>
    <w:rsid w:val="00553C34"/>
    <w:rsid w:val="005610D9"/>
    <w:rsid w:val="00572CA2"/>
    <w:rsid w:val="00573D5A"/>
    <w:rsid w:val="00587047"/>
    <w:rsid w:val="005B2D94"/>
    <w:rsid w:val="005B6796"/>
    <w:rsid w:val="005C7F73"/>
    <w:rsid w:val="005D026B"/>
    <w:rsid w:val="00610857"/>
    <w:rsid w:val="00612414"/>
    <w:rsid w:val="006204F3"/>
    <w:rsid w:val="00635457"/>
    <w:rsid w:val="00664363"/>
    <w:rsid w:val="00664FDB"/>
    <w:rsid w:val="00665A5B"/>
    <w:rsid w:val="006A2071"/>
    <w:rsid w:val="006A46C0"/>
    <w:rsid w:val="006F0F5D"/>
    <w:rsid w:val="00706808"/>
    <w:rsid w:val="00706F37"/>
    <w:rsid w:val="00711F11"/>
    <w:rsid w:val="00720628"/>
    <w:rsid w:val="00735189"/>
    <w:rsid w:val="007624DA"/>
    <w:rsid w:val="00775433"/>
    <w:rsid w:val="007C535A"/>
    <w:rsid w:val="007D7F2D"/>
    <w:rsid w:val="007F1FF0"/>
    <w:rsid w:val="007F2B68"/>
    <w:rsid w:val="0085243F"/>
    <w:rsid w:val="00883A1B"/>
    <w:rsid w:val="0088680F"/>
    <w:rsid w:val="00894042"/>
    <w:rsid w:val="008A0D68"/>
    <w:rsid w:val="008D6FCC"/>
    <w:rsid w:val="008F282A"/>
    <w:rsid w:val="0091127B"/>
    <w:rsid w:val="00945D9A"/>
    <w:rsid w:val="00947BC8"/>
    <w:rsid w:val="009654A6"/>
    <w:rsid w:val="00970EF5"/>
    <w:rsid w:val="00976EBE"/>
    <w:rsid w:val="00977651"/>
    <w:rsid w:val="009958D2"/>
    <w:rsid w:val="00995BF8"/>
    <w:rsid w:val="009A5029"/>
    <w:rsid w:val="009B1680"/>
    <w:rsid w:val="009C387E"/>
    <w:rsid w:val="009D0100"/>
    <w:rsid w:val="009D524E"/>
    <w:rsid w:val="009E5395"/>
    <w:rsid w:val="009E624A"/>
    <w:rsid w:val="009F1B2E"/>
    <w:rsid w:val="00A067F3"/>
    <w:rsid w:val="00A102B0"/>
    <w:rsid w:val="00A14F89"/>
    <w:rsid w:val="00A17B3C"/>
    <w:rsid w:val="00A20632"/>
    <w:rsid w:val="00A73A48"/>
    <w:rsid w:val="00A818D5"/>
    <w:rsid w:val="00A96659"/>
    <w:rsid w:val="00AB12B0"/>
    <w:rsid w:val="00AB6081"/>
    <w:rsid w:val="00AC1649"/>
    <w:rsid w:val="00AD2748"/>
    <w:rsid w:val="00AD5DD9"/>
    <w:rsid w:val="00AD7E42"/>
    <w:rsid w:val="00AF3825"/>
    <w:rsid w:val="00AF54CA"/>
    <w:rsid w:val="00B67BFE"/>
    <w:rsid w:val="00B72C51"/>
    <w:rsid w:val="00B911B2"/>
    <w:rsid w:val="00B9669E"/>
    <w:rsid w:val="00BA66EB"/>
    <w:rsid w:val="00BE3D01"/>
    <w:rsid w:val="00C16BA1"/>
    <w:rsid w:val="00C219A0"/>
    <w:rsid w:val="00C464BF"/>
    <w:rsid w:val="00C53EC4"/>
    <w:rsid w:val="00C70B62"/>
    <w:rsid w:val="00C77343"/>
    <w:rsid w:val="00C77E8A"/>
    <w:rsid w:val="00CA48B2"/>
    <w:rsid w:val="00CC11FC"/>
    <w:rsid w:val="00CC7A9C"/>
    <w:rsid w:val="00CD20D9"/>
    <w:rsid w:val="00CE44AF"/>
    <w:rsid w:val="00CF6553"/>
    <w:rsid w:val="00D032BB"/>
    <w:rsid w:val="00D06A80"/>
    <w:rsid w:val="00D119DE"/>
    <w:rsid w:val="00D11ABF"/>
    <w:rsid w:val="00D14A14"/>
    <w:rsid w:val="00D16F27"/>
    <w:rsid w:val="00D201D4"/>
    <w:rsid w:val="00D312EA"/>
    <w:rsid w:val="00D34135"/>
    <w:rsid w:val="00D61736"/>
    <w:rsid w:val="00D75AB8"/>
    <w:rsid w:val="00D87340"/>
    <w:rsid w:val="00D8744F"/>
    <w:rsid w:val="00DA0042"/>
    <w:rsid w:val="00DA54B7"/>
    <w:rsid w:val="00DD66A7"/>
    <w:rsid w:val="00DF2693"/>
    <w:rsid w:val="00E12684"/>
    <w:rsid w:val="00E313B3"/>
    <w:rsid w:val="00E40DA3"/>
    <w:rsid w:val="00E558FC"/>
    <w:rsid w:val="00EB2CA6"/>
    <w:rsid w:val="00EC34C9"/>
    <w:rsid w:val="00ED205F"/>
    <w:rsid w:val="00ED4F89"/>
    <w:rsid w:val="00F63C7A"/>
    <w:rsid w:val="00F81250"/>
    <w:rsid w:val="00F928A2"/>
    <w:rsid w:val="00FA7E67"/>
    <w:rsid w:val="00FB1DE1"/>
    <w:rsid w:val="00FC3C23"/>
    <w:rsid w:val="00FC7890"/>
    <w:rsid w:val="00F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2F36"/>
  <w15:chartTrackingRefBased/>
  <w15:docId w15:val="{41026250-7753-3243-897B-24863017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3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34135"/>
    <w:rPr>
      <w:i/>
      <w:iCs/>
    </w:rPr>
  </w:style>
  <w:style w:type="paragraph" w:styleId="Footer">
    <w:name w:val="footer"/>
    <w:basedOn w:val="Normal"/>
    <w:link w:val="FooterChar"/>
    <w:uiPriority w:val="99"/>
    <w:unhideWhenUsed/>
    <w:rsid w:val="00D34135"/>
    <w:pPr>
      <w:tabs>
        <w:tab w:val="center" w:pos="4680"/>
        <w:tab w:val="right" w:pos="9360"/>
      </w:tabs>
    </w:pPr>
  </w:style>
  <w:style w:type="character" w:customStyle="1" w:styleId="FooterChar">
    <w:name w:val="Footer Char"/>
    <w:basedOn w:val="DefaultParagraphFont"/>
    <w:link w:val="Footer"/>
    <w:uiPriority w:val="99"/>
    <w:rsid w:val="00D34135"/>
    <w:rPr>
      <w:rFonts w:eastAsia="Calibri" w:cs="Times New Roman"/>
    </w:rPr>
  </w:style>
  <w:style w:type="character" w:styleId="PageNumber">
    <w:name w:val="page number"/>
    <w:uiPriority w:val="99"/>
    <w:semiHidden/>
    <w:unhideWhenUsed/>
    <w:rsid w:val="00D34135"/>
  </w:style>
  <w:style w:type="paragraph" w:styleId="NormalWeb">
    <w:name w:val="Normal (Web)"/>
    <w:basedOn w:val="Normal"/>
    <w:uiPriority w:val="99"/>
    <w:unhideWhenUsed/>
    <w:rsid w:val="00D34135"/>
    <w:pPr>
      <w:spacing w:before="100" w:beforeAutospacing="1" w:after="100" w:afterAutospacing="1"/>
    </w:pPr>
    <w:rPr>
      <w:rFonts w:ascii="Times New Roman" w:hAnsi="Times New Roman"/>
    </w:rPr>
  </w:style>
  <w:style w:type="character" w:styleId="Strong">
    <w:name w:val="Strong"/>
    <w:uiPriority w:val="22"/>
    <w:qFormat/>
    <w:rsid w:val="00D34135"/>
    <w:rPr>
      <w:b/>
      <w:bCs/>
    </w:rPr>
  </w:style>
  <w:style w:type="paragraph" w:styleId="NoSpacing">
    <w:name w:val="No Spacing"/>
    <w:uiPriority w:val="1"/>
    <w:qFormat/>
    <w:rsid w:val="00DA54B7"/>
    <w:rPr>
      <w:rFonts w:ascii="Times New Roman" w:eastAsia="Times New Roman" w:hAnsi="Times New Roman" w:cs="Times New Roman"/>
    </w:rPr>
  </w:style>
  <w:style w:type="paragraph" w:styleId="ListParagraph">
    <w:name w:val="List Paragraph"/>
    <w:basedOn w:val="Normal"/>
    <w:uiPriority w:val="34"/>
    <w:qFormat/>
    <w:rsid w:val="00516C60"/>
    <w:pPr>
      <w:ind w:left="720"/>
      <w:contextualSpacing/>
    </w:pPr>
    <w:rPr>
      <w:rFonts w:eastAsiaTheme="minorHAnsi"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188169">
      <w:bodyDiv w:val="1"/>
      <w:marLeft w:val="0"/>
      <w:marRight w:val="0"/>
      <w:marTop w:val="0"/>
      <w:marBottom w:val="0"/>
      <w:divBdr>
        <w:top w:val="none" w:sz="0" w:space="0" w:color="auto"/>
        <w:left w:val="none" w:sz="0" w:space="0" w:color="auto"/>
        <w:bottom w:val="none" w:sz="0" w:space="0" w:color="auto"/>
        <w:right w:val="none" w:sz="0" w:space="0" w:color="auto"/>
      </w:divBdr>
    </w:div>
    <w:div w:id="1359231981">
      <w:bodyDiv w:val="1"/>
      <w:marLeft w:val="0"/>
      <w:marRight w:val="0"/>
      <w:marTop w:val="0"/>
      <w:marBottom w:val="0"/>
      <w:divBdr>
        <w:top w:val="none" w:sz="0" w:space="0" w:color="auto"/>
        <w:left w:val="none" w:sz="0" w:space="0" w:color="auto"/>
        <w:bottom w:val="none" w:sz="0" w:space="0" w:color="auto"/>
        <w:right w:val="none" w:sz="0" w:space="0" w:color="auto"/>
      </w:divBdr>
    </w:div>
    <w:div w:id="14108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2022-03-16T10:20:00Z</cp:lastPrinted>
  <dcterms:created xsi:type="dcterms:W3CDTF">2022-03-16T09:01:00Z</dcterms:created>
  <dcterms:modified xsi:type="dcterms:W3CDTF">2022-03-16T10:26:00Z</dcterms:modified>
</cp:coreProperties>
</file>