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8604E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654672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54672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7149D1C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5D451DA1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70220288" w14:textId="77777777" w:rsidR="00E76FD5" w:rsidRPr="001578F8" w:rsidRDefault="00E76FD5" w:rsidP="00E76FD5">
      <w:pPr>
        <w:pStyle w:val="NormalWeb"/>
        <w:shd w:val="clear" w:color="auto" w:fill="FFFFFF"/>
        <w:spacing w:before="0" w:after="0"/>
        <w:jc w:val="center"/>
        <w:textAlignment w:val="top"/>
        <w:rPr>
          <w:rFonts w:ascii="Arial" w:hAnsi="Arial" w:cs="Arial"/>
          <w:b/>
          <w:iCs/>
          <w:color w:val="000000"/>
          <w:shd w:val="clear" w:color="auto" w:fill="FFFFFF"/>
          <w:lang w:val="mn-MN"/>
        </w:rPr>
      </w:pPr>
      <w:r w:rsidRPr="001578F8">
        <w:rPr>
          <w:rFonts w:ascii="Arial" w:hAnsi="Arial" w:cs="Arial"/>
          <w:b/>
          <w:iCs/>
          <w:color w:val="000000"/>
          <w:shd w:val="clear" w:color="auto" w:fill="FFFFFF"/>
          <w:lang w:val="mn-MN"/>
        </w:rPr>
        <w:t>НИЙСЛЭЛ ХОТЫН АЛБАН ТАТВАРЫН</w:t>
      </w:r>
    </w:p>
    <w:p w14:paraId="63C8158A" w14:textId="77777777" w:rsidR="00E76FD5" w:rsidRPr="001578F8" w:rsidRDefault="00E76FD5" w:rsidP="00E76FD5">
      <w:pPr>
        <w:pStyle w:val="NormalWeb"/>
        <w:shd w:val="clear" w:color="auto" w:fill="FFFFFF"/>
        <w:spacing w:before="0" w:after="0"/>
        <w:jc w:val="center"/>
        <w:textAlignment w:val="top"/>
        <w:rPr>
          <w:rFonts w:ascii="Arial" w:hAnsi="Arial" w:cs="Arial"/>
          <w:b/>
          <w:iCs/>
          <w:color w:val="000000"/>
          <w:shd w:val="clear" w:color="auto" w:fill="FFFFFF"/>
          <w:lang w:val="mn-MN"/>
        </w:rPr>
      </w:pPr>
      <w:r w:rsidRPr="001578F8">
        <w:rPr>
          <w:rFonts w:ascii="Arial" w:hAnsi="Arial" w:cs="Arial"/>
          <w:b/>
          <w:iCs/>
          <w:color w:val="000000"/>
          <w:shd w:val="clear" w:color="auto" w:fill="FFFFFF"/>
          <w:lang w:val="mn-MN"/>
        </w:rPr>
        <w:t xml:space="preserve">   ТУХАЙ ХУУЛЬД НЭМЭЛТ, ӨӨРЧЛӨЛТ</w:t>
      </w:r>
    </w:p>
    <w:p w14:paraId="0DEF2BF9" w14:textId="77777777" w:rsidR="00E76FD5" w:rsidRPr="001578F8" w:rsidRDefault="00E76FD5" w:rsidP="00E76FD5">
      <w:pPr>
        <w:pStyle w:val="NormalWeb"/>
        <w:shd w:val="clear" w:color="auto" w:fill="FFFFFF"/>
        <w:spacing w:before="0" w:after="0"/>
        <w:jc w:val="center"/>
        <w:textAlignment w:val="top"/>
        <w:rPr>
          <w:rFonts w:ascii="Arial" w:hAnsi="Arial" w:cs="Arial"/>
          <w:b/>
          <w:iCs/>
          <w:color w:val="000000"/>
          <w:shd w:val="clear" w:color="auto" w:fill="FFFFFF"/>
          <w:lang w:val="mn-MN"/>
        </w:rPr>
      </w:pPr>
      <w:r w:rsidRPr="001578F8">
        <w:rPr>
          <w:rFonts w:ascii="Arial" w:hAnsi="Arial" w:cs="Arial"/>
          <w:b/>
          <w:iCs/>
          <w:color w:val="000000"/>
          <w:shd w:val="clear" w:color="auto" w:fill="FFFFFF"/>
          <w:lang w:val="mn-MN"/>
        </w:rPr>
        <w:t xml:space="preserve">   ОРУУЛАХ ТУХАЙ</w:t>
      </w:r>
    </w:p>
    <w:p w14:paraId="2B76A4F5" w14:textId="77777777" w:rsidR="00E76FD5" w:rsidRPr="001578F8" w:rsidRDefault="00E76FD5" w:rsidP="00E76FD5">
      <w:pPr>
        <w:pStyle w:val="NormalWeb"/>
        <w:shd w:val="clear" w:color="auto" w:fill="FFFFFF"/>
        <w:spacing w:before="0" w:after="0" w:line="360" w:lineRule="auto"/>
        <w:textAlignment w:val="top"/>
        <w:rPr>
          <w:rFonts w:ascii="Arial" w:hAnsi="Arial" w:cs="Arial"/>
          <w:color w:val="000000"/>
          <w:shd w:val="clear" w:color="auto" w:fill="FFFFFF"/>
          <w:lang w:val="mn-MN"/>
        </w:rPr>
      </w:pPr>
    </w:p>
    <w:p w14:paraId="01A31902" w14:textId="77777777" w:rsidR="00E76FD5" w:rsidRPr="001578F8" w:rsidRDefault="00E76FD5" w:rsidP="00E76FD5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shd w:val="clear" w:color="auto" w:fill="FFFFFF"/>
          <w:lang w:val="mn-MN"/>
        </w:rPr>
      </w:pPr>
      <w:r w:rsidRPr="001578F8">
        <w:rPr>
          <w:rFonts w:ascii="Arial" w:hAnsi="Arial" w:cs="Arial"/>
          <w:b/>
          <w:color w:val="000000"/>
          <w:shd w:val="clear" w:color="auto" w:fill="FFFFFF"/>
          <w:lang w:val="mn-MN"/>
        </w:rPr>
        <w:t>1 дүгээр зүйл.</w:t>
      </w:r>
      <w:r w:rsidRPr="001578F8">
        <w:rPr>
          <w:rFonts w:ascii="Arial" w:hAnsi="Arial" w:cs="Arial"/>
          <w:color w:val="000000"/>
          <w:shd w:val="clear" w:color="auto" w:fill="FFFFFF"/>
          <w:lang w:val="mn-MN"/>
        </w:rPr>
        <w:t>Нийслэл хотын албан татварын тухай хуульд доор дурдсан агуулгатай дараах заалт нэмсүгэй:</w:t>
      </w:r>
    </w:p>
    <w:p w14:paraId="69031892" w14:textId="77777777" w:rsidR="00E76FD5" w:rsidRPr="001578F8" w:rsidRDefault="00E76FD5" w:rsidP="00E76FD5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shd w:val="clear" w:color="auto" w:fill="FFFFFF"/>
          <w:lang w:val="mn-MN"/>
        </w:rPr>
      </w:pPr>
    </w:p>
    <w:p w14:paraId="36D297BF" w14:textId="77777777" w:rsidR="00E76FD5" w:rsidRPr="001578F8" w:rsidRDefault="00E76FD5" w:rsidP="00E76FD5">
      <w:pPr>
        <w:pStyle w:val="NormalWeb"/>
        <w:shd w:val="clear" w:color="auto" w:fill="FFFFFF"/>
        <w:spacing w:before="0" w:after="0"/>
        <w:ind w:left="720"/>
        <w:textAlignment w:val="top"/>
        <w:rPr>
          <w:rFonts w:ascii="Arial" w:hAnsi="Arial" w:cs="Arial"/>
          <w:b/>
          <w:color w:val="000000"/>
          <w:shd w:val="clear" w:color="auto" w:fill="FFFFFF"/>
          <w:lang w:val="mn-MN"/>
        </w:rPr>
      </w:pPr>
      <w:r w:rsidRPr="001578F8">
        <w:rPr>
          <w:rFonts w:ascii="Arial" w:hAnsi="Arial" w:cs="Arial"/>
          <w:b/>
          <w:color w:val="000000"/>
          <w:shd w:val="clear" w:color="auto" w:fill="FFFFFF"/>
          <w:lang w:val="mn-MN"/>
        </w:rPr>
        <w:t>1/4 дүгээр зүйлийн 4.1.8, 4.1.9 дэх заалт:</w:t>
      </w:r>
    </w:p>
    <w:p w14:paraId="48143F3F" w14:textId="77777777" w:rsidR="00E76FD5" w:rsidRPr="001578F8" w:rsidRDefault="00E76FD5" w:rsidP="00E76FD5">
      <w:pPr>
        <w:pStyle w:val="NormalWeb"/>
        <w:shd w:val="clear" w:color="auto" w:fill="FFFFFF"/>
        <w:spacing w:before="0" w:after="0"/>
        <w:ind w:left="720"/>
        <w:textAlignment w:val="top"/>
        <w:rPr>
          <w:rFonts w:ascii="Arial" w:hAnsi="Arial" w:cs="Arial"/>
          <w:b/>
          <w:color w:val="000000"/>
          <w:shd w:val="clear" w:color="auto" w:fill="FFFFFF"/>
          <w:lang w:val="mn-MN"/>
        </w:rPr>
      </w:pPr>
    </w:p>
    <w:p w14:paraId="4BCB2AF4" w14:textId="77777777" w:rsidR="00E76FD5" w:rsidRPr="001578F8" w:rsidRDefault="00E76FD5" w:rsidP="00E76FD5">
      <w:pPr>
        <w:pStyle w:val="NormalWeb"/>
        <w:shd w:val="clear" w:color="auto" w:fill="FFFFFF"/>
        <w:spacing w:before="0" w:after="0"/>
        <w:ind w:firstLine="1440"/>
        <w:textAlignment w:val="top"/>
        <w:rPr>
          <w:rFonts w:ascii="Arial" w:hAnsi="Arial" w:cs="Arial"/>
          <w:color w:val="000000"/>
          <w:shd w:val="clear" w:color="auto" w:fill="FFFFFF"/>
          <w:lang w:val="mn-MN"/>
        </w:rPr>
      </w:pPr>
      <w:r w:rsidRPr="001578F8">
        <w:rPr>
          <w:rFonts w:ascii="Arial" w:hAnsi="Arial" w:cs="Arial"/>
          <w:color w:val="000000"/>
          <w:shd w:val="clear" w:color="auto" w:fill="FFFFFF"/>
          <w:lang w:val="mn-MN"/>
        </w:rPr>
        <w:t>“4.1.8.”автомашин угаалгын газар” гэж автомашины бохирдлыг цэвэрлэх иж бүрэн үйлчилгээ үзүүлэх байгууламжийг;</w:t>
      </w:r>
    </w:p>
    <w:p w14:paraId="4C3BAF07" w14:textId="77777777" w:rsidR="00E76FD5" w:rsidRPr="001578F8" w:rsidRDefault="00E76FD5" w:rsidP="00E76FD5">
      <w:pPr>
        <w:pStyle w:val="NormalWeb"/>
        <w:shd w:val="clear" w:color="auto" w:fill="FFFFFF"/>
        <w:spacing w:before="0" w:after="0"/>
        <w:ind w:firstLine="1440"/>
        <w:textAlignment w:val="top"/>
        <w:rPr>
          <w:rFonts w:ascii="Arial" w:hAnsi="Arial" w:cs="Arial"/>
          <w:color w:val="000000"/>
          <w:shd w:val="clear" w:color="auto" w:fill="FFFFFF"/>
          <w:lang w:val="mn-MN"/>
        </w:rPr>
      </w:pPr>
    </w:p>
    <w:p w14:paraId="28B677F6" w14:textId="77777777" w:rsidR="00E76FD5" w:rsidRPr="001578F8" w:rsidRDefault="00E76FD5" w:rsidP="00E76FD5">
      <w:pPr>
        <w:pStyle w:val="NormalWeb"/>
        <w:shd w:val="clear" w:color="auto" w:fill="FFFFFF"/>
        <w:spacing w:before="0" w:after="0"/>
        <w:ind w:firstLine="1440"/>
        <w:textAlignment w:val="top"/>
        <w:rPr>
          <w:rFonts w:ascii="Arial" w:hAnsi="Arial" w:cs="Arial"/>
          <w:color w:val="000000"/>
          <w:shd w:val="clear" w:color="auto" w:fill="FFFFFF"/>
          <w:lang w:val="mn-MN"/>
        </w:rPr>
      </w:pPr>
      <w:r w:rsidRPr="001578F8">
        <w:rPr>
          <w:rFonts w:ascii="Arial" w:hAnsi="Arial" w:cs="Arial"/>
          <w:color w:val="000000"/>
          <w:shd w:val="clear" w:color="auto" w:fill="FFFFFF"/>
          <w:lang w:val="mn-MN"/>
        </w:rPr>
        <w:t>4.1.9.“авто үйлчилгээ үзүүлэгч” гэж нийтийн тээврээс бусад автотээврийн хэрэгслийн ашиглалттай холбогдсон үйлчилгээг үзүүлэх иргэн, аж ахуйн нэгжийг.”</w:t>
      </w:r>
    </w:p>
    <w:p w14:paraId="7B24D8BA" w14:textId="77777777" w:rsidR="00E76FD5" w:rsidRPr="001578F8" w:rsidRDefault="00E76FD5" w:rsidP="00E76FD5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shd w:val="clear" w:color="auto" w:fill="FFFFFF"/>
          <w:lang w:val="mn-MN"/>
        </w:rPr>
      </w:pPr>
    </w:p>
    <w:p w14:paraId="4F9B58E5" w14:textId="77777777" w:rsidR="00E76FD5" w:rsidRPr="001578F8" w:rsidRDefault="00E76FD5" w:rsidP="00E76FD5">
      <w:pPr>
        <w:pStyle w:val="NormalWeb"/>
        <w:shd w:val="clear" w:color="auto" w:fill="FFFFFF"/>
        <w:spacing w:before="0" w:after="0"/>
        <w:ind w:left="720"/>
        <w:textAlignment w:val="top"/>
        <w:rPr>
          <w:rFonts w:ascii="Arial" w:hAnsi="Arial" w:cs="Arial"/>
          <w:b/>
          <w:color w:val="000000"/>
          <w:shd w:val="clear" w:color="auto" w:fill="FFFFFF"/>
          <w:lang w:val="mn-MN"/>
        </w:rPr>
      </w:pPr>
      <w:r w:rsidRPr="001578F8">
        <w:rPr>
          <w:rFonts w:ascii="Arial" w:hAnsi="Arial" w:cs="Arial"/>
          <w:b/>
          <w:color w:val="000000"/>
          <w:shd w:val="clear" w:color="auto" w:fill="FFFFFF"/>
          <w:lang w:val="mn-MN"/>
        </w:rPr>
        <w:t>2/7 дугаар зүйлийн 7.2.5, 7.2.6 дахь заалт:</w:t>
      </w:r>
    </w:p>
    <w:p w14:paraId="15AE36D0" w14:textId="77777777" w:rsidR="00E76FD5" w:rsidRPr="001578F8" w:rsidRDefault="00E76FD5" w:rsidP="00E76FD5">
      <w:pPr>
        <w:pStyle w:val="NormalWeb"/>
        <w:shd w:val="clear" w:color="auto" w:fill="FFFFFF"/>
        <w:spacing w:before="0" w:after="0"/>
        <w:ind w:left="720"/>
        <w:textAlignment w:val="top"/>
        <w:rPr>
          <w:rFonts w:ascii="Arial" w:hAnsi="Arial" w:cs="Arial"/>
          <w:b/>
          <w:color w:val="000000"/>
          <w:shd w:val="clear" w:color="auto" w:fill="FFFFFF"/>
          <w:lang w:val="mn-MN"/>
        </w:rPr>
      </w:pPr>
    </w:p>
    <w:p w14:paraId="5779996F" w14:textId="77777777" w:rsidR="00E76FD5" w:rsidRPr="001578F8" w:rsidRDefault="00E76FD5" w:rsidP="00E76FD5">
      <w:pPr>
        <w:pStyle w:val="NormalWeb"/>
        <w:shd w:val="clear" w:color="auto" w:fill="FFFFFF"/>
        <w:spacing w:before="0" w:after="0"/>
        <w:ind w:left="720"/>
        <w:textAlignment w:val="top"/>
        <w:rPr>
          <w:rFonts w:ascii="Arial" w:hAnsi="Arial" w:cs="Arial"/>
          <w:color w:val="000000"/>
          <w:shd w:val="clear" w:color="auto" w:fill="FFFFFF"/>
          <w:lang w:val="mn-MN"/>
        </w:rPr>
      </w:pPr>
      <w:r w:rsidRPr="001578F8">
        <w:rPr>
          <w:rFonts w:ascii="Arial" w:hAnsi="Arial" w:cs="Arial"/>
          <w:color w:val="000000"/>
          <w:shd w:val="clear" w:color="auto" w:fill="FFFFFF"/>
          <w:lang w:val="mn-MN"/>
        </w:rPr>
        <w:t>“7.2.5.энэ хуулийн 4.1.8-д заасан үйлчилгээ;</w:t>
      </w:r>
    </w:p>
    <w:p w14:paraId="6F00294A" w14:textId="77777777" w:rsidR="00E76FD5" w:rsidRPr="001578F8" w:rsidRDefault="00E76FD5" w:rsidP="00E76FD5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shd w:val="clear" w:color="auto" w:fill="FFFFFF"/>
          <w:lang w:val="mn-MN"/>
        </w:rPr>
      </w:pPr>
      <w:r w:rsidRPr="001578F8">
        <w:rPr>
          <w:rFonts w:ascii="Arial" w:hAnsi="Arial" w:cs="Arial"/>
          <w:color w:val="000000"/>
          <w:shd w:val="clear" w:color="auto" w:fill="FFFFFF"/>
          <w:lang w:val="mn-MN"/>
        </w:rPr>
        <w:t xml:space="preserve"> </w:t>
      </w:r>
      <w:r w:rsidRPr="001578F8">
        <w:rPr>
          <w:rFonts w:ascii="Arial" w:hAnsi="Arial" w:cs="Arial"/>
          <w:color w:val="000000"/>
          <w:shd w:val="clear" w:color="auto" w:fill="FFFFFF"/>
          <w:lang w:val="mn-MN"/>
        </w:rPr>
        <w:tab/>
        <w:t xml:space="preserve"> 7.2.6.энэ хуулийн 4.1.9-д заасан үйлчилгээ.”</w:t>
      </w:r>
    </w:p>
    <w:p w14:paraId="743CE049" w14:textId="77777777" w:rsidR="00E76FD5" w:rsidRPr="001578F8" w:rsidRDefault="00E76FD5" w:rsidP="00E76FD5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shd w:val="clear" w:color="auto" w:fill="FFFFFF"/>
          <w:lang w:val="mn-MN"/>
        </w:rPr>
      </w:pPr>
    </w:p>
    <w:p w14:paraId="5E7539A4" w14:textId="77777777" w:rsidR="00E76FD5" w:rsidRPr="001578F8" w:rsidRDefault="00E76FD5" w:rsidP="00E76FD5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shd w:val="clear" w:color="auto" w:fill="FFFFFF"/>
          <w:lang w:val="mn-MN"/>
        </w:rPr>
      </w:pPr>
      <w:r w:rsidRPr="001578F8">
        <w:rPr>
          <w:rFonts w:ascii="Arial" w:hAnsi="Arial" w:cs="Arial"/>
          <w:b/>
          <w:color w:val="000000"/>
          <w:shd w:val="clear" w:color="auto" w:fill="FFFFFF"/>
          <w:lang w:val="mn-MN"/>
        </w:rPr>
        <w:t>2 дугаар зүйл.</w:t>
      </w:r>
      <w:r w:rsidRPr="001578F8">
        <w:rPr>
          <w:rFonts w:ascii="Arial" w:hAnsi="Arial" w:cs="Arial"/>
          <w:color w:val="000000"/>
          <w:shd w:val="clear" w:color="auto" w:fill="FFFFFF"/>
          <w:lang w:val="mn-MN"/>
        </w:rPr>
        <w:t>Нийслэл хотын албан татварын тухай хуулийн 4 дүгээр зүйлийн 4.1.1 дэх заалтын “4.1.3-т” гэснийг “4.1.3, 4.1.8, 4.1.9-д” гэж, 6 дугаар зүйлийн 6.2 дахь хэсгийн “нийслэлийн иргэдийн Төлөөлөгчдийн Хурал” гэснийг “нийслэлийн З</w:t>
      </w:r>
      <w:r w:rsidRPr="001578F8">
        <w:rPr>
          <w:rFonts w:ascii="Arial" w:hAnsi="Arial" w:cs="Arial"/>
          <w:color w:val="000000"/>
          <w:lang w:val="mn-MN" w:eastAsia="zh-CN"/>
        </w:rPr>
        <w:t>асаг дарга, татварын асуудал хариуцсан төрийн захиргааны байгууллагын дарга хамтран</w:t>
      </w:r>
      <w:r w:rsidRPr="001578F8">
        <w:rPr>
          <w:rFonts w:ascii="Arial" w:hAnsi="Arial" w:cs="Arial"/>
          <w:color w:val="000000"/>
          <w:shd w:val="clear" w:color="auto" w:fill="FFFFFF"/>
          <w:lang w:val="mn-MN"/>
        </w:rPr>
        <w:t>” гэж, 9 дүгээр зүйлийн 9.2 дахь хэсгийн “0-1.0” гэснийг “</w:t>
      </w:r>
      <w:r w:rsidRPr="001578F8">
        <w:rPr>
          <w:rFonts w:ascii="Arial" w:hAnsi="Arial" w:cs="Arial"/>
          <w:bCs/>
          <w:color w:val="000000"/>
          <w:shd w:val="clear" w:color="auto" w:fill="FFFFFF"/>
          <w:lang w:val="mn-MN"/>
        </w:rPr>
        <w:t>0-2.0”</w:t>
      </w:r>
      <w:r w:rsidRPr="001578F8">
        <w:rPr>
          <w:rFonts w:ascii="Arial" w:hAnsi="Arial" w:cs="Arial"/>
          <w:color w:val="000000"/>
          <w:shd w:val="clear" w:color="auto" w:fill="FFFFFF"/>
          <w:lang w:val="mn-MN"/>
        </w:rPr>
        <w:t xml:space="preserve"> гэж тус тус өөрчилсүгэй.</w:t>
      </w:r>
    </w:p>
    <w:p w14:paraId="523142C9" w14:textId="77777777" w:rsidR="00E76FD5" w:rsidRPr="001578F8" w:rsidRDefault="00E76FD5" w:rsidP="00E76FD5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color w:val="000000"/>
          <w:shd w:val="clear" w:color="auto" w:fill="FFFFFF"/>
          <w:lang w:val="mn-MN"/>
        </w:rPr>
      </w:pPr>
    </w:p>
    <w:p w14:paraId="46DBFCAD" w14:textId="77777777" w:rsidR="00E76FD5" w:rsidRPr="001578F8" w:rsidRDefault="00E76FD5" w:rsidP="00E76FD5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b/>
          <w:color w:val="000000"/>
          <w:lang w:val="mn-MN"/>
        </w:rPr>
        <w:t>3 дугаар зүйл.</w:t>
      </w:r>
      <w:r w:rsidRPr="001578F8">
        <w:rPr>
          <w:rFonts w:ascii="Arial" w:hAnsi="Arial" w:cs="Arial"/>
          <w:color w:val="000000"/>
          <w:lang w:val="mn-MN"/>
        </w:rPr>
        <w:t xml:space="preserve">Энэ хуулийг Монгол Улсын нийслэл Улаанбаатар хотын эрх зүйн байдлын тухай хууль /Шинэчилсэн найруулга/ хүчин төгөлдөр болсон өдрөөс эхлэн дагаж мөрдөнө. </w:t>
      </w:r>
    </w:p>
    <w:p w14:paraId="007942A8" w14:textId="77777777" w:rsidR="00E76FD5" w:rsidRPr="001578F8" w:rsidRDefault="00E76FD5" w:rsidP="00E76FD5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46FED749" w14:textId="77777777" w:rsidR="00E76FD5" w:rsidRPr="001578F8" w:rsidRDefault="00E76FD5" w:rsidP="00E76FD5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3995E476" w14:textId="77777777" w:rsidR="00E76FD5" w:rsidRPr="001578F8" w:rsidRDefault="00E76FD5" w:rsidP="00E76FD5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466A591C" w14:textId="77777777" w:rsidR="00E76FD5" w:rsidRPr="001578F8" w:rsidRDefault="00E76FD5" w:rsidP="00E76FD5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78E963A1" w14:textId="77777777" w:rsidR="00E76FD5" w:rsidRPr="001578F8" w:rsidRDefault="00E76FD5" w:rsidP="00E76FD5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14:paraId="5934428B" w14:textId="4CFA6EB6" w:rsidR="00FE500A" w:rsidRPr="0016118D" w:rsidRDefault="00E76FD5" w:rsidP="00E76FD5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color w:val="000000"/>
          <w:lang w:val="mn-MN"/>
        </w:rPr>
        <w:tab/>
        <w:t xml:space="preserve">ИХ ХУРЛЫН ДАРГА </w:t>
      </w: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  <w:t>Г.ЗАНДАНШАТАР</w:t>
      </w:r>
    </w:p>
    <w:sectPr w:rsidR="00FE500A" w:rsidRPr="0016118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316B5" w14:textId="77777777" w:rsidR="00DD4261" w:rsidRDefault="00DD4261">
      <w:r>
        <w:separator/>
      </w:r>
    </w:p>
  </w:endnote>
  <w:endnote w:type="continuationSeparator" w:id="0">
    <w:p w14:paraId="4D68F6B8" w14:textId="77777777" w:rsidR="00DD4261" w:rsidRDefault="00DD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______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02DBA" w14:textId="77777777" w:rsidR="00DD4261" w:rsidRDefault="00DD4261">
      <w:r>
        <w:separator/>
      </w:r>
    </w:p>
  </w:footnote>
  <w:footnote w:type="continuationSeparator" w:id="0">
    <w:p w14:paraId="21B887BA" w14:textId="77777777" w:rsidR="00DD4261" w:rsidRDefault="00DD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A6FA3"/>
    <w:rsid w:val="000C0979"/>
    <w:rsid w:val="000C1CF0"/>
    <w:rsid w:val="000D2371"/>
    <w:rsid w:val="000E2367"/>
    <w:rsid w:val="000E2523"/>
    <w:rsid w:val="000E3111"/>
    <w:rsid w:val="000E5C8E"/>
    <w:rsid w:val="0010038D"/>
    <w:rsid w:val="001061D2"/>
    <w:rsid w:val="00107806"/>
    <w:rsid w:val="00107F35"/>
    <w:rsid w:val="0012230A"/>
    <w:rsid w:val="0012547D"/>
    <w:rsid w:val="0014052B"/>
    <w:rsid w:val="001458E2"/>
    <w:rsid w:val="0014681C"/>
    <w:rsid w:val="00157030"/>
    <w:rsid w:val="0016118D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2F49B3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71606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65E1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D793A"/>
    <w:rsid w:val="005E0951"/>
    <w:rsid w:val="005E3E84"/>
    <w:rsid w:val="005E5247"/>
    <w:rsid w:val="005F0A27"/>
    <w:rsid w:val="005F7719"/>
    <w:rsid w:val="00602FAD"/>
    <w:rsid w:val="00604EDA"/>
    <w:rsid w:val="006065C3"/>
    <w:rsid w:val="00610396"/>
    <w:rsid w:val="00610B98"/>
    <w:rsid w:val="00626FB3"/>
    <w:rsid w:val="00647003"/>
    <w:rsid w:val="00654672"/>
    <w:rsid w:val="006556A4"/>
    <w:rsid w:val="00660CCD"/>
    <w:rsid w:val="00661028"/>
    <w:rsid w:val="00664C90"/>
    <w:rsid w:val="00665C41"/>
    <w:rsid w:val="00672DBB"/>
    <w:rsid w:val="00674F18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1492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1994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D6DCD"/>
    <w:rsid w:val="00AE4733"/>
    <w:rsid w:val="00AF6B9A"/>
    <w:rsid w:val="00B03E66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20CB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261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76FD5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0330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aliases w:val="Subtitle,List Paragraph1,1 Standard Absatz,Дэд гарчиг,List Paragraph Num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ListParagraphChar">
    <w:name w:val="List Paragraph Char"/>
    <w:aliases w:val="Subtitle Char,List Paragraph1 Char,1 Standard Absatz Char,Дэд гарчиг Char,List Paragraph Num Char,Paragraph Char,Subtitle1 Char,Subtitle11 Char,Subtitle111 Char,IBL List Paragraph Char,Bullets Char,Numbered Paragraph Char"/>
    <w:link w:val="ListParagraph"/>
    <w:uiPriority w:val="34"/>
    <w:qFormat/>
    <w:locked/>
    <w:rsid w:val="001061D2"/>
    <w:rPr>
      <w:rFonts w:ascii="Calibri" w:eastAsia="MS Mincho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2021-08-04T08:11:00Z</dcterms:created>
  <dcterms:modified xsi:type="dcterms:W3CDTF">2021-08-04T08:11:00Z</dcterms:modified>
</cp:coreProperties>
</file>