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0D0" w:rsidRDefault="00CF50D0" w:rsidP="00CF50D0">
      <w:pPr>
        <w:spacing w:line="240" w:lineRule="auto"/>
        <w:rPr>
          <w:b/>
          <w:i/>
        </w:rPr>
      </w:pPr>
      <w:r>
        <w:rPr>
          <w:b/>
          <w:i/>
        </w:rPr>
        <w:t>Монгол Улсын Их Хурлын 2010 оны намрын ээлжит чуулганы Байгаль орчин, хүнс, хөдөө аж ахуйн байнгын хорооны 2011 оны 01 дүгээр сарын 12-ны өдөр /Лхагва гариг/-ийн хуралдаан 1</w:t>
      </w:r>
      <w:r>
        <w:rPr>
          <w:b/>
          <w:i/>
          <w:lang w:val="mn-MN"/>
        </w:rPr>
        <w:t>4</w:t>
      </w:r>
      <w:r>
        <w:rPr>
          <w:b/>
          <w:i/>
        </w:rPr>
        <w:t xml:space="preserve"> цаг </w:t>
      </w:r>
      <w:r>
        <w:rPr>
          <w:b/>
          <w:i/>
          <w:lang w:val="mn-MN"/>
        </w:rPr>
        <w:t>2</w:t>
      </w:r>
      <w:r>
        <w:rPr>
          <w:b/>
          <w:i/>
        </w:rPr>
        <w:t>0  минутад Төрийн ордны “</w:t>
      </w:r>
      <w:r>
        <w:rPr>
          <w:b/>
          <w:i/>
          <w:effect w:val="antsRed"/>
        </w:rPr>
        <w:t>А</w:t>
      </w:r>
      <w:r>
        <w:rPr>
          <w:b/>
          <w:i/>
        </w:rPr>
        <w:t>” танхимд эхлэв.</w:t>
      </w:r>
    </w:p>
    <w:p w:rsidR="00CF50D0" w:rsidRDefault="00CF50D0" w:rsidP="00CF50D0"/>
    <w:p w:rsidR="00CF50D0" w:rsidRDefault="00CF50D0" w:rsidP="00CF50D0">
      <w:pPr>
        <w:rPr>
          <w:lang w:val="mn-MN"/>
        </w:rPr>
      </w:pPr>
      <w:r>
        <w:rPr>
          <w:lang w:val="mn-MN"/>
        </w:rPr>
        <w:t xml:space="preserve">Байнгын хорооны дарга, УИХ-ын гишүүн </w:t>
      </w:r>
      <w:r>
        <w:rPr>
          <w:effect w:val="antsRed"/>
          <w:lang w:val="mn-MN"/>
        </w:rPr>
        <w:t>П</w:t>
      </w:r>
      <w:r>
        <w:rPr>
          <w:lang w:val="mn-MN"/>
        </w:rPr>
        <w:t>.Алтангэрэл ирц, хэлэлцэх асуудлыг танилцуулж, хуралдааныг даргалав.</w:t>
      </w:r>
    </w:p>
    <w:p w:rsidR="00CF50D0" w:rsidRDefault="00CF50D0" w:rsidP="00CF50D0">
      <w:pPr>
        <w:rPr>
          <w:lang w:val="mn-MN"/>
        </w:rPr>
      </w:pPr>
    </w:p>
    <w:p w:rsidR="00CF50D0" w:rsidRDefault="00CF50D0" w:rsidP="00CF50D0">
      <w:pPr>
        <w:rPr>
          <w:i/>
          <w:lang w:val="mn-MN"/>
        </w:rPr>
      </w:pPr>
      <w:r>
        <w:rPr>
          <w:i/>
          <w:lang w:val="mn-MN"/>
        </w:rPr>
        <w:t>Хуралдаанд ирвэл зохих 20 гишүүнээс 14 гишүүн ирж, 70.0 хувийн ирцтэй байв. Үүнд:</w:t>
      </w:r>
    </w:p>
    <w:p w:rsidR="00CF50D0" w:rsidRDefault="00CF50D0" w:rsidP="00CF50D0">
      <w:pPr>
        <w:rPr>
          <w:i/>
          <w:lang w:val="mn-MN"/>
        </w:rPr>
      </w:pPr>
    </w:p>
    <w:p w:rsidR="00CF50D0" w:rsidRDefault="00CF50D0" w:rsidP="00CF50D0">
      <w:pPr>
        <w:rPr>
          <w:i/>
          <w:lang w:val="mn-MN"/>
        </w:rPr>
      </w:pPr>
      <w:r>
        <w:rPr>
          <w:b/>
          <w:i/>
          <w:lang w:val="mn-MN"/>
        </w:rPr>
        <w:t>Чөлөөтэй:</w:t>
      </w:r>
      <w:r>
        <w:rPr>
          <w:i/>
          <w:lang w:val="mn-MN"/>
        </w:rPr>
        <w:t xml:space="preserve"> С.Батболд, Р.Буд, </w:t>
      </w:r>
      <w:r>
        <w:rPr>
          <w:i/>
          <w:effect w:val="antsRed"/>
          <w:lang w:val="mn-MN"/>
        </w:rPr>
        <w:t>Ц</w:t>
      </w:r>
      <w:r>
        <w:rPr>
          <w:i/>
          <w:lang w:val="mn-MN"/>
        </w:rPr>
        <w:t>.Цэнгэл.</w:t>
      </w:r>
    </w:p>
    <w:p w:rsidR="00CF50D0" w:rsidRDefault="00CF50D0" w:rsidP="00CF50D0">
      <w:pPr>
        <w:rPr>
          <w:i/>
          <w:lang w:val="mn-MN"/>
        </w:rPr>
      </w:pPr>
    </w:p>
    <w:p w:rsidR="00CF50D0" w:rsidRDefault="00CF50D0" w:rsidP="00CF50D0">
      <w:pPr>
        <w:rPr>
          <w:i/>
          <w:lang w:val="mn-MN"/>
        </w:rPr>
      </w:pPr>
      <w:r>
        <w:rPr>
          <w:b/>
          <w:i/>
          <w:lang w:val="mn-MN"/>
        </w:rPr>
        <w:t>Тасалсан:</w:t>
      </w:r>
      <w:r>
        <w:rPr>
          <w:i/>
          <w:lang w:val="mn-MN"/>
        </w:rPr>
        <w:t xml:space="preserve"> Д.Балдан-Очир, Л.Гүндалай, </w:t>
      </w:r>
      <w:r>
        <w:rPr>
          <w:i/>
          <w:effect w:val="antsRed"/>
          <w:lang w:val="mn-MN"/>
        </w:rPr>
        <w:t>Ц</w:t>
      </w:r>
      <w:r>
        <w:rPr>
          <w:i/>
          <w:lang w:val="mn-MN"/>
        </w:rPr>
        <w:t>.Шинэбаяр.</w:t>
      </w:r>
    </w:p>
    <w:p w:rsidR="00CF50D0" w:rsidRDefault="00CF50D0" w:rsidP="00CF50D0">
      <w:pPr>
        <w:rPr>
          <w:i/>
          <w:lang w:val="mn-MN"/>
        </w:rPr>
      </w:pPr>
    </w:p>
    <w:p w:rsidR="00CF50D0" w:rsidRDefault="00CF50D0" w:rsidP="00CF50D0">
      <w:pPr>
        <w:rPr>
          <w:b/>
          <w:i/>
          <w:lang w:val="mn-MN"/>
        </w:rPr>
      </w:pPr>
      <w:r>
        <w:rPr>
          <w:b/>
          <w:i/>
          <w:lang w:val="mn-MN"/>
        </w:rPr>
        <w:t>Нэг. Зарим газар нутгийг тусгай хамгаалалтад авах тухай УИХ-ын тогтоолын төсөл /</w:t>
      </w:r>
      <w:r>
        <w:rPr>
          <w:i/>
          <w:lang w:val="mn-MN"/>
        </w:rPr>
        <w:t>хэлэлцэх эсэх</w:t>
      </w:r>
      <w:r>
        <w:rPr>
          <w:b/>
          <w:i/>
          <w:lang w:val="mn-MN"/>
        </w:rPr>
        <w:t>/</w:t>
      </w:r>
    </w:p>
    <w:p w:rsidR="00CF50D0" w:rsidRDefault="00CF50D0" w:rsidP="00CF50D0">
      <w:pPr>
        <w:rPr>
          <w:b/>
          <w:i/>
          <w:lang w:val="mn-MN"/>
        </w:rPr>
      </w:pPr>
    </w:p>
    <w:p w:rsidR="00CF50D0" w:rsidRDefault="00CF50D0" w:rsidP="00CF50D0">
      <w:pPr>
        <w:rPr>
          <w:lang w:val="mn-MN"/>
        </w:rPr>
      </w:pPr>
      <w:r>
        <w:rPr>
          <w:lang w:val="mn-MN"/>
        </w:rPr>
        <w:t xml:space="preserve">Хэлэлцэж буй асуудалтай холбогдуулан Байгаль орчин, аялал жуулчлалын сайд Л.Гансүх, мөн яамны Тогтвортой хөгжил, стратеги төлөвлөлтийн газрын дарга </w:t>
      </w:r>
      <w:r>
        <w:rPr>
          <w:effect w:val="antsRed"/>
          <w:lang w:val="mn-MN"/>
        </w:rPr>
        <w:t>Ц</w:t>
      </w:r>
      <w:r>
        <w:rPr>
          <w:lang w:val="mn-MN"/>
        </w:rPr>
        <w:t xml:space="preserve">.Банзрагч, Тусгай хамгаалалттай нутгийн удирдлагын газрын ахлах мэргэжилтэн Г.Энхтайван, УИХ-ын Тамгын газрын Эрх зүй, хууль тогтоомжийн хэлтсийн зөвлөх </w:t>
      </w:r>
      <w:r>
        <w:rPr>
          <w:effect w:val="antsRed"/>
          <w:lang w:val="mn-MN"/>
        </w:rPr>
        <w:t>А</w:t>
      </w:r>
      <w:r>
        <w:rPr>
          <w:lang w:val="mn-MN"/>
        </w:rPr>
        <w:t xml:space="preserve">.Туул, Байгаль орчин, хүнс, хөдөө аж ахуйн байнгын хорооны зөвлөх Д.Мягмарсүрэн, референт </w:t>
      </w:r>
      <w:r>
        <w:rPr>
          <w:effect w:val="antsRed"/>
          <w:lang w:val="mn-MN"/>
        </w:rPr>
        <w:t>Б</w:t>
      </w:r>
      <w:r>
        <w:rPr>
          <w:lang w:val="mn-MN"/>
        </w:rPr>
        <w:t>.Баярмаа нарын бүрэлдэхүүнтэй ажлын хэсэг байлцав.</w:t>
      </w:r>
    </w:p>
    <w:p w:rsidR="00CF50D0" w:rsidRDefault="00CF50D0" w:rsidP="00CF50D0">
      <w:pPr>
        <w:rPr>
          <w:lang w:val="mn-MN"/>
        </w:rPr>
      </w:pPr>
    </w:p>
    <w:p w:rsidR="00CF50D0" w:rsidRDefault="00CF50D0" w:rsidP="00CF50D0">
      <w:pPr>
        <w:rPr>
          <w:lang w:val="mn-MN"/>
        </w:rPr>
      </w:pPr>
      <w:r>
        <w:rPr>
          <w:lang w:val="mn-MN"/>
        </w:rPr>
        <w:t>Тогтоолын төсөл санаачлагчийн илтгэлийг Байгаль орчин, аялал жуулчлалын сайд Л.Гансүх танилцуулав.</w:t>
      </w:r>
    </w:p>
    <w:p w:rsidR="00CF50D0" w:rsidRDefault="00CF50D0" w:rsidP="00CF50D0">
      <w:pPr>
        <w:rPr>
          <w:lang w:val="mn-MN"/>
        </w:rPr>
      </w:pPr>
    </w:p>
    <w:p w:rsidR="00CF50D0" w:rsidRDefault="00CF50D0" w:rsidP="00CF50D0">
      <w:pPr>
        <w:rPr>
          <w:lang w:val="mn-MN"/>
        </w:rPr>
      </w:pPr>
      <w:r>
        <w:rPr>
          <w:lang w:val="mn-MN"/>
        </w:rPr>
        <w:t xml:space="preserve">Төсөл санаачлагчийн илтгэлтэй холбогдуулан УИХ-ын гишүүн </w:t>
      </w:r>
      <w:r>
        <w:rPr>
          <w:effect w:val="antsRed"/>
          <w:lang w:val="mn-MN"/>
        </w:rPr>
        <w:t>Ж</w:t>
      </w:r>
      <w:r>
        <w:rPr>
          <w:lang w:val="mn-MN"/>
        </w:rPr>
        <w:t xml:space="preserve">.Энхбаяр, Г.Баярсайхан, </w:t>
      </w:r>
      <w:r>
        <w:rPr>
          <w:effect w:val="antsRed"/>
          <w:lang w:val="mn-MN"/>
        </w:rPr>
        <w:t>Х</w:t>
      </w:r>
      <w:r>
        <w:rPr>
          <w:lang w:val="mn-MN"/>
        </w:rPr>
        <w:t>.</w:t>
      </w:r>
      <w:r>
        <w:rPr>
          <w:effect w:val="antsRed"/>
          <w:lang w:val="mn-MN"/>
        </w:rPr>
        <w:t>Баделхан</w:t>
      </w:r>
      <w:r>
        <w:rPr>
          <w:lang w:val="mn-MN"/>
        </w:rPr>
        <w:t>, Д.</w:t>
      </w:r>
      <w:r>
        <w:rPr>
          <w:effect w:val="antsRed"/>
          <w:lang w:val="mn-MN"/>
        </w:rPr>
        <w:t>Кёкүшюзан</w:t>
      </w:r>
      <w:r>
        <w:rPr>
          <w:lang w:val="mn-MN"/>
        </w:rPr>
        <w:t xml:space="preserve"> Батбаяр, </w:t>
      </w:r>
      <w:r>
        <w:rPr>
          <w:effect w:val="antsRed"/>
          <w:lang w:val="mn-MN"/>
        </w:rPr>
        <w:t>Х</w:t>
      </w:r>
      <w:r>
        <w:rPr>
          <w:lang w:val="mn-MN"/>
        </w:rPr>
        <w:t>.Наранхүү, Д.Энхбат нарын асуусан асуултад Байгаль орчин, аялал жуулчлалын сайд Л.Гансүх, ажлын хэсгээс Г.Энхтайван нар хариулж, тайлбар хийв.</w:t>
      </w:r>
    </w:p>
    <w:p w:rsidR="00CF50D0" w:rsidRDefault="00CF50D0" w:rsidP="00CF50D0">
      <w:pPr>
        <w:rPr>
          <w:lang w:val="mn-MN"/>
        </w:rPr>
      </w:pPr>
    </w:p>
    <w:p w:rsidR="00CF50D0" w:rsidRDefault="00CF50D0" w:rsidP="00CF50D0">
      <w:pPr>
        <w:rPr>
          <w:lang w:val="mn-MN"/>
        </w:rPr>
      </w:pPr>
      <w:r>
        <w:rPr>
          <w:lang w:val="mn-MN"/>
        </w:rPr>
        <w:t xml:space="preserve">УИХ-ын гишүүн </w:t>
      </w:r>
      <w:r>
        <w:rPr>
          <w:effect w:val="antsRed"/>
          <w:lang w:val="mn-MN"/>
        </w:rPr>
        <w:t>Ц</w:t>
      </w:r>
      <w:r>
        <w:rPr>
          <w:lang w:val="mn-MN"/>
        </w:rPr>
        <w:t>.</w:t>
      </w:r>
      <w:r>
        <w:rPr>
          <w:effect w:val="antsRed"/>
          <w:lang w:val="mn-MN"/>
        </w:rPr>
        <w:t>Сэдванчиг</w:t>
      </w:r>
      <w:r>
        <w:rPr>
          <w:lang w:val="mn-MN"/>
        </w:rPr>
        <w:t>, Г.Баярсайхан нар санал хэлэв.</w:t>
      </w:r>
    </w:p>
    <w:p w:rsidR="00CF50D0" w:rsidRDefault="00CF50D0" w:rsidP="00CF50D0">
      <w:pPr>
        <w:rPr>
          <w:lang w:val="mn-MN"/>
        </w:rPr>
      </w:pPr>
    </w:p>
    <w:p w:rsidR="00CF50D0" w:rsidRDefault="00CF50D0" w:rsidP="00CF50D0">
      <w:pPr>
        <w:rPr>
          <w:lang w:val="mn-MN"/>
        </w:rPr>
      </w:pPr>
      <w:r>
        <w:rPr>
          <w:b/>
          <w:effect w:val="antsRed"/>
          <w:lang w:val="mn-MN"/>
        </w:rPr>
        <w:t>П</w:t>
      </w:r>
      <w:r>
        <w:rPr>
          <w:b/>
          <w:lang w:val="mn-MN"/>
        </w:rPr>
        <w:t>.Алтангэрэл:</w:t>
      </w:r>
      <w:r>
        <w:rPr>
          <w:lang w:val="mn-MN"/>
        </w:rPr>
        <w:t xml:space="preserve"> -Зарим газар нутгийг тусгай хамгаалалтад авах тухай УИХ-ын тогтоолын төслийг хэлэлцье гэсэн саналыг дэмжиж байгаа гишүүд гараа өргөнө үү.</w:t>
      </w:r>
    </w:p>
    <w:p w:rsidR="00CF50D0" w:rsidRDefault="00CF50D0" w:rsidP="00CF50D0">
      <w:pPr>
        <w:rPr>
          <w:lang w:val="mn-MN"/>
        </w:rPr>
      </w:pPr>
    </w:p>
    <w:p w:rsidR="00CF50D0" w:rsidRDefault="00CF50D0" w:rsidP="00CF50D0">
      <w:pPr>
        <w:rPr>
          <w:lang w:val="mn-MN"/>
        </w:rPr>
      </w:pPr>
      <w:r>
        <w:rPr>
          <w:lang w:val="mn-MN"/>
        </w:rPr>
        <w:t>Зөвшөөрсөн</w:t>
      </w:r>
      <w:r>
        <w:rPr>
          <w:lang w:val="mn-MN"/>
        </w:rPr>
        <w:tab/>
      </w:r>
      <w:r>
        <w:rPr>
          <w:lang w:val="mn-MN"/>
        </w:rPr>
        <w:tab/>
        <w:t>13</w:t>
      </w:r>
    </w:p>
    <w:p w:rsidR="00CF50D0" w:rsidRDefault="00CF50D0" w:rsidP="00CF50D0">
      <w:pPr>
        <w:rPr>
          <w:lang w:val="mn-MN"/>
        </w:rPr>
      </w:pPr>
      <w:r>
        <w:rPr>
          <w:lang w:val="mn-MN"/>
        </w:rPr>
        <w:t>Татгалзсан</w:t>
      </w:r>
      <w:r>
        <w:rPr>
          <w:lang w:val="mn-MN"/>
        </w:rPr>
        <w:tab/>
      </w:r>
      <w:r>
        <w:rPr>
          <w:lang w:val="mn-MN"/>
        </w:rPr>
        <w:tab/>
        <w:t>1</w:t>
      </w:r>
    </w:p>
    <w:p w:rsidR="00CF50D0" w:rsidRDefault="00CF50D0" w:rsidP="00CF50D0">
      <w:pPr>
        <w:rPr>
          <w:lang w:val="mn-MN"/>
        </w:rPr>
      </w:pPr>
      <w:r>
        <w:rPr>
          <w:lang w:val="mn-MN"/>
        </w:rPr>
        <w:t>Бүгд</w:t>
      </w:r>
      <w:r>
        <w:rPr>
          <w:lang w:val="mn-MN"/>
        </w:rPr>
        <w:tab/>
      </w:r>
      <w:r>
        <w:rPr>
          <w:lang w:val="mn-MN"/>
        </w:rPr>
        <w:tab/>
      </w:r>
      <w:r>
        <w:rPr>
          <w:lang w:val="mn-MN"/>
        </w:rPr>
        <w:tab/>
        <w:t>14</w:t>
      </w:r>
    </w:p>
    <w:p w:rsidR="00CF50D0" w:rsidRDefault="00CF50D0" w:rsidP="00CF50D0">
      <w:pPr>
        <w:rPr>
          <w:lang w:val="mn-MN"/>
        </w:rPr>
      </w:pPr>
      <w:r>
        <w:rPr>
          <w:lang w:val="mn-MN"/>
        </w:rPr>
        <w:t xml:space="preserve">Гишүүдийн </w:t>
      </w:r>
      <w:r>
        <w:rPr>
          <w:effect w:val="antsRed"/>
          <w:lang w:val="mn-MN"/>
        </w:rPr>
        <w:t>олонхийн</w:t>
      </w:r>
      <w:r>
        <w:rPr>
          <w:lang w:val="mn-MN"/>
        </w:rPr>
        <w:t xml:space="preserve"> саналаар дэмжигдлээ.</w:t>
      </w:r>
    </w:p>
    <w:p w:rsidR="00CF50D0" w:rsidRDefault="00CF50D0" w:rsidP="00CF50D0">
      <w:pPr>
        <w:rPr>
          <w:lang w:val="mn-MN"/>
        </w:rPr>
      </w:pPr>
    </w:p>
    <w:p w:rsidR="00CF50D0" w:rsidRDefault="00CF50D0" w:rsidP="00CF50D0">
      <w:pPr>
        <w:rPr>
          <w:lang w:val="mn-MN"/>
        </w:rPr>
      </w:pPr>
      <w:r>
        <w:rPr>
          <w:lang w:val="mn-MN"/>
        </w:rPr>
        <w:lastRenderedPageBreak/>
        <w:t xml:space="preserve">Байнгын хорооноос гарах санал, дүгнэлтийг УИХ-ын гишүүн </w:t>
      </w:r>
      <w:r>
        <w:rPr>
          <w:effect w:val="antsRed"/>
          <w:lang w:val="mn-MN"/>
        </w:rPr>
        <w:t>Ц</w:t>
      </w:r>
      <w:r>
        <w:rPr>
          <w:lang w:val="mn-MN"/>
        </w:rPr>
        <w:t>.</w:t>
      </w:r>
      <w:r>
        <w:rPr>
          <w:effect w:val="antsRed"/>
          <w:lang w:val="mn-MN"/>
        </w:rPr>
        <w:t>Сэдванчиг</w:t>
      </w:r>
      <w:r>
        <w:rPr>
          <w:lang w:val="mn-MN"/>
        </w:rPr>
        <w:t xml:space="preserve"> УИХ-ын чуулганы нэгдсэн хуралдаанд танилцуулахаар тогтов.</w:t>
      </w:r>
    </w:p>
    <w:p w:rsidR="00CF50D0" w:rsidRDefault="00CF50D0" w:rsidP="00CF50D0">
      <w:pPr>
        <w:rPr>
          <w:lang w:val="mn-MN"/>
        </w:rPr>
      </w:pPr>
    </w:p>
    <w:p w:rsidR="00CF50D0" w:rsidRDefault="00CF50D0" w:rsidP="00CF50D0">
      <w:pPr>
        <w:rPr>
          <w:i/>
          <w:lang w:val="mn-MN"/>
        </w:rPr>
      </w:pPr>
      <w:r>
        <w:rPr>
          <w:i/>
          <w:lang w:val="mn-MN"/>
        </w:rPr>
        <w:t>Хуралдаан 14 цаг 55 минутад өндөрлөв.</w:t>
      </w:r>
    </w:p>
    <w:p w:rsidR="00CF50D0" w:rsidRDefault="00CF50D0" w:rsidP="00CF50D0">
      <w:pPr>
        <w:rPr>
          <w:i/>
          <w:lang w:val="mn-MN"/>
        </w:rPr>
      </w:pPr>
    </w:p>
    <w:p w:rsidR="00CF50D0" w:rsidRDefault="00CF50D0" w:rsidP="00CF50D0">
      <w:pPr>
        <w:rPr>
          <w:lang w:val="mn-MN"/>
        </w:rPr>
      </w:pPr>
    </w:p>
    <w:p w:rsidR="00CF50D0" w:rsidRDefault="00CF50D0" w:rsidP="00CF50D0">
      <w:pPr>
        <w:rPr>
          <w:lang w:val="mn-MN"/>
        </w:rPr>
      </w:pPr>
    </w:p>
    <w:p w:rsidR="00CF50D0" w:rsidRDefault="00CF50D0" w:rsidP="00CF50D0">
      <w:pPr>
        <w:rPr>
          <w:b/>
          <w:lang w:val="mn-MN"/>
        </w:rPr>
      </w:pPr>
      <w:r>
        <w:rPr>
          <w:b/>
          <w:lang w:val="mn-MN"/>
        </w:rPr>
        <w:t>Тэмдэглэлтэй танилцсан:</w:t>
      </w:r>
    </w:p>
    <w:p w:rsidR="00CF50D0" w:rsidRDefault="00CF50D0" w:rsidP="00CF50D0">
      <w:pPr>
        <w:rPr>
          <w:lang w:val="mn-MN"/>
        </w:rPr>
      </w:pPr>
      <w:r>
        <w:rPr>
          <w:lang w:val="mn-MN"/>
        </w:rPr>
        <w:t xml:space="preserve">БАЙГАЛЬ ОРЧИН, ХҮНС, ХӨДӨӨ АЖ АХУЙН БАЙНГЫН </w:t>
      </w:r>
    </w:p>
    <w:p w:rsidR="00CF50D0" w:rsidRDefault="00CF50D0" w:rsidP="00CF50D0">
      <w:pPr>
        <w:rPr>
          <w:b/>
          <w:i/>
          <w:lang w:val="mn-MN"/>
        </w:rPr>
      </w:pPr>
      <w:r>
        <w:rPr>
          <w:lang w:val="mn-MN"/>
        </w:rPr>
        <w:t>ХОРООНЫ ДАРГА  П.АЛТАНГЭРЭЛ</w:t>
      </w:r>
      <w:r>
        <w:rPr>
          <w:b/>
          <w:i/>
          <w:lang w:val="mn-MN"/>
        </w:rPr>
        <w:tab/>
      </w:r>
      <w:r>
        <w:rPr>
          <w:b/>
          <w:i/>
          <w:lang w:val="mn-MN"/>
        </w:rPr>
        <w:tab/>
      </w:r>
      <w:r>
        <w:rPr>
          <w:b/>
          <w:i/>
          <w:lang w:val="mn-MN"/>
        </w:rPr>
        <w:tab/>
        <w:t xml:space="preserve">    </w:t>
      </w:r>
    </w:p>
    <w:p w:rsidR="00CF50D0" w:rsidRDefault="00CF50D0" w:rsidP="00CF50D0">
      <w:pPr>
        <w:rPr>
          <w:lang w:val="mn-MN"/>
        </w:rPr>
      </w:pPr>
    </w:p>
    <w:p w:rsidR="00CF50D0" w:rsidRDefault="00CF50D0" w:rsidP="00CF50D0">
      <w:pPr>
        <w:rPr>
          <w:b/>
          <w:lang w:val="mn-MN"/>
        </w:rPr>
      </w:pPr>
      <w:r>
        <w:rPr>
          <w:b/>
          <w:lang w:val="mn-MN"/>
        </w:rPr>
        <w:t>Тэмдэглэл хөтөлсөн:</w:t>
      </w:r>
    </w:p>
    <w:p w:rsidR="00CF50D0" w:rsidRDefault="00CF50D0" w:rsidP="00CF50D0">
      <w:pPr>
        <w:ind w:left="720" w:firstLine="0"/>
        <w:rPr>
          <w:lang w:val="mn-MN"/>
        </w:rPr>
      </w:pPr>
      <w:r>
        <w:rPr>
          <w:lang w:val="mn-MN"/>
        </w:rPr>
        <w:t>ХУРАЛДААНЫ ТЭМДЭГЛЭЛ</w:t>
      </w:r>
      <w:r>
        <w:rPr>
          <w:lang w:val="mn-MN"/>
        </w:rPr>
        <w:t xml:space="preserve"> </w:t>
      </w:r>
      <w:r>
        <w:rPr>
          <w:lang w:val="mn-MN"/>
        </w:rPr>
        <w:t>ХӨТЛӨГЧ</w:t>
      </w:r>
      <w:r>
        <w:rPr>
          <w:lang w:val="mn-MN"/>
        </w:rPr>
        <w:tab/>
      </w:r>
      <w:r>
        <w:rPr>
          <w:lang w:val="mn-MN"/>
        </w:rPr>
        <w:tab/>
      </w:r>
      <w:r>
        <w:rPr>
          <w:lang w:val="mn-MN"/>
        </w:rPr>
        <w:tab/>
      </w:r>
      <w:r>
        <w:rPr>
          <w:lang w:val="mn-MN"/>
        </w:rPr>
        <w:tab/>
      </w:r>
      <w:r>
        <w:rPr>
          <w:lang w:val="mn-MN"/>
        </w:rPr>
        <w:tab/>
        <w:t xml:space="preserve">    </w:t>
      </w:r>
      <w:r>
        <w:rPr>
          <w:effect w:val="antsRed"/>
          <w:lang w:val="mn-MN"/>
        </w:rPr>
        <w:t>Б</w:t>
      </w:r>
      <w:r>
        <w:rPr>
          <w:lang w:val="mn-MN"/>
        </w:rPr>
        <w:t>.БАТГЭРЭЛ</w:t>
      </w:r>
      <w:r>
        <w:rPr>
          <w:lang w:val="mn-MN"/>
        </w:rPr>
        <w:tab/>
      </w:r>
    </w:p>
    <w:p w:rsidR="00CF50D0" w:rsidRDefault="00CF50D0" w:rsidP="00CF50D0">
      <w:pPr>
        <w:rPr>
          <w:b/>
          <w:i/>
          <w:lang w:val="mn-MN"/>
        </w:rPr>
      </w:pPr>
      <w:r>
        <w:rPr>
          <w:b/>
          <w:i/>
        </w:rPr>
        <w:br w:type="page"/>
      </w:r>
    </w:p>
    <w:p w:rsidR="00CF50D0" w:rsidRDefault="00CF50D0" w:rsidP="00CF50D0">
      <w:pPr>
        <w:ind w:firstLine="0"/>
      </w:pPr>
    </w:p>
    <w:p w:rsidR="00CF50D0" w:rsidRDefault="00CF50D0" w:rsidP="00CF50D0">
      <w:pPr>
        <w:spacing w:line="240" w:lineRule="auto"/>
        <w:ind w:left="1440" w:firstLine="120"/>
        <w:jc w:val="center"/>
        <w:rPr>
          <w:b/>
        </w:rPr>
      </w:pPr>
      <w:r>
        <w:rPr>
          <w:b/>
        </w:rPr>
        <w:t xml:space="preserve">УИХ-ЫН 2010 ОНЫ НАМРЫН ЭЭЛЖИТ </w:t>
      </w:r>
      <w:proofErr w:type="gramStart"/>
      <w:r>
        <w:rPr>
          <w:b/>
        </w:rPr>
        <w:t>ЧУУЛГАНЫ  БАЙГАЛЬ</w:t>
      </w:r>
      <w:proofErr w:type="gramEnd"/>
    </w:p>
    <w:p w:rsidR="00CF50D0" w:rsidRDefault="00CF50D0" w:rsidP="00CF50D0">
      <w:pPr>
        <w:spacing w:line="240" w:lineRule="auto"/>
        <w:ind w:left="1440" w:firstLine="120"/>
        <w:jc w:val="center"/>
        <w:rPr>
          <w:b/>
        </w:rPr>
      </w:pPr>
      <w:r>
        <w:rPr>
          <w:b/>
        </w:rPr>
        <w:t xml:space="preserve">ОРЧИН, ХҮНС, ХӨДӨӨ АЖ АХУЙН БАЙНГЫН ХОРООНЫ 2011 ОНЫ 01 ДҮГЭЭР САРЫН 12-НЫ ӨДРИЙН </w:t>
      </w:r>
      <w:proofErr w:type="gramStart"/>
      <w:r>
        <w:rPr>
          <w:b/>
        </w:rPr>
        <w:t>ХУРАЛДААНЫ  ДЭЛГЭРЭНГҮЙ</w:t>
      </w:r>
      <w:proofErr w:type="gramEnd"/>
      <w:r>
        <w:rPr>
          <w:b/>
        </w:rPr>
        <w:t xml:space="preserve"> ТЭМДЭГЛЭЛ</w:t>
      </w:r>
    </w:p>
    <w:p w:rsidR="00CF50D0" w:rsidRDefault="00CF50D0" w:rsidP="00CF50D0">
      <w:pPr>
        <w:ind w:firstLine="0"/>
        <w:jc w:val="center"/>
      </w:pPr>
    </w:p>
    <w:p w:rsidR="00CF50D0" w:rsidRDefault="00CF50D0" w:rsidP="00CF50D0">
      <w:pPr>
        <w:ind w:firstLine="0"/>
      </w:pPr>
    </w:p>
    <w:p w:rsidR="00CF50D0" w:rsidRDefault="00CF50D0" w:rsidP="00CF50D0">
      <w:pPr>
        <w:spacing w:before="240"/>
        <w:ind w:firstLine="0"/>
        <w:rPr>
          <w:lang w:val="mn-MN"/>
        </w:rPr>
      </w:pPr>
      <w:r>
        <w:rPr>
          <w:lang w:val="mn-MN"/>
        </w:rPr>
        <w:tab/>
      </w:r>
      <w:r>
        <w:rPr>
          <w:b/>
          <w:effect w:val="antsRed"/>
          <w:lang w:val="mn-MN"/>
        </w:rPr>
        <w:t>П</w:t>
      </w:r>
      <w:r>
        <w:rPr>
          <w:b/>
          <w:lang w:val="mn-MN"/>
        </w:rPr>
        <w:t>.Алтангэрэл:</w:t>
      </w:r>
      <w:r>
        <w:rPr>
          <w:lang w:val="mn-MN"/>
        </w:rPr>
        <w:t xml:space="preserve"> -Байгаль орчин, хүнс, хөдөө аж ахуйн байнгын хорооны 01 дүгээр сарын 12-ны өдрийн хуралдаанаар хэлэлцэх асуудлыг танилцуулъя.</w:t>
      </w:r>
    </w:p>
    <w:p w:rsidR="00CF50D0" w:rsidRDefault="00CF50D0" w:rsidP="00CF50D0">
      <w:pPr>
        <w:spacing w:before="240"/>
        <w:ind w:firstLine="0"/>
        <w:rPr>
          <w:lang w:val="mn-MN"/>
        </w:rPr>
      </w:pPr>
      <w:r>
        <w:rPr>
          <w:lang w:val="mn-MN"/>
        </w:rPr>
        <w:tab/>
        <w:t>1.Зарим газар нутгийг тусгай хамгаалалтад авах тухай УИХ-ын тогтоолын төслийг хэлэлцэнэ.</w:t>
      </w:r>
    </w:p>
    <w:p w:rsidR="00CF50D0" w:rsidRDefault="00CF50D0" w:rsidP="00CF50D0">
      <w:pPr>
        <w:spacing w:before="240"/>
        <w:ind w:firstLine="0"/>
        <w:rPr>
          <w:lang w:val="mn-MN"/>
        </w:rPr>
      </w:pPr>
      <w:r>
        <w:rPr>
          <w:lang w:val="mn-MN"/>
        </w:rPr>
        <w:tab/>
        <w:t>Ирц 20 гишүүнээс 11 гишүүн ирж, ирц бүрдсэн байна.</w:t>
      </w:r>
    </w:p>
    <w:p w:rsidR="00CF50D0" w:rsidRDefault="00CF50D0" w:rsidP="00CF50D0">
      <w:pPr>
        <w:spacing w:before="240"/>
        <w:ind w:firstLine="0"/>
        <w:rPr>
          <w:lang w:val="mn-MN"/>
        </w:rPr>
      </w:pPr>
      <w:r>
        <w:rPr>
          <w:lang w:val="mn-MN"/>
        </w:rPr>
        <w:tab/>
        <w:t>Хэлэлцэх асуудалтай холбогдуулж үг хэлэх, санал гаргах гишүүд байна уу?</w:t>
      </w:r>
    </w:p>
    <w:p w:rsidR="00CF50D0" w:rsidRDefault="00CF50D0" w:rsidP="00CF50D0">
      <w:pPr>
        <w:spacing w:before="240"/>
        <w:ind w:firstLine="0"/>
        <w:rPr>
          <w:lang w:val="mn-MN"/>
        </w:rPr>
      </w:pPr>
      <w:r>
        <w:rPr>
          <w:lang w:val="mn-MN"/>
        </w:rPr>
        <w:tab/>
      </w:r>
      <w:r>
        <w:rPr>
          <w:b/>
          <w:effect w:val="antsRed"/>
          <w:lang w:val="mn-MN"/>
        </w:rPr>
        <w:t>Ж</w:t>
      </w:r>
      <w:r>
        <w:rPr>
          <w:b/>
          <w:lang w:val="mn-MN"/>
        </w:rPr>
        <w:t>.Энхбаяр:</w:t>
      </w:r>
      <w:r>
        <w:rPr>
          <w:lang w:val="mn-MN"/>
        </w:rPr>
        <w:t xml:space="preserve"> -Энэ асуудлыг бид хоёр гараа өргөөд дэмжих хэрэгтэй. Гэхдээ бодлогын, орж ирэх ёстой асуудлууд хаягдсан байгаа юм. Учир, шалтгаан нь юу вэ гэвэл “лицензтэй тул” гэсэн шалтгаанаар зайлшгүй байгалийн дурсгалт газар, нөөц газар авах, хамгаалалтад орох ёстой газруудыг оруулж ирээгүй. Ялангуяа урт нэртэй хуулийн хүрээнд хамрагдаж байгаа, ой модны эх сан, усны эх болсон газар, түүхэн дурсгалтайд орох ёстой газруудыг “лицензтэй байсан тул” гээд. Энэ материал нэлээн эрт бэлтгэгдсэн, тэгээд хасагдсан байна. Тийм болохоор энэ асуудлыг бүгдээрээ дахин нэг үзээд, орох ёстой газруудыг нь оруулаад нэг мөсөн шийдвэл яасан юм бэ?</w:t>
      </w:r>
    </w:p>
    <w:p w:rsidR="00CF50D0" w:rsidRDefault="00CF50D0" w:rsidP="00CF50D0">
      <w:pPr>
        <w:spacing w:before="240"/>
        <w:ind w:firstLine="0"/>
        <w:rPr>
          <w:lang w:val="mn-MN"/>
        </w:rPr>
      </w:pPr>
      <w:r>
        <w:rPr>
          <w:lang w:val="mn-MN"/>
        </w:rPr>
        <w:tab/>
        <w:t xml:space="preserve">Миний санал юу вэ гэвэл үүнийг хойшлуулаад, асуудлыг дахин оруулж ирмээр байна. Учир нь би юун дээр хэлэх гэж байна вэ гэвэл бид олон жил хөөцөлдөж байгаа. Говь-Алтайн Бурхан буудай уулын салбар, Хар </w:t>
      </w:r>
      <w:r>
        <w:rPr>
          <w:effect w:val="antsRed"/>
          <w:lang w:val="mn-MN"/>
        </w:rPr>
        <w:t>азрагын</w:t>
      </w:r>
      <w:r>
        <w:rPr>
          <w:lang w:val="mn-MN"/>
        </w:rPr>
        <w:t xml:space="preserve"> нуруу, Хантайширын нуруу гээд том нуруу байна. Үүнийгээ дагасан түүхэн, засагт хааны бүх удмын ноёдын булш тэнд байгаа нь тодорхой болж байгаа юм. Дээр нь Хар азарга нуруу маань Монгол улсын баруун хязгаарт байгаа, хар модны, шилмүүст модны хамгийн урд цэг. Тэнд гол усны хагалбар газар. Ийм газар “лицензтэй” гэдэг шалтгаанд ороод, энэ орох ёстой, бид орон нутгаас олон жил хөдөлмөрлөсөн материалыг буцаасан байгаа нь яам яагаад ингэж хандав? Яагаад “лиценз” гэдэг хувийн хэвшил. Нэгэнт бид хуулийг нь батлаад өгсөн. Тэр хуулийн хүрээнд лиценз цуцлагдсан байх ёстой. Гэтэл тэрийг оруулахгүйгээр яагаад энэ асуудлыг хаяж оруулсан бэ гэдгийг би тавьж байгаа юм.</w:t>
      </w:r>
    </w:p>
    <w:p w:rsidR="00CF50D0" w:rsidRDefault="00CF50D0" w:rsidP="00CF50D0">
      <w:pPr>
        <w:spacing w:before="240"/>
        <w:ind w:firstLine="0"/>
        <w:rPr>
          <w:lang w:val="mn-MN"/>
        </w:rPr>
      </w:pPr>
      <w:r>
        <w:rPr>
          <w:lang w:val="mn-MN"/>
        </w:rPr>
        <w:tab/>
      </w:r>
      <w:r>
        <w:rPr>
          <w:b/>
          <w:effect w:val="antsRed"/>
          <w:lang w:val="mn-MN"/>
        </w:rPr>
        <w:t>П</w:t>
      </w:r>
      <w:r>
        <w:rPr>
          <w:b/>
          <w:lang w:val="mn-MN"/>
        </w:rPr>
        <w:t>.Алтангэрэл:</w:t>
      </w:r>
      <w:r>
        <w:rPr>
          <w:lang w:val="mn-MN"/>
        </w:rPr>
        <w:t xml:space="preserve"> -Л.Гансүх сайд хариулъя.</w:t>
      </w:r>
    </w:p>
    <w:p w:rsidR="00CF50D0" w:rsidRDefault="00CF50D0" w:rsidP="00CF50D0">
      <w:pPr>
        <w:spacing w:before="240"/>
        <w:ind w:firstLine="0"/>
        <w:rPr>
          <w:lang w:val="mn-MN"/>
        </w:rPr>
      </w:pPr>
      <w:r>
        <w:rPr>
          <w:b/>
          <w:lang w:val="mn-MN"/>
        </w:rPr>
        <w:tab/>
        <w:t>Л.Гансүх:</w:t>
      </w:r>
      <w:r>
        <w:rPr>
          <w:lang w:val="mn-MN"/>
        </w:rPr>
        <w:t xml:space="preserve"> -Би хариулъя. Ийм байгаа юм. Тусгай хамгаалалтад авах гэдэг нь өөрөө жил, жил төлөвлөгөөнд ороод, манай ажлын хэсэг очиж судлаад, маш олон процедуртай. Доороосоо авахуулаад сум, аймаг яваад, ингэдэг. Одоо манай энэ орж байгаа асуудал бол аль 2008 оноос эхэлж судлагдаад, 2009 оны 12 дугаар </w:t>
      </w:r>
      <w:r>
        <w:rPr>
          <w:lang w:val="mn-MN"/>
        </w:rPr>
        <w:lastRenderedPageBreak/>
        <w:t>сард Их Хуралд өргөн бариад явсан юм. Таны наад ярьсан юм бол тэрнээс хойно орж ирсэн.</w:t>
      </w:r>
    </w:p>
    <w:p w:rsidR="00CF50D0" w:rsidRDefault="00CF50D0" w:rsidP="00CF50D0">
      <w:pPr>
        <w:spacing w:before="240"/>
        <w:ind w:firstLine="0"/>
        <w:rPr>
          <w:lang w:val="mn-MN"/>
        </w:rPr>
      </w:pPr>
      <w:r>
        <w:rPr>
          <w:b/>
          <w:lang w:val="mn-MN"/>
        </w:rPr>
        <w:tab/>
      </w:r>
      <w:r>
        <w:rPr>
          <w:b/>
          <w:effect w:val="antsRed"/>
          <w:lang w:val="mn-MN"/>
        </w:rPr>
        <w:t>Ж</w:t>
      </w:r>
      <w:r>
        <w:rPr>
          <w:b/>
          <w:lang w:val="mn-MN"/>
        </w:rPr>
        <w:t>.Энхбаяр:</w:t>
      </w:r>
      <w:r>
        <w:rPr>
          <w:lang w:val="mn-MN"/>
        </w:rPr>
        <w:t xml:space="preserve"> -Үгүй. Тогтоолын төслийн хүрээнд зохицуулах хэрэгтэй гээд эхний төсөл дээр явж байгаад. </w:t>
      </w:r>
      <w:r>
        <w:rPr>
          <w:effect w:val="antsRed"/>
          <w:lang w:val="mn-MN"/>
        </w:rPr>
        <w:t>Лобби</w:t>
      </w:r>
      <w:r>
        <w:rPr>
          <w:lang w:val="mn-MN"/>
        </w:rPr>
        <w:t xml:space="preserve"> ороод.</w:t>
      </w:r>
    </w:p>
    <w:p w:rsidR="00CF50D0" w:rsidRDefault="00CF50D0" w:rsidP="00CF50D0">
      <w:pPr>
        <w:spacing w:before="240"/>
        <w:ind w:firstLine="0"/>
        <w:rPr>
          <w:lang w:val="mn-MN"/>
        </w:rPr>
      </w:pPr>
      <w:r>
        <w:rPr>
          <w:lang w:val="mn-MN"/>
        </w:rPr>
        <w:tab/>
      </w:r>
      <w:r>
        <w:rPr>
          <w:b/>
          <w:lang w:val="mn-MN"/>
        </w:rPr>
        <w:t>Л.Гансүх:</w:t>
      </w:r>
      <w:r>
        <w:rPr>
          <w:lang w:val="mn-MN"/>
        </w:rPr>
        <w:t xml:space="preserve"> -Тэгээд наадах чинь манайхаас болоогүй. Ерөөсөө ийм байгаа юм. </w:t>
      </w:r>
      <w:r>
        <w:rPr>
          <w:effect w:val="antsRed"/>
          <w:lang w:val="mn-MN"/>
        </w:rPr>
        <w:t>Лобби</w:t>
      </w:r>
      <w:r>
        <w:rPr>
          <w:lang w:val="mn-MN"/>
        </w:rPr>
        <w:t xml:space="preserve"> орохгүй. Би наадахыг чинь шууд хийнэ. Тийм учраас та нар.</w:t>
      </w:r>
    </w:p>
    <w:p w:rsidR="00CF50D0" w:rsidRDefault="00CF50D0" w:rsidP="00CF50D0">
      <w:pPr>
        <w:spacing w:before="240"/>
        <w:ind w:firstLine="0"/>
        <w:rPr>
          <w:lang w:val="mn-MN"/>
        </w:rPr>
      </w:pPr>
      <w:r>
        <w:rPr>
          <w:lang w:val="mn-MN"/>
        </w:rPr>
        <w:tab/>
      </w:r>
      <w:r>
        <w:rPr>
          <w:b/>
          <w:effect w:val="antsRed"/>
          <w:lang w:val="mn-MN"/>
        </w:rPr>
        <w:t>Ж</w:t>
      </w:r>
      <w:r>
        <w:rPr>
          <w:b/>
          <w:lang w:val="mn-MN"/>
        </w:rPr>
        <w:t>.Энхбаяр:</w:t>
      </w:r>
      <w:r>
        <w:rPr>
          <w:lang w:val="mn-MN"/>
        </w:rPr>
        <w:t xml:space="preserve"> -Энэ тогтоол үзэл </w:t>
      </w:r>
      <w:r>
        <w:rPr>
          <w:effect w:val="antsRed"/>
          <w:lang w:val="mn-MN"/>
        </w:rPr>
        <w:t>баримтлалтайгаа</w:t>
      </w:r>
      <w:r>
        <w:rPr>
          <w:lang w:val="mn-MN"/>
        </w:rPr>
        <w:t xml:space="preserve">, баталсан сайдтайгаа ингэсэн юман дотор, ингээд явж байгаа ажлыг энэ ангилалд байх ёстой юм яагаад </w:t>
      </w:r>
      <w:r>
        <w:rPr>
          <w:effect w:val="antsRed"/>
          <w:lang w:val="mn-MN"/>
        </w:rPr>
        <w:t>хасагдчихваа</w:t>
      </w:r>
      <w:r>
        <w:rPr>
          <w:lang w:val="mn-MN"/>
        </w:rPr>
        <w:t xml:space="preserve"> гэсэн юм.</w:t>
      </w:r>
    </w:p>
    <w:p w:rsidR="00CF50D0" w:rsidRDefault="00CF50D0" w:rsidP="00CF50D0">
      <w:pPr>
        <w:spacing w:before="240"/>
        <w:ind w:firstLine="0"/>
        <w:rPr>
          <w:lang w:val="mn-MN"/>
        </w:rPr>
      </w:pPr>
      <w:r>
        <w:rPr>
          <w:lang w:val="mn-MN"/>
        </w:rPr>
        <w:tab/>
      </w:r>
      <w:r>
        <w:rPr>
          <w:b/>
          <w:lang w:val="mn-MN"/>
        </w:rPr>
        <w:t>Л.Гансүх:</w:t>
      </w:r>
      <w:r>
        <w:rPr>
          <w:lang w:val="mn-MN"/>
        </w:rPr>
        <w:t xml:space="preserve"> -Тэр лицензийг бид цуцалдаггүй. Тийм учраас </w:t>
      </w:r>
      <w:r>
        <w:rPr>
          <w:effect w:val="antsRed"/>
          <w:lang w:val="mn-MN"/>
        </w:rPr>
        <w:t>Ж</w:t>
      </w:r>
      <w:r>
        <w:rPr>
          <w:lang w:val="mn-MN"/>
        </w:rPr>
        <w:t xml:space="preserve">.Энхбаяр гишүүн ээ та </w:t>
      </w:r>
      <w:r>
        <w:rPr>
          <w:effect w:val="antsRed"/>
          <w:lang w:val="mn-MN"/>
        </w:rPr>
        <w:t>ойлго</w:t>
      </w:r>
      <w:r>
        <w:rPr>
          <w:lang w:val="mn-MN"/>
        </w:rPr>
        <w:t xml:space="preserve"> л доо. Энэ чинь өнөөдрийг оруулбал жил гаруйн өмнөх асуудал шийдээгүй байгаа. Тэр юм чинь  бүхлээрээ /</w:t>
      </w:r>
      <w:r>
        <w:rPr>
          <w:effect w:val="antsRed"/>
          <w:lang w:val="mn-MN"/>
        </w:rPr>
        <w:t>комоороо</w:t>
      </w:r>
      <w:r>
        <w:rPr>
          <w:lang w:val="mn-MN"/>
        </w:rPr>
        <w:t xml:space="preserve">/ шийдэх юм. Тийм учраас наадахыг чинь оруулна. Би өөрөө барьж ирж оруулна, </w:t>
      </w:r>
      <w:r>
        <w:rPr>
          <w:effect w:val="antsRed"/>
          <w:lang w:val="mn-MN"/>
        </w:rPr>
        <w:t>Ж</w:t>
      </w:r>
      <w:r>
        <w:rPr>
          <w:lang w:val="mn-MN"/>
        </w:rPr>
        <w:t>.Энхбаяр аа. Хамгийн гол нь энэ чинь нөхөн олговрын мянган юм шийдэгдээгүй байгаа юм.</w:t>
      </w:r>
    </w:p>
    <w:p w:rsidR="00CF50D0" w:rsidRDefault="00CF50D0" w:rsidP="00CF50D0">
      <w:pPr>
        <w:spacing w:before="240"/>
        <w:ind w:firstLine="0"/>
        <w:rPr>
          <w:lang w:val="mn-MN"/>
        </w:rPr>
      </w:pPr>
      <w:r>
        <w:rPr>
          <w:lang w:val="mn-MN"/>
        </w:rPr>
        <w:tab/>
        <w:t xml:space="preserve">Өөрөөр хэлбэл, ашиглалт байхгүй юмыг бид цуцлаагүй байгаа шүү дээ. </w:t>
      </w:r>
      <w:r>
        <w:rPr>
          <w:effect w:val="antsRed"/>
          <w:lang w:val="mn-MN"/>
        </w:rPr>
        <w:t>Лиценз</w:t>
      </w:r>
      <w:r>
        <w:rPr>
          <w:lang w:val="mn-MN"/>
        </w:rPr>
        <w:t xml:space="preserve"> гараагүй, цуцлаагүй байгаа. Яагаад гэвэл сая ашиглалттай алтны. Бид нар чинь дэс дараатай хатуу юмаа шууд барьж аваад хийгээд явж байгаа юм. Одоо хамгийн түрүүнд ашиглалттай, гэхдээ шороон ордыг хийж байгаа. Тэгээд ашиглалттай үндсэн орд руу орно. Гэхдээ ашиглалттай төмөр, нүүрс гээд бид гучаад ордыг судалж байгаа юм. Хамгийн сүүлд ашиглалтгүй юмнууд нь аяндаа судлагдаад явж байгаад шууд тас гээд л алга болно. Бид бөөнд нь цуцлаагүй байгаа. 1200 гэдгийг чинь цуцлаагүй байгаа.</w:t>
      </w:r>
    </w:p>
    <w:p w:rsidR="00CF50D0" w:rsidRDefault="00CF50D0" w:rsidP="00CF50D0">
      <w:pPr>
        <w:spacing w:before="240"/>
        <w:ind w:firstLine="0"/>
        <w:rPr>
          <w:lang w:val="mn-MN"/>
        </w:rPr>
      </w:pPr>
      <w:r>
        <w:rPr>
          <w:lang w:val="mn-MN"/>
        </w:rPr>
        <w:tab/>
      </w:r>
      <w:r>
        <w:rPr>
          <w:b/>
          <w:effect w:val="antsRed"/>
          <w:lang w:val="mn-MN"/>
        </w:rPr>
        <w:t>Ж</w:t>
      </w:r>
      <w:r>
        <w:rPr>
          <w:b/>
          <w:lang w:val="mn-MN"/>
        </w:rPr>
        <w:t>.Энхбаяр:</w:t>
      </w:r>
      <w:r>
        <w:rPr>
          <w:lang w:val="mn-MN"/>
        </w:rPr>
        <w:t xml:space="preserve"> -Цуцлах үндэслэл чинь энэ байхгүй юу. Бид оруулчих л юм бол цуцалчихна.</w:t>
      </w:r>
    </w:p>
    <w:p w:rsidR="00CF50D0" w:rsidRDefault="00CF50D0" w:rsidP="00CF50D0">
      <w:pPr>
        <w:spacing w:before="240"/>
        <w:ind w:firstLine="0"/>
        <w:rPr>
          <w:lang w:val="mn-MN"/>
        </w:rPr>
      </w:pPr>
      <w:r>
        <w:rPr>
          <w:lang w:val="mn-MN"/>
        </w:rPr>
        <w:tab/>
      </w:r>
      <w:r>
        <w:rPr>
          <w:b/>
          <w:lang w:val="mn-MN"/>
        </w:rPr>
        <w:t>Л.Гансүх:</w:t>
      </w:r>
      <w:r>
        <w:rPr>
          <w:lang w:val="mn-MN"/>
        </w:rPr>
        <w:t xml:space="preserve"> -Энэ үндэслэлээр.</w:t>
      </w:r>
    </w:p>
    <w:p w:rsidR="00CF50D0" w:rsidRDefault="00CF50D0" w:rsidP="00CF50D0">
      <w:pPr>
        <w:spacing w:before="240"/>
        <w:ind w:firstLine="0"/>
        <w:rPr>
          <w:lang w:val="mn-MN"/>
        </w:rPr>
      </w:pPr>
      <w:r>
        <w:rPr>
          <w:lang w:val="mn-MN"/>
        </w:rPr>
        <w:tab/>
      </w:r>
      <w:r>
        <w:rPr>
          <w:b/>
          <w:lang w:val="mn-MN"/>
        </w:rPr>
        <w:t>Г.Баярсайхан:</w:t>
      </w:r>
      <w:r>
        <w:rPr>
          <w:lang w:val="mn-MN"/>
        </w:rPr>
        <w:t xml:space="preserve"> -Энэ асуудлыг би зарчмын хувьд дэмжиж байгаа юм. Олон улсын өмнө авсан манай улсын үүрэг ч байгаа. Гэхдээ бас их юм байна. Бидний санаж байгаагаар саяын өнгөрсөн жил байх, Тэрэлжийн тусгай хамгаалалттай газар нутгаас тодорхой талбайг гаргаж байсан.</w:t>
      </w:r>
    </w:p>
    <w:p w:rsidR="00CF50D0" w:rsidRDefault="00CF50D0" w:rsidP="00CF50D0">
      <w:pPr>
        <w:spacing w:before="240"/>
        <w:ind w:firstLine="0"/>
        <w:rPr>
          <w:lang w:val="mn-MN"/>
        </w:rPr>
      </w:pPr>
      <w:r>
        <w:rPr>
          <w:lang w:val="mn-MN"/>
        </w:rPr>
        <w:tab/>
      </w:r>
      <w:r>
        <w:rPr>
          <w:b/>
          <w:lang w:val="mn-MN"/>
        </w:rPr>
        <w:t>Л.Гансүх:</w:t>
      </w:r>
      <w:r>
        <w:rPr>
          <w:lang w:val="mn-MN"/>
        </w:rPr>
        <w:t xml:space="preserve"> -Тийм юм юу ч байхгүй.</w:t>
      </w:r>
    </w:p>
    <w:p w:rsidR="00CF50D0" w:rsidRDefault="00CF50D0" w:rsidP="00CF50D0">
      <w:pPr>
        <w:spacing w:before="240"/>
        <w:ind w:firstLine="0"/>
        <w:rPr>
          <w:lang w:val="mn-MN"/>
        </w:rPr>
      </w:pPr>
      <w:r>
        <w:rPr>
          <w:lang w:val="mn-MN"/>
        </w:rPr>
        <w:tab/>
      </w:r>
      <w:r>
        <w:rPr>
          <w:b/>
          <w:lang w:val="mn-MN"/>
        </w:rPr>
        <w:t>Г.Баярсайхан:</w:t>
      </w:r>
      <w:r>
        <w:rPr>
          <w:lang w:val="mn-MN"/>
        </w:rPr>
        <w:t xml:space="preserve"> -За, би тэгвэл саналаа хэлье. Ерөнхийдөө нэг ийм асуудал явагдаж байгаа юм. Цаашдаа бид аялал, жуулчлалыг хөгжүүлнэ гэдэг нь тодорхой байгаа. Аялал, жуулчлалыг бид хөгжүүлэхийн тулд тодорхой хэмжээгээр бас Хөвсгөлийн тусгай хамгаалалттай газар нутгаас тодорхой хэмжээний аялал жуулчлалын зарим баазуудыг гаргаж байсан. Одоо Богд хаан дархан цаазат уул, Тэрэлж зэрэг дээр ийм алхам зайлшгүй хийх шаардлагатай юм шиг байна. Би яагаад ингэж бодож байна вэ гэвэл энэ бол өөрөө хуультайгаа нэлээн зөрчилдөөд байгаа юм. Цэгцтэй болгоод, харин эсрэгээр нь Канад улсад </w:t>
      </w:r>
      <w:r>
        <w:rPr>
          <w:effect w:val="antsRed"/>
          <w:lang w:val="mn-MN"/>
        </w:rPr>
        <w:t>Ванкувер</w:t>
      </w:r>
      <w:r>
        <w:rPr>
          <w:lang w:val="mn-MN"/>
        </w:rPr>
        <w:t xml:space="preserve"> хотын төвд </w:t>
      </w:r>
      <w:r>
        <w:rPr>
          <w:lang w:val="mn-MN"/>
        </w:rPr>
        <w:lastRenderedPageBreak/>
        <w:t>дархан цаазтай уул байдаг шиг тэрүүхэн хэсгийг нь гаргаад маш өндөр такс төлөөд, харин тэр такс нь эрүүлээд тусгай хамгаалалттай газар нутгийнхаа санд нь оруулах зарчмаар явах нь зүйтэй юм уу гэсэн миний санаа байгаа юм.</w:t>
      </w:r>
    </w:p>
    <w:p w:rsidR="00CF50D0" w:rsidRDefault="00CF50D0" w:rsidP="00CF50D0">
      <w:pPr>
        <w:spacing w:before="240"/>
        <w:ind w:firstLine="0"/>
        <w:rPr>
          <w:lang w:val="mn-MN"/>
        </w:rPr>
      </w:pPr>
      <w:r>
        <w:rPr>
          <w:lang w:val="mn-MN"/>
        </w:rPr>
        <w:tab/>
        <w:t>Хоёрдугаарт, энэ дээр би бас гомдол хэлмээр байна. Би ноднин сайдад бас хэлж байсан юм. Бид Туул гол дээр Монгол улсын Ерөнхийлөгчөөс авахуулаад энэ дээр санал, бодлоо хэлж байгаа. Туул голын нэг хэсэг нь Сэлбэ гол болж таараад байгаа юм. Сэлбэ голын эх хаанаас авч байгааг та бүхэн мэдэж байгаа. Ерөөсөө Чингэлтэй уул. Тэгэхээр Чингэлтэй уулыг тусгай хамгаалалтад авах асуудлыг би сайдад хэлж байсан. Сайд “энэ асуудлыг анхаарч үзье, энэ асуудлыг шийдье” гэж надтай ярьж байсан. Энд ороогүй л байна. Гэхдээ бас тодорхой дэс дараалал, журам байгаа. Яамны зүгээс анхаарал тавиад үүнийг нэг мөр оруулж ирвэл ямар вэ гэсэн саналтай байна.</w:t>
      </w:r>
    </w:p>
    <w:p w:rsidR="00CF50D0" w:rsidRDefault="00CF50D0" w:rsidP="00CF50D0">
      <w:pPr>
        <w:spacing w:before="240"/>
        <w:ind w:firstLine="0"/>
        <w:rPr>
          <w:lang w:val="mn-MN"/>
        </w:rPr>
      </w:pPr>
      <w:r>
        <w:rPr>
          <w:lang w:val="mn-MN"/>
        </w:rPr>
        <w:tab/>
      </w:r>
      <w:r>
        <w:rPr>
          <w:b/>
          <w:effect w:val="antsRed"/>
          <w:lang w:val="mn-MN"/>
        </w:rPr>
        <w:t>П</w:t>
      </w:r>
      <w:r>
        <w:rPr>
          <w:b/>
          <w:lang w:val="mn-MN"/>
        </w:rPr>
        <w:t>.Алтангэрэл:</w:t>
      </w:r>
      <w:r>
        <w:rPr>
          <w:lang w:val="mn-MN"/>
        </w:rPr>
        <w:t xml:space="preserve"> -Энэ асуудлыг хэлэлцэх дээр ярьж байгаа. Тийм </w:t>
      </w:r>
      <w:r>
        <w:rPr>
          <w:effect w:val="antsRed"/>
          <w:lang w:val="mn-MN"/>
        </w:rPr>
        <w:t>учраас</w:t>
      </w:r>
      <w:r>
        <w:rPr>
          <w:lang w:val="mn-MN"/>
        </w:rPr>
        <w:t xml:space="preserve"> урьд нь нэг тайлбар хэлье. Манай Монгол улс дэлхийн байгаль хамгаалах олон улсын байгууллагын өмнө нийт газар нутгийнхаа гучин хувийг тусгай хамгаалалтад авна гээд хэлчихсэн. Үүнийхээ дагуу нийт 16 хувь нь тусгай хамгаалалтад явж байгаа юм. Өөр их олон газрыг тусгай хамгаалалтад авахаар яригдаж байгаа. </w:t>
      </w:r>
      <w:r>
        <w:rPr>
          <w:effect w:val="antsRed"/>
          <w:lang w:val="mn-MN"/>
        </w:rPr>
        <w:t>Жишээлбэл</w:t>
      </w:r>
      <w:r>
        <w:rPr>
          <w:lang w:val="mn-MN"/>
        </w:rPr>
        <w:t xml:space="preserve">, 2,6 сая га газрыг тусгай хамгаалалтад авахаар Засгийн газар руу зөвшөөрөл авах гээд оруулчихсан. Энэ нь одоо Байнгын хороо руу орж ирнэ. Тэр дотор маргаантай байгаа, оруулж ирэхээсээ өмнө шийдчихмээр байгаа асуудлуудаа тэр рүү ялгаад. Одоо нэгэнт шийдчихсэн байгаа асуудлуудыг, цаашдаа бид </w:t>
      </w:r>
      <w:r>
        <w:rPr>
          <w:effect w:val="antsRed"/>
          <w:lang w:val="mn-MN"/>
        </w:rPr>
        <w:t>маш их</w:t>
      </w:r>
      <w:r>
        <w:rPr>
          <w:lang w:val="mn-MN"/>
        </w:rPr>
        <w:t xml:space="preserve"> хэмжээний газрыг тусгай хамгаалалтад авах учраас одоо шийдэгдсэн байгаа, орж ирж байгаа газруудыг шийдээд, шийдээд явах.</w:t>
      </w:r>
    </w:p>
    <w:p w:rsidR="00CF50D0" w:rsidRDefault="00CF50D0" w:rsidP="00CF50D0">
      <w:pPr>
        <w:spacing w:before="240"/>
        <w:ind w:firstLine="0"/>
        <w:rPr>
          <w:lang w:val="mn-MN"/>
        </w:rPr>
      </w:pPr>
      <w:r>
        <w:rPr>
          <w:lang w:val="mn-MN"/>
        </w:rPr>
        <w:tab/>
      </w:r>
      <w:r>
        <w:rPr>
          <w:b/>
          <w:lang w:val="mn-MN"/>
        </w:rPr>
        <w:t>Г.Баярсайхан:</w:t>
      </w:r>
      <w:r>
        <w:rPr>
          <w:lang w:val="mn-MN"/>
        </w:rPr>
        <w:t xml:space="preserve"> -Л.Гансүх сайд аа. Тэгвэл та албан ёсоор энэ хурал дээр хэлэх хэрэгтэй байна. Чингэлтэй уулын асуудал бол ганцхан шовгор халзан уул биш шүү. Энэ бол Туул гол урсах уу, үгүй юу гэдэг нь Чингэлтэй уулнаас эхэлж ярих ёстой. Тэгэхээр Чингэлтэй уулыг тусгай хамгаалалтад авах асуудлыг та албан ёсоор хүлээж авлаа, авъя гэдгээ энэ хурал дээр хэлмээр байна.</w:t>
      </w:r>
    </w:p>
    <w:p w:rsidR="00CF50D0" w:rsidRDefault="00CF50D0" w:rsidP="00CF50D0">
      <w:pPr>
        <w:spacing w:before="240"/>
        <w:ind w:firstLine="0"/>
        <w:rPr>
          <w:lang w:val="mn-MN"/>
        </w:rPr>
      </w:pPr>
      <w:r>
        <w:rPr>
          <w:lang w:val="mn-MN"/>
        </w:rPr>
        <w:tab/>
      </w:r>
      <w:r>
        <w:rPr>
          <w:b/>
          <w:lang w:val="mn-MN"/>
        </w:rPr>
        <w:t>Л.Гансүх:</w:t>
      </w:r>
      <w:r>
        <w:rPr>
          <w:lang w:val="mn-MN"/>
        </w:rPr>
        <w:t xml:space="preserve"> -Наадах чинь бол нэгдүгээрт, доороосоо бичиг баримт нь ирнэ. Багаасаа, дүүргээсээ тэгээд Хотын захиргаанд. </w:t>
      </w:r>
    </w:p>
    <w:p w:rsidR="00CF50D0" w:rsidRDefault="00CF50D0" w:rsidP="00CF50D0">
      <w:pPr>
        <w:spacing w:before="240"/>
        <w:ind w:firstLine="0"/>
        <w:rPr>
          <w:lang w:val="mn-MN"/>
        </w:rPr>
      </w:pPr>
      <w:r>
        <w:rPr>
          <w:lang w:val="mn-MN"/>
        </w:rPr>
        <w:tab/>
      </w:r>
      <w:r>
        <w:rPr>
          <w:b/>
          <w:lang w:val="mn-MN"/>
        </w:rPr>
        <w:t>Г.Баярсайхан:</w:t>
      </w:r>
      <w:r>
        <w:rPr>
          <w:lang w:val="mn-MN"/>
        </w:rPr>
        <w:t xml:space="preserve"> -Үгүй ээ.</w:t>
      </w:r>
    </w:p>
    <w:p w:rsidR="00CF50D0" w:rsidRDefault="00CF50D0" w:rsidP="00CF50D0">
      <w:pPr>
        <w:spacing w:before="240"/>
        <w:ind w:firstLine="0"/>
        <w:rPr>
          <w:lang w:val="mn-MN"/>
        </w:rPr>
      </w:pPr>
      <w:r>
        <w:rPr>
          <w:lang w:val="mn-MN"/>
        </w:rPr>
        <w:tab/>
      </w:r>
      <w:r>
        <w:rPr>
          <w:b/>
          <w:lang w:val="mn-MN"/>
        </w:rPr>
        <w:t>Л.Гансүх:</w:t>
      </w:r>
      <w:r>
        <w:rPr>
          <w:lang w:val="mn-MN"/>
        </w:rPr>
        <w:t xml:space="preserve"> -Бодлогын хувьд оруулна.</w:t>
      </w:r>
    </w:p>
    <w:p w:rsidR="00CF50D0" w:rsidRDefault="00CF50D0" w:rsidP="00CF50D0">
      <w:pPr>
        <w:spacing w:before="240"/>
        <w:ind w:firstLine="0"/>
        <w:rPr>
          <w:lang w:val="mn-MN"/>
        </w:rPr>
      </w:pPr>
      <w:r>
        <w:rPr>
          <w:lang w:val="mn-MN"/>
        </w:rPr>
        <w:tab/>
      </w:r>
      <w:r>
        <w:rPr>
          <w:b/>
          <w:lang w:val="mn-MN"/>
        </w:rPr>
        <w:t>Г.Баярсайхан:</w:t>
      </w:r>
      <w:r>
        <w:rPr>
          <w:lang w:val="mn-MN"/>
        </w:rPr>
        <w:t xml:space="preserve"> -Гэхдээ та их амар юм яриад байгаа юм. Бид хэдий засаг хамтарсан байгаа ч гэсэн маш олон юман дээр талцдаг хэвээрээ байгаа. Нэгийнхээ оруулж ирсэн саналыг унагадаг, дэмждэг. Тэгэхээр би танай яам бодлогын хүрээнд энэ асуудлыг явуулах ёстой.</w:t>
      </w:r>
    </w:p>
    <w:p w:rsidR="00CF50D0" w:rsidRDefault="00CF50D0" w:rsidP="00CF50D0">
      <w:pPr>
        <w:spacing w:before="240"/>
        <w:ind w:firstLine="0"/>
        <w:rPr>
          <w:lang w:val="mn-MN"/>
        </w:rPr>
      </w:pPr>
      <w:r>
        <w:rPr>
          <w:lang w:val="mn-MN"/>
        </w:rPr>
        <w:tab/>
      </w:r>
      <w:r>
        <w:rPr>
          <w:b/>
          <w:lang w:val="mn-MN"/>
        </w:rPr>
        <w:t>Л.Гансүх:</w:t>
      </w:r>
      <w:r>
        <w:rPr>
          <w:lang w:val="mn-MN"/>
        </w:rPr>
        <w:t xml:space="preserve"> -Явуулна. Би энэ жилийн, тусгай хамгаалалтад авахын тулд судалгаа хийдэг юм. Тэгээд тэр судалгааг энэ жилийн мөнгөнд оруулчихсан байгаа. Энэ жилийн мөнгөнд судална. Та ноднин хэлсэн учраас одоо л энэ жилийн </w:t>
      </w:r>
      <w:r>
        <w:rPr>
          <w:lang w:val="mn-MN"/>
        </w:rPr>
        <w:lastRenderedPageBreak/>
        <w:t>төсөвт орно шүү дээ. Яагаад гэвэл тусгай хамгаалалттай газар нутгийн нэг хэсгийг судлахад минимум 15-30 сая төгрөг зарцуулж байгаа. Маш нарийн судалдаг юм. Энэ жилийн төлөвлөгөөнд би оруулчихсан байгаа.</w:t>
      </w:r>
    </w:p>
    <w:p w:rsidR="00CF50D0" w:rsidRDefault="00CF50D0" w:rsidP="00CF50D0">
      <w:pPr>
        <w:spacing w:before="240"/>
        <w:ind w:firstLine="0"/>
        <w:rPr>
          <w:lang w:val="mn-MN"/>
        </w:rPr>
      </w:pPr>
      <w:r>
        <w:rPr>
          <w:lang w:val="mn-MN"/>
        </w:rPr>
        <w:tab/>
      </w:r>
      <w:r>
        <w:rPr>
          <w:b/>
          <w:effect w:val="antsRed"/>
          <w:lang w:val="mn-MN"/>
        </w:rPr>
        <w:t>Ж</w:t>
      </w:r>
      <w:r>
        <w:rPr>
          <w:b/>
          <w:lang w:val="mn-MN"/>
        </w:rPr>
        <w:t>.Энхбаяр:</w:t>
      </w:r>
      <w:r>
        <w:rPr>
          <w:lang w:val="mn-MN"/>
        </w:rPr>
        <w:t xml:space="preserve"> -Та хоёр юм яриад байна. Гэтэл сая тэр судалгааг  мөнгийг нь гаргаад </w:t>
      </w:r>
      <w:r>
        <w:rPr>
          <w:effect w:val="antsRed"/>
          <w:lang w:val="mn-MN"/>
        </w:rPr>
        <w:t>судалчихаад</w:t>
      </w:r>
      <w:r>
        <w:rPr>
          <w:lang w:val="mn-MN"/>
        </w:rPr>
        <w:t xml:space="preserve">, хууль нь </w:t>
      </w:r>
      <w:r>
        <w:rPr>
          <w:effect w:val="antsRed"/>
          <w:lang w:val="mn-MN"/>
        </w:rPr>
        <w:t>гарчихаад</w:t>
      </w:r>
      <w:r>
        <w:rPr>
          <w:lang w:val="mn-MN"/>
        </w:rPr>
        <w:t>, шийдвэр гарчихсан байхад “үгүй” гэж байгаа юм. Г.Баярсайханыг болохоор “доороосоо гардаг” гэх юм.</w:t>
      </w:r>
    </w:p>
    <w:p w:rsidR="00CF50D0" w:rsidRDefault="00CF50D0" w:rsidP="00CF50D0">
      <w:pPr>
        <w:spacing w:before="240"/>
        <w:ind w:firstLine="0"/>
        <w:rPr>
          <w:rFonts w:ascii="Cambria Math" w:hAnsi="Cambria Math"/>
          <w:lang w:val="mn-MN"/>
        </w:rPr>
      </w:pPr>
      <w:r>
        <w:rPr>
          <w:lang w:val="mn-MN"/>
        </w:rPr>
        <w:tab/>
      </w:r>
      <w:r>
        <w:rPr>
          <w:b/>
          <w:lang w:val="mn-MN"/>
        </w:rPr>
        <w:t>Л.Гансүх:</w:t>
      </w:r>
      <w:r>
        <w:rPr>
          <w:lang w:val="mn-MN"/>
        </w:rPr>
        <w:t xml:space="preserve"> -Наад Г.Баярсайханых чинь бүр шалан дээр, эхэндээ байгаа юм. Таных бол одоо нэг гогцоо мултарсны дараа бэлэн орж ирэх. Тийм учраас би Г.Баярсайхан гишүүнд “таных шалнаасаа явна, тэр юм чинь ийм процедураар явна” гэж, танд би “тэр гогцоог одоо бид лиценз цуцлаад л энэ рүү орж ирнэ” гэж хэлж байна шүү дээ.</w:t>
      </w:r>
    </w:p>
    <w:p w:rsidR="00CF50D0" w:rsidRDefault="00CF50D0" w:rsidP="00CF50D0">
      <w:pPr>
        <w:spacing w:before="240"/>
        <w:ind w:firstLine="0"/>
        <w:rPr>
          <w:lang w:val="mn-MN"/>
        </w:rPr>
      </w:pPr>
      <w:r>
        <w:rPr>
          <w:lang w:val="mn-MN"/>
        </w:rPr>
        <w:tab/>
        <w:t>Одоо энэ чинь бараг дөрөв, таван газрын юмнууд хүлээгдээд л байж байгаа. Засгийн газарт өргөн баригдсан, Их Хурал руу дөнгөж оны өмнө нэгийг өргөн барьсан. Эдгээр чинь юу вэ гэвэл Их Хуралд аль 2009 онд өргөн баригдсан юм байхгүй юу.</w:t>
      </w:r>
    </w:p>
    <w:p w:rsidR="00CF50D0" w:rsidRDefault="00CF50D0" w:rsidP="00CF50D0">
      <w:pPr>
        <w:spacing w:before="240"/>
        <w:ind w:firstLine="0"/>
        <w:rPr>
          <w:lang w:val="mn-MN"/>
        </w:rPr>
      </w:pPr>
      <w:r>
        <w:rPr>
          <w:lang w:val="mn-MN"/>
        </w:rPr>
        <w:tab/>
      </w:r>
      <w:r>
        <w:rPr>
          <w:b/>
          <w:effect w:val="antsRed"/>
          <w:lang w:val="mn-MN"/>
        </w:rPr>
        <w:t>Ж</w:t>
      </w:r>
      <w:r>
        <w:rPr>
          <w:b/>
          <w:lang w:val="mn-MN"/>
        </w:rPr>
        <w:t>.Энхбаяр:</w:t>
      </w:r>
      <w:r>
        <w:rPr>
          <w:lang w:val="mn-MN"/>
        </w:rPr>
        <w:t xml:space="preserve"> -Тэгээд манай Говь-Алтайн Хар азарга нурууны хасагдсан шалтгааныг та хэл дээ. Яг шалтгаан.</w:t>
      </w:r>
    </w:p>
    <w:p w:rsidR="00CF50D0" w:rsidRDefault="00CF50D0" w:rsidP="00CF50D0">
      <w:pPr>
        <w:spacing w:before="240"/>
        <w:ind w:firstLine="0"/>
        <w:rPr>
          <w:lang w:val="mn-MN"/>
        </w:rPr>
      </w:pPr>
      <w:r>
        <w:rPr>
          <w:lang w:val="mn-MN"/>
        </w:rPr>
        <w:tab/>
      </w:r>
      <w:r>
        <w:rPr>
          <w:b/>
          <w:effect w:val="antsRed"/>
          <w:lang w:val="mn-MN"/>
        </w:rPr>
        <w:t>П</w:t>
      </w:r>
      <w:r>
        <w:rPr>
          <w:b/>
          <w:lang w:val="mn-MN"/>
        </w:rPr>
        <w:t>.Алтангэрэл:</w:t>
      </w:r>
      <w:r>
        <w:rPr>
          <w:lang w:val="mn-MN"/>
        </w:rPr>
        <w:t xml:space="preserve"> -Сая сайд хэллээ л дээ. Одоо урт нэртэй хууль гараагүй байсан. Яг </w:t>
      </w:r>
      <w:r>
        <w:rPr>
          <w:effect w:val="antsRed"/>
          <w:lang w:val="mn-MN"/>
        </w:rPr>
        <w:t>Ж</w:t>
      </w:r>
      <w:r>
        <w:rPr>
          <w:lang w:val="mn-MN"/>
        </w:rPr>
        <w:t>.Энхбаяр гишүүний ярьж байгаа асуудлыг Засгийн газрын хуралдаанаар орох үед урт нэртэй хууль гараагүй байсан учраас лицензийн шалтгаанаар хойшилсон. Хасагдсан биш. Одоо хууль гараад, саяын сайдын хэлдгээр хуулийн дагуу лиценз цуцлах.</w:t>
      </w:r>
    </w:p>
    <w:p w:rsidR="00CF50D0" w:rsidRDefault="00CF50D0" w:rsidP="00CF50D0">
      <w:pPr>
        <w:spacing w:before="240"/>
        <w:ind w:firstLine="0"/>
        <w:rPr>
          <w:lang w:val="mn-MN"/>
        </w:rPr>
      </w:pPr>
      <w:r>
        <w:rPr>
          <w:lang w:val="mn-MN"/>
        </w:rPr>
        <w:tab/>
      </w:r>
      <w:r>
        <w:rPr>
          <w:b/>
          <w:lang w:val="mn-MN"/>
        </w:rPr>
        <w:t>Л.Гансүх:</w:t>
      </w:r>
      <w:r>
        <w:rPr>
          <w:lang w:val="mn-MN"/>
        </w:rPr>
        <w:t xml:space="preserve"> -Би хэллээ шүү дээ. Г.Баярсайхан гишүүний юм бол дөнгөж эхний шатанд байгаа. Таных бол ганцхан дэгээ мултлаад л болчихно.</w:t>
      </w:r>
    </w:p>
    <w:p w:rsidR="00CF50D0" w:rsidRDefault="00CF50D0" w:rsidP="00CF50D0">
      <w:pPr>
        <w:spacing w:before="240"/>
        <w:ind w:firstLine="0"/>
        <w:rPr>
          <w:lang w:val="mn-MN"/>
        </w:rPr>
      </w:pPr>
      <w:r>
        <w:rPr>
          <w:lang w:val="mn-MN"/>
        </w:rPr>
        <w:tab/>
      </w:r>
      <w:r>
        <w:rPr>
          <w:b/>
          <w:effect w:val="antsRed"/>
          <w:lang w:val="mn-MN"/>
        </w:rPr>
        <w:t>П</w:t>
      </w:r>
      <w:r>
        <w:rPr>
          <w:b/>
          <w:lang w:val="mn-MN"/>
        </w:rPr>
        <w:t>.Алтангэрэл:</w:t>
      </w:r>
      <w:r>
        <w:rPr>
          <w:lang w:val="mn-MN"/>
        </w:rPr>
        <w:t xml:space="preserve"> -Эхлээд хэлэлцэх эсэхээ шийдчихье. Хэлэлцэнэ гэвэл хэлэлцээд явъя. Хэлэлцэхгүй гэвэл </w:t>
      </w:r>
      <w:r>
        <w:rPr>
          <w:effect w:val="antsRed"/>
          <w:lang w:val="mn-MN"/>
        </w:rPr>
        <w:t>хойшилъя</w:t>
      </w:r>
      <w:r>
        <w:rPr>
          <w:lang w:val="mn-MN"/>
        </w:rPr>
        <w:t>. Нэгэнт асуудал үргэлжлээд ороод явах учраас би бол бэлэн болоод ороод ирсэн асуудлыг шийдээд явах нь зүйтэй гэж бодож байгаа юм.</w:t>
      </w:r>
    </w:p>
    <w:p w:rsidR="00CF50D0" w:rsidRDefault="00CF50D0" w:rsidP="00CF50D0">
      <w:pPr>
        <w:spacing w:before="240"/>
        <w:ind w:firstLine="0"/>
        <w:rPr>
          <w:lang w:val="mn-MN"/>
        </w:rPr>
      </w:pPr>
      <w:r>
        <w:rPr>
          <w:lang w:val="mn-MN"/>
        </w:rPr>
        <w:tab/>
        <w:t>Энэ асуудлыг өнөөдөр хэлэлцэх саналтай байгаа гишүүд гараа өргөнө үү.</w:t>
      </w:r>
    </w:p>
    <w:p w:rsidR="00CF50D0" w:rsidRDefault="00CF50D0" w:rsidP="00CF50D0">
      <w:pPr>
        <w:spacing w:before="240"/>
        <w:ind w:firstLine="0"/>
        <w:rPr>
          <w:lang w:val="mn-MN"/>
        </w:rPr>
      </w:pPr>
      <w:r>
        <w:rPr>
          <w:lang w:val="mn-MN"/>
        </w:rPr>
        <w:tab/>
        <w:t>/Санал хураалтын дүн соронзон хальсанд бичигдээгүй/</w:t>
      </w:r>
    </w:p>
    <w:p w:rsidR="00CF50D0" w:rsidRDefault="00CF50D0" w:rsidP="00CF50D0">
      <w:pPr>
        <w:spacing w:before="240"/>
        <w:ind w:firstLine="0"/>
        <w:rPr>
          <w:lang w:val="mn-MN"/>
        </w:rPr>
      </w:pPr>
      <w:r>
        <w:rPr>
          <w:lang w:val="mn-MN"/>
        </w:rPr>
        <w:tab/>
      </w:r>
      <w:r>
        <w:rPr>
          <w:effect w:val="antsRed"/>
          <w:lang w:val="mn-MN"/>
        </w:rPr>
        <w:t>Олонхи</w:t>
      </w:r>
      <w:r>
        <w:rPr>
          <w:lang w:val="mn-MN"/>
        </w:rPr>
        <w:t xml:space="preserve"> болсон учраас асуудлаа хэлэлцээд явъя. Өнөөдөр хэлэлцэх асуудалд Байгаль орчны сайд Л.Гансүх, Байгаль орчин, аялал жуулчлалын яамны Тогтвортой хөгжил, стратеги төлөвлөлтийн газрын дарга </w:t>
      </w:r>
      <w:r>
        <w:rPr>
          <w:effect w:val="antsRed"/>
          <w:lang w:val="mn-MN"/>
        </w:rPr>
        <w:t>Ц</w:t>
      </w:r>
      <w:r>
        <w:rPr>
          <w:lang w:val="mn-MN"/>
        </w:rPr>
        <w:t>.Банзрагч, Байгаль орчин, аялал жуулчлалын яамны Тусгай хамгаалалтын нутгийн удирдлагын газрын ахлах мэргэжилтэн Г.Энхтайван нар оролцож байна.</w:t>
      </w:r>
    </w:p>
    <w:p w:rsidR="00CF50D0" w:rsidRDefault="00CF50D0" w:rsidP="00CF50D0">
      <w:pPr>
        <w:spacing w:before="240"/>
        <w:ind w:firstLine="0"/>
        <w:rPr>
          <w:lang w:val="mn-MN"/>
        </w:rPr>
      </w:pPr>
      <w:r>
        <w:rPr>
          <w:lang w:val="mn-MN"/>
        </w:rPr>
        <w:tab/>
        <w:t>Хэлэлцэх асуудалтай холбоотойгоор Л.Гансүх сайд илтгэнэ.</w:t>
      </w:r>
    </w:p>
    <w:p w:rsidR="00CF50D0" w:rsidRDefault="00CF50D0" w:rsidP="00CF50D0">
      <w:pPr>
        <w:spacing w:before="240"/>
        <w:ind w:firstLine="0"/>
        <w:rPr>
          <w:lang w:val="mn-MN"/>
        </w:rPr>
      </w:pPr>
      <w:r>
        <w:rPr>
          <w:lang w:val="mn-MN"/>
        </w:rPr>
        <w:lastRenderedPageBreak/>
        <w:tab/>
      </w:r>
      <w:r>
        <w:rPr>
          <w:b/>
          <w:lang w:val="mn-MN"/>
        </w:rPr>
        <w:t>Л.Гансүх:</w:t>
      </w:r>
      <w:r>
        <w:rPr>
          <w:lang w:val="mn-MN"/>
        </w:rPr>
        <w:t xml:space="preserve"> -Монгол Улсын Их Хурлаас Үндэсний аюулгүй байдлын үзэл баримтлалыг төрөөс экологийн талаар баримтлах бодлого, Монгол Улсын хөгжлийн цогц бодлого, Иргэний хөгжлийн зорилтууд зэрэг баримт бичгүүд батлагдан гарч, эдгээрт байгаль орчиндоо зохицон эдийн засгаа тогтвортой хөгжүүлэх тулгуур зорилтууд тусгагдсан.</w:t>
      </w:r>
    </w:p>
    <w:p w:rsidR="00CF50D0" w:rsidRDefault="00CF50D0" w:rsidP="00CF50D0">
      <w:pPr>
        <w:spacing w:before="240"/>
        <w:ind w:firstLine="0"/>
        <w:rPr>
          <w:lang w:val="mn-MN"/>
        </w:rPr>
      </w:pPr>
      <w:r>
        <w:rPr>
          <w:lang w:val="mn-MN"/>
        </w:rPr>
        <w:tab/>
        <w:t xml:space="preserve">Монгол Улсын Их Хурлын 1998 оны 19 дүгээр тогтоолоор баталсан Тусгай хамгаалалттай газар нутгийн үндэсний хөтөлбөрийн 3.4 дэх заалт, Монгол Улсын Их Хурлын 2008 оны 35 дугаар тогтоолоор баталсан Монгол Улсын Засгийн газрын үйл ажиллагааны хөтөлбөрийн 3.14 дүгээр заалт, УИХ-ын болон 2005 оны 3 дугаар тогтоол, УИХ-ын Байгаль орчин, хүнс, хөдөө аж ахуйн байнгын хорооны удаа, дараагийн тогтоолын холбогдох заалтуудад Монгол орны экологийн тэнцлийг хангах, биологийн төрөл, зүйлийг хамгаалах, байгалийн аялал жуулчлалын </w:t>
      </w:r>
      <w:r>
        <w:rPr>
          <w:effect w:val="antsRed"/>
          <w:lang w:val="mn-MN"/>
        </w:rPr>
        <w:t>үзүүлтэд</w:t>
      </w:r>
      <w:r>
        <w:rPr>
          <w:lang w:val="mn-MN"/>
        </w:rPr>
        <w:t xml:space="preserve"> онцгой ач холбогдол бүхий улсын тусгай хамгаалалттай газруудын сүлжээг өргөтгөх ажлыг эрчимжүүлэх тухай зорилтыг дэвшүүлэн тавьсан.</w:t>
      </w:r>
    </w:p>
    <w:p w:rsidR="00CF50D0" w:rsidRDefault="00CF50D0" w:rsidP="00CF50D0">
      <w:pPr>
        <w:spacing w:before="240"/>
        <w:ind w:firstLine="0"/>
        <w:rPr>
          <w:lang w:val="mn-MN"/>
        </w:rPr>
      </w:pPr>
      <w:r>
        <w:rPr>
          <w:lang w:val="mn-MN"/>
        </w:rPr>
        <w:tab/>
        <w:t xml:space="preserve">Энэхүү зорилтыг хэрэгжүүлэх ажлын хүрээнд Говьсүмбэр, Дорноговь аймгуудын зарим сумдын хэсгийг хамран оршин Чойрын Богд уул, </w:t>
      </w:r>
      <w:r>
        <w:rPr>
          <w:effect w:val="antsRed"/>
          <w:lang w:val="mn-MN"/>
        </w:rPr>
        <w:t>Эрдэнэбулаг</w:t>
      </w:r>
      <w:r>
        <w:rPr>
          <w:lang w:val="mn-MN"/>
        </w:rPr>
        <w:t>, 18-ын Богд уул, Дундговь аймгийн Дэлгэрхангай уул, Сүхбаатар аймгийн Онгон таван булаг, эдгээрийн орчмын газар нутгийг байгалийн нөөц газрын ангиллаар Дундговь аймгийн зарим сумдын нутгийг дамнан орших бага газрын чулуу, түүний орчмын газар нутгийг дурсгалт газрын ангиллаар тус тус улсын тусгай хамгаалалттай газар нутгийн анги, сүлжээнд хамруулахаар төлөвлөж, УИХ-ын чуулганы хуралдаанд хэлэлцүүлэхээр оруулж байна.</w:t>
      </w:r>
    </w:p>
    <w:p w:rsidR="00CF50D0" w:rsidRDefault="00CF50D0" w:rsidP="00CF50D0">
      <w:pPr>
        <w:spacing w:before="240"/>
        <w:ind w:firstLine="0"/>
        <w:rPr>
          <w:lang w:val="mn-MN"/>
        </w:rPr>
      </w:pPr>
      <w:r>
        <w:rPr>
          <w:lang w:val="mn-MN"/>
        </w:rPr>
        <w:tab/>
        <w:t xml:space="preserve">УИХ-ын тусгай хамгаалалтад хамруулахаар төлөвлөж байгаа газар нутгийг байгалийн бүс нутгийн хэв шинжийг төлөөлж чадах </w:t>
      </w:r>
      <w:r>
        <w:rPr>
          <w:effect w:val="antsRed"/>
          <w:lang w:val="mn-MN"/>
        </w:rPr>
        <w:t>эко</w:t>
      </w:r>
      <w:r>
        <w:rPr>
          <w:lang w:val="mn-MN"/>
        </w:rPr>
        <w:t xml:space="preserve"> системийн онцлог, </w:t>
      </w:r>
      <w:r>
        <w:t>landscape</w:t>
      </w:r>
      <w:r>
        <w:rPr>
          <w:lang w:val="mn-MN"/>
        </w:rPr>
        <w:t>, унаган төрх байдлаа хадгалж үлдсэн зэрэг үндсэн шалгуур үзүүлэлтийг харгалзан  үзсэнээс гадна холбогдох аймаг, сумдын Иргэдийн төлөөлөгчдийн хурлын тэргүүлэгчдийн шийдвэр, эрдэм шинжилгээний байгууллагын эрдэмтэд, судлаачдын багийн судалгааны ажлын үр дүн, иргэдийн санал, хүсэлтийн дүгнэлтийг үндэслэн боловсрууллаа.</w:t>
      </w:r>
    </w:p>
    <w:p w:rsidR="00CF50D0" w:rsidRDefault="00CF50D0" w:rsidP="00CF50D0">
      <w:pPr>
        <w:spacing w:before="240"/>
        <w:ind w:firstLine="0"/>
        <w:rPr>
          <w:lang w:val="mn-MN"/>
        </w:rPr>
      </w:pPr>
      <w:r>
        <w:rPr>
          <w:lang w:val="mn-MN"/>
        </w:rPr>
        <w:tab/>
        <w:t xml:space="preserve">Энэхүү байгалийн нөөц болон байгалийн дурсгалт газрын ангиллаар улсын тусгай хамгаалалтад авч байгаа газар нутгийг хамгаалахад тусгайд нь шинээр хамгаалалтын захиргаа байгуулах шаардлагагүй. Учир нь байгалийн нөөц, байгалийн дурсгалт газрын ангиллаар улсын тусгай хамгаалалтад авч байгаа газар нутгийн хамгаалалт болон менежмент нь одоо мөрдөгдөж буй хуульд заасны дагуу тухайн орон нутгийн засаг даргын эрх мэдлийн хэмжээнд зохицуулагдахаар тусгагдсан байдаг тул холбогдох сумдын байгаль хамгаалагч нарын ажлын ачаалал тодорхой хэмжээнд нэмэгдүүлснээр зохицуулагддаг юм. 150 мянга орчим га талбай бүхий дээрх зургаан хэсэг газар нутгийг улсын тусгай хамгаалалтад шинээр нэмж авснаар тусгай хамгаалалттай газар нутгийн нийт талбайн 22.8 сая га-д хүрч, энэ нь Монгол улсын нийт нутаг дэвсгэрийн 14.6 хувийг эзлэх болно. </w:t>
      </w:r>
    </w:p>
    <w:p w:rsidR="00CF50D0" w:rsidRDefault="00CF50D0" w:rsidP="00CF50D0">
      <w:pPr>
        <w:spacing w:before="240"/>
        <w:ind w:firstLine="0"/>
        <w:rPr>
          <w:lang w:val="mn-MN"/>
        </w:rPr>
      </w:pPr>
      <w:r>
        <w:rPr>
          <w:lang w:val="mn-MN"/>
        </w:rPr>
        <w:lastRenderedPageBreak/>
        <w:tab/>
        <w:t>Энэхүү асуудлыг хэлэлцэж, зохих шийдвэр гаргаж өгөхийг хүсье. Анхаарал тавьсанд баярлалаа.</w:t>
      </w:r>
    </w:p>
    <w:p w:rsidR="00CF50D0" w:rsidRDefault="00CF50D0" w:rsidP="00CF50D0">
      <w:pPr>
        <w:spacing w:before="240"/>
        <w:ind w:firstLine="0"/>
        <w:rPr>
          <w:lang w:val="mn-MN"/>
        </w:rPr>
      </w:pPr>
      <w:r>
        <w:rPr>
          <w:lang w:val="mn-MN"/>
        </w:rPr>
        <w:tab/>
      </w:r>
      <w:r>
        <w:rPr>
          <w:b/>
          <w:effect w:val="antsRed"/>
          <w:lang w:val="mn-MN"/>
        </w:rPr>
        <w:t>П</w:t>
      </w:r>
      <w:r>
        <w:rPr>
          <w:b/>
          <w:lang w:val="mn-MN"/>
        </w:rPr>
        <w:t>.Алтангэрэл:</w:t>
      </w:r>
      <w:r>
        <w:rPr>
          <w:lang w:val="mn-MN"/>
        </w:rPr>
        <w:t xml:space="preserve"> -Хэлэлцэж байгаа асуудалтай холбоотой асуух асуулттай гишүүд: Ирсэн дарааллаараа асуудал зарчим хэвээр явна.</w:t>
      </w:r>
    </w:p>
    <w:p w:rsidR="00CF50D0" w:rsidRDefault="00CF50D0" w:rsidP="00CF50D0">
      <w:pPr>
        <w:spacing w:before="240"/>
        <w:ind w:firstLine="0"/>
        <w:rPr>
          <w:lang w:val="mn-MN"/>
        </w:rPr>
      </w:pPr>
      <w:r>
        <w:rPr>
          <w:lang w:val="mn-MN"/>
        </w:rPr>
        <w:tab/>
      </w:r>
      <w:r>
        <w:rPr>
          <w:b/>
          <w:lang w:val="mn-MN"/>
        </w:rPr>
        <w:t>Д.</w:t>
      </w:r>
      <w:r>
        <w:rPr>
          <w:b/>
          <w:effect w:val="antsRed"/>
          <w:lang w:val="mn-MN"/>
        </w:rPr>
        <w:t>Кёкүшюзан</w:t>
      </w:r>
      <w:r>
        <w:rPr>
          <w:b/>
          <w:lang w:val="mn-MN"/>
        </w:rPr>
        <w:t xml:space="preserve"> Батбаяр:</w:t>
      </w:r>
      <w:r>
        <w:rPr>
          <w:lang w:val="mn-MN"/>
        </w:rPr>
        <w:t xml:space="preserve"> -Би товчхон асуучихъя. Манай Монгол улс чинь өөрөө олон улсын, НҮБ-ын байгууллагууд дээр 30 хүртэлх хувь газрыг тусгай хамгаалалтад авна гэсэн үүрэг  хүлээсэн байдаг. НҮБ-д хамаарагддаг орнууд тийм үүрэг хүлээсэн байдаг. Энэ дээр манай улс хэдэн хувийг нь тусгай хамгаалалтад авчихсан байгаа юм бэ? Нэгдүгээр асуулт нь.</w:t>
      </w:r>
    </w:p>
    <w:p w:rsidR="00CF50D0" w:rsidRDefault="00CF50D0" w:rsidP="00CF50D0">
      <w:pPr>
        <w:spacing w:before="240"/>
        <w:ind w:firstLine="0"/>
        <w:rPr>
          <w:lang w:val="mn-MN"/>
        </w:rPr>
      </w:pPr>
      <w:r>
        <w:rPr>
          <w:lang w:val="mn-MN"/>
        </w:rPr>
        <w:tab/>
        <w:t>Ер нь цаашдаа бид ямар, ямар газрыг тусгай хамгаалалтад авахаар төлөвлөсөн байна вэ? Энэ дээр товчхон хариулж өгнө үү.</w:t>
      </w:r>
    </w:p>
    <w:p w:rsidR="00CF50D0" w:rsidRDefault="00CF50D0" w:rsidP="00CF50D0">
      <w:pPr>
        <w:spacing w:before="240"/>
        <w:ind w:firstLine="0"/>
        <w:rPr>
          <w:lang w:val="mn-MN"/>
        </w:rPr>
      </w:pPr>
      <w:r>
        <w:rPr>
          <w:lang w:val="mn-MN"/>
        </w:rPr>
        <w:tab/>
      </w:r>
      <w:r>
        <w:rPr>
          <w:b/>
          <w:lang w:val="mn-MN"/>
        </w:rPr>
        <w:t>Л.Гансүх:</w:t>
      </w:r>
      <w:r>
        <w:rPr>
          <w:lang w:val="mn-MN"/>
        </w:rPr>
        <w:t xml:space="preserve"> -Одоогийн байдлаар 150 га-г нэмээд 14.6 хувь хүрэх юм. Өөр төлөвлөсөн юмнуудыг Г.Энхтайван хэл дээ. Одоо судлагдчихаад байгаа, өргөн баригдаад байгаа, судалж байгаа зэрэг газруудаас.</w:t>
      </w:r>
    </w:p>
    <w:p w:rsidR="00CF50D0" w:rsidRDefault="00CF50D0" w:rsidP="00CF50D0">
      <w:pPr>
        <w:spacing w:before="240"/>
        <w:ind w:firstLine="0"/>
        <w:rPr>
          <w:lang w:val="mn-MN"/>
        </w:rPr>
      </w:pPr>
      <w:r>
        <w:rPr>
          <w:lang w:val="mn-MN"/>
        </w:rPr>
        <w:tab/>
      </w:r>
      <w:r>
        <w:rPr>
          <w:b/>
          <w:lang w:val="mn-MN"/>
        </w:rPr>
        <w:t>Г.Энхтайван:</w:t>
      </w:r>
      <w:r>
        <w:rPr>
          <w:lang w:val="mn-MN"/>
        </w:rPr>
        <w:t xml:space="preserve"> -Өнгөрсөн оны 12 дугаар сарын 29-нд Засгийн газрын хуралдаанаар зургаан газар орсон байгаа. Мөнххайрхан өргөтгөл, Мянган уулсын өргөтгөл, Хөвсгөлийн өргөтгөл, Улаан тайгын өргөтгөл, Хантай зэрэг нийт зургаан газрын 2.8 сая га газар. Энэ 2.8 сая га газар нэмэгдээд одоогийн бидний ярьж байгаа 150 нэмэгдээд нийт газар нутгийн 16.8 хувь нь улсын тусгай хамгаалалтад хамрагдана. Үүний дараа дахиад 2.8 сая га газар орж ирнэ.</w:t>
      </w:r>
    </w:p>
    <w:p w:rsidR="00CF50D0" w:rsidRDefault="00CF50D0" w:rsidP="00CF50D0">
      <w:pPr>
        <w:spacing w:before="240"/>
        <w:ind w:firstLine="0"/>
        <w:rPr>
          <w:lang w:val="mn-MN"/>
        </w:rPr>
      </w:pPr>
      <w:r>
        <w:rPr>
          <w:lang w:val="mn-MN"/>
        </w:rPr>
        <w:tab/>
      </w:r>
      <w:r>
        <w:rPr>
          <w:b/>
          <w:lang w:val="mn-MN"/>
        </w:rPr>
        <w:t>Л.Гансүх:</w:t>
      </w:r>
      <w:r>
        <w:rPr>
          <w:lang w:val="mn-MN"/>
        </w:rPr>
        <w:t xml:space="preserve"> -Тэгээд дээр нь </w:t>
      </w:r>
      <w:r>
        <w:rPr>
          <w:effect w:val="antsRed"/>
          <w:lang w:val="mn-MN"/>
        </w:rPr>
        <w:t>Ж</w:t>
      </w:r>
      <w:r>
        <w:rPr>
          <w:lang w:val="mn-MN"/>
        </w:rPr>
        <w:t>.Энхбаяр гишүүний хэлээд байгаа газрууд, мөн хэд хэдэн газрууд.</w:t>
      </w:r>
    </w:p>
    <w:p w:rsidR="00CF50D0" w:rsidRDefault="00CF50D0" w:rsidP="00CF50D0">
      <w:pPr>
        <w:spacing w:before="240"/>
        <w:ind w:firstLine="0"/>
        <w:rPr>
          <w:lang w:val="mn-MN"/>
        </w:rPr>
      </w:pPr>
      <w:r>
        <w:rPr>
          <w:lang w:val="mn-MN"/>
        </w:rPr>
        <w:tab/>
      </w:r>
      <w:r>
        <w:rPr>
          <w:b/>
          <w:effect w:val="antsRed"/>
          <w:lang w:val="mn-MN"/>
        </w:rPr>
        <w:t>П</w:t>
      </w:r>
      <w:r>
        <w:rPr>
          <w:b/>
          <w:lang w:val="mn-MN"/>
        </w:rPr>
        <w:t>.Алтангэрэл:</w:t>
      </w:r>
      <w:r>
        <w:rPr>
          <w:lang w:val="mn-MN"/>
        </w:rPr>
        <w:t xml:space="preserve"> -</w:t>
      </w:r>
      <w:r>
        <w:rPr>
          <w:effect w:val="antsRed"/>
          <w:lang w:val="mn-MN"/>
        </w:rPr>
        <w:t>Х</w:t>
      </w:r>
      <w:r>
        <w:rPr>
          <w:lang w:val="mn-MN"/>
        </w:rPr>
        <w:t>.</w:t>
      </w:r>
      <w:r>
        <w:rPr>
          <w:effect w:val="antsRed"/>
          <w:lang w:val="mn-MN"/>
        </w:rPr>
        <w:t>Баделхан</w:t>
      </w:r>
      <w:r>
        <w:rPr>
          <w:lang w:val="mn-MN"/>
        </w:rPr>
        <w:t xml:space="preserve"> гишүүн асууя.</w:t>
      </w:r>
    </w:p>
    <w:p w:rsidR="00CF50D0" w:rsidRDefault="00CF50D0" w:rsidP="00CF50D0">
      <w:pPr>
        <w:spacing w:before="240"/>
        <w:ind w:firstLine="0"/>
        <w:rPr>
          <w:lang w:val="mn-MN"/>
        </w:rPr>
      </w:pPr>
      <w:r>
        <w:rPr>
          <w:lang w:val="mn-MN"/>
        </w:rPr>
        <w:tab/>
      </w:r>
      <w:r>
        <w:rPr>
          <w:b/>
          <w:effect w:val="antsRed"/>
          <w:lang w:val="mn-MN"/>
        </w:rPr>
        <w:t>Х</w:t>
      </w:r>
      <w:r>
        <w:rPr>
          <w:b/>
          <w:lang w:val="mn-MN"/>
        </w:rPr>
        <w:t>.</w:t>
      </w:r>
      <w:r>
        <w:rPr>
          <w:b/>
          <w:effect w:val="antsRed"/>
          <w:lang w:val="mn-MN"/>
        </w:rPr>
        <w:t>Баделхан</w:t>
      </w:r>
      <w:r>
        <w:rPr>
          <w:b/>
          <w:lang w:val="mn-MN"/>
        </w:rPr>
        <w:t>:</w:t>
      </w:r>
      <w:r>
        <w:rPr>
          <w:lang w:val="mn-MN"/>
        </w:rPr>
        <w:t xml:space="preserve"> -Баярлалаа. Түрүүн </w:t>
      </w:r>
      <w:r>
        <w:rPr>
          <w:effect w:val="antsRed"/>
          <w:lang w:val="mn-MN"/>
        </w:rPr>
        <w:t>Ц</w:t>
      </w:r>
      <w:r>
        <w:rPr>
          <w:lang w:val="mn-MN"/>
        </w:rPr>
        <w:t>.Банзрагч гуай яриад байсан. Тусгай хамгаалалттай газрыг дөрөв ангилна гэж. Энэ дөрвөн ангиллаараа нөгөө 30 хувийг хангах ёстой юу?</w:t>
      </w:r>
    </w:p>
    <w:p w:rsidR="00CF50D0" w:rsidRDefault="00CF50D0" w:rsidP="00CF50D0">
      <w:pPr>
        <w:spacing w:before="240"/>
        <w:ind w:firstLine="0"/>
        <w:rPr>
          <w:lang w:val="mn-MN"/>
        </w:rPr>
      </w:pPr>
      <w:r>
        <w:rPr>
          <w:lang w:val="mn-MN"/>
        </w:rPr>
        <w:tab/>
        <w:t>Хоёрдугаарт, Дундговь аймгийн зарим сумын нутгийг дурсгалт газрын ангиллаар тусгай хамгаалалтад авна гэж оруулж байгаа юм байна. Энэ дээр чухам юу байгаа юм бол? Ямар дурсгалт газар байгаа юм бол. Дурсгалт газарт ангиллаар авсан, тусгай хамгаалалттай газар нь 30 хувьд орох уу, орохгүй юу гэсэн асуулт байна.</w:t>
      </w:r>
    </w:p>
    <w:p w:rsidR="00CF50D0" w:rsidRDefault="00CF50D0" w:rsidP="00CF50D0">
      <w:pPr>
        <w:spacing w:before="240"/>
        <w:ind w:firstLine="0"/>
        <w:rPr>
          <w:lang w:val="mn-MN"/>
        </w:rPr>
      </w:pPr>
      <w:r>
        <w:rPr>
          <w:lang w:val="mn-MN"/>
        </w:rPr>
        <w:tab/>
      </w:r>
      <w:r>
        <w:rPr>
          <w:b/>
          <w:lang w:val="mn-MN"/>
        </w:rPr>
        <w:t>Л.Гансүх:</w:t>
      </w:r>
      <w:r>
        <w:rPr>
          <w:lang w:val="mn-MN"/>
        </w:rPr>
        <w:t xml:space="preserve"> -Дөрвөн </w:t>
      </w:r>
      <w:r>
        <w:rPr>
          <w:effect w:val="antsRed"/>
          <w:lang w:val="mn-MN"/>
        </w:rPr>
        <w:t>ангилал</w:t>
      </w:r>
      <w:r>
        <w:rPr>
          <w:lang w:val="mn-MN"/>
        </w:rPr>
        <w:t xml:space="preserve"> дөрвүүлээ нэмэгдээд 30 хувьдаа орох ёстой юм. Тийм учраас энэ дурсгалт газар нь 30 хувьдаа орно гэсэн үг. Дурсгалт газрын онцлог гэвэл байгалийн дурсгалт газар, түүхийн дурсгалт газар гэдэг ийм хоёроор судалгаагаа хийх гэж байгаа. Яг аль нь давуу талтай гэдгийг Г.Энхтайван чи хэл дээ.</w:t>
      </w:r>
    </w:p>
    <w:p w:rsidR="00CF50D0" w:rsidRDefault="00CF50D0" w:rsidP="00CF50D0">
      <w:pPr>
        <w:spacing w:before="240"/>
        <w:ind w:firstLine="0"/>
        <w:rPr>
          <w:lang w:val="mn-MN"/>
        </w:rPr>
      </w:pPr>
      <w:r>
        <w:rPr>
          <w:lang w:val="mn-MN"/>
        </w:rPr>
        <w:lastRenderedPageBreak/>
        <w:tab/>
      </w:r>
      <w:r>
        <w:rPr>
          <w:b/>
          <w:lang w:val="mn-MN"/>
        </w:rPr>
        <w:t>Г.Энхтайван:</w:t>
      </w:r>
      <w:r>
        <w:rPr>
          <w:lang w:val="mn-MN"/>
        </w:rPr>
        <w:t xml:space="preserve"> -Бага газрын чулуу бол байгалийн дурсгалт газар байгаа. Бага газрын чулууг улсын тусгай хамгаалалтад авснаар хуурай хээр, </w:t>
      </w:r>
      <w:r>
        <w:rPr>
          <w:effect w:val="antsRed"/>
          <w:lang w:val="mn-MN"/>
        </w:rPr>
        <w:t>цөлжүү</w:t>
      </w:r>
      <w:r>
        <w:rPr>
          <w:lang w:val="mn-MN"/>
        </w:rPr>
        <w:t xml:space="preserve"> хээрийн бүсийн зааг. Тэгээд Монголын Боржингийн эх, элдэв дүрс бүхий хад цохио, хавцал зэрэг байгалийн өвөрмөц тогтоцтой, </w:t>
      </w:r>
      <w:r>
        <w:t>landscape</w:t>
      </w:r>
      <w:r>
        <w:rPr>
          <w:lang w:val="mn-MN"/>
        </w:rPr>
        <w:t>-ийн иж бүрдлийг хамгаалалтад авах. Нэгдүгээрт хамгаалагдаад, хоёрдугаарт, эргээд аялал, жуулчлалын бүтээгдэхүүн суурь газар болж хувирч байгаа. Тийм учраас бага чулуун газар байгалийн дурсгалт газрын ангиллаар авагдах юм.</w:t>
      </w:r>
    </w:p>
    <w:p w:rsidR="00CF50D0" w:rsidRDefault="00CF50D0" w:rsidP="00CF50D0">
      <w:pPr>
        <w:spacing w:before="240"/>
        <w:ind w:firstLine="0"/>
        <w:rPr>
          <w:lang w:val="mn-MN"/>
        </w:rPr>
      </w:pPr>
      <w:r>
        <w:rPr>
          <w:lang w:val="mn-MN"/>
        </w:rPr>
        <w:tab/>
      </w:r>
      <w:r>
        <w:rPr>
          <w:b/>
          <w:effect w:val="antsRed"/>
          <w:lang w:val="mn-MN"/>
        </w:rPr>
        <w:t>П</w:t>
      </w:r>
      <w:r>
        <w:rPr>
          <w:b/>
          <w:lang w:val="mn-MN"/>
        </w:rPr>
        <w:t>.Алтангэрэл:</w:t>
      </w:r>
      <w:r>
        <w:rPr>
          <w:lang w:val="mn-MN"/>
        </w:rPr>
        <w:t xml:space="preserve"> -</w:t>
      </w:r>
      <w:r>
        <w:rPr>
          <w:effect w:val="antsRed"/>
          <w:lang w:val="mn-MN"/>
        </w:rPr>
        <w:t>Ж</w:t>
      </w:r>
      <w:r>
        <w:rPr>
          <w:lang w:val="mn-MN"/>
        </w:rPr>
        <w:t>.Энхбаяр гишүүн асууя.</w:t>
      </w:r>
    </w:p>
    <w:p w:rsidR="00CF50D0" w:rsidRDefault="00CF50D0" w:rsidP="00CF50D0">
      <w:pPr>
        <w:spacing w:before="240"/>
        <w:ind w:firstLine="0"/>
        <w:rPr>
          <w:lang w:val="mn-MN"/>
        </w:rPr>
      </w:pPr>
      <w:r>
        <w:rPr>
          <w:lang w:val="mn-MN"/>
        </w:rPr>
        <w:tab/>
      </w:r>
      <w:r>
        <w:rPr>
          <w:b/>
          <w:effect w:val="antsRed"/>
          <w:lang w:val="mn-MN"/>
        </w:rPr>
        <w:t>Ж</w:t>
      </w:r>
      <w:r>
        <w:rPr>
          <w:b/>
          <w:lang w:val="mn-MN"/>
        </w:rPr>
        <w:t>.Энхбаяр:</w:t>
      </w:r>
      <w:r>
        <w:rPr>
          <w:lang w:val="mn-MN"/>
        </w:rPr>
        <w:t xml:space="preserve"> -Монгол Улсын Их Хурлын 29 дүгээр тогтоол байгаа. Тусгай хамгаалалттай газар нутгийн үндэсний хөтөлбөр. Энэ хөтөлбөрийн хүрээнд орсон, судлагдсан, шинжлэгдсэн Говь-Алтай аймгийн нутагт орших Хар </w:t>
      </w:r>
      <w:r>
        <w:rPr>
          <w:effect w:val="antsRed"/>
          <w:lang w:val="mn-MN"/>
        </w:rPr>
        <w:t>азрагын</w:t>
      </w:r>
      <w:r>
        <w:rPr>
          <w:lang w:val="mn-MN"/>
        </w:rPr>
        <w:t xml:space="preserve"> нуруу, тэдгээрийн орчмын газрыг байгалийн нөөц газрын ангилалд оруулахаар бүх юм боловсруулагдсан. Анхан шатны бүх  материал нь бүрдсэн. Холбогдох яамны мэргэжлийн шинжээчид үнэлгээгээ хийсэн. “Зүйтэй” гэдэг. Гэтэл холбогдох хууль, эрх зүйн орчин бүрдсээр байтал ямар учир шалтгаанаар зөвхөн энэ газрыг хасаж орж ирж байна вэ? Шалтгаан нь Эрдэс баялгийн яам лицензтэй гэсэн шалтгаан. Гэтэл лиценз гэдэг маань тэр газар нь түүхийн дурсгалт газар, дээр нь Монгол Улсын хамгийн урд цэгийн хар мод бүхий ой, нөөц газар. Ийм газрыг яагаад хасав? Энд шууд хувийн ашиг сонирхол, тухайн газар хайгуулын лиценз эзэмшиж байгаа компаниудын ашиг сонирхол Байгаль орчны сайдад нөлөөлсөн гэж би үзэж байна. Тийм учраас үүнийг хурлын мэдээлэлд ороод би цааш нь хэвлэл, мэдээллээ тавих гээд байгаа юм.</w:t>
      </w:r>
    </w:p>
    <w:p w:rsidR="00CF50D0" w:rsidRDefault="00CF50D0" w:rsidP="00CF50D0">
      <w:pPr>
        <w:spacing w:before="240"/>
        <w:ind w:firstLine="0"/>
        <w:rPr>
          <w:lang w:val="mn-MN"/>
        </w:rPr>
      </w:pPr>
      <w:r>
        <w:rPr>
          <w:lang w:val="mn-MN"/>
        </w:rPr>
        <w:tab/>
        <w:t xml:space="preserve">Яагаад гэвэл энэ олон жилийн хөдөлмөр. Олон жил бид өөрсдөө зохион байгуулаад, эрдэмтэд, мэргэдийг уриад, нутаг орноороо бүх түүх судалгааг гаргасан газар нутгийг яагаад? Тэгээд Хууль зүйн сайд нь гарын үсгээ зурчихсан, Л.Гансүх сайд нь </w:t>
      </w:r>
      <w:r>
        <w:rPr>
          <w:effect w:val="antsRed"/>
          <w:lang w:val="mn-MN"/>
        </w:rPr>
        <w:t>зурчихаад</w:t>
      </w:r>
      <w:r>
        <w:rPr>
          <w:lang w:val="mn-MN"/>
        </w:rPr>
        <w:t xml:space="preserve"> орсон материалаас яагаад сугалав гэдэг нь өөрөө </w:t>
      </w:r>
      <w:r>
        <w:rPr>
          <w:effect w:val="antsRed"/>
          <w:lang w:val="mn-MN"/>
        </w:rPr>
        <w:t>шууд</w:t>
      </w:r>
      <w:r>
        <w:rPr>
          <w:lang w:val="mn-MN"/>
        </w:rPr>
        <w:t xml:space="preserve"> тэгж харагдаж байгаа юм. Тайлбар нь өөрөө үндэсгүйгээр хэлээд байгаа юм. Гэтэл бид хуулийг нь гаргаад өгчихсөн. Бүх урт нэртэй хуулийн хүрээнд ийм орохгүй байх эрх зүйн </w:t>
      </w:r>
      <w:r>
        <w:rPr>
          <w:effect w:val="antsRed"/>
          <w:lang w:val="mn-MN"/>
        </w:rPr>
        <w:t>үндсийн</w:t>
      </w:r>
      <w:r>
        <w:rPr>
          <w:lang w:val="mn-MN"/>
        </w:rPr>
        <w:t xml:space="preserve"> </w:t>
      </w:r>
      <w:r>
        <w:rPr>
          <w:effect w:val="antsRed"/>
          <w:lang w:val="mn-MN"/>
        </w:rPr>
        <w:t>баталгаажил</w:t>
      </w:r>
      <w:r>
        <w:rPr>
          <w:lang w:val="mn-MN"/>
        </w:rPr>
        <w:t xml:space="preserve"> аль ч талаараа өгчихсөн. Доороосоо бүх шатны материалыг бэлдээд өгчихсөн. Гэтэл салбарынхны өгч байгаа тайлбар бол “лицензтэй” гэж байгаа юм. Тэгэхээр хувийн эрх ашиг, хувийн юм орж ирж байна гэж үзэх гээд байна. Үүгээр би цааш нь улс төр хийнэ. Яагаад гэвэл манай нутгийн олон түмний хүсэл мөрөөдөл. Үүнийг салбарын эсрэг явж байна гэдэг талаар сайдыг холбож асуудал тавина шүү гэдгийг би хэлэх гэсэн юм.</w:t>
      </w:r>
    </w:p>
    <w:p w:rsidR="00CF50D0" w:rsidRDefault="00CF50D0" w:rsidP="00CF50D0">
      <w:pPr>
        <w:spacing w:before="240"/>
        <w:ind w:firstLine="0"/>
        <w:rPr>
          <w:lang w:val="mn-MN"/>
        </w:rPr>
      </w:pPr>
      <w:r>
        <w:rPr>
          <w:lang w:val="mn-MN"/>
        </w:rPr>
        <w:tab/>
      </w:r>
      <w:r>
        <w:rPr>
          <w:b/>
          <w:lang w:val="mn-MN"/>
        </w:rPr>
        <w:t>Л.Гансүх:</w:t>
      </w:r>
      <w:r>
        <w:rPr>
          <w:lang w:val="mn-MN"/>
        </w:rPr>
        <w:t xml:space="preserve"> -Нэгдүгээрт, энэ бол Л.Гансүх шийдээгүй, Засгийн газрын хуралдаанаар шийдсэн. Яагаад гэвэл Засгийн газрын хуралдаанд ороход энэ материал чинь өөрөө бүгд ордог. </w:t>
      </w:r>
    </w:p>
    <w:p w:rsidR="00CF50D0" w:rsidRDefault="00CF50D0" w:rsidP="00CF50D0">
      <w:pPr>
        <w:spacing w:before="240"/>
        <w:ind w:firstLine="0"/>
        <w:rPr>
          <w:lang w:val="mn-MN"/>
        </w:rPr>
      </w:pPr>
      <w:r>
        <w:rPr>
          <w:lang w:val="mn-MN"/>
        </w:rPr>
        <w:tab/>
        <w:t xml:space="preserve">Та нарын бичиг ирэхээс өмнө энэ материалууд судлагдаж байгаад энэ чинь өөрөө лицензтэй байсан талбай байна билээ. Лицензтэй байсан талбайг ингээд. Манайхан бол та нарын хүсэлтийн дагуу танай сум, аймгийн хүсэлтийн дагуу </w:t>
      </w:r>
      <w:r>
        <w:rPr>
          <w:lang w:val="mn-MN"/>
        </w:rPr>
        <w:lastRenderedPageBreak/>
        <w:t>очоод тэр талбайг чинь бүгдийг судлаад, үүнийг бүгдийг авъя гээд бүх юмаа гаргачихсан. Манай талаас ямар ч энээ, тэрээ байхгүй.</w:t>
      </w:r>
    </w:p>
    <w:p w:rsidR="00CF50D0" w:rsidRDefault="00CF50D0" w:rsidP="00CF50D0">
      <w:pPr>
        <w:spacing w:before="240"/>
        <w:ind w:firstLine="0"/>
        <w:rPr>
          <w:lang w:val="mn-MN"/>
        </w:rPr>
      </w:pPr>
      <w:r>
        <w:rPr>
          <w:lang w:val="mn-MN"/>
        </w:rPr>
        <w:tab/>
      </w:r>
      <w:r>
        <w:rPr>
          <w:b/>
          <w:effect w:val="antsRed"/>
          <w:lang w:val="mn-MN"/>
        </w:rPr>
        <w:t>П</w:t>
      </w:r>
      <w:r>
        <w:rPr>
          <w:b/>
          <w:lang w:val="mn-MN"/>
        </w:rPr>
        <w:t>.Алтангэрэл:</w:t>
      </w:r>
      <w:r>
        <w:rPr>
          <w:lang w:val="mn-MN"/>
        </w:rPr>
        <w:t xml:space="preserve"> -Эзэн нь хэн бэ?</w:t>
      </w:r>
    </w:p>
    <w:p w:rsidR="00CF50D0" w:rsidRDefault="00CF50D0" w:rsidP="00CF50D0">
      <w:pPr>
        <w:spacing w:before="240"/>
        <w:ind w:firstLine="0"/>
        <w:rPr>
          <w:lang w:val="mn-MN"/>
        </w:rPr>
      </w:pPr>
      <w:r>
        <w:rPr>
          <w:lang w:val="mn-MN"/>
        </w:rPr>
        <w:tab/>
      </w:r>
      <w:r>
        <w:rPr>
          <w:b/>
          <w:lang w:val="mn-MN"/>
        </w:rPr>
        <w:t>Л.Гансүх:</w:t>
      </w:r>
      <w:r>
        <w:rPr>
          <w:lang w:val="mn-MN"/>
        </w:rPr>
        <w:t xml:space="preserve"> -Эзэн нь хууль. Өөрөөр хэлбэл, үүнийг тусгай хамгаалалтад авахаас өмнө энэ нутаг чинь ашигт малтмалын хайгуулын зөвшөөрөл өгчихсөн байсан. Тийм учраас энэ хайгуулын зөвшөөрлийг нэг тийш болгоё гээд Эрдэс баялгийн яам руу энэ асуудлыг шийдээч гэдэг утгаар бид нар хандсан. Тэрийг шийдсэний дараа бол.</w:t>
      </w:r>
    </w:p>
    <w:p w:rsidR="00CF50D0" w:rsidRDefault="00CF50D0" w:rsidP="00CF50D0">
      <w:pPr>
        <w:spacing w:before="240"/>
        <w:ind w:firstLine="0"/>
        <w:rPr>
          <w:lang w:val="mn-MN"/>
        </w:rPr>
      </w:pPr>
      <w:r>
        <w:rPr>
          <w:lang w:val="mn-MN"/>
        </w:rPr>
        <w:tab/>
        <w:t xml:space="preserve">Гэтэл өөрөөр хэлбэл, энэ хугацаанд одоо аз болно гэдэг шиг өмнө нь хууль гаргасан. Хууль гарангуут, хуулийн дагуу энэ лицензүүд координатын давхцаж байна уу, үгүй юу гэдэг судалгаа хийгдээд, тодорхой хэсэг нь давхардсан. Одоо үүнийг тэр дагуу цуцлах уу, үгүй юу гэдэг нь судалгааны шатанд бөөн, бөөнд нь гарах юм. Би хэлсэн шүү дээ. Бид нар 1700 гаруй лицензийг гурав, дөрөв ангилж байгаа. Хамгийн эхлээд шороон ордын ашиглалтын лицензтэй талбай 254 талбайг сая цуцалсан. Одоо бид нар шороон ордын хайгуул, мөн алтны үндсэн ордын юман дээр судалгаа хийж байна. Тэгээд </w:t>
      </w:r>
      <w:r>
        <w:rPr>
          <w:effect w:val="antsRed"/>
          <w:lang w:val="mn-MN"/>
        </w:rPr>
        <w:t>хуулинд</w:t>
      </w:r>
      <w:r>
        <w:rPr>
          <w:lang w:val="mn-MN"/>
        </w:rPr>
        <w:t xml:space="preserve"> ингээд заачихсан байгаа юм. Заавал нөхөн олговрыг шийдэж байж үүнийг дараагийн шат руугаа орох ёстой юм. Тэгэхээр бид нар үүний хүрээнд энэ юмнууд судлагдаад Эрдэс баялаг, эрчим хүчний яаман дээр явж байгаа. Би хууль зөрчиж чадахгүй. Энэ надад ямар </w:t>
      </w:r>
      <w:r>
        <w:rPr>
          <w:effect w:val="antsRed"/>
          <w:lang w:val="mn-MN"/>
        </w:rPr>
        <w:t>ч хувийн</w:t>
      </w:r>
      <w:r>
        <w:rPr>
          <w:lang w:val="mn-MN"/>
        </w:rPr>
        <w:t xml:space="preserve"> эрх ашиг байхгүй. Та юу гэж улс төр хийнэ, би яг тэр дагуу хуулийн байгууллагад хандана. Өөрөөр хэлбэл, та тэрийгээ нотлоорой.</w:t>
      </w:r>
    </w:p>
    <w:p w:rsidR="00CF50D0" w:rsidRDefault="00CF50D0" w:rsidP="00CF50D0">
      <w:pPr>
        <w:spacing w:before="240"/>
        <w:ind w:firstLine="0"/>
        <w:rPr>
          <w:lang w:val="mn-MN"/>
        </w:rPr>
      </w:pPr>
      <w:r>
        <w:rPr>
          <w:lang w:val="mn-MN"/>
        </w:rPr>
        <w:tab/>
      </w:r>
      <w:r>
        <w:rPr>
          <w:b/>
          <w:effect w:val="antsRed"/>
          <w:lang w:val="mn-MN"/>
        </w:rPr>
        <w:t>Ж</w:t>
      </w:r>
      <w:r>
        <w:rPr>
          <w:b/>
          <w:lang w:val="mn-MN"/>
        </w:rPr>
        <w:t>.Энхбаяр:</w:t>
      </w:r>
      <w:r>
        <w:rPr>
          <w:lang w:val="mn-MN"/>
        </w:rPr>
        <w:t xml:space="preserve"> -Нотолно. Яагаад гэвэл салбар өөрөө бодлогоо гаргах ёстой. Тэр бодлого нь</w:t>
      </w:r>
    </w:p>
    <w:p w:rsidR="00CF50D0" w:rsidRDefault="00CF50D0" w:rsidP="00CF50D0">
      <w:pPr>
        <w:spacing w:before="240"/>
        <w:ind w:firstLine="0"/>
        <w:rPr>
          <w:lang w:val="mn-MN"/>
        </w:rPr>
      </w:pPr>
      <w:r>
        <w:rPr>
          <w:lang w:val="mn-MN"/>
        </w:rPr>
        <w:tab/>
      </w:r>
      <w:r>
        <w:rPr>
          <w:b/>
          <w:lang w:val="mn-MN"/>
        </w:rPr>
        <w:t>Л.Гансүх:</w:t>
      </w:r>
      <w:r>
        <w:rPr>
          <w:lang w:val="mn-MN"/>
        </w:rPr>
        <w:t xml:space="preserve"> -Салбар бодлого гаргахдаа хууль зөрчиж гаргадаггүй юм. Би хуулийн дагуу л. Яагаад гэвэл надад Монгол улсын газар нутгийн 30 хувийг тусгай хамгаалалтад авах тийм Монгол улсын зорилт байгаа. Би үүний дагуу бололцоотой бүх газруудаа авахын төлөө яваа.  Тийм учраас та ингэж хамаагүй судалгаагүй явж, хувь хүн рүү хандаж болохгүй.</w:t>
      </w:r>
    </w:p>
    <w:p w:rsidR="00CF50D0" w:rsidRDefault="00CF50D0" w:rsidP="00CF50D0">
      <w:pPr>
        <w:spacing w:before="240"/>
        <w:ind w:firstLine="0"/>
        <w:rPr>
          <w:lang w:val="mn-MN"/>
        </w:rPr>
      </w:pPr>
      <w:r>
        <w:rPr>
          <w:lang w:val="mn-MN"/>
        </w:rPr>
        <w:tab/>
      </w:r>
      <w:r>
        <w:rPr>
          <w:b/>
          <w:effect w:val="antsRed"/>
          <w:lang w:val="mn-MN"/>
        </w:rPr>
        <w:t>Ж</w:t>
      </w:r>
      <w:r>
        <w:rPr>
          <w:b/>
          <w:lang w:val="mn-MN"/>
        </w:rPr>
        <w:t>.Энхбаяр:</w:t>
      </w:r>
      <w:r>
        <w:rPr>
          <w:lang w:val="mn-MN"/>
        </w:rPr>
        <w:t xml:space="preserve"> -Та бодлогоо хаяж явж байна.</w:t>
      </w:r>
    </w:p>
    <w:p w:rsidR="00CF50D0" w:rsidRDefault="00CF50D0" w:rsidP="00CF50D0">
      <w:pPr>
        <w:spacing w:before="240"/>
        <w:ind w:firstLine="0"/>
        <w:rPr>
          <w:lang w:val="mn-MN"/>
        </w:rPr>
      </w:pPr>
      <w:r>
        <w:rPr>
          <w:lang w:val="mn-MN"/>
        </w:rPr>
        <w:tab/>
      </w:r>
      <w:r>
        <w:rPr>
          <w:b/>
          <w:lang w:val="mn-MN"/>
        </w:rPr>
        <w:t>Г.Баярсайхан:</w:t>
      </w:r>
      <w:r>
        <w:rPr>
          <w:lang w:val="mn-MN"/>
        </w:rPr>
        <w:t xml:space="preserve"> -Би асуулт асууя. Л.Гансүх сайд аа. Мэдээж, яамны хүчин чармайлтыг сайшааж байна. Харин 30 хувьд хүрэх ажиллагааг жаахан эрчимжүүлэх нь зүйтэй байх. Та санаж байгаа бол, Засгийн газрын 86 дугаар тогтоол гэж байсан. Тусгай хамгаалалттай газар нутагт байгаа зарим ордуудыг эдийн засгийн эргэлтэд оруулъя гэж. Энэ бол тухайн үед эдийн засгийн хямралтай холбогдож яригдаж байсан зүйл байх. Үүний үндсэн дээр ч 86, 26 дугаар тогтоол гарч ирсэн байх. Энэ тогтоолд орсон байсан тусгай хамгаалалттай газар нутгийн талбай дээр байсан тэр ордуудыг жагсаалтаас нь гаргана гэж байсан. Гаргасан болов уу?</w:t>
      </w:r>
    </w:p>
    <w:p w:rsidR="00CF50D0" w:rsidRDefault="00CF50D0" w:rsidP="00CF50D0">
      <w:pPr>
        <w:spacing w:before="240"/>
        <w:ind w:firstLine="0"/>
        <w:rPr>
          <w:lang w:val="mn-MN"/>
        </w:rPr>
      </w:pPr>
      <w:r>
        <w:rPr>
          <w:lang w:val="mn-MN"/>
        </w:rPr>
        <w:tab/>
      </w:r>
      <w:r>
        <w:rPr>
          <w:b/>
          <w:effect w:val="antsRed"/>
          <w:lang w:val="mn-MN"/>
        </w:rPr>
        <w:t>Ц</w:t>
      </w:r>
      <w:r>
        <w:rPr>
          <w:b/>
          <w:lang w:val="mn-MN"/>
        </w:rPr>
        <w:t>.</w:t>
      </w:r>
      <w:r>
        <w:rPr>
          <w:b/>
          <w:effect w:val="antsRed"/>
          <w:lang w:val="mn-MN"/>
        </w:rPr>
        <w:t>Сэдванчиг</w:t>
      </w:r>
      <w:r>
        <w:rPr>
          <w:b/>
          <w:lang w:val="mn-MN"/>
        </w:rPr>
        <w:t>:</w:t>
      </w:r>
      <w:r>
        <w:rPr>
          <w:lang w:val="mn-MN"/>
        </w:rPr>
        <w:t xml:space="preserve"> -Наадах дээр чинь Цэцийн дүгнэлт гарчихсан шүү дээ. </w:t>
      </w:r>
    </w:p>
    <w:p w:rsidR="00CF50D0" w:rsidRDefault="00CF50D0" w:rsidP="00CF50D0">
      <w:pPr>
        <w:spacing w:before="240"/>
        <w:ind w:firstLine="0"/>
        <w:rPr>
          <w:lang w:val="mn-MN"/>
        </w:rPr>
      </w:pPr>
      <w:r>
        <w:rPr>
          <w:lang w:val="mn-MN"/>
        </w:rPr>
        <w:lastRenderedPageBreak/>
        <w:tab/>
      </w:r>
      <w:r>
        <w:rPr>
          <w:b/>
          <w:lang w:val="mn-MN"/>
        </w:rPr>
        <w:t>Г.Баярсайхан:</w:t>
      </w:r>
      <w:r>
        <w:rPr>
          <w:lang w:val="mn-MN"/>
        </w:rPr>
        <w:t xml:space="preserve"> -Цэцийн дүгнэлт ч тэр. Яам нь албан ёсоор ямар арга хэмжээ авсан бэ гэж асуумаар байна.</w:t>
      </w:r>
    </w:p>
    <w:p w:rsidR="00CF50D0" w:rsidRDefault="00CF50D0" w:rsidP="00CF50D0">
      <w:pPr>
        <w:spacing w:before="240"/>
        <w:ind w:firstLine="0"/>
        <w:rPr>
          <w:lang w:val="mn-MN"/>
        </w:rPr>
      </w:pPr>
      <w:r>
        <w:rPr>
          <w:lang w:val="mn-MN"/>
        </w:rPr>
        <w:tab/>
      </w:r>
      <w:r>
        <w:rPr>
          <w:b/>
          <w:effect w:val="antsRed"/>
          <w:lang w:val="mn-MN"/>
        </w:rPr>
        <w:t>Ц</w:t>
      </w:r>
      <w:r>
        <w:rPr>
          <w:b/>
          <w:lang w:val="mn-MN"/>
        </w:rPr>
        <w:t>.</w:t>
      </w:r>
      <w:r>
        <w:rPr>
          <w:b/>
          <w:effect w:val="antsRed"/>
          <w:lang w:val="mn-MN"/>
        </w:rPr>
        <w:t>Сэдванчиг</w:t>
      </w:r>
      <w:r>
        <w:rPr>
          <w:b/>
          <w:lang w:val="mn-MN"/>
        </w:rPr>
        <w:t>:</w:t>
      </w:r>
      <w:r>
        <w:rPr>
          <w:lang w:val="mn-MN"/>
        </w:rPr>
        <w:t xml:space="preserve"> -Тогтоолыг нь хүчингүй болгосон юм.</w:t>
      </w:r>
    </w:p>
    <w:p w:rsidR="00CF50D0" w:rsidRDefault="00CF50D0" w:rsidP="00CF50D0">
      <w:pPr>
        <w:spacing w:before="240"/>
        <w:ind w:firstLine="0"/>
        <w:rPr>
          <w:lang w:val="mn-MN"/>
        </w:rPr>
      </w:pPr>
      <w:r>
        <w:rPr>
          <w:lang w:val="mn-MN"/>
        </w:rPr>
        <w:tab/>
      </w:r>
      <w:r>
        <w:rPr>
          <w:b/>
          <w:lang w:val="mn-MN"/>
        </w:rPr>
        <w:t>Г.Баярсайхан:</w:t>
      </w:r>
      <w:r>
        <w:rPr>
          <w:lang w:val="mn-MN"/>
        </w:rPr>
        <w:t xml:space="preserve"> -Хүчингүй болсон байгаа юу?</w:t>
      </w:r>
    </w:p>
    <w:p w:rsidR="00CF50D0" w:rsidRDefault="00CF50D0" w:rsidP="00CF50D0">
      <w:pPr>
        <w:spacing w:before="240"/>
        <w:ind w:firstLine="0"/>
        <w:rPr>
          <w:lang w:val="mn-MN"/>
        </w:rPr>
      </w:pPr>
      <w:r>
        <w:rPr>
          <w:lang w:val="mn-MN"/>
        </w:rPr>
        <w:tab/>
      </w:r>
      <w:r>
        <w:rPr>
          <w:b/>
          <w:effect w:val="antsRed"/>
          <w:lang w:val="mn-MN"/>
        </w:rPr>
        <w:t>Ц</w:t>
      </w:r>
      <w:r>
        <w:rPr>
          <w:b/>
          <w:lang w:val="mn-MN"/>
        </w:rPr>
        <w:t>.</w:t>
      </w:r>
      <w:r>
        <w:rPr>
          <w:b/>
          <w:effect w:val="antsRed"/>
          <w:lang w:val="mn-MN"/>
        </w:rPr>
        <w:t>Сэдванчиг</w:t>
      </w:r>
      <w:r>
        <w:rPr>
          <w:b/>
          <w:lang w:val="mn-MN"/>
        </w:rPr>
        <w:t>:</w:t>
      </w:r>
      <w:r>
        <w:rPr>
          <w:lang w:val="mn-MN"/>
        </w:rPr>
        <w:t xml:space="preserve"> -Тийм. Их Хурал Цэцийн дүгнэлтийг хүлээж аваад 86 дугаар тогтоол хүчингүй болсон.</w:t>
      </w:r>
    </w:p>
    <w:p w:rsidR="00CF50D0" w:rsidRDefault="00CF50D0" w:rsidP="00CF50D0">
      <w:pPr>
        <w:spacing w:before="240"/>
        <w:ind w:firstLine="0"/>
        <w:rPr>
          <w:lang w:val="mn-MN"/>
        </w:rPr>
      </w:pPr>
      <w:r>
        <w:rPr>
          <w:lang w:val="mn-MN"/>
        </w:rPr>
        <w:tab/>
      </w:r>
      <w:r>
        <w:rPr>
          <w:b/>
          <w:lang w:val="mn-MN"/>
        </w:rPr>
        <w:t>Г.Баярсайхан:</w:t>
      </w:r>
      <w:r>
        <w:rPr>
          <w:lang w:val="mn-MN"/>
        </w:rPr>
        <w:t xml:space="preserve"> -За. </w:t>
      </w:r>
      <w:r>
        <w:rPr>
          <w:effect w:val="antsRed"/>
          <w:lang w:val="mn-MN"/>
        </w:rPr>
        <w:t>Ц</w:t>
      </w:r>
      <w:r>
        <w:rPr>
          <w:lang w:val="mn-MN"/>
        </w:rPr>
        <w:t>.</w:t>
      </w:r>
      <w:r>
        <w:rPr>
          <w:effect w:val="antsRed"/>
          <w:lang w:val="mn-MN"/>
        </w:rPr>
        <w:t>Сэдванчиг</w:t>
      </w:r>
      <w:r>
        <w:rPr>
          <w:lang w:val="mn-MN"/>
        </w:rPr>
        <w:t xml:space="preserve"> гишүүн сайдын өмнөөс хариулчихлаа. Баярлалаа.</w:t>
      </w:r>
    </w:p>
    <w:p w:rsidR="00CF50D0" w:rsidRDefault="00CF50D0" w:rsidP="00CF50D0">
      <w:pPr>
        <w:spacing w:before="240"/>
        <w:ind w:firstLine="0"/>
        <w:rPr>
          <w:lang w:val="mn-MN"/>
        </w:rPr>
      </w:pPr>
      <w:r>
        <w:rPr>
          <w:lang w:val="mn-MN"/>
        </w:rPr>
        <w:tab/>
      </w:r>
      <w:r>
        <w:rPr>
          <w:b/>
          <w:effect w:val="antsRed"/>
          <w:lang w:val="mn-MN"/>
        </w:rPr>
        <w:t>П</w:t>
      </w:r>
      <w:r>
        <w:rPr>
          <w:b/>
          <w:lang w:val="mn-MN"/>
        </w:rPr>
        <w:t>.Алтангэрэл:</w:t>
      </w:r>
      <w:r>
        <w:rPr>
          <w:lang w:val="mn-MN"/>
        </w:rPr>
        <w:t xml:space="preserve"> -</w:t>
      </w:r>
      <w:r>
        <w:rPr>
          <w:effect w:val="antsRed"/>
          <w:lang w:val="mn-MN"/>
        </w:rPr>
        <w:t>Х</w:t>
      </w:r>
      <w:r>
        <w:rPr>
          <w:lang w:val="mn-MN"/>
        </w:rPr>
        <w:t>.Наранхүү гишүүн асууя.</w:t>
      </w:r>
    </w:p>
    <w:p w:rsidR="00CF50D0" w:rsidRDefault="00CF50D0" w:rsidP="00CF50D0">
      <w:pPr>
        <w:spacing w:before="240"/>
        <w:ind w:firstLine="0"/>
        <w:rPr>
          <w:lang w:val="mn-MN"/>
        </w:rPr>
      </w:pPr>
      <w:r>
        <w:rPr>
          <w:lang w:val="mn-MN"/>
        </w:rPr>
        <w:tab/>
      </w:r>
      <w:r>
        <w:rPr>
          <w:b/>
          <w:effect w:val="antsRed"/>
          <w:lang w:val="mn-MN"/>
        </w:rPr>
        <w:t>Х</w:t>
      </w:r>
      <w:r>
        <w:rPr>
          <w:b/>
          <w:lang w:val="mn-MN"/>
        </w:rPr>
        <w:t>.Наранхүү:</w:t>
      </w:r>
      <w:r>
        <w:rPr>
          <w:lang w:val="mn-MN"/>
        </w:rPr>
        <w:t xml:space="preserve"> -Ганц хувийн асуулт асууя. Манай Дундговийнхон чинь байгалийн баялаг зэрэг юм үндсэндээ байхгүй. Бизнес гэдэг нь голдуу жуулчны компаниуд байгаа. Тэд нар маань жишээлбэл, бага газрын чулуу гээд хэдхэн байгалийн онцгой газруудад дагаж байршилдаг. Энэ чиглэлийн бизнес айхтар хөндөгдөхгүй биз дээ. Энэ бол дархан цаазтай газраа дагаад байх юм. Тэнд хорио, саад гарахгүй байгаа гэж би асуух гэсэн юм.</w:t>
      </w:r>
    </w:p>
    <w:p w:rsidR="00CF50D0" w:rsidRDefault="00CF50D0" w:rsidP="00CF50D0">
      <w:pPr>
        <w:spacing w:before="240"/>
        <w:ind w:firstLine="0"/>
        <w:rPr>
          <w:lang w:val="mn-MN"/>
        </w:rPr>
      </w:pPr>
      <w:r>
        <w:rPr>
          <w:lang w:val="mn-MN"/>
        </w:rPr>
        <w:tab/>
      </w:r>
      <w:r>
        <w:rPr>
          <w:b/>
          <w:lang w:val="mn-MN"/>
        </w:rPr>
        <w:t>Л.Гансүх:</w:t>
      </w:r>
      <w:r>
        <w:rPr>
          <w:lang w:val="mn-MN"/>
        </w:rPr>
        <w:t xml:space="preserve"> -Харин, яг тэр газар нутаг дээр хайгуулын лиценз авчих вий, эсвэл өвөлжөө, хаваржаагаа хэтэрхий шаваад, тэр чинь бас хээр талдаа өвс нь арай гайгүй. Дээр нь соёлын дурсгалт зүйл, жуулчин үзэхэд шавааралдаад байхгүй гэдэг талаасаа сум, орон нутагт хариуцуулж өгч байгаа юм. Түүнээс аялал жуулчлалын бүх зөвшөөрөлтэй газрууд тэнд үйл ажиллагаа явуулна. Байдгаараа байна. Харин ч илүү юмнаас хамгаалж өгч байгаа юм. Одоо шийдвэр гарсны дараа саяынх шиг ийм байдалд оруулахгүй байх л гэсэн үг.</w:t>
      </w:r>
    </w:p>
    <w:p w:rsidR="00CF50D0" w:rsidRDefault="00CF50D0" w:rsidP="00CF50D0">
      <w:pPr>
        <w:spacing w:before="240"/>
        <w:ind w:firstLine="0"/>
        <w:rPr>
          <w:lang w:val="mn-MN"/>
        </w:rPr>
      </w:pPr>
      <w:r>
        <w:rPr>
          <w:lang w:val="mn-MN"/>
        </w:rPr>
        <w:tab/>
      </w:r>
      <w:r>
        <w:rPr>
          <w:b/>
          <w:effect w:val="antsRed"/>
          <w:lang w:val="mn-MN"/>
        </w:rPr>
        <w:t>П</w:t>
      </w:r>
      <w:r>
        <w:rPr>
          <w:b/>
          <w:lang w:val="mn-MN"/>
        </w:rPr>
        <w:t>.Алтангэрэл:</w:t>
      </w:r>
      <w:r>
        <w:rPr>
          <w:lang w:val="mn-MN"/>
        </w:rPr>
        <w:t xml:space="preserve"> -Баярлалаа.</w:t>
      </w:r>
    </w:p>
    <w:p w:rsidR="00CF50D0" w:rsidRDefault="00CF50D0" w:rsidP="00CF50D0">
      <w:pPr>
        <w:spacing w:before="240"/>
        <w:ind w:firstLine="0"/>
        <w:rPr>
          <w:lang w:val="mn-MN"/>
        </w:rPr>
      </w:pPr>
      <w:r>
        <w:rPr>
          <w:lang w:val="mn-MN"/>
        </w:rPr>
        <w:tab/>
      </w:r>
      <w:r>
        <w:rPr>
          <w:b/>
          <w:lang w:val="mn-MN"/>
        </w:rPr>
        <w:t>Д.Энхбат:</w:t>
      </w:r>
      <w:r>
        <w:rPr>
          <w:lang w:val="mn-MN"/>
        </w:rPr>
        <w:t xml:space="preserve"> -Энэ хуультай утга санааны хувьд холбоотой. Аялал жуулчлалыг хөндөж ярьсан. Тусгай хамгаалалттай газарт аялал жуулчлалыг эрхлэхийг мэдээж, тусгай журмаар зохицуулж байгаа. Би Л.Гансүх сайдаас өөр зүйл асуух гэсэн юм.</w:t>
      </w:r>
    </w:p>
    <w:p w:rsidR="00CF50D0" w:rsidRDefault="00CF50D0" w:rsidP="00CF50D0">
      <w:pPr>
        <w:spacing w:before="240"/>
        <w:ind w:firstLine="0"/>
        <w:rPr>
          <w:lang w:val="mn-MN"/>
        </w:rPr>
      </w:pPr>
      <w:r>
        <w:rPr>
          <w:b/>
          <w:lang w:val="mn-MN"/>
        </w:rPr>
        <w:tab/>
      </w:r>
      <w:r>
        <w:rPr>
          <w:lang w:val="mn-MN"/>
        </w:rPr>
        <w:t xml:space="preserve">Тэрэлж одоо  хот болж хувирч байна. Тэнд зургаан давхар </w:t>
      </w:r>
      <w:r>
        <w:rPr>
          <w:effect w:val="antsRed"/>
          <w:lang w:val="mn-MN"/>
        </w:rPr>
        <w:t>зочид</w:t>
      </w:r>
      <w:r>
        <w:rPr>
          <w:lang w:val="mn-MN"/>
        </w:rPr>
        <w:t xml:space="preserve"> буудал барих газар ухаж байна. Тэрэлжийн эцэст. Ингээд хараад байхад одоо асуулт бол аялал жуулчлал маань өөрөө яг лицензтэйгээ адилхан аюул болж хувирах тийм үнэр үнэртэж эхэлж байна. Буруу явсан аялал жуулчлал гэх юмуу, буруу явсан хотжилт гэх юмуу. Тэгэхээр энэ асуудал ойрын үед орж ирэх үү? Аялал жуулчлалтай холбоотой. </w:t>
      </w:r>
      <w:r>
        <w:rPr>
          <w:effect w:val="antsRed"/>
          <w:lang w:val="mn-MN"/>
        </w:rPr>
        <w:t>Ялангуяа</w:t>
      </w:r>
      <w:r>
        <w:rPr>
          <w:lang w:val="mn-MN"/>
        </w:rPr>
        <w:t xml:space="preserve"> тусгай хамгаалалттай байгалийн өвөрмөц нутгуудад байрлаж байгаа аялал жуулчлалыг зохицуулсан асуудлууд орж ирэх үү?</w:t>
      </w:r>
    </w:p>
    <w:p w:rsidR="00CF50D0" w:rsidRDefault="00CF50D0" w:rsidP="00CF50D0">
      <w:pPr>
        <w:spacing w:before="240"/>
        <w:ind w:firstLine="0"/>
        <w:rPr>
          <w:lang w:val="mn-MN"/>
        </w:rPr>
      </w:pPr>
      <w:r>
        <w:rPr>
          <w:b/>
          <w:lang w:val="mn-MN"/>
        </w:rPr>
        <w:tab/>
        <w:t>Л.Гансүх:</w:t>
      </w:r>
      <w:r>
        <w:rPr>
          <w:lang w:val="mn-MN"/>
        </w:rPr>
        <w:t xml:space="preserve"> - Ер нь тусгай хамгаалалттай газар нутгуудад аялал жуулчлал явуулах нь, өнөөдрийн байдлаар аялал жуулчлалын салбар 100 хувь хувийн хэвшлийн нуруун дээр байгаа. Бид нар ямар нэгэн төвлөрсөн төлөвлөгөө юмуу, ямар нэгэн тийм бодлого хийгээгүй. Аль болохоор тааламжтай нөхцөлийг нь </w:t>
      </w:r>
      <w:r>
        <w:rPr>
          <w:lang w:val="mn-MN"/>
        </w:rPr>
        <w:lastRenderedPageBreak/>
        <w:t xml:space="preserve">хангаж, нэмэгдсэн өртгийн албан татвар, бүх юмнаас нь чөлөөлж өгөөд, энэ </w:t>
      </w:r>
      <w:r>
        <w:rPr>
          <w:effect w:val="antsRed"/>
          <w:lang w:val="mn-MN"/>
        </w:rPr>
        <w:t>салбарыг</w:t>
      </w:r>
      <w:r>
        <w:rPr>
          <w:lang w:val="mn-MN"/>
        </w:rPr>
        <w:t xml:space="preserve"> тодорхой төвшинд босгож ирсэн. </w:t>
      </w:r>
    </w:p>
    <w:p w:rsidR="00CF50D0" w:rsidRDefault="00CF50D0" w:rsidP="00CF50D0">
      <w:pPr>
        <w:spacing w:before="240"/>
        <w:ind w:firstLine="0"/>
        <w:rPr>
          <w:lang w:val="mn-MN"/>
        </w:rPr>
      </w:pPr>
      <w:r>
        <w:rPr>
          <w:lang w:val="mn-MN"/>
        </w:rPr>
        <w:tab/>
        <w:t>Одоо үүнийг аль болохоор нэгдсэн менежмент рүү оруулах. Нэгдсэн менежмент гэдэг нь юу вэ гэхээр улсаас төвлөрсөн дэд бүтцийн болон бусад санхүүгийн тусламжийг үзүүлэх. Тэгээд аль болохоор масс жуулчлал, олон төрлийн жуулчлалуудыг эмх цэгцтэй болгох зэрэг рүү орж байгаа.</w:t>
      </w:r>
    </w:p>
    <w:p w:rsidR="00CF50D0" w:rsidRDefault="00CF50D0" w:rsidP="00CF50D0">
      <w:pPr>
        <w:spacing w:before="240"/>
        <w:ind w:firstLine="0"/>
        <w:rPr>
          <w:lang w:val="mn-MN"/>
        </w:rPr>
      </w:pPr>
      <w:r>
        <w:rPr>
          <w:lang w:val="mn-MN"/>
        </w:rPr>
        <w:tab/>
        <w:t>Тусгай хамгаалалттай газар нутгууд дээр тэртэй тэргүй аялал жуулчлалын зориулалттай л газар өгсөн юм чинь тэнд байшин барих асуудлыг хорих ямар ч арга байхгүй. Харин тодорхой, аялал жуулчлалын байгууллагуудын санхүүгийн бүтэц нэлээн сайжраад, томоохон хэмжээний тохиолдолд бүлэглэж, “та нарын энэ, энэ газруудыг том зохицуулах хэрэгтэй байна”, тэгвэл энэ дээр оруулсан бүх юмыг үнэлээд 1 тэрбум төгрөг байгаад. Үүнийг дуудлага худалдаагаар хэн авсан нь энэ дээрээ юмаа хийгээд яваач ээ гэсэн ийм санал сонирхоод, судалгаа хийгээд явж байгаа. Зарим нэг жижгүүд нь “наадах чинь авч үзүүштэй санал байна”. Яагаад гэвэл арван гэр барьчихсан, гурван байшин барьчихсан. Тэнд нь зочид ч нэг их очдоггүй, үлгэн салган байдаг хүмүүс зүгээр санал байна гэсэн.</w:t>
      </w:r>
      <w:r>
        <w:rPr>
          <w:lang w:val="mn-MN"/>
        </w:rPr>
        <w:tab/>
        <w:t>Бид нар дээр нэгэнт өгчихсөн. Тэнд хувийн өмч баригдсан байхад.</w:t>
      </w:r>
    </w:p>
    <w:p w:rsidR="00CF50D0" w:rsidRDefault="00CF50D0" w:rsidP="00CF50D0">
      <w:pPr>
        <w:spacing w:before="240"/>
        <w:ind w:firstLine="0"/>
        <w:rPr>
          <w:lang w:val="mn-MN"/>
        </w:rPr>
      </w:pPr>
      <w:r>
        <w:rPr>
          <w:lang w:val="mn-MN"/>
        </w:rPr>
        <w:tab/>
      </w:r>
      <w:r>
        <w:rPr>
          <w:b/>
          <w:lang w:val="mn-MN"/>
        </w:rPr>
        <w:t>Д.Энхбат:</w:t>
      </w:r>
      <w:r>
        <w:rPr>
          <w:lang w:val="mn-MN"/>
        </w:rPr>
        <w:t xml:space="preserve"> -Би тодруулчихъя. Тэрэлжийн төсөлд </w:t>
      </w:r>
      <w:r>
        <w:t>UB2</w:t>
      </w:r>
      <w:r>
        <w:rPr>
          <w:lang w:val="mn-MN"/>
        </w:rPr>
        <w:t xml:space="preserve"> Тэрэлж зочид буудлын яг өөдөөс харуулаад зургаан </w:t>
      </w:r>
      <w:r>
        <w:rPr>
          <w:effect w:val="antsRed"/>
          <w:lang w:val="mn-MN"/>
        </w:rPr>
        <w:t>давхар</w:t>
      </w:r>
      <w:r>
        <w:rPr>
          <w:lang w:val="mn-MN"/>
        </w:rPr>
        <w:t xml:space="preserve"> өндөр зочид буудал барих гээд. </w:t>
      </w:r>
    </w:p>
    <w:p w:rsidR="00CF50D0" w:rsidRDefault="00CF50D0" w:rsidP="00CF50D0">
      <w:pPr>
        <w:spacing w:before="240"/>
        <w:ind w:firstLine="0"/>
        <w:rPr>
          <w:lang w:val="mn-MN"/>
        </w:rPr>
      </w:pPr>
      <w:r>
        <w:rPr>
          <w:lang w:val="mn-MN"/>
        </w:rPr>
        <w:tab/>
        <w:t xml:space="preserve">Миний асуулт бол, зургаан давхар өндөр зочид буудал байгалийн онцгой бүсэд биш, энэ чинь хотжилтын </w:t>
      </w:r>
      <w:r>
        <w:rPr>
          <w:effect w:val="antsRed"/>
          <w:lang w:val="mn-MN"/>
        </w:rPr>
        <w:t>концентрац</w:t>
      </w:r>
      <w:r>
        <w:rPr>
          <w:lang w:val="mn-MN"/>
        </w:rPr>
        <w:t xml:space="preserve"> явагдаж эхэлж байгаа шүү дээ. Илүү их өндөр, машин, техник бүх юм. Миний асуулт бол товчхон. Үүнтэй холбогдсон шинэ хууль, эрх зүйн зохицуулалтын юмнууд Их Хурлаар ойрын үед орж ирэх үү гэж л асууж байгаа юм.</w:t>
      </w:r>
    </w:p>
    <w:p w:rsidR="00CF50D0" w:rsidRDefault="00CF50D0" w:rsidP="00CF50D0">
      <w:pPr>
        <w:spacing w:before="240"/>
        <w:ind w:firstLine="0"/>
        <w:rPr>
          <w:lang w:val="mn-MN"/>
        </w:rPr>
      </w:pPr>
      <w:r>
        <w:rPr>
          <w:lang w:val="mn-MN"/>
        </w:rPr>
        <w:tab/>
      </w:r>
      <w:r>
        <w:rPr>
          <w:b/>
          <w:lang w:val="mn-MN"/>
        </w:rPr>
        <w:t>Л.Гансүх:</w:t>
      </w:r>
      <w:r>
        <w:rPr>
          <w:lang w:val="mn-MN"/>
        </w:rPr>
        <w:t xml:space="preserve"> -Орж ирэхгүй. Яагаад гэвэл таны хэлж байгаа “хотжилт” гэдэг чинь, өөрөөр хэлбэл, аялал жуулчлалын бүсүүд. Би сая уур амьсгалын өөрчлөлтөөр </w:t>
      </w:r>
      <w:r>
        <w:rPr>
          <w:effect w:val="antsRed"/>
          <w:lang w:val="mn-MN"/>
        </w:rPr>
        <w:t>Канкунд</w:t>
      </w:r>
      <w:r>
        <w:rPr>
          <w:lang w:val="mn-MN"/>
        </w:rPr>
        <w:t xml:space="preserve"> 12 дугаар сард очлоо. Мексикийн хувьд аялал жуулчлалын үнэхээр </w:t>
      </w:r>
      <w:r>
        <w:rPr>
          <w:effect w:val="antsRed"/>
          <w:lang w:val="mn-MN"/>
        </w:rPr>
        <w:t>эко</w:t>
      </w:r>
      <w:r>
        <w:rPr>
          <w:lang w:val="mn-MN"/>
        </w:rPr>
        <w:t xml:space="preserve">, гоё бүс юм. Тэнд бие </w:t>
      </w:r>
      <w:r>
        <w:rPr>
          <w:effect w:val="antsRed"/>
          <w:lang w:val="mn-MN"/>
        </w:rPr>
        <w:t>биенд</w:t>
      </w:r>
      <w:r>
        <w:rPr>
          <w:lang w:val="mn-MN"/>
        </w:rPr>
        <w:t xml:space="preserve"> нь залгуулаад л өчнөөн буудлууд барьчихсан. Аялал жуулчлалын хүмүүс тэнд очиж байна. Харин тэрийгээ буцаагаад усыг нь цэвэршүүлэх, хогийг нь тусгай өндөр технологиор боловсруулах, тэр юм нь нэгдсэн журмаар илүү юм билээ. Энэ хурлын үед орж ирэхгүй. Эхлээд жуулчдынхаа юмаа цэгцлэх хэрэгтэй байна.</w:t>
      </w:r>
    </w:p>
    <w:p w:rsidR="00CF50D0" w:rsidRDefault="00CF50D0" w:rsidP="00CF50D0">
      <w:pPr>
        <w:spacing w:before="240"/>
        <w:ind w:firstLine="0"/>
        <w:rPr>
          <w:lang w:val="mn-MN"/>
        </w:rPr>
      </w:pPr>
      <w:r>
        <w:rPr>
          <w:lang w:val="mn-MN"/>
        </w:rPr>
        <w:tab/>
      </w:r>
      <w:r>
        <w:rPr>
          <w:b/>
          <w:effect w:val="antsRed"/>
          <w:lang w:val="mn-MN"/>
        </w:rPr>
        <w:t>П</w:t>
      </w:r>
      <w:r>
        <w:rPr>
          <w:b/>
          <w:lang w:val="mn-MN"/>
        </w:rPr>
        <w:t>.Алтангэрэл:</w:t>
      </w:r>
      <w:r>
        <w:rPr>
          <w:lang w:val="mn-MN"/>
        </w:rPr>
        <w:t xml:space="preserve"> -Гишүүд асуулт асууж, тайлбар, тодруулга авч дууслаа.</w:t>
      </w:r>
    </w:p>
    <w:p w:rsidR="00CF50D0" w:rsidRDefault="00CF50D0" w:rsidP="00CF50D0">
      <w:pPr>
        <w:spacing w:before="240"/>
        <w:ind w:firstLine="0"/>
        <w:rPr>
          <w:lang w:val="mn-MN"/>
        </w:rPr>
      </w:pPr>
      <w:r>
        <w:rPr>
          <w:lang w:val="mn-MN"/>
        </w:rPr>
        <w:tab/>
        <w:t>Хэлэлцэж буй асуудалтай холбоотой санал хэлэх гишүүн байна уу?</w:t>
      </w:r>
    </w:p>
    <w:p w:rsidR="00CF50D0" w:rsidRDefault="00CF50D0" w:rsidP="00CF50D0">
      <w:pPr>
        <w:spacing w:before="240"/>
        <w:ind w:firstLine="0"/>
        <w:rPr>
          <w:lang w:val="mn-MN"/>
        </w:rPr>
      </w:pPr>
      <w:r>
        <w:rPr>
          <w:lang w:val="mn-MN"/>
        </w:rPr>
        <w:tab/>
      </w:r>
      <w:r>
        <w:rPr>
          <w:b/>
          <w:effect w:val="antsRed"/>
          <w:lang w:val="mn-MN"/>
        </w:rPr>
        <w:t>Ц</w:t>
      </w:r>
      <w:r>
        <w:rPr>
          <w:b/>
          <w:lang w:val="mn-MN"/>
        </w:rPr>
        <w:t>.</w:t>
      </w:r>
      <w:r>
        <w:rPr>
          <w:b/>
          <w:effect w:val="antsRed"/>
          <w:lang w:val="mn-MN"/>
        </w:rPr>
        <w:t>Сэдванчиг</w:t>
      </w:r>
      <w:r>
        <w:rPr>
          <w:b/>
          <w:lang w:val="mn-MN"/>
        </w:rPr>
        <w:t>:</w:t>
      </w:r>
      <w:r>
        <w:rPr>
          <w:lang w:val="mn-MN"/>
        </w:rPr>
        <w:t xml:space="preserve"> -Оруулж ирж байгаа асуудлыг бүрэн дэмжиж байна. Хурдан хэлэлцүүлэг хийгээд шийдвэр гаргаад явсан нь дээр байх. Энэ бас өргөн баригдаад нэлээн удсан юм билээ. </w:t>
      </w:r>
    </w:p>
    <w:p w:rsidR="00CF50D0" w:rsidRDefault="00CF50D0" w:rsidP="00CF50D0">
      <w:pPr>
        <w:spacing w:before="240"/>
        <w:ind w:firstLine="0"/>
        <w:rPr>
          <w:lang w:val="mn-MN"/>
        </w:rPr>
      </w:pPr>
      <w:r>
        <w:rPr>
          <w:lang w:val="mn-MN"/>
        </w:rPr>
        <w:lastRenderedPageBreak/>
        <w:tab/>
        <w:t xml:space="preserve">Асуудлын гол нь, хоёр, гурван зүйл дээр анхаарч ажиллаач ээ гэсэн санал хэлэх гэсэн юм. Тусгай хамгаалалттай газар нутагт бүртгэж аваад байдаг. Нөөц газар, дурсгалт газар, цогцолбор газар гээд бүртгэж аваад байдаг. Гэтэл цаагуур нь манай ашигт малтмалын </w:t>
      </w:r>
      <w:r>
        <w:rPr>
          <w:effect w:val="antsRed"/>
          <w:lang w:val="mn-MN"/>
        </w:rPr>
        <w:t>нөхдүүд</w:t>
      </w:r>
      <w:r>
        <w:rPr>
          <w:lang w:val="mn-MN"/>
        </w:rPr>
        <w:t xml:space="preserve"> зөвшөөрөл өгөөд, бизнес хийгээд, хайгуул хийгээд ингээд сүйтгэж магадгүй ийм эрсдэл байгаа шүү гэдгийг би хэлэх гээд байгаа юм. Түрүүн Г.Баярсайхан гишүүн халь ярьж байна. Засгийн газар 2009 оны 04 дүгээр сарын 01-нд 86 дугаар тогтоол гаргаад Говь-Алтайн Ээж Хайрхан уул, Булганы Батхаан уул, Хөвсгөлийн нуруу гээд Баян-Өлгий, Говь-Алтай аймгийг хамарсан дархан цаазтай газрыг нөөцөд авна гэсэн нэртэй тогтоол гаргаад, тэгээд тэнд хайгуулын зөвшөөрөл олгох боломжийг судал гээд ажлын хэсэг байгуулчихсан. Ийм тогтоол гаргасан. Их Хурлын бүрэн эрхэд халдсан л юм. Тэр үед нь Баярсайхан гишүүн бид асуудал болгож тавиад, “наадах чинь болохгүй байна, цуцлаач” гэдэг асуудал тавьж байсан. Тэгээд тоогоогүй. Тэгээд иргэн Үндсэн хуулийн цэцэд хандаад, “Цэц Их Хурлын бүрэн эрхэд халдсан байна” гэдэг дүгнэлтийг гаргаад Их Хурал хүлээж аваад 86 дугаар тогтоолыг хүчингүй болгосон байх ёстой.</w:t>
      </w:r>
    </w:p>
    <w:p w:rsidR="00CF50D0" w:rsidRDefault="00CF50D0" w:rsidP="00CF50D0">
      <w:pPr>
        <w:spacing w:before="240"/>
        <w:ind w:firstLine="0"/>
        <w:rPr>
          <w:lang w:val="mn-MN"/>
        </w:rPr>
      </w:pPr>
      <w:r>
        <w:rPr>
          <w:lang w:val="mn-MN"/>
        </w:rPr>
        <w:tab/>
        <w:t xml:space="preserve">Гэхдээ сонин, хэвлэлээр тэр үед бичигдээд байсан, иргэдээс ирсэн мэдээллээс хайгуулын ажил хийгдээд байгаа, тэнд байгаа зэрлэг ан, амьтан дөрвөөд цаашлаад байгаа зэрэг мэдээллүүд их гарч байсан. Энэ асуудал </w:t>
      </w:r>
      <w:r>
        <w:rPr>
          <w:effect w:val="antsRed"/>
          <w:lang w:val="mn-MN"/>
        </w:rPr>
        <w:t>ямар</w:t>
      </w:r>
      <w:r>
        <w:rPr>
          <w:lang w:val="mn-MN"/>
        </w:rPr>
        <w:t xml:space="preserve"> төвшинд байдаг юм бол. Ийм зүйл битгий болоосой. Болгохгүй талаас нь онцгой анхаарч ажиллаач ээ.</w:t>
      </w:r>
    </w:p>
    <w:p w:rsidR="00CF50D0" w:rsidRDefault="00CF50D0" w:rsidP="00CF50D0">
      <w:pPr>
        <w:spacing w:before="240"/>
        <w:ind w:firstLine="0"/>
        <w:rPr>
          <w:lang w:val="mn-MN"/>
        </w:rPr>
      </w:pPr>
      <w:r>
        <w:rPr>
          <w:lang w:val="mn-MN"/>
        </w:rPr>
        <w:tab/>
        <w:t>Даш.Зоригт сайдын илэрхий хууль зөрчсөн тогтоол нь бас энэ байдаг юм шүү дээ. Би сая огцруулах асуудал дээр оруулаагүй. Нэгэнт Цэцийн дүгнэлт гарчихсан учраас. Тэр үед нь хүчингүй болгооч ээ гээд байхад л Цэц хүргээд, ингээд Их Хурал тогтоолыг нь хүчингүй болгосон. Илэрхий хууль зөрчсөн. Энэ мэтчилэн “болохгүй” гэх баталгаа байна уу? Ийм юм байж болзошгүй шүү. Ашигт малтмалын бизнес, сонирхлын зөрчил гэдэг чинь юу ч хийхээс буцахаа байсан хүмүүс байдаг юм байна. Дархан цаазтай газар ч хамаагүй зөвшөөрөл олгочихдог, голын эх дээр ч хамаагүй зөвшөөрөл олгочихдог, хамгаалалтын бүс, тайгад ч олгочихдог. Тайгыг хөрсөөр нь юм хийж байна шүү дээ. Аймшгийн том бизнес, сонирхлын зөрчил байгаа учраас хамгаалалтад авсан газраа хамгаалсан шиг хамгаалаарай гэж зөвлөмөөр байна.</w:t>
      </w:r>
    </w:p>
    <w:p w:rsidR="00CF50D0" w:rsidRDefault="00CF50D0" w:rsidP="00CF50D0">
      <w:pPr>
        <w:spacing w:before="240"/>
        <w:ind w:firstLine="0"/>
        <w:rPr>
          <w:lang w:val="mn-MN"/>
        </w:rPr>
      </w:pPr>
      <w:r>
        <w:rPr>
          <w:lang w:val="mn-MN"/>
        </w:rPr>
        <w:tab/>
      </w:r>
      <w:r>
        <w:rPr>
          <w:b/>
          <w:effect w:val="antsRed"/>
          <w:lang w:val="mn-MN"/>
        </w:rPr>
        <w:t>П</w:t>
      </w:r>
      <w:r>
        <w:rPr>
          <w:b/>
          <w:lang w:val="mn-MN"/>
        </w:rPr>
        <w:t>.Алтангэрэл:</w:t>
      </w:r>
      <w:r>
        <w:rPr>
          <w:lang w:val="mn-MN"/>
        </w:rPr>
        <w:t xml:space="preserve"> -Баярлалаа. Г.Баярсайхан гишүүн.</w:t>
      </w:r>
    </w:p>
    <w:p w:rsidR="00CF50D0" w:rsidRDefault="00CF50D0" w:rsidP="00CF50D0">
      <w:pPr>
        <w:spacing w:before="240"/>
        <w:ind w:firstLine="0"/>
        <w:rPr>
          <w:lang w:val="mn-MN"/>
        </w:rPr>
      </w:pPr>
      <w:r>
        <w:rPr>
          <w:lang w:val="mn-MN"/>
        </w:rPr>
        <w:tab/>
      </w:r>
      <w:r>
        <w:rPr>
          <w:b/>
          <w:lang w:val="mn-MN"/>
        </w:rPr>
        <w:t>Г.Баярсайхан:</w:t>
      </w:r>
      <w:r>
        <w:rPr>
          <w:lang w:val="mn-MN"/>
        </w:rPr>
        <w:t xml:space="preserve"> -Баярлалаа. Мэдээж асуудал тодорхой байгаа. 30 хувьтай өргөн барьсан зорилт тавьсан байгаа. Тэгэхээр хэдий хугацаанд ямар, ямар талбайг тусгай хамгаалалтад хамруулах зорилт, төлөвлөгөө, </w:t>
      </w:r>
      <w:r>
        <w:rPr>
          <w:effect w:val="antsRed"/>
          <w:lang w:val="mn-MN"/>
        </w:rPr>
        <w:t>программ</w:t>
      </w:r>
      <w:r>
        <w:rPr>
          <w:lang w:val="mn-MN"/>
        </w:rPr>
        <w:t xml:space="preserve"> зохиосон байна уу? Түүнийгээ олон нийтэд ил болгоод, дэс дараатай ажил явагдаж байна гэдгийг таниулах нь зүйтэй байх. Наад зах нь хамгийн энгийнээр бодоход уул уурхайн том, том хүчтэй </w:t>
      </w:r>
      <w:r>
        <w:rPr>
          <w:effect w:val="antsRed"/>
          <w:lang w:val="mn-MN"/>
        </w:rPr>
        <w:t>лобби</w:t>
      </w:r>
      <w:r>
        <w:rPr>
          <w:lang w:val="mn-MN"/>
        </w:rPr>
        <w:t>, жишээлбэл, энэ талбайд цаашид ийм асуудал орох юм байна гээд туршилтаа сааруулах байх гэсэн миний энгийн бодол байгаа.</w:t>
      </w:r>
    </w:p>
    <w:p w:rsidR="00CF50D0" w:rsidRDefault="00CF50D0" w:rsidP="00CF50D0">
      <w:pPr>
        <w:spacing w:before="240"/>
        <w:ind w:firstLine="0"/>
        <w:rPr>
          <w:lang w:val="mn-MN"/>
        </w:rPr>
      </w:pPr>
      <w:r>
        <w:rPr>
          <w:lang w:val="mn-MN"/>
        </w:rPr>
        <w:lastRenderedPageBreak/>
        <w:tab/>
        <w:t xml:space="preserve">Хоёрдугаарт, тусгай хамгаалалттай газар нутагт өнөөдөр асар их хэмжээний аялал, жуулчлалын чиглэлээр үйл ажиллагаа явуулах газар олголт хийгдсэн байдаг. Тэгээд энэ утгаараа ч бас аялал жуулчлалын бизнес яваандаа хөгжөөд, эхнээсээ тусгай хамгаалалттай газар нутагт олон жижигхэн янз бүрийн стандартын шаардлага хангахгүй, аялал жуулчлалын </w:t>
      </w:r>
      <w:r>
        <w:t>camp</w:t>
      </w:r>
      <w:r>
        <w:rPr>
          <w:lang w:val="mn-MN"/>
        </w:rPr>
        <w:t xml:space="preserve">-уудын хооронд нэлээн чанартай хөрөнгө оруулалтууд хийгдэж байх шиг байна. </w:t>
      </w:r>
    </w:p>
    <w:p w:rsidR="00CF50D0" w:rsidRDefault="00CF50D0" w:rsidP="00CF50D0">
      <w:pPr>
        <w:spacing w:before="240"/>
        <w:ind w:firstLine="0"/>
        <w:rPr>
          <w:lang w:val="mn-MN"/>
        </w:rPr>
      </w:pPr>
      <w:r>
        <w:rPr>
          <w:lang w:val="mn-MN"/>
        </w:rPr>
        <w:tab/>
        <w:t xml:space="preserve">Би юу хэлэх гээд байна вэ гэвэл Байгаль орчны яам тусгай хамгаалалттай газар нутагт байгаа, жишээлбэл, Богд ууландаа байгаа цанын бааз, Тэрэлжид байгаа олон зочид буудлууд байна. Энд ямар бодлого баримтлах юм бэ? Эсвэл та нар эндээ байж бай. Харин маш өндөр такс, татвар төлөөд явна шүү гэдэг бодлого баримтлах юмуу? Эсвэл яг өнөөдрийнхөөрөө хүрээд, өнөөдрийнхөө хууль, дүрмийн зохицуулалтаар явах юмуу? Эсвэл бүр тусгай хамгаалалтаас гаргая гэсэн бодолтой байгаа юмуу? Гаргуулаад өндөр хариуцлага </w:t>
      </w:r>
      <w:r>
        <w:rPr>
          <w:effect w:val="antsRed"/>
          <w:lang w:val="mn-MN"/>
        </w:rPr>
        <w:t>хүлээлгээд</w:t>
      </w:r>
      <w:r>
        <w:rPr>
          <w:lang w:val="mn-MN"/>
        </w:rPr>
        <w:t xml:space="preserve">, өндөр татвар төлүүлээд явдаг зам бас байгаа шүү дээ. </w:t>
      </w:r>
      <w:r>
        <w:rPr>
          <w:effect w:val="antsRed"/>
          <w:lang w:val="mn-MN"/>
        </w:rPr>
        <w:t>Швейцарт</w:t>
      </w:r>
      <w:r>
        <w:rPr>
          <w:lang w:val="mn-MN"/>
        </w:rPr>
        <w:t xml:space="preserve"> </w:t>
      </w:r>
      <w:r>
        <w:rPr>
          <w:effect w:val="antsRed"/>
          <w:lang w:val="mn-MN"/>
        </w:rPr>
        <w:t>Алифийн</w:t>
      </w:r>
      <w:r>
        <w:rPr>
          <w:lang w:val="mn-MN"/>
        </w:rPr>
        <w:t xml:space="preserve"> нуруунд хичнээн сайхан амралтын газрууд байдаг билээ. Канад бас тийм юм байдаг. Таны бодол энэ тал дээр ямар зарчим баримтална гэсэн бодолтой байна вэ? Сайд аа?</w:t>
      </w:r>
    </w:p>
    <w:p w:rsidR="00CF50D0" w:rsidRDefault="00CF50D0" w:rsidP="00CF50D0">
      <w:pPr>
        <w:spacing w:before="240"/>
        <w:ind w:firstLine="0"/>
        <w:rPr>
          <w:lang w:val="mn-MN"/>
        </w:rPr>
      </w:pPr>
      <w:r>
        <w:rPr>
          <w:lang w:val="mn-MN"/>
        </w:rPr>
        <w:tab/>
      </w:r>
      <w:r>
        <w:rPr>
          <w:b/>
          <w:effect w:val="antsRed"/>
          <w:lang w:val="mn-MN"/>
        </w:rPr>
        <w:t>П</w:t>
      </w:r>
      <w:r>
        <w:rPr>
          <w:b/>
          <w:lang w:val="mn-MN"/>
        </w:rPr>
        <w:t>.Алтангэрэл:</w:t>
      </w:r>
      <w:r>
        <w:rPr>
          <w:lang w:val="mn-MN"/>
        </w:rPr>
        <w:t xml:space="preserve"> -Асуулт дууссан. Санал хэлж байна. Явц дундаа ойлгоно биз дээ. </w:t>
      </w:r>
    </w:p>
    <w:p w:rsidR="00CF50D0" w:rsidRDefault="00CF50D0" w:rsidP="00CF50D0">
      <w:pPr>
        <w:spacing w:before="240"/>
        <w:rPr>
          <w:lang w:val="mn-MN"/>
        </w:rPr>
      </w:pPr>
      <w:r>
        <w:rPr>
          <w:lang w:val="mn-MN"/>
        </w:rPr>
        <w:t>Гишүүд саналаа хэлж дууслаа. Гишүүдийн хэлсэн саналыг анхаараарай. Ингээд асуудлыг хэлэлцэх эсэх талаар санал хураалт явуулъя.</w:t>
      </w:r>
    </w:p>
    <w:p w:rsidR="00CF50D0" w:rsidRDefault="00CF50D0" w:rsidP="00CF50D0">
      <w:pPr>
        <w:spacing w:before="240"/>
        <w:ind w:firstLine="0"/>
      </w:pPr>
      <w:r>
        <w:rPr>
          <w:lang w:val="mn-MN"/>
        </w:rPr>
        <w:tab/>
        <w:t>Уг асуудлыг хэлэлцье гэсэн гишүүд гараа өргөнө үү.</w:t>
      </w:r>
    </w:p>
    <w:p w:rsidR="00CF50D0" w:rsidRDefault="00CF50D0" w:rsidP="00CF50D0">
      <w:pPr>
        <w:spacing w:before="240"/>
        <w:ind w:firstLine="0"/>
      </w:pPr>
    </w:p>
    <w:p w:rsidR="00CF50D0" w:rsidRDefault="00CF50D0" w:rsidP="00CF50D0">
      <w:pPr>
        <w:ind w:firstLine="0"/>
        <w:rPr>
          <w:lang w:val="mn-MN"/>
        </w:rPr>
      </w:pPr>
      <w:r>
        <w:rPr>
          <w:lang w:val="mn-MN"/>
        </w:rPr>
        <w:tab/>
        <w:t>Зөвшөөрсөн</w:t>
      </w:r>
      <w:r>
        <w:rPr>
          <w:lang w:val="mn-MN"/>
        </w:rPr>
        <w:tab/>
      </w:r>
      <w:r>
        <w:rPr>
          <w:lang w:val="mn-MN"/>
        </w:rPr>
        <w:tab/>
        <w:t>13</w:t>
      </w:r>
    </w:p>
    <w:p w:rsidR="00CF50D0" w:rsidRDefault="00CF50D0" w:rsidP="00CF50D0">
      <w:pPr>
        <w:ind w:firstLine="0"/>
        <w:rPr>
          <w:lang w:val="mn-MN"/>
        </w:rPr>
      </w:pPr>
      <w:r>
        <w:rPr>
          <w:lang w:val="mn-MN"/>
        </w:rPr>
        <w:tab/>
        <w:t>Татгалзсан</w:t>
      </w:r>
      <w:r>
        <w:rPr>
          <w:lang w:val="mn-MN"/>
        </w:rPr>
        <w:tab/>
      </w:r>
      <w:r>
        <w:rPr>
          <w:lang w:val="mn-MN"/>
        </w:rPr>
        <w:tab/>
        <w:t>1</w:t>
      </w:r>
    </w:p>
    <w:p w:rsidR="00CF50D0" w:rsidRDefault="00CF50D0" w:rsidP="00CF50D0">
      <w:pPr>
        <w:ind w:firstLine="0"/>
        <w:rPr>
          <w:lang w:val="mn-MN"/>
        </w:rPr>
      </w:pPr>
      <w:r>
        <w:rPr>
          <w:lang w:val="mn-MN"/>
        </w:rPr>
        <w:tab/>
        <w:t>Бүгд</w:t>
      </w:r>
      <w:r>
        <w:rPr>
          <w:lang w:val="mn-MN"/>
        </w:rPr>
        <w:tab/>
      </w:r>
      <w:r>
        <w:rPr>
          <w:lang w:val="mn-MN"/>
        </w:rPr>
        <w:tab/>
      </w:r>
      <w:r>
        <w:rPr>
          <w:lang w:val="mn-MN"/>
        </w:rPr>
        <w:tab/>
        <w:t>14</w:t>
      </w:r>
    </w:p>
    <w:p w:rsidR="00CF50D0" w:rsidRDefault="00CF50D0" w:rsidP="00CF50D0">
      <w:pPr>
        <w:ind w:firstLine="0"/>
        <w:rPr>
          <w:lang w:val="mn-MN"/>
        </w:rPr>
      </w:pPr>
      <w:r>
        <w:rPr>
          <w:lang w:val="mn-MN"/>
        </w:rPr>
        <w:tab/>
        <w:t xml:space="preserve">Гишүүдийн </w:t>
      </w:r>
      <w:r>
        <w:rPr>
          <w:effect w:val="antsRed"/>
          <w:lang w:val="mn-MN"/>
        </w:rPr>
        <w:t>олонхийн</w:t>
      </w:r>
      <w:r>
        <w:rPr>
          <w:lang w:val="mn-MN"/>
        </w:rPr>
        <w:t xml:space="preserve"> саналаар хэлэлцэхээр шийдлээ.</w:t>
      </w:r>
    </w:p>
    <w:p w:rsidR="00CF50D0" w:rsidRDefault="00CF50D0" w:rsidP="00CF50D0">
      <w:pPr>
        <w:spacing w:before="240"/>
        <w:ind w:firstLine="0"/>
        <w:rPr>
          <w:lang w:val="mn-MN"/>
        </w:rPr>
      </w:pPr>
      <w:r>
        <w:rPr>
          <w:lang w:val="mn-MN"/>
        </w:rPr>
        <w:tab/>
        <w:t xml:space="preserve">Байнгын хорооны санал, дүгнэлтийг нэгдсэн хуралдаанд </w:t>
      </w:r>
      <w:r>
        <w:rPr>
          <w:effect w:val="antsRed"/>
          <w:lang w:val="mn-MN"/>
        </w:rPr>
        <w:t>Ц</w:t>
      </w:r>
      <w:r>
        <w:rPr>
          <w:lang w:val="mn-MN"/>
        </w:rPr>
        <w:t>.</w:t>
      </w:r>
      <w:r>
        <w:rPr>
          <w:effect w:val="antsRed"/>
          <w:lang w:val="mn-MN"/>
        </w:rPr>
        <w:t>Сэдванчиг</w:t>
      </w:r>
      <w:r>
        <w:rPr>
          <w:lang w:val="mn-MN"/>
        </w:rPr>
        <w:t xml:space="preserve"> гишүүн танилцуулаарай. Баярлалаа.</w:t>
      </w:r>
    </w:p>
    <w:p w:rsidR="00CF50D0" w:rsidRDefault="00CF50D0" w:rsidP="00CF50D0">
      <w:pPr>
        <w:spacing w:before="240"/>
        <w:ind w:firstLine="0"/>
      </w:pPr>
    </w:p>
    <w:p w:rsidR="00CF50D0" w:rsidRDefault="00CF50D0" w:rsidP="00CF50D0">
      <w:pPr>
        <w:spacing w:before="240"/>
        <w:ind w:firstLine="0"/>
      </w:pPr>
    </w:p>
    <w:p w:rsidR="00CF50D0" w:rsidRDefault="00CF50D0" w:rsidP="00CF50D0">
      <w:pPr>
        <w:ind w:firstLine="0"/>
        <w:rPr>
          <w:b/>
          <w:lang w:val="mn-MN"/>
        </w:rPr>
      </w:pPr>
      <w:r>
        <w:rPr>
          <w:lang w:val="mn-MN"/>
        </w:rPr>
        <w:tab/>
      </w:r>
      <w:r>
        <w:rPr>
          <w:b/>
          <w:lang w:val="mn-MN"/>
        </w:rPr>
        <w:t>Соронзон хальснаас буулгасан:</w:t>
      </w:r>
    </w:p>
    <w:p w:rsidR="00CF50D0" w:rsidRDefault="00CF50D0" w:rsidP="00CF50D0">
      <w:pPr>
        <w:ind w:firstLine="0"/>
        <w:rPr>
          <w:lang w:val="mn-MN"/>
        </w:rPr>
      </w:pPr>
      <w:r>
        <w:rPr>
          <w:b/>
          <w:lang w:val="mn-MN"/>
        </w:rPr>
        <w:tab/>
      </w:r>
      <w:r>
        <w:rPr>
          <w:lang w:val="mn-MN"/>
        </w:rPr>
        <w:t>ХУРАЛДААНЫ ТЭМДЭГЛЭЛ ХӨТЛӨГЧ</w:t>
      </w:r>
      <w:r>
        <w:rPr>
          <w:lang w:val="mn-MN"/>
        </w:rPr>
        <w:tab/>
      </w:r>
      <w:r>
        <w:rPr>
          <w:lang w:val="mn-MN"/>
        </w:rPr>
        <w:tab/>
      </w:r>
      <w:r>
        <w:rPr>
          <w:lang w:val="mn-MN"/>
        </w:rPr>
        <w:tab/>
      </w:r>
    </w:p>
    <w:p w:rsidR="00CF50D0" w:rsidRDefault="00CF50D0" w:rsidP="00CF50D0">
      <w:pPr>
        <w:rPr>
          <w:lang w:val="mn-MN"/>
        </w:rPr>
      </w:pPr>
      <w:bookmarkStart w:id="0" w:name="_GoBack"/>
      <w:bookmarkEnd w:id="0"/>
      <w:r>
        <w:rPr>
          <w:effect w:val="antsRed"/>
          <w:lang w:val="mn-MN"/>
        </w:rPr>
        <w:t>Б</w:t>
      </w:r>
      <w:r>
        <w:rPr>
          <w:lang w:val="mn-MN"/>
        </w:rPr>
        <w:t>.БАТГЭРЭЛ</w:t>
      </w:r>
    </w:p>
    <w:p w:rsidR="00CF50D0" w:rsidRDefault="00CF50D0" w:rsidP="00CF50D0">
      <w:pPr>
        <w:spacing w:before="240"/>
        <w:ind w:firstLine="0"/>
        <w:rPr>
          <w:lang w:val="mn-MN"/>
        </w:rPr>
      </w:pPr>
      <w:r>
        <w:rPr>
          <w:lang w:val="mn-MN"/>
        </w:rPr>
        <w:tab/>
      </w:r>
    </w:p>
    <w:p w:rsidR="00CF50D0" w:rsidRDefault="00CF50D0" w:rsidP="00CF50D0">
      <w:pPr>
        <w:spacing w:before="240"/>
        <w:ind w:firstLine="0"/>
        <w:rPr>
          <w:lang w:val="mn-MN"/>
        </w:rPr>
      </w:pPr>
      <w:r>
        <w:rPr>
          <w:lang w:val="mn-MN"/>
        </w:rPr>
        <w:tab/>
      </w:r>
    </w:p>
    <w:p w:rsidR="00CF50D0" w:rsidRDefault="00CF50D0" w:rsidP="00CF50D0">
      <w:pPr>
        <w:spacing w:before="240"/>
        <w:ind w:firstLine="0"/>
        <w:rPr>
          <w:lang w:val="mn-MN"/>
        </w:rPr>
      </w:pPr>
      <w:r>
        <w:rPr>
          <w:lang w:val="mn-MN"/>
        </w:rPr>
        <w:tab/>
      </w:r>
    </w:p>
    <w:p w:rsidR="00CF50D0" w:rsidRDefault="00CF50D0" w:rsidP="00CF50D0">
      <w:pPr>
        <w:spacing w:before="240"/>
        <w:ind w:firstLine="0"/>
        <w:rPr>
          <w:lang w:val="mn-MN"/>
        </w:rPr>
      </w:pPr>
      <w:r>
        <w:rPr>
          <w:lang w:val="mn-MN"/>
        </w:rPr>
        <w:lastRenderedPageBreak/>
        <w:t xml:space="preserve"> </w:t>
      </w:r>
    </w:p>
    <w:p w:rsidR="00CF50D0" w:rsidRDefault="00CF50D0" w:rsidP="00CF50D0">
      <w:pPr>
        <w:rPr>
          <w:lang w:val="en-GB"/>
        </w:rPr>
      </w:pPr>
    </w:p>
    <w:p w:rsidR="00CF50D0" w:rsidRPr="00CF50D0" w:rsidRDefault="00CF50D0" w:rsidP="00CF50D0">
      <w:r w:rsidRPr="00CF50D0">
        <w:t xml:space="preserve"> </w:t>
      </w:r>
    </w:p>
    <w:p w:rsidR="00CF50D0" w:rsidRPr="00CF50D0" w:rsidRDefault="00CF50D0" w:rsidP="00CF50D0"/>
    <w:p w:rsidR="00AF56E9" w:rsidRPr="00CF50D0" w:rsidRDefault="00AF56E9" w:rsidP="00CF50D0"/>
    <w:sectPr w:rsidR="00AF56E9" w:rsidRPr="00CF50D0" w:rsidSect="003E23D4">
      <w:footerReference w:type="default" r:id="rId7"/>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60B" w:rsidRDefault="0093260B" w:rsidP="002E452C">
      <w:pPr>
        <w:spacing w:line="240" w:lineRule="auto"/>
      </w:pPr>
      <w:r>
        <w:separator/>
      </w:r>
    </w:p>
  </w:endnote>
  <w:endnote w:type="continuationSeparator" w:id="0">
    <w:p w:rsidR="0093260B" w:rsidRDefault="0093260B" w:rsidP="002E45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708330"/>
      <w:docPartObj>
        <w:docPartGallery w:val="Page Numbers (Bottom of Page)"/>
        <w:docPartUnique/>
      </w:docPartObj>
    </w:sdtPr>
    <w:sdtEndPr>
      <w:rPr>
        <w:noProof/>
      </w:rPr>
    </w:sdtEndPr>
    <w:sdtContent>
      <w:p w:rsidR="002E452C" w:rsidRDefault="002E452C">
        <w:pPr>
          <w:pStyle w:val="Footer"/>
          <w:jc w:val="right"/>
        </w:pPr>
        <w:r>
          <w:fldChar w:fldCharType="begin"/>
        </w:r>
        <w:r>
          <w:instrText xml:space="preserve"> PAGE   \* MERGEFORMAT </w:instrText>
        </w:r>
        <w:r>
          <w:fldChar w:fldCharType="separate"/>
        </w:r>
        <w:r w:rsidR="00CF50D0">
          <w:rPr>
            <w:noProof/>
          </w:rPr>
          <w:t>14</w:t>
        </w:r>
        <w:r>
          <w:rPr>
            <w:noProof/>
          </w:rPr>
          <w:fldChar w:fldCharType="end"/>
        </w:r>
      </w:p>
    </w:sdtContent>
  </w:sdt>
  <w:p w:rsidR="002E452C" w:rsidRDefault="002E4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60B" w:rsidRDefault="0093260B" w:rsidP="002E452C">
      <w:pPr>
        <w:spacing w:line="240" w:lineRule="auto"/>
      </w:pPr>
      <w:r>
        <w:separator/>
      </w:r>
    </w:p>
  </w:footnote>
  <w:footnote w:type="continuationSeparator" w:id="0">
    <w:p w:rsidR="0093260B" w:rsidRDefault="0093260B" w:rsidP="002E45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7BA"/>
    <w:rsid w:val="00004AC3"/>
    <w:rsid w:val="00006091"/>
    <w:rsid w:val="000160FD"/>
    <w:rsid w:val="0002057D"/>
    <w:rsid w:val="000237BA"/>
    <w:rsid w:val="00040B30"/>
    <w:rsid w:val="00040F51"/>
    <w:rsid w:val="00042592"/>
    <w:rsid w:val="0004758B"/>
    <w:rsid w:val="00050177"/>
    <w:rsid w:val="0005167F"/>
    <w:rsid w:val="00063F28"/>
    <w:rsid w:val="000652D6"/>
    <w:rsid w:val="00065D48"/>
    <w:rsid w:val="00075073"/>
    <w:rsid w:val="00081E24"/>
    <w:rsid w:val="00085955"/>
    <w:rsid w:val="0008633A"/>
    <w:rsid w:val="00095B67"/>
    <w:rsid w:val="000A158C"/>
    <w:rsid w:val="000A69A1"/>
    <w:rsid w:val="000B22AE"/>
    <w:rsid w:val="000C1CBB"/>
    <w:rsid w:val="000C1FCC"/>
    <w:rsid w:val="000C215A"/>
    <w:rsid w:val="000C78F0"/>
    <w:rsid w:val="000D1726"/>
    <w:rsid w:val="000D3AB3"/>
    <w:rsid w:val="000E6B8D"/>
    <w:rsid w:val="000E7575"/>
    <w:rsid w:val="00102CF0"/>
    <w:rsid w:val="0011468A"/>
    <w:rsid w:val="00120B5D"/>
    <w:rsid w:val="00124995"/>
    <w:rsid w:val="001266EE"/>
    <w:rsid w:val="001278D4"/>
    <w:rsid w:val="00130742"/>
    <w:rsid w:val="001344D9"/>
    <w:rsid w:val="00134C6F"/>
    <w:rsid w:val="001377C3"/>
    <w:rsid w:val="001436A2"/>
    <w:rsid w:val="0015231E"/>
    <w:rsid w:val="00153118"/>
    <w:rsid w:val="0016251E"/>
    <w:rsid w:val="00163FDC"/>
    <w:rsid w:val="00172924"/>
    <w:rsid w:val="00180AC7"/>
    <w:rsid w:val="00181C96"/>
    <w:rsid w:val="00184B75"/>
    <w:rsid w:val="001A41FE"/>
    <w:rsid w:val="001B387A"/>
    <w:rsid w:val="001C267C"/>
    <w:rsid w:val="001C49BC"/>
    <w:rsid w:val="001C562A"/>
    <w:rsid w:val="001C6AB4"/>
    <w:rsid w:val="001D101C"/>
    <w:rsid w:val="001D55DD"/>
    <w:rsid w:val="001D6CD3"/>
    <w:rsid w:val="001F02B4"/>
    <w:rsid w:val="001F71DC"/>
    <w:rsid w:val="00200260"/>
    <w:rsid w:val="00202C90"/>
    <w:rsid w:val="00214E75"/>
    <w:rsid w:val="00223278"/>
    <w:rsid w:val="002252A9"/>
    <w:rsid w:val="0023052E"/>
    <w:rsid w:val="00235888"/>
    <w:rsid w:val="0025076C"/>
    <w:rsid w:val="00255EDB"/>
    <w:rsid w:val="00266325"/>
    <w:rsid w:val="00267AE9"/>
    <w:rsid w:val="00270472"/>
    <w:rsid w:val="00275191"/>
    <w:rsid w:val="00275789"/>
    <w:rsid w:val="00277E82"/>
    <w:rsid w:val="00282337"/>
    <w:rsid w:val="00283833"/>
    <w:rsid w:val="00294C7F"/>
    <w:rsid w:val="002A5741"/>
    <w:rsid w:val="002B2477"/>
    <w:rsid w:val="002B297F"/>
    <w:rsid w:val="002B4AAE"/>
    <w:rsid w:val="002E320D"/>
    <w:rsid w:val="002E452C"/>
    <w:rsid w:val="002E4E09"/>
    <w:rsid w:val="002F2298"/>
    <w:rsid w:val="00303AF5"/>
    <w:rsid w:val="003064FA"/>
    <w:rsid w:val="00312F40"/>
    <w:rsid w:val="00324F95"/>
    <w:rsid w:val="00330866"/>
    <w:rsid w:val="00332382"/>
    <w:rsid w:val="003335DA"/>
    <w:rsid w:val="0033492F"/>
    <w:rsid w:val="00356079"/>
    <w:rsid w:val="00357919"/>
    <w:rsid w:val="00361162"/>
    <w:rsid w:val="00373F38"/>
    <w:rsid w:val="00374B67"/>
    <w:rsid w:val="00397D11"/>
    <w:rsid w:val="003A0C4E"/>
    <w:rsid w:val="003A2AA9"/>
    <w:rsid w:val="003A457D"/>
    <w:rsid w:val="003A64C8"/>
    <w:rsid w:val="003A660E"/>
    <w:rsid w:val="003B5716"/>
    <w:rsid w:val="003B5819"/>
    <w:rsid w:val="003B773B"/>
    <w:rsid w:val="003D0A1A"/>
    <w:rsid w:val="003E23D4"/>
    <w:rsid w:val="003E71ED"/>
    <w:rsid w:val="003F5237"/>
    <w:rsid w:val="00406097"/>
    <w:rsid w:val="00406794"/>
    <w:rsid w:val="00406953"/>
    <w:rsid w:val="00407639"/>
    <w:rsid w:val="00410308"/>
    <w:rsid w:val="00417001"/>
    <w:rsid w:val="004174A2"/>
    <w:rsid w:val="004204C0"/>
    <w:rsid w:val="004247D2"/>
    <w:rsid w:val="00426D7F"/>
    <w:rsid w:val="00431027"/>
    <w:rsid w:val="0043392E"/>
    <w:rsid w:val="00437893"/>
    <w:rsid w:val="004506B1"/>
    <w:rsid w:val="004514CA"/>
    <w:rsid w:val="0046231A"/>
    <w:rsid w:val="00463F82"/>
    <w:rsid w:val="0046566B"/>
    <w:rsid w:val="004715A8"/>
    <w:rsid w:val="00472904"/>
    <w:rsid w:val="00481DB2"/>
    <w:rsid w:val="00493122"/>
    <w:rsid w:val="00494841"/>
    <w:rsid w:val="004A2FAA"/>
    <w:rsid w:val="004A5524"/>
    <w:rsid w:val="004B3A55"/>
    <w:rsid w:val="004B4635"/>
    <w:rsid w:val="004D6A60"/>
    <w:rsid w:val="004E6682"/>
    <w:rsid w:val="004E679E"/>
    <w:rsid w:val="004E6B90"/>
    <w:rsid w:val="004F2C8F"/>
    <w:rsid w:val="004F4BB2"/>
    <w:rsid w:val="00505769"/>
    <w:rsid w:val="00514030"/>
    <w:rsid w:val="005158F3"/>
    <w:rsid w:val="00521779"/>
    <w:rsid w:val="005339EB"/>
    <w:rsid w:val="005410DD"/>
    <w:rsid w:val="00541C29"/>
    <w:rsid w:val="00546F32"/>
    <w:rsid w:val="0055398F"/>
    <w:rsid w:val="005553CE"/>
    <w:rsid w:val="005559A4"/>
    <w:rsid w:val="0055705B"/>
    <w:rsid w:val="005603C6"/>
    <w:rsid w:val="00561CBA"/>
    <w:rsid w:val="00562CEB"/>
    <w:rsid w:val="00567EB5"/>
    <w:rsid w:val="00571F84"/>
    <w:rsid w:val="00573489"/>
    <w:rsid w:val="00580E47"/>
    <w:rsid w:val="00585664"/>
    <w:rsid w:val="00585D61"/>
    <w:rsid w:val="0059617F"/>
    <w:rsid w:val="005A2F51"/>
    <w:rsid w:val="005A4A25"/>
    <w:rsid w:val="005A5AE6"/>
    <w:rsid w:val="005B06FE"/>
    <w:rsid w:val="005B3714"/>
    <w:rsid w:val="005C2F13"/>
    <w:rsid w:val="005D17A2"/>
    <w:rsid w:val="005E09F5"/>
    <w:rsid w:val="005E4FCB"/>
    <w:rsid w:val="006002E7"/>
    <w:rsid w:val="00622DD2"/>
    <w:rsid w:val="00623E35"/>
    <w:rsid w:val="00625E99"/>
    <w:rsid w:val="00645ECB"/>
    <w:rsid w:val="0064725C"/>
    <w:rsid w:val="006566CE"/>
    <w:rsid w:val="006725CF"/>
    <w:rsid w:val="00677076"/>
    <w:rsid w:val="00681B41"/>
    <w:rsid w:val="00694751"/>
    <w:rsid w:val="006A1FDD"/>
    <w:rsid w:val="006D1EFA"/>
    <w:rsid w:val="006D4C24"/>
    <w:rsid w:val="006D6719"/>
    <w:rsid w:val="006E14FE"/>
    <w:rsid w:val="006F0DA2"/>
    <w:rsid w:val="006F2C02"/>
    <w:rsid w:val="0070156B"/>
    <w:rsid w:val="00701821"/>
    <w:rsid w:val="00702396"/>
    <w:rsid w:val="00710F01"/>
    <w:rsid w:val="00726283"/>
    <w:rsid w:val="007405DD"/>
    <w:rsid w:val="00741CAA"/>
    <w:rsid w:val="00745DC8"/>
    <w:rsid w:val="00746A77"/>
    <w:rsid w:val="007563F5"/>
    <w:rsid w:val="007613A7"/>
    <w:rsid w:val="007701E5"/>
    <w:rsid w:val="00774D19"/>
    <w:rsid w:val="0077611B"/>
    <w:rsid w:val="00784A80"/>
    <w:rsid w:val="007947B6"/>
    <w:rsid w:val="007B2546"/>
    <w:rsid w:val="007B3FE5"/>
    <w:rsid w:val="007C1331"/>
    <w:rsid w:val="007C473C"/>
    <w:rsid w:val="007C4C6F"/>
    <w:rsid w:val="007D79DA"/>
    <w:rsid w:val="007E0338"/>
    <w:rsid w:val="007E1F8F"/>
    <w:rsid w:val="00804E1E"/>
    <w:rsid w:val="008106F1"/>
    <w:rsid w:val="00813228"/>
    <w:rsid w:val="00816B1F"/>
    <w:rsid w:val="00816FAC"/>
    <w:rsid w:val="00817785"/>
    <w:rsid w:val="00822763"/>
    <w:rsid w:val="00823900"/>
    <w:rsid w:val="008268EF"/>
    <w:rsid w:val="0083060C"/>
    <w:rsid w:val="00833891"/>
    <w:rsid w:val="00834031"/>
    <w:rsid w:val="008351BB"/>
    <w:rsid w:val="00835DFC"/>
    <w:rsid w:val="00843979"/>
    <w:rsid w:val="008466D7"/>
    <w:rsid w:val="00860216"/>
    <w:rsid w:val="00864F2B"/>
    <w:rsid w:val="008746DD"/>
    <w:rsid w:val="00874D58"/>
    <w:rsid w:val="00875428"/>
    <w:rsid w:val="00884BF5"/>
    <w:rsid w:val="0089121D"/>
    <w:rsid w:val="008A3791"/>
    <w:rsid w:val="008B0477"/>
    <w:rsid w:val="008B21DA"/>
    <w:rsid w:val="008B369F"/>
    <w:rsid w:val="008B5B28"/>
    <w:rsid w:val="008C12F1"/>
    <w:rsid w:val="008D034D"/>
    <w:rsid w:val="008D5EA7"/>
    <w:rsid w:val="008E5737"/>
    <w:rsid w:val="008E78DA"/>
    <w:rsid w:val="009010E9"/>
    <w:rsid w:val="009011FD"/>
    <w:rsid w:val="00903EFE"/>
    <w:rsid w:val="00904DC0"/>
    <w:rsid w:val="009116C4"/>
    <w:rsid w:val="0091182A"/>
    <w:rsid w:val="00914DCB"/>
    <w:rsid w:val="00916902"/>
    <w:rsid w:val="00916913"/>
    <w:rsid w:val="00927435"/>
    <w:rsid w:val="009311D5"/>
    <w:rsid w:val="0093260B"/>
    <w:rsid w:val="00941CAD"/>
    <w:rsid w:val="00961D24"/>
    <w:rsid w:val="00965585"/>
    <w:rsid w:val="0097023F"/>
    <w:rsid w:val="0097033E"/>
    <w:rsid w:val="00985AFC"/>
    <w:rsid w:val="009867EE"/>
    <w:rsid w:val="009911C9"/>
    <w:rsid w:val="009926DE"/>
    <w:rsid w:val="00994BA1"/>
    <w:rsid w:val="009A13DB"/>
    <w:rsid w:val="009A3381"/>
    <w:rsid w:val="009B4AA7"/>
    <w:rsid w:val="009B7331"/>
    <w:rsid w:val="009C1B4B"/>
    <w:rsid w:val="009C2559"/>
    <w:rsid w:val="009C5408"/>
    <w:rsid w:val="009C6CF3"/>
    <w:rsid w:val="009C7D67"/>
    <w:rsid w:val="009D2327"/>
    <w:rsid w:val="009E7F85"/>
    <w:rsid w:val="009F5768"/>
    <w:rsid w:val="009F6C51"/>
    <w:rsid w:val="009F77D6"/>
    <w:rsid w:val="00A0180F"/>
    <w:rsid w:val="00A0557C"/>
    <w:rsid w:val="00A06EC6"/>
    <w:rsid w:val="00A1360B"/>
    <w:rsid w:val="00A1571D"/>
    <w:rsid w:val="00A17D0C"/>
    <w:rsid w:val="00A20776"/>
    <w:rsid w:val="00A23F9B"/>
    <w:rsid w:val="00A25C19"/>
    <w:rsid w:val="00A25EB3"/>
    <w:rsid w:val="00A31502"/>
    <w:rsid w:val="00A329E1"/>
    <w:rsid w:val="00A411F0"/>
    <w:rsid w:val="00A45417"/>
    <w:rsid w:val="00A50441"/>
    <w:rsid w:val="00A55DB0"/>
    <w:rsid w:val="00A67CF9"/>
    <w:rsid w:val="00A71281"/>
    <w:rsid w:val="00A7316D"/>
    <w:rsid w:val="00A74554"/>
    <w:rsid w:val="00A87170"/>
    <w:rsid w:val="00A87B41"/>
    <w:rsid w:val="00AA1405"/>
    <w:rsid w:val="00AB1851"/>
    <w:rsid w:val="00AB24D3"/>
    <w:rsid w:val="00AB4B90"/>
    <w:rsid w:val="00AC28EA"/>
    <w:rsid w:val="00AC32E5"/>
    <w:rsid w:val="00AC4A49"/>
    <w:rsid w:val="00AC6EBC"/>
    <w:rsid w:val="00AD501A"/>
    <w:rsid w:val="00AE1DC5"/>
    <w:rsid w:val="00AE318C"/>
    <w:rsid w:val="00AF56E9"/>
    <w:rsid w:val="00B13C3E"/>
    <w:rsid w:val="00B21FEB"/>
    <w:rsid w:val="00B23026"/>
    <w:rsid w:val="00B2333E"/>
    <w:rsid w:val="00B26780"/>
    <w:rsid w:val="00B3632B"/>
    <w:rsid w:val="00B478B4"/>
    <w:rsid w:val="00B5454D"/>
    <w:rsid w:val="00B61665"/>
    <w:rsid w:val="00BA09D3"/>
    <w:rsid w:val="00BA28C5"/>
    <w:rsid w:val="00BB2307"/>
    <w:rsid w:val="00BC4577"/>
    <w:rsid w:val="00BD3E4C"/>
    <w:rsid w:val="00BD5B92"/>
    <w:rsid w:val="00BE5186"/>
    <w:rsid w:val="00BE59AF"/>
    <w:rsid w:val="00BF2221"/>
    <w:rsid w:val="00BF77AF"/>
    <w:rsid w:val="00C1628F"/>
    <w:rsid w:val="00C22822"/>
    <w:rsid w:val="00C32C1C"/>
    <w:rsid w:val="00C353A2"/>
    <w:rsid w:val="00C540A2"/>
    <w:rsid w:val="00C5519D"/>
    <w:rsid w:val="00C6664B"/>
    <w:rsid w:val="00C7208C"/>
    <w:rsid w:val="00C72A44"/>
    <w:rsid w:val="00C751E9"/>
    <w:rsid w:val="00C7739B"/>
    <w:rsid w:val="00C90B92"/>
    <w:rsid w:val="00C9796D"/>
    <w:rsid w:val="00CA0245"/>
    <w:rsid w:val="00CA28F4"/>
    <w:rsid w:val="00CA5BF6"/>
    <w:rsid w:val="00CA6ED8"/>
    <w:rsid w:val="00CA78E5"/>
    <w:rsid w:val="00CB045B"/>
    <w:rsid w:val="00CB1FDA"/>
    <w:rsid w:val="00CB508B"/>
    <w:rsid w:val="00CB6A40"/>
    <w:rsid w:val="00CC5F59"/>
    <w:rsid w:val="00CD39DC"/>
    <w:rsid w:val="00CE2F31"/>
    <w:rsid w:val="00CE3112"/>
    <w:rsid w:val="00CF483E"/>
    <w:rsid w:val="00CF50D0"/>
    <w:rsid w:val="00D014F3"/>
    <w:rsid w:val="00D100FF"/>
    <w:rsid w:val="00D105B2"/>
    <w:rsid w:val="00D14934"/>
    <w:rsid w:val="00D24796"/>
    <w:rsid w:val="00D272C3"/>
    <w:rsid w:val="00D43C62"/>
    <w:rsid w:val="00D5354A"/>
    <w:rsid w:val="00D66887"/>
    <w:rsid w:val="00D66B88"/>
    <w:rsid w:val="00D738B0"/>
    <w:rsid w:val="00D8177B"/>
    <w:rsid w:val="00D87014"/>
    <w:rsid w:val="00D91D44"/>
    <w:rsid w:val="00D94DAA"/>
    <w:rsid w:val="00D95510"/>
    <w:rsid w:val="00D957E8"/>
    <w:rsid w:val="00DA0146"/>
    <w:rsid w:val="00DA0776"/>
    <w:rsid w:val="00DA1308"/>
    <w:rsid w:val="00DC6C91"/>
    <w:rsid w:val="00DD200D"/>
    <w:rsid w:val="00DF7677"/>
    <w:rsid w:val="00E10233"/>
    <w:rsid w:val="00E103B9"/>
    <w:rsid w:val="00E176BB"/>
    <w:rsid w:val="00E21B51"/>
    <w:rsid w:val="00E36031"/>
    <w:rsid w:val="00E43CEA"/>
    <w:rsid w:val="00E5730C"/>
    <w:rsid w:val="00E6499D"/>
    <w:rsid w:val="00E71EC7"/>
    <w:rsid w:val="00E8292D"/>
    <w:rsid w:val="00E902A9"/>
    <w:rsid w:val="00E91A6C"/>
    <w:rsid w:val="00E92BC3"/>
    <w:rsid w:val="00E93D47"/>
    <w:rsid w:val="00EA04B7"/>
    <w:rsid w:val="00EA21F5"/>
    <w:rsid w:val="00EA229F"/>
    <w:rsid w:val="00EA299C"/>
    <w:rsid w:val="00EA40CB"/>
    <w:rsid w:val="00EB02C1"/>
    <w:rsid w:val="00EB0B1A"/>
    <w:rsid w:val="00EB5228"/>
    <w:rsid w:val="00EB72A1"/>
    <w:rsid w:val="00EC4BBB"/>
    <w:rsid w:val="00EC698C"/>
    <w:rsid w:val="00ED0EE5"/>
    <w:rsid w:val="00ED109D"/>
    <w:rsid w:val="00EE46E6"/>
    <w:rsid w:val="00EE7217"/>
    <w:rsid w:val="00EF0537"/>
    <w:rsid w:val="00EF2D80"/>
    <w:rsid w:val="00F02A72"/>
    <w:rsid w:val="00F02D2D"/>
    <w:rsid w:val="00F177CA"/>
    <w:rsid w:val="00F178B8"/>
    <w:rsid w:val="00F20E58"/>
    <w:rsid w:val="00F21D04"/>
    <w:rsid w:val="00F22FBD"/>
    <w:rsid w:val="00F24C3E"/>
    <w:rsid w:val="00F428D6"/>
    <w:rsid w:val="00F45E8C"/>
    <w:rsid w:val="00F46379"/>
    <w:rsid w:val="00F47AE1"/>
    <w:rsid w:val="00F56EF8"/>
    <w:rsid w:val="00F57FB2"/>
    <w:rsid w:val="00F60CC4"/>
    <w:rsid w:val="00F61AB6"/>
    <w:rsid w:val="00F6648A"/>
    <w:rsid w:val="00F70BBA"/>
    <w:rsid w:val="00F8344E"/>
    <w:rsid w:val="00F85EAC"/>
    <w:rsid w:val="00F94877"/>
    <w:rsid w:val="00FA018F"/>
    <w:rsid w:val="00FA3010"/>
    <w:rsid w:val="00FA3ECD"/>
    <w:rsid w:val="00FB0A33"/>
    <w:rsid w:val="00FD3498"/>
    <w:rsid w:val="00FE2AE9"/>
    <w:rsid w:val="00FF0388"/>
    <w:rsid w:val="00FF0F59"/>
    <w:rsid w:val="00FF6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0D0"/>
    <w:rPr>
      <w:rFonts w:eastAsia="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52C"/>
    <w:pPr>
      <w:tabs>
        <w:tab w:val="center" w:pos="4680"/>
        <w:tab w:val="right" w:pos="9360"/>
      </w:tabs>
      <w:spacing w:line="240" w:lineRule="auto"/>
    </w:pPr>
    <w:rPr>
      <w:rFonts w:eastAsiaTheme="minorHAnsi"/>
      <w:lang w:val="en-GB"/>
    </w:rPr>
  </w:style>
  <w:style w:type="character" w:customStyle="1" w:styleId="HeaderChar">
    <w:name w:val="Header Char"/>
    <w:basedOn w:val="DefaultParagraphFont"/>
    <w:link w:val="Header"/>
    <w:uiPriority w:val="99"/>
    <w:rsid w:val="002E452C"/>
  </w:style>
  <w:style w:type="paragraph" w:styleId="Footer">
    <w:name w:val="footer"/>
    <w:basedOn w:val="Normal"/>
    <w:link w:val="FooterChar"/>
    <w:uiPriority w:val="99"/>
    <w:unhideWhenUsed/>
    <w:rsid w:val="002E452C"/>
    <w:pPr>
      <w:tabs>
        <w:tab w:val="center" w:pos="4680"/>
        <w:tab w:val="right" w:pos="9360"/>
      </w:tabs>
      <w:spacing w:line="240" w:lineRule="auto"/>
    </w:pPr>
    <w:rPr>
      <w:rFonts w:eastAsiaTheme="minorHAnsi"/>
      <w:lang w:val="en-GB"/>
    </w:rPr>
  </w:style>
  <w:style w:type="character" w:customStyle="1" w:styleId="FooterChar">
    <w:name w:val="Footer Char"/>
    <w:basedOn w:val="DefaultParagraphFont"/>
    <w:link w:val="Footer"/>
    <w:uiPriority w:val="99"/>
    <w:rsid w:val="002E452C"/>
  </w:style>
  <w:style w:type="paragraph" w:styleId="BalloonText">
    <w:name w:val="Balloon Text"/>
    <w:basedOn w:val="Normal"/>
    <w:link w:val="BalloonTextChar"/>
    <w:uiPriority w:val="99"/>
    <w:semiHidden/>
    <w:unhideWhenUsed/>
    <w:rsid w:val="00CF50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0D0"/>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0D0"/>
    <w:rPr>
      <w:rFonts w:eastAsia="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52C"/>
    <w:pPr>
      <w:tabs>
        <w:tab w:val="center" w:pos="4680"/>
        <w:tab w:val="right" w:pos="9360"/>
      </w:tabs>
      <w:spacing w:line="240" w:lineRule="auto"/>
    </w:pPr>
    <w:rPr>
      <w:rFonts w:eastAsiaTheme="minorHAnsi"/>
      <w:lang w:val="en-GB"/>
    </w:rPr>
  </w:style>
  <w:style w:type="character" w:customStyle="1" w:styleId="HeaderChar">
    <w:name w:val="Header Char"/>
    <w:basedOn w:val="DefaultParagraphFont"/>
    <w:link w:val="Header"/>
    <w:uiPriority w:val="99"/>
    <w:rsid w:val="002E452C"/>
  </w:style>
  <w:style w:type="paragraph" w:styleId="Footer">
    <w:name w:val="footer"/>
    <w:basedOn w:val="Normal"/>
    <w:link w:val="FooterChar"/>
    <w:uiPriority w:val="99"/>
    <w:unhideWhenUsed/>
    <w:rsid w:val="002E452C"/>
    <w:pPr>
      <w:tabs>
        <w:tab w:val="center" w:pos="4680"/>
        <w:tab w:val="right" w:pos="9360"/>
      </w:tabs>
      <w:spacing w:line="240" w:lineRule="auto"/>
    </w:pPr>
    <w:rPr>
      <w:rFonts w:eastAsiaTheme="minorHAnsi"/>
      <w:lang w:val="en-GB"/>
    </w:rPr>
  </w:style>
  <w:style w:type="character" w:customStyle="1" w:styleId="FooterChar">
    <w:name w:val="Footer Char"/>
    <w:basedOn w:val="DefaultParagraphFont"/>
    <w:link w:val="Footer"/>
    <w:uiPriority w:val="99"/>
    <w:rsid w:val="002E452C"/>
  </w:style>
  <w:style w:type="paragraph" w:styleId="BalloonText">
    <w:name w:val="Balloon Text"/>
    <w:basedOn w:val="Normal"/>
    <w:link w:val="BalloonTextChar"/>
    <w:uiPriority w:val="99"/>
    <w:semiHidden/>
    <w:unhideWhenUsed/>
    <w:rsid w:val="00CF50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0D0"/>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2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15</Pages>
  <Words>4723</Words>
  <Characters>26923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Secretariat of the SGH</Company>
  <LinksUpToDate>false</LinksUpToDate>
  <CharactersWithSpaces>31583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BatgerelB</dc:creator>
  <cp:keywords/>
  <dc:description/>
  <cp:lastModifiedBy>BatgerelB</cp:lastModifiedBy>
  <cp:revision>39</cp:revision>
  <cp:lastPrinted>2011-01-19T03:45:00Z</cp:lastPrinted>
  <dcterms:created xsi:type="dcterms:W3CDTF">2011-01-12T08:43:00Z</dcterms:created>
  <dcterms:modified xsi:type="dcterms:W3CDTF">2011-01-19T03:49:00Z</dcterms:modified>
</cp:coreProperties>
</file>