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footer2.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9"/>
        <w:spacing w:after="0" w:before="0"/>
        <w:contextualSpacing w:val="false"/>
        <w:jc w:val="center"/>
      </w:pPr>
      <w:r>
        <w:rPr>
          <w:rFonts w:ascii="Arial" w:hAnsi="Arial"/>
          <w:b/>
          <w:shd w:fill="FFFFFF" w:val="clear"/>
          <w:lang w:val="mn-MN"/>
        </w:rPr>
        <w:t>МОНГОЛ УЛСЫН ИХ ХУРЛЫН 2018 ОНЫ НАМРЫН ЭЭЛЖИТ ЧУУЛГАНЫ</w:t>
      </w:r>
    </w:p>
    <w:p>
      <w:pPr>
        <w:pStyle w:val="style19"/>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19"/>
        <w:spacing w:after="0" w:before="0"/>
        <w:contextualSpacing w:val="false"/>
        <w:jc w:val="center"/>
      </w:pPr>
      <w:r>
        <w:rPr>
          <w:rFonts w:ascii="Arial" w:hAnsi="Arial"/>
          <w:b/>
          <w:lang w:val="mn-MN"/>
        </w:rPr>
        <w:t xml:space="preserve">БАЙНГЫН ХОРООНЫ 2019 ОНЫ 01 ДҮГЭЭР САРЫН 29-НИЙ ӨДӨР </w:t>
      </w:r>
    </w:p>
    <w:p>
      <w:pPr>
        <w:pStyle w:val="style19"/>
        <w:spacing w:after="0" w:before="0"/>
        <w:contextualSpacing w:val="false"/>
        <w:jc w:val="center"/>
      </w:pPr>
      <w:r>
        <w:rPr>
          <w:rFonts w:ascii="Arial" w:hAnsi="Arial"/>
          <w:b/>
          <w:lang w:val="mn-MN"/>
        </w:rPr>
        <w:t xml:space="preserve">/МЯГМАР ГАРАГ/-ИЙН ХУРАЛДААНЫ ТЭМДЭГЛЭЛИЙН ТОВЬЁГ </w:t>
      </w:r>
    </w:p>
    <w:p>
      <w:pPr>
        <w:pStyle w:val="style19"/>
        <w:jc w:val="center"/>
      </w:pPr>
      <w:r>
        <w:rPr/>
      </w:r>
    </w:p>
    <w:tbl>
      <w:tblPr>
        <w:jc w:val="left"/>
        <w:tblInd w:type="dxa" w:w="-1316"/>
        <w:tblBorders>
          <w:top w:color="000001" w:space="0" w:sz="8" w:val="single"/>
          <w:left w:color="000001" w:space="0" w:sz="8" w:val="single"/>
          <w:bottom w:color="000001" w:space="0" w:sz="8" w:val="single"/>
        </w:tblBorders>
      </w:tblPr>
      <w:tblGrid>
        <w:gridCol w:w="609"/>
        <w:gridCol w:w="7336"/>
        <w:gridCol w:w="1887"/>
      </w:tblGrid>
      <w:tr>
        <w:trPr>
          <w:cantSplit w:val="false"/>
        </w:trPr>
        <w:tc>
          <w:tcPr>
            <w:tcW w:type="dxa" w:w="609"/>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Fonts w:ascii="Arial" w:hAnsi="Arial"/>
                <w:color w:val="000000"/>
              </w:rPr>
              <w:t>№</w:t>
            </w:r>
          </w:p>
        </w:tc>
        <w:tc>
          <w:tcPr>
            <w:tcW w:type="dxa" w:w="7336"/>
            <w:tcBorders>
              <w:top w:color="000001" w:space="0" w:sz="8" w:val="single"/>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Fonts w:ascii="Arial" w:hAnsi="Arial"/>
                <w:b/>
                <w:i/>
                <w:color w:val="000000"/>
                <w:lang w:val="mn-MN"/>
              </w:rPr>
              <w:t>Баримтын агуулга</w:t>
            </w:r>
          </w:p>
        </w:tc>
        <w:tc>
          <w:tcPr>
            <w:tcW w:type="dxa" w:w="1887"/>
            <w:tcBorders>
              <w:top w:color="000001" w:space="0" w:sz="8" w:val="single"/>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b/>
                <w:i/>
                <w:color w:val="000000"/>
                <w:lang w:val="mn-MN"/>
              </w:rPr>
              <w:t>Хуудасны дугаар</w:t>
            </w:r>
          </w:p>
        </w:tc>
      </w:tr>
      <w:tr>
        <w:trPr>
          <w:cantSplit w:val="false"/>
        </w:trPr>
        <w:tc>
          <w:tcPr>
            <w:tcW w:type="dxa" w:w="609"/>
            <w:tcBorders>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Fonts w:ascii="Arial" w:hAnsi="Arial"/>
                <w:color w:val="000000"/>
                <w:lang w:val="mn-MN"/>
              </w:rPr>
              <w:t>1</w:t>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Fonts w:ascii="Arial" w:hAnsi="Arial"/>
                <w:color w:val="000000"/>
                <w:lang w:val="mn-MN"/>
              </w:rPr>
              <w:t>Хуралдааны товч тэмдэглэл</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t>2-22</w:t>
            </w:r>
          </w:p>
        </w:tc>
      </w:tr>
      <w:tr>
        <w:trPr>
          <w:cantSplit w:val="false"/>
        </w:trPr>
        <w:tc>
          <w:tcPr>
            <w:tcW w:type="dxa" w:w="609"/>
            <w:vMerge w:val="restart"/>
            <w:tcBorders>
              <w:left w:color="000001" w:space="0" w:sz="8" w:val="single"/>
              <w:bottom w:color="000001" w:space="0" w:sz="8" w:val="single"/>
            </w:tcBorders>
            <w:shd w:fill="FFFFFF" w:val="clear"/>
            <w:tcMar>
              <w:top w:type="dxa" w:w="0"/>
              <w:left w:type="dxa" w:w="108"/>
              <w:bottom w:type="dxa" w:w="0"/>
              <w:right w:type="dxa" w:w="108"/>
            </w:tcMar>
          </w:tcPr>
          <w:p>
            <w:pPr>
              <w:pStyle w:val="style25"/>
              <w:jc w:val="center"/>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Fonts w:ascii="Arial" w:hAnsi="Arial"/>
                <w:color w:val="000000"/>
                <w:lang w:val="mn-MN"/>
              </w:rPr>
              <w:t>Дэлгэрэнгүй тэмдэглэл</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t>23-83</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1.</w:t>
            </w:r>
            <w:r>
              <w:rPr>
                <w:rFonts w:ascii="Arial" w:hAnsi="Arial"/>
                <w:lang w:val="mn-MN"/>
              </w:rPr>
              <w:t>Ерөнхий боловсролын сургуулийн хоол үйлдвэрлэл, үйлчилгээний тухай хуулийн төсөл болон хамт өргөн мэдүүлсэн хууль хэрэгжүүлэх арга хэмжээний тухай Монгол Улсын Их Хурлын тогтоолын төсөл /анхны хэлэлцүүлэг/</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t>24-46</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2.</w:t>
            </w:r>
            <w:r>
              <w:rPr>
                <w:rFonts w:ascii="Arial" w:hAnsi="Arial"/>
                <w:lang w:val="mn-MN"/>
              </w:rPr>
              <w:t>Боловсролын тухай хуульд нэмэлт, өөрчлөлт оруулах тухай хуульд өөрчлөлт оруулах тухай хуулийн төсөл /анхны хэлэлцүүлэг/</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t>46-47</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3.</w:t>
            </w:r>
            <w:r>
              <w:rPr>
                <w:rFonts w:ascii="Arial" w:hAnsi="Arial"/>
                <w:lang w:val="mn-MN"/>
              </w:rPr>
              <w:t>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чуулганаар хэлэлцүүлэх бэлтгэл хангах санал, дүгнэлтийн төсөл боловсруулах үүрэг бүхий ажлын хэсэг байгуулах тухай</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t>47-48</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4.</w:t>
            </w:r>
            <w:r>
              <w:rPr>
                <w:rFonts w:ascii="Arial" w:hAnsi="Arial"/>
                <w:lang w:val="mn-MN"/>
              </w:rPr>
              <w:t>Хөдөлмөр эрхлэлтийг дэмжих тухай хууль, Нийгмийн халамжийн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05 дугаар сарын 22-ны өдрийн 14 дүгээр тогтоолын хэрэгжилтийн талаар Засгийн газрын гишүүн, Хөдөлмөр, нийгмийн хамгааллын сайд С.Чинзоригийн мэдээллийг сонсох</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t>48-55</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5.</w:t>
            </w:r>
            <w:r>
              <w:rPr>
                <w:rFonts w:ascii="Arial" w:hAnsi="Arial"/>
                <w:lang w:val="mn-MN"/>
              </w:rPr>
              <w:t>Соёл, урлагийн талаар авч хэрэгжүүлэх зарим арга хэмжээний тухай Нийгмийн бодлого, боловсрол, соёл, шинжлэх ухааны байнгын хорооны  2018 оны  10 сарын 16-ны өдрийн 21 дүгээр тогтоолын хэрэгжилтийн талаарх Боловсрол, соёл, шинжлэх ухаан, спортын сайд Цогзолмаагийн мэдээллийг сонсох</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t>57-65</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6.</w:t>
            </w:r>
            <w:r>
              <w:rPr>
                <w:rFonts w:ascii="Arial" w:hAnsi="Arial"/>
                <w:lang w:val="mn-MN"/>
              </w:rPr>
              <w:t>Монгол Улсын консерватор хөгжмийн дээд боловсролын байгууллагын талаар авч хэрэгжүүлэх зарим арга хэмжээний тухай Нийгмийн бодлого, боловсрол, соёл, шинжлэх ухааны байнгын хорооны  2018 оны   5 сарын 15-ны өдрийн 13 дугаар тогтоолын хэрэгжилтийн талаарх Боловсрол, соёл, шинжлэх ухаан, спортын сайд Цогзолмаагийн мэдээллийг сонсох</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t>65-70</w:t>
            </w:r>
          </w:p>
        </w:tc>
      </w:tr>
      <w:tr>
        <w:trPr>
          <w:cantSplit w:val="false"/>
        </w:trPr>
        <w:tc>
          <w:tcPr>
            <w:tcW w:type="dxa" w:w="609"/>
            <w:vMerge w:val="continue"/>
            <w:tcBorders>
              <w:left w:color="000001" w:space="0" w:sz="8" w:val="single"/>
              <w:bottom w:color="000001" w:space="0" w:sz="8" w:val="single"/>
            </w:tcBorders>
            <w:shd w:fill="FFFFFF" w:val="clear"/>
            <w:tcMar>
              <w:top w:type="dxa" w:w="0"/>
              <w:left w:type="dxa" w:w="108"/>
              <w:bottom w:type="dxa" w:w="0"/>
              <w:right w:type="dxa" w:w="108"/>
            </w:tcMar>
          </w:tcPr>
          <w:p>
            <w:pPr>
              <w:pStyle w:val="style25"/>
            </w:pPr>
            <w:r>
              <w:rPr/>
            </w:r>
          </w:p>
        </w:tc>
        <w:tc>
          <w:tcPr>
            <w:tcW w:type="dxa" w:w="7336"/>
            <w:tcBorders>
              <w:left w:color="000001" w:space="0" w:sz="8" w:val="single"/>
              <w:bottom w:color="000001" w:space="0" w:sz="8" w:val="single"/>
            </w:tcBorders>
            <w:shd w:fill="FFFFFF" w:val="clear"/>
            <w:tcMar>
              <w:top w:type="dxa" w:w="0"/>
              <w:left w:type="dxa" w:w="108"/>
              <w:bottom w:type="dxa" w:w="0"/>
              <w:right w:type="dxa" w:w="108"/>
            </w:tcMar>
          </w:tcPr>
          <w:p>
            <w:pPr>
              <w:pStyle w:val="style25"/>
              <w:jc w:val="both"/>
            </w:pPr>
            <w:r>
              <w:rPr>
                <w:lang w:val="mn-MN"/>
              </w:rPr>
              <w:t>7.</w:t>
            </w:r>
            <w:r>
              <w:rPr>
                <w:rFonts w:ascii="Arial" w:hAnsi="Arial"/>
                <w:lang w:val="mn-MN"/>
              </w:rPr>
              <w:t>Томуу, томуу төст өвчинтэй холбогдуулан Засгийн газраас авч байгаа арга хэмжээ, цаашид хэрэгжүүлэх үйл ажиллагааны талаар Эрүүл мэндийн сайд Д.Сарангэрэлийн мэдээллийг сонсох</w:t>
            </w:r>
          </w:p>
        </w:tc>
        <w:tc>
          <w:tcPr>
            <w:tcW w:type="dxa" w:w="1887"/>
            <w:tcBorders>
              <w:left w:color="000001"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5"/>
              <w:jc w:val="center"/>
            </w:pPr>
            <w:r>
              <w:rPr>
                <w:rFonts w:ascii="Arial" w:hAnsi="Arial"/>
              </w:rPr>
            </w:r>
          </w:p>
          <w:p>
            <w:pPr>
              <w:pStyle w:val="style25"/>
              <w:jc w:val="center"/>
            </w:pPr>
            <w:r>
              <w:rPr>
                <w:rFonts w:ascii="Arial" w:hAnsi="Arial"/>
              </w:rPr>
            </w:r>
          </w:p>
          <w:p>
            <w:pPr>
              <w:pStyle w:val="style25"/>
              <w:jc w:val="center"/>
            </w:pPr>
            <w:r>
              <w:rPr>
                <w:rFonts w:ascii="Arial" w:hAnsi="Arial"/>
              </w:rPr>
              <w:t>70-83</w:t>
            </w:r>
          </w:p>
        </w:tc>
      </w:tr>
    </w:tbl>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
    </w:p>
    <w:p>
      <w:pPr>
        <w:pStyle w:val="style19"/>
        <w:spacing w:after="0" w:before="0"/>
        <w:contextualSpacing w:val="false"/>
        <w:jc w:val="center"/>
      </w:pPr>
      <w:r>
        <w:rPr>
          <w:rFonts w:ascii="Arial" w:hAnsi="Arial"/>
          <w:b/>
          <w:i/>
          <w:lang w:val="mn-MN"/>
        </w:rPr>
        <w:t>Монгол Улсын Их Хурлын 2018 оны намрын ээлжит чуулганы</w:t>
      </w:r>
    </w:p>
    <w:p>
      <w:pPr>
        <w:pStyle w:val="style19"/>
        <w:spacing w:after="0" w:before="0"/>
        <w:contextualSpacing w:val="false"/>
        <w:jc w:val="center"/>
      </w:pPr>
      <w:r>
        <w:rPr>
          <w:rFonts w:ascii="Arial" w:hAnsi="Arial"/>
          <w:b/>
          <w:i/>
          <w:lang w:val="mn-MN"/>
        </w:rPr>
        <w:t>Нийгмийн бодлого, боловсрол, соёл, шинжлэх ухааны</w:t>
      </w:r>
    </w:p>
    <w:p>
      <w:pPr>
        <w:pStyle w:val="style19"/>
        <w:spacing w:after="0" w:before="0"/>
        <w:contextualSpacing w:val="false"/>
        <w:jc w:val="center"/>
      </w:pPr>
      <w:r>
        <w:rPr>
          <w:rFonts w:ascii="Arial" w:hAnsi="Arial"/>
          <w:b/>
          <w:i/>
          <w:lang w:val="mn-MN"/>
        </w:rPr>
        <w:t>байнгын хорооны 2019 оны 01 дүгээр сарын 29-ний өдөр</w:t>
      </w:r>
    </w:p>
    <w:p>
      <w:pPr>
        <w:pStyle w:val="style19"/>
        <w:spacing w:after="0" w:before="0"/>
        <w:contextualSpacing w:val="false"/>
        <w:jc w:val="center"/>
      </w:pPr>
      <w:r>
        <w:rPr>
          <w:rFonts w:ascii="Arial" w:hAnsi="Arial"/>
        </w:rPr>
        <w:t xml:space="preserve"> </w:t>
      </w:r>
      <w:r>
        <w:rPr>
          <w:rFonts w:ascii="Arial" w:hAnsi="Arial"/>
          <w:b/>
          <w:i/>
          <w:lang w:val="mn-MN"/>
        </w:rPr>
        <w:t>/Мягмар гараг/-ийн хуралдааны товч тэмдэглэл</w:t>
      </w:r>
    </w:p>
    <w:p>
      <w:pPr>
        <w:pStyle w:val="style19"/>
        <w:spacing w:after="0" w:before="0"/>
        <w:contextualSpacing w:val="false"/>
      </w:pPr>
      <w:r>
        <w:rPr/>
      </w:r>
    </w:p>
    <w:p>
      <w:pPr>
        <w:pStyle w:val="style19"/>
        <w:spacing w:after="0" w:before="0"/>
        <w:contextualSpacing w:val="false"/>
        <w:jc w:val="both"/>
      </w:pPr>
      <w:bookmarkStart w:id="0" w:name="__UnoMark__11151_21313167721"/>
      <w:bookmarkEnd w:id="0"/>
      <w:r>
        <w:rPr>
          <w:rFonts w:ascii="Arial" w:hAnsi="Arial"/>
          <w:lang w:val="mn-MN"/>
        </w:rPr>
        <w:tab/>
        <w:t>Нийгмийн бодлого, боловсрол, соёл, шинжлэх ухааны байнгын хорооны дарга Ё.Баатарбилэг ирц, хэлэлцэх асуудлын дарааллыг танилцуулж, хуралдааныг даргалав.</w:t>
      </w:r>
    </w:p>
    <w:p>
      <w:pPr>
        <w:pStyle w:val="style19"/>
        <w:spacing w:after="0" w:before="0"/>
        <w:contextualSpacing w:val="false"/>
        <w:jc w:val="both"/>
      </w:pPr>
      <w:r>
        <w:rPr/>
      </w:r>
    </w:p>
    <w:p>
      <w:pPr>
        <w:pStyle w:val="style19"/>
        <w:spacing w:after="0" w:before="0"/>
        <w:contextualSpacing w:val="false"/>
        <w:jc w:val="both"/>
      </w:pPr>
      <w:r>
        <w:rPr>
          <w:rFonts w:ascii="Arial" w:hAnsi="Arial"/>
          <w:i/>
          <w:lang w:val="mn-MN"/>
        </w:rPr>
        <w:tab/>
        <w:t xml:space="preserve">Хуралдаанд ирвэл зохих 19 гишүүнээс 11 гишүүн ирж, 57.9 хувийн ирцтэйгээр хуралдаан 14 цаг 40 минутад Төрийн ордны “Жанжин Д.Сүхбаатар” танхимд эхлэв. </w:t>
      </w:r>
    </w:p>
    <w:p>
      <w:pPr>
        <w:pStyle w:val="style19"/>
        <w:spacing w:after="0" w:before="0"/>
        <w:contextualSpacing w:val="false"/>
        <w:jc w:val="both"/>
      </w:pPr>
      <w:r>
        <w:rPr/>
      </w:r>
    </w:p>
    <w:p>
      <w:pPr>
        <w:pStyle w:val="style19"/>
        <w:spacing w:after="0" w:before="0"/>
        <w:contextualSpacing w:val="false"/>
        <w:jc w:val="both"/>
      </w:pPr>
      <w:r>
        <w:rPr>
          <w:rFonts w:ascii="Arial" w:hAnsi="Arial"/>
          <w:i/>
          <w:color w:val="000000"/>
          <w:lang w:val="mn-MN"/>
        </w:rPr>
        <w:tab/>
        <w:t>Тасалсан: О.Баасанхүү, Б.Ундармаа, Н.Учрал, Л.Оюун-Эрдэнэ, С.Эрдэнэ.</w:t>
      </w:r>
    </w:p>
    <w:p>
      <w:pPr>
        <w:pStyle w:val="style19"/>
        <w:spacing w:after="0" w:before="0"/>
        <w:contextualSpacing w:val="false"/>
        <w:jc w:val="both"/>
      </w:pPr>
      <w:r>
        <w:rPr/>
      </w:r>
    </w:p>
    <w:p>
      <w:pPr>
        <w:pStyle w:val="style0"/>
        <w:jc w:val="both"/>
      </w:pPr>
      <w:r>
        <w:rPr>
          <w:rFonts w:ascii="Arial" w:hAnsi="Arial"/>
          <w:lang w:val="mn-MN"/>
        </w:rPr>
        <w:tab/>
        <w:t>Хэлэлцэх асуудалтай холбогдуулан Байнгын хорооны гишүүд мөн Улсын Их Хурал дахь эмэгтэй гишүүдийн бүлгээс албан ёсоор Амьсгалын замын халдварт өвчин томуу, томуу төст өвчинтэй холбогдуулан Засгийн газраас авч хэрэгжүүлж байгаа арга хэмжээний талаарх мэдээллийг сонсъё гэдэг санал гаргасны дагуу өнөөдрийн хэлэлцэх асуудалд нэмж оруулах саналыг Байнгын хорооны дарга Ё.Баатарбилэг гаргав.</w:t>
      </w:r>
    </w:p>
    <w:p>
      <w:pPr>
        <w:pStyle w:val="style0"/>
        <w:jc w:val="both"/>
      </w:pPr>
      <w:r>
        <w:rPr/>
      </w:r>
    </w:p>
    <w:p>
      <w:pPr>
        <w:pStyle w:val="style0"/>
        <w:jc w:val="both"/>
      </w:pPr>
      <w:r>
        <w:rPr>
          <w:rFonts w:ascii="Arial" w:hAnsi="Arial"/>
          <w:lang w:val="mn-MN"/>
        </w:rPr>
        <w:tab/>
      </w:r>
      <w:r>
        <w:rPr>
          <w:rFonts w:ascii="Arial" w:hAnsi="Arial"/>
          <w:b/>
          <w:bCs/>
          <w:lang w:val="mn-MN"/>
        </w:rPr>
        <w:t>Ё.Баатарбилэг</w:t>
      </w:r>
      <w:r>
        <w:rPr>
          <w:rFonts w:ascii="Arial" w:hAnsi="Arial"/>
          <w:lang w:val="mn-MN"/>
        </w:rPr>
        <w:t>: Улсын Их Хурлын гишүүн Ё.Баатарбилэгийн гаргасан,  Амьсгалын замын халдварт өвчин томуу, томуу төст өвчинтэй холбогдуулан Засгийн газраас авч хэрэгжүүлж байгаа арга хэмжээний талаарх мэдээллийг сонсохыг өнөөдрийн хэлэлцэх асуудалд нэмж оруулах саналыг дэмжье гэсэн санал хураалт явуулъя.</w:t>
      </w:r>
    </w:p>
    <w:p>
      <w:pPr>
        <w:pStyle w:val="style0"/>
        <w:jc w:val="both"/>
      </w:pPr>
      <w:r>
        <w:rPr/>
      </w:r>
    </w:p>
    <w:p>
      <w:pPr>
        <w:pStyle w:val="style0"/>
        <w:jc w:val="both"/>
      </w:pPr>
      <w:r>
        <w:rPr>
          <w:rFonts w:ascii="Arial" w:hAnsi="Arial"/>
          <w:color w:val="262626"/>
          <w:lang w:val="mn-MN"/>
        </w:rPr>
        <w:tab/>
        <w:t>Зөвшөөрсөн:</w:t>
        <w:tab/>
        <w:t>9</w:t>
      </w:r>
    </w:p>
    <w:p>
      <w:pPr>
        <w:pStyle w:val="style19"/>
        <w:spacing w:after="0" w:before="0"/>
        <w:contextualSpacing w:val="false"/>
        <w:jc w:val="both"/>
      </w:pPr>
      <w:r>
        <w:rPr>
          <w:rFonts w:ascii="Arial" w:hAnsi="Arial"/>
          <w:color w:val="262626"/>
          <w:lang w:val="mn-MN"/>
        </w:rPr>
        <w:tab/>
        <w:t>Татгалзсан:</w:t>
        <w:tab/>
        <w:tab/>
        <w:t>2</w:t>
      </w:r>
    </w:p>
    <w:p>
      <w:pPr>
        <w:pStyle w:val="style19"/>
        <w:spacing w:after="0" w:before="0"/>
        <w:contextualSpacing w:val="false"/>
        <w:jc w:val="both"/>
      </w:pPr>
      <w:r>
        <w:rPr>
          <w:rFonts w:ascii="Arial" w:hAnsi="Arial"/>
          <w:color w:val="262626"/>
          <w:lang w:val="mn-MN"/>
        </w:rPr>
        <w:tab/>
        <w:t>Бүгд:</w:t>
        <w:tab/>
        <w:tab/>
        <w:tab/>
        <w:t>11</w:t>
      </w:r>
    </w:p>
    <w:p>
      <w:pPr>
        <w:pStyle w:val="style19"/>
        <w:spacing w:after="0" w:before="0"/>
        <w:contextualSpacing w:val="false"/>
        <w:jc w:val="both"/>
      </w:pPr>
      <w:r>
        <w:rPr>
          <w:rFonts w:ascii="Arial" w:hAnsi="Arial"/>
          <w:color w:val="262626"/>
          <w:lang w:val="mn-MN"/>
        </w:rPr>
        <w:tab/>
        <w:t>81.8 хувийн саналаар дэмжигдлээ.</w:t>
      </w:r>
    </w:p>
    <w:p>
      <w:pPr>
        <w:pStyle w:val="style19"/>
        <w:spacing w:after="0" w:before="0"/>
        <w:contextualSpacing w:val="false"/>
        <w:jc w:val="both"/>
      </w:pPr>
      <w:r>
        <w:rPr>
          <w:rFonts w:ascii="Arial" w:hAnsi="Arial"/>
          <w:i/>
          <w:color w:val="000000"/>
          <w:lang w:val="mn-MN"/>
        </w:rPr>
        <w:tab/>
      </w:r>
    </w:p>
    <w:p>
      <w:pPr>
        <w:pStyle w:val="style19"/>
        <w:spacing w:after="0" w:before="0"/>
        <w:contextualSpacing w:val="false"/>
        <w:jc w:val="both"/>
      </w:pPr>
      <w:r>
        <w:rPr/>
        <w:tab/>
      </w:r>
      <w:r>
        <w:rPr>
          <w:rFonts w:ascii="Arial" w:hAnsi="Arial"/>
          <w:b/>
          <w:bCs/>
          <w:i/>
          <w:iCs/>
          <w:lang w:val="mn-MN"/>
        </w:rPr>
        <w:t>Нэг. Ерөнхий боловсролын сургуулийн хоол үйлдвэрлэл, үйлчилгээний тухай хуулийн төсөл болон хамт өргөн мэдүүлсэн Хууль хэрэгжүүлэх арга хэмжээний тухай Монгол Улсын Их Хурлын тогтоолын төсөл</w:t>
      </w:r>
      <w:r>
        <w:rPr>
          <w:rFonts w:ascii="Arial" w:hAnsi="Arial"/>
          <w:lang w:val="mn-MN"/>
        </w:rPr>
        <w:t xml:space="preserve"> </w:t>
      </w:r>
      <w:r>
        <w:rPr>
          <w:rFonts w:ascii="Arial" w:hAnsi="Arial"/>
          <w:i/>
          <w:lang w:val="mn-MN"/>
        </w:rPr>
        <w:t>/анхны хэлэлцүүлэг/</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Хэлэлцэж буй асуудалтай холбогдуулан </w:t>
      </w:r>
      <w:r>
        <w:rPr>
          <w:rFonts w:ascii="Arial" w:cs="Arial" w:hAnsi="Arial"/>
          <w:lang w:val="mn-MN"/>
        </w:rPr>
        <w:t xml:space="preserve">Боловсрол, соёл, шинжлэх ухаан, спортын дэд сайд Г.Ганбаяр, Боловсрол, соёл, шинжлэх ухаан, спортын яамны Ерөнхий боловсролын газрын дарга Т.Ням-Очир, Хүнс, хөдөө аж ахуй, хөнгөн үйлдвэрийн яамны Худалдаа, нийтийн хоол, үйлчилгээний зохицуулалтын газрын дарга О.Онон, мөн яамны Хүнсний үйлдвэрийн бодлогын асуудал хариуцсан мэргэжилтэн Д.Хишигжаргал, Эрүүл мэндийн яамны Бодлого, төлөвлөлтийн газрын дарга Р.Оюунханд, мөн газрын Нийгмийн эрүүл мэндийн тусламж үйлчилгээний бодлого, төлөвлөлт хариуцсан мэргэжилтэн Д.Ганзориг, Боловсрол, соёл, шинжлэх ухаан, спортын яамны Ерөнхий боловсролын бодлогын газрын Хоол хүнсний хангамж хариуцсан мэргэжилтэн Б.Дуламханд, Мэргэжлийн хяналтын ерөнхий газрын Эрүүл мэндийн хяналтын хэлтсийн дарга Д.Баярболд, Шинжлэх ухаан, технологийн их сургуулийн Үйлдвэрлэл, технологийн сургуулийн эрдэмтэн, нарийн бичгийн дарга М.Пүрэвжав нар оролцов. </w:t>
      </w:r>
    </w:p>
    <w:p>
      <w:pPr>
        <w:pStyle w:val="style19"/>
        <w:spacing w:after="0" w:before="0"/>
        <w:contextualSpacing w:val="false"/>
        <w:jc w:val="both"/>
      </w:pPr>
      <w:r>
        <w:rPr/>
      </w:r>
    </w:p>
    <w:p>
      <w:pPr>
        <w:pStyle w:val="style0"/>
        <w:jc w:val="both"/>
      </w:pPr>
      <w:r>
        <w:rPr>
          <w:rFonts w:ascii="Arial" w:hAnsi="Arial"/>
          <w:lang w:val="mn-MN"/>
        </w:rPr>
        <w:tab/>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Р.Болормаа, референт Б.Мажигсүрэн нар байлцав. </w:t>
      </w:r>
    </w:p>
    <w:p>
      <w:pPr>
        <w:pStyle w:val="style19"/>
        <w:spacing w:after="0" w:before="0"/>
        <w:contextualSpacing w:val="false"/>
        <w:jc w:val="both"/>
      </w:pPr>
      <w:r>
        <w:rPr/>
      </w:r>
    </w:p>
    <w:p>
      <w:pPr>
        <w:pStyle w:val="style0"/>
        <w:spacing w:line="100" w:lineRule="atLeast"/>
        <w:jc w:val="both"/>
      </w:pPr>
      <w:r>
        <w:rPr>
          <w:rFonts w:ascii="Arial" w:cs="Arial" w:hAnsi="Arial"/>
          <w:lang w:val="mn-MN"/>
        </w:rPr>
        <w:tab/>
        <w:t>Төслийг анхны хэлэлцүүлэгт бэлтгэсэн талаар ажлын хэсгийн санал, дүгнэлтийг Улсын Их Хурлын гишүүн, ажлын хэсгийн ахлагч М.Оюунчимэг танилцуулав.</w:t>
      </w:r>
    </w:p>
    <w:p>
      <w:pPr>
        <w:pStyle w:val="style0"/>
        <w:spacing w:line="100" w:lineRule="atLeast"/>
        <w:jc w:val="both"/>
      </w:pPr>
      <w:r>
        <w:rPr/>
      </w:r>
    </w:p>
    <w:p>
      <w:pPr>
        <w:pStyle w:val="style0"/>
        <w:spacing w:line="100" w:lineRule="atLeast"/>
        <w:jc w:val="both"/>
      </w:pPr>
      <w:r>
        <w:rPr>
          <w:rFonts w:ascii="Arial" w:cs="Arial" w:hAnsi="Arial"/>
          <w:lang w:val="mn-MN"/>
        </w:rPr>
        <w:tab/>
        <w:t xml:space="preserve">Танилцуулгатай холбогдуулан Улсын Их Хурлын гишүүн Б.Саранчимэгийн тавьсан асуултад </w:t>
        <w:tab/>
      </w:r>
      <w:r>
        <w:rPr>
          <w:rFonts w:ascii="Arial" w:cs="Arial" w:hAnsi="Arial"/>
          <w:color w:val="000000"/>
          <w:shd w:fill="FFFFFF" w:val="clear"/>
          <w:lang w:val="mn-MN"/>
        </w:rPr>
        <w:t xml:space="preserve">Боловсрол, соёл, шинжлэх ухаан, спортын сайд Ц.Цогзолмаа, дэд сайд Г.Ганбаяр нар хариулж, тайлбар хийв. </w:t>
      </w:r>
    </w:p>
    <w:p>
      <w:pPr>
        <w:pStyle w:val="style0"/>
        <w:spacing w:line="100" w:lineRule="atLeast"/>
        <w:jc w:val="both"/>
      </w:pPr>
      <w:r>
        <w:rPr/>
      </w:r>
    </w:p>
    <w:p>
      <w:pPr>
        <w:pStyle w:val="style0"/>
        <w:spacing w:line="100" w:lineRule="atLeast"/>
        <w:jc w:val="both"/>
      </w:pPr>
      <w:r>
        <w:rPr>
          <w:rFonts w:ascii="Arial" w:cs="Arial" w:hAnsi="Arial"/>
          <w:i/>
          <w:iCs/>
          <w:shd w:fill="FFFFFF" w:val="clear"/>
          <w:lang w:val="mn-MN"/>
        </w:rPr>
        <w:tab/>
      </w:r>
      <w:r>
        <w:rPr>
          <w:rFonts w:ascii="Arial" w:cs="Arial" w:hAnsi="Arial"/>
          <w:i/>
          <w:shd w:fill="FFFFFF" w:val="clear"/>
          <w:lang w:val="mn-MN"/>
        </w:rPr>
        <w:t>Ерөнхий боловсролын сургуулийн хоол үйлдвэрлэл, үйлчилгээний тухай хуулийн төслийн талаарх зарчмын зөрүүтэй саналын томьёоллоор санал хураалт явуулав.</w:t>
      </w:r>
    </w:p>
    <w:p>
      <w:pPr>
        <w:pStyle w:val="style0"/>
        <w:spacing w:line="100" w:lineRule="atLeast"/>
        <w:jc w:val="both"/>
      </w:pPr>
      <w:r>
        <w:rPr>
          <w:rFonts w:ascii="Arial" w:cs="Arial" w:hAnsi="Arial"/>
          <w:color w:val="000000"/>
          <w:shd w:fill="FFFFFF" w:val="clear"/>
          <w:lang w:val="mn-MN"/>
        </w:rPr>
        <w:tab/>
      </w:r>
    </w:p>
    <w:p>
      <w:pPr>
        <w:pStyle w:val="style0"/>
        <w:spacing w:line="100" w:lineRule="atLeast"/>
        <w:jc w:val="both"/>
      </w:pPr>
      <w:r>
        <w:rPr>
          <w:rFonts w:ascii="Arial" w:cs="Arial" w:hAnsi="Arial"/>
          <w:color w:val="000000"/>
          <w:shd w:fill="FFFFFF" w:val="clear"/>
          <w:lang w:val="mn-MN"/>
        </w:rPr>
        <w:tab/>
      </w:r>
      <w:r>
        <w:rPr>
          <w:rFonts w:ascii="Arial" w:cs="Arial" w:hAnsi="Arial"/>
          <w:b/>
          <w:bCs/>
          <w:lang w:val="mn-MN"/>
        </w:rPr>
        <w:t>Ё.Баатарбилэг:</w:t>
      </w:r>
      <w:r>
        <w:rPr>
          <w:rFonts w:ascii="Arial" w:cs="Arial" w:hAnsi="Arial"/>
          <w:lang w:val="mn-MN"/>
        </w:rPr>
        <w:t xml:space="preserve"> </w:t>
      </w:r>
      <w:r>
        <w:rPr>
          <w:rFonts w:ascii="Arial" w:cs="Arial" w:hAnsi="Arial"/>
          <w:b/>
        </w:rPr>
        <w:t xml:space="preserve">1. </w:t>
      </w:r>
      <w:r>
        <w:rPr>
          <w:rFonts w:ascii="Arial" w:cs="Arial" w:hAnsi="Arial"/>
        </w:rPr>
        <w:t xml:space="preserve">Улсын Их Хурлын гишүүн М.Оюунчимэг, </w:t>
      </w:r>
      <w:r>
        <w:rPr>
          <w:rFonts w:ascii="Arial" w:cs="Arial" w:hAnsi="Arial"/>
          <w:iCs/>
        </w:rPr>
        <w:t xml:space="preserve">Ц.Мөнх-Оргил, </w:t>
      </w:r>
      <w:r>
        <w:rPr>
          <w:rFonts w:ascii="Arial" w:cs="Arial" w:hAnsi="Arial"/>
        </w:rPr>
        <w:t xml:space="preserve">Д.Сарангэрэл, </w:t>
      </w:r>
      <w:r>
        <w:rPr>
          <w:rFonts w:ascii="Arial" w:cs="Arial" w:hAnsi="Arial"/>
          <w:lang w:val="mn-MN"/>
        </w:rPr>
        <w:t xml:space="preserve">А.Ундраа, </w:t>
      </w:r>
      <w:r>
        <w:rPr>
          <w:rFonts w:ascii="Arial" w:cs="Arial" w:hAnsi="Arial"/>
        </w:rPr>
        <w:t xml:space="preserve">Н.Учрал, Ц.Цогзолмаа, С.Чинзориг /цаашид “Ажлын хэсэг” гэх/ </w:t>
      </w:r>
      <w:r>
        <w:rPr>
          <w:rFonts w:ascii="Arial" w:cs="Arial" w:hAnsi="Arial"/>
          <w:lang w:val="mn-MN"/>
        </w:rPr>
        <w:t>нарын гаргасан, Т</w:t>
      </w:r>
      <w:r>
        <w:rPr>
          <w:rFonts w:ascii="Arial" w:cs="Arial" w:hAnsi="Arial"/>
          <w:bCs/>
        </w:rPr>
        <w:t xml:space="preserve">өслийн 1 дүгээр зүйлийн 1.1 дэх хэсгийн “хүүхдийн” гэснийг  “суралцагчийн” гэж, “сургуулийн хоол үйлдвэрлэл, үйлчилгээтэй” гэснийг </w:t>
      </w:r>
      <w:r>
        <w:rPr>
          <w:rFonts w:ascii="Arial" w:cs="Arial" w:hAnsi="Arial"/>
        </w:rPr>
        <w:t xml:space="preserve">“сургуулийн </w:t>
      </w:r>
      <w:r>
        <w:rPr>
          <w:rFonts w:ascii="Arial" w:eastAsia="Malgun Gothic" w:hAnsi="Arial"/>
          <w:lang w:bidi="mn-MN" w:val="mn-MN"/>
        </w:rPr>
        <w:t>хоол үйлдвэрлэл, үйлчилгээний тогтолцоо, удирдлага, зохион байгуулалт, о</w:t>
      </w:r>
      <w:r>
        <w:rPr>
          <w:rFonts w:ascii="Arial" w:cs="Arial" w:hAnsi="Arial"/>
          <w:shd w:fill="FFFFFF" w:val="clear"/>
        </w:rPr>
        <w:t>ролцогч</w:t>
      </w:r>
      <w:r>
        <w:rPr>
          <w:rFonts w:ascii="Arial" w:cs="Arial" w:hAnsi="Arial"/>
          <w:shd w:fill="FFFFFF" w:val="clear"/>
          <w:lang w:val="mn-MN"/>
        </w:rPr>
        <w:t>ий</w:t>
      </w:r>
      <w:r>
        <w:rPr>
          <w:rFonts w:ascii="Arial" w:cs="Arial" w:hAnsi="Arial"/>
          <w:shd w:fill="FFFFFF" w:val="clear"/>
        </w:rPr>
        <w:t>н</w:t>
      </w:r>
      <w:r>
        <w:rPr>
          <w:rFonts w:ascii="Arial" w:cs="Arial" w:hAnsi="Arial"/>
          <w:shd w:fill="FFFFFF" w:val="clear"/>
          <w:lang w:val="mn-MN"/>
        </w:rPr>
        <w:t xml:space="preserve"> </w:t>
      </w:r>
      <w:r>
        <w:rPr>
          <w:rFonts w:ascii="Arial" w:cs="Arial" w:hAnsi="Arial"/>
          <w:shd w:fill="FFFFFF" w:val="clear"/>
        </w:rPr>
        <w:t>эрх, үүрэг, хариуцлага, хяналт тавихтай</w:t>
      </w:r>
      <w:r>
        <w:rPr>
          <w:rFonts w:ascii="Arial" w:cs="Arial" w:hAnsi="Arial"/>
        </w:rPr>
        <w:t xml:space="preserve">” гэж тус тус өөрчлөх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12</w:t>
      </w:r>
    </w:p>
    <w:p>
      <w:pPr>
        <w:pStyle w:val="style19"/>
        <w:spacing w:after="0" w:before="0"/>
        <w:contextualSpacing w:val="false"/>
        <w:jc w:val="both"/>
      </w:pPr>
      <w:r>
        <w:rPr>
          <w:rFonts w:ascii="Arial" w:hAnsi="Arial"/>
          <w:color w:val="262626"/>
          <w:lang w:val="mn-MN"/>
        </w:rPr>
        <w:tab/>
        <w:t>Татгалзсан:</w:t>
        <w:tab/>
        <w:tab/>
        <w:t xml:space="preserve"> 1</w:t>
      </w:r>
    </w:p>
    <w:p>
      <w:pPr>
        <w:pStyle w:val="style19"/>
        <w:spacing w:after="0" w:before="0"/>
        <w:contextualSpacing w:val="false"/>
        <w:jc w:val="both"/>
      </w:pPr>
      <w:r>
        <w:rPr>
          <w:rFonts w:ascii="Arial" w:hAnsi="Arial"/>
          <w:color w:val="262626"/>
          <w:lang w:val="mn-MN"/>
        </w:rPr>
        <w:tab/>
        <w:t>Бүгд:</w:t>
        <w:tab/>
        <w:tab/>
        <w:tab/>
        <w:t xml:space="preserve"> 13</w:t>
      </w:r>
    </w:p>
    <w:p>
      <w:pPr>
        <w:pStyle w:val="style19"/>
        <w:spacing w:after="0" w:before="0"/>
        <w:contextualSpacing w:val="false"/>
        <w:jc w:val="both"/>
      </w:pPr>
      <w:r>
        <w:rPr>
          <w:rFonts w:ascii="Arial" w:hAnsi="Arial"/>
          <w:color w:val="262626"/>
          <w:lang w:val="mn-MN"/>
        </w:rPr>
        <w:tab/>
        <w:t>92.3 хувийн саналаар дэмжигдлээ.</w:t>
      </w:r>
    </w:p>
    <w:p>
      <w:pPr>
        <w:pStyle w:val="style19"/>
        <w:spacing w:after="0" w:before="0"/>
        <w:contextualSpacing w:val="false"/>
        <w:jc w:val="both"/>
      </w:pPr>
      <w:r>
        <w:rPr/>
      </w:r>
    </w:p>
    <w:p>
      <w:pPr>
        <w:pStyle w:val="style0"/>
        <w:jc w:val="both"/>
      </w:pPr>
      <w:r>
        <w:rPr>
          <w:rFonts w:ascii="Arial" w:cs="Arial" w:hAnsi="Arial"/>
        </w:rPr>
        <w:tab/>
      </w:r>
      <w:r>
        <w:rPr>
          <w:rFonts w:ascii="Arial" w:cs="Arial" w:hAnsi="Arial"/>
          <w:b/>
          <w:bCs/>
        </w:rPr>
        <w:t xml:space="preserve">2. </w:t>
      </w:r>
      <w:r>
        <w:rPr>
          <w:rFonts w:ascii="Arial" w:cs="Arial" w:hAnsi="Arial"/>
          <w:lang w:val="mn-MN"/>
        </w:rPr>
        <w:t>Ажлын хэсгийн гаргасан,</w:t>
      </w:r>
      <w:r>
        <w:rPr>
          <w:rFonts w:ascii="Arial" w:cs="Arial" w:hAnsi="Arial"/>
          <w:b/>
          <w:bCs/>
          <w:lang w:val="mn-MN"/>
        </w:rPr>
        <w:t xml:space="preserve"> </w:t>
      </w:r>
      <w:r>
        <w:rPr>
          <w:rFonts w:ascii="Arial" w:cs="Arial" w:hAnsi="Arial"/>
          <w:bCs/>
        </w:rPr>
        <w:t xml:space="preserve">Төслийн 2 дугаар зүйлийн 2.1 дэх хэсгийн “Бага, дунд боловсролын тухай хууль,” гэсний дараа “Баяжуулсан хүнсний тухай хууль,” гэж нэмэх </w:t>
      </w:r>
      <w:r>
        <w:rPr>
          <w:rFonts w:ascii="Arial" w:cs="Arial" w:hAnsi="Arial"/>
          <w:bCs/>
          <w:lang w:val="mn-MN"/>
        </w:rPr>
        <w:t xml:space="preserve">гэсэн </w:t>
      </w:r>
      <w:r>
        <w:rPr>
          <w:rFonts w:ascii="Arial" w:cs="Arial" w:hAnsi="Arial"/>
          <w:lang w:val="mn-MN"/>
        </w:rPr>
        <w:t xml:space="preserve">саналыг дэмжье гэсэн </w:t>
      </w:r>
      <w:r>
        <w:rPr>
          <w:rFonts w:ascii="Arial" w:cs="Arial" w:hAnsi="Arial"/>
          <w:bCs/>
          <w:lang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12</w:t>
      </w:r>
    </w:p>
    <w:p>
      <w:pPr>
        <w:pStyle w:val="style19"/>
        <w:spacing w:after="0" w:before="0"/>
        <w:contextualSpacing w:val="false"/>
        <w:jc w:val="both"/>
      </w:pPr>
      <w:r>
        <w:rPr>
          <w:rFonts w:ascii="Arial" w:hAnsi="Arial"/>
          <w:color w:val="262626"/>
          <w:lang w:val="mn-MN"/>
        </w:rPr>
        <w:tab/>
        <w:t>Татгалзсан:</w:t>
        <w:tab/>
        <w:tab/>
        <w:t xml:space="preserve"> 1</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bCs/>
          <w:color w:val="262626"/>
          <w:lang w:val="mn-MN"/>
        </w:rPr>
        <w:tab/>
        <w:t>92.3 хувийн саналаар дэмжигдлээ.</w:t>
      </w:r>
    </w:p>
    <w:p>
      <w:pPr>
        <w:pStyle w:val="style0"/>
        <w:jc w:val="both"/>
      </w:pPr>
      <w:r>
        <w:rPr/>
      </w:r>
    </w:p>
    <w:p>
      <w:pPr>
        <w:pStyle w:val="style0"/>
        <w:jc w:val="both"/>
      </w:pPr>
      <w:r>
        <w:rPr>
          <w:rFonts w:ascii="Arial" w:cs="Arial" w:hAnsi="Arial"/>
          <w:bCs/>
        </w:rPr>
        <w:tab/>
      </w:r>
      <w:r>
        <w:rPr>
          <w:rFonts w:ascii="Arial" w:cs="Arial" w:hAnsi="Arial"/>
          <w:b/>
        </w:rPr>
        <w:t xml:space="preserve">3. </w:t>
      </w:r>
      <w:r>
        <w:rPr>
          <w:rFonts w:ascii="Arial" w:cs="Arial" w:hAnsi="Arial"/>
          <w:lang w:val="mn-MN"/>
        </w:rPr>
        <w:t>Ажлын хэсгийн гаргасан, Т</w:t>
      </w:r>
      <w:r>
        <w:rPr>
          <w:rFonts w:ascii="Arial" w:cs="Arial" w:hAnsi="Arial"/>
        </w:rPr>
        <w:t xml:space="preserve">өслийн 3 дугаар зүйлийн гарчгийн “хамрах” гэснийг “үйлчлэх” гэж өөрчилж, мөн зүйлийн 3.1 дэх хэсгийн “дотуур байрны” гэсний дараа “хүүхдийн” гэж нэмэх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12</w:t>
      </w:r>
    </w:p>
    <w:p>
      <w:pPr>
        <w:pStyle w:val="style19"/>
        <w:spacing w:after="0" w:before="0"/>
        <w:contextualSpacing w:val="false"/>
        <w:jc w:val="both"/>
      </w:pPr>
      <w:r>
        <w:rPr>
          <w:rFonts w:ascii="Arial" w:hAnsi="Arial"/>
          <w:color w:val="262626"/>
          <w:lang w:val="mn-MN"/>
        </w:rPr>
        <w:tab/>
        <w:t>Татгалзсан:</w:t>
        <w:tab/>
        <w:tab/>
        <w:t xml:space="preserve"> 1</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92.3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rPr>
        <w:t xml:space="preserve">4. </w:t>
      </w:r>
      <w:r>
        <w:rPr>
          <w:rFonts w:ascii="Arial" w:cs="Arial" w:hAnsi="Arial"/>
          <w:lang w:val="mn-MN"/>
        </w:rPr>
        <w:t>Ажлын хэсгийн гаргасан, Т</w:t>
      </w:r>
      <w:r>
        <w:rPr>
          <w:rFonts w:ascii="Arial" w:cs="Arial" w:hAnsi="Arial"/>
        </w:rPr>
        <w:t xml:space="preserve">өслийн 4 дүгээр зүйлийн 4.1.1 дэх заалтын “сурагчийг” гэснийг “хүүхдийг” гэж өөрчлөх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p>
    <w:p>
      <w:pPr>
        <w:pStyle w:val="style0"/>
        <w:ind w:firstLine="720" w:left="0" w:right="0"/>
        <w:jc w:val="both"/>
      </w:pPr>
      <w:r>
        <w:rPr/>
      </w:r>
    </w:p>
    <w:p>
      <w:pPr>
        <w:pStyle w:val="style0"/>
        <w:ind w:firstLine="720" w:left="0" w:right="0"/>
        <w:jc w:val="both"/>
      </w:pPr>
      <w:r>
        <w:rPr>
          <w:rFonts w:ascii="Arial" w:cs="Arial" w:eastAsia="Malgun Gothic" w:hAnsi="Arial"/>
          <w:b/>
          <w:lang w:val="mn-MN"/>
        </w:rPr>
        <w:t xml:space="preserve">5. </w:t>
      </w:r>
      <w:r>
        <w:rPr>
          <w:rFonts w:ascii="Arial" w:cs="Arial" w:eastAsia="Malgun Gothic" w:hAnsi="Arial"/>
          <w:lang w:val="mn-MN"/>
        </w:rPr>
        <w:t>Ажлын хэсгийн гаргасан, Төслийн 4 дүгээр</w:t>
      </w:r>
      <w:r>
        <w:rPr>
          <w:rFonts w:ascii="Arial" w:cs="Arial" w:eastAsia="Malgun Gothic" w:hAnsi="Arial"/>
          <w:b/>
          <w:lang w:val="mn-MN"/>
        </w:rPr>
        <w:t xml:space="preserve"> </w:t>
      </w:r>
      <w:r>
        <w:rPr>
          <w:rFonts w:ascii="Arial" w:cs="Arial" w:hAnsi="Arial"/>
          <w:bCs/>
        </w:rPr>
        <w:t xml:space="preserve">зүйлийн 4.1.3 дахь заалтын “их, дээд сургууль” гэсний дараа “, коллеж” гэж нэмэх </w:t>
      </w:r>
      <w:r>
        <w:rPr>
          <w:rFonts w:ascii="Arial" w:cs="Arial" w:hAnsi="Arial"/>
          <w:bCs/>
          <w:lang w:val="mn-MN"/>
        </w:rPr>
        <w:t xml:space="preserve">гэсэн </w:t>
      </w:r>
      <w:r>
        <w:rPr>
          <w:rFonts w:ascii="Arial" w:cs="Arial" w:hAnsi="Arial"/>
          <w:lang w:val="mn-MN"/>
        </w:rPr>
        <w:t xml:space="preserve">саналыг дэмжье гэсэн </w:t>
      </w:r>
      <w:r>
        <w:rPr>
          <w:rFonts w:ascii="Arial" w:cs="Arial" w:hAnsi="Arial"/>
          <w:bCs/>
          <w:lang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12</w:t>
      </w:r>
    </w:p>
    <w:p>
      <w:pPr>
        <w:pStyle w:val="style19"/>
        <w:spacing w:after="0" w:before="0"/>
        <w:contextualSpacing w:val="false"/>
        <w:jc w:val="both"/>
      </w:pPr>
      <w:r>
        <w:rPr>
          <w:rFonts w:ascii="Arial" w:hAnsi="Arial"/>
          <w:color w:val="262626"/>
          <w:lang w:val="mn-MN"/>
        </w:rPr>
        <w:tab/>
        <w:t>Татгалзсан:</w:t>
        <w:tab/>
        <w:tab/>
        <w:t xml:space="preserve"> 1</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bCs/>
          <w:color w:val="262626"/>
          <w:lang w:val="mn-MN"/>
        </w:rPr>
        <w:t>92.3 хувийн саналаар дэмжигдлээ.</w:t>
      </w:r>
    </w:p>
    <w:p>
      <w:pPr>
        <w:pStyle w:val="style0"/>
        <w:ind w:firstLine="720" w:left="0" w:right="0"/>
        <w:jc w:val="both"/>
      </w:pPr>
      <w:r>
        <w:rPr/>
      </w:r>
    </w:p>
    <w:p>
      <w:pPr>
        <w:pStyle w:val="style0"/>
        <w:jc w:val="both"/>
      </w:pPr>
      <w:r>
        <w:rPr>
          <w:rFonts w:ascii="Arial" w:cs="Arial" w:hAnsi="Arial"/>
          <w:lang w:val="mn-MN"/>
        </w:rPr>
        <w:tab/>
      </w:r>
      <w:r>
        <w:rPr>
          <w:rFonts w:ascii="Arial" w:cs="Arial" w:hAnsi="Arial"/>
          <w:b/>
          <w:shd w:fill="FFFFFF" w:val="clear"/>
        </w:rPr>
        <w:t xml:space="preserve">6. </w:t>
      </w:r>
      <w:r>
        <w:rPr>
          <w:rFonts w:ascii="Arial" w:cs="Arial" w:hAnsi="Arial"/>
          <w:shd w:fill="FFFFFF" w:val="clear"/>
          <w:lang w:val="mn-MN"/>
        </w:rPr>
        <w:t>Ажлын хэсгийн гаргасан, Т</w:t>
      </w:r>
      <w:r>
        <w:rPr>
          <w:rFonts w:ascii="Arial" w:cs="Arial" w:hAnsi="Arial"/>
        </w:rPr>
        <w:t>өслийн 4 дүгээр зүйлийн 4.1.4 дэх заалтын “эдэлбэр газрыг.” гэснийг “Газрын тухай хуулийн 33 дугаар зүйлийн 33.1.1-д заасны дагуу сургуульд эзэмшүүлсэн газар, түүнээс эргэн тойронд 150 метр хүртэлх газрыг</w:t>
      </w:r>
      <w:r>
        <w:rPr>
          <w:rFonts w:ascii="Arial" w:cs="Arial" w:eastAsia="Malgun Gothic" w:hAnsi="Arial"/>
        </w:rPr>
        <w:t>;</w:t>
      </w:r>
      <w:r>
        <w:rPr>
          <w:rFonts w:ascii="Arial" w:cs="Arial" w:hAnsi="Arial"/>
        </w:rPr>
        <w:t xml:space="preserve">” гэж өөрчлөх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76.9 хувийн саналаар дэмжигдлээ.</w:t>
      </w:r>
    </w:p>
    <w:p>
      <w:pPr>
        <w:pStyle w:val="style0"/>
        <w:jc w:val="both"/>
      </w:pPr>
      <w:r>
        <w:rPr/>
      </w:r>
    </w:p>
    <w:p>
      <w:pPr>
        <w:pStyle w:val="style26"/>
        <w:spacing w:after="0" w:before="0" w:line="100" w:lineRule="atLeast"/>
        <w:ind w:hanging="0" w:left="0" w:right="0"/>
        <w:contextualSpacing/>
        <w:jc w:val="both"/>
      </w:pPr>
      <w:r>
        <w:rPr>
          <w:rFonts w:ascii="Arial" w:cs="Arial" w:eastAsia="Malgun Gothic" w:hAnsi="Arial"/>
          <w:color w:val="000000"/>
          <w:sz w:val="24"/>
          <w:szCs w:val="24"/>
        </w:rPr>
        <w:tab/>
      </w:r>
      <w:r>
        <w:rPr>
          <w:rFonts w:ascii="Arial" w:cs="Arial" w:eastAsia="Malgun Gothic" w:hAnsi="Arial"/>
          <w:b/>
          <w:color w:val="000000"/>
          <w:sz w:val="24"/>
          <w:szCs w:val="24"/>
        </w:rPr>
        <w:t xml:space="preserve">7. </w:t>
      </w:r>
      <w:r>
        <w:rPr>
          <w:rFonts w:ascii="Arial" w:cs="Arial" w:eastAsia="Malgun Gothic" w:hAnsi="Arial"/>
          <w:color w:val="000000"/>
          <w:sz w:val="24"/>
          <w:szCs w:val="24"/>
          <w:lang w:val="mn-MN"/>
        </w:rPr>
        <w:t>Ажлын хэсгийн гаргасан, Т</w:t>
      </w:r>
      <w:r>
        <w:rPr>
          <w:rFonts w:ascii="Arial" w:cs="Arial" w:eastAsia="Malgun Gothic" w:hAnsi="Arial"/>
          <w:color w:val="000000"/>
          <w:sz w:val="24"/>
          <w:szCs w:val="24"/>
        </w:rPr>
        <w:t>өслийн 4 дүгээр зүйлд доор дурдсан агуулгатай 4.1.5 дахь заалт нэмэх:</w:t>
      </w:r>
    </w:p>
    <w:p>
      <w:pPr>
        <w:pStyle w:val="style0"/>
        <w:jc w:val="both"/>
      </w:pPr>
      <w:r>
        <w:rPr/>
      </w:r>
    </w:p>
    <w:p>
      <w:pPr>
        <w:pStyle w:val="style0"/>
        <w:jc w:val="both"/>
      </w:pPr>
      <w:r>
        <w:rPr>
          <w:rFonts w:ascii="Arial" w:cs="Arial" w:eastAsia="Malgun Gothic" w:hAnsi="Arial"/>
          <w:sz w:val="16"/>
          <w:szCs w:val="16"/>
          <w:lang w:val="mn-MN"/>
        </w:rPr>
        <w:tab/>
        <w:tab/>
      </w:r>
      <w:r>
        <w:rPr>
          <w:rFonts w:ascii="Arial" w:cs="Arial" w:eastAsia="Malgun Gothic" w:hAnsi="Arial"/>
          <w:lang w:val="mn-MN"/>
        </w:rPr>
        <w:t>“4.1.5.“сургуулийн хоол үйлдвэрлэлийн хүнсний хангамж” гэж сургуулийн хоол үйлдвэрлэлд хэрэглэх хүнсний түүхий эд, бүтээгдэхүүн худалдан авах, нийлүүлэх үйл ажиллагааг</w:t>
      </w:r>
      <w:r>
        <w:rPr>
          <w:rFonts w:ascii="Arial" w:cs="Arial" w:hAnsi="Arial"/>
          <w:color w:val="333333"/>
          <w:shd w:fill="FFFFFF" w:val="clear"/>
          <w:lang w:val="mn-MN"/>
        </w:rPr>
        <w:t xml:space="preserve">.”” гэсэн </w:t>
      </w:r>
      <w:r>
        <w:rPr>
          <w:rFonts w:ascii="Arial" w:cs="Arial" w:hAnsi="Arial"/>
          <w:lang w:val="mn-MN"/>
        </w:rPr>
        <w:t xml:space="preserve">саналыг дэмжье гэсэн </w:t>
      </w:r>
      <w:r>
        <w:rPr>
          <w:rFonts w:ascii="Arial" w:cs="Arial" w:hAnsi="Arial"/>
          <w:color w:val="333333"/>
          <w:shd w:fill="FFFFFF" w:val="clear"/>
          <w:lang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shd w:fill="FFFFFF" w:val="clear"/>
          <w:lang w:val="mn-MN"/>
        </w:rPr>
        <w:tab/>
        <w:t>84.6 хувийн саналаар дэмжигдлээ.</w:t>
      </w:r>
    </w:p>
    <w:p>
      <w:pPr>
        <w:pStyle w:val="style0"/>
        <w:jc w:val="both"/>
      </w:pPr>
      <w:r>
        <w:rPr/>
      </w:r>
    </w:p>
    <w:p>
      <w:pPr>
        <w:pStyle w:val="style0"/>
        <w:jc w:val="both"/>
      </w:pPr>
      <w:r>
        <w:rPr>
          <w:rFonts w:ascii="Arial" w:cs="Arial" w:eastAsia="Malgun Gothic" w:hAnsi="Arial"/>
          <w:lang w:val="mn-MN"/>
        </w:rPr>
        <w:tab/>
      </w:r>
      <w:r>
        <w:rPr>
          <w:rFonts w:ascii="Arial" w:cs="Arial" w:eastAsia="Malgun Gothic" w:hAnsi="Arial"/>
          <w:b/>
          <w:color w:val="000000"/>
          <w:lang w:val="mn-MN"/>
        </w:rPr>
        <w:t xml:space="preserve">8. </w:t>
      </w:r>
      <w:r>
        <w:rPr>
          <w:rFonts w:ascii="Arial" w:cs="Arial" w:eastAsia="Malgun Gothic" w:hAnsi="Arial"/>
          <w:color w:val="000000"/>
          <w:lang w:val="mn-MN"/>
        </w:rPr>
        <w:t xml:space="preserve">Ажлын хэсгийн гаргасан, </w:t>
      </w:r>
      <w:r>
        <w:rPr>
          <w:rFonts w:ascii="Arial" w:cs="Arial" w:hAnsi="Arial"/>
        </w:rPr>
        <w:t>Төслийн “</w:t>
      </w:r>
      <w:r>
        <w:rPr>
          <w:rFonts w:ascii="Arial" w:cs="Arial" w:hAnsi="Arial"/>
          <w:b/>
        </w:rPr>
        <w:t>НЭГДҮГЭЭР БҮЛЭГ.НИЙТЛЭГ ҮНДЭСЛЭЛ”</w:t>
      </w:r>
      <w:r>
        <w:rPr>
          <w:rFonts w:ascii="Arial" w:cs="Arial" w:hAnsi="Arial"/>
        </w:rPr>
        <w:t>-д доор дурдсан агуулгатай 5 дугаар зүйл шинээр нэмэх:</w:t>
      </w:r>
    </w:p>
    <w:p>
      <w:pPr>
        <w:pStyle w:val="style0"/>
        <w:jc w:val="both"/>
      </w:pPr>
      <w:r>
        <w:rPr/>
      </w:r>
    </w:p>
    <w:p>
      <w:pPr>
        <w:pStyle w:val="style0"/>
        <w:jc w:val="both"/>
      </w:pPr>
      <w:r>
        <w:rPr>
          <w:rFonts w:ascii="Arial" w:cs="Arial" w:hAnsi="Arial"/>
        </w:rPr>
        <w:tab/>
        <w:t>“</w:t>
      </w:r>
      <w:r>
        <w:rPr>
          <w:rFonts w:ascii="Arial" w:cs="Arial" w:hAnsi="Arial"/>
          <w:b/>
        </w:rPr>
        <w:t xml:space="preserve">5 дугаар зүйл.Сургуулийн хоол үйлдвэрлэл, үйлчилгээнд </w:t>
      </w:r>
    </w:p>
    <w:p>
      <w:pPr>
        <w:pStyle w:val="style0"/>
        <w:jc w:val="both"/>
      </w:pPr>
      <w:r>
        <w:rPr>
          <w:rFonts w:ascii="Arial" w:cs="Arial" w:hAnsi="Arial"/>
          <w:b/>
        </w:rPr>
        <w:tab/>
        <w:tab/>
        <w:tab/>
        <w:t xml:space="preserve">      </w:t>
        <w:tab/>
        <w:tab/>
        <w:t>баримтлах зарчим</w:t>
      </w:r>
    </w:p>
    <w:p>
      <w:pPr>
        <w:pStyle w:val="style0"/>
        <w:ind w:hanging="0" w:left="5760" w:right="0"/>
        <w:jc w:val="both"/>
      </w:pPr>
      <w:r>
        <w:rPr/>
      </w:r>
    </w:p>
    <w:p>
      <w:pPr>
        <w:pStyle w:val="style0"/>
        <w:ind w:firstLine="720" w:left="0" w:right="0"/>
        <w:jc w:val="both"/>
      </w:pPr>
      <w:r>
        <w:rPr>
          <w:rFonts w:ascii="Arial" w:cs="Arial" w:hAnsi="Arial"/>
        </w:rPr>
        <w:t>5.1.Сургуулийн хоол үйлдвэрлэл, үйлчилгээнд Хүнсний тухай хууль, Хүнсний бүтээгдэхүүний аюулгүй байдлыг хангах тухай хуульд заасан зарчмаас гадна дараах зарчмыг баримтална:</w:t>
      </w:r>
    </w:p>
    <w:p>
      <w:pPr>
        <w:pStyle w:val="style0"/>
        <w:jc w:val="both"/>
      </w:pPr>
      <w:r>
        <w:rPr/>
      </w:r>
    </w:p>
    <w:p>
      <w:pPr>
        <w:pStyle w:val="style0"/>
        <w:jc w:val="both"/>
      </w:pPr>
      <w:r>
        <w:rPr>
          <w:rFonts w:ascii="Arial" w:cs="Arial" w:hAnsi="Arial"/>
        </w:rPr>
        <w:tab/>
        <w:tab/>
        <w:t>5.1.1.</w:t>
      </w:r>
      <w:r>
        <w:rPr>
          <w:rFonts w:ascii="Arial" w:cs="Arial" w:eastAsia="Malgun Gothic" w:hAnsi="Arial"/>
          <w:lang w:val="mn-MN"/>
        </w:rPr>
        <w:t>суралцагчийг тэгш хамруулах;</w:t>
      </w:r>
    </w:p>
    <w:p>
      <w:pPr>
        <w:pStyle w:val="style0"/>
        <w:jc w:val="both"/>
      </w:pPr>
      <w:r>
        <w:rPr>
          <w:rFonts w:ascii="Arial" w:cs="Arial" w:eastAsia="Malgun Gothic" w:hAnsi="Arial"/>
          <w:lang w:val="mn-MN"/>
        </w:rPr>
        <w:tab/>
        <w:tab/>
        <w:t>5.1.2.эрүүл, аюулгүй, шим тэжээллэг хоол, хүнсээр хүртээмжтэй хангах;</w:t>
      </w:r>
    </w:p>
    <w:p>
      <w:pPr>
        <w:pStyle w:val="style0"/>
        <w:jc w:val="both"/>
      </w:pPr>
      <w:r>
        <w:rPr>
          <w:rFonts w:ascii="Arial" w:cs="Arial" w:eastAsia="Malgun Gothic" w:hAnsi="Arial"/>
          <w:lang w:val="mn-MN"/>
        </w:rPr>
        <w:tab/>
        <w:tab/>
        <w:t>5.1.3.эцэг, эх, асран хамгаалагчийн оролцоог хангах;</w:t>
      </w:r>
    </w:p>
    <w:p>
      <w:pPr>
        <w:pStyle w:val="style0"/>
        <w:jc w:val="both"/>
      </w:pPr>
      <w:r>
        <w:rPr>
          <w:rFonts w:ascii="Arial" w:cs="Arial" w:eastAsia="Malgun Gothic" w:hAnsi="Arial"/>
          <w:lang w:val="mn-MN"/>
        </w:rPr>
        <w:tab/>
        <w:tab/>
        <w:t>5.1.4.стандарт, техникийн зохицуулалтад нийцсэн байр, тоног төхөөрөмж, хүний нөөцийг зүй зохистой зохион байгуулах</w:t>
      </w:r>
      <w:r>
        <w:rPr>
          <w:rFonts w:ascii="Arial" w:cs="Arial" w:eastAsia="Malgun Gothic" w:hAnsi="Arial"/>
        </w:rPr>
        <w:t>;</w:t>
      </w:r>
    </w:p>
    <w:p>
      <w:pPr>
        <w:pStyle w:val="style0"/>
        <w:jc w:val="both"/>
      </w:pPr>
      <w:r>
        <w:rPr/>
      </w:r>
    </w:p>
    <w:p>
      <w:pPr>
        <w:pStyle w:val="style0"/>
        <w:jc w:val="both"/>
      </w:pPr>
      <w:r>
        <w:rPr>
          <w:rFonts w:ascii="Arial" w:cs="Arial" w:eastAsia="Malgun Gothic" w:hAnsi="Arial"/>
          <w:lang w:val="mn-MN"/>
        </w:rPr>
        <w:tab/>
        <w:tab/>
        <w:t>5.1.5.орон нутгийн болон үндэсний үйлдвэрлэлийн түүхий эд, бүтээгдэхүүнийг түлхүү хэрэглэх</w:t>
      </w:r>
      <w:r>
        <w:rPr>
          <w:rFonts w:ascii="Arial" w:cs="Arial" w:hAnsi="Arial"/>
        </w:rPr>
        <w:t xml:space="preserve">.”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b/>
          <w:color w:val="262626"/>
          <w:lang w:val="mn-MN"/>
        </w:rPr>
        <w:tab/>
      </w:r>
      <w:r>
        <w:rPr>
          <w:rFonts w:ascii="Arial" w:cs="Arial" w:hAnsi="Arial"/>
          <w:color w:val="262626"/>
          <w:lang w:val="mn-MN"/>
        </w:rPr>
        <w:t>84.6 хувийн саналаар дэмжигдлээ.</w:t>
      </w:r>
      <w:r>
        <w:rPr>
          <w:rFonts w:ascii="Arial" w:cs="Arial" w:hAnsi="Arial"/>
        </w:rPr>
        <w:tab/>
      </w:r>
    </w:p>
    <w:p>
      <w:pPr>
        <w:pStyle w:val="style0"/>
        <w:jc w:val="both"/>
      </w:pPr>
      <w:r>
        <w:rPr/>
      </w:r>
    </w:p>
    <w:p>
      <w:pPr>
        <w:pStyle w:val="style0"/>
        <w:jc w:val="both"/>
      </w:pPr>
      <w:r>
        <w:rPr>
          <w:rFonts w:ascii="Arial" w:cs="Arial" w:hAnsi="Arial"/>
          <w:b/>
        </w:rPr>
        <w:tab/>
        <w:t xml:space="preserve">9. </w:t>
      </w:r>
      <w:r>
        <w:rPr>
          <w:rFonts w:ascii="Arial" w:cs="Arial" w:hAnsi="Arial"/>
          <w:lang w:val="mn-MN"/>
        </w:rPr>
        <w:t xml:space="preserve">Ажлын хэсгийн гаргасан, </w:t>
      </w:r>
      <w:r>
        <w:rPr>
          <w:rFonts w:ascii="Arial" w:cs="Arial" w:hAnsi="Arial"/>
        </w:rPr>
        <w:t xml:space="preserve">Төслийн 5 дугаар зүйлийн 5.1 дэх хэсгийн “зориулалтын байр” гэсний өмнө “стандартын шаардлага хангасан” гэж нэмэх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84.6 хувийн саналаар дэмжигдлээ.</w:t>
      </w:r>
    </w:p>
    <w:p>
      <w:pPr>
        <w:pStyle w:val="style0"/>
        <w:jc w:val="both"/>
      </w:pPr>
      <w:r>
        <w:rPr/>
      </w:r>
    </w:p>
    <w:p>
      <w:pPr>
        <w:pStyle w:val="style0"/>
        <w:ind w:firstLine="720" w:left="0" w:right="0"/>
        <w:jc w:val="both"/>
      </w:pPr>
      <w:r>
        <w:rPr>
          <w:rFonts w:ascii="Arial" w:cs="Arial" w:hAnsi="Arial"/>
          <w:b/>
          <w:color w:val="000000"/>
        </w:rPr>
        <w:t xml:space="preserve">10. </w:t>
      </w:r>
      <w:r>
        <w:rPr>
          <w:rFonts w:ascii="Arial" w:cs="Arial" w:hAnsi="Arial"/>
          <w:color w:val="000000"/>
          <w:lang w:val="mn-MN"/>
        </w:rPr>
        <w:t>Ажлын хэсгийн гаргасан,</w:t>
      </w:r>
      <w:r>
        <w:rPr>
          <w:rFonts w:ascii="Arial" w:cs="Arial" w:hAnsi="Arial"/>
          <w:b/>
          <w:color w:val="000000"/>
          <w:lang w:val="mn-MN"/>
        </w:rPr>
        <w:t xml:space="preserve"> </w:t>
      </w:r>
      <w:r>
        <w:rPr>
          <w:rFonts w:ascii="Arial" w:cs="Arial" w:hAnsi="Arial"/>
          <w:color w:val="000000"/>
        </w:rPr>
        <w:t xml:space="preserve">Төслийн 5 дугаар зүйлийн 5.2 дахь хэсгийн “, ойролцоо орших сургууль, дундын” гэснийг “нэг” гэж өөрчлөх </w:t>
      </w:r>
      <w:r>
        <w:rPr>
          <w:rFonts w:ascii="Arial" w:cs="Arial" w:hAnsi="Arial"/>
          <w:color w:val="000000"/>
          <w:lang w:val="mn-MN"/>
        </w:rPr>
        <w:t xml:space="preserve">гэсэн </w:t>
      </w:r>
      <w:r>
        <w:rPr>
          <w:rFonts w:ascii="Arial" w:cs="Arial" w:hAnsi="Arial"/>
          <w:lang w:val="mn-MN"/>
        </w:rPr>
        <w:t>саналыг дэмжье гэсэн</w:t>
      </w:r>
      <w:r>
        <w:rPr>
          <w:rFonts w:ascii="Arial" w:cs="Arial" w:hAnsi="Arial"/>
          <w:color w:val="000000"/>
          <w:lang w:val="mn-MN"/>
        </w:rPr>
        <w:t xml:space="preserve">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p>
    <w:p>
      <w:pPr>
        <w:pStyle w:val="style0"/>
        <w:ind w:firstLine="720" w:left="0" w:right="0"/>
        <w:jc w:val="both"/>
      </w:pPr>
      <w:r>
        <w:rPr/>
      </w:r>
    </w:p>
    <w:p>
      <w:pPr>
        <w:pStyle w:val="style0"/>
        <w:jc w:val="both"/>
      </w:pPr>
      <w:r>
        <w:rPr>
          <w:rFonts w:ascii="Arial" w:cs="Arial" w:hAnsi="Arial"/>
          <w:b/>
          <w:color w:val="000000"/>
        </w:rPr>
        <w:tab/>
        <w:t xml:space="preserve">11. </w:t>
      </w:r>
      <w:r>
        <w:rPr>
          <w:rFonts w:ascii="Arial" w:cs="Arial" w:hAnsi="Arial"/>
          <w:color w:val="000000"/>
          <w:lang w:val="mn-MN"/>
        </w:rPr>
        <w:t xml:space="preserve">Ажлын хэсгийн гаргасан, </w:t>
      </w:r>
      <w:r>
        <w:rPr>
          <w:rFonts w:ascii="Arial" w:cs="Arial" w:eastAsia="Malgun Gothic" w:hAnsi="Arial"/>
          <w:color w:val="000000"/>
          <w:lang w:val="mn-MN"/>
        </w:rPr>
        <w:t xml:space="preserve">Төслийн 5 дугаар зүйлийн 5.5 дахь хэсгийн “, бэлтгэгч, угаагч, үйлчлэгчтэй байна” гэснийг “ажиллах бөгөөд суралцагчийн тооноос хамаарч бэлтгэгч, угаагч, үйлчлэгч ажиллана” гэж өөрчлөх гэсэн </w:t>
      </w:r>
      <w:r>
        <w:rPr>
          <w:rFonts w:ascii="Arial" w:cs="Arial" w:hAnsi="Arial"/>
          <w:lang w:val="mn-MN"/>
        </w:rPr>
        <w:t>саналыг дэмжье гэсэн</w:t>
      </w:r>
      <w:r>
        <w:rPr>
          <w:rFonts w:ascii="Arial" w:cs="Arial" w:eastAsia="Malgun Gothic" w:hAnsi="Arial"/>
          <w:color w:val="000000"/>
          <w:lang w:val="mn-MN"/>
        </w:rPr>
        <w:t xml:space="preserve">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eastAsia="Malgun Gothic" w:hAnsi="Arial"/>
          <w:color w:val="262626"/>
          <w:lang w:val="mn-MN"/>
        </w:rPr>
        <w:tab/>
        <w:t>84.6 хувийн саналаар дэмжигдлээ.</w:t>
      </w:r>
    </w:p>
    <w:p>
      <w:pPr>
        <w:pStyle w:val="style0"/>
        <w:jc w:val="both"/>
      </w:pPr>
      <w:r>
        <w:rPr/>
      </w:r>
    </w:p>
    <w:p>
      <w:pPr>
        <w:pStyle w:val="style0"/>
        <w:ind w:firstLine="720" w:left="0" w:right="0"/>
        <w:jc w:val="both"/>
      </w:pPr>
      <w:r>
        <w:rPr>
          <w:rFonts w:ascii="Arial" w:cs="Arial" w:hAnsi="Arial"/>
          <w:b/>
          <w:color w:val="000000"/>
        </w:rPr>
        <w:t xml:space="preserve">12. </w:t>
      </w:r>
      <w:r>
        <w:rPr>
          <w:rFonts w:ascii="Arial" w:cs="Arial" w:hAnsi="Arial"/>
          <w:color w:val="000000"/>
          <w:lang w:val="mn-MN"/>
        </w:rPr>
        <w:t xml:space="preserve">Ажлын хэсгийн гаргасан, </w:t>
      </w:r>
      <w:r>
        <w:rPr>
          <w:rFonts w:ascii="Arial" w:cs="Arial" w:hAnsi="Arial"/>
          <w:color w:val="000000"/>
        </w:rPr>
        <w:t xml:space="preserve">Төслийн 5 дугаар зүйлийн 5.6 дахь хэсгийн “сурагч” гэснийг “суралцагч” гэж өөрчлөх </w:t>
      </w:r>
      <w:r>
        <w:rPr>
          <w:rFonts w:ascii="Arial" w:cs="Arial" w:hAnsi="Arial"/>
          <w:color w:val="000000"/>
          <w:lang w:val="mn-MN"/>
        </w:rPr>
        <w:t xml:space="preserve">гэсэн </w:t>
      </w:r>
      <w:r>
        <w:rPr>
          <w:rFonts w:ascii="Arial" w:cs="Arial" w:hAnsi="Arial"/>
          <w:lang w:val="mn-MN"/>
        </w:rPr>
        <w:t xml:space="preserve">саналыг дэмжье гэсэн </w:t>
      </w:r>
      <w:r>
        <w:rPr>
          <w:rFonts w:ascii="Arial" w:cs="Arial" w:hAnsi="Arial"/>
          <w:color w:val="000000"/>
          <w:lang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rPr>
        <w:t xml:space="preserve">13. </w:t>
      </w:r>
      <w:r>
        <w:rPr>
          <w:rFonts w:ascii="Arial" w:cs="Arial" w:hAnsi="Arial"/>
          <w:lang w:val="mn-MN"/>
        </w:rPr>
        <w:t xml:space="preserve">Ажлын хэсгийн гаргасан, </w:t>
      </w:r>
      <w:r>
        <w:rPr>
          <w:rFonts w:ascii="Arial" w:cs="Arial" w:hAnsi="Arial"/>
        </w:rPr>
        <w:t>Төслийн 6 дугаар зүйлийг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b/>
        </w:rPr>
        <w:t>“</w:t>
      </w:r>
      <w:r>
        <w:rPr>
          <w:rFonts w:ascii="Arial" w:cs="Arial" w:hAnsi="Arial"/>
          <w:b/>
        </w:rPr>
        <w:t>6 дугаар зүйл. Сургуулийн хоол үйлдвэрлэлийн хүнсний хангамж</w:t>
      </w:r>
    </w:p>
    <w:p>
      <w:pPr>
        <w:pStyle w:val="style0"/>
        <w:ind w:firstLine="720" w:left="0" w:right="0"/>
        <w:jc w:val="both"/>
      </w:pPr>
      <w:r>
        <w:rPr/>
      </w:r>
    </w:p>
    <w:p>
      <w:pPr>
        <w:pStyle w:val="style0"/>
        <w:jc w:val="both"/>
      </w:pPr>
      <w:r>
        <w:rPr>
          <w:rFonts w:ascii="Arial" w:cs="Arial" w:hAnsi="Arial"/>
          <w:lang w:val="mn-MN"/>
        </w:rPr>
        <w:tab/>
        <w:t>6.1.Сургуулийн хоол үйлдвэрлэлд хэрэглэх хүнсний түүхий эд, бүтээгдэхүүн нь Хүнсний бүтээгдэхүүний аюулгүй байдлыг хангах тухай хуульд зааснаас гадна дараах шаардлагыг баримтална.</w:t>
      </w:r>
    </w:p>
    <w:p>
      <w:pPr>
        <w:pStyle w:val="style0"/>
        <w:jc w:val="both"/>
      </w:pPr>
      <w:r>
        <w:rPr/>
      </w:r>
    </w:p>
    <w:p>
      <w:pPr>
        <w:pStyle w:val="style0"/>
        <w:jc w:val="both"/>
      </w:pPr>
      <w:r>
        <w:rPr>
          <w:rFonts w:ascii="Arial" w:cs="Arial" w:hAnsi="Arial"/>
          <w:lang w:val="mn-MN"/>
        </w:rPr>
        <w:tab/>
        <w:tab/>
        <w:t xml:space="preserve">6.1.1.сургуулийн хоол үйлдвэрлэлд гарал үүслийн, эсхүл мал эмнэлгийн гэрчилгээ, тохирлын баталгаатай хүнсний </w:t>
      </w:r>
      <w:r>
        <w:rPr>
          <w:rFonts w:ascii="Arial" w:cs="Arial" w:hAnsi="Arial"/>
        </w:rPr>
        <w:t xml:space="preserve">түүхий эд, </w:t>
      </w:r>
      <w:r>
        <w:rPr>
          <w:rFonts w:ascii="Arial" w:cs="Arial" w:hAnsi="Arial"/>
          <w:lang w:val="mn-MN"/>
        </w:rPr>
        <w:t>бүтээгдэхүүн ашиглах</w:t>
      </w:r>
      <w:r>
        <w:rPr>
          <w:rFonts w:ascii="Arial" w:cs="Arial" w:eastAsia="Malgun Gothic" w:hAnsi="Arial"/>
          <w:lang w:val="mn-MN"/>
        </w:rPr>
        <w:t>;</w:t>
      </w:r>
    </w:p>
    <w:p>
      <w:pPr>
        <w:pStyle w:val="style0"/>
        <w:jc w:val="both"/>
      </w:pPr>
      <w:r>
        <w:rPr/>
      </w:r>
    </w:p>
    <w:p>
      <w:pPr>
        <w:pStyle w:val="style0"/>
        <w:jc w:val="both"/>
      </w:pPr>
      <w:r>
        <w:rPr>
          <w:rFonts w:ascii="Arial" w:cs="Arial" w:hAnsi="Arial"/>
          <w:lang w:val="mn-MN"/>
        </w:rPr>
        <w:tab/>
        <w:tab/>
        <w:t>6.1.2.</w:t>
      </w:r>
      <w:r>
        <w:rPr>
          <w:rFonts w:ascii="Arial" w:cs="Arial" w:eastAsia="Malgun Gothic" w:hAnsi="Arial"/>
          <w:lang w:val="mn-MN"/>
        </w:rPr>
        <w:t>хүнсний түүхий эд, бүтээгдэхүүний агуулах, сав баглаа боодол, тээврийн хэрэгсэл нь стандартын шаардлагад нийцсэн байх</w:t>
      </w:r>
      <w:r>
        <w:rPr>
          <w:rFonts w:ascii="Arial" w:cs="Arial" w:eastAsia="Malgun Gothic" w:hAnsi="Arial"/>
        </w:rPr>
        <w:t>;</w:t>
      </w:r>
    </w:p>
    <w:p>
      <w:pPr>
        <w:pStyle w:val="style0"/>
        <w:jc w:val="both"/>
      </w:pPr>
      <w:r>
        <w:rPr/>
      </w:r>
    </w:p>
    <w:p>
      <w:pPr>
        <w:pStyle w:val="style0"/>
        <w:jc w:val="both"/>
      </w:pPr>
      <w:r>
        <w:rPr>
          <w:rFonts w:ascii="Arial" w:cs="Arial" w:hAnsi="Arial"/>
          <w:lang w:val="mn-MN"/>
        </w:rPr>
        <w:tab/>
        <w:tab/>
        <w:t>6.1.3.сургуулийн хоол үйлдвэрлэлийн хүнсний хангамжид энэ хуулийн 6.1.1-д заасан шаардлагыг хангасан орон нутгийн болон үндэсний үйлдвэрлэлийн бүтээгдэхүүнийг тэргүүн ээлжид хэрэглэх</w:t>
      </w:r>
      <w:r>
        <w:rPr>
          <w:rFonts w:ascii="Arial" w:cs="Arial" w:eastAsia="Malgun Gothic" w:hAnsi="Arial"/>
          <w:lang w:val="mn-MN"/>
        </w:rPr>
        <w:t>;</w:t>
      </w:r>
    </w:p>
    <w:p>
      <w:pPr>
        <w:pStyle w:val="style0"/>
        <w:jc w:val="both"/>
      </w:pPr>
      <w:r>
        <w:rPr/>
      </w:r>
    </w:p>
    <w:p>
      <w:pPr>
        <w:pStyle w:val="style0"/>
        <w:ind w:firstLine="720" w:left="0" w:right="0"/>
        <w:jc w:val="both"/>
      </w:pPr>
      <w:r>
        <w:rPr>
          <w:rFonts w:ascii="Arial" w:cs="Arial" w:hAnsi="Arial"/>
          <w:lang w:val="mn-MN"/>
        </w:rPr>
        <w:tab/>
        <w:t>6.1.4.сургууль дотор стандартын шаардлага хангасан цэвэршүүлсэн усаар үнэ төлбөргүй үйлчлэх нөхцөлийг бүрдүүлэх.</w:t>
      </w:r>
    </w:p>
    <w:p>
      <w:pPr>
        <w:pStyle w:val="style0"/>
        <w:jc w:val="both"/>
      </w:pPr>
      <w:r>
        <w:rPr/>
      </w:r>
    </w:p>
    <w:p>
      <w:pPr>
        <w:pStyle w:val="style0"/>
        <w:ind w:firstLine="720" w:left="0" w:right="0"/>
        <w:jc w:val="both"/>
      </w:pPr>
      <w:r>
        <w:rPr>
          <w:rFonts w:ascii="Arial" w:cs="Arial" w:hAnsi="Arial"/>
          <w:lang w:val="mn-MN"/>
        </w:rPr>
        <w:t xml:space="preserve">6.2.Төрийн болон орон нутгийн өмчийн сургуулийн хоол үйлдвэрлэлд хэрэглэх хүнсний түүхий эд, бүтээгдэхүүнийг орон нутгийн өмчит төсөвт үйлдвэрийн газар хариуцан нийлүүлэх бөгөөд </w:t>
      </w:r>
      <w:r>
        <w:rPr>
          <w:rFonts w:ascii="Arial" w:cs="Arial" w:hAnsi="Arial"/>
        </w:rPr>
        <w:t xml:space="preserve">Төрийн болон орон нутгийн өмчийн тухай хуулийн 77 дугаар зүйлийн 77.2.4-д заасны дагуу аймаг, нийслэлийн иргэдийн Төлөөлөгчдийн Хурал </w:t>
      </w:r>
      <w:r>
        <w:rPr>
          <w:rFonts w:ascii="Arial" w:cs="Arial" w:hAnsi="Arial"/>
          <w:lang w:val="mn-MN"/>
        </w:rPr>
        <w:t>орон нутгийн өмчийн хуулийн этгээдийг</w:t>
      </w:r>
      <w:r>
        <w:rPr>
          <w:rFonts w:ascii="Arial" w:cs="Arial" w:hAnsi="Arial"/>
        </w:rPr>
        <w:t xml:space="preserve"> үүсгэн байгуулах эсэх талаар шийдвэр гаргана.</w:t>
      </w:r>
    </w:p>
    <w:p>
      <w:pPr>
        <w:pStyle w:val="style0"/>
        <w:ind w:firstLine="720" w:left="0" w:right="0"/>
        <w:jc w:val="both"/>
      </w:pPr>
      <w:r>
        <w:rPr/>
      </w:r>
    </w:p>
    <w:p>
      <w:pPr>
        <w:pStyle w:val="style0"/>
        <w:jc w:val="both"/>
      </w:pPr>
      <w:r>
        <w:rPr>
          <w:rFonts w:ascii="Arial" w:cs="Arial" w:hAnsi="Arial"/>
        </w:rPr>
        <w:tab/>
        <w:t>6.3.Тухайн нутаг дэвсгэрийн онцлог, төвөөс алслагдсан болон дэд бүтцийн байдлыг харгалзан энэ хуулийн 6.2 дахь хэсэгт заасан үйлдвэрийн газрыг байгуулах боломжгүй талаар холбогдох байгууллага шийдвэр гаргасан бол т</w:t>
      </w:r>
      <w:r>
        <w:rPr>
          <w:rFonts w:ascii="Arial" w:cs="Arial" w:hAnsi="Arial"/>
          <w:lang w:val="mn-MN"/>
        </w:rPr>
        <w:t xml:space="preserve">өрийн болон орон нутгийн өмчийн сургуулийн хоол, хүнсний хангамжид хэрэглэх түүхий эд, бүтээгдэхүүн </w:t>
      </w:r>
      <w:r>
        <w:rPr>
          <w:rFonts w:ascii="Arial" w:cs="Arial" w:eastAsia="Malgun Gothic" w:hAnsi="Arial"/>
          <w:color w:val="000000"/>
          <w:lang w:val="mn-MN"/>
        </w:rPr>
        <w:t xml:space="preserve">нийлүүлэх үйл ажиллагааг </w:t>
      </w:r>
      <w:r>
        <w:rPr>
          <w:rFonts w:ascii="Arial" w:cs="Arial" w:hAnsi="Arial"/>
          <w:lang w:val="mn-MN"/>
        </w:rPr>
        <w:t>Төрийн болон орон нутгийн өмчийн хөрөнгөөр бараа, ажил</w:t>
      </w:r>
      <w:r>
        <w:rPr>
          <w:rFonts w:ascii="Arial" w:cs="Arial" w:hAnsi="Arial"/>
        </w:rPr>
        <w:t xml:space="preserve">, </w:t>
      </w:r>
      <w:r>
        <w:rPr>
          <w:rFonts w:ascii="Arial" w:cs="Arial" w:hAnsi="Arial"/>
          <w:lang w:val="mn-MN"/>
        </w:rPr>
        <w:t xml:space="preserve">үйлчилгээ худалдан авах тухай </w:t>
      </w:r>
      <w:r>
        <w:rPr>
          <w:rFonts w:ascii="Arial" w:cs="Arial" w:eastAsia="Malgun Gothic" w:hAnsi="Arial"/>
          <w:color w:val="000000"/>
          <w:lang w:val="mn-MN"/>
        </w:rPr>
        <w:t>хуульд</w:t>
      </w:r>
      <w:r>
        <w:rPr>
          <w:rFonts w:ascii="Arial" w:cs="Arial" w:hAnsi="Arial"/>
          <w:lang w:val="mn-MN"/>
        </w:rPr>
        <w:t xml:space="preserve"> </w:t>
      </w:r>
      <w:r>
        <w:rPr>
          <w:rFonts w:ascii="Arial" w:cs="Arial" w:eastAsia="Malgun Gothic" w:hAnsi="Arial"/>
          <w:color w:val="000000"/>
          <w:lang w:val="mn-MN"/>
        </w:rPr>
        <w:t xml:space="preserve">заасны дагуу зохион байгуулна. </w:t>
      </w:r>
    </w:p>
    <w:p>
      <w:pPr>
        <w:pStyle w:val="style0"/>
        <w:ind w:firstLine="720" w:left="0" w:right="0"/>
        <w:jc w:val="both"/>
      </w:pPr>
      <w:r>
        <w:rPr/>
      </w:r>
    </w:p>
    <w:p>
      <w:pPr>
        <w:pStyle w:val="style0"/>
        <w:ind w:firstLine="720" w:left="0" w:right="0"/>
        <w:jc w:val="both"/>
      </w:pPr>
      <w:r>
        <w:rPr>
          <w:rFonts w:ascii="Arial" w:cs="Arial" w:hAnsi="Arial"/>
          <w:lang w:val="mn-MN"/>
        </w:rPr>
        <w:t>6.4.Энэ хуулийн 6 дугаар зүйлийн 6.2-т заасан үйлдвэрийн газар нь сургуулийн хоол үйлдвэрлэлд стандарт, техникийн зохицуулалтын шаардлага хангасан түүхий эд, бүтээгдэхүүн нийлүүлэхэд чиглэсэн дараах чиг үүргийг хэрэгжүүлнэ</w:t>
      </w:r>
      <w:r>
        <w:rPr>
          <w:rFonts w:ascii="Arial" w:cs="Arial" w:hAnsi="Arial"/>
        </w:rPr>
        <w:t>:</w:t>
      </w:r>
    </w:p>
    <w:p>
      <w:pPr>
        <w:pStyle w:val="style0"/>
        <w:jc w:val="both"/>
      </w:pPr>
      <w:r>
        <w:rPr/>
      </w:r>
    </w:p>
    <w:p>
      <w:pPr>
        <w:pStyle w:val="style0"/>
        <w:jc w:val="both"/>
      </w:pPr>
      <w:r>
        <w:rPr>
          <w:rFonts w:ascii="Arial" w:cs="Arial" w:hAnsi="Arial"/>
          <w:lang w:val="mn-MN"/>
        </w:rPr>
        <w:tab/>
        <w:tab/>
        <w:t>6.4.1.</w:t>
      </w:r>
      <w:r>
        <w:rPr>
          <w:rFonts w:ascii="Arial" w:cs="Arial" w:hAnsi="Arial"/>
        </w:rPr>
        <w:t>орох, гарах хүнсний түүхий эд, бүтээгдэхүүний чанар, аюулгүй байдлыг итгэмжлэгдсэн дотоод хяналтын лабораторийн шинжилгээгээр өдөр бүр баталгаажуулах</w:t>
      </w:r>
      <w:r>
        <w:rPr>
          <w:rFonts w:ascii="Arial" w:cs="Arial" w:eastAsia="Malgun Gothic" w:hAnsi="Arial"/>
          <w:lang w:val="mn-MN"/>
        </w:rPr>
        <w:t>;</w:t>
      </w:r>
    </w:p>
    <w:p>
      <w:pPr>
        <w:pStyle w:val="style0"/>
        <w:jc w:val="both"/>
      </w:pPr>
      <w:r>
        <w:rPr/>
      </w:r>
    </w:p>
    <w:p>
      <w:pPr>
        <w:pStyle w:val="style0"/>
        <w:jc w:val="both"/>
      </w:pPr>
      <w:r>
        <w:rPr>
          <w:rFonts w:ascii="Arial" w:cs="Arial" w:hAnsi="Arial"/>
          <w:lang w:val="mn-MN"/>
        </w:rPr>
        <w:tab/>
        <w:tab/>
        <w:t>6.4.2.хүнсний ногоо, жимс, жимсгэнээр хагас боловсруулсан бүтээгдэхүүн үйлдвэрлэх</w:t>
      </w:r>
      <w:r>
        <w:rPr>
          <w:rFonts w:ascii="Arial" w:cs="Arial" w:eastAsia="Malgun Gothic" w:hAnsi="Arial"/>
          <w:lang w:val="mn-MN"/>
        </w:rPr>
        <w:t>;</w:t>
      </w:r>
    </w:p>
    <w:p>
      <w:pPr>
        <w:pStyle w:val="style0"/>
        <w:jc w:val="both"/>
      </w:pPr>
      <w:r>
        <w:rPr/>
      </w:r>
    </w:p>
    <w:p>
      <w:pPr>
        <w:pStyle w:val="style0"/>
        <w:jc w:val="both"/>
      </w:pPr>
      <w:r>
        <w:rPr>
          <w:rFonts w:ascii="Arial" w:cs="Arial" w:hAnsi="Arial"/>
          <w:lang w:val="mn-MN"/>
        </w:rPr>
        <w:tab/>
        <w:tab/>
        <w:t>6.4.3.зориулалтын агуулахаар хангах</w:t>
      </w:r>
      <w:r>
        <w:rPr>
          <w:rFonts w:ascii="Arial" w:cs="Arial" w:eastAsia="Malgun Gothic" w:hAnsi="Arial"/>
          <w:lang w:val="mn-MN"/>
        </w:rPr>
        <w:t>;</w:t>
      </w:r>
    </w:p>
    <w:p>
      <w:pPr>
        <w:pStyle w:val="style0"/>
        <w:jc w:val="both"/>
      </w:pPr>
      <w:r>
        <w:rPr>
          <w:rFonts w:ascii="Arial" w:cs="Arial" w:hAnsi="Arial"/>
          <w:lang w:val="mn-MN"/>
        </w:rPr>
        <w:tab/>
        <w:tab/>
        <w:t>6.4.4.хүнсний түүхий эд, бүтээгдэхүүнийг захиалгын дагуу тээвэрлэж түгээх.</w:t>
      </w:r>
    </w:p>
    <w:p>
      <w:pPr>
        <w:pStyle w:val="style0"/>
        <w:jc w:val="both"/>
      </w:pPr>
      <w:r>
        <w:rPr>
          <w:rFonts w:ascii="Arial" w:cs="Arial" w:hAnsi="Arial"/>
        </w:rPr>
        <w:tab/>
      </w:r>
    </w:p>
    <w:p>
      <w:pPr>
        <w:pStyle w:val="style0"/>
        <w:jc w:val="both"/>
      </w:pPr>
      <w:r>
        <w:rPr>
          <w:rFonts w:ascii="Arial" w:cs="Arial" w:hAnsi="Arial"/>
          <w:lang w:val="mn-MN"/>
        </w:rPr>
        <w:tab/>
        <w:t>6.5.Сургуулийн хүнсний хангамжид хэрэглэх түүхий эд, бүтээгдэхүүнийг сургуулийн дэргэдэх туслах аж ахуйгаас бэлтгэж болно.</w:t>
      </w:r>
    </w:p>
    <w:p>
      <w:pPr>
        <w:pStyle w:val="style0"/>
        <w:jc w:val="both"/>
      </w:pPr>
      <w:r>
        <w:rPr/>
      </w:r>
    </w:p>
    <w:p>
      <w:pPr>
        <w:pStyle w:val="style0"/>
        <w:ind w:firstLine="720" w:left="0" w:right="0"/>
        <w:jc w:val="both"/>
      </w:pPr>
      <w:r>
        <w:rPr>
          <w:rFonts w:ascii="Arial" w:cs="Arial" w:hAnsi="Arial"/>
          <w:lang w:val="mn-MN"/>
        </w:rPr>
        <w:t>6.6.Сургуулийн хоол үйлдвэрлэл, үйлчилгээнд баяжуулсан хүнсний бүтээгдэхүүн түлхүү хэрэглэнэ.” гэсэн саналыг дэмжье гэсэн санал хураалт явуулъя.</w:t>
      </w:r>
    </w:p>
    <w:p>
      <w:pPr>
        <w:pStyle w:val="style0"/>
        <w:ind w:firstLine="720" w:left="0" w:right="0"/>
        <w:jc w:val="both"/>
      </w:pPr>
      <w:r>
        <w:rPr/>
      </w:r>
    </w:p>
    <w:p>
      <w:pPr>
        <w:pStyle w:val="style0"/>
        <w:ind w:firstLine="720" w:left="0" w:right="0"/>
        <w:jc w:val="both"/>
      </w:pPr>
      <w:r>
        <w:rPr>
          <w:rFonts w:ascii="Arial" w:cs="Arial" w:hAnsi="Arial"/>
          <w:lang w:val="mn-MN"/>
        </w:rPr>
        <w:t xml:space="preserve">Уг саналтай холбогдуулан Улсын Их Хурлын гишүүн Ц.Мөнх-Оргил редакцын санал хэлэв. </w:t>
      </w:r>
    </w:p>
    <w:p>
      <w:pPr>
        <w:pStyle w:val="style0"/>
        <w:ind w:firstLine="720" w:left="0" w:right="0"/>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76.9 хувийн саналаар дэмжигдлээ.</w:t>
      </w:r>
    </w:p>
    <w:p>
      <w:pPr>
        <w:pStyle w:val="style0"/>
        <w:ind w:firstLine="720" w:left="0" w:right="0"/>
        <w:jc w:val="both"/>
      </w:pPr>
      <w:r>
        <w:rPr/>
      </w:r>
    </w:p>
    <w:p>
      <w:pPr>
        <w:pStyle w:val="style0"/>
        <w:jc w:val="both"/>
      </w:pPr>
      <w:r>
        <w:rPr>
          <w:rFonts w:ascii="Arial" w:cs="Arial" w:eastAsia="Malgun Gothic" w:hAnsi="Arial"/>
          <w:color w:val="000000"/>
          <w:lang w:val="mn-MN"/>
        </w:rPr>
        <w:tab/>
      </w:r>
      <w:r>
        <w:rPr>
          <w:rFonts w:ascii="Arial" w:cs="Arial" w:hAnsi="Arial"/>
          <w:b/>
          <w:color w:val="000000"/>
        </w:rPr>
        <w:t xml:space="preserve">14. </w:t>
      </w:r>
      <w:r>
        <w:rPr>
          <w:rFonts w:ascii="Arial" w:cs="Arial" w:hAnsi="Arial"/>
          <w:color w:val="000000"/>
          <w:lang w:val="mn-MN"/>
        </w:rPr>
        <w:t xml:space="preserve">Ажлын хэсгийн гаргасан, </w:t>
      </w:r>
      <w:r>
        <w:rPr>
          <w:rFonts w:ascii="Arial" w:cs="Arial" w:hAnsi="Arial"/>
          <w:color w:val="000000"/>
        </w:rPr>
        <w:t>Төслөөс 5 дугаар зүйлийн 5.7 дахь хэсгийг хасаж,</w:t>
      </w:r>
      <w:r>
        <w:rPr>
          <w:rFonts w:ascii="Arial" w:cs="Arial" w:hAnsi="Arial"/>
          <w:b/>
          <w:color w:val="000000"/>
        </w:rPr>
        <w:t xml:space="preserve"> </w:t>
      </w:r>
      <w:r>
        <w:rPr>
          <w:rFonts w:ascii="Arial" w:cs="Arial" w:hAnsi="Arial"/>
          <w:color w:val="000000"/>
        </w:rPr>
        <w:t>төсөлд доор дурдсан агуулга бүхий 8 дугаар зүйл шинээр нэмэх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b/>
        </w:rPr>
        <w:t>“</w:t>
      </w:r>
      <w:r>
        <w:rPr>
          <w:rFonts w:ascii="Arial" w:cs="Arial" w:hAnsi="Arial"/>
          <w:b/>
        </w:rPr>
        <w:t>8 дугаар зүйл. Хяналтын зөвлөлийн бүрэлдэхүүн, тэдгээрийн эрх, үүрэг</w:t>
      </w:r>
    </w:p>
    <w:p>
      <w:pPr>
        <w:pStyle w:val="style0"/>
        <w:jc w:val="both"/>
      </w:pPr>
      <w:r>
        <w:rPr/>
      </w:r>
    </w:p>
    <w:p>
      <w:pPr>
        <w:pStyle w:val="style0"/>
        <w:ind w:firstLine="720" w:left="0" w:right="0"/>
        <w:jc w:val="both"/>
      </w:pPr>
      <w:r>
        <w:rPr>
          <w:rFonts w:ascii="Arial" w:cs="Arial" w:hAnsi="Arial"/>
        </w:rPr>
        <w:t>8.</w:t>
      </w:r>
      <w:r>
        <w:rPr>
          <w:rFonts w:ascii="Arial" w:cs="Arial" w:hAnsi="Arial"/>
          <w:lang w:val="mn-MN"/>
        </w:rPr>
        <w:t>1</w:t>
      </w:r>
      <w:r>
        <w:rPr>
          <w:rFonts w:ascii="Arial" w:cs="Arial" w:hAnsi="Arial"/>
        </w:rPr>
        <w:t>.Сургуулийн хоол үйлдвэрлэл, үйлчилгээний үйл ажиллагаанд хөндлөнгийн хяналт тавих орон тооны бус Хяналтын зөвлөл /цаашид “Зөвлөл” гэх/ ажиллах бөгөөд зөвлөл нь суралцагчийн эцэг, эх, асран хамгаалагчийн төлөөлөл гурав, суралцагч, багшийн төлөөллийг оролцуулан нийт 5 хүний бүрэлдэхүүнтэй байна.</w:t>
      </w:r>
    </w:p>
    <w:p>
      <w:pPr>
        <w:pStyle w:val="style0"/>
        <w:ind w:firstLine="720" w:left="0" w:right="0"/>
        <w:jc w:val="both"/>
      </w:pPr>
      <w:r>
        <w:rPr/>
      </w:r>
    </w:p>
    <w:p>
      <w:pPr>
        <w:pStyle w:val="style0"/>
        <w:ind w:firstLine="720" w:left="0" w:right="0"/>
        <w:jc w:val="both"/>
      </w:pPr>
      <w:r>
        <w:rPr>
          <w:rFonts w:ascii="Arial" w:cs="Arial" w:hAnsi="Arial"/>
        </w:rPr>
        <w:t>8.2.Эцэг, эх, асран хамгаалагчийн төлөөллийг нийт эцэг, эхийн хурлаас, багшийг багш нарын хурлаас, суралцагчийг сурагчдын зөвлөлийн хурлаас сонгох бөгөөд зөвлөлийн даргыг гишүүдийн хурлаас сонгоно.</w:t>
      </w:r>
    </w:p>
    <w:p>
      <w:pPr>
        <w:pStyle w:val="style0"/>
        <w:ind w:firstLine="720" w:left="0" w:right="0"/>
        <w:jc w:val="both"/>
      </w:pPr>
      <w:r>
        <w:rPr/>
      </w:r>
    </w:p>
    <w:p>
      <w:pPr>
        <w:pStyle w:val="style0"/>
        <w:ind w:firstLine="720" w:left="0" w:right="0"/>
        <w:jc w:val="both"/>
      </w:pPr>
      <w:r>
        <w:rPr>
          <w:rFonts w:ascii="Arial" w:cs="Arial" w:hAnsi="Arial"/>
        </w:rPr>
        <w:t>8.3.Зөвлөл нь дараах чиг үүргийг хэрэгжүүлнэ:</w:t>
      </w:r>
    </w:p>
    <w:p>
      <w:pPr>
        <w:pStyle w:val="style0"/>
        <w:ind w:firstLine="720" w:left="0" w:right="0"/>
        <w:jc w:val="both"/>
      </w:pPr>
      <w:r>
        <w:rPr/>
      </w:r>
    </w:p>
    <w:p>
      <w:pPr>
        <w:pStyle w:val="style0"/>
        <w:ind w:firstLine="993" w:left="0" w:right="0"/>
        <w:jc w:val="both"/>
      </w:pPr>
      <w:r>
        <w:rPr>
          <w:rFonts w:ascii="Arial" w:cs="Mongolian Baiti" w:eastAsia="Malgun Gothic" w:hAnsi="Arial"/>
          <w:color w:val="000000"/>
          <w:lang w:bidi="mn-MN" w:val="mn-MN"/>
        </w:rPr>
        <w:tab/>
        <w:t>8.3.1.анги, хооллох танхим нь хооллох нөхцөл, ариун цэврийн шаардлагыг хангаж байгаа эсэх талаар хяналт тавих</w:t>
      </w:r>
      <w:r>
        <w:rPr>
          <w:rFonts w:ascii="Arial" w:cs="Mongolian Baiti" w:eastAsia="Malgun Gothic" w:hAnsi="Arial"/>
          <w:color w:val="000000"/>
          <w:lang w:bidi="mn-MN"/>
        </w:rPr>
        <w:t>;</w:t>
      </w:r>
    </w:p>
    <w:p>
      <w:pPr>
        <w:pStyle w:val="style0"/>
        <w:ind w:firstLine="993" w:left="0" w:right="0"/>
        <w:jc w:val="both"/>
      </w:pPr>
      <w:r>
        <w:rPr/>
      </w:r>
    </w:p>
    <w:p>
      <w:pPr>
        <w:pStyle w:val="style0"/>
        <w:ind w:firstLine="993" w:left="0" w:right="0"/>
        <w:jc w:val="both"/>
      </w:pPr>
      <w:r>
        <w:rPr>
          <w:rFonts w:ascii="Arial" w:cs="Mongolian Baiti" w:eastAsia="Malgun Gothic" w:hAnsi="Arial"/>
          <w:color w:val="000000"/>
          <w:lang w:bidi="mn-MN" w:val="mn-MN"/>
        </w:rPr>
        <w:tab/>
        <w:t>8.3.2.батлагдсан хоолны цэсийн дагуу үйлчилгээ үзүүлж байгаа эсэхийг хянах</w:t>
      </w:r>
      <w:r>
        <w:rPr>
          <w:rFonts w:ascii="Arial" w:cs="Mongolian Baiti" w:eastAsia="Malgun Gothic" w:hAnsi="Arial"/>
          <w:color w:val="000000"/>
          <w:lang w:bidi="mn-MN"/>
        </w:rPr>
        <w:t>;</w:t>
      </w:r>
    </w:p>
    <w:p>
      <w:pPr>
        <w:pStyle w:val="style0"/>
        <w:ind w:firstLine="993" w:left="0" w:right="0"/>
        <w:jc w:val="both"/>
      </w:pPr>
      <w:r>
        <w:rPr/>
      </w:r>
    </w:p>
    <w:p>
      <w:pPr>
        <w:pStyle w:val="style0"/>
        <w:ind w:firstLine="993" w:left="0" w:right="0"/>
        <w:jc w:val="both"/>
      </w:pPr>
      <w:r>
        <w:rPr>
          <w:rFonts w:ascii="Arial" w:cs="Mongolian Baiti" w:eastAsia="Malgun Gothic" w:hAnsi="Arial"/>
          <w:color w:val="000000"/>
          <w:lang w:bidi="mn-MN" w:val="mn-MN"/>
        </w:rPr>
        <w:tab/>
        <w:t xml:space="preserve">8.3.3.хооллох соёл, хоолны шим тэжээлийн талаар сургалт, сурталчилгааны ажил зохион байгуулахад сургуулийн удирдлагад дэмжлэг үзүүлэх.” </w:t>
      </w:r>
      <w:r>
        <w:rPr>
          <w:rFonts w:ascii="Arial" w:cs="Arial" w:eastAsia="Malgun Gothic" w:hAnsi="Arial"/>
          <w:color w:val="000000"/>
          <w:lang w:bidi="mn-MN" w:val="mn-MN"/>
        </w:rPr>
        <w:t xml:space="preserve">гэсэн </w:t>
      </w:r>
      <w:r>
        <w:rPr>
          <w:rFonts w:ascii="Arial" w:cs="Arial" w:hAnsi="Arial"/>
          <w:lang w:val="mn-MN"/>
        </w:rPr>
        <w:t xml:space="preserve">саналыг дэмжье гэсэн </w:t>
      </w:r>
      <w:r>
        <w:rPr>
          <w:rFonts w:ascii="Arial" w:cs="Arial" w:eastAsia="Malgun Gothic" w:hAnsi="Arial"/>
          <w:color w:val="000000"/>
          <w:lang w:bidi="mn-MN"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eastAsia="Malgun Gothic" w:hAnsi="Arial"/>
          <w:color w:val="262626"/>
          <w:lang w:bidi="mn-MN" w:val="mn-MN"/>
        </w:rPr>
        <w:t xml:space="preserve"> </w:t>
      </w:r>
      <w:r>
        <w:rPr>
          <w:rFonts w:ascii="Arial" w:cs="Arial" w:eastAsia="Malgun Gothic" w:hAnsi="Arial"/>
          <w:color w:val="262626"/>
          <w:lang w:bidi="mn-MN" w:val="mn-MN"/>
        </w:rPr>
        <w:tab/>
        <w:t>76.9 хувийн саналаар дэмжигдлээ.</w:t>
      </w:r>
    </w:p>
    <w:p>
      <w:pPr>
        <w:pStyle w:val="style0"/>
        <w:jc w:val="both"/>
      </w:pPr>
      <w:r>
        <w:rPr/>
      </w:r>
    </w:p>
    <w:p>
      <w:pPr>
        <w:pStyle w:val="style0"/>
        <w:ind w:firstLine="720" w:left="0" w:right="0"/>
        <w:jc w:val="both"/>
      </w:pPr>
      <w:r>
        <w:rPr>
          <w:rFonts w:ascii="Arial" w:cs="Arial" w:hAnsi="Arial"/>
          <w:b/>
        </w:rPr>
        <w:t xml:space="preserve">15. </w:t>
      </w:r>
      <w:r>
        <w:rPr>
          <w:rFonts w:ascii="Arial" w:cs="Arial" w:hAnsi="Arial"/>
          <w:lang w:val="mn-MN"/>
        </w:rPr>
        <w:t xml:space="preserve">Ажлын хэсгийн гаргасан, </w:t>
      </w:r>
      <w:r>
        <w:rPr>
          <w:rFonts w:ascii="Arial" w:cs="Arial" w:hAnsi="Arial"/>
        </w:rPr>
        <w:t>Төслийн 7 дугаар зүйлийг төслөөс хасаж, төсөлд доор дурдсан агуулга бүхий 9 дүгээр зүйл шинээр нэмэх:</w:t>
      </w:r>
    </w:p>
    <w:p>
      <w:pPr>
        <w:pStyle w:val="style0"/>
        <w:ind w:firstLine="720" w:left="0" w:right="0"/>
        <w:jc w:val="both"/>
      </w:pPr>
      <w:r>
        <w:rPr/>
      </w:r>
    </w:p>
    <w:p>
      <w:pPr>
        <w:pStyle w:val="style2"/>
        <w:numPr>
          <w:ilvl w:val="1"/>
          <w:numId w:val="2"/>
        </w:numPr>
        <w:spacing w:after="0" w:before="0" w:line="100" w:lineRule="atLeast"/>
        <w:contextualSpacing w:val="false"/>
        <w:jc w:val="both"/>
      </w:pPr>
      <w:r>
        <w:rPr>
          <w:lang w:val="mn-MN"/>
        </w:rPr>
        <w:tab/>
        <w:t>“9 дүгээр</w:t>
      </w:r>
      <w:r>
        <w:rPr>
          <w:color w:val="000000"/>
        </w:rPr>
        <w:t xml:space="preserve"> зүйл.Сургуулийн хоол зүйчийн эрх, үүрэг</w:t>
      </w:r>
    </w:p>
    <w:p>
      <w:pPr>
        <w:pStyle w:val="style0"/>
      </w:pPr>
      <w:r>
        <w:rPr/>
      </w:r>
    </w:p>
    <w:p>
      <w:pPr>
        <w:pStyle w:val="style0"/>
        <w:jc w:val="both"/>
      </w:pPr>
      <w:r>
        <w:rPr>
          <w:rFonts w:ascii="Arial" w:cs="Arial" w:eastAsia="Malgun Gothic" w:hAnsi="Arial"/>
          <w:bCs/>
          <w:color w:val="000000"/>
          <w:lang w:val="mn-MN"/>
        </w:rPr>
        <w:tab/>
        <w:t>9.1.Сургуулийн хоол үйлдвэрлэл, үйлчилгээг удирдан зохион байгуулах хоол зүйч нь</w:t>
      </w:r>
      <w:r>
        <w:rPr>
          <w:rFonts w:ascii="Arial" w:cs="Arial" w:eastAsia="Malgun Gothic" w:hAnsi="Arial"/>
          <w:b/>
          <w:color w:val="000000"/>
          <w:lang w:val="mn-MN"/>
        </w:rPr>
        <w:t xml:space="preserve"> </w:t>
      </w:r>
      <w:r>
        <w:rPr>
          <w:rFonts w:ascii="Arial" w:cs="Arial" w:eastAsia="Malgun Gothic" w:hAnsi="Arial"/>
          <w:bCs/>
          <w:color w:val="000000"/>
          <w:lang w:val="mn-MN"/>
        </w:rPr>
        <w:t>дараах эрх, үүрэгтэй</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9.1.1.сургуулийн хоол үйлдвэрлэл, үйлчилгээнд зохистой дадал нэвтрүүлэх үйл ажиллагааг зохион байгуулах, хяналт тавих</w:t>
      </w:r>
      <w:r>
        <w:rPr>
          <w:rFonts w:ascii="Arial" w:cs="Arial" w:eastAsia="Times New Roman" w:hAnsi="Arial"/>
          <w:color w:val="000000"/>
          <w:lang w:bidi="mn-MN"/>
        </w:rPr>
        <w:t>;</w:t>
      </w:r>
      <w:r>
        <w:rPr>
          <w:rFonts w:ascii="Arial" w:cs="Arial" w:eastAsia="Malgun Gothic" w:hAnsi="Arial"/>
          <w:b/>
          <w:bCs/>
          <w:color w:val="000000"/>
          <w:lang w:val="mn-MN"/>
        </w:rPr>
        <w:t xml:space="preserve"> </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9.1.2.</w:t>
      </w:r>
      <w:r>
        <w:rPr>
          <w:rFonts w:ascii="Arial" w:cs="Arial" w:eastAsia="Times New Roman" w:hAnsi="Arial"/>
          <w:color w:val="000000"/>
          <w:lang w:bidi="mn-MN" w:val="mn-MN"/>
        </w:rPr>
        <w:t>хоолны цэс боловсруулж, сургуулийн захирлаар батлуулах</w:t>
      </w:r>
      <w:r>
        <w:rPr>
          <w:rFonts w:ascii="Arial" w:cs="Arial" w:eastAsia="Times New Roman" w:hAnsi="Arial"/>
          <w:color w:val="000000"/>
          <w:lang w:bidi="mn-MN"/>
        </w:rPr>
        <w:t>;</w:t>
      </w:r>
      <w:r>
        <w:rPr>
          <w:rFonts w:ascii="Arial" w:cs="Arial" w:eastAsia="Malgun Gothic" w:hAnsi="Arial"/>
          <w:bCs/>
          <w:color w:val="000000"/>
          <w:lang w:val="mn-MN"/>
        </w:rPr>
        <w:tab/>
      </w:r>
    </w:p>
    <w:p>
      <w:pPr>
        <w:pStyle w:val="style0"/>
        <w:ind w:firstLine="720" w:left="0" w:right="0"/>
        <w:jc w:val="both"/>
      </w:pPr>
      <w:r>
        <w:rPr>
          <w:rFonts w:ascii="Arial" w:cs="Arial" w:eastAsia="Malgun Gothic" w:hAnsi="Arial"/>
          <w:bCs/>
          <w:color w:val="000000"/>
          <w:lang w:val="mn-MN"/>
        </w:rPr>
        <w:tab/>
        <w:t>9.1.3.хоол үйлдвэрлэл, үйлчилгээнд оролцогчдод мэргэжил арга зүйн зөвлөгөө өгөх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9.1.4. сургуулийн хоол, хүнсний хангамжийн талаар сургуулийн захиргаанд захиалга, хүсэлт шаардлага гаргах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Times New Roman" w:hAnsi="Arial"/>
          <w:color w:val="000000"/>
          <w:lang w:bidi="mn-MN"/>
        </w:rPr>
        <w:tab/>
      </w:r>
      <w:r>
        <w:rPr>
          <w:rFonts w:ascii="Arial" w:cs="Arial" w:eastAsia="Times New Roman" w:hAnsi="Arial"/>
          <w:color w:val="000000"/>
          <w:shd w:fill="FFFFFF" w:val="clear"/>
          <w:lang w:bidi="mn-MN" w:val="mn-MN"/>
        </w:rPr>
        <w:t>9.1.5.</w:t>
      </w:r>
      <w:r>
        <w:rPr>
          <w:rFonts w:ascii="Arial" w:cs="Arial" w:eastAsia="Malgun Gothic" w:hAnsi="Arial"/>
          <w:color w:val="000000"/>
          <w:lang w:val="mn-MN"/>
        </w:rPr>
        <w:t>Бага, дунд боловсролын тухай хуулийн 21 дүгээр зүйлийн 21.3-т заасан шаардлагыг хангасан байх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r>
      <w:r>
        <w:rPr>
          <w:rFonts w:ascii="Arial" w:cs="Arial" w:eastAsia="Malgun Gothic" w:hAnsi="Arial"/>
          <w:bCs/>
          <w:color w:val="000000"/>
          <w:shd w:fill="FFFFFF" w:val="clear"/>
          <w:lang w:val="mn-MN"/>
        </w:rPr>
        <w:t>9.1.6.суралцагчид энэ хуулийн 9.2-т заасан мэдлэгийг эзэмшүүлэх</w:t>
      </w:r>
      <w:r>
        <w:rPr>
          <w:rFonts w:ascii="Arial" w:cs="Arial" w:eastAsia="Times New Roman" w:hAnsi="Arial"/>
          <w:color w:val="000000"/>
          <w:shd w:fill="FFFFFF" w:val="clear"/>
          <w:lang w:bidi="mn-MN"/>
        </w:rPr>
        <w:t>;</w:t>
      </w:r>
    </w:p>
    <w:p>
      <w:pPr>
        <w:pStyle w:val="style0"/>
        <w:ind w:firstLine="720" w:left="0" w:right="0"/>
        <w:jc w:val="both"/>
      </w:pPr>
      <w:r>
        <w:rPr>
          <w:rFonts w:ascii="Arial" w:cs="Arial" w:eastAsia="Malgun Gothic" w:hAnsi="Arial"/>
          <w:bCs/>
          <w:color w:val="000000"/>
          <w:lang w:val="mn-MN"/>
        </w:rPr>
        <w:tab/>
        <w:t>9.1.7.</w:t>
      </w:r>
      <w:r>
        <w:rPr>
          <w:rFonts w:ascii="Arial" w:cs="Arial" w:eastAsia="Times New Roman" w:hAnsi="Arial"/>
          <w:color w:val="000000"/>
          <w:lang w:bidi="mn-MN" w:val="mn-MN"/>
        </w:rPr>
        <w:t>давтан сургалтад хамрагдах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Malgun Gothic" w:hAnsi="Arial"/>
          <w:color w:val="000000"/>
          <w:lang w:val="mn-MN"/>
        </w:rPr>
        <w:t>9.2.Хоол зүйч шим тэжээлийн мэдлэгийг суралцагчид дараах чиглэлээр эзэмшүүлнэ</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color w:val="000000"/>
          <w:lang w:val="mn-MN"/>
        </w:rPr>
        <w:tab/>
      </w:r>
      <w:r>
        <w:rPr>
          <w:rFonts w:ascii="Arial" w:cs="Arial" w:eastAsia="Malgun Gothic" w:hAnsi="Arial"/>
          <w:color w:val="000000"/>
          <w:lang w:val="mn-MN"/>
        </w:rPr>
        <w:t xml:space="preserve">9.2.1.хооллох зөв дадал, </w:t>
      </w:r>
      <w:r>
        <w:rPr>
          <w:rFonts w:ascii="Arial" w:cs="Arial" w:eastAsia="Times New Roman" w:hAnsi="Arial"/>
          <w:color w:val="000000"/>
          <w:lang w:bidi="mn-MN"/>
        </w:rPr>
        <w:t>хооллох соёл;</w:t>
      </w:r>
    </w:p>
    <w:p>
      <w:pPr>
        <w:pStyle w:val="style0"/>
        <w:ind w:firstLine="720" w:left="0" w:right="0"/>
        <w:jc w:val="both"/>
      </w:pPr>
      <w:r>
        <w:rPr>
          <w:rFonts w:ascii="Arial" w:cs="Arial" w:eastAsia="Malgun Gothic" w:hAnsi="Arial"/>
          <w:color w:val="000000"/>
          <w:lang w:val="mn-MN"/>
        </w:rPr>
        <w:tab/>
        <w:t>9.2.2.тэнцвэртэй хооллолт, шимт бодисын тухай суурь ойлголт</w:t>
      </w:r>
      <w:r>
        <w:rPr>
          <w:rFonts w:ascii="Arial" w:cs="Arial" w:eastAsia="Times New Roman" w:hAnsi="Arial"/>
          <w:color w:val="000000"/>
          <w:lang w:bidi="mn-MN"/>
        </w:rPr>
        <w:t>;</w:t>
      </w:r>
    </w:p>
    <w:p>
      <w:pPr>
        <w:pStyle w:val="style0"/>
        <w:ind w:firstLine="720" w:left="0" w:right="0"/>
        <w:jc w:val="both"/>
      </w:pPr>
      <w:r>
        <w:rPr>
          <w:rFonts w:ascii="Arial" w:cs="Arial" w:eastAsia="Times New Roman" w:hAnsi="Arial"/>
          <w:color w:val="000000"/>
          <w:lang w:bidi="mn-MN"/>
        </w:rPr>
        <w:tab/>
        <w:t>9.2.3.</w:t>
      </w:r>
      <w:r>
        <w:rPr>
          <w:rFonts w:ascii="Arial" w:cs="Arial" w:eastAsia="Malgun Gothic" w:hAnsi="Arial"/>
          <w:color w:val="000000"/>
          <w:lang w:val="mn-MN"/>
        </w:rPr>
        <w:t>уламжлалт хоолны соёл</w:t>
      </w:r>
      <w:r>
        <w:rPr>
          <w:rFonts w:ascii="Arial" w:cs="Arial" w:eastAsia="Times New Roman" w:hAnsi="Arial"/>
          <w:color w:val="000000"/>
          <w:lang w:bidi="mn-MN"/>
        </w:rPr>
        <w:t>;</w:t>
      </w:r>
    </w:p>
    <w:p>
      <w:pPr>
        <w:pStyle w:val="style0"/>
        <w:ind w:firstLine="720" w:left="0" w:right="0"/>
        <w:jc w:val="both"/>
      </w:pPr>
      <w:r>
        <w:rPr>
          <w:rFonts w:ascii="Arial" w:cs="Arial" w:eastAsia="Malgun Gothic" w:hAnsi="Arial"/>
          <w:color w:val="000000"/>
          <w:lang w:val="mn-MN"/>
        </w:rPr>
        <w:tab/>
        <w:t>9.2.4.хүнсний бүтээгдэхүүний аюулгүй байдал</w:t>
      </w:r>
      <w:r>
        <w:rPr>
          <w:rFonts w:ascii="Arial" w:cs="Arial" w:eastAsia="Times New Roman" w:hAnsi="Arial"/>
          <w:color w:val="000000"/>
          <w:lang w:bidi="mn-MN"/>
        </w:rPr>
        <w:t xml:space="preserve">.” </w:t>
      </w:r>
      <w:r>
        <w:rPr>
          <w:rFonts w:ascii="Arial" w:cs="Arial" w:eastAsia="Times New Roman" w:hAnsi="Arial"/>
          <w:color w:val="000000"/>
          <w:lang w:bidi="mn-MN" w:val="mn-MN"/>
        </w:rPr>
        <w:t xml:space="preserve">гэсэн </w:t>
      </w:r>
      <w:r>
        <w:rPr>
          <w:rFonts w:ascii="Arial" w:cs="Arial" w:hAnsi="Arial"/>
          <w:lang w:val="mn-MN"/>
        </w:rPr>
        <w:t>саналыг дэмжье гэсэн</w:t>
      </w:r>
      <w:r>
        <w:rPr>
          <w:rFonts w:ascii="Arial" w:cs="Arial" w:eastAsia="Times New Roman" w:hAnsi="Arial"/>
          <w:color w:val="000000"/>
          <w:lang w:bidi="mn-MN" w:val="mn-MN"/>
        </w:rPr>
        <w:t xml:space="preserve">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eastAsia="Times New Roman" w:hAnsi="Arial"/>
          <w:color w:val="262626"/>
          <w:lang w:bidi="mn-MN" w:val="mn-MN"/>
        </w:rPr>
        <w:t>76.9 хувийн саналаар дэмжигдлээ.</w:t>
      </w:r>
    </w:p>
    <w:p>
      <w:pPr>
        <w:pStyle w:val="style0"/>
        <w:jc w:val="both"/>
      </w:pPr>
      <w:r>
        <w:rPr/>
      </w:r>
    </w:p>
    <w:p>
      <w:pPr>
        <w:pStyle w:val="style0"/>
        <w:jc w:val="both"/>
      </w:pPr>
      <w:r>
        <w:rPr/>
        <w:tab/>
      </w:r>
      <w:r>
        <w:rPr>
          <w:rFonts w:ascii="Arial" w:cs="Arial" w:hAnsi="Arial"/>
          <w:b/>
        </w:rPr>
        <w:t xml:space="preserve">16. </w:t>
      </w:r>
      <w:r>
        <w:rPr>
          <w:rFonts w:ascii="Arial" w:cs="Arial" w:hAnsi="Arial"/>
          <w:lang w:val="mn-MN"/>
        </w:rPr>
        <w:t xml:space="preserve">Ажлын хэсгийн гаргасан, </w:t>
      </w:r>
      <w:r>
        <w:rPr>
          <w:rFonts w:ascii="Arial" w:cs="Arial" w:hAnsi="Arial"/>
        </w:rPr>
        <w:t xml:space="preserve">Төслийн 8 дугаар зүйлийн 8.1 дэх хэсгийн “Засгийн газрын бүрэн эрх” гэснийг “Засгийн газар дараах бүрэн эрхийг хэрэгжүүлнэ” гэж өөрчлөх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76.9 хувийн саналаар дэмжигдлээ.</w:t>
      </w:r>
    </w:p>
    <w:p>
      <w:pPr>
        <w:pStyle w:val="style0"/>
        <w:jc w:val="both"/>
      </w:pPr>
      <w:r>
        <w:rPr/>
      </w:r>
    </w:p>
    <w:p>
      <w:pPr>
        <w:pStyle w:val="style0"/>
        <w:jc w:val="both"/>
      </w:pPr>
      <w:r>
        <w:rPr>
          <w:rFonts w:ascii="Arial" w:cs="Arial" w:hAnsi="Arial"/>
        </w:rPr>
        <w:tab/>
      </w:r>
      <w:r>
        <w:rPr>
          <w:rFonts w:ascii="Arial" w:cs="Arial" w:hAnsi="Arial"/>
          <w:b/>
        </w:rPr>
        <w:t xml:space="preserve">17. </w:t>
      </w:r>
      <w:r>
        <w:rPr>
          <w:rFonts w:ascii="Arial" w:cs="Arial" w:hAnsi="Arial"/>
          <w:lang w:val="mn-MN"/>
        </w:rPr>
        <w:t xml:space="preserve">Ажлын хэсгийн гаргасан, </w:t>
      </w:r>
      <w:r>
        <w:rPr>
          <w:rFonts w:ascii="Arial" w:cs="Arial" w:hAnsi="Arial"/>
        </w:rPr>
        <w:t xml:space="preserve">Төслийн 8 дугаар зүйлд доор дурдсан агуулгатай 8.1.1 дэх заалтын “нормативыг” гэсний дараа “инфляцийн түвшин болон суралцагчийн шим тэжээлийн хэрэгцээг харгалзан жил тутам шинэчлэн” гэж нэмэх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76.9 хувийн саналаар дэмжигдлээ.</w:t>
      </w:r>
    </w:p>
    <w:p>
      <w:pPr>
        <w:pStyle w:val="style0"/>
        <w:jc w:val="both"/>
      </w:pPr>
      <w:r>
        <w:rPr/>
      </w:r>
    </w:p>
    <w:p>
      <w:pPr>
        <w:pStyle w:val="style0"/>
        <w:jc w:val="both"/>
      </w:pPr>
      <w:r>
        <w:rPr>
          <w:rFonts w:ascii="Arial" w:cs="Arial" w:hAnsi="Arial"/>
        </w:rPr>
        <w:tab/>
      </w:r>
      <w:r>
        <w:rPr>
          <w:rFonts w:ascii="Arial" w:cs="Arial" w:hAnsi="Arial"/>
          <w:b/>
        </w:rPr>
        <w:t xml:space="preserve">18. </w:t>
      </w:r>
      <w:r>
        <w:rPr>
          <w:rFonts w:ascii="Arial" w:cs="Arial" w:hAnsi="Arial"/>
          <w:lang w:val="mn-MN"/>
        </w:rPr>
        <w:t xml:space="preserve">Ажлын хэсгийн гаргасан, </w:t>
      </w:r>
      <w:r>
        <w:rPr>
          <w:rFonts w:ascii="Arial" w:cs="Arial" w:hAnsi="Arial"/>
        </w:rPr>
        <w:t>Төслийн 8 дугаар зүйлийн 8.2 дахь хэсгийн “</w:t>
      </w:r>
      <w:r>
        <w:rPr>
          <w:rFonts w:ascii="Arial" w:cs="Arial" w:eastAsia="Malgun Gothic" w:hAnsi="Arial"/>
          <w:lang w:val="mn-MN"/>
        </w:rPr>
        <w:t>төрийн захиргааны төв байгууллага</w:t>
      </w:r>
      <w:r>
        <w:rPr>
          <w:rFonts w:ascii="Arial" w:cs="Arial" w:hAnsi="Arial"/>
        </w:rPr>
        <w:t xml:space="preserve">” гэсний дараа “сургуулийн хоол үйлдвэрлэл, үйлчилгээг мэргэжил, арга зүйн удирдлагаар хангах нэгжтэй байх бөгөөд” гэж нэмэх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76.9 хувийн саналаар дэмжигдлээ.</w:t>
      </w:r>
    </w:p>
    <w:p>
      <w:pPr>
        <w:pStyle w:val="style0"/>
        <w:jc w:val="both"/>
      </w:pPr>
      <w:r>
        <w:rPr/>
      </w:r>
    </w:p>
    <w:p>
      <w:pPr>
        <w:pStyle w:val="style0"/>
        <w:jc w:val="both"/>
      </w:pPr>
      <w:r>
        <w:rPr>
          <w:rFonts w:ascii="Arial" w:cs="Arial" w:hAnsi="Arial"/>
          <w:b/>
          <w:lang w:val="mn-MN"/>
        </w:rPr>
        <w:tab/>
        <w:t xml:space="preserve">19. </w:t>
      </w:r>
      <w:r>
        <w:rPr>
          <w:rFonts w:ascii="Arial" w:cs="Arial" w:hAnsi="Arial"/>
          <w:lang w:val="mn-MN"/>
        </w:rPr>
        <w:t>Ажлын хэсгийн гаргасан, Төслийн 8 дугаар зүйлийн 8.2.1 дэх заалтын “эрүүл мэндийн боловсролын сургалтын хөтөлбөрт” гэсний дараа “</w:t>
      </w:r>
      <w:r>
        <w:rPr>
          <w:rFonts w:ascii="Arial" w:cs="Arial" w:hAnsi="Arial"/>
          <w:color w:val="000000"/>
          <w:lang w:val="mn-MN"/>
        </w:rPr>
        <w:t>зохистой хооллох, ”гэж нэмж, “тусгах” гэснийг “тусган боловсруулж, хэрэгжүүлэх” гэж</w:t>
      </w:r>
      <w:r>
        <w:rPr>
          <w:rFonts w:ascii="Arial" w:cs="Arial" w:hAnsi="Arial"/>
          <w:lang w:val="mn-MN"/>
        </w:rPr>
        <w:t xml:space="preserve"> өөрчлөх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76.9 хувийн саналаар дэмжигдлээ.</w:t>
      </w:r>
    </w:p>
    <w:p>
      <w:pPr>
        <w:pStyle w:val="style0"/>
        <w:jc w:val="both"/>
      </w:pPr>
      <w:r>
        <w:rPr/>
      </w:r>
    </w:p>
    <w:p>
      <w:pPr>
        <w:pStyle w:val="style0"/>
        <w:ind w:firstLine="720" w:left="0" w:right="0"/>
        <w:jc w:val="both"/>
      </w:pPr>
      <w:r>
        <w:rPr>
          <w:rFonts w:ascii="Arial" w:cs="Arial" w:hAnsi="Arial"/>
          <w:b/>
          <w:shd w:fill="FFFFFF" w:val="clear"/>
          <w:lang w:val="mn-MN"/>
        </w:rPr>
        <w:t xml:space="preserve">20. </w:t>
      </w:r>
      <w:r>
        <w:rPr>
          <w:rFonts w:ascii="Arial" w:cs="Arial" w:hAnsi="Arial"/>
          <w:shd w:fill="FFFFFF" w:val="clear"/>
          <w:lang w:val="mn-MN"/>
        </w:rPr>
        <w:t xml:space="preserve">Ажлын хэсгийн гаргасан, </w:t>
      </w:r>
      <w:r>
        <w:rPr>
          <w:rFonts w:ascii="Arial" w:cs="Arial" w:hAnsi="Arial"/>
          <w:lang w:val="mn-MN"/>
        </w:rPr>
        <w:t>Төслийн 8 дугаар зүйлийн 8.2.2 дахь заалтыг доор дурдсанаар өөрчлөн найруулах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“8.2.2.</w:t>
      </w:r>
      <w:r>
        <w:rPr>
          <w:rFonts w:ascii="Arial" w:cs="Arial" w:eastAsia="Malgun Gothic" w:hAnsi="Arial"/>
          <w:lang w:val="mn-MN"/>
        </w:rPr>
        <w:t xml:space="preserve">сургуулийн хоол үйлдвэрлэл, үйлчилгээний үндэсний стандартыг Стандартчилал, техникийн зохицуулалт, тохирлын үнэлгээний итгэмжлэлийн тухай хуульд заасны дагуу боловсруулж, батлуулах;” гэсэн </w:t>
      </w:r>
      <w:r>
        <w:rPr>
          <w:rFonts w:ascii="Arial" w:cs="Arial" w:hAnsi="Arial"/>
          <w:lang w:val="mn-MN"/>
        </w:rPr>
        <w:t xml:space="preserve">саналыг дэмжье гэсэн </w:t>
      </w:r>
      <w:r>
        <w:rPr>
          <w:rFonts w:ascii="Arial" w:cs="Arial" w:eastAsia="Malgun Gothic" w:hAnsi="Arial"/>
          <w:lang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eastAsia="Malgun Gothic" w:hAnsi="Arial"/>
          <w:color w:val="262626"/>
          <w:lang w:val="mn-MN"/>
        </w:rPr>
        <w:t>76.9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lang w:val="mn-MN"/>
        </w:rPr>
        <w:t xml:space="preserve">21. </w:t>
      </w:r>
      <w:r>
        <w:rPr>
          <w:rFonts w:ascii="Arial" w:cs="Arial" w:hAnsi="Arial"/>
          <w:lang w:val="mn-MN"/>
        </w:rPr>
        <w:t>Ажлын хэсгийн гаргасан, Төслийн 8 дугаар зүйлийн 8.2.3 дахь заалтын “5.8-д” гэснийг “8 дугаар зүйлд</w:t>
      </w:r>
      <w:r>
        <w:rPr>
          <w:rFonts w:ascii="Arial" w:cs="Arial" w:hAnsi="Arial"/>
          <w:shd w:fill="FFFFFF" w:val="clear"/>
          <w:lang w:val="mn-MN"/>
        </w:rPr>
        <w:t>” гэж өөрчлөх</w:t>
      </w:r>
      <w:r>
        <w:rPr>
          <w:rFonts w:ascii="Arial" w:cs="Arial" w:eastAsia="Times New Roman" w:hAnsi="Arial"/>
          <w:color w:val="000000"/>
          <w:shd w:fill="FFFFFF" w:val="clear"/>
          <w:lang w:bidi="mn-MN" w:val="mn-MN"/>
        </w:rPr>
        <w:t xml:space="preserve"> гэсэн </w:t>
      </w:r>
      <w:r>
        <w:rPr>
          <w:rFonts w:ascii="Arial" w:cs="Arial" w:hAnsi="Arial"/>
          <w:lang w:val="mn-MN"/>
        </w:rPr>
        <w:t xml:space="preserve">саналыг дэмжье гэсэн </w:t>
      </w:r>
      <w:r>
        <w:rPr>
          <w:rFonts w:ascii="Arial" w:cs="Arial" w:eastAsia="Times New Roman" w:hAnsi="Arial"/>
          <w:color w:val="000000"/>
          <w:shd w:fill="FFFFFF" w:val="clear"/>
          <w:lang w:bidi="mn-MN"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4</w:t>
      </w:r>
    </w:p>
    <w:p>
      <w:pPr>
        <w:pStyle w:val="style19"/>
        <w:spacing w:after="0" w:before="0"/>
        <w:contextualSpacing w:val="false"/>
        <w:jc w:val="both"/>
      </w:pPr>
      <w:r>
        <w:rPr>
          <w:rFonts w:ascii="Arial" w:hAnsi="Arial"/>
          <w:color w:val="262626"/>
          <w:lang w:val="mn-MN"/>
        </w:rPr>
        <w:tab/>
        <w:t>Бүгд:</w:t>
        <w:tab/>
        <w:tab/>
        <w:tab/>
        <w:t xml:space="preserve"> 14</w:t>
      </w:r>
    </w:p>
    <w:p>
      <w:pPr>
        <w:pStyle w:val="style0"/>
        <w:ind w:firstLine="720" w:left="0" w:right="0"/>
        <w:jc w:val="both"/>
      </w:pPr>
      <w:r>
        <w:rPr>
          <w:rFonts w:ascii="Arial" w:cs="Arial" w:eastAsia="Times New Roman" w:hAnsi="Arial"/>
          <w:color w:val="262626"/>
          <w:shd w:fill="FFFFFF" w:val="clear"/>
          <w:lang w:bidi="mn-MN" w:val="mn-MN"/>
        </w:rPr>
        <w:t>71.4 хувийн саналаар дэмжигдлээ.</w:t>
      </w:r>
    </w:p>
    <w:p>
      <w:pPr>
        <w:pStyle w:val="style0"/>
        <w:ind w:firstLine="720" w:left="0" w:right="0"/>
        <w:jc w:val="both"/>
      </w:pPr>
      <w:r>
        <w:rPr>
          <w:rFonts w:ascii="Arial" w:cs="Arial" w:hAnsi="Arial"/>
          <w:lang w:val="mn-MN"/>
        </w:rPr>
        <w:t xml:space="preserve"> </w:t>
      </w:r>
    </w:p>
    <w:p>
      <w:pPr>
        <w:pStyle w:val="style0"/>
        <w:ind w:firstLine="720" w:left="0" w:right="0"/>
        <w:jc w:val="both"/>
      </w:pPr>
      <w:r>
        <w:rPr>
          <w:rFonts w:ascii="Arial" w:cs="Arial" w:hAnsi="Arial"/>
          <w:b/>
          <w:lang w:val="mn-MN"/>
        </w:rPr>
        <w:t xml:space="preserve">22. </w:t>
      </w:r>
      <w:r>
        <w:rPr>
          <w:rFonts w:ascii="Arial" w:cs="Arial" w:hAnsi="Arial"/>
          <w:lang w:val="mn-MN"/>
        </w:rPr>
        <w:t>Ажлын хэсгийн гаргасан, Төслөөс 8 дугаар зүйлийн 8.2.4 дэх заалтыг хасах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4</w:t>
      </w:r>
    </w:p>
    <w:p>
      <w:pPr>
        <w:pStyle w:val="style19"/>
        <w:spacing w:after="0" w:before="0"/>
        <w:contextualSpacing w:val="false"/>
        <w:jc w:val="both"/>
      </w:pPr>
      <w:r>
        <w:rPr>
          <w:rFonts w:ascii="Arial" w:hAnsi="Arial"/>
          <w:color w:val="262626"/>
          <w:lang w:val="mn-MN"/>
        </w:rPr>
        <w:tab/>
        <w:t>Бүгд:</w:t>
        <w:tab/>
        <w:tab/>
        <w:tab/>
        <w:t xml:space="preserve"> 14</w:t>
      </w:r>
    </w:p>
    <w:p>
      <w:pPr>
        <w:pStyle w:val="style0"/>
        <w:ind w:firstLine="720" w:left="0" w:right="0"/>
        <w:jc w:val="both"/>
      </w:pPr>
      <w:r>
        <w:rPr>
          <w:rFonts w:ascii="Arial" w:cs="Arial" w:hAnsi="Arial"/>
          <w:color w:val="262626"/>
          <w:lang w:val="mn-MN"/>
        </w:rPr>
        <w:t>71.4 хувийн саналаар дэмжигдлээ.</w:t>
      </w:r>
    </w:p>
    <w:p>
      <w:pPr>
        <w:pStyle w:val="style0"/>
        <w:spacing w:line="200" w:lineRule="atLeast"/>
        <w:jc w:val="both"/>
      </w:pPr>
      <w:r>
        <w:rPr>
          <w:rFonts w:ascii="Arial" w:cs="Arial" w:hAnsi="Arial"/>
          <w:b/>
          <w:lang w:val="mn-MN"/>
        </w:rPr>
        <w:tab/>
        <w:tab/>
        <w:tab/>
        <w:tab/>
        <w:tab/>
        <w:tab/>
        <w:tab/>
      </w:r>
    </w:p>
    <w:p>
      <w:pPr>
        <w:pStyle w:val="style0"/>
        <w:ind w:firstLine="720" w:left="0" w:right="0"/>
        <w:jc w:val="both"/>
      </w:pPr>
      <w:r>
        <w:rPr>
          <w:rFonts w:ascii="Arial" w:cs="Arial" w:hAnsi="Arial"/>
          <w:b/>
          <w:lang w:val="mn-MN"/>
        </w:rPr>
        <w:t xml:space="preserve">23. </w:t>
      </w:r>
      <w:r>
        <w:rPr>
          <w:rFonts w:ascii="Arial" w:cs="Arial" w:hAnsi="Arial"/>
          <w:lang w:val="mn-MN"/>
        </w:rPr>
        <w:t>Ажлын хэсгийн гаргасан, Төслийн 8 дугаар зүйлийн 8.2.7 дахь заалтын “мэргэжлийн хяналтын асуудал эрхэлсэн Засгийн газрын гишүүнтэй хамтран” гэснийг хасах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14</w:t>
      </w:r>
    </w:p>
    <w:p>
      <w:pPr>
        <w:pStyle w:val="style0"/>
        <w:ind w:firstLine="720" w:left="0" w:right="0"/>
        <w:jc w:val="both"/>
      </w:pPr>
      <w:r>
        <w:rPr>
          <w:rFonts w:ascii="Arial" w:cs="Arial" w:hAnsi="Arial"/>
          <w:color w:val="262626"/>
          <w:lang w:val="mn-MN"/>
        </w:rPr>
        <w:t>78.6 хувийн саналаар дэмжигдлээ.</w:t>
      </w:r>
      <w:r>
        <w:rPr>
          <w:rFonts w:ascii="Arial" w:cs="Arial" w:hAnsi="Arial"/>
          <w:lang w:val="mn-MN"/>
        </w:rPr>
        <w:tab/>
        <w:tab/>
      </w:r>
      <w:r>
        <w:rPr>
          <w:rFonts w:ascii="Arial" w:cs="Arial" w:hAnsi="Arial"/>
          <w:b/>
          <w:lang w:val="mn-MN"/>
        </w:rPr>
        <w:tab/>
      </w:r>
    </w:p>
    <w:p>
      <w:pPr>
        <w:pStyle w:val="style0"/>
        <w:spacing w:line="200" w:lineRule="atLeast"/>
        <w:jc w:val="both"/>
      </w:pPr>
      <w:r>
        <w:rPr/>
      </w:r>
    </w:p>
    <w:p>
      <w:pPr>
        <w:pStyle w:val="style0"/>
        <w:ind w:firstLine="720" w:left="0" w:right="0"/>
        <w:jc w:val="both"/>
      </w:pPr>
      <w:r>
        <w:rPr>
          <w:rFonts w:ascii="Arial" w:cs="Arial" w:hAnsi="Arial"/>
          <w:b/>
          <w:lang w:val="mn-MN"/>
        </w:rPr>
        <w:t xml:space="preserve">24. </w:t>
      </w:r>
      <w:r>
        <w:rPr>
          <w:rFonts w:ascii="Arial" w:cs="Arial" w:hAnsi="Arial"/>
          <w:lang w:val="mn-MN"/>
        </w:rPr>
        <w:t>Ажлын хэсгийн гаргасан, Төслийн 8 дугаар зүйлийн 8.2 дахь хэсэгт доор дурдсан агуулгатай 8.2.8-8.2.13 дахь заалт тус тус нэмэх</w:t>
      </w:r>
      <w:r>
        <w:rPr>
          <w:rFonts w:ascii="Arial" w:cs="Arial" w:hAnsi="Arial"/>
        </w:rPr>
        <w:t>:</w:t>
      </w:r>
    </w:p>
    <w:p>
      <w:pPr>
        <w:pStyle w:val="style0"/>
        <w:tabs>
          <w:tab w:leader="none" w:pos="-2552" w:val="left"/>
          <w:tab w:leader="none" w:pos="-2410" w:val="left"/>
        </w:tabs>
        <w:jc w:val="both"/>
      </w:pPr>
      <w:r>
        <w:rPr>
          <w:rFonts w:ascii="Arial" w:cs="Arial" w:eastAsia="Malgun Gothic" w:hAnsi="Arial"/>
          <w:lang w:val="mn-MN"/>
        </w:rPr>
        <w:tab/>
        <w:tab/>
      </w:r>
    </w:p>
    <w:p>
      <w:pPr>
        <w:pStyle w:val="style0"/>
        <w:tabs>
          <w:tab w:leader="none" w:pos="-2552" w:val="left"/>
          <w:tab w:leader="none" w:pos="-2410" w:val="left"/>
        </w:tabs>
        <w:jc w:val="both"/>
      </w:pPr>
      <w:r>
        <w:rPr>
          <w:rFonts w:ascii="Arial" w:cs="Arial" w:eastAsia="Malgun Gothic" w:hAnsi="Arial"/>
          <w:lang w:val="mn-MN"/>
        </w:rPr>
        <w:tab/>
        <w:tab/>
        <w:t>“8.2.8.сургуулийн хоол үйлдвэрлэл, үйлчилгээг улсын хэмжээнд зохион байгуулж, мэргэжлийн удирдлагаар хангах</w:t>
      </w:r>
      <w:r>
        <w:rPr>
          <w:rFonts w:ascii="Arial" w:cs="Arial" w:hAnsi="Arial"/>
        </w:rPr>
        <w:t>;</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eastAsia="Malgun Gothic" w:hAnsi="Arial"/>
          <w:lang w:val="mn-MN"/>
        </w:rPr>
        <w:tab/>
        <w:tab/>
        <w:t>8.2.9.хоол зүйч, тогоочийг бэлтгэх, давтан сургах бодлогыг тодорхойлж, хэрэгжүүлэх</w:t>
      </w:r>
      <w:r>
        <w:rPr>
          <w:rFonts w:ascii="Arial" w:cs="Arial" w:hAnsi="Arial"/>
        </w:rPr>
        <w:t>;</w:t>
      </w:r>
    </w:p>
    <w:p>
      <w:pPr>
        <w:pStyle w:val="style0"/>
        <w:tabs>
          <w:tab w:leader="none" w:pos="-2552" w:val="left"/>
          <w:tab w:leader="none" w:pos="-2410" w:val="left"/>
        </w:tabs>
        <w:jc w:val="both"/>
      </w:pPr>
      <w:r>
        <w:rPr>
          <w:rFonts w:ascii="Arial" w:cs="Arial" w:hAnsi="Arial"/>
        </w:rPr>
        <w:tab/>
        <w:tab/>
      </w:r>
    </w:p>
    <w:p>
      <w:pPr>
        <w:pStyle w:val="style0"/>
        <w:tabs>
          <w:tab w:leader="none" w:pos="-2552" w:val="left"/>
          <w:tab w:leader="none" w:pos="-2410" w:val="left"/>
        </w:tabs>
        <w:jc w:val="both"/>
      </w:pPr>
      <w:r>
        <w:rPr>
          <w:rFonts w:ascii="Arial" w:cs="Arial" w:hAnsi="Arial"/>
        </w:rPr>
        <w:tab/>
        <w:tab/>
        <w:t>8.2.10.сургуулийн хоол үйлдвэрлэл, үйлчилгээ явуулахад шаардлагатай хүний нөөц, тоног төхөөрөмжийн судалгааг гаргаж, холбогдон гарах зардлыг төсвийн төсөлд тусгаж, хэрэгжүүлэх;</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rPr>
        <w:tab/>
        <w:tab/>
        <w:t>8.2.11.сургуулийн хоол үйлдвэрлэл, үйлчилгээтэй холбоотой хяналт шалгалтыг мэргэжлийн байгууллагатай хамтран зохион байгуулах;</w:t>
      </w:r>
    </w:p>
    <w:p>
      <w:pPr>
        <w:pStyle w:val="style0"/>
        <w:jc w:val="both"/>
      </w:pPr>
      <w:r>
        <w:rPr/>
      </w:r>
    </w:p>
    <w:p>
      <w:pPr>
        <w:pStyle w:val="style0"/>
        <w:jc w:val="both"/>
      </w:pPr>
      <w:r>
        <w:rPr>
          <w:rFonts w:ascii="Arial" w:cs="Arial" w:hAnsi="Arial"/>
        </w:rPr>
        <w:tab/>
        <w:tab/>
      </w:r>
      <w:r>
        <w:rPr>
          <w:rFonts w:ascii="Arial" w:cs="Arial" w:hAnsi="Arial"/>
          <w:shd w:fill="FFFFFF" w:val="clear"/>
        </w:rPr>
        <w:t>8.2.12.</w:t>
      </w:r>
      <w:r>
        <w:rPr>
          <w:rFonts w:ascii="Arial" w:cs="Arial" w:hAnsi="Arial"/>
        </w:rPr>
        <w:t>сургуулийн хоол үйлдвэрлэл, үйлчилгээг явуулах</w:t>
      </w:r>
      <w:r>
        <w:rPr>
          <w:rFonts w:ascii="Arial" w:cs="Arial" w:hAnsi="Arial"/>
          <w:b/>
        </w:rPr>
        <w:t xml:space="preserve"> </w:t>
      </w:r>
      <w:r>
        <w:rPr>
          <w:rFonts w:ascii="Arial" w:cs="Arial" w:hAnsi="Arial"/>
          <w:bCs/>
        </w:rPr>
        <w:t>энэ хуулийн 5.1-д заасан зориулалтын байр болон түүнд ашиглах тоног төхөөрөмжийг худалдан авах, засвар үйлчилгээ хийхэд зориулан тусламж хандив хүлээн авах ажлыг иргэн, аж ахуйн нэгж, байгууллагын санаачилгаар холбогдох хууль тогтоомжийн хүрээнд  зохион байгуулах</w:t>
      </w:r>
      <w:r>
        <w:rPr>
          <w:rFonts w:ascii="Arial" w:cs="Arial" w:hAnsi="Arial"/>
        </w:rPr>
        <w:t>;</w:t>
      </w:r>
    </w:p>
    <w:p>
      <w:pPr>
        <w:pStyle w:val="style0"/>
        <w:jc w:val="both"/>
      </w:pPr>
      <w:r>
        <w:rPr/>
      </w:r>
    </w:p>
    <w:p>
      <w:pPr>
        <w:pStyle w:val="style0"/>
        <w:jc w:val="both"/>
      </w:pPr>
      <w:r>
        <w:rPr>
          <w:rFonts w:ascii="Arial" w:cs="Arial" w:hAnsi="Arial"/>
          <w:bCs/>
        </w:rPr>
        <w:tab/>
        <w:tab/>
      </w:r>
      <w:r>
        <w:rPr>
          <w:rFonts w:ascii="Arial" w:cs="Arial" w:hAnsi="Arial"/>
          <w:bCs/>
          <w:shd w:fill="FFFFFF" w:val="clear"/>
        </w:rPr>
        <w:t>8.2.13.</w:t>
      </w:r>
      <w:r>
        <w:rPr>
          <w:rFonts w:ascii="Arial" w:cs="Arial" w:hAnsi="Arial"/>
          <w:bCs/>
        </w:rPr>
        <w:t xml:space="preserve">энэ хуулийн 8.2.12-т заасан хандив тусламжийг хүлээн авах ажлыг зохион байгуулах журмыг батлах” </w:t>
      </w:r>
      <w:r>
        <w:rPr>
          <w:rFonts w:ascii="Arial" w:cs="Arial" w:hAnsi="Arial"/>
          <w:bCs/>
          <w:lang w:val="mn-MN"/>
        </w:rPr>
        <w:t xml:space="preserve">гэсэн </w:t>
      </w:r>
      <w:r>
        <w:rPr>
          <w:rFonts w:ascii="Arial" w:cs="Arial" w:hAnsi="Arial"/>
          <w:lang w:val="mn-MN"/>
        </w:rPr>
        <w:t xml:space="preserve">саналыг дэмжье гэсэн </w:t>
      </w:r>
      <w:r>
        <w:rPr>
          <w:rFonts w:ascii="Arial" w:cs="Arial" w:hAnsi="Arial"/>
          <w:bCs/>
          <w:lang w:val="mn-MN"/>
        </w:rPr>
        <w:t>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14</w:t>
      </w:r>
    </w:p>
    <w:p>
      <w:pPr>
        <w:pStyle w:val="style0"/>
        <w:jc w:val="both"/>
      </w:pPr>
      <w:r>
        <w:rPr>
          <w:rFonts w:ascii="Arial" w:cs="Arial" w:hAnsi="Arial"/>
          <w:bCs/>
          <w:color w:val="262626"/>
          <w:lang w:val="mn-MN"/>
        </w:rPr>
        <w:tab/>
        <w:t>78.6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lang w:val="mn-MN"/>
        </w:rPr>
        <w:t xml:space="preserve">25. </w:t>
      </w:r>
      <w:r>
        <w:rPr>
          <w:rFonts w:ascii="Arial" w:cs="Arial" w:hAnsi="Arial"/>
          <w:lang w:val="mn-MN"/>
        </w:rPr>
        <w:t>Ажлын хэсгийн гаргасан, Төслийн 8 дугаар зүйлийн 8.3 дахь хэсэгт доор дурдсан агуулгатай 8.3.4, 8.3.5, 8.3.6 дахь заалт тус тус нэмэх</w:t>
      </w:r>
      <w:r>
        <w:rPr>
          <w:rFonts w:ascii="Arial" w:cs="Arial" w:hAnsi="Arial"/>
        </w:rPr>
        <w:t>:</w:t>
      </w:r>
    </w:p>
    <w:p>
      <w:pPr>
        <w:pStyle w:val="style0"/>
        <w:ind w:firstLine="720" w:left="0" w:right="0"/>
        <w:jc w:val="both"/>
      </w:pPr>
      <w:r>
        <w:rPr/>
      </w:r>
    </w:p>
    <w:p>
      <w:pPr>
        <w:pStyle w:val="style27"/>
        <w:spacing w:after="0" w:before="0"/>
        <w:ind w:firstLine="1440" w:left="0" w:right="0"/>
        <w:contextualSpacing w:val="false"/>
      </w:pPr>
      <w:r>
        <w:rPr>
          <w:rFonts w:ascii="Arial" w:cs="Arial" w:hAnsi="Arial"/>
          <w:sz w:val="24"/>
          <w:szCs w:val="24"/>
          <w:lang w:val="mn-MN"/>
        </w:rPr>
        <w:t>“</w:t>
      </w:r>
      <w:r>
        <w:rPr>
          <w:rFonts w:ascii="Arial" w:cs="Arial" w:hAnsi="Arial"/>
          <w:sz w:val="24"/>
          <w:szCs w:val="24"/>
        </w:rPr>
        <w:t>8.3.4.тусгай хоолны дэглэмтэй хүүхдэд зориулсан хүнсний түүхий эд, бүтээгдэхүүн болон хоолны жишиг цэс, зөвлөмж гаргах;</w:t>
      </w:r>
    </w:p>
    <w:p>
      <w:pPr>
        <w:pStyle w:val="style27"/>
        <w:spacing w:after="0" w:before="0"/>
        <w:ind w:firstLine="1440" w:left="0" w:right="0"/>
        <w:contextualSpacing w:val="false"/>
      </w:pPr>
      <w:r>
        <w:rPr/>
      </w:r>
    </w:p>
    <w:p>
      <w:pPr>
        <w:pStyle w:val="style27"/>
        <w:spacing w:after="0" w:before="0"/>
        <w:ind w:firstLine="1440" w:left="0" w:right="0"/>
        <w:contextualSpacing w:val="false"/>
      </w:pPr>
      <w:r>
        <w:rPr>
          <w:rFonts w:ascii="Arial" w:cs="Arial" w:hAnsi="Arial"/>
          <w:sz w:val="24"/>
          <w:szCs w:val="24"/>
        </w:rPr>
        <w:t>8.3.5.энэ хуулийн 8.3.1-д заасан судалгаанд үндэслэн хүүхдийн зохистой хооллолт болон эрүүл хүнсний талаар зөвлөмж гаргаж, мэдээлэл, сургалт, сурталчилгаа зохион байгуулах;</w:t>
      </w:r>
    </w:p>
    <w:p>
      <w:pPr>
        <w:pStyle w:val="style27"/>
        <w:spacing w:after="0" w:before="0"/>
        <w:ind w:firstLine="1440" w:left="0" w:right="0"/>
        <w:contextualSpacing w:val="false"/>
      </w:pPr>
      <w:r>
        <w:rPr/>
      </w:r>
    </w:p>
    <w:p>
      <w:pPr>
        <w:pStyle w:val="style0"/>
        <w:ind w:firstLine="720" w:left="0" w:right="0"/>
        <w:jc w:val="both"/>
      </w:pPr>
      <w:r>
        <w:rPr>
          <w:rFonts w:ascii="Arial" w:cs="Arial" w:hAnsi="Arial"/>
        </w:rPr>
        <w:tab/>
      </w:r>
      <w:r>
        <w:rPr>
          <w:rFonts w:ascii="Arial" w:cs="Arial" w:hAnsi="Arial"/>
          <w:shd w:fill="FFFFFF" w:val="clear"/>
        </w:rPr>
        <w:t>8.3.6</w:t>
      </w:r>
      <w:r>
        <w:rPr>
          <w:rFonts w:ascii="Arial" w:cs="Arial" w:hAnsi="Arial"/>
          <w:b/>
          <w:shd w:fill="FFFFFF" w:val="clear"/>
        </w:rPr>
        <w:t>.</w:t>
      </w:r>
      <w:r>
        <w:rPr>
          <w:rFonts w:ascii="Arial" w:cs="Arial" w:hAnsi="Arial"/>
        </w:rPr>
        <w:t xml:space="preserve">Хүнсний бүтээгдэхүүний аюулгүй байдлыг хангах тухай хуулийн 17 дугаар зүйлийн 17.2.4-д заасны дагуу сургууль дээр тандалт судалгаа хийж, шаардлагатай арга хэмжээг зохион байгуулж, үр дүнг мэдээлэх.”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14</w:t>
      </w:r>
    </w:p>
    <w:p>
      <w:pPr>
        <w:pStyle w:val="style0"/>
        <w:ind w:firstLine="720" w:left="0" w:right="0"/>
        <w:jc w:val="both"/>
      </w:pPr>
      <w:r>
        <w:rPr>
          <w:rFonts w:ascii="Arial" w:cs="Arial" w:hAnsi="Arial"/>
          <w:color w:val="262626"/>
          <w:lang w:val="mn-MN"/>
        </w:rPr>
        <w:t>78.6 хувийн саналаар дэмжигдлээ.</w:t>
      </w:r>
    </w:p>
    <w:p>
      <w:pPr>
        <w:pStyle w:val="style0"/>
        <w:ind w:firstLine="720" w:left="0" w:right="0"/>
        <w:jc w:val="both"/>
      </w:pPr>
      <w:r>
        <w:rPr/>
      </w:r>
    </w:p>
    <w:p>
      <w:pPr>
        <w:pStyle w:val="style0"/>
        <w:ind w:firstLine="720" w:left="0" w:right="0"/>
        <w:jc w:val="both"/>
      </w:pPr>
      <w:r>
        <w:rPr>
          <w:rFonts w:ascii="Arial" w:cs="Arial" w:hAnsi="Arial"/>
          <w:b/>
          <w:lang w:val="mn-MN"/>
        </w:rPr>
        <w:t xml:space="preserve">26. </w:t>
      </w:r>
      <w:r>
        <w:rPr>
          <w:rFonts w:ascii="Arial" w:cs="Arial" w:hAnsi="Arial"/>
          <w:lang w:val="mn-MN"/>
        </w:rPr>
        <w:t xml:space="preserve">Ажлын хэсгийн гаргасан, </w:t>
      </w:r>
      <w:r>
        <w:rPr>
          <w:rFonts w:ascii="Arial" w:cs="Arial" w:hAnsi="Arial"/>
        </w:rPr>
        <w:t xml:space="preserve">Төслийн 8 дугаар зүйлийн 8.4.1 дэх заалтын “стандартын шаардлагад нийцүүлэн” гэснийг хасах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p>
    <w:p>
      <w:pPr>
        <w:pStyle w:val="style0"/>
        <w:ind w:firstLine="1429" w:left="0" w:right="0"/>
        <w:jc w:val="both"/>
      </w:pPr>
      <w:r>
        <w:rPr/>
      </w:r>
    </w:p>
    <w:p>
      <w:pPr>
        <w:pStyle w:val="style0"/>
        <w:ind w:firstLine="720" w:left="0" w:right="0"/>
        <w:jc w:val="both"/>
      </w:pPr>
      <w:r>
        <w:rPr>
          <w:rFonts w:ascii="Arial" w:cs="Arial" w:hAnsi="Arial"/>
          <w:b/>
        </w:rPr>
        <w:t xml:space="preserve">27. </w:t>
      </w:r>
      <w:r>
        <w:rPr>
          <w:rFonts w:ascii="Arial" w:cs="Arial" w:hAnsi="Arial"/>
          <w:lang w:val="mn-MN"/>
        </w:rPr>
        <w:t xml:space="preserve">Ажлын хэсгийн гаргасан, </w:t>
      </w:r>
      <w:r>
        <w:rPr>
          <w:rFonts w:ascii="Arial" w:cs="Arial" w:hAnsi="Arial"/>
        </w:rPr>
        <w:t>Төслийн 8 дугаар зүйлийн 8.4 дэх хэсэгт доор дурдсан агуулгатай 8.4.3, 8.4.4 дэх заалт тус тус нэмэх:</w:t>
      </w:r>
    </w:p>
    <w:p>
      <w:pPr>
        <w:pStyle w:val="style0"/>
        <w:jc w:val="both"/>
      </w:pPr>
      <w:r>
        <w:rPr/>
      </w:r>
    </w:p>
    <w:p>
      <w:pPr>
        <w:pStyle w:val="style0"/>
        <w:jc w:val="both"/>
      </w:pPr>
      <w:r>
        <w:rPr>
          <w:rFonts w:ascii="Arial" w:cs="Arial" w:hAnsi="Arial"/>
        </w:rPr>
        <w:tab/>
        <w:tab/>
        <w:t>“8.4.3.</w:t>
      </w:r>
      <w:r>
        <w:rPr>
          <w:rFonts w:ascii="Arial" w:cs="Arial" w:hAnsi="Arial"/>
          <w:lang w:val="mn-MN"/>
        </w:rPr>
        <w:t>сургуулийн дэргэдэх туслах аж ахуйг хөгжүүлэхэд дэмжлэг үзүүлэх</w:t>
      </w:r>
      <w:r>
        <w:rPr>
          <w:rFonts w:ascii="Arial" w:cs="Arial" w:hAnsi="Arial"/>
        </w:rPr>
        <w:t>;</w:t>
      </w:r>
    </w:p>
    <w:p>
      <w:pPr>
        <w:pStyle w:val="style0"/>
        <w:jc w:val="both"/>
      </w:pPr>
      <w:r>
        <w:rPr/>
      </w:r>
    </w:p>
    <w:p>
      <w:pPr>
        <w:pStyle w:val="style0"/>
        <w:jc w:val="both"/>
      </w:pPr>
      <w:r>
        <w:rPr>
          <w:rFonts w:ascii="Arial" w:cs="Arial" w:hAnsi="Arial"/>
        </w:rPr>
        <w:tab/>
        <w:tab/>
        <w:t>8.4.4.</w:t>
      </w:r>
      <w:r>
        <w:rPr>
          <w:rFonts w:ascii="Arial" w:cs="Arial" w:hAnsi="Arial"/>
          <w:lang w:val="mn-MN"/>
        </w:rPr>
        <w:t>орон нутгаас нийлүүлэх хүнсний түүхий эд, бүтээгдэхүүний үйлдвэрлэлийг тогтвортой явуулах арга хэмжээг хэрэгжүүлэх.”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84.6 хувийн саналаар дэмжигдлээ.</w:t>
      </w:r>
    </w:p>
    <w:p>
      <w:pPr>
        <w:pStyle w:val="style0"/>
        <w:ind w:hanging="0" w:left="5760" w:right="0"/>
        <w:jc w:val="both"/>
      </w:pPr>
      <w:r>
        <w:rPr/>
      </w:r>
    </w:p>
    <w:p>
      <w:pPr>
        <w:pStyle w:val="style0"/>
        <w:ind w:firstLine="720" w:left="0" w:right="0"/>
        <w:jc w:val="both"/>
      </w:pPr>
      <w:r>
        <w:rPr>
          <w:rFonts w:ascii="Arial" w:cs="Arial" w:hAnsi="Arial"/>
          <w:b/>
          <w:lang w:val="mn-MN"/>
        </w:rPr>
        <w:t xml:space="preserve">28. </w:t>
      </w:r>
      <w:r>
        <w:rPr>
          <w:rFonts w:ascii="Arial" w:cs="Arial" w:hAnsi="Arial"/>
          <w:lang w:val="mn-MN"/>
        </w:rPr>
        <w:t>Ажлын хэсгийн гаргасан, Төслийн 8 дугаар зүйлд доор дурдсан агуулгатай 8.3 дахь хэсэг шинээр нэмэх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b/>
          <w:lang w:val="mn-MN"/>
        </w:rPr>
        <w:t>“</w:t>
      </w:r>
      <w:r>
        <w:rPr>
          <w:rFonts w:ascii="Arial" w:cs="Arial" w:hAnsi="Arial"/>
          <w:lang w:val="mn-MN"/>
        </w:rPr>
        <w:t>8.3.Хүнсний асуудал эрхэлсэн төрийн захиргааны төв байгууллага сургуулийн хоол үйлдвэрлэл, үйлчилгээний талаар дараах бүрэн эрхийг хэрэгжүүлнэ:</w:t>
      </w:r>
    </w:p>
    <w:p>
      <w:pPr>
        <w:pStyle w:val="style0"/>
        <w:ind w:firstLine="720" w:left="0" w:right="0"/>
        <w:jc w:val="both"/>
      </w:pPr>
      <w:r>
        <w:rPr/>
      </w:r>
    </w:p>
    <w:p>
      <w:pPr>
        <w:pStyle w:val="style0"/>
        <w:ind w:firstLine="720" w:left="0" w:right="0"/>
        <w:jc w:val="both"/>
      </w:pPr>
      <w:r>
        <w:rPr>
          <w:rFonts w:ascii="Arial" w:cs="Arial" w:hAnsi="Arial"/>
          <w:lang w:val="mn-MN"/>
        </w:rPr>
        <w:tab/>
        <w:t>8.3.1.сургуулийн хоол үйлдвэрлэл, үйлчилгээнд хэрэглэх хүнсний түүхий эд, бүтээгдэхүүний жагсаалтыг эрүүл мэндийн асуудал эрхэлсэн төрийн захиргааны төв байгууллагатай хамтран батлах</w:t>
      </w:r>
      <w:r>
        <w:rPr>
          <w:rFonts w:ascii="Arial" w:cs="Arial" w:eastAsia="Times New Roman" w:hAnsi="Arial"/>
          <w:color w:val="000000"/>
          <w:lang w:bidi="mn-MN"/>
        </w:rPr>
        <w:t>;</w:t>
      </w:r>
    </w:p>
    <w:p>
      <w:pPr>
        <w:pStyle w:val="style0"/>
        <w:ind w:firstLine="720" w:left="0" w:right="0"/>
        <w:jc w:val="both"/>
      </w:pPr>
      <w:r>
        <w:rPr>
          <w:rFonts w:ascii="Arial" w:cs="Arial" w:hAnsi="Arial"/>
          <w:lang w:val="mn-MN"/>
        </w:rPr>
        <w:tab/>
      </w:r>
    </w:p>
    <w:p>
      <w:pPr>
        <w:pStyle w:val="style0"/>
        <w:jc w:val="both"/>
      </w:pPr>
      <w:r>
        <w:rPr>
          <w:rFonts w:ascii="Arial" w:cs="Arial" w:hAnsi="Arial"/>
          <w:lang w:val="mn-MN"/>
        </w:rPr>
        <w:tab/>
        <w:tab/>
        <w:t>8.3.2.</w:t>
      </w:r>
      <w:r>
        <w:rPr>
          <w:rFonts w:ascii="Arial" w:cs="Arial" w:hAnsi="Arial"/>
        </w:rPr>
        <w:t>Хүнсний бүтээгдэхүүний аюулгүй байдлыг хангах тухай хуулийн 17 дугаар зүйлийн 17.1.1-д заасан сургалтыг зохион байгуулах;</w:t>
      </w:r>
    </w:p>
    <w:p>
      <w:pPr>
        <w:pStyle w:val="style0"/>
        <w:ind w:firstLine="720" w:left="0" w:right="0"/>
        <w:jc w:val="both"/>
      </w:pPr>
      <w:r>
        <w:rPr>
          <w:rFonts w:ascii="Arial" w:cs="Arial" w:hAnsi="Arial"/>
        </w:rPr>
        <w:t xml:space="preserve"> </w:t>
      </w:r>
    </w:p>
    <w:p>
      <w:pPr>
        <w:pStyle w:val="style0"/>
        <w:ind w:firstLine="720" w:left="0" w:right="0"/>
        <w:jc w:val="both"/>
      </w:pPr>
      <w:r>
        <w:rPr>
          <w:rFonts w:ascii="Arial" w:cs="Arial" w:hAnsi="Arial"/>
          <w:lang w:val="mn-MN"/>
        </w:rPr>
        <w:tab/>
        <w:t>8.3.3.сургуулийн хоол үйлдвэрлэлд нийлүүлэх дотоодод үйлдвэрлэсэн хөдөө аж ахуйн гаралтай түүхий эдийн гарал үүслийг баталгаажуулахад мэргэжил, арга зүйн удирдлагаар хангах.”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p>
    <w:p>
      <w:pPr>
        <w:pStyle w:val="style0"/>
        <w:ind w:firstLine="720" w:left="0" w:right="0"/>
        <w:jc w:val="both"/>
      </w:pPr>
      <w:r>
        <w:rPr/>
      </w:r>
    </w:p>
    <w:p>
      <w:pPr>
        <w:pStyle w:val="style0"/>
        <w:ind w:firstLine="709" w:left="0" w:right="0"/>
        <w:jc w:val="both"/>
      </w:pPr>
      <w:r>
        <w:rPr>
          <w:rFonts w:ascii="Arial" w:cs="Arial" w:hAnsi="Arial"/>
          <w:b/>
        </w:rPr>
        <w:t>29</w:t>
      </w:r>
      <w:r>
        <w:rPr>
          <w:rFonts w:ascii="Arial" w:cs="Arial" w:hAnsi="Arial"/>
          <w:b/>
          <w:bCs/>
        </w:rPr>
        <w:t xml:space="preserve">. </w:t>
      </w:r>
      <w:r>
        <w:rPr>
          <w:rFonts w:ascii="Arial" w:cs="Arial" w:hAnsi="Arial"/>
          <w:lang w:val="mn-MN"/>
        </w:rPr>
        <w:t xml:space="preserve">Ажлын хэсгийн гаргасан, </w:t>
      </w:r>
      <w:r>
        <w:rPr>
          <w:rFonts w:ascii="Arial" w:cs="Arial" w:hAnsi="Arial"/>
          <w:bCs/>
        </w:rPr>
        <w:t xml:space="preserve">Төслийн 8 дугаар зүйлийн 8.4.2 дахь заалтын “энэ хуулийн 8.2.2-т заасан стандартыг үндэслэн” гэснийг хасах </w:t>
      </w:r>
      <w:r>
        <w:rPr>
          <w:rFonts w:ascii="Arial" w:cs="Arial" w:hAnsi="Arial"/>
          <w:bCs/>
          <w:lang w:val="mn-MN"/>
        </w:rPr>
        <w:t xml:space="preserve">гэсэн </w:t>
      </w:r>
      <w:r>
        <w:rPr>
          <w:rFonts w:ascii="Arial" w:cs="Arial" w:hAnsi="Arial"/>
          <w:lang w:val="mn-MN"/>
        </w:rPr>
        <w:t>саналыг дэмжье гэсэн</w:t>
      </w:r>
      <w:r>
        <w:rPr>
          <w:rFonts w:ascii="Arial" w:cs="Arial" w:hAnsi="Arial"/>
          <w:bCs/>
          <w:lang w:val="mn-MN"/>
        </w:rPr>
        <w:t xml:space="preserve">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09" w:left="0" w:right="0"/>
        <w:jc w:val="both"/>
      </w:pPr>
      <w:r>
        <w:rPr>
          <w:rFonts w:ascii="Arial" w:cs="Arial" w:hAnsi="Arial"/>
          <w:bCs/>
          <w:color w:val="262626"/>
          <w:lang w:val="mn-MN"/>
        </w:rPr>
        <w:t>84.6 хувийн саналаар дэмжигдлээ.</w:t>
      </w:r>
    </w:p>
    <w:p>
      <w:pPr>
        <w:pStyle w:val="style0"/>
        <w:ind w:firstLine="709" w:left="0" w:right="0"/>
        <w:jc w:val="both"/>
      </w:pPr>
      <w:r>
        <w:rPr/>
      </w:r>
    </w:p>
    <w:p>
      <w:pPr>
        <w:pStyle w:val="style0"/>
        <w:jc w:val="both"/>
      </w:pPr>
      <w:r>
        <w:rPr>
          <w:rFonts w:ascii="Arial" w:cs="Arial" w:hAnsi="Arial"/>
          <w:bCs/>
        </w:rPr>
        <w:tab/>
      </w:r>
      <w:r>
        <w:rPr>
          <w:rFonts w:ascii="Arial" w:cs="Arial" w:hAnsi="Arial"/>
          <w:b/>
        </w:rPr>
        <w:t xml:space="preserve">30. </w:t>
      </w:r>
      <w:r>
        <w:rPr>
          <w:rFonts w:ascii="Arial" w:cs="Arial" w:hAnsi="Arial"/>
          <w:lang w:val="mn-MN"/>
        </w:rPr>
        <w:t xml:space="preserve">Ажлын хэсгийн гаргасан, </w:t>
      </w:r>
      <w:r>
        <w:rPr>
          <w:rFonts w:ascii="Arial" w:cs="Arial" w:hAnsi="Arial"/>
        </w:rPr>
        <w:t>Төслийн 8 дугаар зүйлд доор дурдсан агуулгатай 8.6 дахь хэсэг нэмэх:</w:t>
      </w:r>
    </w:p>
    <w:p>
      <w:pPr>
        <w:pStyle w:val="style0"/>
      </w:pPr>
      <w:r>
        <w:rPr/>
      </w:r>
    </w:p>
    <w:p>
      <w:pPr>
        <w:pStyle w:val="style0"/>
        <w:ind w:firstLine="709" w:left="0" w:right="0"/>
        <w:jc w:val="both"/>
      </w:pPr>
      <w:r>
        <w:rPr>
          <w:rFonts w:ascii="Arial" w:cs="Arial" w:hAnsi="Arial"/>
        </w:rPr>
        <w:tab/>
        <w:t>“8.6.</w:t>
      </w:r>
      <w:r>
        <w:rPr>
          <w:rFonts w:ascii="Arial" w:cs="Arial" w:eastAsia="Malgun Gothic" w:hAnsi="Arial"/>
          <w:lang w:val="mn-MN"/>
        </w:rPr>
        <w:t>Аймаг, нийслэлийн боловсролын газар сургуулийн хоол үйлдвэрлэл, үйлчилгээний талаар дараах чиг үүргийг хэрэгжүүлнэ:</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8.6.1.сургуулийн хоол үйлдвэрлэл, үйлчилгээний тухай хууль  тогтоомжийн хэрэгжилтийг орон нутгийн хэмжээнд удирдан зохион байгуулах</w:t>
      </w:r>
      <w:r>
        <w:rPr>
          <w:rFonts w:ascii="Arial" w:cs="Arial" w:hAnsi="Arial"/>
        </w:rPr>
        <w:t>;</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8.6.2.сургуулийн хоол үйлдвэрлэл, үйлчилгээ нь холбогдох хууль тогтоомжид нийцэж байгаа эсэх талаар мэргэжлийн байгууллагатай хамтран дүгнэлт гаргаж, аймаг, нийслэлийн Засаг даргад танилцуулах, дэмжлэг үзүүлэх</w:t>
      </w:r>
      <w:r>
        <w:rPr>
          <w:rFonts w:ascii="Arial" w:cs="Arial" w:hAnsi="Arial"/>
        </w:rPr>
        <w:t>;</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8.6.3.сургуулийн хоол үйлдвэрлэл, үйлчилгээнд хэрэглэх хүнсний хангамжид хяналт тавих</w:t>
      </w:r>
      <w:r>
        <w:rPr>
          <w:rFonts w:ascii="Arial" w:cs="Arial" w:hAnsi="Arial"/>
        </w:rPr>
        <w:t>;</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8.6.4.</w:t>
      </w:r>
      <w:r>
        <w:rPr>
          <w:rFonts w:ascii="Arial" w:cs="Arial" w:eastAsia="Malgun Gothic" w:hAnsi="Arial"/>
        </w:rPr>
        <w:t xml:space="preserve">төрийн болон орон нутгийн өмчийн </w:t>
      </w:r>
      <w:r>
        <w:rPr>
          <w:rFonts w:ascii="Arial" w:cs="Arial" w:eastAsia="Malgun Gothic" w:hAnsi="Arial"/>
          <w:lang w:val="mn-MN"/>
        </w:rPr>
        <w:t xml:space="preserve">сургуулийн </w:t>
      </w:r>
      <w:r>
        <w:rPr>
          <w:rFonts w:ascii="Arial" w:cs="Arial" w:eastAsia="Malgun Gothic" w:hAnsi="Arial"/>
          <w:shd w:fill="FFFFFF" w:val="clear"/>
          <w:lang w:val="mn-MN"/>
        </w:rPr>
        <w:t>энэ хуулийн 5.5-д заасан хоол зүйчийг</w:t>
      </w:r>
      <w:r>
        <w:rPr>
          <w:rFonts w:ascii="Arial" w:cs="Arial" w:eastAsia="Malgun Gothic" w:hAnsi="Arial"/>
          <w:lang w:val="mn-MN"/>
        </w:rPr>
        <w:t xml:space="preserve"> томилох, чөлөөлөх</w:t>
      </w:r>
      <w:r>
        <w:rPr>
          <w:rFonts w:ascii="Arial" w:cs="Arial" w:hAnsi="Arial"/>
          <w:lang w:val="mn-MN"/>
        </w:rPr>
        <w:t>.”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tabs>
          <w:tab w:leader="none" w:pos="-2552" w:val="left"/>
          <w:tab w:leader="none" w:pos="-2410" w:val="left"/>
        </w:tabs>
        <w:jc w:val="both"/>
      </w:pPr>
      <w:r>
        <w:rPr>
          <w:rFonts w:ascii="Arial" w:cs="Arial" w:hAnsi="Arial"/>
          <w:color w:val="262626"/>
          <w:lang w:val="mn-MN"/>
        </w:rPr>
        <w:tab/>
        <w:t>84.6 хувийн саналаар дэмжигдлээ.</w:t>
      </w:r>
    </w:p>
    <w:p>
      <w:pPr>
        <w:pStyle w:val="style0"/>
        <w:tabs>
          <w:tab w:leader="none" w:pos="-2552" w:val="left"/>
          <w:tab w:leader="none" w:pos="-2410" w:val="left"/>
        </w:tabs>
        <w:jc w:val="both"/>
      </w:pPr>
      <w:r>
        <w:rPr>
          <w:rFonts w:ascii="Arial" w:cs="Arial" w:hAnsi="Arial"/>
          <w:lang w:val="mn-MN"/>
        </w:rPr>
        <w:tab/>
        <w:tab/>
        <w:tab/>
        <w:tab/>
        <w:tab/>
        <w:tab/>
        <w:t xml:space="preserve">  </w:t>
      </w:r>
    </w:p>
    <w:p>
      <w:pPr>
        <w:pStyle w:val="style0"/>
        <w:jc w:val="both"/>
      </w:pPr>
      <w:r>
        <w:rPr>
          <w:rFonts w:ascii="Arial" w:cs="Arial" w:hAnsi="Arial"/>
          <w:b/>
          <w:lang w:val="mn-MN"/>
        </w:rPr>
        <w:tab/>
        <w:t xml:space="preserve">31. </w:t>
      </w:r>
      <w:r>
        <w:rPr>
          <w:rFonts w:ascii="Arial" w:cs="Arial" w:hAnsi="Arial"/>
          <w:lang w:val="mn-MN"/>
        </w:rPr>
        <w:t xml:space="preserve">Ажлын хэсгийн гаргасан, </w:t>
      </w:r>
      <w:r>
        <w:rPr>
          <w:rFonts w:ascii="Arial" w:cs="Arial" w:hAnsi="Arial"/>
        </w:rPr>
        <w:t>Төслийн 8 дугаар зүйлийн “8.5.4” гэсэн заалтын дугаарыг “8.5.5” гэж өөрчлөн, мөн  заалтын “</w:t>
      </w:r>
      <w:r>
        <w:rPr>
          <w:rFonts w:ascii="Arial" w:cs="Arial" w:eastAsia="Malgun Gothic" w:hAnsi="Arial"/>
          <w:lang w:val="mn-MN"/>
        </w:rPr>
        <w:t xml:space="preserve">энэ хуулийн 5.5-д заасан” гэсний дараа </w:t>
      </w:r>
      <w:r>
        <w:rPr>
          <w:rFonts w:ascii="Arial" w:cs="Arial" w:hAnsi="Arial"/>
        </w:rPr>
        <w:t xml:space="preserve">“төрийн болон орон нутгийн өмчийн сургуулийн хоол зүйчээс бусад” гэж нэмэх </w:t>
      </w:r>
      <w:r>
        <w:rPr>
          <w:rFonts w:ascii="Arial" w:cs="Arial" w:hAnsi="Arial"/>
          <w:lang w:val="mn-MN"/>
        </w:rPr>
        <w:t xml:space="preserve">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84.6 хувийн саналаар дэмжигдлээ.</w:t>
      </w:r>
      <w:r>
        <w:rPr>
          <w:rFonts w:ascii="Arial" w:cs="Arial" w:hAnsi="Arial"/>
        </w:rPr>
        <w:tab/>
        <w:tab/>
        <w:tab/>
        <w:tab/>
      </w:r>
    </w:p>
    <w:p>
      <w:pPr>
        <w:pStyle w:val="style0"/>
        <w:jc w:val="both"/>
      </w:pPr>
      <w:r>
        <w:rPr/>
      </w:r>
    </w:p>
    <w:p>
      <w:pPr>
        <w:pStyle w:val="style0"/>
        <w:ind w:firstLine="709" w:left="0" w:right="0"/>
        <w:jc w:val="both"/>
      </w:pPr>
      <w:r>
        <w:rPr>
          <w:rFonts w:ascii="Arial" w:cs="Arial" w:hAnsi="Arial"/>
          <w:b/>
          <w:bCs/>
        </w:rPr>
        <w:t xml:space="preserve">32. </w:t>
      </w:r>
      <w:r>
        <w:rPr>
          <w:rFonts w:ascii="Arial" w:cs="Arial" w:hAnsi="Arial"/>
          <w:lang w:val="mn-MN"/>
        </w:rPr>
        <w:t xml:space="preserve">Ажлын хэсгийн гаргасан, </w:t>
      </w:r>
      <w:r>
        <w:rPr>
          <w:rFonts w:ascii="Arial" w:cs="Arial" w:hAnsi="Arial"/>
          <w:bCs/>
        </w:rPr>
        <w:t>Төслийн 9 дүгээр зүйлийн 9.1.1 дэх заалтыг доор дурдсанаар өөрчлөн найруулах</w:t>
      </w:r>
      <w:r>
        <w:rPr>
          <w:rFonts w:ascii="Arial" w:cs="Arial" w:eastAsia="Malgun Gothic" w:hAnsi="Arial"/>
          <w:lang w:val="mn-MN"/>
        </w:rPr>
        <w:t>:</w:t>
      </w:r>
    </w:p>
    <w:p>
      <w:pPr>
        <w:pStyle w:val="style0"/>
        <w:jc w:val="both"/>
      </w:pPr>
      <w:r>
        <w:rPr/>
      </w:r>
    </w:p>
    <w:p>
      <w:pPr>
        <w:pStyle w:val="style0"/>
        <w:tabs>
          <w:tab w:leader="none" w:pos="-2552" w:val="left"/>
          <w:tab w:leader="none" w:pos="-2410" w:val="left"/>
        </w:tabs>
        <w:jc w:val="both"/>
      </w:pPr>
      <w:r>
        <w:rPr>
          <w:rFonts w:ascii="Arial" w:cs="Arial" w:hAnsi="Arial"/>
          <w:b/>
          <w:bCs/>
        </w:rPr>
        <w:tab/>
        <w:tab/>
      </w:r>
      <w:r>
        <w:rPr>
          <w:rFonts w:ascii="Arial" w:cs="Arial" w:hAnsi="Arial"/>
          <w:bCs/>
        </w:rPr>
        <w:t>“9.1.1.төрийн болон орон нутгийн өмчийн сургуулийн барилга байгууламж дахь хоол үйлдвэрлэл, үйлчилгээний зориулалтын байр, талбай, тоног төхөөрөмжийг түрээслүүлэх, зориулалтын бусаар ашиглах</w:t>
      </w:r>
      <w:r>
        <w:rPr>
          <w:rFonts w:ascii="Arial" w:cs="Arial" w:hAnsi="Arial"/>
        </w:rPr>
        <w:t>;</w:t>
      </w:r>
      <w:r>
        <w:rPr>
          <w:rFonts w:ascii="Arial" w:cs="Arial" w:hAnsi="Arial"/>
          <w:bCs/>
        </w:rPr>
        <w:t>“</w:t>
      </w:r>
    </w:p>
    <w:p>
      <w:pPr>
        <w:pStyle w:val="style0"/>
        <w:tabs>
          <w:tab w:leader="none" w:pos="-2552" w:val="left"/>
          <w:tab w:leader="none" w:pos="-2410" w:val="left"/>
        </w:tabs>
        <w:jc w:val="both"/>
      </w:pPr>
      <w:r>
        <w:rPr/>
      </w:r>
    </w:p>
    <w:p>
      <w:pPr>
        <w:pStyle w:val="style0"/>
        <w:jc w:val="both"/>
      </w:pPr>
      <w:r>
        <w:rPr>
          <w:rFonts w:ascii="Arial" w:cs="Arial" w:hAnsi="Arial"/>
          <w:bCs/>
        </w:rPr>
        <w:tab/>
      </w:r>
      <w:r>
        <w:rPr>
          <w:rFonts w:ascii="Arial" w:cs="Arial" w:hAnsi="Arial"/>
        </w:rPr>
        <w:t xml:space="preserve">/Дээрх зарчмын зөрүүтэй саналын томьёолол дэмжигдсэн тохиолдолд Монгол Улсын Их Хурлын чуулганы хуралдааны дэгийн тухай хуулийн 23 дугаар зүйлийн 23.5 дахь хэсэгт заасны дагуу Байнгын хороо эцсийн хэлэлцүүлэгт бэлтгэхдээ 2018 оны 06 дугаар сарын 21-ний өдөр батлагдсан </w:t>
      </w:r>
      <w:r>
        <w:rPr>
          <w:rFonts w:ascii="Arial" w:cs="Arial" w:hAnsi="Arial"/>
          <w:lang w:val="mn-MN"/>
        </w:rPr>
        <w:t>Бага, дунд боловсролын тухай хуульд нэмэлт оруулах тухай хуулийг хүчингүй болсонд тооцох тухай хуулийн төслийг боловсруулж хэлэлцүүлнэ./  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jc w:val="both"/>
      </w:pPr>
      <w:r>
        <w:rPr>
          <w:rFonts w:ascii="Arial" w:cs="Arial" w:hAnsi="Arial"/>
          <w:color w:val="262626"/>
          <w:lang w:val="mn-MN"/>
        </w:rPr>
        <w:tab/>
        <w:t>84.6 хувийн саналаар дэмжигдлээ.</w:t>
      </w:r>
    </w:p>
    <w:p>
      <w:pPr>
        <w:pStyle w:val="style0"/>
        <w:numPr>
          <w:ilvl w:val="1"/>
          <w:numId w:val="2"/>
        </w:numPr>
        <w:spacing w:line="200" w:lineRule="atLeast"/>
        <w:ind w:hanging="576" w:left="0" w:right="0"/>
        <w:jc w:val="both"/>
      </w:pPr>
      <w:r>
        <w:rPr>
          <w:rFonts w:ascii="Arial" w:cs="Arial" w:hAnsi="Arial"/>
        </w:rPr>
        <w:tab/>
      </w:r>
    </w:p>
    <w:p>
      <w:pPr>
        <w:pStyle w:val="style0"/>
        <w:tabs>
          <w:tab w:leader="none" w:pos="0" w:val="left"/>
        </w:tabs>
        <w:jc w:val="both"/>
      </w:pPr>
      <w:r>
        <w:rPr>
          <w:rFonts w:ascii="Arial" w:cs="Arial" w:hAnsi="Arial"/>
          <w:b/>
        </w:rPr>
        <w:tab/>
        <w:t xml:space="preserve">33. </w:t>
      </w:r>
      <w:r>
        <w:rPr>
          <w:rFonts w:ascii="Arial" w:cs="Arial" w:hAnsi="Arial"/>
          <w:lang w:val="mn-MN"/>
        </w:rPr>
        <w:t xml:space="preserve">Ажлын хэсгийн гаргасан, </w:t>
      </w:r>
      <w:r>
        <w:rPr>
          <w:rFonts w:ascii="Arial" w:cs="Arial" w:hAnsi="Arial"/>
        </w:rPr>
        <w:t>Төслийн 9 дүгээр зүйлийн 9.1.4 дэх заалтын</w:t>
      </w:r>
      <w:r>
        <w:rPr>
          <w:rFonts w:ascii="Arial" w:cs="Arial" w:hAnsi="Arial"/>
          <w:b/>
        </w:rPr>
        <w:t xml:space="preserve"> </w:t>
      </w:r>
      <w:r>
        <w:rPr>
          <w:rFonts w:ascii="Arial" w:cs="Arial" w:hAnsi="Arial"/>
        </w:rPr>
        <w:t>“</w:t>
      </w:r>
      <w:r>
        <w:rPr>
          <w:rFonts w:ascii="Arial" w:cs="Arial" w:eastAsia="Malgun Gothic" w:hAnsi="Arial"/>
          <w:lang w:val="mn-MN"/>
        </w:rPr>
        <w:t xml:space="preserve">стандарт, техникийн зохицуулалтын шаардлага хангаагүй, гарал үүслийн баталгаажилтгүй” гэснийг </w:t>
      </w:r>
      <w:r>
        <w:rPr>
          <w:rFonts w:ascii="Arial" w:cs="Arial" w:hAnsi="Arial"/>
        </w:rPr>
        <w:t>“</w:t>
      </w:r>
      <w:r>
        <w:rPr>
          <w:rFonts w:ascii="Arial" w:cs="Arial" w:eastAsia="Malgun Gothic" w:hAnsi="Arial"/>
          <w:lang w:val="mn-MN"/>
        </w:rPr>
        <w:t xml:space="preserve">тохирлын баталгаагүй” гэж өөрчлөх гэсэн </w:t>
      </w:r>
      <w:r>
        <w:rPr>
          <w:rFonts w:ascii="Arial" w:cs="Arial" w:hAnsi="Arial"/>
          <w:lang w:val="mn-MN"/>
        </w:rPr>
        <w:t>саналыг дэмжье гэсэн</w:t>
      </w:r>
      <w:r>
        <w:rPr>
          <w:rFonts w:ascii="Arial" w:cs="Arial" w:eastAsia="Malgun Gothic" w:hAnsi="Arial"/>
          <w:lang w:val="mn-MN"/>
        </w:rPr>
        <w:t xml:space="preserve">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tabs>
          <w:tab w:leader="none" w:pos="0" w:val="left"/>
        </w:tabs>
        <w:jc w:val="both"/>
      </w:pPr>
      <w:r>
        <w:rPr>
          <w:rFonts w:ascii="Arial" w:cs="Arial" w:eastAsia="Malgun Gothic" w:hAnsi="Arial"/>
          <w:color w:val="262626"/>
          <w:lang w:val="mn-MN"/>
        </w:rPr>
        <w:tab/>
        <w:t>84.6 хувийн саналаар дэмжигдлээ.</w:t>
      </w:r>
    </w:p>
    <w:p>
      <w:pPr>
        <w:pStyle w:val="style0"/>
        <w:tabs>
          <w:tab w:leader="none" w:pos="0" w:val="left"/>
        </w:tabs>
        <w:jc w:val="both"/>
      </w:pPr>
      <w:r>
        <w:rPr/>
      </w:r>
    </w:p>
    <w:p>
      <w:pPr>
        <w:pStyle w:val="style0"/>
        <w:tabs>
          <w:tab w:leader="none" w:pos="0" w:val="left"/>
        </w:tabs>
        <w:jc w:val="both"/>
      </w:pPr>
      <w:r>
        <w:rPr>
          <w:rFonts w:ascii="Arial" w:cs="Arial" w:eastAsia="Malgun Gothic" w:hAnsi="Arial"/>
          <w:b/>
          <w:lang w:val="mn-MN"/>
        </w:rPr>
        <w:tab/>
      </w:r>
      <w:r>
        <w:rPr>
          <w:rFonts w:ascii="Arial" w:cs="Arial" w:hAnsi="Arial"/>
          <w:b/>
        </w:rPr>
        <w:t xml:space="preserve">34. </w:t>
      </w:r>
      <w:r>
        <w:rPr>
          <w:rFonts w:ascii="Arial" w:cs="Arial" w:hAnsi="Arial"/>
          <w:lang w:val="mn-MN"/>
        </w:rPr>
        <w:t xml:space="preserve">Ажлын хэсгийн гаргасан, </w:t>
      </w:r>
      <w:r>
        <w:rPr>
          <w:rFonts w:ascii="Arial" w:cs="Arial" w:hAnsi="Arial"/>
        </w:rPr>
        <w:t>Төслийн 9 дүгээр зүйлд доор дурдсан агуулгатай 9.1.5, 9.1.6 дахь заалт нэмэх</w:t>
      </w:r>
      <w:r>
        <w:rPr>
          <w:rFonts w:ascii="Arial" w:cs="Arial" w:eastAsia="Malgun Gothic" w:hAnsi="Arial"/>
          <w:lang w:val="mn-MN"/>
        </w:rPr>
        <w:t>:</w:t>
      </w:r>
    </w:p>
    <w:p>
      <w:pPr>
        <w:pStyle w:val="style0"/>
        <w:tabs>
          <w:tab w:leader="none" w:pos="0" w:val="left"/>
        </w:tabs>
        <w:jc w:val="both"/>
      </w:pPr>
      <w:r>
        <w:rPr/>
      </w:r>
    </w:p>
    <w:p>
      <w:pPr>
        <w:pStyle w:val="style0"/>
        <w:tabs>
          <w:tab w:leader="none" w:pos="-2552" w:val="left"/>
          <w:tab w:leader="none" w:pos="-2410" w:val="left"/>
        </w:tabs>
        <w:jc w:val="both"/>
      </w:pPr>
      <w:r>
        <w:rPr>
          <w:rFonts w:ascii="Arial" w:cs="Arial" w:hAnsi="Arial"/>
        </w:rPr>
        <w:tab/>
        <w:tab/>
        <w:t>“9.1.5.сургуулийн хоол үйлдвэрлэл, үйлчилгээгээр ашиг олох;</w:t>
      </w:r>
    </w:p>
    <w:p>
      <w:pPr>
        <w:pStyle w:val="style0"/>
        <w:tabs>
          <w:tab w:leader="none" w:pos="-2552" w:val="left"/>
          <w:tab w:leader="none" w:pos="-2410" w:val="left"/>
        </w:tabs>
        <w:jc w:val="both"/>
      </w:pPr>
      <w:r>
        <w:rPr>
          <w:rFonts w:ascii="Arial" w:cs="Arial" w:hAnsi="Arial"/>
        </w:rPr>
        <w:tab/>
        <w:tab/>
        <w:t xml:space="preserve"> 9.1.6.хоолны норматив зардлыг өөр зориулалтаар ашиглах.”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tabs>
          <w:tab w:leader="none" w:pos="-2552" w:val="left"/>
          <w:tab w:leader="none" w:pos="-2410" w:val="left"/>
        </w:tabs>
        <w:jc w:val="both"/>
      </w:pPr>
      <w:r>
        <w:rPr>
          <w:rFonts w:ascii="Arial" w:cs="Arial" w:hAnsi="Arial"/>
          <w:color w:val="262626"/>
          <w:lang w:val="mn-MN"/>
        </w:rPr>
        <w:tab/>
        <w:t>84.6 хувийн саналаар дэмжигдлээ.</w:t>
      </w:r>
    </w:p>
    <w:p>
      <w:pPr>
        <w:pStyle w:val="style0"/>
        <w:tabs>
          <w:tab w:leader="none" w:pos="-2552" w:val="left"/>
          <w:tab w:leader="none" w:pos="-2410" w:val="left"/>
        </w:tabs>
        <w:jc w:val="both"/>
      </w:pPr>
      <w:r>
        <w:rPr>
          <w:rFonts w:ascii="Arial" w:cs="Arial" w:hAnsi="Arial"/>
        </w:rPr>
        <w:tab/>
        <w:tab/>
        <w:tab/>
        <w:tab/>
        <w:tab/>
        <w:tab/>
        <w:tab/>
        <w:tab/>
      </w:r>
    </w:p>
    <w:p>
      <w:pPr>
        <w:pStyle w:val="style0"/>
        <w:tabs>
          <w:tab w:leader="none" w:pos="-2552" w:val="left"/>
          <w:tab w:leader="none" w:pos="-2410" w:val="left"/>
        </w:tabs>
        <w:jc w:val="both"/>
      </w:pPr>
      <w:r>
        <w:rPr>
          <w:rFonts w:ascii="Arial" w:cs="Arial" w:hAnsi="Arial"/>
        </w:rPr>
        <w:tab/>
      </w:r>
      <w:r>
        <w:rPr>
          <w:rFonts w:ascii="Arial" w:cs="Arial" w:hAnsi="Arial"/>
          <w:b/>
        </w:rPr>
        <w:t xml:space="preserve">35. </w:t>
      </w:r>
      <w:r>
        <w:rPr>
          <w:rFonts w:ascii="Arial" w:cs="Arial" w:hAnsi="Arial"/>
          <w:lang w:val="mn-MN"/>
        </w:rPr>
        <w:t xml:space="preserve">Ажлын хэсгийн гаргасан, </w:t>
      </w:r>
      <w:r>
        <w:rPr>
          <w:rFonts w:ascii="Arial" w:cs="Arial" w:hAnsi="Arial"/>
        </w:rPr>
        <w:t xml:space="preserve">Төслийн 10 дугаар зүйлийн 10.1.1 дэх хэсгийн “эрүүл мэнд” гэснийг “эрүүл мэндийн газар” гэж, “мэргэжлийн хяналтын” гэснийг “хяналт хэрэгжүүлэх эрх бүхий” гэж тус тус өөрчлөх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tabs>
          <w:tab w:leader="none" w:pos="-2552" w:val="left"/>
          <w:tab w:leader="none" w:pos="-2410" w:val="left"/>
        </w:tabs>
        <w:jc w:val="both"/>
      </w:pPr>
      <w:r>
        <w:rPr>
          <w:rFonts w:ascii="Arial" w:cs="Arial" w:hAnsi="Arial"/>
          <w:color w:val="262626"/>
          <w:lang w:val="mn-MN"/>
        </w:rPr>
        <w:tab/>
        <w:t>84.6 хувийн саналаар дэмжигдлээ.</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b/>
        </w:rPr>
        <w:t xml:space="preserve"> </w:t>
      </w:r>
      <w:r>
        <w:rPr>
          <w:rFonts w:ascii="Arial" w:cs="Arial" w:hAnsi="Arial"/>
          <w:b/>
        </w:rPr>
        <w:tab/>
        <w:t xml:space="preserve">36. </w:t>
      </w:r>
      <w:r>
        <w:rPr>
          <w:rFonts w:ascii="Arial" w:cs="Arial" w:hAnsi="Arial"/>
          <w:lang w:val="mn-MN"/>
        </w:rPr>
        <w:t xml:space="preserve">Ажлын хэсгийн гаргасан, </w:t>
      </w:r>
      <w:r>
        <w:rPr>
          <w:rFonts w:ascii="Arial" w:cs="Arial" w:hAnsi="Arial"/>
        </w:rPr>
        <w:t>Төслийн 12 дугаар зүйлийн 12.1 дэх хэсгийн “2019 оны 09 дүгээр сарын 01-ний” гэснийг “2020 оны 0</w:t>
      </w:r>
      <w:r>
        <w:rPr>
          <w:rFonts w:ascii="Arial" w:cs="Arial" w:hAnsi="Arial"/>
          <w:lang w:val="mn-MN"/>
        </w:rPr>
        <w:t>9</w:t>
      </w:r>
      <w:r>
        <w:rPr>
          <w:rFonts w:ascii="Arial" w:cs="Arial" w:hAnsi="Arial"/>
        </w:rPr>
        <w:t xml:space="preserve"> дүгээр сарын 01-ний” гэж өөрчлөх</w:t>
      </w:r>
      <w:r>
        <w:rPr>
          <w:rFonts w:ascii="Arial" w:cs="Arial" w:hAnsi="Arial"/>
          <w:lang w:val="mn-MN"/>
        </w:rPr>
        <w:t xml:space="preserve"> гэсэн саналыг дэмжье гэсэн санал хураалт явуулъя.</w:t>
      </w:r>
    </w:p>
    <w:p>
      <w:pPr>
        <w:pStyle w:val="style0"/>
        <w:spacing w:line="100" w:lineRule="atLeast"/>
        <w:jc w:val="both"/>
      </w:pPr>
      <w:r>
        <w:rPr/>
      </w:r>
    </w:p>
    <w:p>
      <w:pPr>
        <w:pStyle w:val="style0"/>
        <w:spacing w:line="100" w:lineRule="atLeast"/>
        <w:jc w:val="both"/>
      </w:pPr>
      <w:r>
        <w:rPr>
          <w:rFonts w:ascii="Arial" w:cs="Arial" w:hAnsi="Arial"/>
          <w:lang w:val="mn-MN"/>
        </w:rPr>
        <w:tab/>
        <w:t xml:space="preserve">Уг саналтай холбогдуулан Улсын Их Хурлын гишүүн Ц.Мөнх-Оргил санал хэлэв. </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tabs>
          <w:tab w:leader="none" w:pos="-2552" w:val="left"/>
          <w:tab w:leader="none" w:pos="-2410" w:val="left"/>
        </w:tabs>
        <w:jc w:val="both"/>
      </w:pPr>
      <w:r>
        <w:rPr>
          <w:rFonts w:ascii="Arial" w:cs="Arial" w:hAnsi="Arial"/>
          <w:color w:val="262626"/>
          <w:lang w:val="mn-MN"/>
        </w:rPr>
        <w:tab/>
        <w:t>84.6 хувийн саналаар дэмжигдлээ.</w:t>
      </w:r>
    </w:p>
    <w:p>
      <w:pPr>
        <w:pStyle w:val="style0"/>
        <w:tabs>
          <w:tab w:leader="none" w:pos="-2552" w:val="left"/>
          <w:tab w:leader="none" w:pos="-2410" w:val="left"/>
        </w:tabs>
        <w:jc w:val="both"/>
      </w:pPr>
      <w:r>
        <w:rPr>
          <w:rFonts w:ascii="Arial" w:cs="Arial" w:hAnsi="Arial"/>
          <w:b/>
        </w:rPr>
        <w:tab/>
        <w:tab/>
        <w:tab/>
        <w:tab/>
        <w:tab/>
      </w:r>
    </w:p>
    <w:p>
      <w:pPr>
        <w:pStyle w:val="style0"/>
        <w:tabs>
          <w:tab w:leader="none" w:pos="-2552" w:val="left"/>
          <w:tab w:leader="none" w:pos="-2410" w:val="left"/>
        </w:tabs>
        <w:jc w:val="both"/>
      </w:pPr>
      <w:r>
        <w:rPr>
          <w:rFonts w:ascii="Arial" w:cs="Arial" w:hAnsi="Arial"/>
        </w:rPr>
        <w:tab/>
      </w:r>
      <w:r>
        <w:rPr>
          <w:rFonts w:ascii="Arial" w:cs="Arial" w:hAnsi="Arial"/>
          <w:b/>
        </w:rPr>
        <w:t xml:space="preserve">37. </w:t>
      </w:r>
      <w:r>
        <w:rPr>
          <w:rFonts w:ascii="Arial" w:cs="Arial" w:hAnsi="Arial"/>
          <w:lang w:val="mn-MN"/>
        </w:rPr>
        <w:t xml:space="preserve">Ажлын хэсгийн гаргасан, </w:t>
      </w:r>
      <w:r>
        <w:rPr>
          <w:rFonts w:ascii="Arial" w:cs="Arial" w:hAnsi="Arial"/>
        </w:rPr>
        <w:t xml:space="preserve">Төслийн талаар гаргасан дээрх зарчмын зөрүүтэй саналын томьёоллууд дэмжигдсэн тохиолдолд төслийн бүлэг, зүйл, хэсэг, заалтын дугаарыг түүнтэй нийцүүлж өөрчлөх </w:t>
      </w:r>
      <w:r>
        <w:rPr>
          <w:rFonts w:ascii="Arial" w:cs="Arial" w:hAnsi="Arial"/>
          <w:lang w:val="mn-MN"/>
        </w:rPr>
        <w:t>гэсэн саналыг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tabs>
          <w:tab w:leader="none" w:pos="-2552" w:val="left"/>
          <w:tab w:leader="none" w:pos="-2410" w:val="left"/>
        </w:tabs>
        <w:jc w:val="both"/>
      </w:pPr>
      <w:r>
        <w:rPr>
          <w:rFonts w:ascii="Arial" w:cs="Arial" w:hAnsi="Arial"/>
          <w:color w:val="262626"/>
          <w:lang w:val="mn-MN"/>
        </w:rPr>
        <w:tab/>
        <w:t>84.6 хувийн саналаар дэмжигдлээ.</w:t>
      </w:r>
    </w:p>
    <w:p>
      <w:pPr>
        <w:pStyle w:val="style0"/>
        <w:jc w:val="both"/>
      </w:pPr>
      <w:r>
        <w:rPr>
          <w:rFonts w:ascii="Arial" w:cs="Arial" w:hAnsi="Arial"/>
          <w:b/>
        </w:rPr>
        <w:t xml:space="preserve">   </w:t>
      </w:r>
      <w:r>
        <w:rPr>
          <w:rFonts w:ascii="Arial" w:cs="Arial" w:hAnsi="Arial"/>
          <w:b/>
        </w:rPr>
        <w:tab/>
        <w:tab/>
        <w:tab/>
        <w:tab/>
        <w:tab/>
        <w:tab/>
      </w:r>
      <w:r>
        <w:rPr>
          <w:rFonts w:ascii="Arial" w:cs="Arial" w:hAnsi="Arial"/>
        </w:rPr>
        <w:tab/>
        <w:tab/>
        <w:tab/>
        <w:tab/>
        <w:tab/>
      </w:r>
      <w:r>
        <w:rPr>
          <w:rFonts w:ascii="Arial" w:cs="Arial" w:hAnsi="Arial"/>
          <w:lang w:val="mn-MN"/>
        </w:rPr>
        <w:tab/>
      </w:r>
    </w:p>
    <w:p>
      <w:pPr>
        <w:pStyle w:val="style0"/>
        <w:ind w:firstLine="720" w:left="0" w:right="0"/>
        <w:jc w:val="both"/>
      </w:pPr>
      <w:r>
        <w:rPr>
          <w:rFonts w:ascii="Arial" w:cs="Arial" w:hAnsi="Arial"/>
          <w:i/>
          <w:lang w:val="mn-MN"/>
        </w:rPr>
        <w:t>Найруулгын шинжтэй саналын томьёоллуудаар нэг санал хураалт явуулав.</w:t>
      </w:r>
    </w:p>
    <w:p>
      <w:pPr>
        <w:pStyle w:val="style0"/>
        <w:ind w:firstLine="720" w:left="0" w:right="0"/>
        <w:jc w:val="both"/>
      </w:pPr>
      <w:r>
        <w:rPr/>
      </w:r>
    </w:p>
    <w:p>
      <w:pPr>
        <w:pStyle w:val="style0"/>
        <w:ind w:firstLine="720" w:left="0" w:right="0"/>
        <w:jc w:val="both"/>
      </w:pPr>
      <w:r>
        <w:rPr>
          <w:rFonts w:ascii="Arial" w:cs="Arial" w:eastAsia="Malgun Gothic" w:hAnsi="Arial"/>
          <w:b/>
          <w:lang w:val="mn-MN"/>
        </w:rPr>
        <w:t xml:space="preserve">Ё.Баатарбилэг: 1. </w:t>
      </w:r>
      <w:r>
        <w:rPr>
          <w:rFonts w:ascii="Arial" w:cs="Arial" w:eastAsia="Malgun Gothic" w:hAnsi="Arial"/>
          <w:lang w:val="mn-MN"/>
        </w:rPr>
        <w:t xml:space="preserve">Ажлын хэсгийн гаргасан, Төслийн 6 дугаар зүйлийн 6.6 дахь хэсгийн “шим тэжээлийн” гэсний дараа “талаар” гэж, төслийн </w:t>
      </w:r>
      <w:r>
        <w:rPr>
          <w:rFonts w:ascii="Arial" w:cs="Arial" w:hAnsi="Arial"/>
          <w:lang w:val="mn-MN"/>
        </w:rPr>
        <w:t>11 дүгээр зүйлийн өмнө “</w:t>
      </w:r>
      <w:r>
        <w:rPr>
          <w:rFonts w:ascii="Arial" w:cs="Arial" w:hAnsi="Arial"/>
          <w:b/>
          <w:lang w:val="mn-MN"/>
        </w:rPr>
        <w:t>ТАВДУГААР БҮЛЭГ.БУСАД ЗҮЙЛ</w:t>
      </w:r>
      <w:r>
        <w:rPr>
          <w:rFonts w:ascii="Arial" w:cs="Arial" w:hAnsi="Arial"/>
          <w:lang w:val="mn-MN"/>
        </w:rPr>
        <w:t>” гэж тус тус</w:t>
      </w:r>
      <w:bookmarkStart w:id="1" w:name="_GoBack2"/>
      <w:bookmarkEnd w:id="1"/>
      <w:r>
        <w:rPr>
          <w:rFonts w:ascii="Arial" w:cs="Arial" w:hAnsi="Arial"/>
          <w:lang w:val="mn-MN"/>
        </w:rPr>
        <w:t xml:space="preserve"> нэмэх.</w:t>
      </w:r>
    </w:p>
    <w:p>
      <w:pPr>
        <w:pStyle w:val="style0"/>
        <w:ind w:firstLine="720" w:left="0" w:right="0"/>
        <w:jc w:val="both"/>
      </w:pPr>
      <w:r>
        <w:rPr/>
      </w:r>
    </w:p>
    <w:p>
      <w:pPr>
        <w:pStyle w:val="style0"/>
        <w:ind w:firstLine="720" w:left="0" w:right="0"/>
        <w:jc w:val="both"/>
      </w:pPr>
      <w:r>
        <w:rPr>
          <w:rFonts w:ascii="Arial" w:cs="Arial" w:hAnsi="Arial"/>
          <w:b/>
          <w:lang w:val="mn-MN"/>
        </w:rPr>
        <w:t>2.</w:t>
      </w:r>
      <w:r>
        <w:rPr>
          <w:rFonts w:ascii="Arial" w:cs="Arial" w:hAnsi="Arial"/>
          <w:lang w:val="mn-MN"/>
        </w:rPr>
        <w:t>Төслийн 1 дүгээр зүйлийн 1.1 дэх хэсгийн “холбоотой харилцааг” гэснийг “холбогдсон харилцааг” гэж, төслийн 2 дугаар зүйлийн 2.1 дэх хэсгийн “эдгээртэй нийцүүлэн” гэснийг “эдгээр хуультай нийцүүлэн” гэж, мөн зүйлийн 2.2 дахь хэсгийн “гэрээг” гэснийг “гэрээний заалтыг” гэж, “3 дугаар зүйл.” гэснийг “4 дүгээр зүйл” гэж, “4 дүгээр зүйл” гэснийг “3 дугаар зүйл” гэж, 5 дугаар зүйлийн 5.1 дэх хэсгийн “хэрэгжүүлнэ” гэснийг “явуулна” гэж, 6 дугаар зүйлийн 6.1 дэх хэсгийн “Сургуулийн хоолны” гэснийг “Энэ хуулийн 3 дугаар зүйлийн 3.1.1-д заасан” гэж,</w:t>
      </w:r>
      <w:r>
        <w:rPr>
          <w:rFonts w:ascii="Arial" w:cs="Arial" w:hAnsi="Arial"/>
          <w:b/>
          <w:lang w:val="mn-MN"/>
        </w:rPr>
        <w:t xml:space="preserve"> </w:t>
      </w:r>
      <w:r>
        <w:rPr>
          <w:rFonts w:ascii="Arial" w:cs="Arial" w:hAnsi="Arial"/>
          <w:lang w:val="mn-MN"/>
        </w:rPr>
        <w:t>төслийн 8 дугаар зүйлийн 8.1.1 дэх заалтын “ноогдох” гэснийг “ногдох” гэж, мөн зүйлийн 8.1.2 дахь заалтын “зардлыг” гэснийг “зардал” гэж, төслийн 8 дугаар зүйлийн 8.4, 8.5 дахь хэсгийн “бүрэн эрхийг” гэснийг “чиг үүргийг” гэж, мөн зүйлийн 8.4.1 дэх заалтын “явуулах” гэснийг “зохион байгуулах” гэж, мөн зүйлийн 8.5.2 дахь заалтын “баримтлах” гэснийг “мөрдөж ажиллах” гэж, төслийн дөрөвдүгээр бүлгийн гарчгийн “</w:t>
      </w:r>
      <w:r>
        <w:rPr>
          <w:rFonts w:ascii="Arial" w:cs="Arial" w:hAnsi="Arial"/>
          <w:b/>
          <w:lang w:val="mn-MN"/>
        </w:rPr>
        <w:t>БУСАД ЗҮЙЛ</w:t>
      </w:r>
      <w:r>
        <w:rPr>
          <w:rFonts w:ascii="Arial" w:cs="Arial" w:hAnsi="Arial"/>
          <w:lang w:val="mn-MN"/>
        </w:rPr>
        <w:t>” гэснийг “</w:t>
      </w:r>
      <w:r>
        <w:rPr>
          <w:rFonts w:ascii="Arial" w:cs="Arial" w:hAnsi="Arial"/>
          <w:b/>
          <w:lang w:val="mn-MN"/>
        </w:rPr>
        <w:t>СУРГУУЛИЙН ХООЛ ҮЙЛДВЭРЛЭЛ, ҮЙЛЧИЛГЭЭНД ХОРИГЛОХ ЗҮЙЛ, ТАВИХ ХЯНАЛТ</w:t>
      </w:r>
      <w:r>
        <w:rPr>
          <w:rFonts w:ascii="Arial" w:cs="Arial" w:hAnsi="Arial"/>
          <w:lang w:val="mn-MN"/>
        </w:rPr>
        <w:t>” гэж  тус тус өөрчлөх гэсэн найруулгын саналуудыг дэмжье гэсэн санал хураалт явуулъя.</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r>
        <w:rPr>
          <w:rFonts w:ascii="Arial" w:cs="Arial" w:hAnsi="Arial"/>
          <w:lang w:val="mn-MN"/>
        </w:rPr>
        <w:t xml:space="preserve">  </w:t>
      </w:r>
    </w:p>
    <w:p>
      <w:pPr>
        <w:pStyle w:val="style0"/>
        <w:numPr>
          <w:ilvl w:val="1"/>
          <w:numId w:val="2"/>
        </w:numPr>
        <w:spacing w:line="200" w:lineRule="atLeast"/>
        <w:ind w:hanging="576" w:left="0" w:right="0"/>
        <w:jc w:val="both"/>
      </w:pPr>
      <w:r>
        <w:rPr/>
      </w:r>
    </w:p>
    <w:p>
      <w:pPr>
        <w:pStyle w:val="style0"/>
        <w:numPr>
          <w:ilvl w:val="2"/>
          <w:numId w:val="2"/>
        </w:numPr>
        <w:spacing w:line="200" w:lineRule="atLeast"/>
        <w:ind w:hanging="720" w:left="0" w:right="0"/>
        <w:jc w:val="both"/>
      </w:pPr>
      <w:r>
        <w:rPr>
          <w:rFonts w:ascii="Arial" w:cs="Arial" w:hAnsi="Arial"/>
          <w:b/>
          <w:lang w:val="mn-MN"/>
        </w:rPr>
        <w:t xml:space="preserve"> </w:t>
      </w:r>
      <w:r>
        <w:rPr>
          <w:rFonts w:ascii="Arial" w:cs="Arial" w:hAnsi="Arial"/>
          <w:b/>
          <w:lang w:val="mn-MN"/>
        </w:rPr>
        <w:tab/>
      </w:r>
      <w:r>
        <w:rPr>
          <w:rFonts w:ascii="Arial" w:cs="Arial" w:hAnsi="Arial"/>
          <w:i/>
          <w:lang w:val="mn-MN"/>
        </w:rPr>
        <w:t>Ерөнхий боловсролын сургуулийн хоол үйлдвэрлэл, үйлчилгээний тухай хуулийн төслийн хамт өргөн мэдүүлсэн Хууль хэрэгжүүлэх зарим арга хэмжээний тухай Улсын Их Хурлын тогтоолын төслийн талаарх зарчмын зөрүүтэй саналын томьёоллоор санал хураалт явуулав.</w:t>
      </w:r>
    </w:p>
    <w:p>
      <w:pPr>
        <w:pStyle w:val="style0"/>
        <w:numPr>
          <w:ilvl w:val="1"/>
          <w:numId w:val="2"/>
        </w:numPr>
        <w:spacing w:line="200" w:lineRule="atLeast"/>
        <w:ind w:hanging="576" w:left="0" w:right="0"/>
        <w:jc w:val="both"/>
      </w:pPr>
      <w:r>
        <w:rPr/>
      </w:r>
    </w:p>
    <w:p>
      <w:pPr>
        <w:pStyle w:val="style0"/>
        <w:jc w:val="both"/>
      </w:pPr>
      <w:r>
        <w:rPr>
          <w:rFonts w:ascii="Arial" w:cs="Arial" w:hAnsi="Arial"/>
          <w:b/>
        </w:rPr>
        <w:tab/>
        <w:t xml:space="preserve">Ё.Баатарбилэг: 1. </w:t>
      </w:r>
      <w:r>
        <w:rPr>
          <w:rFonts w:ascii="Arial" w:cs="Arial" w:hAnsi="Arial"/>
        </w:rPr>
        <w:t xml:space="preserve">Улсын Их Хурлын гишүүн М.Оюунчимэг, </w:t>
      </w:r>
      <w:r>
        <w:rPr>
          <w:rFonts w:ascii="Arial" w:cs="Arial" w:hAnsi="Arial"/>
          <w:iCs/>
        </w:rPr>
        <w:t xml:space="preserve">Ц.Мөнх-Оргил, </w:t>
      </w:r>
      <w:r>
        <w:rPr>
          <w:rFonts w:ascii="Arial" w:cs="Arial" w:hAnsi="Arial"/>
        </w:rPr>
        <w:t xml:space="preserve">Д.Сарангэрэл, </w:t>
      </w:r>
      <w:r>
        <w:rPr>
          <w:rFonts w:ascii="Arial" w:cs="Arial" w:hAnsi="Arial"/>
          <w:lang w:val="mn-MN"/>
        </w:rPr>
        <w:t xml:space="preserve">А.Ундраа, </w:t>
      </w:r>
      <w:r>
        <w:rPr>
          <w:rFonts w:ascii="Arial" w:cs="Arial" w:hAnsi="Arial"/>
        </w:rPr>
        <w:t xml:space="preserve">Н.Учрал, Ц.Цогзолмаа, С.Чинзориг </w:t>
      </w:r>
      <w:r>
        <w:rPr>
          <w:rFonts w:ascii="Arial" w:cs="Arial" w:hAnsi="Arial"/>
          <w:lang w:val="mn-MN"/>
        </w:rPr>
        <w:t xml:space="preserve">нарын гаргасан, </w:t>
      </w:r>
      <w:r>
        <w:rPr>
          <w:rFonts w:ascii="Arial" w:cs="Arial" w:hAnsi="Arial"/>
          <w:bCs/>
        </w:rPr>
        <w:t xml:space="preserve">Төслийн 1 дүгээр заалтын 1, 2, 3 дахь дэд заалтыг </w:t>
      </w:r>
      <w:r>
        <w:rPr>
          <w:rFonts w:ascii="Arial" w:cs="Arial" w:hAnsi="Arial"/>
          <w:bCs/>
          <w:shd w:fill="FFFFFF" w:val="clear"/>
        </w:rPr>
        <w:t>доор дурдсанаар өөрчлөн найруулах</w:t>
      </w:r>
      <w:r>
        <w:rPr>
          <w:rFonts w:ascii="Arial" w:hAnsi="Arial"/>
          <w:shd w:fill="FFFFFF" w:val="clear"/>
        </w:rPr>
        <w:t>:</w:t>
      </w:r>
    </w:p>
    <w:p>
      <w:pPr>
        <w:pStyle w:val="style0"/>
        <w:jc w:val="both"/>
      </w:pPr>
      <w:r>
        <w:rPr/>
      </w:r>
    </w:p>
    <w:p>
      <w:pPr>
        <w:pStyle w:val="style0"/>
        <w:jc w:val="both"/>
      </w:pPr>
      <w:r>
        <w:rPr>
          <w:rFonts w:ascii="Arial" w:cs="Arial" w:hAnsi="Arial"/>
          <w:b/>
          <w:bCs/>
          <w:lang w:val="mn-MN"/>
        </w:rPr>
        <w:tab/>
        <w:tab/>
        <w:t>“</w:t>
      </w:r>
      <w:r>
        <w:rPr>
          <w:rFonts w:ascii="Arial" w:cs="Arial" w:hAnsi="Arial"/>
          <w:bCs/>
          <w:lang w:val="mn-MN"/>
        </w:rPr>
        <w:t>1/</w:t>
      </w:r>
      <w:r>
        <w:rPr>
          <w:rFonts w:ascii="Arial" w:cs="Arial" w:hAnsi="Arial"/>
          <w:lang w:val="mn-MN"/>
        </w:rPr>
        <w:t>Ерөнхий боловсролын сургуулийн хоол үйлдвэрлэл, үйлчилгээний тухай хуулийн 4 дүгээр зүйлийн 4.1.3-т заасан хоол зүйчийг боловсролын асуудал эрхэлсэн төрийн захиргааны төв байгууллагын захиалгаар 2019-2020 оны хичээлийн жилээс эхлэн бэлтгэх ажлыг зохион байгуулах</w:t>
      </w:r>
      <w:r>
        <w:rPr>
          <w:rFonts w:ascii="Arial" w:hAnsi="Arial"/>
        </w:rPr>
        <w:t>;</w:t>
      </w:r>
    </w:p>
    <w:p>
      <w:pPr>
        <w:pStyle w:val="style0"/>
        <w:jc w:val="both"/>
      </w:pPr>
      <w:r>
        <w:rPr/>
      </w:r>
    </w:p>
    <w:p>
      <w:pPr>
        <w:pStyle w:val="style0"/>
        <w:jc w:val="both"/>
      </w:pPr>
      <w:r>
        <w:rPr>
          <w:rFonts w:ascii="Arial" w:cs="Arial" w:hAnsi="Arial"/>
          <w:bCs/>
          <w:lang w:val="mn-MN"/>
        </w:rPr>
        <w:tab/>
        <w:tab/>
        <w:t>2/</w:t>
      </w:r>
      <w:r>
        <w:rPr>
          <w:rFonts w:ascii="Arial" w:cs="Arial" w:hAnsi="Arial"/>
          <w:lang w:val="mn-MN"/>
        </w:rPr>
        <w:t>Ерөнхий боловсролын сургуулийн хоол үйлдвэрлэл, үйлчилгээний тухай хуулийн 5 дугаар зүйлийн 5.1.1-д заасны дагуу өдрийн хоолны үйлчилгээнд бага ангийн суралцагчдыг 2020-2021 оны, дунд ангийн суралцагчдыг 2021-2022 оны, ахлах ангийн суралцагчдыг 2022-2023 оны хичээлийн жилээс эхлэн хамруулах</w:t>
      </w:r>
      <w:r>
        <w:rPr>
          <w:rFonts w:ascii="Arial" w:hAnsi="Arial"/>
        </w:rPr>
        <w:t>;</w:t>
      </w:r>
    </w:p>
    <w:p>
      <w:pPr>
        <w:pStyle w:val="style0"/>
        <w:jc w:val="both"/>
      </w:pPr>
      <w:r>
        <w:rPr/>
      </w:r>
    </w:p>
    <w:p>
      <w:pPr>
        <w:pStyle w:val="style0"/>
        <w:jc w:val="both"/>
      </w:pPr>
      <w:r>
        <w:rPr>
          <w:rFonts w:ascii="Arial" w:cs="Arial" w:hAnsi="Arial"/>
          <w:bCs/>
          <w:lang w:val="mn-MN"/>
        </w:rPr>
        <w:tab/>
        <w:tab/>
        <w:t>3/</w:t>
      </w:r>
      <w:r>
        <w:rPr>
          <w:rFonts w:ascii="Arial" w:cs="Arial" w:hAnsi="Arial"/>
          <w:lang w:val="mn-MN"/>
        </w:rPr>
        <w:t>Ерөнхий боловсролын сургуулийн хоол үйлдвэрлэл, үйлчилгээний тухай хуулийн 5 дугаар зүйлийн 5.5-д заасан ажилтны цалингийн зардлыг 2020-2021 оны хичээлийн жилээс эхлэн улсын төсвөөс санхүүжүүлэх</w:t>
      </w:r>
      <w:r>
        <w:rPr>
          <w:rFonts w:ascii="Arial" w:hAnsi="Arial"/>
        </w:rPr>
        <w:t>;</w:t>
      </w:r>
    </w:p>
    <w:p>
      <w:pPr>
        <w:pStyle w:val="style0"/>
        <w:jc w:val="both"/>
      </w:pPr>
      <w:r>
        <w:rPr/>
      </w:r>
    </w:p>
    <w:p>
      <w:pPr>
        <w:pStyle w:val="style0"/>
        <w:jc w:val="both"/>
      </w:pPr>
      <w:r>
        <w:rPr>
          <w:rFonts w:ascii="Arial" w:cs="Arial" w:hAnsi="Arial"/>
        </w:rPr>
        <w:tab/>
        <w:tab/>
      </w:r>
      <w:r>
        <w:rPr>
          <w:rFonts w:ascii="Arial" w:cs="Arial" w:hAnsi="Arial"/>
          <w:bCs/>
          <w:lang w:val="mn-MN"/>
        </w:rPr>
        <w:t>4/</w:t>
      </w:r>
      <w:r>
        <w:rPr>
          <w:rFonts w:ascii="Arial" w:cs="Arial" w:hAnsi="Arial"/>
          <w:lang w:val="mn-MN"/>
        </w:rPr>
        <w:t>Ерөнхий боловсролын сургуулийн хоол үйлдвэрлэл, үйлчилгээний тухай хуулийн 6 дугаар зүйлийн 6.1-д заасан байрны засвар үйлчилгээ, тоног төхөөрөмжид шаардагдах зардлыг энэ тогтоолын 8 дугаар дэд заалтад заасан  төлөвлөгөөний дагуу тухайн жилийн төсвийн төсөлд тусган, улсын төсвөөс санхүүжүүлэх</w:t>
      </w:r>
      <w:r>
        <w:rPr>
          <w:rFonts w:ascii="Arial" w:hAnsi="Arial"/>
        </w:rPr>
        <w:t>;</w:t>
      </w:r>
    </w:p>
    <w:p>
      <w:pPr>
        <w:pStyle w:val="style0"/>
        <w:jc w:val="both"/>
      </w:pPr>
      <w:r>
        <w:rPr/>
      </w:r>
    </w:p>
    <w:p>
      <w:pPr>
        <w:pStyle w:val="style0"/>
        <w:jc w:val="both"/>
      </w:pPr>
      <w:r>
        <w:rPr>
          <w:rFonts w:ascii="Arial" w:cs="Arial" w:hAnsi="Arial"/>
          <w:lang w:val="mn-MN"/>
        </w:rPr>
        <w:tab/>
        <w:tab/>
        <w:t>5/Ерөнхий боловсролын сургуулийн хоол үйлдвэрлэл, үйлчилгээний тухай хуулийн 8 дугаар зүйлийн 8.1.1-д заасан зардлыг инфляцийн түвшин</w:t>
      </w:r>
      <w:r>
        <w:rPr>
          <w:rFonts w:ascii="Arial" w:cs="Arial" w:hAnsi="Arial"/>
          <w:shd w:fill="FFFFFF" w:val="clear"/>
          <w:lang w:val="mn-MN"/>
        </w:rPr>
        <w:t xml:space="preserve"> болон суралцагчийн шим тэжээлийн хэрэгцээг харгалзан</w:t>
      </w:r>
      <w:r>
        <w:rPr>
          <w:rFonts w:ascii="Arial" w:cs="Arial" w:hAnsi="Arial"/>
          <w:lang w:val="mn-MN"/>
        </w:rPr>
        <w:t xml:space="preserve"> Монгол Улсын Засгийн газраас  жил тутам шинэчлэн батлах</w:t>
      </w:r>
      <w:r>
        <w:rPr>
          <w:rFonts w:ascii="Arial" w:hAnsi="Arial"/>
        </w:rPr>
        <w:t>;</w:t>
      </w:r>
    </w:p>
    <w:p>
      <w:pPr>
        <w:pStyle w:val="style0"/>
        <w:jc w:val="both"/>
      </w:pPr>
      <w:r>
        <w:rPr/>
      </w:r>
    </w:p>
    <w:p>
      <w:pPr>
        <w:pStyle w:val="style0"/>
        <w:jc w:val="both"/>
      </w:pPr>
      <w:r>
        <w:rPr>
          <w:rFonts w:ascii="Arial" w:cs="Arial" w:hAnsi="Arial"/>
        </w:rPr>
        <w:tab/>
        <w:tab/>
        <w:t>6</w:t>
      </w:r>
      <w:r>
        <w:rPr>
          <w:rFonts w:ascii="Arial" w:hAnsi="Arial"/>
        </w:rPr>
        <w:t>/</w:t>
      </w:r>
      <w:r>
        <w:rPr>
          <w:rFonts w:ascii="Arial" w:cs="Arial" w:hAnsi="Arial"/>
          <w:lang w:val="mn-MN"/>
        </w:rPr>
        <w:t>Ерөнхий боловсролын сургуулийн хоол үйлдвэрлэл, үйлчилгээний тухай хуулийн 8.2.</w:t>
      </w:r>
      <w:r>
        <w:rPr>
          <w:rFonts w:ascii="Arial" w:cs="Arial" w:hAnsi="Arial"/>
        </w:rPr>
        <w:t xml:space="preserve">13-т заасан </w:t>
      </w:r>
      <w:r>
        <w:rPr>
          <w:rFonts w:ascii="Arial" w:cs="Arial" w:hAnsi="Arial"/>
          <w:bCs/>
        </w:rPr>
        <w:t>тусламж хандив хүлээн авах ажлыг иргэн, аж ахуйн нэгж, байгууллагын санаачилгаар холбогдох хууль тогтоомжийн хүрээнд зохион байгуулах</w:t>
      </w:r>
      <w:r>
        <w:rPr>
          <w:rFonts w:ascii="Arial" w:hAnsi="Arial"/>
        </w:rPr>
        <w:t>;</w:t>
      </w:r>
    </w:p>
    <w:p>
      <w:pPr>
        <w:pStyle w:val="style0"/>
        <w:ind w:firstLine="706" w:left="0" w:right="0"/>
        <w:jc w:val="both"/>
      </w:pPr>
      <w:r>
        <w:rPr/>
      </w:r>
    </w:p>
    <w:p>
      <w:pPr>
        <w:pStyle w:val="style0"/>
        <w:jc w:val="both"/>
      </w:pPr>
      <w:r>
        <w:rPr>
          <w:rFonts w:ascii="Arial" w:cs="Arial" w:hAnsi="Arial"/>
          <w:bCs/>
          <w:lang w:val="mn-MN"/>
        </w:rPr>
        <w:tab/>
        <w:tab/>
      </w:r>
      <w:r>
        <w:rPr>
          <w:rFonts w:ascii="Arial" w:cs="Arial" w:hAnsi="Arial"/>
          <w:bCs/>
        </w:rPr>
        <w:t>7</w:t>
      </w:r>
      <w:r>
        <w:rPr>
          <w:rFonts w:ascii="Arial" w:cs="Arial" w:hAnsi="Arial"/>
          <w:bCs/>
          <w:lang w:val="mn-MN"/>
        </w:rPr>
        <w:t>/</w:t>
      </w:r>
      <w:r>
        <w:rPr>
          <w:rFonts w:ascii="Arial" w:cs="Arial" w:hAnsi="Arial"/>
          <w:lang w:val="mn-MN"/>
        </w:rPr>
        <w:t xml:space="preserve">Ерөнхий боловсролын сургуулийн хоол үйлдвэрлэл, үйлчилгээний тухай хуулийн 9 дүгээр зүйлийн 9.1.1-д заасны дагуу төрийн болон орон нутгийн өмчийн сургуулийн хоол үйлдвэрлэл, үйлчилгээний зориулалттай байрын </w:t>
      </w:r>
      <w:r>
        <w:rPr>
          <w:rFonts w:ascii="Arial" w:cs="Arial" w:hAnsi="Arial"/>
        </w:rPr>
        <w:t xml:space="preserve">түрээсийн гэрээг харилцан тохиролцож дуусгавар болгох ажлыг </w:t>
      </w:r>
      <w:r>
        <w:rPr>
          <w:rFonts w:ascii="Arial" w:cs="Arial" w:hAnsi="Arial"/>
          <w:lang w:val="mn-MN"/>
        </w:rPr>
        <w:t>энэ тогтоолын 8 дугаар дэд заалтад заасан төлөвлөгөөний дагуу зохион байгуулах</w:t>
      </w:r>
      <w:r>
        <w:rPr>
          <w:rFonts w:ascii="Arial" w:hAnsi="Arial"/>
        </w:rPr>
        <w:t>;</w:t>
      </w:r>
    </w:p>
    <w:p>
      <w:pPr>
        <w:pStyle w:val="style0"/>
        <w:jc w:val="both"/>
      </w:pPr>
      <w:r>
        <w:rPr/>
      </w:r>
    </w:p>
    <w:p>
      <w:pPr>
        <w:pStyle w:val="style0"/>
        <w:jc w:val="both"/>
      </w:pPr>
      <w:r>
        <w:rPr>
          <w:rFonts w:ascii="Arial" w:cs="Arial" w:hAnsi="Arial"/>
        </w:rPr>
        <w:t xml:space="preserve"> </w:t>
      </w:r>
      <w:r>
        <w:rPr>
          <w:rFonts w:ascii="Arial" w:cs="Arial" w:hAnsi="Arial"/>
        </w:rPr>
        <w:tab/>
        <w:tab/>
      </w:r>
      <w:r>
        <w:rPr>
          <w:rFonts w:ascii="Arial" w:cs="Arial" w:hAnsi="Arial"/>
          <w:bCs/>
          <w:shd w:fill="FFFFFF" w:val="clear"/>
        </w:rPr>
        <w:t>8</w:t>
      </w:r>
      <w:r>
        <w:rPr>
          <w:rFonts w:ascii="Arial" w:cs="Arial" w:hAnsi="Arial"/>
          <w:bCs/>
          <w:shd w:fill="FFFFFF" w:val="clear"/>
          <w:lang w:val="mn-MN"/>
        </w:rPr>
        <w:t>/энэ тогтоолыг баталсантай холбогдуулан сургуулийн хоол үйлдвэрлэл, үйлчилгээнд үе шаттайгаар хамруулах ажлын төлөвлөгөөг Монгол Улсын Засгийн газар батлах</w:t>
      </w:r>
      <w:r>
        <w:rPr>
          <w:rFonts w:ascii="Arial" w:hAnsi="Arial"/>
          <w:shd w:fill="FFFFFF" w:val="clear"/>
        </w:rPr>
        <w:t xml:space="preserve">.” </w:t>
      </w:r>
      <w:r>
        <w:rPr>
          <w:rFonts w:ascii="Arial" w:cs="Arial" w:hAnsi="Arial"/>
          <w:shd w:fill="FFFFFF" w:val="clear"/>
        </w:rPr>
        <w:t xml:space="preserve"> </w:t>
      </w:r>
      <w:r>
        <w:rPr>
          <w:rFonts w:ascii="Arial" w:cs="Arial" w:hAnsi="Arial"/>
          <w:shd w:fill="FFFFFF" w:val="clear"/>
          <w:lang w:val="mn-MN"/>
        </w:rPr>
        <w:t xml:space="preserve">гэсэн </w:t>
      </w:r>
      <w:r>
        <w:rPr>
          <w:rFonts w:ascii="Arial" w:cs="Arial" w:hAnsi="Arial"/>
          <w:lang w:val="mn-MN"/>
        </w:rPr>
        <w:t xml:space="preserve">саналыг дэмжье гэсэн </w:t>
      </w:r>
      <w:r>
        <w:rPr>
          <w:rFonts w:ascii="Arial" w:cs="Arial" w:hAnsi="Arial"/>
          <w:shd w:fill="FFFFFF" w:val="clear"/>
          <w:lang w:val="mn-MN"/>
        </w:rPr>
        <w:t>санал хураалт явуулъя.</w:t>
      </w:r>
    </w:p>
    <w:p>
      <w:pPr>
        <w:pStyle w:val="style0"/>
        <w:jc w:val="both"/>
      </w:pPr>
      <w:r>
        <w:rPr/>
      </w:r>
    </w:p>
    <w:p>
      <w:pPr>
        <w:pStyle w:val="style0"/>
        <w:jc w:val="both"/>
      </w:pPr>
      <w:r>
        <w:rPr>
          <w:rFonts w:ascii="Arial" w:cs="Arial" w:hAnsi="Arial"/>
          <w:shd w:fill="FFFFFF" w:val="clear"/>
          <w:lang w:val="mn-MN"/>
        </w:rPr>
        <w:tab/>
        <w:t xml:space="preserve">Улсын Их Хурлын гишүүн М.Оюунчимэг, Ц.Мөнх-Оргил нар санал хэлэв. </w:t>
      </w:r>
    </w:p>
    <w:p>
      <w:pPr>
        <w:pStyle w:val="style0"/>
        <w:spacing w:line="100" w:lineRule="atLeast"/>
        <w:jc w:val="both"/>
      </w:pPr>
      <w:r>
        <w:rPr/>
      </w:r>
    </w:p>
    <w:p>
      <w:pPr>
        <w:pStyle w:val="style0"/>
        <w:jc w:val="both"/>
      </w:pPr>
      <w:r>
        <w:rPr>
          <w:rFonts w:ascii="Arial" w:hAnsi="Arial"/>
          <w:color w:val="262626"/>
          <w:lang w:val="mn-MN"/>
        </w:rPr>
        <w:tab/>
        <w:t>Зөвшөөрсөн:</w:t>
        <w:tab/>
        <w:t>11</w:t>
      </w:r>
    </w:p>
    <w:p>
      <w:pPr>
        <w:pStyle w:val="style19"/>
        <w:spacing w:after="0" w:before="0"/>
        <w:contextualSpacing w:val="false"/>
        <w:jc w:val="both"/>
      </w:pPr>
      <w:r>
        <w:rPr>
          <w:rFonts w:ascii="Arial" w:hAnsi="Arial"/>
          <w:color w:val="262626"/>
          <w:lang w:val="mn-MN"/>
        </w:rPr>
        <w:tab/>
        <w:t>Татгалзсан:</w:t>
        <w:tab/>
        <w:tab/>
        <w:t xml:space="preserve"> 2</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84.6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t>2.Улсын Их Хурлын гишүүн Г.Мөнхцэцэгийн  гаргасан, Төслийн 5 дугаар зүйлийн 5.6 дахь хэсгийн, “шим тэжээлийн мэргэжлийн зөвлөгөө” гэснийг “мэргэжлийн зөвлөгөө” гэж өөрчлөх гэсэн саналыг дэмжье гэсэн санал хураалт явуулъя.</w:t>
      </w:r>
    </w:p>
    <w:p>
      <w:pPr>
        <w:pStyle w:val="style0"/>
        <w:jc w:val="both"/>
      </w:pPr>
      <w:r>
        <w:rPr/>
      </w:r>
    </w:p>
    <w:p>
      <w:pPr>
        <w:pStyle w:val="style0"/>
        <w:jc w:val="both"/>
      </w:pPr>
      <w:r>
        <w:rPr>
          <w:rFonts w:ascii="Arial" w:cs="Arial" w:hAnsi="Arial"/>
          <w:lang w:val="mn-MN"/>
        </w:rPr>
        <w:tab/>
        <w:t xml:space="preserve">Уг саналтай холбогдуулан Улсын Их Хурлын гишүүн Г.Мөнхцэцэг саналаа тайлбарлан үг хэлэв. </w:t>
      </w:r>
    </w:p>
    <w:p>
      <w:pPr>
        <w:pStyle w:val="style0"/>
        <w:spacing w:line="100" w:lineRule="atLeast"/>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76.9 хувийн саналаар дэмжигдлээ.</w:t>
      </w:r>
      <w:r>
        <w:rPr>
          <w:rFonts w:ascii="Arial" w:cs="Arial" w:hAnsi="Arial"/>
          <w:lang w:val="mn-MN"/>
        </w:rPr>
        <w:t xml:space="preserve">  </w:t>
      </w:r>
    </w:p>
    <w:p>
      <w:pPr>
        <w:pStyle w:val="style0"/>
        <w:jc w:val="both"/>
      </w:pPr>
      <w:r>
        <w:rPr/>
      </w:r>
    </w:p>
    <w:p>
      <w:pPr>
        <w:pStyle w:val="style0"/>
        <w:jc w:val="both"/>
      </w:pPr>
      <w:r>
        <w:rPr>
          <w:rFonts w:ascii="Arial" w:cs="Arial" w:hAnsi="Arial"/>
          <w:lang w:val="mn-MN"/>
        </w:rPr>
        <w:tab/>
        <w:t>Зарчмын зөрүүтэй саналуудаар санал хурааж дуусав.</w:t>
      </w:r>
    </w:p>
    <w:p>
      <w:pPr>
        <w:pStyle w:val="style19"/>
        <w:spacing w:after="0" w:before="0"/>
        <w:contextualSpacing w:val="false"/>
        <w:jc w:val="both"/>
      </w:pPr>
      <w:r>
        <w:rPr/>
      </w:r>
    </w:p>
    <w:p>
      <w:pPr>
        <w:pStyle w:val="style19"/>
        <w:spacing w:after="0" w:before="0"/>
        <w:contextualSpacing w:val="false"/>
        <w:jc w:val="both"/>
      </w:pPr>
      <w:r>
        <w:rPr/>
        <w:tab/>
      </w:r>
      <w:r>
        <w:rPr>
          <w:rFonts w:ascii="Arial" w:hAnsi="Arial"/>
          <w:lang w:val="mn-MN"/>
        </w:rPr>
        <w:t xml:space="preserve">Улсын Их Хурлын гишүүн Ц.Мөнх-Оргил  редакцын санал хэлэв.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Байнгын хорооноос гарсан санал, дүгнэлтийг Улсын Их Хурлын гишүүн М.Оюунчимэг Улсын Их Хурлын чуулганы нэгдсэн хуралдаанд танилцуулахаар тогтов.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i/>
          <w:lang w:val="mn-MN"/>
        </w:rPr>
        <w:t>Уг асуудлыг 16 цаг 18 минутад хэлэлцэж дуусав.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Хоёр. Боловсролын тухай хуульд нэмэлт, өөрчлөлт оруулах тухай хуульд өөрчлөлт оруулах тухай хуулийн төсөл /</w:t>
      </w:r>
      <w:r>
        <w:rPr>
          <w:rFonts w:ascii="Arial" w:hAnsi="Arial"/>
          <w:i/>
          <w:iCs/>
          <w:lang w:val="mn-MN"/>
        </w:rPr>
        <w:t>анхны хэлэлцүүлэг</w:t>
      </w:r>
      <w:r>
        <w:rPr>
          <w:rFonts w:ascii="Arial" w:hAnsi="Arial"/>
          <w:b/>
          <w:bCs/>
          <w:i/>
          <w:iCs/>
          <w:lang w:val="mn-MN"/>
        </w:rPr>
        <w:t>/</w:t>
      </w:r>
    </w:p>
    <w:p>
      <w:pPr>
        <w:pStyle w:val="style19"/>
        <w:spacing w:after="0" w:before="0"/>
        <w:contextualSpacing w:val="false"/>
        <w:jc w:val="both"/>
      </w:pPr>
      <w:r>
        <w:rPr/>
      </w:r>
    </w:p>
    <w:p>
      <w:pPr>
        <w:pStyle w:val="style0"/>
        <w:spacing w:line="100" w:lineRule="atLeast"/>
        <w:jc w:val="both"/>
      </w:pPr>
      <w:r>
        <w:rPr>
          <w:rFonts w:ascii="Arial" w:cs="Arial" w:hAnsi="Arial"/>
          <w:lang w:val="mn-MN"/>
        </w:rPr>
        <w:tab/>
        <w:t xml:space="preserve">Хэлэлцэж буй асуудалтай холбогдуулан </w:t>
      </w:r>
      <w:r>
        <w:rPr>
          <w:rFonts w:ascii="Arial" w:cs="Arial" w:hAnsi="Arial"/>
          <w:color w:val="000000"/>
          <w:shd w:fill="FFFFFF" w:val="clear"/>
          <w:lang w:val="mn-MN"/>
        </w:rPr>
        <w:t>Боловсрол, соёл, шинжлэх ухаан, спортын сайд Ц.Цогзолмаа, Боловсрол, соёл, шинжлэх ухаан, спортын дэд сайд Г.Ганбаяр,</w:t>
      </w:r>
      <w:r>
        <w:rPr>
          <w:rFonts w:ascii="Arial" w:cs="Arial" w:hAnsi="Arial"/>
          <w:lang w:val="mn-MN"/>
        </w:rPr>
        <w:t xml:space="preserve"> </w:t>
      </w:r>
      <w:r>
        <w:rPr>
          <w:rFonts w:ascii="Arial" w:cs="Arial" w:hAnsi="Arial"/>
          <w:color w:val="000000"/>
          <w:shd w:fill="FFFFFF" w:val="clear"/>
          <w:lang w:val="mn-MN"/>
        </w:rPr>
        <w:t>Боловсрол, соёл, шинжлэх ухаан, спортын</w:t>
      </w:r>
      <w:r>
        <w:rPr>
          <w:rFonts w:ascii="Arial" w:cs="Arial" w:hAnsi="Arial"/>
          <w:lang w:val="mn-MN"/>
        </w:rPr>
        <w:t xml:space="preserve"> яамны Ерөнхий боловсролын газрын дарга Т.Ням-Очир </w:t>
      </w:r>
      <w:r>
        <w:rPr>
          <w:rFonts w:ascii="Arial" w:hAnsi="Arial"/>
          <w:color w:val="000000"/>
          <w:shd w:fill="FFFFFF" w:val="clear"/>
          <w:lang w:val="mn-MN"/>
        </w:rPr>
        <w:t xml:space="preserve"> нар оролцов.</w:t>
      </w:r>
    </w:p>
    <w:p>
      <w:pPr>
        <w:pStyle w:val="style19"/>
        <w:spacing w:after="0" w:before="0"/>
        <w:contextualSpacing w:val="false"/>
        <w:jc w:val="both"/>
      </w:pPr>
      <w:r>
        <w:rPr/>
      </w:r>
    </w:p>
    <w:p>
      <w:pPr>
        <w:pStyle w:val="style19"/>
        <w:spacing w:after="0" w:before="0"/>
        <w:contextualSpacing w:val="false"/>
        <w:jc w:val="both"/>
      </w:pPr>
      <w:r>
        <w:rPr>
          <w:rFonts w:ascii="Arial" w:hAnsi="Arial"/>
          <w:color w:val="262626"/>
          <w:lang w:val="mn-MN"/>
        </w:rPr>
        <w:tab/>
      </w:r>
      <w:r>
        <w:rPr>
          <w:rFonts w:ascii="Arial" w:hAnsi="Arial"/>
          <w:lang w:val="mn-MN"/>
        </w:rPr>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Р.Болормаа, референт Б.Мажигсүрэн нар байлцав.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Улсын Их Хурлын гишүүн Ц.Цогзолмаа хуулийн төслийн талаар зарчмын зөрүүтэй санал гараагүй тул анхны хэлэлцүүлгээр нь батлуулах горимын санал гаргав. </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Улсын Их Хурлын гишүүн Ц.Цогзолмаагийн гаргасан горимын саналыг дэмжье гэсэн санал хураалт явуулъя. </w:t>
      </w:r>
    </w:p>
    <w:p>
      <w:pPr>
        <w:pStyle w:val="style19"/>
        <w:spacing w:after="0" w:before="0"/>
        <w:contextualSpacing w:val="false"/>
        <w:jc w:val="both"/>
      </w:pPr>
      <w:r>
        <w:rPr/>
      </w:r>
    </w:p>
    <w:p>
      <w:pPr>
        <w:pStyle w:val="style0"/>
        <w:jc w:val="both"/>
      </w:pPr>
      <w:r>
        <w:rPr>
          <w:rFonts w:ascii="Arial" w:hAnsi="Arial"/>
          <w:color w:val="262626"/>
          <w:lang w:val="mn-MN"/>
        </w:rPr>
        <w:tab/>
        <w:t>Зөвшөөрсөн:</w:t>
        <w:tab/>
        <w:t>10</w:t>
      </w:r>
    </w:p>
    <w:p>
      <w:pPr>
        <w:pStyle w:val="style19"/>
        <w:spacing w:after="0" w:before="0"/>
        <w:contextualSpacing w:val="false"/>
        <w:jc w:val="both"/>
      </w:pPr>
      <w:r>
        <w:rPr>
          <w:rFonts w:ascii="Arial" w:hAnsi="Arial"/>
          <w:color w:val="262626"/>
          <w:lang w:val="mn-MN"/>
        </w:rPr>
        <w:tab/>
        <w:t>Татгалзсан:</w:t>
        <w:tab/>
        <w:tab/>
        <w:t xml:space="preserve"> 3</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76.9 хувийн саналаар горимын санал дэмжигдлээ.</w:t>
      </w:r>
      <w:r>
        <w:rPr>
          <w:rFonts w:ascii="Arial" w:cs="Arial" w:hAnsi="Arial"/>
          <w:lang w:val="mn-MN"/>
        </w:rPr>
        <w:t xml:space="preserve">  </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t>Байнгын хорооноос гарах санал, дүгнэлтийг Улсын Их Хурлын гишүүн Ц.Цогзолмаа Улсын Их Хурлын чуулганы нэгдсэн хуралдаанд танилцуулахаар тогтов.</w:t>
      </w:r>
    </w:p>
    <w:p>
      <w:pPr>
        <w:pStyle w:val="style0"/>
        <w:jc w:val="both"/>
      </w:pPr>
      <w:r>
        <w:rPr/>
      </w:r>
    </w:p>
    <w:p>
      <w:pPr>
        <w:pStyle w:val="style0"/>
        <w:jc w:val="both"/>
      </w:pPr>
      <w:r>
        <w:rPr>
          <w:rFonts w:ascii="Arial" w:hAnsi="Arial"/>
          <w:lang w:val="mn-MN"/>
        </w:rPr>
        <w:tab/>
      </w:r>
      <w:r>
        <w:rPr>
          <w:rFonts w:ascii="Arial" w:hAnsi="Arial"/>
          <w:i/>
          <w:lang w:val="mn-MN"/>
        </w:rPr>
        <w:t xml:space="preserve">Уг асуудлыг 16 цаг 24 минутад хэлэлцэж дуусав. </w:t>
      </w:r>
    </w:p>
    <w:p>
      <w:pPr>
        <w:pStyle w:val="style0"/>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 xml:space="preserve">Гурав. </w:t>
      </w:r>
      <w:r>
        <w:rPr>
          <w:rFonts w:ascii="Arial" w:hAnsi="Arial"/>
          <w:b/>
          <w:bCs/>
          <w:i/>
          <w:iCs/>
        </w:rPr>
        <w:t xml:space="preserve">Инновацийн тухай хуульд нэмэлт, өөрчлөлт оруулах тухай хуулийн төсөл болон хамт өргөн мэдүүлсэн Дээд боловсролын тухай </w:t>
      </w:r>
      <w:r>
        <w:rPr>
          <w:rFonts w:ascii="Arial" w:hAnsi="Arial"/>
          <w:b/>
          <w:bCs/>
          <w:i/>
          <w:iCs/>
          <w:lang w:val="mn-MN"/>
        </w:rPr>
        <w:t xml:space="preserve">хуульд нэмэлт, өөрчлөлт оруулах тухай </w:t>
      </w:r>
      <w:r>
        <w:rPr>
          <w:rFonts w:ascii="Arial" w:hAnsi="Arial"/>
          <w:b/>
          <w:bCs/>
          <w:i/>
          <w:iCs/>
        </w:rPr>
        <w:t xml:space="preserve">хуулийн төслийг </w:t>
      </w:r>
      <w:r>
        <w:rPr>
          <w:rFonts w:ascii="Arial" w:hAnsi="Arial"/>
          <w:b/>
          <w:bCs/>
          <w:i/>
          <w:iCs/>
          <w:lang w:val="mn-MN"/>
        </w:rPr>
        <w:t>чуулганаар хэлэлцүүлэх, бэлтгэл хангах, санал, дүгнэлтийн төсөл боловсруулах үүрэг бүхий ажлын хэсэг байгуулах тухай Байнгын хорооны тогтоолын төсөл</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Инновацийн тухай хуулийн төслийг хэлэлцүүлэгт бэлтгэх үүрэг бүхий ажлын хэсгийн ахлагчаар Улсын Их Хурлын гишүүн Н.Учралыг томилж,  гишүүдэд Улсын Их Хурлын гишүүн М.Оюунчимэг, Ц.Цогзолмаа нар болон ажлын дэд хэсэгтэйгээр байгуулах тухай Байнгын хорооны тогтоолын төслийг баталъя гэсэн санал хураалт явуулъя.</w:t>
      </w:r>
    </w:p>
    <w:p>
      <w:pPr>
        <w:pStyle w:val="style19"/>
        <w:spacing w:after="0" w:before="0"/>
        <w:contextualSpacing w:val="false"/>
        <w:jc w:val="both"/>
      </w:pPr>
      <w:r>
        <w:rPr/>
      </w:r>
    </w:p>
    <w:p>
      <w:pPr>
        <w:pStyle w:val="style0"/>
        <w:jc w:val="both"/>
      </w:pPr>
      <w:r>
        <w:rPr>
          <w:rFonts w:ascii="Arial" w:hAnsi="Arial"/>
          <w:color w:val="262626"/>
          <w:lang w:val="mn-MN"/>
        </w:rPr>
        <w:tab/>
        <w:t>Зөвшөөрсөн:</w:t>
        <w:tab/>
        <w:t>7</w:t>
      </w:r>
    </w:p>
    <w:p>
      <w:pPr>
        <w:pStyle w:val="style19"/>
        <w:spacing w:after="0" w:before="0"/>
        <w:contextualSpacing w:val="false"/>
        <w:jc w:val="both"/>
      </w:pPr>
      <w:r>
        <w:rPr>
          <w:rFonts w:ascii="Arial" w:hAnsi="Arial"/>
          <w:color w:val="262626"/>
          <w:lang w:val="mn-MN"/>
        </w:rPr>
        <w:tab/>
        <w:t>Татгалзсан:</w:t>
        <w:tab/>
        <w:tab/>
        <w:t xml:space="preserve"> 6</w:t>
      </w:r>
    </w:p>
    <w:p>
      <w:pPr>
        <w:pStyle w:val="style19"/>
        <w:spacing w:after="0" w:before="0"/>
        <w:contextualSpacing w:val="false"/>
        <w:jc w:val="both"/>
      </w:pPr>
      <w:r>
        <w:rPr>
          <w:rFonts w:ascii="Arial" w:hAnsi="Arial"/>
          <w:color w:val="262626"/>
          <w:lang w:val="mn-MN"/>
        </w:rPr>
        <w:tab/>
        <w:t>Бүгд:</w:t>
        <w:tab/>
        <w:tab/>
        <w:tab/>
        <w:t xml:space="preserve"> 13</w:t>
      </w:r>
    </w:p>
    <w:p>
      <w:pPr>
        <w:pStyle w:val="style0"/>
        <w:ind w:firstLine="720" w:left="0" w:right="0"/>
        <w:jc w:val="both"/>
      </w:pPr>
      <w:r>
        <w:rPr>
          <w:rFonts w:ascii="Arial" w:cs="Arial" w:hAnsi="Arial"/>
          <w:color w:val="262626"/>
          <w:lang w:val="mn-MN"/>
        </w:rPr>
        <w:t>53.8 хувийн саналаар Байнгын хорооны тогтоол батлагдлаа.</w:t>
      </w:r>
      <w:r>
        <w:rPr>
          <w:rFonts w:ascii="Arial" w:cs="Arial" w:hAnsi="Arial"/>
          <w:lang w:val="mn-MN"/>
        </w:rPr>
        <w:t xml:space="preserve">  </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r>
      <w:r>
        <w:rPr>
          <w:rFonts w:ascii="Arial" w:hAnsi="Arial"/>
          <w:i/>
          <w:lang w:val="mn-MN"/>
        </w:rPr>
        <w:t>Уг асуудлыг 16 цаг 28 минутад хэлэлцэж дуусав</w:t>
      </w:r>
      <w:r>
        <w:rPr>
          <w:rFonts w:ascii="Arial" w:hAnsi="Arial"/>
          <w:lang w:val="mn-MN"/>
        </w:rPr>
        <w:t>.</w:t>
      </w:r>
    </w:p>
    <w:p>
      <w:pPr>
        <w:pStyle w:val="style19"/>
        <w:spacing w:after="0" w:before="0"/>
        <w:contextualSpacing w:val="false"/>
        <w:jc w:val="both"/>
      </w:pPr>
      <w:r>
        <w:rPr/>
      </w:r>
    </w:p>
    <w:p>
      <w:pPr>
        <w:pStyle w:val="style19"/>
        <w:jc w:val="both"/>
      </w:pPr>
      <w:r>
        <w:rPr>
          <w:rFonts w:ascii="Arial" w:hAnsi="Arial"/>
          <w:lang w:val="mn-MN"/>
        </w:rPr>
        <w:tab/>
      </w:r>
      <w:r>
        <w:rPr>
          <w:rFonts w:ascii="Arial" w:hAnsi="Arial"/>
          <w:b/>
          <w:bCs/>
          <w:i/>
          <w:iCs/>
          <w:lang w:val="mn-MN"/>
        </w:rPr>
        <w:t xml:space="preserve">Дөрөв. </w:t>
      </w:r>
      <w:r>
        <w:rPr>
          <w:rFonts w:ascii="Arial" w:hAnsi="Arial"/>
          <w:b/>
          <w:bCs/>
          <w:i/>
          <w:iCs/>
        </w:rPr>
        <w:t xml:space="preserve">Хөдөлмөр эрхлэлтийг дэмжих тухай хууль, Нийгмийн халамжийн тухай хуулийн хэрэгжилтийг хангах ажлын хүрээнд </w:t>
      </w:r>
      <w:r>
        <w:rPr>
          <w:rFonts w:ascii="Arial" w:hAnsi="Arial"/>
          <w:b/>
          <w:bCs/>
          <w:i/>
          <w:iCs/>
          <w:lang w:val="mn-MN"/>
        </w:rPr>
        <w:t>Засгийн газарт чиглэл өгөх тухай Нийгмийн бодлого, боловсрол, соёл, шинжлэх ухааны байнгын хорооны</w:t>
      </w:r>
      <w:r>
        <w:rPr>
          <w:rFonts w:ascii="Arial" w:hAnsi="Arial"/>
          <w:b/>
          <w:bCs/>
          <w:i/>
          <w:iCs/>
        </w:rPr>
        <w:t xml:space="preserve"> 2018 оны 05 дугаар сарын 22-ны өдрийн 14 дүгээр тогтоолын хэрэгжилтийн талаар Хөдөлмөр, нийгмийн хамгааллын сайд С.Чинзоригийн мэдээллийг </w:t>
      </w:r>
      <w:r>
        <w:rPr>
          <w:rFonts w:ascii="Arial" w:hAnsi="Arial"/>
          <w:b/>
          <w:bCs/>
          <w:i/>
          <w:iCs/>
          <w:lang w:val="mn-MN"/>
        </w:rPr>
        <w:t>сонсох</w:t>
      </w:r>
    </w:p>
    <w:p>
      <w:pPr>
        <w:pStyle w:val="style19"/>
        <w:spacing w:after="0" w:before="0"/>
        <w:contextualSpacing w:val="false"/>
        <w:jc w:val="both"/>
      </w:pPr>
      <w:r>
        <w:rPr>
          <w:rFonts w:ascii="Arial" w:hAnsi="Arial"/>
          <w:lang w:val="mn-MN"/>
        </w:rPr>
        <w:tab/>
        <w:t xml:space="preserve">Хэлэлцэж буй асуудалтай холбогдуулан Хөдөлмөр, нийгмийн хамгааллын сайд С.Чинзориг, Хөдөлмөр, халамжийн үйлчилгээний ерөнхий газрын дарга Б.Нямдаваа, Хөдөлмөр, нийгмийн хамгааллын яамны Хөдөлмөр эрхлэлтийн бодлогын хэлтсийн дарга С.Дамбий, мөн яамны Нийгмийн хамгааллын бодлогын хэрэгжилтийн газрын дарга Б.Ундрал нар оролцов. </w:t>
      </w:r>
    </w:p>
    <w:p>
      <w:pPr>
        <w:pStyle w:val="style0"/>
        <w:jc w:val="both"/>
      </w:pPr>
      <w:r>
        <w:rPr/>
      </w:r>
    </w:p>
    <w:p>
      <w:pPr>
        <w:pStyle w:val="style0"/>
        <w:jc w:val="both"/>
      </w:pPr>
      <w:r>
        <w:rPr>
          <w:rFonts w:ascii="Arial" w:hAnsi="Arial"/>
          <w:lang w:val="mn-MN"/>
        </w:rPr>
        <w:tab/>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0"/>
        <w:jc w:val="both"/>
      </w:pPr>
      <w:r>
        <w:rPr/>
      </w:r>
    </w:p>
    <w:p>
      <w:pPr>
        <w:pStyle w:val="style19"/>
        <w:spacing w:after="0" w:before="0"/>
        <w:contextualSpacing w:val="false"/>
        <w:jc w:val="both"/>
      </w:pPr>
      <w:r>
        <w:rPr>
          <w:rFonts w:ascii="Arial" w:hAnsi="Arial"/>
          <w:lang w:val="mn-MN"/>
        </w:rPr>
        <w:tab/>
        <w:t>Нийгмийн бодлого, боловсрол, соёл, шинжлэх ухааны байнгын хорооны 2018 оны 05 дугаар сарын 22-ны өдрийн 14 дүгээр тогтоолын хэрэгжилтийн талаар</w:t>
      </w:r>
      <w:r>
        <w:rPr>
          <w:rFonts w:ascii="Arial" w:hAnsi="Arial"/>
          <w:b/>
          <w:bCs/>
          <w:i/>
          <w:iCs/>
          <w:lang w:val="mn-MN"/>
        </w:rPr>
        <w:t xml:space="preserve"> </w:t>
      </w:r>
      <w:r>
        <w:rPr>
          <w:rFonts w:ascii="Arial" w:hAnsi="Arial"/>
          <w:lang w:val="mn-MN"/>
        </w:rPr>
        <w:t xml:space="preserve">Хөдөлмөр, нийгмийн хамгааллын сайд С.Чинзориг танилцуулав.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Мэдээлэлтэй холбогдуулан Улсын Их Хурлын гишүүн М.Оюунчимэг, Г.Мөнхцэцэг нарын тавьсан асуултад Хөдөлмөр, нийгмийн хамгааллын сайд С.Чинзориг, Хөдөлмөр эрхлэлтийн бодлогын хэлтсийн дарга С.Дамбий нар хариулж, тайлбар хийв.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Cs/>
          <w:iCs/>
        </w:rPr>
        <w:t xml:space="preserve">Хөдөлмөр эрхлэлтийг дэмжих тухай хууль, Нийгмийн халамжийн тухай хуулийн хэрэгжилтийг хангах ажлын хүрээнд </w:t>
      </w:r>
      <w:r>
        <w:rPr>
          <w:rFonts w:ascii="Arial" w:hAnsi="Arial"/>
          <w:bCs/>
          <w:iCs/>
          <w:lang w:val="mn-MN"/>
        </w:rPr>
        <w:t>Засгийн газарт чиглэл өгөх тухай Нийгмийн бодлого, боловсрол, соёл, шинжлэх ухааны байнгын хорооны</w:t>
      </w:r>
      <w:r>
        <w:rPr>
          <w:rFonts w:ascii="Arial" w:hAnsi="Arial"/>
          <w:bCs/>
          <w:iCs/>
        </w:rPr>
        <w:t xml:space="preserve"> 2018 оны 05 дугаар сарын 22-ны өдрийн 14 дүгээр тогтоолын хэрэгжилтийн талаар Хөдөлмөр, нийгмийн хамгааллын сайд С.Чинзоригийн мэдээллийг </w:t>
      </w:r>
      <w:r>
        <w:rPr>
          <w:rFonts w:ascii="Arial" w:hAnsi="Arial"/>
          <w:bCs/>
          <w:iCs/>
          <w:lang w:val="mn-MN"/>
        </w:rPr>
        <w:t>сонсо</w:t>
      </w:r>
      <w:r>
        <w:rPr>
          <w:rFonts w:ascii="Arial" w:hAnsi="Arial"/>
          <w:lang w:val="mn-MN"/>
        </w:rPr>
        <w:t>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i/>
          <w:lang w:val="mn-MN"/>
        </w:rPr>
        <w:t>Уг асуудлыг 17 цаг 00 минутад хэлэлцэж дуусав.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 xml:space="preserve">Тав. Соёл, урлагийн салбарын талаар авч хэрэгжүүлэх зарим арга хэмжээний тухай Нийгмийн бодлого, боловсрол, соёл, шинжлэх ухааны байнгын хорооны 2018 оны 10 дугаар сарын 16-ны өдрийн 21 дүгээр тогтоолын хэрэгжилтийн талаар Боловсрол, соёл, шинжлэх ухаан, спортын сайдын мэдээллийг сонсох </w:t>
      </w:r>
    </w:p>
    <w:p>
      <w:pPr>
        <w:pStyle w:val="style19"/>
        <w:spacing w:after="0" w:before="0"/>
        <w:contextualSpacing w:val="false"/>
        <w:jc w:val="both"/>
      </w:pPr>
      <w:r>
        <w:rPr/>
      </w:r>
    </w:p>
    <w:p>
      <w:pPr>
        <w:pStyle w:val="style0"/>
        <w:jc w:val="both"/>
      </w:pPr>
      <w:r>
        <w:rPr>
          <w:rFonts w:ascii="Arial" w:hAnsi="Arial"/>
          <w:lang w:val="mn-MN"/>
        </w:rPr>
        <w:tab/>
        <w:t xml:space="preserve">Хэлэлцэж буй асуудалтай холбогдуулан Боловсрол, соёл, шинжлэх ухаан, спортын сайд Ц.Цогзолмаа, Боловсрол, соёл, шинжлэх ухаан, спортын дэд сайд Г.Ганбаяр, Боловсрол, соёл, шинжлэх ухаан, спортын яамны Соёл, урлагийн бодлогын газрын дарга Б.Сэргэлэн, мөн газрын мэргэжилтэн З.Баянзул нар оролцов. </w:t>
      </w:r>
    </w:p>
    <w:p>
      <w:pPr>
        <w:pStyle w:val="style0"/>
        <w:jc w:val="both"/>
      </w:pPr>
      <w:r>
        <w:rPr/>
      </w:r>
    </w:p>
    <w:p>
      <w:pPr>
        <w:pStyle w:val="style0"/>
        <w:jc w:val="both"/>
      </w:pPr>
      <w:r>
        <w:rPr>
          <w:rFonts w:ascii="Arial" w:hAnsi="Arial"/>
          <w:lang w:val="mn-MN"/>
        </w:rPr>
        <w:tab/>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0"/>
        <w:jc w:val="both"/>
      </w:pPr>
      <w:r>
        <w:rPr/>
      </w:r>
    </w:p>
    <w:p>
      <w:pPr>
        <w:pStyle w:val="style19"/>
        <w:spacing w:after="0" w:before="0"/>
        <w:contextualSpacing w:val="false"/>
        <w:jc w:val="both"/>
      </w:pPr>
      <w:r>
        <w:rPr>
          <w:rFonts w:ascii="Arial" w:hAnsi="Arial"/>
          <w:lang w:val="mn-MN"/>
        </w:rPr>
        <w:tab/>
        <w:t xml:space="preserve">Нийгмийн бодлого, боловсрол, соёл, шинжлэх ухааны байнгын хорооны 2018 оны 10 дугаар сарын 16-ны өдрийн 21 дүгээр тогтоолын хэрэгжилтийн талаар Боловсрол, соёл, шинжлэх ухаан, спортын сайд Ц.Цогзолмаа  мэдээлэл хийв.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Мэдээлэлтэй холбогдуулан Улсын Их Хурлын гишүүн Ц.Мөнх-Оргил, Г.Мөнхцэцэг нарын тавьсан асуултад Боловсрол, соёл, шинжлэх ухаан, спортын сайд Ц.Цогзолмаа, Боловсрол, соёл, шинжлэх ухаан, спортын дэд сайд Г.Ганбаяр  нар хариулж, тайлбар хийв. </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t xml:space="preserve">Улсын Их Хурлын гишүүн Ц.Мөнх-Оргил, Ё.Баатарбилэг нар үг хэлэв.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Cs/>
          <w:iCs/>
          <w:lang w:val="mn-MN"/>
        </w:rPr>
        <w:t>Соёл, урлагийн салбарын талаар авч хэрэгжүүлэх зарим арга хэмжээний тухай Нийгмийн бодлого, боловсрол, соёл, шинжлэх ухааны байнгын хорооны 2018 оны 10 дугаар сарын 16-ны өдрийн 21 дүгээр тогтоолын хэрэгжилтийн талаар Боловсрол, соёл, шинжлэх ухаан, спортын сайдын мэдээллийг сонсо</w:t>
      </w:r>
      <w:r>
        <w:rPr>
          <w:rFonts w:ascii="Arial" w:hAnsi="Arial"/>
          <w:lang w:val="mn-MN"/>
        </w:rPr>
        <w:t>в.</w:t>
      </w:r>
    </w:p>
    <w:p>
      <w:pPr>
        <w:pStyle w:val="style19"/>
        <w:tabs>
          <w:tab w:leader="none" w:pos="1030" w:val="left"/>
        </w:tabs>
        <w:spacing w:after="0" w:before="0"/>
        <w:contextualSpacing w:val="false"/>
        <w:jc w:val="both"/>
      </w:pPr>
      <w:r>
        <w:rPr/>
      </w:r>
    </w:p>
    <w:p>
      <w:pPr>
        <w:pStyle w:val="style19"/>
        <w:tabs>
          <w:tab w:leader="none" w:pos="1030" w:val="left"/>
        </w:tabs>
        <w:spacing w:after="0" w:before="0"/>
        <w:contextualSpacing w:val="false"/>
        <w:jc w:val="both"/>
      </w:pPr>
      <w:r>
        <w:rPr>
          <w:rFonts w:ascii="Arial" w:hAnsi="Arial"/>
          <w:bCs/>
          <w:i/>
          <w:iCs/>
          <w:lang w:val="mn-MN"/>
        </w:rPr>
        <w:t xml:space="preserve">           </w:t>
      </w:r>
      <w:r>
        <w:rPr>
          <w:rFonts w:ascii="Arial" w:hAnsi="Arial"/>
          <w:bCs/>
          <w:i/>
          <w:iCs/>
          <w:lang w:val="mn-MN"/>
        </w:rPr>
        <w:t xml:space="preserve">Уг асуудлыг 17 цаг 25 минутад хэлэлцэж дуусав. </w:t>
      </w:r>
    </w:p>
    <w:p>
      <w:pPr>
        <w:pStyle w:val="style19"/>
        <w:tabs>
          <w:tab w:leader="none" w:pos="1030" w:val="left"/>
        </w:tabs>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lang w:val="mn-MN"/>
        </w:rPr>
        <w:t xml:space="preserve">Зургаа. </w:t>
      </w:r>
      <w:r>
        <w:rPr>
          <w:rFonts w:ascii="Arial" w:hAnsi="Arial"/>
          <w:b/>
          <w:bCs/>
          <w:i/>
        </w:rPr>
        <w:t>Монгол Улсын консерватор (хөгжмийн дээд боловсролын байгууллага)-ын талаар авч хэрэгжүүлэх зарим арга хэмжээний тухай Нийгмийн бодлого, боловсрол, соёл, шинжлэх ухааны байнгын хорооны 2018 оны 5 дугаар сарын 15-ны өдрийн 13 дугаар тогтоолын хэрэгжилтийн талаарх Боловсрол, соёл, шинжлэх ухаан, спортын сайд</w:t>
      </w:r>
      <w:r>
        <w:rPr>
          <w:rFonts w:ascii="Arial" w:hAnsi="Arial"/>
          <w:b/>
          <w:bCs/>
          <w:i/>
          <w:lang w:val="mn-MN"/>
        </w:rPr>
        <w:t>ын мэдээллийг сонсох</w:t>
      </w:r>
    </w:p>
    <w:p>
      <w:pPr>
        <w:pStyle w:val="style19"/>
        <w:spacing w:after="0" w:before="0"/>
        <w:contextualSpacing w:val="false"/>
        <w:jc w:val="both"/>
      </w:pPr>
      <w:r>
        <w:rPr/>
      </w:r>
    </w:p>
    <w:p>
      <w:pPr>
        <w:pStyle w:val="style0"/>
        <w:jc w:val="both"/>
      </w:pPr>
      <w:r>
        <w:rPr>
          <w:rFonts w:ascii="Arial" w:hAnsi="Arial"/>
          <w:lang w:val="mn-MN"/>
        </w:rPr>
        <w:tab/>
        <w:t xml:space="preserve">Хэлэлцэж буй асуудалтай холбогдуулан Боловсрол, соёл, шинжлэх ухаан, спортын сайд Ц.Цогзолмаа, Боловсрол, соёл, шинжлэх ухаан, спортын яамны Дээд боловсролын газрын дарга Т.Амаржаргалан, мөн газрын мэргэжилтэн Д.Баяр нар оролцов. </w:t>
      </w:r>
    </w:p>
    <w:p>
      <w:pPr>
        <w:pStyle w:val="style0"/>
        <w:jc w:val="both"/>
      </w:pPr>
      <w:r>
        <w:rPr/>
      </w:r>
    </w:p>
    <w:p>
      <w:pPr>
        <w:pStyle w:val="style0"/>
        <w:jc w:val="both"/>
      </w:pPr>
      <w:r>
        <w:rPr>
          <w:rFonts w:ascii="Arial" w:hAnsi="Arial"/>
          <w:lang w:val="mn-MN"/>
        </w:rPr>
        <w:tab/>
        <w:t xml:space="preserve">Хуралдаанд </w:t>
      </w:r>
      <w:r>
        <w:rPr>
          <w:rStyle w:val="style16"/>
          <w:rFonts w:ascii="Arial" w:hAnsi="Arial"/>
          <w:b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0"/>
        <w:jc w:val="both"/>
      </w:pPr>
      <w:r>
        <w:rPr/>
      </w:r>
    </w:p>
    <w:p>
      <w:pPr>
        <w:pStyle w:val="style19"/>
        <w:spacing w:after="0" w:before="0"/>
        <w:contextualSpacing w:val="false"/>
        <w:jc w:val="both"/>
      </w:pPr>
      <w:r>
        <w:rPr>
          <w:rFonts w:ascii="Arial" w:hAnsi="Arial"/>
          <w:lang w:val="mn-MN"/>
        </w:rPr>
        <w:tab/>
        <w:t xml:space="preserve">Нийгмийн бодлого, боловсрол, соёл, шинжлэх ухааны байнгын хорооны 2018 оны 5 дугаар сарын 15-ны өдрийн 13 дугаар тогтоолын хэрэгжилтийн талаар Боловсрол, соёл, шинжлэх ухаан, спортын сайд Ц.Цогзолмаа  мэдээлэл хийв.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Мэдээлэлтэй холбогдуулан Улсын Их Хурлын гишүүн Ц.Мөнх-Оргилын тавьсан асуултад  Боловсрол, соёл, шинжлэх ухаан, спортын сайд Ц.Цогзолмаа хариулж, тайлбар хийв. </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t xml:space="preserve">Улсын Их Хурлын гишүүн Ц.Мөнх-Оргил үг хэлэв.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Cs/>
        </w:rPr>
        <w:t>Монгол Улсын консерватор (хөгжмийн дээд боловсролын байгууллага)-ын талаар авч хэрэгжүүлэх зарим арга хэмжээний тухай Нийгмийн бодлого, боловсрол, соёл, шинжлэх ухааны байнгын хорооны 2018 оны 5 дугаар сарын 15-ны өдрийн 13 дугаар тогтоолын хэрэгжилтийн талаарх Боловсрол, соёл, шинжлэх ухаан, спортын сайд</w:t>
      </w:r>
      <w:r>
        <w:rPr>
          <w:rFonts w:ascii="Arial" w:hAnsi="Arial"/>
          <w:bCs/>
          <w:lang w:val="mn-MN"/>
        </w:rPr>
        <w:t>ын мэдээллийг сонсо</w:t>
      </w:r>
      <w:r>
        <w:rPr>
          <w:rFonts w:ascii="Arial" w:hAnsi="Arial"/>
          <w:lang w:val="mn-MN"/>
        </w:rPr>
        <w:t>в.</w:t>
      </w:r>
    </w:p>
    <w:p>
      <w:pPr>
        <w:pStyle w:val="style19"/>
        <w:jc w:val="both"/>
      </w:pPr>
      <w:r>
        <w:rPr/>
      </w:r>
    </w:p>
    <w:p>
      <w:pPr>
        <w:pStyle w:val="style19"/>
        <w:jc w:val="both"/>
      </w:pPr>
      <w:r>
        <w:rPr>
          <w:rFonts w:ascii="Arial" w:hAnsi="Arial"/>
          <w:lang w:val="mn-MN"/>
        </w:rPr>
        <w:tab/>
      </w:r>
      <w:r>
        <w:rPr>
          <w:rFonts w:ascii="Arial" w:hAnsi="Arial"/>
          <w:bCs/>
          <w:i/>
          <w:iCs/>
          <w:lang w:val="mn-MN"/>
        </w:rPr>
        <w:t xml:space="preserve">Уг асуудлыг 17 цаг 45 минутад хэлэлцэж дуусав. </w:t>
      </w:r>
    </w:p>
    <w:p>
      <w:pPr>
        <w:pStyle w:val="style19"/>
        <w:spacing w:after="0" w:before="0"/>
        <w:contextualSpacing w:val="false"/>
        <w:jc w:val="both"/>
      </w:pPr>
      <w:r>
        <w:rPr>
          <w:rFonts w:ascii="Arial" w:hAnsi="Arial"/>
          <w:lang w:val="mn-MN"/>
        </w:rPr>
        <w:tab/>
      </w:r>
      <w:r>
        <w:rPr>
          <w:rFonts w:ascii="Arial" w:hAnsi="Arial"/>
          <w:b/>
          <w:bCs/>
          <w:i/>
          <w:iCs/>
          <w:lang w:val="mn-MN"/>
        </w:rPr>
        <w:t>Долоо. Амьсгалын замын халдварт өвчин т</w:t>
      </w:r>
      <w:r>
        <w:rPr>
          <w:rFonts w:ascii="Arial" w:hAnsi="Arial"/>
          <w:b/>
          <w:i/>
        </w:rPr>
        <w:t>омуу, томуу төст өвчинтэй холбогдуулан Засгийн газраас авч хэрэгжүүлж байгаа арга хэмжээ, цаашид хэрэгжүүлэх үйл ажиллагааны талаар мэдээл</w:t>
      </w:r>
      <w:r>
        <w:rPr>
          <w:rFonts w:ascii="Arial" w:hAnsi="Arial"/>
          <w:b/>
          <w:i/>
          <w:lang w:val="mn-MN"/>
        </w:rPr>
        <w:t xml:space="preserve">лийг сонсох </w:t>
      </w:r>
    </w:p>
    <w:p>
      <w:pPr>
        <w:pStyle w:val="style19"/>
        <w:spacing w:after="0" w:before="0"/>
        <w:contextualSpacing w:val="false"/>
        <w:jc w:val="both"/>
      </w:pPr>
      <w:r>
        <w:rPr/>
      </w:r>
    </w:p>
    <w:p>
      <w:pPr>
        <w:pStyle w:val="style19"/>
        <w:spacing w:after="0" w:before="0"/>
        <w:contextualSpacing w:val="false"/>
        <w:jc w:val="both"/>
      </w:pPr>
      <w:r>
        <w:rPr>
          <w:rFonts w:ascii="Arial" w:hAnsi="Arial"/>
          <w:b/>
          <w:i/>
          <w:lang w:val="mn-MN"/>
        </w:rPr>
        <w:tab/>
      </w:r>
      <w:r>
        <w:rPr>
          <w:rFonts w:ascii="Arial" w:hAnsi="Arial"/>
          <w:lang w:val="mn-MN"/>
        </w:rPr>
        <w:t xml:space="preserve">Хэлэлцэж буй асуудалтай холбогдуулан Эрүүл мэндийн сайд Д.Сарангэрэл, Эрүүл мэндийн яамны Төрийн нарийн бичгийн дарга Б.Бямбадорж, мөн яамны Төрийн захиргаа, удирдлагын газрын дарга Б.Цогтбаатар, Бодлого, төлөвлөлтийн газрын дарга Р.Оюунханд, Тандалт, шуурхай удирдлагын хэлтсийн дарга Д.Нарангэрэл, Эмнэлгийн тусламжийн газрын дарга М.Баттүвшин, Хяналт, шинжилгээ, үнэлгээ дотоод аудитын газрын дарга Я.Амаржаргал, Нийгмийн эрүүл мэндийн газрын дарга Т.Энхзаяа, Эм үйлдвэрлэл, технологийн газрын дарга Н.Гэрэлт-Од, Нийслэлийн эрүүл мэндийн газрын дарга Л.Төмөрбаатар, Эх, хүүхдийн эрүүл мэндийн үндэсний төвийн дарга Ш.Энхтөр нар оролцов. </w:t>
      </w:r>
    </w:p>
    <w:p>
      <w:pPr>
        <w:pStyle w:val="style0"/>
        <w:jc w:val="both"/>
      </w:pPr>
      <w:r>
        <w:rPr/>
      </w:r>
    </w:p>
    <w:p>
      <w:pPr>
        <w:pStyle w:val="style19"/>
        <w:spacing w:after="0" w:before="0"/>
        <w:contextualSpacing w:val="false"/>
        <w:jc w:val="both"/>
      </w:pPr>
      <w:r>
        <w:rPr>
          <w:rFonts w:ascii="Arial" w:hAnsi="Arial"/>
          <w:b/>
          <w:i/>
          <w:lang w:val="mn-MN"/>
        </w:rPr>
        <w:tab/>
      </w:r>
      <w:r>
        <w:rPr>
          <w:rFonts w:ascii="Arial" w:hAnsi="Arial"/>
          <w:lang w:val="mn-MN"/>
        </w:rPr>
        <w:t xml:space="preserve">Хуралдаанд </w:t>
      </w:r>
      <w:r>
        <w:rPr>
          <w:rStyle w:val="style16"/>
          <w:rFonts w:ascii="Arial" w:hAnsi="Arial"/>
          <w:b w:val="false"/>
          <w:bCs w:val="false"/>
          <w:shd w:fill="FFFFFF" w:val="clear"/>
          <w:lang w:val="mn-MN"/>
        </w:rPr>
        <w:t xml:space="preserve">Нийгмийн бодлого, боловсрол, соёл, шинжлэх ухааны байнгын хорооны ажлын албаны ахлах зөвлөх Л.Лхагвасүрэн, зөвлөх Г.Баяртуяа, референт Э.Баттогтох нар байлцав.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Амьсгалын замын халдварт өвчин томуу, томуу төст өвчинтэй холбогдуулан Засгийн газраас авч байгаа арга хэмжээ, цаашид хэрэгжүүлэх үйл ажиллагааны талаар  Эрүүл мэндийн сайд Д.Сарангэрэл мэдээлэл хийв.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Мэдээлэлтэй холбогдуулан Улсын Их Хурлын гишүүн Б.Саранчимэг, Ё.Баатарбилэг нарын тавьсан асуултад Эрүүл мэндийн сайд Д.Сарангэрэл, Тандалт, шуурхай удирдлагын хэлтсийн дарга Д.Нарангэрэл, Бодлого, төлөвлөлтийн газрын дарга Р.Оюунханд, Нийслэлийн эрүүл мэндийн газрын дарга Л.Төмөрбаатар, Эх, хүүхдийн эрүүл мэндийн үндэсний төвийн дарга Ш.Энхтөр нар хариулж, нэмэлт тайлбар хийв.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Улсын Их Хурлын гишүүн, Байнгын хорооны дарга Ё.Баатарбилэг үг хэлэв.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Cs/>
          <w:iCs/>
          <w:lang w:val="mn-MN"/>
        </w:rPr>
        <w:t>Амьсгалын замын халдварт өвчин т</w:t>
      </w:r>
      <w:r>
        <w:rPr>
          <w:rFonts w:ascii="Arial" w:hAnsi="Arial"/>
        </w:rPr>
        <w:t>омуу, томуу төст өвчинтэй холбогдуулан Засгийн газраас авч хэрэгжүүлж байгаа арга хэмжээ, цаашид хэрэгжүүлэх үйл ажиллагааны талаар мэдээл</w:t>
      </w:r>
      <w:r>
        <w:rPr>
          <w:rFonts w:ascii="Arial" w:hAnsi="Arial"/>
          <w:lang w:val="mn-MN"/>
        </w:rPr>
        <w:t>лийг сонсов.</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Style w:val="style17"/>
          <w:rFonts w:ascii="Arial" w:hAnsi="Arial"/>
          <w:color w:val="000000"/>
          <w:shd w:fill="FFFFFF" w:val="clear"/>
          <w:lang w:val="mn-MN"/>
        </w:rPr>
        <w:t>Хуралдаан 3 цаг 28 минут үргэлжилж, 19 гишүүнээс 14 гишүүн ирж, 73.7 хувийн ирцтэйгээр 18 цаг 08 минутад өндөрлөв.</w:t>
      </w:r>
    </w:p>
    <w:p>
      <w:pPr>
        <w:pStyle w:val="style19"/>
        <w:spacing w:after="0" w:before="0"/>
        <w:contextualSpacing w:val="false"/>
        <w:jc w:val="both"/>
      </w:pPr>
      <w:r>
        <w:rPr>
          <w:rFonts w:ascii="Arial" w:hAnsi="Arial"/>
          <w:color w:val="000000"/>
          <w:shd w:fill="FFFFFF" w:val="clear"/>
        </w:rPr>
        <w:t> </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Тэмдэглэлтэй танилцсан:</w:t>
      </w:r>
    </w:p>
    <w:p>
      <w:pPr>
        <w:pStyle w:val="style19"/>
        <w:spacing w:after="0" w:before="0"/>
        <w:contextualSpacing w:val="false"/>
        <w:jc w:val="both"/>
      </w:pPr>
      <w:r>
        <w:rPr>
          <w:rFonts w:ascii="Arial" w:hAnsi="Arial"/>
          <w:lang w:val="mn-MN"/>
        </w:rPr>
        <w:tab/>
        <w:t>НИЙГМИЙН БОДЛОГО, БОЛОВСРОЛ,</w:t>
      </w:r>
    </w:p>
    <w:p>
      <w:pPr>
        <w:pStyle w:val="style19"/>
        <w:spacing w:after="0" w:before="0"/>
        <w:contextualSpacing w:val="false"/>
        <w:jc w:val="both"/>
      </w:pPr>
      <w:r>
        <w:rPr>
          <w:rFonts w:ascii="Arial" w:hAnsi="Arial"/>
          <w:lang w:val="mn-MN"/>
        </w:rPr>
        <w:tab/>
        <w:t>СОЁЛ, ШИНЖЛЭХ УХААНЫ БАЙНГЫН</w:t>
      </w:r>
    </w:p>
    <w:p>
      <w:pPr>
        <w:pStyle w:val="style19"/>
        <w:spacing w:after="0" w:before="0"/>
        <w:contextualSpacing w:val="false"/>
        <w:jc w:val="both"/>
      </w:pPr>
      <w:r>
        <w:rPr>
          <w:rFonts w:ascii="Arial" w:hAnsi="Arial"/>
          <w:lang w:val="mn-MN"/>
        </w:rPr>
        <w:tab/>
        <w:t xml:space="preserve">ХОРООНЫ ДАРГА </w:t>
        <w:tab/>
        <w:tab/>
        <w:tab/>
        <w:tab/>
        <w:tab/>
        <w:tab/>
        <w:t>Ё.БААТАРБИЛЭГ</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Тэмдэглэл хөтөлсөн: </w:t>
      </w:r>
    </w:p>
    <w:p>
      <w:pPr>
        <w:pStyle w:val="style19"/>
        <w:spacing w:after="0" w:before="0"/>
        <w:contextualSpacing w:val="false"/>
        <w:jc w:val="both"/>
      </w:pPr>
      <w:r>
        <w:rPr>
          <w:rFonts w:ascii="Arial" w:hAnsi="Arial"/>
          <w:lang w:val="mn-MN"/>
        </w:rPr>
        <w:tab/>
        <w:t>ПРОТОКОЛЫН АЛБАНЫ</w:t>
      </w:r>
    </w:p>
    <w:p>
      <w:pPr>
        <w:pStyle w:val="style19"/>
        <w:spacing w:after="0" w:before="0"/>
        <w:contextualSpacing w:val="false"/>
        <w:jc w:val="both"/>
      </w:pPr>
      <w:r>
        <w:rPr>
          <w:rFonts w:ascii="Arial" w:hAnsi="Arial"/>
        </w:rPr>
        <w:t xml:space="preserve"> </w:t>
      </w:r>
      <w:r>
        <w:rPr>
          <w:rFonts w:ascii="Arial" w:hAnsi="Arial"/>
        </w:rPr>
        <w:tab/>
      </w:r>
      <w:r>
        <w:rPr>
          <w:rFonts w:ascii="Arial" w:hAnsi="Arial"/>
          <w:lang w:val="mn-MN"/>
        </w:rPr>
        <w:t>ШИНЖЭЭЧ</w:t>
        <w:tab/>
        <w:tab/>
        <w:tab/>
        <w:tab/>
        <w:tab/>
        <w:tab/>
        <w:tab/>
        <w:tab/>
        <w:t>Д.ЦЭНДСҮРЭН</w:t>
      </w:r>
    </w:p>
    <w:p>
      <w:pPr>
        <w:pStyle w:val="style19"/>
        <w:spacing w:after="0" w:before="0"/>
        <w:contextualSpacing w:val="false"/>
        <w:jc w:val="both"/>
      </w:pPr>
      <w:r>
        <w:rPr/>
      </w:r>
    </w:p>
    <w:p>
      <w:pPr>
        <w:sectPr>
          <w:footerReference r:id="rId2" w:type="default"/>
          <w:type w:val="nextPage"/>
          <w:pgSz w:h="15840" w:w="12240"/>
          <w:pgMar w:bottom="1693" w:footer="1134" w:gutter="0" w:header="0" w:left="1950" w:right="815" w:top="1134"/>
          <w:pgNumType w:fmt="decimal"/>
          <w:formProt w:val="false"/>
          <w:textDirection w:val="lrTb"/>
          <w:docGrid w:charSpace="0" w:linePitch="240" w:type="default"/>
        </w:sectPr>
        <w:pStyle w:val="style19"/>
        <w:spacing w:after="0" w:before="0"/>
        <w:contextualSpacing w:val="false"/>
        <w:jc w:val="both"/>
      </w:pPr>
      <w:r>
        <w:rPr/>
      </w:r>
    </w:p>
    <w:p>
      <w:pPr>
        <w:pStyle w:val="style19"/>
        <w:spacing w:after="0" w:before="0"/>
        <w:contextualSpacing w:val="false"/>
        <w:jc w:val="center"/>
      </w:pPr>
      <w:r>
        <w:rPr>
          <w:rFonts w:ascii="Arial" w:hAnsi="Arial"/>
          <w:b/>
          <w:lang w:val="mn-MN"/>
        </w:rPr>
        <w:t xml:space="preserve">МОНГОЛ УЛСЫН ИХ ХУРЛЫН </w:t>
      </w:r>
      <w:r>
        <w:rPr>
          <w:rFonts w:ascii="Arial" w:hAnsi="Arial"/>
          <w:b/>
          <w:shd w:fill="FFFFFF" w:val="clear"/>
          <w:lang w:val="mn-MN"/>
        </w:rPr>
        <w:t>2018 ОНЫ НАМРЫН ЭЭЛЖИТ ЧУУЛГАНЫ</w:t>
      </w:r>
    </w:p>
    <w:p>
      <w:pPr>
        <w:pStyle w:val="style19"/>
        <w:spacing w:after="0" w:before="0"/>
        <w:contextualSpacing w:val="false"/>
        <w:jc w:val="center"/>
      </w:pPr>
      <w:r>
        <w:rPr>
          <w:rFonts w:ascii="Arial" w:hAnsi="Arial"/>
          <w:b/>
          <w:shd w:fill="FFFFFF" w:val="clear"/>
          <w:lang w:val="mn-MN"/>
        </w:rPr>
        <w:t xml:space="preserve">НИЙГМИЙН БОДЛОГО, БОЛОВСРОЛ, СОЁЛ, ШИНЖЛЭХ УХААНЫ </w:t>
      </w:r>
    </w:p>
    <w:p>
      <w:pPr>
        <w:pStyle w:val="style19"/>
        <w:spacing w:after="0" w:before="0"/>
        <w:contextualSpacing w:val="false"/>
        <w:jc w:val="center"/>
      </w:pPr>
      <w:r>
        <w:rPr>
          <w:rFonts w:ascii="Arial" w:hAnsi="Arial"/>
          <w:b/>
          <w:lang w:val="mn-MN"/>
        </w:rPr>
        <w:t xml:space="preserve">БАЙНГЫН ХОРООНЫ 2019 ОНЫ 01 ДҮГЭЭР САРЫН 29-НИЙ ӨДӨР </w:t>
      </w:r>
    </w:p>
    <w:p>
      <w:pPr>
        <w:pStyle w:val="style19"/>
        <w:spacing w:after="0" w:before="0"/>
        <w:contextualSpacing w:val="false"/>
        <w:jc w:val="center"/>
      </w:pPr>
      <w:r>
        <w:rPr>
          <w:rFonts w:ascii="Arial" w:hAnsi="Arial"/>
          <w:b/>
          <w:lang w:val="mn-MN"/>
        </w:rPr>
        <w:t>/МЯГМАР ГАРАГ/-ИЙН ХУРАЛДААНЫ ДЭЛГЭРЭНГҮЙ ТЭМДЭГЛЭЛ</w:t>
      </w:r>
    </w:p>
    <w:p>
      <w:pPr>
        <w:pStyle w:val="style19"/>
        <w:spacing w:after="0" w:before="0"/>
        <w:contextualSpacing w:val="false"/>
        <w:jc w:val="center"/>
      </w:pPr>
      <w:r>
        <w:rPr/>
      </w:r>
    </w:p>
    <w:p>
      <w:pPr>
        <w:pStyle w:val="style19"/>
        <w:spacing w:after="0" w:before="0"/>
        <w:contextualSpacing w:val="false"/>
        <w:jc w:val="both"/>
      </w:pPr>
      <w:r>
        <w:rPr>
          <w:rFonts w:ascii="Arial" w:hAnsi="Arial"/>
        </w:rPr>
        <w:tab/>
      </w:r>
      <w:r>
        <w:rPr>
          <w:rFonts w:ascii="Arial" w:hAnsi="Arial"/>
          <w:b/>
          <w:bCs/>
          <w:lang w:val="mn-MN"/>
        </w:rPr>
        <w:t>Ё.Баатарбилэг</w:t>
      </w:r>
      <w:r>
        <w:rPr>
          <w:rFonts w:ascii="Arial" w:hAnsi="Arial"/>
          <w:lang w:val="mn-MN"/>
        </w:rPr>
        <w:t xml:space="preserve">: Байнгын хорооны гишүүдийнхээ энэ өдрийн амрыг айлтгаж мэндчилье. Нийгмийн бодлого боловсрол, соёл, шинжлэх ухааны байнгын хорооны 2019 оны 1 сарын 29-ний өдрийн хуралдаан эхлэх гэж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Ирвэл зохих 19 гишүүнээс 11 гишүүн ирж, ирц 57.9 хувьтай, ирц бүрдсэн тул хурлаа эхэлье.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Өнөөдрийн хурлаар хэлэлцэх асуудлыг танилцуулъя.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Нэгдүгээрт, Ерөнхий боловсролын сургуулийн хоол үйлдвэрлэл, үйлчилгээний тухай хуулийн төсөл болон хамт өргөн мэдүүлсэн хууль хэрэгжүүлэх арга хэмжээний тухай Монгол Улсын Их Хурлын тогтоолын төслийн анхны хэлэлцүүлгийг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Хоёрдугаарт, Боловсролын тухай хуульд нэмэлт, өөрчлөлт оруулах тухай хуульд өөрчлөлт оруулах тухай хуулийн төслийн анхны хэлэлцүүлгийг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Гуравдугаарт, Инновацийн тухай хуульд нэмэлт, өөрчлөлт оруулах тухай хуулийн төсөл болон хамт өргөн мэдүүлсэн Дээд боловсролын тухай хуульд нэмэлт, өөрчлөлт оруулах тухай хуулийн төслийг чуулганаар хэлэлцүүлэх бэлтгэл хангах санал, дүгнэлтийн төсөл боловсруулах үүрэг бүхий ажлын хэсэг байгуулна.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Дөрөвдүгээрт, Хөдөлмөр эрхлэлтийг дэмжих тухай хууль, Нийгмийн халамжийн тухай хуулийн хэрэгжилтийг хангах ажлын хүрээнд Засгийн газарт чиглэл өгөх тухай Нийгмийн бодлого, боловсрол, соёл шинжлэх ухааны байнгын хорооны 2018 оны 5 сарын 22-ны өдрийн 14 дүгээр тогтоолын хэрэгжилтийн талаарх Хөдөлмөр, нийгмийн хамгааллын сайд Чинзоригийн мэдээллийг сонсоно.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Тавдугаарт, Соёл, урлагийн талаар авч хэрэгжүүлэх зарим арга хэмжээний тухай Нийгмийн бодлого, боловсрол, соёл, шинжлэх ухааны байнгын хорооны  2018 оны  10 сарын 16-ны өдрийн 21 дүгээр тогтоолын хэрэгжилтийн талаарх Боловсрол, соёл, шинжлэх ухаан, спортын сайд Цогзолмаагийн мэдээллийг сонсоно.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Зургадугаарт, Монгол Улсын консерватор хөгжмийн дээд боловсролын байгууллагын талаар авч хэрэгжүүлэх зарим арга хэмжээний тухай Нийгмийн бодлого, боловсрол, соёл, шинжлэх ухааны байнгын хорооны  2018 оны   5 сарын 15-ны өдрийн 13 дугаар тогтоолын хэрэгжилтийн талаарх Боловсрол, соёл, шинжлэх ухаан, спортын сайд Цогзолмаагийн мэдээллийг сонсоно.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Ийм 6 асуудал хэлэлцэх асуудлын дараалалд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Хэлэлцэх асуудалтай холбоотой өөр саналтай гишүүн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Хэлэлцэх асуудалтай холбоотойгоор Байнгын хорооны гишүүд мөн Улсын Их Хурал дахь эмэгтэй гишүүдийн бүлгээс өнгөрсөн 7 хоногийн 5 дахь өдөр Байнгын хорооны даргатай уулзсан. Албан ёсоор томуу, томуу төст өвчинтэй холбогдуулж Засгийн газраас авч хэрэгжүүлж байгаа арга хэмжээний талаар энэ мэдээллийг сонсъё гэдэг саналыг тавьсан байгаа. Тэгэхээр өнөөдрийн хэлэлцэх асуудал нэмж энэ асуудлыг оруулъя гэсэн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Санал хураалт.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11 гишүүн оролцож, 9 гишүүн зөвшөөрч, 81.8 хувиар санал дэмжигдсэн тул 7 дахь асуудал болгож орууллаа.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Хэлэлцэх асуудлаа энэ 7 асуудлаар хэлэлцэх асуудлаа баталъя.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Хэлэлцэх асуудалдаа оръё.</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Нэгдүгээрт. Ерөнхий боловсролын сургуулийн хоол үйлдвэрлэл, үйлчилгээний тухай хуулийн төсөл болон хамт өргөн мэдүүлсэн хууль хэрэгжүүлэх арга хэмжээний тухай Монгол Улсын Их Хурлын тогтоолын төслийн анхны хэлэлцүүлгийг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Анхны хэлэлцүүлэгт бэлтгэсэн талаар ажлын хэсгийн танилцуулгыг Улсын Их Хурлын гишүүн, ажлын хэсгийн гишүүн Мөнх-Оргил гишүүн танилцуулна. Мөнх-Оргил гишүүнийг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xml:space="preserve">: Баярлалаа. Ажлын хэсгийн ахлагч Оюунчимэг гишүүний хүсэлтээр ажлын хэсгийн танилцуулгыг хийж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Байнгын хорооны дарга, эрхэм гишүүд ээ,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Монгол Улсын Их Хурлын гишүүн Ундармаа нарын 7 гишүүнээс Улсын Их Хуралд 2018 оны 6 дугаар сарын 22-ны өдөр өргөн мэдүүлсэн 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тогтоолын төслийг Байнгын хорооны болон нэгдсэн хуралдааны хэлэлцүүлэгт бэлтгэх үүрэг бүхий ажлын хэсгийг тус Байнгын хорооны тогтоолоор байгуулан Улсын Их Хурлын гишүүн Оюунчимэг ахлан.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Хэлэлцэх асуудлын 1 дүгээр асуудал  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тогтоолын төслийн анхны хэлэлцүүлэг явна. Анхны хэлэлцүүлэгт бэлтгэсэн талаарх Ажлын хэсгийн танилцуулгыг Улсын Их Хурлын гишүүн, ажлын хэсгийн ахлагч Оюунчимэг танилцуулна. Оюунчимэг гишүүнийг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М.Оюунчимэг</w:t>
      </w:r>
      <w:r>
        <w:rPr>
          <w:rFonts w:ascii="Arial" w:hAnsi="Arial"/>
          <w:lang w:val="mn-MN"/>
        </w:rPr>
        <w:t>: Байнгын хорооныхоо гишүүдийн амгаланг айлтгая.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Монгол Улсын Их Хурлын гишүүн Ундармаа нарын 7 гишүүнээс Улсын Их Хуралд 2018 оны 6 дугаар сарын 22-ны өдөр өргөн мэдүүлсэн Ерөнхий боловсролын сургуулийн хоол үйлдвэрлэл, үйлчилгээний тухай хуулийн төсөл болон хамт өргөн мэдүүлсэн хууль хэрэгжүүлэх зарим арга хэмжээний тухай тогтоолын төслийг Байнгын хорооны болон нэгдсэн хуралдааны хэлэлцүүлэгт бэлтгэх үүрэг бүхий ажлын хэсгийг тус Байнгын хорооны тогтоолоор байгуулж, Улсын Их Хурлын гишүүн Оюунчимэг миний бие ахлан, бүрэлдэхүүнд Улсын Их Хурлын гишүүн Мөнх-Оргил, Сарангэрэл, Ундраа, Учрал, Цогзолмаа, Чинзориг нар ажиллалаа.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дэд хэсэг болон ажлын хэсэг нийтдээ  7 удаа хуралдсан бөгөөд Ерөнхий боловсролын сургуулийн хоол, үйлдвэрлэл, үйлчилгээг хоол зүйч, тогооч, туслах тогооч болон суралцагчийн тооноос хамаарсан туслах ажилтнууд бүхий мэргэжлийн хүний нөөцтэйгээр шаардлага хангасан зориулалтын байр, тоног төхөөрөмж ашиглан суралцагчдад сургуулиас өдрийн хоолоор дотуур байрны хүүхдэд хоолоор үйлчлэхтэй холбоотой харилцааг зохицуулах хүрээнд  36 зарчмын зөрүүтэй саналын томьёоллыг ажлын хэсгийн хуралдаанаар хэлэлцэн дэмжлээ.</w:t>
      </w:r>
    </w:p>
    <w:p>
      <w:pPr>
        <w:pStyle w:val="style19"/>
        <w:spacing w:after="0" w:before="0"/>
        <w:contextualSpacing w:val="false"/>
        <w:jc w:val="both"/>
      </w:pPr>
      <w:r>
        <w:rPr/>
      </w:r>
    </w:p>
    <w:p>
      <w:pPr>
        <w:pStyle w:val="style0"/>
        <w:tabs>
          <w:tab w:leader="none" w:pos="-2552" w:val="left"/>
          <w:tab w:leader="none" w:pos="-2410" w:val="left"/>
        </w:tabs>
        <w:spacing w:line="100" w:lineRule="atLeast"/>
        <w:jc w:val="both"/>
      </w:pPr>
      <w:r>
        <w:rPr>
          <w:rFonts w:ascii="Arial" w:cs="Arial" w:eastAsia="Malgun Gothic" w:hAnsi="Arial"/>
          <w:lang w:val="mn-MN"/>
        </w:rPr>
        <w:tab/>
        <w:t xml:space="preserve">Сургуулийн хоол үйлдвэрлэл, үйлчилгээг мэргэжил арга зүйн удирдлагаар хангах </w:t>
      </w:r>
      <w:r>
        <w:rPr>
          <w:rFonts w:ascii="Arial" w:cs="Arial" w:hAnsi="Arial"/>
          <w:shd w:fill="FFFFFF" w:val="clear"/>
          <w:lang w:val="mn-MN"/>
        </w:rPr>
        <w:t xml:space="preserve">үүрэг бүхий нэгж </w:t>
      </w:r>
      <w:r>
        <w:rPr>
          <w:rFonts w:ascii="Arial" w:cs="Arial" w:eastAsia="Malgun Gothic" w:hAnsi="Arial"/>
          <w:lang w:val="mn-MN"/>
        </w:rPr>
        <w:t xml:space="preserve">сургуулийн хоол үйлдвэрлэл, үйлчилгээг улсын хэмжээнд зохион байгуулж, мэргэжлийн удирдлагаар ханган, хоол зүйч, тогоочийг бэлтгэх, давтан сургах бодлогыг тодорхойлж, </w:t>
      </w:r>
      <w:r>
        <w:rPr>
          <w:rFonts w:ascii="Arial" w:cs="Arial" w:hAnsi="Arial"/>
        </w:rPr>
        <w:t xml:space="preserve">хоол үйлдвэрлэл, үйлчилгээ явуулахад шаардлагатай хүний нөөц, тоног төхөөрөмжийн судалгааг гаргаж, төсвийн төсөлд тусгаж, хэрэгжүүлэх чиг, үүргийг хэрэгжүүлэх, төрийн болон орон нутгийн өмчит сургуулийн хоол зүйчийг аймаг, нийслэлийн боловсролын газраас, өмчийн хэлбэр харгалзахгүйгээр ерөнхий боловсролын сургуулийн тогооч, туслах тогооч, үйлчлэгч, угаагч, бэлтгэгчийг тухайн сургуулийн захирал томилж, чөлөөлөх, сургуулийн хоол үйлдвэрлэл, үйлчилгээнд ерөнхий боловсролын сургуулийн </w:t>
      </w:r>
      <w:r>
        <w:rPr>
          <w:rFonts w:ascii="Arial" w:cs="Arial" w:eastAsia="Malgun Gothic" w:hAnsi="Arial"/>
          <w:lang w:val="mn-MN"/>
        </w:rPr>
        <w:t>суралцагчийг тэгш хамруулах,</w:t>
      </w:r>
      <w:r>
        <w:rPr>
          <w:rFonts w:ascii="Arial" w:cs="Arial" w:hAnsi="Arial"/>
        </w:rPr>
        <w:t xml:space="preserve"> </w:t>
      </w:r>
      <w:r>
        <w:rPr>
          <w:rFonts w:ascii="Arial" w:cs="Arial" w:eastAsia="Malgun Gothic" w:hAnsi="Arial"/>
          <w:lang w:val="mn-MN"/>
        </w:rPr>
        <w:t>суралцагчийг эрүүл, аюулгүй, шим тэжээллэг хоол, хүнсээр хүртээмжтэй хангаж, орон нутгийн болон үндэсний үйлдвэрлэлийн түүхий эд, бүтээгдэхүүнийг хүнсний хангамжид түлхүү хэрэглэх</w:t>
      </w:r>
      <w:r>
        <w:rPr>
          <w:rFonts w:ascii="Arial" w:cs="Arial" w:hAnsi="Arial"/>
        </w:rPr>
        <w:t xml:space="preserve"> зарчим баримтлах,</w:t>
      </w:r>
      <w:r>
        <w:rPr>
          <w:rFonts w:ascii="Arial" w:cs="Arial" w:hAnsi="Arial"/>
          <w:lang w:val="mn-MN"/>
        </w:rPr>
        <w:t xml:space="preserve"> х</w:t>
      </w:r>
      <w:r>
        <w:rPr>
          <w:rFonts w:ascii="Arial" w:cs="Arial" w:hAnsi="Arial"/>
        </w:rPr>
        <w:t>оолны норматив зардал буюу нэг хүүхдэд ногдох хүнсний түүхий эд, бүтээгдэхүүний зардлыг инфляцийн түвшин болон суралцагчийн шим тэжээлийн хэрэгцээтэй уялдуулан жил тутам Засгийн газраас шинэчлэн батлах зэрэг асуудлаар гаргасан зарчмын зөрүүтэй саналын томьёоллуудыг Байнгын хорооны хуралдаанаар хэлэлцэн шийдвэрлэж өгөхийг хүсье.</w:t>
      </w:r>
    </w:p>
    <w:p>
      <w:pPr>
        <w:pStyle w:val="style0"/>
        <w:spacing w:line="100" w:lineRule="atLeast"/>
        <w:ind w:firstLine="720" w:left="0" w:right="0"/>
        <w:jc w:val="both"/>
      </w:pPr>
      <w:r>
        <w:rPr/>
      </w:r>
    </w:p>
    <w:p>
      <w:pPr>
        <w:pStyle w:val="style0"/>
        <w:spacing w:line="100" w:lineRule="atLeast"/>
        <w:jc w:val="both"/>
      </w:pPr>
      <w:r>
        <w:rPr>
          <w:rFonts w:ascii="Arial" w:cs="Arial" w:hAnsi="Arial"/>
        </w:rPr>
        <w:tab/>
      </w:r>
      <w:bookmarkStart w:id="2" w:name="_GoBack1"/>
      <w:r>
        <w:rPr>
          <w:rFonts w:ascii="Arial" w:cs="Arial" w:hAnsi="Arial"/>
        </w:rPr>
        <w:t xml:space="preserve">Сургуулийн хоол үйлдвэрлэлийн хүнсний хангамжид нийлүүлэх хүнсний түүхий эд, бүтээгдэхүүнийг </w:t>
      </w:r>
      <w:r>
        <w:rPr>
          <w:rFonts w:ascii="Arial" w:cs="Arial" w:hAnsi="Arial"/>
          <w:lang w:val="mn-MN"/>
        </w:rPr>
        <w:t xml:space="preserve">орон нутгийн өмчит төсөвт үйлдвэрийн </w:t>
      </w:r>
      <w:r>
        <w:rPr>
          <w:rFonts w:ascii="Arial" w:cs="Arial" w:hAnsi="Arial"/>
        </w:rPr>
        <w:t xml:space="preserve">газар хариуцан нийлүүлэх, энэхүү үйлдвэрийн газрыг байгуулах </w:t>
      </w:r>
      <w:r>
        <w:rPr>
          <w:rFonts w:ascii="Arial" w:cs="Arial" w:hAnsi="Arial"/>
          <w:lang w:val="mn-MN"/>
        </w:rPr>
        <w:t>шаардлагагүй</w:t>
      </w:r>
      <w:r>
        <w:rPr>
          <w:rFonts w:ascii="Arial" w:cs="Arial" w:hAnsi="Arial"/>
        </w:rPr>
        <w:t xml:space="preserve"> гэж </w:t>
      </w:r>
      <w:r>
        <w:rPr>
          <w:rFonts w:ascii="Arial" w:cs="Arial" w:hAnsi="Arial"/>
          <w:lang w:val="mn-MN"/>
        </w:rPr>
        <w:t xml:space="preserve">холбогдох байгууллага шийдвэр гаргасан тохиолдолд </w:t>
      </w:r>
      <w:r>
        <w:rPr>
          <w:rFonts w:ascii="Arial" w:cs="Arial" w:eastAsia="Malgun Gothic" w:hAnsi="Arial"/>
          <w:color w:val="000000"/>
          <w:lang w:val="mn-MN"/>
        </w:rPr>
        <w:t xml:space="preserve">худалдан авах ажиллагааг </w:t>
      </w:r>
      <w:r>
        <w:rPr>
          <w:rFonts w:ascii="Arial" w:cs="Arial" w:hAnsi="Arial"/>
          <w:lang w:val="mn-MN"/>
        </w:rPr>
        <w:t xml:space="preserve">Төрийн болон орон нутгийн өмчийн хөрөнгөөр бараа, ажил үйлчилгээ худалдан авах тухай </w:t>
      </w:r>
      <w:r>
        <w:rPr>
          <w:rFonts w:ascii="Arial" w:cs="Arial" w:eastAsia="Malgun Gothic" w:hAnsi="Arial"/>
          <w:color w:val="000000"/>
          <w:lang w:val="mn-MN"/>
        </w:rPr>
        <w:t>хуульд</w:t>
      </w:r>
      <w:r>
        <w:rPr>
          <w:rFonts w:ascii="Arial" w:cs="Arial" w:hAnsi="Arial"/>
          <w:lang w:val="mn-MN"/>
        </w:rPr>
        <w:t xml:space="preserve"> </w:t>
      </w:r>
      <w:r>
        <w:rPr>
          <w:rFonts w:ascii="Arial" w:cs="Arial" w:eastAsia="Malgun Gothic" w:hAnsi="Arial"/>
          <w:color w:val="000000"/>
          <w:lang w:val="mn-MN"/>
        </w:rPr>
        <w:t>заасны дагуу зохион байгуулах талаар зарчмын зөрүүтэй саналын томьёоллыг бэлтгэсэн байгаа болно.</w:t>
      </w:r>
    </w:p>
    <w:p>
      <w:pPr>
        <w:pStyle w:val="style0"/>
        <w:spacing w:line="100" w:lineRule="atLeast"/>
        <w:jc w:val="both"/>
      </w:pPr>
      <w:r>
        <w:rPr/>
      </w:r>
    </w:p>
    <w:p>
      <w:pPr>
        <w:pStyle w:val="style0"/>
        <w:spacing w:line="100" w:lineRule="atLeast"/>
        <w:jc w:val="both"/>
      </w:pPr>
      <w:bookmarkEnd w:id="2"/>
      <w:r>
        <w:rPr>
          <w:rFonts w:ascii="Arial" w:cs="Arial" w:eastAsia="Malgun Gothic" w:hAnsi="Arial"/>
          <w:lang w:val="mn-MN"/>
        </w:rPr>
        <w:tab/>
      </w:r>
      <w:bookmarkStart w:id="3" w:name="_GoBack1"/>
      <w:r>
        <w:rPr>
          <w:rStyle w:val="style16"/>
          <w:rFonts w:ascii="Arial" w:cs="Arial" w:hAnsi="Arial"/>
          <w:b w:val="false"/>
          <w:bCs w:val="false"/>
          <w:shd w:fill="FFFFFF" w:val="clear"/>
          <w:lang w:val="mn-MN"/>
        </w:rPr>
        <w:t>Ажлын хэсэг санал хурааж шийдвэрлэсэн зарчмын зөрүүтэй саналыг та бүхэнд тараасан болно.</w:t>
      </w:r>
    </w:p>
    <w:p>
      <w:pPr>
        <w:pStyle w:val="style0"/>
        <w:spacing w:line="100" w:lineRule="atLeast"/>
        <w:jc w:val="both"/>
      </w:pPr>
      <w:r>
        <w:rPr/>
      </w:r>
    </w:p>
    <w:p>
      <w:pPr>
        <w:pStyle w:val="style0"/>
        <w:spacing w:line="100" w:lineRule="atLeast"/>
        <w:jc w:val="both"/>
      </w:pPr>
      <w:r>
        <w:rPr>
          <w:rFonts w:ascii="Arial" w:cs="Arial" w:hAnsi="Arial"/>
          <w:shd w:fill="FFFFFF" w:val="clear"/>
          <w:lang w:val="mn-MN"/>
        </w:rPr>
        <w:tab/>
        <w:t>Зарчмын зөрүүтэй саналын томьёолол тус бүр хэлэлцэн шийдвэрлэж өгнө үү.</w:t>
      </w:r>
    </w:p>
    <w:p>
      <w:pPr>
        <w:pStyle w:val="style0"/>
        <w:spacing w:line="100" w:lineRule="atLeast"/>
        <w:jc w:val="both"/>
      </w:pPr>
      <w:r>
        <w:rPr>
          <w:rFonts w:ascii="Arial" w:cs="Arial" w:hAnsi="Arial"/>
          <w:lang w:val="mn-MN"/>
        </w:rPr>
        <w:t xml:space="preserve"> </w:t>
      </w:r>
    </w:p>
    <w:p>
      <w:pPr>
        <w:pStyle w:val="style0"/>
        <w:spacing w:line="100" w:lineRule="atLeast"/>
        <w:jc w:val="both"/>
      </w:pPr>
      <w:r>
        <w:rPr>
          <w:rFonts w:ascii="Arial" w:cs="Arial" w:hAnsi="Arial"/>
          <w:lang w:val="mn-MN"/>
        </w:rPr>
        <w:tab/>
        <w:t xml:space="preserve">Анхаарал тавьсанд баярлалаа. </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Ё.Баатарбилэг</w:t>
      </w:r>
      <w:r>
        <w:rPr>
          <w:rFonts w:ascii="Arial" w:cs="Arial" w:hAnsi="Arial"/>
          <w:lang w:val="mn-MN"/>
        </w:rPr>
        <w:t>: Оюунчимэг гишүүнд баярлалаа. Ажлын хэсгийг танилцуулъя. Боловсрол, соёл, шинжлэх ухаан, спортын дэд сайд Ганбаяр, мөн яамны Ерөнхий боловсролын газрын дарга Ням-Очир, Хүнс, хөдөө аж ахуй, хөнгөн үйлдвэрийн яамны Худалдаа, нийтийн хоол, үйлчилгээний зохицуулалтын газрын дарга Онон, мөн яамны Хүнсний үйлдвэрийн бодлогын асуудал хариуцсан мэргэжилтэн Хишигжаргал, Эрүүл мэндийн яамны Бодлого, төлөвлөлтийн газрын дарга Оюунханд, мөн яамны Бодлого төлөвлөлтийн газрын Нийгмийн эрүүл мэндийн тусламж үйлчилгээний бодлого, төлөвлөлт хариуцсан мэргэжилтэн Ганзориг, Боловсрол, соёл, шинжлэх ухаан, спортын яамны Ерөнхий боловсролын бодлогын газрын Хоол хүнсний хангамж хариуцсан мэргэжилтэн Дуламханд, Мэргэжлийн хяналтын ерөнхий газрын Эрүүл мэндийн хяналтын хэлтсийн дарга Баярболд, Шинжлэх ухаан технологийн их сургуулийн Үйлдвэрлэл, технологийн сургуулийн эрдэмтэн нарийн бичгийн дарга Пүрэвжав нарын ажлын хэсэг ирсэн байна.</w:t>
      </w:r>
    </w:p>
    <w:p>
      <w:pPr>
        <w:pStyle w:val="style0"/>
        <w:spacing w:line="100" w:lineRule="atLeast"/>
        <w:jc w:val="both"/>
      </w:pPr>
      <w:r>
        <w:rPr/>
      </w:r>
    </w:p>
    <w:p>
      <w:pPr>
        <w:pStyle w:val="style0"/>
        <w:spacing w:line="100" w:lineRule="atLeast"/>
        <w:jc w:val="both"/>
      </w:pPr>
      <w:r>
        <w:rPr>
          <w:rFonts w:ascii="Arial" w:cs="Arial" w:hAnsi="Arial"/>
          <w:lang w:val="mn-MN"/>
        </w:rPr>
        <w:tab/>
        <w:t>Хууль санаачлагчаас асуух асуулттай гишүүд нэрсээ өгье. Саранчимэг гишүүнээр тасаллаа. Саранчимэг гишүүн асуулт асууя.</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Б.Саранчимэг</w:t>
      </w:r>
      <w:r>
        <w:rPr>
          <w:rFonts w:ascii="Arial" w:cs="Arial" w:hAnsi="Arial"/>
          <w:lang w:val="mn-MN"/>
        </w:rPr>
        <w:t>: Баярлалаа. Энэ хуулийн төслийг дэмжиж байгаа. Тэгээд ер нь  Ерөнхий боловсролын сургуулийн энэ хоол үйлдвэрлэл, үйлчилгээний тухай хуулийн төслийг Ундармаа болоод Улсын Их Хурлын эмэгтэй гишүүд өргөн мэдүүлж, хэлэлцүүлж байгаа. Тэгэхээр өнөөдөр хүмүүс ялангуяа хүүхдүүд ер нь эрүүл хооллоно гэдэг бол хүнд ус агаар хэрэгтэй байдаг бол эрүүл хооллолт зайлшгүй шаардлагатай байгаа. Энэ дээр бид нар төр засгаас илүү их анхаарч, хяналт тавих шаардлагатай болчихсон байгаа. Тэгэхээр энэ хуулиар зохицуулагдаж орж ирж байгаа гэж ойлгож байгаа.</w:t>
      </w:r>
    </w:p>
    <w:p>
      <w:pPr>
        <w:pStyle w:val="style0"/>
        <w:spacing w:line="100" w:lineRule="atLeast"/>
        <w:jc w:val="both"/>
      </w:pPr>
      <w:r>
        <w:rPr/>
      </w:r>
    </w:p>
    <w:p>
      <w:pPr>
        <w:pStyle w:val="style0"/>
        <w:spacing w:line="100" w:lineRule="atLeast"/>
        <w:jc w:val="both"/>
      </w:pPr>
      <w:r>
        <w:rPr>
          <w:rFonts w:ascii="Arial" w:cs="Arial" w:hAnsi="Arial"/>
          <w:lang w:val="mn-MN"/>
        </w:rPr>
        <w:tab/>
        <w:t>2006 оноос ерөнхий боловсролын сургуулийн  1-5 дугаар ангийн хүүхдүүд 600 төгрөгт багтаагаад үдийн цай хөтөлбөрт хамрагддаг байсан. Үүнийг хуулийн зохицуулалтаараа, төслөөрөө ингээд үдийн хоол болгох, зохион байгуулалт болоод хяналтын зохицуулалтыг тусгаж орж ирсэн байна. Тэгэхээр энэ үдийн хоол гэсэн энэ хөтөлбөрт сургуулийн ямар хүүхдүүд хамрагдах вэ? Өмнө нь үдийн цайнд  1-6 дугаар ангийн хүүхдүүд хамрагдаж байсан.</w:t>
      </w:r>
    </w:p>
    <w:p>
      <w:pPr>
        <w:pStyle w:val="style0"/>
        <w:spacing w:line="100" w:lineRule="atLeast"/>
        <w:jc w:val="both"/>
      </w:pPr>
      <w:r>
        <w:rPr/>
      </w:r>
    </w:p>
    <w:p>
      <w:pPr>
        <w:pStyle w:val="style0"/>
        <w:spacing w:line="100" w:lineRule="atLeast"/>
        <w:jc w:val="both"/>
      </w:pPr>
      <w:r>
        <w:rPr>
          <w:rFonts w:ascii="Arial" w:cs="Arial" w:hAnsi="Arial"/>
          <w:lang w:val="mn-MN"/>
        </w:rPr>
        <w:tab/>
        <w:t>Нөгөөтээгүүр энэ хуулийн төсөлд сургууль хоол зүйч, мэргэжлийн тогооч, туслах тогооч, бэлтгэгч, угаагч, үйлчлэгчтэй байна гэж заасан байгаа. Тэгэхээр нэг сургуульд наад тал нь 6 хүний орон тоо нэмэгдэхээр байгаа. Хуулийн төсөлд энэ хууль батлагдах юм бол 2019 оноос хэрэгжээд эхэлнэ гэж орж ирсэн байгаа. Тэгэхээр үүний төсөв, зардлуудыг яаж энэ төсөвт тусгагдахаар оруулж ирж байна вэ? Цаашдаа энэ хуулийн хэрэгжүүлэх хугацааг хойшлуулахаар оруулж ирж байна уу? Энэ тал дээр ямар төлөвлөгөөтэй байгаа вэ гэсэн ийм асуулт байна.</w:t>
      </w:r>
    </w:p>
    <w:p>
      <w:pPr>
        <w:pStyle w:val="style0"/>
        <w:spacing w:line="100" w:lineRule="atLeast"/>
        <w:jc w:val="both"/>
      </w:pPr>
      <w:r>
        <w:rPr/>
      </w:r>
    </w:p>
    <w:p>
      <w:pPr>
        <w:pStyle w:val="style0"/>
        <w:spacing w:line="100" w:lineRule="atLeast"/>
        <w:jc w:val="both"/>
      </w:pPr>
      <w:r>
        <w:rPr>
          <w:rFonts w:ascii="Arial" w:cs="Arial" w:hAnsi="Arial"/>
          <w:lang w:val="mn-MN"/>
        </w:rPr>
        <w:tab/>
        <w:t>Нөгөө талаар хоол зүйч нь бол хоол зүй болоод хоол үйлдвэрлэл, үйлчилгээний чиглэлээр их, дээд сургууль төгссөн, хүүхдийн хоол зүйгээр мэргэшсэн мэргэжилтэн байна гэж заасан байгаа. Тэгэхээр хот суурин газруудын энэ сургуулиудад ийм мэргэжилтэн авах, ялангуяа орон нутагт 300 гаруй  сумдын сургуулиудад энэ заалт хэрэгжихээр орж ирнэ. Тэгэхээр энэ мэргэжилтэн бэлтгэгдсэн байгаа юу? Энэ хууль эрх зүйн хувьд хэрэгжих боломжтой байгаа юу гэсэн ийм асуулт байна. Баярлалаа.</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Ё.Баатарбилэг</w:t>
      </w:r>
      <w:r>
        <w:rPr>
          <w:rFonts w:ascii="Arial" w:cs="Arial" w:hAnsi="Arial"/>
          <w:lang w:val="mn-MN"/>
        </w:rPr>
        <w:t>: Хууль санаачлагч Оюунчимэг гишүүн хариулъя.</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М.Оюунчимэг</w:t>
      </w:r>
      <w:r>
        <w:rPr>
          <w:rFonts w:ascii="Arial" w:cs="Arial" w:hAnsi="Arial"/>
          <w:lang w:val="mn-MN"/>
        </w:rPr>
        <w:t>: Саранчимэг гишүүний асуултад хариулъя. Энэ хэрэгжих хугацааг бид нар 2019 оны 9 сарын 1-нээс гэж байсныг болиод, ажлын хэсэг өчигдөр бүгдээрээ хэсгүүдтэйгээ ярилцаж, төсөв мөнгө, яамдын саналыг авсны үндсэн дээр 2020 оны 1 сарын 1 гэж хойшлуулж оруулж ирж байгаа. Тэгээд энд шат дараатайгаар хэрэгжүүлье гэж байгаа юм. Эхний удаад  2020-21 онд дунд ангийн суралцагчдыг, 21-22 онд ахлах ангийн суралцагчдыг, 22-23 оны хичээлийн жилээс эхлээд 1-12 дугаар ангийн хүүхдүүдийг хамруулъя гэж ингэж энэ төслөөрөө ажлын хэсэг дээр ярилцаад, санал хураагаад олонхоороо ингээд шийдсэн байгаа.</w:t>
      </w:r>
    </w:p>
    <w:p>
      <w:pPr>
        <w:pStyle w:val="style0"/>
        <w:spacing w:line="100" w:lineRule="atLeast"/>
        <w:jc w:val="both"/>
      </w:pPr>
      <w:r>
        <w:rPr/>
      </w:r>
    </w:p>
    <w:p>
      <w:pPr>
        <w:pStyle w:val="style0"/>
        <w:spacing w:line="100" w:lineRule="atLeast"/>
        <w:jc w:val="both"/>
      </w:pPr>
      <w:r>
        <w:rPr>
          <w:rFonts w:ascii="Arial" w:cs="Arial" w:hAnsi="Arial"/>
          <w:lang w:val="mn-MN"/>
        </w:rPr>
        <w:tab/>
        <w:t>Төсөвтэй холбоотой маш чухал асуулт  та асууж байна. Өнөөдрийн байдлаар нийслэлийн төрийн болоод төрийн бус өмчийн нийт  238 ерөнхий боловсролын сургуульд бага ангийн 139730 сурагчид үдийн цайны хөтөлбөрт хамрагдаж байгаа. Энэ нь 32 орчим тэрбум төгрөг байгаа. Одоо энэ хууль хэрэгжээд эхэлбэл энэ тоог бид нар маш нарийн тооцоо судалгаатай авч үзсэн. Энэ  2012 оны 106 дугаар тогтоолын дагуу нэг сурагчид 106 төгрөгөөр үдийн цай, үдийн хоол болгоод өгье гэхэд нийтдээ 63.4 тэрбум төгрөг шаардлагатай гэсэн тооцоо гарсан. Энэ нь зөвхөн үдийн цай хөтөлбөр буюу тэр хоолон дээр нь байгаа юм.</w:t>
      </w:r>
    </w:p>
    <w:p>
      <w:pPr>
        <w:pStyle w:val="style0"/>
        <w:spacing w:line="100" w:lineRule="atLeast"/>
        <w:jc w:val="both"/>
      </w:pPr>
      <w:r>
        <w:rPr/>
      </w:r>
    </w:p>
    <w:p>
      <w:pPr>
        <w:pStyle w:val="style0"/>
        <w:spacing w:line="100" w:lineRule="atLeast"/>
        <w:jc w:val="both"/>
      </w:pPr>
      <w:r>
        <w:rPr>
          <w:rFonts w:ascii="Arial" w:cs="Arial" w:hAnsi="Arial"/>
          <w:lang w:val="mn-MN"/>
        </w:rPr>
        <w:tab/>
        <w:t xml:space="preserve">Нөгөө талаасаа саяны хэлж байгаа тогооч, хоол зүйч, туслах ажилтнууд гээд тухайн суралцагчдын тооноос хамаараад тэнд бас ийм бүхэл бүтэн баг цогцоор нь ажиллуулах  энэ асуудлууд гарч байгаа. Үүнтэй холбоотой төсөв нэмэгдэнэ. Тэгэхдээ одоогийн байдлаар тэр хүрээндээ ажиллах бололцоотой гэж харж байгаа. Тэгэхээр яагаад  20 он хүртэл хойшлуулсан бэ гэхээр энэ боловсон хүчинтэй холбоотой асуудал, ханган нийлүүлэлттэй холбоотой асуудал, саяны тэр хүүхдэд өгөх зардалтай холбоотой асуудлуудыг  20 оны төсөвт бүрэн суулгаж, энэ хууль маань бодит амьдрал дээр жинхэнэ утгаараа хэрэгжих бололцоо бүрдэх учраас бид нар тал, талаас нь харж, харгалзаж ярьж байгаад энэ хэрэгжих хугацааг хойшлуулсан. </w:t>
      </w:r>
    </w:p>
    <w:p>
      <w:pPr>
        <w:pStyle w:val="style0"/>
        <w:spacing w:line="100" w:lineRule="atLeast"/>
        <w:jc w:val="both"/>
      </w:pPr>
      <w:r>
        <w:rPr/>
      </w:r>
    </w:p>
    <w:p>
      <w:pPr>
        <w:pStyle w:val="style0"/>
        <w:spacing w:line="100" w:lineRule="atLeast"/>
        <w:jc w:val="both"/>
      </w:pPr>
      <w:r>
        <w:rPr>
          <w:rFonts w:ascii="Arial" w:cs="Arial" w:hAnsi="Arial"/>
          <w:lang w:val="mn-MN"/>
        </w:rPr>
        <w:tab/>
        <w:t>Тэгэхээр энэ төсөв мөнгөний асуудлыг зайлшгүй шийдэх ёстой гэж харж байгаа. Тэгээд манай ажлын хэсгийн зарим нэг нэмэлт хариулт нэмж хариулж болно шүү. Ганбаяр дарга дэд ажлын хэсгийг ахалсан байгаа.</w:t>
      </w:r>
    </w:p>
    <w:p>
      <w:pPr>
        <w:pStyle w:val="style0"/>
        <w:spacing w:line="100" w:lineRule="atLeast"/>
        <w:jc w:val="both"/>
      </w:pPr>
      <w:r>
        <w:rPr/>
      </w:r>
    </w:p>
    <w:p>
      <w:pPr>
        <w:pStyle w:val="style0"/>
        <w:spacing w:line="100" w:lineRule="atLeast"/>
        <w:jc w:val="both"/>
      </w:pPr>
      <w:r>
        <w:rPr>
          <w:rFonts w:ascii="Arial" w:cs="Arial" w:hAnsi="Arial"/>
          <w:lang w:val="mn-MN"/>
        </w:rPr>
        <w:tab/>
        <w:t>Ё.Баатарбилэг: Нэмэлт тодруулгыг Ганбаяр сайд. Ажлын хэсгийн З дугаар микрофоныг өгье.</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Г.Ганбаяр</w:t>
      </w:r>
      <w:r>
        <w:rPr>
          <w:rFonts w:ascii="Arial" w:cs="Arial" w:hAnsi="Arial"/>
          <w:lang w:val="mn-MN"/>
        </w:rPr>
        <w:t xml:space="preserve">: Гишүүдийнхээ энэ өдрийн амрыг эрье.  Монгол Улсын хэмжээнд нийтдээ 652 сургууль, 325 дотуур байр үйл ажиллагаа явуулж байгаа. Өнөөдрийн байдлаар  889 тогооч улсын хэмжээнд ажиллаж байна. Энэ хууль батлагдсанаар цаашдаа бид нарт 1000 хүүхэд тутамд нэг туслах тогооч байхаар ингээд хүний нөөцөөр бодоод үзэхэд, цаашдаа энэ хууль батлагдсанаар 626 тогооч, 686 туслах тогоочийн шинэ ажлын байр, хэрэгцээ шаардлага гарна. </w:t>
      </w:r>
    </w:p>
    <w:p>
      <w:pPr>
        <w:pStyle w:val="style0"/>
        <w:spacing w:line="100" w:lineRule="atLeast"/>
        <w:jc w:val="both"/>
      </w:pPr>
      <w:r>
        <w:rPr/>
      </w:r>
    </w:p>
    <w:p>
      <w:pPr>
        <w:pStyle w:val="style0"/>
        <w:spacing w:line="100" w:lineRule="atLeast"/>
        <w:jc w:val="both"/>
      </w:pPr>
      <w:r>
        <w:rPr>
          <w:rFonts w:ascii="Arial" w:cs="Arial" w:hAnsi="Arial"/>
          <w:lang w:val="mn-MN"/>
        </w:rPr>
        <w:tab/>
        <w:t>Үүнтэй холбогдуулаад мөн энэ хуулин дээр хоол зүйч гэдэг ажлын байр орж ирж байгаа. Ингээд  нийтдээ нэг гал тогоонд 6 хүний орон тоогоор бид нар тооцоолсон. Ингэх юм бол хоол зүйч бол 652 хоол зүйчийн хэрэгцээ шаардлага гарна гэж бид нар үзэж байгаа. Хоол зүйчийг бид нар нэг сургуульд 1 хоол зүйч байна гэсэн ийм байдлаар томьёолж оруулж ирж байгаа.</w:t>
      </w:r>
    </w:p>
    <w:p>
      <w:pPr>
        <w:pStyle w:val="style0"/>
        <w:spacing w:line="100" w:lineRule="atLeast"/>
        <w:jc w:val="both"/>
      </w:pPr>
      <w:r>
        <w:rPr/>
      </w:r>
    </w:p>
    <w:p>
      <w:pPr>
        <w:pStyle w:val="style0"/>
        <w:spacing w:line="100" w:lineRule="atLeast"/>
        <w:jc w:val="both"/>
      </w:pPr>
      <w:r>
        <w:rPr>
          <w:rFonts w:ascii="Arial" w:cs="Arial" w:hAnsi="Arial"/>
          <w:lang w:val="mn-MN"/>
        </w:rPr>
        <w:tab/>
        <w:t>Аймаг, орон нутгийн сургуулиуд дээр сургууль, дотуур байр хоёр дундаа гал тогоотой байхыг бид нар хуульчилж оруулъя гэж байгаа. Нийтдээ төсөв мөнгөн дээр бид нар хүүхдийн хоолны зардлыг 2400 төгрөгөөр тооцоолоод, 324.600 хүүхдэд хоол өгөх юм бол зөвхөн хоол үйлдвэрлэлийнхээ зардалд жилд 144.2 тэрбум төгрөг, ажилчдын цалин энэ 6 хүний орон тоогоор үндсэн цалин, ур чадвар, үр дүнгийн урамшуулал зэргийг багтааж тооцох юм бол 78 тэрбум төгрөг, хамгийн хэрэгцээ шаардлагатай байгаа нь эхний ээлжийн хөрөнгө оруулалт байгаа. Түүнд өнөөдөр шинээр гал тогоо барих шаардлагатай улсын хэмжээнд 40 сургууль байна. Гал тогоонд засвар хийх, үйлчилгээ хийх шаардлага 170 сургууль байна. Гал тогооны тоног төхөөрөмж нийлүүлэх шаардлагатай 430 ийм гал тогоо байгаа.</w:t>
      </w:r>
    </w:p>
    <w:p>
      <w:pPr>
        <w:pStyle w:val="style0"/>
        <w:spacing w:line="100" w:lineRule="atLeast"/>
        <w:jc w:val="both"/>
      </w:pPr>
      <w:r>
        <w:rPr/>
      </w:r>
    </w:p>
    <w:p>
      <w:pPr>
        <w:pStyle w:val="style0"/>
        <w:spacing w:line="100" w:lineRule="atLeast"/>
        <w:jc w:val="both"/>
      </w:pPr>
      <w:r>
        <w:rPr>
          <w:rFonts w:ascii="Arial" w:cs="Arial" w:hAnsi="Arial"/>
          <w:lang w:val="mn-MN"/>
        </w:rPr>
        <w:tab/>
        <w:t>Шинээр гал тогоо барихыг  900 сая төгрөгөөр төсөвлөж үзэх  юм бол  36 тэрбум, засвар үйлчилгээн дээр  250 саяар жишиг үнийг бодох юм бол  40.5 тэрбум, тоног төхөөрөмжийг 15 сая төгрөгөөр бодвол  430 гал тогоонд тоног төхөөрөмж нийлүүлбэл  6.5 гээд нийтдээ  307.2 тэрбумын хэрэгцээ шаардлага санхүү дээр байна гэж байгаа. Тэгээд он дамнан хэрэгжих  20-21 дээр бага анги, 21-22 онд дунд анги, 22-23 дээр ахлах анги гээд  1-12 дугаар ангийн бүх хүүхдүүдийг хамруулах учраас  энэ урсгал зардлуудыг тухай тухайн жилдээ нэмэгдээд явна.</w:t>
      </w:r>
    </w:p>
    <w:p>
      <w:pPr>
        <w:pStyle w:val="style0"/>
        <w:spacing w:line="100" w:lineRule="atLeast"/>
        <w:jc w:val="both"/>
      </w:pPr>
      <w:r>
        <w:rPr/>
      </w:r>
    </w:p>
    <w:p>
      <w:pPr>
        <w:pStyle w:val="style0"/>
        <w:spacing w:line="100" w:lineRule="atLeast"/>
        <w:jc w:val="both"/>
      </w:pPr>
      <w:r>
        <w:rPr>
          <w:rFonts w:ascii="Arial" w:cs="Arial" w:hAnsi="Arial"/>
          <w:lang w:val="mn-MN"/>
        </w:rPr>
        <w:tab/>
        <w:t>Саяны миний хэлдэг шинээр барих, засвар хийх, тоног төхөөрөмж нийлүүлэх бол зайлшгүй 20 оны төсөв дээр суух шаардлагатай байгаа.  19 оны төсөв дээр бол манай дээр ийм санхүүжилт сууж амжаагүй. Төсөвтэй холбоотой ийм тодруулга хийе.</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Ганбаяр сайдад баярлалаа. Гишүүд асуулт асууж, хариулт авлаа. Дэгээрээ анхны хэлэлцүүлэг учраас санал байхгүй, одоо шууд зарчмын зөрүүтэй саналын томьёоллоор санал хураалт явуулна.</w:t>
      </w:r>
    </w:p>
    <w:p>
      <w:pPr>
        <w:pStyle w:val="style0"/>
        <w:spacing w:line="100" w:lineRule="atLeast"/>
        <w:jc w:val="both"/>
      </w:pPr>
      <w:r>
        <w:rPr/>
      </w:r>
    </w:p>
    <w:p>
      <w:pPr>
        <w:pStyle w:val="style0"/>
        <w:spacing w:line="100" w:lineRule="atLeast"/>
        <w:jc w:val="both"/>
      </w:pPr>
      <w:r>
        <w:rPr>
          <w:rFonts w:ascii="Arial" w:cs="Arial" w:hAnsi="Arial"/>
          <w:lang w:val="mn-MN"/>
        </w:rPr>
        <w:tab/>
      </w:r>
      <w:r>
        <w:rPr>
          <w:rFonts w:ascii="Arial" w:cs="Arial" w:hAnsi="Arial"/>
          <w:i/>
          <w:iCs/>
          <w:lang w:val="mn-MN"/>
        </w:rPr>
        <w:t>Ерөнхий боловсролын сургуулийн хоол үйлдвэрлэл, үйлчилгээний тухай хуулийн төслийн талаархи зарчмын зөрүүтэй саналын томьёолол.</w:t>
      </w:r>
    </w:p>
    <w:p>
      <w:pPr>
        <w:pStyle w:val="style0"/>
        <w:jc w:val="right"/>
      </w:pPr>
      <w:r>
        <w:rPr>
          <w:rFonts w:ascii="Arial" w:cs="Arial" w:hAnsi="Arial"/>
        </w:rPr>
        <w:tab/>
        <w:tab/>
        <w:tab/>
        <w:tab/>
      </w:r>
    </w:p>
    <w:p>
      <w:pPr>
        <w:pStyle w:val="style0"/>
        <w:jc w:val="both"/>
      </w:pPr>
      <w:r>
        <w:rPr>
          <w:rFonts w:ascii="Arial" w:cs="Arial" w:hAnsi="Arial"/>
        </w:rPr>
        <w:tab/>
      </w:r>
      <w:r>
        <w:rPr>
          <w:rFonts w:ascii="Arial" w:cs="Arial" w:hAnsi="Arial"/>
          <w:b/>
        </w:rPr>
        <w:t xml:space="preserve">1. </w:t>
      </w:r>
      <w:r>
        <w:rPr>
          <w:rFonts w:ascii="Arial" w:cs="Arial" w:hAnsi="Arial"/>
          <w:bCs/>
        </w:rPr>
        <w:t xml:space="preserve">Төслийн 1 дүгээр зүйлийн 1.1 дэх хэсгийн “хүүхдийн” гэснийг  “суралцагчийн” гэж, “сургуулийн хоол үйлдвэрлэл, үйлчилгээтэй” гэснийг </w:t>
      </w:r>
      <w:r>
        <w:rPr>
          <w:rFonts w:ascii="Arial" w:cs="Arial" w:hAnsi="Arial"/>
        </w:rPr>
        <w:t xml:space="preserve">“сургуулийн </w:t>
      </w:r>
      <w:r>
        <w:rPr>
          <w:rFonts w:ascii="Arial" w:eastAsia="Malgun Gothic" w:hAnsi="Arial"/>
          <w:lang w:bidi="mn-MN" w:val="mn-MN"/>
        </w:rPr>
        <w:t>хоол үйлдвэрлэл, үйлчилгээний тогтолцоо, удирдлага, зохион байгуулалт, о</w:t>
      </w:r>
      <w:r>
        <w:rPr>
          <w:rFonts w:ascii="Arial" w:cs="Arial" w:hAnsi="Arial"/>
          <w:shd w:fill="FFFFFF" w:val="clear"/>
        </w:rPr>
        <w:t>ролцогч</w:t>
      </w:r>
      <w:r>
        <w:rPr>
          <w:rFonts w:ascii="Arial" w:cs="Arial" w:hAnsi="Arial"/>
          <w:shd w:fill="FFFFFF" w:val="clear"/>
          <w:lang w:val="mn-MN"/>
        </w:rPr>
        <w:t>ий</w:t>
      </w:r>
      <w:r>
        <w:rPr>
          <w:rFonts w:ascii="Arial" w:cs="Arial" w:hAnsi="Arial"/>
          <w:shd w:fill="FFFFFF" w:val="clear"/>
        </w:rPr>
        <w:t>н</w:t>
      </w:r>
      <w:r>
        <w:rPr>
          <w:rFonts w:ascii="Arial" w:cs="Arial" w:hAnsi="Arial"/>
          <w:shd w:fill="FFFFFF" w:val="clear"/>
          <w:lang w:val="mn-MN"/>
        </w:rPr>
        <w:t xml:space="preserve"> </w:t>
      </w:r>
      <w:r>
        <w:rPr>
          <w:rFonts w:ascii="Arial" w:cs="Arial" w:hAnsi="Arial"/>
          <w:shd w:fill="FFFFFF" w:val="clear"/>
        </w:rPr>
        <w:t>эрх, үүрэг, хариуцлага, хяналт тавихтай</w:t>
      </w:r>
      <w:r>
        <w:rPr>
          <w:rFonts w:ascii="Arial" w:cs="Arial" w:hAnsi="Arial"/>
        </w:rPr>
        <w:t>” гэж тус тус өөрчлөх.</w:t>
      </w:r>
    </w:p>
    <w:p>
      <w:pPr>
        <w:pStyle w:val="style0"/>
        <w:jc w:val="both"/>
      </w:pPr>
      <w:r>
        <w:rPr/>
      </w:r>
    </w:p>
    <w:p>
      <w:pPr>
        <w:pStyle w:val="style0"/>
        <w:jc w:val="both"/>
      </w:pPr>
      <w:r>
        <w:rPr>
          <w:rFonts w:ascii="Arial" w:cs="Arial" w:hAnsi="Arial"/>
        </w:rPr>
        <w:t xml:space="preserve"> </w:t>
      </w:r>
      <w:r>
        <w:rPr>
          <w:rFonts w:ascii="Arial" w:cs="Arial" w:hAnsi="Arial"/>
        </w:rPr>
        <w:tab/>
        <w:t xml:space="preserve">Санал гаргасан: Улсын Их Хурлын гишүүн М.Оюунчимэг, </w:t>
      </w:r>
      <w:r>
        <w:rPr>
          <w:rFonts w:ascii="Arial" w:cs="Arial" w:hAnsi="Arial"/>
          <w:iCs/>
        </w:rPr>
        <w:t xml:space="preserve">Ц.Мөнх-Оргил, </w:t>
      </w:r>
      <w:r>
        <w:rPr>
          <w:rFonts w:ascii="Arial" w:cs="Arial" w:hAnsi="Arial"/>
        </w:rPr>
        <w:t xml:space="preserve">Д.Сарангэрэл, </w:t>
      </w:r>
      <w:r>
        <w:rPr>
          <w:rFonts w:ascii="Arial" w:cs="Arial" w:hAnsi="Arial"/>
          <w:lang w:val="mn-MN"/>
        </w:rPr>
        <w:t xml:space="preserve">А.Ундраа, </w:t>
      </w:r>
      <w:r>
        <w:rPr>
          <w:rFonts w:ascii="Arial" w:cs="Arial" w:hAnsi="Arial"/>
        </w:rPr>
        <w:t>Н.Учрал, Ц.Цогзолмаа, С.Чинзориг /цаашид “Ажлын хэсэг” гэх/.</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12 гишүүн дэмжиж, 92.3 хувиар санал дэмжигдлээ.</w:t>
      </w:r>
    </w:p>
    <w:p>
      <w:pPr>
        <w:pStyle w:val="style0"/>
        <w:ind w:hanging="0" w:left="720" w:right="0"/>
        <w:jc w:val="both"/>
      </w:pPr>
      <w:r>
        <w:rPr/>
      </w:r>
    </w:p>
    <w:p>
      <w:pPr>
        <w:pStyle w:val="style0"/>
        <w:jc w:val="both"/>
      </w:pPr>
      <w:r>
        <w:rPr>
          <w:rFonts w:ascii="Arial" w:cs="Arial" w:hAnsi="Arial"/>
        </w:rPr>
        <w:tab/>
      </w:r>
      <w:r>
        <w:rPr>
          <w:rFonts w:ascii="Arial" w:cs="Arial" w:hAnsi="Arial"/>
          <w:b/>
          <w:bCs/>
        </w:rPr>
        <w:t>2.</w:t>
      </w:r>
      <w:r>
        <w:rPr>
          <w:rFonts w:ascii="Arial" w:cs="Arial" w:hAnsi="Arial"/>
          <w:bCs/>
        </w:rPr>
        <w:t xml:space="preserve">Төслийн  2 дугаар зүйлийн 2.1 дэх хэсгийн “Бага, дунд боловсролын тухай хууль,” гэсний дараа “Баяжуулсан хүнсний тухай хууль,” гэж нэмэх. </w:t>
      </w:r>
    </w:p>
    <w:p>
      <w:pPr>
        <w:pStyle w:val="style0"/>
        <w:jc w:val="both"/>
      </w:pPr>
      <w:r>
        <w:rPr/>
      </w:r>
    </w:p>
    <w:p>
      <w:pPr>
        <w:pStyle w:val="style0"/>
        <w:jc w:val="both"/>
      </w:pPr>
      <w:r>
        <w:rPr>
          <w:rFonts w:ascii="Arial" w:cs="Arial" w:hAnsi="Arial"/>
          <w:bCs/>
        </w:rPr>
        <w:tab/>
      </w: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12 гишүүн дэмжиж, 92.3 хувиар санал дэмжигдлээ.</w:t>
      </w:r>
    </w:p>
    <w:p>
      <w:pPr>
        <w:pStyle w:val="style0"/>
        <w:jc w:val="both"/>
      </w:pPr>
      <w:r>
        <w:rPr/>
      </w:r>
    </w:p>
    <w:p>
      <w:pPr>
        <w:pStyle w:val="style0"/>
        <w:ind w:firstLine="720" w:left="0" w:right="0"/>
        <w:jc w:val="both"/>
      </w:pPr>
      <w:r>
        <w:rPr/>
      </w:r>
    </w:p>
    <w:p>
      <w:pPr>
        <w:pStyle w:val="style0"/>
        <w:ind w:firstLine="720" w:left="0" w:right="0"/>
        <w:jc w:val="both"/>
      </w:pPr>
      <w:r>
        <w:rPr>
          <w:rFonts w:ascii="Arial" w:cs="Arial" w:hAnsi="Arial"/>
          <w:b/>
        </w:rPr>
        <w:t>3.</w:t>
      </w:r>
      <w:r>
        <w:rPr>
          <w:rFonts w:ascii="Arial" w:cs="Arial" w:hAnsi="Arial"/>
        </w:rPr>
        <w:t>Төслийн 3 дугаар зүйлийн  гарчгийн “хамрах” гэснийг “үйлчлэх” гэж өөрчилж, мөн зүйлийн 3.1 дэх хэсгийн “дотуур байрны” гэсний дараа “хүүхдийн” гэж нэмэх.</w:t>
      </w:r>
    </w:p>
    <w:p>
      <w:pPr>
        <w:pStyle w:val="style0"/>
        <w:ind w:firstLine="720" w:left="0" w:right="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12 гишүүн дэмжиж, 92.3 хувиар санал дэмжигдлээ.</w:t>
      </w:r>
      <w:r>
        <w:rPr>
          <w:rFonts w:ascii="Arial" w:cs="Arial" w:hAnsi="Arial"/>
          <w:b/>
        </w:rPr>
        <w:t xml:space="preserve"> </w:t>
      </w:r>
    </w:p>
    <w:p>
      <w:pPr>
        <w:pStyle w:val="style0"/>
        <w:jc w:val="both"/>
      </w:pPr>
      <w:r>
        <w:rPr/>
      </w:r>
    </w:p>
    <w:p>
      <w:pPr>
        <w:pStyle w:val="style0"/>
        <w:ind w:firstLine="720" w:left="0" w:right="0"/>
        <w:jc w:val="both"/>
      </w:pPr>
      <w:r>
        <w:rPr>
          <w:rFonts w:ascii="Arial" w:cs="Arial" w:hAnsi="Arial"/>
          <w:b/>
        </w:rPr>
        <w:t>4.</w:t>
      </w:r>
      <w:r>
        <w:rPr>
          <w:rFonts w:ascii="Arial" w:cs="Arial" w:hAnsi="Arial"/>
        </w:rPr>
        <w:t>Төслийн 4 дүгээр зүйлийн 4.1.1 дэх заалтын “сурагчийг” гэснийг “хүүхдийг” гэж өөрчлөх.</w:t>
      </w:r>
    </w:p>
    <w:p>
      <w:pPr>
        <w:pStyle w:val="style0"/>
        <w:ind w:firstLine="720" w:left="0" w:right="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11 гишүүн дэмжиж, 84.6 хувиар санал дэмжигдлээ.</w:t>
      </w:r>
      <w:r>
        <w:rPr>
          <w:rFonts w:ascii="Arial" w:cs="Arial" w:hAnsi="Arial"/>
          <w:b/>
        </w:rPr>
        <w:tab/>
        <w:tab/>
      </w:r>
    </w:p>
    <w:p>
      <w:pPr>
        <w:pStyle w:val="style0"/>
        <w:ind w:firstLine="720" w:left="0" w:right="0"/>
        <w:jc w:val="both"/>
      </w:pPr>
      <w:r>
        <w:rPr/>
      </w:r>
    </w:p>
    <w:p>
      <w:pPr>
        <w:pStyle w:val="style0"/>
        <w:ind w:firstLine="720" w:left="0" w:right="0"/>
        <w:jc w:val="both"/>
      </w:pPr>
      <w:r>
        <w:rPr>
          <w:rFonts w:ascii="Arial" w:cs="Arial" w:eastAsia="Malgun Gothic" w:hAnsi="Arial"/>
          <w:b/>
          <w:lang w:val="mn-MN"/>
        </w:rPr>
        <w:t>5.</w:t>
      </w:r>
      <w:r>
        <w:rPr>
          <w:rFonts w:ascii="Arial" w:cs="Arial" w:eastAsia="Malgun Gothic" w:hAnsi="Arial"/>
          <w:lang w:val="mn-MN"/>
        </w:rPr>
        <w:t>Төслийн 4 дүгээр</w:t>
      </w:r>
      <w:r>
        <w:rPr>
          <w:rFonts w:ascii="Arial" w:cs="Arial" w:eastAsia="Malgun Gothic" w:hAnsi="Arial"/>
          <w:b/>
          <w:lang w:val="mn-MN"/>
        </w:rPr>
        <w:t xml:space="preserve"> </w:t>
      </w:r>
      <w:r>
        <w:rPr>
          <w:rFonts w:ascii="Arial" w:cs="Arial" w:hAnsi="Arial"/>
          <w:bCs/>
        </w:rPr>
        <w:t>зүйлийн 4.1.3 дахь заалтын “их, дээд сургууль” гэсний дараа“, коллеж” гэж нэмэх.</w:t>
      </w:r>
    </w:p>
    <w:p>
      <w:pPr>
        <w:pStyle w:val="style0"/>
        <w:ind w:firstLine="720" w:left="0" w:right="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12 гишүүн дэмжиж, 92.3 хувиар санал дэмжигдлээ.</w:t>
      </w:r>
      <w:r>
        <w:rPr>
          <w:rFonts w:ascii="Arial" w:cs="Arial" w:hAnsi="Arial"/>
          <w:bCs/>
        </w:rPr>
        <w:tab/>
        <w:t xml:space="preserve"> </w:t>
      </w:r>
    </w:p>
    <w:p>
      <w:pPr>
        <w:pStyle w:val="style0"/>
        <w:ind w:firstLine="60" w:left="720" w:right="0"/>
        <w:jc w:val="both"/>
      </w:pPr>
      <w:r>
        <w:rPr/>
      </w:r>
    </w:p>
    <w:p>
      <w:pPr>
        <w:pStyle w:val="style0"/>
        <w:jc w:val="both"/>
      </w:pPr>
      <w:r>
        <w:rPr>
          <w:rFonts w:ascii="Arial" w:cs="Arial" w:hAnsi="Arial"/>
          <w:b/>
        </w:rPr>
        <w:tab/>
      </w:r>
      <w:r>
        <w:rPr>
          <w:rFonts w:ascii="Arial" w:cs="Arial" w:hAnsi="Arial"/>
          <w:b/>
          <w:shd w:fill="FFFFFF" w:val="clear"/>
        </w:rPr>
        <w:t>6.</w:t>
      </w:r>
      <w:r>
        <w:rPr>
          <w:rFonts w:ascii="Arial" w:cs="Arial" w:hAnsi="Arial"/>
        </w:rPr>
        <w:t>Төслийн 4 дүгээр зүйлийн 4.1.4 дэх заалтын “эдэлбэр газрыг.” гэснийг “Газрын тухай хуулийн 33 дугаар зүйлийн 33.1.1-д заасны дагуу сургуульд эзэмшүүлсэн газар, түүнээс эргэн тойронд 150 метр хүртэлх газрыг</w:t>
      </w:r>
      <w:r>
        <w:rPr>
          <w:rFonts w:ascii="Arial" w:cs="Arial" w:eastAsia="Malgun Gothic" w:hAnsi="Arial"/>
        </w:rPr>
        <w:t>;</w:t>
      </w:r>
      <w:r>
        <w:rPr>
          <w:rFonts w:ascii="Arial" w:cs="Arial" w:hAnsi="Arial"/>
        </w:rPr>
        <w:t xml:space="preserve">” гэж өөрчлөх.  </w:t>
      </w:r>
    </w:p>
    <w:p>
      <w:pPr>
        <w:pStyle w:val="style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10 гишүүн дэмжиж, 76.9 хувиар санал дэмжигдлээ.</w:t>
      </w:r>
      <w:r>
        <w:rPr>
          <w:rFonts w:ascii="Arial" w:cs="Arial" w:hAnsi="Arial"/>
          <w:b/>
        </w:rPr>
        <w:tab/>
        <w:t xml:space="preserve">  </w:t>
      </w:r>
    </w:p>
    <w:p>
      <w:pPr>
        <w:pStyle w:val="style26"/>
        <w:spacing w:after="0" w:before="0" w:line="100" w:lineRule="atLeast"/>
        <w:ind w:hanging="0" w:left="0" w:right="0"/>
        <w:contextualSpacing/>
        <w:jc w:val="both"/>
      </w:pPr>
      <w:r>
        <w:rPr/>
      </w:r>
    </w:p>
    <w:p>
      <w:pPr>
        <w:pStyle w:val="style26"/>
        <w:spacing w:after="0" w:before="0" w:line="100" w:lineRule="atLeast"/>
        <w:ind w:hanging="0" w:left="0" w:right="0"/>
        <w:contextualSpacing/>
        <w:jc w:val="both"/>
      </w:pPr>
      <w:r>
        <w:rPr>
          <w:rFonts w:ascii="Arial" w:cs="Arial" w:eastAsia="Malgun Gothic" w:hAnsi="Arial"/>
          <w:color w:val="000000"/>
          <w:sz w:val="24"/>
          <w:szCs w:val="24"/>
        </w:rPr>
        <w:tab/>
      </w:r>
      <w:r>
        <w:rPr>
          <w:rFonts w:ascii="Arial" w:cs="Arial" w:eastAsia="Malgun Gothic" w:hAnsi="Arial"/>
          <w:b/>
          <w:color w:val="000000"/>
          <w:sz w:val="24"/>
          <w:szCs w:val="24"/>
        </w:rPr>
        <w:t>7.</w:t>
      </w:r>
      <w:r>
        <w:rPr>
          <w:rFonts w:ascii="Arial" w:cs="Arial" w:eastAsia="Malgun Gothic" w:hAnsi="Arial"/>
          <w:color w:val="000000"/>
          <w:sz w:val="24"/>
          <w:szCs w:val="24"/>
        </w:rPr>
        <w:t>Төслийн 4 дүгээр зүйлд доор дурдсан агуулгатай 4.1.5 дахь заалт нэмэх.</w:t>
      </w:r>
    </w:p>
    <w:p>
      <w:pPr>
        <w:pStyle w:val="style0"/>
        <w:jc w:val="both"/>
      </w:pPr>
      <w:r>
        <w:rPr/>
      </w:r>
    </w:p>
    <w:p>
      <w:pPr>
        <w:pStyle w:val="style0"/>
        <w:jc w:val="both"/>
      </w:pPr>
      <w:r>
        <w:rPr>
          <w:rFonts w:ascii="Arial" w:cs="Arial" w:eastAsia="Malgun Gothic" w:hAnsi="Arial"/>
          <w:sz w:val="16"/>
          <w:szCs w:val="16"/>
          <w:lang w:val="mn-MN"/>
        </w:rPr>
        <w:tab/>
        <w:tab/>
      </w:r>
      <w:r>
        <w:rPr>
          <w:rFonts w:ascii="Arial" w:cs="Arial" w:eastAsia="Malgun Gothic" w:hAnsi="Arial"/>
          <w:lang w:val="mn-MN"/>
        </w:rPr>
        <w:t>“4.1.5.“сургуулийн хоол үйлдвэрлэлийн хүнсний хангамж” гэж сургуулийн хоол үйлдвэрлэлд хэрэглэх хүнсний түүхий эд, бүтээгдэхүүн худалдан авах, нийлүүлэх үйл ажиллагааг</w:t>
      </w:r>
      <w:r>
        <w:rPr>
          <w:rFonts w:ascii="Arial" w:cs="Arial" w:hAnsi="Arial"/>
          <w:color w:val="333333"/>
          <w:shd w:fill="FFFFFF" w:val="clear"/>
          <w:lang w:val="mn-MN"/>
        </w:rPr>
        <w:t>.”</w:t>
      </w:r>
    </w:p>
    <w:p>
      <w:pPr>
        <w:pStyle w:val="style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11 гишүүн дэмжиж, 84.6 хувиар санал дэмжигдлээ.</w:t>
      </w:r>
      <w:r>
        <w:rPr>
          <w:rFonts w:ascii="Arial" w:cs="Arial" w:eastAsia="Malgun Gothic" w:hAnsi="Arial"/>
          <w:lang w:val="mn-MN"/>
        </w:rPr>
        <w:t xml:space="preserve">  </w:t>
      </w:r>
    </w:p>
    <w:p>
      <w:pPr>
        <w:pStyle w:val="style0"/>
        <w:jc w:val="both"/>
      </w:pPr>
      <w:r>
        <w:rPr/>
      </w:r>
    </w:p>
    <w:p>
      <w:pPr>
        <w:pStyle w:val="style0"/>
        <w:jc w:val="both"/>
      </w:pPr>
      <w:r>
        <w:rPr>
          <w:rFonts w:ascii="Arial" w:cs="Arial" w:eastAsia="Malgun Gothic" w:hAnsi="Arial"/>
          <w:lang w:val="mn-MN"/>
        </w:rPr>
        <w:tab/>
      </w:r>
      <w:r>
        <w:rPr>
          <w:rFonts w:ascii="Arial" w:cs="Arial" w:eastAsia="Malgun Gothic" w:hAnsi="Arial"/>
          <w:b/>
          <w:color w:val="000000"/>
          <w:lang w:val="mn-MN"/>
        </w:rPr>
        <w:t>8.</w:t>
      </w:r>
      <w:r>
        <w:rPr>
          <w:rFonts w:ascii="Arial" w:cs="Arial" w:hAnsi="Arial"/>
        </w:rPr>
        <w:t xml:space="preserve">Төслийн </w:t>
      </w:r>
      <w:r>
        <w:rPr>
          <w:rFonts w:ascii="Arial" w:cs="Arial" w:hAnsi="Arial"/>
          <w:b/>
        </w:rPr>
        <w:t>НЭГДҮГЭЭР БҮЛЭГ НИЙТЛЭГ ҮНДЭСЛЭЛ</w:t>
      </w:r>
      <w:r>
        <w:rPr>
          <w:rFonts w:ascii="Arial" w:cs="Arial" w:hAnsi="Arial"/>
        </w:rPr>
        <w:t>-д доор дурдсан агуулгатай 5 дугаар зүйл шинээр нэмэх:</w:t>
      </w:r>
    </w:p>
    <w:p>
      <w:pPr>
        <w:pStyle w:val="style0"/>
        <w:jc w:val="both"/>
      </w:pPr>
      <w:r>
        <w:rPr/>
      </w:r>
    </w:p>
    <w:p>
      <w:pPr>
        <w:pStyle w:val="style0"/>
        <w:jc w:val="both"/>
      </w:pPr>
      <w:r>
        <w:rPr>
          <w:rFonts w:ascii="Arial" w:cs="Arial" w:hAnsi="Arial"/>
        </w:rPr>
        <w:tab/>
        <w:t>“</w:t>
      </w:r>
      <w:r>
        <w:rPr>
          <w:rFonts w:ascii="Arial" w:cs="Arial" w:hAnsi="Arial"/>
          <w:b/>
        </w:rPr>
        <w:t xml:space="preserve">5 дугаар зүйл.Сургуулийн хоол үйлдвэрлэл, үйлчилгээнд </w:t>
      </w:r>
    </w:p>
    <w:p>
      <w:pPr>
        <w:pStyle w:val="style0"/>
        <w:jc w:val="both"/>
      </w:pPr>
      <w:r>
        <w:rPr>
          <w:rFonts w:ascii="Arial" w:cs="Arial" w:hAnsi="Arial"/>
          <w:b/>
        </w:rPr>
        <w:tab/>
        <w:tab/>
        <w:tab/>
        <w:t xml:space="preserve">      </w:t>
        <w:tab/>
        <w:tab/>
        <w:t>баримтлах зарчим</w:t>
      </w:r>
    </w:p>
    <w:p>
      <w:pPr>
        <w:pStyle w:val="style0"/>
        <w:ind w:hanging="0" w:left="5760" w:right="0"/>
        <w:jc w:val="both"/>
      </w:pPr>
      <w:r>
        <w:rPr/>
      </w:r>
    </w:p>
    <w:p>
      <w:pPr>
        <w:pStyle w:val="style0"/>
        <w:ind w:firstLine="720" w:left="0" w:right="0"/>
        <w:jc w:val="both"/>
      </w:pPr>
      <w:r>
        <w:rPr>
          <w:rFonts w:ascii="Arial" w:cs="Arial" w:hAnsi="Arial"/>
        </w:rPr>
        <w:t>5.1.Сургуулийн хоол үйлдвэрлэл, үйлчилгээнд Хүнсний тухай хууль, Хүнсний бүтээгдэхүүний аюулгүй байдлыг хангах тухай хуульд заасан зарчмаас гадна дараах зарчмыг баримтална:</w:t>
      </w:r>
    </w:p>
    <w:p>
      <w:pPr>
        <w:pStyle w:val="style0"/>
        <w:jc w:val="both"/>
      </w:pPr>
      <w:r>
        <w:rPr/>
      </w:r>
    </w:p>
    <w:p>
      <w:pPr>
        <w:pStyle w:val="style0"/>
        <w:jc w:val="both"/>
      </w:pPr>
      <w:r>
        <w:rPr>
          <w:rFonts w:ascii="Arial" w:cs="Arial" w:hAnsi="Arial"/>
        </w:rPr>
        <w:tab/>
        <w:tab/>
        <w:t>5.1.1.</w:t>
      </w:r>
      <w:r>
        <w:rPr>
          <w:rFonts w:ascii="Arial" w:cs="Arial" w:eastAsia="Malgun Gothic" w:hAnsi="Arial"/>
          <w:lang w:val="mn-MN"/>
        </w:rPr>
        <w:t>суралцагчийг тэгш хамруулах;</w:t>
      </w:r>
    </w:p>
    <w:p>
      <w:pPr>
        <w:pStyle w:val="style0"/>
        <w:jc w:val="both"/>
      </w:pPr>
      <w:r>
        <w:rPr>
          <w:rFonts w:ascii="Arial" w:cs="Arial" w:eastAsia="Malgun Gothic" w:hAnsi="Arial"/>
          <w:lang w:val="mn-MN"/>
        </w:rPr>
        <w:tab/>
        <w:tab/>
        <w:t>5.1.2.эрүүл, аюулгүй, шим тэжээллэг хоол, хүнсээр хүртээмжтэй хангах;</w:t>
      </w:r>
    </w:p>
    <w:p>
      <w:pPr>
        <w:pStyle w:val="style0"/>
        <w:jc w:val="both"/>
      </w:pPr>
      <w:r>
        <w:rPr>
          <w:rFonts w:ascii="Arial" w:cs="Arial" w:eastAsia="Malgun Gothic" w:hAnsi="Arial"/>
          <w:lang w:val="mn-MN"/>
        </w:rPr>
        <w:tab/>
        <w:tab/>
        <w:t>5.1.3.эцэг, эх, асран хамгаалагчийн оролцоог хангах;</w:t>
      </w:r>
    </w:p>
    <w:p>
      <w:pPr>
        <w:pStyle w:val="style0"/>
        <w:jc w:val="both"/>
      </w:pPr>
      <w:r>
        <w:rPr>
          <w:rFonts w:ascii="Arial" w:cs="Arial" w:eastAsia="Malgun Gothic" w:hAnsi="Arial"/>
          <w:lang w:val="mn-MN"/>
        </w:rPr>
        <w:tab/>
        <w:tab/>
        <w:t>5.1.4.стандарт, техникийн зохицуулалтад нийцсэн байр, тоног төхөөрөмж, хүний нөөцийг зүй зохистой зохион байгуулах</w:t>
      </w:r>
      <w:r>
        <w:rPr>
          <w:rFonts w:ascii="Arial" w:cs="Arial" w:eastAsia="Malgun Gothic" w:hAnsi="Arial"/>
        </w:rPr>
        <w:t>;</w:t>
      </w:r>
    </w:p>
    <w:p>
      <w:pPr>
        <w:pStyle w:val="style0"/>
        <w:jc w:val="both"/>
      </w:pPr>
      <w:r>
        <w:rPr/>
      </w:r>
    </w:p>
    <w:p>
      <w:pPr>
        <w:pStyle w:val="style0"/>
        <w:jc w:val="both"/>
      </w:pPr>
      <w:r>
        <w:rPr>
          <w:rFonts w:ascii="Arial" w:cs="Arial" w:eastAsia="Malgun Gothic" w:hAnsi="Arial"/>
          <w:lang w:val="mn-MN"/>
        </w:rPr>
        <w:tab/>
        <w:tab/>
        <w:t>5.1.5.орон нутгийн болон үндэсний үйлдвэрлэлийн түүхий эд, бүтээгдэхүүнийг түлхүү хэрэглэх</w:t>
      </w:r>
      <w:r>
        <w:rPr>
          <w:rFonts w:ascii="Arial" w:cs="Arial" w:hAnsi="Arial"/>
        </w:rPr>
        <w:t>.”</w:t>
      </w:r>
      <w:r>
        <w:rPr>
          <w:rFonts w:ascii="Arial" w:cs="Arial" w:hAnsi="Arial"/>
          <w:b/>
        </w:rPr>
        <w:tab/>
      </w:r>
    </w:p>
    <w:p>
      <w:pPr>
        <w:pStyle w:val="style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bookmarkStart w:id="4" w:name="__DdeLink__2603_1897424791"/>
      <w:r>
        <w:rPr>
          <w:rFonts w:ascii="Arial" w:cs="Arial" w:hAnsi="Arial"/>
          <w:lang w:val="mn-MN"/>
        </w:rPr>
        <w:tab/>
        <w:t>13 гишүүн оролцож, 11 гишүүн дэмжиж, 84.6 хувиар санал дэмжигдлээ.</w:t>
      </w:r>
      <w:bookmarkEnd w:id="4"/>
      <w:r>
        <w:rPr>
          <w:rFonts w:ascii="Arial" w:cs="Arial" w:hAnsi="Arial"/>
          <w:b/>
        </w:rPr>
        <w:t xml:space="preserve"> </w:t>
      </w:r>
    </w:p>
    <w:p>
      <w:pPr>
        <w:pStyle w:val="style0"/>
        <w:ind w:hanging="0" w:left="5760" w:right="0"/>
        <w:jc w:val="both"/>
      </w:pPr>
      <w:r>
        <w:rPr/>
      </w:r>
    </w:p>
    <w:p>
      <w:pPr>
        <w:pStyle w:val="style0"/>
        <w:jc w:val="both"/>
      </w:pPr>
      <w:r>
        <w:rPr>
          <w:rFonts w:ascii="Arial" w:cs="Arial" w:hAnsi="Arial"/>
          <w:b/>
        </w:rPr>
        <w:tab/>
        <w:t>9.</w:t>
      </w:r>
      <w:r>
        <w:rPr>
          <w:rFonts w:ascii="Arial" w:cs="Arial" w:hAnsi="Arial"/>
        </w:rPr>
        <w:t>Төслийн 5 дугаар зүйлийн 5.1 дэх хэсгийн “зориулалтын байр” гэсний өмнө “стандартын шаардлага хангасан” гэж нэмэх.</w:t>
      </w:r>
    </w:p>
    <w:p>
      <w:pPr>
        <w:pStyle w:val="style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13 гишүүн оролцож, 11 гишүүн дэмжиж, 84.6 хувиар санал дэмжигдлээ.</w:t>
      </w:r>
      <w:r>
        <w:rPr>
          <w:rFonts w:ascii="Arial" w:cs="Arial" w:hAnsi="Arial"/>
          <w:b/>
        </w:rPr>
        <w:t xml:space="preserve"> </w:t>
      </w:r>
      <w:r>
        <w:rPr>
          <w:rFonts w:ascii="Arial" w:cs="Arial" w:hAnsi="Arial"/>
        </w:rPr>
        <w:tab/>
        <w:t xml:space="preserve"> </w:t>
      </w:r>
    </w:p>
    <w:p>
      <w:pPr>
        <w:pStyle w:val="style0"/>
        <w:jc w:val="both"/>
      </w:pPr>
      <w:r>
        <w:rPr/>
      </w:r>
    </w:p>
    <w:p>
      <w:pPr>
        <w:pStyle w:val="style0"/>
        <w:ind w:firstLine="720" w:left="0" w:right="0"/>
        <w:jc w:val="both"/>
      </w:pPr>
      <w:r>
        <w:rPr>
          <w:rFonts w:ascii="Arial" w:cs="Arial" w:hAnsi="Arial"/>
          <w:b/>
          <w:color w:val="000000"/>
        </w:rPr>
        <w:t>10.</w:t>
      </w:r>
      <w:r>
        <w:rPr>
          <w:rFonts w:ascii="Arial" w:cs="Arial" w:hAnsi="Arial"/>
          <w:color w:val="000000"/>
        </w:rPr>
        <w:t>Төслийн 5 дугаар зүйлийн 5.2 дахь хэсгийн “, ойролцоо орших сургууль, дундын” гэснийг “нэг” гэж өөрчлөх.</w:t>
      </w:r>
    </w:p>
    <w:p>
      <w:pPr>
        <w:pStyle w:val="style0"/>
        <w:ind w:firstLine="720" w:left="0" w:right="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rPr>
        <w:t xml:space="preserve"> </w:t>
      </w:r>
      <w:r>
        <w:rPr>
          <w:rFonts w:ascii="Arial" w:cs="Arial" w:hAnsi="Arial"/>
          <w:color w:val="000000"/>
        </w:rPr>
        <w:t xml:space="preserve">  </w:t>
      </w:r>
    </w:p>
    <w:p>
      <w:pPr>
        <w:pStyle w:val="style0"/>
        <w:ind w:firstLine="720" w:left="0" w:right="0"/>
        <w:jc w:val="both"/>
      </w:pPr>
      <w:r>
        <w:rPr/>
      </w:r>
    </w:p>
    <w:p>
      <w:pPr>
        <w:pStyle w:val="style0"/>
        <w:jc w:val="both"/>
      </w:pPr>
      <w:r>
        <w:rPr>
          <w:rFonts w:ascii="Arial" w:cs="Arial" w:hAnsi="Arial"/>
          <w:b/>
          <w:color w:val="000000"/>
        </w:rPr>
        <w:tab/>
        <w:t>11.</w:t>
      </w:r>
      <w:r>
        <w:rPr>
          <w:rFonts w:ascii="Arial" w:cs="Arial" w:eastAsia="Malgun Gothic" w:hAnsi="Arial"/>
          <w:color w:val="000000"/>
          <w:lang w:val="mn-MN"/>
        </w:rPr>
        <w:t>Төслийн 5 дугаар зүйлийн 5.5 дахь хэсгийн “, бэлтгэгч, угаагч, үйлчлэгчтэй байна” гэснийг “ажиллах бөгөөд суралцагчийн тооноос хамаарч бэлтгэгч, угаагч, үйлчлэгч ажиллана” гэж өөрчлөх.</w:t>
      </w:r>
    </w:p>
    <w:p>
      <w:pPr>
        <w:pStyle w:val="style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eastAsia="Malgun Gothic" w:hAnsi="Arial"/>
          <w:color w:val="000000"/>
          <w:lang w:val="mn-MN"/>
        </w:rPr>
        <w:tab/>
        <w:t>13 гишүүн оролцож, 11 гишүүн дэмжиж, 84.6 хувиар санал дэмжигдлээ.</w:t>
      </w:r>
      <w:r>
        <w:rPr>
          <w:rFonts w:ascii="Arial" w:cs="Arial" w:eastAsia="Malgun Gothic" w:hAnsi="Arial"/>
          <w:b/>
          <w:color w:val="000000"/>
          <w:lang w:val="mn-MN"/>
        </w:rPr>
        <w:t xml:space="preserve"> </w:t>
        <w:tab/>
      </w:r>
    </w:p>
    <w:p>
      <w:pPr>
        <w:pStyle w:val="style0"/>
        <w:ind w:firstLine="720" w:left="0" w:right="0"/>
        <w:jc w:val="both"/>
      </w:pPr>
      <w:r>
        <w:rPr/>
      </w:r>
    </w:p>
    <w:p>
      <w:pPr>
        <w:pStyle w:val="style0"/>
        <w:ind w:firstLine="720" w:left="0" w:right="0"/>
        <w:jc w:val="both"/>
      </w:pPr>
      <w:r>
        <w:rPr>
          <w:rFonts w:ascii="Arial" w:cs="Arial" w:hAnsi="Arial"/>
          <w:b/>
          <w:color w:val="000000"/>
        </w:rPr>
        <w:t>12.</w:t>
      </w:r>
      <w:r>
        <w:rPr>
          <w:rFonts w:ascii="Arial" w:cs="Arial" w:hAnsi="Arial"/>
          <w:color w:val="000000"/>
        </w:rPr>
        <w:t>Төслийн 5 дугаар зүйлийн 5.6 дахь хэсгийн “сурагч” гэснийг “суралцагч” гэж  өөрчлөх.</w:t>
      </w:r>
    </w:p>
    <w:p>
      <w:pPr>
        <w:pStyle w:val="style0"/>
        <w:ind w:firstLine="720" w:left="0" w:right="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rPr>
        <w:t xml:space="preserve"> </w:t>
      </w:r>
    </w:p>
    <w:p>
      <w:pPr>
        <w:pStyle w:val="style0"/>
        <w:ind w:hanging="0" w:left="5760" w:right="0"/>
        <w:jc w:val="both"/>
      </w:pPr>
      <w:r>
        <w:rPr/>
      </w:r>
    </w:p>
    <w:p>
      <w:pPr>
        <w:pStyle w:val="style0"/>
        <w:ind w:firstLine="720" w:left="0" w:right="0"/>
        <w:jc w:val="both"/>
      </w:pPr>
      <w:r>
        <w:rPr>
          <w:rFonts w:ascii="Arial" w:cs="Arial" w:hAnsi="Arial"/>
          <w:b/>
        </w:rPr>
        <w:t>13.</w:t>
      </w:r>
      <w:r>
        <w:rPr>
          <w:rFonts w:ascii="Arial" w:cs="Arial" w:hAnsi="Arial"/>
        </w:rPr>
        <w:t>Төслийн 6 дугаар зүйлийг доор дурдсанаар өөрчлөн найруулах:</w:t>
      </w:r>
    </w:p>
    <w:p>
      <w:pPr>
        <w:pStyle w:val="style0"/>
        <w:ind w:firstLine="720" w:left="0" w:right="0"/>
        <w:jc w:val="both"/>
      </w:pPr>
      <w:r>
        <w:rPr/>
      </w:r>
    </w:p>
    <w:p>
      <w:pPr>
        <w:pStyle w:val="style0"/>
        <w:ind w:firstLine="720" w:left="0" w:right="0"/>
        <w:jc w:val="both"/>
      </w:pPr>
      <w:r>
        <w:rPr>
          <w:rFonts w:ascii="Arial" w:cs="Arial" w:hAnsi="Arial"/>
          <w:b/>
        </w:rPr>
        <w:t>“</w:t>
      </w:r>
      <w:r>
        <w:rPr>
          <w:rFonts w:ascii="Arial" w:cs="Arial" w:hAnsi="Arial"/>
          <w:b/>
        </w:rPr>
        <w:t>6 дугаар зүйл. Сургуулийн хоол үйлдвэрлэлийн хүнсний хангамж</w:t>
      </w:r>
    </w:p>
    <w:p>
      <w:pPr>
        <w:pStyle w:val="style0"/>
        <w:ind w:firstLine="720" w:left="0" w:right="0"/>
        <w:jc w:val="both"/>
      </w:pPr>
      <w:r>
        <w:rPr/>
      </w:r>
    </w:p>
    <w:p>
      <w:pPr>
        <w:pStyle w:val="style0"/>
        <w:jc w:val="both"/>
      </w:pPr>
      <w:r>
        <w:rPr>
          <w:rFonts w:ascii="Arial" w:cs="Arial" w:hAnsi="Arial"/>
          <w:lang w:val="mn-MN"/>
        </w:rPr>
        <w:tab/>
        <w:t>6.1.Сургуулийн хоол үйлдвэрлэлд хэрэглэх хүнсний түүхий эд, бүтээгдэхүүн нь Хүнсний бүтээгдэхүүний аюулгүй байдлыг хангах тухай хуульд зааснаас гадна дараах шаардлагыг баримтална.</w:t>
      </w:r>
    </w:p>
    <w:p>
      <w:pPr>
        <w:pStyle w:val="style0"/>
        <w:jc w:val="both"/>
      </w:pPr>
      <w:r>
        <w:rPr/>
      </w:r>
    </w:p>
    <w:p>
      <w:pPr>
        <w:pStyle w:val="style0"/>
        <w:jc w:val="both"/>
      </w:pPr>
      <w:r>
        <w:rPr>
          <w:rFonts w:ascii="Arial" w:cs="Arial" w:hAnsi="Arial"/>
          <w:lang w:val="mn-MN"/>
        </w:rPr>
        <w:tab/>
        <w:tab/>
        <w:t xml:space="preserve">6.1.1.сургуулийн хоол үйлдвэрлэлд гарал үүслийн, эсхүл мал эмнэлгийн гэрчилгээ, тохирлын баталгаатай хүнсний </w:t>
      </w:r>
      <w:r>
        <w:rPr>
          <w:rFonts w:ascii="Arial" w:cs="Arial" w:hAnsi="Arial"/>
        </w:rPr>
        <w:t xml:space="preserve">түүхий эд, </w:t>
      </w:r>
      <w:r>
        <w:rPr>
          <w:rFonts w:ascii="Arial" w:cs="Arial" w:hAnsi="Arial"/>
          <w:lang w:val="mn-MN"/>
        </w:rPr>
        <w:t>бүтээгдэхүүн ашиглах</w:t>
      </w:r>
      <w:r>
        <w:rPr>
          <w:rFonts w:ascii="Arial" w:cs="Arial" w:eastAsia="Malgun Gothic" w:hAnsi="Arial"/>
          <w:lang w:val="mn-MN"/>
        </w:rPr>
        <w:t>;</w:t>
      </w:r>
    </w:p>
    <w:p>
      <w:pPr>
        <w:pStyle w:val="style0"/>
        <w:jc w:val="both"/>
      </w:pPr>
      <w:r>
        <w:rPr/>
      </w:r>
    </w:p>
    <w:p>
      <w:pPr>
        <w:pStyle w:val="style0"/>
        <w:jc w:val="both"/>
      </w:pPr>
      <w:r>
        <w:rPr>
          <w:rFonts w:ascii="Arial" w:cs="Arial" w:hAnsi="Arial"/>
          <w:lang w:val="mn-MN"/>
        </w:rPr>
        <w:tab/>
        <w:tab/>
        <w:t>6.1.2.</w:t>
      </w:r>
      <w:r>
        <w:rPr>
          <w:rFonts w:ascii="Arial" w:cs="Arial" w:eastAsia="Malgun Gothic" w:hAnsi="Arial"/>
          <w:lang w:val="mn-MN"/>
        </w:rPr>
        <w:t>хүнсний түүхий эд, бүтээгдэхүүний агуулах, сав баглаа боодол, тээврийн хэрэгсэл нь стандартын шаардлагад нийцсэн байх</w:t>
      </w:r>
      <w:r>
        <w:rPr>
          <w:rFonts w:ascii="Arial" w:cs="Arial" w:eastAsia="Malgun Gothic" w:hAnsi="Arial"/>
        </w:rPr>
        <w:t>;</w:t>
      </w:r>
    </w:p>
    <w:p>
      <w:pPr>
        <w:pStyle w:val="style0"/>
        <w:jc w:val="both"/>
      </w:pPr>
      <w:r>
        <w:rPr/>
      </w:r>
    </w:p>
    <w:p>
      <w:pPr>
        <w:pStyle w:val="style0"/>
        <w:jc w:val="both"/>
      </w:pPr>
      <w:r>
        <w:rPr>
          <w:rFonts w:ascii="Arial" w:cs="Arial" w:hAnsi="Arial"/>
          <w:lang w:val="mn-MN"/>
        </w:rPr>
        <w:tab/>
        <w:tab/>
        <w:t>6.1.3.сургуулийн хоол үйлдвэрлэлийн хүнсний хангамжид энэ хуулийн 6.1.1-д заасан шаардлагыг хангасан орон нутгийн болон үндэсний үйлдвэрлэлийн бүтээгдэхүүнийг тэргүүн ээлжид хэрэглэх</w:t>
      </w:r>
      <w:r>
        <w:rPr>
          <w:rFonts w:ascii="Arial" w:cs="Arial" w:eastAsia="Malgun Gothic" w:hAnsi="Arial"/>
          <w:lang w:val="mn-MN"/>
        </w:rPr>
        <w:t>;</w:t>
      </w:r>
    </w:p>
    <w:p>
      <w:pPr>
        <w:pStyle w:val="style0"/>
        <w:jc w:val="both"/>
      </w:pPr>
      <w:r>
        <w:rPr/>
      </w:r>
    </w:p>
    <w:p>
      <w:pPr>
        <w:pStyle w:val="style0"/>
        <w:ind w:firstLine="720" w:left="0" w:right="0"/>
        <w:jc w:val="both"/>
      </w:pPr>
      <w:r>
        <w:rPr>
          <w:rFonts w:ascii="Arial" w:cs="Arial" w:hAnsi="Arial"/>
          <w:lang w:val="mn-MN"/>
        </w:rPr>
        <w:tab/>
        <w:t>6.1.4.сургууль дотор стандартын шаардлага хангасан цэвэршүүлсэн усаар үнэ төлбөргүй үйлчлэх нөхцөлийг бүрдүүлэх.</w:t>
      </w:r>
    </w:p>
    <w:p>
      <w:pPr>
        <w:pStyle w:val="style0"/>
        <w:jc w:val="both"/>
      </w:pPr>
      <w:r>
        <w:rPr/>
      </w:r>
    </w:p>
    <w:p>
      <w:pPr>
        <w:pStyle w:val="style0"/>
        <w:ind w:firstLine="720" w:left="0" w:right="0"/>
        <w:jc w:val="both"/>
      </w:pPr>
      <w:r>
        <w:rPr>
          <w:rFonts w:ascii="Arial" w:cs="Arial" w:hAnsi="Arial"/>
          <w:lang w:val="mn-MN"/>
        </w:rPr>
        <w:t xml:space="preserve">6.2.Төрийн болон орон нутгийн өмчийн сургуулийн хоол үйлдвэрлэлд хэрэглэх хүнсний түүхий эд, бүтээгдэхүүнийг орон нутгийн өмчит төсөвт үйлдвэрийн газар хариуцан нийлүүлэх бөгөөд </w:t>
      </w:r>
      <w:r>
        <w:rPr>
          <w:rFonts w:ascii="Arial" w:cs="Arial" w:hAnsi="Arial"/>
        </w:rPr>
        <w:t xml:space="preserve">Төрийн болон орон нутгийн өмчийн тухай хуулийн 77 дугаар зүйлийн 77.2.4-д заасны дагуу аймаг, нийслэлийн иргэдийн Төлөөлөгчдийн Хурал </w:t>
      </w:r>
      <w:r>
        <w:rPr>
          <w:rFonts w:ascii="Arial" w:cs="Arial" w:hAnsi="Arial"/>
          <w:lang w:val="mn-MN"/>
        </w:rPr>
        <w:t>орон нутгийн өмчийн хуулийн этгээдийг</w:t>
      </w:r>
      <w:r>
        <w:rPr>
          <w:rFonts w:ascii="Arial" w:cs="Arial" w:hAnsi="Arial"/>
        </w:rPr>
        <w:t xml:space="preserve"> үүсгэн байгуулах эсэх талаар шийдвэр гаргана.</w:t>
      </w:r>
    </w:p>
    <w:p>
      <w:pPr>
        <w:pStyle w:val="style0"/>
        <w:ind w:firstLine="720" w:left="0" w:right="0"/>
        <w:jc w:val="both"/>
      </w:pPr>
      <w:r>
        <w:rPr/>
      </w:r>
    </w:p>
    <w:p>
      <w:pPr>
        <w:pStyle w:val="style0"/>
        <w:jc w:val="both"/>
      </w:pPr>
      <w:r>
        <w:rPr>
          <w:rFonts w:ascii="Arial" w:cs="Arial" w:hAnsi="Arial"/>
        </w:rPr>
        <w:tab/>
        <w:t>6.3.Тухайн нутаг дэвсгэрийн онцлог, төвөөс алслагдсан болон дэд бүтцийн байдлыг харгалзан энэ хуулийн 6.2 дахь хэсэгт заасан үйлдвэрийн газрыг байгуулах боломжгүй талаар холбогдох байгууллага шийдвэр гаргасан бол т</w:t>
      </w:r>
      <w:r>
        <w:rPr>
          <w:rFonts w:ascii="Arial" w:cs="Arial" w:hAnsi="Arial"/>
          <w:lang w:val="mn-MN"/>
        </w:rPr>
        <w:t xml:space="preserve">өрийн болон орон нутгийн өмчийн сургуулийн хоол, хүнсний хангамжид хэрэглэх түүхий эд, бүтээгдэхүүн </w:t>
      </w:r>
      <w:r>
        <w:rPr>
          <w:rFonts w:ascii="Arial" w:cs="Arial" w:eastAsia="Malgun Gothic" w:hAnsi="Arial"/>
          <w:color w:val="000000"/>
          <w:lang w:val="mn-MN"/>
        </w:rPr>
        <w:t xml:space="preserve">нийлүүлэх үйл ажиллагааг </w:t>
      </w:r>
      <w:r>
        <w:rPr>
          <w:rFonts w:ascii="Arial" w:cs="Arial" w:hAnsi="Arial"/>
          <w:lang w:val="mn-MN"/>
        </w:rPr>
        <w:t>Төрийн болон орон нутгийн өмчийн хөрөнгөөр бараа, ажил</w:t>
      </w:r>
      <w:r>
        <w:rPr>
          <w:rFonts w:ascii="Arial" w:cs="Arial" w:hAnsi="Arial"/>
        </w:rPr>
        <w:t xml:space="preserve">, </w:t>
      </w:r>
      <w:r>
        <w:rPr>
          <w:rFonts w:ascii="Arial" w:cs="Arial" w:hAnsi="Arial"/>
          <w:lang w:val="mn-MN"/>
        </w:rPr>
        <w:t xml:space="preserve">үйлчилгээ худалдан авах тухай </w:t>
      </w:r>
      <w:r>
        <w:rPr>
          <w:rFonts w:ascii="Arial" w:cs="Arial" w:eastAsia="Malgun Gothic" w:hAnsi="Arial"/>
          <w:color w:val="000000"/>
          <w:lang w:val="mn-MN"/>
        </w:rPr>
        <w:t>хуульд</w:t>
      </w:r>
      <w:r>
        <w:rPr>
          <w:rFonts w:ascii="Arial" w:cs="Arial" w:hAnsi="Arial"/>
          <w:lang w:val="mn-MN"/>
        </w:rPr>
        <w:t xml:space="preserve"> </w:t>
      </w:r>
      <w:r>
        <w:rPr>
          <w:rFonts w:ascii="Arial" w:cs="Arial" w:eastAsia="Malgun Gothic" w:hAnsi="Arial"/>
          <w:color w:val="000000"/>
          <w:lang w:val="mn-MN"/>
        </w:rPr>
        <w:t xml:space="preserve">заасны дагуу зохион байгуулна. </w:t>
      </w:r>
    </w:p>
    <w:p>
      <w:pPr>
        <w:pStyle w:val="style0"/>
        <w:ind w:firstLine="720" w:left="0" w:right="0"/>
        <w:jc w:val="both"/>
      </w:pPr>
      <w:r>
        <w:rPr/>
      </w:r>
    </w:p>
    <w:p>
      <w:pPr>
        <w:pStyle w:val="style0"/>
        <w:ind w:firstLine="720" w:left="0" w:right="0"/>
        <w:jc w:val="both"/>
      </w:pPr>
      <w:r>
        <w:rPr>
          <w:rFonts w:ascii="Arial" w:cs="Arial" w:hAnsi="Arial"/>
          <w:lang w:val="mn-MN"/>
        </w:rPr>
        <w:t>6.4.Энэ хуулийн 6 дугаар зүйлийн 6.2-т заасан үйлдвэрийн газар нь сургуулийн хоол үйлдвэрлэлд стандарт, техникийн зохицуулалтын шаардлага хангасан түүхий эд, бүтээгдэхүүн нийлүүлэхэд чиглэсэн дараах чиг үүргийг хэрэгжүүлнэ</w:t>
      </w:r>
      <w:r>
        <w:rPr>
          <w:rFonts w:ascii="Arial" w:cs="Arial" w:hAnsi="Arial"/>
        </w:rPr>
        <w:t>:</w:t>
      </w:r>
    </w:p>
    <w:p>
      <w:pPr>
        <w:pStyle w:val="style0"/>
        <w:jc w:val="both"/>
      </w:pPr>
      <w:r>
        <w:rPr/>
      </w:r>
    </w:p>
    <w:p>
      <w:pPr>
        <w:pStyle w:val="style0"/>
        <w:jc w:val="both"/>
      </w:pPr>
      <w:r>
        <w:rPr>
          <w:rFonts w:ascii="Arial" w:cs="Arial" w:hAnsi="Arial"/>
          <w:lang w:val="mn-MN"/>
        </w:rPr>
        <w:tab/>
        <w:tab/>
        <w:t>6.4.1.</w:t>
      </w:r>
      <w:r>
        <w:rPr>
          <w:rFonts w:ascii="Arial" w:cs="Arial" w:hAnsi="Arial"/>
        </w:rPr>
        <w:t>орох, гарах хүнсний түүхий эд, бүтээгдэхүүний чанар, аюулгүй байдлыг итгэмжлэгдсэн дотоод хяналтын лабораторийн шинжилгээгээр өдөр бүр баталгаажуулах</w:t>
      </w:r>
      <w:r>
        <w:rPr>
          <w:rFonts w:ascii="Arial" w:cs="Arial" w:eastAsia="Malgun Gothic" w:hAnsi="Arial"/>
          <w:lang w:val="mn-MN"/>
        </w:rPr>
        <w:t>;</w:t>
      </w:r>
    </w:p>
    <w:p>
      <w:pPr>
        <w:pStyle w:val="style0"/>
        <w:jc w:val="both"/>
      </w:pPr>
      <w:r>
        <w:rPr/>
      </w:r>
    </w:p>
    <w:p>
      <w:pPr>
        <w:pStyle w:val="style0"/>
        <w:jc w:val="both"/>
      </w:pPr>
      <w:r>
        <w:rPr>
          <w:rFonts w:ascii="Arial" w:cs="Arial" w:hAnsi="Arial"/>
          <w:lang w:val="mn-MN"/>
        </w:rPr>
        <w:tab/>
        <w:tab/>
        <w:t>6.4.2.хүнсний ногоо, жимс, жимсгэнээр хагас боловсруулсан бүтээгдэхүүн үйлдвэрлэх</w:t>
      </w:r>
      <w:r>
        <w:rPr>
          <w:rFonts w:ascii="Arial" w:cs="Arial" w:eastAsia="Malgun Gothic" w:hAnsi="Arial"/>
          <w:lang w:val="mn-MN"/>
        </w:rPr>
        <w:t>;</w:t>
      </w:r>
    </w:p>
    <w:p>
      <w:pPr>
        <w:pStyle w:val="style0"/>
        <w:jc w:val="both"/>
      </w:pPr>
      <w:r>
        <w:rPr/>
      </w:r>
    </w:p>
    <w:p>
      <w:pPr>
        <w:pStyle w:val="style0"/>
        <w:jc w:val="both"/>
      </w:pPr>
      <w:r>
        <w:rPr>
          <w:rFonts w:ascii="Arial" w:cs="Arial" w:hAnsi="Arial"/>
          <w:lang w:val="mn-MN"/>
        </w:rPr>
        <w:tab/>
        <w:tab/>
        <w:t>6.4.3.зориулалтын агуулахаар хангах</w:t>
      </w:r>
      <w:r>
        <w:rPr>
          <w:rFonts w:ascii="Arial" w:cs="Arial" w:eastAsia="Malgun Gothic" w:hAnsi="Arial"/>
          <w:lang w:val="mn-MN"/>
        </w:rPr>
        <w:t>;</w:t>
      </w:r>
    </w:p>
    <w:p>
      <w:pPr>
        <w:pStyle w:val="style0"/>
        <w:jc w:val="both"/>
      </w:pPr>
      <w:r>
        <w:rPr>
          <w:rFonts w:ascii="Arial" w:cs="Arial" w:hAnsi="Arial"/>
          <w:lang w:val="mn-MN"/>
        </w:rPr>
        <w:tab/>
        <w:tab/>
        <w:t>6.4.4.хүнсний түүхий эд, бүтээгдэхүүнийг захиалгын дагуу тээвэрлэж түгээх.</w:t>
      </w:r>
    </w:p>
    <w:p>
      <w:pPr>
        <w:pStyle w:val="style0"/>
        <w:jc w:val="both"/>
      </w:pPr>
      <w:r>
        <w:rPr>
          <w:rFonts w:ascii="Arial" w:cs="Arial" w:hAnsi="Arial"/>
        </w:rPr>
        <w:tab/>
      </w:r>
    </w:p>
    <w:p>
      <w:pPr>
        <w:pStyle w:val="style0"/>
        <w:jc w:val="both"/>
      </w:pPr>
      <w:r>
        <w:rPr>
          <w:rFonts w:ascii="Arial" w:cs="Arial" w:hAnsi="Arial"/>
          <w:lang w:val="mn-MN"/>
        </w:rPr>
        <w:tab/>
        <w:t>6.5.Сургуулийн хүнсний хангамжид хэрэглэх түүхий эд, бүтээгдэхүүнийг сургуулийн дэргэдэх туслах аж ахуйгаас бэлтгэж болно.</w:t>
      </w:r>
    </w:p>
    <w:p>
      <w:pPr>
        <w:pStyle w:val="style0"/>
        <w:jc w:val="both"/>
      </w:pPr>
      <w:r>
        <w:rPr/>
      </w:r>
    </w:p>
    <w:p>
      <w:pPr>
        <w:pStyle w:val="style0"/>
        <w:ind w:firstLine="720" w:left="0" w:right="0"/>
        <w:jc w:val="both"/>
      </w:pPr>
      <w:r>
        <w:rPr>
          <w:rFonts w:ascii="Arial" w:cs="Arial" w:hAnsi="Arial"/>
          <w:lang w:val="mn-MN"/>
        </w:rPr>
        <w:t>6.6.Сургуулийн хоол үйлдвэрлэл, үйлчилгээнд баяжуулсан хүнсний бүтээгдэхүүн түлхүү хэрэглэнэ.”</w:t>
      </w:r>
    </w:p>
    <w:p>
      <w:pPr>
        <w:pStyle w:val="style0"/>
        <w:ind w:firstLine="720" w:left="0" w:right="0"/>
        <w:jc w:val="both"/>
      </w:pPr>
      <w:r>
        <w:rPr/>
      </w:r>
    </w:p>
    <w:p>
      <w:pPr>
        <w:pStyle w:val="style0"/>
        <w:jc w:val="both"/>
      </w:pPr>
      <w:r>
        <w:rPr>
          <w:rFonts w:ascii="Arial" w:cs="Arial" w:hAnsi="Arial"/>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0"/>
        <w:jc w:val="both"/>
      </w:pPr>
      <w:r>
        <w:rPr>
          <w:rFonts w:ascii="Arial" w:cs="Arial" w:hAnsi="Arial"/>
          <w:lang w:val="mn-MN"/>
        </w:rPr>
        <w:tab/>
        <w:t>Санал хураалтыг түр түдгэлзүүлье. Мөнх-Оргил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xml:space="preserve">: Баярлалаа. Би энэ агуулгын хувьд нь дэмжиж байгаа юм. 6.3 дээр ингээд биччихсэн байгаа юм. Тухайн нутаг дэвсгэрийн онцлог, төвөөс алслагдсан болон дэд бүтцийн байдлыг харгалзан энэ хуулийн 6.2 дахь хэсэгт заасан үйлдвэрийн газрыг байгуулах боломжгүй талаар холбогдох байгууллага шийдвэр гаргасан бол гэж байгаа юм. Тэгэхээр би үүнийг ингэж засмаар санагдаад байгаа юм. . . .заасан үйлдвэрийн газрыг байгуулах боломжгүй юм уу, шаардлагагүй гэж тухайн аймаг, нийслэлийн иргэдийн төлөөлөгчдийн хурал үзсэн бол төрийн болон орон нутгийн өмчийн гэж ингэж тодруулж өгмөөр байгаа юм. Тэгэхгүй бол холбогдох байгууллага нь гэхээр бас ойлгомжгүй байдал үүсэж магадгүй юм. Засаг дарга нь ч юм уу? Сумын хурал нь ч юм уу? Нийслэл нь дээрээ орчхоод, 6.2 дээрээ тэр нь орчхоод,  6.3 дээрээ байгуулах шаардлагагүй гэдэг шийдвэрийг хэн гаргах юм бэ гэхээр, тэртэй тэргүй дахиад л аймаг, нийслэлийн иргэдийн хурал нь гаргах юм. Түүнийг л тодруулж өгөх гэсэн юм. Байгуулах боломжгүй, эсхүл шаардлагагүй гэж үзмээр байгаа юм. Байгуулах боломжгүй гэж тухайн аймаг,  нийслэлийн иргэдийн төлөөлөгчдийн хурал үзсэн бол эсхүл шийдвэрлэсэн бол гээд цааш нь үргэлжлүүлээд  төрийн болон орон нутгийн өмчийн сургуулийн хоол, хүнсний хангамжид хэрэглэх түүхий эд, бүтээгдэхүүнийг төрийн болон орон нутгийн өмчийн хөрөнгөөр бараа, ажил, үйлчилгээ худалдан авах тухай </w:t>
      </w:r>
      <w:r>
        <w:rPr>
          <w:rFonts w:ascii="Arial" w:cs="Arial" w:eastAsia="Malgun Gothic" w:hAnsi="Arial"/>
          <w:color w:val="000000"/>
          <w:lang w:val="mn-MN"/>
        </w:rPr>
        <w:t>хуульд</w:t>
      </w:r>
      <w:r>
        <w:rPr>
          <w:rFonts w:ascii="Arial" w:cs="Arial" w:hAnsi="Arial"/>
          <w:lang w:val="mn-MN"/>
        </w:rPr>
        <w:t xml:space="preserve"> </w:t>
      </w:r>
      <w:r>
        <w:rPr>
          <w:rFonts w:ascii="Arial" w:cs="Arial" w:eastAsia="Malgun Gothic" w:hAnsi="Arial"/>
          <w:color w:val="000000"/>
          <w:lang w:val="mn-MN"/>
        </w:rPr>
        <w:t xml:space="preserve">заасны дагуу зохион байгуулна гээд уншчихмаар байгаа юм. </w:t>
      </w:r>
    </w:p>
    <w:p>
      <w:pPr>
        <w:pStyle w:val="style0"/>
        <w:jc w:val="both"/>
      </w:pPr>
      <w:r>
        <w:rPr/>
      </w:r>
    </w:p>
    <w:p>
      <w:pPr>
        <w:pStyle w:val="style0"/>
        <w:jc w:val="both"/>
      </w:pPr>
      <w:r>
        <w:rPr>
          <w:rFonts w:ascii="Arial" w:cs="Arial" w:eastAsia="Malgun Gothic" w:hAnsi="Arial"/>
          <w:color w:val="000000"/>
          <w:lang w:val="mn-MN"/>
        </w:rPr>
        <w:tab/>
        <w:t>6.2 дээрээ тийм шийдвэр гаргана гээд заачихсан байгаа юм. Бид нар чинь нөгөө сонголт өгч байгаа шүү дээ. Боломжгүй гээд үзчих юм бол  бараа ажил үйлчилгээ худалдан авах хуулиар явна гэдгийг 6.3-т нь заагаад өгчхөөр. Байгуулах боломжгүй гэж тухайн аймаг, нийслэлийн иргэдийн төлөөлөгчдийн хурал шийдвэрлэсэн бол гээд цаашаа уншаад явчихъя тэгэх үү?</w:t>
      </w:r>
    </w:p>
    <w:p>
      <w:pPr>
        <w:pStyle w:val="style0"/>
        <w:jc w:val="both"/>
      </w:pPr>
      <w:r>
        <w:rPr/>
      </w:r>
    </w:p>
    <w:p>
      <w:pPr>
        <w:pStyle w:val="style0"/>
        <w:jc w:val="both"/>
      </w:pPr>
      <w:r>
        <w:rPr>
          <w:rFonts w:ascii="Arial" w:cs="Arial" w:eastAsia="Malgun Gothic" w:hAnsi="Arial"/>
          <w:color w:val="000000"/>
          <w:lang w:val="mn-MN"/>
        </w:rPr>
        <w:tab/>
      </w:r>
      <w:r>
        <w:rPr>
          <w:rFonts w:ascii="Arial" w:cs="Arial" w:eastAsia="Malgun Gothic" w:hAnsi="Arial"/>
          <w:b/>
          <w:bCs/>
          <w:color w:val="000000"/>
          <w:lang w:val="mn-MN"/>
        </w:rPr>
        <w:t xml:space="preserve">Ё.Баатарбилэг: </w:t>
      </w:r>
      <w:r>
        <w:rPr>
          <w:rFonts w:ascii="Arial" w:cs="Arial" w:eastAsia="Malgun Gothic" w:hAnsi="Arial"/>
          <w:color w:val="000000"/>
          <w:lang w:val="mn-MN"/>
        </w:rPr>
        <w:t xml:space="preserve">Энэ дээр санал хураалт яваагүй байгаа. Тэгэхээр 6.3 дээр ажлын хэсгээс редакцын ийм өөрчлөлт оруулсныг нь уншъя. </w:t>
      </w:r>
    </w:p>
    <w:p>
      <w:pPr>
        <w:pStyle w:val="style0"/>
        <w:jc w:val="both"/>
      </w:pPr>
      <w:r>
        <w:rPr/>
      </w:r>
    </w:p>
    <w:p>
      <w:pPr>
        <w:pStyle w:val="style0"/>
        <w:jc w:val="both"/>
      </w:pPr>
      <w:r>
        <w:rPr>
          <w:rFonts w:ascii="Arial" w:cs="Arial" w:eastAsia="Malgun Gothic" w:hAnsi="Arial"/>
          <w:color w:val="000000"/>
          <w:lang w:val="mn-MN"/>
        </w:rPr>
        <w:tab/>
        <w:t>6.3. Тухайн нутаг дэвсгэрийн онцлог, төвөөс алслагдсан болон дэд бүтцийн байдлыг харгалзан энэ хуулийн 6.2 дахь хэсэгт заасан үйлдвэрийн газрыг байгуулах боломжгүй гэж тухайн аймаг, нийслэлийн иргэдийн төлөөлөгчдийн хурал шийдвэрлэсэн бол  төрийн болон орон нутгийн өмчийн сургуулийн хоол, хүнсний хангамжид хэрэглэх түүхий эд, бүтээгдэхүүн нийлүүлэх үйл ажиллагааг төрийн болон орон нутгийн өмчийн хөрөнгөөр бараа, ажил, үйлчилгээ худалдан авах тухай хуульд заасны дагуу зохион байгуулна.</w:t>
      </w:r>
    </w:p>
    <w:p>
      <w:pPr>
        <w:pStyle w:val="style0"/>
        <w:jc w:val="both"/>
      </w:pPr>
      <w:r>
        <w:rPr/>
      </w:r>
    </w:p>
    <w:p>
      <w:pPr>
        <w:pStyle w:val="style0"/>
        <w:jc w:val="both"/>
      </w:pPr>
      <w:r>
        <w:rPr>
          <w:rFonts w:ascii="Arial" w:cs="Arial" w:eastAsia="Malgun Gothic" w:hAnsi="Arial"/>
          <w:color w:val="000000"/>
          <w:lang w:val="mn-MN"/>
        </w:rPr>
        <w:tab/>
        <w:t xml:space="preserve">Ингээд саяны уншсан 12 дугаар зарчмын зөрүүтэй саналын томьёоллоор санал хураалт явуулъя. </w:t>
      </w:r>
    </w:p>
    <w:p>
      <w:pPr>
        <w:pStyle w:val="style0"/>
        <w:jc w:val="both"/>
      </w:pPr>
      <w:r>
        <w:rPr/>
      </w:r>
    </w:p>
    <w:p>
      <w:pPr>
        <w:pStyle w:val="style0"/>
        <w:jc w:val="both"/>
      </w:pPr>
      <w:r>
        <w:rPr>
          <w:rFonts w:ascii="Arial" w:cs="Arial" w:eastAsia="Malgun Gothic" w:hAnsi="Arial"/>
          <w:color w:val="000000"/>
          <w:lang w:val="mn-MN"/>
        </w:rPr>
        <w:tab/>
        <w:t xml:space="preserve">Санал хураалт. </w:t>
      </w:r>
    </w:p>
    <w:p>
      <w:pPr>
        <w:pStyle w:val="style0"/>
        <w:jc w:val="both"/>
      </w:pPr>
      <w:r>
        <w:rPr/>
      </w:r>
    </w:p>
    <w:p>
      <w:pPr>
        <w:pStyle w:val="style0"/>
        <w:jc w:val="both"/>
      </w:pPr>
      <w:r>
        <w:rPr>
          <w:rFonts w:ascii="Arial" w:cs="Arial" w:eastAsia="Malgun Gothic" w:hAnsi="Arial"/>
          <w:color w:val="000000"/>
          <w:lang w:val="mn-MN"/>
        </w:rPr>
        <w:tab/>
        <w:t>13 гишүүн оролцож, 10 гишүүн дэмжиж, 76.9 хувиар санал дэмжигдлээ.</w:t>
      </w:r>
      <w:r>
        <w:rPr>
          <w:rFonts w:ascii="Arial" w:cs="Arial" w:eastAsia="Malgun Gothic" w:hAnsi="Arial"/>
          <w:b/>
          <w:color w:val="000000"/>
          <w:lang w:val="mn-MN"/>
        </w:rPr>
        <w:t xml:space="preserve"> </w:t>
      </w:r>
    </w:p>
    <w:p>
      <w:pPr>
        <w:pStyle w:val="style0"/>
        <w:ind w:hanging="0" w:left="5760" w:right="0"/>
        <w:jc w:val="both"/>
      </w:pPr>
      <w:r>
        <w:rPr>
          <w:rFonts w:ascii="Arial" w:cs="Arial" w:hAnsi="Arial"/>
          <w:b/>
          <w:sz w:val="16"/>
          <w:szCs w:val="16"/>
          <w:lang w:val="mn-MN"/>
        </w:rPr>
        <w:tab/>
      </w:r>
    </w:p>
    <w:p>
      <w:pPr>
        <w:pStyle w:val="style0"/>
        <w:ind w:firstLine="720" w:left="0" w:right="0"/>
        <w:jc w:val="both"/>
      </w:pPr>
      <w:r>
        <w:rPr>
          <w:rFonts w:ascii="Arial" w:cs="Arial" w:hAnsi="Arial"/>
          <w:b/>
          <w:color w:val="000000"/>
        </w:rPr>
        <w:t>14.</w:t>
      </w:r>
      <w:r>
        <w:rPr>
          <w:rFonts w:ascii="Arial" w:cs="Arial" w:hAnsi="Arial"/>
          <w:color w:val="000000"/>
        </w:rPr>
        <w:t>Төслөөс 5 дугаар зүйлийн 5.7 дахь хэсгийг хасч,</w:t>
      </w:r>
      <w:r>
        <w:rPr>
          <w:rFonts w:ascii="Arial" w:cs="Arial" w:hAnsi="Arial"/>
          <w:b/>
          <w:color w:val="000000"/>
        </w:rPr>
        <w:t xml:space="preserve"> </w:t>
      </w:r>
      <w:r>
        <w:rPr>
          <w:rFonts w:ascii="Arial" w:cs="Arial" w:hAnsi="Arial"/>
          <w:color w:val="000000"/>
        </w:rPr>
        <w:t>төсөлд доор дурдсан агуулга бүхий 8 дугаар зүйл шинээр нэмэх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b/>
        </w:rPr>
        <w:t>8 дугаар зүйл.Хяналтын зөвлөлийн бүрэлдэхүүн, тэдгээрийн эрх, үүрэг</w:t>
      </w:r>
    </w:p>
    <w:p>
      <w:pPr>
        <w:pStyle w:val="style0"/>
        <w:jc w:val="both"/>
      </w:pPr>
      <w:r>
        <w:rPr/>
      </w:r>
    </w:p>
    <w:p>
      <w:pPr>
        <w:pStyle w:val="style0"/>
        <w:ind w:firstLine="720" w:left="0" w:right="0"/>
        <w:jc w:val="both"/>
      </w:pPr>
      <w:r>
        <w:rPr>
          <w:rFonts w:ascii="Arial" w:cs="Arial" w:hAnsi="Arial"/>
        </w:rPr>
        <w:t>8.</w:t>
      </w:r>
      <w:r>
        <w:rPr>
          <w:rFonts w:ascii="Arial" w:cs="Arial" w:hAnsi="Arial"/>
          <w:lang w:val="mn-MN"/>
        </w:rPr>
        <w:t>1</w:t>
      </w:r>
      <w:r>
        <w:rPr>
          <w:rFonts w:ascii="Arial" w:cs="Arial" w:hAnsi="Arial"/>
        </w:rPr>
        <w:t>.Сургуулийн хоол үйлдвэрлэл, үйлчилгээний үйл ажиллагаанд хөндлөнгийн хяналт тавих орон тооны бус Хяналтын зөвлөл /цаашид “Зөвлөл” гэх/ ажиллах бөгөөд зөвлөл нь суралцагчийн эцэг, эх, асран хамгаалагчийн төлөөлөл гурав, суралцагч, багшийн төлөөллийг оролцуулан нийт 5 хүний бүрэлдэхүүнтэй байна.</w:t>
      </w:r>
    </w:p>
    <w:p>
      <w:pPr>
        <w:pStyle w:val="style0"/>
        <w:ind w:firstLine="720" w:left="0" w:right="0"/>
        <w:jc w:val="both"/>
      </w:pPr>
      <w:r>
        <w:rPr/>
      </w:r>
    </w:p>
    <w:p>
      <w:pPr>
        <w:pStyle w:val="style0"/>
        <w:ind w:firstLine="720" w:left="0" w:right="0"/>
        <w:jc w:val="both"/>
      </w:pPr>
      <w:r>
        <w:rPr>
          <w:rFonts w:ascii="Arial" w:cs="Arial" w:hAnsi="Arial"/>
        </w:rPr>
        <w:t>8.2.Эцэг, эх, асран хамгаалагчийн төлөөллийг нийт эцэг, эхийн хурлаас, багшийг багш нарын хурлаас, суралцагчийг сурагчдын зөвлөлийн хурлаас сонгох бөгөөд зөвлөлийн даргыг гишүүдийн хурлаас сонгоно.</w:t>
      </w:r>
    </w:p>
    <w:p>
      <w:pPr>
        <w:pStyle w:val="style0"/>
        <w:ind w:firstLine="720" w:left="0" w:right="0"/>
        <w:jc w:val="both"/>
      </w:pPr>
      <w:r>
        <w:rPr/>
      </w:r>
    </w:p>
    <w:p>
      <w:pPr>
        <w:pStyle w:val="style0"/>
        <w:ind w:firstLine="720" w:left="0" w:right="0"/>
        <w:jc w:val="both"/>
      </w:pPr>
      <w:r>
        <w:rPr>
          <w:rFonts w:ascii="Arial" w:cs="Arial" w:hAnsi="Arial"/>
        </w:rPr>
        <w:t>8.3.Зөвлөл нь дараах чиг үүргийг хэрэгжүүлнэ:</w:t>
      </w:r>
    </w:p>
    <w:p>
      <w:pPr>
        <w:pStyle w:val="style0"/>
        <w:ind w:firstLine="720" w:left="0" w:right="0"/>
        <w:jc w:val="both"/>
      </w:pPr>
      <w:r>
        <w:rPr/>
      </w:r>
    </w:p>
    <w:p>
      <w:pPr>
        <w:pStyle w:val="style0"/>
        <w:ind w:firstLine="993" w:left="0" w:right="0"/>
        <w:jc w:val="both"/>
      </w:pPr>
      <w:r>
        <w:rPr>
          <w:rFonts w:ascii="Arial" w:cs="Mongolian Baiti" w:eastAsia="Malgun Gothic" w:hAnsi="Arial"/>
          <w:color w:val="000000"/>
          <w:lang w:bidi="mn-MN" w:val="mn-MN"/>
        </w:rPr>
        <w:tab/>
        <w:t>8.3.1.анги, хооллох танхим нь хооллох нөхцөл, ариун цэврийн шаардлагыг хангаж байгаа эсэх талаар хяналт тавих</w:t>
      </w:r>
      <w:r>
        <w:rPr>
          <w:rFonts w:ascii="Arial" w:cs="Mongolian Baiti" w:eastAsia="Malgun Gothic" w:hAnsi="Arial"/>
          <w:color w:val="000000"/>
          <w:lang w:bidi="mn-MN"/>
        </w:rPr>
        <w:t>;</w:t>
      </w:r>
    </w:p>
    <w:p>
      <w:pPr>
        <w:pStyle w:val="style0"/>
        <w:ind w:firstLine="993" w:left="0" w:right="0"/>
        <w:jc w:val="both"/>
      </w:pPr>
      <w:r>
        <w:rPr/>
      </w:r>
    </w:p>
    <w:p>
      <w:pPr>
        <w:pStyle w:val="style0"/>
        <w:ind w:firstLine="993" w:left="0" w:right="0"/>
        <w:jc w:val="both"/>
      </w:pPr>
      <w:r>
        <w:rPr>
          <w:rFonts w:ascii="Arial" w:cs="Mongolian Baiti" w:eastAsia="Malgun Gothic" w:hAnsi="Arial"/>
          <w:color w:val="000000"/>
          <w:lang w:bidi="mn-MN" w:val="mn-MN"/>
        </w:rPr>
        <w:tab/>
        <w:t>8.3.2.батлагдсан хоолны цэсийн дагуу үйлчилгээ үзүүлж байгаа эсэхийг хянах</w:t>
      </w:r>
      <w:r>
        <w:rPr>
          <w:rFonts w:ascii="Arial" w:cs="Mongolian Baiti" w:eastAsia="Malgun Gothic" w:hAnsi="Arial"/>
          <w:color w:val="000000"/>
          <w:lang w:bidi="mn-MN"/>
        </w:rPr>
        <w:t>;</w:t>
      </w:r>
    </w:p>
    <w:p>
      <w:pPr>
        <w:pStyle w:val="style0"/>
        <w:ind w:firstLine="993" w:left="0" w:right="0"/>
        <w:jc w:val="both"/>
      </w:pPr>
      <w:r>
        <w:rPr/>
      </w:r>
    </w:p>
    <w:p>
      <w:pPr>
        <w:pStyle w:val="style0"/>
        <w:ind w:firstLine="993" w:left="0" w:right="0"/>
        <w:jc w:val="both"/>
      </w:pPr>
      <w:r>
        <w:rPr>
          <w:rFonts w:ascii="Arial" w:cs="Mongolian Baiti" w:eastAsia="Malgun Gothic" w:hAnsi="Arial"/>
          <w:color w:val="000000"/>
          <w:lang w:bidi="mn-MN" w:val="mn-MN"/>
        </w:rPr>
        <w:tab/>
        <w:t>8.3.3.хооллох соёл, хоолны шим тэжээлийн талаар сургалт, сурталчилгааны ажил зохион байгуулахад сургуулийн удирдлагад дэмжлэг үзүүлэх.</w:t>
      </w:r>
    </w:p>
    <w:p>
      <w:pPr>
        <w:pStyle w:val="style0"/>
        <w:ind w:hanging="0" w:left="5760" w:right="0"/>
        <w:jc w:val="both"/>
      </w:pPr>
      <w:r>
        <w:rPr/>
      </w:r>
    </w:p>
    <w:p>
      <w:pPr>
        <w:pStyle w:val="style26"/>
        <w:spacing w:after="0" w:before="0" w:line="100" w:lineRule="atLeast"/>
        <w:ind w:firstLine="709" w:left="0" w:right="0"/>
        <w:contextualSpacing/>
        <w:jc w:val="both"/>
      </w:pPr>
      <w:r>
        <w:rPr>
          <w:rFonts w:ascii="Arial" w:cs="Arial" w:hAnsi="Arial"/>
          <w:color w:val="000000"/>
          <w:sz w:val="24"/>
          <w:szCs w:val="24"/>
          <w:shd w:fill="FFFFFF" w:val="clear"/>
          <w:lang w:val="mn-MN"/>
        </w:rPr>
        <w:t xml:space="preserve"> </w:t>
      </w:r>
      <w:r>
        <w:rPr>
          <w:rFonts w:ascii="Arial" w:cs="Arial" w:hAnsi="Arial"/>
          <w:color w:val="000000"/>
          <w:sz w:val="24"/>
          <w:szCs w:val="24"/>
          <w:shd w:fill="FFFFFF" w:val="clear"/>
          <w:lang w:val="mn-MN"/>
        </w:rPr>
        <w:t>Санал гаргасан Ажлын хэсэг.</w:t>
      </w:r>
    </w:p>
    <w:p>
      <w:pPr>
        <w:pStyle w:val="style0"/>
        <w:jc w:val="both"/>
      </w:pPr>
      <w:r>
        <w:rPr/>
      </w:r>
    </w:p>
    <w:p>
      <w:pPr>
        <w:pStyle w:val="style0"/>
        <w:jc w:val="both"/>
      </w:pPr>
      <w:r>
        <w:rPr>
          <w:rFonts w:ascii="Arial" w:cs="Arial" w:hAnsi="Arial"/>
        </w:rPr>
        <w:tab/>
      </w:r>
      <w:r>
        <w:rPr>
          <w:rFonts w:ascii="Arial" w:cs="Arial" w:hAnsi="Arial"/>
          <w:lang w:val="mn-MN"/>
        </w:rPr>
        <w:t xml:space="preserve">Санал хураалт. </w:t>
      </w:r>
    </w:p>
    <w:p>
      <w:pPr>
        <w:pStyle w:val="style0"/>
        <w:jc w:val="both"/>
      </w:pPr>
      <w:r>
        <w:rPr/>
      </w:r>
    </w:p>
    <w:p>
      <w:pPr>
        <w:pStyle w:val="style26"/>
        <w:spacing w:after="0" w:before="0" w:line="100" w:lineRule="atLeast"/>
        <w:ind w:firstLine="709" w:left="0" w:right="0"/>
        <w:contextualSpacing/>
        <w:jc w:val="both"/>
      </w:pPr>
      <w:r>
        <w:rPr>
          <w:rFonts w:ascii="Arial" w:cs="Arial" w:hAnsi="Arial"/>
          <w:color w:val="000000"/>
          <w:sz w:val="24"/>
          <w:szCs w:val="24"/>
          <w:shd w:fill="FFFFFF" w:val="clear"/>
          <w:lang w:val="mn-MN"/>
        </w:rPr>
        <w:tab/>
        <w:t>13 гишүүн оролцож, 10 гишүүн дэмжиж, 76.9 хувиар санал дэмжигдлээ.</w:t>
      </w:r>
      <w:r>
        <w:rPr>
          <w:rFonts w:ascii="Arial" w:cs="Arial" w:hAnsi="Arial"/>
          <w:b/>
          <w:color w:val="000000"/>
          <w:sz w:val="24"/>
          <w:szCs w:val="24"/>
          <w:shd w:fill="FFFFFF" w:val="clear"/>
          <w:lang w:val="mn-MN"/>
        </w:rPr>
        <w:t xml:space="preserve"> </w:t>
      </w:r>
    </w:p>
    <w:p>
      <w:pPr>
        <w:pStyle w:val="style26"/>
        <w:spacing w:after="0" w:before="0" w:line="100" w:lineRule="atLeast"/>
        <w:ind w:firstLine="709" w:left="0" w:right="0"/>
        <w:contextualSpacing/>
        <w:jc w:val="both"/>
      </w:pPr>
      <w:r>
        <w:rPr/>
      </w:r>
    </w:p>
    <w:p>
      <w:pPr>
        <w:pStyle w:val="style0"/>
        <w:ind w:firstLine="720" w:left="0" w:right="0"/>
        <w:jc w:val="both"/>
      </w:pPr>
      <w:r>
        <w:rPr>
          <w:rFonts w:ascii="Arial" w:cs="Arial" w:hAnsi="Arial"/>
          <w:b/>
        </w:rPr>
        <w:t>15.</w:t>
      </w:r>
      <w:r>
        <w:rPr>
          <w:rFonts w:ascii="Arial" w:cs="Arial" w:hAnsi="Arial"/>
        </w:rPr>
        <w:t>Төслийн 7 дугаар зүйлийг төслөөс хасч, төсөлд  доор дурдсан агуулга бүхий 9 дүгээр зүйл шинээр нэмэх:</w:t>
      </w:r>
    </w:p>
    <w:p>
      <w:pPr>
        <w:pStyle w:val="style2"/>
        <w:numPr>
          <w:ilvl w:val="1"/>
          <w:numId w:val="2"/>
        </w:numPr>
        <w:jc w:val="both"/>
      </w:pPr>
      <w:r>
        <w:rPr>
          <w:lang w:val="mn-MN"/>
        </w:rPr>
        <w:tab/>
        <w:t>9 дүгээр</w:t>
      </w:r>
      <w:r>
        <w:rPr>
          <w:color w:val="000000"/>
        </w:rPr>
        <w:t xml:space="preserve"> зүйл.Сургуулийн хоол зүйчийн эрх, үүрэг</w:t>
      </w:r>
    </w:p>
    <w:p>
      <w:pPr>
        <w:pStyle w:val="style0"/>
      </w:pPr>
      <w:r>
        <w:rPr/>
      </w:r>
    </w:p>
    <w:p>
      <w:pPr>
        <w:pStyle w:val="style0"/>
        <w:jc w:val="both"/>
      </w:pPr>
      <w:r>
        <w:rPr>
          <w:rFonts w:ascii="Arial" w:cs="Arial" w:eastAsia="Malgun Gothic" w:hAnsi="Arial"/>
          <w:bCs/>
          <w:color w:val="000000"/>
          <w:lang w:val="mn-MN"/>
        </w:rPr>
        <w:tab/>
        <w:t>9.1.Сургуулийн хоол үйлдвэрлэл, үйлчилгээг удирдан зохион байгуулах хоол зүйч нь</w:t>
      </w:r>
      <w:r>
        <w:rPr>
          <w:rFonts w:ascii="Arial" w:cs="Arial" w:eastAsia="Malgun Gothic" w:hAnsi="Arial"/>
          <w:b/>
          <w:color w:val="000000"/>
          <w:lang w:val="mn-MN"/>
        </w:rPr>
        <w:t xml:space="preserve"> </w:t>
      </w:r>
      <w:r>
        <w:rPr>
          <w:rFonts w:ascii="Arial" w:cs="Arial" w:eastAsia="Malgun Gothic" w:hAnsi="Arial"/>
          <w:bCs/>
          <w:color w:val="000000"/>
          <w:lang w:val="mn-MN"/>
        </w:rPr>
        <w:t>дараах эрх, үүрэгтэй</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9.1.1.сургуулийн хоол үйлдвэрлэл, үйлчилгээнд зохистой дадал нэвтрүүлэх үйл ажиллагааг зохион байгуулах, хяналт тавих</w:t>
      </w:r>
      <w:r>
        <w:rPr>
          <w:rFonts w:ascii="Arial" w:cs="Arial" w:eastAsia="Times New Roman" w:hAnsi="Arial"/>
          <w:color w:val="000000"/>
          <w:lang w:bidi="mn-MN"/>
        </w:rPr>
        <w:t>;</w:t>
      </w:r>
      <w:r>
        <w:rPr>
          <w:rFonts w:ascii="Arial" w:cs="Arial" w:eastAsia="Malgun Gothic" w:hAnsi="Arial"/>
          <w:b/>
          <w:bCs/>
          <w:color w:val="000000"/>
          <w:lang w:val="mn-MN"/>
        </w:rPr>
        <w:t xml:space="preserve"> </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9.1.2.</w:t>
      </w:r>
      <w:r>
        <w:rPr>
          <w:rFonts w:ascii="Arial" w:cs="Arial" w:eastAsia="Times New Roman" w:hAnsi="Arial"/>
          <w:color w:val="000000"/>
          <w:lang w:bidi="mn-MN" w:val="mn-MN"/>
        </w:rPr>
        <w:t>хоолны цэс боловсруулж, сургуулийн захирлаар батлуулах</w:t>
      </w:r>
      <w:r>
        <w:rPr>
          <w:rFonts w:ascii="Arial" w:cs="Arial" w:eastAsia="Times New Roman" w:hAnsi="Arial"/>
          <w:color w:val="000000"/>
          <w:lang w:bidi="mn-MN"/>
        </w:rPr>
        <w:t>;</w:t>
      </w:r>
      <w:r>
        <w:rPr>
          <w:rFonts w:ascii="Arial" w:cs="Arial" w:eastAsia="Malgun Gothic" w:hAnsi="Arial"/>
          <w:bCs/>
          <w:color w:val="000000"/>
          <w:lang w:val="mn-MN"/>
        </w:rPr>
        <w:tab/>
      </w:r>
    </w:p>
    <w:p>
      <w:pPr>
        <w:pStyle w:val="style0"/>
        <w:ind w:firstLine="720" w:left="0" w:right="0"/>
        <w:jc w:val="both"/>
      </w:pPr>
      <w:r>
        <w:rPr>
          <w:rFonts w:ascii="Arial" w:cs="Arial" w:eastAsia="Malgun Gothic" w:hAnsi="Arial"/>
          <w:bCs/>
          <w:color w:val="000000"/>
          <w:lang w:val="mn-MN"/>
        </w:rPr>
        <w:tab/>
        <w:t>9.1.3.хоол үйлдвэрлэл, үйлчилгээнд оролцогчдод мэргэжил арга зүйн зөвлөгөө өгөх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9.1.5.сургуулийн . . .</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9.1.4 гэж орохгүй юм уу?</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t>9.1.4. сургуулийн хоол, хүнсний хангамжийн талаар сургуулийн захиргаанд захиалга, хүсэлт шаардлага гаргах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Times New Roman" w:hAnsi="Arial"/>
          <w:color w:val="000000"/>
          <w:lang w:bidi="mn-MN"/>
        </w:rPr>
        <w:tab/>
      </w:r>
      <w:r>
        <w:rPr>
          <w:rFonts w:ascii="Arial" w:cs="Arial" w:eastAsia="Times New Roman" w:hAnsi="Arial"/>
          <w:color w:val="000000"/>
          <w:shd w:fill="FFFFFF" w:val="clear"/>
          <w:lang w:bidi="mn-MN" w:val="mn-MN"/>
        </w:rPr>
        <w:t>9.1.5.</w:t>
      </w:r>
      <w:r>
        <w:rPr>
          <w:rFonts w:ascii="Arial" w:cs="Arial" w:eastAsia="Malgun Gothic" w:hAnsi="Arial"/>
          <w:color w:val="000000"/>
          <w:lang w:val="mn-MN"/>
        </w:rPr>
        <w:t>Бага, дунд боловсролын тухай хуулийн 21 дүгээр зүйлийн 21.3-т заасан шаардлагыг хангасан байх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Malgun Gothic" w:hAnsi="Arial"/>
          <w:bCs/>
          <w:color w:val="000000"/>
          <w:lang w:val="mn-MN"/>
        </w:rPr>
        <w:tab/>
      </w:r>
      <w:r>
        <w:rPr>
          <w:rFonts w:ascii="Arial" w:cs="Arial" w:eastAsia="Malgun Gothic" w:hAnsi="Arial"/>
          <w:bCs/>
          <w:color w:val="000000"/>
          <w:shd w:fill="FFFFFF" w:val="clear"/>
          <w:lang w:val="mn-MN"/>
        </w:rPr>
        <w:t>9.1.6.суралцагчид энэ хуулийн 9.2-т заасан мэдлэгийг эзэмшүүлэх</w:t>
      </w:r>
      <w:r>
        <w:rPr>
          <w:rFonts w:ascii="Arial" w:cs="Arial" w:eastAsia="Times New Roman" w:hAnsi="Arial"/>
          <w:color w:val="000000"/>
          <w:shd w:fill="FFFFFF" w:val="clear"/>
          <w:lang w:bidi="mn-MN"/>
        </w:rPr>
        <w:t>;</w:t>
      </w:r>
    </w:p>
    <w:p>
      <w:pPr>
        <w:pStyle w:val="style0"/>
        <w:ind w:firstLine="720" w:left="0" w:right="0"/>
        <w:jc w:val="both"/>
      </w:pPr>
      <w:r>
        <w:rPr>
          <w:rFonts w:ascii="Arial" w:cs="Arial" w:eastAsia="Malgun Gothic" w:hAnsi="Arial"/>
          <w:bCs/>
          <w:color w:val="000000"/>
          <w:lang w:val="mn-MN"/>
        </w:rPr>
        <w:tab/>
        <w:t>9.1.7.</w:t>
      </w:r>
      <w:r>
        <w:rPr>
          <w:rFonts w:ascii="Arial" w:cs="Arial" w:eastAsia="Times New Roman" w:hAnsi="Arial"/>
          <w:color w:val="000000"/>
          <w:lang w:bidi="mn-MN" w:val="mn-MN"/>
        </w:rPr>
        <w:t>давтан сургалтад хамрагдах</w:t>
      </w:r>
      <w:r>
        <w:rPr>
          <w:rFonts w:ascii="Arial" w:cs="Arial" w:eastAsia="Times New Roman" w:hAnsi="Arial"/>
          <w:color w:val="000000"/>
          <w:lang w:bidi="mn-MN"/>
        </w:rPr>
        <w:t>.</w:t>
      </w:r>
    </w:p>
    <w:p>
      <w:pPr>
        <w:pStyle w:val="style0"/>
        <w:ind w:firstLine="720" w:left="0" w:right="0"/>
        <w:jc w:val="both"/>
      </w:pPr>
      <w:r>
        <w:rPr/>
      </w:r>
    </w:p>
    <w:p>
      <w:pPr>
        <w:pStyle w:val="style0"/>
        <w:ind w:firstLine="720" w:left="0" w:right="0"/>
        <w:jc w:val="both"/>
      </w:pPr>
      <w:r>
        <w:rPr>
          <w:rFonts w:ascii="Arial" w:cs="Arial" w:eastAsia="Malgun Gothic" w:hAnsi="Arial"/>
          <w:color w:val="000000"/>
          <w:lang w:val="mn-MN"/>
        </w:rPr>
        <w:t>9.2.Хоол зүйч шим тэжээлийн мэдлэгийг суралцагчид дараах чиглэлээр эзэмшүүлнэ</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color w:val="000000"/>
          <w:lang w:val="mn-MN"/>
        </w:rPr>
        <w:tab/>
      </w:r>
      <w:r>
        <w:rPr>
          <w:rFonts w:ascii="Arial" w:cs="Arial" w:eastAsia="Malgun Gothic" w:hAnsi="Arial"/>
          <w:color w:val="000000"/>
          <w:lang w:val="mn-MN"/>
        </w:rPr>
        <w:t xml:space="preserve">9.2.1.хооллох зөв дадал, </w:t>
      </w:r>
      <w:r>
        <w:rPr>
          <w:rFonts w:ascii="Arial" w:cs="Arial" w:eastAsia="Times New Roman" w:hAnsi="Arial"/>
          <w:color w:val="000000"/>
          <w:lang w:bidi="mn-MN"/>
        </w:rPr>
        <w:t>хооллох соёл;</w:t>
      </w:r>
    </w:p>
    <w:p>
      <w:pPr>
        <w:pStyle w:val="style0"/>
        <w:ind w:firstLine="720" w:left="0" w:right="0"/>
        <w:jc w:val="both"/>
      </w:pPr>
      <w:r>
        <w:rPr>
          <w:rFonts w:ascii="Arial" w:cs="Arial" w:eastAsia="Malgun Gothic" w:hAnsi="Arial"/>
          <w:color w:val="000000"/>
          <w:lang w:val="mn-MN"/>
        </w:rPr>
        <w:tab/>
        <w:t>9.2.2.тэнцвэртэй хооллолт, шимт бодисын тухай суурь ойлголт</w:t>
      </w:r>
      <w:r>
        <w:rPr>
          <w:rFonts w:ascii="Arial" w:cs="Arial" w:eastAsia="Times New Roman" w:hAnsi="Arial"/>
          <w:color w:val="000000"/>
          <w:lang w:bidi="mn-MN"/>
        </w:rPr>
        <w:t>;</w:t>
      </w:r>
    </w:p>
    <w:p>
      <w:pPr>
        <w:pStyle w:val="style0"/>
        <w:ind w:firstLine="720" w:left="0" w:right="0"/>
        <w:jc w:val="both"/>
      </w:pPr>
      <w:r>
        <w:rPr>
          <w:rFonts w:ascii="Arial" w:cs="Arial" w:eastAsia="Times New Roman" w:hAnsi="Arial"/>
          <w:color w:val="000000"/>
          <w:lang w:bidi="mn-MN"/>
        </w:rPr>
        <w:tab/>
        <w:t>9.2.3.</w:t>
      </w:r>
      <w:r>
        <w:rPr>
          <w:rFonts w:ascii="Arial" w:cs="Arial" w:eastAsia="Malgun Gothic" w:hAnsi="Arial"/>
          <w:color w:val="000000"/>
          <w:lang w:val="mn-MN"/>
        </w:rPr>
        <w:t>уламжлалт хоолны соёл</w:t>
      </w:r>
      <w:r>
        <w:rPr>
          <w:rFonts w:ascii="Arial" w:cs="Arial" w:eastAsia="Times New Roman" w:hAnsi="Arial"/>
          <w:color w:val="000000"/>
          <w:lang w:bidi="mn-MN"/>
        </w:rPr>
        <w:t>;</w:t>
      </w:r>
    </w:p>
    <w:p>
      <w:pPr>
        <w:pStyle w:val="style0"/>
        <w:ind w:firstLine="720" w:left="0" w:right="0"/>
        <w:jc w:val="both"/>
      </w:pPr>
      <w:r>
        <w:rPr>
          <w:rFonts w:ascii="Arial" w:cs="Arial" w:eastAsia="Malgun Gothic" w:hAnsi="Arial"/>
          <w:color w:val="000000"/>
          <w:lang w:val="mn-MN"/>
        </w:rPr>
        <w:tab/>
        <w:t>9.2.4.хүнсний бүтээгдэхүүний аюулгүй байдал</w:t>
      </w:r>
      <w:r>
        <w:rPr>
          <w:rFonts w:ascii="Arial" w:cs="Arial" w:eastAsia="Times New Roman" w:hAnsi="Arial"/>
          <w:color w:val="000000"/>
          <w:lang w:bidi="mn-MN"/>
        </w:rPr>
        <w:t>.”</w:t>
      </w:r>
    </w:p>
    <w:p>
      <w:pPr>
        <w:pStyle w:val="style2"/>
        <w:numPr>
          <w:ilvl w:val="1"/>
          <w:numId w:val="2"/>
        </w:numPr>
        <w:jc w:val="both"/>
      </w:pPr>
      <w:r>
        <w:rPr>
          <w:b w:val="false"/>
          <w:lang w:val="mn-MN"/>
        </w:rPr>
        <w:t>Санал гаргасан Ажлын хэсэг.</w:t>
      </w:r>
    </w:p>
    <w:p>
      <w:pPr>
        <w:pStyle w:val="style0"/>
        <w:numPr>
          <w:ilvl w:val="0"/>
          <w:numId w:val="2"/>
        </w:numPr>
        <w:jc w:val="both"/>
      </w:pPr>
      <w:r>
        <w:rPr/>
      </w:r>
    </w:p>
    <w:p>
      <w:pPr>
        <w:pStyle w:val="style0"/>
        <w:numPr>
          <w:ilvl w:val="0"/>
          <w:numId w:val="2"/>
        </w:numPr>
        <w:jc w:val="both"/>
      </w:pPr>
      <w:r>
        <w:rPr>
          <w:rFonts w:ascii="Arial" w:cs="Arial" w:hAnsi="Arial"/>
        </w:rPr>
        <w:tab/>
      </w:r>
      <w:r>
        <w:rPr>
          <w:rFonts w:ascii="Arial" w:cs="Arial" w:hAnsi="Arial"/>
          <w:lang w:val="mn-MN"/>
        </w:rPr>
        <w:t xml:space="preserve">Санал хураалт. </w:t>
      </w:r>
    </w:p>
    <w:p>
      <w:pPr>
        <w:pStyle w:val="style0"/>
        <w:numPr>
          <w:ilvl w:val="0"/>
          <w:numId w:val="2"/>
        </w:numPr>
        <w:jc w:val="both"/>
      </w:pPr>
      <w:r>
        <w:rPr/>
      </w:r>
    </w:p>
    <w:p>
      <w:pPr>
        <w:pStyle w:val="style19"/>
        <w:numPr>
          <w:ilvl w:val="0"/>
          <w:numId w:val="2"/>
        </w:numPr>
        <w:jc w:val="both"/>
      </w:pPr>
      <w:r>
        <w:rPr>
          <w:rFonts w:ascii="Arial" w:cs="Arial" w:hAnsi="Arial"/>
          <w:color w:val="000000"/>
          <w:lang w:val="mn-MN"/>
        </w:rPr>
        <w:tab/>
        <w:t>13 гишүүн оролцож, 10 гишүүн дэмжиж, 76.9 хувиар санал дэмжигдлээ.</w:t>
      </w:r>
      <w:r>
        <w:rPr>
          <w:rFonts w:ascii="Arial" w:cs="Arial" w:hAnsi="Arial"/>
          <w:b/>
          <w:color w:val="000000"/>
          <w:lang w:val="mn-MN"/>
        </w:rPr>
        <w:t xml:space="preserve"> </w:t>
      </w:r>
    </w:p>
    <w:p>
      <w:pPr>
        <w:pStyle w:val="style0"/>
      </w:pPr>
      <w:r>
        <w:rPr/>
      </w:r>
    </w:p>
    <w:p>
      <w:pPr>
        <w:pStyle w:val="style0"/>
        <w:jc w:val="both"/>
      </w:pPr>
      <w:r>
        <w:rPr/>
        <w:tab/>
      </w:r>
      <w:r>
        <w:rPr>
          <w:rFonts w:ascii="Arial" w:cs="Arial" w:hAnsi="Arial"/>
          <w:b/>
        </w:rPr>
        <w:t>16.</w:t>
      </w:r>
      <w:r>
        <w:rPr>
          <w:rFonts w:ascii="Arial" w:cs="Arial" w:hAnsi="Arial"/>
        </w:rPr>
        <w:t>Төслийн 8 дугаар зүйлийн 8.1 дэх хэсгийн “Засгийн газрын бүрэн эрх” гэснийг “Засгийн газар дараах бүрэн эрхийг хэрэгжүүлнэ” гэж өөрчлөх.</w:t>
      </w:r>
    </w:p>
    <w:p>
      <w:pPr>
        <w:pStyle w:val="style0"/>
        <w:jc w:val="both"/>
      </w:pPr>
      <w:r>
        <w:rPr/>
      </w:r>
    </w:p>
    <w:p>
      <w:pPr>
        <w:pStyle w:val="style0"/>
        <w:jc w:val="both"/>
      </w:pPr>
      <w:r>
        <w:rPr>
          <w:rFonts w:ascii="Arial" w:cs="Arial" w:hAnsi="Arial"/>
          <w:lang w:val="mn-MN"/>
        </w:rPr>
        <w:t>Санал гаргасан Ажлын хэсэг.</w:t>
      </w:r>
    </w:p>
    <w:p>
      <w:pPr>
        <w:pStyle w:val="style0"/>
        <w:numPr>
          <w:ilvl w:val="0"/>
          <w:numId w:val="2"/>
        </w:numPr>
        <w:jc w:val="both"/>
      </w:pPr>
      <w:r>
        <w:rPr/>
      </w:r>
    </w:p>
    <w:p>
      <w:pPr>
        <w:pStyle w:val="style0"/>
        <w:numPr>
          <w:ilvl w:val="0"/>
          <w:numId w:val="2"/>
        </w:numPr>
        <w:jc w:val="both"/>
      </w:pPr>
      <w:r>
        <w:rPr>
          <w:rFonts w:ascii="Arial" w:cs="Arial" w:hAnsi="Arial"/>
        </w:rPr>
        <w:tab/>
        <w:tab/>
      </w:r>
      <w:r>
        <w:rPr>
          <w:rFonts w:ascii="Arial" w:cs="Arial" w:hAnsi="Arial"/>
          <w:lang w:val="mn-MN"/>
        </w:rPr>
        <w:t xml:space="preserve">Санал хураалт. </w:t>
      </w:r>
    </w:p>
    <w:p>
      <w:pPr>
        <w:pStyle w:val="style0"/>
        <w:numPr>
          <w:ilvl w:val="0"/>
          <w:numId w:val="2"/>
        </w:numPr>
        <w:jc w:val="both"/>
      </w:pPr>
      <w:r>
        <w:rPr/>
      </w:r>
    </w:p>
    <w:p>
      <w:pPr>
        <w:pStyle w:val="style0"/>
        <w:jc w:val="both"/>
      </w:pPr>
      <w:r>
        <w:rPr>
          <w:rFonts w:ascii="Arial" w:cs="Arial" w:hAnsi="Arial"/>
          <w:color w:val="000000"/>
          <w:lang w:val="mn-MN"/>
        </w:rPr>
        <w:tab/>
        <w:t>13 гишүүн оролцож, 10 гишүүн дэмжиж, 76.9 хувиар санал дэмжигдлээ.</w:t>
      </w:r>
      <w:r>
        <w:rPr>
          <w:rFonts w:ascii="Arial" w:cs="Arial" w:hAnsi="Arial"/>
          <w:b/>
          <w:color w:val="000000"/>
          <w:lang w:val="mn-MN"/>
        </w:rPr>
        <w:t xml:space="preserve"> </w:t>
      </w:r>
      <w:r>
        <w:rPr>
          <w:rFonts w:ascii="Arial" w:cs="Arial" w:hAnsi="Arial"/>
          <w:b/>
          <w:lang w:val="mn-MN"/>
        </w:rPr>
        <w:tab/>
      </w:r>
    </w:p>
    <w:p>
      <w:pPr>
        <w:pStyle w:val="style0"/>
        <w:jc w:val="both"/>
      </w:pPr>
      <w:r>
        <w:rPr/>
      </w:r>
    </w:p>
    <w:p>
      <w:pPr>
        <w:pStyle w:val="style0"/>
        <w:jc w:val="both"/>
      </w:pPr>
      <w:r>
        <w:rPr>
          <w:rFonts w:ascii="Arial" w:cs="Arial" w:hAnsi="Arial"/>
        </w:rPr>
        <w:tab/>
      </w:r>
      <w:r>
        <w:rPr>
          <w:rFonts w:ascii="Arial" w:cs="Arial" w:hAnsi="Arial"/>
          <w:b/>
        </w:rPr>
        <w:t>17.</w:t>
      </w:r>
      <w:r>
        <w:rPr>
          <w:rFonts w:ascii="Arial" w:cs="Arial" w:hAnsi="Arial"/>
        </w:rPr>
        <w:t>Төслийн 8 дугаар зүйлд доор дурдсан агуулгатай 8.1.1 дэх заалтын “нормативыг” гэсний дараа “инфляцийн түвшин болон суралцагчийн шим тэжээлийн хэрэгцээг харгалзан жил тутам шинэчлэн” гэж нэмэх.</w:t>
      </w:r>
    </w:p>
    <w:p>
      <w:pPr>
        <w:pStyle w:val="style2"/>
        <w:numPr>
          <w:ilvl w:val="1"/>
          <w:numId w:val="2"/>
        </w:numPr>
        <w:jc w:val="both"/>
      </w:pPr>
      <w:r>
        <w:rPr>
          <w:b w:val="false"/>
          <w:lang w:val="mn-MN"/>
        </w:rPr>
        <w:t>Санал гаргасан Ажлын хэсэг.</w:t>
      </w:r>
    </w:p>
    <w:p>
      <w:pPr>
        <w:pStyle w:val="style0"/>
        <w:numPr>
          <w:ilvl w:val="0"/>
          <w:numId w:val="2"/>
        </w:numPr>
        <w:jc w:val="both"/>
      </w:pPr>
      <w:r>
        <w:rPr/>
      </w:r>
    </w:p>
    <w:p>
      <w:pPr>
        <w:pStyle w:val="style0"/>
        <w:numPr>
          <w:ilvl w:val="0"/>
          <w:numId w:val="2"/>
        </w:numPr>
        <w:jc w:val="both"/>
      </w:pPr>
      <w:r>
        <w:rPr>
          <w:rFonts w:ascii="Arial" w:cs="Arial" w:hAnsi="Arial"/>
        </w:rPr>
        <w:tab/>
      </w:r>
      <w:r>
        <w:rPr>
          <w:rFonts w:ascii="Arial" w:cs="Arial" w:hAnsi="Arial"/>
          <w:lang w:val="mn-MN"/>
        </w:rPr>
        <w:t xml:space="preserve">Санал хураалт. </w:t>
      </w:r>
    </w:p>
    <w:p>
      <w:pPr>
        <w:pStyle w:val="style0"/>
        <w:numPr>
          <w:ilvl w:val="0"/>
          <w:numId w:val="2"/>
        </w:numPr>
        <w:jc w:val="both"/>
      </w:pPr>
      <w:r>
        <w:rPr/>
      </w:r>
    </w:p>
    <w:p>
      <w:pPr>
        <w:pStyle w:val="style19"/>
        <w:numPr>
          <w:ilvl w:val="0"/>
          <w:numId w:val="2"/>
        </w:numPr>
        <w:jc w:val="both"/>
      </w:pPr>
      <w:r>
        <w:rPr>
          <w:rFonts w:ascii="Arial" w:cs="Arial" w:hAnsi="Arial"/>
          <w:color w:val="000000"/>
          <w:lang w:val="mn-MN"/>
        </w:rPr>
        <w:tab/>
        <w:t>13 гишүүн оролцож, 10 гишүүн дэмжиж, 76.9 хувиар санал дэмжигдлээ.</w:t>
      </w:r>
      <w:r>
        <w:rPr>
          <w:rFonts w:ascii="Arial" w:cs="Arial" w:hAnsi="Arial"/>
          <w:b/>
          <w:color w:val="000000"/>
          <w:lang w:val="mn-MN"/>
        </w:rPr>
        <w:t xml:space="preserve"> </w:t>
      </w:r>
    </w:p>
    <w:p>
      <w:pPr>
        <w:pStyle w:val="style0"/>
        <w:jc w:val="both"/>
      </w:pPr>
      <w:r>
        <w:rPr>
          <w:rFonts w:ascii="Arial" w:cs="Arial" w:hAnsi="Arial"/>
        </w:rPr>
        <w:tab/>
      </w:r>
      <w:r>
        <w:rPr>
          <w:rFonts w:ascii="Arial" w:cs="Arial" w:hAnsi="Arial"/>
          <w:b/>
        </w:rPr>
        <w:t>18.</w:t>
      </w:r>
      <w:r>
        <w:rPr>
          <w:rFonts w:ascii="Arial" w:cs="Arial" w:hAnsi="Arial"/>
        </w:rPr>
        <w:t>Төслийн 8 дугаар зүйлийн 8.2 дахь хэсгийн “</w:t>
      </w:r>
      <w:r>
        <w:rPr>
          <w:rFonts w:ascii="Arial" w:cs="Arial" w:eastAsia="Malgun Gothic" w:hAnsi="Arial"/>
          <w:lang w:val="mn-MN"/>
        </w:rPr>
        <w:t>төрийн захиргааны төв байгууллага</w:t>
      </w:r>
      <w:r>
        <w:rPr>
          <w:rFonts w:ascii="Arial" w:cs="Arial" w:hAnsi="Arial"/>
        </w:rPr>
        <w:t>” гэсний дараа “сургуулийн хоол үйлдвэрлэл, үйлчилгээг мэргэжил арга зүйн удирдлагаар хангах нэгжтэй байх бөгөөд” гэж нэмэх.</w:t>
      </w:r>
    </w:p>
    <w:p>
      <w:pPr>
        <w:pStyle w:val="style2"/>
        <w:numPr>
          <w:ilvl w:val="1"/>
          <w:numId w:val="2"/>
        </w:numPr>
        <w:jc w:val="both"/>
      </w:pPr>
      <w:r>
        <w:rPr>
          <w:b w:val="false"/>
          <w:lang w:val="mn-MN"/>
        </w:rPr>
        <w:t>Санал гаргасан Ажлын хэсэг.</w:t>
      </w:r>
    </w:p>
    <w:p>
      <w:pPr>
        <w:pStyle w:val="style0"/>
        <w:numPr>
          <w:ilvl w:val="0"/>
          <w:numId w:val="2"/>
        </w:numPr>
        <w:jc w:val="both"/>
      </w:pPr>
      <w:r>
        <w:rPr/>
      </w:r>
    </w:p>
    <w:p>
      <w:pPr>
        <w:pStyle w:val="style0"/>
        <w:numPr>
          <w:ilvl w:val="0"/>
          <w:numId w:val="2"/>
        </w:numPr>
        <w:jc w:val="both"/>
      </w:pPr>
      <w:r>
        <w:rPr>
          <w:rFonts w:ascii="Arial" w:cs="Arial" w:hAnsi="Arial"/>
        </w:rPr>
        <w:tab/>
      </w:r>
      <w:r>
        <w:rPr>
          <w:rFonts w:ascii="Arial" w:cs="Arial" w:hAnsi="Arial"/>
          <w:lang w:val="mn-MN"/>
        </w:rPr>
        <w:t xml:space="preserve">Санал хураалт. </w:t>
      </w:r>
    </w:p>
    <w:p>
      <w:pPr>
        <w:pStyle w:val="style0"/>
        <w:numPr>
          <w:ilvl w:val="0"/>
          <w:numId w:val="2"/>
        </w:numPr>
        <w:jc w:val="both"/>
      </w:pPr>
      <w:r>
        <w:rPr/>
      </w:r>
    </w:p>
    <w:p>
      <w:pPr>
        <w:pStyle w:val="style19"/>
        <w:numPr>
          <w:ilvl w:val="0"/>
          <w:numId w:val="2"/>
        </w:numPr>
        <w:jc w:val="both"/>
      </w:pPr>
      <w:r>
        <w:rPr>
          <w:rFonts w:ascii="Arial" w:cs="Arial" w:hAnsi="Arial"/>
          <w:color w:val="000000"/>
          <w:lang w:val="mn-MN"/>
        </w:rPr>
        <w:tab/>
        <w:t>13 гишүүн оролцож, 10 гишүүн дэмжиж, 76.9 хувиар санал дэмжигдлээ.</w:t>
      </w:r>
      <w:r>
        <w:rPr>
          <w:rFonts w:ascii="Arial" w:cs="Arial" w:hAnsi="Arial"/>
          <w:b/>
          <w:color w:val="000000"/>
          <w:lang w:val="mn-MN"/>
        </w:rPr>
        <w:t xml:space="preserve"> </w:t>
      </w:r>
    </w:p>
    <w:p>
      <w:pPr>
        <w:pStyle w:val="style0"/>
        <w:jc w:val="both"/>
      </w:pPr>
      <w:r>
        <w:rPr>
          <w:rFonts w:ascii="Arial" w:cs="Arial" w:hAnsi="Arial"/>
          <w:b/>
          <w:lang w:val="mn-MN"/>
        </w:rPr>
        <w:tab/>
        <w:t>19.</w:t>
      </w:r>
      <w:r>
        <w:rPr>
          <w:rFonts w:ascii="Arial" w:cs="Arial" w:hAnsi="Arial"/>
          <w:lang w:val="mn-MN"/>
        </w:rPr>
        <w:t>Төслийн 8 дугаар зүйлийн 8.2.1 дэх заалтын “эрүүл мэндийн боловсролын сургалтын хөтөлбөрт” гэсний дараа “</w:t>
      </w:r>
      <w:r>
        <w:rPr>
          <w:rFonts w:ascii="Arial" w:cs="Arial" w:hAnsi="Arial"/>
          <w:color w:val="000000"/>
          <w:lang w:val="mn-MN"/>
        </w:rPr>
        <w:t>зохистой хооллох, ”гэж нэмж, “тусгах” гэснийг “тусган боловсруулж, хэрэгжүүлэх” гэж</w:t>
      </w:r>
      <w:r>
        <w:rPr>
          <w:rFonts w:ascii="Arial" w:cs="Arial" w:hAnsi="Arial"/>
          <w:lang w:val="mn-MN"/>
        </w:rPr>
        <w:t xml:space="preserve"> өөрчлөх.</w:t>
      </w:r>
    </w:p>
    <w:p>
      <w:pPr>
        <w:pStyle w:val="style2"/>
        <w:numPr>
          <w:ilvl w:val="1"/>
          <w:numId w:val="2"/>
        </w:numPr>
        <w:jc w:val="both"/>
      </w:pPr>
      <w:r>
        <w:rPr>
          <w:b w:val="false"/>
          <w:lang w:val="mn-MN"/>
        </w:rPr>
        <w:t>Санал гаргасан Ажлын хэсэг.</w:t>
      </w:r>
    </w:p>
    <w:p>
      <w:pPr>
        <w:pStyle w:val="style0"/>
        <w:numPr>
          <w:ilvl w:val="0"/>
          <w:numId w:val="2"/>
        </w:numPr>
        <w:jc w:val="both"/>
      </w:pPr>
      <w:r>
        <w:rPr/>
      </w:r>
    </w:p>
    <w:p>
      <w:pPr>
        <w:pStyle w:val="style0"/>
        <w:numPr>
          <w:ilvl w:val="0"/>
          <w:numId w:val="2"/>
        </w:numPr>
        <w:jc w:val="both"/>
      </w:pPr>
      <w:r>
        <w:rPr>
          <w:rFonts w:ascii="Arial" w:cs="Arial" w:hAnsi="Arial"/>
        </w:rPr>
        <w:tab/>
        <w:tab/>
      </w:r>
      <w:r>
        <w:rPr>
          <w:rFonts w:ascii="Arial" w:cs="Arial" w:hAnsi="Arial"/>
          <w:lang w:val="mn-MN"/>
        </w:rPr>
        <w:t>Санал хураалт.</w:t>
      </w:r>
    </w:p>
    <w:p>
      <w:pPr>
        <w:pStyle w:val="style0"/>
        <w:numPr>
          <w:ilvl w:val="0"/>
          <w:numId w:val="2"/>
        </w:numPr>
        <w:jc w:val="both"/>
      </w:pPr>
      <w:r>
        <w:rPr/>
      </w:r>
    </w:p>
    <w:p>
      <w:pPr>
        <w:pStyle w:val="style0"/>
        <w:numPr>
          <w:ilvl w:val="3"/>
          <w:numId w:val="2"/>
        </w:numPr>
        <w:ind w:hanging="738" w:left="725" w:right="0"/>
        <w:jc w:val="both"/>
      </w:pPr>
      <w:r>
        <w:rPr>
          <w:rFonts w:ascii="Arial" w:cs="Arial" w:hAnsi="Arial"/>
          <w:color w:val="000000"/>
          <w:lang w:val="mn-MN"/>
        </w:rPr>
        <w:t xml:space="preserve"> </w:t>
      </w:r>
      <w:r>
        <w:rPr>
          <w:rFonts w:ascii="Arial" w:cs="Arial" w:hAnsi="Arial"/>
          <w:color w:val="000000"/>
          <w:lang w:val="mn-MN"/>
        </w:rPr>
        <w:tab/>
        <w:t>13 гишүүн оролцож, 10 гишүүн дэмжиж, 76.9 хувиар санал дэмжигдлээ.</w:t>
      </w:r>
      <w:r>
        <w:rPr>
          <w:rFonts w:ascii="Arial" w:cs="Arial" w:hAnsi="Arial"/>
          <w:b/>
          <w:color w:val="000000"/>
          <w:lang w:val="mn-MN"/>
        </w:rPr>
        <w:t xml:space="preserve"> </w:t>
      </w:r>
    </w:p>
    <w:p>
      <w:pPr>
        <w:pStyle w:val="style0"/>
        <w:ind w:firstLine="720" w:left="0" w:right="0"/>
        <w:jc w:val="both"/>
      </w:pPr>
      <w:r>
        <w:rPr/>
      </w:r>
    </w:p>
    <w:p>
      <w:pPr>
        <w:pStyle w:val="style0"/>
        <w:ind w:firstLine="720" w:left="0" w:right="0"/>
        <w:jc w:val="both"/>
      </w:pPr>
      <w:r>
        <w:rPr>
          <w:rFonts w:ascii="Arial" w:cs="Arial" w:hAnsi="Arial"/>
          <w:b/>
          <w:shd w:fill="FFFFFF" w:val="clear"/>
          <w:lang w:val="mn-MN"/>
        </w:rPr>
        <w:t>20.</w:t>
      </w:r>
      <w:r>
        <w:rPr>
          <w:rFonts w:ascii="Arial" w:cs="Arial" w:hAnsi="Arial"/>
          <w:lang w:val="mn-MN"/>
        </w:rPr>
        <w:t>Төслийн 8 дугаар зүйлийн 8.2.2 дахь заалтыг доор дурдсанаар өөрчлөн найруулах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lang w:val="mn-MN"/>
        </w:rPr>
        <w:tab/>
        <w:t>“8.2.2.</w:t>
      </w:r>
      <w:r>
        <w:rPr>
          <w:rFonts w:ascii="Arial" w:cs="Arial" w:eastAsia="Malgun Gothic" w:hAnsi="Arial"/>
          <w:lang w:val="mn-MN"/>
        </w:rPr>
        <w:t>сургуулийн хоол үйлдвэрлэл, үйлчилгээний үндэсний стандартыг Стандартчилал, техникийн зохицуулалт, тохирлын үнэлгээний итгэмжлэлийн тухай хуульд заасны дагуу боловсруулж, батлуулах;”</w:t>
      </w:r>
    </w:p>
    <w:p>
      <w:pPr>
        <w:pStyle w:val="style0"/>
        <w:ind w:firstLine="720" w:left="0" w:right="0"/>
        <w:jc w:val="both"/>
      </w:pPr>
      <w:r>
        <w:rPr>
          <w:rFonts w:ascii="Arial" w:cs="Arial" w:hAnsi="Arial"/>
          <w:b/>
          <w:lang w:val="mn-MN"/>
        </w:rPr>
        <w:tab/>
        <w:tab/>
        <w:tab/>
        <w:tab/>
        <w:tab/>
        <w:tab/>
        <w:tab/>
      </w:r>
    </w:p>
    <w:p>
      <w:pPr>
        <w:pStyle w:val="style2"/>
        <w:numPr>
          <w:ilvl w:val="1"/>
          <w:numId w:val="2"/>
        </w:numPr>
        <w:jc w:val="both"/>
      </w:pPr>
      <w:r>
        <w:rPr>
          <w:b w:val="false"/>
          <w:lang w:val="mn-MN"/>
        </w:rPr>
        <w:t>Санал гаргасан Ажлын хэсэг.</w:t>
      </w:r>
    </w:p>
    <w:p>
      <w:pPr>
        <w:pStyle w:val="style0"/>
        <w:numPr>
          <w:ilvl w:val="0"/>
          <w:numId w:val="2"/>
        </w:numPr>
        <w:jc w:val="both"/>
      </w:pPr>
      <w:r>
        <w:rPr/>
      </w:r>
    </w:p>
    <w:p>
      <w:pPr>
        <w:pStyle w:val="style0"/>
        <w:numPr>
          <w:ilvl w:val="1"/>
          <w:numId w:val="2"/>
        </w:numPr>
        <w:jc w:val="both"/>
      </w:pPr>
      <w:r>
        <w:rPr>
          <w:rFonts w:ascii="Arial" w:cs="Arial" w:hAnsi="Arial"/>
        </w:rPr>
        <w:tab/>
      </w:r>
      <w:r>
        <w:rPr>
          <w:rFonts w:ascii="Arial" w:cs="Arial" w:hAnsi="Arial"/>
          <w:lang w:val="mn-MN"/>
        </w:rPr>
        <w:t xml:space="preserve">Санал хураалт. </w:t>
      </w:r>
    </w:p>
    <w:p>
      <w:pPr>
        <w:pStyle w:val="style0"/>
        <w:numPr>
          <w:ilvl w:val="1"/>
          <w:numId w:val="2"/>
        </w:numPr>
        <w:jc w:val="both"/>
      </w:pPr>
      <w:r>
        <w:rPr/>
      </w:r>
    </w:p>
    <w:p>
      <w:pPr>
        <w:pStyle w:val="style0"/>
        <w:numPr>
          <w:ilvl w:val="2"/>
          <w:numId w:val="2"/>
        </w:numPr>
        <w:jc w:val="both"/>
      </w:pPr>
      <w:r>
        <w:rPr>
          <w:rFonts w:ascii="Arial" w:cs="Arial" w:hAnsi="Arial"/>
          <w:color w:val="000000"/>
          <w:lang w:val="mn-MN"/>
        </w:rPr>
        <w:t xml:space="preserve"> </w:t>
      </w:r>
      <w:r>
        <w:rPr>
          <w:rFonts w:ascii="Arial" w:cs="Arial" w:hAnsi="Arial"/>
          <w:color w:val="000000"/>
          <w:lang w:val="mn-MN"/>
        </w:rPr>
        <w:tab/>
        <w:t>13 гишүүн оролцож, 10 гишүүн дэмжиж, 76.9 хувиар санал дэмжигдлээ.</w:t>
      </w:r>
      <w:r>
        <w:rPr>
          <w:rFonts w:ascii="Arial" w:cs="Arial" w:hAnsi="Arial"/>
          <w:b/>
          <w:color w:val="000000"/>
          <w:lang w:val="mn-MN"/>
        </w:rPr>
        <w:t xml:space="preserve"> </w:t>
      </w:r>
    </w:p>
    <w:p>
      <w:pPr>
        <w:pStyle w:val="style0"/>
        <w:numPr>
          <w:ilvl w:val="2"/>
          <w:numId w:val="2"/>
        </w:numPr>
        <w:jc w:val="both"/>
      </w:pPr>
      <w:r>
        <w:rPr/>
      </w:r>
    </w:p>
    <w:p>
      <w:pPr>
        <w:pStyle w:val="style0"/>
        <w:ind w:firstLine="720" w:left="0" w:right="0"/>
        <w:jc w:val="both"/>
      </w:pPr>
      <w:r>
        <w:rPr>
          <w:rFonts w:ascii="Arial" w:cs="Arial" w:hAnsi="Arial"/>
          <w:b/>
          <w:lang w:val="mn-MN"/>
        </w:rPr>
        <w:t>21.</w:t>
      </w:r>
      <w:r>
        <w:rPr>
          <w:rFonts w:ascii="Arial" w:cs="Arial" w:hAnsi="Arial"/>
          <w:lang w:val="mn-MN"/>
        </w:rPr>
        <w:t>Төслийн 8 дугаар зүйлийн 8.2.3 дахь заалтын “5.8-д” гэснийг “8 дугаар зүйлд</w:t>
      </w:r>
      <w:r>
        <w:rPr>
          <w:rFonts w:ascii="Arial" w:cs="Arial" w:hAnsi="Arial"/>
          <w:shd w:fill="FFFFFF" w:val="clear"/>
          <w:lang w:val="mn-MN"/>
        </w:rPr>
        <w:t>” гэж өөрчлөх</w:t>
      </w:r>
      <w:r>
        <w:rPr>
          <w:rFonts w:ascii="Arial" w:cs="Arial" w:eastAsia="Times New Roman" w:hAnsi="Arial"/>
          <w:color w:val="000000"/>
          <w:lang w:bidi="mn-MN"/>
        </w:rPr>
        <w:t>.</w:t>
      </w:r>
    </w:p>
    <w:p>
      <w:pPr>
        <w:pStyle w:val="style2"/>
        <w:numPr>
          <w:ilvl w:val="1"/>
          <w:numId w:val="2"/>
        </w:numPr>
        <w:jc w:val="both"/>
      </w:pPr>
      <w:r>
        <w:rPr>
          <w:b w:val="false"/>
          <w:lang w:val="mn-MN"/>
        </w:rPr>
        <w:t>Санал гаргасан Ажлын хэсэг.</w:t>
      </w:r>
    </w:p>
    <w:p>
      <w:pPr>
        <w:pStyle w:val="style0"/>
        <w:numPr>
          <w:ilvl w:val="0"/>
          <w:numId w:val="2"/>
        </w:numPr>
        <w:jc w:val="both"/>
      </w:pPr>
      <w:r>
        <w:rPr/>
      </w:r>
    </w:p>
    <w:p>
      <w:pPr>
        <w:pStyle w:val="style0"/>
        <w:numPr>
          <w:ilvl w:val="0"/>
          <w:numId w:val="2"/>
        </w:numPr>
        <w:jc w:val="both"/>
      </w:pPr>
      <w:r>
        <w:rPr>
          <w:rFonts w:ascii="Arial" w:cs="Arial" w:hAnsi="Arial"/>
        </w:rPr>
        <w:tab/>
      </w:r>
      <w:r>
        <w:rPr>
          <w:rFonts w:ascii="Arial" w:cs="Arial" w:hAnsi="Arial"/>
          <w:lang w:val="mn-MN"/>
        </w:rPr>
        <w:t xml:space="preserve">Санал хураалт. </w:t>
      </w:r>
    </w:p>
    <w:p>
      <w:pPr>
        <w:pStyle w:val="style0"/>
        <w:numPr>
          <w:ilvl w:val="0"/>
          <w:numId w:val="2"/>
        </w:numPr>
        <w:jc w:val="both"/>
      </w:pPr>
      <w:r>
        <w:rPr/>
      </w:r>
    </w:p>
    <w:p>
      <w:pPr>
        <w:pStyle w:val="style0"/>
        <w:numPr>
          <w:ilvl w:val="1"/>
          <w:numId w:val="2"/>
        </w:numPr>
        <w:jc w:val="both"/>
      </w:pPr>
      <w:r>
        <w:rPr>
          <w:rFonts w:ascii="Arial" w:cs="Arial" w:hAnsi="Arial"/>
          <w:color w:val="000000"/>
          <w:lang w:val="mn-MN"/>
        </w:rPr>
        <w:t xml:space="preserve"> </w:t>
      </w:r>
      <w:r>
        <w:rPr>
          <w:rFonts w:ascii="Arial" w:cs="Arial" w:hAnsi="Arial"/>
          <w:color w:val="000000"/>
          <w:lang w:val="mn-MN"/>
        </w:rPr>
        <w:tab/>
        <w:t>14 гишүүн оролцож, 10 гишүүн дэмжиж, 71.4 хувиар санал дэмжигдлээ.</w:t>
      </w:r>
      <w:r>
        <w:rPr>
          <w:rFonts w:ascii="Arial" w:cs="Arial" w:hAnsi="Arial"/>
          <w:b/>
          <w:color w:val="000000"/>
          <w:lang w:val="mn-MN"/>
        </w:rPr>
        <w:t xml:space="preserve"> </w:t>
      </w:r>
    </w:p>
    <w:p>
      <w:pPr>
        <w:pStyle w:val="style0"/>
        <w:ind w:firstLine="720" w:left="0" w:right="0"/>
        <w:jc w:val="both"/>
      </w:pPr>
      <w:r>
        <w:rPr>
          <w:rFonts w:ascii="Arial" w:cs="Arial" w:hAnsi="Arial"/>
          <w:lang w:val="mn-MN"/>
        </w:rPr>
        <w:t xml:space="preserve"> </w:t>
      </w:r>
    </w:p>
    <w:p>
      <w:pPr>
        <w:pStyle w:val="style0"/>
        <w:ind w:firstLine="720" w:left="0" w:right="0"/>
        <w:jc w:val="both"/>
      </w:pPr>
      <w:r>
        <w:rPr>
          <w:rFonts w:ascii="Arial" w:cs="Arial" w:hAnsi="Arial"/>
          <w:b/>
          <w:lang w:val="mn-MN"/>
        </w:rPr>
        <w:t>22.</w:t>
      </w:r>
      <w:r>
        <w:rPr>
          <w:rFonts w:ascii="Arial" w:cs="Arial" w:hAnsi="Arial"/>
          <w:lang w:val="mn-MN"/>
        </w:rPr>
        <w:t>Төслөөс 8 дугаар зүйлийн 8.2.4 дэх заалтыг хасах.</w:t>
      </w:r>
    </w:p>
    <w:p>
      <w:pPr>
        <w:pStyle w:val="style0"/>
        <w:spacing w:line="200" w:lineRule="atLeast"/>
        <w:jc w:val="both"/>
      </w:pPr>
      <w:r>
        <w:rPr>
          <w:rFonts w:ascii="Arial" w:cs="Arial" w:hAnsi="Arial"/>
          <w:b/>
          <w:lang w:val="mn-MN"/>
        </w:rPr>
        <w:tab/>
        <w:tab/>
        <w:tab/>
        <w:tab/>
        <w:tab/>
        <w:tab/>
        <w:tab/>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14 гишүүн оролцож, 10 гишүүн дэмжиж, 71.4 хувиар санал дэмжигдлээ.</w:t>
      </w:r>
      <w:r>
        <w:rPr>
          <w:rFonts w:ascii="Arial" w:cs="Arial" w:hAnsi="Arial"/>
          <w:b/>
          <w:color w:val="000000"/>
          <w:lang w:val="mn-MN"/>
        </w:rPr>
        <w:t xml:space="preserve"> </w:t>
      </w:r>
    </w:p>
    <w:p>
      <w:pPr>
        <w:pStyle w:val="style0"/>
        <w:ind w:firstLine="720" w:left="0" w:right="0"/>
        <w:jc w:val="both"/>
      </w:pPr>
      <w:r>
        <w:rPr>
          <w:rFonts w:ascii="Arial" w:cs="Arial" w:hAnsi="Arial"/>
          <w:lang w:val="mn-MN"/>
        </w:rPr>
        <w:t xml:space="preserve"> </w:t>
      </w:r>
    </w:p>
    <w:p>
      <w:pPr>
        <w:pStyle w:val="style0"/>
        <w:ind w:firstLine="720" w:left="0" w:right="0"/>
        <w:jc w:val="both"/>
      </w:pPr>
      <w:r>
        <w:rPr>
          <w:rFonts w:ascii="Arial" w:cs="Arial" w:hAnsi="Arial"/>
          <w:b/>
          <w:lang w:val="mn-MN"/>
        </w:rPr>
        <w:t>23.</w:t>
      </w:r>
      <w:r>
        <w:rPr>
          <w:rFonts w:ascii="Arial" w:cs="Arial" w:hAnsi="Arial"/>
          <w:lang w:val="mn-MN"/>
        </w:rPr>
        <w:t>Төслийн 8 дугаар зүйлийн 8.2.7 дахь заалтын “мэргэжлийн хяналтын асуудал эрхэлсэн Засгийн газрын гишүүнтэй хамтран” гэснийг хасах.</w:t>
      </w:r>
      <w:r>
        <w:rPr>
          <w:rFonts w:ascii="Arial" w:cs="Arial" w:hAnsi="Arial"/>
          <w:b/>
          <w:lang w:val="mn-MN"/>
        </w:rPr>
        <w:tab/>
        <w:tab/>
        <w:tab/>
      </w:r>
    </w:p>
    <w:p>
      <w:pPr>
        <w:pStyle w:val="style0"/>
        <w:spacing w:line="200" w:lineRule="atLeast"/>
        <w:jc w:val="both"/>
      </w:pPr>
      <w:r>
        <w:rPr>
          <w:rFonts w:ascii="Arial" w:cs="Arial" w:hAnsi="Arial"/>
          <w:b/>
          <w:lang w:val="mn-MN"/>
        </w:rPr>
        <w:tab/>
        <w:tab/>
        <w:tab/>
        <w:tab/>
        <w:tab/>
        <w:tab/>
        <w:tab/>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14 гишүүн оролцож, 11 гишүүн дэмжиж, 78.6 хувиар санал дэмжигдлээ.</w:t>
      </w:r>
      <w:r>
        <w:rPr>
          <w:rFonts w:ascii="Arial" w:cs="Arial" w:hAnsi="Arial"/>
          <w:b/>
          <w:color w:val="000000"/>
          <w:lang w:val="mn-MN"/>
        </w:rPr>
        <w:t xml:space="preserve"> </w:t>
      </w:r>
    </w:p>
    <w:p>
      <w:pPr>
        <w:pStyle w:val="style0"/>
        <w:numPr>
          <w:ilvl w:val="1"/>
          <w:numId w:val="2"/>
        </w:numPr>
        <w:spacing w:line="200" w:lineRule="atLeast"/>
        <w:ind w:hanging="576" w:left="0" w:right="0"/>
        <w:jc w:val="both"/>
      </w:pPr>
      <w:r>
        <w:rPr/>
      </w:r>
    </w:p>
    <w:p>
      <w:pPr>
        <w:pStyle w:val="style0"/>
        <w:ind w:firstLine="720" w:left="0" w:right="0"/>
        <w:jc w:val="both"/>
      </w:pPr>
      <w:r>
        <w:rPr>
          <w:rFonts w:ascii="Arial" w:cs="Arial" w:hAnsi="Arial"/>
          <w:b/>
          <w:lang w:val="mn-MN"/>
        </w:rPr>
        <w:t>24.</w:t>
      </w:r>
      <w:r>
        <w:rPr>
          <w:rFonts w:ascii="Arial" w:cs="Arial" w:hAnsi="Arial"/>
          <w:lang w:val="mn-MN"/>
        </w:rPr>
        <w:t>Төслийн 8 дугаар зүйлийн 8.2 дахь хэсэгт доор дурдсан агуулгатай 8.2.8 - 8.2.13 дахь заалт тус тус нэмэх</w:t>
      </w:r>
      <w:r>
        <w:rPr>
          <w:rFonts w:ascii="Arial" w:cs="Arial" w:hAnsi="Arial"/>
        </w:rPr>
        <w:t>:</w:t>
      </w:r>
    </w:p>
    <w:p>
      <w:pPr>
        <w:pStyle w:val="style0"/>
        <w:tabs>
          <w:tab w:leader="none" w:pos="-2552" w:val="left"/>
          <w:tab w:leader="none" w:pos="-2410" w:val="left"/>
        </w:tabs>
        <w:jc w:val="both"/>
      </w:pPr>
      <w:r>
        <w:rPr>
          <w:rFonts w:ascii="Arial" w:cs="Arial" w:eastAsia="Malgun Gothic" w:hAnsi="Arial"/>
          <w:lang w:val="mn-MN"/>
        </w:rPr>
        <w:tab/>
        <w:tab/>
      </w:r>
    </w:p>
    <w:p>
      <w:pPr>
        <w:pStyle w:val="style0"/>
        <w:tabs>
          <w:tab w:leader="none" w:pos="-2552" w:val="left"/>
          <w:tab w:leader="none" w:pos="-2410" w:val="left"/>
        </w:tabs>
        <w:jc w:val="both"/>
      </w:pPr>
      <w:r>
        <w:rPr>
          <w:rFonts w:ascii="Arial" w:cs="Arial" w:eastAsia="Malgun Gothic" w:hAnsi="Arial"/>
          <w:lang w:val="mn-MN"/>
        </w:rPr>
        <w:tab/>
        <w:tab/>
        <w:t>“8.2.8.сургуулийн хоол үйлдвэрлэл, үйлчилгээг улсын хэмжээнд зохион байгуулж, мэргэжлийн удирдлагаар хангах</w:t>
      </w:r>
      <w:r>
        <w:rPr>
          <w:rFonts w:ascii="Arial" w:cs="Arial" w:hAnsi="Arial"/>
        </w:rPr>
        <w:t>;</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eastAsia="Malgun Gothic" w:hAnsi="Arial"/>
          <w:lang w:val="mn-MN"/>
        </w:rPr>
        <w:tab/>
        <w:tab/>
        <w:t>8.2.9.хоол зүйч, тогоочийг бэлтгэх, давтан сургах бодлогыг тодорхойлж, хэрэгжүүлэх</w:t>
      </w:r>
      <w:r>
        <w:rPr>
          <w:rFonts w:ascii="Arial" w:cs="Arial" w:hAnsi="Arial"/>
        </w:rPr>
        <w:t>;</w:t>
      </w:r>
    </w:p>
    <w:p>
      <w:pPr>
        <w:pStyle w:val="style0"/>
        <w:tabs>
          <w:tab w:leader="none" w:pos="-2552" w:val="left"/>
          <w:tab w:leader="none" w:pos="-2410" w:val="left"/>
        </w:tabs>
        <w:jc w:val="both"/>
      </w:pPr>
      <w:r>
        <w:rPr>
          <w:rFonts w:ascii="Arial" w:cs="Arial" w:hAnsi="Arial"/>
        </w:rPr>
        <w:tab/>
        <w:tab/>
      </w:r>
    </w:p>
    <w:p>
      <w:pPr>
        <w:pStyle w:val="style0"/>
        <w:tabs>
          <w:tab w:leader="none" w:pos="-2552" w:val="left"/>
          <w:tab w:leader="none" w:pos="-2410" w:val="left"/>
        </w:tabs>
        <w:jc w:val="both"/>
      </w:pPr>
      <w:r>
        <w:rPr>
          <w:rFonts w:ascii="Arial" w:cs="Arial" w:hAnsi="Arial"/>
        </w:rPr>
        <w:tab/>
        <w:tab/>
        <w:t>8.2.10.сургуулийн хоол үйлдвэрлэл, үйлчилгээ явуулахад шаардлагатай хүний нөөц, тоног төхөөрөмжийн судалгааг гаргаж, холбогдон гарах зардлыг төсвийн төсөлд тусгаж, хэрэгжүүлэх;</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rPr>
        <w:tab/>
        <w:tab/>
        <w:t>8.2.11.сургуулийн хоол үйлдвэрлэл, үйлчилгээтэй холбоотой хяналт шалгалтыг мэргэжлийн байгууллагатай хамтран зохион байгуулах;</w:t>
      </w:r>
    </w:p>
    <w:p>
      <w:pPr>
        <w:pStyle w:val="style0"/>
        <w:jc w:val="both"/>
      </w:pPr>
      <w:r>
        <w:rPr/>
      </w:r>
    </w:p>
    <w:p>
      <w:pPr>
        <w:pStyle w:val="style0"/>
        <w:jc w:val="both"/>
      </w:pPr>
      <w:r>
        <w:rPr>
          <w:rFonts w:ascii="Arial" w:cs="Arial" w:hAnsi="Arial"/>
        </w:rPr>
        <w:tab/>
        <w:tab/>
      </w:r>
      <w:r>
        <w:rPr>
          <w:rFonts w:ascii="Arial" w:cs="Arial" w:hAnsi="Arial"/>
          <w:shd w:fill="FFFFFF" w:val="clear"/>
        </w:rPr>
        <w:t>8.2.12.</w:t>
      </w:r>
      <w:r>
        <w:rPr>
          <w:rFonts w:ascii="Arial" w:cs="Arial" w:hAnsi="Arial"/>
        </w:rPr>
        <w:t>сургуулийн хоол үйлдвэрлэл, үйлчилгээг явуулах</w:t>
      </w:r>
      <w:r>
        <w:rPr>
          <w:rFonts w:ascii="Arial" w:cs="Arial" w:hAnsi="Arial"/>
          <w:b/>
        </w:rPr>
        <w:t xml:space="preserve"> </w:t>
      </w:r>
      <w:r>
        <w:rPr>
          <w:rFonts w:ascii="Arial" w:cs="Arial" w:hAnsi="Arial"/>
          <w:bCs/>
        </w:rPr>
        <w:t>энэ хуулийн 5.1-д заасан зориулалтын байр болон түүнд ашиглах тоног төхөөрөмжийг худалдан авах, засвар үйлчилгээ хийхэд зориулан тусламж хандив хүлээн авах ажлыг иргэн, аж ахуйн нэгж, байгууллагын санаачилгаар холбогдох хууль тогтоомжийн хүрээнд  зохион байгуулах</w:t>
      </w:r>
      <w:r>
        <w:rPr>
          <w:rFonts w:ascii="Arial" w:cs="Arial" w:hAnsi="Arial"/>
        </w:rPr>
        <w:t>;</w:t>
      </w:r>
    </w:p>
    <w:p>
      <w:pPr>
        <w:pStyle w:val="style0"/>
        <w:jc w:val="both"/>
      </w:pPr>
      <w:r>
        <w:rPr/>
      </w:r>
    </w:p>
    <w:p>
      <w:pPr>
        <w:pStyle w:val="style0"/>
        <w:jc w:val="both"/>
      </w:pPr>
      <w:r>
        <w:rPr>
          <w:rFonts w:ascii="Arial" w:cs="Arial" w:hAnsi="Arial"/>
          <w:bCs/>
        </w:rPr>
        <w:tab/>
        <w:tab/>
      </w:r>
      <w:r>
        <w:rPr>
          <w:rFonts w:ascii="Arial" w:cs="Arial" w:hAnsi="Arial"/>
          <w:bCs/>
          <w:shd w:fill="FFFFFF" w:val="clear"/>
        </w:rPr>
        <w:t>8.2.13.</w:t>
      </w:r>
      <w:r>
        <w:rPr>
          <w:rFonts w:ascii="Arial" w:cs="Arial" w:hAnsi="Arial"/>
          <w:bCs/>
        </w:rPr>
        <w:t>энэ хуулийн 8.2.12-т заасан хандив тусламжийг хүлээн авах ажлыг зохион байгуулах журмыг батлах.</w:t>
      </w:r>
    </w:p>
    <w:p>
      <w:pPr>
        <w:pStyle w:val="style0"/>
        <w:ind w:firstLine="720" w:left="0" w:right="0"/>
        <w:jc w:val="both"/>
      </w:pPr>
      <w:r>
        <w:rPr>
          <w:rFonts w:ascii="Arial" w:cs="Arial" w:hAnsi="Arial"/>
          <w:b/>
        </w:rPr>
        <w:tab/>
        <w:tab/>
        <w:tab/>
        <w:tab/>
        <w:tab/>
        <w:tab/>
        <w:tab/>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14 гишүүн оролцож, 11 гишүүн дэмжиж, 78.6 хувиар санал дэмжигдлээ.</w:t>
      </w:r>
      <w:r>
        <w:rPr>
          <w:rFonts w:ascii="Arial" w:cs="Arial" w:hAnsi="Arial"/>
          <w:b/>
          <w:color w:val="000000"/>
          <w:lang w:val="mn-MN"/>
        </w:rPr>
        <w:t xml:space="preserve"> </w:t>
      </w:r>
    </w:p>
    <w:p>
      <w:pPr>
        <w:pStyle w:val="style0"/>
        <w:ind w:firstLine="720" w:left="0" w:right="0"/>
        <w:jc w:val="both"/>
      </w:pPr>
      <w:r>
        <w:rPr>
          <w:rFonts w:ascii="Arial" w:cs="Arial" w:hAnsi="Arial"/>
          <w:b/>
          <w:lang w:val="mn-MN"/>
        </w:rPr>
        <w:t>25.</w:t>
      </w:r>
      <w:r>
        <w:rPr>
          <w:rFonts w:ascii="Arial" w:cs="Arial" w:hAnsi="Arial"/>
          <w:lang w:val="mn-MN"/>
        </w:rPr>
        <w:t>Төслийн 8 дугаар зүйлийн 8.3 дахь хэсэгт доор дурдсан агуулгатай 8.3.4, 8.3.5, 8.3.6 дахь заалт тус тус нэмэх</w:t>
      </w:r>
      <w:r>
        <w:rPr>
          <w:rFonts w:ascii="Arial" w:cs="Arial" w:hAnsi="Arial"/>
        </w:rPr>
        <w:t>:</w:t>
      </w:r>
    </w:p>
    <w:p>
      <w:pPr>
        <w:pStyle w:val="style0"/>
        <w:ind w:firstLine="720" w:left="0" w:right="0"/>
        <w:jc w:val="both"/>
      </w:pPr>
      <w:r>
        <w:rPr/>
      </w:r>
    </w:p>
    <w:p>
      <w:pPr>
        <w:pStyle w:val="style27"/>
        <w:spacing w:after="0" w:before="0"/>
        <w:ind w:firstLine="1440" w:left="0" w:right="0"/>
        <w:contextualSpacing w:val="false"/>
      </w:pPr>
      <w:r>
        <w:rPr>
          <w:rFonts w:ascii="Arial" w:cs="Arial" w:hAnsi="Arial"/>
          <w:sz w:val="24"/>
          <w:szCs w:val="24"/>
          <w:lang w:val="mn-MN"/>
        </w:rPr>
        <w:t>“</w:t>
      </w:r>
      <w:r>
        <w:rPr>
          <w:rFonts w:ascii="Arial" w:cs="Arial" w:hAnsi="Arial"/>
          <w:sz w:val="24"/>
          <w:szCs w:val="24"/>
        </w:rPr>
        <w:t>8.3.4.тусгай хоолны дэглэмтэй хүүхдэд зориулсан хүнсний түүхий эд, бүтээгдэхүүн болон хоолны жишиг цэс, зөвлөмж гаргах;</w:t>
      </w:r>
    </w:p>
    <w:p>
      <w:pPr>
        <w:pStyle w:val="style27"/>
        <w:spacing w:after="0" w:before="0"/>
        <w:ind w:firstLine="1440" w:left="0" w:right="0"/>
        <w:contextualSpacing w:val="false"/>
      </w:pPr>
      <w:r>
        <w:rPr/>
      </w:r>
    </w:p>
    <w:p>
      <w:pPr>
        <w:pStyle w:val="style27"/>
        <w:spacing w:after="0" w:before="0"/>
        <w:ind w:firstLine="1440" w:left="0" w:right="0"/>
        <w:contextualSpacing w:val="false"/>
      </w:pPr>
      <w:r>
        <w:rPr>
          <w:rFonts w:ascii="Arial" w:cs="Arial" w:hAnsi="Arial"/>
          <w:sz w:val="24"/>
          <w:szCs w:val="24"/>
        </w:rPr>
        <w:t>8.3.5.энэ хуулийн 8.3.1-д заасан судалгаанд үндэслэн хүүхдийн зохистой хооллолт болон эрүүл хүнсний талаар зөвлөмж гаргаж, мэдээлэл, сургалт, сурталчилгаа зохион байгуулах;</w:t>
      </w:r>
    </w:p>
    <w:p>
      <w:pPr>
        <w:pStyle w:val="style27"/>
        <w:spacing w:after="0" w:before="0"/>
        <w:ind w:firstLine="1440" w:left="0" w:right="0"/>
        <w:contextualSpacing w:val="false"/>
      </w:pPr>
      <w:r>
        <w:rPr/>
      </w:r>
    </w:p>
    <w:p>
      <w:pPr>
        <w:pStyle w:val="style0"/>
        <w:ind w:firstLine="720" w:left="0" w:right="0"/>
        <w:jc w:val="both"/>
      </w:pPr>
      <w:r>
        <w:rPr>
          <w:rFonts w:ascii="Arial" w:cs="Arial" w:hAnsi="Arial"/>
        </w:rPr>
        <w:tab/>
      </w:r>
      <w:r>
        <w:rPr>
          <w:rFonts w:ascii="Arial" w:cs="Arial" w:hAnsi="Arial"/>
          <w:b/>
          <w:shd w:fill="FFFFFF" w:val="clear"/>
        </w:rPr>
        <w:t>8.3.6.</w:t>
      </w:r>
      <w:r>
        <w:rPr>
          <w:rFonts w:ascii="Arial" w:cs="Arial" w:hAnsi="Arial"/>
        </w:rPr>
        <w:t>Хүнсний бүтээгдэхүүний аюулгүй байдлыг хангах тухай хуулийн 17 дугаар зүйлийн 17.2.4-д заасны дагуу сургууль дээр тандалт судалгаа хийж, шаардлагатай арга хэмжээг зохион байгуулж, үр дүнг мэдээлэх.”</w:t>
      </w:r>
    </w:p>
    <w:p>
      <w:pPr>
        <w:pStyle w:val="style0"/>
        <w:ind w:firstLine="720" w:left="0" w:right="0"/>
        <w:jc w:val="both"/>
      </w:pPr>
      <w:r>
        <w:rPr/>
      </w:r>
    </w:p>
    <w:p>
      <w:pPr>
        <w:pStyle w:val="style0"/>
        <w:ind w:firstLine="720" w:left="0" w:right="0"/>
        <w:jc w:val="both"/>
      </w:pPr>
      <w:r>
        <w:rPr>
          <w:rFonts w:ascii="Arial" w:cs="Arial" w:hAnsi="Arial"/>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ind w:firstLine="720" w:left="0" w:right="0"/>
        <w:jc w:val="both"/>
      </w:pPr>
      <w:r>
        <w:rPr>
          <w:rFonts w:ascii="Arial" w:cs="Arial" w:hAnsi="Arial"/>
          <w:color w:val="000000"/>
          <w:lang w:val="mn-MN"/>
        </w:rPr>
        <w:t>14 гишүүн оролцож, 11 гишүүн дэмжиж, 78.6 хувиар санал дэмжигдлээ.</w:t>
      </w:r>
      <w:r>
        <w:rPr>
          <w:rFonts w:ascii="Arial" w:cs="Arial" w:hAnsi="Arial"/>
          <w:b/>
          <w:color w:val="000000"/>
          <w:lang w:val="mn-MN"/>
        </w:rPr>
        <w:t xml:space="preserve"> </w:t>
      </w:r>
      <w:r>
        <w:rPr>
          <w:rFonts w:ascii="Arial" w:cs="Arial" w:hAnsi="Arial"/>
          <w:b/>
        </w:rPr>
        <w:tab/>
      </w:r>
    </w:p>
    <w:p>
      <w:pPr>
        <w:pStyle w:val="style0"/>
        <w:ind w:firstLine="720" w:left="0" w:right="0"/>
        <w:jc w:val="both"/>
      </w:pPr>
      <w:r>
        <w:rPr/>
      </w:r>
    </w:p>
    <w:p>
      <w:pPr>
        <w:pStyle w:val="style0"/>
        <w:ind w:firstLine="720" w:left="0" w:right="0"/>
        <w:jc w:val="both"/>
      </w:pPr>
      <w:r>
        <w:rPr>
          <w:rFonts w:ascii="Arial" w:cs="Arial" w:hAnsi="Arial"/>
          <w:b/>
          <w:lang w:val="mn-MN"/>
        </w:rPr>
        <w:t>26.</w:t>
      </w:r>
      <w:r>
        <w:rPr>
          <w:rFonts w:ascii="Arial" w:cs="Arial" w:hAnsi="Arial"/>
        </w:rPr>
        <w:t>Төслийн 8 дугаар зүйлийн 8.4.1 дэх заалтын “стандартын шаардлагад нийцүүлэн” гэснийг хасах.</w:t>
      </w:r>
      <w:r>
        <w:rPr>
          <w:rFonts w:ascii="Arial" w:cs="Arial" w:hAnsi="Arial"/>
          <w:lang w:val="mn-MN"/>
        </w:rPr>
        <w:t xml:space="preserve"> </w:t>
      </w:r>
    </w:p>
    <w:p>
      <w:pPr>
        <w:pStyle w:val="style0"/>
        <w:ind w:firstLine="1429" w:left="0" w:right="0"/>
        <w:jc w:val="both"/>
      </w:pPr>
      <w:r>
        <w:rPr>
          <w:rFonts w:ascii="Arial" w:cs="Arial" w:eastAsia="Malgun Gothic" w:hAnsi="Arial"/>
          <w:b/>
          <w:color w:val="000000"/>
        </w:rPr>
        <w:tab/>
        <w:tab/>
        <w:tab/>
        <w:tab/>
        <w:tab/>
        <w:tab/>
        <w:tab/>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p>
    <w:p>
      <w:pPr>
        <w:pStyle w:val="style0"/>
        <w:numPr>
          <w:ilvl w:val="1"/>
          <w:numId w:val="2"/>
        </w:numPr>
        <w:spacing w:line="200" w:lineRule="atLeast"/>
        <w:ind w:hanging="576" w:left="0" w:right="0"/>
        <w:jc w:val="both"/>
      </w:pPr>
      <w:r>
        <w:rPr/>
      </w:r>
    </w:p>
    <w:p>
      <w:pPr>
        <w:pStyle w:val="style0"/>
        <w:ind w:firstLine="720" w:left="0" w:right="0"/>
        <w:jc w:val="both"/>
      </w:pPr>
      <w:r>
        <w:rPr>
          <w:rFonts w:ascii="Arial" w:cs="Arial" w:hAnsi="Arial"/>
          <w:b/>
        </w:rPr>
        <w:t>27.</w:t>
      </w:r>
      <w:r>
        <w:rPr>
          <w:rFonts w:ascii="Arial" w:cs="Arial" w:hAnsi="Arial"/>
        </w:rPr>
        <w:t>Төслийн 8 дугаар зүйлийн 8.4 дэх хэсэгт доор дурдсан агуулгатай 8.4.3, 8.4.4 дэх заалт тус тус нэмэх:</w:t>
      </w:r>
    </w:p>
    <w:p>
      <w:pPr>
        <w:pStyle w:val="style0"/>
        <w:jc w:val="both"/>
      </w:pPr>
      <w:r>
        <w:rPr/>
      </w:r>
    </w:p>
    <w:p>
      <w:pPr>
        <w:pStyle w:val="style0"/>
        <w:jc w:val="both"/>
      </w:pPr>
      <w:r>
        <w:rPr>
          <w:rFonts w:ascii="Arial" w:cs="Arial" w:hAnsi="Arial"/>
        </w:rPr>
        <w:tab/>
        <w:tab/>
        <w:t>“8.4.3.</w:t>
      </w:r>
      <w:r>
        <w:rPr>
          <w:rFonts w:ascii="Arial" w:cs="Arial" w:hAnsi="Arial"/>
          <w:lang w:val="mn-MN"/>
        </w:rPr>
        <w:t>сургуулийн дэргэдэх туслах аж ахуйг хөгжүүлэхэд дэмжлэг үзүүлэх</w:t>
      </w:r>
      <w:r>
        <w:rPr>
          <w:rFonts w:ascii="Arial" w:cs="Arial" w:hAnsi="Arial"/>
        </w:rPr>
        <w:t>;</w:t>
      </w:r>
    </w:p>
    <w:p>
      <w:pPr>
        <w:pStyle w:val="style0"/>
        <w:jc w:val="both"/>
      </w:pPr>
      <w:r>
        <w:rPr/>
      </w:r>
    </w:p>
    <w:p>
      <w:pPr>
        <w:pStyle w:val="style0"/>
        <w:jc w:val="both"/>
      </w:pPr>
      <w:r>
        <w:rPr>
          <w:rFonts w:ascii="Arial" w:cs="Arial" w:hAnsi="Arial"/>
        </w:rPr>
        <w:tab/>
        <w:tab/>
        <w:t>8.4.4.</w:t>
      </w:r>
      <w:r>
        <w:rPr>
          <w:rFonts w:ascii="Arial" w:cs="Arial" w:hAnsi="Arial"/>
          <w:lang w:val="mn-MN"/>
        </w:rPr>
        <w:t>орон нутгаас нийлүүлэх хүнсний түүхий эд, бүтээгдэхүүний үйлдвэрлэлийг тогтвортой явуулах арга хэмжээг хэрэгжүүлэх.”</w:t>
      </w:r>
    </w:p>
    <w:p>
      <w:pPr>
        <w:pStyle w:val="style0"/>
        <w:ind w:hanging="0" w:left="5760" w:right="0"/>
        <w:jc w:val="both"/>
      </w:pPr>
      <w:r>
        <w:rPr/>
      </w:r>
    </w:p>
    <w:p>
      <w:pPr>
        <w:pStyle w:val="style2"/>
        <w:numPr>
          <w:ilvl w:val="1"/>
          <w:numId w:val="2"/>
        </w:numPr>
        <w:spacing w:after="0" w:before="0" w:line="200" w:lineRule="atLeast"/>
        <w:contextualSpacing w:val="false"/>
        <w:jc w:val="both"/>
      </w:pPr>
      <w:r>
        <w:rPr>
          <w:b w:val="false"/>
          <w:lang w:val="mn-MN"/>
        </w:rPr>
        <w:t>Санал гаргасан Ажлын хэсэг.</w:t>
      </w:r>
    </w:p>
    <w:p>
      <w:pPr>
        <w:pStyle w:val="style0"/>
        <w:numPr>
          <w:ilvl w:val="0"/>
          <w:numId w:val="2"/>
        </w:numPr>
        <w:spacing w:line="200" w:lineRule="atLeast"/>
        <w:jc w:val="both"/>
      </w:pPr>
      <w:r>
        <w:rPr/>
      </w:r>
    </w:p>
    <w:p>
      <w:pPr>
        <w:pStyle w:val="style0"/>
        <w:numPr>
          <w:ilvl w:val="0"/>
          <w:numId w:val="2"/>
        </w:numPr>
        <w:spacing w:line="200" w:lineRule="atLeast"/>
        <w:jc w:val="both"/>
      </w:pPr>
      <w:r>
        <w:rPr>
          <w:rFonts w:ascii="Arial" w:cs="Arial" w:hAnsi="Arial"/>
        </w:rPr>
        <w:tab/>
        <w:t xml:space="preserve">  </w:t>
      </w:r>
      <w:r>
        <w:rPr>
          <w:rFonts w:ascii="Arial" w:cs="Arial" w:hAnsi="Arial"/>
          <w:lang w:val="mn-MN"/>
        </w:rPr>
        <w:t xml:space="preserve">Санал хураалт. </w:t>
      </w:r>
    </w:p>
    <w:p>
      <w:pPr>
        <w:pStyle w:val="style0"/>
        <w:numPr>
          <w:ilvl w:val="0"/>
          <w:numId w:val="2"/>
        </w:numPr>
        <w:spacing w:line="200" w:lineRule="atLeast"/>
        <w:jc w:val="both"/>
      </w:pPr>
      <w:r>
        <w:rPr/>
      </w:r>
    </w:p>
    <w:p>
      <w:pPr>
        <w:pStyle w:val="style0"/>
        <w:numPr>
          <w:ilvl w:val="1"/>
          <w:numId w:val="2"/>
        </w:numPr>
        <w:spacing w:line="200" w:lineRule="atLeast"/>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p>
    <w:p>
      <w:pPr>
        <w:pStyle w:val="style0"/>
        <w:numPr>
          <w:ilvl w:val="1"/>
          <w:numId w:val="2"/>
        </w:numPr>
        <w:spacing w:line="200" w:lineRule="atLeast"/>
        <w:jc w:val="both"/>
      </w:pPr>
      <w:r>
        <w:rPr/>
      </w:r>
    </w:p>
    <w:p>
      <w:pPr>
        <w:pStyle w:val="style0"/>
        <w:ind w:firstLine="720" w:left="0" w:right="0"/>
        <w:jc w:val="both"/>
      </w:pPr>
      <w:r>
        <w:rPr>
          <w:rFonts w:ascii="Arial" w:cs="Arial" w:hAnsi="Arial"/>
          <w:b/>
          <w:lang w:val="mn-MN"/>
        </w:rPr>
        <w:t>28.</w:t>
      </w:r>
      <w:r>
        <w:rPr>
          <w:rFonts w:ascii="Arial" w:cs="Arial" w:hAnsi="Arial"/>
          <w:lang w:val="mn-MN"/>
        </w:rPr>
        <w:t>Төслийн 8 дугаар зүйлд доор дурдсан агуулгатай 8.3 дахь хэсэг шинээр нэмэх</w:t>
      </w:r>
      <w:r>
        <w:rPr>
          <w:rFonts w:ascii="Arial" w:cs="Arial" w:hAnsi="Arial"/>
        </w:rPr>
        <w:t>:</w:t>
      </w:r>
    </w:p>
    <w:p>
      <w:pPr>
        <w:pStyle w:val="style0"/>
        <w:ind w:firstLine="720" w:left="0" w:right="0"/>
        <w:jc w:val="both"/>
      </w:pPr>
      <w:r>
        <w:rPr/>
      </w:r>
    </w:p>
    <w:p>
      <w:pPr>
        <w:pStyle w:val="style0"/>
        <w:ind w:firstLine="720" w:left="0" w:right="0"/>
        <w:jc w:val="both"/>
      </w:pPr>
      <w:r>
        <w:rPr>
          <w:rFonts w:ascii="Arial" w:cs="Arial" w:hAnsi="Arial"/>
          <w:b/>
          <w:lang w:val="mn-MN"/>
        </w:rPr>
        <w:t>“</w:t>
      </w:r>
      <w:r>
        <w:rPr>
          <w:rFonts w:ascii="Arial" w:cs="Arial" w:hAnsi="Arial"/>
          <w:lang w:val="mn-MN"/>
        </w:rPr>
        <w:t>8.3.Хүнсний асуудал эрхэлсэн төрийн захиргааны төв байгууллага сургуулийн хоол үйлдвэрлэл, үйлчилгээний талаар дараах бүрэн эрхийг хэрэгжүүлнэ:</w:t>
      </w:r>
    </w:p>
    <w:p>
      <w:pPr>
        <w:pStyle w:val="style0"/>
        <w:ind w:firstLine="720" w:left="0" w:right="0"/>
        <w:jc w:val="both"/>
      </w:pPr>
      <w:r>
        <w:rPr/>
      </w:r>
    </w:p>
    <w:p>
      <w:pPr>
        <w:pStyle w:val="style0"/>
        <w:ind w:firstLine="720" w:left="0" w:right="0"/>
        <w:jc w:val="both"/>
      </w:pPr>
      <w:r>
        <w:rPr>
          <w:rFonts w:ascii="Arial" w:cs="Arial" w:hAnsi="Arial"/>
          <w:lang w:val="mn-MN"/>
        </w:rPr>
        <w:tab/>
        <w:t>8.3.1.сургуулийн хоол үйлдвэрлэл, үйлчилгээнд хэрэглэх хүнсний түүхий эд, бүтээгдэхүүний жагсаалтыг эрүүл мэндийн асуудал эрхэлсэн төрийн захиргааны төв байгууллагатай хамтран батлах</w:t>
      </w:r>
      <w:r>
        <w:rPr>
          <w:rFonts w:ascii="Arial" w:cs="Arial" w:eastAsia="Times New Roman" w:hAnsi="Arial"/>
          <w:color w:val="000000"/>
          <w:lang w:bidi="mn-MN"/>
        </w:rPr>
        <w:t>;</w:t>
      </w:r>
    </w:p>
    <w:p>
      <w:pPr>
        <w:pStyle w:val="style0"/>
        <w:ind w:firstLine="720" w:left="0" w:right="0"/>
        <w:jc w:val="both"/>
      </w:pPr>
      <w:r>
        <w:rPr>
          <w:rFonts w:ascii="Arial" w:cs="Arial" w:hAnsi="Arial"/>
          <w:lang w:val="mn-MN"/>
        </w:rPr>
        <w:tab/>
      </w:r>
    </w:p>
    <w:p>
      <w:pPr>
        <w:pStyle w:val="style0"/>
        <w:jc w:val="both"/>
      </w:pPr>
      <w:r>
        <w:rPr>
          <w:rFonts w:ascii="Arial" w:cs="Arial" w:hAnsi="Arial"/>
          <w:lang w:val="mn-MN"/>
        </w:rPr>
        <w:tab/>
        <w:tab/>
        <w:t>8.3.2.</w:t>
      </w:r>
      <w:r>
        <w:rPr>
          <w:rFonts w:ascii="Arial" w:cs="Arial" w:hAnsi="Arial"/>
        </w:rPr>
        <w:t>Хүнсний бүтээгдэхүүний аюулгүй байдлыг хангах тухай хуулийн 17 дугаар зүйлийн 17.1.1-д заасан сургалтыг зохион байгуулах;</w:t>
      </w:r>
    </w:p>
    <w:p>
      <w:pPr>
        <w:pStyle w:val="style0"/>
        <w:ind w:firstLine="720" w:left="0" w:right="0"/>
        <w:jc w:val="both"/>
      </w:pPr>
      <w:r>
        <w:rPr>
          <w:rFonts w:ascii="Arial" w:cs="Arial" w:hAnsi="Arial"/>
        </w:rPr>
        <w:t xml:space="preserve"> </w:t>
      </w:r>
    </w:p>
    <w:p>
      <w:pPr>
        <w:pStyle w:val="style0"/>
        <w:ind w:firstLine="720" w:left="0" w:right="0"/>
        <w:jc w:val="both"/>
      </w:pPr>
      <w:r>
        <w:rPr>
          <w:rFonts w:ascii="Arial" w:cs="Arial" w:hAnsi="Arial"/>
          <w:lang w:val="mn-MN"/>
        </w:rPr>
        <w:tab/>
        <w:t>8.3.3.сургуулийн хоол үйлдвэрлэлд нийлүүлэх дотоодод үйлдвэрлэсэн хөдөө аж ахуйн гаралтай түүхий эдийн гарал үүслийг баталгаажуулахад мэргэжил, арга зүйн удирдлагаар хангах.”</w:t>
      </w:r>
    </w:p>
    <w:p>
      <w:pPr>
        <w:pStyle w:val="style0"/>
        <w:ind w:firstLine="720" w:left="0" w:right="0"/>
        <w:jc w:val="both"/>
      </w:pPr>
      <w:r>
        <w:rPr/>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hAnsi="Arial"/>
          <w:b/>
          <w:lang w:val="mn-MN"/>
        </w:rPr>
        <w:tab/>
        <w:tab/>
      </w:r>
    </w:p>
    <w:p>
      <w:pPr>
        <w:pStyle w:val="style0"/>
        <w:tabs>
          <w:tab w:leader="none" w:pos="-2552" w:val="left"/>
          <w:tab w:leader="none" w:pos="-2410" w:val="left"/>
        </w:tabs>
        <w:jc w:val="both"/>
      </w:pPr>
      <w:r>
        <w:rPr/>
      </w:r>
    </w:p>
    <w:p>
      <w:pPr>
        <w:pStyle w:val="style0"/>
        <w:ind w:firstLine="709" w:left="0" w:right="0"/>
        <w:jc w:val="both"/>
      </w:pPr>
      <w:r>
        <w:rPr>
          <w:rFonts w:ascii="Arial" w:cs="Arial" w:hAnsi="Arial"/>
          <w:b/>
        </w:rPr>
        <w:tab/>
        <w:t>29</w:t>
      </w:r>
      <w:r>
        <w:rPr>
          <w:rFonts w:ascii="Arial" w:cs="Arial" w:hAnsi="Arial"/>
          <w:b/>
          <w:bCs/>
        </w:rPr>
        <w:t>.</w:t>
      </w:r>
      <w:r>
        <w:rPr>
          <w:rFonts w:ascii="Arial" w:cs="Arial" w:hAnsi="Arial"/>
          <w:bCs/>
        </w:rPr>
        <w:t>Төслийн 8 дугаар зүйлийн 8.4.2 дахь заалтын “энэ хуулийн 8.2.2-т заасан стандартыг үндэслэн” гэснийг хасах.</w:t>
      </w:r>
    </w:p>
    <w:p>
      <w:pPr>
        <w:pStyle w:val="style0"/>
        <w:ind w:firstLine="709" w:left="0" w:right="0"/>
        <w:jc w:val="both"/>
      </w:pPr>
      <w:r>
        <w:rPr/>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hAnsi="Arial"/>
          <w:bCs/>
        </w:rPr>
        <w:tab/>
        <w:tab/>
        <w:tab/>
        <w:tab/>
        <w:tab/>
      </w:r>
    </w:p>
    <w:p>
      <w:pPr>
        <w:pStyle w:val="style0"/>
      </w:pPr>
      <w:r>
        <w:rPr>
          <w:rFonts w:ascii="Arial" w:cs="Arial" w:hAnsi="Arial"/>
          <w:bCs/>
        </w:rPr>
        <w:tab/>
      </w:r>
      <w:r>
        <w:rPr>
          <w:rFonts w:ascii="Arial" w:cs="Arial" w:hAnsi="Arial"/>
          <w:b/>
        </w:rPr>
        <w:t>30.</w:t>
      </w:r>
      <w:r>
        <w:rPr>
          <w:rFonts w:ascii="Arial" w:cs="Arial" w:hAnsi="Arial"/>
        </w:rPr>
        <w:t>Төслийн 8 дугаар зүйлд доор дурдсан агуулгатай 8.6 дахь хэсэг нэмэх:</w:t>
      </w:r>
    </w:p>
    <w:p>
      <w:pPr>
        <w:pStyle w:val="style0"/>
      </w:pPr>
      <w:r>
        <w:rPr/>
      </w:r>
    </w:p>
    <w:p>
      <w:pPr>
        <w:pStyle w:val="style0"/>
        <w:ind w:firstLine="709" w:left="0" w:right="0"/>
        <w:jc w:val="both"/>
      </w:pPr>
      <w:r>
        <w:rPr>
          <w:rFonts w:ascii="Arial" w:cs="Arial" w:hAnsi="Arial"/>
        </w:rPr>
        <w:tab/>
        <w:t>“8.6.</w:t>
      </w:r>
      <w:r>
        <w:rPr>
          <w:rFonts w:ascii="Arial" w:cs="Arial" w:eastAsia="Malgun Gothic" w:hAnsi="Arial"/>
          <w:lang w:val="mn-MN"/>
        </w:rPr>
        <w:t>Аймаг, нийслэлийн боловсролын газар сургуулийн хоол үйлдвэрлэл, үйлчилгээний талаар дараах чиг үүргийг хэрэгжүүлнэ:</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8.6.1.сургуулийн хоол үйлдвэрлэл, үйлчилгээний тухай хууль  тогтоомжийн хэрэгжилтийг орон нутгийн хэмжээнд удирдан зохион байгуулах</w:t>
      </w:r>
      <w:r>
        <w:rPr>
          <w:rFonts w:ascii="Arial" w:cs="Arial" w:hAnsi="Arial"/>
        </w:rPr>
        <w:t>;</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8.6.2.сургуулийн хоол үйлдвэрлэл, үйлчилгээ нь холбогдох хууль тогтоомжид нийцэж байгаа эсэх талаар мэргэжлийн байгууллагатай хамтран дүгнэлт гаргаж, аймаг, нийслэлийн Засаг даргад танилцуулах, дэмжлэг үзүүлэх</w:t>
      </w:r>
      <w:r>
        <w:rPr>
          <w:rFonts w:ascii="Arial" w:cs="Arial" w:hAnsi="Arial"/>
        </w:rPr>
        <w:t>;</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8.6.3.сургуулийн хоол үйлдвэрлэл, үйлчилгээнд хэрэглэх хүнсний хангамжид хяналт тавих</w:t>
      </w:r>
      <w:r>
        <w:rPr>
          <w:rFonts w:ascii="Arial" w:cs="Arial" w:hAnsi="Arial"/>
        </w:rPr>
        <w:t>;</w:t>
      </w:r>
    </w:p>
    <w:p>
      <w:pPr>
        <w:pStyle w:val="style0"/>
        <w:ind w:firstLine="709" w:left="0" w:right="0"/>
        <w:jc w:val="both"/>
      </w:pPr>
      <w:r>
        <w:rPr/>
      </w:r>
    </w:p>
    <w:p>
      <w:pPr>
        <w:pStyle w:val="style0"/>
        <w:tabs>
          <w:tab w:leader="none" w:pos="-2552" w:val="left"/>
          <w:tab w:leader="none" w:pos="-2410" w:val="left"/>
        </w:tabs>
        <w:jc w:val="both"/>
      </w:pPr>
      <w:r>
        <w:rPr>
          <w:rFonts w:ascii="Arial" w:cs="Arial" w:eastAsia="Malgun Gothic" w:hAnsi="Arial"/>
          <w:lang w:val="mn-MN"/>
        </w:rPr>
        <w:tab/>
        <w:tab/>
        <w:t>8.6.4.</w:t>
      </w:r>
      <w:r>
        <w:rPr>
          <w:rFonts w:ascii="Arial" w:cs="Arial" w:eastAsia="Malgun Gothic" w:hAnsi="Arial"/>
        </w:rPr>
        <w:t xml:space="preserve">төрийн болон орон нутгийн өмчийн </w:t>
      </w:r>
      <w:r>
        <w:rPr>
          <w:rFonts w:ascii="Arial" w:cs="Arial" w:eastAsia="Malgun Gothic" w:hAnsi="Arial"/>
          <w:lang w:val="mn-MN"/>
        </w:rPr>
        <w:t xml:space="preserve">сургуулийн </w:t>
      </w:r>
      <w:r>
        <w:rPr>
          <w:rFonts w:ascii="Arial" w:cs="Arial" w:eastAsia="Malgun Gothic" w:hAnsi="Arial"/>
          <w:shd w:fill="FFFFFF" w:val="clear"/>
          <w:lang w:val="mn-MN"/>
        </w:rPr>
        <w:t>энэ хуулийн 5.5-д заасан хоол зүйчийг</w:t>
      </w:r>
      <w:r>
        <w:rPr>
          <w:rFonts w:ascii="Arial" w:cs="Arial" w:eastAsia="Malgun Gothic" w:hAnsi="Arial"/>
          <w:lang w:val="mn-MN"/>
        </w:rPr>
        <w:t xml:space="preserve"> томилох, чөлөөлөх</w:t>
      </w:r>
      <w:r>
        <w:rPr>
          <w:rFonts w:ascii="Arial" w:cs="Arial" w:hAnsi="Arial"/>
          <w:lang w:val="mn-MN"/>
        </w:rPr>
        <w:t>.”</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p>
    <w:p>
      <w:pPr>
        <w:pStyle w:val="style0"/>
        <w:tabs>
          <w:tab w:leader="none" w:pos="-2552" w:val="left"/>
          <w:tab w:leader="none" w:pos="-2410" w:val="left"/>
        </w:tabs>
        <w:jc w:val="both"/>
      </w:pPr>
      <w:r>
        <w:rPr>
          <w:rFonts w:ascii="Arial" w:cs="Arial" w:hAnsi="Arial"/>
          <w:lang w:val="mn-MN"/>
        </w:rPr>
        <w:tab/>
        <w:tab/>
        <w:tab/>
        <w:tab/>
        <w:tab/>
        <w:tab/>
        <w:tab/>
        <w:t xml:space="preserve">  </w:t>
      </w:r>
    </w:p>
    <w:p>
      <w:pPr>
        <w:pStyle w:val="style0"/>
        <w:jc w:val="both"/>
      </w:pPr>
      <w:r>
        <w:rPr>
          <w:rFonts w:ascii="Arial" w:cs="Arial" w:hAnsi="Arial"/>
          <w:b/>
          <w:lang w:val="mn-MN"/>
        </w:rPr>
        <w:tab/>
        <w:t>31.</w:t>
      </w:r>
      <w:r>
        <w:rPr>
          <w:rFonts w:ascii="Arial" w:cs="Arial" w:hAnsi="Arial"/>
        </w:rPr>
        <w:t>Төслийн 8 дугаар зүйлийн “8.5.4” гэсэн заалтын дугаарыг “8.5.5” гэж өөрчлөн, мөн  заалтын “</w:t>
      </w:r>
      <w:r>
        <w:rPr>
          <w:rFonts w:ascii="Arial" w:cs="Arial" w:eastAsia="Malgun Gothic" w:hAnsi="Arial"/>
          <w:lang w:val="mn-MN"/>
        </w:rPr>
        <w:t xml:space="preserve">энэ хуулийн 5.5-д заасан” гэсний дараа </w:t>
      </w:r>
      <w:r>
        <w:rPr>
          <w:rFonts w:ascii="Arial" w:cs="Arial" w:hAnsi="Arial"/>
        </w:rPr>
        <w:t>“төрийн болон орон нутгийн өмчийн сургуулийн хоол зүйчээс бусад” гэж нэмэх.</w:t>
        <w:tab/>
        <w:tab/>
        <w:tab/>
        <w:tab/>
      </w:r>
    </w:p>
    <w:p>
      <w:pPr>
        <w:pStyle w:val="style0"/>
        <w:jc w:val="both"/>
      </w:pPr>
      <w:r>
        <w:rPr>
          <w:rFonts w:ascii="Arial" w:cs="Arial" w:hAnsi="Arial"/>
          <w:b/>
          <w:lang w:val="mn-MN"/>
        </w:rPr>
        <w:tab/>
        <w:tab/>
        <w:tab/>
        <w:tab/>
        <w:tab/>
        <w:tab/>
        <w:tab/>
        <w:tab/>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p>
    <w:p>
      <w:pPr>
        <w:pStyle w:val="style0"/>
        <w:numPr>
          <w:ilvl w:val="1"/>
          <w:numId w:val="2"/>
        </w:numPr>
        <w:spacing w:line="200" w:lineRule="atLeast"/>
        <w:ind w:hanging="576" w:left="0" w:right="0"/>
        <w:jc w:val="both"/>
      </w:pPr>
      <w:r>
        <w:rPr/>
      </w:r>
    </w:p>
    <w:p>
      <w:pPr>
        <w:pStyle w:val="style0"/>
        <w:ind w:firstLine="709" w:left="0" w:right="0"/>
        <w:jc w:val="both"/>
      </w:pPr>
      <w:r>
        <w:rPr>
          <w:rFonts w:ascii="Arial" w:cs="Arial" w:hAnsi="Arial"/>
          <w:b/>
          <w:bCs/>
        </w:rPr>
        <w:t>32.</w:t>
      </w:r>
      <w:r>
        <w:rPr>
          <w:rFonts w:ascii="Arial" w:cs="Arial" w:hAnsi="Arial"/>
          <w:bCs/>
        </w:rPr>
        <w:t>Төслийн 9 дүгээр зүйлийн 9.1.1 дэх заалтыг доор дурдсанаар өөрчлөн найруулах</w:t>
      </w:r>
      <w:r>
        <w:rPr>
          <w:rFonts w:ascii="Arial" w:cs="Arial" w:eastAsia="Malgun Gothic" w:hAnsi="Arial"/>
          <w:lang w:val="mn-MN"/>
        </w:rPr>
        <w:t>:</w:t>
      </w:r>
    </w:p>
    <w:p>
      <w:pPr>
        <w:pStyle w:val="style0"/>
        <w:jc w:val="both"/>
      </w:pPr>
      <w:r>
        <w:rPr/>
      </w:r>
    </w:p>
    <w:p>
      <w:pPr>
        <w:pStyle w:val="style0"/>
        <w:tabs>
          <w:tab w:leader="none" w:pos="-2552" w:val="left"/>
          <w:tab w:leader="none" w:pos="-2410" w:val="left"/>
        </w:tabs>
        <w:jc w:val="both"/>
      </w:pPr>
      <w:r>
        <w:rPr>
          <w:rFonts w:ascii="Arial" w:cs="Arial" w:hAnsi="Arial"/>
          <w:b/>
          <w:bCs/>
        </w:rPr>
        <w:tab/>
        <w:tab/>
      </w:r>
      <w:r>
        <w:rPr>
          <w:rFonts w:ascii="Arial" w:cs="Arial" w:hAnsi="Arial"/>
          <w:bCs/>
        </w:rPr>
        <w:t>“9.1.1.төрийн болон орон нутгийн өмчийн сургуулийн барилга байгууламж дахь хоол үйлдвэрлэл, үйлчилгээний зориулалтын байр, талбай, тоног төхөөрөмжийг түрээслүүлэх, зориулалтын бусаар ашиглах</w:t>
      </w:r>
      <w:r>
        <w:rPr>
          <w:rFonts w:ascii="Arial" w:cs="Arial" w:hAnsi="Arial"/>
        </w:rPr>
        <w:t>;</w:t>
      </w:r>
      <w:r>
        <w:rPr>
          <w:rFonts w:ascii="Arial" w:cs="Arial" w:hAnsi="Arial"/>
          <w:bCs/>
        </w:rPr>
        <w:t>“</w:t>
      </w:r>
    </w:p>
    <w:p>
      <w:pPr>
        <w:pStyle w:val="style0"/>
        <w:tabs>
          <w:tab w:leader="none" w:pos="-2552" w:val="left"/>
          <w:tab w:leader="none" w:pos="-2410" w:val="left"/>
        </w:tabs>
        <w:jc w:val="both"/>
      </w:pPr>
      <w:r>
        <w:rPr/>
      </w:r>
    </w:p>
    <w:p>
      <w:pPr>
        <w:pStyle w:val="style0"/>
        <w:jc w:val="both"/>
      </w:pPr>
      <w:r>
        <w:rPr>
          <w:rFonts w:ascii="Arial" w:cs="Arial" w:hAnsi="Arial"/>
          <w:bCs/>
        </w:rPr>
        <w:tab/>
      </w:r>
      <w:r>
        <w:rPr>
          <w:rFonts w:ascii="Arial" w:cs="Arial" w:hAnsi="Arial"/>
        </w:rPr>
        <w:t xml:space="preserve">/Дээрх зарчмын зөрүүтэй саналын томьёолол дэмжигдсэн тохиолдолд Монгол Улсын Их Хурлын чуулганы хуралдааны дэгийн тухай хуулийн 23 дугаар зүйлийн 23.5 дахь хэсэгт заасны дагуу Байнгын хороо эцсийн хэлэлцүүлэгт бэлтгэхдээ 2018 оны 06 дугаар сарын 21-ний өдөр батлагдсан </w:t>
      </w:r>
      <w:r>
        <w:rPr>
          <w:rFonts w:ascii="Arial" w:cs="Arial" w:hAnsi="Arial"/>
          <w:lang w:val="mn-MN"/>
        </w:rPr>
        <w:t>Бага, дунд боловсролын тухай хуульд нэмэлт оруулах тухай хуулийг хүчингүй болсонд тооцох тухай хуулийн төслийг боловсруулж хэлэлцүүлнэ./</w:t>
      </w:r>
    </w:p>
    <w:p>
      <w:pPr>
        <w:pStyle w:val="style0"/>
        <w:jc w:val="both"/>
      </w:pPr>
      <w:r>
        <w:rPr/>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hAnsi="Arial"/>
        </w:rPr>
        <w:tab/>
        <w:tab/>
        <w:tab/>
        <w:tab/>
        <w:tab/>
      </w:r>
    </w:p>
    <w:p>
      <w:pPr>
        <w:pStyle w:val="style0"/>
        <w:tabs>
          <w:tab w:leader="none" w:pos="0" w:val="left"/>
        </w:tabs>
        <w:jc w:val="both"/>
      </w:pPr>
      <w:r>
        <w:rPr>
          <w:rFonts w:ascii="Arial" w:cs="Arial" w:hAnsi="Arial"/>
          <w:b/>
        </w:rPr>
        <w:tab/>
        <w:t>33.</w:t>
      </w:r>
      <w:r>
        <w:rPr>
          <w:rFonts w:ascii="Arial" w:cs="Arial" w:hAnsi="Arial"/>
        </w:rPr>
        <w:t>Төслийн 9 дүгээр зүйлийн 9.1.4 дэх заалтын</w:t>
      </w:r>
      <w:r>
        <w:rPr>
          <w:rFonts w:ascii="Arial" w:cs="Arial" w:hAnsi="Arial"/>
          <w:b/>
        </w:rPr>
        <w:t xml:space="preserve"> </w:t>
      </w:r>
      <w:r>
        <w:rPr>
          <w:rFonts w:ascii="Arial" w:cs="Arial" w:hAnsi="Arial"/>
        </w:rPr>
        <w:t>“</w:t>
      </w:r>
      <w:r>
        <w:rPr>
          <w:rFonts w:ascii="Arial" w:cs="Arial" w:eastAsia="Malgun Gothic" w:hAnsi="Arial"/>
          <w:lang w:val="mn-MN"/>
        </w:rPr>
        <w:t xml:space="preserve">стандарт, техникийн зохицуулалтын шаардлага хангаагүй, гарал үүслийн баталгаажилтгүй” гэснийг  </w:t>
      </w:r>
      <w:r>
        <w:rPr>
          <w:rFonts w:ascii="Arial" w:cs="Arial" w:hAnsi="Arial"/>
        </w:rPr>
        <w:t>“</w:t>
      </w:r>
      <w:r>
        <w:rPr>
          <w:rFonts w:ascii="Arial" w:cs="Arial" w:eastAsia="Malgun Gothic" w:hAnsi="Arial"/>
          <w:lang w:val="mn-MN"/>
        </w:rPr>
        <w:t>тохирлын баталгаагүй” гэж өөрчлөх.</w:t>
      </w:r>
    </w:p>
    <w:p>
      <w:pPr>
        <w:pStyle w:val="style0"/>
        <w:tabs>
          <w:tab w:leader="none" w:pos="0" w:val="left"/>
        </w:tabs>
        <w:jc w:val="both"/>
      </w:pPr>
      <w:r>
        <w:rPr/>
      </w:r>
    </w:p>
    <w:p>
      <w:pPr>
        <w:pStyle w:val="style0"/>
        <w:tabs>
          <w:tab w:leader="none" w:pos="0" w:val="left"/>
        </w:tabs>
        <w:jc w:val="both"/>
      </w:pPr>
      <w:r>
        <w:rPr>
          <w:rFonts w:ascii="Arial" w:cs="Arial" w:eastAsia="Malgun Gothic" w:hAnsi="Arial"/>
          <w:lang w:val="mn-MN"/>
        </w:rPr>
        <w:tab/>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eastAsia="Malgun Gothic" w:hAnsi="Arial"/>
          <w:lang w:val="mn-MN"/>
        </w:rPr>
        <w:tab/>
      </w:r>
    </w:p>
    <w:p>
      <w:pPr>
        <w:pStyle w:val="style0"/>
        <w:tabs>
          <w:tab w:leader="none" w:pos="-2552" w:val="left"/>
          <w:tab w:leader="none" w:pos="-2410" w:val="left"/>
        </w:tabs>
        <w:jc w:val="both"/>
      </w:pPr>
      <w:r>
        <w:rPr/>
      </w:r>
    </w:p>
    <w:p>
      <w:pPr>
        <w:pStyle w:val="style0"/>
        <w:ind w:firstLine="709" w:left="0" w:right="0"/>
        <w:jc w:val="both"/>
      </w:pPr>
      <w:r>
        <w:rPr>
          <w:rFonts w:ascii="Arial" w:cs="Arial" w:hAnsi="Arial"/>
          <w:b/>
        </w:rPr>
        <w:t>34.</w:t>
      </w:r>
      <w:r>
        <w:rPr>
          <w:rFonts w:ascii="Arial" w:cs="Arial" w:hAnsi="Arial"/>
        </w:rPr>
        <w:t>Төслийн 9 дүгээр зүйлд доор дурдсан агуулгатай 9.1.5, 9.1.6 дахь заалт нэмэх</w:t>
      </w:r>
      <w:r>
        <w:rPr>
          <w:rFonts w:ascii="Arial" w:cs="Arial" w:eastAsia="Malgun Gothic" w:hAnsi="Arial"/>
          <w:lang w:val="mn-MN"/>
        </w:rPr>
        <w:t>:</w:t>
      </w:r>
    </w:p>
    <w:p>
      <w:pPr>
        <w:pStyle w:val="style0"/>
        <w:tabs>
          <w:tab w:leader="none" w:pos="-2552" w:val="left"/>
          <w:tab w:leader="none" w:pos="-2410" w:val="left"/>
        </w:tabs>
        <w:jc w:val="both"/>
      </w:pPr>
      <w:r>
        <w:rPr>
          <w:rFonts w:ascii="Arial" w:cs="Arial" w:hAnsi="Arial"/>
        </w:rPr>
        <w:tab/>
        <w:tab/>
        <w:t>“9.1.5.сургуулийн хоол үйлдвэрлэл, үйлчилгээгээр ашиг олох;</w:t>
      </w:r>
    </w:p>
    <w:p>
      <w:pPr>
        <w:pStyle w:val="style0"/>
        <w:tabs>
          <w:tab w:leader="none" w:pos="-2552" w:val="left"/>
          <w:tab w:leader="none" w:pos="-2410" w:val="left"/>
        </w:tabs>
        <w:jc w:val="both"/>
      </w:pPr>
      <w:r>
        <w:rPr>
          <w:rFonts w:ascii="Arial" w:cs="Arial" w:hAnsi="Arial"/>
        </w:rPr>
        <w:tab/>
        <w:tab/>
        <w:t xml:space="preserve"> 9.1.6.хоолны норматив зардлыг өөр зориулалтаар ашиглах.”</w:t>
      </w:r>
    </w:p>
    <w:p>
      <w:pPr>
        <w:pStyle w:val="style0"/>
        <w:tabs>
          <w:tab w:leader="none" w:pos="-2552" w:val="left"/>
          <w:tab w:leader="none" w:pos="-2410" w:val="left"/>
        </w:tabs>
        <w:jc w:val="both"/>
      </w:pPr>
      <w:r>
        <w:rPr>
          <w:rFonts w:ascii="Arial" w:cs="Arial" w:hAnsi="Arial"/>
        </w:rPr>
        <w:tab/>
        <w:tab/>
        <w:tab/>
        <w:tab/>
        <w:tab/>
        <w:tab/>
        <w:tab/>
        <w:tab/>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p>
    <w:p>
      <w:pPr>
        <w:pStyle w:val="style0"/>
        <w:numPr>
          <w:ilvl w:val="1"/>
          <w:numId w:val="2"/>
        </w:numPr>
        <w:tabs>
          <w:tab w:leader="none" w:pos="-2552" w:val="left"/>
          <w:tab w:leader="none" w:pos="-2410" w:val="left"/>
        </w:tabs>
        <w:spacing w:line="200" w:lineRule="atLeast"/>
        <w:ind w:hanging="576" w:left="0" w:right="0"/>
        <w:jc w:val="both"/>
      </w:pPr>
      <w:r>
        <w:rPr/>
      </w:r>
    </w:p>
    <w:p>
      <w:pPr>
        <w:pStyle w:val="style0"/>
        <w:tabs>
          <w:tab w:leader="none" w:pos="-2552" w:val="left"/>
          <w:tab w:leader="none" w:pos="-2410" w:val="left"/>
        </w:tabs>
        <w:jc w:val="both"/>
      </w:pPr>
      <w:r>
        <w:rPr>
          <w:rFonts w:ascii="Arial" w:cs="Arial" w:hAnsi="Arial"/>
        </w:rPr>
        <w:tab/>
      </w:r>
      <w:r>
        <w:rPr>
          <w:rFonts w:ascii="Arial" w:cs="Arial" w:hAnsi="Arial"/>
          <w:b/>
        </w:rPr>
        <w:t>35.</w:t>
      </w:r>
      <w:r>
        <w:rPr>
          <w:rFonts w:ascii="Arial" w:cs="Arial" w:hAnsi="Arial"/>
        </w:rPr>
        <w:t>Төслийн 10 дугаар зүйлийн 10.1.1 дэх хэсгийн “эрүүл мэнд” гэснийг “эрүүл мэндийн газар” гэж, “мэргэжлийн хяналтын” гэснийг “хяналт хэрэгжүүлэх эрх бүхий ” гэж тус тус өөрчлөх.</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b/>
        </w:rPr>
        <w:tab/>
      </w:r>
      <w:r>
        <w:rPr>
          <w:rFonts w:ascii="Arial" w:cs="Arial" w:hAnsi="Arial"/>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hAnsi="Arial"/>
          <w:b/>
        </w:rPr>
        <w:tab/>
        <w:tab/>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rPr>
        <w:tab/>
      </w:r>
      <w:r>
        <w:rPr>
          <w:rFonts w:ascii="Arial" w:cs="Arial" w:hAnsi="Arial"/>
          <w:b/>
        </w:rPr>
        <w:t>36.</w:t>
      </w:r>
      <w:r>
        <w:rPr>
          <w:rFonts w:ascii="Arial" w:cs="Arial" w:hAnsi="Arial"/>
        </w:rPr>
        <w:t>Төслийн 12 дугаар зүйлийн 12.1 дэх хэсгийн “2019 оны 09 дүгээр сарын 01-ний” гэснийг “2020 оны 01 дүгээр сарын 01-ний” гэж өөрчлөх.</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rPr>
        <w:tab/>
      </w:r>
      <w:r>
        <w:rPr>
          <w:rFonts w:ascii="Arial" w:cs="Arial" w:hAnsi="Arial"/>
          <w:lang w:val="mn-MN"/>
        </w:rPr>
        <w:t xml:space="preserve">Энэ нөгөө хэрэгжиж эхлэх хугацаа юу? </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t>Санал хураачихлаа л даа.</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t xml:space="preserve">Чуулганы хуралдааны дэгийн тухай хуулийн 21.14-т, саналын нэг томьёоллоор З хүртэл удаа санал хурааж болох бөгөөд 2 удаа олонхын дэмжлэг авсан саналыг Байнгын хорооны санал, дүгнэлт гэж тооцон нэгдсэн хуралдаанд оруулна гэж байна. </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t>Мөнх-Оргил гишүүн өмнөхийг хүчингүй болгоод дахиж хураалгаж өгнө үү гээд, сая хураачихсан шүү дээ. Мөнх-Оргил гишүүний микрофоныг өгье.</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r>
      <w:r>
        <w:rPr>
          <w:rFonts w:ascii="Arial" w:cs="Arial" w:hAnsi="Arial"/>
          <w:b/>
          <w:bCs/>
          <w:lang w:val="mn-MN"/>
        </w:rPr>
        <w:t>Ц.Мөнх-Оргил</w:t>
      </w:r>
      <w:r>
        <w:rPr>
          <w:rFonts w:ascii="Arial" w:cs="Arial" w:hAnsi="Arial"/>
          <w:lang w:val="mn-MN"/>
        </w:rPr>
        <w:t>: Баярлалаа. Байнгын хорооны даргаас 36 дахь зарчмын зөрүүтэй саналын томьёолол дээр дахиж санал хураалгаж өгөөч ээ гэж хүсэж байна. Тэгэхдээ санал хураалтаа  2020 оны 1 дүгээр сарын 1-ний өдөр гэж өөрчлөх биш 2020 оны 9 дүгээр сарын 1-ний өдөр гэж өөрчилж өгөөч ээ, ажлын хэсэг бол ийм саналтай байгаа юм. Техникийн алдаа гарсан байна.</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t xml:space="preserve">Ё.Баатарбилэг: Тэгэхээр ажлын хэсгээс санал гаргаж байна.  36 дугаар зүйлийг дахиж санал хураалгаж өгөхийг хүссэн байна. </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lang w:val="mn-MN"/>
        </w:rPr>
        <w:tab/>
        <w:t xml:space="preserve">Дахин санал хураалт явуулъя, ажлын хэсгийн хүсэлтийн дагуу. </w:t>
      </w:r>
    </w:p>
    <w:p>
      <w:pPr>
        <w:pStyle w:val="style0"/>
        <w:tabs>
          <w:tab w:leader="none" w:pos="-2552" w:val="left"/>
          <w:tab w:leader="none" w:pos="-2410" w:val="left"/>
        </w:tabs>
        <w:jc w:val="both"/>
      </w:pPr>
      <w:r>
        <w:rPr/>
      </w:r>
    </w:p>
    <w:p>
      <w:pPr>
        <w:pStyle w:val="style0"/>
        <w:tabs>
          <w:tab w:leader="none" w:pos="-2552" w:val="left"/>
          <w:tab w:leader="none" w:pos="-2410" w:val="left"/>
        </w:tabs>
        <w:jc w:val="both"/>
      </w:pPr>
      <w:r>
        <w:rPr>
          <w:rFonts w:ascii="Arial" w:cs="Arial" w:hAnsi="Arial"/>
          <w:b/>
        </w:rPr>
        <w:tab/>
        <w:t>36.</w:t>
      </w:r>
      <w:r>
        <w:rPr>
          <w:rFonts w:ascii="Arial" w:cs="Arial" w:hAnsi="Arial"/>
        </w:rPr>
        <w:t>Төслийн 12 дугаар зүйлийн 12.1 дэх хэсгийн “2019 оны 09 дүгээр сарын 01-ний” гэснийг “2020 оны 0</w:t>
      </w:r>
      <w:r>
        <w:rPr>
          <w:rFonts w:ascii="Arial" w:cs="Arial" w:hAnsi="Arial"/>
          <w:lang w:val="mn-MN"/>
        </w:rPr>
        <w:t>9</w:t>
      </w:r>
      <w:r>
        <w:rPr>
          <w:rFonts w:ascii="Arial" w:cs="Arial" w:hAnsi="Arial"/>
        </w:rPr>
        <w:t xml:space="preserve"> дүгээр сарын 01-ний” гэж өөрчлөх.</w:t>
      </w:r>
    </w:p>
    <w:p>
      <w:pPr>
        <w:pStyle w:val="style0"/>
        <w:tabs>
          <w:tab w:leader="none" w:pos="-2552" w:val="left"/>
          <w:tab w:leader="none" w:pos="-2410" w:val="left"/>
        </w:tabs>
        <w:jc w:val="both"/>
      </w:pPr>
      <w:r>
        <w:rPr/>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p>
    <w:p>
      <w:pPr>
        <w:pStyle w:val="style0"/>
        <w:tabs>
          <w:tab w:leader="none" w:pos="-2552" w:val="left"/>
          <w:tab w:leader="none" w:pos="-2410" w:val="left"/>
        </w:tabs>
        <w:jc w:val="both"/>
      </w:pPr>
      <w:r>
        <w:rPr>
          <w:rFonts w:ascii="Arial" w:cs="Arial" w:hAnsi="Arial"/>
          <w:b/>
        </w:rPr>
        <w:tab/>
        <w:tab/>
        <w:tab/>
        <w:tab/>
        <w:tab/>
      </w:r>
    </w:p>
    <w:p>
      <w:pPr>
        <w:pStyle w:val="style0"/>
        <w:tabs>
          <w:tab w:leader="none" w:pos="-2552" w:val="left"/>
          <w:tab w:leader="none" w:pos="-2410" w:val="left"/>
        </w:tabs>
        <w:jc w:val="both"/>
      </w:pPr>
      <w:r>
        <w:rPr>
          <w:rFonts w:ascii="Arial" w:cs="Arial" w:hAnsi="Arial"/>
        </w:rPr>
        <w:tab/>
      </w:r>
      <w:r>
        <w:rPr>
          <w:rFonts w:ascii="Arial" w:cs="Arial" w:hAnsi="Arial"/>
          <w:b/>
        </w:rPr>
        <w:t>37.</w:t>
      </w:r>
      <w:r>
        <w:rPr>
          <w:rFonts w:ascii="Arial" w:cs="Arial" w:hAnsi="Arial"/>
        </w:rPr>
        <w:t>Төслийн талаар гаргасан дээрх зарчмын зөрүүтэй саналын томьёоллууд дэмжигдсэн тохиолдолд төслийн бүлэг, зүйл, хэсэг, заалтын дугаарыг түүнтэй нийцүүлж өөрчлөх.</w:t>
      </w:r>
    </w:p>
    <w:p>
      <w:pPr>
        <w:pStyle w:val="style0"/>
        <w:tabs>
          <w:tab w:leader="none" w:pos="-2552" w:val="left"/>
          <w:tab w:leader="none" w:pos="-2410" w:val="left"/>
        </w:tabs>
        <w:jc w:val="both"/>
      </w:pPr>
      <w:r>
        <w:rPr/>
      </w:r>
    </w:p>
    <w:p>
      <w:pPr>
        <w:pStyle w:val="style0"/>
        <w:jc w:val="both"/>
      </w:pPr>
      <w:r>
        <w:rPr>
          <w:rFonts w:ascii="Arial" w:cs="Arial" w:hAnsi="Arial"/>
          <w:b/>
        </w:rPr>
        <w:t xml:space="preserve">   </w:t>
      </w:r>
      <w:r>
        <w:rPr>
          <w:rFonts w:ascii="Arial" w:cs="Arial" w:hAnsi="Arial"/>
          <w:b/>
        </w:rPr>
        <w:tab/>
      </w:r>
      <w:r>
        <w:rPr>
          <w:rFonts w:ascii="Arial" w:cs="Arial" w:hAnsi="Arial"/>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hAnsi="Arial"/>
          <w:b/>
        </w:rPr>
        <w:tab/>
        <w:tab/>
        <w:tab/>
        <w:tab/>
        <w:tab/>
        <w:tab/>
        <w:tab/>
      </w:r>
      <w:r>
        <w:rPr>
          <w:rFonts w:ascii="Arial" w:cs="Arial" w:hAnsi="Arial"/>
        </w:rPr>
        <w:tab/>
        <w:tab/>
        <w:tab/>
        <w:tab/>
        <w:tab/>
      </w:r>
      <w:r>
        <w:rPr>
          <w:rFonts w:ascii="Arial" w:cs="Arial" w:hAnsi="Arial"/>
          <w:lang w:val="mn-MN"/>
        </w:rPr>
        <w:tab/>
      </w:r>
    </w:p>
    <w:p>
      <w:pPr>
        <w:pStyle w:val="style0"/>
        <w:ind w:firstLine="720" w:left="0" w:right="0"/>
        <w:jc w:val="both"/>
      </w:pPr>
      <w:r>
        <w:rPr>
          <w:rFonts w:ascii="Arial" w:cs="Arial" w:hAnsi="Arial"/>
          <w:b/>
          <w:lang w:val="mn-MN"/>
        </w:rPr>
        <w:t>Найруулгын шинжтэй саналын томьёолол</w:t>
      </w:r>
      <w:r>
        <w:rPr>
          <w:rFonts w:ascii="Arial" w:cs="Arial" w:eastAsia="Malgun Gothic" w:hAnsi="Arial"/>
          <w:b/>
          <w:lang w:val="mn-MN"/>
        </w:rPr>
        <w:t>:</w:t>
      </w:r>
    </w:p>
    <w:p>
      <w:pPr>
        <w:pStyle w:val="style0"/>
        <w:ind w:firstLine="720" w:left="0" w:right="0"/>
        <w:jc w:val="both"/>
      </w:pPr>
      <w:r>
        <w:rPr/>
      </w:r>
    </w:p>
    <w:p>
      <w:pPr>
        <w:pStyle w:val="style0"/>
        <w:ind w:firstLine="720" w:left="0" w:right="0"/>
        <w:jc w:val="both"/>
      </w:pPr>
      <w:r>
        <w:rPr>
          <w:rFonts w:ascii="Arial" w:cs="Arial" w:eastAsia="Malgun Gothic" w:hAnsi="Arial"/>
          <w:b/>
          <w:lang w:val="mn-MN"/>
        </w:rPr>
        <w:t>1.</w:t>
      </w:r>
      <w:r>
        <w:rPr>
          <w:rFonts w:ascii="Arial" w:cs="Arial" w:eastAsia="Malgun Gothic" w:hAnsi="Arial"/>
          <w:lang w:val="mn-MN"/>
        </w:rPr>
        <w:t xml:space="preserve">Төслийн 6 дугаар зүйлийн 6.6 дахь хэсгийн “шим тэжээлийн” гэсний дараа “талаар” гэж, төслийн </w:t>
      </w:r>
      <w:r>
        <w:rPr>
          <w:rFonts w:ascii="Arial" w:cs="Arial" w:hAnsi="Arial"/>
          <w:lang w:val="mn-MN"/>
        </w:rPr>
        <w:t>11 дүгээр зүйлийн өмнө “</w:t>
      </w:r>
      <w:r>
        <w:rPr>
          <w:rFonts w:ascii="Arial" w:cs="Arial" w:hAnsi="Arial"/>
          <w:b/>
          <w:lang w:val="mn-MN"/>
        </w:rPr>
        <w:t>ТАВДУГААР БҮЛЭГ.БУСАД ЗҮЙЛ</w:t>
      </w:r>
      <w:r>
        <w:rPr>
          <w:rFonts w:ascii="Arial" w:cs="Arial" w:hAnsi="Arial"/>
          <w:lang w:val="mn-MN"/>
        </w:rPr>
        <w:t>” гэж тус тус нэмэх.</w:t>
      </w:r>
    </w:p>
    <w:p>
      <w:pPr>
        <w:pStyle w:val="style0"/>
        <w:ind w:firstLine="720" w:left="0" w:right="0"/>
        <w:jc w:val="both"/>
      </w:pPr>
      <w:r>
        <w:rPr/>
      </w:r>
    </w:p>
    <w:p>
      <w:pPr>
        <w:pStyle w:val="style0"/>
        <w:ind w:firstLine="720" w:left="0" w:right="0"/>
        <w:jc w:val="both"/>
      </w:pPr>
      <w:r>
        <w:rPr>
          <w:rFonts w:ascii="Arial" w:cs="Arial" w:hAnsi="Arial"/>
          <w:b/>
          <w:lang w:val="mn-MN"/>
        </w:rPr>
        <w:t>2.</w:t>
      </w:r>
      <w:r>
        <w:rPr>
          <w:rFonts w:ascii="Arial" w:cs="Arial" w:hAnsi="Arial"/>
          <w:lang w:val="mn-MN"/>
        </w:rPr>
        <w:t>Төслийн 1 дүгээр зүйлийн 1.1 дэх хэсгийн “холбоотой харилцааг” гэснийг “холбогдсон харилцааг” гэж, төслийн 2 дугаар зүйлийн 2.1 дэх хэсгийн “эдгээртэй нийцүүлэн” гэснийг “эдгээр хуультай нийцүүлэн” гэж, мөн зүйлийн 2.2 дахь хэсгийн “гэрээг” гэснийг “гэрээний заалтыг” гэж, “3 дугаар зүйл.” гэснийг “4 дүгээр зүйл” гэж, “4 дүгээр зүйл” гэснийг “3 дугаар зүйл” гэж, 5 дугаар зүйлийн 5.1 дэх хэсгийн “хэрэгжүүлнэ” гэснийг “явуулна” гэж, 6 дугаар зүйлийн 6.1 дэх хэсгийн “Сургуулийн хоолны” гэснийг “Энэ хуулийн 3 дугаар зүйлийн 3.1.1-д заасан” гэж,</w:t>
      </w:r>
      <w:r>
        <w:rPr>
          <w:rFonts w:ascii="Arial" w:cs="Arial" w:hAnsi="Arial"/>
          <w:b/>
          <w:lang w:val="mn-MN"/>
        </w:rPr>
        <w:t xml:space="preserve"> </w:t>
      </w:r>
      <w:r>
        <w:rPr>
          <w:rFonts w:ascii="Arial" w:cs="Arial" w:hAnsi="Arial"/>
          <w:lang w:val="mn-MN"/>
        </w:rPr>
        <w:t>төслийн 8 дугаар зүйлийн 8.1.1 дэх заалтын “ноогдох” гэснийг “ногдох” гэж, мөн зүйлийн 8.1.2 дахь заалтын “зардлыг” гэснийг “зардал” гэж, төслийн 8 дугаар зүйлийн 8.4, 8.5 дахь хэсгийн “бүрэн эрхийг” гэснийг “чиг үүргийг” гэж, мөн зүйлийн 8.4.1 дэх заалтын “явуулах” гэснийг “зохион байгуулах” гэж, мөн зүйлийн 8.5.2 дахь заалтын “баримтлах” гэснийг “мөрдөж ажиллах” гэж, төслийн дөрөвдүгээр бүлгийн гарчгийн “</w:t>
      </w:r>
      <w:r>
        <w:rPr>
          <w:rFonts w:ascii="Arial" w:cs="Arial" w:hAnsi="Arial"/>
          <w:b/>
          <w:lang w:val="mn-MN"/>
        </w:rPr>
        <w:t>БУСАД ЗҮЙЛ</w:t>
      </w:r>
      <w:r>
        <w:rPr>
          <w:rFonts w:ascii="Arial" w:cs="Arial" w:hAnsi="Arial"/>
          <w:lang w:val="mn-MN"/>
        </w:rPr>
        <w:t>” гэснийг “</w:t>
      </w:r>
      <w:r>
        <w:rPr>
          <w:rFonts w:ascii="Arial" w:cs="Arial" w:hAnsi="Arial"/>
          <w:b/>
          <w:lang w:val="mn-MN"/>
        </w:rPr>
        <w:t>СУРГУУЛИЙН ХООЛ ҮЙЛДВЭРЛЭЛ, ҮЙЛЧИЛГЭЭНД ХОРИГЛОХ ЗҮЙЛ, ТАВИХ ХЯНАЛТ</w:t>
      </w:r>
      <w:r>
        <w:rPr>
          <w:rFonts w:ascii="Arial" w:cs="Arial" w:hAnsi="Arial"/>
          <w:lang w:val="mn-MN"/>
        </w:rPr>
        <w:t xml:space="preserve">” гэж  тус тус өөрчлөх.  </w:t>
      </w:r>
    </w:p>
    <w:p>
      <w:pPr>
        <w:pStyle w:val="style0"/>
        <w:jc w:val="both"/>
      </w:pPr>
      <w:r>
        <w:rPr/>
      </w:r>
    </w:p>
    <w:p>
      <w:pPr>
        <w:pStyle w:val="style2"/>
        <w:numPr>
          <w:ilvl w:val="1"/>
          <w:numId w:val="2"/>
        </w:numPr>
        <w:spacing w:after="0" w:before="0" w:line="200" w:lineRule="atLeast"/>
        <w:ind w:hanging="576" w:left="0" w:right="0"/>
        <w:contextualSpacing w:val="false"/>
        <w:jc w:val="both"/>
      </w:pPr>
      <w:r>
        <w:rPr>
          <w:b w:val="false"/>
          <w:lang w:val="mn-MN"/>
        </w:rPr>
        <w:t>Санал гаргасан Ажлын хэсэг.</w:t>
      </w:r>
    </w:p>
    <w:p>
      <w:pPr>
        <w:pStyle w:val="style0"/>
        <w:numPr>
          <w:ilvl w:val="0"/>
          <w:numId w:val="2"/>
        </w:numPr>
        <w:spacing w:line="200" w:lineRule="atLeast"/>
        <w:ind w:hanging="432" w:left="0" w:right="0"/>
        <w:jc w:val="both"/>
      </w:pPr>
      <w:r>
        <w:rPr/>
      </w:r>
    </w:p>
    <w:p>
      <w:pPr>
        <w:pStyle w:val="style0"/>
        <w:numPr>
          <w:ilvl w:val="0"/>
          <w:numId w:val="2"/>
        </w:numPr>
        <w:spacing w:line="200" w:lineRule="atLeast"/>
        <w:ind w:hanging="432" w:left="0" w:right="0"/>
        <w:jc w:val="both"/>
      </w:pPr>
      <w:r>
        <w:rPr>
          <w:rFonts w:ascii="Arial" w:cs="Arial" w:hAnsi="Arial"/>
        </w:rPr>
        <w:tab/>
      </w:r>
      <w:r>
        <w:rPr>
          <w:rFonts w:ascii="Arial" w:cs="Arial" w:hAnsi="Arial"/>
          <w:lang w:val="mn-MN"/>
        </w:rPr>
        <w:t xml:space="preserve">Санал хураалт. </w:t>
      </w:r>
    </w:p>
    <w:p>
      <w:pPr>
        <w:pStyle w:val="style0"/>
        <w:numPr>
          <w:ilvl w:val="0"/>
          <w:numId w:val="2"/>
        </w:numPr>
        <w:spacing w:line="200" w:lineRule="atLeast"/>
        <w:ind w:hanging="432" w:left="0" w:right="0"/>
        <w:jc w:val="both"/>
      </w:pPr>
      <w:r>
        <w:rPr/>
      </w:r>
    </w:p>
    <w:p>
      <w:pPr>
        <w:pStyle w:val="style0"/>
        <w:numPr>
          <w:ilvl w:val="1"/>
          <w:numId w:val="2"/>
        </w:numPr>
        <w:spacing w:line="200" w:lineRule="atLeast"/>
        <w:ind w:hanging="576" w:left="0" w:right="0"/>
        <w:jc w:val="both"/>
      </w:pPr>
      <w:r>
        <w:rPr>
          <w:rFonts w:ascii="Arial" w:cs="Arial" w:hAnsi="Arial"/>
          <w:color w:val="000000"/>
          <w:lang w:val="mn-MN"/>
        </w:rPr>
        <w:t xml:space="preserve"> </w:t>
      </w:r>
      <w:r>
        <w:rPr>
          <w:rFonts w:ascii="Arial" w:cs="Arial" w:hAnsi="Arial"/>
          <w:color w:val="000000"/>
          <w:lang w:val="mn-MN"/>
        </w:rPr>
        <w:tab/>
        <w:t>13 гишүүн оролцож, 11 гишүүн дэмжиж, 84.6 хувиар санал дэмжигдлээ.</w:t>
      </w:r>
      <w:r>
        <w:rPr>
          <w:rFonts w:ascii="Arial" w:cs="Arial" w:hAnsi="Arial"/>
          <w:b/>
          <w:color w:val="000000"/>
          <w:lang w:val="mn-MN"/>
        </w:rPr>
        <w:t xml:space="preserve"> </w:t>
      </w:r>
      <w:r>
        <w:rPr>
          <w:rFonts w:ascii="Arial" w:cs="Arial" w:hAnsi="Arial"/>
          <w:b/>
        </w:rPr>
        <w:tab/>
        <w:tab/>
      </w:r>
    </w:p>
    <w:p>
      <w:pPr>
        <w:pStyle w:val="style0"/>
        <w:numPr>
          <w:ilvl w:val="1"/>
          <w:numId w:val="2"/>
        </w:numPr>
        <w:spacing w:line="200" w:lineRule="atLeast"/>
        <w:ind w:hanging="576" w:left="0" w:right="0"/>
        <w:jc w:val="both"/>
      </w:pPr>
      <w:r>
        <w:rPr/>
      </w:r>
    </w:p>
    <w:p>
      <w:pPr>
        <w:pStyle w:val="style0"/>
        <w:numPr>
          <w:ilvl w:val="2"/>
          <w:numId w:val="2"/>
        </w:numPr>
        <w:spacing w:line="200" w:lineRule="atLeast"/>
        <w:ind w:hanging="720" w:left="0" w:right="0"/>
        <w:jc w:val="both"/>
      </w:pPr>
      <w:r>
        <w:rPr>
          <w:rFonts w:ascii="Arial" w:cs="Arial" w:hAnsi="Arial"/>
          <w:b/>
          <w:lang w:val="mn-MN"/>
        </w:rPr>
        <w:t xml:space="preserve"> </w:t>
      </w:r>
      <w:r>
        <w:rPr>
          <w:rFonts w:ascii="Arial" w:cs="Arial" w:hAnsi="Arial"/>
          <w:b/>
          <w:lang w:val="mn-MN"/>
        </w:rPr>
        <w:tab/>
        <w:t xml:space="preserve">Ерөнхий боловсролын сургуулийн хоол үйлдвэрлэл, үйлчилгээний тухай хуулийн төслийн хамт өргөн мэдүүлсэн хууль хэрэгжүүлэх зарим арга хэмжээний тухай Улсын Их Хурлын тогтоолын төслийн талаархи зарчмын зөрүүтэй саналын томьёолол: </w:t>
      </w:r>
    </w:p>
    <w:p>
      <w:pPr>
        <w:pStyle w:val="style0"/>
        <w:numPr>
          <w:ilvl w:val="1"/>
          <w:numId w:val="2"/>
        </w:numPr>
        <w:spacing w:line="200" w:lineRule="atLeast"/>
        <w:ind w:hanging="576" w:left="0" w:right="0"/>
        <w:jc w:val="both"/>
      </w:pPr>
      <w:r>
        <w:rPr/>
      </w:r>
    </w:p>
    <w:p>
      <w:pPr>
        <w:pStyle w:val="style0"/>
        <w:jc w:val="both"/>
      </w:pPr>
      <w:r>
        <w:rPr>
          <w:rFonts w:ascii="Arial" w:cs="Arial" w:hAnsi="Arial"/>
          <w:b/>
        </w:rPr>
        <w:tab/>
        <w:t>1.</w:t>
      </w:r>
      <w:r>
        <w:rPr>
          <w:rFonts w:ascii="Arial" w:cs="Arial" w:hAnsi="Arial"/>
          <w:bCs/>
        </w:rPr>
        <w:t xml:space="preserve">Төслийн 1 дүгээр заалтын 1, 2, 3  дахь дэд заалтыг </w:t>
      </w:r>
      <w:r>
        <w:rPr>
          <w:rFonts w:ascii="Arial" w:cs="Arial" w:hAnsi="Arial"/>
          <w:bCs/>
          <w:shd w:fill="FFFFFF" w:val="clear"/>
        </w:rPr>
        <w:t>доор дурдсанаар өөрчлөн найруулах</w:t>
      </w:r>
      <w:r>
        <w:rPr>
          <w:rFonts w:ascii="Arial" w:hAnsi="Arial"/>
          <w:shd w:fill="FFFFFF" w:val="clear"/>
        </w:rPr>
        <w:t>:</w:t>
      </w:r>
    </w:p>
    <w:p>
      <w:pPr>
        <w:pStyle w:val="style0"/>
        <w:jc w:val="both"/>
      </w:pPr>
      <w:r>
        <w:rPr/>
      </w:r>
    </w:p>
    <w:p>
      <w:pPr>
        <w:pStyle w:val="style0"/>
        <w:jc w:val="both"/>
      </w:pPr>
      <w:r>
        <w:rPr>
          <w:rFonts w:ascii="Arial" w:cs="Arial" w:hAnsi="Arial"/>
          <w:b/>
          <w:bCs/>
          <w:lang w:val="mn-MN"/>
        </w:rPr>
        <w:tab/>
        <w:tab/>
        <w:t>“</w:t>
      </w:r>
      <w:r>
        <w:rPr>
          <w:rFonts w:ascii="Arial" w:cs="Arial" w:hAnsi="Arial"/>
          <w:bCs/>
          <w:lang w:val="mn-MN"/>
        </w:rPr>
        <w:t>1/</w:t>
      </w:r>
      <w:r>
        <w:rPr>
          <w:rFonts w:ascii="Arial" w:cs="Arial" w:hAnsi="Arial"/>
          <w:lang w:val="mn-MN"/>
        </w:rPr>
        <w:t>Ерөнхий боловсролын сургуулийн хоол үйлдвэрлэл, үйлчилгээний тухай хуулийн 4 дүгээр зүйлийн 4.1.3-т заасан хоол зүйчийг боловсролын асуудал эрхэлсэн төрийн захиргааны төв байгууллагын захиалгаар 2019-2020 оны хичээлийн жилээс эхлэн бэлтгэх ажлыг зохион байгуулах</w:t>
      </w:r>
      <w:r>
        <w:rPr>
          <w:rFonts w:ascii="Arial" w:hAnsi="Arial"/>
        </w:rPr>
        <w:t>;</w:t>
      </w:r>
    </w:p>
    <w:p>
      <w:pPr>
        <w:pStyle w:val="style0"/>
        <w:jc w:val="both"/>
      </w:pPr>
      <w:r>
        <w:rPr/>
      </w:r>
    </w:p>
    <w:p>
      <w:pPr>
        <w:pStyle w:val="style0"/>
        <w:jc w:val="both"/>
      </w:pPr>
      <w:r>
        <w:rPr>
          <w:rFonts w:ascii="Arial" w:cs="Arial" w:hAnsi="Arial"/>
          <w:bCs/>
          <w:lang w:val="mn-MN"/>
        </w:rPr>
        <w:tab/>
        <w:tab/>
        <w:t>2/</w:t>
      </w:r>
      <w:r>
        <w:rPr>
          <w:rFonts w:ascii="Arial" w:cs="Arial" w:hAnsi="Arial"/>
          <w:lang w:val="mn-MN"/>
        </w:rPr>
        <w:t>Ерөнхий боловсролын сургуулийн хоол үйлдвэрлэл, үйлчилгээний тухай хуулийн 5 дугаар зүйлийн 5.1.1-д заасны дагуу өдрийн хоолны үйлчилгээнд бага ангийн суралцагчдыг 2020-2021 оны, дунд ангийн суралцагчдыг 2021-2022 оны, ахлах ангийн суралцагчдыг 2022-2023 оны хичээлийн жилээс эхлэн хамруулах</w:t>
      </w:r>
      <w:r>
        <w:rPr>
          <w:rFonts w:ascii="Arial" w:hAnsi="Arial"/>
        </w:rPr>
        <w:t>;</w:t>
      </w:r>
    </w:p>
    <w:p>
      <w:pPr>
        <w:pStyle w:val="style0"/>
        <w:jc w:val="both"/>
      </w:pPr>
      <w:r>
        <w:rPr/>
      </w:r>
    </w:p>
    <w:p>
      <w:pPr>
        <w:pStyle w:val="style0"/>
        <w:jc w:val="both"/>
      </w:pPr>
      <w:r>
        <w:rPr>
          <w:rFonts w:ascii="Arial" w:cs="Arial" w:hAnsi="Arial"/>
          <w:bCs/>
          <w:lang w:val="mn-MN"/>
        </w:rPr>
        <w:tab/>
        <w:tab/>
        <w:t>3/</w:t>
      </w:r>
      <w:r>
        <w:rPr>
          <w:rFonts w:ascii="Arial" w:cs="Arial" w:hAnsi="Arial"/>
          <w:lang w:val="mn-MN"/>
        </w:rPr>
        <w:t>Ерөнхий боловсролын сургуулийн хоол үйлдвэрлэл, үйлчилгээний тухай хуулийн 5 дугаар зүйлийн 5.5-д заасан ажилтны цалингийн зардлыг 2020-2021 оны хичээлийн жилээс эхлэн улсын төсвөөс санхүүжүүлэх</w:t>
      </w:r>
      <w:r>
        <w:rPr>
          <w:rFonts w:ascii="Arial" w:hAnsi="Arial"/>
        </w:rPr>
        <w:t>;</w:t>
      </w:r>
    </w:p>
    <w:p>
      <w:pPr>
        <w:pStyle w:val="style0"/>
        <w:jc w:val="both"/>
      </w:pPr>
      <w:r>
        <w:rPr/>
      </w:r>
    </w:p>
    <w:p>
      <w:pPr>
        <w:pStyle w:val="style0"/>
        <w:jc w:val="both"/>
      </w:pPr>
      <w:r>
        <w:rPr>
          <w:rFonts w:ascii="Arial" w:cs="Arial" w:hAnsi="Arial"/>
        </w:rPr>
        <w:tab/>
        <w:tab/>
      </w:r>
      <w:r>
        <w:rPr>
          <w:rFonts w:ascii="Arial" w:cs="Arial" w:hAnsi="Arial"/>
          <w:bCs/>
          <w:lang w:val="mn-MN"/>
        </w:rPr>
        <w:t>4/</w:t>
      </w:r>
      <w:r>
        <w:rPr>
          <w:rFonts w:ascii="Arial" w:cs="Arial" w:hAnsi="Arial"/>
          <w:lang w:val="mn-MN"/>
        </w:rPr>
        <w:t>Ерөнхий боловсролын сургуулийн хоол үйлдвэрлэл, үйлчилгээний тухай хуулийн 6 дугаар зүйлийн 6.1-д заасан байрны засвар үйлчилгээ, тоног төхөөрөмжид шаардагдах зардлыг энэ тогтоолын 8 дугаар дэд заалтад заасан  төлөвлөгөөний дагуу тухайн жилийн төсвийн төсөлд тусган, улсын төсвөөс санхүүжүүлэх</w:t>
      </w:r>
      <w:r>
        <w:rPr>
          <w:rFonts w:ascii="Arial" w:hAnsi="Arial"/>
        </w:rPr>
        <w:t>;</w:t>
      </w:r>
    </w:p>
    <w:p>
      <w:pPr>
        <w:pStyle w:val="style0"/>
        <w:jc w:val="both"/>
      </w:pPr>
      <w:r>
        <w:rPr/>
      </w:r>
    </w:p>
    <w:p>
      <w:pPr>
        <w:pStyle w:val="style0"/>
        <w:jc w:val="both"/>
      </w:pPr>
      <w:r>
        <w:rPr>
          <w:rFonts w:ascii="Arial" w:cs="Arial" w:hAnsi="Arial"/>
          <w:lang w:val="mn-MN"/>
        </w:rPr>
        <w:tab/>
        <w:tab/>
        <w:t>5/Ерөнхий боловсролын сургуулийн хоол үйлдвэрлэл, үйлчилгээний тухай хуулийн 8 дугаар зүйлийн 8.1.1-д заасан зардлыг инфляцийн түвшин</w:t>
      </w:r>
      <w:r>
        <w:rPr>
          <w:rFonts w:ascii="Arial" w:cs="Arial" w:hAnsi="Arial"/>
          <w:shd w:fill="FFFFFF" w:val="clear"/>
          <w:lang w:val="mn-MN"/>
        </w:rPr>
        <w:t xml:space="preserve"> болон суралцагчийн шим тэжээлийн хэрэгцээг харгалзан</w:t>
      </w:r>
      <w:r>
        <w:rPr>
          <w:rFonts w:ascii="Arial" w:cs="Arial" w:hAnsi="Arial"/>
          <w:lang w:val="mn-MN"/>
        </w:rPr>
        <w:t xml:space="preserve"> Монгол Улсын Засгийн газраас  жил тутам шинэчлэн батлах</w:t>
      </w:r>
      <w:r>
        <w:rPr>
          <w:rFonts w:ascii="Arial" w:hAnsi="Arial"/>
        </w:rPr>
        <w:t>;</w:t>
      </w:r>
    </w:p>
    <w:p>
      <w:pPr>
        <w:pStyle w:val="style0"/>
        <w:jc w:val="both"/>
      </w:pPr>
      <w:r>
        <w:rPr/>
      </w:r>
    </w:p>
    <w:p>
      <w:pPr>
        <w:pStyle w:val="style0"/>
        <w:jc w:val="both"/>
      </w:pPr>
      <w:r>
        <w:rPr>
          <w:rFonts w:ascii="Arial" w:cs="Arial" w:hAnsi="Arial"/>
        </w:rPr>
        <w:tab/>
        <w:tab/>
        <w:t>6</w:t>
      </w:r>
      <w:r>
        <w:rPr>
          <w:rFonts w:ascii="Arial" w:hAnsi="Arial"/>
        </w:rPr>
        <w:t>/</w:t>
      </w:r>
      <w:r>
        <w:rPr>
          <w:rFonts w:ascii="Arial" w:cs="Arial" w:hAnsi="Arial"/>
          <w:lang w:val="mn-MN"/>
        </w:rPr>
        <w:t>Ерөнхий боловсролын сургуулийн хоол үйлдвэрлэл, үйлчилгээний тухай хуулийн 8.2.</w:t>
      </w:r>
      <w:r>
        <w:rPr>
          <w:rFonts w:ascii="Arial" w:cs="Arial" w:hAnsi="Arial"/>
        </w:rPr>
        <w:t xml:space="preserve">13-т заасан </w:t>
      </w:r>
      <w:r>
        <w:rPr>
          <w:rFonts w:ascii="Arial" w:cs="Arial" w:hAnsi="Arial"/>
          <w:bCs/>
        </w:rPr>
        <w:t>тусламж хандив хүлээн авах ажлыг иргэн, аж ахуйн нэгж, байгууллагын санаачилгаар холбогдох хууль тогтоомжийн хүрээнд зохион байгуулах</w:t>
      </w:r>
      <w:r>
        <w:rPr>
          <w:rFonts w:ascii="Arial" w:hAnsi="Arial"/>
        </w:rPr>
        <w:t>;</w:t>
      </w:r>
    </w:p>
    <w:p>
      <w:pPr>
        <w:pStyle w:val="style0"/>
        <w:ind w:firstLine="706" w:left="0" w:right="0"/>
        <w:jc w:val="both"/>
      </w:pPr>
      <w:r>
        <w:rPr/>
      </w:r>
    </w:p>
    <w:p>
      <w:pPr>
        <w:pStyle w:val="style0"/>
        <w:jc w:val="both"/>
      </w:pPr>
      <w:r>
        <w:rPr>
          <w:rFonts w:ascii="Arial" w:cs="Arial" w:hAnsi="Arial"/>
          <w:bCs/>
          <w:lang w:val="mn-MN"/>
        </w:rPr>
        <w:tab/>
        <w:tab/>
      </w:r>
      <w:r>
        <w:rPr>
          <w:rFonts w:ascii="Arial" w:cs="Arial" w:hAnsi="Arial"/>
          <w:bCs/>
        </w:rPr>
        <w:t>7</w:t>
      </w:r>
      <w:r>
        <w:rPr>
          <w:rFonts w:ascii="Arial" w:cs="Arial" w:hAnsi="Arial"/>
          <w:bCs/>
          <w:lang w:val="mn-MN"/>
        </w:rPr>
        <w:t>/</w:t>
      </w:r>
      <w:r>
        <w:rPr>
          <w:rFonts w:ascii="Arial" w:cs="Arial" w:hAnsi="Arial"/>
          <w:lang w:val="mn-MN"/>
        </w:rPr>
        <w:t xml:space="preserve">Ерөнхий боловсролын сургуулийн хоол үйлдвэрлэл, үйлчилгээний тухай хуулийн 9 дүгээр зүйлийн 9.1.1-д заасны дагуу төрийн болон орон нутгийн өмчийн сургуулийн хоол үйлдвэрлэл, үйлчилгээний зориулалттай байрын </w:t>
      </w:r>
      <w:r>
        <w:rPr>
          <w:rFonts w:ascii="Arial" w:cs="Arial" w:hAnsi="Arial"/>
        </w:rPr>
        <w:t xml:space="preserve">түрээсийн гэрээг харилцан тохиролцож дуусгавар болгох ажлыг </w:t>
      </w:r>
      <w:r>
        <w:rPr>
          <w:rFonts w:ascii="Arial" w:cs="Arial" w:hAnsi="Arial"/>
          <w:lang w:val="mn-MN"/>
        </w:rPr>
        <w:t>энэ тогтоолын 8 дугаар дэд заалтад заасан төлөвлөгөөний дагуу зохион байгуулах</w:t>
      </w:r>
      <w:r>
        <w:rPr>
          <w:rFonts w:ascii="Arial" w:hAnsi="Arial"/>
        </w:rPr>
        <w:t>;</w:t>
      </w:r>
    </w:p>
    <w:p>
      <w:pPr>
        <w:pStyle w:val="style0"/>
        <w:jc w:val="both"/>
      </w:pPr>
      <w:r>
        <w:rPr/>
      </w:r>
    </w:p>
    <w:p>
      <w:pPr>
        <w:pStyle w:val="style0"/>
        <w:jc w:val="both"/>
      </w:pPr>
      <w:r>
        <w:rPr>
          <w:rFonts w:ascii="Arial" w:cs="Arial" w:hAnsi="Arial"/>
        </w:rPr>
        <w:t xml:space="preserve"> </w:t>
      </w:r>
      <w:r>
        <w:rPr>
          <w:rFonts w:ascii="Arial" w:cs="Arial" w:hAnsi="Arial"/>
        </w:rPr>
        <w:tab/>
        <w:tab/>
      </w:r>
      <w:r>
        <w:rPr>
          <w:rFonts w:ascii="Arial" w:cs="Arial" w:hAnsi="Arial"/>
          <w:bCs/>
          <w:shd w:fill="FFFFFF" w:val="clear"/>
        </w:rPr>
        <w:t>8</w:t>
      </w:r>
      <w:r>
        <w:rPr>
          <w:rFonts w:ascii="Arial" w:cs="Arial" w:hAnsi="Arial"/>
          <w:bCs/>
          <w:shd w:fill="FFFFFF" w:val="clear"/>
          <w:lang w:val="mn-MN"/>
        </w:rPr>
        <w:t>/энэ тогтоолыг баталсантай холбогдуулан сургуулийн хоол үйлдвэрлэл, үйлчилгээнд үе шаттайгаар хамруулах ажлын төлөвлөгөөг Монгол Улсын Засгийн газар батлах</w:t>
      </w:r>
      <w:r>
        <w:rPr>
          <w:rFonts w:ascii="Arial" w:hAnsi="Arial"/>
          <w:shd w:fill="FFFFFF" w:val="clear"/>
        </w:rPr>
        <w:t>.”</w:t>
      </w:r>
    </w:p>
    <w:p>
      <w:pPr>
        <w:pStyle w:val="style0"/>
        <w:jc w:val="both"/>
      </w:pPr>
      <w:r>
        <w:rPr/>
      </w:r>
    </w:p>
    <w:p>
      <w:pPr>
        <w:pStyle w:val="style0"/>
        <w:jc w:val="both"/>
      </w:pPr>
      <w:r>
        <w:rPr>
          <w:rFonts w:ascii="Arial" w:cs="Arial" w:hAnsi="Arial"/>
        </w:rPr>
        <w:t xml:space="preserve"> </w:t>
      </w:r>
      <w:r>
        <w:rPr>
          <w:rFonts w:ascii="Arial" w:cs="Arial" w:hAnsi="Arial"/>
        </w:rPr>
        <w:tab/>
        <w:t xml:space="preserve">Санал гаргасан:Улсын Их Хурлын гишүүн М.Оюунчимэг, </w:t>
      </w:r>
      <w:r>
        <w:rPr>
          <w:rFonts w:ascii="Arial" w:cs="Arial" w:hAnsi="Arial"/>
          <w:iCs/>
        </w:rPr>
        <w:t xml:space="preserve">Ц.Мөнх-Оргил, </w:t>
      </w:r>
      <w:r>
        <w:rPr>
          <w:rFonts w:ascii="Arial" w:cs="Arial" w:hAnsi="Arial"/>
        </w:rPr>
        <w:t xml:space="preserve">Д.Сарангэрэл, </w:t>
      </w:r>
      <w:r>
        <w:rPr>
          <w:rFonts w:ascii="Arial" w:cs="Arial" w:hAnsi="Arial"/>
          <w:lang w:val="mn-MN"/>
        </w:rPr>
        <w:t xml:space="preserve">А.Ундраа, </w:t>
      </w:r>
      <w:r>
        <w:rPr>
          <w:rFonts w:ascii="Arial" w:cs="Arial" w:hAnsi="Arial"/>
        </w:rPr>
        <w:t xml:space="preserve">Н.Учрал, Ц.Цогзолмаа, С.Чинзориг </w:t>
      </w:r>
      <w:r>
        <w:rPr>
          <w:rFonts w:ascii="Arial" w:cs="Arial" w:hAnsi="Arial"/>
          <w:lang w:val="mn-MN"/>
        </w:rPr>
        <w:t>/цаашид “Ажлын хэсэг” гэх/</w:t>
      </w:r>
    </w:p>
    <w:p>
      <w:pPr>
        <w:pStyle w:val="style0"/>
        <w:jc w:val="both"/>
      </w:pPr>
      <w:r>
        <w:rPr/>
      </w:r>
    </w:p>
    <w:p>
      <w:pPr>
        <w:pStyle w:val="style0"/>
        <w:jc w:val="both"/>
      </w:pPr>
      <w:r>
        <w:rPr>
          <w:rFonts w:ascii="Arial" w:cs="Arial" w:hAnsi="Arial"/>
          <w:lang w:val="mn-MN"/>
        </w:rPr>
        <w:tab/>
        <w:t>Оюунчимэг гишүүний микрофоныг өгье.</w:t>
      </w:r>
    </w:p>
    <w:p>
      <w:pPr>
        <w:pStyle w:val="style0"/>
        <w:jc w:val="both"/>
      </w:pPr>
      <w:r>
        <w:rPr/>
      </w:r>
    </w:p>
    <w:p>
      <w:pPr>
        <w:pStyle w:val="style0"/>
        <w:jc w:val="both"/>
      </w:pPr>
      <w:r>
        <w:rPr>
          <w:rFonts w:ascii="Arial" w:cs="Arial" w:hAnsi="Arial"/>
          <w:lang w:val="mn-MN"/>
        </w:rPr>
        <w:tab/>
      </w:r>
      <w:r>
        <w:rPr>
          <w:rFonts w:ascii="Arial" w:cs="Arial" w:hAnsi="Arial"/>
          <w:b/>
          <w:bCs/>
          <w:lang w:val="mn-MN"/>
        </w:rPr>
        <w:t>М.Оюунчимэг</w:t>
      </w:r>
      <w:r>
        <w:rPr>
          <w:rFonts w:ascii="Arial" w:cs="Arial" w:hAnsi="Arial"/>
          <w:lang w:val="mn-MN"/>
        </w:rPr>
        <w:t>: Хамгийн эхний 1 дээр 2019-2020 оны хичээлийн жилээс эхлэн бэлтгэл ажлыг зохион байгуулах гээд он, сар дээр алдчихлаа. Бид нар 20 оноос хэрэгжүүлж эхэлнэ гэсэн учраас 2020-21 оны хичээлийн жилээс эхлэн бэлтгэх ажлыг зохион байгуулах гээд он, сар дээр нь засвар хийе гэж байгаа юм.</w:t>
      </w:r>
    </w:p>
    <w:p>
      <w:pPr>
        <w:pStyle w:val="style0"/>
        <w:jc w:val="both"/>
      </w:pPr>
      <w:r>
        <w:rPr/>
      </w:r>
    </w:p>
    <w:p>
      <w:pPr>
        <w:pStyle w:val="style0"/>
        <w:jc w:val="both"/>
      </w:pPr>
      <w:r>
        <w:rPr>
          <w:rFonts w:ascii="Arial" w:cs="Arial" w:hAnsi="Arial"/>
          <w:lang w:val="mn-MN"/>
        </w:rPr>
        <w:tab/>
        <w:t xml:space="preserve">20 оноос бэлтгэл ажил, тэгэхгүй болохоор  19 он гэхээр бас биш болчихно, төсөвт суугаагүй учраас. Анхнаасаа 20 он гэж байгаа учраас. </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Мөнх-Оргил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Ц.Мөнх-Оргил</w:t>
      </w:r>
      <w:r>
        <w:rPr>
          <w:rFonts w:ascii="Arial" w:cs="Arial" w:hAnsi="Arial"/>
          <w:lang w:val="mn-MN"/>
        </w:rPr>
        <w:t xml:space="preserve">: Баярлалаа. Хууль 2020 оны 9 сарын 1-нээс үйлчилж эхэлнэ. Тэгэхдээ наана нь хуулийн хэрэгжилтэд нэн шаардлагатай хоол зүйчийг Монгол Улсын Засгийн газар бэлтгэж байж нэгдүгээрт болно, хоёрдугаарт бэлтгэж байх хэрэгтэй. Яагаад гэвэл заавал хууль хүчин төгөлдөр болж байж бид нар хоол зүйчээ бэлтгэх албагүй шүү дээ. </w:t>
      </w:r>
    </w:p>
    <w:p>
      <w:pPr>
        <w:pStyle w:val="style0"/>
        <w:jc w:val="both"/>
      </w:pPr>
      <w:r>
        <w:rPr/>
      </w:r>
    </w:p>
    <w:p>
      <w:pPr>
        <w:pStyle w:val="style0"/>
        <w:jc w:val="both"/>
      </w:pPr>
      <w:r>
        <w:rPr>
          <w:rFonts w:ascii="Arial" w:cs="Arial" w:hAnsi="Arial"/>
          <w:lang w:val="mn-MN"/>
        </w:rPr>
        <w:tab/>
        <w:t>Хууль үйлчилдгээрээ 2020 оны 9 сарын 1-нээс эхлээд хууль үйлчлээд хүүхдүүдэд хоол өгөөд эхэлнэ. Түүнийгээ дагуулаад хоол зүйчид ажиллаад эхэлнэ.  2020 оны 9 сарын 1-нээс. Өнөөдөр бид нар 2019 оны хичээлийн жилээс эхлээд хоол зүйчээ бэлтгэж эхэл гэдэг үүрэг даалгаврыг Засгийн газарт өгөхгүй бол  2020 оны 9 сарын 1-нд хууль үйлчлээд эхлэхэд бид нарт бэлдсэн хоол зүйч байхгүй байх юм. Тэгэхдээ хоол зүйчээ 2019 оноос бэлтгэ гэж бид нар хэлэхгүй бол 2020 оноосоо бэлтгэх болчхоод байгаа юм. Энэ чинь Засгийн газарт бид нар үүрэг өгч байгаа шүү дээ. Хоол зүйчдээ одоо шаардлагатай  хэмжээгээр нь 2019 оноос бэлдэж эхлээрэй л гэсэн заалт байхгүй юу.</w:t>
      </w:r>
    </w:p>
    <w:p>
      <w:pPr>
        <w:pStyle w:val="style0"/>
        <w:jc w:val="both"/>
      </w:pPr>
      <w:r>
        <w:rPr/>
      </w:r>
    </w:p>
    <w:p>
      <w:pPr>
        <w:pStyle w:val="style0"/>
        <w:jc w:val="both"/>
      </w:pPr>
      <w:r>
        <w:rPr>
          <w:rFonts w:ascii="Arial" w:cs="Arial" w:hAnsi="Arial"/>
          <w:lang w:val="mn-MN"/>
        </w:rPr>
        <w:tab/>
        <w:t xml:space="preserve">Бид нар чинь хуулиа өнөөдөр баталчихаж байгаа юм. Хууль хэрэгжих чинь бас тусдаа. Хууль батлаад хэрэгжих хооронд бид нар бэлтгэл ажлыг үүгээрээ явах ёстой юм. Хууль батлаад хэрэгжих хооронд бид нар хуулийн хэрэгжилтийг хангах бэлтгэл ажлыг хийж байх ёстой юм. Тэр бэлтгэл ажил чинь  2019 оноос эхлээд хоол зүйчээ бэлтгээ гэж байгаа юм. </w:t>
      </w:r>
    </w:p>
    <w:p>
      <w:pPr>
        <w:pStyle w:val="style0"/>
        <w:jc w:val="both"/>
      </w:pPr>
      <w:r>
        <w:rPr/>
      </w:r>
    </w:p>
    <w:p>
      <w:pPr>
        <w:pStyle w:val="style0"/>
        <w:jc w:val="both"/>
      </w:pPr>
      <w:r>
        <w:rPr>
          <w:rFonts w:ascii="Arial" w:cs="Arial" w:hAnsi="Arial"/>
          <w:lang w:val="mn-MN"/>
        </w:rPr>
        <w:tab/>
        <w:t>Тэр бол Засгийн газрын асуудал. Засгийн газар бол түүнийгээ зохицуулаад явчихна.</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Саяны уншсан Ерөнхий боловсролын сургуулийн хоол үйлдвэрлэл, үйлчилгээний тухай хуулийн төслийн хамт өргөн мэдүүлсэн хууль хэрэгжүүлэх зарим арга хэмжээний тухай Улсын Их Хурлын тогтоолын төслийн талаархи зарчмын зөрүүтэй саналын томьёоллоор санал хураалт явуулъя.</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13 гишүүн санал хураалтад оролцож, 11 гишүүн зөвшөөрч, 84.6 хувиар санал дэмжигдлээ.</w:t>
      </w:r>
    </w:p>
    <w:p>
      <w:pPr>
        <w:pStyle w:val="style0"/>
        <w:jc w:val="both"/>
      </w:pPr>
      <w:r>
        <w:rPr/>
      </w:r>
    </w:p>
    <w:p>
      <w:pPr>
        <w:pStyle w:val="style0"/>
        <w:jc w:val="both"/>
      </w:pPr>
      <w:r>
        <w:rPr>
          <w:rFonts w:ascii="Arial" w:cs="Arial" w:hAnsi="Arial"/>
          <w:lang w:val="mn-MN"/>
        </w:rPr>
        <w:tab/>
        <w:t>Улсын Их Хурлын гишүүн Мөнхцэцэгээс зарчмын зөрүүтэй санал ирсэн байгаа. Санал хураалгая.</w:t>
      </w:r>
    </w:p>
    <w:p>
      <w:pPr>
        <w:pStyle w:val="style0"/>
        <w:jc w:val="both"/>
      </w:pPr>
      <w:r>
        <w:rPr/>
      </w:r>
    </w:p>
    <w:p>
      <w:pPr>
        <w:pStyle w:val="style0"/>
        <w:jc w:val="both"/>
      </w:pPr>
      <w:r>
        <w:rPr>
          <w:rFonts w:ascii="Arial" w:cs="Arial" w:hAnsi="Arial"/>
          <w:lang w:val="mn-MN"/>
        </w:rPr>
        <w:tab/>
        <w:t xml:space="preserve">Төслийн 5 дугаар зүйлийн 5.6 дахь хэсгийн, “шим тэжээлийн мэргэжлийн зөвлөгөө” гэснийг мэргэжлийн зөвлөгөө гэж өөрчлөх. Шим тэжээлийн гэдгийг хасаад зүгээр л мэргэжлийн зөвлөгөө гэж өөрчилж байгаа юм байна. </w:t>
      </w:r>
    </w:p>
    <w:p>
      <w:pPr>
        <w:pStyle w:val="style0"/>
        <w:jc w:val="both"/>
      </w:pPr>
      <w:r>
        <w:rPr/>
      </w:r>
    </w:p>
    <w:p>
      <w:pPr>
        <w:pStyle w:val="style0"/>
        <w:jc w:val="both"/>
      </w:pPr>
      <w:r>
        <w:rPr>
          <w:rFonts w:ascii="Arial" w:cs="Arial" w:hAnsi="Arial"/>
          <w:lang w:val="mn-MN"/>
        </w:rPr>
        <w:tab/>
        <w:t>Мөнхцэцэг гишүүн саналаа тайлбарлаж, үг хэлье гэж байна. Мөнхцэцэг гишүүн.</w:t>
      </w:r>
    </w:p>
    <w:p>
      <w:pPr>
        <w:pStyle w:val="style0"/>
        <w:jc w:val="both"/>
      </w:pPr>
      <w:r>
        <w:rPr/>
      </w:r>
    </w:p>
    <w:p>
      <w:pPr>
        <w:pStyle w:val="style0"/>
        <w:jc w:val="both"/>
      </w:pPr>
      <w:r>
        <w:rPr>
          <w:rFonts w:ascii="Arial" w:cs="Arial" w:hAnsi="Arial"/>
          <w:lang w:val="mn-MN"/>
        </w:rPr>
        <w:tab/>
      </w:r>
      <w:r>
        <w:rPr>
          <w:rFonts w:ascii="Arial" w:cs="Arial" w:hAnsi="Arial"/>
          <w:b/>
          <w:bCs/>
          <w:lang w:val="mn-MN"/>
        </w:rPr>
        <w:t>Г.Мөнхцэцэг</w:t>
      </w:r>
      <w:r>
        <w:rPr>
          <w:rFonts w:ascii="Arial" w:cs="Arial" w:hAnsi="Arial"/>
          <w:lang w:val="mn-MN"/>
        </w:rPr>
        <w:t>: Энэ үдийн цай хөтөлбөрт зориулагдаж байгаа төсөв хөрөнгө үр дүнтэй зарцуулагдах нь ээ, хяналт ер нь сайжирна, хоолны чанар сайжирна, хүүхэд багачуудаа эрүүл хүнсээр, шинжлэх ухааны үндэстэй хоол зүйчийн хяналт дор хооллох ийм бололцоо нээгдэж байна гэдгийн хувьд энэ хуулийн төслийг дэмжиж байгаа юм. Тэгээд бид энэ хуулиа хэрэгжүүлэхийн тухайд нь нэлээн үг үсэг, найруулга дээрээ анхаарч ажиллахгүй бол одоо яг авч яваад хэрэгжүүлэхэд бас зарим нэг нэр томьёоны зөрчил байна уу даа гэж би ингэж харж байгаа юм. Тэгэхээр энэ шим тэжээлийн мэргэжлийн зөвлөгөө гээд байгаа юм. Тэгэхээр шим тэжээлийн мэргэжилтэн гэдэг ч юм уу? Аль эсхүл зөв хооллолтын мэргэжилтэн ч гэдэг юм уу? Ер нь ойлгомжгүй юмнууд энэ дотор яваад байгаа юм. Тэгэхээр нэгдсэн юугаараа бол энэ чинь хоол зүйч  гээд л явж байгаа шүү дээ. Мэргэжилтэн маань хоол зүйч гэж, Шинжлэх ухаан техникийн их сургуульд хоол зүйчээр мэргэжилтэн бэлтгэдэг. Энэ хүний удирдлага, хяналт дор энэ хоолны энэ хууль явна гэж байгаа шүү дээ. Тэгтэл завсраар нь шим тэжээлийн мэргэжилтэн гээд нэг мэргэжилтэн гараад ирэх гэж байгаа юм шиг, зөв хооллолтын мэргэжилтэн гээд байгаа юм шиг. Тэгэхээр нэгтгээд мэргэжлийн зөвлөгөө гэдэг ийм нэр томьёогоор нэршээд явчихбал яасан юм бэ гэж ингэж бодоод энэ саналыг оруулж байгаа юм.</w:t>
      </w:r>
    </w:p>
    <w:p>
      <w:pPr>
        <w:pStyle w:val="style0"/>
        <w:jc w:val="both"/>
      </w:pPr>
      <w:r>
        <w:rPr/>
      </w:r>
    </w:p>
    <w:p>
      <w:pPr>
        <w:pStyle w:val="style0"/>
        <w:jc w:val="both"/>
      </w:pPr>
      <w:r>
        <w:rPr>
          <w:rFonts w:ascii="Arial" w:cs="Arial" w:hAnsi="Arial"/>
          <w:lang w:val="mn-MN"/>
        </w:rPr>
        <w:tab/>
      </w:r>
      <w:r>
        <w:rPr>
          <w:rFonts w:ascii="Arial" w:cs="Arial" w:hAnsi="Arial"/>
          <w:b/>
          <w:bCs/>
          <w:lang w:val="mn-MN"/>
        </w:rPr>
        <w:t>Ё.Баатарбилэг</w:t>
      </w:r>
      <w:r>
        <w:rPr>
          <w:rFonts w:ascii="Arial" w:cs="Arial" w:hAnsi="Arial"/>
          <w:lang w:val="mn-MN"/>
        </w:rPr>
        <w:t xml:space="preserve">: Мөнхцэцэг гишүүнд баярлалаа. </w:t>
      </w:r>
    </w:p>
    <w:p>
      <w:pPr>
        <w:pStyle w:val="style0"/>
        <w:jc w:val="both"/>
      </w:pPr>
      <w:r>
        <w:rPr/>
      </w:r>
    </w:p>
    <w:p>
      <w:pPr>
        <w:pStyle w:val="style0"/>
        <w:jc w:val="both"/>
      </w:pPr>
      <w:r>
        <w:rPr>
          <w:rFonts w:ascii="Arial" w:cs="Arial" w:hAnsi="Arial"/>
          <w:lang w:val="mn-MN"/>
        </w:rPr>
        <w:tab/>
        <w:t xml:space="preserve">Төслийн 5 дугаар зүйлийн 5.6 дахь хэсгийн, “шим тэжээлийн мэргэжлийн зөвлөгөө” гэснийг мэргэжлийн зөвлөгөө гэж өөрчлөх. </w:t>
      </w:r>
    </w:p>
    <w:p>
      <w:pPr>
        <w:pStyle w:val="style0"/>
        <w:jc w:val="both"/>
      </w:pPr>
      <w:r>
        <w:rPr/>
      </w:r>
    </w:p>
    <w:p>
      <w:pPr>
        <w:pStyle w:val="style0"/>
        <w:jc w:val="both"/>
      </w:pPr>
      <w:r>
        <w:rPr>
          <w:rFonts w:ascii="Arial" w:cs="Arial" w:hAnsi="Arial"/>
          <w:lang w:val="mn-MN"/>
        </w:rPr>
        <w:tab/>
        <w:t>Санал гаргасан, Улсын Их Хурлын гишүүн Мөнхцэцэг.</w:t>
      </w:r>
    </w:p>
    <w:p>
      <w:pPr>
        <w:pStyle w:val="style0"/>
        <w:jc w:val="both"/>
      </w:pPr>
      <w:r>
        <w:rPr/>
      </w:r>
    </w:p>
    <w:p>
      <w:pPr>
        <w:pStyle w:val="style0"/>
        <w:jc w:val="both"/>
      </w:pPr>
      <w:r>
        <w:rPr>
          <w:rFonts w:ascii="Arial" w:cs="Arial" w:hAnsi="Arial"/>
          <w:lang w:val="mn-MN"/>
        </w:rPr>
        <w:tab/>
        <w:t>Санал хураалт.</w:t>
      </w:r>
    </w:p>
    <w:p>
      <w:pPr>
        <w:pStyle w:val="style0"/>
        <w:jc w:val="both"/>
      </w:pPr>
      <w:r>
        <w:rPr/>
      </w:r>
    </w:p>
    <w:p>
      <w:pPr>
        <w:pStyle w:val="style0"/>
        <w:jc w:val="both"/>
      </w:pPr>
      <w:r>
        <w:rPr>
          <w:rFonts w:ascii="Arial" w:cs="Arial" w:hAnsi="Arial"/>
          <w:lang w:val="mn-MN"/>
        </w:rPr>
        <w:tab/>
        <w:t>13 гишүүн оролцож, 10 гишүүн зөвшөөрч, 76.9 хувиар санал дэмжигдлээ.</w:t>
      </w:r>
    </w:p>
    <w:p>
      <w:pPr>
        <w:pStyle w:val="style0"/>
        <w:jc w:val="both"/>
      </w:pPr>
      <w:r>
        <w:rPr/>
      </w:r>
    </w:p>
    <w:p>
      <w:pPr>
        <w:pStyle w:val="style0"/>
        <w:jc w:val="both"/>
      </w:pPr>
      <w:r>
        <w:rPr>
          <w:rFonts w:ascii="Arial" w:cs="Arial" w:hAnsi="Arial"/>
          <w:lang w:val="mn-MN"/>
        </w:rPr>
        <w:tab/>
        <w:t xml:space="preserve">Зарчмын зөрүүтэй саналын томьёоллоор санал хурааж дууслаа. </w:t>
      </w:r>
    </w:p>
    <w:p>
      <w:pPr>
        <w:pStyle w:val="style19"/>
        <w:spacing w:after="0" w:before="0"/>
        <w:contextualSpacing w:val="false"/>
        <w:jc w:val="both"/>
      </w:pPr>
      <w:r>
        <w:rPr/>
      </w:r>
    </w:p>
    <w:p>
      <w:pPr>
        <w:pStyle w:val="style19"/>
        <w:spacing w:after="0" w:before="0"/>
        <w:contextualSpacing w:val="false"/>
        <w:jc w:val="both"/>
      </w:pPr>
      <w:r>
        <w:rPr/>
        <w:tab/>
      </w:r>
      <w:r>
        <w:rPr>
          <w:rFonts w:ascii="Arial" w:hAnsi="Arial"/>
          <w:lang w:val="mn-MN"/>
        </w:rPr>
        <w:t>Мөнх-Оргил гишүүн санал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xml:space="preserve">: Баярлалаа. Бид нар дөнгөж сая зарчмын зөрүүтэй саналын 14 дээр санал хураачихсан, 8 дугаар зүйл, хяналтын зөвлөлийн бүрэлдэхүүн, тэдгээрийн эрх үүрэг гэж байгаа юм. Энэ дээр би найруулгын шинжтэй л юм хэлэх гээд байгаа юм. Хяналтын зөвлөлийн бүрэлдэхүүн, тэдгээрийн гэдгийг нь хасмаар санагдаад байгаа юм. Тэгвэл арай цэвэрхэн уншигдаад байна. Хяналтын зөвлөлийн бүрэлдэхүүн, эрх үүрэг. Тэгэхгүй хяналтын зөвлөлийн бүрэлдэхүүн, тэдгээрийн эрх, үүрэг гэхээр илүүц уншигдаад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Тэгэхээр хяналтын зөвлөлийн бүрэлдэхүүн, эрх үүрэг гээд редакцын шинжтэй юм байна. Үүнийг тусгачих бололцоо байна уу?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Мөнх-Оргил гишүүн өөрөө ажлын хэсгийн гишүүн. Тэгээд ажлын хэсгээсээ гарсан редакцын саналаа ажлын хэсэгт хэлж байна. Тэгээд засварыг нь ажлын хэсэг дээрээ оруулаад явчих боломжтой.</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Зарчмын зөрүүтэй саналаар санал хурааж дууслаа.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Байнгын хорооны санал дүгнэлтийг унших гишүүнээр ажлын хэсгийн ахлагч Оюунчимэг гишүүнийг томиллоо. </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 xml:space="preserve">Дараагийн асуудалдаа оръё. </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r>
      <w:r>
        <w:rPr>
          <w:rFonts w:ascii="Arial" w:hAnsi="Arial"/>
          <w:b/>
          <w:bCs/>
          <w:i/>
          <w:iCs/>
          <w:lang w:val="mn-MN"/>
        </w:rPr>
        <w:t>Хоёр.  Боловсролын тухай хуульд нэмэлт, өөрчлөлт оруулах тухай хуульд өөрчлөлт оруулах тухай хуулийн төслийн  анхны хэлэлцүүлгийг явуулна.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Хууль санаачлагчаас асуух асуулттай гишүүд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Асуулт байхгүй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Зарчмын зөрүүтэй саналтай гишүүд байна уу? Цогзолмаа гишүүнээр тасаллаа. Цогзолмаа гишүүн.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Ц.Цогзолмаа</w:t>
      </w:r>
      <w:r>
        <w:rPr>
          <w:rFonts w:ascii="Arial" w:hAnsi="Arial"/>
          <w:lang w:val="mn-MN"/>
        </w:rPr>
        <w:t>: Гишүүддээ баярлалаа. Энэ Боловсролын тухай хуульд нэмэлт, өөрчлөлт оруулах тухай Улсын Их Хурлын гишүүн Ж.Ганбаатарын өргөн барьсан хуулийн төсөл байгаа. Энэ хуульд хамгийн гол нь гишүүдээс зарчмын зөрүүтэй санал байхгүй, Улсын Их Хурлын нэгдсэн чуулганаар нэгдүгээр хэлэлцүүлэгт ирүүлсэн байгаа. Энэ тохиолдолд анхны хэлэлцүүлгээр  нь, өөр олон заалттай биш юм чинь анхны хэлэлцүүлгээр нь батлаад өгөөч ээ гэсэн ийм саналыг 2, З дугаар хэлэлцүүлэг гэхгүйгээр, ганцхан зүйл, заалттай учраас гэсэн ийм зарчмын санал гаргаж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Цогзолмаа гишүүнд баярлалаа. Төслийн талаар зарчмын зөрүүтэй санал гараагүй тул төслийг анхны хэлэлцүүлгээр батлах боломжтой гэсэн горимын саналаар санал хураалт явуулъя.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Санал хураалт.</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13 гишүүн оролцож, 10 гишүүн зөвшөөрч, 76.9 хувиар санал дэмжигдсэн тул хуулийн төслийг анхны хэлэлцүүлгээр нь батлуулах саналыг чуулганд оруулахаар боллоо.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Байнгын хорооны санал, дүгнэлтийг Улсын Их Хурлын гишүүн Цогзолмааг томиллоо.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Дараагийн асуудалдаа оръё.</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 xml:space="preserve">Гурав. </w:t>
      </w:r>
      <w:r>
        <w:rPr>
          <w:rFonts w:ascii="Arial" w:hAnsi="Arial"/>
          <w:b/>
          <w:bCs/>
          <w:i/>
          <w:iCs/>
        </w:rPr>
        <w:t xml:space="preserve">Инновацийн тухай хуульд нэмэлт, өөрчлөлт оруулах тухай хуулийн төсөл болон хамт өргөн мэдүүлсэн Дээд боловсролын тухай </w:t>
      </w:r>
      <w:r>
        <w:rPr>
          <w:rFonts w:ascii="Arial" w:hAnsi="Arial"/>
          <w:b/>
          <w:bCs/>
          <w:i/>
          <w:iCs/>
          <w:lang w:val="mn-MN"/>
        </w:rPr>
        <w:t xml:space="preserve">хуульд нэмэлт, өөрчлөлт оруулах тухай </w:t>
      </w:r>
      <w:r>
        <w:rPr>
          <w:rFonts w:ascii="Arial" w:hAnsi="Arial"/>
          <w:b/>
          <w:bCs/>
          <w:i/>
          <w:iCs/>
        </w:rPr>
        <w:t xml:space="preserve">хуулийн төслийг </w:t>
      </w:r>
      <w:r>
        <w:rPr>
          <w:rFonts w:ascii="Arial" w:hAnsi="Arial"/>
          <w:b/>
          <w:bCs/>
          <w:i/>
          <w:iCs/>
          <w:lang w:val="mn-MN"/>
        </w:rPr>
        <w:t>чуулганаар хэлэлцүүлэх, бэлтгэл хангах, санал, дүгнэлтийн төсөл боловсруулах үүрэг бүхий ажлын хэсэг байгуулах тухай Байнгын хорооны тогтоолын төслийг хэлэлцэнэ.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Улсын Их хурлын чуулганы дэгийн тухай хуулийн 16.5-д, төслийн зохицуулах харилцааны ач холбогдол, хамрах хүрээг харгалзан Улсын Их Хурлын дарга, Байнгын хороо, нам, эвслийн бүлэг  төслийг чуулганаар хэлэлцүүлэх, бэлтгэл хангах, санал, дүгнэлтийн төсөл боловсруулах үүрэг бүхий ажлын хэсгийг гишүүд, мэргэжилтнүүдийн оролцоотойгоор байгуулж болно гэсэн дэгийн хуулийн заалт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Тэгээд Ажлын хэсэг байгуулах тухай Байнгын хорооны тогтоол байгаа. Инновацийн тухай хуулийн төслийг хэлэлцүүлэгт бэлтгэх үүрэг бүхий ажлын хэсгийг байгуулъя гэж байгаа. Ажлын хэсгийг Байнгын хорооноос 5-7 хүний бүрэлдэхүүнтэй байгуулах боломжтой. Ажлын хэсгийн ахлагч, гишүүд энд Байнгын хорооны хурал дээр саналаа хэлж, ажлын хэсэгт орох боломжтой.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Ажлын хэсгийг мэргэжил, арга зүйн туслалцаа үзүүлэх дэд хэсэгтэйгээр байгуулж байгаа. Ажлын дэд хэсгийн ахлагчаар Байнгын хорооны ажлын албаны зөвлөх Болормаа, ажлын дэд хэсэгт Боловсрол, соёл, шинжлэх ухаан, спортын яамны Шинжлэх ухаан технологийн бодлогын газрын дарга Мөнхбат, мөн яамны Төрийн захиргаа, удирдлагын газрын хуулийн мэргэжилтэн Туяацэцэг, судлаач Онолт,  Боловсрол, соёл, шинжлэх ухаан, спортын сайдын зөвлөх Ганбат, Монгол Улсын их сургуулийн эрдэм шинжилгээ, инноваци, гадаад харилцаа хариуцсан дэд захирал Очирхуяг, Хөдөө аж ахуйн их сургуулийн ректор Хэрүүга, Шинэ Монгол технологийн дээд сургуулийн захирал Ганзориг гэсэн ажлын хэсэг.  Ажлын хэсгийн нарийн бичгийн даргаар Байнгын хорооны референт Мажигсүрэн, Боловсрол, соёл, шинжлэх ухаан, спортын яамны Шинжлэх ухаан технологийн бодлогын газрын мэргэжилтэн Намчинсүрэн нар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Тэгээд энэ ажлын хэсгийг Байнгын хорооноос байгуулах ёстой. Ажлын хэсгийн ахлагчаар одоогийн байдлаар Байнгын хороонд албан бичгээр Учрал гишүүн Инновацийн тухай хуулийн ажлын хэсгийг ахалъя гэсэн санал ирүүлсэн байгаа гэдгийг мэдээлэл болгож хэлье.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Тэгээд Байнгын хорооны тогтоолын төсөлтэй холбогдуулаад ажлын хэсэгт орох санал гаргах гишүүд байвал нэрсээ өгөөд явъя.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Ажлын хэсгийн ахлагч дээр өөр саналтай гишүүн байна уу? Байхгүй байна. Учрал гишүүнээрээ яваад,  Цогзолмаа гишүүн, Оюунчимэг гишүүн.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Үүнийг ажлын хэсгийн ахлагч өөрөө бас гишүүдтэй холбогдоод оруулчих боломжтой байдаг.</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хэсгийн ахлагч Улсын Их Хурлын гишүүн, гишүүдэд Цогзолмаа, Оюунчимэг гээд ажлын хэсгийн ахлагч мөн бусад цөөнхийн төлөөлөл болон бусад  гишүүдтэй холбогдоод үлдсэн 2 гишүүн, ингээд 5 гишүүнтэйгээр үндсэн ажлын хэсгийг байгуулаад, түрүүний ажлын дэд хэсэгтэйгээр Байнгын хорооны тогтоолыг баталъя гэсэн саналын томьёоллоор санал хураалт явуулъя.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Санал хураалт.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13 гишүүн оролцож, 7 гишүүн зөвшөөрч, 53.8 хувиар санал дэмжигдлээ.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хэсгийг байгуулах тогтоол батлагдлаа.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Дараагийн асуудалдаа оръё.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 xml:space="preserve">Дөрөв. </w:t>
      </w:r>
      <w:r>
        <w:rPr>
          <w:rFonts w:ascii="Arial" w:hAnsi="Arial"/>
          <w:b/>
          <w:bCs/>
          <w:i/>
          <w:iCs/>
        </w:rPr>
        <w:t xml:space="preserve">Хөдөлмөр эрхлэлтийг дэмжих тухай хууль, Нийгмийн халамжийн тухай хуулийн хэрэгжилтийг хангах ажлын хүрээнд </w:t>
      </w:r>
      <w:r>
        <w:rPr>
          <w:rFonts w:ascii="Arial" w:hAnsi="Arial"/>
          <w:b/>
          <w:bCs/>
          <w:i/>
          <w:iCs/>
          <w:lang w:val="mn-MN"/>
        </w:rPr>
        <w:t>Засгийн газарт чиглэл өгөх тухай Нийгмийн бодлого, боловсрол, соёл, шинжлэх ухааны байнгын хорооны</w:t>
      </w:r>
      <w:r>
        <w:rPr>
          <w:rFonts w:ascii="Arial" w:hAnsi="Arial"/>
          <w:b/>
          <w:bCs/>
          <w:i/>
          <w:iCs/>
        </w:rPr>
        <w:t xml:space="preserve"> 2018 оны 05 дугаар сарын 22-ны өдрийн 14 дүгээр тогтоолын хэрэгжилтийн талаар Засгийн газрын гишүүн, Хөдөлмөр, нийгмийн хамгааллын сайд С.Чинзоригийн мэдээллийг </w:t>
      </w:r>
      <w:r>
        <w:rPr>
          <w:rFonts w:ascii="Arial" w:hAnsi="Arial"/>
          <w:b/>
          <w:bCs/>
          <w:i/>
          <w:iCs/>
          <w:lang w:val="mn-MN"/>
        </w:rPr>
        <w:t>сонсоно.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Чинзориг сайдыг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С.Чинзориг</w:t>
      </w:r>
      <w:r>
        <w:rPr>
          <w:rFonts w:ascii="Arial" w:hAnsi="Arial"/>
          <w:lang w:val="mn-MN"/>
        </w:rPr>
        <w:t xml:space="preserve">: Гишүүдийн өдрийн амгаланг айлтгая.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Улсын Их Хурлын Нийгмийн бодлого, боловсрол, соёл, шинжлэх ухааны байнгын хорооны  2018 оны 5 дугаар сарын 22-ны өдрийн 14 дүгээр тогтоол гаргасан. Тэгээд энэ хөдөлмөр эрхлэлтийг дэмжихтэй холбоотой, нийгмийн халамжийн үйлчилгээг боловсронгуй болгох, сайжруулахтай холбоотойгоор нэг тогтоол гарсан байгаа. Тэгээд энэ тогтоолын биелэлтийн дэлгэрэнгүй мэдээллийг гишүүдэд тараасан учраас би товчхон хэдэн зүйл дээр анхаарлаа хандуулж хэлье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2018 онд Байнгын хорооноос өгсөн үүргийн дагуу хөдөлмөр эрхлэлтийг дэмжих чиглэлээр ажилгүйдлийг бууруулахтай холбоотой, ажлын байрыг нэмэгдүүлэхтэй холбоотой олон талын арга хэмжээ авч байсан. Ялангуяа орон нутагт ажлын байрыг бий болгохтой холбоотой 2 төрлийн шинэ хөтөлбөрийг хэрэгжүүлсэн. Нэг нь гэрээт малчин гэсэн ийм хөтөлбөр, нөгөө дэх нь ажлын байрыг дэмжих гэсэн ийм 2 хөтөлбөрийг хэрэгжүүлж ажилласан.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Байнгын хорооноос өгсөн чиглэл, Засгийн газраас авсан арга хэмжээний үр дүнд ажилгүйдлийн төвшин тодорхой хэмжээгээр бууж байгаа гэдгийг юуны өмнө гишүүдэд хэлмээр байна.  2018 оны З дугаар улирлын байдлаар ажилгүйдлийн төвшин  7 хувьтай гарсан байгаа. Байнгын хорооноос өгсөн нэг үүрэг бол хөдөлмөр эрхлэлтийг дэмжих чиглэлээр улсын төсвөөс зориуд хөдөлмөр эрхлэлтийг дэмжих санд хөрөнгө хуваарилж байх гэсэн ийм чиглэл байгаа. Энэ дагуу  2019 оны төсвийг батлахдаа, ер нь хөдөлмөр эрхлэлтийг дэмжих чиглэлээр хөдөлмөр эрхлэлтийг дэмжих санд Засгийн газраас анх удаагаа улсын төсвөөс хөрөнгө хуваарилсан гэж хэлж болно.  2019 оны улсын төсөвт хөдөлмөр эрхлэлтийг дэмжих санд хөдөлмөр эрхлэлтийг дэмжих ажил үйлчилгээнд санхүүжилт олгох чиглэлээр  28.5 тэрбум төгрөгийг улсын төсвөөс анх удаагаа хөдөлмөр эрхлэлтийг дэмжих санд хуваарилахаар болж байгаа гэдгийг хэлэхийг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Зарим хөдөлмөр эрхлэлтийг дэмжих чиглэлээр хэрэгжиж байгаа хөтөлбөрүүдийн хамрах хүрээг нь өргөжүүлэх арга хэмжээ авсан. Ялангуяа малжуулах хөтөлбөрийг хөдөөгийн иргэд нэлээн сонирхдог. Хуучин хөтөлбөрөөр  35 хүртэлх насны залуучуудыг малжуулах хөтөлбөрт хамруулж байсан. Энэ бол бас жаахан насны хязгаартай байна, насыг нь жаахан нэмэгдүүлж өгөөч гэдэг асуудал хөдөөгийн иргэдээс маш их ирдэг. Тийм учраас малжуулах хөтөлбөрт хамрагдаж байгаа иргэдийн насыг  35-ыг өөрчилж, 45 хүртэлх насны иргэдийг малжуулах хөтөлбөрт хамруулж болохоор өөрчлөлтүүд оруулж энэ хөтөлбөрийг хэрэгжүүлж байгаа гэдгийг гишүүдэд хэлмээр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Хөдөлмөр эрхлэлтийг дэмжих сангаас олгож байгаа, гадаадаас авч буй ажиллах хүчийг бас нэлээн бууруулахтай холбоотойгоор өнгөрсөн 2018 онд нэлээн анхаарч ажилласан.  2018 онд гадаадаас авч ажиллах хүчний тоог  30 хувиар бууруулах, 2019 онд гадаадаас авч ажиллах ажиллагсдын тоог 20 хувиар бууруулах, ингээд 2 жилийн хугацаанд Засгийн газрын үйл ажиллагааны хөтөлбөрт тусгагдсан гадаадаас авч ажиллах ажиллагсдын тоог  50 хувиар бууруулна гэсэн зорилтыг хангахаар тушаал шийдвэрээ гаргаад ажиллаж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2018 онд гадаадаас авсан ажиллагсдын тоог 2017 оныхтой харьцуулаад үзвэл гадаадаас авсан ажиллагсдын тоо 23 хувиар буурсан. 2016 оныхтой харьцуулаад үзэх юм бол гадаадаас авч буй ажиллагсдын тоо 40 хувиар буурсан ийм үзүүлэлттэй гарсан. Ингээд 2019 онд гадаадаас авч буй ажиллагсдын тоо 20 хувиар бууруулах юм бол Засгийн газрын үйл ажиллагааны хөтөлбөрт тусгагдсан гадаадаас авч буй ажиллагсдын тоог  50 хувиар бууруулах энэ зорилт хангагдахаар байгаа гэдгийг хэлэхийг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Хөгжлийн бэрхшээлтэй иргэдийн хөдөлмөр эрхлэлтийг дэмжихтэй холбоотойгоор Байнгын хорооноос тогтоолоор тодорхой болгоод чиглэл өгсөн. Хөгжлийн бэрхшээлтэй иргэдийг  хөдөлмөр эрхлэлтийг дэмжихэд нь олгодог санхүүгийн дэмжлэгт зарим нэг өөрчлөлтүүд орж байгаа. Санхүүгийн дэмжлэгийг нийт хугацаа нь  36 сар байсныг хугацааг нь уртасгаж, нэмэгдүүлж 48 сар болгож, санхүүгийн дэмжлэгийнх нь хугацааг  нэмэгдүүлж өгч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Нөгөө талаасаа энэ оноос эхлээд хөдөлмөр эрхлэлтийг дэмжих чиглэлээр хөгжлийн бэрхшээлтэй иргэдэд олгож байгаа зарим нэг санхүүжилтийг хөдөлмөр эрхлэлтийг дэмжих сангийн хуваарилалтад тодорхой тусгаж, санхүүжилтийг нь тусгаж, заавал тендер шалгаруулалт гэхгүйгээр олгож байх нь зүйтэй гэж үзэж байгаа. Ялангуяа хараагүйчүүдийн үйлдвэрийг шинэчлэх, тоног төхөөрөмжийг нь өөрчлөх, шинэчлэх зайлшгүй шаардлагатай байна. Гэтэл хараагүйчүүдийн үйлдвэрийг тендерт оролцох замаар санхүүгийн дэмжлэгийг олж аваа гэдэг шаардлага тавих нь бас жаахан хэрэгжүүлэлт амьдрал дээр нэлээн хүндрэлтэй байгаа. Тийм учраас хараагүйчүүдийн үйлдвэрт олгох  санхүүгийн дэмжлэгийг хөдөлмөр эрхлэлтийг дэмжих сангийн хуваарьт оруулах замаар шууд бас энэ үйлдвэрт нь санхүүгийн дэмжлэгийг олгоод явж байя гэдэг ийм чиглэлээр өөрчлөлтүүд хийгээд явж байгаа гэдгийг хэлэхийг хүсэж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Байнгын хорооноос өгсөн бас нэг чиглэл үүрэг нь хөдөлмөр эрхлэлтийг дэмжих сангаас олгож байгаа жижиг зээлийн хүртээмжийг нэмэгдүүлэхтэй холбоотой тодорхой арга хэмжээ ав гэсэн ийм үүрэг өгсөн.  2018 онд бид хөдөлмөр эрхлэлтийг дэмжих сангаас олгох, жижиг зээлийн эх үүсвэрт 15.9 тэрбум төгрөгийн эх үүсвэрийг нэмж байршуулсан байгаа. Өмнө нь зарим банкинд, орон нутагт салбаргүй банкинд хөдөлмөр эрхлэлтийг дэмжих сангийн жижиг зээлийн эх үүсвэрийг байршуулчхаар орон нутгийн иргэдэд жижиг зээл хүртэж чадахгүй байна гэсэн гомдол маш их гардаг байсан. Үүнийг зассан.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2018 онд хөдөлмөр эрхлэлтийг дэмжих сангаас олгох жижиг зээлийг байршуулах банкийг арилжааны банкаар сонгохдоо зайлшгүй нэг нөхцөл нь орон нутагт, суманд зайлшгүй салбартай байх ёстой гэсэн ийм нөхцөлд оруулж ХААН банк болоод Төрийн банкаар хөдөлмөр эрхлэлтийг дэмжих сангийн жижиг зээлийг орон нутагт олгох ийм шийдвэр гаргасан. Энэ бол орон нутагт хөдөлмөр эрхлэлтийг дэмжих сангийн жижиг зээлийн эх үүсвэр бас хүндрэлгүй, чирэгдэлгүй эзэндээ очих ийм нөхцөл боломжийг бүрдүүлсэн гэж үзэж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 дахь асуудал нь нийгмийн халамжтай холбоотойгоор Байнгын хорооноос гарсан 14 дүгээр тогтоолд  хэд хэдэн чиглэлийн үүрэг өгсөн байгаа. Нэг дэх асуудал нь, нийгмийн халамжийн хууль тогтоомжуудыг боловсронгуй болгох ийм чиглэл ийм чиглэл байгаа. Бид Хууль зүй, дотоод хэргийн яамтай хамтарч Нийгмийн халамжийн тухай хуулийн шинэчилсэн найруулгын төслийн үзэл баримтлалыг боловсруулаад, хуулийн төслийг боловсруулаад, одоо Засгийн газарт оруулахаар яамдаас санал авч байгаа. Ингээд яамдаас санал авбал бид Засгийн газрын хуралдаанаар хэлэлцүүлээд Улсын Их Хуралд хэлэлцүүлэхээр өргөн барихаар ажиллаж байгаа гэдгийг хэлэхийг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Хоёр дахь асуудал, энэ Байнгын хорооноос өгсөн үүрэг дотор энэ нийгмийн халамжийн сангаас олгож байгаа тэтгэврийн хэмжээг амьжиргааны доод түвшинд хүргэж нэмэгдүүл гэсэн ийм чиглэл өгсөн. Ер нь амьжиргааны доод түвшингээс доогуур халамжийн тэтгэвэр олон жил явж ирсэн. Энэ нь амьдралаа өөрсдөө бие даагаад авч явж чадахгүй иргэдэд олгож байгаа халамжийн тэтгэвэр амьжиргааны түвшингээс доогуур байхаар амьжиргаагаа хэвийн хэмжээнд аваад явна гэдэг асуудал хүнд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Тийм учраас 2019 оны улсын төсөвт халамжийн тэтгэврийг амьжиргааны доод түвшинд хүргэн нэмэгдүүлэх ийм зорилт дэвшүүлж, 2019 оны төсөв дээр 22 тэрбум төгрөг тусгасан. Энэ хөрөнгөндөө багтааж энэ оны  2 дугаар сарын 1-нээс халамжийн тэтгэврийг амьжиргааны доод төвшин буюу зүүн бүсийн амьжиргааны доод  түвшинд хүргэн нэмэгдүүлэх ийм шийдвэр гаргасан. Ингээд зүүн бүсийн амьжиргааны доод төвшин буюу 174 мянган төгрөгт халамжийн тэтгэврийг хүргэж, энэ оны 2 дугаар сарын 1-нээс цагаан сарын өмнө нэмэгдсэн тэтгэврийг нь олгохоор ажиллаж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Байнгын хорооноос өгсөн чиглэл дотор ахмад настан, хөгжлийн бэрхшээлтэй иргэдийн асрамжийн газруудад ажиллаж байгаа эрүүл мэндийн ажилтнуудыг бас энэ цалин хөлсийг нь нэмэгдүүлэх тодорхой арга хэмжээ авахыг, ангилал зэрэглэлийг нь шинэчлэх ийм чиглэл өгсөн байгаа. Ингээд энэ оны 1 дүгээр сарын 1-нээс эхлээд бид нар төрийн албан хаагчдын цалинг нэмэгдүүлж байгаа. Энэ хүрээндээ төрөлжсөн халамж, асрамжийн эмнэлгийн дарга нар, орлогч дарга нар, эмч, техникч, эмнэлгийн тусгай мэргэжилтэн зэрэг нийт  127 ажилтнаас 56 ажилтан, албан хаагч буюу чанарын инженер, эмч, сувилагч, туслах сувилагч, угаагч зэрэг албан тушаалтны цалинг ангилал, зэрэглэлийг шинэчлэх замаар цалинг нь  20-иос доошгүй хувиар нэмэгдүүлэх ийм шийдвэр гараад ажиллаж байгаа гэдгийг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Төгсгөлд нь ахмад настны үндэсний төвийн дэргэдэх сэргээн засах сувиллыг үндсэн чиг үүргээр нь ажиллуул гэсэн ийм үүрэг өгсөн. Үүнтэй холбоотойгоор сайдын шийдвэр гаргаад ахмад настны үндэсний төвийн дэргэдэх сэргээн засах сувиллыг ердийн амрагч нарыг авахгүй байхаар, зөвхөн энэ чиглэлээр нь сэргээн засах, нөхөн сэргээх эмчилгээ шаардлагатай байгаа иргэдийг авдаг байх, сувилуулдаг байхаар чиг үүргийг нь боловсронгуй болгоод ажиллаж байгаа гэдгийг хэлэхийг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Ийм зүйлийг Байнгын хорооноос өгсөн тогтоолтой холбогдуулж, биелэлттэй холбоотойгоор товчхон мэдээллийг та бүхэндээ өгье. Ингээд бусад дэлгэрэнгүй асуудлыг Байнгын хорооноос гаргасан тогтоолыг заалт нэг бүрээр нь биелэлтийг та бүхэнд дэлгэрэнгүй мэдээлэл хүргэсэн учраас мэдээлэл үүгээр өндөрлөж байна.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Чинзориг сайдад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Сайдын мэдээлэлтэй холбогдуулж асууж, тодруулах гишүүд байвал нэрсээ өгье. Мөнхцэцэг гишүүнээр тасаллаа.  Оюунчимэг гишүүн асуулт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М.Оюунчимэг</w:t>
      </w:r>
      <w:r>
        <w:rPr>
          <w:rFonts w:ascii="Arial" w:hAnsi="Arial"/>
          <w:lang w:val="mn-MN"/>
        </w:rPr>
        <w:t>: Юуны өмнө Нийгмийн хамгаалал, хөдөлмөрийн яам багаараа гайгүй сайн ажиллаж байна гэж би хэлмээр байна. Тэгэхдээ энэ бол магтаал биш, хараад байхад хэдийгээр тэтгэврийг сая 24-30 мянган төгрөг гээд, энэ бол бага мөнгө, өнөөгийн үнэ ханш, инфляцитай уялдуулаад үзэхэд, нэг талаасаа боломжоороо бага нэмсэн ч гэсэн, нөгөө талаасаа тэтгэврийн зээлийн хүүг 10 хувь болгож, бууруулж, ХААН, ХАС, Төрийн банктай тохиролцсон байна. Энэ бол сайн хэрэг. Би сая сонгогчидтойгоо уулзаж, олон ахмадуудтай уулзлаа. Ер нь цаашдаа энэ тэтгэврийг нэмж өгөөч ээ, энэ Монгол улсынхаа бүтээн байгуулалт, сайн сайхны төлөө өнөөгийн энэ амьдралын төлөө бүхий л амьдралаа зориулаад өнөөдөр ингээд  200-300 мянган төгрөг хувааж аваад, тэгээд дээр нь татвар төлөөд явж байгаа ахмадууд маань хүн амын дийлэнх хувийг эзлээд байна. Тэгэхээр үүнийг харж үзээч гэж хүсэлт тавьж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Тэгэхээр би сайдаас цаашдаа тэтгэврийн зээлийн хүүг 1 оронтой тоо уруу оруулах, ер нь бидэнд яриад байгаа шүү дээ 1 оронтой тоонд оруулах бололцоо байгаа гээд Эдийн засгийн байнгын хороон дээр зээлийн хүүг бууруулах ажлын хэсэг байгаа. Бид нар үүнийг бас ярьж байгаа, энэ хүрээнд хэрэглээний зээл дотроо ялангуяа тэтгэврийн зээлийн хүүг 1 оронтой тоонд оруулах, яг одоо 100 хувь ингээд тэтгэврээ гар дээрээ ч авч чадахгүй шууд зээл уруугаа явуулчхаж байгаа ахмадуудын тооны судалгааг гаргаад ирвэл одоо миний энэ авсан судалгаагаар бараг  20-30 хувийг эзлээд байна гэж байна. Үнэхээр тийм бол энэ дээр нь төр анхаарлаа хандуулж, дорвитой арга хэмжээ авах зайлшгүй шаардлага байгаа учраас энэ дээр ямар бодол байна вэ гэдэгт хариулт авъя.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Нэгд, тэтгэврийг цаашид ямар үе шаттай нэмэх вэ? Хоёрт, зээлийн хүүг 1 оронтой тоо уруу аваачих бололцоо байна уу гэдэг ийм асуулт.</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Хоёр дахь зүйл нь, түрүүн сайдын мэдээлэлд дурдагдлаа. Сая Өргөдлийн байнгын хороо одоо энэ З сарын 1-нээс 0035 голчоос нимгэн хялгасан уут ашиглахыг хориглож байгаа. Хэрэглээнд, энэ савлаа баглаа боодлын чиглэлээр импортлох, ашиглахыг. Үүнтэй холбоотойгоор бид нар хараагүйчүүдийн тэр хөдөлмөр, үйлдвэрлэлийн төв, бусад үндэсний үйлдвэрүүдээр орж үзлээ. Сая яг хэлж байгаа тэр хараагүйчүүдийн хөдөлмөр үйлдвэрлэлийн төв дээр очоод үзэхэд одоо 100-аад хүн тэнд ажиллаж байна. Хэрвээ хөдөлмөр эрхлэлтийг дэмжих сангаас бодлогоор зээл өгөөд, тэд нартаа ингээд санхүүгийн дэмжлэг үзүүлбэл технологи, тоног төхөөрөмжөө шинэчлээд наад зах нь 200 хүнийг ажлын байраар хангаад, энэ бүтээгдэхүүн нь өөрөө байгальд хоргүй, нэг удаагийн 400 төгрөгийн тор хийх, янз бүрийн хайрцгууд хийх гээд бүрэн бололцоотой байгааг бид нарт эхнээсээ дээжээсээ үзүүлж байсан. Одоо л гэхэд тэнд ажиллаж байгаа  100-аад хүний хийж байгаа тэр тор, уут нь хэрэглээнд гараад эхэлсэн юм билээ.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Тэгэхээр бид нар ингээд дэмжээд өгвөл энэ үйлдвэр хөл дээрээ босоод, цаашаа олон хөгжлийн бэрхшээлтэй 200 гаруй иргэд ажлын байртай болох бололцоо эндээс харагдаж байна. Тэгэхээр та энэ дээр илүү анхаарч ажиллаарай гэж нэгд хэлмээр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Хоёрт нь түрүүн та бас хэлж байна. Саяны хөдөлмөр эрхлэлтийг дэмжих сангийн мөнгө бол бага байгаа гээд. Яагаад гэвэл гадаадаас ажиллах хүч авах орон тоог багасгаж байгаатай холбоотойгоор орж ирэх мөнгө бага байгаа гээд ярьж байгаа. Бид нар жижиг, дунд үйлдвэрлэл, үйлчилгээг дэмжих тухай хуулиараа бол тэр бичил гэдгийг оруулах уу? Оруулахгүй юу гээд ингээд эцсийн хэлэлцүүлэг дээр яваад байгаа шүү дээ. Сая Монголын аж үйлдвэрлэгчдийн Ерөнхий сайдын дэргэд байгуулагдсан үндэсний үйлдвэрлэгчидтэй уулзахад 30, 30 хувьтай байвал яасан бэ гэсэн саналыг Засгийн газарт гаргаж тавьж байсан л даа. Тэгээд одоогийн энэ 19 онд суусан төсвөөр энэ хөдөлмөр эрхлэлтийг дэмжих сангаас яг зорилтод бүлэгт нь зориулалтын дагуу гаргах зээл хэдэн хүнийг бололцоогоор хангах ийм дүр зураг харагдаж байна вэ? Орж ирж байгаа зээлийн шалгуур дэндүү өндөр байгаад байна аа гээд, манай жишээлбэл гэр хорооллын тэр жинхэнэ гэр бүлээрээ  3-4-өөрөө нийлээд, ам бүлээрээ нийлээд оёдол оёчихдог, модон эдлэл хийчихдэг хүмүүс ингэж асуугаад байгаа юм. Очихоор дандаа уначхаад байх юмаа гээд.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Чинзориг сайд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С.Чинзориг</w:t>
      </w:r>
      <w:r>
        <w:rPr>
          <w:rFonts w:ascii="Arial" w:hAnsi="Arial"/>
          <w:lang w:val="mn-MN"/>
        </w:rPr>
        <w:t xml:space="preserve">: Оюунчимэг гишүүний асуултад хариулъя. Тэтгэврийн зээлийн хүүг бууруулахтай холбоотой асуудлыг  гишүүн асуусан учраас хариулъя. Яг өнөөдрийн энэ Байнгын хорооны тогтоолын биелэлттэй холбоотойгоор бол шууд холбоогүй асуудал. Энэ тогтоол маань хөдөлмөр эрхлэлтийг дэмжихтэй холбоотой, нийгмийн халамжийн үйлчилгээг сайжруулахтай холбоотой гаргасан ийм тогтоол байгаа. Ер нь бол Нийгмийн даатгалын сангаас 408300 иргэн тэтгэвэр авч байгаа. Нийт ахмадуудын маань дийлэнх нь тэтгэврийн зээлтэй байна гэсэн ийм судалгаа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Өмнөх Засгийн газрын үед тэтгэврийн зээлийн хүүг буулгаж байсан.  6 сарын хугацаатай тэтгэврийн зээлийн хүү 18 хувь байсныг 15 болгож байсан. Хөдөлмөр, нийгэм, хамгааллын сайдаар томилогдсоны дараагаар энэ  6 сарын хугацаатай 15 хувийн хүүтэй зээлийг хугацааг нь нэмэгдүүлж, 1 жил болгож,  15 хувьтай зээлийг нь  12 хувь болгож байсан. Ингээд энэ оны 1 дүгээр сарын 16-наас энэ 1 жилийн хугацаатай тэтгэврийн зээлийн 12 хувийн хүүтэй хүүг 10 хувь болгож, шинэчлэн тогтоож, мөрдүүлж байгаа гэдгийг хэлье.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Цаана нь 2 жилийн хугацаатай  18 хувийн хүүтэй зээлийн үйлчилгээ бас явж байгаа арилжааны банкуудад. Энэ 2 жилийн хугацаатай 18 хувийн хүүтэй зээлийн хүүг уг нь болдог бол хүүг нь жаахан бууруулмаар байна.  Гэтэл  энэ бас нэлээд арилжааны банкуудад байршуулах мөнгөн хадгаламжийн хүүг нэлээдгүй хэмжээгээр бууруулах, нөгөө талаасаа бас мөнгөн хадгаламжийн хэмжээ нэлээн буурах ийм асуудлууд байгаа учраас хараахан чадахгүй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Цаашдаа тэтгэвэр нэмэгдүүлэх арга хэмжээг үе шаттай аваад яваад, хэдийгээр ингээд жилд 24-30 мянган төгрөгөөр нэмэгдүүлж байгаа, бага хувиар нэмэгдүүлж байгаа ч гэсэн сүүлийн З жилд Засгийн газар жил тутам 25 мянган төгрөгөөр дунджаар нэмэгдүүлсэн байна. Энэ З жилийн дунджаар бас ч гэж чамлахааргүй, З жилийн дунджаар 75 мянган төгрөгөөр нэмэгдсэн байгаа юм. Энэ бол үндсэндээ бараг л дундаж тэтгэврийн 30 орчим хувьтай тэнцэхүйц хэмжээгээр тэтгэвэр нэмэгдсэн байгаа юм. Тэгэхээр ерөөсөө нэмэхгүй байснаасаа бол бага ч гэсэн нэмж, хөдөлгөж байх нь илүү үр дүнтэй, ашигтай байгаа юмаа гэдгийг хэлмээр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Хөгжлийн бэрхшээлтэй иргэдийг хөтөлбөрт санхүүгийн дэмжлэгт хамааруулахтай холбоотой олон талын арга хэмжээг авч байгаа. Энэ жил хөгжлийн бэрхшээлтэй иргэдийг нийт иргэдтэй адилхан цахим тендерт оролц гэдэг шаардлага тавихаар нэлээн хүндрэлтэй юм билээ. Тэгээд Сангийн яамтайгаа ярьж байгаад цахим биш энэ хөдөлмөрийн бэрхшээлтэй иргэдийн хөдөлмөрийг дэмжих төслүүдийг цаасан хэлбэрээр тендерийг авсан. Энэ бас нэлээн хүндрэлийг багасгасан гэж бодож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Хоёрдугаарт, би сая хэлсэн. Хараагүйчүүдийн үйлдвэрийг дэмжих зорилгоор зориуд хөдөлмөр эрхлэлтийг дэмжих сандаа хараагүйчүүдийн үйлдвэрт хийгдэх техник, тоног төхөөрөмжийн шинэчлэл гээд хөрөнгө зориуд тусгаж байгаа. Ингэх юм бол заавал хараагүй иргэдийг тендерт оролцох замаар энэ хөрөнгөө олж ав гэхгүйгээр шууд техник, тоног төхөөрөмжийн шинэчлэл хийгээд явах  энэ боломж нь нэмэгдэж байгаа гэж үзэж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 дахь асуудал нь хөдөлмөр эрхлэлтийг дэмжих сангаас аж ахуйн нэгж, иргэнд 10-20 сая төгрөгийн зээл олгож байгаа. Нөгөө талдаа ур чадварт түшиглэсэн ажлын байр бий болгох хөтөлбөрийн хүрээнд 3-5 сая төгрөгийн санхүүгийн З жилийн хугацаатай хүүгүй санхүүгийн дэмжлэг өгдөг ийм 2 чиглэлээр энэ ажилгүй байгаа иргэдийг дэмжиж байгаа арга хэмжээ авч байгаа гэдгийг хэлье. Нэг дэх нь жилийн 7 хувийн хүүтэй,  10-20 сая төгрөгийн жижиг  зээл, нөгөө дэх нь З жилийн хугацаатай 3-5 сая төгрөгийн хүүгүй санхүүгийн дэмжлэг олгодог гэдгийг та бүхэндээ хэлэхийг хүсэж байна.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Мөнхцэцэг гишүүн асуултаа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Г.Мөнхцэцэг</w:t>
      </w:r>
      <w:r>
        <w:rPr>
          <w:rFonts w:ascii="Arial" w:hAnsi="Arial"/>
          <w:lang w:val="mn-MN"/>
        </w:rPr>
        <w:t>: Хөдөлмөр, нийгмийн хамгааллын яамнаас хөдөлмөр эрхлэлтийн талаар авч хэрэгжүүлж байгаа төсөл хөтөлбөрүүдийг тухайн эзэндээ очиж байгаа үйл ажиллагаа нь бас жигдрээд явж байгаа гэж ингэж харж байгаа. Тэгэхээр бид нар сая хөдөө орон нутгаар яваад малчидтайгаа уулзаж байхад энэ малжуулах хөтөлбөрт хамрагдсан малчин ард иргэд маань насыг нэмсэн явдал их зөв зүйтэй гэж их сайшааж байна билээ. Тэгэхээр хөгжлийн бэрхшээлтэй ард иргэдийн Монгол Улсын хэмжээнд  103 иргэн байдаг гэдэг бол үндсэндээ аймгийн хэмжээний ийм иргэд байна. Үүний  50 хүртэлх хувь нь хөдөлмөр эрхлэх чадвараа алдсан ч гэсэн бас тодорхой хэмжээгээр энэ хөтөлбөрт хамрагдах ийм хүсэлтэй байдаг гэдэг ийм тооцоо харагдаж байсан. Тэгэхээр ер нь  нэмэх бололцоо юмнууд маань хир байдаг юм бэ? Ямар, ямар чиглэлээр энэ хөгжлийн бэрхшээлтэй ард иргэд маань бас хөдөлмөр эрхэлье, энэ төсөл, хөтөлбөрт хамрагдъя гэсэн ийм хүсэлтүүдийг гаргаж байдаг юм бэ гэдгийг асуух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Мөн сая 2019 оны төсөвт 28.5 тэрбум төгрөг тусгасан гэж байна. Тэгэхээр энэ сангаас ямар чиглэлээр үйл ажиллагаа явуулах төсөл, хөтөлбөрүүдийг дэмжихээр төсөвлөгдөж байгаа вэ гэдгийг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Мөн ард иргэд, аж ахуйн нэгжүүдэд олгож байгаа  10-25 сая төгрөгийн зээл гэдэг бол яг үндсэндээ үйл ажиллагаа явуулахад харьцангуй бага дүн байна гэж ард иргэд маань бас нэлээн гомдолтой байдаг. Тэгэхээр үүнийгээ нэмэх бололцоо хир байгаа вэ гэдэг тал дээр манай яамныхан ямар арга хэмжээ авч хэрэгжүүлж байна вэ?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Чинзориг сайд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С.Чинзориг</w:t>
      </w:r>
      <w:r>
        <w:rPr>
          <w:rFonts w:ascii="Arial" w:hAnsi="Arial"/>
          <w:lang w:val="mn-MN"/>
        </w:rPr>
        <w:t xml:space="preserve">: Би хариулъя. Манай ажлын хэсгийнхэн, манай агентлагийн дарга, яамны Газрын дарга нар байгаа, Мөнхцэцэг гишүүний асуултад нэмээд хариулаарай.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Хөдөлмөр эрхлэлтийг дэмжих сангаас би сая хэлсэн, санхүүгийн дэмжлэг олгодог, жижиг зээл олгодог, дээр нь ажлын байранд зуучлах үйлчилгээ, чадавхи бэхжүүлэх сургалт гээд ажил олгогчийг дэмжих үйлчилгээ гээд олон төрлийн үйлчилгээнүүдийг үзүүлдэг. Малчдын малжуулах хөтөлбөртэй холбоотой асуудлаар бид нар насыг нь нэмэгдүүлж өгсөн. Нэг малчинд  5 хүртэлх сая төгрөгний санхүүгийн дэмжлэг олгодог ийм үйлчилгээнүүд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Энэ жил 2018 онд би түрүүн хэлсэн Засгийн газраас хөтөлбөрүүдийг дэмжих чиглэлээр улсын төсвөөс анх удаагаа Засгийн газар хөдөлмөр эрхлэлтийг дэмжих санд хөрөнгө хуваарилж байгаа 28.5 тэрбум төгрөг. Энэ 28.5 тэрбум төгрөг үндсэнд нь бид нар жижиг зээл, санхүүгийн дэмжлэгт нэмэгдүүлж өгч байгаа гэдгийг хэлье. Ер нь орон нутагт очих санхүүгийн дэмжлэг, жижиг зээлийн хэмжээ 2018 оныхоосоо нэлээд тодорхой хэмжээгээр нэмэгдэж очиж байгаа гэдгийг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Жижиг зээлийн хүртээмж бага байгаа. Нэгж зээлдэгчид олгох зээлийн хэмжээ бага байгаа гэдэгтэй би Мөнхцэцэг гишүүнтэй санал нэг байгаа. Энэ жижиг зээлийн хэмжээ аж ахуйн нэгжид  20, иргэнд 10 хүртэлх сая төгрөгний жижиг зээл байгаа. Үүнийг цаашдаа хөдөлмөр эрхлэлтийг дэмжих тухай хуулиндаа бид өөрчлөлт оруулах асуудал ярьж байгаа. Энэ чиглэлээр Байнгын хороон дээр ярьж байгаад нэг зээлдэгчид олгох энэ зээлийн хэмжээг  10,  20 сая  гэдгийг хэмжээг нь нэмэгдүүлэхэд буруугүй гэсэн тийм бодолтой байгаа. Тийм учраас Хөдөлмөр эрхлэлтийг дэмжих тухай хуульд өөрчлөлт оруулахдаа таны гаргаж байгаа энэ саналыг анхаарч, авч үзэж, энэ чиглэлээр ажиллана.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Хөгжлийн бэрхшээлтэй иргэдтэй холбоотой ялангуяа тохируулгатай ажлын байр бий болгохтой холбоотой асуудал дээр нэлээд анхаарах ёстой гэж бид үзэж байгаа. Би түрүүн хэлсэн тодорхой хэмжээгээр цахим заавал тендер гэхгүйгээр цаасан хэлбэрээр тендер авах, зарим хараагүй иргэдийг заавал тендер гэхгүйгээр санхүүгийн дэмжлэг олгоё гээд ингээд дэмжиж байгаа асуудлууд бий. Энэ дээр манай газар, хэлтсийн дарга нар байгаа учраас тодорхой зүйлүүдийг хэлэхийг хүсье.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Хөдөлмөр эрхлэлтийг дэмжих сан дээр бид нар хөгжлийн бэрхшээлтэй иргэдийг дэмжих, тохируулгатай ажлын байр бий болгох чиглэлээр гээд энэ онд 1 тэрбум төгрөг тусгасан байгаа. Үүнийгээ тодорхой хэмжээгээр хөгжлийн бэрхшээлтэй иргэдийг, хөдөлмөр эрхлэлтийг дэмжих чиглэлээр зарцуулна гэсэн ийм чиглэлээр ажиллаж байгаа. Дамбий, Нямдаваа дарга хоёр тодруулаад нэмэх юм байвал хэлээрэй.</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Чинзориг сайдад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ирсэн байгаа. Хөдөлмөр, нийгэм хамгааллын яамны Хөдөлмөр, халамжийн үйлчилгээний ерөнхий газрын дарга Нямдаваа, мөн яамны Хөдөлмөр эрхлэлтийн бодлогын хэлтсийн дарга Дамбий, Нийгмийн хамгааллын бодлогын хэрэгжилтийн газрын дарга Ундрал нар ирсэн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хэсэг З дугаар микрофон, Дамбий.</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С</w:t>
      </w:r>
      <w:r>
        <w:rPr>
          <w:rFonts w:ascii="Arial" w:hAnsi="Arial"/>
          <w:lang w:val="mn-MN"/>
        </w:rPr>
        <w:t>.</w:t>
      </w:r>
      <w:r>
        <w:rPr>
          <w:rFonts w:ascii="Arial" w:hAnsi="Arial"/>
          <w:b/>
          <w:bCs/>
          <w:lang w:val="mn-MN"/>
        </w:rPr>
        <w:t xml:space="preserve">Дамбий: </w:t>
      </w:r>
      <w:r>
        <w:rPr>
          <w:rFonts w:ascii="Arial" w:hAnsi="Arial"/>
          <w:lang w:val="mn-MN"/>
        </w:rPr>
        <w:t xml:space="preserve">Байнгын хорооны гишүүдийн энэ өдрийн амгаланг айлтгая. Сая хувиараа хөдөлмөр  эрхлэгчид, бичил аж ахуй эрхлэгчтэй холбоотой асуудлыг гишүүд бас нэлээд асууж байна. Тэгэхээр үүнтэй холбоотой хөдөлмөр эрхлэлтийг сан дээр хуваарилж байгаа хөрөнгө, хамруулахаар төлөвлөж байгаа хүний тооны талаарх мэдээлэл өгье.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Манай сайд бас түрүүн хэлсэн. Ер нь </w:t>
      </w:r>
      <w:r>
        <w:rPr>
          <w:rFonts w:ascii="Arial" w:hAnsi="Arial"/>
        </w:rPr>
        <w:t xml:space="preserve">хувиараа хөдөлмөр эрхлэгчид, бичил бизнес </w:t>
      </w:r>
      <w:r>
        <w:rPr>
          <w:rFonts w:ascii="Arial" w:hAnsi="Arial"/>
          <w:lang w:val="mn-MN"/>
        </w:rPr>
        <w:t>үйлдвэрлэл, үйлчилгээ</w:t>
      </w:r>
      <w:r>
        <w:rPr>
          <w:rFonts w:ascii="Arial" w:hAnsi="Arial"/>
        </w:rPr>
        <w:t xml:space="preserve"> эрхлэгчдэд жижиг зээл </w:t>
      </w:r>
      <w:r>
        <w:rPr>
          <w:rFonts w:ascii="Arial" w:hAnsi="Arial"/>
          <w:lang w:val="mn-MN"/>
        </w:rPr>
        <w:t>олгож байгаа. Мө</w:t>
      </w:r>
      <w:r>
        <w:rPr>
          <w:rFonts w:ascii="Arial" w:hAnsi="Arial"/>
        </w:rPr>
        <w:t>н 100 хувийн эргэн төлө</w:t>
      </w:r>
      <w:r>
        <w:rPr>
          <w:rFonts w:ascii="Arial" w:hAnsi="Arial"/>
          <w:lang w:val="mn-MN"/>
        </w:rPr>
        <w:t>гдөх</w:t>
      </w:r>
      <w:r>
        <w:rPr>
          <w:rFonts w:ascii="Arial" w:hAnsi="Arial"/>
        </w:rPr>
        <w:t xml:space="preserve"> нөхцөлтэйгөөр хүүгүй, санхүүгийн дэмжлэг олгох гэсэн хоёр үндсэн чиглэлээр үйл ажиллагаагаа явуулж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rPr>
        <w:tab/>
        <w:t>2019 он</w:t>
      </w:r>
      <w:r>
        <w:rPr>
          <w:rFonts w:ascii="Arial" w:hAnsi="Arial"/>
          <w:lang w:val="mn-MN"/>
        </w:rPr>
        <w:t xml:space="preserve">ы хувьд жижиг зээлийн хувьд нийтдээ </w:t>
      </w:r>
      <w:r>
        <w:rPr>
          <w:rFonts w:ascii="Arial" w:hAnsi="Arial"/>
        </w:rPr>
        <w:t xml:space="preserve">Хаан, Голомт, Төрийн банк </w:t>
      </w:r>
      <w:r>
        <w:rPr>
          <w:rFonts w:ascii="Arial" w:hAnsi="Arial"/>
          <w:lang w:val="mn-MN"/>
        </w:rPr>
        <w:t>гэсэн З банкин дээр</w:t>
      </w:r>
      <w:r>
        <w:rPr>
          <w:rFonts w:ascii="Arial" w:hAnsi="Arial"/>
        </w:rPr>
        <w:t xml:space="preserve"> 34.8 тэрбум төгрөгийн зээл</w:t>
      </w:r>
      <w:r>
        <w:rPr>
          <w:rFonts w:ascii="Arial" w:hAnsi="Arial"/>
          <w:lang w:val="mn-MN"/>
        </w:rPr>
        <w:t>ийг хувиараа хөдөлмөр эрхлэгчид, бичил бизнес үйлдвэрлэл үйлчилгээ эрхлэгчдэд зориулж, аж ахуйн нэгжүүдэд зориулж, аж ахуйн нэгжүүдэд зориулж зээл хэлбэрээр гаргана.  Энэ дээр нийтдээ З мянга гаруй аж ахуйн нэгж, иргэдийг хамруулна гэсэн ийм төлөвлөгөөтэй байгаа. 100 хувийн эргэн төлөгдөх нөхцөлтэй санхүүгийн дэмжлэг олгох, хүүгүй санхүүгийн дэмжлэг олгох энэ арга хэмжээнд 35-аас дээш насны иргэд, хөгжлийн бэрхшээлтэй иргэд, шинэлэг хэлбэрээр бизнес эрхэлж байгаа залуучууд, мөн малчин өрх гэсэн эдгээр бүлгийн хүмүүсийг хамруулах ажилд З мянга орчим иргэдэд  19 тэрбум орчим төгрөгийн эргэн төлөгдөх нөхцөлтэй санхүүгийн дэмжлэгийг олгохоор төлөвлөсөн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b/>
          <w:bCs/>
          <w:lang w:val="mn-MN"/>
        </w:rPr>
        <w:t>Ё.Баатарбилэг</w:t>
      </w:r>
      <w:r>
        <w:rPr>
          <w:rFonts w:ascii="Arial" w:hAnsi="Arial"/>
          <w:lang w:val="mn-MN"/>
        </w:rPr>
        <w:t xml:space="preserve">: Гишүүд асуулт асуулаа.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Сайдын мэдээлэлтэй холбогдуулж үг хэлэх гишүүд байвал нэрсээ өгье. Байхгүй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Монгол Улсын Их Хурлын тухай хуулийн 19 дүгээр зүйлийн 19.2-т чуулганаар хэлэлцэх асуудлаар болон Улсын Их Хурлын бусад шийдвэрийн биелэлтийн талаар судалгаа, тайлан мэдээлэл, санал, дүгнэлт зэрэг баримт материалыг холбогдох байгууллага, албан тушаалтнаас гаргуулах, тэдний мэдээллийг сонсох гэж заасны дагуу мөн Байнгын хорооноос гарсан тогтоолд заасны дагуу Хөдөлмөр эрхлэлтийг дэмжих тухай хууль, Нийгмийн халамжийн тухай хуулийн хэрэгжилтийг хангах ажлын хүрээнд Засгийн газарт чиглэл өгөх тухай Байнгын хорооны 5 сарын 22-ны өдрийн тогтоолын явцын хэрэгжилтийн талаар сайдын мэдээлэл сонслоо.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Дараагийн асуудалдаа оръё. </w:t>
      </w:r>
    </w:p>
    <w:p>
      <w:pPr>
        <w:pStyle w:val="style19"/>
        <w:spacing w:after="0" w:before="0"/>
        <w:contextualSpacing w:val="false"/>
        <w:jc w:val="both"/>
      </w:pPr>
      <w:r>
        <w:rPr/>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 xml:space="preserve">Тав. Соёл, урлагийн салбарын талаар авч хэрэгжүүлэх зарим арга хэмжээний тухай Нийгмийн бодлого, боловсрол, соёл, шинжлэх ухааны байнгын хорооны 2018 оны 10 дугаар сарын 16-ны өдрийн 21 дүгээр тогтоолын хэрэгжилтийн талаар Боловсрол, соёл, шинжлэх ухаан, спортын сайдын мэдээллийг сонсоно.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Цогзолмаа сайдыг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Ц.Цогзолмаа</w:t>
      </w:r>
      <w:r>
        <w:rPr>
          <w:rFonts w:ascii="Arial" w:hAnsi="Arial"/>
          <w:lang w:val="mn-MN"/>
        </w:rPr>
        <w:t xml:space="preserve">: Байнгын хорооны гишүүддээ дахин өдрийн мэнд хүргэе. Монгол Улсын Их Хурлын Нийгмийн бодлого, боловсрол, соёл, шинжлэх ухааны байнгын хорооны  2018 оны  соёл, урлагийн салбарын талаар авч хэрэгжүүлэх зарим арга хэмжээний тухай 21 дүгээр тогтоолын хэрэгжилтийн тайланг та бүхэнд дэлгэрэнгүйгээр гаргаж хүргүүлсэн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Тэгээд энэ тайлангаас та бүхэн маань тодорхойлоод тодорхой асуултууд байвал хариулъя гэж бодож байна. Ерөнхийлөөд мэдээллээ өгөх юм бол нэгдүгээр заалт нь хуулиудын эрх зүйн чадамжийг нэмэгдүүлэх тухай асуудал байгаа. Энэ маань өнөөдөр бид Улсын Их Хурлын ирэх чуулганаар Соёлын тухай хууль, Музейн тухай хууль, Киноны тухай хуулийнхаа анхдагч төслүүдээ боловсруулаад, ажлын хэсгүүд байгуулагдаад мэргэжлийн хүмүүсийг оролцуулаад ингээд санал авах, хэлэлцүүлгүүдийг хийх ажлыг зохион байгуулаад явж байна. Бид уг нь хаврын чуулганаар өргөн барих ийм төлөвлөгөөтэй ажиллаж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Гэхдээ нэг зүйлийг та бүхэндаа тодруулаад хэлэхэд, ер нь шилжилтийн гэж нэрлэж болж байгаа сүүлийн 30 жил буюу энэ нийгэм эдийн засаг маань зах зээлийн зохицуулалттай нийгэмд шилжсэн тэр цаг үеэс хойш улсын төсвийн хөрөнгөөр соёл, урлагийн байгууллагуудын уран бүтээлийн санг дэмжиж, нэмэгдүүлэх асуудалд маань хүндрэл учирч байгаа. Тэгэхээр Монгол Улсын төр ямар ч байсан соёл, урлагийн байгууллагуудын барилга байшин, ажиллаж байгаа урлаг уран сайхны байгууллагуудын маань ажиллагсдын цалин хөлсийг төрийн албан хаагчид, үйлчилгээний албан хаагчдын нэгэн адилаар нэмэгдүүлэх энэ шийдвэрийг гаргаад явж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Тийм учраас 2018 онд 19 оны төсвийг хэлэлцэх үеэр Сангийн сайдтай удаа дараа ярилцаж, урлагийн байгууллагуудын зүгээс тавьсан нэг томоохон саналыг бид нар ажил хэрэг болгож чадсан асуудал нь юу вэ гэхээр, 2019 оны 1 дүгээр сарын 1-нээс эхлээд үндсэндээ урлагийн байгууллагууд давсан орлогоо өөртөө зарцуулах буюу санхүүгийн том эх үүсвэр, хөшүүргийг бид нар хийж өгсөн ийм амжилттай байгаа. Энэ үнэхээр уг шийдвэрийг бид нар хэрэгжүүлээд явах юм бол төсвөөс хэдэн төгрөг өгөөч ээ гэдэг байдал үндсэндээ халагдаж, тухайн урлагийн байгууллагууд өөрсдөө зөв төлөвлөлт хийгээд сайн урын сан бүрдүүлээд, сайн бүтээл туурвил хийх юм бол түүгээрээ тодорхой хэмжээний орлого олоод, олсон орлогоороо эргүүлээд урын сангаа баяжуулах, ажиллагсдынхаа урлаг уран сайхны техник тоног төхөөрөмж, хувцас хунараа шинэчлэх гээд ийм бодит боломжууд бүрдэх ийм эх үүсвэр тавигдсан.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Дээрээс нь номын сангуудад анх удаагаа улсын төсвийн хөрөнгөөр 17, 18 гээд хоёр жилийг дараалан бүх сумдын номын санг оролцуулаад ингээд Монгол Улсын хэмжээнд үйл ажиллагаа явуулж байгаа нийт номын сангуудад номын худалдан авалт хийх энэ хөрөнгийг анх удаагаа бас сайдын шийдвэр гаргаж, хэрэгжүүлсэн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Гурав дахь нэг олон нийтийг хамарсан томоохон ажил юу болсон бэ гэхээр, энэ музейг үзүүлэх ажлыг бүх нийтийн болгох, ер нь залуу үеийнхэнд түүхээ ойлгож мэдэхэд нь бодит дэмжлэг үзүүлэх зорилгоор музейн нэрэмжит өдрүүдийг, 7 хоногуудыг өнгөрсөн жилээс эхлээд зохион байгуулсан. Нэлээд хүнд хүрсэн. Өнгөрсөн музейн нээлттэй хаалганы өдрөөр үндсэндээ давхардсан тоогоор 400 гаруй мянган иргэд музейг үнэгүй үзсэн. Үнэхээр Монголд нь музей байдаг юм байна, иргэд нь музейгээ үздэг юм байна гэдэг энэ зүйлийг. Мэдээж хэрэг музейн барилга байгууламж, дотор байгаа үзмэрүүдийг, хадгалалт, хамгаалалтыг сайжруулах асуудал бол бид нарын бодлого, анхаарлын төвд цаашаа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Соёлын биет бус өвийг хайрлаж хамгаалах, биет бус өвийг өвлөн тээгчдийг олон нийтэд сурталчлах чиглэлээр нүүдэлчин Монгол гэсэн томоохон наадмыг, соёл, урлагийг дэмжих сангаас анх удаагаа  21 аймаг, 330 сумаас бараг төлөөлөл орсон соёлын өв тээгчдийг өөрсдийг нь оролцуулсан томоохон хэмжээний арга хэмжээ зохион байгуулсан. Энэ наадам өөрөө юуг харуулсан бэ гэхээр, ер нь Монгол түүх, уламжлал, энэ соёлынхоо өвийг бид нар аялал жуулчлалын бүтээгдэхүүн болгох тал дээрээ илүү бодлого гаргаж, тасралтгүй 1 жил нэг арга хэмжээ зохион байгуулаад орхихгүйгээр үүнийг жил бүр уламжлал болгох, дээрээс нь Монгол туургатан, нүүдэлчин ахуйтай ард түмнийг урьж оролцуулж, өргөжүүлээд явах гэсэн чиглэлээр олон зүйлүүдийг бид нар хийж байгаа. Өнгөрсөн жил анх удаагаа бас БНСУ-д тал нутгийн монголчууд гэсэн нэртэй үзэсгэлэн гаргаж, солонгосын иргэд давхардсан тоогоор нэлээд олон иргэд маань энэ үзэсгэлэнг үзэж сонирхсон байгаа гэх мэтчилэн соёл, урлагийн байгууллагын бодлого харьцангуй тодорхой түвшинд ахиад явж байгаа. Бид нар гаргасан энэ Байнгын хорооныхоо тогтоолын хэрэгжилтийг хангах чиглэлээр Боловсрол, шинжлэх ухааны яам анхаарч ажилласан.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Төсөвт 2 жил дараалан 2 тэрбум төгрөгийг энэ санд маань тавьж өгч байгаа нь бүх соёл, урлагийн жанер хэлбэрээр, соёл, урлагийн бодлогыг хэрэгжүүлэхэд судалгаа хийхэд, бас мэргэжлийн томоохон бүтээл, туурвил бий болоход  маш том дэмжлэг үзүүлж байгаа. Харин энэ жилээс эхлүүлээд бид нар сангийнхаа журмыг олон нийтэд илүү нээлттэй болгож, онлайн хэлбэрээр байлгаж, энэ сангийн хөрөнгийн зарцуулалт, нээлттэй бөгөөд шударга байх, ямар нэгэн харгүй байх, үр дүнтэй байх чиглэлд нь онцгойлон анхаарч ажиллана гэсэн ийм зорилтууд тавьж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Товчлоод би ийм мэдээлэл өгчихье. Тэгээд асуулт байвал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Сайдын мэдээллийг сонслоо.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хэсгийг танилцуулъя. Боловсрол, соёл, шинжлэх ухаан, спортын дэд сайд Г.Ганбаяр, мөн яамны Соёл, урлагийн бодлогын газрын дарга Сэргэлэн, мэргэжилтэн Баянзул нар ирсэн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Сайдын мэдээлэлтэй холбогдуулж асуух асуулттай гишүүд нэрсээ өгье. Мөнхцэцэг гишүүнээр тасаллаа. Мөнх-Оргил гишүүн асуултаа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Баярлалаа. Шууд холбоогүй ч гэсэн чухал асуудал хөндөх гэсэн юмаа. Энэ Соёлын өвийг хамгаалах тухай хуулийн хэрэгжилт, ялангуяа энэ археологийн олдворуудыг хамгаалах манай мэргэжлийн археологичид ухалт, тандалт хийж амжаагүй байгаа энэ түүхийн маш үнэ цэнэтэй зүйлүүд хадгалагдаж байгаа булшнуудын хамгаалалтын асуудал асуудал гэх мэтийн цогц асуудал байна. Энэ дээр Засгийн газраас, яамнаас тодорхой бодлого гаргаж чадаж байна уу? Хөрөнгө мөнгө гаргаж чадаж байна уу?  Энэ чинь өөрөө Эрүүгийн хуулиар хориотой эрүүгийн гэмт хэрэг шүү дээ. Тэгтэл энэ бол улсын хэмжээнд саяхан би мэргэжлийн хүмүүстэй ярьж байхад ерөөсөө зохион байгуулалтын хэлбэрт орж байна. Санхүүжүүлэгчтэй байна, энэ хууль бус ухалтыг хийдэг хүмүүстэй байна. Хилээр гаргадаг бүлэглэлүүд байна. Гарсан хойно нь зарж борлуулдаг бүлэглэлүүд байна гээд  манай Монголын ямар ч музей үзмэрт байхгүй ховор нандин зүйлүүд дотооддоо ч, гадаадад ч хувь хүмүүсийн гар дээр очиж борлогдоод, ингээд бид түүхийнхээ, соёлынхоо үнэлшгүй их баялгаа алдаад байна. Энэ асуудал дээр сүүлийн үед гарч байгаа ахиц, дэвшил, хэрэгжүүлье гэж бодож байгаа бодлогынхоо талаар товчхон танилцуулж өгөөч ээ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Мөнх-Оргил гишүүнд баярлалаа. Цогзолмаа сайд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Ц.Цогзолмаа</w:t>
      </w:r>
      <w:r>
        <w:rPr>
          <w:rFonts w:ascii="Arial" w:hAnsi="Arial"/>
          <w:lang w:val="mn-MN"/>
        </w:rPr>
        <w:t>: Маш чухал асуудлыг Мөнх-Оргил гишүүн маань хөндөж, санал тавьж байна. Тэгэхээр үнэхээр Монгол Улс цаашдаа түүхээ, ер нь агуу түүхтэй ард түмэн. Энэ түүхийнхээ үнэн бодит зүйлийг илэрхийлдэг, энэ түүхийн олдвор, соёлын өвөө бид нар хадгалах, хамгаалах талд ер нь тусгайлан төрөөс цогц бодлого гаргаж, эрх зүйн хувьд ямар зохицуулалт хийх шаардлагатай байгаа юм, хууль эрх зүйн орчинд. Дээрээс нь тэр хуулиа хэрэгжүүлэхэд  үйл ажиллагаанд нь ямар төлөвлөлт юм хэрэгтэй байгаа юм. Ямар хөрөнгө зарцуулах хэрэгтэй байгаа юм. Хадгалалт, хамгаалалтаа ер нь яах юм бэ гэдэг энэ зүйлүүдийг цогцоор нь  авч үзэх цаг болсон байна. Бид нар гал унтраах байдлаар л яг үнэнийг хэлэхэд өнөөдөр ажиллаж байгаа. Яагаад гэвэл үнэхээр таны хэлдгээр олдворууд, археологийн  олдворууд, дээрээс нь хувь хүмүүсийн гар дээр байгаа үнэт давтагдашгүй тэр зүйлүүдийг улсын төсвийн хөрөнгөөр худалдан авах тухай өнөөгийн байгаа хуулийн зохицуулалт байгаа хэдий ч, тэр үнэтэй зүйлийг нь худалдаж авах хөрөнгө мөнгө нь хүрдэггүй. Тийм учраас үндсэндээ хил гараад яваад явчих, дамжаад явах ийм үүд хаалга нэг талдаа нээлттэй байж байгаа юм.  Тийм учраас энэ чиглэлд одоо энэ Соёлын тухай хуулиндаа бид нар  бие даасан багц зохицуулалтыг хийж, энэ талынхаа хадгалалт, хамгаалалт зүйлүүдийг цэгцлэх юмсан гэж ингэж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Нөгөөтээгүүр угаасаа Монгол Улсын төр гэж өнөөдөр байгаа юм бол энэ  21 дүгээр зуунд дэлхийн улс орнууд түүхээ товойлгож, түүхээрээ өнөөдөр бахархаж, аялал жуулчлалын бүтээгдэхүүн болгох энэ бодлогыг ер нь дэлхийн бүх улс оронд төрийн бодлогынхоо тодорхой түвшинд аваад явчихдаг боллоо. Би юуг ярих гээд байна вэ гэхээр, нэг орчин цагийн музейтэй болох юмсан. Динозаврынхаа юунаас эхлүүлээд бүх л шашин, түүхтэйгээ холбоотой олон энэ гайхамшигтай зүйлүүдээ бид нар яг үнэнээ хэлэхэд дээврээс нь ус гоождог музейнхээ подвальд  үнэхээр хамгаалалтгүй байдалд л бид нар байлгаж байгаа юм. Тийм учраас хөрөнгө мөнгө гаргаад, төрийн бодлогоор хэд хэдэн биш юмаа гэхэд Монгол Улсын хэмжээний нэг орчин цагийн шийдэл бүхий тэр хуучирдаггүй, мууддаггүй материалын чанарыг муутгадаггүй, нар, салхинаас хамгаалдаг энэ орчин үеийн технологийн дэвшлийг хадгалсан ийм шийдэлтэй музейг байгуулах асуудлыг Солонгосын Засгийн газар санал тавиад хэдэн жил дамжаад яригдаж байгаа боловч тодорхой хамтын шийдвэрт хүрээгүй байна. Судалгааны түвшинд санал бодол, хөрөнгийнхөө саналыг тавиад явж байгаа.  Энэ тал дээр бид нар Байнгын хороо, Их Хурал, Засгийн газар цаашаа ер нь ажиллах ёстой. Хууль бус зохион байгуулалтад орчихсон байгаа гэсэн мэдээлэл бидэнд бас ирдэг. Гэлээ гэхэд үүнийг шууд манай яам хүлээж аваад ч юм уу? Хэн нэгэн соёлын байгууллагуудынхан маань хүлээж аваад, тэд нартай тэмцээд шууд ажиллах ийм зохицуулалт бөгөөд ийм хүчин чадал мэргэжлийн  хүний хувьд ч  боломж бол байхгүй байгаа. Тийм учраас энэ чиглэлдээ цааш нь ер нь илүү анхаараад явах ёстой гэсэн байр суурь дээр дараагийн хуулийн өөрчлөлт, энэ хөрөнгө мөнгө шийдвэрлэх юмнууд дээрээ ер нь цогцоор энэ асуудалд хандах юмсан гэж бодож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Мөнх-Оргил гишүүн тодруулъя.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xml:space="preserve">:  Хөрөнгө дутагдаж байгаа нь ойлгомжтой байгаа юм. Тэгээд энэ дээр би нэг санал хэлэхэд мэдээж энэ зохион байгуулалттай хил дамнасан энэ гэмт хэргийн бүлэглэлүүдтэй манай Боловсрол, соёл, шинжлэх ухааны яам бол ноцолдоод дийлэхгүй л дээ. Тэгэхээр энэ дээр хууль хяналтын байгууллагууд, цагдаа, тагнуул, прокурор, гааль тэгээд манай Шинжлэх ухааны академи, Түүхийн хүрээлэн, энэ музейн удирдлагууд, Боловсролын яам хамтраад том ажлын хэсэг гаргаад, чиглэл, чиглэлээрээ үүрэг даалгаврыг нь өгөөд явах юм бол нэлээн дөхөмтэй байх болов уу гэж би бодоод байгаа юм. Энэ бол яаж ч бодсон гэсэн зохион байгуулалттай нь ойлгомжтой, яаж ч бодсон гэсэн маш том санхүүжилттэй байгаа нь ойлгомжтой. Гэхдээ улсын хэмжээнд энэ олон тийм том бүлэглэлүүд байж чадахгүй.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Санал тийм ээ. Мөнхцэцэг гишүүн асуулт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Г.Мөнхцэцэг</w:t>
      </w:r>
      <w:r>
        <w:rPr>
          <w:rFonts w:ascii="Arial" w:hAnsi="Arial"/>
          <w:lang w:val="mn-MN"/>
        </w:rPr>
        <w:t>: Өнгөрсөн жил би соёлын ажлын хэсгийг ахалж ажилласан. Соёл, урлагийн салбарын асуудлаар Байнгын хорооны 10 заалттай ийм тогтоолыг бас баталсан байгаа. Шаардлагатай зарим төсвүүдийг 2019 оны төсөвт ингэж тусгасан. Ер нь бид нар ажилласан ажлынхаа үр дүнг тодорхой хэмжээгээр гаргахын төлөө ажиллаж яваа гэж ингэж ойлгож байгаа. Ингэж ажилласны үр дүнд өнөөдөр давсан орлогоороо манай соёл, урлагийн байгууллагууд өөрсдийгөө зарцуулдаг ийм эрхтэй боллоо. Номын сангийн барилга байгууламжаас эхлүүлээд гацсан байсан барилга байгууламжууд маань бас тодорхой хэмжээнд явахаар болж байна. Номын сангийн баяжилтан дээр бас нэлээд анхаарч ажиллахаар болсон.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Мөн соёл урлагийн байгууллагын ажилчдын цалин бас тодорхой хэмжээгээр нэмэгдсэн гээд, ер нь бол ажлын хэсэг, тэгээд яамны үйл ажиллагаа соёл урлаг уруугаа хандсан ийм үйл ажиллагаанууд тодорхой хэмжээгээр явж байгаа гэж ингэж харж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Биелэлт нь ямар байдалтай байх вэ гэдгийг одоо хэлэхэд эрт байгаа. Гэхдээ дагалдах хуулиудад тодорхой хэмжээгээр өөрчлөлтүүдийг хийхгүй бол энэ тогтоолууд биелэхэд хэцүү юм байна гэдгийг бид нар бүгдээрээ мэдэж, харж байгаа. Тэгэхээр энэ Киноны тухай хууль, Номын сангийн тухай хууль, Соёлын өвийн тухай хууль, Музейн тухай хуулиуд маань ямар шатандаа явж байна вэ? Яамныхан энэ дээр ямар судалгаа, баримттайгаар ажиллаж байна вэ гэдгийг нэгдүгээрт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Мөн сая  Мөнх-Оргил гишүүний хэлдэгчлэн энэ Соёлын өвийн хадгалалт, хамгаалалтын тал дээр нэлээн анхаарахгүй бол ер нь энэ археологийн чиглэлээр, мөн соёлын өв хадгалагдаж байгаа тодорхой бүс нутгууд бол үндсэндээ уул уурхайн лиценз нь олгогдоод үндсэндээ хадгалалт, хамгаалалт байхгүй болчихсон байна билээ. Тэгэхээр бараг ер нь соёлын өв хадгалагдаж хамгаалагдах тал дээр бид нар нэлээн дорвитой анхаарлаа хандуулахгүй бол энэ бүс нутгийн хэмжээнээс давсан, уул уурхайн гар хөлд үрэгдсэн, бараг 90 хувь нь зөрчигдсөн ийм байдалтай байж байгаа. Тэгэхээр энэ чиглэлээр энэ Соёлын өвийн хуульд өөрчлөлт оруулж, Соёлын өвийн хадгалалт хамгаалалт дээр тодорхой шийдвэрүүдийг гаргаж, хамгаалалтад оруулахгүй бол энэ Байгаль орчны яамны чиглэлийн юм уу, энэ уул уурхайн чиглэлийн юмаа гээд үндсэндээ бид нарын жинхэнэ хууль хэрэгжилтийн зөрчлүүд энд харагдах юм билээ. Тэгээд энэ талд манай яамныхан дорвитой анхаарах нь зүйтэй гэж ингэж харж байгаа. Тэгээд саяны миний хэлсэн хуулиуд ямар түвшинд, ямар боловсруулалттай явж байна вэ гэдгийг яамнаас асууя.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Цогзолмаа сайд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Ц.Цогзолмаа</w:t>
      </w:r>
      <w:r>
        <w:rPr>
          <w:rFonts w:ascii="Arial" w:hAnsi="Arial"/>
          <w:lang w:val="mn-MN"/>
        </w:rPr>
        <w:t>:  Мөнхцэцэг гишүүний асуултад хариулъя. Боловсрол, соёл, шинжлэх ухаан, спортын яамны хувьд бүх энэ томоохон мандатын хүрээнд хариуцаж байгаа 4 салбарынхаа эрх зүйн чадамжийг дээшлүүлэх асуудал бол бидний хувьд хамгийн том тулгамдсан асуудал байгаад байгаа юм. Тэгээд боловсрол гээд нэг том салбар, соёл, спорт, тэгээд шинжлэх ухаан. Тэгээд ямар ч байсан өнгөрсөн тодорхой хугацаанд дэд сайдаар ахлуулсан ажлын хэсэг, тэр дундаа соёлын асуудлыг үндсэндээ дэд сайдын хариуцаж байгаа асуудал  дээр ингэж яг өөрт нь хариуцуулаад ажиллаж байгаа. Хэд хэдэн ажлын хэсгийг дэд сайд өөрөө хариуцаад ажиллаж байгаа. Хуулиудын явц, боловсруулалтын түвшинд гарч байгаа хүндрэлүүд байгаа ч гэсэн бид нар ирэх чуулганаар Соёлын тухай хууль, Киноны тухай тухай, Музейн энэ соёлынхоо багц хуулиудыг өргөн барина гэсэн ийм байдалтай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Гарч байгаа хүндрэлүүд, яг өргөн барих түвшинд хир зэрэг бэлтгэгдсэн байгаа талаар ажлын хэсэг ахалж ажилласан хүний хувьд Ганбаяр дэд сайдыг нэмэлт мэдээлэл өгөөч  ээ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Ажлын хэсгийн 2 дугаар микрофоныг өгье, Ганбаяр сайд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Г.Ганбаяр</w:t>
      </w:r>
      <w:r>
        <w:rPr>
          <w:rFonts w:ascii="Arial" w:hAnsi="Arial"/>
          <w:lang w:val="mn-MN"/>
        </w:rPr>
        <w:t>: Хуулиудын хувьд Мөнхцэцэг гишүүний асуултад хариулахад Кино урлагийг дэмжих тухай хууль Засгийн газрын Хэрэг эрхлэх газар уруу өргөн баригдсан, Засгийн газрын хуралдаанаар хэлэлцүүлээд Улсын Их Хуралд өргөн барихад үндсэндээ бэлэн болсон байгаа. Соёлын тухай хууль, Музей, Номын сангийн хуулиуд боловсруулаад төгсгөлийнхөө шат уруу орж байгаа. Бид нар хаврын чуулганд энэ хуулийг багцаар нь өргөн барих бүрэн боломжтой гэж бид нар харж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Сая Мөнх-Оргил, Мөнхцэцэг гишүүдийн асуултад гарч байгаа энэ соёлын өвийн асуудал дээр бид нар ер нь цаашдаа шинэ дэвшилттэй зүйл юу хийж байна вэ гэж асуусан. Энэ асуултан дээр тодруулга хэлэхэд, ер нь цаашдаа энэ хадгалалт, хамгаалалтын асуудал дээр бид нар захиргаа байгуулах асуудлыг бид нар тавьж байгаа. Энэ асуудлыг 2019 ондоо багтааж Засгийн газраар оруулах ийм төлөвлөгөөтэй ажиллаж байна. Яг улсын хэмжээнд соёлын өвийн музейн тооллого улсын хэмжээнд зохион байгуулагдаж байна. Энэ тооллогоор Монгол улсад яг ямар ямар үзмэр хаана ямар хадгалалт, хамгаалалттай байх вэ гэдгийг тоолох ажиллагааг хийж байгаа. Энэ тооллогын ажил сүүлийн 4-5 жилд үндсэндээ тасарчихсан байсан. Зарим нэг үзмэрүүд устгаж үгүй болсон гэсэн ийм зүйлүүдийг нэг тийш нь гаргах ийм зүйлийг хийж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2014 онд батлагдсан Соёлын өвийн хадгалалт, хамгаалалтын тухай хууль гарснаас хойш  энд  20 орчим журам гаргах ёстой. Бид одоогийн байдлаар 14-15 журмыг нь гаргачихсан байгаа. Яг одоо Засгийн газар дээр чулуун соёлын өвийн үндэсний хөтөлбөрийг батлуулахаар бид нар Засгийн газрын хуралдаанаар хэлэлцүүлэхээр өргөн бариад очероо хүлээгээд байж байгаа. Ер нь бодлогын бичиг баримтуудыг үндсэндээ цэгцлээд дуусаж байна гэж хэлж болно. Тэгээд хэрэгжүүлэх шатанд мэдээж хууль хүчний байгууллага, энэ хүмүүстэй хамтран ажиллах шаардлага байгаа. Бид нар тагнуул, цагдаа, энэ хүчний байгууллагуудтай хамтарсан нэлээн ийм томоохон ажлын хэсгийг ярьж, тодорхой хугацаатай ажиллах ийм чиглэлээр уулзсан, ярьсан зүйлүүд бол бий.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Сая жишээ нь тэр хүрээнд Хятадын тодорхой сайтууд дээр зарагдах гэж зарлагдчихсан байсан динозаврын ясыг бид нар хил дамнахаас нь өмнө, худалдахаас нь өмнө бид нар илрүүлж, тэр хүмүүст эрүүгийн хэрэг үүсгэгдээд шалгагдаад, тэр өв бол манайд хураагдчихсан, манай соёлын өвийн үндэсний төвд хадгалагдаж байгаа. Хамгийн гол нь энэ соёлын өв дээр анхаарах зүйл маань соёлын өвийн барилга маань үндсэндээ 98 хувь нь дуусаад ашиглалтад ороход бэлэн болчихсон. Тэгээд үүний урсгал зардлын асуудал дээр, энэ соёлын өвөө уг нь ашиглалтад оруулаад явуулчих юм бол их олон өвийн хадгалалт хамгаалалт сэргээх асуудлууд нэлээн их жигдрэх ийм байдалтай байгаа. Тэгээд энэ ажлуудын араас нь нэлээн хөөцөлдөөд ингээд явж байна.</w:t>
      </w:r>
    </w:p>
    <w:p>
      <w:pPr>
        <w:pStyle w:val="style19"/>
        <w:spacing w:after="0" w:before="0"/>
        <w:contextualSpacing w:val="false"/>
        <w:jc w:val="both"/>
      </w:pPr>
      <w:r>
        <w:rPr/>
      </w:r>
    </w:p>
    <w:p>
      <w:pPr>
        <w:pStyle w:val="style19"/>
        <w:spacing w:after="0" w:before="0"/>
        <w:contextualSpacing w:val="false"/>
        <w:jc w:val="both"/>
      </w:pPr>
      <w:r>
        <w:rPr>
          <w:rFonts w:ascii="Arial" w:hAnsi="Arial"/>
          <w:b/>
          <w:bCs/>
          <w:lang w:val="mn-MN"/>
        </w:rPr>
        <w:tab/>
        <w:t>Ё.Баатарбилэг:</w:t>
      </w:r>
      <w:r>
        <w:rPr>
          <w:rFonts w:ascii="Arial" w:hAnsi="Arial"/>
          <w:lang w:val="mn-MN"/>
        </w:rPr>
        <w:t xml:space="preserve"> Ганбаяр сайдад баярлалаа. Гишүүд асуулт асууж, хариулт авлаа.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Сайдын мэдээлэлтэй холбогдуулж үг хэлэх гишүүн байна уу? Мөнх-Оргил гишүүн.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xml:space="preserve">: Баярлалаа. Мэдээлэл хийсэн Цогзолмаа сайд, яамны ажлын албаныханд талархал илэрхийлье.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Би 2 санал хэлэх гэсэн юм. Энэ соёлын өвийг хадгалах, хамгаалах асуудал бол нэгдүгээрт, одоо бид нарт улсын төрийн өмчтэй музейнүүдэд хадгалагдаж байгаа үзмэрүүдийг хадгалах асуудал дан ганц бас биш шүү. Бид дахиад олж илрүүлж чадаагүй байгаа, гэхдээ мэргэжлийн археологичид олдвор олж, ухаж гаргаж ирж чадаагүй байгаа энэ олон түүхийн үнэт зүйлсийг хадгалсан булшнуудыг хамгаалах асуудал маш чухал байгаа юм. Саяхан мэргэжлийн хүмүүстэй ярьж байхад ерөөсөө дүр зураг бол маш ойлгомжтой байна. Энэ бол уул уурхайтай огт хамаагүй асуудал. Хүмүүс ингээд ярихаар уул уурхайн компаниуд л газар сэндийчдэг учраас л энэ олдворуудыг аваад явчхаад байна гэж бодоод байх шиг байна. Үгүй, үүнийг чиглүүлдэг мэргэжлийн хүмүүс байгаа юм. Тэнд очиж ух, яг тийм координаттай тийм газар тийм булш байгаа, түүнийг олоод ингээд ухаад ир гэдэг чиглүүлэгч байна, тэд нарыг санхүүжүүлэгчид байна. Очиж түүнийг гүйцэтгэдэг хүмүүс байна. Хилээр гаргадаг бүлэглэл байна. Гарсан хойно нь борлуулдаг бүлэглэл байна. Зохион байгуулалттай том мэргэжлийн сүлжээ явж байгаа юм. Тэгэхээр энэ үүднээс нь хандаад, тэр хулгайч  нар ийм зохион байгуулалттай ажиллаж байгаа бол төр, засгийн байгууллагад ч гэсэн зохион байгуулалттай ажил үүргийн уялдаа холбоогоо сайжруулж ажиллах гарцаагүй шаардлага байна. Тэгэхээр Засгийн газрын хэмжээнд шаардлагатай бол Ерөнхий сайдаар ч хамаагүй ахлуулсан том ажлын хэсэг гаргаж, хууль хяналтынхны үйл ажиллагааг нь зохицуулсан, уялдуулсан, урьдчилан сэргийлсэн, харуул хамгаалалтад авсан ажил хиймээр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Мэргэжлийн хүмүүсийн ярьж байгаагаар бол, ШУА-ийнхны ярьж байгаагаар бол жишээ нь Хөвсгөл аймагт байгаа энэ түүхийн маш үнэ цэнэтэй зүйлийг хадгалж байгаа булшнууд бол тоногдоод дууслаа гэж Хөвсгөл аймаг бол. Одоо Хөвсгөлөөөсөө наашаа явж байна гэж байна. Энэ чинь бүр нүүдэл суудалтай, зохион байгуулалттай хийж байна шүү дээ. Тэгэхээр энэ дээр бид нар хамтарсан үйл ажиллагаа, зохион байгуулалт, техник технологи хэрэгтэй. Үүнийг нэг бодолцож үзээч ээ. Шаардлагатай бол энэ дээр Баатарбилэг дарга аа, Байнгын хороон дээр энэ асуудлыг хариуцсан тэр археологичдыг нь авчирч сонсгол хийсэн ч болох асуудал гэж би бодож байна. Яагаад гэвэл, манай Монголын музейд байтугай эрмитажид байхгүй үзмэрүүд хувь хүмүүсийн гар дээр яваад байна. Гадаад, дотоодод борлогдоод байна. Эрмитажийнхан хүртэл одоо тэр судлаач Камаров гээд өвгөн жилийн өмнө ирээд явсан. Нүд нь орой дээрээ гарчихсан, бид нар хаанаас ч хайгаад олохгүй юм танайхны гар дээр явж байна шүү.  Сая Гонконгийн зах дээр,  Макаогийн </w:t>
      </w:r>
      <w:r>
        <w:rPr>
          <w:rStyle w:val="style17"/>
          <w:rFonts w:ascii="Arial" w:hAnsi="Arial"/>
          <w:i w:val="false"/>
          <w:iCs w:val="false"/>
          <w:lang w:val="mn-MN"/>
        </w:rPr>
        <w:t>аукционууд</w:t>
      </w:r>
      <w:r>
        <w:rPr>
          <w:rFonts w:ascii="Arial" w:hAnsi="Arial"/>
          <w:lang w:val="mn-MN"/>
        </w:rPr>
        <w:t xml:space="preserve"> дээр монгол гарал үүсэлтэй юмнууд явж байна шүү, энэ хаанаас гараад байна, анхаараач ээ гээд. Тухайн үед нь би холбогдох байгууллагуудад нь хэлж байсан.  Тэгэхээр ийм үнэт цэнэтэй юмнууд алдагдаад байна гэдэг дээр нэг анхаарах цаг гарцаагүй болжээ, нэгдүгээрт.</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Хоёрдугаарт, Цогзолмаа сайд аа энэ Музейн хууль орж ирж байгаатай холбогдуулаад, одоо энэ музейн нээлттэй өдрүүдийг хийж байгаа бол маш зөв юм. Гэхдээ үүнийг нэгмөсөн нээлттэй болгох саналыг нэг судалж үзээч ээ. Нэгмөсөн нээлттэй болгох. Музейн үзвэр үзэж байгаа хүмүүсээс тэр музей үзэх билетний орлогоор хэдэн төгрөг санхүүжүүлдэг юм бэ? Хэдэн хувийг нь санхүүжүүлдэг юм бэ? Миний бодлоор бол үсрээд  5-6 хувь л санхүүжүүлж байгаа байх. Үлдсэн 95 хувийн санхүүжүүлэлт нь тэртэй тэргүй улсын төсвөөс санхүүжүүл гэж байгаа юм. Ийм тохиолдолд бүр болохгүй бол нас заагаад  18 нас хүртэлх хүмүүсийг бүгдийг нь, ахмадуудыгаа бүгдийг нь ч байдаг юм уу үнэгүй үзүүлье. Бусдаас нь сайн дураар хандив авдаг тийм тогтолцоо уруу шилжүүлье.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Та санаж байгаа биз дээ, та өөрөө Их Хурал дээр танилцуулж байсан шүү дээ.  12 сард  7 хоног л музейн нээлттэй өдрүүд зохион байгуулахад тэнд орж, гарч байгаа хүүхдүүдийн тоо, хүмүүсийн тоо хэдэн арав дахин нэмэгдэж байна шүү дээ. Тэгэхээр эрэлт, хэрэгцээ байна уу? Байна. Үүнийг  тэр хуулийн төсөл дээрээ бодолцож үзээч ээ гэж санал оруулах гэсэн юм. Тэртэй тэргүй тэндээс их хэмжээний орлого олохгүй байгаа нь ойлгомжтой байгаа тохиолдолд. Соён гэгээрүүлэх, танин мэдүүлэх, тэгээд тэр музейнүүдээрээ заавал ордог сургуулийнхаа хөтөлбөрт оруулмаар байгаа юм. Гадны дотнын  том, жижиггүй ихэнх орны музейнүүд үнэ төлбөргүй, орж байгаа хүмүүс нь сайн дурын хандив өгдөг тогтолцоо уруу шилжсэн байна.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Гишүүд асуултандаа хариулт авч, санал хэллээ. Энэ дээр хоёр, гуравхан зүйлийг нэмж тодруулаад хэлье. Музейн хувьд сая Солонгост албаны ажлаар явах хүрээндээ Койкагийн удирдлагуудтай уулзсан. Солонгосын үндэсний ассамблейн даргатай мөн уулзсан. Энэ Байгалийн түүхийн музейн асуудал хоёр улсын Ерөнхийлөгчийн хооронд яригдаад, буцалтгүй тусламжийн хүрээнд бас хэрэгжихээр болоод, ажлын хэсгүүд ажиллаад, нэлээд явж байгаад зогсчихсон байгаа энэ асуудал дээр Солонгосын тал холбогдох хэрэгжүүлэх байгууллагын саналыг сонссон. Бас зогсонги байдалд орчихсон байгаа юм билээ, санхүүжилтийн бас хүндрэлтэй. Үндсэндээ Койкагаас энэ асуудал дээр хэрэгжүүлэхэд хүндрэлтэй гэдэг асуудал байгаа юм билээ. Тэгэхээр үүнийг сайд Засгийн газрынхаа түвшинд, Ерөнхий сайдын түвшинд энэ асуудлыг яриад, болж өгвөл бас хоёр улсын Ерөнхий сайд, Засгийн газрын түвшний асуудал болгож, дахиад нэг нухацтай ярьж үзвэл бас ямар байдаг юм болоо? Түүнээс биш одоо үүнийг яамдын болон ажил хариуцаж байгаа албан тушаалтнуудын түвшинд яривал бас нэлээн хүндрэлтэй асуудал болчихсон байна. Нөхцөл нь одоо нэлээн хүндрэлтэй гэдгийг Солонгосын талынхан хэлж байсан болохоор энэ дээр бас та бүхэн анхаарал хандуулж ажиллана биз дээ.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Саяны Мөнх-Оргил гишүүний хэлсэн саналтай санал нэг байгаа. Тэгэхээр Байнгын хорооныхоо  2019 оны хаврын чуулганы ажлын төлөвлөгөөнд энэ Соёлын өвийн асуудлаар Боловсролын яамтай Байнгын хороо хамтарсан нээлттэй хэлэлцүүлэг зохион байгуулах, бас газар дээр нь үзэж танилцах энэ ажлыг тусгах нь зүйтэй байхаа гэдэг ийм саналтай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Тодорхой хуулиуд бэлтгэл ажил, өргөн барихад бэлтгэгдээд явж байгаа гэдэг мэдээлэл авлаа. Энэ хуулиудаа жаахан түргэвчлэх талд яам анхаараад, хаврын чуулганы хугацаанд тодорхой саяны ярьсан Киноны, Соёлын, Музейн гэх мэт энэ хуулиудаа хаврын чуулганы хугацаанд өргөн бариад, хэлэлцүүлээд явбал зүгээр болов уу? Нийгмийн нэлээн хүлээлт байгаа юм билээ, энэ хуулиуд дээр. Тэгэхээр энэ асуудлууд дээр та бүхнийг анхаарч ажиллаасай гэж ингэж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Ингээд соёл, урлагийн талаар авч хэрэгжүүлэх зарим арга хэмжээний Байнгын хорооны 2018 оны 10 сарын 16-ны өдрийн тогтоолын хэрэгжилтийн талаар салбарын сайдын мэдээллийг Байнгын хороон дээр сонслоо.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Дараагийн хэлэлцэх асуудалд оръё.</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 xml:space="preserve">Зургаа. </w:t>
      </w:r>
      <w:r>
        <w:rPr>
          <w:rFonts w:ascii="Arial" w:hAnsi="Arial"/>
          <w:b/>
          <w:bCs/>
        </w:rPr>
        <w:t>Монгол Улсын консерватор (хөгжмийн дээд боловсролын байгууллага)-ын талаар авч хэрэгжүүлэх зарим арга хэмжээний тухай Нийгмийн бодлого, боловсрол, соёл, шинжлэх ухааны байнгын хорооны 2018 оны 10 дугаар сарын 15-ны өдрийн 13 дугаар тогтоолын хэрэгжилтийн талаарх Боловсрол, соёл, шинжлэх ухаан, спортын сайд</w:t>
      </w:r>
      <w:r>
        <w:rPr>
          <w:rFonts w:ascii="Arial" w:hAnsi="Arial"/>
          <w:b/>
          <w:bCs/>
          <w:lang w:val="mn-MN"/>
        </w:rPr>
        <w:t>ын мэдээлэл.</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rPr>
        <w:t xml:space="preserve"> Боловсрол, соёл, шинжлэх ухаан, спортын сайд </w:t>
      </w:r>
      <w:r>
        <w:rPr>
          <w:rFonts w:ascii="Arial" w:hAnsi="Arial"/>
          <w:lang w:val="mn-MN"/>
        </w:rPr>
        <w:t>Цогзолмаа мэдээлэл хийнэ.  Цогзолмаа сайдыг урьж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Ц.Цогзолмаа</w:t>
      </w:r>
      <w:r>
        <w:rPr>
          <w:rFonts w:ascii="Arial" w:hAnsi="Arial"/>
          <w:lang w:val="mn-MN"/>
        </w:rPr>
        <w:t xml:space="preserve">: Байнгын хорооны гишүүдэд консерваторын талаар Байнгын хорооноос гарсан тогтоолын хэрэгжилтийн талаар мэдээлэл өгье гэж бодож байна. Ажлын хэсэг хамгийн анх 2 жилийн өмнө консерватор болохоос нь өмнө Хөгжим бүжгийн коллеж дээр очиж ажиллаж, тэр үеэр багш нар нь үүнийг мэргэжлийн сургалтын байгууллага болгож, ер нь Монгол улс консерватортой болох ийм суурь эрх зүйн хувьд ч тэр, багш хүний нөөцийн хувьд ч тэр, техник чадварын хувьд ч   бүрдсэн гэдэг санал тавьсны үндсэн дээр манай Мөнх-Оргил гишүүн, бусад гишүүдийн дэмжлэгтэйгээр энэ асуудал шийдэгдэж, үнэхээр </w:t>
      </w:r>
      <w:r>
        <w:rPr>
          <w:rFonts w:ascii="Arial" w:hAnsi="Arial"/>
        </w:rPr>
        <w:t xml:space="preserve"> Монгол Улс консерватор</w:t>
      </w:r>
      <w:r>
        <w:rPr>
          <w:rFonts w:ascii="Arial" w:hAnsi="Arial"/>
          <w:lang w:val="mn-MN"/>
        </w:rPr>
        <w:t>той болсон.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Энэ сургуулийн нэрийг нь консерватор болгож өөрчлөөд орхино гэхээсээ илүүтэй, яг жинхэнэ консерваторын түвшинд яаж ажиллах вэ гэдэгт нь Боловсролын яам мэргэжлийн зөвлөгөө өгөх, хамтарч ажиллах талд нэлээд идэвх санаачилгатай ажилласан гэж ингэж бодож байгаа. Тийм учраас дотоод, бүтэц, зохион байгуулалтыг олон улсад ажилладаг, ялангуяа </w:t>
      </w:r>
      <w:r>
        <w:rPr>
          <w:rFonts w:ascii="Arial" w:hAnsi="Arial"/>
        </w:rPr>
        <w:t xml:space="preserve"> ОХУ </w:t>
      </w:r>
      <w:r>
        <w:rPr>
          <w:rFonts w:ascii="Arial" w:hAnsi="Arial"/>
          <w:lang w:val="mn-MN"/>
        </w:rPr>
        <w:t xml:space="preserve">манайхтай ойрхон холбоотой ажиллаж байсан улсын орнуудын консерваторын бүтэц ер нь ямар байна вэ, тэр хэмжээнд нь зохион байгуулалтыг хийж өгөх талд хамтран ажилласны үр дүнд дотоод бүтэц, зохион байгуулалт нэлээн боломжийн болсон гэж ингэж үзэж байгаа. Яагаад гэвэл консерваторын бүтцийнх нь хувьд үндсэндээ  5 шинэчилсэн сургуультай, 12 тэнхимтэй, 6 албатай шаталсан сургалтын бүтэцтэйгээр ажиллаж байна. Ерөнхий боловсролын сургууль, сонгодог хөгжмийн мэргэжлийн сургууль, үндэсний хөгжмийн мэргэжлийн сургууль, бүжиг, циркийн мэргэжлийн сургууль, хөгжмийн ухаан, дууны сургууль гэсэн ийм бүтэцтэй, тэгээд захиргааны бүтэц ингээд нэлээн идэвхтэй ажиллаж эхэлсэн.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Ер нь консерватор гэдгийг хүлээн зөвшөөрдөг хэд хэдэн гол үндэслэлүүдийн нэг нь мэргэжлийн байгууллагын ажиллах түвшинд энэ хөгжмийн тоног төхөөрөмжийнх нь шаардлага байдаг юм байна. Энэ чиглэлд нь өнгөрсөн онд Боловсролын яамнаас сайдын тушаал гаргаж 80 гаруй сая төгрөгийг олгож, яг тэр мэргэжлийн морин хуур буюу гранд морин хуурын асуудлыг нь шийдвэрлэж өгсөн байгаа. Ингээд консерваторын ойн үеэр миний бие очиж гардуулж өгсөн. Энэ бол материаллаг бааз буюу үндсэн хөгжмийн зэмсэгтэй болоход нь  нэлээн сайн дэмжлэг үзүүлсэн гэсэн үг.</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Нөгөөтээгүүр багш нарыг мэргэжлийн түвшинд сургах, ажиллаж байгаа багш нарынх нь мэргэжлийн чадамжийг дахин мэргэшүүлэх асуудал дээр өмнө нь холбоотой байсан ОХУ болон Казакстан</w:t>
      </w:r>
      <w:r>
        <w:rPr>
          <w:rFonts w:ascii="Arial" w:hAnsi="Arial"/>
        </w:rPr>
        <w:t xml:space="preserve"> бусад улс орнуудад </w:t>
      </w:r>
      <w:r>
        <w:rPr>
          <w:rFonts w:ascii="Arial" w:hAnsi="Arial"/>
          <w:lang w:val="mn-MN"/>
        </w:rPr>
        <w:t>энэ багш нарыг нь</w:t>
      </w:r>
      <w:r>
        <w:rPr>
          <w:rFonts w:ascii="Arial" w:hAnsi="Arial"/>
        </w:rPr>
        <w:t xml:space="preserve"> сургах </w:t>
      </w:r>
      <w:r>
        <w:rPr>
          <w:rFonts w:ascii="Arial" w:hAnsi="Arial"/>
          <w:lang w:val="mn-MN"/>
        </w:rPr>
        <w:t>чиглэлээр сургалтууд амжилттай зохион байгуулагдаад, энэ ажил нь өөрөө ерөнхийдөө дадал хэвшил болчихсон ийм байдалтай харагдаж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С</w:t>
      </w:r>
      <w:r>
        <w:rPr>
          <w:rFonts w:ascii="Arial" w:hAnsi="Arial"/>
        </w:rPr>
        <w:t xml:space="preserve">ургууль хөгжүүлэх сангийн дүрмийг </w:t>
      </w:r>
      <w:r>
        <w:rPr>
          <w:rFonts w:ascii="Arial" w:hAnsi="Arial"/>
          <w:lang w:val="mn-MN"/>
        </w:rPr>
        <w:t xml:space="preserve">шинэчлэн </w:t>
      </w:r>
      <w:r>
        <w:rPr>
          <w:rFonts w:ascii="Arial" w:hAnsi="Arial"/>
        </w:rPr>
        <w:t xml:space="preserve">боловсруулахад </w:t>
      </w:r>
      <w:r>
        <w:rPr>
          <w:rFonts w:ascii="Arial" w:hAnsi="Arial"/>
          <w:lang w:val="mn-MN"/>
        </w:rPr>
        <w:t xml:space="preserve">удирдлагын зүгээс зөвлөмж өгч, нэлээн нээлттэй аятайхан болгосон гэж ингэж үзэж байгаа. Мөн улсын төсвөөс санхүүждэг байгууллага учраас бид нар төсөвт өртгийн хүрээнд үйл ажиллагаа явуулахаасаа илүүтэй дахиад суралцаж байгаа хүмүүсийнхээ урын сан, мэргэжлийн багш нарынхаа дэмжлэгтэйгээр яаж энэ урын сангаа нэмэгдүүлэх вэ гэдэг дээр нь бас нэлээд дэмжлэг туслалцаа үзүүлэх чиглэлээр санаачилгуудыг гаргасан байж байгаа. Ингээд </w:t>
      </w:r>
      <w:r>
        <w:rPr>
          <w:rFonts w:ascii="Arial" w:hAnsi="Arial"/>
        </w:rPr>
        <w:t xml:space="preserve"> 2024 он хүртэл  хөгжүүлэх </w:t>
      </w:r>
      <w:r>
        <w:rPr>
          <w:rFonts w:ascii="Arial" w:hAnsi="Arial"/>
          <w:lang w:val="mn-MN"/>
        </w:rPr>
        <w:t>байгууллагынх нь</w:t>
      </w:r>
      <w:r>
        <w:rPr>
          <w:rFonts w:ascii="Arial" w:hAnsi="Arial"/>
        </w:rPr>
        <w:t xml:space="preserve"> стратеги төлөвлөгөөг </w:t>
      </w:r>
      <w:r>
        <w:rPr>
          <w:rFonts w:ascii="Arial" w:hAnsi="Arial"/>
          <w:lang w:val="mn-MN"/>
        </w:rPr>
        <w:t>боловсруулж авсан. Дотор ажиллаж байгаа</w:t>
      </w:r>
      <w:r>
        <w:rPr>
          <w:rFonts w:ascii="Arial" w:hAnsi="Arial"/>
        </w:rPr>
        <w:t xml:space="preserve"> консерватор </w:t>
      </w:r>
      <w:r>
        <w:rPr>
          <w:rFonts w:ascii="Arial" w:hAnsi="Arial"/>
          <w:lang w:val="mn-MN"/>
        </w:rPr>
        <w:t xml:space="preserve">гэдэг статусын  хүрээнд </w:t>
      </w:r>
      <w:r>
        <w:rPr>
          <w:rFonts w:ascii="Arial" w:hAnsi="Arial"/>
        </w:rPr>
        <w:t xml:space="preserve"> ажиллаж байгаа </w:t>
      </w:r>
      <w:r>
        <w:rPr>
          <w:rFonts w:ascii="Arial" w:hAnsi="Arial"/>
          <w:lang w:val="mn-MN"/>
        </w:rPr>
        <w:t xml:space="preserve">мэргэжлийн </w:t>
      </w:r>
      <w:r>
        <w:rPr>
          <w:rFonts w:ascii="Arial" w:hAnsi="Arial"/>
        </w:rPr>
        <w:t>багш нарын хүний нөөцийн бодлогы</w:t>
      </w:r>
      <w:r>
        <w:rPr>
          <w:rFonts w:ascii="Arial" w:hAnsi="Arial"/>
          <w:lang w:val="mn-MN"/>
        </w:rPr>
        <w:t>н стратегийн нэлээн өндөр түвшинд шахаж байгаа. Ихэнх багш нар</w:t>
      </w:r>
      <w:r>
        <w:rPr>
          <w:rFonts w:ascii="Arial" w:hAnsi="Arial"/>
        </w:rPr>
        <w:t xml:space="preserve"> магистр</w:t>
      </w:r>
      <w:r>
        <w:rPr>
          <w:rFonts w:ascii="Arial" w:hAnsi="Arial"/>
          <w:lang w:val="mn-MN"/>
        </w:rPr>
        <w:t>аас дээш мэргэжлийн  цол хэргэмтэй байх</w:t>
      </w:r>
      <w:r>
        <w:rPr>
          <w:rFonts w:ascii="Arial" w:hAnsi="Arial"/>
        </w:rPr>
        <w:t xml:space="preserve">, </w:t>
      </w:r>
      <w:r>
        <w:rPr>
          <w:rFonts w:ascii="Arial" w:hAnsi="Arial"/>
          <w:lang w:val="mn-MN"/>
        </w:rPr>
        <w:t>энэ магистр,</w:t>
      </w:r>
      <w:r>
        <w:rPr>
          <w:rFonts w:ascii="Arial" w:hAnsi="Arial"/>
        </w:rPr>
        <w:t xml:space="preserve"> докторын сургалт</w:t>
      </w:r>
      <w:r>
        <w:rPr>
          <w:rFonts w:ascii="Arial" w:hAnsi="Arial"/>
          <w:lang w:val="mn-MN"/>
        </w:rPr>
        <w:t xml:space="preserve">ын чанарыг ахиулах чиглэлд нэлээд зүйлийг анхааруулж дэмжиж өгсөн.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Энэ жилийн бас нэг хийсэн ажил юу вэ гэхээр, </w:t>
      </w:r>
      <w:r>
        <w:rPr>
          <w:rFonts w:ascii="Arial" w:hAnsi="Arial"/>
        </w:rPr>
        <w:t xml:space="preserve"> Оюутны хөгжлийн зээлд  Консерваторын суралцагчды</w:t>
      </w:r>
      <w:r>
        <w:rPr>
          <w:rFonts w:ascii="Arial" w:hAnsi="Arial"/>
          <w:lang w:val="mn-MN"/>
        </w:rPr>
        <w:t xml:space="preserve">г хөдөө орон нутгаас нэлээд оюутнууд ирж суралцдаг  учраас </w:t>
      </w:r>
      <w:r>
        <w:rPr>
          <w:rFonts w:ascii="Arial" w:hAnsi="Arial"/>
        </w:rPr>
        <w:t xml:space="preserve"> хамруулах </w:t>
      </w:r>
      <w:r>
        <w:rPr>
          <w:rFonts w:ascii="Arial" w:hAnsi="Arial"/>
          <w:lang w:val="mn-MN"/>
        </w:rPr>
        <w:t xml:space="preserve">талд нэлээд онцгой анхаараад, бид нар </w:t>
      </w:r>
      <w:r>
        <w:rPr>
          <w:rFonts w:ascii="Arial" w:hAnsi="Arial"/>
        </w:rPr>
        <w:t xml:space="preserve"> 55  </w:t>
      </w:r>
      <w:r>
        <w:rPr>
          <w:rFonts w:ascii="Arial" w:hAnsi="Arial"/>
          <w:lang w:val="mn-MN"/>
        </w:rPr>
        <w:t xml:space="preserve">оюутны </w:t>
      </w:r>
      <w:r>
        <w:rPr>
          <w:rFonts w:ascii="Arial" w:hAnsi="Arial"/>
        </w:rPr>
        <w:t>квотыг хуваарил</w:t>
      </w:r>
      <w:r>
        <w:rPr>
          <w:rFonts w:ascii="Arial" w:hAnsi="Arial"/>
          <w:lang w:val="mn-MN"/>
        </w:rPr>
        <w:t xml:space="preserve">ж, энэ зээлд хамруулах асуудлыг шийдсэн байгаа. </w:t>
      </w:r>
      <w:r>
        <w:rPr>
          <w:rFonts w:ascii="Arial" w:hAnsi="Arial"/>
        </w:rPr>
        <w:t xml:space="preserve"> Консерватори </w:t>
      </w:r>
      <w:r>
        <w:rPr>
          <w:rFonts w:ascii="Arial" w:hAnsi="Arial"/>
          <w:lang w:val="mn-MN"/>
        </w:rPr>
        <w:t>маань мэргэжлийн энэ 5 ангийн хүүхдүүд маань, багш нар ч ялгаагүй мэргэжлийн уралдаанд оролцдог, суралцаж байгаа оюутнууд нь ч оролцдог. Энэ чиглэлд оролцоход нь гадаад, дотоод явах зардал туслалцаан дээр яамны зүгээс дэмжлэг үзүүлж байгаа, хэрвээ олон улсын тэмцээнээс гранпри, тодорхой шагнал аваад  ирэх юм бол тэр уралдааных нь шагнал, урамшууллыг олгох асуудлыг Засгийн газраар оруулаад, шийдүүлээд, ер нь бол энэ сургууль консерваторын түвшинд төлөвших ийм чиг хандлага, дүр зураг бий болсон. Тэгээд одоо мэргэжлийн удирдлага бас тэнд томилогдоод ажиллаж байгаа гэдгийг хэлэхийг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Ерөнхийдөө товчхон мэдээлэл энэ байна. Ажлын хэсгийнхэн ирсэн учраас тодорхой мэдээлэл байвал нэмж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Анхаарал тавьсанд баярлалаа.</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Цогзолмаа сайдад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хэсэг танилцуулъя. Боловсрол, соёл, шинжлэх ухаан, спортын дэд сайд Ганбаяр, тус яамны Соёл, урлагийн бодлогын газрын дарга Сэргэлэн, мэргэжилтэн Баянзул, Дээд боловсролын газрын дарга Амаржаргалан, мэргэжилтэн Баяр нар ирсэн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Сайдын мэдээлэлтэй холбогдуулаад асуух асуулттай гишүүд нэрсээ өгье. Мөнх-Оргил гишүүнээр тасаллаа. Мөнх-Оргил гишүүн.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Монгол Улсын консерваторын талаар авч хэрэгжүүлэх зарим арга хэмжээний тухай тогтоолын төслийг санаачилж, батлуулсан хүний хувьд манай Байнгын хороо 6 сарын дараа тогтоолын хэрэгжилтийг авч хэлэлцэж байгаад талархаж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Хэд хэдэн асуулт байна. Нэгдүгээрт,  шинэ захирал маань хаана байна вэ? Яагаад ирээгүй байна вэ? Ямар хүн байна вэ? Царай зүсийг нь хармаар байх юм. Би энэ консерваторыг зөвхөн Улсын Их Хуралд миний төлөөлж сууж байгаа 60 дугаар тойрогт нутаг дэвсгэр дээр байрладаг гэдэг утгаар нь бас дэмжээд, тогтоол батлуулаад байгаа юм биш л  дээ. Энэ бол Монголын их урлагийг тээж яваа хоёрхон том сургуулийн нэг учраас. Тэгсэн мөртлөө бага, дунд мэргэжлийн, тэгээд дээд боловсрол олгож байгаа цорын ганц байгууллага учраас, өөрөөр хэлбэл Монголын үндэсний энэ давтагдашгүй түүх соёл, урлаг, тэгээд сонгодог урлагийн энэ өндөр төвшин цаашид хадгалагдах уу? Үгүй юу гэдэг, бид энэ консерваторыггоо консерватор шиг болгож, дэмжиж авч явж чадах уу гэдгээс шууд шалтгаалах гээд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Тийм учраас ингэж тусад  нь тогтоол батлуулаад байгаа юм. Тэгээд захирлынхаа царайг нэг харчихмаар байгаа юм. Шаардлагатай бол надтай ирж уулзах хэрэгтэй, энэ асуудлаар Байнгын хорооны гишүүдтэй уулзаж байх ёстой. Томилогдсоноос хойш энэ хүн бол Байнгын хорооны гишүүдтэй лав ирж уулзсангүй, тогтоолын хэрэгжилтийн асуудлаар санал солилцсонгүй, харамсалтай байна, нэгдүгээрт.</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Хоёрдугаарт, энэ тогтоолын үндсэн гол агуулга нь консерваторыг их сургууль болгох санаа агуулж байгаа юмаа, нэгдүгээрт. Хоёрдугаарт, их сургууль болгоод сургалтын тоног төхөөрөмж, техник материаллаг орчныг бүрдүүлэхээс гадна энд суралцаж байгаа суралцагчдын өндөр зардлыг төрөөс хэсэгчлэн ч хамаагүй хөнгөлж өгөх асуудлыг ярьж байгаа юмаа. Ерөөсөө энэ консерваторын гол онцлог нь тэнд байгаа юм. Ерөнхий боловсролын сургуультай адилхан хувьсах зардал тооцоод байдаг. Гэтэл энэ чинь ангидаа  20, 30,  40 хүүхэдтэй, нэг багштай  сургалт явуулж байгаа байгууллага биш шүү дээ. 10 хэдэн жил нарийн мэргэжлээр нэг багш, нэг шавиар явдаг багш, шавийн систем дээр суурилсан өөр боловсролын тогтолцоо энд яваад байгаа юм. Тэгэхээр бусад сургуультай адилхан энэ хувьсах зардлыг нь ингэж тогтоож өгч боломгүй байна. Хувьсах зардал дээр нь дэмжлэг туслалцаа үзүүлээч ээ, их сургууль болгож өгөөч ээ гэсэн. Тэгээд мэдээж тоног төхөөрөмжийн асуудал ярьсан. Ийм л З гол асуудал тусгасан байгаа юм. Тэгээд зардал мөнгөнөөс болоод энэ З том асуудал хөдлөөгүй байна л даа. Энд сайшаалтай зүйл нь манай Боловсрол, соёл, шинжлэх ухааны яам, Байнгын хорооны тогтоолыг хэрэгжүүлэх гэж ажилласан байна, Засгийн газарт тогтоолуудыг оруулсан байна. Төсөвт саналуудыг тусгасан байна. Гэхдээ асуудал шийдэгдээгүй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Тэгэхээр цаашид энэ асуудлыг яаж шийдэх вэ? Шийдэх бололцоо байна уу, байхгүй юу? Үүнийг их сургууль болгож чадахгүй, бид нар хувьсах зардалд нь дэмжлэг туслалцаа үзүүлж чадахгүй бол өөр ямар арга зам байна? Энэ дээр тодорхой санал хэлээч.</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Гурав дахь нэг зүйл бол Цогзолмаа, Ганбаяр сайд хоёрт би хүсэлт тавьж байна. Тэр их сургууль болгож чадахгүй, хувьсах зардлынх нь асуудлыг шийдэж чадахгүй, суралцагчдын зардлыг асуудлыг шийдэж чадахгүй бол ядаж энэ сургуулийг энэ 19 онд багтаагаад номын сантай, лингафоны кабинеттай болгоод өгөөч ээ. Энэ бол Боловсролын яамны өөрийнх нь  . .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Цогзолмаа сайд хариулъя.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Ц.Цогзолмаа</w:t>
      </w:r>
      <w:r>
        <w:rPr>
          <w:rFonts w:ascii="Arial" w:hAnsi="Arial"/>
          <w:lang w:val="mn-MN"/>
        </w:rPr>
        <w:t>: Ерөнхийдөө яг таны тавьж байгаа асуудлуудын үндэслэлээр консерватор их сургууль болгоё гэдэг асуудлыг тавихаар 21 аймгаас ирж суралцаж байгаа, тэгээд энд чинь суралцаж байгаа хүүхдүүдийнх нь насны хувьд их онцлогтой. 5-6 дугаар ангиасаа эхлээд нарийн мэргэжлээр суралцаад явж байгаа энэ тохиолдолд бид нар их сургууль болгочих юм бол шууд төсвөөс ангид болчих гээд ингээд яг үнэнийг хэлэхэд тийм зөв, эрх зүйн хувьд зохимжтой тийм шийдлийг бид нар олж авч чадахгүй байгаа юм. Гэхдээ үүнийг судлаад заавал шийдэл гаргах боломжтой.</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Нөгөө талаасаа бид нар эрх зүйн хувьд дэмжлэг туслалцаа үзүүлж, статусыг нь нэгэнтээ консерватор гээд шийдчихсэн бол түүнийг бүхэлд нь эрх зүйн чадамжтай байх талаас нь бид нар ямар дэмжлэг үзүүлэх вэ гэдэг дээр бид нар бас цаг алдахгүй ажиллах ёстой гэдгийг ойлгож байгаа. Шинэ удирдлагаар Монгол Улсын соёлын гавьяат зүтгэлтэн Пүрэвхүү гээд нийслэл Улаанбаатар хотын соёлын газрын даргаар ажиллаж байсан гавьяат маань томилогдоод ажиллаж байгаа. Ажлыг бол өөрөө мэргэжлийн морин хуурч, хөгжимчин хүн гэдэг утгаараа очоод богинохон хугацаанд тодорхой зөв шийдлүүдийг мэргэжлийн түвшинд хийж байгаа гэж ингэж харж байгаа. Тэгэхээр таньтай уулзуулж, ажлын нөхцөл байдлын талаар мэдээлэл өгүүлэх асуудлыг зохион байгуулъя.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2019 онд энэ консерваторыг номын сантай болгох, лингафоны кабинеттай болгох асуудлыг соёл, урлагийг дэмжих сангаараа дамжуулаад, төсөв бол одоо багцлагдаад батлагдчихсан. Бидэнд одоо нээлттэй байгаа ганц боломж бол тэр байгууллага маань өөрөө хүсэлтээ гаргаад, тооцоо судалгаагаа хийгээд, энэ соёл урлагийн санд төслөө ирүүлэх ёстой. Тэгэхээр ийм боломж байгаа гэдгийг бас уламжилж, дэмжих талд нь анхаараад ажиллах бололцоо байгаа гэж ингэж харж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Цогзолмаа сайдад баярлалаа. Гишүүд асуулт асуулаа. Сайдын мэдээлэлтэй холбогдуулж үг хэлэх гишүүн байна уу? Мөнх-Оргил гишүүн.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Ц.Мөнх-Оргил</w:t>
      </w:r>
      <w:r>
        <w:rPr>
          <w:rFonts w:ascii="Arial" w:hAnsi="Arial"/>
          <w:lang w:val="mn-MN"/>
        </w:rPr>
        <w:t>: Баярлалаа. Юуны өмнө консерваторын дээд боловсрол эзэмшүүлж байгаа энэ байгууллагыг цаашид их сургууль болгох ажил дээр яам арга хайж, эрх зүйн гаргалгаа хайх юм байна. Энэ ажлаа үргэлжлүүлээрэй. Талархаж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Хувьсах зардлын хувьд ч гэсэн энэ дээр арга хайж олмоор байна. Би дахиад хэлье.  30, 40 хүүхэдтэй 1 багштай сургалт биш шүү. Нарийн хөгжмийн зэмсэгтэй, ганцаарчилсан сургалттай, өндөр зардалтай сургалт шүү. Тэгж байж бид нар энэ соёлынхоо өндөр түвшинг хадгалж үлдэнэ шүү, энэ дээр арга хайгаарай.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Гуравт, энэ ондоо багтааж лингафон, номын сантай болгох асуудал дээр дэвшил гаргаж өгөөч ээ. Энэ номын сан, лингафон бол консерваторын хувьд амин чухал юмаа. Бид нар хувьсах зардлыг нь шийдэхгүй байж, их сургууль болгож чадахгүй байлаа гэхэд ядаж номын сан, лингафоны асуудлыг шийдэж өгч, энэ сургуульд бодитой дэм тус болмоор байна. Соёл, урлагийн чиглэлээр, хөгжмийн чиглэлээр сурч байгаа хүүхдүүд лингафонгүй, лингафоны кабинетгүй, сайн чанарын  тоног төхөөрөмжөөр өөрийнхөө үндэсний болон дэлхийн соёл, урлагийн шилдэг бүтээлүүдийг сонсох бололцоогүй бол бид нар ямар мэргэжлийн хүн бэлтгэж чадах юм бэ? Энэ номын сан ч гэсэн зүгээр номын сан биш шүү дээ. Энэ чинь нөгөө гол гол бүтээлүүдийн ноот хадгалж байдаг, түүнийгээ байнга авч хэрэглэж байдаг ийм тусгай зориулалтын номын сан байгаа юм. Энэ дээр нь бас дэмжлэг туслалцаа үзүүлэх, шаардлагатай бол гадаад, дотоодын  байгууллагуудаас хандив ч гэсэн босгож байгаад энэ ажлыг хийх хэрэгтэй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Дөрөвт,  энэ тогтоолд бид нар Засгийн газарт нэг чухал асуудлыг даалгасан байгаа юм. Энэ консерваторын залуу багш нарыг гадаад, дотоодод мэргэжил дээшлүүлэх, магистр, докторантурт сургах ажилд бодлого гаргаж хандаач ээ. Тухайлбал, ОХУ-ын ерөнхийлөгч Путины нэрэмжит тэтгэлэгт манай соёл урлагийн, ялангуяа энэ сонгодог урлагийн хөгжмийн зохиолчид, удирдаачид, балетчид энэ чиглэлээр нь хүмүүсийг жил болгон квот гаргаж явуулдаг энэ тогтолцоо уруу шилжмээр байна. Гэнэтхэн санахаараа сайд нь хөөцөлдөхөөрөө 5-10 хүн явчихдаг, тэгээд түүнийгээ мартчихаар дахиад 5-6 жил таг чиг байж байгаад гэнэтхэн ой санамж нь сэргэсэн юм шиг дахиад  10 хүн явуулдаг биш, жил болгон тогтмол 10-15 хүн явуулж, хүнээ бэлддэг энэ тогтолцоо уруугаа шилжмээр байна. Үүнийг эрх зүйн акт болгож гаргах хэрэгтэй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Энэ тогтоолын хэрэгжилтийн тухай ирүүлсэн тайлан дээр харахад энэ жил ахиц  гарч байгаа юм байна. Гэхдээ харамсалтай нь энэ өндөр шаардлагыг хангаж тэнцэж явах хүмүүсийн тоо цөөхөн байгаа юм байна. Мэдээж цөөхүүлээ байна шүү дээ,  бид нар чинь гэнэтхэн л зарлаж байгаа юм чинь. Тэгэхээр багш нарт, залуу багш нар, энэ төгсөгчдөд ийм бололцоо жил болгон  10-15 тэтгэлэг байх юм шүү. Одоо тэр Чайковскийн консерватор ч байдаг юм уу? Маринский театр ч байдаг юм уу? Энд очиж сурах бололцоо байна шүү гэдгийг мэдэх юм бол энэ хүмүүс чинь өөрсдийгөө бэлдэнэ. 2-3 жилийн дараа би ийм бололцоотой болох юм байна гээд өөрсдийгөө бэлдээд, ийм шаталсан тогтолцоо үүснэ.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Ер нь энэ манай соёл, урлагийн нэг гайхамшиг, бидний өвөг дээдсийн бидэнд өвлөсөн нэг том зүйл бол энэ сонгодог урлагийг бид нар ази Номхон далайд гэхгүйгээр дэлхийн түвшинд ямар ч улсаас дутахааргүй, нүүр улайхгүй өндөр түвшинд гаргасан явдал байгаа. Үүнийг цаашид хадгалж үлдэх нь ерөөсөө энэ  гадаад, дотоодын өндөр зэрэглэлийн консерваторуудад багш нараа бэлтгэх асуудал. Тэд нар нь ирээд энд өөрсдийнхөө багш, шавь нараа бэлддэг. Тэр өндөр консерваторуудын өндөр шаардлагыг Монголд нутагшуулдаг  энэ өвөг, дээдсээсээ, ахмадуудаасаа уламжлаад ирсэн заншлаа бид нар алдмааргүй байна. Энэ дээр онцгой анхаараарай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Мөнх-Оргил гишүүнд баярлалаа.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Байнгын хорооны 2018 оны 5 сарын 15-ны өдрийн 13 дугаар тогтоол гарсан байгаа. Монгол Улсын консерватор (хөгжмийн дээд боловсролын байгууллага)-ын талаар авч хэрэгжүүлэх зарим арга хэмжээний тухай тогтоолыг анхнаас нь Мөнх-Оргил гишүүн санаачилж, Байнгын хороогоор хэлэлцүүлж, энэ тогтоолыг батлуулахад өөрөө гардаж, зохион байгуулж ажилласан хүний хувьд энэ консерваторын талаар тодорхой саналуудыг хэллээ.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Боловсролын яамнаас ирүүлсэн тогтоолын хэрэгжилтийн талаар хийж хэрэгжүүлсэн арга хэмжээнийх талаарх тайлантай Байнгын хорооны гишүүд танилцлаа. Байнгын хорооны хурал дээр консерваторын шинэ захирал ирсэн бол бас тодорхой асуудлуудаар Байнгын хороонд мэдээлэл өгч, яг байгууллагынхаа асуудлаар танилцуулга хийх боломж байлаа. Тэгээд дараа дараагийн юмнууд дээр энэ ажил хариуцсан хүмүүсээ байлгах талд яамдууд бас анхаарах нь зөв байхаа. Энэ дээр ярьсан Мөнх-Оргил гишүүний хэлсэн тодорхой ажил хэрэгч саналуудыг ажил болгох тал дээр манай Боловсролын яам, холбогдох албан тушаалтнууд цаашдаа анхаарч ажиллана байхаа гэж бодож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Ингээд тогтоолын хэрэгжилтийн талаарх сайдын мэдээллийг Байнгын хороон дэр сонслоо.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Дараагийн асуудалдаа оръё.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i/>
          <w:iCs/>
          <w:lang w:val="mn-MN"/>
        </w:rPr>
        <w:t>Долоо. Амьсгалын замын халдварт өвчин т</w:t>
      </w:r>
      <w:r>
        <w:rPr>
          <w:rFonts w:ascii="Arial" w:hAnsi="Arial"/>
          <w:b/>
          <w:i/>
        </w:rPr>
        <w:t>омуу, томуу төст өвчинтэй холбогдуулан Засгийн газраас авч байгаа арга хэмжээ, цаашид хэрэгжүүлэх үйл ажиллагааны талаар мэдээл</w:t>
      </w:r>
      <w:r>
        <w:rPr>
          <w:rFonts w:ascii="Arial" w:hAnsi="Arial"/>
          <w:b/>
          <w:i/>
          <w:lang w:val="mn-MN"/>
        </w:rPr>
        <w:t xml:space="preserve">лийг сонсоно. </w:t>
      </w:r>
    </w:p>
    <w:p>
      <w:pPr>
        <w:pStyle w:val="style19"/>
        <w:spacing w:after="0" w:before="0"/>
        <w:contextualSpacing w:val="false"/>
        <w:jc w:val="both"/>
      </w:pPr>
      <w:r>
        <w:rPr/>
      </w:r>
    </w:p>
    <w:p>
      <w:pPr>
        <w:pStyle w:val="style19"/>
        <w:spacing w:after="0" w:before="0"/>
        <w:contextualSpacing w:val="false"/>
        <w:jc w:val="both"/>
      </w:pPr>
      <w:r>
        <w:rPr>
          <w:rFonts w:ascii="Arial" w:hAnsi="Arial"/>
          <w:b/>
          <w:i/>
          <w:lang w:val="mn-MN"/>
        </w:rPr>
        <w:tab/>
      </w:r>
      <w:r>
        <w:rPr>
          <w:rFonts w:ascii="Arial" w:hAnsi="Arial"/>
          <w:lang w:val="mn-MN"/>
        </w:rPr>
        <w:t xml:space="preserve">Энэ талаарх мэдээллийг Эрүүл мэндийн сайд Сарангэрэл хийнэ. Сарангэрэл сайдыг урьж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Д.Сарангэрэл</w:t>
      </w:r>
      <w:r>
        <w:rPr>
          <w:rFonts w:ascii="Arial" w:hAnsi="Arial"/>
          <w:lang w:val="mn-MN"/>
        </w:rPr>
        <w:t xml:space="preserve">: </w:t>
      </w:r>
      <w:r>
        <w:rPr>
          <w:rFonts w:ascii="Arial" w:hAnsi="Arial"/>
        </w:rPr>
        <w:t xml:space="preserve"> Томуу, томуу төст өвч</w:t>
      </w:r>
      <w:r>
        <w:rPr>
          <w:rFonts w:ascii="Arial" w:hAnsi="Arial"/>
          <w:lang w:val="mn-MN"/>
        </w:rPr>
        <w:t xml:space="preserve">ний дэгдэлтийн талаар төр, засгийн түвшинд бас нэлээд анхаарч байна. </w:t>
      </w:r>
      <w:r>
        <w:rPr>
          <w:rFonts w:ascii="Arial" w:hAnsi="Arial"/>
        </w:rPr>
        <w:t xml:space="preserve">3 дугаар долоо </w:t>
      </w:r>
      <w:r>
        <w:rPr>
          <w:rFonts w:ascii="Arial" w:hAnsi="Arial"/>
          <w:lang w:val="mn-MN"/>
        </w:rPr>
        <w:t>өмнө улсын онцгой комисс энэ асуудлыг авч хэлэлцсэн. Дараа нь Улсын Их Хурал дахь МАН-ын бүлэг, 2-3 хоногийн өмнө мөн Улсын Их Хурал дахь эмэгтэйчүүдийн бүлэг энэ асуудлыг авч хэлэлцсэн. Өнөөдөр  манай Байнгын хороо энэ асуудлаар ярих гэж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Ер нь дэгдэлт өндөртэй байгаа учраас бүх түвшиндээ энэ асуудлыг анхаарч байгаад Эрүүл мэндийн салбар талархаж байна. Өнөөдрийн байдлаар  томуу, томуу төст өвчин бол </w:t>
      </w:r>
      <w:r>
        <w:rPr>
          <w:rFonts w:ascii="Arial" w:hAnsi="Arial"/>
        </w:rPr>
        <w:t xml:space="preserve">амбулаторийн </w:t>
      </w:r>
      <w:r>
        <w:rPr>
          <w:rFonts w:ascii="Arial" w:hAnsi="Arial"/>
          <w:lang w:val="mn-MN"/>
        </w:rPr>
        <w:t>үзлэгт</w:t>
      </w:r>
      <w:r>
        <w:rPr>
          <w:rFonts w:ascii="Arial" w:hAnsi="Arial"/>
        </w:rPr>
        <w:t xml:space="preserve"> 11.8 хувийг </w:t>
      </w:r>
      <w:r>
        <w:rPr>
          <w:rFonts w:ascii="Arial" w:hAnsi="Arial"/>
          <w:lang w:val="mn-MN"/>
        </w:rPr>
        <w:t xml:space="preserve">улсын хэмжээнд эзэлж байна. Энэ бол өндөр тоо. 10-аас дээш хувь болоход бид онцгой анхаарал хандуулж, тодорхой арга хэмжээнүүдийг авах ёстой.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Өчигдөр Боловсролын сайд Цогзолмаа бид хоёр ярьж бас хэдийгээр сурагчдын амралт эхэлчихсэн байгаа ч гэсэн, цэцэрлэгийн ирц бага байна.  Нэгэнтээ томуу, томуу төст өвчний амбулаторийн үзлэгт эзэлж байгаа хувь өндөр байгаа учраас ер нь тодорхой ялангуяа хүүхдүүдтэй хамааралтай асуудлаар хөл хорио тогтоох нь зүйтэй юмаа гэдэг дээр хоёр салбарын сайд ярилцаж, ойлголцсон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Томуу, томуу төст өвчин бол зөвхөн Монгол Улсад биш дэлхийн олон улс орнуудад дэгдэлттэй байна.</w:t>
      </w:r>
      <w:r>
        <w:rPr>
          <w:rFonts w:ascii="Arial" w:hAnsi="Arial"/>
        </w:rPr>
        <w:t xml:space="preserve"> БНХАУ, БНСУ, ОХУ, АНУ, Япон зэрэг. </w:t>
      </w:r>
      <w:r>
        <w:rPr>
          <w:rFonts w:ascii="Arial" w:hAnsi="Arial"/>
          <w:lang w:val="mn-MN"/>
        </w:rPr>
        <w:t xml:space="preserve">Тийм учраас ДЭМБ-аас ч гэсэн энэ асуудалд анхаарал хандуулж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1 дүгээр сарын 2-ноос 7-ны хооронд томуу, томуу төст өвчний дэгдэлт улсын хэмжээнд бол их өндөр болсон. Улаанбаатар хотод тухайлбал 907 хүүхдийн батлагдсан орон дээр 74 хувь ачаалал нэмэгдсэн. Ийм нөхцөл байдалтай холбогдуулан Эрүүл мэндийн яам зохион байгуулалтын арга хэмжээнүүдийг авсан. Ер нь та бүхэн маань мэдэж байгаа. З жилийн өмнө томуу, томуу төст өвчин дэгдсэн үед хүүхдүүд коридорт гудас тавиад хэвтдэг, хажуугаар нь асрагч шал угаагаад явж байгаа ийм дүр зураг манай хэвлэл, мэдээллийнхний хэрэгслийн дуранд үлдсэн байдаг. Сүүлийн хоёр жил бид шалан дээр хүүхэд үнэхээр аваагүй ээ. Эвхдэг орон дээр хүүхэд коридорт  1-2 өдөр авч байлгаж байгаа. Тэгэхдээ энэ бол хэвийн үзэгдэл биш. Яагаад гэвэл коридорын орчин гэдэг стандарт, ариутгал халдваргүйжүүлэлтийн талаасаа учир дутагдалтай орчин.  Тийм учраас Эрүүл мэндийн яам, Нийслэлийн эрүүл мэндийн газар хамтран зохион байгуулалтын ажил хийж, өнөөдрийн байдлаар аль ч эмнэлэгт коридорт хэвтэж байгаа хүүхэд байхгүй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Ямар зохион байгуулалт хийсэн бэ гэвэл Баянзүрх дүүргийн 1-10 дугаар хорооны хүүхдүүдийг Батлан хамгаалах яамны харьяа  цэргийн төв эмнэлэгт шилжүүллээ. Сонгинохайрхан дүүргийн  том хүний эмнэлгийн тусламж үйлчилгээг Ачтан  хувийн эмнэлэгт шилжүүллээ. Хан-Уул дүүргийн том хүний эмнэлгийн тусламж үйлчилгээг дүүргийн эрүүл мэндийн төвд шилжүүлсэн. </w:t>
      </w:r>
      <w:r>
        <w:rPr>
          <w:rFonts w:ascii="Arial" w:hAnsi="Arial"/>
        </w:rPr>
        <w:t xml:space="preserve">Чингэлтэй дүүргийн </w:t>
      </w:r>
      <w:r>
        <w:rPr>
          <w:rFonts w:ascii="Arial" w:hAnsi="Arial"/>
          <w:lang w:val="mn-MN"/>
        </w:rPr>
        <w:t xml:space="preserve">мөн эмнэлгийн тусламж үйлчилгээний тодорхой хэсгийг </w:t>
      </w:r>
      <w:r>
        <w:rPr>
          <w:rFonts w:ascii="Arial" w:hAnsi="Arial"/>
        </w:rPr>
        <w:t xml:space="preserve">Төрийн тусгай албан хаагчдын нэгдсэн эмнэлэгт </w:t>
      </w:r>
      <w:r>
        <w:rPr>
          <w:rFonts w:ascii="Arial" w:hAnsi="Arial"/>
          <w:lang w:val="mn-MN"/>
        </w:rPr>
        <w:t>шилжүүлж, ийм зохион байгуулалт хийсний үр дүнд коридоторт хүүхэд авдаг явдал бол бүрэн зогссон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rPr>
        <w:tab/>
      </w:r>
      <w:r>
        <w:rPr>
          <w:rFonts w:ascii="Arial" w:hAnsi="Arial"/>
          <w:lang w:val="mn-MN"/>
        </w:rPr>
        <w:t xml:space="preserve">Хүний нөөцийн тухайд энэ бол бас дэгдэлт юмаа. Тийм учраас энэ дэгдэлтэд өндөржүүлсэн бэлэн байдалд ажиллах, бусад эрүүл мэндийн салбарын боловсон хүчнийг дайчлах ийм шаардлагатай байсан учраас одоо үйл ажиллагаа явуулж байгаа эмнэлгийн ажилтнуудаасаа гадна </w:t>
      </w:r>
      <w:r>
        <w:rPr>
          <w:rFonts w:ascii="Arial" w:hAnsi="Arial"/>
        </w:rPr>
        <w:t xml:space="preserve">резидент эмч 22, Анагаахын шинжлэх ухааны үндэсний их сургуулийн төгсөх ангийн </w:t>
      </w:r>
      <w:r>
        <w:rPr>
          <w:rFonts w:ascii="Arial" w:hAnsi="Arial"/>
          <w:lang w:val="mn-MN"/>
        </w:rPr>
        <w:t xml:space="preserve">400 гаруй оюутнуудыг энэ үйл ажиллагаанд дайчилж ажиллаж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Эм тарианы хувьд дутагдсан зүйл байхгүй. 2017 оны Засгийн газрын сүүлчийн хуралдаанаар улсын нөөцөөс 2.4 тэрбум төгрөг гаргаж, шаардлагатай тоног төхөөрөмж, бас шаардлагатай тасгуудыг нээхэд хэрэгтэй эмнэлгийн хэрэгслүүдийг бид нар авсны үр дүнд өнөөдрийн  2019 оны тухайд асуудал арай цэгцтэй явж байгаа гэж хэлж болно.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Олон улсын байгууллагуудын дэмжлэгийг бид бас авч чадаж байгаа. ДЭМБ, энэ томуу, томуу төст өвчний үед нэн шаардлагатай байгаа эмийг бидэнд эхний ээлжинд 500-г нийлүүлсэн, өнөөдөр 12 цагт  1888 хүн тун ирлээ. Үүнийг бид зарж борлуулдаггүй, шаардлагатай газруудад нь эмнэлгүүддээ хуваарилна гэсэн үг. Энэ эмийг эмчийн хатуу хяналт, зааврын дагуу хэрэглэх ёстой. Эрүүл мэндийн яам бол эм худалдаж борлуулдаггүй, эрүүл мэндийн байгууллагууд улсын төсвөөс мөнгөө авч, шаардлагатай эмээ өөрсдөө тендер зарлаж эмээ авдаг.</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Мөн НҮБ-ын хүүхдийн сан, Эрүүл мэндийн яамны хамтран хэрэгжүүлж байгаа төслийн хүрээнд утааны голомтод байдаг амьдралын боломж тааруу, дүүргийн эмнэлгүүдэд, зорилтод бүлэгт үйлчлэх зорилгоор 6 нэр төрлийн 7132 эм тариа, эмнэлгийн хэрэгслийг энэ газруудад хүлээлгэж өгсөн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Одоогийн байдлаар томуу, томуу төст өвчний дэгдэлтийг эрүүл мэндийн салбар хумьж хяналтандаа авч чадсан. Цаашид бид анхаарах зүйл байгаа. Тэр нь юу вэ гэвэл, өнгөрсөн жилийн 5 сард Эрүүл мэндийн яам бас олон нийтдээ анхааруулж, шийдвэр гаргах түвшинд ч гэсэн мэдээлэл өгч байсан. Улаан бурхан өвчний дэгдэлт бас гарах магадлал байна аа. Тэгвэл  10 жилийн өмнө Европын орнуудад устгачихсан гэж үзэж байсан улаан бурхан өвчин одоо зүүн европын орнуудад голлож, тэгэхдээ баруун европ уруу орсон. Итали зэрэг орнууд, Грек, Румын ийм орнуудад улаан бурхан өвчин дэгдэж, улмаар манай урд, хойд хөршид орж ирсэн байгаа юм. Улаан бурхан өвчин бол амархан тархдаг, дэгддэг, халдвар өндөртэй. Тийм учраас Эрүүл мэндийн яам хамгийн муу нөхцөл байдалд тооцож, бэлтгэл ажлаа хангаж байна. Халдварт өвчин судлалын үндэсний төв дээр өчигдөр Эрүүл мэндийн яамны удирдлага бүтэн өдөр ажиллаж, тухайлбал одоо энэ дэлхийн орнуудад тэр дундаа Хятад, ОХУ-д дэгдэж байгаа улаан бурхны вирусыг тодорхойлох ийм ажлыг идэвхтэй хийж байна. Хэрвээ манайд ороод ирэх юм бол ямар омгийн ямар вирусээр үүсгэгдсэн улаан бурхан дэгдэх нь вэ гэдгийг бид нар урьдчилан бэлтгэл хангаж, ингэж ажиллаж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Улсын онцгой комиссын хурлаар энэ асуудлыг ярихад Эрүүл мэндийн яам асуудлаа тавьсан. Томуу, томуу төст өвчин бол жилийн жилд дэгдэнэ. Энэ бол одоо Монголд байгаа биш дэлхийн улс орнуудад хил хязгааргүй хэрэн тэнэж байгаа ийм вирус. Тийм учраас жил болгон тохиолддог энэ өвчний үед гал унтраасан маягаар, аргацаасан маягаар ажиллах энэ арга барилаа өөрчлөх болсон, тулгамдаж байгаа асуудлуудаа шийдвэрлэх болжээ. Том хүнийхээ эмнэлгийн тусламж, үйлчилгээ орыг хүүхдүүд уруу шилжүүлнэ гэдэг нь, бас өөрөө энэ зөв шийдэл биш л дээ. Энэ бол аргацаасан хэлбэр. Тийм учраас тухайлбал нийслэл хотын хэмжээнд эхний ээлжинд  500-аас доошгүй ортой хүүхдийн эмнэлэг байгуулах шаардлагатай. Гол арга хэмжээ бол ерөөсөө хүн амаа вакцинд хамруулах, ДЭМБ зөвлөмж өгч байгаа. Хүн амынхаа 40-45-аас доошгүй хувийг вакцинжуулалтад хамруулах юм бол томуу, томуу төст өвчин, Н1</w:t>
      </w:r>
      <w:r>
        <w:rPr>
          <w:rFonts w:ascii="Arial" w:hAnsi="Arial"/>
        </w:rPr>
        <w:t xml:space="preserve">N1 </w:t>
      </w:r>
      <w:r>
        <w:rPr>
          <w:rFonts w:ascii="Arial" w:hAnsi="Arial"/>
          <w:lang w:val="mn-MN"/>
        </w:rPr>
        <w:t>вирусын үед харьцангуй хөнгөн даваад гарах ийм нөхцөл бололцоо бүрдэнэ.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Тэгвэл Монгол Улс жилийн жилд 0.3-0.6 хувийг л хамруулж байна. Эрүүл мэндийн яам тооцоогоо гаргасан. Хүний амынхаа  40-45 хувийг томуу, томуу төст өвчнөөс урьдчилан сэргийлэх вакцинд хамруулахад багадаа 1.4 сая хүн тун вакцин буюу 10 тэрбум төгрөгний асуудлыг шийдвэрлэж байж, энэ томуу, томуу төст тодорхой дэгддэг өвчний үед бас хамгаалах, харьцангуй хөнгөн өнгөрөх ийм нөхцөл бололцоо бүрдэх юмаа гэдэг. Энэ асуудлуудаараа тавьсан Улсын онцгой комисс Засгийн газрын түвшинд асуудлыг оруулж ярина гэсэн.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Ерөнхийдөө мэдээж  500 ортой нэг том эмнэлэг барих тухай асуудал яриагүй шүү дээ. Аль дүүрэгт хэдэн ортой эмнэлэг шаардлагатай вэ гэдэг судалгаануудыг хийчихсэн. Шаардлагатай гэвэл Нийслэлийн эрүүл мэндийн газрын дарга Төмөрбаатар та бүхэнд танилцуулна.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Одоо хамгийн тулгамдаж байгаа асуудал  20 оны төсвийг хүлээхгүйгээр, хамгийн түрүүнд эмнэлгийн ороор хангах шаардлагатай газар бол Чингэлтэй, Сүхбаатар дүүрэг. Нийслэлийн төвийн бүсийн энэ айл өрхөд амьдарч байгаа хүүхдүүд маань энэ эмнэлгийн тусламж үйлчилгээ авах хүртээмжийн хувьд хангалтгүй байна гэж бид үзэж байгаа юм. Чингэлтэй дүүрэг тухайлбал зориулалтын  бус эмнэлэгтэй, Сүхбаатар дүүрэг бол ачаалаа дийлэхгүй байна. Тийм учраас Нийслэлийн эрүүл мэндийн газартай, би тухайлбал Эрүүл мэндийн сайдын хувьд өөрийнхөө хүрээнд тэр дүүрэгт нь эмнэлгийн зориулалттай бэлэн байшин барилга байна уу судлаад өгөөч ээ, яаралтай шийдвэрлэх шаардлагатай байна гэдэг ийм нэг үүрэг чиглэл өгчихсөн байгаа. Үүнийг Засгийн газар, Улсын Их Хурлын түвшинд тавьж л шийдвэрлэхгүй бол Эрүүл мэндийн сайд дураараа энд тэндээс ийм тийм юм худалдаж авна гэж давхиад байж болохгүй. Тэгэхдээ бодит тулгамдаж байгаа асуудлаа Сүхбаатар, Чингэлтэй дүүргийн хүүхдүүддээ бид нар эмнэлгийн тусламж, үйлчилгээг үзүүлэх, хүртээмжийг нэмэгдүүлэх чиглэлд  20 оныг хүлээхгүйгээр энэ шийдлийг гаргах шаардлагатай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Үндсэн мэдээллүүд маань үүнд чиглэж байна. Боловсролын сайд, Эрүүл мэндийн сайдын хамтарч гаргасан бас чухал шийдэл байгаа. Энэ бол томуу, томуу төст өвчний болзошгүй эрсдэлээс улирлын хүйтэн, утаа, улаан бурхны эрсдэл зэрэг олон хүчин зүйлүүдийг тооцож Цогзолмаа сайд бид хоёр сурагчдын амралтыг  12 дугаар сарын 22-ноос эхлүүлсэн. 1-5 дугаар ангийн 12 дугаар сарын 22-ноос, 6-12 дугаар ангийн сурагчдын амралтыг 12 дугаар сарын 29-нөөс эхлүүлсэн. Энэ бол оносон шийдвэр байсан нь одоо амьдрал дээр батлагдаж байгаа. Томуу, томуу төст өвчин дэгдсэн, Н1</w:t>
      </w:r>
      <w:r>
        <w:rPr>
          <w:rFonts w:ascii="Arial" w:hAnsi="Arial"/>
        </w:rPr>
        <w:t xml:space="preserve">N1 </w:t>
      </w:r>
      <w:r>
        <w:rPr>
          <w:rFonts w:ascii="Arial" w:hAnsi="Arial"/>
          <w:lang w:val="mn-MN"/>
        </w:rPr>
        <w:t>вирус дэгдсэн. Өнөөдрийн байдлаар  15 аймаг сурагчдынхаа амралтыг сунгаад, хөл хорио тогтоочхоод байж байгаа. Цаашдаа би Нийгмийн бодлогын байнгын хорооны гишүүд та бүхнээсээ нэгэнтээ энэ томуу, томуу төст өвчин жил бүр дэгдэх нь тодорхой, дэгдсээр ч ирсэн учраас энэ тулгамдаж байгаа асуудлуудаа томоор нь харж, шийдвэрлэх чиглэлд  хамтран ажиллах ийм хүсэлтийг тавьж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Тухайлбал одоо 1.4 сая хүн тун вакцины асуудлыг шийдвэрлэх, хамгийн багадаа </w:t>
      </w:r>
      <w:r>
        <w:rPr>
          <w:rFonts w:ascii="Arial" w:hAnsi="Arial"/>
        </w:rPr>
        <w:t xml:space="preserve">500 </w:t>
      </w:r>
      <w:r>
        <w:rPr>
          <w:rFonts w:ascii="Arial" w:hAnsi="Arial"/>
          <w:lang w:val="mn-MN"/>
        </w:rPr>
        <w:t>ортой эмнэлэг нэмж барих,  маш ойрын хугацаанд Сүхбаатар, Чингэлтэй дүүргийн оршин суугчид, тэр дундаа бага насны хүүхдүүдээ эмнэлгийн тусламж үйлчилгээ үзүүлэх тэр боломжоор хангах үүднээсээ  20 оныг  хүлээлгүйгээр бэлэн эмнэлгийн барилга хайж, судалж, маш яаралтай ашиглалтад, үйлчилгээнд оруулах ийм шаардлага байгаа гэдгийг би бас та бүхэндээ товчхон мэдээлье.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Тэгээд товч мэдээлэл өндөрлөж байна. Асуултад хариулъя.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Сарангэрэл сайдад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хэсэг танилцуулъя. Эрүүл мэндийн яамны Төрийн нарийн бичгийн дарга Бямбадорж, Төрийн захиргаа, удирдлагын газрын дарга Цогтбаатар, Бодлого, төлөвлөлтийн газрын дарга Оюунханд, Тандалт, шуурхай удирдлагын хэлтсийн дарга Нарангэрэл, Эмнэлгийн тусламжийн газрын дарга Баттүвшин, Хяналт, шинжилгээ, үнэлгээ дотоод аудитын газрын дарга Амаржаргал, Нийгмийн эрүүл мэндийн газрын дарга Энхзаяа, Эм үйлдвэрлэл, технологийн газрын дарга Гэрэлт-Од, Нийслэлийн эрүүл мэндийн газрын дарга Төмөрбаатар, Эх, хүүхдийн эрүүл мэндийн үндэсний төвийн дарга Энхтөр гэсэн ажлын хэсэг ирсэн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Сайдын мэдээлэлтэй холбогдуулж асуух асуулттай гишүүд байвал нэрсээ өгье. Саранчимэг гишүүний микрофон.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Б.Саранчимэг</w:t>
      </w:r>
      <w:r>
        <w:rPr>
          <w:rFonts w:ascii="Arial" w:hAnsi="Arial"/>
          <w:lang w:val="mn-MN"/>
        </w:rPr>
        <w:t>: Баярлалаа. Өнөөдөр томуу, томуу төст өвчинтэй холбогдуулаад Эрүүл мэндийн яамны авч байгаа арга хэмжээний талаар энэ танилцуулгыг сонслоо. Өнөөдөр улсын хэмжээнд энэ  11.8 хувийг эзэлж байна гэдэг бол үнэхээр бас сэтгэл эмзэглүүлсэн тоо. Энэ дээр нэлээдгүй арга хэмжээ авч байгаад талархаж байна. Тэгээд энэ арга хэмжээ авсны үр дүнд эмнэлэгт коридорт ерөөсөө хүүхдүүд хэвтээгүй байгаа гэдэг бас нэг ахиц юм. Цаашдаа бас энэ талд илүү их анхаарч ажиллана гэж найдаж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Тэгээд хамгийн гол нь өнөөдөр томуу, томуу төст өвчний тархалт бол энэ танилцуулгаас харахад бууж байгааг хэлж байна. Өнөөдөр энэ хугацаанд эмч, эмнэлгийн байгууллагууд нэлээдгүй ачаалалтай ажилласан байгаа. Тэгэхээр аливаа нэг өвчний дэгдэлт гараад ирэхээр энэ өрхийн эмч, эмнэлгүүд илүү их ачаалалтай болж, нэлээн хүндрэлтэй ажилладаг. Тэгээд гишүүнийхээ хувьд би Баянзүрх дүүргийнхээ өрхийн эмнэлгүүдтэй нэлээдгүй холбоотой ажилладаг. Тэгээд тэд нартай уулзаад явж байхад өнөөдөр  нэлээдгүй Эрүүл мэндийн яамнаас хэдий тэд нар өөрсдөө өөрөө өөрсдийгөө санхүүжүүлдэг ч гэсэн энэ дээр илүү их анхаарах хэрэгтэй байна гэдгийг уламжилсан байгаа. Тэгээд ер нь бол энэ өрхийн эмнэлгүүдийг бэхжүүлэх, тэднийг тоног төхөөрөмжөөр хангах энэ тал дээр манай Эрүүл мэндийн яам ямар ажил хийж байна вэ? Энэ талд тодорхой хариулт өгөхгүй юу?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Ер нь Эрүүл мэндийн яамныхныг ирсэн байгаагийн хувьд бас нэг асуух асуулт бол 2018 онд улсын төсөвт Баянзүрх дүүргийн эрүүл мэндийн төвд тоног төхөөрөмж авах  1 тэрбум  740 сая төгрөгийг батлуулж, тоног төхөөрөмж авахаар санаачилж батлуулсан байгаа. Тэгэхээр энэ төсвийн зарцуулалт, гүйцэтгэл ямар байгаа вэ гэсэн нэг ийм асуулт байна. Нөгөөтээгүүр одоо энэ томуу, томуу төст өвчнөөс гадна бас Н1</w:t>
      </w:r>
      <w:r>
        <w:rPr>
          <w:rFonts w:ascii="Arial" w:hAnsi="Arial"/>
        </w:rPr>
        <w:t xml:space="preserve">N1 </w:t>
      </w:r>
      <w:r>
        <w:rPr>
          <w:rFonts w:ascii="Arial" w:hAnsi="Arial"/>
          <w:lang w:val="mn-MN"/>
        </w:rPr>
        <w:t>вирус нэлээдгүй тархаад, анхааралд ороод байгаа. Тэгээд энэ талд авч байгаа арга хэмжээнийхээ талаар танилцуулахгүй юу?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Сарангэрэл сайд хариулъя.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Д.Сарангэрэл</w:t>
      </w:r>
      <w:r>
        <w:rPr>
          <w:rFonts w:ascii="Arial" w:hAnsi="Arial"/>
          <w:lang w:val="mn-MN"/>
        </w:rPr>
        <w:t>: Саранчимэг гишүүндээ баярлалаа. Үнэхээр томуу, томуу төст өвчний дэгдэлтийн энэ үед  Эрүүл мэндийн яам гэхээсээ илүүтэй манай эмнэлгүүд, манай эмч, мэргэжилтнүүд маань хамгийн их ачааллыг үүрч ажиллаж байгаа. Тэр дундаа манай нийслэл хотод тухайлбал дүүргийн эмнэлгүүд маань өдөр бүр 7-22 цаг хүртэл ажиллаж байна. Өрхийн эмнэлгүүд маань 9-19 цаг хүртэл байнга ажиллаж байгаа. Ер нь бол эрүүл мэндийн салбарын ажилтнууд бол  24 цаг хөл дээрээ зогсож ажиллаж, үүний үр дүнд үндсэндээ энэ томуу, томуу төст өвчний үеийн эндэгдлийг харьцангуй хумьж хяналтандаа авч чадсан ийм амжилт бол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Би саяны Саранчимэг гишүүний асуусан өрхийн эмнэлгүүдийн тоног төхөөрөмжийн хангамжийн асуудал, Н1</w:t>
      </w:r>
      <w:r>
        <w:rPr>
          <w:rFonts w:ascii="Arial" w:hAnsi="Arial"/>
        </w:rPr>
        <w:t xml:space="preserve">N1 </w:t>
      </w:r>
      <w:r>
        <w:rPr>
          <w:rFonts w:ascii="Arial" w:hAnsi="Arial"/>
          <w:lang w:val="mn-MN"/>
        </w:rPr>
        <w:t>вирустэй холбоотой асуудлыг Төмөрбаатар дарга хариулж, дараа нь манай Энхтөр дарга, манай яамнаас Нарангэрэл та бүхнийг товч, товч тодорхой хариулт өгнө үү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Ажлын хэсэг 4 дүгээр микрофон, Нийслэлийн эрүүл мэндийн газрын дарга Төмөрбаатар.</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Л.Төмөрбаатар</w:t>
      </w:r>
      <w:r>
        <w:rPr>
          <w:rFonts w:ascii="Arial" w:hAnsi="Arial"/>
          <w:lang w:val="mn-MN"/>
        </w:rPr>
        <w:t xml:space="preserve">: Саранчимэг гишүүний асуултад хариулъя. Ер нь анхан шатны тусламж үйлчилгээг нийслэлийн хэмжээнд 142 өрхийн эрүүл мэндийн төв, нийтдээ 1700 орчим эмч, сувилагч мэргэжилтнүүд 1.5 сая хүний тусламж үйлчилгээг үзүүлж ажилладаг. Ялангуяа амьсгалын замын энэ халдварт өвчний энэ дэгдэлтийн үед гол ачааллыг манай анхан шатны тусламж үйлчилгээ үзүүлдэг, өрхийн эрүүл мэндийн төвүүд нугалж ажилладаг. Одоо бол уртасгасан цагаар ажиллаж байгаа. Өнгөрсөн долоо хоногийн хувьд харьцангуй өмнөх долоо хоногтой харьцуулахад үйлчлүүлж байгаа хүрээний хүн амын тоо буурсан. Гэхдээ энэ дээр бид тусламж үйлчилгээ үзүүлээд явж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Илүү цагийн зардлын асуудлыг Эрүүл мэндийн яам шийдэж өгсөн. Сар, сар тутам гүйцэтгэлээр нь санхүүжилтийг олгохоор ингээд явж байгаа. Одоо бол үндсэндээ энэ долоо хоног өнгөрөөд бид нар  1 дүгээр сарын илүү цагийн санхүүжилтийг хийхээр ажиллаж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Тусламж үйлчилгээг сайжруулах чиглэлээр Эрүүл мэндийн яамнаас болон нийслэлээс тодорхой ажлуудыг хийж ажиллаж байгаа. Өнгөрсөн  2018 оныг бол өрхийн тусламж үйлчилгээг дэмжих жил болгон зохион байгуулсан. Үүний хүрээнд зөвхөн нийслэлээс гэхэд 58 өрхийн эрүүл мэндийн төвийг засаж тохижуулж, иргэдэд ээлтэй орчин бүрдүүлж ажилласан байгаа. Мөн 700 гаруй сая төгрөгний үнэтэй, яг өдөр тутам ашиглагддаг тоног төхөөрөмжөөр хангасан. Ялангуяа Баянзүрхэд 2018 онд Эрүүл мэндийн яамны шугамаар бүх өрхийн эрүүл мэндийн төвүүдэд 5 орчим сая төгрөгийн тоног төхөөрөмжөөр нэмж хангасан ийм үзүүлэлттэй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Энэ жилийн хувьд Сүхбаатар дүүрэгт шаардлагатай тоног төхөөрөмжүүдийг улсын төсвөөс олгоно. Мөн нэмэгдээд энэ жил 1 тэрбум төгрөгөөр нийслэлийн төсвөөр нийтдээ  80 орчим өрхийн эрүүл мэндийн төвийг засаж тохижуулах ажлыг хийх ийм төлөвлөгөөтэй, төсөв тусгагдсан явж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Төмөрбаатар даргад баярлалаа. 1 дүгээр микрофон. Өөрийгөө танилцуулаад хариулаарай.</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Эрүүл мэндийн яамны Тандалт шуурхай удирдлагын хэлтсийн дарга Д.Нарангэрэл</w:t>
      </w:r>
      <w:r>
        <w:rPr>
          <w:rFonts w:ascii="Arial" w:hAnsi="Arial"/>
          <w:lang w:val="mn-MN"/>
        </w:rPr>
        <w:t>: Саранчимэг гишүүний Н1</w:t>
      </w:r>
      <w:r>
        <w:rPr>
          <w:rFonts w:ascii="Arial" w:hAnsi="Arial"/>
        </w:rPr>
        <w:t xml:space="preserve">N1 </w:t>
      </w:r>
      <w:r>
        <w:rPr>
          <w:rFonts w:ascii="Arial" w:hAnsi="Arial"/>
          <w:lang w:val="mn-MN"/>
        </w:rPr>
        <w:t>вирусын талаарх асуултад товч хариулъя. Томуугийн энэ А хэв шинжийн Н1</w:t>
      </w:r>
      <w:r>
        <w:rPr>
          <w:rFonts w:ascii="Arial" w:hAnsi="Arial"/>
        </w:rPr>
        <w:t xml:space="preserve">N1 </w:t>
      </w:r>
      <w:r>
        <w:rPr>
          <w:rFonts w:ascii="Arial" w:hAnsi="Arial"/>
          <w:lang w:val="mn-MN"/>
        </w:rPr>
        <w:t>вирус бол анх дэлхий дахинд 2009 онд анх  гарсан. Дэлхий дахинд  110 орныг хамарсан гахайн томуу гэж тухайн үедээ нэрлэдэг байсан. Зөвхөн хүнд өвчин үүсгэдэггүй, зөвхөн гахайд томуу үүсгэдэг байсан энэ вирус бол одоо хүнд өвчин үүсгэж, дэлхий нийтийг хамарсан том дэгдэлт гарсан. Манай оронд ч гэсэн энэ дэгдэлт гарч 52 гаруй мянган хүн тухайн үедээ өвдөж байсан юм. Түүнээс хойш энэ өвчин одоо  10 жил, жил болгон гарч байгаа. Тэгээд ДЭМБ-аас үүнийг шинэ вирусын төрөлд оруулахгүй, улирлын томуу  гэж ингэж нэрлэдэг болсон.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Энэ улирлын томуу бол жил болгон манай улсад ч гэсэн сүүлийн 10 жил гарч байгаа. Энэ жилийн хувьд ч харьцангуй  арай хоруу чанар өндөртэй, жил болгон хоруу чанар нь янз бүр байдаг. Энэ жилийн хувьд арай хоруу чанар өндөртэй ийм дэгдэлт дэлхий нийтэд явж байгаа гэж ингэж үзэж байгаа.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Энхтөр дарга 5 дугаар микрофон.</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Ш.Энхтөр</w:t>
      </w:r>
      <w:r>
        <w:rPr>
          <w:rFonts w:ascii="Arial" w:hAnsi="Arial"/>
          <w:lang w:val="mn-MN"/>
        </w:rPr>
        <w:t xml:space="preserve">: Баярлалаа. Эрүүл мэндийн салбарын хамт олон ер нь бол энэ томуу, томуу төст өвчний хүндрэлтэй тэмцэх бэлтгэлийг ханган ажиллаж байгаа. Эх, хүүхдийн эрүүл мэндийн үндэсний төвийн хувьд яг энэ хүүхдийн тусламж үйлчилгээнд лавлагаа тусламж үйлчилгээ үзүүлдэг байгууллага учраас 2018 оны 11 сараас эхлээд үндсэндээ бэлтгэл үйл ажиллагааг эхлүүлсэн. Томуу, томуу төст өвчний хүндрэлийг оношлох, эмчлэх удирдамжийг боловсруулаад, түүнийхээ дагуу нийслэл, орон нутгийн эрүүл мэндийн төвийн эмч нарт удаа дараагийн сургалтыг явуулсан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Одоо Эх, хүүхдийн эрүүл мэндийн үндэсний төвд хүндрэлтэй хүүхдүүдийг хүлээн авах бэлтгэлийг хангасан. Ялангуяа одоо цагаан сарын дараа энэ вирусын шинж чанар маань өөрчлөгдөнө, хэв шинж нь өөрчлөгдөнө. Одоо бол Н1</w:t>
      </w:r>
      <w:r>
        <w:rPr>
          <w:rFonts w:ascii="Arial" w:hAnsi="Arial"/>
        </w:rPr>
        <w:t xml:space="preserve">N1 </w:t>
      </w:r>
      <w:r>
        <w:rPr>
          <w:rFonts w:ascii="Arial" w:hAnsi="Arial"/>
          <w:lang w:val="mn-MN"/>
        </w:rPr>
        <w:t xml:space="preserve">вирусын  тархалт ерөнхийдөө буурах хандлага уруугаа орж байгаа. Цагаан сарын дараагаас эхлээд В хүрээний вирус эргэлтэд орж эхэлнэ. А хүрээний вирус, В хүрээний вирус хоёр хоёулаа эмчлэх арга технологи нь ижилхэн байгаа. Тийм учраас бид нар энэ З сар, 4 сарынхаа нянгийн хүндрэлийг угтсан  ийм төлөвлөлтүүдийг орон нутагтайгаа хамт, яамтайгаа хамт зохион байгуулж байгаа. Энэ ажлын хүрээнд Эх, хүүхдийн эрүүл мэндийн үндэсний төвд Эрүүл мэндийн яамнаас З ийм 24 цагийн ажиллагаатай утсыг ажиллуулж байгаа. Тэнд бүх дүүргүүдтэй холбогдож зөвлөгөө өгч байгаа. Дээрээс нь нийслэл Улаанбаатар хотын бүх дүүргийн хүүхдийн эмнэлгийн хүүхдийн тасгуудыг аймаг, орон нутгийн хүүхдийн эрчим эмчилгээний тасгуудыг манай төвийн хүүхдийн эрчимт эмчилгээний тасагтай бодит цагийн холболтоор холбох үйл ажиллагаа нэлээн эрчимтэй хийгдэж байгаа. Тэгээд энэ бэлтгэлийн хүрээнд бид нар ямар ч байсан энэ сар шинийн баяраар, мөн 3-4 сард орон нутагт ялангуяа энэ шууд бодит цагаар холбогдоод оношилгоо, эмчилгээний зөвлөгөө өгөх энэ боломжоо бүрдүүлж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Нөгөө талаар  одоо яг энэ З-4 сарын хүндрэлийг угтуулаад, 2 сарын сүүлээр 2 удаагийн сургалт зохион байгуулна. Тэр нь яг хүүхдийн эрчимт эмчилгээ, сэхээн амьдруулахын эмч нарт энэ жинхэнэ хүндрэлүүд 3-4 сард гарч ирэх учраас түүний оношилгоо эмчилгээнд чиглэсэн ийм сургалтыг зохион байгуулахаар төлөвлөж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Эм, эмнэлгийн хэрэгслийн нөөц тамифлю  бол В хүрээний вирусыг одоо удахгүй  гарч ирэх В хүрээний вируст үндсэн эмчилгээнд нь ордог учраас хүндэрсэн тохиолдлуудаа вирусын эсрэг эмчилгээ хийх боломж нээгдэж байгаа. Өнөөдрийн байдлаар тусламж үйлчилгээний хувьд ерөнхийдөө манайх энэ сар шинийн баяраар жирэмсэн эмэгтэйчүүд болон хүндэрсэн хүүхдүүдээ аль болохоор төв уруугаа татаж авах ийм бодлогын хүрээнд энэ долоо хоногт ажиллана гэсэн ийм бодолтой байгаа.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Би 2-3 зүйл тодруулъя. Ерөнхийдөө Эрүүл мэндийн яамнаас ирсэн мэдээлэлтэй танилцсан.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Саранчимэг гишүүн тодруулах уу? Саранчимэг гишүүн тодруулъя.</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Б.Саранчимэг</w:t>
      </w:r>
      <w:r>
        <w:rPr>
          <w:rFonts w:ascii="Arial" w:hAnsi="Arial"/>
          <w:lang w:val="mn-MN"/>
        </w:rPr>
        <w:t xml:space="preserve">: Тэгэхээр өнөөдрийн энэ бид нар томуу, томуу төст өвчний үнэхээр сэтгэл эмзэглүүлсэн ийм асуудлыг хэлэлцэж ярьж байгаад талархаж байна. Цаашдаа Эрүүл мэндийн яам илүү их анхаарч, энэ өвчлөлтийг багасгах талд илүү сайн ажиллахыг хүсэж байна. Тэгээд анхан шатны эмнэлэг болсон өрхийн эмнэлгүүдээ илүү их, тэд нартайгаа илүү их нягт холбоотой,  тэд нарыгаа бас дэмжиж цаашдаа ажиллаарай.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Өнөөдөр бол нэг өрх дээр 5 сая төгрөгийн тоног төхөөрөмжүүд бол үнэхээр бас юм болохгүй байгаа. Цаашдаа ч гэсэн энэ дэмжиж байгаа олон улсын байгууллагуудаа өрхийнхөө эмнэлгийг илүү их анхаарч ажиллавал хэрэгтэй гэж үзэж байгаа юм.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Дээр нь бас Эрүүл мэндийн яамныхан байгаа учраас гишүүнийхээ хувьд Баянзүрх дүүргийн эрүүл мэндийн төвийн санал өгсний дагуу санаачилгаараа энэ төсөвт ингэж тэрбум  740 төгрөгийн тоног төхөөрөмж суулгасан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Саранчимэг гишүүн тодруулга асуултад 5 номерын микрофон, Оюунханд дарга хариулт өгье.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Р.Оюунханд</w:t>
      </w:r>
      <w:r>
        <w:rPr>
          <w:rFonts w:ascii="Arial" w:hAnsi="Arial"/>
          <w:lang w:val="mn-MN"/>
        </w:rPr>
        <w:t>: Саранчимэг гишүүний асуултад хариулъя. 2018 онд 1.8 тэрбум төгрөгийн тоног төхөөрөмжийн худалдан авалт үр дүнтэй хийгдсэн байгаа. Үүнээс 27 өрхийн эмнэлэгт  180 сая төгрөгийн тоног төхөөрөмжийг хуваарилсан. Бусад тоног төхөөрөмж бол Баянзүрх дүүргийн эрүүл мэндийн төвд хуваарилагдаж очсон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Баярлалаа. 5 дахь өдөр Эрүүл мэндийн яаманд Байнгын хорооноос бичиг явсан байгаа. 4 дэх өдөр Улсын Их Хурал дахь эмэгтэй гишүүдийн бүлгээс Байнгын хорооны даргын хувьд надтай уулзаж, энэ амьсгалын замын тогтолцооны өвчлөл их байна. Хүүхдүүд ихээр эмнэлэгт хэвтэж байна. Энэ асуудлаар Байнгын  хороон дээр мэдээлэл сонсох хэрэгтэй гэдэг хүсэлт тавьсны дагуу өнөөдрийн энэ хэлэлцэх асуудалд оруулж, тодорхой түвшинд Их Хурлын гишүүдэд, олон нийтэд мэдээлэл өгүүлэх агуулгаар энэ асуудал орсон байгаа гэдгийг та бүхэнд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Ерөнхийдөө та бүхнээс ирүүлсэн мэдээлэлтэй танилцсан. Гишүүд бас тодорхой ойлголттой болсон байх. Одоогийн байдлаар ямар ч байсан орны хүрэлцээ хангамж бол боломжийн байгаа, ачаалал хэтрээгүй гэдэг ийм мэдээлэл ирж байгаа юм байна. Тодорхой хэмжээнд бас буурч байгаа юм байна гэж ойлголоо. Тэгэхдээ цагаан сарын дараа бас тодорхой дэгдэлтүүд бас вирус нь В хүрээний вирус болоод дахиад дэгдэлт үүсэх, угаасаа үүсдэг, тэгээд үүнээс болгоомжлох шаардлагатай гэдэг мэдээлэл өгч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Энэ олон нийтийн дунд гахайн мах, махан бүтээгдэхүүнтэй холбоотой юм сошиалаар яваад байгаа. Энэ дээр Эрүүл мэндийн яамнаас тодорхой сэрэмжлүүлэг, зөв талаас нь ойлгуулах, мэдээ сурталчилгаа явсан байх. Тэгэхдээ энэ талаар албан ёсоор асуухад, гахайн мах, махан бүтээгдэхүүнийг ерөөсөө хэрэглэхгүй байх хэрэгтэй. Энэ Н1</w:t>
      </w:r>
      <w:r>
        <w:rPr>
          <w:rFonts w:ascii="Arial" w:hAnsi="Arial"/>
        </w:rPr>
        <w:t xml:space="preserve">N1 </w:t>
      </w:r>
      <w:r>
        <w:rPr>
          <w:rFonts w:ascii="Arial" w:hAnsi="Arial"/>
          <w:lang w:val="mn-MN"/>
        </w:rPr>
        <w:t>вирустэй холбоотой болохоор энэ дээр болгоомжлох хэрэгтэй гэдэг ийм юм яваад байсан. Энэ дээр та бүхэн тодруулга өгөөч 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Хоёрдугаарт, та бүхний энэ ирүүлсэн материал цаашид хэрэгжүүлэх ажил арга хэмжээн дээр гээд энэ вакцин дээр 6 сартайгаас дээш насны нийт хүн амын 40 хувьд нь 90 хувийн хамралттайгаар тооцдог юм байна. Үүнийг дараа дараагийн жилүүдэд, ерөөсөө энэ томуу дэгддэг юм чинь 40 биш бас нэг  60-70 хувь болгох, хувийг нь нэмэгдүүлэх талд, хэрвээ энэ вакциныг хувийг нь нэмэгдүүлээд бүрэн хамруулдаг болох юм бол энэ томуу, томуу төст өвчин тусах, халдвар авах, энэ өвчлөлд нэрвэгдэх байдал буурах уу? Энэ дээр нэг тодорхой хариулт өгөөч.</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Хэрвээ яг вакцинд хамрагдаад энэ ханиад томуу хүрэхгүй, үнэхээр энэ буурах юм бол энэ дээр төр, засгаас анхаарахаас өөр аргагүй. Энэ дээр мэргэжлийн улсууд ямар бодолтой байна вэ? Одоо бол 40 хувийг нь хангаад байгаа юм байна шүү дээ. Үүнийг нэмэх боломжийг нь бүгдээрээ, яагаад Байнгын хороон дээр энэ асуудлыг татаж, мэдээлэл аваад байгаа вэ гэхээр, Улсын Их Хурал хууль баталдаг, төсөв баталдаг энэ байгууллага дээр энэ асуудлыг ярина гэдэг чинь хэрвээ цаашид авч хэрэгжүүлэх арга хэмжээн дээр бид нарын зүгээс, Байнгын хорооны зүгээс, Их Хурлын гишүүдийн зүгээс яг юун дээр нь анхаарах вэ гэдгийг л бид нар сонсмоор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Мэдээж эрүүл мэндийн салбарын ажилтнууд, эмч, эмнэлгийн ажилтнууд өдөр, шөнөгүй, нойр хоолгүй ажиллаж байгаа. Засгийн газраас энэ ажлыг хэрэгжүүлж өвчлөлийг бууруулах, таслан зогсоох талд ажиллаж байгаа. Тэгэхдээ яагаад жил болгон энэ асуудал ингээд хөндөгдөөд гараад байна гэдгийг цаашид бид нар том зургаар нь харах хэрэгтэй байна шүү дээ.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Хоёр дахь санал бол энэ 700-1000 ортой эмнэлгийн орны тоог нэмэгдүүлмээр байна гэдэг санал байна. Тэгэхээр энэ үнэхээр та бүхэнд тодорхой төлөвлөгдсөн газар юм уу, зураг төсөвтэй яг баригдахаар проект төсөл байгаа юм уу? Эсхүл ерөнхийдөө ийм орны хүрэлцээ хангамжийг нь нэмэгдүүлэх шаардлагатай байна гэх юм бол энэ чинь нөгөө эмнэлгүүд дээр корпус нэмэх, орны тоог нэмэх асуудал, эмнэлгийн өргөтгөлүүдийн асуудал ярьж байгаа юм уу гэдэг нэг ийм асуудал, энэ дээр ямар байр суурьтай байна вэ?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Одоо цагаан сар болно. Цагаан сараар одоо ингээд хүүхдүүдээ дагуулаад хүмүүс чинь монгол ёс заншил гээд, золголт гээд өргөн айлсалт болдог, хөдөө хотгүй явдаг, тэгээд энэ талд яамнаас, мэргэжлийн байгууллагуудаас яаж сэрэмжлүүлгээ тодорхой хүргэх ёстой юм. Ер нь бол цагаан сараар энэ дэгдэлт, энэ бууралт чинь өөрөө цагаан сарыг угтаад эмнэлгээс бушуухан гаръя гэдэгтэй холбоотой биш биз. Тийм байж магадгүй гэж бодоод байгаа юм. Тэгэхээр энэ тал дээр та нарын байр суурь ямар байгаа вэ? Цаашид одоо энэ цагаан сар, цагаан сарын дараах дэгдэлттэй холбоотой сэрэмжлүүлэг мэргэжлийн хүмүүс бас ингээд яриад байгаа болохоор хаврын энэ дэгдэлтийг яавал зүгээр гэж бодож байна гэсэн ийм хэдэн зүйл дээр тодорхой саналууд, хариулт өгөөч гэж хүсэж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Ажлын хэсэг 4 дүгээр микрофон, Төмөрбаатар дарга.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Л.Төмөрбаатар</w:t>
      </w:r>
      <w:r>
        <w:rPr>
          <w:rFonts w:ascii="Arial" w:hAnsi="Arial"/>
          <w:lang w:val="mn-MN"/>
        </w:rPr>
        <w:t>: Асуултад хариулъя. 2016 оны 12 дугаар сарын 31-ний өдөр яг нийслэлийн хэмжээнд хүүхдийн байнгын ор бол 784 ор байсан. Бид нар сая 2018 оны 12 дугаар сарын 31 гэхэд  193 ороор нэмэгдүүлээд, одоо бол 977 ор  ажиллаж байгаа. Цаашдаа 2020 он хүртэл 1453 ор болгож нэмэгдүүлэх ийм зорилт тавиад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Нийслэлийн хувьд одоо яг хүүхдийн ор хамгийн хүндрэлтэй дүүргүүд гэх юм бол Баянзүрх дүүрэг. Хүүхдийн нэг оронд ногдох  18 хүртэлх насны хүүхдүүдийн тоогоор авч үзэх юм бол 510 хүүхдэд 1 ор ногдож байна. Дараагийн дүүрэг бол Сонгинохайрхан дүүрэг  681 хүүхдэд 1 ор ногдож байна. Гуравдугаарт нь, Хан-Уул дүүрэг  774 хүүхдэд 1 ор ногдож байна. Дөрөвт нь, Чингэлтэй дүүрэг 677 хүүхдэд 1 ор ногдож байгаа юм. Энэ 4 дүүргийн хувьд хамгийн хүндрэлтэй ийм нөхцөл байдал харагдаж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2020 он хүртэл зарим дүүргүүд дээр тодорхой хэмжээний хөрөнгө оруулалт хийгдэж байгаа. Энд бол Сонгинохайрхан дүүрэгт 2 өргөтгөл, 2 эмнэлгийн барилгад өргөтгөл хийгдэнэ. Мөн Азийн хөгжлийн банкны хөнгөлөлттэй зээл баригдаж байгаа дүүргийн нэгдсэн эмнэлэг бол 19 ондоо багтаж ашиглалтад орно. Ингэснээр Сонгинохайрхан дүүргийн асуудал үндсэндээ шийдэгдэнэ.</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Баянзүрх дүүргийн хувьд энэ оны хувьд  26 ортой хүүхдийн жижиг эмнэлэг ашиглалтад орж байгаа.  20 он гэхэд бас 50 ортой 2 эмнэлэг ашиглалтад орсноор үндсэндээ хүүхдийн орны ачаалал буурна. Хамгийн хүндрэлтэй үлдэх дүүргийн хувьд Чингэлтэй дүүрэг байгаа. Ингээд бид нар бол судалж үзсэн. Тэгэхээр манай 2 дугаар төрөх буюу Хүрээ амаржих газрын хувьд бол яармагт баригдаж байгаа  300 ортой эмнэлэгт шилжин байрлаж, эх, хүүхдийн тусламж үйлчилгээ үзүүлж эхэлснээр тэнд 140-200 ортой хүүхдийн тасгийг ажиллуулах боломжтой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Хүрээ амаржих газрын суурин дээр буюу Улаанбаатар хотын Сүхбаатар дүүргийн 4 дүгээр хорооны нутаг дэвсгэрт байгаа тэр газар дээр нь нэгдсэн эмнэлэг баръя. Ялангуяа энд хүүхдийн ор давамгайлсан нэгдсэн эмнэлэг байгуулъя, дээр нь нэмээд энд нийслэлийн төвийн хэсэгт үйлчилсэн яаралтай тусламжийн хэсэгтэй нэгдсэн эмнэлэг байгуулъя гэсэн ийм төлөвлөгөөтэй байгаа. Газар нь бол байгаа. Одоо Хүрээ амаржих газар ажиллаж байгаа. Тэнд бол нэгдсэн эмнэлэг байгуулъя, хүүхдийн ор давамгайлсан гэсэн ийм төлөвлөгөөтэй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Чингэлтэй дүүргийн хувьд бол одоогийн барилга нь оффисын зориулалттай барилга. Тэгээд өргөтгөх боломж тэр хавьдаа байхгүй. Тийм учраас хэрвээ  20 ондоо багтаад Чингэлтэй дүүргийн хувьд хүүхдийн эмнэлгийн асуудлыг шийдье гэвэл  100-150 ортой ийм эмнэлгийн барилгыг л худалдаж авч өгөх юм бол 20 оны өвлийг бид энэ байдалтай давахгүй байх ийм боломжтой байгаа. Тэгэхээр хамгийн хүндрэлтэй дүүрэг бол Чингэлтэй болон Сүхбаатар дүүргийн төвийн хэсэг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Гуравдугаарт нь,  энд манай 320 ортой яармагийн эмнэлгийг энэ ондоо багтааж ашиглалтад оруулах ийм зайлшгүй шаардлага байгаа. Энэ З асуудлыг шийдэх юм бол нийслэлийн хувьд ойрын жилүүдэд аливаа амьсгалын замын халдварын хамгийн хүнд үе бол энэ байдаг. Тэгэхээр энэ үе тулгарлаа ч гэсэн  бид нар коридорт хүүхэд авахгүйгээр тусламж үйлчилгээг зохицуулах ийм боломжтой. Энэ дунд нэг зүйлийг тодотгож хэлэхэд дан ганц хүүхдийн ортой эмнэлэг байгуулах нь эдийн засгийн хувьд болон бүтэн жилийн . . ./хугацаа дуусав/.</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4 дүгээр микрофон дээр 1 минут нэмээд өгчихье. Төмөрбаатар дарга бас нэлээд хэрэгтэй мэдээлэл өгч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Л.Төмөрбаатар</w:t>
      </w:r>
      <w:r>
        <w:rPr>
          <w:rFonts w:ascii="Arial" w:hAnsi="Arial"/>
          <w:lang w:val="mn-MN"/>
        </w:rPr>
        <w:t>: Манай нийгэмд болон яригдаад байгаа нэг асуудал байгаа юм. Хүүхдийн эмнэлэг барих гээд. Тэгэхээр хүүхдийн ганц дагнасан эмнэлэг барих нь сул болон давуу талтай байдаг. Хамгийн гол нь 5-10 сард хүүхдийн орны ачаалал буурдаг. Тэгэхээр энэ үед үр ашиггүй ажиллах тийм байдал үүсдэг. Тийм учраас насанд хүрэгсдийн эмнэлэгтэй холимог буюу  нэгдсэн эмнэлэг барих нь илүү. Эдийн засгийн хувьд ч үр ашигтай, насанд хүрэгсэд болон хүүхдийн ачаалал нэмэгдсэн үед хөрвөж ажиллах ийм боломжтой байдаг. Тийм учраас нэгдсэн эмнэлэг нь цаашдаа бид нарын зорилго байгаа юм.</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Дахиад тодотгоод хэлэхэд нэгдүгээрт, Хүрээ амаржих газрын суурин дээр  300 ортой хүүхдийн ор давамгайлсан эмнэлэг барих. Ойрын хугацаанд шийдье гэвэл 100-150 ортой хүүхдийн эмнэлгийн барилга худалдаж авч өгөх нь маш хэрэгцээ шаардлагатай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Баярлалаа. Ажлын хэсгийн 1 дүгээр микрофон,  Нарангэрэл дарга.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Д.Нарангэрэл:</w:t>
      </w:r>
      <w:r>
        <w:rPr>
          <w:rFonts w:ascii="Arial" w:hAnsi="Arial"/>
          <w:lang w:val="mn-MN"/>
        </w:rPr>
        <w:t xml:space="preserve"> Баярлалаа. З асуултад хариулъя. Нэгдүгээрт нь, гахайн мялзан өвчний талаар. Тэгэхээр энэ африкийн гахайн мялзан өвчин бол бас томуутай адилхан вирусээр үүсгэгддэг. Энэ бол манай оронд анх удаа энэ жил оношлогдсон, ийм зоонозын халдварт өвчин. Гэхдээ одоогоор эрдэмтдийн судалгаагаар хүнд өвчин үүсгэнэ гэсэн ийм зүйл байхгүй. Гэхдээ Канад, Оросын эрдэмтдийн судалгаагаар гахайн ген ерөнхийдөө хүний гентэй их ойролцоо бүтэцтэй байдаг учраас хоорондоо мутафид ороод шинэ вирус үүсгэж магадгүй гэж ингэж үздэг. Энэ нь ч 2009 онд үүсгэгдсэн Н1</w:t>
      </w:r>
      <w:r>
        <w:rPr>
          <w:rFonts w:ascii="Arial" w:hAnsi="Arial"/>
        </w:rPr>
        <w:t xml:space="preserve">N1 </w:t>
      </w:r>
      <w:r>
        <w:rPr>
          <w:rFonts w:ascii="Arial" w:hAnsi="Arial"/>
          <w:lang w:val="mn-MN"/>
        </w:rPr>
        <w:t xml:space="preserve">вирусээр нотлогдож байгаа.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Тийм учраас Эрүүл мэндийн яамнаас бид нар иргэддээ өгч байгаа зөвлөмж бол гахайн шүүрхий, түүхий хүнсний бүтээгдэхүүнийг хэрэглэхгүй байх. Хоёрдугаарт нь, онцын шаардлагагүй бол гахайн фермерийн аж ахуйд очихгүй байх. Мөн гадаад оронд мал зардаг нядалгааны газруудаар явахгүй байх гэсэн ийм эрүүл ахуйн нэгдсэн зөвлөмжийг өгч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Хоёрдугаар асуудал дээр, томуугийн хувьд томуугийн вакцины талаар та ярилаа.  Тэгэхээр томуу үүсгэгч бол өөрөө 200 төрлийн вирус байгаа, томуу үүсгэгч. Тэгэхээр маш олон төрлийн вирусээр үүсгэгддэг. Хоёрдугаарт, томуугийн вакциныг дархлаа тогтоохын тулд хүнд жил болгон хийдэг. Тухайлбал маш олон төрлийн, 10 гаруй төрлийн хүүхдийн вакциныг нэг удаа юм уу? Хоёр удаа хийлгэхэд зарим нь насан туршдаа, зарим нь 10-15 жилийн дархлаа тогтдог. Гэтэл томуугийн вакциныг хүн болгон амьдралынхаа туршид бүх насандаа хийлгэж байх ёстой. Гэхдээ 6 сартайгаас дээш насны хүүхэд хийлгэж байх ёстой. Энэ утгаараа бид нар үнэ өртөг ихтэй байгаа учраас эхний ээлжинд ДЭМБ-ын зөвлөмжийн дагуу хүн амынхаа 40 хувийг хамруулахад 10 тэрбум гаруй төгрөг хэрэгтэй болно. Тэгэхээр бид нар цаашдаа  60, 70 гээд явах юм бол дахиад их мөнгө хэрэгтэй байгаа учраас ямар ч гэсэн ийм айхав</w:t>
      </w:r>
      <w:bookmarkStart w:id="5" w:name="_GoBack"/>
      <w:bookmarkEnd w:id="5"/>
      <w:r>
        <w:rPr>
          <w:rFonts w:ascii="Arial" w:hAnsi="Arial"/>
          <w:lang w:val="mn-MN"/>
        </w:rPr>
        <w:t>тар дэгдэлтэд хүрчихгүй ийм байх түвшиндээ барихын тулд эдийн засгийнхаа боломжид зохицуулж 40 хувь гэж байгаа юм. Үүнээс цааш мөнгө төгрөг нь байвал бид нар хийхэд бэлэн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Мөн АНУ-ын </w:t>
      </w:r>
      <w:r>
        <w:rPr>
          <w:rFonts w:ascii="Arial" w:hAnsi="Arial"/>
        </w:rPr>
        <w:t>SDS</w:t>
      </w:r>
      <w:r>
        <w:rPr>
          <w:rFonts w:ascii="Arial" w:hAnsi="Arial"/>
          <w:lang w:val="mn-MN"/>
        </w:rPr>
        <w:t>-гийн мэдээллээр бол томуугийн энэ вакцин бол  65 хувийн үр дүнтэй гэж үзэж байгаа. Толгой дараалан хийсэн хүн болгонд дархлаа тогтдоггүй ийм өвөрмөц онцлогтой байгаа. Тэгэхдээ жил болгон омог нь өөр байдаг учраас энэ жил бол хамгийн дэлхий нийтийн хойд бүсийн орнуудад тохиолдох А хүрээний  Н1</w:t>
      </w:r>
      <w:r>
        <w:rPr>
          <w:rFonts w:ascii="Arial" w:hAnsi="Arial"/>
        </w:rPr>
        <w:t xml:space="preserve">N1 </w:t>
      </w:r>
      <w:r>
        <w:rPr>
          <w:rFonts w:ascii="Arial" w:hAnsi="Arial"/>
          <w:lang w:val="mn-MN"/>
        </w:rPr>
        <w:t>вирус, мөн А хүрээний  Н1</w:t>
      </w:r>
      <w:r>
        <w:rPr>
          <w:rFonts w:ascii="Arial" w:hAnsi="Arial"/>
        </w:rPr>
        <w:t>N</w:t>
      </w:r>
      <w:r>
        <w:rPr>
          <w:rFonts w:ascii="Arial" w:hAnsi="Arial"/>
          <w:lang w:val="mn-MN"/>
        </w:rPr>
        <w:t>3, тэгээд ямагата В омгийн гэсэн З ийм омгийн хавсарсан вакциныг бид нар хүн амдаа тарьсан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Хоёрдугаарт, таны хэлсэн цагаан сартай холбоотойгоор үнэхээр энэ томуу, тэгээд бид нар тархвар судлалын хувьд их хүнд нөхцөлд байна. Нэгдүгээрт, томуугийн дэгдэлт байна, хоёрдугаарт нь одоо манайд менингит  гээд хүүхдийн цахилгаан менингит гэдэг халдварт өвчин сүүлийн 1 сард З тохиолдол бүртгэгдсэн, салхин цэцгийн өвчлөл өндөр байгаа гэх мэтчилэн ийм агаар дуслын халдварууд өндөр байна. Хоёрдугаарт нь, улаан бурхан өвчин үүд тогшоод ингээд ирчихсэн байна. Энэ утгаараа манай өргөн цагаан сар бидэнд нэлээн тархвар судлалын эрсдэл үүсгэж байгаа. Тэгэхээр бид нар Эрүүл мэндийн яамнаас цагаан сар гэсэн цуврал зөвлөмжүүдийг гаргаад, эцэг, эхчүүдээ аль болохоор хүүхдээ дагуулж айл хэсэхгүй байх, ялангуяа 0-5 насны хүүхдийг шүлсдэж үнсэхгүй байх, бие биентэйгээ гар барихгүй, тэврэлдэхгүй, болбол  1 метрийн зайтайгаас бие биетэйгээ мэндчилж, ёслох гэх мэтчилэн ийм зан үйлтэй холбоотой мэдээллүүдийг өгч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Гэхдээ ер нь томуу болон энэ амьсгалын замын халдварт өвчнийг бууруулахад эрүүл мэндийн салбарын үйл ажиллагаанаас илүү эцэг, эхийн оролцоо маш чухал. Хүүхдийн дархлаа, хүүхдээ эрүүл байх, тэр битгий хэл  та нар бас мэдэж байгаа байх. Сүүлийн үед Англи, Америкт хүүхдийнхээ уруул дээр үнссэнээс болж херпес вирус гарч, хүүхдүүд нас барж байна гэсэн ийм мэдээллүүд их явж байгаа. Тэгэхээр вирусын халдвар гэдэг бол бидний амьсгал, тэгээд шүлсэнд их байгаа учраас энэ талаасаа бид нар нэлээд их зөвлөмжийг өгч явуулж байгаа.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r>
        <w:rPr>
          <w:rFonts w:ascii="Arial" w:hAnsi="Arial"/>
          <w:b/>
          <w:bCs/>
          <w:lang w:val="mn-MN"/>
        </w:rPr>
        <w:t>Ё.Баатарбилэг</w:t>
      </w:r>
      <w:r>
        <w:rPr>
          <w:rFonts w:ascii="Arial" w:hAnsi="Arial"/>
          <w:lang w:val="mn-MN"/>
        </w:rPr>
        <w:t xml:space="preserve">: Баярлалаа. Гишүүд асуулт асууж, хариулт авлаа.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Үг хэлэх гишүүн байна уу?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Байхгүй байна.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Улсын Их Хурал дахь эмэгтэй гишүүдийн бүлгээс Байнгын хороонд санал тавьсны дагуу хүн амын дунд дэлгэрээд байгаа томуу, томуу төст өвчин, амьсгалын замын халдварт өвчлөлтэй холбоотой Эрүүл мэндийн сайдын мэдээллийг сонслоо.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Тэгэхээр та бүхнээс Байнгын хороонд ирүүлсэн мэдээлэлд нэлээд олон мэдээллүүд, олон төрлийн асуудлууд өнөөдөр Байнгын хороон дээр ирсэн. Бид нар Байнгын хороон дээрээ эдгээр асуудлыг тодорхой хэмжээнд судлаад, асуудлуудыг тодорхой цааш нь уламжлах, дээш нь дэвшүүлж тавих, хууль эрх зүйн орчинд анхаарах юмнууд дээрээ Байнгын хорооны зүгээс анхаараад явна.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Энд яригдсан асуудлаараа та бүхэн Байнгын хороонд албан ёсоор Эрүүл мэндийн сайд, Эрүүл мэндийн яамны Төрийн нарийн бичгийн дарга, удирдлагууд, эмнэлгийн дарга нар байгаа учраас тодорхой хэмжээнд төсөв санхүүтэй холбоотой, тэр  100 ортой эмнэлэг худалдаж авах ийм тодорхой саналууд, саяны энэ  дэгдэлтээр шинээр яригдаж эхэллээ шүү дээ. Өмнө нь  хүүхдийн эмнэлгийн асуудлууд тодорхой ийм өндөр түвшинд ингэж яригдаж байгаагүй.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Вакцинжуулалтын хувийг нэмэгдүүлэх асуудал ингэж яригдаж байна. Тэгэхээр энэ асуудлуудаа тодорхой хэмжээнд Байнгын хороонд албан ёсоор тавих, магадгүй хаврын чуулган, төсвийн тодотгол яригдах үеэр, магадгүй дараа жилийн төсөв яригдах үеэр үүнийг Байнгын хорооны гишүүд эрхлэх асуудлын хүрээнд энэ дээр яригдах учраас эртхэн бидэнд мэдээлэл, санал хүсэлт юмнуудаа албан ёсоор гишүүдийн нэр дээр, Байнгын хорооны нэр дээр ирүүлээрэй гэдэг нэг ийм асуудал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Хоёрдугаарт, эрүүл мэндийн салбарынхны дотор бас нэг яригддаг асуудал бол одоо  энэ хүүхдийн өвчлөлтэй холбоотой яриад байгаа асуудал болохоор хүүхдийн эмчийг бэлтгэхээ болиод удаж байгаа гэдэг асуудлыг ялангуяа энэ хөдөө орон нутгийн эрүүл мэндийн салбарынхан ярьдаг юмаа. Үүнийг салбарын яам ямар бодлого барьж байгаа юм, энэ Анагаахын шинжлэх ухааны их сургуультайгаа яриад энэ хүүхдийн эмчийн факультет гэж байж байгаад одоо бас бэлтгэхээ болиод удчихсан,  бараг сүүлчийн мэргэжлийн  хүүхдийн эмч гэдэг мэргэжлээр   төгссөн нь сүүлчийнх нь бараг 1996-97 оноос хойш бараг бэлтгэгдэж гараагүй гэсэн ийм мэдээлэл байсан. Энэ дээрээ та бүхэн анхаараад үнэхээр шаардлагатай бол яг ийм нарийн мэргэжлийн хүүхдийн эмч нар бэлтгэх зайлшгүй шаардлага байгаа бол судалгааг нь гаргаад, ганц хоёр жилийн элсэлт аваад, тодорхой хэмжээнд энэ мэргэжилтэй боловсон хүчнээ бэлтгэх, сэлбэх энэ асуудлаа анхааралдаа авах нь зөв байхаа гэдэг ийм зүйлийг та бүхэнд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Тэгээд эрүүл мэндийн салбарынхан, энэ эмч, эмнэлгийн ажилтнууд томуу, томуу төст өвчин, үүнтэй холбоотой олон нийтийн дунд яригдаж байгаа, олон нийтийн цахим сүлжээгээр явж байгаа юмнууд дээр тухай бүр нь, дор бүр нь зөв мэдээлэл өгч, олон нийтийг зөв мэдээллээр хангах талд та бүхэн нэлээн сайн идэвхтэй ажиллаасай гэж хүсэж байгаа.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 xml:space="preserve">Тэр олон нийтийн сүлжээн дээр явж байсан тэр  900 хэдэн хүүхэд гэдэг юм бол байхгүй. Тийм асуудал бол яригдаагүй. Өнөөдрийн чуулган дээр яригдсан асуудлууд бол тодорхой статистик, Статистикийн хороон дээр танай яамнаас өгсөн мэдээлэл, тоо баримт юмнуудыг мэдээлсэн гэдгийг та бүгд мэдэж байгаа, миний хэлсэн тоо баримт юмнууд. Тэгэхээр цааш цаашдаа энэ мэдээ баримт, тоогоо цэгцлэх, нягтлах, буруу, зөрүү мэдээллийг олон нийтэд хүргэхгүй байх, олон нийтэд хүргэж байгаа энэ буруу, зөрүү мэдээллийг засаж, залруулах талд та бүхэн анхаарч ажиллаасай. </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Өнөөдөр энэ Байнгын хороон дээр  мэдээлэл сонсож байгаа  нь Улсын Их Хурлын гишүүдэд Байнгын хорооны гишүүдэд, тэдний гаргасан хүсэлтийн дагуу тодорхой бодит мэдээллийг олон нийтэд хүргэх ийм зорилготой. Дээр нь та бүхний энэ явуулж үйл ажиллагааг бодлогоор яаж дэмжих вэ гэдэг энэ үйл ажиллагааны хүрээнд зохион байгуулагдаж байгаа гэдгийг та бүхэнд хэлье.</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Ингээд хүрэлцэн ирсэн та бүхэнд баярлалаа. Мэдээлэл хийсэн сайдад баярлалаа.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Мэдээлэл сонслоо.</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Нийгмийн бодлогын байнгын хорооны өнөөдрийн хуралдаан үүгээр өндөрлөж байна.</w:t>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t>Дууны бичлэгээс буулгасан:</w:t>
      </w:r>
    </w:p>
    <w:p>
      <w:pPr>
        <w:pStyle w:val="style19"/>
        <w:spacing w:after="0" w:before="0"/>
        <w:contextualSpacing w:val="false"/>
        <w:jc w:val="both"/>
      </w:pPr>
      <w:r>
        <w:rPr>
          <w:rFonts w:ascii="Arial" w:hAnsi="Arial"/>
          <w:lang w:val="mn-MN"/>
        </w:rPr>
        <w:tab/>
        <w:t>ПРОТОКОЛЫН АЛБАНЫ</w:t>
      </w:r>
    </w:p>
    <w:p>
      <w:pPr>
        <w:pStyle w:val="style19"/>
        <w:spacing w:after="0" w:before="0"/>
        <w:contextualSpacing w:val="false"/>
        <w:jc w:val="both"/>
      </w:pPr>
      <w:r>
        <w:rPr>
          <w:rFonts w:ascii="Arial" w:hAnsi="Arial"/>
          <w:lang w:val="mn-MN"/>
        </w:rPr>
        <w:tab/>
        <w:t xml:space="preserve">ШИНЖЭЭЧ </w:t>
        <w:tab/>
        <w:tab/>
        <w:tab/>
        <w:tab/>
        <w:tab/>
        <w:tab/>
        <w:tab/>
        <w:t>Д.ЦЭНДСҮРЭН</w:t>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
    </w:p>
    <w:p>
      <w:pPr>
        <w:pStyle w:val="style19"/>
        <w:spacing w:after="0" w:before="0"/>
        <w:contextualSpacing w:val="false"/>
        <w:jc w:val="both"/>
      </w:pPr>
      <w:r>
        <w:rPr>
          <w:rFonts w:ascii="Arial" w:hAnsi="Arial"/>
          <w:lang w:val="mn-MN"/>
        </w:rPr>
        <w:tab/>
      </w:r>
    </w:p>
    <w:p>
      <w:pPr>
        <w:pStyle w:val="style19"/>
        <w:spacing w:after="0" w:before="0"/>
        <w:contextualSpacing w:val="false"/>
        <w:jc w:val="both"/>
      </w:pPr>
      <w:r>
        <w:rPr>
          <w:rFonts w:ascii="Arial" w:hAnsi="Arial"/>
          <w:lang w:val="mn-MN"/>
        </w:rPr>
        <w:tab/>
      </w:r>
    </w:p>
    <w:sectPr>
      <w:footerReference r:id="rId3" w:type="default"/>
      <w:type w:val="nextPage"/>
      <w:pgSz w:h="15840" w:w="12240"/>
      <w:pgMar w:bottom="1693" w:footer="1134" w:gutter="0" w:header="0" w:left="1950" w:right="815"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22</w:t>
    </w:r>
    <w:r>
      <w:fldChar w:fldCharType="end"/>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56</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2" w:type="paragraph">
    <w:name w:val="Heading 2"/>
    <w:basedOn w:val="style0"/>
    <w:next w:val="style19"/>
    <w:pPr>
      <w:keepNext/>
      <w:keepLines/>
      <w:numPr>
        <w:ilvl w:val="1"/>
        <w:numId w:val="1"/>
      </w:numPr>
      <w:spacing w:after="0" w:before="120" w:line="252" w:lineRule="auto"/>
      <w:contextualSpacing w:val="false"/>
      <w:outlineLvl w:val="1"/>
    </w:pPr>
    <w:rPr>
      <w:rFonts w:ascii="Arial" w:cs="Arial" w:eastAsia="Arial" w:hAnsi="Arial"/>
      <w:b/>
    </w:rPr>
  </w:style>
  <w:style w:styleId="style15" w:type="character">
    <w:name w:val="Default Paragraph Font"/>
    <w:next w:val="style15"/>
    <w:rPr/>
  </w:style>
  <w:style w:styleId="style16" w:type="character">
    <w:name w:val="Strong Emphasis"/>
    <w:next w:val="style16"/>
    <w:rPr>
      <w:b/>
      <w:bCs/>
    </w:rPr>
  </w:style>
  <w:style w:styleId="style17" w:type="character">
    <w:name w:val="Emphasis"/>
    <w:next w:val="style17"/>
    <w:rPr>
      <w:i/>
      <w:iCs/>
    </w:rPr>
  </w:style>
  <w:style w:styleId="style18" w:type="paragraph">
    <w:name w:val="Heading"/>
    <w:basedOn w:val="style0"/>
    <w:next w:val="style19"/>
    <w:pPr>
      <w:keepNext/>
      <w:spacing w:after="120" w:before="240"/>
      <w:contextualSpacing w:val="false"/>
    </w:pPr>
    <w:rPr>
      <w:rFonts w:ascii="Arial" w:cs="Mangal" w:eastAsia="Microsoft YaHei" w:hAnsi="Arial"/>
      <w:sz w:val="28"/>
      <w:szCs w:val="28"/>
    </w:rPr>
  </w:style>
  <w:style w:styleId="style19" w:type="paragraph">
    <w:name w:val="Text body"/>
    <w:basedOn w:val="style0"/>
    <w:next w:val="style19"/>
    <w:pPr>
      <w:spacing w:after="120" w:before="0"/>
      <w:contextualSpacing w:val="false"/>
    </w:pPr>
    <w:rPr/>
  </w:style>
  <w:style w:styleId="style20" w:type="paragraph">
    <w:name w:val="List"/>
    <w:basedOn w:val="style19"/>
    <w:next w:val="style20"/>
    <w:pPr/>
    <w:rPr>
      <w:rFonts w:cs="Mangal"/>
    </w:rPr>
  </w:style>
  <w:style w:styleId="style21" w:type="paragraph">
    <w:name w:val="Caption"/>
    <w:basedOn w:val="style0"/>
    <w:next w:val="style21"/>
    <w:pPr>
      <w:suppressLineNumbers/>
      <w:spacing w:after="120" w:before="120"/>
      <w:contextualSpacing w:val="false"/>
    </w:pPr>
    <w:rPr>
      <w:rFonts w:cs="Mangal"/>
      <w:i/>
      <w:iCs/>
      <w:sz w:val="24"/>
      <w:szCs w:val="24"/>
    </w:rPr>
  </w:style>
  <w:style w:styleId="style22" w:type="paragraph">
    <w:name w:val="Index"/>
    <w:basedOn w:val="style0"/>
    <w:next w:val="style22"/>
    <w:pPr>
      <w:suppressLineNumbers/>
    </w:pPr>
    <w:rPr>
      <w:rFonts w:cs="Mangal"/>
    </w:rPr>
  </w:style>
  <w:style w:styleId="style23" w:type="paragraph">
    <w:name w:val="caption"/>
    <w:basedOn w:val="style0"/>
    <w:next w:val="style23"/>
    <w:pPr>
      <w:suppressLineNumbers/>
      <w:spacing w:after="120" w:before="120"/>
      <w:contextualSpacing w:val="false"/>
    </w:pPr>
    <w:rPr>
      <w:i/>
      <w:iCs/>
    </w:rPr>
  </w:style>
  <w:style w:styleId="style24" w:type="paragraph">
    <w:name w:val="Footer"/>
    <w:basedOn w:val="style0"/>
    <w:next w:val="style24"/>
    <w:pPr>
      <w:suppressLineNumbers/>
      <w:tabs>
        <w:tab w:leader="none" w:pos="4656" w:val="center"/>
        <w:tab w:leader="none" w:pos="9312" w:val="right"/>
      </w:tabs>
    </w:pPr>
    <w:rPr/>
  </w:style>
  <w:style w:styleId="style25" w:type="paragraph">
    <w:name w:val="Table Contents"/>
    <w:basedOn w:val="style0"/>
    <w:next w:val="style25"/>
    <w:pPr>
      <w:suppressLineNumbers/>
    </w:pPr>
    <w:rPr/>
  </w:style>
  <w:style w:styleId="style26" w:type="paragraph">
    <w:name w:val="List Paragraph"/>
    <w:basedOn w:val="style0"/>
    <w:next w:val="style26"/>
    <w:pPr>
      <w:spacing w:after="200" w:before="0" w:line="276" w:lineRule="auto"/>
      <w:ind w:hanging="0" w:left="720" w:right="0"/>
      <w:contextualSpacing/>
    </w:pPr>
    <w:rPr>
      <w:rFonts w:ascii="Calibri" w:hAnsi="Calibri"/>
      <w:sz w:val="22"/>
      <w:szCs w:val="22"/>
    </w:rPr>
  </w:style>
  <w:style w:styleId="style27" w:type="paragraph">
    <w:name w:val="Normal (Web)"/>
    <w:basedOn w:val="style0"/>
    <w:next w:val="style27"/>
    <w:pPr>
      <w:spacing w:after="100" w:before="100" w:line="100" w:lineRule="atLeast"/>
      <w:ind w:firstLine="720" w:left="0" w:right="0"/>
      <w:contextualSpacing w:val="false"/>
      <w:jc w:val="both"/>
      <w:textAlignment w:val="baseline"/>
    </w:pPr>
    <w:rPr>
      <w:rFonts w:cs="Calibri" w:eastAsia="Times New Roman"/>
      <w:sz w:val="20"/>
      <w:szCs w:val="20"/>
      <w:lang w:eastAsia="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49</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2019-02-02T11:36:00.00Z</dcterms:created>
  <cp:lastModifiedBy>Microsoft Office User</cp:lastModifiedBy>
  <cp:lastPrinted>2019-02-14T16:54:48.10Z</cp:lastPrinted>
  <dcterms:modified xsi:type="dcterms:W3CDTF">2019-02-14T08:38:00.00Z</dcterms:modified>
  <cp:revision>6</cp:revision>
</cp:coreProperties>
</file>