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164233" w:rsidP="00790B8E">
      <w:pPr>
        <w:pStyle w:val="Title"/>
        <w:ind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790B8E">
      <w:pPr>
        <w:pStyle w:val="Title"/>
        <w:ind w:right="-360"/>
        <w:rPr>
          <w:rFonts w:ascii="Arial" w:hAnsi="Arial" w:cs="Arial"/>
          <w:b w:val="0"/>
          <w:bCs w:val="0"/>
          <w:sz w:val="32"/>
          <w:szCs w:val="32"/>
        </w:rPr>
      </w:pPr>
      <w:r w:rsidRPr="002E7FE6">
        <w:rPr>
          <w:rFonts w:ascii="Arial" w:hAnsi="Arial" w:cs="Arial"/>
          <w:sz w:val="32"/>
          <w:szCs w:val="32"/>
        </w:rPr>
        <w:t>МОНГОЛ</w:t>
      </w:r>
      <w:r w:rsidR="00A13DF0">
        <w:rPr>
          <w:rFonts w:ascii="Arial" w:hAnsi="Arial" w:cs="Arial"/>
          <w:sz w:val="32"/>
          <w:szCs w:val="32"/>
        </w:rPr>
        <w:t xml:space="preserve"> </w:t>
      </w:r>
      <w:r w:rsidRPr="002E7FE6">
        <w:rPr>
          <w:rFonts w:ascii="Arial" w:hAnsi="Arial" w:cs="Arial"/>
          <w:sz w:val="32"/>
          <w:szCs w:val="32"/>
        </w:rPr>
        <w:t>УЛСЫН</w:t>
      </w:r>
      <w:r w:rsidR="00A13DF0">
        <w:rPr>
          <w:rFonts w:ascii="Arial" w:hAnsi="Arial" w:cs="Arial"/>
          <w:sz w:val="32"/>
          <w:szCs w:val="32"/>
        </w:rPr>
        <w:t xml:space="preserve"> </w:t>
      </w:r>
      <w:r w:rsidRPr="002E7FE6">
        <w:rPr>
          <w:rFonts w:ascii="Arial" w:hAnsi="Arial" w:cs="Arial"/>
          <w:sz w:val="32"/>
          <w:szCs w:val="32"/>
        </w:rPr>
        <w:t>ХУУЛЬ</w:t>
      </w:r>
    </w:p>
    <w:p w:rsidR="00C551F5" w:rsidRPr="00A335B2" w:rsidRDefault="00C551F5" w:rsidP="00790B8E">
      <w:pPr>
        <w:jc w:val="both"/>
        <w:rPr>
          <w:rFonts w:ascii="Arial" w:hAnsi="Arial" w:cs="Arial"/>
          <w:color w:val="3366FF"/>
          <w:lang w:val="ms-MY"/>
        </w:rPr>
      </w:pPr>
    </w:p>
    <w:p w:rsidR="00C551F5" w:rsidRPr="005428CF" w:rsidRDefault="00B053F9" w:rsidP="00790B8E">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4A0830">
        <w:rPr>
          <w:rFonts w:ascii="Arial" w:hAnsi="Arial" w:cs="Arial"/>
          <w:color w:val="3366FF"/>
          <w:sz w:val="20"/>
          <w:szCs w:val="20"/>
          <w:u w:val="single"/>
          <w:lang w:val="mn-MN"/>
        </w:rPr>
        <w:t>0</w:t>
      </w:r>
      <w:r w:rsidR="00A13DF0">
        <w:rPr>
          <w:rFonts w:ascii="Arial" w:hAnsi="Arial" w:cs="Arial"/>
          <w:color w:val="3366FF"/>
          <w:sz w:val="20"/>
          <w:szCs w:val="20"/>
          <w:u w:val="single"/>
          <w:lang w:val="mn-MN"/>
        </w:rPr>
        <w:t>9</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A13DF0">
        <w:rPr>
          <w:rFonts w:ascii="Arial" w:hAnsi="Arial" w:cs="Arial"/>
          <w:color w:val="3366FF"/>
          <w:sz w:val="20"/>
          <w:szCs w:val="20"/>
          <w:lang w:val="ms-MY"/>
        </w:rPr>
        <w:t xml:space="preserve">           </w:t>
      </w:r>
      <w:r w:rsidR="00036F94" w:rsidRPr="00A335B2">
        <w:rPr>
          <w:rFonts w:ascii="Arial" w:hAnsi="Arial" w:cs="Arial"/>
          <w:color w:val="3366FF"/>
          <w:sz w:val="20"/>
          <w:szCs w:val="20"/>
          <w:lang w:val="ms-MY"/>
        </w:rPr>
        <w:t xml:space="preserve"> </w:t>
      </w:r>
      <w:r w:rsidR="00A13DF0">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Төрийн ордон, Улаанбаатар хот</w:t>
      </w:r>
    </w:p>
    <w:p w:rsidR="00C551F5" w:rsidRPr="00A13DF0" w:rsidRDefault="00C551F5" w:rsidP="00A13DF0">
      <w:pPr>
        <w:jc w:val="center"/>
        <w:rPr>
          <w:rFonts w:ascii="Arial" w:hAnsi="Arial" w:cs="Arial"/>
          <w:b/>
          <w:bCs/>
          <w:lang w:val="mn-MN"/>
        </w:rPr>
      </w:pPr>
    </w:p>
    <w:p w:rsidR="00A13DF0" w:rsidRPr="00A13DF0" w:rsidRDefault="00A13DF0" w:rsidP="000C1CF0">
      <w:pPr>
        <w:jc w:val="center"/>
        <w:rPr>
          <w:rFonts w:ascii="Arial" w:hAnsi="Arial" w:cs="Arial"/>
          <w:b/>
          <w:bCs/>
          <w:lang w:val="mn-MN"/>
        </w:rPr>
      </w:pPr>
    </w:p>
    <w:p w:rsidR="00164233" w:rsidRDefault="00164233" w:rsidP="00164233">
      <w:pPr>
        <w:jc w:val="center"/>
        <w:rPr>
          <w:rFonts w:ascii="Arial" w:hAnsi="Arial" w:cs="Arial"/>
          <w:b/>
          <w:lang w:val="mn-MN"/>
        </w:rPr>
      </w:pPr>
      <w:r w:rsidRPr="00D22C7C">
        <w:rPr>
          <w:rFonts w:ascii="Arial" w:hAnsi="Arial" w:cs="Arial"/>
          <w:b/>
          <w:lang w:val="mn-MN"/>
        </w:rPr>
        <w:t>ТЭСЭРЧ ДЭЛБЭРЭХ БОДИС,</w:t>
      </w:r>
    </w:p>
    <w:p w:rsidR="00164233" w:rsidRPr="00D22C7C" w:rsidRDefault="00164233" w:rsidP="00164233">
      <w:pPr>
        <w:jc w:val="center"/>
        <w:rPr>
          <w:rFonts w:ascii="Arial" w:hAnsi="Arial" w:cs="Arial"/>
          <w:b/>
          <w:lang w:val="mn-MN"/>
        </w:rPr>
      </w:pPr>
      <w:r w:rsidRPr="00D22C7C">
        <w:rPr>
          <w:rFonts w:ascii="Arial" w:hAnsi="Arial" w:cs="Arial"/>
          <w:b/>
          <w:lang w:val="mn-MN"/>
        </w:rPr>
        <w:t>ТЭСЭЛГЭЭНИЙ ХЭРЭГСЛИЙН</w:t>
      </w:r>
    </w:p>
    <w:p w:rsidR="00164233" w:rsidRDefault="00164233" w:rsidP="00164233">
      <w:pPr>
        <w:jc w:val="center"/>
        <w:rPr>
          <w:rFonts w:ascii="Arial" w:hAnsi="Arial" w:cs="Arial"/>
          <w:b/>
          <w:lang w:val="mn-MN"/>
        </w:rPr>
      </w:pPr>
      <w:r w:rsidRPr="00D22C7C">
        <w:rPr>
          <w:rFonts w:ascii="Arial" w:hAnsi="Arial" w:cs="Arial"/>
          <w:b/>
          <w:lang w:val="mn-MN"/>
        </w:rPr>
        <w:t>ЭРГЭЛТЭД ХЯНАЛТ ТАВИХ ТУХАЙ</w:t>
      </w:r>
    </w:p>
    <w:p w:rsidR="00164233" w:rsidRPr="00D22C7C" w:rsidRDefault="00164233" w:rsidP="00164233">
      <w:pPr>
        <w:jc w:val="center"/>
        <w:rPr>
          <w:rFonts w:ascii="Arial" w:hAnsi="Arial" w:cs="Arial"/>
          <w:b/>
          <w:bCs/>
          <w:lang w:val="mn-MN"/>
        </w:rPr>
      </w:pPr>
      <w:r w:rsidRPr="00D22C7C">
        <w:rPr>
          <w:rFonts w:ascii="Arial" w:hAnsi="Arial" w:cs="Arial"/>
          <w:b/>
          <w:lang w:val="mn-MN"/>
        </w:rPr>
        <w:t>ХУУЛЬД</w:t>
      </w:r>
      <w:r>
        <w:rPr>
          <w:rFonts w:ascii="Arial" w:hAnsi="Arial" w:cs="Arial"/>
          <w:b/>
          <w:lang w:val="mn-MN"/>
        </w:rPr>
        <w:t xml:space="preserve"> </w:t>
      </w:r>
      <w:r w:rsidRPr="00D22C7C">
        <w:rPr>
          <w:rFonts w:ascii="Arial" w:hAnsi="Arial" w:cs="Arial"/>
          <w:b/>
          <w:lang w:val="mn-MN"/>
        </w:rPr>
        <w:t>ӨӨРЧЛӨЛТ ОРУУЛАХ ТУХАЙ</w:t>
      </w:r>
    </w:p>
    <w:p w:rsidR="00164233" w:rsidRDefault="00164233" w:rsidP="00164233">
      <w:pPr>
        <w:jc w:val="both"/>
        <w:rPr>
          <w:rFonts w:ascii="Arial" w:hAnsi="Arial" w:cs="Arial"/>
          <w:b/>
          <w:bCs/>
        </w:rPr>
      </w:pPr>
    </w:p>
    <w:p w:rsidR="00164233" w:rsidRPr="00D22C7C" w:rsidRDefault="00164233" w:rsidP="00164233">
      <w:pPr>
        <w:jc w:val="both"/>
        <w:rPr>
          <w:rFonts w:ascii="Arial" w:hAnsi="Arial" w:cs="Arial"/>
          <w:b/>
          <w:bCs/>
        </w:rPr>
      </w:pPr>
    </w:p>
    <w:p w:rsidR="00164233" w:rsidRPr="00D22C7C" w:rsidRDefault="00164233" w:rsidP="00164233">
      <w:pPr>
        <w:ind w:firstLine="720"/>
        <w:jc w:val="both"/>
        <w:rPr>
          <w:rFonts w:ascii="Arial" w:hAnsi="Arial" w:cs="Arial"/>
        </w:rPr>
      </w:pPr>
      <w:r w:rsidRPr="00D22C7C">
        <w:rPr>
          <w:rFonts w:ascii="Arial" w:hAnsi="Arial" w:cs="Arial"/>
          <w:b/>
          <w:lang w:val="mn-MN"/>
        </w:rPr>
        <w:t>1 дүгээр зүйл.</w:t>
      </w:r>
      <w:r w:rsidRPr="00D22C7C">
        <w:rPr>
          <w:rFonts w:ascii="Arial" w:hAnsi="Arial" w:cs="Arial"/>
          <w:lang w:val="mn-MN"/>
        </w:rPr>
        <w:t xml:space="preserve">Тэсэрч дэлбэрэх бодис, тэсэлгээний хэрэгслийн эргэлтэд хяналт тавих тухай хуулийн 14 дүгээр зүйлийн 14.1 дэх хэсгийн “тээвэрлэлтийн маршрут, харуул хамгаалалтыг цагдаагийн байгууллага олгож, аюулгүй байдалд хяналт тавина.” гэснийг “тээвэрлэлтийн маршрутыг цагдаагийн байгууллага олгож, харуул хамгаалалтыг дотоодын цэрэг гүйцэтгэж, аюулгүй байдалд хяналт тавина.” гэж </w:t>
      </w:r>
      <w:proofErr w:type="spellStart"/>
      <w:r w:rsidRPr="00D22C7C">
        <w:rPr>
          <w:rFonts w:ascii="Arial" w:hAnsi="Arial" w:cs="Arial"/>
          <w:color w:val="000000"/>
          <w:shd w:val="clear" w:color="auto" w:fill="FFFFFF"/>
        </w:rPr>
        <w:t>өөрчилсүгэй</w:t>
      </w:r>
      <w:proofErr w:type="spellEnd"/>
      <w:r w:rsidRPr="00D22C7C">
        <w:rPr>
          <w:rFonts w:ascii="Arial" w:hAnsi="Arial" w:cs="Arial"/>
          <w:color w:val="000000"/>
          <w:shd w:val="clear" w:color="auto" w:fill="FFFFFF"/>
        </w:rPr>
        <w:t>.</w:t>
      </w:r>
    </w:p>
    <w:p w:rsidR="00164233" w:rsidRPr="00D22C7C" w:rsidRDefault="00164233" w:rsidP="00164233">
      <w:pPr>
        <w:jc w:val="both"/>
        <w:rPr>
          <w:rFonts w:ascii="Arial" w:hAnsi="Arial" w:cs="Arial"/>
        </w:rPr>
      </w:pPr>
    </w:p>
    <w:p w:rsidR="00164233" w:rsidRDefault="00164233" w:rsidP="00164233">
      <w:pPr>
        <w:ind w:firstLine="720"/>
        <w:jc w:val="both"/>
        <w:rPr>
          <w:rFonts w:ascii="Arial" w:hAnsi="Arial" w:cs="Arial"/>
          <w:color w:val="000000"/>
          <w:lang w:val="mn-MN"/>
        </w:rPr>
      </w:pPr>
      <w:r w:rsidRPr="00D22C7C">
        <w:rPr>
          <w:rFonts w:ascii="Arial" w:hAnsi="Arial" w:cs="Arial"/>
          <w:b/>
          <w:lang w:val="mn-MN"/>
        </w:rPr>
        <w:t>2 дугаар зүйл.</w:t>
      </w:r>
      <w:r w:rsidRPr="00D22C7C">
        <w:rPr>
          <w:rFonts w:ascii="Arial" w:hAnsi="Arial" w:cs="Arial"/>
          <w:color w:val="000000"/>
          <w:lang w:val="mn-MN"/>
        </w:rPr>
        <w:t>Энэ хуулийг Дотоодын</w:t>
      </w:r>
      <w:r>
        <w:rPr>
          <w:rFonts w:ascii="Arial" w:hAnsi="Arial" w:cs="Arial"/>
          <w:color w:val="000000"/>
          <w:lang w:val="mn-MN"/>
        </w:rPr>
        <w:t xml:space="preserve"> </w:t>
      </w:r>
      <w:r w:rsidRPr="002D02E6">
        <w:rPr>
          <w:rFonts w:ascii="Arial" w:hAnsi="Arial" w:cs="Arial"/>
          <w:color w:val="000000"/>
          <w:lang w:val="mn-MN"/>
        </w:rPr>
        <w:t>цэргийн</w:t>
      </w:r>
      <w:r w:rsidRPr="00D22C7C">
        <w:rPr>
          <w:rFonts w:ascii="Arial" w:hAnsi="Arial" w:cs="Arial"/>
          <w:color w:val="000000"/>
          <w:lang w:val="mn-MN"/>
        </w:rPr>
        <w:t xml:space="preserve"> тухай хууль хүчин төгөлдөр болсон өдрөөс эхлэн дагаж мөрдөнө.</w:t>
      </w:r>
    </w:p>
    <w:p w:rsidR="00164233" w:rsidRDefault="00164233" w:rsidP="00164233">
      <w:pPr>
        <w:ind w:firstLine="720"/>
        <w:jc w:val="both"/>
        <w:rPr>
          <w:rFonts w:ascii="Arial" w:hAnsi="Arial" w:cs="Arial"/>
          <w:color w:val="000000"/>
          <w:lang w:val="mn-MN"/>
        </w:rPr>
      </w:pPr>
    </w:p>
    <w:p w:rsidR="00164233" w:rsidRDefault="00164233" w:rsidP="00164233">
      <w:pPr>
        <w:ind w:firstLine="720"/>
        <w:jc w:val="both"/>
        <w:rPr>
          <w:rFonts w:ascii="Arial" w:hAnsi="Arial" w:cs="Arial"/>
          <w:color w:val="000000"/>
          <w:lang w:val="mn-MN"/>
        </w:rPr>
      </w:pPr>
    </w:p>
    <w:p w:rsidR="00164233" w:rsidRDefault="00164233" w:rsidP="00164233">
      <w:pPr>
        <w:ind w:firstLine="720"/>
        <w:jc w:val="both"/>
        <w:rPr>
          <w:rFonts w:ascii="Arial" w:hAnsi="Arial" w:cs="Arial"/>
          <w:color w:val="000000"/>
          <w:lang w:val="mn-MN"/>
        </w:rPr>
      </w:pPr>
    </w:p>
    <w:p w:rsidR="00164233" w:rsidRDefault="00164233" w:rsidP="00164233">
      <w:pPr>
        <w:ind w:firstLine="720"/>
        <w:jc w:val="both"/>
        <w:rPr>
          <w:rFonts w:ascii="Arial" w:hAnsi="Arial" w:cs="Arial"/>
          <w:color w:val="000000"/>
          <w:lang w:val="mn-MN"/>
        </w:rPr>
      </w:pPr>
    </w:p>
    <w:p w:rsidR="00164233" w:rsidRDefault="00164233" w:rsidP="00164233">
      <w:pPr>
        <w:ind w:left="720" w:firstLine="720"/>
        <w:jc w:val="both"/>
        <w:rPr>
          <w:rFonts w:ascii="Arial" w:hAnsi="Arial" w:cs="Arial"/>
          <w:color w:val="000000"/>
          <w:lang w:val="mn-MN"/>
        </w:rPr>
      </w:pPr>
      <w:r>
        <w:rPr>
          <w:rFonts w:ascii="Arial" w:hAnsi="Arial" w:cs="Arial"/>
          <w:color w:val="000000"/>
          <w:lang w:val="mn-MN"/>
        </w:rPr>
        <w:t xml:space="preserve">МОНГОЛ УЛСЫН </w:t>
      </w:r>
    </w:p>
    <w:p w:rsidR="00164233" w:rsidRPr="00D22C7C" w:rsidRDefault="00164233" w:rsidP="00164233">
      <w:pPr>
        <w:ind w:left="720" w:firstLine="720"/>
        <w:jc w:val="both"/>
        <w:rPr>
          <w:rFonts w:ascii="Arial" w:hAnsi="Arial" w:cs="Arial"/>
          <w:lang w:val="mn-MN"/>
        </w:rPr>
      </w:pPr>
      <w:r>
        <w:rPr>
          <w:rFonts w:ascii="Arial" w:hAnsi="Arial" w:cs="Arial"/>
          <w:color w:val="000000"/>
          <w:lang w:val="mn-MN"/>
        </w:rPr>
        <w:t>ИХ ХУРЛЫН ДАРГА</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lang w:val="mn-MN"/>
        </w:rPr>
        <w:t xml:space="preserve">М.ЭНХБОЛД </w:t>
      </w:r>
    </w:p>
    <w:p w:rsidR="00790B8E" w:rsidRPr="00A13DF0" w:rsidRDefault="00790B8E" w:rsidP="00164233">
      <w:pPr>
        <w:jc w:val="center"/>
        <w:rPr>
          <w:rFonts w:ascii="Arial" w:hAnsi="Arial" w:cs="Arial"/>
          <w:b/>
          <w:bCs/>
          <w:lang w:val="mn-MN"/>
        </w:rPr>
      </w:pPr>
    </w:p>
    <w:sectPr w:rsidR="00790B8E" w:rsidRPr="00A13DF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26F" w:rsidRDefault="003F426F">
      <w:r>
        <w:separator/>
      </w:r>
    </w:p>
  </w:endnote>
  <w:endnote w:type="continuationSeparator" w:id="0">
    <w:p w:rsidR="003F426F" w:rsidRDefault="003F4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FD0F87">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FD0F87">
        <w:rPr>
          <w:noProof/>
        </w:rPr>
        <w:t>7</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26F" w:rsidRDefault="003F426F">
      <w:r>
        <w:separator/>
      </w:r>
    </w:p>
  </w:footnote>
  <w:footnote w:type="continuationSeparator" w:id="0">
    <w:p w:rsidR="003F426F" w:rsidRDefault="003F4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64233"/>
    <w:rsid w:val="00185FB0"/>
    <w:rsid w:val="001B4E12"/>
    <w:rsid w:val="001D7B07"/>
    <w:rsid w:val="001F47FA"/>
    <w:rsid w:val="002312BD"/>
    <w:rsid w:val="00231665"/>
    <w:rsid w:val="002511EF"/>
    <w:rsid w:val="00251B24"/>
    <w:rsid w:val="0025314C"/>
    <w:rsid w:val="00263736"/>
    <w:rsid w:val="00276D4D"/>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3F426F"/>
    <w:rsid w:val="00404EFE"/>
    <w:rsid w:val="004054D5"/>
    <w:rsid w:val="00410907"/>
    <w:rsid w:val="00411892"/>
    <w:rsid w:val="004163F4"/>
    <w:rsid w:val="0043559C"/>
    <w:rsid w:val="004607C3"/>
    <w:rsid w:val="004A0830"/>
    <w:rsid w:val="004A28BF"/>
    <w:rsid w:val="004A4848"/>
    <w:rsid w:val="004C0B7B"/>
    <w:rsid w:val="004D28B1"/>
    <w:rsid w:val="004D2A5D"/>
    <w:rsid w:val="004D476A"/>
    <w:rsid w:val="004E0A28"/>
    <w:rsid w:val="00502BF4"/>
    <w:rsid w:val="00507E61"/>
    <w:rsid w:val="005428CF"/>
    <w:rsid w:val="005431DA"/>
    <w:rsid w:val="00556BD8"/>
    <w:rsid w:val="005570D2"/>
    <w:rsid w:val="0056366A"/>
    <w:rsid w:val="00565688"/>
    <w:rsid w:val="0057090F"/>
    <w:rsid w:val="00573BC1"/>
    <w:rsid w:val="005815F3"/>
    <w:rsid w:val="005958C1"/>
    <w:rsid w:val="00596DAB"/>
    <w:rsid w:val="005A2D4C"/>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90B8E"/>
    <w:rsid w:val="007A56F1"/>
    <w:rsid w:val="007B27E3"/>
    <w:rsid w:val="007C41EA"/>
    <w:rsid w:val="007E45D1"/>
    <w:rsid w:val="007F5E60"/>
    <w:rsid w:val="00811561"/>
    <w:rsid w:val="008120C9"/>
    <w:rsid w:val="008134A0"/>
    <w:rsid w:val="008153C6"/>
    <w:rsid w:val="008223E9"/>
    <w:rsid w:val="00824E5F"/>
    <w:rsid w:val="00863502"/>
    <w:rsid w:val="008D1416"/>
    <w:rsid w:val="009062F0"/>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920B4"/>
    <w:rsid w:val="00A924CE"/>
    <w:rsid w:val="00AA0792"/>
    <w:rsid w:val="00AA2DCA"/>
    <w:rsid w:val="00AF6B9A"/>
    <w:rsid w:val="00B053F9"/>
    <w:rsid w:val="00B24674"/>
    <w:rsid w:val="00B32367"/>
    <w:rsid w:val="00B54DC5"/>
    <w:rsid w:val="00B73B87"/>
    <w:rsid w:val="00B74AFE"/>
    <w:rsid w:val="00B763AA"/>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1761"/>
    <w:rsid w:val="00D0563F"/>
    <w:rsid w:val="00D17146"/>
    <w:rsid w:val="00D30073"/>
    <w:rsid w:val="00D317A4"/>
    <w:rsid w:val="00D73180"/>
    <w:rsid w:val="00D737E2"/>
    <w:rsid w:val="00D82CFE"/>
    <w:rsid w:val="00DE3842"/>
    <w:rsid w:val="00E05161"/>
    <w:rsid w:val="00E201D6"/>
    <w:rsid w:val="00E53923"/>
    <w:rsid w:val="00E57AAD"/>
    <w:rsid w:val="00E66BB8"/>
    <w:rsid w:val="00E817F1"/>
    <w:rsid w:val="00E9226C"/>
    <w:rsid w:val="00E93328"/>
    <w:rsid w:val="00E94F2E"/>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B4EF8"/>
    <w:rsid w:val="00FC00E2"/>
    <w:rsid w:val="00FC4B29"/>
    <w:rsid w:val="00FD0F87"/>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3</cp:revision>
  <dcterms:created xsi:type="dcterms:W3CDTF">2017-03-08T02:48:00Z</dcterms:created>
  <dcterms:modified xsi:type="dcterms:W3CDTF">2017-03-08T02:49:00Z</dcterms:modified>
</cp:coreProperties>
</file>