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8FA2517" w14:textId="77777777" w:rsidR="00EB41E5" w:rsidRPr="00A04F67" w:rsidRDefault="00EB41E5" w:rsidP="00EB41E5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ТАТВАРЫН ЕРӨНХИЙ ХУУЛЬД</w:t>
      </w:r>
    </w:p>
    <w:p w14:paraId="3F6DB840" w14:textId="77777777" w:rsidR="00EB41E5" w:rsidRPr="00A04F67" w:rsidRDefault="00EB41E5" w:rsidP="00EB41E5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НЭМЭЛТ ОРУУЛАХ ТУХАЙ</w:t>
      </w:r>
    </w:p>
    <w:p w14:paraId="6F42415E" w14:textId="77777777" w:rsidR="00EB41E5" w:rsidRPr="00A04F67" w:rsidRDefault="00EB41E5" w:rsidP="00EB41E5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5BD2B659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Татварын ерөнхий хуулийн 34 дүгээр зүйлд доор дурдсан агуулгатай 34.13.4 дэх заалт нэмсүгэй:</w:t>
      </w:r>
    </w:p>
    <w:p w14:paraId="3DAA5045" w14:textId="77777777" w:rsidR="00EB41E5" w:rsidRPr="00A04F67" w:rsidRDefault="00EB41E5" w:rsidP="00EB41E5">
      <w:pPr>
        <w:jc w:val="both"/>
        <w:rPr>
          <w:rFonts w:ascii="Arial" w:eastAsia="Arial" w:hAnsi="Arial" w:cs="Arial"/>
          <w:color w:val="000000" w:themeColor="text1"/>
        </w:rPr>
      </w:pPr>
    </w:p>
    <w:p w14:paraId="49D63C09" w14:textId="77777777" w:rsidR="00EB41E5" w:rsidRPr="00A04F67" w:rsidRDefault="00EB41E5" w:rsidP="00EB41E5">
      <w:pP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</w:rPr>
        <w:t>“34.13.4.виртуал хөрөнгийн үйлчилгээ үзүүлэгчийн бүртгэл, өөрчлөлттэй холбоотой мэдээллийг тухай бүр.”</w:t>
      </w:r>
    </w:p>
    <w:p w14:paraId="3AC9FE5C" w14:textId="77777777" w:rsidR="00EB41E5" w:rsidRPr="00A04F67" w:rsidRDefault="00EB41E5" w:rsidP="00EB41E5">
      <w:pPr>
        <w:jc w:val="both"/>
        <w:rPr>
          <w:rFonts w:ascii="Arial" w:eastAsia="Arial" w:hAnsi="Arial" w:cs="Arial"/>
          <w:color w:val="000000" w:themeColor="text1"/>
        </w:rPr>
      </w:pPr>
    </w:p>
    <w:p w14:paraId="722FE822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32E962F4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3E85F532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341C4EBD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3D057EC1" w14:textId="77777777" w:rsidR="00EB41E5" w:rsidRPr="00A04F67" w:rsidRDefault="00EB41E5" w:rsidP="00EB41E5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16DC80A4" w14:textId="5DD73F05" w:rsidR="00EB41E5" w:rsidRPr="00A04F67" w:rsidRDefault="00EB41E5" w:rsidP="00EB41E5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25999BD4" w:rsidR="00AC34DB" w:rsidRPr="008F512C" w:rsidRDefault="00EB41E5" w:rsidP="00EB41E5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2022-02-15T01:56:00Z</dcterms:created>
  <dcterms:modified xsi:type="dcterms:W3CDTF">2022-02-15T01:56:00Z</dcterms:modified>
</cp:coreProperties>
</file>