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2DE2" w:rsidRPr="00796F0F" w:rsidRDefault="00872DE2" w:rsidP="00872DE2">
      <w:pPr>
        <w:jc w:val="center"/>
        <w:outlineLvl w:val="0"/>
        <w:rPr>
          <w:rFonts w:ascii="Arial" w:hAnsi="Arial" w:cs="Arial"/>
          <w:b/>
          <w:bCs/>
          <w:shd w:val="clear" w:color="auto" w:fill="FFFFFF"/>
          <w:lang w:val="mn-MN"/>
        </w:rPr>
      </w:pPr>
      <w:r w:rsidRPr="00796F0F">
        <w:rPr>
          <w:rFonts w:ascii="Arial" w:hAnsi="Arial" w:cs="Arial"/>
          <w:b/>
          <w:bCs/>
          <w:shd w:val="clear" w:color="auto" w:fill="FFFFFF"/>
          <w:lang w:val="mn-MN"/>
        </w:rPr>
        <w:t>МОНГОЛ УЛСЫН ИХ ХУРЛЫН 2021 ОНЫ НАМРЫН ЭЭЛЖИТ ЧУУЛГАНЫ</w:t>
      </w:r>
    </w:p>
    <w:p w:rsidR="00AA0308" w:rsidRPr="00CC1C81" w:rsidRDefault="00AA0308" w:rsidP="00AA0308">
      <w:pPr>
        <w:jc w:val="center"/>
        <w:outlineLvl w:val="0"/>
        <w:rPr>
          <w:rFonts w:ascii="Arial" w:hAnsi="Arial" w:cs="Arial"/>
          <w:b/>
          <w:bCs/>
          <w:lang w:val="mn-MN"/>
        </w:rPr>
      </w:pPr>
      <w:r>
        <w:rPr>
          <w:rFonts w:ascii="Arial" w:hAnsi="Arial" w:cs="Arial"/>
          <w:b/>
          <w:bCs/>
          <w:shd w:val="clear" w:color="auto" w:fill="FFFFFF"/>
          <w:lang w:val="mn-MN"/>
        </w:rPr>
        <w:t>АЮУЛГҮЙ БАЙДАЛ, ГАДААД БОДЛОГЫН</w:t>
      </w:r>
      <w:r w:rsidRPr="00CC1C81">
        <w:rPr>
          <w:rFonts w:ascii="Arial" w:hAnsi="Arial" w:cs="Arial"/>
          <w:b/>
          <w:bCs/>
          <w:shd w:val="clear" w:color="auto" w:fill="FFFFFF"/>
          <w:lang w:val="mn-MN"/>
        </w:rPr>
        <w:t xml:space="preserve"> </w:t>
      </w:r>
      <w:r w:rsidRPr="00CC1C81">
        <w:rPr>
          <w:rFonts w:ascii="Arial" w:hAnsi="Arial" w:cs="Arial"/>
          <w:b/>
          <w:bCs/>
          <w:lang w:val="mn-MN"/>
        </w:rPr>
        <w:t xml:space="preserve">БАЙНГЫН ХОРООНЫ </w:t>
      </w:r>
    </w:p>
    <w:p w:rsidR="00872DE2" w:rsidRPr="00796F0F" w:rsidRDefault="00872DE2" w:rsidP="00872DE2">
      <w:pPr>
        <w:jc w:val="center"/>
        <w:outlineLvl w:val="0"/>
        <w:rPr>
          <w:rFonts w:ascii="Arial" w:hAnsi="Arial" w:cs="Arial"/>
          <w:b/>
          <w:bCs/>
          <w:lang w:val="mn-MN"/>
        </w:rPr>
      </w:pPr>
      <w:r w:rsidRPr="00796F0F">
        <w:rPr>
          <w:rFonts w:ascii="Arial" w:hAnsi="Arial" w:cs="Arial"/>
          <w:b/>
          <w:bCs/>
          <w:lang w:val="mn-MN"/>
        </w:rPr>
        <w:t>12 ДУГААР САРЫН 2</w:t>
      </w:r>
      <w:r>
        <w:rPr>
          <w:rFonts w:ascii="Arial" w:hAnsi="Arial" w:cs="Arial"/>
          <w:b/>
          <w:bCs/>
          <w:lang w:val="mn-MN"/>
        </w:rPr>
        <w:t>8</w:t>
      </w:r>
      <w:r w:rsidRPr="00796F0F">
        <w:rPr>
          <w:rFonts w:ascii="Arial" w:hAnsi="Arial" w:cs="Arial"/>
          <w:b/>
          <w:bCs/>
          <w:lang w:val="mn-MN"/>
        </w:rPr>
        <w:t>-НЫ ӨДӨР /</w:t>
      </w:r>
      <w:r>
        <w:rPr>
          <w:rFonts w:ascii="Arial" w:hAnsi="Arial" w:cs="Arial"/>
          <w:b/>
          <w:bCs/>
          <w:lang w:val="mn-MN"/>
        </w:rPr>
        <w:t xml:space="preserve">МЯГМАР </w:t>
      </w:r>
      <w:r w:rsidRPr="00796F0F">
        <w:rPr>
          <w:rFonts w:ascii="Arial" w:hAnsi="Arial" w:cs="Arial"/>
          <w:b/>
          <w:bCs/>
          <w:lang w:val="mn-MN"/>
        </w:rPr>
        <w:t>ГАРАГ/-ИЙН</w:t>
      </w:r>
    </w:p>
    <w:p w:rsidR="00872DE2" w:rsidRPr="00796F0F" w:rsidRDefault="00872DE2" w:rsidP="00872DE2">
      <w:pPr>
        <w:jc w:val="center"/>
        <w:outlineLvl w:val="0"/>
        <w:rPr>
          <w:rFonts w:ascii="Arial" w:hAnsi="Arial" w:cs="Arial"/>
          <w:b/>
          <w:bCs/>
          <w:shd w:val="clear" w:color="auto" w:fill="FFFFFF"/>
          <w:lang w:val="mn-MN"/>
        </w:rPr>
      </w:pPr>
      <w:r w:rsidRPr="00796F0F">
        <w:rPr>
          <w:rFonts w:ascii="Arial" w:hAnsi="Arial" w:cs="Arial"/>
          <w:b/>
          <w:bCs/>
          <w:lang w:val="mn-MN"/>
        </w:rPr>
        <w:t>ХУРАЛДААНЫ ТЭМДЭГЛЭЛИЙН ТОВЬЁГ</w:t>
      </w: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872DE2" w:rsidRPr="00796F0F" w:rsidTr="000F184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72DE2" w:rsidRPr="00796F0F" w:rsidRDefault="00872DE2" w:rsidP="000F1844">
            <w:pPr>
              <w:pStyle w:val="TableContents"/>
              <w:jc w:val="both"/>
              <w:rPr>
                <w:rFonts w:ascii="Arial" w:hAnsi="Arial" w:cs="Arial"/>
                <w:b/>
              </w:rPr>
            </w:pPr>
            <w:r w:rsidRPr="00796F0F">
              <w:rPr>
                <w:rFonts w:ascii="Arial" w:hAnsi="Arial" w:cs="Arial"/>
                <w:b/>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72DE2" w:rsidRPr="00796F0F" w:rsidRDefault="00872DE2" w:rsidP="000F1844">
            <w:pPr>
              <w:pStyle w:val="TableContents"/>
              <w:ind w:left="57" w:right="57"/>
              <w:jc w:val="both"/>
              <w:rPr>
                <w:rFonts w:ascii="Arial" w:hAnsi="Arial" w:cs="Arial"/>
              </w:rPr>
            </w:pPr>
            <w:r w:rsidRPr="00796F0F">
              <w:rPr>
                <w:rFonts w:ascii="Arial" w:hAnsi="Arial" w:cs="Arial"/>
                <w:b/>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872DE2" w:rsidRPr="00796F0F" w:rsidRDefault="00872DE2" w:rsidP="002C4948">
            <w:pPr>
              <w:pStyle w:val="TableContents"/>
              <w:jc w:val="center"/>
              <w:rPr>
                <w:rFonts w:ascii="Arial" w:hAnsi="Arial" w:cs="Arial"/>
              </w:rPr>
            </w:pPr>
            <w:r w:rsidRPr="00796F0F">
              <w:rPr>
                <w:rFonts w:ascii="Arial" w:hAnsi="Arial" w:cs="Arial"/>
                <w:b/>
                <w:shd w:val="clear" w:color="auto" w:fill="FFFFFF"/>
                <w:lang w:val="mn-MN"/>
              </w:rPr>
              <w:t>Хуудасны дугаар</w:t>
            </w:r>
          </w:p>
        </w:tc>
      </w:tr>
      <w:tr w:rsidR="00872DE2" w:rsidRPr="00796F0F" w:rsidTr="000F184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2DE2" w:rsidRPr="00796F0F" w:rsidRDefault="00872DE2" w:rsidP="000F1844">
            <w:pPr>
              <w:pStyle w:val="TableContents"/>
              <w:jc w:val="both"/>
              <w:rPr>
                <w:rFonts w:ascii="Arial" w:hAnsi="Arial" w:cs="Arial"/>
              </w:rPr>
            </w:pPr>
            <w:r w:rsidRPr="00796F0F">
              <w:rPr>
                <w:rFonts w:ascii="Arial" w:hAnsi="Arial" w:cs="Arial"/>
                <w:b/>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2DE2" w:rsidRPr="00796F0F" w:rsidRDefault="00872DE2" w:rsidP="000F1844">
            <w:pPr>
              <w:pStyle w:val="TableContents"/>
              <w:ind w:left="57" w:right="57"/>
              <w:jc w:val="both"/>
              <w:rPr>
                <w:rFonts w:ascii="Arial" w:hAnsi="Arial" w:cs="Arial"/>
              </w:rPr>
            </w:pPr>
            <w:r w:rsidRPr="00796F0F">
              <w:rPr>
                <w:rFonts w:ascii="Arial" w:hAnsi="Arial" w:cs="Arial"/>
                <w:b/>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72DE2" w:rsidRPr="00796F0F" w:rsidRDefault="000544A9" w:rsidP="000544A9">
            <w:pPr>
              <w:pStyle w:val="TableContents"/>
              <w:jc w:val="center"/>
              <w:rPr>
                <w:rFonts w:ascii="Arial" w:hAnsi="Arial" w:cs="Arial"/>
              </w:rPr>
            </w:pPr>
            <w:r>
              <w:rPr>
                <w:rFonts w:ascii="Arial" w:hAnsi="Arial" w:cs="Arial"/>
              </w:rPr>
              <w:t>1-2</w:t>
            </w:r>
          </w:p>
          <w:p w:rsidR="00872DE2" w:rsidRPr="00796F0F" w:rsidRDefault="00872DE2" w:rsidP="000544A9">
            <w:pPr>
              <w:pStyle w:val="TableContents"/>
              <w:jc w:val="center"/>
              <w:rPr>
                <w:rFonts w:ascii="Arial" w:hAnsi="Arial" w:cs="Arial"/>
              </w:rPr>
            </w:pPr>
          </w:p>
        </w:tc>
      </w:tr>
      <w:tr w:rsidR="00872DE2" w:rsidRPr="00796F0F" w:rsidTr="000F184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2DE2" w:rsidRPr="00796F0F" w:rsidRDefault="00872DE2" w:rsidP="000F1844">
            <w:pPr>
              <w:pStyle w:val="TableContents"/>
              <w:jc w:val="both"/>
              <w:rPr>
                <w:rFonts w:ascii="Arial" w:hAnsi="Arial" w:cs="Arial"/>
              </w:rPr>
            </w:pPr>
            <w:r w:rsidRPr="00796F0F">
              <w:rPr>
                <w:rFonts w:ascii="Arial" w:hAnsi="Arial" w:cs="Arial"/>
                <w:b/>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2DE2" w:rsidRPr="00796F0F" w:rsidRDefault="00872DE2" w:rsidP="000F1844">
            <w:pPr>
              <w:pStyle w:val="TableContents"/>
              <w:ind w:left="57" w:right="57"/>
              <w:jc w:val="both"/>
              <w:rPr>
                <w:rFonts w:ascii="Arial" w:hAnsi="Arial" w:cs="Arial"/>
              </w:rPr>
            </w:pPr>
            <w:r w:rsidRPr="00796F0F">
              <w:rPr>
                <w:rFonts w:ascii="Arial" w:hAnsi="Arial" w:cs="Arial"/>
                <w:b/>
              </w:rPr>
              <w:t>Хуралдааны дэлгэрэнгүй тэмдэглэл:</w:t>
            </w:r>
            <w:r w:rsidRPr="00796F0F">
              <w:rPr>
                <w:rFonts w:ascii="Arial" w:hAnsi="Arial" w:cs="Arial"/>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72DE2" w:rsidRPr="00796F0F" w:rsidRDefault="000544A9" w:rsidP="000544A9">
            <w:pPr>
              <w:pStyle w:val="TableContents"/>
              <w:jc w:val="center"/>
              <w:rPr>
                <w:rFonts w:ascii="Arial" w:hAnsi="Arial" w:cs="Arial"/>
              </w:rPr>
            </w:pPr>
            <w:r>
              <w:rPr>
                <w:rFonts w:ascii="Arial" w:hAnsi="Arial" w:cs="Arial"/>
              </w:rPr>
              <w:t>3-5</w:t>
            </w:r>
          </w:p>
          <w:p w:rsidR="00872DE2" w:rsidRPr="00796F0F" w:rsidRDefault="00872DE2" w:rsidP="000544A9">
            <w:pPr>
              <w:pStyle w:val="TableContents"/>
              <w:jc w:val="center"/>
              <w:rPr>
                <w:rFonts w:ascii="Arial" w:hAnsi="Arial" w:cs="Arial"/>
              </w:rPr>
            </w:pPr>
          </w:p>
        </w:tc>
      </w:tr>
      <w:tr w:rsidR="00872DE2" w:rsidRPr="00796F0F" w:rsidTr="000F1844">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872DE2" w:rsidRPr="00796F0F" w:rsidRDefault="00872DE2" w:rsidP="000F1844">
            <w:pPr>
              <w:pStyle w:val="TableContents"/>
              <w:jc w:val="both"/>
              <w:rPr>
                <w:rFonts w:ascii="Arial" w:hAnsi="Arial" w:cs="Arial"/>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2DE2" w:rsidRPr="00796F0F" w:rsidRDefault="00872DE2" w:rsidP="000F1844">
            <w:pPr>
              <w:pStyle w:val="NormalWeb"/>
              <w:shd w:val="clear" w:color="auto" w:fill="FFFFFF"/>
              <w:spacing w:before="0" w:beforeAutospacing="0" w:after="0" w:afterAutospacing="0" w:line="330" w:lineRule="atLeast"/>
              <w:jc w:val="both"/>
              <w:rPr>
                <w:rFonts w:ascii="Arial" w:hAnsi="Arial" w:cs="Arial"/>
                <w:color w:val="000000"/>
              </w:rPr>
            </w:pPr>
            <w:r w:rsidRPr="00C22A42">
              <w:rPr>
                <w:rFonts w:ascii="Arial" w:hAnsi="Arial" w:cs="Arial"/>
                <w:b/>
                <w:color w:val="000000" w:themeColor="text1"/>
              </w:rPr>
              <w:t>Коронавируст халдвар</w:t>
            </w:r>
            <w:r w:rsidR="000B43BE">
              <w:rPr>
                <w:rFonts w:ascii="Arial" w:hAnsi="Arial" w:cs="Arial"/>
                <w:b/>
                <w:color w:val="000000" w:themeColor="text1"/>
              </w:rPr>
              <w:t xml:space="preserve"> </w:t>
            </w:r>
            <w:r w:rsidRPr="00C22A42">
              <w:rPr>
                <w:rFonts w:ascii="Arial" w:hAnsi="Arial" w:cs="Arial"/>
                <w:b/>
                <w:color w:val="000000" w:themeColor="text1"/>
              </w:rPr>
              <w:t>/</w:t>
            </w:r>
            <w:r w:rsidR="000B43BE" w:rsidRPr="00C22A42">
              <w:rPr>
                <w:rFonts w:ascii="Arial" w:hAnsi="Arial" w:cs="Arial"/>
                <w:b/>
                <w:color w:val="000000" w:themeColor="text1"/>
              </w:rPr>
              <w:t>КОВИД-19</w:t>
            </w:r>
            <w:r w:rsidRPr="00C22A42">
              <w:rPr>
                <w:rFonts w:ascii="Arial" w:hAnsi="Arial" w:cs="Arial"/>
                <w:b/>
                <w:color w:val="000000" w:themeColor="text1"/>
              </w:rPr>
              <w:t>/-ын цар тахлаас урьдчилан сэргийлэх, тэмцэх, нийгэм, эдийн засагт үзүүлэх сөрөг нөлөөллийг бууруулах тухай хуульд өөрчлөлт оруулах тухай хуулийн төсөл</w:t>
            </w:r>
            <w:r w:rsidRPr="00796F0F">
              <w:rPr>
                <w:rFonts w:ascii="Arial" w:hAnsi="Arial" w:cs="Arial"/>
                <w:b/>
                <w:i/>
                <w:iCs/>
                <w:color w:val="000000" w:themeColor="text1"/>
              </w:rPr>
              <w:t xml:space="preserve"> </w:t>
            </w:r>
            <w:r w:rsidRPr="00F74AF0">
              <w:rPr>
                <w:rFonts w:ascii="Arial" w:hAnsi="Arial" w:cs="Arial"/>
                <w:bCs/>
                <w:color w:val="000000" w:themeColor="text1"/>
              </w:rPr>
              <w:t>/</w:t>
            </w:r>
            <w:r w:rsidRPr="00796F0F">
              <w:rPr>
                <w:rFonts w:ascii="Arial" w:hAnsi="Arial" w:cs="Arial"/>
                <w:bCs/>
                <w:i/>
                <w:iCs/>
                <w:color w:val="000000" w:themeColor="text1"/>
              </w:rPr>
              <w:t>Засгийн газар 2021.12.23-ны өдөр өргөн мэдүүлсэн</w:t>
            </w:r>
            <w:r w:rsidRPr="00796F0F">
              <w:rPr>
                <w:rFonts w:ascii="Arial" w:hAnsi="Arial" w:cs="Arial"/>
                <w:bCs/>
                <w:color w:val="000000" w:themeColor="text1"/>
              </w:rPr>
              <w:t>,</w:t>
            </w:r>
            <w:r w:rsidRPr="00796F0F">
              <w:rPr>
                <w:rFonts w:ascii="Arial" w:hAnsi="Arial" w:cs="Arial"/>
                <w:b/>
                <w:color w:val="000000" w:themeColor="text1"/>
              </w:rPr>
              <w:t xml:space="preserve"> </w:t>
            </w:r>
            <w:r w:rsidR="00827AE4" w:rsidRPr="00F74AF0">
              <w:rPr>
                <w:rFonts w:ascii="Arial" w:hAnsi="Arial" w:cs="Arial"/>
                <w:b/>
                <w:i/>
                <w:iCs/>
                <w:color w:val="000000" w:themeColor="text1"/>
              </w:rPr>
              <w:t>анхны хэлэлцүүлэг</w:t>
            </w:r>
            <w:r w:rsidRPr="00F74AF0">
              <w:rPr>
                <w:rFonts w:ascii="Arial" w:hAnsi="Arial" w:cs="Arial"/>
                <w:bCs/>
                <w:color w:val="000000" w:themeColor="text1"/>
              </w:rPr>
              <w:t>/</w:t>
            </w:r>
          </w:p>
          <w:p w:rsidR="00872DE2" w:rsidRPr="00796F0F" w:rsidRDefault="00872DE2" w:rsidP="000F1844">
            <w:pPr>
              <w:pStyle w:val="BodyTextIndent3"/>
              <w:spacing w:before="0" w:after="0"/>
              <w:ind w:left="57" w:right="57" w:firstLine="0"/>
              <w:rPr>
                <w:rFonts w:ascii="Arial" w:hAnsi="Arial" w:cs="Arial"/>
                <w:color w:val="000000"/>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72DE2" w:rsidRPr="00796F0F" w:rsidRDefault="000544A9" w:rsidP="000544A9">
            <w:pPr>
              <w:pStyle w:val="TableContents"/>
              <w:jc w:val="center"/>
              <w:rPr>
                <w:rFonts w:ascii="Arial" w:hAnsi="Arial" w:cs="Arial"/>
              </w:rPr>
            </w:pPr>
            <w:r>
              <w:rPr>
                <w:rFonts w:ascii="Arial" w:hAnsi="Arial" w:cs="Arial"/>
              </w:rPr>
              <w:t>3-5</w:t>
            </w:r>
          </w:p>
        </w:tc>
      </w:tr>
    </w:tbl>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Pr="00796F0F" w:rsidRDefault="00872DE2" w:rsidP="00872DE2">
      <w:pPr>
        <w:jc w:val="both"/>
        <w:rPr>
          <w:rFonts w:ascii="Arial" w:hAnsi="Arial" w:cs="Arial"/>
          <w:b/>
          <w:bCs/>
          <w:i/>
          <w:lang w:val="mn-MN"/>
        </w:rPr>
      </w:pPr>
    </w:p>
    <w:p w:rsidR="00872DE2" w:rsidRDefault="00872DE2" w:rsidP="00872DE2">
      <w:pPr>
        <w:jc w:val="both"/>
        <w:rPr>
          <w:rFonts w:ascii="Arial" w:hAnsi="Arial" w:cs="Arial"/>
          <w:b/>
          <w:bCs/>
          <w:i/>
          <w:lang w:val="mn-MN"/>
        </w:rPr>
      </w:pPr>
    </w:p>
    <w:p w:rsidR="00872DE2" w:rsidRDefault="00872DE2" w:rsidP="00097F0B">
      <w:pPr>
        <w:rPr>
          <w:rFonts w:ascii="Arial" w:hAnsi="Arial" w:cs="Arial"/>
          <w:b/>
          <w:bCs/>
          <w:i/>
          <w:lang w:val="mn-MN"/>
        </w:rPr>
      </w:pPr>
    </w:p>
    <w:p w:rsidR="00097F0B" w:rsidRDefault="00097F0B" w:rsidP="00097F0B">
      <w:pPr>
        <w:rPr>
          <w:rFonts w:ascii="Arial" w:hAnsi="Arial" w:cs="Arial"/>
          <w:b/>
          <w:bCs/>
          <w:i/>
          <w:lang w:val="mn-MN"/>
        </w:rPr>
      </w:pPr>
    </w:p>
    <w:p w:rsidR="00097F0B" w:rsidRDefault="00097F0B" w:rsidP="00872DE2">
      <w:pPr>
        <w:jc w:val="center"/>
        <w:rPr>
          <w:rFonts w:ascii="Arial" w:hAnsi="Arial" w:cs="Arial"/>
          <w:b/>
          <w:bCs/>
          <w:i/>
          <w:lang w:val="mn-MN"/>
        </w:rPr>
      </w:pPr>
    </w:p>
    <w:p w:rsidR="00097F0B" w:rsidRDefault="00097F0B" w:rsidP="00872DE2">
      <w:pPr>
        <w:jc w:val="center"/>
        <w:rPr>
          <w:rFonts w:ascii="Arial" w:hAnsi="Arial" w:cs="Arial"/>
          <w:b/>
          <w:bCs/>
          <w:i/>
          <w:lang w:val="mn-MN"/>
        </w:rPr>
      </w:pPr>
    </w:p>
    <w:p w:rsidR="00097F0B" w:rsidRDefault="00097F0B" w:rsidP="00872DE2">
      <w:pPr>
        <w:jc w:val="center"/>
        <w:rPr>
          <w:rFonts w:ascii="Arial" w:hAnsi="Arial" w:cs="Arial"/>
          <w:b/>
          <w:bCs/>
          <w:i/>
          <w:lang w:val="mn-MN"/>
        </w:rPr>
      </w:pPr>
    </w:p>
    <w:p w:rsidR="00097F0B" w:rsidRDefault="00097F0B" w:rsidP="00872DE2">
      <w:pPr>
        <w:jc w:val="cente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rPr>
          <w:rFonts w:ascii="Arial" w:hAnsi="Arial" w:cs="Arial"/>
          <w:b/>
          <w:bCs/>
          <w:i/>
          <w:lang w:val="mn-MN"/>
        </w:rPr>
      </w:pPr>
    </w:p>
    <w:p w:rsidR="0023337A" w:rsidRDefault="0023337A" w:rsidP="0023337A">
      <w:pPr>
        <w:jc w:val="center"/>
        <w:rPr>
          <w:rFonts w:ascii="Arial" w:hAnsi="Arial" w:cs="Arial"/>
          <w:b/>
          <w:bCs/>
          <w:i/>
          <w:lang w:val="mn-MN"/>
        </w:rPr>
      </w:pPr>
    </w:p>
    <w:p w:rsidR="00872DE2" w:rsidRPr="00796F0F" w:rsidRDefault="00872DE2" w:rsidP="0023337A">
      <w:pPr>
        <w:jc w:val="center"/>
        <w:rPr>
          <w:rFonts w:ascii="Arial" w:eastAsia="Arial" w:hAnsi="Arial" w:cs="Arial"/>
          <w:b/>
          <w:bCs/>
          <w:i/>
          <w:lang w:val="mn-MN"/>
        </w:rPr>
      </w:pPr>
      <w:r w:rsidRPr="00796F0F">
        <w:rPr>
          <w:rFonts w:ascii="Arial" w:hAnsi="Arial" w:cs="Arial"/>
          <w:b/>
          <w:bCs/>
          <w:i/>
          <w:lang w:val="mn-MN"/>
        </w:rPr>
        <w:t>Монгол Улсын Их Хурлын 2021 оны намрын ээлжит чуулганы</w:t>
      </w:r>
    </w:p>
    <w:p w:rsidR="00DB500A" w:rsidRPr="00581AD2" w:rsidRDefault="00DB500A" w:rsidP="0023337A">
      <w:pPr>
        <w:jc w:val="center"/>
        <w:outlineLvl w:val="0"/>
        <w:rPr>
          <w:rFonts w:ascii="Arial" w:hAnsi="Arial" w:cs="Arial"/>
          <w:b/>
          <w:bCs/>
          <w:i/>
          <w:iCs/>
          <w:lang w:val="mn-MN"/>
        </w:rPr>
      </w:pPr>
      <w:r w:rsidRPr="00581AD2">
        <w:rPr>
          <w:rFonts w:ascii="Arial" w:hAnsi="Arial" w:cs="Arial"/>
          <w:b/>
          <w:bCs/>
          <w:i/>
          <w:iCs/>
          <w:shd w:val="clear" w:color="auto" w:fill="FFFFFF"/>
          <w:lang w:val="mn-MN"/>
        </w:rPr>
        <w:t xml:space="preserve">Аюулгүй байдал, гадаад бодлогын </w:t>
      </w:r>
      <w:r w:rsidRPr="00581AD2">
        <w:rPr>
          <w:rFonts w:ascii="Arial" w:hAnsi="Arial" w:cs="Arial"/>
          <w:b/>
          <w:bCs/>
          <w:i/>
          <w:iCs/>
          <w:lang w:val="mn-MN"/>
        </w:rPr>
        <w:t>байнгын хорооны</w:t>
      </w:r>
    </w:p>
    <w:p w:rsidR="00872DE2" w:rsidRPr="00796F0F" w:rsidRDefault="00872DE2" w:rsidP="0023337A">
      <w:pPr>
        <w:jc w:val="center"/>
        <w:rPr>
          <w:rFonts w:ascii="Arial" w:eastAsia="Arial" w:hAnsi="Arial" w:cs="Arial"/>
          <w:b/>
          <w:bCs/>
          <w:i/>
          <w:lang w:val="mn-MN"/>
        </w:rPr>
      </w:pPr>
      <w:r w:rsidRPr="00796F0F">
        <w:rPr>
          <w:rFonts w:ascii="Arial" w:hAnsi="Arial" w:cs="Arial"/>
          <w:b/>
          <w:bCs/>
          <w:i/>
          <w:lang w:val="mn-MN"/>
        </w:rPr>
        <w:t>1</w:t>
      </w:r>
      <w:r w:rsidRPr="00796F0F">
        <w:rPr>
          <w:rFonts w:ascii="Arial" w:hAnsi="Arial" w:cs="Arial"/>
          <w:b/>
          <w:bCs/>
          <w:i/>
        </w:rPr>
        <w:t>2 ду</w:t>
      </w:r>
      <w:r w:rsidRPr="00796F0F">
        <w:rPr>
          <w:rFonts w:ascii="Arial" w:hAnsi="Arial" w:cs="Arial"/>
          <w:b/>
          <w:bCs/>
          <w:i/>
          <w:lang w:val="mn-MN"/>
        </w:rPr>
        <w:t xml:space="preserve">гаар сарын </w:t>
      </w:r>
      <w:r w:rsidRPr="00796F0F">
        <w:rPr>
          <w:rFonts w:ascii="Arial" w:hAnsi="Arial" w:cs="Arial"/>
          <w:b/>
          <w:bCs/>
          <w:i/>
        </w:rPr>
        <w:t>2</w:t>
      </w:r>
      <w:r>
        <w:rPr>
          <w:rFonts w:ascii="Arial" w:hAnsi="Arial" w:cs="Arial"/>
          <w:b/>
          <w:bCs/>
          <w:i/>
        </w:rPr>
        <w:t>8</w:t>
      </w:r>
      <w:r w:rsidRPr="00796F0F">
        <w:rPr>
          <w:rFonts w:ascii="Arial" w:hAnsi="Arial" w:cs="Arial"/>
          <w:b/>
          <w:bCs/>
          <w:i/>
          <w:lang w:val="mn-MN"/>
        </w:rPr>
        <w:t>-</w:t>
      </w:r>
      <w:r w:rsidRPr="00796F0F">
        <w:rPr>
          <w:rFonts w:ascii="Arial" w:hAnsi="Arial" w:cs="Arial"/>
          <w:b/>
          <w:bCs/>
          <w:i/>
        </w:rPr>
        <w:t>н</w:t>
      </w:r>
      <w:r>
        <w:rPr>
          <w:rFonts w:ascii="Arial" w:hAnsi="Arial" w:cs="Arial"/>
          <w:b/>
          <w:bCs/>
          <w:i/>
        </w:rPr>
        <w:t>ы</w:t>
      </w:r>
      <w:r w:rsidRPr="00796F0F">
        <w:rPr>
          <w:rFonts w:ascii="Arial" w:hAnsi="Arial" w:cs="Arial"/>
          <w:b/>
          <w:bCs/>
          <w:i/>
          <w:lang w:val="mn-MN"/>
        </w:rPr>
        <w:t xml:space="preserve"> өдөр /</w:t>
      </w:r>
      <w:r>
        <w:rPr>
          <w:rFonts w:ascii="Arial" w:hAnsi="Arial" w:cs="Arial"/>
          <w:b/>
          <w:bCs/>
          <w:i/>
          <w:lang w:val="mn-MN"/>
        </w:rPr>
        <w:t>Мягмар</w:t>
      </w:r>
      <w:r w:rsidRPr="00796F0F">
        <w:rPr>
          <w:rFonts w:ascii="Arial" w:hAnsi="Arial" w:cs="Arial"/>
          <w:b/>
          <w:bCs/>
          <w:i/>
          <w:lang w:val="mn-MN"/>
        </w:rPr>
        <w:t xml:space="preserve"> гараг/-ийн</w:t>
      </w:r>
    </w:p>
    <w:p w:rsidR="00872DE2" w:rsidRPr="00796F0F" w:rsidRDefault="00872DE2" w:rsidP="0023337A">
      <w:pPr>
        <w:jc w:val="center"/>
        <w:rPr>
          <w:rFonts w:ascii="Arial" w:hAnsi="Arial" w:cs="Arial"/>
          <w:b/>
          <w:bCs/>
          <w:lang w:val="mn-MN"/>
        </w:rPr>
      </w:pPr>
      <w:r w:rsidRPr="00796F0F">
        <w:rPr>
          <w:rFonts w:ascii="Arial" w:hAnsi="Arial" w:cs="Arial"/>
          <w:b/>
          <w:bCs/>
          <w:i/>
          <w:lang w:val="mn-MN"/>
        </w:rPr>
        <w:t>хуралдааны товч тэмдэглэл</w:t>
      </w:r>
    </w:p>
    <w:p w:rsidR="00872DE2" w:rsidRPr="00796F0F" w:rsidRDefault="00872DE2" w:rsidP="00872DE2">
      <w:pPr>
        <w:jc w:val="both"/>
        <w:rPr>
          <w:rFonts w:ascii="Arial" w:hAnsi="Arial" w:cs="Arial"/>
          <w:lang w:val="mn-MN"/>
        </w:rPr>
      </w:pPr>
    </w:p>
    <w:p w:rsidR="00872DE2" w:rsidRPr="00796F0F" w:rsidRDefault="00872DE2" w:rsidP="00872DE2">
      <w:pPr>
        <w:pStyle w:val="BodyTextIndent3"/>
        <w:spacing w:before="0" w:after="0"/>
        <w:ind w:firstLine="0"/>
        <w:rPr>
          <w:rFonts w:ascii="Arial" w:hAnsi="Arial" w:cs="Arial"/>
          <w:lang w:val="mn-MN"/>
        </w:rPr>
      </w:pPr>
      <w:r w:rsidRPr="00796F0F">
        <w:rPr>
          <w:rFonts w:ascii="Arial" w:hAnsi="Arial" w:cs="Arial"/>
          <w:lang w:val="mn-MN"/>
        </w:rPr>
        <w:tab/>
        <w:t>Аюулгүй байдал</w:t>
      </w:r>
      <w:r w:rsidR="00936127">
        <w:rPr>
          <w:rFonts w:ascii="Arial" w:hAnsi="Arial" w:cs="Arial"/>
          <w:lang w:val="mn-MN"/>
        </w:rPr>
        <w:t>,</w:t>
      </w:r>
      <w:r w:rsidRPr="00796F0F">
        <w:rPr>
          <w:rFonts w:ascii="Arial" w:hAnsi="Arial" w:cs="Arial"/>
          <w:lang w:val="mn-MN"/>
        </w:rPr>
        <w:t xml:space="preserve"> гадаад бодлогын байнгын хорооны дарга Б.Баттөмөр ирц, хэлэлцэх асуудлын дарааллыг танилцуулж, хуралдааныг даргалав.</w:t>
      </w:r>
    </w:p>
    <w:p w:rsidR="00872DE2" w:rsidRPr="00796F0F" w:rsidRDefault="00872DE2" w:rsidP="00872DE2">
      <w:pPr>
        <w:pStyle w:val="BodyTextIndent3"/>
        <w:spacing w:before="0" w:after="0"/>
        <w:ind w:firstLine="0"/>
        <w:rPr>
          <w:rFonts w:ascii="Arial" w:hAnsi="Arial" w:cs="Arial"/>
          <w:lang w:val="mn-MN"/>
        </w:rPr>
      </w:pPr>
    </w:p>
    <w:p w:rsidR="00872DE2" w:rsidRPr="00796F0F" w:rsidRDefault="00872DE2" w:rsidP="00872DE2">
      <w:pPr>
        <w:ind w:firstLine="720"/>
        <w:jc w:val="both"/>
        <w:rPr>
          <w:rFonts w:ascii="Arial" w:hAnsi="Arial" w:cs="Arial"/>
          <w:i/>
          <w:iCs/>
          <w:lang w:val="mn-MN"/>
        </w:rPr>
      </w:pPr>
      <w:r w:rsidRPr="00796F0F">
        <w:rPr>
          <w:rFonts w:ascii="Arial" w:hAnsi="Arial" w:cs="Arial"/>
          <w:i/>
          <w:lang w:val="mn-MN"/>
        </w:rPr>
        <w:t xml:space="preserve">Хуралдаанд </w:t>
      </w:r>
      <w:r w:rsidRPr="00796F0F">
        <w:rPr>
          <w:rFonts w:ascii="Arial" w:hAnsi="Arial" w:cs="Arial"/>
          <w:i/>
          <w:color w:val="000000"/>
          <w:lang w:val="mn-MN"/>
        </w:rPr>
        <w:t xml:space="preserve">ирвэл </w:t>
      </w:r>
      <w:r w:rsidRPr="00796F0F">
        <w:rPr>
          <w:rFonts w:ascii="Arial" w:hAnsi="Arial" w:cs="Arial"/>
          <w:i/>
          <w:lang w:val="mn-MN"/>
        </w:rPr>
        <w:t xml:space="preserve">зохих 19 гишүүнээс </w:t>
      </w:r>
      <w:r w:rsidRPr="00796F0F">
        <w:rPr>
          <w:rFonts w:ascii="Arial" w:hAnsi="Arial" w:cs="Arial"/>
          <w:i/>
        </w:rPr>
        <w:t>1</w:t>
      </w:r>
      <w:r>
        <w:rPr>
          <w:rFonts w:ascii="Arial" w:hAnsi="Arial" w:cs="Arial"/>
          <w:i/>
        </w:rPr>
        <w:t>0</w:t>
      </w:r>
      <w:r w:rsidRPr="00796F0F">
        <w:rPr>
          <w:rFonts w:ascii="Arial" w:hAnsi="Arial" w:cs="Arial"/>
          <w:i/>
          <w:lang w:val="mn-MN"/>
        </w:rPr>
        <w:t xml:space="preserve"> гишүүн хүрэлцэн ирж, </w:t>
      </w:r>
      <w:r w:rsidRPr="00796F0F">
        <w:rPr>
          <w:rFonts w:ascii="Arial" w:hAnsi="Arial" w:cs="Arial"/>
          <w:i/>
        </w:rPr>
        <w:t>5</w:t>
      </w:r>
      <w:r>
        <w:rPr>
          <w:rFonts w:ascii="Arial" w:hAnsi="Arial" w:cs="Arial"/>
          <w:i/>
        </w:rPr>
        <w:t>2</w:t>
      </w:r>
      <w:r w:rsidRPr="00796F0F">
        <w:rPr>
          <w:rFonts w:ascii="Arial" w:hAnsi="Arial" w:cs="Arial"/>
          <w:i/>
          <w:lang w:val="mn-MN"/>
        </w:rPr>
        <w:t>.</w:t>
      </w:r>
      <w:r>
        <w:rPr>
          <w:rFonts w:ascii="Arial" w:hAnsi="Arial" w:cs="Arial"/>
          <w:i/>
        </w:rPr>
        <w:t>6</w:t>
      </w:r>
      <w:r w:rsidRPr="00796F0F">
        <w:rPr>
          <w:rFonts w:ascii="Arial" w:hAnsi="Arial" w:cs="Arial"/>
          <w:i/>
          <w:lang w:val="mn-MN"/>
        </w:rPr>
        <w:t xml:space="preserve"> хувийн ирцтэйгээр хуралдаан </w:t>
      </w:r>
      <w:r>
        <w:rPr>
          <w:rFonts w:ascii="Arial" w:hAnsi="Arial" w:cs="Arial"/>
          <w:i/>
          <w:lang w:val="mn-MN"/>
        </w:rPr>
        <w:t>10</w:t>
      </w:r>
      <w:r w:rsidRPr="00796F0F">
        <w:rPr>
          <w:rFonts w:ascii="Arial" w:hAnsi="Arial" w:cs="Arial"/>
          <w:i/>
          <w:lang w:val="mn-MN"/>
        </w:rPr>
        <w:t xml:space="preserve"> цаг</w:t>
      </w:r>
      <w:r>
        <w:rPr>
          <w:rFonts w:ascii="Arial" w:hAnsi="Arial" w:cs="Arial"/>
          <w:i/>
          <w:lang w:val="mn-MN"/>
        </w:rPr>
        <w:t xml:space="preserve"> 25</w:t>
      </w:r>
      <w:r w:rsidRPr="00796F0F">
        <w:rPr>
          <w:rFonts w:ascii="Arial" w:hAnsi="Arial" w:cs="Arial"/>
          <w:i/>
          <w:lang w:val="mn-MN"/>
        </w:rPr>
        <w:t xml:space="preserve"> минутад</w:t>
      </w:r>
      <w:r w:rsidRPr="00796F0F">
        <w:rPr>
          <w:rFonts w:ascii="Arial" w:hAnsi="Arial" w:cs="Arial"/>
          <w:i/>
          <w:iCs/>
          <w:lang w:val="mn-MN"/>
        </w:rPr>
        <w:t xml:space="preserve"> Төрийн ордны “</w:t>
      </w:r>
      <w:r>
        <w:rPr>
          <w:rFonts w:ascii="Arial" w:hAnsi="Arial" w:cs="Arial"/>
          <w:i/>
          <w:iCs/>
        </w:rPr>
        <w:t>Их эзэн Чингис хаан</w:t>
      </w:r>
      <w:r w:rsidRPr="00796F0F">
        <w:rPr>
          <w:rFonts w:ascii="Arial" w:hAnsi="Arial" w:cs="Arial"/>
          <w:i/>
          <w:iCs/>
          <w:lang w:val="mn-MN"/>
        </w:rPr>
        <w:t>” танхимд эхлэв.</w:t>
      </w:r>
    </w:p>
    <w:p w:rsidR="00872DE2" w:rsidRPr="00796F0F" w:rsidRDefault="00872DE2" w:rsidP="00872DE2">
      <w:pPr>
        <w:tabs>
          <w:tab w:val="left" w:pos="567"/>
        </w:tabs>
        <w:jc w:val="both"/>
        <w:rPr>
          <w:rFonts w:ascii="Arial" w:hAnsi="Arial" w:cs="Arial"/>
          <w:i/>
          <w:color w:val="000000" w:themeColor="text1"/>
          <w:lang w:val="mn-MN"/>
        </w:rPr>
      </w:pPr>
    </w:p>
    <w:p w:rsidR="00872DE2" w:rsidRPr="00796F0F" w:rsidRDefault="00872DE2" w:rsidP="00872DE2">
      <w:pPr>
        <w:tabs>
          <w:tab w:val="left" w:pos="567"/>
        </w:tabs>
        <w:ind w:firstLine="567"/>
        <w:jc w:val="both"/>
        <w:rPr>
          <w:rFonts w:ascii="Arial" w:hAnsi="Arial" w:cs="Arial"/>
          <w:i/>
          <w:color w:val="000000" w:themeColor="text1"/>
        </w:rPr>
      </w:pPr>
      <w:r w:rsidRPr="00796F0F">
        <w:rPr>
          <w:rFonts w:ascii="Arial" w:hAnsi="Arial" w:cs="Arial"/>
          <w:i/>
          <w:color w:val="000000" w:themeColor="text1"/>
          <w:lang w:val="mn-MN"/>
        </w:rPr>
        <w:t>Чөлөөтэй:</w:t>
      </w:r>
      <w:r>
        <w:rPr>
          <w:rFonts w:ascii="Arial" w:hAnsi="Arial" w:cs="Arial"/>
          <w:i/>
          <w:color w:val="000000" w:themeColor="text1"/>
          <w:lang w:val="mn-MN"/>
        </w:rPr>
        <w:t xml:space="preserve"> </w:t>
      </w:r>
      <w:r w:rsidRPr="00796F0F">
        <w:rPr>
          <w:rFonts w:ascii="Arial" w:hAnsi="Arial" w:cs="Arial"/>
          <w:i/>
          <w:iCs/>
          <w:lang w:val="mn-MN"/>
        </w:rPr>
        <w:t>Ш</w:t>
      </w:r>
      <w:r w:rsidRPr="00796F0F">
        <w:rPr>
          <w:rFonts w:ascii="Arial" w:hAnsi="Arial" w:cs="Arial"/>
          <w:i/>
          <w:color w:val="000000" w:themeColor="text1"/>
          <w:lang w:val="mn-MN"/>
        </w:rPr>
        <w:t>.Адьшаа,</w:t>
      </w:r>
      <w:r>
        <w:rPr>
          <w:rFonts w:ascii="Arial" w:hAnsi="Arial" w:cs="Arial"/>
          <w:i/>
          <w:color w:val="000000" w:themeColor="text1"/>
          <w:lang w:val="mn-MN"/>
        </w:rPr>
        <w:t xml:space="preserve"> </w:t>
      </w:r>
      <w:r w:rsidRPr="00796F0F">
        <w:rPr>
          <w:rFonts w:ascii="Arial" w:hAnsi="Arial" w:cs="Arial"/>
          <w:i/>
          <w:color w:val="000000" w:themeColor="text1"/>
          <w:lang w:val="mn-MN"/>
        </w:rPr>
        <w:t>Э.Бат-Амгалан,</w:t>
      </w:r>
      <w:r>
        <w:rPr>
          <w:rFonts w:ascii="Arial" w:hAnsi="Arial" w:cs="Arial"/>
          <w:i/>
          <w:color w:val="000000" w:themeColor="text1"/>
          <w:lang w:val="mn-MN"/>
        </w:rPr>
        <w:t xml:space="preserve"> </w:t>
      </w:r>
      <w:r w:rsidRPr="00796F0F">
        <w:rPr>
          <w:rFonts w:ascii="Arial" w:hAnsi="Arial" w:cs="Arial"/>
          <w:i/>
          <w:color w:val="000000" w:themeColor="text1"/>
          <w:lang w:val="mn-MN"/>
        </w:rPr>
        <w:t>С.Батболд,</w:t>
      </w:r>
      <w:r>
        <w:rPr>
          <w:rFonts w:ascii="Arial" w:hAnsi="Arial" w:cs="Arial"/>
          <w:i/>
          <w:color w:val="000000" w:themeColor="text1"/>
          <w:lang w:val="mn-MN"/>
        </w:rPr>
        <w:t xml:space="preserve"> </w:t>
      </w:r>
      <w:r w:rsidRPr="00796F0F">
        <w:rPr>
          <w:rFonts w:ascii="Arial" w:hAnsi="Arial" w:cs="Arial"/>
          <w:i/>
          <w:color w:val="000000" w:themeColor="text1"/>
          <w:lang w:val="mn-MN"/>
        </w:rPr>
        <w:t>Д.Бат-Эрдэнэ,</w:t>
      </w:r>
      <w:r>
        <w:rPr>
          <w:rFonts w:ascii="Arial" w:hAnsi="Arial" w:cs="Arial"/>
          <w:i/>
          <w:color w:val="000000" w:themeColor="text1"/>
          <w:lang w:val="mn-MN"/>
        </w:rPr>
        <w:t xml:space="preserve"> Д.Ганбат,</w:t>
      </w:r>
      <w:r w:rsidRPr="00796F0F">
        <w:rPr>
          <w:rFonts w:ascii="Arial" w:hAnsi="Arial" w:cs="Arial"/>
          <w:i/>
          <w:color w:val="000000" w:themeColor="text1"/>
          <w:lang w:val="mn-MN"/>
        </w:rPr>
        <w:t xml:space="preserve"> Т.Доржханд, Д.Цогтбаатар</w:t>
      </w:r>
      <w:r>
        <w:rPr>
          <w:rFonts w:ascii="Arial" w:hAnsi="Arial" w:cs="Arial"/>
          <w:i/>
          <w:color w:val="000000" w:themeColor="text1"/>
          <w:lang w:val="mn-MN"/>
        </w:rPr>
        <w:t>, Б.Энх-Амгалан, Н.Энхболд</w:t>
      </w:r>
      <w:r w:rsidR="006012E2">
        <w:rPr>
          <w:rFonts w:ascii="Arial" w:hAnsi="Arial" w:cs="Arial"/>
          <w:i/>
          <w:color w:val="000000" w:themeColor="text1"/>
        </w:rPr>
        <w:t>.</w:t>
      </w:r>
    </w:p>
    <w:p w:rsidR="00872DE2" w:rsidRPr="00796F0F" w:rsidRDefault="00872DE2" w:rsidP="00872DE2">
      <w:pPr>
        <w:ind w:firstLine="720"/>
        <w:jc w:val="both"/>
        <w:rPr>
          <w:rFonts w:ascii="Arial" w:hAnsi="Arial" w:cs="Arial"/>
          <w:i/>
          <w:iCs/>
        </w:rPr>
      </w:pPr>
    </w:p>
    <w:p w:rsidR="00F140DC" w:rsidRDefault="00872DE2" w:rsidP="00F140DC">
      <w:pPr>
        <w:ind w:firstLine="720"/>
        <w:jc w:val="both"/>
        <w:rPr>
          <w:rFonts w:ascii="Arial" w:hAnsi="Arial" w:cs="Arial"/>
          <w:bCs/>
          <w:i/>
          <w:iCs/>
          <w:color w:val="000000" w:themeColor="text1"/>
        </w:rPr>
      </w:pPr>
      <w:r w:rsidRPr="00796F0F">
        <w:rPr>
          <w:rFonts w:ascii="Arial" w:hAnsi="Arial" w:cs="Arial"/>
          <w:b/>
          <w:bCs/>
          <w:i/>
          <w:iCs/>
          <w:lang w:val="mn-MN"/>
        </w:rPr>
        <w:t>Нэг.</w:t>
      </w:r>
      <w:r w:rsidR="00F140DC" w:rsidRPr="00796F0F">
        <w:rPr>
          <w:rFonts w:ascii="Arial" w:hAnsi="Arial" w:cs="Arial"/>
          <w:b/>
          <w:i/>
          <w:iCs/>
          <w:color w:val="000000" w:themeColor="text1"/>
        </w:rPr>
        <w:t>Коронавируст</w:t>
      </w:r>
      <w:r w:rsidR="00F140DC">
        <w:rPr>
          <w:rFonts w:ascii="Arial" w:hAnsi="Arial" w:cs="Arial"/>
          <w:b/>
          <w:i/>
          <w:iCs/>
          <w:color w:val="000000" w:themeColor="text1"/>
        </w:rPr>
        <w:t xml:space="preserve"> </w:t>
      </w:r>
      <w:r w:rsidR="00F140DC" w:rsidRPr="00796F0F">
        <w:rPr>
          <w:rFonts w:ascii="Arial" w:hAnsi="Arial" w:cs="Arial"/>
          <w:b/>
          <w:i/>
          <w:iCs/>
          <w:color w:val="000000" w:themeColor="text1"/>
        </w:rPr>
        <w:t>халдвар</w:t>
      </w:r>
      <w:r w:rsidR="00702B35">
        <w:rPr>
          <w:rFonts w:ascii="Arial" w:hAnsi="Arial" w:cs="Arial"/>
          <w:b/>
          <w:i/>
          <w:iCs/>
          <w:color w:val="000000" w:themeColor="text1"/>
        </w:rPr>
        <w:t xml:space="preserve"> </w:t>
      </w:r>
      <w:r w:rsidR="00F140DC" w:rsidRPr="00796F0F">
        <w:rPr>
          <w:rFonts w:ascii="Arial" w:hAnsi="Arial" w:cs="Arial"/>
          <w:b/>
          <w:i/>
          <w:iCs/>
          <w:color w:val="000000" w:themeColor="text1"/>
        </w:rPr>
        <w:t>/КОВИД-19/-ын цар тахлаас урьдчилан сэргийлэх, тэмцэх, нийгэм, эдийн засагт үз</w:t>
      </w:r>
      <w:r w:rsidR="00F140DC">
        <w:rPr>
          <w:rFonts w:ascii="Arial" w:hAnsi="Arial" w:cs="Arial"/>
          <w:b/>
          <w:i/>
          <w:iCs/>
          <w:color w:val="000000" w:themeColor="text1"/>
        </w:rPr>
        <w:t>үү</w:t>
      </w:r>
      <w:r w:rsidR="00F140DC" w:rsidRPr="00796F0F">
        <w:rPr>
          <w:rFonts w:ascii="Arial" w:hAnsi="Arial" w:cs="Arial"/>
          <w:b/>
          <w:i/>
          <w:iCs/>
          <w:color w:val="000000" w:themeColor="text1"/>
        </w:rPr>
        <w:t>лэх сөрөг нөлөөллийг бууруулах тухай хуульд өөрчлөлт оруулах тухай хуулийн төсөл</w:t>
      </w:r>
      <w:r w:rsidR="00F140DC">
        <w:rPr>
          <w:rFonts w:ascii="Arial" w:hAnsi="Arial" w:cs="Arial"/>
          <w:b/>
          <w:i/>
          <w:iCs/>
          <w:color w:val="000000" w:themeColor="text1"/>
        </w:rPr>
        <w:t xml:space="preserve"> болон хамт өргөн мэдүүлсэн хуулийн төсөл</w:t>
      </w:r>
      <w:r w:rsidR="00FB6ED3">
        <w:rPr>
          <w:rFonts w:ascii="Arial" w:hAnsi="Arial" w:cs="Arial"/>
          <w:b/>
          <w:i/>
          <w:iCs/>
          <w:color w:val="000000" w:themeColor="text1"/>
        </w:rPr>
        <w:t xml:space="preserve"> </w:t>
      </w:r>
      <w:r w:rsidR="00F140DC" w:rsidRPr="00FB6ED3">
        <w:rPr>
          <w:rFonts w:ascii="Arial" w:hAnsi="Arial" w:cs="Arial"/>
          <w:bCs/>
          <w:color w:val="000000" w:themeColor="text1"/>
        </w:rPr>
        <w:t>/</w:t>
      </w:r>
      <w:r w:rsidR="00F140DC" w:rsidRPr="00796F0F">
        <w:rPr>
          <w:rFonts w:ascii="Arial" w:hAnsi="Arial" w:cs="Arial"/>
          <w:bCs/>
          <w:i/>
          <w:iCs/>
          <w:color w:val="000000" w:themeColor="text1"/>
        </w:rPr>
        <w:t>Засгийн газар 2021.12.23-ны өдөр өргөн мэдүүлсэн</w:t>
      </w:r>
      <w:r w:rsidR="00F140DC" w:rsidRPr="00796F0F">
        <w:rPr>
          <w:rFonts w:ascii="Arial" w:hAnsi="Arial" w:cs="Arial"/>
          <w:bCs/>
          <w:color w:val="000000" w:themeColor="text1"/>
        </w:rPr>
        <w:t>,</w:t>
      </w:r>
      <w:r w:rsidR="00F140DC" w:rsidRPr="00796F0F">
        <w:rPr>
          <w:rFonts w:ascii="Arial" w:hAnsi="Arial" w:cs="Arial"/>
          <w:b/>
          <w:color w:val="000000" w:themeColor="text1"/>
        </w:rPr>
        <w:t xml:space="preserve"> </w:t>
      </w:r>
      <w:r w:rsidR="00F140DC" w:rsidRPr="00F140DC">
        <w:rPr>
          <w:rFonts w:ascii="Arial" w:hAnsi="Arial" w:cs="Arial"/>
          <w:b/>
          <w:i/>
          <w:iCs/>
          <w:color w:val="000000" w:themeColor="text1"/>
        </w:rPr>
        <w:t>анхны хэлэлцүүлэг</w:t>
      </w:r>
      <w:r w:rsidR="00F140DC" w:rsidRPr="00FB6ED3">
        <w:rPr>
          <w:rFonts w:ascii="Arial" w:hAnsi="Arial" w:cs="Arial"/>
          <w:bCs/>
          <w:color w:val="000000" w:themeColor="text1"/>
        </w:rPr>
        <w:t>/</w:t>
      </w:r>
    </w:p>
    <w:p w:rsidR="00850367" w:rsidRPr="00796F0F" w:rsidRDefault="00850367" w:rsidP="00872DE2">
      <w:pPr>
        <w:jc w:val="both"/>
        <w:rPr>
          <w:rFonts w:ascii="Arial" w:hAnsi="Arial" w:cs="Arial"/>
          <w:b/>
          <w:bCs/>
          <w:i/>
          <w:iCs/>
          <w:lang w:val="mn-MN"/>
        </w:rPr>
      </w:pPr>
    </w:p>
    <w:p w:rsidR="00872DE2" w:rsidRPr="00796F0F" w:rsidRDefault="00872DE2" w:rsidP="00872DE2">
      <w:pPr>
        <w:ind w:firstLine="720"/>
        <w:jc w:val="both"/>
        <w:rPr>
          <w:rFonts w:ascii="Arial" w:hAnsi="Arial" w:cs="Arial"/>
          <w:color w:val="000000"/>
          <w:lang w:val="mn-MN"/>
        </w:rPr>
      </w:pPr>
      <w:r w:rsidRPr="00344A26">
        <w:rPr>
          <w:rFonts w:ascii="Arial" w:hAnsi="Arial" w:cs="Arial"/>
          <w:lang w:val="mn-MN"/>
        </w:rPr>
        <w:t xml:space="preserve">Хэлэлцэж буй асуудалтай холбогдуулан </w:t>
      </w:r>
      <w:r w:rsidR="00850367">
        <w:rPr>
          <w:rFonts w:ascii="Arial" w:hAnsi="Arial" w:cs="Arial"/>
          <w:lang w:val="mn-MN"/>
        </w:rPr>
        <w:t>Улсын Их Хур</w:t>
      </w:r>
      <w:r w:rsidR="00827AEE">
        <w:rPr>
          <w:rFonts w:ascii="Arial" w:hAnsi="Arial" w:cs="Arial"/>
          <w:lang w:val="mn-MN"/>
        </w:rPr>
        <w:t>л</w:t>
      </w:r>
      <w:r w:rsidR="00850367">
        <w:rPr>
          <w:rFonts w:ascii="Arial" w:hAnsi="Arial" w:cs="Arial"/>
          <w:lang w:val="mn-MN"/>
        </w:rPr>
        <w:t xml:space="preserve">ын гишүүн, </w:t>
      </w:r>
      <w:r w:rsidRPr="00344A26">
        <w:rPr>
          <w:rFonts w:ascii="Arial" w:hAnsi="Arial" w:cs="Arial"/>
          <w:lang w:val="mn-MN"/>
        </w:rPr>
        <w:t>Монгол Улсын</w:t>
      </w:r>
      <w:r w:rsidR="00B167A4">
        <w:rPr>
          <w:rFonts w:ascii="Arial" w:hAnsi="Arial" w:cs="Arial"/>
          <w:lang w:val="mn-MN"/>
        </w:rPr>
        <w:t xml:space="preserve"> Ш</w:t>
      </w:r>
      <w:r w:rsidRPr="00344A26">
        <w:rPr>
          <w:rFonts w:ascii="Arial" w:hAnsi="Arial" w:cs="Arial"/>
          <w:lang w:val="mn-MN"/>
        </w:rPr>
        <w:t>адар сайд С.Амарсайхан,</w:t>
      </w:r>
      <w:r w:rsidR="00462035">
        <w:rPr>
          <w:rFonts w:ascii="Arial" w:hAnsi="Arial" w:cs="Arial"/>
          <w:lang w:val="mn-MN"/>
        </w:rPr>
        <w:t xml:space="preserve"> Улсын Их Хурлын гишүүн, </w:t>
      </w:r>
      <w:r w:rsidR="00462035" w:rsidRPr="00344A26">
        <w:rPr>
          <w:rFonts w:ascii="Arial" w:hAnsi="Arial" w:cs="Arial"/>
          <w:lang w:val="mn-MN"/>
        </w:rPr>
        <w:t>Сангийн сайд Б.Жавхлан,</w:t>
      </w:r>
      <w:r w:rsidR="00462035">
        <w:rPr>
          <w:rFonts w:ascii="Arial" w:hAnsi="Arial" w:cs="Arial"/>
          <w:lang w:val="mn-MN"/>
        </w:rPr>
        <w:t xml:space="preserve"> </w:t>
      </w:r>
      <w:r w:rsidR="00850367" w:rsidRPr="00850367">
        <w:rPr>
          <w:rFonts w:ascii="Arial" w:hAnsi="Arial" w:cs="Arial"/>
          <w:lang w:val="mn-MN"/>
        </w:rPr>
        <w:t xml:space="preserve"> </w:t>
      </w:r>
      <w:r w:rsidR="00850367" w:rsidRPr="00344A26">
        <w:rPr>
          <w:rFonts w:ascii="Arial" w:hAnsi="Arial" w:cs="Arial"/>
          <w:lang w:val="mn-MN"/>
        </w:rPr>
        <w:t xml:space="preserve">Хөдөлмөр, нийгмийн хамгааллын сайд А.Ариунзаяа, </w:t>
      </w:r>
      <w:r w:rsidRPr="00344A26">
        <w:rPr>
          <w:rFonts w:ascii="Arial" w:hAnsi="Arial" w:cs="Arial"/>
          <w:lang w:val="mn-MN"/>
        </w:rPr>
        <w:t xml:space="preserve">Эрүүл мэндийн сайд С.Энхболд, </w:t>
      </w:r>
      <w:r>
        <w:rPr>
          <w:rFonts w:ascii="Arial" w:hAnsi="Arial" w:cs="Arial"/>
          <w:lang w:val="mn-MN"/>
        </w:rPr>
        <w:t xml:space="preserve">Шадар сайдын </w:t>
      </w:r>
      <w:r w:rsidR="001A281D">
        <w:rPr>
          <w:rFonts w:ascii="Arial" w:hAnsi="Arial" w:cs="Arial"/>
          <w:lang w:val="mn-MN"/>
        </w:rPr>
        <w:t>ах</w:t>
      </w:r>
      <w:r>
        <w:rPr>
          <w:rFonts w:ascii="Arial" w:hAnsi="Arial" w:cs="Arial"/>
          <w:lang w:val="mn-MN"/>
        </w:rPr>
        <w:t>лах зөвлөх бөгөөд Ажлын албаны дарга Ц.Уртнасан,</w:t>
      </w:r>
      <w:r w:rsidR="00CF0A23">
        <w:rPr>
          <w:rFonts w:ascii="Arial" w:hAnsi="Arial" w:cs="Arial"/>
          <w:lang w:val="mn-MN"/>
        </w:rPr>
        <w:t xml:space="preserve"> </w:t>
      </w:r>
      <w:r w:rsidR="001A0E49" w:rsidRPr="00344A26">
        <w:rPr>
          <w:rFonts w:ascii="Arial" w:hAnsi="Arial" w:cs="Arial"/>
          <w:lang w:val="mn-MN"/>
        </w:rPr>
        <w:t>Онцгой байдлын ерөнхий газрын дарга</w:t>
      </w:r>
      <w:r w:rsidR="002B1CD8">
        <w:rPr>
          <w:rFonts w:ascii="Arial" w:hAnsi="Arial" w:cs="Arial"/>
          <w:lang w:val="mn-MN"/>
        </w:rPr>
        <w:t>,</w:t>
      </w:r>
      <w:r w:rsidR="001A0E49">
        <w:rPr>
          <w:rFonts w:ascii="Arial" w:hAnsi="Arial" w:cs="Arial"/>
          <w:lang w:val="mn-MN"/>
        </w:rPr>
        <w:t xml:space="preserve"> </w:t>
      </w:r>
      <w:r w:rsidR="001A0E49" w:rsidRPr="00344A26">
        <w:rPr>
          <w:rFonts w:ascii="Arial" w:hAnsi="Arial" w:cs="Arial"/>
          <w:lang w:val="mn-MN"/>
        </w:rPr>
        <w:t>Улсын онцгой комиссын дэд дарга</w:t>
      </w:r>
      <w:r w:rsidR="001A0E49">
        <w:rPr>
          <w:rFonts w:ascii="Arial" w:hAnsi="Arial" w:cs="Arial"/>
          <w:lang w:val="mn-MN"/>
        </w:rPr>
        <w:t xml:space="preserve"> </w:t>
      </w:r>
      <w:r w:rsidR="001A0E49" w:rsidRPr="00344A26">
        <w:rPr>
          <w:rFonts w:ascii="Arial" w:hAnsi="Arial" w:cs="Arial"/>
          <w:lang w:val="mn-MN"/>
        </w:rPr>
        <w:t xml:space="preserve">Г.Ариунбуян, </w:t>
      </w:r>
      <w:r w:rsidRPr="00344A26">
        <w:rPr>
          <w:rFonts w:ascii="Arial" w:hAnsi="Arial" w:cs="Arial"/>
          <w:lang w:val="mn-MN"/>
        </w:rPr>
        <w:t>Улсын онцгой комисс</w:t>
      </w:r>
      <w:r w:rsidR="00CA0197">
        <w:rPr>
          <w:rFonts w:ascii="Arial" w:hAnsi="Arial" w:cs="Arial"/>
          <w:lang w:val="mn-MN"/>
        </w:rPr>
        <w:t>ы</w:t>
      </w:r>
      <w:r w:rsidRPr="00344A26">
        <w:rPr>
          <w:rFonts w:ascii="Arial" w:hAnsi="Arial" w:cs="Arial"/>
          <w:lang w:val="mn-MN"/>
        </w:rPr>
        <w:t>н Нарийн бичгийн дарга Т.Баярхүү,</w:t>
      </w:r>
      <w:r>
        <w:rPr>
          <w:rFonts w:ascii="Arial" w:hAnsi="Arial" w:cs="Arial"/>
          <w:lang w:val="mn-MN"/>
        </w:rPr>
        <w:t xml:space="preserve"> Хил хамгаалах ерөнхий газрын дарга Х.Лхагвасүрэн,</w:t>
      </w:r>
      <w:r w:rsidR="00462035">
        <w:rPr>
          <w:rFonts w:ascii="Arial" w:hAnsi="Arial" w:cs="Arial"/>
          <w:lang w:val="mn-MN"/>
        </w:rPr>
        <w:t xml:space="preserve"> </w:t>
      </w:r>
      <w:r w:rsidR="00C963BD" w:rsidRPr="00344A26">
        <w:rPr>
          <w:rFonts w:ascii="Arial" w:hAnsi="Arial" w:cs="Arial"/>
          <w:lang w:val="mn-MN"/>
        </w:rPr>
        <w:t>Эрүүл мэндийн яамны Төрийн нарийн бичгийн дарга Ц.Эрдэмбилэг,</w:t>
      </w:r>
      <w:r w:rsidR="00C963BD" w:rsidRPr="001A0E49">
        <w:rPr>
          <w:rFonts w:ascii="Arial" w:hAnsi="Arial" w:cs="Arial"/>
          <w:lang w:val="mn-MN"/>
        </w:rPr>
        <w:t xml:space="preserve"> </w:t>
      </w:r>
      <w:r w:rsidR="00C963BD">
        <w:rPr>
          <w:rFonts w:ascii="Arial" w:hAnsi="Arial" w:cs="Arial"/>
          <w:lang w:val="mn-MN"/>
        </w:rPr>
        <w:t>мөн</w:t>
      </w:r>
      <w:r w:rsidR="00C963BD" w:rsidRPr="00344A26">
        <w:rPr>
          <w:rFonts w:ascii="Arial" w:hAnsi="Arial" w:cs="Arial"/>
          <w:lang w:val="mn-MN"/>
        </w:rPr>
        <w:t xml:space="preserve"> яамны Бодлого төлөвлөлтийн газрын</w:t>
      </w:r>
      <w:r w:rsidR="00C963BD">
        <w:rPr>
          <w:rFonts w:ascii="Arial" w:hAnsi="Arial" w:cs="Arial"/>
          <w:lang w:val="mn-MN"/>
        </w:rPr>
        <w:t xml:space="preserve"> </w:t>
      </w:r>
      <w:r w:rsidR="00C963BD" w:rsidRPr="00344A26">
        <w:rPr>
          <w:rFonts w:ascii="Arial" w:hAnsi="Arial" w:cs="Arial"/>
          <w:lang w:val="mn-MN"/>
        </w:rPr>
        <w:t>дарга</w:t>
      </w:r>
      <w:r w:rsidR="00C963BD">
        <w:rPr>
          <w:rFonts w:ascii="Arial" w:hAnsi="Arial" w:cs="Arial"/>
          <w:lang w:val="mn-MN"/>
        </w:rPr>
        <w:t xml:space="preserve"> </w:t>
      </w:r>
      <w:r w:rsidR="00C963BD" w:rsidRPr="00344A26">
        <w:rPr>
          <w:rFonts w:ascii="Arial" w:hAnsi="Arial" w:cs="Arial"/>
          <w:lang w:val="mn-MN"/>
        </w:rPr>
        <w:t>Б.Буянтогтох,</w:t>
      </w:r>
      <w:r w:rsidR="00C963BD">
        <w:rPr>
          <w:rFonts w:ascii="Arial" w:hAnsi="Arial" w:cs="Arial"/>
          <w:lang w:val="mn-MN"/>
        </w:rPr>
        <w:t xml:space="preserve"> </w:t>
      </w:r>
      <w:r w:rsidRPr="00344A26">
        <w:rPr>
          <w:rFonts w:ascii="Arial" w:hAnsi="Arial" w:cs="Arial"/>
          <w:lang w:val="mn-MN"/>
        </w:rPr>
        <w:t xml:space="preserve">Сангийн яамны </w:t>
      </w:r>
      <w:r w:rsidR="001F583D">
        <w:rPr>
          <w:rFonts w:ascii="Arial" w:hAnsi="Arial" w:cs="Arial"/>
          <w:lang w:val="mn-MN"/>
        </w:rPr>
        <w:t>Санхүүгийн б</w:t>
      </w:r>
      <w:r w:rsidRPr="00344A26">
        <w:rPr>
          <w:rFonts w:ascii="Arial" w:hAnsi="Arial" w:cs="Arial"/>
          <w:lang w:val="mn-MN"/>
        </w:rPr>
        <w:t>одлогын газрын дарга Б.Сүх-Очир,</w:t>
      </w:r>
      <w:r w:rsidR="00CF0A23">
        <w:rPr>
          <w:rFonts w:ascii="Arial" w:hAnsi="Arial" w:cs="Arial"/>
          <w:lang w:val="mn-MN"/>
        </w:rPr>
        <w:t xml:space="preserve"> </w:t>
      </w:r>
      <w:r w:rsidR="00462035">
        <w:rPr>
          <w:rFonts w:ascii="Arial" w:hAnsi="Arial" w:cs="Arial"/>
          <w:lang w:val="mn-MN"/>
        </w:rPr>
        <w:t xml:space="preserve">мөн </w:t>
      </w:r>
      <w:r w:rsidRPr="00796F0F">
        <w:rPr>
          <w:rFonts w:ascii="Arial" w:hAnsi="Arial" w:cs="Arial"/>
          <w:lang w:val="mn-MN"/>
        </w:rPr>
        <w:t>яамны Хилийн боом</w:t>
      </w:r>
      <w:r w:rsidR="000309BB">
        <w:rPr>
          <w:rFonts w:ascii="Arial" w:hAnsi="Arial" w:cs="Arial"/>
          <w:lang w:val="mn-MN"/>
        </w:rPr>
        <w:t>т</w:t>
      </w:r>
      <w:r w:rsidR="00F1657F">
        <w:rPr>
          <w:rFonts w:ascii="Arial" w:hAnsi="Arial" w:cs="Arial"/>
          <w:lang w:val="mn-MN"/>
        </w:rPr>
        <w:t>ы</w:t>
      </w:r>
      <w:r w:rsidRPr="00796F0F">
        <w:rPr>
          <w:rFonts w:ascii="Arial" w:hAnsi="Arial" w:cs="Arial"/>
          <w:lang w:val="mn-MN"/>
        </w:rPr>
        <w:t>н үндэсний зө</w:t>
      </w:r>
      <w:r>
        <w:rPr>
          <w:rFonts w:ascii="Arial" w:hAnsi="Arial" w:cs="Arial"/>
          <w:lang w:val="mn-MN"/>
        </w:rPr>
        <w:t>в</w:t>
      </w:r>
      <w:r w:rsidRPr="00796F0F">
        <w:rPr>
          <w:rFonts w:ascii="Arial" w:hAnsi="Arial" w:cs="Arial"/>
          <w:lang w:val="mn-MN"/>
        </w:rPr>
        <w:t xml:space="preserve">лөлийн Нарийн бичгийн дарга Д.Баттөр, </w:t>
      </w:r>
      <w:r w:rsidRPr="00344A26">
        <w:rPr>
          <w:rFonts w:ascii="Arial" w:hAnsi="Arial" w:cs="Arial"/>
          <w:lang w:val="mn-MN"/>
        </w:rPr>
        <w:t>Төсвийн зарлагын хэлтсийн дарга М.Санжаадорж, Гадаад харилцааны яамны Олон улсын гэрээ, эрх зүйн газрын Хилийн хэлтсийн дарга Д.Болд,</w:t>
      </w:r>
      <w:r w:rsidR="00CF0A23">
        <w:rPr>
          <w:rFonts w:ascii="Arial" w:hAnsi="Arial" w:cs="Arial"/>
          <w:lang w:val="mn-MN"/>
        </w:rPr>
        <w:t xml:space="preserve"> </w:t>
      </w:r>
      <w:r w:rsidR="00CF0A23" w:rsidRPr="00344A26">
        <w:rPr>
          <w:rFonts w:ascii="Arial" w:hAnsi="Arial" w:cs="Arial"/>
          <w:lang w:val="mn-MN"/>
        </w:rPr>
        <w:t>Эрүүл мэндийн даатгалын ерөнхий газрын дарга</w:t>
      </w:r>
      <w:r w:rsidR="00CF0A23">
        <w:rPr>
          <w:rFonts w:ascii="Arial" w:hAnsi="Arial" w:cs="Arial"/>
          <w:lang w:val="mn-MN"/>
        </w:rPr>
        <w:t xml:space="preserve"> </w:t>
      </w:r>
      <w:r w:rsidR="00CF0A23" w:rsidRPr="00344A26">
        <w:rPr>
          <w:rFonts w:ascii="Arial" w:hAnsi="Arial" w:cs="Arial"/>
          <w:lang w:val="mn-MN"/>
        </w:rPr>
        <w:t>Л.Бямбасүрэн,</w:t>
      </w:r>
      <w:r w:rsidR="00CF0A23">
        <w:rPr>
          <w:rFonts w:ascii="Arial" w:hAnsi="Arial" w:cs="Arial"/>
          <w:lang w:val="mn-MN"/>
        </w:rPr>
        <w:t xml:space="preserve"> </w:t>
      </w:r>
      <w:r w:rsidRPr="005508FB">
        <w:rPr>
          <w:rFonts w:ascii="Arial" w:hAnsi="Arial" w:cs="Arial"/>
          <w:lang w:val="mn-MN"/>
        </w:rPr>
        <w:t xml:space="preserve">Халдварт </w:t>
      </w:r>
      <w:r w:rsidR="00B034F3">
        <w:rPr>
          <w:rFonts w:ascii="Arial" w:hAnsi="Arial" w:cs="Arial"/>
          <w:lang w:val="mn-MN"/>
        </w:rPr>
        <w:t>ө</w:t>
      </w:r>
      <w:r w:rsidRPr="005508FB">
        <w:rPr>
          <w:rFonts w:ascii="Arial" w:hAnsi="Arial" w:cs="Arial"/>
          <w:lang w:val="mn-MN"/>
        </w:rPr>
        <w:t xml:space="preserve">вчин судлалын </w:t>
      </w:r>
      <w:r w:rsidR="009A7875" w:rsidRPr="005508FB">
        <w:rPr>
          <w:rFonts w:ascii="Arial" w:hAnsi="Arial" w:cs="Arial"/>
          <w:lang w:val="mn-MN"/>
        </w:rPr>
        <w:t>ү</w:t>
      </w:r>
      <w:r w:rsidRPr="005508FB">
        <w:rPr>
          <w:rFonts w:ascii="Arial" w:hAnsi="Arial" w:cs="Arial"/>
          <w:lang w:val="mn-MN"/>
        </w:rPr>
        <w:t xml:space="preserve">ндэсний төвийн захирал </w:t>
      </w:r>
      <w:r w:rsidRPr="00344A26">
        <w:rPr>
          <w:rFonts w:ascii="Arial" w:hAnsi="Arial" w:cs="Arial"/>
          <w:lang w:val="mn-MN"/>
        </w:rPr>
        <w:t>Ц.Билэгтсайхан</w:t>
      </w:r>
      <w:r w:rsidRPr="005508FB">
        <w:rPr>
          <w:rFonts w:ascii="Arial" w:hAnsi="Arial" w:cs="Arial"/>
          <w:lang w:val="mn-MN"/>
        </w:rPr>
        <w:t xml:space="preserve"> нар оролцов.</w:t>
      </w:r>
    </w:p>
    <w:p w:rsidR="00872DE2" w:rsidRPr="00796F0F" w:rsidRDefault="00872DE2" w:rsidP="00872DE2">
      <w:pPr>
        <w:jc w:val="both"/>
        <w:rPr>
          <w:rFonts w:ascii="Arial" w:hAnsi="Arial" w:cs="Arial"/>
          <w:lang w:val="mn-MN"/>
        </w:rPr>
      </w:pPr>
    </w:p>
    <w:p w:rsidR="009F30D7" w:rsidRPr="00796F0F" w:rsidRDefault="009F30D7" w:rsidP="009F30D7">
      <w:pPr>
        <w:ind w:firstLine="720"/>
        <w:jc w:val="both"/>
        <w:rPr>
          <w:rStyle w:val="Strong"/>
          <w:rFonts w:ascii="Arial" w:hAnsi="Arial" w:cs="Arial"/>
          <w:b w:val="0"/>
          <w:bCs w:val="0"/>
          <w:shd w:val="clear" w:color="auto" w:fill="FFFFFF"/>
          <w:lang w:val="mn-MN"/>
        </w:rPr>
      </w:pPr>
      <w:r w:rsidRPr="00796F0F">
        <w:rPr>
          <w:rFonts w:ascii="Arial" w:hAnsi="Arial" w:cs="Arial"/>
          <w:lang w:val="mn-MN"/>
        </w:rPr>
        <w:t xml:space="preserve">Хуралдаанд Улсын Их Хурлын Тамгын газрын Хууль, эрх зүйн газрын Зөвлөхүүдийн албаны зөвлөх Ш.Ариунжаргал, </w:t>
      </w:r>
      <w:r>
        <w:rPr>
          <w:rFonts w:ascii="Arial" w:hAnsi="Arial" w:cs="Arial"/>
          <w:lang w:val="mn-MN"/>
        </w:rPr>
        <w:t xml:space="preserve">мөн газрын Байнгын хорооны асуудал хариуцсан хэлтсийн </w:t>
      </w:r>
      <w:r w:rsidRPr="00796F0F">
        <w:rPr>
          <w:rFonts w:ascii="Arial" w:hAnsi="Arial" w:cs="Arial"/>
          <w:shd w:val="clear" w:color="auto" w:fill="FFFFFF"/>
          <w:lang w:val="mn-MN"/>
        </w:rPr>
        <w:t>Аюулгүй байдал, гадаад бодлогын байнгын хороо</w:t>
      </w:r>
      <w:r>
        <w:rPr>
          <w:rFonts w:ascii="Arial" w:hAnsi="Arial" w:cs="Arial"/>
          <w:shd w:val="clear" w:color="auto" w:fill="FFFFFF"/>
          <w:lang w:val="mn-MN"/>
        </w:rPr>
        <w:t xml:space="preserve"> </w:t>
      </w:r>
      <w:r w:rsidRPr="00796F0F">
        <w:rPr>
          <w:rFonts w:ascii="Arial" w:hAnsi="Arial" w:cs="Arial"/>
          <w:shd w:val="clear" w:color="auto" w:fill="FFFFFF"/>
          <w:lang w:val="mn-MN"/>
        </w:rPr>
        <w:t>хариуцсан</w:t>
      </w:r>
      <w:r w:rsidRPr="00796F0F">
        <w:rPr>
          <w:rFonts w:ascii="Arial" w:hAnsi="Arial" w:cs="Arial"/>
          <w:lang w:val="mn-MN"/>
        </w:rPr>
        <w:t xml:space="preserve"> ахлах зөвлөх Ж.Лхагвасүрэн, референт Б.Гандиймаа </w:t>
      </w:r>
      <w:r w:rsidRPr="00796F0F">
        <w:rPr>
          <w:rStyle w:val="Strong"/>
          <w:rFonts w:ascii="Arial" w:hAnsi="Arial" w:cs="Arial"/>
          <w:b w:val="0"/>
          <w:bCs w:val="0"/>
          <w:shd w:val="clear" w:color="auto" w:fill="FFFFFF"/>
          <w:lang w:val="mn-MN"/>
        </w:rPr>
        <w:t>нар байлцав.</w:t>
      </w:r>
    </w:p>
    <w:p w:rsidR="00872DE2" w:rsidRPr="00176056" w:rsidRDefault="00872DE2" w:rsidP="00872DE2">
      <w:pPr>
        <w:jc w:val="both"/>
        <w:rPr>
          <w:rFonts w:ascii="Arial" w:hAnsi="Arial" w:cs="Arial"/>
          <w:shd w:val="clear" w:color="auto" w:fill="FFFFFF"/>
          <w:lang w:val="mn-MN"/>
        </w:rPr>
      </w:pPr>
    </w:p>
    <w:p w:rsidR="00872DE2" w:rsidRPr="00B4631F" w:rsidRDefault="00872DE2" w:rsidP="00872DE2">
      <w:pPr>
        <w:ind w:firstLine="567"/>
        <w:jc w:val="both"/>
        <w:rPr>
          <w:rFonts w:ascii="Arial" w:hAnsi="Arial" w:cs="Arial"/>
          <w:i/>
          <w:iCs/>
          <w:shd w:val="clear" w:color="auto" w:fill="FFFFFF"/>
          <w:lang w:val="mn-MN"/>
        </w:rPr>
      </w:pPr>
      <w:r w:rsidRPr="00B4631F">
        <w:rPr>
          <w:rStyle w:val="Strong"/>
          <w:rFonts w:ascii="Arial" w:hAnsi="Arial" w:cs="Arial"/>
          <w:b w:val="0"/>
          <w:bCs w:val="0"/>
          <w:i/>
          <w:shd w:val="clear" w:color="auto" w:fill="FFFFFF"/>
          <w:lang w:val="mn-MN"/>
        </w:rPr>
        <w:t>Монгол Улсын Их Хурлын чуулганы хуралдааны дэгийн тухай хуулийн 39 дүгээр зүйлийн 39.10-т</w:t>
      </w:r>
      <w:r w:rsidRPr="00B4631F">
        <w:rPr>
          <w:rFonts w:ascii="Arial" w:hAnsi="Arial" w:cs="Arial"/>
          <w:b/>
          <w:bCs/>
          <w:i/>
          <w:shd w:val="clear" w:color="auto" w:fill="FFFFFF"/>
          <w:lang w:val="mn-MN"/>
        </w:rPr>
        <w:t xml:space="preserve"> </w:t>
      </w:r>
      <w:r w:rsidRPr="00B4631F">
        <w:rPr>
          <w:rStyle w:val="Strong"/>
          <w:rFonts w:ascii="Arial" w:hAnsi="Arial" w:cs="Arial"/>
          <w:b w:val="0"/>
          <w:bCs w:val="0"/>
          <w:i/>
          <w:shd w:val="clear" w:color="auto" w:fill="FFFFFF"/>
          <w:lang w:val="mn-MN"/>
        </w:rPr>
        <w:t xml:space="preserve">заасны дагуу </w:t>
      </w:r>
      <w:r w:rsidR="00824B51" w:rsidRPr="00824B51">
        <w:rPr>
          <w:rFonts w:ascii="Arial" w:hAnsi="Arial" w:cs="Arial"/>
          <w:bCs/>
          <w:i/>
          <w:iCs/>
          <w:color w:val="000000" w:themeColor="text1"/>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w:t>
      </w:r>
      <w:r w:rsidRPr="00824B51">
        <w:rPr>
          <w:rFonts w:ascii="Arial" w:hAnsi="Arial" w:cs="Arial"/>
          <w:i/>
          <w:iCs/>
          <w:color w:val="000000"/>
        </w:rPr>
        <w:t>хуулийн</w:t>
      </w:r>
      <w:r w:rsidRPr="00B4631F">
        <w:rPr>
          <w:rFonts w:ascii="Arial" w:hAnsi="Arial" w:cs="Arial"/>
          <w:b/>
          <w:bCs/>
          <w:i/>
          <w:iCs/>
          <w:color w:val="000000"/>
        </w:rPr>
        <w:t xml:space="preserve"> </w:t>
      </w:r>
      <w:r w:rsidRPr="00B4631F">
        <w:rPr>
          <w:rFonts w:ascii="Arial" w:hAnsi="Arial" w:cs="Arial"/>
          <w:i/>
          <w:iCs/>
          <w:shd w:val="clear" w:color="auto" w:fill="FFFFFF"/>
          <w:lang w:val="mn-MN"/>
        </w:rPr>
        <w:t xml:space="preserve">төслийг зүйл бүрээр хэлэлцэв. </w:t>
      </w:r>
    </w:p>
    <w:p w:rsidR="00872DE2" w:rsidRPr="00B4631F" w:rsidRDefault="00872DE2" w:rsidP="00872DE2">
      <w:pPr>
        <w:ind w:firstLine="720"/>
        <w:jc w:val="both"/>
        <w:rPr>
          <w:rStyle w:val="Strong"/>
          <w:rFonts w:ascii="Arial" w:hAnsi="Arial" w:cs="Arial"/>
          <w:b w:val="0"/>
          <w:bCs w:val="0"/>
          <w:shd w:val="clear" w:color="auto" w:fill="FFFFFF"/>
          <w:lang w:val="mn-MN"/>
        </w:rPr>
      </w:pPr>
    </w:p>
    <w:p w:rsidR="00872DE2" w:rsidRDefault="00872DE2" w:rsidP="00872D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rPr>
      </w:pPr>
      <w:r w:rsidRPr="00B4631F">
        <w:rPr>
          <w:rFonts w:ascii="Arial" w:eastAsiaTheme="minorHAnsi" w:hAnsi="Arial" w:cs="Arial"/>
        </w:rPr>
        <w:lastRenderedPageBreak/>
        <w:tab/>
        <w:t xml:space="preserve">Төслийн зүйлүүдтэй холбогдуулан Улсын Их Хурлын гишүүдээс асуулт гараагүй болно. </w:t>
      </w:r>
    </w:p>
    <w:p w:rsidR="00872DE2" w:rsidRPr="00B4631F" w:rsidRDefault="00872DE2" w:rsidP="00872DE2">
      <w:pPr>
        <w:jc w:val="both"/>
        <w:rPr>
          <w:rFonts w:ascii="Arial" w:eastAsiaTheme="minorHAnsi" w:hAnsi="Arial" w:cs="Arial"/>
          <w:i/>
          <w:iCs/>
        </w:rPr>
      </w:pPr>
    </w:p>
    <w:p w:rsidR="00872DE2" w:rsidRPr="00B4631F" w:rsidRDefault="00872DE2" w:rsidP="00872DE2">
      <w:pPr>
        <w:ind w:firstLine="720"/>
        <w:jc w:val="both"/>
        <w:rPr>
          <w:rFonts w:ascii="Arial" w:eastAsiaTheme="minorHAnsi" w:hAnsi="Arial" w:cs="Arial"/>
          <w:i/>
          <w:iCs/>
        </w:rPr>
      </w:pPr>
      <w:r w:rsidRPr="00B4631F">
        <w:rPr>
          <w:rFonts w:ascii="Arial" w:eastAsiaTheme="minorHAnsi" w:hAnsi="Arial" w:cs="Arial"/>
          <w:i/>
          <w:iCs/>
        </w:rPr>
        <w:t>Улсын Их Хурлын гишүүдийн гаргасан зарчмын зөрүүтэй саналын томьёоллоор санал хураалт явуулав.</w:t>
      </w:r>
    </w:p>
    <w:p w:rsidR="00872DE2" w:rsidRPr="00B4631F" w:rsidRDefault="00872DE2" w:rsidP="00872DE2">
      <w:pPr>
        <w:jc w:val="both"/>
        <w:rPr>
          <w:rFonts w:ascii="Arial" w:hAnsi="Arial" w:cs="Arial"/>
          <w:lang w:val="mn-MN"/>
        </w:rPr>
      </w:pPr>
    </w:p>
    <w:p w:rsidR="00872DE2" w:rsidRPr="00B4631F" w:rsidRDefault="00872DE2" w:rsidP="00872DE2">
      <w:pPr>
        <w:ind w:firstLine="720"/>
        <w:jc w:val="both"/>
        <w:rPr>
          <w:rFonts w:ascii="Arial" w:hAnsi="Arial" w:cs="Arial"/>
          <w:color w:val="000000"/>
          <w:lang w:val="mn-MN"/>
        </w:rPr>
      </w:pPr>
      <w:r>
        <w:rPr>
          <w:rFonts w:ascii="Arial" w:hAnsi="Arial" w:cs="Arial"/>
          <w:b/>
          <w:bCs/>
          <w:color w:val="000000"/>
          <w:lang w:val="mn-MN"/>
        </w:rPr>
        <w:t>Б</w:t>
      </w:r>
      <w:r w:rsidRPr="00B4631F">
        <w:rPr>
          <w:rFonts w:ascii="Arial" w:hAnsi="Arial" w:cs="Arial"/>
          <w:b/>
          <w:bCs/>
          <w:color w:val="000000"/>
          <w:lang w:val="mn-MN"/>
        </w:rPr>
        <w:t>.</w:t>
      </w:r>
      <w:r>
        <w:rPr>
          <w:rFonts w:ascii="Arial" w:hAnsi="Arial" w:cs="Arial"/>
          <w:b/>
          <w:bCs/>
          <w:color w:val="000000"/>
          <w:lang w:val="mn-MN"/>
        </w:rPr>
        <w:t>Баттөмөр</w:t>
      </w:r>
      <w:r w:rsidRPr="00B4631F">
        <w:rPr>
          <w:rFonts w:ascii="Arial" w:hAnsi="Arial" w:cs="Arial"/>
          <w:b/>
          <w:bCs/>
          <w:color w:val="000000"/>
          <w:lang w:val="mn-MN"/>
        </w:rPr>
        <w:t xml:space="preserve">: </w:t>
      </w:r>
      <w:r w:rsidRPr="00B4631F">
        <w:rPr>
          <w:rFonts w:ascii="Arial" w:hAnsi="Arial" w:cs="Arial"/>
          <w:color w:val="000000"/>
          <w:lang w:val="mn-MN"/>
        </w:rPr>
        <w:t xml:space="preserve">Улсын Их Хурлын гишүүн </w:t>
      </w:r>
      <w:r>
        <w:rPr>
          <w:rFonts w:ascii="Arial" w:hAnsi="Arial" w:cs="Arial"/>
          <w:color w:val="000000"/>
          <w:lang w:val="mn-MN"/>
        </w:rPr>
        <w:t>Б</w:t>
      </w:r>
      <w:r w:rsidRPr="00B4631F">
        <w:rPr>
          <w:rFonts w:ascii="Arial" w:hAnsi="Arial" w:cs="Arial"/>
          <w:color w:val="000000"/>
          <w:lang w:val="mn-MN"/>
        </w:rPr>
        <w:t>.Ба</w:t>
      </w:r>
      <w:r>
        <w:rPr>
          <w:rFonts w:ascii="Arial" w:hAnsi="Arial" w:cs="Arial"/>
          <w:color w:val="000000"/>
          <w:lang w:val="mn-MN"/>
        </w:rPr>
        <w:t>ттөмөрийн</w:t>
      </w:r>
      <w:r w:rsidRPr="00B4631F">
        <w:rPr>
          <w:rFonts w:ascii="Arial" w:hAnsi="Arial" w:cs="Arial"/>
          <w:color w:val="000000"/>
          <w:lang w:val="mn-MN"/>
        </w:rPr>
        <w:t xml:space="preserve"> гаргасан, Төслийн</w:t>
      </w:r>
      <w:r>
        <w:rPr>
          <w:rFonts w:ascii="Arial" w:hAnsi="Arial" w:cs="Arial"/>
          <w:color w:val="000000"/>
          <w:lang w:val="mn-MN"/>
        </w:rPr>
        <w:t xml:space="preserve"> 2 </w:t>
      </w:r>
      <w:r w:rsidRPr="00B4631F">
        <w:rPr>
          <w:rFonts w:ascii="Arial" w:hAnsi="Arial" w:cs="Arial"/>
          <w:color w:val="000000"/>
          <w:lang w:val="mn-MN"/>
        </w:rPr>
        <w:t xml:space="preserve">дугаар зүйлийг хасах гэсэн </w:t>
      </w:r>
      <w:r w:rsidRPr="00B4631F">
        <w:rPr>
          <w:rFonts w:ascii="Arial" w:hAnsi="Arial" w:cs="Arial"/>
          <w:iCs/>
          <w:color w:val="000000"/>
          <w:kern w:val="2"/>
          <w:lang w:val="mn-MN"/>
        </w:rPr>
        <w:t xml:space="preserve">саналыг дэмжье </w:t>
      </w:r>
      <w:r w:rsidRPr="00B4631F">
        <w:rPr>
          <w:rFonts w:ascii="Arial" w:hAnsi="Arial" w:cs="Arial"/>
          <w:color w:val="000000"/>
          <w:shd w:val="clear" w:color="auto" w:fill="FFFFFF"/>
          <w:lang w:val="mn-MN"/>
        </w:rPr>
        <w:t xml:space="preserve">гэсэн санал хураалт явуулъя. </w:t>
      </w:r>
    </w:p>
    <w:p w:rsidR="00872DE2" w:rsidRPr="00B4631F" w:rsidRDefault="00872DE2" w:rsidP="00872DE2">
      <w:pPr>
        <w:jc w:val="both"/>
        <w:rPr>
          <w:rFonts w:ascii="Arial" w:hAnsi="Arial" w:cs="Arial"/>
          <w:color w:val="000000"/>
          <w:shd w:val="clear" w:color="auto" w:fill="FFFFFF"/>
          <w:lang w:val="mn-MN"/>
        </w:rPr>
      </w:pPr>
    </w:p>
    <w:p w:rsidR="00872DE2" w:rsidRPr="00B4631F" w:rsidRDefault="00872DE2" w:rsidP="00872DE2">
      <w:pPr>
        <w:autoSpaceDE w:val="0"/>
        <w:autoSpaceDN w:val="0"/>
        <w:adjustRightInd w:val="0"/>
        <w:jc w:val="both"/>
        <w:rPr>
          <w:rFonts w:ascii="Arial" w:hAnsi="Arial" w:cs="Arial"/>
          <w:color w:val="000000"/>
          <w:kern w:val="2"/>
          <w:lang w:val="mn-MN"/>
        </w:rPr>
      </w:pPr>
      <w:r w:rsidRPr="00B4631F">
        <w:rPr>
          <w:rFonts w:ascii="Arial" w:hAnsi="Arial" w:cs="Arial"/>
          <w:color w:val="000000"/>
          <w:shd w:val="clear" w:color="auto" w:fill="FFFFFF"/>
          <w:lang w:val="mn-MN"/>
        </w:rPr>
        <w:tab/>
      </w:r>
      <w:r w:rsidRPr="00B4631F">
        <w:rPr>
          <w:rFonts w:ascii="Arial" w:hAnsi="Arial" w:cs="Arial"/>
          <w:color w:val="000000"/>
          <w:kern w:val="2"/>
          <w:lang w:val="mn-MN"/>
        </w:rPr>
        <w:t>Зөвшөөрсөн:</w:t>
      </w:r>
      <w:r w:rsidRPr="00B4631F">
        <w:rPr>
          <w:rFonts w:ascii="Arial" w:hAnsi="Arial" w:cs="Arial"/>
          <w:color w:val="000000"/>
          <w:kern w:val="2"/>
          <w:lang w:val="mn-MN"/>
        </w:rPr>
        <w:tab/>
        <w:t xml:space="preserve">  </w:t>
      </w:r>
      <w:r>
        <w:rPr>
          <w:rFonts w:ascii="Arial" w:hAnsi="Arial" w:cs="Arial"/>
          <w:color w:val="000000"/>
          <w:kern w:val="2"/>
          <w:lang w:val="mn-MN"/>
        </w:rPr>
        <w:t>6</w:t>
      </w:r>
    </w:p>
    <w:p w:rsidR="00872DE2" w:rsidRPr="00B4631F" w:rsidRDefault="00872DE2" w:rsidP="00872DE2">
      <w:pPr>
        <w:autoSpaceDE w:val="0"/>
        <w:autoSpaceDN w:val="0"/>
        <w:adjustRightInd w:val="0"/>
        <w:jc w:val="both"/>
        <w:rPr>
          <w:rFonts w:ascii="Arial" w:hAnsi="Arial" w:cs="Arial"/>
          <w:color w:val="000000"/>
          <w:kern w:val="2"/>
          <w:lang w:val="mn-MN"/>
        </w:rPr>
      </w:pPr>
      <w:r w:rsidRPr="00B4631F">
        <w:rPr>
          <w:rFonts w:ascii="Arial" w:hAnsi="Arial" w:cs="Arial"/>
          <w:color w:val="000000"/>
          <w:kern w:val="2"/>
          <w:lang w:val="mn-MN"/>
        </w:rPr>
        <w:tab/>
        <w:t xml:space="preserve">Татгалзсан: </w:t>
      </w:r>
      <w:r w:rsidRPr="00B4631F">
        <w:rPr>
          <w:rFonts w:ascii="Arial" w:hAnsi="Arial" w:cs="Arial"/>
          <w:color w:val="000000"/>
          <w:kern w:val="2"/>
          <w:lang w:val="mn-MN"/>
        </w:rPr>
        <w:tab/>
      </w:r>
      <w:r w:rsidRPr="00B4631F">
        <w:rPr>
          <w:rFonts w:ascii="Arial" w:hAnsi="Arial" w:cs="Arial"/>
          <w:color w:val="000000"/>
          <w:kern w:val="2"/>
          <w:lang w:val="mn-MN"/>
        </w:rPr>
        <w:tab/>
        <w:t xml:space="preserve">  </w:t>
      </w:r>
      <w:r>
        <w:rPr>
          <w:rFonts w:ascii="Arial" w:hAnsi="Arial" w:cs="Arial"/>
          <w:color w:val="000000"/>
          <w:kern w:val="2"/>
          <w:lang w:val="mn-MN"/>
        </w:rPr>
        <w:t>4</w:t>
      </w:r>
    </w:p>
    <w:p w:rsidR="00872DE2" w:rsidRPr="00B4631F" w:rsidRDefault="00872DE2" w:rsidP="00872DE2">
      <w:pPr>
        <w:autoSpaceDE w:val="0"/>
        <w:autoSpaceDN w:val="0"/>
        <w:adjustRightInd w:val="0"/>
        <w:jc w:val="both"/>
        <w:rPr>
          <w:rFonts w:ascii="Arial" w:hAnsi="Arial" w:cs="Arial"/>
          <w:color w:val="000000"/>
          <w:kern w:val="2"/>
          <w:lang w:val="mn-MN"/>
        </w:rPr>
      </w:pPr>
      <w:r w:rsidRPr="00B4631F">
        <w:rPr>
          <w:rFonts w:ascii="Arial" w:hAnsi="Arial" w:cs="Arial"/>
          <w:color w:val="000000"/>
          <w:kern w:val="2"/>
          <w:lang w:val="mn-MN"/>
        </w:rPr>
        <w:tab/>
        <w:t>Бүгд:</w:t>
      </w:r>
      <w:r w:rsidRPr="00B4631F">
        <w:rPr>
          <w:rFonts w:ascii="Arial" w:hAnsi="Arial" w:cs="Arial"/>
          <w:color w:val="000000"/>
          <w:kern w:val="2"/>
          <w:lang w:val="mn-MN"/>
        </w:rPr>
        <w:tab/>
      </w:r>
      <w:r w:rsidRPr="00B4631F">
        <w:rPr>
          <w:rFonts w:ascii="Arial" w:hAnsi="Arial" w:cs="Arial"/>
          <w:color w:val="000000"/>
          <w:kern w:val="2"/>
          <w:lang w:val="mn-MN"/>
        </w:rPr>
        <w:tab/>
      </w:r>
      <w:r w:rsidRPr="00B4631F">
        <w:rPr>
          <w:rFonts w:ascii="Arial" w:hAnsi="Arial" w:cs="Arial"/>
          <w:color w:val="000000"/>
          <w:kern w:val="2"/>
          <w:lang w:val="mn-MN"/>
        </w:rPr>
        <w:tab/>
        <w:t>10</w:t>
      </w:r>
    </w:p>
    <w:p w:rsidR="00872DE2" w:rsidRPr="00B4631F" w:rsidRDefault="00872DE2" w:rsidP="00872DE2">
      <w:pPr>
        <w:autoSpaceDE w:val="0"/>
        <w:autoSpaceDN w:val="0"/>
        <w:adjustRightInd w:val="0"/>
        <w:ind w:firstLine="720"/>
        <w:jc w:val="both"/>
        <w:rPr>
          <w:rFonts w:ascii="Arial" w:hAnsi="Arial" w:cs="Arial"/>
          <w:color w:val="000000"/>
          <w:kern w:val="2"/>
          <w:lang w:val="mn-MN"/>
        </w:rPr>
      </w:pPr>
      <w:r>
        <w:rPr>
          <w:rFonts w:ascii="Arial" w:hAnsi="Arial" w:cs="Arial"/>
          <w:color w:val="000000"/>
          <w:kern w:val="2"/>
          <w:lang w:val="mn-MN"/>
        </w:rPr>
        <w:t>6</w:t>
      </w:r>
      <w:r w:rsidRPr="00B4631F">
        <w:rPr>
          <w:rFonts w:ascii="Arial" w:hAnsi="Arial" w:cs="Arial"/>
          <w:color w:val="000000"/>
          <w:kern w:val="2"/>
          <w:lang w:val="mn-MN"/>
        </w:rPr>
        <w:t>0.0 хувийн саналаар дэмжигдлээ.</w:t>
      </w:r>
    </w:p>
    <w:p w:rsidR="00872DE2" w:rsidRPr="00B4631F" w:rsidRDefault="00872DE2" w:rsidP="00872DE2">
      <w:pPr>
        <w:autoSpaceDE w:val="0"/>
        <w:autoSpaceDN w:val="0"/>
        <w:adjustRightInd w:val="0"/>
        <w:ind w:firstLine="720"/>
        <w:jc w:val="both"/>
        <w:rPr>
          <w:rFonts w:ascii="Arial" w:hAnsi="Arial" w:cs="Arial"/>
          <w:color w:val="000000"/>
          <w:kern w:val="2"/>
          <w:lang w:val="mn-MN"/>
        </w:rPr>
      </w:pPr>
    </w:p>
    <w:p w:rsidR="00872DE2" w:rsidRDefault="00872DE2" w:rsidP="00DB3FDE">
      <w:pPr>
        <w:ind w:firstLine="720"/>
        <w:jc w:val="both"/>
        <w:rPr>
          <w:rFonts w:ascii="Arial" w:hAnsi="Arial" w:cs="Arial"/>
          <w:lang w:val="mn-MN"/>
        </w:rPr>
      </w:pPr>
      <w:r w:rsidRPr="00B4631F">
        <w:rPr>
          <w:rFonts w:ascii="Arial" w:hAnsi="Arial" w:cs="Arial"/>
          <w:lang w:val="mn-MN"/>
        </w:rPr>
        <w:t xml:space="preserve">Байнгын хорооноос гарах санал, дүгнэлтийг Улсын Их Хурлын гишүүн </w:t>
      </w:r>
      <w:r>
        <w:rPr>
          <w:rFonts w:ascii="Arial" w:hAnsi="Arial" w:cs="Arial"/>
          <w:lang w:val="mn-MN"/>
        </w:rPr>
        <w:t>Б</w:t>
      </w:r>
      <w:r w:rsidRPr="00B4631F">
        <w:rPr>
          <w:rFonts w:ascii="Arial" w:hAnsi="Arial" w:cs="Arial"/>
          <w:lang w:val="mn-MN"/>
        </w:rPr>
        <w:t>.</w:t>
      </w:r>
      <w:r>
        <w:rPr>
          <w:rFonts w:ascii="Arial" w:hAnsi="Arial" w:cs="Arial"/>
          <w:lang w:val="mn-MN"/>
        </w:rPr>
        <w:t>Дэлгэрсайхан</w:t>
      </w:r>
      <w:r w:rsidRPr="00B4631F">
        <w:rPr>
          <w:rFonts w:ascii="Arial" w:hAnsi="Arial" w:cs="Arial"/>
          <w:lang w:val="mn-MN"/>
        </w:rPr>
        <w:t xml:space="preserve"> Улсын Их Хурлын чуулганы нэгдсэн хуралдаанд танилцуулахаар тогтов.</w:t>
      </w:r>
    </w:p>
    <w:p w:rsidR="00DB3FDE" w:rsidRPr="00DB3FDE" w:rsidRDefault="00DB3FDE" w:rsidP="00DB3FDE">
      <w:pPr>
        <w:ind w:firstLine="720"/>
        <w:jc w:val="both"/>
        <w:rPr>
          <w:rFonts w:ascii="Arial" w:hAnsi="Arial" w:cs="Arial"/>
          <w:lang w:val="mn-MN"/>
        </w:rPr>
      </w:pPr>
    </w:p>
    <w:p w:rsidR="00872DE2" w:rsidRDefault="00872DE2" w:rsidP="00872DE2">
      <w:pPr>
        <w:jc w:val="both"/>
        <w:rPr>
          <w:rFonts w:ascii="Arial" w:hAnsi="Arial" w:cs="Arial"/>
          <w:lang w:val="mn-MN"/>
        </w:rPr>
      </w:pPr>
      <w:r w:rsidRPr="00796F0F">
        <w:rPr>
          <w:rFonts w:ascii="Arial" w:hAnsi="Arial" w:cs="Arial"/>
          <w:lang w:val="mn-MN"/>
        </w:rPr>
        <w:tab/>
        <w:t xml:space="preserve">Байнгын хорооны хуралдаанаар </w:t>
      </w:r>
      <w:r w:rsidR="00581AD2">
        <w:rPr>
          <w:rFonts w:ascii="Arial" w:hAnsi="Arial" w:cs="Arial"/>
          <w:lang w:val="mn-MN"/>
        </w:rPr>
        <w:t>1</w:t>
      </w:r>
      <w:r w:rsidRPr="00796F0F">
        <w:rPr>
          <w:rFonts w:ascii="Arial" w:hAnsi="Arial" w:cs="Arial"/>
          <w:lang w:val="mn-MN"/>
        </w:rPr>
        <w:t xml:space="preserve"> асуудал хэлэлцэв.</w:t>
      </w:r>
    </w:p>
    <w:p w:rsidR="00872DE2" w:rsidRPr="00796F0F" w:rsidRDefault="00872DE2" w:rsidP="00872DE2">
      <w:pPr>
        <w:jc w:val="both"/>
        <w:rPr>
          <w:rStyle w:val="Strong"/>
          <w:rFonts w:ascii="Arial" w:hAnsi="Arial" w:cs="Arial"/>
          <w:bCs w:val="0"/>
          <w:i/>
          <w:color w:val="000000"/>
          <w:shd w:val="clear" w:color="auto" w:fill="FFFFFF"/>
          <w:lang w:val="mn-MN"/>
        </w:rPr>
      </w:pPr>
    </w:p>
    <w:p w:rsidR="00872DE2" w:rsidRPr="00796F0F" w:rsidRDefault="00872DE2" w:rsidP="00872DE2">
      <w:pPr>
        <w:ind w:firstLine="720"/>
        <w:jc w:val="both"/>
        <w:rPr>
          <w:rFonts w:ascii="Arial" w:hAnsi="Arial" w:cs="Arial"/>
          <w:lang w:val="mn-MN"/>
        </w:rPr>
      </w:pPr>
      <w:r w:rsidRPr="00796F0F">
        <w:rPr>
          <w:rStyle w:val="Emphasis"/>
          <w:rFonts w:ascii="Arial" w:eastAsia="Arial" w:hAnsi="Arial" w:cs="Arial"/>
          <w:color w:val="000000"/>
          <w:shd w:val="clear" w:color="auto" w:fill="FFFFFF"/>
          <w:lang w:val="mn-MN"/>
        </w:rPr>
        <w:t>Хуралдаан</w:t>
      </w:r>
      <w:r>
        <w:rPr>
          <w:rStyle w:val="Emphasis"/>
          <w:rFonts w:ascii="Arial" w:eastAsia="Arial" w:hAnsi="Arial" w:cs="Arial"/>
          <w:color w:val="000000"/>
          <w:shd w:val="clear" w:color="auto" w:fill="FFFFFF"/>
          <w:lang w:val="mn-MN"/>
        </w:rPr>
        <w:t xml:space="preserve"> </w:t>
      </w:r>
      <w:r w:rsidR="00462035">
        <w:rPr>
          <w:rStyle w:val="Emphasis"/>
          <w:rFonts w:ascii="Arial" w:eastAsia="Arial" w:hAnsi="Arial" w:cs="Arial"/>
          <w:color w:val="000000"/>
          <w:shd w:val="clear" w:color="auto" w:fill="FFFFFF"/>
          <w:lang w:val="mn-MN"/>
        </w:rPr>
        <w:t>0</w:t>
      </w:r>
      <w:r>
        <w:rPr>
          <w:rStyle w:val="Emphasis"/>
          <w:rFonts w:ascii="Arial" w:eastAsia="Arial" w:hAnsi="Arial" w:cs="Arial"/>
          <w:color w:val="000000"/>
          <w:shd w:val="clear" w:color="auto" w:fill="FFFFFF"/>
          <w:lang w:val="mn-MN"/>
        </w:rPr>
        <w:t xml:space="preserve">6 </w:t>
      </w:r>
      <w:r w:rsidRPr="00796F0F">
        <w:rPr>
          <w:rStyle w:val="Emphasis"/>
          <w:rFonts w:ascii="Arial" w:eastAsia="Arial" w:hAnsi="Arial" w:cs="Arial"/>
          <w:color w:val="000000"/>
          <w:shd w:val="clear" w:color="auto" w:fill="FFFFFF"/>
          <w:lang w:val="mn-MN"/>
        </w:rPr>
        <w:t xml:space="preserve">минут үргэлжилж, 19 гишүүнээс </w:t>
      </w:r>
      <w:r>
        <w:rPr>
          <w:rStyle w:val="Emphasis"/>
          <w:rFonts w:ascii="Arial" w:eastAsia="Arial" w:hAnsi="Arial" w:cs="Arial"/>
          <w:color w:val="000000"/>
          <w:shd w:val="clear" w:color="auto" w:fill="FFFFFF"/>
          <w:lang w:val="mn-MN"/>
        </w:rPr>
        <w:t xml:space="preserve">10 </w:t>
      </w:r>
      <w:r w:rsidRPr="00796F0F">
        <w:rPr>
          <w:rStyle w:val="Emphasis"/>
          <w:rFonts w:ascii="Arial" w:eastAsia="Arial" w:hAnsi="Arial" w:cs="Arial"/>
          <w:color w:val="000000"/>
          <w:shd w:val="clear" w:color="auto" w:fill="FFFFFF"/>
          <w:lang w:val="mn-MN"/>
        </w:rPr>
        <w:t xml:space="preserve">гишүүн хүрэлцэн ирж, </w:t>
      </w:r>
      <w:r>
        <w:rPr>
          <w:rStyle w:val="Emphasis"/>
          <w:rFonts w:ascii="Arial" w:eastAsia="Arial" w:hAnsi="Arial" w:cs="Arial"/>
          <w:color w:val="000000"/>
          <w:shd w:val="clear" w:color="auto" w:fill="FFFFFF"/>
          <w:lang w:val="mn-MN"/>
        </w:rPr>
        <w:t>52</w:t>
      </w:r>
      <w:r w:rsidRPr="00796F0F">
        <w:rPr>
          <w:rStyle w:val="Emphasis"/>
          <w:rFonts w:ascii="Arial" w:eastAsia="Arial" w:hAnsi="Arial" w:cs="Arial"/>
          <w:color w:val="000000"/>
          <w:shd w:val="clear" w:color="auto" w:fill="FFFFFF"/>
          <w:lang w:val="mn-MN"/>
        </w:rPr>
        <w:t>.</w:t>
      </w:r>
      <w:r>
        <w:rPr>
          <w:rStyle w:val="Emphasis"/>
          <w:rFonts w:ascii="Arial" w:eastAsia="Arial" w:hAnsi="Arial" w:cs="Arial"/>
          <w:color w:val="000000"/>
          <w:shd w:val="clear" w:color="auto" w:fill="FFFFFF"/>
          <w:lang w:val="mn-MN"/>
        </w:rPr>
        <w:t>6</w:t>
      </w:r>
      <w:r w:rsidRPr="00796F0F">
        <w:rPr>
          <w:rStyle w:val="Emphasis"/>
          <w:rFonts w:ascii="Arial" w:eastAsia="Arial" w:hAnsi="Arial" w:cs="Arial"/>
          <w:color w:val="000000"/>
          <w:shd w:val="clear" w:color="auto" w:fill="FFFFFF"/>
          <w:lang w:val="mn-MN"/>
        </w:rPr>
        <w:t xml:space="preserve"> хувийн ирцтэйгээр 10 цаг </w:t>
      </w:r>
      <w:r w:rsidR="00462035">
        <w:rPr>
          <w:rStyle w:val="Emphasis"/>
          <w:rFonts w:ascii="Arial" w:eastAsia="Arial" w:hAnsi="Arial" w:cs="Arial"/>
          <w:color w:val="000000"/>
          <w:shd w:val="clear" w:color="auto" w:fill="FFFFFF"/>
          <w:lang w:val="mn-MN"/>
        </w:rPr>
        <w:t>31</w:t>
      </w:r>
      <w:r w:rsidRPr="00796F0F">
        <w:rPr>
          <w:rStyle w:val="Emphasis"/>
          <w:rFonts w:ascii="Arial" w:eastAsia="Arial" w:hAnsi="Arial" w:cs="Arial"/>
          <w:color w:val="000000"/>
          <w:shd w:val="clear" w:color="auto" w:fill="FFFFFF"/>
          <w:lang w:val="mn-MN"/>
        </w:rPr>
        <w:t xml:space="preserve"> минутад өндөрлөв.</w:t>
      </w:r>
    </w:p>
    <w:p w:rsidR="00872DE2" w:rsidRDefault="00872DE2" w:rsidP="00872DE2">
      <w:pPr>
        <w:jc w:val="both"/>
        <w:rPr>
          <w:rFonts w:ascii="Arial" w:hAnsi="Arial" w:cs="Arial"/>
          <w:lang w:val="mn-MN"/>
        </w:rPr>
      </w:pPr>
    </w:p>
    <w:p w:rsidR="00872DE2" w:rsidRDefault="00872DE2" w:rsidP="00872DE2">
      <w:pPr>
        <w:jc w:val="both"/>
        <w:rPr>
          <w:rFonts w:ascii="Arial" w:hAnsi="Arial" w:cs="Arial"/>
          <w:lang w:val="mn-MN"/>
        </w:rPr>
      </w:pPr>
    </w:p>
    <w:p w:rsidR="00872DE2" w:rsidRPr="00F97260" w:rsidRDefault="00872DE2" w:rsidP="00872DE2">
      <w:pPr>
        <w:jc w:val="both"/>
        <w:rPr>
          <w:rFonts w:ascii="Arial" w:hAnsi="Arial" w:cs="Arial"/>
        </w:rPr>
      </w:pPr>
    </w:p>
    <w:p w:rsidR="00872DE2" w:rsidRPr="00796F0F" w:rsidRDefault="00872DE2" w:rsidP="00872DE2">
      <w:pPr>
        <w:jc w:val="both"/>
        <w:rPr>
          <w:rFonts w:ascii="Arial" w:hAnsi="Arial" w:cs="Arial"/>
          <w:lang w:val="mn-MN"/>
        </w:rPr>
      </w:pPr>
    </w:p>
    <w:p w:rsidR="003947BF" w:rsidRPr="002C1138" w:rsidRDefault="003947BF" w:rsidP="003947BF">
      <w:pPr>
        <w:ind w:firstLine="720"/>
        <w:jc w:val="both"/>
        <w:rPr>
          <w:rFonts w:ascii="Arial" w:hAnsi="Arial" w:cs="Arial"/>
          <w:b/>
          <w:color w:val="000000"/>
          <w:sz w:val="23"/>
          <w:szCs w:val="23"/>
          <w:lang w:val="mn-MN"/>
        </w:rPr>
      </w:pPr>
      <w:r w:rsidRPr="002C1138">
        <w:rPr>
          <w:rFonts w:ascii="Arial" w:hAnsi="Arial" w:cs="Arial"/>
          <w:b/>
          <w:color w:val="000000"/>
          <w:sz w:val="23"/>
          <w:szCs w:val="23"/>
          <w:lang w:val="mn-MN"/>
        </w:rPr>
        <w:t>Тэмдэглэлтэй танилцсан:</w:t>
      </w:r>
    </w:p>
    <w:p w:rsidR="003947BF" w:rsidRPr="002C1138" w:rsidRDefault="003947BF" w:rsidP="003947BF">
      <w:pPr>
        <w:ind w:firstLine="720"/>
        <w:jc w:val="both"/>
        <w:rPr>
          <w:rFonts w:ascii="Arial" w:hAnsi="Arial" w:cs="Arial"/>
          <w:sz w:val="23"/>
          <w:szCs w:val="23"/>
          <w:lang w:val="mn-MN"/>
        </w:rPr>
      </w:pPr>
      <w:r w:rsidRPr="002C1138">
        <w:rPr>
          <w:rFonts w:ascii="Arial" w:hAnsi="Arial" w:cs="Arial"/>
          <w:sz w:val="23"/>
          <w:szCs w:val="23"/>
          <w:lang w:val="mn-MN"/>
        </w:rPr>
        <w:t xml:space="preserve">АЮУЛГҮЙ БАЙДАЛ, ГАДААД БОДЛОГЫН </w:t>
      </w:r>
    </w:p>
    <w:p w:rsidR="003947BF" w:rsidRPr="002C1138" w:rsidRDefault="003947BF" w:rsidP="003947BF">
      <w:pPr>
        <w:ind w:firstLine="720"/>
        <w:jc w:val="both"/>
        <w:rPr>
          <w:rFonts w:ascii="Arial" w:hAnsi="Arial" w:cs="Arial"/>
          <w:sz w:val="23"/>
          <w:szCs w:val="23"/>
          <w:lang w:val="mn-MN"/>
        </w:rPr>
      </w:pPr>
      <w:r w:rsidRPr="002C1138">
        <w:rPr>
          <w:rFonts w:ascii="Arial" w:hAnsi="Arial" w:cs="Arial"/>
          <w:sz w:val="23"/>
          <w:szCs w:val="23"/>
          <w:lang w:val="mn-MN"/>
        </w:rPr>
        <w:t>БАЙНГЫН ХОРООНЫ ДАРГА                                            Б.БАТТӨМӨР</w:t>
      </w:r>
    </w:p>
    <w:p w:rsidR="003947BF" w:rsidRDefault="003947BF" w:rsidP="003947BF">
      <w:pPr>
        <w:jc w:val="both"/>
        <w:rPr>
          <w:rFonts w:ascii="Arial" w:eastAsia="Arial" w:hAnsi="Arial" w:cs="Arial"/>
          <w:color w:val="000000"/>
          <w:sz w:val="23"/>
          <w:szCs w:val="23"/>
          <w:lang w:val="mn-MN"/>
        </w:rPr>
      </w:pP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p>
    <w:p w:rsidR="003947BF" w:rsidRPr="002C1138" w:rsidRDefault="003947BF" w:rsidP="003947BF">
      <w:pPr>
        <w:jc w:val="both"/>
        <w:rPr>
          <w:rFonts w:ascii="Arial" w:eastAsia="Arial" w:hAnsi="Arial" w:cs="Arial"/>
          <w:color w:val="000000"/>
          <w:sz w:val="23"/>
          <w:szCs w:val="23"/>
          <w:lang w:val="mn-MN"/>
        </w:rPr>
      </w:pPr>
      <w:r w:rsidRPr="002C1138">
        <w:rPr>
          <w:rFonts w:ascii="Arial" w:eastAsia="Arial" w:hAnsi="Arial" w:cs="Arial"/>
          <w:color w:val="000000"/>
          <w:sz w:val="23"/>
          <w:szCs w:val="23"/>
          <w:lang w:val="mn-MN"/>
        </w:rPr>
        <w:t xml:space="preserve">         </w:t>
      </w:r>
    </w:p>
    <w:p w:rsidR="003947BF" w:rsidRPr="002C1138" w:rsidRDefault="003947BF" w:rsidP="003947BF">
      <w:pPr>
        <w:jc w:val="both"/>
        <w:rPr>
          <w:rFonts w:ascii="Arial" w:eastAsia="Arial" w:hAnsi="Arial" w:cs="Arial"/>
          <w:b/>
          <w:color w:val="000000"/>
          <w:sz w:val="23"/>
          <w:szCs w:val="23"/>
        </w:rPr>
      </w:pPr>
      <w:r w:rsidRPr="002C1138">
        <w:rPr>
          <w:rFonts w:ascii="Arial" w:eastAsia="Arial" w:hAnsi="Arial" w:cs="Arial"/>
          <w:color w:val="000000"/>
          <w:sz w:val="23"/>
          <w:szCs w:val="23"/>
          <w:lang w:val="mn-MN"/>
        </w:rPr>
        <w:tab/>
      </w:r>
      <w:r w:rsidRPr="002C1138">
        <w:rPr>
          <w:rFonts w:ascii="Arial" w:hAnsi="Arial" w:cs="Arial"/>
          <w:b/>
          <w:color w:val="000000"/>
          <w:sz w:val="23"/>
          <w:szCs w:val="23"/>
          <w:lang w:val="mn-MN"/>
        </w:rPr>
        <w:t>Тэмдэглэл хөтөлсөн:</w:t>
      </w:r>
    </w:p>
    <w:p w:rsidR="003947BF" w:rsidRPr="002C1138" w:rsidRDefault="003947BF" w:rsidP="003947BF">
      <w:pPr>
        <w:tabs>
          <w:tab w:val="left" w:pos="567"/>
        </w:tabs>
        <w:jc w:val="both"/>
        <w:rPr>
          <w:rFonts w:ascii="Arial" w:hAnsi="Arial" w:cs="Arial"/>
          <w:color w:val="000000"/>
          <w:sz w:val="23"/>
          <w:szCs w:val="23"/>
        </w:rPr>
      </w:pPr>
      <w:r w:rsidRPr="002C1138">
        <w:rPr>
          <w:rFonts w:ascii="Arial" w:eastAsia="Arial" w:hAnsi="Arial" w:cs="Arial"/>
          <w:color w:val="000000"/>
          <w:sz w:val="23"/>
          <w:szCs w:val="23"/>
          <w:lang w:val="mn-MN"/>
        </w:rPr>
        <w:tab/>
        <w:t xml:space="preserve"> </w:t>
      </w:r>
      <w:r w:rsidRPr="002C1138">
        <w:rPr>
          <w:rFonts w:ascii="Arial" w:eastAsia="Arial" w:hAnsi="Arial" w:cs="Arial"/>
          <w:color w:val="000000"/>
          <w:sz w:val="23"/>
          <w:szCs w:val="23"/>
          <w:lang w:val="mn-MN"/>
        </w:rPr>
        <w:tab/>
      </w:r>
      <w:r w:rsidRPr="002C1138">
        <w:rPr>
          <w:rFonts w:ascii="Arial" w:hAnsi="Arial" w:cs="Arial"/>
          <w:color w:val="000000"/>
          <w:sz w:val="23"/>
          <w:szCs w:val="23"/>
          <w:lang w:val="mn-MN"/>
        </w:rPr>
        <w:t>ХУРАЛДААНЫ ТЭМДЭГЛЭЛ</w:t>
      </w:r>
    </w:p>
    <w:p w:rsidR="003947BF" w:rsidRPr="002C1138" w:rsidRDefault="003947BF" w:rsidP="003947BF">
      <w:pPr>
        <w:tabs>
          <w:tab w:val="left" w:pos="567"/>
        </w:tabs>
        <w:ind w:firstLine="720"/>
        <w:jc w:val="both"/>
        <w:rPr>
          <w:rFonts w:ascii="Arial" w:hAnsi="Arial" w:cs="Arial"/>
          <w:color w:val="000000"/>
          <w:sz w:val="23"/>
          <w:szCs w:val="23"/>
          <w:lang w:val="mn-MN"/>
        </w:rPr>
      </w:pPr>
      <w:r w:rsidRPr="002C1138">
        <w:rPr>
          <w:rFonts w:ascii="Arial" w:hAnsi="Arial" w:cs="Arial"/>
          <w:color w:val="000000"/>
          <w:sz w:val="23"/>
          <w:szCs w:val="23"/>
          <w:lang w:val="mn-MN"/>
        </w:rPr>
        <w:t xml:space="preserve">ХӨТЛӨХ АЛБАНЫ </w:t>
      </w:r>
    </w:p>
    <w:p w:rsidR="003947BF" w:rsidRPr="002C1138" w:rsidRDefault="003947BF" w:rsidP="003947BF">
      <w:pPr>
        <w:tabs>
          <w:tab w:val="left" w:pos="567"/>
        </w:tabs>
        <w:ind w:firstLine="720"/>
        <w:jc w:val="both"/>
        <w:rPr>
          <w:rFonts w:ascii="Arial" w:hAnsi="Arial" w:cs="Arial"/>
          <w:color w:val="000000"/>
          <w:sz w:val="23"/>
          <w:szCs w:val="23"/>
          <w:lang w:val="mn-MN"/>
        </w:rPr>
      </w:pPr>
      <w:r w:rsidRPr="002C1138">
        <w:rPr>
          <w:rFonts w:ascii="Arial" w:hAnsi="Arial" w:cs="Arial"/>
          <w:color w:val="000000"/>
          <w:sz w:val="23"/>
          <w:szCs w:val="23"/>
          <w:lang w:val="mn-MN"/>
        </w:rPr>
        <w:t>ШИНЖЭЭЧ</w:t>
      </w:r>
      <w:r w:rsidRPr="002C1138">
        <w:rPr>
          <w:rFonts w:ascii="Arial" w:hAnsi="Arial" w:cs="Arial"/>
          <w:color w:val="000000"/>
          <w:sz w:val="23"/>
          <w:szCs w:val="23"/>
          <w:lang w:val="mn-MN"/>
        </w:rPr>
        <w:tab/>
      </w:r>
      <w:r w:rsidRPr="002C1138">
        <w:rPr>
          <w:rFonts w:ascii="Arial" w:hAnsi="Arial" w:cs="Arial"/>
          <w:color w:val="000000"/>
          <w:sz w:val="23"/>
          <w:szCs w:val="23"/>
          <w:lang w:val="mn-MN"/>
        </w:rPr>
        <w:tab/>
      </w:r>
      <w:r w:rsidRPr="002C1138">
        <w:rPr>
          <w:rFonts w:ascii="Arial" w:hAnsi="Arial" w:cs="Arial"/>
          <w:color w:val="000000"/>
          <w:sz w:val="23"/>
          <w:szCs w:val="23"/>
          <w:lang w:val="mn-MN"/>
        </w:rPr>
        <w:tab/>
      </w:r>
      <w:r w:rsidRPr="002C1138">
        <w:rPr>
          <w:rFonts w:ascii="Arial" w:hAnsi="Arial" w:cs="Arial"/>
          <w:color w:val="000000"/>
          <w:sz w:val="23"/>
          <w:szCs w:val="23"/>
          <w:lang w:val="mn-MN"/>
        </w:rPr>
        <w:tab/>
        <w:t xml:space="preserve">                                    </w:t>
      </w:r>
      <w:r>
        <w:rPr>
          <w:rFonts w:ascii="Arial" w:hAnsi="Arial" w:cs="Arial"/>
          <w:color w:val="000000"/>
          <w:sz w:val="23"/>
          <w:szCs w:val="23"/>
          <w:lang w:val="mn-MN"/>
        </w:rPr>
        <w:t xml:space="preserve">   Д</w:t>
      </w:r>
      <w:r w:rsidRPr="002C1138">
        <w:rPr>
          <w:rFonts w:ascii="Arial" w:hAnsi="Arial" w:cs="Arial"/>
          <w:color w:val="000000"/>
          <w:sz w:val="23"/>
          <w:szCs w:val="23"/>
          <w:lang w:val="mn-MN"/>
        </w:rPr>
        <w:t>.</w:t>
      </w:r>
      <w:r>
        <w:rPr>
          <w:rFonts w:ascii="Arial" w:hAnsi="Arial" w:cs="Arial"/>
          <w:color w:val="000000"/>
          <w:sz w:val="23"/>
          <w:szCs w:val="23"/>
          <w:lang w:val="mn-MN"/>
        </w:rPr>
        <w:t>ОТГОНДЭЛГЭР</w:t>
      </w: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872DE2" w:rsidRDefault="00872DE2" w:rsidP="00872DE2">
      <w:pPr>
        <w:ind w:firstLine="720"/>
        <w:contextualSpacing/>
        <w:jc w:val="both"/>
        <w:rPr>
          <w:rFonts w:ascii="Arial" w:hAnsi="Arial" w:cs="Arial"/>
        </w:rPr>
      </w:pPr>
    </w:p>
    <w:p w:rsidR="00791601" w:rsidRDefault="00791601" w:rsidP="00872DE2">
      <w:pPr>
        <w:ind w:firstLine="720"/>
        <w:contextualSpacing/>
        <w:jc w:val="both"/>
        <w:rPr>
          <w:rFonts w:ascii="Arial" w:hAnsi="Arial" w:cs="Arial"/>
        </w:rPr>
      </w:pPr>
    </w:p>
    <w:p w:rsidR="00791601" w:rsidRDefault="00791601" w:rsidP="00872DE2">
      <w:pPr>
        <w:ind w:firstLine="720"/>
        <w:contextualSpacing/>
        <w:jc w:val="both"/>
        <w:rPr>
          <w:rFonts w:ascii="Arial" w:hAnsi="Arial" w:cs="Arial"/>
        </w:rPr>
      </w:pPr>
    </w:p>
    <w:p w:rsidR="00791601" w:rsidRDefault="00791601" w:rsidP="00872DE2">
      <w:pPr>
        <w:ind w:firstLine="720"/>
        <w:contextualSpacing/>
        <w:jc w:val="both"/>
        <w:rPr>
          <w:rFonts w:ascii="Arial" w:hAnsi="Arial" w:cs="Arial"/>
        </w:rPr>
      </w:pPr>
    </w:p>
    <w:p w:rsidR="00791601" w:rsidRDefault="00791601" w:rsidP="00872DE2">
      <w:pPr>
        <w:ind w:firstLine="720"/>
        <w:contextualSpacing/>
        <w:jc w:val="both"/>
        <w:rPr>
          <w:rFonts w:ascii="Arial" w:hAnsi="Arial" w:cs="Arial"/>
        </w:rPr>
      </w:pPr>
    </w:p>
    <w:p w:rsidR="00791601" w:rsidRDefault="00791601" w:rsidP="00872DE2">
      <w:pPr>
        <w:ind w:firstLine="720"/>
        <w:contextualSpacing/>
        <w:jc w:val="both"/>
        <w:rPr>
          <w:rFonts w:ascii="Arial" w:hAnsi="Arial" w:cs="Arial"/>
        </w:rPr>
      </w:pPr>
    </w:p>
    <w:p w:rsidR="00791601" w:rsidRDefault="00791601" w:rsidP="00872DE2">
      <w:pPr>
        <w:ind w:firstLine="720"/>
        <w:contextualSpacing/>
        <w:jc w:val="both"/>
        <w:rPr>
          <w:rFonts w:ascii="Arial" w:hAnsi="Arial" w:cs="Arial"/>
        </w:rPr>
      </w:pPr>
    </w:p>
    <w:p w:rsidR="00791601" w:rsidRPr="00796F0F" w:rsidRDefault="00791601" w:rsidP="00872DE2">
      <w:pPr>
        <w:ind w:firstLine="720"/>
        <w:contextualSpacing/>
        <w:jc w:val="both"/>
        <w:rPr>
          <w:rFonts w:ascii="Arial" w:hAnsi="Arial" w:cs="Arial"/>
        </w:rPr>
      </w:pPr>
    </w:p>
    <w:p w:rsidR="00872DE2" w:rsidRPr="00796F0F" w:rsidRDefault="00872DE2" w:rsidP="00872DE2">
      <w:pPr>
        <w:ind w:firstLine="720"/>
        <w:contextualSpacing/>
        <w:jc w:val="both"/>
        <w:rPr>
          <w:rFonts w:ascii="Arial" w:hAnsi="Arial" w:cs="Arial"/>
        </w:rPr>
      </w:pPr>
    </w:p>
    <w:p w:rsidR="00791601" w:rsidRPr="00451071" w:rsidRDefault="00791601" w:rsidP="00791601">
      <w:pPr>
        <w:jc w:val="center"/>
        <w:rPr>
          <w:rFonts w:ascii="Arial" w:hAnsi="Arial" w:cs="Arial"/>
          <w:b/>
          <w:lang w:val="mn-MN"/>
        </w:rPr>
      </w:pPr>
      <w:r w:rsidRPr="00451071">
        <w:rPr>
          <w:rFonts w:ascii="Arial" w:hAnsi="Arial" w:cs="Arial"/>
          <w:b/>
          <w:lang w:val="mn-MN"/>
        </w:rPr>
        <w:lastRenderedPageBreak/>
        <w:t>МОНГОЛ УЛСЫН ИХ ХУРЛЫН 2021 ОНЫ НАМРЫН ЭЭЛЖИТ ЧУУЛГАНЫ</w:t>
      </w:r>
    </w:p>
    <w:p w:rsidR="00791601" w:rsidRPr="00451071" w:rsidRDefault="00791601" w:rsidP="00791601">
      <w:pPr>
        <w:ind w:firstLine="567"/>
        <w:jc w:val="center"/>
        <w:rPr>
          <w:rFonts w:ascii="Arial" w:hAnsi="Arial" w:cs="Arial"/>
          <w:b/>
          <w:lang w:val="mn-MN"/>
        </w:rPr>
      </w:pPr>
      <w:r w:rsidRPr="00451071">
        <w:rPr>
          <w:rFonts w:ascii="Arial" w:hAnsi="Arial" w:cs="Arial"/>
          <w:b/>
          <w:lang w:val="mn-MN"/>
        </w:rPr>
        <w:t>АЮУЛГҮЙ БАЙДАЛ, ГАДААД БОДЛОГЫН БАЙНГЫН ХОРООНЫ</w:t>
      </w:r>
    </w:p>
    <w:p w:rsidR="00791601" w:rsidRPr="00451071" w:rsidRDefault="00791601" w:rsidP="00791601">
      <w:pPr>
        <w:ind w:firstLine="567"/>
        <w:jc w:val="center"/>
        <w:rPr>
          <w:rFonts w:ascii="Arial" w:hAnsi="Arial" w:cs="Arial"/>
          <w:b/>
          <w:lang w:val="mn-MN"/>
        </w:rPr>
      </w:pPr>
      <w:r w:rsidRPr="00451071">
        <w:rPr>
          <w:rFonts w:ascii="Arial" w:hAnsi="Arial" w:cs="Arial"/>
          <w:b/>
          <w:lang w:val="mn-MN"/>
        </w:rPr>
        <w:t>12 ДУГААР САРЫН 28-НЫ ӨДӨР / МЯГМАР ГАРАГ/-ИЙН</w:t>
      </w:r>
    </w:p>
    <w:p w:rsidR="00791601" w:rsidRPr="00451071" w:rsidRDefault="00791601" w:rsidP="00791601">
      <w:pPr>
        <w:ind w:firstLine="567"/>
        <w:jc w:val="center"/>
        <w:rPr>
          <w:rFonts w:ascii="Arial" w:hAnsi="Arial" w:cs="Arial"/>
          <w:b/>
          <w:lang w:val="mn-MN"/>
        </w:rPr>
      </w:pPr>
      <w:r w:rsidRPr="00451071">
        <w:rPr>
          <w:rFonts w:ascii="Arial" w:hAnsi="Arial" w:cs="Arial"/>
          <w:b/>
          <w:lang w:val="mn-MN"/>
        </w:rPr>
        <w:t>ХУРАЛДААНЫ ДЭЛГЭРЭНГҮЙ ТЭМДЭГЛЭЛ</w:t>
      </w:r>
    </w:p>
    <w:p w:rsidR="00791601" w:rsidRPr="00451071" w:rsidRDefault="00791601" w:rsidP="00791601">
      <w:pPr>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b/>
          <w:lang w:val="mn-MN"/>
        </w:rPr>
        <w:t xml:space="preserve">Б.Баттөмөр: </w:t>
      </w:r>
      <w:r w:rsidRPr="00451071">
        <w:rPr>
          <w:rFonts w:ascii="Arial" w:hAnsi="Arial" w:cs="Arial"/>
          <w:lang w:val="mn-MN"/>
        </w:rPr>
        <w:t xml:space="preserve">Эрхэм гишүүдийн энэ өдрийн амар амгаланг айлтгая. Байнгын хорооны гишүүдийн ирц бүрдсэн тул Аюулгүй байдал, гадаад бодлогын байнгын хорооны 2021 оны 12 дугаар сарын 28-ны өдрийн хуралдаан нээснийг мэдэгдье.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Хуралдаанаар хэлэлцэх асуудлыг танилцуулъя. </w:t>
      </w:r>
      <w:r>
        <w:rPr>
          <w:rFonts w:ascii="Arial" w:hAnsi="Arial" w:cs="Arial"/>
          <w:iCs/>
          <w:color w:val="000000" w:themeColor="text1"/>
          <w:lang w:val="mn-MN"/>
        </w:rPr>
        <w:t xml:space="preserve">Коронавируст </w:t>
      </w:r>
      <w:r w:rsidRPr="00451071">
        <w:rPr>
          <w:rFonts w:ascii="Arial" w:hAnsi="Arial" w:cs="Arial"/>
          <w:iCs/>
          <w:color w:val="000000" w:themeColor="text1"/>
          <w:lang w:val="mn-MN"/>
        </w:rPr>
        <w:t>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w:t>
      </w:r>
      <w:r w:rsidRPr="00451071">
        <w:rPr>
          <w:rFonts w:ascii="Arial" w:hAnsi="Arial" w:cs="Arial"/>
          <w:b/>
          <w:i/>
          <w:iCs/>
          <w:color w:val="000000" w:themeColor="text1"/>
          <w:lang w:val="mn-MN"/>
        </w:rPr>
        <w:t xml:space="preserve"> </w:t>
      </w:r>
      <w:r w:rsidRPr="00451071">
        <w:rPr>
          <w:rFonts w:ascii="Arial" w:hAnsi="Arial" w:cs="Arial"/>
          <w:lang w:val="mn-MN"/>
        </w:rPr>
        <w:t>Гамшгаас хамгаалах тухай хуульд нэмэлт, өөрчлөлт оруулах хуулийн төсөл, Засгийн газраас 2021 оны 12 сарын 23-ны өргөн мэдүүлсэн Анхны хэлэлцүүлэг.</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Хэлэлцэх асуудлын талаар өөр саналтай гишүүд байна уу? Алга байна.</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Хэлэлцэх асуудалдаа оръё. </w:t>
      </w:r>
      <w:r w:rsidRPr="00451071">
        <w:rPr>
          <w:rFonts w:ascii="Arial" w:hAnsi="Arial" w:cs="Arial"/>
          <w:iCs/>
          <w:color w:val="000000" w:themeColor="text1"/>
          <w:lang w:val="mn-MN"/>
        </w:rPr>
        <w:t>Коронавируст</w:t>
      </w:r>
      <w:r w:rsidRPr="00451071">
        <w:rPr>
          <w:rFonts w:ascii="Arial" w:hAnsi="Arial" w:cs="Arial"/>
          <w:lang w:val="mn-MN"/>
        </w:rPr>
        <w:t xml:space="preserve"> цар тахлаас урьдчилан сэргийлэх, тэмцэх, нийгмийн эдийн засагт үзүүлэх сөрөг нөлөөллийг бууруулах тухай хуульд өөрчлөлт оруулах тухай хуулийн төсөл болон хамт өргөн мэдүүлсэн Гамшгаас хамгаалах тухай хуульд нэмэлт, өөрчлөлт оруулах тухай хуулийн анхны хэлэлцүүлэг, ажлын хэсгийн бүрэлдэхүүнийг танилцуулъя.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Амарсайхан Шадар сайд, Сэрээжавын Энхболд Эрүүл мэндийн сайд, Болдын Жавхлан Сангийн сайд одоо ирэх байх, Аюушийн Ариунзаяа Хөдөлмөр, нийгмийн хамгааллын сайд, Гомбожавын Ариунбуян Онцгой байдлын ерөнхий газрын дарга Улсын онцгой комиссын дэд дарга, Уртнасан Шадар сайдын ажлын албаны дарга, Баярхүү Улсын онцгой комиссын Нарийн бичгийн дарга, Эрдэмбилэг Эрүүл мэндийн яамны Төрийн нарийн бичгийн дарга, Хожигорын Лхагвасүрэн Хил хамгаалах ерөнхий газрын дарга, Бямбасүрэн Эрүүл мэндийн даатгалын газрын дарга,  Дорждэрэмийн Болд Гадаад харилцааны яамны Олон улс улсын гэрээ эрх зүйн Хилийн хэлтсийн дарга, Мижиддоржийн Санжаадорж Сангийн яамны Төсвийн зарлагын хэлтсийн дарга, Тэлмүүн Сангийн яамны Төсвийн орлогын хэлтсийн дарга,  Баттөр сангийн яамны хилийн боомтын үндэсний зөвлөлийн Нарийн бичгийн дарга, Билигсайхан Халдварт өвчин судлалын үндэсний төвийн захирал гэсэн ийм бүрэлдэхүүнтэй ажлын хэсэг ирсэн байна.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Монгол Улсын Их Хурлын чуулганы дэгийн тухай хуулийн 39 дүгээр зүйлийн 39-ийн10-т байнгын хороо хуулийн төслийг зүйл бүрээр нь хэлэлцэнэ гэж заасны дагуу төслийг зүйл бүрээр нь хэлэлцье.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Материал тараачихсан байгаа, </w:t>
      </w:r>
      <w:r w:rsidRPr="00451071">
        <w:rPr>
          <w:rFonts w:ascii="Arial" w:hAnsi="Arial" w:cs="Arial"/>
          <w:iCs/>
          <w:color w:val="000000" w:themeColor="text1"/>
          <w:lang w:val="mn-MN"/>
        </w:rPr>
        <w:t>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w:t>
      </w:r>
      <w:r w:rsidRPr="00451071">
        <w:rPr>
          <w:rFonts w:ascii="Arial" w:hAnsi="Arial" w:cs="Arial"/>
          <w:b/>
          <w:i/>
          <w:iCs/>
          <w:color w:val="000000" w:themeColor="text1"/>
          <w:lang w:val="mn-MN"/>
        </w:rPr>
        <w:t xml:space="preserve"> </w:t>
      </w:r>
      <w:r w:rsidRPr="00451071">
        <w:rPr>
          <w:rFonts w:ascii="Arial" w:hAnsi="Arial" w:cs="Arial"/>
          <w:lang w:val="mn-MN"/>
        </w:rPr>
        <w:t>1 дүгээр зүйлтэй холбогдуулан асуулт асуух гишүүд байвал нэрсээ өгнө үү. Алга байна.</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2 дугаар зүйлтэй холбогдуулан асуулт асуух гишүүд байвал нэрээ өгнө үү. Алга байна.</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Төслийн 3 дугаар зүйлтэй холбогдуулан асуулт асуух гишүүд байна уу? Энэ дээр хугацааны байгаа. Энд алга байна.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Хуулийн төсөлтэй холбогдуулан гишүүд асуулт асууж, хариулт авч дууслаа.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Хуулийн төсөлтэй холбогдуулан гишүүдийн бичгээр гаргасан саналаар санал хураалт явуулъя.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Энэ нэг санал байна. </w:t>
      </w:r>
      <w:r w:rsidRPr="00451071">
        <w:rPr>
          <w:rFonts w:ascii="Arial" w:hAnsi="Arial" w:cs="Arial"/>
          <w:iCs/>
          <w:color w:val="000000" w:themeColor="text1"/>
          <w:lang w:val="mn-MN"/>
        </w:rPr>
        <w:t>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w:t>
      </w:r>
      <w:r w:rsidRPr="00451071">
        <w:rPr>
          <w:rFonts w:ascii="Arial" w:hAnsi="Arial" w:cs="Arial"/>
          <w:lang w:val="mn-MN"/>
        </w:rPr>
        <w:t xml:space="preserve"> төсөлд заагдсан дараах саналын томьёолол.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Төслийн 2 дугаар зүйлийг хасах гэсэн санал байна. Санал гаргасан Их Хурлын гишүүн Баттөмөр. Энэ дээр санал хураалт явуулъя.</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Хасъя гэж Их Хурлын даргатай ярьсан юм. Асуулт асуух гишүүд байхгүй тийм ээ? Санал хураалт явуулъя. </w:t>
      </w:r>
    </w:p>
    <w:p w:rsidR="00791601" w:rsidRPr="00451071" w:rsidRDefault="00791601" w:rsidP="00791601">
      <w:pPr>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Санал, 60 хувийн саналаар дэмжигдэж байна аа.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iCs/>
          <w:color w:val="000000" w:themeColor="text1"/>
          <w:lang w:val="mn-MN"/>
        </w:rPr>
        <w:t>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w:t>
      </w:r>
      <w:r w:rsidRPr="00451071">
        <w:rPr>
          <w:rFonts w:ascii="Arial" w:hAnsi="Arial" w:cs="Arial"/>
          <w:lang w:val="mn-MN"/>
        </w:rPr>
        <w:t xml:space="preserve"> төслийг зүйл бүрээр нь хэлэлцэж дууслаа.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За одоо </w:t>
      </w:r>
      <w:r w:rsidRPr="00451071">
        <w:rPr>
          <w:rFonts w:ascii="Arial" w:hAnsi="Arial" w:cs="Arial"/>
          <w:iCs/>
          <w:color w:val="000000" w:themeColor="text1"/>
          <w:lang w:val="mn-MN"/>
        </w:rPr>
        <w:t>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w:t>
      </w:r>
      <w:r w:rsidRPr="00451071">
        <w:rPr>
          <w:rFonts w:ascii="Arial" w:hAnsi="Arial" w:cs="Arial"/>
          <w:lang w:val="mn-MN"/>
        </w:rPr>
        <w:t xml:space="preserve"> төсөл болон хамт өргөн мэдүүлсэн Гамшгаас хамгаалах тухай хуульд нэмэлт өөрчлөлт оруулах тухай хуулийн төслийг зүйл бүрээр нь хэлэлцье.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Хуулийн төслийн 1 дүгээр зүйлтэй холбогдуулан асуулт асуух гишүүд байна уу? Алга байна. </w:t>
      </w:r>
    </w:p>
    <w:p w:rsidR="00791601" w:rsidRDefault="00791601" w:rsidP="00791601">
      <w:pPr>
        <w:ind w:firstLine="720"/>
        <w:jc w:val="both"/>
        <w:rPr>
          <w:rFonts w:ascii="Arial" w:hAnsi="Arial" w:cs="Arial"/>
          <w:lang w:val="mn-MN"/>
        </w:rPr>
      </w:pP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2 дугаар зүйлтэй холбогдуулан асуулт асуух гишүүд байна уу? Алга байна.</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3 дугаар зүйлтэй холбогдуулан асуулт асуух гишүүд байна уу? Алга байна.</w:t>
      </w:r>
    </w:p>
    <w:p w:rsidR="00791601" w:rsidRPr="00451071" w:rsidRDefault="00791601" w:rsidP="00791601">
      <w:pPr>
        <w:ind w:firstLine="720"/>
        <w:jc w:val="both"/>
        <w:rPr>
          <w:rFonts w:ascii="Arial" w:hAnsi="Arial" w:cs="Arial"/>
          <w:lang w:val="mn-MN"/>
        </w:rPr>
      </w:pPr>
      <w:r w:rsidRPr="00451071">
        <w:rPr>
          <w:rFonts w:ascii="Arial" w:hAnsi="Arial" w:cs="Arial"/>
          <w:lang w:val="mn-MN"/>
        </w:rPr>
        <w:t xml:space="preserve"> </w:t>
      </w:r>
    </w:p>
    <w:p w:rsidR="00791601" w:rsidRDefault="00791601" w:rsidP="00791601">
      <w:pPr>
        <w:ind w:firstLine="720"/>
        <w:jc w:val="both"/>
        <w:rPr>
          <w:rFonts w:ascii="Arial" w:hAnsi="Arial" w:cs="Arial"/>
          <w:lang w:val="mn-MN"/>
        </w:rPr>
      </w:pPr>
      <w:r w:rsidRPr="00451071">
        <w:rPr>
          <w:rFonts w:ascii="Arial" w:hAnsi="Arial" w:cs="Arial"/>
          <w:lang w:val="mn-MN"/>
        </w:rPr>
        <w:t xml:space="preserve">4 дүгээр зүйлтэй холбогдуулан асуулт асуух гишүүд байна уу? Алга байна.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Хуулийн төсөлтэй холбогдуулан гишүүд асуулт авч, хариулт авч дууслаа.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Хуулийн төсөлтэй холбогдуулан гишүүдийн бичгээр гаргасан саналаар санал хураалт явуулъя гэж тооцсон. Байхгүй байна.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Санал хураалтын дүн харагдаагүй учраас байхгүй. За </w:t>
      </w:r>
      <w:r w:rsidRPr="00451071">
        <w:rPr>
          <w:rFonts w:ascii="Arial" w:hAnsi="Arial" w:cs="Arial"/>
          <w:iCs/>
          <w:color w:val="000000" w:themeColor="text1"/>
          <w:lang w:val="mn-MN"/>
        </w:rPr>
        <w:t>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w:t>
      </w:r>
      <w:r w:rsidRPr="00451071">
        <w:rPr>
          <w:rFonts w:ascii="Arial" w:hAnsi="Arial" w:cs="Arial"/>
          <w:lang w:val="mn-MN"/>
        </w:rPr>
        <w:t xml:space="preserve"> төсөл болон хамт өргөн мэдүүлсэн Гамшгаас хамгаалах тухай хуульд нэмэлт, өөрчлөлт оруулах тухай хуулийн төслийг зүйл бүрээр хэлэлцэж дууслаа. </w:t>
      </w:r>
    </w:p>
    <w:p w:rsidR="00791601" w:rsidRPr="00451071" w:rsidRDefault="00791601" w:rsidP="00791601">
      <w:pPr>
        <w:ind w:firstLine="720"/>
        <w:jc w:val="both"/>
        <w:rPr>
          <w:rFonts w:ascii="Arial" w:hAnsi="Arial" w:cs="Arial"/>
          <w:lang w:val="mn-MN"/>
        </w:rPr>
      </w:pPr>
    </w:p>
    <w:p w:rsidR="00791601" w:rsidRDefault="00791601" w:rsidP="00791601">
      <w:pPr>
        <w:ind w:firstLine="720"/>
        <w:jc w:val="both"/>
        <w:rPr>
          <w:rFonts w:ascii="Arial" w:hAnsi="Arial" w:cs="Arial"/>
          <w:lang w:val="mn-MN"/>
        </w:rPr>
      </w:pPr>
      <w:r w:rsidRPr="00451071">
        <w:rPr>
          <w:rFonts w:ascii="Arial" w:hAnsi="Arial" w:cs="Arial"/>
          <w:lang w:val="mn-MN"/>
        </w:rPr>
        <w:t xml:space="preserve">Улсын Их хурлын чуулганы нэгдсэн хуралдаанд илтгэх гишүүнийг томилое. Хэн илтгэх үү? Дэлгэрсайхан гишүүнийг томиллоо. </w:t>
      </w:r>
      <w:r w:rsidRPr="00451071">
        <w:rPr>
          <w:rFonts w:ascii="Arial" w:hAnsi="Arial" w:cs="Arial"/>
          <w:lang w:val="mn-MN"/>
        </w:rPr>
        <w:tab/>
      </w:r>
    </w:p>
    <w:p w:rsidR="00791601" w:rsidRPr="00451071" w:rsidRDefault="00791601" w:rsidP="00791601">
      <w:pPr>
        <w:ind w:firstLine="720"/>
        <w:jc w:val="both"/>
        <w:rPr>
          <w:rFonts w:ascii="Arial" w:hAnsi="Arial" w:cs="Arial"/>
          <w:lang w:val="mn-MN"/>
        </w:rPr>
      </w:pPr>
    </w:p>
    <w:p w:rsidR="00791601" w:rsidRPr="00426D73" w:rsidRDefault="00791601" w:rsidP="00791601">
      <w:pPr>
        <w:ind w:firstLine="720"/>
        <w:jc w:val="both"/>
        <w:rPr>
          <w:rFonts w:ascii="Arial" w:hAnsi="Arial" w:cs="Arial"/>
          <w:lang w:val="mn-MN"/>
        </w:rPr>
      </w:pPr>
      <w:r w:rsidRPr="00451071">
        <w:rPr>
          <w:rFonts w:ascii="Arial" w:hAnsi="Arial" w:cs="Arial"/>
          <w:lang w:val="mn-MN"/>
        </w:rPr>
        <w:lastRenderedPageBreak/>
        <w:t>Ингээд Аюулгүй байдал, гадаад бодлогын байнгын хорооны хуралдааны хэлэлцэх асуудал дууссан тул энэ өдрийн хуралдаан өндөрлөснийг мэдэгдье.</w:t>
      </w:r>
      <w:r>
        <w:rPr>
          <w:rFonts w:ascii="Arial" w:hAnsi="Arial" w:cs="Arial"/>
          <w:lang w:val="mn-MN"/>
        </w:rPr>
        <w:t xml:space="preserve"> </w:t>
      </w:r>
      <w:r w:rsidRPr="00451071">
        <w:rPr>
          <w:rFonts w:cs="Arial"/>
          <w:lang w:val="mn-MN"/>
        </w:rPr>
        <w:t xml:space="preserve">Гишүүддээ баярлалаа. </w:t>
      </w:r>
    </w:p>
    <w:p w:rsidR="00791601" w:rsidRDefault="00791601" w:rsidP="00791601">
      <w:pPr>
        <w:pStyle w:val="Subtitle"/>
        <w:spacing w:before="0" w:after="0"/>
        <w:ind w:firstLine="720"/>
        <w:jc w:val="both"/>
        <w:rPr>
          <w:rFonts w:ascii="Arial" w:hAnsi="Arial" w:cs="Arial"/>
          <w:b/>
          <w:color w:val="00000A"/>
        </w:rPr>
      </w:pPr>
    </w:p>
    <w:p w:rsidR="00791601" w:rsidRDefault="00791601" w:rsidP="00791601">
      <w:pPr>
        <w:pStyle w:val="Subtitle"/>
        <w:spacing w:before="0" w:after="0"/>
        <w:ind w:firstLine="720"/>
        <w:jc w:val="both"/>
        <w:rPr>
          <w:rFonts w:ascii="Arial" w:hAnsi="Arial" w:cs="Arial"/>
          <w:b/>
          <w:color w:val="00000A"/>
        </w:rPr>
      </w:pPr>
    </w:p>
    <w:p w:rsidR="00791601" w:rsidRDefault="00791601" w:rsidP="00791601">
      <w:pPr>
        <w:pStyle w:val="Subtitle"/>
        <w:spacing w:before="0" w:after="0"/>
        <w:ind w:firstLine="720"/>
        <w:jc w:val="both"/>
        <w:rPr>
          <w:rFonts w:ascii="Arial" w:hAnsi="Arial" w:cs="Arial"/>
          <w:b/>
          <w:color w:val="00000A"/>
        </w:rPr>
      </w:pPr>
    </w:p>
    <w:p w:rsidR="00791601" w:rsidRDefault="00791601" w:rsidP="00791601">
      <w:pPr>
        <w:pStyle w:val="Subtitle"/>
        <w:spacing w:before="0" w:after="0"/>
        <w:ind w:firstLine="720"/>
        <w:jc w:val="both"/>
        <w:rPr>
          <w:rFonts w:ascii="Arial" w:hAnsi="Arial" w:cs="Arial"/>
          <w:b/>
          <w:color w:val="00000A"/>
        </w:rPr>
      </w:pPr>
    </w:p>
    <w:p w:rsidR="00791601" w:rsidRPr="00426D73" w:rsidRDefault="00791601" w:rsidP="00791601">
      <w:pPr>
        <w:pStyle w:val="Subtitle"/>
        <w:spacing w:before="0" w:after="0"/>
        <w:ind w:firstLine="720"/>
        <w:jc w:val="both"/>
        <w:rPr>
          <w:rFonts w:ascii="Arial" w:hAnsi="Arial" w:cs="Arial"/>
          <w:b/>
          <w:lang w:val="mn-MN"/>
        </w:rPr>
      </w:pPr>
      <w:r w:rsidRPr="00426D73">
        <w:rPr>
          <w:rFonts w:ascii="Arial" w:hAnsi="Arial" w:cs="Arial"/>
          <w:b/>
          <w:color w:val="00000A"/>
        </w:rPr>
        <w:t>Дууны бичлэгээс буулгасан</w:t>
      </w:r>
      <w:r w:rsidRPr="00426D73">
        <w:rPr>
          <w:rFonts w:ascii="Arial" w:hAnsi="Arial" w:cs="Arial"/>
          <w:b/>
          <w:color w:val="00000A"/>
          <w:lang w:val="mn-MN"/>
        </w:rPr>
        <w:t xml:space="preserve">: </w:t>
      </w:r>
    </w:p>
    <w:p w:rsidR="00791601" w:rsidRPr="00426D73" w:rsidRDefault="00791601" w:rsidP="00791601">
      <w:pPr>
        <w:ind w:firstLine="720"/>
        <w:jc w:val="both"/>
        <w:rPr>
          <w:rFonts w:ascii="Arial" w:hAnsi="Arial" w:cs="Arial"/>
          <w:lang w:val="mn-MN"/>
        </w:rPr>
      </w:pPr>
      <w:r w:rsidRPr="00426D73">
        <w:rPr>
          <w:rFonts w:ascii="Arial" w:hAnsi="Arial" w:cs="Arial"/>
          <w:lang w:val="mn-MN" w:eastAsia="mn-MN"/>
        </w:rPr>
        <w:t xml:space="preserve">ХУРАЛДААНЫ ТЭМДЭГЛЭЛ </w:t>
      </w:r>
    </w:p>
    <w:p w:rsidR="00791601" w:rsidRPr="00426D73" w:rsidRDefault="00791601" w:rsidP="00791601">
      <w:pPr>
        <w:ind w:firstLine="720"/>
        <w:jc w:val="both"/>
        <w:rPr>
          <w:rFonts w:ascii="Arial" w:hAnsi="Arial" w:cs="Arial"/>
          <w:lang w:val="mn-MN"/>
        </w:rPr>
      </w:pPr>
      <w:r w:rsidRPr="00426D73">
        <w:rPr>
          <w:rFonts w:ascii="Arial" w:hAnsi="Arial" w:cs="Arial"/>
          <w:lang w:val="mn-MN" w:eastAsia="mn-MN"/>
        </w:rPr>
        <w:t xml:space="preserve">ХӨТЛӨХ АЛБАНЫ </w:t>
      </w:r>
    </w:p>
    <w:p w:rsidR="00791601" w:rsidRPr="00426D73" w:rsidRDefault="00791601" w:rsidP="00791601">
      <w:pPr>
        <w:tabs>
          <w:tab w:val="left" w:pos="567"/>
        </w:tabs>
        <w:ind w:firstLine="567"/>
        <w:jc w:val="both"/>
        <w:rPr>
          <w:rFonts w:ascii="Arial" w:hAnsi="Arial" w:cs="Arial"/>
          <w:color w:val="000000" w:themeColor="text1"/>
          <w:lang w:val="mn-MN"/>
        </w:rPr>
        <w:sectPr w:rsidR="00791601" w:rsidRPr="00426D73" w:rsidSect="00286EF8">
          <w:footerReference w:type="even" r:id="rId7"/>
          <w:footerReference w:type="default" r:id="rId8"/>
          <w:pgSz w:w="11900" w:h="16840"/>
          <w:pgMar w:top="1134" w:right="851" w:bottom="1134" w:left="1701" w:header="850" w:footer="850" w:gutter="0"/>
          <w:pgNumType w:start="0" w:chapStyle="1"/>
          <w:cols w:space="720"/>
          <w:noEndnote/>
          <w:docGrid w:linePitch="360"/>
        </w:sectPr>
      </w:pPr>
      <w:r w:rsidRPr="00426D73">
        <w:rPr>
          <w:rFonts w:ascii="Arial" w:hAnsi="Arial" w:cs="Arial"/>
          <w:lang w:val="mn-MN" w:eastAsia="mn-MN"/>
        </w:rPr>
        <w:tab/>
        <w:t>ШИНЖЭЭЧ</w:t>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color w:val="000000" w:themeColor="text1"/>
          <w:lang w:val="mn-MN"/>
        </w:rPr>
        <w:t>Д.ОТГОНДЭЛ</w:t>
      </w:r>
      <w:r w:rsidR="006C0744">
        <w:rPr>
          <w:rFonts w:ascii="Arial" w:hAnsi="Arial" w:cs="Arial"/>
          <w:color w:val="000000" w:themeColor="text1"/>
          <w:lang w:val="mn-MN"/>
        </w:rPr>
        <w:t>ГЭ</w:t>
      </w:r>
      <w:r w:rsidR="00A909E9">
        <w:rPr>
          <w:rFonts w:ascii="Arial" w:hAnsi="Arial" w:cs="Arial"/>
          <w:color w:val="000000" w:themeColor="text1"/>
          <w:lang w:val="mn-MN"/>
        </w:rPr>
        <w:t>Р</w:t>
      </w:r>
      <w:bookmarkStart w:id="0" w:name="_GoBack"/>
      <w:bookmarkEnd w:id="0"/>
    </w:p>
    <w:p w:rsidR="00872DE2" w:rsidRDefault="00872DE2" w:rsidP="00286EF8">
      <w:pPr>
        <w:contextualSpacing/>
        <w:jc w:val="both"/>
        <w:rPr>
          <w:rFonts w:ascii="Arial" w:hAnsi="Arial" w:cs="Arial"/>
        </w:rPr>
      </w:pPr>
    </w:p>
    <w:p w:rsidR="00872DE2" w:rsidRDefault="00872DE2" w:rsidP="00872DE2">
      <w:pPr>
        <w:ind w:firstLine="720"/>
        <w:contextualSpacing/>
        <w:jc w:val="both"/>
        <w:rPr>
          <w:rFonts w:ascii="Arial" w:hAnsi="Arial" w:cs="Arial"/>
        </w:rPr>
      </w:pPr>
    </w:p>
    <w:p w:rsidR="00872DE2" w:rsidRDefault="00872DE2" w:rsidP="00872DE2">
      <w:pPr>
        <w:ind w:firstLine="720"/>
        <w:contextualSpacing/>
        <w:jc w:val="both"/>
        <w:rPr>
          <w:rFonts w:ascii="Arial" w:hAnsi="Arial" w:cs="Arial"/>
        </w:rPr>
      </w:pPr>
    </w:p>
    <w:p w:rsidR="00872DE2" w:rsidRDefault="00872DE2" w:rsidP="00872DE2">
      <w:pPr>
        <w:ind w:firstLine="720"/>
        <w:contextualSpacing/>
        <w:jc w:val="both"/>
        <w:rPr>
          <w:rFonts w:ascii="Arial" w:hAnsi="Arial" w:cs="Arial"/>
        </w:rPr>
      </w:pPr>
    </w:p>
    <w:p w:rsidR="00872DE2" w:rsidRDefault="00872DE2" w:rsidP="00872DE2">
      <w:pPr>
        <w:ind w:firstLine="720"/>
        <w:contextualSpacing/>
        <w:jc w:val="both"/>
        <w:rPr>
          <w:rFonts w:ascii="Arial" w:hAnsi="Arial" w:cs="Arial"/>
        </w:rPr>
      </w:pPr>
    </w:p>
    <w:p w:rsidR="00872DE2" w:rsidRDefault="00872DE2" w:rsidP="00872DE2">
      <w:pPr>
        <w:ind w:firstLine="720"/>
        <w:contextualSpacing/>
        <w:jc w:val="both"/>
        <w:rPr>
          <w:rFonts w:ascii="Arial" w:hAnsi="Arial" w:cs="Arial"/>
        </w:rPr>
      </w:pPr>
    </w:p>
    <w:p w:rsidR="00872DE2" w:rsidRPr="00B4631F" w:rsidRDefault="00872DE2" w:rsidP="00872DE2">
      <w:pPr>
        <w:contextualSpacing/>
        <w:jc w:val="both"/>
        <w:rPr>
          <w:rFonts w:ascii="Arial" w:hAnsi="Arial" w:cs="Arial"/>
        </w:rPr>
      </w:pPr>
    </w:p>
    <w:p w:rsidR="00340495" w:rsidRDefault="00340495"/>
    <w:sectPr w:rsidR="00340495" w:rsidSect="0023337A">
      <w:footerReference w:type="even" r:id="rId9"/>
      <w:footerReference w:type="default" r:id="rId10"/>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61CA" w:rsidRDefault="00F161CA" w:rsidP="0023337A">
      <w:r>
        <w:separator/>
      </w:r>
    </w:p>
  </w:endnote>
  <w:endnote w:type="continuationSeparator" w:id="0">
    <w:p w:rsidR="00F161CA" w:rsidRDefault="00F161CA" w:rsidP="0023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791601" w:rsidRDefault="00791601" w:rsidP="00154862">
        <w:pPr>
          <w:framePr w:wrap="none" w:vAnchor="text" w:hAnchor="margin" w:xAlign="right" w:y="1"/>
        </w:pPr>
        <w:r>
          <w:fldChar w:fldCharType="begin"/>
        </w:r>
        <w:r>
          <w:instrText xml:space="preserve"> PAGE </w:instrText>
        </w:r>
        <w:r>
          <w:fldChar w:fldCharType="end"/>
        </w:r>
      </w:p>
    </w:sdtContent>
  </w:sdt>
  <w:p w:rsidR="00791601" w:rsidRDefault="00791601" w:rsidP="006E2CD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791601" w:rsidRDefault="00791601" w:rsidP="00154862">
        <w:pPr>
          <w:framePr w:wrap="none" w:vAnchor="text" w:hAnchor="margin" w:xAlign="right" w:y="1"/>
        </w:pPr>
        <w:r>
          <w:fldChar w:fldCharType="begin"/>
        </w:r>
        <w:r>
          <w:instrText xml:space="preserve"> PAGE </w:instrText>
        </w:r>
        <w:r>
          <w:fldChar w:fldCharType="separate"/>
        </w:r>
        <w:r>
          <w:rPr>
            <w:noProof/>
          </w:rPr>
          <w:t>2</w:t>
        </w:r>
        <w:r>
          <w:fldChar w:fldCharType="end"/>
        </w:r>
      </w:p>
    </w:sdtContent>
  </w:sdt>
  <w:p w:rsidR="00791601" w:rsidRDefault="00791601" w:rsidP="006E2CDB">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EndPr>
      <w:rPr>
        <w:rStyle w:val="PageNumber"/>
      </w:rPr>
    </w:sdtEndPr>
    <w:sdtContent>
      <w:p w:rsidR="0023337A" w:rsidRDefault="0023337A" w:rsidP="009553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337A" w:rsidRDefault="0023337A" w:rsidP="002333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337A" w:rsidRDefault="0023337A" w:rsidP="002333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61CA" w:rsidRDefault="00F161CA" w:rsidP="0023337A">
      <w:r>
        <w:separator/>
      </w:r>
    </w:p>
  </w:footnote>
  <w:footnote w:type="continuationSeparator" w:id="0">
    <w:p w:rsidR="00F161CA" w:rsidRDefault="00F161CA" w:rsidP="0023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E2"/>
    <w:rsid w:val="000309BB"/>
    <w:rsid w:val="000544A9"/>
    <w:rsid w:val="00097F0B"/>
    <w:rsid w:val="000B43BE"/>
    <w:rsid w:val="000D1F91"/>
    <w:rsid w:val="00167319"/>
    <w:rsid w:val="001A0E49"/>
    <w:rsid w:val="001A281D"/>
    <w:rsid w:val="001F583D"/>
    <w:rsid w:val="00224FB2"/>
    <w:rsid w:val="0023337A"/>
    <w:rsid w:val="00242A20"/>
    <w:rsid w:val="0027012C"/>
    <w:rsid w:val="002727A9"/>
    <w:rsid w:val="00286EF8"/>
    <w:rsid w:val="002B1CD8"/>
    <w:rsid w:val="002C4948"/>
    <w:rsid w:val="002D6DFF"/>
    <w:rsid w:val="002F3B4B"/>
    <w:rsid w:val="00340495"/>
    <w:rsid w:val="00345216"/>
    <w:rsid w:val="003947BF"/>
    <w:rsid w:val="003A0D29"/>
    <w:rsid w:val="004205DD"/>
    <w:rsid w:val="00462035"/>
    <w:rsid w:val="00463D41"/>
    <w:rsid w:val="0049609E"/>
    <w:rsid w:val="005662B2"/>
    <w:rsid w:val="00581AD2"/>
    <w:rsid w:val="005F575B"/>
    <w:rsid w:val="005F714F"/>
    <w:rsid w:val="005F7C81"/>
    <w:rsid w:val="006012E2"/>
    <w:rsid w:val="006C0744"/>
    <w:rsid w:val="00702B35"/>
    <w:rsid w:val="00791601"/>
    <w:rsid w:val="00824B51"/>
    <w:rsid w:val="00827AE4"/>
    <w:rsid w:val="00827AEE"/>
    <w:rsid w:val="00850367"/>
    <w:rsid w:val="00861A2B"/>
    <w:rsid w:val="00872DE2"/>
    <w:rsid w:val="008C36F9"/>
    <w:rsid w:val="00902729"/>
    <w:rsid w:val="00936127"/>
    <w:rsid w:val="00947BC8"/>
    <w:rsid w:val="009A7875"/>
    <w:rsid w:val="009F30D7"/>
    <w:rsid w:val="00A70E86"/>
    <w:rsid w:val="00A875C5"/>
    <w:rsid w:val="00A909E9"/>
    <w:rsid w:val="00AA0308"/>
    <w:rsid w:val="00AC6648"/>
    <w:rsid w:val="00AE0296"/>
    <w:rsid w:val="00B034F3"/>
    <w:rsid w:val="00B051F2"/>
    <w:rsid w:val="00B167A4"/>
    <w:rsid w:val="00BB28F0"/>
    <w:rsid w:val="00C362DD"/>
    <w:rsid w:val="00C963BD"/>
    <w:rsid w:val="00CA0197"/>
    <w:rsid w:val="00CF0A23"/>
    <w:rsid w:val="00DB3FDE"/>
    <w:rsid w:val="00DB500A"/>
    <w:rsid w:val="00DF7707"/>
    <w:rsid w:val="00E15F0A"/>
    <w:rsid w:val="00E92D89"/>
    <w:rsid w:val="00EC0C82"/>
    <w:rsid w:val="00ED5B1F"/>
    <w:rsid w:val="00F140DC"/>
    <w:rsid w:val="00F161CA"/>
    <w:rsid w:val="00F1657F"/>
    <w:rsid w:val="00F74AF0"/>
    <w:rsid w:val="00F97260"/>
    <w:rsid w:val="00FA6C13"/>
    <w:rsid w:val="00FB1DE1"/>
    <w:rsid w:val="00FB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4687E"/>
  <w15:chartTrackingRefBased/>
  <w15:docId w15:val="{48E3E5AF-C363-144B-84EF-7020FEDA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2DE2"/>
    <w:rPr>
      <w:b/>
      <w:bCs/>
    </w:rPr>
  </w:style>
  <w:style w:type="character" w:styleId="Emphasis">
    <w:name w:val="Emphasis"/>
    <w:uiPriority w:val="20"/>
    <w:qFormat/>
    <w:rsid w:val="00872DE2"/>
    <w:rPr>
      <w:i/>
      <w:iCs/>
    </w:rPr>
  </w:style>
  <w:style w:type="paragraph" w:styleId="BodyText">
    <w:name w:val="Body Text"/>
    <w:basedOn w:val="Normal"/>
    <w:link w:val="BodyTextChar"/>
    <w:rsid w:val="00872DE2"/>
    <w:pPr>
      <w:spacing w:after="140" w:line="288" w:lineRule="auto"/>
    </w:pPr>
  </w:style>
  <w:style w:type="character" w:customStyle="1" w:styleId="BodyTextChar">
    <w:name w:val="Body Text Char"/>
    <w:basedOn w:val="DefaultParagraphFont"/>
    <w:link w:val="BodyText"/>
    <w:rsid w:val="00872DE2"/>
    <w:rPr>
      <w:rFonts w:ascii="Times New Roman" w:eastAsia="Times New Roman" w:hAnsi="Times New Roman" w:cs="Times New Roman"/>
    </w:rPr>
  </w:style>
  <w:style w:type="paragraph" w:styleId="BodyTextIndent3">
    <w:name w:val="Body Text Indent 3"/>
    <w:basedOn w:val="Normal"/>
    <w:link w:val="BodyTextIndent3Char"/>
    <w:rsid w:val="00872DE2"/>
    <w:pPr>
      <w:spacing w:before="28" w:after="28"/>
      <w:ind w:firstLine="748"/>
      <w:jc w:val="both"/>
    </w:pPr>
  </w:style>
  <w:style w:type="character" w:customStyle="1" w:styleId="BodyTextIndent3Char">
    <w:name w:val="Body Text Indent 3 Char"/>
    <w:basedOn w:val="DefaultParagraphFont"/>
    <w:link w:val="BodyTextIndent3"/>
    <w:rsid w:val="00872DE2"/>
    <w:rPr>
      <w:rFonts w:ascii="Times New Roman" w:eastAsia="Times New Roman" w:hAnsi="Times New Roman" w:cs="Times New Roman"/>
    </w:rPr>
  </w:style>
  <w:style w:type="paragraph" w:styleId="Title">
    <w:name w:val="Title"/>
    <w:basedOn w:val="Normal"/>
    <w:next w:val="BodyText"/>
    <w:link w:val="TitleChar"/>
    <w:qFormat/>
    <w:rsid w:val="00872DE2"/>
    <w:pPr>
      <w:jc w:val="center"/>
    </w:pPr>
  </w:style>
  <w:style w:type="character" w:customStyle="1" w:styleId="TitleChar">
    <w:name w:val="Title Char"/>
    <w:basedOn w:val="DefaultParagraphFont"/>
    <w:link w:val="Title"/>
    <w:rsid w:val="00872DE2"/>
    <w:rPr>
      <w:rFonts w:ascii="Times New Roman" w:eastAsia="Times New Roman" w:hAnsi="Times New Roman" w:cs="Times New Roman"/>
    </w:rPr>
  </w:style>
  <w:style w:type="paragraph" w:customStyle="1" w:styleId="TableContents">
    <w:name w:val="Table Contents"/>
    <w:basedOn w:val="Normal"/>
    <w:rsid w:val="00872DE2"/>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872DE2"/>
    <w:pPr>
      <w:spacing w:before="100" w:beforeAutospacing="1" w:after="100" w:afterAutospacing="1"/>
    </w:pPr>
  </w:style>
  <w:style w:type="paragraph" w:styleId="ListParagraph">
    <w:name w:val="List Paragraph"/>
    <w:basedOn w:val="Normal"/>
    <w:uiPriority w:val="34"/>
    <w:qFormat/>
    <w:rsid w:val="00872DE2"/>
    <w:pPr>
      <w:ind w:left="720"/>
      <w:contextualSpacing/>
    </w:pPr>
  </w:style>
  <w:style w:type="paragraph" w:customStyle="1" w:styleId="TextBody">
    <w:name w:val="Text Body"/>
    <w:basedOn w:val="Normal"/>
    <w:rsid w:val="00872DE2"/>
    <w:pPr>
      <w:suppressAutoHyphens/>
      <w:overflowPunct w:val="0"/>
      <w:spacing w:after="120" w:line="276" w:lineRule="auto"/>
    </w:pPr>
    <w:rPr>
      <w:rFonts w:ascii="Arial" w:eastAsia="SimSun" w:hAnsi="Arial" w:cs="Calibri"/>
      <w:color w:val="00000A"/>
      <w:lang w:eastAsia="zh-CN" w:bidi="hi-IN"/>
    </w:rPr>
  </w:style>
  <w:style w:type="paragraph" w:styleId="Footer">
    <w:name w:val="footer"/>
    <w:basedOn w:val="Normal"/>
    <w:link w:val="FooterChar"/>
    <w:uiPriority w:val="99"/>
    <w:unhideWhenUsed/>
    <w:rsid w:val="0023337A"/>
    <w:pPr>
      <w:tabs>
        <w:tab w:val="center" w:pos="4680"/>
        <w:tab w:val="right" w:pos="9360"/>
      </w:tabs>
    </w:pPr>
  </w:style>
  <w:style w:type="character" w:customStyle="1" w:styleId="FooterChar">
    <w:name w:val="Footer Char"/>
    <w:basedOn w:val="DefaultParagraphFont"/>
    <w:link w:val="Footer"/>
    <w:uiPriority w:val="99"/>
    <w:rsid w:val="0023337A"/>
    <w:rPr>
      <w:rFonts w:ascii="Times New Roman" w:eastAsia="Times New Roman" w:hAnsi="Times New Roman" w:cs="Times New Roman"/>
    </w:rPr>
  </w:style>
  <w:style w:type="character" w:styleId="PageNumber">
    <w:name w:val="page number"/>
    <w:basedOn w:val="DefaultParagraphFont"/>
    <w:uiPriority w:val="99"/>
    <w:semiHidden/>
    <w:unhideWhenUsed/>
    <w:rsid w:val="0023337A"/>
  </w:style>
  <w:style w:type="paragraph" w:styleId="Subtitle">
    <w:name w:val="Subtitle"/>
    <w:basedOn w:val="Normal"/>
    <w:next w:val="BodyText"/>
    <w:link w:val="SubtitleChar"/>
    <w:uiPriority w:val="11"/>
    <w:qFormat/>
    <w:rsid w:val="00791601"/>
    <w:pPr>
      <w:keepNext/>
      <w:spacing w:before="240" w:after="120"/>
      <w:jc w:val="center"/>
    </w:pPr>
    <w:rPr>
      <w:rFonts w:eastAsia="Yu Mincho"/>
    </w:rPr>
  </w:style>
  <w:style w:type="character" w:customStyle="1" w:styleId="SubtitleChar">
    <w:name w:val="Subtitle Char"/>
    <w:basedOn w:val="DefaultParagraphFont"/>
    <w:link w:val="Subtitle"/>
    <w:uiPriority w:val="11"/>
    <w:rsid w:val="00791601"/>
    <w:rPr>
      <w:rFonts w:ascii="Times New Roman" w:eastAsia="Yu Mincho" w:hAnsi="Times New Roman" w:cs="Times New Roman"/>
    </w:rPr>
  </w:style>
  <w:style w:type="paragraph" w:styleId="Header">
    <w:name w:val="header"/>
    <w:basedOn w:val="Normal"/>
    <w:link w:val="HeaderChar"/>
    <w:uiPriority w:val="99"/>
    <w:unhideWhenUsed/>
    <w:rsid w:val="006C0744"/>
    <w:pPr>
      <w:tabs>
        <w:tab w:val="center" w:pos="4680"/>
        <w:tab w:val="right" w:pos="9360"/>
      </w:tabs>
    </w:pPr>
  </w:style>
  <w:style w:type="character" w:customStyle="1" w:styleId="HeaderChar">
    <w:name w:val="Header Char"/>
    <w:basedOn w:val="DefaultParagraphFont"/>
    <w:link w:val="Header"/>
    <w:uiPriority w:val="99"/>
    <w:rsid w:val="006C07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88</cp:revision>
  <cp:lastPrinted>2022-01-10T08:58:00Z</cp:lastPrinted>
  <dcterms:created xsi:type="dcterms:W3CDTF">2022-01-03T08:41:00Z</dcterms:created>
  <dcterms:modified xsi:type="dcterms:W3CDTF">2022-01-10T09:02:00Z</dcterms:modified>
</cp:coreProperties>
</file>