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ECFCA" w14:textId="77777777" w:rsidR="00B50A79" w:rsidRPr="002C68A3" w:rsidRDefault="00B50A79" w:rsidP="00B50A79">
      <w:pPr>
        <w:pStyle w:val="Title"/>
        <w:ind w:right="-357"/>
        <w:rPr>
          <w:rFonts w:ascii="Arial" w:hAnsi="Arial" w:cs="Arial"/>
          <w:sz w:val="32"/>
          <w:szCs w:val="32"/>
        </w:rPr>
      </w:pPr>
      <w:bookmarkStart w:id="0" w:name="_Hlk29382263"/>
      <w:r>
        <w:rPr>
          <w:rFonts w:ascii="Arial" w:hAnsi="Arial" w:cs="Arial"/>
          <w:noProof/>
          <w:lang w:val="en-US"/>
        </w:rPr>
        <w:drawing>
          <wp:anchor distT="0" distB="0" distL="114300" distR="114300" simplePos="0" relativeHeight="251659264" behindDoc="0" locked="0" layoutInCell="1" allowOverlap="1" wp14:anchorId="28F2638B" wp14:editId="75E1A2C9">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3BE6482F" w14:textId="77777777" w:rsidR="00B50A79" w:rsidRPr="00661028" w:rsidRDefault="00B50A79" w:rsidP="00B50A79">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C6BF7B6" w14:textId="77777777" w:rsidR="00B50A79" w:rsidRPr="002C68A3" w:rsidRDefault="00B50A79" w:rsidP="00B50A79">
      <w:pPr>
        <w:jc w:val="both"/>
        <w:rPr>
          <w:rFonts w:cs="Arial"/>
          <w:color w:val="3366FF"/>
          <w:lang w:val="ms-MY"/>
        </w:rPr>
      </w:pPr>
    </w:p>
    <w:p w14:paraId="250AC348" w14:textId="1438CF01" w:rsidR="00B50A79" w:rsidRPr="002C68A3" w:rsidRDefault="00B50A79" w:rsidP="00B50A79">
      <w:pPr>
        <w:jc w:val="both"/>
        <w:rPr>
          <w:rFonts w:cs="Arial"/>
          <w:color w:val="3366FF"/>
          <w:sz w:val="20"/>
          <w:szCs w:val="20"/>
          <w:lang w:val="ms-MY"/>
        </w:rPr>
      </w:pPr>
      <w:r w:rsidRPr="002C68A3">
        <w:rPr>
          <w:rFonts w:cs="Arial"/>
          <w:color w:val="3366FF"/>
          <w:sz w:val="20"/>
          <w:szCs w:val="20"/>
          <w:u w:val="single"/>
          <w:lang w:val="ms-MY"/>
        </w:rPr>
        <w:t>20</w:t>
      </w:r>
      <w:r>
        <w:rPr>
          <w:rFonts w:cs="Arial"/>
          <w:color w:val="3366FF"/>
          <w:sz w:val="20"/>
          <w:szCs w:val="20"/>
          <w:u w:val="single"/>
          <w:lang w:val="ms-MY"/>
        </w:rPr>
        <w:t>20</w:t>
      </w:r>
      <w:r w:rsidRPr="002C68A3">
        <w:rPr>
          <w:rFonts w:cs="Arial"/>
          <w:color w:val="3366FF"/>
          <w:sz w:val="20"/>
          <w:szCs w:val="20"/>
          <w:lang w:val="ms-MY"/>
        </w:rPr>
        <w:t xml:space="preserve"> </w:t>
      </w:r>
      <w:r w:rsidRPr="002C68A3">
        <w:rPr>
          <w:rFonts w:cs="Arial"/>
          <w:color w:val="3366FF"/>
          <w:sz w:val="20"/>
          <w:szCs w:val="20"/>
          <w:lang w:val="mn-MN"/>
        </w:rPr>
        <w:t>о</w:t>
      </w:r>
      <w:r w:rsidRPr="002C68A3">
        <w:rPr>
          <w:rFonts w:cs="Arial"/>
          <w:color w:val="3366FF"/>
          <w:sz w:val="20"/>
          <w:szCs w:val="20"/>
          <w:lang w:val="ms-MY"/>
        </w:rPr>
        <w:t xml:space="preserve">ны </w:t>
      </w:r>
      <w:r>
        <w:rPr>
          <w:rFonts w:cs="Arial"/>
          <w:color w:val="3366FF"/>
          <w:sz w:val="20"/>
          <w:szCs w:val="20"/>
          <w:u w:val="single"/>
          <w:lang w:val="ms-MY"/>
        </w:rPr>
        <w:t>05</w:t>
      </w:r>
      <w:r w:rsidRPr="002C68A3">
        <w:rPr>
          <w:rFonts w:cs="Arial"/>
          <w:color w:val="3366FF"/>
          <w:sz w:val="20"/>
          <w:szCs w:val="20"/>
          <w:lang w:val="ms-MY"/>
        </w:rPr>
        <w:t xml:space="preserve"> сарын</w:t>
      </w:r>
      <w:r w:rsidRPr="002C68A3">
        <w:rPr>
          <w:rFonts w:cs="Arial"/>
          <w:color w:val="3366FF"/>
          <w:sz w:val="20"/>
          <w:szCs w:val="20"/>
          <w:lang w:val="mn-MN"/>
        </w:rPr>
        <w:t xml:space="preserve"> </w:t>
      </w:r>
      <w:r>
        <w:rPr>
          <w:rFonts w:cs="Arial"/>
          <w:color w:val="3366FF"/>
          <w:sz w:val="20"/>
          <w:szCs w:val="20"/>
          <w:u w:val="single"/>
        </w:rPr>
        <w:t>01</w:t>
      </w:r>
      <w:r w:rsidRPr="002C68A3">
        <w:rPr>
          <w:rFonts w:cs="Arial"/>
          <w:color w:val="3366FF"/>
          <w:sz w:val="20"/>
          <w:szCs w:val="20"/>
          <w:lang w:val="mn-MN"/>
        </w:rPr>
        <w:t xml:space="preserve"> </w:t>
      </w:r>
      <w:r w:rsidRPr="002C68A3">
        <w:rPr>
          <w:rFonts w:cs="Arial"/>
          <w:color w:val="3366FF"/>
          <w:sz w:val="20"/>
          <w:szCs w:val="20"/>
          <w:lang w:val="ms-MY"/>
        </w:rPr>
        <w:t xml:space="preserve">өдөр            </w:t>
      </w:r>
      <w:r w:rsidRPr="002C68A3">
        <w:rPr>
          <w:rFonts w:cs="Arial"/>
          <w:color w:val="3366FF"/>
          <w:sz w:val="20"/>
          <w:szCs w:val="20"/>
          <w:lang w:val="mn-MN"/>
        </w:rPr>
        <w:t xml:space="preserve">                                                      </w:t>
      </w:r>
      <w:r w:rsidRPr="002C68A3">
        <w:rPr>
          <w:rFonts w:cs="Arial"/>
          <w:color w:val="3366FF"/>
          <w:sz w:val="20"/>
          <w:szCs w:val="20"/>
          <w:lang w:val="ms-MY"/>
        </w:rPr>
        <w:t>Төрийн ордон, Улаанбаатар хот</w:t>
      </w:r>
    </w:p>
    <w:p w14:paraId="7AAB368D" w14:textId="77777777" w:rsidR="00B8595F" w:rsidRPr="009912A0" w:rsidRDefault="00B8595F" w:rsidP="003D5E8F">
      <w:pPr>
        <w:jc w:val="both"/>
        <w:rPr>
          <w:rFonts w:eastAsia="Times New Roman" w:cs="Arial"/>
          <w:color w:val="000000" w:themeColor="text1"/>
          <w:szCs w:val="24"/>
          <w:lang w:val="mn-MN"/>
        </w:rPr>
      </w:pPr>
    </w:p>
    <w:p w14:paraId="3B4832B8" w14:textId="77777777" w:rsidR="00475E34" w:rsidRPr="009912A0" w:rsidRDefault="00475E34" w:rsidP="00475E34">
      <w:pPr>
        <w:jc w:val="center"/>
        <w:rPr>
          <w:rFonts w:eastAsia="Times New Roman" w:cs="Arial"/>
          <w:b/>
          <w:bCs/>
          <w:color w:val="000000" w:themeColor="text1"/>
          <w:szCs w:val="24"/>
          <w:lang w:val="mn-MN"/>
        </w:rPr>
      </w:pPr>
    </w:p>
    <w:p w14:paraId="3C83C3CF" w14:textId="7F6F138C" w:rsidR="00086A2E" w:rsidRPr="009912A0" w:rsidRDefault="001031B5" w:rsidP="001031B5">
      <w:pPr>
        <w:ind w:left="284"/>
        <w:jc w:val="center"/>
        <w:rPr>
          <w:rFonts w:eastAsia="Times New Roman" w:cs="Arial"/>
          <w:b/>
          <w:bCs/>
          <w:color w:val="000000" w:themeColor="text1"/>
          <w:szCs w:val="24"/>
          <w:lang w:val="mn-MN"/>
        </w:rPr>
      </w:pPr>
      <w:r w:rsidRPr="009912A0">
        <w:rPr>
          <w:rFonts w:eastAsia="Times New Roman" w:cs="Arial"/>
          <w:b/>
          <w:bCs/>
          <w:color w:val="000000" w:themeColor="text1"/>
          <w:szCs w:val="24"/>
          <w:lang w:val="mn-MN"/>
        </w:rPr>
        <w:t xml:space="preserve"> </w:t>
      </w:r>
      <w:r w:rsidR="00086A2E" w:rsidRPr="009912A0">
        <w:rPr>
          <w:rFonts w:eastAsia="Times New Roman" w:cs="Arial"/>
          <w:b/>
          <w:bCs/>
          <w:color w:val="000000" w:themeColor="text1"/>
          <w:szCs w:val="24"/>
          <w:lang w:val="mn-MN"/>
        </w:rPr>
        <w:t xml:space="preserve">ТӨРИЙН АУДИТЫН ТУХАЙ </w:t>
      </w:r>
    </w:p>
    <w:p w14:paraId="25FBA448" w14:textId="12D51FC1" w:rsidR="00086A2E" w:rsidRPr="009912A0" w:rsidRDefault="001031B5" w:rsidP="001031B5">
      <w:pPr>
        <w:pStyle w:val="Standard"/>
        <w:ind w:left="284"/>
        <w:jc w:val="center"/>
        <w:rPr>
          <w:rFonts w:ascii="Arial" w:hAnsi="Arial"/>
          <w:color w:val="000000" w:themeColor="text1"/>
          <w:lang w:val="mn-MN"/>
        </w:rPr>
      </w:pPr>
      <w:r w:rsidRPr="009912A0">
        <w:rPr>
          <w:rFonts w:ascii="Arial" w:eastAsia="Times New Roman" w:hAnsi="Arial"/>
          <w:bCs/>
          <w:color w:val="000000" w:themeColor="text1"/>
          <w:lang w:val="mn-MN"/>
        </w:rPr>
        <w:t xml:space="preserve"> </w:t>
      </w:r>
      <w:r w:rsidR="00086A2E" w:rsidRPr="009912A0">
        <w:rPr>
          <w:rFonts w:ascii="Arial" w:eastAsia="Times New Roman" w:hAnsi="Arial"/>
          <w:bCs/>
          <w:color w:val="000000" w:themeColor="text1"/>
          <w:lang w:val="mn-MN"/>
        </w:rPr>
        <w:t>/Шинэчилсэн найруулга/</w:t>
      </w:r>
    </w:p>
    <w:p w14:paraId="41DA2DF5" w14:textId="77777777" w:rsidR="00086A2E" w:rsidRPr="009912A0" w:rsidRDefault="00086A2E" w:rsidP="001031B5">
      <w:pPr>
        <w:ind w:left="284"/>
        <w:jc w:val="center"/>
        <w:rPr>
          <w:rFonts w:eastAsia="Times New Roman" w:cs="Arial"/>
          <w:b/>
          <w:bCs/>
          <w:color w:val="000000" w:themeColor="text1"/>
          <w:szCs w:val="24"/>
          <w:lang w:val="mn-MN"/>
        </w:rPr>
      </w:pPr>
    </w:p>
    <w:p w14:paraId="6A21D4A3" w14:textId="152FEBF5" w:rsidR="00086A2E" w:rsidRPr="009912A0" w:rsidRDefault="001031B5" w:rsidP="001031B5">
      <w:pPr>
        <w:pStyle w:val="Heading3"/>
        <w:spacing w:before="0"/>
        <w:ind w:left="284"/>
        <w:jc w:val="center"/>
        <w:rPr>
          <w:rFonts w:ascii="Arial" w:eastAsia="Times New Roman" w:hAnsi="Arial" w:cs="Arial"/>
          <w:b/>
          <w:color w:val="000000" w:themeColor="text1"/>
          <w:lang w:val="mn-MN"/>
        </w:rPr>
      </w:pPr>
      <w:r w:rsidRPr="009912A0">
        <w:rPr>
          <w:rFonts w:ascii="Arial" w:eastAsia="Times New Roman" w:hAnsi="Arial" w:cs="Arial"/>
          <w:b/>
          <w:color w:val="000000" w:themeColor="text1"/>
          <w:lang w:val="mn-MN"/>
        </w:rPr>
        <w:t xml:space="preserve"> </w:t>
      </w:r>
      <w:r w:rsidR="00086A2E" w:rsidRPr="009912A0">
        <w:rPr>
          <w:rFonts w:ascii="Arial" w:eastAsia="Times New Roman" w:hAnsi="Arial" w:cs="Arial"/>
          <w:b/>
          <w:color w:val="000000" w:themeColor="text1"/>
          <w:lang w:val="mn-MN"/>
        </w:rPr>
        <w:t xml:space="preserve">НЭГДҮГЭЭР БҮЛЭГ </w:t>
      </w:r>
    </w:p>
    <w:p w14:paraId="2EE759BE" w14:textId="6A7BDC5C" w:rsidR="00086A2E" w:rsidRPr="009912A0" w:rsidRDefault="001031B5" w:rsidP="001031B5">
      <w:pPr>
        <w:pStyle w:val="Heading2"/>
        <w:spacing w:before="0"/>
        <w:ind w:left="284"/>
        <w:jc w:val="center"/>
        <w:rPr>
          <w:rFonts w:ascii="Arial" w:eastAsia="Times New Roman" w:hAnsi="Arial" w:cs="Arial"/>
          <w:color w:val="000000" w:themeColor="text1"/>
          <w:sz w:val="24"/>
          <w:szCs w:val="24"/>
          <w:lang w:val="mn-MN"/>
        </w:rPr>
      </w:pPr>
      <w:r w:rsidRPr="009912A0">
        <w:rPr>
          <w:rFonts w:ascii="Arial" w:eastAsia="Times New Roman" w:hAnsi="Arial" w:cs="Arial"/>
          <w:color w:val="000000" w:themeColor="text1"/>
          <w:sz w:val="24"/>
          <w:szCs w:val="24"/>
          <w:lang w:val="mn-MN"/>
        </w:rPr>
        <w:t xml:space="preserve"> </w:t>
      </w:r>
      <w:r w:rsidR="00086A2E" w:rsidRPr="009912A0">
        <w:rPr>
          <w:rFonts w:ascii="Arial" w:eastAsia="Times New Roman" w:hAnsi="Arial" w:cs="Arial"/>
          <w:color w:val="000000" w:themeColor="text1"/>
          <w:sz w:val="24"/>
          <w:szCs w:val="24"/>
          <w:lang w:val="mn-MN"/>
        </w:rPr>
        <w:t>НИЙТЛЭГ ҮНДЭСЛЭЛ</w:t>
      </w:r>
    </w:p>
    <w:p w14:paraId="7C6A9068" w14:textId="77777777" w:rsidR="00086A2E" w:rsidRPr="009912A0" w:rsidRDefault="00086A2E" w:rsidP="003D5E8F">
      <w:pPr>
        <w:ind w:firstLine="567"/>
        <w:rPr>
          <w:rFonts w:eastAsia="Times New Roman" w:cs="Arial"/>
          <w:b/>
          <w:bCs/>
          <w:color w:val="000000" w:themeColor="text1"/>
          <w:szCs w:val="24"/>
          <w:lang w:val="mn-MN"/>
        </w:rPr>
      </w:pPr>
    </w:p>
    <w:p w14:paraId="1F32E370" w14:textId="77777777" w:rsidR="00086A2E" w:rsidRPr="009912A0" w:rsidRDefault="00086A2E" w:rsidP="003D5E8F">
      <w:pPr>
        <w:pStyle w:val="Heading3"/>
        <w:spacing w:before="0"/>
        <w:ind w:firstLine="709"/>
        <w:rPr>
          <w:rFonts w:ascii="Arial" w:eastAsia="Times New Roman" w:hAnsi="Arial" w:cs="Arial"/>
          <w:b/>
          <w:bCs/>
          <w:color w:val="000000" w:themeColor="text1"/>
          <w:lang w:val="mn-MN"/>
        </w:rPr>
      </w:pPr>
      <w:r w:rsidRPr="009912A0">
        <w:rPr>
          <w:rFonts w:ascii="Arial" w:eastAsia="Times New Roman" w:hAnsi="Arial" w:cs="Arial"/>
          <w:b/>
          <w:bCs/>
          <w:color w:val="000000" w:themeColor="text1"/>
          <w:lang w:val="mn-MN"/>
        </w:rPr>
        <w:t xml:space="preserve">1 дүгээр зүйл.Хуулийн зорилго </w:t>
      </w:r>
    </w:p>
    <w:p w14:paraId="7E4C0AB0" w14:textId="77777777" w:rsidR="00086A2E" w:rsidRPr="009912A0" w:rsidRDefault="00086A2E" w:rsidP="003D5E8F">
      <w:pPr>
        <w:pStyle w:val="Heading3"/>
        <w:spacing w:before="0"/>
        <w:ind w:firstLine="709"/>
        <w:rPr>
          <w:rFonts w:ascii="Arial" w:eastAsia="Times New Roman" w:hAnsi="Arial" w:cs="Arial"/>
          <w:color w:val="000000" w:themeColor="text1"/>
          <w:lang w:val="mn-MN"/>
        </w:rPr>
      </w:pPr>
    </w:p>
    <w:p w14:paraId="4642FB52" w14:textId="77777777" w:rsidR="00086A2E" w:rsidRPr="009912A0" w:rsidRDefault="00086A2E" w:rsidP="003D5E8F">
      <w:pPr>
        <w:pStyle w:val="Heading3"/>
        <w:spacing w:before="0"/>
        <w:ind w:firstLine="709"/>
        <w:jc w:val="both"/>
        <w:rPr>
          <w:rFonts w:ascii="Arial" w:eastAsia="Times New Roman" w:hAnsi="Arial" w:cs="Arial"/>
          <w:bCs/>
          <w:color w:val="000000" w:themeColor="text1"/>
          <w:lang w:val="mn-MN"/>
        </w:rPr>
      </w:pPr>
      <w:r w:rsidRPr="009912A0">
        <w:rPr>
          <w:rFonts w:ascii="Arial" w:eastAsia="Times New Roman" w:hAnsi="Arial" w:cs="Arial"/>
          <w:bCs/>
          <w:color w:val="000000" w:themeColor="text1"/>
          <w:lang w:val="mn-MN"/>
        </w:rPr>
        <w:t>1.1.Энэ хуулийн зорилго нь төрийн санхүү, төсөв, нийтийн өмчийг зохистой төлөвлөх, хуваарилах, ашиглах, зарцуулахад тавих хяналтыг хараат бусаар хэрэгжүүлэх байгууллагын бүрэн эрх, тогтолцоо, зохион байгуулалт, эрх зүйн үндсийг тогтооход оршино.</w:t>
      </w:r>
    </w:p>
    <w:p w14:paraId="12B05C86" w14:textId="77777777" w:rsidR="00086A2E" w:rsidRPr="009912A0" w:rsidRDefault="00086A2E" w:rsidP="003D5E8F">
      <w:pPr>
        <w:pStyle w:val="Heading3"/>
        <w:spacing w:before="0"/>
        <w:jc w:val="both"/>
        <w:rPr>
          <w:rFonts w:ascii="Arial" w:hAnsi="Arial" w:cs="Arial"/>
          <w:color w:val="000000" w:themeColor="text1"/>
          <w:lang w:val="mn-MN"/>
        </w:rPr>
      </w:pPr>
    </w:p>
    <w:p w14:paraId="12DA2B18" w14:textId="5189439D" w:rsidR="00086A2E" w:rsidRPr="009912A0" w:rsidRDefault="00086A2E" w:rsidP="003D5E8F">
      <w:pPr>
        <w:rPr>
          <w:rFonts w:eastAsia="Times New Roman" w:cs="Arial"/>
          <w:b/>
          <w:bCs/>
          <w:color w:val="000000" w:themeColor="text1"/>
          <w:szCs w:val="24"/>
          <w:lang w:val="mn-MN"/>
        </w:rPr>
      </w:pPr>
      <w:r w:rsidRPr="009912A0">
        <w:rPr>
          <w:rFonts w:cs="Arial"/>
          <w:color w:val="000000" w:themeColor="text1"/>
          <w:szCs w:val="24"/>
          <w:lang w:val="mn-MN"/>
        </w:rPr>
        <w:tab/>
      </w:r>
      <w:r w:rsidRPr="009912A0">
        <w:rPr>
          <w:rFonts w:eastAsia="Times New Roman" w:cs="Arial"/>
          <w:b/>
          <w:bCs/>
          <w:color w:val="000000" w:themeColor="text1"/>
          <w:szCs w:val="24"/>
          <w:lang w:val="mn-MN"/>
        </w:rPr>
        <w:t>2 дугаар зүйл.Төрийн аудитын хууль тогтоомж</w:t>
      </w:r>
    </w:p>
    <w:p w14:paraId="56B3E3DA" w14:textId="77777777" w:rsidR="00086A2E" w:rsidRPr="009912A0" w:rsidRDefault="00086A2E" w:rsidP="003D5E8F">
      <w:pPr>
        <w:rPr>
          <w:rFonts w:cs="Arial"/>
          <w:color w:val="000000" w:themeColor="text1"/>
          <w:szCs w:val="24"/>
          <w:lang w:val="mn-MN"/>
        </w:rPr>
      </w:pPr>
    </w:p>
    <w:p w14:paraId="4E38FB82" w14:textId="07134399" w:rsidR="00086A2E" w:rsidRPr="009912A0" w:rsidRDefault="00086A2E" w:rsidP="003D5E8F">
      <w:pPr>
        <w:ind w:firstLine="709"/>
        <w:jc w:val="both"/>
        <w:rPr>
          <w:rFonts w:eastAsia="Times New Roman" w:cs="Arial"/>
          <w:bCs/>
          <w:color w:val="000000" w:themeColor="text1"/>
          <w:szCs w:val="24"/>
          <w:lang w:val="mn-MN"/>
        </w:rPr>
      </w:pPr>
      <w:r w:rsidRPr="009912A0">
        <w:rPr>
          <w:rFonts w:eastAsia="Times New Roman" w:cs="Arial"/>
          <w:bCs/>
          <w:color w:val="000000" w:themeColor="text1"/>
          <w:szCs w:val="24"/>
          <w:lang w:val="mn-MN"/>
        </w:rPr>
        <w:t>2.1.Төрийн аудитын хууль тогтоомж нь Монгол Улсын Үндсэн хууль</w:t>
      </w:r>
      <w:r w:rsidR="00013C62" w:rsidRPr="009912A0">
        <w:rPr>
          <w:rStyle w:val="FootnoteReference"/>
          <w:rFonts w:eastAsia="Times New Roman" w:cs="Arial"/>
          <w:bCs/>
          <w:color w:val="000000" w:themeColor="text1"/>
          <w:szCs w:val="24"/>
          <w:lang w:val="mn-MN"/>
        </w:rPr>
        <w:footnoteReference w:id="1"/>
      </w:r>
      <w:r w:rsidRPr="009912A0">
        <w:rPr>
          <w:rFonts w:eastAsia="Times New Roman" w:cs="Arial"/>
          <w:bCs/>
          <w:color w:val="000000" w:themeColor="text1"/>
          <w:szCs w:val="24"/>
          <w:lang w:val="mn-MN"/>
        </w:rPr>
        <w:t>, энэ хууль болон бусад хууль тогтоомжоос  бүрдэнэ.</w:t>
      </w:r>
    </w:p>
    <w:p w14:paraId="7B1597D8" w14:textId="77777777" w:rsidR="00086A2E" w:rsidRPr="009912A0" w:rsidRDefault="00086A2E" w:rsidP="003D5E8F">
      <w:pPr>
        <w:ind w:firstLine="567"/>
        <w:jc w:val="both"/>
        <w:rPr>
          <w:rFonts w:eastAsia="Times New Roman" w:cs="Arial"/>
          <w:bCs/>
          <w:color w:val="000000" w:themeColor="text1"/>
          <w:szCs w:val="24"/>
          <w:lang w:val="mn-MN"/>
        </w:rPr>
      </w:pPr>
    </w:p>
    <w:p w14:paraId="066F2FB6" w14:textId="77777777" w:rsidR="00086A2E" w:rsidRPr="009912A0" w:rsidRDefault="00086A2E" w:rsidP="003D5E8F">
      <w:pPr>
        <w:ind w:firstLine="709"/>
        <w:jc w:val="both"/>
        <w:rPr>
          <w:rFonts w:eastAsia="Times New Roman" w:cs="Arial"/>
          <w:bCs/>
          <w:color w:val="000000" w:themeColor="text1"/>
          <w:szCs w:val="24"/>
          <w:lang w:val="mn-MN"/>
        </w:rPr>
      </w:pPr>
      <w:r w:rsidRPr="009912A0">
        <w:rPr>
          <w:rFonts w:eastAsia="Times New Roman" w:cs="Arial"/>
          <w:bCs/>
          <w:color w:val="000000" w:themeColor="text1"/>
          <w:szCs w:val="24"/>
          <w:lang w:val="mn-MN"/>
        </w:rPr>
        <w:t>2.2.Монгол Улсын олон улсын гэрээнд энэ хуульд зааснаас өөрөөр заасан бол олон улсын гэрээний заалтыг дагаж мөрдөнө.</w:t>
      </w:r>
    </w:p>
    <w:p w14:paraId="7285FE81" w14:textId="77777777" w:rsidR="00086A2E" w:rsidRPr="009912A0" w:rsidRDefault="00086A2E" w:rsidP="003D5E8F">
      <w:pPr>
        <w:ind w:firstLine="567"/>
        <w:jc w:val="both"/>
        <w:rPr>
          <w:rFonts w:eastAsia="Times New Roman" w:cs="Arial"/>
          <w:bCs/>
          <w:color w:val="000000" w:themeColor="text1"/>
          <w:szCs w:val="24"/>
          <w:lang w:val="mn-MN"/>
        </w:rPr>
      </w:pPr>
    </w:p>
    <w:p w14:paraId="19818D35" w14:textId="77777777" w:rsidR="00086A2E" w:rsidRPr="009912A0" w:rsidRDefault="00086A2E" w:rsidP="003D5E8F">
      <w:pPr>
        <w:pStyle w:val="Heading3"/>
        <w:spacing w:before="0"/>
        <w:ind w:firstLine="709"/>
        <w:jc w:val="both"/>
        <w:rPr>
          <w:rFonts w:ascii="Arial" w:eastAsia="Times New Roman" w:hAnsi="Arial" w:cs="Arial"/>
          <w:b/>
          <w:bCs/>
          <w:color w:val="000000" w:themeColor="text1"/>
          <w:lang w:val="mn-MN"/>
        </w:rPr>
      </w:pPr>
      <w:r w:rsidRPr="009912A0">
        <w:rPr>
          <w:rFonts w:ascii="Arial" w:eastAsia="Times New Roman" w:hAnsi="Arial" w:cs="Arial"/>
          <w:b/>
          <w:bCs/>
          <w:color w:val="000000" w:themeColor="text1"/>
          <w:lang w:val="mn-MN"/>
        </w:rPr>
        <w:t>3 дугаар зүйл.Төрийн аудитын зарчим</w:t>
      </w:r>
    </w:p>
    <w:p w14:paraId="1A12E4ED" w14:textId="77777777" w:rsidR="00086A2E" w:rsidRPr="009912A0" w:rsidRDefault="00086A2E" w:rsidP="003D5E8F">
      <w:pPr>
        <w:rPr>
          <w:rFonts w:cs="Arial"/>
          <w:color w:val="000000" w:themeColor="text1"/>
          <w:szCs w:val="24"/>
          <w:lang w:val="mn-MN"/>
        </w:rPr>
      </w:pPr>
    </w:p>
    <w:p w14:paraId="61E51430" w14:textId="77777777" w:rsidR="00086A2E" w:rsidRPr="009912A0" w:rsidRDefault="00086A2E" w:rsidP="003D5E8F">
      <w:pPr>
        <w:ind w:firstLine="709"/>
        <w:jc w:val="both"/>
        <w:rPr>
          <w:rFonts w:eastAsia="Times New Roman" w:cs="Arial"/>
          <w:bCs/>
          <w:color w:val="000000" w:themeColor="text1"/>
          <w:szCs w:val="24"/>
          <w:lang w:val="mn-MN"/>
        </w:rPr>
      </w:pPr>
      <w:r w:rsidRPr="009912A0">
        <w:rPr>
          <w:rFonts w:eastAsia="Times New Roman" w:cs="Arial"/>
          <w:bCs/>
          <w:color w:val="000000" w:themeColor="text1"/>
          <w:szCs w:val="24"/>
          <w:lang w:val="mn-MN"/>
        </w:rPr>
        <w:t xml:space="preserve">3.1.Төрийн аудитад хууль дээдлэх, хараат бус, бие даасан байх, шударга ёсыг хангах, мэдээллээр бүрэн хангагдах, ил тод, бодитой байх, төрийн аудитын олон улсын нийтлэг стандартад нийцсэн байх зарчмыг баримтална. </w:t>
      </w:r>
    </w:p>
    <w:p w14:paraId="2C446934" w14:textId="77777777" w:rsidR="00086A2E" w:rsidRPr="009912A0" w:rsidRDefault="00086A2E" w:rsidP="003D5E8F">
      <w:pPr>
        <w:jc w:val="both"/>
        <w:rPr>
          <w:rFonts w:eastAsia="Times New Roman" w:cs="Arial"/>
          <w:bCs/>
          <w:color w:val="000000" w:themeColor="text1"/>
          <w:szCs w:val="24"/>
          <w:lang w:val="mn-MN"/>
        </w:rPr>
      </w:pPr>
    </w:p>
    <w:p w14:paraId="5784BBB8" w14:textId="6E5F7AAB" w:rsidR="00086A2E" w:rsidRPr="009912A0" w:rsidRDefault="00086A2E" w:rsidP="003D5E8F">
      <w:pPr>
        <w:pStyle w:val="Heading3"/>
        <w:spacing w:before="0"/>
        <w:ind w:firstLine="720"/>
        <w:rPr>
          <w:rFonts w:ascii="Arial" w:eastAsia="Times New Roman" w:hAnsi="Arial" w:cs="Arial"/>
          <w:b/>
          <w:bCs/>
          <w:color w:val="000000" w:themeColor="text1"/>
          <w:lang w:val="mn-MN"/>
        </w:rPr>
      </w:pPr>
      <w:r w:rsidRPr="009912A0">
        <w:rPr>
          <w:rFonts w:ascii="Arial" w:eastAsia="Times New Roman" w:hAnsi="Arial" w:cs="Arial"/>
          <w:b/>
          <w:bCs/>
          <w:color w:val="000000" w:themeColor="text1"/>
          <w:lang w:val="mn-MN"/>
        </w:rPr>
        <w:t>4 дүгээр зүйл.Хуулийн нэр том</w:t>
      </w:r>
      <w:r w:rsidR="00792579" w:rsidRPr="009912A0">
        <w:rPr>
          <w:rFonts w:ascii="Arial" w:eastAsia="Times New Roman" w:hAnsi="Arial" w:cs="Arial"/>
          <w:b/>
          <w:bCs/>
          <w:color w:val="000000" w:themeColor="text1"/>
          <w:lang w:val="mn-MN"/>
        </w:rPr>
        <w:t>ь</w:t>
      </w:r>
      <w:r w:rsidRPr="009912A0">
        <w:rPr>
          <w:rFonts w:ascii="Arial" w:eastAsia="Times New Roman" w:hAnsi="Arial" w:cs="Arial"/>
          <w:b/>
          <w:bCs/>
          <w:color w:val="000000" w:themeColor="text1"/>
          <w:lang w:val="mn-MN"/>
        </w:rPr>
        <w:t>ёоны тодорхойлолт</w:t>
      </w:r>
    </w:p>
    <w:p w14:paraId="1A2254CB" w14:textId="77777777" w:rsidR="00086A2E" w:rsidRPr="009912A0" w:rsidRDefault="00086A2E" w:rsidP="003D5E8F">
      <w:pPr>
        <w:rPr>
          <w:rFonts w:cs="Arial"/>
          <w:color w:val="000000" w:themeColor="text1"/>
          <w:szCs w:val="24"/>
          <w:lang w:val="mn-MN"/>
        </w:rPr>
      </w:pPr>
    </w:p>
    <w:p w14:paraId="321BA625" w14:textId="77777777"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4.1.Энэ хуульд хэрэглэсэн дараах нэр томьёог доор дурдсан утгаар ойлгоно:</w:t>
      </w:r>
    </w:p>
    <w:p w14:paraId="69C1AE55" w14:textId="77777777" w:rsidR="00086A2E" w:rsidRPr="009912A0" w:rsidRDefault="00086A2E" w:rsidP="003D5E8F">
      <w:pPr>
        <w:ind w:firstLine="720"/>
        <w:jc w:val="both"/>
        <w:rPr>
          <w:rFonts w:cs="Arial"/>
          <w:color w:val="000000" w:themeColor="text1"/>
          <w:szCs w:val="24"/>
          <w:lang w:val="mn-MN"/>
        </w:rPr>
      </w:pPr>
    </w:p>
    <w:p w14:paraId="4649EB5D" w14:textId="036E8A4F"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4.1.1.</w:t>
      </w:r>
      <w:r w:rsidR="00034EB2" w:rsidRPr="009912A0">
        <w:rPr>
          <w:rFonts w:cs="Arial"/>
          <w:color w:val="000000" w:themeColor="text1"/>
          <w:szCs w:val="24"/>
          <w:lang w:val="mn-MN"/>
        </w:rPr>
        <w:t>“</w:t>
      </w:r>
      <w:r w:rsidR="00086A2E" w:rsidRPr="009912A0">
        <w:rPr>
          <w:rFonts w:cs="Arial"/>
          <w:color w:val="000000" w:themeColor="text1"/>
          <w:szCs w:val="24"/>
          <w:lang w:val="mn-MN"/>
        </w:rPr>
        <w:t>төрийн санхүү, төсвийн хяналт” гэж төрийн санхүү, төсөв, хөтөлбөр, төсөл, арга хэмжээ, эргэ</w:t>
      </w:r>
      <w:r w:rsidR="00034EB2" w:rsidRPr="009912A0">
        <w:rPr>
          <w:rFonts w:cs="Arial"/>
          <w:color w:val="000000" w:themeColor="text1"/>
          <w:szCs w:val="24"/>
          <w:lang w:val="mn-MN"/>
        </w:rPr>
        <w:t>н</w:t>
      </w:r>
      <w:r w:rsidR="00086A2E" w:rsidRPr="009912A0">
        <w:rPr>
          <w:rFonts w:cs="Arial"/>
          <w:color w:val="000000" w:themeColor="text1"/>
          <w:szCs w:val="24"/>
          <w:lang w:val="mn-MN"/>
        </w:rPr>
        <w:t xml:space="preserve"> төлөгдөх нөхцөлөөр ашиглуулах үйл ажиллагаа, хувьчлал, дуудлага худалдаа, техник, эдийн засгийн үндэслэл, хөрөнгө оруулалт, худалдан авах ажиллагаа, зээллэг, гадаад зээл, тусламж, хандив, санхүүгийн дэмжлэг, өрийн баталгаа, үнэт цаас, бүх төрлийн гэрээ, хэлцэл болон бусад аливаа үйл ажиллагааны төлөвлөлт, гүйцэтгэл, ашиглалт, зарцуулалт, </w:t>
      </w:r>
      <w:r w:rsidR="00D90E0F" w:rsidRPr="009912A0">
        <w:rPr>
          <w:rFonts w:cs="Arial"/>
          <w:color w:val="000000" w:themeColor="text1"/>
          <w:szCs w:val="24"/>
          <w:lang w:val="mn-MN"/>
        </w:rPr>
        <w:t>хэрэгжилт,</w:t>
      </w:r>
      <w:r w:rsidR="00D90E0F" w:rsidRPr="009912A0">
        <w:rPr>
          <w:rFonts w:cs="Arial"/>
          <w:b/>
          <w:color w:val="000000" w:themeColor="text1"/>
          <w:szCs w:val="24"/>
          <w:lang w:val="mn-MN"/>
        </w:rPr>
        <w:t xml:space="preserve"> </w:t>
      </w:r>
      <w:r w:rsidR="0097290E" w:rsidRPr="009912A0">
        <w:rPr>
          <w:rFonts w:cs="Arial"/>
          <w:color w:val="000000" w:themeColor="text1"/>
          <w:szCs w:val="24"/>
          <w:lang w:val="mn-MN"/>
        </w:rPr>
        <w:t xml:space="preserve">тайлагнал болон нийтийн өмчтэй холбоотой бүх </w:t>
      </w:r>
      <w:r w:rsidR="00086A2E" w:rsidRPr="009912A0">
        <w:rPr>
          <w:rFonts w:cs="Arial"/>
          <w:color w:val="000000" w:themeColor="text1"/>
          <w:szCs w:val="24"/>
          <w:lang w:val="mn-MN"/>
        </w:rPr>
        <w:t>үйл ажиллагаанд төрийн аудит хийхийг;</w:t>
      </w:r>
    </w:p>
    <w:p w14:paraId="1CD72BA0" w14:textId="77777777" w:rsidR="00086A2E" w:rsidRPr="009912A0" w:rsidRDefault="00086A2E" w:rsidP="003D5E8F">
      <w:pPr>
        <w:ind w:firstLine="1134"/>
        <w:jc w:val="both"/>
        <w:rPr>
          <w:rFonts w:cs="Arial"/>
          <w:color w:val="000000" w:themeColor="text1"/>
          <w:szCs w:val="24"/>
          <w:lang w:val="mn-MN"/>
        </w:rPr>
      </w:pPr>
    </w:p>
    <w:p w14:paraId="05B14EA1" w14:textId="1E9B673D"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lastRenderedPageBreak/>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4.1.2.“нийтийн өмч” гэж нийтийн ашиг сонирхлын төлөө ашиглагдах иргэдэд өмчлүүлснээс бусад газар, газрын хэвлий, түүний баялаг, ой, ус, ургамал, ан амьтны нөөц, эрдэнэсийн сан, төсвийн орлого, нийтийн болон тусгай сан, төрийн болон орон нутгийн өмчид хамаарах эдийн болон эдийн бус хөрөнгө, хуулиар нийтийн зориулалтаар ашиглах өмчид хамаарах бусад хөрөнгийг;</w:t>
      </w:r>
    </w:p>
    <w:p w14:paraId="7E221E1F" w14:textId="77777777" w:rsidR="00086A2E" w:rsidRPr="009912A0" w:rsidRDefault="00086A2E" w:rsidP="003D5E8F">
      <w:pPr>
        <w:ind w:firstLine="1134"/>
        <w:jc w:val="both"/>
        <w:rPr>
          <w:rFonts w:cs="Arial"/>
          <w:color w:val="000000" w:themeColor="text1"/>
          <w:szCs w:val="24"/>
          <w:lang w:val="mn-MN"/>
        </w:rPr>
      </w:pPr>
    </w:p>
    <w:p w14:paraId="7DEA8ED5" w14:textId="3F3F1AFB"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4.1.3.“төрийн аудитын байгууллага” гэж төрийн аудит хийх чиг үүрэг бүхий Үндэсний аудитын газар, аймаг, нийслэл дэх төрийн аудитын газар, төрийн аудитын байгууллагын албан хаагчийг;</w:t>
      </w:r>
    </w:p>
    <w:p w14:paraId="2A768016" w14:textId="77777777" w:rsidR="00086A2E" w:rsidRPr="009912A0" w:rsidRDefault="00086A2E" w:rsidP="003D5E8F">
      <w:pPr>
        <w:ind w:firstLine="1134"/>
        <w:jc w:val="both"/>
        <w:rPr>
          <w:rFonts w:cs="Arial"/>
          <w:color w:val="000000" w:themeColor="text1"/>
          <w:szCs w:val="24"/>
          <w:lang w:val="mn-MN"/>
        </w:rPr>
      </w:pPr>
    </w:p>
    <w:p w14:paraId="1F1C8577" w14:textId="1D262D17"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 xml:space="preserve">4.1.4.“шалгагдагч этгээд” гэж төсвийн байгууллага, тусгай сан, төрийн болон орон нутгийн өмчит, төрийн болон орон нутгийн өмчийн оролцоотой хуулийн этгээд, төрийн чиг үүргийг хууль тогтоомж, гэрээний үндсэн дээр шилжүүлэн авсан этгээд болон хуульд заасны дагуу төрийн аудит хийгдэх аливаа этгээдийг; </w:t>
      </w:r>
    </w:p>
    <w:p w14:paraId="2438E5EC" w14:textId="77777777" w:rsidR="00086A2E" w:rsidRPr="009912A0" w:rsidRDefault="00086A2E" w:rsidP="003D5E8F">
      <w:pPr>
        <w:ind w:firstLine="1134"/>
        <w:jc w:val="both"/>
        <w:rPr>
          <w:rFonts w:cs="Arial"/>
          <w:i/>
          <w:color w:val="000000" w:themeColor="text1"/>
          <w:szCs w:val="24"/>
          <w:lang w:val="mn-MN"/>
        </w:rPr>
      </w:pPr>
    </w:p>
    <w:p w14:paraId="35D95159" w14:textId="7AC8E267"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00086A2E" w:rsidRPr="009912A0">
        <w:rPr>
          <w:rFonts w:cs="Arial"/>
          <w:color w:val="000000" w:themeColor="text1"/>
          <w:szCs w:val="24"/>
          <w:lang w:val="mn-MN"/>
        </w:rPr>
        <w:t>Тайлбар:</w:t>
      </w:r>
      <w:r w:rsidR="00034EB2" w:rsidRPr="009912A0">
        <w:rPr>
          <w:rFonts w:cs="Arial"/>
          <w:color w:val="000000" w:themeColor="text1"/>
          <w:szCs w:val="24"/>
          <w:lang w:val="mn-MN"/>
        </w:rPr>
        <w:t>-</w:t>
      </w:r>
      <w:r w:rsidR="00086A2E" w:rsidRPr="009912A0">
        <w:rPr>
          <w:rFonts w:cs="Arial"/>
          <w:color w:val="000000" w:themeColor="text1"/>
          <w:szCs w:val="24"/>
          <w:lang w:val="mn-MN"/>
        </w:rPr>
        <w:t>Энэ заалтын “аливаа этгээд” гэснийг шалгагдагч этгээд тэдгээрийн холбогдох албан тушаалтныг ойлгоно.</w:t>
      </w:r>
    </w:p>
    <w:p w14:paraId="6D12892A" w14:textId="77777777" w:rsidR="00086A2E" w:rsidRPr="009912A0" w:rsidRDefault="00086A2E" w:rsidP="003D5E8F">
      <w:pPr>
        <w:ind w:firstLine="1134"/>
        <w:jc w:val="both"/>
        <w:rPr>
          <w:rFonts w:cs="Arial"/>
          <w:color w:val="000000" w:themeColor="text1"/>
          <w:szCs w:val="24"/>
          <w:lang w:val="mn-MN"/>
        </w:rPr>
      </w:pPr>
    </w:p>
    <w:p w14:paraId="7B24F52F" w14:textId="1163C271"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4.1.5.“аудитад хамрагдагч” гэж шалгагдагч этгээдтэй санхүү, эдийн засгийн харилцаанд оролцсон этгээдийг;</w:t>
      </w:r>
    </w:p>
    <w:p w14:paraId="53DEFFB0" w14:textId="77777777" w:rsidR="00086A2E" w:rsidRPr="009912A0" w:rsidRDefault="00086A2E" w:rsidP="003D5E8F">
      <w:pPr>
        <w:ind w:firstLine="1134"/>
        <w:jc w:val="both"/>
        <w:rPr>
          <w:rFonts w:cs="Arial"/>
          <w:color w:val="000000" w:themeColor="text1"/>
          <w:szCs w:val="24"/>
          <w:lang w:val="mn-MN"/>
        </w:rPr>
      </w:pPr>
    </w:p>
    <w:p w14:paraId="2D03E745" w14:textId="3CB8B07F"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4.1.6.“аудитын тайлан” гэж аудитын төлөвлөгөөний дагуу хийсэн аудитын дүнг илтгэсэн, эрх бүхий албан тушаалтны баталгаажуулсан баримт бичгийг;</w:t>
      </w:r>
    </w:p>
    <w:p w14:paraId="09CBFDDD" w14:textId="77777777" w:rsidR="00086A2E" w:rsidRPr="009912A0" w:rsidRDefault="00086A2E" w:rsidP="003D5E8F">
      <w:pPr>
        <w:ind w:firstLine="1134"/>
        <w:jc w:val="both"/>
        <w:rPr>
          <w:rFonts w:cs="Arial"/>
          <w:color w:val="000000" w:themeColor="text1"/>
          <w:szCs w:val="24"/>
          <w:lang w:val="mn-MN"/>
        </w:rPr>
      </w:pPr>
    </w:p>
    <w:p w14:paraId="71D6B8CF" w14:textId="3AB03C3B"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4.1.7.“аудитын төлөвлөгөө” гэж аудит хийх үндэслэл, аудитын зорилт, хамрах хүрээ, арга зүй, цаг хугацаа, хөтөлбөрийг багтаасан эрх бүхий этгээдийн баталсан баримт бичгийг;</w:t>
      </w:r>
    </w:p>
    <w:p w14:paraId="557CDFE0" w14:textId="77777777" w:rsidR="00086A2E" w:rsidRPr="009912A0" w:rsidRDefault="00086A2E" w:rsidP="003D5E8F">
      <w:pPr>
        <w:ind w:firstLine="1134"/>
        <w:jc w:val="both"/>
        <w:rPr>
          <w:rFonts w:cs="Arial"/>
          <w:color w:val="000000" w:themeColor="text1"/>
          <w:szCs w:val="24"/>
          <w:lang w:val="mn-MN"/>
        </w:rPr>
      </w:pPr>
    </w:p>
    <w:p w14:paraId="32A565D3" w14:textId="1CEF122E"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4.1.8.“санхүүгийн тайлангийн аудит” гэж шалгагдагч этгээд санхүүгийн тайлангаа холбогдох хууль тогтоомж, стандарт, захиргааны хэм хэмжээний болон бусад эрх зүйн актын шаардлагад нийцүүлэн үнэн зөв, шударгаар тайлагнасан эсэхэд аудит хийж баталгаажуулахыг;</w:t>
      </w:r>
    </w:p>
    <w:p w14:paraId="0E401424" w14:textId="77777777" w:rsidR="00086A2E" w:rsidRPr="009912A0" w:rsidRDefault="00086A2E" w:rsidP="003D5E8F">
      <w:pPr>
        <w:ind w:firstLine="1134"/>
        <w:jc w:val="both"/>
        <w:rPr>
          <w:rFonts w:cs="Arial"/>
          <w:color w:val="000000" w:themeColor="text1"/>
          <w:szCs w:val="24"/>
          <w:lang w:val="mn-MN"/>
        </w:rPr>
      </w:pPr>
    </w:p>
    <w:p w14:paraId="4B515D4E" w14:textId="6C8FE83F"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 xml:space="preserve">4.1.9.“гүйцэтгэлийн аудит” гэж шалгагдагч этгээдийн бодлого, тогтолцоо, үйл ажиллагаа, чиг үүргийн хэрэгжилт, хөтөлбөр, төсөл, арга хэмжээний </w:t>
      </w:r>
      <w:r w:rsidR="00FD45C3" w:rsidRPr="009912A0">
        <w:rPr>
          <w:rFonts w:cs="Arial"/>
          <w:color w:val="000000" w:themeColor="text1"/>
          <w:szCs w:val="24"/>
          <w:lang w:val="mn-MN"/>
        </w:rPr>
        <w:t xml:space="preserve">үйл явц, үр дүн, </w:t>
      </w:r>
      <w:r w:rsidR="00086A2E" w:rsidRPr="009912A0">
        <w:rPr>
          <w:rFonts w:cs="Arial"/>
          <w:color w:val="000000" w:themeColor="text1"/>
          <w:szCs w:val="24"/>
          <w:lang w:val="mn-MN"/>
        </w:rPr>
        <w:t xml:space="preserve">гүйцэтгэлд аудит хийхийг;  </w:t>
      </w:r>
      <w:bookmarkStart w:id="1" w:name="_Hlk27224567"/>
    </w:p>
    <w:p w14:paraId="0B7543F8" w14:textId="77777777" w:rsidR="00086A2E" w:rsidRPr="009912A0" w:rsidRDefault="00086A2E" w:rsidP="003D5E8F">
      <w:pPr>
        <w:ind w:firstLine="1134"/>
        <w:jc w:val="both"/>
        <w:rPr>
          <w:rFonts w:cs="Arial"/>
          <w:color w:val="000000" w:themeColor="text1"/>
          <w:szCs w:val="24"/>
          <w:lang w:val="mn-MN"/>
        </w:rPr>
      </w:pPr>
    </w:p>
    <w:p w14:paraId="2CBD3146" w14:textId="26D5ABE4" w:rsidR="00086A2E" w:rsidRPr="009912A0" w:rsidRDefault="00086A2E" w:rsidP="003D5E8F">
      <w:pPr>
        <w:ind w:firstLine="1134"/>
        <w:jc w:val="both"/>
        <w:rPr>
          <w:rFonts w:cs="Arial"/>
          <w:color w:val="000000" w:themeColor="text1"/>
          <w:szCs w:val="24"/>
          <w:lang w:val="mn-MN"/>
        </w:rPr>
      </w:pPr>
      <w:r w:rsidRPr="009912A0">
        <w:rPr>
          <w:rFonts w:cs="Arial"/>
          <w:color w:val="000000" w:themeColor="text1"/>
          <w:szCs w:val="24"/>
          <w:lang w:val="mn-MN"/>
        </w:rPr>
        <w:t>4.1.10.</w:t>
      </w:r>
      <w:bookmarkEnd w:id="1"/>
      <w:r w:rsidRPr="009912A0">
        <w:rPr>
          <w:rFonts w:cs="Arial"/>
          <w:color w:val="000000" w:themeColor="text1"/>
          <w:szCs w:val="24"/>
          <w:lang w:val="mn-MN"/>
        </w:rPr>
        <w:t>“нийцлийн аудит” гэж шалгагдагч этгээдийн үйл ажиллагаанд мөрдөж б</w:t>
      </w:r>
      <w:r w:rsidR="00034EB2" w:rsidRPr="009912A0">
        <w:rPr>
          <w:rFonts w:cs="Arial"/>
          <w:color w:val="000000" w:themeColor="text1"/>
          <w:szCs w:val="24"/>
          <w:lang w:val="mn-MN"/>
        </w:rPr>
        <w:t>айгаа</w:t>
      </w:r>
      <w:r w:rsidRPr="009912A0">
        <w:rPr>
          <w:rFonts w:cs="Arial"/>
          <w:color w:val="000000" w:themeColor="text1"/>
          <w:szCs w:val="24"/>
          <w:lang w:val="mn-MN"/>
        </w:rPr>
        <w:t xml:space="preserve"> төрийн санхүү, төсөв, нийтийн өмчтэй холбоотой хууль тогтоомж, захиргааны хэм хэмжээний болон бусад эрх зүйн актын хэрэгжилт, тэдгээрийн нийцэлд аудит хийхийг; </w:t>
      </w:r>
    </w:p>
    <w:p w14:paraId="71181C66" w14:textId="77777777" w:rsidR="00086A2E" w:rsidRPr="009912A0" w:rsidRDefault="00086A2E" w:rsidP="003D5E8F">
      <w:pPr>
        <w:ind w:firstLine="1134"/>
        <w:jc w:val="both"/>
        <w:rPr>
          <w:rFonts w:cs="Arial"/>
          <w:color w:val="000000" w:themeColor="text1"/>
          <w:szCs w:val="24"/>
          <w:lang w:val="mn-MN"/>
        </w:rPr>
      </w:pPr>
    </w:p>
    <w:p w14:paraId="45066A51" w14:textId="5175E01B"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4.1.11.“аудитын хуулийн этгээд” гэж Аудитын тухай хуулийн</w:t>
      </w:r>
      <w:r w:rsidR="00E23EA4" w:rsidRPr="009912A0">
        <w:rPr>
          <w:rStyle w:val="FootnoteReference"/>
          <w:rFonts w:cs="Arial"/>
          <w:color w:val="000000" w:themeColor="text1"/>
          <w:szCs w:val="24"/>
          <w:lang w:val="mn-MN"/>
        </w:rPr>
        <w:footnoteReference w:id="2"/>
      </w:r>
      <w:r w:rsidR="00086A2E" w:rsidRPr="009912A0">
        <w:rPr>
          <w:rFonts w:cs="Arial"/>
          <w:color w:val="000000" w:themeColor="text1"/>
          <w:szCs w:val="24"/>
          <w:lang w:val="mn-MN"/>
        </w:rPr>
        <w:t xml:space="preserve"> 3.1.4-т заасныг;</w:t>
      </w:r>
    </w:p>
    <w:p w14:paraId="2229899B" w14:textId="77777777" w:rsidR="00086A2E" w:rsidRPr="009912A0" w:rsidRDefault="00086A2E" w:rsidP="003D5E8F">
      <w:pPr>
        <w:ind w:firstLine="1134"/>
        <w:jc w:val="both"/>
        <w:rPr>
          <w:rFonts w:cs="Arial"/>
          <w:color w:val="000000" w:themeColor="text1"/>
          <w:szCs w:val="24"/>
          <w:lang w:val="mn-MN"/>
        </w:rPr>
      </w:pPr>
    </w:p>
    <w:p w14:paraId="2E90D388" w14:textId="6AF1FFBD" w:rsidR="00086A2E" w:rsidRPr="009912A0" w:rsidRDefault="001C5E00" w:rsidP="001C5E00">
      <w:pPr>
        <w:jc w:val="both"/>
        <w:rPr>
          <w:rFonts w:cs="Arial"/>
          <w:color w:val="000000" w:themeColor="text1"/>
          <w:szCs w:val="24"/>
          <w:lang w:val="mn-MN"/>
        </w:rPr>
      </w:pPr>
      <w:bookmarkStart w:id="2" w:name="_Hlk28342477"/>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4.1.12.“лог бүртгэл” гэж хэрэглэгч програм</w:t>
      </w:r>
      <w:r w:rsidR="0042415E" w:rsidRPr="009912A0">
        <w:rPr>
          <w:rFonts w:cs="Arial"/>
          <w:color w:val="000000" w:themeColor="text1"/>
          <w:szCs w:val="24"/>
          <w:lang w:val="mn-MN"/>
        </w:rPr>
        <w:t>м</w:t>
      </w:r>
      <w:r w:rsidR="00086A2E" w:rsidRPr="009912A0">
        <w:rPr>
          <w:rFonts w:cs="Arial"/>
          <w:color w:val="000000" w:themeColor="text1"/>
          <w:szCs w:val="24"/>
          <w:lang w:val="mn-MN"/>
        </w:rPr>
        <w:t>д нэвтэрсэн, үйлдэл хийсэн, өөрчлөлт хийсэн, өөрчлөлт хийхийг завдсан үйлдлийн түүхийг;</w:t>
      </w:r>
    </w:p>
    <w:bookmarkEnd w:id="2"/>
    <w:p w14:paraId="050FC22E" w14:textId="77777777" w:rsidR="00086A2E" w:rsidRPr="009912A0" w:rsidRDefault="00086A2E" w:rsidP="003D5E8F">
      <w:pPr>
        <w:ind w:firstLine="1134"/>
        <w:jc w:val="both"/>
        <w:rPr>
          <w:rFonts w:cs="Arial"/>
          <w:color w:val="000000" w:themeColor="text1"/>
          <w:szCs w:val="24"/>
          <w:lang w:val="mn-MN"/>
        </w:rPr>
      </w:pPr>
    </w:p>
    <w:p w14:paraId="489913E9" w14:textId="3665AEFF"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lastRenderedPageBreak/>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4.1.13.“нөлөөллийн мэдүүлэг” гэж аудит хийх явцад тухайн аудитын үр дүнтэй холбогдуулан төрийн аудитын байгууллагад аливаа этгээдээс зүй бусаар нөлөөлөх гэж оролдсон бүх үйлдлийг тэмдэглэн баталгаажуулсан баримт бичгийг.</w:t>
      </w:r>
    </w:p>
    <w:p w14:paraId="339DAA23" w14:textId="77777777" w:rsidR="00086A2E" w:rsidRPr="009912A0" w:rsidRDefault="00086A2E" w:rsidP="003D5E8F">
      <w:pPr>
        <w:ind w:firstLine="720"/>
        <w:jc w:val="both"/>
        <w:rPr>
          <w:rFonts w:cs="Arial"/>
          <w:b/>
          <w:color w:val="000000" w:themeColor="text1"/>
          <w:szCs w:val="24"/>
          <w:lang w:val="mn-MN"/>
        </w:rPr>
      </w:pPr>
    </w:p>
    <w:p w14:paraId="4294C80C" w14:textId="77777777" w:rsidR="00086A2E" w:rsidRPr="009912A0" w:rsidRDefault="00086A2E" w:rsidP="003D5E8F">
      <w:pPr>
        <w:ind w:firstLine="720"/>
        <w:jc w:val="both"/>
        <w:rPr>
          <w:rFonts w:cs="Arial"/>
          <w:b/>
          <w:color w:val="000000" w:themeColor="text1"/>
          <w:szCs w:val="24"/>
          <w:lang w:val="mn-MN"/>
        </w:rPr>
      </w:pPr>
      <w:r w:rsidRPr="009912A0">
        <w:rPr>
          <w:rFonts w:cs="Arial"/>
          <w:b/>
          <w:color w:val="000000" w:themeColor="text1"/>
          <w:szCs w:val="24"/>
          <w:lang w:val="mn-MN"/>
        </w:rPr>
        <w:t>5 дугаар зүйл.Төрийн аудитын үндсэн зорилт</w:t>
      </w:r>
    </w:p>
    <w:p w14:paraId="214E9750" w14:textId="77777777" w:rsidR="000A5989" w:rsidRPr="009912A0" w:rsidRDefault="000A5989" w:rsidP="003D5E8F">
      <w:pPr>
        <w:ind w:firstLine="720"/>
        <w:jc w:val="both"/>
        <w:rPr>
          <w:rFonts w:cs="Arial"/>
          <w:b/>
          <w:color w:val="000000" w:themeColor="text1"/>
          <w:szCs w:val="24"/>
          <w:lang w:val="mn-MN"/>
        </w:rPr>
      </w:pPr>
    </w:p>
    <w:p w14:paraId="7210D15F" w14:textId="6BBC4DC9"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5.1.Төрийн аудитын үндсэн зорилт нь төрийн санхүү, төсөв, нийтийн өмчийг хууль ёсны дагуу арвилан хэмнэлттэй, үр ашигтай, үр нөлөөтэйг</w:t>
      </w:r>
      <w:r w:rsidR="00CE0764" w:rsidRPr="009912A0">
        <w:rPr>
          <w:rFonts w:cs="Arial"/>
          <w:color w:val="000000" w:themeColor="text1"/>
          <w:szCs w:val="24"/>
          <w:lang w:val="mn-MN"/>
        </w:rPr>
        <w:t>өө</w:t>
      </w:r>
      <w:r w:rsidRPr="009912A0">
        <w:rPr>
          <w:rFonts w:cs="Arial"/>
          <w:color w:val="000000" w:themeColor="text1"/>
          <w:szCs w:val="24"/>
          <w:lang w:val="mn-MN"/>
        </w:rPr>
        <w:t>р төлөвлөх, хуваарилах, ашиглах, зарцуулахад хяналт тавих, түүнчлэн төрийн санхүүгийн удирдлагыг сайжруулж</w:t>
      </w:r>
      <w:r w:rsidR="007615DE" w:rsidRPr="009912A0">
        <w:rPr>
          <w:rFonts w:cs="Arial"/>
          <w:color w:val="000000" w:themeColor="text1"/>
          <w:szCs w:val="24"/>
          <w:lang w:val="mn-MN"/>
        </w:rPr>
        <w:t>,</w:t>
      </w:r>
      <w:r w:rsidRPr="009912A0">
        <w:rPr>
          <w:rFonts w:cs="Arial"/>
          <w:color w:val="000000" w:themeColor="text1"/>
          <w:szCs w:val="24"/>
          <w:lang w:val="mn-MN"/>
        </w:rPr>
        <w:t xml:space="preserve"> эдийн засгийн тогтвортой хөгжлийг хангахад дэмжлэг үзүүлэхэд чиглэнэ. </w:t>
      </w:r>
    </w:p>
    <w:p w14:paraId="0A3D0E4B" w14:textId="77777777" w:rsidR="00086A2E" w:rsidRPr="009912A0" w:rsidRDefault="00086A2E" w:rsidP="003D5E8F">
      <w:pPr>
        <w:ind w:firstLine="720"/>
        <w:jc w:val="both"/>
        <w:rPr>
          <w:rFonts w:cs="Arial"/>
          <w:b/>
          <w:color w:val="000000" w:themeColor="text1"/>
          <w:szCs w:val="24"/>
          <w:lang w:val="mn-MN"/>
        </w:rPr>
      </w:pPr>
    </w:p>
    <w:p w14:paraId="635A128F" w14:textId="77777777" w:rsidR="00086A2E" w:rsidRPr="009912A0" w:rsidRDefault="00086A2E" w:rsidP="003D5E8F">
      <w:pPr>
        <w:ind w:firstLine="720"/>
        <w:jc w:val="both"/>
        <w:rPr>
          <w:rFonts w:cs="Arial"/>
          <w:b/>
          <w:color w:val="000000" w:themeColor="text1"/>
          <w:szCs w:val="24"/>
          <w:lang w:val="mn-MN"/>
        </w:rPr>
      </w:pPr>
      <w:r w:rsidRPr="009912A0">
        <w:rPr>
          <w:rFonts w:cs="Arial"/>
          <w:b/>
          <w:color w:val="000000" w:themeColor="text1"/>
          <w:szCs w:val="24"/>
          <w:lang w:val="mn-MN"/>
        </w:rPr>
        <w:t>6 дугаар зүйл.Төрийн аудитын байгууллагын бүрэн эрх</w:t>
      </w:r>
    </w:p>
    <w:p w14:paraId="1186E473" w14:textId="77777777" w:rsidR="00086A2E" w:rsidRPr="009912A0" w:rsidRDefault="00086A2E" w:rsidP="003D5E8F">
      <w:pPr>
        <w:ind w:firstLine="720"/>
        <w:jc w:val="both"/>
        <w:rPr>
          <w:rFonts w:cs="Arial"/>
          <w:b/>
          <w:color w:val="000000" w:themeColor="text1"/>
          <w:szCs w:val="24"/>
          <w:lang w:val="mn-MN"/>
        </w:rPr>
      </w:pPr>
    </w:p>
    <w:p w14:paraId="7EF6C3D9" w14:textId="77777777"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6.1.Монгол Улсын Үндсэн хуулийн Хорин тавдугаар зүйлийн 1 дэх хэсгийн 7 дахь заалтын дагуу төрийн санхүү, төсвийн хяналтыг хараат бусаар хэрэгжүүлэх байгууллага нь төрийн аудитын байгууллага байна.</w:t>
      </w:r>
    </w:p>
    <w:p w14:paraId="5BC46540" w14:textId="77777777" w:rsidR="00086A2E" w:rsidRPr="009912A0" w:rsidRDefault="00086A2E" w:rsidP="003D5E8F">
      <w:pPr>
        <w:ind w:firstLine="720"/>
        <w:jc w:val="both"/>
        <w:rPr>
          <w:rFonts w:cs="Arial"/>
          <w:color w:val="000000" w:themeColor="text1"/>
          <w:szCs w:val="24"/>
          <w:lang w:val="mn-MN"/>
        </w:rPr>
      </w:pPr>
    </w:p>
    <w:p w14:paraId="186D2730" w14:textId="77777777"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6.2.Төрийн аудитын байгууллагын бүрэн эрх, зохион байгуулалт, үйл ажиллагааны журмыг зөвхөн энэ хуулиар тогтоох бөгөөд бусад хуулиар төрийн аудитын байгууллагад Монгол Улсын Үндсэн хууль, энэ хуулиар тодорхойлсон төрийн санхүү, төсвийн хяналтын хүрээнд хамаарахгүй чиг үүрэг нэмэгдүүлэхийг хориглоно.</w:t>
      </w:r>
    </w:p>
    <w:p w14:paraId="2E85153C" w14:textId="77777777" w:rsidR="00086A2E" w:rsidRPr="009912A0" w:rsidRDefault="00086A2E" w:rsidP="003D5E8F">
      <w:pPr>
        <w:ind w:firstLine="720"/>
        <w:jc w:val="both"/>
        <w:rPr>
          <w:rFonts w:cs="Arial"/>
          <w:color w:val="000000" w:themeColor="text1"/>
          <w:szCs w:val="24"/>
          <w:lang w:val="mn-MN"/>
        </w:rPr>
      </w:pPr>
    </w:p>
    <w:p w14:paraId="428C6C7F" w14:textId="160F8D6F"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6.3.Төрийн аудитын байгууллага дараах бүрэн эрхийг хэрэгжүүлнэ:</w:t>
      </w:r>
    </w:p>
    <w:p w14:paraId="202B2BD7" w14:textId="77777777" w:rsidR="00086A2E" w:rsidRPr="009912A0" w:rsidRDefault="00086A2E" w:rsidP="003D5E8F">
      <w:pPr>
        <w:ind w:firstLine="720"/>
        <w:jc w:val="both"/>
        <w:rPr>
          <w:rFonts w:cs="Arial"/>
          <w:color w:val="000000" w:themeColor="text1"/>
          <w:szCs w:val="24"/>
          <w:lang w:val="mn-MN"/>
        </w:rPr>
      </w:pPr>
    </w:p>
    <w:p w14:paraId="333D9991" w14:textId="5A3A2371"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6.3.1.шалгагдагч этгээдэд энэ хуулийн 11, 12 дугаар зүйлд заасны дагуу санхүүгийн тайлангийн, гүйцэтгэлийн болон нийцлийн аудит хийх;</w:t>
      </w:r>
    </w:p>
    <w:p w14:paraId="5D392DEF" w14:textId="77777777" w:rsidR="00086A2E" w:rsidRPr="009912A0" w:rsidRDefault="00086A2E" w:rsidP="003D5E8F">
      <w:pPr>
        <w:jc w:val="both"/>
        <w:rPr>
          <w:rFonts w:cs="Arial"/>
          <w:color w:val="000000" w:themeColor="text1"/>
          <w:szCs w:val="24"/>
          <w:lang w:val="mn-MN"/>
        </w:rPr>
      </w:pPr>
    </w:p>
    <w:p w14:paraId="75A416FE" w14:textId="4A1B511A"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 xml:space="preserve">6.3.2.Монгол Улсын Засгийн газар /цаашид “Засгийн газар” гэх/-аас Монгол Улсын Их Хурал /цаашид “Улсын </w:t>
      </w:r>
      <w:r w:rsidR="006C229A" w:rsidRPr="009912A0">
        <w:rPr>
          <w:rFonts w:cs="Arial"/>
          <w:color w:val="000000" w:themeColor="text1"/>
          <w:szCs w:val="24"/>
          <w:lang w:val="mn-MN"/>
        </w:rPr>
        <w:t xml:space="preserve">Их Хурал” гэх/-д </w:t>
      </w:r>
      <w:r w:rsidR="00B0549D" w:rsidRPr="003C5A1C">
        <w:rPr>
          <w:rFonts w:eastAsia="Arial" w:cs="Arial"/>
          <w:szCs w:val="24"/>
          <w:lang w:val="mn-MN"/>
        </w:rPr>
        <w:t>өргөн мэдүүлсэн болон өргөн мэдүүлэх</w:t>
      </w:r>
      <w:r w:rsidR="006C229A" w:rsidRPr="009912A0">
        <w:rPr>
          <w:rFonts w:cs="Arial"/>
          <w:color w:val="000000" w:themeColor="text1"/>
          <w:szCs w:val="24"/>
          <w:lang w:val="mn-MN"/>
        </w:rPr>
        <w:t xml:space="preserve"> </w:t>
      </w:r>
      <w:r w:rsidR="00086A2E" w:rsidRPr="009912A0">
        <w:rPr>
          <w:rFonts w:cs="Arial"/>
          <w:color w:val="000000" w:themeColor="text1"/>
          <w:szCs w:val="24"/>
          <w:lang w:val="mn-MN"/>
        </w:rPr>
        <w:t>Монгол Улсын жилийн төсвийн төсөл</w:t>
      </w:r>
      <w:r w:rsidR="000A5DEB" w:rsidRPr="009912A0">
        <w:rPr>
          <w:rFonts w:cs="Arial"/>
          <w:color w:val="000000" w:themeColor="text1"/>
          <w:szCs w:val="24"/>
          <w:lang w:val="mn-MN"/>
        </w:rPr>
        <w:t xml:space="preserve">, </w:t>
      </w:r>
      <w:r w:rsidR="00086A2E" w:rsidRPr="009912A0">
        <w:rPr>
          <w:rFonts w:cs="Arial"/>
          <w:color w:val="000000" w:themeColor="text1"/>
          <w:szCs w:val="24"/>
          <w:lang w:val="mn-MN"/>
        </w:rPr>
        <w:t xml:space="preserve">түүнчлэн аймаг, нийслэлийн Засаг даргаас тухайн шатны </w:t>
      </w:r>
      <w:r w:rsidR="00152AB0" w:rsidRPr="009912A0">
        <w:rPr>
          <w:rFonts w:cs="Arial"/>
          <w:color w:val="000000" w:themeColor="text1"/>
          <w:szCs w:val="24"/>
          <w:lang w:val="mn-MN"/>
        </w:rPr>
        <w:t>и</w:t>
      </w:r>
      <w:r w:rsidR="00086A2E" w:rsidRPr="009912A0">
        <w:rPr>
          <w:rFonts w:cs="Arial"/>
          <w:color w:val="000000" w:themeColor="text1"/>
          <w:szCs w:val="24"/>
          <w:lang w:val="mn-MN"/>
        </w:rPr>
        <w:t xml:space="preserve">ргэдийн Төлөөлөгчдийн Хуралд </w:t>
      </w:r>
      <w:r w:rsidR="00B0549D" w:rsidRPr="003C5A1C">
        <w:rPr>
          <w:rFonts w:eastAsia="Arial" w:cs="Arial"/>
          <w:szCs w:val="24"/>
          <w:lang w:val="mn-MN"/>
        </w:rPr>
        <w:t>өргөн мэдүүлсэн болон өргөн мэдүүлэх</w:t>
      </w:r>
      <w:r w:rsidR="00086A2E" w:rsidRPr="009912A0">
        <w:rPr>
          <w:rFonts w:cs="Arial"/>
          <w:color w:val="000000" w:themeColor="text1"/>
          <w:szCs w:val="24"/>
          <w:lang w:val="mn-MN"/>
        </w:rPr>
        <w:t xml:space="preserve"> жилийн төсвийн төсөлд төсвийн орлого нэмэгдүүлэх, төсвийн зарлагыг бууруулах, төсвийн санхүүжилтийн үр ашгийг дээшлүүлэх талаар дүгнэлт гаргаж</w:t>
      </w:r>
      <w:r w:rsidR="00F05E94" w:rsidRPr="009912A0">
        <w:rPr>
          <w:rFonts w:cs="Arial"/>
          <w:color w:val="000000" w:themeColor="text1"/>
          <w:szCs w:val="24"/>
          <w:lang w:val="mn-MN"/>
        </w:rPr>
        <w:t xml:space="preserve">, </w:t>
      </w:r>
      <w:r w:rsidR="00086A2E" w:rsidRPr="009912A0">
        <w:rPr>
          <w:rFonts w:cs="Arial"/>
          <w:color w:val="000000" w:themeColor="text1"/>
          <w:szCs w:val="24"/>
          <w:lang w:val="mn-MN"/>
        </w:rPr>
        <w:t>Улсын Их Хурал</w:t>
      </w:r>
      <w:r w:rsidR="006E1D53" w:rsidRPr="003C5A1C">
        <w:rPr>
          <w:rFonts w:eastAsia="Arial" w:cs="Arial"/>
          <w:szCs w:val="24"/>
          <w:lang w:val="mn-MN"/>
        </w:rPr>
        <w:t>, Засгийн газар</w:t>
      </w:r>
      <w:r w:rsidR="00086A2E" w:rsidRPr="009912A0">
        <w:rPr>
          <w:rFonts w:cs="Arial"/>
          <w:color w:val="000000" w:themeColor="text1"/>
          <w:szCs w:val="24"/>
          <w:lang w:val="mn-MN"/>
        </w:rPr>
        <w:t xml:space="preserve"> болон </w:t>
      </w:r>
      <w:r w:rsidR="00FD45C3" w:rsidRPr="009912A0">
        <w:rPr>
          <w:rFonts w:cs="Arial"/>
          <w:color w:val="000000" w:themeColor="text1"/>
          <w:szCs w:val="24"/>
          <w:lang w:val="mn-MN"/>
        </w:rPr>
        <w:t xml:space="preserve">аймаг, нийслэлийн </w:t>
      </w:r>
      <w:r w:rsidR="00086A2E" w:rsidRPr="009912A0">
        <w:rPr>
          <w:rFonts w:cs="Arial"/>
          <w:color w:val="000000" w:themeColor="text1"/>
          <w:szCs w:val="24"/>
          <w:lang w:val="mn-MN"/>
        </w:rPr>
        <w:t>иргэдийн Төлөөлөгчдийн Хуралд хүргүүлэх;</w:t>
      </w:r>
    </w:p>
    <w:p w14:paraId="1DB96375" w14:textId="3020B8F3" w:rsidR="006E1D53" w:rsidRDefault="00EC4524" w:rsidP="006E1D53">
      <w:pPr>
        <w:jc w:val="both"/>
        <w:rPr>
          <w:rFonts w:cs="Arial"/>
          <w:i/>
          <w:color w:val="000000"/>
          <w:sz w:val="20"/>
          <w:szCs w:val="20"/>
        </w:rPr>
      </w:pPr>
      <w:hyperlink r:id="rId9" w:history="1">
        <w:r w:rsidR="006E1D53" w:rsidRPr="006E1D53">
          <w:rPr>
            <w:rStyle w:val="Hyperlink"/>
            <w:rFonts w:cs="Arial"/>
            <w:i/>
            <w:sz w:val="20"/>
            <w:szCs w:val="20"/>
          </w:rPr>
          <w:t xml:space="preserve">/Энэ заалтад 2023 оны 07 дугаар сарын 07-ны өдрийн хуулиар </w:t>
        </w:r>
        <w:r w:rsidR="006E1D53" w:rsidRPr="006E1D53">
          <w:rPr>
            <w:rStyle w:val="Hyperlink"/>
            <w:rFonts w:cs="Arial"/>
            <w:bCs/>
            <w:i/>
            <w:sz w:val="20"/>
            <w:szCs w:val="20"/>
          </w:rPr>
          <w:t>нэмэлт</w:t>
        </w:r>
        <w:r w:rsidR="00B0549D">
          <w:rPr>
            <w:rStyle w:val="Hyperlink"/>
            <w:rFonts w:cs="Arial"/>
            <w:bCs/>
            <w:i/>
            <w:sz w:val="20"/>
            <w:szCs w:val="20"/>
            <w:lang w:val="mn-MN"/>
          </w:rPr>
          <w:t>, өөрчлөлт</w:t>
        </w:r>
        <w:r w:rsidR="006E1D53" w:rsidRPr="006E1D53">
          <w:rPr>
            <w:rStyle w:val="Hyperlink"/>
            <w:rFonts w:cs="Arial"/>
            <w:bCs/>
            <w:i/>
            <w:sz w:val="20"/>
            <w:szCs w:val="20"/>
          </w:rPr>
          <w:t xml:space="preserve"> оруулсан</w:t>
        </w:r>
        <w:r w:rsidR="006E1D53" w:rsidRPr="006E1D53">
          <w:rPr>
            <w:rStyle w:val="Hyperlink"/>
            <w:rFonts w:cs="Arial"/>
            <w:i/>
            <w:sz w:val="20"/>
            <w:szCs w:val="20"/>
          </w:rPr>
          <w:t>./</w:t>
        </w:r>
      </w:hyperlink>
    </w:p>
    <w:p w14:paraId="33130111" w14:textId="77777777" w:rsidR="00086A2E" w:rsidRPr="009912A0" w:rsidRDefault="00086A2E" w:rsidP="003D5E8F">
      <w:pPr>
        <w:jc w:val="both"/>
        <w:rPr>
          <w:rFonts w:cs="Arial"/>
          <w:color w:val="000000" w:themeColor="text1"/>
          <w:szCs w:val="24"/>
          <w:lang w:val="mn-MN"/>
        </w:rPr>
      </w:pPr>
    </w:p>
    <w:p w14:paraId="7B1CA723" w14:textId="25B2E3E7"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6.3.3.төрийн санхүү, төсвийн хяналтыг хэрэгжүүлэх хүрээнд хуульд заасан болон шаардлагатай тохиолдолд тодорхой асуудлаар аудит хийх;</w:t>
      </w:r>
    </w:p>
    <w:p w14:paraId="1544F23D" w14:textId="77777777" w:rsidR="00086A2E" w:rsidRPr="009912A0" w:rsidRDefault="00086A2E" w:rsidP="003D5E8F">
      <w:pPr>
        <w:ind w:firstLine="1134"/>
        <w:jc w:val="both"/>
        <w:rPr>
          <w:rFonts w:cs="Arial"/>
          <w:color w:val="000000" w:themeColor="text1"/>
          <w:szCs w:val="24"/>
          <w:lang w:val="mn-MN"/>
        </w:rPr>
      </w:pPr>
    </w:p>
    <w:p w14:paraId="110DBFD7" w14:textId="2B893AE9"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6.3.4.нийтийн өмчтэй холбоотой харилцааг зохицуулсан хууль тогтоомж, захиргааны хэм хэмжээний акт, бусад эрх зүйн актыг боловсронгуй болгох, батлан гаргах талаар эрх бүхий этгээдэд зөвлөмж өгөх.</w:t>
      </w:r>
    </w:p>
    <w:p w14:paraId="57855EFD" w14:textId="77777777" w:rsidR="00086A2E" w:rsidRPr="009912A0" w:rsidRDefault="00086A2E" w:rsidP="003D5E8F">
      <w:pPr>
        <w:ind w:firstLine="1134"/>
        <w:jc w:val="both"/>
        <w:rPr>
          <w:rFonts w:cs="Arial"/>
          <w:color w:val="000000" w:themeColor="text1"/>
          <w:szCs w:val="24"/>
          <w:lang w:val="mn-MN"/>
        </w:rPr>
      </w:pPr>
    </w:p>
    <w:p w14:paraId="01358170" w14:textId="141F8266" w:rsidR="006A0FA1" w:rsidRPr="009912A0" w:rsidRDefault="006A0FA1" w:rsidP="003D5E8F">
      <w:pPr>
        <w:shd w:val="clear" w:color="auto" w:fill="FFFFFF" w:themeFill="background1"/>
        <w:ind w:firstLine="720"/>
        <w:jc w:val="both"/>
        <w:rPr>
          <w:rFonts w:cs="Arial"/>
          <w:color w:val="000000" w:themeColor="text1"/>
          <w:szCs w:val="24"/>
          <w:lang w:val="mn-MN"/>
        </w:rPr>
      </w:pPr>
      <w:r w:rsidRPr="009912A0">
        <w:rPr>
          <w:rFonts w:cs="Arial"/>
          <w:color w:val="000000" w:themeColor="text1"/>
          <w:szCs w:val="24"/>
          <w:lang w:val="mn-MN"/>
        </w:rPr>
        <w:t>6.4.Гүйцэтгэх ажил эрхэлдэг байгууллагын гүйцэтгэх ажилд зориулсан улсын төсвийн хөрөнгийн зарцуулалтад Монгол Улсын Ерөнхий аудиторын санал болгосноор Улсын Их Хурлын даргаас итгэмжилсэн аудитор аудит хий</w:t>
      </w:r>
      <w:r w:rsidR="000A5DEB" w:rsidRPr="009912A0">
        <w:rPr>
          <w:rFonts w:cs="Arial"/>
          <w:color w:val="000000" w:themeColor="text1"/>
          <w:szCs w:val="24"/>
          <w:lang w:val="mn-MN"/>
        </w:rPr>
        <w:t>х бөгөөд</w:t>
      </w:r>
      <w:r w:rsidRPr="009912A0">
        <w:rPr>
          <w:rFonts w:cs="Arial"/>
          <w:color w:val="000000" w:themeColor="text1"/>
          <w:szCs w:val="24"/>
          <w:lang w:val="mn-MN"/>
        </w:rPr>
        <w:t xml:space="preserve"> </w:t>
      </w:r>
      <w:r w:rsidR="000A5DEB" w:rsidRPr="009912A0">
        <w:rPr>
          <w:rFonts w:cs="Arial"/>
          <w:color w:val="000000" w:themeColor="text1"/>
          <w:szCs w:val="24"/>
          <w:lang w:val="mn-MN"/>
        </w:rPr>
        <w:t xml:space="preserve">уг </w:t>
      </w:r>
      <w:r w:rsidRPr="009912A0">
        <w:rPr>
          <w:rFonts w:cs="Arial"/>
          <w:color w:val="000000" w:themeColor="text1"/>
          <w:szCs w:val="24"/>
          <w:lang w:val="mn-MN"/>
        </w:rPr>
        <w:t>аудитыг гүйцэтгэх журмыг Монгол Улсын Ерөнхий аудитор батална.</w:t>
      </w:r>
    </w:p>
    <w:p w14:paraId="58EAD6EB" w14:textId="77777777" w:rsidR="00086A2E" w:rsidRPr="009912A0" w:rsidRDefault="00086A2E" w:rsidP="003D5E8F">
      <w:pPr>
        <w:ind w:firstLine="720"/>
        <w:jc w:val="both"/>
        <w:rPr>
          <w:rFonts w:cs="Arial"/>
          <w:color w:val="000000" w:themeColor="text1"/>
          <w:szCs w:val="24"/>
          <w:lang w:val="mn-MN"/>
        </w:rPr>
      </w:pPr>
    </w:p>
    <w:p w14:paraId="4443C8EB" w14:textId="77777777" w:rsidR="00086A2E" w:rsidRPr="009912A0" w:rsidRDefault="00086A2E" w:rsidP="003D5E8F">
      <w:pPr>
        <w:pStyle w:val="Heading3"/>
        <w:spacing w:before="0"/>
        <w:ind w:firstLine="720"/>
        <w:jc w:val="both"/>
        <w:rPr>
          <w:rFonts w:ascii="Arial" w:hAnsi="Arial" w:cs="Arial"/>
          <w:color w:val="000000" w:themeColor="text1"/>
          <w:lang w:val="mn-MN"/>
        </w:rPr>
      </w:pPr>
      <w:r w:rsidRPr="009912A0">
        <w:rPr>
          <w:rFonts w:ascii="Arial" w:hAnsi="Arial" w:cs="Arial"/>
          <w:color w:val="000000" w:themeColor="text1"/>
          <w:lang w:val="mn-MN"/>
        </w:rPr>
        <w:lastRenderedPageBreak/>
        <w:t xml:space="preserve">6.5.Улсын Их Хурлаас хүсэлт гаргасан тохиолдолд Улсын Их Хурлын үйл ажиллагаанд бусад төрөл, хэлбэрээр аудит хийж болно. </w:t>
      </w:r>
    </w:p>
    <w:p w14:paraId="777FA726" w14:textId="77777777" w:rsidR="00086A2E" w:rsidRPr="009912A0" w:rsidRDefault="00086A2E" w:rsidP="003D5E8F">
      <w:pPr>
        <w:rPr>
          <w:rFonts w:cs="Arial"/>
          <w:color w:val="000000" w:themeColor="text1"/>
          <w:szCs w:val="24"/>
          <w:lang w:val="mn-MN"/>
        </w:rPr>
      </w:pPr>
    </w:p>
    <w:p w14:paraId="773C5D74" w14:textId="73F366AD"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 xml:space="preserve">6.6.Аудитад хамрагдагчийн шалгагдагч этгээдтэй санхүү, эдийн засгийн харилцаанд оролцсон </w:t>
      </w:r>
      <w:r w:rsidR="000B6665" w:rsidRPr="009912A0">
        <w:rPr>
          <w:rFonts w:cs="Arial"/>
          <w:color w:val="000000" w:themeColor="text1"/>
          <w:szCs w:val="24"/>
          <w:lang w:val="mn-MN"/>
        </w:rPr>
        <w:t xml:space="preserve">тухайн </w:t>
      </w:r>
      <w:r w:rsidRPr="009912A0">
        <w:rPr>
          <w:rFonts w:cs="Arial"/>
          <w:color w:val="000000" w:themeColor="text1"/>
          <w:szCs w:val="24"/>
          <w:lang w:val="mn-MN"/>
        </w:rPr>
        <w:t>үйл ажиллагаа төрийн аудитад хамрагдана.</w:t>
      </w:r>
    </w:p>
    <w:p w14:paraId="61DA26B2" w14:textId="77777777" w:rsidR="00086A2E" w:rsidRPr="009912A0" w:rsidRDefault="00086A2E" w:rsidP="003D5E8F">
      <w:pPr>
        <w:ind w:firstLine="1276"/>
        <w:jc w:val="both"/>
        <w:rPr>
          <w:rFonts w:cs="Arial"/>
          <w:color w:val="000000" w:themeColor="text1"/>
          <w:szCs w:val="24"/>
          <w:lang w:val="mn-MN"/>
        </w:rPr>
      </w:pPr>
    </w:p>
    <w:p w14:paraId="090B68BD" w14:textId="108A1BE2" w:rsidR="00086A2E"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6.7.Энэ хуулийн 6.3.3-т заасан эрхийг хэрэгжүүлэхэд энэ хуулийн 12.1 дэх хэсэг хамаарахгүй.</w:t>
      </w:r>
    </w:p>
    <w:p w14:paraId="1D5C6A05" w14:textId="7D5C0F24" w:rsidR="00291865" w:rsidRDefault="00291865" w:rsidP="003D5E8F">
      <w:pPr>
        <w:ind w:firstLine="720"/>
        <w:jc w:val="both"/>
        <w:rPr>
          <w:rFonts w:cs="Arial"/>
          <w:color w:val="000000" w:themeColor="text1"/>
          <w:szCs w:val="24"/>
          <w:lang w:val="mn-MN"/>
        </w:rPr>
      </w:pPr>
    </w:p>
    <w:p w14:paraId="4FBDC34D" w14:textId="4CB79A5D" w:rsidR="00291865" w:rsidRDefault="00291865" w:rsidP="003D5E8F">
      <w:pPr>
        <w:ind w:firstLine="720"/>
        <w:jc w:val="both"/>
        <w:rPr>
          <w:rFonts w:cs="Arial"/>
          <w:noProof/>
          <w:color w:val="000000" w:themeColor="text1"/>
          <w:lang w:val="mn-MN"/>
        </w:rPr>
      </w:pPr>
      <w:r w:rsidRPr="00E9356D">
        <w:rPr>
          <w:rFonts w:cs="Arial"/>
          <w:noProof/>
          <w:color w:val="000000" w:themeColor="text1"/>
          <w:lang w:val="mn-MN"/>
        </w:rPr>
        <w:t>6.8.Төрийн аудитын байгууллага өөрийн бүрэн эрхэд хамаарах асуудлаар Улсын Их Хурлын хянан шалгах бүрэн эрхийг хэрэгжүүлэхэд дэмжлэг үзүүлнэ.</w:t>
      </w:r>
    </w:p>
    <w:p w14:paraId="5168DF3C" w14:textId="3F1C8CE4" w:rsidR="00291865" w:rsidRDefault="00EC4524" w:rsidP="00291865">
      <w:pPr>
        <w:jc w:val="both"/>
        <w:rPr>
          <w:rFonts w:cs="Arial"/>
          <w:i/>
          <w:color w:val="000000"/>
          <w:sz w:val="20"/>
          <w:szCs w:val="20"/>
        </w:rPr>
      </w:pPr>
      <w:hyperlink r:id="rId10" w:history="1">
        <w:r w:rsidR="00291865" w:rsidRPr="00291865">
          <w:rPr>
            <w:rStyle w:val="Hyperlink"/>
            <w:rFonts w:cs="Arial"/>
            <w:i/>
            <w:sz w:val="20"/>
            <w:szCs w:val="20"/>
          </w:rPr>
          <w:t xml:space="preserve">/Энэ хэсгийг 2021 оны 12 дугаар сарын 24-ний өдрийн хуулиар </w:t>
        </w:r>
        <w:r w:rsidR="00291865" w:rsidRPr="00291865">
          <w:rPr>
            <w:rStyle w:val="Hyperlink"/>
            <w:rFonts w:cs="Arial"/>
            <w:bCs/>
            <w:i/>
            <w:sz w:val="20"/>
            <w:szCs w:val="20"/>
          </w:rPr>
          <w:t>нэмсэн</w:t>
        </w:r>
        <w:r w:rsidR="00291865" w:rsidRPr="00291865">
          <w:rPr>
            <w:rStyle w:val="Hyperlink"/>
            <w:rFonts w:cs="Arial"/>
            <w:i/>
            <w:sz w:val="20"/>
            <w:szCs w:val="20"/>
          </w:rPr>
          <w:t>./</w:t>
        </w:r>
      </w:hyperlink>
    </w:p>
    <w:p w14:paraId="3AA9B93A" w14:textId="77777777" w:rsidR="00291865" w:rsidRPr="009912A0" w:rsidRDefault="00291865" w:rsidP="00291865">
      <w:pPr>
        <w:jc w:val="both"/>
        <w:rPr>
          <w:rFonts w:cs="Arial"/>
          <w:color w:val="000000" w:themeColor="text1"/>
          <w:szCs w:val="24"/>
          <w:lang w:val="mn-MN"/>
        </w:rPr>
      </w:pPr>
    </w:p>
    <w:p w14:paraId="55B1BC78" w14:textId="77777777" w:rsidR="00946344" w:rsidRPr="009912A0" w:rsidRDefault="00946344" w:rsidP="003D5E8F">
      <w:pPr>
        <w:jc w:val="center"/>
        <w:rPr>
          <w:rFonts w:eastAsia="Times New Roman" w:cs="Arial"/>
          <w:b/>
          <w:color w:val="000000" w:themeColor="text1"/>
          <w:szCs w:val="24"/>
          <w:lang w:val="mn-MN"/>
        </w:rPr>
      </w:pPr>
    </w:p>
    <w:p w14:paraId="15BDC79F" w14:textId="77777777" w:rsidR="00086A2E" w:rsidRPr="009912A0" w:rsidRDefault="00086A2E" w:rsidP="003D5E8F">
      <w:pPr>
        <w:jc w:val="center"/>
        <w:rPr>
          <w:rFonts w:cs="Arial"/>
          <w:b/>
          <w:color w:val="000000" w:themeColor="text1"/>
          <w:szCs w:val="24"/>
          <w:lang w:val="mn-MN"/>
        </w:rPr>
      </w:pPr>
      <w:r w:rsidRPr="009912A0">
        <w:rPr>
          <w:rFonts w:eastAsia="Times New Roman" w:cs="Arial"/>
          <w:b/>
          <w:color w:val="000000" w:themeColor="text1"/>
          <w:szCs w:val="24"/>
          <w:lang w:val="mn-MN"/>
        </w:rPr>
        <w:t>ХОЁРДУГААР БҮЛЭГ</w:t>
      </w:r>
    </w:p>
    <w:p w14:paraId="2C9FD1A4" w14:textId="447EAB3A" w:rsidR="00086A2E" w:rsidRPr="009912A0" w:rsidRDefault="0031584D" w:rsidP="003D5E8F">
      <w:pPr>
        <w:pStyle w:val="Heading2"/>
        <w:spacing w:before="0"/>
        <w:jc w:val="center"/>
        <w:rPr>
          <w:rFonts w:ascii="Arial" w:eastAsia="Times New Roman" w:hAnsi="Arial" w:cs="Arial"/>
          <w:strike/>
          <w:color w:val="000000" w:themeColor="text1"/>
          <w:sz w:val="24"/>
          <w:szCs w:val="24"/>
          <w:lang w:val="mn-MN"/>
        </w:rPr>
      </w:pPr>
      <w:r w:rsidRPr="009912A0">
        <w:rPr>
          <w:rFonts w:ascii="Arial" w:hAnsi="Arial" w:cs="Arial"/>
          <w:color w:val="000000" w:themeColor="text1"/>
          <w:sz w:val="24"/>
          <w:szCs w:val="24"/>
          <w:lang w:val="mn-MN"/>
        </w:rPr>
        <w:t>ТӨРИЙН АУДИТЫН ҮЙЛ АЖИЛЛАГАА</w:t>
      </w:r>
    </w:p>
    <w:p w14:paraId="0A3A40DF" w14:textId="77777777" w:rsidR="00086A2E" w:rsidRPr="009912A0" w:rsidRDefault="00086A2E" w:rsidP="003D5E8F">
      <w:pPr>
        <w:rPr>
          <w:rFonts w:cs="Arial"/>
          <w:color w:val="000000" w:themeColor="text1"/>
          <w:szCs w:val="24"/>
          <w:lang w:val="mn-MN"/>
        </w:rPr>
      </w:pPr>
    </w:p>
    <w:p w14:paraId="77D758A4" w14:textId="77777777" w:rsidR="00086A2E" w:rsidRPr="009912A0" w:rsidRDefault="00086A2E" w:rsidP="003D5E8F">
      <w:pPr>
        <w:pStyle w:val="Heading3"/>
        <w:spacing w:before="0"/>
        <w:ind w:firstLine="720"/>
        <w:rPr>
          <w:rFonts w:ascii="Arial" w:eastAsia="Times New Roman" w:hAnsi="Arial" w:cs="Arial"/>
          <w:b/>
          <w:bCs/>
          <w:color w:val="000000" w:themeColor="text1"/>
          <w:lang w:val="mn-MN"/>
        </w:rPr>
      </w:pPr>
      <w:r w:rsidRPr="009912A0">
        <w:rPr>
          <w:rFonts w:ascii="Arial" w:eastAsia="Times New Roman" w:hAnsi="Arial" w:cs="Arial"/>
          <w:b/>
          <w:bCs/>
          <w:color w:val="000000" w:themeColor="text1"/>
          <w:lang w:val="mn-MN"/>
        </w:rPr>
        <w:t>7 дугаар зүйл.Төрийн аудитын төрөл, хэлбэр</w:t>
      </w:r>
    </w:p>
    <w:p w14:paraId="1B707D2C" w14:textId="77777777" w:rsidR="00086A2E" w:rsidRPr="009912A0" w:rsidRDefault="00086A2E" w:rsidP="003D5E8F">
      <w:pPr>
        <w:rPr>
          <w:rFonts w:cs="Arial"/>
          <w:color w:val="000000" w:themeColor="text1"/>
          <w:szCs w:val="24"/>
          <w:lang w:val="mn-MN"/>
        </w:rPr>
      </w:pPr>
    </w:p>
    <w:p w14:paraId="457EC28C" w14:textId="77777777" w:rsidR="00086A2E" w:rsidRPr="009912A0" w:rsidRDefault="00086A2E" w:rsidP="003D5E8F">
      <w:pPr>
        <w:pStyle w:val="Heading3"/>
        <w:spacing w:before="0"/>
        <w:ind w:firstLine="720"/>
        <w:jc w:val="both"/>
        <w:rPr>
          <w:rFonts w:ascii="Arial" w:eastAsia="Times New Roman" w:hAnsi="Arial" w:cs="Arial"/>
          <w:bCs/>
          <w:color w:val="000000" w:themeColor="text1"/>
          <w:lang w:val="mn-MN"/>
        </w:rPr>
      </w:pPr>
      <w:r w:rsidRPr="009912A0">
        <w:rPr>
          <w:rFonts w:ascii="Arial" w:eastAsia="Times New Roman" w:hAnsi="Arial" w:cs="Arial"/>
          <w:bCs/>
          <w:color w:val="000000" w:themeColor="text1"/>
          <w:lang w:val="mn-MN"/>
        </w:rPr>
        <w:t>7.1.Төрийн аудитын байгууллага төрийн санхүү, төсвийн хяналтын хүрээнд дараах төрлөөр аудит хийнэ:</w:t>
      </w:r>
    </w:p>
    <w:p w14:paraId="2AFA4C3A" w14:textId="77777777" w:rsidR="00086A2E" w:rsidRPr="009912A0" w:rsidRDefault="00086A2E" w:rsidP="003D5E8F">
      <w:pPr>
        <w:rPr>
          <w:rFonts w:cs="Arial"/>
          <w:color w:val="000000" w:themeColor="text1"/>
          <w:szCs w:val="24"/>
          <w:lang w:val="mn-MN"/>
        </w:rPr>
      </w:pPr>
    </w:p>
    <w:p w14:paraId="5F4B1EF7" w14:textId="314E1FC4" w:rsidR="00086A2E" w:rsidRPr="009912A0" w:rsidRDefault="001C5E00" w:rsidP="001C5E00">
      <w:pPr>
        <w:pStyle w:val="Heading3"/>
        <w:spacing w:before="0"/>
        <w:jc w:val="both"/>
        <w:rPr>
          <w:rFonts w:ascii="Arial" w:eastAsia="Times New Roman" w:hAnsi="Arial" w:cs="Arial"/>
          <w:bCs/>
          <w:color w:val="000000" w:themeColor="text1"/>
          <w:lang w:val="mn-MN"/>
        </w:rPr>
      </w:pPr>
      <w:r w:rsidRPr="009912A0">
        <w:rPr>
          <w:rFonts w:ascii="Arial" w:eastAsia="Times New Roman" w:hAnsi="Arial" w:cs="Arial"/>
          <w:bCs/>
          <w:color w:val="000000" w:themeColor="text1"/>
          <w:lang w:val="mn-MN"/>
        </w:rPr>
        <w:t xml:space="preserve"> </w:t>
      </w:r>
      <w:r w:rsidRPr="009912A0">
        <w:rPr>
          <w:rFonts w:ascii="Arial" w:eastAsia="Times New Roman" w:hAnsi="Arial" w:cs="Arial"/>
          <w:bCs/>
          <w:color w:val="000000" w:themeColor="text1"/>
          <w:lang w:val="mn-MN"/>
        </w:rPr>
        <w:tab/>
      </w:r>
      <w:r w:rsidRPr="009912A0">
        <w:rPr>
          <w:rFonts w:ascii="Arial" w:eastAsia="Times New Roman" w:hAnsi="Arial" w:cs="Arial"/>
          <w:bCs/>
          <w:color w:val="000000" w:themeColor="text1"/>
          <w:lang w:val="mn-MN"/>
        </w:rPr>
        <w:tab/>
      </w:r>
      <w:r w:rsidR="00086A2E" w:rsidRPr="009912A0">
        <w:rPr>
          <w:rFonts w:ascii="Arial" w:eastAsia="Times New Roman" w:hAnsi="Arial" w:cs="Arial"/>
          <w:bCs/>
          <w:color w:val="000000" w:themeColor="text1"/>
          <w:lang w:val="mn-MN"/>
        </w:rPr>
        <w:t>7.1.1.санхүүгийн тайлангийн аудит;</w:t>
      </w:r>
    </w:p>
    <w:p w14:paraId="5FEFD806" w14:textId="69BA312E" w:rsidR="00086A2E" w:rsidRPr="009912A0" w:rsidRDefault="001C5E00" w:rsidP="001C5E00">
      <w:pPr>
        <w:pStyle w:val="Heading3"/>
        <w:spacing w:before="0"/>
        <w:jc w:val="both"/>
        <w:rPr>
          <w:rFonts w:ascii="Arial" w:eastAsia="Times New Roman" w:hAnsi="Arial" w:cs="Arial"/>
          <w:bCs/>
          <w:color w:val="000000" w:themeColor="text1"/>
          <w:lang w:val="mn-MN"/>
        </w:rPr>
      </w:pPr>
      <w:r w:rsidRPr="009912A0">
        <w:rPr>
          <w:rFonts w:ascii="Arial" w:eastAsia="Times New Roman" w:hAnsi="Arial" w:cs="Arial"/>
          <w:bCs/>
          <w:color w:val="000000" w:themeColor="text1"/>
          <w:lang w:val="mn-MN"/>
        </w:rPr>
        <w:t xml:space="preserve"> </w:t>
      </w:r>
      <w:r w:rsidRPr="009912A0">
        <w:rPr>
          <w:rFonts w:ascii="Arial" w:eastAsia="Times New Roman" w:hAnsi="Arial" w:cs="Arial"/>
          <w:bCs/>
          <w:color w:val="000000" w:themeColor="text1"/>
          <w:lang w:val="mn-MN"/>
        </w:rPr>
        <w:tab/>
      </w:r>
      <w:r w:rsidRPr="009912A0">
        <w:rPr>
          <w:rFonts w:ascii="Arial" w:eastAsia="Times New Roman" w:hAnsi="Arial" w:cs="Arial"/>
          <w:bCs/>
          <w:color w:val="000000" w:themeColor="text1"/>
          <w:lang w:val="mn-MN"/>
        </w:rPr>
        <w:tab/>
      </w:r>
      <w:r w:rsidR="00086A2E" w:rsidRPr="009912A0">
        <w:rPr>
          <w:rFonts w:ascii="Arial" w:eastAsia="Times New Roman" w:hAnsi="Arial" w:cs="Arial"/>
          <w:bCs/>
          <w:color w:val="000000" w:themeColor="text1"/>
          <w:lang w:val="mn-MN"/>
        </w:rPr>
        <w:t>7.1.2.гүйцэтгэлийн аудит;</w:t>
      </w:r>
    </w:p>
    <w:p w14:paraId="0F3F4669" w14:textId="4608A5FE" w:rsidR="00086A2E" w:rsidRPr="009912A0" w:rsidRDefault="001C5E00" w:rsidP="001C5E00">
      <w:pPr>
        <w:pStyle w:val="Heading3"/>
        <w:spacing w:before="0"/>
        <w:jc w:val="both"/>
        <w:rPr>
          <w:rFonts w:ascii="Arial" w:eastAsia="Times New Roman" w:hAnsi="Arial" w:cs="Arial"/>
          <w:bCs/>
          <w:color w:val="000000" w:themeColor="text1"/>
          <w:lang w:val="mn-MN"/>
        </w:rPr>
      </w:pPr>
      <w:r w:rsidRPr="009912A0">
        <w:rPr>
          <w:rFonts w:ascii="Arial" w:eastAsia="Times New Roman" w:hAnsi="Arial" w:cs="Arial"/>
          <w:bCs/>
          <w:color w:val="000000" w:themeColor="text1"/>
          <w:lang w:val="mn-MN"/>
        </w:rPr>
        <w:t xml:space="preserve"> </w:t>
      </w:r>
      <w:r w:rsidRPr="009912A0">
        <w:rPr>
          <w:rFonts w:ascii="Arial" w:eastAsia="Times New Roman" w:hAnsi="Arial" w:cs="Arial"/>
          <w:bCs/>
          <w:color w:val="000000" w:themeColor="text1"/>
          <w:lang w:val="mn-MN"/>
        </w:rPr>
        <w:tab/>
      </w:r>
      <w:r w:rsidRPr="009912A0">
        <w:rPr>
          <w:rFonts w:ascii="Arial" w:eastAsia="Times New Roman" w:hAnsi="Arial" w:cs="Arial"/>
          <w:bCs/>
          <w:color w:val="000000" w:themeColor="text1"/>
          <w:lang w:val="mn-MN"/>
        </w:rPr>
        <w:tab/>
      </w:r>
      <w:r w:rsidR="00086A2E" w:rsidRPr="009912A0">
        <w:rPr>
          <w:rFonts w:ascii="Arial" w:eastAsia="Times New Roman" w:hAnsi="Arial" w:cs="Arial"/>
          <w:bCs/>
          <w:color w:val="000000" w:themeColor="text1"/>
          <w:lang w:val="mn-MN"/>
        </w:rPr>
        <w:t>7.1.3.нийцлийн аудит.</w:t>
      </w:r>
    </w:p>
    <w:p w14:paraId="097CD0A9" w14:textId="77777777" w:rsidR="00086A2E" w:rsidRPr="009912A0" w:rsidRDefault="00086A2E" w:rsidP="003D5E8F">
      <w:pPr>
        <w:rPr>
          <w:rFonts w:cs="Arial"/>
          <w:color w:val="000000" w:themeColor="text1"/>
          <w:szCs w:val="24"/>
          <w:lang w:val="mn-MN"/>
        </w:rPr>
      </w:pPr>
    </w:p>
    <w:p w14:paraId="145DA4CF" w14:textId="77777777" w:rsidR="00086A2E" w:rsidRPr="009912A0" w:rsidRDefault="00086A2E" w:rsidP="003D5E8F">
      <w:pPr>
        <w:jc w:val="both"/>
        <w:rPr>
          <w:rFonts w:eastAsia="Times New Roman" w:cs="Arial"/>
          <w:bCs/>
          <w:color w:val="000000" w:themeColor="text1"/>
          <w:szCs w:val="24"/>
          <w:lang w:val="mn-MN"/>
        </w:rPr>
      </w:pPr>
      <w:r w:rsidRPr="009912A0">
        <w:rPr>
          <w:rFonts w:cs="Arial"/>
          <w:color w:val="000000" w:themeColor="text1"/>
          <w:szCs w:val="24"/>
          <w:lang w:val="mn-MN"/>
        </w:rPr>
        <w:tab/>
      </w:r>
      <w:r w:rsidRPr="009912A0">
        <w:rPr>
          <w:rFonts w:eastAsia="Times New Roman" w:cs="Arial"/>
          <w:bCs/>
          <w:color w:val="000000" w:themeColor="text1"/>
          <w:szCs w:val="24"/>
          <w:lang w:val="mn-MN"/>
        </w:rPr>
        <w:t xml:space="preserve">7.2.Төрийн аудитын байгууллага энэ хуулийн 7.1-д заасан аудитыг нэгдсэн, хамтарсан, зэрэгцээ, баталгаажуулах, мэдээллийн технологийн болон бусад хэлбэрээр хийж болно. </w:t>
      </w:r>
    </w:p>
    <w:p w14:paraId="678862A0" w14:textId="77777777" w:rsidR="00086A2E" w:rsidRPr="009912A0" w:rsidRDefault="00086A2E" w:rsidP="003D5E8F">
      <w:pPr>
        <w:jc w:val="both"/>
        <w:rPr>
          <w:rFonts w:eastAsia="Times New Roman" w:cs="Arial"/>
          <w:bCs/>
          <w:color w:val="000000" w:themeColor="text1"/>
          <w:szCs w:val="24"/>
          <w:lang w:val="mn-MN"/>
        </w:rPr>
      </w:pPr>
    </w:p>
    <w:p w14:paraId="763C94A0" w14:textId="77777777" w:rsidR="00086A2E" w:rsidRPr="009912A0" w:rsidRDefault="00086A2E" w:rsidP="003D5E8F">
      <w:pPr>
        <w:ind w:firstLine="720"/>
        <w:jc w:val="both"/>
        <w:rPr>
          <w:rFonts w:eastAsia="Times New Roman" w:cs="Arial"/>
          <w:bCs/>
          <w:color w:val="000000" w:themeColor="text1"/>
          <w:szCs w:val="24"/>
          <w:lang w:val="mn-MN"/>
        </w:rPr>
      </w:pPr>
      <w:r w:rsidRPr="009912A0">
        <w:rPr>
          <w:rFonts w:cs="Arial"/>
          <w:color w:val="000000" w:themeColor="text1"/>
          <w:szCs w:val="24"/>
          <w:lang w:val="mn-MN"/>
        </w:rPr>
        <w:t>7.3.</w:t>
      </w:r>
      <w:r w:rsidRPr="009912A0">
        <w:rPr>
          <w:rFonts w:eastAsia="Times New Roman" w:cs="Arial"/>
          <w:bCs/>
          <w:color w:val="000000" w:themeColor="text1"/>
          <w:szCs w:val="24"/>
          <w:lang w:val="mn-MN"/>
        </w:rPr>
        <w:t>Санхүүгийн тайлангийн, гүйцэтгэлийн болон нийцлийн аудит хийх журмыг Монгол Улсын Ерөнхий аудитор батална.</w:t>
      </w:r>
    </w:p>
    <w:p w14:paraId="0D1EABAC" w14:textId="77777777" w:rsidR="00086A2E" w:rsidRPr="009912A0" w:rsidRDefault="00086A2E" w:rsidP="003D5E8F">
      <w:pPr>
        <w:ind w:firstLine="720"/>
        <w:jc w:val="both"/>
        <w:rPr>
          <w:rFonts w:eastAsia="Times New Roman" w:cs="Arial"/>
          <w:bCs/>
          <w:color w:val="000000" w:themeColor="text1"/>
          <w:szCs w:val="24"/>
          <w:lang w:val="mn-MN"/>
        </w:rPr>
      </w:pPr>
    </w:p>
    <w:p w14:paraId="6CACAE89" w14:textId="77777777" w:rsidR="00086A2E" w:rsidRPr="009912A0" w:rsidRDefault="00086A2E" w:rsidP="003D5E8F">
      <w:pPr>
        <w:pStyle w:val="Heading3"/>
        <w:spacing w:before="0"/>
        <w:ind w:firstLine="720"/>
        <w:rPr>
          <w:rFonts w:ascii="Arial" w:eastAsia="Times New Roman" w:hAnsi="Arial" w:cs="Arial"/>
          <w:b/>
          <w:bCs/>
          <w:color w:val="000000" w:themeColor="text1"/>
          <w:lang w:val="mn-MN"/>
        </w:rPr>
      </w:pPr>
      <w:r w:rsidRPr="009912A0">
        <w:rPr>
          <w:rFonts w:ascii="Arial" w:eastAsia="Times New Roman" w:hAnsi="Arial" w:cs="Arial"/>
          <w:b/>
          <w:bCs/>
          <w:color w:val="000000" w:themeColor="text1"/>
          <w:lang w:val="mn-MN"/>
        </w:rPr>
        <w:t>8 дугаар зүйл.Санхүүгийн тайлангийн аудит</w:t>
      </w:r>
    </w:p>
    <w:p w14:paraId="37B0C1CB" w14:textId="77777777" w:rsidR="00086A2E" w:rsidRPr="009912A0" w:rsidRDefault="00086A2E" w:rsidP="003D5E8F">
      <w:pPr>
        <w:pStyle w:val="Heading3"/>
        <w:spacing w:before="0"/>
        <w:ind w:firstLine="720"/>
        <w:rPr>
          <w:rFonts w:ascii="Arial" w:eastAsia="Times New Roman" w:hAnsi="Arial" w:cs="Arial"/>
          <w:b/>
          <w:bCs/>
          <w:color w:val="000000" w:themeColor="text1"/>
          <w:lang w:val="mn-MN"/>
        </w:rPr>
      </w:pPr>
    </w:p>
    <w:p w14:paraId="130764B0" w14:textId="0EA8E0D5" w:rsidR="00086A2E" w:rsidRPr="009912A0" w:rsidRDefault="00086A2E" w:rsidP="003D5E8F">
      <w:pPr>
        <w:pStyle w:val="Heading3"/>
        <w:spacing w:before="0"/>
        <w:ind w:firstLine="720"/>
        <w:jc w:val="both"/>
        <w:rPr>
          <w:rFonts w:ascii="Arial" w:hAnsi="Arial" w:cs="Arial"/>
          <w:color w:val="000000" w:themeColor="text1"/>
          <w:lang w:val="mn-MN"/>
        </w:rPr>
      </w:pPr>
      <w:r w:rsidRPr="009912A0">
        <w:rPr>
          <w:rFonts w:ascii="Arial" w:hAnsi="Arial" w:cs="Arial"/>
          <w:color w:val="000000" w:themeColor="text1"/>
          <w:lang w:val="mn-MN"/>
        </w:rPr>
        <w:t>8.1.Төрийн аудитын байгууллага Төсвийн тухай хууль</w:t>
      </w:r>
      <w:r w:rsidR="00A447DC" w:rsidRPr="009912A0">
        <w:rPr>
          <w:rFonts w:ascii="Arial" w:hAnsi="Arial" w:cs="Arial"/>
          <w:color w:val="000000" w:themeColor="text1"/>
          <w:lang w:val="mn-MN"/>
        </w:rPr>
        <w:t>д</w:t>
      </w:r>
      <w:r w:rsidR="000A5DEB" w:rsidRPr="009912A0">
        <w:rPr>
          <w:rStyle w:val="FootnoteReference"/>
          <w:rFonts w:ascii="Arial" w:hAnsi="Arial" w:cs="Arial"/>
          <w:color w:val="000000" w:themeColor="text1"/>
          <w:lang w:val="mn-MN"/>
        </w:rPr>
        <w:footnoteReference w:id="3"/>
      </w:r>
      <w:r w:rsidRPr="009912A0">
        <w:rPr>
          <w:rFonts w:ascii="Arial" w:hAnsi="Arial" w:cs="Arial"/>
          <w:color w:val="000000" w:themeColor="text1"/>
          <w:lang w:val="mn-MN"/>
        </w:rPr>
        <w:t xml:space="preserve"> заасны дагуу улсын нэгдсэн төсвийн гүйцэтгэл, Засгийн газрын санхүүгийн нэгтгэсэн тайлан, төсвийн байгууллага, төс</w:t>
      </w:r>
      <w:r w:rsidR="00965F21" w:rsidRPr="009912A0">
        <w:rPr>
          <w:rFonts w:ascii="Arial" w:hAnsi="Arial" w:cs="Arial"/>
          <w:color w:val="000000" w:themeColor="text1"/>
          <w:lang w:val="mn-MN"/>
        </w:rPr>
        <w:t>өв</w:t>
      </w:r>
      <w:r w:rsidRPr="009912A0">
        <w:rPr>
          <w:rFonts w:ascii="Arial" w:hAnsi="Arial" w:cs="Arial"/>
          <w:color w:val="000000" w:themeColor="text1"/>
          <w:lang w:val="mn-MN"/>
        </w:rPr>
        <w:t xml:space="preserve"> захирагчийн жилийн төсвийн гүйцэтгэл, санхүүгийн тайлан, санхүүгийн нэгтгэсэн тайлан, төрийн болон орон нутгийн өмчит, тэдгээрийн оролцоотой хуулийн этгээдийн жилийн санхүүгийн тайланд аудит хийнэ. </w:t>
      </w:r>
    </w:p>
    <w:p w14:paraId="1DAE628C" w14:textId="77777777" w:rsidR="00086A2E" w:rsidRPr="009912A0" w:rsidRDefault="00086A2E" w:rsidP="003D5E8F">
      <w:pPr>
        <w:rPr>
          <w:rFonts w:cs="Arial"/>
          <w:color w:val="000000" w:themeColor="text1"/>
          <w:szCs w:val="24"/>
          <w:lang w:val="mn-MN"/>
        </w:rPr>
      </w:pPr>
    </w:p>
    <w:p w14:paraId="46074796" w14:textId="77777777" w:rsidR="00086A2E" w:rsidRPr="009912A0" w:rsidRDefault="00086A2E" w:rsidP="003D5E8F">
      <w:pPr>
        <w:jc w:val="both"/>
        <w:rPr>
          <w:rFonts w:cs="Arial"/>
          <w:color w:val="000000" w:themeColor="text1"/>
          <w:szCs w:val="24"/>
          <w:lang w:val="mn-MN"/>
        </w:rPr>
      </w:pPr>
      <w:r w:rsidRPr="009912A0">
        <w:rPr>
          <w:rFonts w:cs="Arial"/>
          <w:color w:val="000000" w:themeColor="text1"/>
          <w:szCs w:val="24"/>
          <w:lang w:val="mn-MN"/>
        </w:rPr>
        <w:tab/>
        <w:t>8.2.Төрийн аудитын байгууллага төрийн чиг үүргийг хууль тогтоомж, гэрээний үндсэн дээр шилжүүлэн авсан этгээдийн санхүүгийн тайланд аудит хийж болно.</w:t>
      </w:r>
    </w:p>
    <w:p w14:paraId="20521E36" w14:textId="77777777" w:rsidR="00086A2E" w:rsidRPr="009912A0" w:rsidRDefault="00086A2E" w:rsidP="003D5E8F">
      <w:pPr>
        <w:jc w:val="both"/>
        <w:rPr>
          <w:rFonts w:cs="Arial"/>
          <w:color w:val="000000" w:themeColor="text1"/>
          <w:szCs w:val="24"/>
          <w:lang w:val="mn-MN"/>
        </w:rPr>
      </w:pPr>
    </w:p>
    <w:p w14:paraId="095DB37F" w14:textId="77777777" w:rsidR="00086A2E" w:rsidRPr="009912A0" w:rsidRDefault="00086A2E" w:rsidP="003D5E8F">
      <w:pPr>
        <w:pStyle w:val="Heading3"/>
        <w:spacing w:before="0"/>
        <w:ind w:firstLine="720"/>
        <w:jc w:val="both"/>
        <w:rPr>
          <w:rFonts w:ascii="Arial" w:hAnsi="Arial" w:cs="Arial"/>
          <w:color w:val="000000" w:themeColor="text1"/>
          <w:lang w:val="mn-MN"/>
        </w:rPr>
      </w:pPr>
      <w:r w:rsidRPr="009912A0">
        <w:rPr>
          <w:rFonts w:ascii="Arial" w:hAnsi="Arial" w:cs="Arial"/>
          <w:color w:val="000000" w:themeColor="text1"/>
          <w:lang w:val="mn-MN"/>
        </w:rPr>
        <w:t>8.3.Төрийн аудитын байгууллага Улсын Их Хурлын зөвхөн санхүүгийн тайланд аудит хийнэ.</w:t>
      </w:r>
    </w:p>
    <w:p w14:paraId="6ABBB340" w14:textId="77777777" w:rsidR="00086A2E" w:rsidRPr="009912A0" w:rsidRDefault="00086A2E" w:rsidP="003D5E8F">
      <w:pPr>
        <w:rPr>
          <w:rFonts w:cs="Arial"/>
          <w:color w:val="000000" w:themeColor="text1"/>
          <w:szCs w:val="24"/>
          <w:lang w:val="mn-MN"/>
        </w:rPr>
      </w:pPr>
    </w:p>
    <w:p w14:paraId="3DD88D38" w14:textId="77777777" w:rsidR="00086A2E" w:rsidRPr="009912A0" w:rsidRDefault="00086A2E" w:rsidP="003D5E8F">
      <w:pPr>
        <w:pStyle w:val="Heading3"/>
        <w:spacing w:before="0"/>
        <w:ind w:firstLine="720"/>
        <w:jc w:val="both"/>
        <w:rPr>
          <w:rFonts w:ascii="Arial" w:hAnsi="Arial" w:cs="Arial"/>
          <w:color w:val="000000" w:themeColor="text1"/>
          <w:lang w:val="mn-MN"/>
        </w:rPr>
      </w:pPr>
      <w:r w:rsidRPr="009912A0">
        <w:rPr>
          <w:rFonts w:ascii="Arial" w:hAnsi="Arial" w:cs="Arial"/>
          <w:color w:val="000000" w:themeColor="text1"/>
          <w:lang w:val="mn-MN"/>
        </w:rPr>
        <w:lastRenderedPageBreak/>
        <w:t xml:space="preserve">8.4.Төрийн аудитын байгууллага энэ хуульд заасан санхүүгийн тайланд аудит хийх чиг үүргээ аудитын хуулийн этгээдээр гүйцэтгүүлж болно. </w:t>
      </w:r>
    </w:p>
    <w:p w14:paraId="37AE778F" w14:textId="77777777" w:rsidR="00086A2E" w:rsidRPr="009912A0" w:rsidRDefault="00086A2E" w:rsidP="003D5E8F">
      <w:pPr>
        <w:rPr>
          <w:rFonts w:cs="Arial"/>
          <w:color w:val="000000" w:themeColor="text1"/>
          <w:szCs w:val="24"/>
          <w:lang w:val="mn-MN"/>
        </w:rPr>
      </w:pPr>
    </w:p>
    <w:p w14:paraId="3B2D771A" w14:textId="3FC22F5A" w:rsidR="00086A2E" w:rsidRPr="009912A0" w:rsidRDefault="00086A2E" w:rsidP="003D5E8F">
      <w:pPr>
        <w:jc w:val="both"/>
        <w:rPr>
          <w:rFonts w:cs="Arial"/>
          <w:color w:val="000000" w:themeColor="text1"/>
          <w:szCs w:val="24"/>
          <w:lang w:val="mn-MN"/>
        </w:rPr>
      </w:pPr>
      <w:r w:rsidRPr="009912A0">
        <w:rPr>
          <w:rFonts w:cs="Arial"/>
          <w:color w:val="000000" w:themeColor="text1"/>
          <w:szCs w:val="24"/>
          <w:lang w:val="mn-MN"/>
        </w:rPr>
        <w:tab/>
        <w:t xml:space="preserve">8.5.Аудитын хуулийн этгээд энэ хуулийн 8.4-т заасны дагуу санхүүгийн тайлангийн аудит хийхдээ төрийн аудитын байгууллагаас баталсан дүрэм, журам, стандартыг мөрдөж ажиллана. </w:t>
      </w:r>
    </w:p>
    <w:p w14:paraId="5A3EE53A" w14:textId="77777777" w:rsidR="00086A2E" w:rsidRPr="009912A0" w:rsidRDefault="00086A2E" w:rsidP="003D5E8F">
      <w:pPr>
        <w:jc w:val="both"/>
        <w:rPr>
          <w:rFonts w:cs="Arial"/>
          <w:color w:val="000000" w:themeColor="text1"/>
          <w:szCs w:val="24"/>
          <w:lang w:val="mn-MN"/>
        </w:rPr>
      </w:pPr>
    </w:p>
    <w:p w14:paraId="39ECD888" w14:textId="3649B76C"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 xml:space="preserve">8.6.Төрийн аудитын байгууллага санхүүгийн тайлангийн аудит хийхэд гарсан шууд ба шууд бус зардлыг нөхөх </w:t>
      </w:r>
      <w:r w:rsidR="000A5DEB" w:rsidRPr="009912A0">
        <w:rPr>
          <w:rFonts w:cs="Arial"/>
          <w:color w:val="000000" w:themeColor="text1"/>
          <w:szCs w:val="24"/>
          <w:lang w:val="mn-MN"/>
        </w:rPr>
        <w:t xml:space="preserve">зорилгоор </w:t>
      </w:r>
      <w:r w:rsidRPr="009912A0">
        <w:rPr>
          <w:rFonts w:cs="Arial"/>
          <w:color w:val="000000" w:themeColor="text1"/>
          <w:szCs w:val="24"/>
          <w:lang w:val="mn-MN"/>
        </w:rPr>
        <w:t xml:space="preserve">шалгагдагч этгээдээс аудитын үйлчилгээний төлбөр авна. Аудитын үйлчилгээний төлбөрийн жишиг үнийг  Монгол Улсын Ерөнхий аудиторын саналыг үндэслэн санхүү, төсвийн асуудал эрхэлсэн төрийн захиргааны төв байгууллага жил бүр тогтоож, холбогдох байгууллагуудын төсөвт тусгана. </w:t>
      </w:r>
    </w:p>
    <w:p w14:paraId="4E3BB9EA" w14:textId="77777777" w:rsidR="00086A2E" w:rsidRPr="009912A0" w:rsidRDefault="00086A2E" w:rsidP="003D5E8F">
      <w:pPr>
        <w:jc w:val="both"/>
        <w:rPr>
          <w:rFonts w:cs="Arial"/>
          <w:color w:val="000000" w:themeColor="text1"/>
          <w:szCs w:val="24"/>
          <w:lang w:val="mn-MN"/>
        </w:rPr>
      </w:pPr>
    </w:p>
    <w:p w14:paraId="57D5D5E0" w14:textId="5674BB1F" w:rsidR="00086A2E" w:rsidRDefault="00086A2E" w:rsidP="003D5E8F">
      <w:pPr>
        <w:jc w:val="both"/>
        <w:rPr>
          <w:rFonts w:cs="Arial"/>
          <w:color w:val="000000" w:themeColor="text1"/>
          <w:lang w:val="mn-MN"/>
        </w:rPr>
      </w:pPr>
      <w:r w:rsidRPr="009912A0">
        <w:rPr>
          <w:rFonts w:cs="Arial"/>
          <w:color w:val="000000" w:themeColor="text1"/>
          <w:szCs w:val="24"/>
          <w:lang w:val="mn-MN"/>
        </w:rPr>
        <w:tab/>
      </w:r>
      <w:r w:rsidR="0031584D" w:rsidRPr="009912A0">
        <w:rPr>
          <w:rFonts w:cs="Arial"/>
          <w:color w:val="000000" w:themeColor="text1"/>
          <w:lang w:val="mn-MN"/>
        </w:rPr>
        <w:t>8.7.</w:t>
      </w:r>
      <w:r w:rsidRPr="009912A0">
        <w:rPr>
          <w:rFonts w:cs="Arial"/>
          <w:color w:val="000000" w:themeColor="text1"/>
          <w:lang w:val="mn-MN"/>
        </w:rPr>
        <w:t>Энэ хуулийн 8.4-т заасан аудитын хуулийн этгээдийг хуульд заасан журмын дагуу сонгон шалгаруулах бөгөөд аудитын хуулийн этгээдийн ажлын гүйцэтгэлийг хянах, үнэлэх, баталгаажуулах журмыг Монгол Улсын Ерөнхий аудитор батална.</w:t>
      </w:r>
    </w:p>
    <w:p w14:paraId="573B80C2" w14:textId="20C76CEB" w:rsidR="00D64EC6" w:rsidRDefault="00D64EC6" w:rsidP="003D5E8F">
      <w:pPr>
        <w:jc w:val="both"/>
        <w:rPr>
          <w:rFonts w:cs="Arial"/>
          <w:color w:val="000000" w:themeColor="text1"/>
          <w:lang w:val="mn-MN"/>
        </w:rPr>
      </w:pPr>
    </w:p>
    <w:p w14:paraId="1DAA3011" w14:textId="5358A604" w:rsidR="00D64EC6" w:rsidRDefault="00D64EC6" w:rsidP="003D5E8F">
      <w:pPr>
        <w:jc w:val="both"/>
        <w:rPr>
          <w:rFonts w:cs="Arial"/>
          <w:lang w:val="mn-MN"/>
        </w:rPr>
      </w:pPr>
      <w:r>
        <w:rPr>
          <w:rFonts w:cs="Arial"/>
          <w:color w:val="000000" w:themeColor="text1"/>
          <w:lang w:val="mn-MN"/>
        </w:rPr>
        <w:tab/>
      </w:r>
      <w:r w:rsidRPr="003C5A1C">
        <w:rPr>
          <w:rFonts w:cs="Arial"/>
          <w:lang w:val="mn-MN"/>
        </w:rPr>
        <w:t>8.8.</w:t>
      </w:r>
      <w:r w:rsidRPr="003C5A1C">
        <w:rPr>
          <w:rFonts w:cs="Arial"/>
          <w:bCs/>
          <w:iCs/>
          <w:lang w:val="mn-MN"/>
        </w:rPr>
        <w:t>Нэгдсэн</w:t>
      </w:r>
      <w:r w:rsidRPr="003C5A1C">
        <w:rPr>
          <w:rFonts w:cs="Arial"/>
          <w:lang w:val="mn-MN"/>
        </w:rPr>
        <w:t xml:space="preserve"> төсвийн гүйцэтгэлийн аудитын тайланд Улсын хөгжлийн жилийн төлөвлөгөөний хэрэгжилтэд хийсэн аудитын үр дүнг төсвийн ерөнхийлөн захирагчийн хүрэх үр дүнгийн үзүүлэлттэй харьцуулан тусгана.</w:t>
      </w:r>
    </w:p>
    <w:p w14:paraId="0AE5B8C1" w14:textId="606A1BA0" w:rsidR="00D64EC6" w:rsidRPr="00D64EC6" w:rsidRDefault="00EC4524" w:rsidP="003D5E8F">
      <w:pPr>
        <w:jc w:val="both"/>
        <w:rPr>
          <w:rFonts w:cs="Arial"/>
          <w:i/>
          <w:color w:val="000000"/>
          <w:sz w:val="20"/>
          <w:szCs w:val="20"/>
        </w:rPr>
      </w:pPr>
      <w:hyperlink r:id="rId11" w:history="1">
        <w:r w:rsidR="00D64EC6" w:rsidRPr="00D64EC6">
          <w:rPr>
            <w:rStyle w:val="Hyperlink"/>
            <w:rFonts w:cs="Arial"/>
            <w:i/>
            <w:sz w:val="20"/>
            <w:szCs w:val="20"/>
          </w:rPr>
          <w:t xml:space="preserve">/Энэ хэсгийг 2023 оны 07 дугаар сарын 07-ны өдрийн хуулиар </w:t>
        </w:r>
        <w:r w:rsidR="00D64EC6" w:rsidRPr="00D64EC6">
          <w:rPr>
            <w:rStyle w:val="Hyperlink"/>
            <w:rFonts w:cs="Arial"/>
            <w:bCs/>
            <w:i/>
            <w:sz w:val="20"/>
            <w:szCs w:val="20"/>
          </w:rPr>
          <w:t>нэмсэн</w:t>
        </w:r>
        <w:r w:rsidR="00D64EC6" w:rsidRPr="00D64EC6">
          <w:rPr>
            <w:rStyle w:val="Hyperlink"/>
            <w:rFonts w:cs="Arial"/>
            <w:i/>
            <w:sz w:val="20"/>
            <w:szCs w:val="20"/>
          </w:rPr>
          <w:t>./</w:t>
        </w:r>
      </w:hyperlink>
    </w:p>
    <w:p w14:paraId="417ADDF9" w14:textId="77777777" w:rsidR="00086A2E" w:rsidRPr="009912A0" w:rsidRDefault="00086A2E" w:rsidP="003D5E8F">
      <w:pPr>
        <w:rPr>
          <w:rFonts w:cs="Arial"/>
          <w:color w:val="000000" w:themeColor="text1"/>
          <w:szCs w:val="24"/>
          <w:lang w:val="mn-MN"/>
        </w:rPr>
      </w:pPr>
    </w:p>
    <w:p w14:paraId="21A26D01" w14:textId="77777777" w:rsidR="00086A2E" w:rsidRPr="009912A0" w:rsidRDefault="00086A2E" w:rsidP="003D5E8F">
      <w:pPr>
        <w:pStyle w:val="Heading3"/>
        <w:spacing w:before="0"/>
        <w:ind w:firstLine="720"/>
        <w:jc w:val="both"/>
        <w:rPr>
          <w:rFonts w:ascii="Arial" w:eastAsia="Times New Roman" w:hAnsi="Arial" w:cs="Arial"/>
          <w:b/>
          <w:bCs/>
          <w:color w:val="000000" w:themeColor="text1"/>
          <w:lang w:val="mn-MN"/>
        </w:rPr>
      </w:pPr>
      <w:r w:rsidRPr="009912A0">
        <w:rPr>
          <w:rFonts w:ascii="Arial" w:eastAsia="Times New Roman" w:hAnsi="Arial" w:cs="Arial"/>
          <w:b/>
          <w:bCs/>
          <w:color w:val="000000" w:themeColor="text1"/>
          <w:lang w:val="mn-MN"/>
        </w:rPr>
        <w:t xml:space="preserve">9 дүгээр зүйл.Гүйцэтгэлийн аудит </w:t>
      </w:r>
    </w:p>
    <w:p w14:paraId="6F3C8724" w14:textId="77777777" w:rsidR="00086A2E" w:rsidRPr="009912A0" w:rsidRDefault="00086A2E" w:rsidP="003D5E8F">
      <w:pPr>
        <w:pStyle w:val="Heading3"/>
        <w:spacing w:before="0"/>
        <w:ind w:firstLine="720"/>
        <w:jc w:val="both"/>
        <w:rPr>
          <w:rFonts w:ascii="Arial" w:eastAsia="Times New Roman" w:hAnsi="Arial" w:cs="Arial"/>
          <w:b/>
          <w:bCs/>
          <w:color w:val="000000" w:themeColor="text1"/>
          <w:lang w:val="mn-MN"/>
        </w:rPr>
      </w:pPr>
    </w:p>
    <w:p w14:paraId="001970BC" w14:textId="77777777" w:rsidR="00086A2E" w:rsidRPr="009912A0" w:rsidRDefault="00086A2E" w:rsidP="003D5E8F">
      <w:pPr>
        <w:pStyle w:val="Heading3"/>
        <w:spacing w:before="0"/>
        <w:ind w:firstLine="720"/>
        <w:jc w:val="both"/>
        <w:rPr>
          <w:rFonts w:ascii="Arial" w:eastAsia="Times New Roman" w:hAnsi="Arial" w:cs="Arial"/>
          <w:bCs/>
          <w:color w:val="000000" w:themeColor="text1"/>
          <w:lang w:val="mn-MN"/>
        </w:rPr>
      </w:pPr>
      <w:r w:rsidRPr="009912A0">
        <w:rPr>
          <w:rFonts w:ascii="Arial" w:hAnsi="Arial" w:cs="Arial"/>
          <w:color w:val="000000" w:themeColor="text1"/>
          <w:lang w:val="mn-MN"/>
        </w:rPr>
        <w:t>9.1.Төрийн аудитын байгууллага шалгагдагч этгээдийн бодлого, үйл ажиллагаа, чиг үүргийн хэрэгжилт, хөтөлбөр, төсөл, арга хэмжээний гүйцэтгэл нь арвилан хэмнэлт, үр ашиг, үр нөлөөтэй эсэхэд аудит хийнэ.</w:t>
      </w:r>
    </w:p>
    <w:p w14:paraId="6B068B20" w14:textId="77777777" w:rsidR="00086A2E" w:rsidRPr="009912A0" w:rsidRDefault="00086A2E" w:rsidP="003D5E8F">
      <w:pPr>
        <w:jc w:val="both"/>
        <w:rPr>
          <w:rFonts w:cs="Arial"/>
          <w:color w:val="000000" w:themeColor="text1"/>
          <w:szCs w:val="24"/>
          <w:lang w:val="mn-MN"/>
        </w:rPr>
      </w:pPr>
    </w:p>
    <w:p w14:paraId="7514389E" w14:textId="77777777"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9.2.Төрийн аудитын байгууллага шалгагдагч этгээдийн тогтолцоо, үйл ажиллагааны</w:t>
      </w:r>
      <w:r w:rsidRPr="009912A0">
        <w:rPr>
          <w:rFonts w:eastAsia="Times New Roman" w:cs="Arial"/>
          <w:color w:val="000000" w:themeColor="text1"/>
          <w:szCs w:val="24"/>
          <w:lang w:val="mn-MN"/>
        </w:rPr>
        <w:t xml:space="preserve"> зохион байгуулалт, </w:t>
      </w:r>
      <w:r w:rsidRPr="009912A0">
        <w:rPr>
          <w:rFonts w:cs="Arial"/>
          <w:color w:val="000000" w:themeColor="text1"/>
          <w:szCs w:val="24"/>
          <w:lang w:val="mn-MN"/>
        </w:rPr>
        <w:t>түүний хэмжилт, дотоод хяналт үр нөлөөтэй</w:t>
      </w:r>
      <w:r w:rsidRPr="009912A0">
        <w:rPr>
          <w:rFonts w:eastAsia="Times New Roman" w:cs="Arial"/>
          <w:color w:val="000000" w:themeColor="text1"/>
          <w:szCs w:val="24"/>
          <w:lang w:val="mn-MN"/>
        </w:rPr>
        <w:t xml:space="preserve"> эсэхэд дүгнэлт өгч, тэдгээрийг сайжруулах чиглэлээр гүйцэтгэлийн аудит хийнэ.  </w:t>
      </w:r>
    </w:p>
    <w:p w14:paraId="23CD05E7" w14:textId="77777777" w:rsidR="00086A2E" w:rsidRPr="009912A0" w:rsidRDefault="00086A2E" w:rsidP="003D5E8F">
      <w:pPr>
        <w:jc w:val="both"/>
        <w:rPr>
          <w:rFonts w:eastAsia="Times New Roman" w:cs="Arial"/>
          <w:bCs/>
          <w:color w:val="000000" w:themeColor="text1"/>
          <w:szCs w:val="24"/>
          <w:lang w:val="mn-MN"/>
        </w:rPr>
      </w:pPr>
    </w:p>
    <w:p w14:paraId="0B68362E" w14:textId="77777777" w:rsidR="00086A2E" w:rsidRPr="009912A0" w:rsidRDefault="00086A2E" w:rsidP="003D5E8F">
      <w:pPr>
        <w:rPr>
          <w:rFonts w:cs="Arial"/>
          <w:b/>
          <w:color w:val="000000" w:themeColor="text1"/>
          <w:szCs w:val="24"/>
          <w:lang w:val="mn-MN"/>
        </w:rPr>
      </w:pPr>
      <w:r w:rsidRPr="009912A0">
        <w:rPr>
          <w:rFonts w:cs="Arial"/>
          <w:b/>
          <w:color w:val="000000" w:themeColor="text1"/>
          <w:szCs w:val="24"/>
          <w:lang w:val="mn-MN"/>
        </w:rPr>
        <w:tab/>
        <w:t>10 дугаар зүйл.Нийцлийн аудит</w:t>
      </w:r>
    </w:p>
    <w:p w14:paraId="37F32C39" w14:textId="77777777" w:rsidR="00086A2E" w:rsidRPr="009912A0" w:rsidRDefault="00086A2E" w:rsidP="003D5E8F">
      <w:pPr>
        <w:rPr>
          <w:rFonts w:cs="Arial"/>
          <w:b/>
          <w:color w:val="000000" w:themeColor="text1"/>
          <w:szCs w:val="24"/>
          <w:lang w:val="mn-MN"/>
        </w:rPr>
      </w:pPr>
    </w:p>
    <w:p w14:paraId="06F45250" w14:textId="0B58E5FA" w:rsidR="00086A2E" w:rsidRPr="009912A0" w:rsidRDefault="00086A2E" w:rsidP="003D5E8F">
      <w:pPr>
        <w:ind w:firstLine="720"/>
        <w:jc w:val="both"/>
        <w:rPr>
          <w:rFonts w:cs="Arial"/>
          <w:color w:val="000000" w:themeColor="text1"/>
          <w:szCs w:val="24"/>
          <w:lang w:val="mn-MN"/>
        </w:rPr>
      </w:pPr>
      <w:r w:rsidRPr="009912A0">
        <w:rPr>
          <w:rFonts w:eastAsia="Times New Roman" w:cs="Arial"/>
          <w:bCs/>
          <w:color w:val="000000" w:themeColor="text1"/>
          <w:szCs w:val="24"/>
          <w:lang w:val="mn-MN"/>
        </w:rPr>
        <w:t xml:space="preserve">10.1.Төрийн аудитын байгууллага шалгагдагч этгээд үйл ажиллагаандаа төрийн санхүү, төсөв, </w:t>
      </w:r>
      <w:r w:rsidRPr="009912A0">
        <w:rPr>
          <w:rFonts w:cs="Arial"/>
          <w:color w:val="000000" w:themeColor="text1"/>
          <w:szCs w:val="24"/>
          <w:lang w:val="mn-MN"/>
        </w:rPr>
        <w:t>нийтийн өмчтэй холбоотой хууль тогтоомж, захиргааны хэм хэмжээний болон бусад эрх зүйн актыг хэрэгжүүлж б</w:t>
      </w:r>
      <w:r w:rsidR="000D5CDC" w:rsidRPr="009912A0">
        <w:rPr>
          <w:rFonts w:cs="Arial"/>
          <w:color w:val="000000" w:themeColor="text1"/>
          <w:szCs w:val="24"/>
          <w:lang w:val="mn-MN"/>
        </w:rPr>
        <w:t>айгаа</w:t>
      </w:r>
      <w:r w:rsidRPr="009912A0">
        <w:rPr>
          <w:rFonts w:cs="Arial"/>
          <w:color w:val="000000" w:themeColor="text1"/>
          <w:szCs w:val="24"/>
          <w:lang w:val="mn-MN"/>
        </w:rPr>
        <w:t xml:space="preserve"> эсэхэд аудит хийнэ.</w:t>
      </w:r>
    </w:p>
    <w:p w14:paraId="6606851A" w14:textId="77777777" w:rsidR="00086A2E" w:rsidRPr="009912A0" w:rsidRDefault="00086A2E" w:rsidP="003D5E8F">
      <w:pPr>
        <w:ind w:firstLine="720"/>
        <w:jc w:val="both"/>
        <w:rPr>
          <w:rFonts w:cs="Arial"/>
          <w:color w:val="000000" w:themeColor="text1"/>
          <w:szCs w:val="24"/>
          <w:lang w:val="mn-MN"/>
        </w:rPr>
      </w:pPr>
    </w:p>
    <w:p w14:paraId="232D1F92" w14:textId="79F0A122"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10.2.</w:t>
      </w:r>
      <w:r w:rsidRPr="009912A0">
        <w:rPr>
          <w:rFonts w:eastAsia="Times New Roman" w:cs="Arial"/>
          <w:bCs/>
          <w:color w:val="000000" w:themeColor="text1"/>
          <w:szCs w:val="24"/>
          <w:lang w:val="mn-MN"/>
        </w:rPr>
        <w:t xml:space="preserve">Төрийн аудитын байгууллага шалгагдагч этгээдийн мөрдөж </w:t>
      </w:r>
      <w:r w:rsidR="000D5CDC" w:rsidRPr="009912A0">
        <w:rPr>
          <w:rFonts w:eastAsia="Times New Roman" w:cs="Arial"/>
          <w:bCs/>
          <w:color w:val="000000" w:themeColor="text1"/>
          <w:szCs w:val="24"/>
          <w:lang w:val="mn-MN"/>
        </w:rPr>
        <w:t>байгаа</w:t>
      </w:r>
      <w:r w:rsidRPr="009912A0">
        <w:rPr>
          <w:rFonts w:eastAsia="Times New Roman" w:cs="Arial"/>
          <w:bCs/>
          <w:color w:val="000000" w:themeColor="text1"/>
          <w:szCs w:val="24"/>
          <w:lang w:val="mn-MN"/>
        </w:rPr>
        <w:t xml:space="preserve"> төрийн санхүү, төсөв, </w:t>
      </w:r>
      <w:r w:rsidRPr="009912A0">
        <w:rPr>
          <w:rFonts w:cs="Arial"/>
          <w:color w:val="000000" w:themeColor="text1"/>
          <w:szCs w:val="24"/>
          <w:lang w:val="mn-MN"/>
        </w:rPr>
        <w:t>нийтийн өмчтэй холбоотой хууль тогтоомж, захиргааны хэм хэмжээний болон бусад эрх зүйн актын нийцэлд аудит хийнэ.</w:t>
      </w:r>
    </w:p>
    <w:p w14:paraId="1520F7D0" w14:textId="77777777" w:rsidR="00086A2E" w:rsidRPr="009912A0" w:rsidRDefault="00086A2E" w:rsidP="003D5E8F">
      <w:pPr>
        <w:ind w:firstLine="720"/>
        <w:jc w:val="both"/>
        <w:rPr>
          <w:rFonts w:cs="Arial"/>
          <w:color w:val="000000" w:themeColor="text1"/>
          <w:szCs w:val="24"/>
          <w:lang w:val="mn-MN"/>
        </w:rPr>
      </w:pPr>
    </w:p>
    <w:p w14:paraId="2CCF9CE3" w14:textId="77777777"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 xml:space="preserve">10.3.Төрийн аудитын байгууллага нийцлийн аудитыг санхүүгийн тайлангийн болон гүйцэтгэлийн аудиттай хослуулан хийж болно. </w:t>
      </w:r>
    </w:p>
    <w:p w14:paraId="33C27E64" w14:textId="77777777" w:rsidR="00086A2E" w:rsidRPr="009912A0" w:rsidRDefault="00086A2E" w:rsidP="003D5E8F">
      <w:pPr>
        <w:ind w:firstLine="720"/>
        <w:jc w:val="both"/>
        <w:rPr>
          <w:rFonts w:cs="Arial"/>
          <w:color w:val="000000" w:themeColor="text1"/>
          <w:szCs w:val="24"/>
          <w:lang w:val="mn-MN"/>
        </w:rPr>
      </w:pPr>
    </w:p>
    <w:p w14:paraId="47779892" w14:textId="77777777" w:rsidR="00086A2E" w:rsidRPr="009912A0" w:rsidRDefault="00086A2E" w:rsidP="003D5E8F">
      <w:pPr>
        <w:rPr>
          <w:rFonts w:eastAsia="Times New Roman" w:cs="Arial"/>
          <w:b/>
          <w:bCs/>
          <w:color w:val="000000" w:themeColor="text1"/>
          <w:szCs w:val="24"/>
          <w:lang w:val="mn-MN"/>
        </w:rPr>
      </w:pPr>
      <w:r w:rsidRPr="009912A0">
        <w:rPr>
          <w:rFonts w:cs="Arial"/>
          <w:b/>
          <w:color w:val="000000" w:themeColor="text1"/>
          <w:szCs w:val="24"/>
          <w:lang w:val="mn-MN"/>
        </w:rPr>
        <w:tab/>
      </w:r>
      <w:r w:rsidRPr="009912A0">
        <w:rPr>
          <w:rFonts w:eastAsia="Times New Roman" w:cs="Arial"/>
          <w:b/>
          <w:bCs/>
          <w:color w:val="000000" w:themeColor="text1"/>
          <w:szCs w:val="24"/>
          <w:lang w:val="mn-MN"/>
        </w:rPr>
        <w:t>11 дүгээр зүйл.Аудитын төлөвлөлт</w:t>
      </w:r>
    </w:p>
    <w:p w14:paraId="5224F580" w14:textId="77777777" w:rsidR="00086A2E" w:rsidRPr="009912A0" w:rsidRDefault="00086A2E" w:rsidP="003D5E8F">
      <w:pPr>
        <w:rPr>
          <w:rFonts w:cs="Arial"/>
          <w:color w:val="000000" w:themeColor="text1"/>
          <w:szCs w:val="24"/>
          <w:lang w:val="mn-MN"/>
        </w:rPr>
      </w:pPr>
    </w:p>
    <w:p w14:paraId="6EEB0EE2" w14:textId="40CC622B" w:rsidR="00086A2E" w:rsidRPr="009912A0" w:rsidRDefault="00086A2E" w:rsidP="003D5E8F">
      <w:pPr>
        <w:jc w:val="both"/>
        <w:rPr>
          <w:rFonts w:cs="Arial"/>
          <w:color w:val="000000" w:themeColor="text1"/>
          <w:szCs w:val="24"/>
          <w:lang w:val="mn-MN"/>
        </w:rPr>
      </w:pPr>
      <w:r w:rsidRPr="009912A0">
        <w:rPr>
          <w:rFonts w:cs="Arial"/>
          <w:color w:val="000000" w:themeColor="text1"/>
          <w:szCs w:val="24"/>
          <w:lang w:val="mn-MN"/>
        </w:rPr>
        <w:tab/>
        <w:t xml:space="preserve">11.1.Монгол Улсын Ерөнхий аудитор аудитын сэдвийг Улсын Их Хурлын Төсвийн байнгын хороонд танилцуулж, </w:t>
      </w:r>
      <w:r w:rsidR="00555797" w:rsidRPr="009912A0">
        <w:rPr>
          <w:rFonts w:cs="Arial"/>
          <w:color w:val="000000" w:themeColor="text1"/>
          <w:szCs w:val="24"/>
          <w:lang w:val="mn-MN"/>
        </w:rPr>
        <w:t>шийдвэрлүүлнэ</w:t>
      </w:r>
      <w:r w:rsidRPr="009912A0">
        <w:rPr>
          <w:rFonts w:cs="Arial"/>
          <w:color w:val="000000" w:themeColor="text1"/>
          <w:szCs w:val="24"/>
          <w:lang w:val="mn-MN"/>
        </w:rPr>
        <w:t>.</w:t>
      </w:r>
    </w:p>
    <w:p w14:paraId="4AA6D6B5" w14:textId="77777777" w:rsidR="00086A2E" w:rsidRPr="009912A0" w:rsidRDefault="00086A2E" w:rsidP="003D5E8F">
      <w:pPr>
        <w:jc w:val="both"/>
        <w:rPr>
          <w:rFonts w:cs="Arial"/>
          <w:color w:val="000000" w:themeColor="text1"/>
          <w:szCs w:val="24"/>
          <w:lang w:val="mn-MN"/>
        </w:rPr>
      </w:pPr>
    </w:p>
    <w:p w14:paraId="7D87B917" w14:textId="77777777" w:rsidR="00086A2E" w:rsidRPr="009912A0" w:rsidRDefault="00086A2E" w:rsidP="003D5E8F">
      <w:pPr>
        <w:pStyle w:val="Heading3"/>
        <w:spacing w:before="0"/>
        <w:ind w:firstLine="720"/>
        <w:jc w:val="both"/>
        <w:rPr>
          <w:rFonts w:ascii="Arial" w:hAnsi="Arial" w:cs="Arial"/>
          <w:color w:val="000000" w:themeColor="text1"/>
          <w:lang w:val="mn-MN"/>
        </w:rPr>
      </w:pPr>
      <w:r w:rsidRPr="009912A0">
        <w:rPr>
          <w:rFonts w:ascii="Arial" w:hAnsi="Arial" w:cs="Arial"/>
          <w:color w:val="000000" w:themeColor="text1"/>
          <w:lang w:val="mn-MN"/>
        </w:rPr>
        <w:lastRenderedPageBreak/>
        <w:t xml:space="preserve">11.2.Энэ хуулийн 11.1-д заасан аудитын сэдвийг дараах байдлаар ангилна:  </w:t>
      </w:r>
    </w:p>
    <w:p w14:paraId="5AD4914E" w14:textId="77777777" w:rsidR="00086A2E" w:rsidRPr="009912A0" w:rsidRDefault="00086A2E" w:rsidP="003D5E8F">
      <w:pPr>
        <w:rPr>
          <w:rFonts w:cs="Arial"/>
          <w:color w:val="000000" w:themeColor="text1"/>
          <w:szCs w:val="24"/>
          <w:lang w:val="mn-MN"/>
        </w:rPr>
      </w:pPr>
    </w:p>
    <w:p w14:paraId="27D7312F" w14:textId="72AC4610" w:rsidR="00086A2E" w:rsidRPr="009912A0" w:rsidRDefault="001C5E00" w:rsidP="001C5E00">
      <w:pPr>
        <w:pStyle w:val="Heading3"/>
        <w:spacing w:before="0"/>
        <w:jc w:val="both"/>
        <w:rPr>
          <w:rFonts w:ascii="Arial" w:hAnsi="Arial" w:cs="Arial"/>
          <w:color w:val="000000" w:themeColor="text1"/>
          <w:lang w:val="mn-MN"/>
        </w:rPr>
      </w:pPr>
      <w:r w:rsidRPr="009912A0">
        <w:rPr>
          <w:rFonts w:ascii="Arial" w:hAnsi="Arial" w:cs="Arial"/>
          <w:color w:val="000000" w:themeColor="text1"/>
          <w:lang w:val="mn-MN"/>
        </w:rPr>
        <w:t xml:space="preserve"> </w:t>
      </w:r>
      <w:r w:rsidRPr="009912A0">
        <w:rPr>
          <w:rFonts w:ascii="Arial" w:hAnsi="Arial" w:cs="Arial"/>
          <w:color w:val="000000" w:themeColor="text1"/>
          <w:lang w:val="mn-MN"/>
        </w:rPr>
        <w:tab/>
      </w:r>
      <w:r w:rsidRPr="009912A0">
        <w:rPr>
          <w:rFonts w:ascii="Arial" w:hAnsi="Arial" w:cs="Arial"/>
          <w:color w:val="000000" w:themeColor="text1"/>
          <w:lang w:val="mn-MN"/>
        </w:rPr>
        <w:tab/>
      </w:r>
      <w:r w:rsidR="00086A2E" w:rsidRPr="009912A0">
        <w:rPr>
          <w:rFonts w:ascii="Arial" w:hAnsi="Arial" w:cs="Arial"/>
          <w:color w:val="000000" w:themeColor="text1"/>
          <w:lang w:val="mn-MN"/>
        </w:rPr>
        <w:t>11.2.1.хуульд заасны дагуу хийгдэх аудит;</w:t>
      </w:r>
    </w:p>
    <w:p w14:paraId="0586955F" w14:textId="2120DB05" w:rsidR="00086A2E" w:rsidRPr="009912A0" w:rsidRDefault="001C5E00" w:rsidP="001C5E00">
      <w:pPr>
        <w:pStyle w:val="Heading3"/>
        <w:spacing w:before="0"/>
        <w:jc w:val="both"/>
        <w:rPr>
          <w:rFonts w:ascii="Arial" w:hAnsi="Arial" w:cs="Arial"/>
          <w:color w:val="000000" w:themeColor="text1"/>
          <w:lang w:val="mn-MN"/>
        </w:rPr>
      </w:pPr>
      <w:r w:rsidRPr="009912A0">
        <w:rPr>
          <w:rFonts w:ascii="Arial" w:hAnsi="Arial" w:cs="Arial"/>
          <w:color w:val="000000" w:themeColor="text1"/>
          <w:lang w:val="mn-MN"/>
        </w:rPr>
        <w:t xml:space="preserve"> </w:t>
      </w:r>
      <w:r w:rsidRPr="009912A0">
        <w:rPr>
          <w:rFonts w:ascii="Arial" w:hAnsi="Arial" w:cs="Arial"/>
          <w:color w:val="000000" w:themeColor="text1"/>
          <w:lang w:val="mn-MN"/>
        </w:rPr>
        <w:tab/>
      </w:r>
      <w:r w:rsidRPr="009912A0">
        <w:rPr>
          <w:rFonts w:ascii="Arial" w:hAnsi="Arial" w:cs="Arial"/>
          <w:color w:val="000000" w:themeColor="text1"/>
          <w:lang w:val="mn-MN"/>
        </w:rPr>
        <w:tab/>
      </w:r>
      <w:r w:rsidR="00086A2E" w:rsidRPr="009912A0">
        <w:rPr>
          <w:rFonts w:ascii="Arial" w:hAnsi="Arial" w:cs="Arial"/>
          <w:color w:val="000000" w:themeColor="text1"/>
          <w:lang w:val="mn-MN"/>
        </w:rPr>
        <w:t xml:space="preserve">11.2.2.төрийн аудитын байгууллагын бодлогоор хийгдэх аудит. </w:t>
      </w:r>
    </w:p>
    <w:p w14:paraId="171D00F5" w14:textId="77777777" w:rsidR="00086A2E" w:rsidRPr="009912A0" w:rsidRDefault="00086A2E" w:rsidP="003D5E8F">
      <w:pPr>
        <w:rPr>
          <w:rFonts w:cs="Arial"/>
          <w:color w:val="000000" w:themeColor="text1"/>
          <w:szCs w:val="24"/>
          <w:lang w:val="mn-MN"/>
        </w:rPr>
      </w:pPr>
    </w:p>
    <w:p w14:paraId="4EBA6742" w14:textId="77777777" w:rsidR="00086A2E" w:rsidRPr="009912A0" w:rsidRDefault="00086A2E" w:rsidP="003D5E8F">
      <w:pPr>
        <w:jc w:val="both"/>
        <w:rPr>
          <w:rFonts w:cs="Arial"/>
          <w:color w:val="000000" w:themeColor="text1"/>
          <w:szCs w:val="24"/>
          <w:lang w:val="mn-MN"/>
        </w:rPr>
      </w:pPr>
      <w:r w:rsidRPr="009912A0">
        <w:rPr>
          <w:rFonts w:cs="Arial"/>
          <w:color w:val="000000" w:themeColor="text1"/>
          <w:szCs w:val="24"/>
          <w:lang w:val="mn-MN"/>
        </w:rPr>
        <w:tab/>
        <w:t>11.3.Энэ хуулийн 11.2.1-д зааснаас бусад аудитын сэдвийг батлахдаа дараах хүчин зүйлд үндэслэнэ:</w:t>
      </w:r>
    </w:p>
    <w:p w14:paraId="601827EA" w14:textId="77777777" w:rsidR="00086A2E" w:rsidRPr="009912A0" w:rsidRDefault="00086A2E" w:rsidP="003D5E8F">
      <w:pPr>
        <w:jc w:val="both"/>
        <w:rPr>
          <w:rFonts w:cs="Arial"/>
          <w:color w:val="000000" w:themeColor="text1"/>
          <w:szCs w:val="24"/>
          <w:lang w:val="mn-MN"/>
        </w:rPr>
      </w:pPr>
    </w:p>
    <w:p w14:paraId="19C02D27" w14:textId="10272ACC"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11.3.1.тухайн сэдвээр урьдчилсан судалгаа, тооцоолол хийгдсэн байх;</w:t>
      </w:r>
    </w:p>
    <w:p w14:paraId="49A182B7" w14:textId="77777777" w:rsidR="001C5E00" w:rsidRPr="009912A0" w:rsidRDefault="001C5E00" w:rsidP="001C5E00">
      <w:pPr>
        <w:jc w:val="both"/>
        <w:rPr>
          <w:rFonts w:cs="Arial"/>
          <w:color w:val="000000" w:themeColor="text1"/>
          <w:szCs w:val="24"/>
          <w:lang w:val="mn-MN"/>
        </w:rPr>
      </w:pPr>
    </w:p>
    <w:p w14:paraId="7C90EF48" w14:textId="6A83B459"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11.3.2.төсөв, санхүү, хугацаа болон хүний нөөцийн чадавхтай байх;</w:t>
      </w:r>
    </w:p>
    <w:p w14:paraId="178F9FE7" w14:textId="41B2C5BF"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11.3.3.иргэд, олон нийтийн анхааралд байгаа үнэн зөв хариу хүссэн нийтийн ашиг сонирхлыг хөндсөн асуудал байх.</w:t>
      </w:r>
    </w:p>
    <w:p w14:paraId="7BF6179D" w14:textId="73C10CD1" w:rsidR="00086A2E" w:rsidRDefault="00BA67BC" w:rsidP="003D5E8F">
      <w:pPr>
        <w:ind w:firstLine="1134"/>
        <w:jc w:val="both"/>
        <w:rPr>
          <w:rFonts w:cs="Arial"/>
          <w:color w:val="000000" w:themeColor="text1"/>
          <w:szCs w:val="24"/>
          <w:lang w:val="mn-MN"/>
        </w:rPr>
      </w:pPr>
      <w:r>
        <w:rPr>
          <w:rFonts w:cs="Arial"/>
          <w:color w:val="000000" w:themeColor="text1"/>
          <w:szCs w:val="24"/>
          <w:lang w:val="mn-MN"/>
        </w:rPr>
        <w:tab/>
      </w:r>
      <w:r w:rsidRPr="003C5A1C">
        <w:rPr>
          <w:rFonts w:cs="Arial"/>
          <w:lang w:val="mn-MN"/>
        </w:rPr>
        <w:t xml:space="preserve">11.3.4.төрийн аудитын байгууллагын </w:t>
      </w:r>
      <w:r w:rsidRPr="003C5A1C">
        <w:rPr>
          <w:rFonts w:cs="Arial"/>
          <w:shd w:val="clear" w:color="auto" w:fill="FFFFFF"/>
          <w:lang w:val="mn-MN"/>
        </w:rPr>
        <w:t xml:space="preserve">аудитын сэдэвт санал авах хугацаанд </w:t>
      </w:r>
      <w:r w:rsidRPr="003C5A1C">
        <w:rPr>
          <w:rFonts w:cs="Arial"/>
          <w:lang w:val="mn-MN"/>
        </w:rPr>
        <w:t xml:space="preserve">иргэд, олон нийтээс </w:t>
      </w:r>
      <w:r w:rsidRPr="003C5A1C">
        <w:rPr>
          <w:rFonts w:cs="Arial"/>
          <w:shd w:val="clear" w:color="auto" w:fill="FFFFFF"/>
          <w:lang w:val="mn-MN"/>
        </w:rPr>
        <w:t>ирүүлсэн санал</w:t>
      </w:r>
      <w:r w:rsidRPr="003C5A1C">
        <w:rPr>
          <w:rFonts w:cs="Arial"/>
          <w:bCs/>
          <w:iCs/>
          <w:shd w:val="clear" w:color="auto" w:fill="FFFFFF"/>
          <w:lang w:val="mn-MN"/>
        </w:rPr>
        <w:t>.</w:t>
      </w:r>
    </w:p>
    <w:p w14:paraId="790B25B7" w14:textId="1A3C8FE6" w:rsidR="00BA67BC" w:rsidRPr="00D64EC6" w:rsidRDefault="00EC4524" w:rsidP="00BA67BC">
      <w:pPr>
        <w:jc w:val="both"/>
        <w:rPr>
          <w:rFonts w:cs="Arial"/>
          <w:i/>
          <w:color w:val="000000"/>
          <w:sz w:val="20"/>
          <w:szCs w:val="20"/>
        </w:rPr>
      </w:pPr>
      <w:hyperlink r:id="rId12" w:history="1">
        <w:r w:rsidR="00BA67BC" w:rsidRPr="00D64EC6">
          <w:rPr>
            <w:rStyle w:val="Hyperlink"/>
            <w:rFonts w:cs="Arial"/>
            <w:i/>
            <w:sz w:val="20"/>
            <w:szCs w:val="20"/>
          </w:rPr>
          <w:t xml:space="preserve">/Энэ </w:t>
        </w:r>
        <w:r w:rsidR="00BA67BC">
          <w:rPr>
            <w:rStyle w:val="Hyperlink"/>
            <w:rFonts w:cs="Arial"/>
            <w:i/>
            <w:sz w:val="20"/>
            <w:szCs w:val="20"/>
            <w:lang w:val="mn-MN"/>
          </w:rPr>
          <w:t>заалты</w:t>
        </w:r>
        <w:r w:rsidR="00BA67BC" w:rsidRPr="00D64EC6">
          <w:rPr>
            <w:rStyle w:val="Hyperlink"/>
            <w:rFonts w:cs="Arial"/>
            <w:i/>
            <w:sz w:val="20"/>
            <w:szCs w:val="20"/>
          </w:rPr>
          <w:t xml:space="preserve">г 2023 оны 07 дугаар сарын 07-ны өдрийн хуулиар </w:t>
        </w:r>
        <w:r w:rsidR="00BA67BC" w:rsidRPr="00D64EC6">
          <w:rPr>
            <w:rStyle w:val="Hyperlink"/>
            <w:rFonts w:cs="Arial"/>
            <w:bCs/>
            <w:i/>
            <w:sz w:val="20"/>
            <w:szCs w:val="20"/>
          </w:rPr>
          <w:t>нэмсэн</w:t>
        </w:r>
        <w:r w:rsidR="00BA67BC" w:rsidRPr="00D64EC6">
          <w:rPr>
            <w:rStyle w:val="Hyperlink"/>
            <w:rFonts w:cs="Arial"/>
            <w:i/>
            <w:sz w:val="20"/>
            <w:szCs w:val="20"/>
          </w:rPr>
          <w:t>./</w:t>
        </w:r>
      </w:hyperlink>
    </w:p>
    <w:p w14:paraId="304242D8" w14:textId="77777777" w:rsidR="00BA67BC" w:rsidRPr="009912A0" w:rsidRDefault="00BA67BC" w:rsidP="003D5E8F">
      <w:pPr>
        <w:ind w:firstLine="1134"/>
        <w:jc w:val="both"/>
        <w:rPr>
          <w:rFonts w:cs="Arial"/>
          <w:color w:val="000000" w:themeColor="text1"/>
          <w:szCs w:val="24"/>
          <w:lang w:val="mn-MN"/>
        </w:rPr>
      </w:pPr>
    </w:p>
    <w:p w14:paraId="2AF4D2CE" w14:textId="33C6FBB1" w:rsidR="00086A2E" w:rsidRPr="009912A0" w:rsidRDefault="00086A2E" w:rsidP="003D5E8F">
      <w:pPr>
        <w:jc w:val="both"/>
        <w:rPr>
          <w:rFonts w:cs="Arial"/>
          <w:color w:val="000000" w:themeColor="text1"/>
          <w:szCs w:val="24"/>
          <w:lang w:val="mn-MN"/>
        </w:rPr>
      </w:pPr>
      <w:r w:rsidRPr="009912A0">
        <w:rPr>
          <w:rFonts w:cs="Arial"/>
          <w:color w:val="000000" w:themeColor="text1"/>
          <w:szCs w:val="24"/>
          <w:lang w:val="mn-MN"/>
        </w:rPr>
        <w:tab/>
        <w:t xml:space="preserve">11.4.Аймаг, нийслэл дэх Төрийн аудитын газар тухайн орон нутагтаа гүйцэтгэх дөрвөөс илүүгүй аудитын сэдвийг энэ </w:t>
      </w:r>
      <w:r w:rsidR="000D5CDC" w:rsidRPr="009912A0">
        <w:rPr>
          <w:rFonts w:cs="Arial"/>
          <w:color w:val="000000" w:themeColor="text1"/>
          <w:szCs w:val="24"/>
          <w:lang w:val="mn-MN"/>
        </w:rPr>
        <w:t xml:space="preserve">хуулийн </w:t>
      </w:r>
      <w:r w:rsidRPr="009912A0">
        <w:rPr>
          <w:rFonts w:cs="Arial"/>
          <w:color w:val="000000" w:themeColor="text1"/>
          <w:szCs w:val="24"/>
          <w:lang w:val="mn-MN"/>
        </w:rPr>
        <w:t>11.3-т заасан хүчин зүйлийг үндэслэн боловсруулж</w:t>
      </w:r>
      <w:r w:rsidR="000D5CDC" w:rsidRPr="009912A0">
        <w:rPr>
          <w:rFonts w:cs="Arial"/>
          <w:color w:val="000000" w:themeColor="text1"/>
          <w:szCs w:val="24"/>
          <w:lang w:val="mn-MN"/>
        </w:rPr>
        <w:t>,</w:t>
      </w:r>
      <w:r w:rsidRPr="009912A0">
        <w:rPr>
          <w:rFonts w:cs="Arial"/>
          <w:color w:val="000000" w:themeColor="text1"/>
          <w:szCs w:val="24"/>
          <w:lang w:val="mn-MN"/>
        </w:rPr>
        <w:t xml:space="preserve"> Монгол Улсын Ерөнхий аудитор</w:t>
      </w:r>
      <w:r w:rsidR="0093634E" w:rsidRPr="009912A0">
        <w:rPr>
          <w:rFonts w:cs="Arial"/>
          <w:color w:val="000000" w:themeColor="text1"/>
          <w:szCs w:val="24"/>
          <w:lang w:val="mn-MN"/>
        </w:rPr>
        <w:t>оор</w:t>
      </w:r>
      <w:r w:rsidRPr="009912A0">
        <w:rPr>
          <w:rFonts w:cs="Arial"/>
          <w:color w:val="000000" w:themeColor="text1"/>
          <w:szCs w:val="24"/>
          <w:lang w:val="mn-MN"/>
        </w:rPr>
        <w:t xml:space="preserve"> батлуулна.  </w:t>
      </w:r>
    </w:p>
    <w:p w14:paraId="0D47EA8D" w14:textId="77777777"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ab/>
      </w:r>
    </w:p>
    <w:p w14:paraId="1AFDE22A" w14:textId="308941AA" w:rsidR="00086A2E" w:rsidRPr="009912A0" w:rsidRDefault="00086A2E" w:rsidP="003D5E8F">
      <w:pPr>
        <w:pStyle w:val="Heading3"/>
        <w:spacing w:before="0"/>
        <w:ind w:firstLine="720"/>
        <w:jc w:val="both"/>
        <w:rPr>
          <w:rFonts w:ascii="Arial" w:hAnsi="Arial" w:cs="Arial"/>
          <w:color w:val="000000" w:themeColor="text1"/>
          <w:lang w:val="mn-MN"/>
        </w:rPr>
      </w:pPr>
      <w:r w:rsidRPr="009912A0">
        <w:rPr>
          <w:rFonts w:ascii="Arial" w:hAnsi="Arial" w:cs="Arial"/>
          <w:color w:val="000000" w:themeColor="text1"/>
          <w:lang w:val="mn-MN"/>
        </w:rPr>
        <w:t xml:space="preserve">11.5.Энэ </w:t>
      </w:r>
      <w:r w:rsidR="000D5CDC" w:rsidRPr="009912A0">
        <w:rPr>
          <w:rFonts w:ascii="Arial" w:hAnsi="Arial" w:cs="Arial"/>
          <w:color w:val="000000" w:themeColor="text1"/>
          <w:lang w:val="mn-MN"/>
        </w:rPr>
        <w:t xml:space="preserve">хуулийн </w:t>
      </w:r>
      <w:r w:rsidRPr="009912A0">
        <w:rPr>
          <w:rFonts w:ascii="Arial" w:hAnsi="Arial" w:cs="Arial"/>
          <w:color w:val="000000" w:themeColor="text1"/>
          <w:lang w:val="mn-MN"/>
        </w:rPr>
        <w:t xml:space="preserve">11.1, 11.4-т заасан аудитын сэдвийг үндэслэн Монгол Улсын Ерөнхий аудитор аудитын төлөвлөгөөг жилийн болон хэтийн хугацаагаар боловсруулж батална. </w:t>
      </w:r>
    </w:p>
    <w:p w14:paraId="18DA2EEA" w14:textId="77777777" w:rsidR="00086A2E" w:rsidRPr="009912A0" w:rsidRDefault="00086A2E" w:rsidP="003D5E8F">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05468FB1" w14:textId="77777777" w:rsidR="00086A2E" w:rsidRPr="009912A0" w:rsidRDefault="00086A2E" w:rsidP="003D5E8F">
      <w:pPr>
        <w:pStyle w:val="NormalWeb"/>
        <w:shd w:val="clear" w:color="auto" w:fill="FFFFFF"/>
        <w:spacing w:before="0" w:beforeAutospacing="0" w:after="0" w:afterAutospacing="0"/>
        <w:ind w:firstLine="720"/>
        <w:jc w:val="both"/>
        <w:textAlignment w:val="top"/>
        <w:rPr>
          <w:rFonts w:ascii="Arial" w:hAnsi="Arial" w:cs="Arial"/>
          <w:b/>
          <w:color w:val="000000" w:themeColor="text1"/>
          <w:lang w:val="mn-MN"/>
        </w:rPr>
      </w:pPr>
      <w:r w:rsidRPr="009912A0">
        <w:rPr>
          <w:rFonts w:ascii="Arial" w:hAnsi="Arial" w:cs="Arial"/>
          <w:b/>
          <w:color w:val="000000" w:themeColor="text1"/>
          <w:lang w:val="mn-MN"/>
        </w:rPr>
        <w:t>12 дугаар зүйл.Төлөвлөгөөт бус аудит</w:t>
      </w:r>
    </w:p>
    <w:p w14:paraId="7F03341E" w14:textId="77777777" w:rsidR="00086A2E" w:rsidRPr="009912A0" w:rsidRDefault="00086A2E" w:rsidP="003D5E8F">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38F3534B" w14:textId="77777777" w:rsidR="00086A2E" w:rsidRPr="009912A0" w:rsidRDefault="00086A2E" w:rsidP="003D5E8F">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r w:rsidRPr="009912A0">
        <w:rPr>
          <w:rFonts w:ascii="Arial" w:hAnsi="Arial" w:cs="Arial"/>
          <w:color w:val="000000" w:themeColor="text1"/>
          <w:lang w:val="mn-MN"/>
        </w:rPr>
        <w:t xml:space="preserve">12.1.Төрийн аудитын байгууллага төлөвлөгөөт бус аудитыг Улсын Их Хурлын шийдвэр, Монгол Улсын Үндсэн хуулийн Хорин наймдугаар зүйлийн 2 дахь хэсэгт заасан Хянан шалгах түр хорооны шийдвэр болон хуульд заасан бусад үндэслэлээр хийнэ. </w:t>
      </w:r>
    </w:p>
    <w:p w14:paraId="6429D4EB" w14:textId="77777777" w:rsidR="0097290E" w:rsidRPr="009912A0" w:rsidRDefault="0097290E" w:rsidP="003D5E8F">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5554B1C6" w14:textId="09BB4F73" w:rsidR="0097290E" w:rsidRPr="009912A0" w:rsidRDefault="0097290E" w:rsidP="003D5E8F">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r w:rsidRPr="009912A0">
        <w:rPr>
          <w:rFonts w:ascii="Arial" w:hAnsi="Arial" w:cs="Arial"/>
          <w:color w:val="000000" w:themeColor="text1"/>
          <w:lang w:val="mn-MN"/>
        </w:rPr>
        <w:t>Тайлбар:</w:t>
      </w:r>
      <w:r w:rsidR="000D5CDC" w:rsidRPr="009912A0">
        <w:rPr>
          <w:rFonts w:ascii="Arial" w:hAnsi="Arial" w:cs="Arial"/>
          <w:color w:val="000000" w:themeColor="text1"/>
          <w:lang w:val="mn-MN"/>
        </w:rPr>
        <w:t>-</w:t>
      </w:r>
      <w:r w:rsidRPr="009912A0">
        <w:rPr>
          <w:rFonts w:ascii="Arial" w:hAnsi="Arial" w:cs="Arial"/>
          <w:color w:val="000000" w:themeColor="text1"/>
          <w:lang w:val="mn-MN"/>
        </w:rPr>
        <w:t xml:space="preserve">Энэ </w:t>
      </w:r>
      <w:r w:rsidR="00BF4A5C" w:rsidRPr="009912A0">
        <w:rPr>
          <w:rFonts w:ascii="Arial" w:hAnsi="Arial" w:cs="Arial"/>
          <w:color w:val="000000" w:themeColor="text1"/>
          <w:lang w:val="mn-MN"/>
        </w:rPr>
        <w:t xml:space="preserve">хэсгийн </w:t>
      </w:r>
      <w:r w:rsidRPr="009912A0">
        <w:rPr>
          <w:rFonts w:ascii="Arial" w:hAnsi="Arial" w:cs="Arial"/>
          <w:color w:val="000000" w:themeColor="text1"/>
          <w:lang w:val="mn-MN"/>
        </w:rPr>
        <w:t>“хуульд заасан бусад үндэслэл” гэ</w:t>
      </w:r>
      <w:r w:rsidR="00BF4A5C" w:rsidRPr="009912A0">
        <w:rPr>
          <w:rFonts w:ascii="Arial" w:hAnsi="Arial" w:cs="Arial"/>
          <w:color w:val="000000" w:themeColor="text1"/>
          <w:lang w:val="mn-MN"/>
        </w:rPr>
        <w:t>снийг</w:t>
      </w:r>
      <w:r w:rsidRPr="009912A0">
        <w:rPr>
          <w:rFonts w:ascii="Arial" w:hAnsi="Arial" w:cs="Arial"/>
          <w:color w:val="000000" w:themeColor="text1"/>
          <w:lang w:val="mn-MN"/>
        </w:rPr>
        <w:t xml:space="preserve"> Нийтийн сонсголын тухай хуулийн 9.2-т “Төсвийн хяналтын сонсгол явуулах бол төрийн аудитын байгууллагаар дүгнэлт гаргуулна” </w:t>
      </w:r>
      <w:r w:rsidR="00DE1276" w:rsidRPr="009912A0">
        <w:rPr>
          <w:rFonts w:ascii="Arial" w:hAnsi="Arial" w:cs="Arial"/>
          <w:color w:val="000000" w:themeColor="text1"/>
          <w:lang w:val="mn-MN"/>
        </w:rPr>
        <w:t>гэх зэргээр</w:t>
      </w:r>
      <w:r w:rsidRPr="009912A0">
        <w:rPr>
          <w:rFonts w:ascii="Arial" w:hAnsi="Arial" w:cs="Arial"/>
          <w:color w:val="000000" w:themeColor="text1"/>
          <w:lang w:val="mn-MN"/>
        </w:rPr>
        <w:t xml:space="preserve"> хуульд тусгайлан заасан асуудлаар төрийн аудитын байгууллагаар аудит хийлгэхээр заасан тохиолдлыг ойлгоно. </w:t>
      </w:r>
    </w:p>
    <w:p w14:paraId="69CF2967" w14:textId="77777777" w:rsidR="00086A2E" w:rsidRPr="009912A0" w:rsidRDefault="00086A2E" w:rsidP="003D5E8F">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4B74475C" w14:textId="69D7A96F" w:rsidR="00086A2E" w:rsidRPr="009912A0" w:rsidRDefault="00086A2E" w:rsidP="003D5E8F">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r w:rsidRPr="009912A0">
        <w:rPr>
          <w:rFonts w:ascii="Arial" w:hAnsi="Arial" w:cs="Arial"/>
          <w:color w:val="000000" w:themeColor="text1"/>
          <w:lang w:val="mn-MN"/>
        </w:rPr>
        <w:t xml:space="preserve">12.2.Энэ хуулийн 12.1-д заасны дагуу холбогдох этгээд төрийн аудитын байгууллагаар аудит хийлгэх тохиолдолд энэ талаар Монгол Улсын Ерөнхий аудиторт урьдчилан мэдэгдэж, зөвшилцсөний үндсэн дээр уг аудитын хамрах хүрээ, хугацааг тогтооно. </w:t>
      </w:r>
    </w:p>
    <w:p w14:paraId="46E26053" w14:textId="77777777" w:rsidR="00086A2E" w:rsidRPr="009912A0" w:rsidRDefault="00086A2E" w:rsidP="003D5E8F">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3E847545" w14:textId="77777777" w:rsidR="00086A2E" w:rsidRPr="009912A0" w:rsidRDefault="00086A2E" w:rsidP="003D5E8F">
      <w:pPr>
        <w:ind w:firstLine="720"/>
        <w:jc w:val="both"/>
        <w:rPr>
          <w:rFonts w:cs="Arial"/>
          <w:b/>
          <w:bCs/>
          <w:color w:val="000000" w:themeColor="text1"/>
          <w:szCs w:val="24"/>
          <w:lang w:val="mn-MN"/>
        </w:rPr>
      </w:pPr>
      <w:r w:rsidRPr="009912A0">
        <w:rPr>
          <w:rFonts w:cs="Arial"/>
          <w:b/>
          <w:bCs/>
          <w:color w:val="000000" w:themeColor="text1"/>
          <w:szCs w:val="24"/>
          <w:lang w:val="mn-MN"/>
        </w:rPr>
        <w:t>13 дугаар зүйл.Аудитад цахим мэдээлэл, арга зүйг ашиглах</w:t>
      </w:r>
    </w:p>
    <w:p w14:paraId="7A93ADA2" w14:textId="77777777" w:rsidR="00086A2E" w:rsidRPr="009912A0" w:rsidRDefault="00086A2E" w:rsidP="003D5E8F">
      <w:pPr>
        <w:ind w:firstLine="720"/>
        <w:jc w:val="both"/>
        <w:rPr>
          <w:rFonts w:cs="Arial"/>
          <w:b/>
          <w:bCs/>
          <w:color w:val="000000" w:themeColor="text1"/>
          <w:szCs w:val="24"/>
          <w:lang w:val="mn-MN"/>
        </w:rPr>
      </w:pPr>
    </w:p>
    <w:p w14:paraId="0E790A54" w14:textId="77777777"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 xml:space="preserve">13.1.Төрийн аудитын байгууллага үр дүнтэй, үр ашигтай аудитыг хийхийн тулд шинжлэх ухааны ололт, орчин үеийн мэдээллийн технологийн арга, хэлбэрийг үйл ажиллагаандаа нэвтрүүлэх, түүнийг боловсронгуй болгох арга хэмжээг тогтмол авч хэрэгжүүлнэ. </w:t>
      </w:r>
    </w:p>
    <w:p w14:paraId="548DF056" w14:textId="77777777" w:rsidR="00086A2E" w:rsidRPr="009912A0" w:rsidRDefault="00086A2E" w:rsidP="003D5E8F">
      <w:pPr>
        <w:ind w:firstLine="720"/>
        <w:jc w:val="both"/>
        <w:rPr>
          <w:rFonts w:cs="Arial"/>
          <w:color w:val="000000" w:themeColor="text1"/>
          <w:szCs w:val="24"/>
          <w:lang w:val="mn-MN"/>
        </w:rPr>
      </w:pPr>
    </w:p>
    <w:p w14:paraId="6449F971" w14:textId="77777777"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lastRenderedPageBreak/>
        <w:t>13.2.Төрийн аудитын байгууллага аудит хийхэд шаардлагатай цахим мэдээллийг цуглуулах, дамжуулах, хадгалах, дүн шинжилгээ хийх зорилгоор цахим мэдээллийн нэгдсэн системийг ашиглах бөгөөд түүний ашиглалт, хөгжүүлэлтийг дунд болон урт хугацаагаар төлөвлөж хэрэгжүүлнэ.</w:t>
      </w:r>
    </w:p>
    <w:p w14:paraId="04F35AF7" w14:textId="77777777" w:rsidR="00086A2E" w:rsidRPr="009912A0" w:rsidRDefault="00086A2E" w:rsidP="003D5E8F">
      <w:pPr>
        <w:ind w:firstLine="720"/>
        <w:jc w:val="both"/>
        <w:rPr>
          <w:rFonts w:cs="Arial"/>
          <w:color w:val="000000" w:themeColor="text1"/>
          <w:szCs w:val="24"/>
          <w:lang w:val="mn-MN"/>
        </w:rPr>
      </w:pPr>
    </w:p>
    <w:p w14:paraId="06F57353" w14:textId="77777777"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 xml:space="preserve">13.3.Төрийн аудитын байгууллага шалгагдагч этгээдийн цахим мэдээллийн сан, мэдээлэл, гүйлгээ, бүртгэл зэрэгт цахим хэлбэрээр хийгдсэн төрийн санхүү, төсвийн төлөвлөлт, тайлагналт, ашиглалт, зарцуулалт, үйл ажиллагааны үр дүнд цахим мэдээллийн нэгдсэн систем ашиглан аудит хийж болно.  </w:t>
      </w:r>
    </w:p>
    <w:p w14:paraId="1155F678" w14:textId="77777777" w:rsidR="00086A2E" w:rsidRPr="009912A0" w:rsidRDefault="00086A2E" w:rsidP="003D5E8F">
      <w:pPr>
        <w:pStyle w:val="Heading3"/>
        <w:spacing w:before="0"/>
        <w:jc w:val="both"/>
        <w:rPr>
          <w:rFonts w:ascii="Arial" w:hAnsi="Arial" w:cs="Arial"/>
          <w:b/>
          <w:bCs/>
          <w:color w:val="000000" w:themeColor="text1"/>
          <w:lang w:val="mn-MN"/>
        </w:rPr>
      </w:pPr>
    </w:p>
    <w:p w14:paraId="12CB0E1B" w14:textId="12E8E8FE" w:rsidR="00EA0CFA" w:rsidRPr="009912A0" w:rsidRDefault="00086A2E" w:rsidP="003D5E8F">
      <w:pPr>
        <w:jc w:val="both"/>
        <w:rPr>
          <w:rFonts w:eastAsia="Times New Roman" w:cs="Arial"/>
          <w:color w:val="000000" w:themeColor="text1"/>
          <w:szCs w:val="24"/>
          <w:lang w:val="mn-MN"/>
        </w:rPr>
      </w:pPr>
      <w:r w:rsidRPr="009912A0">
        <w:rPr>
          <w:rFonts w:cs="Arial"/>
          <w:color w:val="000000" w:themeColor="text1"/>
          <w:szCs w:val="24"/>
          <w:lang w:val="mn-MN"/>
        </w:rPr>
        <w:tab/>
      </w:r>
      <w:r w:rsidRPr="009912A0">
        <w:rPr>
          <w:rFonts w:eastAsia="Times New Roman" w:cs="Arial"/>
          <w:color w:val="000000" w:themeColor="text1"/>
          <w:szCs w:val="24"/>
          <w:lang w:val="mn-MN"/>
        </w:rPr>
        <w:t>13.4.Аудитад цахим мэдээллийн нэгдсэн системийг ашиглах журмыг Монгол Улсын Ерөнхий аудитор батална.</w:t>
      </w:r>
    </w:p>
    <w:p w14:paraId="2954B938" w14:textId="77777777" w:rsidR="003D5E8F" w:rsidRPr="009912A0" w:rsidRDefault="003D5E8F" w:rsidP="003D5E8F">
      <w:pPr>
        <w:jc w:val="both"/>
        <w:rPr>
          <w:rFonts w:eastAsia="Times New Roman" w:cs="Arial"/>
          <w:color w:val="000000" w:themeColor="text1"/>
          <w:szCs w:val="24"/>
          <w:lang w:val="mn-MN"/>
        </w:rPr>
      </w:pPr>
    </w:p>
    <w:p w14:paraId="59EF5F88" w14:textId="70F0A358" w:rsidR="003D5E8F" w:rsidRPr="009912A0" w:rsidRDefault="003D5E8F" w:rsidP="003D5E8F">
      <w:pPr>
        <w:ind w:firstLine="709"/>
        <w:jc w:val="both"/>
        <w:rPr>
          <w:rFonts w:eastAsia="Times New Roman" w:cs="Arial"/>
          <w:b/>
          <w:color w:val="000000" w:themeColor="text1"/>
          <w:szCs w:val="24"/>
          <w:lang w:val="mn-MN"/>
        </w:rPr>
      </w:pPr>
      <w:r w:rsidRPr="009912A0">
        <w:rPr>
          <w:rFonts w:eastAsia="Times New Roman" w:cs="Arial"/>
          <w:b/>
          <w:color w:val="000000" w:themeColor="text1"/>
          <w:szCs w:val="24"/>
          <w:lang w:val="mn-MN"/>
        </w:rPr>
        <w:t>14 дүгээр зүйл.Төрийн аудитын стандарт</w:t>
      </w:r>
    </w:p>
    <w:p w14:paraId="3D55C085" w14:textId="77777777" w:rsidR="003D5E8F" w:rsidRPr="009912A0" w:rsidRDefault="003D5E8F" w:rsidP="003D5E8F">
      <w:pPr>
        <w:ind w:firstLine="709"/>
        <w:jc w:val="both"/>
        <w:rPr>
          <w:rFonts w:eastAsia="Times New Roman" w:cs="Arial"/>
          <w:b/>
          <w:color w:val="000000" w:themeColor="text1"/>
          <w:szCs w:val="24"/>
          <w:lang w:val="mn-MN"/>
        </w:rPr>
      </w:pPr>
    </w:p>
    <w:p w14:paraId="0BBFB347" w14:textId="0783F5D9" w:rsidR="00086A2E" w:rsidRPr="009912A0" w:rsidRDefault="00086A2E" w:rsidP="003D5E8F">
      <w:pPr>
        <w:pStyle w:val="Heading3"/>
        <w:spacing w:before="0"/>
        <w:ind w:firstLine="709"/>
        <w:jc w:val="both"/>
        <w:rPr>
          <w:rFonts w:ascii="Arial" w:hAnsi="Arial" w:cs="Arial"/>
          <w:color w:val="000000" w:themeColor="text1"/>
          <w:lang w:val="mn-MN"/>
        </w:rPr>
      </w:pPr>
      <w:r w:rsidRPr="009912A0">
        <w:rPr>
          <w:rFonts w:ascii="Arial" w:hAnsi="Arial" w:cs="Arial"/>
          <w:color w:val="000000" w:themeColor="text1"/>
          <w:lang w:val="mn-MN"/>
        </w:rPr>
        <w:t xml:space="preserve">14.1.Төрийн аудитын байгууллага чиг үүргээ гүйцэтгэхдээ Аудитын Дээд Байгууллагуудын Олон Улсын </w:t>
      </w:r>
      <w:r w:rsidR="00332BE5" w:rsidRPr="009912A0">
        <w:rPr>
          <w:rFonts w:ascii="Arial" w:hAnsi="Arial" w:cs="Arial"/>
          <w:color w:val="000000" w:themeColor="text1"/>
          <w:lang w:val="mn-MN"/>
        </w:rPr>
        <w:t xml:space="preserve">байгууллагаас </w:t>
      </w:r>
      <w:r w:rsidR="00555797" w:rsidRPr="009912A0">
        <w:rPr>
          <w:rFonts w:ascii="Arial" w:hAnsi="Arial" w:cs="Arial"/>
          <w:color w:val="000000" w:themeColor="text1"/>
          <w:lang w:val="mn-MN"/>
        </w:rPr>
        <w:t>хүлээн зөвшөөрсөн</w:t>
      </w:r>
      <w:r w:rsidR="00332BE5" w:rsidRPr="009912A0">
        <w:rPr>
          <w:rFonts w:ascii="Arial" w:hAnsi="Arial" w:cs="Arial"/>
          <w:color w:val="000000" w:themeColor="text1"/>
          <w:lang w:val="mn-MN"/>
        </w:rPr>
        <w:t xml:space="preserve"> </w:t>
      </w:r>
      <w:r w:rsidRPr="009912A0">
        <w:rPr>
          <w:rFonts w:ascii="Arial" w:hAnsi="Arial" w:cs="Arial"/>
          <w:color w:val="000000" w:themeColor="text1"/>
          <w:lang w:val="mn-MN"/>
        </w:rPr>
        <w:t xml:space="preserve">төрийн аудитын олон улсын </w:t>
      </w:r>
      <w:r w:rsidR="00555797" w:rsidRPr="009912A0">
        <w:rPr>
          <w:rFonts w:ascii="Arial" w:hAnsi="Arial" w:cs="Arial"/>
          <w:color w:val="000000" w:themeColor="text1"/>
          <w:lang w:val="mn-MN"/>
        </w:rPr>
        <w:t>стандартад нийцүүлэн эрх бүхий этгээдээс баталсан стандартыг баримтална</w:t>
      </w:r>
      <w:r w:rsidRPr="009912A0">
        <w:rPr>
          <w:rFonts w:ascii="Arial" w:hAnsi="Arial" w:cs="Arial"/>
          <w:color w:val="000000" w:themeColor="text1"/>
          <w:lang w:val="mn-MN"/>
        </w:rPr>
        <w:t>.</w:t>
      </w:r>
    </w:p>
    <w:p w14:paraId="544D5A5F" w14:textId="77777777" w:rsidR="00086A2E" w:rsidRPr="009912A0" w:rsidRDefault="00086A2E" w:rsidP="003D5E8F">
      <w:pPr>
        <w:rPr>
          <w:rFonts w:cs="Arial"/>
          <w:color w:val="000000" w:themeColor="text1"/>
          <w:szCs w:val="24"/>
          <w:lang w:val="mn-MN"/>
        </w:rPr>
      </w:pPr>
    </w:p>
    <w:p w14:paraId="3690D577" w14:textId="46A3EDB4" w:rsidR="00086A2E" w:rsidRPr="009912A0" w:rsidRDefault="00086A2E" w:rsidP="003D5E8F">
      <w:pPr>
        <w:jc w:val="both"/>
        <w:rPr>
          <w:rFonts w:cs="Arial"/>
          <w:color w:val="000000" w:themeColor="text1"/>
          <w:szCs w:val="24"/>
          <w:lang w:val="mn-MN"/>
        </w:rPr>
      </w:pPr>
      <w:r w:rsidRPr="009912A0">
        <w:rPr>
          <w:rFonts w:cs="Arial"/>
          <w:color w:val="000000" w:themeColor="text1"/>
          <w:szCs w:val="24"/>
          <w:lang w:val="mn-MN"/>
        </w:rPr>
        <w:tab/>
        <w:t xml:space="preserve">14.2.Үндэсний аудитын газрын дэргэд </w:t>
      </w:r>
      <w:r w:rsidR="0097290E" w:rsidRPr="009912A0">
        <w:rPr>
          <w:rFonts w:cs="Arial"/>
          <w:color w:val="000000" w:themeColor="text1"/>
          <w:szCs w:val="24"/>
          <w:lang w:val="mn-MN"/>
        </w:rPr>
        <w:t xml:space="preserve">төрийн </w:t>
      </w:r>
      <w:r w:rsidRPr="009912A0">
        <w:rPr>
          <w:rFonts w:cs="Arial"/>
          <w:color w:val="000000" w:themeColor="text1"/>
          <w:szCs w:val="24"/>
          <w:lang w:val="mn-MN"/>
        </w:rPr>
        <w:t xml:space="preserve">аудиттай холбоотой </w:t>
      </w:r>
      <w:r w:rsidR="0097290E" w:rsidRPr="009912A0">
        <w:rPr>
          <w:rFonts w:cs="Arial"/>
          <w:color w:val="000000" w:themeColor="text1"/>
          <w:szCs w:val="24"/>
          <w:lang w:val="mn-MN"/>
        </w:rPr>
        <w:t xml:space="preserve">стандарт, </w:t>
      </w:r>
      <w:r w:rsidRPr="009912A0">
        <w:rPr>
          <w:rFonts w:cs="Arial"/>
          <w:color w:val="000000" w:themeColor="text1"/>
          <w:szCs w:val="24"/>
          <w:lang w:val="mn-MN"/>
        </w:rPr>
        <w:t xml:space="preserve">аргачлал, удирдамж, зааврыг </w:t>
      </w:r>
      <w:r w:rsidR="00555797" w:rsidRPr="009912A0">
        <w:rPr>
          <w:rFonts w:cs="Arial"/>
          <w:color w:val="000000" w:themeColor="text1"/>
          <w:szCs w:val="24"/>
          <w:lang w:val="mn-MN"/>
        </w:rPr>
        <w:t xml:space="preserve">боловсруулахад мэргэжил, арга зүйн дэмжлэг үзүүлэх </w:t>
      </w:r>
      <w:r w:rsidRPr="009912A0">
        <w:rPr>
          <w:rFonts w:cs="Arial"/>
          <w:color w:val="000000" w:themeColor="text1"/>
          <w:szCs w:val="24"/>
          <w:lang w:val="mn-MN"/>
        </w:rPr>
        <w:t xml:space="preserve">чиг үүрэг бүхий орон тооны бус гишүүдээс бүрдсэн Төрийн аудитын стандартын хороо ажиллана. </w:t>
      </w:r>
    </w:p>
    <w:p w14:paraId="6D59FFBC" w14:textId="77777777" w:rsidR="00086A2E" w:rsidRPr="009912A0" w:rsidRDefault="00086A2E" w:rsidP="003D5E8F">
      <w:pPr>
        <w:jc w:val="both"/>
        <w:rPr>
          <w:rFonts w:cs="Arial"/>
          <w:color w:val="000000" w:themeColor="text1"/>
          <w:szCs w:val="24"/>
          <w:lang w:val="mn-MN"/>
        </w:rPr>
      </w:pPr>
    </w:p>
    <w:p w14:paraId="30B4B068" w14:textId="22059057"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 xml:space="preserve">14.3.Төрийн аудитын стандартын хороо Монгол Улсын Ерөнхий аудиторын шийдвэрээр томилогдсон эдийн засаг, санхүү, нягтлан бодох бүртгэл, </w:t>
      </w:r>
      <w:r w:rsidR="00937077" w:rsidRPr="009912A0">
        <w:rPr>
          <w:rFonts w:cs="Arial"/>
          <w:color w:val="000000" w:themeColor="text1"/>
          <w:szCs w:val="24"/>
          <w:lang w:val="mn-MN"/>
        </w:rPr>
        <w:t xml:space="preserve">эрх зүйн болон бусад чиглэлээр </w:t>
      </w:r>
      <w:r w:rsidRPr="009912A0">
        <w:rPr>
          <w:rFonts w:cs="Arial"/>
          <w:color w:val="000000" w:themeColor="text1"/>
          <w:szCs w:val="24"/>
          <w:lang w:val="mn-MN"/>
        </w:rPr>
        <w:t xml:space="preserve">мэргэшсэн </w:t>
      </w:r>
      <w:r w:rsidR="00C03045" w:rsidRPr="009912A0">
        <w:rPr>
          <w:rFonts w:cs="Arial"/>
          <w:color w:val="000000" w:themeColor="text1"/>
          <w:szCs w:val="24"/>
          <w:lang w:val="mn-MN"/>
        </w:rPr>
        <w:t>9-</w:t>
      </w:r>
      <w:r w:rsidRPr="009912A0">
        <w:rPr>
          <w:rFonts w:cs="Arial"/>
          <w:color w:val="000000" w:themeColor="text1"/>
          <w:szCs w:val="24"/>
          <w:lang w:val="mn-MN"/>
        </w:rPr>
        <w:t>өөс доошгүй гишүүний бүрэлдэхүүнтэй байна.</w:t>
      </w:r>
    </w:p>
    <w:p w14:paraId="1EE048D8" w14:textId="77777777" w:rsidR="00086A2E" w:rsidRPr="009912A0" w:rsidRDefault="00086A2E" w:rsidP="003D5E8F">
      <w:pPr>
        <w:ind w:firstLine="720"/>
        <w:jc w:val="both"/>
        <w:rPr>
          <w:rFonts w:cs="Arial"/>
          <w:color w:val="000000" w:themeColor="text1"/>
          <w:szCs w:val="24"/>
          <w:lang w:val="mn-MN"/>
        </w:rPr>
      </w:pPr>
    </w:p>
    <w:p w14:paraId="1D574FC0" w14:textId="04222783" w:rsidR="00086A2E" w:rsidRPr="009912A0" w:rsidRDefault="00086A2E" w:rsidP="003D5E8F">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r w:rsidRPr="009912A0">
        <w:rPr>
          <w:rFonts w:ascii="Arial" w:hAnsi="Arial" w:cs="Arial"/>
          <w:color w:val="000000" w:themeColor="text1"/>
          <w:lang w:val="mn-MN"/>
        </w:rPr>
        <w:t>14.4.Төрийн аудитын стандартын хороо дараах чиг үүрэгтэй:</w:t>
      </w:r>
    </w:p>
    <w:p w14:paraId="399B44F4" w14:textId="77777777" w:rsidR="00086A2E" w:rsidRPr="009912A0" w:rsidRDefault="00086A2E" w:rsidP="003D5E8F">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14B11411" w14:textId="2207F0ED" w:rsidR="00086A2E" w:rsidRPr="009912A0" w:rsidRDefault="001C5E00" w:rsidP="001C5E00">
      <w:pPr>
        <w:pStyle w:val="NormalWeb"/>
        <w:shd w:val="clear" w:color="auto" w:fill="FFFFFF"/>
        <w:spacing w:before="0" w:beforeAutospacing="0" w:after="0" w:afterAutospacing="0"/>
        <w:jc w:val="both"/>
        <w:textAlignment w:val="top"/>
        <w:rPr>
          <w:rFonts w:ascii="Arial" w:hAnsi="Arial" w:cs="Arial"/>
          <w:color w:val="000000" w:themeColor="text1"/>
          <w:lang w:val="mn-MN"/>
        </w:rPr>
      </w:pPr>
      <w:r w:rsidRPr="009912A0">
        <w:rPr>
          <w:rFonts w:ascii="Arial" w:hAnsi="Arial" w:cs="Arial"/>
          <w:color w:val="000000" w:themeColor="text1"/>
          <w:lang w:val="mn-MN"/>
        </w:rPr>
        <w:t xml:space="preserve"> </w:t>
      </w:r>
      <w:r w:rsidRPr="009912A0">
        <w:rPr>
          <w:rFonts w:ascii="Arial" w:hAnsi="Arial" w:cs="Arial"/>
          <w:color w:val="000000" w:themeColor="text1"/>
          <w:lang w:val="mn-MN"/>
        </w:rPr>
        <w:tab/>
      </w:r>
      <w:r w:rsidRPr="009912A0">
        <w:rPr>
          <w:rFonts w:ascii="Arial" w:hAnsi="Arial" w:cs="Arial"/>
          <w:color w:val="000000" w:themeColor="text1"/>
          <w:lang w:val="mn-MN"/>
        </w:rPr>
        <w:tab/>
      </w:r>
      <w:r w:rsidR="00086A2E" w:rsidRPr="009912A0">
        <w:rPr>
          <w:rFonts w:ascii="Arial" w:hAnsi="Arial" w:cs="Arial"/>
          <w:color w:val="000000" w:themeColor="text1"/>
          <w:lang w:val="mn-MN"/>
        </w:rPr>
        <w:t>14.4.1.төрийн аудитын олон улсын стандартын албан орчуулгыг хянан, хэрэглээний тайлбар, зөвлөмж гаргах;</w:t>
      </w:r>
    </w:p>
    <w:p w14:paraId="685B9854" w14:textId="77777777" w:rsidR="00086A2E" w:rsidRPr="009912A0" w:rsidRDefault="00086A2E" w:rsidP="003D5E8F">
      <w:pPr>
        <w:pStyle w:val="NormalWeb"/>
        <w:shd w:val="clear" w:color="auto" w:fill="FFFFFF"/>
        <w:spacing w:before="0" w:beforeAutospacing="0" w:after="0" w:afterAutospacing="0"/>
        <w:ind w:firstLine="1276"/>
        <w:jc w:val="both"/>
        <w:textAlignment w:val="top"/>
        <w:rPr>
          <w:rFonts w:ascii="Arial" w:hAnsi="Arial" w:cs="Arial"/>
          <w:color w:val="000000" w:themeColor="text1"/>
          <w:lang w:val="mn-MN"/>
        </w:rPr>
      </w:pPr>
    </w:p>
    <w:p w14:paraId="1CEFCBA6" w14:textId="24D88A43" w:rsidR="00086A2E" w:rsidRPr="009912A0" w:rsidRDefault="001C5E00" w:rsidP="001C5E00">
      <w:pPr>
        <w:pStyle w:val="NormalWeb"/>
        <w:shd w:val="clear" w:color="auto" w:fill="FFFFFF"/>
        <w:spacing w:before="0" w:beforeAutospacing="0" w:after="0" w:afterAutospacing="0"/>
        <w:jc w:val="both"/>
        <w:textAlignment w:val="top"/>
        <w:rPr>
          <w:rFonts w:ascii="Arial" w:hAnsi="Arial" w:cs="Arial"/>
          <w:color w:val="000000" w:themeColor="text1"/>
          <w:lang w:val="mn-MN"/>
        </w:rPr>
      </w:pPr>
      <w:r w:rsidRPr="009912A0">
        <w:rPr>
          <w:rFonts w:ascii="Arial" w:hAnsi="Arial" w:cs="Arial"/>
          <w:color w:val="000000" w:themeColor="text1"/>
          <w:lang w:val="mn-MN"/>
        </w:rPr>
        <w:t xml:space="preserve"> </w:t>
      </w:r>
      <w:r w:rsidRPr="009912A0">
        <w:rPr>
          <w:rFonts w:ascii="Arial" w:hAnsi="Arial" w:cs="Arial"/>
          <w:color w:val="000000" w:themeColor="text1"/>
          <w:lang w:val="mn-MN"/>
        </w:rPr>
        <w:tab/>
      </w:r>
      <w:r w:rsidRPr="009912A0">
        <w:rPr>
          <w:rFonts w:ascii="Arial" w:hAnsi="Arial" w:cs="Arial"/>
          <w:color w:val="000000" w:themeColor="text1"/>
          <w:lang w:val="mn-MN"/>
        </w:rPr>
        <w:tab/>
      </w:r>
      <w:r w:rsidR="00086A2E" w:rsidRPr="009912A0">
        <w:rPr>
          <w:rFonts w:ascii="Arial" w:hAnsi="Arial" w:cs="Arial"/>
          <w:color w:val="000000" w:themeColor="text1"/>
          <w:lang w:val="mn-MN"/>
        </w:rPr>
        <w:t xml:space="preserve">14.4.2.төрийн аудитын үндэсний стандарт </w:t>
      </w:r>
      <w:r w:rsidR="007C3F39" w:rsidRPr="009912A0">
        <w:rPr>
          <w:rFonts w:ascii="Arial" w:hAnsi="Arial" w:cs="Arial"/>
          <w:lang w:val="mn-MN"/>
        </w:rPr>
        <w:t>боловсруулахад мэргэжил, арга зүйн дэмжлэг үзүүлэх</w:t>
      </w:r>
      <w:r w:rsidR="00086A2E" w:rsidRPr="009912A0">
        <w:rPr>
          <w:rFonts w:ascii="Arial" w:hAnsi="Arial" w:cs="Arial"/>
          <w:color w:val="000000" w:themeColor="text1"/>
          <w:lang w:val="mn-MN"/>
        </w:rPr>
        <w:t>;</w:t>
      </w:r>
    </w:p>
    <w:p w14:paraId="795C3EA9" w14:textId="77777777" w:rsidR="007C3F39" w:rsidRPr="009912A0" w:rsidRDefault="007C3F39" w:rsidP="003D5E8F">
      <w:pPr>
        <w:pStyle w:val="NormalWeb"/>
        <w:shd w:val="clear" w:color="auto" w:fill="FFFFFF"/>
        <w:spacing w:before="0" w:beforeAutospacing="0" w:after="0" w:afterAutospacing="0"/>
        <w:ind w:firstLine="1276"/>
        <w:jc w:val="both"/>
        <w:textAlignment w:val="top"/>
        <w:rPr>
          <w:rFonts w:ascii="Arial" w:hAnsi="Arial" w:cs="Arial"/>
          <w:color w:val="000000" w:themeColor="text1"/>
          <w:lang w:val="mn-MN"/>
        </w:rPr>
      </w:pPr>
    </w:p>
    <w:p w14:paraId="36645FD2" w14:textId="10ABD3B6" w:rsidR="00086A2E" w:rsidRPr="009912A0" w:rsidRDefault="001C5E00" w:rsidP="001C5E00">
      <w:pPr>
        <w:pStyle w:val="NormalWeb"/>
        <w:shd w:val="clear" w:color="auto" w:fill="FFFFFF"/>
        <w:spacing w:before="0" w:beforeAutospacing="0" w:after="0" w:afterAutospacing="0"/>
        <w:jc w:val="both"/>
        <w:textAlignment w:val="top"/>
        <w:rPr>
          <w:rFonts w:ascii="Arial" w:hAnsi="Arial" w:cs="Arial"/>
          <w:color w:val="000000" w:themeColor="text1"/>
          <w:lang w:val="mn-MN"/>
        </w:rPr>
      </w:pPr>
      <w:r w:rsidRPr="009912A0">
        <w:rPr>
          <w:rFonts w:ascii="Arial" w:hAnsi="Arial" w:cs="Arial"/>
          <w:color w:val="000000" w:themeColor="text1"/>
          <w:lang w:val="mn-MN"/>
        </w:rPr>
        <w:t xml:space="preserve"> </w:t>
      </w:r>
      <w:r w:rsidRPr="009912A0">
        <w:rPr>
          <w:rFonts w:ascii="Arial" w:hAnsi="Arial" w:cs="Arial"/>
          <w:color w:val="000000" w:themeColor="text1"/>
          <w:lang w:val="mn-MN"/>
        </w:rPr>
        <w:tab/>
      </w:r>
      <w:r w:rsidRPr="009912A0">
        <w:rPr>
          <w:rFonts w:ascii="Arial" w:hAnsi="Arial" w:cs="Arial"/>
          <w:color w:val="000000" w:themeColor="text1"/>
          <w:lang w:val="mn-MN"/>
        </w:rPr>
        <w:tab/>
      </w:r>
      <w:r w:rsidR="00086A2E" w:rsidRPr="009912A0">
        <w:rPr>
          <w:rFonts w:ascii="Arial" w:hAnsi="Arial" w:cs="Arial"/>
          <w:color w:val="000000" w:themeColor="text1"/>
          <w:lang w:val="mn-MN"/>
        </w:rPr>
        <w:t>14.4.3.төрийн аудитын байгууллагаас аудит хийхтэй холбоотой дотоод аргачлал, удирдамж, заавар гаргах.</w:t>
      </w:r>
    </w:p>
    <w:p w14:paraId="43BCBDD3" w14:textId="77777777" w:rsidR="00086A2E" w:rsidRPr="009912A0" w:rsidRDefault="00086A2E" w:rsidP="003D5E8F">
      <w:pPr>
        <w:pStyle w:val="NormalWeb"/>
        <w:shd w:val="clear" w:color="auto" w:fill="FFFFFF"/>
        <w:spacing w:before="0" w:beforeAutospacing="0" w:after="0" w:afterAutospacing="0"/>
        <w:ind w:firstLine="1276"/>
        <w:jc w:val="both"/>
        <w:textAlignment w:val="top"/>
        <w:rPr>
          <w:rFonts w:ascii="Arial" w:hAnsi="Arial" w:cs="Arial"/>
          <w:color w:val="000000" w:themeColor="text1"/>
          <w:lang w:val="mn-MN"/>
        </w:rPr>
      </w:pPr>
    </w:p>
    <w:p w14:paraId="3ACB2CE2" w14:textId="77777777" w:rsidR="00086A2E" w:rsidRPr="009912A0" w:rsidRDefault="00086A2E" w:rsidP="003D5E8F">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r w:rsidRPr="009912A0">
        <w:rPr>
          <w:rFonts w:ascii="Arial" w:hAnsi="Arial" w:cs="Arial"/>
          <w:color w:val="000000" w:themeColor="text1"/>
          <w:lang w:val="mn-MN"/>
        </w:rPr>
        <w:t>14.5.Төрийн аудитын стандартын хорооны дүрэм, хорооны гишүүдэд олгох урамшууллын хэмжээг Монгол Улсын Ерөнхий аудитор батална.</w:t>
      </w:r>
    </w:p>
    <w:p w14:paraId="5AB75B8E" w14:textId="77777777" w:rsidR="00D33FB5" w:rsidRPr="009912A0" w:rsidRDefault="00D33FB5" w:rsidP="003D5E8F">
      <w:pPr>
        <w:pStyle w:val="NormalWeb"/>
        <w:shd w:val="clear" w:color="auto" w:fill="FFFFFF"/>
        <w:spacing w:before="0" w:beforeAutospacing="0" w:after="0" w:afterAutospacing="0"/>
        <w:ind w:firstLine="720"/>
        <w:jc w:val="both"/>
        <w:textAlignment w:val="top"/>
        <w:rPr>
          <w:rFonts w:ascii="Arial" w:hAnsi="Arial" w:cs="Arial"/>
          <w:strike/>
          <w:color w:val="000000" w:themeColor="text1"/>
          <w:lang w:val="mn-MN"/>
        </w:rPr>
      </w:pPr>
    </w:p>
    <w:p w14:paraId="1F859CCA" w14:textId="77777777" w:rsidR="00086A2E" w:rsidRPr="009912A0" w:rsidRDefault="00086A2E" w:rsidP="003D5E8F">
      <w:pPr>
        <w:rPr>
          <w:rFonts w:cs="Arial"/>
          <w:b/>
          <w:color w:val="000000" w:themeColor="text1"/>
          <w:szCs w:val="24"/>
          <w:lang w:val="mn-MN"/>
        </w:rPr>
      </w:pPr>
      <w:r w:rsidRPr="009912A0">
        <w:rPr>
          <w:rFonts w:cs="Arial"/>
          <w:b/>
          <w:color w:val="000000" w:themeColor="text1"/>
          <w:szCs w:val="24"/>
          <w:lang w:val="mn-MN"/>
        </w:rPr>
        <w:tab/>
        <w:t>15 дугаар зүйл.Мэдээлэл авах эрх</w:t>
      </w:r>
    </w:p>
    <w:p w14:paraId="63DCBE2F" w14:textId="77777777" w:rsidR="00086A2E" w:rsidRPr="009912A0" w:rsidRDefault="00086A2E" w:rsidP="003D5E8F">
      <w:pPr>
        <w:rPr>
          <w:rFonts w:cs="Arial"/>
          <w:color w:val="000000" w:themeColor="text1"/>
          <w:szCs w:val="24"/>
          <w:lang w:val="mn-MN"/>
        </w:rPr>
      </w:pPr>
      <w:r w:rsidRPr="009912A0">
        <w:rPr>
          <w:rFonts w:cs="Arial"/>
          <w:color w:val="000000" w:themeColor="text1"/>
          <w:szCs w:val="24"/>
          <w:lang w:val="mn-MN"/>
        </w:rPr>
        <w:tab/>
      </w:r>
    </w:p>
    <w:p w14:paraId="2678F1E2" w14:textId="76B80DEF" w:rsidR="00086A2E" w:rsidRPr="009912A0" w:rsidRDefault="00086A2E" w:rsidP="003D5E8F">
      <w:pPr>
        <w:jc w:val="both"/>
        <w:rPr>
          <w:rFonts w:cs="Arial"/>
          <w:color w:val="000000" w:themeColor="text1"/>
          <w:szCs w:val="24"/>
          <w:lang w:val="mn-MN"/>
        </w:rPr>
      </w:pPr>
      <w:r w:rsidRPr="009912A0">
        <w:rPr>
          <w:rFonts w:cs="Arial"/>
          <w:color w:val="000000" w:themeColor="text1"/>
          <w:szCs w:val="24"/>
          <w:lang w:val="mn-MN"/>
        </w:rPr>
        <w:tab/>
        <w:t>15.1.Төрийн аудитын байгууллага аудит хийхдээ мэдээллээр бүрэн хангагдах зарчмын хүрээнд дараах бүрэн эрхийг хэрэгжүүлнэ:</w:t>
      </w:r>
    </w:p>
    <w:p w14:paraId="08E438A8" w14:textId="77777777" w:rsidR="00086A2E" w:rsidRPr="009912A0" w:rsidRDefault="00086A2E" w:rsidP="003D5E8F">
      <w:pPr>
        <w:rPr>
          <w:rFonts w:cs="Arial"/>
          <w:color w:val="000000" w:themeColor="text1"/>
          <w:szCs w:val="24"/>
          <w:lang w:val="mn-MN"/>
        </w:rPr>
      </w:pPr>
    </w:p>
    <w:p w14:paraId="365E386F" w14:textId="0A82D8C3"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15.1.1.шаардлагатай мэдээлэл, баримт бичгийг хэлбэрээс нь үл хамааран шалгагдагч этгээд, аудитад хамрагдагч болон холбогдох бусад байгууллага, албан тушаалтнаас тогтоосон хугацаанд, үнэ төлбөргүйгээр гаргуулах, хуулбарлаж авах;</w:t>
      </w:r>
    </w:p>
    <w:p w14:paraId="57A7C507" w14:textId="77777777" w:rsidR="00086A2E" w:rsidRPr="009912A0" w:rsidRDefault="00086A2E" w:rsidP="003D5E8F">
      <w:pPr>
        <w:ind w:firstLine="1276"/>
        <w:jc w:val="both"/>
        <w:rPr>
          <w:rFonts w:cs="Arial"/>
          <w:color w:val="000000" w:themeColor="text1"/>
          <w:szCs w:val="24"/>
          <w:lang w:val="mn-MN"/>
        </w:rPr>
      </w:pPr>
    </w:p>
    <w:p w14:paraId="5A3E7B0D" w14:textId="58107F2A"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15.1.2.шалгагдагч этгээд болон аудитад хамрагдагчийн ажлын байр болон бусад холбогдох газарт ажлын цагаар саадгүй нэвтрэн орох, ажиллах, бүртгэл, тооллого хийх, мэдээлэл, баримт бичиг, аливаа эд зүйлстэй үнэ төлбөргүйгээр танилцах;</w:t>
      </w:r>
    </w:p>
    <w:p w14:paraId="2A0395F0" w14:textId="77777777" w:rsidR="00086A2E" w:rsidRPr="009912A0" w:rsidRDefault="00086A2E" w:rsidP="003D5E8F">
      <w:pPr>
        <w:ind w:firstLine="1276"/>
        <w:jc w:val="both"/>
        <w:rPr>
          <w:rFonts w:cs="Arial"/>
          <w:color w:val="000000" w:themeColor="text1"/>
          <w:szCs w:val="24"/>
          <w:lang w:val="mn-MN"/>
        </w:rPr>
      </w:pPr>
    </w:p>
    <w:p w14:paraId="669BE776" w14:textId="3C89A0E8"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 xml:space="preserve">15.1.3.шалгагдагч этгээд болон аудитад хамрагдагчийн үйл ажиллагаандаа ашиглаж байгаа тоног төхөөрөмж, программ хангамж, </w:t>
      </w:r>
      <w:r w:rsidR="007B30B7" w:rsidRPr="009912A0">
        <w:rPr>
          <w:rFonts w:cs="Arial"/>
          <w:color w:val="000000" w:themeColor="text1"/>
          <w:szCs w:val="24"/>
          <w:lang w:val="mn-MN"/>
        </w:rPr>
        <w:t xml:space="preserve">түүний эх код, </w:t>
      </w:r>
      <w:r w:rsidR="00086A2E" w:rsidRPr="009912A0">
        <w:rPr>
          <w:rFonts w:cs="Arial"/>
          <w:color w:val="000000" w:themeColor="text1"/>
          <w:szCs w:val="24"/>
          <w:lang w:val="mn-MN"/>
        </w:rPr>
        <w:t xml:space="preserve">цахим </w:t>
      </w:r>
      <w:r w:rsidR="007B30B7" w:rsidRPr="009912A0">
        <w:rPr>
          <w:rFonts w:cs="Arial"/>
          <w:color w:val="000000" w:themeColor="text1"/>
          <w:szCs w:val="24"/>
          <w:lang w:val="mn-MN"/>
        </w:rPr>
        <w:t xml:space="preserve">мэдээллийн сан, лог бүртгэлд </w:t>
      </w:r>
      <w:r w:rsidR="00086A2E" w:rsidRPr="009912A0">
        <w:rPr>
          <w:rFonts w:cs="Arial"/>
          <w:color w:val="000000" w:themeColor="text1"/>
          <w:szCs w:val="24"/>
          <w:lang w:val="mn-MN"/>
        </w:rPr>
        <w:t>нэвтрэх, цахим хэлбэрээр боловсруулсан, хадгалсан, илгээсэн, хүлээн авсан мэдээлэл, баримт бичигтэй танилцах, уг мэдээлэл, баримт бичгийг цахим болон бусад хэлбэрээр хувилан авах;</w:t>
      </w:r>
    </w:p>
    <w:p w14:paraId="060B7A74" w14:textId="77777777" w:rsidR="00086A2E" w:rsidRPr="009912A0" w:rsidRDefault="00086A2E" w:rsidP="003D5E8F">
      <w:pPr>
        <w:ind w:firstLine="1276"/>
        <w:jc w:val="both"/>
        <w:rPr>
          <w:rFonts w:cs="Arial"/>
          <w:color w:val="000000" w:themeColor="text1"/>
          <w:szCs w:val="24"/>
          <w:lang w:val="mn-MN"/>
        </w:rPr>
      </w:pPr>
    </w:p>
    <w:p w14:paraId="01656CCA" w14:textId="5E20521F"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15.1.4.шалгагдагч этгээд болон аудитад хамрагдагчаас тайлбар гаргуулах, тодорхой асуулт тавьж</w:t>
      </w:r>
      <w:r w:rsidR="006845E2" w:rsidRPr="009912A0">
        <w:rPr>
          <w:rFonts w:cs="Arial"/>
          <w:color w:val="000000" w:themeColor="text1"/>
          <w:szCs w:val="24"/>
          <w:lang w:val="mn-MN"/>
        </w:rPr>
        <w:t>,</w:t>
      </w:r>
      <w:r w:rsidR="00086A2E" w:rsidRPr="009912A0">
        <w:rPr>
          <w:rFonts w:cs="Arial"/>
          <w:color w:val="000000" w:themeColor="text1"/>
          <w:szCs w:val="24"/>
          <w:lang w:val="mn-MN"/>
        </w:rPr>
        <w:t xml:space="preserve"> хариулт авах;</w:t>
      </w:r>
    </w:p>
    <w:p w14:paraId="2B0B4126" w14:textId="77777777" w:rsidR="00086A2E" w:rsidRPr="009912A0" w:rsidRDefault="00086A2E" w:rsidP="003D5E8F">
      <w:pPr>
        <w:ind w:firstLine="1276"/>
        <w:jc w:val="both"/>
        <w:rPr>
          <w:rFonts w:cs="Arial"/>
          <w:color w:val="000000" w:themeColor="text1"/>
          <w:szCs w:val="24"/>
          <w:lang w:val="mn-MN"/>
        </w:rPr>
      </w:pPr>
    </w:p>
    <w:p w14:paraId="5E529E4C" w14:textId="1F3BEAF6" w:rsidR="00BC066F" w:rsidRPr="009912A0" w:rsidRDefault="00181AB6" w:rsidP="003D5E8F">
      <w:pPr>
        <w:shd w:val="clear" w:color="auto" w:fill="FFFFFF" w:themeFill="background1"/>
        <w:ind w:firstLine="720"/>
        <w:jc w:val="both"/>
        <w:rPr>
          <w:rFonts w:eastAsia="Times New Roman" w:cs="Arial"/>
          <w:color w:val="000000" w:themeColor="text1"/>
          <w:szCs w:val="24"/>
          <w:lang w:val="mn-MN"/>
        </w:rPr>
      </w:pPr>
      <w:bookmarkStart w:id="3" w:name="_Hlk28342525"/>
      <w:r w:rsidRPr="009912A0">
        <w:rPr>
          <w:rFonts w:eastAsia="Times New Roman" w:cs="Arial"/>
          <w:color w:val="000000" w:themeColor="text1"/>
          <w:szCs w:val="24"/>
          <w:lang w:val="mn-MN"/>
        </w:rPr>
        <w:t xml:space="preserve">   </w:t>
      </w:r>
      <w:r w:rsidR="00C03045" w:rsidRPr="009912A0">
        <w:rPr>
          <w:rFonts w:eastAsia="Times New Roman" w:cs="Arial"/>
          <w:color w:val="000000" w:themeColor="text1"/>
          <w:szCs w:val="24"/>
          <w:lang w:val="mn-MN"/>
        </w:rPr>
        <w:t xml:space="preserve">  </w:t>
      </w:r>
      <w:r w:rsidR="001C5E00" w:rsidRPr="009912A0">
        <w:rPr>
          <w:rFonts w:eastAsia="Times New Roman" w:cs="Arial"/>
          <w:color w:val="000000" w:themeColor="text1"/>
          <w:szCs w:val="24"/>
          <w:lang w:val="mn-MN"/>
        </w:rPr>
        <w:t xml:space="preserve"> </w:t>
      </w:r>
      <w:r w:rsidR="001C5E00" w:rsidRPr="009912A0">
        <w:rPr>
          <w:rFonts w:eastAsia="Times New Roman" w:cs="Arial"/>
          <w:color w:val="000000" w:themeColor="text1"/>
          <w:szCs w:val="24"/>
          <w:lang w:val="mn-MN"/>
        </w:rPr>
        <w:tab/>
      </w:r>
      <w:r w:rsidR="00BC066F" w:rsidRPr="009912A0">
        <w:rPr>
          <w:rFonts w:eastAsia="Times New Roman" w:cs="Arial"/>
          <w:color w:val="000000" w:themeColor="text1"/>
          <w:szCs w:val="24"/>
          <w:lang w:val="mn-MN"/>
        </w:rPr>
        <w:t>15.1.</w:t>
      </w:r>
      <w:r w:rsidR="00E0087A" w:rsidRPr="009912A0">
        <w:rPr>
          <w:rFonts w:eastAsia="Times New Roman" w:cs="Arial"/>
          <w:color w:val="000000" w:themeColor="text1"/>
          <w:szCs w:val="24"/>
          <w:lang w:val="mn-MN"/>
        </w:rPr>
        <w:t>5</w:t>
      </w:r>
      <w:r w:rsidR="00BC066F" w:rsidRPr="009912A0">
        <w:rPr>
          <w:rFonts w:eastAsia="Times New Roman" w:cs="Arial"/>
          <w:color w:val="000000" w:themeColor="text1"/>
          <w:szCs w:val="24"/>
          <w:lang w:val="mn-MN"/>
        </w:rPr>
        <w:t>.</w:t>
      </w:r>
      <w:r w:rsidR="00487CDD" w:rsidRPr="009912A0">
        <w:rPr>
          <w:rFonts w:eastAsia="Times New Roman" w:cs="Arial"/>
          <w:color w:val="000000" w:themeColor="text1"/>
          <w:szCs w:val="24"/>
          <w:lang w:val="mn-MN"/>
        </w:rPr>
        <w:t>э</w:t>
      </w:r>
      <w:r w:rsidR="00BC066F" w:rsidRPr="009912A0">
        <w:rPr>
          <w:rFonts w:eastAsia="Times New Roman" w:cs="Arial"/>
          <w:color w:val="000000" w:themeColor="text1"/>
          <w:szCs w:val="24"/>
          <w:lang w:val="mn-MN"/>
        </w:rPr>
        <w:t xml:space="preserve">нэ хуулийн 13.2-т заасан системийн мэдээллийн санг бүрдүүлэх зорилгоор төрийн бусад байгууллагын цахим систем болон цахим хэлбэрээр бүрдүүлсэн мэдээллийн сангаас аудитад шаардлагатай мэдээллийг гаргуулах. </w:t>
      </w:r>
    </w:p>
    <w:p w14:paraId="73D8C6E1" w14:textId="77777777" w:rsidR="00BC066F" w:rsidRPr="009912A0" w:rsidRDefault="00BC066F" w:rsidP="003D5E8F">
      <w:pPr>
        <w:ind w:firstLine="1276"/>
        <w:jc w:val="both"/>
        <w:rPr>
          <w:rFonts w:eastAsia="Times New Roman" w:cs="Arial"/>
          <w:color w:val="000000" w:themeColor="text1"/>
          <w:szCs w:val="24"/>
          <w:lang w:val="mn-MN"/>
        </w:rPr>
      </w:pPr>
    </w:p>
    <w:bookmarkEnd w:id="3"/>
    <w:p w14:paraId="6EA1C156" w14:textId="218A3FF2" w:rsidR="00086A2E" w:rsidRPr="009912A0" w:rsidRDefault="00086A2E" w:rsidP="003D5E8F">
      <w:pPr>
        <w:jc w:val="both"/>
        <w:rPr>
          <w:rFonts w:eastAsia="Times New Roman" w:cs="Arial"/>
          <w:color w:val="000000" w:themeColor="text1"/>
          <w:szCs w:val="24"/>
          <w:lang w:val="mn-MN"/>
        </w:rPr>
      </w:pPr>
      <w:r w:rsidRPr="009912A0">
        <w:rPr>
          <w:rFonts w:eastAsia="Times New Roman" w:cs="Arial"/>
          <w:color w:val="000000" w:themeColor="text1"/>
          <w:szCs w:val="24"/>
          <w:lang w:val="mn-MN"/>
        </w:rPr>
        <w:tab/>
        <w:t xml:space="preserve">15.2.Энэ хуулийн 6.4-т зааснаас бусад тохиолдолд төрийн аудитын байгууллага аудит хийхдээ зөвхөн Монгол Улсын Ерөнхий аудитор, түүний эрх олгосон төрийн аудитын байгууллагын албан хаагч төрийн болон албаны нууцад хамаарах мэдээлэл, баримт бичиг, түүнчлэн шалгагдагч этгээдтэй санхүү, эдийн засгийн харилцаанд оролцсон </w:t>
      </w:r>
      <w:r w:rsidR="005400E9" w:rsidRPr="006C216E">
        <w:rPr>
          <w:rFonts w:cs="Arial"/>
          <w:bCs/>
          <w:color w:val="000000" w:themeColor="text1"/>
          <w:lang w:val="mn-MN"/>
        </w:rPr>
        <w:t>байгууллагын нууц, хүний эмзэг мэдээлэлд</w:t>
      </w:r>
      <w:r w:rsidRPr="009912A0">
        <w:rPr>
          <w:rFonts w:eastAsia="Times New Roman" w:cs="Arial"/>
          <w:color w:val="000000" w:themeColor="text1"/>
          <w:szCs w:val="24"/>
          <w:lang w:val="mn-MN"/>
        </w:rPr>
        <w:t xml:space="preserve"> хамаарах мэдээлэл, баримт бичгийн зөвхөн тухайн харилцаатай холбогдох хэсэгтэй </w:t>
      </w:r>
      <w:r w:rsidR="007823D6" w:rsidRPr="009912A0">
        <w:rPr>
          <w:rFonts w:eastAsia="Arial" w:cs="Arial"/>
          <w:lang w:val="mn-MN"/>
        </w:rPr>
        <w:t>хуульд заасан журмын дагуу танилцах, хэвлэх, олшруулж авах эрхтэй</w:t>
      </w:r>
      <w:r w:rsidRPr="009912A0">
        <w:rPr>
          <w:rFonts w:eastAsia="Times New Roman" w:cs="Arial"/>
          <w:color w:val="000000" w:themeColor="text1"/>
          <w:szCs w:val="24"/>
          <w:lang w:val="mn-MN"/>
        </w:rPr>
        <w:t>.</w:t>
      </w:r>
    </w:p>
    <w:p w14:paraId="312C7886" w14:textId="4BB805A5" w:rsidR="007A47D5" w:rsidRPr="00BB7453" w:rsidRDefault="00EC4524" w:rsidP="007A47D5">
      <w:pPr>
        <w:jc w:val="both"/>
        <w:rPr>
          <w:rFonts w:cs="Arial"/>
          <w:i/>
          <w:sz w:val="20"/>
        </w:rPr>
      </w:pPr>
      <w:hyperlink r:id="rId13" w:history="1">
        <w:r w:rsidR="007A47D5" w:rsidRPr="007A47D5">
          <w:rPr>
            <w:rStyle w:val="Hyperlink"/>
            <w:rFonts w:cs="Arial"/>
            <w:i/>
            <w:sz w:val="20"/>
            <w:szCs w:val="20"/>
          </w:rPr>
          <w:t xml:space="preserve">/Энэ хэсэгт 2021 оны 12 дугаар сарын 17-ны өдрийн хуулиар </w:t>
        </w:r>
        <w:r w:rsidR="007A47D5" w:rsidRPr="007A47D5">
          <w:rPr>
            <w:rStyle w:val="Hyperlink"/>
            <w:rFonts w:cs="Arial"/>
            <w:bCs/>
            <w:i/>
            <w:sz w:val="20"/>
            <w:szCs w:val="20"/>
          </w:rPr>
          <w:t>өөрчлөлт оруулсан</w:t>
        </w:r>
        <w:r w:rsidR="007A47D5" w:rsidRPr="007A47D5">
          <w:rPr>
            <w:rStyle w:val="Hyperlink"/>
            <w:rFonts w:cs="Arial"/>
            <w:i/>
            <w:sz w:val="20"/>
          </w:rPr>
          <w:t>./</w:t>
        </w:r>
      </w:hyperlink>
    </w:p>
    <w:p w14:paraId="4E82E0F9" w14:textId="12186C99" w:rsidR="00086A2E" w:rsidRPr="007A47D5" w:rsidRDefault="00086A2E" w:rsidP="007A47D5">
      <w:pPr>
        <w:jc w:val="both"/>
        <w:rPr>
          <w:rFonts w:cs="Arial"/>
          <w:i/>
          <w:color w:val="000000"/>
          <w:sz w:val="20"/>
          <w:szCs w:val="20"/>
        </w:rPr>
      </w:pPr>
    </w:p>
    <w:p w14:paraId="0DFD9D7B" w14:textId="5BB0EA67" w:rsidR="00086A2E" w:rsidRPr="009912A0" w:rsidRDefault="00086A2E" w:rsidP="003D5E8F">
      <w:pPr>
        <w:jc w:val="both"/>
        <w:rPr>
          <w:rFonts w:cs="Arial"/>
          <w:color w:val="000000" w:themeColor="text1"/>
          <w:szCs w:val="24"/>
          <w:lang w:val="mn-MN"/>
        </w:rPr>
      </w:pPr>
      <w:r w:rsidRPr="009912A0">
        <w:rPr>
          <w:rFonts w:eastAsia="Times New Roman" w:cs="Arial"/>
          <w:color w:val="000000" w:themeColor="text1"/>
          <w:szCs w:val="24"/>
          <w:lang w:val="mn-MN"/>
        </w:rPr>
        <w:tab/>
        <w:t xml:space="preserve">15.3.Төрийн болон </w:t>
      </w:r>
      <w:r w:rsidR="00FE7D01" w:rsidRPr="006C216E">
        <w:rPr>
          <w:rFonts w:cs="Arial"/>
          <w:bCs/>
          <w:color w:val="000000" w:themeColor="text1"/>
          <w:lang w:val="mn-MN"/>
        </w:rPr>
        <w:t>албаны нууц, байгууллагын нууц, хүний эмзэг мэдээлэлд</w:t>
      </w:r>
      <w:r w:rsidRPr="009912A0">
        <w:rPr>
          <w:rFonts w:eastAsia="Times New Roman" w:cs="Arial"/>
          <w:color w:val="000000" w:themeColor="text1"/>
          <w:szCs w:val="24"/>
          <w:lang w:val="mn-MN"/>
        </w:rPr>
        <w:t xml:space="preserve"> хамаарах мэдээлэл, баримт бичигтэй танилцсан төрийн аудитын байгууллагын албан хаагч уг мэдээлэл, баримт бичгийг холбогдох хуульд заасны дагуу нууцлах үүрэг хүлээнэ.  </w:t>
      </w:r>
    </w:p>
    <w:p w14:paraId="38D44C18" w14:textId="0E90CDD9" w:rsidR="00EE5E2D" w:rsidRPr="00EE5E2D" w:rsidRDefault="00EC4524" w:rsidP="00EE5E2D">
      <w:pPr>
        <w:rPr>
          <w:rFonts w:cs="Arial"/>
          <w:i/>
          <w:sz w:val="20"/>
        </w:rPr>
      </w:pPr>
      <w:hyperlink r:id="rId14" w:history="1">
        <w:r w:rsidR="00EE5E2D" w:rsidRPr="00EE5E2D">
          <w:rPr>
            <w:rStyle w:val="Hyperlink"/>
            <w:rFonts w:cs="Arial"/>
            <w:i/>
            <w:sz w:val="20"/>
            <w:szCs w:val="20"/>
          </w:rPr>
          <w:t>/Энэ хэс</w:t>
        </w:r>
        <w:r w:rsidR="006F467A">
          <w:rPr>
            <w:rStyle w:val="Hyperlink"/>
            <w:rFonts w:cs="Arial"/>
            <w:i/>
            <w:sz w:val="20"/>
            <w:szCs w:val="20"/>
          </w:rPr>
          <w:t>эгт</w:t>
        </w:r>
        <w:r w:rsidR="00EE5E2D" w:rsidRPr="00EE5E2D">
          <w:rPr>
            <w:rStyle w:val="Hyperlink"/>
            <w:rFonts w:cs="Arial"/>
            <w:i/>
            <w:sz w:val="15"/>
            <w:szCs w:val="15"/>
          </w:rPr>
          <w:t xml:space="preserve"> </w:t>
        </w:r>
        <w:r w:rsidR="00EE5E2D" w:rsidRPr="00EE5E2D">
          <w:rPr>
            <w:rStyle w:val="Hyperlink"/>
            <w:rFonts w:cs="Arial"/>
            <w:i/>
            <w:sz w:val="20"/>
            <w:szCs w:val="20"/>
          </w:rPr>
          <w:t>2021 оны 12 дугаар сарын 17-ны өдрийн хуулиар өөрчлө</w:t>
        </w:r>
        <w:r w:rsidR="006F467A">
          <w:rPr>
            <w:rStyle w:val="Hyperlink"/>
            <w:rFonts w:cs="Arial"/>
            <w:i/>
            <w:sz w:val="20"/>
            <w:szCs w:val="20"/>
          </w:rPr>
          <w:t>лт</w:t>
        </w:r>
        <w:r w:rsidR="00EE5E2D" w:rsidRPr="00EE5E2D">
          <w:rPr>
            <w:rStyle w:val="Hyperlink"/>
            <w:rFonts w:cs="Arial"/>
            <w:i/>
            <w:sz w:val="20"/>
            <w:szCs w:val="20"/>
          </w:rPr>
          <w:t xml:space="preserve"> </w:t>
        </w:r>
        <w:r w:rsidR="006F467A">
          <w:rPr>
            <w:rStyle w:val="Hyperlink"/>
            <w:rFonts w:cs="Arial"/>
            <w:i/>
            <w:sz w:val="20"/>
            <w:szCs w:val="20"/>
          </w:rPr>
          <w:t>оруулсан</w:t>
        </w:r>
        <w:r w:rsidR="00EE5E2D" w:rsidRPr="00EE5E2D">
          <w:rPr>
            <w:rStyle w:val="Hyperlink"/>
            <w:rFonts w:cs="Arial"/>
            <w:i/>
            <w:sz w:val="20"/>
          </w:rPr>
          <w:t>./</w:t>
        </w:r>
      </w:hyperlink>
    </w:p>
    <w:p w14:paraId="558F362C" w14:textId="77777777" w:rsidR="00086A2E" w:rsidRPr="009912A0" w:rsidRDefault="00086A2E" w:rsidP="003D5E8F">
      <w:pPr>
        <w:ind w:firstLine="1276"/>
        <w:jc w:val="both"/>
        <w:rPr>
          <w:rFonts w:cs="Arial"/>
          <w:color w:val="000000" w:themeColor="text1"/>
          <w:szCs w:val="24"/>
          <w:lang w:val="mn-MN"/>
        </w:rPr>
      </w:pPr>
    </w:p>
    <w:p w14:paraId="7EC240C7" w14:textId="74E406A2" w:rsidR="00492975" w:rsidRPr="009912A0" w:rsidRDefault="00492975" w:rsidP="003D5E8F">
      <w:pPr>
        <w:shd w:val="clear" w:color="auto" w:fill="FFFFFF" w:themeFill="background1"/>
        <w:ind w:firstLine="720"/>
        <w:jc w:val="both"/>
        <w:rPr>
          <w:rFonts w:eastAsia="Times New Roman" w:cs="Arial"/>
          <w:lang w:val="mn-MN"/>
        </w:rPr>
      </w:pPr>
      <w:bookmarkStart w:id="4" w:name="_Toc454865835"/>
      <w:r w:rsidRPr="009912A0">
        <w:rPr>
          <w:rFonts w:eastAsia="Times New Roman" w:cs="Arial"/>
          <w:lang w:val="mn-MN"/>
        </w:rPr>
        <w:t>15.4.</w:t>
      </w:r>
      <w:r w:rsidR="00771C65" w:rsidRPr="009912A0">
        <w:rPr>
          <w:rFonts w:eastAsia="Times New Roman" w:cs="Arial"/>
          <w:lang w:val="mn-MN"/>
        </w:rPr>
        <w:t>Э</w:t>
      </w:r>
      <w:r w:rsidRPr="009912A0">
        <w:rPr>
          <w:rFonts w:eastAsia="Times New Roman" w:cs="Arial"/>
          <w:lang w:val="mn-MN"/>
        </w:rPr>
        <w:t>нэ хуулийн 15.2-т заасан чиг үүргээ хэрэгжүүлэхэд саад учруулах, аудитад шаардлагатай мэдээлэл, баримт бичгийг нуун дарагдуулахыг хориглоно.</w:t>
      </w:r>
    </w:p>
    <w:p w14:paraId="7D3C1125" w14:textId="77777777" w:rsidR="00492975" w:rsidRPr="009912A0" w:rsidRDefault="00492975" w:rsidP="003D5E8F">
      <w:pPr>
        <w:shd w:val="clear" w:color="auto" w:fill="FFFFFF" w:themeFill="background1"/>
        <w:ind w:firstLine="1440"/>
        <w:jc w:val="both"/>
        <w:rPr>
          <w:rFonts w:eastAsia="Times New Roman" w:cs="Arial"/>
          <w:lang w:val="mn-MN"/>
        </w:rPr>
      </w:pPr>
    </w:p>
    <w:p w14:paraId="3F4E2935" w14:textId="77777777" w:rsidR="00086A2E" w:rsidRPr="009912A0" w:rsidRDefault="00086A2E" w:rsidP="003D5E8F">
      <w:pPr>
        <w:shd w:val="clear" w:color="auto" w:fill="FFFFFF"/>
        <w:ind w:firstLine="709"/>
        <w:jc w:val="both"/>
        <w:textAlignment w:val="top"/>
        <w:rPr>
          <w:rFonts w:eastAsia="Times New Roman" w:cs="Arial"/>
          <w:color w:val="000000" w:themeColor="text1"/>
          <w:szCs w:val="24"/>
          <w:lang w:val="mn-MN"/>
        </w:rPr>
      </w:pPr>
      <w:r w:rsidRPr="009912A0">
        <w:rPr>
          <w:rFonts w:eastAsia="Times New Roman" w:cs="Arial"/>
          <w:color w:val="000000" w:themeColor="text1"/>
          <w:szCs w:val="24"/>
          <w:lang w:val="mn-MN"/>
        </w:rPr>
        <w:t xml:space="preserve">15.5.Төрийн аудитын байгууллагын мэдээлэл авах журмыг Монгол Улсын Ерөнхий аудитор батална. </w:t>
      </w:r>
    </w:p>
    <w:p w14:paraId="348FB56A" w14:textId="77777777" w:rsidR="00086A2E" w:rsidRPr="009912A0" w:rsidRDefault="00086A2E" w:rsidP="003D5E8F">
      <w:pPr>
        <w:shd w:val="clear" w:color="auto" w:fill="FFFFFF"/>
        <w:ind w:firstLine="709"/>
        <w:jc w:val="both"/>
        <w:textAlignment w:val="top"/>
        <w:rPr>
          <w:rFonts w:eastAsia="Times New Roman" w:cs="Arial"/>
          <w:color w:val="000000" w:themeColor="text1"/>
          <w:szCs w:val="24"/>
          <w:lang w:val="mn-MN"/>
        </w:rPr>
      </w:pPr>
    </w:p>
    <w:bookmarkEnd w:id="4"/>
    <w:p w14:paraId="41966C19" w14:textId="77777777" w:rsidR="007B30B7" w:rsidRPr="009912A0" w:rsidRDefault="00086A2E" w:rsidP="003D5E8F">
      <w:pPr>
        <w:pStyle w:val="Heading3"/>
        <w:spacing w:before="0"/>
        <w:ind w:firstLine="709"/>
        <w:rPr>
          <w:rFonts w:ascii="Arial" w:eastAsia="Times New Roman" w:hAnsi="Arial" w:cs="Arial"/>
          <w:b/>
          <w:bCs/>
          <w:color w:val="000000" w:themeColor="text1"/>
          <w:lang w:val="mn-MN"/>
        </w:rPr>
      </w:pPr>
      <w:r w:rsidRPr="009912A0">
        <w:rPr>
          <w:rFonts w:ascii="Arial" w:eastAsia="Times New Roman" w:hAnsi="Arial" w:cs="Arial"/>
          <w:b/>
          <w:bCs/>
          <w:color w:val="000000" w:themeColor="text1"/>
          <w:lang w:val="mn-MN"/>
        </w:rPr>
        <w:t xml:space="preserve">16 дугаар зүйл.Шалгагдагч этгээд болон аудитад </w:t>
      </w:r>
    </w:p>
    <w:p w14:paraId="082F7136" w14:textId="086772FE" w:rsidR="00086A2E" w:rsidRPr="009912A0" w:rsidRDefault="007B30B7" w:rsidP="003D5E8F">
      <w:pPr>
        <w:pStyle w:val="Heading3"/>
        <w:spacing w:before="0"/>
        <w:ind w:firstLine="709"/>
        <w:rPr>
          <w:rFonts w:ascii="Arial" w:eastAsia="Times New Roman" w:hAnsi="Arial" w:cs="Arial"/>
          <w:b/>
          <w:bCs/>
          <w:color w:val="000000" w:themeColor="text1"/>
          <w:lang w:val="mn-MN"/>
        </w:rPr>
      </w:pPr>
      <w:r w:rsidRPr="009912A0">
        <w:rPr>
          <w:rFonts w:ascii="Arial" w:eastAsia="Times New Roman" w:hAnsi="Arial" w:cs="Arial"/>
          <w:b/>
          <w:bCs/>
          <w:color w:val="000000" w:themeColor="text1"/>
          <w:lang w:val="mn-MN"/>
        </w:rPr>
        <w:t xml:space="preserve">                            </w:t>
      </w:r>
      <w:r w:rsidR="00CA7B93" w:rsidRPr="009912A0">
        <w:rPr>
          <w:rFonts w:ascii="Arial" w:eastAsia="Times New Roman" w:hAnsi="Arial" w:cs="Arial"/>
          <w:b/>
          <w:bCs/>
          <w:color w:val="000000" w:themeColor="text1"/>
          <w:lang w:val="mn-MN"/>
        </w:rPr>
        <w:t xml:space="preserve">         </w:t>
      </w:r>
      <w:r w:rsidR="00086A2E" w:rsidRPr="009912A0">
        <w:rPr>
          <w:rFonts w:ascii="Arial" w:eastAsia="Times New Roman" w:hAnsi="Arial" w:cs="Arial"/>
          <w:b/>
          <w:bCs/>
          <w:color w:val="000000" w:themeColor="text1"/>
          <w:lang w:val="mn-MN"/>
        </w:rPr>
        <w:t>хамрагдагчийн үүрэг</w:t>
      </w:r>
    </w:p>
    <w:p w14:paraId="1F16E5F5" w14:textId="77777777" w:rsidR="00086A2E" w:rsidRPr="009912A0" w:rsidRDefault="00086A2E" w:rsidP="003D5E8F">
      <w:pPr>
        <w:rPr>
          <w:rFonts w:cs="Arial"/>
          <w:color w:val="000000" w:themeColor="text1"/>
          <w:szCs w:val="24"/>
          <w:lang w:val="mn-MN"/>
        </w:rPr>
      </w:pPr>
    </w:p>
    <w:p w14:paraId="4C80AA77" w14:textId="77777777" w:rsidR="00086A2E" w:rsidRPr="009912A0" w:rsidRDefault="00086A2E" w:rsidP="003D5E8F">
      <w:pPr>
        <w:rPr>
          <w:rFonts w:cs="Arial"/>
          <w:color w:val="000000" w:themeColor="text1"/>
          <w:szCs w:val="24"/>
          <w:lang w:val="mn-MN"/>
        </w:rPr>
      </w:pPr>
      <w:r w:rsidRPr="009912A0">
        <w:rPr>
          <w:rFonts w:cs="Arial"/>
          <w:color w:val="000000" w:themeColor="text1"/>
          <w:szCs w:val="24"/>
          <w:lang w:val="mn-MN"/>
        </w:rPr>
        <w:tab/>
        <w:t>16.1.Шалгагдагч этгээд болон аудитад хамрагдагч дараах үүрэгтэй:</w:t>
      </w:r>
    </w:p>
    <w:p w14:paraId="7F18757D" w14:textId="77777777" w:rsidR="00086A2E" w:rsidRPr="009912A0" w:rsidRDefault="00086A2E" w:rsidP="003D5E8F">
      <w:pPr>
        <w:rPr>
          <w:rFonts w:cs="Arial"/>
          <w:color w:val="000000" w:themeColor="text1"/>
          <w:szCs w:val="24"/>
          <w:lang w:val="mn-MN"/>
        </w:rPr>
      </w:pPr>
    </w:p>
    <w:p w14:paraId="68602994" w14:textId="2FD0AC4F" w:rsidR="00086A2E" w:rsidRPr="009912A0" w:rsidRDefault="001C5E00" w:rsidP="001C5E00">
      <w:pPr>
        <w:shd w:val="clear" w:color="auto" w:fill="FFFFFF"/>
        <w:jc w:val="both"/>
        <w:textAlignment w:val="top"/>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16.1.1.төрийн аудитын байгууллагын аудит хийхэд шаардагдах цаасан болон цахим хэлбэрийн мэдээлэл, баримт бичгээр хангах, уг мэ</w:t>
      </w:r>
      <w:r w:rsidR="00086A2E" w:rsidRPr="009912A0">
        <w:rPr>
          <w:rFonts w:eastAsia="Times New Roman" w:cs="Arial"/>
          <w:color w:val="000000" w:themeColor="text1"/>
          <w:szCs w:val="24"/>
          <w:lang w:val="mn-MN"/>
        </w:rPr>
        <w:t>дээлэл, баримт бичгийн үнэн зөв, бодитой, бүрэн байх шаардлагыг хариуцах;</w:t>
      </w:r>
    </w:p>
    <w:p w14:paraId="4C2805A1" w14:textId="77777777" w:rsidR="00086A2E" w:rsidRPr="009912A0" w:rsidRDefault="00086A2E" w:rsidP="003D5E8F">
      <w:pPr>
        <w:ind w:firstLine="1276"/>
        <w:jc w:val="both"/>
        <w:rPr>
          <w:rFonts w:cs="Arial"/>
          <w:color w:val="000000" w:themeColor="text1"/>
          <w:szCs w:val="24"/>
          <w:lang w:val="mn-MN"/>
        </w:rPr>
      </w:pPr>
    </w:p>
    <w:p w14:paraId="366CDCC9" w14:textId="3BD0BD52"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lastRenderedPageBreak/>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 xml:space="preserve">16.1.2.төрийн аудитын байгууллагын албан хаагчийг ажлын байр, холбогдох бусад газар, цахим мэдээллийн санд чөлөөтэй нэвтрүүлэх, ажиллах </w:t>
      </w:r>
      <w:r w:rsidR="00C87405" w:rsidRPr="009912A0">
        <w:rPr>
          <w:rFonts w:cs="Arial"/>
          <w:color w:val="000000" w:themeColor="text1"/>
          <w:szCs w:val="24"/>
          <w:lang w:val="mn-MN"/>
        </w:rPr>
        <w:t xml:space="preserve">нөхцөлөөр </w:t>
      </w:r>
      <w:r w:rsidR="00086A2E" w:rsidRPr="009912A0">
        <w:rPr>
          <w:rFonts w:cs="Arial"/>
          <w:color w:val="000000" w:themeColor="text1"/>
          <w:szCs w:val="24"/>
          <w:lang w:val="mn-MN"/>
        </w:rPr>
        <w:t>хангах;</w:t>
      </w:r>
    </w:p>
    <w:p w14:paraId="095EE90F" w14:textId="77777777" w:rsidR="00086A2E" w:rsidRPr="009912A0" w:rsidRDefault="00086A2E" w:rsidP="003D5E8F">
      <w:pPr>
        <w:ind w:firstLine="1276"/>
        <w:jc w:val="both"/>
        <w:rPr>
          <w:rFonts w:cs="Arial"/>
          <w:color w:val="000000" w:themeColor="text1"/>
          <w:szCs w:val="24"/>
          <w:lang w:val="mn-MN"/>
        </w:rPr>
      </w:pPr>
    </w:p>
    <w:p w14:paraId="191F965B" w14:textId="755BA5B5"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16.1.3.төрийн аудитын байгууллагын үйл ажиллагаанд саад учруулах, хөндлөнгөөс нөлөөлөх, оролцохгүй байх;</w:t>
      </w:r>
    </w:p>
    <w:p w14:paraId="6BD7D37C" w14:textId="77777777" w:rsidR="00086A2E" w:rsidRPr="009912A0" w:rsidRDefault="00086A2E" w:rsidP="003D5E8F">
      <w:pPr>
        <w:ind w:firstLine="1276"/>
        <w:jc w:val="both"/>
        <w:rPr>
          <w:rFonts w:cs="Arial"/>
          <w:color w:val="000000" w:themeColor="text1"/>
          <w:szCs w:val="24"/>
          <w:lang w:val="mn-MN"/>
        </w:rPr>
      </w:pPr>
    </w:p>
    <w:p w14:paraId="51D91F40" w14:textId="2A1F902B"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16.1.4.төрийн аудитын байгууллагаас тогтоосон хугацаанд шаардсан мэдээлэл, баримт бичгийг бүрэн ирүүлэх;</w:t>
      </w:r>
    </w:p>
    <w:p w14:paraId="1190C6F9" w14:textId="77777777" w:rsidR="00086A2E" w:rsidRPr="009912A0" w:rsidRDefault="00086A2E" w:rsidP="003D5E8F">
      <w:pPr>
        <w:ind w:firstLine="1276"/>
        <w:jc w:val="both"/>
        <w:rPr>
          <w:rFonts w:cs="Arial"/>
          <w:color w:val="000000" w:themeColor="text1"/>
          <w:szCs w:val="24"/>
          <w:lang w:val="mn-MN"/>
        </w:rPr>
      </w:pPr>
    </w:p>
    <w:p w14:paraId="7A2E076F" w14:textId="0D635FCD"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16.1.5.төрийн аудитын байгууллагын албан хаагчтай харилцах, туслах үүргийг тодорхой ажилтанд хариуцуулах;</w:t>
      </w:r>
    </w:p>
    <w:p w14:paraId="52E02A61" w14:textId="77777777" w:rsidR="00086A2E" w:rsidRPr="009912A0" w:rsidRDefault="00086A2E" w:rsidP="003D5E8F">
      <w:pPr>
        <w:ind w:firstLine="1276"/>
        <w:jc w:val="both"/>
        <w:rPr>
          <w:rFonts w:cs="Arial"/>
          <w:color w:val="000000" w:themeColor="text1"/>
          <w:szCs w:val="24"/>
          <w:lang w:val="mn-MN"/>
        </w:rPr>
      </w:pPr>
    </w:p>
    <w:p w14:paraId="7CC6AB38" w14:textId="3CCF3E08"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16.1.6.хуульд заасан бусад үүрэг.</w:t>
      </w:r>
    </w:p>
    <w:p w14:paraId="6CA37755" w14:textId="77777777" w:rsidR="00086A2E" w:rsidRPr="009912A0" w:rsidRDefault="00086A2E" w:rsidP="003D5E8F">
      <w:pPr>
        <w:jc w:val="both"/>
        <w:rPr>
          <w:rFonts w:cs="Arial"/>
          <w:color w:val="000000" w:themeColor="text1"/>
          <w:szCs w:val="24"/>
          <w:lang w:val="mn-MN"/>
        </w:rPr>
      </w:pPr>
    </w:p>
    <w:p w14:paraId="5625D89C" w14:textId="77777777" w:rsidR="00086A2E" w:rsidRPr="009912A0" w:rsidRDefault="00086A2E" w:rsidP="003D5E8F">
      <w:pPr>
        <w:ind w:firstLine="709"/>
        <w:jc w:val="both"/>
        <w:rPr>
          <w:rFonts w:eastAsia="Times New Roman" w:cs="Arial"/>
          <w:b/>
          <w:bCs/>
          <w:color w:val="000000" w:themeColor="text1"/>
          <w:szCs w:val="24"/>
          <w:lang w:val="mn-MN"/>
        </w:rPr>
      </w:pPr>
      <w:r w:rsidRPr="009912A0">
        <w:rPr>
          <w:rFonts w:eastAsia="Times New Roman" w:cs="Arial"/>
          <w:b/>
          <w:bCs/>
          <w:color w:val="000000" w:themeColor="text1"/>
          <w:szCs w:val="24"/>
          <w:lang w:val="mn-MN"/>
        </w:rPr>
        <w:t>17 дугаар зүйл.Аудитад шинжээч оролцуулах</w:t>
      </w:r>
    </w:p>
    <w:p w14:paraId="04F3C5B2" w14:textId="77777777" w:rsidR="00086A2E" w:rsidRPr="009912A0" w:rsidRDefault="00086A2E" w:rsidP="003D5E8F">
      <w:pPr>
        <w:jc w:val="both"/>
        <w:rPr>
          <w:rFonts w:eastAsia="Times New Roman" w:cs="Arial"/>
          <w:b/>
          <w:bCs/>
          <w:color w:val="000000" w:themeColor="text1"/>
          <w:szCs w:val="24"/>
          <w:lang w:val="mn-MN"/>
        </w:rPr>
      </w:pPr>
    </w:p>
    <w:p w14:paraId="16F3FC28" w14:textId="7148DC42" w:rsidR="00086A2E" w:rsidRPr="009912A0" w:rsidRDefault="00086A2E" w:rsidP="003D5E8F">
      <w:pPr>
        <w:ind w:firstLine="709"/>
        <w:jc w:val="both"/>
        <w:rPr>
          <w:rFonts w:eastAsia="Times New Roman" w:cs="Arial"/>
          <w:color w:val="000000" w:themeColor="text1"/>
          <w:szCs w:val="24"/>
          <w:lang w:val="mn-MN"/>
        </w:rPr>
      </w:pPr>
      <w:r w:rsidRPr="009912A0">
        <w:rPr>
          <w:rFonts w:eastAsia="Times New Roman" w:cs="Arial"/>
          <w:color w:val="000000" w:themeColor="text1"/>
          <w:szCs w:val="24"/>
          <w:lang w:val="mn-MN"/>
        </w:rPr>
        <w:t xml:space="preserve">17.1.Төрийн аудитын байгууллага чиг үүргээ хэрэгжүүлэхдээ шинжээчийг зохих журмын дагуу </w:t>
      </w:r>
      <w:r w:rsidR="00EC4524" w:rsidRPr="00EC4524">
        <w:rPr>
          <w:rFonts w:cs="Arial"/>
          <w:b/>
          <w:bCs/>
          <w:i/>
          <w:iCs/>
          <w:lang w:val="mn-MN"/>
        </w:rPr>
        <w:t>сонгон шалгаруулан</w:t>
      </w:r>
      <w:r w:rsidRPr="009912A0">
        <w:rPr>
          <w:rFonts w:eastAsia="Times New Roman" w:cs="Arial"/>
          <w:color w:val="000000" w:themeColor="text1"/>
          <w:szCs w:val="24"/>
          <w:lang w:val="mn-MN"/>
        </w:rPr>
        <w:t xml:space="preserve"> ажиллуулж болно.</w:t>
      </w:r>
    </w:p>
    <w:p w14:paraId="1CE8B2E6" w14:textId="209C9945" w:rsidR="00EC4524" w:rsidRPr="00EC4524" w:rsidRDefault="00EC4524" w:rsidP="00EC4524">
      <w:pPr>
        <w:jc w:val="both"/>
        <w:rPr>
          <w:rFonts w:cs="Arial"/>
          <w:i/>
          <w:sz w:val="20"/>
          <w:szCs w:val="20"/>
        </w:rPr>
      </w:pPr>
      <w:hyperlink r:id="rId15" w:history="1">
        <w:r w:rsidRPr="00EC4524">
          <w:rPr>
            <w:rStyle w:val="Hyperlink"/>
            <w:rFonts w:cs="Arial"/>
            <w:i/>
            <w:sz w:val="20"/>
            <w:szCs w:val="20"/>
          </w:rPr>
          <w:t xml:space="preserve">/Энэ хэсэгт </w:t>
        </w:r>
        <w:r w:rsidRPr="00EC4524">
          <w:rPr>
            <w:rStyle w:val="Hyperlink"/>
            <w:rFonts w:cs="Arial"/>
            <w:i/>
            <w:sz w:val="20"/>
            <w:szCs w:val="20"/>
            <w:lang w:val="mn-MN"/>
          </w:rPr>
          <w:t>“томилон” гэснийг “сонгон шалгаруулан” гэж</w:t>
        </w:r>
        <w:r w:rsidRPr="00EC4524">
          <w:rPr>
            <w:rStyle w:val="Hyperlink"/>
            <w:rFonts w:cs="Arial"/>
            <w:i/>
            <w:sz w:val="20"/>
            <w:szCs w:val="20"/>
          </w:rPr>
          <w:t xml:space="preserve"> </w:t>
        </w:r>
        <w:r w:rsidRPr="00EC4524">
          <w:rPr>
            <w:rStyle w:val="Hyperlink"/>
            <w:rFonts w:cs="Arial"/>
            <w:i/>
            <w:sz w:val="20"/>
            <w:szCs w:val="20"/>
          </w:rPr>
          <w:t>2023 оны 06 дугаар сарын 16-ны өдрийн хуулиар өөрчлөлт оруулсан</w:t>
        </w:r>
        <w:r w:rsidRPr="00EC4524">
          <w:rPr>
            <w:rStyle w:val="Hyperlink"/>
            <w:rFonts w:cs="Arial"/>
            <w:i/>
            <w:sz w:val="20"/>
            <w:szCs w:val="20"/>
          </w:rPr>
          <w:t xml:space="preserve"> </w:t>
        </w:r>
        <w:r w:rsidRPr="00EC4524">
          <w:rPr>
            <w:rStyle w:val="Hyperlink"/>
            <w:rFonts w:cs="Arial"/>
            <w:i/>
            <w:sz w:val="20"/>
            <w:szCs w:val="20"/>
          </w:rPr>
          <w:t>бөгөөд 202</w:t>
        </w:r>
        <w:r w:rsidRPr="00EC4524">
          <w:rPr>
            <w:rStyle w:val="Hyperlink"/>
            <w:rFonts w:cs="Arial"/>
            <w:i/>
            <w:sz w:val="20"/>
            <w:szCs w:val="20"/>
            <w:lang w:val="mn-MN"/>
          </w:rPr>
          <w:t>3</w:t>
        </w:r>
        <w:r w:rsidRPr="00EC4524">
          <w:rPr>
            <w:rStyle w:val="Hyperlink"/>
            <w:rFonts w:cs="Arial"/>
            <w:i/>
            <w:sz w:val="20"/>
            <w:szCs w:val="20"/>
          </w:rPr>
          <w:t xml:space="preserve"> оны </w:t>
        </w:r>
        <w:r w:rsidRPr="00EC4524">
          <w:rPr>
            <w:rStyle w:val="Hyperlink"/>
            <w:rFonts w:cs="Arial"/>
            <w:i/>
            <w:sz w:val="20"/>
            <w:szCs w:val="20"/>
            <w:lang w:val="mn-MN"/>
          </w:rPr>
          <w:t>12</w:t>
        </w:r>
        <w:r w:rsidRPr="00EC4524">
          <w:rPr>
            <w:rStyle w:val="Hyperlink"/>
            <w:rFonts w:cs="Arial"/>
            <w:i/>
            <w:sz w:val="20"/>
            <w:szCs w:val="20"/>
          </w:rPr>
          <w:t xml:space="preserve"> д</w:t>
        </w:r>
        <w:r w:rsidRPr="00EC4524">
          <w:rPr>
            <w:rStyle w:val="Hyperlink"/>
            <w:rFonts w:cs="Arial"/>
            <w:i/>
            <w:sz w:val="20"/>
            <w:szCs w:val="20"/>
            <w:lang w:val="mn-MN"/>
          </w:rPr>
          <w:t>у</w:t>
        </w:r>
        <w:r w:rsidRPr="00EC4524">
          <w:rPr>
            <w:rStyle w:val="Hyperlink"/>
            <w:rFonts w:cs="Arial"/>
            <w:i/>
            <w:sz w:val="20"/>
            <w:szCs w:val="20"/>
          </w:rPr>
          <w:t>г</w:t>
        </w:r>
        <w:r w:rsidRPr="00EC4524">
          <w:rPr>
            <w:rStyle w:val="Hyperlink"/>
            <w:rFonts w:cs="Arial"/>
            <w:i/>
            <w:sz w:val="20"/>
            <w:szCs w:val="20"/>
            <w:lang w:val="mn-MN"/>
          </w:rPr>
          <w:t>аа</w:t>
        </w:r>
        <w:r w:rsidRPr="00EC4524">
          <w:rPr>
            <w:rStyle w:val="Hyperlink"/>
            <w:rFonts w:cs="Arial"/>
            <w:i/>
            <w:sz w:val="20"/>
            <w:szCs w:val="20"/>
          </w:rPr>
          <w:t>р сарын 01-ний өдрөөс эхлэн дагаж мөрдөнө./</w:t>
        </w:r>
      </w:hyperlink>
    </w:p>
    <w:p w14:paraId="291D50BE" w14:textId="2623E1B2" w:rsidR="00086A2E" w:rsidRPr="00EC4524" w:rsidRDefault="00086A2E" w:rsidP="00EC4524">
      <w:pPr>
        <w:jc w:val="both"/>
        <w:rPr>
          <w:rFonts w:cs="Arial"/>
          <w:i/>
          <w:color w:val="000000"/>
          <w:sz w:val="20"/>
          <w:szCs w:val="20"/>
        </w:rPr>
      </w:pPr>
    </w:p>
    <w:p w14:paraId="64AF4411" w14:textId="5D911555" w:rsidR="00086A2E" w:rsidRPr="009912A0" w:rsidRDefault="00086A2E" w:rsidP="003D5E8F">
      <w:pPr>
        <w:ind w:firstLine="709"/>
        <w:jc w:val="both"/>
        <w:rPr>
          <w:rFonts w:cs="Arial"/>
          <w:color w:val="000000" w:themeColor="text1"/>
          <w:szCs w:val="24"/>
          <w:lang w:val="mn-MN"/>
        </w:rPr>
      </w:pPr>
      <w:r w:rsidRPr="009912A0">
        <w:rPr>
          <w:rFonts w:eastAsia="Times New Roman" w:cs="Arial"/>
          <w:color w:val="000000" w:themeColor="text1"/>
          <w:szCs w:val="24"/>
          <w:lang w:val="mn-MN"/>
        </w:rPr>
        <w:t xml:space="preserve">17.2.Шинжээч аудитыг хийхэд шаардагдах тодорхой ажлыг гүйцэтгэх мэдлэг, ур чадвартай этгээд байна.  </w:t>
      </w:r>
    </w:p>
    <w:p w14:paraId="32D31F1C" w14:textId="77777777" w:rsidR="00086A2E" w:rsidRPr="009912A0" w:rsidRDefault="00086A2E" w:rsidP="003D5E8F">
      <w:pPr>
        <w:pStyle w:val="Heading3"/>
        <w:spacing w:before="0"/>
        <w:ind w:firstLine="709"/>
        <w:jc w:val="both"/>
        <w:rPr>
          <w:rFonts w:ascii="Arial" w:eastAsia="Times New Roman" w:hAnsi="Arial" w:cs="Arial"/>
          <w:color w:val="000000" w:themeColor="text1"/>
          <w:lang w:val="mn-MN"/>
        </w:rPr>
      </w:pPr>
    </w:p>
    <w:p w14:paraId="685D5454" w14:textId="3B548D46" w:rsidR="00086A2E" w:rsidRPr="009912A0" w:rsidRDefault="00086A2E" w:rsidP="003D5E8F">
      <w:pPr>
        <w:pStyle w:val="Heading3"/>
        <w:spacing w:before="0"/>
        <w:ind w:firstLine="709"/>
        <w:jc w:val="both"/>
        <w:rPr>
          <w:rFonts w:ascii="Arial" w:eastAsia="Times New Roman" w:hAnsi="Arial" w:cs="Arial"/>
          <w:color w:val="000000" w:themeColor="text1"/>
          <w:lang w:val="mn-MN"/>
        </w:rPr>
      </w:pPr>
      <w:r w:rsidRPr="009912A0">
        <w:rPr>
          <w:rFonts w:ascii="Arial" w:eastAsia="Times New Roman" w:hAnsi="Arial" w:cs="Arial"/>
          <w:color w:val="000000" w:themeColor="text1"/>
          <w:lang w:val="mn-MN"/>
        </w:rPr>
        <w:t xml:space="preserve">17.3.Шинжээч төрийн аудитын байгууллагаас олгосон эрх хэмжээний хүрээнд ажиллана. </w:t>
      </w:r>
    </w:p>
    <w:p w14:paraId="5F790E94" w14:textId="77777777" w:rsidR="00086A2E" w:rsidRPr="009912A0" w:rsidRDefault="00086A2E" w:rsidP="003D5E8F">
      <w:pPr>
        <w:rPr>
          <w:rFonts w:cs="Arial"/>
          <w:color w:val="000000" w:themeColor="text1"/>
          <w:szCs w:val="24"/>
          <w:lang w:val="mn-MN"/>
        </w:rPr>
      </w:pPr>
    </w:p>
    <w:p w14:paraId="42312B77" w14:textId="67E90AE7" w:rsidR="00086A2E" w:rsidRPr="009912A0" w:rsidRDefault="00086A2E" w:rsidP="003D5E8F">
      <w:pPr>
        <w:jc w:val="both"/>
        <w:rPr>
          <w:rFonts w:cs="Arial"/>
          <w:color w:val="000000" w:themeColor="text1"/>
          <w:szCs w:val="24"/>
          <w:lang w:val="mn-MN"/>
        </w:rPr>
      </w:pPr>
      <w:r w:rsidRPr="009912A0">
        <w:rPr>
          <w:rFonts w:cs="Arial"/>
          <w:color w:val="000000" w:themeColor="text1"/>
          <w:szCs w:val="24"/>
          <w:lang w:val="mn-MN"/>
        </w:rPr>
        <w:tab/>
        <w:t xml:space="preserve">17.4.Төрийн аудитын байгууллага энэ </w:t>
      </w:r>
      <w:r w:rsidR="009C396E" w:rsidRPr="009912A0">
        <w:rPr>
          <w:rFonts w:cs="Arial"/>
          <w:color w:val="000000" w:themeColor="text1"/>
          <w:szCs w:val="24"/>
          <w:lang w:val="mn-MN"/>
        </w:rPr>
        <w:t>хуулийн</w:t>
      </w:r>
      <w:r w:rsidRPr="009912A0">
        <w:rPr>
          <w:rFonts w:cs="Arial"/>
          <w:color w:val="000000" w:themeColor="text1"/>
          <w:szCs w:val="24"/>
          <w:lang w:val="mn-MN"/>
        </w:rPr>
        <w:t xml:space="preserve"> 17.2-т заасан шинжээчийн мэдээллийн санг үүсгэж, өөрийн цахим хуудсаараа </w:t>
      </w:r>
      <w:r w:rsidR="009C396E" w:rsidRPr="009912A0">
        <w:rPr>
          <w:rFonts w:cs="Arial"/>
          <w:color w:val="000000" w:themeColor="text1"/>
          <w:szCs w:val="24"/>
          <w:lang w:val="mn-MN"/>
        </w:rPr>
        <w:t xml:space="preserve">дамжуулан олон нийтэд </w:t>
      </w:r>
      <w:r w:rsidRPr="009912A0">
        <w:rPr>
          <w:rFonts w:cs="Arial"/>
          <w:color w:val="000000" w:themeColor="text1"/>
          <w:szCs w:val="24"/>
          <w:lang w:val="mn-MN"/>
        </w:rPr>
        <w:t xml:space="preserve">нээлттэй мэдээлнэ. </w:t>
      </w:r>
    </w:p>
    <w:p w14:paraId="735D5D0D" w14:textId="77777777" w:rsidR="00086A2E" w:rsidRPr="009912A0" w:rsidRDefault="00086A2E" w:rsidP="003D5E8F">
      <w:pPr>
        <w:jc w:val="both"/>
        <w:rPr>
          <w:rFonts w:cs="Arial"/>
          <w:color w:val="000000" w:themeColor="text1"/>
          <w:szCs w:val="24"/>
          <w:lang w:val="mn-MN"/>
        </w:rPr>
      </w:pPr>
    </w:p>
    <w:p w14:paraId="5FC7C058" w14:textId="53FED03D"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17.5.Шинжээчийг сонгохдоо аудит хийх тухайн салбар, чиглэлээр мэргэшсэн байдал, хөндлөнгийн</w:t>
      </w:r>
      <w:r w:rsidR="00ED44B1" w:rsidRPr="009912A0">
        <w:rPr>
          <w:rFonts w:cs="Arial"/>
          <w:color w:val="000000" w:themeColor="text1"/>
          <w:szCs w:val="24"/>
          <w:lang w:val="mn-MN"/>
        </w:rPr>
        <w:t xml:space="preserve"> болон</w:t>
      </w:r>
      <w:r w:rsidRPr="009912A0">
        <w:rPr>
          <w:rFonts w:cs="Arial"/>
          <w:color w:val="000000" w:themeColor="text1"/>
          <w:szCs w:val="24"/>
          <w:lang w:val="mn-MN"/>
        </w:rPr>
        <w:t xml:space="preserve"> хараат бус байх шаардлагыг үндэслэл болгоно. </w:t>
      </w:r>
    </w:p>
    <w:p w14:paraId="0D2ADD4B" w14:textId="77777777" w:rsidR="00086A2E" w:rsidRPr="009912A0" w:rsidRDefault="00086A2E" w:rsidP="003D5E8F">
      <w:pPr>
        <w:ind w:firstLine="720"/>
        <w:jc w:val="both"/>
        <w:rPr>
          <w:rFonts w:cs="Arial"/>
          <w:color w:val="000000" w:themeColor="text1"/>
          <w:szCs w:val="24"/>
          <w:lang w:val="mn-MN"/>
        </w:rPr>
      </w:pPr>
    </w:p>
    <w:p w14:paraId="40783A3F" w14:textId="77FDAC11" w:rsidR="00086A2E" w:rsidRPr="009912A0" w:rsidRDefault="00086A2E" w:rsidP="003D5E8F">
      <w:pPr>
        <w:jc w:val="both"/>
        <w:rPr>
          <w:rFonts w:cs="Arial"/>
          <w:color w:val="000000" w:themeColor="text1"/>
          <w:szCs w:val="24"/>
          <w:lang w:val="mn-MN"/>
        </w:rPr>
      </w:pPr>
      <w:r w:rsidRPr="009912A0">
        <w:rPr>
          <w:rFonts w:cs="Arial"/>
          <w:color w:val="000000" w:themeColor="text1"/>
          <w:szCs w:val="24"/>
          <w:lang w:val="mn-MN"/>
        </w:rPr>
        <w:tab/>
        <w:t>17.6.Энэ хуулийн 17.1-</w:t>
      </w:r>
      <w:r w:rsidR="00ED44B1" w:rsidRPr="009912A0">
        <w:rPr>
          <w:rFonts w:cs="Arial"/>
          <w:color w:val="000000" w:themeColor="text1"/>
          <w:szCs w:val="24"/>
          <w:lang w:val="mn-MN"/>
        </w:rPr>
        <w:t>д</w:t>
      </w:r>
      <w:r w:rsidRPr="009912A0">
        <w:rPr>
          <w:rFonts w:cs="Arial"/>
          <w:color w:val="000000" w:themeColor="text1"/>
          <w:szCs w:val="24"/>
          <w:lang w:val="mn-MN"/>
        </w:rPr>
        <w:t xml:space="preserve"> заасан шинжээчийг </w:t>
      </w:r>
      <w:r w:rsidRPr="009912A0">
        <w:rPr>
          <w:rFonts w:cs="Arial"/>
          <w:color w:val="000000" w:themeColor="text1"/>
          <w:szCs w:val="24"/>
          <w:shd w:val="clear" w:color="auto" w:fill="FFFFFF"/>
          <w:lang w:val="mn-MN"/>
        </w:rPr>
        <w:t xml:space="preserve">сонгон шалгаруулах, гэрээ байгуулах, дүгнэх, гүйцэтгэсэн ажлын чанарыг хянах </w:t>
      </w:r>
      <w:r w:rsidRPr="009912A0">
        <w:rPr>
          <w:rFonts w:cs="Arial"/>
          <w:color w:val="000000" w:themeColor="text1"/>
          <w:szCs w:val="24"/>
          <w:lang w:val="mn-MN"/>
        </w:rPr>
        <w:t xml:space="preserve">журмыг Монгол Улсын Ерөнхий аудитор батална.  </w:t>
      </w:r>
    </w:p>
    <w:p w14:paraId="2BEEDACE" w14:textId="77777777" w:rsidR="00BC066F" w:rsidRPr="009912A0" w:rsidRDefault="00BC066F" w:rsidP="003D5E8F">
      <w:pPr>
        <w:jc w:val="both"/>
        <w:rPr>
          <w:rFonts w:cs="Arial"/>
          <w:color w:val="000000" w:themeColor="text1"/>
          <w:szCs w:val="24"/>
          <w:lang w:val="mn-MN"/>
        </w:rPr>
      </w:pPr>
    </w:p>
    <w:p w14:paraId="054CE07D" w14:textId="62DCC763" w:rsidR="00BC066F" w:rsidRPr="009912A0" w:rsidRDefault="00BC066F" w:rsidP="003D5E8F">
      <w:pPr>
        <w:ind w:firstLine="720"/>
        <w:jc w:val="both"/>
        <w:rPr>
          <w:rFonts w:eastAsia="Times New Roman" w:cs="Arial"/>
          <w:color w:val="000000" w:themeColor="text1"/>
          <w:szCs w:val="24"/>
          <w:lang w:val="mn-MN"/>
        </w:rPr>
      </w:pPr>
      <w:r w:rsidRPr="009912A0">
        <w:rPr>
          <w:rFonts w:eastAsia="Times New Roman" w:cs="Arial"/>
          <w:color w:val="000000" w:themeColor="text1"/>
          <w:szCs w:val="24"/>
          <w:lang w:val="mn-MN"/>
        </w:rPr>
        <w:t xml:space="preserve">17.7.Шинжээчийг ажиллуулах зардал нь төрийн аудитын байгууллагын тухайн жилийн </w:t>
      </w:r>
      <w:r w:rsidR="007C3F39" w:rsidRPr="009912A0">
        <w:rPr>
          <w:rFonts w:eastAsia="Times New Roman" w:cs="Arial"/>
          <w:color w:val="000000" w:themeColor="text1"/>
          <w:szCs w:val="24"/>
          <w:lang w:val="mn-MN"/>
        </w:rPr>
        <w:t xml:space="preserve">төсвийн </w:t>
      </w:r>
      <w:r w:rsidRPr="009912A0">
        <w:rPr>
          <w:rFonts w:eastAsia="Times New Roman" w:cs="Arial"/>
          <w:color w:val="000000" w:themeColor="text1"/>
          <w:szCs w:val="24"/>
          <w:lang w:val="mn-MN"/>
        </w:rPr>
        <w:t>урсгал зардлын 20 хувиас хэтрэхгүй байна.</w:t>
      </w:r>
    </w:p>
    <w:p w14:paraId="22411B3F" w14:textId="77777777" w:rsidR="00BC066F" w:rsidRPr="009912A0" w:rsidRDefault="00BC066F" w:rsidP="003D5E8F">
      <w:pPr>
        <w:ind w:firstLine="720"/>
        <w:jc w:val="both"/>
        <w:rPr>
          <w:rFonts w:cs="Arial"/>
          <w:color w:val="000000" w:themeColor="text1"/>
          <w:szCs w:val="24"/>
          <w:u w:val="single"/>
          <w:lang w:val="mn-MN"/>
        </w:rPr>
      </w:pPr>
    </w:p>
    <w:p w14:paraId="6AE1DD2C" w14:textId="77777777" w:rsidR="00C03045" w:rsidRPr="009912A0" w:rsidRDefault="00086A2E" w:rsidP="003D5E8F">
      <w:pPr>
        <w:pStyle w:val="NormalWeb"/>
        <w:shd w:val="clear" w:color="auto" w:fill="FFFFFF"/>
        <w:spacing w:before="0" w:beforeAutospacing="0" w:after="0" w:afterAutospacing="0"/>
        <w:ind w:firstLine="720"/>
        <w:jc w:val="both"/>
        <w:textAlignment w:val="top"/>
        <w:rPr>
          <w:rFonts w:ascii="Arial" w:hAnsi="Arial" w:cs="Arial"/>
          <w:b/>
          <w:color w:val="000000" w:themeColor="text1"/>
          <w:lang w:val="mn-MN"/>
        </w:rPr>
      </w:pPr>
      <w:r w:rsidRPr="009912A0">
        <w:rPr>
          <w:rFonts w:ascii="Arial" w:hAnsi="Arial" w:cs="Arial"/>
          <w:b/>
          <w:color w:val="000000" w:themeColor="text1"/>
          <w:lang w:val="mn-MN"/>
        </w:rPr>
        <w:t>18 дугаар зүйл.</w:t>
      </w:r>
      <w:r w:rsidR="00BC066F" w:rsidRPr="009912A0">
        <w:rPr>
          <w:rFonts w:ascii="Arial" w:hAnsi="Arial" w:cs="Arial"/>
          <w:b/>
          <w:color w:val="000000" w:themeColor="text1"/>
          <w:lang w:val="mn-MN"/>
        </w:rPr>
        <w:t>Гүйцэтгэлийн болон нийцлийн а</w:t>
      </w:r>
      <w:r w:rsidRPr="009912A0">
        <w:rPr>
          <w:rFonts w:ascii="Arial" w:hAnsi="Arial" w:cs="Arial"/>
          <w:b/>
          <w:color w:val="000000" w:themeColor="text1"/>
          <w:lang w:val="mn-MN"/>
        </w:rPr>
        <w:t>удитын</w:t>
      </w:r>
    </w:p>
    <w:p w14:paraId="5F5F5EF9" w14:textId="03B322F7" w:rsidR="00086A2E" w:rsidRPr="009912A0" w:rsidRDefault="00C03045" w:rsidP="003D5E8F">
      <w:pPr>
        <w:pStyle w:val="NormalWeb"/>
        <w:shd w:val="clear" w:color="auto" w:fill="FFFFFF"/>
        <w:spacing w:before="0" w:beforeAutospacing="0" w:after="0" w:afterAutospacing="0"/>
        <w:ind w:firstLine="720"/>
        <w:jc w:val="both"/>
        <w:textAlignment w:val="top"/>
        <w:rPr>
          <w:rFonts w:ascii="Arial" w:hAnsi="Arial" w:cs="Arial"/>
          <w:b/>
          <w:color w:val="000000" w:themeColor="text1"/>
          <w:lang w:val="mn-MN"/>
        </w:rPr>
      </w:pPr>
      <w:r w:rsidRPr="009912A0">
        <w:rPr>
          <w:rFonts w:ascii="Arial" w:hAnsi="Arial" w:cs="Arial"/>
          <w:b/>
          <w:color w:val="000000" w:themeColor="text1"/>
          <w:lang w:val="mn-MN"/>
        </w:rPr>
        <w:t xml:space="preserve">                          </w:t>
      </w:r>
      <w:r w:rsidR="00086A2E" w:rsidRPr="009912A0">
        <w:rPr>
          <w:rFonts w:ascii="Arial" w:hAnsi="Arial" w:cs="Arial"/>
          <w:b/>
          <w:color w:val="000000" w:themeColor="text1"/>
          <w:lang w:val="mn-MN"/>
        </w:rPr>
        <w:t xml:space="preserve"> </w:t>
      </w:r>
      <w:r w:rsidR="00CA7B93" w:rsidRPr="009912A0">
        <w:rPr>
          <w:rFonts w:ascii="Arial" w:hAnsi="Arial" w:cs="Arial"/>
          <w:b/>
          <w:color w:val="000000" w:themeColor="text1"/>
          <w:lang w:val="mn-MN"/>
        </w:rPr>
        <w:t xml:space="preserve">        </w:t>
      </w:r>
      <w:r w:rsidR="00086A2E" w:rsidRPr="009912A0">
        <w:rPr>
          <w:rFonts w:ascii="Arial" w:hAnsi="Arial" w:cs="Arial"/>
          <w:b/>
          <w:color w:val="000000" w:themeColor="text1"/>
          <w:lang w:val="mn-MN"/>
        </w:rPr>
        <w:t xml:space="preserve">тайлангийн </w:t>
      </w:r>
      <w:r w:rsidR="006C229A" w:rsidRPr="009912A0">
        <w:rPr>
          <w:rFonts w:ascii="Arial" w:hAnsi="Arial" w:cs="Arial"/>
          <w:b/>
          <w:color w:val="000000" w:themeColor="text1"/>
          <w:lang w:val="mn-MN"/>
        </w:rPr>
        <w:t>төсөлд санал</w:t>
      </w:r>
      <w:r w:rsidR="00086A2E" w:rsidRPr="009912A0">
        <w:rPr>
          <w:rFonts w:ascii="Arial" w:hAnsi="Arial" w:cs="Arial"/>
          <w:b/>
          <w:color w:val="000000" w:themeColor="text1"/>
          <w:lang w:val="mn-MN"/>
        </w:rPr>
        <w:t xml:space="preserve"> авах</w:t>
      </w:r>
    </w:p>
    <w:p w14:paraId="474048B4" w14:textId="77777777" w:rsidR="00D33FB5" w:rsidRPr="009912A0" w:rsidRDefault="00D33FB5" w:rsidP="003D5E8F">
      <w:pPr>
        <w:pStyle w:val="NormalWeb"/>
        <w:shd w:val="clear" w:color="auto" w:fill="FFFFFF"/>
        <w:spacing w:before="0" w:beforeAutospacing="0" w:after="0" w:afterAutospacing="0"/>
        <w:ind w:firstLine="720"/>
        <w:jc w:val="both"/>
        <w:textAlignment w:val="top"/>
        <w:rPr>
          <w:rFonts w:ascii="Arial" w:hAnsi="Arial" w:cs="Arial"/>
          <w:b/>
          <w:color w:val="000000" w:themeColor="text1"/>
          <w:lang w:val="mn-MN"/>
        </w:rPr>
      </w:pPr>
    </w:p>
    <w:p w14:paraId="68CB595C" w14:textId="77777777" w:rsidR="00086A2E" w:rsidRPr="009912A0" w:rsidRDefault="00086A2E" w:rsidP="00D33FB5">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r w:rsidRPr="009912A0">
        <w:rPr>
          <w:rFonts w:ascii="Arial" w:hAnsi="Arial" w:cs="Arial"/>
          <w:color w:val="000000" w:themeColor="text1"/>
          <w:lang w:val="mn-MN"/>
        </w:rPr>
        <w:t xml:space="preserve">18.1.Төрийн аудитын байгууллага аудитын тайлангийн төслийг шалгагдагч этгээдэд хүргүүлнэ.  </w:t>
      </w:r>
    </w:p>
    <w:p w14:paraId="13548516" w14:textId="77777777" w:rsidR="00D33FB5" w:rsidRPr="009912A0" w:rsidRDefault="00D33FB5" w:rsidP="00D33FB5">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5C3015A2" w14:textId="2C82642D" w:rsidR="00086A2E" w:rsidRPr="009912A0" w:rsidRDefault="00086A2E" w:rsidP="00D33FB5">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r w:rsidRPr="009912A0">
        <w:rPr>
          <w:rFonts w:ascii="Arial" w:hAnsi="Arial" w:cs="Arial"/>
          <w:color w:val="000000" w:themeColor="text1"/>
          <w:lang w:val="mn-MN"/>
        </w:rPr>
        <w:t>18.2.Шалгагдагч этгээд аудитын тайлангийн төсөлд өгөх саналаа 10 хоногийн дотор төрийн аудитын байгууллагад хүргүүлнэ.</w:t>
      </w:r>
    </w:p>
    <w:p w14:paraId="2149DB41" w14:textId="77777777" w:rsidR="00D33FB5" w:rsidRPr="009912A0" w:rsidRDefault="00D33FB5" w:rsidP="00D33FB5">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3BBAC151" w14:textId="3635BFAE" w:rsidR="00086A2E" w:rsidRPr="009912A0" w:rsidRDefault="00086A2E" w:rsidP="00D33FB5">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r w:rsidRPr="009912A0">
        <w:rPr>
          <w:rFonts w:ascii="Arial" w:hAnsi="Arial" w:cs="Arial"/>
          <w:color w:val="000000" w:themeColor="text1"/>
          <w:lang w:val="mn-MN"/>
        </w:rPr>
        <w:lastRenderedPageBreak/>
        <w:t xml:space="preserve">18.3.Төрийн аудитын байгууллага энэ хуулийн 18.2-т заасны дагуу шалгагдагч этгээдээс ирүүлсэн саналыг үндэслэлтэй гэж үзвэл тайланд засвар оруулах, үндэслэлгүй гэж үзвэл аудитын тайланг нэмэлт нотлох </w:t>
      </w:r>
      <w:r w:rsidR="006656D7" w:rsidRPr="009912A0">
        <w:rPr>
          <w:rFonts w:ascii="Arial" w:hAnsi="Arial" w:cs="Arial"/>
          <w:color w:val="000000" w:themeColor="text1"/>
          <w:lang w:val="mn-MN"/>
        </w:rPr>
        <w:t>баримтаар</w:t>
      </w:r>
      <w:r w:rsidRPr="009912A0">
        <w:rPr>
          <w:rFonts w:ascii="Arial" w:hAnsi="Arial" w:cs="Arial"/>
          <w:color w:val="000000" w:themeColor="text1"/>
          <w:lang w:val="mn-MN"/>
        </w:rPr>
        <w:t xml:space="preserve"> бататгах арга хэмжээ</w:t>
      </w:r>
      <w:r w:rsidR="00ED44B1" w:rsidRPr="009912A0">
        <w:rPr>
          <w:rFonts w:ascii="Arial" w:hAnsi="Arial" w:cs="Arial"/>
          <w:color w:val="000000" w:themeColor="text1"/>
          <w:lang w:val="mn-MN"/>
        </w:rPr>
        <w:t>г</w:t>
      </w:r>
      <w:r w:rsidRPr="009912A0">
        <w:rPr>
          <w:rFonts w:ascii="Arial" w:hAnsi="Arial" w:cs="Arial"/>
          <w:color w:val="000000" w:themeColor="text1"/>
          <w:lang w:val="mn-MN"/>
        </w:rPr>
        <w:t xml:space="preserve"> авна. </w:t>
      </w:r>
    </w:p>
    <w:p w14:paraId="296D1C57" w14:textId="77777777" w:rsidR="00D33FB5" w:rsidRPr="009912A0" w:rsidRDefault="00D33FB5" w:rsidP="00D33FB5">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069715A0" w14:textId="323AB2F6" w:rsidR="00086A2E" w:rsidRPr="009912A0" w:rsidRDefault="00086A2E" w:rsidP="00D33FB5">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r w:rsidRPr="009912A0">
        <w:rPr>
          <w:rFonts w:ascii="Arial" w:hAnsi="Arial" w:cs="Arial"/>
          <w:color w:val="000000" w:themeColor="text1"/>
          <w:lang w:val="mn-MN"/>
        </w:rPr>
        <w:t xml:space="preserve">18.4.Шалгагдагч этгээд энэ хуулийн 18.2-т заасан хугацаанд аудитын тайлангийн төсөлд санал ирүүлээгүй </w:t>
      </w:r>
      <w:r w:rsidR="006845E2" w:rsidRPr="009912A0">
        <w:rPr>
          <w:rFonts w:ascii="Arial" w:hAnsi="Arial" w:cs="Arial"/>
          <w:color w:val="000000" w:themeColor="text1"/>
          <w:lang w:val="mn-MN"/>
        </w:rPr>
        <w:t>бол</w:t>
      </w:r>
      <w:r w:rsidRPr="009912A0">
        <w:rPr>
          <w:rFonts w:ascii="Arial" w:hAnsi="Arial" w:cs="Arial"/>
          <w:color w:val="000000" w:themeColor="text1"/>
          <w:lang w:val="mn-MN"/>
        </w:rPr>
        <w:t xml:space="preserve"> саналгүйд тооцно. </w:t>
      </w:r>
    </w:p>
    <w:p w14:paraId="47ADC879" w14:textId="77777777" w:rsidR="00D33FB5" w:rsidRPr="009912A0" w:rsidRDefault="00D33FB5" w:rsidP="00D33FB5">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3A216287" w14:textId="77777777" w:rsidR="00C03045" w:rsidRPr="009912A0" w:rsidRDefault="00086A2E" w:rsidP="003D5E8F">
      <w:pPr>
        <w:pStyle w:val="NormalWeb"/>
        <w:shd w:val="clear" w:color="auto" w:fill="FFFFFF"/>
        <w:spacing w:before="0" w:beforeAutospacing="0" w:after="0" w:afterAutospacing="0"/>
        <w:ind w:firstLine="720"/>
        <w:jc w:val="both"/>
        <w:textAlignment w:val="top"/>
        <w:rPr>
          <w:rFonts w:ascii="Arial" w:hAnsi="Arial" w:cs="Arial"/>
          <w:b/>
          <w:color w:val="000000" w:themeColor="text1"/>
          <w:lang w:val="mn-MN"/>
        </w:rPr>
      </w:pPr>
      <w:r w:rsidRPr="009912A0">
        <w:rPr>
          <w:rFonts w:ascii="Arial" w:hAnsi="Arial" w:cs="Arial"/>
          <w:b/>
          <w:color w:val="000000" w:themeColor="text1"/>
          <w:lang w:val="mn-MN"/>
        </w:rPr>
        <w:t xml:space="preserve">19 дүгээр зүйл.Аудитад хамрагдагчийн тайлбар, </w:t>
      </w:r>
    </w:p>
    <w:p w14:paraId="6D253C64" w14:textId="0A51030C" w:rsidR="00086A2E" w:rsidRPr="009912A0" w:rsidRDefault="00C03045" w:rsidP="003D5E8F">
      <w:pPr>
        <w:pStyle w:val="NormalWeb"/>
        <w:shd w:val="clear" w:color="auto" w:fill="FFFFFF"/>
        <w:spacing w:before="0" w:beforeAutospacing="0" w:after="0" w:afterAutospacing="0"/>
        <w:ind w:firstLine="720"/>
        <w:jc w:val="both"/>
        <w:textAlignment w:val="top"/>
        <w:rPr>
          <w:rFonts w:ascii="Arial" w:hAnsi="Arial" w:cs="Arial"/>
          <w:b/>
          <w:color w:val="000000" w:themeColor="text1"/>
          <w:lang w:val="mn-MN"/>
        </w:rPr>
      </w:pPr>
      <w:r w:rsidRPr="009912A0">
        <w:rPr>
          <w:rFonts w:ascii="Arial" w:hAnsi="Arial" w:cs="Arial"/>
          <w:b/>
          <w:color w:val="000000" w:themeColor="text1"/>
          <w:lang w:val="mn-MN"/>
        </w:rPr>
        <w:t xml:space="preserve">                           </w:t>
      </w:r>
      <w:r w:rsidR="00CA7B93" w:rsidRPr="009912A0">
        <w:rPr>
          <w:rFonts w:ascii="Arial" w:hAnsi="Arial" w:cs="Arial"/>
          <w:b/>
          <w:color w:val="000000" w:themeColor="text1"/>
          <w:lang w:val="mn-MN"/>
        </w:rPr>
        <w:t xml:space="preserve">              </w:t>
      </w:r>
      <w:r w:rsidR="00086A2E" w:rsidRPr="009912A0">
        <w:rPr>
          <w:rFonts w:ascii="Arial" w:hAnsi="Arial" w:cs="Arial"/>
          <w:b/>
          <w:color w:val="000000" w:themeColor="text1"/>
          <w:lang w:val="mn-MN"/>
        </w:rPr>
        <w:t>саналыг сонсох</w:t>
      </w:r>
      <w:r w:rsidR="00086A2E" w:rsidRPr="009912A0">
        <w:rPr>
          <w:rFonts w:ascii="Arial" w:hAnsi="Arial" w:cs="Arial"/>
          <w:b/>
          <w:color w:val="000000" w:themeColor="text1"/>
          <w:lang w:val="mn-MN"/>
        </w:rPr>
        <w:tab/>
      </w:r>
    </w:p>
    <w:p w14:paraId="488ABB0B" w14:textId="77777777" w:rsidR="00086A2E" w:rsidRPr="009912A0" w:rsidRDefault="00086A2E" w:rsidP="003D5E8F">
      <w:pPr>
        <w:pStyle w:val="NormalWeb"/>
        <w:shd w:val="clear" w:color="auto" w:fill="FFFFFF"/>
        <w:spacing w:before="0" w:beforeAutospacing="0" w:after="0" w:afterAutospacing="0"/>
        <w:ind w:firstLine="720"/>
        <w:jc w:val="both"/>
        <w:textAlignment w:val="top"/>
        <w:rPr>
          <w:rFonts w:ascii="Arial" w:hAnsi="Arial" w:cs="Arial"/>
          <w:b/>
          <w:color w:val="000000" w:themeColor="text1"/>
          <w:lang w:val="mn-MN"/>
        </w:rPr>
      </w:pPr>
    </w:p>
    <w:p w14:paraId="0D36726F" w14:textId="77777777" w:rsidR="00086A2E" w:rsidRPr="009912A0" w:rsidRDefault="00086A2E" w:rsidP="003D5E8F">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r w:rsidRPr="009912A0">
        <w:rPr>
          <w:rFonts w:ascii="Arial" w:hAnsi="Arial" w:cs="Arial"/>
          <w:color w:val="000000" w:themeColor="text1"/>
          <w:lang w:val="mn-MN"/>
        </w:rPr>
        <w:t>19.1.Төрийн аудитын байгууллага аудитын тайлангийн дүнгийн улмаас аудитад хамрагдагчийн эрх, хууль ёсны ашиг сонирхол хөндөгдөж болзошгүй тохиолдолд энэ талаар санал, хүсэлт, тайлбар, гомдол гаргах боломжийг олгоно.</w:t>
      </w:r>
    </w:p>
    <w:p w14:paraId="2FDB839A" w14:textId="77777777" w:rsidR="00D33FB5" w:rsidRPr="009912A0" w:rsidRDefault="00D33FB5" w:rsidP="003D5E8F">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7CD0D334" w14:textId="77777777" w:rsidR="00086A2E" w:rsidRPr="009912A0" w:rsidRDefault="00086A2E" w:rsidP="003D5E8F">
      <w:pPr>
        <w:pStyle w:val="Heading3"/>
        <w:spacing w:before="0"/>
        <w:ind w:firstLine="709"/>
        <w:rPr>
          <w:rFonts w:ascii="Arial" w:eastAsia="Times New Roman" w:hAnsi="Arial" w:cs="Arial"/>
          <w:b/>
          <w:bCs/>
          <w:color w:val="000000" w:themeColor="text1"/>
          <w:lang w:val="mn-MN"/>
        </w:rPr>
      </w:pPr>
      <w:r w:rsidRPr="009912A0">
        <w:rPr>
          <w:rFonts w:ascii="Arial" w:eastAsia="Times New Roman" w:hAnsi="Arial" w:cs="Arial"/>
          <w:b/>
          <w:bCs/>
          <w:color w:val="000000" w:themeColor="text1"/>
          <w:lang w:val="mn-MN"/>
        </w:rPr>
        <w:t>20 дугаар зүйл.Төрийн аудитын тайлан</w:t>
      </w:r>
    </w:p>
    <w:p w14:paraId="72436BA5" w14:textId="77777777" w:rsidR="00086A2E" w:rsidRPr="009912A0" w:rsidRDefault="00086A2E" w:rsidP="003D5E8F">
      <w:pPr>
        <w:rPr>
          <w:rFonts w:cs="Arial"/>
          <w:color w:val="000000" w:themeColor="text1"/>
          <w:szCs w:val="24"/>
          <w:lang w:val="mn-MN"/>
        </w:rPr>
      </w:pPr>
    </w:p>
    <w:p w14:paraId="1F859F97" w14:textId="417BACD4" w:rsidR="00086A2E" w:rsidRPr="009912A0" w:rsidRDefault="00086A2E" w:rsidP="003D5E8F">
      <w:pPr>
        <w:ind w:firstLine="720"/>
        <w:jc w:val="both"/>
        <w:rPr>
          <w:rFonts w:eastAsia="Times New Roman" w:cs="Arial"/>
          <w:color w:val="000000" w:themeColor="text1"/>
          <w:szCs w:val="24"/>
          <w:lang w:val="mn-MN"/>
        </w:rPr>
      </w:pPr>
      <w:r w:rsidRPr="009912A0">
        <w:rPr>
          <w:rFonts w:eastAsia="Times New Roman" w:cs="Arial"/>
          <w:color w:val="000000" w:themeColor="text1"/>
          <w:szCs w:val="24"/>
          <w:lang w:val="mn-MN"/>
        </w:rPr>
        <w:t>20.1.Төрийн аудитын байгууллага аудитын дүнд үндэслэ</w:t>
      </w:r>
      <w:r w:rsidR="00C03045" w:rsidRPr="009912A0">
        <w:rPr>
          <w:rFonts w:eastAsia="Times New Roman" w:cs="Arial"/>
          <w:color w:val="000000" w:themeColor="text1"/>
          <w:szCs w:val="24"/>
          <w:lang w:val="mn-MN"/>
        </w:rPr>
        <w:t>н</w:t>
      </w:r>
      <w:r w:rsidRPr="009912A0">
        <w:rPr>
          <w:rFonts w:eastAsia="Times New Roman" w:cs="Arial"/>
          <w:color w:val="000000" w:themeColor="text1"/>
          <w:szCs w:val="24"/>
          <w:lang w:val="mn-MN"/>
        </w:rPr>
        <w:t xml:space="preserve"> дүгнэлт, зөвлөмж бүхий аудитын тайлан гаргана.  </w:t>
      </w:r>
    </w:p>
    <w:p w14:paraId="64482710" w14:textId="77777777" w:rsidR="00086A2E" w:rsidRPr="009912A0" w:rsidRDefault="00086A2E" w:rsidP="003D5E8F">
      <w:pPr>
        <w:ind w:firstLine="720"/>
        <w:jc w:val="both"/>
        <w:rPr>
          <w:rFonts w:eastAsia="Times New Roman" w:cs="Arial"/>
          <w:color w:val="000000" w:themeColor="text1"/>
          <w:szCs w:val="24"/>
          <w:lang w:val="mn-MN"/>
        </w:rPr>
      </w:pPr>
    </w:p>
    <w:p w14:paraId="3F0F8E65" w14:textId="77777777" w:rsidR="00086A2E" w:rsidRPr="009912A0" w:rsidRDefault="00086A2E" w:rsidP="003D5E8F">
      <w:pPr>
        <w:ind w:firstLine="720"/>
        <w:jc w:val="both"/>
        <w:rPr>
          <w:rFonts w:cs="Arial"/>
          <w:color w:val="000000" w:themeColor="text1"/>
          <w:szCs w:val="24"/>
          <w:lang w:val="mn-MN"/>
        </w:rPr>
      </w:pPr>
      <w:r w:rsidRPr="009912A0">
        <w:rPr>
          <w:rFonts w:eastAsia="Times New Roman" w:cs="Arial"/>
          <w:color w:val="000000" w:themeColor="text1"/>
          <w:szCs w:val="24"/>
          <w:lang w:val="mn-MN"/>
        </w:rPr>
        <w:t xml:space="preserve">20.2.Төрийн аудитын байгууллага аудитын дүгнэлтэд тулгуурлан төрийн санхүү, төсөв, </w:t>
      </w:r>
      <w:r w:rsidRPr="009912A0">
        <w:rPr>
          <w:rFonts w:cs="Arial"/>
          <w:color w:val="000000" w:themeColor="text1"/>
          <w:szCs w:val="24"/>
          <w:lang w:val="mn-MN"/>
        </w:rPr>
        <w:t xml:space="preserve">нийтийн өмчтэй холбоотой хууль тогтоомж, захиргааны хэм хэмжээний акт, бусад эрх зүйн актын хүрээнд нийтийн өмчийг төлөвлөх, хуваарилах, ашиглах, зарцуулах үйл ажиллагааны арвилан хэмнэлт, үр ашигтай, үр нөлөөтэй байдал болон төрийн санхүүгийн удирдлагыг сайжруулах зорилгоор шалгагдагч этгээд болон холбогдох бусад албан тушаалтанд зөвлөмж өгнө. </w:t>
      </w:r>
    </w:p>
    <w:p w14:paraId="52D67CA7" w14:textId="77777777" w:rsidR="00086A2E" w:rsidRPr="009912A0" w:rsidRDefault="00086A2E" w:rsidP="003D5E8F">
      <w:pPr>
        <w:ind w:firstLine="720"/>
        <w:jc w:val="both"/>
        <w:rPr>
          <w:rFonts w:eastAsia="Times New Roman" w:cs="Arial"/>
          <w:color w:val="000000" w:themeColor="text1"/>
          <w:szCs w:val="24"/>
          <w:lang w:val="mn-MN"/>
        </w:rPr>
      </w:pPr>
    </w:p>
    <w:p w14:paraId="0978E2D8" w14:textId="77777777" w:rsidR="00086A2E" w:rsidRPr="009912A0" w:rsidRDefault="00086A2E" w:rsidP="003D5E8F">
      <w:pPr>
        <w:ind w:firstLine="720"/>
        <w:jc w:val="both"/>
        <w:rPr>
          <w:rFonts w:cs="Arial"/>
          <w:color w:val="000000" w:themeColor="text1"/>
          <w:szCs w:val="24"/>
          <w:lang w:val="mn-MN"/>
        </w:rPr>
      </w:pPr>
      <w:r w:rsidRPr="009912A0">
        <w:rPr>
          <w:rFonts w:eastAsia="Times New Roman" w:cs="Arial"/>
          <w:color w:val="000000" w:themeColor="text1"/>
          <w:szCs w:val="24"/>
          <w:lang w:val="mn-MN"/>
        </w:rPr>
        <w:t xml:space="preserve">20.3.Шалгагдагч этгээд болон </w:t>
      </w:r>
      <w:r w:rsidRPr="009912A0">
        <w:rPr>
          <w:rFonts w:cs="Arial"/>
          <w:color w:val="000000" w:themeColor="text1"/>
          <w:szCs w:val="24"/>
          <w:lang w:val="mn-MN"/>
        </w:rPr>
        <w:t>холбогдох бусад албан тушаалтан нь</w:t>
      </w:r>
      <w:r w:rsidRPr="009912A0">
        <w:rPr>
          <w:rFonts w:eastAsia="Times New Roman" w:cs="Arial"/>
          <w:color w:val="000000" w:themeColor="text1"/>
          <w:szCs w:val="24"/>
          <w:lang w:val="mn-MN"/>
        </w:rPr>
        <w:t xml:space="preserve"> энэ хуулийн 20.2-т заасан зөвлөмжийн хүрээнд хэрэгжүүлсэн ажил, түүний үр дүнг төрийн аудитын байгууллагаас тогтоосон хугацаанд мэдэгдэнэ. </w:t>
      </w:r>
    </w:p>
    <w:p w14:paraId="7DA33994" w14:textId="77777777" w:rsidR="00086A2E" w:rsidRPr="009912A0" w:rsidRDefault="00086A2E" w:rsidP="003D5E8F">
      <w:pPr>
        <w:ind w:firstLine="720"/>
        <w:jc w:val="both"/>
        <w:rPr>
          <w:rFonts w:eastAsia="Times New Roman" w:cs="Arial"/>
          <w:color w:val="000000" w:themeColor="text1"/>
          <w:szCs w:val="24"/>
          <w:lang w:val="mn-MN"/>
        </w:rPr>
      </w:pPr>
    </w:p>
    <w:p w14:paraId="79E4DD0C" w14:textId="77777777" w:rsidR="00086A2E" w:rsidRPr="009912A0" w:rsidRDefault="00086A2E" w:rsidP="003D5E8F">
      <w:pPr>
        <w:ind w:firstLine="720"/>
        <w:jc w:val="both"/>
        <w:rPr>
          <w:rFonts w:eastAsia="Times New Roman" w:cs="Arial"/>
          <w:color w:val="000000" w:themeColor="text1"/>
          <w:szCs w:val="24"/>
          <w:lang w:val="mn-MN"/>
        </w:rPr>
      </w:pPr>
      <w:r w:rsidRPr="009912A0">
        <w:rPr>
          <w:rFonts w:eastAsia="Times New Roman" w:cs="Arial"/>
          <w:color w:val="000000" w:themeColor="text1"/>
          <w:szCs w:val="24"/>
          <w:lang w:val="mn-MN"/>
        </w:rPr>
        <w:t xml:space="preserve">20.4.Төрийн аудитын байгууллага аудитын тайланг шалгагдагч этгээд, Улсын Их Хурал, шаардлагатай тохиолдолд Засгийн газар болон холбогдох бусад байгууллага, албан тушаалтанд хүргүүлнэ. </w:t>
      </w:r>
    </w:p>
    <w:p w14:paraId="5C00FFFB" w14:textId="1EC0D435" w:rsidR="00086A2E" w:rsidRDefault="00086A2E" w:rsidP="00BA67BC">
      <w:pPr>
        <w:jc w:val="both"/>
        <w:rPr>
          <w:rFonts w:eastAsia="Times New Roman" w:cs="Arial"/>
          <w:color w:val="000000" w:themeColor="text1"/>
          <w:szCs w:val="24"/>
          <w:lang w:val="mn-MN"/>
        </w:rPr>
      </w:pPr>
    </w:p>
    <w:p w14:paraId="6699B0F8" w14:textId="42D296AC" w:rsidR="00BA67BC" w:rsidRDefault="00BA67BC" w:rsidP="00BA67BC">
      <w:pPr>
        <w:jc w:val="both"/>
        <w:rPr>
          <w:rFonts w:eastAsia="Times New Roman" w:cs="Arial"/>
          <w:color w:val="000000" w:themeColor="text1"/>
          <w:szCs w:val="24"/>
          <w:lang w:val="mn-MN"/>
        </w:rPr>
      </w:pPr>
      <w:r>
        <w:rPr>
          <w:rFonts w:eastAsia="Times New Roman" w:cs="Arial"/>
          <w:color w:val="000000" w:themeColor="text1"/>
          <w:szCs w:val="24"/>
          <w:lang w:val="mn-MN"/>
        </w:rPr>
        <w:tab/>
      </w:r>
      <w:r w:rsidRPr="003C5A1C">
        <w:rPr>
          <w:rFonts w:eastAsia="Arial" w:cs="Arial"/>
          <w:szCs w:val="24"/>
          <w:lang w:val="mn-MN"/>
        </w:rPr>
        <w:t>20.5.Шалгагдагч этгээд болон холбогдох бусад албан тушаалтан нь энэ хуулийн 20.2-т заасан зөвлөмжийн мөрөөр авч хэрэгжүүлэх арга хэмжээний төлөвлөгөөг аудитын тайланг хүлээн авснаас хойш 30 хоногийн дотор төрийн аудитын байгууллагад ирүүлнэ.</w:t>
      </w:r>
    </w:p>
    <w:p w14:paraId="13049619" w14:textId="28FBB21A" w:rsidR="00BA67BC" w:rsidRPr="00D64EC6" w:rsidRDefault="00EC4524" w:rsidP="00BA67BC">
      <w:pPr>
        <w:jc w:val="both"/>
        <w:rPr>
          <w:rFonts w:cs="Arial"/>
          <w:i/>
          <w:color w:val="000000"/>
          <w:sz w:val="20"/>
          <w:szCs w:val="20"/>
        </w:rPr>
      </w:pPr>
      <w:hyperlink r:id="rId16" w:history="1">
        <w:r w:rsidR="00BA67BC" w:rsidRPr="00D64EC6">
          <w:rPr>
            <w:rStyle w:val="Hyperlink"/>
            <w:rFonts w:cs="Arial"/>
            <w:i/>
            <w:sz w:val="20"/>
            <w:szCs w:val="20"/>
          </w:rPr>
          <w:t xml:space="preserve">/Энэ </w:t>
        </w:r>
        <w:r w:rsidR="00BA67BC">
          <w:rPr>
            <w:rStyle w:val="Hyperlink"/>
            <w:rFonts w:cs="Arial"/>
            <w:i/>
            <w:sz w:val="20"/>
            <w:szCs w:val="20"/>
            <w:lang w:val="mn-MN"/>
          </w:rPr>
          <w:t>хэсгий</w:t>
        </w:r>
        <w:r w:rsidR="00BA67BC" w:rsidRPr="00D64EC6">
          <w:rPr>
            <w:rStyle w:val="Hyperlink"/>
            <w:rFonts w:cs="Arial"/>
            <w:i/>
            <w:sz w:val="20"/>
            <w:szCs w:val="20"/>
          </w:rPr>
          <w:t xml:space="preserve">г 2023 оны 07 дугаар сарын 07-ны өдрийн хуулиар </w:t>
        </w:r>
        <w:r w:rsidR="00BA67BC" w:rsidRPr="00D64EC6">
          <w:rPr>
            <w:rStyle w:val="Hyperlink"/>
            <w:rFonts w:cs="Arial"/>
            <w:bCs/>
            <w:i/>
            <w:sz w:val="20"/>
            <w:szCs w:val="20"/>
          </w:rPr>
          <w:t>нэмсэн</w:t>
        </w:r>
        <w:r w:rsidR="00BA67BC" w:rsidRPr="00D64EC6">
          <w:rPr>
            <w:rStyle w:val="Hyperlink"/>
            <w:rFonts w:cs="Arial"/>
            <w:i/>
            <w:sz w:val="20"/>
            <w:szCs w:val="20"/>
          </w:rPr>
          <w:t>./</w:t>
        </w:r>
      </w:hyperlink>
    </w:p>
    <w:p w14:paraId="4D5362DD" w14:textId="77777777" w:rsidR="00BA67BC" w:rsidRPr="009912A0" w:rsidRDefault="00BA67BC" w:rsidP="00BA67BC">
      <w:pPr>
        <w:jc w:val="both"/>
        <w:rPr>
          <w:rFonts w:eastAsia="Times New Roman" w:cs="Arial"/>
          <w:color w:val="000000" w:themeColor="text1"/>
          <w:szCs w:val="24"/>
          <w:lang w:val="mn-MN"/>
        </w:rPr>
      </w:pPr>
    </w:p>
    <w:p w14:paraId="2D692C4E" w14:textId="77777777" w:rsidR="00086A2E" w:rsidRPr="009912A0" w:rsidRDefault="00086A2E" w:rsidP="003D5E8F">
      <w:pPr>
        <w:ind w:firstLine="720"/>
        <w:jc w:val="both"/>
        <w:rPr>
          <w:rFonts w:eastAsia="Times New Roman" w:cs="Arial"/>
          <w:b/>
          <w:color w:val="000000" w:themeColor="text1"/>
          <w:szCs w:val="24"/>
          <w:lang w:val="mn-MN"/>
        </w:rPr>
      </w:pPr>
      <w:r w:rsidRPr="009912A0">
        <w:rPr>
          <w:rFonts w:eastAsia="Times New Roman" w:cs="Arial"/>
          <w:b/>
          <w:color w:val="000000" w:themeColor="text1"/>
          <w:szCs w:val="24"/>
          <w:lang w:val="mn-MN"/>
        </w:rPr>
        <w:t>21 дүгээр зүйл.Албан шаардлага өгөх, төлбөрийн акт тогтоох</w:t>
      </w:r>
    </w:p>
    <w:p w14:paraId="36D58A4C" w14:textId="77777777" w:rsidR="00086A2E" w:rsidRPr="009912A0" w:rsidRDefault="00086A2E" w:rsidP="003D5E8F">
      <w:pPr>
        <w:ind w:firstLine="720"/>
        <w:jc w:val="both"/>
        <w:rPr>
          <w:rFonts w:eastAsia="Times New Roman" w:cs="Arial"/>
          <w:b/>
          <w:color w:val="000000" w:themeColor="text1"/>
          <w:szCs w:val="24"/>
          <w:lang w:val="mn-MN"/>
        </w:rPr>
      </w:pPr>
    </w:p>
    <w:p w14:paraId="392756E8" w14:textId="70D34688" w:rsidR="00086A2E" w:rsidRPr="009912A0" w:rsidRDefault="00086A2E" w:rsidP="003D5E8F">
      <w:pPr>
        <w:ind w:firstLine="720"/>
        <w:jc w:val="both"/>
        <w:rPr>
          <w:rFonts w:cs="Arial"/>
          <w:color w:val="000000" w:themeColor="text1"/>
          <w:szCs w:val="24"/>
          <w:lang w:val="mn-MN"/>
        </w:rPr>
      </w:pPr>
      <w:r w:rsidRPr="009912A0">
        <w:rPr>
          <w:rFonts w:eastAsia="Times New Roman" w:cs="Arial"/>
          <w:color w:val="000000" w:themeColor="text1"/>
          <w:szCs w:val="24"/>
          <w:lang w:val="mn-MN"/>
        </w:rPr>
        <w:t>21.1.</w:t>
      </w:r>
      <w:r w:rsidRPr="009912A0">
        <w:rPr>
          <w:rFonts w:cs="Arial"/>
          <w:color w:val="000000" w:themeColor="text1"/>
          <w:szCs w:val="24"/>
          <w:lang w:val="mn-MN"/>
        </w:rPr>
        <w:t xml:space="preserve">Шалгагдагч этгээд </w:t>
      </w:r>
      <w:r w:rsidRPr="009912A0">
        <w:rPr>
          <w:rFonts w:eastAsia="Times New Roman" w:cs="Arial"/>
          <w:color w:val="000000" w:themeColor="text1"/>
          <w:szCs w:val="24"/>
          <w:lang w:val="mn-MN"/>
        </w:rPr>
        <w:t>хууль тогтоомж, захиргааны хэм хэмжээний болон бусад эрх зүйн акт</w:t>
      </w:r>
      <w:r w:rsidRPr="009912A0">
        <w:rPr>
          <w:rFonts w:cs="Arial"/>
          <w:color w:val="000000" w:themeColor="text1"/>
          <w:szCs w:val="24"/>
          <w:lang w:val="mn-MN"/>
        </w:rPr>
        <w:t xml:space="preserve"> зөрчсөн, хуулиар хүлээсэн албан үүргээ биелүүлээгүй бол алдаа</w:t>
      </w:r>
      <w:r w:rsidR="00E13214" w:rsidRPr="009912A0">
        <w:rPr>
          <w:rFonts w:cs="Arial"/>
          <w:color w:val="000000" w:themeColor="text1"/>
          <w:szCs w:val="24"/>
          <w:lang w:val="mn-MN"/>
        </w:rPr>
        <w:t>,</w:t>
      </w:r>
      <w:r w:rsidRPr="009912A0">
        <w:rPr>
          <w:rFonts w:cs="Arial"/>
          <w:color w:val="000000" w:themeColor="text1"/>
          <w:szCs w:val="24"/>
          <w:lang w:val="mn-MN"/>
        </w:rPr>
        <w:t xml:space="preserve"> зөрчлийг таслан зогсоох, давтан гаргуулахгүй байх талаар байгууллага, албан тушаалтанд албан шаардлага өгнө. </w:t>
      </w:r>
    </w:p>
    <w:p w14:paraId="353DDF31" w14:textId="77777777" w:rsidR="00086A2E" w:rsidRPr="009912A0" w:rsidRDefault="00086A2E" w:rsidP="003D5E8F">
      <w:pPr>
        <w:ind w:firstLine="720"/>
        <w:jc w:val="both"/>
        <w:rPr>
          <w:rFonts w:eastAsia="Times New Roman" w:cs="Arial"/>
          <w:color w:val="000000" w:themeColor="text1"/>
          <w:szCs w:val="24"/>
          <w:lang w:val="mn-MN"/>
        </w:rPr>
      </w:pPr>
    </w:p>
    <w:p w14:paraId="21A83DA2" w14:textId="4F6E9981" w:rsidR="00086A2E" w:rsidRPr="009912A0" w:rsidRDefault="00086A2E" w:rsidP="003D5E8F">
      <w:pPr>
        <w:ind w:firstLine="720"/>
        <w:jc w:val="both"/>
        <w:rPr>
          <w:rFonts w:cs="Arial"/>
          <w:color w:val="000000" w:themeColor="text1"/>
          <w:szCs w:val="24"/>
          <w:lang w:val="mn-MN"/>
        </w:rPr>
      </w:pPr>
      <w:r w:rsidRPr="009912A0">
        <w:rPr>
          <w:rFonts w:eastAsia="Times New Roman" w:cs="Arial"/>
          <w:color w:val="000000" w:themeColor="text1"/>
          <w:szCs w:val="24"/>
          <w:lang w:val="mn-MN"/>
        </w:rPr>
        <w:t>21.2.</w:t>
      </w:r>
      <w:r w:rsidRPr="009912A0">
        <w:rPr>
          <w:rFonts w:cs="Arial"/>
          <w:color w:val="000000" w:themeColor="text1"/>
          <w:szCs w:val="24"/>
          <w:lang w:val="mn-MN"/>
        </w:rPr>
        <w:t xml:space="preserve">Шалгагдагч этгээд төсөв, санхүү, нягтлан бодох бүртгэлийн үйл ажиллагаа болон төсвийн орлого бүрдүүлэх, зарцуулах, </w:t>
      </w:r>
      <w:r w:rsidR="00C87405" w:rsidRPr="009912A0">
        <w:rPr>
          <w:rFonts w:cs="Arial"/>
          <w:color w:val="000000" w:themeColor="text1"/>
          <w:szCs w:val="24"/>
          <w:lang w:val="mn-MN"/>
        </w:rPr>
        <w:t xml:space="preserve">нийтийн </w:t>
      </w:r>
      <w:r w:rsidRPr="009912A0">
        <w:rPr>
          <w:rFonts w:cs="Arial"/>
          <w:color w:val="000000" w:themeColor="text1"/>
          <w:szCs w:val="24"/>
          <w:lang w:val="mn-MN"/>
        </w:rPr>
        <w:t xml:space="preserve">өмч, хөрөнгө олж бэлтгэх, ашиглах, зарцуулах, хадгалах, хамгаалахтай холбоотой </w:t>
      </w:r>
      <w:r w:rsidRPr="009912A0">
        <w:rPr>
          <w:rFonts w:eastAsia="Times New Roman" w:cs="Arial"/>
          <w:color w:val="000000" w:themeColor="text1"/>
          <w:szCs w:val="24"/>
          <w:lang w:val="mn-MN"/>
        </w:rPr>
        <w:t xml:space="preserve">хууль тогтоомж, </w:t>
      </w:r>
      <w:r w:rsidRPr="009912A0">
        <w:rPr>
          <w:rFonts w:eastAsia="Times New Roman" w:cs="Arial"/>
          <w:color w:val="000000" w:themeColor="text1"/>
          <w:szCs w:val="24"/>
          <w:lang w:val="mn-MN"/>
        </w:rPr>
        <w:lastRenderedPageBreak/>
        <w:t>захиргааны хэм хэмжээний болон бусад эрх зүйн акт</w:t>
      </w:r>
      <w:r w:rsidRPr="009912A0">
        <w:rPr>
          <w:rFonts w:cs="Arial"/>
          <w:color w:val="000000" w:themeColor="text1"/>
          <w:szCs w:val="24"/>
          <w:lang w:val="mn-MN"/>
        </w:rPr>
        <w:t xml:space="preserve"> зөрчсөн бол төлбөрийн акт тогтооно. </w:t>
      </w:r>
    </w:p>
    <w:p w14:paraId="4E5139BB" w14:textId="77777777" w:rsidR="00086A2E" w:rsidRPr="009912A0" w:rsidRDefault="00086A2E" w:rsidP="003D5E8F">
      <w:pPr>
        <w:ind w:firstLine="720"/>
        <w:jc w:val="both"/>
        <w:rPr>
          <w:rFonts w:eastAsia="Times New Roman" w:cs="Arial"/>
          <w:color w:val="000000" w:themeColor="text1"/>
          <w:szCs w:val="24"/>
          <w:lang w:val="mn-MN"/>
        </w:rPr>
      </w:pPr>
    </w:p>
    <w:p w14:paraId="1D209885" w14:textId="77777777" w:rsidR="00086A2E" w:rsidRPr="009912A0" w:rsidRDefault="00086A2E" w:rsidP="003D5E8F">
      <w:pPr>
        <w:ind w:firstLine="720"/>
        <w:jc w:val="both"/>
        <w:rPr>
          <w:rFonts w:eastAsia="Times New Roman" w:cs="Arial"/>
          <w:color w:val="000000" w:themeColor="text1"/>
          <w:szCs w:val="24"/>
          <w:lang w:val="mn-MN"/>
        </w:rPr>
      </w:pPr>
      <w:r w:rsidRPr="009912A0">
        <w:rPr>
          <w:rFonts w:eastAsia="Times New Roman" w:cs="Arial"/>
          <w:color w:val="000000" w:themeColor="text1"/>
          <w:szCs w:val="24"/>
          <w:lang w:val="mn-MN"/>
        </w:rPr>
        <w:t>21.3.Төрийн аудитын байгууллага энэ хуулийн 21.1, 21.2-т заасны дагуу өгсөн албан шаардлага, тогтоосон төлбөрийн акт нь аудитын тайлангийн салшгүй хэсэг байна.</w:t>
      </w:r>
    </w:p>
    <w:p w14:paraId="0687FB24" w14:textId="77777777" w:rsidR="00086A2E" w:rsidRPr="009912A0" w:rsidRDefault="00086A2E" w:rsidP="003D5E8F">
      <w:pPr>
        <w:ind w:firstLine="720"/>
        <w:jc w:val="both"/>
        <w:rPr>
          <w:rFonts w:eastAsia="Times New Roman" w:cs="Arial"/>
          <w:color w:val="000000" w:themeColor="text1"/>
          <w:szCs w:val="24"/>
          <w:lang w:val="mn-MN"/>
        </w:rPr>
      </w:pPr>
    </w:p>
    <w:p w14:paraId="29BA38DF" w14:textId="77777777" w:rsidR="00086A2E" w:rsidRPr="009912A0" w:rsidRDefault="00086A2E" w:rsidP="003D5E8F">
      <w:pPr>
        <w:ind w:firstLine="720"/>
        <w:jc w:val="both"/>
        <w:rPr>
          <w:rFonts w:eastAsia="Times New Roman" w:cs="Arial"/>
          <w:color w:val="000000" w:themeColor="text1"/>
          <w:szCs w:val="24"/>
          <w:lang w:val="mn-MN"/>
        </w:rPr>
      </w:pPr>
      <w:r w:rsidRPr="009912A0">
        <w:rPr>
          <w:rFonts w:eastAsia="Times New Roman" w:cs="Arial"/>
          <w:color w:val="000000" w:themeColor="text1"/>
          <w:szCs w:val="24"/>
          <w:lang w:val="mn-MN"/>
        </w:rPr>
        <w:t>21.4.Албан шаардлага өгөх, төлбөрийн акт тогтоох журмыг Монгол Улсын Ерөнхий аудитор батална.</w:t>
      </w:r>
    </w:p>
    <w:p w14:paraId="68247D9B" w14:textId="77777777" w:rsidR="00086A2E" w:rsidRPr="009912A0" w:rsidRDefault="00086A2E" w:rsidP="003D5E8F">
      <w:pPr>
        <w:ind w:firstLine="720"/>
        <w:jc w:val="both"/>
        <w:rPr>
          <w:rFonts w:eastAsia="Times New Roman" w:cs="Arial"/>
          <w:color w:val="000000" w:themeColor="text1"/>
          <w:szCs w:val="24"/>
          <w:lang w:val="mn-MN"/>
        </w:rPr>
      </w:pPr>
    </w:p>
    <w:p w14:paraId="5AF37ECB" w14:textId="77777777" w:rsidR="00086A2E" w:rsidRPr="009912A0" w:rsidRDefault="00086A2E" w:rsidP="003D5E8F">
      <w:pPr>
        <w:jc w:val="both"/>
        <w:rPr>
          <w:rFonts w:eastAsia="Times New Roman" w:cs="Arial"/>
          <w:b/>
          <w:color w:val="000000" w:themeColor="text1"/>
          <w:szCs w:val="24"/>
          <w:lang w:val="mn-MN"/>
        </w:rPr>
      </w:pPr>
      <w:r w:rsidRPr="009912A0">
        <w:rPr>
          <w:rFonts w:eastAsia="Times New Roman" w:cs="Arial"/>
          <w:b/>
          <w:color w:val="000000" w:themeColor="text1"/>
          <w:szCs w:val="24"/>
          <w:lang w:val="mn-MN"/>
        </w:rPr>
        <w:tab/>
        <w:t>22 дугаар зүйл.Албан шаардлага, төлбөрийн актыг мэдэгдэх</w:t>
      </w:r>
    </w:p>
    <w:p w14:paraId="4A5429A2" w14:textId="77777777" w:rsidR="00086A2E" w:rsidRPr="009912A0" w:rsidRDefault="00086A2E" w:rsidP="003D5E8F">
      <w:pPr>
        <w:ind w:firstLine="720"/>
        <w:jc w:val="both"/>
        <w:rPr>
          <w:rFonts w:eastAsia="Times New Roman" w:cs="Arial"/>
          <w:color w:val="000000" w:themeColor="text1"/>
          <w:szCs w:val="24"/>
          <w:lang w:val="mn-MN"/>
        </w:rPr>
      </w:pPr>
    </w:p>
    <w:p w14:paraId="19CDF74F" w14:textId="39F5F267" w:rsidR="00086A2E" w:rsidRPr="009912A0" w:rsidRDefault="00086A2E" w:rsidP="003D5E8F">
      <w:pPr>
        <w:ind w:firstLine="720"/>
        <w:jc w:val="both"/>
        <w:rPr>
          <w:rFonts w:eastAsia="Times New Roman" w:cs="Arial"/>
          <w:color w:val="000000" w:themeColor="text1"/>
          <w:szCs w:val="24"/>
          <w:lang w:val="mn-MN"/>
        </w:rPr>
      </w:pPr>
      <w:r w:rsidRPr="009912A0">
        <w:rPr>
          <w:rFonts w:eastAsia="Times New Roman" w:cs="Arial"/>
          <w:color w:val="000000" w:themeColor="text1"/>
          <w:szCs w:val="24"/>
          <w:lang w:val="mn-MN"/>
        </w:rPr>
        <w:t>22.1.Төрийн аудитын байгууллага албан шаардлага, төлбөрийн актыг шалгагдагч этгээд болон эрх, хууль ёсны ашиг сонирхол нь хөндөгдөж болзошгүй аудитад хамрагдагчид Захиргааны ерөнхий хуульд</w:t>
      </w:r>
      <w:r w:rsidR="00F34077" w:rsidRPr="009912A0">
        <w:rPr>
          <w:rStyle w:val="FootnoteReference"/>
          <w:rFonts w:eastAsia="Times New Roman" w:cs="Arial"/>
          <w:color w:val="000000" w:themeColor="text1"/>
          <w:szCs w:val="24"/>
          <w:lang w:val="mn-MN"/>
        </w:rPr>
        <w:footnoteReference w:id="4"/>
      </w:r>
      <w:r w:rsidRPr="009912A0">
        <w:rPr>
          <w:rFonts w:eastAsia="Times New Roman" w:cs="Arial"/>
          <w:color w:val="000000" w:themeColor="text1"/>
          <w:szCs w:val="24"/>
          <w:lang w:val="mn-MN"/>
        </w:rPr>
        <w:t xml:space="preserve"> заасан журмаар мэдэгдэнэ. </w:t>
      </w:r>
    </w:p>
    <w:p w14:paraId="0D9541CE" w14:textId="77777777" w:rsidR="00086A2E" w:rsidRPr="009912A0" w:rsidRDefault="00086A2E" w:rsidP="003D5E8F">
      <w:pPr>
        <w:ind w:firstLine="720"/>
        <w:jc w:val="both"/>
        <w:rPr>
          <w:rFonts w:eastAsia="Times New Roman" w:cs="Arial"/>
          <w:color w:val="000000" w:themeColor="text1"/>
          <w:szCs w:val="24"/>
          <w:lang w:val="mn-MN"/>
        </w:rPr>
      </w:pPr>
    </w:p>
    <w:p w14:paraId="40A21D67" w14:textId="77777777" w:rsidR="00C03045" w:rsidRPr="009912A0" w:rsidRDefault="00086A2E" w:rsidP="003D5E8F">
      <w:pPr>
        <w:ind w:firstLine="720"/>
        <w:jc w:val="both"/>
        <w:rPr>
          <w:rFonts w:eastAsia="Times New Roman" w:cs="Arial"/>
          <w:b/>
          <w:color w:val="000000" w:themeColor="text1"/>
          <w:szCs w:val="24"/>
          <w:lang w:val="mn-MN"/>
        </w:rPr>
      </w:pPr>
      <w:r w:rsidRPr="009912A0">
        <w:rPr>
          <w:rFonts w:eastAsia="Times New Roman" w:cs="Arial"/>
          <w:b/>
          <w:color w:val="000000" w:themeColor="text1"/>
          <w:szCs w:val="24"/>
          <w:lang w:val="mn-MN"/>
        </w:rPr>
        <w:t xml:space="preserve">23 дугаар зүйл.Албан шаардлага, төлбөрийн актын </w:t>
      </w:r>
    </w:p>
    <w:p w14:paraId="320A46D7" w14:textId="60EEA85E" w:rsidR="00086A2E" w:rsidRPr="009912A0" w:rsidRDefault="00C03045" w:rsidP="003D5E8F">
      <w:pPr>
        <w:ind w:firstLine="720"/>
        <w:jc w:val="both"/>
        <w:rPr>
          <w:rFonts w:eastAsia="Times New Roman" w:cs="Arial"/>
          <w:b/>
          <w:color w:val="000000" w:themeColor="text1"/>
          <w:szCs w:val="24"/>
          <w:lang w:val="mn-MN"/>
        </w:rPr>
      </w:pPr>
      <w:r w:rsidRPr="009912A0">
        <w:rPr>
          <w:rFonts w:eastAsia="Times New Roman" w:cs="Arial"/>
          <w:b/>
          <w:color w:val="000000" w:themeColor="text1"/>
          <w:szCs w:val="24"/>
          <w:lang w:val="mn-MN"/>
        </w:rPr>
        <w:t xml:space="preserve">                           </w:t>
      </w:r>
      <w:r w:rsidR="00CA7B93" w:rsidRPr="009912A0">
        <w:rPr>
          <w:rFonts w:eastAsia="Times New Roman" w:cs="Arial"/>
          <w:b/>
          <w:color w:val="000000" w:themeColor="text1"/>
          <w:szCs w:val="24"/>
          <w:lang w:val="mn-MN"/>
        </w:rPr>
        <w:t xml:space="preserve">              </w:t>
      </w:r>
      <w:r w:rsidR="00086A2E" w:rsidRPr="009912A0">
        <w:rPr>
          <w:rFonts w:eastAsia="Times New Roman" w:cs="Arial"/>
          <w:b/>
          <w:color w:val="000000" w:themeColor="text1"/>
          <w:szCs w:val="24"/>
          <w:lang w:val="mn-MN"/>
        </w:rPr>
        <w:t>биелэлтийг хангах</w:t>
      </w:r>
    </w:p>
    <w:p w14:paraId="4F4C7920" w14:textId="77777777" w:rsidR="00086A2E" w:rsidRPr="009912A0" w:rsidRDefault="00086A2E" w:rsidP="003D5E8F">
      <w:pPr>
        <w:ind w:firstLine="720"/>
        <w:jc w:val="both"/>
        <w:rPr>
          <w:rFonts w:eastAsia="Times New Roman" w:cs="Arial"/>
          <w:b/>
          <w:color w:val="000000" w:themeColor="text1"/>
          <w:szCs w:val="24"/>
          <w:lang w:val="mn-MN"/>
        </w:rPr>
      </w:pPr>
    </w:p>
    <w:p w14:paraId="43CFA45B" w14:textId="77777777" w:rsidR="00086A2E" w:rsidRPr="009912A0" w:rsidRDefault="00086A2E" w:rsidP="003D5E8F">
      <w:pPr>
        <w:ind w:firstLine="720"/>
        <w:jc w:val="both"/>
        <w:rPr>
          <w:rFonts w:eastAsia="Times New Roman" w:cs="Arial"/>
          <w:color w:val="000000" w:themeColor="text1"/>
          <w:szCs w:val="24"/>
          <w:lang w:val="mn-MN"/>
        </w:rPr>
      </w:pPr>
      <w:r w:rsidRPr="009912A0">
        <w:rPr>
          <w:rFonts w:eastAsia="Times New Roman" w:cs="Arial"/>
          <w:color w:val="000000" w:themeColor="text1"/>
          <w:szCs w:val="24"/>
          <w:lang w:val="mn-MN"/>
        </w:rPr>
        <w:t>23.1.Төрийн аудитын байгууллага хүчин төгөлдөр болсон албан шаардлага, төлбөрийн актыг Захиргааны ерөнхий хуулийн 82, 83 дугаар зүйлд заасан журмаар гүйцэтгэнэ.</w:t>
      </w:r>
    </w:p>
    <w:p w14:paraId="0FE107D6" w14:textId="77777777" w:rsidR="00086A2E" w:rsidRPr="009912A0" w:rsidRDefault="00086A2E" w:rsidP="003D5E8F">
      <w:pPr>
        <w:ind w:firstLine="720"/>
        <w:jc w:val="both"/>
        <w:rPr>
          <w:rFonts w:eastAsia="Times New Roman" w:cs="Arial"/>
          <w:color w:val="000000" w:themeColor="text1"/>
          <w:szCs w:val="24"/>
          <w:lang w:val="mn-MN"/>
        </w:rPr>
      </w:pPr>
    </w:p>
    <w:p w14:paraId="46F648E0" w14:textId="77777777" w:rsidR="00086A2E" w:rsidRPr="009912A0" w:rsidRDefault="00086A2E" w:rsidP="001C5E00">
      <w:pPr>
        <w:pStyle w:val="Heading2"/>
        <w:spacing w:before="0"/>
        <w:jc w:val="center"/>
        <w:rPr>
          <w:rFonts w:ascii="Arial" w:eastAsia="Times New Roman" w:hAnsi="Arial" w:cs="Arial"/>
          <w:color w:val="000000" w:themeColor="text1"/>
          <w:sz w:val="24"/>
          <w:szCs w:val="24"/>
          <w:lang w:val="mn-MN"/>
        </w:rPr>
      </w:pPr>
      <w:r w:rsidRPr="009912A0">
        <w:rPr>
          <w:rFonts w:ascii="Arial" w:eastAsia="Times New Roman" w:hAnsi="Arial" w:cs="Arial"/>
          <w:color w:val="000000" w:themeColor="text1"/>
          <w:sz w:val="24"/>
          <w:szCs w:val="24"/>
          <w:lang w:val="mn-MN"/>
        </w:rPr>
        <w:t xml:space="preserve">ГУРАВДУГААР БҮЛЭГ  </w:t>
      </w:r>
    </w:p>
    <w:p w14:paraId="14F680C6" w14:textId="77777777" w:rsidR="00C03045" w:rsidRPr="009912A0" w:rsidRDefault="00086A2E" w:rsidP="001C5E00">
      <w:pPr>
        <w:pStyle w:val="Heading2"/>
        <w:spacing w:before="0"/>
        <w:jc w:val="center"/>
        <w:rPr>
          <w:rFonts w:ascii="Arial" w:eastAsia="Times New Roman" w:hAnsi="Arial" w:cs="Arial"/>
          <w:color w:val="000000" w:themeColor="text1"/>
          <w:sz w:val="24"/>
          <w:szCs w:val="24"/>
          <w:lang w:val="mn-MN"/>
        </w:rPr>
      </w:pPr>
      <w:r w:rsidRPr="009912A0">
        <w:rPr>
          <w:rFonts w:ascii="Arial" w:eastAsia="Times New Roman" w:hAnsi="Arial" w:cs="Arial"/>
          <w:color w:val="000000" w:themeColor="text1"/>
          <w:sz w:val="24"/>
          <w:szCs w:val="24"/>
          <w:lang w:val="mn-MN"/>
        </w:rPr>
        <w:t xml:space="preserve">ТӨРИЙН АУДИТЫН БАЙГУУЛЛАГЫН </w:t>
      </w:r>
    </w:p>
    <w:p w14:paraId="2146578F" w14:textId="721FF548" w:rsidR="00086A2E" w:rsidRPr="009912A0" w:rsidRDefault="00086A2E" w:rsidP="001C5E00">
      <w:pPr>
        <w:pStyle w:val="Heading2"/>
        <w:spacing w:before="0"/>
        <w:jc w:val="center"/>
        <w:rPr>
          <w:rFonts w:ascii="Arial" w:eastAsia="Times New Roman" w:hAnsi="Arial" w:cs="Arial"/>
          <w:color w:val="000000" w:themeColor="text1"/>
          <w:sz w:val="24"/>
          <w:szCs w:val="24"/>
          <w:lang w:val="mn-MN"/>
        </w:rPr>
      </w:pPr>
      <w:r w:rsidRPr="009912A0">
        <w:rPr>
          <w:rFonts w:ascii="Arial" w:eastAsia="Times New Roman" w:hAnsi="Arial" w:cs="Arial"/>
          <w:color w:val="000000" w:themeColor="text1"/>
          <w:sz w:val="24"/>
          <w:szCs w:val="24"/>
          <w:lang w:val="mn-MN"/>
        </w:rPr>
        <w:t>ТОГТОЛЦОО, ЗОХИОН БАЙГУУЛАЛТ, БҮРЭЛДЭХҮҮН</w:t>
      </w:r>
    </w:p>
    <w:p w14:paraId="2299D8E6" w14:textId="77777777" w:rsidR="00086A2E" w:rsidRPr="009912A0" w:rsidRDefault="00086A2E" w:rsidP="003D5E8F">
      <w:pPr>
        <w:pStyle w:val="Heading3"/>
        <w:spacing w:before="0"/>
        <w:ind w:firstLine="720"/>
        <w:rPr>
          <w:rFonts w:ascii="Arial" w:eastAsia="Times New Roman" w:hAnsi="Arial" w:cs="Arial"/>
          <w:b/>
          <w:bCs/>
          <w:color w:val="000000" w:themeColor="text1"/>
          <w:lang w:val="mn-MN"/>
        </w:rPr>
      </w:pPr>
    </w:p>
    <w:p w14:paraId="0322C221" w14:textId="77777777" w:rsidR="00086A2E" w:rsidRPr="009912A0" w:rsidRDefault="00086A2E" w:rsidP="003D5E8F">
      <w:pPr>
        <w:pStyle w:val="Heading3"/>
        <w:spacing w:before="0"/>
        <w:ind w:firstLine="720"/>
        <w:rPr>
          <w:rFonts w:ascii="Arial" w:eastAsia="Times New Roman" w:hAnsi="Arial" w:cs="Arial"/>
          <w:b/>
          <w:bCs/>
          <w:color w:val="000000" w:themeColor="text1"/>
          <w:lang w:val="mn-MN"/>
        </w:rPr>
      </w:pPr>
      <w:r w:rsidRPr="009912A0">
        <w:rPr>
          <w:rFonts w:ascii="Arial" w:eastAsia="Times New Roman" w:hAnsi="Arial" w:cs="Arial"/>
          <w:b/>
          <w:bCs/>
          <w:color w:val="000000" w:themeColor="text1"/>
          <w:lang w:val="mn-MN"/>
        </w:rPr>
        <w:t>24 дүгээр зүйл.Төрийн аудитын байгууллагын тогтолцоо</w:t>
      </w:r>
    </w:p>
    <w:p w14:paraId="677E25E8" w14:textId="77777777" w:rsidR="00086A2E" w:rsidRPr="009912A0" w:rsidRDefault="00086A2E" w:rsidP="003D5E8F">
      <w:pPr>
        <w:rPr>
          <w:rFonts w:cs="Arial"/>
          <w:color w:val="000000" w:themeColor="text1"/>
          <w:szCs w:val="24"/>
          <w:lang w:val="mn-MN"/>
        </w:rPr>
      </w:pPr>
    </w:p>
    <w:p w14:paraId="6D811EC8" w14:textId="37E99F0E" w:rsidR="00086A2E" w:rsidRPr="009912A0" w:rsidRDefault="00086A2E" w:rsidP="003D5E8F">
      <w:pPr>
        <w:ind w:firstLine="720"/>
        <w:jc w:val="both"/>
        <w:rPr>
          <w:rFonts w:eastAsia="Times New Roman" w:cs="Arial"/>
          <w:bCs/>
          <w:color w:val="000000" w:themeColor="text1"/>
          <w:szCs w:val="24"/>
          <w:lang w:val="mn-MN"/>
        </w:rPr>
      </w:pPr>
      <w:r w:rsidRPr="009912A0">
        <w:rPr>
          <w:rFonts w:cs="Arial"/>
          <w:bCs/>
          <w:color w:val="000000" w:themeColor="text1"/>
          <w:szCs w:val="24"/>
          <w:lang w:val="mn-MN"/>
        </w:rPr>
        <w:t>24.1.</w:t>
      </w:r>
      <w:r w:rsidRPr="009912A0">
        <w:rPr>
          <w:rFonts w:eastAsia="Times New Roman" w:cs="Arial"/>
          <w:bCs/>
          <w:color w:val="000000" w:themeColor="text1"/>
          <w:szCs w:val="24"/>
          <w:lang w:val="mn-MN"/>
        </w:rPr>
        <w:t>Төрийн аудитын байгууллага нэгдмэл, төвлөрсөн удирдлагатай байх бөгөөд төрийн аудитын дээд байгууллага буюу Үндэсний аудитын газар, тү</w:t>
      </w:r>
      <w:r w:rsidR="00726880" w:rsidRPr="009912A0">
        <w:rPr>
          <w:rFonts w:eastAsia="Times New Roman" w:cs="Arial"/>
          <w:bCs/>
          <w:color w:val="000000" w:themeColor="text1"/>
          <w:szCs w:val="24"/>
          <w:lang w:val="mn-MN"/>
        </w:rPr>
        <w:t>үний харьяа аймаг, нийслэл дэх Т</w:t>
      </w:r>
      <w:r w:rsidRPr="009912A0">
        <w:rPr>
          <w:rFonts w:eastAsia="Times New Roman" w:cs="Arial"/>
          <w:bCs/>
          <w:color w:val="000000" w:themeColor="text1"/>
          <w:szCs w:val="24"/>
          <w:lang w:val="mn-MN"/>
        </w:rPr>
        <w:t>өрийн аудитын газраас бүрдэнэ. Монгол Улсын Ерөнхий аудитор энэ хуу</w:t>
      </w:r>
      <w:r w:rsidR="00433E3E" w:rsidRPr="009912A0">
        <w:rPr>
          <w:rFonts w:eastAsia="Times New Roman" w:cs="Arial"/>
          <w:bCs/>
          <w:color w:val="000000" w:themeColor="text1"/>
          <w:szCs w:val="24"/>
          <w:lang w:val="mn-MN"/>
        </w:rPr>
        <w:t>л</w:t>
      </w:r>
      <w:r w:rsidRPr="009912A0">
        <w:rPr>
          <w:rFonts w:eastAsia="Times New Roman" w:cs="Arial"/>
          <w:bCs/>
          <w:color w:val="000000" w:themeColor="text1"/>
          <w:szCs w:val="24"/>
          <w:lang w:val="mn-MN"/>
        </w:rPr>
        <w:t xml:space="preserve">ийн 24.2-т заасны дагуу батлагдсан орон тооны дээд хязгаарт багтаан аудитын онцлогийг харгалзан төрөлжсөн аудитын газар байгуулж болно.  </w:t>
      </w:r>
    </w:p>
    <w:p w14:paraId="0D86C5E9" w14:textId="77777777" w:rsidR="00086A2E" w:rsidRPr="009912A0" w:rsidRDefault="00086A2E" w:rsidP="003D5E8F">
      <w:pPr>
        <w:ind w:firstLine="720"/>
        <w:jc w:val="both"/>
        <w:rPr>
          <w:rFonts w:eastAsia="Times New Roman" w:cs="Arial"/>
          <w:bCs/>
          <w:color w:val="000000" w:themeColor="text1"/>
          <w:szCs w:val="24"/>
          <w:lang w:val="mn-MN"/>
        </w:rPr>
      </w:pPr>
    </w:p>
    <w:p w14:paraId="06633AD0" w14:textId="78240D64" w:rsidR="00086A2E" w:rsidRPr="009912A0" w:rsidRDefault="00086A2E" w:rsidP="003D5E8F">
      <w:pPr>
        <w:ind w:firstLine="720"/>
        <w:jc w:val="both"/>
        <w:rPr>
          <w:rFonts w:eastAsia="Times New Roman" w:cs="Arial"/>
          <w:bCs/>
          <w:color w:val="000000" w:themeColor="text1"/>
          <w:szCs w:val="24"/>
          <w:lang w:val="mn-MN"/>
        </w:rPr>
      </w:pPr>
      <w:r w:rsidRPr="009912A0">
        <w:rPr>
          <w:rFonts w:eastAsia="Times New Roman" w:cs="Arial"/>
          <w:bCs/>
          <w:color w:val="000000" w:themeColor="text1"/>
          <w:szCs w:val="24"/>
          <w:lang w:val="mn-MN"/>
        </w:rPr>
        <w:t xml:space="preserve">24.2.Төрийн аудитын байгууллагын орон тооны дээд хязгаарыг Монгол Улсын Ерөнхий аудиторын өргөн мэдүүлснээр Улсын Их Хурлын Төсвийн байнгын хороо батлах бөгөөд уг орон тоо нь төрийн аудитын байгууллага чиг үүргээ тогтоосон цаг хугацаанд бүрэн хэрэгжүүлэхэд хүрэлцэхүйц байна. </w:t>
      </w:r>
    </w:p>
    <w:p w14:paraId="27D3F5C3" w14:textId="77777777" w:rsidR="00086A2E" w:rsidRPr="009912A0" w:rsidRDefault="00086A2E" w:rsidP="003D5E8F">
      <w:pPr>
        <w:ind w:firstLine="720"/>
        <w:jc w:val="both"/>
        <w:rPr>
          <w:rFonts w:cs="Arial"/>
          <w:bCs/>
          <w:color w:val="000000" w:themeColor="text1"/>
          <w:szCs w:val="24"/>
          <w:lang w:val="mn-MN"/>
        </w:rPr>
      </w:pPr>
    </w:p>
    <w:p w14:paraId="0987F629" w14:textId="77777777" w:rsidR="00086A2E" w:rsidRPr="009912A0" w:rsidRDefault="00086A2E" w:rsidP="003D5E8F">
      <w:pPr>
        <w:ind w:firstLine="720"/>
        <w:jc w:val="both"/>
        <w:rPr>
          <w:rFonts w:eastAsia="Times New Roman" w:cs="Arial"/>
          <w:bCs/>
          <w:color w:val="000000" w:themeColor="text1"/>
          <w:szCs w:val="24"/>
          <w:lang w:val="mn-MN"/>
        </w:rPr>
      </w:pPr>
      <w:r w:rsidRPr="009912A0">
        <w:rPr>
          <w:rFonts w:eastAsia="Times New Roman" w:cs="Arial"/>
          <w:bCs/>
          <w:color w:val="000000" w:themeColor="text1"/>
          <w:szCs w:val="24"/>
          <w:lang w:val="mn-MN"/>
        </w:rPr>
        <w:t>24.3.Монгол Улсын Ерөнхий аудитор энэ хуулийн 24.2-т заасны дагуу батлагдсан орон тооны дээд хязгаарыг үндэслэн төрийн аудитын байгууллагын зохион байгуулалт, бүтэц, түүний чиг үүрэг, орон тоог батална.</w:t>
      </w:r>
    </w:p>
    <w:p w14:paraId="3FFB3ED6" w14:textId="77777777" w:rsidR="00086A2E" w:rsidRPr="009912A0" w:rsidRDefault="00086A2E" w:rsidP="003D5E8F">
      <w:pPr>
        <w:ind w:firstLine="720"/>
        <w:jc w:val="both"/>
        <w:rPr>
          <w:rFonts w:eastAsia="Times New Roman" w:cs="Arial"/>
          <w:bCs/>
          <w:color w:val="000000" w:themeColor="text1"/>
          <w:szCs w:val="24"/>
          <w:lang w:val="mn-MN"/>
        </w:rPr>
      </w:pPr>
    </w:p>
    <w:p w14:paraId="24A67D92" w14:textId="732C6CFE" w:rsidR="00086A2E" w:rsidRPr="009912A0" w:rsidRDefault="00086A2E" w:rsidP="003D5E8F">
      <w:pPr>
        <w:ind w:firstLine="720"/>
        <w:jc w:val="both"/>
        <w:rPr>
          <w:rFonts w:eastAsia="Times New Roman" w:cs="Arial"/>
          <w:bCs/>
          <w:color w:val="000000" w:themeColor="text1"/>
          <w:szCs w:val="24"/>
          <w:lang w:val="mn-MN"/>
        </w:rPr>
      </w:pPr>
      <w:r w:rsidRPr="009912A0">
        <w:rPr>
          <w:rFonts w:eastAsia="Times New Roman" w:cs="Arial"/>
          <w:bCs/>
          <w:color w:val="000000" w:themeColor="text1"/>
          <w:szCs w:val="24"/>
          <w:lang w:val="mn-MN"/>
        </w:rPr>
        <w:t xml:space="preserve">24.4.Үндэсний аудитын газрын дэргэд төрийн аудитын байгууллагын албан хаагчийг мэргэшүүлэх, аудиттай холбогдсон судалгаа, шинжилгээ хийх, аудитын чадавхыг бэхжүүлэх чиг үүрэг бүхий сургалт, мэдээлэл технологийн </w:t>
      </w:r>
      <w:r w:rsidR="008D68F3" w:rsidRPr="009912A0">
        <w:rPr>
          <w:rFonts w:eastAsia="Times New Roman" w:cs="Arial"/>
          <w:bCs/>
          <w:color w:val="000000" w:themeColor="text1"/>
          <w:szCs w:val="24"/>
          <w:lang w:val="mn-MN"/>
        </w:rPr>
        <w:t xml:space="preserve">төвтэй байж </w:t>
      </w:r>
      <w:r w:rsidRPr="009912A0">
        <w:rPr>
          <w:rFonts w:eastAsia="Times New Roman" w:cs="Arial"/>
          <w:bCs/>
          <w:color w:val="000000" w:themeColor="text1"/>
          <w:szCs w:val="24"/>
          <w:lang w:val="mn-MN"/>
        </w:rPr>
        <w:t>болно.</w:t>
      </w:r>
    </w:p>
    <w:p w14:paraId="222C1E1C" w14:textId="77777777" w:rsidR="00086A2E" w:rsidRPr="009912A0" w:rsidRDefault="00086A2E" w:rsidP="003D5E8F">
      <w:pPr>
        <w:ind w:firstLine="720"/>
        <w:jc w:val="both"/>
        <w:rPr>
          <w:rFonts w:cs="Arial"/>
          <w:bCs/>
          <w:color w:val="000000" w:themeColor="text1"/>
          <w:szCs w:val="24"/>
          <w:lang w:val="mn-MN"/>
        </w:rPr>
      </w:pPr>
    </w:p>
    <w:p w14:paraId="118BEA5F" w14:textId="3E81D587"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lastRenderedPageBreak/>
        <w:t>24.5.Төрийн аудитын байгууллага бэлгэ тэмдэгтэй байх бөгөөд түүний тодорхойлолт, загвар, хэрэглэх журмыг Монгол Улсын Ерөнхий аудитор батална.</w:t>
      </w:r>
    </w:p>
    <w:p w14:paraId="3FAAFBF4" w14:textId="77777777" w:rsidR="00086A2E" w:rsidRPr="009912A0" w:rsidRDefault="00086A2E" w:rsidP="003D5E8F">
      <w:pPr>
        <w:ind w:firstLine="720"/>
        <w:jc w:val="both"/>
        <w:rPr>
          <w:rFonts w:cs="Arial"/>
          <w:color w:val="000000" w:themeColor="text1"/>
          <w:szCs w:val="24"/>
          <w:lang w:val="mn-MN"/>
        </w:rPr>
      </w:pPr>
    </w:p>
    <w:p w14:paraId="1D909762" w14:textId="77777777"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24.6.Төрийн аудитын байгууллага тогтоосон журмаар үйлдсэн тамга, тэмдэг, хэвлэмэл хуудас хэрэглэнэ.</w:t>
      </w:r>
    </w:p>
    <w:p w14:paraId="4F0C58FA" w14:textId="77777777" w:rsidR="00086A2E" w:rsidRPr="009912A0" w:rsidRDefault="00086A2E" w:rsidP="003D5E8F">
      <w:pPr>
        <w:ind w:firstLine="720"/>
        <w:jc w:val="both"/>
        <w:rPr>
          <w:rFonts w:cs="Arial"/>
          <w:color w:val="000000" w:themeColor="text1"/>
          <w:szCs w:val="24"/>
          <w:lang w:val="mn-MN"/>
        </w:rPr>
      </w:pPr>
    </w:p>
    <w:p w14:paraId="27BE4883" w14:textId="037B9E3D" w:rsidR="00086A2E" w:rsidRPr="009912A0" w:rsidRDefault="001C5E00" w:rsidP="001C5E00">
      <w:pPr>
        <w:rPr>
          <w:rFonts w:eastAsia="Times New Roman" w:cs="Arial"/>
          <w:b/>
          <w:bCs/>
          <w:color w:val="000000" w:themeColor="text1"/>
          <w:szCs w:val="24"/>
          <w:lang w:val="mn-MN"/>
        </w:rPr>
      </w:pPr>
      <w:r w:rsidRPr="009912A0">
        <w:rPr>
          <w:rFonts w:eastAsia="Times New Roman" w:cs="Arial"/>
          <w:b/>
          <w:bCs/>
          <w:color w:val="000000" w:themeColor="text1"/>
          <w:szCs w:val="24"/>
          <w:lang w:val="mn-MN"/>
        </w:rPr>
        <w:t xml:space="preserve"> </w:t>
      </w:r>
      <w:r w:rsidRPr="009912A0">
        <w:rPr>
          <w:rFonts w:eastAsia="Times New Roman" w:cs="Arial"/>
          <w:b/>
          <w:bCs/>
          <w:color w:val="000000" w:themeColor="text1"/>
          <w:szCs w:val="24"/>
          <w:lang w:val="mn-MN"/>
        </w:rPr>
        <w:tab/>
      </w:r>
      <w:r w:rsidR="00086A2E" w:rsidRPr="009912A0">
        <w:rPr>
          <w:rFonts w:eastAsia="Times New Roman" w:cs="Arial"/>
          <w:b/>
          <w:bCs/>
          <w:color w:val="000000" w:themeColor="text1"/>
          <w:szCs w:val="24"/>
          <w:lang w:val="mn-MN"/>
        </w:rPr>
        <w:t xml:space="preserve">25 дугаар зүйл.Төрийн аудитын байгууллагын албан хаагчийн албан </w:t>
      </w:r>
    </w:p>
    <w:p w14:paraId="49F08D53" w14:textId="12E41A2E" w:rsidR="00086A2E" w:rsidRPr="009912A0" w:rsidRDefault="00CA7B93" w:rsidP="003D5E8F">
      <w:pPr>
        <w:ind w:firstLine="720"/>
        <w:jc w:val="center"/>
        <w:rPr>
          <w:rFonts w:eastAsia="Times New Roman" w:cs="Arial"/>
          <w:b/>
          <w:bCs/>
          <w:color w:val="000000" w:themeColor="text1"/>
          <w:szCs w:val="24"/>
          <w:lang w:val="mn-MN"/>
        </w:rPr>
      </w:pPr>
      <w:r w:rsidRPr="009912A0">
        <w:rPr>
          <w:rFonts w:eastAsia="Times New Roman" w:cs="Arial"/>
          <w:b/>
          <w:bCs/>
          <w:color w:val="000000" w:themeColor="text1"/>
          <w:szCs w:val="24"/>
          <w:lang w:val="mn-MN"/>
        </w:rPr>
        <w:t xml:space="preserve">              </w:t>
      </w:r>
      <w:r w:rsidR="001C5E00" w:rsidRPr="009912A0">
        <w:rPr>
          <w:rFonts w:eastAsia="Times New Roman" w:cs="Arial"/>
          <w:b/>
          <w:bCs/>
          <w:color w:val="000000" w:themeColor="text1"/>
          <w:szCs w:val="24"/>
          <w:lang w:val="mn-MN"/>
        </w:rPr>
        <w:t xml:space="preserve">  </w:t>
      </w:r>
      <w:r w:rsidR="00086A2E" w:rsidRPr="009912A0">
        <w:rPr>
          <w:rFonts w:eastAsia="Times New Roman" w:cs="Arial"/>
          <w:b/>
          <w:bCs/>
          <w:color w:val="000000" w:themeColor="text1"/>
          <w:szCs w:val="24"/>
          <w:lang w:val="mn-MN"/>
        </w:rPr>
        <w:t>тушаалын бүрэлдэхүүн, ангилал, зэрэг дэв</w:t>
      </w:r>
    </w:p>
    <w:p w14:paraId="2C6A8AC9" w14:textId="77777777" w:rsidR="00086A2E" w:rsidRPr="009912A0" w:rsidRDefault="00086A2E" w:rsidP="003D5E8F">
      <w:pPr>
        <w:ind w:firstLine="720"/>
        <w:jc w:val="center"/>
        <w:rPr>
          <w:rFonts w:cs="Arial"/>
          <w:color w:val="000000" w:themeColor="text1"/>
          <w:szCs w:val="24"/>
          <w:lang w:val="mn-MN"/>
        </w:rPr>
      </w:pPr>
    </w:p>
    <w:p w14:paraId="0E5B0E80" w14:textId="77777777"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 xml:space="preserve">25.1.Төрийн аудитын байгууллагад Монгол Улсын Ерөнхий аудитор, түүний орлогч, тэргүүлэх аудитор, аудитын менежер, ахлах аудитор, ахлах шинжээч, аудитор, шинжээч ажиллах бөгөөд тэдгээр нь төрийн тусгай албан хаагч байна. </w:t>
      </w:r>
    </w:p>
    <w:p w14:paraId="5647F0EE" w14:textId="77777777" w:rsidR="00086A2E" w:rsidRPr="009912A0" w:rsidRDefault="00086A2E" w:rsidP="003D5E8F">
      <w:pPr>
        <w:jc w:val="both"/>
        <w:rPr>
          <w:rFonts w:cs="Arial"/>
          <w:bCs/>
          <w:color w:val="000000" w:themeColor="text1"/>
          <w:szCs w:val="24"/>
          <w:lang w:val="mn-MN"/>
        </w:rPr>
      </w:pPr>
    </w:p>
    <w:p w14:paraId="20F2CFA7" w14:textId="46E0CCED"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25.2.Төрийн аудитын байгууллагын албан тушаалыг до</w:t>
      </w:r>
      <w:r w:rsidR="00965F21" w:rsidRPr="009912A0">
        <w:rPr>
          <w:rFonts w:cs="Arial"/>
          <w:color w:val="000000" w:themeColor="text1"/>
          <w:szCs w:val="24"/>
          <w:lang w:val="mn-MN"/>
        </w:rPr>
        <w:t>о</w:t>
      </w:r>
      <w:r w:rsidRPr="009912A0">
        <w:rPr>
          <w:rFonts w:cs="Arial"/>
          <w:color w:val="000000" w:themeColor="text1"/>
          <w:szCs w:val="24"/>
          <w:lang w:val="mn-MN"/>
        </w:rPr>
        <w:t>р дурдсанаар ангилна:</w:t>
      </w:r>
    </w:p>
    <w:p w14:paraId="1E14F071" w14:textId="77777777" w:rsidR="00086A2E" w:rsidRPr="009912A0" w:rsidRDefault="00086A2E" w:rsidP="003D5E8F">
      <w:pPr>
        <w:ind w:firstLine="720"/>
        <w:jc w:val="both"/>
        <w:rPr>
          <w:rFonts w:cs="Arial"/>
          <w:color w:val="000000" w:themeColor="text1"/>
          <w:szCs w:val="24"/>
          <w:lang w:val="mn-MN"/>
        </w:rPr>
      </w:pPr>
    </w:p>
    <w:p w14:paraId="2458F06D" w14:textId="46846D11"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25.2.1.төрийн аудитын тэргүүн түшээ;</w:t>
      </w:r>
      <w:r w:rsidRPr="009912A0">
        <w:rPr>
          <w:rFonts w:cs="Arial"/>
          <w:color w:val="000000" w:themeColor="text1"/>
          <w:szCs w:val="24"/>
          <w:lang w:val="mn-MN"/>
        </w:rPr>
        <w:tab/>
      </w:r>
    </w:p>
    <w:p w14:paraId="030C431E" w14:textId="77777777" w:rsidR="00086A2E" w:rsidRPr="009912A0" w:rsidRDefault="00086A2E" w:rsidP="001C5E00">
      <w:pPr>
        <w:ind w:left="720" w:firstLine="720"/>
        <w:jc w:val="both"/>
        <w:rPr>
          <w:rFonts w:cs="Arial"/>
          <w:color w:val="000000" w:themeColor="text1"/>
          <w:szCs w:val="24"/>
          <w:lang w:val="mn-MN"/>
        </w:rPr>
      </w:pPr>
      <w:r w:rsidRPr="009912A0">
        <w:rPr>
          <w:rFonts w:cs="Arial"/>
          <w:color w:val="000000" w:themeColor="text1"/>
          <w:szCs w:val="24"/>
          <w:lang w:val="mn-MN"/>
        </w:rPr>
        <w:t>25.2.2.төрийн аудитын шадар түшээ;</w:t>
      </w:r>
    </w:p>
    <w:p w14:paraId="08778E40" w14:textId="77777777" w:rsidR="00086A2E" w:rsidRPr="009912A0" w:rsidRDefault="00086A2E" w:rsidP="001C5E00">
      <w:pPr>
        <w:ind w:left="720" w:firstLine="720"/>
        <w:jc w:val="both"/>
        <w:rPr>
          <w:rFonts w:cs="Arial"/>
          <w:color w:val="000000" w:themeColor="text1"/>
          <w:szCs w:val="24"/>
          <w:lang w:val="mn-MN"/>
        </w:rPr>
      </w:pPr>
      <w:r w:rsidRPr="009912A0">
        <w:rPr>
          <w:rFonts w:cs="Arial"/>
          <w:color w:val="000000" w:themeColor="text1"/>
          <w:szCs w:val="24"/>
          <w:lang w:val="mn-MN"/>
        </w:rPr>
        <w:t>25.2.3.төрийн аудитын итгэмжит түшээ;</w:t>
      </w:r>
    </w:p>
    <w:p w14:paraId="6D98D124" w14:textId="165386B6"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25.2.4.төрийн аудитын зөвлөх түшээ;</w:t>
      </w:r>
    </w:p>
    <w:p w14:paraId="1A9C4323" w14:textId="3ADF90B2"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25.2.5.төрийн аудитын ахлах түшээ;</w:t>
      </w:r>
    </w:p>
    <w:p w14:paraId="77C86403" w14:textId="054B9374"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25.2.6.төрийн аудитын түшээ.</w:t>
      </w:r>
    </w:p>
    <w:p w14:paraId="5DB1C02C" w14:textId="77777777" w:rsidR="00086A2E" w:rsidRPr="009912A0" w:rsidRDefault="00086A2E" w:rsidP="003D5E8F">
      <w:pPr>
        <w:ind w:firstLine="720"/>
        <w:jc w:val="both"/>
        <w:rPr>
          <w:rFonts w:cs="Arial"/>
          <w:color w:val="000000" w:themeColor="text1"/>
          <w:szCs w:val="24"/>
          <w:lang w:val="mn-MN"/>
        </w:rPr>
      </w:pPr>
    </w:p>
    <w:p w14:paraId="07264635" w14:textId="07644B37"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 xml:space="preserve">25.3.Төрийн аудитын тэргүүн түшээ ангиллын албан тушаалд Монгол Улсын Ерөнхий аудитор, төрийн аудитын шадар түшээ ангиллын албан тушаалд Монгол Улсын Ерөнхий аудиторын орлогч, төрийн аудитын итгэмжит түшээ ангиллын албан тушаалд төрийн аудитын байгууллагын тэргүүлэх аудитор, төрийн аудитын зөвлөх түшээ ангиллын албан тушаалд төрийн аудитын байгууллагын аудитын менежер, төрийн аудитын ахлах түшээ ангиллын албан тушаалд төрийн аудитын байгууллагын ахлах аудитор, ахлах шинжээч, төрийн аудитын түшээ ангиллын албан тушаалд төрийн аудитын байгууллагын аудитор, шинжээч тус тус хамаарна. </w:t>
      </w:r>
    </w:p>
    <w:p w14:paraId="62601A25" w14:textId="77777777" w:rsidR="00086A2E" w:rsidRPr="009912A0" w:rsidRDefault="00086A2E" w:rsidP="003D5E8F">
      <w:pPr>
        <w:ind w:firstLine="720"/>
        <w:jc w:val="both"/>
        <w:rPr>
          <w:rFonts w:cs="Arial"/>
          <w:color w:val="000000" w:themeColor="text1"/>
          <w:szCs w:val="24"/>
          <w:lang w:val="mn-MN"/>
        </w:rPr>
      </w:pPr>
    </w:p>
    <w:p w14:paraId="1BD7F4CE" w14:textId="4ECD88E1"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25.4.</w:t>
      </w:r>
      <w:r w:rsidR="00DF4DEE" w:rsidRPr="009912A0">
        <w:rPr>
          <w:rFonts w:cs="Arial"/>
          <w:color w:val="000000" w:themeColor="text1"/>
          <w:szCs w:val="24"/>
          <w:lang w:val="mn-MN"/>
        </w:rPr>
        <w:t xml:space="preserve">Энэ хуулийн 25.2-т заасан төрийн аудитын байгууллагын албан тушаалын ангилал </w:t>
      </w:r>
      <w:r w:rsidRPr="009912A0">
        <w:rPr>
          <w:rFonts w:cs="Arial"/>
          <w:color w:val="000000" w:themeColor="text1"/>
          <w:szCs w:val="24"/>
          <w:lang w:val="mn-MN"/>
        </w:rPr>
        <w:t>тус бүр</w:t>
      </w:r>
      <w:r w:rsidR="003B34E7" w:rsidRPr="009912A0">
        <w:rPr>
          <w:rFonts w:cs="Arial"/>
          <w:color w:val="000000" w:themeColor="text1"/>
          <w:szCs w:val="24"/>
          <w:lang w:val="mn-MN"/>
        </w:rPr>
        <w:t>д</w:t>
      </w:r>
      <w:r w:rsidRPr="009912A0">
        <w:rPr>
          <w:rFonts w:cs="Arial"/>
          <w:color w:val="000000" w:themeColor="text1"/>
          <w:szCs w:val="24"/>
          <w:lang w:val="mn-MN"/>
        </w:rPr>
        <w:t>ээ тэргүүн зэрэг, дэд зэрэг, гутгаар зэрэг, дөтгөөр зэрэг гэсэн зэрэг дэвтэй байна.</w:t>
      </w:r>
    </w:p>
    <w:p w14:paraId="46D743E0" w14:textId="77777777" w:rsidR="00086A2E" w:rsidRPr="009912A0" w:rsidRDefault="00086A2E" w:rsidP="003D5E8F">
      <w:pPr>
        <w:ind w:firstLine="720"/>
        <w:jc w:val="both"/>
        <w:rPr>
          <w:rFonts w:cs="Arial"/>
          <w:color w:val="000000" w:themeColor="text1"/>
          <w:szCs w:val="24"/>
          <w:lang w:val="mn-MN"/>
        </w:rPr>
      </w:pPr>
    </w:p>
    <w:p w14:paraId="4B53B553" w14:textId="77777777"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25.5.Монгол Улсын Ерөнхий аудиторын албан тушаалын зэрэг дэвийг Монгол Улсын Ерөнхийлөгч, бусад албан хаагчийн албан тушаалын зэрэг дэвийг Монгол Улсын Ерөнхий аудитор олгоно.</w:t>
      </w:r>
    </w:p>
    <w:p w14:paraId="65601FE5" w14:textId="77777777" w:rsidR="00086A2E" w:rsidRPr="009912A0" w:rsidRDefault="00086A2E" w:rsidP="003D5E8F">
      <w:pPr>
        <w:ind w:firstLine="720"/>
        <w:jc w:val="both"/>
        <w:rPr>
          <w:rFonts w:cs="Arial"/>
          <w:color w:val="000000" w:themeColor="text1"/>
          <w:szCs w:val="24"/>
          <w:lang w:val="mn-MN"/>
        </w:rPr>
      </w:pPr>
    </w:p>
    <w:p w14:paraId="69FED4B9" w14:textId="2CF471D6" w:rsidR="00417D32" w:rsidRPr="009912A0" w:rsidRDefault="00417D32" w:rsidP="003D5E8F">
      <w:pPr>
        <w:ind w:firstLine="720"/>
        <w:jc w:val="both"/>
        <w:rPr>
          <w:rFonts w:cs="Arial"/>
          <w:strike/>
          <w:color w:val="000000" w:themeColor="text1"/>
          <w:szCs w:val="24"/>
          <w:lang w:val="mn-MN"/>
        </w:rPr>
      </w:pPr>
      <w:r w:rsidRPr="009912A0">
        <w:rPr>
          <w:rFonts w:cs="Arial"/>
          <w:color w:val="000000" w:themeColor="text1"/>
          <w:szCs w:val="24"/>
          <w:shd w:val="clear" w:color="auto" w:fill="FFFFFF" w:themeFill="background1"/>
          <w:lang w:val="mn-MN"/>
        </w:rPr>
        <w:t xml:space="preserve">25.6.Төрийн аудитын байгууллагын албан тушаалын зэрэг дэв, нэмэгдэл олгох </w:t>
      </w:r>
      <w:r w:rsidRPr="009912A0">
        <w:rPr>
          <w:rFonts w:cs="Arial"/>
          <w:color w:val="000000" w:themeColor="text1"/>
          <w:szCs w:val="24"/>
          <w:lang w:val="mn-MN"/>
        </w:rPr>
        <w:t xml:space="preserve">журмыг Монгол Улсын Ерөнхий аудитор </w:t>
      </w:r>
      <w:r w:rsidR="00C600C2" w:rsidRPr="009912A0">
        <w:rPr>
          <w:rFonts w:cs="Arial"/>
          <w:color w:val="000000" w:themeColor="text1"/>
          <w:szCs w:val="24"/>
          <w:lang w:val="mn-MN"/>
        </w:rPr>
        <w:t>тогтооно</w:t>
      </w:r>
      <w:r w:rsidRPr="009912A0">
        <w:rPr>
          <w:rFonts w:cs="Arial"/>
          <w:color w:val="000000" w:themeColor="text1"/>
          <w:szCs w:val="24"/>
          <w:lang w:val="mn-MN"/>
        </w:rPr>
        <w:t>.</w:t>
      </w:r>
    </w:p>
    <w:p w14:paraId="5FDA3964" w14:textId="77777777" w:rsidR="00066604" w:rsidRPr="009912A0" w:rsidRDefault="00066604" w:rsidP="003D5E8F">
      <w:pPr>
        <w:ind w:firstLine="720"/>
        <w:jc w:val="both"/>
        <w:rPr>
          <w:rFonts w:cs="Arial"/>
          <w:color w:val="000000" w:themeColor="text1"/>
          <w:szCs w:val="24"/>
          <w:lang w:val="mn-MN"/>
        </w:rPr>
      </w:pPr>
    </w:p>
    <w:p w14:paraId="2E9A1BCD" w14:textId="77777777" w:rsidR="00086A2E" w:rsidRPr="009912A0" w:rsidRDefault="00086A2E" w:rsidP="003D5E8F">
      <w:pPr>
        <w:ind w:firstLine="720"/>
        <w:jc w:val="both"/>
        <w:rPr>
          <w:rFonts w:eastAsia="Times New Roman" w:cs="Arial"/>
          <w:b/>
          <w:bCs/>
          <w:color w:val="000000" w:themeColor="text1"/>
          <w:szCs w:val="24"/>
          <w:lang w:val="mn-MN"/>
        </w:rPr>
      </w:pPr>
      <w:r w:rsidRPr="009912A0">
        <w:rPr>
          <w:rFonts w:eastAsia="Times New Roman" w:cs="Arial"/>
          <w:b/>
          <w:bCs/>
          <w:color w:val="000000" w:themeColor="text1"/>
          <w:szCs w:val="24"/>
          <w:lang w:val="mn-MN"/>
        </w:rPr>
        <w:t xml:space="preserve">26 дугаар зүйл.Төрийн аудитын байгууллагын албан </w:t>
      </w:r>
    </w:p>
    <w:p w14:paraId="69294B21" w14:textId="1A8BC351" w:rsidR="00086A2E" w:rsidRPr="009912A0" w:rsidRDefault="00CA7B93" w:rsidP="003D5E8F">
      <w:pPr>
        <w:ind w:left="2160" w:firstLine="720"/>
        <w:jc w:val="both"/>
        <w:rPr>
          <w:rFonts w:eastAsia="Times New Roman" w:cs="Arial"/>
          <w:b/>
          <w:bCs/>
          <w:color w:val="000000" w:themeColor="text1"/>
          <w:szCs w:val="24"/>
          <w:lang w:val="mn-MN"/>
        </w:rPr>
      </w:pPr>
      <w:r w:rsidRPr="009912A0">
        <w:rPr>
          <w:rFonts w:eastAsia="Times New Roman" w:cs="Arial"/>
          <w:b/>
          <w:bCs/>
          <w:color w:val="000000" w:themeColor="text1"/>
          <w:szCs w:val="24"/>
          <w:lang w:val="mn-MN"/>
        </w:rPr>
        <w:t xml:space="preserve">      </w:t>
      </w:r>
      <w:r w:rsidR="00086A2E" w:rsidRPr="009912A0">
        <w:rPr>
          <w:rFonts w:eastAsia="Times New Roman" w:cs="Arial"/>
          <w:b/>
          <w:bCs/>
          <w:color w:val="000000" w:themeColor="text1"/>
          <w:szCs w:val="24"/>
          <w:lang w:val="mn-MN"/>
        </w:rPr>
        <w:t>хаагчид тавих шаардлага</w:t>
      </w:r>
    </w:p>
    <w:p w14:paraId="70343203" w14:textId="77777777" w:rsidR="00086A2E" w:rsidRPr="009912A0" w:rsidRDefault="00086A2E" w:rsidP="003D5E8F">
      <w:pPr>
        <w:ind w:firstLine="720"/>
        <w:jc w:val="both"/>
        <w:rPr>
          <w:rFonts w:eastAsia="Times New Roman" w:cs="Arial"/>
          <w:b/>
          <w:bCs/>
          <w:color w:val="000000" w:themeColor="text1"/>
          <w:szCs w:val="24"/>
          <w:lang w:val="mn-MN"/>
        </w:rPr>
      </w:pPr>
    </w:p>
    <w:p w14:paraId="1D6F950D" w14:textId="2E908F9E" w:rsidR="00086A2E" w:rsidRPr="009912A0" w:rsidRDefault="00086A2E" w:rsidP="003D5E8F">
      <w:pPr>
        <w:ind w:firstLine="720"/>
        <w:jc w:val="both"/>
        <w:rPr>
          <w:rFonts w:cs="Arial"/>
          <w:color w:val="000000" w:themeColor="text1"/>
          <w:szCs w:val="24"/>
          <w:lang w:val="mn-MN"/>
        </w:rPr>
      </w:pPr>
      <w:r w:rsidRPr="009912A0">
        <w:rPr>
          <w:rFonts w:eastAsia="Times New Roman" w:cs="Arial"/>
          <w:bCs/>
          <w:color w:val="000000" w:themeColor="text1"/>
          <w:szCs w:val="24"/>
          <w:lang w:val="mn-MN"/>
        </w:rPr>
        <w:t>26.1.</w:t>
      </w:r>
      <w:r w:rsidRPr="009912A0">
        <w:rPr>
          <w:rFonts w:cs="Arial"/>
          <w:color w:val="000000" w:themeColor="text1"/>
          <w:szCs w:val="24"/>
          <w:lang w:val="mn-MN"/>
        </w:rPr>
        <w:t>Төрийн аудитын байгууллагын албан хаагчаар Төрийн албаны тухай хууль</w:t>
      </w:r>
      <w:r w:rsidR="00AF26FB" w:rsidRPr="009912A0">
        <w:rPr>
          <w:rFonts w:cs="Arial"/>
          <w:color w:val="000000" w:themeColor="text1"/>
          <w:szCs w:val="24"/>
          <w:lang w:val="mn-MN"/>
        </w:rPr>
        <w:t>д</w:t>
      </w:r>
      <w:r w:rsidR="003B34E7" w:rsidRPr="009912A0">
        <w:rPr>
          <w:rStyle w:val="FootnoteReference"/>
          <w:rFonts w:cs="Arial"/>
          <w:color w:val="000000" w:themeColor="text1"/>
          <w:szCs w:val="24"/>
          <w:lang w:val="mn-MN"/>
        </w:rPr>
        <w:footnoteReference w:id="5"/>
      </w:r>
      <w:r w:rsidRPr="009912A0">
        <w:rPr>
          <w:rFonts w:cs="Arial"/>
          <w:color w:val="000000" w:themeColor="text1"/>
          <w:szCs w:val="24"/>
          <w:lang w:val="mn-MN"/>
        </w:rPr>
        <w:t xml:space="preserve"> заасан төрийн жинхэнэ албан хаагчид тавих нийтлэг шаардлагыг хангасан, төрийн аудитын байгууллагын чиг үүргийг хэрэгжүүлэхэд шаардлагатай мэдлэг, ур чадварыг эзэмшсэн иргэнийг ажиллуулна. </w:t>
      </w:r>
    </w:p>
    <w:p w14:paraId="5CB5E638" w14:textId="77777777" w:rsidR="00086A2E" w:rsidRPr="009912A0" w:rsidRDefault="00086A2E" w:rsidP="003D5E8F">
      <w:pPr>
        <w:ind w:firstLine="720"/>
        <w:jc w:val="both"/>
        <w:rPr>
          <w:rFonts w:cs="Arial"/>
          <w:color w:val="000000" w:themeColor="text1"/>
          <w:szCs w:val="24"/>
          <w:lang w:val="mn-MN"/>
        </w:rPr>
      </w:pPr>
    </w:p>
    <w:p w14:paraId="494DCBA8" w14:textId="77777777"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26.2.Төрийн аудитын байгууллагын албан хаагчийн ёс зүйн дүрмийг Монгол Улсын Ерөнхий аудитор батална.</w:t>
      </w:r>
    </w:p>
    <w:p w14:paraId="488AD9A7" w14:textId="77777777" w:rsidR="00086A2E" w:rsidRPr="009912A0" w:rsidRDefault="00086A2E" w:rsidP="003D5E8F">
      <w:pPr>
        <w:ind w:firstLine="720"/>
        <w:jc w:val="both"/>
        <w:rPr>
          <w:rFonts w:cs="Arial"/>
          <w:color w:val="000000" w:themeColor="text1"/>
          <w:szCs w:val="24"/>
          <w:lang w:val="mn-MN"/>
        </w:rPr>
      </w:pPr>
    </w:p>
    <w:p w14:paraId="11CCAB8B" w14:textId="77777777" w:rsidR="00086A2E" w:rsidRPr="009912A0" w:rsidRDefault="00086A2E" w:rsidP="003D5E8F">
      <w:pPr>
        <w:ind w:firstLine="720"/>
        <w:jc w:val="both"/>
        <w:rPr>
          <w:rFonts w:eastAsia="Times New Roman" w:cs="Arial"/>
          <w:bCs/>
          <w:color w:val="000000" w:themeColor="text1"/>
          <w:szCs w:val="24"/>
          <w:lang w:val="mn-MN"/>
        </w:rPr>
      </w:pPr>
      <w:r w:rsidRPr="009912A0">
        <w:rPr>
          <w:rFonts w:eastAsia="Times New Roman" w:cs="Arial"/>
          <w:bCs/>
          <w:color w:val="000000" w:themeColor="text1"/>
          <w:szCs w:val="24"/>
          <w:lang w:val="mn-MN"/>
        </w:rPr>
        <w:t xml:space="preserve">26.3.Монгол Улсын Ерөнхий аудитор төрийн аудитын байгууллагын албан хаагчийн албан тушаалын тодорхойлолтыг батална. </w:t>
      </w:r>
    </w:p>
    <w:p w14:paraId="73DDBF19" w14:textId="77777777" w:rsidR="00086A2E" w:rsidRPr="009912A0" w:rsidRDefault="00086A2E" w:rsidP="003D5E8F">
      <w:pPr>
        <w:ind w:firstLine="720"/>
        <w:jc w:val="both"/>
        <w:rPr>
          <w:rFonts w:eastAsia="Times New Roman" w:cs="Arial"/>
          <w:bCs/>
          <w:color w:val="000000" w:themeColor="text1"/>
          <w:szCs w:val="24"/>
          <w:lang w:val="mn-MN"/>
        </w:rPr>
      </w:pPr>
    </w:p>
    <w:p w14:paraId="1CF9067D" w14:textId="04F70F4B" w:rsidR="00086A2E" w:rsidRPr="009912A0" w:rsidRDefault="00086A2E" w:rsidP="003D5E8F">
      <w:pPr>
        <w:ind w:firstLine="720"/>
        <w:jc w:val="both"/>
        <w:rPr>
          <w:rFonts w:cs="Arial"/>
          <w:color w:val="000000" w:themeColor="text1"/>
          <w:szCs w:val="24"/>
          <w:lang w:val="mn-MN"/>
        </w:rPr>
      </w:pPr>
      <w:r w:rsidRPr="009912A0">
        <w:rPr>
          <w:rFonts w:eastAsia="Times New Roman" w:cs="Arial"/>
          <w:bCs/>
          <w:color w:val="000000" w:themeColor="text1"/>
          <w:szCs w:val="24"/>
          <w:lang w:val="mn-MN"/>
        </w:rPr>
        <w:t xml:space="preserve">26.4.Энэ хуульд өөрөөр заагаагүй бол </w:t>
      </w:r>
      <w:r w:rsidR="006B1C3D" w:rsidRPr="009912A0">
        <w:rPr>
          <w:rFonts w:eastAsia="Times New Roman" w:cs="Arial"/>
          <w:bCs/>
          <w:color w:val="000000" w:themeColor="text1"/>
          <w:szCs w:val="24"/>
          <w:lang w:val="mn-MN"/>
        </w:rPr>
        <w:t>т</w:t>
      </w:r>
      <w:r w:rsidRPr="009912A0">
        <w:rPr>
          <w:rFonts w:eastAsia="Times New Roman" w:cs="Arial"/>
          <w:bCs/>
          <w:color w:val="000000" w:themeColor="text1"/>
          <w:szCs w:val="24"/>
          <w:lang w:val="mn-MN"/>
        </w:rPr>
        <w:t xml:space="preserve">өрийн аудитын байгууллагын албан хаагчийн </w:t>
      </w:r>
      <w:r w:rsidRPr="009912A0">
        <w:rPr>
          <w:rFonts w:cs="Arial"/>
          <w:color w:val="000000" w:themeColor="text1"/>
          <w:szCs w:val="24"/>
          <w:lang w:val="mn-MN"/>
        </w:rPr>
        <w:t>эрх зүйн байдлыг Төрийн албаны тухай болон Хөдөлмөрийн тухай хуул</w:t>
      </w:r>
      <w:r w:rsidR="003B34E7" w:rsidRPr="009912A0">
        <w:rPr>
          <w:rFonts w:cs="Arial"/>
          <w:color w:val="000000" w:themeColor="text1"/>
          <w:szCs w:val="24"/>
          <w:lang w:val="mn-MN"/>
        </w:rPr>
        <w:t>иар</w:t>
      </w:r>
      <w:r w:rsidR="00E21C76" w:rsidRPr="009912A0">
        <w:rPr>
          <w:rStyle w:val="FootnoteReference"/>
          <w:rFonts w:cs="Arial"/>
          <w:color w:val="000000" w:themeColor="text1"/>
          <w:szCs w:val="24"/>
          <w:lang w:val="mn-MN"/>
        </w:rPr>
        <w:footnoteReference w:id="6"/>
      </w:r>
      <w:r w:rsidRPr="009912A0">
        <w:rPr>
          <w:rFonts w:cs="Arial"/>
          <w:color w:val="000000" w:themeColor="text1"/>
          <w:szCs w:val="24"/>
          <w:lang w:val="mn-MN"/>
        </w:rPr>
        <w:t xml:space="preserve"> зохицуулна.</w:t>
      </w:r>
    </w:p>
    <w:p w14:paraId="187AAC2D" w14:textId="77777777" w:rsidR="00086A2E" w:rsidRPr="009912A0" w:rsidRDefault="00086A2E" w:rsidP="003D5E8F">
      <w:pPr>
        <w:ind w:firstLine="720"/>
        <w:jc w:val="both"/>
        <w:rPr>
          <w:rFonts w:cs="Arial"/>
          <w:color w:val="000000" w:themeColor="text1"/>
          <w:szCs w:val="24"/>
          <w:lang w:val="mn-MN"/>
        </w:rPr>
      </w:pPr>
    </w:p>
    <w:p w14:paraId="352BE7C1" w14:textId="77777777" w:rsidR="00086A2E" w:rsidRPr="009912A0" w:rsidRDefault="00086A2E" w:rsidP="003D5E8F">
      <w:pPr>
        <w:ind w:firstLine="720"/>
        <w:jc w:val="both"/>
        <w:rPr>
          <w:rFonts w:cs="Arial"/>
          <w:b/>
          <w:color w:val="000000" w:themeColor="text1"/>
          <w:szCs w:val="24"/>
          <w:lang w:val="mn-MN"/>
        </w:rPr>
      </w:pPr>
      <w:r w:rsidRPr="009912A0">
        <w:rPr>
          <w:rFonts w:cs="Arial"/>
          <w:b/>
          <w:color w:val="000000" w:themeColor="text1"/>
          <w:szCs w:val="24"/>
          <w:lang w:val="mn-MN"/>
        </w:rPr>
        <w:t xml:space="preserve">27 дугаар зүйл.Төрийн аудитын байгууллагын </w:t>
      </w:r>
    </w:p>
    <w:p w14:paraId="7066B3CC" w14:textId="77777777" w:rsidR="00086A2E" w:rsidRPr="009912A0" w:rsidRDefault="00086A2E" w:rsidP="003D5E8F">
      <w:pPr>
        <w:ind w:left="2160" w:firstLine="720"/>
        <w:jc w:val="both"/>
        <w:rPr>
          <w:rFonts w:cs="Arial"/>
          <w:b/>
          <w:color w:val="000000" w:themeColor="text1"/>
          <w:szCs w:val="24"/>
          <w:lang w:val="mn-MN"/>
        </w:rPr>
      </w:pPr>
      <w:r w:rsidRPr="009912A0">
        <w:rPr>
          <w:rFonts w:cs="Arial"/>
          <w:b/>
          <w:color w:val="000000" w:themeColor="text1"/>
          <w:szCs w:val="24"/>
          <w:lang w:val="mn-MN"/>
        </w:rPr>
        <w:t>албан хаагчийн тангараг</w:t>
      </w:r>
    </w:p>
    <w:p w14:paraId="2F0C8D66" w14:textId="77777777" w:rsidR="00086A2E" w:rsidRPr="009912A0" w:rsidRDefault="00086A2E" w:rsidP="003D5E8F">
      <w:pPr>
        <w:ind w:firstLine="720"/>
        <w:jc w:val="both"/>
        <w:rPr>
          <w:rFonts w:cs="Arial"/>
          <w:color w:val="000000" w:themeColor="text1"/>
          <w:szCs w:val="24"/>
          <w:lang w:val="mn-MN"/>
        </w:rPr>
      </w:pPr>
    </w:p>
    <w:p w14:paraId="0F99584D" w14:textId="58B19269"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27.1.Төрийн аудитын байгууллагын албан хаагч “Төрийн аудитын байгууллагын ажилтан би хөндлөнгийн аливаа нөлөөнд үл автан, гагцхүү хуульд захирагдан үйл ажиллагаагаа явуулж, төрийн аудитын байгууллагын алба</w:t>
      </w:r>
      <w:r w:rsidR="001B02AD" w:rsidRPr="009912A0">
        <w:rPr>
          <w:rFonts w:cs="Arial"/>
          <w:color w:val="000000" w:themeColor="text1"/>
          <w:szCs w:val="24"/>
          <w:lang w:val="mn-MN"/>
        </w:rPr>
        <w:t>н</w:t>
      </w:r>
      <w:r w:rsidRPr="009912A0">
        <w:rPr>
          <w:rFonts w:cs="Arial"/>
          <w:color w:val="000000" w:themeColor="text1"/>
          <w:szCs w:val="24"/>
          <w:lang w:val="mn-MN"/>
        </w:rPr>
        <w:t xml:space="preserve"> хаагчийн ёс зүйн хэм хэмжээг чанд сахиж, албан үүргээ үнэнч шударгаар биелүүлэхээ тангараглая. Тангаргаа няцвал хуулийн хариуцлага хүлээнэ</w:t>
      </w:r>
      <w:r w:rsidR="005D4F7B" w:rsidRPr="009912A0">
        <w:rPr>
          <w:rFonts w:cs="Arial"/>
          <w:color w:val="000000" w:themeColor="text1"/>
          <w:szCs w:val="24"/>
          <w:lang w:val="mn-MN"/>
        </w:rPr>
        <w:t>.</w:t>
      </w:r>
      <w:r w:rsidRPr="009912A0">
        <w:rPr>
          <w:rFonts w:cs="Arial"/>
          <w:color w:val="000000" w:themeColor="text1"/>
          <w:szCs w:val="24"/>
          <w:lang w:val="mn-MN"/>
        </w:rPr>
        <w:t>” хэмээн тангараг өргөнө.</w:t>
      </w:r>
    </w:p>
    <w:p w14:paraId="08DD3813" w14:textId="77777777" w:rsidR="00086A2E" w:rsidRPr="009912A0" w:rsidRDefault="00086A2E" w:rsidP="003D5E8F">
      <w:pPr>
        <w:ind w:firstLine="720"/>
        <w:jc w:val="both"/>
        <w:rPr>
          <w:rFonts w:cs="Arial"/>
          <w:color w:val="000000" w:themeColor="text1"/>
          <w:szCs w:val="24"/>
          <w:lang w:val="mn-MN"/>
        </w:rPr>
      </w:pPr>
    </w:p>
    <w:p w14:paraId="29BCE9ED" w14:textId="77777777"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27.2.Төрийн аудитын байгууллагын албан хаагчийн тангараг өргөх ёслолыг Төрийн албаны тухай хуульд заасан журмын дагуу зохион байгуулна.</w:t>
      </w:r>
    </w:p>
    <w:p w14:paraId="4F66E557" w14:textId="77777777" w:rsidR="00086A2E" w:rsidRPr="009912A0" w:rsidRDefault="00086A2E" w:rsidP="003D5E8F">
      <w:pPr>
        <w:ind w:firstLine="720"/>
        <w:jc w:val="both"/>
        <w:rPr>
          <w:rFonts w:cs="Arial"/>
          <w:color w:val="000000" w:themeColor="text1"/>
          <w:szCs w:val="24"/>
          <w:lang w:val="mn-MN"/>
        </w:rPr>
      </w:pPr>
    </w:p>
    <w:p w14:paraId="397915F2" w14:textId="77777777" w:rsidR="00086A2E" w:rsidRPr="009912A0" w:rsidRDefault="00086A2E" w:rsidP="003D5E8F">
      <w:pPr>
        <w:ind w:firstLine="720"/>
        <w:jc w:val="both"/>
        <w:rPr>
          <w:rFonts w:eastAsia="Times New Roman" w:cs="Arial"/>
          <w:b/>
          <w:bCs/>
          <w:color w:val="000000" w:themeColor="text1"/>
          <w:szCs w:val="24"/>
          <w:lang w:val="mn-MN"/>
        </w:rPr>
      </w:pPr>
      <w:r w:rsidRPr="009912A0">
        <w:rPr>
          <w:rFonts w:eastAsia="Times New Roman" w:cs="Arial"/>
          <w:b/>
          <w:bCs/>
          <w:color w:val="000000" w:themeColor="text1"/>
          <w:szCs w:val="24"/>
          <w:lang w:val="mn-MN"/>
        </w:rPr>
        <w:t>28 дугаар зүйл.Монгол Улсын Ерөнхий аудитор</w:t>
      </w:r>
    </w:p>
    <w:p w14:paraId="754BA87F" w14:textId="77777777" w:rsidR="00086A2E" w:rsidRPr="009912A0" w:rsidRDefault="00086A2E" w:rsidP="003D5E8F">
      <w:pPr>
        <w:ind w:firstLine="720"/>
        <w:jc w:val="both"/>
        <w:rPr>
          <w:rFonts w:cs="Arial"/>
          <w:b/>
          <w:bCs/>
          <w:color w:val="000000" w:themeColor="text1"/>
          <w:szCs w:val="24"/>
          <w:lang w:val="mn-MN"/>
        </w:rPr>
      </w:pPr>
    </w:p>
    <w:p w14:paraId="728C0A31" w14:textId="7346F676" w:rsidR="00086A2E" w:rsidRPr="009912A0" w:rsidRDefault="00086A2E" w:rsidP="003D5E8F">
      <w:pPr>
        <w:ind w:firstLine="720"/>
        <w:jc w:val="both"/>
        <w:rPr>
          <w:rFonts w:cs="Arial"/>
          <w:b/>
          <w:color w:val="000000" w:themeColor="text1"/>
          <w:szCs w:val="24"/>
          <w:shd w:val="clear" w:color="auto" w:fill="FFFFFF"/>
          <w:lang w:val="mn-MN"/>
        </w:rPr>
      </w:pPr>
      <w:r w:rsidRPr="009912A0">
        <w:rPr>
          <w:rFonts w:cs="Arial"/>
          <w:color w:val="000000" w:themeColor="text1"/>
          <w:szCs w:val="24"/>
          <w:lang w:val="mn-MN"/>
        </w:rPr>
        <w:t>28.1.</w:t>
      </w:r>
      <w:r w:rsidRPr="009912A0">
        <w:rPr>
          <w:rFonts w:cs="Arial"/>
          <w:bCs/>
          <w:color w:val="000000" w:themeColor="text1"/>
          <w:szCs w:val="24"/>
          <w:shd w:val="clear" w:color="auto" w:fill="FFFFFF"/>
          <w:lang w:val="mn-MN"/>
        </w:rPr>
        <w:t>Монгол</w:t>
      </w:r>
      <w:r w:rsidRPr="009912A0">
        <w:rPr>
          <w:rFonts w:cs="Arial"/>
          <w:b/>
          <w:color w:val="000000" w:themeColor="text1"/>
          <w:szCs w:val="24"/>
          <w:shd w:val="clear" w:color="auto" w:fill="FFFFFF"/>
          <w:lang w:val="mn-MN"/>
        </w:rPr>
        <w:t xml:space="preserve"> </w:t>
      </w:r>
      <w:r w:rsidRPr="009912A0">
        <w:rPr>
          <w:rFonts w:cs="Arial"/>
          <w:bCs/>
          <w:color w:val="000000" w:themeColor="text1"/>
          <w:szCs w:val="24"/>
          <w:shd w:val="clear" w:color="auto" w:fill="FFFFFF"/>
          <w:lang w:val="mn-MN"/>
        </w:rPr>
        <w:t xml:space="preserve">Улсын Ерөнхий аудиторыг Улсын Их Хурлын даргын санал болгосноор Улсын Их Хурал </w:t>
      </w:r>
      <w:r w:rsidR="0090372F" w:rsidRPr="00E9356D">
        <w:rPr>
          <w:rFonts w:cs="Arial"/>
          <w:noProof/>
          <w:color w:val="000000" w:themeColor="text1"/>
          <w:lang w:val="mn-MN"/>
        </w:rPr>
        <w:t>нэр дэвшигчийн сонсгол хийж</w:t>
      </w:r>
      <w:r w:rsidR="0090372F" w:rsidRPr="009912A0">
        <w:rPr>
          <w:rFonts w:cs="Arial"/>
          <w:bCs/>
          <w:color w:val="000000" w:themeColor="text1"/>
          <w:szCs w:val="24"/>
          <w:shd w:val="clear" w:color="auto" w:fill="FFFFFF"/>
          <w:lang w:val="mn-MN"/>
        </w:rPr>
        <w:t xml:space="preserve"> </w:t>
      </w:r>
      <w:r w:rsidR="00842C1D" w:rsidRPr="009912A0">
        <w:rPr>
          <w:rFonts w:cs="Arial"/>
          <w:bCs/>
          <w:color w:val="000000" w:themeColor="text1"/>
          <w:szCs w:val="24"/>
          <w:shd w:val="clear" w:color="auto" w:fill="FFFFFF"/>
          <w:lang w:val="mn-MN"/>
        </w:rPr>
        <w:t>зургаан</w:t>
      </w:r>
      <w:r w:rsidRPr="009912A0">
        <w:rPr>
          <w:rFonts w:cs="Arial"/>
          <w:bCs/>
          <w:color w:val="000000" w:themeColor="text1"/>
          <w:szCs w:val="24"/>
          <w:shd w:val="clear" w:color="auto" w:fill="FFFFFF"/>
          <w:lang w:val="mn-MN"/>
        </w:rPr>
        <w:t xml:space="preserve"> жилийн хугацаагаар томилох бөгөөд түүнийг нэг удаа улируулан томилж болно.</w:t>
      </w:r>
    </w:p>
    <w:p w14:paraId="04A5E9A5" w14:textId="6FC3B728" w:rsidR="0090372F" w:rsidRDefault="00EC4524" w:rsidP="0090372F">
      <w:pPr>
        <w:jc w:val="both"/>
        <w:rPr>
          <w:rFonts w:cs="Arial"/>
          <w:i/>
          <w:color w:val="000000"/>
          <w:sz w:val="20"/>
          <w:szCs w:val="20"/>
        </w:rPr>
      </w:pPr>
      <w:hyperlink r:id="rId17" w:history="1">
        <w:r w:rsidR="0090372F" w:rsidRPr="00291865">
          <w:rPr>
            <w:rStyle w:val="Hyperlink"/>
            <w:rFonts w:cs="Arial"/>
            <w:i/>
            <w:sz w:val="20"/>
            <w:szCs w:val="20"/>
          </w:rPr>
          <w:t>/Энэ хэс</w:t>
        </w:r>
        <w:r w:rsidR="0090372F">
          <w:rPr>
            <w:rStyle w:val="Hyperlink"/>
            <w:rFonts w:cs="Arial"/>
            <w:i/>
            <w:sz w:val="20"/>
            <w:szCs w:val="20"/>
          </w:rPr>
          <w:t>эгт</w:t>
        </w:r>
        <w:r w:rsidR="0090372F" w:rsidRPr="00291865">
          <w:rPr>
            <w:rStyle w:val="Hyperlink"/>
            <w:rFonts w:cs="Arial"/>
            <w:i/>
            <w:sz w:val="20"/>
            <w:szCs w:val="20"/>
          </w:rPr>
          <w:t xml:space="preserve"> 2021 оны 12 дугаар сарын 24-ний өдрийн хуулиар </w:t>
        </w:r>
        <w:r w:rsidR="0090372F" w:rsidRPr="00291865">
          <w:rPr>
            <w:rStyle w:val="Hyperlink"/>
            <w:rFonts w:cs="Arial"/>
            <w:bCs/>
            <w:i/>
            <w:sz w:val="20"/>
            <w:szCs w:val="20"/>
          </w:rPr>
          <w:t>нэм</w:t>
        </w:r>
        <w:r w:rsidR="0090372F">
          <w:rPr>
            <w:rStyle w:val="Hyperlink"/>
            <w:rFonts w:cs="Arial"/>
            <w:bCs/>
            <w:i/>
            <w:sz w:val="20"/>
            <w:szCs w:val="20"/>
          </w:rPr>
          <w:t>элт оруулсан</w:t>
        </w:r>
        <w:r w:rsidR="0090372F" w:rsidRPr="00291865">
          <w:rPr>
            <w:rStyle w:val="Hyperlink"/>
            <w:rFonts w:cs="Arial"/>
            <w:i/>
            <w:sz w:val="20"/>
            <w:szCs w:val="20"/>
          </w:rPr>
          <w:t>./</w:t>
        </w:r>
      </w:hyperlink>
    </w:p>
    <w:p w14:paraId="016FF5F6" w14:textId="77777777" w:rsidR="00086A2E" w:rsidRPr="009912A0" w:rsidRDefault="00086A2E" w:rsidP="003D5E8F">
      <w:pPr>
        <w:ind w:firstLine="720"/>
        <w:jc w:val="both"/>
        <w:rPr>
          <w:rFonts w:cs="Arial"/>
          <w:b/>
          <w:color w:val="000000" w:themeColor="text1"/>
          <w:szCs w:val="24"/>
          <w:shd w:val="clear" w:color="auto" w:fill="FFFFFF"/>
          <w:lang w:val="mn-MN"/>
        </w:rPr>
      </w:pPr>
    </w:p>
    <w:p w14:paraId="3F3B9118" w14:textId="58427327" w:rsidR="00086A2E" w:rsidRPr="009912A0" w:rsidRDefault="00086A2E" w:rsidP="003D5E8F">
      <w:pPr>
        <w:ind w:firstLine="720"/>
        <w:jc w:val="both"/>
        <w:rPr>
          <w:rFonts w:cs="Arial"/>
          <w:b/>
          <w:bCs/>
          <w:color w:val="000000" w:themeColor="text1"/>
          <w:szCs w:val="24"/>
          <w:lang w:val="mn-MN"/>
        </w:rPr>
      </w:pPr>
      <w:r w:rsidRPr="009912A0">
        <w:rPr>
          <w:rFonts w:cs="Arial"/>
          <w:color w:val="000000" w:themeColor="text1"/>
          <w:szCs w:val="24"/>
          <w:lang w:val="mn-MN"/>
        </w:rPr>
        <w:t>28.2.Монгол Улсын Ерөнхий аудитор</w:t>
      </w:r>
      <w:r w:rsidR="000B20FB" w:rsidRPr="009912A0">
        <w:rPr>
          <w:rFonts w:cs="Arial"/>
          <w:color w:val="000000" w:themeColor="text1"/>
          <w:szCs w:val="24"/>
          <w:lang w:val="mn-MN"/>
        </w:rPr>
        <w:t xml:space="preserve">ын албан тушаалд нэр дэвшсэн </w:t>
      </w:r>
      <w:r w:rsidRPr="009912A0">
        <w:rPr>
          <w:rFonts w:cs="Arial"/>
          <w:color w:val="000000" w:themeColor="text1"/>
          <w:szCs w:val="24"/>
          <w:lang w:val="mn-MN"/>
        </w:rPr>
        <w:t>хүн Төрийн албаны тухай хуульд заасан нийтлэг шаардлагаас гадна дараах шаардлагыг хангасан байна:</w:t>
      </w:r>
    </w:p>
    <w:p w14:paraId="6B3A1E6F" w14:textId="77777777" w:rsidR="00086A2E" w:rsidRPr="009912A0" w:rsidRDefault="00086A2E" w:rsidP="003D5E8F">
      <w:pPr>
        <w:ind w:firstLine="720"/>
        <w:jc w:val="both"/>
        <w:rPr>
          <w:rFonts w:cs="Arial"/>
          <w:b/>
          <w:bCs/>
          <w:color w:val="000000" w:themeColor="text1"/>
          <w:szCs w:val="24"/>
          <w:lang w:val="mn-MN"/>
        </w:rPr>
      </w:pPr>
    </w:p>
    <w:p w14:paraId="2FAE7007" w14:textId="36EB0147"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28.2.1. 45 нас хүрсэн байх;</w:t>
      </w:r>
    </w:p>
    <w:p w14:paraId="520C7F01" w14:textId="083AEAD6"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28.2.2.эдийн засаг, санхүү</w:t>
      </w:r>
      <w:r w:rsidR="00842C1D" w:rsidRPr="009912A0">
        <w:rPr>
          <w:rFonts w:cs="Arial"/>
          <w:color w:val="000000" w:themeColor="text1"/>
          <w:szCs w:val="24"/>
          <w:lang w:val="mn-MN"/>
        </w:rPr>
        <w:t>,</w:t>
      </w:r>
      <w:r w:rsidR="00086A2E" w:rsidRPr="009912A0">
        <w:rPr>
          <w:rFonts w:cs="Arial"/>
          <w:color w:val="000000" w:themeColor="text1"/>
          <w:szCs w:val="24"/>
          <w:lang w:val="mn-MN"/>
        </w:rPr>
        <w:t xml:space="preserve"> эсхүл хууль зүйн чиглэлээр дээд боловсролын зэрэгтэй байх;</w:t>
      </w:r>
    </w:p>
    <w:p w14:paraId="447127A0" w14:textId="77777777" w:rsidR="00086A2E" w:rsidRPr="009912A0" w:rsidRDefault="00086A2E" w:rsidP="003D5E8F">
      <w:pPr>
        <w:ind w:firstLine="1418"/>
        <w:jc w:val="both"/>
        <w:rPr>
          <w:rFonts w:cs="Arial"/>
          <w:color w:val="000000" w:themeColor="text1"/>
          <w:szCs w:val="24"/>
          <w:lang w:val="mn-MN"/>
        </w:rPr>
      </w:pPr>
    </w:p>
    <w:p w14:paraId="4409EBEF" w14:textId="77777777" w:rsidR="00086A2E" w:rsidRPr="009912A0" w:rsidRDefault="00086A2E" w:rsidP="003D5E8F">
      <w:pPr>
        <w:ind w:firstLine="1418"/>
        <w:jc w:val="both"/>
        <w:rPr>
          <w:rFonts w:cs="Arial"/>
          <w:color w:val="000000" w:themeColor="text1"/>
          <w:szCs w:val="24"/>
          <w:lang w:val="mn-MN"/>
        </w:rPr>
      </w:pPr>
      <w:r w:rsidRPr="009912A0">
        <w:rPr>
          <w:rFonts w:cs="Arial"/>
          <w:color w:val="000000" w:themeColor="text1"/>
          <w:szCs w:val="24"/>
          <w:lang w:val="mn-MN"/>
        </w:rPr>
        <w:t>28.2.3.төрийн албаны эрхэлсэн түшмэлээс дээш ангиллын албан тушаалд 10-аас доошгүй жил ажилласан байх;</w:t>
      </w:r>
    </w:p>
    <w:p w14:paraId="4BACFC40" w14:textId="77777777" w:rsidR="00086A2E" w:rsidRPr="009912A0" w:rsidRDefault="00086A2E" w:rsidP="003D5E8F">
      <w:pPr>
        <w:ind w:firstLine="1418"/>
        <w:jc w:val="both"/>
        <w:rPr>
          <w:rFonts w:cs="Arial"/>
          <w:b/>
          <w:bCs/>
          <w:color w:val="000000" w:themeColor="text1"/>
          <w:szCs w:val="24"/>
          <w:lang w:val="mn-MN"/>
        </w:rPr>
      </w:pPr>
    </w:p>
    <w:p w14:paraId="46560794" w14:textId="769A13DE" w:rsidR="00086A2E" w:rsidRPr="009912A0" w:rsidRDefault="00086A2E" w:rsidP="003D5E8F">
      <w:pPr>
        <w:ind w:firstLine="1418"/>
        <w:jc w:val="both"/>
        <w:rPr>
          <w:rFonts w:cs="Arial"/>
          <w:color w:val="000000" w:themeColor="text1"/>
          <w:szCs w:val="24"/>
          <w:lang w:val="mn-MN"/>
        </w:rPr>
      </w:pPr>
      <w:r w:rsidRPr="009912A0">
        <w:rPr>
          <w:rFonts w:cs="Arial"/>
          <w:color w:val="000000" w:themeColor="text1"/>
          <w:szCs w:val="24"/>
          <w:lang w:val="mn-MN"/>
        </w:rPr>
        <w:t xml:space="preserve">28.2.4.сүүлийн </w:t>
      </w:r>
      <w:r w:rsidR="00842C1D" w:rsidRPr="009912A0">
        <w:rPr>
          <w:rFonts w:cs="Arial"/>
          <w:color w:val="000000" w:themeColor="text1"/>
          <w:szCs w:val="24"/>
          <w:lang w:val="mn-MN"/>
        </w:rPr>
        <w:t>зургаан</w:t>
      </w:r>
      <w:r w:rsidRPr="009912A0">
        <w:rPr>
          <w:rFonts w:cs="Arial"/>
          <w:color w:val="000000" w:themeColor="text1"/>
          <w:szCs w:val="24"/>
          <w:lang w:val="mn-MN"/>
        </w:rPr>
        <w:t xml:space="preserve"> жилийн хугацаанд улс төрийн намын гишүүнчлэлгүй, улс төрийн идэвхтэй үйл ажиллагаа явуулаагүй байх;</w:t>
      </w:r>
    </w:p>
    <w:p w14:paraId="6D6D9AEB" w14:textId="77777777" w:rsidR="00086A2E" w:rsidRPr="009912A0" w:rsidRDefault="00086A2E" w:rsidP="003D5E8F">
      <w:pPr>
        <w:ind w:firstLine="1418"/>
        <w:jc w:val="both"/>
        <w:rPr>
          <w:rFonts w:cs="Arial"/>
          <w:color w:val="000000" w:themeColor="text1"/>
          <w:szCs w:val="24"/>
          <w:lang w:val="mn-MN"/>
        </w:rPr>
      </w:pPr>
    </w:p>
    <w:p w14:paraId="20DD27A1" w14:textId="77777777" w:rsidR="00086A2E" w:rsidRPr="009912A0" w:rsidRDefault="00086A2E" w:rsidP="003D5E8F">
      <w:pPr>
        <w:ind w:firstLine="1418"/>
        <w:jc w:val="both"/>
        <w:rPr>
          <w:rFonts w:cs="Arial"/>
          <w:color w:val="000000" w:themeColor="text1"/>
          <w:szCs w:val="24"/>
          <w:lang w:val="mn-MN"/>
        </w:rPr>
      </w:pPr>
      <w:r w:rsidRPr="009912A0">
        <w:rPr>
          <w:rFonts w:cs="Arial"/>
          <w:color w:val="000000" w:themeColor="text1"/>
          <w:szCs w:val="24"/>
          <w:lang w:val="mn-MN"/>
        </w:rPr>
        <w:t>28.2.5</w:t>
      </w:r>
      <w:r w:rsidRPr="009912A0">
        <w:rPr>
          <w:rFonts w:cs="Arial"/>
          <w:bCs/>
          <w:color w:val="000000" w:themeColor="text1"/>
          <w:szCs w:val="24"/>
          <w:lang w:val="mn-MN"/>
        </w:rPr>
        <w:t>.</w:t>
      </w:r>
      <w:r w:rsidRPr="009912A0">
        <w:rPr>
          <w:rFonts w:cs="Arial"/>
          <w:color w:val="000000" w:themeColor="text1"/>
          <w:szCs w:val="24"/>
          <w:lang w:val="mn-MN"/>
        </w:rPr>
        <w:t>Монгол Улсын Ерөнхий аудиторын бүрэн эрхэд харшлах ажил, албан тушаал давхар эрхэлдэггүй, өмчийн бүх хэлбэрийн аж ахуйн нэгж, мэргэжлийн болон төрийн бус байгууллагад ашиг сонирхлын зөрчилгүй байх.</w:t>
      </w:r>
    </w:p>
    <w:p w14:paraId="5F460183" w14:textId="77777777" w:rsidR="00086A2E" w:rsidRPr="009912A0" w:rsidRDefault="00086A2E" w:rsidP="003D5E8F">
      <w:pPr>
        <w:ind w:firstLine="567"/>
        <w:jc w:val="both"/>
        <w:rPr>
          <w:rFonts w:cs="Arial"/>
          <w:color w:val="000000" w:themeColor="text1"/>
          <w:szCs w:val="24"/>
          <w:lang w:val="mn-MN"/>
        </w:rPr>
      </w:pPr>
    </w:p>
    <w:p w14:paraId="1BB4D702" w14:textId="20E20FD9"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lastRenderedPageBreak/>
        <w:t>28.3.Монгол Улсын Ерөнхий аудитор төрийн өндөр албан тушаалтны зэрэг, зиндаа, албан тушаалд тохирсон цалин хөлс авч, зайлшгүй шаардлагатай бусад хангамж эдэлж, хуульд заасан баталгаагаар хангагдана.</w:t>
      </w:r>
    </w:p>
    <w:p w14:paraId="03A92818" w14:textId="77777777" w:rsidR="00086A2E" w:rsidRPr="009912A0" w:rsidRDefault="00086A2E" w:rsidP="003D5E8F">
      <w:pPr>
        <w:ind w:firstLine="567"/>
        <w:jc w:val="both"/>
        <w:rPr>
          <w:rFonts w:cs="Arial"/>
          <w:color w:val="000000" w:themeColor="text1"/>
          <w:szCs w:val="24"/>
          <w:lang w:val="mn-MN"/>
        </w:rPr>
      </w:pPr>
    </w:p>
    <w:p w14:paraId="0B73D552" w14:textId="0FF92470"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28.4.Монгол Улсын Ерөнхий аудиторын бүрэн эрхийн хугацаа дуусгавар болсон, эсхүл хугацаанаас өмнө чөлөөлсөн, огцруулсан бол Улсын Их Хурал энэ хуульд заасан журмын дагуу Монгол Улсын Ерөнхий аудиторыг 30 хоногийн дотор</w:t>
      </w:r>
      <w:r w:rsidR="00B76CE8" w:rsidRPr="009912A0">
        <w:rPr>
          <w:rFonts w:cs="Arial"/>
          <w:color w:val="000000" w:themeColor="text1"/>
          <w:szCs w:val="24"/>
          <w:lang w:val="mn-MN"/>
        </w:rPr>
        <w:t xml:space="preserve">, </w:t>
      </w:r>
      <w:r w:rsidRPr="009912A0">
        <w:rPr>
          <w:rFonts w:cs="Arial"/>
          <w:color w:val="000000" w:themeColor="text1"/>
          <w:szCs w:val="24"/>
          <w:lang w:val="mn-MN"/>
        </w:rPr>
        <w:t xml:space="preserve"> </w:t>
      </w:r>
      <w:r w:rsidR="00B76CE8" w:rsidRPr="009912A0">
        <w:rPr>
          <w:rFonts w:eastAsia="Arial" w:cs="Arial"/>
          <w:color w:val="000000" w:themeColor="text1"/>
          <w:szCs w:val="24"/>
          <w:lang w:val="mn-MN"/>
        </w:rPr>
        <w:t xml:space="preserve">чуулганы чөлөөт цагт бол </w:t>
      </w:r>
      <w:r w:rsidR="00842C1D" w:rsidRPr="009912A0">
        <w:rPr>
          <w:rFonts w:eastAsia="Arial" w:cs="Arial"/>
          <w:color w:val="000000" w:themeColor="text1"/>
          <w:szCs w:val="24"/>
          <w:lang w:val="mn-MN"/>
        </w:rPr>
        <w:t xml:space="preserve">ээлжит болон ээлжит бус </w:t>
      </w:r>
      <w:r w:rsidR="00B76CE8" w:rsidRPr="009912A0">
        <w:rPr>
          <w:rFonts w:eastAsia="Arial" w:cs="Arial"/>
          <w:color w:val="000000" w:themeColor="text1"/>
          <w:szCs w:val="24"/>
          <w:lang w:val="mn-MN"/>
        </w:rPr>
        <w:t>чуулган эхэлснээс хойш 15 хоногийн дотор</w:t>
      </w:r>
      <w:r w:rsidR="00B76CE8" w:rsidRPr="009912A0">
        <w:rPr>
          <w:rFonts w:cs="Arial"/>
          <w:color w:val="000000" w:themeColor="text1"/>
          <w:szCs w:val="24"/>
          <w:lang w:val="mn-MN"/>
        </w:rPr>
        <w:t xml:space="preserve"> </w:t>
      </w:r>
      <w:r w:rsidRPr="009912A0">
        <w:rPr>
          <w:rFonts w:cs="Arial"/>
          <w:color w:val="000000" w:themeColor="text1"/>
          <w:szCs w:val="24"/>
          <w:lang w:val="mn-MN"/>
        </w:rPr>
        <w:t>нөхөн томилно.</w:t>
      </w:r>
    </w:p>
    <w:p w14:paraId="7BDD39C8" w14:textId="77777777" w:rsidR="009B4464" w:rsidRPr="009912A0" w:rsidRDefault="009B4464" w:rsidP="003D5E8F">
      <w:pPr>
        <w:ind w:firstLine="720"/>
        <w:jc w:val="both"/>
        <w:rPr>
          <w:rFonts w:cs="Arial"/>
          <w:b/>
          <w:color w:val="000000" w:themeColor="text1"/>
          <w:szCs w:val="24"/>
          <w:lang w:val="mn-MN"/>
        </w:rPr>
      </w:pPr>
    </w:p>
    <w:p w14:paraId="18DD467F" w14:textId="77777777" w:rsidR="00086A2E" w:rsidRPr="009912A0" w:rsidRDefault="00086A2E" w:rsidP="003D5E8F">
      <w:pPr>
        <w:pStyle w:val="Heading3"/>
        <w:spacing w:before="0"/>
        <w:ind w:firstLine="720"/>
        <w:rPr>
          <w:rFonts w:ascii="Arial" w:hAnsi="Arial" w:cs="Arial"/>
          <w:b/>
          <w:bCs/>
          <w:color w:val="000000" w:themeColor="text1"/>
          <w:lang w:val="mn-MN"/>
        </w:rPr>
      </w:pPr>
      <w:r w:rsidRPr="009912A0">
        <w:rPr>
          <w:rFonts w:ascii="Arial" w:hAnsi="Arial" w:cs="Arial"/>
          <w:b/>
          <w:bCs/>
          <w:color w:val="000000" w:themeColor="text1"/>
          <w:lang w:val="mn-MN"/>
        </w:rPr>
        <w:t>29 дүгээр зүйл.Монгол Улсын Ерөнхий аудиторын бүрэн эрх</w:t>
      </w:r>
    </w:p>
    <w:p w14:paraId="7BE6239D" w14:textId="77777777" w:rsidR="00086A2E" w:rsidRPr="009912A0" w:rsidRDefault="00086A2E" w:rsidP="003D5E8F">
      <w:pPr>
        <w:rPr>
          <w:rFonts w:cs="Arial"/>
          <w:color w:val="000000" w:themeColor="text1"/>
          <w:szCs w:val="24"/>
          <w:lang w:val="mn-MN"/>
        </w:rPr>
      </w:pPr>
    </w:p>
    <w:p w14:paraId="46F1480E" w14:textId="77777777" w:rsidR="00086A2E" w:rsidRPr="009912A0" w:rsidRDefault="00086A2E" w:rsidP="003D5E8F">
      <w:pPr>
        <w:ind w:firstLine="720"/>
        <w:rPr>
          <w:rFonts w:cs="Arial"/>
          <w:color w:val="000000" w:themeColor="text1"/>
          <w:szCs w:val="24"/>
          <w:lang w:val="mn-MN"/>
        </w:rPr>
      </w:pPr>
      <w:r w:rsidRPr="009912A0">
        <w:rPr>
          <w:rFonts w:cs="Arial"/>
          <w:color w:val="000000" w:themeColor="text1"/>
          <w:szCs w:val="24"/>
          <w:lang w:val="mn-MN"/>
        </w:rPr>
        <w:t>29.1.Монгол Улсын Ерөнхий аудитор дараах бүрэн эрхийг хэрэгжүүлнэ:</w:t>
      </w:r>
    </w:p>
    <w:p w14:paraId="31660B0B" w14:textId="77777777" w:rsidR="00086A2E" w:rsidRPr="009912A0" w:rsidRDefault="00086A2E" w:rsidP="003D5E8F">
      <w:pPr>
        <w:rPr>
          <w:rFonts w:cs="Arial"/>
          <w:color w:val="000000" w:themeColor="text1"/>
          <w:szCs w:val="24"/>
          <w:lang w:val="mn-MN"/>
        </w:rPr>
      </w:pPr>
    </w:p>
    <w:p w14:paraId="32C26330" w14:textId="0C8FAF82"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29.1.1.төрийн аудитын байгууллагыг нэгтгэн зохион байгуулж, удирдах;</w:t>
      </w:r>
    </w:p>
    <w:p w14:paraId="3EE0C5DD" w14:textId="77777777" w:rsidR="001C5E00" w:rsidRPr="009912A0" w:rsidRDefault="001C5E00" w:rsidP="001C5E00">
      <w:pPr>
        <w:jc w:val="both"/>
        <w:rPr>
          <w:rFonts w:cs="Arial"/>
          <w:color w:val="000000" w:themeColor="text1"/>
          <w:szCs w:val="24"/>
          <w:lang w:val="mn-MN"/>
        </w:rPr>
      </w:pPr>
    </w:p>
    <w:p w14:paraId="6663F922" w14:textId="3F6295D1"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29.1.2.төрийн аудитын байгууллагыг дотоод, гадаад харилцаанд төлөөлөх;</w:t>
      </w:r>
    </w:p>
    <w:p w14:paraId="24597F3F" w14:textId="77777777" w:rsidR="00086A2E" w:rsidRPr="009912A0" w:rsidRDefault="00086A2E" w:rsidP="003D5E8F">
      <w:pPr>
        <w:ind w:firstLine="1276"/>
        <w:jc w:val="both"/>
        <w:rPr>
          <w:rFonts w:cs="Arial"/>
          <w:color w:val="000000" w:themeColor="text1"/>
          <w:szCs w:val="24"/>
          <w:lang w:val="mn-MN"/>
        </w:rPr>
      </w:pPr>
    </w:p>
    <w:p w14:paraId="18734AF6" w14:textId="6D735BC5"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29.1.3.бүрэн эрхийнхээ хүрээнд дүрэм, журам, заавар, аргачлал, стандарт батлах;</w:t>
      </w:r>
    </w:p>
    <w:p w14:paraId="1A0F8641" w14:textId="77777777" w:rsidR="00086A2E" w:rsidRPr="009912A0" w:rsidRDefault="00086A2E" w:rsidP="003D5E8F">
      <w:pPr>
        <w:ind w:firstLine="1276"/>
        <w:jc w:val="both"/>
        <w:rPr>
          <w:rFonts w:cs="Arial"/>
          <w:color w:val="000000" w:themeColor="text1"/>
          <w:szCs w:val="24"/>
          <w:lang w:val="mn-MN"/>
        </w:rPr>
      </w:pPr>
    </w:p>
    <w:p w14:paraId="2C245227" w14:textId="50A54883"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29.1.4.аудитын төлөвлөгөөг батлах;</w:t>
      </w:r>
    </w:p>
    <w:p w14:paraId="08705E57" w14:textId="67C9DB45"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29.1.5.төрийн аудитын байгууллагын төсвийн төлөвлөлт, хуваарилалт, зарцуулалтад хяналт тавих;</w:t>
      </w:r>
    </w:p>
    <w:p w14:paraId="59DFDD9C" w14:textId="77777777" w:rsidR="00086A2E" w:rsidRPr="009912A0" w:rsidRDefault="00086A2E" w:rsidP="003D5E8F">
      <w:pPr>
        <w:ind w:firstLine="1276"/>
        <w:jc w:val="both"/>
        <w:rPr>
          <w:rFonts w:cs="Arial"/>
          <w:color w:val="000000" w:themeColor="text1"/>
          <w:szCs w:val="24"/>
          <w:lang w:val="mn-MN"/>
        </w:rPr>
      </w:pPr>
    </w:p>
    <w:p w14:paraId="7C4597BD" w14:textId="4E1FBF98"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29.1.6.Улсын Их Хурлын чуулганы болон Засгийн газрын хуралдаанд зөвлөх эрхтэй оролцох;</w:t>
      </w:r>
    </w:p>
    <w:p w14:paraId="14DB2759" w14:textId="77777777" w:rsidR="00086A2E" w:rsidRPr="009912A0" w:rsidRDefault="00086A2E" w:rsidP="003D5E8F">
      <w:pPr>
        <w:ind w:firstLine="1276"/>
        <w:jc w:val="both"/>
        <w:rPr>
          <w:rFonts w:cs="Arial"/>
          <w:color w:val="000000" w:themeColor="text1"/>
          <w:szCs w:val="24"/>
          <w:lang w:val="mn-MN"/>
        </w:rPr>
      </w:pPr>
    </w:p>
    <w:p w14:paraId="36813436" w14:textId="540AC657"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29.1.7.хуульд заасны дагуу төрийн аудитын байгууллагын албан хаагчийг томилох, чөлөөлөх, шилжүүлэх, сэлгэн ажиллуулах, зэрэг дэв олгох, урамшуулах, сахилгын шийтгэл ногдуулах;</w:t>
      </w:r>
    </w:p>
    <w:p w14:paraId="15BCBBE9" w14:textId="77777777" w:rsidR="00086A2E" w:rsidRPr="009912A0" w:rsidRDefault="00086A2E" w:rsidP="003D5E8F">
      <w:pPr>
        <w:ind w:firstLine="1276"/>
        <w:jc w:val="both"/>
        <w:rPr>
          <w:rFonts w:cs="Arial"/>
          <w:color w:val="000000" w:themeColor="text1"/>
          <w:szCs w:val="24"/>
          <w:lang w:val="mn-MN"/>
        </w:rPr>
      </w:pPr>
    </w:p>
    <w:p w14:paraId="04818748" w14:textId="7AE5DDC4"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29.1.8.аудитын бүрэн эрх, чиг үүрг</w:t>
      </w:r>
      <w:r w:rsidR="009616D3" w:rsidRPr="009912A0">
        <w:rPr>
          <w:rFonts w:cs="Arial"/>
          <w:color w:val="000000" w:themeColor="text1"/>
          <w:szCs w:val="24"/>
          <w:lang w:val="mn-MN"/>
        </w:rPr>
        <w:t>ийг</w:t>
      </w:r>
      <w:r w:rsidR="00086A2E" w:rsidRPr="009912A0">
        <w:rPr>
          <w:rFonts w:cs="Arial"/>
          <w:color w:val="000000" w:themeColor="text1"/>
          <w:szCs w:val="24"/>
          <w:lang w:val="mn-MN"/>
        </w:rPr>
        <w:t xml:space="preserve"> хэрэгжүүлэх </w:t>
      </w:r>
      <w:r w:rsidR="009616D3" w:rsidRPr="009912A0">
        <w:rPr>
          <w:rFonts w:cs="Arial"/>
          <w:color w:val="000000" w:themeColor="text1"/>
          <w:szCs w:val="24"/>
          <w:lang w:val="mn-MN"/>
        </w:rPr>
        <w:t xml:space="preserve">чиглэлээр </w:t>
      </w:r>
      <w:r w:rsidR="00086A2E" w:rsidRPr="009912A0">
        <w:rPr>
          <w:rFonts w:cs="Arial"/>
          <w:color w:val="000000" w:themeColor="text1"/>
          <w:szCs w:val="24"/>
          <w:lang w:val="mn-MN"/>
        </w:rPr>
        <w:t>ажлын хэсэг байгуулах;</w:t>
      </w:r>
    </w:p>
    <w:p w14:paraId="782F7A05" w14:textId="77777777" w:rsidR="00086A2E" w:rsidRPr="009912A0" w:rsidRDefault="00086A2E" w:rsidP="003D5E8F">
      <w:pPr>
        <w:ind w:firstLine="1276"/>
        <w:jc w:val="both"/>
        <w:rPr>
          <w:rFonts w:cs="Arial"/>
          <w:color w:val="000000" w:themeColor="text1"/>
          <w:szCs w:val="24"/>
          <w:lang w:val="mn-MN"/>
        </w:rPr>
      </w:pPr>
    </w:p>
    <w:p w14:paraId="5068F9BE" w14:textId="76D49F4D"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29.1.9.аудитын тайланг баталгаажуулах;</w:t>
      </w:r>
    </w:p>
    <w:p w14:paraId="6641C576" w14:textId="1EDA1D91"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29.1.10.энэ хуульд заасан бүрэн эрхийнхээ хүрээнд аудит, захиргаа, боловсон хүчин, санхүүгийн үйл ажиллагааг чиглүүлж шийдвэр гаргах;</w:t>
      </w:r>
    </w:p>
    <w:p w14:paraId="04413F19" w14:textId="77777777" w:rsidR="00086A2E" w:rsidRPr="009912A0" w:rsidRDefault="00086A2E" w:rsidP="003D5E8F">
      <w:pPr>
        <w:ind w:firstLine="1276"/>
        <w:jc w:val="both"/>
        <w:rPr>
          <w:rFonts w:cs="Arial"/>
          <w:color w:val="000000" w:themeColor="text1"/>
          <w:szCs w:val="24"/>
          <w:lang w:val="mn-MN"/>
        </w:rPr>
      </w:pPr>
    </w:p>
    <w:p w14:paraId="561E65E4" w14:textId="5AAC05FA"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29.1.11.төрийн аудитын байгууллагын албан хаагчид зориулсан байнгын сургалтын хөтөлбөр боловсруулж хэрэгжүүлэх;</w:t>
      </w:r>
    </w:p>
    <w:p w14:paraId="6737C46D" w14:textId="77777777" w:rsidR="00086A2E" w:rsidRPr="009912A0" w:rsidRDefault="00086A2E" w:rsidP="003D5E8F">
      <w:pPr>
        <w:ind w:firstLine="1276"/>
        <w:jc w:val="both"/>
        <w:rPr>
          <w:rFonts w:cs="Arial"/>
          <w:color w:val="000000" w:themeColor="text1"/>
          <w:szCs w:val="24"/>
          <w:lang w:val="mn-MN"/>
        </w:rPr>
      </w:pPr>
    </w:p>
    <w:p w14:paraId="61777950" w14:textId="53C1D6C3"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29.1.12.хуульд заасан бусад бүрэн эрх.</w:t>
      </w:r>
    </w:p>
    <w:p w14:paraId="3F75EB99" w14:textId="77777777" w:rsidR="00086A2E" w:rsidRPr="009912A0" w:rsidRDefault="00086A2E" w:rsidP="003D5E8F">
      <w:pPr>
        <w:ind w:firstLine="1418"/>
        <w:jc w:val="both"/>
        <w:rPr>
          <w:rFonts w:cs="Arial"/>
          <w:color w:val="000000" w:themeColor="text1"/>
          <w:szCs w:val="24"/>
          <w:lang w:val="mn-MN"/>
        </w:rPr>
      </w:pPr>
    </w:p>
    <w:p w14:paraId="29DC17E3" w14:textId="77777777"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29.2.Монгол Улсын Ерөнхий аудитор энэ хуулиар олгогдсон бүрэн эрхийнхээ зарим хэсгийг Монгол Улсын Ерөнхий аудиторын орлогч болон тэргүүлэх аудиторт шилжүүлж болох бөгөөд ийнхүү шилжүүлсэн нь Монгол Улсын Ерөнхий аудиторыг энэ хуулиар хүлээсэн үүрэг, хариуцлагаас чөлөөлөх үндэслэл болохгүй.</w:t>
      </w:r>
    </w:p>
    <w:p w14:paraId="7B8D27FE" w14:textId="77777777" w:rsidR="00086A2E" w:rsidRPr="009912A0" w:rsidRDefault="00086A2E" w:rsidP="003D5E8F">
      <w:pPr>
        <w:ind w:firstLine="720"/>
        <w:jc w:val="both"/>
        <w:rPr>
          <w:rFonts w:cs="Arial"/>
          <w:color w:val="000000" w:themeColor="text1"/>
          <w:szCs w:val="24"/>
          <w:lang w:val="mn-MN"/>
        </w:rPr>
      </w:pPr>
    </w:p>
    <w:p w14:paraId="714434E1" w14:textId="77777777"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lastRenderedPageBreak/>
        <w:t xml:space="preserve">29.3.Монгол Улсын Ерөнхий аудитор бүрэн эрхийнхээ хүрээнд тушаал гаргана. </w:t>
      </w:r>
    </w:p>
    <w:p w14:paraId="60AD9472" w14:textId="77777777" w:rsidR="00086A2E" w:rsidRPr="009912A0" w:rsidRDefault="00086A2E" w:rsidP="003D5E8F">
      <w:pPr>
        <w:ind w:firstLine="720"/>
        <w:jc w:val="both"/>
        <w:rPr>
          <w:rFonts w:cs="Arial"/>
          <w:color w:val="000000" w:themeColor="text1"/>
          <w:szCs w:val="24"/>
          <w:lang w:val="mn-MN"/>
        </w:rPr>
      </w:pPr>
    </w:p>
    <w:p w14:paraId="7E24CB3A" w14:textId="7EF1CC2D"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29.4.Монгол Улсын Ерөнхий аудиторын орлогч болон Тэргүүлэх аудитор нь Монгол Улсын Ерөнхий аудитор</w:t>
      </w:r>
      <w:r w:rsidR="001031B5" w:rsidRPr="009912A0">
        <w:rPr>
          <w:rFonts w:cs="Arial"/>
          <w:color w:val="000000" w:themeColor="text1"/>
          <w:szCs w:val="24"/>
          <w:lang w:val="mn-MN"/>
        </w:rPr>
        <w:t>аа</w:t>
      </w:r>
      <w:r w:rsidRPr="009912A0">
        <w:rPr>
          <w:rFonts w:cs="Arial"/>
          <w:color w:val="000000" w:themeColor="text1"/>
          <w:szCs w:val="24"/>
          <w:lang w:val="mn-MN"/>
        </w:rPr>
        <w:t xml:space="preserve">с олгосон бүрэн эрхийн хүрээнд тушаал гаргаж болно. </w:t>
      </w:r>
    </w:p>
    <w:p w14:paraId="64956CE6" w14:textId="3C5B56BF" w:rsidR="00086A2E" w:rsidRPr="009912A0" w:rsidRDefault="00086A2E" w:rsidP="003D5E8F">
      <w:pPr>
        <w:ind w:firstLine="720"/>
        <w:jc w:val="both"/>
        <w:rPr>
          <w:rFonts w:cs="Arial"/>
          <w:color w:val="000000" w:themeColor="text1"/>
          <w:szCs w:val="24"/>
          <w:lang w:val="mn-MN"/>
        </w:rPr>
      </w:pPr>
    </w:p>
    <w:p w14:paraId="1FCC3B9D" w14:textId="77777777" w:rsidR="00920B2E" w:rsidRPr="009912A0" w:rsidRDefault="00086A2E" w:rsidP="003D5E8F">
      <w:pPr>
        <w:pStyle w:val="Heading3"/>
        <w:spacing w:before="0"/>
        <w:ind w:firstLine="720"/>
        <w:rPr>
          <w:rFonts w:ascii="Arial" w:hAnsi="Arial" w:cs="Arial"/>
          <w:b/>
          <w:bCs/>
          <w:color w:val="000000" w:themeColor="text1"/>
          <w:lang w:val="mn-MN"/>
        </w:rPr>
      </w:pPr>
      <w:r w:rsidRPr="009912A0">
        <w:rPr>
          <w:rFonts w:ascii="Arial" w:hAnsi="Arial" w:cs="Arial"/>
          <w:b/>
          <w:bCs/>
          <w:color w:val="000000" w:themeColor="text1"/>
          <w:lang w:val="mn-MN"/>
        </w:rPr>
        <w:t xml:space="preserve">30 дугаар зүйл.Монгол Улсын Ерөнхий аудиторыг </w:t>
      </w:r>
    </w:p>
    <w:p w14:paraId="537FA512" w14:textId="643C0F85" w:rsidR="00086A2E" w:rsidRPr="009912A0" w:rsidRDefault="00920B2E" w:rsidP="003D5E8F">
      <w:pPr>
        <w:pStyle w:val="Heading3"/>
        <w:spacing w:before="0"/>
        <w:ind w:firstLine="720"/>
        <w:rPr>
          <w:rFonts w:ascii="Arial" w:hAnsi="Arial" w:cs="Arial"/>
          <w:b/>
          <w:bCs/>
          <w:color w:val="000000" w:themeColor="text1"/>
          <w:lang w:val="mn-MN"/>
        </w:rPr>
      </w:pPr>
      <w:r w:rsidRPr="009912A0">
        <w:rPr>
          <w:rFonts w:ascii="Arial" w:hAnsi="Arial" w:cs="Arial"/>
          <w:b/>
          <w:bCs/>
          <w:color w:val="000000" w:themeColor="text1"/>
          <w:lang w:val="mn-MN"/>
        </w:rPr>
        <w:t xml:space="preserve">                           </w:t>
      </w:r>
      <w:r w:rsidR="00B953A0" w:rsidRPr="009912A0">
        <w:rPr>
          <w:rFonts w:ascii="Arial" w:hAnsi="Arial" w:cs="Arial"/>
          <w:b/>
          <w:bCs/>
          <w:color w:val="000000" w:themeColor="text1"/>
          <w:lang w:val="mn-MN"/>
        </w:rPr>
        <w:t xml:space="preserve">        </w:t>
      </w:r>
      <w:r w:rsidR="00086A2E" w:rsidRPr="009912A0">
        <w:rPr>
          <w:rFonts w:ascii="Arial" w:hAnsi="Arial" w:cs="Arial"/>
          <w:b/>
          <w:bCs/>
          <w:color w:val="000000" w:themeColor="text1"/>
          <w:lang w:val="mn-MN"/>
        </w:rPr>
        <w:t>чөлөөлөх, огцруулах</w:t>
      </w:r>
    </w:p>
    <w:p w14:paraId="62EC847F" w14:textId="77777777" w:rsidR="00086A2E" w:rsidRPr="009912A0" w:rsidRDefault="00086A2E" w:rsidP="003D5E8F">
      <w:pPr>
        <w:ind w:firstLine="720"/>
        <w:rPr>
          <w:rFonts w:cs="Arial"/>
          <w:color w:val="000000" w:themeColor="text1"/>
          <w:szCs w:val="24"/>
          <w:lang w:val="mn-MN"/>
        </w:rPr>
      </w:pPr>
    </w:p>
    <w:p w14:paraId="26A3D7A0" w14:textId="77777777" w:rsidR="00086A2E" w:rsidRPr="009912A0" w:rsidRDefault="00086A2E" w:rsidP="003D5E8F">
      <w:pPr>
        <w:ind w:firstLine="720"/>
        <w:rPr>
          <w:rFonts w:cs="Arial"/>
          <w:color w:val="000000" w:themeColor="text1"/>
          <w:szCs w:val="24"/>
          <w:lang w:val="mn-MN"/>
        </w:rPr>
      </w:pPr>
      <w:r w:rsidRPr="009912A0">
        <w:rPr>
          <w:rFonts w:cs="Arial"/>
          <w:color w:val="000000" w:themeColor="text1"/>
          <w:szCs w:val="24"/>
          <w:lang w:val="mn-MN"/>
        </w:rPr>
        <w:t>30.1.Монгол Улсын Ерөнхий аудиторыг дараах тохиолдолд үүрэгт ажлаас нь чөлөөлнө:</w:t>
      </w:r>
    </w:p>
    <w:p w14:paraId="7693E6A5" w14:textId="77777777" w:rsidR="00086A2E" w:rsidRPr="009912A0" w:rsidRDefault="00086A2E" w:rsidP="003D5E8F">
      <w:pPr>
        <w:ind w:firstLine="1276"/>
        <w:jc w:val="both"/>
        <w:rPr>
          <w:rFonts w:cs="Arial"/>
          <w:color w:val="000000" w:themeColor="text1"/>
          <w:szCs w:val="24"/>
          <w:lang w:val="mn-MN"/>
        </w:rPr>
      </w:pPr>
    </w:p>
    <w:p w14:paraId="230439C2" w14:textId="77777777" w:rsidR="00086A2E" w:rsidRPr="009912A0" w:rsidRDefault="00086A2E" w:rsidP="003D5E8F">
      <w:pPr>
        <w:ind w:firstLine="1276"/>
        <w:jc w:val="both"/>
        <w:rPr>
          <w:rFonts w:cs="Arial"/>
          <w:color w:val="000000" w:themeColor="text1"/>
          <w:szCs w:val="24"/>
          <w:lang w:val="mn-MN"/>
        </w:rPr>
      </w:pPr>
      <w:r w:rsidRPr="009912A0">
        <w:rPr>
          <w:rFonts w:cs="Arial"/>
          <w:color w:val="000000" w:themeColor="text1"/>
          <w:szCs w:val="24"/>
          <w:lang w:val="mn-MN"/>
        </w:rPr>
        <w:t>30.1.1.бүрэн эрхийн хугацаа дуусгавар болсон;</w:t>
      </w:r>
    </w:p>
    <w:p w14:paraId="74289E04" w14:textId="77777777" w:rsidR="00086A2E" w:rsidRPr="009912A0" w:rsidRDefault="00086A2E" w:rsidP="003D5E8F">
      <w:pPr>
        <w:ind w:firstLine="1276"/>
        <w:jc w:val="both"/>
        <w:rPr>
          <w:rFonts w:cs="Arial"/>
          <w:color w:val="000000" w:themeColor="text1"/>
          <w:szCs w:val="24"/>
          <w:lang w:val="mn-MN"/>
        </w:rPr>
      </w:pPr>
      <w:r w:rsidRPr="009912A0">
        <w:rPr>
          <w:rFonts w:cs="Arial"/>
          <w:color w:val="000000" w:themeColor="text1"/>
          <w:szCs w:val="24"/>
          <w:lang w:val="mn-MN"/>
        </w:rPr>
        <w:t>30.1.2.албан тушаалаасаа чөлөөлөгдөх хүсэлтээ гаргасан;</w:t>
      </w:r>
    </w:p>
    <w:p w14:paraId="5542F7C9" w14:textId="77777777" w:rsidR="00086A2E" w:rsidRPr="009912A0" w:rsidRDefault="00086A2E" w:rsidP="003D5E8F">
      <w:pPr>
        <w:ind w:firstLine="1276"/>
        <w:jc w:val="both"/>
        <w:rPr>
          <w:rFonts w:cs="Arial"/>
          <w:color w:val="000000" w:themeColor="text1"/>
          <w:szCs w:val="24"/>
          <w:lang w:val="mn-MN"/>
        </w:rPr>
      </w:pPr>
      <w:r w:rsidRPr="009912A0">
        <w:rPr>
          <w:rFonts w:cs="Arial"/>
          <w:color w:val="000000" w:themeColor="text1"/>
          <w:szCs w:val="24"/>
          <w:lang w:val="mn-MN"/>
        </w:rPr>
        <w:t>30.1.3.биеийн эрүүл мэндийн шалтгаанаар албан үүргээ гүйцэтгэх боломжгүй болсон;</w:t>
      </w:r>
    </w:p>
    <w:p w14:paraId="0528CF70" w14:textId="77777777" w:rsidR="00086A2E" w:rsidRPr="009912A0" w:rsidRDefault="00086A2E" w:rsidP="003D5E8F">
      <w:pPr>
        <w:ind w:firstLine="1276"/>
        <w:jc w:val="both"/>
        <w:rPr>
          <w:rFonts w:cs="Arial"/>
          <w:color w:val="000000" w:themeColor="text1"/>
          <w:szCs w:val="24"/>
          <w:lang w:val="mn-MN"/>
        </w:rPr>
      </w:pPr>
    </w:p>
    <w:p w14:paraId="09AAA101" w14:textId="77777777" w:rsidR="00086A2E" w:rsidRPr="009912A0" w:rsidRDefault="00086A2E" w:rsidP="003D5E8F">
      <w:pPr>
        <w:ind w:firstLine="1276"/>
        <w:jc w:val="both"/>
        <w:rPr>
          <w:rFonts w:cs="Arial"/>
          <w:color w:val="000000" w:themeColor="text1"/>
          <w:szCs w:val="24"/>
          <w:lang w:val="mn-MN"/>
        </w:rPr>
      </w:pPr>
      <w:r w:rsidRPr="009912A0">
        <w:rPr>
          <w:rFonts w:cs="Arial"/>
          <w:color w:val="000000" w:themeColor="text1"/>
          <w:szCs w:val="24"/>
          <w:lang w:val="mn-MN"/>
        </w:rPr>
        <w:t>30.1.4.Монгол Улсын харьяатаас гарсан, эсхүл гадаад улсын нутаг дэвсгэрт байнга оршин суух эрх авсан;</w:t>
      </w:r>
    </w:p>
    <w:p w14:paraId="71EF685F" w14:textId="77777777" w:rsidR="00086A2E" w:rsidRPr="009912A0" w:rsidRDefault="00086A2E" w:rsidP="003D5E8F">
      <w:pPr>
        <w:ind w:firstLine="1276"/>
        <w:jc w:val="both"/>
        <w:rPr>
          <w:rFonts w:cs="Arial"/>
          <w:color w:val="000000" w:themeColor="text1"/>
          <w:szCs w:val="24"/>
          <w:lang w:val="mn-MN"/>
        </w:rPr>
      </w:pPr>
    </w:p>
    <w:p w14:paraId="0883E985" w14:textId="77777777" w:rsidR="00086A2E" w:rsidRPr="009912A0" w:rsidRDefault="00086A2E" w:rsidP="003D5E8F">
      <w:pPr>
        <w:ind w:firstLine="1276"/>
        <w:jc w:val="both"/>
        <w:rPr>
          <w:rFonts w:cs="Arial"/>
          <w:color w:val="000000" w:themeColor="text1"/>
          <w:szCs w:val="24"/>
          <w:lang w:val="mn-MN"/>
        </w:rPr>
      </w:pPr>
      <w:r w:rsidRPr="009912A0">
        <w:rPr>
          <w:rFonts w:cs="Arial"/>
          <w:color w:val="000000" w:themeColor="text1"/>
          <w:szCs w:val="24"/>
          <w:lang w:val="mn-MN"/>
        </w:rPr>
        <w:t>30.1.5.өөрийнх нь зөвшөөрснөөр өөр ажил, албан тушаалд томилсон, хуульд заасны дагуу сонгогддог албан тушаалд нэр дэвшсэн;</w:t>
      </w:r>
    </w:p>
    <w:p w14:paraId="47A24119" w14:textId="77777777" w:rsidR="00086A2E" w:rsidRPr="009912A0" w:rsidRDefault="00086A2E" w:rsidP="003D5E8F">
      <w:pPr>
        <w:ind w:firstLine="1276"/>
        <w:jc w:val="both"/>
        <w:rPr>
          <w:rFonts w:cs="Arial"/>
          <w:color w:val="000000" w:themeColor="text1"/>
          <w:szCs w:val="24"/>
          <w:lang w:val="mn-MN"/>
        </w:rPr>
      </w:pPr>
    </w:p>
    <w:p w14:paraId="36A8353F" w14:textId="77777777" w:rsidR="00086A2E" w:rsidRPr="009912A0" w:rsidRDefault="00086A2E" w:rsidP="003D5E8F">
      <w:pPr>
        <w:ind w:firstLine="1276"/>
        <w:jc w:val="both"/>
        <w:rPr>
          <w:rFonts w:cs="Arial"/>
          <w:color w:val="000000" w:themeColor="text1"/>
          <w:szCs w:val="24"/>
          <w:lang w:val="mn-MN"/>
        </w:rPr>
      </w:pPr>
      <w:r w:rsidRPr="009912A0">
        <w:rPr>
          <w:rFonts w:cs="Arial"/>
          <w:color w:val="000000" w:themeColor="text1"/>
          <w:szCs w:val="24"/>
          <w:lang w:val="mn-MN"/>
        </w:rPr>
        <w:t>30.1.6.иргэний эрх зүйн чадамжийг нь хязгаарласан, эсхүл иргэний эрх зүйн чадамжгүйг тогтоосон шүүхийн шийдвэр хуулийн хүчин төгөлдөр болсон;</w:t>
      </w:r>
    </w:p>
    <w:p w14:paraId="6E0F9191" w14:textId="77777777" w:rsidR="00086A2E" w:rsidRPr="009912A0" w:rsidRDefault="00086A2E" w:rsidP="003D5E8F">
      <w:pPr>
        <w:ind w:firstLine="1276"/>
        <w:jc w:val="both"/>
        <w:rPr>
          <w:rFonts w:cs="Arial"/>
          <w:color w:val="000000" w:themeColor="text1"/>
          <w:szCs w:val="24"/>
          <w:lang w:val="mn-MN"/>
        </w:rPr>
      </w:pPr>
    </w:p>
    <w:p w14:paraId="66506627" w14:textId="77777777" w:rsidR="00086A2E" w:rsidRPr="009912A0" w:rsidRDefault="00086A2E" w:rsidP="003D5E8F">
      <w:pPr>
        <w:ind w:firstLine="1276"/>
        <w:jc w:val="both"/>
        <w:rPr>
          <w:rFonts w:cs="Arial"/>
          <w:color w:val="000000" w:themeColor="text1"/>
          <w:szCs w:val="24"/>
          <w:lang w:val="mn-MN"/>
        </w:rPr>
      </w:pPr>
      <w:r w:rsidRPr="009912A0">
        <w:rPr>
          <w:rFonts w:cs="Arial"/>
          <w:color w:val="000000" w:themeColor="text1"/>
          <w:szCs w:val="24"/>
          <w:lang w:val="mn-MN"/>
        </w:rPr>
        <w:t>30.1.7.нас барсан, эсхүл нас барсан болон сураггүй алга болсонд тооцох тухай шүүхийн шийдвэр хуулийн хүчин төгөлдөр болсон.</w:t>
      </w:r>
    </w:p>
    <w:p w14:paraId="356BD763" w14:textId="77777777" w:rsidR="00086A2E" w:rsidRPr="009912A0" w:rsidRDefault="00086A2E" w:rsidP="003D5E8F">
      <w:pPr>
        <w:ind w:firstLine="567"/>
        <w:jc w:val="both"/>
        <w:rPr>
          <w:rFonts w:cs="Arial"/>
          <w:color w:val="000000" w:themeColor="text1"/>
          <w:szCs w:val="24"/>
          <w:lang w:val="mn-MN"/>
        </w:rPr>
      </w:pPr>
    </w:p>
    <w:p w14:paraId="0532B60D" w14:textId="77777777"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30.2.Монгол Улсын Ерөнхий аудиторыг дараах тохиолдолд албан тушаалаас нь огцруулна:</w:t>
      </w:r>
    </w:p>
    <w:p w14:paraId="057ED656" w14:textId="77777777" w:rsidR="00086A2E" w:rsidRPr="009912A0" w:rsidRDefault="00086A2E" w:rsidP="003D5E8F">
      <w:pPr>
        <w:ind w:firstLine="720"/>
        <w:jc w:val="both"/>
        <w:rPr>
          <w:rFonts w:cs="Arial"/>
          <w:color w:val="000000" w:themeColor="text1"/>
          <w:szCs w:val="24"/>
          <w:lang w:val="mn-MN"/>
        </w:rPr>
      </w:pPr>
    </w:p>
    <w:p w14:paraId="6DF14AE6" w14:textId="05D27210"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30.2.1.хуулиар хориглосон ажил, албан тушаалыг давхар эрхэлсэн;</w:t>
      </w:r>
    </w:p>
    <w:p w14:paraId="5CD35975" w14:textId="3163058F" w:rsidR="00086A2E" w:rsidRPr="009912A0" w:rsidRDefault="00086A2E" w:rsidP="003D5E8F">
      <w:pPr>
        <w:ind w:firstLine="1418"/>
        <w:jc w:val="both"/>
        <w:rPr>
          <w:rFonts w:cs="Arial"/>
          <w:color w:val="000000" w:themeColor="text1"/>
          <w:szCs w:val="24"/>
          <w:lang w:val="mn-MN"/>
        </w:rPr>
      </w:pPr>
      <w:r w:rsidRPr="009912A0">
        <w:rPr>
          <w:rFonts w:cs="Arial"/>
          <w:color w:val="000000" w:themeColor="text1"/>
          <w:szCs w:val="24"/>
          <w:lang w:val="mn-MN"/>
        </w:rPr>
        <w:t>30.2.2.гэмт хэрэг үйлдсэн гэм буруутайд тооцож эрүүгийн хариуцлага хүлээлгэсэн шүүхийн шийтгэх тогтоол хуулийн хүчин төгөлдөр болсон</w:t>
      </w:r>
      <w:r w:rsidR="00340EE1" w:rsidRPr="009912A0">
        <w:rPr>
          <w:rFonts w:cs="Arial"/>
          <w:color w:val="000000" w:themeColor="text1"/>
          <w:szCs w:val="24"/>
          <w:lang w:val="mn-MN"/>
        </w:rPr>
        <w:t>;</w:t>
      </w:r>
    </w:p>
    <w:p w14:paraId="331BB9BE" w14:textId="77777777" w:rsidR="00086A2E" w:rsidRPr="009912A0" w:rsidRDefault="00086A2E" w:rsidP="003D5E8F">
      <w:pPr>
        <w:ind w:firstLine="1418"/>
        <w:jc w:val="both"/>
        <w:rPr>
          <w:rFonts w:cs="Arial"/>
          <w:color w:val="000000" w:themeColor="text1"/>
          <w:szCs w:val="24"/>
          <w:lang w:val="mn-MN"/>
        </w:rPr>
      </w:pPr>
    </w:p>
    <w:p w14:paraId="49B17880" w14:textId="3ED8FF76" w:rsidR="00086A2E" w:rsidRPr="009912A0" w:rsidRDefault="00086A2E" w:rsidP="003D5E8F">
      <w:pPr>
        <w:ind w:firstLine="1418"/>
        <w:jc w:val="both"/>
        <w:rPr>
          <w:rFonts w:cs="Arial"/>
          <w:color w:val="000000" w:themeColor="text1"/>
          <w:szCs w:val="24"/>
          <w:lang w:val="mn-MN"/>
        </w:rPr>
      </w:pPr>
      <w:r w:rsidRPr="009912A0">
        <w:rPr>
          <w:rFonts w:cs="Arial"/>
          <w:color w:val="000000" w:themeColor="text1"/>
          <w:szCs w:val="24"/>
          <w:lang w:val="mn-MN"/>
        </w:rPr>
        <w:t>30.2.3.эмнэлгийн чанартай албадлагын арга хэмжээ</w:t>
      </w:r>
      <w:r w:rsidR="00340EE1" w:rsidRPr="009912A0">
        <w:rPr>
          <w:rFonts w:cs="Arial"/>
          <w:color w:val="000000" w:themeColor="text1"/>
          <w:szCs w:val="24"/>
          <w:lang w:val="mn-MN"/>
        </w:rPr>
        <w:t>г</w:t>
      </w:r>
      <w:r w:rsidRPr="009912A0">
        <w:rPr>
          <w:rFonts w:cs="Arial"/>
          <w:color w:val="000000" w:themeColor="text1"/>
          <w:szCs w:val="24"/>
          <w:lang w:val="mn-MN"/>
        </w:rPr>
        <w:t xml:space="preserve"> авах тухай шүүхийн шийдвэр хуулийн хүчин төгөлдөр болсон.</w:t>
      </w:r>
    </w:p>
    <w:p w14:paraId="3868B578" w14:textId="77777777" w:rsidR="00086A2E" w:rsidRPr="009912A0" w:rsidRDefault="00086A2E" w:rsidP="003D5E8F">
      <w:pPr>
        <w:jc w:val="both"/>
        <w:rPr>
          <w:rFonts w:cs="Arial"/>
          <w:color w:val="000000" w:themeColor="text1"/>
          <w:szCs w:val="24"/>
          <w:lang w:val="mn-MN"/>
        </w:rPr>
      </w:pPr>
    </w:p>
    <w:p w14:paraId="07963A2B" w14:textId="77777777" w:rsidR="00920B2E" w:rsidRPr="009912A0" w:rsidRDefault="00086A2E" w:rsidP="003D5E8F">
      <w:pPr>
        <w:jc w:val="both"/>
        <w:rPr>
          <w:rFonts w:cs="Arial"/>
          <w:b/>
          <w:color w:val="000000" w:themeColor="text1"/>
          <w:szCs w:val="24"/>
          <w:lang w:val="mn-MN"/>
        </w:rPr>
      </w:pPr>
      <w:r w:rsidRPr="009912A0">
        <w:rPr>
          <w:rFonts w:cs="Arial"/>
          <w:color w:val="000000" w:themeColor="text1"/>
          <w:szCs w:val="24"/>
          <w:lang w:val="mn-MN"/>
        </w:rPr>
        <w:tab/>
      </w:r>
      <w:r w:rsidRPr="009912A0">
        <w:rPr>
          <w:rFonts w:cs="Arial"/>
          <w:b/>
          <w:color w:val="000000" w:themeColor="text1"/>
          <w:szCs w:val="24"/>
          <w:lang w:val="mn-MN"/>
        </w:rPr>
        <w:t xml:space="preserve">31 дүгээр зүйл.Төрийн аудитын байгууллагын </w:t>
      </w:r>
    </w:p>
    <w:p w14:paraId="240696CF" w14:textId="6F2C4D23" w:rsidR="00086A2E" w:rsidRPr="009912A0" w:rsidRDefault="00920B2E" w:rsidP="003D5E8F">
      <w:pPr>
        <w:jc w:val="both"/>
        <w:rPr>
          <w:rFonts w:cs="Arial"/>
          <w:b/>
          <w:color w:val="000000" w:themeColor="text1"/>
          <w:szCs w:val="24"/>
          <w:lang w:val="mn-MN"/>
        </w:rPr>
      </w:pPr>
      <w:r w:rsidRPr="009912A0">
        <w:rPr>
          <w:rFonts w:cs="Arial"/>
          <w:b/>
          <w:color w:val="000000" w:themeColor="text1"/>
          <w:szCs w:val="24"/>
          <w:lang w:val="mn-MN"/>
        </w:rPr>
        <w:t xml:space="preserve">                                     </w:t>
      </w:r>
      <w:r w:rsidR="00B953A0" w:rsidRPr="009912A0">
        <w:rPr>
          <w:rFonts w:cs="Arial"/>
          <w:b/>
          <w:color w:val="000000" w:themeColor="text1"/>
          <w:szCs w:val="24"/>
          <w:lang w:val="mn-MN"/>
        </w:rPr>
        <w:t xml:space="preserve">       </w:t>
      </w:r>
      <w:r w:rsidRPr="009912A0">
        <w:rPr>
          <w:rFonts w:cs="Arial"/>
          <w:b/>
          <w:color w:val="000000" w:themeColor="text1"/>
          <w:szCs w:val="24"/>
          <w:lang w:val="mn-MN"/>
        </w:rPr>
        <w:t xml:space="preserve"> </w:t>
      </w:r>
      <w:r w:rsidR="00086A2E" w:rsidRPr="009912A0">
        <w:rPr>
          <w:rFonts w:cs="Arial"/>
          <w:b/>
          <w:color w:val="000000" w:themeColor="text1"/>
          <w:szCs w:val="24"/>
          <w:lang w:val="mn-MN"/>
        </w:rPr>
        <w:t>албан хаагчийн үүрэг</w:t>
      </w:r>
    </w:p>
    <w:p w14:paraId="2BD4515A" w14:textId="77777777" w:rsidR="00086A2E" w:rsidRPr="009912A0" w:rsidRDefault="00086A2E" w:rsidP="003D5E8F">
      <w:pPr>
        <w:ind w:firstLine="720"/>
        <w:jc w:val="both"/>
        <w:rPr>
          <w:rFonts w:cs="Arial"/>
          <w:color w:val="000000" w:themeColor="text1"/>
          <w:szCs w:val="24"/>
          <w:lang w:val="mn-MN"/>
        </w:rPr>
      </w:pPr>
    </w:p>
    <w:p w14:paraId="0B41AE7C" w14:textId="77777777"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31.1.Төрийн аудитын байгууллагын албан хаагч дараах үүрэг хүлээнэ:</w:t>
      </w:r>
    </w:p>
    <w:p w14:paraId="71CF74C7" w14:textId="77777777" w:rsidR="00086A2E" w:rsidRPr="009912A0" w:rsidRDefault="00086A2E" w:rsidP="003D5E8F">
      <w:pPr>
        <w:ind w:firstLine="720"/>
        <w:jc w:val="both"/>
        <w:rPr>
          <w:rFonts w:cs="Arial"/>
          <w:color w:val="000000" w:themeColor="text1"/>
          <w:szCs w:val="24"/>
          <w:lang w:val="mn-MN"/>
        </w:rPr>
      </w:pPr>
    </w:p>
    <w:p w14:paraId="3EBFFD2A" w14:textId="6EB37023"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31.1.1.шалгагдагч этгээдэд аудитын төрөл, зорилго, аудит хийх хамрах хүрээ, хугацаа, талуудын эрх, үүргийн талаар танилцуулах;</w:t>
      </w:r>
    </w:p>
    <w:p w14:paraId="66600C4C" w14:textId="77777777" w:rsidR="00086A2E" w:rsidRPr="009912A0" w:rsidRDefault="00086A2E" w:rsidP="003D5E8F">
      <w:pPr>
        <w:ind w:firstLine="1276"/>
        <w:jc w:val="both"/>
        <w:rPr>
          <w:rFonts w:cs="Arial"/>
          <w:color w:val="000000" w:themeColor="text1"/>
          <w:szCs w:val="24"/>
          <w:lang w:val="mn-MN"/>
        </w:rPr>
      </w:pPr>
    </w:p>
    <w:p w14:paraId="0DC4A9DC" w14:textId="6A76D230"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31.1.2.энэ хуулийн 18.1-д зааснаас бусад тохиолдолд аудитын тайланг баталгаажих хүртэл аудитын ажлын үр дүнг хамгаалж бусдад задруулахгүй байх;</w:t>
      </w:r>
    </w:p>
    <w:p w14:paraId="4CB52620" w14:textId="77777777" w:rsidR="00086A2E" w:rsidRPr="009912A0" w:rsidRDefault="00086A2E" w:rsidP="003D5E8F">
      <w:pPr>
        <w:ind w:firstLine="1276"/>
        <w:jc w:val="both"/>
        <w:rPr>
          <w:rFonts w:cs="Arial"/>
          <w:color w:val="000000" w:themeColor="text1"/>
          <w:szCs w:val="24"/>
          <w:lang w:val="mn-MN"/>
        </w:rPr>
      </w:pPr>
    </w:p>
    <w:p w14:paraId="5C848538" w14:textId="6473C62A"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lastRenderedPageBreak/>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31.1.3.төрийн аудитын байгууллагын албан хаагчийн ёс зүйн дүрмийг дагаж мөрдөх;</w:t>
      </w:r>
    </w:p>
    <w:p w14:paraId="62F7AF40" w14:textId="77777777" w:rsidR="00086A2E" w:rsidRPr="009912A0" w:rsidRDefault="00086A2E" w:rsidP="003D5E8F">
      <w:pPr>
        <w:ind w:firstLine="1276"/>
        <w:jc w:val="both"/>
        <w:rPr>
          <w:rFonts w:cs="Arial"/>
          <w:color w:val="000000" w:themeColor="text1"/>
          <w:szCs w:val="24"/>
          <w:lang w:val="mn-MN"/>
        </w:rPr>
      </w:pPr>
    </w:p>
    <w:p w14:paraId="530B1865" w14:textId="0AC6E476" w:rsidR="00086A2E" w:rsidRPr="009912A0" w:rsidRDefault="001C5E00" w:rsidP="001C5E00">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 xml:space="preserve">31.1.4.хуульд заасан бусад үүрэг. </w:t>
      </w:r>
    </w:p>
    <w:p w14:paraId="6BB3B4FA" w14:textId="77777777" w:rsidR="00086A2E" w:rsidRPr="009912A0" w:rsidRDefault="00086A2E" w:rsidP="003D5E8F">
      <w:pPr>
        <w:ind w:firstLine="720"/>
        <w:jc w:val="both"/>
        <w:rPr>
          <w:rFonts w:cs="Arial"/>
          <w:color w:val="000000" w:themeColor="text1"/>
          <w:szCs w:val="24"/>
          <w:lang w:val="mn-MN"/>
        </w:rPr>
      </w:pPr>
    </w:p>
    <w:p w14:paraId="6832D64D" w14:textId="77777777" w:rsidR="00086A2E" w:rsidRPr="009912A0" w:rsidRDefault="00086A2E" w:rsidP="003D5E8F">
      <w:pPr>
        <w:pStyle w:val="Heading3"/>
        <w:spacing w:before="0"/>
        <w:ind w:firstLine="720"/>
        <w:rPr>
          <w:rFonts w:ascii="Arial" w:hAnsi="Arial" w:cs="Arial"/>
          <w:b/>
          <w:bCs/>
          <w:color w:val="000000" w:themeColor="text1"/>
          <w:lang w:val="mn-MN"/>
        </w:rPr>
      </w:pPr>
      <w:r w:rsidRPr="009912A0">
        <w:rPr>
          <w:rFonts w:ascii="Arial" w:hAnsi="Arial" w:cs="Arial"/>
          <w:b/>
          <w:bCs/>
          <w:color w:val="000000" w:themeColor="text1"/>
          <w:lang w:val="mn-MN"/>
        </w:rPr>
        <w:t>32 дугаар зүйл.Төрийн аудитын байгууллагад хийх аудит</w:t>
      </w:r>
    </w:p>
    <w:p w14:paraId="01542F01" w14:textId="77777777" w:rsidR="00086A2E" w:rsidRPr="009912A0" w:rsidRDefault="00086A2E" w:rsidP="003D5E8F">
      <w:pPr>
        <w:rPr>
          <w:rFonts w:cs="Arial"/>
          <w:color w:val="000000" w:themeColor="text1"/>
          <w:szCs w:val="24"/>
          <w:lang w:val="mn-MN"/>
        </w:rPr>
      </w:pPr>
    </w:p>
    <w:p w14:paraId="159BE37A" w14:textId="0CE93FA0"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 xml:space="preserve">32.1.Улсын Их Хурлын даргаас томилсон хараат бус мэргэжлийн аудитор </w:t>
      </w:r>
      <w:r w:rsidR="00613ADF" w:rsidRPr="009912A0">
        <w:rPr>
          <w:rFonts w:cs="Arial"/>
          <w:color w:val="000000" w:themeColor="text1"/>
          <w:szCs w:val="24"/>
          <w:lang w:val="mn-MN"/>
        </w:rPr>
        <w:t>т</w:t>
      </w:r>
      <w:r w:rsidRPr="009912A0">
        <w:rPr>
          <w:rFonts w:cs="Arial"/>
          <w:color w:val="000000" w:themeColor="text1"/>
          <w:szCs w:val="24"/>
          <w:lang w:val="mn-MN"/>
        </w:rPr>
        <w:t>өрийн аудитын байгууллагын жилийн санхүүгийн тайланд аудит хийж, дүнг Улсын Их Хурлын холбогдох Байнгын хороонд хүргүүлнэ.</w:t>
      </w:r>
    </w:p>
    <w:p w14:paraId="187275F2" w14:textId="77777777" w:rsidR="00086A2E" w:rsidRPr="009912A0" w:rsidRDefault="00086A2E" w:rsidP="003D5E8F">
      <w:pPr>
        <w:ind w:firstLine="720"/>
        <w:jc w:val="both"/>
        <w:rPr>
          <w:rFonts w:cs="Arial"/>
          <w:color w:val="000000" w:themeColor="text1"/>
          <w:szCs w:val="24"/>
          <w:lang w:val="mn-MN"/>
        </w:rPr>
      </w:pPr>
    </w:p>
    <w:p w14:paraId="7A2393D9" w14:textId="0A871719"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 xml:space="preserve">32.2.Томилогдсон аудитор Монгол Улсын Ерөнхий аудиторын баталсан дүрэм, журмын дагуу аудит хийх бөгөөд </w:t>
      </w:r>
      <w:r w:rsidR="00613ADF" w:rsidRPr="009912A0">
        <w:rPr>
          <w:rFonts w:cs="Arial"/>
          <w:color w:val="000000" w:themeColor="text1"/>
          <w:szCs w:val="24"/>
          <w:lang w:val="mn-MN"/>
        </w:rPr>
        <w:t>т</w:t>
      </w:r>
      <w:r w:rsidRPr="009912A0">
        <w:rPr>
          <w:rFonts w:cs="Arial"/>
          <w:color w:val="000000" w:themeColor="text1"/>
          <w:szCs w:val="24"/>
          <w:lang w:val="mn-MN"/>
        </w:rPr>
        <w:t xml:space="preserve">өрийн аудитын байгууллага холбогдох баримт, мэдээллийг саадгүй гаргаж өгнө. </w:t>
      </w:r>
    </w:p>
    <w:p w14:paraId="41EBE69A" w14:textId="77777777" w:rsidR="00086A2E" w:rsidRPr="009912A0" w:rsidRDefault="00086A2E" w:rsidP="003D5E8F">
      <w:pPr>
        <w:ind w:firstLine="720"/>
        <w:jc w:val="both"/>
        <w:rPr>
          <w:rFonts w:cs="Arial"/>
          <w:color w:val="000000" w:themeColor="text1"/>
          <w:szCs w:val="24"/>
          <w:lang w:val="mn-MN"/>
        </w:rPr>
      </w:pPr>
    </w:p>
    <w:p w14:paraId="11FA806F" w14:textId="4FB8BC22"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32.3.Томилогдсон аудитор төрийн аудитын байгууллагын үйл ажиллагаанд ямар нэгэн хэлбэрээр нөлөөлөхийг хориглоно.</w:t>
      </w:r>
    </w:p>
    <w:p w14:paraId="521DD7AC" w14:textId="77777777" w:rsidR="00086A2E" w:rsidRPr="009912A0" w:rsidRDefault="00086A2E" w:rsidP="003D5E8F">
      <w:pPr>
        <w:ind w:firstLine="720"/>
        <w:jc w:val="both"/>
        <w:rPr>
          <w:rFonts w:cs="Arial"/>
          <w:color w:val="000000" w:themeColor="text1"/>
          <w:szCs w:val="24"/>
          <w:lang w:val="mn-MN"/>
        </w:rPr>
      </w:pPr>
    </w:p>
    <w:p w14:paraId="5DE7C7E9" w14:textId="77777777" w:rsidR="00086A2E" w:rsidRPr="009912A0" w:rsidRDefault="00086A2E" w:rsidP="001C5E00">
      <w:pPr>
        <w:pStyle w:val="Heading2"/>
        <w:spacing w:before="0"/>
        <w:jc w:val="center"/>
        <w:rPr>
          <w:rFonts w:ascii="Arial" w:eastAsia="Times New Roman" w:hAnsi="Arial" w:cs="Arial"/>
          <w:color w:val="000000" w:themeColor="text1"/>
          <w:sz w:val="24"/>
          <w:szCs w:val="24"/>
          <w:lang w:val="mn-MN"/>
        </w:rPr>
      </w:pPr>
      <w:r w:rsidRPr="009912A0">
        <w:rPr>
          <w:rFonts w:ascii="Arial" w:eastAsia="Times New Roman" w:hAnsi="Arial" w:cs="Arial"/>
          <w:color w:val="000000" w:themeColor="text1"/>
          <w:sz w:val="24"/>
          <w:szCs w:val="24"/>
          <w:lang w:val="mn-MN"/>
        </w:rPr>
        <w:t>ДӨРӨВДҮГЭЭР БҮЛЭГ</w:t>
      </w:r>
    </w:p>
    <w:p w14:paraId="1FED1B1A" w14:textId="77777777" w:rsidR="00086A2E" w:rsidRPr="009912A0" w:rsidRDefault="00086A2E" w:rsidP="001C5E00">
      <w:pPr>
        <w:pStyle w:val="Heading2"/>
        <w:spacing w:before="0"/>
        <w:jc w:val="center"/>
        <w:rPr>
          <w:rFonts w:ascii="Arial" w:eastAsia="Times New Roman" w:hAnsi="Arial" w:cs="Arial"/>
          <w:color w:val="000000" w:themeColor="text1"/>
          <w:sz w:val="24"/>
          <w:szCs w:val="24"/>
          <w:lang w:val="mn-MN"/>
        </w:rPr>
      </w:pPr>
      <w:r w:rsidRPr="009912A0">
        <w:rPr>
          <w:rFonts w:ascii="Arial" w:eastAsia="Times New Roman" w:hAnsi="Arial" w:cs="Arial"/>
          <w:color w:val="000000" w:themeColor="text1"/>
          <w:sz w:val="24"/>
          <w:szCs w:val="24"/>
          <w:lang w:val="mn-MN"/>
        </w:rPr>
        <w:t xml:space="preserve">ТӨРИЙН АУДИТЫН БАЙГУУЛЛАГААС БУСАД </w:t>
      </w:r>
    </w:p>
    <w:p w14:paraId="663565AC" w14:textId="77777777" w:rsidR="00086A2E" w:rsidRPr="009912A0" w:rsidRDefault="00086A2E" w:rsidP="001C5E00">
      <w:pPr>
        <w:pStyle w:val="Heading2"/>
        <w:spacing w:before="0"/>
        <w:jc w:val="center"/>
        <w:rPr>
          <w:rFonts w:ascii="Arial" w:eastAsia="Times New Roman" w:hAnsi="Arial" w:cs="Arial"/>
          <w:color w:val="000000" w:themeColor="text1"/>
          <w:sz w:val="24"/>
          <w:szCs w:val="24"/>
          <w:lang w:val="mn-MN"/>
        </w:rPr>
      </w:pPr>
      <w:r w:rsidRPr="009912A0">
        <w:rPr>
          <w:rFonts w:ascii="Arial" w:eastAsia="Times New Roman" w:hAnsi="Arial" w:cs="Arial"/>
          <w:color w:val="000000" w:themeColor="text1"/>
          <w:sz w:val="24"/>
          <w:szCs w:val="24"/>
          <w:lang w:val="mn-MN"/>
        </w:rPr>
        <w:t>БАЙГУУЛЛАГА, ИРГЭДТЭЙ ХАРИЛЦАХ, ИЛ ТОД БАЙДАЛ</w:t>
      </w:r>
    </w:p>
    <w:p w14:paraId="298A5E4A" w14:textId="77777777" w:rsidR="00086A2E" w:rsidRPr="009912A0" w:rsidRDefault="00086A2E" w:rsidP="003D5E8F">
      <w:pPr>
        <w:rPr>
          <w:rFonts w:cs="Arial"/>
          <w:color w:val="000000" w:themeColor="text1"/>
          <w:szCs w:val="24"/>
          <w:lang w:val="mn-MN"/>
        </w:rPr>
      </w:pPr>
    </w:p>
    <w:p w14:paraId="748EF9D5" w14:textId="77777777" w:rsidR="008B2520" w:rsidRPr="009912A0" w:rsidRDefault="00086A2E" w:rsidP="003D5E8F">
      <w:pPr>
        <w:pStyle w:val="Heading3"/>
        <w:spacing w:before="0"/>
        <w:ind w:firstLine="720"/>
        <w:jc w:val="both"/>
        <w:rPr>
          <w:rFonts w:ascii="Arial" w:eastAsia="Times New Roman" w:hAnsi="Arial" w:cs="Arial"/>
          <w:b/>
          <w:bCs/>
          <w:color w:val="000000" w:themeColor="text1"/>
          <w:lang w:val="mn-MN"/>
        </w:rPr>
      </w:pPr>
      <w:r w:rsidRPr="009912A0">
        <w:rPr>
          <w:rFonts w:ascii="Arial" w:eastAsia="Times New Roman" w:hAnsi="Arial" w:cs="Arial"/>
          <w:b/>
          <w:bCs/>
          <w:color w:val="000000" w:themeColor="text1"/>
          <w:lang w:val="mn-MN"/>
        </w:rPr>
        <w:t xml:space="preserve">33 дугаар зүйл.Монгол Улсын Ерөнхий аудитор Улсын </w:t>
      </w:r>
    </w:p>
    <w:p w14:paraId="3C4FF874" w14:textId="278D92CF" w:rsidR="00086A2E" w:rsidRPr="009912A0" w:rsidRDefault="008B2520" w:rsidP="003D5E8F">
      <w:pPr>
        <w:pStyle w:val="Heading3"/>
        <w:spacing w:before="0"/>
        <w:ind w:firstLine="720"/>
        <w:jc w:val="both"/>
        <w:rPr>
          <w:rFonts w:ascii="Arial" w:eastAsia="Times New Roman" w:hAnsi="Arial" w:cs="Arial"/>
          <w:b/>
          <w:bCs/>
          <w:color w:val="000000" w:themeColor="text1"/>
          <w:lang w:val="mn-MN"/>
        </w:rPr>
      </w:pPr>
      <w:r w:rsidRPr="009912A0">
        <w:rPr>
          <w:rFonts w:ascii="Arial" w:eastAsia="Times New Roman" w:hAnsi="Arial" w:cs="Arial"/>
          <w:b/>
          <w:bCs/>
          <w:color w:val="000000" w:themeColor="text1"/>
          <w:lang w:val="mn-MN"/>
        </w:rPr>
        <w:t xml:space="preserve">                          </w:t>
      </w:r>
      <w:r w:rsidR="00792BDE" w:rsidRPr="009912A0">
        <w:rPr>
          <w:rFonts w:ascii="Arial" w:eastAsia="Times New Roman" w:hAnsi="Arial" w:cs="Arial"/>
          <w:b/>
          <w:bCs/>
          <w:color w:val="000000" w:themeColor="text1"/>
          <w:lang w:val="mn-MN"/>
        </w:rPr>
        <w:t xml:space="preserve">            </w:t>
      </w:r>
      <w:r w:rsidRPr="009912A0">
        <w:rPr>
          <w:rFonts w:ascii="Arial" w:eastAsia="Times New Roman" w:hAnsi="Arial" w:cs="Arial"/>
          <w:b/>
          <w:bCs/>
          <w:color w:val="000000" w:themeColor="text1"/>
          <w:lang w:val="mn-MN"/>
        </w:rPr>
        <w:t xml:space="preserve"> </w:t>
      </w:r>
      <w:r w:rsidR="00086A2E" w:rsidRPr="009912A0">
        <w:rPr>
          <w:rFonts w:ascii="Arial" w:eastAsia="Times New Roman" w:hAnsi="Arial" w:cs="Arial"/>
          <w:b/>
          <w:bCs/>
          <w:color w:val="000000" w:themeColor="text1"/>
          <w:lang w:val="mn-MN"/>
        </w:rPr>
        <w:t xml:space="preserve">Их Хуралтай харилцах </w:t>
      </w:r>
    </w:p>
    <w:p w14:paraId="62FB3D20" w14:textId="77777777" w:rsidR="00086A2E" w:rsidRPr="009912A0" w:rsidRDefault="00086A2E" w:rsidP="003D5E8F">
      <w:pPr>
        <w:rPr>
          <w:rFonts w:cs="Arial"/>
          <w:color w:val="000000" w:themeColor="text1"/>
          <w:szCs w:val="24"/>
          <w:lang w:val="mn-MN"/>
        </w:rPr>
      </w:pPr>
    </w:p>
    <w:p w14:paraId="478AA34C" w14:textId="0520B488" w:rsidR="00086A2E" w:rsidRPr="009912A0" w:rsidRDefault="00086A2E" w:rsidP="003D5E8F">
      <w:pPr>
        <w:ind w:firstLine="720"/>
        <w:jc w:val="both"/>
        <w:rPr>
          <w:rFonts w:eastAsia="Times New Roman" w:cs="Arial"/>
          <w:bCs/>
          <w:color w:val="000000" w:themeColor="text1"/>
          <w:szCs w:val="24"/>
          <w:lang w:val="mn-MN"/>
        </w:rPr>
      </w:pPr>
      <w:r w:rsidRPr="009912A0">
        <w:rPr>
          <w:rFonts w:eastAsia="Times New Roman" w:cs="Arial"/>
          <w:bCs/>
          <w:color w:val="000000" w:themeColor="text1"/>
          <w:szCs w:val="24"/>
          <w:lang w:val="mn-MN"/>
        </w:rPr>
        <w:t>33.1.Монгол Улсын Ерөнхий аудитор т</w:t>
      </w:r>
      <w:r w:rsidRPr="009912A0">
        <w:rPr>
          <w:rFonts w:cs="Arial"/>
          <w:color w:val="000000" w:themeColor="text1"/>
          <w:szCs w:val="24"/>
          <w:lang w:val="mn-MN"/>
        </w:rPr>
        <w:t xml:space="preserve">өрийн аудитын байгууллагын үйл ажиллагааны </w:t>
      </w:r>
      <w:r w:rsidRPr="009912A0">
        <w:rPr>
          <w:rFonts w:eastAsia="Times New Roman" w:cs="Arial"/>
          <w:bCs/>
          <w:color w:val="000000" w:themeColor="text1"/>
          <w:szCs w:val="24"/>
          <w:lang w:val="mn-MN"/>
        </w:rPr>
        <w:t xml:space="preserve">жилийн тайланг хуульд заасан хугацаанд Улсын Их Хурлын холбогдох Байнгын хороонд хүргүүлнэ.  </w:t>
      </w:r>
    </w:p>
    <w:p w14:paraId="52BA79B5" w14:textId="77777777" w:rsidR="008E2DB1" w:rsidRPr="009912A0" w:rsidRDefault="008E2DB1" w:rsidP="003D5E8F">
      <w:pPr>
        <w:ind w:firstLine="720"/>
        <w:jc w:val="both"/>
        <w:rPr>
          <w:rFonts w:eastAsia="Times New Roman" w:cs="Arial"/>
          <w:bCs/>
          <w:color w:val="000000" w:themeColor="text1"/>
          <w:szCs w:val="24"/>
          <w:lang w:val="mn-MN"/>
        </w:rPr>
      </w:pPr>
    </w:p>
    <w:p w14:paraId="639C0DFD" w14:textId="28B5C673" w:rsidR="001455F5" w:rsidRPr="009912A0" w:rsidRDefault="001455F5" w:rsidP="003D5E8F">
      <w:pPr>
        <w:ind w:firstLine="720"/>
        <w:jc w:val="both"/>
        <w:rPr>
          <w:rFonts w:cs="Arial"/>
          <w:color w:val="000000" w:themeColor="text1"/>
          <w:szCs w:val="24"/>
          <w:lang w:val="mn-MN"/>
        </w:rPr>
      </w:pPr>
      <w:r w:rsidRPr="009912A0">
        <w:rPr>
          <w:rFonts w:cs="Arial"/>
          <w:color w:val="000000" w:themeColor="text1"/>
          <w:szCs w:val="24"/>
          <w:lang w:val="mn-MN"/>
        </w:rPr>
        <w:t xml:space="preserve">33.2.Улсын Их Хурлын </w:t>
      </w:r>
      <w:r w:rsidR="00291634" w:rsidRPr="009912A0">
        <w:rPr>
          <w:rFonts w:cs="Arial"/>
          <w:color w:val="000000" w:themeColor="text1"/>
          <w:szCs w:val="24"/>
          <w:lang w:val="mn-MN"/>
        </w:rPr>
        <w:t>Б</w:t>
      </w:r>
      <w:r w:rsidRPr="009912A0">
        <w:rPr>
          <w:rFonts w:cs="Arial"/>
          <w:color w:val="000000" w:themeColor="text1"/>
          <w:szCs w:val="24"/>
          <w:lang w:val="mn-MN"/>
        </w:rPr>
        <w:t>айнгын хороо төрийн аудитын байгууллагаас гүйцэтгэсэн аудитын тайлангийн дүгнэлт, зөвлөмж, түүний биелэлтийн талаарх танилцуулгыг сонсож болно.</w:t>
      </w:r>
    </w:p>
    <w:p w14:paraId="74D19818" w14:textId="77777777" w:rsidR="001455F5" w:rsidRPr="009912A0" w:rsidRDefault="001455F5" w:rsidP="003D5E8F">
      <w:pPr>
        <w:ind w:firstLine="720"/>
        <w:jc w:val="both"/>
        <w:rPr>
          <w:rFonts w:cs="Arial"/>
          <w:color w:val="000000" w:themeColor="text1"/>
          <w:szCs w:val="24"/>
          <w:lang w:val="mn-MN"/>
        </w:rPr>
      </w:pPr>
    </w:p>
    <w:p w14:paraId="1F7951EA" w14:textId="174356C7" w:rsidR="00086A2E" w:rsidRPr="009912A0" w:rsidRDefault="00086A2E" w:rsidP="003D5E8F">
      <w:pPr>
        <w:ind w:firstLine="720"/>
        <w:jc w:val="both"/>
        <w:rPr>
          <w:rFonts w:eastAsia="Times New Roman" w:cs="Arial"/>
          <w:bCs/>
          <w:color w:val="000000" w:themeColor="text1"/>
          <w:szCs w:val="24"/>
          <w:lang w:val="mn-MN"/>
        </w:rPr>
      </w:pPr>
      <w:r w:rsidRPr="009912A0">
        <w:rPr>
          <w:rFonts w:eastAsia="Times New Roman" w:cs="Arial"/>
          <w:bCs/>
          <w:color w:val="000000" w:themeColor="text1"/>
          <w:szCs w:val="24"/>
          <w:lang w:val="mn-MN"/>
        </w:rPr>
        <w:t>33.3.Монгол Улсын Ерөнхий аудитор төрийн аудитын байгууллагын үйл ажиллагааны хараат бус байдал, зохион байгуулалттай холбоотой асуудлаар Улсын Их Хуралд санал хүргүүлж, шийдвэрлүүлнэ.</w:t>
      </w:r>
    </w:p>
    <w:p w14:paraId="0C483CA7" w14:textId="77777777" w:rsidR="00086A2E" w:rsidRPr="009912A0" w:rsidRDefault="00086A2E" w:rsidP="003D5E8F">
      <w:pPr>
        <w:ind w:firstLine="720"/>
        <w:jc w:val="both"/>
        <w:rPr>
          <w:rFonts w:eastAsia="Times New Roman" w:cs="Arial"/>
          <w:bCs/>
          <w:color w:val="000000" w:themeColor="text1"/>
          <w:szCs w:val="24"/>
          <w:lang w:val="mn-MN"/>
        </w:rPr>
      </w:pPr>
    </w:p>
    <w:p w14:paraId="4A4B8073" w14:textId="1214D393" w:rsidR="00086A2E" w:rsidRPr="009912A0" w:rsidRDefault="00086A2E" w:rsidP="003D5E8F">
      <w:pPr>
        <w:ind w:firstLine="720"/>
        <w:jc w:val="both"/>
        <w:rPr>
          <w:rFonts w:cs="Arial"/>
          <w:bCs/>
          <w:color w:val="000000" w:themeColor="text1"/>
          <w:szCs w:val="24"/>
          <w:lang w:val="mn-MN"/>
        </w:rPr>
      </w:pPr>
      <w:r w:rsidRPr="009912A0">
        <w:rPr>
          <w:rFonts w:cs="Arial"/>
          <w:bCs/>
          <w:color w:val="000000" w:themeColor="text1"/>
          <w:szCs w:val="24"/>
          <w:lang w:val="mn-MN"/>
        </w:rPr>
        <w:t>33.4</w:t>
      </w:r>
      <w:r w:rsidR="00C15ADF" w:rsidRPr="009912A0">
        <w:rPr>
          <w:rFonts w:cs="Arial"/>
          <w:bCs/>
          <w:color w:val="000000" w:themeColor="text1"/>
          <w:szCs w:val="24"/>
          <w:lang w:val="mn-MN"/>
        </w:rPr>
        <w:t>.</w:t>
      </w:r>
      <w:r w:rsidRPr="009912A0">
        <w:rPr>
          <w:rFonts w:cs="Arial"/>
          <w:bCs/>
          <w:color w:val="000000" w:themeColor="text1"/>
          <w:szCs w:val="24"/>
          <w:lang w:val="mn-MN"/>
        </w:rPr>
        <w:t>Монгол Улсын Ерөнхий аудитор төрийн санхүү, төсөв, нийтийн өмчийг арвилан хэмнэлттэй, үр ашигтай, үр нөлөөтэйг</w:t>
      </w:r>
      <w:r w:rsidR="001031B5" w:rsidRPr="009912A0">
        <w:rPr>
          <w:rFonts w:cs="Arial"/>
          <w:bCs/>
          <w:color w:val="000000" w:themeColor="text1"/>
          <w:szCs w:val="24"/>
          <w:lang w:val="mn-MN"/>
        </w:rPr>
        <w:t>өө</w:t>
      </w:r>
      <w:r w:rsidR="00792BDE" w:rsidRPr="009912A0">
        <w:rPr>
          <w:rFonts w:cs="Arial"/>
          <w:bCs/>
          <w:color w:val="000000" w:themeColor="text1"/>
          <w:szCs w:val="24"/>
          <w:lang w:val="mn-MN"/>
        </w:rPr>
        <w:t>р</w:t>
      </w:r>
      <w:r w:rsidRPr="009912A0">
        <w:rPr>
          <w:rFonts w:cs="Arial"/>
          <w:bCs/>
          <w:color w:val="000000" w:themeColor="text1"/>
          <w:szCs w:val="24"/>
          <w:lang w:val="mn-MN"/>
        </w:rPr>
        <w:t xml:space="preserve"> төлөвлөх, хуваарилах, ашиглах, захиран зарцуулахад хамаарах аливаа асуудлаар санал, зөвлөмж бэлтгэж</w:t>
      </w:r>
      <w:r w:rsidR="00613ADF" w:rsidRPr="009912A0">
        <w:rPr>
          <w:rFonts w:cs="Arial"/>
          <w:bCs/>
          <w:color w:val="000000" w:themeColor="text1"/>
          <w:szCs w:val="24"/>
          <w:lang w:val="mn-MN"/>
        </w:rPr>
        <w:t>,</w:t>
      </w:r>
      <w:r w:rsidRPr="009912A0">
        <w:rPr>
          <w:rFonts w:cs="Arial"/>
          <w:bCs/>
          <w:color w:val="000000" w:themeColor="text1"/>
          <w:szCs w:val="24"/>
          <w:lang w:val="mn-MN"/>
        </w:rPr>
        <w:t xml:space="preserve"> Улсын Их Хуралд танилцуулж болно.</w:t>
      </w:r>
    </w:p>
    <w:p w14:paraId="542BA9FD" w14:textId="77777777" w:rsidR="000F09EC" w:rsidRPr="009912A0" w:rsidRDefault="000F09EC" w:rsidP="003D5E8F">
      <w:pPr>
        <w:ind w:firstLine="720"/>
        <w:jc w:val="both"/>
        <w:rPr>
          <w:rFonts w:cs="Arial"/>
          <w:bCs/>
          <w:color w:val="000000" w:themeColor="text1"/>
          <w:szCs w:val="24"/>
          <w:lang w:val="mn-MN"/>
        </w:rPr>
      </w:pPr>
    </w:p>
    <w:p w14:paraId="729B5140" w14:textId="46988A43" w:rsidR="000F09EC" w:rsidRPr="009912A0" w:rsidRDefault="000F09EC" w:rsidP="003D5E8F">
      <w:pPr>
        <w:shd w:val="clear" w:color="auto" w:fill="FFFFFF" w:themeFill="background1"/>
        <w:ind w:firstLine="720"/>
        <w:jc w:val="both"/>
        <w:rPr>
          <w:rFonts w:cs="Arial"/>
          <w:color w:val="000000" w:themeColor="text1"/>
          <w:szCs w:val="24"/>
          <w:shd w:val="clear" w:color="auto" w:fill="FFFFFF"/>
          <w:lang w:val="mn-MN"/>
        </w:rPr>
      </w:pPr>
      <w:r w:rsidRPr="009912A0">
        <w:rPr>
          <w:rFonts w:cs="Arial"/>
          <w:color w:val="000000" w:themeColor="text1"/>
          <w:szCs w:val="24"/>
          <w:lang w:val="mn-MN"/>
        </w:rPr>
        <w:t>33.</w:t>
      </w:r>
      <w:r w:rsidR="004A3600" w:rsidRPr="009912A0">
        <w:rPr>
          <w:rFonts w:cs="Arial"/>
          <w:color w:val="000000" w:themeColor="text1"/>
          <w:szCs w:val="24"/>
          <w:lang w:val="mn-MN"/>
        </w:rPr>
        <w:t>5</w:t>
      </w:r>
      <w:r w:rsidRPr="009912A0">
        <w:rPr>
          <w:rFonts w:cs="Arial"/>
          <w:color w:val="000000" w:themeColor="text1"/>
          <w:szCs w:val="24"/>
          <w:lang w:val="mn-MN"/>
        </w:rPr>
        <w:t>.</w:t>
      </w:r>
      <w:r w:rsidR="003F44B3" w:rsidRPr="009912A0">
        <w:rPr>
          <w:rFonts w:cs="Arial"/>
          <w:color w:val="000000" w:themeColor="text1"/>
          <w:lang w:val="mn-MN"/>
        </w:rPr>
        <w:t xml:space="preserve">Монгол Улсын Ерөнхий аудитор нэгдсэн </w:t>
      </w:r>
      <w:r w:rsidR="003F44B3" w:rsidRPr="009912A0">
        <w:rPr>
          <w:rFonts w:cs="Arial"/>
          <w:color w:val="000000" w:themeColor="text1"/>
          <w:shd w:val="clear" w:color="auto" w:fill="FFFFFF"/>
          <w:lang w:val="mn-MN"/>
        </w:rPr>
        <w:t>төсвийн гүйцэтгэл, Засгийн газрын өрийн тайлан, Засгийн газрын санхүүгийн нэгтгэсэн тайлан болон жилийн төсвийн төсөлд хийсэн аудитын дүгнэлтийг Улсын Их Хуралд хүргүүл</w:t>
      </w:r>
      <w:r w:rsidR="00766AE2" w:rsidRPr="009912A0">
        <w:rPr>
          <w:rFonts w:cs="Arial"/>
          <w:color w:val="000000" w:themeColor="text1"/>
          <w:shd w:val="clear" w:color="auto" w:fill="FFFFFF"/>
          <w:lang w:val="mn-MN"/>
        </w:rPr>
        <w:t>нэ.</w:t>
      </w:r>
    </w:p>
    <w:p w14:paraId="54554BB8" w14:textId="77777777" w:rsidR="004736AA" w:rsidRPr="009912A0" w:rsidRDefault="004736AA" w:rsidP="003D5E8F">
      <w:pPr>
        <w:shd w:val="clear" w:color="auto" w:fill="FFFFFF" w:themeFill="background1"/>
        <w:ind w:firstLine="720"/>
        <w:jc w:val="both"/>
        <w:rPr>
          <w:rFonts w:cs="Arial"/>
          <w:b/>
          <w:color w:val="000000" w:themeColor="text1"/>
          <w:szCs w:val="24"/>
          <w:shd w:val="clear" w:color="auto" w:fill="FFFFFF"/>
          <w:lang w:val="mn-MN"/>
        </w:rPr>
      </w:pPr>
    </w:p>
    <w:p w14:paraId="6746A7C9" w14:textId="483D039C" w:rsidR="004736AA" w:rsidRPr="009912A0" w:rsidRDefault="001C006F" w:rsidP="003D5E8F">
      <w:pPr>
        <w:shd w:val="clear" w:color="auto" w:fill="FFFFFF" w:themeFill="background1"/>
        <w:ind w:firstLine="720"/>
        <w:jc w:val="both"/>
        <w:rPr>
          <w:rFonts w:cs="Arial"/>
          <w:color w:val="000000" w:themeColor="text1"/>
          <w:szCs w:val="24"/>
          <w:lang w:val="mn-MN"/>
        </w:rPr>
      </w:pPr>
      <w:r w:rsidRPr="009912A0">
        <w:rPr>
          <w:rFonts w:cs="Arial"/>
          <w:color w:val="000000" w:themeColor="text1"/>
          <w:szCs w:val="24"/>
          <w:shd w:val="clear" w:color="auto" w:fill="FFFFFF"/>
          <w:lang w:val="mn-MN"/>
        </w:rPr>
        <w:t>33</w:t>
      </w:r>
      <w:r w:rsidR="00532736" w:rsidRPr="009912A0">
        <w:rPr>
          <w:rFonts w:cs="Arial"/>
          <w:color w:val="000000" w:themeColor="text1"/>
          <w:szCs w:val="24"/>
          <w:shd w:val="clear" w:color="auto" w:fill="FFFFFF"/>
          <w:lang w:val="mn-MN"/>
        </w:rPr>
        <w:t>.6.Монгол Улсын Ерөнхий аудитор энэ хуулийн 11, 12 дугаар зүйлд заасны дагуу гүйцэтгэсэн аудитын тайланг Улсын Их Хурлын холбогдох Байнгын хороонд хүргүүлнэ.</w:t>
      </w:r>
    </w:p>
    <w:p w14:paraId="41C44013" w14:textId="77777777" w:rsidR="006C229A" w:rsidRPr="009912A0" w:rsidRDefault="006C229A" w:rsidP="003D5E8F">
      <w:pPr>
        <w:shd w:val="clear" w:color="auto" w:fill="FFFFFF" w:themeFill="background1"/>
        <w:ind w:firstLine="720"/>
        <w:jc w:val="both"/>
        <w:rPr>
          <w:rFonts w:cs="Arial"/>
          <w:b/>
          <w:color w:val="000000" w:themeColor="text1"/>
          <w:szCs w:val="24"/>
          <w:u w:val="single"/>
          <w:shd w:val="clear" w:color="auto" w:fill="FFFFFF"/>
          <w:lang w:val="mn-MN"/>
        </w:rPr>
      </w:pPr>
    </w:p>
    <w:p w14:paraId="31E8234B" w14:textId="77777777" w:rsidR="00920B2E" w:rsidRPr="009912A0" w:rsidRDefault="00086A2E" w:rsidP="003D5E8F">
      <w:pPr>
        <w:pStyle w:val="Heading3"/>
        <w:spacing w:before="0"/>
        <w:ind w:firstLine="720"/>
        <w:jc w:val="both"/>
        <w:rPr>
          <w:rFonts w:ascii="Arial" w:eastAsia="Times New Roman" w:hAnsi="Arial" w:cs="Arial"/>
          <w:b/>
          <w:bCs/>
          <w:color w:val="000000" w:themeColor="text1"/>
          <w:lang w:val="mn-MN"/>
        </w:rPr>
      </w:pPr>
      <w:r w:rsidRPr="009912A0">
        <w:rPr>
          <w:rFonts w:ascii="Arial" w:eastAsia="Times New Roman" w:hAnsi="Arial" w:cs="Arial"/>
          <w:b/>
          <w:bCs/>
          <w:color w:val="000000" w:themeColor="text1"/>
          <w:lang w:val="mn-MN"/>
        </w:rPr>
        <w:lastRenderedPageBreak/>
        <w:t xml:space="preserve">34 дүгээр зүйл.Монгол Улсын Ерөнхий аудитор </w:t>
      </w:r>
    </w:p>
    <w:p w14:paraId="7EDDC13B" w14:textId="1198202B" w:rsidR="00086A2E" w:rsidRPr="009912A0" w:rsidRDefault="00920B2E" w:rsidP="003D5E8F">
      <w:pPr>
        <w:pStyle w:val="Heading3"/>
        <w:spacing w:before="0"/>
        <w:ind w:firstLine="720"/>
        <w:jc w:val="both"/>
        <w:rPr>
          <w:rFonts w:ascii="Arial" w:eastAsia="Times New Roman" w:hAnsi="Arial" w:cs="Arial"/>
          <w:b/>
          <w:bCs/>
          <w:color w:val="000000" w:themeColor="text1"/>
          <w:lang w:val="mn-MN"/>
        </w:rPr>
      </w:pPr>
      <w:r w:rsidRPr="009912A0">
        <w:rPr>
          <w:rFonts w:ascii="Arial" w:eastAsia="Times New Roman" w:hAnsi="Arial" w:cs="Arial"/>
          <w:b/>
          <w:bCs/>
          <w:color w:val="000000" w:themeColor="text1"/>
          <w:lang w:val="mn-MN"/>
        </w:rPr>
        <w:t xml:space="preserve">                           </w:t>
      </w:r>
      <w:r w:rsidR="00B953A0" w:rsidRPr="009912A0">
        <w:rPr>
          <w:rFonts w:ascii="Arial" w:eastAsia="Times New Roman" w:hAnsi="Arial" w:cs="Arial"/>
          <w:b/>
          <w:bCs/>
          <w:color w:val="000000" w:themeColor="text1"/>
          <w:lang w:val="mn-MN"/>
        </w:rPr>
        <w:t xml:space="preserve">    </w:t>
      </w:r>
      <w:r w:rsidR="00086A2E" w:rsidRPr="009912A0">
        <w:rPr>
          <w:rFonts w:ascii="Arial" w:eastAsia="Times New Roman" w:hAnsi="Arial" w:cs="Arial"/>
          <w:b/>
          <w:bCs/>
          <w:color w:val="000000" w:themeColor="text1"/>
          <w:lang w:val="mn-MN"/>
        </w:rPr>
        <w:t>Засгийн газартай харилцах</w:t>
      </w:r>
    </w:p>
    <w:p w14:paraId="1C4AF2EA" w14:textId="77777777" w:rsidR="00086A2E" w:rsidRPr="009912A0" w:rsidRDefault="00086A2E" w:rsidP="003D5E8F">
      <w:pPr>
        <w:ind w:firstLine="567"/>
        <w:jc w:val="both"/>
        <w:rPr>
          <w:rFonts w:eastAsia="Times New Roman" w:cs="Arial"/>
          <w:bCs/>
          <w:color w:val="000000" w:themeColor="text1"/>
          <w:szCs w:val="24"/>
          <w:lang w:val="mn-MN"/>
        </w:rPr>
      </w:pPr>
    </w:p>
    <w:p w14:paraId="0255C5DE" w14:textId="77777777" w:rsidR="00086A2E" w:rsidRPr="009912A0" w:rsidRDefault="00086A2E" w:rsidP="003D5E8F">
      <w:pPr>
        <w:ind w:firstLine="720"/>
        <w:jc w:val="both"/>
        <w:rPr>
          <w:rFonts w:eastAsia="Times New Roman" w:cs="Arial"/>
          <w:bCs/>
          <w:color w:val="000000" w:themeColor="text1"/>
          <w:szCs w:val="24"/>
          <w:lang w:val="mn-MN"/>
        </w:rPr>
      </w:pPr>
      <w:bookmarkStart w:id="5" w:name="_Hlk28342564"/>
      <w:r w:rsidRPr="009912A0">
        <w:rPr>
          <w:rFonts w:eastAsia="Times New Roman" w:cs="Arial"/>
          <w:bCs/>
          <w:color w:val="000000" w:themeColor="text1"/>
          <w:szCs w:val="24"/>
          <w:lang w:val="mn-MN"/>
        </w:rPr>
        <w:t xml:space="preserve">34.1.Төрийн аудитын байгууллага Засгийн газраас хараат бус байх бөгөөд Засгийн газраас төрийн аудитын байгууллагад аливаа хэлбэрээр чиглэл, үүрэг, даалгавар өгөхийг хориглоно. </w:t>
      </w:r>
    </w:p>
    <w:p w14:paraId="2F94745F" w14:textId="77777777" w:rsidR="00086A2E" w:rsidRPr="009912A0" w:rsidRDefault="00086A2E" w:rsidP="003D5E8F">
      <w:pPr>
        <w:ind w:firstLine="720"/>
        <w:jc w:val="both"/>
        <w:rPr>
          <w:rFonts w:eastAsia="Times New Roman" w:cs="Arial"/>
          <w:bCs/>
          <w:color w:val="000000" w:themeColor="text1"/>
          <w:szCs w:val="24"/>
          <w:lang w:val="mn-MN"/>
        </w:rPr>
      </w:pPr>
    </w:p>
    <w:p w14:paraId="6D41261F" w14:textId="77777777" w:rsidR="00086A2E" w:rsidRPr="009912A0" w:rsidRDefault="00086A2E" w:rsidP="003D5E8F">
      <w:pPr>
        <w:ind w:firstLine="720"/>
        <w:jc w:val="both"/>
        <w:rPr>
          <w:rFonts w:eastAsia="Times New Roman" w:cs="Arial"/>
          <w:bCs/>
          <w:color w:val="000000" w:themeColor="text1"/>
          <w:szCs w:val="24"/>
          <w:lang w:val="mn-MN"/>
        </w:rPr>
      </w:pPr>
      <w:r w:rsidRPr="009912A0">
        <w:rPr>
          <w:rFonts w:eastAsia="Times New Roman" w:cs="Arial"/>
          <w:bCs/>
          <w:color w:val="000000" w:themeColor="text1"/>
          <w:szCs w:val="24"/>
          <w:lang w:val="mn-MN"/>
        </w:rPr>
        <w:t xml:space="preserve">34.2.Засгийн газар төрийн аудитын байгууллагаас Засгийн газрын харьяа захиргааны байгууллагад өгсөн зөвлөмж, албан шаардлага, төлбөрийн актын биелэлтийг хэрэгжүүлэхэд төрийн аудитын байгууллагатай хамтран ажиллана.     </w:t>
      </w:r>
    </w:p>
    <w:p w14:paraId="77605A49" w14:textId="77777777" w:rsidR="00086A2E" w:rsidRPr="009912A0" w:rsidRDefault="00086A2E" w:rsidP="003D5E8F">
      <w:pPr>
        <w:ind w:firstLine="720"/>
        <w:jc w:val="both"/>
        <w:rPr>
          <w:rFonts w:eastAsia="Times New Roman" w:cs="Arial"/>
          <w:bCs/>
          <w:color w:val="000000" w:themeColor="text1"/>
          <w:szCs w:val="24"/>
          <w:lang w:val="mn-MN"/>
        </w:rPr>
      </w:pPr>
      <w:r w:rsidRPr="009912A0">
        <w:rPr>
          <w:rFonts w:eastAsia="Times New Roman" w:cs="Arial"/>
          <w:bCs/>
          <w:color w:val="000000" w:themeColor="text1"/>
          <w:szCs w:val="24"/>
          <w:lang w:val="mn-MN"/>
        </w:rPr>
        <w:t xml:space="preserve">  </w:t>
      </w:r>
      <w:bookmarkEnd w:id="5"/>
      <w:r w:rsidRPr="009912A0">
        <w:rPr>
          <w:rFonts w:eastAsia="Times New Roman" w:cs="Arial"/>
          <w:bCs/>
          <w:color w:val="000000" w:themeColor="text1"/>
          <w:szCs w:val="24"/>
          <w:lang w:val="mn-MN"/>
        </w:rPr>
        <w:t xml:space="preserve">  </w:t>
      </w:r>
    </w:p>
    <w:p w14:paraId="4674996E" w14:textId="77777777" w:rsidR="00086A2E" w:rsidRPr="009912A0" w:rsidRDefault="00086A2E" w:rsidP="003D5E8F">
      <w:pPr>
        <w:ind w:firstLine="720"/>
        <w:jc w:val="both"/>
        <w:rPr>
          <w:rFonts w:eastAsia="Times New Roman" w:cs="Arial"/>
          <w:b/>
          <w:bCs/>
          <w:color w:val="000000" w:themeColor="text1"/>
          <w:szCs w:val="24"/>
          <w:lang w:val="mn-MN"/>
        </w:rPr>
      </w:pPr>
      <w:r w:rsidRPr="009912A0">
        <w:rPr>
          <w:rFonts w:eastAsia="Times New Roman" w:cs="Arial"/>
          <w:b/>
          <w:bCs/>
          <w:color w:val="000000" w:themeColor="text1"/>
          <w:szCs w:val="24"/>
          <w:lang w:val="mn-MN"/>
        </w:rPr>
        <w:t>35 дугаар зүйл.Гэмт хэргийн шинжтэй үйлдлийг шалгуулах</w:t>
      </w:r>
    </w:p>
    <w:p w14:paraId="022EF4FF" w14:textId="77777777" w:rsidR="00086A2E" w:rsidRPr="009912A0" w:rsidRDefault="00086A2E" w:rsidP="003D5E8F">
      <w:pPr>
        <w:ind w:firstLine="720"/>
        <w:jc w:val="both"/>
        <w:rPr>
          <w:rFonts w:eastAsia="Times New Roman" w:cs="Arial"/>
          <w:bCs/>
          <w:color w:val="000000" w:themeColor="text1"/>
          <w:szCs w:val="24"/>
          <w:u w:val="single"/>
          <w:lang w:val="mn-MN"/>
        </w:rPr>
      </w:pPr>
    </w:p>
    <w:p w14:paraId="5E797A8E" w14:textId="7A3D6F89" w:rsidR="00086A2E" w:rsidRPr="009912A0" w:rsidRDefault="00086A2E" w:rsidP="003D5E8F">
      <w:pPr>
        <w:ind w:firstLine="720"/>
        <w:jc w:val="both"/>
        <w:rPr>
          <w:rFonts w:eastAsia="Times New Roman" w:cs="Arial"/>
          <w:bCs/>
          <w:color w:val="000000" w:themeColor="text1"/>
          <w:szCs w:val="24"/>
          <w:lang w:val="mn-MN"/>
        </w:rPr>
      </w:pPr>
      <w:r w:rsidRPr="009912A0">
        <w:rPr>
          <w:rFonts w:eastAsia="Times New Roman" w:cs="Arial"/>
          <w:bCs/>
          <w:color w:val="000000" w:themeColor="text1"/>
          <w:szCs w:val="24"/>
          <w:lang w:val="mn-MN"/>
        </w:rPr>
        <w:t>35.1.Аудит хийх явцад гэмт хэргийн шинжтэй байж болзошгүй нөхцөл байдал илэрсэн тохиолдолд Монгол Улсын Ерөнхий аудитор энэ тухай прокурорын байгууллагад мэдэгдэж эрүүгийн хэрэг үүсгүүлэн шалгуулахаар холбогдох мэдээлэл, баримт бичгийг шилжүүлнэ. Прокурорын байгууллага Ерөнхий аудитор</w:t>
      </w:r>
      <w:r w:rsidR="001031B5" w:rsidRPr="009912A0">
        <w:rPr>
          <w:rFonts w:eastAsia="Times New Roman" w:cs="Arial"/>
          <w:bCs/>
          <w:color w:val="000000" w:themeColor="text1"/>
          <w:szCs w:val="24"/>
          <w:lang w:val="mn-MN"/>
        </w:rPr>
        <w:t>аас</w:t>
      </w:r>
      <w:r w:rsidRPr="009912A0">
        <w:rPr>
          <w:rFonts w:eastAsia="Times New Roman" w:cs="Arial"/>
          <w:bCs/>
          <w:color w:val="000000" w:themeColor="text1"/>
          <w:szCs w:val="24"/>
          <w:lang w:val="mn-MN"/>
        </w:rPr>
        <w:t xml:space="preserve"> шилжүүлсэн мэдээлэл, баримт бичигтэй холбогдуулан гаргасан шийдвэрийн талаар Ерөнхий аудиторт хариу мэдэгдэнэ.</w:t>
      </w:r>
    </w:p>
    <w:p w14:paraId="755F81F6" w14:textId="77777777" w:rsidR="00086A2E" w:rsidRPr="009912A0" w:rsidRDefault="00086A2E" w:rsidP="003D5E8F">
      <w:pPr>
        <w:ind w:firstLine="720"/>
        <w:jc w:val="both"/>
        <w:rPr>
          <w:rFonts w:eastAsia="Times New Roman" w:cs="Arial"/>
          <w:bCs/>
          <w:color w:val="000000" w:themeColor="text1"/>
          <w:szCs w:val="24"/>
          <w:lang w:val="mn-MN"/>
        </w:rPr>
      </w:pPr>
    </w:p>
    <w:p w14:paraId="6C09AC2E" w14:textId="77777777" w:rsidR="00086A2E" w:rsidRPr="009912A0" w:rsidRDefault="00086A2E" w:rsidP="003D5E8F">
      <w:pPr>
        <w:pStyle w:val="Heading3"/>
        <w:spacing w:before="0"/>
        <w:ind w:firstLine="720"/>
        <w:jc w:val="both"/>
        <w:rPr>
          <w:rFonts w:ascii="Arial" w:eastAsia="Times New Roman" w:hAnsi="Arial" w:cs="Arial"/>
          <w:b/>
          <w:bCs/>
          <w:color w:val="000000" w:themeColor="text1"/>
          <w:lang w:val="mn-MN"/>
        </w:rPr>
      </w:pPr>
      <w:r w:rsidRPr="009912A0">
        <w:rPr>
          <w:rFonts w:ascii="Arial" w:eastAsia="Times New Roman" w:hAnsi="Arial" w:cs="Arial"/>
          <w:b/>
          <w:bCs/>
          <w:color w:val="000000" w:themeColor="text1"/>
          <w:lang w:val="mn-MN"/>
        </w:rPr>
        <w:t xml:space="preserve">36 дугаар зүйл.Төрийн албан тушаалтны төрд учруулсан хохирлыг </w:t>
      </w:r>
    </w:p>
    <w:p w14:paraId="4A1F5D9E" w14:textId="1416CD31" w:rsidR="00086A2E" w:rsidRPr="009912A0" w:rsidRDefault="00920B2E" w:rsidP="003D5E8F">
      <w:pPr>
        <w:pStyle w:val="Heading3"/>
        <w:spacing w:before="0"/>
        <w:jc w:val="both"/>
        <w:rPr>
          <w:rFonts w:ascii="Arial" w:eastAsia="Times New Roman" w:hAnsi="Arial" w:cs="Arial"/>
          <w:b/>
          <w:bCs/>
          <w:color w:val="000000" w:themeColor="text1"/>
          <w:lang w:val="mn-MN"/>
        </w:rPr>
      </w:pPr>
      <w:r w:rsidRPr="009912A0">
        <w:rPr>
          <w:rFonts w:ascii="Arial" w:eastAsia="Times New Roman" w:hAnsi="Arial" w:cs="Arial"/>
          <w:b/>
          <w:bCs/>
          <w:color w:val="000000" w:themeColor="text1"/>
          <w:lang w:val="mn-MN"/>
        </w:rPr>
        <w:t xml:space="preserve">                                       </w:t>
      </w:r>
      <w:r w:rsidR="00B953A0" w:rsidRPr="009912A0">
        <w:rPr>
          <w:rFonts w:ascii="Arial" w:eastAsia="Times New Roman" w:hAnsi="Arial" w:cs="Arial"/>
          <w:b/>
          <w:bCs/>
          <w:color w:val="000000" w:themeColor="text1"/>
          <w:lang w:val="mn-MN"/>
        </w:rPr>
        <w:t xml:space="preserve">     </w:t>
      </w:r>
      <w:r w:rsidR="00086A2E" w:rsidRPr="009912A0">
        <w:rPr>
          <w:rFonts w:ascii="Arial" w:eastAsia="Times New Roman" w:hAnsi="Arial" w:cs="Arial"/>
          <w:b/>
          <w:bCs/>
          <w:color w:val="000000" w:themeColor="text1"/>
          <w:lang w:val="mn-MN"/>
        </w:rPr>
        <w:t xml:space="preserve">төлүүлэх үүргийн хэрэгжилтийг </w:t>
      </w:r>
      <w:r w:rsidR="00086A2E" w:rsidRPr="009912A0">
        <w:rPr>
          <w:rFonts w:ascii="Arial" w:eastAsia="Times New Roman" w:hAnsi="Arial" w:cs="Arial"/>
          <w:b/>
          <w:color w:val="000000" w:themeColor="text1"/>
          <w:lang w:val="mn-MN"/>
        </w:rPr>
        <w:t xml:space="preserve">мэдээлэх </w:t>
      </w:r>
    </w:p>
    <w:p w14:paraId="30574872" w14:textId="77777777" w:rsidR="00086A2E" w:rsidRPr="009912A0" w:rsidRDefault="00086A2E" w:rsidP="003D5E8F">
      <w:pPr>
        <w:rPr>
          <w:rFonts w:cs="Arial"/>
          <w:strike/>
          <w:color w:val="000000" w:themeColor="text1"/>
          <w:szCs w:val="24"/>
          <w:lang w:val="mn-MN"/>
        </w:rPr>
      </w:pPr>
    </w:p>
    <w:p w14:paraId="1F831349" w14:textId="75DD926D" w:rsidR="00086A2E" w:rsidRPr="009912A0" w:rsidRDefault="00086A2E" w:rsidP="003D5E8F">
      <w:pPr>
        <w:ind w:firstLine="720"/>
        <w:jc w:val="both"/>
        <w:rPr>
          <w:rFonts w:eastAsia="Times New Roman" w:cs="Arial"/>
          <w:color w:val="000000" w:themeColor="text1"/>
          <w:szCs w:val="24"/>
          <w:lang w:val="mn-MN"/>
        </w:rPr>
      </w:pPr>
      <w:r w:rsidRPr="009912A0">
        <w:rPr>
          <w:rFonts w:eastAsia="Times New Roman" w:cs="Arial"/>
          <w:color w:val="000000" w:themeColor="text1"/>
          <w:szCs w:val="24"/>
          <w:lang w:val="mn-MN"/>
        </w:rPr>
        <w:t>36.1.Төрийн аудитын байгууллага тухайн жилд Захиргааны ерөнхий хуулийн 103.3-т заасны дагуу төрийн албан тушаалтны төрд учруулсан хохирлыг төлүүлэх үүргийн биелэлтийн талаарх мэдээллийг жил бүр Үндэсний аудитын газрын цахим хууд</w:t>
      </w:r>
      <w:r w:rsidR="00792BDE" w:rsidRPr="009912A0">
        <w:rPr>
          <w:rFonts w:eastAsia="Times New Roman" w:cs="Arial"/>
          <w:color w:val="000000" w:themeColor="text1"/>
          <w:szCs w:val="24"/>
          <w:lang w:val="mn-MN"/>
        </w:rPr>
        <w:t>санд</w:t>
      </w:r>
      <w:r w:rsidRPr="009912A0">
        <w:rPr>
          <w:rFonts w:eastAsia="Times New Roman" w:cs="Arial"/>
          <w:color w:val="000000" w:themeColor="text1"/>
          <w:szCs w:val="24"/>
          <w:lang w:val="mn-MN"/>
        </w:rPr>
        <w:t xml:space="preserve"> байршуулна. </w:t>
      </w:r>
    </w:p>
    <w:p w14:paraId="02879125" w14:textId="77777777" w:rsidR="00086A2E" w:rsidRPr="009912A0" w:rsidRDefault="00086A2E" w:rsidP="003D5E8F">
      <w:pPr>
        <w:jc w:val="both"/>
        <w:rPr>
          <w:rFonts w:eastAsia="Times New Roman" w:cs="Arial"/>
          <w:strike/>
          <w:color w:val="000000" w:themeColor="text1"/>
          <w:szCs w:val="24"/>
          <w:lang w:val="mn-MN"/>
        </w:rPr>
      </w:pPr>
    </w:p>
    <w:p w14:paraId="25D7DFB5" w14:textId="77777777" w:rsidR="00086A2E" w:rsidRPr="009912A0" w:rsidRDefault="00086A2E" w:rsidP="003D5E8F">
      <w:pPr>
        <w:pStyle w:val="Heading3"/>
        <w:spacing w:before="0"/>
        <w:ind w:firstLine="720"/>
        <w:jc w:val="both"/>
        <w:rPr>
          <w:rFonts w:ascii="Arial" w:eastAsia="Times New Roman" w:hAnsi="Arial" w:cs="Arial"/>
          <w:b/>
          <w:bCs/>
          <w:color w:val="000000" w:themeColor="text1"/>
          <w:lang w:val="mn-MN"/>
        </w:rPr>
      </w:pPr>
      <w:r w:rsidRPr="009912A0">
        <w:rPr>
          <w:rFonts w:ascii="Arial" w:eastAsia="Times New Roman" w:hAnsi="Arial" w:cs="Arial"/>
          <w:b/>
          <w:bCs/>
          <w:color w:val="000000" w:themeColor="text1"/>
          <w:lang w:val="mn-MN"/>
        </w:rPr>
        <w:t>37 дугаар зүйл.Төрийн аудитын нээлттэй, ил тод байдлыг хангах</w:t>
      </w:r>
    </w:p>
    <w:p w14:paraId="65ADDD20" w14:textId="77777777" w:rsidR="00086A2E" w:rsidRPr="009912A0" w:rsidRDefault="00086A2E" w:rsidP="003D5E8F">
      <w:pPr>
        <w:rPr>
          <w:rFonts w:cs="Arial"/>
          <w:color w:val="000000" w:themeColor="text1"/>
          <w:szCs w:val="24"/>
          <w:lang w:val="mn-MN"/>
        </w:rPr>
      </w:pPr>
    </w:p>
    <w:p w14:paraId="5A08F236" w14:textId="4186D192" w:rsidR="00086A2E" w:rsidRPr="009912A0" w:rsidRDefault="00086A2E" w:rsidP="003D5E8F">
      <w:pPr>
        <w:ind w:firstLine="720"/>
        <w:jc w:val="both"/>
        <w:rPr>
          <w:rFonts w:eastAsia="Times New Roman" w:cs="Arial"/>
          <w:bCs/>
          <w:color w:val="000000" w:themeColor="text1"/>
          <w:szCs w:val="24"/>
          <w:lang w:val="mn-MN"/>
        </w:rPr>
      </w:pPr>
      <w:r w:rsidRPr="009912A0">
        <w:rPr>
          <w:rFonts w:eastAsia="Times New Roman" w:cs="Arial"/>
          <w:bCs/>
          <w:color w:val="000000" w:themeColor="text1"/>
          <w:szCs w:val="24"/>
          <w:lang w:val="mn-MN"/>
        </w:rPr>
        <w:t>37.1.Төрийн аудитын байгууллагын жилийн үйл ажиллагааны тайланг өөрийн цахим хууд</w:t>
      </w:r>
      <w:r w:rsidR="00792BDE" w:rsidRPr="009912A0">
        <w:rPr>
          <w:rFonts w:eastAsia="Times New Roman" w:cs="Arial"/>
          <w:bCs/>
          <w:color w:val="000000" w:themeColor="text1"/>
          <w:szCs w:val="24"/>
          <w:lang w:val="mn-MN"/>
        </w:rPr>
        <w:t>санд</w:t>
      </w:r>
      <w:r w:rsidRPr="009912A0">
        <w:rPr>
          <w:rFonts w:eastAsia="Times New Roman" w:cs="Arial"/>
          <w:bCs/>
          <w:color w:val="000000" w:themeColor="text1"/>
          <w:szCs w:val="24"/>
          <w:lang w:val="mn-MN"/>
        </w:rPr>
        <w:t xml:space="preserve"> </w:t>
      </w:r>
      <w:r w:rsidR="00792BDE" w:rsidRPr="009912A0">
        <w:rPr>
          <w:rFonts w:eastAsia="Times New Roman" w:cs="Arial"/>
          <w:bCs/>
          <w:color w:val="000000" w:themeColor="text1"/>
          <w:szCs w:val="24"/>
          <w:lang w:val="mn-MN"/>
        </w:rPr>
        <w:t xml:space="preserve">олон </w:t>
      </w:r>
      <w:r w:rsidRPr="009912A0">
        <w:rPr>
          <w:rFonts w:eastAsia="Times New Roman" w:cs="Arial"/>
          <w:bCs/>
          <w:color w:val="000000" w:themeColor="text1"/>
          <w:szCs w:val="24"/>
          <w:lang w:val="mn-MN"/>
        </w:rPr>
        <w:t>нийтэд нээлттэй, ил тод байршуулна.</w:t>
      </w:r>
    </w:p>
    <w:p w14:paraId="2440D670" w14:textId="77777777" w:rsidR="00086A2E" w:rsidRPr="009912A0" w:rsidRDefault="00086A2E" w:rsidP="003D5E8F">
      <w:pPr>
        <w:ind w:firstLine="720"/>
        <w:jc w:val="both"/>
        <w:rPr>
          <w:rFonts w:eastAsia="Times New Roman" w:cs="Arial"/>
          <w:bCs/>
          <w:color w:val="000000" w:themeColor="text1"/>
          <w:szCs w:val="24"/>
          <w:lang w:val="mn-MN"/>
        </w:rPr>
      </w:pPr>
    </w:p>
    <w:p w14:paraId="666F51D7" w14:textId="0D1EAECA" w:rsidR="00086A2E" w:rsidRPr="009912A0" w:rsidRDefault="00086A2E" w:rsidP="003D5E8F">
      <w:pPr>
        <w:ind w:firstLine="720"/>
        <w:jc w:val="both"/>
        <w:rPr>
          <w:rFonts w:eastAsia="Times New Roman" w:cs="Arial"/>
          <w:bCs/>
          <w:color w:val="000000" w:themeColor="text1"/>
          <w:szCs w:val="24"/>
          <w:lang w:val="mn-MN"/>
        </w:rPr>
      </w:pPr>
      <w:r w:rsidRPr="009912A0">
        <w:rPr>
          <w:rFonts w:eastAsia="Times New Roman" w:cs="Arial"/>
          <w:bCs/>
          <w:color w:val="000000" w:themeColor="text1"/>
          <w:szCs w:val="24"/>
          <w:lang w:val="mn-MN"/>
        </w:rPr>
        <w:t xml:space="preserve">37.2.Төрийн аудитын байгууллага төрийн болон </w:t>
      </w:r>
      <w:r w:rsidR="0017087F" w:rsidRPr="006C216E">
        <w:rPr>
          <w:rFonts w:cs="Arial"/>
          <w:bCs/>
          <w:color w:val="000000" w:themeColor="text1"/>
          <w:lang w:val="mn-MN"/>
        </w:rPr>
        <w:t>албаны нууц, байгууллагын нууц, хүний эмзэг мэдээлэлд</w:t>
      </w:r>
      <w:r w:rsidRPr="009912A0">
        <w:rPr>
          <w:rFonts w:eastAsia="Times New Roman" w:cs="Arial"/>
          <w:bCs/>
          <w:color w:val="000000" w:themeColor="text1"/>
          <w:szCs w:val="24"/>
          <w:lang w:val="mn-MN"/>
        </w:rPr>
        <w:t xml:space="preserve"> хамаарах мэдээлэл агуулснаас бусад </w:t>
      </w:r>
      <w:r w:rsidR="00EC4CF5" w:rsidRPr="003C5A1C">
        <w:rPr>
          <w:rFonts w:eastAsia="Arial" w:cs="Arial"/>
          <w:szCs w:val="24"/>
          <w:lang w:val="mn-MN"/>
        </w:rPr>
        <w:t>аудитын тайлан, зөвлөмжийн хэрэгжилтийг</w:t>
      </w:r>
      <w:r w:rsidRPr="009912A0">
        <w:rPr>
          <w:rFonts w:eastAsia="Times New Roman" w:cs="Arial"/>
          <w:bCs/>
          <w:color w:val="000000" w:themeColor="text1"/>
          <w:szCs w:val="24"/>
          <w:lang w:val="mn-MN"/>
        </w:rPr>
        <w:t xml:space="preserve"> </w:t>
      </w:r>
      <w:r w:rsidR="007A4DC4" w:rsidRPr="00C37E96">
        <w:rPr>
          <w:rFonts w:eastAsia="Arial" w:cs="Arial"/>
          <w:lang w:val="mn-MN"/>
        </w:rPr>
        <w:t>Нийтийн мэдээллийн ил тод байдлын тухай хуульд</w:t>
      </w:r>
      <w:r w:rsidRPr="009912A0">
        <w:rPr>
          <w:rFonts w:eastAsia="Times New Roman" w:cs="Arial"/>
          <w:bCs/>
          <w:color w:val="000000" w:themeColor="text1"/>
          <w:szCs w:val="24"/>
          <w:lang w:val="mn-MN"/>
        </w:rPr>
        <w:t xml:space="preserve"> заасан журмын дагуу улирал бүр гаргаж, өөрийн цахим хуудсаар</w:t>
      </w:r>
      <w:r w:rsidR="00792BDE" w:rsidRPr="009912A0">
        <w:rPr>
          <w:rFonts w:eastAsia="Times New Roman" w:cs="Arial"/>
          <w:bCs/>
          <w:color w:val="000000" w:themeColor="text1"/>
          <w:szCs w:val="24"/>
          <w:lang w:val="mn-MN"/>
        </w:rPr>
        <w:t xml:space="preserve"> олон</w:t>
      </w:r>
      <w:r w:rsidRPr="009912A0">
        <w:rPr>
          <w:rFonts w:eastAsia="Times New Roman" w:cs="Arial"/>
          <w:bCs/>
          <w:color w:val="000000" w:themeColor="text1"/>
          <w:szCs w:val="24"/>
          <w:lang w:val="mn-MN"/>
        </w:rPr>
        <w:t xml:space="preserve"> нийтэд мэдээлнэ.</w:t>
      </w:r>
    </w:p>
    <w:p w14:paraId="28D4645C" w14:textId="2F1252F6" w:rsidR="0083780F" w:rsidRPr="00BB7453" w:rsidRDefault="00EC4524" w:rsidP="0083780F">
      <w:pPr>
        <w:jc w:val="both"/>
        <w:rPr>
          <w:rFonts w:cs="Arial"/>
          <w:i/>
          <w:sz w:val="20"/>
        </w:rPr>
      </w:pPr>
      <w:hyperlink r:id="rId18" w:history="1">
        <w:r w:rsidR="0083780F" w:rsidRPr="0083780F">
          <w:rPr>
            <w:rStyle w:val="Hyperlink"/>
            <w:rFonts w:cs="Arial"/>
            <w:i/>
            <w:sz w:val="20"/>
            <w:szCs w:val="20"/>
          </w:rPr>
          <w:t xml:space="preserve">/Энэ хэсэгт 2021 оны 12 дугаар сарын 17-ны өдрийн хуулиар </w:t>
        </w:r>
        <w:r w:rsidR="0083780F" w:rsidRPr="0083780F">
          <w:rPr>
            <w:rStyle w:val="Hyperlink"/>
            <w:rFonts w:cs="Arial"/>
            <w:bCs/>
            <w:i/>
            <w:sz w:val="20"/>
            <w:szCs w:val="20"/>
          </w:rPr>
          <w:t>өөрчлөлт оруулсан</w:t>
        </w:r>
        <w:r w:rsidR="0083780F" w:rsidRPr="0083780F">
          <w:rPr>
            <w:rStyle w:val="Hyperlink"/>
            <w:rFonts w:cs="Arial"/>
            <w:i/>
            <w:sz w:val="20"/>
          </w:rPr>
          <w:t>./</w:t>
        </w:r>
      </w:hyperlink>
    </w:p>
    <w:p w14:paraId="168536EA" w14:textId="5CF350A7" w:rsidR="00C301F1" w:rsidRPr="00EE5E2D" w:rsidRDefault="00EC4524" w:rsidP="00C301F1">
      <w:pPr>
        <w:rPr>
          <w:rFonts w:cs="Arial"/>
          <w:i/>
          <w:sz w:val="20"/>
        </w:rPr>
      </w:pPr>
      <w:hyperlink r:id="rId19" w:history="1">
        <w:r w:rsidR="00C301F1" w:rsidRPr="00C301F1">
          <w:rPr>
            <w:rStyle w:val="Hyperlink"/>
            <w:rFonts w:cs="Arial"/>
            <w:i/>
            <w:sz w:val="20"/>
            <w:szCs w:val="20"/>
          </w:rPr>
          <w:t>/Энэ хэс</w:t>
        </w:r>
        <w:r w:rsidR="00970F24">
          <w:rPr>
            <w:rStyle w:val="Hyperlink"/>
            <w:rFonts w:cs="Arial"/>
            <w:i/>
            <w:sz w:val="20"/>
            <w:szCs w:val="20"/>
          </w:rPr>
          <w:t>эгт</w:t>
        </w:r>
        <w:r w:rsidR="00C301F1" w:rsidRPr="00C301F1">
          <w:rPr>
            <w:rStyle w:val="Hyperlink"/>
            <w:rFonts w:cs="Arial"/>
            <w:i/>
            <w:sz w:val="20"/>
            <w:szCs w:val="20"/>
          </w:rPr>
          <w:t xml:space="preserve"> 2021 оны 12 дугаар сарын 17-ны өдрийн хуулиар өөрчлө</w:t>
        </w:r>
        <w:r w:rsidR="00970F24">
          <w:rPr>
            <w:rStyle w:val="Hyperlink"/>
            <w:rFonts w:cs="Arial"/>
            <w:i/>
            <w:sz w:val="20"/>
            <w:szCs w:val="20"/>
          </w:rPr>
          <w:t>лт</w:t>
        </w:r>
        <w:r w:rsidR="00C301F1" w:rsidRPr="00C301F1">
          <w:rPr>
            <w:rStyle w:val="Hyperlink"/>
            <w:rFonts w:cs="Arial"/>
            <w:i/>
            <w:sz w:val="20"/>
            <w:szCs w:val="20"/>
          </w:rPr>
          <w:t xml:space="preserve"> </w:t>
        </w:r>
        <w:r w:rsidR="00970F24">
          <w:rPr>
            <w:rStyle w:val="Hyperlink"/>
            <w:rFonts w:cs="Arial"/>
            <w:i/>
            <w:sz w:val="20"/>
            <w:szCs w:val="20"/>
          </w:rPr>
          <w:t>оруулсан</w:t>
        </w:r>
        <w:r w:rsidR="00C301F1" w:rsidRPr="00C301F1">
          <w:rPr>
            <w:rStyle w:val="Hyperlink"/>
            <w:rFonts w:cs="Arial"/>
            <w:i/>
            <w:sz w:val="20"/>
          </w:rPr>
          <w:t>./</w:t>
        </w:r>
      </w:hyperlink>
    </w:p>
    <w:p w14:paraId="57AFE287" w14:textId="2615FDFF" w:rsidR="00EC4CF5" w:rsidRDefault="00EC4524" w:rsidP="00EC4CF5">
      <w:pPr>
        <w:jc w:val="both"/>
        <w:rPr>
          <w:rFonts w:cs="Arial"/>
          <w:i/>
          <w:color w:val="000000"/>
          <w:sz w:val="20"/>
          <w:szCs w:val="20"/>
        </w:rPr>
      </w:pPr>
      <w:hyperlink r:id="rId20" w:history="1">
        <w:r w:rsidR="00EC4CF5" w:rsidRPr="006E1D53">
          <w:rPr>
            <w:rStyle w:val="Hyperlink"/>
            <w:rFonts w:cs="Arial"/>
            <w:i/>
            <w:sz w:val="20"/>
            <w:szCs w:val="20"/>
          </w:rPr>
          <w:t xml:space="preserve">/Энэ </w:t>
        </w:r>
        <w:r w:rsidR="00EC4CF5">
          <w:rPr>
            <w:rStyle w:val="Hyperlink"/>
            <w:rFonts w:cs="Arial"/>
            <w:i/>
            <w:sz w:val="20"/>
            <w:szCs w:val="20"/>
            <w:lang w:val="mn-MN"/>
          </w:rPr>
          <w:t>хэсэгт</w:t>
        </w:r>
        <w:r w:rsidR="00EC4CF5" w:rsidRPr="006E1D53">
          <w:rPr>
            <w:rStyle w:val="Hyperlink"/>
            <w:rFonts w:cs="Arial"/>
            <w:i/>
            <w:sz w:val="20"/>
            <w:szCs w:val="20"/>
          </w:rPr>
          <w:t xml:space="preserve"> 2023 оны 07 дугаар сарын 07-ны өдрийн хуулиар </w:t>
        </w:r>
        <w:r w:rsidR="00EC4CF5">
          <w:rPr>
            <w:rStyle w:val="Hyperlink"/>
            <w:rFonts w:cs="Arial"/>
            <w:bCs/>
            <w:i/>
            <w:sz w:val="20"/>
            <w:szCs w:val="20"/>
            <w:lang w:val="mn-MN"/>
          </w:rPr>
          <w:t>өөрчлөлт</w:t>
        </w:r>
        <w:r w:rsidR="00EC4CF5" w:rsidRPr="006E1D53">
          <w:rPr>
            <w:rStyle w:val="Hyperlink"/>
            <w:rFonts w:cs="Arial"/>
            <w:bCs/>
            <w:i/>
            <w:sz w:val="20"/>
            <w:szCs w:val="20"/>
          </w:rPr>
          <w:t xml:space="preserve"> оруулсан</w:t>
        </w:r>
        <w:r w:rsidR="00EC4CF5" w:rsidRPr="006E1D53">
          <w:rPr>
            <w:rStyle w:val="Hyperlink"/>
            <w:rFonts w:cs="Arial"/>
            <w:i/>
            <w:sz w:val="20"/>
            <w:szCs w:val="20"/>
          </w:rPr>
          <w:t>./</w:t>
        </w:r>
      </w:hyperlink>
    </w:p>
    <w:p w14:paraId="57A38610" w14:textId="77777777" w:rsidR="00086A2E" w:rsidRPr="009912A0" w:rsidRDefault="00086A2E" w:rsidP="00C301F1">
      <w:pPr>
        <w:jc w:val="both"/>
        <w:rPr>
          <w:rFonts w:eastAsia="Times New Roman" w:cs="Arial"/>
          <w:bCs/>
          <w:color w:val="000000" w:themeColor="text1"/>
          <w:szCs w:val="24"/>
          <w:lang w:val="mn-MN"/>
        </w:rPr>
      </w:pPr>
    </w:p>
    <w:p w14:paraId="375AEF4D" w14:textId="194A85A6" w:rsidR="00086A2E" w:rsidRPr="009912A0" w:rsidRDefault="00086A2E" w:rsidP="003D5E8F">
      <w:pPr>
        <w:ind w:firstLine="720"/>
        <w:jc w:val="both"/>
        <w:rPr>
          <w:rFonts w:eastAsia="Times New Roman" w:cs="Arial"/>
          <w:bCs/>
          <w:color w:val="000000" w:themeColor="text1"/>
          <w:szCs w:val="24"/>
          <w:lang w:val="mn-MN"/>
        </w:rPr>
      </w:pPr>
      <w:r w:rsidRPr="009912A0">
        <w:rPr>
          <w:rFonts w:eastAsia="Times New Roman" w:cs="Arial"/>
          <w:bCs/>
          <w:color w:val="000000" w:themeColor="text1"/>
          <w:szCs w:val="24"/>
          <w:lang w:val="mn-MN"/>
        </w:rPr>
        <w:t xml:space="preserve">37.3.Төрийн аудитын байгууллага хүсэлт гаргасан этгээдэд төрийн болон </w:t>
      </w:r>
      <w:r w:rsidR="0097105A" w:rsidRPr="006C216E">
        <w:rPr>
          <w:rFonts w:cs="Arial"/>
          <w:color w:val="000000" w:themeColor="text1"/>
          <w:shd w:val="clear" w:color="auto" w:fill="FFFFFF"/>
          <w:lang w:val="mn-MN"/>
        </w:rPr>
        <w:t>байгууллагын нууц, хүний эмзэг мэдээлэлд</w:t>
      </w:r>
      <w:r w:rsidRPr="009912A0">
        <w:rPr>
          <w:rFonts w:eastAsia="Times New Roman" w:cs="Arial"/>
          <w:bCs/>
          <w:color w:val="000000" w:themeColor="text1"/>
          <w:szCs w:val="24"/>
          <w:lang w:val="mn-MN"/>
        </w:rPr>
        <w:t xml:space="preserve"> хамаарах мэдээлэл агуулснаас бусад аудитын тайланг хуульд заасан журмын дагуу өгч болно. </w:t>
      </w:r>
    </w:p>
    <w:p w14:paraId="39BD3B6B" w14:textId="3BB6CE70" w:rsidR="00F15D31" w:rsidRPr="00EE5E2D" w:rsidRDefault="00EC4524" w:rsidP="00F15D31">
      <w:pPr>
        <w:jc w:val="both"/>
        <w:rPr>
          <w:rFonts w:cs="Arial"/>
          <w:i/>
          <w:sz w:val="20"/>
        </w:rPr>
      </w:pPr>
      <w:hyperlink r:id="rId21" w:history="1">
        <w:r w:rsidR="00F15D31" w:rsidRPr="00F15D31">
          <w:rPr>
            <w:rStyle w:val="Hyperlink"/>
            <w:rFonts w:cs="Arial"/>
            <w:i/>
            <w:sz w:val="20"/>
            <w:szCs w:val="20"/>
          </w:rPr>
          <w:t>/Энэ хэс</w:t>
        </w:r>
        <w:r w:rsidR="00970F24">
          <w:rPr>
            <w:rStyle w:val="Hyperlink"/>
            <w:rFonts w:cs="Arial"/>
            <w:i/>
            <w:sz w:val="20"/>
            <w:szCs w:val="20"/>
          </w:rPr>
          <w:t>эгт</w:t>
        </w:r>
        <w:r w:rsidR="00F15D31" w:rsidRPr="00F15D31">
          <w:rPr>
            <w:rStyle w:val="Hyperlink"/>
            <w:rFonts w:cs="Arial"/>
            <w:i/>
            <w:sz w:val="20"/>
            <w:szCs w:val="20"/>
          </w:rPr>
          <w:t xml:space="preserve"> 2021 оны 12 дугаар сарын 17-ны өдрийн хуулиар өөрчлө</w:t>
        </w:r>
        <w:r w:rsidR="00970F24">
          <w:rPr>
            <w:rStyle w:val="Hyperlink"/>
            <w:rFonts w:cs="Arial"/>
            <w:i/>
            <w:sz w:val="20"/>
            <w:szCs w:val="20"/>
          </w:rPr>
          <w:t>лт оруулсан</w:t>
        </w:r>
        <w:r w:rsidR="00F15D31" w:rsidRPr="00F15D31">
          <w:rPr>
            <w:rStyle w:val="Hyperlink"/>
            <w:rFonts w:cs="Arial"/>
            <w:i/>
            <w:sz w:val="20"/>
          </w:rPr>
          <w:t>./</w:t>
        </w:r>
      </w:hyperlink>
    </w:p>
    <w:p w14:paraId="369B2E7F" w14:textId="77777777" w:rsidR="00086A2E" w:rsidRPr="009912A0" w:rsidRDefault="00086A2E" w:rsidP="003D5E8F">
      <w:pPr>
        <w:ind w:firstLine="720"/>
        <w:jc w:val="both"/>
        <w:rPr>
          <w:rFonts w:cs="Arial"/>
          <w:color w:val="000000" w:themeColor="text1"/>
          <w:szCs w:val="24"/>
          <w:shd w:val="clear" w:color="auto" w:fill="FFFFFF"/>
          <w:lang w:val="mn-MN"/>
        </w:rPr>
      </w:pPr>
    </w:p>
    <w:p w14:paraId="7A538996" w14:textId="30C2581E" w:rsidR="00086A2E" w:rsidRPr="009912A0" w:rsidRDefault="00086A2E" w:rsidP="003D5E8F">
      <w:pPr>
        <w:ind w:firstLine="720"/>
        <w:jc w:val="both"/>
        <w:rPr>
          <w:rFonts w:cs="Arial"/>
          <w:color w:val="000000" w:themeColor="text1"/>
          <w:szCs w:val="24"/>
          <w:shd w:val="clear" w:color="auto" w:fill="FFFFFF"/>
          <w:lang w:val="mn-MN"/>
        </w:rPr>
      </w:pPr>
      <w:r w:rsidRPr="009912A0">
        <w:rPr>
          <w:rFonts w:cs="Arial"/>
          <w:color w:val="000000" w:themeColor="text1"/>
          <w:szCs w:val="24"/>
          <w:shd w:val="clear" w:color="auto" w:fill="FFFFFF"/>
          <w:lang w:val="mn-MN"/>
        </w:rPr>
        <w:t>37.4.Аудитад иргэ</w:t>
      </w:r>
      <w:r w:rsidR="00766DEE" w:rsidRPr="009912A0">
        <w:rPr>
          <w:rFonts w:cs="Arial"/>
          <w:color w:val="000000" w:themeColor="text1"/>
          <w:szCs w:val="24"/>
          <w:shd w:val="clear" w:color="auto" w:fill="FFFFFF"/>
          <w:lang w:val="mn-MN"/>
        </w:rPr>
        <w:t>н</w:t>
      </w:r>
      <w:r w:rsidRPr="009912A0">
        <w:rPr>
          <w:rFonts w:cs="Arial"/>
          <w:color w:val="000000" w:themeColor="text1"/>
          <w:szCs w:val="24"/>
          <w:shd w:val="clear" w:color="auto" w:fill="FFFFFF"/>
          <w:lang w:val="mn-MN"/>
        </w:rPr>
        <w:t xml:space="preserve">, олон нийтийн мэдээллийг ашиглаж болно. </w:t>
      </w:r>
    </w:p>
    <w:p w14:paraId="71D23C52" w14:textId="77777777" w:rsidR="00086A2E" w:rsidRPr="009912A0" w:rsidRDefault="00086A2E" w:rsidP="003D5E8F">
      <w:pPr>
        <w:ind w:firstLine="720"/>
        <w:jc w:val="both"/>
        <w:rPr>
          <w:rFonts w:eastAsia="Times New Roman" w:cs="Arial"/>
          <w:bCs/>
          <w:color w:val="000000" w:themeColor="text1"/>
          <w:szCs w:val="24"/>
          <w:lang w:val="mn-MN"/>
        </w:rPr>
      </w:pPr>
    </w:p>
    <w:p w14:paraId="2961074F" w14:textId="6A103F88" w:rsidR="00086A2E" w:rsidRPr="009912A0" w:rsidRDefault="00086A2E" w:rsidP="003D5E8F">
      <w:pPr>
        <w:ind w:firstLine="720"/>
        <w:jc w:val="both"/>
        <w:rPr>
          <w:rFonts w:cs="Arial"/>
          <w:color w:val="000000" w:themeColor="text1"/>
          <w:szCs w:val="24"/>
          <w:shd w:val="clear" w:color="auto" w:fill="FFFFFF"/>
          <w:lang w:val="mn-MN"/>
        </w:rPr>
      </w:pPr>
      <w:r w:rsidRPr="009912A0">
        <w:rPr>
          <w:rFonts w:cs="Arial"/>
          <w:color w:val="000000" w:themeColor="text1"/>
          <w:szCs w:val="24"/>
          <w:shd w:val="clear" w:color="auto" w:fill="FFFFFF"/>
          <w:lang w:val="mn-MN"/>
        </w:rPr>
        <w:t xml:space="preserve">37.5.Төрийн аудитын байгууллагын үйл ажиллагаанд сөрөг нөлөө үзүүлэх болон хуулиар хориглосноос бусад тохиолдолд Монгол Улсын Ерөнхий аудитор, түүний зөвшөөрснөөр төрийн аудитын байгууллагын албан хаагч аудитын </w:t>
      </w:r>
      <w:r w:rsidRPr="009912A0">
        <w:rPr>
          <w:rFonts w:cs="Arial"/>
          <w:color w:val="000000" w:themeColor="text1"/>
          <w:szCs w:val="24"/>
          <w:shd w:val="clear" w:color="auto" w:fill="FFFFFF"/>
          <w:lang w:val="mn-MN"/>
        </w:rPr>
        <w:lastRenderedPageBreak/>
        <w:t xml:space="preserve">тайлангийн талаар олон нийт, албан тушаалтан, </w:t>
      </w:r>
      <w:r w:rsidR="00766DEE" w:rsidRPr="009912A0">
        <w:rPr>
          <w:rFonts w:cs="Arial"/>
          <w:color w:val="000000" w:themeColor="text1"/>
          <w:szCs w:val="24"/>
          <w:shd w:val="clear" w:color="auto" w:fill="FFFFFF"/>
          <w:lang w:val="mn-MN"/>
        </w:rPr>
        <w:t>иргэн</w:t>
      </w:r>
      <w:r w:rsidRPr="009912A0">
        <w:rPr>
          <w:rFonts w:cs="Arial"/>
          <w:color w:val="000000" w:themeColor="text1"/>
          <w:szCs w:val="24"/>
          <w:shd w:val="clear" w:color="auto" w:fill="FFFFFF"/>
          <w:lang w:val="mn-MN"/>
        </w:rPr>
        <w:t>, хуулийн этгээдэд мэдээлэл өгч болно.</w:t>
      </w:r>
    </w:p>
    <w:p w14:paraId="0A621C5F" w14:textId="03C9FF38" w:rsidR="00086A2E" w:rsidRDefault="00086A2E" w:rsidP="00F41E47">
      <w:pPr>
        <w:jc w:val="both"/>
        <w:rPr>
          <w:rFonts w:cs="Arial"/>
          <w:color w:val="000000" w:themeColor="text1"/>
          <w:szCs w:val="24"/>
          <w:shd w:val="clear" w:color="auto" w:fill="FFFFFF"/>
          <w:lang w:val="mn-MN"/>
        </w:rPr>
      </w:pPr>
    </w:p>
    <w:p w14:paraId="7750A7C9" w14:textId="30F53588" w:rsidR="00F41E47" w:rsidRDefault="00F41E47" w:rsidP="00F41E47">
      <w:pPr>
        <w:jc w:val="both"/>
        <w:rPr>
          <w:rFonts w:cs="Arial"/>
          <w:color w:val="000000" w:themeColor="text1"/>
          <w:szCs w:val="24"/>
          <w:shd w:val="clear" w:color="auto" w:fill="FFFFFF"/>
          <w:lang w:val="mn-MN"/>
        </w:rPr>
      </w:pPr>
      <w:r>
        <w:rPr>
          <w:rFonts w:cs="Arial"/>
          <w:color w:val="000000" w:themeColor="text1"/>
          <w:szCs w:val="24"/>
          <w:shd w:val="clear" w:color="auto" w:fill="FFFFFF"/>
          <w:lang w:val="mn-MN"/>
        </w:rPr>
        <w:tab/>
      </w:r>
      <w:r w:rsidRPr="003C5A1C">
        <w:rPr>
          <w:rFonts w:eastAsia="Arial" w:cs="Arial"/>
          <w:szCs w:val="24"/>
          <w:shd w:val="clear" w:color="auto" w:fill="FFFFFF"/>
          <w:lang w:val="mn-MN"/>
        </w:rPr>
        <w:t>37.6.Энэ хуулийн 11.3.4-т заасан саналыг аудитын сэдвийг батлахад тусгасан эсэх талаарх үндэслэл, тайлбарыг Төрийн аудитын байгууллагын цахим хуудсаар иргэд, олон нийтэд ил тод мэдээлнэ.</w:t>
      </w:r>
    </w:p>
    <w:p w14:paraId="4DC18A65" w14:textId="77777777" w:rsidR="00F41E47" w:rsidRPr="00D64EC6" w:rsidRDefault="00EC4524" w:rsidP="00F41E47">
      <w:pPr>
        <w:jc w:val="both"/>
        <w:rPr>
          <w:rFonts w:cs="Arial"/>
          <w:i/>
          <w:color w:val="000000"/>
          <w:sz w:val="20"/>
          <w:szCs w:val="20"/>
        </w:rPr>
      </w:pPr>
      <w:hyperlink r:id="rId22" w:history="1">
        <w:r w:rsidR="00F41E47" w:rsidRPr="00D64EC6">
          <w:rPr>
            <w:rStyle w:val="Hyperlink"/>
            <w:rFonts w:cs="Arial"/>
            <w:i/>
            <w:sz w:val="20"/>
            <w:szCs w:val="20"/>
          </w:rPr>
          <w:t xml:space="preserve">/Энэ </w:t>
        </w:r>
        <w:r w:rsidR="00F41E47">
          <w:rPr>
            <w:rStyle w:val="Hyperlink"/>
            <w:rFonts w:cs="Arial"/>
            <w:i/>
            <w:sz w:val="20"/>
            <w:szCs w:val="20"/>
            <w:lang w:val="mn-MN"/>
          </w:rPr>
          <w:t>хэсгий</w:t>
        </w:r>
        <w:r w:rsidR="00F41E47" w:rsidRPr="00D64EC6">
          <w:rPr>
            <w:rStyle w:val="Hyperlink"/>
            <w:rFonts w:cs="Arial"/>
            <w:i/>
            <w:sz w:val="20"/>
            <w:szCs w:val="20"/>
          </w:rPr>
          <w:t xml:space="preserve">г 2023 оны 07 дугаар сарын 07-ны өдрийн хуулиар </w:t>
        </w:r>
        <w:r w:rsidR="00F41E47" w:rsidRPr="00D64EC6">
          <w:rPr>
            <w:rStyle w:val="Hyperlink"/>
            <w:rFonts w:cs="Arial"/>
            <w:bCs/>
            <w:i/>
            <w:sz w:val="20"/>
            <w:szCs w:val="20"/>
          </w:rPr>
          <w:t>нэмсэн</w:t>
        </w:r>
        <w:r w:rsidR="00F41E47" w:rsidRPr="00D64EC6">
          <w:rPr>
            <w:rStyle w:val="Hyperlink"/>
            <w:rFonts w:cs="Arial"/>
            <w:i/>
            <w:sz w:val="20"/>
            <w:szCs w:val="20"/>
          </w:rPr>
          <w:t>./</w:t>
        </w:r>
      </w:hyperlink>
    </w:p>
    <w:p w14:paraId="2BC55E5B" w14:textId="77777777" w:rsidR="00F41E47" w:rsidRPr="009912A0" w:rsidRDefault="00F41E47" w:rsidP="00F41E47">
      <w:pPr>
        <w:jc w:val="both"/>
        <w:rPr>
          <w:rFonts w:cs="Arial"/>
          <w:color w:val="000000" w:themeColor="text1"/>
          <w:szCs w:val="24"/>
          <w:shd w:val="clear" w:color="auto" w:fill="FFFFFF"/>
          <w:lang w:val="mn-MN"/>
        </w:rPr>
      </w:pPr>
    </w:p>
    <w:p w14:paraId="70E7249A" w14:textId="77777777" w:rsidR="00086A2E" w:rsidRPr="009912A0" w:rsidRDefault="00086A2E" w:rsidP="003D5E8F">
      <w:pPr>
        <w:pStyle w:val="Heading2"/>
        <w:spacing w:before="0"/>
        <w:ind w:firstLine="567"/>
        <w:jc w:val="center"/>
        <w:rPr>
          <w:rFonts w:ascii="Arial" w:eastAsia="Times New Roman" w:hAnsi="Arial" w:cs="Arial"/>
          <w:color w:val="000000" w:themeColor="text1"/>
          <w:sz w:val="24"/>
          <w:szCs w:val="24"/>
          <w:lang w:val="mn-MN"/>
        </w:rPr>
      </w:pPr>
      <w:r w:rsidRPr="009912A0">
        <w:rPr>
          <w:rFonts w:ascii="Arial" w:eastAsia="Times New Roman" w:hAnsi="Arial" w:cs="Arial"/>
          <w:color w:val="000000" w:themeColor="text1"/>
          <w:sz w:val="24"/>
          <w:szCs w:val="24"/>
          <w:lang w:val="mn-MN"/>
        </w:rPr>
        <w:t>ТАВДУГААР БҮЛЭГ</w:t>
      </w:r>
    </w:p>
    <w:p w14:paraId="6E741BB5" w14:textId="77777777" w:rsidR="00086A2E" w:rsidRPr="009912A0" w:rsidRDefault="00086A2E" w:rsidP="003D5E8F">
      <w:pPr>
        <w:pStyle w:val="Heading2"/>
        <w:spacing w:before="0"/>
        <w:ind w:firstLine="567"/>
        <w:jc w:val="center"/>
        <w:rPr>
          <w:rFonts w:ascii="Arial" w:eastAsia="Times New Roman" w:hAnsi="Arial" w:cs="Arial"/>
          <w:color w:val="000000" w:themeColor="text1"/>
          <w:sz w:val="24"/>
          <w:szCs w:val="24"/>
          <w:lang w:val="mn-MN"/>
        </w:rPr>
      </w:pPr>
      <w:r w:rsidRPr="009912A0">
        <w:rPr>
          <w:rFonts w:ascii="Arial" w:eastAsia="Times New Roman" w:hAnsi="Arial" w:cs="Arial"/>
          <w:color w:val="000000" w:themeColor="text1"/>
          <w:sz w:val="24"/>
          <w:szCs w:val="24"/>
          <w:lang w:val="mn-MN"/>
        </w:rPr>
        <w:t>ТӨРИЙН АУДИТЫН БАТАЛГАА</w:t>
      </w:r>
    </w:p>
    <w:p w14:paraId="7757E104" w14:textId="77777777" w:rsidR="00086A2E" w:rsidRPr="009912A0" w:rsidRDefault="00086A2E" w:rsidP="003D5E8F">
      <w:pPr>
        <w:pStyle w:val="Heading3"/>
        <w:spacing w:before="0"/>
        <w:ind w:firstLine="567"/>
        <w:rPr>
          <w:rFonts w:ascii="Arial" w:eastAsia="Times New Roman" w:hAnsi="Arial" w:cs="Arial"/>
          <w:color w:val="000000" w:themeColor="text1"/>
          <w:lang w:val="mn-MN"/>
        </w:rPr>
      </w:pPr>
    </w:p>
    <w:p w14:paraId="016056CF" w14:textId="1C9FF0E3" w:rsidR="00086A2E" w:rsidRPr="009912A0" w:rsidRDefault="001031B5" w:rsidP="001031B5">
      <w:pPr>
        <w:pStyle w:val="Heading3"/>
        <w:spacing w:before="0"/>
        <w:rPr>
          <w:rFonts w:ascii="Arial" w:eastAsia="Times New Roman" w:hAnsi="Arial" w:cs="Arial"/>
          <w:b/>
          <w:bCs/>
          <w:color w:val="000000" w:themeColor="text1"/>
          <w:lang w:val="mn-MN"/>
        </w:rPr>
      </w:pPr>
      <w:r w:rsidRPr="009912A0">
        <w:rPr>
          <w:rFonts w:ascii="Arial" w:eastAsia="Times New Roman" w:hAnsi="Arial" w:cs="Arial"/>
          <w:b/>
          <w:bCs/>
          <w:color w:val="000000" w:themeColor="text1"/>
          <w:lang w:val="mn-MN"/>
        </w:rPr>
        <w:t xml:space="preserve"> </w:t>
      </w:r>
      <w:r w:rsidRPr="009912A0">
        <w:rPr>
          <w:rFonts w:ascii="Arial" w:eastAsia="Times New Roman" w:hAnsi="Arial" w:cs="Arial"/>
          <w:b/>
          <w:bCs/>
          <w:color w:val="000000" w:themeColor="text1"/>
          <w:lang w:val="mn-MN"/>
        </w:rPr>
        <w:tab/>
      </w:r>
      <w:r w:rsidR="00086A2E" w:rsidRPr="009912A0">
        <w:rPr>
          <w:rFonts w:ascii="Arial" w:eastAsia="Times New Roman" w:hAnsi="Arial" w:cs="Arial"/>
          <w:b/>
          <w:bCs/>
          <w:color w:val="000000" w:themeColor="text1"/>
          <w:lang w:val="mn-MN"/>
        </w:rPr>
        <w:t>38 дугаар зүйл.Хууль зүйн баталгаа</w:t>
      </w:r>
    </w:p>
    <w:p w14:paraId="67EEFC84" w14:textId="77777777" w:rsidR="00086A2E" w:rsidRPr="009912A0" w:rsidRDefault="00086A2E" w:rsidP="003D5E8F">
      <w:pPr>
        <w:ind w:firstLine="720"/>
        <w:jc w:val="both"/>
        <w:rPr>
          <w:rFonts w:cs="Arial"/>
          <w:color w:val="000000" w:themeColor="text1"/>
          <w:szCs w:val="24"/>
          <w:shd w:val="clear" w:color="auto" w:fill="FFFFFF"/>
          <w:lang w:val="mn-MN"/>
        </w:rPr>
      </w:pPr>
    </w:p>
    <w:p w14:paraId="565A526F" w14:textId="77777777"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38.1.Монгол Улсын Ерөнхийлөгч, Улсын Их Хурлын дарга, Ерөнхий сайд, Улсын Их Хурлын гишүүн болон Засгийн газрын гишүүн, төрийн болон нутгийн өөрөө удирдах байгууллага, төрийн бус байгууллага, албан тушаалтан, иргэн, аливаа этгээд төрийн аудитын байгууллагын бүрэн эрх, чиг үүргээ хэрэгжүүлэхэд хөндлөнгөөс оролцох, нөлөөлөхийг хориглоно.</w:t>
      </w:r>
    </w:p>
    <w:p w14:paraId="621942A4" w14:textId="77777777" w:rsidR="00086A2E" w:rsidRPr="009912A0" w:rsidRDefault="00086A2E" w:rsidP="003D5E8F">
      <w:pPr>
        <w:ind w:firstLine="720"/>
        <w:jc w:val="both"/>
        <w:rPr>
          <w:rFonts w:cs="Arial"/>
          <w:color w:val="000000" w:themeColor="text1"/>
          <w:szCs w:val="24"/>
          <w:lang w:val="mn-MN"/>
        </w:rPr>
      </w:pPr>
    </w:p>
    <w:p w14:paraId="7E1E7101" w14:textId="0C0D8C93" w:rsidR="00086A2E" w:rsidRPr="009912A0" w:rsidRDefault="001031B5" w:rsidP="001031B5">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00086A2E" w:rsidRPr="009912A0">
        <w:rPr>
          <w:rFonts w:cs="Arial"/>
          <w:color w:val="000000" w:themeColor="text1"/>
          <w:szCs w:val="24"/>
          <w:lang w:val="mn-MN"/>
        </w:rPr>
        <w:t>38.2.Төрийн аудитын байгууллага болон Монгол Улсын Ерөнхий аудиторын үйл ажиллагаанд Үндэсний аюулгүй байдлын зөвлөлийн дарга, Улсын Их Хурлаас бусад байгууллага, албан тушаалтан хяналт тавих, үүрэг даалгавар өгөхийг хориглоно.</w:t>
      </w:r>
    </w:p>
    <w:p w14:paraId="70E234FD" w14:textId="77777777" w:rsidR="00086A2E" w:rsidRPr="009912A0" w:rsidRDefault="00086A2E" w:rsidP="003D5E8F">
      <w:pPr>
        <w:ind w:firstLine="720"/>
        <w:jc w:val="both"/>
        <w:rPr>
          <w:rFonts w:cs="Arial"/>
          <w:color w:val="000000" w:themeColor="text1"/>
          <w:szCs w:val="24"/>
          <w:lang w:val="mn-MN"/>
        </w:rPr>
      </w:pPr>
    </w:p>
    <w:p w14:paraId="02DE432D" w14:textId="611DF94F" w:rsidR="00C15ADF" w:rsidRPr="009912A0" w:rsidRDefault="00C15ADF" w:rsidP="003D5E8F">
      <w:pPr>
        <w:ind w:firstLine="720"/>
        <w:jc w:val="both"/>
        <w:rPr>
          <w:rFonts w:cs="Arial"/>
          <w:strike/>
          <w:color w:val="000000" w:themeColor="text1"/>
          <w:szCs w:val="24"/>
          <w:lang w:val="mn-MN"/>
        </w:rPr>
      </w:pPr>
      <w:r w:rsidRPr="009912A0">
        <w:rPr>
          <w:rFonts w:cs="Arial"/>
          <w:color w:val="000000" w:themeColor="text1"/>
          <w:szCs w:val="24"/>
          <w:lang w:val="mn-MN"/>
        </w:rPr>
        <w:t>38.3.</w:t>
      </w:r>
      <w:r w:rsidRPr="009912A0">
        <w:rPr>
          <w:rFonts w:cs="Arial"/>
          <w:color w:val="000000" w:themeColor="text1"/>
          <w:szCs w:val="24"/>
          <w:shd w:val="clear" w:color="auto" w:fill="FFFFFF"/>
          <w:lang w:val="mn-MN"/>
        </w:rPr>
        <w:t xml:space="preserve">Монгол Улсын Ерөнхий аудиторыг гэмт хэрэг үйлдэж байхад нь буюу хэргийн газарт гэмт үйлдлийнх нь нотлох баримттайгаар баривчилсан бол холбогдох албан тушаалтан энэ тухай Улсын Их Хурлын даргад </w:t>
      </w:r>
      <w:r w:rsidR="00792BDE" w:rsidRPr="009912A0">
        <w:rPr>
          <w:rFonts w:cs="Arial"/>
          <w:color w:val="000000" w:themeColor="text1"/>
          <w:szCs w:val="24"/>
          <w:shd w:val="clear" w:color="auto" w:fill="FFFFFF"/>
          <w:lang w:val="mn-MN"/>
        </w:rPr>
        <w:t>24</w:t>
      </w:r>
      <w:r w:rsidRPr="009912A0">
        <w:rPr>
          <w:rFonts w:cs="Arial"/>
          <w:color w:val="000000" w:themeColor="text1"/>
          <w:szCs w:val="24"/>
          <w:shd w:val="clear" w:color="auto" w:fill="FFFFFF"/>
          <w:lang w:val="mn-MN"/>
        </w:rPr>
        <w:t xml:space="preserve"> цагийн дотор мэдэгдэнэ. Үүнээс бусад тохиолдолд түүнийг албадан саатуулах, цагдан хорих, </w:t>
      </w:r>
      <w:r w:rsidRPr="009912A0">
        <w:rPr>
          <w:rFonts w:cs="Arial"/>
          <w:color w:val="000000" w:themeColor="text1"/>
          <w:szCs w:val="24"/>
          <w:shd w:val="clear" w:color="auto" w:fill="FFFFFF" w:themeFill="background1"/>
          <w:lang w:val="mn-MN"/>
        </w:rPr>
        <w:t>баривчлах</w:t>
      </w:r>
      <w:r w:rsidRPr="009912A0">
        <w:rPr>
          <w:rFonts w:cs="Arial"/>
          <w:color w:val="000000" w:themeColor="text1"/>
          <w:szCs w:val="24"/>
          <w:shd w:val="clear" w:color="auto" w:fill="FFFFFF"/>
          <w:lang w:val="mn-MN"/>
        </w:rPr>
        <w:t xml:space="preserve"> болон шүүхийн журмаар захиргааны шийтгэл оногдуулах, орон байр, албан өрөө, биед нь үзлэг, нэгжлэг хийхийг хориглоно.</w:t>
      </w:r>
    </w:p>
    <w:p w14:paraId="112EC589" w14:textId="77777777" w:rsidR="00086A2E" w:rsidRPr="009912A0" w:rsidRDefault="00086A2E" w:rsidP="003D5E8F">
      <w:pPr>
        <w:ind w:firstLine="720"/>
        <w:jc w:val="both"/>
        <w:rPr>
          <w:rFonts w:cs="Arial"/>
          <w:strike/>
          <w:color w:val="000000" w:themeColor="text1"/>
          <w:szCs w:val="24"/>
          <w:lang w:val="mn-MN"/>
        </w:rPr>
      </w:pPr>
    </w:p>
    <w:p w14:paraId="4A5CE426" w14:textId="48B19393"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38.</w:t>
      </w:r>
      <w:r w:rsidR="00781927" w:rsidRPr="009912A0">
        <w:rPr>
          <w:rFonts w:cs="Arial"/>
          <w:color w:val="000000" w:themeColor="text1"/>
          <w:szCs w:val="24"/>
          <w:lang w:val="mn-MN"/>
        </w:rPr>
        <w:t>4</w:t>
      </w:r>
      <w:r w:rsidRPr="009912A0">
        <w:rPr>
          <w:rFonts w:cs="Arial"/>
          <w:color w:val="000000" w:themeColor="text1"/>
          <w:szCs w:val="24"/>
          <w:lang w:val="mn-MN"/>
        </w:rPr>
        <w:t>.Монгол Улсын Ерөнхий аудиторт эрүүгийн хэрэг үүсгэж яллагдагчаар татан шалгахтай холбогдуулан бүрэн эрхийг нь түдгэлзүүлэх эсэх асуудлыг эрх бүхий байгууллагын санал болгосноор Улсын Их Хурал шийдвэрлэнэ.</w:t>
      </w:r>
    </w:p>
    <w:p w14:paraId="68A9554D" w14:textId="77777777" w:rsidR="00086A2E" w:rsidRPr="009912A0" w:rsidRDefault="00086A2E" w:rsidP="003D5E8F">
      <w:pPr>
        <w:ind w:firstLine="720"/>
        <w:jc w:val="both"/>
        <w:rPr>
          <w:rFonts w:cs="Arial"/>
          <w:color w:val="000000" w:themeColor="text1"/>
          <w:szCs w:val="24"/>
          <w:lang w:val="mn-MN"/>
        </w:rPr>
      </w:pPr>
    </w:p>
    <w:p w14:paraId="433A6076" w14:textId="7FDE8FE3"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38.</w:t>
      </w:r>
      <w:r w:rsidR="00781927" w:rsidRPr="009912A0">
        <w:rPr>
          <w:rFonts w:cs="Arial"/>
          <w:color w:val="000000" w:themeColor="text1"/>
          <w:szCs w:val="24"/>
          <w:lang w:val="mn-MN"/>
        </w:rPr>
        <w:t>5</w:t>
      </w:r>
      <w:r w:rsidRPr="009912A0">
        <w:rPr>
          <w:rFonts w:cs="Arial"/>
          <w:color w:val="000000" w:themeColor="text1"/>
          <w:szCs w:val="24"/>
          <w:lang w:val="mn-MN"/>
        </w:rPr>
        <w:t>.Монгол Улсын Ерөнхий аудиторыг энэ хуульд зааснаас бусад үндэслэлээр албан тушаалаас нь чөлөөлөх, огцруулах, түдгэлзүүлэх, түүнчлэн өөрийнх нь зөвшөөрөлгүйгээр өөр ажил, албан тушаалд томилохыг хориглоно.</w:t>
      </w:r>
    </w:p>
    <w:p w14:paraId="31936184" w14:textId="77777777" w:rsidR="00086A2E" w:rsidRPr="009912A0" w:rsidRDefault="00086A2E" w:rsidP="003D5E8F">
      <w:pPr>
        <w:ind w:firstLine="720"/>
        <w:jc w:val="both"/>
        <w:rPr>
          <w:rFonts w:cs="Arial"/>
          <w:color w:val="000000" w:themeColor="text1"/>
          <w:szCs w:val="24"/>
          <w:lang w:val="mn-MN"/>
        </w:rPr>
      </w:pPr>
    </w:p>
    <w:p w14:paraId="7E10C5D6" w14:textId="5CD944CB"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38.</w:t>
      </w:r>
      <w:r w:rsidR="00781927" w:rsidRPr="009912A0">
        <w:rPr>
          <w:rFonts w:cs="Arial"/>
          <w:color w:val="000000" w:themeColor="text1"/>
          <w:szCs w:val="24"/>
          <w:lang w:val="mn-MN"/>
        </w:rPr>
        <w:t>6</w:t>
      </w:r>
      <w:r w:rsidRPr="009912A0">
        <w:rPr>
          <w:rFonts w:cs="Arial"/>
          <w:color w:val="000000" w:themeColor="text1"/>
          <w:szCs w:val="24"/>
          <w:lang w:val="mn-MN"/>
        </w:rPr>
        <w:t xml:space="preserve">.Монгол Улсын Ерөнхий аудиторыг Улсын Их Хурлын зөвшөөрлөөр, төрийн аудитын байгууллагын бусад албан хаагчийг Монгол Улсын Ерөнхий аудиторын зөвшөөрлөөр гаргасан аудитын тайлан, дүгнэлттэй нь холбогдуулан хэрэг хянан шийдвэрлэх ажиллагаа явуулж байгаа байгууллага, албан тушаалтан гэрчийн мэдүүлэг авч болно. </w:t>
      </w:r>
    </w:p>
    <w:p w14:paraId="6482AE7B" w14:textId="77777777" w:rsidR="00086A2E" w:rsidRPr="009912A0" w:rsidRDefault="00086A2E" w:rsidP="003D5E8F">
      <w:pPr>
        <w:ind w:firstLine="720"/>
        <w:jc w:val="both"/>
        <w:rPr>
          <w:rFonts w:cs="Arial"/>
          <w:color w:val="000000" w:themeColor="text1"/>
          <w:szCs w:val="24"/>
          <w:lang w:val="mn-MN"/>
        </w:rPr>
      </w:pPr>
    </w:p>
    <w:p w14:paraId="046C9BC0" w14:textId="1A167938"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38.</w:t>
      </w:r>
      <w:r w:rsidR="00781927" w:rsidRPr="009912A0">
        <w:rPr>
          <w:rFonts w:cs="Arial"/>
          <w:color w:val="000000" w:themeColor="text1"/>
          <w:szCs w:val="24"/>
          <w:lang w:val="mn-MN"/>
        </w:rPr>
        <w:t>7</w:t>
      </w:r>
      <w:r w:rsidRPr="009912A0">
        <w:rPr>
          <w:rFonts w:cs="Arial"/>
          <w:color w:val="000000" w:themeColor="text1"/>
          <w:szCs w:val="24"/>
          <w:lang w:val="mn-MN"/>
        </w:rPr>
        <w:t xml:space="preserve">.Монгол Улсын Ерөнхий аудитор, төрийн аудитын байгууллагын бусад албан хаагчийг албан үүргийнхээ дагуу гаргасан аудитын тайлан, дүгнэлт болон гүйцэтгэж байгаа аудитын талаар өөрийг нь холбогдуулан эрүүгийн, зөрчлийн болон иргэний хэрэг хянан шийдвэрлэх ажиллагаа явуулж үл болно.  </w:t>
      </w:r>
    </w:p>
    <w:p w14:paraId="559FB9EA" w14:textId="77777777" w:rsidR="00086A2E" w:rsidRPr="009912A0" w:rsidRDefault="00086A2E" w:rsidP="003D5E8F">
      <w:pPr>
        <w:ind w:firstLine="720"/>
        <w:jc w:val="both"/>
        <w:rPr>
          <w:rFonts w:cs="Arial"/>
          <w:color w:val="000000" w:themeColor="text1"/>
          <w:szCs w:val="24"/>
          <w:lang w:val="mn-MN"/>
        </w:rPr>
      </w:pPr>
    </w:p>
    <w:p w14:paraId="20979E28" w14:textId="30523AA7"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38.</w:t>
      </w:r>
      <w:r w:rsidR="00781927" w:rsidRPr="009912A0">
        <w:rPr>
          <w:rFonts w:cs="Arial"/>
          <w:color w:val="000000" w:themeColor="text1"/>
          <w:szCs w:val="24"/>
          <w:lang w:val="mn-MN"/>
        </w:rPr>
        <w:t>8</w:t>
      </w:r>
      <w:r w:rsidRPr="009912A0">
        <w:rPr>
          <w:rFonts w:cs="Arial"/>
          <w:color w:val="000000" w:themeColor="text1"/>
          <w:szCs w:val="24"/>
          <w:lang w:val="mn-MN"/>
        </w:rPr>
        <w:t xml:space="preserve">.Монгол Улсын Ерөнхий аудиторын зөвшөөрөлгүйгээр бусад байгууллага, албан тушаалтан албан үүргээ гүйцэтгэхтэй нь холбогдож өөрт нь </w:t>
      </w:r>
      <w:r w:rsidRPr="009912A0">
        <w:rPr>
          <w:rFonts w:cs="Arial"/>
          <w:color w:val="000000" w:themeColor="text1"/>
          <w:szCs w:val="24"/>
          <w:lang w:val="mn-MN"/>
        </w:rPr>
        <w:lastRenderedPageBreak/>
        <w:t xml:space="preserve">итгэмжлэн мэдэгдсэн төрийн болон </w:t>
      </w:r>
      <w:r w:rsidR="0032356F" w:rsidRPr="006C216E">
        <w:rPr>
          <w:rFonts w:cs="Arial"/>
          <w:bCs/>
          <w:color w:val="000000" w:themeColor="text1"/>
          <w:lang w:val="mn-MN"/>
        </w:rPr>
        <w:t>албаны нууц, байгууллагын нууц, хүний эмзэг мэдээллийн</w:t>
      </w:r>
      <w:r w:rsidRPr="009912A0">
        <w:rPr>
          <w:rFonts w:cs="Arial"/>
          <w:color w:val="000000" w:themeColor="text1"/>
          <w:szCs w:val="24"/>
          <w:lang w:val="mn-MN"/>
        </w:rPr>
        <w:t xml:space="preserve"> талаар мэдээлэл өгөхийг төрийн аудитын байгууллагын албан хаагчаас шаардахыг хориглоно.</w:t>
      </w:r>
    </w:p>
    <w:p w14:paraId="0FAE212E" w14:textId="55D59712" w:rsidR="00970F24" w:rsidRPr="00EE5E2D" w:rsidRDefault="00EC4524" w:rsidP="00970F24">
      <w:pPr>
        <w:jc w:val="both"/>
        <w:rPr>
          <w:rFonts w:cs="Arial"/>
          <w:i/>
          <w:sz w:val="20"/>
        </w:rPr>
      </w:pPr>
      <w:hyperlink r:id="rId23" w:history="1">
        <w:r w:rsidR="00970F24" w:rsidRPr="007405D9">
          <w:rPr>
            <w:rStyle w:val="Hyperlink"/>
            <w:rFonts w:cs="Arial"/>
            <w:i/>
            <w:sz w:val="20"/>
            <w:szCs w:val="20"/>
          </w:rPr>
          <w:t>/Энэ хэс</w:t>
        </w:r>
        <w:r w:rsidR="007405D9" w:rsidRPr="007405D9">
          <w:rPr>
            <w:rStyle w:val="Hyperlink"/>
            <w:rFonts w:cs="Arial"/>
            <w:i/>
            <w:sz w:val="20"/>
            <w:szCs w:val="20"/>
          </w:rPr>
          <w:t>эгт</w:t>
        </w:r>
        <w:r w:rsidR="00970F24" w:rsidRPr="007405D9">
          <w:rPr>
            <w:rStyle w:val="Hyperlink"/>
            <w:rFonts w:cs="Arial"/>
            <w:i/>
            <w:sz w:val="20"/>
            <w:szCs w:val="20"/>
          </w:rPr>
          <w:t xml:space="preserve"> 2021 оны 12 дугаар сарын 17-ны өдрийн хуулиар өөрчлө</w:t>
        </w:r>
        <w:r w:rsidR="007405D9" w:rsidRPr="007405D9">
          <w:rPr>
            <w:rStyle w:val="Hyperlink"/>
            <w:rFonts w:cs="Arial"/>
            <w:i/>
            <w:sz w:val="20"/>
            <w:szCs w:val="20"/>
          </w:rPr>
          <w:t>лт оруулсан</w:t>
        </w:r>
        <w:r w:rsidR="00970F24" w:rsidRPr="007405D9">
          <w:rPr>
            <w:rStyle w:val="Hyperlink"/>
            <w:rFonts w:cs="Arial"/>
            <w:i/>
            <w:sz w:val="20"/>
          </w:rPr>
          <w:t>./</w:t>
        </w:r>
      </w:hyperlink>
    </w:p>
    <w:p w14:paraId="739B2C4F" w14:textId="77777777" w:rsidR="00086A2E" w:rsidRPr="009912A0" w:rsidRDefault="00086A2E" w:rsidP="003D5E8F">
      <w:pPr>
        <w:ind w:firstLine="720"/>
        <w:jc w:val="both"/>
        <w:rPr>
          <w:rFonts w:cs="Arial"/>
          <w:color w:val="000000" w:themeColor="text1"/>
          <w:szCs w:val="24"/>
          <w:lang w:val="mn-MN"/>
        </w:rPr>
      </w:pPr>
    </w:p>
    <w:p w14:paraId="22FFD35A" w14:textId="4548E8B8" w:rsidR="00086A2E" w:rsidRPr="009912A0" w:rsidRDefault="00086A2E" w:rsidP="003D5E8F">
      <w:pPr>
        <w:ind w:firstLine="720"/>
        <w:jc w:val="both"/>
        <w:rPr>
          <w:rFonts w:eastAsia="Times New Roman" w:cs="Arial"/>
          <w:bCs/>
          <w:color w:val="000000" w:themeColor="text1"/>
          <w:szCs w:val="24"/>
          <w:lang w:val="mn-MN"/>
        </w:rPr>
      </w:pPr>
      <w:r w:rsidRPr="009912A0">
        <w:rPr>
          <w:rFonts w:eastAsia="Times New Roman" w:cs="Arial"/>
          <w:bCs/>
          <w:color w:val="000000" w:themeColor="text1"/>
          <w:szCs w:val="24"/>
          <w:lang w:val="mn-MN"/>
        </w:rPr>
        <w:t>38.</w:t>
      </w:r>
      <w:r w:rsidR="00781927" w:rsidRPr="009912A0">
        <w:rPr>
          <w:rFonts w:eastAsia="Times New Roman" w:cs="Arial"/>
          <w:bCs/>
          <w:color w:val="000000" w:themeColor="text1"/>
          <w:szCs w:val="24"/>
          <w:lang w:val="mn-MN"/>
        </w:rPr>
        <w:t>9</w:t>
      </w:r>
      <w:r w:rsidRPr="009912A0">
        <w:rPr>
          <w:rFonts w:eastAsia="Times New Roman" w:cs="Arial"/>
          <w:bCs/>
          <w:color w:val="000000" w:themeColor="text1"/>
          <w:szCs w:val="24"/>
          <w:lang w:val="mn-MN"/>
        </w:rPr>
        <w:t>.Төрийн аудитын байгууллагаас бүрэн эрхээ</w:t>
      </w:r>
      <w:r w:rsidRPr="009912A0">
        <w:rPr>
          <w:rFonts w:cs="Arial"/>
          <w:color w:val="000000" w:themeColor="text1"/>
          <w:szCs w:val="24"/>
          <w:lang w:val="mn-MN"/>
        </w:rPr>
        <w:t xml:space="preserve"> хэрэгжүүлэхэд нь</w:t>
      </w:r>
      <w:r w:rsidRPr="009912A0">
        <w:rPr>
          <w:rFonts w:eastAsia="Times New Roman" w:cs="Arial"/>
          <w:bCs/>
          <w:color w:val="000000" w:themeColor="text1"/>
          <w:szCs w:val="24"/>
          <w:lang w:val="mn-MN"/>
        </w:rPr>
        <w:t xml:space="preserve"> хөндлөнгөөс нөлөөлсөн, дарамт, шахалт үзүүлсэн этгээдэд хуулийн хариуцлага хүлээлгэнэ.</w:t>
      </w:r>
    </w:p>
    <w:p w14:paraId="4B5BF8E3" w14:textId="77777777" w:rsidR="00086A2E" w:rsidRPr="009912A0" w:rsidRDefault="00086A2E" w:rsidP="003D5E8F">
      <w:pPr>
        <w:ind w:firstLine="720"/>
        <w:jc w:val="both"/>
        <w:rPr>
          <w:rFonts w:eastAsia="Times New Roman" w:cs="Arial"/>
          <w:bCs/>
          <w:color w:val="000000" w:themeColor="text1"/>
          <w:szCs w:val="24"/>
          <w:lang w:val="mn-MN"/>
        </w:rPr>
      </w:pPr>
    </w:p>
    <w:p w14:paraId="22680A76" w14:textId="49E31511" w:rsidR="00086A2E" w:rsidRPr="009912A0" w:rsidRDefault="00086A2E" w:rsidP="003D5E8F">
      <w:pPr>
        <w:ind w:firstLine="720"/>
        <w:jc w:val="both"/>
        <w:rPr>
          <w:rFonts w:eastAsia="Times New Roman" w:cs="Arial"/>
          <w:bCs/>
          <w:color w:val="000000" w:themeColor="text1"/>
          <w:szCs w:val="24"/>
          <w:lang w:val="mn-MN"/>
        </w:rPr>
      </w:pPr>
      <w:r w:rsidRPr="009912A0">
        <w:rPr>
          <w:rFonts w:eastAsia="Times New Roman" w:cs="Arial"/>
          <w:bCs/>
          <w:color w:val="000000" w:themeColor="text1"/>
          <w:szCs w:val="24"/>
          <w:lang w:val="mn-MN"/>
        </w:rPr>
        <w:t>38.1</w:t>
      </w:r>
      <w:r w:rsidR="00781927" w:rsidRPr="009912A0">
        <w:rPr>
          <w:rFonts w:eastAsia="Times New Roman" w:cs="Arial"/>
          <w:bCs/>
          <w:color w:val="000000" w:themeColor="text1"/>
          <w:szCs w:val="24"/>
          <w:lang w:val="mn-MN"/>
        </w:rPr>
        <w:t>0</w:t>
      </w:r>
      <w:r w:rsidRPr="009912A0">
        <w:rPr>
          <w:rFonts w:eastAsia="Times New Roman" w:cs="Arial"/>
          <w:bCs/>
          <w:color w:val="000000" w:themeColor="text1"/>
          <w:szCs w:val="24"/>
          <w:lang w:val="mn-MN"/>
        </w:rPr>
        <w:t>.</w:t>
      </w:r>
      <w:r w:rsidRPr="009912A0">
        <w:rPr>
          <w:rFonts w:cs="Arial"/>
          <w:color w:val="000000" w:themeColor="text1"/>
          <w:szCs w:val="24"/>
          <w:lang w:val="mn-MN"/>
        </w:rPr>
        <w:t xml:space="preserve">Төрийн аудитын дээд байгууллагын </w:t>
      </w:r>
      <w:r w:rsidRPr="009912A0">
        <w:rPr>
          <w:rFonts w:eastAsia="Times New Roman" w:cs="Arial"/>
          <w:bCs/>
          <w:color w:val="000000" w:themeColor="text1"/>
          <w:szCs w:val="24"/>
          <w:lang w:val="mn-MN"/>
        </w:rPr>
        <w:t>байр төрийн хамгаалалтад байна.</w:t>
      </w:r>
    </w:p>
    <w:p w14:paraId="0C661D39" w14:textId="77777777" w:rsidR="00086A2E" w:rsidRPr="009912A0" w:rsidRDefault="00086A2E" w:rsidP="003D5E8F">
      <w:pPr>
        <w:ind w:firstLine="720"/>
        <w:jc w:val="both"/>
        <w:rPr>
          <w:rFonts w:cs="Arial"/>
          <w:b/>
          <w:color w:val="000000" w:themeColor="text1"/>
          <w:szCs w:val="24"/>
          <w:lang w:val="mn-MN"/>
        </w:rPr>
      </w:pPr>
    </w:p>
    <w:p w14:paraId="447BCAB4" w14:textId="77777777" w:rsidR="00086A2E" w:rsidRPr="009912A0" w:rsidRDefault="00086A2E" w:rsidP="003D5E8F">
      <w:pPr>
        <w:ind w:firstLine="720"/>
        <w:jc w:val="both"/>
        <w:rPr>
          <w:rFonts w:cs="Arial"/>
          <w:b/>
          <w:color w:val="000000" w:themeColor="text1"/>
          <w:szCs w:val="24"/>
          <w:lang w:val="mn-MN"/>
        </w:rPr>
      </w:pPr>
      <w:r w:rsidRPr="009912A0">
        <w:rPr>
          <w:rFonts w:cs="Arial"/>
          <w:b/>
          <w:color w:val="000000" w:themeColor="text1"/>
          <w:szCs w:val="24"/>
          <w:lang w:val="mn-MN"/>
        </w:rPr>
        <w:t>39 дүгээр зүйл.Нөлөөллийн мэдүүлэг хөтлөх</w:t>
      </w:r>
    </w:p>
    <w:p w14:paraId="5C1C41AB" w14:textId="77777777" w:rsidR="00086A2E" w:rsidRPr="009912A0" w:rsidRDefault="00086A2E" w:rsidP="003D5E8F">
      <w:pPr>
        <w:ind w:firstLine="720"/>
        <w:jc w:val="both"/>
        <w:rPr>
          <w:rFonts w:cs="Arial"/>
          <w:color w:val="000000" w:themeColor="text1"/>
          <w:szCs w:val="24"/>
          <w:lang w:val="mn-MN"/>
        </w:rPr>
      </w:pPr>
    </w:p>
    <w:p w14:paraId="431014A3" w14:textId="447AD91A"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39.1.Энэ хуулийн 11.2-т заасан аудитыг гүйцэтгэхэд төрийн аудитын байгууллагын албан хаагч бүрэн эрхээ хэрэгжүүлэхэд саад учруулсан, аливаа дарамт, шахалт үзүүлсэн, хууль бус нөлөөллийн талаар нөлөөллийн мэдүүлэг хөтөлнө.</w:t>
      </w:r>
    </w:p>
    <w:p w14:paraId="5AF4910C" w14:textId="77777777" w:rsidR="00086A2E" w:rsidRPr="009912A0" w:rsidRDefault="00086A2E" w:rsidP="003D5E8F">
      <w:pPr>
        <w:ind w:firstLine="720"/>
        <w:jc w:val="both"/>
        <w:rPr>
          <w:rFonts w:cs="Arial"/>
          <w:color w:val="000000" w:themeColor="text1"/>
          <w:szCs w:val="24"/>
          <w:lang w:val="mn-MN"/>
        </w:rPr>
      </w:pPr>
    </w:p>
    <w:p w14:paraId="736D5F69" w14:textId="77777777"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39.2.Нөлөөллийн мэдүүлэг хөтлөх журмыг Монгол Улсын Ерөнхий аудитор батална.</w:t>
      </w:r>
    </w:p>
    <w:p w14:paraId="45F2281E" w14:textId="77777777" w:rsidR="00086A2E" w:rsidRPr="009912A0" w:rsidRDefault="00086A2E" w:rsidP="003D5E8F">
      <w:pPr>
        <w:ind w:firstLine="720"/>
        <w:jc w:val="both"/>
        <w:rPr>
          <w:rFonts w:cs="Arial"/>
          <w:color w:val="000000" w:themeColor="text1"/>
          <w:szCs w:val="24"/>
          <w:lang w:val="mn-MN"/>
        </w:rPr>
      </w:pPr>
    </w:p>
    <w:p w14:paraId="75F9F32B" w14:textId="77777777" w:rsidR="00086A2E" w:rsidRPr="009912A0" w:rsidRDefault="00086A2E" w:rsidP="003D5E8F">
      <w:pPr>
        <w:pStyle w:val="Heading3"/>
        <w:spacing w:before="0"/>
        <w:ind w:firstLine="720"/>
        <w:rPr>
          <w:rFonts w:ascii="Arial" w:eastAsia="Times New Roman" w:hAnsi="Arial" w:cs="Arial"/>
          <w:b/>
          <w:bCs/>
          <w:color w:val="000000" w:themeColor="text1"/>
          <w:lang w:val="mn-MN"/>
        </w:rPr>
      </w:pPr>
      <w:r w:rsidRPr="009912A0">
        <w:rPr>
          <w:rFonts w:ascii="Arial" w:eastAsia="Times New Roman" w:hAnsi="Arial" w:cs="Arial"/>
          <w:b/>
          <w:bCs/>
          <w:color w:val="000000" w:themeColor="text1"/>
          <w:lang w:val="mn-MN"/>
        </w:rPr>
        <w:t>40 дүгээр зүйл.Эдийн засгийн баталгаа</w:t>
      </w:r>
    </w:p>
    <w:p w14:paraId="10F2A485" w14:textId="77777777" w:rsidR="00086A2E" w:rsidRPr="009912A0" w:rsidRDefault="00086A2E" w:rsidP="003D5E8F">
      <w:pPr>
        <w:rPr>
          <w:rFonts w:cs="Arial"/>
          <w:color w:val="000000" w:themeColor="text1"/>
          <w:szCs w:val="24"/>
          <w:lang w:val="mn-MN"/>
        </w:rPr>
      </w:pPr>
    </w:p>
    <w:p w14:paraId="479E4B5F" w14:textId="77777777" w:rsidR="00086A2E" w:rsidRPr="009912A0" w:rsidRDefault="00086A2E" w:rsidP="003D5E8F">
      <w:pPr>
        <w:ind w:firstLine="720"/>
        <w:jc w:val="both"/>
        <w:rPr>
          <w:rFonts w:eastAsia="Times New Roman" w:cs="Arial"/>
          <w:bCs/>
          <w:color w:val="000000" w:themeColor="text1"/>
          <w:szCs w:val="24"/>
          <w:lang w:val="mn-MN"/>
        </w:rPr>
      </w:pPr>
      <w:r w:rsidRPr="009912A0">
        <w:rPr>
          <w:rFonts w:eastAsia="Times New Roman" w:cs="Arial"/>
          <w:bCs/>
          <w:color w:val="000000" w:themeColor="text1"/>
          <w:szCs w:val="24"/>
          <w:lang w:val="mn-MN"/>
        </w:rPr>
        <w:t xml:space="preserve">40.1.Төрийн аудитын байгууллага улсын төсвөөс санхүүжнэ. Төрийн аудитын байгууллага үйл ажиллагаагаа хараат бусаар хэрэгжүүлэх эдийн засгийн баталгааг төр хангана.   </w:t>
      </w:r>
    </w:p>
    <w:p w14:paraId="1EBE592D" w14:textId="77777777" w:rsidR="00086A2E" w:rsidRPr="009912A0" w:rsidRDefault="00086A2E" w:rsidP="003D5E8F">
      <w:pPr>
        <w:ind w:firstLine="720"/>
        <w:jc w:val="both"/>
        <w:rPr>
          <w:rFonts w:eastAsia="Times New Roman" w:cs="Arial"/>
          <w:bCs/>
          <w:color w:val="000000" w:themeColor="text1"/>
          <w:szCs w:val="24"/>
          <w:lang w:val="mn-MN"/>
        </w:rPr>
      </w:pPr>
    </w:p>
    <w:p w14:paraId="076FC8C6" w14:textId="52B82FD6" w:rsidR="00086A2E" w:rsidRPr="009912A0" w:rsidRDefault="00086A2E" w:rsidP="003D5E8F">
      <w:pPr>
        <w:ind w:firstLine="720"/>
        <w:jc w:val="both"/>
        <w:rPr>
          <w:rFonts w:eastAsia="Times New Roman" w:cs="Arial"/>
          <w:bCs/>
          <w:color w:val="000000" w:themeColor="text1"/>
          <w:szCs w:val="24"/>
          <w:lang w:val="mn-MN"/>
        </w:rPr>
      </w:pPr>
      <w:r w:rsidRPr="009912A0">
        <w:rPr>
          <w:rFonts w:eastAsia="Times New Roman" w:cs="Arial"/>
          <w:bCs/>
          <w:color w:val="000000" w:themeColor="text1"/>
          <w:szCs w:val="24"/>
          <w:lang w:val="mn-MN"/>
        </w:rPr>
        <w:t xml:space="preserve">40.2.Монгол Улсын Ерөнхий аудитор төрийн аудитын байгууллагын үйл ажиллагааны болон хөрөнгө оруулалтын төсвийг төлөвлөн Улсын Их Хурлын Төсвийн байнгын хороонд </w:t>
      </w:r>
      <w:r w:rsidR="00C87405" w:rsidRPr="009912A0">
        <w:rPr>
          <w:rFonts w:cs="Arial"/>
          <w:color w:val="000000" w:themeColor="text1"/>
          <w:szCs w:val="24"/>
          <w:lang w:val="mn-MN"/>
        </w:rPr>
        <w:t>хянуулахаар хүргүүлнэ</w:t>
      </w:r>
      <w:r w:rsidRPr="009912A0">
        <w:rPr>
          <w:rFonts w:eastAsia="Times New Roman" w:cs="Arial"/>
          <w:bCs/>
          <w:color w:val="000000" w:themeColor="text1"/>
          <w:szCs w:val="24"/>
          <w:lang w:val="mn-MN"/>
        </w:rPr>
        <w:t xml:space="preserve">.  </w:t>
      </w:r>
    </w:p>
    <w:p w14:paraId="66761AF6" w14:textId="77777777" w:rsidR="00086A2E" w:rsidRPr="009912A0" w:rsidRDefault="00086A2E" w:rsidP="003D5E8F">
      <w:pPr>
        <w:ind w:firstLine="720"/>
        <w:jc w:val="both"/>
        <w:rPr>
          <w:rFonts w:eastAsia="Times New Roman" w:cs="Arial"/>
          <w:bCs/>
          <w:color w:val="000000" w:themeColor="text1"/>
          <w:szCs w:val="24"/>
          <w:lang w:val="mn-MN"/>
        </w:rPr>
      </w:pPr>
    </w:p>
    <w:p w14:paraId="52089BD5" w14:textId="7C7327A5" w:rsidR="00C2740D" w:rsidRPr="009912A0" w:rsidRDefault="00C2740D" w:rsidP="003D5E8F">
      <w:pPr>
        <w:ind w:firstLine="720"/>
        <w:jc w:val="both"/>
        <w:rPr>
          <w:rFonts w:eastAsia="Times New Roman" w:cs="Arial"/>
          <w:bCs/>
          <w:strike/>
          <w:color w:val="000000" w:themeColor="text1"/>
          <w:szCs w:val="24"/>
          <w:lang w:val="mn-MN"/>
        </w:rPr>
      </w:pPr>
      <w:r w:rsidRPr="009912A0">
        <w:rPr>
          <w:rFonts w:cs="Arial"/>
          <w:color w:val="000000" w:themeColor="text1"/>
          <w:szCs w:val="24"/>
          <w:lang w:val="mn-MN"/>
        </w:rPr>
        <w:t>40.3.</w:t>
      </w:r>
      <w:r w:rsidRPr="009912A0">
        <w:rPr>
          <w:rFonts w:eastAsia="Times New Roman" w:cs="Arial"/>
          <w:bCs/>
          <w:color w:val="000000" w:themeColor="text1"/>
          <w:szCs w:val="24"/>
          <w:lang w:val="mn-MN"/>
        </w:rPr>
        <w:t>Монгол Улсын Ерөнхий аудитор Улсын Их Хурлын Төсвийн байнгын хороогоор хянагдсан төрийн аудитын байгууллагын төсвийн төслийн эцсийн хувилбарыг</w:t>
      </w:r>
      <w:r w:rsidR="00E07A2D" w:rsidRPr="009912A0">
        <w:rPr>
          <w:rFonts w:eastAsia="Times New Roman" w:cs="Arial"/>
          <w:bCs/>
          <w:color w:val="000000" w:themeColor="text1"/>
          <w:szCs w:val="24"/>
          <w:lang w:val="mn-MN"/>
        </w:rPr>
        <w:t xml:space="preserve"> </w:t>
      </w:r>
      <w:r w:rsidRPr="009912A0">
        <w:rPr>
          <w:rFonts w:eastAsia="Times New Roman" w:cs="Arial"/>
          <w:bCs/>
          <w:color w:val="000000" w:themeColor="text1"/>
          <w:szCs w:val="24"/>
          <w:lang w:val="mn-MN"/>
        </w:rPr>
        <w:t>улсын төсөвт нэгтгүүлэхээр санхүү, төсвийн асуудал эрхэлсэн төрийн захиргааны төв байгууллагад хуульд заасны дагуу хүргүүлнэ.</w:t>
      </w:r>
    </w:p>
    <w:p w14:paraId="685A1AFE" w14:textId="77777777" w:rsidR="00086A2E" w:rsidRPr="009912A0" w:rsidRDefault="00086A2E" w:rsidP="003D5E8F">
      <w:pPr>
        <w:ind w:firstLine="720"/>
        <w:jc w:val="both"/>
        <w:rPr>
          <w:rFonts w:eastAsia="Times New Roman" w:cs="Arial"/>
          <w:bCs/>
          <w:color w:val="000000" w:themeColor="text1"/>
          <w:szCs w:val="24"/>
          <w:lang w:val="mn-MN"/>
        </w:rPr>
      </w:pPr>
    </w:p>
    <w:p w14:paraId="626DE857" w14:textId="2D773F9A" w:rsidR="00B51075" w:rsidRPr="009912A0" w:rsidRDefault="00B51075" w:rsidP="003D5E8F">
      <w:pPr>
        <w:ind w:firstLine="720"/>
        <w:jc w:val="both"/>
        <w:rPr>
          <w:rFonts w:cs="Arial"/>
          <w:color w:val="000000" w:themeColor="text1"/>
          <w:lang w:val="mn-MN"/>
        </w:rPr>
      </w:pPr>
      <w:r w:rsidRPr="009912A0">
        <w:rPr>
          <w:rFonts w:eastAsia="Times New Roman" w:cs="Arial"/>
          <w:bCs/>
          <w:color w:val="000000" w:themeColor="text1"/>
          <w:lang w:val="mn-MN"/>
        </w:rPr>
        <w:t>40.4.Засгийн газар төрийн аудитын байгууллагын төсвийн төслийг бууруулахгүйгээр улсын төсвийн төсөлд тусгаж Улсын Их Хуралд өргөн мэдүүлнэ.</w:t>
      </w:r>
    </w:p>
    <w:p w14:paraId="66A6C5E9" w14:textId="77777777" w:rsidR="00086A2E" w:rsidRPr="009912A0" w:rsidRDefault="00086A2E" w:rsidP="003D5E8F">
      <w:pPr>
        <w:ind w:firstLine="720"/>
        <w:jc w:val="both"/>
        <w:rPr>
          <w:rFonts w:eastAsia="Times New Roman" w:cs="Arial"/>
          <w:bCs/>
          <w:color w:val="000000" w:themeColor="text1"/>
          <w:szCs w:val="24"/>
          <w:lang w:val="mn-MN"/>
        </w:rPr>
      </w:pPr>
    </w:p>
    <w:p w14:paraId="10E32DDF" w14:textId="2634742E" w:rsidR="00086A2E" w:rsidRPr="009912A0" w:rsidRDefault="00086A2E" w:rsidP="003D5E8F">
      <w:pPr>
        <w:ind w:firstLine="720"/>
        <w:jc w:val="both"/>
        <w:rPr>
          <w:rFonts w:eastAsia="Times New Roman" w:cs="Arial"/>
          <w:bCs/>
          <w:color w:val="000000" w:themeColor="text1"/>
          <w:szCs w:val="24"/>
          <w:lang w:val="mn-MN"/>
        </w:rPr>
      </w:pPr>
      <w:r w:rsidRPr="009912A0">
        <w:rPr>
          <w:rFonts w:eastAsia="Times New Roman" w:cs="Arial"/>
          <w:bCs/>
          <w:color w:val="000000" w:themeColor="text1"/>
          <w:szCs w:val="24"/>
          <w:lang w:val="mn-MN"/>
        </w:rPr>
        <w:t>40.</w:t>
      </w:r>
      <w:r w:rsidR="00781927" w:rsidRPr="009912A0">
        <w:rPr>
          <w:rFonts w:eastAsia="Times New Roman" w:cs="Arial"/>
          <w:bCs/>
          <w:color w:val="000000" w:themeColor="text1"/>
          <w:szCs w:val="24"/>
          <w:lang w:val="mn-MN"/>
        </w:rPr>
        <w:t>5</w:t>
      </w:r>
      <w:r w:rsidRPr="009912A0">
        <w:rPr>
          <w:rFonts w:eastAsia="Times New Roman" w:cs="Arial"/>
          <w:bCs/>
          <w:color w:val="000000" w:themeColor="text1"/>
          <w:szCs w:val="24"/>
          <w:lang w:val="mn-MN"/>
        </w:rPr>
        <w:t>.Төрийн аудитын байгууллагын төсвийн төсөлд төрийн аудитын байгууллагын үйл ажиллагааны зардлаас гадна аудитын хуулийн этгээд, шинжээч авч ажиллуулах, албан хаагч</w:t>
      </w:r>
      <w:r w:rsidR="00792BDE" w:rsidRPr="009912A0">
        <w:rPr>
          <w:rFonts w:eastAsia="Times New Roman" w:cs="Arial"/>
          <w:bCs/>
          <w:color w:val="000000" w:themeColor="text1"/>
          <w:szCs w:val="24"/>
          <w:lang w:val="mn-MN"/>
        </w:rPr>
        <w:t>ийн</w:t>
      </w:r>
      <w:r w:rsidRPr="009912A0">
        <w:rPr>
          <w:rFonts w:eastAsia="Times New Roman" w:cs="Arial"/>
          <w:bCs/>
          <w:color w:val="000000" w:themeColor="text1"/>
          <w:szCs w:val="24"/>
          <w:lang w:val="mn-MN"/>
        </w:rPr>
        <w:t xml:space="preserve"> мэдлэг, ур чадварыг дээшлүүлэх, тэдний нийгмийн баталгааны асуудлыг шийдвэрлэх болон төрийн аудитын байгууллагын үйл ажиллагаанд шаардлагатай бусад хөрөнгө оруулалтын зардлыг тусгана.</w:t>
      </w:r>
    </w:p>
    <w:p w14:paraId="76637610" w14:textId="77777777" w:rsidR="00086A2E" w:rsidRPr="009912A0" w:rsidRDefault="00086A2E" w:rsidP="003D5E8F">
      <w:pPr>
        <w:ind w:firstLine="720"/>
        <w:jc w:val="both"/>
        <w:textAlignment w:val="top"/>
        <w:rPr>
          <w:rFonts w:cs="Arial"/>
          <w:bCs/>
          <w:color w:val="000000" w:themeColor="text1"/>
          <w:szCs w:val="24"/>
          <w:lang w:val="mn-MN"/>
        </w:rPr>
      </w:pPr>
    </w:p>
    <w:p w14:paraId="60B52A8A" w14:textId="2E7F2269" w:rsidR="00086A2E" w:rsidRPr="009912A0" w:rsidRDefault="00086A2E" w:rsidP="003D5E8F">
      <w:pPr>
        <w:ind w:firstLine="720"/>
        <w:jc w:val="both"/>
        <w:textAlignment w:val="top"/>
        <w:rPr>
          <w:rFonts w:eastAsia="Times New Roman" w:cs="Arial"/>
          <w:color w:val="000000" w:themeColor="text1"/>
          <w:szCs w:val="24"/>
          <w:lang w:val="mn-MN"/>
        </w:rPr>
      </w:pPr>
      <w:r w:rsidRPr="009912A0">
        <w:rPr>
          <w:rFonts w:cs="Arial"/>
          <w:bCs/>
          <w:color w:val="000000" w:themeColor="text1"/>
          <w:szCs w:val="24"/>
          <w:lang w:val="mn-MN"/>
        </w:rPr>
        <w:t>40.</w:t>
      </w:r>
      <w:r w:rsidR="00781927" w:rsidRPr="009912A0">
        <w:rPr>
          <w:rFonts w:cs="Arial"/>
          <w:bCs/>
          <w:color w:val="000000" w:themeColor="text1"/>
          <w:szCs w:val="24"/>
          <w:lang w:val="mn-MN"/>
        </w:rPr>
        <w:t>6</w:t>
      </w:r>
      <w:r w:rsidRPr="009912A0">
        <w:rPr>
          <w:rFonts w:cs="Arial"/>
          <w:bCs/>
          <w:color w:val="000000" w:themeColor="text1"/>
          <w:szCs w:val="24"/>
          <w:lang w:val="mn-MN"/>
        </w:rPr>
        <w:t xml:space="preserve">.Төрийн аудитын байгууллагын албан хаагчийн цалин хөлс нь </w:t>
      </w:r>
      <w:r w:rsidRPr="009912A0">
        <w:rPr>
          <w:rFonts w:eastAsia="Times New Roman" w:cs="Arial"/>
          <w:color w:val="000000" w:themeColor="text1"/>
          <w:szCs w:val="24"/>
          <w:lang w:val="mn-MN"/>
        </w:rPr>
        <w:t xml:space="preserve">албан тушаалын цалин болон албан ажлын онцгой нөхцөлийн, төрийн алба хаасан хугацааны, зэрэг дэвийн, докторын, мэргэшлийн зэргийн нэмэгдлээс бүрдэх бөгөөд тэдгээрийн </w:t>
      </w:r>
      <w:r w:rsidR="00766DEE" w:rsidRPr="009912A0">
        <w:rPr>
          <w:rFonts w:eastAsia="Times New Roman" w:cs="Arial"/>
          <w:color w:val="000000" w:themeColor="text1"/>
          <w:szCs w:val="24"/>
          <w:lang w:val="mn-MN"/>
        </w:rPr>
        <w:t xml:space="preserve">хувь, </w:t>
      </w:r>
      <w:r w:rsidRPr="009912A0">
        <w:rPr>
          <w:rFonts w:eastAsia="Times New Roman" w:cs="Arial"/>
          <w:color w:val="000000" w:themeColor="text1"/>
          <w:szCs w:val="24"/>
          <w:lang w:val="mn-MN"/>
        </w:rPr>
        <w:t>хэмжээг Улсын Их Хурал тогтооно.</w:t>
      </w:r>
    </w:p>
    <w:p w14:paraId="212DCB2C" w14:textId="77777777" w:rsidR="00086A2E" w:rsidRPr="009912A0" w:rsidRDefault="00086A2E" w:rsidP="003D5E8F">
      <w:pPr>
        <w:ind w:firstLine="720"/>
        <w:jc w:val="both"/>
        <w:rPr>
          <w:rFonts w:eastAsia="Times New Roman" w:cs="Arial"/>
          <w:bCs/>
          <w:color w:val="000000" w:themeColor="text1"/>
          <w:szCs w:val="24"/>
          <w:lang w:val="mn-MN"/>
        </w:rPr>
      </w:pPr>
    </w:p>
    <w:p w14:paraId="74D8250F" w14:textId="77777777" w:rsidR="00086A2E" w:rsidRPr="009912A0" w:rsidRDefault="00086A2E" w:rsidP="003D5E8F">
      <w:pPr>
        <w:pStyle w:val="Heading3"/>
        <w:spacing w:before="0"/>
        <w:ind w:firstLine="720"/>
        <w:rPr>
          <w:rFonts w:ascii="Arial" w:eastAsia="Times New Roman" w:hAnsi="Arial" w:cs="Arial"/>
          <w:b/>
          <w:bCs/>
          <w:color w:val="000000" w:themeColor="text1"/>
          <w:lang w:val="mn-MN"/>
        </w:rPr>
      </w:pPr>
      <w:r w:rsidRPr="009912A0">
        <w:rPr>
          <w:rFonts w:ascii="Arial" w:eastAsia="Times New Roman" w:hAnsi="Arial" w:cs="Arial"/>
          <w:b/>
          <w:bCs/>
          <w:color w:val="000000" w:themeColor="text1"/>
          <w:lang w:val="mn-MN"/>
        </w:rPr>
        <w:t xml:space="preserve">41 дүгээр зүйл.Нийгмийн баталгаа </w:t>
      </w:r>
    </w:p>
    <w:p w14:paraId="231294A1" w14:textId="77777777" w:rsidR="00086A2E" w:rsidRPr="009912A0" w:rsidRDefault="00086A2E" w:rsidP="003D5E8F">
      <w:pPr>
        <w:rPr>
          <w:rFonts w:cs="Arial"/>
          <w:color w:val="000000" w:themeColor="text1"/>
          <w:szCs w:val="24"/>
          <w:lang w:val="mn-MN"/>
        </w:rPr>
      </w:pPr>
    </w:p>
    <w:p w14:paraId="1ADCB8C9" w14:textId="2A4593C8" w:rsidR="00086A2E" w:rsidRPr="009912A0" w:rsidRDefault="00086A2E" w:rsidP="001031B5">
      <w:pPr>
        <w:ind w:firstLine="720"/>
        <w:jc w:val="both"/>
        <w:rPr>
          <w:rFonts w:cs="Arial"/>
          <w:color w:val="000000" w:themeColor="text1"/>
          <w:szCs w:val="24"/>
          <w:lang w:val="mn-MN"/>
        </w:rPr>
      </w:pPr>
      <w:r w:rsidRPr="009912A0">
        <w:rPr>
          <w:rFonts w:cs="Arial"/>
          <w:color w:val="000000" w:themeColor="text1"/>
          <w:szCs w:val="24"/>
          <w:lang w:val="mn-MN"/>
        </w:rPr>
        <w:lastRenderedPageBreak/>
        <w:t xml:space="preserve">41.1.Төрийн аудитын байгууллагын албан хаагч </w:t>
      </w:r>
      <w:r w:rsidR="00792BDE" w:rsidRPr="009912A0">
        <w:rPr>
          <w:rFonts w:cs="Arial"/>
          <w:color w:val="000000" w:themeColor="text1"/>
          <w:szCs w:val="24"/>
          <w:lang w:val="mn-MN"/>
        </w:rPr>
        <w:t>т</w:t>
      </w:r>
      <w:r w:rsidRPr="009912A0">
        <w:rPr>
          <w:rFonts w:cs="Arial"/>
          <w:color w:val="000000" w:themeColor="text1"/>
          <w:szCs w:val="24"/>
          <w:lang w:val="mn-MN"/>
        </w:rPr>
        <w:t>өрийн албаны хууль тогтоомжид заасан төрийн албан хаагчийн ажиллах нөхцөл, баталгаа, нэмэгдэл баталгаа, цалин хөлс, нөхө</w:t>
      </w:r>
      <w:r w:rsidR="00CD52A3" w:rsidRPr="009912A0">
        <w:rPr>
          <w:rFonts w:cs="Arial"/>
          <w:color w:val="000000" w:themeColor="text1"/>
          <w:szCs w:val="24"/>
          <w:lang w:val="mn-MN"/>
        </w:rPr>
        <w:t>х</w:t>
      </w:r>
      <w:r w:rsidRPr="009912A0">
        <w:rPr>
          <w:rFonts w:cs="Arial"/>
          <w:color w:val="000000" w:themeColor="text1"/>
          <w:szCs w:val="24"/>
          <w:lang w:val="mn-MN"/>
        </w:rPr>
        <w:t xml:space="preserve"> төлбөр, тусламж, шагнал</w:t>
      </w:r>
      <w:r w:rsidR="00792BDE" w:rsidRPr="009912A0">
        <w:rPr>
          <w:rFonts w:cs="Arial"/>
          <w:color w:val="000000" w:themeColor="text1"/>
          <w:szCs w:val="24"/>
          <w:lang w:val="mn-MN"/>
        </w:rPr>
        <w:t>, мөнгөн урамшуулал</w:t>
      </w:r>
      <w:r w:rsidR="00143EC9" w:rsidRPr="009912A0">
        <w:rPr>
          <w:rFonts w:cs="Arial"/>
          <w:color w:val="000000" w:themeColor="text1"/>
          <w:szCs w:val="24"/>
          <w:lang w:val="mn-MN"/>
        </w:rPr>
        <w:t>,</w:t>
      </w:r>
      <w:r w:rsidRPr="009912A0">
        <w:rPr>
          <w:rFonts w:cs="Arial"/>
          <w:color w:val="000000" w:themeColor="text1"/>
          <w:szCs w:val="24"/>
          <w:lang w:val="mn-MN"/>
        </w:rPr>
        <w:t xml:space="preserve"> тэтгэмж авах, орон байраар хангагдахад </w:t>
      </w:r>
      <w:r w:rsidR="00C87405" w:rsidRPr="009912A0">
        <w:rPr>
          <w:rFonts w:cs="Arial"/>
          <w:color w:val="000000" w:themeColor="text1"/>
          <w:szCs w:val="24"/>
          <w:lang w:val="mn-MN"/>
        </w:rPr>
        <w:t xml:space="preserve">төрөөс </w:t>
      </w:r>
      <w:r w:rsidRPr="009912A0">
        <w:rPr>
          <w:rFonts w:cs="Arial"/>
          <w:color w:val="000000" w:themeColor="text1"/>
          <w:szCs w:val="24"/>
          <w:lang w:val="mn-MN"/>
        </w:rPr>
        <w:t>дэмжлэг үзүүлэхээс гадна энэ хуульд заасан баталгаагаар хангагдана.</w:t>
      </w:r>
    </w:p>
    <w:p w14:paraId="20A9B7C3" w14:textId="77777777" w:rsidR="00086A2E" w:rsidRPr="009912A0" w:rsidRDefault="00086A2E" w:rsidP="003D5E8F">
      <w:pPr>
        <w:ind w:firstLine="720"/>
        <w:jc w:val="both"/>
        <w:rPr>
          <w:rFonts w:cs="Arial"/>
          <w:color w:val="000000" w:themeColor="text1"/>
          <w:szCs w:val="24"/>
          <w:lang w:val="mn-MN"/>
        </w:rPr>
      </w:pPr>
    </w:p>
    <w:p w14:paraId="29FB64EB" w14:textId="26DA7BA8"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41.2.Төрийн аудитын байгууллагын албан хаагч энэ хуулийн 41.1-</w:t>
      </w:r>
      <w:r w:rsidR="00143EC9" w:rsidRPr="009912A0">
        <w:rPr>
          <w:rFonts w:cs="Arial"/>
          <w:color w:val="000000" w:themeColor="text1"/>
          <w:szCs w:val="24"/>
          <w:lang w:val="mn-MN"/>
        </w:rPr>
        <w:t>д</w:t>
      </w:r>
      <w:r w:rsidRPr="009912A0">
        <w:rPr>
          <w:rFonts w:cs="Arial"/>
          <w:color w:val="000000" w:themeColor="text1"/>
          <w:szCs w:val="24"/>
          <w:lang w:val="mn-MN"/>
        </w:rPr>
        <w:t xml:space="preserve"> зааснаас гадна </w:t>
      </w:r>
      <w:r w:rsidR="00143EC9" w:rsidRPr="009912A0">
        <w:rPr>
          <w:rFonts w:cs="Arial"/>
          <w:color w:val="000000" w:themeColor="text1"/>
          <w:szCs w:val="24"/>
          <w:lang w:val="mn-MN"/>
        </w:rPr>
        <w:t>дараах</w:t>
      </w:r>
      <w:r w:rsidRPr="009912A0">
        <w:rPr>
          <w:rFonts w:cs="Arial"/>
          <w:color w:val="000000" w:themeColor="text1"/>
          <w:szCs w:val="24"/>
          <w:lang w:val="mn-MN"/>
        </w:rPr>
        <w:t xml:space="preserve"> нэмэгдэл баталгаагаар хангагдана:</w:t>
      </w:r>
    </w:p>
    <w:p w14:paraId="2C5B643D" w14:textId="77777777" w:rsidR="00086A2E" w:rsidRPr="009912A0" w:rsidRDefault="00086A2E" w:rsidP="003D5E8F">
      <w:pPr>
        <w:ind w:firstLine="720"/>
        <w:jc w:val="both"/>
        <w:rPr>
          <w:rFonts w:cs="Arial"/>
          <w:color w:val="000000" w:themeColor="text1"/>
          <w:szCs w:val="24"/>
          <w:lang w:val="mn-MN"/>
        </w:rPr>
      </w:pPr>
    </w:p>
    <w:p w14:paraId="49213BF8" w14:textId="72BAB0FE" w:rsidR="00086A2E" w:rsidRPr="009912A0" w:rsidRDefault="001031B5" w:rsidP="001031B5">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41.2.1.албан үүргээ хэрэгжүүлэх явцад хот, суурин</w:t>
      </w:r>
      <w:r w:rsidR="00143EC9" w:rsidRPr="009912A0">
        <w:rPr>
          <w:rFonts w:cs="Arial"/>
          <w:color w:val="000000" w:themeColor="text1"/>
          <w:szCs w:val="24"/>
          <w:lang w:val="mn-MN"/>
        </w:rPr>
        <w:t xml:space="preserve">гийн дотор </w:t>
      </w:r>
      <w:r w:rsidR="00086A2E" w:rsidRPr="009912A0">
        <w:rPr>
          <w:rFonts w:cs="Arial"/>
          <w:color w:val="000000" w:themeColor="text1"/>
          <w:szCs w:val="24"/>
          <w:lang w:val="mn-MN"/>
        </w:rPr>
        <w:t xml:space="preserve">нийтийн тээврийн хэрэгсэл </w:t>
      </w:r>
      <w:r w:rsidR="00AB0259" w:rsidRPr="009912A0">
        <w:rPr>
          <w:rFonts w:cs="Arial"/>
          <w:color w:val="000000" w:themeColor="text1"/>
          <w:szCs w:val="24"/>
          <w:lang w:val="mn-MN"/>
        </w:rPr>
        <w:t>/</w:t>
      </w:r>
      <w:r w:rsidR="00086A2E" w:rsidRPr="009912A0">
        <w:rPr>
          <w:rFonts w:cs="Arial"/>
          <w:color w:val="000000" w:themeColor="text1"/>
          <w:szCs w:val="24"/>
          <w:lang w:val="mn-MN"/>
        </w:rPr>
        <w:t>таксинаас бусад</w:t>
      </w:r>
      <w:r w:rsidR="00AB0259" w:rsidRPr="009912A0">
        <w:rPr>
          <w:rFonts w:cs="Arial"/>
          <w:color w:val="000000" w:themeColor="text1"/>
          <w:szCs w:val="24"/>
          <w:lang w:val="mn-MN"/>
        </w:rPr>
        <w:t>/</w:t>
      </w:r>
      <w:r w:rsidR="00086A2E" w:rsidRPr="009912A0">
        <w:rPr>
          <w:rFonts w:cs="Arial"/>
          <w:color w:val="000000" w:themeColor="text1"/>
          <w:szCs w:val="24"/>
          <w:lang w:val="mn-MN"/>
        </w:rPr>
        <w:t>-ээр зорчсон тохиолдолд гарсан зардлыг Монгол Улсын Ерөнхий аудиторын баталсан журмын дагуу төрийн аудитын байгууллагын төсвийн хөрөнгөөс нөхөн олгох;</w:t>
      </w:r>
    </w:p>
    <w:p w14:paraId="1B0681B2" w14:textId="77777777" w:rsidR="00086A2E" w:rsidRPr="009912A0" w:rsidRDefault="00086A2E" w:rsidP="003D5E8F">
      <w:pPr>
        <w:ind w:firstLine="1276"/>
        <w:jc w:val="both"/>
        <w:rPr>
          <w:rFonts w:cs="Arial"/>
          <w:color w:val="000000" w:themeColor="text1"/>
          <w:szCs w:val="24"/>
          <w:lang w:val="mn-MN"/>
        </w:rPr>
      </w:pPr>
    </w:p>
    <w:p w14:paraId="63AA5304" w14:textId="4DD4994D" w:rsidR="00086A2E" w:rsidRPr="009912A0" w:rsidRDefault="001031B5" w:rsidP="001031B5">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Pr="009912A0">
        <w:rPr>
          <w:rFonts w:cs="Arial"/>
          <w:color w:val="000000" w:themeColor="text1"/>
          <w:szCs w:val="24"/>
          <w:lang w:val="mn-MN"/>
        </w:rPr>
        <w:tab/>
      </w:r>
      <w:r w:rsidR="00086A2E" w:rsidRPr="009912A0">
        <w:rPr>
          <w:rFonts w:cs="Arial"/>
          <w:color w:val="000000" w:themeColor="text1"/>
          <w:szCs w:val="24"/>
          <w:lang w:val="mn-MN"/>
        </w:rPr>
        <w:t xml:space="preserve">41.2.2.албан үүргээ хэрэгжүүлэх явцад хөдөлмөрийн чадвараа түр алдсан бол хөдөлмөрийн чадвараа алдсаны тэтгэмж, албан тушаалын цалингийн зөрүүг хөдөлмөрийн чадвараа түр алдсан хугацааны туршид, хөгжлийн бэрхшээлтэй болсон бол </w:t>
      </w:r>
      <w:r w:rsidR="0059531D" w:rsidRPr="0059531D">
        <w:rPr>
          <w:rFonts w:cs="Arial"/>
          <w:i/>
          <w:iCs/>
          <w:lang w:val="mn-MN"/>
        </w:rPr>
        <w:t>хөдөлмөрийн чадвар алдсаны</w:t>
      </w:r>
      <w:r w:rsidR="00086A2E" w:rsidRPr="009912A0">
        <w:rPr>
          <w:rFonts w:cs="Arial"/>
          <w:color w:val="000000" w:themeColor="text1"/>
          <w:szCs w:val="24"/>
          <w:lang w:val="mn-MN"/>
        </w:rPr>
        <w:t xml:space="preserve"> тэтгэвэр, албан тушаалын цалингийн зөрүүг </w:t>
      </w:r>
      <w:r w:rsidR="0059531D" w:rsidRPr="0059531D">
        <w:rPr>
          <w:rFonts w:cs="Arial"/>
          <w:i/>
          <w:iCs/>
          <w:lang w:val="mn-MN"/>
        </w:rPr>
        <w:t>хөдөлмөрийн чадвар алдсаны</w:t>
      </w:r>
      <w:r w:rsidR="00086A2E" w:rsidRPr="009912A0">
        <w:rPr>
          <w:rFonts w:cs="Arial"/>
          <w:color w:val="000000" w:themeColor="text1"/>
          <w:szCs w:val="24"/>
          <w:lang w:val="mn-MN"/>
        </w:rPr>
        <w:t xml:space="preserve"> тэтгэвэр авч байгаа хугацааны туршид тус тус авах;</w:t>
      </w:r>
    </w:p>
    <w:p w14:paraId="0605F4E3" w14:textId="4E4D11BA" w:rsidR="0059531D" w:rsidRPr="00BB7453" w:rsidRDefault="00EC4524" w:rsidP="0059531D">
      <w:pPr>
        <w:jc w:val="both"/>
        <w:rPr>
          <w:rFonts w:cs="Arial"/>
          <w:i/>
          <w:sz w:val="20"/>
        </w:rPr>
      </w:pPr>
      <w:hyperlink r:id="rId24" w:history="1">
        <w:r w:rsidR="0059531D" w:rsidRPr="0059531D">
          <w:rPr>
            <w:rStyle w:val="Hyperlink"/>
            <w:rFonts w:cs="Arial"/>
            <w:i/>
            <w:sz w:val="20"/>
            <w:szCs w:val="20"/>
          </w:rPr>
          <w:t xml:space="preserve">/Энэ заалтад </w:t>
        </w:r>
        <w:r w:rsidR="0059531D" w:rsidRPr="0059531D">
          <w:rPr>
            <w:rStyle w:val="Hyperlink"/>
            <w:rFonts w:cs="Arial"/>
            <w:i/>
            <w:iCs/>
            <w:sz w:val="20"/>
            <w:szCs w:val="18"/>
            <w:lang w:val="mn-MN"/>
          </w:rPr>
          <w:t>“тахир дутуугийн” гэснийг “хөдөлмөрийн чадвар алдсаны” гэж</w:t>
        </w:r>
        <w:r w:rsidR="0059531D" w:rsidRPr="0059531D">
          <w:rPr>
            <w:rStyle w:val="Hyperlink"/>
            <w:rFonts w:cs="Arial"/>
            <w:i/>
            <w:sz w:val="15"/>
            <w:szCs w:val="15"/>
          </w:rPr>
          <w:t xml:space="preserve"> </w:t>
        </w:r>
        <w:r w:rsidR="0059531D" w:rsidRPr="0059531D">
          <w:rPr>
            <w:rStyle w:val="Hyperlink"/>
            <w:rFonts w:cs="Arial"/>
            <w:i/>
            <w:sz w:val="20"/>
            <w:szCs w:val="20"/>
          </w:rPr>
          <w:t xml:space="preserve">2023 оны 07 дугаар сарын 07-ны өдрийн хуулиар </w:t>
        </w:r>
        <w:r w:rsidR="0059531D" w:rsidRPr="0059531D">
          <w:rPr>
            <w:rStyle w:val="Hyperlink"/>
            <w:rFonts w:cs="Arial"/>
            <w:bCs/>
            <w:i/>
            <w:sz w:val="20"/>
            <w:szCs w:val="20"/>
          </w:rPr>
          <w:t>өөрчлөлт оруулсан</w:t>
        </w:r>
        <w:r w:rsidR="0059531D" w:rsidRPr="0059531D">
          <w:rPr>
            <w:rStyle w:val="Hyperlink"/>
            <w:rFonts w:cs="Arial"/>
            <w:i/>
            <w:sz w:val="20"/>
          </w:rPr>
          <w:t xml:space="preserve"> бөгөөд 202</w:t>
        </w:r>
        <w:r w:rsidR="0059531D" w:rsidRPr="0059531D">
          <w:rPr>
            <w:rStyle w:val="Hyperlink"/>
            <w:rFonts w:cs="Arial"/>
            <w:i/>
            <w:sz w:val="20"/>
            <w:lang w:val="mn-MN"/>
          </w:rPr>
          <w:t>4</w:t>
        </w:r>
        <w:r w:rsidR="0059531D" w:rsidRPr="0059531D">
          <w:rPr>
            <w:rStyle w:val="Hyperlink"/>
            <w:rFonts w:cs="Arial"/>
            <w:i/>
            <w:sz w:val="20"/>
          </w:rPr>
          <w:t xml:space="preserve"> оны </w:t>
        </w:r>
        <w:r w:rsidR="0059531D" w:rsidRPr="0059531D">
          <w:rPr>
            <w:rStyle w:val="Hyperlink"/>
            <w:rFonts w:cs="Arial"/>
            <w:i/>
            <w:sz w:val="20"/>
            <w:lang w:val="mn-MN"/>
          </w:rPr>
          <w:t>01</w:t>
        </w:r>
        <w:r w:rsidR="0059531D" w:rsidRPr="0059531D">
          <w:rPr>
            <w:rStyle w:val="Hyperlink"/>
            <w:rFonts w:cs="Arial"/>
            <w:i/>
            <w:sz w:val="20"/>
            <w:szCs w:val="20"/>
          </w:rPr>
          <w:t xml:space="preserve"> д</w:t>
        </w:r>
        <w:r w:rsidR="0059531D" w:rsidRPr="0059531D">
          <w:rPr>
            <w:rStyle w:val="Hyperlink"/>
            <w:rFonts w:cs="Arial"/>
            <w:i/>
            <w:sz w:val="20"/>
            <w:szCs w:val="20"/>
            <w:lang w:val="mn-MN"/>
          </w:rPr>
          <w:t>ү</w:t>
        </w:r>
        <w:r w:rsidR="0059531D" w:rsidRPr="0059531D">
          <w:rPr>
            <w:rStyle w:val="Hyperlink"/>
            <w:rFonts w:cs="Arial"/>
            <w:i/>
            <w:sz w:val="20"/>
            <w:szCs w:val="20"/>
          </w:rPr>
          <w:t>г</w:t>
        </w:r>
        <w:r w:rsidR="0059531D" w:rsidRPr="0059531D">
          <w:rPr>
            <w:rStyle w:val="Hyperlink"/>
            <w:rFonts w:cs="Arial"/>
            <w:i/>
            <w:sz w:val="20"/>
            <w:szCs w:val="20"/>
            <w:lang w:val="mn-MN"/>
          </w:rPr>
          <w:t>ээ</w:t>
        </w:r>
        <w:r w:rsidR="0059531D" w:rsidRPr="0059531D">
          <w:rPr>
            <w:rStyle w:val="Hyperlink"/>
            <w:rFonts w:cs="Arial"/>
            <w:i/>
            <w:sz w:val="20"/>
            <w:szCs w:val="20"/>
          </w:rPr>
          <w:t xml:space="preserve">р сарын </w:t>
        </w:r>
        <w:r w:rsidR="0059531D" w:rsidRPr="0059531D">
          <w:rPr>
            <w:rStyle w:val="Hyperlink"/>
            <w:rFonts w:cs="Arial"/>
            <w:i/>
            <w:sz w:val="20"/>
            <w:szCs w:val="20"/>
            <w:lang w:val="mn-MN"/>
          </w:rPr>
          <w:t>01</w:t>
        </w:r>
        <w:r w:rsidR="0059531D" w:rsidRPr="0059531D">
          <w:rPr>
            <w:rStyle w:val="Hyperlink"/>
            <w:rFonts w:cs="Arial"/>
            <w:i/>
            <w:sz w:val="20"/>
            <w:szCs w:val="20"/>
          </w:rPr>
          <w:t>-н</w:t>
        </w:r>
        <w:r w:rsidR="0059531D" w:rsidRPr="0059531D">
          <w:rPr>
            <w:rStyle w:val="Hyperlink"/>
            <w:rFonts w:cs="Arial"/>
            <w:i/>
            <w:sz w:val="20"/>
            <w:szCs w:val="20"/>
            <w:lang w:val="mn-MN"/>
          </w:rPr>
          <w:t>ий</w:t>
        </w:r>
        <w:r w:rsidR="0059531D" w:rsidRPr="0059531D">
          <w:rPr>
            <w:rStyle w:val="Hyperlink"/>
            <w:rFonts w:cs="Arial"/>
            <w:i/>
            <w:sz w:val="20"/>
            <w:szCs w:val="20"/>
          </w:rPr>
          <w:t xml:space="preserve"> </w:t>
        </w:r>
        <w:r w:rsidR="0059531D" w:rsidRPr="0059531D">
          <w:rPr>
            <w:rStyle w:val="Hyperlink"/>
            <w:rFonts w:cs="Arial"/>
            <w:i/>
            <w:sz w:val="20"/>
          </w:rPr>
          <w:t>өдрөөс эхлэн дагаж мөрдөнө./</w:t>
        </w:r>
      </w:hyperlink>
    </w:p>
    <w:p w14:paraId="183FB9FD" w14:textId="2D905799" w:rsidR="00086A2E" w:rsidRPr="0059531D" w:rsidRDefault="00086A2E" w:rsidP="0059531D">
      <w:pPr>
        <w:jc w:val="both"/>
        <w:rPr>
          <w:rFonts w:cs="Arial"/>
          <w:i/>
          <w:color w:val="000000"/>
          <w:sz w:val="20"/>
          <w:szCs w:val="20"/>
        </w:rPr>
      </w:pPr>
    </w:p>
    <w:p w14:paraId="5FCEEA36" w14:textId="7124B442" w:rsidR="00086A2E" w:rsidRPr="009912A0" w:rsidRDefault="00781927" w:rsidP="003D5E8F">
      <w:pPr>
        <w:ind w:firstLine="720"/>
        <w:jc w:val="both"/>
        <w:rPr>
          <w:rFonts w:cs="Arial"/>
          <w:color w:val="000000" w:themeColor="text1"/>
          <w:szCs w:val="24"/>
          <w:lang w:val="mn-MN"/>
        </w:rPr>
      </w:pPr>
      <w:r w:rsidRPr="009912A0">
        <w:rPr>
          <w:rFonts w:cs="Arial"/>
          <w:color w:val="000000" w:themeColor="text1"/>
          <w:szCs w:val="24"/>
          <w:lang w:val="mn-MN"/>
        </w:rPr>
        <w:t xml:space="preserve"> </w:t>
      </w:r>
      <w:r w:rsidR="001031B5" w:rsidRPr="009912A0">
        <w:rPr>
          <w:rFonts w:cs="Arial"/>
          <w:color w:val="000000" w:themeColor="text1"/>
          <w:szCs w:val="24"/>
          <w:lang w:val="mn-MN"/>
        </w:rPr>
        <w:tab/>
      </w:r>
      <w:r w:rsidR="00086A2E" w:rsidRPr="009912A0">
        <w:rPr>
          <w:rFonts w:cs="Arial"/>
          <w:color w:val="000000" w:themeColor="text1"/>
          <w:szCs w:val="24"/>
          <w:lang w:val="mn-MN"/>
        </w:rPr>
        <w:t>41.2.3.албан үүргээ хэрэгжүүлэхтэй нь холбогдуулан амь насыг нь хохироосон тохиолдолд түүний албан тушаалын гурван жилийн цалинтай тэнцэх хэмжээний нэг удаагийн буцалтгүй тусламжийг хохирогчийн гэр бүлд нь олгох.</w:t>
      </w:r>
    </w:p>
    <w:p w14:paraId="1FFC0883" w14:textId="77777777" w:rsidR="00086A2E" w:rsidRPr="009912A0" w:rsidRDefault="00086A2E" w:rsidP="003D5E8F">
      <w:pPr>
        <w:ind w:firstLine="720"/>
        <w:jc w:val="both"/>
        <w:rPr>
          <w:rFonts w:cs="Arial"/>
          <w:color w:val="000000" w:themeColor="text1"/>
          <w:szCs w:val="24"/>
          <w:lang w:val="mn-MN"/>
        </w:rPr>
      </w:pPr>
    </w:p>
    <w:p w14:paraId="22DF5CD6" w14:textId="2533FD6A"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 xml:space="preserve">41.3.Энэ </w:t>
      </w:r>
      <w:r w:rsidR="0043794C" w:rsidRPr="009912A0">
        <w:rPr>
          <w:rFonts w:cs="Arial"/>
          <w:color w:val="000000" w:themeColor="text1"/>
          <w:szCs w:val="24"/>
          <w:lang w:val="mn-MN"/>
        </w:rPr>
        <w:t xml:space="preserve">хуулийн </w:t>
      </w:r>
      <w:r w:rsidR="00251FA1" w:rsidRPr="009912A0">
        <w:rPr>
          <w:rFonts w:cs="Arial"/>
          <w:color w:val="000000" w:themeColor="text1"/>
          <w:szCs w:val="24"/>
          <w:lang w:val="mn-MN"/>
        </w:rPr>
        <w:t>4</w:t>
      </w:r>
      <w:r w:rsidRPr="009912A0">
        <w:rPr>
          <w:rFonts w:cs="Arial"/>
          <w:color w:val="000000" w:themeColor="text1"/>
          <w:szCs w:val="24"/>
          <w:lang w:val="mn-MN"/>
        </w:rPr>
        <w:t>1.2.2, 41.2.3-т заасан тэтгэвэр, тэтгэмж болон албан тушаалын цалингийн зөрүү, буцалтгүй тусламжийг улсын төсвөөс олгож, шүүхийн хүчин төгөлдөр шийдвэрийн дагуу уг хөрөнгийг гэм буруутай этгээдээр нөхөн төлүүлнэ.</w:t>
      </w:r>
    </w:p>
    <w:p w14:paraId="107F6DDE" w14:textId="77777777" w:rsidR="00086A2E" w:rsidRPr="009912A0" w:rsidRDefault="00086A2E" w:rsidP="003D5E8F">
      <w:pPr>
        <w:ind w:firstLine="720"/>
        <w:jc w:val="center"/>
        <w:rPr>
          <w:rFonts w:cs="Arial"/>
          <w:b/>
          <w:bCs/>
          <w:color w:val="000000" w:themeColor="text1"/>
          <w:szCs w:val="24"/>
          <w:lang w:val="mn-MN"/>
        </w:rPr>
      </w:pPr>
    </w:p>
    <w:p w14:paraId="03A68AFC" w14:textId="77777777" w:rsidR="00086A2E" w:rsidRPr="009912A0" w:rsidRDefault="00086A2E" w:rsidP="003D5E8F">
      <w:pPr>
        <w:ind w:firstLine="720"/>
        <w:jc w:val="center"/>
        <w:rPr>
          <w:rFonts w:cs="Arial"/>
          <w:b/>
          <w:bCs/>
          <w:color w:val="000000" w:themeColor="text1"/>
          <w:szCs w:val="24"/>
          <w:lang w:val="mn-MN"/>
        </w:rPr>
      </w:pPr>
      <w:r w:rsidRPr="009912A0">
        <w:rPr>
          <w:rFonts w:cs="Arial"/>
          <w:b/>
          <w:bCs/>
          <w:color w:val="000000" w:themeColor="text1"/>
          <w:szCs w:val="24"/>
          <w:lang w:val="mn-MN"/>
        </w:rPr>
        <w:t>ЗУРГАДУГААР БҮЛЭГ</w:t>
      </w:r>
    </w:p>
    <w:p w14:paraId="272E94E7" w14:textId="77777777" w:rsidR="00086A2E" w:rsidRPr="009912A0" w:rsidRDefault="00086A2E" w:rsidP="003D5E8F">
      <w:pPr>
        <w:ind w:firstLine="720"/>
        <w:jc w:val="center"/>
        <w:rPr>
          <w:rFonts w:cs="Arial"/>
          <w:b/>
          <w:bCs/>
          <w:color w:val="000000" w:themeColor="text1"/>
          <w:szCs w:val="24"/>
          <w:lang w:val="mn-MN"/>
        </w:rPr>
      </w:pPr>
      <w:r w:rsidRPr="009912A0">
        <w:rPr>
          <w:rFonts w:cs="Arial"/>
          <w:b/>
          <w:bCs/>
          <w:color w:val="000000" w:themeColor="text1"/>
          <w:szCs w:val="24"/>
          <w:lang w:val="mn-MN"/>
        </w:rPr>
        <w:t>БУСАД ЗҮЙЛ</w:t>
      </w:r>
    </w:p>
    <w:p w14:paraId="411333F7" w14:textId="77777777" w:rsidR="00086A2E" w:rsidRPr="009912A0" w:rsidRDefault="00086A2E" w:rsidP="003D5E8F">
      <w:pPr>
        <w:ind w:firstLine="720"/>
        <w:jc w:val="both"/>
        <w:textAlignment w:val="top"/>
        <w:rPr>
          <w:rFonts w:eastAsia="Times New Roman" w:cs="Arial"/>
          <w:strike/>
          <w:color w:val="000000" w:themeColor="text1"/>
          <w:szCs w:val="24"/>
          <w:lang w:val="mn-MN"/>
        </w:rPr>
      </w:pPr>
    </w:p>
    <w:p w14:paraId="18BD609A" w14:textId="6B8FE689" w:rsidR="00086A2E" w:rsidRPr="009912A0" w:rsidRDefault="001031B5" w:rsidP="001031B5">
      <w:pPr>
        <w:pStyle w:val="Heading3"/>
        <w:spacing w:before="0"/>
        <w:rPr>
          <w:rFonts w:ascii="Arial" w:hAnsi="Arial" w:cs="Arial"/>
          <w:b/>
          <w:bCs/>
          <w:color w:val="000000" w:themeColor="text1"/>
          <w:lang w:val="mn-MN"/>
        </w:rPr>
      </w:pPr>
      <w:r w:rsidRPr="009912A0">
        <w:rPr>
          <w:rFonts w:ascii="Arial" w:hAnsi="Arial" w:cs="Arial"/>
          <w:b/>
          <w:bCs/>
          <w:color w:val="000000" w:themeColor="text1"/>
          <w:lang w:val="mn-MN"/>
        </w:rPr>
        <w:t xml:space="preserve"> </w:t>
      </w:r>
      <w:r w:rsidRPr="009912A0">
        <w:rPr>
          <w:rFonts w:ascii="Arial" w:hAnsi="Arial" w:cs="Arial"/>
          <w:b/>
          <w:bCs/>
          <w:color w:val="000000" w:themeColor="text1"/>
          <w:lang w:val="mn-MN"/>
        </w:rPr>
        <w:tab/>
      </w:r>
      <w:r w:rsidR="00086A2E" w:rsidRPr="009912A0">
        <w:rPr>
          <w:rFonts w:ascii="Arial" w:hAnsi="Arial" w:cs="Arial"/>
          <w:b/>
          <w:bCs/>
          <w:color w:val="000000" w:themeColor="text1"/>
          <w:lang w:val="mn-MN"/>
        </w:rPr>
        <w:t>42 дугаар зүйл.Хууль зөрчигчид хүлээлгэх хариуцлага</w:t>
      </w:r>
    </w:p>
    <w:p w14:paraId="342FAD91" w14:textId="77777777" w:rsidR="00086A2E" w:rsidRPr="009912A0" w:rsidRDefault="00086A2E" w:rsidP="003D5E8F">
      <w:pPr>
        <w:ind w:firstLine="720"/>
        <w:jc w:val="center"/>
        <w:rPr>
          <w:rFonts w:cs="Arial"/>
          <w:color w:val="000000" w:themeColor="text1"/>
          <w:szCs w:val="24"/>
          <w:lang w:val="mn-MN"/>
        </w:rPr>
      </w:pPr>
    </w:p>
    <w:p w14:paraId="2422614E" w14:textId="1705173E" w:rsidR="00086A2E" w:rsidRPr="009912A0" w:rsidRDefault="001031B5" w:rsidP="001031B5">
      <w:pPr>
        <w:jc w:val="both"/>
        <w:rPr>
          <w:rFonts w:cs="Arial"/>
          <w:color w:val="000000" w:themeColor="text1"/>
          <w:szCs w:val="24"/>
          <w:lang w:val="mn-MN"/>
        </w:rPr>
      </w:pPr>
      <w:r w:rsidRPr="009912A0">
        <w:rPr>
          <w:rFonts w:cs="Arial"/>
          <w:color w:val="000000" w:themeColor="text1"/>
          <w:szCs w:val="24"/>
          <w:lang w:val="mn-MN"/>
        </w:rPr>
        <w:t xml:space="preserve"> </w:t>
      </w:r>
      <w:r w:rsidRPr="009912A0">
        <w:rPr>
          <w:rFonts w:cs="Arial"/>
          <w:color w:val="000000" w:themeColor="text1"/>
          <w:szCs w:val="24"/>
          <w:lang w:val="mn-MN"/>
        </w:rPr>
        <w:tab/>
      </w:r>
      <w:r w:rsidR="00086A2E" w:rsidRPr="009912A0">
        <w:rPr>
          <w:rFonts w:cs="Arial"/>
          <w:color w:val="000000" w:themeColor="text1"/>
          <w:szCs w:val="24"/>
          <w:lang w:val="mn-MN"/>
        </w:rPr>
        <w:t xml:space="preserve">42.1.Энэ хуулийн 16 дугаар зүйлд заасан </w:t>
      </w:r>
      <w:r w:rsidR="00C87405" w:rsidRPr="009912A0">
        <w:rPr>
          <w:rFonts w:cs="Arial"/>
          <w:color w:val="000000" w:themeColor="text1"/>
          <w:szCs w:val="24"/>
          <w:lang w:val="mn-MN"/>
        </w:rPr>
        <w:t>этгээд</w:t>
      </w:r>
      <w:r w:rsidR="00086A2E" w:rsidRPr="009912A0">
        <w:rPr>
          <w:rFonts w:cs="Arial"/>
          <w:color w:val="000000" w:themeColor="text1"/>
          <w:szCs w:val="24"/>
          <w:lang w:val="mn-MN"/>
        </w:rPr>
        <w:t xml:space="preserve">, хүчин төгөлдөр болсон албан шаардлага, төлбөрийн актыг хугацаанд нь биелүүлээгүй, аудитын үйл ажиллагаанд саад учруулсан, санхүүгийн тайлангийн аудитаар сөрөг дүгнэлт авсан, хуулиар хориглосон үйл ажиллагаа явуулсан, албан үүргээ биелүүлээгүй, албан тушаалын бүрэн эрхээ хэтрүүлсэн нь </w:t>
      </w:r>
      <w:r w:rsidR="00F941E9" w:rsidRPr="009912A0">
        <w:rPr>
          <w:rFonts w:cs="Arial"/>
          <w:color w:val="000000" w:themeColor="text1"/>
          <w:szCs w:val="24"/>
          <w:lang w:val="mn-MN"/>
        </w:rPr>
        <w:t xml:space="preserve">аудитаар илэрсэн </w:t>
      </w:r>
      <w:r w:rsidR="00086A2E" w:rsidRPr="009912A0">
        <w:rPr>
          <w:rFonts w:cs="Arial"/>
          <w:color w:val="000000" w:themeColor="text1"/>
          <w:szCs w:val="24"/>
          <w:lang w:val="mn-MN"/>
        </w:rPr>
        <w:t xml:space="preserve">бол тухайн албан хаагчид сахилгын шийтгэл ногдуулах үндэслэл болно.  </w:t>
      </w:r>
    </w:p>
    <w:p w14:paraId="55FBA7B4" w14:textId="77777777" w:rsidR="00086A2E" w:rsidRPr="009912A0" w:rsidRDefault="00086A2E" w:rsidP="003D5E8F">
      <w:pPr>
        <w:rPr>
          <w:rFonts w:cs="Arial"/>
          <w:color w:val="000000" w:themeColor="text1"/>
          <w:szCs w:val="24"/>
          <w:lang w:val="mn-MN"/>
        </w:rPr>
      </w:pPr>
    </w:p>
    <w:p w14:paraId="325D9156" w14:textId="1279D8F6"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42.2.Төрийн аудитын байгууллага санхүүгийн тайланд дүгнэлт өгөхөөс татгалзсан</w:t>
      </w:r>
      <w:r w:rsidR="00540EA4" w:rsidRPr="003C5A1C">
        <w:rPr>
          <w:rFonts w:eastAsia="Arial" w:cs="Arial"/>
          <w:szCs w:val="24"/>
          <w:lang w:val="mn-MN"/>
        </w:rPr>
        <w:t>, энэ хуулийн 20.5-д заасан төлөвлөгөөг ирүүлээгүй</w:t>
      </w:r>
      <w:r w:rsidRPr="009912A0">
        <w:rPr>
          <w:rFonts w:cs="Arial"/>
          <w:color w:val="000000" w:themeColor="text1"/>
          <w:szCs w:val="24"/>
          <w:lang w:val="mn-MN"/>
        </w:rPr>
        <w:t xml:space="preserve"> нь тухайн албан хаагчийг ажлаас халах сахилгын шийтгэл ногдуулах үндэслэл болно.</w:t>
      </w:r>
    </w:p>
    <w:p w14:paraId="07F1CCEB" w14:textId="32AE336A" w:rsidR="00540EA4" w:rsidRDefault="00EC4524" w:rsidP="00540EA4">
      <w:pPr>
        <w:jc w:val="both"/>
        <w:rPr>
          <w:rFonts w:cs="Arial"/>
          <w:i/>
          <w:color w:val="000000"/>
          <w:sz w:val="20"/>
          <w:szCs w:val="20"/>
        </w:rPr>
      </w:pPr>
      <w:hyperlink r:id="rId25" w:history="1">
        <w:r w:rsidR="00540EA4" w:rsidRPr="006E1D53">
          <w:rPr>
            <w:rStyle w:val="Hyperlink"/>
            <w:rFonts w:cs="Arial"/>
            <w:i/>
            <w:sz w:val="20"/>
            <w:szCs w:val="20"/>
          </w:rPr>
          <w:t xml:space="preserve">/Энэ </w:t>
        </w:r>
        <w:r w:rsidR="00540EA4">
          <w:rPr>
            <w:rStyle w:val="Hyperlink"/>
            <w:rFonts w:cs="Arial"/>
            <w:i/>
            <w:sz w:val="20"/>
            <w:szCs w:val="20"/>
            <w:lang w:val="mn-MN"/>
          </w:rPr>
          <w:t>хэсгийг</w:t>
        </w:r>
        <w:r w:rsidR="00540EA4" w:rsidRPr="006E1D53">
          <w:rPr>
            <w:rStyle w:val="Hyperlink"/>
            <w:rFonts w:cs="Arial"/>
            <w:i/>
            <w:sz w:val="20"/>
            <w:szCs w:val="20"/>
          </w:rPr>
          <w:t xml:space="preserve"> 2023 оны 07 дугаар сарын 07-ны өдрийн хуулиар </w:t>
        </w:r>
        <w:r w:rsidR="00540EA4" w:rsidRPr="006E1D53">
          <w:rPr>
            <w:rStyle w:val="Hyperlink"/>
            <w:rFonts w:cs="Arial"/>
            <w:bCs/>
            <w:i/>
            <w:sz w:val="20"/>
            <w:szCs w:val="20"/>
          </w:rPr>
          <w:t>нэмэлт оруулсан</w:t>
        </w:r>
        <w:r w:rsidR="00540EA4" w:rsidRPr="006E1D53">
          <w:rPr>
            <w:rStyle w:val="Hyperlink"/>
            <w:rFonts w:cs="Arial"/>
            <w:i/>
            <w:sz w:val="20"/>
            <w:szCs w:val="20"/>
          </w:rPr>
          <w:t>./</w:t>
        </w:r>
      </w:hyperlink>
    </w:p>
    <w:p w14:paraId="4A9D6E21" w14:textId="77777777" w:rsidR="00086A2E" w:rsidRPr="009912A0" w:rsidRDefault="00086A2E" w:rsidP="003D5E8F">
      <w:pPr>
        <w:ind w:firstLine="720"/>
        <w:jc w:val="both"/>
        <w:rPr>
          <w:rFonts w:cs="Arial"/>
          <w:color w:val="000000" w:themeColor="text1"/>
          <w:szCs w:val="24"/>
          <w:lang w:val="mn-MN"/>
        </w:rPr>
      </w:pPr>
    </w:p>
    <w:p w14:paraId="1496B252" w14:textId="4F649DCE"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42.3.Энэ хуулийн 42.1, 42.2-т заасан үндэслэл бүрдсэн тохиолдолд төрийн аудитын байгууллага тухайн албан хаагчид холбогдох сахилгын шийтгэл ногдуулах</w:t>
      </w:r>
      <w:r w:rsidR="00862DE2" w:rsidRPr="003C5A1C">
        <w:rPr>
          <w:rFonts w:eastAsia="Arial" w:cs="Arial"/>
          <w:szCs w:val="24"/>
          <w:lang w:val="mn-MN"/>
        </w:rPr>
        <w:t>, албан тушаалаас чөлөөлөх</w:t>
      </w:r>
      <w:r w:rsidRPr="009912A0">
        <w:rPr>
          <w:rFonts w:cs="Arial"/>
          <w:color w:val="000000" w:themeColor="text1"/>
          <w:szCs w:val="24"/>
          <w:lang w:val="mn-MN"/>
        </w:rPr>
        <w:t xml:space="preserve"> талаар эрх бүхий албан тушаалтанд албан </w:t>
      </w:r>
      <w:r w:rsidRPr="009912A0">
        <w:rPr>
          <w:rFonts w:cs="Arial"/>
          <w:color w:val="000000" w:themeColor="text1"/>
          <w:szCs w:val="24"/>
          <w:lang w:val="mn-MN"/>
        </w:rPr>
        <w:lastRenderedPageBreak/>
        <w:t xml:space="preserve">шаардлага өгөх ба эрх бүхий албан тушаалтан ямар шийдвэр гаргасан талаараа албан шаардлагад заасан хугацаанд төрийн аудитын байгууллагад хариу мэдэгдэнэ. </w:t>
      </w:r>
    </w:p>
    <w:p w14:paraId="7A6A0BAE" w14:textId="77777777" w:rsidR="00862DE2" w:rsidRDefault="00EC4524" w:rsidP="00862DE2">
      <w:pPr>
        <w:jc w:val="both"/>
        <w:rPr>
          <w:rFonts w:cs="Arial"/>
          <w:i/>
          <w:color w:val="000000"/>
          <w:sz w:val="20"/>
          <w:szCs w:val="20"/>
        </w:rPr>
      </w:pPr>
      <w:hyperlink r:id="rId26" w:history="1">
        <w:r w:rsidR="00862DE2" w:rsidRPr="006E1D53">
          <w:rPr>
            <w:rStyle w:val="Hyperlink"/>
            <w:rFonts w:cs="Arial"/>
            <w:i/>
            <w:sz w:val="20"/>
            <w:szCs w:val="20"/>
          </w:rPr>
          <w:t xml:space="preserve">/Энэ </w:t>
        </w:r>
        <w:r w:rsidR="00862DE2">
          <w:rPr>
            <w:rStyle w:val="Hyperlink"/>
            <w:rFonts w:cs="Arial"/>
            <w:i/>
            <w:sz w:val="20"/>
            <w:szCs w:val="20"/>
            <w:lang w:val="mn-MN"/>
          </w:rPr>
          <w:t>хэсгийг</w:t>
        </w:r>
        <w:r w:rsidR="00862DE2" w:rsidRPr="006E1D53">
          <w:rPr>
            <w:rStyle w:val="Hyperlink"/>
            <w:rFonts w:cs="Arial"/>
            <w:i/>
            <w:sz w:val="20"/>
            <w:szCs w:val="20"/>
          </w:rPr>
          <w:t xml:space="preserve"> 2023 оны 07 дугаар сарын 07-ны өдрийн хуулиар </w:t>
        </w:r>
        <w:r w:rsidR="00862DE2" w:rsidRPr="006E1D53">
          <w:rPr>
            <w:rStyle w:val="Hyperlink"/>
            <w:rFonts w:cs="Arial"/>
            <w:bCs/>
            <w:i/>
            <w:sz w:val="20"/>
            <w:szCs w:val="20"/>
          </w:rPr>
          <w:t>нэмэлт оруулсан</w:t>
        </w:r>
        <w:r w:rsidR="00862DE2" w:rsidRPr="006E1D53">
          <w:rPr>
            <w:rStyle w:val="Hyperlink"/>
            <w:rFonts w:cs="Arial"/>
            <w:i/>
            <w:sz w:val="20"/>
            <w:szCs w:val="20"/>
          </w:rPr>
          <w:t>./</w:t>
        </w:r>
      </w:hyperlink>
    </w:p>
    <w:p w14:paraId="7443AE74" w14:textId="77777777" w:rsidR="00086A2E" w:rsidRPr="009912A0" w:rsidRDefault="00086A2E" w:rsidP="003D5E8F">
      <w:pPr>
        <w:ind w:firstLine="567"/>
        <w:jc w:val="both"/>
        <w:rPr>
          <w:rFonts w:cs="Arial"/>
          <w:color w:val="000000" w:themeColor="text1"/>
          <w:szCs w:val="24"/>
          <w:lang w:val="mn-MN"/>
        </w:rPr>
      </w:pPr>
    </w:p>
    <w:p w14:paraId="6388A0F5" w14:textId="660AFFDE" w:rsidR="00086A2E"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 xml:space="preserve">42.4.Энэ хуулийн 42.1, 42.2-т заасны дагуу тухайн албан хаагчид сахилгын шийтгэл </w:t>
      </w:r>
      <w:r w:rsidR="0026755E" w:rsidRPr="003C5A1C">
        <w:rPr>
          <w:rFonts w:eastAsia="Arial" w:cs="Arial"/>
          <w:szCs w:val="24"/>
          <w:lang w:val="mn-MN"/>
        </w:rPr>
        <w:t>ногдуулах, албан тушаалаас чөлөөлөхөд</w:t>
      </w:r>
      <w:r w:rsidRPr="009912A0">
        <w:rPr>
          <w:rFonts w:cs="Arial"/>
          <w:color w:val="000000" w:themeColor="text1"/>
          <w:szCs w:val="24"/>
          <w:lang w:val="mn-MN"/>
        </w:rPr>
        <w:t xml:space="preserve"> бусад хуульд заасан үндэслэл, журам үйлчлэхгүй.</w:t>
      </w:r>
    </w:p>
    <w:p w14:paraId="69247F6E" w14:textId="77777777" w:rsidR="0026755E" w:rsidRDefault="00EC4524" w:rsidP="0026755E">
      <w:pPr>
        <w:jc w:val="both"/>
        <w:rPr>
          <w:rFonts w:cs="Arial"/>
          <w:i/>
          <w:color w:val="000000"/>
          <w:sz w:val="20"/>
          <w:szCs w:val="20"/>
        </w:rPr>
      </w:pPr>
      <w:hyperlink r:id="rId27" w:history="1">
        <w:r w:rsidR="0026755E" w:rsidRPr="006E1D53">
          <w:rPr>
            <w:rStyle w:val="Hyperlink"/>
            <w:rFonts w:cs="Arial"/>
            <w:i/>
            <w:sz w:val="20"/>
            <w:szCs w:val="20"/>
          </w:rPr>
          <w:t xml:space="preserve">/Энэ </w:t>
        </w:r>
        <w:r w:rsidR="0026755E">
          <w:rPr>
            <w:rStyle w:val="Hyperlink"/>
            <w:rFonts w:cs="Arial"/>
            <w:i/>
            <w:sz w:val="20"/>
            <w:szCs w:val="20"/>
            <w:lang w:val="mn-MN"/>
          </w:rPr>
          <w:t>хэсэгт</w:t>
        </w:r>
        <w:r w:rsidR="0026755E" w:rsidRPr="006E1D53">
          <w:rPr>
            <w:rStyle w:val="Hyperlink"/>
            <w:rFonts w:cs="Arial"/>
            <w:i/>
            <w:sz w:val="20"/>
            <w:szCs w:val="20"/>
          </w:rPr>
          <w:t xml:space="preserve"> 2023 оны 07 дугаар сарын 07-ны өдрийн хуулиар </w:t>
        </w:r>
        <w:r w:rsidR="0026755E">
          <w:rPr>
            <w:rStyle w:val="Hyperlink"/>
            <w:rFonts w:cs="Arial"/>
            <w:bCs/>
            <w:i/>
            <w:sz w:val="20"/>
            <w:szCs w:val="20"/>
            <w:lang w:val="mn-MN"/>
          </w:rPr>
          <w:t>өөрчлөлт</w:t>
        </w:r>
        <w:r w:rsidR="0026755E" w:rsidRPr="006E1D53">
          <w:rPr>
            <w:rStyle w:val="Hyperlink"/>
            <w:rFonts w:cs="Arial"/>
            <w:bCs/>
            <w:i/>
            <w:sz w:val="20"/>
            <w:szCs w:val="20"/>
          </w:rPr>
          <w:t xml:space="preserve"> оруулсан</w:t>
        </w:r>
        <w:r w:rsidR="0026755E" w:rsidRPr="006E1D53">
          <w:rPr>
            <w:rStyle w:val="Hyperlink"/>
            <w:rFonts w:cs="Arial"/>
            <w:i/>
            <w:sz w:val="20"/>
            <w:szCs w:val="20"/>
          </w:rPr>
          <w:t>./</w:t>
        </w:r>
      </w:hyperlink>
    </w:p>
    <w:p w14:paraId="7B412C80" w14:textId="77777777" w:rsidR="00D90E0F" w:rsidRPr="009912A0" w:rsidRDefault="00D90E0F" w:rsidP="00D3546A">
      <w:pPr>
        <w:jc w:val="both"/>
        <w:rPr>
          <w:rFonts w:cs="Arial"/>
          <w:color w:val="000000" w:themeColor="text1"/>
          <w:szCs w:val="24"/>
          <w:lang w:val="mn-MN"/>
        </w:rPr>
      </w:pPr>
    </w:p>
    <w:p w14:paraId="0E5525D6" w14:textId="6FC0333E" w:rsidR="00D90E0F" w:rsidRPr="009912A0" w:rsidRDefault="00D90E0F" w:rsidP="003D5E8F">
      <w:pPr>
        <w:ind w:firstLine="720"/>
        <w:jc w:val="both"/>
        <w:rPr>
          <w:rFonts w:cs="Arial"/>
          <w:color w:val="000000" w:themeColor="text1"/>
          <w:szCs w:val="24"/>
          <w:lang w:val="mn-MN"/>
        </w:rPr>
      </w:pPr>
      <w:r w:rsidRPr="009912A0">
        <w:rPr>
          <w:rFonts w:cs="Arial"/>
          <w:color w:val="000000" w:themeColor="text1"/>
          <w:szCs w:val="24"/>
          <w:lang w:val="mn-MN"/>
        </w:rPr>
        <w:t>42.5.Төрийн аудитын байгууллагын албан хаагч төрийн аудитын нийтлэг стандарт, ёс зүйн дүрмийг зөрчсөн, хуульд заасан албан үүргээ</w:t>
      </w:r>
      <w:r w:rsidRPr="009912A0">
        <w:rPr>
          <w:rFonts w:cs="Arial"/>
          <w:b/>
          <w:color w:val="000000" w:themeColor="text1"/>
          <w:szCs w:val="24"/>
          <w:lang w:val="mn-MN"/>
        </w:rPr>
        <w:t xml:space="preserve"> </w:t>
      </w:r>
      <w:r w:rsidRPr="009912A0">
        <w:rPr>
          <w:rFonts w:cs="Arial"/>
          <w:color w:val="000000" w:themeColor="text1"/>
          <w:szCs w:val="24"/>
          <w:lang w:val="mn-MN"/>
        </w:rPr>
        <w:t>биелүүлээгүй бол Төрийн албаны тухай хууль болон бусад хууль тогтоомжид заасны дагуу хариуцлага хүлээлгэнэ.</w:t>
      </w:r>
    </w:p>
    <w:p w14:paraId="0B93CAEC" w14:textId="77777777" w:rsidR="00086A2E" w:rsidRPr="009912A0" w:rsidRDefault="00086A2E" w:rsidP="003D5E8F">
      <w:pPr>
        <w:ind w:firstLine="720"/>
        <w:jc w:val="both"/>
        <w:rPr>
          <w:rFonts w:cs="Arial"/>
          <w:color w:val="000000" w:themeColor="text1"/>
          <w:szCs w:val="24"/>
          <w:lang w:val="mn-MN"/>
        </w:rPr>
      </w:pPr>
    </w:p>
    <w:p w14:paraId="3FDC7323" w14:textId="77777777" w:rsidR="00086A2E" w:rsidRPr="009912A0" w:rsidRDefault="00086A2E" w:rsidP="003D5E8F">
      <w:pPr>
        <w:pStyle w:val="Heading3"/>
        <w:spacing w:before="0"/>
        <w:ind w:firstLine="720"/>
        <w:rPr>
          <w:rFonts w:ascii="Arial" w:hAnsi="Arial" w:cs="Arial"/>
          <w:b/>
          <w:bCs/>
          <w:color w:val="000000" w:themeColor="text1"/>
          <w:lang w:val="mn-MN"/>
        </w:rPr>
      </w:pPr>
      <w:r w:rsidRPr="009912A0">
        <w:rPr>
          <w:rFonts w:ascii="Arial" w:hAnsi="Arial" w:cs="Arial"/>
          <w:b/>
          <w:bCs/>
          <w:color w:val="000000" w:themeColor="text1"/>
          <w:lang w:val="mn-MN"/>
        </w:rPr>
        <w:t>43 дугаар зүйл.Хууль хүчин төгөлдөр болох</w:t>
      </w:r>
    </w:p>
    <w:p w14:paraId="0739D06C" w14:textId="77777777" w:rsidR="00086A2E" w:rsidRPr="009912A0" w:rsidRDefault="00086A2E" w:rsidP="003D5E8F">
      <w:pPr>
        <w:rPr>
          <w:rFonts w:cs="Arial"/>
          <w:color w:val="000000" w:themeColor="text1"/>
          <w:szCs w:val="24"/>
          <w:lang w:val="mn-MN"/>
        </w:rPr>
      </w:pPr>
    </w:p>
    <w:p w14:paraId="4FFD7662" w14:textId="67A9E924" w:rsidR="00086A2E" w:rsidRPr="009912A0" w:rsidRDefault="00086A2E" w:rsidP="003D5E8F">
      <w:pPr>
        <w:ind w:firstLine="720"/>
        <w:jc w:val="both"/>
        <w:rPr>
          <w:rFonts w:cs="Arial"/>
          <w:color w:val="000000" w:themeColor="text1"/>
          <w:szCs w:val="24"/>
          <w:lang w:val="mn-MN"/>
        </w:rPr>
      </w:pPr>
      <w:r w:rsidRPr="009912A0">
        <w:rPr>
          <w:rFonts w:cs="Arial"/>
          <w:color w:val="000000" w:themeColor="text1"/>
          <w:szCs w:val="24"/>
          <w:lang w:val="mn-MN"/>
        </w:rPr>
        <w:t xml:space="preserve">43.1.Энэ хуулийг 2020 оны </w:t>
      </w:r>
      <w:r w:rsidR="00B63749" w:rsidRPr="009912A0">
        <w:rPr>
          <w:rFonts w:cs="Arial"/>
          <w:color w:val="000000" w:themeColor="text1"/>
          <w:szCs w:val="24"/>
          <w:lang w:val="mn-MN"/>
        </w:rPr>
        <w:t xml:space="preserve">06 дугаар </w:t>
      </w:r>
      <w:r w:rsidRPr="009912A0">
        <w:rPr>
          <w:rFonts w:cs="Arial"/>
          <w:color w:val="000000" w:themeColor="text1"/>
          <w:szCs w:val="24"/>
          <w:lang w:val="mn-MN"/>
        </w:rPr>
        <w:t xml:space="preserve">сарын </w:t>
      </w:r>
      <w:r w:rsidR="00B63749" w:rsidRPr="009912A0">
        <w:rPr>
          <w:rFonts w:cs="Arial"/>
          <w:color w:val="000000" w:themeColor="text1"/>
          <w:szCs w:val="24"/>
          <w:lang w:val="mn-MN"/>
        </w:rPr>
        <w:t>01-ний</w:t>
      </w:r>
      <w:r w:rsidRPr="009912A0">
        <w:rPr>
          <w:rFonts w:cs="Arial"/>
          <w:color w:val="000000" w:themeColor="text1"/>
          <w:szCs w:val="24"/>
          <w:lang w:val="mn-MN"/>
        </w:rPr>
        <w:t xml:space="preserve"> өдрөөс эхлэн дагаж мөрдөнө.</w:t>
      </w:r>
    </w:p>
    <w:p w14:paraId="49B35B74" w14:textId="77777777" w:rsidR="00086A2E" w:rsidRPr="009912A0" w:rsidRDefault="00086A2E" w:rsidP="003D5E8F">
      <w:pPr>
        <w:ind w:firstLine="720"/>
        <w:jc w:val="both"/>
        <w:rPr>
          <w:rFonts w:cs="Arial"/>
          <w:color w:val="000000" w:themeColor="text1"/>
          <w:szCs w:val="24"/>
          <w:lang w:val="mn-MN"/>
        </w:rPr>
      </w:pPr>
    </w:p>
    <w:p w14:paraId="00C8406B" w14:textId="77777777" w:rsidR="00086A2E" w:rsidRPr="009912A0" w:rsidRDefault="00086A2E" w:rsidP="003D5E8F">
      <w:pPr>
        <w:ind w:firstLine="720"/>
        <w:jc w:val="both"/>
        <w:rPr>
          <w:rFonts w:cs="Arial"/>
          <w:color w:val="000000" w:themeColor="text1"/>
          <w:szCs w:val="24"/>
          <w:lang w:val="mn-MN"/>
        </w:rPr>
      </w:pPr>
    </w:p>
    <w:p w14:paraId="1D5C0318" w14:textId="77777777" w:rsidR="00086A2E" w:rsidRPr="009912A0" w:rsidRDefault="00086A2E" w:rsidP="003D5E8F">
      <w:pPr>
        <w:ind w:firstLine="567"/>
        <w:jc w:val="both"/>
        <w:rPr>
          <w:rFonts w:cs="Arial"/>
          <w:color w:val="000000" w:themeColor="text1"/>
          <w:szCs w:val="24"/>
          <w:lang w:val="mn-MN"/>
        </w:rPr>
      </w:pPr>
    </w:p>
    <w:bookmarkEnd w:id="0"/>
    <w:p w14:paraId="3959746C" w14:textId="77777777" w:rsidR="001031B5" w:rsidRPr="009912A0" w:rsidRDefault="001031B5" w:rsidP="001031B5">
      <w:pPr>
        <w:ind w:firstLine="567"/>
        <w:jc w:val="both"/>
        <w:rPr>
          <w:rFonts w:eastAsia="Times New Roman" w:cs="Arial"/>
          <w:bCs/>
          <w:szCs w:val="24"/>
          <w:lang w:val="mn-MN"/>
        </w:rPr>
      </w:pPr>
    </w:p>
    <w:p w14:paraId="37D43757" w14:textId="77777777" w:rsidR="001031B5" w:rsidRPr="009912A0" w:rsidRDefault="001031B5" w:rsidP="001031B5">
      <w:pPr>
        <w:ind w:firstLine="567"/>
        <w:jc w:val="both"/>
        <w:rPr>
          <w:rFonts w:eastAsia="Times New Roman" w:cs="Arial"/>
          <w:bCs/>
          <w:szCs w:val="24"/>
          <w:lang w:val="mn-MN"/>
        </w:rPr>
      </w:pPr>
      <w:r w:rsidRPr="009912A0">
        <w:rPr>
          <w:rFonts w:eastAsia="Times New Roman" w:cs="Arial"/>
          <w:bCs/>
          <w:szCs w:val="24"/>
          <w:lang w:val="mn-MN"/>
        </w:rPr>
        <w:tab/>
      </w:r>
      <w:r w:rsidRPr="009912A0">
        <w:rPr>
          <w:rFonts w:eastAsia="Times New Roman" w:cs="Arial"/>
          <w:bCs/>
          <w:szCs w:val="24"/>
          <w:lang w:val="mn-MN"/>
        </w:rPr>
        <w:tab/>
        <w:t xml:space="preserve">МОНГОЛ УЛСЫН </w:t>
      </w:r>
    </w:p>
    <w:p w14:paraId="635BD1DB" w14:textId="77777777" w:rsidR="001031B5" w:rsidRPr="009912A0" w:rsidRDefault="001031B5" w:rsidP="001031B5">
      <w:pPr>
        <w:ind w:firstLine="567"/>
        <w:jc w:val="both"/>
        <w:rPr>
          <w:rFonts w:eastAsia="Times New Roman" w:cs="Arial"/>
          <w:bCs/>
          <w:szCs w:val="24"/>
          <w:lang w:val="mn-MN"/>
        </w:rPr>
      </w:pPr>
      <w:r w:rsidRPr="009912A0">
        <w:rPr>
          <w:rFonts w:eastAsia="Times New Roman" w:cs="Arial"/>
          <w:bCs/>
          <w:szCs w:val="24"/>
          <w:lang w:val="mn-MN"/>
        </w:rPr>
        <w:tab/>
      </w:r>
      <w:r w:rsidRPr="009912A0">
        <w:rPr>
          <w:rFonts w:eastAsia="Times New Roman" w:cs="Arial"/>
          <w:bCs/>
          <w:szCs w:val="24"/>
          <w:lang w:val="mn-MN"/>
        </w:rPr>
        <w:tab/>
        <w:t>ИХ ХУРЛЫН ДАРГА</w:t>
      </w:r>
      <w:r w:rsidRPr="009912A0">
        <w:rPr>
          <w:rFonts w:eastAsia="Times New Roman" w:cs="Arial"/>
          <w:bCs/>
          <w:szCs w:val="24"/>
          <w:lang w:val="mn-MN"/>
        </w:rPr>
        <w:tab/>
      </w:r>
      <w:r w:rsidRPr="009912A0">
        <w:rPr>
          <w:rFonts w:eastAsia="Times New Roman" w:cs="Arial"/>
          <w:bCs/>
          <w:szCs w:val="24"/>
          <w:lang w:val="mn-MN"/>
        </w:rPr>
        <w:tab/>
      </w:r>
      <w:r w:rsidRPr="009912A0">
        <w:rPr>
          <w:rFonts w:eastAsia="Times New Roman" w:cs="Arial"/>
          <w:bCs/>
          <w:szCs w:val="24"/>
          <w:lang w:val="mn-MN"/>
        </w:rPr>
        <w:tab/>
        <w:t xml:space="preserve">         Г.ЗАНДАНШАТАР </w:t>
      </w:r>
    </w:p>
    <w:p w14:paraId="1483A96B" w14:textId="77777777" w:rsidR="00086A2E" w:rsidRPr="009912A0" w:rsidRDefault="00086A2E" w:rsidP="003D5E8F">
      <w:pPr>
        <w:ind w:firstLine="567"/>
        <w:jc w:val="center"/>
        <w:rPr>
          <w:rFonts w:cs="Arial"/>
          <w:color w:val="000000" w:themeColor="text1"/>
          <w:szCs w:val="24"/>
          <w:lang w:val="mn-MN"/>
        </w:rPr>
      </w:pPr>
    </w:p>
    <w:p w14:paraId="1A071FDA" w14:textId="77777777" w:rsidR="00086A2E" w:rsidRPr="009912A0" w:rsidRDefault="00086A2E" w:rsidP="003D5E8F">
      <w:pPr>
        <w:rPr>
          <w:rFonts w:cs="Arial"/>
          <w:color w:val="000000" w:themeColor="text1"/>
          <w:szCs w:val="24"/>
          <w:lang w:val="mn-MN"/>
        </w:rPr>
      </w:pPr>
    </w:p>
    <w:p w14:paraId="1E5DA798" w14:textId="77777777" w:rsidR="00086A2E" w:rsidRPr="009912A0" w:rsidRDefault="00086A2E" w:rsidP="003D5E8F">
      <w:pPr>
        <w:rPr>
          <w:rFonts w:cs="Arial"/>
          <w:color w:val="000000" w:themeColor="text1"/>
          <w:szCs w:val="24"/>
          <w:lang w:val="mn-MN"/>
        </w:rPr>
      </w:pPr>
    </w:p>
    <w:p w14:paraId="09F32AF1" w14:textId="77777777" w:rsidR="00086A2E" w:rsidRPr="009912A0" w:rsidRDefault="00086A2E" w:rsidP="003D5E8F">
      <w:pPr>
        <w:rPr>
          <w:rFonts w:cs="Arial"/>
          <w:color w:val="000000" w:themeColor="text1"/>
          <w:szCs w:val="24"/>
          <w:lang w:val="mn-MN"/>
        </w:rPr>
      </w:pPr>
    </w:p>
    <w:p w14:paraId="50C32648" w14:textId="77777777" w:rsidR="00FA752D" w:rsidRPr="009912A0" w:rsidRDefault="00FA752D" w:rsidP="003D5E8F">
      <w:pPr>
        <w:rPr>
          <w:rFonts w:cs="Arial"/>
          <w:color w:val="000000" w:themeColor="text1"/>
          <w:szCs w:val="24"/>
          <w:lang w:val="mn-MN"/>
        </w:rPr>
      </w:pPr>
    </w:p>
    <w:p w14:paraId="4E2FFC3A" w14:textId="77777777" w:rsidR="00781927" w:rsidRPr="009912A0" w:rsidRDefault="00781927" w:rsidP="003D5E8F">
      <w:pPr>
        <w:rPr>
          <w:rFonts w:cs="Arial"/>
          <w:color w:val="000000" w:themeColor="text1"/>
          <w:szCs w:val="24"/>
          <w:lang w:val="mn-MN"/>
        </w:rPr>
      </w:pPr>
    </w:p>
    <w:p w14:paraId="21EC1663" w14:textId="77777777" w:rsidR="00781927" w:rsidRPr="009912A0" w:rsidRDefault="00781927" w:rsidP="003D5E8F">
      <w:pPr>
        <w:rPr>
          <w:rFonts w:cs="Arial"/>
          <w:color w:val="000000" w:themeColor="text1"/>
          <w:szCs w:val="24"/>
          <w:lang w:val="mn-MN"/>
        </w:rPr>
      </w:pPr>
    </w:p>
    <w:p w14:paraId="79239B38" w14:textId="77777777" w:rsidR="00781927" w:rsidRPr="009912A0" w:rsidRDefault="00781927" w:rsidP="003D5E8F">
      <w:pPr>
        <w:rPr>
          <w:rFonts w:cs="Arial"/>
          <w:color w:val="000000" w:themeColor="text1"/>
          <w:szCs w:val="24"/>
          <w:lang w:val="mn-MN"/>
        </w:rPr>
      </w:pPr>
    </w:p>
    <w:p w14:paraId="6606A994" w14:textId="77777777" w:rsidR="00781927" w:rsidRPr="009912A0" w:rsidRDefault="00781927" w:rsidP="003D5E8F">
      <w:pPr>
        <w:rPr>
          <w:rFonts w:cs="Arial"/>
          <w:color w:val="000000" w:themeColor="text1"/>
          <w:szCs w:val="24"/>
          <w:lang w:val="mn-MN"/>
        </w:rPr>
      </w:pPr>
    </w:p>
    <w:p w14:paraId="28A484E2" w14:textId="77777777" w:rsidR="00781927" w:rsidRPr="009912A0" w:rsidRDefault="00781927" w:rsidP="003D5E8F">
      <w:pPr>
        <w:rPr>
          <w:rFonts w:cs="Arial"/>
          <w:color w:val="000000" w:themeColor="text1"/>
          <w:szCs w:val="24"/>
          <w:lang w:val="mn-MN"/>
        </w:rPr>
      </w:pPr>
    </w:p>
    <w:p w14:paraId="4A8A9E14" w14:textId="77777777" w:rsidR="00781927" w:rsidRPr="009912A0" w:rsidRDefault="00781927" w:rsidP="003D5E8F">
      <w:pPr>
        <w:rPr>
          <w:rFonts w:cs="Arial"/>
          <w:color w:val="000000" w:themeColor="text1"/>
          <w:szCs w:val="24"/>
          <w:lang w:val="mn-MN"/>
        </w:rPr>
      </w:pPr>
    </w:p>
    <w:p w14:paraId="0A92F454" w14:textId="77777777" w:rsidR="00781927" w:rsidRPr="009912A0" w:rsidRDefault="00781927" w:rsidP="003D5E8F">
      <w:pPr>
        <w:rPr>
          <w:rFonts w:cs="Arial"/>
          <w:color w:val="000000" w:themeColor="text1"/>
          <w:szCs w:val="24"/>
          <w:lang w:val="mn-MN"/>
        </w:rPr>
      </w:pPr>
    </w:p>
    <w:p w14:paraId="0B1D0231" w14:textId="77777777" w:rsidR="00781927" w:rsidRPr="009912A0" w:rsidRDefault="00781927" w:rsidP="003D5E8F">
      <w:pPr>
        <w:ind w:firstLine="720"/>
        <w:jc w:val="both"/>
        <w:rPr>
          <w:rFonts w:eastAsia="Times New Roman" w:cs="Arial"/>
          <w:bCs/>
          <w:color w:val="FF0000"/>
          <w:szCs w:val="24"/>
          <w:lang w:val="mn-MN"/>
        </w:rPr>
      </w:pPr>
    </w:p>
    <w:p w14:paraId="30D30C4C" w14:textId="77777777" w:rsidR="000F1C3B" w:rsidRPr="009912A0" w:rsidRDefault="000F1C3B" w:rsidP="003D5E8F">
      <w:pPr>
        <w:ind w:firstLine="720"/>
        <w:jc w:val="both"/>
        <w:rPr>
          <w:rFonts w:eastAsia="Times New Roman" w:cs="Arial"/>
          <w:bCs/>
          <w:color w:val="FF0000"/>
          <w:szCs w:val="24"/>
          <w:lang w:val="mn-MN"/>
        </w:rPr>
      </w:pPr>
    </w:p>
    <w:p w14:paraId="42B3E9CC" w14:textId="77777777" w:rsidR="00781927" w:rsidRPr="009912A0" w:rsidRDefault="00781927">
      <w:pPr>
        <w:rPr>
          <w:rFonts w:cs="Arial"/>
          <w:color w:val="000000" w:themeColor="text1"/>
          <w:szCs w:val="24"/>
          <w:lang w:val="mn-MN"/>
        </w:rPr>
      </w:pPr>
    </w:p>
    <w:sectPr w:rsidR="00781927" w:rsidRPr="009912A0" w:rsidSect="001031B5">
      <w:footerReference w:type="default" r:id="rId28"/>
      <w:pgSz w:w="11907" w:h="16840" w:code="9"/>
      <w:pgMar w:top="1134" w:right="851" w:bottom="1134" w:left="1701" w:header="680" w:footer="36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2E2FB" w14:textId="77777777" w:rsidR="0051553B" w:rsidRDefault="0051553B">
      <w:r>
        <w:separator/>
      </w:r>
    </w:p>
  </w:endnote>
  <w:endnote w:type="continuationSeparator" w:id="0">
    <w:p w14:paraId="7C04A96F" w14:textId="77777777" w:rsidR="0051553B" w:rsidRDefault="0051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auto"/>
    <w:pitch w:val="variable"/>
    <w:sig w:usb0="00000003"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85358804"/>
      <w:docPartObj>
        <w:docPartGallery w:val="Page Numbers (Bottom of Page)"/>
        <w:docPartUnique/>
      </w:docPartObj>
    </w:sdtPr>
    <w:sdtEndPr>
      <w:rPr>
        <w:noProof/>
      </w:rPr>
    </w:sdtEndPr>
    <w:sdtContent>
      <w:p w14:paraId="7A6962D4" w14:textId="77777777" w:rsidR="001C5E00" w:rsidRPr="00743DB6" w:rsidRDefault="001C5E00">
        <w:pPr>
          <w:pStyle w:val="Footer"/>
          <w:jc w:val="center"/>
          <w:rPr>
            <w:sz w:val="20"/>
            <w:szCs w:val="20"/>
          </w:rPr>
        </w:pPr>
        <w:r w:rsidRPr="00743DB6">
          <w:rPr>
            <w:sz w:val="20"/>
            <w:szCs w:val="20"/>
          </w:rPr>
          <w:fldChar w:fldCharType="begin"/>
        </w:r>
        <w:r w:rsidRPr="00743DB6">
          <w:rPr>
            <w:sz w:val="20"/>
            <w:szCs w:val="20"/>
          </w:rPr>
          <w:instrText xml:space="preserve"> PAGE   \* MERGEFORMAT </w:instrText>
        </w:r>
        <w:r w:rsidRPr="00743DB6">
          <w:rPr>
            <w:sz w:val="20"/>
            <w:szCs w:val="20"/>
          </w:rPr>
          <w:fldChar w:fldCharType="separate"/>
        </w:r>
        <w:r w:rsidR="00B82C6A">
          <w:rPr>
            <w:noProof/>
            <w:sz w:val="20"/>
            <w:szCs w:val="20"/>
          </w:rPr>
          <w:t>2</w:t>
        </w:r>
        <w:r w:rsidRPr="00743DB6">
          <w:rPr>
            <w:noProof/>
            <w:sz w:val="20"/>
            <w:szCs w:val="20"/>
          </w:rPr>
          <w:fldChar w:fldCharType="end"/>
        </w:r>
      </w:p>
    </w:sdtContent>
  </w:sdt>
  <w:p w14:paraId="380156D4" w14:textId="77777777" w:rsidR="001C5E00" w:rsidRPr="00743DB6" w:rsidRDefault="001C5E00">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132C7" w14:textId="77777777" w:rsidR="0051553B" w:rsidRDefault="0051553B">
      <w:r>
        <w:separator/>
      </w:r>
    </w:p>
  </w:footnote>
  <w:footnote w:type="continuationSeparator" w:id="0">
    <w:p w14:paraId="16DE6DCF" w14:textId="77777777" w:rsidR="0051553B" w:rsidRDefault="0051553B">
      <w:r>
        <w:continuationSeparator/>
      </w:r>
    </w:p>
  </w:footnote>
  <w:footnote w:id="1">
    <w:p w14:paraId="18A504E5" w14:textId="29A62AB1" w:rsidR="001C5E00" w:rsidRPr="00D33FB5" w:rsidRDefault="001C5E00" w:rsidP="003D5E8F">
      <w:pPr>
        <w:pStyle w:val="FootnoteText"/>
        <w:jc w:val="both"/>
        <w:rPr>
          <w:sz w:val="20"/>
          <w:szCs w:val="20"/>
        </w:rPr>
      </w:pPr>
      <w:r w:rsidRPr="00D33FB5">
        <w:rPr>
          <w:rStyle w:val="FootnoteReference"/>
          <w:sz w:val="20"/>
          <w:szCs w:val="20"/>
        </w:rPr>
        <w:footnoteRef/>
      </w:r>
      <w:r w:rsidRPr="00D33FB5">
        <w:rPr>
          <w:sz w:val="20"/>
          <w:szCs w:val="20"/>
        </w:rPr>
        <w:t xml:space="preserve"> Монгол Улсын Үндсэн хууль “Төрийн мэдээлэл” эмхэтгэлийн 1992 оны 1 </w:t>
      </w:r>
      <w:r w:rsidRPr="007B1269">
        <w:rPr>
          <w:sz w:val="20"/>
          <w:szCs w:val="20"/>
        </w:rPr>
        <w:t>дугаарт н</w:t>
      </w:r>
      <w:r w:rsidRPr="00D33FB5">
        <w:rPr>
          <w:sz w:val="20"/>
          <w:szCs w:val="20"/>
        </w:rPr>
        <w:t>ийтлэгдсэн.</w:t>
      </w:r>
    </w:p>
  </w:footnote>
  <w:footnote w:id="2">
    <w:p w14:paraId="2B326181" w14:textId="77777777" w:rsidR="001C5E00" w:rsidRPr="00D33FB5" w:rsidRDefault="001C5E00" w:rsidP="00E23EA4">
      <w:pPr>
        <w:pStyle w:val="FootnoteText"/>
        <w:jc w:val="both"/>
        <w:rPr>
          <w:sz w:val="20"/>
          <w:szCs w:val="20"/>
        </w:rPr>
      </w:pPr>
      <w:r w:rsidRPr="00D33FB5">
        <w:rPr>
          <w:rStyle w:val="FootnoteReference"/>
          <w:sz w:val="20"/>
          <w:szCs w:val="20"/>
        </w:rPr>
        <w:footnoteRef/>
      </w:r>
      <w:r w:rsidRPr="00D33FB5">
        <w:rPr>
          <w:sz w:val="20"/>
          <w:szCs w:val="20"/>
        </w:rPr>
        <w:t xml:space="preserve"> Аудитын тухай хууль “Төрийн мэдээлэл” эмхэтгэлийн  2015 оны 27 дугаарт нийтлэгдсэн.</w:t>
      </w:r>
    </w:p>
  </w:footnote>
  <w:footnote w:id="3">
    <w:p w14:paraId="1DD82A57" w14:textId="484E242B" w:rsidR="001C5E00" w:rsidRDefault="001C5E00">
      <w:pPr>
        <w:pStyle w:val="FootnoteText"/>
      </w:pPr>
      <w:r>
        <w:rPr>
          <w:rStyle w:val="FootnoteReference"/>
        </w:rPr>
        <w:footnoteRef/>
      </w:r>
      <w:r>
        <w:t xml:space="preserve"> </w:t>
      </w:r>
      <w:r>
        <w:rPr>
          <w:sz w:val="20"/>
          <w:szCs w:val="20"/>
        </w:rPr>
        <w:t>Төсвийн тухай хууль “Төрийн мэдээлэл” эмхэтгэлийн 2012 оны 3 дугаарт нийтлэгдсэн.</w:t>
      </w:r>
      <w:r>
        <w:t xml:space="preserve"> </w:t>
      </w:r>
    </w:p>
  </w:footnote>
  <w:footnote w:id="4">
    <w:p w14:paraId="1858CB1D" w14:textId="24568D46" w:rsidR="001C5E00" w:rsidRPr="00F34077" w:rsidRDefault="001C5E00">
      <w:pPr>
        <w:pStyle w:val="FootnoteText"/>
        <w:rPr>
          <w:sz w:val="20"/>
          <w:szCs w:val="20"/>
        </w:rPr>
      </w:pPr>
      <w:r>
        <w:rPr>
          <w:rStyle w:val="FootnoteReference"/>
        </w:rPr>
        <w:footnoteRef/>
      </w:r>
      <w:r>
        <w:t xml:space="preserve"> </w:t>
      </w:r>
      <w:r>
        <w:rPr>
          <w:sz w:val="20"/>
          <w:szCs w:val="20"/>
        </w:rPr>
        <w:t>Захиргааны ерөнхий хууль “Төрийн мэдээлэл” эмхэтгэлийн 2015 оны 28 дугаарт нийтлэгдсэн.</w:t>
      </w:r>
    </w:p>
  </w:footnote>
  <w:footnote w:id="5">
    <w:p w14:paraId="2C0EEE38" w14:textId="5422F755" w:rsidR="001C5E00" w:rsidRPr="003B34E7" w:rsidRDefault="001C5E00">
      <w:pPr>
        <w:pStyle w:val="FootnoteText"/>
        <w:rPr>
          <w:sz w:val="20"/>
          <w:szCs w:val="20"/>
        </w:rPr>
      </w:pPr>
      <w:r>
        <w:rPr>
          <w:rStyle w:val="FootnoteReference"/>
        </w:rPr>
        <w:footnoteRef/>
      </w:r>
      <w:r>
        <w:t xml:space="preserve"> </w:t>
      </w:r>
      <w:r>
        <w:rPr>
          <w:sz w:val="20"/>
          <w:szCs w:val="20"/>
        </w:rPr>
        <w:t>Төрийн албаны тухай хууль “Төрийн мэдээлэл” эмхэтгэлийн 2018 оны 1 дугаарт нийтлэгдсэн.</w:t>
      </w:r>
    </w:p>
  </w:footnote>
  <w:footnote w:id="6">
    <w:p w14:paraId="298D3DAA" w14:textId="0E71FB0A" w:rsidR="001C5E00" w:rsidRPr="00D33FB5" w:rsidRDefault="001C5E00" w:rsidP="003D5E8F">
      <w:pPr>
        <w:pStyle w:val="FootnoteText"/>
        <w:jc w:val="both"/>
        <w:rPr>
          <w:sz w:val="20"/>
          <w:szCs w:val="20"/>
        </w:rPr>
      </w:pPr>
      <w:r w:rsidRPr="00D33FB5">
        <w:rPr>
          <w:rStyle w:val="FootnoteReference"/>
          <w:sz w:val="20"/>
          <w:szCs w:val="20"/>
        </w:rPr>
        <w:footnoteRef/>
      </w:r>
      <w:r w:rsidRPr="00D33FB5">
        <w:rPr>
          <w:sz w:val="20"/>
          <w:szCs w:val="20"/>
        </w:rPr>
        <w:t xml:space="preserve"> Хөдөлмөрийн тухай хууль </w:t>
      </w:r>
      <w:r>
        <w:rPr>
          <w:sz w:val="20"/>
          <w:szCs w:val="20"/>
        </w:rPr>
        <w:t>“</w:t>
      </w:r>
      <w:r w:rsidRPr="00D33FB5">
        <w:rPr>
          <w:sz w:val="20"/>
          <w:szCs w:val="20"/>
        </w:rPr>
        <w:t>Төрийн мэдээлэл</w:t>
      </w:r>
      <w:r>
        <w:rPr>
          <w:sz w:val="20"/>
          <w:szCs w:val="20"/>
        </w:rPr>
        <w:t>”</w:t>
      </w:r>
      <w:r w:rsidRPr="00D33FB5">
        <w:rPr>
          <w:sz w:val="20"/>
          <w:szCs w:val="20"/>
        </w:rPr>
        <w:t xml:space="preserve"> эмхэтгэлийн 1999 оны </w:t>
      </w:r>
      <w:r>
        <w:rPr>
          <w:sz w:val="20"/>
          <w:szCs w:val="20"/>
        </w:rPr>
        <w:t>25 дугаарт</w:t>
      </w:r>
      <w:r w:rsidRPr="00D33FB5">
        <w:rPr>
          <w:sz w:val="20"/>
          <w:szCs w:val="20"/>
        </w:rPr>
        <w:t xml:space="preserve"> нийтлэгдсэн.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AD3DD1"/>
    <w:multiLevelType w:val="hybridMultilevel"/>
    <w:tmpl w:val="E1B6A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5136B2"/>
    <w:multiLevelType w:val="hybridMultilevel"/>
    <w:tmpl w:val="F67CB8A0"/>
    <w:lvl w:ilvl="0" w:tplc="609499A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A2E"/>
    <w:rsid w:val="00011C15"/>
    <w:rsid w:val="00013C62"/>
    <w:rsid w:val="00034EB2"/>
    <w:rsid w:val="00035ABD"/>
    <w:rsid w:val="000368CF"/>
    <w:rsid w:val="0005052F"/>
    <w:rsid w:val="0005397C"/>
    <w:rsid w:val="00066604"/>
    <w:rsid w:val="00067FD7"/>
    <w:rsid w:val="00075367"/>
    <w:rsid w:val="000814D0"/>
    <w:rsid w:val="000820B9"/>
    <w:rsid w:val="00086A2E"/>
    <w:rsid w:val="0008765E"/>
    <w:rsid w:val="00094374"/>
    <w:rsid w:val="000A55D7"/>
    <w:rsid w:val="000A5989"/>
    <w:rsid w:val="000A5DEB"/>
    <w:rsid w:val="000B20FB"/>
    <w:rsid w:val="000B277D"/>
    <w:rsid w:val="000B6665"/>
    <w:rsid w:val="000D5CDC"/>
    <w:rsid w:val="000D7BCA"/>
    <w:rsid w:val="000F09EC"/>
    <w:rsid w:val="000F1C3B"/>
    <w:rsid w:val="001031B5"/>
    <w:rsid w:val="00115EF1"/>
    <w:rsid w:val="00121677"/>
    <w:rsid w:val="00142E80"/>
    <w:rsid w:val="00143EC9"/>
    <w:rsid w:val="00144A27"/>
    <w:rsid w:val="001455F5"/>
    <w:rsid w:val="00146EB9"/>
    <w:rsid w:val="00146FB3"/>
    <w:rsid w:val="00147CE6"/>
    <w:rsid w:val="00152AB0"/>
    <w:rsid w:val="0016307B"/>
    <w:rsid w:val="00170222"/>
    <w:rsid w:val="0017087F"/>
    <w:rsid w:val="0017424D"/>
    <w:rsid w:val="00176DFD"/>
    <w:rsid w:val="00181AB6"/>
    <w:rsid w:val="00190D78"/>
    <w:rsid w:val="001B02AD"/>
    <w:rsid w:val="001C006F"/>
    <w:rsid w:val="001C4E3B"/>
    <w:rsid w:val="001C5E00"/>
    <w:rsid w:val="001D47C2"/>
    <w:rsid w:val="001E3303"/>
    <w:rsid w:val="001F5B79"/>
    <w:rsid w:val="001F6B6B"/>
    <w:rsid w:val="00211D55"/>
    <w:rsid w:val="00217714"/>
    <w:rsid w:val="002320BE"/>
    <w:rsid w:val="00234E80"/>
    <w:rsid w:val="002412C8"/>
    <w:rsid w:val="00251FA1"/>
    <w:rsid w:val="002522B1"/>
    <w:rsid w:val="00252C04"/>
    <w:rsid w:val="00261D81"/>
    <w:rsid w:val="0026755E"/>
    <w:rsid w:val="0027714F"/>
    <w:rsid w:val="002825BD"/>
    <w:rsid w:val="00291634"/>
    <w:rsid w:val="00291865"/>
    <w:rsid w:val="002927C0"/>
    <w:rsid w:val="00293A6A"/>
    <w:rsid w:val="002C3F8C"/>
    <w:rsid w:val="002C6822"/>
    <w:rsid w:val="002E22B8"/>
    <w:rsid w:val="002E5164"/>
    <w:rsid w:val="002E5AC7"/>
    <w:rsid w:val="002E7A8E"/>
    <w:rsid w:val="00310F08"/>
    <w:rsid w:val="0031370F"/>
    <w:rsid w:val="0031584D"/>
    <w:rsid w:val="0032356F"/>
    <w:rsid w:val="00323943"/>
    <w:rsid w:val="003246F3"/>
    <w:rsid w:val="00332BE5"/>
    <w:rsid w:val="00334568"/>
    <w:rsid w:val="00340EE1"/>
    <w:rsid w:val="0036431D"/>
    <w:rsid w:val="00371B97"/>
    <w:rsid w:val="00374E2A"/>
    <w:rsid w:val="003B184D"/>
    <w:rsid w:val="003B337F"/>
    <w:rsid w:val="003B34E7"/>
    <w:rsid w:val="003C4869"/>
    <w:rsid w:val="003D5E8F"/>
    <w:rsid w:val="003D6C99"/>
    <w:rsid w:val="003D6E4D"/>
    <w:rsid w:val="003E1AF9"/>
    <w:rsid w:val="003E2275"/>
    <w:rsid w:val="003F270E"/>
    <w:rsid w:val="003F44B3"/>
    <w:rsid w:val="004037C3"/>
    <w:rsid w:val="00412F63"/>
    <w:rsid w:val="00417D32"/>
    <w:rsid w:val="0042415E"/>
    <w:rsid w:val="00430CA3"/>
    <w:rsid w:val="00433E3E"/>
    <w:rsid w:val="0043794C"/>
    <w:rsid w:val="00437FFE"/>
    <w:rsid w:val="00450E69"/>
    <w:rsid w:val="00452A60"/>
    <w:rsid w:val="00466614"/>
    <w:rsid w:val="0046798F"/>
    <w:rsid w:val="0047068A"/>
    <w:rsid w:val="004736AA"/>
    <w:rsid w:val="00475E34"/>
    <w:rsid w:val="00487CDD"/>
    <w:rsid w:val="00490FE9"/>
    <w:rsid w:val="00492975"/>
    <w:rsid w:val="00495B23"/>
    <w:rsid w:val="004A3600"/>
    <w:rsid w:val="004C3973"/>
    <w:rsid w:val="004D4938"/>
    <w:rsid w:val="004D4B83"/>
    <w:rsid w:val="004E3857"/>
    <w:rsid w:val="004F3A47"/>
    <w:rsid w:val="004F707B"/>
    <w:rsid w:val="0051553B"/>
    <w:rsid w:val="00521FCF"/>
    <w:rsid w:val="005308E0"/>
    <w:rsid w:val="00532736"/>
    <w:rsid w:val="00536BEF"/>
    <w:rsid w:val="005400E9"/>
    <w:rsid w:val="00540EA4"/>
    <w:rsid w:val="00542DE9"/>
    <w:rsid w:val="00547104"/>
    <w:rsid w:val="00555797"/>
    <w:rsid w:val="00582E5D"/>
    <w:rsid w:val="00583BF1"/>
    <w:rsid w:val="0059531D"/>
    <w:rsid w:val="005A3124"/>
    <w:rsid w:val="005A3131"/>
    <w:rsid w:val="005B6A76"/>
    <w:rsid w:val="005B7CA1"/>
    <w:rsid w:val="005C1BA1"/>
    <w:rsid w:val="005C241D"/>
    <w:rsid w:val="005C4F1B"/>
    <w:rsid w:val="005D0869"/>
    <w:rsid w:val="005D3129"/>
    <w:rsid w:val="005D4F7B"/>
    <w:rsid w:val="005D5829"/>
    <w:rsid w:val="005D7A40"/>
    <w:rsid w:val="005E7C6D"/>
    <w:rsid w:val="005F36C1"/>
    <w:rsid w:val="0060199F"/>
    <w:rsid w:val="0060243C"/>
    <w:rsid w:val="0060445D"/>
    <w:rsid w:val="00612BC5"/>
    <w:rsid w:val="00613ADF"/>
    <w:rsid w:val="00632998"/>
    <w:rsid w:val="006372E7"/>
    <w:rsid w:val="006526E2"/>
    <w:rsid w:val="006548FA"/>
    <w:rsid w:val="006656D7"/>
    <w:rsid w:val="0068141B"/>
    <w:rsid w:val="006845E2"/>
    <w:rsid w:val="006A0FA1"/>
    <w:rsid w:val="006B1C3D"/>
    <w:rsid w:val="006B6623"/>
    <w:rsid w:val="006B75F7"/>
    <w:rsid w:val="006C229A"/>
    <w:rsid w:val="006E1D53"/>
    <w:rsid w:val="006F023C"/>
    <w:rsid w:val="006F467A"/>
    <w:rsid w:val="00712018"/>
    <w:rsid w:val="00722BEC"/>
    <w:rsid w:val="0072338F"/>
    <w:rsid w:val="00726880"/>
    <w:rsid w:val="007405D9"/>
    <w:rsid w:val="00741584"/>
    <w:rsid w:val="00756019"/>
    <w:rsid w:val="00757C90"/>
    <w:rsid w:val="007615DE"/>
    <w:rsid w:val="00761BD3"/>
    <w:rsid w:val="00766AE2"/>
    <w:rsid w:val="00766DEE"/>
    <w:rsid w:val="00770463"/>
    <w:rsid w:val="007704A0"/>
    <w:rsid w:val="00771C65"/>
    <w:rsid w:val="007771FF"/>
    <w:rsid w:val="00781927"/>
    <w:rsid w:val="007820C3"/>
    <w:rsid w:val="007823D6"/>
    <w:rsid w:val="007908B4"/>
    <w:rsid w:val="00790BD3"/>
    <w:rsid w:val="00792579"/>
    <w:rsid w:val="00792BDE"/>
    <w:rsid w:val="0079327F"/>
    <w:rsid w:val="00797588"/>
    <w:rsid w:val="007A0649"/>
    <w:rsid w:val="007A43A8"/>
    <w:rsid w:val="007A47D5"/>
    <w:rsid w:val="007A4DC4"/>
    <w:rsid w:val="007A765D"/>
    <w:rsid w:val="007B1269"/>
    <w:rsid w:val="007B30B7"/>
    <w:rsid w:val="007B7583"/>
    <w:rsid w:val="007C163D"/>
    <w:rsid w:val="007C3F39"/>
    <w:rsid w:val="007E693D"/>
    <w:rsid w:val="008005FE"/>
    <w:rsid w:val="008027EE"/>
    <w:rsid w:val="00813ACC"/>
    <w:rsid w:val="0082138E"/>
    <w:rsid w:val="00825B59"/>
    <w:rsid w:val="00826060"/>
    <w:rsid w:val="008323BE"/>
    <w:rsid w:val="0083780F"/>
    <w:rsid w:val="00842C1D"/>
    <w:rsid w:val="0084379B"/>
    <w:rsid w:val="00845FCD"/>
    <w:rsid w:val="00847676"/>
    <w:rsid w:val="00862DE2"/>
    <w:rsid w:val="0086424A"/>
    <w:rsid w:val="008703DE"/>
    <w:rsid w:val="00872187"/>
    <w:rsid w:val="00872ECA"/>
    <w:rsid w:val="00874EDD"/>
    <w:rsid w:val="0087683D"/>
    <w:rsid w:val="00880CD3"/>
    <w:rsid w:val="008A67FA"/>
    <w:rsid w:val="008B0263"/>
    <w:rsid w:val="008B247C"/>
    <w:rsid w:val="008B2520"/>
    <w:rsid w:val="008B438D"/>
    <w:rsid w:val="008D68F3"/>
    <w:rsid w:val="008D7CEA"/>
    <w:rsid w:val="008E2DB1"/>
    <w:rsid w:val="008E394A"/>
    <w:rsid w:val="008E4964"/>
    <w:rsid w:val="008F1700"/>
    <w:rsid w:val="008F6086"/>
    <w:rsid w:val="0090372F"/>
    <w:rsid w:val="00907BB4"/>
    <w:rsid w:val="00913F01"/>
    <w:rsid w:val="0091461C"/>
    <w:rsid w:val="00920B2E"/>
    <w:rsid w:val="00931932"/>
    <w:rsid w:val="00934775"/>
    <w:rsid w:val="00936294"/>
    <w:rsid w:val="0093634E"/>
    <w:rsid w:val="00937077"/>
    <w:rsid w:val="009404CD"/>
    <w:rsid w:val="0094237D"/>
    <w:rsid w:val="00946344"/>
    <w:rsid w:val="00954BBA"/>
    <w:rsid w:val="00954EA0"/>
    <w:rsid w:val="009616D3"/>
    <w:rsid w:val="009641FF"/>
    <w:rsid w:val="00965B8F"/>
    <w:rsid w:val="00965F21"/>
    <w:rsid w:val="00970F24"/>
    <w:rsid w:val="0097105A"/>
    <w:rsid w:val="0097290E"/>
    <w:rsid w:val="009844D7"/>
    <w:rsid w:val="0098755D"/>
    <w:rsid w:val="00990E17"/>
    <w:rsid w:val="009912A0"/>
    <w:rsid w:val="009A545C"/>
    <w:rsid w:val="009B3F70"/>
    <w:rsid w:val="009B4464"/>
    <w:rsid w:val="009C396E"/>
    <w:rsid w:val="009C5E34"/>
    <w:rsid w:val="009E7436"/>
    <w:rsid w:val="009F1717"/>
    <w:rsid w:val="009F74A2"/>
    <w:rsid w:val="009F7E81"/>
    <w:rsid w:val="00A018AC"/>
    <w:rsid w:val="00A0486A"/>
    <w:rsid w:val="00A1147D"/>
    <w:rsid w:val="00A12896"/>
    <w:rsid w:val="00A175F3"/>
    <w:rsid w:val="00A21999"/>
    <w:rsid w:val="00A2689E"/>
    <w:rsid w:val="00A43812"/>
    <w:rsid w:val="00A44665"/>
    <w:rsid w:val="00A447DC"/>
    <w:rsid w:val="00A50429"/>
    <w:rsid w:val="00A541D2"/>
    <w:rsid w:val="00A545E3"/>
    <w:rsid w:val="00A64D5F"/>
    <w:rsid w:val="00A70229"/>
    <w:rsid w:val="00A70896"/>
    <w:rsid w:val="00A855F7"/>
    <w:rsid w:val="00A858BA"/>
    <w:rsid w:val="00A85A05"/>
    <w:rsid w:val="00A94D20"/>
    <w:rsid w:val="00AB0259"/>
    <w:rsid w:val="00AB6D2C"/>
    <w:rsid w:val="00AF1DE5"/>
    <w:rsid w:val="00AF26FB"/>
    <w:rsid w:val="00B0313B"/>
    <w:rsid w:val="00B0394B"/>
    <w:rsid w:val="00B0549D"/>
    <w:rsid w:val="00B13F29"/>
    <w:rsid w:val="00B16A19"/>
    <w:rsid w:val="00B22C26"/>
    <w:rsid w:val="00B35634"/>
    <w:rsid w:val="00B42A96"/>
    <w:rsid w:val="00B467A9"/>
    <w:rsid w:val="00B50A79"/>
    <w:rsid w:val="00B51075"/>
    <w:rsid w:val="00B52A09"/>
    <w:rsid w:val="00B63749"/>
    <w:rsid w:val="00B744D6"/>
    <w:rsid w:val="00B75D4C"/>
    <w:rsid w:val="00B76CE8"/>
    <w:rsid w:val="00B82C6A"/>
    <w:rsid w:val="00B8595F"/>
    <w:rsid w:val="00B953A0"/>
    <w:rsid w:val="00BA0FE7"/>
    <w:rsid w:val="00BA27CD"/>
    <w:rsid w:val="00BA67BC"/>
    <w:rsid w:val="00BB3303"/>
    <w:rsid w:val="00BC066F"/>
    <w:rsid w:val="00BC5A17"/>
    <w:rsid w:val="00BD505C"/>
    <w:rsid w:val="00BE1673"/>
    <w:rsid w:val="00BF4A5C"/>
    <w:rsid w:val="00BF5EF2"/>
    <w:rsid w:val="00C03045"/>
    <w:rsid w:val="00C07AB0"/>
    <w:rsid w:val="00C10C61"/>
    <w:rsid w:val="00C15ADF"/>
    <w:rsid w:val="00C15BFD"/>
    <w:rsid w:val="00C2740D"/>
    <w:rsid w:val="00C301DF"/>
    <w:rsid w:val="00C301F1"/>
    <w:rsid w:val="00C316F5"/>
    <w:rsid w:val="00C3246B"/>
    <w:rsid w:val="00C56F09"/>
    <w:rsid w:val="00C600C2"/>
    <w:rsid w:val="00C64B52"/>
    <w:rsid w:val="00C72A24"/>
    <w:rsid w:val="00C83FEC"/>
    <w:rsid w:val="00C86674"/>
    <w:rsid w:val="00C87405"/>
    <w:rsid w:val="00C90479"/>
    <w:rsid w:val="00CA13AD"/>
    <w:rsid w:val="00CA16C0"/>
    <w:rsid w:val="00CA7B93"/>
    <w:rsid w:val="00CC2493"/>
    <w:rsid w:val="00CC347B"/>
    <w:rsid w:val="00CC3D99"/>
    <w:rsid w:val="00CC6B82"/>
    <w:rsid w:val="00CD4C4D"/>
    <w:rsid w:val="00CD52A3"/>
    <w:rsid w:val="00CE0764"/>
    <w:rsid w:val="00CE4132"/>
    <w:rsid w:val="00CF50F0"/>
    <w:rsid w:val="00D05FB7"/>
    <w:rsid w:val="00D15022"/>
    <w:rsid w:val="00D1652B"/>
    <w:rsid w:val="00D17C41"/>
    <w:rsid w:val="00D27E35"/>
    <w:rsid w:val="00D33FB5"/>
    <w:rsid w:val="00D3546A"/>
    <w:rsid w:val="00D420CC"/>
    <w:rsid w:val="00D439B1"/>
    <w:rsid w:val="00D64EC6"/>
    <w:rsid w:val="00D73D2C"/>
    <w:rsid w:val="00D85BC8"/>
    <w:rsid w:val="00D90E0F"/>
    <w:rsid w:val="00D97E1C"/>
    <w:rsid w:val="00DC10A9"/>
    <w:rsid w:val="00DC70E9"/>
    <w:rsid w:val="00DE1276"/>
    <w:rsid w:val="00DF1508"/>
    <w:rsid w:val="00DF4DEE"/>
    <w:rsid w:val="00E0087A"/>
    <w:rsid w:val="00E05BA1"/>
    <w:rsid w:val="00E05F7C"/>
    <w:rsid w:val="00E07A2D"/>
    <w:rsid w:val="00E13214"/>
    <w:rsid w:val="00E14318"/>
    <w:rsid w:val="00E21C76"/>
    <w:rsid w:val="00E23EA4"/>
    <w:rsid w:val="00E2634F"/>
    <w:rsid w:val="00E26D13"/>
    <w:rsid w:val="00E27125"/>
    <w:rsid w:val="00E31F0E"/>
    <w:rsid w:val="00E40EBE"/>
    <w:rsid w:val="00E40FEA"/>
    <w:rsid w:val="00E452CD"/>
    <w:rsid w:val="00E859ED"/>
    <w:rsid w:val="00E85CCD"/>
    <w:rsid w:val="00EA0CFA"/>
    <w:rsid w:val="00EB4038"/>
    <w:rsid w:val="00EC4524"/>
    <w:rsid w:val="00EC4CF5"/>
    <w:rsid w:val="00ED038F"/>
    <w:rsid w:val="00ED44B1"/>
    <w:rsid w:val="00EE54E6"/>
    <w:rsid w:val="00EE5E2D"/>
    <w:rsid w:val="00EF78D0"/>
    <w:rsid w:val="00F023F2"/>
    <w:rsid w:val="00F05E94"/>
    <w:rsid w:val="00F156E5"/>
    <w:rsid w:val="00F15D31"/>
    <w:rsid w:val="00F210CD"/>
    <w:rsid w:val="00F34077"/>
    <w:rsid w:val="00F3708C"/>
    <w:rsid w:val="00F41E47"/>
    <w:rsid w:val="00F4705E"/>
    <w:rsid w:val="00F53D4A"/>
    <w:rsid w:val="00F71787"/>
    <w:rsid w:val="00F85E99"/>
    <w:rsid w:val="00F90204"/>
    <w:rsid w:val="00F941E9"/>
    <w:rsid w:val="00FA7427"/>
    <w:rsid w:val="00FA752D"/>
    <w:rsid w:val="00FA7D4E"/>
    <w:rsid w:val="00FC4393"/>
    <w:rsid w:val="00FC6AD7"/>
    <w:rsid w:val="00FD45C3"/>
    <w:rsid w:val="00FE46BD"/>
    <w:rsid w:val="00FE7D01"/>
    <w:rsid w:val="00FF3410"/>
    <w:rsid w:val="00FF4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0AA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6A2E"/>
    <w:pPr>
      <w:spacing w:after="0" w:line="240" w:lineRule="auto"/>
    </w:pPr>
  </w:style>
  <w:style w:type="paragraph" w:styleId="Heading2">
    <w:name w:val="heading 2"/>
    <w:basedOn w:val="Normal"/>
    <w:next w:val="Normal"/>
    <w:link w:val="Heading2Char"/>
    <w:uiPriority w:val="9"/>
    <w:unhideWhenUsed/>
    <w:qFormat/>
    <w:rsid w:val="00086A2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86A2E"/>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6A2E"/>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086A2E"/>
    <w:rPr>
      <w:rFonts w:asciiTheme="majorHAnsi" w:eastAsiaTheme="majorEastAsia" w:hAnsiTheme="majorHAnsi" w:cstheme="majorBidi"/>
      <w:color w:val="1F3763" w:themeColor="accent1" w:themeShade="7F"/>
      <w:szCs w:val="24"/>
    </w:rPr>
  </w:style>
  <w:style w:type="paragraph" w:styleId="NormalWeb">
    <w:name w:val="Normal (Web)"/>
    <w:basedOn w:val="Normal"/>
    <w:uiPriority w:val="99"/>
    <w:unhideWhenUsed/>
    <w:rsid w:val="00086A2E"/>
    <w:pPr>
      <w:spacing w:before="100" w:beforeAutospacing="1" w:after="100" w:afterAutospacing="1"/>
    </w:pPr>
    <w:rPr>
      <w:rFonts w:ascii="Times New Roman" w:eastAsia="Times New Roman" w:hAnsi="Times New Roman" w:cs="Times New Roman"/>
      <w:szCs w:val="24"/>
    </w:rPr>
  </w:style>
  <w:style w:type="paragraph" w:customStyle="1" w:styleId="paragraph">
    <w:name w:val="paragraph"/>
    <w:basedOn w:val="Normal"/>
    <w:rsid w:val="00086A2E"/>
    <w:pPr>
      <w:spacing w:before="100" w:beforeAutospacing="1" w:after="100" w:afterAutospacing="1"/>
    </w:pPr>
    <w:rPr>
      <w:rFonts w:ascii="Times New Roman" w:eastAsia="Times New Roman" w:hAnsi="Times New Roman" w:cs="Times New Roman"/>
      <w:szCs w:val="24"/>
    </w:rPr>
  </w:style>
  <w:style w:type="paragraph" w:styleId="Header">
    <w:name w:val="header"/>
    <w:basedOn w:val="Normal"/>
    <w:link w:val="HeaderChar"/>
    <w:uiPriority w:val="99"/>
    <w:unhideWhenUsed/>
    <w:rsid w:val="00086A2E"/>
    <w:pPr>
      <w:tabs>
        <w:tab w:val="center" w:pos="4680"/>
        <w:tab w:val="right" w:pos="9360"/>
      </w:tabs>
    </w:pPr>
  </w:style>
  <w:style w:type="character" w:customStyle="1" w:styleId="HeaderChar">
    <w:name w:val="Header Char"/>
    <w:basedOn w:val="DefaultParagraphFont"/>
    <w:link w:val="Header"/>
    <w:uiPriority w:val="99"/>
    <w:rsid w:val="00086A2E"/>
  </w:style>
  <w:style w:type="paragraph" w:customStyle="1" w:styleId="Standard">
    <w:name w:val="Standard"/>
    <w:rsid w:val="00086A2E"/>
    <w:pPr>
      <w:widowControl w:val="0"/>
      <w:suppressAutoHyphens/>
      <w:autoSpaceDN w:val="0"/>
      <w:spacing w:after="0" w:line="240" w:lineRule="auto"/>
      <w:textAlignment w:val="baseline"/>
    </w:pPr>
    <w:rPr>
      <w:rFonts w:ascii="Times New Roman" w:eastAsia="Lucida Sans Unicode" w:hAnsi="Times New Roman" w:cs="Arial"/>
      <w:kern w:val="3"/>
      <w:szCs w:val="24"/>
      <w:lang w:eastAsia="zh-CN" w:bidi="hi-IN"/>
    </w:rPr>
  </w:style>
  <w:style w:type="paragraph" w:styleId="Footer">
    <w:name w:val="footer"/>
    <w:basedOn w:val="Normal"/>
    <w:link w:val="FooterChar"/>
    <w:uiPriority w:val="99"/>
    <w:unhideWhenUsed/>
    <w:rsid w:val="00086A2E"/>
    <w:pPr>
      <w:tabs>
        <w:tab w:val="center" w:pos="4680"/>
        <w:tab w:val="right" w:pos="9360"/>
      </w:tabs>
    </w:pPr>
  </w:style>
  <w:style w:type="character" w:customStyle="1" w:styleId="FooterChar">
    <w:name w:val="Footer Char"/>
    <w:basedOn w:val="DefaultParagraphFont"/>
    <w:link w:val="Footer"/>
    <w:uiPriority w:val="99"/>
    <w:rsid w:val="00086A2E"/>
  </w:style>
  <w:style w:type="character" w:styleId="CommentReference">
    <w:name w:val="annotation reference"/>
    <w:basedOn w:val="DefaultParagraphFont"/>
    <w:uiPriority w:val="99"/>
    <w:semiHidden/>
    <w:unhideWhenUsed/>
    <w:rsid w:val="00086A2E"/>
    <w:rPr>
      <w:sz w:val="16"/>
      <w:szCs w:val="16"/>
    </w:rPr>
  </w:style>
  <w:style w:type="paragraph" w:styleId="CommentText">
    <w:name w:val="annotation text"/>
    <w:basedOn w:val="Normal"/>
    <w:link w:val="CommentTextChar"/>
    <w:uiPriority w:val="99"/>
    <w:semiHidden/>
    <w:unhideWhenUsed/>
    <w:rsid w:val="00086A2E"/>
    <w:rPr>
      <w:sz w:val="20"/>
      <w:szCs w:val="20"/>
    </w:rPr>
  </w:style>
  <w:style w:type="character" w:customStyle="1" w:styleId="CommentTextChar">
    <w:name w:val="Comment Text Char"/>
    <w:basedOn w:val="DefaultParagraphFont"/>
    <w:link w:val="CommentText"/>
    <w:uiPriority w:val="99"/>
    <w:semiHidden/>
    <w:rsid w:val="00086A2E"/>
    <w:rPr>
      <w:sz w:val="20"/>
      <w:szCs w:val="20"/>
    </w:rPr>
  </w:style>
  <w:style w:type="paragraph" w:styleId="CommentSubject">
    <w:name w:val="annotation subject"/>
    <w:basedOn w:val="CommentText"/>
    <w:next w:val="CommentText"/>
    <w:link w:val="CommentSubjectChar"/>
    <w:uiPriority w:val="99"/>
    <w:semiHidden/>
    <w:unhideWhenUsed/>
    <w:rsid w:val="00086A2E"/>
    <w:rPr>
      <w:b/>
      <w:bCs/>
    </w:rPr>
  </w:style>
  <w:style w:type="character" w:customStyle="1" w:styleId="CommentSubjectChar">
    <w:name w:val="Comment Subject Char"/>
    <w:basedOn w:val="CommentTextChar"/>
    <w:link w:val="CommentSubject"/>
    <w:uiPriority w:val="99"/>
    <w:semiHidden/>
    <w:rsid w:val="00086A2E"/>
    <w:rPr>
      <w:b/>
      <w:bCs/>
      <w:sz w:val="20"/>
      <w:szCs w:val="20"/>
    </w:rPr>
  </w:style>
  <w:style w:type="paragraph" w:styleId="BalloonText">
    <w:name w:val="Balloon Text"/>
    <w:basedOn w:val="Normal"/>
    <w:link w:val="BalloonTextChar"/>
    <w:uiPriority w:val="99"/>
    <w:semiHidden/>
    <w:unhideWhenUsed/>
    <w:rsid w:val="00086A2E"/>
    <w:rPr>
      <w:rFonts w:ascii="Tahoma" w:hAnsi="Tahoma" w:cs="Tahoma"/>
      <w:sz w:val="16"/>
      <w:szCs w:val="16"/>
    </w:rPr>
  </w:style>
  <w:style w:type="character" w:customStyle="1" w:styleId="BalloonTextChar">
    <w:name w:val="Balloon Text Char"/>
    <w:basedOn w:val="DefaultParagraphFont"/>
    <w:link w:val="BalloonText"/>
    <w:uiPriority w:val="99"/>
    <w:semiHidden/>
    <w:rsid w:val="00086A2E"/>
    <w:rPr>
      <w:rFonts w:ascii="Tahoma" w:hAnsi="Tahoma" w:cs="Tahoma"/>
      <w:sz w:val="16"/>
      <w:szCs w:val="16"/>
    </w:rPr>
  </w:style>
  <w:style w:type="character" w:customStyle="1" w:styleId="highlight">
    <w:name w:val="highlight"/>
    <w:basedOn w:val="DefaultParagraphFont"/>
    <w:rsid w:val="00086A2E"/>
  </w:style>
  <w:style w:type="character" w:styleId="Emphasis">
    <w:name w:val="Emphasis"/>
    <w:basedOn w:val="DefaultParagraphFont"/>
    <w:uiPriority w:val="20"/>
    <w:qFormat/>
    <w:rsid w:val="00086A2E"/>
    <w:rPr>
      <w:i/>
      <w:iCs/>
    </w:rPr>
  </w:style>
  <w:style w:type="paragraph" w:styleId="ListParagraph">
    <w:name w:val="List Paragraph"/>
    <w:basedOn w:val="Normal"/>
    <w:uiPriority w:val="34"/>
    <w:qFormat/>
    <w:rsid w:val="00086A2E"/>
    <w:pPr>
      <w:spacing w:after="200" w:line="276" w:lineRule="auto"/>
      <w:ind w:left="720"/>
      <w:contextualSpacing/>
    </w:pPr>
    <w:rPr>
      <w:rFonts w:asciiTheme="minorHAnsi" w:hAnsiTheme="minorHAnsi"/>
      <w:sz w:val="22"/>
    </w:rPr>
  </w:style>
  <w:style w:type="paragraph" w:styleId="Revision">
    <w:name w:val="Revision"/>
    <w:hidden/>
    <w:uiPriority w:val="99"/>
    <w:semiHidden/>
    <w:rsid w:val="00086A2E"/>
    <w:pPr>
      <w:spacing w:after="0" w:line="240" w:lineRule="auto"/>
    </w:pPr>
  </w:style>
  <w:style w:type="character" w:styleId="Strong">
    <w:name w:val="Strong"/>
    <w:basedOn w:val="DefaultParagraphFont"/>
    <w:uiPriority w:val="22"/>
    <w:qFormat/>
    <w:rsid w:val="00086A2E"/>
    <w:rPr>
      <w:b/>
      <w:bCs/>
    </w:rPr>
  </w:style>
  <w:style w:type="paragraph" w:styleId="FootnoteText">
    <w:name w:val="footnote text"/>
    <w:basedOn w:val="Normal"/>
    <w:link w:val="FootnoteTextChar"/>
    <w:uiPriority w:val="99"/>
    <w:unhideWhenUsed/>
    <w:rsid w:val="00013C62"/>
    <w:rPr>
      <w:szCs w:val="24"/>
    </w:rPr>
  </w:style>
  <w:style w:type="character" w:customStyle="1" w:styleId="FootnoteTextChar">
    <w:name w:val="Footnote Text Char"/>
    <w:basedOn w:val="DefaultParagraphFont"/>
    <w:link w:val="FootnoteText"/>
    <w:uiPriority w:val="99"/>
    <w:rsid w:val="00013C62"/>
    <w:rPr>
      <w:szCs w:val="24"/>
    </w:rPr>
  </w:style>
  <w:style w:type="character" w:styleId="FootnoteReference">
    <w:name w:val="footnote reference"/>
    <w:basedOn w:val="DefaultParagraphFont"/>
    <w:uiPriority w:val="99"/>
    <w:unhideWhenUsed/>
    <w:rsid w:val="00013C62"/>
    <w:rPr>
      <w:vertAlign w:val="superscript"/>
    </w:rPr>
  </w:style>
  <w:style w:type="paragraph" w:styleId="Title">
    <w:name w:val="Title"/>
    <w:basedOn w:val="Normal"/>
    <w:link w:val="TitleChar"/>
    <w:qFormat/>
    <w:rsid w:val="00B50A79"/>
    <w:pPr>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B50A79"/>
    <w:rPr>
      <w:rFonts w:ascii="Times New Roman Mon" w:eastAsia="Times New Roman" w:hAnsi="Times New Roman Mon" w:cs="Times New Roman"/>
      <w:b/>
      <w:bCs/>
      <w:color w:val="3366FF"/>
      <w:sz w:val="44"/>
      <w:szCs w:val="24"/>
      <w:lang w:val="ms-MY"/>
    </w:rPr>
  </w:style>
  <w:style w:type="character" w:styleId="Hyperlink">
    <w:name w:val="Hyperlink"/>
    <w:basedOn w:val="DefaultParagraphFont"/>
    <w:uiPriority w:val="99"/>
    <w:unhideWhenUsed/>
    <w:rsid w:val="00291865"/>
    <w:rPr>
      <w:color w:val="0563C1" w:themeColor="hyperlink"/>
      <w:u w:val="single"/>
    </w:rPr>
  </w:style>
  <w:style w:type="character" w:styleId="UnresolvedMention">
    <w:name w:val="Unresolved Mention"/>
    <w:basedOn w:val="DefaultParagraphFont"/>
    <w:uiPriority w:val="99"/>
    <w:rsid w:val="0029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Nemelt/2021/21-ne-289.docx" TargetMode="External"/><Relationship Id="rId18" Type="http://schemas.openxmlformats.org/officeDocument/2006/relationships/hyperlink" Target="../../Nemelt/2021/21-ne-254.docx" TargetMode="External"/><Relationship Id="rId26" Type="http://schemas.openxmlformats.org/officeDocument/2006/relationships/hyperlink" Target="file:///Users/khangai/Desktop/111/01.Huuli%20togtoomj,%20busad%20shiidver/Mongol%20Ulsiin%20Khuuli/Nemelt/2023/23-ne-182.docx" TargetMode="External"/><Relationship Id="rId3" Type="http://schemas.openxmlformats.org/officeDocument/2006/relationships/styles" Target="styles.xml"/><Relationship Id="rId21" Type="http://schemas.openxmlformats.org/officeDocument/2006/relationships/hyperlink" Target="../../Nemelt/2021/21-ne-289.docx" TargetMode="External"/><Relationship Id="rId7" Type="http://schemas.openxmlformats.org/officeDocument/2006/relationships/endnotes" Target="endnotes.xml"/><Relationship Id="rId12" Type="http://schemas.openxmlformats.org/officeDocument/2006/relationships/hyperlink" Target="file:///Users/khangai/Desktop/111/01.Huuli%20togtoomj,%20busad%20shiidver/Mongol%20Ulsiin%20Khuuli/Nemelt/2023/23-ne-182.docx" TargetMode="External"/><Relationship Id="rId17" Type="http://schemas.openxmlformats.org/officeDocument/2006/relationships/hyperlink" Target="file:///Users/khangai/Desktop/111/01.Huuli%20togtoomj,%20busad%20shiidver/Mongol%20Ulsiin%20Khuuli/Nemelt/2021/21-ne-228.docx" TargetMode="External"/><Relationship Id="rId25" Type="http://schemas.openxmlformats.org/officeDocument/2006/relationships/hyperlink" Target="file:///Users/khangai/Desktop/111/01.Huuli%20togtoomj,%20busad%20shiidver/Mongol%20Ulsiin%20Khuuli/Nemelt/2023/23-ne-182.docx" TargetMode="External"/><Relationship Id="rId2" Type="http://schemas.openxmlformats.org/officeDocument/2006/relationships/numbering" Target="numbering.xml"/><Relationship Id="rId16" Type="http://schemas.openxmlformats.org/officeDocument/2006/relationships/hyperlink" Target="file:///Users/khangai/Desktop/111/01.Huuli%20togtoomj,%20busad%20shiidver/Mongol%20Ulsiin%20Khuuli/Nemelt/2023/23-ne-182.docx" TargetMode="External"/><Relationship Id="rId20" Type="http://schemas.openxmlformats.org/officeDocument/2006/relationships/hyperlink" Target="file:///Users/khangai/Desktop/111/01.Huuli%20togtoomj,%20busad%20shiidver/Mongol%20Ulsiin%20Khuuli/Nemelt/2023/23-ne-182.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Nemelt/2023/23-ne-182.docx" TargetMode="External"/><Relationship Id="rId24" Type="http://schemas.openxmlformats.org/officeDocument/2006/relationships/hyperlink" Target="../../Nemelt/2023/23-ne-211.docx" TargetMode="External"/><Relationship Id="rId5" Type="http://schemas.openxmlformats.org/officeDocument/2006/relationships/webSettings" Target="webSettings.xml"/><Relationship Id="rId15" Type="http://schemas.openxmlformats.org/officeDocument/2006/relationships/hyperlink" Target="../../Nemelt/2023/23-ne-136.docx" TargetMode="External"/><Relationship Id="rId23" Type="http://schemas.openxmlformats.org/officeDocument/2006/relationships/hyperlink" Target="../../Nemelt/2021/21-ne-289.docx" TargetMode="External"/><Relationship Id="rId28" Type="http://schemas.openxmlformats.org/officeDocument/2006/relationships/footer" Target="footer1.xml"/><Relationship Id="rId10" Type="http://schemas.openxmlformats.org/officeDocument/2006/relationships/hyperlink" Target="../../Nemelt/2021/21-ne-228.docx" TargetMode="External"/><Relationship Id="rId19" Type="http://schemas.openxmlformats.org/officeDocument/2006/relationships/hyperlink" Target="../../Nemelt/2021/21-ne-289.docx" TargetMode="External"/><Relationship Id="rId4" Type="http://schemas.openxmlformats.org/officeDocument/2006/relationships/settings" Target="settings.xml"/><Relationship Id="rId9" Type="http://schemas.openxmlformats.org/officeDocument/2006/relationships/hyperlink" Target="../../Nemelt/2023/23-ne-182.docx" TargetMode="External"/><Relationship Id="rId14" Type="http://schemas.openxmlformats.org/officeDocument/2006/relationships/hyperlink" Target="../../Nemelt/2021/21-ne-289.docx" TargetMode="External"/><Relationship Id="rId22" Type="http://schemas.openxmlformats.org/officeDocument/2006/relationships/hyperlink" Target="file:///Users/khangai/Desktop/111/01.Huuli%20togtoomj,%20busad%20shiidver/Mongol%20Ulsiin%20Khuuli/Nemelt/2023/23-ne-182.docx" TargetMode="External"/><Relationship Id="rId27" Type="http://schemas.openxmlformats.org/officeDocument/2006/relationships/hyperlink" Target="file:///Users/khangai/Desktop/111/01.Huuli%20togtoomj,%20busad%20shiidver/Mongol%20Ulsiin%20Khuuli/Nemelt/2023/23-ne-182.doc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F2A8174-5B94-6B45-B16E-E55F40CDC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21</Pages>
  <Words>7093</Words>
  <Characters>40436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Bundkhorol B</dc:creator>
  <cp:keywords/>
  <dc:description/>
  <cp:lastModifiedBy>Microsoft Office User</cp:lastModifiedBy>
  <cp:revision>40</cp:revision>
  <cp:lastPrinted>2020-05-15T04:12:00Z</cp:lastPrinted>
  <dcterms:created xsi:type="dcterms:W3CDTF">2020-05-15T04:12:00Z</dcterms:created>
  <dcterms:modified xsi:type="dcterms:W3CDTF">2023-09-18T04:01:00Z</dcterms:modified>
</cp:coreProperties>
</file>