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100" w:lineRule="atLeast"/>
        <w:contextualSpacing w:val="false"/>
        <w:jc w:val="both"/>
      </w:pPr>
      <w:bookmarkStart w:id="0" w:name="__UnoMark__7774_479791939"/>
      <w:bookmarkStart w:id="1" w:name="__UnoMark__7774_479791939"/>
      <w:bookmarkEnd w:id="1"/>
      <w:r>
        <w:rPr/>
      </w:r>
    </w:p>
    <w:p>
      <w:pPr>
        <w:pStyle w:val="style0"/>
        <w:suppressAutoHyphens w:val="true"/>
        <w:spacing w:after="0" w:before="0" w:line="100" w:lineRule="atLeast"/>
        <w:contextualSpacing w:val="false"/>
        <w:jc w:val="both"/>
      </w:pPr>
      <w:r>
        <w:rPr>
          <w:rFonts w:cs="Arial"/>
          <w:b/>
          <w:sz w:val="24"/>
          <w:szCs w:val="24"/>
          <w:lang w:val="mn-MN"/>
        </w:rPr>
        <w:tab/>
        <w:t xml:space="preserve"> МОНГОЛ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ЭЭЛЖИТ </w:t>
      </w:r>
      <w:r>
        <w:rPr>
          <w:rFonts w:cs="Arial"/>
          <w:b/>
          <w:sz w:val="24"/>
          <w:szCs w:val="24"/>
          <w:lang w:val="mn-MN"/>
        </w:rPr>
        <w:t>БУС</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9 ДҮГЭЭР</w:t>
      </w:r>
      <w:r>
        <w:rPr>
          <w:rFonts w:cs="Arial"/>
          <w:b/>
          <w:bCs/>
          <w:sz w:val="24"/>
          <w:szCs w:val="24"/>
        </w:rPr>
        <w:t xml:space="preserve"> САРЫН </w:t>
      </w:r>
      <w:r>
        <w:rPr>
          <w:rFonts w:cs="Arial"/>
          <w:b/>
          <w:bCs/>
          <w:sz w:val="24"/>
          <w:szCs w:val="24"/>
          <w:lang w:val="mn-MN"/>
        </w:rPr>
        <w:t>26-НЫ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after="0" w:before="0" w:line="100" w:lineRule="atLeast"/>
        <w:ind w:hanging="720" w:left="0" w:right="0"/>
        <w:contextualSpacing w:val="false"/>
        <w:jc w:val="center"/>
      </w:pPr>
      <w:r>
        <w:rPr>
          <w:b/>
          <w:sz w:val="24"/>
          <w:szCs w:val="24"/>
        </w:rPr>
        <w:tab/>
        <w:tab/>
        <w:tab/>
        <w:tab/>
        <w:tab/>
        <w:tab/>
        <w:t xml:space="preserve">                                                     </w:t>
      </w:r>
      <w:r>
        <w:rPr>
          <w:b/>
          <w:sz w:val="24"/>
          <w:szCs w:val="24"/>
          <w:lang w:val="en-US"/>
        </w:rPr>
        <w:t xml:space="preserve">I, </w:t>
      </w:r>
      <w:r>
        <w:rPr>
          <w:b/>
          <w:sz w:val="24"/>
          <w:szCs w:val="24"/>
        </w:rPr>
        <w:t>II</w:t>
      </w:r>
      <w:r>
        <w:rPr>
          <w:b/>
          <w:sz w:val="24"/>
          <w:szCs w:val="24"/>
          <w:lang w:val="mn-MN"/>
        </w:rPr>
        <w:t xml:space="preserve"> </w:t>
      </w:r>
      <w:r>
        <w:rPr>
          <w:b/>
          <w:bCs/>
          <w:sz w:val="24"/>
          <w:szCs w:val="24"/>
          <w:lang w:val="mn-MN"/>
        </w:rPr>
        <w:t>боть</w:t>
      </w:r>
    </w:p>
    <w:p>
      <w:pPr>
        <w:pStyle w:val="style0"/>
        <w:spacing w:after="0" w:before="0" w:line="100" w:lineRule="atLeast"/>
        <w:ind w:hanging="720" w:left="0" w:right="0"/>
        <w:contextualSpacing w:val="false"/>
        <w:jc w:val="center"/>
      </w:pPr>
      <w:r>
        <w:rPr/>
      </w:r>
    </w:p>
    <w:tbl>
      <w:tblPr>
        <w:jc w:val="left"/>
        <w:tblInd w:type="dxa" w:w="-199"/>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8"/>
          <w:bottom w:type="dxa" w:w="0"/>
          <w:right w:type="dxa" w:w="108"/>
        </w:tblCellMar>
      </w:tblPr>
      <w:tblGrid>
        <w:gridCol w:w="572"/>
        <w:gridCol w:w="7673"/>
        <w:gridCol w:w="1533"/>
      </w:tblGrid>
      <w:tr>
        <w:trPr>
          <w:cantSplit w:val="false"/>
        </w:trPr>
        <w:tc>
          <w:tcPr>
            <w:tcW w:type="dxa" w:w="572"/>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rFonts w:cs="Arial" w:eastAsia="Arial"/>
                <w:b/>
                <w:i/>
                <w:sz w:val="24"/>
                <w:szCs w:val="24"/>
              </w:rPr>
              <w:t>№</w:t>
            </w:r>
          </w:p>
        </w:tc>
        <w:tc>
          <w:tcPr>
            <w:tcW w:type="dxa" w:w="7673"/>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53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72"/>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sz w:val="24"/>
                <w:szCs w:val="24"/>
              </w:rPr>
              <w:t>1</w:t>
            </w:r>
          </w:p>
        </w:tc>
        <w:tc>
          <w:tcPr>
            <w:tcW w:type="dxa" w:w="7673"/>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53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572"/>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sz w:val="24"/>
                <w:szCs w:val="24"/>
              </w:rPr>
              <w:t>2</w:t>
            </w:r>
          </w:p>
        </w:tc>
        <w:tc>
          <w:tcPr>
            <w:tcW w:type="dxa" w:w="7673"/>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53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4"/>
                <w:szCs w:val="24"/>
                <w:lang w:val="mn-MN"/>
              </w:rPr>
              <w:t>2-71</w:t>
            </w:r>
          </w:p>
        </w:tc>
      </w:tr>
      <w:tr>
        <w:trPr>
          <w:trHeight w:hRule="atLeast" w:val="438"/>
          <w:cantSplit w:val="false"/>
        </w:trPr>
        <w:tc>
          <w:tcPr>
            <w:tcW w:type="dxa" w:w="572"/>
            <w:tcBorders>
              <w:top w:val="non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lang w:val="mn-MN"/>
              </w:rPr>
              <w:t>3</w:t>
            </w:r>
          </w:p>
        </w:tc>
        <w:tc>
          <w:tcPr>
            <w:tcW w:type="dxa" w:w="7673"/>
            <w:tcBorders>
              <w:top w:val="none"/>
              <w:left w:color="000001" w:space="0" w:sz="4" w:val="single"/>
              <w:bottom w:color="000001" w:space="0" w:sz="4" w:val="single"/>
              <w:right w:val="none"/>
            </w:tcBorders>
            <w:shd w:fill="FFFFFF" w:val="clear"/>
            <w:tcMar>
              <w:left w:type="dxa" w:w="38"/>
            </w:tcMar>
          </w:tcPr>
          <w:p>
            <w:pPr>
              <w:pStyle w:val="style76"/>
              <w:spacing w:after="0" w:before="0" w:line="100" w:lineRule="atLeast"/>
              <w:ind w:hanging="0" w:left="0" w:right="0"/>
              <w:contextualSpacing/>
            </w:pPr>
            <w:r>
              <w:rPr>
                <w:b/>
                <w:i/>
                <w:sz w:val="24"/>
                <w:szCs w:val="24"/>
              </w:rPr>
              <w:t>Соронзон бичлэг:</w:t>
            </w:r>
            <w:r>
              <w:rPr>
                <w:sz w:val="24"/>
                <w:szCs w:val="24"/>
              </w:rPr>
              <w:t xml:space="preserve">   </w:t>
            </w:r>
          </w:p>
          <w:p>
            <w:pPr>
              <w:pStyle w:val="style59"/>
              <w:spacing w:after="0" w:before="0" w:line="100" w:lineRule="atLeast"/>
              <w:ind w:hanging="0" w:left="0" w:right="0"/>
              <w:contextualSpacing w:val="false"/>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sz w:val="24"/>
                <w:szCs w:val="24"/>
                <w:lang w:val="mn-MN"/>
              </w:rPr>
              <w:t xml:space="preserve">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59"/>
              <w:spacing w:after="0" w:before="0" w:line="100" w:lineRule="atLeast"/>
              <w:ind w:hanging="0" w:left="0" w:right="0"/>
              <w:contextualSpacing w:val="false"/>
              <w:jc w:val="both"/>
            </w:pPr>
            <w:r>
              <w:rPr>
                <w:rFonts w:ascii="Arial;sans-serif" w:cs="Arial;sans-serif" w:hAnsi="Arial;sans-serif"/>
                <w:b w:val="false"/>
                <w:bCs w:val="false"/>
                <w:sz w:val="24"/>
                <w:szCs w:val="24"/>
                <w:lang w:val="mn-MN"/>
              </w:rPr>
              <w:t xml:space="preserve">2.Хөрөнгө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буй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tc>
        <w:tc>
          <w:tcPr>
            <w:tcW w:type="dxa" w:w="1533"/>
            <w:tcBorders>
              <w:top w:val="non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t>72</w:t>
            </w:r>
            <w:r>
              <w:rPr>
                <w:lang w:val="mn-MN"/>
              </w:rPr>
              <w:t>-115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115-181</w:t>
            </w:r>
          </w:p>
          <w:p>
            <w:pPr>
              <w:pStyle w:val="style0"/>
              <w:spacing w:after="0" w:before="0" w:line="100" w:lineRule="atLeast"/>
              <w:ind w:hanging="0" w:left="0" w:right="0"/>
              <w:contextualSpacing w:val="false"/>
              <w:jc w:val="center"/>
            </w:pPr>
            <w:r>
              <w:rPr/>
            </w:r>
          </w:p>
        </w:tc>
      </w:tr>
      <w:tr>
        <w:trPr>
          <w:trHeight w:hRule="atLeast" w:val="438"/>
          <w:cantSplit w:val="false"/>
        </w:trPr>
        <w:tc>
          <w:tcPr>
            <w:tcW w:type="dxa" w:w="572"/>
            <w:tcBorders>
              <w:top w:val="non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lang w:val="mn-MN"/>
              </w:rPr>
              <w:t>4</w:t>
            </w:r>
          </w:p>
        </w:tc>
        <w:tc>
          <w:tcPr>
            <w:tcW w:type="dxa" w:w="7673"/>
            <w:tcBorders>
              <w:top w:val="none"/>
              <w:left w:color="000001" w:space="0" w:sz="4" w:val="single"/>
              <w:bottom w:color="000001" w:space="0" w:sz="4" w:val="single"/>
              <w:right w:val="none"/>
            </w:tcBorders>
            <w:shd w:fill="FFFFFF" w:val="clear"/>
            <w:tcMar>
              <w:left w:type="dxa" w:w="38"/>
            </w:tcMar>
          </w:tcPr>
          <w:p>
            <w:pPr>
              <w:pStyle w:val="style76"/>
              <w:spacing w:after="0" w:before="0" w:line="100" w:lineRule="atLeast"/>
              <w:ind w:hanging="0" w:left="0" w:right="0"/>
              <w:contextualSpacing/>
            </w:pPr>
            <w:r>
              <w:rPr>
                <w:lang w:val="mn-MN"/>
              </w:rPr>
              <w:t>Саналын томьёолол</w:t>
            </w:r>
          </w:p>
        </w:tc>
        <w:tc>
          <w:tcPr>
            <w:tcW w:type="dxa" w:w="1533"/>
            <w:tcBorders>
              <w:top w:val="non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lang w:val="mn-MN"/>
              </w:rPr>
              <w:t>182-</w:t>
            </w:r>
            <w:r>
              <w:rPr>
                <w:lang w:val="mn-MN"/>
              </w:rPr>
              <w:t>360</w:t>
            </w:r>
          </w:p>
        </w:tc>
      </w:tr>
    </w:tbl>
    <w:p>
      <w:pPr>
        <w:pStyle w:val="style0"/>
      </w:pPr>
      <w:r>
        <w:rPr/>
      </w:r>
    </w:p>
    <w:p>
      <w:pPr>
        <w:pStyle w:val="style0"/>
        <w:suppressAutoHyphens w:val="true"/>
        <w:spacing w:after="0" w:before="0" w:line="100" w:lineRule="atLeast"/>
        <w:contextualSpacing w:val="false"/>
        <w:jc w:val="both"/>
      </w:pPr>
      <w:r>
        <w:rPr>
          <w:b/>
          <w:bCs/>
          <w:i/>
          <w:iCs/>
          <w:lang w:val="mn-MN"/>
        </w:rPr>
        <w:tab/>
        <w:t xml:space="preserve">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b/>
          <w:bCs/>
          <w:i/>
          <w:iCs/>
          <w:lang w:val="mn-MN"/>
        </w:rPr>
        <w:tab/>
        <w:t xml:space="preserve">    Монгол Улсын Их Хурлын 2013 оны ээлжит бус чуулганы </w:t>
      </w:r>
    </w:p>
    <w:p>
      <w:pPr>
        <w:pStyle w:val="style0"/>
        <w:suppressAutoHyphens w:val="true"/>
        <w:spacing w:after="0" w:before="0"/>
        <w:contextualSpacing w:val="false"/>
        <w:jc w:val="center"/>
      </w:pPr>
      <w:r>
        <w:rPr>
          <w:b/>
          <w:bCs/>
          <w:i/>
          <w:iCs/>
          <w:lang w:val="mn-MN"/>
        </w:rPr>
        <w:t xml:space="preserve">  </w:t>
      </w:r>
      <w:r>
        <w:rPr>
          <w:b/>
          <w:bCs/>
          <w:i/>
          <w:iCs/>
          <w:lang w:val="mn-MN"/>
        </w:rPr>
        <w:t xml:space="preserve">09 дүгээр сарын 26-ны өдөр </w:t>
      </w:r>
      <w:r>
        <w:rPr>
          <w:b/>
          <w:bCs/>
          <w:i/>
          <w:iCs/>
          <w:lang w:val="en-US"/>
        </w:rPr>
        <w:t>(</w:t>
      </w:r>
      <w:r>
        <w:rPr>
          <w:b/>
          <w:bCs/>
          <w:i/>
          <w:iCs/>
          <w:lang w:val="mn-MN"/>
        </w:rPr>
        <w:t>Пүрэв гараг</w:t>
      </w:r>
      <w:r>
        <w:rPr>
          <w:b/>
          <w:bCs/>
          <w:i/>
          <w:iCs/>
          <w:lang w:val="en-US"/>
        </w:rPr>
        <w:t>)</w:t>
      </w:r>
      <w:r>
        <w:rPr>
          <w:b/>
          <w:bCs/>
          <w:i/>
          <w:iCs/>
          <w:lang w:val="mn-MN"/>
        </w:rPr>
        <w:t xml:space="preserve">-ийн </w:t>
      </w:r>
    </w:p>
    <w:p>
      <w:pPr>
        <w:pStyle w:val="style0"/>
        <w:suppressAutoHyphens w:val="true"/>
        <w:spacing w:after="0" w:before="0"/>
        <w:contextualSpacing w:val="false"/>
        <w:jc w:val="center"/>
      </w:pPr>
      <w:r>
        <w:rPr>
          <w:b/>
          <w:bCs/>
          <w:i/>
          <w:iCs/>
          <w:lang w:val="mn-MN"/>
        </w:rPr>
        <w:t>нэгдсэн хуралдааны гар тэмдэглэл</w:t>
      </w:r>
    </w:p>
    <w:p>
      <w:pPr>
        <w:pStyle w:val="style0"/>
        <w:suppressAutoHyphens w:val="true"/>
        <w:spacing w:after="0" w:before="0"/>
        <w:contextualSpacing w:val="false"/>
        <w:jc w:val="center"/>
      </w:pPr>
      <w:r>
        <w:rPr/>
      </w:r>
    </w:p>
    <w:p>
      <w:pPr>
        <w:pStyle w:val="style0"/>
        <w:suppressAutoHyphens w:val="true"/>
        <w:spacing w:after="0" w:before="0"/>
        <w:contextualSpacing w:val="false"/>
        <w:jc w:val="both"/>
      </w:pPr>
      <w:r>
        <w:rPr>
          <w:b/>
          <w:bCs/>
          <w:i/>
          <w:i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0"/>
        <w:suppressAutoHyphens w:val="true"/>
        <w:spacing w:after="0" w:before="0"/>
        <w:contextualSpacing w:val="false"/>
        <w:jc w:val="center"/>
      </w:pPr>
      <w:r>
        <w:rPr/>
      </w:r>
    </w:p>
    <w:p>
      <w:pPr>
        <w:pStyle w:val="style0"/>
        <w:suppressAutoHyphens w:val="true"/>
        <w:spacing w:after="0" w:before="0" w:line="115" w:lineRule="atLeast"/>
        <w:contextualSpacing w:val="false"/>
        <w:jc w:val="both"/>
      </w:pPr>
      <w:r>
        <w:rPr>
          <w:lang w:val="mn-MN"/>
        </w:rPr>
        <w:tab/>
      </w:r>
      <w:r>
        <w:rPr>
          <w:i w:val="false"/>
          <w:iCs w:val="false"/>
          <w:lang w:val="mn-MN"/>
        </w:rPr>
        <w:t>Үдээс хойших нэгдсэн хуралдаанд ирвэл зохих 76 гишүүнээс 42 гишүүн ирж,  55,3 хувийн ирцтэйгээр хуралдаан 15 цаг 32 минутад Төрийн ордны Улсын Их Хурлын чуулганы нэгдсэн хуралдааны танхимд эхлэв.</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tab/>
      </w:r>
      <w:r>
        <w:rPr>
          <w:i/>
          <w:iCs/>
          <w:lang w:val="mn-MN"/>
        </w:rPr>
        <w:t xml:space="preserve">Чөлөөтэй: </w:t>
      </w:r>
      <w:r>
        <w:rPr>
          <w:i w:val="false"/>
          <w:iCs w:val="false"/>
          <w:lang w:val="mn-MN"/>
        </w:rPr>
        <w:t>Н.Алтанхуяг, Ч.Сайханбилэг, Х.Баттулга, Л.Болд, Р.Бурмаа;</w:t>
      </w:r>
    </w:p>
    <w:p>
      <w:pPr>
        <w:pStyle w:val="style0"/>
        <w:suppressAutoHyphens w:val="true"/>
        <w:spacing w:after="0" w:before="0" w:line="115" w:lineRule="atLeast"/>
        <w:contextualSpacing w:val="false"/>
        <w:jc w:val="both"/>
      </w:pPr>
      <w:r>
        <w:rPr>
          <w:i w:val="false"/>
          <w:iCs w:val="false"/>
          <w:lang w:val="mn-MN"/>
        </w:rPr>
        <w:tab/>
      </w:r>
      <w:r>
        <w:rPr>
          <w:i/>
          <w:iCs/>
          <w:lang w:val="mn-MN"/>
        </w:rPr>
        <w:t>Өвчтэй:</w:t>
      </w:r>
      <w:r>
        <w:rPr>
          <w:i w:val="false"/>
          <w:iCs w:val="false"/>
          <w:lang w:val="mn-MN"/>
        </w:rPr>
        <w:t xml:space="preserve"> Д.Лүндээжанцан, Ч.Улаан;</w:t>
      </w:r>
    </w:p>
    <w:p>
      <w:pPr>
        <w:pStyle w:val="style0"/>
        <w:suppressAutoHyphens w:val="true"/>
        <w:spacing w:after="0" w:before="0" w:line="115" w:lineRule="atLeast"/>
        <w:contextualSpacing w:val="false"/>
        <w:jc w:val="both"/>
      </w:pPr>
      <w:r>
        <w:rPr>
          <w:i w:val="false"/>
          <w:iCs w:val="false"/>
          <w:lang w:val="mn-MN"/>
        </w:rPr>
        <w:tab/>
      </w:r>
      <w:r>
        <w:rPr>
          <w:i/>
          <w:iCs/>
          <w:lang w:val="mn-MN"/>
        </w:rPr>
        <w:t>Тасалсан:</w:t>
      </w:r>
      <w:r>
        <w:rPr>
          <w:i w:val="false"/>
          <w:iCs w:val="false"/>
          <w:lang w:val="mn-MN"/>
        </w:rPr>
        <w:t xml:space="preserve"> Р.Амаржаргал, Сү.Батболд, Д.Бат-Эрдэнэ, Г.Баярсайхан, С.Бямбацогт, С.Ганбаатар, Ц.Дашдорж, Б.Наранхүү, О.Содбилэг, Д.Тэрбишдагва, Г.Уянга, Ж.Энхбаяр.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i w:val="false"/>
          <w:iCs w:val="false"/>
          <w:lang w:val="mn-MN"/>
        </w:rPr>
        <w:tab/>
      </w:r>
      <w:r>
        <w:rPr>
          <w:i/>
          <w:iCs/>
          <w:lang w:val="mn-MN"/>
        </w:rPr>
        <w:t>Хуралдаанд нийт  57 гишүүн ирж, 75.0 хувийн ирцтэй байв.</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i/>
          <w:iCs/>
          <w:lang w:val="mn-MN"/>
        </w:rPr>
        <w:tab/>
      </w:r>
      <w:r>
        <w:rPr>
          <w:b/>
          <w:bCs/>
          <w:i/>
          <w:iCs/>
          <w:lang w:val="mn-MN"/>
        </w:rPr>
        <w:t xml:space="preserve">Нэг.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b w:val="false"/>
          <w:bCs w:val="false"/>
          <w:i/>
          <w:iCs/>
          <w:lang w:val="en-US"/>
        </w:rPr>
        <w:t>(</w:t>
      </w:r>
      <w:r>
        <w:rPr>
          <w:b w:val="false"/>
          <w:bCs w:val="false"/>
          <w:i/>
          <w:iCs/>
          <w:lang w:val="mn-MN"/>
        </w:rPr>
        <w:t>анхны хэлэлцүүлэг</w:t>
      </w:r>
      <w:r>
        <w:rPr>
          <w:b w:val="false"/>
          <w:bCs w:val="false"/>
          <w:i/>
          <w:iCs/>
          <w:lang w:val="en-US"/>
        </w:rPr>
        <w:t>).</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b w:val="false"/>
          <w:bCs w:val="false"/>
          <w:i/>
          <w:iCs/>
          <w:lang w:val="en-US"/>
        </w:rPr>
        <w:tab/>
      </w:r>
      <w:bookmarkStart w:id="2" w:name="__DdeLink__6359_1348652766"/>
      <w:r>
        <w:rPr>
          <w:b w:val="false"/>
          <w:bCs w:val="false"/>
          <w:i w:val="false"/>
          <w:iCs w:val="false"/>
          <w:lang w:val="mn-MN"/>
        </w:rPr>
        <w:t xml:space="preserve">Хэлэлцэж буй асуудалтай холбогдуулан Санхүүгийн зохицуулах хорооны дарга Д.Баярсайхан, мөн хорооны даргын зөвлөх Э.Ганбат, </w:t>
      </w:r>
      <w:r>
        <w:rPr>
          <w:rFonts w:cs="Arial"/>
          <w:b w:val="false"/>
          <w:bCs w:val="false"/>
          <w:i w:val="false"/>
          <w:iCs w:val="false"/>
          <w:lang w:val="mn-MN"/>
        </w:rPr>
        <w:t xml:space="preserve">Санхүүгийн зах зээлийн холбооны дэд ерөнхийлөгч Л.Бямбаа, Хөрөнгийн биржийн захирал Х.Алтай, мөн биржийн Бодлого зохицуулалт хариуцсан дэд захирал Г.Саруул, </w:t>
      </w:r>
      <w:bookmarkEnd w:id="2"/>
      <w:r>
        <w:rPr>
          <w:rFonts w:cs="Arial"/>
          <w:b w:val="false"/>
          <w:bCs w:val="false"/>
          <w:i w:val="false"/>
          <w:iCs w:val="false"/>
          <w:lang w:val="mn-MN"/>
        </w:rPr>
        <w:t>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Н.Мөнхзэсэм, Ш.Ариунжаргал, референт Г.Баярмаа нар байлцав.</w:t>
      </w:r>
    </w:p>
    <w:p>
      <w:pPr>
        <w:pStyle w:val="style0"/>
        <w:suppressAutoHyphens w:val="true"/>
        <w:spacing w:after="0" w:before="0" w:line="200" w:lineRule="atLeast"/>
        <w:contextualSpacing w:val="false"/>
        <w:jc w:val="both"/>
      </w:pPr>
      <w:r>
        <w:rPr>
          <w:b w:val="false"/>
          <w:bCs w:val="false"/>
          <w:i w:val="false"/>
          <w:iCs w:val="false"/>
          <w:lang w:val="mn-MN"/>
        </w:rPr>
        <w:tab/>
      </w:r>
    </w:p>
    <w:p>
      <w:pPr>
        <w:pStyle w:val="style0"/>
        <w:suppressAutoHyphens w:val="true"/>
        <w:spacing w:after="0" w:before="0" w:line="200" w:lineRule="atLeast"/>
        <w:contextualSpacing w:val="false"/>
        <w:jc w:val="both"/>
      </w:pPr>
      <w:r>
        <w:rPr>
          <w:b w:val="false"/>
          <w:bCs w:val="false"/>
          <w:i w:val="false"/>
          <w:iCs w:val="false"/>
          <w:lang w:val="mn-MN"/>
        </w:rPr>
        <w:tab/>
        <w:t>Хуулийн төслүүдийн талаарх Эдийн засгийн байнгын хорооны санал, дүгнэлтийг Улсын Их Хурлын гишүүн Б.Гарамгайбаатар танилцуулав.</w:t>
      </w:r>
    </w:p>
    <w:p>
      <w:pPr>
        <w:pStyle w:val="style0"/>
        <w:suppressAutoHyphens w:val="true"/>
        <w:spacing w:after="0" w:before="0" w:line="200" w:lineRule="atLeast"/>
        <w:contextualSpacing w:val="false"/>
        <w:jc w:val="both"/>
      </w:pPr>
      <w:r>
        <w:rPr/>
      </w:r>
    </w:p>
    <w:p>
      <w:pPr>
        <w:pStyle w:val="style0"/>
        <w:suppressAutoHyphens w:val="true"/>
        <w:spacing w:line="115" w:lineRule="atLeast"/>
        <w:ind w:firstLine="720" w:left="0" w:right="0"/>
        <w:jc w:val="both"/>
      </w:pPr>
      <w:r>
        <w:rPr>
          <w:rFonts w:cs="Arial"/>
          <w:lang w:val="mn-MN"/>
        </w:rPr>
        <w:t>Байнгын хорооны санал, дүгнэлттэй холбогдуулан Улсын Их Хурлын гишүүдээс асуулт гараагүй болно.</w:t>
      </w:r>
    </w:p>
    <w:p>
      <w:pPr>
        <w:pStyle w:val="style0"/>
        <w:suppressAutoHyphens w:val="true"/>
        <w:spacing w:line="115" w:lineRule="atLeast"/>
        <w:ind w:firstLine="720" w:left="0" w:right="0"/>
        <w:jc w:val="both"/>
      </w:pPr>
      <w:r>
        <w:rPr>
          <w:rFonts w:cs="Arial"/>
          <w:lang w:val="mn-MN"/>
        </w:rPr>
        <w:t>Улсын Их Хурлын дарга З.Энхболд Хөрөнгө оруулалтын сангийн тухай хуулийн төслийн талаарх зарчмын зөрүүтэй саналын томьёоллоор санал хураалт явуулав.</w:t>
      </w:r>
    </w:p>
    <w:p>
      <w:pPr>
        <w:pStyle w:val="style0"/>
        <w:suppressAutoHyphens w:val="true"/>
        <w:spacing w:line="115" w:lineRule="atLeast"/>
        <w:ind w:firstLine="720" w:left="0" w:right="0"/>
        <w:jc w:val="both"/>
      </w:pPr>
      <w:r>
        <w:rPr>
          <w:rFonts w:cs="Arial"/>
          <w:b/>
          <w:bCs/>
          <w:i/>
          <w:iCs/>
          <w:lang w:val="mn-MN"/>
        </w:rPr>
        <w:t>Нэг. Эдийн засгийн байнгын хорооны дэмжсэн санал:</w:t>
      </w:r>
    </w:p>
    <w:p>
      <w:pPr>
        <w:pStyle w:val="style0"/>
        <w:suppressAutoHyphens w:val="true"/>
        <w:spacing w:after="0" w:before="0" w:line="115" w:lineRule="atLeast"/>
        <w:ind w:hanging="0" w:left="0" w:right="0"/>
        <w:contextualSpacing w:val="false"/>
        <w:jc w:val="both"/>
      </w:pPr>
      <w:r>
        <w:rPr>
          <w:rFonts w:cs="Arial"/>
          <w:lang w:val="mn-MN"/>
        </w:rPr>
        <w:tab/>
        <w:t>1. Улсын Их Хурлын гишүүн Б.Гарамгайбаатар, Ц.Баярсайхан, Д.Ганбат, С.Одонтуяа, Г.Уянга, Л.Энх-Амгалан нарын гаргасан, Төслийн 3 дугаар зүйлийн 3.1 дэх хэсгийг доор дурдсанаар өөрчлөн найруулах:</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“3.1.Нийгмийн даатгалын сан, төрийн өмчийн мөнгөн хөрөнгөөр болон төрийн өмчит компанийн хувьцаагаар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гэсэн саналаар санал хураая.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46</w:t>
      </w:r>
    </w:p>
    <w:p>
      <w:pPr>
        <w:pStyle w:val="style0"/>
        <w:suppressAutoHyphens w:val="true"/>
        <w:spacing w:after="0" w:before="0" w:line="115" w:lineRule="atLeast"/>
        <w:ind w:hanging="0" w:left="0" w:right="0"/>
        <w:contextualSpacing w:val="false"/>
        <w:jc w:val="both"/>
      </w:pPr>
      <w:r>
        <w:rPr>
          <w:rFonts w:cs="Arial"/>
          <w:lang w:val="mn-MN"/>
        </w:rPr>
        <w:tab/>
        <w:t>71.7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b w:val="false"/>
          <w:bCs w:val="false"/>
          <w:lang w:val="mn-MN"/>
        </w:rPr>
        <w:tab/>
        <w:t xml:space="preserve">2.Улсын Их Хурлын гишүүн Б.Гарамгайбаатар, Ц.Баярсайхан, Д.Ганбат, С.Одонтуяа, Г.Уянга, Л.Энх-Амгалан нарын гаргасан, </w:t>
      </w:r>
      <w:r>
        <w:rPr>
          <w:rFonts w:cs="Arial"/>
          <w:lang w:val="mn-MN"/>
        </w:rPr>
        <w:t xml:space="preserve">Төслийн 4 дүгээр зүйлийн 4.1.3 дахь заалтыг доор дурдсанаар өөрчлөн найруулах, уг саналтай холбогдуулан хуулийн төсөл дэх “мэргэшсэн хөрөнгө оруулалтын сан” гэсэн нэр томьёог тохиолдол бүрт “хувийн хөрөнгө оруулалтын сан” гэж өөрчлөх.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 xml:space="preserve"> </w:t>
      </w:r>
      <w:r>
        <w:rPr>
          <w:rFonts w:cs="Arial"/>
          <w:lang w:val="mn-MN"/>
        </w:rPr>
        <w:tab/>
        <w:t>“4.1.3.“хувийн хөрөнгө оруулалтын сан” гэж нэгж эрхээ Үнэт цаасны зах зээлийн тухай хуулийн 4.1.19-д заасан этгээдийн хүрээнд санал болгон гэрээний үндсэн дээр хөрөнгө төвлөрүүлэх эрх бүхий хөрөнгө оруулалтын санг;” 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ab/>
        <w:t>Зөвшөөрсөн</w:t>
        <w:tab/>
        <w:tab/>
        <w:t>37</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00" w:lineRule="atLeast"/>
        <w:contextualSpacing w:val="false"/>
        <w:jc w:val="both"/>
      </w:pPr>
      <w:r>
        <w:rPr>
          <w:rFonts w:cs="Arial"/>
          <w:lang w:val="mn-MN"/>
        </w:rPr>
        <w:tab/>
        <w:t>78.7 хувийн саналаар дэмжигдлээ.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ab/>
        <w:t>3.Улсын Их Хурлын гишүүн Б.Гарамгайбаатар, Ц.Баярсайхан, Д.Ганбат, С.Одонтуяа, Г.Уянга, Л.Энх-Амгалан нарын гаргасан,  Төслийн 4 дүгээр зүйлийн 4.1.4 дэх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Fonts w:cs="Arial"/>
          <w:lang w:val="mn-MN"/>
        </w:rPr>
        <w:tab/>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4.1.4.”хөрөнгө оруулалтын сангийн цэвэр актив” гэж хөрөнгө оруулалтын сангийн санхүүгийн тайланд тусгагдсан хөрөнгийн дүнгээс  өр төлбөрийг хасаад үлдсэн хөрөнгийг;”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83.3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4.</w:t>
      </w:r>
      <w:r>
        <w:rPr>
          <w:rFonts w:cs="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4 дүгээр зүйлийн 4.1.5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Fonts w:cs="Arial"/>
          <w:lang w:val="mn-MN"/>
        </w:rPr>
        <w:tab/>
      </w:r>
    </w:p>
    <w:p>
      <w:pPr>
        <w:pStyle w:val="style0"/>
        <w:suppressAutoHyphens w:val="true"/>
        <w:spacing w:after="0" w:before="0" w:line="100" w:lineRule="atLeast"/>
        <w:ind w:hanging="0" w:left="0" w:right="0"/>
        <w:contextualSpacing w:val="false"/>
        <w:jc w:val="both"/>
      </w:pPr>
      <w:r>
        <w:rPr>
          <w:rFonts w:cs="Arial"/>
          <w:lang w:val="mn-MN"/>
        </w:rPr>
        <w:tab/>
        <w:t>“4.1.5.”хөрөнгө оруулалтын сангийн зардал” гэж хөрөнгө оруулалтын санд  бусдаас үзүүлэх хөрөнгө итгэмжлэн  удирдах кастодиан, брокер, нягтлан бодох бүртгэлийн зэрэг үйлчилгээний нийт төлбөрийг;”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Зөвшөөрсөн</w:t>
        <w:tab/>
        <w:tab/>
        <w:t>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83.7 хувийн саналаар дэмжигдлээ.</w:t>
      </w:r>
    </w:p>
    <w:p>
      <w:pPr>
        <w:pStyle w:val="style0"/>
        <w:suppressAutoHyphens w:val="true"/>
        <w:spacing w:after="0" w:before="0" w:line="100" w:lineRule="atLeast"/>
        <w:ind w:hanging="0" w:left="0" w:right="0"/>
        <w:contextualSpacing w:val="false"/>
        <w:jc w:val="both"/>
      </w:pPr>
      <w:r>
        <w:rPr>
          <w:rFonts w:cs="Arial"/>
          <w:lang w:val="mn-MN"/>
        </w:rPr>
        <w:tab/>
      </w:r>
    </w:p>
    <w:p>
      <w:pPr>
        <w:pStyle w:val="style0"/>
        <w:suppressAutoHyphens w:val="true"/>
        <w:spacing w:after="0" w:before="0" w:line="100" w:lineRule="atLeast"/>
        <w:ind w:hanging="0" w:left="0" w:right="0"/>
        <w:contextualSpacing w:val="false"/>
        <w:jc w:val="both"/>
      </w:pPr>
      <w:r>
        <w:rPr>
          <w:rFonts w:cs="Arial"/>
          <w:lang w:val="mn-MN"/>
        </w:rPr>
        <w:tab/>
        <w:t>5.Улсын Их Хурлын гишүүн Б.Гарамгайбаатар, Ц.Баярсайхан, Д.Ганбат, С.Одонтуяа, Г.Уянга, Л.Энх-Амгалан нарын гаргасан, Төслийн 4 дүгээр зүйлийн 4.1.7 дахь заалтыг хасах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Зөвшөөрсөн</w:t>
        <w:tab/>
        <w:tab/>
        <w:t>40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00" w:lineRule="atLeast"/>
        <w:ind w:hanging="0" w:left="0" w:right="0"/>
        <w:contextualSpacing w:val="false"/>
        <w:jc w:val="both"/>
      </w:pPr>
      <w:r>
        <w:rPr>
          <w:rFonts w:cs="Arial"/>
          <w:lang w:val="mn-MN"/>
        </w:rPr>
        <w:tab/>
        <w:t>83.3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 xml:space="preserve">6.Улсын Их Хурлын гишүүн Б.Гарамгайбаатар, Ц.Баярсайхан, Д.Ганбат, С.Одонтуяа, Г.Уянга, Л.Энх-Амгалан нарын гаргасан, </w:t>
      </w:r>
      <w:r>
        <w:rPr>
          <w:rFonts w:cs="Arial"/>
          <w:b/>
          <w:lang w:val="mn-MN"/>
        </w:rPr>
        <w:t xml:space="preserve"> </w:t>
      </w:r>
      <w:r>
        <w:rPr>
          <w:rFonts w:cs="Arial"/>
          <w:lang w:val="mn-MN"/>
        </w:rPr>
        <w:t>Төслийн 4 дүгээр зүйлийн 4.1.10 дахь заалтыг доор дурдсанаар өөрчлөн найруулах:</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4.1.10.”нэгж эрхийн танилцуулга” гэж хөрөнгө оруулалтын бодлогын хүрээнд тухайн хөрөнгө оруулалтын сангийн нэгж эрхийг худалдан авах саналыг хүргүүлэхтэй холбоотой санг үүсгэн байгуулагчаас энэ хуульд заасан журмын дагуу бэлтгэсэн баримт бичгийн бүрдлийг;”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86.3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7.Улсын Их Хурлын гишүүн Б.Гарамгайбаатар, Ц.Баярсайхан, Д.Ганбат, С.Одонтуяа, Г.Уянга, Л.Энх-Амгалан нарын гаргасан, Төслийн 4 дүгээр зүйлийн 4.1.16 дахь заалтыг хасах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6</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88.5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8.Улсын Их Хурлын гишүүн Б.Гарамгайбаатар, Ц.Баярсайхан, Д.Ганбат, С.Одонтуяа, Г.Уянга, Л.Энх-Амгалан нарын гаргасан,  Төслийн 8 дугаар зүйлийн 8.2.2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8.2.2.хувийн хөрөнгө оруулалтын санд мөнгөн хөрөнгөөс гадна сангийн дүрмээр зөвшөөрсөн тохиолдолд бусад санхүүгийн хэрэгслээр.”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6</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88.5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9.Улсын Их Хурлын гишүүн Б.Гарамгайбаатар, Ц.Баярсайхан, Д.Ганбат, С.Одонтуяа, Г.Уянга, Л.Энх-Амгалан нарын гаргасан, Төслийн 8 дугаар зүйлийн 8.4 дэх хэсгийг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8.4.Хөрөнгө оруулалтын санд оруулах хөрөнгө нь өмчлөх эрхийн зөрчилгүй, аливаа үүргийн гүйцэтгэлийг хангах үүрэг хүлээгээгүй байна.”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 xml:space="preserve"> 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11</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78.8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10.Улсын Их Хурлын гишүүн Б.Гарамгайбаатар, Ц.Баярсайхан, Д.Ганбат, С.Одонтуяа, Г.Уянга, Л.Энх-Амгалан нарын гаргасан, Төслийн 8 дугаар зүйлд доор дурдсан агуулгатай 8.6 дахь хэсэг нэмэх: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8.6.Хөрөнгө оруулалтын сан нь тухайн сангийн гишүүний болон тухайн санд үйлчилгээ үзүүлж байгаа хуулийн этгээдийн бусдын өмнө хүлээх үүрэг, хариуцлагыг хүлээхгүй.”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6</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88.5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11.</w:t>
      </w:r>
      <w:r>
        <w:rPr>
          <w:rFonts w:cs="Arial"/>
          <w:b w:val="false"/>
          <w:bCs w:val="false"/>
          <w:shd w:fill="FFFFFF" w:val="clear"/>
          <w:lang w:val="mn-MN"/>
        </w:rPr>
        <w:t xml:space="preserve">Улсын Их Хурлын гишүүн Б.Гарамгайбаатар, Ц.Баярсайхан, Д.Ганбат, С.Одонтуяа, Г.Уянга, Л.Энх-Амгалан нарын гаргасан, </w:t>
      </w:r>
      <w:r>
        <w:rPr>
          <w:rFonts w:cs="Arial"/>
          <w:shd w:fill="FFFFFF" w:val="clear"/>
          <w:lang w:val="mn-MN"/>
        </w:rPr>
        <w:t>Төслийн 9 дүгээр зүйлийн 9.1 дэх хэсгийн 2 дахь өгүүлбэрийг доор дурдсанаар өөрчлөн найруулах:</w:t>
      </w:r>
    </w:p>
    <w:p>
      <w:pPr>
        <w:pStyle w:val="style0"/>
        <w:shd w:fill="FFFFFF" w:val="clear"/>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Хөрөнгө оруулалтын сангийн гишүүдийн хурлын бүрэн эрхийг Компанийн тухай хуульд нийцүүлэн баталсан сангийн дүрмээр тодорхойлно.”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9</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82.7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12.Улсын Их Хурлын гишүүн Б.Гарамгайбаатар, Ц.Баярсайхан, Д.Ганбат, С.Одонтуяа, Г.Уянга, Л.Энх-Амгалан нарын гаргасан, </w:t>
      </w:r>
      <w:r>
        <w:rPr>
          <w:rFonts w:cs="Arial"/>
          <w:shd w:fill="FFFFFF" w:val="clear"/>
          <w:lang w:val="mn-MN"/>
        </w:rPr>
        <w:t>Төслийн 9 дүгээр зүйлийн 9.4 дэх хэсгийг доор дурдсанаар өөрчлөн найруулах:</w:t>
      </w:r>
    </w:p>
    <w:p>
      <w:pPr>
        <w:pStyle w:val="style0"/>
        <w:shd w:fill="FFFFFF" w:val="clear"/>
        <w:suppressAutoHyphens w:val="true"/>
        <w:spacing w:after="0" w:before="0" w:line="100" w:lineRule="atLeast"/>
        <w:ind w:firstLine="720" w:left="0" w:right="0"/>
        <w:contextualSpacing w:val="false"/>
        <w:jc w:val="both"/>
      </w:pPr>
      <w:r>
        <w:rPr/>
      </w:r>
    </w:p>
    <w:p>
      <w:pPr>
        <w:pStyle w:val="style0"/>
        <w:shd w:fill="FFFFFF" w:val="clear"/>
        <w:suppressAutoHyphens w:val="true"/>
        <w:spacing w:after="0" w:before="0" w:line="100" w:lineRule="atLeast"/>
        <w:ind w:firstLine="720" w:left="0" w:right="0"/>
        <w:contextualSpacing w:val="false"/>
        <w:jc w:val="both"/>
      </w:pPr>
      <w:r>
        <w:rPr>
          <w:rFonts w:cs="Arial"/>
          <w:shd w:fill="FFFFFF" w:val="clear"/>
          <w:lang w:val="mn-MN"/>
        </w:rPr>
        <w:t xml:space="preserve"> “</w:t>
      </w:r>
      <w:r>
        <w:rPr>
          <w:rFonts w:cs="Arial"/>
          <w:shd w:fill="FFFFFF" w:val="clear"/>
          <w:lang w:val="mn-MN"/>
        </w:rPr>
        <w:t>9.4.Төлөөлөн удирдах зөвлөлтэй хөрөнгө оруулалтын сангийн төлөөлөн удирдах зөвлөлийн бүрэн эрхийг Компанийн тухай хуульд нийцүүлэн баталсан сангийн дүрмээр тодорхойлно.”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hd w:fill="FFFFFF" w:val="clear"/>
        <w:suppressAutoHyphens w:val="true"/>
        <w:spacing w:after="0" w:before="0" w:line="115" w:lineRule="atLeast"/>
        <w:ind w:hanging="0" w:left="0" w:right="0"/>
        <w:contextualSpacing w:val="false"/>
        <w:jc w:val="both"/>
      </w:pPr>
      <w:r>
        <w:rPr>
          <w:rFonts w:cs="Arial"/>
          <w:lang w:val="mn-MN"/>
        </w:rPr>
        <w:tab/>
        <w:t>80.8 хувийн саналаар дэмжигдлээ.</w:t>
      </w:r>
    </w:p>
    <w:p>
      <w:pPr>
        <w:pStyle w:val="style0"/>
        <w:shd w:fill="FFFFFF" w:val="clear"/>
        <w:suppressAutoHyphens w:val="true"/>
        <w:spacing w:after="0" w:before="0" w:line="100" w:lineRule="atLeast"/>
        <w:ind w:firstLine="720" w:left="0" w:right="0"/>
        <w:contextualSpacing w:val="false"/>
        <w:jc w:val="both"/>
      </w:pPr>
      <w:r>
        <w:rPr/>
      </w:r>
    </w:p>
    <w:p>
      <w:pPr>
        <w:pStyle w:val="style0"/>
        <w:shd w:fill="FFFFFF" w:val="clear"/>
        <w:suppressAutoHyphens w:val="true"/>
        <w:spacing w:after="0" w:before="0" w:line="100" w:lineRule="atLeast"/>
        <w:ind w:firstLine="720" w:left="0" w:right="0"/>
        <w:contextualSpacing w:val="false"/>
        <w:jc w:val="both"/>
      </w:pPr>
      <w:r>
        <w:rPr>
          <w:rFonts w:cs="Arial"/>
          <w:shd w:fill="FFFFFF" w:val="clear"/>
          <w:lang w:val="mn-MN"/>
        </w:rPr>
        <w:t>13.</w:t>
      </w:r>
      <w:r>
        <w:rPr>
          <w:rFonts w:cs="Arial"/>
          <w:b w:val="false"/>
          <w:bCs w:val="false"/>
          <w:shd w:fill="FFFFFF" w:val="clear"/>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9 дүгээр зүйлийн 9.5 дахь хэсэг болон 9.5.1 дэх заалтыг нэгтгэн 9.5 дахь хэсэг болгон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9.5.Төлөөлөн удирдах зөвлөлгүй хувийн хөрөнгө оруулалттай сангийн дүрэмд өөрөөр заагаагүй бол төлөөлөн удирдах зөвлөлийн бүрэн эрхийг сангийн гишүүдийн хурал,  эсхүл хурлаас зөвшөөрсөн этгээд хэрэгжүүлнэ.”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67.3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14.Улсын Их Хурлын гишүүн Б.Гарамгайбаатар, Ц.Баярсайхан, Д.Ганбат, С.Одонтуяа, Г.Уянга, Л.Энх-Амгалан нарын гаргасан, </w:t>
      </w:r>
      <w:r>
        <w:rPr>
          <w:rFonts w:cs="Arial"/>
          <w:shd w:fill="FFFFFF" w:val="clear"/>
          <w:lang w:val="mn-MN"/>
        </w:rPr>
        <w:t xml:space="preserve">Төслийн 9 дүгээр зүйлийн 9.6 дахь хэсгийн “Компанийн тухай хуулийн 81.2-т заасан шаардлагыг хангах” гэснийг хасах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shd w:fill="FFFFFF" w:val="clear"/>
          <w:lang w:val="mn-MN"/>
        </w:rPr>
        <w:tab/>
        <w:t>76.5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15.Улсын Их Хурлын гишүүн Б.Гарамгайбаатар, Ц.Баярсайхан, Д.Ганбат, С.Одонтуяа, Г.Уянга, Л.Энх-Амгалан нарын гаргасан, Төслийн 10 дугаар зүйлийн 10.1 дэх хэсгийг хасах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shd w:fill="FFFFFF" w:val="clear"/>
          <w:lang w:val="mn-MN"/>
        </w:rPr>
        <w:tab/>
        <w:t>74.5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16.</w:t>
      </w:r>
      <w:r>
        <w:rPr>
          <w:rFonts w:cs="Arial"/>
          <w:b w:val="false"/>
          <w:bCs w:val="false"/>
          <w:shd w:fill="FFFFFF" w:val="clear"/>
          <w:lang w:val="mn-MN"/>
        </w:rPr>
        <w:t xml:space="preserve">Улсын Их Хурлын гишүүн Б.Гарамгайбаатар, Ц.Баярсайхан, Д.Ганбат, С.Одонтуяа, Г.Уянга, Л.Энх-Амгалан нарын гаргасан, </w:t>
      </w:r>
      <w:r>
        <w:rPr>
          <w:rFonts w:cs="Arial"/>
          <w:shd w:fill="FFFFFF" w:val="clear"/>
          <w:lang w:val="mn-MN"/>
        </w:rPr>
        <w:t>Төслийн 10 дугаар зүйлийн 10.2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w:t>
      </w:r>
      <w:r>
        <w:rPr>
          <w:rFonts w:cs="Arial"/>
          <w:shd w:fill="FFFFFF" w:val="clear"/>
          <w:lang w:val="mn-MN"/>
        </w:rPr>
        <w:t>10.2.Хөрөнгө оруулалтын сангийн үйл ажиллагаа эрхлэх хугацаа 10 хүртэл жил байна.”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shd w:fill="FFFFFF" w:val="clear"/>
          <w:lang w:val="mn-MN"/>
        </w:rPr>
        <w:tab/>
        <w:t>80.4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17.Улсын Их Хурлын гишүүн Б.Гарамгайбаатар, Ц.Баярсайхан, Д.Ганбат, С.Одонтуяа, Г.Уянга, Л.Энх-Амгалан нарын гаргасан, Төслийн 12 дугаар зүйлийн гарчиг дахь “ногдол ашиг” гэснийг “орлого” гэж өөрчлөх, мөн зүйлийн 12.1 дэх хэсгийн “хугацаандаа” гэсний дараа “хөрөнгө оруулалтын сангийн орлогоор” гэж, “активыг” гэсний өмнө “цэвэр” гэж тус тус нэмэх, мөн хэсгийн “энэ тохиолдолд” гэсний дараах “үйл ажиллагаагаа дуусгавар болох, санг татан буулгахад тухайн” гэснийг хасах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shd w:fill="FFFFFF" w:val="clear"/>
          <w:lang w:val="mn-MN"/>
        </w:rPr>
        <w:tab/>
        <w:t>84.3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 xml:space="preserve">18.Улсын Их Хурлын гишүүн Б.Гарамгайбаатар, Ц.Баярсайхан, Д.Ганбат, С.Одонтуяа, Г.Уянга, Л.Энх-Амгалан нарын гаргасан, </w:t>
      </w:r>
      <w:r>
        <w:rPr>
          <w:rFonts w:cs="Arial"/>
          <w:lang w:val="mn-MN"/>
        </w:rPr>
        <w:t>Төслийн 14 дүгээр зүйлийн 14.1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w:t>
      </w:r>
      <w:r>
        <w:rPr>
          <w:rFonts w:ascii="Arial" w:cs="Arial" w:hAnsi="Arial"/>
        </w:rPr>
        <w:t>.1.</w:t>
      </w:r>
      <w:r>
        <w:rPr>
          <w:rFonts w:ascii="Arial" w:cs="Arial" w:hAnsi="Arial"/>
          <w:lang w:val="mn-MN"/>
        </w:rPr>
        <w:t>Хөрөнгө оруулалтын санг зөвхөн хөрөнгө оруулалтын менежментийн үйл ажиллагаа эрхлэх тусгай зөвшөөрөл бүхий хуулийн этгээд үүсгэн байгуулна.”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86.3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19.Улсын Их Хурлын гишүүн Б.Гарамгайбаатар, Ц.Баярсайхан, Д.Ганбат, С.Одонтуяа, Г.Уянга, Л.Энх-Амгалан нарын гаргасан, Төслийн 14 дүгээр зүйлийн 14.4 дэх хэсгийг хасах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9</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82.4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20.Улсын Их Хурлын гишүүн Б.Гарамгайбаатар, Ц.Баярсайхан, Д.Ганбат, С.Одонтуяа, Г.Уянга, Л.Энх-Амгалан нарын гаргасан, Төслийн 14 дүгээр зүйлийн 14.5 дахь хэсгийг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14.5.Хөрөнгө оруулалтын санг үүсгэн байгуулах тухай бүрт үүсгэн байгуулагч хөрөнгө оруулалтын менежментийн компани нь санг үүсгэн байгуулах баримт бичгийг Хороонд бүртгүүлсний үндсэн дээр үүсгэн байгуулах ажиллагааг гүйцэтгэнэ.”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86.5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21.Улсын Их Хурлын гишүүн Б.Гарамгайбаатар, Ц.Баярсайхан, Д.Ганбат, С.Одонтуяа, Г.Уянга, Л.Энх-Амгалан нарын гаргасан, Төслийн 14 дүгээр зүйлд доор дурдсан агуулгатай 14.6 дахь хэсэг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14.6.Энэ хуулийн 14.5-т заасан бүртгэлийн журмыг Хороо тогтооно.”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80.4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22.</w:t>
      </w:r>
      <w:r>
        <w:rPr>
          <w:rFonts w:ascii="Arial" w:cs="Arial" w:hAnsi="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ascii="Arial" w:cs="Arial" w:hAnsi="Arial"/>
          <w:lang w:val="mn-MN"/>
        </w:rPr>
        <w:t>Төслийн 14 дүгээр зүйлийн 14.13.1, 14.13.2 дахь хэсгүүдийг доор дурдсанаар өөрчлөн найруулах:</w:t>
      </w:r>
    </w:p>
    <w:p>
      <w:pPr>
        <w:pStyle w:val="style64"/>
        <w:suppressAutoHyphens w:val="true"/>
        <w:ind w:firstLine="720" w:left="0" w:right="0"/>
        <w:jc w:val="both"/>
      </w:pPr>
      <w:r>
        <w:rPr/>
      </w:r>
    </w:p>
    <w:p>
      <w:pPr>
        <w:pStyle w:val="style64"/>
        <w:suppressAutoHyphens w:val="true"/>
        <w:ind w:hanging="0" w:left="0" w:right="0"/>
        <w:jc w:val="both"/>
      </w:pPr>
      <w:r>
        <w:rPr>
          <w:rFonts w:ascii="Arial" w:cs="Arial" w:hAnsi="Arial"/>
          <w:lang w:val="mn-MN"/>
        </w:rPr>
        <w:tab/>
        <w:t>“14.1</w:t>
      </w:r>
      <w:r>
        <w:rPr>
          <w:rFonts w:ascii="Arial" w:cs="Arial" w:hAnsi="Arial"/>
        </w:rPr>
        <w:t>3</w:t>
      </w:r>
      <w:r>
        <w:rPr>
          <w:rFonts w:ascii="Arial" w:cs="Arial" w:hAnsi="Arial"/>
          <w:lang w:val="mn-MN"/>
        </w:rPr>
        <w:t>.1.энэ хуулийн 14.5-д заасны дагуу Хороонд бүртгүүлсэн байх</w:t>
      </w:r>
      <w:r>
        <w:rPr>
          <w:rFonts w:ascii="Arial" w:cs="Arial" w:hAnsi="Arial"/>
        </w:rPr>
        <w:t xml:space="preserve">; </w:t>
      </w:r>
    </w:p>
    <w:p>
      <w:pPr>
        <w:pStyle w:val="style64"/>
        <w:suppressAutoHyphens w:val="true"/>
        <w:ind w:hanging="0" w:left="0" w:right="0"/>
        <w:jc w:val="both"/>
      </w:pPr>
      <w:r>
        <w:rPr>
          <w:rFonts w:ascii="Arial" w:cs="Arial" w:hAnsi="Arial"/>
          <w:lang w:val="mn-MN"/>
        </w:rPr>
        <w:tab/>
        <w:t>14.1</w:t>
      </w:r>
      <w:r>
        <w:rPr>
          <w:rFonts w:ascii="Arial" w:cs="Arial" w:hAnsi="Arial"/>
        </w:rPr>
        <w:t>3</w:t>
      </w:r>
      <w:r>
        <w:rPr>
          <w:rFonts w:ascii="Arial" w:cs="Arial" w:hAnsi="Arial"/>
          <w:lang w:val="mn-MN"/>
        </w:rPr>
        <w:t>.2.хөрөнгө оруулалтын санг үүсгэн байгуулах хурлыг зохион байгуулж, үүсгэн байгуулах шийдвэр гаргаж, сангийн дүрмийг баталсан байх</w:t>
      </w:r>
      <w:r>
        <w:rPr>
          <w:rFonts w:ascii="Arial" w:cs="Arial" w:hAnsi="Arial"/>
        </w:rPr>
        <w:t>;</w:t>
      </w:r>
      <w:r>
        <w:rPr>
          <w:rFonts w:ascii="Arial" w:cs="Arial" w:hAnsi="Arial"/>
          <w:lang w:val="mn-MN"/>
        </w:rPr>
        <w:t>” гэсэн саналаар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Зөвшөөрсөн</w:t>
        <w:tab/>
        <w:tab/>
        <w:t>39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64"/>
        <w:suppressAutoHyphens w:val="true"/>
        <w:ind w:hanging="0" w:left="0" w:right="0"/>
        <w:jc w:val="both"/>
      </w:pPr>
      <w:r>
        <w:rPr>
          <w:rFonts w:ascii="Arial" w:cs="Arial" w:hAnsi="Arial"/>
          <w:lang w:val="mn-MN"/>
        </w:rPr>
        <w:tab/>
        <w:t>76.5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 xml:space="preserve">23.Улсын Их Хурлын гишүүн Б.Гарамгайбаатар, Ц.Баярсайхан, Д.Ганбат, С.Одонтуяа, Г.Уянга, Л.Энх-Амгалан нарын гаргасан, </w:t>
      </w:r>
      <w:r>
        <w:rPr>
          <w:rFonts w:ascii="Arial" w:cs="Arial" w:hAnsi="Arial"/>
          <w:bCs/>
          <w:lang w:val="mn-MN"/>
        </w:rPr>
        <w:t>Төслийн 17 дугаар зүйлийн</w:t>
      </w:r>
      <w:r>
        <w:rPr>
          <w:rFonts w:ascii="Arial" w:cs="Arial" w:hAnsi="Arial"/>
          <w:b/>
          <w:bCs/>
          <w:lang w:val="mn-MN"/>
        </w:rPr>
        <w:t xml:space="preserve"> </w:t>
      </w:r>
      <w:r>
        <w:rPr>
          <w:rFonts w:ascii="Arial" w:cs="Arial" w:hAnsi="Arial"/>
          <w:lang w:val="mn-MN"/>
        </w:rPr>
        <w:t>17.1.1, 17.1.2 дахь заалтуудыг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eastAsia="ja-JP" w:val="mn-MN"/>
        </w:rPr>
        <w:t>“</w:t>
      </w:r>
      <w:r>
        <w:rPr>
          <w:rFonts w:ascii="Arial" w:cs="Arial" w:hAnsi="Arial"/>
          <w:bCs/>
          <w:lang w:val="mn-MN"/>
        </w:rPr>
        <w:t>17.1.1.хөрөнгө оруулалтын үйл ажиллагааны үндсэн зорилго, чиглэл, сангийн хөрөнгийг үр ашигтайгаар өсгөн нэмэгдүүлэх үндэслэл, тооцоо</w:t>
      </w:r>
      <w:r>
        <w:rPr>
          <w:rFonts w:ascii="Arial" w:cs="Arial" w:hAnsi="Arial"/>
          <w:lang w:val="mn-MN"/>
        </w:rPr>
        <w:t>;.</w:t>
      </w:r>
    </w:p>
    <w:p>
      <w:pPr>
        <w:pStyle w:val="style64"/>
        <w:tabs>
          <w:tab w:leader="none" w:pos="2717" w:val="left"/>
        </w:tabs>
        <w:suppressAutoHyphens w:val="true"/>
        <w:ind w:firstLine="1440" w:left="0" w:right="0"/>
        <w:jc w:val="both"/>
      </w:pPr>
      <w:r>
        <w:rPr>
          <w:rFonts w:ascii="Arial" w:cs="Arial" w:hAnsi="Arial"/>
          <w:lang w:val="mn-MN"/>
        </w:rPr>
        <w:tab/>
      </w:r>
    </w:p>
    <w:p>
      <w:pPr>
        <w:pStyle w:val="style64"/>
        <w:suppressAutoHyphens w:val="true"/>
        <w:ind w:firstLine="720" w:left="0" w:right="0"/>
        <w:jc w:val="both"/>
      </w:pPr>
      <w:r>
        <w:rPr>
          <w:rFonts w:ascii="Arial" w:cs="Arial" w:hAnsi="Arial"/>
          <w:lang w:val="mn-MN"/>
        </w:rPr>
        <w:t>“</w:t>
      </w:r>
      <w:r>
        <w:rPr>
          <w:rFonts w:ascii="Arial" w:cs="Arial" w:hAnsi="Arial"/>
          <w:lang w:val="mn-MN"/>
        </w:rPr>
        <w:t>17.1.2.хөрөнгө оруулалт хийх хөрөнгө оруулалтын хэрэгслийн жагсаалт, хязгаарлалт;”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52</w:t>
      </w:r>
    </w:p>
    <w:p>
      <w:pPr>
        <w:pStyle w:val="style0"/>
        <w:suppressAutoHyphens w:val="true"/>
        <w:spacing w:after="0" w:before="0" w:line="115" w:lineRule="atLeast"/>
        <w:ind w:hanging="0" w:left="0" w:right="0"/>
        <w:contextualSpacing w:val="false"/>
        <w:jc w:val="both"/>
      </w:pPr>
      <w:r>
        <w:rPr>
          <w:rFonts w:cs="Arial"/>
          <w:lang w:val="mn-MN"/>
        </w:rPr>
        <w:tab/>
        <w:t>86.5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24.Улсын Их Хурлын гишүүн Б.Гарамгайбаатар, Ц.Баярсайхан, Д.Ганбат, С.Одонтуяа, Г.Уянга, Л.Энх-Амгалан нарын гаргасан, </w:t>
      </w:r>
      <w:r>
        <w:rPr>
          <w:rFonts w:ascii="Arial" w:cs="Arial" w:hAnsi="Arial"/>
          <w:bCs/>
          <w:lang w:val="mn-MN"/>
        </w:rPr>
        <w:t xml:space="preserve">Төслийн 17 дугаар зүйлд </w:t>
      </w:r>
      <w:r>
        <w:rPr>
          <w:rFonts w:ascii="Arial" w:cs="Arial" w:hAnsi="Arial"/>
          <w:lang w:val="mn-MN"/>
        </w:rPr>
        <w:t xml:space="preserve"> доор дурдсан агуулгатай 17.1.5 дахь заалт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17.1.5.хөрөнгө оруулалтын сангийн орлогоос гишүүдэд орлого хуваарилах бодлого.”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74.5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25.Улсын Их Хурлын гишүүн Б.Гарамгайбаатар, Ц.Баярсайхан, Д.Ганбат, С.Одонтуяа, Г.Уянга, Л.Энх-Амгалан нарын гаргасан, </w:t>
      </w:r>
      <w:r>
        <w:rPr>
          <w:rFonts w:ascii="Arial" w:cs="Arial" w:hAnsi="Arial"/>
          <w:lang w:eastAsia="ja-JP" w:val="mn-MN"/>
        </w:rPr>
        <w:t xml:space="preserve">Төслийн 19 дүгээр зүйлийн 19.2 дахь хэсгийг доор дурдсанаар өөрчлөн найруулах: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.2.Хамтын хөрөнгө оруулалтын санг үүсгэн байгуулагч хөрөнгө оруулалтын менежментийн компани нь тухайн санд хөрөнгө оруулалтын менежментийн үйлчилгээ үзүүлж болох бөгөөд энэ тохиолдолд хуулийн этгээдийн улсын бүртгэлд бүртгүүлэхээс өмнө санд оруулах хөрөнгөө тусгаарласан дансанд байршуулсан байна.”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9</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82.4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26.Улсын Их Хурлын гишүүн Б.Гарамгайбаатар, Ц.Баярсайхан, Д.Ганбат, С.Одонтуяа, Г.Уянга, Л.Энх-Амгалан нарын гаргасан, </w:t>
      </w:r>
      <w:r>
        <w:rPr>
          <w:rFonts w:ascii="Arial" w:cs="Arial" w:hAnsi="Arial"/>
          <w:lang w:eastAsia="ja-JP" w:val="mn-MN"/>
        </w:rPr>
        <w:t xml:space="preserve">Төслийн 19 дүгээр зүйлийн 19.5 дахь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.5.Хамтын хөрөнгө оруулалтын сангийн нэгж эрхийн танилцуулгыг Хороо бүртгэснээс хойш 6 хүртэл сарын хугацаанд нийтэд танилцуулах бөгөөд энэ хугацаанд сангийн дүрэмд заасан хөрөнгийг төвлөрүүлж чадаагүй нөхцөлд тухайн сангийн үүсгэн байгуулах ажиллагааг зогсоож, уг санд сангийн үйл ажиллагаа эрхлэх тусгай зөвшөөрөл олгохгүй.” гэсэн саналаар санал хураая.</w:t>
      </w:r>
    </w:p>
    <w:p>
      <w:pPr>
        <w:pStyle w:val="style63"/>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74.5 хувийн саналаар дэмжигдлээ.</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27.Улсын Их Хурлын гишүүн Б.Гарамгайбаатар, Ц.Баярсайхан, Д.Ганбат, С.Одонтуяа, Г.Уянга, Л.Энх-Амгалан нарын гаргасан, </w:t>
      </w:r>
      <w:r>
        <w:rPr>
          <w:rFonts w:ascii="Arial" w:cs="Arial" w:hAnsi="Arial"/>
          <w:lang w:eastAsia="ja-JP" w:val="mn-MN"/>
        </w:rPr>
        <w:t xml:space="preserve">Төслийн 19 дүгээр зүйлийн 19.7 дахь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w:t>
      </w:r>
      <w:r>
        <w:rPr>
          <w:rFonts w:ascii="Arial" w:cs="Arial" w:hAnsi="Arial"/>
        </w:rPr>
        <w:t>7</w:t>
      </w:r>
      <w:r>
        <w:rPr>
          <w:rFonts w:ascii="Arial" w:cs="Arial" w:hAnsi="Arial"/>
          <w:lang w:val="mn-MN"/>
        </w:rPr>
        <w:t>.Хамтын хөрөнгө оруулалтын сангийн дүрэмд заасан хөрөнгийг тусгаарласан дансанд бүрэн төвлөрүүлсэн бөгөөд тусгай зөвшөөрөл олгохоос татгалзах үндэслэлгүй гэж үзсэн бол Хороо хүсэлтийг хүлээн авснаас хойш 14 хоногийн дотор хамтын хөрөнгө оруулалтын үйл ажиллагаа эрхлэх тусгай зөвшөөрлийг олгоно.” гэсэн саналаар санал хураая.</w:t>
      </w:r>
    </w:p>
    <w:p>
      <w:pPr>
        <w:pStyle w:val="style63"/>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80.4 хувийн саналаар дэмжигдлээ.</w:t>
      </w:r>
    </w:p>
    <w:p>
      <w:pPr>
        <w:pStyle w:val="style63"/>
        <w:suppressAutoHyphens w:val="true"/>
        <w:ind w:firstLine="720" w:left="0" w:right="0"/>
        <w:jc w:val="both"/>
      </w:pPr>
      <w:r>
        <w:rPr>
          <w:rFonts w:ascii="Arial" w:cs="Arial" w:hAnsi="Arial"/>
          <w:lang w:val="mn-MN"/>
        </w:rPr>
        <w:t>28.</w:t>
      </w:r>
      <w:r>
        <w:rPr>
          <w:rFonts w:ascii="Arial" w:cs="Arial" w:hAnsi="Arial"/>
          <w:b w:val="false"/>
          <w:bCs w:val="false"/>
          <w:lang w:eastAsia="ja-JP" w:val="mn-MN"/>
        </w:rPr>
        <w:t>Улсын Их Хурлын гишүүн Б.Гарамгайбаатар, Ц.Баярсайхан, Д.Ганбат, С.Одонтуяа, Г.Уянга, Л.Энх-Амгалан нарын гаргасан,</w:t>
      </w:r>
      <w:r>
        <w:rPr>
          <w:rFonts w:ascii="Arial" w:cs="Arial" w:hAnsi="Arial"/>
          <w:b/>
          <w:bCs/>
          <w:lang w:eastAsia="ja-JP" w:val="mn-MN"/>
        </w:rPr>
        <w:t xml:space="preserve"> </w:t>
      </w:r>
      <w:r>
        <w:rPr>
          <w:rFonts w:ascii="Arial" w:cs="Arial" w:hAnsi="Arial"/>
          <w:lang w:eastAsia="ja-JP" w:val="mn-MN"/>
        </w:rPr>
        <w:t xml:space="preserve">Төслийн 19 дүгээр зүйлийн 19.11 дэх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 xml:space="preserve">19.11.Хамтын хөрөнгө оруулалтын сангийн нэгж эрхийн танилцуулгад </w:t>
      </w:r>
      <w:r>
        <w:rPr>
          <w:rStyle w:val="style16"/>
          <w:rFonts w:ascii="Arial" w:cs="Arial" w:hAnsi="Arial"/>
          <w:b w:val="false"/>
          <w:lang w:val="mn-MN"/>
        </w:rPr>
        <w:t>Үнэт цаасны зах зээлийн тухай хуулийн 10.5.1-10.5.4, 10.5.7-10.5.10, 10.5.13, 10.5.14-т зааснаас</w:t>
      </w:r>
      <w:r>
        <w:rPr>
          <w:rFonts w:ascii="Arial" w:cs="Arial" w:hAnsi="Arial"/>
          <w:lang w:val="mn-MN"/>
        </w:rPr>
        <w:t xml:space="preserve">  гадна доор дурдсан мэдээллийг тусгана</w:t>
      </w:r>
      <w:r>
        <w:rPr>
          <w:rFonts w:ascii="Arial" w:cs="Arial" w:hAnsi="Arial"/>
        </w:rPr>
        <w:t>;</w:t>
      </w:r>
      <w:r>
        <w:rPr>
          <w:rFonts w:ascii="Arial" w:cs="Arial" w:hAnsi="Arial"/>
          <w:lang w:val="mn-MN"/>
        </w:rPr>
        <w:t xml:space="preserve">” гэсэн саналаар санал  хураая. </w:t>
      </w:r>
    </w:p>
    <w:p>
      <w:pPr>
        <w:pStyle w:val="style63"/>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86.3 хувийн саналаар дэмжигдлээ.</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29.Улсын Их Хурлын гишүүн Б.Гарамгайбаатар, Ц.Баярсайхан, Д.Ганбат, С.Одонтуяа, Г.Уянга, Л.Энх-Амгалан нарын гаргасан, </w:t>
      </w:r>
      <w:r>
        <w:rPr>
          <w:rFonts w:ascii="Arial" w:cs="Arial" w:hAnsi="Arial"/>
          <w:lang w:eastAsia="ja-JP" w:val="mn-MN"/>
        </w:rPr>
        <w:t xml:space="preserve">Төслийн 19 дүгээр зүйлийн 19.12 дахь хэсгийг доор дурдсанаар өөрчлөн найруулах: </w:t>
      </w:r>
    </w:p>
    <w:p>
      <w:pPr>
        <w:pStyle w:val="style63"/>
        <w:suppressAutoHyphens w:val="true"/>
        <w:ind w:firstLine="144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19.12.Хамтын хөрөнгө оруулалтын сангийн гишүүдэд мэдээлэл өгөх журам болон сангийн санхүүгийн тайланд тавих шаардлагыг Хороо тогтооно.” гэсэн саналаар санал хураая.</w:t>
      </w:r>
    </w:p>
    <w:p>
      <w:pPr>
        <w:pStyle w:val="style64"/>
        <w:suppressAutoHyphens w:val="true"/>
        <w:ind w:firstLine="72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0"/>
        <w:suppressAutoHyphens w:val="true"/>
        <w:spacing w:after="0" w:before="0" w:line="115" w:lineRule="atLeast"/>
        <w:ind w:hanging="0" w:left="0" w:right="0"/>
        <w:contextualSpacing w:val="false"/>
        <w:jc w:val="both"/>
      </w:pPr>
      <w:r>
        <w:rPr>
          <w:rFonts w:cs="Arial"/>
          <w:lang w:val="mn-MN"/>
        </w:rPr>
        <w:tab/>
        <w:t>78.4 хувийн саналаар дэмжигдлээ.</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30.Улсын Их Хурлын гишүүн Б.Гарамгайбаатар, Ц.Баярсайхан, Д.Ганбат, С.Одонтуяа, Г.Уянга, Л.Энх-Амгалан нарын гаргасан, </w:t>
      </w:r>
      <w:r>
        <w:rPr>
          <w:rFonts w:ascii="Arial" w:cs="Arial" w:hAnsi="Arial"/>
          <w:lang w:eastAsia="ja-JP" w:val="mn-MN"/>
        </w:rPr>
        <w:t xml:space="preserve">Төслийн 19 дүгээр зүйлийн 19.13.3 дахь заалтыг доор дурдсанаар өөрчлөн найруулах: </w:t>
      </w:r>
    </w:p>
    <w:p>
      <w:pPr>
        <w:pStyle w:val="style64"/>
        <w:suppressAutoHyphens w:val="true"/>
        <w:ind w:firstLine="720" w:left="720" w:right="0"/>
        <w:jc w:val="both"/>
      </w:pPr>
      <w:r>
        <w:rPr/>
      </w:r>
    </w:p>
    <w:p>
      <w:pPr>
        <w:pStyle w:val="style64"/>
        <w:suppressAutoHyphens w:val="true"/>
        <w:ind w:hanging="0" w:left="0" w:right="0"/>
        <w:jc w:val="both"/>
      </w:pPr>
      <w:r>
        <w:rPr>
          <w:rFonts w:ascii="Arial" w:cs="Arial" w:hAnsi="Arial"/>
          <w:lang w:val="mn-MN"/>
        </w:rPr>
        <w:tab/>
        <w:tab/>
        <w:t xml:space="preserve">“19.13.3.хамтын хөрөнгө оруулалтын сангийн нийт гаргасан нэгж эрхийн гуравны хоёр буюу түүнээс дээш хэмжээний нэгж эрхийг тухайн санд буцаан худалдахаар захиалга өгсөн;” гэсэн саналаар санал хураая. </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Зөвшөөрсөн</w:t>
        <w:tab/>
        <w:tab/>
        <w:t>43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64"/>
        <w:suppressAutoHyphens w:val="true"/>
        <w:ind w:hanging="0" w:left="0" w:right="0"/>
        <w:jc w:val="both"/>
      </w:pPr>
      <w:r>
        <w:rPr>
          <w:rFonts w:ascii="Arial" w:cs="Arial" w:hAnsi="Arial"/>
          <w:lang w:val="mn-MN"/>
        </w:rPr>
        <w:tab/>
        <w:t>84.3 хувийн саналаар дэмжигдлээ.</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31.Улсын Их Хурлын гишүүн Б.Гарамгайбаатар, Ц.Баярсайхан, Д.Ганбат, С.Одонтуяа, Г.Уянга, Л.Энх-Амгалан нарын гаргасан,  Төслийн 21 дүгээр зүйлийн 21.1.1, 21.1.2 дахь заалтуудыг доор дурдсанаар өөрчлөн найруулах:</w:t>
      </w:r>
    </w:p>
    <w:p>
      <w:pPr>
        <w:pStyle w:val="style64"/>
        <w:suppressAutoHyphens w:val="true"/>
        <w:ind w:firstLine="720" w:left="0" w:right="0"/>
        <w:jc w:val="both"/>
      </w:pPr>
      <w:r>
        <w:rPr>
          <w:rFonts w:ascii="Arial" w:cs="Arial" w:hAnsi="Arial"/>
          <w:lang w:val="mn-MN"/>
        </w:rPr>
        <w:t xml:space="preserve"> </w:t>
      </w:r>
    </w:p>
    <w:p>
      <w:pPr>
        <w:pStyle w:val="style64"/>
        <w:suppressAutoHyphens w:val="true"/>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cs="Arial" w:hAnsi="Arial"/>
        </w:rPr>
        <w:t>.1.1.</w:t>
      </w:r>
      <w:r>
        <w:rPr>
          <w:rFonts w:ascii="Arial" w:cs="Arial" w:hAnsi="Arial"/>
          <w:lang w:val="mn-MN"/>
        </w:rPr>
        <w:t xml:space="preserve">нэгж эрхийн үндсэн дээр хөрөнгө төвлөрүүлэх, төвлөрүүлсэн хөрөнгөөр </w:t>
      </w:r>
      <w:r>
        <w:rPr>
          <w:rFonts w:ascii="Arial" w:cs="Arial" w:hAnsi="Arial"/>
        </w:rPr>
        <w:t xml:space="preserve">хөрөнгө </w:t>
      </w:r>
      <w:r>
        <w:rPr>
          <w:rFonts w:ascii="Arial" w:cs="Arial" w:hAnsi="Arial"/>
          <w:lang w:val="mn-MN"/>
        </w:rPr>
        <w:t xml:space="preserve">оруулалтын хэрэгслийг </w:t>
      </w:r>
      <w:r>
        <w:rPr>
          <w:rFonts w:ascii="Arial" w:cs="Arial" w:hAnsi="Arial"/>
        </w:rPr>
        <w:t>худалда</w:t>
      </w:r>
      <w:r>
        <w:rPr>
          <w:rFonts w:ascii="Arial" w:cs="Arial" w:hAnsi="Arial"/>
          <w:lang w:val="mn-MN"/>
        </w:rPr>
        <w:t>х, худалдан авах</w:t>
      </w:r>
      <w:r>
        <w:rPr>
          <w:rFonts w:ascii="Arial" w:cs="Arial" w:hAnsi="Arial"/>
        </w:rPr>
        <w:t>;</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rPr>
        <w:tab/>
        <w:t>2</w:t>
      </w:r>
      <w:r>
        <w:rPr>
          <w:rFonts w:ascii="Arial" w:cs="Arial" w:hAnsi="Arial"/>
          <w:lang w:val="mn-MN"/>
        </w:rPr>
        <w:t>1</w:t>
      </w:r>
      <w:r>
        <w:rPr>
          <w:rFonts w:ascii="Arial" w:cs="Arial" w:hAnsi="Arial"/>
        </w:rPr>
        <w:t>.1.2.хөрөнгө оруула</w:t>
      </w:r>
      <w:r>
        <w:rPr>
          <w:rFonts w:ascii="Arial" w:cs="Arial" w:hAnsi="Arial"/>
          <w:lang w:val="mn-MN"/>
        </w:rPr>
        <w:t>лты</w:t>
      </w:r>
      <w:r>
        <w:rPr>
          <w:rFonts w:ascii="Arial" w:cs="Arial" w:hAnsi="Arial"/>
        </w:rPr>
        <w:t xml:space="preserve">н </w:t>
      </w:r>
      <w:r>
        <w:rPr>
          <w:rFonts w:ascii="Arial" w:cs="Arial" w:hAnsi="Arial"/>
          <w:lang w:val="mn-MN"/>
        </w:rPr>
        <w:t xml:space="preserve">сангийн гишүүдийн </w:t>
      </w:r>
      <w:r>
        <w:rPr>
          <w:rFonts w:ascii="Arial" w:cs="Arial" w:hAnsi="Arial"/>
        </w:rPr>
        <w:t>эрх</w:t>
      </w:r>
      <w:r>
        <w:rPr>
          <w:rFonts w:ascii="Arial" w:cs="Arial" w:hAnsi="Arial"/>
          <w:lang w:val="mn-MN"/>
        </w:rPr>
        <w:t>, хууль ёсны</w:t>
      </w:r>
      <w:r>
        <w:rPr>
          <w:rFonts w:ascii="Arial" w:cs="Arial" w:hAnsi="Arial"/>
        </w:rPr>
        <w:t xml:space="preserve"> ашиг</w:t>
      </w:r>
      <w:r>
        <w:rPr>
          <w:rFonts w:ascii="Arial" w:cs="Arial" w:hAnsi="Arial"/>
          <w:lang w:val="mn-MN"/>
        </w:rPr>
        <w:t xml:space="preserve"> сонирхолд</w:t>
      </w:r>
      <w:r>
        <w:rPr>
          <w:rFonts w:ascii="Arial" w:cs="Arial" w:hAnsi="Arial"/>
        </w:rPr>
        <w:t xml:space="preserve"> нийцүүлэн </w:t>
      </w:r>
      <w:r>
        <w:rPr>
          <w:rFonts w:ascii="Arial" w:cs="Arial" w:hAnsi="Arial"/>
          <w:lang w:val="mn-MN"/>
        </w:rPr>
        <w:t xml:space="preserve">сангийн </w:t>
      </w:r>
      <w:r>
        <w:rPr>
          <w:rFonts w:ascii="Arial" w:cs="Arial" w:hAnsi="Arial"/>
        </w:rPr>
        <w:t>хөрөнгийг удирдах;</w:t>
      </w:r>
      <w:r>
        <w:rPr>
          <w:rFonts w:ascii="Arial" w:cs="Arial" w:hAnsi="Arial"/>
          <w:lang w:val="mn-MN"/>
        </w:rPr>
        <w:t>” гэсэн саналаар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9</w:t>
      </w:r>
    </w:p>
    <w:p>
      <w:pPr>
        <w:pStyle w:val="style0"/>
        <w:suppressAutoHyphens w:val="true"/>
        <w:spacing w:after="0" w:before="0" w:line="115" w:lineRule="atLeast"/>
        <w:ind w:hanging="0" w:left="0" w:right="0"/>
        <w:contextualSpacing w:val="false"/>
        <w:jc w:val="both"/>
      </w:pPr>
      <w:r>
        <w:rPr>
          <w:rFonts w:cs="Arial"/>
          <w:lang w:val="mn-MN"/>
        </w:rPr>
        <w:tab/>
        <w:t>Бүгд</w:t>
        <w:tab/>
        <w:tab/>
        <w:tab/>
        <w:t>51</w:t>
      </w:r>
    </w:p>
    <w:p>
      <w:pPr>
        <w:pStyle w:val="style64"/>
        <w:suppressAutoHyphens w:val="true"/>
        <w:ind w:hanging="0" w:left="0" w:right="0"/>
        <w:jc w:val="both"/>
      </w:pPr>
      <w:r>
        <w:rPr>
          <w:rFonts w:ascii="Arial" w:cs="Arial" w:hAnsi="Arial"/>
          <w:lang w:val="mn-MN"/>
        </w:rPr>
        <w:tab/>
        <w:t>82.4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32.Улсын Их Хурлын гишүүн Б.Гарамгайбаатар, Ц.Баярсайхан, Д.Ганбат, С.Одонтуяа, Г.Уянга, Л.Энх-Амгалан нарын гаргасан, Төслийн 21 дүгээр зүйлийн 21.2 дахь хэсгийн “Хамтын” гэснийг хасах гэсэн саналаар санал хураая.</w:t>
      </w:r>
    </w:p>
    <w:p>
      <w:pPr>
        <w:pStyle w:val="style64"/>
        <w:suppressAutoHyphens w:val="true"/>
        <w:ind w:hanging="0" w:left="0" w:right="0"/>
        <w:jc w:val="both"/>
      </w:pPr>
      <w:r>
        <w:rPr>
          <w:rFonts w:ascii="Arial" w:cs="Arial" w:hAnsi="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64"/>
        <w:suppressAutoHyphens w:val="true"/>
        <w:ind w:hanging="0" w:left="0" w:right="0"/>
        <w:jc w:val="both"/>
      </w:pPr>
      <w:r>
        <w:rPr>
          <w:rFonts w:ascii="Arial" w:cs="Arial" w:hAnsi="Arial"/>
          <w:lang w:val="mn-MN"/>
        </w:rPr>
        <w:tab/>
        <w:t>84.0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33.Улсын Их Хурлын гишүүн Б.Гарамгайбаатар, Ц.Баярсайхан, Д.Ганбат, С.Одонтуяа, Г.Уянга, Л.Энх-Амгалан нарын гаргасан, Төслийн</w:t>
      </w:r>
      <w:r>
        <w:rPr>
          <w:rFonts w:ascii="Arial" w:cs="Arial" w:hAnsi="Arial"/>
          <w:b/>
          <w:lang w:val="mn-MN"/>
        </w:rPr>
        <w:t xml:space="preserve"> </w:t>
      </w:r>
      <w:r>
        <w:rPr>
          <w:rFonts w:ascii="Arial" w:cs="Arial" w:hAnsi="Arial"/>
          <w:lang w:val="mn-MN"/>
        </w:rPr>
        <w:t>21 дүгээр зүйлийн 21.2.3 дахь заалтыг доор дурдсанаар өөрчлөн найруулах:</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w:t>
      </w:r>
      <w:r>
        <w:rPr>
          <w:rFonts w:ascii="Arial" w:cs="Arial" w:hAnsi="Arial"/>
        </w:rPr>
        <w:t>2</w:t>
      </w:r>
      <w:r>
        <w:rPr>
          <w:rFonts w:ascii="Arial" w:cs="Arial" w:hAnsi="Arial"/>
          <w:lang w:val="mn-MN"/>
        </w:rPr>
        <w:t>1</w:t>
      </w:r>
      <w:r>
        <w:rPr>
          <w:rFonts w:ascii="Arial" w:cs="Arial" w:hAnsi="Arial"/>
        </w:rPr>
        <w:t>.2.3.</w:t>
      </w:r>
      <w:r>
        <w:rPr>
          <w:rFonts w:ascii="Arial" w:cs="Arial" w:hAnsi="Arial"/>
          <w:lang w:val="mn-MN"/>
        </w:rPr>
        <w:t xml:space="preserve">хууль болон Хорооноос тогтоосон хязгаараас хэтрүүлэн </w:t>
      </w:r>
      <w:r>
        <w:rPr>
          <w:rFonts w:ascii="Arial" w:cs="Arial" w:hAnsi="Arial"/>
        </w:rPr>
        <w:t xml:space="preserve">бусдаас зээл авах; </w:t>
      </w:r>
      <w:r>
        <w:rPr>
          <w:rFonts w:ascii="Arial" w:cs="Arial" w:hAnsi="Arial"/>
          <w:lang w:val="mn-MN"/>
        </w:rPr>
        <w:t>гэсэн саналаар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Зөвшөөрсөн</w:t>
        <w:tab/>
        <w:tab/>
        <w:t>40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64"/>
        <w:suppressAutoHyphens w:val="true"/>
        <w:ind w:hanging="0" w:left="0" w:right="0"/>
        <w:jc w:val="both"/>
      </w:pPr>
      <w:r>
        <w:rPr>
          <w:rFonts w:ascii="Arial" w:cs="Arial" w:hAnsi="Arial"/>
          <w:lang w:val="mn-MN"/>
        </w:rPr>
        <w:tab/>
        <w:t>80.0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 xml:space="preserve">34.Улсын Их Хурлын гишүүн Б.Гарамгайбаатар, Ц.Баярсайхан, Д.Ганбат, С.Одонтуяа, Г.Уянга, Л.Энх-Амгалан нарын гаргасан, Төслийн 21 дүгээр зүйлийн 21.3 дахь хэсгийг хасах гэсэн саналаар санал хураая.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Зөвшөөрсөн</w:t>
        <w:tab/>
        <w:tab/>
        <w:t>43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64"/>
        <w:suppressAutoHyphens w:val="true"/>
        <w:ind w:hanging="0" w:left="0" w:right="0"/>
        <w:jc w:val="both"/>
      </w:pPr>
      <w:r>
        <w:rPr>
          <w:rFonts w:ascii="Arial" w:cs="Arial" w:hAnsi="Arial"/>
          <w:lang w:val="mn-MN"/>
        </w:rPr>
        <w:tab/>
        <w:t>86.0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35.Улсын Их Хурлын гишүүн Б.Гарамгайбаатар, Ц.Баярсайхан, Д.Ганбат, С.Одонтуяа, Г.Уянга, Л.Энх-Амгалан нарын гаргасан, Төслийн 21 дүгээр зүйлийн 21.4 дэх хэсгийг хасах гэсэн саналаар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Зөвшөөрсөн</w:t>
        <w:tab/>
        <w:tab/>
        <w:t>40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64"/>
        <w:suppressAutoHyphens w:val="true"/>
        <w:ind w:hanging="0" w:left="0" w:right="0"/>
        <w:jc w:val="both"/>
      </w:pPr>
      <w:r>
        <w:rPr>
          <w:rFonts w:ascii="Arial" w:cs="Arial" w:hAnsi="Arial"/>
          <w:lang w:val="mn-MN"/>
        </w:rPr>
        <w:tab/>
        <w:t>80.0 хувийн саналаар дэмжигдлээ.</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36.Улсын Их Хурлын гишүүн Б.Гарамгайбаатар, Ц.Баярсайхан, Д.Ганбат, С.Одонтуяа, Г.Уянга, Л.Энх-Амгалан нарын гаргасан, Төслийн 22 дугаар зүйлийн 22.1-22.4 дэх хэсгүүдийг доор дурдсанаар өөрчлөн найруулах:</w:t>
      </w:r>
    </w:p>
    <w:p>
      <w:pPr>
        <w:pStyle w:val="style64"/>
        <w:suppressAutoHyphens w:val="true"/>
        <w:ind w:hanging="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хөтөлнө.</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22.2. Хөрөнгө оруулалтын сангийн нэгж эрхийн тухайлсан бүртгэлийг тухайн санд үйлчилгээ үзүүлж байгаа кастодиан хөтөлнө.</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22.3.Хөрөнгө оруулалтын сангийн гишүүний бүртгэлд нэгж эрх эзэмшигч, иргэний эцэг/эх/-ийн болон өөрийн нэр, хуулийн этгээд бол оноосон нэр, тэдгээрийн регистрийн дугаар, түүний эзэмшилд байгаа нэгж эрхийн тоог тусгана.</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 xml:space="preserve">22.4.Нэгж эрх эзэмшигч нь өөрийн өмчлөл дэх нэгжийн тухайд номиналь эзэмшигч томилсон тохиолдолд гишүүний бүртгэлд уг номиналь эзэмшигчийн нэрийг давхар тусгана.” гэсэн саналаар санал хураая. </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4</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0"/>
        <w:suppressAutoHyphens w:val="true"/>
        <w:spacing w:after="0" w:before="0" w:line="115" w:lineRule="atLeast"/>
        <w:ind w:hanging="0" w:left="0" w:right="0"/>
        <w:contextualSpacing w:val="false"/>
        <w:jc w:val="both"/>
      </w:pPr>
      <w:r>
        <w:rPr>
          <w:rFonts w:cs="Arial"/>
          <w:lang w:val="mn-MN"/>
        </w:rPr>
        <w:tab/>
        <w:t>92.0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37.Улсын Их Хурлын гишүүн Б.Гарамгайбаатар, Ц.Баярсайхан, Д.Ганбат, С.Одонтуяа, Г.Уянга, Л.Энх-Амгалан нарын гаргасан, Төслийн 22 дугаар зүйлийн 22.5 дахь хэсгийг хасах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5</w:t>
      </w:r>
    </w:p>
    <w:p>
      <w:pPr>
        <w:pStyle w:val="style0"/>
        <w:suppressAutoHyphens w:val="true"/>
        <w:spacing w:after="0" w:before="0" w:line="115" w:lineRule="atLeast"/>
        <w:ind w:hanging="0" w:left="0" w:right="0"/>
        <w:contextualSpacing w:val="false"/>
        <w:jc w:val="both"/>
      </w:pPr>
      <w:r>
        <w:rPr>
          <w:rFonts w:cs="Arial"/>
          <w:lang w:val="mn-MN"/>
        </w:rPr>
        <w:tab/>
        <w:t>Бүгд</w:t>
        <w:tab/>
        <w:tab/>
        <w:tab/>
        <w:t>50</w:t>
      </w:r>
    </w:p>
    <w:p>
      <w:pPr>
        <w:pStyle w:val="style0"/>
        <w:suppressAutoHyphens w:val="true"/>
        <w:spacing w:after="0" w:before="0" w:line="115" w:lineRule="atLeast"/>
        <w:ind w:hanging="0" w:left="0" w:right="0"/>
        <w:contextualSpacing w:val="false"/>
        <w:jc w:val="both"/>
      </w:pPr>
      <w:r>
        <w:rPr>
          <w:rFonts w:cs="Arial"/>
          <w:lang w:val="mn-MN"/>
        </w:rPr>
        <w:tab/>
        <w:t>90.0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38.Улсын Их Хурлын гишүүн Б.Гарамгайбаатар, Ц.Баярсайхан, Д.Ганбат, С.Одонтуяа, Г.Уянга, Л.Энх-Амгалан нарын гаргасан, Төслийн 23 дугаар зүйлийн 23.5 дахь хэсгийг хасах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5</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89.8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39.</w:t>
      </w:r>
      <w:r>
        <w:rPr>
          <w:rFonts w:cs="Arial"/>
          <w:b w:val="false"/>
          <w:bCs w:val="false"/>
          <w:lang w:val="mn-MN"/>
        </w:rPr>
        <w:t>Улсын Их Хурлын гишүүн Б.Гарамгайбаатар, Ц.Баярсайхан, Д.Ганбат, С.Одонтуяа, Г.Уянга, Л.Энх-Амгалан нарын гаргасан,</w:t>
      </w:r>
      <w:r>
        <w:rPr>
          <w:rFonts w:cs="Arial"/>
          <w:b/>
          <w:bCs/>
          <w:lang w:val="mn-MN"/>
        </w:rPr>
        <w:t xml:space="preserve"> </w:t>
      </w:r>
      <w:r>
        <w:rPr>
          <w:rFonts w:cs="Arial"/>
          <w:lang w:val="mn-MN"/>
        </w:rPr>
        <w:t>Төслийн 24 дүгээр зүйлийн 24.1 дэх хэсгийг 24.1.1, 24.1.2 дахь заалтуудтай нэгтгэн 24.1 дэх хэсэг болгон  доор дурдсанаар өөрчлөн найруулах:</w:t>
      </w:r>
    </w:p>
    <w:p>
      <w:pPr>
        <w:pStyle w:val="style0"/>
        <w:suppressAutoHyphens w:val="true"/>
        <w:spacing w:line="115" w:lineRule="atLeast"/>
        <w:jc w:val="both"/>
      </w:pPr>
      <w:r>
        <w:rPr>
          <w:rFonts w:cs="Arial"/>
          <w:lang w:val="mn-MN"/>
        </w:rPr>
        <w:tab/>
        <w:t xml:space="preserve">“24.1.Хамтын хөрөнгө оруулалтын сан энэ хуулийн 26.1.1-26.1.3, 26.1.5, 26.1.8-д заасан </w:t>
      </w:r>
      <w:bookmarkStart w:id="3" w:name="_GoBack11"/>
      <w:bookmarkEnd w:id="3"/>
      <w:r>
        <w:rPr>
          <w:rFonts w:cs="Arial"/>
          <w:lang w:val="mn-MN"/>
        </w:rPr>
        <w:t>зохицуулалттай зах зээлд нийтэд нээлттэй арилжаалагддаг</w:t>
      </w:r>
      <w:r>
        <w:rPr>
          <w:rFonts w:cs="Arial"/>
        </w:rPr>
        <w:t xml:space="preserve"> </w:t>
      </w:r>
      <w:r>
        <w:rPr>
          <w:rFonts w:cs="Arial"/>
          <w:lang w:val="mn-MN"/>
        </w:rPr>
        <w:t>санхүүгийн хэрэгслээс бусад төрлийн хөрөнгө оруулалтын хэрэгсэлд хөрөнгө оруулахыг хориглоно.” гэсэн саналаар санал хураая.</w:t>
      </w:r>
    </w:p>
    <w:p>
      <w:pPr>
        <w:pStyle w:val="style0"/>
        <w:suppressAutoHyphens w:val="true"/>
        <w:spacing w:line="115" w:lineRule="atLeast"/>
        <w:jc w:val="both"/>
      </w:pPr>
      <w:r>
        <w:rPr>
          <w:rFonts w:cs="Arial"/>
          <w:lang w:val="mn-MN"/>
        </w:rPr>
        <w:tab/>
        <w:t>Дээрх саналтай холбогдуулан Улсын Их Хурлын гишүүн Ц.Оюунгэрэл, С.Баярцогт нарын асуусан асуултад ажлын хэсгээс Д.Баярсайхан, Э.Ганбат нар хариулж, тайлбар хийв.</w:t>
      </w:r>
    </w:p>
    <w:p>
      <w:pPr>
        <w:pStyle w:val="style0"/>
        <w:suppressAutoHyphens w:val="true"/>
        <w:spacing w:after="0" w:before="0" w:line="115" w:lineRule="atLeast"/>
        <w:contextualSpacing w:val="false"/>
        <w:jc w:val="both"/>
      </w:pPr>
      <w:r>
        <w:rPr>
          <w:rFonts w:cs="Arial"/>
          <w:lang w:val="mn-MN"/>
        </w:rPr>
        <w:tab/>
        <w:t>Зөвшөөрсөн</w:t>
        <w:tab/>
        <w:tab/>
        <w:t>36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contextualSpacing w:val="false"/>
        <w:jc w:val="both"/>
      </w:pPr>
      <w:r>
        <w:rPr>
          <w:rFonts w:cs="Arial"/>
          <w:lang w:val="mn-MN"/>
        </w:rPr>
        <w:tab/>
        <w:t>75.0 хувийн саналаар дэмжигдлээ.</w:t>
      </w:r>
    </w:p>
    <w:p>
      <w:pPr>
        <w:pStyle w:val="style0"/>
        <w:suppressAutoHyphens w:val="true"/>
        <w:spacing w:after="0" w:before="0" w:line="115" w:lineRule="atLeast"/>
        <w:contextualSpacing w:val="false"/>
        <w:jc w:val="both"/>
      </w:pPr>
      <w:r>
        <w:rPr>
          <w:rFonts w:cs="Arial"/>
          <w:lang w:val="mn-MN"/>
        </w:rPr>
        <w:tab/>
      </w:r>
    </w:p>
    <w:p>
      <w:pPr>
        <w:pStyle w:val="style0"/>
        <w:suppressAutoHyphens w:val="true"/>
        <w:spacing w:line="115" w:lineRule="atLeast"/>
        <w:jc w:val="both"/>
      </w:pPr>
      <w:r>
        <w:rPr>
          <w:rFonts w:cs="Arial"/>
          <w:lang w:val="mn-MN"/>
        </w:rPr>
        <w:tab/>
        <w:t>40.Улсын Их Хурлын гишүүн Б.Гарамгайбаатар, Ц.Баярсайхан, Д.Ганбат, С.Одонтуяа, Г.Уянга, Л.Энх-Амгалан нарын гаргасан, Төслийн 24 дүгээр зүйлийн 24.2 дахь хэсгийг доор дурдсанаар өөрчлөн найруулах:</w:t>
      </w:r>
    </w:p>
    <w:p>
      <w:pPr>
        <w:pStyle w:val="style0"/>
        <w:tabs>
          <w:tab w:leader="none" w:pos="3270" w:val="left"/>
        </w:tabs>
        <w:suppressAutoHyphens w:val="true"/>
        <w:spacing w:line="115" w:lineRule="atLeast"/>
        <w:ind w:firstLine="720" w:left="0" w:right="0"/>
        <w:jc w:val="both"/>
      </w:pPr>
      <w:r>
        <w:rPr>
          <w:rFonts w:cs="Arial"/>
          <w:lang w:val="mn-MN"/>
        </w:rPr>
        <w:t>“</w:t>
      </w:r>
      <w:r>
        <w:rPr>
          <w:rFonts w:cs="Arial"/>
          <w:lang w:val="mn-MN"/>
        </w:rPr>
        <w:t xml:space="preserve">24.2.Хувийн хөрөнгө оруулалтын сан нь энэ хуулийн 26.1-д заасан санхүүгийн хэрэгсэлд хөрөнгө оруулж болно.” гэсэн саналаар санал хураая. </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tabs>
          <w:tab w:leader="none" w:pos="3270" w:val="left"/>
        </w:tabs>
        <w:suppressAutoHyphens w:val="true"/>
        <w:spacing w:after="0" w:before="0" w:line="115" w:lineRule="atLeast"/>
        <w:ind w:hanging="0" w:left="0" w:right="0"/>
        <w:contextualSpacing w:val="false"/>
        <w:jc w:val="both"/>
      </w:pPr>
      <w:r>
        <w:rPr>
          <w:rFonts w:cs="Arial"/>
          <w:lang w:val="mn-MN"/>
        </w:rPr>
        <w:t xml:space="preserve">          </w:t>
      </w:r>
      <w:r>
        <w:rPr>
          <w:rFonts w:cs="Arial"/>
          <w:lang w:val="mn-MN"/>
        </w:rPr>
        <w:t>79.6 хувийн саналаар дэмжигдлээ.</w:t>
      </w:r>
    </w:p>
    <w:p>
      <w:pPr>
        <w:pStyle w:val="style0"/>
        <w:tabs>
          <w:tab w:leader="none" w:pos="3270" w:val="left"/>
        </w:tabs>
        <w:suppressAutoHyphens w:val="true"/>
        <w:spacing w:after="0" w:before="0" w:line="115" w:lineRule="atLeast"/>
        <w:ind w:hanging="0" w:left="0" w:right="0"/>
        <w:contextualSpacing w:val="false"/>
        <w:jc w:val="both"/>
      </w:pPr>
      <w:r>
        <w:rPr/>
      </w:r>
    </w:p>
    <w:p>
      <w:pPr>
        <w:pStyle w:val="style0"/>
        <w:tabs>
          <w:tab w:leader="none" w:pos="3270" w:val="left"/>
        </w:tabs>
        <w:suppressAutoHyphens w:val="true"/>
        <w:spacing w:after="0" w:before="0" w:line="115" w:lineRule="atLeast"/>
        <w:ind w:hanging="0" w:left="0" w:right="0"/>
        <w:contextualSpacing w:val="false"/>
        <w:jc w:val="both"/>
      </w:pPr>
      <w:r>
        <w:rPr>
          <w:rFonts w:cs="Arial"/>
          <w:lang w:val="mn-MN"/>
        </w:rPr>
        <w:t xml:space="preserve">          </w:t>
      </w:r>
      <w:r>
        <w:rPr>
          <w:rFonts w:cs="Arial"/>
          <w:lang w:val="mn-MN"/>
        </w:rPr>
        <w:t>41.Улсын Их Хурлын гишүүн Б.Гарамгайбаатар, Ц.Баярсайхан, Д.Ганбат, С.Одонтуяа, Г.Уянга, Л.Энх-Амгалан нарын гаргасан, Төслийн 24 дүгээр зүйлд доор дурдсан агуулгатай 24.3 дахь хэсэг нэмэх:</w:t>
      </w:r>
    </w:p>
    <w:p>
      <w:pPr>
        <w:pStyle w:val="style0"/>
        <w:tabs>
          <w:tab w:leader="none" w:pos="3270" w:val="left"/>
        </w:tabs>
        <w:suppressAutoHyphens w:val="true"/>
        <w:spacing w:after="0" w:before="0" w:line="115" w:lineRule="atLeast"/>
        <w:ind w:hanging="0" w:left="0" w:right="0"/>
        <w:contextualSpacing w:val="false"/>
        <w:jc w:val="both"/>
      </w:pPr>
      <w:r>
        <w:rPr/>
      </w:r>
    </w:p>
    <w:p>
      <w:pPr>
        <w:pStyle w:val="style0"/>
        <w:suppressAutoHyphens w:val="true"/>
        <w:spacing w:line="200" w:lineRule="atLeast"/>
        <w:ind w:firstLine="720" w:left="0" w:right="0"/>
        <w:jc w:val="both"/>
      </w:pPr>
      <w:r>
        <w:rPr>
          <w:rFonts w:cs="Arial"/>
          <w:lang w:val="mn-MN"/>
        </w:rPr>
        <w:t>“</w:t>
      </w:r>
      <w:r>
        <w:rPr>
          <w:rFonts w:cs="Arial"/>
          <w:lang w:val="mn-MN"/>
        </w:rPr>
        <w:t>24.3.Хөрөнгө оруулалтын сангаас хөрөнгө оруулалт хийх энэ хуулийн 24.1, 24.2-т заасан санхүүгийн хэрэгслийг энэ хуулийн 26.2, 26.3-т заасан үндэслэлээр хязгаарлаж болно</w:t>
      </w:r>
      <w:r>
        <w:rPr>
          <w:rFonts w:cs="Arial"/>
          <w:sz w:val="22"/>
          <w:szCs w:val="22"/>
          <w:lang w:val="mn-MN"/>
        </w:rPr>
        <w:t xml:space="preserve">.” </w:t>
      </w:r>
      <w:r>
        <w:rPr>
          <w:rFonts w:cs="Arial"/>
          <w:sz w:val="24"/>
          <w:szCs w:val="24"/>
          <w:lang w:val="mn-MN"/>
        </w:rPr>
        <w:t>/Тайлбар: Энэ саналтай холбогдуулан төслийн 24.3 дахь хэсгийг 24.4 дэх хэсэг болох байдлаар дугаар өөрчлөх./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37</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sz w:val="24"/>
          <w:szCs w:val="24"/>
          <w:lang w:val="mn-MN"/>
        </w:rPr>
        <w:tab/>
        <w:t>77.1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sz w:val="24"/>
          <w:szCs w:val="24"/>
          <w:lang w:val="mn-MN"/>
        </w:rPr>
        <w:tab/>
        <w:t>42.</w:t>
      </w:r>
      <w:r>
        <w:rPr>
          <w:rFonts w:cs="Arial"/>
          <w:b w:val="false"/>
          <w:bCs w:val="false"/>
          <w:sz w:val="24"/>
          <w:szCs w:val="24"/>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 xml:space="preserve">Төслийн 24 дүгээр зүйлийн 24.4 дэх хэсгийн “санг төлөөлөн ажиллах эрхтэй байх бөгөөд уг эрхийнхээ хүрээнд хөрөнгө оруулалтын сангийн өмчлөлд байгаа үнэт цаасны өмчлөгчийн эрхийг хэрэгжүүлэх эрхтэй байна.” гэснийг “санг төлөөлөх эрхийг хэрэгжүүлнэ.” гэж өөрчлөх гэсэн саналаар санал хураая.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37</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77.1 хувийн саналаар дэмжигдлээ.</w:t>
      </w:r>
    </w:p>
    <w:p>
      <w:pPr>
        <w:pStyle w:val="style0"/>
        <w:suppressAutoHyphens w:val="true"/>
        <w:spacing w:line="200" w:lineRule="atLeast"/>
        <w:ind w:firstLine="720" w:left="0" w:right="0"/>
        <w:jc w:val="both"/>
      </w:pPr>
      <w:r>
        <w:rPr/>
      </w:r>
    </w:p>
    <w:p>
      <w:pPr>
        <w:pStyle w:val="style0"/>
        <w:suppressAutoHyphens w:val="true"/>
        <w:spacing w:line="200" w:lineRule="atLeast"/>
        <w:ind w:hanging="0" w:left="0" w:right="0"/>
        <w:jc w:val="both"/>
      </w:pPr>
      <w:r>
        <w:rPr>
          <w:rFonts w:cs="Arial"/>
          <w:lang w:val="mn-MN"/>
        </w:rPr>
        <w:tab/>
        <w:t xml:space="preserve">43.Улсын Их Хурлын гишүүн Б.Гарамгайбаатар, Ц.Баярсайхан, Д.Ганбат, С.Одонтуяа, Г.Уянга, Л.Энх-Амгалан нарын гаргасан, Төслийн 24 дүгээр зүйлийн 24.8 дахь хэсгийг хасах гэсэн саналаар санал хураая. </w:t>
        <w:tab/>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75.0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200" w:lineRule="atLeast"/>
        <w:ind w:firstLine="720" w:left="0" w:right="0"/>
        <w:jc w:val="both"/>
      </w:pPr>
      <w:r>
        <w:rPr>
          <w:rFonts w:cs="Arial"/>
          <w:lang w:val="mn-MN"/>
        </w:rPr>
        <w:t xml:space="preserve">44.Улсын Их Хурлын гишүүн Б.Гарамгайбаатар, Ц.Баярсайхан, Д.Ганбат, С.Одонтуяа, Г.Уянга, Л.Энх-Амгалан нарын гаргасан, Төслийн 25 дугаар зүйлийн 25.1 дэх хэсгийг доор дурдсанаар өөрчлөн найруулах: </w:t>
      </w:r>
    </w:p>
    <w:p>
      <w:pPr>
        <w:pStyle w:val="style0"/>
        <w:tabs>
          <w:tab w:leader="none" w:pos="1127" w:val="left"/>
        </w:tabs>
        <w:suppressAutoHyphens w:val="true"/>
        <w:jc w:val="both"/>
      </w:pPr>
      <w:r>
        <w:rPr>
          <w:rFonts w:cs="Arial"/>
          <w:lang w:val="mn-MN"/>
        </w:rPr>
        <w:t xml:space="preserve">         “</w:t>
      </w:r>
      <w:r>
        <w:rPr>
          <w:rFonts w:cs="Arial"/>
          <w:lang w:val="mn-MN"/>
        </w:rPr>
        <w:t>25.1.Хөрөнгө оруулалтын сан нь дараах багц журмыг Хорооноос тогтоосон шаардлагад нийцүүлэн баталж мөрдөнө:</w:t>
      </w:r>
    </w:p>
    <w:p>
      <w:pPr>
        <w:pStyle w:val="style0"/>
        <w:suppressAutoHyphens w:val="true"/>
        <w:spacing w:after="0" w:before="0"/>
        <w:ind w:firstLine="1620" w:left="0" w:right="0"/>
        <w:contextualSpacing w:val="false"/>
        <w:jc w:val="both"/>
      </w:pPr>
      <w:r>
        <w:rPr>
          <w:rFonts w:cs="Arial"/>
        </w:rPr>
        <w:t>25.1.1.</w:t>
      </w:r>
      <w:r>
        <w:rPr>
          <w:rFonts w:cs="Arial"/>
          <w:lang w:val="mn-MN"/>
        </w:rPr>
        <w:t>хөрөнгө оруулалтын сангийн дотоод хяналтын журам;</w:t>
      </w:r>
    </w:p>
    <w:p>
      <w:pPr>
        <w:pStyle w:val="style0"/>
        <w:suppressAutoHyphens w:val="true"/>
        <w:ind w:firstLine="1620" w:left="0" w:right="0"/>
        <w:jc w:val="both"/>
      </w:pPr>
      <w:r>
        <w:rPr>
          <w:rFonts w:cs="Arial"/>
        </w:rPr>
        <w:t>25.1.2.</w:t>
      </w:r>
      <w:r>
        <w:rPr>
          <w:rFonts w:cs="Arial"/>
          <w:lang w:val="mn-MN"/>
        </w:rPr>
        <w:t>хөрөнгө оруулалтын сангийн төрлөөс хамаарч нэгж эрхийг худалдан авах, буцаан худалдах захиалга өгөх журам;</w:t>
      </w:r>
    </w:p>
    <w:p>
      <w:pPr>
        <w:pStyle w:val="style0"/>
        <w:suppressAutoHyphens w:val="true"/>
        <w:ind w:firstLine="1620" w:left="0" w:right="0"/>
        <w:jc w:val="both"/>
      </w:pPr>
      <w:r>
        <w:rPr>
          <w:rFonts w:cs="Arial"/>
        </w:rPr>
        <w:t>25.1.3</w:t>
      </w:r>
      <w:r>
        <w:rPr>
          <w:rFonts w:cs="Arial"/>
          <w:lang w:val="mn-MN"/>
        </w:rPr>
        <w:t xml:space="preserve">.хөрөнгө оруулалтын сангийн орлогыг сангийн активт бүртгэх хугацаа, журам; </w:t>
      </w:r>
    </w:p>
    <w:p>
      <w:pPr>
        <w:pStyle w:val="style0"/>
        <w:suppressAutoHyphens w:val="true"/>
        <w:ind w:firstLine="1620" w:left="0" w:right="0"/>
        <w:jc w:val="both"/>
      </w:pPr>
      <w:r>
        <w:rPr>
          <w:rFonts w:cs="Arial"/>
        </w:rPr>
        <w:t>25.1.4.</w:t>
      </w:r>
      <w:r>
        <w:rPr>
          <w:rFonts w:cs="Arial"/>
          <w:lang w:val="mn-MN"/>
        </w:rPr>
        <w:t>хөрөнгө оруулалтын сангийн төрлөөс хамаарч хөрөнгө оруулалтын санд буцаан худалдсан нэгж эрхийн үнийг төлөх хугацаа, журам</w:t>
      </w:r>
      <w:r>
        <w:rPr>
          <w:rFonts w:cs="Arial"/>
          <w:lang w:eastAsia="ja-JP" w:val="mn-MN"/>
        </w:rPr>
        <w:t>;</w:t>
      </w:r>
    </w:p>
    <w:p>
      <w:pPr>
        <w:pStyle w:val="style0"/>
        <w:suppressAutoHyphens w:val="true"/>
        <w:ind w:firstLine="1620" w:left="0" w:right="0"/>
        <w:jc w:val="both"/>
      </w:pPr>
      <w:r>
        <w:rPr>
          <w:rFonts w:cs="Arial"/>
        </w:rPr>
        <w:t>25.1.5.</w:t>
      </w:r>
      <w:r>
        <w:rPr>
          <w:rFonts w:cs="Arial"/>
          <w:lang w:val="mn-MN"/>
        </w:rPr>
        <w:t>хөрөнгө оруулалтын сангийн цэвэр активт суурилсан нэгж эрхийн үнэ буюу нэгж эрхийг худалдах, худалдан авах үнийг тодорхойлох журам;</w:t>
      </w:r>
    </w:p>
    <w:p>
      <w:pPr>
        <w:pStyle w:val="style0"/>
        <w:suppressAutoHyphens w:val="true"/>
        <w:ind w:firstLine="1620" w:left="0" w:right="0"/>
        <w:jc w:val="both"/>
      </w:pPr>
      <w:r>
        <w:rPr>
          <w:rFonts w:cs="Arial"/>
        </w:rPr>
        <w:t>25.1.6.</w:t>
      </w:r>
      <w:r>
        <w:rPr>
          <w:rFonts w:cs="Arial"/>
          <w:lang w:val="mn-MN"/>
        </w:rPr>
        <w:t>хөрөнгө оруулалтын сангийн нэгж эрх эзэмшигчийг бүртгэх хугацаа, журам;</w:t>
      </w:r>
    </w:p>
    <w:p>
      <w:pPr>
        <w:pStyle w:val="style0"/>
        <w:suppressAutoHyphens w:val="true"/>
        <w:ind w:firstLine="1620" w:left="0" w:right="0"/>
        <w:jc w:val="both"/>
      </w:pPr>
      <w:r>
        <w:rPr>
          <w:rFonts w:cs="Arial"/>
        </w:rPr>
        <w:t>25.1.7.</w:t>
      </w:r>
      <w:r>
        <w:rPr>
          <w:rFonts w:cs="Arial"/>
          <w:lang w:val="mn-MN"/>
        </w:rPr>
        <w:t xml:space="preserve">хөрөнгө оруулалтын сангийн зардлын зүйл, дээд хэмжээг тогтоох журам; </w:t>
      </w:r>
    </w:p>
    <w:p>
      <w:pPr>
        <w:pStyle w:val="style0"/>
        <w:suppressAutoHyphens w:val="true"/>
        <w:ind w:firstLine="1620" w:left="0" w:right="0"/>
        <w:jc w:val="both"/>
      </w:pPr>
      <w:r>
        <w:rPr>
          <w:rFonts w:cs="Arial"/>
        </w:rPr>
        <w:t>25.1.8.</w:t>
      </w:r>
      <w:r>
        <w:rPr>
          <w:rFonts w:cs="Arial"/>
          <w:lang w:val="mn-MN"/>
        </w:rPr>
        <w:t>хамтын хөрөнгө оруулалтын сангийн нийтэд болон сангийн гишүүдэд мэдээлэл өгөх журам, мэдээлэх мэдээллийн төрөл, мэдээллийг түгээх хэлбэр;</w:t>
      </w:r>
    </w:p>
    <w:p>
      <w:pPr>
        <w:pStyle w:val="style0"/>
        <w:suppressAutoHyphens w:val="true"/>
        <w:ind w:firstLine="1620" w:left="0" w:right="0"/>
        <w:jc w:val="both"/>
      </w:pPr>
      <w:r>
        <w:rPr>
          <w:rFonts w:cs="Arial"/>
        </w:rPr>
        <w:t>25.1.9.</w:t>
      </w:r>
      <w:r>
        <w:rPr>
          <w:rFonts w:cs="Arial"/>
          <w:lang w:val="mn-MN"/>
        </w:rPr>
        <w:t>хөрөнгө оруулалтын сангийн орлогоос гишүүдэд орлого хуваарилах нөхцөл, журам;</w:t>
      </w:r>
    </w:p>
    <w:p>
      <w:pPr>
        <w:pStyle w:val="style0"/>
        <w:suppressAutoHyphens w:val="true"/>
        <w:spacing w:after="0" w:before="0"/>
        <w:ind w:firstLine="1620" w:left="0" w:right="0"/>
        <w:contextualSpacing w:val="false"/>
        <w:jc w:val="both"/>
      </w:pPr>
      <w:r>
        <w:rPr>
          <w:rFonts w:cs="Arial"/>
        </w:rPr>
        <w:t>25.1.10.</w:t>
      </w:r>
      <w:r>
        <w:rPr>
          <w:rFonts w:cs="Arial"/>
          <w:lang w:val="mn-MN"/>
        </w:rPr>
        <w:t xml:space="preserve"> хөрөнгө оруулалтын сангийн эрсдлийн удирдлагын журам;</w:t>
      </w:r>
    </w:p>
    <w:p>
      <w:pPr>
        <w:pStyle w:val="style0"/>
        <w:suppressAutoHyphens w:val="true"/>
        <w:ind w:firstLine="1620" w:left="0" w:right="0"/>
        <w:jc w:val="both"/>
      </w:pPr>
      <w:r>
        <w:rPr>
          <w:rFonts w:cs="Arial"/>
        </w:rPr>
        <w:t>25.1.1</w:t>
      </w:r>
      <w:r>
        <w:rPr>
          <w:rFonts w:cs="Arial"/>
          <w:lang w:val="mn-MN"/>
        </w:rPr>
        <w:t>1</w:t>
      </w:r>
      <w:r>
        <w:rPr>
          <w:rFonts w:cs="Arial"/>
        </w:rPr>
        <w:t>.</w:t>
      </w:r>
      <w:r>
        <w:rPr>
          <w:rFonts w:cs="Arial"/>
          <w:lang w:val="mn-MN"/>
        </w:rPr>
        <w:t>хувийн хөрөнгө оруулалтын сангийн хөрөнгөөр барьцаалан зээл авах журам;</w:t>
      </w:r>
    </w:p>
    <w:p>
      <w:pPr>
        <w:pStyle w:val="style0"/>
        <w:suppressAutoHyphens w:val="true"/>
        <w:spacing w:after="0" w:before="0" w:line="115" w:lineRule="atLeast"/>
        <w:ind w:firstLine="1620" w:left="0" w:right="0"/>
        <w:contextualSpacing w:val="false"/>
        <w:jc w:val="both"/>
      </w:pPr>
      <w:r>
        <w:rPr>
          <w:rFonts w:cs="Arial"/>
        </w:rPr>
        <w:t>25</w:t>
      </w:r>
      <w:r>
        <w:rPr>
          <w:rFonts w:cs="Arial"/>
          <w:lang w:val="mn-MN"/>
        </w:rPr>
        <w:t>.1.12.энэ хуулиар тогтоосон бусад журам.”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41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85.4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45.Улсын Их Хурлын гишүүн Б.Гарамгайбаатар, Ц.Баярсайхан, Д.Ганбат, С.Одонтуяа, Г.Уянга, Л.Энх-Амгалан нарын гаргасан, Төслийн 25 дугаар зүйлийн 25.5 дахь хэсгийг доор дурдсанаар өөрчлөн найруулах: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“25.5.Хөрөнгө оруулалтын менежментийн компани нь энэ зүйлийн 25.4-т заасан журамд нэмэлт, өөрчлөлт оруулсан тухай бүр ажлын 5 хоногт багтаан Хороонд хүргүүлэн сангийн гишүүдэд мэдэгдэнэ. Итгэмжлэн удирдах журамд оруулсан нэмэлт, өөрчлөлт нь Хороонд бүртгүүлснээр хүчин төгөлдөр болно.”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8</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83.0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46.Улсын Их Хурлын гишүүн Б.Гарамгайбаатар, Ц.Баярсайхан, Д.Ганбат, С.Одонтуяа, Г.Уянга, Л.Энх-Амгалан нарын гаргасан, Төслийн 25 дугаар зүйлийн 25.7 дахь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6</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87.5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b w:val="false"/>
          <w:bCs w:val="false"/>
          <w:lang w:val="mn-MN"/>
        </w:rPr>
        <w:tab/>
        <w:t xml:space="preserve">47.Улсын Их Хурлын гишүүн Б.Гарамгайбаатар, Ц.Баярсайхан, Д.Ганбат, С.Одонтуяа, Г.Уянга, Л.Энх-Амгалан нарын гаргасан, </w:t>
      </w:r>
      <w:r>
        <w:rPr>
          <w:rFonts w:cs="Arial"/>
          <w:lang w:val="mn-MN"/>
        </w:rPr>
        <w:t>Төслийн 25 дугаар зүйлийн  25.8 дахь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15</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contextualSpacing w:val="false"/>
        <w:jc w:val="both"/>
      </w:pPr>
      <w:r>
        <w:rPr>
          <w:rFonts w:cs="Arial"/>
          <w:lang w:val="mn-MN"/>
        </w:rPr>
        <w:tab/>
        <w:t>68.8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48.Улсын Их Хурлын гишүүн Б.Гарамгайбаатар, Ц.Баярсайхан, Д.Ганбат, С.Одонтуяа, Г.Уянга, Л.Энх-Амгалан нарын гаргасан, Төслийн  25 дугаар зүйлийн 25.15 дахь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contextualSpacing w:val="false"/>
        <w:jc w:val="both"/>
      </w:pPr>
      <w:r>
        <w:rPr>
          <w:rFonts w:cs="Arial"/>
          <w:lang w:val="mn-MN"/>
        </w:rPr>
        <w:tab/>
        <w:t>75.0 хувийн саналаар дэмжигдлээ.</w:t>
      </w:r>
    </w:p>
    <w:p>
      <w:pPr>
        <w:pStyle w:val="style0"/>
        <w:suppressAutoHyphens w:val="true"/>
        <w:spacing w:after="0" w:before="0" w:line="115" w:lineRule="atLeast"/>
        <w:contextualSpacing w:val="false"/>
        <w:jc w:val="both"/>
      </w:pPr>
      <w:r>
        <w:rPr>
          <w:rFonts w:cs="Arial"/>
          <w:lang w:val="mn-MN"/>
        </w:rPr>
        <w:tab/>
      </w:r>
    </w:p>
    <w:p>
      <w:pPr>
        <w:pStyle w:val="style0"/>
        <w:suppressAutoHyphens w:val="true"/>
        <w:spacing w:line="115" w:lineRule="atLeast"/>
        <w:jc w:val="both"/>
      </w:pPr>
      <w:r>
        <w:rPr>
          <w:rFonts w:cs="Arial"/>
          <w:lang w:val="mn-MN"/>
        </w:rPr>
        <w:tab/>
        <w:t xml:space="preserve">49.Улсын Их Хурлын гишүүн Б.Гарамгайбаатар, Ц.Баярсайхан, Д.Ганбат, С.Одонтуяа, Г.Уянга, Л.Энх-Амгалан нарын гаргасан, Төслийн 25 дугаар зүйлийн 25.16 дахь хэсгийг хасах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contextualSpacing w:val="false"/>
        <w:jc w:val="both"/>
      </w:pPr>
      <w:r>
        <w:rPr>
          <w:rFonts w:cs="Arial"/>
          <w:lang w:val="mn-MN"/>
        </w:rPr>
        <w:tab/>
        <w:t>70.8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50.Улсын Их Хурлын гишүүн Б.Гарамгайбаатар, Ц.Баярсайхан, Д.Ганбат, С.Одонтуяа, Г.Уянга, Л.Энх-Амгалан нарын гаргасан, Төслийн 25 дугаар зүйлийн 25.17 дахь хэсгийг хасах гэсэн саналаар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Зөвшөөрсөн</w:t>
        <w:tab/>
        <w:tab/>
        <w:t>32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15</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contextualSpacing w:val="false"/>
        <w:jc w:val="both"/>
      </w:pPr>
      <w:r>
        <w:rPr>
          <w:rFonts w:cs="Arial"/>
          <w:lang w:val="mn-MN"/>
        </w:rPr>
        <w:t xml:space="preserve"> </w:t>
      </w:r>
      <w:r>
        <w:rPr>
          <w:rFonts w:cs="Arial"/>
          <w:lang w:val="mn-MN"/>
        </w:rPr>
        <w:tab/>
        <w:t>68.1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51.Улсын Их Хурлын гишүүн Б.Гарамгайбаатар, Ц.Баярсайхан, Д.Ганбат, С.Одонтуяа, Г.Уянга, Л.Энх-Амгалан нарын гаргасан, Төслийн</w:t>
      </w:r>
      <w:r>
        <w:rPr>
          <w:rFonts w:cs="Arial"/>
          <w:b/>
          <w:lang w:val="mn-MN"/>
        </w:rPr>
        <w:t xml:space="preserve"> </w:t>
      </w:r>
      <w:r>
        <w:rPr>
          <w:rFonts w:cs="Arial"/>
          <w:lang w:val="mn-MN"/>
        </w:rPr>
        <w:t>25</w:t>
      </w:r>
      <w:r>
        <w:rPr>
          <w:rFonts w:cs="Arial"/>
          <w:b/>
          <w:lang w:val="mn-MN"/>
        </w:rPr>
        <w:t xml:space="preserve"> </w:t>
      </w:r>
      <w:r>
        <w:rPr>
          <w:rFonts w:cs="Arial"/>
          <w:lang w:val="mn-MN"/>
        </w:rPr>
        <w:t>дугаар зүйлийн</w:t>
      </w:r>
      <w:r>
        <w:rPr>
          <w:rFonts w:cs="Arial"/>
          <w:b/>
          <w:lang w:val="mn-MN"/>
        </w:rPr>
        <w:t xml:space="preserve"> </w:t>
      </w:r>
      <w:r>
        <w:rPr>
          <w:rFonts w:cs="Arial"/>
          <w:lang w:val="mn-MN"/>
        </w:rPr>
        <w:t>25.14 дэх хэсгийг доор дурдсанаар өөрчлөн найруулах:</w:t>
      </w:r>
    </w:p>
    <w:p>
      <w:pPr>
        <w:pStyle w:val="style0"/>
        <w:suppressAutoHyphens w:val="true"/>
        <w:spacing w:after="0" w:before="0" w:line="115" w:lineRule="atLeast"/>
        <w:contextualSpacing w:val="false"/>
        <w:jc w:val="both"/>
      </w:pPr>
      <w:r>
        <w:rPr/>
      </w:r>
    </w:p>
    <w:p>
      <w:pPr>
        <w:pStyle w:val="style0"/>
        <w:suppressAutoHyphens w:val="true"/>
        <w:spacing w:line="115" w:lineRule="atLeast"/>
        <w:ind w:firstLine="720" w:left="0" w:right="0"/>
        <w:jc w:val="both"/>
      </w:pPr>
      <w:r>
        <w:rPr>
          <w:rFonts w:cs="Arial"/>
          <w:lang w:val="mn-MN"/>
        </w:rPr>
        <w:t xml:space="preserve"> </w:t>
      </w:r>
      <w:r>
        <w:rPr>
          <w:rFonts w:cs="Arial"/>
          <w:b/>
          <w:lang w:val="mn-MN"/>
        </w:rPr>
        <w:t xml:space="preserve"> “</w:t>
      </w:r>
      <w:r>
        <w:rPr>
          <w:rFonts w:cs="Arial"/>
          <w:lang w:val="mn-MN"/>
        </w:rPr>
        <w:t xml:space="preserve">25.14.Энэ хуулийн 25.9-д заасны дагуу Хорооны бүртгэхээс татгалзсан тухай шийдвэрийн талаар хүсэлт гаргагч Хорооны Хяналтын зөвлөлд гомдол гаргаж болно.”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36</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76.6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52.Улсын Их Хурлын гишүүн Б.Гарамгайбаатар, Ц.Баярсайхан, Д.Ганбат, С.Одонтуяа, Г.Уянга, Л.Энх-Амгалан нарын гаргасан, Төслийн 26 дугаар зүйлийн 26.1 дэх хэсгийг доор дурдсанаар өөрчлөн найруулах: </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540" w:left="180" w:right="0"/>
        <w:jc w:val="both"/>
      </w:pPr>
      <w:r>
        <w:rPr>
          <w:rFonts w:cs="Arial"/>
          <w:lang w:val="mn-MN"/>
        </w:rPr>
        <w:t>“</w:t>
      </w:r>
      <w:r>
        <w:rPr>
          <w:rFonts w:cs="Arial"/>
          <w:bCs/>
        </w:rPr>
        <w:t>26</w:t>
      </w:r>
      <w:r>
        <w:rPr>
          <w:rFonts w:cs="Arial"/>
        </w:rPr>
        <w:t>.1.</w:t>
      </w:r>
      <w:r>
        <w:rPr>
          <w:rFonts w:cs="Arial"/>
          <w:bCs/>
          <w:lang w:val="mn-MN"/>
        </w:rPr>
        <w:t>Хөрөнгө оруулалтын сангийн активт дараах хөрөнгө оруулалтын хэрэгсэл байж болно:</w:t>
      </w:r>
    </w:p>
    <w:p>
      <w:pPr>
        <w:pStyle w:val="style0"/>
        <w:suppressAutoHyphens w:val="true"/>
        <w:spacing w:after="0" w:before="0" w:line="115" w:lineRule="atLeast"/>
        <w:ind w:firstLine="1440" w:left="0" w:right="0"/>
        <w:contextualSpacing w:val="false"/>
        <w:jc w:val="both"/>
      </w:pPr>
      <w:r>
        <w:rPr>
          <w:rFonts w:cs="Arial"/>
          <w:bCs/>
        </w:rPr>
        <w:t>26</w:t>
      </w:r>
      <w:r>
        <w:rPr>
          <w:rFonts w:cs="Arial"/>
        </w:rPr>
        <w:t>.1.1.</w:t>
      </w:r>
      <w:r>
        <w:rPr>
          <w:rFonts w:cs="Arial"/>
          <w:bCs/>
          <w:lang w:val="mn-MN"/>
        </w:rPr>
        <w:t>Засгийн газрын өрийн хэрэгсэл</w:t>
      </w:r>
      <w:r>
        <w:rPr>
          <w:rFonts w:cs="Arial"/>
          <w:bCs/>
          <w:lang w:eastAsia="ja-JP" w:val="mn-MN"/>
        </w:rPr>
        <w:t>;</w:t>
      </w:r>
    </w:p>
    <w:p>
      <w:pPr>
        <w:pStyle w:val="style0"/>
        <w:suppressAutoHyphens w:val="true"/>
        <w:spacing w:after="0" w:before="0" w:line="115" w:lineRule="atLeast"/>
        <w:ind w:firstLine="1440" w:left="0" w:right="0"/>
        <w:contextualSpacing w:val="false"/>
        <w:jc w:val="both"/>
      </w:pPr>
      <w:r>
        <w:rPr>
          <w:rFonts w:cs="Arial"/>
          <w:bCs/>
        </w:rPr>
        <w:t>26</w:t>
      </w:r>
      <w:r>
        <w:rPr>
          <w:rFonts w:cs="Arial"/>
        </w:rPr>
        <w:t>.1.2.</w:t>
      </w:r>
      <w:r>
        <w:rPr>
          <w:rFonts w:cs="Arial"/>
          <w:bCs/>
          <w:lang w:val="mn-MN"/>
        </w:rPr>
        <w:t>аймаг, нийслэлийн Засаг даргын гаргасан өрийн хэрэгсэл</w:t>
      </w:r>
      <w:r>
        <w:rPr>
          <w:rFonts w:cs="Arial"/>
          <w:bCs/>
          <w:lang w:eastAsia="ja-JP" w:val="mn-MN"/>
        </w:rPr>
        <w:t>;</w:t>
      </w:r>
      <w:r>
        <w:rPr>
          <w:rFonts w:cs="Arial"/>
          <w:bCs/>
          <w:lang w:val="mn-MN"/>
        </w:rPr>
        <w:t xml:space="preserve"> </w:t>
      </w:r>
    </w:p>
    <w:p>
      <w:pPr>
        <w:pStyle w:val="style0"/>
        <w:suppressAutoHyphens w:val="true"/>
        <w:spacing w:after="0" w:before="0" w:line="115" w:lineRule="atLeast"/>
        <w:ind w:firstLine="1440" w:left="0" w:right="0"/>
        <w:contextualSpacing w:val="false"/>
        <w:jc w:val="both"/>
      </w:pPr>
      <w:r>
        <w:rPr>
          <w:rFonts w:cs="Arial"/>
          <w:bCs/>
        </w:rPr>
        <w:t>26</w:t>
      </w:r>
      <w:r>
        <w:rPr>
          <w:rFonts w:cs="Arial"/>
        </w:rPr>
        <w:t>.1.3.</w:t>
      </w:r>
      <w:r>
        <w:rPr>
          <w:rFonts w:cs="Arial"/>
          <w:lang w:val="mn-MN"/>
        </w:rPr>
        <w:t>нээлттэй хувьцаат компанийн хувьцаа</w:t>
      </w:r>
      <w:r>
        <w:rPr>
          <w:rFonts w:cs="Arial"/>
        </w:rPr>
        <w:t>;</w:t>
      </w:r>
    </w:p>
    <w:p>
      <w:pPr>
        <w:pStyle w:val="style0"/>
        <w:suppressAutoHyphens w:val="true"/>
        <w:spacing w:after="0" w:before="0" w:line="115" w:lineRule="atLeast"/>
        <w:ind w:firstLine="1440" w:left="0" w:right="0"/>
        <w:contextualSpacing w:val="false"/>
        <w:jc w:val="both"/>
      </w:pPr>
      <w:r>
        <w:rPr>
          <w:rFonts w:cs="Arial"/>
          <w:bCs/>
        </w:rPr>
        <w:t>26.1.4.</w:t>
      </w:r>
      <w:r>
        <w:rPr>
          <w:rFonts w:cs="Arial"/>
          <w:bCs/>
          <w:lang w:val="mn-MN"/>
        </w:rPr>
        <w:t>хаалттай хувьцаат компанийн болон хязгаарлагдмал хариуцлагатай компанийн хувьцаа</w:t>
      </w:r>
      <w:r>
        <w:rPr>
          <w:rFonts w:cs="Arial"/>
          <w:bCs/>
        </w:rPr>
        <w:t>;</w:t>
      </w:r>
    </w:p>
    <w:p>
      <w:pPr>
        <w:pStyle w:val="style0"/>
        <w:suppressAutoHyphens w:val="true"/>
        <w:spacing w:after="0" w:before="0" w:line="115" w:lineRule="atLeast"/>
        <w:ind w:firstLine="1440" w:left="0" w:right="0"/>
        <w:contextualSpacing w:val="false"/>
        <w:jc w:val="both"/>
      </w:pPr>
      <w:r>
        <w:rPr>
          <w:rFonts w:cs="Arial"/>
          <w:bCs/>
        </w:rPr>
        <w:t>26.1.5.</w:t>
      </w:r>
      <w:r>
        <w:rPr>
          <w:rFonts w:cs="Arial"/>
          <w:bCs/>
          <w:lang w:val="mn-MN"/>
        </w:rPr>
        <w:t>зохицуулалттай зах зээлд нээлттэй арилжаалагддаг компанийн өрийн хэрэгсэл</w:t>
      </w:r>
      <w:r>
        <w:rPr>
          <w:rFonts w:cs="Arial"/>
          <w:bCs/>
          <w:lang w:eastAsia="ja-JP" w:val="mn-MN"/>
        </w:rPr>
        <w:t>;</w:t>
      </w:r>
    </w:p>
    <w:p>
      <w:pPr>
        <w:pStyle w:val="style0"/>
        <w:suppressAutoHyphens w:val="true"/>
        <w:spacing w:after="0" w:before="0" w:line="115" w:lineRule="atLeast"/>
        <w:ind w:firstLine="1440" w:left="0" w:right="0"/>
        <w:contextualSpacing w:val="false"/>
        <w:jc w:val="both"/>
      </w:pPr>
      <w:r>
        <w:rPr>
          <w:rFonts w:cs="Arial"/>
          <w:bCs/>
        </w:rPr>
        <w:t>26.1.</w:t>
      </w:r>
      <w:r>
        <w:rPr>
          <w:rFonts w:cs="Arial"/>
          <w:bCs/>
          <w:lang w:val="mn-MN"/>
        </w:rPr>
        <w:t>6</w:t>
      </w:r>
      <w:r>
        <w:rPr>
          <w:rFonts w:cs="Arial"/>
          <w:bCs/>
        </w:rPr>
        <w:t>.</w:t>
      </w:r>
      <w:r>
        <w:rPr>
          <w:rFonts w:cs="Arial"/>
          <w:bCs/>
          <w:lang w:val="mn-MN"/>
        </w:rPr>
        <w:t>зохицуулалттай зах зээлд нээлттэй арилжаалагддагүй компанийн өрийн хэрэгсэл</w:t>
      </w:r>
      <w:r>
        <w:rPr>
          <w:rFonts w:cs="Arial"/>
          <w:bCs/>
          <w:lang w:eastAsia="ja-JP" w:val="mn-MN"/>
        </w:rPr>
        <w:t>;</w:t>
      </w:r>
    </w:p>
    <w:p>
      <w:pPr>
        <w:pStyle w:val="style0"/>
        <w:suppressAutoHyphens w:val="true"/>
        <w:spacing w:after="0" w:before="0" w:line="115" w:lineRule="atLeast"/>
        <w:ind w:firstLine="1440" w:left="0" w:right="0"/>
        <w:contextualSpacing w:val="false"/>
        <w:jc w:val="both"/>
      </w:pPr>
      <w:r>
        <w:rPr>
          <w:rFonts w:cs="Arial"/>
          <w:bCs/>
        </w:rPr>
        <w:t>26</w:t>
      </w:r>
      <w:r>
        <w:rPr>
          <w:rFonts w:cs="Arial"/>
        </w:rPr>
        <w:t>.1.</w:t>
      </w:r>
      <w:r>
        <w:rPr>
          <w:rFonts w:cs="Arial"/>
          <w:lang w:val="mn-MN"/>
        </w:rPr>
        <w:t>7</w:t>
      </w:r>
      <w:r>
        <w:rPr>
          <w:rFonts w:cs="Arial"/>
        </w:rPr>
        <w:t>.</w:t>
      </w:r>
      <w:r>
        <w:rPr>
          <w:rFonts w:cs="Arial"/>
          <w:bCs/>
          <w:lang w:val="mn-MN"/>
        </w:rPr>
        <w:t>гадаад улсын Засгийн газраас гаргасан үнэт цаас</w:t>
      </w:r>
      <w:r>
        <w:rPr>
          <w:rFonts w:cs="Arial"/>
          <w:bCs/>
          <w:lang w:eastAsia="ja-JP" w:val="mn-MN"/>
        </w:rPr>
        <w:t>;</w:t>
      </w:r>
    </w:p>
    <w:p>
      <w:pPr>
        <w:pStyle w:val="style0"/>
        <w:suppressAutoHyphens w:val="true"/>
        <w:spacing w:after="0" w:before="0" w:line="115" w:lineRule="atLeast"/>
        <w:ind w:firstLine="1440" w:left="0" w:right="0"/>
        <w:contextualSpacing w:val="false"/>
        <w:jc w:val="both"/>
      </w:pPr>
      <w:r>
        <w:rPr>
          <w:rFonts w:cs="Arial"/>
          <w:bCs/>
        </w:rPr>
        <w:t>26</w:t>
      </w:r>
      <w:r>
        <w:rPr>
          <w:rFonts w:cs="Arial"/>
        </w:rPr>
        <w:t>.1.</w:t>
      </w:r>
      <w:r>
        <w:rPr>
          <w:rFonts w:cs="Arial"/>
          <w:lang w:val="mn-MN"/>
        </w:rPr>
        <w:t>8</w:t>
      </w:r>
      <w:r>
        <w:rPr>
          <w:rFonts w:cs="Arial"/>
        </w:rPr>
        <w:t>.</w:t>
      </w:r>
      <w:r>
        <w:rPr>
          <w:rFonts w:cs="Arial"/>
          <w:bCs/>
          <w:lang w:val="mn-MN"/>
        </w:rPr>
        <w:t>Хөрөнгөөр баталгаажсан үнэт цаасны тухай хуулийн дагуу гаргасан хөрөнгөөр баталгаажсан үнэт цаас</w:t>
      </w:r>
      <w:r>
        <w:rPr>
          <w:rFonts w:cs="Arial"/>
        </w:rPr>
        <w:t>;</w:t>
      </w:r>
    </w:p>
    <w:p>
      <w:pPr>
        <w:pStyle w:val="style0"/>
        <w:suppressAutoHyphens w:val="true"/>
        <w:spacing w:after="0" w:before="0" w:line="115" w:lineRule="atLeast"/>
        <w:ind w:firstLine="1440" w:left="0" w:right="0"/>
        <w:contextualSpacing w:val="false"/>
        <w:jc w:val="both"/>
      </w:pPr>
      <w:r>
        <w:rPr>
          <w:rFonts w:cs="Arial"/>
          <w:bCs/>
        </w:rPr>
        <w:t>26</w:t>
      </w:r>
      <w:r>
        <w:rPr>
          <w:rFonts w:cs="Arial"/>
        </w:rPr>
        <w:t>.1.</w:t>
      </w:r>
      <w:r>
        <w:rPr>
          <w:rFonts w:cs="Arial"/>
          <w:lang w:val="mn-MN"/>
        </w:rPr>
        <w:t>9</w:t>
      </w:r>
      <w:r>
        <w:rPr>
          <w:rFonts w:cs="Arial"/>
        </w:rPr>
        <w:t>.</w:t>
      </w:r>
      <w:r>
        <w:rPr>
          <w:rFonts w:cs="Arial"/>
          <w:bCs/>
          <w:lang w:val="mn-MN"/>
        </w:rPr>
        <w:t>үүсмэл санхүүгийн хэрэгсэл</w:t>
      </w:r>
      <w:r>
        <w:rPr>
          <w:rFonts w:cs="Arial"/>
        </w:rPr>
        <w:t>;</w:t>
      </w:r>
    </w:p>
    <w:p>
      <w:pPr>
        <w:pStyle w:val="style0"/>
        <w:suppressAutoHyphens w:val="true"/>
        <w:spacing w:after="0" w:before="0" w:line="115" w:lineRule="atLeast"/>
        <w:ind w:firstLine="1440" w:left="0" w:right="0"/>
        <w:contextualSpacing w:val="false"/>
        <w:jc w:val="both"/>
      </w:pPr>
      <w:r>
        <w:rPr>
          <w:rFonts w:cs="Arial"/>
          <w:bCs/>
        </w:rPr>
        <w:t>26</w:t>
      </w:r>
      <w:r>
        <w:rPr>
          <w:rFonts w:cs="Arial"/>
        </w:rPr>
        <w:t>.1.</w:t>
      </w:r>
      <w:r>
        <w:rPr>
          <w:rFonts w:cs="Arial"/>
          <w:lang w:val="mn-MN"/>
        </w:rPr>
        <w:t>10</w:t>
      </w:r>
      <w:r>
        <w:rPr>
          <w:rFonts w:cs="Arial"/>
        </w:rPr>
        <w:t>.</w:t>
      </w:r>
      <w:r>
        <w:rPr>
          <w:rFonts w:cs="Arial"/>
          <w:bCs/>
          <w:lang w:val="mn-MN"/>
        </w:rPr>
        <w:t>гадаад болон үндэсний валют</w:t>
      </w:r>
      <w:r>
        <w:rPr>
          <w:rFonts w:cs="Arial"/>
        </w:rPr>
        <w:t>;</w:t>
      </w:r>
      <w:r>
        <w:rPr>
          <w:rFonts w:cs="Arial"/>
          <w:bCs/>
          <w:lang w:val="mn-MN"/>
        </w:rPr>
        <w:t xml:space="preserve"> </w:t>
      </w:r>
    </w:p>
    <w:p>
      <w:pPr>
        <w:pStyle w:val="style0"/>
        <w:suppressAutoHyphens w:val="true"/>
        <w:spacing w:after="0" w:before="0" w:line="115" w:lineRule="atLeast"/>
        <w:ind w:firstLine="1440" w:left="0" w:right="0"/>
        <w:contextualSpacing w:val="false"/>
        <w:jc w:val="both"/>
      </w:pPr>
      <w:r>
        <w:rPr>
          <w:rFonts w:cs="Arial"/>
          <w:bCs/>
        </w:rPr>
        <w:t>26</w:t>
      </w:r>
      <w:r>
        <w:rPr>
          <w:rFonts w:cs="Arial"/>
        </w:rPr>
        <w:t>.1.</w:t>
      </w:r>
      <w:r>
        <w:rPr>
          <w:rFonts w:cs="Arial"/>
          <w:lang w:val="mn-MN"/>
        </w:rPr>
        <w:t>11</w:t>
      </w:r>
      <w:r>
        <w:rPr>
          <w:rFonts w:cs="Arial"/>
        </w:rPr>
        <w:t>.</w:t>
      </w:r>
      <w:r>
        <w:rPr>
          <w:rFonts w:cs="Arial"/>
          <w:bCs/>
          <w:lang w:val="mn-MN"/>
        </w:rPr>
        <w:t>алт болон бусад арилжаалах боломжтой уул уурхайн бүтээгдэхүүн</w:t>
      </w:r>
      <w:r>
        <w:rPr>
          <w:rFonts w:cs="Arial"/>
        </w:rPr>
        <w:t>;</w:t>
      </w:r>
    </w:p>
    <w:p>
      <w:pPr>
        <w:pStyle w:val="style0"/>
        <w:suppressAutoHyphens w:val="true"/>
        <w:spacing w:line="115" w:lineRule="atLeast"/>
        <w:ind w:firstLine="1440" w:left="0" w:right="0"/>
        <w:jc w:val="both"/>
      </w:pPr>
      <w:r>
        <w:rPr>
          <w:rFonts w:cs="Arial"/>
          <w:bCs/>
        </w:rPr>
        <w:t>26</w:t>
      </w:r>
      <w:r>
        <w:rPr>
          <w:rFonts w:cs="Arial"/>
        </w:rPr>
        <w:t>.1.</w:t>
      </w:r>
      <w:r>
        <w:rPr>
          <w:rFonts w:cs="Arial"/>
          <w:lang w:val="mn-MN"/>
        </w:rPr>
        <w:t>12</w:t>
      </w:r>
      <w:r>
        <w:rPr>
          <w:rFonts w:cs="Arial"/>
        </w:rPr>
        <w:t>.</w:t>
      </w:r>
      <w:r>
        <w:rPr>
          <w:rFonts w:cs="Arial"/>
          <w:bCs/>
          <w:lang w:val="mn-MN"/>
        </w:rPr>
        <w:t xml:space="preserve">үл хөдлөх хөрөнгө болон үл хөдлөх хөрөнгийг </w:t>
      </w:r>
      <w:r>
        <w:rPr>
          <w:rFonts w:cs="Arial"/>
          <w:lang w:val="mn-MN"/>
        </w:rPr>
        <w:t>эзэмших эрх.” гэсэн саналаар санал хураая.</w:t>
      </w:r>
    </w:p>
    <w:p>
      <w:pPr>
        <w:pStyle w:val="style0"/>
        <w:suppressAutoHyphens w:val="true"/>
        <w:spacing w:line="115" w:lineRule="atLeast"/>
        <w:ind w:hanging="0" w:left="0" w:right="0"/>
        <w:jc w:val="both"/>
      </w:pPr>
      <w:r>
        <w:rPr>
          <w:rFonts w:cs="Arial"/>
          <w:lang w:val="mn-MN"/>
        </w:rPr>
        <w:tab/>
        <w:t>Дээрх саналтай холбогдуулан Улсын Их Хурлын гишүүн С.Баярцогтын асуусан асуултад Улсын Их Хурлын гишүүн Б.Гарамгайбаатар, ажлын хэсгээс Д.Баярсайхан нар хариулж, тайлбар хийв.</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46</w:t>
      </w:r>
    </w:p>
    <w:p>
      <w:pPr>
        <w:pStyle w:val="style0"/>
        <w:suppressAutoHyphens w:val="true"/>
        <w:spacing w:after="0" w:before="0" w:line="115" w:lineRule="atLeast"/>
        <w:ind w:hanging="0" w:left="0" w:right="0"/>
        <w:contextualSpacing w:val="false"/>
        <w:jc w:val="both"/>
      </w:pPr>
      <w:r>
        <w:rPr>
          <w:rFonts w:cs="Arial"/>
          <w:lang w:val="mn-MN"/>
        </w:rPr>
        <w:tab/>
        <w:t>76.1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53.Улсын Их Хурлын гишүүн Б.Гарамгайбаатар, Ц.Баярсайхан, Д.Ганбат, С.Одонтуяа, Г.Уянга, Л.Энх-Амгалан нарын гаргасан, </w:t>
      </w:r>
      <w:r>
        <w:rPr>
          <w:rFonts w:cs="Arial"/>
          <w:bCs/>
          <w:lang w:val="mn-MN"/>
        </w:rPr>
        <w:t>Төслийн 26 дугаар зүйлийн 26.5 дахь хэсгийг доор дурдсанаар өөрчлөн найруулах:</w:t>
      </w:r>
    </w:p>
    <w:p>
      <w:pPr>
        <w:pStyle w:val="style0"/>
        <w:suppressAutoHyphens w:val="true"/>
        <w:spacing w:after="0" w:before="0"/>
        <w:contextualSpacing w:val="false"/>
        <w:jc w:val="both"/>
      </w:pPr>
      <w:r>
        <w:rPr/>
      </w:r>
    </w:p>
    <w:p>
      <w:pPr>
        <w:pStyle w:val="style0"/>
        <w:suppressAutoHyphens w:val="true"/>
        <w:spacing w:line="115" w:lineRule="atLeast"/>
        <w:ind w:firstLine="720" w:left="0" w:right="0"/>
        <w:jc w:val="both"/>
      </w:pPr>
      <w:r>
        <w:rPr>
          <w:rFonts w:cs="Arial"/>
          <w:bCs/>
          <w:lang w:val="mn-MN"/>
        </w:rPr>
        <w:t>“</w:t>
      </w:r>
      <w:r>
        <w:rPr>
          <w:rFonts w:cs="Arial"/>
          <w:bCs/>
        </w:rPr>
        <w:t>26</w:t>
      </w:r>
      <w:r>
        <w:rPr>
          <w:rFonts w:cs="Arial"/>
        </w:rPr>
        <w:t>.5.</w:t>
      </w:r>
      <w:r>
        <w:rPr>
          <w:rFonts w:cs="Arial"/>
          <w:lang w:val="mn-MN"/>
        </w:rPr>
        <w:t>Хөрөнгө оруулалтын сангийн үйл ажиллагааны явцад цэвэр активын хэмжээ нь дараалсан 10 хоногийн туршид тухайн сан үйл ажиллагаагаа эхлүүлсэн өдрийн хэмжээнээс 40 хувь, эсхүл түүнээс илүү хэмжээгээр буурсан нөхцөлд тухайн сангийн хөрөнгө оруулалтын менежментийн үйлчилгээ үзүүлэгч хуулийн этгээд ажлын 15 хоногт багтаан сангийн гишүүдийн хурлыг зарлан хуралдуулж доор дурдсан асуудлаар шийдвэр гаргуулах үүрэгтэй:”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79.2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54.Улсын Их Хурлын гишүүн Б.Гарамгайбаатар, Ц.Баярсайхан, Д.Ганбат, С.Одонтуяа, Г.Уянга, Л.Энх-Амгалан нарын гаргасан, Төслийн 27 дугаар зүйлийн 27.1 дэх хэсгийг доор дурдсанаар өөрчлөн найруулах:</w:t>
      </w:r>
    </w:p>
    <w:p>
      <w:pPr>
        <w:pStyle w:val="style0"/>
        <w:suppressAutoHyphens w:val="true"/>
        <w:spacing w:line="115" w:lineRule="atLeast"/>
        <w:jc w:val="both"/>
      </w:pPr>
      <w:r>
        <w:rPr>
          <w:rFonts w:cs="Arial"/>
          <w:lang w:val="mn-MN"/>
        </w:rPr>
        <w:tab/>
        <w:t>“27.1.Менежментийн компани нь хөрөнгө оруулалтын сангийн хөрөнгийг өөрийн хөрөнгөөс тусдаа дансанд байршуулах бөгөөд уг хөрөнгийн нягтлан бодох бүртгэл нь салангид байна.“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contextualSpacing w:val="false"/>
        <w:jc w:val="both"/>
      </w:pPr>
      <w:r>
        <w:rPr>
          <w:rFonts w:cs="Arial"/>
          <w:lang w:val="mn-MN"/>
        </w:rPr>
        <w:tab/>
        <w:t>64.6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55.Улсын Их Хурлын гишүүн Б.Гарамгайбаатар, Ц.Баярсайхан, Д.Ганбат, С.Одонтуяа, Г.Уянга, Л.Энх-Амгалан нарын гаргасан, Төслийн 27 дугаар зүйлийн 27.2 дахь хэсгийг доор дурдсанаар өөрчлөн найруулах:</w:t>
      </w:r>
    </w:p>
    <w:p>
      <w:pPr>
        <w:pStyle w:val="style0"/>
        <w:suppressAutoHyphens w:val="true"/>
        <w:spacing w:line="115" w:lineRule="atLeast"/>
        <w:jc w:val="both"/>
      </w:pPr>
      <w:r>
        <w:rPr>
          <w:rFonts w:cs="Arial"/>
          <w:lang w:val="mn-MN"/>
        </w:rPr>
        <w:tab/>
        <w:t>“27.2.Хөрөнгө оруулалтын сангийн мөнгөн хөрөнгө болон сангийн актив дахь хөрөнгө оруулалтын хэрэгслийг тухайн сангийн нэр дээр нээсэн кастодианы тусгаарласан дансанд байршуулна.” гэсэн саналаар санал хураая.</w:t>
      </w:r>
    </w:p>
    <w:p>
      <w:pPr>
        <w:pStyle w:val="style0"/>
        <w:suppressAutoHyphens w:val="true"/>
        <w:spacing w:line="115" w:lineRule="atLeast"/>
        <w:jc w:val="both"/>
      </w:pPr>
      <w:r>
        <w:rPr>
          <w:rFonts w:cs="Arial"/>
          <w:lang w:val="mn-MN"/>
        </w:rPr>
        <w:tab/>
        <w:t>Дээрх саналтай холбогдуулан Улсын Их Хурлын гишүүн О.Баасанхүүгийн асуусан асуултад ажлын хэсгээс Д.Баярсайхан хариулж, тайлбар хийв.</w:t>
      </w:r>
    </w:p>
    <w:p>
      <w:pPr>
        <w:pStyle w:val="style0"/>
        <w:suppressAutoHyphens w:val="true"/>
        <w:spacing w:after="0" w:before="0" w:line="115" w:lineRule="atLeast"/>
        <w:contextualSpacing w:val="false"/>
        <w:jc w:val="both"/>
      </w:pPr>
      <w:r>
        <w:rPr>
          <w:rFonts w:cs="Arial"/>
          <w:lang w:val="mn-MN"/>
        </w:rPr>
        <w:tab/>
        <w:t>Зөвшөөрсөн</w:t>
        <w:tab/>
        <w:tab/>
        <w:t>32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66.7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jc w:val="both"/>
      </w:pPr>
      <w:r>
        <w:rPr>
          <w:rFonts w:cs="Arial"/>
          <w:lang w:val="mn-MN"/>
        </w:rPr>
        <w:tab/>
        <w:t>56.Улсын Их Хурлын гишүүн Б.Гарамгайбаатар, Ц.Баярсайхан, Д.Ганбат, С.Одонтуяа, Г.Уянга, Л.Энх-Амгалан нарын гаргасан, Төслийн 27 дугаар зүйлийн 27.3 дахь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contextualSpacing w:val="false"/>
        <w:jc w:val="both"/>
      </w:pPr>
      <w:r>
        <w:rPr>
          <w:rFonts w:cs="Arial"/>
          <w:lang w:val="mn-MN"/>
        </w:rPr>
        <w:tab/>
        <w:t>71.4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57.Улсын Их Хурлын гишүүн Б.Гарамгайбаатар, Ц.Баярсайхан, Д.Ганбат, С.Одонтуяа, Г.Уянга, Л.Энх-Амгалан нарын гаргасан, Төслийн 28 дугаар зүйлийн 28.1 дэх хэсгийг доор дурдсанаар өөрчлөн найруулах:</w:t>
      </w:r>
    </w:p>
    <w:p>
      <w:pPr>
        <w:pStyle w:val="style0"/>
        <w:suppressAutoHyphens w:val="true"/>
        <w:spacing w:line="115" w:lineRule="atLeast"/>
        <w:jc w:val="both"/>
      </w:pPr>
      <w:r>
        <w:rPr>
          <w:rFonts w:cs="Arial"/>
          <w:lang w:val="mn-MN"/>
        </w:rPr>
        <w:tab/>
        <w:t>“28.1.Хөрөнгө оруулалтын менежментийн компани болон кастодианы үйлчилгээний зардлыг тухайн хөрөнгө оруулалтын сангийн хөрөнгөөс төлөх бөгөөд уг зардлын жилийн нийлбэр дүн нь хөрөнгө оруулалтын сангийн тухайн жилийн активын дундаж үлдэгдлийн 3 хувиас хэтрэхгүй байна.“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42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 xml:space="preserve">  7</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85.7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jc w:val="both"/>
      </w:pPr>
      <w:r>
        <w:rPr>
          <w:rFonts w:cs="Arial"/>
          <w:lang w:val="mn-MN"/>
        </w:rPr>
        <w:tab/>
        <w:t>58.Улсын Их Хурлын гишүүн Б.Гарамгайбаатар, Ц.Баярсайхан, Д.Ганбат, С.Одонтуяа, Г.Уянга, Л.Энх-Амгалан нарын гаргасан, Төслийн 28 дугаар зүйлийн 28.3 дахь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28.3.Хувийн хөрөнгө оруулалтын сангийн менежментийн компанитай байгуулсан гэрээнд сангийн хөрөнгийг итгэмжлэн удирдах үйл ажиллагааны үр дүнгээс хамаарч менежментийн компанид гүйцэтгэлийн урамшуулал олгохоор зааж болох бөгөөд жилийн урамшууллын хэмжээ нь хөрөнгө оруулалтын үйл ажиллагаанаас олсон нийт ашгийн 30 хувиас хэтрэхгүй байна.” гэсэн саналаар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Зөвшөөрсөн</w:t>
        <w:tab/>
        <w:tab/>
        <w:t>33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67.3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59.Улсын Их Хурлын гишүүн Б.Гарамгайбаатар, Ц.Баярсайхан, Д.Ганбат, С.Одонтуяа, Г.Уянга, Л.Энх-Амгалан нарын гаргасан,  Төслийн 28 дугаар зүйлийн 28.4 дэх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28.4. Хамтын хөрөнгө оруулалтын санг үүсгэн байгуулах ажиллагааны туршид менежментийн компани болон кастодианд төлөх үйлчилгээний төлбөрийг тухайн санд хорооноос тусгай зөвшөөрөл олгосны дараа нөхөн төлж болно.” гэсэн саналаар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Зөвшөөрсөн</w:t>
        <w:tab/>
        <w:tab/>
        <w:t>39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79.6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60.Улсын Их Хурлын гишүүн Б.Гарамгайбаатар, Ц.Баярсайхан, Д.Ганбат, С.Одонтуяа, Г.Уянга, Л.Энх-Амгалан нарын гаргасан, Төслийн 30 дугаар зүйлд доор дурдсан агуулгатай 30.3 дахь хэсэг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“30.3.Хөрөнгө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төрийн байгууллага хариуцахгүй.” гэсэн саналаар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Зөвшөөрсөн</w:t>
        <w:tab/>
        <w:tab/>
        <w:t>32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contextualSpacing w:val="false"/>
        <w:jc w:val="both"/>
      </w:pPr>
      <w:r>
        <w:rPr>
          <w:rFonts w:cs="Arial"/>
          <w:lang w:val="mn-MN"/>
        </w:rPr>
        <w:tab/>
        <w:t>65.3 хувийн саналаар дэмжигдлээ.</w:t>
      </w:r>
    </w:p>
    <w:p>
      <w:pPr>
        <w:pStyle w:val="style0"/>
        <w:suppressAutoHyphens w:val="true"/>
        <w:spacing w:after="0" w:before="0" w:line="115" w:lineRule="atLeast"/>
        <w:contextualSpacing w:val="false"/>
        <w:jc w:val="both"/>
      </w:pPr>
      <w:r>
        <w:rPr>
          <w:rFonts w:cs="Arial"/>
          <w:lang w:val="mn-MN"/>
        </w:rPr>
        <w:t xml:space="preserve"> </w:t>
      </w:r>
    </w:p>
    <w:p>
      <w:pPr>
        <w:pStyle w:val="style0"/>
        <w:suppressAutoHyphens w:val="true"/>
        <w:spacing w:after="0" w:before="0" w:line="115" w:lineRule="atLeast"/>
        <w:contextualSpacing w:val="false"/>
        <w:jc w:val="both"/>
      </w:pPr>
      <w:r>
        <w:rPr>
          <w:rFonts w:cs="Arial"/>
          <w:lang w:val="mn-MN"/>
        </w:rPr>
        <w:tab/>
        <w:t>61.Улсын Их Хурлын гишүүн Б.Гарамгайбаатар, Ц.Баярсайхан, Д.Ганбат, С.Одонтуяа, Г.Уянга, Л.Энх-Амгалан нарын гаргасан, Төслийн 34 дүгээр зүйлийн 34.1 дэх хэсэгт ”Дараах” гэсний өмнө “Хамтын хөрөнгө оруулалтын сангийн тухайд” гэж нэмэх гэсэн саналаар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Зөвшөөрсөн</w:t>
        <w:tab/>
        <w:tab/>
        <w:t>37</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ind w:hanging="0" w:left="0" w:right="0"/>
        <w:contextualSpacing w:val="false"/>
        <w:jc w:val="both"/>
      </w:pPr>
      <w:r>
        <w:rPr>
          <w:rFonts w:cs="Arial"/>
          <w:lang w:val="mn-MN"/>
        </w:rPr>
        <w:tab/>
        <w:t>75.5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jc w:val="both"/>
      </w:pPr>
      <w:r>
        <w:rPr>
          <w:rFonts w:cs="Arial"/>
          <w:lang w:val="mn-MN"/>
        </w:rPr>
        <w:tab/>
        <w:t>62.Улсын Их Хурлын гишүүн Б.Гарамгайбаатар, Ц.Баярсайхан, Д.Ганбат, С.Одонтуяа, Г.Уянга, Л.Энх-Амгалан нарын гаргасан, Төслийн 34 дүгээр зүйлийн 34.3 дахь хэсэгт “Кастодиан нь” гэсний дараа “хамтын хөрөнгө оруулалтын сангийн үйл ажиллагаанд” гэж нэмэ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49</w:t>
      </w:r>
    </w:p>
    <w:p>
      <w:pPr>
        <w:pStyle w:val="style0"/>
        <w:suppressAutoHyphens w:val="true"/>
        <w:spacing w:after="0" w:before="0" w:line="115" w:lineRule="atLeast"/>
        <w:contextualSpacing w:val="false"/>
        <w:jc w:val="both"/>
      </w:pPr>
      <w:r>
        <w:rPr>
          <w:rFonts w:cs="Arial"/>
          <w:lang w:val="mn-MN"/>
        </w:rPr>
        <w:tab/>
        <w:t>71.4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63.</w:t>
      </w:r>
      <w:r>
        <w:rPr>
          <w:rFonts w:cs="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35 дугаар зүйлийн 35.3.2 дахь заалтыг доор дурдсанаар өөрчлөн найруулах:</w:t>
        <w:tab/>
        <w:tab/>
      </w:r>
    </w:p>
    <w:p>
      <w:pPr>
        <w:pStyle w:val="style0"/>
        <w:suppressAutoHyphens w:val="true"/>
        <w:spacing w:line="115" w:lineRule="atLeast"/>
        <w:ind w:firstLine="720" w:left="0" w:right="0"/>
        <w:jc w:val="both"/>
      </w:pPr>
      <w:r>
        <w:rPr>
          <w:rFonts w:cs="Arial"/>
          <w:lang w:val="mn-MN"/>
        </w:rPr>
        <w:t>“</w:t>
      </w:r>
      <w:r>
        <w:rPr>
          <w:rFonts w:cs="Arial"/>
          <w:lang w:val="mn-MN"/>
        </w:rPr>
        <w:t xml:space="preserve">35.3.2.хамтын хөрөнгө оруулалтын сангийн төлөөлөн удирдах зөвлөлийн гишүүнийг өөрчлөх шаардлага гаргах;”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70.8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64.</w:t>
      </w:r>
      <w:r>
        <w:rPr>
          <w:rFonts w:cs="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36 дугаар зүйлийн 36.1 дэх хэсэгт “сан нь” гэсний дараа “сангийн цэвэр активийн нийт хөрөнгийн 10 хувь буюу түүнээс дээш хэмжээ бүхий” гэж нэмэх, “ажлын 10” гэснийг “ажлын 20” гэж өөрчлөх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72.9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65.Улсын Их Хурлын гишүүн Б.Гарамгайбаатар, Ц.Баярсайхан, Д.Ганбат, С.Одонтуяа, Г.Уянга, Л.Энх-Амгалан нарын гаргасан, Төслийн 37 дугаар зүйлийн 37.3 дахь хэсгийн “сангийн” гэсний дараах “өр төлбөрийг барагдуулсны дараа үлдсэн” гэснийг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72.3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66.Улсын Их Хурлын гишүүн Б.Гарамгайбаатар, Ц.Баярсайхан, Д.Ганбат, С.Одонтуяа, Г.Уянга, Л.Энх-Амгалан нарын гаргасан, Төслийн 39 дүгээр зүйлийн 39.2 дахь хэсгийг доор дурдсанаар өөрчлөн найруулах:</w:t>
      </w:r>
    </w:p>
    <w:p>
      <w:pPr>
        <w:pStyle w:val="style0"/>
        <w:suppressAutoHyphens w:val="true"/>
        <w:spacing w:line="115" w:lineRule="atLeast"/>
        <w:jc w:val="both"/>
      </w:pPr>
      <w:r>
        <w:rPr>
          <w:rFonts w:cs="Arial"/>
          <w:lang w:val="mn-MN"/>
        </w:rPr>
        <w:tab/>
        <w:t>“39.2.Хөрөнгө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гүйцэтгүүлж болно.”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contextualSpacing w:val="false"/>
        <w:jc w:val="both"/>
      </w:pPr>
      <w:r>
        <w:rPr>
          <w:rFonts w:cs="Arial"/>
          <w:lang w:val="mn-MN"/>
        </w:rPr>
        <w:tab/>
        <w:t>63.8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67.</w:t>
      </w:r>
      <w:r>
        <w:rPr>
          <w:rFonts w:cs="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39 дүгээр зүйлийн 39.3 дахь хэсгийг доор дурдсанаар өөрчлөн найруулах:</w:t>
      </w:r>
    </w:p>
    <w:p>
      <w:pPr>
        <w:pStyle w:val="style0"/>
        <w:suppressAutoHyphens w:val="true"/>
        <w:spacing w:line="115" w:lineRule="atLeast"/>
        <w:ind w:firstLine="720" w:left="0" w:right="0"/>
        <w:jc w:val="both"/>
      </w:pPr>
      <w:r>
        <w:rPr>
          <w:rFonts w:cs="Arial"/>
          <w:lang w:val="mn-MN"/>
        </w:rPr>
        <w:t>“</w:t>
      </w:r>
      <w:r>
        <w:rPr>
          <w:rFonts w:cs="Arial"/>
          <w:lang w:val="mn-MN"/>
        </w:rPr>
        <w:t>39.3.Энэ хуулийн 39.2-т заасан мэргэшсэн нягтлан бодогчийг бүртгэх журмыг Хороо батална.”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74.5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68.Улсын Их Хурлын гишүүн Б.Гарамгайбаатар, Ц.Баярсайхан, Д.Ганбат, С.Одонтуяа, Г.Уянга, Л.Энх-Амгалан нарын гаргасан, Төслийн 39 дүгээр зүйлийн 39.4  дэх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32</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15</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firstLine="720" w:left="0" w:right="0"/>
        <w:contextualSpacing w:val="false"/>
        <w:jc w:val="both"/>
      </w:pPr>
      <w:r>
        <w:rPr>
          <w:rFonts w:cs="Arial"/>
          <w:lang w:val="mn-MN"/>
        </w:rPr>
        <w:t>68.1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line="115" w:lineRule="atLeast"/>
        <w:ind w:firstLine="720" w:left="0" w:right="0"/>
        <w:jc w:val="both"/>
      </w:pPr>
      <w:r>
        <w:rPr>
          <w:rFonts w:cs="Arial"/>
          <w:lang w:val="mn-MN"/>
        </w:rPr>
        <w:t xml:space="preserve">69.Улсын Их Хурлын гишүүн Б.Гарамгайбаатар, Ц.Баярсайхан, Д.Ганбат, С.Одонтуяа, Г.Уянга, Л.Энх-Амгалан нарын гаргасан,  Төслийн 39 дүгээр зүйлийн 39.6 дахь хэсгийг хасах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firstLine="720" w:left="0" w:right="0"/>
        <w:contextualSpacing w:val="false"/>
        <w:jc w:val="both"/>
      </w:pPr>
      <w:r>
        <w:rPr>
          <w:rFonts w:cs="Arial"/>
          <w:lang w:val="mn-MN"/>
        </w:rPr>
        <w:t>66.0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line="115" w:lineRule="atLeast"/>
        <w:ind w:firstLine="720" w:left="0" w:right="0"/>
        <w:jc w:val="both"/>
      </w:pPr>
      <w:r>
        <w:rPr>
          <w:rFonts w:cs="Arial"/>
          <w:lang w:val="mn-MN"/>
        </w:rPr>
        <w:t>70.Улсын Их Хурлын гишүүн Б.Гарамгайбаатар, Ц.Баярсайхан, Д.Ганбат, С.Одонтуяа, Г.Уянга, Л.Энх-Амгалан нарын гаргасан, Төслийн 39 дүгээр зүйлийн 39.7 дахь хэсгийг хасах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28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19</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firstLine="720" w:left="0" w:right="0"/>
        <w:contextualSpacing w:val="false"/>
        <w:jc w:val="both"/>
      </w:pPr>
      <w:r>
        <w:rPr>
          <w:rFonts w:cs="Arial"/>
          <w:lang w:val="mn-MN"/>
        </w:rPr>
        <w:t>59.6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71.Улсын Их Хурлын гишүүн Б.Гарамгайбаатар, Ц.Баярсайхан, Д.Ганбат, С.Одонтуяа, Г.Уянга, Л.Энх-Амгалан нарын гаргасан, Төслийн 39 дүгээр зүйлийн 39.10 дахь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line="115" w:lineRule="atLeast"/>
        <w:jc w:val="both"/>
      </w:pPr>
      <w:r>
        <w:rPr>
          <w:rFonts w:cs="Arial"/>
          <w:lang w:val="mn-MN"/>
        </w:rPr>
        <w:tab/>
        <w:t>“39.10.Хөрөнгө оруулалтын сангийн  нягтлан бодох бүртгэлийг хөтлөх этгээд нь тухайн санд үйлчилгээ үзүүлж байгаа кастодиан, аудитын компани болон түүний ажилтан болон тэдгээртэй нэгдмэл сонирхолтой этгээд байхыг хориглоно.”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contextualSpacing w:val="false"/>
        <w:jc w:val="both"/>
      </w:pPr>
      <w:r>
        <w:rPr>
          <w:rFonts w:cs="Arial"/>
          <w:lang w:val="mn-MN"/>
        </w:rPr>
        <w:tab/>
        <w:t>72.3 хувийн саналаар дэмжигдлээ.</w:t>
      </w:r>
    </w:p>
    <w:p>
      <w:pPr>
        <w:pStyle w:val="style0"/>
        <w:suppressAutoHyphens w:val="true"/>
        <w:spacing w:after="0" w:before="0" w:line="115" w:lineRule="atLeast"/>
        <w:contextualSpacing w:val="false"/>
        <w:jc w:val="both"/>
      </w:pPr>
      <w:r>
        <w:rPr/>
      </w:r>
    </w:p>
    <w:p>
      <w:pPr>
        <w:pStyle w:val="style0"/>
        <w:suppressAutoHyphens w:val="true"/>
        <w:spacing w:line="115" w:lineRule="atLeast"/>
        <w:jc w:val="both"/>
      </w:pPr>
      <w:r>
        <w:rPr>
          <w:rFonts w:cs="Arial"/>
          <w:lang w:val="mn-MN"/>
        </w:rPr>
        <w:tab/>
        <w:t>72.Улсын Их Хурлын гишүүн Б.Гарамгайбаатар, Ц.Баярсайхан, Д.Ганбат, С.Одонтуяа, Г.Уянга, Л.Энх-Амгалан нарын гаргасан, Төслийн 39 дугээр зүйлийн 39.11 дэх хэсгийн “санд татварын мэргэшсэн зөвлөх, эсхүл уг үйлчилгээг үзүүлж байгаа хуулийн этгээд”  гэснийг “сангийн нягтлан бодох бүртгэлийг хөтөлж байгаа этгээд” гэж өөрчлөх гэсэн саналаар санал хураая.</w:t>
      </w:r>
    </w:p>
    <w:p>
      <w:pPr>
        <w:pStyle w:val="style0"/>
        <w:suppressAutoHyphens w:val="true"/>
        <w:spacing w:line="115" w:lineRule="atLeast"/>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line="115" w:lineRule="atLeast"/>
        <w:jc w:val="both"/>
      </w:pPr>
      <w:r>
        <w:rPr>
          <w:rFonts w:cs="Arial"/>
          <w:lang w:val="mn-MN"/>
        </w:rPr>
        <w:tab/>
        <w:t>72.3 хувийн саналаар дэмжигдлээ.</w:t>
      </w:r>
    </w:p>
    <w:p>
      <w:pPr>
        <w:pStyle w:val="style0"/>
        <w:suppressAutoHyphens w:val="true"/>
        <w:spacing w:line="115" w:lineRule="atLeast"/>
        <w:jc w:val="both"/>
      </w:pPr>
      <w:r>
        <w:rPr>
          <w:rFonts w:cs="Arial"/>
          <w:lang w:val="mn-MN"/>
        </w:rPr>
        <w:tab/>
        <w:t>73.Улсын Их Хурлын гишүүн Б.Гарамгайбаатар, Ц.Баярсайхан, Д.Ганбат, С.Одонтуяа, Г.Уянга, Л.Энх-Амгалан нарын гаргасан,  Төслийн 44 дүгээр зүйлийн 44.1 дэх хэсгийг доор дурдсанаар өөрчлөн найруулах.</w:t>
      </w:r>
    </w:p>
    <w:p>
      <w:pPr>
        <w:pStyle w:val="style63"/>
        <w:suppressAutoHyphens w:val="true"/>
        <w:spacing w:line="115" w:lineRule="atLeast"/>
        <w:ind w:firstLine="720" w:left="0" w:right="0"/>
        <w:jc w:val="both"/>
      </w:pPr>
      <w:r>
        <w:rPr>
          <w:rFonts w:ascii="Arial" w:cs="Arial" w:hAnsi="Arial"/>
          <w:lang w:val="mn-MN"/>
        </w:rPr>
        <w:t>“</w:t>
      </w:r>
      <w:r>
        <w:rPr>
          <w:rFonts w:ascii="Arial" w:cs="Arial" w:hAnsi="Arial"/>
          <w:lang w:val="mn-MN"/>
        </w:rPr>
        <w:t xml:space="preserve">44.1.Хөрөнгө оруулалтын менежментийн компанийн үндсэн үйл ажиллагаа нь хөрөнгө оруулалтын санг үүсгэн байгуулах, хөрөнгө оруулалтын санд хөрөнгө итгэмжлэн удирдах үйлчилгээг гэрээний үндсэн дээр үзүүлэх, түүнийг төлөөлөх ажиллагаа байна.” гэсэн саналаар санал хураая. </w:t>
      </w:r>
    </w:p>
    <w:p>
      <w:pPr>
        <w:pStyle w:val="style63"/>
        <w:suppressAutoHyphens w:val="true"/>
        <w:spacing w:line="115" w:lineRule="atLeast"/>
        <w:ind w:firstLine="720" w:left="0" w:right="0"/>
        <w:jc w:val="both"/>
      </w:pPr>
      <w:r>
        <w:rPr/>
      </w:r>
    </w:p>
    <w:p>
      <w:pPr>
        <w:pStyle w:val="style0"/>
        <w:suppressAutoHyphens w:val="true"/>
        <w:spacing w:after="0" w:before="0" w:line="115" w:lineRule="atLeast"/>
        <w:contextualSpacing w:val="false"/>
        <w:jc w:val="both"/>
      </w:pPr>
      <w:r>
        <w:rPr>
          <w:rFonts w:cs="Arial"/>
          <w:lang w:val="mn-MN"/>
        </w:rPr>
        <w:tab/>
        <w:t>Зөвшөөрсөн</w:t>
        <w:tab/>
        <w:tab/>
        <w:t>33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firstLine="720" w:left="0" w:right="0"/>
        <w:contextualSpacing w:val="false"/>
        <w:jc w:val="both"/>
      </w:pPr>
      <w:r>
        <w:rPr>
          <w:rFonts w:cs="Arial"/>
          <w:lang w:val="mn-MN"/>
        </w:rPr>
        <w:t>70.2 хувийн саналаар дэмжигдлээ.</w:t>
      </w:r>
    </w:p>
    <w:p>
      <w:pPr>
        <w:pStyle w:val="style63"/>
        <w:suppressAutoHyphens w:val="true"/>
        <w:spacing w:line="115" w:lineRule="atLeast"/>
        <w:ind w:firstLine="720" w:left="0" w:right="0"/>
        <w:jc w:val="both"/>
      </w:pPr>
      <w:r>
        <w:rPr/>
      </w:r>
    </w:p>
    <w:p>
      <w:pPr>
        <w:pStyle w:val="style63"/>
        <w:suppressAutoHyphens w:val="true"/>
        <w:spacing w:line="115" w:lineRule="atLeast"/>
        <w:ind w:firstLine="720" w:left="0" w:right="0"/>
        <w:jc w:val="both"/>
      </w:pPr>
      <w:r>
        <w:rPr>
          <w:rFonts w:ascii="Arial" w:cs="Arial" w:hAnsi="Arial"/>
          <w:lang w:val="mn-MN"/>
        </w:rPr>
        <w:t>74.Улсын Их Хурлын гишүүн Б.Гарамгайбаатар, Ц.Баярсайхан, Д.Ганбат, С.Одонтуяа, Г.Уянга, Л.Энх-Амгалан нарын гаргасан, Төслийн 44 дүгээр зүйлийн 44.8.2 дахь заалтын “татварын мэргэшсэн зөвлөх” гэснийг “мэргэшсэн нягтлан бодогч” гэж өөрчлөх гэсэн саналаар санал хураая.</w:t>
      </w:r>
    </w:p>
    <w:p>
      <w:pPr>
        <w:pStyle w:val="style63"/>
        <w:suppressAutoHyphens w:val="true"/>
        <w:spacing w:line="115" w:lineRule="atLeast"/>
        <w:ind w:firstLine="720" w:left="0" w:right="0"/>
        <w:jc w:val="both"/>
      </w:pPr>
      <w:r>
        <w:rPr/>
      </w:r>
    </w:p>
    <w:p>
      <w:pPr>
        <w:pStyle w:val="style0"/>
        <w:suppressAutoHyphens w:val="true"/>
        <w:spacing w:after="0" w:before="0" w:line="115" w:lineRule="atLeast"/>
        <w:contextualSpacing w:val="false"/>
        <w:jc w:val="both"/>
      </w:pPr>
      <w:r>
        <w:rPr>
          <w:rFonts w:cs="Arial"/>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firstLine="720" w:left="0" w:right="0"/>
        <w:contextualSpacing w:val="false"/>
        <w:jc w:val="both"/>
      </w:pPr>
      <w:r>
        <w:rPr>
          <w:rFonts w:cs="Arial"/>
          <w:lang w:val="mn-MN"/>
        </w:rPr>
        <w:t>72.3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Дээрх саналтай холбогдуулан Улсын Их Хурлын гишүүн С.Баярцогтын асуусан асуултад ажлын хэсгээс Д.Баярсайхан хариулж, тайлбар хийв.</w:t>
      </w:r>
    </w:p>
    <w:p>
      <w:pPr>
        <w:pStyle w:val="style63"/>
        <w:suppressAutoHyphens w:val="true"/>
        <w:spacing w:line="115" w:lineRule="atLeast"/>
        <w:ind w:firstLine="720" w:left="0" w:right="0"/>
        <w:jc w:val="both"/>
      </w:pPr>
      <w:r>
        <w:rPr/>
      </w:r>
    </w:p>
    <w:p>
      <w:pPr>
        <w:pStyle w:val="style63"/>
        <w:suppressAutoHyphens w:val="true"/>
        <w:spacing w:line="115" w:lineRule="atLeast"/>
        <w:ind w:firstLine="720" w:left="0" w:right="0"/>
        <w:jc w:val="both"/>
      </w:pPr>
      <w:r>
        <w:rPr>
          <w:rFonts w:ascii="Arial" w:cs="Arial" w:hAnsi="Arial"/>
          <w:lang w:val="mn-MN"/>
        </w:rPr>
        <w:t>75.Улсын Их Хурлын гишүүн Б.Гарамгайбаатар, Ц.Баярсайхан, Д.Ганбат, С.Одонтуяа, Г.Уянга, Л.Энх-Амгалан нарын гаргасан, Төслийн 45 дугаар зүйлийн 45.10.2 дахь  заалтыг доор дурдсанаар өөрчлөн найруулах.</w:t>
      </w:r>
    </w:p>
    <w:p>
      <w:pPr>
        <w:pStyle w:val="style63"/>
        <w:suppressAutoHyphens w:val="true"/>
        <w:spacing w:line="115" w:lineRule="atLeast"/>
        <w:ind w:firstLine="720" w:left="0" w:right="0"/>
        <w:jc w:val="both"/>
      </w:pPr>
      <w:r>
        <w:rPr/>
      </w:r>
    </w:p>
    <w:p>
      <w:pPr>
        <w:pStyle w:val="style63"/>
        <w:suppressAutoHyphens w:val="true"/>
        <w:spacing w:line="115" w:lineRule="atLeast"/>
        <w:ind w:hanging="0" w:left="0" w:right="0"/>
        <w:jc w:val="both"/>
      </w:pPr>
      <w:r>
        <w:rPr>
          <w:rFonts w:ascii="Arial" w:cs="Arial" w:hAnsi="Arial"/>
          <w:lang w:val="mn-MN"/>
        </w:rPr>
        <w:tab/>
        <w:t>“45.10.2.хууль болон хөрөнгө оруулалтын сангийн дүрмийг зөрчиж хөрөнгө оруулалтын менежментийн компани, түүний албан тушаалтан сонирхлын зөрчил бүхий үйлдэл хийсэн нь тогтоогдсон;” гэсэн саналаар санал хураая.</w:t>
      </w:r>
    </w:p>
    <w:p>
      <w:pPr>
        <w:pStyle w:val="style63"/>
        <w:suppressAutoHyphens w:val="true"/>
        <w:spacing w:line="115" w:lineRule="atLeast"/>
        <w:ind w:hanging="0" w:left="0" w:right="0"/>
        <w:jc w:val="both"/>
      </w:pPr>
      <w:r>
        <w:rPr/>
      </w:r>
    </w:p>
    <w:p>
      <w:pPr>
        <w:pStyle w:val="style63"/>
        <w:suppressAutoHyphens w:val="true"/>
        <w:spacing w:line="115" w:lineRule="atLeast"/>
        <w:ind w:hanging="0" w:left="0" w:right="0"/>
        <w:jc w:val="both"/>
      </w:pPr>
      <w:r>
        <w:rPr>
          <w:rFonts w:ascii="Arial" w:cs="Arial" w:hAnsi="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12</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63"/>
        <w:suppressAutoHyphens w:val="true"/>
        <w:spacing w:line="115" w:lineRule="atLeast"/>
        <w:ind w:hanging="0" w:left="0" w:right="0"/>
        <w:jc w:val="both"/>
      </w:pPr>
      <w:r>
        <w:rPr>
          <w:rFonts w:ascii="Arial" w:cs="Arial" w:hAnsi="Arial"/>
          <w:lang w:val="mn-MN"/>
        </w:rPr>
        <w:tab/>
        <w:t>74.5 хувийн саналаар дэмжигдлээ.</w:t>
      </w:r>
    </w:p>
    <w:p>
      <w:pPr>
        <w:pStyle w:val="style63"/>
        <w:suppressAutoHyphens w:val="true"/>
        <w:spacing w:line="115" w:lineRule="atLeast"/>
        <w:ind w:hanging="0" w:left="0" w:right="0"/>
        <w:jc w:val="both"/>
      </w:pPr>
      <w:r>
        <w:rPr/>
      </w:r>
    </w:p>
    <w:p>
      <w:pPr>
        <w:pStyle w:val="style63"/>
        <w:suppressAutoHyphens w:val="true"/>
        <w:spacing w:line="115" w:lineRule="atLeast"/>
        <w:ind w:hanging="0" w:left="0" w:right="0"/>
        <w:jc w:val="both"/>
      </w:pPr>
      <w:r>
        <w:rPr>
          <w:rFonts w:ascii="Arial" w:cs="Arial" w:hAnsi="Arial"/>
          <w:lang w:val="mn-MN"/>
        </w:rPr>
        <w:tab/>
        <w:t>76.Улсын Их Хурлын гишүүн Б.Гарамгайбаатар, Ц.Баярсайхан, Д.Ганбат, С.Одонтуяа, Г.Уянга, Л.Энх-Амгалан нарын гаргасан, Төслийн 45 дугаар зүйлийн 45.11 дэх хэсгийг доор дурдсанаар өөрчлөн найруулах.</w:t>
      </w:r>
    </w:p>
    <w:p>
      <w:pPr>
        <w:pStyle w:val="style63"/>
        <w:suppressAutoHyphens w:val="true"/>
        <w:ind w:hanging="0" w:left="0" w:right="0"/>
        <w:jc w:val="both"/>
      </w:pPr>
      <w:r>
        <w:rPr/>
      </w:r>
    </w:p>
    <w:p>
      <w:pPr>
        <w:pStyle w:val="style63"/>
        <w:suppressAutoHyphens w:val="true"/>
        <w:ind w:firstLine="720" w:left="0" w:right="0"/>
        <w:jc w:val="both"/>
      </w:pPr>
      <w:r>
        <w:rPr>
          <w:rFonts w:ascii="Arial" w:cs="Arial" w:hAnsi="Arial"/>
          <w:lang w:val="mn-MN"/>
        </w:rPr>
        <w:t xml:space="preserve"> “</w:t>
      </w:r>
      <w:r>
        <w:rPr>
          <w:rFonts w:ascii="Arial" w:cs="Arial" w:hAnsi="Arial"/>
          <w:lang w:val="mn-MN"/>
        </w:rPr>
        <w:t>45.11.Хороо хөрөнгө оруулалтын менежментийн компанийн үйл ажиллагаа эрхлэх тусгай зөвшөөрлийг хүчингүй болгох нь тухайн менежментийн компанийн үйлчилгээ үзүүлж байсан хөрөнгө оруулалтын сангийн хөрөнгийн удирдлагыг өөр бусад эрх бүхий менежментийн компанид шилжүүлэх, эсхүл тийнхүү шилжүүлэх боломжгүй бол тухайн санг татан буулгах үндэслэл болно.” гэсэн саналаар санал хураая.</w:t>
      </w:r>
    </w:p>
    <w:p>
      <w:pPr>
        <w:pStyle w:val="style63"/>
        <w:suppressAutoHyphens w:val="true"/>
        <w:ind w:firstLine="720" w:left="0" w:right="0"/>
        <w:jc w:val="both"/>
      </w:pPr>
      <w:r>
        <w:rPr/>
      </w:r>
    </w:p>
    <w:p>
      <w:pPr>
        <w:pStyle w:val="style0"/>
        <w:suppressAutoHyphens w:val="true"/>
        <w:spacing w:after="0" w:before="0" w:line="115" w:lineRule="atLeast"/>
        <w:contextualSpacing w:val="false"/>
        <w:jc w:val="both"/>
      </w:pPr>
      <w:r>
        <w:rPr>
          <w:rFonts w:cs="Arial"/>
          <w:lang w:val="mn-MN"/>
        </w:rPr>
        <w:tab/>
        <w:t>Зөвшөөрсөн</w:t>
        <w:tab/>
        <w:tab/>
        <w:t>28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46</w:t>
      </w:r>
    </w:p>
    <w:p>
      <w:pPr>
        <w:pStyle w:val="style0"/>
        <w:suppressAutoHyphens w:val="true"/>
        <w:spacing w:after="0" w:before="0" w:line="115" w:lineRule="atLeast"/>
        <w:ind w:firstLine="720" w:left="0" w:right="0"/>
        <w:contextualSpacing w:val="false"/>
        <w:jc w:val="both"/>
      </w:pPr>
      <w:r>
        <w:rPr>
          <w:rFonts w:cs="Arial"/>
          <w:lang w:val="mn-MN"/>
        </w:rPr>
        <w:t>60.9 хувийн саналаар дэмжигдлээ.</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77.Улсын Их Хурлын гишүүн Б.Гарамгайбаатар, Ц.Баярсайхан, Д.Ганбат, С.Одонтуяа, Г.Уянга, Л.Энх-Амгалан нарын гаргасан, </w:t>
      </w:r>
      <w:r>
        <w:rPr>
          <w:rFonts w:ascii="Arial" w:cs="Arial" w:hAnsi="Arial"/>
          <w:bCs/>
          <w:lang w:val="mn-MN"/>
        </w:rPr>
        <w:t>Төслийн 46 дугаар зүйлийн 46.1.7 дахь заалтыг доор дурдсанаар өөрчлөн найруулах:</w:t>
      </w:r>
      <w:r>
        <w:rPr>
          <w:rFonts w:ascii="Arial" w:cs="Arial" w:hAnsi="Arial"/>
          <w:b/>
          <w:bCs/>
          <w:lang w:val="mn-MN"/>
        </w:rPr>
        <w:t xml:space="preserve"> </w:t>
      </w:r>
    </w:p>
    <w:p>
      <w:pPr>
        <w:pStyle w:val="style63"/>
        <w:suppressAutoHyphens w:val="true"/>
        <w:ind w:firstLine="720" w:left="0" w:right="0"/>
        <w:jc w:val="both"/>
      </w:pPr>
      <w:r>
        <w:rPr/>
      </w:r>
    </w:p>
    <w:p>
      <w:pPr>
        <w:pStyle w:val="style0"/>
        <w:suppressAutoHyphens w:val="true"/>
        <w:spacing w:line="115" w:lineRule="atLeast"/>
        <w:ind w:hanging="0" w:left="0" w:right="0"/>
        <w:jc w:val="both"/>
      </w:pPr>
      <w:r>
        <w:rPr>
          <w:rFonts w:cs="Arial"/>
          <w:lang w:val="mn-MN"/>
        </w:rPr>
        <w:tab/>
        <w:t xml:space="preserve">   “46.1.7.хууль, журам болон хөрөнгө оруулалтын бодлогыг зөрчиж хөрөнгө оруулалт хийхийг хориглосон зүйлд хөрөнгө оруулах, эсхүл тогтоосон хэмжээг хэтрүүлэх;”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66.0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hanging="0" w:left="0" w:right="0"/>
        <w:jc w:val="both"/>
      </w:pPr>
      <w:r>
        <w:rPr>
          <w:rFonts w:cs="Arial"/>
          <w:lang w:val="mn-MN"/>
        </w:rPr>
        <w:tab/>
        <w:t>78.Улсын Их Хурлын гишүүн Б.Гарамгайбаатар, Ц.Баярсайхан, Д.Ганбат, С.Одонтуяа, Г.Уянга, Л.Энх-Амгалан нарын гаргасан, Төслийн 46 дугаар зүйлийн 46.1.8 дахь заалтыг хасах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29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18</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61.7 хувийн саналаар дэмжигдлээ.</w:t>
      </w:r>
    </w:p>
    <w:p>
      <w:pPr>
        <w:pStyle w:val="style0"/>
        <w:suppressAutoHyphens w:val="true"/>
        <w:spacing w:line="115" w:lineRule="atLeast"/>
        <w:ind w:hanging="0" w:left="0" w:right="0"/>
        <w:jc w:val="both"/>
      </w:pPr>
      <w:r>
        <w:rPr>
          <w:rFonts w:cs="Arial"/>
          <w:lang w:val="mn-MN"/>
        </w:rPr>
        <w:tab/>
      </w:r>
    </w:p>
    <w:p>
      <w:pPr>
        <w:pStyle w:val="style0"/>
        <w:suppressAutoHyphens w:val="true"/>
        <w:spacing w:line="115" w:lineRule="atLeast"/>
        <w:ind w:hanging="0" w:left="0" w:right="0"/>
        <w:jc w:val="both"/>
      </w:pPr>
      <w:r>
        <w:rPr>
          <w:rFonts w:cs="Arial"/>
          <w:lang w:val="mn-MN"/>
        </w:rPr>
        <w:tab/>
        <w:t>79.Улсын Их Хурлын гишүүн Б.Гарамгайбаатар, Ц.Баярсайхан, Д.Ганбат, С.Одонтуяа, Г.Уянга, Л.Энх-Амгалан нарын гаргасан, Төслийн 46 дугаар зүйлийн 46.1.10 дахь заалтыг хасах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45</w:t>
      </w:r>
    </w:p>
    <w:p>
      <w:pPr>
        <w:pStyle w:val="style0"/>
        <w:suppressAutoHyphens w:val="true"/>
        <w:spacing w:after="0" w:before="0" w:line="115" w:lineRule="atLeast"/>
        <w:ind w:hanging="0" w:left="0" w:right="0"/>
        <w:contextualSpacing w:val="false"/>
        <w:jc w:val="both"/>
      </w:pPr>
      <w:r>
        <w:rPr>
          <w:rFonts w:cs="Arial"/>
          <w:lang w:val="mn-MN"/>
        </w:rPr>
        <w:tab/>
        <w:t>66.0 хувийн саналаар дэмжигдлээ.</w:t>
      </w:r>
    </w:p>
    <w:p>
      <w:pPr>
        <w:pStyle w:val="style0"/>
        <w:suppressAutoHyphens w:val="true"/>
        <w:spacing w:after="0" w:before="0" w:line="115" w:lineRule="atLeast"/>
        <w:ind w:hanging="0" w:left="0" w:right="0"/>
        <w:contextualSpacing w:val="false"/>
        <w:jc w:val="both"/>
      </w:pPr>
      <w:r>
        <w:rPr>
          <w:rFonts w:cs="Arial"/>
          <w:lang w:val="mn-MN"/>
        </w:rPr>
        <w:tab/>
      </w:r>
    </w:p>
    <w:p>
      <w:pPr>
        <w:pStyle w:val="style0"/>
        <w:suppressAutoHyphens w:val="true"/>
        <w:spacing w:line="115" w:lineRule="atLeast"/>
        <w:ind w:hanging="0" w:left="0" w:right="0"/>
        <w:jc w:val="both"/>
      </w:pPr>
      <w:r>
        <w:rPr>
          <w:rFonts w:cs="Arial"/>
          <w:lang w:val="mn-MN"/>
        </w:rPr>
        <w:tab/>
        <w:t>80.Улсын Их Хурлын гишүүн Б.Гарамгайбаатар, Ц.Баярсайхан, Д.Ганбат, С.Одонтуяа, Г.Уянга, Л.Энх-Амгалан нарын гаргасан, Төслийн 46 дугаар зүйлийн 46.1.11, 46.1.12 дахь заалтуудыг доор дурдсанаар өөрчлөн найруулах.</w:t>
      </w:r>
    </w:p>
    <w:p>
      <w:pPr>
        <w:pStyle w:val="style0"/>
        <w:suppressAutoHyphens w:val="true"/>
        <w:spacing w:line="115" w:lineRule="atLeast"/>
        <w:ind w:hanging="0" w:left="0" w:right="0"/>
        <w:jc w:val="both"/>
      </w:pPr>
      <w:r>
        <w:rPr>
          <w:rFonts w:cs="Arial"/>
          <w:lang w:val="mn-MN"/>
        </w:rPr>
        <w:tab/>
        <w:t>“46.1.11.өөрийн хөрөнгийг хөрөнгө оруулалтын сангийн хөрөнгөөс тусгаарлалгүйгээр хөрөнгийн өмчлөлийг ялгах боломжгүй байдлыг үүсгэх.</w:t>
      </w:r>
    </w:p>
    <w:p>
      <w:pPr>
        <w:pStyle w:val="style0"/>
        <w:suppressAutoHyphens w:val="true"/>
        <w:spacing w:line="115" w:lineRule="atLeast"/>
        <w:ind w:hanging="0" w:left="0" w:right="0"/>
        <w:jc w:val="both"/>
      </w:pPr>
      <w:r>
        <w:rPr>
          <w:rFonts w:cs="Arial"/>
          <w:lang w:val="mn-MN"/>
        </w:rPr>
        <w:tab/>
        <w:t>“46.1.12.тухайн менежментийн компанийн үйлчилгээ үзүүлж байгаа хөрөнгө оруулалтын санд кастодианы болон бусад үйлчилгээ үзүүлэх хуулийн этгээдийн хувьцааг худалдан авах замаар нэгдмэл сонирхлыг бий болгох.”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16</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66.0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 xml:space="preserve">           </w:t>
      </w:r>
      <w:r>
        <w:rPr>
          <w:rFonts w:cs="Arial"/>
          <w:lang w:val="mn-MN"/>
        </w:rPr>
        <w:t>Дээрх саналтай холбогдуулан Улсын Их Хурлын гишүүн С.Баярцогтын асуусан асуултад ажлын хэсгээс Д.Баярсайхан хариулж, тайлбар хийв.</w:t>
        <w:tab/>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81.</w:t>
      </w:r>
      <w:r>
        <w:rPr>
          <w:rFonts w:cs="Arial"/>
          <w:b w:val="false"/>
          <w:bCs w:val="false"/>
          <w:lang w:val="mn-MN"/>
        </w:rPr>
        <w:t xml:space="preserve">Улсын Их Хурлын гишүүн Б.Гарамгайбаатар, Ц.Баярсайхан, Д.Ганбат, С.Одонтуяа, Г.Уянга, Л.Энх-Амгалан нарын гаргасан, </w:t>
      </w:r>
      <w:r>
        <w:rPr>
          <w:rFonts w:cs="Arial"/>
          <w:lang w:val="mn-MN"/>
        </w:rPr>
        <w:t>Төслийн 46 дугаар зүйлийн 46.10 дахь хэсгийг хасах гэсэн саналаар санал хураая.</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30</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63.8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82.Улсын Их Хурлын гишүүн Б.Гарамгайбаатар, Ц.Баярсайхан, Д.Ганбат, С.Одонтуяа, Г.Уянга, Л.Энх-Амгалан нарын гаргасан, Төслийн 48 дугаар зүйлийн 48.2 дахь хэсгийн “банк, эсхүл үнэт цаасны төлбөр тооцоо, төвлөрсөн хадгаламжийн байгууллагад” гэснийг “банкинд” гэж өөрчлөх гэсэн саналаар санал хураая.</w:t>
      </w:r>
    </w:p>
    <w:p>
      <w:pPr>
        <w:pStyle w:val="style0"/>
        <w:suppressAutoHyphens w:val="true"/>
        <w:spacing w:after="0" w:before="0" w:line="115" w:lineRule="atLeast"/>
        <w:contextualSpacing w:val="false"/>
        <w:jc w:val="both"/>
      </w:pPr>
      <w:r>
        <w:rPr>
          <w:rFonts w:cs="Arial"/>
          <w:lang w:val="mn-MN"/>
        </w:rPr>
        <w:tab/>
      </w:r>
    </w:p>
    <w:p>
      <w:pPr>
        <w:pStyle w:val="style0"/>
        <w:suppressAutoHyphens w:val="true"/>
        <w:spacing w:after="0" w:before="0" w:line="115" w:lineRule="atLeast"/>
        <w:contextualSpacing w:val="false"/>
        <w:jc w:val="both"/>
      </w:pPr>
      <w:r>
        <w:rPr>
          <w:rFonts w:cs="Arial"/>
          <w:lang w:val="mn-MN"/>
        </w:rPr>
        <w:tab/>
        <w:t>Зөвшөөрсөн</w:t>
        <w:tab/>
        <w:tab/>
        <w:t>29</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18</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61.7 хувийн саналаар дэмжигдлээ.</w:t>
      </w:r>
    </w:p>
    <w:p>
      <w:pPr>
        <w:pStyle w:val="style0"/>
        <w:suppressAutoHyphens w:val="true"/>
        <w:spacing w:after="0" w:before="0" w:line="115" w:lineRule="atLeast"/>
        <w:ind w:hanging="0" w:left="0" w:right="0"/>
        <w:contextualSpacing w:val="false"/>
        <w:jc w:val="both"/>
      </w:pPr>
      <w:r>
        <w:rPr>
          <w:rFonts w:cs="Arial"/>
          <w:lang w:val="mn-MN"/>
        </w:rPr>
        <w:tab/>
      </w:r>
    </w:p>
    <w:p>
      <w:pPr>
        <w:pStyle w:val="style0"/>
        <w:suppressAutoHyphens w:val="true"/>
        <w:spacing w:line="115" w:lineRule="atLeast"/>
        <w:ind w:hanging="0" w:left="0" w:right="0"/>
        <w:jc w:val="both"/>
      </w:pPr>
      <w:r>
        <w:rPr>
          <w:rFonts w:cs="Arial"/>
          <w:lang w:val="mn-MN"/>
        </w:rPr>
        <w:tab/>
        <w:t>83.Улсын Их Хурлын гишүүн Б.Гарамгайбаатар, Ц.Баярсайхан, Д.Ганбат, С.Одонтуяа, Г.Уянга, Л.Энх-Амгалан нарын гаргасан, Төслийн 49 дүгээр зүйлийн 49.3.5, 49.3.6 дахь заалтуудыг доор дурдсанаар өөрчлөн найруулах.</w:t>
      </w:r>
    </w:p>
    <w:p>
      <w:pPr>
        <w:pStyle w:val="style0"/>
        <w:suppressAutoHyphens w:val="true"/>
        <w:spacing w:line="115" w:lineRule="atLeast"/>
        <w:ind w:hanging="0" w:left="0" w:right="0"/>
        <w:jc w:val="both"/>
      </w:pPr>
      <w:r>
        <w:rPr>
          <w:rFonts w:cs="Arial"/>
          <w:bCs/>
          <w:lang w:val="mn-MN"/>
        </w:rPr>
        <w:tab/>
        <w:t>“49</w:t>
      </w:r>
      <w:r>
        <w:rPr>
          <w:rFonts w:cs="Arial"/>
          <w:lang w:val="mn-MN"/>
        </w:rPr>
        <w:t>.3.5.хөрөнгө оруулалтын сангийн цэвэр активын өртөг, хэмжээ болон нэгж эрхийн тооцооны өртөг, олгосон болон буцаан худалдан авсан нэгж эрхийн тоог зөв тодорхойлсон эсэхэд хяналт тавих;</w:t>
      </w:r>
    </w:p>
    <w:p>
      <w:pPr>
        <w:pStyle w:val="style0"/>
        <w:suppressAutoHyphens w:val="true"/>
        <w:spacing w:line="115" w:lineRule="atLeast"/>
        <w:ind w:hanging="0" w:left="0" w:right="0"/>
        <w:jc w:val="both"/>
      </w:pPr>
      <w:r>
        <w:rPr>
          <w:rFonts w:cs="Arial"/>
          <w:lang w:val="mn-MN"/>
        </w:rPr>
        <w:tab/>
        <w:t>“49.3.6. хууль, журам, хөрөнгө оруулалтын сангийн дүрэмд заасан мэдээллийг хөрөнгө оруулалтын сангийн гишүүн, хөрөнгө оруулалтын менежментийн компани болон эрх бүхий бусад этгээдэд гаргаж өгөх;” гэсэн саналаар санал хураая.</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33</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70.2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84.Улсын Их Хурлын гишүүн Б.Гарамгайбаатар, Ц.Баярсайхан, Д.Ганбат, С.Одонтуяа, Г.Уянга, Л.Энх-Амгалан нарын гаргасан,  Төслийн</w:t>
      </w:r>
      <w:r>
        <w:rPr>
          <w:rFonts w:cs="Arial"/>
          <w:b/>
          <w:lang w:val="mn-MN"/>
        </w:rPr>
        <w:t xml:space="preserve"> </w:t>
      </w:r>
      <w:r>
        <w:rPr>
          <w:rFonts w:cs="Arial"/>
          <w:lang w:val="mn-MN"/>
        </w:rPr>
        <w:t xml:space="preserve">49 дүгээр зүйлийн 49.3.8 дахь заалтыг хасах гэсэн саналаар санал хураая.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24</w:t>
      </w:r>
    </w:p>
    <w:p>
      <w:pPr>
        <w:pStyle w:val="style0"/>
        <w:suppressAutoHyphens w:val="true"/>
        <w:spacing w:after="0" w:before="0" w:line="115" w:lineRule="atLeast"/>
        <w:ind w:hanging="0" w:left="0" w:right="0"/>
        <w:contextualSpacing w:val="false"/>
        <w:jc w:val="both"/>
      </w:pPr>
      <w:r>
        <w:rPr>
          <w:rFonts w:cs="Arial"/>
          <w:lang w:val="mn-MN"/>
        </w:rPr>
        <w:tab/>
        <w:t>Татгалзсан</w:t>
        <w:tab/>
        <w:t xml:space="preserve">           23</w:t>
      </w:r>
    </w:p>
    <w:p>
      <w:pPr>
        <w:pStyle w:val="style0"/>
        <w:suppressAutoHyphens w:val="true"/>
        <w:spacing w:after="0" w:before="0" w:line="115" w:lineRule="atLeast"/>
        <w:ind w:hanging="0" w:left="0" w:right="0"/>
        <w:contextualSpacing w:val="false"/>
        <w:jc w:val="both"/>
      </w:pPr>
      <w:r>
        <w:rPr>
          <w:rFonts w:cs="Arial"/>
          <w:lang w:val="mn-MN"/>
        </w:rPr>
        <w:tab/>
        <w:t>Бүгд</w:t>
        <w:tab/>
        <w:tab/>
        <w:tab/>
        <w:t>47</w:t>
      </w:r>
    </w:p>
    <w:p>
      <w:pPr>
        <w:pStyle w:val="style0"/>
        <w:suppressAutoHyphens w:val="true"/>
        <w:spacing w:after="0" w:before="0" w:line="115" w:lineRule="atLeast"/>
        <w:ind w:hanging="0" w:left="0" w:right="0"/>
        <w:contextualSpacing w:val="false"/>
        <w:jc w:val="both"/>
      </w:pPr>
      <w:r>
        <w:rPr>
          <w:rFonts w:cs="Arial"/>
          <w:lang w:val="mn-MN"/>
        </w:rPr>
        <w:tab/>
        <w:t>51.5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85.Улсын Их Хурлын гишүүн Б.Гарамгайбаатар, Ц.Баярсайхан, Д.Ганбат, С.Одонтуяа, Г.Уянга, Л.Энх-Амгалан нарын гаргасан, </w:t>
      </w:r>
      <w:r>
        <w:rPr>
          <w:rFonts w:cs="Arial"/>
          <w:bCs/>
          <w:lang w:val="mn-MN"/>
        </w:rPr>
        <w:t>Төслийн 49 дүгээр зүйлийн 49.3.7 дахь заалтыг доор дурдсанаар өөрчлөн найруулах:</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hanging="0" w:left="0" w:right="0"/>
        <w:jc w:val="both"/>
      </w:pPr>
      <w:r>
        <w:rPr>
          <w:rFonts w:cs="Arial"/>
          <w:bCs/>
          <w:lang w:val="mn-MN"/>
        </w:rPr>
        <w:tab/>
        <w:t>“49.3.7.хөрөнгө оруулалтын сангийн хөрөнгийн талаар хөрөнгө оруулалтын менежментийн компаниас сангийн гишүүдэд, эсхүл нийтэд өгөх мэдээллийг бэлтгэхэд шаардлагатай мэдээллийг хөрөнгө оруулалтын менежментийн компанид гаргаж өгөх, тухай бүр мэдээ, тайланг хүргүүлэх үйлчилгээг гэрээний үндсэн дээр сангийн гишүүдэд үзүүлэх</w:t>
      </w:r>
      <w:r>
        <w:rPr>
          <w:rFonts w:cs="Arial"/>
          <w:b w:val="false"/>
          <w:bCs w:val="false"/>
          <w:lang w:val="mn-MN"/>
        </w:rPr>
        <w:t>” гэсэн саналаар санал хураая.</w:t>
      </w:r>
    </w:p>
    <w:p>
      <w:pPr>
        <w:pStyle w:val="style0"/>
        <w:suppressAutoHyphens w:val="true"/>
        <w:spacing w:after="0" w:before="0" w:line="115" w:lineRule="atLeast"/>
        <w:ind w:hanging="0" w:left="0" w:right="0"/>
        <w:contextualSpacing w:val="false"/>
        <w:jc w:val="both"/>
      </w:pPr>
      <w:r>
        <w:rPr>
          <w:rFonts w:cs="Arial"/>
          <w:b w:val="false"/>
          <w:bCs w:val="false"/>
          <w:lang w:val="mn-MN"/>
        </w:rPr>
        <w:tab/>
        <w:t>Зөвшөөрсөн</w:t>
        <w:tab/>
        <w:tab/>
        <w:t>34</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14</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b w:val="false"/>
          <w:bCs w:val="false"/>
          <w:lang w:val="mn-MN"/>
        </w:rPr>
        <w:tab/>
        <w:t>70.8 хувийн саналаар дэмжигдлээ.</w:t>
      </w:r>
    </w:p>
    <w:p>
      <w:pPr>
        <w:pStyle w:val="style0"/>
        <w:suppressAutoHyphens w:val="true"/>
        <w:spacing w:line="115" w:lineRule="atLeast"/>
        <w:ind w:hanging="0" w:left="0" w:right="0"/>
        <w:jc w:val="both"/>
      </w:pPr>
      <w:r>
        <w:rPr>
          <w:rFonts w:cs="Arial"/>
          <w:b w:val="false"/>
          <w:bCs w:val="false"/>
          <w:lang w:val="mn-MN"/>
        </w:rPr>
        <w:tab/>
      </w:r>
    </w:p>
    <w:p>
      <w:pPr>
        <w:pStyle w:val="style0"/>
        <w:suppressAutoHyphens w:val="true"/>
        <w:spacing w:line="115" w:lineRule="atLeast"/>
        <w:ind w:hanging="0" w:left="0" w:right="0"/>
        <w:jc w:val="both"/>
      </w:pPr>
      <w:r>
        <w:rPr>
          <w:rFonts w:cs="Arial"/>
          <w:b w:val="false"/>
          <w:bCs w:val="false"/>
          <w:lang w:val="mn-MN"/>
        </w:rPr>
        <w:tab/>
        <w:t xml:space="preserve">86.Улсын Их Хурлын гишүүн Б.Гарамгайбаатар, Ц.Баярсайхан, Д.Ганбат, С.Одонтуяа, Г.Уянга, Л.Энх-Амгалан нарын гаргасан, </w:t>
      </w:r>
      <w:r>
        <w:rPr>
          <w:rFonts w:cs="Arial"/>
          <w:lang w:val="mn-MN"/>
        </w:rPr>
        <w:t>Төслийн 49 дүгээр зүйлийн 49.5 дахь хэсгийн “Кастодиан” гэсний өмнө “Хөрөнгө хадгалах гэрээнд өөрөөр заагаагүй бол” гэж нэмэх гэсэн саналаар санал хураая.</w:t>
        <w:tab/>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72.9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hanging="0" w:left="0" w:right="0"/>
        <w:jc w:val="both"/>
      </w:pPr>
      <w:r>
        <w:rPr>
          <w:rFonts w:cs="Arial"/>
          <w:lang w:val="mn-MN"/>
        </w:rPr>
        <w:tab/>
        <w:t>87.Улсын Их Хурлын гишүүн Б.Гарамгайбаатар, Ц.Баярсайхан, Д.Ганбат, С.Одонтуяа, Г.Уянга, Л.Энх-Амгалан нарын гаргасан,  Төслийн 49 дүгээр зүйлийн 49.6 дахь хэсгийг доор дурдсанаар өөрчлөн найруулах:</w:t>
      </w:r>
    </w:p>
    <w:p>
      <w:pPr>
        <w:pStyle w:val="style0"/>
        <w:suppressAutoHyphens w:val="true"/>
        <w:spacing w:line="115" w:lineRule="atLeast"/>
        <w:ind w:firstLine="720" w:left="0" w:right="0"/>
        <w:jc w:val="both"/>
      </w:pPr>
      <w:r>
        <w:rPr>
          <w:rFonts w:cs="Arial"/>
          <w:bCs/>
          <w:lang w:val="mn-MN"/>
        </w:rPr>
        <w:t xml:space="preserve"> “</w:t>
      </w:r>
      <w:r>
        <w:rPr>
          <w:rFonts w:cs="Arial"/>
          <w:bCs/>
          <w:lang w:val="mn-MN"/>
        </w:rPr>
        <w:t xml:space="preserve">49.6.Хөрөнгө оруулалтын сангийн эзэмшил дэх санхүүгийн хэрэгсэл, түүгээр гэрчлэгдсэн эрхийг кастодиан тусдаа дансанд бүртгэнэ.”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37</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11</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firstLine="720" w:left="0" w:right="0"/>
        <w:contextualSpacing w:val="false"/>
        <w:jc w:val="both"/>
      </w:pPr>
      <w:r>
        <w:rPr>
          <w:rFonts w:cs="Arial"/>
          <w:bCs/>
          <w:lang w:val="mn-MN"/>
        </w:rPr>
        <w:t>77.1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line="115" w:lineRule="atLeast"/>
        <w:ind w:firstLine="720" w:left="0" w:right="0"/>
        <w:jc w:val="both"/>
      </w:pPr>
      <w:r>
        <w:rPr>
          <w:rFonts w:cs="Arial"/>
          <w:bCs/>
          <w:lang w:val="mn-MN"/>
        </w:rPr>
        <w:t xml:space="preserve">88.Улсын Их Хурлын гишүүн Б.Гарамгайбаатар, Ц.Баярсайхан, Д.Ганбат, С.Одонтуяа, Г.Уянга, Л.Энх-Амгалан нарын гаргасан, </w:t>
      </w:r>
      <w:r>
        <w:rPr>
          <w:rFonts w:cs="Arial"/>
          <w:lang w:val="mn-MN"/>
        </w:rPr>
        <w:t>Төслийн 49 дүгээр зүйлийн 49.8 дахь хэсгийг доор дурдсанаар өөрчлөн найруулах:</w:t>
      </w:r>
    </w:p>
    <w:p>
      <w:pPr>
        <w:pStyle w:val="style0"/>
        <w:suppressAutoHyphens w:val="true"/>
        <w:spacing w:line="115" w:lineRule="atLeast"/>
        <w:ind w:firstLine="720" w:left="0" w:right="0"/>
        <w:jc w:val="both"/>
      </w:pPr>
      <w:r>
        <w:rPr>
          <w:rFonts w:cs="Arial"/>
          <w:lang w:val="mn-MN"/>
        </w:rPr>
        <w:t>“</w:t>
      </w:r>
      <w:r>
        <w:rPr>
          <w:rFonts w:cs="Arial"/>
          <w:lang w:val="mn-MN"/>
        </w:rPr>
        <w:t xml:space="preserve">49.8.Кастодиан нь  хувийн тэтгэврийн сангийн болон даатгалын нөөц санд хуримтлагдсан хөрөнгийг итгэмжлэн удирдаж байгаа менежментийн компанид энэ хуулийн 48 дугаар зүйлийн 48.1-д заасан үйлчилгээг үзүүлж болно.” гэсэн саналаар санал хураая. </w:t>
      </w:r>
    </w:p>
    <w:p>
      <w:pPr>
        <w:pStyle w:val="style0"/>
        <w:suppressAutoHyphens w:val="true"/>
        <w:spacing w:after="0" w:before="0" w:line="115" w:lineRule="atLeast"/>
        <w:ind w:hanging="0" w:left="0" w:right="0"/>
        <w:contextualSpacing w:val="false"/>
        <w:jc w:val="both"/>
      </w:pPr>
      <w:r>
        <w:rPr>
          <w:rFonts w:cs="Arial"/>
          <w:lang w:val="mn-MN"/>
        </w:rPr>
        <w:tab/>
        <w:t>Зөвшөөрсөн</w:t>
        <w:tab/>
        <w:tab/>
        <w:t>38</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10</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hanging="0" w:left="0" w:right="0"/>
        <w:contextualSpacing w:val="false"/>
        <w:jc w:val="both"/>
      </w:pPr>
      <w:r>
        <w:rPr>
          <w:rFonts w:cs="Arial"/>
          <w:lang w:val="mn-MN"/>
        </w:rPr>
        <w:tab/>
        <w:t>79.2 хувийн саналаар дэмжигдлээ.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89.Улсын Их Хурлын гишүүн Б.Гарамгайбаатар, Ц.Баярсайхан, Д.Ганбат, С.Одонтуяа, Г.Уянга, Л.Энх-Амгалан нарын гаргасан, Төслийн</w:t>
      </w:r>
      <w:r>
        <w:rPr>
          <w:rFonts w:cs="Arial"/>
          <w:b/>
          <w:lang w:val="mn-MN"/>
        </w:rPr>
        <w:t xml:space="preserve"> </w:t>
      </w:r>
      <w:r>
        <w:rPr>
          <w:rFonts w:cs="Arial"/>
          <w:lang w:val="mn-MN"/>
        </w:rPr>
        <w:t>55 дугаар зүйлийн 55.1 дэх хэсэгт доор дурдсан агуулга бүхий 55.1.9 заалт нэмэх.</w:t>
      </w:r>
    </w:p>
    <w:p>
      <w:pPr>
        <w:pStyle w:val="style0"/>
        <w:suppressAutoHyphens w:val="true"/>
        <w:ind w:firstLine="720" w:left="0" w:right="0"/>
        <w:jc w:val="both"/>
      </w:pPr>
      <w:r>
        <w:rPr>
          <w:rFonts w:cs="Arial"/>
          <w:lang w:val="mn-MN"/>
        </w:rPr>
        <w:t>“</w:t>
      </w:r>
      <w:r>
        <w:rPr>
          <w:rFonts w:cs="Arial"/>
          <w:lang w:val="mn-MN"/>
        </w:rPr>
        <w:t>55.1.9.Хөрөнгө оруулалтын санг нэгтгэх, нийлүүлэх үйл ажиллагааны журмыг батлах.” гэсэн саналаар санал хураая.</w:t>
      </w:r>
    </w:p>
    <w:p>
      <w:pPr>
        <w:pStyle w:val="style0"/>
        <w:suppressAutoHyphens w:val="true"/>
        <w:spacing w:after="0" w:before="0" w:line="115" w:lineRule="atLeast"/>
        <w:contextualSpacing w:val="false"/>
        <w:jc w:val="both"/>
      </w:pPr>
      <w:r>
        <w:rPr>
          <w:rFonts w:cs="Arial"/>
          <w:lang w:val="mn-MN"/>
        </w:rPr>
        <w:tab/>
        <w:t>Зөвшөөрсөн</w:t>
        <w:tab/>
        <w:tab/>
        <w:t>31</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17</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firstLine="720" w:left="0" w:right="0"/>
        <w:contextualSpacing w:val="false"/>
        <w:jc w:val="both"/>
      </w:pPr>
      <w:r>
        <w:rPr>
          <w:rFonts w:cs="Arial"/>
          <w:lang w:val="mn-MN"/>
        </w:rPr>
        <w:t>64.6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ind w:firstLine="720" w:left="0" w:right="0"/>
        <w:jc w:val="both"/>
      </w:pPr>
      <w:r>
        <w:rPr>
          <w:rFonts w:cs="Arial"/>
          <w:lang w:val="mn-MN"/>
        </w:rPr>
        <w:t xml:space="preserve">90.Улсын Их Хурлын гишүүн Б.Гарамгайбаатар, Ц.Баярсайхан, Д.Ганбат, С.Одонтуяа, Г.Уянга, Л.Энх-Амгалан нарын гаргасан, Төслийн 57 дугаар зүйлийн 57.1 дэх хэсгийн доор дурдсан заалтууд дахь ишлэлүүдийг хасах: </w:t>
      </w:r>
    </w:p>
    <w:p>
      <w:pPr>
        <w:pStyle w:val="style0"/>
        <w:suppressAutoHyphens w:val="true"/>
        <w:spacing w:line="115" w:lineRule="atLeast"/>
        <w:ind w:firstLine="720" w:left="0" w:right="0"/>
        <w:jc w:val="both"/>
      </w:pPr>
      <w:r>
        <w:rPr>
          <w:rFonts w:cs="Arial"/>
          <w:lang w:val="mn-MN"/>
        </w:rPr>
        <w:t>“</w:t>
      </w:r>
      <w:r>
        <w:rPr>
          <w:rFonts w:cs="Arial"/>
          <w:lang w:val="mn-MN"/>
        </w:rPr>
        <w:t xml:space="preserve">57.1.2 дахь заалтын “4.1.12”, 57.1.4 дэх заалтын “58.2”, 57.1.5 дахь заалтын “33.4, 52.6, 54.5, 55.4, 57.2”, 57.1.6 дахь заалтын “50.8.5, 21.3,  27.5,  54.3”, 57.1.7 дахь заалтын “36.5”. </w:t>
      </w:r>
    </w:p>
    <w:p>
      <w:pPr>
        <w:pStyle w:val="style0"/>
        <w:suppressAutoHyphens w:val="true"/>
        <w:spacing w:line="115" w:lineRule="atLeast"/>
        <w:ind w:firstLine="720" w:left="0" w:right="0"/>
        <w:jc w:val="both"/>
      </w:pPr>
      <w:r>
        <w:rPr>
          <w:rFonts w:cs="Arial"/>
          <w:sz w:val="24"/>
          <w:szCs w:val="24"/>
          <w:lang w:val="mn-MN"/>
        </w:rPr>
        <w:t xml:space="preserve">/Тайлбар нь болохоор 24.1, 26.6, 29.2,  31.2, 41.1, 43,2, 48,3 дахь хэсгүүдийг 57 дугаар зүйлийн 57.1.1-57.1.7 дахь заалтуудад нэмж тусгах./ гэсэн саналаар санал хураая. </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ind w:hanging="0" w:left="0" w:right="0"/>
        <w:contextualSpacing w:val="false"/>
        <w:jc w:val="both"/>
      </w:pPr>
      <w:r>
        <w:rPr>
          <w:rFonts w:cs="Arial"/>
          <w:lang w:val="mn-MN"/>
        </w:rPr>
        <w:tab/>
        <w:t>Татгалзсан</w:t>
        <w:tab/>
        <w:tab/>
        <w:t>13</w:t>
      </w:r>
    </w:p>
    <w:p>
      <w:pPr>
        <w:pStyle w:val="style0"/>
        <w:suppressAutoHyphens w:val="true"/>
        <w:spacing w:after="0" w:before="0" w:line="115" w:lineRule="atLeast"/>
        <w:ind w:hanging="0" w:left="0" w:right="0"/>
        <w:contextualSpacing w:val="false"/>
        <w:jc w:val="both"/>
      </w:pPr>
      <w:r>
        <w:rPr>
          <w:rFonts w:cs="Arial"/>
          <w:lang w:val="mn-MN"/>
        </w:rPr>
        <w:tab/>
        <w:t>Бүгд</w:t>
        <w:tab/>
        <w:tab/>
        <w:tab/>
        <w:t>48</w:t>
      </w:r>
    </w:p>
    <w:p>
      <w:pPr>
        <w:pStyle w:val="style0"/>
        <w:suppressAutoHyphens w:val="true"/>
        <w:spacing w:after="0" w:before="0" w:line="115" w:lineRule="atLeast"/>
        <w:ind w:firstLine="720" w:left="0" w:right="0"/>
        <w:contextualSpacing w:val="false"/>
        <w:jc w:val="both"/>
      </w:pPr>
      <w:r>
        <w:rPr>
          <w:rFonts w:cs="Arial"/>
          <w:sz w:val="24"/>
          <w:szCs w:val="24"/>
          <w:lang w:val="mn-MN"/>
        </w:rPr>
        <w:t>72.9 хувийн саналаар дэмжигдлээ.</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line="115" w:lineRule="atLeast"/>
        <w:ind w:firstLine="720" w:left="0" w:right="0"/>
        <w:jc w:val="both"/>
      </w:pPr>
      <w:r>
        <w:rPr>
          <w:rFonts w:cs="Arial"/>
          <w:b/>
          <w:bCs/>
          <w:i/>
          <w:iCs/>
          <w:sz w:val="24"/>
          <w:szCs w:val="24"/>
          <w:lang w:val="mn-MN"/>
        </w:rPr>
        <w:t>Хоёр. Эдийн засгийн байнгын хорооны дэмжээгүй санал:</w:t>
      </w:r>
    </w:p>
    <w:p>
      <w:pPr>
        <w:pStyle w:val="style0"/>
        <w:suppressAutoHyphens w:val="true"/>
        <w:spacing w:line="115" w:lineRule="atLeast"/>
        <w:ind w:firstLine="720" w:left="0" w:right="0"/>
        <w:jc w:val="both"/>
      </w:pPr>
      <w:r>
        <w:rPr>
          <w:rFonts w:cs="Arial"/>
          <w:sz w:val="24"/>
          <w:szCs w:val="24"/>
          <w:lang w:val="mn-MN"/>
        </w:rPr>
        <w:t xml:space="preserve">1.Улсын Их Хурлын гишүүн Ж.Батзандангийн гаргасан, </w:t>
      </w:r>
      <w:r>
        <w:rPr>
          <w:rFonts w:cs="Arial"/>
          <w:lang w:val="mn-MN"/>
        </w:rPr>
        <w:t>Төсөлд “Монгол Улсын Засгийн газар, Улсын Их Хурлын холбогдох Байнгын хороодтой зөвшилцсөний үндсэн дээр бусад орны Засгийн газар, түүний харьяа хөрөнгө оруулалтын сантай хамтарсан сан байгуулж болно. Уг сангийн дүрмийг Улсын Их Хурал батална. Сангийн менежментийг олон улсад мэргэшсэн туршлагатай баг удирдаж, ажлаа Улсын Их Хуралд тайлагнана” гэж нэмэх гэсэн саналаар санал хураая.</w:t>
      </w:r>
    </w:p>
    <w:p>
      <w:pPr>
        <w:pStyle w:val="style0"/>
        <w:suppressAutoHyphens w:val="true"/>
        <w:spacing w:line="115" w:lineRule="atLeast"/>
        <w:ind w:firstLine="720" w:left="0" w:right="0"/>
        <w:jc w:val="both"/>
      </w:pPr>
      <w:r>
        <w:rPr>
          <w:rFonts w:cs="Arial"/>
          <w:lang w:val="mn-MN"/>
        </w:rPr>
        <w:t>Дээрх саналтай холбогдуулан Улсын Их Хурлын гишүүн Ж.Батзандан, Н.Батцэрэг, Ч.Хүрэлбаатар, С.Баярцогт, Б.Гарамгайбаатар нар санал хэлж,  тайлбар хийснээр дээрх саналыг нээлттэй үлдээв.</w:t>
      </w:r>
    </w:p>
    <w:p>
      <w:pPr>
        <w:pStyle w:val="style0"/>
        <w:suppressAutoHyphens w:val="true"/>
        <w:spacing w:line="115" w:lineRule="atLeast"/>
        <w:ind w:firstLine="720" w:left="0" w:right="0"/>
        <w:jc w:val="both"/>
      </w:pPr>
      <w:r>
        <w:rPr>
          <w:rFonts w:cs="Arial"/>
          <w:b/>
          <w:bCs/>
          <w:i/>
          <w:iCs/>
          <w:lang w:val="mn-MN"/>
        </w:rPr>
        <w:t>Гурав. Эдийн засгийн байнгын хороо дэмжсэн найруулгын шинжтэй саналын томьёолол:</w:t>
      </w:r>
    </w:p>
    <w:p>
      <w:pPr>
        <w:pStyle w:val="style0"/>
        <w:suppressAutoHyphens w:val="true"/>
        <w:spacing w:line="115" w:lineRule="atLeast"/>
        <w:ind w:firstLine="720" w:left="0" w:right="0"/>
        <w:jc w:val="both"/>
      </w:pPr>
      <w:r>
        <w:rPr>
          <w:rFonts w:cs="Arial"/>
          <w:b w:val="false"/>
          <w:bCs w:val="false"/>
          <w:i w:val="false"/>
          <w:iCs w:val="false"/>
          <w:lang w:val="mn-MN"/>
        </w:rPr>
        <w:t>Улсын Их Хурлын гишүүн Б.Гарамгайбаатар, Ц.Баярсайхан, Д.Ганбат, С.Одонтуяа, Г.Уянга, Л.Энх-Амгалан нарын гаргасан:</w:t>
      </w:r>
    </w:p>
    <w:p>
      <w:pPr>
        <w:pStyle w:val="style0"/>
        <w:suppressAutoHyphens w:val="true"/>
        <w:spacing w:line="115" w:lineRule="atLeast"/>
        <w:ind w:firstLine="720" w:left="0" w:right="0"/>
        <w:jc w:val="both"/>
      </w:pPr>
      <w:r>
        <w:rPr>
          <w:rFonts w:cs="Arial"/>
          <w:lang w:val="mn-MN"/>
        </w:rPr>
        <w:t>1.Төслийн 3 дугаар зүйлийн 3.2 дахь хэсгийг доор дурдсанаар өөрчлөн найруулах:</w:t>
      </w:r>
    </w:p>
    <w:p>
      <w:pPr>
        <w:pStyle w:val="style0"/>
        <w:tabs>
          <w:tab w:leader="none" w:pos="0" w:val="left"/>
        </w:tabs>
        <w:suppressAutoHyphens w:val="true"/>
        <w:spacing w:after="0" w:before="0" w:line="100" w:lineRule="atLeast"/>
        <w:contextualSpacing w:val="false"/>
        <w:jc w:val="both"/>
      </w:pPr>
      <w:r>
        <w:rPr>
          <w:rFonts w:cs="Arial"/>
          <w:lang w:val="mn-MN"/>
        </w:rPr>
        <w:tab/>
        <w:t>“3.2.Банк, банк бус санхүүгийн байгууллага, даатгал, даатгалын мэргэжлийн оролцогчид болон Үнэт цаасны зах зээлийн тухай хуулийн 24.1.12, 24.1.13-т зааснаас бусад зохицуулалттай хуулийн этгээд өөрийн хөрөнгөөр хөрөнгө оруулалт хийхтэй холбогдсон харилцаанд энэ хууль хамаарахгүй.”.</w:t>
      </w:r>
    </w:p>
    <w:p>
      <w:pPr>
        <w:pStyle w:val="style0"/>
        <w:tabs>
          <w:tab w:leader="none" w:pos="0" w:val="left"/>
        </w:tabs>
        <w:suppressAutoHyphens w:val="true"/>
        <w:spacing w:after="0" w:before="0" w:line="100" w:lineRule="atLeast"/>
        <w:contextualSpacing w:val="false"/>
        <w:jc w:val="both"/>
      </w:pPr>
      <w:r>
        <w:rPr/>
      </w:r>
    </w:p>
    <w:p>
      <w:pPr>
        <w:pStyle w:val="style0"/>
        <w:tabs>
          <w:tab w:leader="none" w:pos="0" w:val="left"/>
        </w:tabs>
        <w:suppressAutoHyphens w:val="true"/>
        <w:spacing w:after="0" w:before="0" w:line="100" w:lineRule="atLeast"/>
        <w:contextualSpacing w:val="false"/>
        <w:jc w:val="both"/>
      </w:pPr>
      <w:r>
        <w:rPr>
          <w:rFonts w:cs="Arial"/>
          <w:b/>
        </w:rPr>
        <w:tab/>
      </w:r>
      <w:r>
        <w:rPr>
          <w:rFonts w:cs="Arial"/>
          <w:b w:val="false"/>
          <w:bCs w:val="false"/>
          <w:lang w:val="mn-MN"/>
        </w:rPr>
        <w:t>2.</w:t>
      </w:r>
      <w:r>
        <w:rPr>
          <w:rFonts w:cs="Arial"/>
          <w:lang w:val="mn-MN"/>
        </w:rPr>
        <w:t>Төслийн 4 дүгээр зүйлийн 4.1.2 дахь заалтын “Үнэт цаасны зах зээлийн тухай хуулийн 5.1.4-т заасан үнэт цаасыг тус” гэснийг “нэгж эрхээ Үнэт цаасны зах зээлийн тухай хуулийн”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3.Төслийн 4 дүгээр зүйлийн 4.1.6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 “</w:t>
      </w:r>
      <w:r>
        <w:rPr>
          <w:rFonts w:cs="Arial"/>
          <w:lang w:val="mn-MN"/>
        </w:rPr>
        <w:t>4.1.6.”хөрөнгө оруулалтын хэрэгсэл” гэж Үнэт цаасны зах зээлийн тухай хууль болон энэ хуулийн хүрээнд Санхүүгийн зохицуулах хороо /цаашид “Хороо” гэх/-оос тогтоосон бөгөөд тухайн хөрөнгө оруулалтын сангийн хөрөнгө оруулалтын бодлогод заасан, хөрөнгө оруулалт хийж болох санхүүгийн хэрэгслийг;”.</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4.</w:t>
      </w:r>
      <w:r>
        <w:rPr>
          <w:rFonts w:cs="Arial"/>
          <w:lang w:val="mn-MN"/>
        </w:rPr>
        <w:t>Төслийн 4 дүгээр зүйлийн 4.1.9, 4.1.14 дэх заалтуудыг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4.1.9.”нэгж эрхийг анх удаа нийтэд санал болгох” гэж хөрөнгө оруулалтын сангаас сангийн нэгж эрхийг анх удаа худалдан авахыг нийтэд санал болгох ажиллагааг;”.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“4.1.14.”тохиромжтой этгээд” гэж Үнэт цаасны зах зээлийн тухай хуулийн 68 дугаар зүйлд заасан шалгуурыг хангасан этгээдийг;”.</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 xml:space="preserve">5. </w:t>
      </w:r>
      <w:r>
        <w:rPr>
          <w:rFonts w:cs="Arial"/>
          <w:lang w:val="mn-MN"/>
        </w:rPr>
        <w:t>Төслийн 4 дүгээр зүйлийн 4.1.11 дэх заалтын “оруулсан хөрөнгийн хэмжээгээр” гэснийг “оруулж” гэж, “өмчлөгч” гэснийг “эзэмшигч” гэж,  4.1.13 дахь заалтын “тусгаар байдлаар тухайлан хадгалах,” гэснийг “ тусгаарлан хадгалж” гэж тус тус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6.</w:t>
      </w:r>
      <w:r>
        <w:rPr>
          <w:rFonts w:cs="Arial"/>
          <w:lang w:val="mn-MN"/>
        </w:rPr>
        <w:t xml:space="preserve">Төслийн Хоёрдугаар бүлгийн гарчигт “ТӨРӨЛ,” гэсний дараа “ХЭЛБЭР,” гэж нэмэх.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7.</w:t>
      </w:r>
      <w:r>
        <w:rPr>
          <w:rFonts w:cs="Arial"/>
          <w:lang w:val="mn-MN"/>
        </w:rPr>
        <w:t>Төслийн 5 дугаар зүйлийн 5.1 дэх хэсгийн “эрхлэгч” гэснийг “эрхлэх этгээд”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8.</w:t>
      </w:r>
      <w:r>
        <w:rPr>
          <w:rFonts w:cs="Arial"/>
          <w:lang w:val="mn-MN"/>
        </w:rPr>
        <w:t>Төслийн 6 дугаар зүйлийн 6.1 дэх хэсгийн ”төрөлтэй” гэснийг “хэлбэртэй” гэж,  6.2 дахь хэсгийн “хэлбэртэй” гэснийг “төрөлтэй” гэж тус тус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9.</w:t>
      </w:r>
      <w:r>
        <w:rPr>
          <w:rFonts w:cs="Arial"/>
          <w:lang w:val="mn-MN"/>
        </w:rPr>
        <w:t>Төслийн 6 дугаар зүйлийн 6.4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6.4.хөрөнгө оруулалтын сан нь тодорхой хөрөнгө оруулалтын хэрэгсэлд дагнан хөрөнгө оруулж болох бөгөөд энэ талаар хөрөнгө оруулалтын бодлогод тусгана.”.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10.</w:t>
      </w:r>
      <w:r>
        <w:rPr>
          <w:rFonts w:cs="Arial"/>
          <w:lang w:val="mn-MN"/>
        </w:rPr>
        <w:t>Төслийн 7 дугаар зүйлийн 7.1 дэх хэсгийн “байх бөгөөд ажилтангүй” гэснийг хасах.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11.</w:t>
      </w:r>
      <w:r>
        <w:rPr>
          <w:rFonts w:cs="Arial"/>
          <w:lang w:val="mn-MN"/>
        </w:rPr>
        <w:t>Төслийн 7 дугаар зүйлийн 7.2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7.2.Хөрөнгө оруулалтын сан нь түүний гишүүн хуулийн этгээдийн өмчлөл дэх сангийн нэгж эрхийн хувь, хэмжээнээс үл хамаарч тухайн гишүүн хуулийн этгээдээс хараат бус байх бөгөөд Компанийн тухай хуульд заасан охин болон хараат компани, толгой компанийн хоорондын эрх, үүрэг, хариуцлага хүлээхгүй.”.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12.</w:t>
      </w:r>
      <w:r>
        <w:rPr>
          <w:rFonts w:cs="Arial"/>
          <w:lang w:val="mn-MN"/>
        </w:rPr>
        <w:t>Төслийн 8 дугаар зүйлийн 8.3 дахь хэсгийг доор дурдсанаар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8.3.Энэ хуулийн 8.2.2-т заасан санхүүгийн хэрэгсэлд тухайн хөрөнгө оруулалтын сангийн дүрмээр тодорхой шалгуур тогтоож болно.”.</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contextualSpacing w:val="false"/>
        <w:jc w:val="both"/>
      </w:pPr>
      <w:r>
        <w:rPr>
          <w:rFonts w:cs="Arial"/>
          <w:lang w:val="mn-MN"/>
        </w:rPr>
        <w:tab/>
      </w:r>
      <w:r>
        <w:rPr>
          <w:rFonts w:cs="Arial"/>
          <w:b w:val="false"/>
          <w:bCs w:val="false"/>
          <w:lang w:val="mn-MN"/>
        </w:rPr>
        <w:t>13.</w:t>
      </w:r>
      <w:r>
        <w:rPr>
          <w:rFonts w:cs="Arial"/>
          <w:lang w:val="mn-MN"/>
        </w:rPr>
        <w:t>Төслийн 8 дугаар зүйлийн 8.5 дахь хэсгийн “хөрөнгө оруулагч” гэснийг “гишүүн” гэж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14.</w:t>
      </w:r>
      <w:r>
        <w:rPr>
          <w:rFonts w:cs="Arial"/>
          <w:lang w:val="mn-MN"/>
        </w:rPr>
        <w:t>Төслийн 9 дүгээр зүйлийн 9.1 дэх хэсгийн “байгууллага нь” гэсний дараах “тухайн” гэсэн үгийг хасах.</w:t>
      </w:r>
    </w:p>
    <w:p>
      <w:pPr>
        <w:pStyle w:val="style0"/>
        <w:suppressAutoHyphens w:val="true"/>
        <w:spacing w:after="0" w:before="0" w:line="100" w:lineRule="atLeast"/>
        <w:ind w:firstLine="720" w:left="0" w:right="0"/>
        <w:contextualSpacing w:val="false"/>
        <w:jc w:val="both"/>
      </w:pPr>
      <w:r>
        <w:rPr>
          <w:rFonts w:cs="Arial"/>
          <w:lang w:val="mn-MN"/>
        </w:rPr>
        <w:t xml:space="preserve"> </w:t>
      </w:r>
    </w:p>
    <w:p>
      <w:pPr>
        <w:pStyle w:val="style0"/>
        <w:suppressAutoHyphens w:val="true"/>
        <w:spacing w:after="0" w:before="0" w:line="100" w:lineRule="atLeast"/>
        <w:ind w:firstLine="720" w:left="0" w:right="0"/>
        <w:contextualSpacing w:val="false"/>
        <w:jc w:val="both"/>
      </w:pPr>
      <w:r>
        <w:rPr>
          <w:rFonts w:cs="Arial"/>
          <w:b w:val="false"/>
          <w:bCs w:val="false"/>
          <w:lang w:val="mn-MN"/>
        </w:rPr>
        <w:t>15.</w:t>
      </w:r>
      <w:r>
        <w:rPr>
          <w:rFonts w:cs="Arial"/>
          <w:lang w:val="mn-MN"/>
        </w:rPr>
        <w:t xml:space="preserve">Төслийн 9 дүгээр зүйлийн 9.2, 9.3 дахь хэсгүүдийг доор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9.2.Хөрөнгө оруулалтын сангийн гишүүдийн хурлыг хуралдуулах журам, сангийн гишүүдэд мэдээлэл хүргэх, эчнээ санал хураалтын аргаар санал хураах нийтлэг журмыг Хороо батална.”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9.3.Хамтын хөрөнгө оруулалтын сан нь төлөөлөн удирдах зөвлөлтэй байх бөгөөд төлөөлөн удирдах зөвлөлийн гишүүдийн тоог сангийн дүрмээр тогтооно. Хувийн хөрөнгө оруулалтын сан төлөөлөн удирдах зөвлөлгүй байж болно.”.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hd w:fill="FFFFFF" w:val="clear"/>
          <w:lang w:val="mn-MN"/>
        </w:rPr>
        <w:t>16.</w:t>
      </w:r>
      <w:r>
        <w:rPr>
          <w:rFonts w:cs="Arial"/>
          <w:shd w:fill="FFFFFF" w:val="clear"/>
          <w:lang w:val="mn-MN"/>
        </w:rPr>
        <w:t>Төслийн</w:t>
      </w:r>
      <w:r>
        <w:rPr>
          <w:rFonts w:cs="Arial"/>
          <w:b/>
          <w:shd w:fill="FFFFFF" w:val="clear"/>
          <w:lang w:val="mn-MN"/>
        </w:rPr>
        <w:t xml:space="preserve"> </w:t>
      </w:r>
      <w:r>
        <w:rPr>
          <w:rFonts w:cs="Arial"/>
          <w:shd w:fill="FFFFFF" w:val="clear"/>
          <w:lang w:val="mn-MN"/>
        </w:rPr>
        <w:t>10 дугаар зүйлийн 10.3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w:t>
      </w:r>
      <w:r>
        <w:rPr>
          <w:rFonts w:cs="Arial"/>
          <w:shd w:fill="FFFFFF" w:val="clear"/>
          <w:lang w:val="mn-MN"/>
        </w:rPr>
        <w:t xml:space="preserve">10.3.Хөрөнгө оруулалтын сангийн үйл ажиллагаа явуулах хугацааг сангийн дүрмээр, энэ хуулийн 10.2-т заасан хугацаанаас бага байхаар тогтоож болно.”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hd w:fill="FFFFFF" w:val="clear"/>
          <w:lang w:val="mn-MN"/>
        </w:rPr>
        <w:t>17.</w:t>
      </w:r>
      <w:r>
        <w:rPr>
          <w:rFonts w:cs="Arial"/>
          <w:shd w:fill="FFFFFF" w:val="clear"/>
          <w:lang w:val="mn-MN"/>
        </w:rPr>
        <w:t>Төслийн 11 дүгээр зүйлийн 11.2 дахь хэсгийн “нэгээс дээш” гэснийг“ хоёр буюу түүнээс дээш” гэж өөрчлөх. /Цаашид ингэж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ind w:firstLine="720" w:left="0" w:right="0"/>
        <w:jc w:val="both"/>
      </w:pPr>
      <w:r>
        <w:rPr>
          <w:rFonts w:cs="Arial"/>
          <w:b w:val="false"/>
          <w:bCs w:val="false"/>
          <w:shd w:fill="FFFFFF" w:val="clear"/>
          <w:lang w:val="mn-MN"/>
        </w:rPr>
        <w:t>18.</w:t>
      </w:r>
      <w:r>
        <w:rPr>
          <w:rFonts w:cs="Arial"/>
          <w:shd w:fill="FFFFFF" w:val="clear"/>
          <w:lang w:val="mn-MN"/>
        </w:rPr>
        <w:t xml:space="preserve">Төслийн 13 дугаар зүйлийн 13.1.1 дэх заалтын  “хөрөнгө оруулагчдын” гэсний дараа “эрх, хууль ёсны“ гэж, мөн зүйлийн 13.1.3 дахь заалтын “сэргийлэх” гэсний дараа “арга” гэж тус тус нэмэх. </w:t>
      </w:r>
    </w:p>
    <w:p>
      <w:pPr>
        <w:pStyle w:val="style64"/>
        <w:suppressAutoHyphens w:val="true"/>
        <w:ind w:firstLine="720" w:left="0" w:right="0"/>
        <w:jc w:val="both"/>
      </w:pPr>
      <w:r>
        <w:rPr>
          <w:rFonts w:ascii="Arial" w:cs="Arial" w:hAnsi="Arial"/>
          <w:b w:val="false"/>
          <w:bCs w:val="false"/>
          <w:lang w:val="mn-MN"/>
        </w:rPr>
        <w:t>19.</w:t>
      </w:r>
      <w:r>
        <w:rPr>
          <w:rFonts w:ascii="Arial" w:cs="Arial" w:hAnsi="Arial"/>
          <w:lang w:val="mn-MN"/>
        </w:rPr>
        <w:t>Төслийн 14 дүгээр зүйлийн 14.2, 14.3, 14.7, 14.7.1-14.7.4, 14.8, 14.9.1-14.9.4, 14.10, 14.11, 14.12 дахь  хэсэг, заалтуудыг доор дурдсанаар өөрчлөн найруулах:</w:t>
      </w:r>
      <w:r>
        <w:rPr>
          <w:rFonts w:ascii="Arial" w:cs="Arial" w:hAnsi="Arial"/>
          <w:b/>
          <w:lang w:val="mn-MN"/>
        </w:rPr>
        <w:t xml:space="preserve">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14.2.Хөрөнгө оруулалтын санг хоёр буюу түүнээс дээш тооны хөрөнгө оруулалтын менежментийн үйл ажиллагаа эрхлэх тусгай зөвшөөрөл бүхий хуулийн этгээд хамтран үүсгэн байгуулах тохиолдолд тэдгээр нь хоорондоо тус тусын гүйцэтгэх чиг үүрэг, эрх, үүрэг, хариуцлага болон санхүүжилтийн талаар гэрээ байгуулна.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14.3.Хөрөнгө оруулалтын менежментийн үйл ажиллагаа эрхлэх тусгай зөвшөөрөл бүхий хуулийн этгээд Хорооноос тогтоосон шалгуур, шаардлагыг хангаж байгаа нөхцөлд хоёр буюу түүнээс дээш тооны хамтын хөрөнгө оруулалтын санг үүсгэн байгуулж болно.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14.7.Энэ хуулийн 14.5-т заасан бүртгэлийг хийлгэх хүсэлтэд доор дурдсан мэдээллийг тусгана:</w:t>
      </w:r>
    </w:p>
    <w:p>
      <w:pPr>
        <w:pStyle w:val="style64"/>
        <w:suppressAutoHyphens w:val="true"/>
        <w:jc w:val="both"/>
      </w:pPr>
      <w:r>
        <w:rPr/>
      </w:r>
    </w:p>
    <w:p>
      <w:pPr>
        <w:pStyle w:val="style64"/>
        <w:suppressAutoHyphens w:val="true"/>
        <w:ind w:firstLine="1418" w:left="0" w:right="0"/>
        <w:jc w:val="both"/>
      </w:pPr>
      <w:r>
        <w:rPr>
          <w:rFonts w:ascii="Arial" w:cs="Arial" w:hAnsi="Arial"/>
          <w:lang w:val="mn-MN"/>
        </w:rPr>
        <w:t>14.7.1.үүсгэн байгуулах хөрөнгө оруулалтын сангийн төрөл, хэлбэр</w:t>
      </w:r>
      <w:r>
        <w:rPr>
          <w:rFonts w:ascii="Arial" w:cs="Arial" w:hAnsi="Arial"/>
        </w:rPr>
        <w:t>;</w:t>
      </w:r>
    </w:p>
    <w:p>
      <w:pPr>
        <w:pStyle w:val="style64"/>
        <w:suppressAutoHyphens w:val="true"/>
        <w:ind w:firstLine="1418" w:left="0" w:right="0"/>
        <w:jc w:val="both"/>
      </w:pPr>
      <w:r>
        <w:rPr>
          <w:rFonts w:ascii="Arial" w:cs="Arial" w:hAnsi="Arial"/>
        </w:rPr>
        <w:t>14.7.2.</w:t>
      </w:r>
      <w:r>
        <w:rPr>
          <w:rFonts w:ascii="Arial" w:cs="Arial" w:hAnsi="Arial"/>
          <w:lang w:val="mn-MN"/>
        </w:rPr>
        <w:t>хөрөнгө оруулалтын санд төвлөрүүлэх хөрөнгийн хэмжээ</w:t>
      </w:r>
      <w:r>
        <w:rPr>
          <w:rFonts w:ascii="Arial" w:cs="Arial" w:hAnsi="Arial"/>
        </w:rPr>
        <w:t>;</w:t>
      </w:r>
    </w:p>
    <w:p>
      <w:pPr>
        <w:pStyle w:val="style64"/>
        <w:suppressAutoHyphens w:val="true"/>
        <w:ind w:firstLine="1418" w:left="0" w:right="0"/>
        <w:jc w:val="both"/>
      </w:pPr>
      <w:r>
        <w:rPr>
          <w:rFonts w:ascii="Arial" w:cs="Arial" w:hAnsi="Arial"/>
        </w:rPr>
        <w:t>14.7.</w:t>
      </w:r>
      <w:r>
        <w:rPr>
          <w:rFonts w:ascii="Arial" w:cs="Arial" w:hAnsi="Arial"/>
          <w:lang w:val="mn-MN"/>
        </w:rPr>
        <w:t>3</w:t>
      </w:r>
      <w:r>
        <w:rPr>
          <w:rFonts w:ascii="Arial" w:cs="Arial" w:hAnsi="Arial"/>
        </w:rPr>
        <w:t>.</w:t>
      </w:r>
      <w:r>
        <w:rPr>
          <w:rFonts w:ascii="Arial" w:cs="Arial" w:hAnsi="Arial"/>
          <w:lang w:val="mn-MN"/>
        </w:rPr>
        <w:t>үүсгэн байгуулагчаас хөрөнгө оруулалтын санд оруулах хөрөнгийн хэмжээ</w:t>
      </w:r>
      <w:r>
        <w:rPr>
          <w:rFonts w:ascii="Arial" w:cs="Arial" w:hAnsi="Arial"/>
        </w:rPr>
        <w:t xml:space="preserve">, </w:t>
      </w:r>
      <w:r>
        <w:rPr>
          <w:rFonts w:ascii="Arial" w:cs="Arial" w:hAnsi="Arial"/>
          <w:lang w:val="mn-MN"/>
        </w:rPr>
        <w:t>уг хөрөнгийг оруулах санхүүгийн чадавхийн талаарх мэдээлэл</w:t>
      </w:r>
      <w:r>
        <w:rPr>
          <w:rFonts w:ascii="Arial" w:cs="Arial" w:hAnsi="Arial"/>
        </w:rPr>
        <w:t>;</w:t>
      </w:r>
      <w:r>
        <w:rPr>
          <w:rFonts w:ascii="Arial" w:cs="Arial" w:hAnsi="Arial"/>
          <w:lang w:val="mn-MN"/>
        </w:rPr>
        <w:t xml:space="preserve"> </w:t>
      </w:r>
    </w:p>
    <w:p>
      <w:pPr>
        <w:pStyle w:val="style64"/>
        <w:suppressAutoHyphens w:val="true"/>
        <w:ind w:firstLine="1418" w:left="0" w:right="0"/>
        <w:jc w:val="both"/>
      </w:pPr>
      <w:r>
        <w:rPr/>
      </w:r>
    </w:p>
    <w:p>
      <w:pPr>
        <w:pStyle w:val="style64"/>
        <w:suppressAutoHyphens w:val="true"/>
        <w:ind w:firstLine="1418" w:left="0" w:right="0"/>
        <w:jc w:val="both"/>
      </w:pPr>
      <w:r>
        <w:rPr>
          <w:rFonts w:ascii="Arial" w:cs="Arial" w:hAnsi="Arial"/>
          <w:lang w:val="mn-MN"/>
        </w:rPr>
        <w:t>14.7.4.хөрөнгө оруулалтын санг үүсгэн байгуулах ажиллагааг гүйцэтгэх мэргэжилтний талаарх мэдээлэл, тэдгээр нь тохиромжтой этгээд мөн болох тухай мэдэгдэл</w:t>
      </w:r>
      <w:r>
        <w:rPr>
          <w:rFonts w:ascii="Arial" w:cs="Arial" w:hAnsi="Arial"/>
        </w:rPr>
        <w:t>;</w:t>
      </w:r>
    </w:p>
    <w:p>
      <w:pPr>
        <w:pStyle w:val="style64"/>
        <w:suppressAutoHyphens w:val="true"/>
        <w:ind w:firstLine="1418" w:left="0" w:right="0"/>
        <w:jc w:val="both"/>
      </w:pPr>
      <w:r>
        <w:rPr/>
      </w:r>
    </w:p>
    <w:p>
      <w:pPr>
        <w:pStyle w:val="style64"/>
        <w:suppressAutoHyphens w:val="true"/>
        <w:ind w:firstLine="720" w:left="0" w:right="0"/>
        <w:jc w:val="both"/>
      </w:pPr>
      <w:r>
        <w:rPr>
          <w:rFonts w:ascii="Arial" w:cs="Arial" w:hAnsi="Arial"/>
          <w:lang w:val="mn-MN"/>
        </w:rPr>
        <w:t>14.8.Хамтын хөрөнгө оруулалтын санг үүсгэн байгуулах ажиллагааг хэрэгжүүлэх, хяналт тавих журмыг Хороо батална.</w:t>
      </w:r>
    </w:p>
    <w:p>
      <w:pPr>
        <w:pStyle w:val="style64"/>
        <w:suppressAutoHyphens w:val="true"/>
        <w:ind w:firstLine="720" w:left="0" w:right="0"/>
        <w:jc w:val="both"/>
      </w:pPr>
      <w:r>
        <w:rPr/>
      </w:r>
    </w:p>
    <w:p>
      <w:pPr>
        <w:pStyle w:val="style64"/>
        <w:suppressAutoHyphens w:val="true"/>
        <w:ind w:firstLine="1440" w:left="0" w:right="0"/>
        <w:jc w:val="both"/>
      </w:pPr>
      <w:r>
        <w:rPr>
          <w:rFonts w:ascii="Arial" w:cs="Arial" w:hAnsi="Arial"/>
          <w:b w:val="false"/>
          <w:bCs w:val="false"/>
        </w:rPr>
        <w:t>14.</w:t>
      </w:r>
      <w:r>
        <w:rPr>
          <w:rFonts w:ascii="Arial" w:cs="Arial" w:hAnsi="Arial"/>
          <w:b w:val="false"/>
          <w:bCs w:val="false"/>
          <w:lang w:val="mn-MN"/>
        </w:rPr>
        <w:t>9</w:t>
      </w:r>
      <w:r>
        <w:rPr>
          <w:rFonts w:ascii="Arial" w:cs="Arial" w:hAnsi="Arial"/>
          <w:b w:val="false"/>
          <w:bCs w:val="false"/>
        </w:rPr>
        <w:t>.1.</w:t>
      </w:r>
      <w:r>
        <w:rPr>
          <w:rFonts w:ascii="Arial" w:cs="Arial" w:hAnsi="Arial"/>
          <w:b w:val="false"/>
          <w:bCs w:val="false"/>
          <w:lang w:val="mn-MN"/>
        </w:rPr>
        <w:t>хамтын хөрөнгө оруулалтын санг хуулийн этгээдийн улсын бүртгэлд бүртгүүлэх</w:t>
      </w:r>
      <w:r>
        <w:rPr>
          <w:rFonts w:ascii="Arial" w:cs="Arial" w:hAnsi="Arial"/>
          <w:b w:val="false"/>
          <w:bCs w:val="false"/>
        </w:rPr>
        <w:t>;</w:t>
      </w:r>
    </w:p>
    <w:p>
      <w:pPr>
        <w:pStyle w:val="style64"/>
        <w:suppressAutoHyphens w:val="true"/>
        <w:ind w:firstLine="1440" w:left="0" w:right="0"/>
        <w:jc w:val="both"/>
      </w:pPr>
      <w:r>
        <w:rPr/>
      </w:r>
    </w:p>
    <w:p>
      <w:pPr>
        <w:pStyle w:val="style0"/>
        <w:suppressAutoHyphens w:val="true"/>
        <w:ind w:firstLine="1440" w:left="0" w:right="0"/>
        <w:jc w:val="both"/>
      </w:pPr>
      <w:r>
        <w:rPr>
          <w:rFonts w:cs="Arial"/>
          <w:b w:val="false"/>
          <w:bCs w:val="false"/>
        </w:rPr>
        <w:t>14.</w:t>
      </w:r>
      <w:r>
        <w:rPr>
          <w:rFonts w:cs="Arial"/>
          <w:b w:val="false"/>
          <w:bCs w:val="false"/>
          <w:lang w:val="mn-MN"/>
        </w:rPr>
        <w:t>9</w:t>
      </w:r>
      <w:r>
        <w:rPr>
          <w:rFonts w:cs="Arial"/>
          <w:b w:val="false"/>
          <w:bCs w:val="false"/>
        </w:rPr>
        <w:t>.</w:t>
      </w:r>
      <w:r>
        <w:rPr>
          <w:rFonts w:cs="Arial"/>
          <w:b w:val="false"/>
          <w:bCs w:val="false"/>
          <w:lang w:val="mn-MN"/>
        </w:rPr>
        <w:t>2</w:t>
      </w:r>
      <w:r>
        <w:rPr>
          <w:rFonts w:cs="Arial"/>
          <w:b w:val="false"/>
          <w:bCs w:val="false"/>
        </w:rPr>
        <w:t>.</w:t>
      </w:r>
      <w:r>
        <w:rPr>
          <w:rFonts w:cs="Arial"/>
          <w:b w:val="false"/>
          <w:bCs w:val="false"/>
          <w:lang w:val="mn-MN"/>
        </w:rPr>
        <w:t>хамтын хөрөнгө оруулалтын сангийн нэгж эрхийн танилцуулгыг боловсруулж, танилцуулгыг Хороонд бүртгүүлэх</w:t>
      </w:r>
      <w:r>
        <w:rPr>
          <w:rFonts w:cs="Arial"/>
          <w:b w:val="false"/>
          <w:bCs w:val="false"/>
        </w:rPr>
        <w:t>;</w:t>
      </w:r>
    </w:p>
    <w:p>
      <w:pPr>
        <w:pStyle w:val="style0"/>
        <w:suppressAutoHyphens w:val="true"/>
        <w:ind w:firstLine="1440" w:left="0" w:right="0"/>
        <w:jc w:val="both"/>
      </w:pPr>
      <w:r>
        <w:rPr>
          <w:rFonts w:cs="Arial"/>
          <w:b w:val="false"/>
          <w:bCs w:val="false"/>
        </w:rPr>
        <w:t>14.</w:t>
      </w:r>
      <w:r>
        <w:rPr>
          <w:rFonts w:cs="Arial"/>
          <w:b w:val="false"/>
          <w:bCs w:val="false"/>
          <w:lang w:val="mn-MN"/>
        </w:rPr>
        <w:t>9</w:t>
      </w:r>
      <w:r>
        <w:rPr>
          <w:rFonts w:cs="Arial"/>
          <w:b w:val="false"/>
          <w:bCs w:val="false"/>
        </w:rPr>
        <w:t>.</w:t>
      </w:r>
      <w:r>
        <w:rPr>
          <w:rFonts w:cs="Arial"/>
          <w:b w:val="false"/>
          <w:bCs w:val="false"/>
          <w:lang w:val="mn-MN"/>
        </w:rPr>
        <w:t>3</w:t>
      </w:r>
      <w:r>
        <w:rPr>
          <w:rFonts w:cs="Arial"/>
          <w:b w:val="false"/>
          <w:bCs w:val="false"/>
        </w:rPr>
        <w:t>.</w:t>
      </w:r>
      <w:r>
        <w:rPr>
          <w:rFonts w:cs="Arial"/>
          <w:b w:val="false"/>
          <w:bCs w:val="false"/>
          <w:lang w:val="mn-MN"/>
        </w:rPr>
        <w:t>хамтын хөрөнгө оруулалтын сангийн  нэгж эрхийн танилцуулгыг нийтэд танилцуулах, нийтээс хөрөнгө төвлөрүүлэх</w:t>
      </w:r>
      <w:r>
        <w:rPr>
          <w:rFonts w:cs="Arial"/>
          <w:b w:val="false"/>
          <w:bCs w:val="false"/>
        </w:rPr>
        <w:t>;</w:t>
      </w:r>
    </w:p>
    <w:p>
      <w:pPr>
        <w:pStyle w:val="style64"/>
        <w:suppressAutoHyphens w:val="true"/>
        <w:ind w:firstLine="1440" w:left="0" w:right="0"/>
        <w:jc w:val="both"/>
      </w:pPr>
      <w:r>
        <w:rPr>
          <w:rFonts w:ascii="Arial" w:cs="Arial" w:hAnsi="Arial"/>
          <w:b w:val="false"/>
          <w:bCs w:val="false"/>
        </w:rPr>
        <w:t>14.</w:t>
      </w:r>
      <w:r>
        <w:rPr>
          <w:rFonts w:ascii="Arial" w:cs="Arial" w:hAnsi="Arial"/>
          <w:b w:val="false"/>
          <w:bCs w:val="false"/>
          <w:lang w:val="mn-MN"/>
        </w:rPr>
        <w:t>9</w:t>
      </w:r>
      <w:r>
        <w:rPr>
          <w:rFonts w:ascii="Arial" w:cs="Arial" w:hAnsi="Arial"/>
          <w:b w:val="false"/>
          <w:bCs w:val="false"/>
        </w:rPr>
        <w:t>.</w:t>
      </w:r>
      <w:r>
        <w:rPr>
          <w:rFonts w:ascii="Arial" w:cs="Arial" w:hAnsi="Arial"/>
          <w:b w:val="false"/>
          <w:bCs w:val="false"/>
          <w:lang w:val="mn-MN"/>
        </w:rPr>
        <w:t>4</w:t>
      </w:r>
      <w:r>
        <w:rPr>
          <w:rFonts w:ascii="Arial" w:cs="Arial" w:hAnsi="Arial"/>
          <w:b w:val="false"/>
          <w:bCs w:val="false"/>
        </w:rPr>
        <w:t>.</w:t>
      </w:r>
      <w:r>
        <w:rPr>
          <w:rFonts w:ascii="Arial" w:cs="Arial" w:hAnsi="Arial"/>
          <w:b w:val="false"/>
          <w:bCs w:val="false"/>
          <w:lang w:val="mn-MN"/>
        </w:rPr>
        <w:t>хамтын хөрөнгө оруулалтын сангийн үйл ажиллагаа эрхлэх тусгай зөвшөөрөл авах, сангийн үйл ажиллагааг эхлэх.</w:t>
      </w:r>
      <w:r>
        <w:rPr>
          <w:rFonts w:ascii="Arial" w:cs="Arial" w:hAnsi="Arial"/>
          <w:b w:val="false"/>
          <w:bCs w:val="false"/>
        </w:rPr>
        <w:t xml:space="preserve"> </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1</w:t>
      </w:r>
      <w:r>
        <w:rPr>
          <w:rFonts w:ascii="Arial" w:cs="Arial" w:hAnsi="Arial"/>
        </w:rPr>
        <w:t>4.</w:t>
      </w:r>
      <w:r>
        <w:rPr>
          <w:rFonts w:ascii="Arial" w:cs="Arial" w:hAnsi="Arial"/>
          <w:lang w:val="mn-MN"/>
        </w:rPr>
        <w:t>10</w:t>
      </w:r>
      <w:r>
        <w:rPr>
          <w:rFonts w:ascii="Arial" w:cs="Arial" w:hAnsi="Arial"/>
        </w:rPr>
        <w:t>.</w:t>
      </w:r>
      <w:r>
        <w:rPr>
          <w:rFonts w:ascii="Arial" w:cs="Arial" w:hAnsi="Arial"/>
          <w:lang w:val="mn-MN"/>
        </w:rPr>
        <w:t>Хамтын хөрөнгө оруулалтын сангийн тухайд энэ хуулийн 14.9-д заасан ажиллагаа бүрэн хийгдэж, хамтын хөрөнгө оруулалтын сангийн үйл ажиллагаа эрхлэх тусгай зөвшөөрөл олгосныг хуулийн этгээдийн улсын бүртгэлд бүртгүүлснээр үүсгэн байгуулагдсанд тооцно.</w:t>
      </w:r>
    </w:p>
    <w:p>
      <w:pPr>
        <w:pStyle w:val="style64"/>
        <w:suppressAutoHyphens w:val="true"/>
        <w:ind w:hanging="0" w:left="0" w:right="0"/>
        <w:jc w:val="both"/>
      </w:pPr>
      <w:r>
        <w:rPr/>
      </w:r>
    </w:p>
    <w:p>
      <w:pPr>
        <w:pStyle w:val="style64"/>
        <w:suppressAutoHyphens w:val="true"/>
        <w:ind w:firstLine="720" w:left="0" w:right="0"/>
        <w:jc w:val="both"/>
      </w:pPr>
      <w:r>
        <w:rPr>
          <w:rFonts w:ascii="Arial" w:cs="Arial" w:hAnsi="Arial"/>
          <w:lang w:val="mn-MN"/>
        </w:rPr>
        <w:t xml:space="preserve">14.11.Хороо нь энэ хуульд нийцүүлэн хамтын хөрөнгө оруулалтын сангийн нэгж эрхийн танилцуулгыг нийтэд танилцуулах, хөрөнгө төвлөрүүлэх журмыг батална.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14.12.Хувийн хөрөнгө оруулалтын сангийн тухайд хөрөнгө оруулагчид үүсгэн байгуулах хурлаа хийж, хуулийн этгээдийн улсын бүртгэлд бүртгүүлснээр үүсгэн байгуулагдсанд тооцох бөгөөд уг ажиллагаанд энэ хуулийн 14.9-14.11 дэх хэсэг хамаарахгүй. Хувийн хөрөнгө оруулалтын сан нь сангийн нэгж эрхийн танилцуулгыг нийтэд танилцуулах замаар нийтээс хөрөнгө татан төвлөрүүлэх эрхгүй байна. </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20.</w:t>
      </w:r>
      <w:r>
        <w:rPr>
          <w:rFonts w:cs="Arial"/>
          <w:lang w:val="mn-MN"/>
        </w:rPr>
        <w:t>Төслийн 15.2 дахь хэсгийн “өөр этгээд өөрийн оноосон нэртэй хамт” гэснийг “бусад этгээд” гэж өөрчлөх.</w:t>
      </w:r>
    </w:p>
    <w:p>
      <w:pPr>
        <w:pStyle w:val="style0"/>
        <w:suppressAutoHyphens w:val="true"/>
        <w:ind w:firstLine="720" w:left="0" w:right="0"/>
        <w:jc w:val="both"/>
      </w:pPr>
      <w:r>
        <w:rPr>
          <w:rFonts w:cs="Arial"/>
          <w:b w:val="false"/>
          <w:bCs w:val="false"/>
          <w:lang w:val="mn-MN"/>
        </w:rPr>
        <w:t>21.</w:t>
      </w:r>
      <w:r>
        <w:rPr>
          <w:rFonts w:cs="Arial"/>
          <w:lang w:val="mn-MN"/>
        </w:rPr>
        <w:t>Төслийн 16.1 дэх хэсэгт “Компанийн тухай хуульд зааснаас” гэснийг “Компанийн тухай хуулийн 16 дугаар зүйлд зааснаас” гэж өөрчлөх, мөн зүйлийн 16.1.6 дахь заалтын “тухайн” гэснийг, 16.1.7 дахь заалтын “зорилтот” гэснийг тус тус хасах.</w:t>
      </w:r>
    </w:p>
    <w:p>
      <w:pPr>
        <w:pStyle w:val="style0"/>
        <w:suppressAutoHyphens w:val="true"/>
        <w:ind w:firstLine="720" w:left="0" w:right="0"/>
        <w:jc w:val="both"/>
      </w:pPr>
      <w:r>
        <w:rPr>
          <w:rFonts w:cs="Arial"/>
          <w:b w:val="false"/>
          <w:bCs w:val="false"/>
          <w:lang w:val="mn-MN"/>
        </w:rPr>
        <w:t>22.</w:t>
      </w:r>
      <w:r>
        <w:rPr>
          <w:rFonts w:cs="Arial"/>
          <w:lang w:val="mn-MN"/>
        </w:rPr>
        <w:t>Төслийн 16.1.8 дахь заалтыг доор дурдсанаар өөрчлөн найруулах:</w:t>
      </w:r>
    </w:p>
    <w:p>
      <w:pPr>
        <w:pStyle w:val="style64"/>
        <w:suppressAutoHyphens w:val="true"/>
        <w:ind w:firstLine="720" w:left="0" w:right="0"/>
        <w:jc w:val="both"/>
      </w:pPr>
      <w:r>
        <w:rPr>
          <w:rFonts w:ascii="Arial" w:cs="Arial" w:hAnsi="Arial"/>
          <w:lang w:val="mn-MN"/>
        </w:rPr>
        <w:tab/>
        <w:t>“16.1.8.хувийн хөрөнгө оруулалтын санд оруулах хөрөнгө оруулалтыг санхүүгийн хэрэгслээр оруулж болох эсэх, оруулах бол тухайн хэрэгслийг үнэлэх зарчим, аргачлалын тухай;”.</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23.</w:t>
      </w:r>
      <w:r>
        <w:rPr>
          <w:rFonts w:ascii="Arial" w:cs="Arial" w:hAnsi="Arial"/>
          <w:lang w:val="mn-MN"/>
        </w:rPr>
        <w:t>Төслийн 17.1 дэх хэсгийн “баримтад” гэснийг “баримт бичигт” гэж өөрчлөх. Цаашид төслийн “бичиг баримт” гэснийг “баримт бичиг” гэж өөрчлөх.</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24.</w:t>
      </w:r>
      <w:r>
        <w:rPr>
          <w:rFonts w:cs="Arial"/>
          <w:lang w:val="mn-MN"/>
        </w:rPr>
        <w:t>Төслийн 17.1.3 дахь заалтын “тодорхойлолт” гэснийг “үнэлгээ, эрсдэлийн удирдлагын арга, хэрэгслийн тухай” гэж өөрчлөх.</w:t>
      </w:r>
    </w:p>
    <w:p>
      <w:pPr>
        <w:pStyle w:val="style64"/>
        <w:suppressAutoHyphens w:val="true"/>
        <w:ind w:firstLine="720" w:left="0" w:right="0"/>
        <w:jc w:val="both"/>
      </w:pPr>
      <w:r>
        <w:rPr>
          <w:rFonts w:ascii="Arial" w:cs="Arial" w:hAnsi="Arial"/>
          <w:b w:val="false"/>
          <w:bCs w:val="false"/>
          <w:lang w:val="mn-MN"/>
        </w:rPr>
        <w:t>25.</w:t>
      </w:r>
      <w:r>
        <w:rPr>
          <w:rFonts w:ascii="Arial" w:cs="Arial" w:hAnsi="Arial"/>
          <w:lang w:val="mn-MN"/>
        </w:rPr>
        <w:t>Төслийн 18.1 дэх хэсгийн “сангийн төвлөрүүлэх зорилтот” гэснийг “санд төвлөрүүлэх” гэж өөрчлөх.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26.</w:t>
      </w:r>
      <w:r>
        <w:rPr>
          <w:rFonts w:ascii="Arial" w:cs="Arial" w:hAnsi="Arial"/>
          <w:lang w:val="mn-MN"/>
        </w:rPr>
        <w:t>Төслийн 18.2 дахь хэсгийг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eastAsia="ja-JP" w:val="mn-MN"/>
        </w:rPr>
        <w:t>“</w:t>
      </w:r>
      <w:r>
        <w:rPr>
          <w:rFonts w:ascii="Arial" w:cs="Arial" w:hAnsi="Arial"/>
          <w:lang w:val="mn-MN"/>
        </w:rPr>
        <w:t>18.2.Хувийн хөрөнгө оруулалтын санд энэ хуулийн 18.1 дэх хэсэг хамаарахгүй.”</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27.</w:t>
      </w:r>
      <w:r>
        <w:rPr>
          <w:rFonts w:ascii="Arial" w:cs="Arial" w:hAnsi="Arial"/>
          <w:lang w:val="mn-MN"/>
        </w:rPr>
        <w:t>Төслийн 19 дүгээр зүйлийн 19.1, 19.3, 19.4, 19.6, 19.8, 19.10, 19.11.2, 19.13 дэх хэсэг, заалтыг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 “</w:t>
      </w:r>
      <w:r>
        <w:rPr>
          <w:rFonts w:ascii="Arial" w:cs="Arial" w:hAnsi="Arial"/>
          <w:lang w:val="mn-MN"/>
        </w:rPr>
        <w:t>1</w:t>
      </w:r>
      <w:r>
        <w:rPr>
          <w:rFonts w:ascii="Arial" w:cs="Arial" w:hAnsi="Arial"/>
        </w:rPr>
        <w:t>9</w:t>
      </w:r>
      <w:r>
        <w:rPr>
          <w:rFonts w:ascii="Arial" w:cs="Arial" w:hAnsi="Arial"/>
          <w:lang w:val="mn-MN"/>
        </w:rPr>
        <w:t>.1.Хамтын хөрөнгө оруулалтын сан нь нийтээс хөрөнгө оруулалт татах ажиллагааг сангийн нэгж эрхийн танилцуулгад үндэслэн хэрэгжүүлнэ.</w:t>
      </w:r>
    </w:p>
    <w:p>
      <w:pPr>
        <w:pStyle w:val="style64"/>
        <w:suppressAutoHyphens w:val="true"/>
        <w:ind w:firstLine="720" w:left="0" w:right="0"/>
        <w:jc w:val="both"/>
      </w:pPr>
      <w:r>
        <w:rPr>
          <w:rFonts w:ascii="Arial" w:cs="Arial" w:hAnsi="Arial"/>
          <w:lang w:val="mn-MN"/>
        </w:rPr>
        <w:t xml:space="preserve"> </w:t>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 xml:space="preserve">.3.Хамтын хөрөнгө оруулалтын сангийн тухайд сангийн нэгж эрхийн танилцуулга, түүнийг нийтэд танилцуулах, сангийн нэгж эрхийг нийтэд худалдах ажиллагааны журмыг Хороо тогтооно.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19.4.Хамтын хөрөнгө оруулалтын сангийн нэгж эрхийг анхдагч зах зээлд худалдах арилжааг үнэт цаасны арилжаа эрхлэх эрх бүхий хуулийн этгээдэд бүртгүүлэх замаар зохион байгуулж болно.</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.6.Энэ хуулийн 1</w:t>
      </w:r>
      <w:r>
        <w:rPr>
          <w:rFonts w:ascii="Arial" w:cs="Arial" w:hAnsi="Arial"/>
        </w:rPr>
        <w:t>9</w:t>
      </w:r>
      <w:r>
        <w:rPr>
          <w:rFonts w:ascii="Arial" w:cs="Arial" w:hAnsi="Arial"/>
          <w:lang w:val="mn-MN"/>
        </w:rPr>
        <w:t xml:space="preserve">.5-д заасан тохиолдолд үүсгэн байгуулагч нь энэ тухай Хороонд мэдэгдэх бөгөөд Хорооноос сангийн үүсгэн байгуулах ажиллагааг зогсоох тухай шийдвэр гарснаас хойш ажлын 15 хоногт багтаан сангийн дансанд хуримтлагдсан хөрөнгийг хөрөнгө оруулагчдад буцаан олгох, уг санг улсын бүртгэлээс хасуулж, татан буулгах ажиллагааг зохион байгуулна.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w:t>
      </w:r>
      <w:r>
        <w:rPr>
          <w:rFonts w:ascii="Arial" w:cs="Arial" w:hAnsi="Arial"/>
        </w:rPr>
        <w:t>8</w:t>
      </w:r>
      <w:r>
        <w:rPr>
          <w:rFonts w:ascii="Arial" w:cs="Arial" w:hAnsi="Arial"/>
          <w:lang w:val="mn-MN"/>
        </w:rPr>
        <w:t>.Хорооноос хамтын хөрөнгө оруулалтын сангийн үйл ажиллагаа эрхлэх тусгай зөвшөөрөл олгох хүртэлх хугацаанд тухайн сангийн дансанд байршуулсан буюу сангийн нэгж эрх худалдан авахаар төлсөн хөрөнгийг зарцуулах эрх тухайн сан болон хөрөнгө оруулалтын менежментийн компанид нээгдэхгүй.</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.10.Хамтын хөрөнгө оруулалтын санд олгох хамтын хөрөнгө оруулалтын сангийн үйл ажиллагаа эрхлэх тусгай зөвшөөрлийн хүчинтэй байх хугацаа нь тухайн сангийн дүрэмд заасан үйл ажиллагаа эрхлэх хугацаатай адил байна.</w:t>
      </w:r>
    </w:p>
    <w:p>
      <w:pPr>
        <w:pStyle w:val="style63"/>
        <w:suppressAutoHyphens w:val="true"/>
        <w:ind w:firstLine="720" w:left="0" w:right="0"/>
        <w:jc w:val="both"/>
      </w:pPr>
      <w:r>
        <w:rPr/>
      </w:r>
    </w:p>
    <w:p>
      <w:pPr>
        <w:pStyle w:val="style63"/>
        <w:suppressAutoHyphens w:val="true"/>
        <w:ind w:firstLine="720" w:left="720" w:right="0"/>
        <w:jc w:val="both"/>
      </w:pPr>
      <w:r>
        <w:rPr>
          <w:rFonts w:ascii="Arial" w:cs="Arial" w:hAnsi="Arial"/>
        </w:rPr>
        <w:t>19.11.2.</w:t>
      </w:r>
      <w:r>
        <w:rPr>
          <w:rFonts w:ascii="Arial" w:cs="Arial" w:hAnsi="Arial"/>
          <w:lang w:val="mn-MN"/>
        </w:rPr>
        <w:t>хөрөнгө оруулалтын бодлогын баримт бичиг</w:t>
      </w:r>
      <w:r>
        <w:rPr>
          <w:rFonts w:ascii="Arial" w:cs="Arial" w:hAnsi="Arial"/>
        </w:rPr>
        <w:t>;</w:t>
      </w:r>
    </w:p>
    <w:p>
      <w:pPr>
        <w:pStyle w:val="style63"/>
        <w:suppressAutoHyphens w:val="true"/>
        <w:ind w:firstLine="720" w:left="0" w:right="0"/>
        <w:jc w:val="both"/>
      </w:pPr>
      <w:r>
        <w:rPr/>
      </w:r>
    </w:p>
    <w:p>
      <w:pPr>
        <w:pStyle w:val="style64"/>
        <w:suppressAutoHyphens w:val="true"/>
        <w:ind w:firstLine="720" w:left="0" w:right="0"/>
        <w:jc w:val="both"/>
      </w:pPr>
      <w:r>
        <w:rPr>
          <w:rFonts w:ascii="Arial" w:cs="Arial" w:hAnsi="Arial"/>
          <w:lang w:val="mn-MN"/>
        </w:rPr>
        <w:t>19.13.Хороо доор дурдсан нөхцөлд хамтын хөрөнгө оруулалтын сангийн үйл ажиллагаа эрхлэх тусгай зөвшөөрлийг хүчингүй болгоно:”</w:t>
      </w:r>
    </w:p>
    <w:p>
      <w:pPr>
        <w:pStyle w:val="style64"/>
        <w:suppressAutoHyphens w:val="true"/>
        <w:ind w:firstLine="1440" w:left="0" w:right="0"/>
        <w:jc w:val="both"/>
      </w:pPr>
      <w:r>
        <w:rPr/>
      </w:r>
    </w:p>
    <w:p>
      <w:pPr>
        <w:pStyle w:val="style0"/>
        <w:suppressAutoHyphens w:val="true"/>
        <w:ind w:firstLine="720" w:left="0" w:right="0"/>
        <w:jc w:val="both"/>
      </w:pPr>
      <w:r>
        <w:rPr>
          <w:rFonts w:cs="Arial"/>
          <w:b w:val="false"/>
          <w:bCs w:val="false"/>
          <w:lang w:val="mn-MN"/>
        </w:rPr>
        <w:t>28.</w:t>
      </w:r>
      <w:r>
        <w:rPr>
          <w:rFonts w:cs="Arial"/>
          <w:lang w:val="mn-MN"/>
        </w:rPr>
        <w:t>Төслийн 20 дугаар зүйлийн 20.1 дэх хэсгийг доор дурдсанаар өөрчлөн найруулах:</w:t>
      </w:r>
    </w:p>
    <w:p>
      <w:pPr>
        <w:pStyle w:val="style0"/>
        <w:suppressAutoHyphens w:val="true"/>
        <w:ind w:firstLine="720" w:left="0" w:right="0"/>
        <w:jc w:val="both"/>
      </w:pPr>
      <w:r>
        <w:rPr>
          <w:rFonts w:cs="Arial"/>
          <w:lang w:val="mn-MN"/>
        </w:rPr>
        <w:t>“</w:t>
      </w:r>
      <w:r>
        <w:rPr>
          <w:rFonts w:cs="Arial"/>
          <w:lang w:val="mn-MN"/>
        </w:rPr>
        <w:t>20.1.Хувийн хөрөнгө оруулалтын сан нь хөрөнгө оруулалтыг хөрөнгө оруулах гэрээний үндсэн дээр сангийн нэгж эрхийн танилцуулгыг нийтэд танилцуулалгүйгээр татна.”</w:t>
      </w:r>
    </w:p>
    <w:p>
      <w:pPr>
        <w:pStyle w:val="style0"/>
        <w:suppressAutoHyphens w:val="true"/>
        <w:ind w:firstLine="720" w:left="0" w:right="0"/>
        <w:jc w:val="both"/>
      </w:pPr>
      <w:r>
        <w:rPr>
          <w:rFonts w:cs="Arial"/>
          <w:lang w:val="mn-MN"/>
        </w:rPr>
        <w:t xml:space="preserve">28.Төслийн 21 дүгээр зүйлийн 21.1.3, 21.2.2, 21.2.6, 21.2.8, 21.2.9 дэх заалтуудыг доор дурдсанаар өөрчлөн найруулах: </w:t>
      </w:r>
    </w:p>
    <w:p>
      <w:pPr>
        <w:pStyle w:val="style64"/>
        <w:suppressAutoHyphens w:val="true"/>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cs="Arial" w:hAnsi="Arial"/>
        </w:rPr>
        <w:t>.1.</w:t>
      </w:r>
      <w:r>
        <w:rPr>
          <w:rFonts w:ascii="Arial" w:cs="Arial" w:hAnsi="Arial"/>
          <w:lang w:val="mn-MN"/>
        </w:rPr>
        <w:t>3</w:t>
      </w:r>
      <w:r>
        <w:rPr>
          <w:rFonts w:ascii="Arial" w:cs="Arial" w:hAnsi="Arial"/>
        </w:rPr>
        <w:t>.</w:t>
      </w:r>
      <w:r>
        <w:rPr>
          <w:rFonts w:ascii="Arial" w:cs="Arial" w:hAnsi="Arial"/>
          <w:lang w:val="mn-MN"/>
        </w:rPr>
        <w:t>Х</w:t>
      </w:r>
      <w:r>
        <w:rPr>
          <w:rFonts w:ascii="Arial" w:cs="Arial" w:hAnsi="Arial"/>
        </w:rPr>
        <w:t xml:space="preserve">орооноос баталсан журам болон </w:t>
      </w:r>
      <w:r>
        <w:rPr>
          <w:rFonts w:ascii="Arial" w:cs="Arial" w:hAnsi="Arial"/>
          <w:lang w:val="mn-MN"/>
        </w:rPr>
        <w:t>хамтын хөрөнгө оруулалтын сангийн</w:t>
      </w:r>
      <w:r>
        <w:rPr>
          <w:rFonts w:ascii="Arial" w:cs="Arial" w:hAnsi="Arial"/>
        </w:rPr>
        <w:t xml:space="preserve"> </w:t>
      </w:r>
      <w:r>
        <w:rPr>
          <w:rFonts w:ascii="Arial" w:cs="Arial" w:hAnsi="Arial"/>
          <w:lang w:val="mn-MN"/>
        </w:rPr>
        <w:t xml:space="preserve">нэгж эрхийн </w:t>
      </w:r>
      <w:r>
        <w:rPr>
          <w:rFonts w:ascii="Arial" w:cs="Arial" w:hAnsi="Arial"/>
        </w:rPr>
        <w:t>танилцуулгад заасны дагуу энэ хуулийн 2</w:t>
      </w:r>
      <w:r>
        <w:rPr>
          <w:rFonts w:ascii="Arial" w:cs="Arial" w:hAnsi="Arial"/>
          <w:lang w:val="mn-MN"/>
        </w:rPr>
        <w:t>1</w:t>
      </w:r>
      <w:r>
        <w:rPr>
          <w:rFonts w:ascii="Arial" w:cs="Arial" w:hAnsi="Arial"/>
        </w:rPr>
        <w:t>.1.1</w:t>
      </w:r>
      <w:r>
        <w:rPr>
          <w:rFonts w:ascii="Arial" w:cs="Arial" w:hAnsi="Arial"/>
          <w:lang w:val="mn-MN"/>
        </w:rPr>
        <w:t xml:space="preserve">, </w:t>
      </w:r>
      <w:r>
        <w:rPr>
          <w:rFonts w:ascii="Arial" w:cs="Arial" w:hAnsi="Arial"/>
        </w:rPr>
        <w:t>2</w:t>
      </w:r>
      <w:r>
        <w:rPr>
          <w:rFonts w:ascii="Arial" w:cs="Arial" w:hAnsi="Arial"/>
          <w:lang w:val="mn-MN"/>
        </w:rPr>
        <w:t>1</w:t>
      </w:r>
      <w:r>
        <w:rPr>
          <w:rFonts w:ascii="Arial" w:cs="Arial" w:hAnsi="Arial"/>
        </w:rPr>
        <w:t>.1.</w:t>
      </w:r>
      <w:r>
        <w:rPr>
          <w:rFonts w:ascii="Arial" w:cs="Arial" w:hAnsi="Arial"/>
          <w:lang w:val="mn-MN"/>
        </w:rPr>
        <w:t>2</w:t>
      </w:r>
      <w:r>
        <w:rPr>
          <w:rFonts w:ascii="Arial" w:cs="Arial" w:hAnsi="Arial"/>
        </w:rPr>
        <w:t>-т заасан эрхээ хэрэгжүүлэхэд шаардлагатай гэрээ</w:t>
      </w:r>
      <w:r>
        <w:rPr>
          <w:rFonts w:ascii="Arial" w:cs="Arial" w:hAnsi="Arial"/>
          <w:lang w:val="mn-MN"/>
        </w:rPr>
        <w:t xml:space="preserve">г </w:t>
      </w:r>
      <w:r>
        <w:rPr>
          <w:rFonts w:ascii="Arial" w:cs="Arial" w:hAnsi="Arial"/>
        </w:rPr>
        <w:t>бусад</w:t>
      </w:r>
      <w:r>
        <w:rPr>
          <w:rFonts w:ascii="Arial" w:cs="Arial" w:hAnsi="Arial"/>
          <w:lang w:val="mn-MN"/>
        </w:rPr>
        <w:t>тай</w:t>
      </w:r>
      <w:r>
        <w:rPr>
          <w:rFonts w:ascii="Arial" w:cs="Arial" w:hAnsi="Arial"/>
        </w:rPr>
        <w:t xml:space="preserve"> байгуулах;</w:t>
      </w:r>
    </w:p>
    <w:p>
      <w:pPr>
        <w:pStyle w:val="style64"/>
        <w:suppressAutoHyphens w:val="true"/>
        <w:ind w:firstLine="1440" w:left="0" w:right="0"/>
        <w:jc w:val="both"/>
      </w:pPr>
      <w:r>
        <w:rPr/>
      </w:r>
    </w:p>
    <w:p>
      <w:pPr>
        <w:pStyle w:val="style64"/>
        <w:suppressAutoHyphens w:val="true"/>
        <w:ind w:firstLine="1440" w:left="0" w:right="0"/>
        <w:jc w:val="both"/>
      </w:pPr>
      <w:r>
        <w:rPr>
          <w:rFonts w:ascii="Arial" w:cs="Arial" w:hAnsi="Arial"/>
        </w:rPr>
        <w:t>2</w:t>
      </w:r>
      <w:r>
        <w:rPr>
          <w:rFonts w:ascii="Arial" w:cs="Arial" w:hAnsi="Arial"/>
          <w:lang w:val="mn-MN"/>
        </w:rPr>
        <w:t>1</w:t>
      </w:r>
      <w:r>
        <w:rPr>
          <w:rFonts w:ascii="Arial" w:cs="Arial" w:hAnsi="Arial"/>
        </w:rPr>
        <w:t>.2.2.энэ хуулийн 2</w:t>
      </w:r>
      <w:r>
        <w:rPr>
          <w:rFonts w:ascii="Arial" w:cs="Arial" w:hAnsi="Arial"/>
          <w:lang w:val="mn-MN"/>
        </w:rPr>
        <w:t>1</w:t>
      </w:r>
      <w:r>
        <w:rPr>
          <w:rFonts w:ascii="Arial" w:cs="Arial" w:hAnsi="Arial"/>
        </w:rPr>
        <w:t xml:space="preserve">.1-д зааснаас </w:t>
      </w:r>
      <w:r>
        <w:rPr>
          <w:rFonts w:ascii="Arial" w:cs="Arial" w:hAnsi="Arial"/>
          <w:lang w:val="mn-MN"/>
        </w:rPr>
        <w:t>бусад</w:t>
      </w:r>
      <w:r>
        <w:rPr>
          <w:rFonts w:ascii="Arial" w:cs="Arial" w:hAnsi="Arial"/>
        </w:rPr>
        <w:t xml:space="preserve"> үйл ажиллагаатай холбоотой үүрэг бусдын өмнө хүлээх;</w:t>
      </w:r>
    </w:p>
    <w:p>
      <w:pPr>
        <w:pStyle w:val="style64"/>
        <w:suppressAutoHyphens w:val="true"/>
        <w:ind w:firstLine="1440" w:left="0" w:right="0"/>
        <w:jc w:val="both"/>
      </w:pPr>
      <w:r>
        <w:rPr>
          <w:rFonts w:ascii="Arial" w:cs="Arial" w:hAnsi="Arial"/>
        </w:rPr>
        <w:t>2</w:t>
      </w:r>
      <w:r>
        <w:rPr>
          <w:rFonts w:ascii="Arial" w:cs="Arial" w:hAnsi="Arial"/>
          <w:lang w:val="mn-MN"/>
        </w:rPr>
        <w:t>1</w:t>
      </w:r>
      <w:r>
        <w:rPr>
          <w:rFonts w:ascii="Arial" w:cs="Arial" w:hAnsi="Arial"/>
        </w:rPr>
        <w:t>.2.6.</w:t>
      </w:r>
      <w:r>
        <w:rPr>
          <w:rFonts w:ascii="Arial" w:cs="Arial" w:hAnsi="Arial"/>
          <w:lang w:val="mn-MN"/>
        </w:rPr>
        <w:t>бусдыг залилах, хууран мэхлэх, төөрөгдүүлэх</w:t>
      </w:r>
      <w:r>
        <w:rPr>
          <w:rFonts w:ascii="Arial" w:cs="Arial" w:hAnsi="Arial"/>
        </w:rPr>
        <w:t>;</w:t>
      </w:r>
    </w:p>
    <w:p>
      <w:pPr>
        <w:pStyle w:val="style64"/>
        <w:suppressAutoHyphens w:val="true"/>
        <w:ind w:firstLine="1440" w:left="0" w:right="0"/>
        <w:jc w:val="both"/>
      </w:pPr>
      <w:r>
        <w:rPr>
          <w:rFonts w:ascii="Arial" w:cs="Arial" w:hAnsi="Arial"/>
        </w:rPr>
        <w:t>2</w:t>
      </w:r>
      <w:r>
        <w:rPr>
          <w:rFonts w:ascii="Arial" w:cs="Arial" w:hAnsi="Arial"/>
          <w:lang w:val="mn-MN"/>
        </w:rPr>
        <w:t>1</w:t>
      </w:r>
      <w:r>
        <w:rPr>
          <w:rFonts w:ascii="Arial" w:cs="Arial" w:hAnsi="Arial"/>
        </w:rPr>
        <w:t>.2.8.</w:t>
      </w:r>
      <w:r>
        <w:rPr>
          <w:rFonts w:ascii="Arial" w:cs="Arial" w:hAnsi="Arial"/>
          <w:lang w:val="mn-MN"/>
        </w:rPr>
        <w:t>хууль, сангийн дүрмийг зөрчиж сонирхлын зөрчил бүхий гэрээ, хэлцэл байгуулах</w:t>
      </w:r>
      <w:r>
        <w:rPr>
          <w:rFonts w:ascii="Arial" w:cs="Arial" w:hAnsi="Arial"/>
        </w:rPr>
        <w:t>;</w:t>
      </w:r>
    </w:p>
    <w:p>
      <w:pPr>
        <w:pStyle w:val="style64"/>
        <w:suppressAutoHyphens w:val="true"/>
        <w:ind w:firstLine="1440" w:left="0" w:right="0"/>
        <w:jc w:val="both"/>
      </w:pPr>
      <w:r>
        <w:rPr/>
      </w:r>
    </w:p>
    <w:p>
      <w:pPr>
        <w:pStyle w:val="style64"/>
        <w:suppressAutoHyphens w:val="true"/>
        <w:ind w:firstLine="1440" w:left="0" w:right="0"/>
        <w:jc w:val="both"/>
      </w:pPr>
      <w:r>
        <w:rPr>
          <w:rFonts w:ascii="Arial" w:cs="Arial" w:hAnsi="Arial"/>
        </w:rPr>
        <w:t>2</w:t>
      </w:r>
      <w:r>
        <w:rPr>
          <w:rFonts w:ascii="Arial" w:cs="Arial" w:hAnsi="Arial"/>
          <w:lang w:val="mn-MN"/>
        </w:rPr>
        <w:t>1</w:t>
      </w:r>
      <w:r>
        <w:rPr>
          <w:rFonts w:ascii="Arial" w:cs="Arial" w:hAnsi="Arial"/>
        </w:rPr>
        <w:t xml:space="preserve">.2.9.Хорооны зөвшөөрөлгүйгээр </w:t>
      </w:r>
      <w:r>
        <w:rPr>
          <w:rFonts w:ascii="Arial" w:cs="Arial" w:hAnsi="Arial"/>
          <w:lang w:val="mn-MN"/>
        </w:rPr>
        <w:t>сангийн</w:t>
      </w:r>
      <w:r>
        <w:rPr>
          <w:rFonts w:ascii="Arial" w:cs="Arial" w:hAnsi="Arial"/>
        </w:rPr>
        <w:t xml:space="preserve"> дүрэм</w:t>
      </w:r>
      <w:r>
        <w:rPr>
          <w:rFonts w:ascii="Arial" w:cs="Arial" w:hAnsi="Arial"/>
          <w:lang w:val="mn-MN"/>
        </w:rPr>
        <w:t xml:space="preserve">, хөрөнгө оруулалтын бодлогын баримт бичиг, сангийн нэгж эрхийн танилцуулгад </w:t>
      </w:r>
      <w:r>
        <w:rPr>
          <w:rFonts w:ascii="Arial" w:cs="Arial" w:hAnsi="Arial"/>
        </w:rPr>
        <w:t>нэмэлт, өөрчлөлт оруулах</w:t>
      </w:r>
      <w:r>
        <w:rPr>
          <w:rFonts w:ascii="Arial" w:cs="Arial" w:hAnsi="Arial"/>
          <w:lang w:val="mn-MN"/>
        </w:rPr>
        <w:t>, хүчингүй болгох</w:t>
      </w:r>
      <w:r>
        <w:rPr>
          <w:rFonts w:ascii="Arial" w:cs="Arial" w:hAnsi="Arial"/>
        </w:rPr>
        <w:t>.</w:t>
      </w:r>
    </w:p>
    <w:p>
      <w:pPr>
        <w:pStyle w:val="style64"/>
        <w:suppressAutoHyphens w:val="true"/>
        <w:ind w:firstLine="1440" w:left="0" w:right="0"/>
        <w:jc w:val="both"/>
      </w:pPr>
      <w:r>
        <w:rPr/>
      </w:r>
    </w:p>
    <w:p>
      <w:pPr>
        <w:pStyle w:val="style0"/>
        <w:suppressAutoHyphens w:val="true"/>
        <w:ind w:firstLine="720" w:left="0" w:right="0"/>
        <w:jc w:val="both"/>
      </w:pPr>
      <w:r>
        <w:rPr>
          <w:rFonts w:cs="Arial"/>
          <w:b w:val="false"/>
          <w:bCs w:val="false"/>
          <w:lang w:val="mn-MN"/>
        </w:rPr>
        <w:t>29.</w:t>
      </w:r>
      <w:r>
        <w:rPr>
          <w:rFonts w:cs="Arial"/>
          <w:lang w:val="mn-MN"/>
        </w:rPr>
        <w:t>Төслийн 23 дугаар зүйлийн 23.1 дэх хэсгийн “нэгж саналын эрхээр саналын эрхтэй” гэснийг “нэгж эрх тус бүрээр саналын нэг эрхтэйгээр” гэж, мөн зүйлийн 23.4 дэх хэсгийн “үнэт цаас” гэснийг “ санхүүгийн хэрэгсэл” гэж тус тус өөрчлөх.</w:t>
      </w:r>
    </w:p>
    <w:p>
      <w:pPr>
        <w:pStyle w:val="style0"/>
        <w:suppressAutoHyphens w:val="true"/>
        <w:ind w:firstLine="720" w:left="0" w:right="0"/>
        <w:jc w:val="both"/>
      </w:pPr>
      <w:r>
        <w:rPr>
          <w:rFonts w:cs="Arial"/>
          <w:b w:val="false"/>
          <w:bCs w:val="false"/>
          <w:lang w:val="mn-MN"/>
        </w:rPr>
        <w:t>30.</w:t>
      </w:r>
      <w:r>
        <w:rPr>
          <w:rFonts w:cs="Arial"/>
          <w:lang w:val="mn-MN"/>
        </w:rPr>
        <w:t>Төслийн 24 дүгээр зүйлийн 3 дахь хэсгийн “тухай бүр гарган ажиллана” гэснийг “гаргана.” гэж өөрчлөх.</w:t>
      </w:r>
    </w:p>
    <w:p>
      <w:pPr>
        <w:pStyle w:val="style0"/>
        <w:suppressAutoHyphens w:val="true"/>
        <w:ind w:firstLine="630" w:left="90" w:right="0"/>
        <w:jc w:val="both"/>
      </w:pPr>
      <w:r>
        <w:rPr>
          <w:rFonts w:cs="Arial"/>
          <w:b w:val="false"/>
          <w:bCs w:val="false"/>
          <w:lang w:val="mn-MN"/>
        </w:rPr>
        <w:t>31.</w:t>
      </w:r>
      <w:r>
        <w:rPr>
          <w:rFonts w:cs="Arial"/>
          <w:lang w:val="mn-MN"/>
        </w:rPr>
        <w:t xml:space="preserve">Төслийн 25 дугаар зүйлийн 25.2.1 дэх заалтын “эрхтэй байх” гэдгийг, 25.2.2 дахь заалтын “эрхтэй” гэснийг, 25.2.3 дахь заалтын “эрхгүй” гэснийг тус тус “болохыг” гэж өөрчлөх </w:t>
      </w:r>
    </w:p>
    <w:p>
      <w:pPr>
        <w:pStyle w:val="style0"/>
        <w:suppressAutoHyphens w:val="true"/>
        <w:ind w:firstLine="720" w:left="0" w:right="0"/>
        <w:jc w:val="both"/>
      </w:pPr>
      <w:r>
        <w:rPr>
          <w:rFonts w:cs="Arial"/>
          <w:b w:val="false"/>
          <w:bCs w:val="false"/>
          <w:lang w:val="mn-MN"/>
        </w:rPr>
        <w:t>32.</w:t>
      </w:r>
      <w:r>
        <w:rPr>
          <w:rFonts w:cs="Arial"/>
          <w:lang w:val="mn-MN"/>
        </w:rPr>
        <w:t>Төслийн 25 дугаар зүйлийн 25.13.2 дахь заалтын “бичиг баримтад бодит байдалд нийцээгүй болон” гэснийг “баримт бичигт” гэж өөрчлөх.</w:t>
      </w:r>
      <w:r>
        <w:rPr>
          <w:rFonts w:cs="Arial"/>
          <w:b/>
          <w:bCs/>
          <w:lang w:val="mn-MN"/>
        </w:rPr>
        <w:t xml:space="preserve"> </w:t>
      </w:r>
      <w:r>
        <w:rPr>
          <w:rFonts w:cs="Arial"/>
          <w:lang w:val="mn-MN"/>
        </w:rPr>
        <w:t xml:space="preserve"> </w:t>
      </w:r>
    </w:p>
    <w:p>
      <w:pPr>
        <w:pStyle w:val="style0"/>
        <w:suppressAutoHyphens w:val="true"/>
        <w:spacing w:after="0" w:before="0"/>
        <w:ind w:firstLine="720" w:left="0" w:right="0"/>
        <w:contextualSpacing w:val="false"/>
        <w:jc w:val="both"/>
      </w:pPr>
      <w:r>
        <w:rPr>
          <w:rFonts w:cs="Arial"/>
          <w:b w:val="false"/>
          <w:bCs w:val="false"/>
          <w:lang w:val="mn-MN"/>
        </w:rPr>
        <w:t>33.</w:t>
      </w:r>
      <w:r>
        <w:rPr>
          <w:rFonts w:cs="Arial"/>
          <w:lang w:val="mn-MN"/>
        </w:rPr>
        <w:t>Төслийн 26.2-26.4 дэх хэсгүүдийг доор дурдсанаар өөрчлөн найруулах:</w:t>
      </w:r>
    </w:p>
    <w:p>
      <w:pPr>
        <w:pStyle w:val="style0"/>
        <w:suppressAutoHyphens w:val="true"/>
        <w:spacing w:after="0" w:before="0"/>
        <w:contextualSpacing w:val="false"/>
        <w:jc w:val="both"/>
      </w:pPr>
      <w:r>
        <w:rPr/>
      </w:r>
    </w:p>
    <w:p>
      <w:pPr>
        <w:pStyle w:val="style0"/>
        <w:suppressAutoHyphens w:val="true"/>
        <w:ind w:firstLine="720" w:left="0" w:right="0"/>
        <w:jc w:val="both"/>
      </w:pPr>
      <w:r>
        <w:rPr>
          <w:rFonts w:cs="Arial"/>
          <w:lang w:val="mn-MN"/>
        </w:rPr>
        <w:t xml:space="preserve"> “</w:t>
      </w:r>
      <w:r>
        <w:rPr>
          <w:rFonts w:cs="Arial"/>
          <w:bCs/>
        </w:rPr>
        <w:t>26</w:t>
      </w:r>
      <w:r>
        <w:rPr>
          <w:rFonts w:cs="Arial"/>
        </w:rPr>
        <w:t>.2.</w:t>
      </w:r>
      <w:r>
        <w:rPr>
          <w:rFonts w:cs="Arial"/>
          <w:bCs/>
          <w:lang w:val="mn-MN"/>
        </w:rPr>
        <w:t xml:space="preserve">Хөрөнгө оруулалтын сангийн активт тавигдах нийтлэг шаардлага, зохистой харьцааны шалгуурыг Хороо тогтооно. </w:t>
      </w:r>
    </w:p>
    <w:p>
      <w:pPr>
        <w:pStyle w:val="style0"/>
        <w:suppressAutoHyphens w:val="true"/>
        <w:ind w:firstLine="720" w:left="0" w:right="0"/>
        <w:jc w:val="both"/>
      </w:pPr>
      <w:r>
        <w:rPr>
          <w:rFonts w:cs="Arial"/>
          <w:bCs/>
          <w:lang w:val="mn-MN"/>
        </w:rPr>
        <w:t xml:space="preserve"> </w:t>
      </w:r>
      <w:r>
        <w:rPr>
          <w:rFonts w:cs="Arial"/>
          <w:bCs/>
        </w:rPr>
        <w:t>26</w:t>
      </w:r>
      <w:r>
        <w:rPr>
          <w:rFonts w:cs="Arial"/>
        </w:rPr>
        <w:t>.3.</w:t>
      </w:r>
      <w:r>
        <w:rPr>
          <w:rFonts w:cs="Arial"/>
          <w:bCs/>
          <w:lang w:val="mn-MN"/>
        </w:rPr>
        <w:t xml:space="preserve">Тухайн хөрөнгө оруулалтын сангийн активт тавигдах шаардлага, зохистой харьцааны шалгуурыг Хорооноос баталсан нийтлэг шаардлагад нийцүүлэн тухайн сангийн хөрөнгө оруулалтын бодлогын баримт бичигт тусгана.  </w:t>
      </w:r>
    </w:p>
    <w:p>
      <w:pPr>
        <w:pStyle w:val="style0"/>
        <w:suppressAutoHyphens w:val="true"/>
        <w:ind w:firstLine="630" w:left="90" w:right="0"/>
        <w:jc w:val="both"/>
      </w:pPr>
      <w:r>
        <w:rPr>
          <w:rFonts w:cs="Arial"/>
          <w:bCs/>
        </w:rPr>
        <w:t>26</w:t>
      </w:r>
      <w:r>
        <w:rPr>
          <w:rFonts w:cs="Arial"/>
        </w:rPr>
        <w:t>.4.</w:t>
      </w:r>
      <w:r>
        <w:rPr>
          <w:rFonts w:cs="Arial"/>
          <w:bCs/>
          <w:lang w:val="mn-MN"/>
        </w:rPr>
        <w:t>Энэ хуулийн 2</w:t>
      </w:r>
      <w:r>
        <w:rPr>
          <w:rFonts w:cs="Arial"/>
          <w:bCs/>
        </w:rPr>
        <w:t>6</w:t>
      </w:r>
      <w:r>
        <w:rPr>
          <w:rFonts w:cs="Arial"/>
          <w:bCs/>
          <w:lang w:val="mn-MN"/>
        </w:rPr>
        <w:t>.</w:t>
      </w:r>
      <w:r>
        <w:rPr>
          <w:rFonts w:cs="Arial"/>
        </w:rPr>
        <w:t>3</w:t>
      </w:r>
      <w:r>
        <w:rPr>
          <w:rFonts w:cs="Arial"/>
          <w:bCs/>
          <w:lang w:val="mn-MN"/>
        </w:rPr>
        <w:t xml:space="preserve">-т заасан нийтлэг шаардлагаас илүү шалгуурыг хөрөнгө оруулалтын сангийн хөрөнгө оруулалтын бодлогын баримт бичгээр тогтоож болно.”    </w:t>
      </w:r>
    </w:p>
    <w:p>
      <w:pPr>
        <w:pStyle w:val="style0"/>
        <w:suppressAutoHyphens w:val="true"/>
        <w:ind w:firstLine="720" w:left="0" w:right="0"/>
        <w:jc w:val="both"/>
      </w:pPr>
      <w:r>
        <w:rPr>
          <w:rFonts w:cs="Arial"/>
          <w:b w:val="false"/>
          <w:bCs w:val="false"/>
          <w:lang w:val="mn-MN"/>
        </w:rPr>
        <w:t>34.</w:t>
      </w:r>
      <w:r>
        <w:rPr>
          <w:rFonts w:cs="Arial"/>
          <w:lang w:val="mn-MN"/>
        </w:rPr>
        <w:t>Төслийн 27 дугаар зүйлийн гарчиг дахь “Хамтын” гэснийг хасах.</w:t>
      </w:r>
    </w:p>
    <w:p>
      <w:pPr>
        <w:pStyle w:val="style0"/>
        <w:suppressAutoHyphens w:val="true"/>
        <w:ind w:firstLine="720" w:left="0" w:right="0"/>
        <w:jc w:val="both"/>
      </w:pPr>
      <w:r>
        <w:rPr>
          <w:rFonts w:cs="Arial"/>
          <w:b w:val="false"/>
          <w:bCs w:val="false"/>
          <w:lang w:val="mn-MN"/>
        </w:rPr>
        <w:t>35.</w:t>
      </w:r>
      <w:r>
        <w:rPr>
          <w:rFonts w:cs="Arial"/>
          <w:lang w:val="mn-MN"/>
        </w:rPr>
        <w:t>Төслийн 28 дугаар зүйлийн гарчиг дахь “сангийн” гэснийг “санд үзүүлэх” гэж өөрчлөх.</w:t>
      </w:r>
    </w:p>
    <w:p>
      <w:pPr>
        <w:pStyle w:val="style0"/>
        <w:suppressAutoHyphens w:val="true"/>
        <w:ind w:firstLine="720" w:left="0" w:right="0"/>
        <w:jc w:val="both"/>
      </w:pPr>
      <w:r>
        <w:rPr>
          <w:rFonts w:cs="Arial"/>
          <w:b w:val="false"/>
          <w:bCs w:val="false"/>
          <w:lang w:val="mn-MN"/>
        </w:rPr>
        <w:t>36.</w:t>
      </w:r>
      <w:r>
        <w:rPr>
          <w:rFonts w:cs="Arial"/>
          <w:lang w:val="mn-MN"/>
        </w:rPr>
        <w:t>Төслийн 34 дүгээр зүйлийн 34.4 дэх хэсэгт  “кастодиан нь” гэсний дараа “хамтын“ гэж нэмэх, “эрх хүлээн авагчид хүргүүлэх” гэснийг “эрх хүлээн авагчид шилжүүлэх” гэж өөрчлөх.</w:t>
      </w:r>
    </w:p>
    <w:p>
      <w:pPr>
        <w:pStyle w:val="style0"/>
        <w:suppressAutoHyphens w:val="true"/>
        <w:jc w:val="both"/>
      </w:pPr>
      <w:r>
        <w:rPr>
          <w:rFonts w:cs="Arial"/>
          <w:lang w:val="mn-MN"/>
        </w:rPr>
        <w:tab/>
      </w:r>
      <w:r>
        <w:rPr>
          <w:rFonts w:cs="Arial"/>
          <w:b w:val="false"/>
          <w:bCs w:val="false"/>
          <w:lang w:val="mn-MN"/>
        </w:rPr>
        <w:t>37.</w:t>
      </w:r>
      <w:r>
        <w:rPr>
          <w:rFonts w:cs="Arial"/>
          <w:lang w:val="mn-MN"/>
        </w:rPr>
        <w:t>Төслийн 34 дүгээр зүйлийн 34.5.1 дэх заалтын “санхүүгийн” гэснийг “хөрөнгө оруулалтын” гэж өөрчлөх.</w:t>
      </w:r>
    </w:p>
    <w:p>
      <w:pPr>
        <w:pStyle w:val="style0"/>
        <w:suppressAutoHyphens w:val="true"/>
        <w:jc w:val="both"/>
      </w:pPr>
      <w:r>
        <w:rPr>
          <w:rFonts w:cs="Arial"/>
          <w:lang w:val="mn-MN"/>
        </w:rPr>
        <w:tab/>
      </w:r>
      <w:r>
        <w:rPr>
          <w:rFonts w:cs="Arial"/>
          <w:b w:val="false"/>
          <w:bCs w:val="false"/>
          <w:lang w:val="mn-MN"/>
        </w:rPr>
        <w:t>38.</w:t>
      </w:r>
      <w:r>
        <w:rPr>
          <w:rFonts w:cs="Arial"/>
          <w:lang w:val="mn-MN"/>
        </w:rPr>
        <w:t>Төслийн 35 дугаар зүйлийн 35.1 дэх хэсгийн “Энэ хуулийн” гэсний өмнө  “Хамтын хөрөнгө оруулалтын сангийн үйл ажиллагаанд” гэж нэмэх, “бий болсон” гэснийг “үүссэн” гэж өөрчлөх.</w:t>
      </w:r>
    </w:p>
    <w:p>
      <w:pPr>
        <w:pStyle w:val="style0"/>
        <w:suppressAutoHyphens w:val="true"/>
        <w:ind w:firstLine="720" w:left="0" w:right="0"/>
        <w:jc w:val="both"/>
      </w:pPr>
      <w:r>
        <w:rPr>
          <w:rFonts w:cs="Arial"/>
          <w:b w:val="false"/>
          <w:bCs w:val="false"/>
          <w:lang w:val="mn-MN"/>
        </w:rPr>
        <w:t>39.</w:t>
      </w:r>
      <w:r>
        <w:rPr>
          <w:rFonts w:cs="Arial"/>
          <w:lang w:val="mn-MN"/>
        </w:rPr>
        <w:t>Төслийн 35 дугаар зүйлийн 35.3.1 дэх заалтын “хөрөнгө” гэсний өмнө “хамтын” гэж нэмэх.</w:t>
      </w:r>
    </w:p>
    <w:p>
      <w:pPr>
        <w:pStyle w:val="style0"/>
        <w:suppressAutoHyphens w:val="true"/>
        <w:ind w:firstLine="720" w:left="0" w:right="0"/>
        <w:jc w:val="both"/>
      </w:pPr>
      <w:r>
        <w:rPr>
          <w:rFonts w:cs="Arial"/>
          <w:b w:val="false"/>
          <w:bCs w:val="false"/>
          <w:lang w:val="mn-MN"/>
        </w:rPr>
        <w:t>40.</w:t>
      </w:r>
      <w:r>
        <w:rPr>
          <w:rFonts w:cs="Arial"/>
          <w:lang w:val="mn-MN"/>
        </w:rPr>
        <w:t xml:space="preserve">Төслийн 37 дугаар зүйлийн гарчигийн “Хөрөнгө оруулалтын сан” гэсний өмнө “Хамтын” гэж нэмэх, мөн зүйлийн хэсгүүдэд байгаа “хөрөнгө оруулалтын сан” гэснийг “хамтын хөрөнгө оруулалтын сан” гэж өөрчлөх. </w:t>
      </w:r>
    </w:p>
    <w:p>
      <w:pPr>
        <w:pStyle w:val="style0"/>
        <w:suppressAutoHyphens w:val="true"/>
        <w:jc w:val="both"/>
      </w:pPr>
      <w:r>
        <w:rPr>
          <w:rFonts w:cs="Arial"/>
          <w:lang w:val="mn-MN"/>
        </w:rPr>
        <w:tab/>
      </w:r>
      <w:r>
        <w:rPr>
          <w:rFonts w:cs="Arial"/>
          <w:b w:val="false"/>
          <w:bCs w:val="false"/>
          <w:lang w:val="mn-MN"/>
        </w:rPr>
        <w:t>41.</w:t>
      </w:r>
      <w:r>
        <w:rPr>
          <w:rFonts w:cs="Arial"/>
          <w:lang w:val="mn-MN"/>
        </w:rPr>
        <w:t>Төслийн 37 дугаар зүйлийн 37.1 дэх хэсгийн “Санг” гэсний өмнө “Хамтын хөрөнгө оруулалтын” гэж нэмэх.</w:t>
      </w:r>
    </w:p>
    <w:p>
      <w:pPr>
        <w:pStyle w:val="style0"/>
        <w:suppressAutoHyphens w:val="true"/>
        <w:ind w:firstLine="720" w:left="0" w:right="0"/>
        <w:jc w:val="both"/>
      </w:pPr>
      <w:r>
        <w:rPr>
          <w:rFonts w:cs="Arial"/>
          <w:b w:val="false"/>
          <w:bCs w:val="false"/>
          <w:lang w:val="mn-MN"/>
        </w:rPr>
        <w:t>42.</w:t>
      </w:r>
      <w:r>
        <w:rPr>
          <w:rFonts w:cs="Arial"/>
          <w:lang w:val="mn-MN"/>
        </w:rPr>
        <w:t>Төслийн 37 дугаар зүйлийн 37.10 дахь хэсгийн “баланс” гэснийг “санхүүгийн тайлан” гэж өөрчлөх.</w:t>
      </w:r>
    </w:p>
    <w:p>
      <w:pPr>
        <w:pStyle w:val="style0"/>
        <w:suppressAutoHyphens w:val="true"/>
        <w:jc w:val="both"/>
      </w:pPr>
      <w:r>
        <w:rPr>
          <w:rFonts w:cs="Arial"/>
          <w:lang w:val="mn-MN"/>
        </w:rPr>
        <w:tab/>
      </w:r>
      <w:r>
        <w:rPr>
          <w:rFonts w:cs="Arial"/>
          <w:b w:val="false"/>
          <w:bCs w:val="false"/>
          <w:lang w:val="mn-MN"/>
        </w:rPr>
        <w:t>43.</w:t>
      </w:r>
      <w:r>
        <w:rPr>
          <w:rFonts w:cs="Arial"/>
          <w:lang w:val="mn-MN"/>
        </w:rPr>
        <w:t>Төслийн 38 дугаар зүйлийн 38.2 дахь хэсгийн “хөрөнгө оруулагчдад” гэснийг “сангийн гишүүдэд” гэж өөрчлөх.</w:t>
      </w:r>
    </w:p>
    <w:p>
      <w:pPr>
        <w:pStyle w:val="style0"/>
        <w:suppressAutoHyphens w:val="true"/>
        <w:jc w:val="both"/>
      </w:pPr>
      <w:r>
        <w:rPr>
          <w:rFonts w:cs="Arial"/>
          <w:lang w:val="mn-MN"/>
        </w:rPr>
        <w:tab/>
      </w:r>
      <w:r>
        <w:rPr>
          <w:rFonts w:cs="Arial"/>
          <w:b w:val="false"/>
          <w:bCs w:val="false"/>
          <w:lang w:val="mn-MN"/>
        </w:rPr>
        <w:t>44.</w:t>
      </w:r>
      <w:r>
        <w:rPr>
          <w:rFonts w:cs="Arial"/>
          <w:lang w:val="mn-MN"/>
        </w:rPr>
        <w:t>Төслийн 38 дугаар зүйлийн 38.3 дахь хэсгийг 37.13 дахь хэсэг болгон шилжүүлэх.</w:t>
      </w:r>
    </w:p>
    <w:p>
      <w:pPr>
        <w:pStyle w:val="style0"/>
        <w:suppressAutoHyphens w:val="true"/>
        <w:ind w:firstLine="720" w:left="0" w:right="0"/>
        <w:jc w:val="both"/>
      </w:pPr>
      <w:r>
        <w:rPr>
          <w:rFonts w:cs="Arial"/>
          <w:b w:val="false"/>
          <w:bCs w:val="false"/>
          <w:lang w:val="mn-MN"/>
        </w:rPr>
        <w:t>45.</w:t>
      </w:r>
      <w:r>
        <w:rPr>
          <w:rFonts w:cs="Arial"/>
          <w:lang w:val="mn-MN"/>
        </w:rPr>
        <w:t>Төслийн 39 дугаар зүйлийн 39.8.1 дэх заалтын “нийт өөрийн эзэмшилд буй хөрөнгө оруулалтын багцын үнэлгээг” гэснийг “сангийн цэвэр активын үнэлгээ” гэж,  өөрчлөх, 39.8.2 дахь заалтын “нийт хөрөнгө оруулсан багцын үнэлгээний” гэснийг “хөрөнгө оруулалтын  сангийн цэвэр активын үнэлгээний” гэж тус тус өөрчлөх.</w:t>
      </w:r>
    </w:p>
    <w:p>
      <w:pPr>
        <w:pStyle w:val="style0"/>
        <w:suppressAutoHyphens w:val="true"/>
        <w:jc w:val="both"/>
      </w:pPr>
      <w:r>
        <w:rPr>
          <w:rFonts w:cs="Arial"/>
          <w:lang w:val="mn-MN"/>
        </w:rPr>
        <w:tab/>
      </w:r>
      <w:r>
        <w:rPr>
          <w:rFonts w:cs="Arial"/>
          <w:b w:val="false"/>
          <w:bCs w:val="false"/>
          <w:lang w:val="mn-MN"/>
        </w:rPr>
        <w:t>46.</w:t>
      </w:r>
      <w:r>
        <w:rPr>
          <w:rFonts w:cs="Arial"/>
          <w:lang w:val="mn-MN"/>
        </w:rPr>
        <w:t>Төслийн 39 дугаар зүйлийн 39.9 дэх хэсгийг доор дурдсанаар өөрчлөн найруулах:</w:t>
      </w:r>
    </w:p>
    <w:p>
      <w:pPr>
        <w:pStyle w:val="style0"/>
        <w:suppressAutoHyphens w:val="true"/>
        <w:jc w:val="both"/>
      </w:pPr>
      <w:r>
        <w:rPr>
          <w:rFonts w:cs="Arial"/>
          <w:lang w:val="mn-MN"/>
        </w:rPr>
        <w:tab/>
        <w:tab/>
        <w:t>“39.9.Хороо түүнээс томилогдсон этгээд хөрөнгө оруулалтын сангийн нягтлан бодох бүртгэлтэй холбоотой баримт бичигтэй танилцах, үнэ төлбөргүйгээр хуулбарлан авах эрхтэй байна.”</w:t>
      </w:r>
    </w:p>
    <w:p>
      <w:pPr>
        <w:pStyle w:val="style0"/>
        <w:suppressAutoHyphens w:val="true"/>
        <w:ind w:firstLine="720" w:left="0" w:right="0"/>
        <w:jc w:val="both"/>
      </w:pPr>
      <w:r>
        <w:rPr>
          <w:rFonts w:cs="Arial"/>
          <w:b w:val="false"/>
          <w:bCs w:val="false"/>
          <w:lang w:val="mn-MN"/>
        </w:rPr>
        <w:t>47.</w:t>
      </w:r>
      <w:r>
        <w:rPr>
          <w:rFonts w:cs="Arial"/>
          <w:lang w:val="mn-MN"/>
        </w:rPr>
        <w:t xml:space="preserve">Төслийн 41 дүгээр зүйлийн 41.2 дахь хэсгийн “активыг” гэсний өмнө “цэвэр” гэж нэмэх. </w:t>
      </w:r>
    </w:p>
    <w:p>
      <w:pPr>
        <w:pStyle w:val="style0"/>
        <w:suppressAutoHyphens w:val="true"/>
        <w:ind w:firstLine="720" w:left="0" w:right="0"/>
        <w:jc w:val="both"/>
      </w:pPr>
      <w:r>
        <w:rPr>
          <w:rFonts w:cs="Arial"/>
          <w:b w:val="false"/>
          <w:bCs w:val="false"/>
          <w:lang w:val="mn-MN"/>
        </w:rPr>
        <w:t>48.</w:t>
      </w:r>
      <w:r>
        <w:rPr>
          <w:rFonts w:cs="Arial"/>
          <w:lang w:val="mn-MN"/>
        </w:rPr>
        <w:t>Төслийн 42 дугаар зүйлийн 42.1 дэх хэсгийн “хөрөнгө оруулалтын сангийн” гэсний өмнө “Хамтын” гэж нэмэх.</w:t>
      </w:r>
    </w:p>
    <w:p>
      <w:pPr>
        <w:pStyle w:val="style0"/>
        <w:suppressAutoHyphens w:val="true"/>
        <w:ind w:firstLine="720" w:left="0" w:right="0"/>
        <w:jc w:val="both"/>
      </w:pPr>
      <w:r>
        <w:rPr>
          <w:rFonts w:cs="Arial"/>
          <w:b w:val="false"/>
          <w:bCs w:val="false"/>
          <w:lang w:val="mn-MN"/>
        </w:rPr>
        <w:t>49.</w:t>
      </w:r>
      <w:r>
        <w:rPr>
          <w:rFonts w:cs="Arial"/>
          <w:lang w:val="mn-MN"/>
        </w:rPr>
        <w:t>Төслийн 42 дугаар зүйлийн 42.2 дахь хэсгийн “төрлөөс” гэснийг “хэлбэрээс” гэж өөрчлөх.</w:t>
      </w:r>
    </w:p>
    <w:p>
      <w:pPr>
        <w:pStyle w:val="style0"/>
        <w:suppressAutoHyphens w:val="true"/>
        <w:ind w:firstLine="720" w:left="0" w:right="0"/>
        <w:jc w:val="both"/>
      </w:pPr>
      <w:r>
        <w:rPr>
          <w:rFonts w:cs="Arial"/>
          <w:b w:val="false"/>
          <w:bCs w:val="false"/>
          <w:lang w:val="mn-MN"/>
        </w:rPr>
        <w:t>50.</w:t>
      </w:r>
      <w:r>
        <w:rPr>
          <w:rFonts w:cs="Arial"/>
          <w:lang w:val="mn-MN"/>
        </w:rPr>
        <w:t>Төслийн 43 дугаар зүйлийн 43.4 дэх хэсгийн “дэвсгэрт” гэсний дараа “хөрөнгө оруулалтын” гэж нэмэх.</w:t>
      </w:r>
    </w:p>
    <w:p>
      <w:pPr>
        <w:pStyle w:val="style0"/>
        <w:suppressAutoHyphens w:val="true"/>
        <w:ind w:firstLine="720" w:left="0" w:right="0"/>
        <w:jc w:val="both"/>
      </w:pPr>
      <w:r>
        <w:rPr>
          <w:rFonts w:cs="Arial"/>
          <w:b w:val="false"/>
          <w:bCs w:val="false"/>
          <w:lang w:val="mn-MN"/>
        </w:rPr>
        <w:t>51.</w:t>
      </w:r>
      <w:r>
        <w:rPr>
          <w:rFonts w:cs="Arial"/>
          <w:lang w:val="mn-MN"/>
        </w:rPr>
        <w:t xml:space="preserve">Төслийн 44 дүгээр зүйлийн 44.2 дахь хэсгийн “хуулийн этгээд” гэсний дараа “энэ хууль болон” гэж нэмэх,  44.3 дахь хэсгийн “хөрөнгө оруулалтын менежментийн компани” гэснийг “хамтын хөрөнгө оруулалтын санд үйлчилгээ үзүүлж байгаа хөрөнгө оруулалтын менежментийн компани” гэж өөрчлөх, мөн хэсгийн 44.3 дахь хэсгийн “багцын” гэснийг хасах, 44.5 дахь хэсгийн “хөрөнгө оруулалтын багцыг удирдах” гэснийг “хөрөнгийг итгэмжлэн удирдах үнэт цаасны” гэж өөрчлөх, 44.7.1, 44.7.2 дахь заалтын “санг удирдах” гэснийг “сангийн хөрөнгийг итгэмжлэн удирдах” гэж тус тус өөрчлөх, 44.7.4 дэх заалтын “хөрөнгийг” гэсний дараа “итгэмжлэн” гэж нэмэх, 44.8 дахь хэсгийн “нэмэлт” гэснийг “нийтлэг” гэж өөрчлөх, 44.8.1 дэх заалтын “хууль, Хорооноос тогтоосон журам болон тухайн сангийн дүрэмд өөрөөр заагаагүй бол холбогдох” гэснийг хасах, </w:t>
      </w:r>
    </w:p>
    <w:p>
      <w:pPr>
        <w:pStyle w:val="style0"/>
        <w:suppressAutoHyphens w:val="true"/>
        <w:ind w:firstLine="720" w:left="0" w:right="0"/>
        <w:jc w:val="both"/>
      </w:pPr>
      <w:r>
        <w:rPr>
          <w:rFonts w:cs="Arial"/>
          <w:b w:val="false"/>
          <w:bCs w:val="false"/>
          <w:lang w:val="mn-MN"/>
        </w:rPr>
        <w:t>52.</w:t>
      </w:r>
      <w:r>
        <w:rPr>
          <w:rFonts w:cs="Arial"/>
          <w:lang w:val="mn-MN"/>
        </w:rPr>
        <w:t>Төслийн 44 дүгээр зүйлийн 44.8.4 дэх заалтыг доор дурдсанаар өөрчлөн найруулах.</w:t>
      </w:r>
    </w:p>
    <w:p>
      <w:pPr>
        <w:pStyle w:val="style0"/>
        <w:suppressAutoHyphens w:val="true"/>
        <w:ind w:firstLine="720" w:left="0" w:right="0"/>
        <w:jc w:val="both"/>
      </w:pPr>
      <w:r>
        <w:rPr>
          <w:rFonts w:cs="Arial"/>
          <w:lang w:val="mn-MN"/>
        </w:rPr>
        <w:t>“</w:t>
      </w:r>
      <w:r>
        <w:rPr>
          <w:rFonts w:cs="Arial"/>
          <w:lang w:val="mn-MN"/>
        </w:rPr>
        <w:t>44.8.4.хөрөнгө оруулалтын сангийн хэлбэрээс хамаарч холбогдох мэдээллийг нийтэд болон гишүүдэд мэдээлэх;”</w:t>
      </w:r>
    </w:p>
    <w:p>
      <w:pPr>
        <w:pStyle w:val="style0"/>
        <w:suppressAutoHyphens w:val="true"/>
        <w:ind w:firstLine="720" w:left="0" w:right="0"/>
        <w:jc w:val="both"/>
      </w:pPr>
      <w:r>
        <w:rPr>
          <w:rFonts w:cs="Arial"/>
          <w:b w:val="false"/>
          <w:bCs w:val="false"/>
          <w:lang w:val="mn-MN"/>
        </w:rPr>
        <w:t>53.</w:t>
      </w:r>
      <w:r>
        <w:rPr>
          <w:rFonts w:cs="Arial"/>
          <w:bCs/>
          <w:lang w:val="mn-MN"/>
        </w:rPr>
        <w:t>Төслийн</w:t>
      </w:r>
      <w:r>
        <w:rPr>
          <w:rFonts w:cs="Arial"/>
          <w:b/>
          <w:bCs/>
          <w:lang w:val="mn-MN"/>
        </w:rPr>
        <w:t xml:space="preserve"> </w:t>
      </w:r>
      <w:r>
        <w:rPr>
          <w:rFonts w:cs="Arial"/>
          <w:lang w:val="mn-MN"/>
        </w:rPr>
        <w:t>45 дугаар зүйлийн 45.1 дэх хэсгийн “хүсэлтэд” гэсний дараа “Үнэт цаасны зах зээлийн тухай хуулийн 27.2-т зааснаас гадна” гэж нэмэх, 45.1.1 дэх заалтын “дүрэм” гэснийг “дүрмийн хуулбар” гэж өөрчлөх, 45.1.5 дахь заалтын “хамгийн” гэснийг хасах, 45.6 дахь хэсгийн “Хорооны” гэснийг “Хорооноос гаргасан” гэж өөрчлөх.</w:t>
      </w:r>
    </w:p>
    <w:p>
      <w:pPr>
        <w:pStyle w:val="style0"/>
        <w:suppressAutoHyphens w:val="true"/>
        <w:ind w:firstLine="720" w:left="0" w:right="0"/>
        <w:jc w:val="both"/>
      </w:pPr>
      <w:r>
        <w:rPr>
          <w:rFonts w:cs="Arial"/>
          <w:b w:val="false"/>
          <w:bCs w:val="false"/>
          <w:lang w:val="mn-MN"/>
        </w:rPr>
        <w:t>54.</w:t>
      </w:r>
      <w:r>
        <w:rPr>
          <w:rFonts w:cs="Arial"/>
          <w:lang w:val="mn-MN"/>
        </w:rPr>
        <w:t>Төслийн 46 дугаар зүйлийн 46.1.2 дахь заалтын “хөрөнгө оруулалт хийхэд” гэснийг хасах.</w:t>
      </w:r>
    </w:p>
    <w:p>
      <w:pPr>
        <w:pStyle w:val="style0"/>
        <w:suppressAutoHyphens w:val="true"/>
        <w:ind w:firstLine="720" w:left="0" w:right="0"/>
        <w:jc w:val="both"/>
      </w:pPr>
      <w:r>
        <w:rPr>
          <w:rFonts w:cs="Arial"/>
          <w:b w:val="false"/>
          <w:bCs w:val="false"/>
          <w:lang w:val="mn-MN"/>
        </w:rPr>
        <w:t>55.</w:t>
      </w:r>
      <w:r>
        <w:rPr>
          <w:rFonts w:cs="Arial"/>
          <w:lang w:val="mn-MN"/>
        </w:rPr>
        <w:t>Төслийн 46 дугаар зүйлийн 46.1.3 дахь заалтыг доор дурдсанаар өөрчлөн найруулах.</w:t>
      </w:r>
    </w:p>
    <w:p>
      <w:pPr>
        <w:pStyle w:val="style0"/>
        <w:suppressAutoHyphens w:val="true"/>
        <w:ind w:firstLine="1440" w:left="0" w:right="0"/>
        <w:jc w:val="both"/>
      </w:pPr>
      <w:r>
        <w:rPr>
          <w:rFonts w:cs="Arial"/>
          <w:lang w:val="mn-MN"/>
        </w:rPr>
        <w:t>“</w:t>
      </w:r>
      <w:r>
        <w:rPr>
          <w:rFonts w:cs="Arial"/>
          <w:lang w:val="mn-MN"/>
        </w:rPr>
        <w:t>46.1.3.энэ хууль болон Хорооноос тогтоосон активт тавигдах шаардлага, зохистой харьцааны шалгуур үзүүлэлтийг зөрчих үр дагавар бүхий хэлцэл хийх;”</w:t>
      </w:r>
    </w:p>
    <w:p>
      <w:pPr>
        <w:pStyle w:val="style0"/>
        <w:suppressAutoHyphens w:val="true"/>
        <w:ind w:firstLine="720" w:left="0" w:right="0"/>
        <w:jc w:val="both"/>
      </w:pPr>
      <w:r>
        <w:rPr>
          <w:rFonts w:cs="Arial"/>
          <w:b w:val="false"/>
          <w:bCs w:val="false"/>
          <w:lang w:val="mn-MN"/>
        </w:rPr>
        <w:t>56.</w:t>
      </w:r>
      <w:r>
        <w:rPr>
          <w:rFonts w:cs="Arial"/>
          <w:lang w:val="mn-MN"/>
        </w:rPr>
        <w:t>Төслийн 46 дугаар зүйлийн 46.1.4 дэх заалтын “аливаа хэлбэрээр үнэ төлбөргүйгээр” гэснийг “бусдад төлбөргүйгээр” гэж өөрчлөх, 46.1.9 дэх заалтын “бусад” гэсний дараа “арга хэлбэрээр” гэж нэмэх.</w:t>
      </w:r>
    </w:p>
    <w:p>
      <w:pPr>
        <w:pStyle w:val="style0"/>
        <w:suppressAutoHyphens w:val="true"/>
        <w:ind w:firstLine="720" w:left="0" w:right="0"/>
        <w:jc w:val="both"/>
      </w:pPr>
      <w:r>
        <w:rPr>
          <w:rFonts w:cs="Arial"/>
          <w:b w:val="false"/>
          <w:bCs w:val="false"/>
          <w:lang w:val="mn-MN"/>
        </w:rPr>
        <w:t>57.</w:t>
      </w:r>
      <w:r>
        <w:rPr>
          <w:rFonts w:cs="Arial"/>
          <w:lang w:val="mn-MN"/>
        </w:rPr>
        <w:t>Төслийн 46 дугаар зүйлийн 46.3, 46,4 дэх хэсгүүдийг доор дурдсанаар өөрчлөн найруулах.</w:t>
      </w:r>
    </w:p>
    <w:p>
      <w:pPr>
        <w:pStyle w:val="style64"/>
        <w:suppressAutoHyphens w:val="true"/>
        <w:ind w:firstLine="720" w:left="0" w:right="0"/>
        <w:jc w:val="both"/>
      </w:pPr>
      <w:r>
        <w:rPr>
          <w:rFonts w:ascii="Arial" w:cs="Arial" w:hAnsi="Arial"/>
          <w:lang w:val="mn-MN"/>
        </w:rPr>
        <w:t>“</w:t>
      </w:r>
      <w:r>
        <w:rPr>
          <w:rFonts w:ascii="Arial" w:cs="Arial" w:hAnsi="Arial"/>
          <w:lang w:val="mn-MN"/>
        </w:rPr>
        <w:t>46.3.Хөрөнгө итгэмжлэн удирдах гэрээг цуцалсан тохиолдолд хөрөнгө оруулалтын менежментийн үйлчилгээ үзүүлж байсан компани нь дараагийн хөрөнгө оруулалтын менежментийн компанид доор дурдсан зүйлийг үнэ төлбөргүй шилжүүлнэ:”</w:t>
      </w:r>
    </w:p>
    <w:p>
      <w:pPr>
        <w:pStyle w:val="style64"/>
        <w:suppressAutoHyphens w:val="true"/>
        <w:ind w:firstLine="720" w:left="0" w:right="0"/>
        <w:jc w:val="both"/>
      </w:pPr>
      <w:r>
        <w:rPr/>
      </w:r>
    </w:p>
    <w:p>
      <w:pPr>
        <w:pStyle w:val="style64"/>
        <w:tabs>
          <w:tab w:leader="none" w:pos="1240" w:val="left"/>
        </w:tabs>
        <w:suppressAutoHyphens w:val="true"/>
        <w:ind w:firstLine="720" w:left="0" w:right="0"/>
        <w:jc w:val="both"/>
      </w:pPr>
      <w:r>
        <w:rPr>
          <w:rFonts w:ascii="Arial" w:cs="Arial" w:hAnsi="Arial"/>
          <w:lang w:val="mn-MN"/>
        </w:rPr>
        <w:t>“</w:t>
      </w:r>
      <w:r>
        <w:rPr>
          <w:rFonts w:ascii="Arial" w:cs="Arial" w:hAnsi="Arial"/>
          <w:lang w:val="mn-MN"/>
        </w:rPr>
        <w:t>46.4.Хууль болон тухайн хөрөнгө оруулалтын сангийн дүрэмд өөрөөр заагаагүй бол хөрөнгө оруулалтын менежментийн компани нь хөрөнгө итгэмжлэн удирдах гэрээнд заасан үүргээ энэ хуулийн 46.2-т заасан дараагийн хөрөнгө оруулалтын менежментийн компанитай гэрээ байгуулах, уг гэрээ хүчин төгөлдөр болох хүртэл тасралтгүй хэрэгжүүлнэ.”</w:t>
      </w:r>
    </w:p>
    <w:p>
      <w:pPr>
        <w:pStyle w:val="style64"/>
        <w:tabs>
          <w:tab w:leader="none" w:pos="1240" w:val="left"/>
        </w:tabs>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58.</w:t>
      </w:r>
      <w:r>
        <w:rPr>
          <w:rFonts w:ascii="Arial" w:cs="Arial" w:hAnsi="Arial"/>
          <w:b/>
          <w:bCs/>
          <w:lang w:val="mn-MN"/>
        </w:rPr>
        <w:t xml:space="preserve"> </w:t>
      </w:r>
      <w:r>
        <w:rPr>
          <w:rFonts w:ascii="Arial" w:cs="Arial" w:hAnsi="Arial"/>
          <w:lang w:val="mn-MN"/>
        </w:rPr>
        <w:t>Төслийн 46 дугаар зүйлийн 46.3.2 дахь заалтын “хөрөнгийг” гэсний дараа “удирдах, захиран зарцуулах эрхтэй холбоотой эрх, баримт бичгийг” гэж нэмэх, 46.3.3 дахь заалтын “эх хувиар” гэснийг хасах, 46.6 дахь хэсгийн “сангийн” гэсний дараа “төлөөлөн” гэж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59.</w:t>
      </w:r>
      <w:r>
        <w:rPr>
          <w:rFonts w:ascii="Arial" w:cs="Arial" w:hAnsi="Arial"/>
          <w:lang w:val="mn-MN"/>
        </w:rPr>
        <w:t xml:space="preserve">Төслийн 46 дугаар зүйлийн 46.7, 47.8 46.9, 46.11, 46.12 дахь хэсгүүдийг доор дурдсанаар өөрчлөн найруулах: </w:t>
      </w:r>
    </w:p>
    <w:p>
      <w:pPr>
        <w:pStyle w:val="style64"/>
        <w:suppressAutoHyphens w:val="true"/>
        <w:ind w:firstLine="720" w:left="0" w:right="0"/>
        <w:jc w:val="both"/>
      </w:pPr>
      <w:r>
        <w:rPr/>
      </w:r>
    </w:p>
    <w:p>
      <w:pPr>
        <w:pStyle w:val="style0"/>
        <w:suppressAutoHyphens w:val="true"/>
        <w:ind w:firstLine="709" w:left="0" w:right="0"/>
        <w:jc w:val="both"/>
      </w:pPr>
      <w:r>
        <w:rPr>
          <w:rFonts w:cs="Arial"/>
          <w:lang w:val="mn-MN"/>
        </w:rPr>
        <w:t>“</w:t>
      </w:r>
      <w:r>
        <w:rPr>
          <w:rFonts w:cs="Arial"/>
          <w:lang w:val="mn-MN"/>
        </w:rPr>
        <w:t>46.7.Үүргээ хэрэгжүүлэх ажиллагааг зогсоосноос хойш 5 хоногийн хугацаанд хөрөнгө оруулалтын менежментийн компанийн хөрөнгө, нийт баримт бичгийг дараагийн хөрөнгө оруулалтын менежментийн  компанид шилжүүлнэ.”</w:t>
      </w:r>
    </w:p>
    <w:p>
      <w:pPr>
        <w:pStyle w:val="style0"/>
        <w:suppressAutoHyphens w:val="true"/>
        <w:ind w:firstLine="709" w:left="0" w:right="0"/>
        <w:jc w:val="both"/>
      </w:pPr>
      <w:r>
        <w:rPr>
          <w:rFonts w:cs="Arial"/>
          <w:lang w:val="mn-MN"/>
        </w:rPr>
        <w:t>“</w:t>
      </w:r>
      <w:r>
        <w:rPr>
          <w:rFonts w:cs="Arial"/>
          <w:lang w:val="mn-MN"/>
        </w:rPr>
        <w:t xml:space="preserve">46.8.Хөрөнгө оруулалтын менежментийн компани нь сан үүсгэн байгуулах баримт бичиг, сангийн дүрэмд үйлчилгээ үзүүлж байгаа хөрөнгө оруулалтын компани нь сантай байгуулсан гэрээний үүргээ зөрчсөний улмаас санд учруулсан хохирлыг хариуцахгүй тухай аливаа заалт тусгахыг хориглох бөгөөд тусгасан тохиолдолд тэдгээр заалт нь хүчин төгөлдөр бус байна.” </w:t>
      </w:r>
    </w:p>
    <w:p>
      <w:pPr>
        <w:pStyle w:val="style64"/>
        <w:suppressAutoHyphens w:val="true"/>
        <w:ind w:firstLine="720" w:left="0" w:right="0"/>
        <w:jc w:val="both"/>
      </w:pPr>
      <w:r>
        <w:rPr>
          <w:rFonts w:ascii="Arial" w:cs="Arial" w:hAnsi="Arial"/>
          <w:lang w:val="mn-MN"/>
        </w:rPr>
        <w:t>“</w:t>
      </w:r>
      <w:r>
        <w:rPr>
          <w:rFonts w:ascii="Arial" w:cs="Arial" w:hAnsi="Arial"/>
          <w:lang w:val="mn-MN"/>
        </w:rPr>
        <w:t>46.9.Хөрөнгө оруулалтын менежментийн компанид хөрөнгө итгэмжлэн удирдах гэрээнд заасны дагуу үйлчилгээ үзүүлсний төлбөрийг  төлнө.”</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46.11.Хөрөнгө оруулалтын менежментийн компани нь хөрөнгө оруулалтын сангийн хөрөнгийг итгэмжлэн удирдах явцдаа санаатай эсхүл болгоомжгүй үйлдлийн улмаас бусдад учруулсан хохирлыг болон сангийн хөрөнгө оруулалтын бодлогын баримт бичгийг зөрчсөний улмаас тухайн санд учруулсан алдагдлыг тус тус өөрийн хөрөнгөөр хариуцна.”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 “</w:t>
      </w:r>
      <w:r>
        <w:rPr>
          <w:rFonts w:ascii="Arial" w:cs="Arial" w:hAnsi="Arial"/>
          <w:lang w:val="mn-MN"/>
        </w:rPr>
        <w:t>46.12.Хороо нь хөрөнгө оруулалтын менежментийн компани, түүний ажилтанд тавих мэргэжлийн шаардлага, хариуцлага, өөрийн хөрөнгийн доод хэмжээ болон бусад шалгуурыг тогтооно.”</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60.</w:t>
      </w:r>
      <w:r>
        <w:rPr>
          <w:rFonts w:cs="Arial"/>
          <w:lang w:val="mn-MN"/>
        </w:rPr>
        <w:t>Төслийн 47 дугаар зүйлийн 47.1 дэх хэсгийг доор дурдсанаар өөрчлөн найруулах.</w:t>
      </w:r>
    </w:p>
    <w:p>
      <w:pPr>
        <w:pStyle w:val="style64"/>
        <w:suppressAutoHyphens w:val="true"/>
        <w:ind w:firstLine="720" w:left="0" w:right="0"/>
        <w:jc w:val="both"/>
      </w:pPr>
      <w:r>
        <w:rPr>
          <w:rFonts w:ascii="Arial" w:cs="Arial" w:hAnsi="Arial"/>
          <w:lang w:val="mn-MN"/>
        </w:rPr>
        <w:t>“</w:t>
      </w:r>
      <w:r>
        <w:rPr>
          <w:rFonts w:ascii="Arial" w:cs="Arial" w:hAnsi="Arial"/>
          <w:lang w:val="mn-MN"/>
        </w:rPr>
        <w:t>47.1.Хөрөнгө итгэмжлэн удирдах гэрээний хугацаа нь тухайн хөрөнгө оруулалтын сангийн дүрэмд заасан сангийн үйл ажиллагаа эрхлэх хугацаатай нэгэн адил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61.</w:t>
      </w:r>
      <w:r>
        <w:rPr>
          <w:rFonts w:ascii="Arial" w:cs="Arial" w:hAnsi="Arial"/>
          <w:lang w:val="mn-MN"/>
        </w:rPr>
        <w:t xml:space="preserve">Төслийн 47 дугаар зүйлийн 47.2 дахь хэсгийн “үүрэг хүлээнэ:” гэснийг “үүрэгтэй байна.” гэж өөрчлөх.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62.</w:t>
      </w:r>
      <w:r>
        <w:rPr>
          <w:rFonts w:ascii="Arial" w:cs="Arial" w:hAnsi="Arial"/>
          <w:lang w:val="mn-MN"/>
        </w:rPr>
        <w:t>Төслийн 47 дугаар зүйлийн 47.2.1 дэх заалтыг доор дурдсанаар өөрчлөн найруулах.</w:t>
      </w:r>
    </w:p>
    <w:p>
      <w:pPr>
        <w:pStyle w:val="style64"/>
        <w:suppressAutoHyphens w:val="true"/>
        <w:ind w:firstLine="720" w:left="0" w:right="0"/>
        <w:jc w:val="both"/>
      </w:pPr>
      <w:r>
        <w:rPr/>
      </w:r>
    </w:p>
    <w:p>
      <w:pPr>
        <w:pStyle w:val="style64"/>
        <w:suppressAutoHyphens w:val="true"/>
        <w:ind w:firstLine="1440" w:left="0" w:right="0"/>
        <w:jc w:val="both"/>
      </w:pPr>
      <w:r>
        <w:rPr>
          <w:rFonts w:ascii="Arial" w:cs="Arial" w:hAnsi="Arial"/>
          <w:lang w:val="mn-MN"/>
        </w:rPr>
        <w:t>“</w:t>
      </w:r>
      <w:r>
        <w:rPr>
          <w:rFonts w:ascii="Arial" w:cs="Arial" w:hAnsi="Arial"/>
          <w:lang w:val="mn-MN"/>
        </w:rPr>
        <w:t>47.2.1.хөрөнгө оруулагчийн эрх, хууль ёсны ашиг сонирхолд нийцүүлэн хөрөнгийн удирдлагыг хэрэгжүүлэх;”</w:t>
      </w:r>
    </w:p>
    <w:p>
      <w:pPr>
        <w:pStyle w:val="style64"/>
        <w:suppressAutoHyphens w:val="true"/>
        <w:ind w:firstLine="1440" w:left="0" w:right="0"/>
        <w:jc w:val="both"/>
      </w:pPr>
      <w:r>
        <w:rPr/>
      </w:r>
    </w:p>
    <w:p>
      <w:pPr>
        <w:pStyle w:val="style0"/>
        <w:suppressAutoHyphens w:val="true"/>
        <w:ind w:firstLine="720" w:left="0" w:right="0"/>
        <w:jc w:val="both"/>
      </w:pPr>
      <w:r>
        <w:rPr>
          <w:rFonts w:cs="Arial"/>
          <w:b w:val="false"/>
          <w:bCs w:val="false"/>
          <w:lang w:val="mn-MN"/>
        </w:rPr>
        <w:t>63.</w:t>
      </w:r>
      <w:r>
        <w:rPr>
          <w:rFonts w:cs="Arial"/>
          <w:lang w:val="mn-MN"/>
        </w:rPr>
        <w:t>Төслийн 47 дугаар зүйлийн 47.2.2 дахь заалтын “анхны үүрэг гүйцэтгүүлэгч, үүсгэн байгуулагч, худалдагчийн болон” гэснийг хасах, 47.2.4 дэх заалтын “төлбөрийг” гэсний дараа “зохих журмын дагуу” гэж нэмэх.</w:t>
      </w:r>
    </w:p>
    <w:p>
      <w:pPr>
        <w:pStyle w:val="style0"/>
        <w:suppressAutoHyphens w:val="true"/>
        <w:ind w:firstLine="720" w:left="0" w:right="0"/>
        <w:jc w:val="both"/>
      </w:pPr>
      <w:r>
        <w:rPr>
          <w:rFonts w:cs="Arial"/>
          <w:b w:val="false"/>
          <w:bCs w:val="false"/>
          <w:lang w:val="mn-MN"/>
        </w:rPr>
        <w:t>64.</w:t>
      </w:r>
      <w:r>
        <w:rPr>
          <w:rFonts w:cs="Arial"/>
          <w:lang w:val="mn-MN"/>
        </w:rPr>
        <w:t>Төслийн 47 дугаар зүйлийн 47.2.5 дахь заалтыг доор дурдсанаар өөрчлөн найруулах.</w:t>
      </w:r>
    </w:p>
    <w:p>
      <w:pPr>
        <w:pStyle w:val="style64"/>
        <w:suppressAutoHyphens w:val="true"/>
        <w:ind w:firstLine="1440" w:left="0" w:right="0"/>
        <w:jc w:val="both"/>
      </w:pPr>
      <w:r>
        <w:rPr>
          <w:rFonts w:ascii="Arial" w:cs="Arial" w:hAnsi="Arial"/>
          <w:lang w:val="mn-MN"/>
        </w:rPr>
        <w:t>“</w:t>
      </w:r>
      <w:r>
        <w:rPr>
          <w:rFonts w:ascii="Arial" w:cs="Arial" w:hAnsi="Arial"/>
          <w:lang w:val="mn-MN"/>
        </w:rPr>
        <w:t>47.2.5.хөрөнгө оруулагчийн эрх, хууль ёсны ашиг сонирхлыг хамгаалах зорилгоор Хорооноос өгсөн үүрэг, даалгаврыг хэрэгжүүлэх.”</w:t>
      </w:r>
    </w:p>
    <w:p>
      <w:pPr>
        <w:pStyle w:val="style64"/>
        <w:suppressAutoHyphens w:val="true"/>
        <w:jc w:val="both"/>
      </w:pPr>
      <w:r>
        <w:rPr/>
      </w:r>
    </w:p>
    <w:p>
      <w:pPr>
        <w:pStyle w:val="style64"/>
        <w:suppressAutoHyphens w:val="true"/>
        <w:jc w:val="both"/>
      </w:pPr>
      <w:r>
        <w:rPr>
          <w:rFonts w:ascii="Arial" w:cs="Arial" w:hAnsi="Arial"/>
          <w:lang w:val="mn-MN"/>
        </w:rPr>
        <w:tab/>
      </w:r>
      <w:r>
        <w:rPr>
          <w:rFonts w:ascii="Arial" w:cs="Arial" w:hAnsi="Arial"/>
          <w:b w:val="false"/>
          <w:bCs w:val="false"/>
          <w:lang w:val="mn-MN"/>
        </w:rPr>
        <w:t>65.</w:t>
      </w:r>
      <w:r>
        <w:rPr>
          <w:rFonts w:ascii="Arial" w:cs="Arial" w:hAnsi="Arial"/>
          <w:lang w:val="mn-MN"/>
        </w:rPr>
        <w:t>Төслийн 47 дугаар зүйлийн 47.3 дахь хэсгийн “агуулгыг Хороо тогтоож болно” гэснийг “загварыг Хороо батална” гэж өөрчлөх.</w:t>
      </w:r>
    </w:p>
    <w:p>
      <w:pPr>
        <w:pStyle w:val="style64"/>
        <w:suppressAutoHyphens w:val="true"/>
        <w:jc w:val="both"/>
      </w:pPr>
      <w:r>
        <w:rPr/>
      </w:r>
    </w:p>
    <w:p>
      <w:pPr>
        <w:pStyle w:val="style0"/>
        <w:suppressAutoHyphens w:val="true"/>
        <w:ind w:firstLine="720" w:left="0" w:right="0"/>
        <w:jc w:val="both"/>
      </w:pPr>
      <w:r>
        <w:rPr>
          <w:rFonts w:cs="Arial"/>
          <w:b w:val="false"/>
          <w:bCs w:val="false"/>
          <w:lang w:val="mn-MN"/>
        </w:rPr>
        <w:t>66.</w:t>
      </w:r>
      <w:r>
        <w:rPr>
          <w:rFonts w:cs="Arial"/>
          <w:lang w:val="mn-MN"/>
        </w:rPr>
        <w:t>Төслийн 47 дугаар зүйлийн 47.4 дэх хэсгийн “төслийг үнэт цаасны” гэснийг “хуулбарыг сангийн нэгж эрхийн” гэж өөрчлөх.</w:t>
      </w:r>
    </w:p>
    <w:p>
      <w:pPr>
        <w:pStyle w:val="style0"/>
        <w:suppressAutoHyphens w:val="true"/>
        <w:ind w:firstLine="720" w:left="0" w:right="0"/>
        <w:jc w:val="both"/>
      </w:pPr>
      <w:r>
        <w:rPr>
          <w:rFonts w:cs="Arial"/>
          <w:b w:val="false"/>
          <w:bCs w:val="false"/>
          <w:lang w:val="mn-MN"/>
        </w:rPr>
        <w:t>67.</w:t>
      </w:r>
      <w:r>
        <w:rPr>
          <w:rFonts w:cs="Arial"/>
          <w:lang w:val="mn-MN"/>
        </w:rPr>
        <w:t>Төслийн 48 дугаар зүйлийн гарчгийн “Хөрөнгө оруулалтын сангийн” гэснийг хасах.</w:t>
      </w:r>
    </w:p>
    <w:p>
      <w:pPr>
        <w:pStyle w:val="style0"/>
        <w:suppressAutoHyphens w:val="true"/>
        <w:ind w:firstLine="720" w:left="0" w:right="0"/>
        <w:jc w:val="both"/>
      </w:pPr>
      <w:r>
        <w:rPr>
          <w:rFonts w:cs="Arial"/>
          <w:b w:val="false"/>
          <w:bCs w:val="false"/>
          <w:lang w:val="mn-MN"/>
        </w:rPr>
        <w:t>68.</w:t>
      </w:r>
      <w:r>
        <w:rPr>
          <w:rFonts w:cs="Arial"/>
          <w:lang w:val="mn-MN"/>
        </w:rPr>
        <w:t>Төслийн 48 дугаар зүйлийн 48.2.5, 48.4.1, 48.7.3 дахь заалтуудыг доор дурдсанаар өөрчлөн найруулах.</w:t>
      </w:r>
    </w:p>
    <w:p>
      <w:pPr>
        <w:pStyle w:val="style0"/>
        <w:suppressAutoHyphens w:val="true"/>
        <w:ind w:firstLine="1418" w:left="0" w:right="0"/>
        <w:jc w:val="both"/>
      </w:pPr>
      <w:r>
        <w:rPr>
          <w:rFonts w:cs="Arial"/>
          <w:lang w:val="mn-MN"/>
        </w:rPr>
        <w:t>“</w:t>
      </w:r>
      <w:r>
        <w:rPr>
          <w:rFonts w:cs="Arial"/>
          <w:lang w:val="mn-MN"/>
        </w:rPr>
        <w:t>48.2.5.энэ хуулийн 48.5 болон 48.6-д заасан кастодианы үйл ажиллагаа эрхлэхтэй холбоотой дүрэм, журмыг Хороогоор хянуулсан.”</w:t>
      </w:r>
    </w:p>
    <w:p>
      <w:pPr>
        <w:pStyle w:val="style0"/>
        <w:suppressAutoHyphens w:val="true"/>
        <w:ind w:firstLine="1418" w:left="0" w:right="0"/>
        <w:jc w:val="both"/>
      </w:pPr>
      <w:r>
        <w:rPr>
          <w:rFonts w:cs="Arial"/>
          <w:lang w:val="mn-MN"/>
        </w:rPr>
        <w:t xml:space="preserve"> “</w:t>
      </w:r>
      <w:r>
        <w:rPr>
          <w:rFonts w:cs="Arial"/>
          <w:lang w:val="mn-MN"/>
        </w:rPr>
        <w:t>48.4.1.хөрөнгө оруулалтын менежментийн компани, үнэт цаасны зах зээлийн бусад зохицуулалттай этгээд, зээлийн болон даатгалын үйлчилгээ үзүүлдэг банк, санхүүгийн байгууллагын гүйцэтгэх удирдлагад ажиллаж байх үед тэдгээр байгууллагын үйл ажиллагаа эрхлэх тусгай зөвшөөрлийг зөрчлийн улмаас хүчингүй болгосноос хойш 3 жил өнгөрөөгүй;”</w:t>
      </w:r>
    </w:p>
    <w:p>
      <w:pPr>
        <w:pStyle w:val="style0"/>
        <w:suppressAutoHyphens w:val="true"/>
        <w:ind w:firstLine="1440" w:left="0" w:right="0"/>
        <w:jc w:val="both"/>
      </w:pPr>
      <w:r>
        <w:rPr>
          <w:rFonts w:cs="Arial"/>
          <w:lang w:val="mn-MN"/>
        </w:rPr>
        <w:t>“</w:t>
      </w:r>
      <w:r>
        <w:rPr>
          <w:rFonts w:cs="Arial"/>
          <w:lang w:val="mn-MN"/>
        </w:rPr>
        <w:t>48.4.2.санхүү, үнэт цаасны зах зээлд зохицуулалттай үйл ажиллагаа эрхэлж байх явцад зөрчил гаргасны улмаас захиргааны хариуцлага хүлээснээс хойш 1 жил өнгөрөөгүй</w:t>
      </w:r>
      <w:r>
        <w:rPr>
          <w:rFonts w:cs="Arial"/>
        </w:rPr>
        <w:t>;</w:t>
      </w:r>
      <w:r>
        <w:rPr>
          <w:rFonts w:cs="Arial"/>
          <w:lang w:val="mn-MN"/>
        </w:rPr>
        <w:t>”</w:t>
      </w:r>
    </w:p>
    <w:p>
      <w:pPr>
        <w:pStyle w:val="style0"/>
        <w:suppressAutoHyphens w:val="true"/>
        <w:ind w:firstLine="720" w:left="0" w:right="0"/>
        <w:jc w:val="both"/>
      </w:pPr>
      <w:r>
        <w:rPr>
          <w:rFonts w:cs="Arial"/>
          <w:lang w:val="mn-MN"/>
        </w:rPr>
        <w:t xml:space="preserve"> </w:t>
      </w:r>
      <w:r>
        <w:rPr>
          <w:rFonts w:cs="Arial"/>
          <w:lang w:val="mn-MN"/>
        </w:rPr>
        <w:tab/>
        <w:t>“48.7.3.хөрөнгө оруулалтын менежментийн компани нь түүний хадгалалтад байгаа хөрөнгө оруулалтын сангийн хөрөнгийн бүртгэлийг хөтлөх, хөрөнгө оруулалтын  сангийн цэвэр активын өртгийг тодорхойлох, нэгж эрхийн өртгийг тооцоолох, сангийн хөрөнгийг захиран зарцуулахдаа энэхүү хууль болон бусад хууль тогтоомж, Хорооноос батласан  журам, зааврын хэрэгжилтэд хяналт тавих журам;”</w:t>
      </w:r>
    </w:p>
    <w:p>
      <w:pPr>
        <w:pStyle w:val="style0"/>
        <w:suppressAutoHyphens w:val="true"/>
        <w:jc w:val="both"/>
      </w:pPr>
      <w:r>
        <w:rPr>
          <w:rFonts w:cs="Arial"/>
          <w:lang w:val="mn-MN"/>
        </w:rPr>
        <w:tab/>
      </w:r>
      <w:r>
        <w:rPr>
          <w:rFonts w:cs="Arial"/>
          <w:b w:val="false"/>
          <w:bCs w:val="false"/>
          <w:lang w:val="mn-MN"/>
        </w:rPr>
        <w:t>69.</w:t>
      </w:r>
      <w:r>
        <w:rPr>
          <w:rFonts w:cs="Arial"/>
          <w:lang w:val="mn-MN"/>
        </w:rPr>
        <w:t xml:space="preserve">Төслийн 49 дүгээр зүйлийн 49.1 дэх хэсгийн “хууль,” гэсний дараа “журам” гэж нэмэх. </w:t>
      </w:r>
    </w:p>
    <w:p>
      <w:pPr>
        <w:pStyle w:val="style0"/>
        <w:suppressAutoHyphens w:val="true"/>
        <w:ind w:firstLine="720" w:left="0" w:right="0"/>
        <w:jc w:val="both"/>
      </w:pPr>
      <w:r>
        <w:rPr>
          <w:rFonts w:cs="Arial"/>
          <w:bCs/>
          <w:lang w:val="mn-MN"/>
        </w:rPr>
        <w:t>49.</w:t>
      </w:r>
      <w:r>
        <w:rPr>
          <w:rFonts w:cs="Arial"/>
          <w:lang w:val="mn-MN"/>
        </w:rPr>
        <w:t>4</w:t>
      </w:r>
      <w:r>
        <w:rPr>
          <w:rFonts w:cs="Arial"/>
          <w:bCs/>
          <w:lang w:val="mn-MN"/>
        </w:rPr>
        <w:t>.</w:t>
      </w:r>
      <w:r>
        <w:rPr>
          <w:rFonts w:cs="Arial"/>
          <w:lang w:val="mn-MN"/>
        </w:rPr>
        <w:t>Кастодиан  нь хөрөнгө оруулалтын менежментийн компани, түүний ажилтны зүгээс энэ хууль, Хорооноос баталсан журам, сангийн дүрэм, журам хөрөнгө оруулалтын бодлогын баримт бичгийг зөрчсөн үйлдлийг илрүүлсэн тохиолдолд энэ талаар 3 хоногийн дотор Хороонд мэдэгдэх үүрэгтэй.”</w:t>
      </w:r>
    </w:p>
    <w:p>
      <w:pPr>
        <w:pStyle w:val="style0"/>
        <w:suppressAutoHyphens w:val="true"/>
        <w:ind w:firstLine="720" w:left="0" w:right="0"/>
        <w:jc w:val="both"/>
      </w:pPr>
      <w:r>
        <w:rPr>
          <w:rFonts w:cs="Arial"/>
          <w:lang w:val="mn-MN"/>
        </w:rPr>
        <w:t>“</w:t>
      </w:r>
      <w:r>
        <w:rPr>
          <w:rFonts w:cs="Arial"/>
          <w:lang w:val="mn-MN"/>
        </w:rPr>
        <w:t xml:space="preserve">49.9.Кастодиан нь кастодианы үйл ажиллагааны талаар бусдад зөвлөгөө өгөх, уг үйл ажиллагааны зохион байгуулалт, төлбөрийн талаар бусдад мэдээлэл өгөх, хөрөнгө оруулалтын сангийн нягтлан бодох болон хамтын хөрөнгө оруулалтын сангийн гишүүдийн  бүртгэлийг хөтлөх үйлчилгээг давхар үзүүлж болно.” </w:t>
      </w:r>
    </w:p>
    <w:p>
      <w:pPr>
        <w:pStyle w:val="style0"/>
        <w:suppressAutoHyphens w:val="true"/>
        <w:ind w:firstLine="720" w:left="0" w:right="0"/>
        <w:jc w:val="both"/>
      </w:pPr>
      <w:r>
        <w:rPr>
          <w:rFonts w:cs="Arial"/>
          <w:b w:val="false"/>
          <w:bCs w:val="false"/>
          <w:lang w:val="mn-MN"/>
        </w:rPr>
        <w:t>70.</w:t>
      </w:r>
      <w:r>
        <w:rPr>
          <w:rFonts w:cs="Arial"/>
          <w:lang w:val="mn-MN"/>
        </w:rPr>
        <w:t xml:space="preserve">Төслийн 50 дугаар зүйлийн 50.1.5 дахь заалтын “ашиглах” гэсний дараа “ажиллагаанд хяналт тавих” гэж нэмэх. </w:t>
      </w:r>
    </w:p>
    <w:p>
      <w:pPr>
        <w:pStyle w:val="style0"/>
        <w:suppressAutoHyphens w:val="true"/>
        <w:jc w:val="both"/>
      </w:pPr>
      <w:r>
        <w:rPr>
          <w:rFonts w:cs="Arial"/>
          <w:lang w:val="mn-MN"/>
        </w:rPr>
        <w:tab/>
      </w:r>
      <w:r>
        <w:rPr>
          <w:rFonts w:cs="Arial"/>
          <w:b w:val="false"/>
          <w:bCs w:val="false"/>
          <w:lang w:val="mn-MN"/>
        </w:rPr>
        <w:t>71.</w:t>
      </w:r>
      <w:r>
        <w:rPr>
          <w:rFonts w:cs="Arial"/>
          <w:lang w:val="mn-MN"/>
        </w:rPr>
        <w:t>Төслийн 57 дугаар зүйлийн 57.1.6  дахь заалтын “23.5”  гэснийг “23.4”  гэж, мөн зүйлийн 57.1.5 дахь заалтын “24.9” гэснийг “24.7” гэж,  мөн зүйлийн 57.1.6 дахь заалтын “50.5” гэснийг “50.2” гэж тус тус өөрчлөх гэсэн найруулгын саналаар санал хураая.</w:t>
      </w:r>
    </w:p>
    <w:p>
      <w:pPr>
        <w:pStyle w:val="style0"/>
        <w:suppressAutoHyphens w:val="true"/>
        <w:jc w:val="both"/>
      </w:pPr>
      <w:r>
        <w:rPr>
          <w:rFonts w:cs="Arial"/>
          <w:lang w:val="mn-MN"/>
        </w:rPr>
        <w:tab/>
        <w:t>Дээрх саналтай холбогдуулан Улсын Их Хурлын гишүүн Б.Гарамгайбаатар тайлбар хийв.</w:t>
      </w:r>
    </w:p>
    <w:p>
      <w:pPr>
        <w:pStyle w:val="style0"/>
        <w:suppressAutoHyphens w:val="true"/>
        <w:spacing w:after="0" w:before="0" w:line="115" w:lineRule="atLeast"/>
        <w:contextualSpacing w:val="false"/>
        <w:jc w:val="both"/>
      </w:pPr>
      <w:r>
        <w:rPr>
          <w:rFonts w:cs="Arial"/>
          <w:lang w:val="mn-MN"/>
        </w:rPr>
        <w:tab/>
        <w:t>Зөвшөөрсөн</w:t>
        <w:tab/>
        <w:tab/>
        <w:t>35</w:t>
      </w:r>
    </w:p>
    <w:p>
      <w:pPr>
        <w:pStyle w:val="style0"/>
        <w:suppressAutoHyphens w:val="true"/>
        <w:spacing w:after="0" w:before="0" w:line="115" w:lineRule="atLeast"/>
        <w:contextualSpacing w:val="false"/>
        <w:jc w:val="both"/>
      </w:pPr>
      <w:r>
        <w:rPr>
          <w:rFonts w:cs="Arial"/>
          <w:lang w:val="mn-MN"/>
        </w:rPr>
        <w:tab/>
        <w:t xml:space="preserve">Татгалзсан </w:t>
        <w:tab/>
        <w:tab/>
        <w:t>15</w:t>
      </w:r>
    </w:p>
    <w:p>
      <w:pPr>
        <w:pStyle w:val="style0"/>
        <w:suppressAutoHyphens w:val="true"/>
        <w:spacing w:after="0" w:before="0" w:line="115" w:lineRule="atLeast"/>
        <w:contextualSpacing w:val="false"/>
        <w:jc w:val="both"/>
      </w:pPr>
      <w:r>
        <w:rPr>
          <w:rFonts w:cs="Arial"/>
          <w:lang w:val="mn-MN"/>
        </w:rPr>
        <w:tab/>
        <w:t>Бүгд</w:t>
        <w:tab/>
        <w:tab/>
        <w:tab/>
        <w:t>50</w:t>
      </w:r>
    </w:p>
    <w:p>
      <w:pPr>
        <w:pStyle w:val="style0"/>
        <w:suppressAutoHyphens w:val="true"/>
        <w:spacing w:after="0" w:before="0" w:line="115" w:lineRule="atLeast"/>
        <w:contextualSpacing w:val="false"/>
        <w:jc w:val="both"/>
      </w:pPr>
      <w:r>
        <w:rPr>
          <w:rFonts w:cs="Arial"/>
          <w:lang w:val="mn-MN"/>
        </w:rPr>
        <w:tab/>
        <w:t>70.0 хувийн саналаар дэмжигдлээ.</w:t>
      </w:r>
    </w:p>
    <w:p>
      <w:pPr>
        <w:pStyle w:val="style0"/>
        <w:suppressAutoHyphens w:val="true"/>
        <w:spacing w:after="0" w:before="0" w:line="115" w:lineRule="atLeast"/>
        <w:contextualSpacing w:val="false"/>
        <w:jc w:val="both"/>
      </w:pPr>
      <w:r>
        <w:rPr>
          <w:rFonts w:cs="Arial"/>
          <w:lang w:val="mn-MN"/>
        </w:rPr>
        <w:tab/>
        <w:t xml:space="preserve"> </w:t>
      </w:r>
    </w:p>
    <w:p>
      <w:pPr>
        <w:pStyle w:val="style0"/>
        <w:suppressAutoHyphens w:val="true"/>
        <w:jc w:val="both"/>
      </w:pPr>
      <w:r>
        <w:rPr>
          <w:rFonts w:cs="Arial"/>
          <w:lang w:val="mn-MN"/>
        </w:rPr>
        <w:tab/>
        <w:t>Дагаж өргөн баригдсан хуулиудад оруулсан саналаар санал хураалт явуулав.</w:t>
      </w:r>
    </w:p>
    <w:p>
      <w:pPr>
        <w:pStyle w:val="style0"/>
        <w:suppressAutoHyphens w:val="true"/>
        <w:jc w:val="both"/>
      </w:pPr>
      <w:r>
        <w:rPr>
          <w:rFonts w:cs="Arial"/>
          <w:lang w:val="mn-MN"/>
        </w:rPr>
        <w:tab/>
      </w:r>
      <w:r>
        <w:rPr>
          <w:rFonts w:cs="Arial"/>
          <w:b/>
          <w:bCs/>
          <w:i/>
          <w:iCs/>
          <w:lang w:val="mn-MN"/>
        </w:rPr>
        <w:t>Нэг.</w:t>
      </w:r>
      <w:r>
        <w:rPr>
          <w:rFonts w:cs="Arial"/>
          <w:lang w:val="mn-MN"/>
        </w:rPr>
        <w:t xml:space="preserve"> </w:t>
      </w:r>
      <w:r>
        <w:rPr>
          <w:rFonts w:cs="Arial"/>
          <w:b/>
          <w:bCs/>
          <w:i/>
          <w:iCs/>
          <w:lang w:val="mn-MN"/>
        </w:rPr>
        <w:t>Аж ахуйн нэгжийн орлогын албан татварын тухай хуульд нэмэлт оруулах тухай хуулийн төслийн талаарх зарчмын зөрүүтэй саналын томьёолол.</w:t>
      </w:r>
    </w:p>
    <w:p>
      <w:pPr>
        <w:pStyle w:val="style0"/>
        <w:suppressAutoHyphens w:val="true"/>
        <w:jc w:val="both"/>
      </w:pPr>
      <w:r>
        <w:rPr>
          <w:rFonts w:cs="Arial"/>
          <w:lang w:val="mn-MN"/>
        </w:rPr>
        <w:t xml:space="preserve"> </w:t>
      </w:r>
      <w:r>
        <w:rPr>
          <w:rFonts w:cs="Arial"/>
          <w:lang w:val="mn-MN"/>
        </w:rPr>
        <w:tab/>
      </w:r>
      <w:r>
        <w:rPr>
          <w:rFonts w:cs="Arial"/>
          <w:b/>
          <w:bCs/>
          <w:i/>
          <w:iCs/>
          <w:lang w:val="mn-MN"/>
        </w:rPr>
        <w:t xml:space="preserve">Нэг. Эдийн засгийн байнгын хорооны дэмжсэн санал: </w:t>
      </w:r>
    </w:p>
    <w:p>
      <w:pPr>
        <w:pStyle w:val="style0"/>
        <w:suppressAutoHyphens w:val="true"/>
        <w:spacing w:after="0" w:before="0" w:line="115" w:lineRule="atLeast"/>
        <w:contextualSpacing w:val="false"/>
        <w:jc w:val="both"/>
      </w:pPr>
      <w:r>
        <w:rPr>
          <w:rFonts w:cs="Arial"/>
          <w:lang w:val="mn-MN"/>
        </w:rPr>
        <w:tab/>
        <w:t xml:space="preserve">1.Улсын Их Хурлын гишүүн Б.Гарамгайбаатар, Ц.Баярсайхан, Д.Ганбат, С.Одонтуяа, Г.Уянга, Л.Энх-Амгалан нарын гаргасан, </w:t>
      </w:r>
      <w:r>
        <w:rPr>
          <w:rFonts w:cs="Arial" w:eastAsia="Times New Roman"/>
          <w:color w:val="00000A"/>
          <w:lang w:bidi="ar-SA" w:eastAsia="en-US" w:val="mn-MN"/>
        </w:rPr>
        <w:t>Төслийн 1 дүгээр зүйлийн 18.1.12-ын “Гадаад улсын” гэснийг хасах гэсэн саналаар санал хураая.</w:t>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t>Зөвшөөрсөн</w:t>
        <w:tab/>
        <w:tab/>
        <w:t>35</w:t>
      </w:r>
    </w:p>
    <w:p>
      <w:pPr>
        <w:pStyle w:val="style0"/>
        <w:suppressAutoHyphens w:val="true"/>
        <w:spacing w:after="0" w:before="0" w:line="115" w:lineRule="atLeast"/>
        <w:contextualSpacing w:val="false"/>
        <w:jc w:val="both"/>
      </w:pPr>
      <w:r>
        <w:rPr>
          <w:rFonts w:cs="Arial"/>
          <w:lang w:val="mn-MN"/>
        </w:rPr>
        <w:tab/>
        <w:t xml:space="preserve">Татгалзсан </w:t>
        <w:tab/>
        <w:tab/>
        <w:t>15</w:t>
      </w:r>
    </w:p>
    <w:p>
      <w:pPr>
        <w:pStyle w:val="style0"/>
        <w:suppressAutoHyphens w:val="true"/>
        <w:spacing w:after="0" w:before="0" w:line="115" w:lineRule="atLeast"/>
        <w:contextualSpacing w:val="false"/>
        <w:jc w:val="both"/>
      </w:pPr>
      <w:r>
        <w:rPr>
          <w:rFonts w:cs="Arial"/>
          <w:lang w:val="mn-MN"/>
        </w:rPr>
        <w:tab/>
        <w:t>Бүгд</w:t>
        <w:tab/>
        <w:tab/>
        <w:tab/>
        <w:t>50</w:t>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t>70.0 хувийн саналаар дэмжигдлээ.</w:t>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r>
      <w:r>
        <w:rPr>
          <w:rFonts w:cs="Arial" w:eastAsia="Times New Roman"/>
          <w:b/>
          <w:bCs/>
          <w:i/>
          <w:iCs/>
          <w:color w:val="00000A"/>
          <w:lang w:bidi="ar-SA" w:eastAsia="en-US" w:val="mn-MN"/>
        </w:rPr>
        <w:t>Хоёр. Үнэт цаасны зах зээлийн тухай хуульд өөрчлөлт оруулах тухай хуулийн төслийн талаарх зарчмын зөрүүтэй саналын томьёолол.</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eastAsia="Times New Roman"/>
          <w:b/>
          <w:bCs/>
          <w:i/>
          <w:iCs/>
          <w:color w:val="00000A"/>
          <w:lang w:bidi="ar-SA" w:eastAsia="en-US" w:val="mn-MN"/>
        </w:rPr>
        <w:tab/>
        <w:t>Нэг. Эдийн засгийн байнгын хорооны дэмжсэн санал:</w:t>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r>
      <w:r>
        <w:rPr>
          <w:rFonts w:cs="Arial" w:eastAsia="Times New Roman"/>
          <w:b w:val="false"/>
          <w:bCs w:val="false"/>
          <w:color w:val="00000A"/>
          <w:lang w:bidi="ar-SA" w:eastAsia="en-US" w:val="mn-MN"/>
        </w:rPr>
        <w:t xml:space="preserve">1.Улсын Их Хурлын гишүүн Б.Гарамгайбаатар, Ц.Баярсайхан, Д.Ганбат, С.Одонтуяа, Г.Уянга, Л.Энх-Амгалан нарын гаргасан, </w:t>
      </w:r>
      <w:r>
        <w:rPr>
          <w:rFonts w:cs="Arial" w:eastAsia="Times New Roman"/>
          <w:color w:val="00000A"/>
          <w:lang w:bidi="ar-SA" w:eastAsia="en-US" w:val="mn-MN"/>
        </w:rPr>
        <w:t>Төсөлд доор дурдсан агуулгатай 1 дүгээр зүйл нэмэх:</w:t>
      </w:r>
    </w:p>
    <w:p>
      <w:pPr>
        <w:pStyle w:val="style0"/>
        <w:suppressAutoHyphens w:val="true"/>
        <w:spacing w:after="0" w:before="0" w:line="115" w:lineRule="atLeast"/>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w:t>
      </w:r>
      <w:r>
        <w:rPr>
          <w:rFonts w:cs="Arial" w:eastAsia="Times New Roman"/>
          <w:b/>
          <w:bCs/>
          <w:color w:val="00000A"/>
          <w:lang w:bidi="ar-SA" w:eastAsia="en-US" w:val="mn-MN"/>
        </w:rPr>
        <w:t xml:space="preserve">1 дүгээр зүйл. </w:t>
      </w:r>
      <w:r>
        <w:rPr>
          <w:rFonts w:cs="Arial" w:eastAsia="Times New Roman"/>
          <w:color w:val="00000A"/>
          <w:lang w:bidi="ar-SA" w:eastAsia="en-US" w:val="mn-MN"/>
        </w:rPr>
        <w:t>Үнэт цаасны зах зээлийн тухай хуулийн 38 дугаар зүйлийн 38.4 дэх хэсгийн “үнэт цаас /хувьцаа, нэгж эрх/ гэснийг “нэгж эрх” гэж, 38.6.2 дахь заалтын “хөрөнгө оруулалтын зориулалтаар зээл авах” гэснийг “хөрөнгө оруулалтын сангийн хэлбэрээс хамаарч тогтоосон хязгаараас хэтрүүлэн зээл авах”, 38.6.3 дахь заалтын “сангийн хувьцаа /нэгж эрх/-г” гэснийг “сангийн нэгж эрхийг гэж” гэж тус тус өөрчлөх.”.</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2.</w:t>
      </w:r>
      <w:r>
        <w:rPr>
          <w:rFonts w:cs="Arial" w:eastAsia="Times New Roman"/>
          <w:color w:val="00000A"/>
          <w:lang w:bidi="ar-SA" w:eastAsia="en-US" w:val="mn-MN"/>
        </w:rPr>
        <w:t>Төслийн “1 дүгээр зүйл” гэснийг “2 дугаар зүйл” гэж, “2 дугаар зүйл” гэснийг “3 дугаар зүйл” гэж тус тус өөрчлөх гэсэн саналаар санал хураая.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Зөвшөөрсөн</w:t>
        <w:tab/>
        <w:tab/>
        <w:t>40</w:t>
      </w:r>
    </w:p>
    <w:p>
      <w:pPr>
        <w:pStyle w:val="style0"/>
        <w:suppressAutoHyphens w:val="true"/>
        <w:spacing w:after="0" w:before="0" w:line="115" w:lineRule="atLeast"/>
        <w:contextualSpacing w:val="false"/>
        <w:jc w:val="both"/>
      </w:pPr>
      <w:r>
        <w:rPr>
          <w:rFonts w:cs="Arial"/>
          <w:lang w:val="mn-MN"/>
        </w:rPr>
        <w:tab/>
        <w:t xml:space="preserve">Татгалзсан </w:t>
        <w:tab/>
        <w:tab/>
        <w:t>12</w:t>
      </w:r>
    </w:p>
    <w:p>
      <w:pPr>
        <w:pStyle w:val="style0"/>
        <w:suppressAutoHyphens w:val="true"/>
        <w:spacing w:after="0" w:before="0" w:line="115" w:lineRule="atLeast"/>
        <w:contextualSpacing w:val="false"/>
        <w:jc w:val="both"/>
      </w:pPr>
      <w:r>
        <w:rPr>
          <w:rFonts w:cs="Arial"/>
          <w:lang w:val="mn-MN"/>
        </w:rPr>
        <w:tab/>
        <w:t>Бүгд</w:t>
        <w:tab/>
        <w:tab/>
        <w:tab/>
        <w:t>52</w:t>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76.9 хувийн саналаар дэмжигдлээ.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эцсийн хэлэлцүүлэгт бэлтгүүлэхээр Эдийн засгийн байнгын хороонд шилжүүллээ.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0" w:line="115" w:lineRule="atLeast"/>
        <w:ind w:firstLine="527" w:left="193" w:right="0"/>
        <w:contextualSpacing w:val="false"/>
        <w:jc w:val="both"/>
      </w:pPr>
      <w:r>
        <w:rPr>
          <w:rFonts w:cs="Arial" w:eastAsia="Times New Roman"/>
          <w:b/>
          <w:bCs/>
          <w:i/>
          <w:iCs/>
          <w:color w:val="00000A"/>
          <w:lang w:bidi="ar-SA" w:eastAsia="en-US" w:val="mn-MN"/>
        </w:rPr>
        <w:t>Уг асуудлыг 17 цаг 55 минутад хэлэлцэж дуусав.</w:t>
      </w:r>
    </w:p>
    <w:p>
      <w:pPr>
        <w:pStyle w:val="style0"/>
        <w:widowControl/>
        <w:suppressAutoHyphens w:val="true"/>
        <w:spacing w:after="0" w:before="0" w:line="115" w:lineRule="atLeast"/>
        <w:ind w:firstLine="527" w:left="193" w:right="0"/>
        <w:contextualSpacing w:val="false"/>
        <w:jc w:val="both"/>
      </w:pPr>
      <w:r>
        <w:rPr/>
      </w:r>
    </w:p>
    <w:p>
      <w:pPr>
        <w:pStyle w:val="style0"/>
        <w:widowControl/>
        <w:suppressAutoHyphens w:val="true"/>
        <w:spacing w:after="0" w:before="0" w:line="115" w:lineRule="atLeast"/>
        <w:ind w:firstLine="527" w:left="193" w:right="0"/>
        <w:contextualSpacing w:val="false"/>
        <w:jc w:val="both"/>
      </w:pPr>
      <w:r>
        <w:rPr>
          <w:rFonts w:cs="Arial" w:eastAsia="Times New Roman"/>
          <w:b/>
          <w:bCs/>
          <w:i/>
          <w:iCs/>
          <w:color w:val="00000A"/>
          <w:lang w:bidi="ar-SA" w:eastAsia="en-US" w:val="mn-MN"/>
        </w:rPr>
        <w:t xml:space="preserve">Хоёр.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буй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 </w:t>
      </w:r>
      <w:r>
        <w:rPr>
          <w:rFonts w:cs="Arial" w:eastAsia="Times New Roman"/>
          <w:i/>
          <w:iCs/>
          <w:color w:val="00000A"/>
          <w:lang w:bidi="ar-SA" w:eastAsia="en-US" w:val="en-US"/>
        </w:rPr>
        <w:t>(</w:t>
      </w:r>
      <w:r>
        <w:rPr>
          <w:rFonts w:cs="Arial" w:eastAsia="Times New Roman"/>
          <w:i/>
          <w:iCs/>
          <w:color w:val="00000A"/>
          <w:lang w:bidi="ar-SA" w:eastAsia="en-US" w:val="mn-MN"/>
        </w:rPr>
        <w:t>анхны хэлэлцүүлэг</w:t>
      </w:r>
      <w:r>
        <w:rPr>
          <w:rFonts w:cs="Arial" w:eastAsia="Times New Roman"/>
          <w:i/>
          <w:iCs/>
          <w:color w:val="00000A"/>
          <w:lang w:bidi="ar-SA" w:eastAsia="en-US" w:val="en-US"/>
        </w:rPr>
        <w:t>).</w:t>
      </w:r>
      <w:r>
        <w:rPr>
          <w:rFonts w:cs="Arial" w:eastAsia="Times New Roman"/>
          <w:i/>
          <w:iCs/>
          <w:color w:val="00000A"/>
          <w:lang w:bidi="ar-SA" w:eastAsia="en-US" w:val="mn-MN"/>
        </w:rPr>
        <w:t xml:space="preserve"> </w:t>
      </w:r>
    </w:p>
    <w:p>
      <w:pPr>
        <w:pStyle w:val="style0"/>
        <w:widowControl/>
        <w:suppressAutoHyphens w:val="true"/>
        <w:spacing w:after="0" w:before="0" w:line="115" w:lineRule="atLeast"/>
        <w:ind w:firstLine="527" w:left="193" w:right="0"/>
        <w:contextualSpacing w:val="false"/>
        <w:jc w:val="both"/>
      </w:pPr>
      <w:r>
        <w:rPr/>
      </w:r>
    </w:p>
    <w:p>
      <w:pPr>
        <w:pStyle w:val="style0"/>
        <w:widowControl/>
        <w:suppressAutoHyphens w:val="true"/>
        <w:spacing w:after="0" w:before="0" w:line="115" w:lineRule="atLeast"/>
        <w:ind w:firstLine="527" w:left="193" w:right="0"/>
        <w:contextualSpacing w:val="false"/>
        <w:jc w:val="both"/>
      </w:pPr>
      <w:r>
        <w:rPr>
          <w:b w:val="false"/>
          <w:bCs w:val="false"/>
          <w:i w:val="false"/>
          <w:iCs w:val="false"/>
          <w:lang w:val="mn-MN"/>
        </w:rPr>
        <w:t xml:space="preserve">Хэлэлцэж буй асуудалтай холбогдуулан Эдийн засгийн хөгжлийн сайд Н.Батбаяр, мөн яамны Гадаадын хөрөнгө оруулалтын зохицуулалт, бүртгэлийн газрын дарга С.Жавхланбаатар, Хуулийн хэлтсийн дарга Э.Эрдэнэсүрэн, Хуулийн этгээдийн бүртгэлийн газрын даргын үүргийг түр орлон гүйцэтгэгч Ш.Жолбарс, </w:t>
      </w:r>
      <w:r>
        <w:rPr>
          <w:rFonts w:cs="Arial"/>
          <w:b w:val="false"/>
          <w:bCs w:val="false"/>
          <w:i w:val="false"/>
          <w:iCs w:val="false"/>
          <w:lang w:val="mn-MN"/>
        </w:rPr>
        <w:t>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Д.Одсүрэн, Хууль зүйн үйлчилгээний хэлтсийн ахлах зөвлөх С.Доржханд, Эдийн засгийн байнгын хорооны ажлын албаны ахлах зөвлөх Ж.Батсайхан, референт Г.Баярмаа нар байлцав.</w:t>
      </w:r>
    </w:p>
    <w:p>
      <w:pPr>
        <w:pStyle w:val="style0"/>
        <w:widowControl/>
        <w:suppressAutoHyphens w:val="true"/>
        <w:spacing w:after="0" w:before="0"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Хууль, тогтоолын төслүүдийн талаарх Эдийн засгийн байнгын хорооны санал, дүгнэлтийг Улсын Их Хурлын гишүүн Д.Зоригт, Аюулгүй байдал, гадаад бодлогын байнгын хорооны санал, дүгнэлтийг Улсын Их Хурлын гишүүн Ц.Цолмон нар танилцуулав.</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Байнгын хорооны санал, дүгнэлттэй холбогдуулан Улсын Их Хурлын гишүүн С.Баярцогтын асуусан асуултад Улсын Их Хурлын гишүүн Д.Зоригт хариулж, тайлбар хийв.</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Улсын Их Хурлын дарга З.Энхболд Хөрөнгө оруулалтын тухай хуулийн төсөл болон дагалдан өргөн мэдүүлсэн хуулийн төслийн талаарх Эдийн засгийн байнгын хорооны зарчмын зөрүүтэй саналын томьёоллоор санал хураалт явуулав.</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b/>
          <w:bCs/>
          <w:i/>
          <w:iCs/>
          <w:lang w:val="mn-MN"/>
        </w:rPr>
        <w:t xml:space="preserve">Нэг. </w:t>
      </w:r>
      <w:r>
        <w:rPr>
          <w:rFonts w:cs="Arial" w:eastAsia="Times New Roman"/>
          <w:b/>
          <w:bCs/>
          <w:i/>
          <w:iCs/>
          <w:color w:val="00000A"/>
          <w:lang w:bidi="ar-SA" w:eastAsia="en-US" w:val="mn-MN"/>
        </w:rPr>
        <w:t>Хөрөнгө оруулалтын хуулийн төслийн талаар</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i/>
          <w:iCs/>
          <w:color w:val="00000A"/>
          <w:lang w:bidi="ar-SA" w:eastAsia="en-US" w:val="mn-MN"/>
        </w:rPr>
        <w:t>Эдийн засгийн байнгын хороогоор дэмжигдсэн санал</w:t>
      </w:r>
    </w:p>
    <w:p>
      <w:pPr>
        <w:pStyle w:val="style0"/>
        <w:widowControl/>
        <w:suppressAutoHyphens w:val="true"/>
        <w:spacing w:after="0" w:before="28" w:line="115" w:lineRule="atLeast"/>
        <w:ind w:firstLine="527" w:left="193"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lang w:val="mn-MN"/>
        </w:rPr>
        <w:t xml:space="preserve">1.Улсын Их Хурлын гишүүн Д.Зоригт, Г.Батхүү, Д.Батцогт, Ц.Баярсайхан, Б.Гарамгайбаатар, С.Дэмбэрэл, Ц.Нямдорж, А.Тлейхан, Л.Энх-Амгалан нарын гаргасан, </w:t>
      </w:r>
      <w:r>
        <w:rPr>
          <w:rFonts w:cs="Arial"/>
          <w:color w:val="000000"/>
          <w:sz w:val="24"/>
          <w:szCs w:val="24"/>
        </w:rPr>
        <w:t>Төслийн “хөрөнгө оруула</w:t>
      </w:r>
      <w:r>
        <w:rPr>
          <w:rFonts w:cs="Arial"/>
          <w:color w:val="000000"/>
          <w:sz w:val="24"/>
          <w:szCs w:val="24"/>
          <w:lang w:val="mn-MN"/>
        </w:rPr>
        <w:t>лт</w:t>
      </w:r>
      <w:r>
        <w:rPr>
          <w:rFonts w:cs="Arial"/>
          <w:color w:val="000000"/>
          <w:sz w:val="24"/>
          <w:szCs w:val="24"/>
        </w:rPr>
        <w:t>” гэсэн 3.1.1 дэх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b/>
          <w:bCs/>
          <w:color w:val="000000"/>
          <w:sz w:val="24"/>
          <w:szCs w:val="24"/>
        </w:rPr>
        <w:t xml:space="preserve">    </w:t>
      </w:r>
      <w:r>
        <w:rPr>
          <w:rFonts w:cs="Arial"/>
          <w:b/>
          <w:bCs/>
          <w:color w:val="000000"/>
          <w:sz w:val="24"/>
          <w:szCs w:val="24"/>
          <w:lang w:val="mn-MN"/>
        </w:rPr>
        <w:tab/>
        <w:tab/>
      </w:r>
      <w:r>
        <w:rPr>
          <w:rFonts w:cs="Arial"/>
          <w:bCs/>
          <w:color w:val="000000"/>
          <w:sz w:val="24"/>
          <w:szCs w:val="24"/>
        </w:rPr>
        <w:t>“3.1.1.</w:t>
      </w:r>
      <w:r>
        <w:rPr>
          <w:rFonts w:cs="Arial"/>
          <w:bCs/>
          <w:color w:val="000000"/>
          <w:sz w:val="24"/>
          <w:szCs w:val="24"/>
          <w:lang w:val="mn-MN"/>
        </w:rPr>
        <w:t>“</w:t>
      </w:r>
      <w:r>
        <w:rPr>
          <w:rFonts w:cs="Arial"/>
          <w:bCs/>
          <w:color w:val="000000"/>
          <w:sz w:val="24"/>
          <w:szCs w:val="24"/>
        </w:rPr>
        <w:t xml:space="preserve">хөрөнгө оруулалт” гэж </w:t>
      </w:r>
      <w:r>
        <w:rPr>
          <w:rFonts w:cs="Arial"/>
          <w:bCs/>
          <w:color w:val="000000"/>
          <w:sz w:val="24"/>
          <w:szCs w:val="24"/>
          <w:lang w:val="mn-MN"/>
        </w:rPr>
        <w:t xml:space="preserve">Монгол Улсын нутаг дэвсгэрт </w:t>
      </w:r>
      <w:r>
        <w:rPr>
          <w:rFonts w:cs="Arial"/>
          <w:bCs/>
          <w:color w:val="000000"/>
          <w:sz w:val="24"/>
          <w:szCs w:val="24"/>
        </w:rPr>
        <w:t xml:space="preserve">ашгийн төлөө үйл ажиллагаа явуулах </w:t>
      </w:r>
      <w:r>
        <w:rPr>
          <w:rFonts w:cs="Arial"/>
          <w:bCs/>
          <w:color w:val="000000"/>
          <w:sz w:val="24"/>
          <w:szCs w:val="24"/>
          <w:lang w:val="mn-MN"/>
        </w:rPr>
        <w:t>этгээдийн хувь нийлүүлсэн хөрөнгөд оруулсан,</w:t>
      </w:r>
      <w:r>
        <w:rPr>
          <w:rFonts w:cs="Arial"/>
          <w:bCs/>
          <w:color w:val="000000"/>
          <w:sz w:val="24"/>
          <w:szCs w:val="24"/>
        </w:rPr>
        <w:t xml:space="preserve"> биет </w:t>
      </w:r>
      <w:r>
        <w:rPr>
          <w:rFonts w:cs="Arial"/>
          <w:bCs/>
          <w:color w:val="000000"/>
          <w:sz w:val="24"/>
          <w:szCs w:val="24"/>
          <w:lang w:val="mn-MN"/>
        </w:rPr>
        <w:t>болон</w:t>
      </w:r>
      <w:r>
        <w:rPr>
          <w:rFonts w:cs="Arial"/>
          <w:bCs/>
          <w:color w:val="000000"/>
          <w:sz w:val="24"/>
          <w:szCs w:val="24"/>
        </w:rPr>
        <w:t xml:space="preserve"> биет бус хөрөнгийг;” </w:t>
      </w:r>
      <w:r>
        <w:rPr>
          <w:rFonts w:cs="Arial"/>
          <w:bCs/>
          <w:color w:val="000000"/>
          <w:sz w:val="24"/>
          <w:szCs w:val="24"/>
          <w:lang w:val="mn-MN"/>
        </w:rPr>
        <w:t>гэсэн саналаар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50</w:t>
      </w:r>
    </w:p>
    <w:p>
      <w:pPr>
        <w:pStyle w:val="style0"/>
        <w:suppressAutoHyphens w:val="true"/>
        <w:spacing w:after="0" w:before="0" w:line="100" w:lineRule="atLeast"/>
        <w:contextualSpacing w:val="false"/>
        <w:jc w:val="both"/>
      </w:pPr>
      <w:r>
        <w:rPr>
          <w:rFonts w:cs="Arial"/>
          <w:bCs/>
          <w:color w:val="000000"/>
          <w:sz w:val="24"/>
          <w:szCs w:val="24"/>
          <w:lang w:val="mn-MN"/>
        </w:rPr>
        <w:tab/>
        <w:t>60.0 хувийн саналаар дэмжигдлээ.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val="false"/>
          <w:bCs/>
          <w:color w:val="000000"/>
          <w:sz w:val="24"/>
          <w:szCs w:val="24"/>
          <w:lang w:val="mn-MN"/>
        </w:rPr>
        <w:t xml:space="preserve"> </w:t>
      </w:r>
      <w:r>
        <w:rPr>
          <w:rFonts w:cs="Arial"/>
          <w:color w:val="000000"/>
          <w:sz w:val="24"/>
          <w:szCs w:val="24"/>
        </w:rPr>
        <w:t>Төслийн “</w:t>
      </w:r>
      <w:r>
        <w:rPr>
          <w:rFonts w:cs="Arial"/>
          <w:color w:val="000000"/>
          <w:sz w:val="24"/>
          <w:szCs w:val="24"/>
          <w:lang w:val="mn-MN"/>
        </w:rPr>
        <w:t>ш</w:t>
      </w:r>
      <w:r>
        <w:rPr>
          <w:rFonts w:cs="Arial"/>
          <w:color w:val="000000"/>
          <w:sz w:val="24"/>
          <w:szCs w:val="24"/>
        </w:rPr>
        <w:t>ууд хөрөнгө оруулалт” гэсэн 3.1.2 дахь  заалтыг хасах</w:t>
      </w:r>
      <w:r>
        <w:rPr>
          <w:rFonts w:cs="Arial"/>
          <w:color w:val="000000"/>
          <w:sz w:val="24"/>
          <w:szCs w:val="24"/>
          <w:lang w:val="mn-MN"/>
        </w:rPr>
        <w:t>. 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50</w:t>
      </w:r>
    </w:p>
    <w:p>
      <w:pPr>
        <w:pStyle w:val="style0"/>
        <w:suppressAutoHyphens w:val="true"/>
        <w:spacing w:after="0" w:before="0" w:line="100" w:lineRule="atLeast"/>
        <w:contextualSpacing w:val="false"/>
        <w:jc w:val="both"/>
      </w:pPr>
      <w:r>
        <w:rPr>
          <w:rFonts w:cs="Arial"/>
          <w:bCs/>
          <w:color w:val="000000"/>
          <w:sz w:val="24"/>
          <w:szCs w:val="24"/>
          <w:lang w:val="mn-MN"/>
        </w:rPr>
        <w:tab/>
        <w:t>72.0 хувийн саналаар дэмжигдлээ.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w:t>
      </w:r>
      <w:r>
        <w:rPr>
          <w:rFonts w:cs="Arial"/>
          <w:color w:val="000000"/>
          <w:sz w:val="24"/>
          <w:szCs w:val="24"/>
          <w:lang w:val="mn-MN"/>
        </w:rPr>
        <w:t>б</w:t>
      </w:r>
      <w:r>
        <w:rPr>
          <w:rFonts w:cs="Arial"/>
          <w:color w:val="000000"/>
          <w:sz w:val="24"/>
          <w:szCs w:val="24"/>
        </w:rPr>
        <w:t xml:space="preserve">агцын хөрөнгө оруулалт” гэсэн 3.1.3 дахь заалтыг хасах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contextualSpacing w:val="false"/>
        <w:jc w:val="both"/>
      </w:pPr>
      <w:r>
        <w:rPr>
          <w:rFonts w:cs="Arial"/>
          <w:bCs/>
          <w:color w:val="000000"/>
          <w:sz w:val="24"/>
          <w:szCs w:val="24"/>
          <w:lang w:val="mn-MN"/>
        </w:rPr>
        <w:tab/>
        <w:t>75.5 хувийн саналаар дэмжигдлээ.</w:t>
      </w:r>
    </w:p>
    <w:p>
      <w:pPr>
        <w:pStyle w:val="style0"/>
        <w:suppressAutoHyphens w:val="true"/>
        <w:spacing w:after="0" w:before="0" w:line="100" w:lineRule="atLeast"/>
        <w:contextualSpacing w:val="false"/>
        <w:jc w:val="both"/>
      </w:pPr>
      <w:r>
        <w:rPr>
          <w:rFonts w:cs="Arial"/>
          <w:color w:val="000000"/>
          <w:sz w:val="24"/>
          <w:szCs w:val="24"/>
          <w:lang w:val="mn-MN"/>
        </w:rPr>
        <w:tab/>
      </w:r>
    </w:p>
    <w:p>
      <w:pPr>
        <w:pStyle w:val="style0"/>
        <w:suppressAutoHyphens w:val="true"/>
        <w:spacing w:after="0" w:before="0" w:line="100" w:lineRule="atLeast"/>
        <w:contextualSpacing w:val="false"/>
        <w:jc w:val="both"/>
      </w:pPr>
      <w:r>
        <w:rPr>
          <w:rFonts w:cs="Arial"/>
          <w:color w:val="000000"/>
          <w:sz w:val="24"/>
          <w:szCs w:val="24"/>
          <w:lang w:val="mn-MN"/>
        </w:rPr>
        <w:tab/>
        <w:t>4.</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Ц.Нямдорж, А.Тлейхан, Л.Энх-Амгалан нарын гаргасан, </w:t>
      </w:r>
      <w:r>
        <w:rPr>
          <w:rFonts w:cs="Arial"/>
          <w:sz w:val="24"/>
          <w:szCs w:val="24"/>
          <w:lang w:val="mn-MN"/>
        </w:rPr>
        <w:t>Дээрх 3 дахь саналтай холбоотойгоор т</w:t>
      </w:r>
      <w:r>
        <w:rPr>
          <w:rFonts w:cs="Arial"/>
          <w:color w:val="000000"/>
          <w:sz w:val="24"/>
          <w:szCs w:val="24"/>
        </w:rPr>
        <w:t>өсл</w:t>
      </w:r>
      <w:r>
        <w:rPr>
          <w:rFonts w:cs="Arial"/>
          <w:color w:val="000000"/>
          <w:sz w:val="24"/>
          <w:szCs w:val="24"/>
          <w:lang w:val="mn-MN"/>
        </w:rPr>
        <w:t>ийн</w:t>
      </w:r>
      <w:r>
        <w:rPr>
          <w:rFonts w:cs="Arial"/>
          <w:color w:val="000000"/>
          <w:sz w:val="24"/>
          <w:szCs w:val="24"/>
        </w:rPr>
        <w:t xml:space="preserve"> 4.7 дахь </w:t>
      </w:r>
      <w:r>
        <w:rPr>
          <w:rFonts w:cs="Arial"/>
          <w:color w:val="000000"/>
          <w:sz w:val="24"/>
          <w:szCs w:val="24"/>
          <w:lang w:val="mn-MN"/>
        </w:rPr>
        <w:t>хэсгийг</w:t>
      </w:r>
      <w:r>
        <w:rPr>
          <w:rFonts w:cs="Arial"/>
          <w:color w:val="000000"/>
          <w:sz w:val="24"/>
          <w:szCs w:val="24"/>
        </w:rPr>
        <w:t xml:space="preserve"> хасах </w:t>
      </w:r>
      <w:r>
        <w:rPr>
          <w:rFonts w:cs="Arial"/>
          <w:color w:val="000000"/>
          <w:sz w:val="24"/>
          <w:szCs w:val="24"/>
          <w:lang w:val="mn-MN"/>
        </w:rPr>
        <w:t>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contextualSpacing w:val="false"/>
        <w:jc w:val="both"/>
      </w:pPr>
      <w:r>
        <w:rPr>
          <w:rFonts w:cs="Arial"/>
          <w:bCs/>
          <w:color w:val="000000"/>
          <w:sz w:val="24"/>
          <w:szCs w:val="24"/>
          <w:lang w:val="mn-MN"/>
        </w:rPr>
        <w:tab/>
        <w:t>75.0 хувийн саналаар дэмжигдлээ.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5.</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нарын гаргасан, </w:t>
      </w:r>
      <w:r>
        <w:rPr>
          <w:rFonts w:cs="Arial"/>
          <w:color w:val="000000"/>
          <w:sz w:val="24"/>
          <w:szCs w:val="24"/>
        </w:rPr>
        <w:t>Төслийн 3.1.7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3.1.7.</w:t>
      </w:r>
      <w:r>
        <w:rPr>
          <w:rFonts w:cs="Arial"/>
          <w:bCs/>
          <w:color w:val="000000"/>
          <w:sz w:val="24"/>
          <w:szCs w:val="24"/>
        </w:rPr>
        <w:t>“гадаадын хөрөнгө оруулалттай аж ахуйн нэгж”</w:t>
      </w:r>
      <w:r>
        <w:rPr>
          <w:rFonts w:cs="Arial"/>
          <w:color w:val="000000"/>
          <w:sz w:val="24"/>
          <w:szCs w:val="24"/>
        </w:rPr>
        <w:t xml:space="preserve"> гэж Монгол Улсын хууль тогтоомжийн дагуу байгуул</w:t>
      </w:r>
      <w:r>
        <w:rPr>
          <w:rFonts w:cs="Arial"/>
          <w:color w:val="000000"/>
          <w:sz w:val="24"/>
          <w:szCs w:val="24"/>
          <w:lang w:val="mn-MN"/>
        </w:rPr>
        <w:t>агд</w:t>
      </w:r>
      <w:r>
        <w:rPr>
          <w:rFonts w:cs="Arial"/>
          <w:color w:val="000000"/>
          <w:sz w:val="24"/>
          <w:szCs w:val="24"/>
        </w:rPr>
        <w:t>сан</w:t>
      </w:r>
      <w:r>
        <w:rPr>
          <w:rFonts w:cs="Arial"/>
          <w:color w:val="000000"/>
          <w:sz w:val="24"/>
          <w:szCs w:val="24"/>
          <w:lang w:val="mn-MN"/>
        </w:rPr>
        <w:t>,</w:t>
      </w:r>
      <w:r>
        <w:rPr>
          <w:rFonts w:cs="Arial"/>
          <w:color w:val="000000"/>
          <w:sz w:val="24"/>
          <w:szCs w:val="24"/>
        </w:rPr>
        <w:t xml:space="preserve"> хуулийн этгээдийн нийт гаргасан хувьцааны 25 б</w:t>
      </w:r>
      <w:r>
        <w:rPr>
          <w:rFonts w:cs="Arial"/>
          <w:color w:val="000000"/>
          <w:sz w:val="24"/>
          <w:szCs w:val="24"/>
          <w:lang w:val="mn-MN"/>
        </w:rPr>
        <w:t>уюу</w:t>
      </w:r>
      <w:r>
        <w:rPr>
          <w:rFonts w:cs="Arial"/>
          <w:color w:val="000000"/>
          <w:sz w:val="24"/>
          <w:szCs w:val="24"/>
        </w:rPr>
        <w:t xml:space="preserve"> түүнээс дээш хувийг гадаадын хөрөнгө оруулагч өмчилж байгаа бөгөөд гадаадын хөрөнгө оруулагч тус бүрийн оруулсан хөрөнгө оруулалтын хэмжээ нь </w:t>
      </w:r>
      <w:r>
        <w:rPr>
          <w:rFonts w:cs="Arial"/>
          <w:color w:val="000000"/>
          <w:sz w:val="24"/>
          <w:szCs w:val="24"/>
          <w:shd w:fill="FFFFFF" w:val="clear"/>
        </w:rPr>
        <w:t>1</w:t>
      </w:r>
      <w:r>
        <w:rPr>
          <w:rFonts w:cs="Arial"/>
          <w:color w:val="000000"/>
          <w:sz w:val="24"/>
          <w:szCs w:val="24"/>
          <w:shd w:fill="FFFFFF" w:val="clear"/>
          <w:lang w:val="mn-MN"/>
        </w:rPr>
        <w:t>0</w:t>
      </w:r>
      <w:r>
        <w:rPr>
          <w:rFonts w:cs="Arial"/>
          <w:color w:val="000000"/>
          <w:sz w:val="24"/>
          <w:szCs w:val="24"/>
          <w:shd w:fill="FFFFFF" w:val="clear"/>
        </w:rPr>
        <w:t>0</w:t>
      </w:r>
      <w:r>
        <w:rPr>
          <w:rFonts w:cs="Arial"/>
          <w:color w:val="000000"/>
          <w:sz w:val="24"/>
          <w:szCs w:val="24"/>
          <w:shd w:fill="FFFFFF" w:val="clear"/>
          <w:lang w:val="mn-MN"/>
        </w:rPr>
        <w:t xml:space="preserve"> мянган</w:t>
      </w:r>
      <w:r>
        <w:rPr>
          <w:rFonts w:cs="Arial"/>
          <w:color w:val="000000"/>
          <w:sz w:val="24"/>
          <w:szCs w:val="24"/>
          <w:lang w:val="mn-MN"/>
        </w:rPr>
        <w:t xml:space="preserve"> америк доллар буюу түүнтэй тэнцэх хэмжээний төгрөгөөс дээш байх </w:t>
      </w:r>
      <w:r>
        <w:rPr>
          <w:rFonts w:cs="Arial"/>
          <w:color w:val="000000"/>
          <w:sz w:val="24"/>
          <w:szCs w:val="24"/>
        </w:rPr>
        <w:t>аж ахуйн нэгжийг;</w:t>
      </w:r>
      <w:r>
        <w:rPr>
          <w:rFonts w:cs="Arial"/>
          <w:color w:val="000000"/>
          <w:sz w:val="24"/>
          <w:szCs w:val="24"/>
          <w:lang w:val="mn-MN"/>
        </w:rPr>
        <w:t xml:space="preserve">” гэсэн МАН-ын бүлэг цөөнх болсон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Дээрх саналтай холбогдуулан Улсын Их Хурлын гишүүн Я.Содбаатар, Н.Батбаяр нар тайлбар хийв.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 xml:space="preserve">75.0 хувийн саналаар </w:t>
      </w:r>
      <w:r>
        <w:rPr>
          <w:rFonts w:cs="Arial"/>
          <w:color w:val="000000"/>
          <w:sz w:val="24"/>
          <w:szCs w:val="24"/>
          <w:lang w:val="mn-MN"/>
        </w:rPr>
        <w:t>хуулийн анхны гадаадын хөрөнгө оруулагчийн тодорхойлолтын тоог тодорхой хэмжээгээр дээшлүүлсэн санал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bookmarkStart w:id="4" w:name="__DdeLink__5450_13828396961"/>
      <w:r>
        <w:rPr>
          <w:rFonts w:cs="Arial"/>
          <w:color w:val="000000"/>
          <w:sz w:val="24"/>
          <w:szCs w:val="24"/>
          <w:lang w:val="mn-MN"/>
        </w:rPr>
        <w:t>6.Улсын Их Ху</w:t>
      </w:r>
      <w:r>
        <w:rPr>
          <w:rFonts w:cs="Arial"/>
          <w:b w:val="false"/>
          <w:bCs w:val="false"/>
          <w:color w:val="000000"/>
          <w:sz w:val="24"/>
          <w:szCs w:val="24"/>
          <w:lang w:val="mn-MN"/>
        </w:rPr>
        <w:t>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w:t>
      </w:r>
      <w:r>
        <w:rPr>
          <w:rFonts w:cs="Arial"/>
          <w:color w:val="000000"/>
          <w:sz w:val="24"/>
          <w:szCs w:val="24"/>
        </w:rPr>
        <w:t>Төслийн 3.1.10</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bCs/>
          <w:color w:val="000000"/>
          <w:sz w:val="24"/>
          <w:szCs w:val="24"/>
        </w:rPr>
        <w:t>3.1.10.“татварын орчн</w:t>
      </w:r>
      <w:r>
        <w:rPr>
          <w:rFonts w:cs="Arial"/>
          <w:bCs/>
          <w:color w:val="000000"/>
          <w:sz w:val="24"/>
          <w:szCs w:val="24"/>
          <w:lang w:val="mn-MN"/>
        </w:rPr>
        <w:t>ы</w:t>
      </w:r>
      <w:r>
        <w:rPr>
          <w:rFonts w:cs="Arial"/>
          <w:bCs/>
          <w:color w:val="000000"/>
          <w:sz w:val="24"/>
          <w:szCs w:val="24"/>
        </w:rPr>
        <w:t>г тогтворжуулах”</w:t>
      </w:r>
      <w:r>
        <w:rPr>
          <w:rFonts w:cs="Arial"/>
          <w:b/>
          <w:bCs/>
          <w:color w:val="000000"/>
          <w:sz w:val="24"/>
          <w:szCs w:val="24"/>
        </w:rPr>
        <w:t xml:space="preserve"> </w:t>
      </w:r>
      <w:r>
        <w:rPr>
          <w:rFonts w:cs="Arial"/>
          <w:color w:val="000000"/>
          <w:sz w:val="24"/>
          <w:szCs w:val="24"/>
        </w:rPr>
        <w:t xml:space="preserve">гэж </w:t>
      </w:r>
      <w:r>
        <w:rPr>
          <w:rFonts w:cs="Arial"/>
          <w:color w:val="000000"/>
          <w:sz w:val="24"/>
          <w:szCs w:val="24"/>
          <w:lang w:val="mn-MN"/>
        </w:rPr>
        <w:t xml:space="preserve">энэ хуулийн 11.1-д заасан </w:t>
      </w:r>
      <w:r>
        <w:rPr>
          <w:rFonts w:cs="Arial"/>
          <w:color w:val="000000"/>
          <w:sz w:val="24"/>
          <w:szCs w:val="24"/>
        </w:rPr>
        <w:t xml:space="preserve">татварын хувь, хэмжээг тогтворжуулах гэрчилгээний хүчинтэй </w:t>
      </w:r>
      <w:r>
        <w:rPr>
          <w:rFonts w:cs="Arial"/>
          <w:color w:val="000000"/>
          <w:sz w:val="24"/>
          <w:szCs w:val="24"/>
          <w:lang w:val="mn-MN"/>
        </w:rPr>
        <w:t xml:space="preserve">байх </w:t>
      </w:r>
      <w:r>
        <w:rPr>
          <w:rFonts w:cs="Arial"/>
          <w:color w:val="000000"/>
          <w:sz w:val="24"/>
          <w:szCs w:val="24"/>
        </w:rPr>
        <w:t>хугацаанд нэмэхгүйгээр хэвээр хадгалах дэглэм тогтоохыг;</w:t>
      </w:r>
      <w:r>
        <w:rPr>
          <w:rFonts w:cs="Arial"/>
          <w:color w:val="000000"/>
          <w:sz w:val="24"/>
          <w:szCs w:val="24"/>
          <w:lang w:val="mn-MN"/>
        </w:rPr>
        <w:t>”  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Дээрх саналтай холбогдуулан Улсын Их Хурлын гишүүн С.Баярцогт, Ц.Нямдорж нарын асуусан асуултад Улсын Их Хурлын гишүүн Д.Зоригт хариулж, тайлбар хийв.</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Улсын Их Хурлын гишүүн Н.Батбаяр, Я.Содбаатар, С.Дэмбэрэл, О.Баасанхүү нар санал хэлэв. </w:t>
      </w:r>
    </w:p>
    <w:p>
      <w:pPr>
        <w:pStyle w:val="style0"/>
        <w:suppressAutoHyphens w:val="true"/>
        <w:spacing w:after="0" w:before="0" w:line="100" w:lineRule="atLeast"/>
        <w:ind w:firstLine="1440" w:left="0" w:right="0"/>
        <w:contextualSpacing w:val="false"/>
        <w:jc w:val="both"/>
      </w:pPr>
      <w:bookmarkEnd w:id="4"/>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73.5 хувийн саналаар дэмжигдлээ.</w:t>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7.</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Ц.Нямдорж, А.Тлейхан, Л.Энх-Амгалан нарын гаргасан, </w:t>
      </w:r>
      <w:r>
        <w:rPr>
          <w:rFonts w:cs="Arial"/>
          <w:color w:val="000000"/>
          <w:sz w:val="24"/>
          <w:szCs w:val="24"/>
        </w:rPr>
        <w:t>Төслийн 3.1.12</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3.1.12.</w:t>
      </w:r>
      <w:r>
        <w:rPr>
          <w:rFonts w:cs="Arial"/>
          <w:color w:val="000000"/>
          <w:sz w:val="24"/>
          <w:szCs w:val="24"/>
          <w:lang w:val="mn-MN"/>
        </w:rPr>
        <w:t>”тогтворжуулах гэрчилгээ эзэмшигч</w:t>
      </w:r>
      <w:r>
        <w:rPr>
          <w:rFonts w:cs="Arial"/>
          <w:color w:val="000000"/>
          <w:sz w:val="24"/>
          <w:szCs w:val="24"/>
        </w:rPr>
        <w:t>” гэж энэ хуул</w:t>
      </w:r>
      <w:r>
        <w:rPr>
          <w:rFonts w:cs="Arial"/>
          <w:color w:val="000000"/>
          <w:sz w:val="24"/>
          <w:szCs w:val="24"/>
          <w:lang w:val="mn-MN"/>
        </w:rPr>
        <w:t>ьд заасны</w:t>
      </w:r>
      <w:r>
        <w:rPr>
          <w:rFonts w:cs="Arial"/>
          <w:color w:val="000000"/>
          <w:sz w:val="24"/>
          <w:szCs w:val="24"/>
        </w:rPr>
        <w:t xml:space="preserve"> дагуу тогтворжуулах гэрчилгээ авсан</w:t>
      </w:r>
      <w:r>
        <w:rPr>
          <w:rFonts w:cs="Arial"/>
          <w:color w:val="000000"/>
          <w:sz w:val="24"/>
          <w:szCs w:val="24"/>
          <w:lang w:val="mn-MN"/>
        </w:rPr>
        <w:t>,</w:t>
      </w:r>
      <w:r>
        <w:rPr>
          <w:rFonts w:cs="Arial"/>
          <w:color w:val="000000"/>
          <w:sz w:val="24"/>
          <w:szCs w:val="24"/>
        </w:rPr>
        <w:t xml:space="preserve"> Монгол Улсад бүртгэлтэй хуулийн этгээдийг;</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73.5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8.</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bCs/>
          <w:color w:val="000000"/>
          <w:sz w:val="24"/>
          <w:szCs w:val="24"/>
        </w:rPr>
        <w:t xml:space="preserve">Төслийн 3 дугаар зүйлд доор дурдсан агуулгатай заалт нэмэх: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bCs/>
          <w:color w:val="000000"/>
          <w:sz w:val="24"/>
          <w:szCs w:val="24"/>
        </w:rPr>
        <w:t>“</w:t>
      </w:r>
      <w:r>
        <w:rPr>
          <w:rFonts w:cs="Arial"/>
          <w:bCs/>
          <w:color w:val="000000"/>
          <w:sz w:val="24"/>
          <w:szCs w:val="24"/>
          <w:lang w:val="mn-MN"/>
        </w:rPr>
        <w:t>...”н</w:t>
      </w:r>
      <w:r>
        <w:rPr>
          <w:rFonts w:cs="Arial"/>
          <w:bCs/>
          <w:color w:val="000000"/>
          <w:sz w:val="24"/>
          <w:szCs w:val="24"/>
        </w:rPr>
        <w:t>эгдмэл сонирхолтой этгээд</w:t>
      </w:r>
      <w:r>
        <w:rPr>
          <w:rFonts w:cs="Arial"/>
          <w:bCs/>
          <w:color w:val="000000"/>
          <w:sz w:val="24"/>
          <w:szCs w:val="24"/>
          <w:lang w:val="mn-MN"/>
        </w:rPr>
        <w:t>”</w:t>
      </w:r>
      <w:r>
        <w:rPr>
          <w:rFonts w:cs="Arial"/>
          <w:bCs/>
          <w:color w:val="000000"/>
          <w:sz w:val="24"/>
          <w:szCs w:val="24"/>
        </w:rPr>
        <w:t xml:space="preserve"> гэж Компанийн тухай хуулийн 99.1-д заасан этгээдийг;</w:t>
      </w:r>
      <w:r>
        <w:rPr>
          <w:rFonts w:cs="Arial"/>
          <w:bCs/>
          <w:color w:val="000000"/>
          <w:sz w:val="24"/>
          <w:szCs w:val="24"/>
          <w:lang w:val="mn-MN"/>
        </w:rPr>
        <w:t>”</w:t>
      </w:r>
      <w:r>
        <w:rPr>
          <w:rFonts w:cs="Arial"/>
          <w:bCs/>
          <w:color w:val="000000"/>
          <w:sz w:val="24"/>
          <w:szCs w:val="24"/>
        </w:rPr>
        <w:t xml:space="preserve"> </w:t>
      </w:r>
      <w:r>
        <w:rPr>
          <w:rFonts w:cs="Arial"/>
          <w:bCs/>
          <w:color w:val="000000"/>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50</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74.0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9.</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color w:val="000000"/>
          <w:sz w:val="24"/>
          <w:szCs w:val="24"/>
        </w:rPr>
        <w:t>Төслийн 3.1.1</w:t>
      </w:r>
      <w:r>
        <w:rPr>
          <w:rFonts w:cs="Arial"/>
          <w:color w:val="000000"/>
          <w:sz w:val="24"/>
          <w:szCs w:val="24"/>
          <w:lang w:val="mn-MN"/>
        </w:rPr>
        <w:t>3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lang w:val="mn-MN"/>
        </w:rPr>
        <w:t>“</w:t>
      </w:r>
      <w:r>
        <w:rPr>
          <w:rFonts w:cs="Arial"/>
          <w:color w:val="000000"/>
          <w:sz w:val="24"/>
          <w:szCs w:val="24"/>
          <w:lang w:val="mn-MN"/>
        </w:rPr>
        <w:t>3.1.13.</w:t>
      </w:r>
      <w:r>
        <w:rPr>
          <w:rFonts w:cs="Arial"/>
          <w:color w:val="000000"/>
          <w:sz w:val="24"/>
          <w:szCs w:val="24"/>
        </w:rPr>
        <w:t>“гадаадын төрийн өмчит хуулийн этгээд” гэ</w:t>
      </w:r>
      <w:r>
        <w:rPr>
          <w:rFonts w:cs="Arial"/>
          <w:color w:val="000000"/>
          <w:sz w:val="24"/>
          <w:szCs w:val="24"/>
          <w:lang w:val="mn-MN"/>
        </w:rPr>
        <w:t xml:space="preserve">ж </w:t>
      </w:r>
      <w:r>
        <w:rPr>
          <w:rFonts w:cs="Arial"/>
          <w:color w:val="000000"/>
          <w:sz w:val="24"/>
          <w:szCs w:val="24"/>
        </w:rPr>
        <w:t xml:space="preserve">нийт гаргасан хувьцааных нь </w:t>
      </w:r>
      <w:r>
        <w:rPr>
          <w:rFonts w:cs="Arial"/>
          <w:color w:val="000000"/>
          <w:sz w:val="24"/>
          <w:szCs w:val="24"/>
          <w:shd w:fill="FFFFFF" w:val="clear"/>
        </w:rPr>
        <w:t>50,</w:t>
      </w:r>
      <w:r>
        <w:rPr>
          <w:rFonts w:cs="Arial"/>
          <w:color w:val="000000"/>
          <w:sz w:val="24"/>
          <w:szCs w:val="24"/>
        </w:rPr>
        <w:t xml:space="preserve"> түүнээс дээш хувийг гадаад улсын төр шууд болон шууд бусаар  эзэмшиж байгаа хуулийн этгээдийг;” </w:t>
      </w:r>
      <w:r>
        <w:rPr>
          <w:rFonts w:cs="Arial"/>
          <w:color w:val="000000"/>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71.4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10.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 xml:space="preserve">Төслийн 4.2 дахь хэсгийн “хориглосон эсхүл хязгаарласнаас” гэснийг “хориглосноос”, “үйлчилгээ эрхлэх аж ахуйн үйл ажиллагаанд” гэснийг “үйлчилгээнд” </w:t>
      </w:r>
      <w:r>
        <w:rPr>
          <w:rFonts w:cs="Arial"/>
          <w:color w:val="000000"/>
          <w:sz w:val="24"/>
          <w:szCs w:val="24"/>
          <w:lang w:val="mn-MN"/>
        </w:rPr>
        <w:t xml:space="preserve">гэж </w:t>
      </w:r>
      <w:r>
        <w:rPr>
          <w:rFonts w:cs="Arial"/>
          <w:color w:val="000000"/>
          <w:sz w:val="24"/>
          <w:szCs w:val="24"/>
        </w:rPr>
        <w:t>тус</w:t>
      </w:r>
      <w:r>
        <w:rPr>
          <w:rFonts w:cs="Arial"/>
          <w:color w:val="000000"/>
          <w:sz w:val="24"/>
          <w:szCs w:val="24"/>
          <w:lang w:val="mn-MN"/>
        </w:rPr>
        <w:t xml:space="preserve"> тус өөрчлөх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15</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69.4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11.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4.4.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rPr>
        <w:t>4.4.Гадаад</w:t>
      </w:r>
      <w:r>
        <w:rPr>
          <w:rFonts w:cs="Arial"/>
          <w:color w:val="000000"/>
          <w:sz w:val="24"/>
          <w:szCs w:val="24"/>
          <w:lang w:val="mn-MN"/>
        </w:rPr>
        <w:t>ын болон</w:t>
      </w:r>
      <w:r>
        <w:rPr>
          <w:rFonts w:cs="Arial"/>
          <w:color w:val="000000"/>
          <w:sz w:val="24"/>
          <w:szCs w:val="24"/>
        </w:rPr>
        <w:t xml:space="preserve"> дотоодын хөрөнгө оруулагч нь Компанийн тухай, Хуулийн этгээдийн улсын бүртгэлийн тухай хууль болон холбогдох бусад хууль тогтоомжийн дагуу </w:t>
      </w:r>
      <w:r>
        <w:rPr>
          <w:rFonts w:cs="Arial"/>
          <w:bCs/>
          <w:color w:val="000000"/>
          <w:sz w:val="24"/>
          <w:szCs w:val="24"/>
        </w:rPr>
        <w:t>улсын бүртгэлд</w:t>
      </w:r>
      <w:r>
        <w:rPr>
          <w:rFonts w:cs="Arial"/>
          <w:color w:val="000000"/>
          <w:sz w:val="24"/>
          <w:szCs w:val="24"/>
        </w:rPr>
        <w:t xml:space="preserve"> </w:t>
      </w:r>
      <w:r>
        <w:rPr>
          <w:rFonts w:cs="Arial"/>
          <w:bCs/>
          <w:color w:val="000000"/>
          <w:sz w:val="24"/>
          <w:szCs w:val="24"/>
        </w:rPr>
        <w:t>бүртгүүлснээр Монгол Улсад үйл ажиллагаа эрхэлнэ</w:t>
      </w:r>
      <w:r>
        <w:rPr>
          <w:rFonts w:cs="Arial"/>
          <w:color w:val="000000"/>
          <w:sz w:val="24"/>
          <w:szCs w:val="24"/>
        </w:rPr>
        <w:t>.</w:t>
      </w:r>
      <w:r>
        <w:rPr>
          <w:rFonts w:cs="Arial"/>
          <w:color w:val="000000"/>
          <w:sz w:val="24"/>
          <w:szCs w:val="24"/>
          <w:lang w:val="mn-MN"/>
        </w:rPr>
        <w:t>”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75.5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12.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shd w:fill="FFFFFF" w:val="clear"/>
          <w:lang w:val="mn-MN"/>
        </w:rPr>
        <w:t xml:space="preserve">Төслийн 4.5 дахь хэсгийг ”Төрийн болон орон нутгийн өмчийн тухай “ гэснийг “Төрийн болон орон нутгийн өмчөөр бараа, ажил, үйлчилгээ, худалдан авах тухай” гэж өөрчлөх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shd w:fill="FFFFFF" w:val="clear"/>
          <w:lang w:val="mn-MN"/>
        </w:rPr>
        <w:tab/>
        <w:t>75.0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shd w:fill="FFFFFF" w:val="clear"/>
          <w:lang w:val="mn-MN"/>
        </w:rPr>
        <w:t>13.</w:t>
      </w:r>
      <w:r>
        <w:rPr>
          <w:rFonts w:cs="Arial"/>
          <w:b w:val="false"/>
          <w:bCs w:val="false"/>
          <w:color w:val="000000"/>
          <w:sz w:val="24"/>
          <w:szCs w:val="24"/>
          <w:shd w:fill="FFFFFF" w:val="clear"/>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shd w:fill="FFFFFF" w:val="clear"/>
          <w:lang w:val="mn-MN"/>
        </w:rPr>
        <w:t xml:space="preserve">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4.8 дахь </w:t>
      </w:r>
      <w:r>
        <w:rPr>
          <w:rFonts w:cs="Arial"/>
          <w:color w:val="000000"/>
          <w:sz w:val="24"/>
          <w:szCs w:val="24"/>
          <w:lang w:val="mn-MN"/>
        </w:rPr>
        <w:t>хэсгийг</w:t>
      </w:r>
      <w:r>
        <w:rPr>
          <w:rFonts w:cs="Arial"/>
          <w:color w:val="000000"/>
          <w:sz w:val="24"/>
          <w:szCs w:val="24"/>
        </w:rPr>
        <w:t xml:space="preserve"> хасаж, Дагаж мөрдөх журмын тухай хуульд шилжүүлэн тусгах</w:t>
      </w:r>
      <w:r>
        <w:rPr>
          <w:rFonts w:cs="Arial"/>
          <w:color w:val="000000"/>
          <w:sz w:val="24"/>
          <w:szCs w:val="24"/>
          <w:lang w:val="mn-MN"/>
        </w:rPr>
        <w:t xml:space="preserve">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75.0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14.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5.1.1</w:t>
      </w:r>
      <w:r>
        <w:rPr>
          <w:rFonts w:cs="Arial"/>
          <w:color w:val="000000"/>
          <w:sz w:val="24"/>
          <w:szCs w:val="24"/>
          <w:lang w:val="mn-MN"/>
        </w:rPr>
        <w:t xml:space="preserve"> дэх заалтын</w:t>
      </w:r>
      <w:r>
        <w:rPr>
          <w:rFonts w:cs="Arial"/>
          <w:color w:val="000000"/>
          <w:sz w:val="24"/>
          <w:szCs w:val="24"/>
        </w:rPr>
        <w:t xml:space="preserve"> “</w:t>
      </w:r>
      <w:r>
        <w:rPr>
          <w:rFonts w:cs="Arial"/>
          <w:bCs/>
          <w:color w:val="000000"/>
          <w:sz w:val="24"/>
          <w:szCs w:val="24"/>
        </w:rPr>
        <w:t>шинээр”</w:t>
      </w:r>
      <w:r>
        <w:rPr>
          <w:rFonts w:cs="Arial"/>
          <w:b/>
          <w:bCs/>
          <w:color w:val="000000"/>
          <w:sz w:val="24"/>
          <w:szCs w:val="24"/>
        </w:rPr>
        <w:t xml:space="preserve"> </w:t>
      </w:r>
      <w:r>
        <w:rPr>
          <w:rFonts w:cs="Arial"/>
          <w:color w:val="000000"/>
          <w:sz w:val="24"/>
          <w:szCs w:val="24"/>
        </w:rPr>
        <w:t xml:space="preserve">гэснийг хасах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77.1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15.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5.1.2 дахь заалтыг д</w:t>
      </w:r>
      <w:r>
        <w:rPr>
          <w:rFonts w:cs="Arial"/>
          <w:color w:val="000000"/>
          <w:sz w:val="24"/>
          <w:szCs w:val="24"/>
          <w:lang w:val="mn-MN"/>
        </w:rPr>
        <w:t>оор дурдсанаар</w:t>
      </w:r>
      <w:r>
        <w:rPr>
          <w:rFonts w:cs="Arial"/>
          <w:color w:val="000000"/>
          <w:sz w:val="24"/>
          <w:szCs w:val="24"/>
        </w:rPr>
        <w:t xml:space="preserve">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 xml:space="preserve">5.1.2.хөрөнгө оруулагч хувьцаа, өрийн бичиг, бусад төрлийн үнэт цаасыг худалдан авах;”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77.1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16. </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5.1.3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rPr>
        <w:tab/>
        <w:tab/>
        <w:t xml:space="preserve">“5.1.3.компанийг нэгтгэх, нийлүүлэх замаар хөрөнгө оруулалт хийх;” </w:t>
      </w:r>
      <w:r>
        <w:rPr>
          <w:rFonts w:cs="Arial"/>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17.</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Ц.Нямдорж, А.Тлейхан, Л.Энх-Амгалан нарын гаргасан,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5.1.4 дэх заалтыг хасах </w:t>
      </w:r>
      <w:r>
        <w:rPr>
          <w:rFonts w:cs="Arial"/>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77.1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18.</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5.1.</w:t>
      </w:r>
      <w:r>
        <w:rPr>
          <w:rFonts w:cs="Arial"/>
          <w:color w:val="000000"/>
          <w:sz w:val="24"/>
          <w:szCs w:val="24"/>
          <w:lang w:val="mn-MN"/>
        </w:rPr>
        <w:t xml:space="preserve">5, </w:t>
      </w:r>
      <w:r>
        <w:rPr>
          <w:rFonts w:cs="Arial"/>
          <w:color w:val="000000"/>
          <w:sz w:val="24"/>
          <w:szCs w:val="24"/>
        </w:rPr>
        <w:t>5.1.6 дахь заалт</w:t>
      </w:r>
      <w:r>
        <w:rPr>
          <w:rFonts w:cs="Arial"/>
          <w:color w:val="000000"/>
          <w:sz w:val="24"/>
          <w:szCs w:val="24"/>
          <w:lang w:val="mn-MN"/>
        </w:rPr>
        <w:t>ууд</w:t>
      </w:r>
      <w:r>
        <w:rPr>
          <w:rFonts w:cs="Arial"/>
          <w:color w:val="000000"/>
          <w:sz w:val="24"/>
          <w:szCs w:val="24"/>
        </w:rPr>
        <w:t>ыг нэгтгэн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 xml:space="preserve">5.1.4.концесс, бүтээгдэхүүн хуваах, маркетинг, менежементийн болон бусад гэрээ байгуулах;” </w:t>
      </w:r>
      <w:r>
        <w:rPr>
          <w:rFonts w:cs="Arial"/>
          <w:color w:val="000000"/>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77.1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19.Улсын Их Хурлын гишүүн Д.Зоригт, Г.Батхүү, Д.Батцогт, Ц.Баярсайхан, Б.Гарамгайбаатар, С.Дэмбэрэл нарын гаргасан, </w:t>
      </w:r>
      <w:r>
        <w:rPr>
          <w:rFonts w:cs="Arial"/>
          <w:color w:val="000000"/>
          <w:sz w:val="24"/>
          <w:szCs w:val="24"/>
        </w:rPr>
        <w:t xml:space="preserve">Төслийн 6.2 дахь </w:t>
      </w:r>
      <w:r>
        <w:rPr>
          <w:rFonts w:cs="Arial"/>
          <w:color w:val="000000"/>
          <w:sz w:val="24"/>
          <w:szCs w:val="24"/>
          <w:lang w:val="mn-MN"/>
        </w:rPr>
        <w:t>хэсгийг</w:t>
      </w:r>
      <w:r>
        <w:rPr>
          <w:rFonts w:cs="Arial"/>
          <w:color w:val="000000"/>
          <w:sz w:val="24"/>
          <w:szCs w:val="24"/>
        </w:rPr>
        <w:t xml:space="preserve"> доор дурдсанаар өөрчлөн найруулах: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6.2.</w:t>
      </w:r>
      <w:r>
        <w:rPr>
          <w:rFonts w:cs="Arial"/>
          <w:color w:val="000000"/>
          <w:sz w:val="24"/>
          <w:szCs w:val="24"/>
        </w:rPr>
        <w:t xml:space="preserve">Энэ хуульд өөрчлөлт оруулах асуудлыг Улсын Их Хурлын </w:t>
      </w:r>
      <w:r>
        <w:rPr>
          <w:rFonts w:cs="Arial"/>
          <w:bCs/>
          <w:color w:val="000000"/>
          <w:sz w:val="24"/>
          <w:szCs w:val="24"/>
        </w:rPr>
        <w:t>нэгдсэн хуралдаанд</w:t>
      </w:r>
      <w:r>
        <w:rPr>
          <w:rFonts w:cs="Arial"/>
          <w:color w:val="000000"/>
          <w:sz w:val="24"/>
          <w:szCs w:val="24"/>
        </w:rPr>
        <w:t xml:space="preserve"> оролцсон гишүүдийн гуравны хоёроос доошгүй хувийн саналаар шийдвэрлэнэ.</w:t>
      </w:r>
      <w:r>
        <w:rPr>
          <w:rFonts w:cs="Arial"/>
          <w:color w:val="000000"/>
          <w:sz w:val="24"/>
          <w:szCs w:val="24"/>
          <w:lang w:val="mn-MN"/>
        </w:rPr>
        <w:t>” гэсэн МАН-ын бүлэг цөөнх болсон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Дээрх саналтай холбогдуулан Улсын Их Хурлын гишүүн А.Тлейхан, С.Баярцогт, Л.Цог, С.Эрдэнэ, Я.Содбаатар нар  санал хэлэв.</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21</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28</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42.9 хувийн саналаар Байнгын хорооны санал дэмжигдсэнгүй.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6.3 дахь </w:t>
      </w:r>
      <w:r>
        <w:rPr>
          <w:rFonts w:cs="Arial"/>
          <w:color w:val="000000"/>
          <w:sz w:val="24"/>
          <w:szCs w:val="24"/>
          <w:lang w:val="mn-MN"/>
        </w:rPr>
        <w:t>хэсгийг</w:t>
      </w:r>
      <w:r>
        <w:rPr>
          <w:rFonts w:cs="Arial"/>
          <w:color w:val="000000"/>
          <w:sz w:val="24"/>
          <w:szCs w:val="24"/>
        </w:rPr>
        <w:t xml:space="preserve"> хасах</w:t>
      </w:r>
      <w:r>
        <w:rPr>
          <w:rFonts w:cs="Arial"/>
          <w:color w:val="000000"/>
          <w:sz w:val="24"/>
          <w:szCs w:val="24"/>
          <w:lang w:val="mn-MN"/>
        </w:rPr>
        <w:t xml:space="preserve">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77.6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6.4 дэх </w:t>
      </w:r>
      <w:r>
        <w:rPr>
          <w:rFonts w:cs="Arial"/>
          <w:color w:val="000000"/>
          <w:sz w:val="24"/>
          <w:szCs w:val="24"/>
          <w:lang w:val="mn-MN"/>
        </w:rPr>
        <w:t>хэсгийг</w:t>
      </w:r>
      <w:r>
        <w:rPr>
          <w:rFonts w:cs="Arial"/>
          <w:color w:val="000000"/>
          <w:sz w:val="24"/>
          <w:szCs w:val="24"/>
        </w:rPr>
        <w:t xml:space="preserve"> хасах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77.6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6 дугаар зүйлд доор дурдсан агуулгатай 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w:t>
      </w:r>
      <w:r>
        <w:rPr>
          <w:rFonts w:cs="Arial"/>
          <w:bCs/>
          <w:color w:val="000000"/>
          <w:sz w:val="24"/>
          <w:szCs w:val="24"/>
        </w:rPr>
        <w:t>Хөрөнгө оруулагч нь хөрөнгө оруулалтыг дэмжих татварын болон татварын бус дэмжлэгийг эдлэх эрхтэй</w:t>
      </w:r>
      <w:r>
        <w:rPr>
          <w:rFonts w:cs="Arial"/>
          <w:bCs/>
          <w:color w:val="000000"/>
          <w:sz w:val="24"/>
          <w:szCs w:val="24"/>
          <w:lang w:val="mn-MN"/>
        </w:rPr>
        <w:t>.”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Дээрх саналтай холбогдуулан Улсын Их Хурлын гишүүн С.Дэмбэрэл тайлбар хийв.</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77.1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23.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color w:val="000000"/>
          <w:sz w:val="24"/>
          <w:szCs w:val="24"/>
        </w:rPr>
        <w:t>Төслийн 6.1</w:t>
      </w:r>
      <w:r>
        <w:rPr>
          <w:rFonts w:cs="Arial"/>
          <w:color w:val="000000"/>
          <w:sz w:val="24"/>
          <w:szCs w:val="24"/>
          <w:lang w:val="mn-MN"/>
        </w:rPr>
        <w:t>0</w:t>
      </w:r>
      <w:r>
        <w:rPr>
          <w:rFonts w:cs="Arial"/>
          <w:color w:val="000000"/>
          <w:sz w:val="24"/>
          <w:szCs w:val="24"/>
        </w:rPr>
        <w:t xml:space="preserve"> дахь хэсгийг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6.10.Х</w:t>
      </w:r>
      <w:r>
        <w:rPr>
          <w:rFonts w:cs="Arial"/>
          <w:color w:val="000000"/>
          <w:sz w:val="24"/>
          <w:szCs w:val="24"/>
        </w:rPr>
        <w:t xml:space="preserve">ууль, Монгол Улсын олон улсын гэрээнд өөрөөр заагаагүй бол </w:t>
      </w:r>
      <w:r>
        <w:rPr>
          <w:rFonts w:cs="Arial"/>
          <w:color w:val="000000"/>
          <w:sz w:val="24"/>
          <w:szCs w:val="24"/>
          <w:lang w:val="mn-MN"/>
        </w:rPr>
        <w:t>х</w:t>
      </w:r>
      <w:r>
        <w:rPr>
          <w:rFonts w:cs="Arial"/>
          <w:color w:val="000000"/>
          <w:sz w:val="24"/>
          <w:szCs w:val="24"/>
        </w:rPr>
        <w:t>өрөнгө оруулагч нь төрийн байгууллагатай байгуулсан гэрээнээс үүсэх маргааныг гадаадын, эсхүл дотоодын арбитрыг сонгон шийдвэрлүүлэх эрхтэй.”</w:t>
      </w:r>
      <w:r>
        <w:rPr>
          <w:rFonts w:cs="Arial"/>
          <w:color w:val="000000"/>
          <w:sz w:val="24"/>
          <w:szCs w:val="24"/>
          <w:lang w:val="mn-MN"/>
        </w:rPr>
        <w:t xml:space="preserve"> 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 xml:space="preserve">Төслийн 7.1.1, 7.1.2 дахь заалтыг хасах </w:t>
      </w:r>
      <w:r>
        <w:rPr>
          <w:rFonts w:cs="Arial"/>
          <w:color w:val="000000"/>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72.9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7.1.6</w:t>
      </w:r>
      <w:r>
        <w:rPr>
          <w:rFonts w:cs="Arial"/>
          <w:color w:val="000000"/>
          <w:sz w:val="24"/>
          <w:szCs w:val="24"/>
          <w:lang w:val="mn-MN"/>
        </w:rPr>
        <w:t xml:space="preserve"> дахь заалтын </w:t>
      </w:r>
      <w:r>
        <w:rPr>
          <w:rFonts w:cs="Arial"/>
          <w:color w:val="000000"/>
          <w:sz w:val="24"/>
          <w:szCs w:val="24"/>
        </w:rPr>
        <w:t>“Монгол Улсын банкаар” гэснийг “Монгол Улсад бүртгэлтэй банк, банк бус санхүүгийн байгууллагаар” гэж өөрчлөх</w:t>
      </w:r>
      <w:r>
        <w:rPr>
          <w:rFonts w:cs="Arial"/>
          <w:color w:val="000000"/>
          <w:sz w:val="24"/>
          <w:szCs w:val="24"/>
          <w:lang w:val="mn-MN"/>
        </w:rPr>
        <w:t xml:space="preserve">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79.2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26.</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sz w:val="24"/>
          <w:szCs w:val="24"/>
        </w:rPr>
        <w:t>Төслийн 7.1.9</w:t>
      </w:r>
      <w:r>
        <w:rPr>
          <w:rFonts w:cs="Arial"/>
          <w:sz w:val="24"/>
          <w:szCs w:val="24"/>
          <w:lang w:val="mn-MN"/>
        </w:rPr>
        <w:t xml:space="preserve"> дэх заалтын “</w:t>
      </w:r>
      <w:r>
        <w:rPr>
          <w:rFonts w:cs="Arial"/>
          <w:sz w:val="24"/>
          <w:szCs w:val="24"/>
        </w:rPr>
        <w:t>эрхийг эрх тэгш эдлэх</w:t>
      </w:r>
      <w:r>
        <w:rPr>
          <w:rFonts w:cs="Arial"/>
          <w:b/>
          <w:bCs/>
          <w:sz w:val="24"/>
          <w:szCs w:val="24"/>
        </w:rPr>
        <w:t>”</w:t>
      </w:r>
      <w:r>
        <w:rPr>
          <w:rFonts w:cs="Arial"/>
          <w:sz w:val="24"/>
          <w:szCs w:val="24"/>
        </w:rPr>
        <w:t xml:space="preserve"> гэснийг хасах </w:t>
      </w:r>
      <w:r>
        <w:rPr>
          <w:rFonts w:cs="Arial"/>
          <w:sz w:val="24"/>
          <w:szCs w:val="24"/>
          <w:lang w:val="mn-MN"/>
        </w:rPr>
        <w:t xml:space="preserve">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15</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68.8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27.</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color w:val="000000"/>
          <w:sz w:val="24"/>
          <w:szCs w:val="24"/>
        </w:rPr>
        <w:t>Төслийн 7.1.10 дахь заалтыг доор дурдсанаар өөрчлөн найруулах:</w:t>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7.1.10.</w:t>
      </w:r>
      <w:r>
        <w:rPr>
          <w:rFonts w:cs="Arial"/>
          <w:color w:val="000000"/>
          <w:sz w:val="24"/>
          <w:szCs w:val="24"/>
          <w:lang w:val="mn-MN"/>
        </w:rPr>
        <w:t>т</w:t>
      </w:r>
      <w:r>
        <w:rPr>
          <w:rFonts w:cs="Arial"/>
          <w:color w:val="000000"/>
          <w:sz w:val="24"/>
          <w:szCs w:val="24"/>
        </w:rPr>
        <w:t>өрийн үйлчилгээг эрх тэгш, саадгүй</w:t>
      </w:r>
      <w:r>
        <w:rPr>
          <w:rFonts w:cs="Arial"/>
          <w:color w:val="FF0000"/>
          <w:sz w:val="24"/>
          <w:szCs w:val="24"/>
        </w:rPr>
        <w:t xml:space="preserve"> </w:t>
      </w:r>
      <w:r>
        <w:rPr>
          <w:rFonts w:cs="Arial"/>
          <w:color w:val="000000"/>
          <w:sz w:val="24"/>
          <w:szCs w:val="24"/>
        </w:rPr>
        <w:t xml:space="preserve">хүлээн авах;” </w:t>
      </w:r>
      <w:r>
        <w:rPr>
          <w:rFonts w:cs="Arial"/>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75.0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28.</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7.2.2</w:t>
      </w:r>
      <w:r>
        <w:rPr>
          <w:rFonts w:cs="Arial"/>
          <w:color w:val="000000"/>
          <w:sz w:val="24"/>
          <w:szCs w:val="24"/>
          <w:lang w:val="mn-MN"/>
        </w:rPr>
        <w:t xml:space="preserve"> дахь заалтын</w:t>
      </w:r>
      <w:r>
        <w:rPr>
          <w:rFonts w:cs="Arial"/>
          <w:color w:val="000000"/>
          <w:sz w:val="24"/>
          <w:szCs w:val="24"/>
        </w:rPr>
        <w:t xml:space="preserve"> “тухайн хуулийн этгээдийн хувьд тусдаа данс, нягтлан бодох бүртгэл, тэмдэглэл” гэснийг хасах </w:t>
      </w:r>
      <w:r>
        <w:rPr>
          <w:rFonts w:cs="Arial"/>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72.9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29.</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sz w:val="24"/>
          <w:szCs w:val="24"/>
        </w:rPr>
        <w:t>Төслийн 7.2.5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rPr>
        <w:t>7.2.5.хууль тогтоомжид заасны дагуу ажил</w:t>
      </w:r>
      <w:r>
        <w:rPr>
          <w:rFonts w:cs="Arial"/>
          <w:sz w:val="24"/>
          <w:szCs w:val="24"/>
          <w:lang w:val="mn-MN"/>
        </w:rPr>
        <w:t>тны</w:t>
      </w:r>
      <w:r>
        <w:rPr>
          <w:rFonts w:cs="Arial"/>
          <w:sz w:val="24"/>
          <w:szCs w:val="24"/>
        </w:rPr>
        <w:t xml:space="preserve"> </w:t>
      </w:r>
      <w:r>
        <w:rPr>
          <w:rFonts w:cs="Arial"/>
          <w:sz w:val="24"/>
          <w:szCs w:val="24"/>
          <w:lang w:val="mn-MN"/>
        </w:rPr>
        <w:t xml:space="preserve">эрүүл мэндийн болон </w:t>
      </w:r>
      <w:r>
        <w:rPr>
          <w:rFonts w:cs="Arial"/>
          <w:sz w:val="24"/>
          <w:szCs w:val="24"/>
        </w:rPr>
        <w:t>нийгмийн даатгалы</w:t>
      </w:r>
      <w:r>
        <w:rPr>
          <w:rFonts w:cs="Arial"/>
          <w:sz w:val="24"/>
          <w:szCs w:val="24"/>
          <w:lang w:val="mn-MN"/>
        </w:rPr>
        <w:t>н шимтгэлийг төлөх</w:t>
      </w:r>
      <w:r>
        <w:rPr>
          <w:rFonts w:cs="Arial"/>
          <w:sz w:val="24"/>
          <w:szCs w:val="24"/>
        </w:rPr>
        <w:t>;”</w:t>
      </w:r>
      <w:r>
        <w:rPr>
          <w:rFonts w:cs="Arial"/>
          <w:sz w:val="24"/>
          <w:szCs w:val="24"/>
          <w:lang w:val="mn-MN"/>
        </w:rPr>
        <w:t xml:space="preserve"> гэсэн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73.5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30.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7 дугаар зүйлд доор дурдсан агуулгатай </w:t>
      </w:r>
      <w:r>
        <w:rPr>
          <w:rFonts w:cs="Arial"/>
          <w:sz w:val="24"/>
          <w:szCs w:val="24"/>
          <w:lang w:val="mn-MN"/>
        </w:rPr>
        <w:t>7.2.8 дахь заалт</w:t>
      </w:r>
      <w:r>
        <w:rPr>
          <w:rFonts w:cs="Arial"/>
          <w:sz w:val="24"/>
          <w:szCs w:val="24"/>
        </w:rPr>
        <w:t xml:space="preserve">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ab/>
      </w:r>
      <w:r>
        <w:rPr>
          <w:rFonts w:cs="Arial"/>
          <w:sz w:val="24"/>
          <w:szCs w:val="24"/>
          <w:lang w:val="mn-MN"/>
        </w:rPr>
        <w:t>”7.2.</w:t>
      </w:r>
      <w:r>
        <w:rPr>
          <w:rFonts w:cs="Arial"/>
          <w:b w:val="false"/>
          <w:bCs w:val="false"/>
          <w:sz w:val="24"/>
          <w:szCs w:val="24"/>
          <w:lang w:val="mn-MN"/>
        </w:rPr>
        <w:t>8</w:t>
      </w:r>
      <w:r>
        <w:rPr>
          <w:rFonts w:cs="Arial"/>
          <w:sz w:val="24"/>
          <w:szCs w:val="24"/>
          <w:lang w:val="mn-MN"/>
        </w:rPr>
        <w:t>.т</w:t>
      </w:r>
      <w:r>
        <w:rPr>
          <w:rFonts w:cs="Arial"/>
          <w:bCs/>
          <w:sz w:val="24"/>
          <w:szCs w:val="24"/>
        </w:rPr>
        <w:t>огтворжуулах гэрчилгээ эзэмшигч хуулийн этгээд нь энэ хуулийн 13.2-т заасныг баримтлан хөрөнгө оруулалтаа хийх;</w:t>
      </w:r>
      <w:r>
        <w:rPr>
          <w:rFonts w:cs="Arial"/>
          <w:bCs/>
          <w:sz w:val="24"/>
          <w:szCs w:val="24"/>
          <w:lang w:val="mn-MN"/>
        </w:rPr>
        <w:t>"</w:t>
      </w:r>
      <w:r>
        <w:rPr>
          <w:rFonts w:cs="Arial"/>
          <w:bCs/>
          <w:sz w:val="24"/>
          <w:szCs w:val="24"/>
        </w:rPr>
        <w:t xml:space="preserve">  </w:t>
      </w:r>
      <w:r>
        <w:rPr>
          <w:rFonts w:cs="Arial"/>
          <w:bCs/>
          <w:sz w:val="24"/>
          <w:szCs w:val="24"/>
          <w:lang w:val="mn-MN"/>
        </w:rPr>
        <w:t>гэсэн с</w:t>
      </w:r>
      <w:r>
        <w:rPr>
          <w:rFonts w:cs="Arial"/>
          <w:sz w:val="24"/>
          <w:szCs w:val="24"/>
          <w:lang w:val="mn-MN"/>
        </w:rPr>
        <w:t>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75.5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31.У</w:t>
      </w:r>
      <w:r>
        <w:rPr>
          <w:rFonts w:cs="Arial"/>
          <w:b w:val="false"/>
          <w:bCs w:val="false"/>
          <w:color w:val="000000"/>
          <w:sz w:val="24"/>
          <w:szCs w:val="24"/>
          <w:lang w:val="mn-MN"/>
        </w:rPr>
        <w:t>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8.1.2 дахь заалтыг 9 дүгээр зүйлд шилжүүлэх </w:t>
      </w:r>
      <w:r>
        <w:rPr>
          <w:rFonts w:cs="Arial"/>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61.2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32.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8.1.3 дахь заалтыг хасах </w:t>
      </w:r>
      <w:r>
        <w:rPr>
          <w:rFonts w:cs="Arial"/>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31</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18</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63.3 хувийн саналаар дэмжигдлээ.</w:t>
      </w:r>
    </w:p>
    <w:p>
      <w:pPr>
        <w:pStyle w:val="style0"/>
        <w:suppressAutoHyphens w:val="true"/>
        <w:spacing w:after="0" w:before="0" w:line="100" w:lineRule="atLeast"/>
        <w:ind w:hanging="0" w:left="0" w:right="0"/>
        <w:contextualSpacing w:val="false"/>
        <w:jc w:val="both"/>
      </w:pPr>
      <w:r>
        <w:rPr>
          <w:rFonts w:cs="Arial"/>
          <w:sz w:val="24"/>
          <w:szCs w:val="24"/>
          <w:lang w:val="mn-MN"/>
        </w:rPr>
        <w:tab/>
      </w:r>
    </w:p>
    <w:p>
      <w:pPr>
        <w:pStyle w:val="style0"/>
        <w:suppressAutoHyphens w:val="true"/>
        <w:spacing w:after="0" w:before="0" w:line="100" w:lineRule="atLeast"/>
        <w:ind w:hanging="0" w:left="0" w:right="0"/>
        <w:contextualSpacing w:val="false"/>
        <w:jc w:val="both"/>
      </w:pPr>
      <w:r>
        <w:rPr>
          <w:rFonts w:cs="Arial"/>
          <w:sz w:val="24"/>
          <w:szCs w:val="24"/>
          <w:lang w:val="mn-MN"/>
        </w:rPr>
        <w:tab/>
        <w:t>33.</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нарын гаргасан, </w:t>
      </w:r>
      <w:r>
        <w:rPr>
          <w:rFonts w:cs="Arial"/>
          <w:sz w:val="24"/>
          <w:szCs w:val="24"/>
        </w:rPr>
        <w:t>Төслийн 8.1.4 дэх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rPr>
        <w:t>8.1.4.хөрөнгө оруулалтын бодлого, хөрөнгө оруулал</w:t>
      </w:r>
      <w:r>
        <w:rPr>
          <w:rFonts w:cs="Arial"/>
          <w:bCs/>
          <w:sz w:val="24"/>
          <w:szCs w:val="24"/>
        </w:rPr>
        <w:t>тад үзүүлэх</w:t>
      </w:r>
      <w:r>
        <w:rPr>
          <w:rFonts w:cs="Arial"/>
          <w:sz w:val="24"/>
          <w:szCs w:val="24"/>
        </w:rPr>
        <w:t xml:space="preserve"> дэмжлэг, </w:t>
      </w:r>
      <w:r>
        <w:rPr>
          <w:rFonts w:cs="Arial"/>
          <w:bCs/>
          <w:sz w:val="24"/>
          <w:szCs w:val="24"/>
        </w:rPr>
        <w:t>арга хэмжээний талаар</w:t>
      </w:r>
      <w:r>
        <w:rPr>
          <w:rFonts w:cs="Arial"/>
          <w:b/>
          <w:bCs/>
          <w:sz w:val="24"/>
          <w:szCs w:val="24"/>
        </w:rPr>
        <w:t xml:space="preserve"> </w:t>
      </w:r>
      <w:r>
        <w:rPr>
          <w:rFonts w:cs="Arial"/>
          <w:sz w:val="24"/>
          <w:szCs w:val="24"/>
        </w:rPr>
        <w:t>санал боловсруул</w:t>
      </w:r>
      <w:r>
        <w:rPr>
          <w:rFonts w:cs="Arial"/>
          <w:sz w:val="24"/>
          <w:szCs w:val="24"/>
          <w:lang w:val="mn-MN"/>
        </w:rPr>
        <w:t>ан</w:t>
      </w:r>
      <w:r>
        <w:rPr>
          <w:rFonts w:cs="Arial"/>
          <w:sz w:val="24"/>
          <w:szCs w:val="24"/>
        </w:rPr>
        <w:t xml:space="preserve"> Засгийн газарт танилцуулж, шийдвэрлүүлэх;” </w:t>
      </w:r>
      <w:r>
        <w:rPr>
          <w:rFonts w:cs="Arial"/>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70.8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34.</w:t>
      </w:r>
      <w:r>
        <w:rPr>
          <w:rFonts w:cs="Arial"/>
          <w:b w:val="false"/>
          <w:bCs w:val="false"/>
          <w:color w:val="000000"/>
          <w:sz w:val="24"/>
          <w:szCs w:val="24"/>
          <w:lang w:val="mn-MN"/>
        </w:rPr>
        <w:t xml:space="preserve">Улсын Их Хурлын гишүүн Д.Зоригт, Г.Батхүү, Д.Батцогт, Ц.Баярсайхан, Б.Гарамгайбаатар, С.Дэмбэрэл нарын гаргасан, </w:t>
      </w:r>
      <w:r>
        <w:rPr>
          <w:rFonts w:cs="Arial"/>
          <w:sz w:val="24"/>
          <w:szCs w:val="24"/>
        </w:rPr>
        <w:t>Төслийн 9.2</w:t>
      </w:r>
      <w:r>
        <w:rPr>
          <w:rFonts w:cs="Arial"/>
          <w:sz w:val="24"/>
          <w:szCs w:val="24"/>
          <w:lang w:val="mn-MN"/>
        </w:rPr>
        <w:t xml:space="preserve">.1-9.2.3 </w:t>
      </w:r>
      <w:r>
        <w:rPr>
          <w:rFonts w:cs="Arial"/>
          <w:sz w:val="24"/>
          <w:szCs w:val="24"/>
        </w:rPr>
        <w:t xml:space="preserve">дахь </w:t>
      </w:r>
      <w:r>
        <w:rPr>
          <w:rFonts w:cs="Arial"/>
          <w:sz w:val="24"/>
          <w:szCs w:val="24"/>
          <w:lang w:val="mn-MN"/>
        </w:rPr>
        <w:t>заалтын</w:t>
      </w:r>
      <w:r>
        <w:rPr>
          <w:rFonts w:cs="Arial"/>
          <w:sz w:val="24"/>
          <w:szCs w:val="24"/>
        </w:rPr>
        <w:t xml:space="preserve"> “гадаадын “ гэснийг хасах</w:t>
      </w:r>
      <w:r>
        <w:rPr>
          <w:rFonts w:cs="Arial"/>
          <w:sz w:val="24"/>
          <w:szCs w:val="24"/>
          <w:lang w:val="mn-MN"/>
        </w:rPr>
        <w:t xml:space="preserve"> гэсэн </w:t>
      </w:r>
      <w:r>
        <w:rPr>
          <w:rFonts w:cs="Arial"/>
          <w:b w:val="false"/>
          <w:bCs w:val="false"/>
          <w:color w:val="000000"/>
          <w:sz w:val="24"/>
          <w:szCs w:val="24"/>
          <w:lang w:val="mn-MN"/>
        </w:rPr>
        <w:t>МАН-ын бүлэг цөөнх болсон саналаар санал хураая.</w:t>
      </w:r>
      <w:r>
        <w:rPr>
          <w:rFonts w:cs="Arial"/>
          <w:sz w:val="24"/>
          <w:szCs w:val="24"/>
          <w:lang w:val="mn-MN"/>
        </w:rPr>
        <w:t xml:space="preserve">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Я.Содбаатар, Б.Гарамгайбаатар нар  тайлбар хийв.</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34 дэх санал. Төслийн 9.2.1-9.2.3 дахь заалтын “гадаадын” гэснийг хасах.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35.</w:t>
      </w:r>
      <w:r>
        <w:rPr>
          <w:rFonts w:cs="Arial"/>
          <w:sz w:val="24"/>
          <w:szCs w:val="24"/>
          <w:shd w:fill="FFFFFF" w:val="clear"/>
        </w:rPr>
        <w:t>Төслийн 9.2.4 дэх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shd w:fill="FFFFFF" w:val="clear"/>
        </w:rPr>
        <w:t>“</w:t>
      </w:r>
      <w:r>
        <w:rPr>
          <w:rFonts w:cs="Arial"/>
          <w:sz w:val="24"/>
          <w:szCs w:val="24"/>
          <w:shd w:fill="FFFFFF" w:val="clear"/>
        </w:rPr>
        <w:t>9.2.4.</w:t>
      </w:r>
      <w:r>
        <w:rPr>
          <w:rFonts w:cs="Arial"/>
          <w:bCs/>
          <w:sz w:val="24"/>
          <w:szCs w:val="24"/>
          <w:shd w:fill="FFFFFF" w:val="clear"/>
        </w:rPr>
        <w:t>хөрөнгө оруулалттай холбоотойгоор</w:t>
      </w:r>
      <w:r>
        <w:rPr>
          <w:rFonts w:cs="Arial"/>
          <w:sz w:val="24"/>
          <w:szCs w:val="24"/>
          <w:shd w:fill="FFFFFF" w:val="clear"/>
        </w:rPr>
        <w:t xml:space="preserve"> төрийн бусад үйлчилгээний талаар зөвлөх болон </w:t>
      </w:r>
      <w:r>
        <w:rPr>
          <w:rFonts w:cs="Arial"/>
          <w:bCs/>
          <w:sz w:val="24"/>
          <w:szCs w:val="24"/>
          <w:shd w:fill="FFFFFF" w:val="clear"/>
        </w:rPr>
        <w:t>цахим нэг цонхны</w:t>
      </w:r>
      <w:r>
        <w:rPr>
          <w:rFonts w:cs="Arial"/>
          <w:sz w:val="24"/>
          <w:szCs w:val="24"/>
          <w:shd w:fill="FFFFFF" w:val="clear"/>
        </w:rPr>
        <w:t xml:space="preserve"> үйлчилгээ үзүүлэх;”</w:t>
      </w:r>
    </w:p>
    <w:p>
      <w:pPr>
        <w:pStyle w:val="style0"/>
        <w:suppressAutoHyphens w:val="true"/>
        <w:spacing w:after="0" w:before="0" w:line="100" w:lineRule="atLeast"/>
        <w:contextualSpacing w:val="false"/>
        <w:jc w:val="right"/>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36.Т</w:t>
      </w:r>
      <w:r>
        <w:rPr>
          <w:rFonts w:cs="Arial"/>
          <w:sz w:val="24"/>
          <w:szCs w:val="24"/>
        </w:rPr>
        <w:t xml:space="preserve">өслийн 9 дүгээр зүйлд доор дурдсан агуулгатай </w:t>
      </w:r>
      <w:r>
        <w:rPr>
          <w:rFonts w:cs="Arial"/>
          <w:sz w:val="24"/>
          <w:szCs w:val="24"/>
          <w:lang w:val="mn-MN"/>
        </w:rPr>
        <w:t>заалт</w:t>
      </w:r>
      <w:r>
        <w:rPr>
          <w:rFonts w:cs="Arial"/>
          <w:sz w:val="24"/>
          <w:szCs w:val="24"/>
        </w:rPr>
        <w:t xml:space="preserve"> нэмэх</w:t>
      </w:r>
      <w:r>
        <w:rPr>
          <w:rFonts w:cs="Arial"/>
          <w:sz w:val="24"/>
          <w:szCs w:val="24"/>
          <w:lang w:val="mn-MN"/>
        </w:rPr>
        <w:t>:</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lang w:val="mn-MN"/>
        </w:rPr>
        <w:t>....</w:t>
      </w:r>
      <w:r>
        <w:rPr>
          <w:rFonts w:cs="Arial"/>
          <w:sz w:val="24"/>
          <w:szCs w:val="24"/>
        </w:rPr>
        <w:t>хөрөнгө оруулагчийн хууль ёсны эрх, ашиг сонирхлыг хамгаалах чиглэлээр дэмжлэг, үйлчилгээ үзүүлэх</w:t>
      </w:r>
      <w:r>
        <w:rPr>
          <w:rFonts w:cs="Arial"/>
          <w:sz w:val="24"/>
          <w:szCs w:val="24"/>
          <w:lang w:val="mn-MN"/>
        </w:rPr>
        <w:t>.</w:t>
      </w:r>
      <w:r>
        <w:rPr>
          <w:rFonts w:cs="Arial"/>
          <w:sz w:val="24"/>
          <w:szCs w:val="24"/>
        </w:rPr>
        <w:t xml:space="preserve">” </w:t>
      </w:r>
      <w:r>
        <w:rPr>
          <w:rFonts w:cs="Arial"/>
          <w:sz w:val="24"/>
          <w:szCs w:val="24"/>
          <w:lang w:val="mn-MN"/>
        </w:rPr>
        <w:t xml:space="preserve">гэсэн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15</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68.8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37.</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bCs/>
          <w:color w:val="000000"/>
          <w:sz w:val="24"/>
          <w:szCs w:val="24"/>
        </w:rPr>
        <w:t>Төслийн 9 дүгээр зүйлд до</w:t>
      </w:r>
      <w:r>
        <w:rPr>
          <w:rFonts w:cs="Arial"/>
          <w:bCs/>
          <w:color w:val="000000"/>
          <w:sz w:val="24"/>
          <w:szCs w:val="24"/>
          <w:lang w:val="mn-MN"/>
        </w:rPr>
        <w:t>о</w:t>
      </w:r>
      <w:r>
        <w:rPr>
          <w:rFonts w:cs="Arial"/>
          <w:bCs/>
          <w:color w:val="000000"/>
          <w:sz w:val="24"/>
          <w:szCs w:val="24"/>
        </w:rPr>
        <w:t>р дурдсан агуулгатай</w:t>
      </w:r>
      <w:r>
        <w:rPr>
          <w:rFonts w:cs="Arial"/>
          <w:bCs/>
          <w:color w:val="000000"/>
          <w:sz w:val="24"/>
          <w:szCs w:val="24"/>
          <w:lang w:val="mn-MN"/>
        </w:rPr>
        <w:t xml:space="preserve"> 9.3, 9.4 дэх </w:t>
      </w:r>
      <w:r>
        <w:rPr>
          <w:rFonts w:cs="Arial"/>
          <w:bCs/>
          <w:color w:val="000000"/>
          <w:sz w:val="24"/>
          <w:szCs w:val="24"/>
        </w:rPr>
        <w:t>хэсэг нэмэх: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rPr>
        <w:t>“</w:t>
      </w:r>
      <w:r>
        <w:rPr>
          <w:rFonts w:cs="Arial"/>
          <w:b w:val="false"/>
          <w:bCs w:val="false"/>
          <w:color w:val="000000"/>
          <w:sz w:val="24"/>
          <w:szCs w:val="24"/>
          <w:shd w:fill="FFFFFF" w:val="clear"/>
        </w:rPr>
        <w:t>9.3.Энэ хуулийн 9.2.5-д заасан асуудлаар дүгнэлт гаргах чиг үүрэг бүхий орон тооны бус зөвлөлийг хөрөнгө оруулалтын асуудал эрхэлсэн Засгийн газрын гишүүний шийдвэрээр байгуулж ажиллуулна.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rPr>
        <w:t>9.4.</w:t>
      </w:r>
      <w:r>
        <w:rPr>
          <w:rFonts w:cs="Arial"/>
          <w:b w:val="false"/>
          <w:bCs w:val="false"/>
          <w:color w:val="000000"/>
          <w:sz w:val="24"/>
          <w:szCs w:val="24"/>
          <w:shd w:fill="FFFFFF" w:val="clear"/>
          <w:lang w:val="mn-MN"/>
        </w:rPr>
        <w:t>Энэ хуулийн 9.3-т заасан з</w:t>
      </w:r>
      <w:r>
        <w:rPr>
          <w:rFonts w:cs="Arial"/>
          <w:b w:val="false"/>
          <w:bCs w:val="false"/>
          <w:color w:val="000000"/>
          <w:sz w:val="24"/>
          <w:szCs w:val="24"/>
          <w:shd w:fill="FFFFFF" w:val="clear"/>
        </w:rPr>
        <w:t>өвлөлийн бүрэлдэхүүн, ажиллах журмыг хөрөнгө оруулалтын асуудал эрхэлсэн Засгийн газрын гишүүн тогтооно.</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rPr>
        <w:t xml:space="preserve">9.5.Зөвлөлийн бүрэлдэхүүнд хөрөнгө оруулагчийн эрх ашгийг хамгаалах төлөөллийг оруулсан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Дээрх саналтай холбогдуулан Улсын Их Хурлын гишүүн З.Баянсэлэнгийн асуусан асуултад Улсын Их Хурлын гишүүн Б.Гарамгайбаатар хариулж, тайлбар хийв.</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 w:val="false"/>
          <w:bCs/>
          <w:color w:val="000000"/>
          <w:sz w:val="24"/>
          <w:szCs w:val="24"/>
          <w:shd w:fill="FFFFFF" w:val="clear"/>
          <w:lang w:val="mn-MN"/>
        </w:rPr>
        <w:tab/>
        <w:t>70.8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38.Улсын Их Хурлын гишүүн Д.Зоригт, Г.Батхүү, Д.Батцогт, Ц.Баярсайхан, Б.Гарамгайбаатар, С.Дэмбэрэл, Ц.Нямдорж, А.Тлейхан, Л.Энх-Амгалан нарын гаргасан, </w:t>
      </w:r>
      <w:r>
        <w:rPr>
          <w:rFonts w:cs="Arial"/>
          <w:sz w:val="24"/>
          <w:szCs w:val="24"/>
        </w:rPr>
        <w:t xml:space="preserve">Төслийн 10.1.1 дэх </w:t>
      </w:r>
      <w:r>
        <w:rPr>
          <w:rFonts w:cs="Arial"/>
          <w:sz w:val="24"/>
          <w:szCs w:val="24"/>
          <w:lang w:val="mn-MN"/>
        </w:rPr>
        <w:t>заалтыг</w:t>
      </w:r>
      <w:r>
        <w:rPr>
          <w:rFonts w:cs="Arial"/>
          <w:sz w:val="24"/>
          <w:szCs w:val="24"/>
        </w:rPr>
        <w:t xml:space="preserve"> доор дурдсанаар өөрчлөн найруулах</w:t>
      </w:r>
      <w:r>
        <w:rPr>
          <w:rFonts w:cs="Arial"/>
          <w:sz w:val="24"/>
          <w:szCs w:val="24"/>
          <w:lang w:val="mn-MN"/>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color w:val="000000"/>
          <w:sz w:val="24"/>
          <w:szCs w:val="24"/>
        </w:rPr>
        <w:t>10.1.1.тогтворжуулах гэрчилгээ олгох замаар хөрөнгө оруулалтын татварын орчн</w:t>
      </w:r>
      <w:r>
        <w:rPr>
          <w:rFonts w:cs="Arial"/>
          <w:color w:val="000000"/>
          <w:sz w:val="24"/>
          <w:szCs w:val="24"/>
          <w:lang w:val="mn-MN"/>
        </w:rPr>
        <w:t>ы</w:t>
      </w:r>
      <w:r>
        <w:rPr>
          <w:rFonts w:cs="Arial"/>
          <w:color w:val="000000"/>
          <w:sz w:val="24"/>
          <w:szCs w:val="24"/>
        </w:rPr>
        <w:t xml:space="preserve">г </w:t>
      </w:r>
      <w:r>
        <w:rPr>
          <w:rFonts w:cs="Arial"/>
          <w:b w:val="false"/>
          <w:bCs w:val="false"/>
          <w:color w:val="000000"/>
          <w:sz w:val="24"/>
          <w:szCs w:val="24"/>
        </w:rPr>
        <w:t xml:space="preserve">тогтворжуулах;” </w:t>
      </w:r>
      <w:r>
        <w:rPr>
          <w:rFonts w:cs="Arial"/>
          <w:b w:val="false"/>
          <w:bCs w:val="false"/>
          <w:color w:val="000000"/>
          <w:sz w:val="24"/>
          <w:szCs w:val="24"/>
          <w:lang w:val="mn-MN"/>
        </w:rPr>
        <w:t xml:space="preserve">гэсэн саналаар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val="false"/>
          <w:bCs/>
          <w:color w:val="000000"/>
          <w:sz w:val="24"/>
          <w:szCs w:val="24"/>
          <w:lang w:val="mn-MN"/>
        </w:rPr>
        <w:t>Зөвшөөрсөн</w:t>
        <w:tab/>
        <w:tab/>
        <w:t>32</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 w:val="false"/>
          <w:bCs/>
          <w:color w:val="000000"/>
          <w:sz w:val="24"/>
          <w:szCs w:val="24"/>
          <w:lang w:val="mn-MN"/>
        </w:rPr>
        <w:tab/>
        <w:t>66.7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 xml:space="preserve">39.Улсын Их Хурлын гишүүн Д.Зоригт, Г.Батхүү, Д.Батцогт, Ц.Баярсайхан, Б.Гарамгайбаатар, С.Дэмбэрэл, Ц.Нямдорж, А.Тлейхан, Л.Энх-Амгалан нарын гаргасан, </w:t>
      </w:r>
      <w:r>
        <w:rPr>
          <w:rFonts w:cs="Arial"/>
          <w:sz w:val="24"/>
          <w:szCs w:val="24"/>
        </w:rPr>
        <w:t>Төслийн 10.1.5</w:t>
      </w:r>
      <w:r>
        <w:rPr>
          <w:rFonts w:cs="Arial"/>
          <w:sz w:val="24"/>
          <w:szCs w:val="24"/>
          <w:lang w:val="mn-MN"/>
        </w:rPr>
        <w:t xml:space="preserve">. </w:t>
      </w:r>
      <w:r>
        <w:rPr>
          <w:rFonts w:cs="Arial"/>
          <w:sz w:val="24"/>
          <w:szCs w:val="24"/>
        </w:rPr>
        <w:t xml:space="preserve">10.1.6 дахь </w:t>
      </w:r>
      <w:r>
        <w:rPr>
          <w:rFonts w:cs="Arial"/>
          <w:sz w:val="24"/>
          <w:szCs w:val="24"/>
          <w:lang w:val="mn-MN"/>
        </w:rPr>
        <w:t>заалтуудыг</w:t>
      </w:r>
      <w:r>
        <w:rPr>
          <w:rFonts w:cs="Arial"/>
          <w:sz w:val="24"/>
          <w:szCs w:val="24"/>
        </w:rPr>
        <w:t xml:space="preserve"> нэгтгэн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ab/>
        <w:t>“</w:t>
      </w:r>
      <w:r>
        <w:rPr>
          <w:rFonts w:cs="Arial"/>
          <w:bCs/>
          <w:sz w:val="24"/>
          <w:szCs w:val="24"/>
        </w:rPr>
        <w:t xml:space="preserve">10.1.5.тогтворжуулах гэрчилгээний хүчинтэй </w:t>
      </w:r>
      <w:r>
        <w:rPr>
          <w:rFonts w:cs="Arial"/>
          <w:bCs/>
          <w:sz w:val="24"/>
          <w:szCs w:val="24"/>
          <w:lang w:val="mn-MN"/>
        </w:rPr>
        <w:t xml:space="preserve">байх </w:t>
      </w:r>
      <w:r>
        <w:rPr>
          <w:rFonts w:cs="Arial"/>
          <w:bCs/>
          <w:sz w:val="24"/>
          <w:szCs w:val="24"/>
        </w:rPr>
        <w:t>хугацаанд татварын хууль тогтоомжид энэ хуулийн 11.1-д заасан албан татвар, төлбөрийн хувь</w:t>
      </w:r>
      <w:r>
        <w:rPr>
          <w:rFonts w:cs="Arial"/>
          <w:bCs/>
          <w:sz w:val="24"/>
          <w:szCs w:val="24"/>
          <w:lang w:val="mn-MN"/>
        </w:rPr>
        <w:t>,</w:t>
      </w:r>
      <w:r>
        <w:rPr>
          <w:rFonts w:cs="Arial"/>
          <w:bCs/>
          <w:sz w:val="24"/>
          <w:szCs w:val="24"/>
        </w:rPr>
        <w:t xml:space="preserve">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байх;” </w:t>
      </w:r>
      <w:r>
        <w:rPr>
          <w:rFonts w:cs="Arial"/>
          <w:bCs/>
          <w:sz w:val="24"/>
          <w:szCs w:val="24"/>
          <w:lang w:val="mn-MN"/>
        </w:rPr>
        <w:t xml:space="preserve">гэсэн саналаар санал хураая. </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ind w:hanging="0" w:left="0" w:right="0"/>
        <w:contextualSpacing w:val="false"/>
        <w:jc w:val="both"/>
      </w:pPr>
      <w:r>
        <w:rPr>
          <w:rFonts w:cs="Arial"/>
          <w:bCs/>
          <w:sz w:val="24"/>
          <w:szCs w:val="24"/>
          <w:lang w:val="mn-MN"/>
        </w:rPr>
        <w:tab/>
      </w:r>
    </w:p>
    <w:p>
      <w:pPr>
        <w:pStyle w:val="style0"/>
        <w:suppressAutoHyphens w:val="true"/>
        <w:spacing w:after="0" w:before="0" w:line="100" w:lineRule="atLeast"/>
        <w:ind w:hanging="0" w:left="0" w:right="0"/>
        <w:contextualSpacing w:val="false"/>
        <w:jc w:val="both"/>
      </w:pPr>
      <w:r>
        <w:rPr>
          <w:rFonts w:cs="Arial"/>
          <w:bCs/>
          <w:sz w:val="24"/>
          <w:szCs w:val="24"/>
          <w:lang w:val="mn-MN"/>
        </w:rPr>
        <w:tab/>
        <w:t>40.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sz w:val="24"/>
          <w:szCs w:val="24"/>
          <w:lang w:val="mn-MN"/>
        </w:rPr>
        <w:t xml:space="preserve"> </w:t>
      </w:r>
      <w:r>
        <w:rPr>
          <w:rFonts w:cs="Arial"/>
          <w:sz w:val="24"/>
          <w:szCs w:val="24"/>
        </w:rPr>
        <w:t xml:space="preserve">Төслийн </w:t>
      </w:r>
      <w:r>
        <w:rPr>
          <w:rFonts w:cs="Arial"/>
          <w:color w:val="000000"/>
          <w:sz w:val="24"/>
          <w:szCs w:val="24"/>
        </w:rPr>
        <w:t>10 дугаар зүйлийн гарчгийг “</w:t>
      </w:r>
      <w:r>
        <w:rPr>
          <w:rFonts w:cs="Arial"/>
          <w:color w:val="000000"/>
          <w:sz w:val="24"/>
          <w:szCs w:val="24"/>
          <w:lang w:val="mn-MN"/>
        </w:rPr>
        <w:t>Х</w:t>
      </w:r>
      <w:r>
        <w:rPr>
          <w:rFonts w:cs="Arial"/>
          <w:color w:val="000000"/>
          <w:sz w:val="24"/>
          <w:szCs w:val="24"/>
        </w:rPr>
        <w:t>өрөнгө оруулалтын татварын орчн</w:t>
      </w:r>
      <w:r>
        <w:rPr>
          <w:rFonts w:cs="Arial"/>
          <w:color w:val="000000"/>
          <w:sz w:val="24"/>
          <w:szCs w:val="24"/>
          <w:lang w:val="mn-MN"/>
        </w:rPr>
        <w:t>ы</w:t>
      </w:r>
      <w:r>
        <w:rPr>
          <w:rFonts w:cs="Arial"/>
          <w:color w:val="000000"/>
          <w:sz w:val="24"/>
          <w:szCs w:val="24"/>
        </w:rPr>
        <w:t>г тогтворжуулах” гэж өөрч</w:t>
      </w:r>
      <w:r>
        <w:rPr>
          <w:rFonts w:cs="Arial"/>
          <w:color w:val="000000"/>
          <w:sz w:val="24"/>
          <w:szCs w:val="24"/>
          <w:lang w:val="mn-MN"/>
        </w:rPr>
        <w:t>и</w:t>
      </w:r>
      <w:r>
        <w:rPr>
          <w:rFonts w:cs="Arial"/>
          <w:color w:val="000000"/>
          <w:sz w:val="24"/>
          <w:szCs w:val="24"/>
        </w:rPr>
        <w:t>лж, доор дурдсан агуулгатай</w:t>
      </w:r>
      <w:r>
        <w:rPr>
          <w:rFonts w:cs="Arial"/>
          <w:color w:val="000000"/>
          <w:sz w:val="24"/>
          <w:szCs w:val="24"/>
          <w:lang w:val="mn-MN"/>
        </w:rPr>
        <w:t xml:space="preserve"> 10.2 дахь </w:t>
      </w:r>
      <w:r>
        <w:rPr>
          <w:rFonts w:cs="Arial"/>
          <w:color w:val="000000"/>
          <w:sz w:val="24"/>
          <w:szCs w:val="24"/>
        </w:rPr>
        <w:t>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10.2.</w:t>
      </w:r>
      <w:r>
        <w:rPr>
          <w:rFonts w:cs="Arial"/>
          <w:color w:val="000000"/>
          <w:sz w:val="24"/>
          <w:szCs w:val="24"/>
          <w:lang w:val="mn-MN"/>
        </w:rPr>
        <w:t>Д</w:t>
      </w:r>
      <w:r>
        <w:rPr>
          <w:rFonts w:cs="Arial"/>
          <w:color w:val="000000"/>
          <w:sz w:val="24"/>
          <w:szCs w:val="24"/>
        </w:rPr>
        <w:t>араах этгээдэд тогтворж</w:t>
      </w:r>
      <w:r>
        <w:rPr>
          <w:rFonts w:cs="Arial"/>
          <w:color w:val="000000"/>
          <w:sz w:val="24"/>
          <w:szCs w:val="24"/>
          <w:lang w:val="mn-MN"/>
        </w:rPr>
        <w:t>уулах</w:t>
      </w:r>
      <w:r>
        <w:rPr>
          <w:rFonts w:cs="Arial"/>
          <w:color w:val="000000"/>
          <w:sz w:val="24"/>
          <w:szCs w:val="24"/>
        </w:rPr>
        <w:t xml:space="preserve"> гэрчилгээ олгох замаар </w:t>
      </w:r>
      <w:r>
        <w:rPr>
          <w:rFonts w:cs="Arial"/>
          <w:color w:val="000000"/>
          <w:sz w:val="24"/>
          <w:szCs w:val="24"/>
          <w:lang w:val="mn-MN"/>
        </w:rPr>
        <w:t>х</w:t>
      </w:r>
      <w:r>
        <w:rPr>
          <w:rFonts w:cs="Arial"/>
          <w:color w:val="000000"/>
          <w:sz w:val="24"/>
          <w:szCs w:val="24"/>
        </w:rPr>
        <w:t xml:space="preserve">өрөнгө оруулалтын </w:t>
      </w:r>
      <w:r>
        <w:rPr>
          <w:rFonts w:cs="Arial"/>
          <w:color w:val="000000"/>
          <w:sz w:val="24"/>
          <w:szCs w:val="24"/>
          <w:shd w:fill="FFFFFF" w:val="clear"/>
        </w:rPr>
        <w:t>төслийн</w:t>
      </w:r>
      <w:r>
        <w:rPr>
          <w:rFonts w:cs="Arial"/>
          <w:color w:val="000000"/>
          <w:sz w:val="24"/>
          <w:szCs w:val="24"/>
        </w:rPr>
        <w:t xml:space="preserve"> татварын орчн</w:t>
      </w:r>
      <w:r>
        <w:rPr>
          <w:rFonts w:cs="Arial"/>
          <w:b w:val="false"/>
          <w:bCs w:val="false"/>
          <w:color w:val="000000"/>
          <w:sz w:val="24"/>
          <w:szCs w:val="24"/>
          <w:lang w:val="mn-MN"/>
        </w:rPr>
        <w:t>ы</w:t>
      </w:r>
      <w:r>
        <w:rPr>
          <w:rFonts w:cs="Arial"/>
          <w:b w:val="false"/>
          <w:bCs w:val="false"/>
          <w:color w:val="000000"/>
          <w:sz w:val="24"/>
          <w:szCs w:val="24"/>
        </w:rPr>
        <w:t>г тогтворжуулна: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29" w:left="0" w:right="0"/>
        <w:contextualSpacing w:val="false"/>
        <w:jc w:val="both"/>
      </w:pPr>
      <w:r>
        <w:rPr>
          <w:rFonts w:cs="Arial"/>
          <w:sz w:val="24"/>
          <w:szCs w:val="24"/>
        </w:rPr>
        <w:t xml:space="preserve">10.2.1.хөрөнгө оруулалтын төслийг нэг хуулийн этгээд дангаар хэрэгжүүлэх </w:t>
      </w:r>
      <w:r>
        <w:rPr>
          <w:rFonts w:cs="Arial"/>
          <w:sz w:val="24"/>
          <w:szCs w:val="24"/>
          <w:lang w:val="mn-MN"/>
        </w:rPr>
        <w:t>бол</w:t>
      </w:r>
      <w:r>
        <w:rPr>
          <w:rFonts w:cs="Arial"/>
          <w:sz w:val="24"/>
          <w:szCs w:val="24"/>
        </w:rPr>
        <w:t xml:space="preserve"> тогтворжуулах гэрчилгээг тухайн хуулийн этгээдэд;</w:t>
      </w:r>
    </w:p>
    <w:p>
      <w:pPr>
        <w:pStyle w:val="style0"/>
        <w:suppressAutoHyphens w:val="true"/>
        <w:spacing w:after="0" w:before="0" w:line="100" w:lineRule="atLeast"/>
        <w:ind w:firstLine="72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 xml:space="preserve">10.2.2.хөрөнгө оруулалтын төслийг харилцан хамаарал бүхий </w:t>
      </w:r>
      <w:r>
        <w:rPr>
          <w:rFonts w:cs="Arial"/>
          <w:sz w:val="24"/>
          <w:szCs w:val="24"/>
          <w:shd w:fill="FFFFFF" w:val="clear"/>
        </w:rPr>
        <w:t>хоёр ба</w:t>
      </w:r>
      <w:r>
        <w:rPr>
          <w:rFonts w:cs="Arial"/>
          <w:sz w:val="24"/>
          <w:szCs w:val="24"/>
        </w:rPr>
        <w:t xml:space="preserve"> түүнээс дээш тооны хуулийн этгээд хэрэгжүүлэх бол тэдгээрийн толгой компанид.</w:t>
      </w:r>
      <w:r>
        <w:rPr>
          <w:rFonts w:cs="Arial"/>
          <w:sz w:val="24"/>
          <w:szCs w:val="24"/>
          <w:lang w:val="mn-MN"/>
        </w:rPr>
        <w:t>” 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40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8</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83.3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w:t>
      </w:r>
      <w:r>
        <w:rPr>
          <w:rFonts w:cs="Arial"/>
          <w:sz w:val="24"/>
          <w:szCs w:val="24"/>
          <w:lang w:val="mn-MN"/>
        </w:rPr>
        <w:t>12.4 дэх хэсгийг доор дурдсан агуулгатай 11.2 дахь хэсэг болгох</w:t>
      </w:r>
      <w:r>
        <w:rPr>
          <w:rFonts w:cs="Arial"/>
          <w:sz w:val="24"/>
          <w:szCs w:val="24"/>
        </w:rPr>
        <w:t>:</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09" w:left="0" w:right="0"/>
        <w:contextualSpacing w:val="false"/>
        <w:jc w:val="both"/>
      </w:pPr>
      <w:r>
        <w:rPr>
          <w:rFonts w:cs="Arial"/>
          <w:bCs/>
          <w:sz w:val="24"/>
          <w:szCs w:val="24"/>
        </w:rPr>
        <w:t>“</w:t>
      </w:r>
      <w:r>
        <w:rPr>
          <w:rFonts w:cs="Arial"/>
          <w:sz w:val="24"/>
          <w:szCs w:val="24"/>
        </w:rPr>
        <w:t xml:space="preserve">11.2.Тамхи, согтууруулах ундаа, үйлдвэрлэх, импортлох, худалдах үйл ажиллагаанд тогтворжуулах татварын орчин хамаарахгүй.” </w:t>
      </w:r>
      <w:r>
        <w:rPr>
          <w:rFonts w:cs="Arial"/>
          <w:sz w:val="24"/>
          <w:szCs w:val="24"/>
          <w:lang w:val="mn-MN"/>
        </w:rPr>
        <w:t>гэсэн саналаар санал хураая.</w:t>
      </w:r>
    </w:p>
    <w:p>
      <w:pPr>
        <w:pStyle w:val="style0"/>
        <w:suppressAutoHyphens w:val="true"/>
        <w:spacing w:after="0" w:before="0" w:line="100" w:lineRule="atLeast"/>
        <w:ind w:firstLine="709"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ind w:firstLine="709" w:left="0" w:right="0"/>
        <w:contextualSpacing w:val="false"/>
        <w:jc w:val="both"/>
      </w:pPr>
      <w:r>
        <w:rPr/>
      </w:r>
    </w:p>
    <w:p>
      <w:pPr>
        <w:pStyle w:val="style0"/>
        <w:suppressAutoHyphens w:val="true"/>
        <w:spacing w:after="0" w:before="0" w:line="100" w:lineRule="atLeast"/>
        <w:ind w:firstLine="709" w:left="0" w:right="0"/>
        <w:contextualSpacing w:val="false"/>
        <w:jc w:val="both"/>
      </w:pPr>
      <w:r>
        <w:rPr>
          <w:rFonts w:cs="Arial"/>
          <w:sz w:val="24"/>
          <w:szCs w:val="24"/>
          <w:lang w:val="mn-MN"/>
        </w:rPr>
        <w:t>42.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12 дугаар зүйлийг доор дурдсанаар өөрчлөн найруулах: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b/>
          <w:bCs/>
          <w:sz w:val="24"/>
          <w:szCs w:val="24"/>
        </w:rPr>
        <w:t>“</w:t>
      </w:r>
      <w:r>
        <w:rPr>
          <w:rFonts w:cs="Arial"/>
          <w:b/>
          <w:bCs/>
          <w:sz w:val="24"/>
          <w:szCs w:val="24"/>
        </w:rPr>
        <w:t>12 дугаар зүйл. Тогтворжуулах гэрчилгээ</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12.1.Тогтворжуулах гэрчилгээний загварыг хөрөнгө оруулалтын асуудал эрхэлсэн Засгийн газрын гишүүн батална.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12.2.Тогтворжуулах гэрчилгээнд дараах мэдээллийг тусгана:</w:t>
      </w:r>
    </w:p>
    <w:p>
      <w:pPr>
        <w:pStyle w:val="style0"/>
        <w:suppressAutoHyphens w:val="true"/>
        <w:spacing w:after="0" w:before="0" w:line="100" w:lineRule="atLeast"/>
        <w:contextualSpacing w:val="false"/>
        <w:jc w:val="both"/>
      </w:pPr>
      <w:r>
        <w:rPr>
          <w:rFonts w:cs="Arial"/>
          <w:sz w:val="24"/>
          <w:szCs w:val="24"/>
        </w:rPr>
        <w:tab/>
        <w:tab/>
        <w:t>12.2.1.тогтворжуулах гэрчилгээ эзэмшигч хуулийн этгээдийн оноосон нэр,  хаяг;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12.2.2.тогтворжуулах гэрчилгээ эзэмшигч хуулийн этгээдийн улсын бүртгэлийн болон регистрийн дугаар;</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12.2.3.энэ хуулийн 10.2.2-т заасан хуулийн этгээдийн оноосон нэр, улсын бүртгэлийн болон регистрийн дугаар;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12.2.4.хэрэгжүүлэх хөрөнгө оруулалтын төслийн нэр; </w:t>
      </w:r>
    </w:p>
    <w:p>
      <w:pPr>
        <w:pStyle w:val="style0"/>
        <w:suppressAutoHyphens w:val="true"/>
        <w:spacing w:after="0" w:before="0" w:line="100" w:lineRule="atLeast"/>
        <w:contextualSpacing w:val="false"/>
        <w:jc w:val="both"/>
      </w:pPr>
      <w:r>
        <w:rPr>
          <w:rFonts w:cs="Arial"/>
          <w:sz w:val="24"/>
          <w:szCs w:val="24"/>
        </w:rPr>
        <w:tab/>
        <w:tab/>
        <w:t xml:space="preserve">12.2.5.тогтворжуулах гэрчилгээ олгосон </w:t>
      </w:r>
      <w:r>
        <w:rPr>
          <w:rFonts w:cs="Arial"/>
          <w:sz w:val="24"/>
          <w:szCs w:val="24"/>
          <w:lang w:val="mn-MN"/>
        </w:rPr>
        <w:t>он, сар,өдөр,</w:t>
      </w:r>
      <w:r>
        <w:rPr>
          <w:rFonts w:cs="Arial"/>
          <w:sz w:val="24"/>
          <w:szCs w:val="24"/>
        </w:rPr>
        <w:t xml:space="preserve"> хүчинтэй байх хугацаа;</w:t>
      </w:r>
    </w:p>
    <w:p>
      <w:pPr>
        <w:pStyle w:val="style0"/>
        <w:suppressAutoHyphens w:val="true"/>
        <w:spacing w:after="0" w:before="0" w:line="100" w:lineRule="atLeast"/>
        <w:contextualSpacing w:val="false"/>
        <w:jc w:val="both"/>
      </w:pPr>
      <w:r>
        <w:rPr>
          <w:rFonts w:cs="Arial"/>
          <w:sz w:val="24"/>
          <w:szCs w:val="24"/>
        </w:rPr>
        <w:tab/>
        <w:tab/>
        <w:t>12.2.6.энэ хуулийн 11.1-</w:t>
      </w:r>
      <w:r>
        <w:rPr>
          <w:rFonts w:cs="Arial"/>
          <w:sz w:val="24"/>
          <w:szCs w:val="24"/>
          <w:lang w:val="mn-MN"/>
        </w:rPr>
        <w:t>д</w:t>
      </w:r>
      <w:r>
        <w:rPr>
          <w:rFonts w:cs="Arial"/>
          <w:sz w:val="24"/>
          <w:szCs w:val="24"/>
        </w:rPr>
        <w:t xml:space="preserve"> заасан  албан татвар, төлбөрийн хувь, хэмжээ.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12.3.Тогтворжуулах гэрчилгээг бусдад худалдах, барьцаалах, бэлэглэхийг хориглоно.</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r>
      <w:r>
        <w:rPr>
          <w:rFonts w:cs="Arial"/>
          <w:bCs/>
          <w:sz w:val="24"/>
          <w:szCs w:val="24"/>
        </w:rPr>
        <w:t xml:space="preserve">12.4.Тогтворжуулах гэрчилгээ эзэмшигч </w:t>
      </w:r>
      <w:r>
        <w:rPr>
          <w:rFonts w:cs="Arial"/>
          <w:bCs/>
          <w:color w:val="000000"/>
          <w:sz w:val="24"/>
          <w:szCs w:val="24"/>
        </w:rPr>
        <w:t>хуулийн этгээд нь</w:t>
      </w:r>
      <w:r>
        <w:rPr>
          <w:rFonts w:cs="Arial"/>
          <w:bCs/>
          <w:color w:val="FF0000"/>
          <w:sz w:val="24"/>
          <w:szCs w:val="24"/>
        </w:rPr>
        <w:t xml:space="preserve"> </w:t>
      </w:r>
      <w:r>
        <w:rPr>
          <w:rFonts w:cs="Arial"/>
          <w:bCs/>
          <w:sz w:val="24"/>
          <w:szCs w:val="24"/>
        </w:rPr>
        <w:t>нэг</w:t>
      </w:r>
      <w:r>
        <w:rPr>
          <w:rFonts w:cs="Arial"/>
          <w:bCs/>
          <w:sz w:val="24"/>
          <w:szCs w:val="24"/>
          <w:lang w:val="mn-MN"/>
        </w:rPr>
        <w:t>тгэх</w:t>
      </w:r>
      <w:r>
        <w:rPr>
          <w:rFonts w:cs="Arial"/>
          <w:bCs/>
          <w:sz w:val="24"/>
          <w:szCs w:val="24"/>
        </w:rPr>
        <w:t>, нийл</w:t>
      </w:r>
      <w:r>
        <w:rPr>
          <w:rFonts w:cs="Arial"/>
          <w:bCs/>
          <w:sz w:val="24"/>
          <w:szCs w:val="24"/>
          <w:lang w:val="mn-MN"/>
        </w:rPr>
        <w:t>үүл</w:t>
      </w:r>
      <w:r>
        <w:rPr>
          <w:rFonts w:cs="Arial"/>
          <w:bCs/>
          <w:sz w:val="24"/>
          <w:szCs w:val="24"/>
        </w:rPr>
        <w:t>эх, өөрчлөх хэлбэрээр өөрчлөн зохион байгуулаг</w:t>
      </w:r>
      <w:r>
        <w:rPr>
          <w:rFonts w:cs="Arial"/>
          <w:bCs/>
          <w:color w:val="000000"/>
          <w:sz w:val="24"/>
          <w:szCs w:val="24"/>
        </w:rPr>
        <w:t>дахад</w:t>
      </w:r>
      <w:r>
        <w:rPr>
          <w:rFonts w:cs="Arial"/>
          <w:bCs/>
          <w:sz w:val="24"/>
          <w:szCs w:val="24"/>
        </w:rPr>
        <w:t xml:space="preserve"> тогтворжуулах гэрчилгээ нь шинээр бий болсон буюу эрх залгамжлан авсан хуулийн этгээдэд дараах шаардлагыг хангасан тохиолдолд шилжинэ: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rPr>
        <w:tab/>
        <w:tab/>
        <w:t>12.4.1.хуулийн этгээд нь хөрөнгө оруулалтын төслийг үргэлжлүүлэн хэрэгжүүлэх;</w:t>
      </w:r>
    </w:p>
    <w:p>
      <w:pPr>
        <w:pStyle w:val="style0"/>
        <w:suppressAutoHyphens w:val="true"/>
        <w:spacing w:after="0" w:before="0" w:line="100" w:lineRule="atLeast"/>
        <w:contextualSpacing w:val="false"/>
        <w:jc w:val="both"/>
      </w:pPr>
      <w:r>
        <w:rPr>
          <w:rFonts w:cs="Arial"/>
          <w:bCs/>
          <w:sz w:val="24"/>
          <w:szCs w:val="24"/>
        </w:rPr>
        <w:t xml:space="preserve">                               </w:t>
      </w:r>
    </w:p>
    <w:p>
      <w:pPr>
        <w:pStyle w:val="style0"/>
        <w:suppressAutoHyphens w:val="true"/>
        <w:spacing w:after="0" w:before="0" w:line="100" w:lineRule="atLeast"/>
        <w:contextualSpacing w:val="false"/>
        <w:jc w:val="both"/>
      </w:pPr>
      <w:r>
        <w:rPr>
          <w:rFonts w:cs="Arial"/>
          <w:bCs/>
          <w:sz w:val="24"/>
          <w:szCs w:val="24"/>
        </w:rPr>
        <w:t xml:space="preserve">          </w:t>
      </w:r>
      <w:r>
        <w:rPr>
          <w:rFonts w:cs="Arial"/>
          <w:bCs/>
          <w:sz w:val="24"/>
          <w:szCs w:val="24"/>
          <w:lang w:val="mn-MN"/>
        </w:rPr>
        <w:tab/>
        <w:tab/>
      </w:r>
      <w:r>
        <w:rPr>
          <w:rFonts w:cs="Arial"/>
          <w:bCs/>
          <w:sz w:val="24"/>
          <w:szCs w:val="24"/>
        </w:rPr>
        <w:t xml:space="preserve">12.4.2.хөрөнгө оруулалтын төсөл нь энэ хуулийн 13.1-д заасан шалгуурыг хангаж байх.” </w:t>
      </w:r>
      <w:r>
        <w:rPr>
          <w:rFonts w:cs="Arial"/>
          <w:bCs/>
          <w:sz w:val="24"/>
          <w:szCs w:val="24"/>
          <w:lang w:val="mn-MN"/>
        </w:rPr>
        <w:t>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Дээрх саналтай холбогдуулан Улсын Их Хурлын гишүүн А.Бакей санал хэлэв.</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r>
      <w:r>
        <w:rPr>
          <w:rFonts w:cs="Arial"/>
          <w:bCs/>
          <w:color w:val="000000"/>
          <w:sz w:val="24"/>
          <w:szCs w:val="24"/>
          <w:lang w:val="mn-MN"/>
        </w:rPr>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contextualSpacing w:val="false"/>
        <w:jc w:val="both"/>
      </w:pPr>
      <w:r>
        <w:rPr>
          <w:rFonts w:cs="Arial"/>
          <w:bCs/>
          <w:sz w:val="24"/>
          <w:szCs w:val="24"/>
          <w:lang w:val="mn-MN"/>
        </w:rPr>
        <w:tab/>
      </w:r>
    </w:p>
    <w:p>
      <w:pPr>
        <w:pStyle w:val="style0"/>
        <w:suppressAutoHyphens w:val="true"/>
        <w:spacing w:after="0" w:before="0" w:line="100" w:lineRule="atLeast"/>
        <w:contextualSpacing w:val="false"/>
        <w:jc w:val="both"/>
      </w:pPr>
      <w:r>
        <w:rPr>
          <w:rFonts w:cs="Arial"/>
          <w:bCs/>
          <w:sz w:val="24"/>
          <w:szCs w:val="24"/>
          <w:lang w:val="mn-MN"/>
        </w:rPr>
        <w:tab/>
        <w:t>43.</w:t>
      </w:r>
      <w:r>
        <w:rPr>
          <w:rFonts w:cs="Arial"/>
          <w:sz w:val="24"/>
          <w:szCs w:val="24"/>
        </w:rPr>
        <w:t>Төслийн 13.1 дэх хэсгийг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sz w:val="24"/>
          <w:szCs w:val="24"/>
        </w:rPr>
        <w:tab/>
        <w:t>“13.1.Хөрөнгө оруулагч</w:t>
      </w:r>
      <w:r>
        <w:rPr>
          <w:rFonts w:cs="Arial"/>
          <w:b/>
          <w:bCs/>
          <w:sz w:val="24"/>
          <w:szCs w:val="24"/>
        </w:rPr>
        <w:t xml:space="preserve"> </w:t>
      </w:r>
      <w:r>
        <w:rPr>
          <w:rFonts w:cs="Arial"/>
          <w:b w:val="false"/>
          <w:bCs w:val="false"/>
          <w:sz w:val="24"/>
          <w:szCs w:val="24"/>
        </w:rPr>
        <w:t>хуулийн этгээдийн</w:t>
      </w:r>
      <w:r>
        <w:rPr>
          <w:rFonts w:cs="Arial"/>
          <w:sz w:val="24"/>
          <w:szCs w:val="24"/>
        </w:rPr>
        <w:t xml:space="preserve"> Монгол Улсад хэрэгжүүлэх төсөл нь доор дурдсан шалгуурыг бүрэн хангасан тохиолдолд тогтворжуулах гэрчилгээ олгоно: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13.1.1.бизнес төлөвлөгөө,  </w:t>
      </w:r>
      <w:r>
        <w:rPr>
          <w:rFonts w:cs="Arial"/>
          <w:bCs/>
          <w:sz w:val="24"/>
          <w:szCs w:val="24"/>
        </w:rPr>
        <w:t>техник, эдийн засгийн үндэслэлд заасан хөрөнгө оруулалтын нийт хэмжээ нь энэ хуулийн 13.2, 13.3-т заасан хэмжээнд хүр</w:t>
      </w:r>
      <w:r>
        <w:rPr>
          <w:rFonts w:cs="Arial"/>
          <w:bCs/>
          <w:sz w:val="24"/>
          <w:szCs w:val="24"/>
          <w:lang w:val="mn-MN"/>
        </w:rPr>
        <w:t>эх</w:t>
      </w:r>
      <w:r>
        <w:rPr>
          <w:rFonts w:cs="Arial"/>
          <w:bCs/>
          <w:sz w:val="24"/>
          <w:szCs w:val="24"/>
        </w:rPr>
        <w:t>;</w:t>
      </w:r>
    </w:p>
    <w:p>
      <w:pPr>
        <w:pStyle w:val="style0"/>
        <w:suppressAutoHyphens w:val="true"/>
        <w:spacing w:after="0" w:before="0" w:line="100" w:lineRule="atLeast"/>
        <w:contextualSpacing w:val="false"/>
        <w:jc w:val="both"/>
      </w:pPr>
      <w:r>
        <w:rPr>
          <w:rFonts w:cs="Arial"/>
          <w:b/>
          <w:bCs/>
          <w:sz w:val="24"/>
          <w:szCs w:val="24"/>
        </w:rPr>
        <w:tab/>
        <w:tab/>
      </w:r>
      <w:r>
        <w:rPr>
          <w:rFonts w:cs="Arial"/>
          <w:bCs/>
          <w:sz w:val="24"/>
          <w:szCs w:val="24"/>
        </w:rPr>
        <w:t xml:space="preserve"> 13.1.2.хуульд заасан бол байгаль орч</w:t>
      </w:r>
      <w:r>
        <w:rPr>
          <w:rFonts w:cs="Arial"/>
          <w:bCs/>
          <w:sz w:val="24"/>
          <w:szCs w:val="24"/>
          <w:lang w:val="mn-MN"/>
        </w:rPr>
        <w:t>инд</w:t>
      </w:r>
      <w:r>
        <w:rPr>
          <w:rFonts w:cs="Arial"/>
          <w:bCs/>
          <w:sz w:val="24"/>
          <w:szCs w:val="24"/>
        </w:rPr>
        <w:t xml:space="preserve"> </w:t>
      </w:r>
      <w:r>
        <w:rPr>
          <w:rFonts w:cs="Arial"/>
          <w:sz w:val="24"/>
          <w:szCs w:val="24"/>
        </w:rPr>
        <w:t xml:space="preserve">нөлөөлөх байдлын </w:t>
      </w:r>
      <w:r>
        <w:rPr>
          <w:rFonts w:cs="Arial"/>
          <w:bCs/>
          <w:sz w:val="24"/>
          <w:szCs w:val="24"/>
        </w:rPr>
        <w:t>ерөнхий үнэлгээ хийлгэсэн байх;</w:t>
      </w:r>
    </w:p>
    <w:p>
      <w:pPr>
        <w:pStyle w:val="style0"/>
        <w:suppressAutoHyphens w:val="true"/>
        <w:spacing w:after="0" w:before="0" w:line="100" w:lineRule="atLeast"/>
        <w:contextualSpacing w:val="false"/>
      </w:pPr>
      <w:r>
        <w:rPr>
          <w:rFonts w:cs="Arial"/>
          <w:sz w:val="24"/>
          <w:szCs w:val="24"/>
        </w:rPr>
        <w:tab/>
        <w:tab/>
        <w:t xml:space="preserve"> 13.1.3.тогтвортой ажлын байр бий болгох;</w:t>
      </w:r>
    </w:p>
    <w:p>
      <w:pPr>
        <w:pStyle w:val="style0"/>
        <w:suppressAutoHyphens w:val="true"/>
        <w:spacing w:after="0" w:before="0" w:line="100" w:lineRule="atLeast"/>
        <w:contextualSpacing w:val="false"/>
        <w:jc w:val="both"/>
      </w:pPr>
      <w:r>
        <w:rPr>
          <w:rFonts w:cs="Arial"/>
          <w:b/>
          <w:bCs/>
          <w:sz w:val="24"/>
          <w:szCs w:val="24"/>
        </w:rPr>
        <w:t xml:space="preserve"> </w:t>
      </w:r>
      <w:r>
        <w:rPr>
          <w:rFonts w:cs="Arial"/>
          <w:b/>
          <w:bCs/>
          <w:sz w:val="24"/>
          <w:szCs w:val="24"/>
          <w:lang w:val="mn-MN"/>
        </w:rPr>
        <w:tab/>
        <w:tab/>
        <w:t xml:space="preserve"> </w:t>
      </w:r>
      <w:r>
        <w:rPr>
          <w:rFonts w:cs="Arial"/>
          <w:bCs/>
          <w:sz w:val="24"/>
          <w:szCs w:val="24"/>
        </w:rPr>
        <w:t xml:space="preserve">13.1.4.дэвшилтэт техник, технологи нэвтрүүлэх.”  </w:t>
      </w:r>
      <w:r>
        <w:rPr>
          <w:rFonts w:cs="Arial"/>
          <w:bCs/>
          <w:sz w:val="24"/>
          <w:szCs w:val="24"/>
          <w:lang w:val="mn-MN"/>
        </w:rPr>
        <w:t>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r>
      <w:r>
        <w:rPr>
          <w:rFonts w:cs="Arial"/>
          <w:bCs/>
          <w:color w:val="000000"/>
          <w:sz w:val="24"/>
          <w:szCs w:val="24"/>
          <w:lang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contextualSpacing w:val="false"/>
        <w:jc w:val="both"/>
      </w:pPr>
      <w:r>
        <w:rPr>
          <w:rFonts w:cs="Arial"/>
          <w:bCs/>
          <w:color w:val="000000"/>
          <w:sz w:val="24"/>
          <w:szCs w:val="24"/>
          <w:lang w:val="mn-MN"/>
        </w:rPr>
        <w:tab/>
        <w:t>77.1 хувийн саналаар дэмжигдлээ.</w:t>
      </w:r>
      <w:r>
        <w:rPr>
          <w:rFonts w:cs="Arial"/>
          <w:bCs/>
          <w:sz w:val="24"/>
          <w:szCs w:val="24"/>
          <w:lang w:val="mn-MN"/>
        </w:rPr>
        <w:tab/>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44.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sz w:val="24"/>
          <w:szCs w:val="24"/>
          <w:lang w:val="mn-MN"/>
        </w:rPr>
        <w:t xml:space="preserve"> </w:t>
      </w:r>
      <w:r>
        <w:rPr>
          <w:rFonts w:cs="Arial"/>
          <w:bCs/>
          <w:color w:val="000000"/>
          <w:sz w:val="24"/>
          <w:szCs w:val="24"/>
        </w:rPr>
        <w:t>Төслийн 13.2-13.5 дахь хэсгийг доор дурдсанаар өөрчлөн найруулах:</w:t>
      </w:r>
      <w:r>
        <w:rPr>
          <w:rFonts w:cs="Arial"/>
          <w:bCs/>
          <w:color w:val="FF0000"/>
          <w:sz w:val="24"/>
          <w:szCs w:val="24"/>
        </w:rPr>
        <w:t xml:space="preserve"> </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sz w:val="24"/>
          <w:szCs w:val="24"/>
        </w:rPr>
        <w:t>“</w:t>
      </w:r>
      <w:r>
        <w:rPr>
          <w:rFonts w:cs="Arial"/>
          <w:sz w:val="24"/>
          <w:szCs w:val="24"/>
        </w:rPr>
        <w:t xml:space="preserve">13.2.Тогтворжуулах гэрчилгээг дараах хугацаагаар олгоно: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
    </w:p>
    <w:tbl>
      <w:tblPr>
        <w:jc w:val="left"/>
        <w:tblInd w:type="dxa" w:w="-164"/>
        <w:tblBorders>
          <w:top w:color="000001" w:space="0" w:sz="2" w:val="single"/>
          <w:left w:color="000001" w:space="0" w:sz="2" w:val="single"/>
          <w:bottom w:color="000001" w:space="0" w:sz="2" w:val="single"/>
          <w:insideH w:color="000001" w:space="0" w:sz="2" w:val="single"/>
          <w:right w:val="none"/>
          <w:insideV w:val="none"/>
        </w:tblBorders>
        <w:tblCellMar>
          <w:top w:type="dxa" w:w="108"/>
          <w:left w:type="dxa" w:w="56"/>
          <w:bottom w:type="dxa" w:w="108"/>
          <w:right w:type="dxa" w:w="108"/>
        </w:tblCellMar>
      </w:tblPr>
      <w:tblGrid>
        <w:gridCol w:w="6080"/>
        <w:gridCol w:w="2091"/>
        <w:gridCol w:w="2014"/>
      </w:tblGrid>
      <w:tr>
        <w:trPr>
          <w:cantSplit w:val="false"/>
        </w:trPr>
        <w:tc>
          <w:tcPr>
            <w:tcW w:type="dxa" w:w="6080"/>
            <w:gridSpan w:val="3"/>
            <w:tcBorders>
              <w:top w:color="000001" w:space="0" w:sz="2" w:val="single"/>
              <w:left w:color="000001" w:space="0" w:sz="2" w:val="single"/>
              <w:bottom w:color="000001" w:space="0" w:sz="2" w:val="single"/>
              <w:right w:val="none"/>
            </w:tcBorders>
            <w:shd w:fill="FFFFFF" w:val="clear"/>
            <w:tcMar>
              <w:left w:type="dxa" w:w="56"/>
            </w:tcMar>
          </w:tcPr>
          <w:p>
            <w:pPr>
              <w:pStyle w:val="style0"/>
              <w:suppressAutoHyphens w:val="true"/>
              <w:spacing w:after="0" w:before="0" w:line="100" w:lineRule="atLeast"/>
              <w:contextualSpacing w:val="false"/>
              <w:jc w:val="center"/>
            </w:pPr>
            <w:r>
              <w:rPr>
                <w:rFonts w:cs="Arial"/>
                <w:b/>
                <w:bCs/>
                <w:sz w:val="24"/>
                <w:szCs w:val="24"/>
              </w:rPr>
              <w:t>Хөрөнгө оруулалтын хэмжээ</w:t>
            </w:r>
          </w:p>
          <w:p>
            <w:pPr>
              <w:pStyle w:val="style0"/>
              <w:suppressAutoHyphens w:val="true"/>
              <w:spacing w:after="0" w:before="0" w:line="100" w:lineRule="atLeast"/>
              <w:contextualSpacing w:val="false"/>
              <w:jc w:val="center"/>
            </w:pPr>
            <w:r>
              <w:rPr>
                <w:rFonts w:cs="Arial"/>
                <w:b/>
                <w:bCs/>
                <w:sz w:val="24"/>
                <w:szCs w:val="24"/>
                <w:lang w:val="mn-MN"/>
              </w:rPr>
              <w:t xml:space="preserve">/тэрбум </w:t>
            </w:r>
            <w:r>
              <w:rPr>
                <w:rFonts w:cs="Arial"/>
                <w:b/>
                <w:bCs/>
                <w:sz w:val="24"/>
                <w:szCs w:val="24"/>
              </w:rPr>
              <w:t>төгрөгөөр</w:t>
            </w:r>
            <w:r>
              <w:rPr>
                <w:rFonts w:cs="Arial"/>
                <w:b/>
                <w:bCs/>
                <w:sz w:val="24"/>
                <w:szCs w:val="24"/>
                <w:lang w:val="mn-MN"/>
              </w:rPr>
              <w:t>/</w:t>
            </w:r>
          </w:p>
        </w:tc>
        <w:tc>
          <w:tcPr>
            <w:tcW w:type="dxa" w:w="2091"/>
            <w:tcBorders>
              <w:top w:color="000001" w:space="0" w:sz="2" w:val="singl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Тогтворжуулах  гэрчилгээний хугацаа    /жилээр/</w:t>
            </w:r>
          </w:p>
        </w:tc>
        <w:tc>
          <w:tcPr>
            <w:tcW w:type="dxa" w:w="2014"/>
            <w:tcBorders>
              <w:top w:color="000001" w:space="0" w:sz="2" w:val="singl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sz w:val="24"/>
                <w:szCs w:val="24"/>
                <w:lang w:val="mn-MN"/>
              </w:rPr>
              <w:t>Хө</w:t>
            </w:r>
            <w:r>
              <w:rPr>
                <w:sz w:val="24"/>
                <w:szCs w:val="24"/>
              </w:rPr>
              <w:t>рөнгө оруулалтаа хийж дуусгах хугацаа /жилээр/</w:t>
            </w:r>
          </w:p>
        </w:tc>
      </w:tr>
      <w:tr>
        <w:trPr>
          <w:trHeight w:hRule="atLeast" w:val="68"/>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 xml:space="preserve">Улаанбаатар хот/ Багануур, Багахангай, Налайхаас бусад/ </w:t>
            </w:r>
          </w:p>
        </w:tc>
        <w:tc>
          <w:tcPr>
            <w:tcW w:type="dxa" w:w="1981"/>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 xml:space="preserve">Багануур, Багахангай, Налайх дүүрэг болон орон нутаг </w:t>
            </w:r>
          </w:p>
        </w:tc>
        <w:tc>
          <w:tcPr>
            <w:tcW w:type="dxa" w:w="2056"/>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Уул уурхай, хүнд үйлдвэр, дэд бүтцийн салбар</w:t>
            </w:r>
          </w:p>
        </w:tc>
        <w:tc>
          <w:tcPr>
            <w:tcW w:type="dxa" w:w="2091"/>
            <w:tcBorders>
              <w:top w:color="000001" w:space="0" w:sz="2" w:val="single"/>
              <w:left w:color="000001" w:space="0" w:sz="2" w:val="single"/>
              <w:bottom w:color="000001" w:space="0" w:sz="2" w:val="single"/>
              <w:right w:val="none"/>
            </w:tcBorders>
            <w:shd w:fill="FFFFFF" w:val="clear"/>
            <w:tcMar>
              <w:left w:type="dxa" w:w="56"/>
            </w:tcMar>
            <w:vAlign w:val="center"/>
          </w:tcPr>
          <w:p>
            <w:pPr>
              <w:pStyle w:val="style0"/>
              <w:widowControl w:val="false"/>
              <w:suppressAutoHyphens w:val="true"/>
              <w:overflowPunct w:val="true"/>
              <w:spacing w:after="200" w:before="0" w:line="276" w:lineRule="auto"/>
              <w:contextualSpacing w:val="false"/>
            </w:pPr>
            <w:r>
              <w:rPr/>
            </w:r>
          </w:p>
        </w:tc>
        <w:tc>
          <w:tcPr>
            <w:tcW w:type="dxa" w:w="2014"/>
            <w:tcBorders>
              <w:top w:color="000001" w:space="0" w:sz="2" w:val="single"/>
              <w:left w:color="000001" w:space="0" w:sz="2" w:val="single"/>
              <w:bottom w:color="000001" w:space="0" w:sz="2" w:val="single"/>
              <w:right w:color="000001" w:space="0" w:sz="2" w:val="single"/>
            </w:tcBorders>
            <w:shd w:fill="FFFFFF" w:val="clear"/>
            <w:tcMar>
              <w:left w:type="dxa" w:w="56"/>
            </w:tcMar>
            <w:vAlign w:val="center"/>
          </w:tcPr>
          <w:p>
            <w:pPr>
              <w:pStyle w:val="style0"/>
              <w:widowControl w:val="false"/>
              <w:suppressAutoHyphens w:val="true"/>
              <w:overflowPunct w:val="true"/>
              <w:spacing w:after="200" w:before="0" w:line="276" w:lineRule="auto"/>
              <w:contextualSpacing w:val="false"/>
            </w:pPr>
            <w:r>
              <w:rPr/>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6 - 30 хүртэл</w:t>
            </w:r>
          </w:p>
        </w:tc>
        <w:tc>
          <w:tcPr>
            <w:tcW w:type="dxa" w:w="1981"/>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 –</w:t>
            </w:r>
            <w:r>
              <w:rPr>
                <w:sz w:val="24"/>
                <w:szCs w:val="24"/>
                <w:lang w:val="mn-MN"/>
              </w:rPr>
              <w:t>10</w:t>
            </w:r>
            <w:r>
              <w:rPr>
                <w:sz w:val="24"/>
                <w:szCs w:val="24"/>
              </w:rPr>
              <w:t xml:space="preserve"> хүртэл</w:t>
            </w:r>
          </w:p>
        </w:tc>
        <w:tc>
          <w:tcPr>
            <w:tcW w:type="dxa" w:w="2056"/>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30 -100 хүртэл</w:t>
            </w:r>
          </w:p>
        </w:tc>
        <w:tc>
          <w:tcPr>
            <w:tcW w:type="dxa" w:w="2091"/>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5</w:t>
            </w:r>
          </w:p>
        </w:tc>
        <w:tc>
          <w:tcPr>
            <w:tcW w:type="dxa" w:w="201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sz w:val="24"/>
                <w:szCs w:val="24"/>
              </w:rPr>
              <w:t>2</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3</w:t>
            </w:r>
            <w:r>
              <w:rPr>
                <w:sz w:val="24"/>
                <w:szCs w:val="24"/>
              </w:rPr>
              <w:t>0 –100 хүртэл</w:t>
            </w:r>
          </w:p>
        </w:tc>
        <w:tc>
          <w:tcPr>
            <w:tcW w:type="dxa" w:w="1981"/>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10</w:t>
            </w:r>
            <w:r>
              <w:rPr>
                <w:sz w:val="24"/>
                <w:szCs w:val="24"/>
              </w:rPr>
              <w:t xml:space="preserve"> – </w:t>
            </w:r>
            <w:r>
              <w:rPr>
                <w:sz w:val="24"/>
                <w:szCs w:val="24"/>
                <w:lang w:val="mn-MN"/>
              </w:rPr>
              <w:t>5</w:t>
            </w:r>
            <w:r>
              <w:rPr>
                <w:sz w:val="24"/>
                <w:szCs w:val="24"/>
              </w:rPr>
              <w:t>0 хүртэл</w:t>
            </w:r>
          </w:p>
        </w:tc>
        <w:tc>
          <w:tcPr>
            <w:tcW w:type="dxa" w:w="2056"/>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100 – 300 хүртэл</w:t>
            </w:r>
          </w:p>
        </w:tc>
        <w:tc>
          <w:tcPr>
            <w:tcW w:type="dxa" w:w="2091"/>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8</w:t>
            </w:r>
          </w:p>
        </w:tc>
        <w:tc>
          <w:tcPr>
            <w:tcW w:type="dxa" w:w="201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t>3</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100 –200 хүртэл</w:t>
            </w:r>
          </w:p>
        </w:tc>
        <w:tc>
          <w:tcPr>
            <w:tcW w:type="dxa" w:w="1981"/>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5</w:t>
            </w:r>
            <w:r>
              <w:rPr>
                <w:sz w:val="24"/>
                <w:szCs w:val="24"/>
              </w:rPr>
              <w:t>0 –</w:t>
            </w:r>
            <w:r>
              <w:rPr>
                <w:sz w:val="24"/>
                <w:szCs w:val="24"/>
                <w:lang w:val="mn-MN"/>
              </w:rPr>
              <w:t xml:space="preserve">100 </w:t>
            </w:r>
            <w:r>
              <w:rPr>
                <w:sz w:val="24"/>
                <w:szCs w:val="24"/>
              </w:rPr>
              <w:t>хүртэл</w:t>
            </w:r>
          </w:p>
        </w:tc>
        <w:tc>
          <w:tcPr>
            <w:tcW w:type="dxa" w:w="2056"/>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300 – 600 хүртэл</w:t>
            </w:r>
          </w:p>
        </w:tc>
        <w:tc>
          <w:tcPr>
            <w:tcW w:type="dxa" w:w="2091"/>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10</w:t>
            </w:r>
          </w:p>
        </w:tc>
        <w:tc>
          <w:tcPr>
            <w:tcW w:type="dxa" w:w="201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t>4</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 xml:space="preserve">200-аас дээш  </w:t>
            </w:r>
          </w:p>
        </w:tc>
        <w:tc>
          <w:tcPr>
            <w:tcW w:type="dxa" w:w="1981"/>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 xml:space="preserve">100-аас </w:t>
            </w:r>
            <w:r>
              <w:rPr>
                <w:sz w:val="24"/>
                <w:szCs w:val="24"/>
              </w:rPr>
              <w:t xml:space="preserve">дээш </w:t>
            </w:r>
          </w:p>
        </w:tc>
        <w:tc>
          <w:tcPr>
            <w:tcW w:type="dxa" w:w="2056"/>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600-аас  дээш</w:t>
            </w:r>
          </w:p>
        </w:tc>
        <w:tc>
          <w:tcPr>
            <w:tcW w:type="dxa" w:w="2091"/>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lang w:val="mn-MN"/>
              </w:rPr>
              <w:t>15</w:t>
            </w:r>
          </w:p>
        </w:tc>
        <w:tc>
          <w:tcPr>
            <w:tcW w:type="dxa" w:w="201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lang w:val="mn-MN"/>
              </w:rPr>
              <w:t>5</w:t>
            </w:r>
          </w:p>
        </w:tc>
      </w:tr>
    </w:tbl>
    <w:p>
      <w:pPr>
        <w:pStyle w:val="style0"/>
        <w:suppressAutoHyphens w:val="true"/>
        <w:spacing w:after="0" w:before="0" w:line="100" w:lineRule="atLeast"/>
        <w:ind w:hanging="0" w:left="0" w:right="0"/>
        <w:contextualSpacing w:val="false"/>
        <w:jc w:val="both"/>
      </w:pPr>
      <w:r>
        <w:rPr>
          <w:rFonts w:cs="Arial"/>
          <w:sz w:val="24"/>
          <w:szCs w:val="24"/>
        </w:rPr>
        <w:tab/>
      </w:r>
    </w:p>
    <w:p>
      <w:pPr>
        <w:pStyle w:val="style0"/>
        <w:suppressAutoHyphens w:val="true"/>
        <w:spacing w:after="0" w:before="0" w:line="100" w:lineRule="atLeast"/>
        <w:ind w:hanging="0" w:left="0" w:right="0"/>
        <w:contextualSpacing w:val="false"/>
        <w:jc w:val="both"/>
      </w:pPr>
      <w:r>
        <w:rPr>
          <w:rFonts w:cs="Arial"/>
          <w:sz w:val="24"/>
          <w:szCs w:val="24"/>
        </w:rPr>
        <w:tab/>
        <w:tab/>
      </w:r>
    </w:p>
    <w:p>
      <w:pPr>
        <w:pStyle w:val="style0"/>
        <w:suppressAutoHyphens w:val="true"/>
        <w:spacing w:after="0" w:before="0" w:line="100" w:lineRule="atLeast"/>
        <w:ind w:hanging="0" w:left="0" w:right="0"/>
        <w:contextualSpacing w:val="false"/>
        <w:jc w:val="both"/>
      </w:pPr>
      <w:r>
        <w:rPr>
          <w:rFonts w:cs="Arial"/>
          <w:sz w:val="24"/>
          <w:szCs w:val="24"/>
        </w:rPr>
        <w:tab/>
        <w:t>13.</w:t>
      </w:r>
      <w:r>
        <w:rPr>
          <w:rFonts w:cs="Arial"/>
          <w:sz w:val="24"/>
          <w:szCs w:val="24"/>
          <w:lang w:val="mn-MN"/>
        </w:rPr>
        <w:t>3</w:t>
      </w:r>
      <w:r>
        <w:rPr>
          <w:rFonts w:cs="Arial"/>
          <w:sz w:val="24"/>
          <w:szCs w:val="24"/>
        </w:rPr>
        <w:t>.</w:t>
      </w:r>
      <w:r>
        <w:rPr>
          <w:rFonts w:cs="Arial"/>
          <w:sz w:val="24"/>
          <w:szCs w:val="24"/>
          <w:lang w:val="mn-MN"/>
        </w:rPr>
        <w:t xml:space="preserve">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монголбанкны албан ханшаар 500 тэрбум төгрөгөөс дээш хэмжээний хөрөнгө оруулалт хийх тооцоотой, бүтээн байгуулалтын ажилд гурваас дээш жил шаардагдах төслийн тухайд тогтворжуулах гэрчилгээг байршил, салбар харгалзахгүйгээр энэ хуулийн </w:t>
      </w:r>
      <w:r>
        <w:rPr>
          <w:rFonts w:cs="Arial"/>
          <w:sz w:val="24"/>
          <w:szCs w:val="24"/>
        </w:rPr>
        <w:t>13.2-т заасан хугацааг 1.5 дахин уртасган тооцож олгоно.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 xml:space="preserve">  </w:t>
      </w:r>
      <w:r>
        <w:rPr>
          <w:rFonts w:cs="Arial"/>
          <w:sz w:val="24"/>
          <w:szCs w:val="24"/>
        </w:rPr>
        <w:tab/>
      </w:r>
      <w:r>
        <w:rPr>
          <w:rFonts w:cs="Arial"/>
          <w:sz w:val="24"/>
          <w:szCs w:val="24"/>
          <w:lang w:val="mn-MN"/>
        </w:rPr>
        <w:t>13.4.Э</w:t>
      </w:r>
      <w:r>
        <w:rPr>
          <w:rFonts w:cs="Arial"/>
          <w:bCs/>
          <w:sz w:val="24"/>
          <w:szCs w:val="24"/>
        </w:rPr>
        <w:t xml:space="preserve">нэ хуулийн 13.1-д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 </w:t>
      </w:r>
      <w:r>
        <w:rPr>
          <w:rFonts w:cs="Arial"/>
          <w:bCs/>
          <w:sz w:val="24"/>
          <w:szCs w:val="24"/>
          <w:lang w:val="mn-MN"/>
        </w:rPr>
        <w:t>байгаа бол энэ хуулийн 13.2-т заасан тогтворжуулах хугацааг 1.5 дахин уртасган тооцож гэрчилгээг олгоно.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13.5.Хөр</w:t>
      </w:r>
      <w:r>
        <w:rPr>
          <w:rFonts w:cs="Arial"/>
          <w:b w:val="false"/>
          <w:bCs w:val="false"/>
          <w:sz w:val="24"/>
          <w:szCs w:val="24"/>
        </w:rPr>
        <w:t xml:space="preserve">өнгө оруулалтаа хийж дуусгах хугацааг тогтворжуулах гэрчилгээ олгосон өдрөөс эхлэн тооцно </w:t>
      </w:r>
      <w:r>
        <w:rPr>
          <w:rFonts w:cs="Arial"/>
          <w:b w:val="false"/>
          <w:bCs w:val="false"/>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Дээрх саналтай холбогдуулан Улсын Их Хурлын гишүүн С.Баярцогтын асуусан асуултад Улсын Их Хурлын гишүүн Д.Зоригт хариулж, тайлбар хийв.</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 w:val="false"/>
          <w:bCs/>
          <w:color w:val="000000"/>
          <w:sz w:val="24"/>
          <w:szCs w:val="24"/>
          <w:lang w:val="mn-MN"/>
        </w:rPr>
        <w:tab/>
        <w:t>79.2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rPr>
        <w:t xml:space="preserve"> </w:t>
      </w:r>
      <w:r>
        <w:rPr>
          <w:rFonts w:cs="Arial"/>
          <w:b w:val="false"/>
          <w:bCs w:val="false"/>
          <w:sz w:val="24"/>
          <w:szCs w:val="24"/>
          <w:lang w:val="mn-MN"/>
        </w:rPr>
        <w:tab/>
        <w:t>45.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val="false"/>
          <w:bCs w:val="false"/>
          <w:sz w:val="24"/>
          <w:szCs w:val="24"/>
          <w:lang w:val="mn-MN"/>
        </w:rPr>
        <w:t xml:space="preserve"> </w:t>
      </w:r>
      <w:r>
        <w:rPr>
          <w:rFonts w:cs="Arial"/>
          <w:sz w:val="24"/>
          <w:szCs w:val="24"/>
        </w:rPr>
        <w:t>Төслийн 14 дүгээр зүйлийг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rPr>
        <w:t>“</w:t>
      </w:r>
      <w:r>
        <w:rPr>
          <w:rFonts w:cs="Arial"/>
          <w:b/>
          <w:bCs/>
          <w:sz w:val="24"/>
          <w:szCs w:val="24"/>
        </w:rPr>
        <w:t>14 дүгээр зүйл. Тогтворжуулах гэрчилгээ авах тухай хүсэлт гаргах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14.1.Энэ хуулийн 13.1-д заасан шалгуурыг хангасан </w:t>
      </w:r>
      <w:r>
        <w:rPr>
          <w:rFonts w:cs="Arial"/>
          <w:bCs/>
          <w:sz w:val="24"/>
          <w:szCs w:val="24"/>
        </w:rPr>
        <w:t>хөрөнгө оруула</w:t>
      </w:r>
      <w:r>
        <w:rPr>
          <w:rFonts w:cs="Arial"/>
          <w:bCs/>
          <w:sz w:val="24"/>
          <w:szCs w:val="24"/>
          <w:lang w:val="mn-MN"/>
        </w:rPr>
        <w:t>гч</w:t>
      </w:r>
      <w:r>
        <w:rPr>
          <w:rFonts w:cs="Arial"/>
          <w:bCs/>
          <w:sz w:val="24"/>
          <w:szCs w:val="24"/>
        </w:rPr>
        <w:t xml:space="preserve"> хуулийн этгээд нь</w:t>
      </w:r>
      <w:r>
        <w:rPr>
          <w:rFonts w:cs="Arial"/>
          <w:sz w:val="24"/>
          <w:szCs w:val="24"/>
        </w:rPr>
        <w:t xml:space="preserve"> тогтворжуулах гэрчилгээ авах хүсэлтээ хөрөнгө оруулалтын асуудал эрхэлсэн төрийн захиргааны байгууллагад гаргана.</w:t>
      </w:r>
      <w:r>
        <w:rPr>
          <w:rFonts w:cs="Arial"/>
          <w:b/>
          <w:bCs/>
          <w:sz w:val="24"/>
          <w:szCs w:val="24"/>
        </w:rPr>
        <w:tab/>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14.2.Тогтворжуулах гэрчилгээ авах хүсэлтэд до</w:t>
      </w:r>
      <w:r>
        <w:rPr>
          <w:rFonts w:cs="Arial"/>
          <w:sz w:val="24"/>
          <w:szCs w:val="24"/>
          <w:lang w:val="mn-MN"/>
        </w:rPr>
        <w:t>о</w:t>
      </w:r>
      <w:r>
        <w:rPr>
          <w:rFonts w:cs="Arial"/>
          <w:sz w:val="24"/>
          <w:szCs w:val="24"/>
        </w:rPr>
        <w:t>р дурдсан баримт бичгийг хавсаргана: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14.2.1.энэ хуулийн 13.1-д заасан шалгуурыг ханга</w:t>
      </w:r>
      <w:r>
        <w:rPr>
          <w:rFonts w:cs="Arial"/>
          <w:sz w:val="24"/>
          <w:szCs w:val="24"/>
          <w:lang w:val="mn-MN"/>
        </w:rPr>
        <w:t>сан</w:t>
      </w:r>
      <w:r>
        <w:rPr>
          <w:rFonts w:cs="Arial"/>
          <w:sz w:val="24"/>
          <w:szCs w:val="24"/>
        </w:rPr>
        <w:t xml:space="preserve"> тухай </w:t>
      </w:r>
      <w:r>
        <w:rPr>
          <w:rFonts w:cs="Arial"/>
          <w:bCs/>
          <w:sz w:val="24"/>
          <w:szCs w:val="24"/>
          <w:lang w:val="mn-MN"/>
        </w:rPr>
        <w:t>хүсэлт гаргагч</w:t>
      </w:r>
      <w:r>
        <w:rPr>
          <w:rFonts w:cs="Arial"/>
          <w:bCs/>
          <w:sz w:val="24"/>
          <w:szCs w:val="24"/>
        </w:rPr>
        <w:t xml:space="preserve">  хуулийн этгээдийн</w:t>
      </w:r>
      <w:r>
        <w:rPr>
          <w:rFonts w:cs="Arial"/>
          <w:b/>
          <w:bCs/>
          <w:sz w:val="24"/>
          <w:szCs w:val="24"/>
        </w:rPr>
        <w:t xml:space="preserve"> </w:t>
      </w:r>
      <w:r>
        <w:rPr>
          <w:rFonts w:cs="Arial"/>
          <w:sz w:val="24"/>
          <w:szCs w:val="24"/>
        </w:rPr>
        <w:t>мэдэгдэл;</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w:t>
      </w:r>
      <w:r>
        <w:rPr>
          <w:rFonts w:cs="Arial"/>
          <w:bCs/>
          <w:sz w:val="24"/>
          <w:szCs w:val="24"/>
        </w:rPr>
        <w:t>4.2.2.</w:t>
      </w:r>
      <w:r>
        <w:rPr>
          <w:rFonts w:cs="Arial"/>
          <w:bCs/>
          <w:sz w:val="24"/>
          <w:szCs w:val="24"/>
          <w:lang w:val="mn-MN"/>
        </w:rPr>
        <w:t>энэ хуулийн 14.2.1-д заасан хүсэлт гаргагч</w:t>
      </w:r>
      <w:r>
        <w:rPr>
          <w:rFonts w:cs="Arial"/>
          <w:bCs/>
          <w:sz w:val="24"/>
          <w:szCs w:val="24"/>
        </w:rPr>
        <w:t xml:space="preserve"> хуулийн этгээдийн танилцуулга, </w:t>
      </w:r>
      <w:r>
        <w:rPr>
          <w:rFonts w:cs="Arial"/>
          <w:sz w:val="24"/>
          <w:szCs w:val="24"/>
        </w:rPr>
        <w:t>улсын бүртгэлийн гэрчилгээ,</w:t>
      </w:r>
      <w:r>
        <w:rPr>
          <w:rFonts w:cs="Arial"/>
          <w:bCs/>
          <w:sz w:val="24"/>
          <w:szCs w:val="24"/>
        </w:rPr>
        <w:t xml:space="preserve"> хуульд заасан тохиолдолд эрх бүхий байгууллагаас олгосон тусгай зөвшөөрөл, бусад эрхийн </w:t>
      </w:r>
      <w:r>
        <w:rPr>
          <w:rFonts w:cs="Arial"/>
          <w:bCs/>
          <w:sz w:val="24"/>
          <w:szCs w:val="24"/>
          <w:lang w:val="mn-MN"/>
        </w:rPr>
        <w:t xml:space="preserve">гэрчилгээний </w:t>
      </w:r>
      <w:r>
        <w:rPr>
          <w:rFonts w:cs="Arial"/>
          <w:bCs/>
          <w:sz w:val="24"/>
          <w:szCs w:val="24"/>
        </w:rPr>
        <w:t>хуулбар;</w:t>
      </w:r>
    </w:p>
    <w:p>
      <w:pPr>
        <w:pStyle w:val="style0"/>
        <w:suppressAutoHyphens w:val="true"/>
        <w:spacing w:after="0" w:before="0" w:line="100" w:lineRule="atLeast"/>
        <w:contextualSpacing w:val="false"/>
        <w:jc w:val="both"/>
      </w:pPr>
      <w:r>
        <w:rPr>
          <w:rFonts w:cs="Arial"/>
          <w:sz w:val="24"/>
          <w:szCs w:val="24"/>
        </w:rPr>
        <w:tab/>
        <w:tab/>
      </w:r>
    </w:p>
    <w:p>
      <w:pPr>
        <w:pStyle w:val="style0"/>
        <w:suppressAutoHyphens w:val="true"/>
        <w:spacing w:after="0" w:before="0" w:line="100" w:lineRule="atLeast"/>
        <w:contextualSpacing w:val="false"/>
        <w:jc w:val="both"/>
      </w:pPr>
      <w:r>
        <w:rPr>
          <w:rFonts w:cs="Arial"/>
          <w:sz w:val="24"/>
          <w:szCs w:val="24"/>
        </w:rPr>
        <w:tab/>
        <w:tab/>
        <w:t>14.2.3.</w:t>
      </w:r>
      <w:r>
        <w:rPr>
          <w:rFonts w:cs="Arial"/>
          <w:sz w:val="24"/>
          <w:szCs w:val="24"/>
          <w:lang w:val="mn-MN"/>
        </w:rPr>
        <w:t>дэвшилтэт</w:t>
      </w:r>
      <w:r>
        <w:rPr>
          <w:rFonts w:cs="Arial"/>
          <w:sz w:val="24"/>
          <w:szCs w:val="24"/>
        </w:rPr>
        <w:t xml:space="preserve"> техник</w:t>
      </w:r>
      <w:r>
        <w:rPr>
          <w:rFonts w:cs="Arial"/>
          <w:sz w:val="24"/>
          <w:szCs w:val="24"/>
          <w:lang w:val="mn-MN"/>
        </w:rPr>
        <w:t>,</w:t>
      </w:r>
      <w:r>
        <w:rPr>
          <w:rFonts w:cs="Arial"/>
          <w:sz w:val="24"/>
          <w:szCs w:val="24"/>
        </w:rPr>
        <w:t xml:space="preserve"> технологи нэвтрүүлж б</w:t>
      </w:r>
      <w:r>
        <w:rPr>
          <w:rFonts w:cs="Arial"/>
          <w:sz w:val="24"/>
          <w:szCs w:val="24"/>
          <w:lang w:val="mn-MN"/>
        </w:rPr>
        <w:t>айгаа</w:t>
      </w:r>
      <w:r>
        <w:rPr>
          <w:rFonts w:cs="Arial"/>
          <w:sz w:val="24"/>
          <w:szCs w:val="24"/>
        </w:rPr>
        <w:t xml:space="preserve"> талаарх танилцуулга;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14.2.4</w:t>
      </w:r>
      <w:r>
        <w:rPr>
          <w:rFonts w:cs="Arial"/>
          <w:b/>
          <w:bCs/>
          <w:sz w:val="24"/>
          <w:szCs w:val="24"/>
        </w:rPr>
        <w:t>.</w:t>
      </w:r>
      <w:r>
        <w:rPr>
          <w:rFonts w:cs="Arial"/>
          <w:b w:val="false"/>
          <w:bCs w:val="false"/>
          <w:sz w:val="24"/>
          <w:szCs w:val="24"/>
        </w:rPr>
        <w:t>хуульд заасан бол</w:t>
      </w:r>
      <w:r>
        <w:rPr>
          <w:rFonts w:cs="Arial"/>
          <w:sz w:val="24"/>
          <w:szCs w:val="24"/>
        </w:rPr>
        <w:t xml:space="preserve"> байгаль орчинд нөлөөлөх байдлын ерөнхий үнэлгээ;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14.2.5.төслийн хөрөнгө оруулалтын хэмжээ  нь</w:t>
      </w:r>
      <w:r>
        <w:rPr>
          <w:rFonts w:cs="Arial"/>
          <w:b/>
          <w:bCs/>
          <w:sz w:val="24"/>
          <w:szCs w:val="24"/>
        </w:rPr>
        <w:t xml:space="preserve"> </w:t>
      </w:r>
      <w:r>
        <w:rPr>
          <w:rFonts w:cs="Arial"/>
          <w:b w:val="false"/>
          <w:bCs w:val="false"/>
          <w:sz w:val="24"/>
          <w:szCs w:val="24"/>
        </w:rPr>
        <w:t xml:space="preserve">10 </w:t>
      </w:r>
      <w:r>
        <w:rPr>
          <w:rFonts w:cs="Arial"/>
          <w:bCs/>
          <w:sz w:val="24"/>
          <w:szCs w:val="24"/>
        </w:rPr>
        <w:t xml:space="preserve">хүртэл тэрбум төгрөг бол бизнес төлөвлөгөө, </w:t>
      </w:r>
      <w:r>
        <w:rPr>
          <w:rFonts w:cs="Arial"/>
          <w:b w:val="false"/>
          <w:bCs w:val="false"/>
          <w:sz w:val="24"/>
          <w:szCs w:val="24"/>
        </w:rPr>
        <w:t>1</w:t>
      </w:r>
      <w:r>
        <w:rPr>
          <w:rFonts w:cs="Arial"/>
          <w:b w:val="false"/>
          <w:bCs w:val="false"/>
          <w:sz w:val="24"/>
          <w:szCs w:val="24"/>
          <w:lang w:val="mn-MN"/>
        </w:rPr>
        <w:t>0</w:t>
      </w:r>
      <w:r>
        <w:rPr>
          <w:rFonts w:cs="Arial"/>
          <w:b/>
          <w:bCs/>
          <w:sz w:val="24"/>
          <w:szCs w:val="24"/>
          <w:lang w:val="mn-MN"/>
        </w:rPr>
        <w:t xml:space="preserve"> </w:t>
      </w:r>
      <w:r>
        <w:rPr>
          <w:rFonts w:cs="Arial"/>
          <w:bCs/>
          <w:sz w:val="24"/>
          <w:szCs w:val="24"/>
          <w:lang w:val="mn-MN"/>
        </w:rPr>
        <w:t>тэрбумаас</w:t>
      </w:r>
      <w:r>
        <w:rPr>
          <w:rFonts w:cs="Arial"/>
          <w:bCs/>
          <w:sz w:val="24"/>
          <w:szCs w:val="24"/>
        </w:rPr>
        <w:t xml:space="preserve"> дээш бол техник, эдийн засгийн үндэслэл.</w:t>
      </w:r>
      <w:r>
        <w:rPr>
          <w:rFonts w:cs="Arial"/>
          <w:sz w:val="24"/>
          <w:szCs w:val="24"/>
        </w:rPr>
        <w:t xml:space="preserve">” </w:t>
      </w:r>
      <w:r>
        <w:rPr>
          <w:rFonts w:cs="Arial"/>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81.3 хувийн саналаар дэмжигдлээ.</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p>
    <w:p>
      <w:pPr>
        <w:pStyle w:val="style0"/>
        <w:suppressAutoHyphens w:val="true"/>
        <w:spacing w:after="0" w:before="0" w:line="100" w:lineRule="atLeast"/>
        <w:ind w:hanging="0" w:left="0" w:right="0"/>
        <w:contextualSpacing w:val="false"/>
        <w:jc w:val="both"/>
      </w:pPr>
      <w:r>
        <w:rPr>
          <w:rFonts w:cs="Arial"/>
          <w:sz w:val="24"/>
          <w:szCs w:val="24"/>
          <w:lang w:val="mn-MN"/>
        </w:rPr>
        <w:tab/>
        <w:t>46.</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color w:val="000000"/>
          <w:sz w:val="24"/>
          <w:szCs w:val="24"/>
        </w:rPr>
        <w:t xml:space="preserve">Төслийн 15 дугаар зүйлийн гарчгийг “Тогтворжуулах гэрчилгээ олгох, </w:t>
      </w:r>
      <w:r>
        <w:rPr>
          <w:rFonts w:cs="Arial"/>
          <w:bCs/>
          <w:color w:val="000000"/>
          <w:sz w:val="24"/>
          <w:szCs w:val="24"/>
        </w:rPr>
        <w:t>түүнд өөрчлөлт оруулах”</w:t>
      </w:r>
      <w:r>
        <w:rPr>
          <w:rFonts w:cs="Arial"/>
          <w:b/>
          <w:bCs/>
          <w:color w:val="000000"/>
          <w:sz w:val="24"/>
          <w:szCs w:val="24"/>
        </w:rPr>
        <w:t xml:space="preserve"> </w:t>
      </w:r>
      <w:r>
        <w:rPr>
          <w:rFonts w:cs="Arial"/>
          <w:color w:val="000000"/>
          <w:sz w:val="24"/>
          <w:szCs w:val="24"/>
        </w:rPr>
        <w:t>гэж өөрч</w:t>
      </w:r>
      <w:r>
        <w:rPr>
          <w:rFonts w:cs="Arial"/>
          <w:color w:val="000000"/>
          <w:sz w:val="24"/>
          <w:szCs w:val="24"/>
          <w:lang w:val="mn-MN"/>
        </w:rPr>
        <w:t>илж</w:t>
      </w:r>
      <w:r>
        <w:rPr>
          <w:rFonts w:cs="Arial"/>
          <w:color w:val="000000"/>
          <w:sz w:val="24"/>
          <w:szCs w:val="24"/>
        </w:rPr>
        <w:t>, доор дурдсан агуулгатай 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bCs/>
          <w:sz w:val="24"/>
          <w:szCs w:val="24"/>
        </w:rPr>
        <w:t>“</w:t>
      </w:r>
      <w:r>
        <w:rPr>
          <w:rFonts w:cs="Arial"/>
          <w:bCs/>
          <w:sz w:val="24"/>
          <w:szCs w:val="24"/>
          <w:lang w:val="mn-MN"/>
        </w:rPr>
        <w:t>...</w:t>
      </w:r>
      <w:r>
        <w:rPr>
          <w:rFonts w:cs="Arial"/>
          <w:bCs/>
          <w:sz w:val="24"/>
          <w:szCs w:val="24"/>
        </w:rPr>
        <w:t xml:space="preserve">Энэ хуулийн 12.2-т заасан мэдээлэлд өөрчлөлт орсон тухай бүр  </w:t>
      </w:r>
      <w:r>
        <w:rPr>
          <w:rFonts w:cs="Arial"/>
          <w:bCs/>
          <w:sz w:val="24"/>
          <w:szCs w:val="24"/>
          <w:lang w:val="mn-MN"/>
        </w:rPr>
        <w:t xml:space="preserve">тогтворжуулах гэрчилгээ эзэмшигч </w:t>
      </w:r>
      <w:r>
        <w:rPr>
          <w:rFonts w:cs="Arial"/>
          <w:bCs/>
          <w:sz w:val="24"/>
          <w:szCs w:val="24"/>
        </w:rPr>
        <w:t xml:space="preserve">хуулийн этгээдийн хүсэлтийг үндэслэн хөрөнгө оруулалтын асуудал эрхэлсэн төрийн захиргааны байгууллага тогтворжуулах гэрчилгээнд өөрчлөлт оруулна.” </w:t>
      </w:r>
      <w:r>
        <w:rPr>
          <w:rFonts w:cs="Arial"/>
          <w:bCs/>
          <w:sz w:val="24"/>
          <w:szCs w:val="24"/>
          <w:lang w:val="mn-MN"/>
        </w:rPr>
        <w:t>гэсэн саналаар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Дээрх саналтай холбогдуулан Улсын Их Хурлын гишүүн Л.Цог санал хэлэв.</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r>
      <w:r>
        <w:rPr>
          <w:rFonts w:cs="Arial"/>
          <w:bCs/>
          <w:color w:val="000000"/>
          <w:sz w:val="24"/>
          <w:szCs w:val="24"/>
          <w:lang w:val="mn-MN"/>
        </w:rPr>
        <w:t>Зөвшөөрсөн</w:t>
        <w:tab/>
        <w:tab/>
        <w:t>40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85.1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r>
      <w:r>
        <w:rPr>
          <w:rFonts w:cs="Arial"/>
          <w:b w:val="false"/>
          <w:bCs w:val="false"/>
          <w:color w:val="000000"/>
          <w:sz w:val="24"/>
          <w:szCs w:val="24"/>
          <w:lang w:val="mn-MN"/>
        </w:rPr>
        <w:t xml:space="preserve">47.Улсын Их Хурлын гишүүн Д.Зоригт, Г.Батхүү, Д.Батцогт, Ц.Баярсайхан, Б.Гарамгайбаатар, С.Дэмбэрэл, Ц.Нямдорж, А.Тлейхан, Л.Энх-Амгалан нарын гаргасан, </w:t>
      </w:r>
      <w:r>
        <w:rPr>
          <w:rFonts w:cs="Arial"/>
          <w:sz w:val="24"/>
          <w:szCs w:val="24"/>
        </w:rPr>
        <w:t>Төслийн 15.1 дэх хэсг</w:t>
      </w:r>
      <w:r>
        <w:rPr>
          <w:rFonts w:cs="Arial"/>
          <w:sz w:val="24"/>
          <w:szCs w:val="24"/>
          <w:lang w:val="mn-MN"/>
        </w:rPr>
        <w:t>ийн</w:t>
      </w:r>
      <w:r>
        <w:rPr>
          <w:rFonts w:cs="Arial"/>
          <w:sz w:val="24"/>
          <w:szCs w:val="24"/>
        </w:rPr>
        <w:t xml:space="preserve"> “</w:t>
      </w:r>
      <w:r>
        <w:rPr>
          <w:rFonts w:cs="Arial"/>
          <w:sz w:val="24"/>
          <w:szCs w:val="24"/>
          <w:lang w:val="mn-MN"/>
        </w:rPr>
        <w:t xml:space="preserve">холбогдох баримт бичгийн </w:t>
      </w:r>
      <w:r>
        <w:rPr>
          <w:rFonts w:cs="Arial"/>
          <w:sz w:val="24"/>
          <w:szCs w:val="24"/>
        </w:rPr>
        <w:t>бүрдл</w:t>
      </w:r>
      <w:r>
        <w:rPr>
          <w:rFonts w:cs="Arial"/>
          <w:sz w:val="24"/>
          <w:szCs w:val="24"/>
          <w:lang w:val="mn-MN"/>
        </w:rPr>
        <w:t>ийг</w:t>
      </w:r>
      <w:r>
        <w:rPr>
          <w:rFonts w:cs="Arial"/>
          <w:sz w:val="24"/>
          <w:szCs w:val="24"/>
        </w:rPr>
        <w:t xml:space="preserve">” гэснийг </w:t>
      </w:r>
      <w:r>
        <w:rPr>
          <w:rFonts w:cs="Arial"/>
          <w:sz w:val="24"/>
          <w:szCs w:val="24"/>
          <w:lang w:val="mn-MN"/>
        </w:rPr>
        <w:t>“холбогдох баримт бичгийг” гэж өөрчилж,</w:t>
      </w:r>
      <w:r>
        <w:rPr>
          <w:rFonts w:cs="Arial"/>
          <w:b/>
          <w:bCs/>
          <w:sz w:val="24"/>
          <w:szCs w:val="24"/>
        </w:rPr>
        <w:t xml:space="preserve"> </w:t>
      </w:r>
      <w:r>
        <w:rPr>
          <w:rFonts w:cs="Arial"/>
          <w:bCs/>
          <w:sz w:val="24"/>
          <w:szCs w:val="24"/>
        </w:rPr>
        <w:t>“олгох эсэхийг“ гэсний дараа “энэ хуулийн 19.3-</w:t>
      </w:r>
      <w:r>
        <w:rPr>
          <w:rFonts w:cs="Arial"/>
          <w:bCs/>
          <w:sz w:val="24"/>
          <w:szCs w:val="24"/>
          <w:lang w:val="mn-MN"/>
        </w:rPr>
        <w:t>т</w:t>
      </w:r>
      <w:r>
        <w:rPr>
          <w:rFonts w:cs="Arial"/>
          <w:bCs/>
          <w:sz w:val="24"/>
          <w:szCs w:val="24"/>
        </w:rPr>
        <w:t xml:space="preserve"> заасан зөвлөлийн дүгнэлтийг үндэслэн” гэж нэмэх</w:t>
      </w:r>
      <w:r>
        <w:rPr>
          <w:rFonts w:cs="Arial"/>
          <w:bCs/>
          <w:sz w:val="24"/>
          <w:szCs w:val="24"/>
          <w:lang w:val="mn-MN"/>
        </w:rPr>
        <w:t xml:space="preserve">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r>
      <w:r>
        <w:rPr>
          <w:rFonts w:cs="Arial"/>
          <w:bCs/>
          <w:color w:val="000000"/>
          <w:sz w:val="24"/>
          <w:szCs w:val="24"/>
          <w:lang w:val="mn-MN"/>
        </w:rPr>
        <w:t>Зөвшөөрсөн</w:t>
        <w:tab/>
        <w:tab/>
        <w:t>40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85.1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48.</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sz w:val="24"/>
          <w:szCs w:val="24"/>
          <w:lang w:val="mn-MN"/>
        </w:rPr>
        <w:t xml:space="preserve"> </w:t>
      </w:r>
      <w:r>
        <w:rPr>
          <w:rFonts w:cs="Arial"/>
          <w:sz w:val="24"/>
          <w:szCs w:val="24"/>
        </w:rPr>
        <w:t>Төслийн 15.4 дэх хэсгийг хасах</w:t>
      </w:r>
      <w:r>
        <w:rPr>
          <w:rFonts w:cs="Arial"/>
          <w:sz w:val="24"/>
          <w:szCs w:val="24"/>
          <w:lang w:val="mn-MN"/>
        </w:rPr>
        <w:t xml:space="preserve">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40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85.1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49.</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 xml:space="preserve">Төслийн 15.5 дахь хэсгийг хасах </w:t>
      </w:r>
      <w:r>
        <w:rPr>
          <w:rFonts w:cs="Arial"/>
          <w:sz w:val="24"/>
          <w:szCs w:val="24"/>
          <w:lang w:val="mn-MN"/>
        </w:rPr>
        <w:t xml:space="preserve">гэсэн саналаар санал хураая. </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72.3 хувийн саналаар дэмжигдлээ.</w:t>
      </w:r>
    </w:p>
    <w:p>
      <w:pPr>
        <w:pStyle w:val="style0"/>
        <w:suppressAutoHyphens w:val="true"/>
        <w:spacing w:after="0" w:before="0" w:line="100" w:lineRule="atLeast"/>
        <w:ind w:hanging="0" w:left="0" w:right="0"/>
        <w:contextualSpacing w:val="false"/>
        <w:jc w:val="both"/>
      </w:pPr>
      <w:r>
        <w:rPr>
          <w:rFonts w:cs="Arial"/>
          <w:sz w:val="24"/>
          <w:szCs w:val="24"/>
          <w:lang w:val="mn-MN"/>
        </w:rPr>
        <w:tab/>
      </w:r>
    </w:p>
    <w:p>
      <w:pPr>
        <w:pStyle w:val="style0"/>
        <w:suppressAutoHyphens w:val="true"/>
        <w:spacing w:after="0" w:before="0" w:line="100" w:lineRule="atLeast"/>
        <w:ind w:hanging="0" w:left="0" w:right="0"/>
        <w:contextualSpacing w:val="false"/>
        <w:jc w:val="both"/>
      </w:pPr>
      <w:r>
        <w:rPr>
          <w:rFonts w:cs="Arial"/>
          <w:sz w:val="24"/>
          <w:szCs w:val="24"/>
          <w:lang w:val="mn-MN"/>
        </w:rPr>
        <w:tab/>
        <w:t>50.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Төслийн 16 дугаар зүйлийг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sz w:val="24"/>
          <w:szCs w:val="24"/>
        </w:rPr>
        <w:t>“</w:t>
      </w:r>
      <w:r>
        <w:rPr>
          <w:rFonts w:cs="Arial"/>
          <w:b/>
          <w:bCs/>
          <w:sz w:val="24"/>
          <w:szCs w:val="24"/>
        </w:rPr>
        <w:t>16 дугаар зүйл</w:t>
      </w:r>
      <w:r>
        <w:rPr>
          <w:rFonts w:cs="Arial"/>
          <w:b/>
          <w:bCs/>
          <w:sz w:val="24"/>
          <w:szCs w:val="24"/>
          <w:lang w:val="mn-MN"/>
        </w:rPr>
        <w:t xml:space="preserve">. </w:t>
      </w:r>
      <w:r>
        <w:rPr>
          <w:rFonts w:cs="Arial"/>
          <w:b/>
          <w:bCs/>
          <w:sz w:val="24"/>
          <w:szCs w:val="24"/>
        </w:rPr>
        <w:t>Тогтворжуулах гэрчилгээг хүчингүй болгох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b/>
          <w:bCs/>
          <w:sz w:val="24"/>
          <w:szCs w:val="24"/>
        </w:rPr>
        <w:tab/>
      </w:r>
      <w:r>
        <w:rPr>
          <w:rFonts w:cs="Arial"/>
          <w:sz w:val="24"/>
          <w:szCs w:val="24"/>
        </w:rPr>
        <w:t>16.1.Тогтворжуулах гэрчилгээг до</w:t>
      </w:r>
      <w:r>
        <w:rPr>
          <w:rFonts w:cs="Arial"/>
          <w:sz w:val="24"/>
          <w:szCs w:val="24"/>
          <w:lang w:val="mn-MN"/>
        </w:rPr>
        <w:t>о</w:t>
      </w:r>
      <w:r>
        <w:rPr>
          <w:rFonts w:cs="Arial"/>
          <w:sz w:val="24"/>
          <w:szCs w:val="24"/>
        </w:rPr>
        <w:t>р дурдсан үндэслэлээр хөрөнгө оруулалтын асуудал эрхэлсэн төрийн захиргааны байгууллагын шийдвэрээр хүчингүй болгоно:</w:t>
      </w:r>
    </w:p>
    <w:p>
      <w:pPr>
        <w:pStyle w:val="style0"/>
        <w:suppressAutoHyphens w:val="true"/>
        <w:spacing w:after="0" w:before="0" w:line="100" w:lineRule="atLeast"/>
        <w:ind w:hanging="0" w:left="720" w:right="0"/>
        <w:contextualSpacing w:val="false"/>
        <w:jc w:val="both"/>
      </w:pPr>
      <w:r>
        <w:rPr>
          <w:rFonts w:cs="Arial"/>
          <w:sz w:val="24"/>
          <w:szCs w:val="24"/>
        </w:rPr>
        <w:tab/>
      </w:r>
    </w:p>
    <w:p>
      <w:pPr>
        <w:pStyle w:val="style0"/>
        <w:suppressAutoHyphens w:val="true"/>
        <w:spacing w:after="0" w:before="0" w:line="100" w:lineRule="atLeast"/>
        <w:ind w:firstLine="720" w:left="720" w:right="0"/>
        <w:contextualSpacing w:val="false"/>
        <w:jc w:val="both"/>
      </w:pPr>
      <w:r>
        <w:rPr>
          <w:rFonts w:cs="Arial"/>
          <w:sz w:val="24"/>
          <w:szCs w:val="24"/>
        </w:rPr>
        <w:t xml:space="preserve">16.1.1.тогтворжуулах гэрчилгээний </w:t>
      </w:r>
      <w:r>
        <w:rPr>
          <w:rFonts w:cs="Arial"/>
          <w:sz w:val="24"/>
          <w:szCs w:val="24"/>
          <w:lang w:val="mn-MN"/>
        </w:rPr>
        <w:t xml:space="preserve">хүчинтэй байх </w:t>
      </w:r>
      <w:r>
        <w:rPr>
          <w:rFonts w:cs="Arial"/>
          <w:sz w:val="24"/>
          <w:szCs w:val="24"/>
        </w:rPr>
        <w:t>хугацаа дууссан;</w:t>
      </w:r>
    </w:p>
    <w:p>
      <w:pPr>
        <w:pStyle w:val="style0"/>
        <w:suppressAutoHyphens w:val="true"/>
        <w:spacing w:after="0" w:before="0" w:line="100" w:lineRule="atLeast"/>
        <w:contextualSpacing w:val="false"/>
        <w:jc w:val="both"/>
      </w:pPr>
      <w:r>
        <w:rPr>
          <w:rFonts w:cs="Arial"/>
          <w:sz w:val="24"/>
          <w:szCs w:val="24"/>
        </w:rPr>
        <w:tab/>
        <w:tab/>
        <w:t>16.1.2.тогтворжуулах гэрчилгээ эзэмшигч хуулийн этгээд хүсэлт гаргасан, эсхүл татан буугдсан;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16.1.3.тогтворжуулах гэрчилгээ эзэмшигч хуулийн этгээд Монгол Улсад оруулсан хөрөнгөө Монгол Улсын нутаг дэвсгэрээс </w:t>
      </w:r>
      <w:r>
        <w:rPr>
          <w:rFonts w:cs="Arial"/>
          <w:sz w:val="24"/>
          <w:szCs w:val="24"/>
          <w:lang w:val="mn-MN"/>
        </w:rPr>
        <w:t xml:space="preserve">бүрэн </w:t>
      </w:r>
      <w:r>
        <w:rPr>
          <w:rFonts w:cs="Arial"/>
          <w:sz w:val="24"/>
          <w:szCs w:val="24"/>
        </w:rPr>
        <w:t>татаж, шилжүүлсэн;</w:t>
      </w:r>
    </w:p>
    <w:p>
      <w:pPr>
        <w:pStyle w:val="style0"/>
        <w:suppressAutoHyphens w:val="true"/>
        <w:spacing w:after="0" w:before="0" w:line="100" w:lineRule="atLeast"/>
        <w:contextualSpacing w:val="false"/>
        <w:jc w:val="both"/>
      </w:pPr>
      <w:r>
        <w:rPr>
          <w:rFonts w:cs="Arial"/>
          <w:sz w:val="24"/>
          <w:szCs w:val="24"/>
        </w:rPr>
        <w:tab/>
        <w:tab/>
      </w:r>
    </w:p>
    <w:p>
      <w:pPr>
        <w:pStyle w:val="style0"/>
        <w:suppressAutoHyphens w:val="true"/>
        <w:spacing w:after="0" w:before="0" w:line="100" w:lineRule="atLeast"/>
        <w:contextualSpacing w:val="false"/>
        <w:jc w:val="both"/>
      </w:pPr>
      <w:r>
        <w:rPr>
          <w:rFonts w:cs="Arial"/>
          <w:sz w:val="24"/>
          <w:szCs w:val="24"/>
        </w:rPr>
        <w:tab/>
        <w:tab/>
        <w:t xml:space="preserve">16.1.4.тогтворжуулах гэрчилгээ эзэмшигч хуулийн этгээд нь </w:t>
      </w:r>
      <w:r>
        <w:rPr>
          <w:rFonts w:cs="Arial"/>
          <w:color w:val="000000"/>
          <w:sz w:val="24"/>
          <w:szCs w:val="24"/>
        </w:rPr>
        <w:t>хууль бус баримт</w:t>
      </w:r>
      <w:r>
        <w:rPr>
          <w:rFonts w:cs="Arial"/>
          <w:color w:val="FF0000"/>
          <w:sz w:val="24"/>
          <w:szCs w:val="24"/>
        </w:rPr>
        <w:t xml:space="preserve"> </w:t>
      </w:r>
      <w:r>
        <w:rPr>
          <w:rFonts w:cs="Arial"/>
          <w:sz w:val="24"/>
          <w:szCs w:val="24"/>
        </w:rPr>
        <w:t>бичиг бүрдүүлэн тогтворжуулах гэрчилгээг авсан болох нь тогтоогдсон;</w:t>
      </w:r>
    </w:p>
    <w:p>
      <w:pPr>
        <w:pStyle w:val="style0"/>
        <w:suppressAutoHyphens w:val="true"/>
        <w:spacing w:after="0" w:before="0" w:line="100" w:lineRule="atLeast"/>
        <w:contextualSpacing w:val="false"/>
        <w:jc w:val="both"/>
      </w:pPr>
      <w:r>
        <w:rPr>
          <w:rFonts w:cs="Arial"/>
          <w:sz w:val="24"/>
          <w:szCs w:val="24"/>
        </w:rPr>
        <w:tab/>
      </w:r>
    </w:p>
    <w:p>
      <w:pPr>
        <w:pStyle w:val="style0"/>
        <w:suppressAutoHyphens w:val="true"/>
        <w:spacing w:after="0" w:before="0" w:line="100" w:lineRule="atLeast"/>
        <w:contextualSpacing w:val="false"/>
        <w:jc w:val="both"/>
      </w:pPr>
      <w:r>
        <w:rPr>
          <w:rFonts w:cs="Arial"/>
          <w:sz w:val="24"/>
          <w:szCs w:val="24"/>
        </w:rPr>
        <w:tab/>
        <w:tab/>
        <w:t>16.1.5.</w:t>
      </w:r>
      <w:r>
        <w:rPr>
          <w:rFonts w:cs="Arial"/>
          <w:bCs/>
          <w:sz w:val="24"/>
          <w:szCs w:val="24"/>
        </w:rPr>
        <w:t>эрх залгамжлагч нь энэ хуулийн 12.4-т</w:t>
      </w:r>
      <w:r>
        <w:rPr>
          <w:rFonts w:cs="Arial"/>
          <w:bCs/>
          <w:color w:val="000000"/>
          <w:sz w:val="24"/>
          <w:szCs w:val="24"/>
        </w:rPr>
        <w:t xml:space="preserve"> заасан шаардлагыг хангаагүй;</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ab/>
      </w:r>
      <w:r>
        <w:rPr>
          <w:rFonts w:cs="Arial"/>
          <w:bCs/>
          <w:color w:val="000000"/>
          <w:sz w:val="24"/>
          <w:szCs w:val="24"/>
        </w:rPr>
        <w:t>16.1.6.энэ хуулийн 12.3-т заасныг зөрчсөн;</w:t>
      </w:r>
    </w:p>
    <w:p>
      <w:pPr>
        <w:pStyle w:val="style0"/>
        <w:suppressAutoHyphens w:val="true"/>
        <w:spacing w:after="0" w:before="0" w:line="100" w:lineRule="atLeast"/>
        <w:contextualSpacing w:val="false"/>
        <w:jc w:val="both"/>
      </w:pPr>
      <w:r>
        <w:rPr>
          <w:rFonts w:cs="Arial"/>
          <w:b/>
          <w:bCs/>
          <w:color w:val="000000"/>
          <w:sz w:val="24"/>
          <w:szCs w:val="24"/>
        </w:rPr>
        <w:tab/>
        <w:tab/>
      </w:r>
      <w:r>
        <w:rPr>
          <w:rFonts w:cs="Arial"/>
          <w:color w:val="000000"/>
          <w:sz w:val="24"/>
          <w:szCs w:val="24"/>
        </w:rPr>
        <w:t>16.1.7.гадаадын төрийн өмчит хуулийн этгээд нь энэ хуулийн 19.1-д заасан зөвшөөрөл аваагүй болох нь тогтоогдсон</w:t>
      </w:r>
      <w:r>
        <w:rPr>
          <w:rFonts w:cs="Arial"/>
          <w:bCs/>
          <w:color w:val="000000"/>
          <w:sz w:val="24"/>
          <w:szCs w:val="24"/>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ab/>
      </w:r>
      <w:r>
        <w:rPr>
          <w:rFonts w:cs="Arial"/>
          <w:bCs/>
          <w:color w:val="000000"/>
          <w:sz w:val="24"/>
          <w:szCs w:val="24"/>
        </w:rPr>
        <w:t>16.1.8.тогтворжуулах гэрчилгээ эзэмшигч нь энэ хуулийн 7.2.</w:t>
      </w:r>
      <w:r>
        <w:rPr>
          <w:rFonts w:cs="Arial"/>
          <w:bCs/>
          <w:color w:val="000000"/>
          <w:sz w:val="24"/>
          <w:szCs w:val="24"/>
          <w:lang w:val="mn-MN"/>
        </w:rPr>
        <w:t>8</w:t>
      </w:r>
      <w:r>
        <w:rPr>
          <w:rFonts w:cs="Arial"/>
          <w:bCs/>
          <w:color w:val="000000"/>
          <w:sz w:val="24"/>
          <w:szCs w:val="24"/>
        </w:rPr>
        <w:t xml:space="preserve">-д </w:t>
      </w:r>
      <w:r>
        <w:rPr>
          <w:rFonts w:cs="Arial"/>
          <w:bCs/>
          <w:color w:val="FF3366"/>
          <w:sz w:val="24"/>
          <w:szCs w:val="24"/>
        </w:rPr>
        <w:t xml:space="preserve"> </w:t>
      </w:r>
      <w:r>
        <w:rPr>
          <w:rFonts w:cs="Arial"/>
          <w:bCs/>
          <w:color w:val="000000"/>
          <w:sz w:val="24"/>
          <w:szCs w:val="24"/>
        </w:rPr>
        <w:t>заасан үүргээ биелүүлээгүй.</w:t>
      </w:r>
    </w:p>
    <w:p>
      <w:pPr>
        <w:pStyle w:val="style0"/>
        <w:suppressAutoHyphens w:val="true"/>
        <w:spacing w:after="0" w:before="0" w:line="100" w:lineRule="atLeast"/>
        <w:contextualSpacing w:val="false"/>
        <w:jc w:val="both"/>
      </w:pPr>
      <w:r>
        <w:rPr>
          <w:rFonts w:cs="Arial"/>
          <w:bCs/>
          <w:color w:val="FF3366"/>
          <w:sz w:val="24"/>
          <w:szCs w:val="24"/>
        </w:rPr>
        <w:tab/>
        <w:tab/>
      </w:r>
    </w:p>
    <w:p>
      <w:pPr>
        <w:pStyle w:val="style0"/>
        <w:suppressAutoHyphens w:val="true"/>
        <w:spacing w:after="0" w:before="0" w:line="100" w:lineRule="atLeast"/>
        <w:contextualSpacing w:val="false"/>
        <w:jc w:val="both"/>
      </w:pPr>
      <w:r>
        <w:rPr>
          <w:rFonts w:cs="Arial"/>
          <w:color w:val="000000"/>
          <w:sz w:val="24"/>
          <w:szCs w:val="24"/>
        </w:rPr>
        <w:tab/>
        <w:t>16.2</w:t>
      </w:r>
      <w:r>
        <w:rPr>
          <w:rFonts w:cs="Arial"/>
          <w:bCs/>
          <w:color w:val="000000"/>
          <w:sz w:val="24"/>
          <w:szCs w:val="24"/>
        </w:rPr>
        <w:t xml:space="preserve">.Хөрөнгө оруулалтын асуудал эрхэлсэн төрийн захиргааны байгууллага энэ хуулийн 16.1-д заасан үндэслэлээр тогтворжуулах гэрчилгээг хүчингүй болгосон шийдвэрээ ажлын </w:t>
      </w:r>
      <w:r>
        <w:rPr>
          <w:rFonts w:cs="Arial"/>
          <w:bCs/>
          <w:color w:val="000000"/>
          <w:sz w:val="24"/>
          <w:szCs w:val="24"/>
          <w:lang w:val="mn-MN"/>
        </w:rPr>
        <w:t>таван</w:t>
      </w:r>
      <w:r>
        <w:rPr>
          <w:rFonts w:cs="Arial"/>
          <w:bCs/>
          <w:color w:val="000000"/>
          <w:sz w:val="24"/>
          <w:szCs w:val="24"/>
        </w:rPr>
        <w:t xml:space="preserve"> </w:t>
      </w:r>
      <w:r>
        <w:rPr>
          <w:rFonts w:cs="Arial"/>
          <w:bCs/>
          <w:color w:val="000000"/>
          <w:sz w:val="24"/>
          <w:szCs w:val="24"/>
          <w:lang w:val="mn-MN"/>
        </w:rPr>
        <w:t>өдөрт</w:t>
      </w:r>
      <w:r>
        <w:rPr>
          <w:rFonts w:cs="Arial"/>
          <w:bCs/>
          <w:color w:val="000000"/>
          <w:sz w:val="24"/>
          <w:szCs w:val="24"/>
        </w:rPr>
        <w:t xml:space="preserve"> багтаан тогтворжуулах гэрчилгээ эзэмшигч хуулийн этгээд болон татварын асуудал эрхэлсэн төрийн захиргааны байгууллагад мэдэгдэнэ.</w:t>
      </w:r>
      <w:r>
        <w:rPr>
          <w:rFonts w:cs="Arial"/>
          <w:bCs/>
          <w:color w:val="000000"/>
          <w:sz w:val="24"/>
          <w:szCs w:val="24"/>
          <w:lang w:val="mn-MN"/>
        </w:rPr>
        <w:t>” 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Дээрх саналтай холбогдуулан Улсын Их Хурлын гишүүн Я.Содбаатарын асуусан асуултад Улсын Их Хурлын гишүүн Д.Зоригт, зөвлөх С.Доржханд, ажлын хэсгээс С.Жавхланбаатар нар хариулж, тайлбар хийв. Улсын Их Хурлын гишүүн З.Баянсэлэнгэ санал хэлэв.</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Зөвшөөрсөн</w:t>
        <w:tab/>
        <w:tab/>
        <w:t>38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contextualSpacing w:val="false"/>
        <w:jc w:val="both"/>
      </w:pPr>
      <w:r>
        <w:rPr>
          <w:rFonts w:cs="Arial"/>
          <w:bCs/>
          <w:color w:val="000000"/>
          <w:sz w:val="24"/>
          <w:szCs w:val="24"/>
          <w:lang w:val="mn-MN"/>
        </w:rPr>
        <w:tab/>
        <w:t>80.9 хувийн саналаар 16.1.8 өөрчлөгдсөнөөр дэмжигдлээ.</w:t>
      </w:r>
    </w:p>
    <w:p>
      <w:pPr>
        <w:pStyle w:val="style0"/>
        <w:suppressAutoHyphens w:val="true"/>
        <w:spacing w:after="0" w:before="0" w:line="100" w:lineRule="atLeast"/>
        <w:contextualSpacing w:val="false"/>
        <w:jc w:val="both"/>
      </w:pPr>
      <w:r>
        <w:rPr>
          <w:rFonts w:cs="Arial"/>
          <w:bCs/>
          <w:color w:val="000000"/>
          <w:sz w:val="24"/>
          <w:szCs w:val="24"/>
          <w:lang w:val="mn-MN"/>
        </w:rPr>
        <w:tab/>
      </w:r>
    </w:p>
    <w:p>
      <w:pPr>
        <w:pStyle w:val="style0"/>
        <w:suppressAutoHyphens w:val="true"/>
        <w:spacing w:after="0" w:before="0" w:line="100" w:lineRule="atLeast"/>
        <w:contextualSpacing w:val="false"/>
        <w:jc w:val="both"/>
      </w:pPr>
      <w:r>
        <w:rPr>
          <w:rFonts w:cs="Arial"/>
          <w:bCs/>
          <w:color w:val="000000"/>
          <w:sz w:val="24"/>
          <w:szCs w:val="24"/>
          <w:lang w:val="mn-MN"/>
        </w:rPr>
        <w:tab/>
        <w:t>51.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sz w:val="24"/>
          <w:szCs w:val="24"/>
        </w:rPr>
        <w:t>Төслийн 1</w:t>
      </w:r>
      <w:r>
        <w:rPr>
          <w:rFonts w:cs="Arial"/>
          <w:sz w:val="24"/>
          <w:szCs w:val="24"/>
          <w:lang w:val="mn-MN"/>
        </w:rPr>
        <w:t>7</w:t>
      </w:r>
      <w:r>
        <w:rPr>
          <w:rFonts w:cs="Arial"/>
          <w:sz w:val="24"/>
          <w:szCs w:val="24"/>
        </w:rPr>
        <w:t xml:space="preserve"> дугаар зүйлийг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sz w:val="24"/>
          <w:szCs w:val="24"/>
          <w:lang w:val="mn-MN"/>
        </w:rPr>
        <w:t>“</w:t>
      </w:r>
      <w:r>
        <w:rPr>
          <w:rFonts w:cs="Arial"/>
          <w:b/>
          <w:sz w:val="24"/>
          <w:szCs w:val="24"/>
        </w:rPr>
        <w:t xml:space="preserve">17 дугаар зүйл. Хөрөнгө оруулалтад тавих хяналт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17.1.Хуульд зааснаас бусад тохиолдолд хөрөнгө оруулалтад тавих төрийн нийтлэг хяналтыг хөрөнгө оруулалтын асуудал эрхэлсэн төрийн захиргааны төв байгууллага болон </w:t>
      </w:r>
      <w:r>
        <w:rPr>
          <w:rFonts w:cs="Arial"/>
          <w:sz w:val="24"/>
          <w:szCs w:val="24"/>
          <w:lang w:val="mn-MN"/>
        </w:rPr>
        <w:t xml:space="preserve">хөрөнгө оруулалтын асуудал эрхэлсэн </w:t>
      </w:r>
      <w:r>
        <w:rPr>
          <w:rFonts w:cs="Arial"/>
          <w:sz w:val="24"/>
          <w:szCs w:val="24"/>
        </w:rPr>
        <w:t>харьяа байгууллага хэрэгжүүлнэ.</w:t>
      </w:r>
    </w:p>
    <w:p>
      <w:pPr>
        <w:pStyle w:val="style0"/>
        <w:suppressAutoHyphens w:val="true"/>
        <w:spacing w:after="0" w:before="0" w:line="100" w:lineRule="atLeast"/>
        <w:contextualSpacing w:val="false"/>
        <w:jc w:val="both"/>
      </w:pPr>
      <w:r>
        <w:rPr>
          <w:rFonts w:cs="Arial"/>
          <w:sz w:val="24"/>
          <w:szCs w:val="24"/>
        </w:rPr>
        <w:tab/>
      </w:r>
    </w:p>
    <w:p>
      <w:pPr>
        <w:pStyle w:val="style0"/>
        <w:suppressAutoHyphens w:val="true"/>
        <w:spacing w:after="0" w:before="0" w:line="100" w:lineRule="atLeast"/>
        <w:ind w:firstLine="720" w:left="0" w:right="0"/>
        <w:contextualSpacing w:val="false"/>
        <w:jc w:val="both"/>
      </w:pPr>
      <w:r>
        <w:rPr>
          <w:rFonts w:cs="Arial"/>
          <w:sz w:val="24"/>
          <w:szCs w:val="24"/>
        </w:rPr>
        <w:t xml:space="preserve">17.2.Тогтворжуулах гэрчилгээ </w:t>
      </w:r>
      <w:r>
        <w:rPr>
          <w:rFonts w:cs="Arial"/>
          <w:sz w:val="24"/>
          <w:szCs w:val="24"/>
          <w:lang w:val="mn-MN"/>
        </w:rPr>
        <w:t xml:space="preserve">эзэмшигч хуулийн этгээд </w:t>
      </w:r>
      <w:r>
        <w:rPr>
          <w:rFonts w:cs="Arial"/>
          <w:sz w:val="24"/>
          <w:szCs w:val="24"/>
        </w:rPr>
        <w:t>нь хөрөнгө оруулалтын тайлан</w:t>
      </w:r>
      <w:r>
        <w:rPr>
          <w:rFonts w:cs="Arial"/>
          <w:sz w:val="24"/>
          <w:szCs w:val="24"/>
          <w:lang w:val="mn-MN"/>
        </w:rPr>
        <w:t>г</w:t>
      </w:r>
      <w:r>
        <w:rPr>
          <w:rFonts w:cs="Arial"/>
          <w:sz w:val="24"/>
          <w:szCs w:val="24"/>
        </w:rPr>
        <w:t xml:space="preserve"> бүтэн жилээр гаргаж, хөрөнгө оруулалтын асуудал эрхэлсэн төрийн захиргааны байгууллага</w:t>
      </w:r>
      <w:r>
        <w:rPr>
          <w:rFonts w:cs="Arial"/>
          <w:sz w:val="24"/>
          <w:szCs w:val="24"/>
          <w:lang w:val="mn-MN"/>
        </w:rPr>
        <w:t>д</w:t>
      </w:r>
      <w:r>
        <w:rPr>
          <w:rFonts w:cs="Arial"/>
          <w:sz w:val="24"/>
          <w:szCs w:val="24"/>
        </w:rPr>
        <w:t xml:space="preserve"> хүргүүлнэ.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3</w:t>
      </w:r>
      <w:r>
        <w:rPr>
          <w:rFonts w:cs="Arial"/>
          <w:sz w:val="24"/>
          <w:szCs w:val="24"/>
        </w:rPr>
        <w:t>.</w:t>
      </w:r>
      <w:r>
        <w:rPr>
          <w:rFonts w:cs="Arial"/>
          <w:sz w:val="24"/>
          <w:szCs w:val="24"/>
          <w:lang w:val="mn-MN"/>
        </w:rPr>
        <w:t>Энэ хуулийн 17.2-т заасан тайланг санхүүгийн</w:t>
      </w:r>
      <w:r>
        <w:rPr>
          <w:rFonts w:cs="Arial"/>
          <w:sz w:val="24"/>
          <w:szCs w:val="24"/>
        </w:rPr>
        <w:t xml:space="preserve"> </w:t>
      </w:r>
      <w:r>
        <w:rPr>
          <w:rFonts w:cs="Arial"/>
          <w:sz w:val="24"/>
          <w:szCs w:val="24"/>
          <w:lang w:val="mn-MN"/>
        </w:rPr>
        <w:t xml:space="preserve">жилийн </w:t>
      </w:r>
      <w:r>
        <w:rPr>
          <w:rFonts w:cs="Arial"/>
          <w:sz w:val="24"/>
          <w:szCs w:val="24"/>
        </w:rPr>
        <w:t xml:space="preserve">тайлан гаргах хугацаатай </w:t>
      </w:r>
      <w:r>
        <w:rPr>
          <w:rFonts w:cs="Arial"/>
          <w:sz w:val="24"/>
          <w:szCs w:val="24"/>
          <w:lang w:val="mn-MN"/>
        </w:rPr>
        <w:t>ижил хугацаанд гаргана.</w:t>
      </w:r>
      <w:r>
        <w:rPr>
          <w:rFonts w:cs="Arial"/>
          <w:sz w:val="24"/>
          <w:szCs w:val="24"/>
        </w:rPr>
        <w:t xml:space="preserve">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17.</w:t>
      </w:r>
      <w:r>
        <w:rPr>
          <w:rFonts w:cs="Arial"/>
          <w:color w:val="000000"/>
          <w:sz w:val="24"/>
          <w:szCs w:val="24"/>
          <w:lang w:val="mn-MN"/>
        </w:rPr>
        <w:t>4</w:t>
      </w:r>
      <w:r>
        <w:rPr>
          <w:rFonts w:cs="Arial"/>
          <w:color w:val="000000"/>
          <w:sz w:val="24"/>
          <w:szCs w:val="24"/>
        </w:rPr>
        <w:t>.</w:t>
      </w:r>
      <w:r>
        <w:rPr>
          <w:rFonts w:cs="Arial"/>
          <w:bCs/>
          <w:color w:val="000000"/>
          <w:sz w:val="24"/>
          <w:szCs w:val="24"/>
        </w:rPr>
        <w:t>Тогтворжуулах гэрчилгээ эзэмшигч хуулийн этгээд нь хөрөнгө оруулалтын тайланд энэ хуулийн 10.2.2-т заасан хуулийн этгээдийн гүйцэтгэсэн ажил, үзүүлсэн үйлчилгээг тусгах бөгөөд тэдгээрийн нэрийн өмнөөс татвар төлөгчийн үүргийг гүйцэтгэнэ.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Cs/>
          <w:color w:val="000000"/>
          <w:sz w:val="24"/>
          <w:szCs w:val="24"/>
          <w:lang w:val="mn-MN"/>
        </w:rPr>
        <w:t>17.5.</w:t>
      </w:r>
      <w:r>
        <w:rPr>
          <w:rFonts w:cs="Arial"/>
          <w:color w:val="000000"/>
          <w:sz w:val="24"/>
          <w:szCs w:val="24"/>
          <w:lang w:val="mn-MN"/>
        </w:rPr>
        <w:t>Энэ хуулийн 17.2-т заасан тайланг аудитын байгууллагаар баталгаажуулсан санхүүгийн тайланд үндэслэн гаргана.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17.6.</w:t>
      </w:r>
      <w:r>
        <w:rPr>
          <w:rFonts w:cs="Arial"/>
          <w:color w:val="000000"/>
          <w:sz w:val="24"/>
          <w:szCs w:val="24"/>
        </w:rPr>
        <w:t>Хөрөнгө оруулалтын асуудал эрхэлсэн төрийн захиргааны байгууллага нь хөрөнгө оруулалтын тайланг энэ хуулийн 14.2.</w:t>
      </w:r>
      <w:r>
        <w:rPr>
          <w:rFonts w:cs="Arial"/>
          <w:color w:val="000000"/>
          <w:sz w:val="24"/>
          <w:szCs w:val="24"/>
          <w:lang w:val="mn-MN"/>
        </w:rPr>
        <w:t>5</w:t>
      </w:r>
      <w:r>
        <w:rPr>
          <w:rFonts w:cs="Arial"/>
          <w:color w:val="000000"/>
          <w:sz w:val="24"/>
          <w:szCs w:val="24"/>
        </w:rPr>
        <w:t xml:space="preserve">-д </w:t>
      </w:r>
      <w:r>
        <w:rPr>
          <w:rFonts w:cs="Arial"/>
          <w:color w:val="000000"/>
          <w:sz w:val="24"/>
          <w:szCs w:val="24"/>
          <w:lang w:val="mn-MN"/>
        </w:rPr>
        <w:t xml:space="preserve">заасан төслийн бизнес төлөвлөгөө, </w:t>
      </w:r>
      <w:r>
        <w:rPr>
          <w:rFonts w:cs="Arial"/>
          <w:color w:val="000000"/>
          <w:sz w:val="24"/>
          <w:szCs w:val="24"/>
        </w:rPr>
        <w:t xml:space="preserve"> техник</w:t>
      </w:r>
      <w:r>
        <w:rPr>
          <w:rFonts w:cs="Arial"/>
          <w:color w:val="000000"/>
          <w:sz w:val="24"/>
          <w:szCs w:val="24"/>
          <w:lang w:val="mn-MN"/>
        </w:rPr>
        <w:t>,</w:t>
      </w:r>
      <w:r>
        <w:rPr>
          <w:rFonts w:cs="Arial"/>
          <w:color w:val="000000"/>
          <w:sz w:val="24"/>
          <w:szCs w:val="24"/>
        </w:rPr>
        <w:t xml:space="preserve"> эдийн засгийн үндэслэл </w:t>
      </w:r>
      <w:r>
        <w:rPr>
          <w:rFonts w:cs="Arial"/>
          <w:bCs/>
          <w:color w:val="000000"/>
          <w:sz w:val="24"/>
          <w:szCs w:val="24"/>
        </w:rPr>
        <w:t>болон энэ хуулийн 13.2-т заасан хөрөнгө оруулалтаа хий</w:t>
      </w:r>
      <w:r>
        <w:rPr>
          <w:rFonts w:cs="Arial"/>
          <w:bCs/>
          <w:color w:val="000000"/>
          <w:sz w:val="24"/>
          <w:szCs w:val="24"/>
          <w:lang w:val="mn-MN"/>
        </w:rPr>
        <w:t>ж дуусгах</w:t>
      </w:r>
      <w:r>
        <w:rPr>
          <w:rFonts w:cs="Arial"/>
          <w:bCs/>
          <w:color w:val="000000"/>
          <w:sz w:val="24"/>
          <w:szCs w:val="24"/>
        </w:rPr>
        <w:t xml:space="preserve"> хугацааны дагуу хянаж бүртгэнэ.</w:t>
      </w:r>
      <w:r>
        <w:rPr>
          <w:rFonts w:cs="Arial"/>
          <w:bCs/>
          <w:color w:val="000000"/>
          <w:sz w:val="24"/>
          <w:szCs w:val="24"/>
          <w:lang w:val="mn-MN"/>
        </w:rPr>
        <w:tab/>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7</w:t>
      </w:r>
      <w:r>
        <w:rPr>
          <w:rFonts w:cs="Arial"/>
          <w:sz w:val="24"/>
          <w:szCs w:val="24"/>
        </w:rPr>
        <w:t>.Хөрөнгө оруулалтын тайлангийн загварыг хөрөнгө оруулалтын болон санхүү, төсвийн асуудал эрхэлсэн төрийн захиргааны төв байгууллага хамтран бата</w:t>
      </w:r>
      <w:r>
        <w:rPr>
          <w:rFonts w:cs="Arial"/>
          <w:sz w:val="24"/>
          <w:szCs w:val="24"/>
          <w:lang w:val="mn-MN"/>
        </w:rPr>
        <w:t>л</w:t>
      </w:r>
      <w:r>
        <w:rPr>
          <w:rFonts w:cs="Arial"/>
          <w:sz w:val="24"/>
          <w:szCs w:val="24"/>
        </w:rPr>
        <w:t>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8</w:t>
      </w:r>
      <w:r>
        <w:rPr>
          <w:rFonts w:cs="Arial"/>
          <w:sz w:val="24"/>
          <w:szCs w:val="24"/>
        </w:rPr>
        <w:t xml:space="preserve">.Тогтворжуулах гэрчилгээ эзэмшигчийн татварын ногдуулалт, төлөлтөд тавих хяналт, шалгалтыг </w:t>
      </w:r>
      <w:r>
        <w:rPr>
          <w:rFonts w:cs="Arial"/>
          <w:sz w:val="24"/>
          <w:szCs w:val="24"/>
          <w:shd w:fill="FFFFFF" w:val="clear"/>
        </w:rPr>
        <w:t>харьяа</w:t>
      </w:r>
      <w:r>
        <w:rPr>
          <w:rFonts w:cs="Arial"/>
          <w:sz w:val="24"/>
          <w:szCs w:val="24"/>
        </w:rPr>
        <w:t xml:space="preserve"> татварын алба хэрэгжүүлнэ.</w:t>
      </w:r>
      <w:r>
        <w:rPr>
          <w:rFonts w:cs="Arial"/>
          <w:sz w:val="24"/>
          <w:szCs w:val="24"/>
          <w:lang w:val="mn-MN"/>
        </w:rPr>
        <w:t>”</w:t>
      </w:r>
      <w:r>
        <w:rPr>
          <w:rFonts w:cs="Arial"/>
          <w:sz w:val="24"/>
          <w:szCs w:val="24"/>
        </w:rPr>
        <w:t xml:space="preserve"> </w:t>
      </w:r>
      <w:r>
        <w:rPr>
          <w:rFonts w:cs="Arial"/>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Дээрх саналтай холбогдуулан Улсын Их Хурлын гишүүн С.Баярцогт, Д.Зоригт, Д.Оюунхорол, Я.Содбаатар нар санал хэлэв.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23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48.9 хувийн саналаар дэмжигдсэнгүй.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52.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Төслийн “Гадаадын хөрөнгө оруулалттай холбоотой бусад зохицуулалт” гэсэн 18 дугаар зүйлийг хасах</w:t>
      </w:r>
      <w:r>
        <w:rPr>
          <w:rFonts w:cs="Arial"/>
          <w:sz w:val="24"/>
          <w:szCs w:val="24"/>
          <w:lang w:val="mn-MN"/>
        </w:rPr>
        <w:t xml:space="preserve">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Зөвшөөрсөн</w:t>
        <w:tab/>
        <w:tab/>
        <w:t>40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85.1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53.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Төсөлд “Хөрөнгө оруулалтын дэмжлэг” гэсэн доор дурдсан агуулгатай бүлэг нэмэх:</w:t>
      </w:r>
    </w:p>
    <w:p>
      <w:pPr>
        <w:pStyle w:val="style0"/>
        <w:suppressAutoHyphens w:val="true"/>
        <w:spacing w:after="0" w:before="0" w:line="100" w:lineRule="atLeast"/>
        <w:ind w:hanging="0" w:left="720" w:right="0"/>
        <w:contextualSpacing w:val="false"/>
        <w:jc w:val="both"/>
      </w:pPr>
      <w:r>
        <w:rPr>
          <w:rFonts w:cs="Arial"/>
          <w:sz w:val="24"/>
          <w:szCs w:val="24"/>
        </w:rPr>
        <w:tab/>
        <w:tab/>
        <w:tab/>
        <w:tab/>
        <w:tab/>
      </w:r>
    </w:p>
    <w:p>
      <w:pPr>
        <w:pStyle w:val="style0"/>
        <w:suppressAutoHyphens w:val="true"/>
        <w:spacing w:after="0" w:before="0" w:line="100" w:lineRule="atLeast"/>
        <w:ind w:hanging="0" w:left="720" w:right="0"/>
        <w:contextualSpacing w:val="false"/>
        <w:jc w:val="both"/>
      </w:pPr>
      <w:r>
        <w:rPr>
          <w:rFonts w:cs="Arial"/>
          <w:sz w:val="24"/>
          <w:szCs w:val="24"/>
        </w:rPr>
        <w:tab/>
        <w:tab/>
        <w:tab/>
        <w:t xml:space="preserve">       “</w:t>
      </w:r>
      <w:r>
        <w:rPr>
          <w:rFonts w:cs="Arial"/>
          <w:sz w:val="24"/>
          <w:szCs w:val="24"/>
          <w:lang w:val="mn-MN"/>
        </w:rPr>
        <w:t xml:space="preserve">... </w:t>
      </w:r>
      <w:r>
        <w:rPr>
          <w:rFonts w:cs="Arial"/>
          <w:b/>
          <w:bCs/>
          <w:color w:val="000000"/>
          <w:sz w:val="24"/>
          <w:szCs w:val="24"/>
        </w:rPr>
        <w:t>ДУГААР БҮЛЭГ</w:t>
      </w:r>
    </w:p>
    <w:p>
      <w:pPr>
        <w:pStyle w:val="style0"/>
        <w:suppressAutoHyphens w:val="true"/>
        <w:spacing w:after="0" w:before="0" w:line="100" w:lineRule="atLeast"/>
        <w:contextualSpacing w:val="false"/>
        <w:jc w:val="center"/>
      </w:pPr>
      <w:r>
        <w:rPr>
          <w:rFonts w:cs="Arial"/>
          <w:b/>
          <w:bCs/>
          <w:color w:val="000000"/>
          <w:sz w:val="24"/>
          <w:szCs w:val="24"/>
        </w:rPr>
        <w:t>ХӨРӨНГӨ ОРУУЛАЛТЫН ДЭМЖЛЭГ</w:t>
      </w:r>
    </w:p>
    <w:p>
      <w:pPr>
        <w:pStyle w:val="style0"/>
        <w:suppressAutoHyphens w:val="true"/>
        <w:spacing w:after="0" w:before="0" w:line="100" w:lineRule="atLeast"/>
        <w:contextualSpacing w:val="false"/>
      </w:pPr>
      <w:r>
        <w:rPr/>
      </w:r>
    </w:p>
    <w:p>
      <w:pPr>
        <w:pStyle w:val="style0"/>
        <w:suppressAutoHyphens w:val="true"/>
        <w:spacing w:after="0" w:before="0" w:line="100" w:lineRule="atLeast"/>
        <w:contextualSpacing w:val="false"/>
      </w:pPr>
      <w:r>
        <w:rPr>
          <w:rFonts w:cs="Arial"/>
          <w:b/>
          <w:bCs/>
          <w:color w:val="000000"/>
          <w:sz w:val="24"/>
          <w:szCs w:val="24"/>
        </w:rPr>
        <w:tab/>
      </w:r>
      <w:r>
        <w:rPr>
          <w:rFonts w:cs="Arial"/>
          <w:b/>
          <w:bCs/>
          <w:color w:val="000000"/>
          <w:sz w:val="24"/>
          <w:szCs w:val="24"/>
          <w:lang w:val="mn-MN"/>
        </w:rPr>
        <w:t>... дугаар</w:t>
      </w:r>
      <w:r>
        <w:rPr>
          <w:rFonts w:cs="Arial"/>
          <w:b/>
          <w:bCs/>
          <w:color w:val="000000"/>
          <w:sz w:val="24"/>
          <w:szCs w:val="24"/>
        </w:rPr>
        <w:t xml:space="preserve"> зүйл. Хөрөнгө оруулалтын дэмжлэг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1.Хөрөнгө оруулагч</w:t>
      </w:r>
      <w:r>
        <w:rPr>
          <w:rFonts w:cs="Arial"/>
          <w:color w:val="000000"/>
          <w:sz w:val="24"/>
          <w:szCs w:val="24"/>
          <w:lang w:val="mn-MN"/>
        </w:rPr>
        <w:t>и</w:t>
      </w:r>
      <w:r>
        <w:rPr>
          <w:rFonts w:cs="Arial"/>
          <w:color w:val="000000"/>
          <w:sz w:val="24"/>
          <w:szCs w:val="24"/>
        </w:rPr>
        <w:t>д</w:t>
      </w:r>
      <w:r>
        <w:rPr>
          <w:rFonts w:cs="Arial"/>
          <w:color w:val="FF0000"/>
          <w:sz w:val="24"/>
          <w:szCs w:val="24"/>
        </w:rPr>
        <w:t xml:space="preserve"> </w:t>
      </w:r>
      <w:r>
        <w:rPr>
          <w:rFonts w:cs="Arial"/>
          <w:color w:val="000000"/>
          <w:sz w:val="24"/>
          <w:szCs w:val="24"/>
        </w:rPr>
        <w:t>олгох хөрөнгө оруулалтын дэмжлэг нь татварын болон бусад дэмжлэгээс бүрдэнэ.</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pPr>
      <w:r>
        <w:rPr>
          <w:rFonts w:cs="Arial"/>
          <w:b/>
          <w:bCs/>
          <w:color w:val="000000"/>
          <w:sz w:val="24"/>
          <w:szCs w:val="24"/>
          <w:lang w:val="mn-MN"/>
        </w:rPr>
        <w:t>...</w:t>
      </w:r>
      <w:r>
        <w:rPr>
          <w:rFonts w:cs="Arial"/>
          <w:b/>
          <w:bCs/>
          <w:color w:val="000000"/>
          <w:sz w:val="24"/>
          <w:szCs w:val="24"/>
        </w:rPr>
        <w:t xml:space="preserve"> д</w:t>
      </w:r>
      <w:r>
        <w:rPr>
          <w:rFonts w:cs="Arial"/>
          <w:b/>
          <w:bCs/>
          <w:color w:val="000000"/>
          <w:sz w:val="24"/>
          <w:szCs w:val="24"/>
          <w:lang w:val="mn-MN"/>
        </w:rPr>
        <w:t>угаа</w:t>
      </w:r>
      <w:r>
        <w:rPr>
          <w:rFonts w:cs="Arial"/>
          <w:b/>
          <w:bCs/>
          <w:color w:val="000000"/>
          <w:sz w:val="24"/>
          <w:szCs w:val="24"/>
        </w:rPr>
        <w:t>р зүйл. Хөрөнгө оруулалтын</w:t>
      </w:r>
      <w:r>
        <w:rPr>
          <w:rFonts w:cs="Arial"/>
          <w:b/>
          <w:bCs/>
          <w:color w:val="FF0000"/>
          <w:sz w:val="24"/>
          <w:szCs w:val="24"/>
        </w:rPr>
        <w:t xml:space="preserve"> </w:t>
      </w:r>
      <w:r>
        <w:rPr>
          <w:rFonts w:cs="Arial"/>
          <w:b/>
          <w:bCs/>
          <w:color w:val="000000"/>
          <w:sz w:val="24"/>
          <w:szCs w:val="24"/>
        </w:rPr>
        <w:t xml:space="preserve">татварын дэмжлэг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Cs/>
          <w:color w:val="000000"/>
          <w:sz w:val="24"/>
          <w:szCs w:val="24"/>
        </w:rPr>
        <w:t>1.</w:t>
      </w:r>
      <w:r>
        <w:rPr>
          <w:rFonts w:cs="Arial"/>
          <w:color w:val="000000"/>
          <w:sz w:val="24"/>
          <w:szCs w:val="24"/>
        </w:rPr>
        <w:t>Хөрөнгө оруулагчид дараах хэлбэрээр татварын дэмжлэг үзүүлнэ: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720" w:right="0"/>
        <w:contextualSpacing w:val="false"/>
        <w:jc w:val="both"/>
      </w:pPr>
      <w:r>
        <w:rPr>
          <w:rFonts w:cs="Arial"/>
          <w:color w:val="000000"/>
          <w:sz w:val="24"/>
          <w:szCs w:val="24"/>
        </w:rPr>
        <w:t>1.1.албан татвараас чөлөөлөх;</w:t>
      </w:r>
    </w:p>
    <w:p>
      <w:pPr>
        <w:pStyle w:val="style0"/>
        <w:suppressAutoHyphens w:val="true"/>
        <w:spacing w:after="0" w:before="0" w:line="100" w:lineRule="atLeast"/>
        <w:ind w:firstLine="720" w:left="720" w:right="0"/>
        <w:contextualSpacing w:val="false"/>
        <w:jc w:val="both"/>
      </w:pPr>
      <w:r>
        <w:rPr>
          <w:rFonts w:cs="Arial"/>
          <w:color w:val="000000"/>
          <w:sz w:val="24"/>
          <w:szCs w:val="24"/>
        </w:rPr>
        <w:t>1.2.албан татварын хөнгөлөлт үзүүлэх;</w:t>
      </w:r>
    </w:p>
    <w:p>
      <w:pPr>
        <w:pStyle w:val="style0"/>
        <w:suppressAutoHyphens w:val="true"/>
        <w:spacing w:after="0" w:before="0" w:line="100" w:lineRule="atLeast"/>
        <w:ind w:firstLine="502" w:left="-142" w:right="0"/>
        <w:contextualSpacing w:val="false"/>
        <w:jc w:val="both"/>
      </w:pPr>
      <w:r>
        <w:rPr>
          <w:rFonts w:cs="Arial"/>
          <w:color w:val="000000"/>
          <w:sz w:val="24"/>
          <w:szCs w:val="24"/>
        </w:rPr>
        <w:t xml:space="preserve">      </w:t>
      </w:r>
      <w:r>
        <w:rPr>
          <w:rFonts w:cs="Arial"/>
          <w:color w:val="000000"/>
          <w:sz w:val="24"/>
          <w:szCs w:val="24"/>
        </w:rPr>
        <w:tab/>
        <w:t>1.3.албан татвар ногдох орлогоос хасагдах элэгдлийн зардлыг түргэвчилсэн аргаар тооцох;</w:t>
      </w:r>
    </w:p>
    <w:p>
      <w:pPr>
        <w:pStyle w:val="style0"/>
        <w:suppressAutoHyphens w:val="true"/>
        <w:spacing w:after="0" w:before="0" w:line="100" w:lineRule="atLeast"/>
        <w:ind w:hanging="360" w:left="720" w:right="0"/>
        <w:contextualSpacing w:val="false"/>
        <w:jc w:val="both"/>
      </w:pPr>
      <w:r>
        <w:rPr>
          <w:rFonts w:cs="Arial"/>
          <w:color w:val="000000"/>
          <w:sz w:val="24"/>
          <w:szCs w:val="24"/>
        </w:rPr>
        <w:tab/>
      </w:r>
    </w:p>
    <w:p>
      <w:pPr>
        <w:pStyle w:val="style0"/>
        <w:suppressAutoHyphens w:val="true"/>
        <w:spacing w:after="0" w:before="0" w:line="100" w:lineRule="atLeast"/>
        <w:ind w:firstLine="360" w:left="0" w:right="0"/>
        <w:contextualSpacing w:val="false"/>
        <w:jc w:val="both"/>
      </w:pPr>
      <w:r>
        <w:rPr>
          <w:rFonts w:cs="Arial"/>
          <w:color w:val="000000"/>
          <w:sz w:val="24"/>
          <w:szCs w:val="24"/>
        </w:rPr>
        <w:tab/>
        <w:tab/>
        <w:t>1.4.албан татвар ногдох орлогоос хасагдах алдагдлыг ирээдүйд шилжүүлэн тооцох;</w:t>
      </w:r>
    </w:p>
    <w:p>
      <w:pPr>
        <w:pStyle w:val="style0"/>
        <w:suppressAutoHyphens w:val="true"/>
        <w:spacing w:after="0" w:before="0" w:line="100" w:lineRule="atLeast"/>
        <w:ind w:hanging="360" w:left="720" w:right="0"/>
        <w:contextualSpacing w:val="false"/>
        <w:jc w:val="both"/>
      </w:pPr>
      <w:r>
        <w:rPr/>
      </w:r>
    </w:p>
    <w:p>
      <w:pPr>
        <w:pStyle w:val="style0"/>
        <w:suppressAutoHyphens w:val="true"/>
        <w:spacing w:after="0" w:before="0" w:line="100" w:lineRule="atLeast"/>
        <w:ind w:firstLine="360" w:left="0" w:right="0"/>
        <w:contextualSpacing w:val="false"/>
        <w:jc w:val="both"/>
      </w:pPr>
      <w:r>
        <w:rPr>
          <w:rFonts w:cs="Arial"/>
          <w:color w:val="000000"/>
          <w:sz w:val="24"/>
          <w:szCs w:val="24"/>
        </w:rPr>
        <w:tab/>
        <w:tab/>
        <w:t>1.5.ажилла</w:t>
      </w:r>
      <w:r>
        <w:rPr>
          <w:rFonts w:cs="Arial"/>
          <w:color w:val="000000"/>
          <w:sz w:val="24"/>
          <w:szCs w:val="24"/>
          <w:lang w:val="mn-MN"/>
        </w:rPr>
        <w:t>гс</w:t>
      </w:r>
      <w:r>
        <w:rPr>
          <w:rFonts w:cs="Arial"/>
          <w:color w:val="000000"/>
          <w:sz w:val="24"/>
          <w:szCs w:val="24"/>
        </w:rPr>
        <w:t>дын сургалтын зардлыг татвар ногдуулах орлогоос хасч тооцох.”</w:t>
      </w:r>
    </w:p>
    <w:p>
      <w:pPr>
        <w:pStyle w:val="style0"/>
        <w:suppressAutoHyphens w:val="true"/>
        <w:spacing w:after="0" w:before="0" w:line="100" w:lineRule="atLeast"/>
        <w:ind w:hanging="360" w:left="720" w:right="0"/>
        <w:contextualSpacing w:val="false"/>
        <w:jc w:val="both"/>
      </w:pPr>
      <w:r>
        <w:rPr/>
      </w:r>
    </w:p>
    <w:p>
      <w:pPr>
        <w:pStyle w:val="style0"/>
        <w:suppressAutoHyphens w:val="true"/>
        <w:spacing w:after="0" w:before="0" w:line="100" w:lineRule="atLeast"/>
        <w:ind w:firstLine="360" w:left="0" w:right="0"/>
        <w:contextualSpacing w:val="false"/>
        <w:jc w:val="both"/>
      </w:pPr>
      <w:r>
        <w:rPr>
          <w:rFonts w:cs="Arial"/>
          <w:color w:val="000000"/>
          <w:sz w:val="24"/>
          <w:szCs w:val="24"/>
        </w:rPr>
        <w:tab/>
        <w:t>2.</w:t>
      </w:r>
      <w:r>
        <w:rPr>
          <w:rFonts w:cs="Arial"/>
          <w:color w:val="000000"/>
          <w:sz w:val="24"/>
          <w:szCs w:val="24"/>
          <w:lang w:val="mn-MN"/>
        </w:rPr>
        <w:t>Доор дурдсан тохиолдолд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ногдуулж болно.</w:t>
      </w:r>
    </w:p>
    <w:p>
      <w:pPr>
        <w:pStyle w:val="style0"/>
        <w:suppressAutoHyphens w:val="true"/>
        <w:spacing w:after="0" w:before="0" w:line="100" w:lineRule="atLeast"/>
        <w:ind w:firstLine="360" w:left="0" w:right="0"/>
        <w:contextualSpacing w:val="false"/>
        <w:jc w:val="both"/>
      </w:pPr>
      <w:r>
        <w:rPr/>
      </w:r>
    </w:p>
    <w:p>
      <w:pPr>
        <w:pStyle w:val="style0"/>
        <w:suppressAutoHyphens w:val="true"/>
        <w:spacing w:line="100" w:lineRule="atLeast"/>
        <w:jc w:val="both"/>
      </w:pPr>
      <w:r>
        <w:rPr>
          <w:rFonts w:cs="Arial"/>
          <w:color w:val="000000"/>
          <w:sz w:val="24"/>
          <w:szCs w:val="24"/>
          <w:lang w:val="mn-MN"/>
        </w:rPr>
        <w:t xml:space="preserve">                   </w:t>
      </w:r>
      <w:r>
        <w:rPr>
          <w:rFonts w:cs="Arial"/>
          <w:color w:val="000000"/>
          <w:sz w:val="24"/>
          <w:szCs w:val="24"/>
          <w:lang w:val="mn-MN"/>
        </w:rPr>
        <w:tab/>
        <w:t xml:space="preserve">2.1.барилгын материал, газрын тос, хөдөө аж ахуйн боловсруулах болон экспортын үйлдвэрлэл барих;       </w:t>
      </w:r>
    </w:p>
    <w:p>
      <w:pPr>
        <w:pStyle w:val="style0"/>
        <w:suppressAutoHyphens w:val="true"/>
        <w:jc w:val="both"/>
      </w:pPr>
      <w:r>
        <w:rPr>
          <w:rFonts w:cs="Arial"/>
          <w:color w:val="000000"/>
          <w:sz w:val="24"/>
          <w:szCs w:val="24"/>
        </w:rPr>
        <w:tab/>
        <w:tab/>
        <w:t>2.2. нано, био болон инновацийн технологи</w:t>
      </w:r>
      <w:r>
        <w:rPr>
          <w:rFonts w:cs="Arial"/>
          <w:color w:val="000000"/>
          <w:sz w:val="24"/>
          <w:szCs w:val="24"/>
          <w:lang w:val="mn-MN"/>
        </w:rPr>
        <w:t xml:space="preserve"> агуулсан бүтээгдэхүүний үйлдвэр барих</w:t>
      </w:r>
      <w:r>
        <w:rPr>
          <w:rFonts w:cs="Arial"/>
          <w:color w:val="000000"/>
          <w:sz w:val="24"/>
          <w:szCs w:val="24"/>
        </w:rPr>
        <w:t>;</w:t>
      </w:r>
    </w:p>
    <w:p>
      <w:pPr>
        <w:pStyle w:val="style0"/>
        <w:suppressAutoHyphens w:val="true"/>
        <w:jc w:val="both"/>
      </w:pPr>
      <w:r>
        <w:rPr>
          <w:rFonts w:cs="Arial"/>
          <w:color w:val="000000"/>
          <w:sz w:val="24"/>
          <w:szCs w:val="24"/>
        </w:rPr>
        <w:t xml:space="preserve">                      </w:t>
      </w:r>
      <w:r>
        <w:rPr>
          <w:rFonts w:cs="Arial"/>
          <w:color w:val="000000"/>
          <w:sz w:val="24"/>
          <w:szCs w:val="24"/>
        </w:rPr>
        <w:t>2.3.эрчим хүчний үйлдвэр болон төмөр зам барих.</w:t>
      </w:r>
    </w:p>
    <w:p>
      <w:pPr>
        <w:pStyle w:val="style0"/>
        <w:suppressAutoHyphens w:val="true"/>
        <w:spacing w:line="100" w:lineRule="atLeast"/>
        <w:jc w:val="both"/>
      </w:pPr>
      <w:r>
        <w:rPr>
          <w:rFonts w:cs="Arial"/>
          <w:color w:val="000000"/>
        </w:rPr>
        <w:tab/>
        <w:t>3.Хөрөнгө оруулагчид үзүүлэх энэ хуулийн 1-2-т заасан дэмжлэгийг татварын тухай хууль, тогтоомжоор зохицуулна.</w:t>
      </w:r>
    </w:p>
    <w:p>
      <w:pPr>
        <w:pStyle w:val="style0"/>
        <w:suppressAutoHyphens w:val="true"/>
        <w:spacing w:after="0" w:before="0" w:line="100" w:lineRule="atLeast"/>
        <w:ind w:firstLine="360" w:left="0" w:right="0"/>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
          <w:bCs/>
          <w:color w:val="000000"/>
          <w:sz w:val="24"/>
          <w:szCs w:val="24"/>
        </w:rPr>
        <w:t>... дугаар зүйл. Хөрөнгө оруулалтын бусад дэмжлэг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hanging="360" w:left="-75" w:right="0"/>
        <w:contextualSpacing w:val="false"/>
        <w:jc w:val="both"/>
      </w:pPr>
      <w:r>
        <w:rPr>
          <w:rFonts w:cs="Arial"/>
          <w:color w:val="000000"/>
          <w:sz w:val="24"/>
          <w:szCs w:val="24"/>
        </w:rPr>
        <w:tab/>
      </w:r>
      <w:r>
        <w:rPr>
          <w:rFonts w:cs="Arial"/>
          <w:color w:val="000000"/>
          <w:sz w:val="24"/>
          <w:szCs w:val="24"/>
          <w:lang w:val="mn-MN"/>
        </w:rPr>
        <w:tab/>
        <w:tab/>
      </w:r>
      <w:r>
        <w:rPr>
          <w:rFonts w:cs="Arial"/>
          <w:color w:val="000000"/>
          <w:sz w:val="24"/>
          <w:szCs w:val="24"/>
        </w:rPr>
        <w:t>1</w:t>
      </w:r>
      <w:r>
        <w:rPr>
          <w:rFonts w:cs="Arial"/>
          <w:color w:val="000000"/>
          <w:sz w:val="24"/>
          <w:szCs w:val="24"/>
          <w:shd w:fill="FFFFFF" w:val="clear"/>
        </w:rPr>
        <w:t xml:space="preserve">.Төсөл хэрэгжүүлэгч </w:t>
      </w:r>
      <w:r>
        <w:rPr>
          <w:rFonts w:cs="Arial"/>
          <w:color w:val="000000"/>
          <w:sz w:val="24"/>
          <w:szCs w:val="24"/>
        </w:rPr>
        <w:t>хуулийн этгээдэд газар ашиглуулах, эзэмшүүлэх гэрээний үндсэн хугацаа 60 хүртэл жил байх бөгөөд уг гэрээний хугацааг анхны нөхцөлөөр нэг удаа 4</w:t>
      </w:r>
      <w:r>
        <w:rPr>
          <w:rFonts w:cs="Arial"/>
          <w:color w:val="000000"/>
          <w:sz w:val="24"/>
          <w:szCs w:val="24"/>
          <w:lang w:val="mn-MN"/>
        </w:rPr>
        <w:t>0</w:t>
      </w:r>
      <w:r>
        <w:rPr>
          <w:rFonts w:cs="Arial"/>
          <w:color w:val="000000"/>
          <w:sz w:val="24"/>
          <w:szCs w:val="24"/>
        </w:rPr>
        <w:t xml:space="preserve"> хүртэл жилээр сунгана.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2.Чөлөөт бүс</w:t>
      </w:r>
      <w:r>
        <w:rPr>
          <w:rFonts w:cs="Arial"/>
          <w:color w:val="000000"/>
          <w:sz w:val="24"/>
          <w:szCs w:val="24"/>
          <w:lang w:val="mn-MN"/>
        </w:rPr>
        <w:t>ийн тухай</w:t>
      </w:r>
      <w:r>
        <w:rPr>
          <w:rFonts w:cs="Arial"/>
          <w:color w:val="000000"/>
          <w:sz w:val="24"/>
          <w:szCs w:val="24"/>
        </w:rPr>
        <w:t xml:space="preserve"> болон Үйлдвэрлэл, технологийн паркийн эрх зүйн байдлын тухай хуулийн хүрээнд хэрэгжүүлэх </w:t>
      </w:r>
      <w:r>
        <w:rPr>
          <w:rFonts w:cs="Arial"/>
          <w:color w:val="000000"/>
          <w:sz w:val="24"/>
          <w:szCs w:val="24"/>
          <w:shd w:fill="FFFFFF" w:val="clear"/>
        </w:rPr>
        <w:t>төсөл хэрэгжүүлэгч</w:t>
      </w:r>
      <w:r>
        <w:rPr>
          <w:rFonts w:cs="Arial"/>
          <w:color w:val="000000"/>
          <w:sz w:val="24"/>
          <w:szCs w:val="24"/>
        </w:rPr>
        <w:t xml:space="preserve"> хуулийн этгээдэд газар ашиглуулах, эсхүл эзэмшүүлэх хөнгөлөлт, чөлөөлөлтийг чөлөөт бүсийн тухай, үйлдвэрлэл, технологийн паркийн эрх зүйн байдлын тухай болон газрын тухай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3.Дэд бүтэц, үйлдвэрлэлийн салбарт хэрэгжих бүтээн байгуулалтын төслийн барилга угсралтын явцад гадаадаас авах ажиллах хүч, мэргэжилтний эзлэх хувь хэмжээг нэмэгдүүлэх, ажлын байры</w:t>
      </w:r>
      <w:r>
        <w:rPr>
          <w:rFonts w:cs="Arial"/>
          <w:color w:val="000000"/>
          <w:sz w:val="24"/>
          <w:szCs w:val="24"/>
          <w:lang w:val="mn-MN"/>
        </w:rPr>
        <w:t>н</w:t>
      </w:r>
      <w:r>
        <w:rPr>
          <w:rFonts w:cs="Arial"/>
          <w:color w:val="000000"/>
          <w:sz w:val="24"/>
          <w:szCs w:val="24"/>
        </w:rPr>
        <w:t xml:space="preserve"> төлбөрөөс чөлөөлөх, холбогдох зөвшөөрлийг хөнгөвчилсөн горимоор олгохтой холбогдсон харилцааг ажиллах хүч гадаадад гаргах, гадаадаас ажиллах хүч, мэргэжилтэн авах тухай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4.Өндөр, шинэ технологи нэвтрүүлэх, нутагшуулах хөрөнгө оруулалтын төсөлд  дэмжлэг үзүүлэхтэй холбо</w:t>
      </w:r>
      <w:r>
        <w:rPr>
          <w:rFonts w:cs="Arial"/>
          <w:color w:val="000000"/>
          <w:sz w:val="24"/>
          <w:szCs w:val="24"/>
          <w:lang w:val="mn-MN"/>
        </w:rPr>
        <w:t>гдсон</w:t>
      </w:r>
      <w:r>
        <w:rPr>
          <w:rFonts w:cs="Arial"/>
          <w:color w:val="000000"/>
          <w:sz w:val="24"/>
          <w:szCs w:val="24"/>
        </w:rPr>
        <w:t xml:space="preserve"> харилцааг Инновацийн тухай болон холбогдох бусад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 xml:space="preserve">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олгоно.” </w:t>
      </w:r>
      <w:r>
        <w:rPr>
          <w:rFonts w:cs="Arial"/>
          <w:color w:val="000000"/>
          <w:sz w:val="24"/>
          <w:szCs w:val="24"/>
          <w:lang w:val="mn-MN"/>
        </w:rPr>
        <w:t>гэсэн саналаар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Дээрх саналтай холбогдуулан Улсын Их Хурлын гишүүн С.Баярцогт, Н.Батбаяр, Д.Дэмбэрэл, Ч.Хүрэлбаатар нар санал хэлэв.</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39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contextualSpacing w:val="false"/>
        <w:jc w:val="both"/>
      </w:pPr>
      <w:r>
        <w:rPr>
          <w:rFonts w:cs="Arial"/>
          <w:bCs/>
          <w:color w:val="000000"/>
          <w:sz w:val="24"/>
          <w:szCs w:val="24"/>
          <w:lang w:val="mn-MN"/>
        </w:rPr>
        <w:tab/>
        <w:t>79.6 хувийн саналаар дэмжигдлээ.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54.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19.1 дэх хэсгийг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 xml:space="preserve">19.1.Гадаадын төрийн өмчит хуулийн этгээд нь </w:t>
      </w:r>
      <w:r>
        <w:rPr>
          <w:rFonts w:cs="Arial"/>
          <w:bCs/>
          <w:color w:val="000000"/>
          <w:sz w:val="24"/>
          <w:szCs w:val="24"/>
        </w:rPr>
        <w:t>дараах салбарт үйл ажиллагаа</w:t>
      </w:r>
      <w:r>
        <w:rPr>
          <w:rFonts w:cs="Arial"/>
          <w:color w:val="000000"/>
          <w:sz w:val="24"/>
          <w:szCs w:val="24"/>
        </w:rPr>
        <w:t xml:space="preserve"> эрхлэх Монгол Улсын хуулийн этгээдийн нийт гаргасан хувьцааны </w:t>
      </w:r>
      <w:r>
        <w:rPr>
          <w:rFonts w:cs="Arial"/>
          <w:bCs/>
          <w:color w:val="000000"/>
          <w:sz w:val="24"/>
          <w:szCs w:val="24"/>
        </w:rPr>
        <w:t>33 буюу түүнээс дээш</w:t>
      </w:r>
      <w:r>
        <w:rPr>
          <w:rFonts w:cs="Arial"/>
          <w:color w:val="000000"/>
          <w:sz w:val="24"/>
          <w:szCs w:val="24"/>
        </w:rPr>
        <w:t xml:space="preserve"> хувийг эзэмших тохиолдолд зөвшөөрөл авна: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r>
      <w:r>
        <w:rPr>
          <w:rFonts w:cs="Arial"/>
          <w:sz w:val="24"/>
          <w:szCs w:val="24"/>
          <w:lang w:val="mn-MN"/>
        </w:rPr>
        <w:tab/>
      </w:r>
      <w:r>
        <w:rPr>
          <w:rFonts w:cs="Arial"/>
          <w:bCs/>
          <w:color w:val="000000"/>
          <w:sz w:val="24"/>
          <w:szCs w:val="24"/>
        </w:rPr>
        <w:t>19.1.1.уул уурхай;</w:t>
      </w:r>
    </w:p>
    <w:p>
      <w:pPr>
        <w:pStyle w:val="style0"/>
        <w:suppressAutoHyphens w:val="true"/>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19.1.2.банк, санхүү;</w:t>
      </w:r>
    </w:p>
    <w:p>
      <w:pPr>
        <w:pStyle w:val="style0"/>
        <w:suppressAutoHyphens w:val="true"/>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 xml:space="preserve">19.1.3.хэвлэл, мэдээлэл, харилцаа холбоо.” </w:t>
      </w:r>
      <w:r>
        <w:rPr>
          <w:rFonts w:cs="Arial"/>
          <w:bCs/>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72.3 хувийн саналаар дэмжигдлээ.</w:t>
      </w:r>
    </w:p>
    <w:p>
      <w:pPr>
        <w:pStyle w:val="style0"/>
        <w:suppressAutoHyphens w:val="true"/>
        <w:spacing w:after="0" w:before="0" w:line="100" w:lineRule="atLeast"/>
        <w:contextualSpacing w:val="false"/>
        <w:jc w:val="both"/>
      </w:pPr>
      <w:r>
        <w:rPr>
          <w:rFonts w:cs="Arial"/>
          <w:bCs/>
          <w:color w:val="000000"/>
          <w:sz w:val="24"/>
          <w:szCs w:val="24"/>
          <w:lang w:val="mn-MN"/>
        </w:rPr>
        <w:tab/>
      </w:r>
    </w:p>
    <w:p>
      <w:pPr>
        <w:pStyle w:val="style0"/>
        <w:suppressAutoHyphens w:val="true"/>
        <w:spacing w:after="0" w:before="0" w:line="100" w:lineRule="atLeast"/>
        <w:contextualSpacing w:val="false"/>
        <w:jc w:val="both"/>
      </w:pPr>
      <w:r>
        <w:rPr>
          <w:rFonts w:cs="Arial"/>
          <w:bCs/>
          <w:color w:val="000000"/>
          <w:sz w:val="24"/>
          <w:szCs w:val="24"/>
          <w:lang w:val="mn-MN"/>
        </w:rPr>
        <w:tab/>
        <w:t>55.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color w:val="000000"/>
          <w:sz w:val="24"/>
          <w:szCs w:val="24"/>
        </w:rPr>
        <w:t>Төслийн 20.1 дэх хэсгийн “Монгол Улсад бүртгэлтэй аж ахуйн нэгжээрээ дамжуулан” гэснийг “</w:t>
      </w:r>
      <w:r>
        <w:rPr>
          <w:rFonts w:cs="Arial"/>
          <w:bCs/>
          <w:color w:val="000000"/>
          <w:sz w:val="24"/>
          <w:szCs w:val="24"/>
        </w:rPr>
        <w:t>Монгол Улс дахь төлөөлөгчийн газар болон итгэмжлэгдсэн төлөөлөгчөөрөө дамжуулан”</w:t>
      </w:r>
      <w:r>
        <w:rPr>
          <w:rFonts w:cs="Arial"/>
          <w:color w:val="000000"/>
          <w:sz w:val="24"/>
          <w:szCs w:val="24"/>
        </w:rPr>
        <w:t xml:space="preserve"> гэж өөрчлөх </w:t>
      </w:r>
      <w:r>
        <w:rPr>
          <w:rFonts w:cs="Arial"/>
          <w:color w:val="000000"/>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63.8 хувийн саналаар дэмжигдлээ.</w:t>
      </w:r>
    </w:p>
    <w:p>
      <w:pPr>
        <w:pStyle w:val="style0"/>
        <w:suppressAutoHyphens w:val="true"/>
        <w:spacing w:after="0" w:before="0" w:line="100" w:lineRule="atLeast"/>
        <w:contextualSpacing w:val="false"/>
        <w:jc w:val="both"/>
      </w:pPr>
      <w:r>
        <w:rPr>
          <w:rFonts w:cs="Arial"/>
          <w:color w:val="000000"/>
          <w:sz w:val="24"/>
          <w:szCs w:val="24"/>
          <w:lang w:val="mn-MN"/>
        </w:rPr>
        <w:tab/>
      </w:r>
    </w:p>
    <w:p>
      <w:pPr>
        <w:pStyle w:val="style0"/>
        <w:suppressAutoHyphens w:val="true"/>
        <w:spacing w:after="0" w:before="0" w:line="100" w:lineRule="atLeast"/>
        <w:contextualSpacing w:val="false"/>
        <w:jc w:val="both"/>
      </w:pPr>
      <w:r>
        <w:rPr>
          <w:rFonts w:cs="Arial"/>
          <w:color w:val="000000"/>
          <w:sz w:val="24"/>
          <w:szCs w:val="24"/>
          <w:lang w:val="mn-MN"/>
        </w:rPr>
        <w:tab/>
        <w:t>56.У</w:t>
      </w:r>
      <w:r>
        <w:rPr>
          <w:rFonts w:cs="Arial"/>
          <w:b w:val="false"/>
          <w:bCs w:val="false"/>
          <w:color w:val="000000"/>
          <w:sz w:val="24"/>
          <w:szCs w:val="24"/>
          <w:lang w:val="mn-MN"/>
        </w:rPr>
        <w:t>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20.1.1 дэх заалтын “гэрчилгээний</w:t>
      </w:r>
      <w:r>
        <w:rPr>
          <w:rFonts w:cs="Arial"/>
          <w:color w:val="000000"/>
          <w:sz w:val="24"/>
          <w:szCs w:val="24"/>
          <w:lang w:val="mn-MN"/>
        </w:rPr>
        <w:t xml:space="preserve"> хуулбар</w:t>
      </w:r>
      <w:r>
        <w:rPr>
          <w:rFonts w:cs="Arial"/>
          <w:color w:val="000000"/>
          <w:sz w:val="24"/>
          <w:szCs w:val="24"/>
        </w:rPr>
        <w:t>” гэснийг “</w:t>
      </w:r>
      <w:r>
        <w:rPr>
          <w:rFonts w:cs="Arial"/>
          <w:bCs/>
          <w:color w:val="000000"/>
          <w:sz w:val="24"/>
          <w:szCs w:val="24"/>
        </w:rPr>
        <w:t>хуулийн этгээдийн гэрчилгээний</w:t>
      </w:r>
      <w:r>
        <w:rPr>
          <w:rFonts w:cs="Arial"/>
          <w:b/>
          <w:bCs/>
          <w:color w:val="000000"/>
          <w:sz w:val="24"/>
          <w:szCs w:val="24"/>
          <w:lang w:val="mn-MN"/>
        </w:rPr>
        <w:t xml:space="preserve"> </w:t>
      </w:r>
      <w:r>
        <w:rPr>
          <w:rFonts w:cs="Arial"/>
          <w:color w:val="000000"/>
          <w:sz w:val="24"/>
          <w:szCs w:val="24"/>
        </w:rPr>
        <w:t xml:space="preserve">нотариатаар гэрчлүүлсэн хуулбар” гэж  өөрчлөх </w:t>
      </w:r>
      <w:r>
        <w:rPr>
          <w:rFonts w:cs="Arial"/>
          <w:color w:val="000000"/>
          <w:sz w:val="24"/>
          <w:szCs w:val="24"/>
          <w:lang w:val="mn-MN"/>
        </w:rPr>
        <w:t xml:space="preserve">гэсэн саналаар санал хураая. </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63.8 хувийн саналаар дэмжигдлээ.</w:t>
      </w:r>
    </w:p>
    <w:p>
      <w:pPr>
        <w:pStyle w:val="style0"/>
        <w:suppressAutoHyphens w:val="true"/>
        <w:spacing w:after="0" w:before="0" w:line="100" w:lineRule="atLeast"/>
        <w:contextualSpacing w:val="false"/>
        <w:jc w:val="both"/>
      </w:pPr>
      <w:r>
        <w:rPr>
          <w:rFonts w:cs="Arial"/>
          <w:color w:val="000000"/>
          <w:sz w:val="24"/>
          <w:szCs w:val="24"/>
          <w:lang w:val="mn-MN"/>
        </w:rPr>
        <w:tab/>
      </w:r>
    </w:p>
    <w:p>
      <w:pPr>
        <w:pStyle w:val="style0"/>
        <w:suppressAutoHyphens w:val="true"/>
        <w:spacing w:after="0" w:before="0" w:line="100" w:lineRule="atLeast"/>
        <w:contextualSpacing w:val="false"/>
        <w:jc w:val="both"/>
      </w:pPr>
      <w:r>
        <w:rPr>
          <w:rFonts w:cs="Arial"/>
          <w:color w:val="000000"/>
          <w:sz w:val="24"/>
          <w:szCs w:val="24"/>
          <w:lang w:val="mn-MN"/>
        </w:rPr>
        <w:tab/>
        <w:t>57.</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color w:val="000000"/>
          <w:sz w:val="24"/>
          <w:szCs w:val="24"/>
          <w:lang w:val="mn-MN"/>
        </w:rPr>
        <w:t xml:space="preserve"> </w:t>
      </w:r>
      <w:r>
        <w:rPr>
          <w:rFonts w:cs="Arial"/>
          <w:color w:val="000000"/>
          <w:sz w:val="24"/>
          <w:szCs w:val="24"/>
        </w:rPr>
        <w:t>Төслийн 20.1.2 дахь заалтын “</w:t>
      </w:r>
      <w:r>
        <w:rPr>
          <w:rFonts w:cs="Arial"/>
          <w:bCs/>
          <w:color w:val="000000"/>
          <w:sz w:val="24"/>
          <w:szCs w:val="24"/>
        </w:rPr>
        <w:t>болон зөвшөөрөл хүсэгч”, “гуравдагч этгээд</w:t>
      </w:r>
      <w:r>
        <w:rPr>
          <w:rFonts w:cs="Arial"/>
          <w:bCs/>
          <w:color w:val="000000"/>
          <w:sz w:val="24"/>
          <w:szCs w:val="24"/>
          <w:lang w:val="mn-MN"/>
        </w:rPr>
        <w:t>,</w:t>
      </w:r>
      <w:r>
        <w:rPr>
          <w:rFonts w:cs="Arial"/>
          <w:bCs/>
          <w:color w:val="000000"/>
          <w:sz w:val="24"/>
          <w:szCs w:val="24"/>
        </w:rPr>
        <w:t>” гэс</w:t>
      </w:r>
      <w:r>
        <w:rPr>
          <w:rFonts w:cs="Arial"/>
          <w:color w:val="000000"/>
          <w:sz w:val="24"/>
          <w:szCs w:val="24"/>
        </w:rPr>
        <w:t>нийг тус тус хасаж, “гүйцэтгэх удирдлагын” гэсний</w:t>
      </w:r>
      <w:r>
        <w:rPr>
          <w:rFonts w:cs="Arial"/>
          <w:color w:val="000000"/>
          <w:sz w:val="24"/>
          <w:szCs w:val="24"/>
          <w:lang w:val="mn-MN"/>
        </w:rPr>
        <w:t xml:space="preserve"> өмнө</w:t>
      </w:r>
      <w:r>
        <w:rPr>
          <w:rFonts w:cs="Arial"/>
          <w:color w:val="000000"/>
          <w:sz w:val="24"/>
          <w:szCs w:val="24"/>
        </w:rPr>
        <w:t xml:space="preserve"> “</w:t>
      </w:r>
      <w:r>
        <w:rPr>
          <w:rFonts w:cs="Arial"/>
          <w:bCs/>
          <w:color w:val="000000"/>
          <w:sz w:val="24"/>
          <w:szCs w:val="24"/>
        </w:rPr>
        <w:t xml:space="preserve">энэ хуулийн 19.1-д заасан этгээдийн” гэж </w:t>
      </w:r>
      <w:r>
        <w:rPr>
          <w:rFonts w:cs="Arial"/>
          <w:bCs/>
          <w:color w:val="000000"/>
          <w:sz w:val="24"/>
          <w:szCs w:val="24"/>
          <w:lang w:val="mn-MN"/>
        </w:rPr>
        <w:t xml:space="preserve">нэмэх гэсэн саналаар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65.2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58.</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color w:val="000000"/>
          <w:sz w:val="24"/>
          <w:szCs w:val="24"/>
        </w:rPr>
        <w:t>Төслийн 20.1.3 дахь заалтыг</w:t>
      </w:r>
      <w:r>
        <w:rPr>
          <w:rFonts w:cs="Arial"/>
          <w:color w:val="000000"/>
          <w:sz w:val="24"/>
          <w:szCs w:val="24"/>
          <w:lang w:val="mn-MN"/>
        </w:rPr>
        <w:t xml:space="preserve"> дараах байдлаар</w:t>
      </w:r>
      <w:r>
        <w:rPr>
          <w:rFonts w:cs="Arial"/>
          <w:color w:val="000000"/>
          <w:sz w:val="24"/>
          <w:szCs w:val="24"/>
        </w:rPr>
        <w:t xml:space="preserve"> өөрчлөн найруулах</w:t>
      </w:r>
      <w:r>
        <w:rPr>
          <w:rFonts w:cs="Arial"/>
          <w:color w:val="000000"/>
          <w:sz w:val="24"/>
          <w:szCs w:val="24"/>
          <w:lang w:val="mn-MN"/>
        </w:rPr>
        <w:t>:</w:t>
      </w:r>
      <w:r>
        <w:rPr>
          <w:rFonts w:cs="Arial"/>
          <w:color w:val="000000"/>
          <w:sz w:val="24"/>
          <w:szCs w:val="24"/>
        </w:rPr>
        <w:t xml:space="preserve">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630" w:left="0" w:right="0"/>
        <w:contextualSpacing w:val="false"/>
        <w:jc w:val="both"/>
      </w:pPr>
      <w:r>
        <w:rPr>
          <w:rFonts w:cs="Arial"/>
          <w:color w:val="000000"/>
          <w:sz w:val="24"/>
          <w:szCs w:val="24"/>
        </w:rPr>
        <w:t xml:space="preserve">        “</w:t>
      </w:r>
      <w:r>
        <w:rPr>
          <w:rFonts w:cs="Arial"/>
          <w:color w:val="000000"/>
          <w:sz w:val="24"/>
          <w:szCs w:val="24"/>
        </w:rPr>
        <w:t>20.1.3.г</w:t>
      </w:r>
      <w:r>
        <w:rPr>
          <w:rFonts w:cs="Arial"/>
          <w:bCs/>
          <w:color w:val="000000"/>
          <w:sz w:val="24"/>
          <w:szCs w:val="24"/>
        </w:rPr>
        <w:t xml:space="preserve">адаадын төрийн өмчит хуулийн этгээдийн Монголын талын  аж ахуйн нэгжтэй урьдчилан тохиролцсон хэлцэл, түүний төрөл, нөхцөл, хэлцэлд оролцогч талууд, худалдах хувьцааны тоо болон хувь эзэмшлийн хэмжээ, гэрээний үнэ болон хуулийн этгээдийн дүрэм, хуулийн этгээдийн удирдлагад өөрчлөлт оруулахаар тохиролцсон </w:t>
      </w:r>
      <w:r>
        <w:rPr>
          <w:rFonts w:cs="Arial"/>
          <w:bCs/>
          <w:color w:val="000000"/>
          <w:sz w:val="24"/>
          <w:szCs w:val="24"/>
          <w:lang w:val="mn-MN"/>
        </w:rPr>
        <w:t xml:space="preserve">бол </w:t>
      </w:r>
      <w:r>
        <w:rPr>
          <w:rFonts w:cs="Arial"/>
          <w:bCs/>
          <w:color w:val="000000"/>
          <w:sz w:val="24"/>
          <w:szCs w:val="24"/>
        </w:rPr>
        <w:t xml:space="preserve">энэ  талаарх мэдээлэл; </w:t>
      </w:r>
      <w:r>
        <w:rPr>
          <w:rFonts w:cs="Arial"/>
          <w:bCs/>
          <w:color w:val="000000"/>
          <w:sz w:val="24"/>
          <w:szCs w:val="24"/>
          <w:lang w:val="mn-MN"/>
        </w:rPr>
        <w:t>гэсэн саналаар санал хураая.</w:t>
      </w:r>
    </w:p>
    <w:p>
      <w:pPr>
        <w:pStyle w:val="style0"/>
        <w:suppressAutoHyphens w:val="true"/>
        <w:spacing w:after="0" w:before="0" w:line="100" w:lineRule="atLeast"/>
        <w:ind w:firstLine="63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31</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66.0 хувийн саналаар дэмжигдлээ.</w:t>
      </w:r>
    </w:p>
    <w:p>
      <w:pPr>
        <w:pStyle w:val="style0"/>
        <w:suppressAutoHyphens w:val="true"/>
        <w:spacing w:after="0" w:before="0" w:line="100" w:lineRule="atLeast"/>
        <w:ind w:firstLine="630" w:left="0" w:right="0"/>
        <w:contextualSpacing w:val="false"/>
        <w:jc w:val="both"/>
      </w:pPr>
      <w:r>
        <w:rPr/>
      </w:r>
    </w:p>
    <w:p>
      <w:pPr>
        <w:pStyle w:val="style0"/>
        <w:suppressAutoHyphens w:val="true"/>
        <w:spacing w:after="0" w:before="0" w:line="100" w:lineRule="atLeast"/>
        <w:ind w:firstLine="630" w:left="0" w:right="0"/>
        <w:contextualSpacing w:val="false"/>
        <w:jc w:val="both"/>
      </w:pPr>
      <w:r>
        <w:rPr>
          <w:rFonts w:cs="Arial"/>
          <w:bCs/>
          <w:color w:val="000000"/>
          <w:sz w:val="24"/>
          <w:szCs w:val="24"/>
          <w:lang w:val="mn-MN"/>
        </w:rPr>
        <w:t>59.</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color w:val="000000"/>
          <w:sz w:val="24"/>
          <w:szCs w:val="24"/>
        </w:rPr>
        <w:t xml:space="preserve">Төслийн 20.1.4 дэх заалтыг дараах байдлаар өөрчлөн найруулах: </w:t>
      </w:r>
    </w:p>
    <w:p>
      <w:pPr>
        <w:pStyle w:val="style0"/>
        <w:suppressAutoHyphens w:val="true"/>
        <w:spacing w:after="0" w:before="0" w:line="100" w:lineRule="atLeast"/>
        <w:ind w:firstLine="630" w:left="0" w:right="0"/>
        <w:contextualSpacing w:val="false"/>
        <w:jc w:val="both"/>
      </w:pPr>
      <w:r>
        <w:rPr>
          <w:rFonts w:cs="Arial"/>
          <w:color w:val="000000"/>
          <w:sz w:val="24"/>
          <w:szCs w:val="24"/>
        </w:rPr>
        <w:t xml:space="preserve"> </w:t>
      </w:r>
    </w:p>
    <w:p>
      <w:pPr>
        <w:pStyle w:val="style0"/>
        <w:suppressAutoHyphens w:val="true"/>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lang w:val="mn-MN"/>
        </w:rPr>
        <w:tab/>
      </w:r>
      <w:r>
        <w:rPr>
          <w:rFonts w:cs="Arial"/>
          <w:color w:val="000000"/>
          <w:sz w:val="24"/>
          <w:szCs w:val="24"/>
        </w:rPr>
        <w:t>“20.1.4.г</w:t>
      </w:r>
      <w:r>
        <w:rPr>
          <w:rFonts w:cs="Arial"/>
          <w:bCs/>
          <w:color w:val="000000"/>
          <w:sz w:val="24"/>
          <w:szCs w:val="24"/>
        </w:rPr>
        <w:t xml:space="preserve">адаадын төрийн өмчит хуулийн этгээдийн болон хэлцэлд оролцогч Монголын талын аж ахуйн нэгжийн санхүүгийн тайлан, санхүүгийн тайлангийн тодруулга;”  </w:t>
      </w:r>
      <w:r>
        <w:rPr>
          <w:rFonts w:cs="Arial"/>
          <w:bCs/>
          <w:color w:val="000000"/>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31</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66.0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60.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color w:val="000000"/>
          <w:sz w:val="24"/>
          <w:szCs w:val="24"/>
          <w:lang w:val="mn-MN"/>
        </w:rPr>
        <w:t xml:space="preserve"> </w:t>
      </w:r>
      <w:r>
        <w:rPr>
          <w:rFonts w:cs="Arial"/>
          <w:sz w:val="24"/>
          <w:szCs w:val="24"/>
        </w:rPr>
        <w:t>Төслийн 20</w:t>
      </w:r>
      <w:r>
        <w:rPr>
          <w:rFonts w:cs="Arial"/>
          <w:bCs/>
          <w:sz w:val="24"/>
          <w:szCs w:val="24"/>
        </w:rPr>
        <w:t>.2 дахь хэсг</w:t>
      </w:r>
      <w:r>
        <w:rPr>
          <w:rFonts w:cs="Arial"/>
          <w:bCs/>
          <w:sz w:val="24"/>
          <w:szCs w:val="24"/>
          <w:lang w:val="mn-MN"/>
        </w:rPr>
        <w:t>ийн</w:t>
      </w:r>
      <w:r>
        <w:rPr>
          <w:rFonts w:cs="Arial"/>
          <w:bCs/>
          <w:sz w:val="24"/>
          <w:szCs w:val="24"/>
        </w:rPr>
        <w:t xml:space="preserve"> “</w:t>
      </w:r>
      <w:r>
        <w:rPr>
          <w:rFonts w:cs="Arial"/>
          <w:bCs/>
          <w:sz w:val="24"/>
          <w:szCs w:val="24"/>
          <w:lang w:val="mn-MN"/>
        </w:rPr>
        <w:t xml:space="preserve">монгол хэлээр байх бөгөөд </w:t>
      </w:r>
      <w:r>
        <w:rPr>
          <w:rFonts w:cs="Arial"/>
          <w:bCs/>
          <w:sz w:val="24"/>
          <w:szCs w:val="24"/>
        </w:rPr>
        <w:t>гадаад хэлээр байвал албан ёсны баталгаат орчуулгыг хавсаргана” гэснийг “</w:t>
      </w:r>
      <w:r>
        <w:rPr>
          <w:rFonts w:cs="Arial"/>
          <w:bCs/>
          <w:sz w:val="24"/>
          <w:szCs w:val="24"/>
          <w:lang w:val="mn-MN"/>
        </w:rPr>
        <w:t>монгол хэлээр байна” гэж өөрчлөх 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63.8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sz w:val="24"/>
          <w:szCs w:val="24"/>
          <w:lang w:val="mn-MN"/>
        </w:rPr>
        <w:t>61.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Cs/>
          <w:sz w:val="24"/>
          <w:szCs w:val="24"/>
          <w:lang w:val="mn-MN"/>
        </w:rPr>
        <w:t xml:space="preserve"> </w:t>
      </w:r>
      <w:r>
        <w:rPr>
          <w:rFonts w:cs="Arial"/>
          <w:sz w:val="24"/>
          <w:szCs w:val="24"/>
        </w:rPr>
        <w:t>Төслийн 20.5 дахь хэсг</w:t>
      </w:r>
      <w:r>
        <w:rPr>
          <w:rFonts w:cs="Arial"/>
          <w:sz w:val="24"/>
          <w:szCs w:val="24"/>
          <w:lang w:val="mn-MN"/>
        </w:rPr>
        <w:t>ийн</w:t>
      </w:r>
      <w:r>
        <w:rPr>
          <w:rFonts w:cs="Arial"/>
          <w:sz w:val="24"/>
          <w:szCs w:val="24"/>
        </w:rPr>
        <w:t xml:space="preserve"> </w:t>
      </w:r>
      <w:r>
        <w:rPr>
          <w:rFonts w:cs="Arial"/>
          <w:bCs/>
          <w:i/>
          <w:iCs/>
          <w:sz w:val="24"/>
          <w:szCs w:val="24"/>
        </w:rPr>
        <w:t>“</w:t>
      </w:r>
      <w:r>
        <w:rPr>
          <w:rFonts w:cs="Arial"/>
          <w:bCs/>
          <w:sz w:val="24"/>
          <w:szCs w:val="24"/>
        </w:rPr>
        <w:t>Зөвлөлийн дүгнэлт дээр үндэслэн”</w:t>
      </w:r>
      <w:r>
        <w:rPr>
          <w:rFonts w:cs="Arial"/>
          <w:b/>
          <w:bCs/>
          <w:sz w:val="24"/>
          <w:szCs w:val="24"/>
        </w:rPr>
        <w:t xml:space="preserve"> </w:t>
      </w:r>
      <w:r>
        <w:rPr>
          <w:rFonts w:cs="Arial"/>
          <w:sz w:val="24"/>
          <w:szCs w:val="24"/>
        </w:rPr>
        <w:t xml:space="preserve">гэснийг хасах </w:t>
      </w:r>
      <w:r>
        <w:rPr>
          <w:rFonts w:cs="Arial"/>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30</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17</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63.8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62.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Төслийн 21 дүгээр зүйлийг дараах байдлаар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color w:val="000000"/>
          <w:sz w:val="24"/>
          <w:szCs w:val="24"/>
        </w:rPr>
        <w:t>“</w:t>
      </w:r>
      <w:r>
        <w:rPr>
          <w:rFonts w:cs="Arial"/>
          <w:b/>
          <w:bCs/>
          <w:color w:val="000000"/>
          <w:sz w:val="24"/>
          <w:szCs w:val="24"/>
        </w:rPr>
        <w:t>21 дүгээр зүйл. Хууль тогтоомж зөрчигчид хүлээлгэх хариуцлага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21.1.Хөрөнгө оруулалтын тухай хууль тогтоомжийг зөрчсөн тохиолдолд   шүүгч, эсхүл хяналтын байгууллагын эрх бүхий албан тушаалтан дараах захиргааны </w:t>
      </w:r>
      <w:r>
        <w:rPr>
          <w:rFonts w:cs="Arial"/>
          <w:sz w:val="24"/>
          <w:szCs w:val="24"/>
          <w:lang w:val="mn-MN"/>
        </w:rPr>
        <w:t>шийтгэл</w:t>
      </w:r>
      <w:r>
        <w:rPr>
          <w:rFonts w:cs="Arial"/>
          <w:sz w:val="24"/>
          <w:szCs w:val="24"/>
        </w:rPr>
        <w:t xml:space="preserve"> ногдуулна: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rPr>
        <w:t xml:space="preserve">21.1.1.энэ хуулийн 16.2.1-д заасныг зөрчсөн бол холбогдох эрх бүхий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хорин таваас тавь дахин нэмэгдүүлсэнтэй тэнцэх хэмжээ</w:t>
      </w:r>
      <w:r>
        <w:rPr>
          <w:rFonts w:cs="Arial"/>
          <w:sz w:val="24"/>
          <w:szCs w:val="24"/>
          <w:lang w:val="mn-MN"/>
        </w:rPr>
        <w:t>ний төгрөгөөр</w:t>
      </w:r>
      <w:r>
        <w:rPr>
          <w:rFonts w:cs="Arial"/>
          <w:sz w:val="24"/>
          <w:szCs w:val="24"/>
        </w:rPr>
        <w:t xml:space="preserve">, хуулийн этгээдийг </w:t>
      </w:r>
      <w:r>
        <w:rPr>
          <w:rFonts w:cs="Arial"/>
          <w:sz w:val="24"/>
          <w:szCs w:val="24"/>
          <w:lang w:val="mn-MN"/>
        </w:rPr>
        <w:t xml:space="preserve">нэг сарын </w:t>
      </w:r>
      <w:r>
        <w:rPr>
          <w:rFonts w:cs="Arial"/>
          <w:sz w:val="24"/>
          <w:szCs w:val="24"/>
        </w:rPr>
        <w:t xml:space="preserve">хөдөлмөрийн хөлсний доод хэмжээг нэг зуугаас хоёр зуу дахин нэмэгдүүлсэнтэй тэнцэх хэмжээний төгрөгөөр торгож, </w:t>
      </w:r>
      <w:r>
        <w:rPr>
          <w:rFonts w:cs="Arial"/>
          <w:sz w:val="24"/>
          <w:szCs w:val="24"/>
          <w:shd w:fill="FFFFFF" w:val="clear"/>
        </w:rPr>
        <w:t>төлөх ёстой татварыг нөхөн төлүүлж,</w:t>
      </w:r>
      <w:r>
        <w:rPr>
          <w:rFonts w:cs="Arial"/>
          <w:sz w:val="24"/>
          <w:szCs w:val="24"/>
        </w:rPr>
        <w:t xml:space="preserve"> хууль бусаар олсон орлогыг хураах;</w:t>
      </w:r>
    </w:p>
    <w:p>
      <w:pPr>
        <w:pStyle w:val="style0"/>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rPr>
        <w:t>21.1.2</w:t>
      </w:r>
      <w:r>
        <w:rPr>
          <w:rFonts w:cs="Arial"/>
          <w:b/>
          <w:bCs/>
          <w:sz w:val="24"/>
          <w:szCs w:val="24"/>
        </w:rPr>
        <w:t>.</w:t>
      </w:r>
      <w:r>
        <w:rPr>
          <w:rFonts w:cs="Arial"/>
          <w:sz w:val="24"/>
          <w:szCs w:val="24"/>
        </w:rPr>
        <w:t>хөрөнгө оруулалтын</w:t>
      </w:r>
      <w:r>
        <w:rPr>
          <w:rFonts w:cs="Arial"/>
          <w:b/>
          <w:bCs/>
          <w:sz w:val="24"/>
          <w:szCs w:val="24"/>
        </w:rPr>
        <w:t xml:space="preserve"> </w:t>
      </w:r>
      <w:r>
        <w:rPr>
          <w:rFonts w:cs="Arial"/>
          <w:sz w:val="24"/>
          <w:szCs w:val="24"/>
        </w:rPr>
        <w:t>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w:t>
      </w:r>
      <w:r>
        <w:rPr>
          <w:rFonts w:cs="Arial"/>
          <w:sz w:val="24"/>
          <w:szCs w:val="24"/>
          <w:lang w:val="mn-MN"/>
        </w:rPr>
        <w:t>ний төгрөгөөр</w:t>
      </w:r>
      <w:r>
        <w:rPr>
          <w:rFonts w:cs="Arial"/>
          <w:sz w:val="24"/>
          <w:szCs w:val="24"/>
        </w:rPr>
        <w:t>, хуулийн этгээдийг нэг сарын хөдөлмөрийн хөлсний доод хэмжээг хорин таваас тавь дахин нэмэгдүүлсэнтэй тэнцэх хэмжээний төгрөгөөр торгох;</w:t>
      </w:r>
    </w:p>
    <w:p>
      <w:pPr>
        <w:pStyle w:val="style0"/>
        <w:suppressAutoHyphens w:val="true"/>
        <w:spacing w:after="0" w:before="0" w:line="100" w:lineRule="atLeast"/>
        <w:ind w:firstLine="375" w:left="0" w:right="0"/>
        <w:contextualSpacing w:val="false"/>
        <w:jc w:val="both"/>
      </w:pPr>
      <w:r>
        <w:rPr/>
      </w:r>
    </w:p>
    <w:p>
      <w:pPr>
        <w:pStyle w:val="style0"/>
        <w:tabs>
          <w:tab w:leader="none" w:pos="-5387" w:val="left"/>
        </w:tabs>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lang w:val="mn-MN"/>
        </w:rPr>
        <w:tab/>
        <w:tab/>
      </w:r>
      <w:r>
        <w:rPr>
          <w:rFonts w:cs="Arial"/>
          <w:sz w:val="24"/>
          <w:szCs w:val="24"/>
        </w:rPr>
        <w:t>21.1.3.тогтворжуулах гэрчилгээ олгохоос хууль бусаар татгалзсан, хуульд заасн</w:t>
      </w:r>
      <w:r>
        <w:rPr>
          <w:rFonts w:cs="Arial"/>
          <w:sz w:val="24"/>
          <w:szCs w:val="24"/>
          <w:lang w:val="mn-MN"/>
        </w:rPr>
        <w:t>ыг зөрчиж</w:t>
      </w:r>
      <w:r>
        <w:rPr>
          <w:rFonts w:cs="Arial"/>
          <w:sz w:val="24"/>
          <w:szCs w:val="24"/>
        </w:rPr>
        <w:t xml:space="preserve"> тогтворжуулах гэрчилгээ</w:t>
      </w:r>
      <w:r>
        <w:rPr>
          <w:rFonts w:cs="Arial"/>
          <w:sz w:val="24"/>
          <w:szCs w:val="24"/>
          <w:lang w:val="mn-MN"/>
        </w:rPr>
        <w:t>г олгосон</w:t>
      </w:r>
      <w:r>
        <w:rPr>
          <w:rFonts w:cs="Arial"/>
          <w:sz w:val="24"/>
          <w:szCs w:val="24"/>
        </w:rPr>
        <w:t xml:space="preserve">, эсхүл тогтворжуулах гэрчилгээг </w:t>
      </w:r>
      <w:r>
        <w:rPr>
          <w:rFonts w:cs="Arial"/>
          <w:bCs/>
          <w:sz w:val="24"/>
          <w:szCs w:val="24"/>
        </w:rPr>
        <w:t>хууль бусаар</w:t>
      </w:r>
      <w:r>
        <w:rPr>
          <w:rFonts w:cs="Arial"/>
          <w:sz w:val="24"/>
          <w:szCs w:val="24"/>
        </w:rPr>
        <w:t xml:space="preserve"> хүчингүй болгосон бол буруутай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арваас хорь дахин нэмэгдүүлсэнтэй тэнцэх хэмжээний төгрөгөөр торгох</w:t>
      </w:r>
      <w:r>
        <w:rPr>
          <w:rFonts w:cs="Arial"/>
          <w:sz w:val="24"/>
          <w:szCs w:val="24"/>
          <w:lang w:val="mn-MN"/>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rPr>
        <w:tab/>
        <w:t xml:space="preserve"> 21.2.Хөрөнгө оруулагч нь энэ хуулийн 7.2.1-7.2.6-д заасан үүргээ биелүүлээгүй  бол хяналтын асуудал хариуцсан эрх бүхий албан тушаалтан холбогдох хууль тогтоомжид заасны дагуу захиргааны шийтгэл ногдуулна.”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70.2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63.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sz w:val="24"/>
          <w:szCs w:val="24"/>
          <w:lang w:val="mn-MN"/>
        </w:rPr>
        <w:t xml:space="preserve"> </w:t>
      </w:r>
      <w:r>
        <w:rPr>
          <w:rFonts w:cs="Arial"/>
          <w:sz w:val="24"/>
          <w:szCs w:val="24"/>
        </w:rPr>
        <w:t>Хуулийг дагаж мөрдөх хугацааг “2</w:t>
      </w:r>
      <w:r>
        <w:rPr>
          <w:rFonts w:cs="Arial"/>
          <w:bCs/>
          <w:sz w:val="24"/>
          <w:szCs w:val="24"/>
        </w:rPr>
        <w:t>013 оны 11 дүгээр сарын 01-ний өдрөөр”</w:t>
      </w:r>
      <w:r>
        <w:rPr>
          <w:rFonts w:cs="Arial"/>
          <w:b/>
          <w:bCs/>
          <w:sz w:val="24"/>
          <w:szCs w:val="24"/>
        </w:rPr>
        <w:t xml:space="preserve"> </w:t>
      </w:r>
      <w:r>
        <w:rPr>
          <w:rFonts w:cs="Arial"/>
          <w:sz w:val="24"/>
          <w:szCs w:val="24"/>
        </w:rPr>
        <w:t xml:space="preserve">гэж тогтоох </w:t>
      </w:r>
      <w:r>
        <w:rPr>
          <w:rFonts w:cs="Arial"/>
          <w:sz w:val="24"/>
          <w:szCs w:val="24"/>
          <w:lang w:val="mn-MN"/>
        </w:rPr>
        <w:t>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26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55.3 хувийн саналаар дэмжигдлээ.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ab/>
        <w:t>64.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 xml:space="preserve">Хууль батлагдсантай холбогдуулан </w:t>
      </w:r>
      <w:r>
        <w:rPr>
          <w:rFonts w:cs="Arial"/>
          <w:bCs/>
          <w:sz w:val="24"/>
          <w:szCs w:val="24"/>
        </w:rPr>
        <w:t>Дагаж мөрдөх журмын тухай хууль</w:t>
      </w:r>
      <w:r>
        <w:rPr>
          <w:rFonts w:cs="Arial"/>
          <w:sz w:val="24"/>
          <w:szCs w:val="24"/>
        </w:rPr>
        <w:t xml:space="preserve"> батлах</w:t>
      </w:r>
      <w:r>
        <w:rPr>
          <w:rFonts w:cs="Arial"/>
          <w:sz w:val="24"/>
          <w:szCs w:val="24"/>
          <w:lang w:val="mn-MN"/>
        </w:rPr>
        <w:t xml:space="preserve"> гэсэн саналаар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31</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66.0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
          <w:bCs/>
          <w:i/>
          <w:iCs/>
          <w:sz w:val="24"/>
          <w:szCs w:val="24"/>
          <w:lang w:val="mn-MN"/>
        </w:rPr>
        <w:t xml:space="preserve">Эдийн засгийн байнгын хороогоор дэмжигдээгүй санал.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 xml:space="preserve">   </w:t>
      </w:r>
      <w:r>
        <w:rPr>
          <w:rFonts w:cs="Arial"/>
          <w:sz w:val="24"/>
          <w:szCs w:val="24"/>
          <w:lang w:val="mn-MN"/>
        </w:rPr>
        <w:tab/>
        <w:t xml:space="preserve">1.Улсын Их Хурлын гишүүн Х.Болорчулууны гаргасан, </w:t>
      </w:r>
      <w:r>
        <w:rPr>
          <w:sz w:val="24"/>
          <w:szCs w:val="24"/>
          <w:lang w:val="mn-MN"/>
        </w:rPr>
        <w:t>Төсөлд “Хөдөө орон нутаг буюу нийслэлээс 500 км- ээс алслагдсан хязгаар бүсэд боловсруулах үйлдвэр байгуулан ажиллуулбал аж ахуйн нэгжийн орлогын албан татварыг 10 жилийн хугацаанд 50 хувь хөнгөлнө.” гэсэн заалт нэмэх гэсэн Улсын Их Хурлын гишүүн Х.Болорчулууны цөөнх болсон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15</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69.4 хувийн саналаар Байнгын хорооны санал дэмжигдлээ.</w:t>
      </w:r>
      <w:r>
        <w:rPr>
          <w:sz w:val="24"/>
          <w:szCs w:val="24"/>
          <w:lang w:val="mn-MN"/>
        </w:rPr>
        <w:tab/>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2.Улсын Их Хурлын гишүүн А.Тлейхан, Л.Энх-Амгалан, Я.Содбаатар нарын гаргасан, </w:t>
      </w:r>
      <w:r>
        <w:rPr>
          <w:b w:val="false"/>
          <w:bCs w:val="false"/>
          <w:sz w:val="24"/>
          <w:szCs w:val="24"/>
          <w:lang w:val="mn-MN"/>
        </w:rPr>
        <w:t>Тө</w:t>
      </w:r>
      <w:r>
        <w:rPr>
          <w:sz w:val="24"/>
          <w:szCs w:val="24"/>
          <w:lang w:val="mn-MN"/>
        </w:rPr>
        <w:t>сөлд “Техник, эдийн засгийн үндэслэл болон байгаль орчинд нөлөөлөх байдлын ерөнхий үнэлгээ хийлгэхийг хууль тогтоомжоор шаардаагүй төслийн хувьд хөрөнгө оруулалтын хэмжээг төслийн ерөнхий болон санхүүжилтийн төлөвлөгөөг үндэслэн тогтооно”  гэсэн заалт нэмэх 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Дээрх саналыг Улсын Их Хурлын гишүүн Л.Энх-Амгалан татаж авав.</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3.</w:t>
      </w:r>
      <w:r>
        <w:rPr>
          <w:b w:val="false"/>
          <w:bCs w:val="false"/>
          <w:sz w:val="24"/>
          <w:szCs w:val="24"/>
          <w:lang w:val="mn-MN"/>
        </w:rPr>
        <w:t xml:space="preserve">Улсын Их Хурлын гишүүн А.Тлейхан, Л.Энх-Амгалан, Я.Содбаатар нарын гаргасан, </w:t>
      </w:r>
      <w:r>
        <w:rPr>
          <w:sz w:val="24"/>
          <w:szCs w:val="24"/>
          <w:lang w:val="mn-MN"/>
        </w:rPr>
        <w:t>Төсөлд “Монгол Улсын нутаг дэвсгэрт үйлдвэрлэсэн импортыг орлох болон экспортын бараа бүтээгдэхүүний өрсөлдөх чадварыг бууруулах, өртгийг нэмэгдүүлэх үр дагавар бүхий татварыг шинээр бий болгох, энэ хуульд заасны дагуу тогтворжуулсан татвараас өөр төрлийн татварын хувь хэмжээг нэмэх асуудлыг Улсын Их Хурлын нийт гишүүдийн гуравны хоёроос доошгүй хувийн саналаар шийдвэрлэнэ. “ гэсэн заалт нэмэх 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Дээрх саналтай холбогдуулан Улсын Их Хурлын гишүүн Н.Батбаяр, Р.Гончигдорж, С.Баярцогт, Я.Содбаатар, Л.Энх-Амгалан нар санал хэлэв.</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Дээрх саналыг татаж авав.</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4.Улсын Их Хурлын гишүүн А.Тлейхан, Л.Энх-Амгалан, Я.Содбаатар нарын гаргасан, Төсөлд доор дурдсан агуулгатай заалт тусгах:</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Энэ хуулийн төслийн 13.3, 13.4-т заасан төслийн санхүүжилтийг татан төвлөрүүлэх, төслийг цаг хугацаанд нь шуурхай хэрэгжүүлэхэд зайлшгүй шаардлагатай тохиолдолд төслийг хэрэгжүүлэгч хөрөнгө оруулагчийн хүсэлтийг үндэслэн тогтворжуулах гэрчилгээнд тусгагдаагүй бусад нөхцөлийг тусгасан гэрээг хөрөнгө оруулалтын асуудал эрхэлсэн Төрийн захиргааны байгууллагын санал болгосноор Монгол Улсын Засгийн газар хөрөнгө оруулагч хуулийн этгээдтэй байгуулж болно.</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Гэрээ байгуулах журмыг энэ хууль батлагдсанаас хойш хуанлийн 30 хоногийн дотор Засгийн газраас баталж гаргана. Бусад нөхцөл гэдэгт тогтворжуулах гэрчилгээнд тусгаагүй бусад хууль эрх зүйн зохицуулалттай орчин, эдийн засгийн дэмжлэг, зөвшөөрөл, лиценз олголт зэргийг ойлгох бөгөөд төслийн онцлогтой уялдуулан гэрээний хугацааг тогтооно 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Дээрх саналтай холбогдуулан Р.Гончигдорж, Я.Содбаатар нар санал хэлэв.</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24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50</w:t>
      </w:r>
    </w:p>
    <w:p>
      <w:pPr>
        <w:pStyle w:val="style0"/>
        <w:suppressAutoHyphens w:val="true"/>
        <w:spacing w:after="0" w:before="0" w:line="100" w:lineRule="atLeast"/>
        <w:ind w:hanging="0" w:left="0" w:right="0"/>
        <w:contextualSpacing w:val="false"/>
        <w:jc w:val="both"/>
      </w:pPr>
      <w:r>
        <w:rPr>
          <w:rFonts w:cs="Arial"/>
          <w:b w:val="false"/>
          <w:bCs/>
          <w:color w:val="000000"/>
          <w:sz w:val="24"/>
          <w:szCs w:val="24"/>
          <w:lang w:val="mn-MN"/>
        </w:rPr>
        <w:tab/>
        <w:t>48.0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i/>
          <w:iCs/>
          <w:sz w:val="24"/>
          <w:szCs w:val="24"/>
          <w:lang w:val="mn-MN"/>
        </w:rPr>
        <w:t>Хуулийн этгээдийн улсын бүртгэлийн тухай хуульд нэмэлт, өөрчлөлт оруулах тухай хуулийн төслийн талаарх зарчмын зөрүүтэй саналын томьёолол.</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bCs w:val="false"/>
          <w:sz w:val="24"/>
          <w:szCs w:val="24"/>
          <w:lang w:val="mn-MN"/>
        </w:rPr>
        <w:t xml:space="preserve"> </w:t>
      </w:r>
      <w:r>
        <w:rPr>
          <w:b w:val="false"/>
          <w:bCs w:val="false"/>
          <w:sz w:val="24"/>
          <w:szCs w:val="24"/>
          <w:lang w:val="mn-MN"/>
        </w:rPr>
        <w:t xml:space="preserve"> </w:t>
      </w:r>
      <w:r>
        <w:rPr>
          <w:rFonts w:cs="Arial"/>
          <w:sz w:val="24"/>
          <w:szCs w:val="24"/>
        </w:rPr>
        <w:t xml:space="preserve">Төслийн 1 дүгээр зүйлийг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49</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75.5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.1.5 дахь заалтыг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28</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20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58.3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2.5 дахь заалтын “тухай танилцуулга</w:t>
      </w:r>
      <w:r>
        <w:rPr>
          <w:rFonts w:cs="Arial"/>
          <w:sz w:val="24"/>
          <w:szCs w:val="24"/>
          <w:lang w:val="mn-MN"/>
        </w:rPr>
        <w:t>,</w:t>
      </w:r>
      <w:r>
        <w:rPr>
          <w:rFonts w:cs="Arial"/>
          <w:sz w:val="24"/>
          <w:szCs w:val="24"/>
        </w:rPr>
        <w:t>” гэснийг хаса</w:t>
      </w:r>
      <w:r>
        <w:rPr>
          <w:rFonts w:cs="Arial"/>
          <w:sz w:val="24"/>
          <w:szCs w:val="24"/>
          <w:lang w:val="mn-MN"/>
        </w:rPr>
        <w:t>ж</w:t>
      </w:r>
      <w:r>
        <w:rPr>
          <w:rFonts w:cs="Arial"/>
          <w:sz w:val="24"/>
          <w:szCs w:val="24"/>
        </w:rPr>
        <w:t xml:space="preserve">, “зөвшөөрөл болон” гэснийг “зөвшөөрөл, хуулийн этгээд байгуулах тохиолдолд” гэж өөрчлөх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29</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60.4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2.6, 16</w:t>
      </w:r>
      <w:r>
        <w:rPr>
          <w:rFonts w:cs="Arial"/>
          <w:sz w:val="24"/>
          <w:szCs w:val="24"/>
          <w:vertAlign w:val="superscript"/>
        </w:rPr>
        <w:t>2</w:t>
      </w:r>
      <w:r>
        <w:rPr>
          <w:rFonts w:cs="Arial"/>
          <w:sz w:val="24"/>
          <w:szCs w:val="24"/>
        </w:rPr>
        <w:t>.2.4 дэх заалт</w:t>
      </w:r>
      <w:r>
        <w:rPr>
          <w:rFonts w:cs="Arial"/>
          <w:sz w:val="24"/>
          <w:szCs w:val="24"/>
          <w:lang w:val="mn-MN"/>
        </w:rPr>
        <w:t>ууд</w:t>
      </w:r>
      <w:r>
        <w:rPr>
          <w:rFonts w:cs="Arial"/>
          <w:sz w:val="24"/>
          <w:szCs w:val="24"/>
        </w:rPr>
        <w:t xml:space="preserve">ыг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75.0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2.7 дахь </w:t>
      </w:r>
      <w:r>
        <w:rPr>
          <w:rFonts w:cs="Arial"/>
          <w:sz w:val="24"/>
          <w:szCs w:val="24"/>
          <w:lang w:val="mn-MN"/>
        </w:rPr>
        <w:t>заалтын</w:t>
      </w:r>
      <w:r>
        <w:rPr>
          <w:rFonts w:cs="Arial"/>
          <w:sz w:val="24"/>
          <w:szCs w:val="24"/>
        </w:rPr>
        <w:t xml:space="preserve"> “нотлох Монголын банкны” гэснийг “нотолсон банкны” гэж өөрчлөх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34</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70.8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6.</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bCs w:val="false"/>
          <w:color w:val="000000"/>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.2.8, 16</w:t>
      </w:r>
      <w:r>
        <w:rPr>
          <w:rFonts w:cs="Arial"/>
          <w:sz w:val="24"/>
          <w:szCs w:val="24"/>
          <w:vertAlign w:val="superscript"/>
        </w:rPr>
        <w:t>2</w:t>
      </w:r>
      <w:r>
        <w:rPr>
          <w:rFonts w:cs="Arial"/>
          <w:sz w:val="24"/>
          <w:szCs w:val="24"/>
        </w:rPr>
        <w:t>.2.6 дахь заалт</w:t>
      </w:r>
      <w:r>
        <w:rPr>
          <w:rFonts w:cs="Arial"/>
          <w:sz w:val="24"/>
          <w:szCs w:val="24"/>
          <w:lang w:val="mn-MN"/>
        </w:rPr>
        <w:t>ууд</w:t>
      </w:r>
      <w:r>
        <w:rPr>
          <w:rFonts w:cs="Arial"/>
          <w:sz w:val="24"/>
          <w:szCs w:val="24"/>
        </w:rPr>
        <w:t>ын “</w:t>
      </w:r>
      <w:r>
        <w:rPr>
          <w:rFonts w:cs="Arial"/>
          <w:color w:val="00000A"/>
          <w:sz w:val="24"/>
          <w:szCs w:val="24"/>
          <w:shd w:fill="FFFFFF" w:val="clear"/>
        </w:rPr>
        <w:t>/хөдөлмөрийн аюулгүй ажиллагаа, эрүүл ахуйн стандартын шаардлага хангасан зориулалтын ажлын байрны түрээсийн гэрээ/” гэснийг</w:t>
      </w:r>
      <w:r>
        <w:rPr>
          <w:rFonts w:cs="Arial"/>
          <w:color w:val="00000A"/>
          <w:sz w:val="24"/>
          <w:szCs w:val="24"/>
          <w:shd w:fill="FFFFFF" w:val="clear"/>
          <w:lang w:val="mn-MN"/>
        </w:rPr>
        <w:t xml:space="preserve"> тус тус </w:t>
      </w:r>
      <w:r>
        <w:rPr>
          <w:rFonts w:cs="Arial"/>
          <w:color w:val="00000A"/>
          <w:sz w:val="24"/>
          <w:szCs w:val="24"/>
          <w:shd w:fill="FFFFFF" w:val="clear"/>
        </w:rPr>
        <w:t xml:space="preserve">хасах </w:t>
      </w:r>
      <w:r>
        <w:rPr>
          <w:rFonts w:cs="Arial"/>
          <w:color w:val="00000A"/>
          <w:sz w:val="24"/>
          <w:szCs w:val="24"/>
          <w:shd w:fill="FFFFFF" w:val="clear"/>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color w:val="00000A"/>
          <w:sz w:val="24"/>
          <w:szCs w:val="24"/>
          <w:shd w:fill="FFFFFF" w:val="clear"/>
          <w:lang w:val="mn-MN"/>
        </w:rPr>
        <w:tab/>
      </w:r>
      <w:r>
        <w:rPr>
          <w:rFonts w:cs="Arial"/>
          <w:bCs/>
          <w:color w:val="000000"/>
          <w:sz w:val="24"/>
          <w:szCs w:val="24"/>
          <w:shd w:fill="FFFFFF" w:val="clear"/>
          <w:lang w:val="mn-MN"/>
        </w:rPr>
        <w:t>Зөвшөөрсөн</w:t>
        <w:tab/>
        <w:tab/>
        <w:t>32</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16</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48</w:t>
      </w:r>
    </w:p>
    <w:p>
      <w:pPr>
        <w:pStyle w:val="style0"/>
        <w:suppressAutoHyphens w:val="true"/>
        <w:spacing w:after="0" w:before="0" w:line="100" w:lineRule="atLeast"/>
        <w:ind w:firstLine="375" w:left="0" w:right="0"/>
        <w:contextualSpacing w:val="false"/>
        <w:jc w:val="both"/>
      </w:pPr>
      <w:r>
        <w:rPr>
          <w:rFonts w:cs="Arial"/>
          <w:bCs/>
          <w:color w:val="000000"/>
          <w:sz w:val="24"/>
          <w:szCs w:val="24"/>
          <w:shd w:fill="FFFFFF" w:val="clear"/>
          <w:lang w:val="mn-MN"/>
        </w:rPr>
        <w:tab/>
        <w:t>66.7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color w:val="00000A"/>
          <w:sz w:val="24"/>
          <w:szCs w:val="24"/>
          <w:shd w:fill="FFFFFF" w:val="clear"/>
          <w:lang w:val="mn-MN"/>
        </w:rPr>
        <w:tab/>
        <w:t>7.</w:t>
      </w:r>
      <w:r>
        <w:rPr>
          <w:rFonts w:cs="Arial"/>
          <w:b w:val="false"/>
          <w:bCs w:val="false"/>
          <w:color w:val="000000"/>
          <w:sz w:val="24"/>
          <w:szCs w:val="24"/>
          <w:shd w:fill="FFFFFF" w:val="clear"/>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color w:val="00000A"/>
          <w:sz w:val="24"/>
          <w:szCs w:val="24"/>
          <w:shd w:fill="FFFFFF" w:val="clear"/>
          <w:lang w:val="mn-MN"/>
        </w:rPr>
        <w:t xml:space="preserve"> </w:t>
      </w:r>
      <w:r>
        <w:rPr>
          <w:rFonts w:cs="Arial"/>
          <w:color w:val="00000A"/>
          <w:sz w:val="24"/>
          <w:szCs w:val="24"/>
          <w:shd w:fill="FFFFFF" w:val="clear"/>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.2.9 дэх заалтыг хасах </w:t>
      </w:r>
      <w:r>
        <w:rPr>
          <w:rFonts w:cs="Arial"/>
          <w:sz w:val="24"/>
          <w:szCs w:val="24"/>
          <w:lang w:val="mn-MN"/>
        </w:rPr>
        <w:t>гэсэн саналаар с</w:t>
      </w:r>
      <w:r>
        <w:rPr>
          <w:rFonts w:cs="Arial"/>
          <w:b w:val="false"/>
          <w:bCs w:val="false"/>
          <w:color w:val="000000"/>
          <w:sz w:val="24"/>
          <w:szCs w:val="24"/>
          <w:lang w:val="mn-MN"/>
        </w:rPr>
        <w:t xml:space="preserve">анал хураая. </w:t>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14</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hanging="0" w:left="0" w:right="0"/>
        <w:contextualSpacing w:val="false"/>
        <w:jc w:val="both"/>
      </w:pPr>
      <w:r>
        <w:rPr>
          <w:rFonts w:cs="Arial"/>
          <w:b w:val="false"/>
          <w:bCs/>
          <w:color w:val="000000"/>
          <w:sz w:val="24"/>
          <w:szCs w:val="24"/>
          <w:lang w:val="mn-MN"/>
        </w:rPr>
        <w:tab/>
        <w:t>70.2 хувийн саналаар дэмжигдлээ.</w:t>
      </w:r>
    </w:p>
    <w:p>
      <w:pPr>
        <w:pStyle w:val="style0"/>
        <w:suppressAutoHyphens w:val="true"/>
        <w:spacing w:after="0" w:before="0" w:line="100" w:lineRule="atLeast"/>
        <w:ind w:firstLine="375" w:left="0" w:right="0"/>
        <w:contextualSpacing w:val="false"/>
        <w:jc w:val="both"/>
      </w:pPr>
      <w:r>
        <w:rPr>
          <w:rFonts w:cs="Arial"/>
          <w:b w:val="false"/>
          <w:bCs w:val="false"/>
          <w:color w:val="000000"/>
          <w:sz w:val="24"/>
          <w:szCs w:val="24"/>
          <w:lang w:val="mn-MN"/>
        </w:rPr>
        <w:tab/>
      </w:r>
    </w:p>
    <w:p>
      <w:pPr>
        <w:pStyle w:val="style0"/>
        <w:suppressAutoHyphens w:val="true"/>
        <w:spacing w:after="0" w:before="0" w:line="100" w:lineRule="atLeast"/>
        <w:ind w:firstLine="375" w:left="0" w:right="0"/>
        <w:contextualSpacing w:val="false"/>
        <w:jc w:val="both"/>
      </w:pPr>
      <w:r>
        <w:rPr>
          <w:rFonts w:cs="Arial"/>
          <w:b w:val="false"/>
          <w:bCs w:val="false"/>
          <w:color w:val="000000"/>
          <w:sz w:val="24"/>
          <w:szCs w:val="24"/>
          <w:lang w:val="mn-MN"/>
        </w:rPr>
        <w:tab/>
        <w:t>8.Улсын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bCs w:val="false"/>
          <w:color w:val="000000"/>
          <w:sz w:val="24"/>
          <w:szCs w:val="24"/>
          <w:lang w:val="mn-MN"/>
        </w:rPr>
        <w:t xml:space="preserve"> </w:t>
      </w:r>
      <w:r>
        <w:rPr>
          <w:rFonts w:cs="Arial"/>
          <w:b w:val="false"/>
          <w:bCs w:val="false"/>
          <w:color w:val="000000"/>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.4, 16</w:t>
      </w:r>
      <w:r>
        <w:rPr>
          <w:rFonts w:cs="Arial"/>
          <w:sz w:val="24"/>
          <w:szCs w:val="24"/>
          <w:vertAlign w:val="superscript"/>
        </w:rPr>
        <w:t>2</w:t>
      </w:r>
      <w:r>
        <w:rPr>
          <w:rFonts w:cs="Arial"/>
          <w:sz w:val="24"/>
          <w:szCs w:val="24"/>
        </w:rPr>
        <w:t xml:space="preserve">.5 дахь хэсгийн “бүртгэнэ” гэснийг “бүртгэх эсэх талаар шийдвэр гаргана”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74.5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9.</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.2.5 дахь заалтыг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78.3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10.</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.5 дахь хэсгийн “16</w:t>
      </w:r>
      <w:r>
        <w:rPr>
          <w:rFonts w:cs="Arial"/>
          <w:sz w:val="24"/>
          <w:szCs w:val="24"/>
          <w:vertAlign w:val="superscript"/>
        </w:rPr>
        <w:t>3.</w:t>
      </w:r>
      <w:r>
        <w:rPr>
          <w:rFonts w:cs="Arial"/>
          <w:sz w:val="24"/>
          <w:szCs w:val="24"/>
        </w:rPr>
        <w:t>1-т заасан материалыг” гэснийг “энэ хуулийн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 xml:space="preserve">.2-т заасан баримт бичгийг” гэж, “хоногийн” гэснийг “өдрийн”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76.1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11.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.6 дахь хэсгийн “Гадаадын хөрөнгө оруулалттай аж ахуйн нэгж,” гэснийг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13</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71.7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12.</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Төслийн 2 дугаар зүйлээр нэмж байгаа 7.1.7 дахь заалтын “</w:t>
      </w:r>
      <w:r>
        <w:rPr>
          <w:rFonts w:cs="Arial"/>
          <w:sz w:val="24"/>
          <w:szCs w:val="24"/>
          <w:lang w:val="mn-MN"/>
        </w:rPr>
        <w:t xml:space="preserve">төлөөлөгчийн </w:t>
      </w:r>
      <w:r>
        <w:rPr>
          <w:rFonts w:cs="Arial"/>
          <w:sz w:val="24"/>
          <w:szCs w:val="24"/>
        </w:rPr>
        <w:t>газрыг “гэсний дараа, 3 дугаар зүйлээр нэмж байгаа 16</w:t>
      </w:r>
      <w:r>
        <w:rPr>
          <w:rFonts w:cs="Arial"/>
          <w:sz w:val="24"/>
          <w:szCs w:val="24"/>
          <w:vertAlign w:val="superscript"/>
        </w:rPr>
        <w:t>2</w:t>
      </w:r>
      <w:r>
        <w:rPr>
          <w:rFonts w:cs="Arial"/>
          <w:sz w:val="24"/>
          <w:szCs w:val="24"/>
        </w:rPr>
        <w:t xml:space="preserve">.5 дахь хэсгийн “бүртгэлийн” гэсний өмнө “улсын” гэж нэмэх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r>
      <w:bookmarkStart w:id="5" w:name="__DdeLink__14993_1133622249"/>
      <w:r>
        <w:rPr>
          <w:rFonts w:cs="Arial"/>
          <w:bCs/>
          <w:color w:val="000000"/>
          <w:sz w:val="24"/>
          <w:szCs w:val="24"/>
          <w:lang w:val="mn-MN"/>
        </w:rPr>
        <w:t>78.3</w:t>
      </w:r>
      <w:bookmarkEnd w:id="5"/>
      <w:r>
        <w:rPr>
          <w:rFonts w:cs="Arial"/>
          <w:bCs/>
          <w:color w:val="000000"/>
          <w:sz w:val="24"/>
          <w:szCs w:val="24"/>
          <w:lang w:val="mn-MN"/>
        </w:rPr>
        <w:t xml:space="preserve">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13.</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16</w:t>
      </w:r>
      <w:r>
        <w:rPr>
          <w:rFonts w:cs="Arial"/>
          <w:sz w:val="24"/>
          <w:szCs w:val="24"/>
          <w:vertAlign w:val="superscript"/>
        </w:rPr>
        <w:t>1</w:t>
      </w:r>
      <w:r>
        <w:rPr>
          <w:rFonts w:cs="Arial"/>
          <w:sz w:val="24"/>
          <w:szCs w:val="24"/>
        </w:rPr>
        <w:t xml:space="preserve"> дугаар зүйлд дор дурдсан агуулгатай 16</w:t>
      </w:r>
      <w:r>
        <w:rPr>
          <w:rFonts w:cs="Arial"/>
          <w:sz w:val="24"/>
          <w:szCs w:val="24"/>
          <w:vertAlign w:val="superscript"/>
        </w:rPr>
        <w:t>1</w:t>
      </w:r>
      <w:r>
        <w:rPr>
          <w:rFonts w:cs="Arial"/>
          <w:sz w:val="24"/>
          <w:szCs w:val="24"/>
        </w:rPr>
        <w:t>.6 дахь хэсэг нэмэх:</w:t>
      </w:r>
    </w:p>
    <w:p>
      <w:pPr>
        <w:pStyle w:val="style0"/>
        <w:tabs>
          <w:tab w:leader="none" w:pos="-5801" w:val="left"/>
        </w:tabs>
        <w:suppressAutoHyphens w:val="true"/>
        <w:spacing w:after="0" w:before="0" w:line="100" w:lineRule="atLeast"/>
        <w:ind w:firstLine="12" w:left="-23"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w:t>
      </w:r>
      <w:r>
        <w:rPr>
          <w:rFonts w:cs="Arial"/>
          <w:sz w:val="24"/>
          <w:szCs w:val="24"/>
        </w:rPr>
        <w:t>16</w:t>
      </w:r>
      <w:r>
        <w:rPr>
          <w:rFonts w:cs="Arial"/>
          <w:sz w:val="24"/>
          <w:szCs w:val="24"/>
          <w:vertAlign w:val="superscript"/>
        </w:rPr>
        <w:t>1</w:t>
      </w:r>
      <w:r>
        <w:rPr>
          <w:rFonts w:cs="Arial"/>
          <w:sz w:val="24"/>
          <w:szCs w:val="24"/>
        </w:rPr>
        <w:t>.6.Энэ хуулийн 16</w:t>
      </w:r>
      <w:r>
        <w:rPr>
          <w:rFonts w:cs="Arial"/>
          <w:sz w:val="24"/>
          <w:szCs w:val="24"/>
          <w:vertAlign w:val="superscript"/>
        </w:rPr>
        <w:t>1</w:t>
      </w:r>
      <w:r>
        <w:rPr>
          <w:rFonts w:cs="Arial"/>
          <w:sz w:val="24"/>
          <w:szCs w:val="24"/>
        </w:rPr>
        <w:t>.1, 16</w:t>
      </w:r>
      <w:r>
        <w:rPr>
          <w:rFonts w:cs="Arial"/>
          <w:sz w:val="24"/>
          <w:szCs w:val="24"/>
          <w:vertAlign w:val="superscript"/>
        </w:rPr>
        <w:t>2</w:t>
      </w:r>
      <w:r>
        <w:rPr>
          <w:rFonts w:cs="Arial"/>
          <w:sz w:val="24"/>
          <w:szCs w:val="24"/>
        </w:rPr>
        <w:t xml:space="preserve">.1-д заасан өргөдлийн маягтын загварыг улсын бүртгэлийн асуудал эрхэлсэн төрийн захиргааны байгууллага батална.”  </w:t>
      </w:r>
      <w:r>
        <w:rPr>
          <w:rFonts w:cs="Arial"/>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45</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80.0 хувийн саналаар дэмжигдлээ.</w:t>
      </w:r>
    </w:p>
    <w:p>
      <w:pPr>
        <w:pStyle w:val="style0"/>
        <w:suppressAutoHyphens w:val="true"/>
        <w:spacing w:after="0" w:before="0" w:line="100" w:lineRule="atLeast"/>
        <w:ind w:firstLine="720" w:left="0" w:right="0"/>
        <w:contextualSpacing w:val="false"/>
        <w:jc w:val="both"/>
      </w:pPr>
      <w:r>
        <w:rPr>
          <w:rFonts w:cs="Arial"/>
          <w:sz w:val="24"/>
          <w:szCs w:val="24"/>
          <w:lang w:val="mn-MN"/>
        </w:rPr>
        <w:t>14.</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b/>
          <w:bCs/>
          <w:sz w:val="24"/>
          <w:szCs w:val="24"/>
        </w:rPr>
        <w:t xml:space="preserve"> </w:t>
      </w:r>
      <w:r>
        <w:rPr>
          <w:rFonts w:cs="Arial"/>
          <w:sz w:val="24"/>
          <w:szCs w:val="24"/>
        </w:rPr>
        <w:t>Төслийн  16</w:t>
      </w:r>
      <w:r>
        <w:rPr>
          <w:rFonts w:cs="Arial"/>
          <w:sz w:val="24"/>
          <w:szCs w:val="24"/>
          <w:vertAlign w:val="superscript"/>
        </w:rPr>
        <w:t>1</w:t>
      </w:r>
      <w:r>
        <w:rPr>
          <w:rFonts w:cs="Arial"/>
          <w:sz w:val="24"/>
          <w:szCs w:val="24"/>
        </w:rPr>
        <w:t>.3, 16</w:t>
      </w:r>
      <w:r>
        <w:rPr>
          <w:rFonts w:cs="Arial"/>
          <w:sz w:val="24"/>
          <w:szCs w:val="24"/>
          <w:vertAlign w:val="superscript"/>
        </w:rPr>
        <w:t>2</w:t>
      </w:r>
      <w:r>
        <w:rPr>
          <w:rFonts w:cs="Arial"/>
          <w:sz w:val="24"/>
          <w:szCs w:val="24"/>
        </w:rPr>
        <w:t xml:space="preserve">.4 дэх хэсгийн “байх бөгөөд гадаад хэлээр байвал албан ёсны баталгаат орчуулгыг хавсаргана” гэснийг “байна”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8</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45</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82.2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15.</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Төслийн 3 дугаар зүйлээр шинээр нэмж байгаа 16</w:t>
      </w:r>
      <w:r>
        <w:rPr>
          <w:rFonts w:cs="Arial"/>
          <w:sz w:val="24"/>
          <w:szCs w:val="24"/>
          <w:vertAlign w:val="superscript"/>
        </w:rPr>
        <w:t>1</w:t>
      </w:r>
      <w:r>
        <w:rPr>
          <w:rFonts w:cs="Arial"/>
          <w:sz w:val="24"/>
          <w:szCs w:val="24"/>
        </w:rPr>
        <w:t>, 16</w:t>
      </w:r>
      <w:r>
        <w:rPr>
          <w:rFonts w:cs="Arial"/>
          <w:sz w:val="24"/>
          <w:szCs w:val="24"/>
          <w:vertAlign w:val="superscript"/>
        </w:rPr>
        <w:t xml:space="preserve">2 </w:t>
      </w:r>
      <w:r>
        <w:rPr>
          <w:rFonts w:cs="Arial"/>
          <w:sz w:val="24"/>
          <w:szCs w:val="24"/>
        </w:rPr>
        <w:t>дугаар зүйлүүдийн дугаарыг “17</w:t>
      </w:r>
      <w:r>
        <w:rPr>
          <w:rFonts w:cs="Arial"/>
          <w:sz w:val="24"/>
          <w:szCs w:val="24"/>
          <w:vertAlign w:val="superscript"/>
        </w:rPr>
        <w:t>1</w:t>
      </w:r>
      <w:r>
        <w:rPr>
          <w:rFonts w:cs="Arial"/>
          <w:sz w:val="24"/>
          <w:szCs w:val="24"/>
        </w:rPr>
        <w:t>, 17</w:t>
      </w:r>
      <w:r>
        <w:rPr>
          <w:rFonts w:cs="Arial"/>
          <w:sz w:val="24"/>
          <w:szCs w:val="24"/>
          <w:vertAlign w:val="superscript"/>
        </w:rPr>
        <w:t>2</w:t>
      </w:r>
      <w:r>
        <w:rPr>
          <w:rFonts w:cs="Arial"/>
          <w:sz w:val="24"/>
          <w:szCs w:val="24"/>
        </w:rPr>
        <w:t xml:space="preserve">”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гэсэн саналаар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45</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80.0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16.</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lang w:val="mn-MN"/>
        </w:rPr>
        <w:t xml:space="preserve"> </w:t>
      </w:r>
      <w:r>
        <w:rPr>
          <w:rFonts w:cs="Arial"/>
          <w:sz w:val="24"/>
          <w:szCs w:val="24"/>
        </w:rPr>
        <w:t>Төслийн 4 дүгээр зүйл</w:t>
      </w:r>
      <w:r>
        <w:rPr>
          <w:rFonts w:cs="Arial"/>
          <w:sz w:val="24"/>
          <w:szCs w:val="24"/>
          <w:lang w:val="mn-MN"/>
        </w:rPr>
        <w:t>ийн</w:t>
      </w:r>
      <w:r>
        <w:rPr>
          <w:rFonts w:cs="Arial"/>
          <w:sz w:val="24"/>
          <w:szCs w:val="24"/>
        </w:rPr>
        <w:t xml:space="preserve"> “хуулийн” гэсний дараа “16 дугаар зүйлийн 16.2 дахь хэсгийн “16.1” гэснийг “16.1, 16</w:t>
      </w:r>
      <w:r>
        <w:rPr>
          <w:rFonts w:cs="Arial"/>
          <w:sz w:val="24"/>
          <w:szCs w:val="24"/>
          <w:vertAlign w:val="superscript"/>
        </w:rPr>
        <w:t>1</w:t>
      </w:r>
      <w:r>
        <w:rPr>
          <w:rFonts w:cs="Arial"/>
          <w:sz w:val="24"/>
          <w:szCs w:val="24"/>
        </w:rPr>
        <w:t>.1, 16</w:t>
      </w:r>
      <w:r>
        <w:rPr>
          <w:rFonts w:cs="Arial"/>
          <w:sz w:val="24"/>
          <w:szCs w:val="24"/>
          <w:vertAlign w:val="superscript"/>
        </w:rPr>
        <w:t>1</w:t>
      </w:r>
      <w:r>
        <w:rPr>
          <w:rFonts w:cs="Arial"/>
          <w:sz w:val="24"/>
          <w:szCs w:val="24"/>
        </w:rPr>
        <w:t>.2,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.2” гэж,” гэж нэмэх, энэ саналтай холбогдуулан төслийн 3 дугаар зүйлээр нэмж байгаа 16</w:t>
      </w:r>
      <w:r>
        <w:rPr>
          <w:rFonts w:cs="Arial"/>
          <w:sz w:val="24"/>
          <w:szCs w:val="24"/>
          <w:vertAlign w:val="superscript"/>
        </w:rPr>
        <w:t>2</w:t>
      </w:r>
      <w:r>
        <w:rPr>
          <w:rFonts w:cs="Arial"/>
          <w:sz w:val="24"/>
          <w:szCs w:val="24"/>
        </w:rPr>
        <w:t xml:space="preserve">.3 дахь </w:t>
      </w:r>
      <w:r>
        <w:rPr>
          <w:rFonts w:cs="Arial"/>
          <w:sz w:val="24"/>
          <w:szCs w:val="24"/>
          <w:lang w:val="mn-MN"/>
        </w:rPr>
        <w:t xml:space="preserve">хэсгийг </w:t>
      </w:r>
      <w:r>
        <w:rPr>
          <w:rFonts w:cs="Arial"/>
          <w:sz w:val="24"/>
          <w:szCs w:val="24"/>
        </w:rPr>
        <w:t xml:space="preserve"> хасах </w:t>
      </w:r>
      <w:r>
        <w:rPr>
          <w:rFonts w:cs="Arial"/>
          <w:sz w:val="24"/>
          <w:szCs w:val="24"/>
          <w:lang w:val="mn-MN"/>
        </w:rPr>
        <w:t xml:space="preserve">гэсэн саналаар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45</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77.8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i/>
          <w:iCs/>
          <w:sz w:val="24"/>
          <w:szCs w:val="24"/>
          <w:lang w:val="mn-MN"/>
        </w:rPr>
        <w:t>Газрын тосны тухай хуульд нэмэлт оруулах тухай хуулийн төслийн талаарх  зарчмын зөрүүтэй саналын томьёолол.</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w:t>
      </w:r>
      <w:r>
        <w:rPr>
          <w:rFonts w:cs="Arial"/>
          <w:b w:val="false"/>
          <w:bCs w:val="false"/>
          <w:color w:val="000000"/>
          <w:sz w:val="24"/>
          <w:szCs w:val="24"/>
          <w:lang w:val="mn-MN"/>
        </w:rPr>
        <w:t>Улсын Их Хурлын гишүүн Д.Зоригт, Г.Батхүү, Д.Батцогт, Ц.Баярсайхан, Б.Гарамгайбаатар, С.Дэмбэрэл, Ц.Нямдорж, А.Тлейхан, Л.Энх-Амгалан нарын гаргасан,</w:t>
      </w:r>
      <w:r>
        <w:rPr>
          <w:rFonts w:cs="Arial"/>
          <w:b/>
          <w:sz w:val="24"/>
          <w:szCs w:val="24"/>
          <w:lang w:val="mn-MN"/>
        </w:rPr>
        <w:t xml:space="preserve"> </w:t>
      </w:r>
      <w:r>
        <w:rPr>
          <w:rFonts w:cs="Arial"/>
          <w:sz w:val="24"/>
          <w:szCs w:val="24"/>
        </w:rPr>
        <w:t xml:space="preserve">Төслийн 1 дүгээр зүйлийг хасах </w:t>
      </w:r>
      <w:r>
        <w:rPr>
          <w:rFonts w:cs="Arial"/>
          <w:sz w:val="24"/>
          <w:szCs w:val="24"/>
          <w:lang w:val="mn-MN"/>
        </w:rPr>
        <w:t>гэсэн саналаар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35</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12</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47</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74.5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Улсын Их Хурлын дарга З.Энхболд Цөмийн энергийн тухай хуульд нэмэлт, өөрчлөлт оруулах тухай хуулийн төслийн талаарх аюулгүй байдал, гадаад бодлогын байнгын хорооны саналын томьёоллоор санал хураалт явуулав.</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Хэлэлцэж буй асуудалтай холбогдуулан Цөмийн энергийн газрын дарга И.Тэгшбаяр, тус газрын Технологи нэвтрүүлэх газрын дарга Г.Манлайжав, хэлтсийн дарга Б.Мөнхтөр, Хуулийн хэлтсийн дарга Б.Мягмаржав нарын бүрэлдэхүүнтэй ажлын хэсэг байлцав.</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i/>
          <w:iCs/>
          <w:sz w:val="24"/>
          <w:szCs w:val="24"/>
          <w:lang w:val="mn-MN"/>
        </w:rPr>
        <w:t>Аюулгүй байдал, гадаад бодлогын байнгын хорооны саналын томьёолол.</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i/>
          <w:iCs/>
          <w:sz w:val="24"/>
          <w:szCs w:val="24"/>
          <w:lang w:val="mn-MN"/>
        </w:rPr>
        <w:t xml:space="preserve">Нэг. Цөмийн энергийн тухай хуулийн төслийн талаар: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1.Улсын Их Хурлын гишүүн З.Энхболд, Ц.Цолмон нарын гаргасан, Цөмийн энергийн тухай хуульд нэмэлт, өөрчлөлт оруулах тухай хуулийн төслийн “Цөмийн энергийн тухай хуулийн </w:t>
      </w:r>
      <w:r>
        <w:rPr>
          <w:rFonts w:ascii="Arial;Arial" w:cs="Arial;Arial" w:hAnsi="Arial;Arial"/>
          <w:lang w:eastAsia="zxx-" w:val="mn-MN"/>
        </w:rPr>
        <w:t xml:space="preserve">30, 31 дүгээр зүйлүүдийг тус тус хүчингүй болсонд тооцсугай” гэсэн 2 дугаар зүйлийг хасч, хуулийн 30 дугаар зүйлийн 30.1 дэх хэсгийг дор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lang w:eastAsia="zxx-" w:val="mn-MN"/>
        </w:rPr>
        <w:t>“</w:t>
      </w:r>
      <w:r>
        <w:rPr>
          <w:rFonts w:ascii="Arial;Arial" w:cs="Arial;Arial" w:hAnsi="Arial;Arial"/>
          <w:lang w:eastAsia="zxx-" w:val="mn-MN"/>
        </w:rPr>
        <w:t>30.1.</w:t>
      </w:r>
      <w:r>
        <w:rPr>
          <w:rFonts w:ascii="Arial;Arial" w:cs="Arial;Arial" w:hAnsi="Arial;Arial"/>
          <w:lang w:eastAsia="zxx-" w:val="ms-MY"/>
        </w:rPr>
        <w:t xml:space="preserve">Энэ хуулийн 15.1.2, 15.1.5, 15.1.6, 15.1.7-д заасан үйл ажиллагаа эрхлэх тусгай зөвшөөрөл эзэмшигч компанийн хөрөнгө оруулагч өөрөө хүсэлт гаргавал  үйл ажиллагаа явуулах нөхцөлийг нь тодорхой хугацаанд тогтвортой байлгах зорилгоор түүнтэй хөрөнгө оруулалтын гэрээг 10 хүртэл жилийн хугацаатай байгуулж </w:t>
      </w:r>
      <w:r>
        <w:rPr>
          <w:rFonts w:ascii="Arial;Arial" w:cs="Arial;Arial" w:hAnsi="Arial;Arial"/>
          <w:lang w:eastAsia="zxx-" w:val="mn-MN"/>
        </w:rPr>
        <w:t>болох бөгөөд түүнд дараах зүйлийг тусгана:</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720" w:right="0"/>
        <w:contextualSpacing w:val="false"/>
        <w:jc w:val="both"/>
      </w:pPr>
      <w:r>
        <w:rPr>
          <w:rFonts w:ascii="Arial;Arial" w:cs="Arial;Arial" w:hAnsi="Arial;Arial"/>
          <w:lang w:eastAsia="zxx-" w:val="mn-MN"/>
        </w:rPr>
        <w:t>30.1.1.татварын орчинг тогтвортой байлгах;</w:t>
      </w:r>
    </w:p>
    <w:p>
      <w:pPr>
        <w:pStyle w:val="style0"/>
        <w:spacing w:after="0" w:before="0" w:line="115" w:lineRule="atLeast"/>
        <w:ind w:firstLine="1383" w:left="57" w:right="0"/>
        <w:contextualSpacing w:val="false"/>
        <w:jc w:val="both"/>
      </w:pPr>
      <w:r>
        <w:rPr>
          <w:rFonts w:ascii="Arial;Arial" w:cs="Arial;Arial" w:hAnsi="Arial;Arial"/>
          <w:lang w:eastAsia="zxx-" w:val="mn-MN"/>
        </w:rPr>
        <w:t>30.1.2.тусгай зөвшөөрөл эзэмшигч үйлдвэрлэсэн бүтээгдэхүүнээ олон улсын зах зээлийн үнээр борлуулах;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30.1.3.олсон орлогоо захиран зарцуулах эрхийг нь баталгаажуулах;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30.1.4.хөрөнгө оруулалтын хэмжээ, хугацаа;</w:t>
      </w:r>
    </w:p>
    <w:p>
      <w:pPr>
        <w:pStyle w:val="style0"/>
        <w:spacing w:after="0" w:before="0" w:line="115" w:lineRule="atLeast"/>
        <w:ind w:hanging="0" w:left="57" w:right="0"/>
        <w:contextualSpacing w:val="false"/>
        <w:jc w:val="both"/>
      </w:pPr>
      <w:r>
        <w:rPr>
          <w:rFonts w:ascii="Arial;Arial" w:cs="Arial;Arial" w:eastAsia="Arial;Arial" w:hAnsi="Arial;Arial"/>
          <w:lang w:eastAsia="zxx-" w:val="mn-MN"/>
        </w:rPr>
        <w:t xml:space="preserve"> </w:t>
      </w:r>
      <w:r>
        <w:rPr>
          <w:rFonts w:ascii="Arial;Arial" w:cs="Arial;Arial" w:hAnsi="Arial;Arial"/>
          <w:lang w:eastAsia="zxx-" w:val="mn-MN"/>
        </w:rPr>
        <w:tab/>
        <w:tab/>
        <w:t>30.1.5.ашигт малтмалыг хүн амын эрүүл мэнд, байгаль орчинд хохирол багатай олборлох;</w:t>
      </w:r>
    </w:p>
    <w:p>
      <w:pPr>
        <w:pStyle w:val="style0"/>
        <w:spacing w:after="0" w:before="0" w:line="115" w:lineRule="atLeast"/>
        <w:ind w:firstLine="720" w:left="720" w:right="0"/>
        <w:contextualSpacing w:val="false"/>
        <w:jc w:val="both"/>
      </w:pPr>
      <w:r>
        <w:rPr>
          <w:rFonts w:ascii="Arial;Arial" w:cs="Arial;Arial" w:hAnsi="Arial;Arial"/>
          <w:lang w:eastAsia="zxx-" w:val="mn-MN"/>
        </w:rPr>
        <w:t>30.1.6.байгаль орчныг хамгаалах, нөхөн сэргээх;</w:t>
      </w:r>
    </w:p>
    <w:p>
      <w:pPr>
        <w:pStyle w:val="style0"/>
        <w:spacing w:after="0" w:before="0" w:line="115" w:lineRule="atLeast"/>
        <w:ind w:firstLine="1383" w:left="57" w:right="0"/>
        <w:contextualSpacing w:val="false"/>
        <w:jc w:val="both"/>
      </w:pPr>
      <w:r>
        <w:rPr>
          <w:rFonts w:ascii="Arial;Arial" w:cs="Arial;Arial" w:hAnsi="Arial;Arial"/>
          <w:lang w:eastAsia="zxx-" w:val="mn-MN"/>
        </w:rPr>
        <w:t>30.1.7.бусад төрлийн үйлдвэрлэл, үйл ажиллагаанд сөрөг нөлөө үзүүлэхгүй байх;</w:t>
      </w:r>
    </w:p>
    <w:p>
      <w:pPr>
        <w:pStyle w:val="style0"/>
        <w:spacing w:after="0" w:before="0" w:line="115" w:lineRule="atLeast"/>
        <w:ind w:firstLine="720" w:left="720" w:right="0"/>
        <w:contextualSpacing w:val="false"/>
        <w:jc w:val="both"/>
      </w:pPr>
      <w:r>
        <w:rPr>
          <w:rFonts w:ascii="Arial;Arial" w:cs="Arial;Arial" w:hAnsi="Arial;Arial"/>
          <w:lang w:eastAsia="zxx-" w:val="mn-MN"/>
        </w:rPr>
        <w:t>30.1.8.бүс нутгийг хөгжүүлэх, ажлын байр шинээр бий болгох;</w:t>
      </w:r>
    </w:p>
    <w:p>
      <w:pPr>
        <w:pStyle w:val="style0"/>
        <w:spacing w:after="0" w:before="0" w:line="115" w:lineRule="atLeast"/>
        <w:ind w:hanging="0" w:left="0" w:right="0"/>
        <w:contextualSpacing w:val="false"/>
        <w:jc w:val="both"/>
      </w:pPr>
      <w:r>
        <w:rPr>
          <w:rFonts w:ascii="Arial;Arial" w:cs="Arial;Arial" w:hAnsi="Arial;Arial"/>
          <w:lang w:eastAsia="zxx-" w:val="mn-MN"/>
        </w:rPr>
        <w:tab/>
        <w:tab/>
        <w:t>30.1.9. учирсан хохирлыг нөхөн төлөх.”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Дээрх саналтай холбогдуулан Улсын Их Хурлын гишүүн Ч.Хүрэлбаатарын асуусан асуултад Улсын Их Хурлын гишүүн  Ц.Цолмон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Улсын Их Хурлын гишүүн Ц.Цолмон, З.Энхболд, Л.Цог нар санал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 w:hAnsi="Arial;Arial"/>
          <w:bCs/>
          <w:color w:val="000000"/>
          <w:sz w:val="24"/>
          <w:szCs w:val="24"/>
          <w:lang w:eastAsia="zxx-" w:val="mn-MN"/>
        </w:rPr>
        <w:t>Зөвшөөрсөн</w:t>
        <w:tab/>
        <w:tab/>
        <w:t>35</w:t>
      </w:r>
    </w:p>
    <w:p>
      <w:pPr>
        <w:pStyle w:val="style0"/>
        <w:suppressAutoHyphens w:val="true"/>
        <w:spacing w:after="0" w:before="0" w:line="115" w:lineRule="atLeast"/>
        <w:contextualSpacing w:val="false"/>
        <w:jc w:val="both"/>
      </w:pPr>
      <w:r>
        <w:rPr>
          <w:rFonts w:cs="Arial"/>
          <w:bCs/>
          <w:color w:val="000000"/>
          <w:sz w:val="24"/>
          <w:szCs w:val="24"/>
          <w:lang w:val="mn-MN"/>
        </w:rPr>
        <w:tab/>
        <w:t xml:space="preserve">Татгалзсан </w:t>
        <w:tab/>
        <w:tab/>
        <w:t>11</w:t>
      </w:r>
    </w:p>
    <w:p>
      <w:pPr>
        <w:pStyle w:val="style0"/>
        <w:suppressAutoHyphens w:val="true"/>
        <w:spacing w:after="0" w:before="0" w:line="115" w:lineRule="atLeast"/>
        <w:contextualSpacing w:val="false"/>
        <w:jc w:val="both"/>
      </w:pPr>
      <w:r>
        <w:rPr>
          <w:rFonts w:cs="Arial"/>
          <w:bCs/>
          <w:color w:val="000000"/>
          <w:sz w:val="24"/>
          <w:szCs w:val="24"/>
          <w:lang w:val="mn-MN"/>
        </w:rPr>
        <w:tab/>
        <w:t>Бүгд</w:t>
        <w:tab/>
        <w:tab/>
        <w:tab/>
        <w:t>46</w:t>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t>76.1 хувийн саналаар дэмжигдлээ.</w:t>
      </w:r>
    </w:p>
    <w:p>
      <w:pPr>
        <w:pStyle w:val="style0"/>
        <w:spacing w:after="0" w:before="0" w:line="115" w:lineRule="atLeast"/>
        <w:ind w:hanging="0" w:left="0" w:right="0"/>
        <w:contextualSpacing w:val="false"/>
        <w:jc w:val="both"/>
      </w:pPr>
      <w:r>
        <w:rPr>
          <w:rFonts w:ascii="Arial;Arial" w:cs="Arial;Arial" w:hAnsi="Arial;Arial"/>
          <w:lang w:eastAsia="zxx-" w:val="mn-MN"/>
        </w:rPr>
        <w:tab/>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2.Улсын Их Хурлын гишүүн З.Энхболд, Ц.Цолмон нарын гаргасан, Хуулийн 30 дугаар зүйлийн 30.3 дахь хэсгийн </w:t>
      </w:r>
      <w:r>
        <w:rPr>
          <w:rFonts w:ascii="Arial;Arial" w:cs="Arial;Arial" w:hAnsi="Arial;Arial"/>
          <w:lang w:eastAsia="zxx-" w:val="ms-MY"/>
        </w:rPr>
        <w:t>“</w:t>
      </w:r>
      <w:r>
        <w:rPr>
          <w:rFonts w:ascii="Arial;Arial" w:cs="Arial;Arial" w:hAnsi="Arial;Arial"/>
          <w:lang w:eastAsia="zxx-" w:val="mn-MN"/>
        </w:rPr>
        <w:t>холбогдох” гэснийг “аюулгүй байдлын асуудал эрхэлсэн” гэж</w:t>
      </w:r>
      <w:r>
        <w:rPr>
          <w:rFonts w:ascii="Arial;Arial" w:cs="Arial;Arial" w:hAnsi="Arial;Arial"/>
          <w:lang w:eastAsia="zxx-" w:val="ms-MY"/>
        </w:rPr>
        <w:t xml:space="preserve"> </w:t>
      </w:r>
      <w:r>
        <w:rPr>
          <w:rFonts w:ascii="Arial;Arial" w:cs="Arial;Arial" w:hAnsi="Arial;Arial"/>
          <w:lang w:eastAsia="zxx-" w:val="mn-MN"/>
        </w:rPr>
        <w:t>өөрчлөх гэсэн с</w:t>
      </w:r>
      <w:r>
        <w:rPr>
          <w:rFonts w:ascii="Arial;Arial" w:cs="Arial" w:hAnsi="Arial;Arial"/>
          <w:b w:val="false"/>
          <w:bCs w:val="false"/>
          <w:sz w:val="24"/>
          <w:szCs w:val="24"/>
          <w:lang w:eastAsia="zxx-" w:val="mn-MN"/>
        </w:rPr>
        <w:t>аналаар санал хураая.</w:t>
      </w:r>
    </w:p>
    <w:p>
      <w:pPr>
        <w:pStyle w:val="style0"/>
        <w:spacing w:after="0" w:before="0" w:line="115" w:lineRule="atLeast"/>
        <w:ind w:hanging="0"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Дээрх саналтай холбогдуулан Улсын Их Хурлын гишүүн Ц.Цолмон тайлбар хийв.</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ascii="Arial;Arial" w:cs="Arial" w:hAnsi="Arial;Arial"/>
          <w:b w:val="false"/>
          <w:bCs/>
          <w:color w:val="000000"/>
          <w:sz w:val="24"/>
          <w:szCs w:val="24"/>
          <w:lang w:eastAsia="zxx-" w:val="mn-MN"/>
        </w:rPr>
        <w:tab/>
        <w:t>78.3 хувийн саналаар дэмжигдлээ.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ascii="Arial;Arial" w:cs="Arial" w:hAnsi="Arial;Arial"/>
          <w:b w:val="false"/>
          <w:bCs/>
          <w:color w:val="000000"/>
          <w:sz w:val="24"/>
          <w:szCs w:val="24"/>
          <w:lang w:eastAsia="zxx-" w:val="mn-MN"/>
        </w:rPr>
        <w:tab/>
      </w:r>
      <w:r>
        <w:rPr>
          <w:rFonts w:ascii="Arial;Arial" w:cs="Arial" w:hAnsi="Arial;Arial"/>
          <w:b/>
          <w:bCs/>
          <w:i/>
          <w:iCs/>
          <w:color w:val="000000"/>
          <w:sz w:val="24"/>
          <w:szCs w:val="24"/>
          <w:lang w:eastAsia="zxx-" w:val="mn-MN"/>
        </w:rPr>
        <w:t>Хоёр.</w:t>
        <w:tab/>
        <w:t>Хөрөнгө оруулалтын тухай хуулийн төслийн талаар:</w:t>
      </w:r>
    </w:p>
    <w:p>
      <w:pPr>
        <w:pStyle w:val="style0"/>
        <w:suppressAutoHyphens w:val="true"/>
        <w:spacing w:after="0" w:before="0" w:line="100" w:lineRule="atLeast"/>
        <w:ind w:firstLine="375" w:left="0" w:right="0"/>
        <w:contextualSpacing w:val="false"/>
        <w:jc w:val="both"/>
      </w:pPr>
      <w:r>
        <w:rPr>
          <w:rFonts w:ascii="Arial;Arial" w:cs="Arial" w:hAnsi="Arial;Arial"/>
          <w:b w:val="false"/>
          <w:bCs w:val="false"/>
          <w:sz w:val="24"/>
          <w:szCs w:val="24"/>
          <w:lang w:eastAsia="zxx-" w:val="mn-MN"/>
        </w:rPr>
        <w:tab/>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t xml:space="preserve">1.Улсын Их Хурлын гишүүн З.Энхболд, Л.Цог, Ц.Цолмон нарын гаргасан, </w:t>
      </w:r>
      <w:r>
        <w:rPr>
          <w:rFonts w:ascii="Arial;Arial" w:cs="Arial;Arial" w:hAnsi="Arial;Arial"/>
          <w:lang w:eastAsia="zxx-" w:val="mn-MN"/>
        </w:rPr>
        <w:t>Төслийн 4 дүгээр зүйлийн 4.8 дахь хэсгийн “тогтвортой байдлын гэрээ байгуулсан” гэсний дараа“, цөмийн энергийн салбарын хөрөнгө оруулалтын гэрээ байгуулах” гэж нэмэх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 w:hAnsi="Arial;Arial"/>
          <w:bCs/>
          <w:color w:val="000000"/>
          <w:sz w:val="24"/>
          <w:szCs w:val="24"/>
          <w:lang w:eastAsia="zxx-" w:val="mn-MN"/>
        </w:rPr>
        <w:t>Зөвшөөрсөн</w:t>
        <w:tab/>
        <w:tab/>
        <w:t>37</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 xml:space="preserve">  9</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t>80.4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lang w:eastAsia="zxx-" w:val="mn-MN"/>
        </w:rPr>
        <w:t xml:space="preserve">2.Улсын Их Хурлын гишүүн Б.Гарамгайбаатар, Л.Цог, Ц.Цолмон нарын гаргасан, Төслийн 10 дугаар зүйлийн </w:t>
      </w:r>
      <w:r>
        <w:rPr>
          <w:rFonts w:ascii="Arial;Arial" w:cs="Arial;Arial" w:hAnsi="Arial;Arial"/>
          <w:lang w:eastAsia="zxx-" w:val="ms-MY"/>
        </w:rPr>
        <w:t xml:space="preserve">10.1.4 </w:t>
      </w:r>
      <w:r>
        <w:rPr>
          <w:rFonts w:ascii="Arial;Arial" w:cs="Arial;Arial" w:hAnsi="Arial;Arial"/>
          <w:lang w:eastAsia="zxx-" w:val="mn-MN"/>
        </w:rPr>
        <w:t xml:space="preserve">дэх заалтын </w:t>
      </w:r>
      <w:r>
        <w:rPr>
          <w:rFonts w:ascii="Arial;Arial" w:cs="Arial;Arial" w:hAnsi="Arial;Arial"/>
          <w:lang w:eastAsia="zxx-" w:val="ms-MY"/>
        </w:rPr>
        <w:t>“</w:t>
      </w:r>
      <w:r>
        <w:rPr>
          <w:rFonts w:ascii="Arial;Arial" w:cs="Arial;Arial" w:hAnsi="Arial;Arial"/>
          <w:lang w:eastAsia="zxx-" w:val="mn-MN"/>
        </w:rPr>
        <w:t>зохицуулах бөгөөд” гэсний дараа “хуульд өөрөөр заагаагүй бол” гэж нэмэх гэсэн саналаар санал хураая.</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Зөвшөөрсөн</w:t>
        <w:tab/>
        <w:tab/>
        <w:t>36</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46</w:t>
      </w:r>
    </w:p>
    <w:p>
      <w:pPr>
        <w:pStyle w:val="style0"/>
        <w:suppressAutoHyphens w:val="true"/>
        <w:spacing w:after="0" w:before="0" w:line="100" w:lineRule="atLeast"/>
        <w:ind w:firstLine="375" w:left="0" w:right="0"/>
        <w:contextualSpacing w:val="false"/>
        <w:jc w:val="both"/>
      </w:pPr>
      <w:r>
        <w:rPr>
          <w:rFonts w:ascii="Arial;Arial" w:cs="Arial" w:hAnsi="Arial;Arial"/>
          <w:bCs/>
          <w:color w:val="000000"/>
          <w:sz w:val="24"/>
          <w:szCs w:val="24"/>
          <w:lang w:eastAsia="zxx-" w:val="mn-MN"/>
        </w:rPr>
        <w:tab/>
        <w:t>78.3 хувийн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b w:val="false"/>
          <w:bCs w:val="false"/>
          <w:i w:val="false"/>
          <w:iCs w:val="false"/>
          <w:lang w:eastAsia="zxx-" w:val="mn-MN"/>
        </w:rPr>
        <w:t>Улсын Их Хурлын гишүүн Д.Зоригт, Г.Батхүү, Д.Батцогт, Ц.Баярсайхан, Б.Гарамгайбаатар, С.Дэмбэрэл, Ц.Нямдорж, А.Тлейхан, Л.Энх-Амгалан нарын гаргасан, Эдийн засгийн байнгын хороо дэмжсэн найруулгын санал:</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b/>
          <w:bCs/>
          <w:i/>
          <w:iCs/>
          <w:lang w:eastAsia="zxx-" w:val="mn-MN"/>
        </w:rPr>
        <w:t>Нэг. Хөрөнгө оруулалтын тухай хуулийн төслийн талаар:</w:t>
      </w:r>
    </w:p>
    <w:p>
      <w:pPr>
        <w:pStyle w:val="style0"/>
        <w:spacing w:after="0" w:before="0" w:line="115" w:lineRule="atLeast"/>
        <w:ind w:firstLine="720" w:left="0" w:right="0"/>
        <w:contextualSpacing w:val="false"/>
        <w:jc w:val="both"/>
      </w:pPr>
      <w:r>
        <w:rPr/>
      </w:r>
    </w:p>
    <w:p>
      <w:pPr>
        <w:pStyle w:val="style0"/>
        <w:ind w:firstLine="720" w:left="0" w:right="0"/>
        <w:jc w:val="both"/>
      </w:pPr>
      <w:r>
        <w:rPr>
          <w:rFonts w:ascii="Arial;Arial" w:cs="Arial;Arial" w:hAnsi="Arial;Arial"/>
          <w:lang w:eastAsia="zxx-" w:val="mn-MN"/>
        </w:rPr>
        <w:t>1.</w:t>
      </w:r>
      <w:r>
        <w:rPr>
          <w:rFonts w:cs="Arial"/>
          <w:sz w:val="24"/>
          <w:szCs w:val="24"/>
        </w:rPr>
        <w:t xml:space="preserve">Төслийн 2.1 дэх хэсгийн “тэдгээртэй нийцүүлэн” гэснийг “эдгээр хуультай нийцүүлэн” гэж </w:t>
      </w:r>
      <w:r>
        <w:rPr>
          <w:rFonts w:cs="Arial"/>
          <w:sz w:val="24"/>
          <w:szCs w:val="24"/>
          <w:lang w:val="mn-MN"/>
        </w:rPr>
        <w:t>өөрчлөх.</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2.</w:t>
      </w:r>
      <w:r>
        <w:rPr>
          <w:rFonts w:cs="Arial"/>
          <w:sz w:val="24"/>
          <w:szCs w:val="24"/>
        </w:rPr>
        <w:t>Төслийн 3.1.5 дахь заалтын “гадаадад</w:t>
      </w:r>
      <w:r>
        <w:rPr>
          <w:rFonts w:cs="Arial"/>
          <w:sz w:val="24"/>
          <w:szCs w:val="24"/>
          <w:lang w:val="mn-MN"/>
        </w:rPr>
        <w:t xml:space="preserve"> байнга оршин суудаг</w:t>
      </w:r>
      <w:r>
        <w:rPr>
          <w:rFonts w:cs="Arial"/>
          <w:sz w:val="24"/>
          <w:szCs w:val="24"/>
        </w:rPr>
        <w:t>”</w:t>
      </w:r>
      <w:r>
        <w:rPr>
          <w:rFonts w:cs="Arial"/>
          <w:sz w:val="24"/>
          <w:szCs w:val="24"/>
          <w:lang w:val="mn-MN"/>
        </w:rPr>
        <w:t xml:space="preserve"> гэснийг</w:t>
      </w:r>
      <w:r>
        <w:rPr>
          <w:rFonts w:cs="Arial"/>
          <w:sz w:val="24"/>
          <w:szCs w:val="24"/>
        </w:rPr>
        <w:t xml:space="preserve"> </w:t>
      </w:r>
      <w:r>
        <w:rPr>
          <w:rFonts w:cs="Arial"/>
          <w:sz w:val="24"/>
          <w:szCs w:val="24"/>
          <w:lang w:val="mn-MN"/>
        </w:rPr>
        <w:t xml:space="preserve"> </w:t>
      </w:r>
      <w:r>
        <w:rPr>
          <w:rFonts w:cs="Arial"/>
          <w:sz w:val="24"/>
          <w:szCs w:val="24"/>
        </w:rPr>
        <w:t>“гадаад</w:t>
      </w:r>
      <w:r>
        <w:rPr>
          <w:rFonts w:cs="Arial"/>
          <w:sz w:val="24"/>
          <w:szCs w:val="24"/>
          <w:lang w:val="mn-MN"/>
        </w:rPr>
        <w:t xml:space="preserve"> улс</w:t>
      </w:r>
      <w:r>
        <w:rPr>
          <w:rFonts w:cs="Arial"/>
          <w:sz w:val="24"/>
          <w:szCs w:val="24"/>
        </w:rPr>
        <w:t>ад</w:t>
      </w:r>
      <w:r>
        <w:rPr>
          <w:rFonts w:cs="Arial"/>
          <w:sz w:val="24"/>
          <w:szCs w:val="24"/>
          <w:lang w:val="mn-MN"/>
        </w:rPr>
        <w:t xml:space="preserve"> байнга оршин суудаг</w:t>
      </w:r>
      <w:r>
        <w:rPr>
          <w:rFonts w:cs="Arial"/>
          <w:sz w:val="24"/>
          <w:szCs w:val="24"/>
        </w:rPr>
        <w:t>”</w:t>
      </w:r>
      <w:r>
        <w:rPr>
          <w:rFonts w:cs="Arial"/>
          <w:sz w:val="24"/>
          <w:szCs w:val="24"/>
          <w:lang w:val="mn-MN"/>
        </w:rPr>
        <w:t xml:space="preserve"> гэж өөрчлөх.</w:t>
      </w:r>
    </w:p>
    <w:p>
      <w:pPr>
        <w:pStyle w:val="style0"/>
        <w:tabs>
          <w:tab w:leader="none" w:pos="12225" w:val="left"/>
        </w:tabs>
        <w:suppressAutoHyphens w:val="true"/>
        <w:spacing w:after="0" w:before="0" w:line="100" w:lineRule="atLeast"/>
        <w:ind w:hanging="540" w:left="570" w:right="0"/>
        <w:contextualSpacing w:val="false"/>
        <w:jc w:val="both"/>
      </w:pPr>
      <w:r>
        <w:rPr>
          <w:rFonts w:cs="Arial"/>
          <w:sz w:val="24"/>
          <w:szCs w:val="24"/>
        </w:rPr>
        <w:t xml:space="preserve"> </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3.</w:t>
      </w:r>
      <w:r>
        <w:rPr>
          <w:rFonts w:cs="Arial"/>
          <w:sz w:val="24"/>
          <w:szCs w:val="24"/>
          <w:lang w:val="mn-MN"/>
        </w:rPr>
        <w:t xml:space="preserve">Төслийн </w:t>
      </w:r>
      <w:r>
        <w:rPr>
          <w:rFonts w:cs="Arial"/>
          <w:sz w:val="24"/>
          <w:szCs w:val="24"/>
        </w:rPr>
        <w:t xml:space="preserve">3.1.11 дэх заалтыг “энэ хуулийн 13.1-д заасан шаардлагыг  хангасан төсөл хэрэгжүүлэх хөрөнгө оруулагч хуулийн этгээдэд татварын орчныг тогтворжуулах зорилгоор </w:t>
      </w:r>
      <w:r>
        <w:rPr>
          <w:rFonts w:cs="Arial"/>
          <w:bCs/>
          <w:sz w:val="24"/>
          <w:szCs w:val="24"/>
        </w:rPr>
        <w:t>эрх бүхий байгууллагаас</w:t>
      </w:r>
      <w:r>
        <w:rPr>
          <w:rFonts w:cs="Arial"/>
          <w:b/>
          <w:bCs/>
          <w:sz w:val="24"/>
          <w:szCs w:val="24"/>
        </w:rPr>
        <w:t xml:space="preserve"> </w:t>
      </w:r>
      <w:r>
        <w:rPr>
          <w:rFonts w:cs="Arial"/>
          <w:sz w:val="24"/>
          <w:szCs w:val="24"/>
        </w:rPr>
        <w:t>олгох гэрчилгээ” гэж найруулах</w:t>
      </w:r>
      <w:r>
        <w:rPr>
          <w:rFonts w:cs="Arial"/>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Fonts w:cs="Arial"/>
          <w:sz w:val="24"/>
          <w:szCs w:val="24"/>
        </w:rPr>
        <w:t xml:space="preserve"> </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4.</w:t>
      </w:r>
      <w:r>
        <w:rPr>
          <w:rFonts w:cs="Arial"/>
          <w:sz w:val="24"/>
          <w:szCs w:val="24"/>
        </w:rPr>
        <w:t>Төслийн 5.1.8</w:t>
      </w:r>
      <w:r>
        <w:rPr>
          <w:rFonts w:cs="Arial"/>
          <w:sz w:val="24"/>
          <w:szCs w:val="24"/>
          <w:lang w:val="mn-MN"/>
        </w:rPr>
        <w:t xml:space="preserve"> дахь заалтын</w:t>
      </w:r>
      <w:r>
        <w:rPr>
          <w:rFonts w:cs="Arial"/>
          <w:sz w:val="24"/>
          <w:szCs w:val="24"/>
        </w:rPr>
        <w:t xml:space="preserve"> “бусад” гэсний өмнө “хөрөнгө оруулалтын” гэж нэмэх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5.</w:t>
      </w:r>
      <w:r>
        <w:rPr>
          <w:rFonts w:cs="Arial"/>
          <w:color w:val="000000"/>
          <w:sz w:val="24"/>
          <w:szCs w:val="24"/>
        </w:rPr>
        <w:t>Төслийн 6.1</w:t>
      </w:r>
      <w:r>
        <w:rPr>
          <w:rFonts w:cs="Arial"/>
          <w:color w:val="000000"/>
          <w:sz w:val="24"/>
          <w:szCs w:val="24"/>
          <w:lang w:val="mn-MN"/>
        </w:rPr>
        <w:t xml:space="preserve"> дэх хэсгийн</w:t>
      </w:r>
      <w:r>
        <w:rPr>
          <w:rFonts w:cs="Arial"/>
          <w:color w:val="000000"/>
          <w:sz w:val="24"/>
          <w:szCs w:val="24"/>
        </w:rPr>
        <w:t xml:space="preserve"> “</w:t>
      </w:r>
      <w:r>
        <w:rPr>
          <w:rFonts w:cs="Arial"/>
          <w:color w:val="000000"/>
          <w:sz w:val="24"/>
          <w:szCs w:val="24"/>
          <w:shd w:fill="FFFFFF" w:val="clear"/>
        </w:rPr>
        <w:t>хүсэлт гаргасан”</w:t>
      </w:r>
      <w:r>
        <w:rPr>
          <w:rFonts w:cs="Arial"/>
          <w:color w:val="000000"/>
          <w:sz w:val="24"/>
          <w:szCs w:val="24"/>
        </w:rPr>
        <w:t xml:space="preserve"> гэснийг “тогтворжуулах гэрчилгээ авах хүсэлт гаргасан “гэж  найруулах</w:t>
      </w:r>
      <w:r>
        <w:rPr>
          <w:rFonts w:cs="Arial"/>
          <w:color w:val="000000"/>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847"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sz w:val="24"/>
          <w:szCs w:val="24"/>
          <w:lang w:val="mn-MN"/>
        </w:rPr>
        <w:t>6</w:t>
      </w:r>
      <w:r>
        <w:rPr>
          <w:rFonts w:cs="Arial"/>
          <w:b w:val="false"/>
          <w:bCs w:val="false"/>
          <w:sz w:val="24"/>
          <w:szCs w:val="24"/>
        </w:rPr>
        <w:t>.</w:t>
      </w:r>
      <w:r>
        <w:rPr>
          <w:rFonts w:cs="Arial"/>
          <w:sz w:val="24"/>
          <w:szCs w:val="24"/>
        </w:rPr>
        <w:t xml:space="preserve">Төслийн 6.5 дахь хэсгийн сүүлийн </w:t>
      </w:r>
      <w:r>
        <w:rPr>
          <w:rFonts w:cs="Arial"/>
          <w:sz w:val="24"/>
          <w:szCs w:val="24"/>
          <w:lang w:val="mn-MN"/>
        </w:rPr>
        <w:t xml:space="preserve">хэсгийн </w:t>
      </w:r>
      <w:r>
        <w:rPr>
          <w:rFonts w:cs="Arial"/>
          <w:sz w:val="24"/>
          <w:szCs w:val="24"/>
        </w:rPr>
        <w:t>өгүүлбэрийг “6.6</w:t>
      </w:r>
      <w:r>
        <w:rPr>
          <w:rFonts w:cs="Arial"/>
          <w:sz w:val="24"/>
          <w:szCs w:val="24"/>
          <w:lang w:val="mn-MN"/>
        </w:rPr>
        <w:t>” дахь</w:t>
      </w:r>
      <w:r>
        <w:rPr>
          <w:rFonts w:cs="Arial"/>
          <w:sz w:val="24"/>
          <w:szCs w:val="24"/>
        </w:rPr>
        <w:t xml:space="preserve"> хэсг</w:t>
      </w:r>
      <w:r>
        <w:rPr>
          <w:rFonts w:cs="Arial"/>
          <w:sz w:val="24"/>
          <w:szCs w:val="24"/>
          <w:lang w:val="mn-MN"/>
        </w:rPr>
        <w:t xml:space="preserve">ийн заалт </w:t>
      </w:r>
      <w:r>
        <w:rPr>
          <w:rFonts w:cs="Arial"/>
          <w:sz w:val="24"/>
          <w:szCs w:val="24"/>
        </w:rPr>
        <w:t xml:space="preserve"> болго</w:t>
      </w:r>
      <w:r>
        <w:rPr>
          <w:rFonts w:cs="Arial"/>
          <w:sz w:val="24"/>
          <w:szCs w:val="24"/>
          <w:lang w:val="mn-MN"/>
        </w:rPr>
        <w:t xml:space="preserve">ж,  </w:t>
      </w:r>
      <w:r>
        <w:rPr>
          <w:rFonts w:cs="Arial"/>
          <w:color w:val="000000"/>
          <w:sz w:val="24"/>
          <w:szCs w:val="24"/>
        </w:rPr>
        <w:t xml:space="preserve">”дайчлан гаргуулж болно” гэснийг “дайчлан авч болно” гэж </w:t>
      </w:r>
      <w:r>
        <w:rPr>
          <w:rFonts w:cs="Arial"/>
          <w:color w:val="000000"/>
          <w:sz w:val="24"/>
          <w:szCs w:val="24"/>
          <w:lang w:val="mn-MN"/>
        </w:rPr>
        <w:t>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7.</w:t>
      </w:r>
      <w:r>
        <w:rPr>
          <w:rFonts w:cs="Arial"/>
          <w:color w:val="000000"/>
          <w:sz w:val="24"/>
          <w:szCs w:val="24"/>
        </w:rPr>
        <w:t xml:space="preserve">Төслийн 6.6 дахь хэсгийг “Монгол Улсын олон улсын гэрээнд өөрөөр заагаагүй бол </w:t>
      </w:r>
      <w:r>
        <w:rPr>
          <w:rFonts w:cs="Arial"/>
          <w:bCs/>
          <w:color w:val="000000"/>
          <w:sz w:val="24"/>
          <w:szCs w:val="24"/>
        </w:rPr>
        <w:t>энэ хуулийн 6.5-д заасны дагуу</w:t>
      </w:r>
      <w:r>
        <w:rPr>
          <w:rFonts w:cs="Arial"/>
          <w:color w:val="000000"/>
          <w:sz w:val="24"/>
          <w:szCs w:val="24"/>
        </w:rPr>
        <w:t xml:space="preserve"> дайчлан </w:t>
      </w:r>
      <w:r>
        <w:rPr>
          <w:rFonts w:cs="Arial"/>
          <w:bCs/>
          <w:color w:val="000000"/>
          <w:sz w:val="24"/>
          <w:szCs w:val="24"/>
        </w:rPr>
        <w:t>авсан</w:t>
      </w:r>
      <w:r>
        <w:rPr>
          <w:rFonts w:cs="Arial"/>
          <w:color w:val="000000"/>
          <w:sz w:val="24"/>
          <w:szCs w:val="24"/>
        </w:rPr>
        <w:t xml:space="preserve"> хөрөнгийн нөхөн олговрыг тухайн хөрөнгийг дайчлан авсан үеийн буюу энэ тухай хөрөнгө оруулагчид, эсхүл нийтэд мэдэгдэх үеийн зах зээлийн үнэлгээгээр тооцож, үнийн хамт төлнө.” </w:t>
      </w:r>
      <w:r>
        <w:rPr>
          <w:rFonts w:cs="Arial"/>
          <w:color w:val="000000"/>
          <w:sz w:val="24"/>
          <w:szCs w:val="24"/>
          <w:lang w:val="mn-MN"/>
        </w:rPr>
        <w:t>гэж найруулах.</w:t>
      </w:r>
    </w:p>
    <w:p>
      <w:pPr>
        <w:pStyle w:val="style0"/>
        <w:tabs>
          <w:tab w:leader="none" w:pos="-4563" w:val="left"/>
        </w:tabs>
        <w:suppressAutoHyphens w:val="true"/>
        <w:spacing w:after="0" w:before="0" w:line="100" w:lineRule="atLeast"/>
        <w:ind w:hanging="0" w:left="3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8</w:t>
      </w:r>
      <w:r>
        <w:rPr>
          <w:rFonts w:cs="Arial"/>
          <w:b w:val="false"/>
          <w:bCs w:val="false"/>
          <w:sz w:val="24"/>
          <w:szCs w:val="24"/>
        </w:rPr>
        <w:t>.</w:t>
      </w:r>
      <w:r>
        <w:rPr>
          <w:rFonts w:cs="Arial"/>
          <w:sz w:val="24"/>
          <w:szCs w:val="24"/>
        </w:rPr>
        <w:t>Төслийн 6.8</w:t>
      </w:r>
      <w:r>
        <w:rPr>
          <w:rFonts w:cs="Arial"/>
          <w:sz w:val="24"/>
          <w:szCs w:val="24"/>
          <w:lang w:val="mn-MN"/>
        </w:rPr>
        <w:t xml:space="preserve"> дахь хэсгийн</w:t>
      </w:r>
      <w:r>
        <w:rPr>
          <w:rFonts w:cs="Arial"/>
          <w:sz w:val="24"/>
          <w:szCs w:val="24"/>
        </w:rPr>
        <w:t xml:space="preserve"> “Монгол Улсын нутаг дэвсгэрт хүлээсэн татвар төлөх үүргээ” гэснийг “Монгол Улсын нутаг дэвсгэрт татвар төлөх үүргээ” гэж найруулах</w:t>
      </w:r>
      <w:r>
        <w:rPr>
          <w:rFonts w:cs="Arial"/>
          <w:sz w:val="24"/>
          <w:szCs w:val="24"/>
          <w:lang w:val="mn-MN"/>
        </w:rPr>
        <w:t>.</w:t>
      </w:r>
    </w:p>
    <w:p>
      <w:pPr>
        <w:pStyle w:val="style0"/>
        <w:tabs>
          <w:tab w:leader="none" w:pos="-4705" w:val="left"/>
        </w:tabs>
        <w:suppressAutoHyphens w:val="true"/>
        <w:spacing w:after="0" w:before="0" w:line="100" w:lineRule="atLeast"/>
        <w:ind w:hanging="0" w:left="3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b/>
          <w:sz w:val="24"/>
          <w:szCs w:val="24"/>
          <w:lang w:val="mn-MN"/>
        </w:rPr>
        <w:tab/>
      </w:r>
      <w:r>
        <w:rPr>
          <w:rFonts w:cs="Arial"/>
          <w:b w:val="false"/>
          <w:bCs w:val="false"/>
          <w:sz w:val="24"/>
          <w:szCs w:val="24"/>
          <w:lang w:val="mn-MN"/>
        </w:rPr>
        <w:t>9</w:t>
      </w:r>
      <w:r>
        <w:rPr>
          <w:rFonts w:cs="Arial"/>
          <w:b w:val="false"/>
          <w:bCs w:val="false"/>
          <w:sz w:val="24"/>
          <w:szCs w:val="24"/>
        </w:rPr>
        <w:t>.</w:t>
      </w:r>
      <w:r>
        <w:rPr>
          <w:rFonts w:cs="Arial"/>
          <w:sz w:val="24"/>
          <w:szCs w:val="24"/>
        </w:rPr>
        <w:t>Төслийн 6.8.2 дахь заалтын “ажил, үйлчилгээ үзүүлсний“ гэснийг “ажил гүйцэтгэсэн, үйлчилгээ үзүүлсн</w:t>
      </w:r>
      <w:r>
        <w:rPr>
          <w:rFonts w:cs="Arial"/>
          <w:sz w:val="24"/>
          <w:szCs w:val="24"/>
          <w:lang w:val="mn-MN"/>
        </w:rPr>
        <w:t>ий</w:t>
      </w:r>
      <w:r>
        <w:rPr>
          <w:rFonts w:cs="Arial"/>
          <w:sz w:val="24"/>
          <w:szCs w:val="24"/>
        </w:rPr>
        <w:t>”</w:t>
      </w:r>
      <w:r>
        <w:rPr>
          <w:rFonts w:cs="Arial"/>
          <w:sz w:val="24"/>
          <w:szCs w:val="24"/>
          <w:lang w:val="mn-MN"/>
        </w:rPr>
        <w:t xml:space="preserve"> </w:t>
      </w:r>
      <w:r>
        <w:rPr>
          <w:rFonts w:cs="Arial"/>
          <w:sz w:val="24"/>
          <w:szCs w:val="24"/>
        </w:rPr>
        <w:t xml:space="preserve">гэж </w:t>
      </w:r>
      <w:r>
        <w:rPr>
          <w:rFonts w:cs="Arial"/>
          <w:sz w:val="24"/>
          <w:szCs w:val="24"/>
          <w:lang w:val="mn-MN"/>
        </w:rPr>
        <w:t>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847"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10</w:t>
      </w:r>
      <w:r>
        <w:rPr>
          <w:rFonts w:cs="Arial"/>
          <w:b w:val="false"/>
          <w:bCs w:val="false"/>
          <w:sz w:val="24"/>
          <w:szCs w:val="24"/>
        </w:rPr>
        <w:t>.</w:t>
      </w:r>
      <w:r>
        <w:rPr>
          <w:rFonts w:cs="Arial"/>
          <w:sz w:val="24"/>
          <w:szCs w:val="24"/>
        </w:rPr>
        <w:t>Төслийн 6.9 дэх  хэсгийн “ хөрөнгийг” гэснийг “хөрөнгө, орлогыг” гэж, “мөнгөн хөрөнгийн хувьд” гэснийг “</w:t>
      </w:r>
      <w:r>
        <w:rPr>
          <w:rFonts w:cs="Arial"/>
          <w:sz w:val="24"/>
          <w:szCs w:val="24"/>
          <w:shd w:fill="FFFFFF" w:val="clear"/>
        </w:rPr>
        <w:t>мөнгөн хөрөнгө хэлбэрээр”</w:t>
      </w:r>
      <w:r>
        <w:rPr>
          <w:rFonts w:cs="Arial"/>
          <w:sz w:val="24"/>
          <w:szCs w:val="24"/>
        </w:rPr>
        <w:t xml:space="preserve"> гэж тус тус өөрчлө</w:t>
      </w:r>
      <w:r>
        <w:rPr>
          <w:rFonts w:cs="Arial"/>
          <w:sz w:val="24"/>
          <w:szCs w:val="24"/>
          <w:lang w:val="mn-MN"/>
        </w:rPr>
        <w:t xml:space="preserve">х. </w:t>
      </w:r>
    </w:p>
    <w:p>
      <w:pPr>
        <w:pStyle w:val="style0"/>
        <w:tabs>
          <w:tab w:leader="none" w:pos="1965" w:val="left"/>
        </w:tabs>
        <w:suppressAutoHyphens w:val="true"/>
        <w:spacing w:after="0" w:before="0" w:line="100" w:lineRule="atLeast"/>
        <w:ind w:hanging="0" w:left="3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11.</w:t>
      </w:r>
      <w:r>
        <w:rPr>
          <w:rFonts w:cs="Arial"/>
          <w:sz w:val="24"/>
          <w:szCs w:val="24"/>
          <w:lang w:val="mn-MN"/>
        </w:rPr>
        <w:t xml:space="preserve">Төслийн </w:t>
      </w:r>
      <w:r>
        <w:rPr>
          <w:rFonts w:cs="Arial"/>
          <w:sz w:val="24"/>
          <w:szCs w:val="24"/>
        </w:rPr>
        <w:t xml:space="preserve">9.6.8, 6.9, 7.1.5 дахь заалтын “хилийн чанадад” гэснийг “гадаад улсад” гэж </w:t>
      </w:r>
      <w:r>
        <w:rPr>
          <w:rFonts w:cs="Arial"/>
          <w:sz w:val="24"/>
          <w:szCs w:val="24"/>
          <w:lang w:val="mn-MN"/>
        </w:rPr>
        <w:t>тус тус 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w:t>
      </w:r>
      <w:r>
        <w:rPr>
          <w:rFonts w:cs="Arial"/>
          <w:sz w:val="24"/>
          <w:szCs w:val="24"/>
        </w:rPr>
        <w:t>Төслийн 7.1.3</w:t>
      </w:r>
      <w:r>
        <w:rPr>
          <w:rFonts w:cs="Arial"/>
          <w:sz w:val="24"/>
          <w:szCs w:val="24"/>
          <w:lang w:val="mn-MN"/>
        </w:rPr>
        <w:t xml:space="preserve"> заалтын</w:t>
      </w:r>
      <w:r>
        <w:rPr>
          <w:rFonts w:cs="Arial"/>
          <w:sz w:val="24"/>
          <w:szCs w:val="24"/>
        </w:rPr>
        <w:t xml:space="preserve"> ”бие даан хууль тогтоомжийн дагуу” гэснийг хасаж, “дангаар” гэсний өмнө “бие даан” гэж нэмэх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Төслийн 7.2 дахь хэсгийн “нийтлэг үүрэг хүлээнэ” гэснийг “нийтлэг үүрэгтэй”  гэ</w:t>
      </w:r>
      <w:r>
        <w:rPr>
          <w:rFonts w:cs="Arial"/>
          <w:sz w:val="24"/>
          <w:szCs w:val="24"/>
          <w:lang w:val="mn-MN"/>
        </w:rPr>
        <w:t>ж өөрчлөх.</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4</w:t>
      </w:r>
      <w:r>
        <w:rPr>
          <w:rFonts w:cs="Arial"/>
          <w:b w:val="false"/>
          <w:bCs w:val="false"/>
          <w:sz w:val="24"/>
          <w:szCs w:val="24"/>
        </w:rPr>
        <w:t>.</w:t>
      </w:r>
      <w:r>
        <w:rPr>
          <w:rFonts w:cs="Arial"/>
          <w:sz w:val="24"/>
          <w:szCs w:val="24"/>
        </w:rPr>
        <w:t>Төслийн 8.1.6</w:t>
      </w:r>
      <w:r>
        <w:rPr>
          <w:rFonts w:cs="Arial"/>
          <w:sz w:val="24"/>
          <w:szCs w:val="24"/>
          <w:lang w:val="mn-MN"/>
        </w:rPr>
        <w:t>.</w:t>
      </w:r>
      <w:r>
        <w:rPr>
          <w:rFonts w:cs="Arial"/>
          <w:sz w:val="24"/>
          <w:szCs w:val="24"/>
        </w:rPr>
        <w:t>е</w:t>
      </w:r>
      <w:r>
        <w:rPr>
          <w:rFonts w:cs="Arial"/>
          <w:sz w:val="24"/>
          <w:szCs w:val="24"/>
          <w:lang w:val="mn-MN"/>
        </w:rPr>
        <w:t xml:space="preserve"> </w:t>
      </w:r>
      <w:r>
        <w:rPr>
          <w:rFonts w:cs="Arial"/>
          <w:sz w:val="24"/>
          <w:szCs w:val="24"/>
        </w:rPr>
        <w:t xml:space="preserve">дэд заалтыг </w:t>
      </w:r>
      <w:r>
        <w:rPr>
          <w:rFonts w:cs="Arial"/>
          <w:sz w:val="24"/>
          <w:szCs w:val="24"/>
          <w:shd w:fill="FFFFFF" w:val="clear"/>
        </w:rPr>
        <w:t>”бараа, үйлчилгээний импортоор хийсэн хөрөнгө оруулалтын хэмжээ”</w:t>
      </w:r>
      <w:r>
        <w:rPr>
          <w:rFonts w:cs="Arial"/>
          <w:sz w:val="24"/>
          <w:szCs w:val="24"/>
        </w:rPr>
        <w:t xml:space="preserve"> гэж өөрчлөн найруулах</w:t>
      </w:r>
      <w:r>
        <w:rPr>
          <w:rFonts w:cs="Arial"/>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563"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5</w:t>
      </w:r>
      <w:r>
        <w:rPr>
          <w:rFonts w:cs="Arial"/>
          <w:b w:val="false"/>
          <w:bCs w:val="false"/>
          <w:sz w:val="24"/>
          <w:szCs w:val="24"/>
        </w:rPr>
        <w:t>.</w:t>
      </w:r>
      <w:r>
        <w:rPr>
          <w:rFonts w:cs="Arial"/>
          <w:sz w:val="24"/>
          <w:szCs w:val="24"/>
        </w:rPr>
        <w:t xml:space="preserve">Төслийн 9 дүгээр зүйлийн гарчгийг “хөрөнгө оруулалтын асуудал эрхэлсэн төрийн захиргааны байгууллагын </w:t>
      </w:r>
      <w:r>
        <w:rPr>
          <w:rFonts w:cs="Arial"/>
          <w:bCs/>
          <w:sz w:val="24"/>
          <w:szCs w:val="24"/>
        </w:rPr>
        <w:t>эрх, үүрэг”</w:t>
      </w:r>
      <w:r>
        <w:rPr>
          <w:rFonts w:cs="Arial"/>
          <w:sz w:val="24"/>
          <w:szCs w:val="24"/>
        </w:rPr>
        <w:t xml:space="preserve"> гэж өөрчлөх</w:t>
      </w:r>
      <w:r>
        <w:rPr>
          <w:rFonts w:cs="Arial"/>
          <w:sz w:val="24"/>
          <w:szCs w:val="24"/>
          <w:lang w:val="mn-MN"/>
        </w:rPr>
        <w:t>.</w:t>
      </w:r>
      <w:r>
        <w:rPr>
          <w:rFonts w:cs="Arial"/>
          <w:sz w:val="24"/>
          <w:szCs w:val="24"/>
        </w:rPr>
        <w:t xml:space="preserve">   </w:t>
      </w:r>
    </w:p>
    <w:p>
      <w:pPr>
        <w:pStyle w:val="style0"/>
        <w:tabs>
          <w:tab w:leader="none" w:pos="-4563" w:val="left"/>
        </w:tabs>
        <w:suppressAutoHyphens w:val="true"/>
        <w:spacing w:after="0" w:before="0" w:line="100" w:lineRule="atLeast"/>
        <w:ind w:hanging="0" w:left="30" w:right="0"/>
        <w:contextualSpacing w:val="false"/>
        <w:jc w:val="both"/>
      </w:pPr>
      <w:r>
        <w:rPr>
          <w:rFonts w:cs="Arial"/>
          <w:sz w:val="24"/>
          <w:szCs w:val="24"/>
        </w:rPr>
        <w:t xml:space="preserve"> </w:t>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16.</w:t>
      </w:r>
      <w:r>
        <w:rPr>
          <w:rFonts w:cs="Arial"/>
          <w:sz w:val="24"/>
          <w:szCs w:val="24"/>
          <w:lang w:val="mn-MN"/>
        </w:rPr>
        <w:t xml:space="preserve">Төслийн </w:t>
      </w:r>
      <w:r>
        <w:rPr>
          <w:rFonts w:cs="Arial"/>
          <w:sz w:val="24"/>
          <w:szCs w:val="24"/>
        </w:rPr>
        <w:t>9.2.4</w:t>
      </w:r>
      <w:r>
        <w:rPr>
          <w:rFonts w:cs="Arial"/>
          <w:sz w:val="24"/>
          <w:szCs w:val="24"/>
          <w:lang w:val="mn-MN"/>
        </w:rPr>
        <w:t xml:space="preserve"> дэх заалтыг “х</w:t>
      </w:r>
      <w:r>
        <w:rPr>
          <w:rFonts w:cs="Arial"/>
          <w:sz w:val="24"/>
          <w:szCs w:val="24"/>
        </w:rPr>
        <w:t>өрөнгө оруулалттай холбоотойгоор төрийн бусад үйлчилгээний талаар зөвлөх үйлчилгээ үзүүлэх;</w:t>
      </w:r>
      <w:r>
        <w:rPr>
          <w:rFonts w:cs="Arial"/>
          <w:sz w:val="24"/>
          <w:szCs w:val="24"/>
          <w:lang w:val="mn-MN"/>
        </w:rPr>
        <w:t>” гэж найруулах.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17</w:t>
      </w:r>
      <w:r>
        <w:rPr>
          <w:rFonts w:cs="Arial"/>
          <w:b w:val="false"/>
          <w:bCs w:val="false"/>
          <w:sz w:val="24"/>
          <w:szCs w:val="24"/>
        </w:rPr>
        <w:t>.</w:t>
      </w:r>
      <w:r>
        <w:rPr>
          <w:rFonts w:cs="Arial"/>
          <w:sz w:val="24"/>
          <w:szCs w:val="24"/>
        </w:rPr>
        <w:t xml:space="preserve">Төслийн 10.1.3 </w:t>
      </w:r>
      <w:r>
        <w:rPr>
          <w:rFonts w:cs="Arial"/>
          <w:sz w:val="24"/>
          <w:szCs w:val="24"/>
          <w:lang w:val="mn-MN"/>
        </w:rPr>
        <w:t xml:space="preserve">дахь </w:t>
      </w:r>
      <w:r>
        <w:rPr>
          <w:rFonts w:cs="Arial"/>
          <w:sz w:val="24"/>
          <w:szCs w:val="24"/>
        </w:rPr>
        <w:t xml:space="preserve">заалтыг </w:t>
      </w:r>
      <w:r>
        <w:rPr>
          <w:rFonts w:cs="Arial"/>
          <w:sz w:val="24"/>
          <w:szCs w:val="24"/>
          <w:lang w:val="mn-MN"/>
        </w:rPr>
        <w:t>“</w:t>
      </w:r>
      <w:r>
        <w:rPr>
          <w:rFonts w:cs="Arial"/>
          <w:sz w:val="24"/>
          <w:szCs w:val="24"/>
        </w:rPr>
        <w:t>тогтворжуулах гэрчилгээ нь олгосон өдрөөс эхлэн хүчин төгөлдөр болох бөгөөд уг гэрчилгээний хүчинтэй байх хугацаанд татварын орчныг тогтворжуулна.” гэж найруулах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18</w:t>
      </w:r>
      <w:r>
        <w:rPr>
          <w:rFonts w:cs="Arial"/>
          <w:b w:val="false"/>
          <w:bCs w:val="false"/>
          <w:sz w:val="24"/>
          <w:szCs w:val="24"/>
        </w:rPr>
        <w:t>.</w:t>
      </w:r>
      <w:r>
        <w:rPr>
          <w:rFonts w:cs="Arial"/>
          <w:sz w:val="24"/>
          <w:szCs w:val="24"/>
        </w:rPr>
        <w:t xml:space="preserve">Төслийн 17.6 дахь заалтын “харьяа татварын алба” гэснийг “тогтворжуулах гэрчилгээ эзэмшигчийн харьяалагдах татварын алба” гэж </w:t>
      </w:r>
      <w:r>
        <w:rPr>
          <w:rFonts w:cs="Arial"/>
          <w:sz w:val="24"/>
          <w:szCs w:val="24"/>
          <w:lang w:val="mn-MN"/>
        </w:rPr>
        <w:t>өөрчлөх.</w:t>
      </w:r>
      <w:r>
        <w:rPr>
          <w:rFonts w:cs="Arial"/>
          <w:sz w:val="24"/>
          <w:szCs w:val="24"/>
        </w:rPr>
        <w:t xml:space="preserve">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center"/>
      </w:pPr>
      <w:r>
        <w:rPr>
          <w:lang w:val="mn-MN"/>
        </w:rPr>
        <w:tab/>
      </w:r>
    </w:p>
    <w:p>
      <w:pPr>
        <w:pStyle w:val="style0"/>
        <w:suppressAutoHyphens w:val="true"/>
        <w:spacing w:after="0" w:before="0" w:line="100" w:lineRule="atLeast"/>
        <w:ind w:hanging="0" w:left="0" w:right="0"/>
        <w:contextualSpacing w:val="false"/>
        <w:jc w:val="center"/>
      </w:pPr>
      <w:r>
        <w:rPr>
          <w:b/>
          <w:bCs/>
          <w:i/>
          <w:iCs/>
          <w:lang w:val="mn-MN"/>
        </w:rPr>
        <w:t>Хоёр.</w:t>
      </w:r>
      <w:r>
        <w:rPr>
          <w:lang w:val="mn-MN"/>
        </w:rPr>
        <w:tab/>
      </w:r>
      <w:r>
        <w:rPr>
          <w:b/>
          <w:bCs/>
          <w:i/>
          <w:iCs/>
          <w:lang w:val="mn-MN"/>
        </w:rPr>
        <w:t xml:space="preserve">Хуулийн этгээдийн улсын бүртгэлийн тухай хуульд </w:t>
      </w:r>
    </w:p>
    <w:p>
      <w:pPr>
        <w:pStyle w:val="style0"/>
        <w:suppressAutoHyphens w:val="true"/>
        <w:spacing w:after="0" w:before="0" w:line="100" w:lineRule="atLeast"/>
        <w:ind w:hanging="0" w:left="0" w:right="0"/>
        <w:contextualSpacing w:val="false"/>
        <w:jc w:val="center"/>
      </w:pPr>
      <w:r>
        <w:rPr>
          <w:b/>
          <w:bCs/>
          <w:i/>
          <w:iCs/>
          <w:lang w:val="mn-MN"/>
        </w:rPr>
        <w:t>нэмэлт, өөрчлөлт оруулах тухай хуулийн төслийн талаар: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lang w:val="mn-MN"/>
        </w:rPr>
        <w:tab/>
        <w:t>1.</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16</w:t>
      </w:r>
      <w:r>
        <w:rPr>
          <w:rFonts w:cs="Arial"/>
          <w:sz w:val="24"/>
          <w:szCs w:val="24"/>
          <w:vertAlign w:val="superscript"/>
        </w:rPr>
        <w:t xml:space="preserve">2  </w:t>
      </w:r>
      <w:r>
        <w:rPr>
          <w:rFonts w:cs="Arial"/>
          <w:sz w:val="24"/>
          <w:szCs w:val="24"/>
        </w:rPr>
        <w:t>дугаар зүйлийн гарчгийн “бүртгэх” гэсний өмнө “улсын бүртгэлд” гэж нэмэх.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.1.1 дэх </w:t>
      </w:r>
      <w:r>
        <w:rPr>
          <w:rFonts w:cs="Arial"/>
          <w:sz w:val="24"/>
          <w:szCs w:val="24"/>
          <w:lang w:val="mn-MN"/>
        </w:rPr>
        <w:t>заалтын</w:t>
      </w:r>
      <w:r>
        <w:rPr>
          <w:rFonts w:cs="Arial"/>
          <w:sz w:val="24"/>
          <w:szCs w:val="24"/>
        </w:rPr>
        <w:t xml:space="preserve"> “байгууллагын” гэснийг “байгууллагаас олгосон” гэж өөрчлөх.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shd w:fill="FFFFFF" w:val="clear"/>
        </w:rPr>
        <w:t>3.</w:t>
      </w:r>
      <w:r>
        <w:rPr>
          <w:rFonts w:cs="Arial"/>
          <w:sz w:val="24"/>
          <w:szCs w:val="24"/>
          <w:shd w:fill="FFFFFF" w:val="clear"/>
        </w:rPr>
        <w:t>Төслийн 3 дугаар зүйлийн “гэсэн” гэснийг “дугаар” гэж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4</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.1 дэх хэсгийн 16</w:t>
      </w:r>
      <w:r>
        <w:rPr>
          <w:rFonts w:cs="Arial"/>
          <w:sz w:val="24"/>
          <w:szCs w:val="24"/>
          <w:vertAlign w:val="superscript"/>
        </w:rPr>
        <w:t>2</w:t>
      </w:r>
      <w:r>
        <w:rPr>
          <w:rFonts w:cs="Arial"/>
          <w:sz w:val="24"/>
          <w:szCs w:val="24"/>
        </w:rPr>
        <w:t>.1.2,  16</w:t>
      </w:r>
      <w:r>
        <w:rPr>
          <w:rFonts w:cs="Arial"/>
          <w:sz w:val="24"/>
          <w:szCs w:val="24"/>
          <w:vertAlign w:val="superscript"/>
        </w:rPr>
        <w:t>3</w:t>
      </w:r>
      <w:r>
        <w:rPr>
          <w:rFonts w:cs="Arial"/>
          <w:sz w:val="24"/>
          <w:szCs w:val="24"/>
        </w:rPr>
        <w:t>.1.3,  16</w:t>
      </w:r>
      <w:r>
        <w:rPr>
          <w:rFonts w:cs="Arial"/>
          <w:sz w:val="24"/>
          <w:szCs w:val="24"/>
          <w:vertAlign w:val="superscript"/>
        </w:rPr>
        <w:t>4</w:t>
      </w:r>
      <w:r>
        <w:rPr>
          <w:rFonts w:cs="Arial"/>
          <w:sz w:val="24"/>
          <w:szCs w:val="24"/>
        </w:rPr>
        <w:t>.1.4,  16</w:t>
      </w:r>
      <w:r>
        <w:rPr>
          <w:rFonts w:cs="Arial"/>
          <w:sz w:val="24"/>
          <w:szCs w:val="24"/>
          <w:vertAlign w:val="superscript"/>
        </w:rPr>
        <w:t>5</w:t>
      </w:r>
      <w:r>
        <w:rPr>
          <w:rFonts w:cs="Arial"/>
          <w:sz w:val="24"/>
          <w:szCs w:val="24"/>
        </w:rPr>
        <w:t xml:space="preserve">.1.5 дахь заалтуудын дугаарыг </w:t>
      </w:r>
      <w:r>
        <w:rPr>
          <w:rFonts w:cs="Arial"/>
          <w:sz w:val="24"/>
          <w:szCs w:val="24"/>
          <w:lang w:val="mn-MN"/>
        </w:rPr>
        <w:t>“</w:t>
      </w:r>
      <w:r>
        <w:rPr>
          <w:rFonts w:cs="Arial"/>
          <w:sz w:val="24"/>
          <w:szCs w:val="24"/>
        </w:rPr>
        <w:t>16</w:t>
      </w:r>
      <w:r>
        <w:rPr>
          <w:rFonts w:cs="Arial"/>
          <w:sz w:val="24"/>
          <w:szCs w:val="24"/>
          <w:vertAlign w:val="superscript"/>
        </w:rPr>
        <w:t>1</w:t>
      </w:r>
      <w:r>
        <w:rPr>
          <w:rFonts w:cs="Arial"/>
          <w:sz w:val="24"/>
          <w:szCs w:val="24"/>
        </w:rPr>
        <w:t>.1.2-16</w:t>
      </w:r>
      <w:r>
        <w:rPr>
          <w:rFonts w:cs="Arial"/>
          <w:sz w:val="24"/>
          <w:szCs w:val="24"/>
          <w:vertAlign w:val="superscript"/>
        </w:rPr>
        <w:t>1</w:t>
      </w:r>
      <w:r>
        <w:rPr>
          <w:rFonts w:cs="Arial"/>
          <w:sz w:val="24"/>
          <w:szCs w:val="24"/>
        </w:rPr>
        <w:t>.1.5</w:t>
      </w:r>
      <w:r>
        <w:rPr>
          <w:rFonts w:cs="Arial"/>
          <w:sz w:val="24"/>
          <w:szCs w:val="24"/>
          <w:lang w:val="mn-MN"/>
        </w:rPr>
        <w:t>”</w:t>
      </w:r>
      <w:r>
        <w:rPr>
          <w:rFonts w:cs="Arial"/>
          <w:sz w:val="24"/>
          <w:szCs w:val="24"/>
        </w:rPr>
        <w:t xml:space="preserve"> болгон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5</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.2.7 дахь заалтын “хөрөнгөөр” гэснийг “эд хөрөнгөөр” гэж өөрчлөх.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6.Т</w:t>
      </w:r>
      <w:r>
        <w:rPr>
          <w:rFonts w:cs="Arial"/>
          <w:sz w:val="24"/>
          <w:szCs w:val="24"/>
        </w:rPr>
        <w:t>өслийн 3 дугаар зүйлээр нэмж байгаа 16</w:t>
      </w:r>
      <w:r>
        <w:rPr>
          <w:rFonts w:cs="Arial"/>
          <w:sz w:val="24"/>
          <w:szCs w:val="24"/>
          <w:vertAlign w:val="superscript"/>
        </w:rPr>
        <w:t>1</w:t>
      </w:r>
      <w:r>
        <w:rPr>
          <w:rFonts w:cs="Arial"/>
          <w:sz w:val="24"/>
          <w:szCs w:val="24"/>
        </w:rPr>
        <w:t>.4 дэх хэсгийн  “16</w:t>
      </w:r>
      <w:r>
        <w:rPr>
          <w:rFonts w:cs="Arial"/>
          <w:sz w:val="24"/>
          <w:szCs w:val="24"/>
          <w:vertAlign w:val="superscript"/>
        </w:rPr>
        <w:t>1</w:t>
      </w:r>
      <w:r>
        <w:rPr>
          <w:rFonts w:cs="Arial"/>
          <w:sz w:val="24"/>
          <w:szCs w:val="24"/>
        </w:rPr>
        <w:t>.2-д заасан материалыг” гэснийг “энэ хуулийн 16</w:t>
      </w:r>
      <w:r>
        <w:rPr>
          <w:rFonts w:cs="Arial"/>
          <w:sz w:val="24"/>
          <w:szCs w:val="24"/>
          <w:vertAlign w:val="superscript"/>
        </w:rPr>
        <w:t>1</w:t>
      </w:r>
      <w:r>
        <w:rPr>
          <w:rFonts w:cs="Arial"/>
          <w:sz w:val="24"/>
          <w:szCs w:val="24"/>
        </w:rPr>
        <w:t xml:space="preserve">.2-т заасан баримт бичгийг” гэж, ”хоногийн” гэснийг “өдрийн” гэж </w:t>
      </w:r>
      <w:r>
        <w:rPr>
          <w:rFonts w:cs="Arial"/>
          <w:sz w:val="24"/>
          <w:szCs w:val="24"/>
          <w:lang w:val="mn-MN"/>
        </w:rPr>
        <w:t xml:space="preserve">тус тус </w:t>
      </w:r>
      <w:r>
        <w:rPr>
          <w:rFonts w:cs="Arial"/>
          <w:sz w:val="24"/>
          <w:szCs w:val="24"/>
        </w:rPr>
        <w:t>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7</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.2 дахь хэсгийн “бүрдүүлнэ” гэснийг “хавсаргана” гэж өөрч</w:t>
      </w:r>
      <w:r>
        <w:rPr>
          <w:rFonts w:cs="Arial"/>
          <w:sz w:val="24"/>
          <w:szCs w:val="24"/>
          <w:lang w:val="mn-MN"/>
        </w:rPr>
        <w:t>илж</w:t>
      </w:r>
      <w:r>
        <w:rPr>
          <w:rFonts w:cs="Arial"/>
          <w:sz w:val="24"/>
          <w:szCs w:val="24"/>
        </w:rPr>
        <w:t>,  16</w:t>
      </w:r>
      <w:r>
        <w:rPr>
          <w:rFonts w:cs="Arial"/>
          <w:sz w:val="24"/>
          <w:szCs w:val="24"/>
          <w:vertAlign w:val="superscript"/>
        </w:rPr>
        <w:t>2</w:t>
      </w:r>
      <w:r>
        <w:rPr>
          <w:rFonts w:cs="Arial"/>
          <w:sz w:val="24"/>
          <w:szCs w:val="24"/>
        </w:rPr>
        <w:t>.2.1 дэх заалтын “загварын дагуу” гэсний дараа бөглөсөн” гэж нэмэх</w:t>
      </w:r>
      <w:r>
        <w:rPr>
          <w:rFonts w:cs="Arial"/>
          <w:sz w:val="24"/>
          <w:szCs w:val="24"/>
          <w:lang w:val="mn-MN"/>
        </w:rPr>
        <w:t>.</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8</w:t>
      </w:r>
      <w:r>
        <w:rPr>
          <w:rFonts w:cs="Arial"/>
          <w:b w:val="false"/>
          <w:bCs w:val="false"/>
          <w:sz w:val="24"/>
          <w:szCs w:val="24"/>
        </w:rPr>
        <w:t>.</w:t>
      </w:r>
      <w:r>
        <w:rPr>
          <w:rFonts w:cs="Arial"/>
          <w:sz w:val="24"/>
          <w:szCs w:val="24"/>
        </w:rPr>
        <w:t xml:space="preserve">Төслийн 3 дугаар зүйлээр нэмж байгаа </w:t>
      </w:r>
      <w:r>
        <w:rPr>
          <w:rFonts w:cs="Arial"/>
          <w:sz w:val="24"/>
          <w:szCs w:val="24"/>
          <w:shd w:fill="FFFFFF" w:val="clear"/>
        </w:rPr>
        <w:t>16</w:t>
      </w:r>
      <w:r>
        <w:rPr>
          <w:rFonts w:cs="Arial"/>
          <w:sz w:val="24"/>
          <w:szCs w:val="24"/>
          <w:shd w:fill="FFFFFF" w:val="clear"/>
          <w:vertAlign w:val="superscript"/>
        </w:rPr>
        <w:t>1</w:t>
      </w:r>
      <w:r>
        <w:rPr>
          <w:rFonts w:cs="Arial"/>
          <w:sz w:val="24"/>
          <w:szCs w:val="24"/>
          <w:shd w:fill="FFFFFF" w:val="clear"/>
        </w:rPr>
        <w:t>.4</w:t>
      </w:r>
      <w:r>
        <w:rPr>
          <w:rFonts w:cs="Arial"/>
          <w:sz w:val="24"/>
          <w:szCs w:val="24"/>
          <w:shd w:fill="FFFFFF" w:val="clear"/>
          <w:lang w:val="mn-MN"/>
        </w:rPr>
        <w:t xml:space="preserve"> дэх хэсгийн “Бүртгэх байгууллага” гэснийг “Улсын бүртгэлийн байгууллага” гэж өөрчилж, </w:t>
      </w:r>
      <w:r>
        <w:rPr>
          <w:rFonts w:cs="Arial"/>
          <w:sz w:val="24"/>
          <w:szCs w:val="24"/>
          <w:shd w:fill="FFFFFF" w:val="clear"/>
        </w:rPr>
        <w:t xml:space="preserve"> 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7, </w:t>
      </w:r>
      <w:r>
        <w:rPr>
          <w:rFonts w:cs="Arial"/>
          <w:sz w:val="24"/>
          <w:szCs w:val="24"/>
          <w:shd w:fill="FFFFFF" w:val="clear"/>
        </w:rPr>
        <w:t xml:space="preserve"> 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8 </w:t>
      </w:r>
      <w:r>
        <w:rPr>
          <w:rFonts w:cs="Arial"/>
          <w:sz w:val="24"/>
          <w:szCs w:val="24"/>
          <w:shd w:fill="FFFFFF" w:val="clear"/>
        </w:rPr>
        <w:t xml:space="preserve"> дахь хэсгийн “бүртгэлийн” гэсний өмнө “улсын” гэж </w:t>
      </w:r>
      <w:r>
        <w:rPr>
          <w:rFonts w:cs="Arial"/>
          <w:sz w:val="24"/>
          <w:szCs w:val="24"/>
          <w:shd w:fill="FFFFFF" w:val="clear"/>
          <w:lang w:val="mn-MN"/>
        </w:rPr>
        <w:t xml:space="preserve">тус тус </w:t>
      </w:r>
      <w:r>
        <w:rPr>
          <w:rFonts w:cs="Arial"/>
          <w:sz w:val="24"/>
          <w:szCs w:val="24"/>
          <w:shd w:fill="FFFFFF" w:val="clear"/>
        </w:rPr>
        <w:t xml:space="preserve">нэмэх. </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9.</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.7 дахь хэсгийн “хоногийн” гэснийг “өдрийн” гэж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10.</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.8 дахь хэсгийн “хуулийн” гэсний дараа “этгээдийн” гэж нэмэх.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08" w:left="12" w:right="0"/>
        <w:contextualSpacing w:val="false"/>
        <w:jc w:val="both"/>
      </w:pPr>
      <w:r>
        <w:rPr>
          <w:rFonts w:cs="Arial"/>
          <w:b w:val="false"/>
          <w:bCs w:val="false"/>
          <w:sz w:val="24"/>
          <w:szCs w:val="24"/>
        </w:rPr>
        <w:t>1</w:t>
      </w:r>
      <w:r>
        <w:rPr>
          <w:rFonts w:cs="Arial"/>
          <w:b w:val="false"/>
          <w:bCs w:val="false"/>
          <w:sz w:val="24"/>
          <w:szCs w:val="24"/>
          <w:lang w:val="mn-MN"/>
        </w:rPr>
        <w:t>1</w:t>
      </w:r>
      <w:r>
        <w:rPr>
          <w:rFonts w:cs="Arial"/>
          <w:b w:val="false"/>
          <w:bCs w:val="false"/>
          <w:sz w:val="24"/>
          <w:szCs w:val="24"/>
        </w:rPr>
        <w:t>.</w:t>
      </w:r>
      <w:r>
        <w:rPr>
          <w:rFonts w:cs="Arial"/>
          <w:sz w:val="24"/>
          <w:szCs w:val="24"/>
        </w:rPr>
        <w:t>Төслийн 4 дүгээр зүйлийн “Стратегийн ач холбогдол бүхий салбарт үйл ажиллагаа явуулж байгаа аж ахуйн нэгжид гадаадын хөрөнгө оруулалтыг зохицуулах тухай хуульд заасны дагуу гадаадын хөрөнгө оруулахыг зөвшөөрсөн эрх бүхий байгууллагын шийдвэр” гэснийг” гэснийг хасах.</w:t>
      </w:r>
    </w:p>
    <w:p>
      <w:pPr>
        <w:pStyle w:val="style0"/>
        <w:suppressAutoHyphens w:val="true"/>
        <w:spacing w:after="0" w:before="0" w:line="100" w:lineRule="atLeast"/>
        <w:ind w:firstLine="708" w:left="12" w:right="0"/>
        <w:contextualSpacing w:val="false"/>
        <w:jc w:val="both"/>
      </w:pPr>
      <w:r>
        <w:rPr/>
      </w:r>
    </w:p>
    <w:p>
      <w:pPr>
        <w:pStyle w:val="style0"/>
        <w:suppressAutoHyphens w:val="true"/>
        <w:spacing w:after="0" w:before="0" w:line="100" w:lineRule="atLeast"/>
        <w:ind w:firstLine="708" w:left="12" w:right="0"/>
        <w:contextualSpacing w:val="false"/>
        <w:jc w:val="both"/>
      </w:pPr>
      <w:r>
        <w:rPr>
          <w:b/>
          <w:bCs/>
          <w:i/>
          <w:iCs/>
          <w:lang w:val="mn-MN"/>
        </w:rPr>
        <w:t>Гурав.</w:t>
      </w:r>
      <w:r>
        <w:rPr>
          <w:lang w:val="mn-MN"/>
        </w:rPr>
        <w:t xml:space="preserve"> </w:t>
      </w:r>
      <w:r>
        <w:rPr>
          <w:b/>
          <w:bCs/>
          <w:i/>
          <w:iCs/>
          <w:lang w:val="mn-MN"/>
        </w:rPr>
        <w:t>Татварын ерөнхий хуульд нэмэлт, өөрчлөлт оруулах тухай хуулийн төслийн талаар:</w:t>
      </w:r>
    </w:p>
    <w:p>
      <w:pPr>
        <w:pStyle w:val="style0"/>
        <w:suppressAutoHyphens w:val="true"/>
        <w:spacing w:after="0" w:before="0" w:line="100" w:lineRule="atLeast"/>
        <w:ind w:firstLine="708" w:left="12" w:right="0"/>
        <w:contextualSpacing w:val="false"/>
        <w:jc w:val="both"/>
      </w:pPr>
      <w:r>
        <w:rPr/>
      </w:r>
    </w:p>
    <w:p>
      <w:pPr>
        <w:pStyle w:val="style0"/>
        <w:suppressAutoHyphens w:val="true"/>
        <w:spacing w:after="0" w:before="0" w:line="100" w:lineRule="atLeast"/>
        <w:ind w:firstLine="708" w:left="12" w:right="0"/>
        <w:contextualSpacing w:val="false"/>
        <w:jc w:val="both"/>
      </w:pPr>
      <w:r>
        <w:rPr>
          <w:b w:val="false"/>
          <w:bCs w:val="false"/>
          <w:i w:val="false"/>
          <w:iCs w:val="false"/>
          <w:lang w:val="mn-MN"/>
        </w:rPr>
        <w:t>1.</w:t>
      </w:r>
      <w:r>
        <w:rPr>
          <w:rFonts w:cs="Arial"/>
          <w:sz w:val="24"/>
          <w:szCs w:val="24"/>
          <w:shd w:fill="FFFFFF" w:val="clear"/>
        </w:rPr>
        <w:t>Төслийн 1 дүгээр зүйлийн “зүйлийн 17.1 дэх хэсэгт” гэснийг “зүйлд” гэж, “17.1.10</w:t>
      </w:r>
      <w:r>
        <w:rPr>
          <w:rFonts w:cs="Arial"/>
          <w:sz w:val="24"/>
          <w:szCs w:val="24"/>
          <w:shd w:fill="FFFFFF" w:val="clear"/>
          <w:vertAlign w:val="superscript"/>
        </w:rPr>
        <w:t>1</w:t>
      </w:r>
      <w:r>
        <w:rPr>
          <w:rFonts w:cs="Arial"/>
          <w:sz w:val="24"/>
          <w:szCs w:val="24"/>
          <w:shd w:fill="FFFFFF" w:val="clear"/>
        </w:rPr>
        <w:t xml:space="preserve"> дахь заалтыг”  гэснийг “17.1.10 дахь заалт” гэж өөрчлөх.</w:t>
      </w:r>
    </w:p>
    <w:p>
      <w:pPr>
        <w:pStyle w:val="style0"/>
        <w:suppressAutoHyphens w:val="true"/>
        <w:spacing w:after="0" w:before="0" w:line="100" w:lineRule="atLeast"/>
        <w:contextualSpacing w:val="false"/>
        <w:jc w:val="both"/>
      </w:pPr>
      <w:r>
        <w:rPr>
          <w:rFonts w:cs="Arial"/>
          <w:sz w:val="24"/>
          <w:szCs w:val="24"/>
        </w:rPr>
        <w:t xml:space="preserve"> </w:t>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30.1.15 дахь заалтын “хүчин төгөлдөр” гэснийг хасах.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3</w:t>
      </w:r>
      <w:r>
        <w:rPr>
          <w:rFonts w:cs="Arial"/>
          <w:b w:val="false"/>
          <w:bCs w:val="false"/>
          <w:sz w:val="24"/>
          <w:szCs w:val="24"/>
        </w:rPr>
        <w:t>.</w:t>
      </w:r>
      <w:r>
        <w:rPr>
          <w:rFonts w:cs="Arial"/>
          <w:sz w:val="24"/>
          <w:szCs w:val="24"/>
        </w:rPr>
        <w:t>Төсөлд д</w:t>
      </w:r>
      <w:r>
        <w:rPr>
          <w:rFonts w:cs="Arial"/>
          <w:sz w:val="24"/>
          <w:szCs w:val="24"/>
          <w:lang w:val="mn-MN"/>
        </w:rPr>
        <w:t>оор дурдсан</w:t>
      </w:r>
      <w:r>
        <w:rPr>
          <w:rFonts w:cs="Arial"/>
          <w:sz w:val="24"/>
          <w:szCs w:val="24"/>
        </w:rPr>
        <w:t xml:space="preserve"> агуулга</w:t>
      </w:r>
      <w:r>
        <w:rPr>
          <w:rFonts w:cs="Arial"/>
          <w:sz w:val="24"/>
          <w:szCs w:val="24"/>
          <w:lang w:val="mn-MN"/>
        </w:rPr>
        <w:t>тай</w:t>
      </w:r>
      <w:r>
        <w:rPr>
          <w:rFonts w:cs="Arial"/>
          <w:sz w:val="24"/>
          <w:szCs w:val="24"/>
        </w:rPr>
        <w:t xml:space="preserve"> 5 дугаар зүйл нэмж, төслийн 5 дугаар зүйлийн дугаарыг “6” </w:t>
      </w:r>
      <w:r>
        <w:rPr>
          <w:rFonts w:cs="Arial"/>
          <w:sz w:val="24"/>
          <w:szCs w:val="24"/>
          <w:lang w:val="mn-MN"/>
        </w:rPr>
        <w:t xml:space="preserve">болгон </w:t>
      </w:r>
      <w:r>
        <w:rPr>
          <w:rFonts w:cs="Arial"/>
          <w:sz w:val="24"/>
          <w:szCs w:val="24"/>
        </w:rPr>
        <w:t>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sz w:val="24"/>
          <w:szCs w:val="24"/>
        </w:rPr>
        <w:tab/>
        <w:t>“</w:t>
      </w:r>
      <w:r>
        <w:rPr>
          <w:rFonts w:cs="Arial"/>
          <w:b w:val="false"/>
          <w:bCs w:val="false"/>
          <w:sz w:val="24"/>
          <w:szCs w:val="24"/>
        </w:rPr>
        <w:t xml:space="preserve">5 дугаар зүйл. </w:t>
      </w:r>
      <w:r>
        <w:rPr>
          <w:rFonts w:cs="Arial"/>
          <w:sz w:val="24"/>
          <w:szCs w:val="24"/>
        </w:rPr>
        <w:t>Татварын ерөнхий хуулийн 17 дугаар зүйлийн 17.1.1</w:t>
      </w:r>
      <w:r>
        <w:rPr>
          <w:rFonts w:cs="Arial"/>
          <w:sz w:val="24"/>
          <w:szCs w:val="24"/>
          <w:lang w:val="mn-MN"/>
        </w:rPr>
        <w:t>1 дэх</w:t>
      </w:r>
      <w:r>
        <w:rPr>
          <w:rFonts w:cs="Arial"/>
          <w:sz w:val="24"/>
          <w:szCs w:val="24"/>
        </w:rPr>
        <w:t xml:space="preserve"> заалтын дугаарыг “17.1.1</w:t>
      </w:r>
      <w:r>
        <w:rPr>
          <w:rFonts w:cs="Arial"/>
          <w:sz w:val="24"/>
          <w:szCs w:val="24"/>
          <w:lang w:val="mn-MN"/>
        </w:rPr>
        <w:t>2</w:t>
      </w:r>
      <w:r>
        <w:rPr>
          <w:rFonts w:cs="Arial"/>
          <w:sz w:val="24"/>
          <w:szCs w:val="24"/>
        </w:rPr>
        <w:t>” гэж өөрчилсүгэй.”</w:t>
      </w:r>
    </w:p>
    <w:p>
      <w:pPr>
        <w:pStyle w:val="style0"/>
        <w:suppressAutoHyphens w:val="true"/>
        <w:spacing w:after="0" w:before="0" w:line="100" w:lineRule="atLeast"/>
        <w:ind w:firstLine="283"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sz w:val="24"/>
          <w:szCs w:val="24"/>
        </w:rPr>
        <w:tab/>
      </w:r>
      <w:r>
        <w:rPr>
          <w:rFonts w:cs="Arial"/>
          <w:b/>
          <w:bCs/>
          <w:i/>
          <w:iCs/>
          <w:sz w:val="24"/>
          <w:szCs w:val="24"/>
          <w:lang w:val="mn-MN"/>
        </w:rPr>
        <w:t xml:space="preserve">Дөрөв. Аж ахуйн нэгжийн орлогын албан татварын тухай </w:t>
      </w:r>
    </w:p>
    <w:p>
      <w:pPr>
        <w:pStyle w:val="style0"/>
        <w:suppressAutoHyphens w:val="true"/>
        <w:spacing w:after="0" w:before="0" w:line="100" w:lineRule="atLeast"/>
        <w:ind w:firstLine="283" w:left="0" w:right="0"/>
        <w:contextualSpacing w:val="false"/>
        <w:jc w:val="both"/>
      </w:pPr>
      <w:r>
        <w:rPr>
          <w:rFonts w:cs="Arial"/>
          <w:b/>
          <w:bCs/>
          <w:i/>
          <w:iCs/>
          <w:sz w:val="24"/>
          <w:szCs w:val="24"/>
          <w:lang w:val="mn-MN"/>
        </w:rPr>
        <w:t>хуульд нэмэлт, өөрчлөлт оруулах тухай хуулийн төслийн талаар:</w:t>
      </w:r>
    </w:p>
    <w:p>
      <w:pPr>
        <w:pStyle w:val="style0"/>
        <w:suppressAutoHyphens w:val="true"/>
        <w:spacing w:after="0" w:before="0" w:line="100" w:lineRule="atLeast"/>
        <w:ind w:firstLine="283"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b w:val="false"/>
          <w:bCs w:val="false"/>
          <w:i w:val="false"/>
          <w:iCs w:val="false"/>
          <w:sz w:val="24"/>
          <w:szCs w:val="24"/>
          <w:lang w:val="mn-MN"/>
        </w:rPr>
        <w:t>1.</w:t>
      </w:r>
      <w:r>
        <w:rPr>
          <w:rFonts w:cs="Arial"/>
          <w:b/>
          <w:bCs w:val="false"/>
          <w:i w:val="false"/>
          <w:iCs w:val="false"/>
          <w:sz w:val="24"/>
          <w:szCs w:val="24"/>
          <w:lang w:val="mn-MN"/>
        </w:rPr>
        <w:t xml:space="preserve"> </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firstLine="283" w:left="0" w:right="0"/>
        <w:contextualSpacing w:val="false"/>
        <w:jc w:val="both"/>
      </w:pPr>
      <w:r>
        <w:rPr/>
      </w:r>
    </w:p>
    <w:p>
      <w:pPr>
        <w:pStyle w:val="style0"/>
        <w:suppressAutoHyphens w:val="true"/>
        <w:spacing w:after="0" w:before="0" w:line="100" w:lineRule="atLeast"/>
        <w:ind w:firstLine="283" w:left="0" w:right="0"/>
        <w:contextualSpacing w:val="false"/>
        <w:jc w:val="center"/>
      </w:pPr>
      <w:r>
        <w:rPr>
          <w:rFonts w:cs="Arial"/>
          <w:sz w:val="24"/>
          <w:szCs w:val="24"/>
          <w:lang w:val="mn-MN"/>
        </w:rPr>
        <w:tab/>
      </w:r>
      <w:r>
        <w:rPr>
          <w:rFonts w:cs="Arial"/>
          <w:b/>
          <w:bCs/>
          <w:i/>
          <w:iCs/>
          <w:sz w:val="24"/>
          <w:szCs w:val="24"/>
          <w:lang w:val="mn-MN"/>
        </w:rPr>
        <w:t xml:space="preserve">Тав. Нэмэгдсэн </w:t>
      </w:r>
      <w:r>
        <w:rPr>
          <w:rFonts w:cs="Arial"/>
          <w:b/>
          <w:bCs/>
          <w:i/>
          <w:iCs/>
          <w:sz w:val="24"/>
          <w:szCs w:val="24"/>
        </w:rPr>
        <w:t xml:space="preserve"> өртгийн албан татварын тухай хуульд </w:t>
      </w:r>
    </w:p>
    <w:p>
      <w:pPr>
        <w:pStyle w:val="style0"/>
        <w:suppressAutoHyphens w:val="true"/>
        <w:spacing w:after="0" w:before="0" w:line="100" w:lineRule="atLeast"/>
        <w:ind w:firstLine="283" w:left="0" w:right="0"/>
        <w:contextualSpacing w:val="false"/>
        <w:jc w:val="center"/>
      </w:pPr>
      <w:r>
        <w:rPr>
          <w:rFonts w:cs="Arial"/>
          <w:b/>
          <w:bCs/>
          <w:i/>
          <w:iCs/>
          <w:sz w:val="24"/>
          <w:szCs w:val="24"/>
        </w:rPr>
        <w:t>нэмэлт, 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hanging="0" w:left="36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hanging="0" w:left="360" w:right="0"/>
        <w:contextualSpacing w:val="false"/>
        <w:jc w:val="both"/>
      </w:pPr>
      <w:r>
        <w:rPr/>
      </w:r>
    </w:p>
    <w:p>
      <w:pPr>
        <w:pStyle w:val="style0"/>
        <w:suppressAutoHyphens w:val="true"/>
        <w:spacing w:after="0" w:before="0" w:line="100" w:lineRule="atLeast"/>
        <w:ind w:hanging="0" w:left="360" w:right="0"/>
        <w:contextualSpacing w:val="false"/>
        <w:jc w:val="center"/>
      </w:pPr>
      <w:r>
        <w:rPr>
          <w:rFonts w:cs="Arial"/>
          <w:b/>
          <w:bCs/>
          <w:i/>
          <w:iCs/>
          <w:sz w:val="24"/>
          <w:szCs w:val="24"/>
          <w:lang w:val="mn-MN"/>
        </w:rPr>
        <w:t xml:space="preserve">Зургаа. </w:t>
      </w:r>
      <w:r>
        <w:rPr>
          <w:rFonts w:cs="Arial"/>
          <w:b/>
          <w:bCs/>
          <w:i/>
          <w:iCs/>
          <w:sz w:val="24"/>
          <w:szCs w:val="24"/>
        </w:rPr>
        <w:t xml:space="preserve">Гаалийн тариф, гаалийн татварын тухай хуульд </w:t>
      </w:r>
    </w:p>
    <w:p>
      <w:pPr>
        <w:pStyle w:val="style0"/>
        <w:suppressAutoHyphens w:val="true"/>
        <w:spacing w:after="0" w:before="0" w:line="100" w:lineRule="atLeast"/>
        <w:ind w:hanging="0" w:left="360" w:right="0"/>
        <w:contextualSpacing w:val="false"/>
        <w:jc w:val="center"/>
      </w:pPr>
      <w:r>
        <w:rPr>
          <w:rFonts w:cs="Arial"/>
          <w:b/>
          <w:bCs/>
          <w:i/>
          <w:iCs/>
          <w:sz w:val="24"/>
          <w:szCs w:val="24"/>
        </w:rPr>
        <w:t>нэмэлт, 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hanging="0" w:left="72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2.</w:t>
      </w:r>
      <w:r>
        <w:rPr>
          <w:rFonts w:cs="Arial"/>
          <w:strike w:val="false"/>
          <w:dstrike w:val="false"/>
          <w:sz w:val="24"/>
          <w:szCs w:val="24"/>
          <w:shd w:fill="FFFFFF" w:val="clear"/>
        </w:rPr>
        <w:t>Төслийн 1 дүгээр зүйлийн “39 дүгээр зүйлийн 39.1 дэх хэсгийн “татвар төлөгч төлнө.” гэсний дараа” гэснийг “35 дугаар зүйлд доор дурдсан агуулга бүхий 35.6 дахь хэсэг нэмсүгэй:” гэж өөрчлөх.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Долоо. </w:t>
      </w:r>
      <w:r>
        <w:rPr>
          <w:rFonts w:cs="Arial"/>
          <w:b/>
          <w:bCs/>
          <w:i/>
          <w:iCs/>
          <w:sz w:val="24"/>
          <w:szCs w:val="24"/>
        </w:rPr>
        <w:t xml:space="preserve">Ашигт малтмалын тухай хуульд нэмэлт, өөрчлөлт </w:t>
      </w:r>
    </w:p>
    <w:p>
      <w:pPr>
        <w:pStyle w:val="style0"/>
        <w:suppressAutoHyphens w:val="true"/>
        <w:spacing w:after="0" w:before="0" w:line="100" w:lineRule="atLeast"/>
        <w:contextualSpacing w:val="false"/>
        <w:jc w:val="center"/>
      </w:pPr>
      <w:r>
        <w:rPr>
          <w:rFonts w:cs="Arial"/>
          <w:b/>
          <w:bCs/>
          <w:i/>
          <w:iCs/>
          <w:sz w:val="24"/>
          <w:szCs w:val="24"/>
        </w:rPr>
        <w:t>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1 дүгээр зүйлийн “47 дугаар зүйлийн 47.6 дахь хэсгийн “энэ хуулийн” гэсний өмнө” гэснийг “47 дугаар зүйлд доор дурдсан агуулга бүхий 47.13 дахь хэсэг нэмсүгэй:”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Найм. </w:t>
      </w:r>
      <w:r>
        <w:rPr>
          <w:rFonts w:cs="Arial"/>
          <w:b/>
          <w:bCs/>
          <w:i/>
          <w:iCs/>
          <w:sz w:val="24"/>
          <w:szCs w:val="24"/>
        </w:rPr>
        <w:t>Аж ахуйн үйл ажиллагааны тусгай зөвшөөрлийн тухай хуульд нэмэлт, 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Хуулийн төслийн</w:t>
      </w:r>
      <w:r>
        <w:rPr>
          <w:rFonts w:cs="Arial"/>
          <w:sz w:val="24"/>
          <w:szCs w:val="24"/>
          <w:lang w:val="mn-MN"/>
        </w:rPr>
        <w:t xml:space="preserve"> нэрийн</w:t>
      </w:r>
      <w:r>
        <w:rPr>
          <w:rFonts w:cs="Arial"/>
          <w:sz w:val="24"/>
          <w:szCs w:val="24"/>
        </w:rPr>
        <w:t xml:space="preserve"> “нэмэлт</w:t>
      </w:r>
      <w:r>
        <w:rPr>
          <w:rFonts w:cs="Arial"/>
          <w:sz w:val="24"/>
          <w:szCs w:val="24"/>
          <w:lang w:val="mn-MN"/>
        </w:rPr>
        <w:t>,</w:t>
      </w:r>
      <w:r>
        <w:rPr>
          <w:rFonts w:cs="Arial"/>
          <w:sz w:val="24"/>
          <w:szCs w:val="24"/>
        </w:rPr>
        <w:t>” гэснийг хасах.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Ес. </w:t>
      </w:r>
      <w:r>
        <w:rPr>
          <w:rFonts w:cs="Arial"/>
          <w:b/>
          <w:bCs/>
          <w:i/>
          <w:iCs/>
          <w:sz w:val="24"/>
          <w:szCs w:val="24"/>
        </w:rPr>
        <w:t xml:space="preserve">Газрын тосны тухай хуульд нэмэлт оруулах тухай </w:t>
      </w:r>
    </w:p>
    <w:p>
      <w:pPr>
        <w:pStyle w:val="style0"/>
        <w:suppressAutoHyphens w:val="true"/>
        <w:spacing w:after="0" w:before="0" w:line="100" w:lineRule="atLeast"/>
        <w:contextualSpacing w:val="false"/>
        <w:jc w:val="center"/>
      </w:pPr>
      <w:r>
        <w:rPr>
          <w:rFonts w:cs="Arial"/>
          <w:b/>
          <w:bCs/>
          <w:i/>
          <w:iCs/>
          <w:sz w:val="24"/>
          <w:szCs w:val="24"/>
        </w:rPr>
        <w:t>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2 дугаар зүйлийн “9.4” гэснийг “4” гэж өөрчлөх,</w:t>
      </w:r>
    </w:p>
    <w:p>
      <w:pPr>
        <w:pStyle w:val="style0"/>
        <w:suppressAutoHyphens w:val="true"/>
        <w:spacing w:after="0" w:before="0" w:line="100" w:lineRule="atLeast"/>
        <w:ind w:firstLine="720" w:left="0" w:right="0"/>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9.4 дэх хэсгийн “зөвхөн” гэснийг хасах.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center"/>
      </w:pPr>
      <w:r>
        <w:rPr>
          <w:rFonts w:cs="Arial"/>
          <w:b/>
          <w:bCs/>
          <w:i/>
          <w:iCs/>
          <w:sz w:val="24"/>
          <w:szCs w:val="24"/>
          <w:lang w:val="mn-MN"/>
        </w:rPr>
        <w:t xml:space="preserve">Арав. </w:t>
      </w:r>
      <w:r>
        <w:rPr>
          <w:rFonts w:cs="Arial"/>
          <w:b/>
          <w:bCs/>
          <w:i/>
          <w:iCs/>
          <w:sz w:val="24"/>
          <w:szCs w:val="24"/>
        </w:rPr>
        <w:t>Концессын тухай хуульд нэмэлт, өөрчлөлт оруулах тухай хуулийн төслийн талаар</w:t>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1</w:t>
      </w:r>
      <w:r>
        <w:rPr>
          <w:rFonts w:cs="Arial"/>
          <w:b w:val="false"/>
          <w:bCs w:val="false"/>
          <w:sz w:val="24"/>
          <w:szCs w:val="24"/>
        </w:rPr>
        <w:t>.</w:t>
      </w:r>
      <w:r>
        <w:rPr>
          <w:rFonts w:cs="Arial"/>
          <w:sz w:val="24"/>
          <w:szCs w:val="24"/>
        </w:rPr>
        <w:t>Төслийн 1 дүгээр зүйлийн “30.2</w:t>
      </w:r>
      <w:r>
        <w:rPr>
          <w:rFonts w:cs="Arial"/>
          <w:sz w:val="24"/>
          <w:szCs w:val="24"/>
          <w:vertAlign w:val="superscript"/>
        </w:rPr>
        <w:t>1</w:t>
      </w:r>
      <w:r>
        <w:rPr>
          <w:rFonts w:cs="Arial"/>
          <w:sz w:val="24"/>
          <w:szCs w:val="24"/>
        </w:rPr>
        <w:t xml:space="preserve">“ гэснийг “30.5” гэж өөрчлөх </w:t>
      </w:r>
      <w:r>
        <w:rPr>
          <w:rFonts w:cs="Arial"/>
          <w:sz w:val="24"/>
          <w:szCs w:val="24"/>
          <w:lang w:val="mn-MN"/>
        </w:rPr>
        <w:t>гэсэн  редакцийн саналаар санал хураалт явуулъя.</w:t>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Зөвшөөрсөн</w:t>
        <w:tab/>
        <w:tab/>
        <w:t>33</w:t>
      </w:r>
    </w:p>
    <w:p>
      <w:pPr>
        <w:pStyle w:val="style0"/>
        <w:suppressAutoHyphens w:val="true"/>
        <w:spacing w:after="0" w:before="0" w:line="100" w:lineRule="atLeast"/>
        <w:contextualSpacing w:val="false"/>
        <w:jc w:val="both"/>
      </w:pPr>
      <w:r>
        <w:rPr>
          <w:rFonts w:cs="Arial"/>
          <w:bCs/>
          <w:color w:val="000000"/>
          <w:sz w:val="24"/>
          <w:szCs w:val="24"/>
          <w:lang w:val="mn-MN"/>
        </w:rPr>
        <w:tab/>
        <w:t xml:space="preserve">Татгалзсан </w:t>
        <w:tab/>
        <w:tab/>
        <w:t>10</w:t>
      </w:r>
    </w:p>
    <w:p>
      <w:pPr>
        <w:pStyle w:val="style0"/>
        <w:suppressAutoHyphens w:val="true"/>
        <w:spacing w:after="0" w:before="0" w:line="100" w:lineRule="atLeast"/>
        <w:contextualSpacing w:val="false"/>
        <w:jc w:val="both"/>
      </w:pPr>
      <w:r>
        <w:rPr>
          <w:rFonts w:cs="Arial"/>
          <w:bCs/>
          <w:color w:val="000000"/>
          <w:sz w:val="24"/>
          <w:szCs w:val="24"/>
          <w:lang w:val="mn-MN"/>
        </w:rPr>
        <w:tab/>
        <w:t>Бүгд</w:t>
        <w:tab/>
        <w:tab/>
        <w:tab/>
        <w:t>43</w:t>
      </w:r>
    </w:p>
    <w:p>
      <w:pPr>
        <w:pStyle w:val="style0"/>
        <w:suppressAutoHyphens w:val="true"/>
        <w:spacing w:after="0" w:before="0" w:line="100" w:lineRule="atLeast"/>
        <w:ind w:firstLine="375" w:left="0" w:right="0"/>
        <w:contextualSpacing w:val="false"/>
        <w:jc w:val="both"/>
      </w:pPr>
      <w:r>
        <w:rPr>
          <w:rFonts w:cs="Arial"/>
          <w:bCs/>
          <w:color w:val="000000"/>
          <w:sz w:val="24"/>
          <w:szCs w:val="24"/>
          <w:lang w:val="mn-MN"/>
        </w:rPr>
        <w:tab/>
        <w:t>76.7 хувийн саналаар дэмжигдлээ.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төслүүдийг эцсийн хэлэлцүүлэгт бэлтгүүлэхээр Эдийн засаг болон Аюулгүй байдал, гадаад бодлогын байнгын хороонд шилжүүллээ.</w:t>
      </w:r>
    </w:p>
    <w:p>
      <w:pPr>
        <w:pStyle w:val="style0"/>
        <w:suppressAutoHyphens w:val="true"/>
        <w:spacing w:after="0" w:before="0" w:line="100" w:lineRule="atLeast"/>
        <w:ind w:firstLine="720" w:left="0" w:right="0"/>
        <w:contextualSpacing w:val="false"/>
        <w:jc w:val="both"/>
      </w:pPr>
      <w:r>
        <w:rPr/>
      </w:r>
    </w:p>
    <w:p>
      <w:pPr>
        <w:pStyle w:val="style0"/>
        <w:suppressAutoHyphens w:val="true"/>
        <w:jc w:val="both"/>
      </w:pPr>
      <w:r>
        <w:rPr>
          <w:b/>
          <w:bCs/>
          <w:i/>
          <w:iCs/>
          <w:lang w:val="en-US"/>
        </w:rPr>
        <w:tab/>
      </w:r>
      <w:r>
        <w:rPr>
          <w:b/>
          <w:bCs/>
          <w:i/>
          <w:iCs/>
          <w:lang w:val="mn-MN"/>
        </w:rPr>
        <w:t>Хуралдаан 21 цаг 20 минутад өндөрлөв.</w:t>
      </w:r>
    </w:p>
    <w:p>
      <w:pPr>
        <w:pStyle w:val="style0"/>
        <w:shd w:fill="FFFFFF" w:val="clear"/>
        <w:suppressAutoHyphens w:val="true"/>
        <w:spacing w:after="0" w:before="0" w:line="115" w:lineRule="atLeast"/>
        <w:contextualSpacing w:val="false"/>
        <w:jc w:val="both"/>
      </w:pPr>
      <w:r>
        <w:rPr/>
      </w:r>
    </w:p>
    <w:p>
      <w:pPr>
        <w:pStyle w:val="style0"/>
        <w:shd w:fill="FFFFFF" w:val="clear"/>
        <w:suppressAutoHyphens w:val="true"/>
        <w:spacing w:after="0" w:before="0" w:line="115" w:lineRule="atLeast"/>
        <w:contextualSpacing w:val="false"/>
        <w:jc w:val="both"/>
      </w:pPr>
      <w:r>
        <w:rPr>
          <w:b/>
          <w:bCs/>
          <w:i/>
          <w:iCs/>
          <w:lang w:val="mn-MN"/>
        </w:rPr>
        <w:tab/>
        <w:t>Тэмдэглэлтэй танилцсан:</w:t>
      </w:r>
    </w:p>
    <w:p>
      <w:pPr>
        <w:pStyle w:val="style0"/>
        <w:shd w:fill="FFFFFF" w:val="clear"/>
        <w:suppressAutoHyphens w:val="true"/>
        <w:spacing w:after="0" w:before="0" w:line="115" w:lineRule="atLeast"/>
        <w:contextualSpacing w:val="false"/>
        <w:jc w:val="both"/>
      </w:pPr>
      <w:r>
        <w:rPr>
          <w:b/>
          <w:bCs/>
          <w:i/>
          <w:iCs/>
          <w:lang w:val="mn-MN"/>
        </w:rPr>
        <w:tab/>
      </w:r>
      <w:r>
        <w:rPr>
          <w:b w:val="false"/>
          <w:bCs w:val="false"/>
          <w:i w:val="false"/>
          <w:iCs w:val="false"/>
          <w:lang w:val="mn-MN"/>
        </w:rPr>
        <w:t>ТАМГЫН ГАЗРЫН ЕРӨНХИЙ</w:t>
      </w:r>
    </w:p>
    <w:p>
      <w:pPr>
        <w:pStyle w:val="style0"/>
        <w:shd w:fill="FFFFFF" w:val="clear"/>
        <w:suppressAutoHyphens w:val="true"/>
        <w:spacing w:after="0" w:before="0" w:line="115" w:lineRule="atLeast"/>
        <w:contextualSpacing w:val="false"/>
        <w:jc w:val="both"/>
      </w:pPr>
      <w:r>
        <w:rPr>
          <w:b w:val="false"/>
          <w:bCs w:val="false"/>
          <w:i w:val="false"/>
          <w:iCs w:val="false"/>
          <w:lang w:val="mn-MN"/>
        </w:rPr>
        <w:tab/>
        <w:t>НАРИЙН БИЧГИЙН ДАРГА</w:t>
        <w:tab/>
        <w:tab/>
        <w:tab/>
        <w:tab/>
        <w:tab/>
        <w:t>Б.БОЛДБААТАР</w:t>
      </w:r>
    </w:p>
    <w:p>
      <w:pPr>
        <w:pStyle w:val="style0"/>
        <w:shd w:fill="FFFFFF" w:val="clear"/>
        <w:suppressAutoHyphens w:val="true"/>
        <w:spacing w:after="0" w:before="0" w:line="115" w:lineRule="atLeast"/>
        <w:contextualSpacing w:val="false"/>
        <w:jc w:val="both"/>
      </w:pPr>
      <w:r>
        <w:rPr/>
      </w:r>
    </w:p>
    <w:p>
      <w:pPr>
        <w:pStyle w:val="style0"/>
        <w:shd w:fill="FFFFFF" w:val="clear"/>
        <w:suppressAutoHyphens w:val="true"/>
        <w:spacing w:after="0" w:before="0" w:line="115" w:lineRule="atLeast"/>
        <w:contextualSpacing w:val="false"/>
        <w:jc w:val="both"/>
      </w:pPr>
      <w:r>
        <w:rPr/>
      </w:r>
    </w:p>
    <w:p>
      <w:pPr>
        <w:pStyle w:val="style0"/>
        <w:shd w:fill="FFFFFF" w:val="clear"/>
        <w:suppressAutoHyphens w:val="true"/>
        <w:spacing w:after="0" w:before="0" w:line="115" w:lineRule="atLeast"/>
        <w:contextualSpacing w:val="false"/>
        <w:jc w:val="both"/>
      </w:pPr>
      <w:r>
        <w:rPr>
          <w:b/>
          <w:bCs/>
          <w:i/>
          <w:iCs/>
          <w:lang w:val="mn-MN"/>
        </w:rPr>
        <w:tab/>
        <w:t>Тэмдэглэл хөтөлсөн:</w:t>
      </w:r>
    </w:p>
    <w:p>
      <w:pPr>
        <w:pStyle w:val="style0"/>
        <w:shd w:fill="FFFFFF" w:val="clear"/>
        <w:suppressAutoHyphens w:val="true"/>
        <w:spacing w:after="0" w:before="0" w:line="115" w:lineRule="atLeast"/>
        <w:contextualSpacing w:val="false"/>
        <w:jc w:val="both"/>
      </w:pPr>
      <w:r>
        <w:rPr>
          <w:b/>
          <w:bCs/>
          <w:i/>
          <w:iCs/>
          <w:lang w:val="mn-MN"/>
        </w:rPr>
        <w:tab/>
      </w:r>
      <w:r>
        <w:rPr>
          <w:b w:val="false"/>
          <w:bCs w:val="false"/>
          <w:i w:val="false"/>
          <w:iCs w:val="false"/>
          <w:lang w:val="mn-MN"/>
        </w:rPr>
        <w:t>ПРОТОКОЛЫН АЛБАНЫ</w:t>
      </w:r>
    </w:p>
    <w:p>
      <w:pPr>
        <w:pStyle w:val="style0"/>
        <w:shd w:fill="FFFFFF" w:val="clear"/>
        <w:suppressAutoHyphens w:val="true"/>
        <w:spacing w:after="0" w:before="0" w:line="115" w:lineRule="atLeast"/>
        <w:contextualSpacing w:val="false"/>
        <w:jc w:val="both"/>
      </w:pPr>
      <w:r>
        <w:rPr>
          <w:b w:val="false"/>
          <w:bCs w:val="false"/>
          <w:i w:val="false"/>
          <w:iCs w:val="false"/>
          <w:lang w:val="mn-MN"/>
        </w:rPr>
        <w:tab/>
        <w:t xml:space="preserve">ШИНЖЭЭЧ </w:t>
        <w:tab/>
        <w:tab/>
        <w:tab/>
        <w:tab/>
        <w:tab/>
        <w:tab/>
        <w:tab/>
        <w:tab/>
        <w:t>Д.ЭНЭБИШ</w:t>
      </w:r>
    </w:p>
    <w:p>
      <w:pPr>
        <w:pStyle w:val="style0"/>
        <w:suppressAutoHyphens w:val="true"/>
        <w:jc w:val="both"/>
      </w:pPr>
      <w:r>
        <w:rPr/>
      </w:r>
    </w:p>
    <w:p>
      <w:pPr>
        <w:pStyle w:val="style0"/>
        <w:suppressAutoHyphens w:val="true"/>
        <w:jc w:val="both"/>
      </w:pPr>
      <w:r>
        <w:rPr/>
      </w:r>
    </w:p>
    <w:p>
      <w:pPr>
        <w:pStyle w:val="style0"/>
        <w:suppressAutoHyphens w:val="true"/>
        <w:spacing w:after="0" w:before="0" w:line="200" w:lineRule="atLeast"/>
        <w:contextualSpacing w:val="false"/>
        <w:jc w:val="center"/>
      </w:pPr>
      <w:r>
        <w:rPr>
          <w:b/>
          <w:bCs/>
          <w:i w:val="false"/>
          <w:iCs w:val="false"/>
          <w:lang w:val="mn-MN"/>
        </w:rPr>
        <w:t>МОНГОЛ УЛСЫН ИХ ХУРЛЫН 2013 ОНЫ ЭЭЛЖИТ БУС</w:t>
      </w:r>
    </w:p>
    <w:p>
      <w:pPr>
        <w:pStyle w:val="style0"/>
        <w:suppressAutoHyphens w:val="true"/>
        <w:spacing w:after="0" w:before="0" w:line="200" w:lineRule="atLeast"/>
        <w:contextualSpacing w:val="false"/>
        <w:jc w:val="center"/>
      </w:pPr>
      <w:r>
        <w:rPr>
          <w:b/>
          <w:bCs/>
          <w:i w:val="false"/>
          <w:iCs w:val="false"/>
          <w:lang w:val="mn-MN"/>
        </w:rPr>
        <w:t xml:space="preserve">ЧУУЛГАНЫ 09 ДҮГЭЭР САРЫН 26-НЫ ӨДӨР </w:t>
      </w:r>
      <w:r>
        <w:rPr>
          <w:b/>
          <w:bCs/>
          <w:i w:val="false"/>
          <w:iCs w:val="false"/>
          <w:lang w:val="en-US"/>
        </w:rPr>
        <w:t>(</w:t>
      </w:r>
      <w:r>
        <w:rPr>
          <w:b/>
          <w:bCs/>
          <w:i w:val="false"/>
          <w:iCs w:val="false"/>
          <w:lang w:val="mn-MN"/>
        </w:rPr>
        <w:t>БААСАН ГАРАГ</w:t>
      </w:r>
      <w:r>
        <w:rPr>
          <w:b/>
          <w:bCs/>
          <w:i w:val="false"/>
          <w:iCs w:val="false"/>
          <w:lang w:val="en-US"/>
        </w:rPr>
        <w:t>)</w:t>
      </w:r>
      <w:r>
        <w:rPr>
          <w:b/>
          <w:bCs/>
          <w:i w:val="false"/>
          <w:iCs w:val="false"/>
          <w:lang w:val="mn-MN"/>
        </w:rPr>
        <w:t xml:space="preserve">-ИЙН </w:t>
      </w:r>
    </w:p>
    <w:p>
      <w:pPr>
        <w:pStyle w:val="style0"/>
        <w:suppressAutoHyphens w:val="true"/>
        <w:spacing w:after="0" w:before="0" w:line="200" w:lineRule="atLeast"/>
        <w:contextualSpacing w:val="false"/>
        <w:jc w:val="center"/>
      </w:pPr>
      <w:r>
        <w:rPr>
          <w:b/>
          <w:bCs/>
          <w:i w:val="false"/>
          <w:iCs w:val="false"/>
          <w:lang w:val="mn-MN"/>
        </w:rPr>
        <w:t>НЭГДСЭН ХУРАЛДААНЫ ДЭЛГЭРЭНГҮЙ ТЭМДЭГЛЭЛ</w:t>
      </w:r>
    </w:p>
    <w:p>
      <w:pPr>
        <w:pStyle w:val="style0"/>
        <w:suppressAutoHyphens w:val="true"/>
        <w:spacing w:after="0" w:before="0" w:line="200" w:lineRule="atLeast"/>
        <w:contextualSpacing w:val="false"/>
        <w:jc w:val="center"/>
      </w:pPr>
      <w:r>
        <w:rPr/>
      </w:r>
    </w:p>
    <w:p>
      <w:pPr>
        <w:pStyle w:val="style0"/>
        <w:suppressAutoHyphens w:val="true"/>
        <w:spacing w:after="0" w:before="0" w:line="200" w:lineRule="atLeast"/>
        <w:contextualSpacing w:val="false"/>
        <w:jc w:val="both"/>
      </w:pPr>
      <w:r>
        <w:rPr>
          <w:b/>
          <w:bCs/>
          <w:i w:val="false"/>
          <w:iCs w:val="false"/>
          <w:lang w:val="mn-MN"/>
        </w:rPr>
        <w:tab/>
        <w:t xml:space="preserve">З.Энхболд: </w:t>
      </w:r>
      <w:r>
        <w:rPr>
          <w:b w:val="false"/>
          <w:bCs w:val="false"/>
          <w:i w:val="false"/>
          <w:iCs w:val="false"/>
          <w:lang w:val="mn-MN"/>
        </w:rPr>
        <w:t>-Суудалдаа сууцгаая. Улсын Их Хурлын 2013 оны ээлжит бус чуулганы 9 сарын 26-ны өдрийн нэгдсэн хуралдаан 41 гишүүн хүрэлцэн ирж, 42 гишүүн хүрэлцэн ирж, 55.3 хувийн ирцтэй байгаа учраас нээснийг мэдэгдье.</w:t>
      </w:r>
    </w:p>
    <w:p>
      <w:pPr>
        <w:pStyle w:val="style0"/>
        <w:suppressAutoHyphens w:val="true"/>
        <w:spacing w:after="0" w:before="0" w:line="200" w:lineRule="atLeast"/>
        <w:contextualSpacing w:val="false"/>
        <w:jc w:val="both"/>
      </w:pPr>
      <w:r>
        <w:rPr/>
      </w:r>
    </w:p>
    <w:p>
      <w:pPr>
        <w:pStyle w:val="style0"/>
        <w:suppressAutoHyphens w:val="true"/>
        <w:spacing w:after="0" w:before="0" w:line="200" w:lineRule="atLeast"/>
        <w:contextualSpacing w:val="false"/>
        <w:jc w:val="both"/>
      </w:pPr>
      <w:r>
        <w:rPr>
          <w:b w:val="false"/>
          <w:bCs w:val="false"/>
          <w:i w:val="false"/>
          <w:iCs w:val="false"/>
          <w:lang w:val="mn-MN"/>
        </w:rPr>
        <w:tab/>
        <w:t>Өнөөдөр 2 асуудал байна хэлэлцэх асуудал. Хөрөнгө оруулалтын сангийн тухай хуулийн төслийн анхны хэлэлцүүлэг, дагаж өргөн мэдүүлэгдсэн хуулиуд байгаа. Хөрөнгө оруулалтын тухай хуулийн төсөл, мөн дагаж өргөн баригдсан хуулиуд байгаа анхны хэлэлцүүлэг. Хэлэлцэх эсэх дээр саналтай гишүүд байна уу. Алга байна. Хэлэлцэх эсэхээ баталъя.</w:t>
      </w:r>
    </w:p>
    <w:p>
      <w:pPr>
        <w:pStyle w:val="style0"/>
        <w:suppressAutoHyphens w:val="true"/>
        <w:spacing w:after="0" w:before="0" w:line="200" w:lineRule="atLeast"/>
        <w:contextualSpacing w:val="false"/>
        <w:jc w:val="both"/>
      </w:pPr>
      <w:r>
        <w:rPr/>
      </w:r>
    </w:p>
    <w:p>
      <w:pPr>
        <w:pStyle w:val="style0"/>
        <w:suppressAutoHyphens w:val="true"/>
        <w:spacing w:after="0" w:before="0" w:line="200" w:lineRule="atLeast"/>
        <w:contextualSpacing w:val="false"/>
        <w:jc w:val="both"/>
      </w:pPr>
      <w:r>
        <w:rPr>
          <w:b w:val="false"/>
          <w:bCs w:val="false"/>
          <w:i w:val="false"/>
          <w:iCs w:val="false"/>
          <w:lang w:val="mn-MN"/>
        </w:rPr>
        <w:tab/>
        <w:t xml:space="preserve">Хэлэлцэх асуудалдаа оръё. </w:t>
      </w:r>
    </w:p>
    <w:p>
      <w:pPr>
        <w:pStyle w:val="style0"/>
        <w:suppressAutoHyphens w:val="true"/>
        <w:spacing w:after="0" w:before="0" w:line="200" w:lineRule="atLeast"/>
        <w:contextualSpacing w:val="false"/>
        <w:jc w:val="both"/>
      </w:pPr>
      <w:r>
        <w:rPr/>
      </w:r>
    </w:p>
    <w:p>
      <w:pPr>
        <w:pStyle w:val="style0"/>
        <w:suppressAutoHyphens w:val="true"/>
        <w:spacing w:after="0" w:before="0" w:line="200" w:lineRule="atLeast"/>
        <w:contextualSpacing w:val="false"/>
        <w:jc w:val="both"/>
      </w:pPr>
      <w:r>
        <w:rPr>
          <w:b w:val="false"/>
          <w:bCs w:val="false"/>
          <w:i w:val="false"/>
          <w:iCs w:val="false"/>
          <w:lang w:val="mn-MN"/>
        </w:rPr>
        <w:tab/>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төслүүдийн анхны хэлэлцүүлгийг явуулъя.</w:t>
      </w:r>
    </w:p>
    <w:p>
      <w:pPr>
        <w:pStyle w:val="style0"/>
        <w:suppressAutoHyphens w:val="true"/>
        <w:spacing w:after="0" w:before="0" w:line="200" w:lineRule="atLeast"/>
        <w:contextualSpacing w:val="false"/>
        <w:jc w:val="both"/>
      </w:pPr>
      <w:r>
        <w:rPr/>
      </w:r>
    </w:p>
    <w:p>
      <w:pPr>
        <w:pStyle w:val="style0"/>
        <w:suppressAutoHyphens w:val="true"/>
        <w:spacing w:after="0" w:before="0" w:line="200" w:lineRule="atLeast"/>
        <w:contextualSpacing w:val="false"/>
        <w:jc w:val="both"/>
      </w:pPr>
      <w:r>
        <w:rPr>
          <w:b w:val="false"/>
          <w:bCs w:val="false"/>
          <w:i w:val="false"/>
          <w:iCs w:val="false"/>
          <w:lang w:val="mn-MN"/>
        </w:rPr>
        <w:tab/>
        <w:t>Хуулийн төслүүдийн талаарх Эдийн засгийн байнгын хорооны санал, дүгнэлтийг Улсын Их Хурлын гишүүн Гарамгайбаатар танилцуулна. Индэрт урьж байна.</w:t>
      </w:r>
    </w:p>
    <w:p>
      <w:pPr>
        <w:pStyle w:val="style0"/>
        <w:suppressAutoHyphens w:val="true"/>
        <w:spacing w:after="0" w:before="0" w:line="200" w:lineRule="atLeast"/>
        <w:contextualSpacing w:val="false"/>
        <w:jc w:val="both"/>
      </w:pPr>
      <w:r>
        <w:rPr/>
      </w:r>
    </w:p>
    <w:p>
      <w:pPr>
        <w:pStyle w:val="style0"/>
        <w:suppressAutoHyphens w:val="true"/>
        <w:spacing w:after="0" w:before="0" w:line="200" w:lineRule="atLeast"/>
        <w:ind w:hanging="57" w:left="-57" w:right="-57"/>
        <w:contextualSpacing w:val="false"/>
        <w:jc w:val="both"/>
      </w:pPr>
      <w:r>
        <w:rPr>
          <w:b w:val="false"/>
          <w:bCs w:val="false"/>
          <w:i w:val="false"/>
          <w:iCs w:val="false"/>
          <w:lang w:val="mn-MN"/>
        </w:rPr>
        <w:tab/>
        <w:tab/>
        <w:tab/>
      </w:r>
      <w:r>
        <w:rPr>
          <w:b/>
          <w:bCs/>
          <w:i w:val="false"/>
          <w:iCs w:val="false"/>
          <w:lang w:val="mn-MN"/>
        </w:rPr>
        <w:t xml:space="preserve">Б.Гарамгайбаатар: </w:t>
      </w:r>
      <w:r>
        <w:rPr>
          <w:b w:val="false"/>
          <w:bCs w:val="false"/>
          <w:i w:val="false"/>
          <w:iCs w:val="false"/>
          <w:lang w:val="mn-MN"/>
        </w:rPr>
        <w:t>-</w:t>
      </w:r>
      <w:r>
        <w:rPr>
          <w:rFonts w:cs="Arial"/>
          <w:lang w:val="ru-RU"/>
        </w:rPr>
        <w:t xml:space="preserve">Улсын Их Хурлын дарга, </w:t>
      </w:r>
      <w:r>
        <w:rPr>
          <w:rFonts w:cs="Arial"/>
          <w:lang w:val="mn-MN"/>
        </w:rPr>
        <w:t>Улсын Их Хурлын</w:t>
      </w:r>
      <w:r>
        <w:rPr>
          <w:rFonts w:cs="Arial"/>
          <w:lang w:val="ru-RU"/>
        </w:rPr>
        <w:t xml:space="preserve"> эрхэм гишүүд ээ,</w:t>
      </w:r>
      <w:r>
        <w:rPr>
          <w:rFonts w:cs="Arial"/>
          <w:lang w:val="mn-MN"/>
        </w:rPr>
        <w:t>  </w:t>
      </w:r>
    </w:p>
    <w:p>
      <w:pPr>
        <w:pStyle w:val="style0"/>
        <w:suppressAutoHyphens w:val="true"/>
        <w:spacing w:after="0" w:before="0"/>
        <w:ind w:hanging="57" w:left="-57" w:right="-57"/>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 xml:space="preserve"> </w:t>
      </w:r>
      <w:r>
        <w:rPr>
          <w:rFonts w:cs="Arial"/>
          <w:lang w:val="mn-MN"/>
        </w:rPr>
        <w:tab/>
      </w:r>
      <w:r>
        <w:rPr>
          <w:rFonts w:cs="Arial"/>
          <w:bCs/>
          <w:lang w:val="mn-MN"/>
        </w:rPr>
        <w:t>Хөрөнгө оруулалтын сангийн тухай хуулийн төсөл болон холбогдох бусад хуулийн төслүүдийг хэлэлцэх эсэх асуудлыг</w:t>
      </w:r>
      <w:r>
        <w:rPr>
          <w:rFonts w:cs="Arial"/>
          <w:bCs/>
        </w:rPr>
        <w:t xml:space="preserve"> </w:t>
      </w:r>
      <w:r>
        <w:rPr>
          <w:rFonts w:cs="Arial"/>
          <w:bCs/>
          <w:lang w:val="mn-MN"/>
        </w:rPr>
        <w:t xml:space="preserve">Улсын Их Хурлын </w:t>
      </w:r>
      <w:r>
        <w:rPr>
          <w:rFonts w:cs="Arial"/>
          <w:bCs/>
        </w:rPr>
        <w:t>201</w:t>
      </w:r>
      <w:r>
        <w:rPr>
          <w:rFonts w:cs="Arial"/>
          <w:bCs/>
          <w:lang w:val="mn-MN"/>
        </w:rPr>
        <w:t>3</w:t>
      </w:r>
      <w:r>
        <w:rPr>
          <w:rFonts w:cs="Arial"/>
          <w:bCs/>
        </w:rPr>
        <w:t xml:space="preserve"> оны </w:t>
      </w:r>
      <w:r>
        <w:rPr>
          <w:rFonts w:cs="Arial"/>
          <w:bCs/>
          <w:lang w:val="mn-MN"/>
        </w:rPr>
        <w:t>9</w:t>
      </w:r>
      <w:r>
        <w:rPr>
          <w:rFonts w:cs="Arial"/>
          <w:bCs/>
        </w:rPr>
        <w:t xml:space="preserve"> д</w:t>
      </w:r>
      <w:r>
        <w:rPr>
          <w:rFonts w:cs="Arial"/>
          <w:bCs/>
          <w:lang w:val="mn-MN"/>
        </w:rPr>
        <w:t>үгээр</w:t>
      </w:r>
      <w:r>
        <w:rPr>
          <w:rFonts w:cs="Arial"/>
          <w:bCs/>
        </w:rPr>
        <w:t xml:space="preserve"> сарын </w:t>
      </w:r>
      <w:r>
        <w:rPr>
          <w:rFonts w:cs="Arial"/>
          <w:bCs/>
          <w:lang w:val="mn-MN"/>
        </w:rPr>
        <w:t>18-</w:t>
      </w:r>
      <w:r>
        <w:rPr>
          <w:rFonts w:cs="Arial"/>
          <w:bCs/>
        </w:rPr>
        <w:t>н</w:t>
      </w:r>
      <w:r>
        <w:rPr>
          <w:rFonts w:cs="Arial"/>
          <w:bCs/>
          <w:lang w:val="mn-MN"/>
        </w:rPr>
        <w:t>ы</w:t>
      </w:r>
      <w:r>
        <w:rPr>
          <w:rFonts w:cs="Arial"/>
          <w:bCs/>
        </w:rPr>
        <w:t xml:space="preserve"> өдр</w:t>
      </w:r>
      <w:r>
        <w:rPr>
          <w:rFonts w:cs="Arial"/>
          <w:bCs/>
          <w:lang w:val="mn-MN"/>
        </w:rPr>
        <w:t>ийн</w:t>
      </w:r>
      <w:r>
        <w:rPr>
          <w:rFonts w:cs="Arial"/>
          <w:bCs/>
        </w:rPr>
        <w:t xml:space="preserve"> нэгдсэн хуралдаанаар хэлэлцэ</w:t>
      </w:r>
      <w:r>
        <w:rPr>
          <w:rFonts w:cs="Arial"/>
          <w:bCs/>
          <w:lang w:val="mn-MN"/>
        </w:rPr>
        <w:t>эд,</w:t>
      </w:r>
      <w:r>
        <w:rPr>
          <w:rFonts w:cs="Arial"/>
          <w:bCs/>
        </w:rPr>
        <w:t xml:space="preserve"> т</w:t>
      </w:r>
      <w:r>
        <w:rPr>
          <w:rFonts w:cs="Arial"/>
          <w:bCs/>
          <w:lang w:val="mn-MN"/>
        </w:rPr>
        <w:t>ө</w:t>
      </w:r>
      <w:r>
        <w:rPr>
          <w:rFonts w:cs="Arial"/>
          <w:bCs/>
        </w:rPr>
        <w:t>сл</w:t>
      </w:r>
      <w:r>
        <w:rPr>
          <w:rFonts w:cs="Arial"/>
          <w:bCs/>
          <w:lang w:val="mn-MN"/>
        </w:rPr>
        <w:t>үүд</w:t>
      </w:r>
      <w:r>
        <w:rPr>
          <w:rFonts w:cs="Arial"/>
          <w:bCs/>
        </w:rPr>
        <w:t xml:space="preserve">ийг анхны хэлэлцүүлэгт бэлтгүүлэхээр Эдийн засгийн байнгын хороонд шилжүүлсэн.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bCs/>
        </w:rPr>
        <w:tab/>
        <w:t xml:space="preserve">Тус Байнгын хороо уг </w:t>
      </w:r>
      <w:r>
        <w:rPr>
          <w:rFonts w:cs="Arial"/>
          <w:bCs/>
          <w:lang w:val="mn-MN"/>
        </w:rPr>
        <w:t>хуулийн</w:t>
      </w:r>
      <w:r>
        <w:rPr>
          <w:rFonts w:cs="Arial"/>
          <w:bCs/>
        </w:rPr>
        <w:t xml:space="preserve"> </w:t>
      </w:r>
      <w:r>
        <w:rPr>
          <w:rFonts w:cs="Arial"/>
          <w:bCs/>
          <w:lang w:val="mn-MN"/>
        </w:rPr>
        <w:t>төслүүдийг</w:t>
      </w:r>
      <w:r>
        <w:rPr>
          <w:rFonts w:cs="Arial"/>
          <w:bCs/>
        </w:rPr>
        <w:t xml:space="preserve"> анхны хэлэлцүүлэгт бэлтгэсэн тухай асуудлыг 201</w:t>
      </w:r>
      <w:r>
        <w:rPr>
          <w:rFonts w:cs="Arial"/>
          <w:bCs/>
          <w:lang w:val="mn-MN"/>
        </w:rPr>
        <w:t>3</w:t>
      </w:r>
      <w:r>
        <w:rPr>
          <w:rFonts w:cs="Arial"/>
          <w:bCs/>
        </w:rPr>
        <w:t xml:space="preserve"> оны </w:t>
      </w:r>
      <w:r>
        <w:rPr>
          <w:rFonts w:cs="Arial"/>
          <w:bCs/>
          <w:lang w:val="mn-MN"/>
        </w:rPr>
        <w:t>9</w:t>
      </w:r>
      <w:r>
        <w:rPr>
          <w:rFonts w:cs="Arial"/>
          <w:bCs/>
        </w:rPr>
        <w:t xml:space="preserve"> </w:t>
      </w:r>
      <w:r>
        <w:rPr>
          <w:rFonts w:cs="Arial"/>
          <w:bCs/>
          <w:lang w:val="mn-MN"/>
        </w:rPr>
        <w:t>дүгээр</w:t>
      </w:r>
      <w:r>
        <w:rPr>
          <w:rFonts w:cs="Arial"/>
          <w:bCs/>
        </w:rPr>
        <w:t xml:space="preserve"> сарын </w:t>
      </w:r>
      <w:r>
        <w:rPr>
          <w:rFonts w:cs="Arial"/>
          <w:bCs/>
          <w:lang w:val="mn-MN"/>
        </w:rPr>
        <w:t>25</w:t>
      </w:r>
      <w:r>
        <w:rPr>
          <w:rFonts w:cs="Arial"/>
          <w:bCs/>
        </w:rPr>
        <w:t>-н</w:t>
      </w:r>
      <w:r>
        <w:rPr>
          <w:rFonts w:cs="Arial"/>
          <w:bCs/>
          <w:lang w:val="mn-MN"/>
        </w:rPr>
        <w:t xml:space="preserve">ы </w:t>
      </w:r>
      <w:r>
        <w:rPr>
          <w:rFonts w:cs="Arial"/>
          <w:bCs/>
        </w:rPr>
        <w:t xml:space="preserve">өдрийн хуралдаанаар хэлэлцээд </w:t>
      </w:r>
      <w:r>
        <w:rPr>
          <w:rFonts w:cs="Arial"/>
          <w:bCs/>
          <w:lang w:val="mn-MN"/>
        </w:rPr>
        <w:t>дараах санал,</w:t>
      </w:r>
      <w:r>
        <w:rPr>
          <w:rFonts w:cs="Arial"/>
          <w:bCs/>
        </w:rPr>
        <w:t xml:space="preserve"> </w:t>
      </w:r>
      <w:r>
        <w:rPr>
          <w:rFonts w:cs="Arial"/>
          <w:bCs/>
          <w:lang w:val="mn-MN"/>
        </w:rPr>
        <w:t>дүгнэлтийг</w:t>
      </w:r>
      <w:r>
        <w:rPr>
          <w:rFonts w:cs="Arial"/>
          <w:bCs/>
        </w:rPr>
        <w:t xml:space="preserve"> Улсын Их Хурлын </w:t>
      </w:r>
      <w:r>
        <w:rPr>
          <w:rFonts w:cs="Arial"/>
          <w:bCs/>
          <w:lang w:val="mn-MN"/>
        </w:rPr>
        <w:t>нэгдсэн</w:t>
      </w:r>
      <w:r>
        <w:rPr>
          <w:rFonts w:cs="Arial"/>
          <w:bCs/>
        </w:rPr>
        <w:t xml:space="preserve"> </w:t>
      </w:r>
      <w:r>
        <w:rPr>
          <w:rFonts w:cs="Arial"/>
          <w:bCs/>
          <w:lang w:val="mn-MN"/>
        </w:rPr>
        <w:t>хуралдаанд</w:t>
      </w:r>
      <w:r>
        <w:rPr>
          <w:rFonts w:cs="Arial"/>
          <w:bCs/>
        </w:rPr>
        <w:t xml:space="preserve"> </w:t>
      </w:r>
      <w:r>
        <w:rPr>
          <w:rFonts w:cs="Arial"/>
          <w:bCs/>
          <w:lang w:val="mn-MN"/>
        </w:rPr>
        <w:t xml:space="preserve">оруулж танилцуулахаар шийдвэрлэлээ. </w:t>
      </w:r>
      <w:r>
        <w:rPr>
          <w:rFonts w:cs="Arial"/>
          <w:bCs/>
        </w:rPr>
        <w:t xml:space="preserve">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bCs/>
          <w:lang w:val="mn-MN"/>
        </w:rPr>
        <w:tab/>
        <w:t>Хуулийн төслүүдийг Байнгын хороо хэлэлцэх явцад дараах зарчмын өөрчлөлтүүдийг төсөлд тусгах санал хуралдаанд оролцсон гишүүдийн олонхийн дэмжлэг авлаа. Үүнд:</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1.Хөрөнгө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төрийн байгууллага хариуцахгүй байх зарчмыг төсөлд нэмж тусгах.  </w:t>
      </w:r>
    </w:p>
    <w:p>
      <w:pPr>
        <w:pStyle w:val="style0"/>
        <w:suppressAutoHyphens w:val="true"/>
        <w:spacing w:after="0" w:before="0"/>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lang w:val="mn-MN"/>
        </w:rPr>
        <w:tab/>
        <w:tab/>
        <w:tab/>
        <w:t xml:space="preserve">2.Хөрөнгө оруулалтын сангийн үйл ажиллагаа явуулах хугацааг хөрөнгө оруулалтын сангийн хэлбэрээс үл хамаарч 10 хүртэл жил байх, 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хөтлөх, нэгж эрхийн тухайлсан бүртгэлийг тухайн санд үйлчилгээ үзүүлж байгаа кастодиан хөтөлж байх өөрчлөлтийг оруулах. </w:t>
      </w:r>
    </w:p>
    <w:p>
      <w:pPr>
        <w:pStyle w:val="style0"/>
        <w:suppressAutoHyphens w:val="true"/>
        <w:spacing w:after="0" w:before="0" w:line="115" w:lineRule="atLeast"/>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lang w:val="mn-MN"/>
        </w:rPr>
        <w:tab/>
        <w:tab/>
        <w:tab/>
        <w:t>3.Хөрөнгө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гүйцэтгүүлэх түүнчлэн Нийгмийн даатгалын сан, төрийн өмчийн мөнгөн хөрөнгөөр болон төрийн өмчит компанийн хувьцаагаар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байх зэрэг зарчмын өөрчлөлтүүдийг төсөлд тусгах нь зүйтэй гэж үзлээ.</w:t>
      </w:r>
    </w:p>
    <w:p>
      <w:pPr>
        <w:pStyle w:val="style0"/>
        <w:suppressAutoHyphens w:val="true"/>
        <w:spacing w:after="0" w:before="0"/>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lang w:val="mn-MN"/>
        </w:rPr>
        <w:tab/>
        <w:tab/>
        <w:tab/>
        <w:t xml:space="preserve">Түүнчлэн хуулийн төслүүдэд тусгавал зохих найруулгын шинжтэй засвар, өөрчлөлтүүдийг Байнгын хорооны хуралдаанаар дэмжсэн болно. </w:t>
      </w:r>
    </w:p>
    <w:p>
      <w:pPr>
        <w:pStyle w:val="style0"/>
        <w:suppressAutoHyphens w:val="true"/>
        <w:spacing w:after="0" w:before="0" w:line="115" w:lineRule="atLeast"/>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lang w:val="mn-MN"/>
        </w:rPr>
        <w:tab/>
        <w:tab/>
        <w:tab/>
        <w:t xml:space="preserve">Хөрөнгө оруулалтын сангийн тухай хуулийн төслийг дагалдуулан өргөн мэдүүлсэн Аж ахуйн нэгжийн орлогын албан татварын тухай хуульд нэмэлт оруулах тухай хуулийн төслийг хэлэлцээд Төсвийн байнгын хорооноос гаргасан санал, дүгнэлтийг тус Байнгын хорооны хуралдаанд танилцууллаа. </w:t>
      </w:r>
    </w:p>
    <w:p>
      <w:pPr>
        <w:pStyle w:val="style0"/>
        <w:suppressAutoHyphens w:val="true"/>
        <w:spacing w:after="0" w:before="0" w:line="115" w:lineRule="atLeast"/>
        <w:ind w:hanging="57" w:left="-57" w:right="-57"/>
        <w:contextualSpacing w:val="false"/>
        <w:jc w:val="both"/>
      </w:pPr>
      <w:r>
        <w:rPr/>
      </w:r>
    </w:p>
    <w:p>
      <w:pPr>
        <w:pStyle w:val="style0"/>
        <w:tabs>
          <w:tab w:leader="none" w:pos="-2115" w:val="left"/>
        </w:tabs>
        <w:suppressAutoHyphens w:val="true"/>
        <w:spacing w:after="0" w:before="0" w:line="115" w:lineRule="atLeast"/>
        <w:ind w:hanging="57" w:left="-57" w:right="-57"/>
        <w:contextualSpacing w:val="false"/>
        <w:jc w:val="both"/>
      </w:pPr>
      <w:r>
        <w:rPr>
          <w:rFonts w:cs="Arial" w:eastAsia="Arial Unicode MS"/>
          <w:lang w:val="mn-MN"/>
        </w:rPr>
        <w:tab/>
        <w:tab/>
        <w:tab/>
        <w:t xml:space="preserve">Хуулийн төслүүдийн талаарх зарчмын зөрүүтэй болон найруулгын шинжтэй саналын томьёоллын жагсаалтыг Та бүхэнд тараасан. </w:t>
      </w:r>
    </w:p>
    <w:p>
      <w:pPr>
        <w:pStyle w:val="style0"/>
        <w:tabs>
          <w:tab w:leader="none" w:pos="-2115" w:val="left"/>
        </w:tabs>
        <w:suppressAutoHyphens w:val="true"/>
        <w:spacing w:after="0" w:before="0" w:line="115" w:lineRule="atLeast"/>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lang w:val="mn-MN"/>
        </w:rPr>
        <w:tab/>
        <w:tab/>
        <w:tab/>
        <w:t>Улсын Их Хурлын эрхэм гишүүд ээ, </w:t>
      </w:r>
    </w:p>
    <w:p>
      <w:pPr>
        <w:pStyle w:val="style0"/>
        <w:suppressAutoHyphens w:val="true"/>
        <w:spacing w:after="0" w:before="0" w:line="115" w:lineRule="atLeast"/>
        <w:ind w:hanging="57" w:left="-57" w:right="-57"/>
        <w:contextualSpacing w:val="false"/>
        <w:jc w:val="both"/>
      </w:pPr>
      <w:r>
        <w:rPr/>
      </w:r>
    </w:p>
    <w:p>
      <w:pPr>
        <w:pStyle w:val="style0"/>
        <w:suppressAutoHyphens w:val="true"/>
        <w:spacing w:after="0" w:before="0" w:line="115" w:lineRule="atLeast"/>
        <w:ind w:hanging="57" w:left="-57" w:right="-57"/>
        <w:contextualSpacing w:val="false"/>
        <w:jc w:val="both"/>
      </w:pPr>
      <w:r>
        <w:rPr>
          <w:rFonts w:cs="Arial"/>
          <w:bCs/>
          <w:lang w:val="mn-MN"/>
        </w:rPr>
        <w:tab/>
        <w:tab/>
        <w:tab/>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w:t>
      </w:r>
      <w:r>
        <w:rPr>
          <w:rFonts w:cs="Arial"/>
          <w:lang w:val="mn-MN"/>
        </w:rPr>
        <w:t xml:space="preserve"> хуулийн төслүүдийг анхны хэлэлцүүлэгт бэлтгэсэн тухай асуудлаар Эдийн засгийн байнгын хорооноос гаргасан санал, дүгнэлт, зарчмын зөрүүтэй саналын томьёоллуудыг хэлэлцэн шийдвэрлэж өгөхийг </w:t>
      </w:r>
      <w:r>
        <w:rPr>
          <w:rFonts w:cs="Arial"/>
        </w:rPr>
        <w:t>T</w:t>
      </w:r>
      <w:r>
        <w:rPr>
          <w:rFonts w:cs="Arial"/>
          <w:lang w:val="mn-MN"/>
        </w:rPr>
        <w:t>а бүхнээс хүсье.</w:t>
      </w:r>
    </w:p>
    <w:p>
      <w:pPr>
        <w:pStyle w:val="style0"/>
        <w:suppressAutoHyphens w:val="true"/>
        <w:spacing w:after="0" w:before="0" w:line="115" w:lineRule="atLeast"/>
        <w:ind w:hanging="57" w:left="-57" w:right="-57"/>
        <w:contextualSpacing w:val="false"/>
        <w:jc w:val="both"/>
      </w:pPr>
      <w:r>
        <w:rPr>
          <w:rFonts w:cs="Arial"/>
          <w:lang w:val="mn-MN"/>
        </w:rPr>
        <w:t xml:space="preserve">      </w:t>
      </w:r>
    </w:p>
    <w:p>
      <w:pPr>
        <w:pStyle w:val="style0"/>
        <w:suppressAutoHyphens w:val="true"/>
        <w:ind w:firstLine="720" w:left="0" w:right="0"/>
        <w:jc w:val="both"/>
      </w:pPr>
      <w:r>
        <w:rPr>
          <w:rFonts w:cs="Arial"/>
          <w:lang w:val="mn-MN"/>
        </w:rPr>
        <w:t>Анхаарал тавьсанд баярлалаа.</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-Ажлын хэсгийг танилцуулъя. Баярсайхан Санхүүгийн зохицуулах хорооны дарга, Бямбаа Санхүүгийн зах зээлийн холбооны дэд ерөнхийлөгч, Алтай Хөрөнгийн биржийн захирал, Саруул Хөрөнгийн биржийн бодлого зохицуулалт хариуцсан дэд захирал, Ганбат Санхүүгийн зохицуулах хорооны даргын зөвлөх.</w:t>
      </w:r>
    </w:p>
    <w:p>
      <w:pPr>
        <w:pStyle w:val="style0"/>
        <w:suppressAutoHyphens w:val="true"/>
        <w:spacing w:line="115" w:lineRule="atLeast"/>
        <w:ind w:firstLine="720" w:left="0" w:right="0"/>
        <w:jc w:val="both"/>
      </w:pPr>
      <w:r>
        <w:rPr>
          <w:rFonts w:cs="Arial"/>
          <w:lang w:val="mn-MN"/>
        </w:rPr>
        <w:t xml:space="preserve">Байнгын хорооны санал, дүгнэлттэй холбогдуулан асуулттай гишүүд байна уу. Асуулттай гишүүн алга байна. </w:t>
      </w:r>
    </w:p>
    <w:p>
      <w:pPr>
        <w:pStyle w:val="style0"/>
        <w:suppressAutoHyphens w:val="true"/>
        <w:spacing w:line="115" w:lineRule="atLeast"/>
        <w:ind w:firstLine="720" w:left="0" w:right="0"/>
        <w:jc w:val="both"/>
      </w:pPr>
      <w:r>
        <w:rPr>
          <w:rFonts w:cs="Arial"/>
          <w:lang w:val="mn-MN"/>
        </w:rPr>
        <w:t xml:space="preserve">Одоо Байнгын хорооноос гаргасан зарчмын зөрүүтэй саналуудаар санал хураая. Байнгын хорооны дэмжсэн 90 санал байна. Найруулгын чанартай 71 санал байна. </w:t>
      </w:r>
    </w:p>
    <w:p>
      <w:pPr>
        <w:pStyle w:val="style0"/>
        <w:suppressAutoHyphens w:val="true"/>
        <w:spacing w:line="115" w:lineRule="atLeast"/>
        <w:ind w:firstLine="720" w:left="0" w:right="0"/>
        <w:jc w:val="both"/>
      </w:pPr>
      <w:r>
        <w:rPr>
          <w:rFonts w:cs="Arial"/>
          <w:lang w:val="mn-MN"/>
        </w:rPr>
        <w:t>Хөрөнгө оруулалтын сангийн тухай хуулийн төслийн талаарх зарчмын зөрүүтэй саналын томьёолол. Эдийн засгийн байнгын хорооны дэмжсэн бүлэг санал байна.</w:t>
      </w:r>
    </w:p>
    <w:p>
      <w:pPr>
        <w:pStyle w:val="style0"/>
        <w:suppressAutoHyphens w:val="true"/>
        <w:spacing w:after="0" w:before="0" w:line="115" w:lineRule="atLeast"/>
        <w:ind w:hanging="0" w:left="0" w:right="0"/>
        <w:contextualSpacing w:val="false"/>
        <w:jc w:val="both"/>
      </w:pPr>
      <w:r>
        <w:rPr>
          <w:rFonts w:cs="Arial"/>
          <w:lang w:val="mn-MN"/>
        </w:rPr>
        <w:tab/>
        <w:t>Нэгдүгээр бүлэг. Төслийн 3 дугаар зүйлийн 3.1 дэх хэсгийг доор дурдсанаар өөрчлөн найруулах:</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“3.1.Нийгмийн даатгалын сан, төрийн өмчийн мөнгөн хөрөнгөөр болон төрийн өмчит компанийн хувьцаагаар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Санал гаргасан</w:t>
      </w:r>
      <w:r>
        <w:rPr>
          <w:rFonts w:cs="Arial"/>
          <w:b w:val="false"/>
          <w:bCs w:val="false"/>
          <w:lang w:val="mn-MN"/>
        </w:rPr>
        <w:t>: Улсын Их Хурлын гишүүн Б.Гарамгайбаатар, Ц.Баярсайхан, Д.Ганбат, С.Одонтуяа, Г.Уянга, Л.Энх-Амгалан. Цаашид ажлын хэсэг гэж нэрлэнэ. Эхний саналаар санал хураая. Санал хураалт.</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b w:val="false"/>
          <w:bCs w:val="false"/>
          <w:lang w:val="mn-MN"/>
        </w:rPr>
        <w:tab/>
        <w:t>46 гишүүн оролцож, 33 гишүүн зөвшөөрч, 71.7 хувийн саналаар эхний санал дэмжигдэж байна.</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b w:val="false"/>
          <w:bCs w:val="false"/>
          <w:lang w:val="mn-MN"/>
        </w:rPr>
        <w:tab/>
        <w:t>2 дахь санал.</w:t>
      </w:r>
      <w:r>
        <w:rPr>
          <w:rFonts w:cs="Arial"/>
          <w:b/>
          <w:bCs w:val="false"/>
          <w:lang w:val="mn-MN"/>
        </w:rPr>
        <w:t xml:space="preserve"> </w:t>
      </w:r>
      <w:r>
        <w:rPr>
          <w:rFonts w:cs="Arial"/>
          <w:lang w:val="mn-MN"/>
        </w:rPr>
        <w:t xml:space="preserve">Төслийн 4 дүгээр зүйлийн 4.1.3 дахь заалтыг доор дурдсанаар өөрчлөн найруулах, уг саналтай холбогдуулан хуулийн төсөл дэх “мэргэшсэн хөрөнгө оруулалтын сан” гэсэн нэр томьёог тохиолдол бүрт “хувийн хөрөнгө оруулалтын сан” гэж өөрчлөх.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 xml:space="preserve"> </w:t>
      </w:r>
      <w:r>
        <w:rPr>
          <w:rFonts w:cs="Arial"/>
          <w:lang w:val="mn-MN"/>
        </w:rPr>
        <w:tab/>
        <w:t>“4.1.3.“хувийн хөрөнгө оруулалтын сан” гэж нэгж эрхээ Үнэт цаасны зах зээлийн тухай хуулийн 4.1.19-д заасан этгээдийн хүрээнд санал болгон гэрээний үндсэн дээр хөрөнгө төвлөрүүлэх эрх бүхий хөрөнгө оруулалтын санг;” Санал гаргасан ажлын хэсэг.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ab/>
        <w:t>47 гишүүн оролцож, 37 гишүүн зөвшөөрч, 78.7 хувийн саналаар 2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lang w:val="mn-MN"/>
        </w:rPr>
        <w:tab/>
        <w:t>3 дахь санал. Төслийн 4 дүгээр зүйлийн 4.1.4 дэх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Fonts w:cs="Arial"/>
          <w:lang w:val="mn-MN"/>
        </w:rPr>
        <w:tab/>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4.1.4.”хөрөнгө оруулалтын сангийн цэвэр актив” гэж хөрөнгө оруулалтын сангийн санхүүгийн тайланд тусгагдсан хөрөнгийн дүнгээс  өр төлбөрийг хасаад үлдсэн хөрөнгийг;”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48 гишүүн оролцож, зөвшөөрсөн 40 гишүүн, 83.3 хувийн саналаар 3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4 дэх санал. Төслийн 4 дүгээр зүйлийн 4.1.5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Fonts w:cs="Arial"/>
          <w:lang w:val="mn-MN"/>
        </w:rPr>
        <w:tab/>
      </w:r>
    </w:p>
    <w:p>
      <w:pPr>
        <w:pStyle w:val="style0"/>
        <w:suppressAutoHyphens w:val="true"/>
        <w:spacing w:after="0" w:before="0" w:line="100" w:lineRule="atLeast"/>
        <w:ind w:hanging="0" w:left="0" w:right="0"/>
        <w:contextualSpacing w:val="false"/>
        <w:jc w:val="both"/>
      </w:pPr>
      <w:r>
        <w:rPr>
          <w:rFonts w:cs="Arial"/>
          <w:lang w:val="mn-MN"/>
        </w:rPr>
        <w:tab/>
        <w:t>“4.1.5.”хөрөнгө оруулалтын сангийн зардал” гэж хөрөнгө оруулалтын санд  бусдаас үзүүлэх хөрөнгө итгэмжлэн  удирдах кастодиан, брокер, нягтлан бодох бүртгэлийн зэрэг үйлчилгээний нийт төлбөрийг;” 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49 гишүүн оролцож, 41 гишүүн зөвшөөрч, 83.7 хувийн саналаар 4 дэх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5 дахь санал. Төслийн 4 дүгээр зүйлийн 4.1.7 дахь заалтыг хасах. 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48 гишүүн оролцож, 40 гишүүн зөвшөөрч, 83.3 хувийн саналаар 5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6 дахь санал.</w:t>
      </w:r>
      <w:r>
        <w:rPr>
          <w:rFonts w:cs="Arial"/>
          <w:b/>
          <w:lang w:val="mn-MN"/>
        </w:rPr>
        <w:t xml:space="preserve"> </w:t>
      </w:r>
      <w:r>
        <w:rPr>
          <w:rFonts w:cs="Arial"/>
          <w:lang w:val="mn-MN"/>
        </w:rPr>
        <w:t>Төслийн 4 дүгээр зүйлийн 4.1.10 дахь заалтыг доор дурдсанаар өөрчлөн найруулах:</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4.1.10.”нэгж эрхийн танилцуулга” гэж хөрөнгө оруулалтын бодлогын хүрээнд тухайн хөрөнгө оруулалтын сангийн нэгж эрхийг худалдан авах саналыг хүргүүлэхтэй холбоотой санг үүсгэн байгуулагчаас энэ хуульд заасан журмын дагуу бэлтгэсэн баримт бичгийн бүрдлийг;”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44 гишүүн зөвшөөрч, 84.6 хувийн саналаар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7 дахь санал. Төслийн 4 дүгээр зүйлийн 4.1.16 дахь заалтыг хасах.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46 гишүүн зөвшөөрч, 88.5 хувийн саналаар 7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8 дахь санал. Төслийн 8 дугаар зүйлийн 8.2.2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8.2.2.хувийн хөрөнгө оруулалтын санд мөнгөн хөрөнгөөс гадна сангийн дүрмээр зөвшөөрсөн тохиолдолд бусад санхүүгийн хэрэгслээр.”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46 гишүүн зөвшөөрч, 88.5 хувийн саналаар 8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9 дэх санал.Төслийн 8 дугаар зүйлийн 8.4 дэх хэсгийг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8.4.Хөрөнгө оруулалтын санд оруулах хөрөнгө нь өмчлөх эрхийн зөрчилгүй, аливаа үүргийн гүйцэтгэлийг хангах үүрэг хүлээгээгүй байна.”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41 гишүүн зөвшөөрч, 78.8 хувийн саналаар 9 дэх санал дэмжигдэж байна.</w:t>
      </w:r>
    </w:p>
    <w:p>
      <w:pPr>
        <w:pStyle w:val="style0"/>
        <w:suppressAutoHyphens w:val="true"/>
        <w:spacing w:after="0" w:before="0" w:line="100" w:lineRule="atLeast"/>
        <w:ind w:firstLine="720" w:left="0" w:right="0"/>
        <w:contextualSpacing w:val="false"/>
        <w:jc w:val="both"/>
      </w:pPr>
      <w:r>
        <w:rPr>
          <w:rFonts w:cs="Arial"/>
          <w:lang w:val="mn-MN"/>
        </w:rPr>
        <w:t>10 дахь санал. Төслийн 8 дугаар зүйлд доор дурдсан агуулгатай 8.6 дахь хэсэг нэмэх: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8.6.Хөрөнгө оруулалтын сан нь тухайн сангийн гишүүний болон тухайн санд үйлчилгээ үзүүлж байгаа хуулийн этгээдийн бусдын өмнө хүлээх үүрэг, хариуцлагыг хүлээхгүй.”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46 зөвшөөрч, 88.5 хувийн саналаар 10 дахь санал дэмжигдэж байна.</w:t>
      </w:r>
    </w:p>
    <w:p>
      <w:pPr>
        <w:pStyle w:val="style0"/>
        <w:suppressAutoHyphens w:val="true"/>
        <w:spacing w:after="0" w:before="0" w:line="100" w:lineRule="atLeast"/>
        <w:ind w:firstLine="720" w:left="0" w:right="0"/>
        <w:contextualSpacing w:val="false"/>
        <w:jc w:val="both"/>
      </w:pPr>
      <w:bookmarkStart w:id="6" w:name="__UnoMark__15014_1133622249"/>
      <w:bookmarkStart w:id="7" w:name="__UnoMark__15014_1133622249"/>
      <w:bookmarkEnd w:id="7"/>
      <w:r>
        <w:rPr/>
      </w:r>
    </w:p>
    <w:p>
      <w:pPr>
        <w:pStyle w:val="style0"/>
        <w:suppressAutoHyphens w:val="true"/>
        <w:spacing w:after="0" w:before="0" w:line="100" w:lineRule="atLeast"/>
        <w:ind w:firstLine="720" w:left="0" w:right="0"/>
        <w:contextualSpacing w:val="false"/>
        <w:jc w:val="both"/>
      </w:pPr>
      <w:r>
        <w:rPr>
          <w:rFonts w:cs="Arial"/>
          <w:lang w:val="mn-MN"/>
        </w:rPr>
        <w:t>11 дэх санал.</w:t>
      </w:r>
      <w:r>
        <w:rPr>
          <w:rFonts w:cs="Arial"/>
          <w:b/>
          <w:shd w:fill="FFFFFF" w:val="clear"/>
          <w:lang w:val="mn-MN"/>
        </w:rPr>
        <w:t xml:space="preserve"> </w:t>
      </w:r>
      <w:r>
        <w:rPr>
          <w:rFonts w:cs="Arial"/>
          <w:shd w:fill="FFFFFF" w:val="clear"/>
          <w:lang w:val="mn-MN"/>
        </w:rPr>
        <w:t>Төслийн 9 дүгээр зүйлийн 9.1 дэх хэсгийн 2 дахь өгүүлбэрийг доор дурдсанаар өөрчлөн найруулах:</w:t>
      </w:r>
    </w:p>
    <w:p>
      <w:pPr>
        <w:pStyle w:val="style0"/>
        <w:shd w:fill="FFFFFF" w:val="clear"/>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Хөрөнгө оруулалтын сангийн гишүүдийн хурлын бүрэн эрхийг Компанийн тухай хуульд нийцүүлэн баталсан сангийн дүрмээр тодорхойлно.”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43 зөвшөөрч, 82.7 хувийн саналаар 11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12 дахь санал. </w:t>
      </w:r>
      <w:r>
        <w:rPr>
          <w:rFonts w:cs="Arial"/>
          <w:shd w:fill="FFFFFF" w:val="clear"/>
          <w:lang w:val="mn-MN"/>
        </w:rPr>
        <w:t>Төслийн 9 дүгээр зүйлийн 9.4 дэх хэсгийг доор дурдсанаар өөрчлөн найруулах:</w:t>
      </w:r>
    </w:p>
    <w:p>
      <w:pPr>
        <w:pStyle w:val="style0"/>
        <w:shd w:fill="FFFFFF" w:val="clear"/>
        <w:suppressAutoHyphens w:val="true"/>
        <w:spacing w:after="0" w:before="0" w:line="100" w:lineRule="atLeast"/>
        <w:ind w:firstLine="720" w:left="0" w:right="0"/>
        <w:contextualSpacing w:val="false"/>
        <w:jc w:val="both"/>
      </w:pPr>
      <w:r>
        <w:rPr/>
      </w:r>
    </w:p>
    <w:p>
      <w:pPr>
        <w:pStyle w:val="style0"/>
        <w:shd w:fill="FFFFFF" w:val="clear"/>
        <w:suppressAutoHyphens w:val="true"/>
        <w:spacing w:after="0" w:before="0" w:line="100" w:lineRule="atLeast"/>
        <w:ind w:firstLine="720" w:left="0" w:right="0"/>
        <w:contextualSpacing w:val="false"/>
        <w:jc w:val="both"/>
      </w:pPr>
      <w:r>
        <w:rPr>
          <w:rFonts w:cs="Arial"/>
          <w:shd w:fill="FFFFFF" w:val="clear"/>
          <w:lang w:val="mn-MN"/>
        </w:rPr>
        <w:t xml:space="preserve"> “</w:t>
      </w:r>
      <w:r>
        <w:rPr>
          <w:rFonts w:cs="Arial"/>
          <w:shd w:fill="FFFFFF" w:val="clear"/>
          <w:lang w:val="mn-MN"/>
        </w:rPr>
        <w:t>9.4.Төлөөлөн удирдах зөвлөлтэй хөрөнгө оруулалтын сангийн төлөөлөн удирдах зөвлөлийн бүрэн эрхийг Компанийн тухай хуульд нийцүүлэн баталсан сангийн дүрмээр тодорхойлно.” Санал гаргасан ажлын хэсэг. Санал хураая.</w:t>
      </w:r>
    </w:p>
    <w:p>
      <w:pPr>
        <w:pStyle w:val="style0"/>
        <w:shd w:fill="FFFFFF" w:val="clear"/>
        <w:suppressAutoHyphens w:val="true"/>
        <w:spacing w:after="0" w:before="0" w:line="100" w:lineRule="atLeast"/>
        <w:ind w:firstLine="720" w:left="0" w:right="0"/>
        <w:contextualSpacing w:val="false"/>
        <w:jc w:val="both"/>
      </w:pPr>
      <w:r>
        <w:rPr/>
      </w:r>
    </w:p>
    <w:p>
      <w:pPr>
        <w:pStyle w:val="style0"/>
        <w:shd w:fill="FFFFFF" w:val="clear"/>
        <w:suppressAutoHyphens w:val="true"/>
        <w:spacing w:after="0" w:before="0" w:line="100" w:lineRule="atLeast"/>
        <w:ind w:firstLine="720" w:left="0" w:right="0"/>
        <w:contextualSpacing w:val="false"/>
        <w:jc w:val="both"/>
      </w:pPr>
      <w:r>
        <w:rPr>
          <w:rFonts w:cs="Arial"/>
          <w:shd w:fill="FFFFFF" w:val="clear"/>
          <w:lang w:val="mn-MN"/>
        </w:rPr>
        <w:t>52 гишүүн оролцож, 42 зөвшөөрч, 80.8 хувийн саналаар 12 дахь санал дэмжигдэж байна.</w:t>
      </w:r>
    </w:p>
    <w:p>
      <w:pPr>
        <w:pStyle w:val="style0"/>
        <w:shd w:fill="FFFFFF" w:val="clear"/>
        <w:suppressAutoHyphens w:val="true"/>
        <w:spacing w:after="0" w:before="0" w:line="100" w:lineRule="atLeast"/>
        <w:ind w:firstLine="720" w:left="0" w:right="0"/>
        <w:contextualSpacing w:val="false"/>
        <w:jc w:val="both"/>
      </w:pPr>
      <w:r>
        <w:rPr/>
      </w:r>
    </w:p>
    <w:p>
      <w:pPr>
        <w:pStyle w:val="style0"/>
        <w:shd w:fill="FFFFFF" w:val="clear"/>
        <w:suppressAutoHyphens w:val="true"/>
        <w:spacing w:after="0" w:before="0" w:line="100" w:lineRule="atLeast"/>
        <w:ind w:firstLine="720" w:left="0" w:right="0"/>
        <w:contextualSpacing w:val="false"/>
        <w:jc w:val="both"/>
      </w:pPr>
      <w:r>
        <w:rPr>
          <w:rFonts w:cs="Arial"/>
          <w:shd w:fill="FFFFFF" w:val="clear"/>
          <w:lang w:val="mn-MN"/>
        </w:rPr>
        <w:t>13 дахь санал.</w:t>
      </w:r>
      <w:r>
        <w:rPr>
          <w:rFonts w:cs="Arial"/>
          <w:b/>
          <w:bCs/>
          <w:shd w:fill="FFFFFF" w:val="clear"/>
          <w:lang w:val="mn-MN"/>
        </w:rPr>
        <w:t xml:space="preserve"> </w:t>
      </w:r>
      <w:r>
        <w:rPr>
          <w:rFonts w:cs="Arial"/>
          <w:lang w:val="mn-MN"/>
        </w:rPr>
        <w:t>Төслийн 9 дүгээр зүйлийн 9.5 дахь хэсэг болон 9.5.1 дэх заалтыг нэгтгэн 9.5 дахь хэсэг болгон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9.5.Төлөөлөн удирдах зөвлөлгүй хувийн хөрөнгө оруулалттай сангийн дүрэмд өөрөөр заагаагүй бол төлөөлөн удирдах зөвлөлийн бүрэн эрхийг сангийн гишүүдийн хурал,  эсхүл хурлаас зөвшөөрсөн этгээд хэрэгжүүлнэ.”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52 гишүүн оролцож, 35 зөвшөөрч, 67.3 хувийн саналаар 13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14 дэх санал. </w:t>
      </w:r>
      <w:r>
        <w:rPr>
          <w:rFonts w:cs="Arial"/>
          <w:shd w:fill="FFFFFF" w:val="clear"/>
          <w:lang w:val="mn-MN"/>
        </w:rPr>
        <w:t xml:space="preserve">Төслийн 9 дүгээр зүйлийн 9.6 дахь хэсгийн “Компанийн тухай хуулийн 81.2-т заасан шаардлагыг хангах” гэснийг хасах.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51 гишүүн оролцож, 39 зөвшөөрч, 76.5 хувийн саналаар 14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15.Төслийн 10 дугаар зүйлийн 10.1 дэх хэсгийг хасах.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Fonts w:cs="Arial"/>
          <w:shd w:fill="FFFFFF" w:val="clear"/>
          <w:lang w:val="mn-MN"/>
        </w:rPr>
        <w:t>51 гишүүн оролцож, 38 зөвшөөрч, 74.5 хувийн саналаар 15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16 дахь санал.</w:t>
      </w:r>
      <w:r>
        <w:rPr>
          <w:rFonts w:cs="Arial"/>
          <w:b/>
          <w:bCs/>
          <w:shd w:fill="FFFFFF" w:val="clear"/>
          <w:lang w:val="mn-MN"/>
        </w:rPr>
        <w:t xml:space="preserve"> </w:t>
      </w:r>
      <w:r>
        <w:rPr>
          <w:rFonts w:cs="Arial"/>
          <w:shd w:fill="FFFFFF" w:val="clear"/>
          <w:lang w:val="mn-MN"/>
        </w:rPr>
        <w:t>Төслийн 10 дугаар зүйлийн 10.2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w:t>
      </w:r>
      <w:r>
        <w:rPr>
          <w:rFonts w:cs="Arial"/>
          <w:shd w:fill="FFFFFF" w:val="clear"/>
          <w:lang w:val="mn-MN"/>
        </w:rPr>
        <w:t>10.2.Хөрөнгө оруулалтын сангийн үйл ажиллагаа эрхлэх хугацаа 10 хүртэл жил байна.”.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51 гишүүн оролцож, 41 зөвшөөрч, 80.4 хувийн саналаар 16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17 дахь санал. Төслийн 12 дугаар зүйлийн гарчиг дахь “ногдол ашиг” гэснийг “орлого” гэж өөрчлөх, мөн зүйлийн 12.1 дэх хэсгийн “хугацаандаа” гэсний дараа “хөрөнгө оруулалтын сангийн орлогоор” гэж, “активыг” гэсний өмнө “цэвэр” гэж тус тус нэмэх, мөн хэсгийн “энэ тохиолдолд” гэсний дараах “үйл ажиллагаагаа дуусгавар болох, санг татан буулгахад тухайн” гэснийг хасах.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51 гишүүн оролцож, 43 гишүүн зөвшөөрч, 84.3 хувийн саналаар 17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18 дахь санал.</w:t>
      </w:r>
      <w:r>
        <w:rPr>
          <w:rFonts w:cs="Arial"/>
          <w:b/>
          <w:bCs/>
          <w:shd w:fill="FFFFFF" w:val="clear"/>
          <w:lang w:val="mn-MN"/>
        </w:rPr>
        <w:t xml:space="preserve"> </w:t>
      </w:r>
      <w:r>
        <w:rPr>
          <w:rFonts w:cs="Arial"/>
          <w:lang w:val="mn-MN"/>
        </w:rPr>
        <w:t>Төслийн 14 дүгээр зүйлийн 14.1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w:t>
      </w:r>
      <w:r>
        <w:rPr>
          <w:rFonts w:ascii="Arial" w:cs="Arial" w:hAnsi="Arial"/>
        </w:rPr>
        <w:t>.1.</w:t>
      </w:r>
      <w:r>
        <w:rPr>
          <w:rFonts w:ascii="Arial" w:cs="Arial" w:hAnsi="Arial"/>
          <w:lang w:val="mn-MN"/>
        </w:rPr>
        <w:t>Хөрөнгө оруулалтын санг зөвхөн хөрөнгө оруулалтын менежментийн үйл ажиллагаа эрхлэх тусгай зөвшөөрөл бүхий хуулийн этгээд үүсгэн байгуулна.”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51 гишүүн оролцож, 44 гишүүн зөвшөөрч, 86.3 хувийн саналаар 18 дахь санал дэмжигдэж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19 дэх санал. Төслийн 14 дүгээр зүйлийн 14.4 дэх хэсгийг хасах.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51 гишүүн оролцож, 42 зөвшөөрч,  82.4 хувийн саналаар 19 дэх саналыг дэмжиж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20 дахь санал.</w:t>
      </w:r>
      <w:r>
        <w:rPr>
          <w:rFonts w:ascii="Arial" w:cs="Arial" w:hAnsi="Arial"/>
          <w:b/>
          <w:lang w:val="mn-MN"/>
        </w:rPr>
        <w:t xml:space="preserve"> </w:t>
      </w:r>
      <w:r>
        <w:rPr>
          <w:rFonts w:ascii="Arial" w:cs="Arial" w:hAnsi="Arial"/>
          <w:lang w:val="mn-MN"/>
        </w:rPr>
        <w:t>Төслийн 14 дүгээр зүйлийн 14.5 дахь хэсгийг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14.5.Хөрөнгө оруулалтын санг үүсгэн байгуулах тухай бүрт үүсгэн байгуулагч хөрөнгө оруулалтын менежментийн компани нь санг үүсгэн байгуулах баримт бичгийг Хороонд бүртгүүлсний үндсэн дээр үүсгэн байгуулах ажиллагааг гүйцэтгэнэ.”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Санал хураалтад оролцон 52, зөвшөөрсөн 45, 86.5 хувийн саналаар 20 дахь санал дэмжигдэж байна.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21 дэх санал. Төслийн 14 дүгээр зүйлд доор дурдсан агуулгатай 14.6 дахь хэсэг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14.6.Энэ хуулийн 14.5-т заасан бүртгэлийн журмыг Хороо тогтооно.”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Оролцсон 51, зөвшөөрсөн 41, 80.4 хувийн саналаар 21 дэх санал дэмжигдэж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22 дахь санал.</w:t>
      </w:r>
      <w:r>
        <w:rPr>
          <w:rFonts w:ascii="Arial" w:cs="Arial" w:hAnsi="Arial"/>
          <w:b/>
          <w:bCs/>
          <w:lang w:val="mn-MN"/>
        </w:rPr>
        <w:t xml:space="preserve"> </w:t>
      </w:r>
      <w:r>
        <w:rPr>
          <w:rFonts w:ascii="Arial" w:cs="Arial" w:hAnsi="Arial"/>
          <w:lang w:val="mn-MN"/>
        </w:rPr>
        <w:t>Төслийн 14 дүгээр зүйлийн 14.13.1, 14.13.2 дахь хэсгүүдийг доор дурдсанаар өөрчлөн найруулах:</w:t>
      </w:r>
    </w:p>
    <w:p>
      <w:pPr>
        <w:pStyle w:val="style64"/>
        <w:suppressAutoHyphens w:val="true"/>
        <w:ind w:firstLine="720" w:left="0" w:right="0"/>
        <w:jc w:val="both"/>
      </w:pPr>
      <w:r>
        <w:rPr/>
      </w:r>
    </w:p>
    <w:p>
      <w:pPr>
        <w:pStyle w:val="style64"/>
        <w:suppressAutoHyphens w:val="true"/>
        <w:ind w:hanging="0" w:left="0" w:right="0"/>
        <w:jc w:val="both"/>
      </w:pPr>
      <w:r>
        <w:rPr>
          <w:rFonts w:ascii="Arial" w:cs="Arial" w:hAnsi="Arial"/>
          <w:lang w:val="mn-MN"/>
        </w:rPr>
        <w:tab/>
        <w:t>“14.1</w:t>
      </w:r>
      <w:r>
        <w:rPr>
          <w:rFonts w:ascii="Arial" w:cs="Arial" w:hAnsi="Arial"/>
        </w:rPr>
        <w:t>3</w:t>
      </w:r>
      <w:r>
        <w:rPr>
          <w:rFonts w:ascii="Arial" w:cs="Arial" w:hAnsi="Arial"/>
          <w:lang w:val="mn-MN"/>
        </w:rPr>
        <w:t>.1.энэ хуулийн 14.5-д заасны дагуу Хороонд бүртгүүлсэн байх</w:t>
      </w:r>
      <w:r>
        <w:rPr>
          <w:rFonts w:ascii="Arial" w:cs="Arial" w:hAnsi="Arial"/>
        </w:rPr>
        <w:t xml:space="preserve">;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14.1</w:t>
      </w:r>
      <w:r>
        <w:rPr>
          <w:rFonts w:ascii="Arial" w:cs="Arial" w:hAnsi="Arial"/>
        </w:rPr>
        <w:t>3</w:t>
      </w:r>
      <w:r>
        <w:rPr>
          <w:rFonts w:ascii="Arial" w:cs="Arial" w:hAnsi="Arial"/>
          <w:lang w:val="mn-MN"/>
        </w:rPr>
        <w:t>.2.хөрөнгө оруулалтын санг үүсгэн байгуулах хурлыг зохион байгуулж, үүсгэн байгуулах шийдвэр гаргаж, сангийн дүрмийг баталсан байх</w:t>
      </w:r>
      <w:r>
        <w:rPr>
          <w:rFonts w:ascii="Arial" w:cs="Arial" w:hAnsi="Arial"/>
        </w:rPr>
        <w:t>;</w:t>
      </w:r>
      <w:r>
        <w:rPr>
          <w:rFonts w:ascii="Arial" w:cs="Arial" w:hAnsi="Arial"/>
          <w:lang w:val="mn-MN"/>
        </w:rPr>
        <w:t>” Санал гаргасан ажлын хэсэг.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Оролцсон 51, зөвшөөрсөн 39, 76.5 хувийн саналаар 22 дахь санал дэмжигдэж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 xml:space="preserve">23 дахь санал. </w:t>
      </w:r>
      <w:r>
        <w:rPr>
          <w:rFonts w:ascii="Arial" w:cs="Arial" w:hAnsi="Arial"/>
          <w:bCs/>
          <w:lang w:val="mn-MN"/>
        </w:rPr>
        <w:t>Төслийн 17 дугаар зүйлийн</w:t>
      </w:r>
      <w:r>
        <w:rPr>
          <w:rFonts w:ascii="Arial" w:cs="Arial" w:hAnsi="Arial"/>
          <w:b/>
          <w:bCs/>
          <w:lang w:val="mn-MN"/>
        </w:rPr>
        <w:t xml:space="preserve"> </w:t>
      </w:r>
      <w:r>
        <w:rPr>
          <w:rFonts w:ascii="Arial" w:cs="Arial" w:hAnsi="Arial"/>
          <w:lang w:val="mn-MN"/>
        </w:rPr>
        <w:t>17.1.1, 17.1.2 дахь заалтуудыг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eastAsia="ja-JP" w:val="mn-MN"/>
        </w:rPr>
        <w:t>“</w:t>
      </w:r>
      <w:r>
        <w:rPr>
          <w:rFonts w:ascii="Arial" w:cs="Arial" w:hAnsi="Arial"/>
          <w:bCs/>
          <w:lang w:val="mn-MN"/>
        </w:rPr>
        <w:t>17.1.1.хөрөнгө оруулалтын үйл ажиллагааны үндсэн зорилго, чиглэл, сангийн хөрөнгийг үр ашигтайгаар өсгөн нэмэгдүүлэх үндэслэл, тооцоо</w:t>
      </w:r>
      <w:r>
        <w:rPr>
          <w:rFonts w:ascii="Arial" w:cs="Arial" w:hAnsi="Arial"/>
          <w:lang w:val="mn-MN"/>
        </w:rPr>
        <w:t>;.</w:t>
      </w:r>
    </w:p>
    <w:p>
      <w:pPr>
        <w:pStyle w:val="style64"/>
        <w:tabs>
          <w:tab w:leader="none" w:pos="2717" w:val="left"/>
        </w:tabs>
        <w:suppressAutoHyphens w:val="true"/>
        <w:ind w:firstLine="1440" w:left="0" w:right="0"/>
        <w:jc w:val="both"/>
      </w:pPr>
      <w:r>
        <w:rPr>
          <w:rFonts w:ascii="Arial" w:cs="Arial" w:hAnsi="Arial"/>
          <w:lang w:val="mn-MN"/>
        </w:rPr>
        <w:tab/>
      </w:r>
    </w:p>
    <w:p>
      <w:pPr>
        <w:pStyle w:val="style64"/>
        <w:suppressAutoHyphens w:val="true"/>
        <w:ind w:firstLine="720" w:left="0" w:right="0"/>
        <w:jc w:val="both"/>
      </w:pPr>
      <w:r>
        <w:rPr>
          <w:rFonts w:ascii="Arial" w:cs="Arial" w:hAnsi="Arial"/>
          <w:lang w:val="mn-MN"/>
        </w:rPr>
        <w:t>“</w:t>
      </w:r>
      <w:r>
        <w:rPr>
          <w:rFonts w:ascii="Arial" w:cs="Arial" w:hAnsi="Arial"/>
          <w:lang w:val="mn-MN"/>
        </w:rPr>
        <w:t>17.1.2.хөрөнгө оруулалт хийх хөрөнгө оруулалтын хэрэгслийн жагсаалт, хязгаарлалт;”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52 гишүүн оролцож, зөвшөөрсөн 45, 86.5 хувийн саналаар 23 дахь санал дэмжигдэж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24 дэх санал.</w:t>
      </w:r>
      <w:r>
        <w:rPr>
          <w:rFonts w:ascii="Arial" w:cs="Arial" w:hAnsi="Arial"/>
          <w:b/>
          <w:bCs/>
          <w:lang w:val="mn-MN"/>
        </w:rPr>
        <w:t xml:space="preserve"> </w:t>
      </w:r>
      <w:r>
        <w:rPr>
          <w:rFonts w:ascii="Arial" w:cs="Arial" w:hAnsi="Arial"/>
          <w:bCs/>
          <w:lang w:val="mn-MN"/>
        </w:rPr>
        <w:t xml:space="preserve">Төслийн 17 дугаар зүйлд </w:t>
      </w:r>
      <w:r>
        <w:rPr>
          <w:rFonts w:ascii="Arial" w:cs="Arial" w:hAnsi="Arial"/>
          <w:lang w:val="mn-MN"/>
        </w:rPr>
        <w:t xml:space="preserve"> доор дурдсан агуулгатай 17.1.5 дахь заалт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17.1.5.хөрөнгө оруулалтын сангийн орлогоос гишүүдэд орлого хуваарилах бодлого.” Санал гаргасан ажлын хэсэг. Байнгын хороо дэмжсэн байна.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51 гишүүн оролцож, 38 зөвшөөрч, 74.5 хувийн саналаар 24 дэх санал дэмжигдэж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25 дахь санал. </w:t>
      </w:r>
      <w:r>
        <w:rPr>
          <w:rFonts w:ascii="Arial" w:cs="Arial" w:hAnsi="Arial"/>
          <w:lang w:eastAsia="ja-JP" w:val="mn-MN"/>
        </w:rPr>
        <w:t xml:space="preserve">Төслийн 19 дүгээр зүйлийн 19.2 дахь хэсгийг доор дурдсанаар өөрчлөн найруулах: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.2.Хамтын хөрөнгө оруулалтын санг үүсгэн байгуулагч хөрөнгө оруулалтын менежментийн компани нь тухайн санд хөрөнгө оруулалтын менежментийн үйлчилгээ үзүүлж болох бөгөөд энэ тохиолдолд хуулийн этгээдийн улсын бүртгэлд бүртгүүлэхээс өмнө санд оруулах хөрөнгөө тусгаарласан дансанд байршуулсан байна.”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51 гишүүн оролцож, 42 зөвшөөрч,  82.4 хувийн саналаар 25 дахь саналыг дэмжиж байна.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26 дахь санал. </w:t>
      </w:r>
      <w:r>
        <w:rPr>
          <w:rFonts w:ascii="Arial" w:cs="Arial" w:hAnsi="Arial"/>
          <w:lang w:eastAsia="ja-JP" w:val="mn-MN"/>
        </w:rPr>
        <w:t xml:space="preserve">Төслийн 19 дүгээр зүйлийн 19.5 дахь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.5.Хамтын хөрөнгө оруулалтын сангийн нэгж эрхийн танилцуулгыг Хороо бүртгэснээс хойш 6 хүртэл сарын хугацаанд нийтэд танилцуулах бөгөөд энэ хугацаанд сангийн дүрэмд заасан хөрөнгийг төвлөрүүлж чадаагүй нөхцөлд тухайн сангийн үүсгэн байгуулах ажиллагааг зогсоож, уг санд сангийн үйл ажиллагаа эрхлэх тусгай зөвшөөрөл олгохгүй.” Санал гаргасан ажлын хэсэг. Санал хураая.</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Оролцсон 51, зөвшөөрсөн 38, 74.5 хувийн саналаар 26 дахь санал дэмжигдэж байна.</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27 дахь санал. </w:t>
      </w:r>
      <w:r>
        <w:rPr>
          <w:rFonts w:ascii="Arial" w:cs="Arial" w:hAnsi="Arial"/>
          <w:lang w:eastAsia="ja-JP" w:val="mn-MN"/>
        </w:rPr>
        <w:t xml:space="preserve">Төслийн 19 дүгээр зүйлийн 19.7 дахь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w:t>
      </w:r>
      <w:r>
        <w:rPr>
          <w:rFonts w:ascii="Arial" w:cs="Arial" w:hAnsi="Arial"/>
        </w:rPr>
        <w:t>7</w:t>
      </w:r>
      <w:r>
        <w:rPr>
          <w:rFonts w:ascii="Arial" w:cs="Arial" w:hAnsi="Arial"/>
          <w:lang w:val="mn-MN"/>
        </w:rPr>
        <w:t>.Хамтын хөрөнгө оруулалтын сангийн дүрэмд заасан хөрөнгийг тусгаарласан дансанд бүрэн төвлөрүүлсэн бөгөөд тусгай зөвшөөрөл олгохоос татгалзах үндэслэлгүй гэж үзсэн бол Хороо хүсэлтийг хүлээн авснаас хойш 14 хоногийн дотор хамтын хөрөнгө оруулалтын үйл ажиллагаа эрхлэх тусгай зөвшөөрлийг олгоно.” Санал гаргасан ажлын хэсэг. Санал хураая.</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Оролцсон 51, зөвшөөрсөн 41, 80.4 хувийн саналаар 27 дахь санал дэмжигдэж байна.</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28.</w:t>
      </w:r>
      <w:r>
        <w:rPr>
          <w:rFonts w:ascii="Arial" w:cs="Arial" w:hAnsi="Arial"/>
          <w:b/>
          <w:bCs/>
          <w:lang w:eastAsia="ja-JP" w:val="mn-MN"/>
        </w:rPr>
        <w:t xml:space="preserve"> </w:t>
      </w:r>
      <w:r>
        <w:rPr>
          <w:rFonts w:ascii="Arial" w:cs="Arial" w:hAnsi="Arial"/>
          <w:lang w:eastAsia="ja-JP" w:val="mn-MN"/>
        </w:rPr>
        <w:t xml:space="preserve">Төслийн 19 дүгээр зүйлийн 19.11 дэх хэсгийг доор дурдсанаар өөрчлөн найруулах: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w:t>
      </w:r>
      <w:r>
        <w:rPr>
          <w:rFonts w:ascii="Arial" w:cs="Arial" w:hAnsi="Arial"/>
          <w:lang w:val="mn-MN"/>
        </w:rPr>
        <w:t xml:space="preserve">19.11.Хамтын хөрөнгө оруулалтын сангийн нэгж эрхийн танилцуулгад </w:t>
      </w:r>
      <w:r>
        <w:rPr>
          <w:rStyle w:val="style16"/>
          <w:rFonts w:ascii="Arial" w:cs="Arial" w:hAnsi="Arial"/>
          <w:b w:val="false"/>
          <w:lang w:val="mn-MN"/>
        </w:rPr>
        <w:t>Үнэт цаасны зах зээлийн тухай хуулийн 10.5.1-10.5.4, 10.5.7-10.5.10, 10.5.13, 10.5.14-т зааснаас</w:t>
      </w:r>
      <w:r>
        <w:rPr>
          <w:rFonts w:ascii="Arial" w:cs="Arial" w:hAnsi="Arial"/>
          <w:lang w:val="mn-MN"/>
        </w:rPr>
        <w:t xml:space="preserve">  гадна доор дурдсан мэдээллийг тусгана</w:t>
      </w:r>
      <w:r>
        <w:rPr>
          <w:rFonts w:ascii="Arial" w:cs="Arial" w:hAnsi="Arial"/>
        </w:rPr>
        <w:t>;</w:t>
      </w:r>
      <w:r>
        <w:rPr>
          <w:rFonts w:ascii="Arial" w:cs="Arial" w:hAnsi="Arial"/>
          <w:lang w:val="mn-MN"/>
        </w:rPr>
        <w:t xml:space="preserve">” Санал хураая.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51 гишүүн оролцож, 44 зөвшөөрч, 86.3 хувийн саналаар 28 дахь санал дэмжигдэж байна.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29 дэх санал. </w:t>
      </w:r>
      <w:r>
        <w:rPr>
          <w:rFonts w:ascii="Arial" w:cs="Arial" w:hAnsi="Arial"/>
          <w:lang w:eastAsia="ja-JP" w:val="mn-MN"/>
        </w:rPr>
        <w:t xml:space="preserve">Төслийн 19 дүгээр зүйлийн 19.12 дахь хэсгийг доор дурдсанаар өөрчлөн найруулах: </w:t>
      </w:r>
    </w:p>
    <w:p>
      <w:pPr>
        <w:pStyle w:val="style63"/>
        <w:suppressAutoHyphens w:val="true"/>
        <w:ind w:firstLine="1440" w:left="0" w:right="0"/>
        <w:jc w:val="both"/>
      </w:pPr>
      <w:r>
        <w:rPr/>
      </w:r>
    </w:p>
    <w:p>
      <w:pPr>
        <w:pStyle w:val="style64"/>
        <w:suppressAutoHyphens w:val="true"/>
        <w:ind w:firstLine="720" w:left="0" w:right="0"/>
        <w:jc w:val="both"/>
      </w:pPr>
      <w:r>
        <w:rPr>
          <w:rFonts w:ascii="Arial" w:cs="Arial" w:hAnsi="Arial"/>
          <w:lang w:val="mn-MN"/>
        </w:rPr>
        <w:t>“</w:t>
      </w:r>
      <w:r>
        <w:rPr>
          <w:rFonts w:ascii="Arial" w:cs="Arial" w:hAnsi="Arial"/>
          <w:lang w:val="mn-MN"/>
        </w:rPr>
        <w:t>19.12.Хамтын хөрөнгө оруулалтын сангийн гишүүдэд мэдээлэл өгөх журам болон сангийн санхүүгийн тайланд тавих шаардлагыг Хороо тогтооно.” Санал гаргасан ажлын хэсэг. Санал хураая.</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51 гишүүн оролцож, 40 зөвшөөрч, 78.4 хувийн саналаар батлагдаж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30 дугаар санал. </w:t>
      </w:r>
      <w:r>
        <w:rPr>
          <w:rFonts w:ascii="Arial" w:cs="Arial" w:hAnsi="Arial"/>
          <w:lang w:eastAsia="ja-JP" w:val="mn-MN"/>
        </w:rPr>
        <w:t xml:space="preserve">Төслийн 19 дүгээр зүйлийн 19.13.3 дахь заалтыг доор дурдсанаар өөрчлөн найруулах: </w:t>
      </w:r>
    </w:p>
    <w:p>
      <w:pPr>
        <w:pStyle w:val="style64"/>
        <w:suppressAutoHyphens w:val="true"/>
        <w:ind w:firstLine="720" w:left="720" w:right="0"/>
        <w:jc w:val="both"/>
      </w:pPr>
      <w:r>
        <w:rPr/>
      </w:r>
    </w:p>
    <w:p>
      <w:pPr>
        <w:pStyle w:val="style64"/>
        <w:suppressAutoHyphens w:val="true"/>
        <w:ind w:firstLine="1440" w:left="0" w:right="0"/>
        <w:jc w:val="both"/>
      </w:pPr>
      <w:r>
        <w:rPr>
          <w:rFonts w:ascii="Arial" w:cs="Arial" w:hAnsi="Arial"/>
          <w:lang w:val="mn-MN"/>
        </w:rPr>
        <w:t>“</w:t>
      </w:r>
      <w:r>
        <w:rPr>
          <w:rFonts w:ascii="Arial" w:cs="Arial" w:hAnsi="Arial"/>
          <w:lang w:val="mn-MN"/>
        </w:rPr>
        <w:t xml:space="preserve">19.13.3.хамтын хөрөнгө оруулалтын сангийн нийт гаргасан нэгж эрхийн гуравны хоёр буюу түүнээс дээш хэмжээний нэгж эрхийг тухайн санд буцаан худалдахаар захиалга өгсөн;” Санал гаргасан ажлын хэсэг. Санал хураая. </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51 гишүүн оролцож, 43 зөвшөөрч, 84.3 хувийн саналаар 30 дахь санал батлагдаж байна, дэмжигдэж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31 дэх санал. Төслийн 21 дүгээр зүйлийн 21.1.1, 21.1.2 дахь заалтуудыг доор дурдсанаар өөрчлөн найруулах:</w:t>
      </w:r>
    </w:p>
    <w:p>
      <w:pPr>
        <w:pStyle w:val="style64"/>
        <w:suppressAutoHyphens w:val="true"/>
        <w:ind w:firstLine="720" w:left="0" w:right="0"/>
        <w:jc w:val="both"/>
      </w:pPr>
      <w:r>
        <w:rPr>
          <w:rFonts w:ascii="Arial" w:cs="Arial" w:hAnsi="Arial"/>
          <w:lang w:val="mn-MN"/>
        </w:rPr>
        <w:t xml:space="preserve"> </w:t>
      </w:r>
    </w:p>
    <w:p>
      <w:pPr>
        <w:pStyle w:val="style64"/>
        <w:suppressAutoHyphens w:val="true"/>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cs="Arial" w:hAnsi="Arial"/>
        </w:rPr>
        <w:t>.1.1.</w:t>
      </w:r>
      <w:r>
        <w:rPr>
          <w:rFonts w:ascii="Arial" w:cs="Arial" w:hAnsi="Arial"/>
          <w:lang w:val="mn-MN"/>
        </w:rPr>
        <w:t xml:space="preserve">нэгж эрхийн үндсэн дээр хөрөнгө төвлөрүүлэх, төвлөрүүлсэн хөрөнгөөр </w:t>
      </w:r>
      <w:r>
        <w:rPr>
          <w:rFonts w:ascii="Arial" w:cs="Arial" w:hAnsi="Arial"/>
        </w:rPr>
        <w:t xml:space="preserve">хөрөнгө </w:t>
      </w:r>
      <w:r>
        <w:rPr>
          <w:rFonts w:ascii="Arial" w:cs="Arial" w:hAnsi="Arial"/>
          <w:lang w:val="mn-MN"/>
        </w:rPr>
        <w:t xml:space="preserve">оруулалтын хэрэгслийг </w:t>
      </w:r>
      <w:r>
        <w:rPr>
          <w:rFonts w:ascii="Arial" w:cs="Arial" w:hAnsi="Arial"/>
        </w:rPr>
        <w:t>худалда</w:t>
      </w:r>
      <w:r>
        <w:rPr>
          <w:rFonts w:ascii="Arial" w:cs="Arial" w:hAnsi="Arial"/>
          <w:lang w:val="mn-MN"/>
        </w:rPr>
        <w:t>х, худалдан авах</w:t>
      </w:r>
      <w:r>
        <w:rPr>
          <w:rFonts w:ascii="Arial" w:cs="Arial" w:hAnsi="Arial"/>
        </w:rPr>
        <w:t>;</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rPr>
        <w:tab/>
        <w:t>2</w:t>
      </w:r>
      <w:r>
        <w:rPr>
          <w:rFonts w:ascii="Arial" w:cs="Arial" w:hAnsi="Arial"/>
          <w:lang w:val="mn-MN"/>
        </w:rPr>
        <w:t>1</w:t>
      </w:r>
      <w:r>
        <w:rPr>
          <w:rFonts w:ascii="Arial" w:cs="Arial" w:hAnsi="Arial"/>
        </w:rPr>
        <w:t>.1.2.хөрөнгө оруула</w:t>
      </w:r>
      <w:r>
        <w:rPr>
          <w:rFonts w:ascii="Arial" w:cs="Arial" w:hAnsi="Arial"/>
          <w:lang w:val="mn-MN"/>
        </w:rPr>
        <w:t>лты</w:t>
      </w:r>
      <w:r>
        <w:rPr>
          <w:rFonts w:ascii="Arial" w:cs="Arial" w:hAnsi="Arial"/>
        </w:rPr>
        <w:t xml:space="preserve">н </w:t>
      </w:r>
      <w:r>
        <w:rPr>
          <w:rFonts w:ascii="Arial" w:cs="Arial" w:hAnsi="Arial"/>
          <w:lang w:val="mn-MN"/>
        </w:rPr>
        <w:t xml:space="preserve">сангийн гишүүдийн </w:t>
      </w:r>
      <w:r>
        <w:rPr>
          <w:rFonts w:ascii="Arial" w:cs="Arial" w:hAnsi="Arial"/>
        </w:rPr>
        <w:t>эрх</w:t>
      </w:r>
      <w:r>
        <w:rPr>
          <w:rFonts w:ascii="Arial" w:cs="Arial" w:hAnsi="Arial"/>
          <w:lang w:val="mn-MN"/>
        </w:rPr>
        <w:t>, хууль ёсны</w:t>
      </w:r>
      <w:r>
        <w:rPr>
          <w:rFonts w:ascii="Arial" w:cs="Arial" w:hAnsi="Arial"/>
        </w:rPr>
        <w:t xml:space="preserve"> ашиг</w:t>
      </w:r>
      <w:r>
        <w:rPr>
          <w:rFonts w:ascii="Arial" w:cs="Arial" w:hAnsi="Arial"/>
          <w:lang w:val="mn-MN"/>
        </w:rPr>
        <w:t xml:space="preserve"> сонирхолд</w:t>
      </w:r>
      <w:r>
        <w:rPr>
          <w:rFonts w:ascii="Arial" w:cs="Arial" w:hAnsi="Arial"/>
        </w:rPr>
        <w:t xml:space="preserve"> нийцүүлэн </w:t>
      </w:r>
      <w:r>
        <w:rPr>
          <w:rFonts w:ascii="Arial" w:cs="Arial" w:hAnsi="Arial"/>
          <w:lang w:val="mn-MN"/>
        </w:rPr>
        <w:t xml:space="preserve">сангийн </w:t>
      </w:r>
      <w:r>
        <w:rPr>
          <w:rFonts w:ascii="Arial" w:cs="Arial" w:hAnsi="Arial"/>
        </w:rPr>
        <w:t>хөрөнгийг удирдах;</w:t>
      </w:r>
      <w:r>
        <w:rPr>
          <w:rFonts w:ascii="Arial" w:cs="Arial" w:hAnsi="Arial"/>
          <w:lang w:val="mn-MN"/>
        </w:rPr>
        <w:t>” Санал гаргасан ажлын хэсгийн гишүүд.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51 гишүүн оролцож, 42 зөвшөөрч, 82.4 хувийн саналаар 31 дэх санал дэмжигдэж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32 дахь санал. Төслийн 21 дүгээр зүйлийн 21.2 дахь хэсгийн “Хамтын” гэснийг хасах. Санал гаргасан ажлын хэсэг.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 xml:space="preserve">50 гишүүн оролцож, 42 зөвшөөрч, 84.0 хувийн саналаар 32 дахь саналыг дэмжлээ.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33 дахь санал. Төслийн</w:t>
      </w:r>
      <w:r>
        <w:rPr>
          <w:rFonts w:ascii="Arial" w:cs="Arial" w:hAnsi="Arial"/>
          <w:b/>
          <w:lang w:val="mn-MN"/>
        </w:rPr>
        <w:t xml:space="preserve"> </w:t>
      </w:r>
      <w:r>
        <w:rPr>
          <w:rFonts w:ascii="Arial" w:cs="Arial" w:hAnsi="Arial"/>
          <w:lang w:val="mn-MN"/>
        </w:rPr>
        <w:tab/>
        <w:t>21 дүгээр зүйлийн 21.2.3 дахь заалтыг доор дурдсанаар өөрчлөн найруулах:</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lang w:val="mn-MN"/>
        </w:rPr>
        <w:tab/>
        <w:t>“</w:t>
      </w:r>
      <w:r>
        <w:rPr>
          <w:rFonts w:ascii="Arial" w:cs="Arial" w:hAnsi="Arial"/>
        </w:rPr>
        <w:t>2</w:t>
      </w:r>
      <w:r>
        <w:rPr>
          <w:rFonts w:ascii="Arial" w:cs="Arial" w:hAnsi="Arial"/>
          <w:lang w:val="mn-MN"/>
        </w:rPr>
        <w:t>1</w:t>
      </w:r>
      <w:r>
        <w:rPr>
          <w:rFonts w:ascii="Arial" w:cs="Arial" w:hAnsi="Arial"/>
        </w:rPr>
        <w:t>.2.3.</w:t>
      </w:r>
      <w:r>
        <w:rPr>
          <w:rFonts w:ascii="Arial" w:cs="Arial" w:hAnsi="Arial"/>
          <w:lang w:val="mn-MN"/>
        </w:rPr>
        <w:t xml:space="preserve">хууль болон Хорооноос тогтоосон хязгаараас хэтрүүлэн </w:t>
      </w:r>
      <w:r>
        <w:rPr>
          <w:rFonts w:ascii="Arial" w:cs="Arial" w:hAnsi="Arial"/>
        </w:rPr>
        <w:t xml:space="preserve">бусдаас зээл авах; </w:t>
      </w:r>
      <w:r>
        <w:rPr>
          <w:rFonts w:ascii="Arial" w:cs="Arial" w:hAnsi="Arial"/>
          <w:lang w:val="mn-MN"/>
        </w:rPr>
        <w:t>Санал гаргасан ажлын хэсэг.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50 гишүүн оролцож, 40 гишүүн зөвшөөрч, 80.0 хувийн саналаар 33 дахь саналыг дэмжиж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 xml:space="preserve">34 дэх санал. Төслийн 21 дүгээр зүйлийн 21.3 дахь хэсгийг хасах. Санал гаргасан ажлын хэсэг. Санал хураая.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Оролцсон 50, зөвшөөрсөн 43, 86.0 хувийн саналаар 34 дэх саналыг дэмжиж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35 дахь санал. Төслийн 21 дүгээр зүйлийн 21.4 дэх хэсгийг хасах. Санал гаргасан ажлын хэсэг. Санал хураая.</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50 гишүүн оролцож, 40 гишүүн зөвшөөрч, 80.0 хувийн саналаар 35 дахь санал дэмжигдэж байна.</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36 дахь санал. Төслийн 22 дугаар зүйлийн 22.1-22.4 дэх хэсгүүдийг доор дурдсанаар өөрчлөн найруулах:</w:t>
      </w:r>
    </w:p>
    <w:p>
      <w:pPr>
        <w:pStyle w:val="style64"/>
        <w:suppressAutoHyphens w:val="true"/>
        <w:ind w:hanging="0" w:left="0" w:right="0"/>
        <w:jc w:val="both"/>
      </w:pPr>
      <w:r>
        <w:rPr/>
      </w:r>
    </w:p>
    <w:p>
      <w:pPr>
        <w:pStyle w:val="style0"/>
        <w:suppressAutoHyphens w:val="true"/>
        <w:spacing w:after="0" w:before="0" w:line="115" w:lineRule="atLeast"/>
        <w:ind w:hanging="0" w:left="0" w:right="0"/>
        <w:contextualSpacing w:val="false"/>
        <w:jc w:val="both"/>
      </w:pPr>
      <w:r>
        <w:rPr>
          <w:rFonts w:cs="Arial"/>
          <w:lang w:val="mn-MN"/>
        </w:rPr>
        <w:tab/>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хөтөлнө.</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22.2. Хөрөнгө оруулалтын сангийн нэгж эрхийн тухайлсан бүртгэлийг тухайн санд үйлчилгээ үзүүлж байгаа кастодиан хөтөлнө.</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22.3.Хөрөнгө оруулалтын сангийн гишүүний бүртгэлд нэгж эрх эзэмшигч, иргэний эцэг/эх/-ийн болон өөрийн нэр, хуулийн этгээд бол оноосон нэр, тэдгээрийн регистрийн дугаар, түүний эзэмшилд байгаа нэгж эрхийн тоог тусгана.</w:t>
      </w:r>
    </w:p>
    <w:p>
      <w:pPr>
        <w:pStyle w:val="style0"/>
        <w:suppressAutoHyphens w:val="true"/>
        <w:spacing w:after="0" w:before="0" w:line="115" w:lineRule="atLeast"/>
        <w:ind w:hanging="0" w:left="0" w:right="0"/>
        <w:contextualSpacing w:val="false"/>
        <w:jc w:val="both"/>
      </w:pPr>
      <w:r>
        <w:rPr/>
      </w:r>
    </w:p>
    <w:p>
      <w:pPr>
        <w:pStyle w:val="style0"/>
        <w:suppressAutoHyphens w:val="true"/>
        <w:spacing w:line="115" w:lineRule="atLeast"/>
        <w:ind w:firstLine="720" w:left="0" w:right="0"/>
        <w:jc w:val="both"/>
      </w:pPr>
      <w:r>
        <w:rPr>
          <w:rFonts w:cs="Arial"/>
          <w:lang w:val="mn-MN"/>
        </w:rPr>
        <w:t xml:space="preserve">22.4.Нэгж эрх эзэмшигч нь өөрийн өмчлөл дэх нэгжийн тухайд номиналь эзэмшигч томилсон тохиолдолд гишүүний бүртгэлд уг номиналь эзэмшигчийн нэрийг давхар тусгана.”. Санал гаргасан ажлын хэсэг. Санал хураая. </w:t>
      </w:r>
    </w:p>
    <w:p>
      <w:pPr>
        <w:pStyle w:val="style0"/>
        <w:suppressAutoHyphens w:val="true"/>
        <w:spacing w:line="115" w:lineRule="atLeast"/>
        <w:ind w:firstLine="720" w:left="0" w:right="0"/>
        <w:jc w:val="both"/>
      </w:pPr>
      <w:r>
        <w:rPr>
          <w:rFonts w:cs="Arial"/>
          <w:lang w:val="mn-MN"/>
        </w:rPr>
        <w:t>50 гишүүн оролцож, 46 гишүүн зөвшөөрч, 92.0 хувийн саналаар 36 дахь санал дэмжигдэж байна.</w:t>
      </w:r>
    </w:p>
    <w:p>
      <w:pPr>
        <w:pStyle w:val="style0"/>
        <w:suppressAutoHyphens w:val="true"/>
        <w:spacing w:line="115" w:lineRule="atLeast"/>
        <w:ind w:firstLine="720" w:left="0" w:right="0"/>
        <w:jc w:val="both"/>
      </w:pPr>
      <w:r>
        <w:rPr>
          <w:rFonts w:cs="Arial"/>
          <w:lang w:val="mn-MN"/>
        </w:rPr>
        <w:t>37 дахь санал. Төслийн 22 дугаар зүйлийн 22.5 дахь хэсгийг хасах. Ажлын хэсэг санал гаргасан байна. Санал хураая.</w:t>
      </w:r>
    </w:p>
    <w:p>
      <w:pPr>
        <w:pStyle w:val="style0"/>
        <w:suppressAutoHyphens w:val="true"/>
        <w:spacing w:line="115" w:lineRule="atLeast"/>
        <w:ind w:firstLine="720" w:left="0" w:right="0"/>
        <w:jc w:val="both"/>
      </w:pPr>
      <w:r>
        <w:rPr>
          <w:rFonts w:cs="Arial"/>
          <w:lang w:val="mn-MN"/>
        </w:rPr>
        <w:t>50 гишүүн оролцож, 45 гишүүн зөвшөөрч, 90.0 хувийн саналаар 36 дахь санал дэмжигдэж байна.</w:t>
      </w:r>
    </w:p>
    <w:p>
      <w:pPr>
        <w:pStyle w:val="style0"/>
        <w:suppressAutoHyphens w:val="true"/>
        <w:spacing w:line="115" w:lineRule="atLeast"/>
        <w:ind w:firstLine="720" w:left="0" w:right="0"/>
        <w:jc w:val="both"/>
      </w:pPr>
      <w:r>
        <w:rPr>
          <w:rFonts w:cs="Arial"/>
          <w:b w:val="false"/>
          <w:bCs w:val="false"/>
          <w:lang w:val="mn-MN"/>
        </w:rPr>
        <w:t>Төслийн 22 дугаар зүйлийн 22.5 дахь хэсгийг хасах. Санал гаргасан ажлын хэсэг. Санал хураая. Санал хураалт.</w:t>
      </w:r>
    </w:p>
    <w:p>
      <w:pPr>
        <w:pStyle w:val="style0"/>
        <w:suppressAutoHyphens w:val="true"/>
        <w:spacing w:line="115" w:lineRule="atLeast"/>
        <w:ind w:firstLine="720" w:left="0" w:right="0"/>
        <w:jc w:val="both"/>
      </w:pPr>
      <w:r>
        <w:rPr>
          <w:rFonts w:cs="Arial"/>
          <w:b w:val="false"/>
          <w:bCs w:val="false"/>
          <w:lang w:val="mn-MN"/>
        </w:rPr>
        <w:t>49 гишүүн оролцож, 44 гишүүн зөвшөөрч, 89.8 хувийн саналаар 37 дахь санал дэмжигдэж байна.</w:t>
      </w:r>
    </w:p>
    <w:p>
      <w:pPr>
        <w:pStyle w:val="style0"/>
        <w:suppressAutoHyphens w:val="true"/>
        <w:spacing w:line="115" w:lineRule="atLeast"/>
        <w:ind w:firstLine="720" w:left="0" w:right="0"/>
        <w:jc w:val="both"/>
      </w:pPr>
      <w:r>
        <w:rPr>
          <w:rFonts w:cs="Arial"/>
          <w:lang w:val="mn-MN"/>
        </w:rPr>
        <w:t>38 дахь санал. Төслийн 23 дугаар зүйлийн 23.5 дахь хэсгийг хасах. Санал гаргасан ажлын хэсэг. Санал хураая.</w:t>
      </w:r>
    </w:p>
    <w:p>
      <w:pPr>
        <w:pStyle w:val="style0"/>
        <w:suppressAutoHyphens w:val="true"/>
        <w:spacing w:line="115" w:lineRule="atLeast"/>
        <w:ind w:firstLine="720" w:left="0" w:right="0"/>
        <w:jc w:val="both"/>
      </w:pPr>
      <w:r>
        <w:rPr>
          <w:rFonts w:cs="Arial"/>
          <w:lang w:val="mn-MN"/>
        </w:rPr>
        <w:t>49 гишүүн оролцож, 43 гишүүн зөвшөөрч, 87.8 хувийн саналаар 38 дахь санал дэмжигдэж байна.</w:t>
      </w:r>
    </w:p>
    <w:p>
      <w:pPr>
        <w:pStyle w:val="style0"/>
        <w:suppressAutoHyphens w:val="true"/>
        <w:spacing w:line="115" w:lineRule="atLeast"/>
        <w:ind w:firstLine="720" w:left="0" w:right="0"/>
        <w:jc w:val="both"/>
      </w:pPr>
      <w:r>
        <w:rPr>
          <w:rFonts w:cs="Arial"/>
          <w:lang w:val="mn-MN"/>
        </w:rPr>
        <w:t>39 дэх санал.</w:t>
      </w:r>
      <w:r>
        <w:rPr>
          <w:rFonts w:cs="Arial"/>
          <w:b/>
          <w:bCs/>
          <w:lang w:val="mn-MN"/>
        </w:rPr>
        <w:t xml:space="preserve"> </w:t>
      </w:r>
      <w:r>
        <w:rPr>
          <w:rFonts w:cs="Arial"/>
          <w:lang w:val="mn-MN"/>
        </w:rPr>
        <w:t>Төслийн 24 дүгээр зүйлийн 24.1 дэх хэсгийг 24.1.1, 24.1.2 дахь заалтуудтай нэгтгэн 24.1 дэх хэсэг болгон  доор дурдсанаар өөрчлөн найруулах:</w:t>
      </w:r>
    </w:p>
    <w:p>
      <w:pPr>
        <w:pStyle w:val="style0"/>
        <w:suppressAutoHyphens w:val="true"/>
        <w:spacing w:line="115" w:lineRule="atLeast"/>
        <w:jc w:val="both"/>
      </w:pPr>
      <w:r>
        <w:rPr>
          <w:rFonts w:cs="Arial"/>
          <w:lang w:val="mn-MN"/>
        </w:rPr>
        <w:tab/>
        <w:t xml:space="preserve">“24.1.Хамтын хөрөнгө оруулалтын сан энэ хуулийн 26.1.1-26.1.3, 26.1.5, 26.1.8-д заасан </w:t>
      </w:r>
      <w:bookmarkStart w:id="8" w:name="_GoBack1"/>
      <w:bookmarkEnd w:id="8"/>
      <w:r>
        <w:rPr>
          <w:rFonts w:cs="Arial"/>
          <w:lang w:val="mn-MN"/>
        </w:rPr>
        <w:t>зохицуулалттай зах зээлд нийтэд нээлттэй арилжаалагддаг</w:t>
      </w:r>
      <w:r>
        <w:rPr>
          <w:rFonts w:cs="Arial"/>
        </w:rPr>
        <w:t xml:space="preserve"> </w:t>
      </w:r>
      <w:r>
        <w:rPr>
          <w:rFonts w:cs="Arial"/>
          <w:lang w:val="mn-MN"/>
        </w:rPr>
        <w:t>санхүүгийн хэрэгслээс бусад төрлийн хөрөнгө оруулалтын хэрэгсэлд хөрөнгө оруулахыг хориглоно.” Санал гаргасан ажлын хэсэг. Асууя. Оюунгэрэл гишүүн.</w:t>
      </w:r>
    </w:p>
    <w:p>
      <w:pPr>
        <w:pStyle w:val="style0"/>
        <w:suppressAutoHyphens w:val="true"/>
        <w:spacing w:line="115" w:lineRule="atLeast"/>
        <w:jc w:val="both"/>
      </w:pPr>
      <w:r>
        <w:rPr>
          <w:rFonts w:cs="Arial"/>
          <w:lang w:val="mn-MN"/>
        </w:rPr>
        <w:tab/>
      </w:r>
      <w:r>
        <w:rPr>
          <w:rFonts w:cs="Arial"/>
          <w:b/>
          <w:bCs/>
          <w:lang w:val="mn-MN"/>
        </w:rPr>
        <w:t>Ц.Оюунгэрэл:</w:t>
      </w:r>
      <w:r>
        <w:rPr>
          <w:rFonts w:cs="Arial"/>
          <w:lang w:val="mn-MN"/>
        </w:rPr>
        <w:t xml:space="preserve"> -Энэ нээлттэй зах зээл дээрээс бусад зүйлд хөрөнгө оруулахыг хориглоно гэдэг чинь одоо анхдагч хөрөнгө оруулалтыг хориглоод байна гэсэн үг мөн үү. Одоо энэ хөрөнгө оруулалтын сангаас чинь бол анхдагч хөрөнгө оруулагч нарт хамгийн их бас хөрөнгө оруулах боломж үүсэж байгаа гэж бодоод дэмжээд байгаа шүү дээ.</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-Гарамгайбаатар гишүүн хариулъя.</w:t>
      </w:r>
    </w:p>
    <w:p>
      <w:pPr>
        <w:pStyle w:val="style0"/>
        <w:suppressAutoHyphens w:val="true"/>
        <w:spacing w:line="115" w:lineRule="atLeast"/>
        <w:jc w:val="both"/>
      </w:pPr>
      <w:r>
        <w:rPr>
          <w:rFonts w:cs="Arial"/>
          <w:lang w:val="mn-MN"/>
        </w:rPr>
        <w:tab/>
      </w:r>
      <w:r>
        <w:rPr>
          <w:rFonts w:cs="Arial"/>
          <w:b/>
          <w:bCs/>
          <w:lang w:val="mn-MN"/>
        </w:rPr>
        <w:t>Б.Гарамгайбаатар:</w:t>
      </w:r>
      <w:r>
        <w:rPr>
          <w:rFonts w:cs="Arial"/>
          <w:lang w:val="mn-MN"/>
        </w:rPr>
        <w:t xml:space="preserve"> -Энэ Баярсайханаар хариултыг нь өгүүлчихье.</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-За Баярсайхан дарга хариул.</w:t>
      </w:r>
    </w:p>
    <w:p>
      <w:pPr>
        <w:pStyle w:val="style0"/>
        <w:suppressAutoHyphens w:val="true"/>
        <w:spacing w:line="115" w:lineRule="atLeast"/>
        <w:jc w:val="both"/>
      </w:pPr>
      <w:r>
        <w:rPr>
          <w:rFonts w:cs="Arial"/>
          <w:lang w:val="mn-MN"/>
        </w:rPr>
        <w:tab/>
      </w:r>
      <w:r>
        <w:rPr>
          <w:rFonts w:cs="Arial"/>
          <w:b/>
          <w:bCs/>
          <w:lang w:val="mn-MN"/>
        </w:rPr>
        <w:t>Э.Ганбат:</w:t>
      </w:r>
      <w:r>
        <w:rPr>
          <w:rFonts w:cs="Arial"/>
          <w:lang w:val="mn-MN"/>
        </w:rPr>
        <w:t xml:space="preserve"> -Ажлын хэсгийн гишүүн Ганбат. Хамтын хөрөнгө оруулалтын сангийн тухайд хөрвөх чадвартай санхүүгийн хэрэгсэл болох хөрөнгийн биржид бүртгэлтэй үнэт цаасанд хөрөнгө оруулалт хийнээ. Хаалттай хувийн хөрөнгө оруулалтын сангийн хувьд бол эрсдэл өндөртэй ч эхлэлийн винтер хөрөнгө оруулалтын хаалттай бирж дээр бүртгэлгүй, ХХК-ний хувьцаанд хөрөнгө оруулалт хийх боломжтой байгаа. </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-Оюунгэрэл гишүүн тодруулъя.</w:t>
      </w:r>
    </w:p>
    <w:p>
      <w:pPr>
        <w:pStyle w:val="style0"/>
        <w:suppressAutoHyphens w:val="true"/>
        <w:spacing w:line="115" w:lineRule="atLeast"/>
        <w:jc w:val="both"/>
      </w:pPr>
      <w:r>
        <w:rPr>
          <w:rFonts w:cs="Arial"/>
          <w:lang w:val="mn-MN"/>
        </w:rPr>
        <w:tab/>
      </w:r>
      <w:r>
        <w:rPr>
          <w:rFonts w:cs="Arial"/>
          <w:b/>
          <w:bCs/>
          <w:lang w:val="mn-MN"/>
        </w:rPr>
        <w:t>Ц.Оюунгэрэл:</w:t>
      </w:r>
      <w:r>
        <w:rPr>
          <w:rFonts w:cs="Arial"/>
          <w:lang w:val="mn-MN"/>
        </w:rPr>
        <w:t xml:space="preserve"> -Тэгэхээр ингэж ойлгож болох уу. Одоо шинэ зүйл зохион бүтээсэн, шинэ үйлдвэрлэлийг шинээр эхлэх гэж байгаа </w:t>
      </w:r>
      <w:r>
        <w:rPr>
          <w:rFonts w:cs="Arial"/>
          <w:lang w:val="en-US"/>
        </w:rPr>
        <w:t xml:space="preserve">start up </w:t>
      </w:r>
      <w:r>
        <w:rPr>
          <w:rFonts w:cs="Arial"/>
          <w:lang w:val="mn-MN"/>
        </w:rPr>
        <w:t>жижиг компаниуд хөрөнгө оруулалт авъя гэвэл зөвхөн хаалттай хөрөнгө оруулагч нарт хандана, ерөөсөө хамтын хөрөнгө оруулалтын санд хандахгүй гэсэн үг үү.</w:t>
      </w:r>
    </w:p>
    <w:p>
      <w:pPr>
        <w:pStyle w:val="style0"/>
        <w:suppressAutoHyphens w:val="true"/>
        <w:spacing w:line="115" w:lineRule="atLeast"/>
        <w:jc w:val="both"/>
      </w:pPr>
      <w:r>
        <w:rPr>
          <w:rFonts w:cs="Arial"/>
          <w:lang w:val="mn-MN"/>
        </w:rPr>
        <w:tab/>
      </w:r>
      <w:r>
        <w:rPr>
          <w:rFonts w:cs="Arial"/>
          <w:b/>
          <w:bCs/>
          <w:lang w:val="mn-MN"/>
        </w:rPr>
        <w:t>Э.Ганбат:</w:t>
      </w:r>
      <w:r>
        <w:rPr>
          <w:rFonts w:cs="Arial"/>
          <w:lang w:val="mn-MN"/>
        </w:rPr>
        <w:t xml:space="preserve"> -Бас яг тэгж ойлгож болохгүй. </w:t>
      </w:r>
      <w:r>
        <w:rPr>
          <w:rFonts w:cs="Arial"/>
          <w:lang w:val="en-US"/>
        </w:rPr>
        <w:t xml:space="preserve">Start up </w:t>
      </w:r>
      <w:r>
        <w:rPr>
          <w:rFonts w:cs="Arial"/>
          <w:lang w:val="mn-MN"/>
        </w:rPr>
        <w:t xml:space="preserve">компаниудын төсөл хөрөнгийн бирж дээр бүртгэгдээд, хөрөнгийн бирж дээр хувьцаагаа гаргах тохиолдолд хамтын хөрөнгө оруулалтын сан хөрөнгө оруулж болно. </w:t>
      </w:r>
    </w:p>
    <w:p>
      <w:pPr>
        <w:pStyle w:val="style0"/>
        <w:suppressAutoHyphens w:val="true"/>
        <w:spacing w:line="115" w:lineRule="atLeast"/>
        <w:jc w:val="both"/>
      </w:pPr>
      <w:r>
        <w:rPr>
          <w:rFonts w:cs="Arial"/>
          <w:lang w:val="mn-MN"/>
        </w:rPr>
        <w:tab/>
      </w:r>
      <w:r>
        <w:rPr>
          <w:rFonts w:cs="Arial"/>
          <w:b/>
          <w:bCs/>
          <w:lang w:val="mn-MN"/>
        </w:rPr>
        <w:t xml:space="preserve">Ц.Оюунгэрэл: </w:t>
      </w:r>
      <w:r>
        <w:rPr>
          <w:rFonts w:cs="Arial"/>
          <w:lang w:val="mn-MN"/>
        </w:rPr>
        <w:t xml:space="preserve">-Хөрөнгийн бирж дээр хөрөнгө оруулах нөхцөл чинь аягүй өндөр шүү дээ. Хөрөнгийн баталгаа шаардсан, ёстой </w:t>
      </w:r>
      <w:r>
        <w:rPr>
          <w:rFonts w:cs="Arial"/>
          <w:lang w:val="en-US"/>
        </w:rPr>
        <w:t xml:space="preserve">start up </w:t>
      </w:r>
      <w:r>
        <w:rPr>
          <w:rFonts w:cs="Arial"/>
          <w:lang w:val="mn-MN"/>
        </w:rPr>
        <w:t xml:space="preserve">хэзээ ч тэгэхгүй шүү дээ.  </w:t>
      </w:r>
      <w:r>
        <w:rPr>
          <w:rFonts w:cs="Arial"/>
          <w:lang w:val="en-US"/>
        </w:rPr>
        <w:t xml:space="preserve">Start up </w:t>
      </w:r>
      <w:r>
        <w:rPr>
          <w:rFonts w:cs="Arial"/>
          <w:lang w:val="mn-MN"/>
        </w:rPr>
        <w:t xml:space="preserve">гэдэг чинь хөрөнгийн бирж дээр ил юмаа гаргаж чадахгүй. Ил баталгаагаа гаргаж чадахгүй, цэвэр одоо эрсдэл шаардсан, эрсдэлтэй хөрөнгө оруулалт шаардлагатай л анхдагч хөрөнгө оруулагч шаардлагатай ийм л компаниудыг </w:t>
      </w:r>
      <w:r>
        <w:rPr>
          <w:rFonts w:cs="Arial"/>
          <w:lang w:val="en-US"/>
        </w:rPr>
        <w:t xml:space="preserve">start up </w:t>
      </w:r>
      <w:r>
        <w:rPr>
          <w:rFonts w:cs="Arial"/>
          <w:lang w:val="mn-MN"/>
        </w:rPr>
        <w:t>гээд байгаа шүү дээ.</w:t>
      </w:r>
    </w:p>
    <w:p>
      <w:pPr>
        <w:pStyle w:val="style0"/>
        <w:suppressAutoHyphens w:val="true"/>
        <w:spacing w:line="115" w:lineRule="atLeast"/>
        <w:jc w:val="both"/>
      </w:pPr>
      <w:r>
        <w:rPr>
          <w:rFonts w:cs="Arial"/>
          <w:lang w:val="mn-MN"/>
        </w:rPr>
        <w:tab/>
        <w:t>Тэгэхээр тэр компаниудын хувьд бол шууд манай энэ хуулиар бол зөвхөн хаалттай, хувийн хөрөнгө оруулалтын санд л хандана. Хамтын хөрөнгө оруулалтын санд хандахгүй гэж ойлгож болох уу.</w:t>
      </w:r>
    </w:p>
    <w:p>
      <w:pPr>
        <w:pStyle w:val="style0"/>
        <w:suppressAutoHyphens w:val="true"/>
        <w:spacing w:line="115" w:lineRule="atLeast"/>
        <w:jc w:val="both"/>
      </w:pPr>
      <w:r>
        <w:rPr>
          <w:rFonts w:cs="Arial"/>
          <w:lang w:val="mn-MN"/>
        </w:rPr>
        <w:tab/>
      </w:r>
      <w:r>
        <w:rPr>
          <w:rFonts w:cs="Arial"/>
          <w:b/>
          <w:bCs/>
          <w:lang w:val="mn-MN"/>
        </w:rPr>
        <w:t>Э.Ганбат:</w:t>
      </w:r>
      <w:r>
        <w:rPr>
          <w:rFonts w:cs="Arial"/>
          <w:lang w:val="mn-MN"/>
        </w:rPr>
        <w:t xml:space="preserve"> -Санхүүгийнхээ хэрэгслийн хувьд бол л сан мөнгөн хуримтлал шаардлагатай болсон тохиолдолд тухайн худалдаж авсан санхүүгийн хэрэгслээ буцаан хөрөнгийн бирж дээр арилжаад, өөрийнхөө позицийг өөрчлөх тийм бололцоотой байх ёстой гэсэн шаардлага тавьж байгаа. </w:t>
      </w:r>
    </w:p>
    <w:p>
      <w:pPr>
        <w:pStyle w:val="style0"/>
        <w:suppressAutoHyphens w:val="true"/>
        <w:spacing w:line="115" w:lineRule="atLeast"/>
        <w:jc w:val="both"/>
      </w:pPr>
      <w:r>
        <w:rPr>
          <w:rFonts w:cs="Arial"/>
          <w:lang w:val="mn-MN"/>
        </w:rPr>
        <w:tab/>
      </w:r>
    </w:p>
    <w:p>
      <w:pPr>
        <w:pStyle w:val="style0"/>
        <w:suppressAutoHyphens w:val="true"/>
        <w:spacing w:line="115" w:lineRule="atLeast"/>
        <w:jc w:val="both"/>
      </w:pPr>
      <w:r>
        <w:rPr>
          <w:rFonts w:cs="Arial"/>
          <w:lang w:val="mn-MN"/>
        </w:rPr>
        <w:tab/>
        <w:t xml:space="preserve">Тэгэхээр эрсдэл өндөртэй санхүүгийн хэрэгслийн хувьд бол буцаагаад </w:t>
      </w:r>
      <w:r>
        <w:rPr>
          <w:rFonts w:cs="Arial"/>
          <w:lang w:val="en-US"/>
        </w:rPr>
        <w:t xml:space="preserve">start up </w:t>
      </w:r>
      <w:r>
        <w:rPr>
          <w:rFonts w:cs="Arial"/>
          <w:lang w:val="mn-MN"/>
        </w:rPr>
        <w:t xml:space="preserve">компани нь өөр бусад этгээдэд </w:t>
      </w:r>
      <w:r>
        <w:rPr>
          <w:rFonts w:cs="Arial"/>
          <w:lang w:val="en-US"/>
        </w:rPr>
        <w:t xml:space="preserve">start up </w:t>
      </w:r>
      <w:r>
        <w:rPr>
          <w:rFonts w:cs="Arial"/>
          <w:lang w:val="mn-MN"/>
        </w:rPr>
        <w:t>компаний хувьцааг зараад мөнгөн хөрөнгөөр сан өөрөө бүрдүүлж чадахгүй учраас хязгаарлагдаж байгаа. Хувийн хөрөнгө оруулалтын сангийн тухайд бол энэ бол зөвшөөрөгдсөн байгаа. Энэ санхүүгийнхээ эрсдлээс шууд хамаарч байгаа.</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-Баярцогт гишүүн асууя.</w:t>
      </w:r>
    </w:p>
    <w:p>
      <w:pPr>
        <w:pStyle w:val="style0"/>
        <w:suppressAutoHyphens w:val="true"/>
        <w:spacing w:line="115" w:lineRule="atLeast"/>
        <w:jc w:val="both"/>
      </w:pPr>
      <w:r>
        <w:rPr>
          <w:rFonts w:cs="Arial"/>
          <w:lang w:val="mn-MN"/>
        </w:rPr>
        <w:tab/>
      </w:r>
      <w:r>
        <w:rPr>
          <w:rFonts w:cs="Arial"/>
          <w:b/>
          <w:bCs/>
          <w:lang w:val="mn-MN"/>
        </w:rPr>
        <w:t>С.Баярцогт:</w:t>
      </w:r>
      <w:r>
        <w:rPr>
          <w:rFonts w:cs="Arial"/>
          <w:lang w:val="mn-MN"/>
        </w:rPr>
        <w:t xml:space="preserve"> -Би нэг яг энэнтэй ч айхтар шууд холбоотой биш. Ерөнхий л асуулт асууя. Энэ хөрөнгө оруулалтын сангийн хууль чинь өөрөө маш их хязгаарлалт хийгээд байгаа юм биш үү. Одоо та нар 3.1-ээр хязгаарлалт хийж байна шүү дээ. Бүх том тоглогч нараа хасаж байгаад оруулж байгаа энэ зохицуулалтыг чинь хаанаа хийх юм. Дэлхийн бүх том сангууд чинь бол одоо миний л ойлгож байгаагаар бол Норвегийн дэлхийн одоо хамгийн том сан 750 тэрбум доллартай. Энд Монголд орж ирж тоглож чадахгүй нь байна шүү дээ. Одоо Альбертигийн сан гээд энэ хамгийн том том сангууд чинь нэг нь ч орж ирж чадахгүй юм байна. </w:t>
      </w:r>
    </w:p>
    <w:p>
      <w:pPr>
        <w:pStyle w:val="style0"/>
        <w:suppressAutoHyphens w:val="true"/>
        <w:spacing w:line="115" w:lineRule="atLeast"/>
        <w:jc w:val="both"/>
      </w:pPr>
      <w:r>
        <w:rPr>
          <w:rFonts w:cs="Arial"/>
          <w:lang w:val="mn-MN"/>
        </w:rPr>
        <w:tab/>
        <w:t xml:space="preserve">Хоёрдугаарт нь, гадаадын сан том том сангууд бүртгэл хийгдэж байгаа нь журмаар зохицуулагдах юм уу. Эсвэл заавал ч үгүй Монголд компани, салбар компанид бүртгүүлж орж ирэх юм уу. Тэр зохицуулалт чинь ерөөсөө харагдахгүй. Тэгээд маш их хэмжээний хязгаарлалт орж ирээд байх юм. Та нар би бол илүү хөрөнгө оруулалтын сангийн хууль бол илүү дэлгэх ёстой гэж бодоод байгаа байхгүй юу. </w:t>
      </w:r>
    </w:p>
    <w:p>
      <w:pPr>
        <w:pStyle w:val="style0"/>
        <w:suppressAutoHyphens w:val="true"/>
        <w:spacing w:line="115" w:lineRule="atLeast"/>
        <w:jc w:val="both"/>
      </w:pPr>
      <w:r>
        <w:rPr>
          <w:rFonts w:cs="Arial"/>
          <w:lang w:val="mn-MN"/>
        </w:rPr>
        <w:tab/>
        <w:t xml:space="preserve">Тэгэхэд чинь бол одоо бол энэ яг хуулиар ингээд үзэх юм бол зөвхөн хувийн хөрөнгө оруулалттай жижиг жижиг хэдэн </w:t>
      </w:r>
      <w:bookmarkStart w:id="9" w:name="__DdeLink__4862_139131248"/>
      <w:r>
        <w:rPr>
          <w:rFonts w:cs="Arial"/>
          <w:lang w:val="en-US"/>
        </w:rPr>
        <w:t>hadge band</w:t>
      </w:r>
      <w:bookmarkEnd w:id="9"/>
      <w:r>
        <w:rPr>
          <w:rFonts w:cs="Arial"/>
          <w:lang w:val="en-US"/>
        </w:rPr>
        <w:t xml:space="preserve"> </w:t>
      </w:r>
      <w:r>
        <w:rPr>
          <w:rFonts w:cs="Arial"/>
          <w:lang w:val="mn-MN"/>
        </w:rPr>
        <w:t>л орж ирэх нь байна шүү дээ. Тэгээд 10 жилээр хязгаарлачихна. Тийм шаардлага ингээд дөнгөж эхэлж байгаа зах зээл дээр байгаа юм уу. Би тэрийг нь жаахан ойлгохгүй байна л даа.</w:t>
      </w:r>
    </w:p>
    <w:p>
      <w:pPr>
        <w:pStyle w:val="style0"/>
        <w:suppressAutoHyphens w:val="true"/>
        <w:spacing w:line="115" w:lineRule="atLeast"/>
        <w:jc w:val="both"/>
      </w:pPr>
      <w:r>
        <w:rPr>
          <w:rFonts w:cs="Arial"/>
          <w:lang w:val="mn-MN"/>
        </w:rPr>
        <w:t xml:space="preserve"> </w:t>
      </w:r>
      <w:r>
        <w:rPr>
          <w:rFonts w:cs="Arial"/>
          <w:lang w:val="mn-MN"/>
        </w:rPr>
        <w:tab/>
        <w:t xml:space="preserve">Би яг энэ одоо байгаа зохицуулалт, тэгээд дээрээс нь зүгээр Баярсайхан даргаас тодруулж асуухад агуулга чинь өөрчлөгдчихөөгүй биз. 54 зүйл дээр чинь 90 санал зарчмын, 71 найруулгын саналтай болж байгаа юу. Ийм л 3 юм асуух гэсэн юм. </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-Баярсайхан хариулъя.</w:t>
      </w:r>
    </w:p>
    <w:p>
      <w:pPr>
        <w:pStyle w:val="style0"/>
        <w:suppressAutoHyphens w:val="true"/>
        <w:spacing w:line="115" w:lineRule="atLeast"/>
        <w:jc w:val="both"/>
      </w:pPr>
      <w:r>
        <w:rPr>
          <w:rFonts w:cs="Arial"/>
          <w:lang w:val="mn-MN"/>
        </w:rPr>
        <w:tab/>
      </w:r>
      <w:r>
        <w:rPr>
          <w:rFonts w:cs="Arial"/>
          <w:b/>
          <w:bCs/>
          <w:lang w:val="mn-MN"/>
        </w:rPr>
        <w:t>Д.Баярсайхан:</w:t>
      </w:r>
      <w:r>
        <w:rPr>
          <w:rFonts w:cs="Arial"/>
          <w:lang w:val="mn-MN"/>
        </w:rPr>
        <w:t xml:space="preserve"> -Нэгдүгээрт нь, энэ хуулин дээр бол хамтын хөрөнгө оруулалтын сан буюу сан нь өөрөө нэгж эрх гаргадаг, нэг ёсондоо хувьцаа гаргадаг сангийн тухайд бол зохицуулалт нь маш нарийн тийм хяналттайгаар орж ирж байгаа. Зохицуулалтанд маш нарийн орж ирж байгаа. Зүгээр хувийн хөрөнгө оруулалтын сангийн тухайд бол тусгай зөвшөөрлийн систем байхгүй, зөвхөн бүртгэлийн системээр явагданаа. </w:t>
      </w:r>
    </w:p>
    <w:p>
      <w:pPr>
        <w:pStyle w:val="style0"/>
        <w:suppressAutoHyphens w:val="true"/>
        <w:spacing w:line="115" w:lineRule="atLeast"/>
        <w:jc w:val="both"/>
      </w:pPr>
      <w:r>
        <w:rPr>
          <w:rFonts w:cs="Arial"/>
          <w:lang w:val="mn-MN"/>
        </w:rPr>
        <w:tab/>
        <w:t>Бүртгэлийн процессоор явагдана. Нэг ёсондоо хамтын хувийн хөрөнгө оруулалтын сангийн хөрөнгө оруулалтын бодлогын баримт бичиг, дүрэм, тэр нэгж эрхийн танилцуулга нь манайд бүртгэгдээд явах юм. Гадаадын том том сангууд бол орж ирэх нь бүрэн нээлттэй. Гэхдээ энэ дээр ганцхан зүйлийг хатуу ойлгоход Үнэт цаасны хуулиар бид нар энэ хөрөнгө оруулалтын санг хэн үүсгэн байгуулдаг вэ гэхээр хөрөнгө оруулалтын менежментийн тусгай зөвшөөрөлтэй хөрөнгө оруулалтын менежментийн компаниуд үүсгэн байгуулна. Энэ компаниуд нь хэрвээ хөрөнгө оруулалтын сангууд байх юм бол энэний хөрөнгө оруулагчаар ажиллаж болноо гэсэн тийм юм байгаа. Ер нь бол нээлттэй байгаа.</w:t>
      </w:r>
    </w:p>
    <w:p>
      <w:pPr>
        <w:pStyle w:val="style0"/>
        <w:suppressAutoHyphens w:val="true"/>
        <w:spacing w:line="115" w:lineRule="atLeast"/>
        <w:jc w:val="both"/>
      </w:pPr>
      <w:r>
        <w:rPr>
          <w:rFonts w:cs="Arial"/>
          <w:lang w:val="mn-MN"/>
        </w:rPr>
        <w:tab/>
      </w:r>
      <w:r>
        <w:rPr>
          <w:rFonts w:cs="Arial"/>
          <w:b/>
          <w:bCs/>
          <w:lang w:val="mn-MN"/>
        </w:rPr>
        <w:t>С.Баярцогт:</w:t>
      </w:r>
      <w:r>
        <w:rPr>
          <w:rFonts w:cs="Arial"/>
          <w:lang w:val="mn-MN"/>
        </w:rPr>
        <w:t xml:space="preserve"> -Би 3.1-ийг чинь уншихаар наадах чинь төрийн өмчтэй гээд ороод ирэх юм бол гадна дотно гэж хязгаарлахгүйгээр орж ирж байна шүү дээ. Ер нь дэлхий дээр байгаа бүх том сангууд төрийн өмчийн оролцоотой байхгүй юу. Тэрийг бол бүгдийг нь хязгаарлаж байна шүү дээ. Тэгж ойлгож байгаа биз дээ 3.1-ээ. </w:t>
      </w:r>
    </w:p>
    <w:p>
      <w:pPr>
        <w:pStyle w:val="style0"/>
        <w:suppressAutoHyphens w:val="true"/>
        <w:spacing w:line="115" w:lineRule="atLeast"/>
        <w:jc w:val="both"/>
      </w:pPr>
      <w:r>
        <w:rPr>
          <w:rFonts w:cs="Arial"/>
          <w:lang w:val="mn-MN"/>
        </w:rPr>
        <w:tab/>
        <w:t>3.1-ээ уншихаар тэгвэл 3.1-ийн зохицуулалт нь хаана байгаа юм. Бусад зохицуулалтууд нь.</w:t>
      </w:r>
    </w:p>
    <w:p>
      <w:pPr>
        <w:pStyle w:val="style0"/>
        <w:suppressAutoHyphens w:val="true"/>
        <w:spacing w:line="115" w:lineRule="atLeast"/>
        <w:jc w:val="both"/>
      </w:pPr>
      <w:r>
        <w:rPr>
          <w:rFonts w:cs="Arial"/>
          <w:lang w:val="mn-MN"/>
        </w:rPr>
        <w:tab/>
      </w:r>
      <w:r>
        <w:rPr>
          <w:rFonts w:cs="Arial"/>
          <w:b/>
          <w:bCs/>
          <w:lang w:val="mn-MN"/>
        </w:rPr>
        <w:t>Д.Баярсайхан:</w:t>
      </w:r>
      <w:r>
        <w:rPr>
          <w:rFonts w:cs="Arial"/>
          <w:lang w:val="mn-MN"/>
        </w:rPr>
        <w:t xml:space="preserve"> -Эндээ төрийн өмчийн гээд тэгэхээр төрийн өмчийн мөнгөн хөрөнгө гэж байгаа. Дээр нь тусгайлсан хуулиар зохицуулсан гэдэг үг орчихоод байгаа юм. Энэ бол хамтад нь ойлгох ёстой. Тэрнээс Монгол Улсын төрийн өмчийн гэж хэлбэл бас тодруулж болно л доо. Монгол Улсын гэж хэлэх юм бол арай өөр байх.</w:t>
      </w:r>
    </w:p>
    <w:p>
      <w:pPr>
        <w:pStyle w:val="style0"/>
        <w:suppressAutoHyphens w:val="true"/>
        <w:spacing w:line="115" w:lineRule="atLeast"/>
        <w:jc w:val="both"/>
      </w:pPr>
      <w:r>
        <w:rPr>
          <w:rFonts w:cs="Arial"/>
          <w:lang w:val="mn-MN"/>
        </w:rPr>
        <w:tab/>
      </w:r>
      <w:r>
        <w:rPr>
          <w:rFonts w:cs="Arial"/>
          <w:b/>
          <w:bCs/>
          <w:lang w:val="mn-MN"/>
        </w:rPr>
        <w:t>С.Баярцогт:</w:t>
      </w:r>
      <w:r>
        <w:rPr>
          <w:rFonts w:cs="Arial"/>
          <w:lang w:val="mn-MN"/>
        </w:rPr>
        <w:t xml:space="preserve"> -Үгүй тийм ойлголт байхгүй шүү дээ. Энэ дотор арай дотоодын гадаадын гэж ерөөсөө ангилсан ангилал байхгүй байгаа шүү дээ. Тэгэхэд чинь та нар 3.1-ээрээ шууд хязгаарлалт яангуут миний ойлгож байгаагаар одоо бүх том хөрөнгө оруулалтын сан, одоо Кувейтын сан, одоо Абуд Абрагийн сан, Норвегийн сан, Альберт бүх том бүх сангууд чинь манайх уруу бол орж ирж чадахгүй гэж харагдаад байгаа байхгүй юу. 3.1-ээ уншихаар.</w:t>
      </w:r>
    </w:p>
    <w:p>
      <w:pPr>
        <w:pStyle w:val="style0"/>
        <w:suppressAutoHyphens w:val="true"/>
        <w:spacing w:line="115" w:lineRule="atLeast"/>
        <w:jc w:val="both"/>
      </w:pPr>
      <w:r>
        <w:rPr>
          <w:rFonts w:cs="Arial"/>
          <w:lang w:val="mn-MN"/>
        </w:rPr>
        <w:tab/>
        <w:t>Энэ дотор чинь та нар гадаад, дотоод гэж ерөөсөө ангилаагүй...</w:t>
      </w:r>
      <w:r>
        <w:rPr>
          <w:rFonts w:cs="Arial"/>
          <w:lang w:val="en-US"/>
        </w:rPr>
        <w:t>(</w:t>
      </w:r>
      <w:r>
        <w:rPr>
          <w:rFonts w:cs="Arial"/>
          <w:lang w:val="mn-MN"/>
        </w:rPr>
        <w:t>минут дуусав</w:t>
      </w:r>
      <w:r>
        <w:rPr>
          <w:rFonts w:cs="Arial"/>
          <w:lang w:val="en-US"/>
        </w:rPr>
        <w:t>)</w:t>
      </w:r>
    </w:p>
    <w:p>
      <w:pPr>
        <w:pStyle w:val="style0"/>
        <w:suppressAutoHyphens w:val="true"/>
        <w:spacing w:line="115" w:lineRule="atLeast"/>
        <w:jc w:val="both"/>
      </w:pPr>
      <w:r>
        <w:rPr>
          <w:rFonts w:cs="Arial"/>
          <w:lang w:val="en-US"/>
        </w:rPr>
        <w:tab/>
      </w:r>
      <w:r>
        <w:rPr>
          <w:rFonts w:cs="Arial"/>
          <w:b/>
          <w:bCs/>
          <w:lang w:val="mn-MN"/>
        </w:rPr>
        <w:t>Д.Баярсайхан:</w:t>
      </w:r>
      <w:r>
        <w:rPr>
          <w:rFonts w:cs="Arial"/>
          <w:lang w:val="mn-MN"/>
        </w:rPr>
        <w:t xml:space="preserve"> -Тэгэхээр яг 3.1 чинь бол хамаарахгүй зохицуулалт нь шүү дээ. Тэгэхээр бид нар бол нөгөө эсрэг талдаа хамаарна гэдэг нь. Одоо жишээ нь ингэж байгаа юм. Инновацийн хууль байгаа жишээ хэлэхэд. Инновацийн хуулинд Венц сангийн асуудлыг болохоор тусгайлсан хуулиар зохицуулчихсан байгаа юм. Тэгэхээр энэ хууль хамаарахгүй болчихоод байгаа юм. Энэнээс бусад нь бол хамааралтай хууль.</w:t>
      </w:r>
    </w:p>
    <w:p>
      <w:pPr>
        <w:pStyle w:val="style0"/>
        <w:suppressAutoHyphens w:val="true"/>
        <w:spacing w:line="115" w:lineRule="atLeast"/>
        <w:jc w:val="both"/>
      </w:pPr>
      <w:r>
        <w:rPr>
          <w:rFonts w:cs="Arial"/>
          <w:lang w:val="mn-MN"/>
        </w:rPr>
        <w:tab/>
      </w:r>
      <w:r>
        <w:rPr>
          <w:rFonts w:cs="Arial"/>
          <w:b/>
          <w:bCs/>
          <w:lang w:val="mn-MN"/>
        </w:rPr>
        <w:t>С.Баярцогт:</w:t>
      </w:r>
      <w:r>
        <w:rPr>
          <w:rFonts w:cs="Arial"/>
          <w:lang w:val="mn-MN"/>
        </w:rPr>
        <w:t xml:space="preserve"> -... </w:t>
      </w:r>
      <w:r>
        <w:rPr>
          <w:rFonts w:cs="Arial"/>
          <w:lang w:val="en-US"/>
        </w:rPr>
        <w:t>(</w:t>
      </w:r>
      <w:r>
        <w:rPr>
          <w:rFonts w:cs="Arial"/>
          <w:lang w:val="mn-MN"/>
        </w:rPr>
        <w:t>микрофонгүй ярьсан</w:t>
      </w:r>
      <w:r>
        <w:rPr>
          <w:rFonts w:cs="Arial"/>
          <w:lang w:val="en-US"/>
        </w:rPr>
        <w:t>)</w:t>
      </w:r>
    </w:p>
    <w:p>
      <w:pPr>
        <w:pStyle w:val="style0"/>
        <w:suppressAutoHyphens w:val="true"/>
        <w:spacing w:line="115" w:lineRule="atLeast"/>
        <w:jc w:val="both"/>
      </w:pPr>
      <w:r>
        <w:rPr>
          <w:rFonts w:cs="Arial"/>
          <w:lang w:val="en-US"/>
        </w:rPr>
        <w:tab/>
      </w:r>
      <w:r>
        <w:rPr>
          <w:rFonts w:cs="Arial"/>
          <w:b/>
          <w:bCs/>
          <w:lang w:val="mn-MN"/>
        </w:rPr>
        <w:t>Д.Баярсайхан:</w:t>
      </w:r>
      <w:r>
        <w:rPr>
          <w:rFonts w:cs="Arial"/>
          <w:lang w:val="mn-MN"/>
        </w:rPr>
        <w:t xml:space="preserve"> -43.1 дээр гадаадад бүртгэлтэй хөрөнгө оруулалтын сангийн үйл ажиллагаа гээд зохицуулалтыг нь бид нар хийгээд өгчихсөн байгаа. Манайд бүртгэл үйл ажиллагаа явуулахын тулд. 43.1. 43 дугаар зүйл.</w:t>
      </w:r>
    </w:p>
    <w:p>
      <w:pPr>
        <w:pStyle w:val="style0"/>
        <w:suppressAutoHyphens w:val="true"/>
        <w:spacing w:line="115" w:lineRule="atLeast"/>
        <w:jc w:val="both"/>
      </w:pPr>
      <w:r>
        <w:rPr>
          <w:rFonts w:cs="Arial"/>
          <w:lang w:val="mn-MN"/>
        </w:rPr>
        <w:tab/>
        <w:t>3.1 дээр монголын гэдэг үг нэмэх бололцоо байна.</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-Энэ бол 2 дугаар хэлэлцүүлгийн үед бас гарч болох зүй ёсны асуулт байна аа. За Норвегийн сан, Кувейтын сан, Тимасэк гээд дэлхийн хөрөнгийн бирж дээр гол тоглодог сангуудыг хэрвээ хязгаарласан байгаа бол нээж өгөх нь зүйтэй. Тийм бодлого бол хуулийн анхны санаанд бол байгаагүй шүү дээ. Тэрийг Гарамгайбаатар дарга анхаараарай.</w:t>
      </w:r>
    </w:p>
    <w:p>
      <w:pPr>
        <w:pStyle w:val="style0"/>
        <w:suppressAutoHyphens w:val="true"/>
        <w:spacing w:line="115" w:lineRule="atLeast"/>
        <w:jc w:val="both"/>
      </w:pPr>
      <w:r>
        <w:rPr>
          <w:rFonts w:cs="Arial"/>
          <w:lang w:val="mn-MN"/>
        </w:rPr>
        <w:tab/>
        <w:t xml:space="preserve">Тэр сангуудын үйл ажиллагааг нээж өгөх нь өөрөө манай хөрөнгийн биржийг амьдруулах бас нэг гарц байгаа шүү дээ. Ингээд протоколд оруулчихъя. Тэгээд тэр 3.1. Уг нь 40 хэд дээрээ нээж өгсөн л юм байна л даа. </w:t>
      </w:r>
    </w:p>
    <w:p>
      <w:pPr>
        <w:pStyle w:val="style0"/>
        <w:suppressAutoHyphens w:val="true"/>
        <w:spacing w:line="115" w:lineRule="atLeast"/>
        <w:jc w:val="both"/>
      </w:pPr>
      <w:r>
        <w:rPr>
          <w:rFonts w:cs="Arial"/>
          <w:lang w:val="mn-MN"/>
        </w:rPr>
        <w:tab/>
        <w:t>За 39 дэх саналаараа санал хураачихъя. Санал хураалт.</w:t>
      </w:r>
    </w:p>
    <w:p>
      <w:pPr>
        <w:pStyle w:val="style0"/>
        <w:suppressAutoHyphens w:val="true"/>
        <w:spacing w:line="115" w:lineRule="atLeast"/>
        <w:jc w:val="both"/>
      </w:pPr>
      <w:r>
        <w:rPr>
          <w:rFonts w:cs="Arial"/>
          <w:lang w:val="mn-MN"/>
        </w:rPr>
        <w:tab/>
        <w:t>48 гишүүн оролцож, 36 гишүүн зөвшөөрч, 75.0 хувийн саналаар 39 дэх санал дэмжигдэж байна.</w:t>
      </w:r>
    </w:p>
    <w:p>
      <w:pPr>
        <w:pStyle w:val="style0"/>
        <w:suppressAutoHyphens w:val="true"/>
        <w:spacing w:line="115" w:lineRule="atLeast"/>
        <w:jc w:val="both"/>
      </w:pPr>
      <w:r>
        <w:rPr>
          <w:rFonts w:cs="Arial"/>
          <w:lang w:val="mn-MN"/>
        </w:rPr>
        <w:tab/>
        <w:t>40 дэх санал. Төслийн 24 дүгээр зүйлийн 24.2 дахь хэсгийг доор дурдсанаар өөрчлөн найруулах:</w:t>
      </w:r>
    </w:p>
    <w:p>
      <w:pPr>
        <w:pStyle w:val="style0"/>
        <w:tabs>
          <w:tab w:leader="none" w:pos="3270" w:val="left"/>
        </w:tabs>
        <w:suppressAutoHyphens w:val="true"/>
        <w:spacing w:line="115" w:lineRule="atLeast"/>
        <w:ind w:firstLine="720" w:left="0" w:right="0"/>
        <w:jc w:val="both"/>
      </w:pPr>
      <w:r>
        <w:rPr>
          <w:rFonts w:cs="Arial"/>
          <w:lang w:val="mn-MN"/>
        </w:rPr>
        <w:t>“</w:t>
      </w:r>
      <w:r>
        <w:rPr>
          <w:rFonts w:cs="Arial"/>
          <w:lang w:val="mn-MN"/>
        </w:rPr>
        <w:t xml:space="preserve">24.2.Хувийн хөрөнгө оруулалтын сан нь энэ хуулийн 26.1-д заасан санхүүгийн хэрэгсэлд хөрөнгө оруулж болно.” Санал гаргасан ажлын хэсэг. Санал хураая. </w:t>
      </w:r>
    </w:p>
    <w:p>
      <w:pPr>
        <w:pStyle w:val="style0"/>
        <w:tabs>
          <w:tab w:leader="none" w:pos="3270" w:val="left"/>
        </w:tabs>
        <w:suppressAutoHyphens w:val="true"/>
        <w:spacing w:line="115" w:lineRule="atLeast"/>
        <w:ind w:firstLine="720" w:left="0" w:right="0"/>
        <w:jc w:val="both"/>
      </w:pPr>
      <w:r>
        <w:rPr>
          <w:rFonts w:cs="Arial"/>
          <w:lang w:val="mn-MN"/>
        </w:rPr>
        <w:t xml:space="preserve">49 гишүүн оролцож, 39 гишүүн зөвшөөрч, 79.6 хувийн саналаар 40 дэх санал дэмжигдэж байна. </w:t>
      </w:r>
    </w:p>
    <w:p>
      <w:pPr>
        <w:pStyle w:val="style0"/>
        <w:tabs>
          <w:tab w:leader="none" w:pos="3270" w:val="left"/>
        </w:tabs>
        <w:suppressAutoHyphens w:val="true"/>
        <w:spacing w:line="115" w:lineRule="atLeast"/>
        <w:ind w:firstLine="720" w:left="0" w:right="0"/>
        <w:jc w:val="both"/>
      </w:pPr>
      <w:r>
        <w:rPr>
          <w:rFonts w:cs="Arial"/>
          <w:lang w:val="mn-MN"/>
        </w:rPr>
        <w:t>41 дэх санал. Төслийн 24 дүгээр зүйлд доор дурдсан агуулгатай 24.3 дахь хэсэг нэмэх:</w:t>
      </w:r>
    </w:p>
    <w:p>
      <w:pPr>
        <w:pStyle w:val="style0"/>
        <w:suppressAutoHyphens w:val="true"/>
        <w:spacing w:line="200" w:lineRule="atLeast"/>
        <w:ind w:firstLine="720" w:left="0" w:right="0"/>
        <w:jc w:val="both"/>
      </w:pPr>
      <w:r>
        <w:rPr>
          <w:rFonts w:cs="Arial"/>
          <w:lang w:val="mn-MN"/>
        </w:rPr>
        <w:t>“</w:t>
      </w:r>
      <w:r>
        <w:rPr>
          <w:rFonts w:cs="Arial"/>
          <w:lang w:val="mn-MN"/>
        </w:rPr>
        <w:t>24.3.Хөрөнгө оруулалтын сангаас хөрөнгө оруулалт хийх энэ хуулийн 24.1, 24.2-т заасан санхүүгийн хэрэгслийг энэ хуулийн 26.2, 26.3-т заасан үндэслэлээр хязгаарлаж болно</w:t>
      </w:r>
      <w:r>
        <w:rPr>
          <w:rFonts w:cs="Arial"/>
          <w:sz w:val="22"/>
          <w:szCs w:val="22"/>
          <w:lang w:val="mn-MN"/>
        </w:rPr>
        <w:t xml:space="preserve">.” </w:t>
      </w:r>
      <w:r>
        <w:rPr>
          <w:rFonts w:cs="Arial"/>
          <w:sz w:val="24"/>
          <w:szCs w:val="24"/>
          <w:lang w:val="mn-MN"/>
        </w:rPr>
        <w:t>/Тайлбар: Энэ саналтай холбогдуулан төслийн 24.3 дахь хэсгийг 24.4 дэх хэсэг болох байдлаар дугаар өөрчлөх./ Санал гаргасан ажлын хэсэг. Санал хураая.</w:t>
      </w:r>
    </w:p>
    <w:p>
      <w:pPr>
        <w:pStyle w:val="style0"/>
        <w:suppressAutoHyphens w:val="true"/>
        <w:spacing w:line="200" w:lineRule="atLeast"/>
        <w:ind w:firstLine="720" w:left="0" w:right="0"/>
        <w:jc w:val="both"/>
      </w:pPr>
      <w:r>
        <w:rPr>
          <w:rFonts w:cs="Arial"/>
          <w:sz w:val="24"/>
          <w:szCs w:val="24"/>
          <w:lang w:val="mn-MN"/>
        </w:rPr>
        <w:t>Оролцсон 48, зөвшөөрсөн 37, 77.1 хувийн саналаар 41 дэх санал дэмжигдэж байна.</w:t>
      </w:r>
    </w:p>
    <w:p>
      <w:pPr>
        <w:pStyle w:val="style0"/>
        <w:suppressAutoHyphens w:val="true"/>
        <w:spacing w:line="200" w:lineRule="atLeast"/>
        <w:ind w:firstLine="720" w:left="0" w:right="0"/>
        <w:jc w:val="both"/>
      </w:pPr>
      <w:r>
        <w:rPr>
          <w:rFonts w:cs="Arial"/>
          <w:sz w:val="24"/>
          <w:szCs w:val="24"/>
          <w:lang w:val="mn-MN"/>
        </w:rPr>
        <w:t>42 дахь санал.</w:t>
      </w:r>
      <w:r>
        <w:rPr>
          <w:rFonts w:cs="Arial"/>
          <w:b/>
          <w:bCs/>
          <w:sz w:val="24"/>
          <w:szCs w:val="24"/>
          <w:lang w:val="mn-MN"/>
        </w:rPr>
        <w:t xml:space="preserve"> </w:t>
      </w:r>
      <w:r>
        <w:rPr>
          <w:rFonts w:cs="Arial"/>
          <w:lang w:val="mn-MN"/>
        </w:rPr>
        <w:t xml:space="preserve">Төслийн 24 дүгээр зүйлийн 24.4 дэх хэсгийн “санг төлөөлөн ажиллах эрхтэй байх бөгөөд уг эрхийнхээ хүрээнд хөрөнгө оруулалтын сангийн өмчлөлд байгаа үнэт цаасны өмчлөгчийн эрхийг хэрэгжүүлэх эрхтэй байна.” гэснийг “санг төлөөлөх эрхийг хэрэгжүүлнэ.” гэж өөрчлөх. Санал гаргасан ажлын хэсэг. Санал хураая. </w:t>
      </w:r>
    </w:p>
    <w:p>
      <w:pPr>
        <w:pStyle w:val="style0"/>
        <w:suppressAutoHyphens w:val="true"/>
        <w:spacing w:line="200" w:lineRule="atLeast"/>
        <w:ind w:firstLine="720" w:left="0" w:right="0"/>
        <w:jc w:val="both"/>
      </w:pPr>
      <w:r>
        <w:rPr>
          <w:rFonts w:cs="Arial"/>
          <w:lang w:val="mn-MN"/>
        </w:rPr>
        <w:t>48 гишүүн оролцож, 37 гишүүн зөвшөөрч, 77.1 хувийн саналаар 42 дахь санал дэмжигдэж байна.</w:t>
      </w:r>
    </w:p>
    <w:p>
      <w:pPr>
        <w:pStyle w:val="style0"/>
        <w:suppressAutoHyphens w:val="true"/>
        <w:spacing w:line="200" w:lineRule="atLeast"/>
        <w:ind w:firstLine="720" w:left="0" w:right="0"/>
        <w:jc w:val="both"/>
      </w:pPr>
      <w:r>
        <w:rPr>
          <w:rFonts w:cs="Arial"/>
          <w:lang w:val="mn-MN"/>
        </w:rPr>
        <w:t xml:space="preserve">Дараагийн санал. Төслийн 24 дүгээр зүйлийн 24.8 дахь хэсгийг хасах. Санал гаргасан ажлын хэсэг. Санал хураая. </w:t>
      </w:r>
    </w:p>
    <w:p>
      <w:pPr>
        <w:pStyle w:val="style0"/>
        <w:suppressAutoHyphens w:val="true"/>
        <w:spacing w:line="200" w:lineRule="atLeast"/>
        <w:ind w:firstLine="720" w:left="0" w:right="0"/>
        <w:jc w:val="both"/>
      </w:pPr>
      <w:r>
        <w:rPr>
          <w:rFonts w:cs="Arial"/>
          <w:lang w:val="mn-MN"/>
        </w:rPr>
        <w:t xml:space="preserve">48 гишүүн оролцож, 36 зөвшөөрч, 75.0 хувийн саналаар 43 дахь санал дэмжигдэж байна. </w:t>
      </w:r>
    </w:p>
    <w:p>
      <w:pPr>
        <w:pStyle w:val="style0"/>
        <w:suppressAutoHyphens w:val="true"/>
        <w:spacing w:line="200" w:lineRule="atLeast"/>
        <w:ind w:firstLine="720" w:left="0" w:right="0"/>
        <w:jc w:val="both"/>
      </w:pPr>
      <w:r>
        <w:rPr>
          <w:rFonts w:cs="Arial"/>
          <w:lang w:val="mn-MN"/>
        </w:rPr>
        <w:t xml:space="preserve">44 дэх санал. Төслийн 25 дугаар зүйлийн 25.1 дэх хэсгийг доор дурдсанаар өөрчлөн найруулах: </w:t>
      </w:r>
    </w:p>
    <w:p>
      <w:pPr>
        <w:pStyle w:val="style0"/>
        <w:tabs>
          <w:tab w:leader="none" w:pos="1127" w:val="left"/>
        </w:tabs>
        <w:suppressAutoHyphens w:val="true"/>
        <w:jc w:val="both"/>
      </w:pPr>
      <w:r>
        <w:rPr>
          <w:rFonts w:cs="Arial"/>
          <w:lang w:val="mn-MN"/>
        </w:rPr>
        <w:t xml:space="preserve">         “</w:t>
      </w:r>
      <w:r>
        <w:rPr>
          <w:rFonts w:cs="Arial"/>
          <w:lang w:val="mn-MN"/>
        </w:rPr>
        <w:t>25.1.Хөрөнгө оруулалтын сан нь дараах багц журмыг Хорооноос тогтоосон шаардлагад нийцүүлэн баталж мөрдөнө:</w:t>
      </w:r>
    </w:p>
    <w:p>
      <w:pPr>
        <w:pStyle w:val="style0"/>
        <w:suppressAutoHyphens w:val="true"/>
        <w:spacing w:after="0" w:before="0"/>
        <w:ind w:firstLine="1620" w:left="0" w:right="0"/>
        <w:contextualSpacing w:val="false"/>
        <w:jc w:val="both"/>
      </w:pPr>
      <w:r>
        <w:rPr>
          <w:rFonts w:cs="Arial"/>
        </w:rPr>
        <w:t>25.1.1.</w:t>
      </w:r>
      <w:r>
        <w:rPr>
          <w:rFonts w:cs="Arial"/>
          <w:lang w:val="mn-MN"/>
        </w:rPr>
        <w:t>хөрөнгө оруулалтын сангийн дотоод хяналтын журам;</w:t>
      </w:r>
    </w:p>
    <w:p>
      <w:pPr>
        <w:pStyle w:val="style0"/>
        <w:suppressAutoHyphens w:val="true"/>
        <w:ind w:firstLine="1620" w:left="0" w:right="0"/>
        <w:jc w:val="both"/>
      </w:pPr>
      <w:r>
        <w:rPr>
          <w:rFonts w:cs="Arial"/>
        </w:rPr>
        <w:t>25.1.2.</w:t>
      </w:r>
      <w:r>
        <w:rPr>
          <w:rFonts w:cs="Arial"/>
          <w:lang w:val="mn-MN"/>
        </w:rPr>
        <w:t>хөрөнгө оруулалтын сангийн төрлөөс хамаарч нэгж эрхийг худалдан авах, буцаан худалдах захиалга өгөх журам;</w:t>
      </w:r>
    </w:p>
    <w:p>
      <w:pPr>
        <w:pStyle w:val="style0"/>
        <w:suppressAutoHyphens w:val="true"/>
        <w:ind w:firstLine="1620" w:left="0" w:right="0"/>
        <w:jc w:val="both"/>
      </w:pPr>
      <w:r>
        <w:rPr>
          <w:rFonts w:cs="Arial"/>
        </w:rPr>
        <w:t>25.1.3</w:t>
      </w:r>
      <w:r>
        <w:rPr>
          <w:rFonts w:cs="Arial"/>
          <w:lang w:val="mn-MN"/>
        </w:rPr>
        <w:t xml:space="preserve">.хөрөнгө оруулалтын сангийн орлогыг сангийн активт бүртгэх хугацаа, журам; </w:t>
      </w:r>
    </w:p>
    <w:p>
      <w:pPr>
        <w:pStyle w:val="style0"/>
        <w:suppressAutoHyphens w:val="true"/>
        <w:ind w:firstLine="1620" w:left="0" w:right="0"/>
        <w:jc w:val="both"/>
      </w:pPr>
      <w:r>
        <w:rPr>
          <w:rFonts w:cs="Arial"/>
        </w:rPr>
        <w:t>25.1.4.</w:t>
      </w:r>
      <w:r>
        <w:rPr>
          <w:rFonts w:cs="Arial"/>
          <w:lang w:val="mn-MN"/>
        </w:rPr>
        <w:t>хөрөнгө оруулалтын сангийн төрлөөс хамаарч хөрөнгө оруулалтын санд буцаан худалдсан нэгж эрхийн үнийг төлөх хугацаа, журам</w:t>
      </w:r>
      <w:r>
        <w:rPr>
          <w:rFonts w:cs="Arial"/>
          <w:lang w:eastAsia="ja-JP" w:val="mn-MN"/>
        </w:rPr>
        <w:t>;</w:t>
      </w:r>
    </w:p>
    <w:p>
      <w:pPr>
        <w:pStyle w:val="style0"/>
        <w:suppressAutoHyphens w:val="true"/>
        <w:ind w:firstLine="1620" w:left="0" w:right="0"/>
        <w:jc w:val="both"/>
      </w:pPr>
      <w:r>
        <w:rPr>
          <w:rFonts w:cs="Arial"/>
        </w:rPr>
        <w:t>25.1.5.</w:t>
      </w:r>
      <w:r>
        <w:rPr>
          <w:rFonts w:cs="Arial"/>
          <w:lang w:val="mn-MN"/>
        </w:rPr>
        <w:t>хөрөнгө оруулалтын сангийн цэвэр активт суурилсан нэгж эрхийн үнэ буюу нэгж эрхийг худалдах, худалдан авах үнийг тодорхойлох журам;</w:t>
      </w:r>
    </w:p>
    <w:p>
      <w:pPr>
        <w:pStyle w:val="style0"/>
        <w:suppressAutoHyphens w:val="true"/>
        <w:ind w:firstLine="1620" w:left="0" w:right="0"/>
        <w:jc w:val="both"/>
      </w:pPr>
      <w:r>
        <w:rPr>
          <w:rFonts w:cs="Arial"/>
        </w:rPr>
        <w:t>25.1.6.</w:t>
      </w:r>
      <w:r>
        <w:rPr>
          <w:rFonts w:cs="Arial"/>
          <w:lang w:val="mn-MN"/>
        </w:rPr>
        <w:t>хөрөнгө оруулалтын сангийн нэгж эрх эзэмшигчийг бүртгэх хугацаа, журам;</w:t>
      </w:r>
    </w:p>
    <w:p>
      <w:pPr>
        <w:pStyle w:val="style0"/>
        <w:suppressAutoHyphens w:val="true"/>
        <w:ind w:firstLine="1620" w:left="0" w:right="0"/>
        <w:jc w:val="both"/>
      </w:pPr>
      <w:r>
        <w:rPr>
          <w:rFonts w:cs="Arial"/>
        </w:rPr>
        <w:t>25.1.7.</w:t>
      </w:r>
      <w:r>
        <w:rPr>
          <w:rFonts w:cs="Arial"/>
          <w:lang w:val="mn-MN"/>
        </w:rPr>
        <w:t xml:space="preserve">хөрөнгө оруулалтын сангийн зардлын зүйл, дээд хэмжээг тогтоох журам; </w:t>
      </w:r>
    </w:p>
    <w:p>
      <w:pPr>
        <w:pStyle w:val="style0"/>
        <w:suppressAutoHyphens w:val="true"/>
        <w:ind w:firstLine="1620" w:left="0" w:right="0"/>
        <w:jc w:val="both"/>
      </w:pPr>
      <w:r>
        <w:rPr>
          <w:rFonts w:cs="Arial"/>
        </w:rPr>
        <w:t>25.1.8.</w:t>
      </w:r>
      <w:r>
        <w:rPr>
          <w:rFonts w:cs="Arial"/>
          <w:lang w:val="mn-MN"/>
        </w:rPr>
        <w:t>хамтын хөрөнгө оруулалтын сангийн нийтэд болон сангийн гишүүдэд мэдээлэл өгөх журам, мэдээлэх мэдээллийн төрөл, мэдээллийг түгээх хэлбэр;</w:t>
      </w:r>
    </w:p>
    <w:p>
      <w:pPr>
        <w:pStyle w:val="style0"/>
        <w:suppressAutoHyphens w:val="true"/>
        <w:ind w:firstLine="1620" w:left="0" w:right="0"/>
        <w:jc w:val="both"/>
      </w:pPr>
      <w:r>
        <w:rPr>
          <w:rFonts w:cs="Arial"/>
        </w:rPr>
        <w:t>25.1.9.</w:t>
      </w:r>
      <w:r>
        <w:rPr>
          <w:rFonts w:cs="Arial"/>
          <w:lang w:val="mn-MN"/>
        </w:rPr>
        <w:t>хөрөнгө оруулалтын сангийн орлогоос гишүүдэд орлого хуваарилах нөхцөл, журам;</w:t>
      </w:r>
    </w:p>
    <w:p>
      <w:pPr>
        <w:pStyle w:val="style0"/>
        <w:suppressAutoHyphens w:val="true"/>
        <w:spacing w:after="0" w:before="0"/>
        <w:ind w:firstLine="1620" w:left="0" w:right="0"/>
        <w:contextualSpacing w:val="false"/>
        <w:jc w:val="both"/>
      </w:pPr>
      <w:r>
        <w:rPr>
          <w:rFonts w:cs="Arial"/>
        </w:rPr>
        <w:t>25.1.10.</w:t>
      </w:r>
      <w:r>
        <w:rPr>
          <w:rFonts w:cs="Arial"/>
          <w:lang w:val="mn-MN"/>
        </w:rPr>
        <w:t xml:space="preserve"> хөрөнгө оруулалтын сангийн эрсдлийн удирдлагын журам;</w:t>
      </w:r>
    </w:p>
    <w:p>
      <w:pPr>
        <w:pStyle w:val="style0"/>
        <w:suppressAutoHyphens w:val="true"/>
        <w:ind w:firstLine="1620" w:left="0" w:right="0"/>
        <w:jc w:val="both"/>
      </w:pPr>
      <w:r>
        <w:rPr>
          <w:rFonts w:cs="Arial"/>
        </w:rPr>
        <w:t>25.1.1</w:t>
      </w:r>
      <w:r>
        <w:rPr>
          <w:rFonts w:cs="Arial"/>
          <w:lang w:val="mn-MN"/>
        </w:rPr>
        <w:t>1</w:t>
      </w:r>
      <w:r>
        <w:rPr>
          <w:rFonts w:cs="Arial"/>
        </w:rPr>
        <w:t>.</w:t>
      </w:r>
      <w:r>
        <w:rPr>
          <w:rFonts w:cs="Arial"/>
          <w:lang w:val="mn-MN"/>
        </w:rPr>
        <w:t>хувийн хөрөнгө оруулалтын сангийн хөрөнгөөр барьцаалан зээл авах журам;</w:t>
      </w:r>
    </w:p>
    <w:p>
      <w:pPr>
        <w:pStyle w:val="style0"/>
        <w:suppressAutoHyphens w:val="true"/>
        <w:ind w:firstLine="1620" w:left="0" w:right="0"/>
        <w:jc w:val="both"/>
      </w:pPr>
      <w:r>
        <w:rPr>
          <w:rFonts w:cs="Arial"/>
        </w:rPr>
        <w:t>25</w:t>
      </w:r>
      <w:r>
        <w:rPr>
          <w:rFonts w:cs="Arial"/>
          <w:lang w:val="mn-MN"/>
        </w:rPr>
        <w:t xml:space="preserve">.1.12.энэ хуулиар тогтоосон бусад журам.” Санал гаргасан ажлын хэсэг. Санал хураая. </w:t>
      </w:r>
    </w:p>
    <w:p>
      <w:pPr>
        <w:pStyle w:val="style0"/>
        <w:suppressAutoHyphens w:val="true"/>
        <w:ind w:hanging="0" w:left="0" w:right="0"/>
        <w:jc w:val="both"/>
      </w:pPr>
      <w:r>
        <w:rPr>
          <w:rFonts w:cs="Arial"/>
          <w:lang w:val="mn-MN"/>
        </w:rPr>
        <w:tab/>
        <w:t>48 гишүүн оролцож, 41 гишүүн зөвшөөрч, 85.4 хувийн саналаар 44 дэх санал дэмжигдэж байна.</w:t>
      </w:r>
    </w:p>
    <w:p>
      <w:pPr>
        <w:pStyle w:val="style0"/>
        <w:suppressAutoHyphens w:val="true"/>
        <w:ind w:hanging="0" w:left="0" w:right="0"/>
        <w:jc w:val="both"/>
      </w:pPr>
      <w:r>
        <w:rPr>
          <w:rFonts w:cs="Arial"/>
          <w:lang w:val="mn-MN"/>
        </w:rPr>
        <w:tab/>
        <w:t xml:space="preserve">45 дахь санал. Төслийн 25 дугаар зүйлийн 25.5 дахь хэсгийг доор дурдсанаар өөрчлөн найруулах: </w:t>
      </w:r>
    </w:p>
    <w:p>
      <w:pPr>
        <w:pStyle w:val="style0"/>
        <w:suppressAutoHyphens w:val="true"/>
        <w:jc w:val="both"/>
      </w:pPr>
      <w:r>
        <w:rPr>
          <w:rFonts w:cs="Arial"/>
          <w:lang w:val="mn-MN"/>
        </w:rPr>
        <w:tab/>
        <w:t>“25.5.Хөрөнгө оруулалтын менежментийн компани нь энэ зүйлийн 25.4-т заасан журамд нэмэлт, өөрчлөлт оруулсан тухай бүр ажлын 5 хоногт багтаан Хороонд хүргүүлэн сангийн гишүүдэд мэдэгдэнэ. Итгэмжлэн удирдах журамд оруулсан нэмэлт, өөрчлөлт нь Хороонд бүртгүүлснээр хүчин төгөлдөр болно.” Санал гаргасан ажлын хэсэг. Санал хураая.</w:t>
      </w:r>
    </w:p>
    <w:p>
      <w:pPr>
        <w:pStyle w:val="style0"/>
        <w:suppressAutoHyphens w:val="true"/>
        <w:jc w:val="both"/>
      </w:pPr>
      <w:r>
        <w:rPr>
          <w:rFonts w:cs="Arial"/>
          <w:lang w:val="mn-MN"/>
        </w:rPr>
        <w:tab/>
        <w:t>Санал хураалтад оролцсон 47, зөвшөөрсөн 39, 83.0 хувийн саналаар 45 дахь санал дэмжигдэж байна.</w:t>
      </w:r>
    </w:p>
    <w:p>
      <w:pPr>
        <w:pStyle w:val="style0"/>
        <w:suppressAutoHyphens w:val="true"/>
        <w:jc w:val="both"/>
      </w:pPr>
      <w:r>
        <w:rPr>
          <w:rFonts w:cs="Arial"/>
          <w:lang w:val="mn-MN"/>
        </w:rPr>
        <w:tab/>
        <w:t>46 дахь санал. Төслийн 25 дугаар зүйлийн 25.7 дахь хэсгийг хасах. Ажлын хэсэг санал гаргасан байна. Санал хураая. Санал хураалт.</w:t>
      </w:r>
    </w:p>
    <w:p>
      <w:pPr>
        <w:pStyle w:val="style0"/>
        <w:suppressAutoHyphens w:val="true"/>
        <w:jc w:val="both"/>
      </w:pPr>
      <w:r>
        <w:rPr>
          <w:rFonts w:cs="Arial"/>
          <w:lang w:val="mn-MN"/>
        </w:rPr>
        <w:tab/>
        <w:t xml:space="preserve">48 оролцож, 42 зөвшөөрч, </w:t>
      </w:r>
      <w:r>
        <w:rPr>
          <w:rFonts w:cs="Arial"/>
          <w:b w:val="false"/>
          <w:bCs w:val="false"/>
          <w:lang w:val="mn-MN"/>
        </w:rPr>
        <w:t>87.5 хувийн саналаар 46 дахь саналыг дэмжсэн байна.</w:t>
      </w:r>
    </w:p>
    <w:p>
      <w:pPr>
        <w:pStyle w:val="style0"/>
        <w:suppressAutoHyphens w:val="true"/>
        <w:jc w:val="both"/>
      </w:pPr>
      <w:r>
        <w:rPr>
          <w:rFonts w:cs="Arial"/>
          <w:b w:val="false"/>
          <w:bCs w:val="false"/>
          <w:lang w:val="mn-MN"/>
        </w:rPr>
        <w:tab/>
        <w:t xml:space="preserve">47 дахь санал. </w:t>
      </w:r>
      <w:r>
        <w:rPr>
          <w:rFonts w:cs="Arial"/>
          <w:lang w:val="mn-MN"/>
        </w:rPr>
        <w:t>Төслийн 25 дугаар зүйлийн  25.8 дахь хэсгийг хасах. Санал гаргасан ажлын хэсэг. Санал хураая.</w:t>
      </w:r>
    </w:p>
    <w:p>
      <w:pPr>
        <w:pStyle w:val="style0"/>
        <w:suppressAutoHyphens w:val="true"/>
        <w:jc w:val="both"/>
      </w:pPr>
      <w:r>
        <w:rPr>
          <w:rFonts w:cs="Arial"/>
          <w:lang w:val="mn-MN"/>
        </w:rPr>
        <w:tab/>
        <w:t>Оролцсон 48, зөвшөөрсөн 33, 68.8 хувийн саналаар 47 дахь санал дэмжигдэж байна.</w:t>
      </w:r>
    </w:p>
    <w:p>
      <w:pPr>
        <w:pStyle w:val="style0"/>
        <w:suppressAutoHyphens w:val="true"/>
        <w:jc w:val="both"/>
      </w:pPr>
      <w:r>
        <w:rPr>
          <w:rFonts w:cs="Arial"/>
          <w:lang w:val="mn-MN"/>
        </w:rPr>
        <w:tab/>
        <w:t>48 дахь санал. Төслийн  25 дугаар зүйлийн 25.15 дахь хэсгийг хасах. Санал гаргасан ажлын хэсэг. Санал хураая.</w:t>
      </w:r>
    </w:p>
    <w:p>
      <w:pPr>
        <w:pStyle w:val="style0"/>
        <w:suppressAutoHyphens w:val="true"/>
        <w:jc w:val="both"/>
      </w:pPr>
      <w:r>
        <w:rPr>
          <w:rFonts w:cs="Arial"/>
          <w:lang w:val="mn-MN"/>
        </w:rPr>
        <w:tab/>
        <w:t>48 гишүүн оролцож, 36 зөвшөөрч, 75.0 хувийн саналаар дэмжигдэж байна.</w:t>
      </w:r>
    </w:p>
    <w:p>
      <w:pPr>
        <w:pStyle w:val="style0"/>
        <w:suppressAutoHyphens w:val="true"/>
        <w:jc w:val="both"/>
      </w:pPr>
      <w:r>
        <w:rPr>
          <w:rFonts w:cs="Arial"/>
          <w:lang w:val="mn-MN"/>
        </w:rPr>
        <w:tab/>
        <w:t xml:space="preserve">49 дэх санал. Төслийн 25 дугаар зүйлийн 25.16 дахь хэсгийг хасах. Санал гаргасан ажлын хэсэг. Санал хураая. </w:t>
      </w:r>
    </w:p>
    <w:p>
      <w:pPr>
        <w:pStyle w:val="style0"/>
        <w:suppressAutoHyphens w:val="true"/>
        <w:jc w:val="both"/>
      </w:pPr>
      <w:r>
        <w:rPr>
          <w:rFonts w:cs="Arial"/>
          <w:lang w:val="mn-MN"/>
        </w:rPr>
        <w:tab/>
        <w:t>48 гишүүн оролцож, 34 зөвшөөрч, 70.8 хувийн саналаар дэмжигдэж байна.</w:t>
      </w:r>
    </w:p>
    <w:p>
      <w:pPr>
        <w:pStyle w:val="style0"/>
        <w:suppressAutoHyphens w:val="true"/>
        <w:jc w:val="both"/>
      </w:pPr>
      <w:r>
        <w:rPr>
          <w:rFonts w:cs="Arial"/>
          <w:lang w:val="mn-MN"/>
        </w:rPr>
        <w:tab/>
        <w:t>50 дахь санал. Төслийн 25 дугаар зүйлийн 25.17 дахь хэсгийг хасах. Санал гаргасан ажлын хэсэг. Санал хураая.</w:t>
      </w:r>
    </w:p>
    <w:p>
      <w:pPr>
        <w:pStyle w:val="style0"/>
        <w:suppressAutoHyphens w:val="true"/>
        <w:jc w:val="both"/>
      </w:pPr>
      <w:r>
        <w:rPr>
          <w:rFonts w:cs="Arial"/>
          <w:lang w:val="mn-MN"/>
        </w:rPr>
        <w:tab/>
        <w:t>47 гишүүн оролцож, 32 зөвшөөрч, 68.1 хувийн саналаар 50 дахь санал дэмжигдэж байна.</w:t>
      </w:r>
    </w:p>
    <w:p>
      <w:pPr>
        <w:pStyle w:val="style0"/>
        <w:suppressAutoHyphens w:val="true"/>
        <w:jc w:val="both"/>
      </w:pPr>
      <w:r>
        <w:rPr>
          <w:rFonts w:cs="Arial"/>
          <w:lang w:val="mn-MN"/>
        </w:rPr>
        <w:tab/>
        <w:t>51 дэх санал. Төслийн</w:t>
      </w:r>
      <w:r>
        <w:rPr>
          <w:rFonts w:cs="Arial"/>
          <w:b/>
          <w:lang w:val="mn-MN"/>
        </w:rPr>
        <w:t xml:space="preserve"> </w:t>
      </w:r>
      <w:r>
        <w:rPr>
          <w:rFonts w:cs="Arial"/>
          <w:lang w:val="mn-MN"/>
        </w:rPr>
        <w:t>25</w:t>
      </w:r>
      <w:r>
        <w:rPr>
          <w:rFonts w:cs="Arial"/>
          <w:b/>
          <w:lang w:val="mn-MN"/>
        </w:rPr>
        <w:t xml:space="preserve"> </w:t>
      </w:r>
      <w:r>
        <w:rPr>
          <w:rFonts w:cs="Arial"/>
          <w:lang w:val="mn-MN"/>
        </w:rPr>
        <w:t>дугаар зүйлийн</w:t>
      </w:r>
      <w:r>
        <w:rPr>
          <w:rFonts w:cs="Arial"/>
          <w:b/>
          <w:lang w:val="mn-MN"/>
        </w:rPr>
        <w:t xml:space="preserve"> </w:t>
      </w:r>
      <w:r>
        <w:rPr>
          <w:rFonts w:cs="Arial"/>
          <w:lang w:val="mn-MN"/>
        </w:rPr>
        <w:t>25.14 дэх хэсгийг доор дурдсанаар өөрчлөн найруулах:</w:t>
      </w:r>
    </w:p>
    <w:p>
      <w:pPr>
        <w:pStyle w:val="style0"/>
        <w:suppressAutoHyphens w:val="true"/>
        <w:ind w:firstLine="720" w:left="0" w:right="0"/>
        <w:jc w:val="both"/>
      </w:pPr>
      <w:r>
        <w:rPr>
          <w:rFonts w:cs="Arial"/>
          <w:lang w:val="mn-MN"/>
        </w:rPr>
        <w:t xml:space="preserve"> </w:t>
      </w:r>
      <w:r>
        <w:rPr>
          <w:rFonts w:cs="Arial"/>
          <w:b/>
          <w:lang w:val="mn-MN"/>
        </w:rPr>
        <w:t xml:space="preserve"> “</w:t>
      </w:r>
      <w:r>
        <w:rPr>
          <w:rFonts w:cs="Arial"/>
          <w:lang w:val="mn-MN"/>
        </w:rPr>
        <w:t xml:space="preserve">25.14.Энэ хуулийн 25.9-д заасны дагуу Хорооны бүртгэхээс татгалзсан тухай шийдвэрийн талаар хүсэлт гаргагч Хорооны Хяналтын зөвлөлд гомдол гаргаж болно.” Санал гаргасан ажлын хэсэг. Санал хураая. </w:t>
      </w:r>
    </w:p>
    <w:p>
      <w:pPr>
        <w:pStyle w:val="style0"/>
        <w:suppressAutoHyphens w:val="true"/>
        <w:ind w:firstLine="720" w:left="0" w:right="0"/>
        <w:jc w:val="both"/>
      </w:pPr>
      <w:r>
        <w:rPr>
          <w:rFonts w:cs="Arial"/>
          <w:lang w:val="mn-MN"/>
        </w:rPr>
        <w:t xml:space="preserve">47 гишүүн оролцож, 36 зөвшөөрч, 76.6 хувийн саналаар 51 дэх санал дэмжигдэж байна. </w:t>
      </w:r>
    </w:p>
    <w:p>
      <w:pPr>
        <w:pStyle w:val="style0"/>
        <w:suppressAutoHyphens w:val="true"/>
        <w:ind w:firstLine="720" w:left="0" w:right="0"/>
        <w:jc w:val="both"/>
      </w:pPr>
      <w:r>
        <w:rPr>
          <w:rFonts w:cs="Arial"/>
          <w:lang w:val="mn-MN"/>
        </w:rPr>
        <w:t xml:space="preserve">52 дахь санал. Төслийн 26 дугаар зүйлийн 26.1 дэх хэсгийг доор дурдсанаар өөрчлөн найруулах: </w:t>
      </w:r>
    </w:p>
    <w:p>
      <w:pPr>
        <w:pStyle w:val="style0"/>
        <w:suppressAutoHyphens w:val="true"/>
        <w:ind w:firstLine="540" w:left="180" w:right="0"/>
        <w:jc w:val="both"/>
      </w:pPr>
      <w:r>
        <w:rPr>
          <w:rFonts w:cs="Arial"/>
          <w:lang w:val="mn-MN"/>
        </w:rPr>
        <w:t>“</w:t>
      </w:r>
      <w:r>
        <w:rPr>
          <w:rFonts w:cs="Arial"/>
          <w:bCs/>
        </w:rPr>
        <w:t>26</w:t>
      </w:r>
      <w:r>
        <w:rPr>
          <w:rFonts w:cs="Arial"/>
        </w:rPr>
        <w:t>.1.</w:t>
      </w:r>
      <w:r>
        <w:rPr>
          <w:rFonts w:cs="Arial"/>
          <w:bCs/>
          <w:lang w:val="mn-MN"/>
        </w:rPr>
        <w:t>Хөрөнгө оруулалтын сангийн активт дараах хөрөнгө оруулалтын хэрэгсэл байж болно:</w:t>
      </w:r>
    </w:p>
    <w:p>
      <w:pPr>
        <w:pStyle w:val="style0"/>
        <w:suppressAutoHyphens w:val="true"/>
        <w:spacing w:after="0" w:before="0"/>
        <w:ind w:firstLine="1440" w:left="0" w:right="0"/>
        <w:contextualSpacing w:val="false"/>
        <w:jc w:val="both"/>
      </w:pPr>
      <w:r>
        <w:rPr>
          <w:rFonts w:cs="Arial"/>
          <w:bCs/>
        </w:rPr>
        <w:t>26</w:t>
      </w:r>
      <w:r>
        <w:rPr>
          <w:rFonts w:cs="Arial"/>
        </w:rPr>
        <w:t>.1.1.</w:t>
      </w:r>
      <w:r>
        <w:rPr>
          <w:rFonts w:cs="Arial"/>
          <w:bCs/>
          <w:lang w:val="mn-MN"/>
        </w:rPr>
        <w:t>Засгийн газрын өрийн хэрэгсэл</w:t>
      </w:r>
      <w:r>
        <w:rPr>
          <w:rFonts w:cs="Arial"/>
          <w:bCs/>
          <w:lang w:eastAsia="ja-JP" w:val="mn-MN"/>
        </w:rPr>
        <w:t>;</w:t>
      </w:r>
    </w:p>
    <w:p>
      <w:pPr>
        <w:pStyle w:val="style0"/>
        <w:suppressAutoHyphens w:val="true"/>
        <w:spacing w:after="0" w:before="0"/>
        <w:ind w:firstLine="1440" w:left="0" w:right="0"/>
        <w:contextualSpacing w:val="false"/>
        <w:jc w:val="both"/>
      </w:pPr>
      <w:r>
        <w:rPr>
          <w:rFonts w:cs="Arial"/>
          <w:bCs/>
        </w:rPr>
        <w:t>26</w:t>
      </w:r>
      <w:r>
        <w:rPr>
          <w:rFonts w:cs="Arial"/>
        </w:rPr>
        <w:t>.1.2.</w:t>
      </w:r>
      <w:r>
        <w:rPr>
          <w:rFonts w:cs="Arial"/>
          <w:bCs/>
          <w:lang w:val="mn-MN"/>
        </w:rPr>
        <w:t>аймаг, нийслэлийн Засаг даргын гаргасан өрийн хэрэгсэл</w:t>
      </w:r>
      <w:r>
        <w:rPr>
          <w:rFonts w:cs="Arial"/>
          <w:bCs/>
          <w:lang w:eastAsia="ja-JP" w:val="mn-MN"/>
        </w:rPr>
        <w:t>;</w:t>
      </w:r>
      <w:r>
        <w:rPr>
          <w:rFonts w:cs="Arial"/>
          <w:bCs/>
          <w:lang w:val="mn-MN"/>
        </w:rPr>
        <w:t xml:space="preserve"> </w:t>
      </w:r>
    </w:p>
    <w:p>
      <w:pPr>
        <w:pStyle w:val="style0"/>
        <w:suppressAutoHyphens w:val="true"/>
        <w:spacing w:after="0" w:before="0"/>
        <w:ind w:firstLine="1440" w:left="0" w:right="0"/>
        <w:contextualSpacing w:val="false"/>
        <w:jc w:val="both"/>
      </w:pPr>
      <w:r>
        <w:rPr>
          <w:rFonts w:cs="Arial"/>
          <w:bCs/>
        </w:rPr>
        <w:t>26</w:t>
      </w:r>
      <w:r>
        <w:rPr>
          <w:rFonts w:cs="Arial"/>
        </w:rPr>
        <w:t>.1.3.</w:t>
      </w:r>
      <w:r>
        <w:rPr>
          <w:rFonts w:cs="Arial"/>
          <w:lang w:val="mn-MN"/>
        </w:rPr>
        <w:t>нээлттэй хувьцаат компанийн хувьцаа</w:t>
      </w:r>
      <w:r>
        <w:rPr>
          <w:rFonts w:cs="Arial"/>
        </w:rPr>
        <w:t>;</w:t>
      </w:r>
    </w:p>
    <w:p>
      <w:pPr>
        <w:pStyle w:val="style0"/>
        <w:suppressAutoHyphens w:val="true"/>
        <w:spacing w:after="0" w:before="0"/>
        <w:ind w:firstLine="1440" w:left="0" w:right="0"/>
        <w:contextualSpacing w:val="false"/>
        <w:jc w:val="both"/>
      </w:pPr>
      <w:r>
        <w:rPr>
          <w:rFonts w:cs="Arial"/>
          <w:bCs/>
        </w:rPr>
        <w:t>26.1.4.</w:t>
      </w:r>
      <w:r>
        <w:rPr>
          <w:rFonts w:cs="Arial"/>
          <w:bCs/>
          <w:lang w:val="mn-MN"/>
        </w:rPr>
        <w:t>хаалттай хувьцаат компанийн болон хязгаарлагдмал хариуцлагатай компанийн хувьцаа</w:t>
      </w:r>
      <w:r>
        <w:rPr>
          <w:rFonts w:cs="Arial"/>
          <w:bCs/>
        </w:rPr>
        <w:t>;</w:t>
      </w:r>
    </w:p>
    <w:p>
      <w:pPr>
        <w:pStyle w:val="style0"/>
        <w:suppressAutoHyphens w:val="true"/>
        <w:spacing w:after="0" w:before="0"/>
        <w:ind w:firstLine="1440" w:left="0" w:right="0"/>
        <w:contextualSpacing w:val="false"/>
        <w:jc w:val="both"/>
      </w:pPr>
      <w:r>
        <w:rPr>
          <w:rFonts w:cs="Arial"/>
          <w:bCs/>
        </w:rPr>
        <w:t>26.1.5.</w:t>
      </w:r>
      <w:r>
        <w:rPr>
          <w:rFonts w:cs="Arial"/>
          <w:bCs/>
          <w:lang w:val="mn-MN"/>
        </w:rPr>
        <w:t>зохицуулалттай зах зээлд нээлттэй арилжаалагддаг компанийн өрийн хэрэгсэл</w:t>
      </w:r>
      <w:r>
        <w:rPr>
          <w:rFonts w:cs="Arial"/>
          <w:bCs/>
          <w:lang w:eastAsia="ja-JP" w:val="mn-MN"/>
        </w:rPr>
        <w:t>;</w:t>
      </w:r>
    </w:p>
    <w:p>
      <w:pPr>
        <w:pStyle w:val="style0"/>
        <w:suppressAutoHyphens w:val="true"/>
        <w:spacing w:after="0" w:before="0"/>
        <w:ind w:firstLine="1440" w:left="0" w:right="0"/>
        <w:contextualSpacing w:val="false"/>
        <w:jc w:val="both"/>
      </w:pPr>
      <w:r>
        <w:rPr>
          <w:rFonts w:cs="Arial"/>
          <w:bCs/>
        </w:rPr>
        <w:t>26.1.</w:t>
      </w:r>
      <w:r>
        <w:rPr>
          <w:rFonts w:cs="Arial"/>
          <w:bCs/>
          <w:lang w:val="mn-MN"/>
        </w:rPr>
        <w:t>6</w:t>
      </w:r>
      <w:r>
        <w:rPr>
          <w:rFonts w:cs="Arial"/>
          <w:bCs/>
        </w:rPr>
        <w:t>.</w:t>
      </w:r>
      <w:r>
        <w:rPr>
          <w:rFonts w:cs="Arial"/>
          <w:bCs/>
          <w:lang w:val="mn-MN"/>
        </w:rPr>
        <w:t>зохицуулалттай зах зээлд нээлттэй арилжаалагддагүй компанийн өрийн хэрэгсэл</w:t>
      </w:r>
      <w:r>
        <w:rPr>
          <w:rFonts w:cs="Arial"/>
          <w:bCs/>
          <w:lang w:eastAsia="ja-JP" w:val="mn-MN"/>
        </w:rPr>
        <w:t>;</w:t>
      </w:r>
    </w:p>
    <w:p>
      <w:pPr>
        <w:pStyle w:val="style0"/>
        <w:suppressAutoHyphens w:val="true"/>
        <w:spacing w:after="0" w:before="0"/>
        <w:ind w:firstLine="1440" w:left="0" w:right="0"/>
        <w:contextualSpacing w:val="false"/>
        <w:jc w:val="both"/>
      </w:pPr>
      <w:r>
        <w:rPr>
          <w:rFonts w:cs="Arial"/>
          <w:bCs/>
        </w:rPr>
        <w:t>26</w:t>
      </w:r>
      <w:r>
        <w:rPr>
          <w:rFonts w:cs="Arial"/>
        </w:rPr>
        <w:t>.1.</w:t>
      </w:r>
      <w:r>
        <w:rPr>
          <w:rFonts w:cs="Arial"/>
          <w:lang w:val="mn-MN"/>
        </w:rPr>
        <w:t>7</w:t>
      </w:r>
      <w:r>
        <w:rPr>
          <w:rFonts w:cs="Arial"/>
        </w:rPr>
        <w:t>.</w:t>
      </w:r>
      <w:r>
        <w:rPr>
          <w:rFonts w:cs="Arial"/>
          <w:bCs/>
          <w:lang w:val="mn-MN"/>
        </w:rPr>
        <w:t>гадаад улсын Засгийн газраас гаргасан үнэт цаас</w:t>
      </w:r>
      <w:r>
        <w:rPr>
          <w:rFonts w:cs="Arial"/>
          <w:bCs/>
          <w:lang w:eastAsia="ja-JP" w:val="mn-MN"/>
        </w:rPr>
        <w:t>;</w:t>
      </w:r>
    </w:p>
    <w:p>
      <w:pPr>
        <w:pStyle w:val="style0"/>
        <w:suppressAutoHyphens w:val="true"/>
        <w:spacing w:after="0" w:before="0"/>
        <w:ind w:firstLine="1440" w:left="0" w:right="0"/>
        <w:contextualSpacing w:val="false"/>
        <w:jc w:val="both"/>
      </w:pPr>
      <w:r>
        <w:rPr>
          <w:rFonts w:cs="Arial"/>
          <w:bCs/>
        </w:rPr>
        <w:t>26</w:t>
      </w:r>
      <w:r>
        <w:rPr>
          <w:rFonts w:cs="Arial"/>
        </w:rPr>
        <w:t>.1.</w:t>
      </w:r>
      <w:r>
        <w:rPr>
          <w:rFonts w:cs="Arial"/>
          <w:lang w:val="mn-MN"/>
        </w:rPr>
        <w:t>8</w:t>
      </w:r>
      <w:r>
        <w:rPr>
          <w:rFonts w:cs="Arial"/>
        </w:rPr>
        <w:t>.</w:t>
      </w:r>
      <w:r>
        <w:rPr>
          <w:rFonts w:cs="Arial"/>
          <w:bCs/>
          <w:lang w:val="mn-MN"/>
        </w:rPr>
        <w:t>Хөрөнгөөр баталгаажсан үнэт цаасны тухай хуулийн дагуу гаргасан хөрөнгөөр баталгаажсан үнэт цаас</w:t>
      </w:r>
      <w:r>
        <w:rPr>
          <w:rFonts w:cs="Arial"/>
        </w:rPr>
        <w:t>;</w:t>
      </w:r>
    </w:p>
    <w:p>
      <w:pPr>
        <w:pStyle w:val="style0"/>
        <w:suppressAutoHyphens w:val="true"/>
        <w:spacing w:after="0" w:before="0"/>
        <w:ind w:firstLine="1440" w:left="0" w:right="0"/>
        <w:contextualSpacing w:val="false"/>
        <w:jc w:val="both"/>
      </w:pPr>
      <w:r>
        <w:rPr>
          <w:rFonts w:cs="Arial"/>
          <w:bCs/>
        </w:rPr>
        <w:t>26</w:t>
      </w:r>
      <w:r>
        <w:rPr>
          <w:rFonts w:cs="Arial"/>
        </w:rPr>
        <w:t>.1.</w:t>
      </w:r>
      <w:r>
        <w:rPr>
          <w:rFonts w:cs="Arial"/>
          <w:lang w:val="mn-MN"/>
        </w:rPr>
        <w:t>9</w:t>
      </w:r>
      <w:r>
        <w:rPr>
          <w:rFonts w:cs="Arial"/>
        </w:rPr>
        <w:t>.</w:t>
      </w:r>
      <w:r>
        <w:rPr>
          <w:rFonts w:cs="Arial"/>
          <w:bCs/>
          <w:lang w:val="mn-MN"/>
        </w:rPr>
        <w:t>үүсмэл санхүүгийн хэрэгсэл</w:t>
      </w:r>
      <w:r>
        <w:rPr>
          <w:rFonts w:cs="Arial"/>
        </w:rPr>
        <w:t>;</w:t>
      </w:r>
    </w:p>
    <w:p>
      <w:pPr>
        <w:pStyle w:val="style0"/>
        <w:suppressAutoHyphens w:val="true"/>
        <w:ind w:firstLine="1440" w:left="0" w:right="0"/>
        <w:jc w:val="both"/>
      </w:pPr>
      <w:r>
        <w:rPr>
          <w:rFonts w:cs="Arial"/>
          <w:bCs/>
        </w:rPr>
        <w:t>26</w:t>
      </w:r>
      <w:r>
        <w:rPr>
          <w:rFonts w:cs="Arial"/>
        </w:rPr>
        <w:t>.1.</w:t>
      </w:r>
      <w:r>
        <w:rPr>
          <w:rFonts w:cs="Arial"/>
          <w:lang w:val="mn-MN"/>
        </w:rPr>
        <w:t>10</w:t>
      </w:r>
      <w:r>
        <w:rPr>
          <w:rFonts w:cs="Arial"/>
        </w:rPr>
        <w:t>.</w:t>
      </w:r>
      <w:r>
        <w:rPr>
          <w:rFonts w:cs="Arial"/>
          <w:bCs/>
          <w:lang w:val="mn-MN"/>
        </w:rPr>
        <w:t>гадаад болон үндэсний валют</w:t>
      </w:r>
      <w:r>
        <w:rPr>
          <w:rFonts w:cs="Arial"/>
        </w:rPr>
        <w:t>;</w:t>
      </w:r>
      <w:r>
        <w:rPr>
          <w:rFonts w:cs="Arial"/>
          <w:bCs/>
          <w:lang w:val="mn-MN"/>
        </w:rPr>
        <w:t xml:space="preserve"> </w:t>
      </w:r>
    </w:p>
    <w:p>
      <w:pPr>
        <w:pStyle w:val="style0"/>
        <w:suppressAutoHyphens w:val="true"/>
        <w:ind w:firstLine="1440" w:left="0" w:right="0"/>
        <w:jc w:val="both"/>
      </w:pPr>
      <w:r>
        <w:rPr>
          <w:rFonts w:cs="Arial"/>
          <w:bCs/>
        </w:rPr>
        <w:t>26</w:t>
      </w:r>
      <w:r>
        <w:rPr>
          <w:rFonts w:cs="Arial"/>
        </w:rPr>
        <w:t>.1.</w:t>
      </w:r>
      <w:r>
        <w:rPr>
          <w:rFonts w:cs="Arial"/>
          <w:lang w:val="mn-MN"/>
        </w:rPr>
        <w:t>11</w:t>
      </w:r>
      <w:r>
        <w:rPr>
          <w:rFonts w:cs="Arial"/>
        </w:rPr>
        <w:t>.</w:t>
      </w:r>
      <w:r>
        <w:rPr>
          <w:rFonts w:cs="Arial"/>
          <w:bCs/>
          <w:lang w:val="mn-MN"/>
        </w:rPr>
        <w:t>алт болон бусад арилжаалах боломжтой уул уурхайн бүтээгдэхүүн</w:t>
      </w:r>
      <w:r>
        <w:rPr>
          <w:rFonts w:cs="Arial"/>
        </w:rPr>
        <w:t>;</w:t>
      </w:r>
    </w:p>
    <w:p>
      <w:pPr>
        <w:pStyle w:val="style0"/>
        <w:suppressAutoHyphens w:val="true"/>
        <w:ind w:firstLine="1440" w:left="0" w:right="0"/>
        <w:jc w:val="both"/>
      </w:pPr>
      <w:r>
        <w:rPr>
          <w:rFonts w:cs="Arial"/>
          <w:bCs/>
        </w:rPr>
        <w:t>26</w:t>
      </w:r>
      <w:r>
        <w:rPr>
          <w:rFonts w:cs="Arial"/>
        </w:rPr>
        <w:t>.1.</w:t>
      </w:r>
      <w:r>
        <w:rPr>
          <w:rFonts w:cs="Arial"/>
          <w:lang w:val="mn-MN"/>
        </w:rPr>
        <w:t>12</w:t>
      </w:r>
      <w:r>
        <w:rPr>
          <w:rFonts w:cs="Arial"/>
        </w:rPr>
        <w:t>.</w:t>
      </w:r>
      <w:r>
        <w:rPr>
          <w:rFonts w:cs="Arial"/>
          <w:bCs/>
          <w:lang w:val="mn-MN"/>
        </w:rPr>
        <w:t xml:space="preserve">үл хөдлөх хөрөнгө болон үл хөдлөх хөрөнгийг </w:t>
      </w:r>
      <w:r>
        <w:rPr>
          <w:rFonts w:cs="Arial"/>
          <w:lang w:val="mn-MN"/>
        </w:rPr>
        <w:t>эзэмших эрх.”.</w:t>
      </w:r>
    </w:p>
    <w:p>
      <w:pPr>
        <w:pStyle w:val="style0"/>
        <w:suppressAutoHyphens w:val="true"/>
        <w:ind w:hanging="0" w:left="0" w:right="0"/>
        <w:jc w:val="both"/>
      </w:pPr>
      <w:r>
        <w:rPr>
          <w:rFonts w:cs="Arial"/>
          <w:lang w:val="mn-MN"/>
        </w:rPr>
        <w:tab/>
        <w:t>Баярцогт гишүүн асууя.</w:t>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С.Баярцогт:</w:t>
      </w:r>
      <w:r>
        <w:rPr>
          <w:rFonts w:cs="Arial"/>
          <w:lang w:val="mn-MN"/>
        </w:rPr>
        <w:t xml:space="preserve"> -Надад бол юмыг ингээд хязгаарлаад хаагаад байгаа юм ерөөсөө ойлгогдохгүй байгаа байхгүй юу. Та нар одоо санхүүгийн зах зээл дээр байгаа бүх хэрэгслийг ингээд актив талд нь 12 зүйл байна аа гээд хязгаарлачихаж байна шүү дээ. Тэгэх шаардлага байгаа юм уу. Одоо ингээд энэнээс өөр юм ороод ирвэл хуулинд өөрчлөлт хийж байж манай дээр бол хуулинд тийм юм байдаггүй. Танай энийг чинь активт бол бүртгэхгүй ээ гээд ингээд суучихна байна шүү дээ.</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Тэгээд ийм илүү тийм хүнд суртал гаргасан маягаар оруулж ирэх юунаасаа болгоомжлоод байгаа юм. Хүн өөрөө мөнгөө оруулж ирээд л бирж дээр хувьцаа худалдаж авъя л гэж байна шүү дээ. Энэ юунд нь болгоомжлоод байгаа юм. Танай актив чинь энэ шүү, пассив чинь энэ шүү гэж ингэж хязгаарлаад байх ямар шаардлага байгаа юм. Одоо мэдэхгүй байгаа шинэ хэрэгсэл гараад ирвэл яах юм. Тэгээд хуулиндаа өөрчлөлт оруулнаа гээд суугаад байх юм уу.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Надаа бол маш их болгоомжилсон. Энэ бол хөрөнгө оруулалтын сангууд бол одоо бид нар ингээд хариуцлагаар хүлээлгэдэг банкууд бол биш шүү дээ. Энэ чинь өөрөө өөрсдөө эрсдлээ үүрээд, хүний чөлөөтэй байгаа мөнгийг л янз бүрийн шугамаар оруулж ирэх гэж байгаа. Надад бол илүү их хязгаарлаад байгаа л тэгж санагдаад байгаа юм. Ингээд 12-оор болж байгаа юм уу. Одоо бусад улсуудынх ингээд хөрөнгө оруулалтынхаа сан </w:t>
      </w:r>
      <w:r>
        <w:rPr>
          <w:rFonts w:cs="Arial"/>
          <w:lang w:val="en-US"/>
        </w:rPr>
        <w:t>hadge band</w:t>
      </w:r>
      <w:r>
        <w:rPr>
          <w:rFonts w:cs="Arial"/>
          <w:lang w:val="mn-MN"/>
        </w:rPr>
        <w:t xml:space="preserve">-уудыг активыг нь ингээд 12 зүйлээр хязгаарлачихдаг юм уу.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-Хадгаламж зээлийн хоршооны мөнгийг бас улс төлөхгүй л гэж хууль гаргасан шүү дээ. Тэгээд яваандаа төлсөн л дөө. Тэгээд эд нар айгаад байгаа юм. Баярсайхан хариул хариул. За Баярсайхан хариул.</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Д.Баярсайхан:</w:t>
      </w:r>
      <w:r>
        <w:rPr>
          <w:rFonts w:cs="Arial"/>
          <w:lang w:val="mn-MN"/>
        </w:rPr>
        <w:t xml:space="preserve"> -Тэр хөрөнгө оруулах хэрэгслийн жагсаалт бол ерөнхий утгаараа бараг л хувийн санд бол бүх юм нээлттэй орчихсон доо яг. Үнэт цаасныхаа хуулиар коммотити байгаа, үл хөдлөх хөрөнгө байгаа, эрх байгаа ерөөсөө бараг бүгдийг нь оруулчихсан. Тэр битгий хэл харин энэний дараа бид нар юунд юуг оруулж болох вэ гэдэг зохистой харьцааны юмыг тогтоож өгдөг юм. Гэхдээ бид нар хувийн санд бол тогтоож өгөхгүй гэсэн бодолтой байгаа.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Харин хамтын санд бол нэлээн хатуу тогтоож өгдөг. Одоо жишээ нь манайх даатгалын санд бий шүү дээ. Даатгалын нөөц сан гээд. Энийг юунд байршуулж болох вэ гэдгийг нэг бүрчлэн зааж өгдөг. Хувийн сан дээр бол ерөнхий нэр томъёогоороо бараг бүгд орчихсон байгаа.</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-Баярцогт гишүүн.</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С.Баярцогт:</w:t>
      </w:r>
      <w:r>
        <w:rPr>
          <w:rFonts w:cs="Arial"/>
          <w:lang w:val="mn-MN"/>
        </w:rPr>
        <w:t xml:space="preserve"> -Баярсайхан даргаа, би таныг хадгаламж зээлийн хоршооноос болж зовлон үүрсэн гэдгийг чинь ойлгож байна. Та хараа, тэр юм чинь ингээд толгойнд чинь байгаад байгаа учраас дахиад ингээд улс энэ хүндрэл үүрч, эсрэгээрээ энэ хувийн мөнгө өө. Та нар энэ эрсдлээ өөрөө үүрнэ шүү гэдгийг нь хийж энэ хуулиа хий л дээ. Тэгэхгүй бол ингээд энийгээ уншихаар бүх юунаас нь болгоомжлоод л, 10 жилээр хязгаарлаад л ингээд баахан хязгаарлалт тавиад байгаа байхгүй юу.</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Одоо тийм хууль ерөөсөө гарахгүй ээ. Хувийн хөрөнгөөрөө эрсдэл үүрчихсэн юмыг улс хэзээ ч үүрэхгүй ээ гээд жаахан нээлттэй тийм хууль хий л дээ. Тэгэхгүй та нар ингээд л хувийнх нь бол чөлөөтэй, хамтын сан нь бол ийм. Тэгээд ингээд хязгаарлалтууд хийгээд яваад байх юм бол энэ хууль чинь өөрөө гарах учир утгагүй. Би бол манай хөрөнгийн бирж сайн ажиллана гэж энэ хуулийн дараа бол бодохгүй байна. Энэ чинь аягүй их гогоотой юм болоод байна шүү дээ.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Би бол одоо хоёрдугаар хэлэлцүүлэг дээр гурав, дөрвөн зүйл дээр санал гаргана. Тэр гадаадын төрийн өмчийн оролцоотой бүх том </w:t>
      </w:r>
      <w:r>
        <w:rPr>
          <w:rFonts w:cs="Arial"/>
          <w:lang w:val="en-US"/>
        </w:rPr>
        <w:t>hadge band</w:t>
      </w:r>
      <w:r>
        <w:rPr>
          <w:rFonts w:cs="Arial"/>
          <w:lang w:val="mn-MN"/>
        </w:rPr>
        <w:t xml:space="preserve">-уудыг нээх хэрэгтэй шүү дээ. 10 жилээр хязгаарладагаа болих хэрэгтэй.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-За саналаа хураая. Найруулгын саналыг найруулга дээр л ярина шүү дээ. Одоо зарчмын саналууд дээр явж байна. Энэ хуулийн нөгөө алдагдлыг улс хүлээхгүй гэдгээ тодорхой өгүүлбэрээр оруулж өгье гэсэн. Хаана нь байгаа юм Гарамгайбаатар даргаа.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-Энэ хөрөнгө оруулалтын санг болон сангийн нэгж эрхийн танилцуулгыг бүртгэх гээд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зориулалттай этгээдийн үйл ажиллагааны улмаас хөрөнгө оруулалтын сангийн гишүүдэд болон бусдад учирсан хохирлыг төрийн байгууллага хариуцахгүй байна аа гээд бүр оруулчихсан байгаа шүү дээ. </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-За тэр бол орсон юм байна. За 52-оороо санал хураая. Санал хураалт.</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46 гишүүн оролцож, 35 зөвшөөрч, 76.1 хувийн саналаар 52 дахь санал дэмжигдэж байна.</w:t>
      </w:r>
    </w:p>
    <w:p>
      <w:pPr>
        <w:pStyle w:val="style0"/>
        <w:suppressAutoHyphens w:val="true"/>
        <w:spacing w:after="0" w:before="0" w:line="115" w:lineRule="atLeast"/>
        <w:ind w:hanging="0" w:left="0" w:right="0"/>
        <w:contextualSpacing w:val="false"/>
        <w:jc w:val="both"/>
      </w:pPr>
      <w:r>
        <w:rPr/>
      </w:r>
    </w:p>
    <w:p>
      <w:pPr>
        <w:pStyle w:val="style0"/>
        <w:suppressAutoHyphens w:val="true"/>
        <w:spacing w:after="0" w:before="0" w:line="115" w:lineRule="atLeast"/>
        <w:ind w:hanging="0" w:left="0" w:right="0"/>
        <w:contextualSpacing w:val="false"/>
        <w:jc w:val="both"/>
      </w:pPr>
      <w:r>
        <w:rPr>
          <w:rFonts w:cs="Arial"/>
          <w:lang w:val="mn-MN"/>
        </w:rPr>
        <w:tab/>
        <w:t xml:space="preserve">53 дахь санал. </w:t>
      </w:r>
      <w:r>
        <w:rPr>
          <w:rFonts w:cs="Arial"/>
          <w:bCs/>
          <w:lang w:val="mn-MN"/>
        </w:rPr>
        <w:t>Төслийн 26 дугаар зүйлийн 26.5 дахь хэсгийг доор дурдсанаар өөрчлөн найруулах:</w:t>
      </w:r>
    </w:p>
    <w:p>
      <w:pPr>
        <w:pStyle w:val="style0"/>
        <w:suppressAutoHyphens w:val="true"/>
        <w:spacing w:after="0" w:before="0"/>
        <w:contextualSpacing w:val="false"/>
        <w:jc w:val="both"/>
      </w:pPr>
      <w:r>
        <w:rPr/>
      </w:r>
    </w:p>
    <w:p>
      <w:pPr>
        <w:pStyle w:val="style0"/>
        <w:suppressAutoHyphens w:val="true"/>
        <w:spacing w:line="115" w:lineRule="atLeast"/>
        <w:ind w:firstLine="720" w:left="0" w:right="0"/>
        <w:jc w:val="both"/>
      </w:pPr>
      <w:r>
        <w:rPr>
          <w:rFonts w:cs="Arial"/>
          <w:bCs/>
          <w:lang w:val="mn-MN"/>
        </w:rPr>
        <w:t>“</w:t>
      </w:r>
      <w:r>
        <w:rPr>
          <w:rFonts w:cs="Arial"/>
          <w:bCs/>
        </w:rPr>
        <w:t>26</w:t>
      </w:r>
      <w:r>
        <w:rPr>
          <w:rFonts w:cs="Arial"/>
        </w:rPr>
        <w:t>.5.</w:t>
      </w:r>
      <w:r>
        <w:rPr>
          <w:rFonts w:cs="Arial"/>
          <w:lang w:val="mn-MN"/>
        </w:rPr>
        <w:t>Хөрөнгө оруулалтын сангийн үйл ажиллагааны явцад цэвэр активын хэмжээ нь дараалсан 10 хоногийн туршид тухайн сан үйл ажиллагаагаа эхлүүлсэн өдрийн хэмжээнээс 40 хувь, эсхүл түүнээс илүү хэмжээгээр буурсан нөхцөлд тухайн сангийн хөрөнгө оруулалтын менежментийн үйлчилгээ үзүүлэгч хуулийн этгээд ажлын 15 хоногт багтаан сангийн гишүүдийн хурлыг зарлан хуралдуулж доор дурдсан асуудлаар шийдвэр гаргуулах үүрэгтэй:” Санал гаргасан ажлын хэсэг. Санал хураая.</w:t>
      </w:r>
    </w:p>
    <w:p>
      <w:pPr>
        <w:pStyle w:val="style0"/>
        <w:suppressAutoHyphens w:val="true"/>
        <w:spacing w:line="115" w:lineRule="atLeast"/>
        <w:ind w:firstLine="720" w:left="0" w:right="0"/>
        <w:jc w:val="both"/>
      </w:pPr>
      <w:r>
        <w:rPr>
          <w:rFonts w:cs="Arial"/>
          <w:lang w:val="mn-MN"/>
        </w:rPr>
        <w:t>48 гишүүн оролцож, 38 гишүүн зөвшөөрч, 79.2 хувийн саналаар 53 дахь санал дэмжигдэж байна.</w:t>
      </w:r>
    </w:p>
    <w:p>
      <w:pPr>
        <w:pStyle w:val="style0"/>
        <w:suppressAutoHyphens w:val="true"/>
        <w:spacing w:line="115" w:lineRule="atLeast"/>
        <w:ind w:firstLine="720" w:left="0" w:right="0"/>
        <w:jc w:val="both"/>
      </w:pPr>
      <w:r>
        <w:rPr>
          <w:rFonts w:cs="Arial"/>
          <w:lang w:val="mn-MN"/>
        </w:rPr>
        <w:t>54 дэх санал. Төслийн 27 дугаар зүйлийн 27.1 дэх хэсгийг доор дурдсанаар өөрчлөн найруулах:</w:t>
      </w:r>
    </w:p>
    <w:p>
      <w:pPr>
        <w:pStyle w:val="style0"/>
        <w:suppressAutoHyphens w:val="true"/>
        <w:spacing w:line="115" w:lineRule="atLeast"/>
        <w:jc w:val="both"/>
      </w:pPr>
      <w:r>
        <w:rPr>
          <w:rFonts w:cs="Arial"/>
          <w:lang w:val="mn-MN"/>
        </w:rPr>
        <w:tab/>
        <w:t>“27.1.Менежментийн компани нь хөрөнгө оруулалтын сангийн хөрөнгийг өөрийн хөрөнгөөс тусдаа дансанд байршуулах бөгөөд уг хөрөнгийн нягтлан бодох бүртгэл нь салангид байна.“ Санал гаргасан ажлын хэсэг. Санал хураая.</w:t>
      </w:r>
    </w:p>
    <w:p>
      <w:pPr>
        <w:pStyle w:val="style0"/>
        <w:suppressAutoHyphens w:val="true"/>
        <w:spacing w:line="115" w:lineRule="atLeast"/>
        <w:jc w:val="both"/>
      </w:pPr>
      <w:r>
        <w:rPr>
          <w:rFonts w:cs="Arial"/>
          <w:lang w:val="mn-MN"/>
        </w:rPr>
        <w:tab/>
        <w:t>48 гишүүн оролцож, 31 гишүүн зөвшөөрч, 64.6 хувийн саналаар 54 дэх санал дэмжигдэж байна.</w:t>
      </w:r>
    </w:p>
    <w:p>
      <w:pPr>
        <w:pStyle w:val="style0"/>
        <w:suppressAutoHyphens w:val="true"/>
        <w:spacing w:line="115" w:lineRule="atLeast"/>
        <w:jc w:val="both"/>
      </w:pPr>
      <w:r>
        <w:rPr>
          <w:rFonts w:cs="Arial"/>
          <w:lang w:val="mn-MN"/>
        </w:rPr>
        <w:tab/>
        <w:t>55 дахь санал. Төслийн 27 дугаар зүйлийн 27.2 дахь хэсгийг доор дурдсанаар өөрчлөн найруулах:</w:t>
      </w:r>
    </w:p>
    <w:p>
      <w:pPr>
        <w:pStyle w:val="style0"/>
        <w:suppressAutoHyphens w:val="true"/>
        <w:spacing w:line="115" w:lineRule="atLeast"/>
        <w:jc w:val="both"/>
      </w:pPr>
      <w:r>
        <w:rPr>
          <w:rFonts w:cs="Arial"/>
          <w:lang w:val="mn-MN"/>
        </w:rPr>
        <w:tab/>
        <w:t>“27.2.Хөрөнгө оруулалтын сангийн мөнгөн хөрөнгө болон сангийн актив дахь хөрөнгө оруулалтын хэрэгслийг тухайн сангийн нэр дээр нээсэн кастодианы тусгаарласан дансанд байршуулна.” Санал гаргасан ажлын хэсэг. Баасанхүү гишүүн асууя.</w:t>
      </w:r>
    </w:p>
    <w:p>
      <w:pPr>
        <w:pStyle w:val="style0"/>
        <w:suppressAutoHyphens w:val="true"/>
        <w:spacing w:line="115" w:lineRule="atLeast"/>
        <w:jc w:val="both"/>
      </w:pPr>
      <w:r>
        <w:rPr>
          <w:rFonts w:cs="Arial"/>
          <w:lang w:val="mn-MN"/>
        </w:rPr>
        <w:tab/>
      </w:r>
      <w:r>
        <w:rPr>
          <w:rFonts w:cs="Arial"/>
          <w:b/>
          <w:bCs/>
          <w:lang w:val="mn-MN"/>
        </w:rPr>
        <w:t>О.Баасанхүү:</w:t>
      </w:r>
      <w:r>
        <w:rPr>
          <w:rFonts w:cs="Arial"/>
          <w:lang w:val="mn-MN"/>
        </w:rPr>
        <w:t xml:space="preserve"> -Би ийм юм асуух гээд байгаа юмаа. Жишээлбэл одоо тэр 52 дээр би хэлэхэд үл хөдлөх хөрөнгө болон үл хөдлөх хөрөнгийн эзэмших эрх гэхийн оронд үл хөдлөх хөрөнгө, өмчлөх болон эзэмших эрх гээд монгол үг байдаг. Өөрөөр хэлэх юм бол энэ чинь найруулгагүй бас. Тэгвэл 55 дээр кастодианыгаа бас л энэ гадаад үг ороод ирж байгаа байхгүй юу. Орчуулах юм бол хамгаалалт гэсэн үг юм уу, хадгаламж гэсэн, хадгаламжийн л үйлчилгээ юм шиг байгаа юм л даа. Оросууд бол Хадгаламж банкаа л ойлгодог. </w:t>
      </w:r>
    </w:p>
    <w:p>
      <w:pPr>
        <w:pStyle w:val="style0"/>
        <w:suppressAutoHyphens w:val="true"/>
        <w:spacing w:line="115" w:lineRule="atLeast"/>
        <w:jc w:val="both"/>
      </w:pPr>
      <w:r>
        <w:rPr>
          <w:rFonts w:cs="Arial"/>
          <w:lang w:val="mn-MN"/>
        </w:rPr>
        <w:tab/>
        <w:t xml:space="preserve">Тэгээд энийгээ нэг тайлбарлаж  өгөөч ээ. Яагаад ийм гадаад үг орохоор болов оо. Орж байгаа бол энэндээ бас одоо нэр томьёоны тайлбар маягийн юм оруулах ёстой юм уу энийг мэдмээр байна л даа. Тэгээд тэр 26.1.2-ыг бол бас 2 дугаар хэлэлцүүлэгтээ анхаарчихаарай л гэж хүсэж байна. </w:t>
      </w:r>
    </w:p>
    <w:p>
      <w:pPr>
        <w:pStyle w:val="style0"/>
        <w:suppressAutoHyphens w:val="true"/>
        <w:spacing w:line="115" w:lineRule="atLeast"/>
        <w:jc w:val="both"/>
      </w:pPr>
      <w:r>
        <w:rPr>
          <w:rFonts w:cs="Arial"/>
          <w:lang w:val="mn-MN"/>
        </w:rPr>
        <w:tab/>
        <w:t>Үл хөдлөх хөрөнгийн өмчлөх болон эзэмших л гэж үг байдаг шүү дээ монгол хэллэгээр.</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-Баярсайхан хариулъя.</w:t>
      </w:r>
    </w:p>
    <w:p>
      <w:pPr>
        <w:pStyle w:val="style0"/>
        <w:suppressAutoHyphens w:val="true"/>
        <w:spacing w:line="115" w:lineRule="atLeast"/>
        <w:jc w:val="both"/>
      </w:pPr>
      <w:r>
        <w:rPr>
          <w:rFonts w:cs="Arial"/>
          <w:lang w:val="mn-MN"/>
        </w:rPr>
        <w:tab/>
      </w:r>
      <w:r>
        <w:rPr>
          <w:rFonts w:cs="Arial"/>
          <w:b/>
          <w:bCs/>
          <w:lang w:val="mn-MN"/>
        </w:rPr>
        <w:t>Д.Баярсайхан:</w:t>
      </w:r>
      <w:r>
        <w:rPr>
          <w:rFonts w:cs="Arial"/>
          <w:lang w:val="mn-MN"/>
        </w:rPr>
        <w:t xml:space="preserve"> -Иргэний хуулиар өмчлөх эрхээ, хөрөнгийн өмчлөх эрхийн асуудал бол эзэмших эрх нь өөрөө ерөнхий ойлголт. Эзэмшиж өмчилдөг, эзэмшилтэй байлгаж бас эзэмшдэг тийм ойлголт … Эзэмших эрх нь ерөнхий ойлголт байдаг юм шүү гэдгийг хэлмээр байгаа юм.</w:t>
      </w:r>
    </w:p>
    <w:p>
      <w:pPr>
        <w:pStyle w:val="style0"/>
        <w:suppressAutoHyphens w:val="true"/>
        <w:spacing w:line="115" w:lineRule="atLeast"/>
        <w:jc w:val="both"/>
      </w:pPr>
      <w:r>
        <w:rPr>
          <w:rFonts w:cs="Arial"/>
          <w:lang w:val="mn-MN"/>
        </w:rPr>
        <w:tab/>
        <w:t xml:space="preserve">Хоёрдугаарт нь кастодиан гэдэг үг нь өөрөө үнэт цаасны зах зээлийн хуулинд орчихсон юм. Энэ хуулинд бол кастодианы үйл ажиллагаа гэдэг нь бол тэрийгээ тайлбарлаад явчихсан байгаа. Энэ бол өөрөө 50 гаруй төрлийн үйл ажиллагаа байдаг. </w:t>
      </w:r>
    </w:p>
    <w:p>
      <w:pPr>
        <w:pStyle w:val="style0"/>
        <w:suppressAutoHyphens w:val="true"/>
        <w:spacing w:line="115" w:lineRule="atLeast"/>
        <w:jc w:val="both"/>
      </w:pPr>
      <w:r>
        <w:rPr>
          <w:rFonts w:cs="Arial"/>
          <w:lang w:val="mn-MN"/>
        </w:rPr>
        <w:tab/>
        <w:t xml:space="preserve">Нэгдүгээрт нь бол хадгалалт, тэгээд тэр өмчлөх эрхийг эзэмших эрхийг хэрэгжүүлэхтэй холбогдсон бусад үйлчилгээнүүд явдаг учраас энийг нэг бүрчлэн тайлбарлаж хийнэ гэх юм бол хэдэн хуудас юм болно. </w:t>
      </w:r>
    </w:p>
    <w:p>
      <w:pPr>
        <w:pStyle w:val="style0"/>
        <w:suppressAutoHyphens w:val="true"/>
        <w:spacing w:line="115" w:lineRule="atLeast"/>
        <w:jc w:val="both"/>
      </w:pPr>
      <w:r>
        <w:rPr>
          <w:rFonts w:cs="Arial"/>
          <w:lang w:val="mn-MN"/>
        </w:rPr>
        <w:tab/>
        <w:t>Тийм учраас бид нар кастодиан үйл ажиллагаа гэдэг нь юу юм бэ гэдгийг хойно яг тухайн зүйл дээр нь хийгээд өгчихсөн. Үнэт цаасны хуулинд кастодиан, банкны хуулин дээр кастодиан гэдэг нэр томьёогоо хэрэглэчихсэн учраас ингээд дагаад хэрэглээд явчихаж байгаа юм. Хойно үйл ажиллагаан дээр нь бол байгаа.</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-Энэ хуулийнхаа нэр томьёонд нэмээд биччихгүй юу. Баасанхүү гишүүний гаргаж байгаа саналаар. Нэр томьёоныхоо юунд. Хоёр хуулинд адилхан л байна биз тийм ээ.</w:t>
      </w:r>
    </w:p>
    <w:p>
      <w:pPr>
        <w:pStyle w:val="style0"/>
        <w:suppressAutoHyphens w:val="true"/>
        <w:spacing w:line="115" w:lineRule="atLeast"/>
        <w:jc w:val="both"/>
      </w:pPr>
      <w:r>
        <w:rPr>
          <w:rFonts w:cs="Arial"/>
          <w:lang w:val="mn-MN"/>
        </w:rPr>
        <w:tab/>
      </w:r>
      <w:r>
        <w:rPr>
          <w:rFonts w:cs="Arial"/>
          <w:b/>
          <w:bCs/>
          <w:lang w:val="mn-MN"/>
        </w:rPr>
        <w:t>Д.Баярсайхан:</w:t>
      </w:r>
      <w:r>
        <w:rPr>
          <w:rFonts w:cs="Arial"/>
          <w:lang w:val="mn-MN"/>
        </w:rPr>
        <w:t xml:space="preserve"> -Хойноо байгаа л дуу уул нь яг хойно. Үгүй ерөөсөө нэг ойлголтоор явж байгаа. Банкны кастодиан. 4.1.12 дээр бас байна. </w:t>
      </w:r>
    </w:p>
    <w:p>
      <w:pPr>
        <w:pStyle w:val="style0"/>
        <w:suppressAutoHyphens w:val="true"/>
        <w:spacing w:line="115" w:lineRule="atLeast"/>
        <w:jc w:val="both"/>
      </w:pPr>
      <w:r>
        <w:rPr>
          <w:rFonts w:cs="Arial"/>
          <w:lang w:val="mn-MN"/>
        </w:rPr>
        <w:tab/>
      </w:r>
      <w:r>
        <w:rPr>
          <w:rFonts w:cs="Arial"/>
          <w:b/>
          <w:bCs/>
          <w:lang w:val="mn-MN"/>
        </w:rPr>
        <w:t>З.Энхболд:</w:t>
      </w:r>
      <w:r>
        <w:rPr>
          <w:rFonts w:cs="Arial"/>
          <w:lang w:val="mn-MN"/>
        </w:rPr>
        <w:t xml:space="preserve"> -За саналаа хураая. 55. Санал хураалт. Бүх хуулиндаа адилхан кастодиан гэдгээрээ ойлгоно. </w:t>
      </w:r>
    </w:p>
    <w:p>
      <w:pPr>
        <w:pStyle w:val="style0"/>
        <w:suppressAutoHyphens w:val="true"/>
        <w:spacing w:line="115" w:lineRule="atLeast"/>
        <w:jc w:val="both"/>
      </w:pPr>
      <w:r>
        <w:rPr>
          <w:rFonts w:cs="Arial"/>
          <w:lang w:val="mn-MN"/>
        </w:rPr>
        <w:tab/>
        <w:t>48 гишүүн оролцож, 32 гишүүн зөвшөөрч, 66.7 хувийн саналаар 55 дахь саналыг дэмжиж байна.</w:t>
      </w:r>
    </w:p>
    <w:p>
      <w:pPr>
        <w:pStyle w:val="style0"/>
        <w:suppressAutoHyphens w:val="true"/>
        <w:spacing w:line="115" w:lineRule="atLeast"/>
        <w:jc w:val="both"/>
      </w:pPr>
      <w:r>
        <w:rPr>
          <w:rFonts w:cs="Arial"/>
          <w:lang w:val="mn-MN"/>
        </w:rPr>
        <w:tab/>
        <w:t>56 дахь санал. Төслийн 27 дугаар зүйлийн 27.3 дахь хэсгийг хасах. Санал гаргасан ажлын хэсэг. Санал хураая.</w:t>
      </w:r>
    </w:p>
    <w:p>
      <w:pPr>
        <w:pStyle w:val="style0"/>
        <w:suppressAutoHyphens w:val="true"/>
        <w:spacing w:line="115" w:lineRule="atLeast"/>
        <w:jc w:val="both"/>
      </w:pPr>
      <w:r>
        <w:rPr>
          <w:rFonts w:cs="Arial"/>
          <w:lang w:val="mn-MN"/>
        </w:rPr>
        <w:tab/>
        <w:t>49 гишүүн оролцож, 35 гишүүн зөвшөөрч, 71.4 хувийн саналаар 56 дахь санал дэмжигдэж байна.</w:t>
      </w:r>
    </w:p>
    <w:p>
      <w:pPr>
        <w:pStyle w:val="style0"/>
        <w:suppressAutoHyphens w:val="true"/>
        <w:spacing w:line="115" w:lineRule="atLeast"/>
        <w:jc w:val="both"/>
      </w:pPr>
      <w:r>
        <w:rPr>
          <w:rFonts w:cs="Arial"/>
          <w:lang w:val="mn-MN"/>
        </w:rPr>
        <w:tab/>
        <w:t>57 дахь санал.</w:t>
      </w:r>
      <w:r>
        <w:rPr>
          <w:rFonts w:cs="Arial"/>
          <w:b/>
          <w:bCs/>
          <w:lang w:val="mn-MN"/>
        </w:rPr>
        <w:t xml:space="preserve"> </w:t>
      </w:r>
      <w:r>
        <w:rPr>
          <w:rFonts w:cs="Arial"/>
          <w:lang w:val="mn-MN"/>
        </w:rPr>
        <w:t>Төслийн 28 дугаар зүйлийн 28.1 дэх хэсгийг доор дурдсанаар өөрчлөн найруулах:</w:t>
      </w:r>
    </w:p>
    <w:p>
      <w:pPr>
        <w:pStyle w:val="style0"/>
        <w:suppressAutoHyphens w:val="true"/>
        <w:spacing w:line="115" w:lineRule="atLeast"/>
        <w:jc w:val="both"/>
      </w:pPr>
      <w:r>
        <w:rPr>
          <w:rFonts w:cs="Arial"/>
          <w:lang w:val="mn-MN"/>
        </w:rPr>
        <w:tab/>
        <w:t>“28.1.Хөрөнгө оруулалтын менежментийн компани болон кастодианы үйлчилгээний зардлыг тухайн хөрөнгө оруулалтын сангийн хөрөнгөөс төлөх бөгөөд уг зардлын жилийн нийлбэр дүн нь хөрөнгө оруулалтын сангийн тухайн жилийн активын дундаж үлдэгдлийн 3 хувиас хэтрэхгүй байна.“ Санал гаргасан ажлын хэсэг. Санал хураая.</w:t>
      </w:r>
    </w:p>
    <w:p>
      <w:pPr>
        <w:pStyle w:val="style0"/>
        <w:suppressAutoHyphens w:val="true"/>
        <w:spacing w:line="115" w:lineRule="atLeast"/>
        <w:jc w:val="both"/>
      </w:pPr>
      <w:r>
        <w:rPr>
          <w:rFonts w:cs="Arial"/>
          <w:lang w:val="mn-MN"/>
        </w:rPr>
        <w:tab/>
        <w:t>49 гишүүн оролцож, 42 гишүүн зөвшөөрч, 85.7 хувийн саналаар 57 дахь санал дэмжигдэж байна.</w:t>
      </w:r>
    </w:p>
    <w:p>
      <w:pPr>
        <w:pStyle w:val="style0"/>
        <w:suppressAutoHyphens w:val="true"/>
        <w:spacing w:line="115" w:lineRule="atLeast"/>
        <w:jc w:val="both"/>
      </w:pPr>
      <w:r>
        <w:rPr>
          <w:rFonts w:cs="Arial"/>
          <w:lang w:val="mn-MN"/>
        </w:rPr>
        <w:tab/>
        <w:t>58 дахь санал. Төслийн 28 дугаар зүйлийн 28.3 дахь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28.3.Хувийн хөрөнгө оруулалтын сангийн менежментийн компанитай байгуулсан гэрээнд сангийн хөрөнгийг итгэмжлэн удирдах үйл ажиллагааны үр дүнгээс хамаарч менежментийн компанид гүйцэтгэлийн урамшуулал олгохоор зааж болох бөгөөд жилийн урамшууллын хэмжээ нь хөрөнгө оруулалтын үйл ажиллагаанаас олсон нийт ашгийн 30 хувиас хэтрэхгүй байна.”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49 гишүүн оролцож, 33 гишүүн зөвшөөрч, 67.3 хувийн саналаар 58 дахь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59 дэх санал. Төслийн 28 дугаар зүйлийн 28.4 дэх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28.4. Хамтын хөрөнгө оруулалтын санг үүсгэн байгуулах ажиллагааны туршид менежментийн компани болон кастодианд төлөх үйлчилгээний төлбөрийг тухайн санд хорооноос тусгай зөвшөөрөл олгосны дараа нөхөн төлж болно.”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49 гишүүн оролцож, 39 гишүүн зөвшөөрч, 79.6 хувийн саналаар 59 дэх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60 дахь санал. Төслийн 30 дугаар зүйлд доор дурдсан агуулгатай 30.3 дахь хэсэг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“30.3.Хөрөнгө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төрийн байгууллага хариуцахгүй.” Санал гаргасан ажлын хэсэг.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Төрийн байгууллага байх уу, төр байх уу гэдгээ Байнгын хороо хоёрдугаар хэлэлцүүлэг дээрээ. Хаширсан улсууд шиг ярьж байна уу. За Байнгын хороон дээрээ энийгээ яриарай нэр томьёогоо. Саналаа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49 гишүүн оролцож, 32 гишүүн зөвшөөрч, 65.3 хувийн саналаар 60 дугаар санал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61 дэх санал. Төслийн 34 дүгээр зүйлийн 34.1 дэх хэсэгт ”Дараах” гэсний өмнө “Хамтын хөрөнгө оруулалтын сангийн тухайд” гэж нэмэх. Санал гаргасан ажлын хэсэг.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49 гишүүн оролцож, 37 гишүүн зөвшөөрч, 75.5 хувийн саналаар 61 дэх санал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62 дахь санал. Төслийн 34 дүгээр зүйлийн 34.3 дахь хэсэгт “Кастодиан нь” гэсний дараа “хамтын хөрөнгө оруулалтын сангийн үйл ажиллагаанд” гэж нэмэх. Санал гаргасан ажлын хэсэг. Санал хураалт.</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49 гишүүн оролцож, 35 гишүүн зөвшөөрч, 71.4 хувийн саналаар 62 дахь санал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63 дахь санал.</w:t>
      </w:r>
      <w:r>
        <w:rPr>
          <w:rFonts w:cs="Arial"/>
          <w:b/>
          <w:bCs/>
          <w:lang w:val="mn-MN"/>
        </w:rPr>
        <w:t xml:space="preserve"> </w:t>
      </w:r>
      <w:r>
        <w:rPr>
          <w:rFonts w:cs="Arial"/>
          <w:lang w:val="mn-MN"/>
        </w:rPr>
        <w:t>Төслийн 35 дугаар зүйлийн 35.3.2 дахь заалтыг доор дурдсанаар өөрчлөн найруулах:</w:t>
      </w:r>
    </w:p>
    <w:p>
      <w:pPr>
        <w:pStyle w:val="style0"/>
        <w:suppressAutoHyphens w:val="true"/>
        <w:spacing w:after="0" w:before="0" w:line="115" w:lineRule="atLeast"/>
        <w:contextualSpacing w:val="false"/>
        <w:jc w:val="both"/>
      </w:pPr>
      <w:r>
        <w:rPr>
          <w:rFonts w:cs="Arial"/>
          <w:lang w:val="mn-MN"/>
        </w:rPr>
        <w:tab/>
        <w:tab/>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 xml:space="preserve">35.3.2.хамтын хөрөнгө оруулалтын сангийн төлөөлөн удирдах зөвлөлийн гишүүнийг өөрчлөх шаардлага гаргах;” Санал гаргасан ажлын хэсэг. Санал хураая.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48 гишүүн оролцож, 34 гишүүн зөвшөөрч, 70.8 хувийн саналаар 63 дахь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64 дэх санал.</w:t>
      </w:r>
      <w:r>
        <w:rPr>
          <w:rFonts w:cs="Arial"/>
          <w:b/>
          <w:bCs/>
          <w:lang w:val="mn-MN"/>
        </w:rPr>
        <w:t xml:space="preserve"> </w:t>
      </w:r>
      <w:r>
        <w:rPr>
          <w:rFonts w:cs="Arial"/>
          <w:lang w:val="mn-MN"/>
        </w:rPr>
        <w:t>Төслийн 36 дугаар зүйлийн 36.1 дэх хэсэгт “сан нь” гэсний дараа “сангийн цэвэр активийн нийт хөрөнгийн 10 хувь буюу түүнээс дээш хэмжээ бүхий” гэж нэмэх, “ажлын 10” гэснийг “ажлын 20” гэж өөрчлөх.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48 гишүүн оролцож, 35 гишүүн зөвшөөрч, 72.9 хувийн саналаар 64 дэх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65 дахь санал. Төслийн 37 дугаар зүйлийн 37.3 дахь хэсгийн “сангийн” гэсний дараах “өр төлбөрийг барагдуулсны дараа үлдсэн” гэснийг хасах.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47 гишүүн оролцож, 34 гишүүн зөвшөөрч, 72.3 хувийн саналаар 65 дахь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66 дахь санал. Төслийн 39 дүгээр зүйлийн 39.2 дахь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“39.2.Хөрөнгө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гүйцэтгүүлж болно.” Санал гаргасан ажлын хэсэг.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47 гишүүн оролцож, 30 гишүүн зөвшөөрч, 63.8 хувийн саналаар 66 дахь санал дэмжигдэж байна.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67 дахь санал.</w:t>
      </w:r>
      <w:r>
        <w:rPr>
          <w:rFonts w:cs="Arial"/>
          <w:b/>
          <w:bCs/>
          <w:lang w:val="mn-MN"/>
        </w:rPr>
        <w:t xml:space="preserve"> </w:t>
      </w:r>
      <w:r>
        <w:rPr>
          <w:rFonts w:cs="Arial"/>
          <w:lang w:val="mn-MN"/>
        </w:rPr>
        <w:t>Төслийн 39 дүгээр зүйлийн 39.3 дахь хэсгийг доор дурдсанаар өөрчлөн найруулах: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39.3.Энэ хуулийн 39.2-т заасан мэргэшсэн нягтлан бодогчийг бүртгэх журмыг Хороо батална.”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 xml:space="preserve">47 гишүүн оролцож, 35 зөвшөөрч, 74.5 хувийн саналаар 67 дахь саналыг дэмжлээ.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68 дахь санал. Төслийн 39 дүгээр зүйлийн 39.4  дэх хэсгийг хасах. Санал гаргасан ажлын хэсэг.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47 гишүүн оролцож, 32 гишүүн зөвшөөрч, 68.1 хувийн саналаар 68 дахь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ind w:firstLine="720" w:left="0" w:right="0"/>
        <w:jc w:val="both"/>
      </w:pPr>
      <w:r>
        <w:rPr>
          <w:rFonts w:cs="Arial"/>
          <w:lang w:val="mn-MN"/>
        </w:rPr>
        <w:t xml:space="preserve">69 дэх санал. Төслийн 39 дүгээр зүйлийн 39.6 дахь хэсгийг хасах. Санал гаргасан ажлын хэсэг. Санал хураая. </w:t>
      </w:r>
    </w:p>
    <w:p>
      <w:pPr>
        <w:pStyle w:val="style0"/>
        <w:suppressAutoHyphens w:val="true"/>
        <w:spacing w:after="0" w:before="0" w:line="115" w:lineRule="atLeast"/>
        <w:ind w:firstLine="720" w:left="0" w:right="0"/>
        <w:contextualSpacing w:val="false"/>
        <w:jc w:val="both"/>
      </w:pPr>
      <w:r>
        <w:rPr>
          <w:rFonts w:cs="Arial"/>
          <w:lang w:val="mn-MN"/>
        </w:rPr>
        <w:t>47 гишүүн оролцож, 31 гишүүн зөвшөөрч, 66.0 хувийн саналаар 69 дэх саналыг дэмжиж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70 дахь санал. Төслийн 39 дүгээр зүйлийн 39.7 дахь хэсгийг хасах. Санал гаргасан ажлын хэсгийн гишүүд. Санал хураая.</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47 гишүүн оролцож, 28 гишүүн зөвшөөрч, 59.6 хувийн саналаар 70 дахь санал дэмжигдэж байна.</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71 дэх санал. Төслийн 39 дүгээр зүйлийн 39.10 дахь хэсгийг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t>“39.10.Хөрөнгө оруулалтын сангийн  нягтлан бодох бүртгэлийг хөтлөх этгээд нь тухайн санд үйлчилгээ үзүүлж байгаа кастодиан, аудитын компани болон түүний ажилтан болон тэдгээртэй нэгдмэл сонирхолтой этгээд байхыг хориглоно.” Санал гаргасан ажлын хэсэг. Санал хураая. Санал хураалт.</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47 гишүүн оролцож, 34 гишүүн зөвшөөрч, 72.3 хувийн саналаар 71 дэх санал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72 дахь санал. Төслийн 39 дугаар зүйлийн 39.11 дэх хэсгийн “санд татварын мэргэшсэн зөвлөх, эсхүл уг үйлчилгээг үзүүлж байгаа хуулийн этгээд”  гэснийг “сангийн нягтлан бодох бүртгэлийг хөтөлж байгаа этгээд” гэж өөрчлөх. Санал гаргасан ажлын хэсэг.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47 гишүүн оролцож, 34 гишүүн зөвшөөрч, 72.3 хувийн саналаар 72 дахь санал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73 дахь санал. Төслийн 44 дүгээр зүйлийн 44.1 дэх хэсгийг доор дурдсанаар өөрчлөн найруулах.</w:t>
      </w:r>
    </w:p>
    <w:p>
      <w:pPr>
        <w:pStyle w:val="style0"/>
        <w:suppressAutoHyphens w:val="true"/>
        <w:spacing w:after="0" w:before="0" w:line="115" w:lineRule="atLeast"/>
        <w:contextualSpacing w:val="false"/>
        <w:jc w:val="both"/>
      </w:pPr>
      <w:r>
        <w:rPr/>
      </w:r>
    </w:p>
    <w:p>
      <w:pPr>
        <w:pStyle w:val="style63"/>
        <w:suppressAutoHyphens w:val="true"/>
        <w:spacing w:after="0" w:before="0" w:line="115" w:lineRule="atLeast"/>
        <w:ind w:firstLine="720" w:left="0" w:right="0"/>
        <w:contextualSpacing w:val="false"/>
        <w:jc w:val="both"/>
      </w:pPr>
      <w:r>
        <w:rPr>
          <w:rFonts w:ascii="Arial" w:cs="Arial" w:hAnsi="Arial"/>
          <w:lang w:val="mn-MN"/>
        </w:rPr>
        <w:t>“</w:t>
      </w:r>
      <w:r>
        <w:rPr>
          <w:rFonts w:ascii="Arial" w:cs="Arial" w:hAnsi="Arial"/>
          <w:lang w:val="mn-MN"/>
        </w:rPr>
        <w:t xml:space="preserve">44.1.Хөрөнгө оруулалтын менежментийн компанийн үндсэн үйл ажиллагаа нь хөрөнгө оруулалтын санг үүсгэн байгуулах, хөрөнгө оруулалтын санд хөрөнгө итгэмжлэн удирдах үйлчилгээг гэрээний үндсэн дээр үзүүлэх, түүнийг төлөөлөх ажиллагаа байна.” Санал гаргасан ажлын хэсэг. Санал хураая. </w:t>
      </w:r>
    </w:p>
    <w:p>
      <w:pPr>
        <w:pStyle w:val="style63"/>
        <w:suppressAutoHyphens w:val="true"/>
        <w:spacing w:after="0" w:before="0" w:line="115" w:lineRule="atLeast"/>
        <w:ind w:firstLine="720" w:left="0" w:right="0"/>
        <w:contextualSpacing w:val="false"/>
        <w:jc w:val="both"/>
      </w:pPr>
      <w:r>
        <w:rPr/>
      </w:r>
    </w:p>
    <w:p>
      <w:pPr>
        <w:pStyle w:val="style63"/>
        <w:suppressAutoHyphens w:val="true"/>
        <w:spacing w:after="0" w:before="0" w:line="115" w:lineRule="atLeast"/>
        <w:ind w:firstLine="720" w:left="0" w:right="0"/>
        <w:contextualSpacing w:val="false"/>
        <w:jc w:val="both"/>
      </w:pPr>
      <w:r>
        <w:rPr>
          <w:rFonts w:ascii="Arial" w:cs="Arial" w:hAnsi="Arial"/>
          <w:lang w:val="mn-MN"/>
        </w:rPr>
        <w:t>47 гишүүн оролцож, 33 гишүүн зөвшөөрч, 70.2 хувийн саналаар 73 дахь саналыг дэмжлээ.</w:t>
      </w:r>
    </w:p>
    <w:p>
      <w:pPr>
        <w:pStyle w:val="style63"/>
        <w:suppressAutoHyphens w:val="true"/>
        <w:spacing w:after="0" w:before="0" w:line="115" w:lineRule="atLeast"/>
        <w:ind w:firstLine="720" w:left="0" w:right="0"/>
        <w:contextualSpacing w:val="false"/>
        <w:jc w:val="both"/>
      </w:pPr>
      <w:r>
        <w:rPr/>
      </w:r>
    </w:p>
    <w:p>
      <w:pPr>
        <w:pStyle w:val="style63"/>
        <w:suppressAutoHyphens w:val="true"/>
        <w:spacing w:after="0" w:before="0" w:line="115" w:lineRule="atLeast"/>
        <w:ind w:firstLine="720" w:left="0" w:right="0"/>
        <w:contextualSpacing w:val="false"/>
        <w:jc w:val="both"/>
      </w:pPr>
      <w:r>
        <w:rPr>
          <w:rFonts w:ascii="Arial" w:cs="Arial" w:hAnsi="Arial"/>
          <w:lang w:val="mn-MN"/>
        </w:rPr>
        <w:t>74 дэх санал. Төслийн 44 дүгээр зүйлийн 44.8.2 дахь заалтын “татварын мэргэшсэн зөвлөх” гэснийг “мэргэшсэн нягтлан бодогч” гэж өөрчлөх. Санал гаргасан ажлын хэсэг. Санал хураая.</w:t>
      </w:r>
    </w:p>
    <w:p>
      <w:pPr>
        <w:pStyle w:val="style63"/>
        <w:suppressAutoHyphens w:val="true"/>
        <w:spacing w:after="0" w:before="0" w:line="115" w:lineRule="atLeast"/>
        <w:ind w:firstLine="720" w:left="0" w:right="0"/>
        <w:contextualSpacing w:val="false"/>
        <w:jc w:val="both"/>
      </w:pPr>
      <w:r>
        <w:rPr/>
      </w:r>
    </w:p>
    <w:p>
      <w:pPr>
        <w:pStyle w:val="style63"/>
        <w:suppressAutoHyphens w:val="true"/>
        <w:spacing w:after="0" w:before="0" w:line="115" w:lineRule="atLeast"/>
        <w:ind w:firstLine="720" w:left="0" w:right="0"/>
        <w:contextualSpacing w:val="false"/>
        <w:jc w:val="both"/>
      </w:pPr>
      <w:r>
        <w:rPr>
          <w:rFonts w:ascii="Arial" w:cs="Arial" w:hAnsi="Arial"/>
          <w:lang w:val="mn-MN"/>
        </w:rPr>
        <w:t>47 гишүүн оролцож, 34 гишүүн зөвшөөрч, 72.3 хувийн саналаар 74 дэх санал дэмжигдэж байна.</w:t>
      </w:r>
    </w:p>
    <w:p>
      <w:pPr>
        <w:pStyle w:val="style63"/>
        <w:suppressAutoHyphens w:val="true"/>
        <w:spacing w:after="0" w:before="0" w:line="115" w:lineRule="atLeast"/>
        <w:ind w:firstLine="720" w:left="0" w:right="0"/>
        <w:contextualSpacing w:val="false"/>
        <w:jc w:val="both"/>
      </w:pPr>
      <w:r>
        <w:rPr/>
      </w:r>
    </w:p>
    <w:p>
      <w:pPr>
        <w:pStyle w:val="style63"/>
        <w:suppressAutoHyphens w:val="true"/>
        <w:spacing w:after="0" w:before="0" w:line="115" w:lineRule="atLeast"/>
        <w:ind w:firstLine="720" w:left="0" w:right="0"/>
        <w:contextualSpacing w:val="false"/>
        <w:jc w:val="both"/>
      </w:pPr>
      <w:r>
        <w:rPr>
          <w:rFonts w:ascii="Arial" w:cs="Arial" w:hAnsi="Arial"/>
          <w:lang w:val="mn-MN"/>
        </w:rPr>
        <w:t>75 дахь санал. Төслийн 45 дугаар зүйлийн 45.10.2 дахь  заалтыг доор дурдсанаар өөрчлөн найруулах.</w:t>
      </w:r>
    </w:p>
    <w:p>
      <w:pPr>
        <w:pStyle w:val="style63"/>
        <w:suppressAutoHyphens w:val="true"/>
        <w:spacing w:after="0" w:before="0" w:line="115" w:lineRule="atLeast"/>
        <w:ind w:firstLine="720" w:left="0" w:right="0"/>
        <w:contextualSpacing w:val="false"/>
        <w:jc w:val="both"/>
      </w:pPr>
      <w:r>
        <w:rPr/>
      </w:r>
    </w:p>
    <w:p>
      <w:pPr>
        <w:pStyle w:val="style63"/>
        <w:suppressAutoHyphens w:val="true"/>
        <w:spacing w:after="0" w:before="0" w:line="115" w:lineRule="atLeast"/>
        <w:ind w:hanging="0" w:left="0" w:right="0"/>
        <w:contextualSpacing w:val="false"/>
        <w:jc w:val="both"/>
      </w:pPr>
      <w:r>
        <w:rPr>
          <w:rFonts w:ascii="Arial" w:cs="Arial" w:hAnsi="Arial"/>
          <w:lang w:val="mn-MN"/>
        </w:rPr>
        <w:tab/>
        <w:t>“45.10.2.хууль болон хөрөнгө оруулалтын сангийн дүрмийг зөрчиж хөрөнгө оруулалтын менежментийн компани, түүний албан тушаалтан сонирхлын зөрчил бүхий үйлдэл хийсэн нь тогтоогдсон;” Ажлын хэсэг санал гаргасан байна. Санал хураая.</w:t>
      </w:r>
    </w:p>
    <w:p>
      <w:pPr>
        <w:pStyle w:val="style63"/>
        <w:suppressAutoHyphens w:val="true"/>
        <w:spacing w:after="0" w:before="0" w:line="115" w:lineRule="atLeast"/>
        <w:ind w:hanging="0" w:left="0" w:right="0"/>
        <w:contextualSpacing w:val="false"/>
        <w:jc w:val="both"/>
      </w:pPr>
      <w:r>
        <w:rPr/>
      </w:r>
    </w:p>
    <w:p>
      <w:pPr>
        <w:pStyle w:val="style63"/>
        <w:suppressAutoHyphens w:val="true"/>
        <w:spacing w:after="0" w:before="0" w:line="115" w:lineRule="atLeast"/>
        <w:ind w:hanging="0" w:left="0" w:right="0"/>
        <w:contextualSpacing w:val="false"/>
        <w:jc w:val="both"/>
      </w:pPr>
      <w:r>
        <w:rPr>
          <w:rFonts w:ascii="Arial" w:cs="Arial" w:hAnsi="Arial"/>
          <w:lang w:val="mn-MN"/>
        </w:rPr>
        <w:tab/>
        <w:t>47 гишүүн оролцож, 35 гишүүн зөвшөөрч, 74.5 хувийн саналаар 75 дахь санал дэмжигдэж байна.</w:t>
      </w:r>
    </w:p>
    <w:p>
      <w:pPr>
        <w:pStyle w:val="style63"/>
        <w:suppressAutoHyphens w:val="true"/>
        <w:spacing w:after="0" w:before="0" w:line="115" w:lineRule="atLeast"/>
        <w:ind w:hanging="0" w:left="0" w:right="0"/>
        <w:contextualSpacing w:val="false"/>
        <w:jc w:val="both"/>
      </w:pPr>
      <w:r>
        <w:rPr/>
      </w:r>
    </w:p>
    <w:p>
      <w:pPr>
        <w:pStyle w:val="style63"/>
        <w:suppressAutoHyphens w:val="true"/>
        <w:spacing w:after="0" w:before="0" w:line="115" w:lineRule="atLeast"/>
        <w:ind w:hanging="0" w:left="0" w:right="0"/>
        <w:contextualSpacing w:val="false"/>
        <w:jc w:val="both"/>
      </w:pPr>
      <w:r>
        <w:rPr>
          <w:rFonts w:ascii="Arial" w:cs="Arial" w:hAnsi="Arial"/>
          <w:lang w:val="mn-MN"/>
        </w:rPr>
        <w:tab/>
        <w:t xml:space="preserve">44 дүгээр зүйл чинь өнгөрчихсөн шүү дээ. Нэр томьёо юу. Баярцогт гишүүн асууя. </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r>
      <w:r>
        <w:rPr>
          <w:rFonts w:ascii="Arial" w:cs="Arial" w:hAnsi="Arial"/>
          <w:b/>
          <w:bCs/>
          <w:lang w:val="mn-MN"/>
        </w:rPr>
        <w:t>С.Баярцогт:</w:t>
      </w:r>
      <w:r>
        <w:rPr>
          <w:rFonts w:ascii="Arial" w:cs="Arial" w:hAnsi="Arial"/>
          <w:lang w:val="mn-MN"/>
        </w:rPr>
        <w:t xml:space="preserve"> -44.2 яах вэ ажлын хэсэг гэж хөндөөгүй байна л даа. Би энэ 2 дугаар хэлэлцүүлэг дээр энийг хөндөх хэрэгтэй гэж бодоод байгаа юм. Энийг хасахгүй бол наад хуулийн этгээд чинь Компаний хуулиар зохицуулагдах ёстой шүү дээ. Одоо та нар дахиад аягүй ерөнхий заалтаар ийм юм оруулж байна. </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Хөрөнгө оруулалтын менежментийн үйл ажиллагаа эрхлэх хуулийн этгээд нь хорооноос тогтоосон нөхцөл шаардлагыг хангаж ажиллана. Маш ерөнхий, маш  ойлгомжгүй, угаасаа Компаний хуулиар зохицуулагдчихсан хуулийн этгээдийг дахиад танайх ийм сонин юм гаргаж. Одоо 44.2-ыг хэрэгжүүлэх журам гээд баахан юм баталчих байхгүй юу. Тэгээд би бол энэ 44.2-ыг та нар авах хэрэгтэй гэж бодож байна. Шаардлагагүй шүү дээ ийм юм. Тэгэхгүй ингээд аягүй хүнд суртал наанаа дээд талдаа менежментийн компанитай. Тэр компани бол Компаний хуулиар л зохицуулагдах ёстой.</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Сангийн үйл ажиллагаа нь танай журмаар баахан шаардлагууд хангаад явж байгаа. Тэрүүгээрээ яваг л дээ. Тэгэхгүй энэ бол аягүй ерөнхий буруу юм орж байна шүү дээ.</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-Баярсайхан хариулъя.</w:t>
      </w:r>
    </w:p>
    <w:p>
      <w:pPr>
        <w:pStyle w:val="style63"/>
        <w:suppressAutoHyphens w:val="true"/>
        <w:ind w:hanging="0" w:left="0" w:right="0"/>
        <w:jc w:val="both"/>
      </w:pPr>
      <w:r>
        <w:rPr>
          <w:rFonts w:ascii="Arial" w:cs="Arial" w:hAnsi="Arial"/>
          <w:lang w:val="mn-MN"/>
        </w:rPr>
        <w:tab/>
      </w:r>
    </w:p>
    <w:p>
      <w:pPr>
        <w:pStyle w:val="style63"/>
        <w:suppressAutoHyphens w:val="true"/>
        <w:ind w:hanging="0" w:left="0" w:right="0"/>
        <w:jc w:val="both"/>
      </w:pPr>
      <w:r>
        <w:rPr>
          <w:rFonts w:ascii="Arial" w:cs="Arial" w:hAnsi="Arial"/>
          <w:lang w:val="mn-MN"/>
        </w:rPr>
        <w:tab/>
      </w:r>
      <w:r>
        <w:rPr>
          <w:rFonts w:ascii="Arial" w:cs="Arial" w:hAnsi="Arial"/>
          <w:b/>
          <w:bCs/>
          <w:lang w:val="mn-MN"/>
        </w:rPr>
        <w:t>Д.Баярсайхан:</w:t>
      </w:r>
      <w:r>
        <w:rPr>
          <w:rFonts w:ascii="Arial" w:cs="Arial" w:hAnsi="Arial"/>
          <w:lang w:val="mn-MN"/>
        </w:rPr>
        <w:t xml:space="preserve"> -Үнэт цаасны зах зээлийн хуулиар хөрөнгө оруулалтын санд тусгай зөвшөөрөлтэй үйл ажиллагаа явуулна. Хөрөнгө оруулалтын менежментийн компани тусгай зөвшөөрөлтэй үйл ажиллагаа. Тусгай зөвшөөрлийн нөхцөл шаардлагууд тэдгээрт тавигдах зохистой харьцааны шалгуур үзүүлэлтүүдийг л хэлж байгаа бид нар бол. Түүнээс бол яг.</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Энэ дээр маш олон нөхцөлүүд тавигдана. Тэрнээс хамгийн том тавигдах нөхцөл бол.</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r>
      <w:r>
        <w:rPr>
          <w:rFonts w:ascii="Arial" w:cs="Arial" w:hAnsi="Arial"/>
          <w:b/>
          <w:bCs/>
          <w:lang w:val="mn-MN"/>
        </w:rPr>
        <w:t>С.Баярцогт:</w:t>
      </w:r>
      <w:r>
        <w:rPr>
          <w:rFonts w:ascii="Arial" w:cs="Arial" w:hAnsi="Arial"/>
          <w:lang w:val="mn-MN"/>
        </w:rPr>
        <w:t xml:space="preserve"> -Та нар бол сан дээрээ л тавина. Тэр сангийн менежмент хийж байгаа компани чинь бол Компаний хуулиар зохицуулагдана. Тэгэхгүй бол одоо энэ чинь тэгвэл дахиж шинэ хууль гаргах нь байна шүү дээ. Үнэт цаасны үйл ажиллагаа эрхэлдэг компаний менежмент хийдэг компаний тухай хууль гэдэг юм гаргачихна. Тэгж болохгүй шүү дээ Баярсайхан даргаа. </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Тэгээд та нар харин 4-өө 44.2-оор өөртөө хамаагүй их эрх авах гэж байгаа байхгүй юу болохгүй. Та нар сангийнхаа асуудлыг л зохицуул. Тэр менежмент хийж байгаа компанид чинь Монгол Улсын Компаний хуулиар яаж юугаа зохицуулах ёстой, тусгай шаардлага байгаа бол бүртгүүлээд анх авахдаа танайхаас авах ёстой байхгүй юу.</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Тэгэхгүй бол та бол дахиад илүү эрх авч байгаа байхгүй юу. Бүр Компаний хуулиас давсан эрх авч тэгж болохгүй шүү дээ.</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r>
      <w:r>
        <w:rPr>
          <w:rFonts w:ascii="Arial" w:cs="Arial" w:hAnsi="Arial"/>
          <w:b/>
          <w:bCs/>
          <w:lang w:val="mn-MN"/>
        </w:rPr>
        <w:t>Д.Баярсайхан:</w:t>
      </w:r>
      <w:r>
        <w:rPr>
          <w:rFonts w:ascii="Arial" w:cs="Arial" w:hAnsi="Arial"/>
          <w:lang w:val="mn-MN"/>
        </w:rPr>
        <w:t xml:space="preserve"> -Одоо бид нар даатгалын компани үүсгэн байгуулагдахад тавигдах шаардлагыг бид нар тавьж байгаа. Брокер, диллерийн компаниуд тавьж байгаа. Андрайтын компаниуд тавьж байгаа. Хөрөнгө оруулалтын менежментийн компани тавина. Тавихдаа бол хамгийн том шаардлага нь энэ бол ерөөсөө мэргэжлийн шаардлага байх ёстой.</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r>
      <w:r>
        <w:rPr>
          <w:rFonts w:ascii="Arial" w:cs="Arial" w:hAnsi="Arial"/>
          <w:b/>
          <w:bCs/>
          <w:lang w:val="mn-MN"/>
        </w:rPr>
        <w:t>С.Баярцогт:</w:t>
      </w:r>
      <w:r>
        <w:rPr>
          <w:rFonts w:ascii="Arial" w:cs="Arial" w:hAnsi="Arial"/>
          <w:lang w:val="mn-MN"/>
        </w:rPr>
        <w:t xml:space="preserve"> -Үгүй ээ, тэрийгээ тавь гэж байгаа байхгүй юу. Та нар тавиад бүртгэнэ шүү дээ. Бүртгүүлсэн хойноо компани чинь Монгол Улсын компаний хуулиар … </w:t>
      </w:r>
      <w:r>
        <w:rPr>
          <w:rFonts w:ascii="Arial" w:cs="Arial" w:hAnsi="Arial"/>
          <w:lang w:val="en-US"/>
        </w:rPr>
        <w:t>(</w:t>
      </w:r>
      <w:r>
        <w:rPr>
          <w:rFonts w:ascii="Arial" w:cs="Arial" w:hAnsi="Arial"/>
          <w:lang w:val="mn-MN"/>
        </w:rPr>
        <w:t>минут дуусав</w:t>
      </w:r>
      <w:r>
        <w:rPr>
          <w:rFonts w:ascii="Arial" w:cs="Arial" w:hAnsi="Arial"/>
          <w:lang w:val="en-US"/>
        </w:rPr>
        <w:t>)</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en-US"/>
        </w:rPr>
        <w:tab/>
      </w:r>
      <w:r>
        <w:rPr>
          <w:rFonts w:ascii="Arial" w:cs="Arial" w:hAnsi="Arial"/>
          <w:b/>
          <w:bCs/>
          <w:lang w:val="mn-MN"/>
        </w:rPr>
        <w:t>З.Энхболд:</w:t>
      </w:r>
      <w:r>
        <w:rPr>
          <w:rFonts w:ascii="Arial" w:cs="Arial" w:hAnsi="Arial"/>
          <w:lang w:val="mn-MN"/>
        </w:rPr>
        <w:t xml:space="preserve"> -За энэ талаар асуудал байгаа бол бас дахиж яриарай. </w:t>
      </w:r>
    </w:p>
    <w:p>
      <w:pPr>
        <w:pStyle w:val="style63"/>
        <w:suppressAutoHyphens w:val="true"/>
        <w:ind w:hanging="0" w:left="0" w:right="0"/>
        <w:jc w:val="both"/>
      </w:pPr>
      <w:r>
        <w:rPr/>
      </w:r>
    </w:p>
    <w:p>
      <w:pPr>
        <w:pStyle w:val="style63"/>
        <w:suppressAutoHyphens w:val="true"/>
        <w:ind w:hanging="0" w:left="0" w:right="0"/>
        <w:jc w:val="both"/>
      </w:pPr>
      <w:r>
        <w:rPr>
          <w:rFonts w:ascii="Arial" w:cs="Arial" w:hAnsi="Arial"/>
          <w:lang w:val="mn-MN"/>
        </w:rPr>
        <w:tab/>
        <w:t>76 дахь санал. Төслийн 45 дугаар зүйлийн 45.11 дэх хэсгийг доор дурдсанаар өөрчлөн найруулах.</w:t>
      </w:r>
    </w:p>
    <w:p>
      <w:pPr>
        <w:pStyle w:val="style63"/>
        <w:suppressAutoHyphens w:val="true"/>
        <w:ind w:hanging="0" w:left="0" w:right="0"/>
        <w:jc w:val="both"/>
      </w:pPr>
      <w:r>
        <w:rPr/>
      </w:r>
    </w:p>
    <w:p>
      <w:pPr>
        <w:pStyle w:val="style63"/>
        <w:suppressAutoHyphens w:val="true"/>
        <w:ind w:firstLine="720" w:left="0" w:right="0"/>
        <w:jc w:val="both"/>
      </w:pPr>
      <w:r>
        <w:rPr>
          <w:rFonts w:ascii="Arial" w:cs="Arial" w:hAnsi="Arial"/>
          <w:lang w:val="mn-MN"/>
        </w:rPr>
        <w:t xml:space="preserve"> “</w:t>
      </w:r>
      <w:r>
        <w:rPr>
          <w:rFonts w:ascii="Arial" w:cs="Arial" w:hAnsi="Arial"/>
          <w:lang w:val="mn-MN"/>
        </w:rPr>
        <w:t>45.11.Хороо хөрөнгө оруулалтын менежментийн компанийн үйл ажиллагаа эрхлэх тусгай зөвшөөрлийг хүчингүй болгох нь тухайн менежментийн компанийн үйлчилгээ үзүүлж байсан хөрөнгө оруулалтын сангийн хөрөнгийн удирдлагыг өөр бусад эрх бүхий менежментийн компанид шилжүүлэх, эсхүл тийнхүү шилжүүлэх боломжгүй бол тухайн санг татан буулгах үндэслэл болно.” Санал гаргасан ажлын хэсэг. Санал хураалт.</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46 гишүүн оролцож, 1 менежментийн компани дампуурчихад сан нь дампуурч болохгүй шүү дээ дагаад.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46 гишүүн оролцож, 28 гишүүн зөвшөөрч, 60.9 хувийн саналаар санал дэмжигдэж байна.</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 xml:space="preserve">77 дахь санал. </w:t>
      </w:r>
      <w:r>
        <w:rPr>
          <w:rFonts w:ascii="Arial" w:cs="Arial" w:hAnsi="Arial"/>
          <w:bCs/>
          <w:lang w:val="mn-MN"/>
        </w:rPr>
        <w:t>Төслийн 46 дугаар зүйлийн 46.1.7 дахь заалтыг доор дурдсанаар өөрчлөн найруулах:</w:t>
      </w:r>
      <w:r>
        <w:rPr>
          <w:rFonts w:ascii="Arial" w:cs="Arial" w:hAnsi="Arial"/>
          <w:b/>
          <w:bCs/>
          <w:lang w:val="mn-MN"/>
        </w:rPr>
        <w:t xml:space="preserve"> </w:t>
      </w:r>
    </w:p>
    <w:p>
      <w:pPr>
        <w:pStyle w:val="style63"/>
        <w:suppressAutoHyphens w:val="true"/>
        <w:ind w:firstLine="720" w:left="0" w:right="0"/>
        <w:jc w:val="both"/>
      </w:pPr>
      <w:r>
        <w:rPr/>
      </w:r>
    </w:p>
    <w:p>
      <w:pPr>
        <w:pStyle w:val="style0"/>
        <w:suppressAutoHyphens w:val="true"/>
        <w:spacing w:line="115" w:lineRule="atLeast"/>
        <w:ind w:hanging="0" w:left="0" w:right="0"/>
        <w:jc w:val="both"/>
      </w:pPr>
      <w:r>
        <w:rPr>
          <w:rFonts w:cs="Arial"/>
          <w:lang w:val="mn-MN"/>
        </w:rPr>
        <w:tab/>
        <w:t xml:space="preserve">   “46.1.7.хууль, журам болон хөрөнгө оруулалтын бодлогыг зөрчиж хөрөнгө оруулалт хийхийг хориглосон зүйлд хөрөнгө оруулах, эсхүл тогтоосон хэмжээг хэтрүүлэх;” Санал гаргасан ажлын хэсэг. Санал хураая.</w:t>
      </w:r>
    </w:p>
    <w:p>
      <w:pPr>
        <w:pStyle w:val="style0"/>
        <w:suppressAutoHyphens w:val="true"/>
        <w:spacing w:line="115" w:lineRule="atLeast"/>
        <w:ind w:hanging="0" w:left="0" w:right="0"/>
        <w:jc w:val="both"/>
      </w:pPr>
      <w:r>
        <w:rPr>
          <w:rFonts w:cs="Arial"/>
          <w:lang w:val="mn-MN"/>
        </w:rPr>
        <w:tab/>
        <w:t>47 гишүүн оролцож, 31 гишүүн зөвшөөрч, 66.0 хувийн саналаар 77 дахь санал дэмжигдэж байна.</w:t>
      </w:r>
    </w:p>
    <w:p>
      <w:pPr>
        <w:pStyle w:val="style0"/>
        <w:suppressAutoHyphens w:val="true"/>
        <w:spacing w:line="115" w:lineRule="atLeast"/>
        <w:ind w:hanging="0" w:left="0" w:right="0"/>
        <w:jc w:val="both"/>
      </w:pPr>
      <w:r>
        <w:rPr>
          <w:rFonts w:cs="Arial"/>
          <w:lang w:val="mn-MN"/>
        </w:rPr>
        <w:tab/>
        <w:t>78 дахь санал.</w:t>
      </w:r>
      <w:r>
        <w:rPr>
          <w:rFonts w:cs="Arial"/>
          <w:b/>
          <w:bCs/>
          <w:lang w:val="mn-MN"/>
        </w:rPr>
        <w:t xml:space="preserve"> </w:t>
      </w:r>
      <w:r>
        <w:rPr>
          <w:rFonts w:cs="Arial"/>
          <w:lang w:val="mn-MN"/>
        </w:rPr>
        <w:t>Төслийн 46 дугаар зүйлийн 46.1.8 дахь заалтыг хасах. Санал гаргасан ажлын хэсэг. Санал хураая.</w:t>
      </w:r>
    </w:p>
    <w:p>
      <w:pPr>
        <w:pStyle w:val="style0"/>
        <w:suppressAutoHyphens w:val="true"/>
        <w:spacing w:line="115" w:lineRule="atLeast"/>
        <w:ind w:hanging="0" w:left="0" w:right="0"/>
        <w:jc w:val="both"/>
      </w:pPr>
      <w:r>
        <w:rPr>
          <w:rFonts w:cs="Arial"/>
          <w:lang w:val="mn-MN"/>
        </w:rPr>
        <w:tab/>
        <w:t>47 гишүүн оролцож, 29 гишүүн зөвшөөрч, 61.7 хувийн саналаар 78 дахь санал дэмжигдэж байна.</w:t>
      </w:r>
    </w:p>
    <w:p>
      <w:pPr>
        <w:pStyle w:val="style0"/>
        <w:suppressAutoHyphens w:val="true"/>
        <w:spacing w:line="115" w:lineRule="atLeast"/>
        <w:ind w:hanging="0" w:left="0" w:right="0"/>
        <w:jc w:val="both"/>
      </w:pPr>
      <w:r>
        <w:rPr>
          <w:rFonts w:cs="Arial"/>
          <w:lang w:val="mn-MN"/>
        </w:rPr>
        <w:tab/>
        <w:t>79 дэх санал. Төслийн 46 дугаар зүйлийн 46.1.10 дахь заалтыг хасах. Санал гаргасан ажлын хэсэг. Санал хураая.</w:t>
      </w:r>
    </w:p>
    <w:p>
      <w:pPr>
        <w:pStyle w:val="style0"/>
        <w:suppressAutoHyphens w:val="true"/>
        <w:spacing w:line="115" w:lineRule="atLeast"/>
        <w:ind w:hanging="0" w:left="0" w:right="0"/>
        <w:jc w:val="both"/>
      </w:pPr>
      <w:r>
        <w:rPr>
          <w:rFonts w:cs="Arial"/>
          <w:lang w:val="mn-MN"/>
        </w:rPr>
        <w:tab/>
        <w:t>45 гишүүн оролцож, 31 гишүүн зөвшөөрч, 66.0 хувийн саналаар 79 дэх санал дэмжигдэж байна.</w:t>
      </w:r>
    </w:p>
    <w:p>
      <w:pPr>
        <w:pStyle w:val="style0"/>
        <w:suppressAutoHyphens w:val="true"/>
        <w:spacing w:line="115" w:lineRule="atLeast"/>
        <w:ind w:hanging="0" w:left="0" w:right="0"/>
        <w:jc w:val="both"/>
      </w:pPr>
      <w:r>
        <w:rPr>
          <w:rFonts w:cs="Arial"/>
          <w:lang w:val="mn-MN"/>
        </w:rPr>
        <w:tab/>
        <w:t>80 дахь санал. Төслийн 46 дугаар зүйлийн 46.1.11, 46.1.12 дахь заалтуудыг доор дурдсанаар өөрчлөн найруулах.</w:t>
      </w:r>
    </w:p>
    <w:p>
      <w:pPr>
        <w:pStyle w:val="style0"/>
        <w:suppressAutoHyphens w:val="true"/>
        <w:spacing w:line="115" w:lineRule="atLeast"/>
        <w:ind w:hanging="0" w:left="0" w:right="0"/>
        <w:jc w:val="both"/>
      </w:pPr>
      <w:r>
        <w:rPr>
          <w:rFonts w:cs="Arial"/>
          <w:lang w:val="mn-MN"/>
        </w:rPr>
        <w:tab/>
        <w:t>“46.1.11.өөрийн хөрөнгийг хөрөнгө оруулалтын сангийн хөрөнгөөс тусгаарлалгүйгээр хөрөнгийн өмчлөлийг ялгах боломжгүй байдлыг үүсгэх.</w:t>
      </w:r>
    </w:p>
    <w:p>
      <w:pPr>
        <w:pStyle w:val="style0"/>
        <w:suppressAutoHyphens w:val="true"/>
        <w:spacing w:line="115" w:lineRule="atLeast"/>
        <w:ind w:hanging="0" w:left="0" w:right="0"/>
        <w:jc w:val="both"/>
      </w:pPr>
      <w:r>
        <w:rPr>
          <w:rFonts w:cs="Arial"/>
          <w:lang w:val="mn-MN"/>
        </w:rPr>
        <w:tab/>
        <w:t>“46.1.12.тухайн менежментийн компанийн үйлчилгээ үзүүлж байгаа хөрөнгө оруулалтын санд кастодианы болон бусад үйлчилгээ үзүүлэх хуулийн этгээдийн хувьцааг худалдан авах замаар нэгдмэл сонирхлыг бий болгох.” Санал гаргасан ажлын хэсэг. Санал хураая.</w:t>
      </w:r>
    </w:p>
    <w:p>
      <w:pPr>
        <w:pStyle w:val="style0"/>
        <w:suppressAutoHyphens w:val="true"/>
        <w:spacing w:line="115" w:lineRule="atLeast"/>
        <w:ind w:hanging="0" w:left="0" w:right="0"/>
        <w:jc w:val="both"/>
      </w:pPr>
      <w:r>
        <w:rPr>
          <w:rFonts w:cs="Arial"/>
          <w:lang w:val="mn-MN"/>
        </w:rPr>
        <w:tab/>
        <w:t>47 гишүүн оролцож, 31 гишүүн зөвшөөрч, 66.0 хувийн саналаар 80 дахь санал дэмжигдэж байна.</w:t>
      </w:r>
    </w:p>
    <w:p>
      <w:pPr>
        <w:pStyle w:val="style0"/>
        <w:suppressAutoHyphens w:val="true"/>
        <w:spacing w:line="115" w:lineRule="atLeast"/>
        <w:ind w:hanging="0" w:left="0" w:right="0"/>
        <w:jc w:val="both"/>
      </w:pPr>
      <w:r>
        <w:rPr>
          <w:rFonts w:cs="Arial"/>
          <w:lang w:val="mn-MN"/>
        </w:rPr>
        <w:tab/>
        <w:t>81 дэх санал.</w:t>
      </w:r>
      <w:r>
        <w:rPr>
          <w:rFonts w:cs="Arial"/>
          <w:b/>
          <w:bCs/>
          <w:lang w:val="mn-MN"/>
        </w:rPr>
        <w:t xml:space="preserve"> </w:t>
      </w:r>
      <w:r>
        <w:rPr>
          <w:rFonts w:cs="Arial"/>
          <w:lang w:val="mn-MN"/>
        </w:rPr>
        <w:t>Төслийн 46 дугаар зүйлийн 46.10 дахь хэсгийг хасах. Санал гаргасан ажлын хэсэг. Санал хураая.</w:t>
      </w:r>
    </w:p>
    <w:p>
      <w:pPr>
        <w:pStyle w:val="style0"/>
        <w:suppressAutoHyphens w:val="true"/>
        <w:spacing w:line="115" w:lineRule="atLeast"/>
        <w:ind w:hanging="0" w:left="0" w:right="0"/>
        <w:jc w:val="both"/>
      </w:pPr>
      <w:r>
        <w:rPr>
          <w:rFonts w:cs="Arial"/>
          <w:lang w:val="mn-MN"/>
        </w:rPr>
        <w:tab/>
        <w:t xml:space="preserve">47 гишүүн оролцож, 30 гишүүн зөвшөөрч, 63.8 хувийн саналаар 81 дэх саналыг дэмжиж байна. </w:t>
      </w:r>
    </w:p>
    <w:p>
      <w:pPr>
        <w:pStyle w:val="style0"/>
        <w:suppressAutoHyphens w:val="true"/>
        <w:spacing w:line="115" w:lineRule="atLeast"/>
        <w:ind w:hanging="0" w:left="0" w:right="0"/>
        <w:jc w:val="both"/>
      </w:pPr>
      <w:r>
        <w:rPr>
          <w:rFonts w:cs="Arial"/>
          <w:lang w:val="mn-MN"/>
        </w:rPr>
        <w:tab/>
        <w:t>Баярцогт гишүүн асууя.</w:t>
      </w:r>
    </w:p>
    <w:p>
      <w:pPr>
        <w:pStyle w:val="style0"/>
        <w:suppressAutoHyphens w:val="true"/>
        <w:spacing w:line="115" w:lineRule="atLeast"/>
        <w:ind w:hanging="0" w:left="0" w:right="0"/>
        <w:jc w:val="both"/>
      </w:pPr>
      <w:r>
        <w:rPr>
          <w:rFonts w:cs="Arial"/>
          <w:lang w:val="mn-MN"/>
        </w:rPr>
        <w:tab/>
      </w:r>
      <w:r>
        <w:rPr>
          <w:rFonts w:cs="Arial"/>
          <w:b/>
          <w:bCs/>
          <w:lang w:val="mn-MN"/>
        </w:rPr>
        <w:t xml:space="preserve">С.Баярцогт: </w:t>
      </w:r>
      <w:r>
        <w:rPr>
          <w:rFonts w:cs="Arial"/>
          <w:lang w:val="mn-MN"/>
        </w:rPr>
        <w:t xml:space="preserve">-46.1.12 байна шүү дээ. Та нар нөгөө худалдаж авч болохгүй гэж байсныгаа нэгдмэл санал сонирхол үүсэх гэчихсэн байна шүү дээ. Яг ингэвэл нэгдмэл сонирхол үүснээ гэсэн хуулийн зохицуулалт байгаа юм уу. Тэрийг хэн тодорхойлох юм бэ. </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-Нэгдмэл сонирхолтой этгээд нь тодорхойлох, Компаний хуулиас эхсүүлээд банкны хууль, даатгалын хууль бүх хуулинд байж байгаа. Тэрийг бид нарыг Үнэт цаасны хуулийн нэгдмэл … тодорхойлолтыг ийшээ авчихсан.</w:t>
      </w:r>
    </w:p>
    <w:p>
      <w:pPr>
        <w:pStyle w:val="style0"/>
        <w:suppressAutoHyphens w:val="true"/>
        <w:spacing w:line="115" w:lineRule="atLeast"/>
        <w:ind w:hanging="0" w:left="0" w:right="0"/>
        <w:jc w:val="both"/>
      </w:pPr>
      <w:r>
        <w:rPr>
          <w:rFonts w:cs="Arial"/>
          <w:lang w:val="mn-MN"/>
        </w:rPr>
        <w:tab/>
      </w:r>
      <w:r>
        <w:rPr>
          <w:rFonts w:cs="Arial"/>
          <w:b/>
          <w:bCs/>
          <w:lang w:val="mn-MN"/>
        </w:rPr>
        <w:t>С.Баярцогт:</w:t>
      </w:r>
      <w:r>
        <w:rPr>
          <w:rFonts w:cs="Arial"/>
          <w:lang w:val="mn-MN"/>
        </w:rPr>
        <w:t xml:space="preserve"> -Тэгэхээр чинь хувьцааных нь хэмжээгээр тодорхойлж байгаа юм уу. </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-Үгүй, аягүй олон тодорхойлолтууд орж байгаа. Хоорондоо хараат болон охин компани.</w:t>
      </w:r>
    </w:p>
    <w:p>
      <w:pPr>
        <w:pStyle w:val="style0"/>
        <w:suppressAutoHyphens w:val="true"/>
        <w:spacing w:line="115" w:lineRule="atLeast"/>
        <w:ind w:hanging="0" w:left="0" w:right="0"/>
        <w:jc w:val="both"/>
      </w:pPr>
      <w:r>
        <w:rPr>
          <w:rFonts w:cs="Arial"/>
          <w:lang w:val="mn-MN"/>
        </w:rPr>
        <w:tab/>
      </w:r>
      <w:r>
        <w:rPr>
          <w:rFonts w:cs="Arial"/>
          <w:b/>
          <w:bCs/>
          <w:lang w:val="mn-MN"/>
        </w:rPr>
        <w:t>С.Баярцогт:</w:t>
      </w:r>
      <w:r>
        <w:rPr>
          <w:rFonts w:cs="Arial"/>
          <w:lang w:val="mn-MN"/>
        </w:rPr>
        <w:t xml:space="preserve"> -Нөгөө нэг компанийхийгаа ингээд нэгж хувьцаа худалдаад авчихангуут нэгдмэл сонирхол үүсэж байна, үүсэхгүй байна гэдгийг та нар тодорхойлох болчихоод байгаа байхгүй юу.</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-Үгүй хуулиар тодорхойлчихсон байгаа.</w:t>
      </w:r>
    </w:p>
    <w:p>
      <w:pPr>
        <w:pStyle w:val="style0"/>
        <w:suppressAutoHyphens w:val="true"/>
        <w:spacing w:line="115" w:lineRule="atLeast"/>
        <w:ind w:hanging="0" w:left="0" w:right="0"/>
        <w:jc w:val="both"/>
      </w:pPr>
      <w:r>
        <w:rPr>
          <w:rFonts w:cs="Arial"/>
          <w:lang w:val="mn-MN"/>
        </w:rPr>
        <w:tab/>
      </w:r>
      <w:r>
        <w:rPr>
          <w:rFonts w:cs="Arial"/>
          <w:b/>
          <w:bCs/>
          <w:lang w:val="mn-MN"/>
        </w:rPr>
        <w:t>С.Баярцогт:</w:t>
      </w:r>
      <w:r>
        <w:rPr>
          <w:rFonts w:cs="Arial"/>
          <w:lang w:val="mn-MN"/>
        </w:rPr>
        <w:t xml:space="preserve"> -Хуулиар харин хувиар та нар чинь хууль худалдаж авна шүү дээ. Тэгэхээр чинь хувиар л та нар тогтооно биз дээ.</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-Үнэт цаасны хуулин дээр бүр маш том жагсаалт явж байгаа. Тэндээс ишлэл авчихсан байгаа энэ хууль уруу. </w:t>
      </w:r>
    </w:p>
    <w:p>
      <w:pPr>
        <w:pStyle w:val="style0"/>
        <w:suppressAutoHyphens w:val="true"/>
        <w:spacing w:line="115" w:lineRule="atLeast"/>
        <w:ind w:hanging="0" w:left="0" w:right="0"/>
        <w:jc w:val="both"/>
      </w:pPr>
      <w:r>
        <w:rPr>
          <w:rFonts w:cs="Arial"/>
          <w:lang w:val="mn-MN"/>
        </w:rPr>
        <w:tab/>
      </w:r>
      <w:r>
        <w:rPr>
          <w:rFonts w:cs="Arial"/>
          <w:b/>
          <w:bCs/>
          <w:lang w:val="mn-MN"/>
        </w:rPr>
        <w:t>С.Баярцогт:</w:t>
      </w:r>
      <w:r>
        <w:rPr>
          <w:rFonts w:cs="Arial"/>
          <w:lang w:val="mn-MN"/>
        </w:rPr>
        <w:t xml:space="preserve"> -Би бол хараа, дараа нь тайлбарлаад юм уу, үйл ажиллагаагий нь хянаж болохгүй тийм тодорхойлолт нэмж оруулах бол би шаардлагагүй гэж бодоод. Та нар хувьцаагий нь худалдаж авах замаар нэгдмэл сонирхол үүсгэнэ гэж бичээд байна шүү дээ энэ дээр. Урд нь бол та нар хувьцаагий нь худалдаж авч болохгүй ээ гэсэн зохицуулалт байсныг нь хувьцаагий нь худалдаж авах замаар нэгдмэл сонирхол үүснээ гэж. Би бол ингэж тодорхойлж дараа нь чадахгүй байх шүү гэж бодоод байгаа юм Баярсайхан дарга.</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-Тодорхойлолтыг нь ерөөсөө нэгдмэл сонирхолтой компаний нөлөө бүхий хувьцаа эзэмшигч гэж.</w:t>
      </w:r>
    </w:p>
    <w:p>
      <w:pPr>
        <w:pStyle w:val="style0"/>
        <w:suppressAutoHyphens w:val="true"/>
        <w:spacing w:line="115" w:lineRule="atLeast"/>
        <w:ind w:hanging="0" w:left="0" w:right="0"/>
        <w:jc w:val="both"/>
      </w:pPr>
      <w:r>
        <w:rPr>
          <w:rFonts w:cs="Arial"/>
          <w:lang w:val="mn-MN"/>
        </w:rPr>
        <w:tab/>
      </w:r>
      <w:r>
        <w:rPr>
          <w:rFonts w:cs="Arial"/>
          <w:b/>
          <w:bCs/>
          <w:lang w:val="mn-MN"/>
        </w:rPr>
        <w:t xml:space="preserve">С.Баярцогт: </w:t>
      </w:r>
      <w:r>
        <w:rPr>
          <w:rFonts w:cs="Arial"/>
          <w:lang w:val="mn-MN"/>
        </w:rPr>
        <w:t>-Тэгэхээр чинь та нар бол хувьцаа заана л гэсэн үг шүү дээ. 30 хувиас илүү гарвал нэгдмэл сонирхол үүсэж байна. 50 хувиас илүү гарвал нэгдмэл сонирхол. Тэгж чадах юм уу гэж асуугаад байгаа байхгүй юу. Тийм хуулийн зохицуулалт та нарт байхгүй шүү дээ.</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-Нэгдмэл сонирхолтой этгээдийн мэдэгдлээ бол тэр этгээд бол заавал өөрөө өгөх ёстой. Хэрвээ тэгэх юм бол өөрөө өгөхгүй бол хууль зөрчсөнд тооцогдоно. </w:t>
      </w:r>
    </w:p>
    <w:p>
      <w:pPr>
        <w:pStyle w:val="style0"/>
        <w:suppressAutoHyphens w:val="true"/>
        <w:spacing w:line="115" w:lineRule="atLeast"/>
        <w:ind w:hanging="0" w:left="0" w:right="0"/>
        <w:jc w:val="both"/>
      </w:pPr>
      <w:r>
        <w:rPr>
          <w:rFonts w:cs="Arial"/>
          <w:lang w:val="mn-MN"/>
        </w:rPr>
        <w:tab/>
      </w:r>
      <w:r>
        <w:rPr>
          <w:rFonts w:cs="Arial"/>
          <w:b/>
          <w:bCs/>
          <w:lang w:val="mn-MN"/>
        </w:rPr>
        <w:t>С.Баярцогт:</w:t>
      </w:r>
      <w:r>
        <w:rPr>
          <w:rFonts w:cs="Arial"/>
          <w:lang w:val="mn-MN"/>
        </w:rPr>
        <w:t xml:space="preserve"> -Үгүй ээ, Баярсайхан даргаа би танаас хууль асуугаад байна шүү дээ. Энэ дээр чинь одоо ингэж байна шүү дээ. Хувьцаа худалдаж авах замаар нэгдмэл сонирхолтой болноо. Тэрийг нь хязгаарлаж хааж байна шүү дээ. Тэгж чадаж байгаа юм уу, тэр нь өөрөө хэдэн хувиар хязгаарлагдаж байгаа юм бэ гэж асуугаад байгаа байхгүй юу.</w:t>
      </w:r>
    </w:p>
    <w:p>
      <w:pPr>
        <w:pStyle w:val="style0"/>
        <w:suppressAutoHyphens w:val="true"/>
        <w:spacing w:line="115" w:lineRule="atLeast"/>
        <w:ind w:hanging="0" w:left="0" w:right="0"/>
        <w:jc w:val="both"/>
      </w:pPr>
      <w:r>
        <w:rPr>
          <w:rFonts w:cs="Arial"/>
          <w:lang w:val="mn-MN"/>
        </w:rPr>
        <w:tab/>
      </w:r>
      <w:r>
        <w:rPr>
          <w:rFonts w:cs="Arial"/>
          <w:b/>
          <w:bCs/>
          <w:lang w:val="mn-MN"/>
        </w:rPr>
        <w:t>Д.Баярсайхан:</w:t>
      </w:r>
      <w:r>
        <w:rPr>
          <w:rFonts w:cs="Arial"/>
          <w:lang w:val="mn-MN"/>
        </w:rPr>
        <w:t xml:space="preserve"> -Компаний хуулиар нөлөө бүхий хувьцаа эзэмшигч гээд 5-аас дээш хувиар яригддаг. </w:t>
      </w:r>
    </w:p>
    <w:p>
      <w:pPr>
        <w:pStyle w:val="style0"/>
        <w:suppressAutoHyphens w:val="true"/>
        <w:spacing w:line="115" w:lineRule="atLeast"/>
        <w:ind w:hanging="0" w:left="0" w:right="0"/>
        <w:jc w:val="both"/>
      </w:pPr>
      <w:r>
        <w:rPr>
          <w:rFonts w:cs="Arial"/>
          <w:lang w:val="mn-MN"/>
        </w:rPr>
        <w:tab/>
      </w:r>
      <w:r>
        <w:rPr>
          <w:rFonts w:cs="Arial"/>
          <w:b/>
          <w:bCs/>
          <w:lang w:val="mn-MN"/>
        </w:rPr>
        <w:t>З.Энхболд:</w:t>
      </w:r>
      <w:r>
        <w:rPr>
          <w:rFonts w:cs="Arial"/>
          <w:lang w:val="mn-MN"/>
        </w:rPr>
        <w:t xml:space="preserve"> -Компаний хууль дээр байгаа нэгдмэл сонирхол гэдэг үг юм байна. </w:t>
      </w:r>
    </w:p>
    <w:p>
      <w:pPr>
        <w:pStyle w:val="style0"/>
        <w:suppressAutoHyphens w:val="true"/>
        <w:spacing w:line="115" w:lineRule="atLeast"/>
        <w:ind w:hanging="0" w:left="0" w:right="0"/>
        <w:jc w:val="both"/>
      </w:pPr>
      <w:r>
        <w:rPr>
          <w:rFonts w:cs="Arial"/>
          <w:lang w:val="mn-MN"/>
        </w:rPr>
        <w:tab/>
        <w:t>82 дахь саналыг хураая. Төслийн 48 дугаар зүйлийн 48.2 дахь хэсгийн “банк, эсхүл үнэт цаасны төлбөр тооцоо, төвлөрсөн хадгаламжийн байгууллагад” гэснийг “банкинд” гэж өөрчлөх. Санал гаргасан ажлын хэсгийн гишүүд. Санал хураая. Санал хураалт.</w:t>
      </w:r>
    </w:p>
    <w:p>
      <w:pPr>
        <w:pStyle w:val="style0"/>
        <w:suppressAutoHyphens w:val="true"/>
        <w:spacing w:line="115" w:lineRule="atLeast"/>
        <w:ind w:hanging="0" w:left="0" w:right="0"/>
        <w:jc w:val="both"/>
      </w:pPr>
      <w:r>
        <w:rPr>
          <w:rFonts w:cs="Arial"/>
          <w:lang w:val="mn-MN"/>
        </w:rPr>
        <w:tab/>
        <w:t>47 гишүүн оролцож, 29 гишүүн зөвшөөрч, 61.7 хувийн саналаар 82 дахь санал дэмжигдэж байна.</w:t>
      </w:r>
    </w:p>
    <w:p>
      <w:pPr>
        <w:pStyle w:val="style0"/>
        <w:suppressAutoHyphens w:val="true"/>
        <w:spacing w:line="115" w:lineRule="atLeast"/>
        <w:ind w:hanging="0" w:left="0" w:right="0"/>
        <w:jc w:val="both"/>
      </w:pPr>
      <w:r>
        <w:rPr>
          <w:rFonts w:cs="Arial"/>
          <w:lang w:val="mn-MN"/>
        </w:rPr>
        <w:tab/>
        <w:t>83 дахь санал. Төслийн 49 дүгээр зүйлийн 49.3.5, 49.3.6 дахь заалтуудыг доор дурдсанаар өөрчлөн найруулах.</w:t>
      </w:r>
    </w:p>
    <w:p>
      <w:pPr>
        <w:pStyle w:val="style0"/>
        <w:suppressAutoHyphens w:val="true"/>
        <w:spacing w:line="115" w:lineRule="atLeast"/>
        <w:ind w:hanging="0" w:left="0" w:right="0"/>
        <w:jc w:val="both"/>
      </w:pPr>
      <w:r>
        <w:rPr>
          <w:rFonts w:cs="Arial"/>
          <w:bCs/>
          <w:lang w:val="mn-MN"/>
        </w:rPr>
        <w:tab/>
        <w:t>“49</w:t>
      </w:r>
      <w:r>
        <w:rPr>
          <w:rFonts w:cs="Arial"/>
          <w:lang w:val="mn-MN"/>
        </w:rPr>
        <w:t>.3.5.хөрөнгө оруулалтын сангийн цэвэр активын өртөг, хэмжээ болон нэгж эрхийн тооцооны өртөг, олгосон болон буцаан худалдан авсан нэгж эрхийн тоог зөв тодорхойлсон эсэхэд хяналт тавих;</w:t>
      </w:r>
    </w:p>
    <w:p>
      <w:pPr>
        <w:pStyle w:val="style0"/>
        <w:suppressAutoHyphens w:val="true"/>
        <w:spacing w:line="115" w:lineRule="atLeast"/>
        <w:ind w:hanging="0" w:left="0" w:right="0"/>
        <w:jc w:val="both"/>
      </w:pPr>
      <w:r>
        <w:rPr>
          <w:rFonts w:cs="Arial"/>
          <w:lang w:val="mn-MN"/>
        </w:rPr>
        <w:tab/>
        <w:t>“49.3.6. хууль, журам, хөрөнгө оруулалтын сангийн дүрэмд заасан мэдээллийг хөрөнгө оруулалтын сангийн гишүүн, хөрөнгө оруулалтын менежментийн компани болон эрх бүхий бусад этгээдэд гаргаж өгөх;” Санал гаргасан ажлын хэсэг. Санал хураая. Санал хураалт.</w:t>
      </w:r>
    </w:p>
    <w:p>
      <w:pPr>
        <w:pStyle w:val="style0"/>
        <w:suppressAutoHyphens w:val="true"/>
        <w:spacing w:line="115" w:lineRule="atLeast"/>
        <w:ind w:hanging="0" w:left="0" w:right="0"/>
        <w:jc w:val="both"/>
      </w:pPr>
      <w:r>
        <w:rPr>
          <w:rFonts w:cs="Arial"/>
          <w:lang w:val="mn-MN"/>
        </w:rPr>
        <w:tab/>
        <w:t>47 гишүүн оролцож, 33 гишүүн зөвшөөрч, 70.2 хувийн саналаар 83 дахь санал дэмжигдэж байна.</w:t>
      </w:r>
    </w:p>
    <w:p>
      <w:pPr>
        <w:pStyle w:val="style0"/>
        <w:suppressAutoHyphens w:val="true"/>
        <w:spacing w:line="115" w:lineRule="atLeast"/>
        <w:ind w:hanging="0" w:left="0" w:right="0"/>
        <w:jc w:val="both"/>
      </w:pPr>
      <w:r>
        <w:rPr>
          <w:rFonts w:cs="Arial"/>
          <w:lang w:val="mn-MN"/>
        </w:rPr>
        <w:tab/>
        <w:t>84 дэх санал. Төслийн</w:t>
      </w:r>
      <w:r>
        <w:rPr>
          <w:rFonts w:cs="Arial"/>
          <w:b/>
          <w:lang w:val="mn-MN"/>
        </w:rPr>
        <w:t xml:space="preserve"> </w:t>
      </w:r>
      <w:r>
        <w:rPr>
          <w:rFonts w:cs="Arial"/>
          <w:lang w:val="mn-MN"/>
        </w:rPr>
        <w:t xml:space="preserve">49 дүгээр зүйлийн 49.3.8 дахь заалтыг хасах. Санал гаргасан ажлын хэсэг. Санал хураая. </w:t>
      </w:r>
    </w:p>
    <w:p>
      <w:pPr>
        <w:pStyle w:val="style0"/>
        <w:suppressAutoHyphens w:val="true"/>
        <w:spacing w:line="115" w:lineRule="atLeast"/>
        <w:ind w:hanging="0" w:left="0" w:right="0"/>
        <w:jc w:val="both"/>
      </w:pPr>
      <w:r>
        <w:rPr>
          <w:rFonts w:cs="Arial"/>
          <w:lang w:val="mn-MN"/>
        </w:rPr>
        <w:tab/>
        <w:t>47 гишүүн оролцож, 24 гишүүн зөвшөөрч, 51.1 хувийн саналаар унахаа шахаж батлагдлаа. Гишүүдийг анхааралтай байхыг хүсье.</w:t>
      </w:r>
    </w:p>
    <w:p>
      <w:pPr>
        <w:pStyle w:val="style0"/>
        <w:suppressAutoHyphens w:val="true"/>
        <w:spacing w:line="115" w:lineRule="atLeast"/>
        <w:ind w:hanging="0" w:left="0" w:right="0"/>
        <w:jc w:val="both"/>
      </w:pPr>
      <w:r>
        <w:rPr>
          <w:rFonts w:cs="Arial"/>
          <w:lang w:val="mn-MN"/>
        </w:rPr>
        <w:tab/>
        <w:t xml:space="preserve">85 дугаар санал. </w:t>
      </w:r>
      <w:r>
        <w:rPr>
          <w:rFonts w:cs="Arial"/>
          <w:bCs/>
          <w:lang w:val="mn-MN"/>
        </w:rPr>
        <w:t>Төслийн 49 дүгээр зүйлийн 49.3.7 дахь заалтыг доор дурдсанаар өөрчлөн найруулах:</w:t>
      </w:r>
    </w:p>
    <w:p>
      <w:pPr>
        <w:pStyle w:val="style0"/>
        <w:suppressAutoHyphens w:val="true"/>
        <w:spacing w:line="115" w:lineRule="atLeast"/>
        <w:ind w:hanging="0" w:left="0" w:right="0"/>
        <w:jc w:val="both"/>
      </w:pPr>
      <w:r>
        <w:rPr>
          <w:rFonts w:cs="Arial"/>
          <w:bCs/>
          <w:lang w:val="mn-MN"/>
        </w:rPr>
        <w:tab/>
        <w:t>“49.3.7.хөрөнгө оруулалтын сангийн хөрөнгийн талаар хөрөнгө оруулалтын менежментийн компаниас сангийн гишүүдэд, эсхүл нийтэд өгөх мэдээллийг бэлтгэхэд шаардлагатай мэдээллийг хөрөнгө оруулалтын менежментийн компанид гаргаж өгөх, тухай бүр мэдээ, тайланг хүргүүлэх үйлчилгээг гэрээний үндсэн дээр сангийн гишүүдэд үзүүлэх</w:t>
      </w:r>
      <w:r>
        <w:rPr>
          <w:rFonts w:cs="Arial"/>
          <w:b w:val="false"/>
          <w:bCs w:val="false"/>
          <w:lang w:val="mn-MN"/>
        </w:rPr>
        <w:t>”. Санал гаргасан ажлын хэсэг. Санал хураая. Санал хураалт явагдаж байна.</w:t>
      </w:r>
    </w:p>
    <w:p>
      <w:pPr>
        <w:pStyle w:val="style0"/>
        <w:suppressAutoHyphens w:val="true"/>
        <w:spacing w:line="115" w:lineRule="atLeast"/>
        <w:ind w:hanging="0" w:left="0" w:right="0"/>
        <w:jc w:val="both"/>
      </w:pPr>
      <w:r>
        <w:rPr>
          <w:rFonts w:cs="Arial"/>
          <w:b w:val="false"/>
          <w:bCs w:val="false"/>
          <w:lang w:val="mn-MN"/>
        </w:rPr>
        <w:tab/>
        <w:t>48 гишүүн оролцож, 34 гишүүн зөвшөөрч, 70.8 хувийн саналаар 85 дахь санал дэмжигдэж байна.</w:t>
      </w:r>
    </w:p>
    <w:p>
      <w:pPr>
        <w:pStyle w:val="style0"/>
        <w:suppressAutoHyphens w:val="true"/>
        <w:spacing w:line="115" w:lineRule="atLeast"/>
        <w:ind w:hanging="0" w:left="0" w:right="0"/>
        <w:jc w:val="both"/>
      </w:pPr>
      <w:r>
        <w:rPr>
          <w:rFonts w:cs="Arial"/>
          <w:b w:val="false"/>
          <w:bCs w:val="false"/>
          <w:lang w:val="mn-MN"/>
        </w:rPr>
        <w:tab/>
        <w:t xml:space="preserve">86 дахь санал. </w:t>
      </w:r>
      <w:r>
        <w:rPr>
          <w:rFonts w:cs="Arial"/>
          <w:lang w:val="mn-MN"/>
        </w:rPr>
        <w:t>Төслийн 49 дүгээр зүйлийн 49.5 дахь хэсгийн “Кастодиан” гэсний өмнө “Хөрөнгө хадгалах гэрээнд өөрөөр заагаагүй бол” гэж нэмэх. Санал гаргасан ажлын хэсэг. Санал хураая. Санал хураалт.</w:t>
      </w:r>
    </w:p>
    <w:p>
      <w:pPr>
        <w:pStyle w:val="style0"/>
        <w:suppressAutoHyphens w:val="true"/>
        <w:spacing w:line="115" w:lineRule="atLeast"/>
        <w:ind w:hanging="0" w:left="0" w:right="0"/>
        <w:jc w:val="both"/>
      </w:pPr>
      <w:r>
        <w:rPr>
          <w:rFonts w:cs="Arial"/>
          <w:lang w:val="mn-MN"/>
        </w:rPr>
        <w:tab/>
        <w:t>48 гишүүн оролцож, 35 гишүүн зөвшөөрч, 72.9 хувийн саналаар 86 дахь санал дэмжигдэж байна.</w:t>
      </w:r>
    </w:p>
    <w:p>
      <w:pPr>
        <w:pStyle w:val="style0"/>
        <w:suppressAutoHyphens w:val="true"/>
        <w:spacing w:line="115" w:lineRule="atLeast"/>
        <w:ind w:hanging="0" w:left="0" w:right="0"/>
        <w:jc w:val="both"/>
      </w:pPr>
      <w:r>
        <w:rPr>
          <w:rFonts w:cs="Arial"/>
          <w:lang w:val="mn-MN"/>
        </w:rPr>
        <w:tab/>
        <w:t>87 дахь санал. Төслийн 49 дүгээр зүйлийн 49.6 дахь хэсгийг доор дурдсанаар өөрчлөн найруулах:</w:t>
      </w:r>
    </w:p>
    <w:p>
      <w:pPr>
        <w:pStyle w:val="style0"/>
        <w:suppressAutoHyphens w:val="true"/>
        <w:spacing w:line="115" w:lineRule="atLeast"/>
        <w:ind w:firstLine="720" w:left="0" w:right="0"/>
        <w:jc w:val="both"/>
      </w:pPr>
      <w:r>
        <w:rPr>
          <w:rFonts w:cs="Arial"/>
          <w:bCs/>
          <w:lang w:val="mn-MN"/>
        </w:rPr>
        <w:t xml:space="preserve"> “</w:t>
      </w:r>
      <w:r>
        <w:rPr>
          <w:rFonts w:cs="Arial"/>
          <w:bCs/>
          <w:lang w:val="mn-MN"/>
        </w:rPr>
        <w:t xml:space="preserve">49.6.Хөрөнгө оруулалтын сангийн эзэмшил дэх санхүүгийн хэрэгсэл, түүгээр гэрчлэгдсэн эрхийг кастодиан тусдаа дансанд бүртгэнэ.” Санал гаргасан ажлын хэсэг. Санал хураая. </w:t>
      </w:r>
    </w:p>
    <w:p>
      <w:pPr>
        <w:pStyle w:val="style0"/>
        <w:suppressAutoHyphens w:val="true"/>
        <w:spacing w:line="115" w:lineRule="atLeast"/>
        <w:ind w:firstLine="720" w:left="0" w:right="0"/>
        <w:jc w:val="both"/>
      </w:pPr>
      <w:r>
        <w:rPr>
          <w:rFonts w:cs="Arial"/>
          <w:bCs/>
          <w:lang w:val="mn-MN"/>
        </w:rPr>
        <w:t>48 гишүүн оролцож, 37 гишүүн зөвшөөрч, 77.1 хувийн саналаар 87 дахь санал дэмжигдэж байна.</w:t>
      </w:r>
    </w:p>
    <w:p>
      <w:pPr>
        <w:pStyle w:val="style0"/>
        <w:suppressAutoHyphens w:val="true"/>
        <w:spacing w:line="115" w:lineRule="atLeast"/>
        <w:ind w:firstLine="720" w:left="0" w:right="0"/>
        <w:jc w:val="both"/>
      </w:pPr>
      <w:r>
        <w:rPr>
          <w:rFonts w:cs="Arial"/>
          <w:bCs/>
          <w:lang w:val="mn-MN"/>
        </w:rPr>
        <w:t xml:space="preserve">88 дахь санал. </w:t>
      </w:r>
      <w:r>
        <w:rPr>
          <w:rFonts w:cs="Arial"/>
          <w:lang w:val="mn-MN"/>
        </w:rPr>
        <w:t>Төслийн 49 дүгээр зүйлийн 49.8 дахь хэсгийг доор дурдсанаар өөрчлөн найруулах:</w:t>
      </w:r>
    </w:p>
    <w:p>
      <w:pPr>
        <w:pStyle w:val="style0"/>
        <w:suppressAutoHyphens w:val="true"/>
        <w:spacing w:line="115" w:lineRule="atLeast"/>
        <w:ind w:firstLine="720" w:left="0" w:right="0"/>
        <w:jc w:val="both"/>
      </w:pPr>
      <w:r>
        <w:rPr>
          <w:rFonts w:cs="Arial"/>
          <w:lang w:val="mn-MN"/>
        </w:rPr>
        <w:t>“</w:t>
      </w:r>
      <w:r>
        <w:rPr>
          <w:rFonts w:cs="Arial"/>
          <w:lang w:val="mn-MN"/>
        </w:rPr>
        <w:t xml:space="preserve">49.8.Кастодиан нь  хувийн тэтгэврийн сангийн болон даатгалын нөөц санд хуримтлагдсан хөрөнгийг итгэмжлэн удирдаж байгаа менежментийн компанид энэ хуулийн 48 дугаар зүйлийн 48.1-д заасан  үйлчилгээг үзүүлж болно.” Санал гаргасан ажлын хэсэг. Санал хураая. </w:t>
      </w:r>
    </w:p>
    <w:p>
      <w:pPr>
        <w:pStyle w:val="style0"/>
        <w:suppressAutoHyphens w:val="true"/>
        <w:spacing w:line="115" w:lineRule="atLeast"/>
        <w:ind w:firstLine="720" w:left="0" w:right="0"/>
        <w:jc w:val="both"/>
      </w:pPr>
      <w:r>
        <w:rPr>
          <w:rFonts w:cs="Arial"/>
          <w:lang w:val="mn-MN"/>
        </w:rPr>
        <w:t>48 гишүүн оролцож, 38 гишүүн зөвшөөрч, 79.2 хувийн саналаар 88 дахь санал дэмжигдэж байна.</w:t>
      </w:r>
    </w:p>
    <w:p>
      <w:pPr>
        <w:pStyle w:val="style0"/>
        <w:suppressAutoHyphens w:val="true"/>
        <w:spacing w:line="115" w:lineRule="atLeast"/>
        <w:ind w:firstLine="720" w:left="0" w:right="0"/>
        <w:jc w:val="both"/>
      </w:pPr>
      <w:r>
        <w:rPr>
          <w:rFonts w:cs="Arial"/>
          <w:lang w:val="mn-MN"/>
        </w:rPr>
        <w:t>89 дэх санал. Төслийн</w:t>
      </w:r>
      <w:r>
        <w:rPr>
          <w:rFonts w:cs="Arial"/>
          <w:b/>
          <w:lang w:val="mn-MN"/>
        </w:rPr>
        <w:t xml:space="preserve"> </w:t>
      </w:r>
      <w:r>
        <w:rPr>
          <w:rFonts w:cs="Arial"/>
          <w:lang w:val="mn-MN"/>
        </w:rPr>
        <w:t>55 дугаар зүйлийн 55.1 дэх хэсэгт доор дурдсан агуулга бүхий 55.1.9 заалт нэмэх.</w:t>
      </w:r>
    </w:p>
    <w:p>
      <w:pPr>
        <w:pStyle w:val="style0"/>
        <w:suppressAutoHyphens w:val="true"/>
        <w:ind w:firstLine="720" w:left="0" w:right="0"/>
        <w:jc w:val="both"/>
      </w:pPr>
      <w:r>
        <w:rPr>
          <w:rFonts w:cs="Arial"/>
          <w:lang w:val="mn-MN"/>
        </w:rPr>
        <w:t>“</w:t>
      </w:r>
      <w:r>
        <w:rPr>
          <w:rFonts w:cs="Arial"/>
          <w:lang w:val="mn-MN"/>
        </w:rPr>
        <w:t>55.1.9.Хөрөнгө оруулалтын санг нэгтгэх, нийлүүлэх үйл ажиллагааны журмыг батлах.” Санал гаргасан ажлын хэсэг. Санал хураая.</w:t>
      </w:r>
    </w:p>
    <w:p>
      <w:pPr>
        <w:pStyle w:val="style0"/>
        <w:suppressAutoHyphens w:val="true"/>
        <w:ind w:firstLine="720" w:left="0" w:right="0"/>
        <w:jc w:val="both"/>
      </w:pPr>
      <w:r>
        <w:rPr>
          <w:rFonts w:cs="Arial"/>
          <w:lang w:val="mn-MN"/>
        </w:rPr>
        <w:t>48 гишүүн оролцож, 31 гишүүн зөвшөөрч, 64.6 хувийн саналаар 89 дэх санал дэмжигдэж байна.</w:t>
      </w:r>
    </w:p>
    <w:p>
      <w:pPr>
        <w:pStyle w:val="style0"/>
        <w:suppressAutoHyphens w:val="true"/>
        <w:ind w:firstLine="720" w:left="0" w:right="0"/>
        <w:jc w:val="both"/>
      </w:pPr>
      <w:r>
        <w:rPr>
          <w:rFonts w:cs="Arial"/>
          <w:lang w:val="mn-MN"/>
        </w:rPr>
        <w:t xml:space="preserve">90 дэх буюу сүүлийн санал. Төслийн 57 дугаар зүйлийн 57.1 дэх хэсгийн доор дурдсан заалтууд дахь ишлэлүүдийг хасах: </w:t>
      </w:r>
    </w:p>
    <w:p>
      <w:pPr>
        <w:pStyle w:val="style0"/>
        <w:suppressAutoHyphens w:val="true"/>
        <w:spacing w:line="115" w:lineRule="atLeast"/>
        <w:ind w:firstLine="720" w:left="0" w:right="0"/>
        <w:jc w:val="both"/>
      </w:pPr>
      <w:r>
        <w:rPr>
          <w:rFonts w:cs="Arial"/>
          <w:lang w:val="mn-MN"/>
        </w:rPr>
        <w:t>“</w:t>
      </w:r>
      <w:r>
        <w:rPr>
          <w:rFonts w:cs="Arial"/>
          <w:lang w:val="mn-MN"/>
        </w:rPr>
        <w:t xml:space="preserve">57.1.2 дахь заалтын “4.1.12”, 57.1.4 дэх заалтын “58.2”, 57.1.5 дахь заалтын “33.4, 52.6, 54.5, 55.4, 57.2”, 57.1.6 дахь заалтын “50.8.5, 21.3,  27.5,  54.3”, 57.1.7 дахь заалтын “36.5”. </w:t>
      </w:r>
    </w:p>
    <w:p>
      <w:pPr>
        <w:pStyle w:val="style0"/>
        <w:suppressAutoHyphens w:val="true"/>
        <w:spacing w:line="115" w:lineRule="atLeast"/>
        <w:ind w:firstLine="720" w:left="0" w:right="0"/>
        <w:jc w:val="both"/>
      </w:pPr>
      <w:r>
        <w:rPr>
          <w:rFonts w:cs="Arial"/>
          <w:sz w:val="24"/>
          <w:szCs w:val="24"/>
          <w:lang w:val="mn-MN"/>
        </w:rPr>
        <w:t xml:space="preserve">/Тайлбар нь болохоор 24.1, 26.6, 29.2,  31.2, 41.1, 43,2, 48,3 дахь хэсгүүдийг 57 дугаар зүйлийн 57.1.1-57.1.7 дахь заалтуудад нэмж тусгах./  Санал гаргасан ажлын хэсэг. Санал хураая. </w:t>
      </w:r>
    </w:p>
    <w:p>
      <w:pPr>
        <w:pStyle w:val="style0"/>
        <w:suppressAutoHyphens w:val="true"/>
        <w:spacing w:line="115" w:lineRule="atLeast"/>
        <w:ind w:firstLine="720" w:left="0" w:right="0"/>
        <w:jc w:val="both"/>
      </w:pPr>
      <w:r>
        <w:rPr>
          <w:rFonts w:cs="Arial"/>
          <w:sz w:val="24"/>
          <w:szCs w:val="24"/>
          <w:lang w:val="mn-MN"/>
        </w:rPr>
        <w:t>Оролцсон 48, зөвшөөрсөн 35, 72.9 хувийн саналаар 90 дэх санал дэмжигдэж байна.</w:t>
      </w:r>
    </w:p>
    <w:p>
      <w:pPr>
        <w:pStyle w:val="style0"/>
        <w:suppressAutoHyphens w:val="true"/>
        <w:spacing w:line="115" w:lineRule="atLeast"/>
        <w:ind w:firstLine="720" w:left="0" w:right="0"/>
        <w:jc w:val="both"/>
      </w:pPr>
      <w:r>
        <w:rPr>
          <w:rFonts w:cs="Arial"/>
          <w:sz w:val="24"/>
          <w:szCs w:val="24"/>
          <w:lang w:val="mn-MN"/>
        </w:rPr>
        <w:t>Эдийн засгийн байнгын хорооны дэмжсэн санал дууслаа. Одоо Эдийн засгийн байнгын хорооны дэмжээгүй нэг санал байна.</w:t>
      </w:r>
    </w:p>
    <w:p>
      <w:pPr>
        <w:pStyle w:val="style0"/>
        <w:suppressAutoHyphens w:val="true"/>
        <w:spacing w:line="115" w:lineRule="atLeast"/>
        <w:ind w:firstLine="720" w:left="0" w:right="0"/>
        <w:jc w:val="both"/>
      </w:pPr>
      <w:r>
        <w:rPr>
          <w:rFonts w:cs="Arial"/>
          <w:sz w:val="24"/>
          <w:szCs w:val="24"/>
          <w:lang w:val="mn-MN"/>
        </w:rPr>
        <w:t>1.</w:t>
      </w:r>
      <w:r>
        <w:rPr>
          <w:rFonts w:cs="Arial"/>
          <w:lang w:val="mn-MN"/>
        </w:rPr>
        <w:t>Төсөлд “Монгол Улсын Засгийн газар, Улсын Их Хурлын холбогдох Байнгын хороодтой зөвшилцсөний үндсэн дээр бусад орны Засгийн газар, түүний харьяа хөрөнгө оруулалтын сантай хамтарсан сан байгуулж болно. Уг сангийн дүрмийг Улсын Их Хурал батална. Сангийн менежментийг олон улсад мэргэшсэн туршлагатай баг удирдаж, ажлаа Улсын Их Хуралд тайлагнана” гэж нэмэх. Санал гаргасан Улсын Их Хурлын гишүүн Ж.Батзандан. Батзандан гишүүн байхгүй байна уу.</w:t>
      </w:r>
    </w:p>
    <w:p>
      <w:pPr>
        <w:pStyle w:val="style0"/>
        <w:suppressAutoHyphens w:val="true"/>
        <w:spacing w:line="115" w:lineRule="atLeast"/>
        <w:ind w:firstLine="720" w:left="0" w:right="0"/>
        <w:jc w:val="both"/>
      </w:pPr>
      <w:r>
        <w:rPr>
          <w:rFonts w:cs="Arial"/>
          <w:lang w:val="mn-MN"/>
        </w:rPr>
        <w:t>Баялгийн сангаа хамтаръя л гэсэн үг байна шүү дээ. Тэгээд Байнгын хороон дээр яагаад дэмжигдээгүй юм. Батзандан гишүүн саналаа тайлбарлая.</w:t>
      </w:r>
    </w:p>
    <w:p>
      <w:pPr>
        <w:pStyle w:val="style0"/>
        <w:suppressAutoHyphens w:val="true"/>
        <w:spacing w:line="115" w:lineRule="atLeast"/>
        <w:ind w:firstLine="720" w:left="0" w:right="0"/>
        <w:jc w:val="both"/>
      </w:pPr>
      <w:r>
        <w:rPr>
          <w:rFonts w:cs="Arial"/>
          <w:b/>
          <w:bCs/>
          <w:lang w:val="mn-MN"/>
        </w:rPr>
        <w:t>Ж.Батзандан:</w:t>
      </w:r>
      <w:r>
        <w:rPr>
          <w:rFonts w:cs="Arial"/>
          <w:lang w:val="mn-MN"/>
        </w:rPr>
        <w:t xml:space="preserve"> -Тэгэхээр түрүүн Баярцогт гишүүний ярьдагтай санал нэг юмаа. Гадаадын төрийн өмчит томоохон компаниуд сангууд их байдаг. Хөрөнгө оруулалтын сангууд. Нийтийн өмчийн сангууд маш олон байгаа. Эдгээр сангуудын хөрөнгийг Монгол уруу оруулж ирэх нь энэ хуулийн бас нэг зорилго гэж ойлгож байгаа.</w:t>
      </w:r>
    </w:p>
    <w:p>
      <w:pPr>
        <w:pStyle w:val="style0"/>
        <w:suppressAutoHyphens w:val="true"/>
        <w:spacing w:line="115" w:lineRule="atLeast"/>
        <w:ind w:firstLine="720" w:left="0" w:right="0"/>
        <w:jc w:val="both"/>
      </w:pPr>
      <w:r>
        <w:rPr>
          <w:rFonts w:cs="Arial"/>
          <w:lang w:val="mn-MN"/>
        </w:rPr>
        <w:t xml:space="preserve">Тэр утгаараа би өөрөө Эдийн засгийн байнгын хорооны гишүүн биш хэрнээ, биш ч гэсэн бас энийг, энэ заалтыг бас Хөрөнгө оруулалтын сангийн тухай хуульд оруулж өгөөчээ гэдэг саналаа гаргасан боловч өчигдөр дэмжигдээгүй унасан. </w:t>
      </w:r>
    </w:p>
    <w:p>
      <w:pPr>
        <w:pStyle w:val="style0"/>
        <w:suppressAutoHyphens w:val="true"/>
        <w:spacing w:line="115" w:lineRule="atLeast"/>
        <w:ind w:firstLine="720" w:left="0" w:right="0"/>
        <w:jc w:val="both"/>
      </w:pPr>
      <w:r>
        <w:rPr>
          <w:rFonts w:cs="Arial"/>
          <w:lang w:val="mn-MN"/>
        </w:rPr>
        <w:t>Тийм учраас чуулганы гишүүд энийг босгож өгөөч ээ. Хөрөнгө оруулалтын сангийн тухай хуулийг нэлээн өргөн цар хүрээтэй, гаднын төрийн өмчит сангуудын хөрөнгийн урсгалыг Монгол уруу татах тийм түвшинд гаргах нь зүйтэй гэдэг саналыг оруулж байгаа юм тийм. Мэдээж найруулгыг нь Байнгын хороон дээр засаад найруулаад явах нь зүйтэй байх аа.</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-Сая хэсэг гишүүд энэ баялгийн сангаар гадаад улсад туршлага судалсан шүү дээ. Хэн хэн явлаа. Гараа өргөөд. Энэ Батзандан гишүүний санал зөв үү. За Батцэрэг гишүүн үг хэлье.</w:t>
      </w:r>
    </w:p>
    <w:p>
      <w:pPr>
        <w:pStyle w:val="style0"/>
        <w:suppressAutoHyphens w:val="true"/>
        <w:spacing w:line="115" w:lineRule="atLeast"/>
        <w:ind w:firstLine="720" w:left="0" w:right="0"/>
        <w:jc w:val="both"/>
      </w:pPr>
      <w:r>
        <w:rPr>
          <w:rFonts w:cs="Arial"/>
          <w:b/>
          <w:bCs/>
          <w:lang w:val="mn-MN"/>
        </w:rPr>
        <w:t xml:space="preserve">Н.Батцэрэг: </w:t>
      </w:r>
      <w:r>
        <w:rPr>
          <w:rFonts w:cs="Arial"/>
          <w:lang w:val="mn-MN"/>
        </w:rPr>
        <w:t>-Үгээ жаахан холоос эхлээдэхье. Түрүүн Баярцогт гишүүний асуугаад байгаа тэгээд одоо Санхүүгийн зохицуулах хорооны даргын хариулаад байгаа энэ уншиж үзэхэд энд байж байгаа өгүүлбэр, хэрэглэж байгаа нэр томьёо эд нарыг харахад яах арга байхгүй хөрөнгийн зах зээл дөнгөж хөгжлийнхөө эхний шатанд байгаа учраас бид нар өөрсдөө яг хүлээгдэж байгаа тэр ойрын ирээдүйгээ бүрэн төсөөлж чадахгүй байна л даа.</w:t>
      </w:r>
    </w:p>
    <w:p>
      <w:pPr>
        <w:pStyle w:val="style0"/>
        <w:suppressAutoHyphens w:val="true"/>
        <w:spacing w:line="115" w:lineRule="atLeast"/>
        <w:ind w:firstLine="720" w:left="0" w:right="0"/>
        <w:jc w:val="both"/>
      </w:pPr>
      <w:r>
        <w:rPr>
          <w:rFonts w:cs="Arial"/>
          <w:lang w:val="mn-MN"/>
        </w:rPr>
        <w:t xml:space="preserve">Яг энэ үед бол харин одоо Батзандан гишүүний саяын гаргаад байгаа санал бол их үнэ цэнэтэй санал юм уу гэж ингэж бодож байх юм. Зүгээр гадна тийшээ ч гэсэн туршлага судлаад явахад бол тэд нар бол олон арван жилийн туршлага хуримтлуулсан учраас мэдээж хэрэг тэр хөрөнгийн удирдлагаа авч явж байгаа туршлага бол их ариун байна л даа. </w:t>
      </w:r>
    </w:p>
    <w:p>
      <w:pPr>
        <w:pStyle w:val="style0"/>
        <w:suppressAutoHyphens w:val="true"/>
        <w:spacing w:line="115" w:lineRule="atLeast"/>
        <w:ind w:firstLine="720" w:left="0" w:right="0"/>
        <w:jc w:val="both"/>
      </w:pPr>
      <w:r>
        <w:rPr>
          <w:rFonts w:cs="Arial"/>
          <w:lang w:val="mn-MN"/>
        </w:rPr>
        <w:t xml:space="preserve">Яг энэ тохиолдолд бид нар өөрийн үндэсний боловсон хүчин муутай, хөрөнгийн зах зээл дөнгөж хөгжиж байгаа эхэн дээр нь харин гаднын том сангуудын ийм сайн менежментийг татах, санхүүгийн бусад эх үүсвэрүүдийг татах үүднээс саяын энэ заалтыг дэмжээд явах нь зүйтэй болов уу гэж бодож байна. </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-Хүрэлбаатар гишүүн. Миний үгийг Гарамгайбаатар гэж орчуулаад байх шиг байна. Хүрэлбаатар гишүүн шүү.</w:t>
      </w:r>
    </w:p>
    <w:p>
      <w:pPr>
        <w:pStyle w:val="style0"/>
        <w:suppressAutoHyphens w:val="true"/>
        <w:spacing w:line="115" w:lineRule="atLeast"/>
        <w:ind w:firstLine="720" w:left="0" w:right="0"/>
        <w:jc w:val="both"/>
      </w:pPr>
      <w:r>
        <w:rPr>
          <w:rFonts w:cs="Arial"/>
          <w:b/>
          <w:bCs/>
          <w:lang w:val="mn-MN"/>
        </w:rPr>
        <w:t>Ч.Хүрэлбаатар:</w:t>
      </w:r>
      <w:r>
        <w:rPr>
          <w:rFonts w:cs="Arial"/>
          <w:lang w:val="mn-MN"/>
        </w:rPr>
        <w:t xml:space="preserve"> -За энэ баялгийн сангийн тухай хуулийг судалж энэ Австрали, Шинэ Зеланд явсан. Сангийн яам бол өөрөө яг баялгийн сангийн хуулийг тусад нь боловсруулаад тэгээд тэр хуулийнхаа уг заалтуудыг сая явсан орнуудын хууль тогтоомжтой нийцүүлээд үзээд явж байна лээ. Тэгэхээр Засгийн газрын зүгээс удахгүй энэ хуулийг өргөн барих юм байна аа гэж ойлгож байгаа. Түүнээс биш Батзандан гишүүний хэлж байгаа зүйл бол зөв л дөө. Яг л тэгж ажилладаг юм байна лээ.</w:t>
      </w:r>
    </w:p>
    <w:p>
      <w:pPr>
        <w:pStyle w:val="style0"/>
        <w:suppressAutoHyphens w:val="true"/>
        <w:spacing w:line="115" w:lineRule="atLeast"/>
        <w:ind w:firstLine="720" w:left="0" w:right="0"/>
        <w:jc w:val="both"/>
      </w:pPr>
      <w:r>
        <w:rPr>
          <w:rFonts w:cs="Arial"/>
          <w:lang w:val="mn-MN"/>
        </w:rPr>
        <w:t xml:space="preserve">Тэгэхдээ энэ бол хувийн хөрөнгө оруулалтын сан, үүн дээр нь бас гаднын тэр төрийн гэж хэлэгдэх янз бүрийн сангууд бас орж ирж хөрөнгө оруулах заалтууд нь нээлттэй болчихсон шүү дээ сая ажлын хэсэг ажиллах үеэр. </w:t>
      </w:r>
    </w:p>
    <w:p>
      <w:pPr>
        <w:pStyle w:val="style0"/>
        <w:suppressAutoHyphens w:val="true"/>
        <w:spacing w:line="115" w:lineRule="atLeast"/>
        <w:ind w:firstLine="720" w:left="0" w:right="0"/>
        <w:jc w:val="both"/>
      </w:pPr>
      <w:r>
        <w:rPr>
          <w:rFonts w:cs="Arial"/>
          <w:lang w:val="mn-MN"/>
        </w:rPr>
        <w:t>Тийм учраас Батзандан гишүүний хэлж байгаа саналыг бол тэр баялгийн сангийн тухай хууль нь орж ирэх үед авч хэлэлцэх нь зүйтэй. Тийм учраас Эдийн засгийн байнгын хорооны саналыг дэмжээд явах нь зүйтэй л гэж бодож байна.</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-Эдийн засгийн байнгын хороо бас тэгж бодож байгаа юу тийм ээ. Гарамгайбаатар гишүүн.</w:t>
      </w:r>
    </w:p>
    <w:p>
      <w:pPr>
        <w:pStyle w:val="style0"/>
        <w:suppressAutoHyphens w:val="true"/>
        <w:spacing w:line="115" w:lineRule="atLeast"/>
        <w:ind w:firstLine="720" w:left="0" w:right="0"/>
        <w:jc w:val="both"/>
      </w:pPr>
      <w:r>
        <w:rPr>
          <w:rFonts w:cs="Arial"/>
          <w:b/>
          <w:bCs/>
          <w:lang w:val="mn-MN"/>
        </w:rPr>
        <w:t>Б.Гарамгайбаатар:</w:t>
      </w:r>
      <w:r>
        <w:rPr>
          <w:rFonts w:cs="Arial"/>
          <w:lang w:val="mn-MN"/>
        </w:rPr>
        <w:t xml:space="preserve"> -Энэ асуудлыг уул нь Батзандан гишүүний саналаар бид нар бас өчигдөр хуралдсан. Тэгээд ажлын хэсэг дээр юу гэж тогтсон бэ гэхээр сая Хүрэлбаатар гишүүний хэлж байгаагаар яг тэрэнтэй ижил утгаар ойлгоод, тэгээд санал хураалт явагдаад дэмжигдээгүй байгаа юм. </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-Батцэрэг гишүүн. </w:t>
      </w:r>
    </w:p>
    <w:p>
      <w:pPr>
        <w:pStyle w:val="style0"/>
        <w:suppressAutoHyphens w:val="true"/>
        <w:spacing w:line="115" w:lineRule="atLeast"/>
        <w:ind w:firstLine="720" w:left="0" w:right="0"/>
        <w:jc w:val="both"/>
      </w:pPr>
      <w:r>
        <w:rPr>
          <w:rFonts w:cs="Arial"/>
          <w:b/>
          <w:bCs/>
          <w:lang w:val="mn-MN"/>
        </w:rPr>
        <w:t>Н.Батцэрэг:</w:t>
      </w:r>
      <w:r>
        <w:rPr>
          <w:rFonts w:cs="Arial"/>
          <w:lang w:val="mn-MN"/>
        </w:rPr>
        <w:t xml:space="preserve"> -Ер нь хөрөнгө оруулалтын санд гаднын сангуудтай хамтарсан менежменттэй байх үүднээсээ ийм заалт байхад бол дараад нь манайх өөрийн дотоодын хуримтлалаараа баялгийн сан хийгээд явахад тэрэнд бол ямар нэгэн садаа болох юм байхгүй шүү дээ. Харин ч хөрөнгийн удирдлагаа яаж авч явдаг юм бэ гэдэг туршлага байх үүднээс нэг талд нь өөр нэг мотортой машин ажиллаж байхад ердөө буруу юм болохгүй шүү дээ.</w:t>
      </w:r>
    </w:p>
    <w:p>
      <w:pPr>
        <w:pStyle w:val="style0"/>
        <w:suppressAutoHyphens w:val="true"/>
        <w:spacing w:line="115" w:lineRule="atLeast"/>
        <w:ind w:firstLine="720" w:left="0" w:right="0"/>
        <w:jc w:val="both"/>
      </w:pPr>
      <w:r>
        <w:rPr>
          <w:rFonts w:cs="Arial"/>
          <w:lang w:val="mn-MN"/>
        </w:rPr>
        <w:t>Тэр талаасаа харин зүйтэй юм биш үү. Дараа нь Засгийн газар өргөн бариад бид нар давсан орлогоосоо өөрийн хуримтлалаа яаж хөрөнгийг нь удирдах вэ гэдгээ тусад нь дахиад хийгээд явъя. Тэгэхэд энэ харин сайн туршлага, үлгэр жишээ, эсвэл одоо нэг ерөнхийдөө 2 сан хоёр өөр менежменттэй байхад ч гэсэн их буруу юм болохгүй шүү дээ. Энэ талаас нь харахад харин дэмжих нь зүйтэй юм уу гэж харагдаж байна.</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-Саналаа хураая. Эдийн засгийн байнгын хорооны дэмжээгүй саналыг дэмжье гэдгээр санал хураана тийм үү. Томьёолол нь. Ойлгосон уу. За Баярцогт гишүүн.</w:t>
      </w:r>
    </w:p>
    <w:p>
      <w:pPr>
        <w:pStyle w:val="style0"/>
        <w:suppressAutoHyphens w:val="true"/>
        <w:spacing w:line="115" w:lineRule="atLeast"/>
        <w:ind w:firstLine="720" w:left="0" w:right="0"/>
        <w:jc w:val="both"/>
      </w:pPr>
      <w:r>
        <w:rPr>
          <w:rFonts w:cs="Arial"/>
          <w:b/>
          <w:bCs/>
          <w:lang w:val="mn-MN"/>
        </w:rPr>
        <w:t>С.Баярцогт:</w:t>
      </w:r>
      <w:r>
        <w:rPr>
          <w:rFonts w:cs="Arial"/>
          <w:lang w:val="mn-MN"/>
        </w:rPr>
        <w:t xml:space="preserve"> -Хэрвээ энэ яг хамтарсан, энэ дээр нэг ийм л юм оруулмаар байгаа юм. Монгол Улсын Засгийн газрын зүгээс аливаа хувийн ч бай, гадаад орны сантай хамтарсан сан байгуулж болно. Энэ дотроос зохицуулалтын хувьд нь бол Улсын Их Хуралтай холбоотой бүх эрхийг нь бол авч хаях хэрэгтэй. Сүүлийн хоёр өгүүлбэрийг нь бас авах хэрэгтэй. Тэгээд энэний зохицуулалт нь бол бүгдээрээ тэр баялгийн сангийн хуулиндаа орох хэрэгтэй байхгүй юу. </w:t>
      </w:r>
    </w:p>
    <w:p>
      <w:pPr>
        <w:pStyle w:val="style0"/>
        <w:suppressAutoHyphens w:val="true"/>
        <w:spacing w:line="115" w:lineRule="atLeast"/>
        <w:ind w:firstLine="720" w:left="0" w:right="0"/>
        <w:jc w:val="both"/>
      </w:pPr>
      <w:r>
        <w:rPr>
          <w:rFonts w:cs="Arial"/>
          <w:lang w:val="mn-MN"/>
        </w:rPr>
        <w:t>Энэ чинь Монгол Улсын Засгийн газрын нэрийн өмнөөс оролцож байгаа бол өөрөө биеэ даасан хуультай байна шүү дээ. Энэ дээр ганцхан юуг л нэмж өгч болох вэ гэхээр гадаад улсын болон энэ хамтарсан санд хөрөнгө оруулж болноо гэдэг эрхийг нь нээж өгч болох юм гэж бодоод байна. Тэрнээс энэ дээр бол яг энэ одоо Батзандан гишүүний биччихсэн байгаа гурван өгүүлбэр бараг баялгийн сангийн хуулийг тэр чигээр нь базаж байгаа байхгүй юу. Тэгж болохгүй байхгүй юу.</w:t>
      </w:r>
    </w:p>
    <w:p>
      <w:pPr>
        <w:pStyle w:val="style0"/>
        <w:suppressAutoHyphens w:val="true"/>
        <w:spacing w:line="115" w:lineRule="atLeast"/>
        <w:ind w:firstLine="720" w:left="0" w:right="0"/>
        <w:jc w:val="both"/>
      </w:pPr>
      <w:r>
        <w:rPr>
          <w:rFonts w:cs="Arial"/>
          <w:lang w:val="mn-MN"/>
        </w:rPr>
        <w:t>Энэ дээр бол би зүгээр Батзандан гишүүн өөрөө ойлгож байна уу, үгүй юу. Эрхээ л нээлгэх хэрэгтэй байхгүй юу. Тэрнээс биш зохицуулалт нь энд байх ёсгүй байхгүй юу. Яагаад гэвэл тэртэй тэргүй өөрөө энэ чинь хөрөнгө оруулалтын сангийн хууль юм чинь хөрөнгө оруулалтын ийм хэлбэр байж болноо гэдгээ л нээх ёстой байхгүй юу. Тэгээд л болоо. Тийм маягаар бол дэмжиж болж байна.Тэрнээс яг. Тэгэхгүй яг.</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-Ийм маягаар томьёоллоо өөрчлөх юм уу Батзандан гишүүн.</w:t>
      </w:r>
    </w:p>
    <w:p>
      <w:pPr>
        <w:pStyle w:val="style0"/>
        <w:suppressAutoHyphens w:val="true"/>
        <w:spacing w:line="115" w:lineRule="atLeast"/>
        <w:ind w:firstLine="720" w:left="0" w:right="0"/>
        <w:jc w:val="both"/>
      </w:pPr>
      <w:r>
        <w:rPr>
          <w:rFonts w:cs="Arial"/>
          <w:b/>
          <w:bCs/>
          <w:lang w:val="mn-MN"/>
        </w:rPr>
        <w:t>С.Баярцогт:</w:t>
      </w:r>
      <w:r>
        <w:rPr>
          <w:rFonts w:cs="Arial"/>
          <w:lang w:val="mn-MN"/>
        </w:rPr>
        <w:t xml:space="preserve"> -Тэрнээс яг, тэгэхгүй яг ингэж бичсэнээр бол дэмжиж болохгүй байна.</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-Баярцогт гишүүний хэлснээр ийм байж болно, тэрийг нь тусдаа хуулиар зохицуулна гэдгээр.</w:t>
      </w:r>
    </w:p>
    <w:p>
      <w:pPr>
        <w:pStyle w:val="style0"/>
        <w:suppressAutoHyphens w:val="true"/>
        <w:spacing w:line="115" w:lineRule="atLeast"/>
        <w:ind w:firstLine="720" w:left="0" w:right="0"/>
        <w:jc w:val="both"/>
      </w:pPr>
      <w:r>
        <w:rPr>
          <w:rFonts w:cs="Arial"/>
          <w:b/>
          <w:bCs/>
          <w:lang w:val="mn-MN"/>
        </w:rPr>
        <w:t xml:space="preserve">Ж.Батзандан: </w:t>
      </w:r>
      <w:r>
        <w:rPr>
          <w:rFonts w:cs="Arial"/>
          <w:lang w:val="mn-MN"/>
        </w:rPr>
        <w:t>-Баярцогт гишүүний хэлсэн томьёоллоор.</w:t>
      </w:r>
    </w:p>
    <w:p>
      <w:pPr>
        <w:pStyle w:val="style0"/>
        <w:suppressAutoHyphens w:val="true"/>
        <w:spacing w:line="115" w:lineRule="atLeast"/>
        <w:ind w:firstLine="720" w:left="0" w:right="0"/>
        <w:jc w:val="both"/>
      </w:pPr>
      <w:r>
        <w:rPr>
          <w:rFonts w:cs="Arial"/>
          <w:b/>
          <w:bCs/>
          <w:lang w:val="mn-MN"/>
        </w:rPr>
        <w:t>З.Энхболд:</w:t>
      </w:r>
      <w:r>
        <w:rPr>
          <w:rFonts w:cs="Arial"/>
          <w:lang w:val="mn-MN"/>
        </w:rPr>
        <w:t xml:space="preserve"> -Улсын Их Хурал гэдэг үгийг нь хасаад. </w:t>
      </w:r>
    </w:p>
    <w:p>
      <w:pPr>
        <w:pStyle w:val="style0"/>
        <w:suppressAutoHyphens w:val="true"/>
        <w:spacing w:line="115" w:lineRule="atLeast"/>
        <w:ind w:firstLine="720" w:left="0" w:right="0"/>
        <w:jc w:val="both"/>
      </w:pPr>
      <w:r>
        <w:rPr>
          <w:rFonts w:cs="Arial"/>
          <w:b/>
          <w:bCs/>
          <w:lang w:val="mn-MN"/>
        </w:rPr>
        <w:t xml:space="preserve">Ж.Батзандан: </w:t>
      </w:r>
      <w:r>
        <w:rPr>
          <w:rFonts w:cs="Arial"/>
          <w:lang w:val="mn-MN"/>
        </w:rPr>
        <w:t>-Тэгье нээж өгье. Дэмжиж байна. Томьёоллыг нь өөрчлөөд л явуулчих.</w:t>
      </w:r>
    </w:p>
    <w:p>
      <w:pPr>
        <w:pStyle w:val="style0"/>
        <w:suppressAutoHyphens w:val="true"/>
        <w:spacing w:line="115" w:lineRule="atLeast"/>
        <w:ind w:firstLine="720" w:left="0" w:right="0"/>
        <w:jc w:val="both"/>
      </w:pPr>
      <w:r>
        <w:rPr>
          <w:rFonts w:cs="Arial"/>
          <w:b/>
          <w:bCs/>
          <w:lang w:val="mn-MN"/>
        </w:rPr>
        <w:t xml:space="preserve">З.Энхболд: </w:t>
      </w:r>
      <w:r>
        <w:rPr>
          <w:rFonts w:cs="Arial"/>
          <w:lang w:val="mn-MN"/>
        </w:rPr>
        <w:t xml:space="preserve">-Эсвэл ингэе. Одоо санал хураахгүй орхичихоод Байнгын хороон дээрээ томьёолоод дахиад шинээр оруулж ирээд хураая. Одоо яаруу сандруу юм хийгээд яах вэ. Дараагийн хууль уруугаа ишилсэн ийм сан байж болохыг зөвшөөрсөн тийм зүйлээ л хийчихгүй юу. Тусдаа хуулиар зохицуулна гэдэг үгээр дуусгаад. За Байнгын хороон дээр ярь тэгэх үү. </w:t>
      </w:r>
    </w:p>
    <w:p>
      <w:pPr>
        <w:pStyle w:val="style0"/>
        <w:suppressAutoHyphens w:val="true"/>
        <w:spacing w:line="115" w:lineRule="atLeast"/>
        <w:ind w:firstLine="720" w:left="0" w:right="0"/>
        <w:jc w:val="both"/>
      </w:pPr>
      <w:r>
        <w:rPr>
          <w:rFonts w:cs="Arial"/>
          <w:lang w:val="mn-MN"/>
        </w:rPr>
        <w:t>За Батзандан гишүүний санал гишүүн өөрөө санал хураахаас татаж аваад оронд нь шинэ томьёоллоо оруулж ирээрэй Байнгын хороон дээр.</w:t>
      </w:r>
    </w:p>
    <w:p>
      <w:pPr>
        <w:pStyle w:val="style0"/>
        <w:suppressAutoHyphens w:val="true"/>
        <w:spacing w:line="115" w:lineRule="atLeast"/>
        <w:ind w:firstLine="720" w:left="0" w:right="0"/>
        <w:jc w:val="both"/>
      </w:pPr>
      <w:r>
        <w:rPr>
          <w:rFonts w:cs="Arial"/>
          <w:lang w:val="mn-MN"/>
        </w:rPr>
        <w:t>Эдийн засгийн байнгын хорооны дэмжсэн болон дэмжээгүй саналаар санал хурааж дууслаа. Одоо найруулгын шинжтэй саналаар санал хураая. Энэ одоо хэдэн хуудас байна аа.  7 нүүр байх шиг байна. Тэгээд би бүгдийг нь уншъя.</w:t>
      </w:r>
    </w:p>
    <w:p>
      <w:pPr>
        <w:pStyle w:val="style0"/>
        <w:suppressAutoHyphens w:val="true"/>
        <w:spacing w:line="115" w:lineRule="atLeast"/>
        <w:ind w:firstLine="720" w:left="0" w:right="0"/>
        <w:jc w:val="both"/>
      </w:pPr>
      <w:r>
        <w:rPr>
          <w:rFonts w:cs="Arial"/>
          <w:lang w:val="mn-MN"/>
        </w:rPr>
        <w:t>Эдийн засгийн байнын хорооны дэмжсэн найруулгын шинжтэй саналын томьёолол.</w:t>
      </w:r>
    </w:p>
    <w:p>
      <w:pPr>
        <w:pStyle w:val="style0"/>
        <w:suppressAutoHyphens w:val="true"/>
        <w:spacing w:line="115" w:lineRule="atLeast"/>
        <w:ind w:firstLine="720" w:left="0" w:right="0"/>
        <w:jc w:val="both"/>
      </w:pPr>
      <w:r>
        <w:rPr>
          <w:rFonts w:cs="Arial"/>
          <w:lang w:val="mn-MN"/>
        </w:rPr>
        <w:t>1.Төслийн 3 дугаар зүйлийн 3.2 дахь хэсгийг доор дурдсанаар өөрчлөн найруулах:</w:t>
      </w:r>
    </w:p>
    <w:p>
      <w:pPr>
        <w:pStyle w:val="style0"/>
        <w:tabs>
          <w:tab w:leader="none" w:pos="0" w:val="left"/>
        </w:tabs>
        <w:suppressAutoHyphens w:val="true"/>
        <w:spacing w:after="0" w:before="0" w:line="100" w:lineRule="atLeast"/>
        <w:contextualSpacing w:val="false"/>
        <w:jc w:val="both"/>
      </w:pPr>
      <w:r>
        <w:rPr>
          <w:rFonts w:cs="Arial"/>
          <w:lang w:val="mn-MN"/>
        </w:rPr>
        <w:tab/>
        <w:t>“3.2.Банк, банк бус санхүүгийн байгууллага, даатгал, даатгалын мэргэжлийн оролцогчид болон Үнэт цаасны зах зээлийн тухай хуулийн 24.1.12, 24.1.13-т зааснаас бусад зохицуулалттай хуулийн этгээд өөрийн хөрөнгөөр хөрөнгө оруулалт хийхтэй холбогдсон харилцаанд энэ хууль хамаарахгүй.”.</w:t>
      </w:r>
    </w:p>
    <w:p>
      <w:pPr>
        <w:pStyle w:val="style0"/>
        <w:tabs>
          <w:tab w:leader="none" w:pos="0" w:val="left"/>
        </w:tabs>
        <w:suppressAutoHyphens w:val="true"/>
        <w:spacing w:after="0" w:before="0" w:line="100" w:lineRule="atLeast"/>
        <w:contextualSpacing w:val="false"/>
        <w:jc w:val="both"/>
      </w:pPr>
      <w:r>
        <w:rPr/>
      </w:r>
    </w:p>
    <w:p>
      <w:pPr>
        <w:pStyle w:val="style0"/>
        <w:tabs>
          <w:tab w:leader="none" w:pos="0" w:val="left"/>
        </w:tabs>
        <w:suppressAutoHyphens w:val="true"/>
        <w:spacing w:after="0" w:before="0" w:line="100" w:lineRule="atLeast"/>
        <w:contextualSpacing w:val="false"/>
        <w:jc w:val="both"/>
      </w:pPr>
      <w:r>
        <w:rPr>
          <w:rFonts w:cs="Arial"/>
          <w:b/>
        </w:rPr>
        <w:tab/>
      </w:r>
      <w:r>
        <w:rPr>
          <w:rFonts w:cs="Arial"/>
          <w:b w:val="false"/>
          <w:bCs w:val="false"/>
          <w:lang w:val="mn-MN"/>
        </w:rPr>
        <w:t>2.</w:t>
      </w:r>
      <w:r>
        <w:rPr>
          <w:rFonts w:cs="Arial"/>
          <w:lang w:val="mn-MN"/>
        </w:rPr>
        <w:t>Төслийн 4 дүгээр зүйлийн 4.1.2 дахь заалтын “Үнэт цаасны зах зээлийн тухай хуулийн 5.1.4-т заасан үнэт цаасыг тус” гэснийг “нэгж эрхээ Үнэт цаасны зах зээлийн тухай хуулийн”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3.Төслийн 4 дүгээр зүйлийн 4.1.6 дахь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 xml:space="preserve"> “</w:t>
      </w:r>
      <w:r>
        <w:rPr>
          <w:rFonts w:cs="Arial"/>
          <w:lang w:val="mn-MN"/>
        </w:rPr>
        <w:t>4.1.6.”хөрөнгө оруулалтын хэрэгсэл” гэж Үнэт цаасны зах зээлийн тухай хууль болон энэ хуулийн хүрээнд Санхүүгийн зохицуулах хороо /цаашид “Хороо” гэх/-оос тогтоосон бөгөөд тухайн хөрөнгө оруулалтын сангийн хөрөнгө оруулалтын бодлогод заасан, хөрөнгө оруулалт хийж болох санхүүгийн хэрэгслийг;”.</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4.</w:t>
      </w:r>
      <w:r>
        <w:rPr>
          <w:rFonts w:cs="Arial"/>
          <w:lang w:val="mn-MN"/>
        </w:rPr>
        <w:t>Төслийн 4 дүгээр зүйлийн 4.1.9, 4.1.14 дэх заалтуудыг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4.1.9.”нэгж эрхийг анх удаа нийтэд санал болгох” гэж хөрөнгө оруулалтын сангаас сангийн нэгж эрхийг анх удаа худалдан авахыг нийтэд санал болгох ажиллагааг;”.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lang w:val="mn-MN"/>
        </w:rPr>
        <w:tab/>
        <w:t>“4.1.14.”тохиромжтой этгээд” гэж Үнэт цаасны зах зээлийн тухай хуулийн 68 дугаар зүйлд заасан шалгуурыг хангасан этгээдийг;”.</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 xml:space="preserve">5 дугаар санал. </w:t>
      </w:r>
      <w:r>
        <w:rPr>
          <w:rFonts w:cs="Arial"/>
          <w:lang w:val="mn-MN"/>
        </w:rPr>
        <w:t>Төслийн 4 дүгээр зүйлийн 4.1.11 дэх заалтын “оруулсан хөрөнгийн хэмжээгээр” гэснийг “оруулж” гэж, “өмчлөгч” гэснийг “эзэмшигч” гэж,  4.1.13 дахь заалтын “тусгаар байдлаар тухайлан хадгалах,” гэснийг “ тусгаарлан хадгалж” гэж тус тус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6.</w:t>
      </w:r>
      <w:r>
        <w:rPr>
          <w:rFonts w:cs="Arial"/>
          <w:lang w:val="mn-MN"/>
        </w:rPr>
        <w:t xml:space="preserve">Төслийн Хоёрдугаар бүлгийн гарчигт “ТӨРӨЛ,” гэсний дараа “ХЭЛБЭР,” гэж нэмэх.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7.</w:t>
      </w:r>
      <w:r>
        <w:rPr>
          <w:rFonts w:cs="Arial"/>
          <w:lang w:val="mn-MN"/>
        </w:rPr>
        <w:t>Төслийн 5 дугаар зүйлийн 5.1 дэх хэсгийн “эрхлэгч” гэснийг “эрхлэх этгээд”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8.</w:t>
      </w:r>
      <w:r>
        <w:rPr>
          <w:rFonts w:cs="Arial"/>
          <w:lang w:val="mn-MN"/>
        </w:rPr>
        <w:t>Төслийн 6 дугаар зүйлийн 6.1 дэх хэсгийн ”төрөлтэй” гэснийг “хэлбэртэй” гэж,  6.2 дахь хэсгийн “хэлбэртэй” гэснийг “төрөлтэй” гэж тус тус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9.</w:t>
      </w:r>
      <w:r>
        <w:rPr>
          <w:rFonts w:cs="Arial"/>
          <w:lang w:val="mn-MN"/>
        </w:rPr>
        <w:t>Төслийн 6 дугаар зүйлийн 6.4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6.4.хөрөнгө оруулалтын сан нь тодорхой хөрөнгө оруулалтын хэрэгсэлд дагнан хөрөнгө оруулж болох бөгөөд энэ талаар хөрөнгө оруулалтын бодлогод тусгана.”.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10.</w:t>
      </w:r>
      <w:r>
        <w:rPr>
          <w:rFonts w:cs="Arial"/>
          <w:lang w:val="mn-MN"/>
        </w:rPr>
        <w:t>Төслийн 7 дугаар зүйлийн 7.1 дэх хэсгийн “байх бөгөөд ажилтангүй” гэснийг хасах.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11.</w:t>
      </w:r>
      <w:r>
        <w:rPr>
          <w:rFonts w:cs="Arial"/>
          <w:lang w:val="mn-MN"/>
        </w:rPr>
        <w:t>Төслийн 7 дугаар зүйлийн 7.2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7.2.Хөрөнгө оруулалтын сан нь түүний гишүүн хуулийн этгээдийн өмчлөл дэх сангийн нэгж эрхийн хувь, хэмжээнээс үл хамаарч тухайн гишүүн хуулийн этгээдээс хараат бус байх бөгөөд Компанийн тухай хуульд заасан охин болон хараат компани, толгой компанийн хоорондын эрх, үүрэг, хариуцлага хүлээхгүй.”.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12.</w:t>
      </w:r>
      <w:r>
        <w:rPr>
          <w:rFonts w:cs="Arial"/>
          <w:lang w:val="mn-MN"/>
        </w:rPr>
        <w:t>Төслийн 8 дугаар зүйлийн 8.3 дахь хэсгийг доор дурдсанаар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8.3.Энэ хуулийн 8.2.2-т заасан санхүүгийн хэрэгсэлд тухайн хөрөнгө оруулалтын сангийн дүрмээр тодорхой шалгуур тогтоож болно.”.</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contextualSpacing w:val="false"/>
        <w:jc w:val="both"/>
      </w:pPr>
      <w:r>
        <w:rPr>
          <w:rFonts w:cs="Arial"/>
          <w:lang w:val="mn-MN"/>
        </w:rPr>
        <w:tab/>
      </w:r>
      <w:r>
        <w:rPr>
          <w:rFonts w:cs="Arial"/>
          <w:b w:val="false"/>
          <w:bCs w:val="false"/>
          <w:lang w:val="mn-MN"/>
        </w:rPr>
        <w:t>13.</w:t>
      </w:r>
      <w:r>
        <w:rPr>
          <w:rFonts w:cs="Arial"/>
          <w:lang w:val="mn-MN"/>
        </w:rPr>
        <w:t>Төслийн 8 дугаар зүйлийн 8.5 дахь хэсгийн “хөрөнгө оруулагч” гэснийг “гишүүн” гэж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lang w:val="mn-MN"/>
        </w:rPr>
        <w:t>14.</w:t>
      </w:r>
      <w:r>
        <w:rPr>
          <w:rFonts w:cs="Arial"/>
          <w:lang w:val="mn-MN"/>
        </w:rPr>
        <w:t>Төслийн 9 дүгээр зүйлийн 9.1 дэх хэсгийн “байгууллага нь” гэсний дараах “тухайн” гэсэн үгийг хасах.</w:t>
      </w:r>
    </w:p>
    <w:p>
      <w:pPr>
        <w:pStyle w:val="style0"/>
        <w:suppressAutoHyphens w:val="true"/>
        <w:spacing w:after="0" w:before="0" w:line="100" w:lineRule="atLeast"/>
        <w:ind w:firstLine="720" w:left="0" w:right="0"/>
        <w:contextualSpacing w:val="false"/>
        <w:jc w:val="both"/>
      </w:pPr>
      <w:r>
        <w:rPr>
          <w:rFonts w:cs="Arial"/>
          <w:lang w:val="mn-MN"/>
        </w:rPr>
        <w:t xml:space="preserve"> </w:t>
      </w:r>
    </w:p>
    <w:p>
      <w:pPr>
        <w:pStyle w:val="style0"/>
        <w:suppressAutoHyphens w:val="true"/>
        <w:spacing w:after="0" w:before="0" w:line="100" w:lineRule="atLeast"/>
        <w:ind w:firstLine="720" w:left="0" w:right="0"/>
        <w:contextualSpacing w:val="false"/>
        <w:jc w:val="both"/>
      </w:pPr>
      <w:r>
        <w:rPr>
          <w:rFonts w:cs="Arial"/>
          <w:b w:val="false"/>
          <w:bCs w:val="false"/>
          <w:lang w:val="mn-MN"/>
        </w:rPr>
        <w:t>15.</w:t>
      </w:r>
      <w:r>
        <w:rPr>
          <w:rFonts w:cs="Arial"/>
          <w:lang w:val="mn-MN"/>
        </w:rPr>
        <w:t xml:space="preserve">Төслийн 9 дүгээр зүйлийн 9.2, 9.3 дахь хэсгүүдийг доор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9.2.Хөрөнгө оруулалтын сангийн гишүүдийн хурлыг хуралдуулах журам, сангийн гишүүдэд мэдээлэл хүргэх, эчнээ санал хураалтын аргаар санал хураах нийтлэг журмыг Хороо батална.”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lang w:val="mn-MN"/>
        </w:rPr>
        <w:t>“</w:t>
      </w:r>
      <w:r>
        <w:rPr>
          <w:rFonts w:cs="Arial"/>
          <w:lang w:val="mn-MN"/>
        </w:rPr>
        <w:t xml:space="preserve">9.3.Хамтын хөрөнгө оруулалтын сан нь төлөөлөн удирдах зөвлөлтэй байх бөгөөд төлөөлөн удирдах зөвлөлийн гишүүдийн тоог сангийн дүрмээр тогтооно. Хувийн хөрөнгө оруулалтын сан төлөөлөн удирдах зөвлөлгүй байж болно.”.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hd w:fill="FFFFFF" w:val="clear"/>
          <w:lang w:val="mn-MN"/>
        </w:rPr>
        <w:t>16.</w:t>
      </w:r>
      <w:r>
        <w:rPr>
          <w:rFonts w:cs="Arial"/>
          <w:shd w:fill="FFFFFF" w:val="clear"/>
          <w:lang w:val="mn-MN"/>
        </w:rPr>
        <w:t>Төслийн</w:t>
      </w:r>
      <w:r>
        <w:rPr>
          <w:rFonts w:cs="Arial"/>
          <w:b/>
          <w:shd w:fill="FFFFFF" w:val="clear"/>
          <w:lang w:val="mn-MN"/>
        </w:rPr>
        <w:t xml:space="preserve"> </w:t>
      </w:r>
      <w:r>
        <w:rPr>
          <w:rFonts w:cs="Arial"/>
          <w:shd w:fill="FFFFFF" w:val="clear"/>
          <w:lang w:val="mn-MN"/>
        </w:rPr>
        <w:t>10 дугаар зүйлийн 10.3 дахь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hd w:fill="FFFFFF" w:val="clear"/>
          <w:lang w:val="mn-MN"/>
        </w:rPr>
        <w:t>“</w:t>
      </w:r>
      <w:r>
        <w:rPr>
          <w:rFonts w:cs="Arial"/>
          <w:shd w:fill="FFFFFF" w:val="clear"/>
          <w:lang w:val="mn-MN"/>
        </w:rPr>
        <w:t xml:space="preserve">10.3.Хөрөнгө оруулалтын сангийн үйл ажиллагаа явуулах хугацааг сангийн дүрмээр, энэ хуулийн 10.2-т заасан хугацаанаас бага байхаар тогтоож болно.”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hd w:fill="FFFFFF" w:val="clear"/>
          <w:lang w:val="mn-MN"/>
        </w:rPr>
        <w:t>17.</w:t>
      </w:r>
      <w:r>
        <w:rPr>
          <w:rFonts w:cs="Arial"/>
          <w:shd w:fill="FFFFFF" w:val="clear"/>
          <w:lang w:val="mn-MN"/>
        </w:rPr>
        <w:t>Төслийн 11 дүгээр зүйлийн 11.2 дахь хэсгийн “нэгээс дээш” гэснийг“ хоёр буюу түүнээс дээш” гэж өөрчлөх. /Цаашид ингэж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ind w:firstLine="720" w:left="0" w:right="0"/>
        <w:jc w:val="both"/>
      </w:pPr>
      <w:r>
        <w:rPr>
          <w:rFonts w:cs="Arial"/>
          <w:b w:val="false"/>
          <w:bCs w:val="false"/>
          <w:shd w:fill="FFFFFF" w:val="clear"/>
          <w:lang w:val="mn-MN"/>
        </w:rPr>
        <w:t>18.</w:t>
      </w:r>
      <w:r>
        <w:rPr>
          <w:rFonts w:cs="Arial"/>
          <w:shd w:fill="FFFFFF" w:val="clear"/>
          <w:lang w:val="mn-MN"/>
        </w:rPr>
        <w:t xml:space="preserve">Төслийн 13 дугаар зүйлийн 13.1.1 дэх заалтын  “хөрөнгө оруулагчдын” гэсний дараа “эрх, хууль ёсны“ гэж, мөн зүйлийн 13.1.3 дахь заалтын “сэргийлэх” гэсний дараа “арга” гэж тус тус нэмэх. </w:t>
      </w:r>
    </w:p>
    <w:p>
      <w:pPr>
        <w:pStyle w:val="style64"/>
        <w:suppressAutoHyphens w:val="true"/>
        <w:ind w:firstLine="720" w:left="0" w:right="0"/>
        <w:jc w:val="both"/>
      </w:pPr>
      <w:r>
        <w:rPr>
          <w:rFonts w:ascii="Arial" w:cs="Arial" w:hAnsi="Arial"/>
          <w:b w:val="false"/>
          <w:bCs w:val="false"/>
          <w:lang w:val="mn-MN"/>
        </w:rPr>
        <w:t>19.</w:t>
      </w:r>
      <w:r>
        <w:rPr>
          <w:rFonts w:ascii="Arial" w:cs="Arial" w:hAnsi="Arial"/>
          <w:lang w:val="mn-MN"/>
        </w:rPr>
        <w:t>Төслийн 14 дүгээр зүйлийн 14.2, 14.3, 14.7, 14.7.1-14.7.4, 14.8, 14.9.1-14.9.4, 14.10, 14.11, 14.12 дахь  хэсэг, заалтуудыг доор дурдсанаар өөрчлөн найруулах:</w:t>
      </w:r>
      <w:r>
        <w:rPr>
          <w:rFonts w:ascii="Arial" w:cs="Arial" w:hAnsi="Arial"/>
          <w:b/>
          <w:lang w:val="mn-MN"/>
        </w:rPr>
        <w:t xml:space="preserve">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14.2.Хөрөнгө оруулалтын санг хоёр буюу түүнээс дээш тооны хөрөнгө оруулалтын менежментийн үйл ажиллагаа эрхлэх тусгай зөвшөөрөл бүхий хуулийн этгээд хамтран үүсгэн байгуулах тохиолдолд тэдгээр нь хоорондоо тус тусын гүйцэтгэх чиг үүрэг, эрх, үүрэг, хариуцлага болон санхүүжилтийн талаар гэрээ байгуулна.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14.3.Хөрөнгө оруулалтын менежментийн үйл ажиллагаа эрхлэх тусгай зөвшөөрөл бүхий хуулийн этгээд Хорооноос тогтоосон шалгуур, шаардлагыг хангаж байгаа нөхцөлд хоёр буюу түүнээс дээш тооны хамтын хөрөнгө оруулалтын санг үүсгэн байгуулж болно.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14.7.Энэ хуулийн 14.5-т заасан бүртгэлийг хийлгэх хүсэлтэд доор дурдсан мэдээллийг тусгана:</w:t>
      </w:r>
    </w:p>
    <w:p>
      <w:pPr>
        <w:pStyle w:val="style64"/>
        <w:suppressAutoHyphens w:val="true"/>
        <w:jc w:val="both"/>
      </w:pPr>
      <w:r>
        <w:rPr/>
      </w:r>
    </w:p>
    <w:p>
      <w:pPr>
        <w:pStyle w:val="style64"/>
        <w:suppressAutoHyphens w:val="true"/>
        <w:ind w:firstLine="1418" w:left="0" w:right="0"/>
        <w:jc w:val="both"/>
      </w:pPr>
      <w:r>
        <w:rPr>
          <w:rFonts w:ascii="Arial" w:cs="Arial" w:hAnsi="Arial"/>
          <w:lang w:val="mn-MN"/>
        </w:rPr>
        <w:t>14.7.1.үүсгэн байгуулах хөрөнгө оруулалтын сангийн төрөл, хэлбэр</w:t>
      </w:r>
      <w:r>
        <w:rPr>
          <w:rFonts w:ascii="Arial" w:cs="Arial" w:hAnsi="Arial"/>
        </w:rPr>
        <w:t>;</w:t>
      </w:r>
    </w:p>
    <w:p>
      <w:pPr>
        <w:pStyle w:val="style64"/>
        <w:suppressAutoHyphens w:val="true"/>
        <w:ind w:firstLine="1418" w:left="0" w:right="0"/>
        <w:jc w:val="both"/>
      </w:pPr>
      <w:r>
        <w:rPr>
          <w:rFonts w:ascii="Arial" w:cs="Arial" w:hAnsi="Arial"/>
        </w:rPr>
        <w:t>14.7.2.</w:t>
      </w:r>
      <w:r>
        <w:rPr>
          <w:rFonts w:ascii="Arial" w:cs="Arial" w:hAnsi="Arial"/>
          <w:lang w:val="mn-MN"/>
        </w:rPr>
        <w:t>хөрөнгө оруулалтын санд төвлөрүүлэх хөрөнгийн хэмжээ</w:t>
      </w:r>
      <w:r>
        <w:rPr>
          <w:rFonts w:ascii="Arial" w:cs="Arial" w:hAnsi="Arial"/>
        </w:rPr>
        <w:t>;</w:t>
      </w:r>
    </w:p>
    <w:p>
      <w:pPr>
        <w:pStyle w:val="style64"/>
        <w:suppressAutoHyphens w:val="true"/>
        <w:ind w:firstLine="1418" w:left="0" w:right="0"/>
        <w:jc w:val="both"/>
      </w:pPr>
      <w:r>
        <w:rPr>
          <w:rFonts w:ascii="Arial" w:cs="Arial" w:hAnsi="Arial"/>
        </w:rPr>
        <w:t>14.7.</w:t>
      </w:r>
      <w:r>
        <w:rPr>
          <w:rFonts w:ascii="Arial" w:cs="Arial" w:hAnsi="Arial"/>
          <w:lang w:val="mn-MN"/>
        </w:rPr>
        <w:t>3</w:t>
      </w:r>
      <w:r>
        <w:rPr>
          <w:rFonts w:ascii="Arial" w:cs="Arial" w:hAnsi="Arial"/>
        </w:rPr>
        <w:t>.</w:t>
      </w:r>
      <w:r>
        <w:rPr>
          <w:rFonts w:ascii="Arial" w:cs="Arial" w:hAnsi="Arial"/>
          <w:lang w:val="mn-MN"/>
        </w:rPr>
        <w:t>үүсгэн байгуулагчаас хөрөнгө оруулалтын санд оруулах хөрөнгийн хэмжээ</w:t>
      </w:r>
      <w:r>
        <w:rPr>
          <w:rFonts w:ascii="Arial" w:cs="Arial" w:hAnsi="Arial"/>
        </w:rPr>
        <w:t xml:space="preserve">, </w:t>
      </w:r>
      <w:r>
        <w:rPr>
          <w:rFonts w:ascii="Arial" w:cs="Arial" w:hAnsi="Arial"/>
          <w:lang w:val="mn-MN"/>
        </w:rPr>
        <w:t>уг хөрөнгийг оруулах санхүүгийн чадавхийн талаарх мэдээлэл</w:t>
      </w:r>
      <w:r>
        <w:rPr>
          <w:rFonts w:ascii="Arial" w:cs="Arial" w:hAnsi="Arial"/>
        </w:rPr>
        <w:t>;</w:t>
      </w:r>
      <w:r>
        <w:rPr>
          <w:rFonts w:ascii="Arial" w:cs="Arial" w:hAnsi="Arial"/>
          <w:lang w:val="mn-MN"/>
        </w:rPr>
        <w:t xml:space="preserve"> </w:t>
      </w:r>
    </w:p>
    <w:p>
      <w:pPr>
        <w:pStyle w:val="style64"/>
        <w:suppressAutoHyphens w:val="true"/>
        <w:ind w:firstLine="1418" w:left="0" w:right="0"/>
        <w:jc w:val="both"/>
      </w:pPr>
      <w:r>
        <w:rPr/>
      </w:r>
    </w:p>
    <w:p>
      <w:pPr>
        <w:pStyle w:val="style64"/>
        <w:suppressAutoHyphens w:val="true"/>
        <w:ind w:firstLine="1418" w:left="0" w:right="0"/>
        <w:jc w:val="both"/>
      </w:pPr>
      <w:r>
        <w:rPr>
          <w:rFonts w:ascii="Arial" w:cs="Arial" w:hAnsi="Arial"/>
          <w:lang w:val="mn-MN"/>
        </w:rPr>
        <w:t>14.7.4.хөрөнгө оруулалтын санг үүсгэн байгуулах ажиллагааг гүйцэтгэх мэргэжилтний талаарх мэдээлэл, тэдгээр нь тохиромжтой этгээд мөн болох тухай мэдэгдэл</w:t>
      </w:r>
      <w:r>
        <w:rPr>
          <w:rFonts w:ascii="Arial" w:cs="Arial" w:hAnsi="Arial"/>
        </w:rPr>
        <w:t>;</w:t>
      </w:r>
    </w:p>
    <w:p>
      <w:pPr>
        <w:pStyle w:val="style64"/>
        <w:suppressAutoHyphens w:val="true"/>
        <w:ind w:firstLine="1418" w:left="0" w:right="0"/>
        <w:jc w:val="both"/>
      </w:pPr>
      <w:r>
        <w:rPr/>
      </w:r>
    </w:p>
    <w:p>
      <w:pPr>
        <w:pStyle w:val="style64"/>
        <w:suppressAutoHyphens w:val="true"/>
        <w:ind w:firstLine="720" w:left="0" w:right="0"/>
        <w:jc w:val="both"/>
      </w:pPr>
      <w:r>
        <w:rPr>
          <w:rFonts w:ascii="Arial" w:cs="Arial" w:hAnsi="Arial"/>
          <w:lang w:val="mn-MN"/>
        </w:rPr>
        <w:t>14.8.Хамтын хөрөнгө оруулалтын санг үүсгэн байгуулах ажиллагааг хэрэгжүүлэх, хяналт тавих журмыг Хороо батална.</w:t>
      </w:r>
    </w:p>
    <w:p>
      <w:pPr>
        <w:pStyle w:val="style64"/>
        <w:suppressAutoHyphens w:val="true"/>
        <w:ind w:firstLine="720" w:left="0" w:right="0"/>
        <w:jc w:val="both"/>
      </w:pPr>
      <w:r>
        <w:rPr/>
      </w:r>
    </w:p>
    <w:p>
      <w:pPr>
        <w:pStyle w:val="style64"/>
        <w:suppressAutoHyphens w:val="true"/>
        <w:ind w:firstLine="1440" w:left="0" w:right="0"/>
        <w:jc w:val="both"/>
      </w:pPr>
      <w:r>
        <w:rPr>
          <w:rFonts w:ascii="Arial" w:cs="Arial" w:hAnsi="Arial"/>
          <w:b w:val="false"/>
          <w:bCs w:val="false"/>
        </w:rPr>
        <w:t>14.</w:t>
      </w:r>
      <w:r>
        <w:rPr>
          <w:rFonts w:ascii="Arial" w:cs="Arial" w:hAnsi="Arial"/>
          <w:b w:val="false"/>
          <w:bCs w:val="false"/>
          <w:lang w:val="mn-MN"/>
        </w:rPr>
        <w:t>9</w:t>
      </w:r>
      <w:r>
        <w:rPr>
          <w:rFonts w:ascii="Arial" w:cs="Arial" w:hAnsi="Arial"/>
          <w:b w:val="false"/>
          <w:bCs w:val="false"/>
        </w:rPr>
        <w:t>.1.</w:t>
      </w:r>
      <w:r>
        <w:rPr>
          <w:rFonts w:ascii="Arial" w:cs="Arial" w:hAnsi="Arial"/>
          <w:b w:val="false"/>
          <w:bCs w:val="false"/>
          <w:lang w:val="mn-MN"/>
        </w:rPr>
        <w:t>хамтын хөрөнгө оруулалтын санг хуулийн этгээдийн улсын бүртгэлд бүртгүүлэх</w:t>
      </w:r>
      <w:r>
        <w:rPr>
          <w:rFonts w:ascii="Arial" w:cs="Arial" w:hAnsi="Arial"/>
          <w:b w:val="false"/>
          <w:bCs w:val="false"/>
        </w:rPr>
        <w:t>;</w:t>
      </w:r>
    </w:p>
    <w:p>
      <w:pPr>
        <w:pStyle w:val="style64"/>
        <w:suppressAutoHyphens w:val="true"/>
        <w:ind w:firstLine="1440" w:left="0" w:right="0"/>
        <w:jc w:val="both"/>
      </w:pPr>
      <w:r>
        <w:rPr/>
      </w:r>
    </w:p>
    <w:p>
      <w:pPr>
        <w:pStyle w:val="style0"/>
        <w:suppressAutoHyphens w:val="true"/>
        <w:ind w:firstLine="1440" w:left="0" w:right="0"/>
      </w:pPr>
      <w:r>
        <w:rPr>
          <w:rFonts w:cs="Arial"/>
          <w:b w:val="false"/>
          <w:bCs w:val="false"/>
        </w:rPr>
        <w:t>14.</w:t>
      </w:r>
      <w:r>
        <w:rPr>
          <w:rFonts w:cs="Arial"/>
          <w:b w:val="false"/>
          <w:bCs w:val="false"/>
          <w:lang w:val="mn-MN"/>
        </w:rPr>
        <w:t>9</w:t>
      </w:r>
      <w:r>
        <w:rPr>
          <w:rFonts w:cs="Arial"/>
          <w:b w:val="false"/>
          <w:bCs w:val="false"/>
        </w:rPr>
        <w:t>.</w:t>
      </w:r>
      <w:r>
        <w:rPr>
          <w:rFonts w:cs="Arial"/>
          <w:b w:val="false"/>
          <w:bCs w:val="false"/>
          <w:lang w:val="mn-MN"/>
        </w:rPr>
        <w:t>2</w:t>
      </w:r>
      <w:r>
        <w:rPr>
          <w:rFonts w:cs="Arial"/>
          <w:b w:val="false"/>
          <w:bCs w:val="false"/>
        </w:rPr>
        <w:t>.</w:t>
      </w:r>
      <w:r>
        <w:rPr>
          <w:rFonts w:cs="Arial"/>
          <w:b w:val="false"/>
          <w:bCs w:val="false"/>
          <w:lang w:val="mn-MN"/>
        </w:rPr>
        <w:t>хамтын хөрөнгө оруулалтын сангийн нэгж эрхийн танилцуулгыг боловсруулж</w:t>
      </w:r>
      <w:r>
        <w:rPr>
          <w:rFonts w:cs="Arial"/>
          <w:b w:val="false"/>
          <w:bCs w:val="false"/>
          <w:u w:val="single"/>
          <w:lang w:val="mn-MN"/>
        </w:rPr>
        <w:t xml:space="preserve">, </w:t>
      </w:r>
      <w:r>
        <w:rPr>
          <w:rFonts w:cs="Arial"/>
          <w:b w:val="false"/>
          <w:bCs w:val="false"/>
          <w:lang w:val="mn-MN"/>
        </w:rPr>
        <w:t>танилцуулгыг Хороонд бүртгүүлэх</w:t>
      </w:r>
      <w:r>
        <w:rPr>
          <w:rFonts w:cs="Arial"/>
          <w:b w:val="false"/>
          <w:bCs w:val="false"/>
        </w:rPr>
        <w:t>;</w:t>
      </w:r>
    </w:p>
    <w:p>
      <w:pPr>
        <w:pStyle w:val="style64"/>
        <w:suppressAutoHyphens w:val="true"/>
        <w:ind w:firstLine="1440" w:left="0" w:right="0"/>
        <w:jc w:val="both"/>
      </w:pPr>
      <w:r>
        <w:rPr>
          <w:rFonts w:ascii="Arial" w:cs="Arial" w:hAnsi="Arial"/>
          <w:b w:val="false"/>
          <w:bCs w:val="false"/>
        </w:rPr>
        <w:t>14.</w:t>
      </w:r>
      <w:r>
        <w:rPr>
          <w:rFonts w:ascii="Arial" w:cs="Arial" w:hAnsi="Arial"/>
          <w:b w:val="false"/>
          <w:bCs w:val="false"/>
          <w:lang w:val="mn-MN"/>
        </w:rPr>
        <w:t>9</w:t>
      </w:r>
      <w:r>
        <w:rPr>
          <w:rFonts w:ascii="Arial" w:cs="Arial" w:hAnsi="Arial"/>
          <w:b w:val="false"/>
          <w:bCs w:val="false"/>
        </w:rPr>
        <w:t>.</w:t>
      </w:r>
      <w:r>
        <w:rPr>
          <w:rFonts w:ascii="Arial" w:cs="Arial" w:hAnsi="Arial"/>
          <w:b w:val="false"/>
          <w:bCs w:val="false"/>
          <w:lang w:val="mn-MN"/>
        </w:rPr>
        <w:t>3</w:t>
      </w:r>
      <w:r>
        <w:rPr>
          <w:rFonts w:ascii="Arial" w:cs="Arial" w:hAnsi="Arial"/>
          <w:b w:val="false"/>
          <w:bCs w:val="false"/>
        </w:rPr>
        <w:t>.</w:t>
      </w:r>
      <w:r>
        <w:rPr>
          <w:rFonts w:ascii="Arial" w:cs="Arial" w:hAnsi="Arial"/>
          <w:b w:val="false"/>
          <w:bCs w:val="false"/>
          <w:lang w:val="mn-MN"/>
        </w:rPr>
        <w:t>хамтын хөрөнгө оруулалтын сангийн  нэгж эрхийн танилцуулгыг нийтэд танилцуулах, нийтээс хөрөнгө төвлөрүүлэх</w:t>
      </w:r>
      <w:r>
        <w:rPr>
          <w:rFonts w:ascii="Arial" w:cs="Arial" w:hAnsi="Arial"/>
          <w:b w:val="false"/>
          <w:bCs w:val="false"/>
        </w:rPr>
        <w:t>;</w:t>
      </w:r>
    </w:p>
    <w:p>
      <w:pPr>
        <w:pStyle w:val="style64"/>
        <w:suppressAutoHyphens w:val="true"/>
        <w:ind w:firstLine="1440" w:left="0" w:right="0"/>
        <w:jc w:val="both"/>
      </w:pPr>
      <w:r>
        <w:rPr/>
      </w:r>
    </w:p>
    <w:p>
      <w:pPr>
        <w:pStyle w:val="style64"/>
        <w:suppressAutoHyphens w:val="true"/>
        <w:ind w:firstLine="1440" w:left="0" w:right="0"/>
        <w:jc w:val="both"/>
      </w:pPr>
      <w:r>
        <w:rPr>
          <w:rFonts w:ascii="Arial" w:cs="Arial" w:hAnsi="Arial"/>
          <w:b w:val="false"/>
          <w:bCs w:val="false"/>
        </w:rPr>
        <w:t>14.</w:t>
      </w:r>
      <w:r>
        <w:rPr>
          <w:rFonts w:ascii="Arial" w:cs="Arial" w:hAnsi="Arial"/>
          <w:b w:val="false"/>
          <w:bCs w:val="false"/>
          <w:lang w:val="mn-MN"/>
        </w:rPr>
        <w:t>9</w:t>
      </w:r>
      <w:r>
        <w:rPr>
          <w:rFonts w:ascii="Arial" w:cs="Arial" w:hAnsi="Arial"/>
          <w:b w:val="false"/>
          <w:bCs w:val="false"/>
        </w:rPr>
        <w:t>.</w:t>
      </w:r>
      <w:r>
        <w:rPr>
          <w:rFonts w:ascii="Arial" w:cs="Arial" w:hAnsi="Arial"/>
          <w:b w:val="false"/>
          <w:bCs w:val="false"/>
          <w:lang w:val="mn-MN"/>
        </w:rPr>
        <w:t>4</w:t>
      </w:r>
      <w:r>
        <w:rPr>
          <w:rFonts w:ascii="Arial" w:cs="Arial" w:hAnsi="Arial"/>
          <w:b w:val="false"/>
          <w:bCs w:val="false"/>
        </w:rPr>
        <w:t>.</w:t>
      </w:r>
      <w:r>
        <w:rPr>
          <w:rFonts w:ascii="Arial" w:cs="Arial" w:hAnsi="Arial"/>
          <w:b w:val="false"/>
          <w:bCs w:val="false"/>
          <w:lang w:val="mn-MN"/>
        </w:rPr>
        <w:t>хамтын хөрөнгө оруулалтын сангийн үйл ажиллагаа эрхлэх тусгай зөвшөөрөл авах, сангийн үйл ажиллагааг эхлэх.</w:t>
      </w:r>
      <w:r>
        <w:rPr>
          <w:rFonts w:ascii="Arial" w:cs="Arial" w:hAnsi="Arial"/>
          <w:b w:val="false"/>
          <w:bCs w:val="false"/>
        </w:rPr>
        <w:t xml:space="preserve"> </w:t>
      </w:r>
    </w:p>
    <w:p>
      <w:pPr>
        <w:pStyle w:val="style64"/>
        <w:suppressAutoHyphens w:val="true"/>
        <w:ind w:firstLine="1440" w:left="0" w:right="0"/>
        <w:jc w:val="both"/>
      </w:pPr>
      <w:r>
        <w:rPr/>
      </w:r>
    </w:p>
    <w:p>
      <w:pPr>
        <w:pStyle w:val="style64"/>
        <w:suppressAutoHyphens w:val="true"/>
        <w:ind w:hanging="0" w:left="0" w:right="0"/>
        <w:jc w:val="both"/>
      </w:pPr>
      <w:r>
        <w:rPr>
          <w:rFonts w:ascii="Arial" w:cs="Arial" w:hAnsi="Arial"/>
        </w:rPr>
        <w:tab/>
      </w:r>
      <w:r>
        <w:rPr>
          <w:rFonts w:ascii="Arial" w:cs="Arial" w:hAnsi="Arial"/>
          <w:lang w:val="mn-MN"/>
        </w:rPr>
        <w:t xml:space="preserve">Энэний толгой нь 14.8 биш 14.9 үү тийм ээ. Тоо алдчихсан уу энэ. Толгой нь 8 мөртлөө доод тал нь дандаа 9-өөр явчихсан байх юм. Хэн мэдэж байна энийг. Алинаар нь унших юм бэ.  Хэн хариуцсан юм Тамгын газраас энийг. 8, 9 гээд хоёр янзаар бичээд байна шүү дээ. Аль нь үнэн юм бэ. Тэгвэл доод талын 9 гэдэг бүгд 8 юм уу.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14.8.1, 14.8.2 юм уу. Юу гээд байгаа юм.</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r>
      <w:r>
        <w:rPr>
          <w:rFonts w:ascii="Arial" w:cs="Arial" w:hAnsi="Arial"/>
          <w:b/>
          <w:bCs/>
          <w:lang w:val="mn-MN"/>
        </w:rPr>
        <w:t>Ш.Ариунжаргал:</w:t>
      </w:r>
      <w:r>
        <w:rPr>
          <w:rFonts w:ascii="Arial" w:cs="Arial" w:hAnsi="Arial"/>
          <w:lang w:val="mn-MN"/>
        </w:rPr>
        <w:t xml:space="preserve"> -8 гэдэг нь төсөл дээрээ 9 гээд буруу ороод ирчихсэн байна. 8-аараа явах нь зөв.</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-Тэгэхээр 14.8 гэдэг толгой нь зөв, тэрнээс цааших нь 14.8.1, 8.2 юм уу. Тэгж унших нь байна шүү. Гишүүдэд тарааж өгсөн хувь дээр алдаа гарсан байна. 9 гэж байгаа тоо болгон нь 8 болох нь байна шүү. </w:t>
      </w:r>
    </w:p>
    <w:p>
      <w:pPr>
        <w:pStyle w:val="style64"/>
        <w:suppressAutoHyphens w:val="true"/>
        <w:ind w:hanging="0" w:left="0" w:right="0"/>
        <w:jc w:val="both"/>
      </w:pPr>
      <w:r>
        <w:rPr/>
      </w:r>
    </w:p>
    <w:p>
      <w:pPr>
        <w:pStyle w:val="style64"/>
        <w:suppressAutoHyphens w:val="true"/>
        <w:ind w:hanging="0" w:left="0" w:right="0"/>
        <w:jc w:val="both"/>
      </w:pPr>
      <w:r>
        <w:rPr>
          <w:rFonts w:ascii="Arial" w:cs="Arial" w:hAnsi="Arial"/>
          <w:lang w:val="mn-MN"/>
        </w:rPr>
        <w:tab/>
        <w:t>1</w:t>
      </w:r>
      <w:r>
        <w:rPr>
          <w:rFonts w:ascii="Arial" w:cs="Arial" w:hAnsi="Arial"/>
        </w:rPr>
        <w:t>4.</w:t>
      </w:r>
      <w:r>
        <w:rPr>
          <w:rFonts w:ascii="Arial" w:cs="Arial" w:hAnsi="Arial"/>
          <w:lang w:val="mn-MN"/>
        </w:rPr>
        <w:t>10</w:t>
      </w:r>
      <w:r>
        <w:rPr>
          <w:rFonts w:ascii="Arial" w:cs="Arial" w:hAnsi="Arial"/>
        </w:rPr>
        <w:t>.</w:t>
      </w:r>
      <w:r>
        <w:rPr>
          <w:rFonts w:ascii="Arial" w:cs="Arial" w:hAnsi="Arial"/>
          <w:lang w:val="mn-MN"/>
        </w:rPr>
        <w:t>Хамтын хөрөнгө оруулалтын сангийн тухайд энэ хуулийн 14.9-д заасан ажиллагаа бүрэн хийгдэж, хамтын хөрөнгө оруулалтын сангийн үйл ажиллагаа эрхлэх тусгай зөвшөөрөл олгосныг хуулийн этгээдийн улсын бүртгэлд бүртгүүлснээр үүсгэн байгуулагдсанд тооцно.</w:t>
      </w:r>
    </w:p>
    <w:p>
      <w:pPr>
        <w:pStyle w:val="style64"/>
        <w:suppressAutoHyphens w:val="true"/>
        <w:ind w:hanging="0" w:left="0" w:right="0"/>
        <w:jc w:val="both"/>
      </w:pPr>
      <w:r>
        <w:rPr/>
      </w:r>
    </w:p>
    <w:p>
      <w:pPr>
        <w:pStyle w:val="style64"/>
        <w:suppressAutoHyphens w:val="true"/>
        <w:ind w:firstLine="720" w:left="0" w:right="0"/>
        <w:jc w:val="both"/>
      </w:pPr>
      <w:r>
        <w:rPr>
          <w:rFonts w:ascii="Arial" w:cs="Arial" w:hAnsi="Arial"/>
          <w:lang w:val="mn-MN"/>
        </w:rPr>
        <w:t xml:space="preserve">14.11.Хороо нь энэ хуульд нийцүүлэн хамтын хөрөнгө оруулалтын сангийн нэгж эрхийн танилцуулгыг нийтэд танилцуулах, хөрөнгө төвлөрүүлэх журмыг батална.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14.12.Хувийн хөрөнгө оруулалтын сангийн тухайд хөрөнгө оруулагчид үүсгэн байгуулах хурлаа хийж, хуулийн этгээдийн улсын бүртгэлд бүртгүүлснээр үүсгэн байгуулагдсанд тооцох бөгөөд уг ажиллагаанд энэ хуулийн 14.9-14.11 дэх хэсэг хамаарахгүй. Хувийн хөрөнгө оруулалтын сан нь сангийн нэгж эрхийн танилцуулгыг нийтэд танилцуулах замаар нийтээс хөрөнгө татан төвлөрүүлэх эрхгүй байна. </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 xml:space="preserve">20 дахь санал. </w:t>
      </w:r>
      <w:r>
        <w:rPr>
          <w:rFonts w:cs="Arial"/>
          <w:lang w:val="mn-MN"/>
        </w:rPr>
        <w:t>Төслийн 15.2 дахь хэсгийн “өөр этгээд өөрийн оноосон нэртэй хамт” гэснийг “бусад этгээд” гэж өөрчлөх.</w:t>
      </w:r>
    </w:p>
    <w:p>
      <w:pPr>
        <w:pStyle w:val="style0"/>
        <w:suppressAutoHyphens w:val="true"/>
        <w:ind w:firstLine="720" w:left="0" w:right="0"/>
        <w:jc w:val="both"/>
      </w:pPr>
      <w:r>
        <w:rPr>
          <w:rFonts w:cs="Arial"/>
          <w:b w:val="false"/>
          <w:bCs w:val="false"/>
          <w:lang w:val="mn-MN"/>
        </w:rPr>
        <w:t xml:space="preserve">21 дэх санал. </w:t>
      </w:r>
      <w:r>
        <w:rPr>
          <w:rFonts w:cs="Arial"/>
          <w:lang w:val="mn-MN"/>
        </w:rPr>
        <w:t>Төслийн 16.1 дэх хэсэгт “Компанийн тухай хуульд зааснаас” гэснийг “Компанийн тухай хуулийн 16 дугаар зүйлд зааснаас” гэж өөрчлөх, мөн зүйлийн 16.1.6 дахь заалтын “тухайн” гэснийг, 16.1.7 дахь заалтын “зорилтот” гэснийг тус тус хасах.</w:t>
      </w:r>
    </w:p>
    <w:p>
      <w:pPr>
        <w:pStyle w:val="style0"/>
        <w:suppressAutoHyphens w:val="true"/>
        <w:ind w:firstLine="720" w:left="0" w:right="0"/>
        <w:jc w:val="both"/>
      </w:pPr>
      <w:r>
        <w:rPr>
          <w:rFonts w:cs="Arial"/>
          <w:b w:val="false"/>
          <w:bCs w:val="false"/>
          <w:lang w:val="mn-MN"/>
        </w:rPr>
        <w:t>22.</w:t>
      </w:r>
      <w:r>
        <w:rPr>
          <w:rFonts w:cs="Arial"/>
          <w:lang w:val="mn-MN"/>
        </w:rPr>
        <w:t>Төслийн 16.1.8 дахь заалтыг доор дурдсанаар өөрчлөн найруулах:</w:t>
      </w:r>
    </w:p>
    <w:p>
      <w:pPr>
        <w:pStyle w:val="style64"/>
        <w:suppressAutoHyphens w:val="true"/>
        <w:ind w:firstLine="720" w:left="0" w:right="0"/>
        <w:jc w:val="both"/>
      </w:pPr>
      <w:r>
        <w:rPr>
          <w:rFonts w:ascii="Arial" w:cs="Arial" w:hAnsi="Arial"/>
          <w:lang w:val="mn-MN"/>
        </w:rPr>
        <w:tab/>
        <w:t>“16.1.8.хувийн хөрөнгө оруулалтын санд оруулах хөрөнгө оруулалтыг санхүүгийн хэрэгслээр оруулж болох эсэх, оруулах бол тухайн хэрэгслийг үнэлэх зарчим, аргачлалын тухай;”.</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23.</w:t>
      </w:r>
      <w:r>
        <w:rPr>
          <w:rFonts w:ascii="Arial" w:cs="Arial" w:hAnsi="Arial"/>
          <w:lang w:val="mn-MN"/>
        </w:rPr>
        <w:t>Төслийн 17.1 дэх хэсгийн “баримтад” гэснийг “баримт бичигт” гэж өөрчлөх. Цаашид төслийн “бичиг баримт” гэснийг “баримт бичиг” гэж өөрчлөх.</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24.</w:t>
      </w:r>
      <w:r>
        <w:rPr>
          <w:rFonts w:cs="Arial"/>
          <w:lang w:val="mn-MN"/>
        </w:rPr>
        <w:t>Төслийн 17.1.3 дахь заалтын “тодорхойлолт” гэснийг “үнэлгээ, эрсдэлийн удирдлагын арга, хэрэгслийн тухай” гэж өөрчлөх.</w:t>
      </w:r>
    </w:p>
    <w:p>
      <w:pPr>
        <w:pStyle w:val="style64"/>
        <w:suppressAutoHyphens w:val="true"/>
        <w:ind w:firstLine="720" w:left="0" w:right="0"/>
        <w:jc w:val="both"/>
      </w:pPr>
      <w:r>
        <w:rPr>
          <w:rFonts w:ascii="Arial" w:cs="Arial" w:hAnsi="Arial"/>
          <w:b w:val="false"/>
          <w:bCs w:val="false"/>
          <w:lang w:val="mn-MN"/>
        </w:rPr>
        <w:t>25.</w:t>
      </w:r>
      <w:r>
        <w:rPr>
          <w:rFonts w:ascii="Arial" w:cs="Arial" w:hAnsi="Arial"/>
          <w:lang w:val="mn-MN"/>
        </w:rPr>
        <w:t>Төслийн 18.1 дэх хэсгийн “сангийн төвлөрүүлэх зорилтот” гэснийг “санд төвлөрүүлэх” гэж өөрчлөх.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26.</w:t>
      </w:r>
      <w:r>
        <w:rPr>
          <w:rFonts w:ascii="Arial" w:cs="Arial" w:hAnsi="Arial"/>
          <w:lang w:val="mn-MN"/>
        </w:rPr>
        <w:t>Төслийн 18.2 дахь хэсгийг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eastAsia="ja-JP" w:val="mn-MN"/>
        </w:rPr>
        <w:t>“</w:t>
      </w:r>
      <w:r>
        <w:rPr>
          <w:rFonts w:ascii="Arial" w:cs="Arial" w:hAnsi="Arial"/>
          <w:lang w:val="mn-MN"/>
        </w:rPr>
        <w:t>18.2.Хувийн хөрөнгө оруулалтын санд энэ хуулийн 18.1 дэх хэсэг хамаарахгүй.”</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27.</w:t>
      </w:r>
      <w:r>
        <w:rPr>
          <w:rFonts w:ascii="Arial" w:cs="Arial" w:hAnsi="Arial"/>
          <w:lang w:val="mn-MN"/>
        </w:rPr>
        <w:t>Төслийн 19 дүгээр зүйлийн 19.1, 19.3, 19.4, 19.6, 19.8, 19.10, 19.11.2, 19.13 дэх хэсэг, заалтыг доор дурдсанаар өөрчлөн найруулах: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 xml:space="preserve"> “</w:t>
      </w:r>
      <w:r>
        <w:rPr>
          <w:rFonts w:ascii="Arial" w:cs="Arial" w:hAnsi="Arial"/>
          <w:lang w:val="mn-MN"/>
        </w:rPr>
        <w:t>1</w:t>
      </w:r>
      <w:r>
        <w:rPr>
          <w:rFonts w:ascii="Arial" w:cs="Arial" w:hAnsi="Arial"/>
        </w:rPr>
        <w:t>9</w:t>
      </w:r>
      <w:r>
        <w:rPr>
          <w:rFonts w:ascii="Arial" w:cs="Arial" w:hAnsi="Arial"/>
          <w:lang w:val="mn-MN"/>
        </w:rPr>
        <w:t>.1.Хамтын хөрөнгө оруулалтын сан нь нийтээс хөрөнгө оруулалт татах ажиллагааг сангийн нэгж эрхийн танилцуулгад үндэслэн хэрэгжүүлнэ.</w:t>
      </w:r>
    </w:p>
    <w:p>
      <w:pPr>
        <w:pStyle w:val="style64"/>
        <w:suppressAutoHyphens w:val="true"/>
        <w:ind w:firstLine="720" w:left="0" w:right="0"/>
        <w:jc w:val="both"/>
      </w:pPr>
      <w:r>
        <w:rPr>
          <w:rFonts w:ascii="Arial" w:cs="Arial" w:hAnsi="Arial"/>
          <w:lang w:val="mn-MN"/>
        </w:rPr>
        <w:t xml:space="preserve"> </w:t>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 xml:space="preserve">.3.Хамтын хөрөнгө оруулалтын сангийн тухайд сангийн нэгж эрхийн танилцуулга, түүнийг нийтэд танилцуулах, сангийн нэгж эрхийг нийтэд худалдах ажиллагааны журмыг Хороо тогтооно.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19.4.Хамтын хөрөнгө оруулалтын сангийн нэгж эрхийг анхдагч зах зээлд худалдах арилжааг үнэт цаасны арилжаа эрхлэх эрх бүхий хуулийн этгээдэд бүртгүүлэх замаар зохион байгуулж болно.</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.6.Энэ хуулийн 1</w:t>
      </w:r>
      <w:r>
        <w:rPr>
          <w:rFonts w:ascii="Arial" w:cs="Arial" w:hAnsi="Arial"/>
        </w:rPr>
        <w:t>9</w:t>
      </w:r>
      <w:r>
        <w:rPr>
          <w:rFonts w:ascii="Arial" w:cs="Arial" w:hAnsi="Arial"/>
          <w:lang w:val="mn-MN"/>
        </w:rPr>
        <w:t xml:space="preserve">.5-д заасан тохиолдолд үүсгэн байгуулагч нь энэ тухай Хороонд мэдэгдэх бөгөөд Хорооноос сангийн үүсгэн байгуулах ажиллагааг зогсоох тухай шийдвэр гарснаас хойш ажлын 15 хоногт багтаан сангийн дансанд хуримтлагдсан хөрөнгийг хөрөнгө оруулагчдад буцаан олгох, уг санг улсын бүртгэлээс хасуулж, татан буулгах ажиллагааг зохион байгуулна. </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w:t>
      </w:r>
      <w:r>
        <w:rPr>
          <w:rFonts w:ascii="Arial" w:cs="Arial" w:hAnsi="Arial"/>
        </w:rPr>
        <w:t>8</w:t>
      </w:r>
      <w:r>
        <w:rPr>
          <w:rFonts w:ascii="Arial" w:cs="Arial" w:hAnsi="Arial"/>
          <w:lang w:val="mn-MN"/>
        </w:rPr>
        <w:t>.Хорооноос хамтын хөрөнгө оруулалтын сангийн үйл ажиллагаа эрхлэх тусгай зөвшөөрөл олгох хүртэлх хугацаанд тухайн сангийн дансанд байршуулсан буюу сангийн нэгж эрх худалдан авахаар төлсөн хөрөнгийг зарцуулах эрх тухайн сан болон хөрөнгө оруулалтын менежментийн компанид нээгдэхгүй.</w:t>
      </w:r>
    </w:p>
    <w:p>
      <w:pPr>
        <w:pStyle w:val="style63"/>
        <w:suppressAutoHyphens w:val="true"/>
        <w:ind w:firstLine="720" w:left="0" w:right="0"/>
        <w:jc w:val="both"/>
      </w:pPr>
      <w:r>
        <w:rPr/>
      </w:r>
    </w:p>
    <w:p>
      <w:pPr>
        <w:pStyle w:val="style63"/>
        <w:suppressAutoHyphens w:val="true"/>
        <w:ind w:firstLine="720" w:left="0" w:right="0"/>
        <w:jc w:val="both"/>
      </w:pPr>
      <w:r>
        <w:rPr>
          <w:rFonts w:ascii="Arial" w:cs="Arial" w:hAnsi="Arial"/>
          <w:lang w:val="mn-MN"/>
        </w:rPr>
        <w:t>1</w:t>
      </w:r>
      <w:r>
        <w:rPr>
          <w:rFonts w:ascii="Arial" w:cs="Arial" w:hAnsi="Arial"/>
        </w:rPr>
        <w:t>9</w:t>
      </w:r>
      <w:r>
        <w:rPr>
          <w:rFonts w:ascii="Arial" w:cs="Arial" w:hAnsi="Arial"/>
          <w:lang w:val="mn-MN"/>
        </w:rPr>
        <w:t>.10.Хамтын хөрөнгө оруулалтын санд олгох хамтын хөрөнгө оруулалтын сангийн үйл ажиллагаа эрхлэх тусгай зөвшөөрлийн хүчинтэй байх хугацаа нь тухайн сангийн дүрэмд заасан үйл ажиллагаа эрхлэх хугацаатай адил байна.</w:t>
      </w:r>
    </w:p>
    <w:p>
      <w:pPr>
        <w:pStyle w:val="style63"/>
        <w:suppressAutoHyphens w:val="true"/>
        <w:ind w:firstLine="720" w:left="0" w:right="0"/>
        <w:jc w:val="both"/>
      </w:pPr>
      <w:r>
        <w:rPr/>
      </w:r>
    </w:p>
    <w:p>
      <w:pPr>
        <w:pStyle w:val="style63"/>
        <w:suppressAutoHyphens w:val="true"/>
        <w:ind w:firstLine="720" w:left="720" w:right="0"/>
        <w:jc w:val="both"/>
      </w:pPr>
      <w:r>
        <w:rPr>
          <w:rFonts w:ascii="Arial" w:cs="Arial" w:hAnsi="Arial"/>
        </w:rPr>
        <w:t>19.11.2.</w:t>
      </w:r>
      <w:r>
        <w:rPr>
          <w:rFonts w:ascii="Arial" w:cs="Arial" w:hAnsi="Arial"/>
          <w:lang w:val="mn-MN"/>
        </w:rPr>
        <w:t>хөрөнгө оруулалтын бодлогын баримт бичиг</w:t>
      </w:r>
      <w:r>
        <w:rPr>
          <w:rFonts w:ascii="Arial" w:cs="Arial" w:hAnsi="Arial"/>
        </w:rPr>
        <w:t>;</w:t>
      </w:r>
    </w:p>
    <w:p>
      <w:pPr>
        <w:pStyle w:val="style63"/>
        <w:suppressAutoHyphens w:val="true"/>
        <w:ind w:firstLine="720" w:left="0" w:right="0"/>
        <w:jc w:val="both"/>
      </w:pPr>
      <w:r>
        <w:rPr/>
      </w:r>
    </w:p>
    <w:p>
      <w:pPr>
        <w:pStyle w:val="style64"/>
        <w:suppressAutoHyphens w:val="true"/>
        <w:ind w:firstLine="720" w:left="0" w:right="0"/>
        <w:jc w:val="both"/>
      </w:pPr>
      <w:r>
        <w:rPr>
          <w:rFonts w:ascii="Arial" w:cs="Arial" w:hAnsi="Arial"/>
          <w:lang w:val="mn-MN"/>
        </w:rPr>
        <w:t>19.13.Хороо доор дурдсан нөхцөлд хамтын хөрөнгө оруулалтын сангийн үйл ажиллагаа эрхлэх тусгай зөвшөөрлийг хүчингүй болгоно:”</w:t>
      </w:r>
    </w:p>
    <w:p>
      <w:pPr>
        <w:pStyle w:val="style64"/>
        <w:suppressAutoHyphens w:val="true"/>
        <w:ind w:firstLine="1440" w:left="0" w:right="0"/>
        <w:jc w:val="both"/>
      </w:pPr>
      <w:r>
        <w:rPr/>
      </w:r>
    </w:p>
    <w:p>
      <w:pPr>
        <w:pStyle w:val="style0"/>
        <w:suppressAutoHyphens w:val="true"/>
        <w:ind w:firstLine="720" w:left="0" w:right="0"/>
        <w:jc w:val="both"/>
      </w:pPr>
      <w:r>
        <w:rPr>
          <w:rFonts w:cs="Arial"/>
          <w:b w:val="false"/>
          <w:bCs w:val="false"/>
          <w:lang w:val="mn-MN"/>
        </w:rPr>
        <w:t xml:space="preserve">28 дахь санал. </w:t>
      </w:r>
      <w:r>
        <w:rPr>
          <w:rFonts w:cs="Arial"/>
          <w:lang w:val="mn-MN"/>
        </w:rPr>
        <w:t>Төслийн 20 дугаар зүйлийн 20.1 дэх хэсгийг доор дурдсанаар өөрчлөн найруулах:</w:t>
      </w:r>
    </w:p>
    <w:p>
      <w:pPr>
        <w:pStyle w:val="style0"/>
        <w:suppressAutoHyphens w:val="true"/>
        <w:ind w:firstLine="720" w:left="0" w:right="0"/>
        <w:jc w:val="both"/>
      </w:pPr>
      <w:r>
        <w:rPr>
          <w:rFonts w:cs="Arial"/>
          <w:lang w:val="mn-MN"/>
        </w:rPr>
        <w:t>“</w:t>
      </w:r>
      <w:r>
        <w:rPr>
          <w:rFonts w:cs="Arial"/>
          <w:lang w:val="mn-MN"/>
        </w:rPr>
        <w:t>20.1.Хувийн хөрөнгө оруулалтын сан нь хөрөнгө оруулалтыг хөрөнгө оруулах гэрээний үндсэн дээр сангийн нэгж эрхийн танилцуулгыг нийтэд танилцуулалгүйгээр татна.”</w:t>
      </w:r>
    </w:p>
    <w:p>
      <w:pPr>
        <w:pStyle w:val="style0"/>
        <w:suppressAutoHyphens w:val="true"/>
        <w:ind w:firstLine="720" w:left="0" w:right="0"/>
        <w:jc w:val="both"/>
      </w:pPr>
      <w:r>
        <w:rPr>
          <w:rFonts w:cs="Arial"/>
          <w:lang w:val="mn-MN"/>
        </w:rPr>
        <w:t xml:space="preserve">28.Төслийн 21 дүгээр зүйлийн 21.1.3, 21.2.2, 21.2.6, 21.2.8, 21.2.9 дэх заалтуудыг доор дурдсанаар өөрчлөн найруулах: </w:t>
      </w:r>
    </w:p>
    <w:p>
      <w:pPr>
        <w:pStyle w:val="style64"/>
        <w:suppressAutoHyphens w:val="true"/>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cs="Arial" w:hAnsi="Arial"/>
        </w:rPr>
        <w:t>.1.</w:t>
      </w:r>
      <w:r>
        <w:rPr>
          <w:rFonts w:ascii="Arial" w:cs="Arial" w:hAnsi="Arial"/>
          <w:lang w:val="mn-MN"/>
        </w:rPr>
        <w:t>3</w:t>
      </w:r>
      <w:r>
        <w:rPr>
          <w:rFonts w:ascii="Arial" w:cs="Arial" w:hAnsi="Arial"/>
        </w:rPr>
        <w:t>.</w:t>
      </w:r>
      <w:r>
        <w:rPr>
          <w:rFonts w:ascii="Arial" w:cs="Arial" w:hAnsi="Arial"/>
          <w:lang w:val="mn-MN"/>
        </w:rPr>
        <w:t>Х</w:t>
      </w:r>
      <w:r>
        <w:rPr>
          <w:rFonts w:ascii="Arial" w:cs="Arial" w:hAnsi="Arial"/>
        </w:rPr>
        <w:t xml:space="preserve">орооноос баталсан журам болон </w:t>
      </w:r>
      <w:r>
        <w:rPr>
          <w:rFonts w:ascii="Arial" w:cs="Arial" w:hAnsi="Arial"/>
          <w:lang w:val="mn-MN"/>
        </w:rPr>
        <w:t>хамтын хөрөнгө оруулалтын сангийн</w:t>
      </w:r>
      <w:r>
        <w:rPr>
          <w:rFonts w:ascii="Arial" w:cs="Arial" w:hAnsi="Arial"/>
        </w:rPr>
        <w:t xml:space="preserve"> </w:t>
      </w:r>
      <w:r>
        <w:rPr>
          <w:rFonts w:ascii="Arial" w:cs="Arial" w:hAnsi="Arial"/>
          <w:lang w:val="mn-MN"/>
        </w:rPr>
        <w:t xml:space="preserve">нэгж эрхийн </w:t>
      </w:r>
      <w:r>
        <w:rPr>
          <w:rFonts w:ascii="Arial" w:cs="Arial" w:hAnsi="Arial"/>
        </w:rPr>
        <w:t>танилцуулгад заасны дагуу энэ хуулийн 2</w:t>
      </w:r>
      <w:r>
        <w:rPr>
          <w:rFonts w:ascii="Arial" w:cs="Arial" w:hAnsi="Arial"/>
          <w:lang w:val="mn-MN"/>
        </w:rPr>
        <w:t>1</w:t>
      </w:r>
      <w:r>
        <w:rPr>
          <w:rFonts w:ascii="Arial" w:cs="Arial" w:hAnsi="Arial"/>
        </w:rPr>
        <w:t>.1.1</w:t>
      </w:r>
      <w:r>
        <w:rPr>
          <w:rFonts w:ascii="Arial" w:cs="Arial" w:hAnsi="Arial"/>
          <w:lang w:val="mn-MN"/>
        </w:rPr>
        <w:t xml:space="preserve">, </w:t>
      </w:r>
      <w:r>
        <w:rPr>
          <w:rFonts w:ascii="Arial" w:cs="Arial" w:hAnsi="Arial"/>
        </w:rPr>
        <w:t>2</w:t>
      </w:r>
      <w:r>
        <w:rPr>
          <w:rFonts w:ascii="Arial" w:cs="Arial" w:hAnsi="Arial"/>
          <w:lang w:val="mn-MN"/>
        </w:rPr>
        <w:t>1</w:t>
      </w:r>
      <w:r>
        <w:rPr>
          <w:rFonts w:ascii="Arial" w:cs="Arial" w:hAnsi="Arial"/>
        </w:rPr>
        <w:t>.1.</w:t>
      </w:r>
      <w:r>
        <w:rPr>
          <w:rFonts w:ascii="Arial" w:cs="Arial" w:hAnsi="Arial"/>
          <w:lang w:val="mn-MN"/>
        </w:rPr>
        <w:t>2</w:t>
      </w:r>
      <w:r>
        <w:rPr>
          <w:rFonts w:ascii="Arial" w:cs="Arial" w:hAnsi="Arial"/>
        </w:rPr>
        <w:t>-т заасан эрхээ хэрэгжүүлэхэд шаардлагатай гэрээ</w:t>
      </w:r>
      <w:r>
        <w:rPr>
          <w:rFonts w:ascii="Arial" w:cs="Arial" w:hAnsi="Arial"/>
          <w:lang w:val="mn-MN"/>
        </w:rPr>
        <w:t xml:space="preserve">г </w:t>
      </w:r>
      <w:r>
        <w:rPr>
          <w:rFonts w:ascii="Arial" w:cs="Arial" w:hAnsi="Arial"/>
        </w:rPr>
        <w:t>бусад</w:t>
      </w:r>
      <w:r>
        <w:rPr>
          <w:rFonts w:ascii="Arial" w:cs="Arial" w:hAnsi="Arial"/>
          <w:lang w:val="mn-MN"/>
        </w:rPr>
        <w:t>тай</w:t>
      </w:r>
      <w:r>
        <w:rPr>
          <w:rFonts w:ascii="Arial" w:cs="Arial" w:hAnsi="Arial"/>
        </w:rPr>
        <w:t xml:space="preserve"> байгуулах;</w:t>
      </w:r>
    </w:p>
    <w:p>
      <w:pPr>
        <w:pStyle w:val="style64"/>
        <w:suppressAutoHyphens w:val="true"/>
        <w:ind w:firstLine="1440" w:left="0" w:right="0"/>
        <w:jc w:val="both"/>
      </w:pPr>
      <w:r>
        <w:rPr/>
      </w:r>
    </w:p>
    <w:p>
      <w:pPr>
        <w:pStyle w:val="style64"/>
        <w:suppressAutoHyphens w:val="true"/>
        <w:spacing w:after="0" w:before="0" w:line="115" w:lineRule="atLeast"/>
        <w:ind w:firstLine="1440" w:left="0" w:right="0"/>
        <w:contextualSpacing w:val="false"/>
        <w:jc w:val="both"/>
      </w:pPr>
      <w:r>
        <w:rPr>
          <w:rFonts w:ascii="Arial" w:cs="Arial" w:hAnsi="Arial"/>
        </w:rPr>
        <w:t>2</w:t>
      </w:r>
      <w:r>
        <w:rPr>
          <w:rFonts w:ascii="Arial" w:cs="Arial" w:hAnsi="Arial"/>
          <w:lang w:val="mn-MN"/>
        </w:rPr>
        <w:t>1</w:t>
      </w:r>
      <w:r>
        <w:rPr>
          <w:rFonts w:ascii="Arial" w:cs="Arial" w:hAnsi="Arial"/>
        </w:rPr>
        <w:t>.2.2.энэ хуулийн 2</w:t>
      </w:r>
      <w:r>
        <w:rPr>
          <w:rFonts w:ascii="Arial" w:cs="Arial" w:hAnsi="Arial"/>
          <w:lang w:val="mn-MN"/>
        </w:rPr>
        <w:t>1</w:t>
      </w:r>
      <w:r>
        <w:rPr>
          <w:rFonts w:ascii="Arial" w:cs="Arial" w:hAnsi="Arial"/>
        </w:rPr>
        <w:t xml:space="preserve">.1-д зааснаас </w:t>
      </w:r>
      <w:r>
        <w:rPr>
          <w:rFonts w:ascii="Arial" w:cs="Arial" w:hAnsi="Arial"/>
          <w:lang w:val="mn-MN"/>
        </w:rPr>
        <w:t>бусад</w:t>
      </w:r>
      <w:r>
        <w:rPr>
          <w:rFonts w:ascii="Arial" w:cs="Arial" w:hAnsi="Arial"/>
        </w:rPr>
        <w:t xml:space="preserve"> үйл ажиллагаатай холбоотой үүрэг бусдын өмнө хүлээх;</w:t>
      </w:r>
    </w:p>
    <w:p>
      <w:pPr>
        <w:pStyle w:val="style64"/>
        <w:suppressAutoHyphens w:val="true"/>
        <w:spacing w:after="0" w:before="0" w:line="115" w:lineRule="atLeast"/>
        <w:ind w:firstLine="1440" w:left="0" w:right="0"/>
        <w:contextualSpacing w:val="false"/>
        <w:jc w:val="both"/>
      </w:pPr>
      <w:r>
        <w:rPr/>
      </w:r>
    </w:p>
    <w:p>
      <w:pPr>
        <w:pStyle w:val="style64"/>
        <w:suppressAutoHyphens w:val="true"/>
        <w:spacing w:after="0" w:before="0" w:line="115" w:lineRule="atLeast"/>
        <w:ind w:firstLine="1440" w:left="0" w:right="0"/>
        <w:contextualSpacing w:val="false"/>
        <w:jc w:val="both"/>
      </w:pPr>
      <w:r>
        <w:rPr>
          <w:rFonts w:ascii="Arial" w:cs="Arial" w:hAnsi="Arial"/>
        </w:rPr>
        <w:t>2</w:t>
      </w:r>
      <w:r>
        <w:rPr>
          <w:rFonts w:ascii="Arial" w:cs="Arial" w:hAnsi="Arial"/>
          <w:lang w:val="mn-MN"/>
        </w:rPr>
        <w:t>1</w:t>
      </w:r>
      <w:r>
        <w:rPr>
          <w:rFonts w:ascii="Arial" w:cs="Arial" w:hAnsi="Arial"/>
        </w:rPr>
        <w:t>.2.6.</w:t>
      </w:r>
      <w:r>
        <w:rPr>
          <w:rFonts w:ascii="Arial" w:cs="Arial" w:hAnsi="Arial"/>
          <w:lang w:val="mn-MN"/>
        </w:rPr>
        <w:t>бусдыг залилах, хууран мэхлэх, төөрөгдүүлэх</w:t>
      </w:r>
      <w:r>
        <w:rPr>
          <w:rFonts w:ascii="Arial" w:cs="Arial" w:hAnsi="Arial"/>
        </w:rPr>
        <w:t>;</w:t>
      </w:r>
    </w:p>
    <w:p>
      <w:pPr>
        <w:pStyle w:val="style64"/>
        <w:suppressAutoHyphens w:val="true"/>
        <w:spacing w:after="0" w:before="0" w:line="115" w:lineRule="atLeast"/>
        <w:ind w:firstLine="1440" w:left="0" w:right="0"/>
        <w:contextualSpacing w:val="false"/>
        <w:jc w:val="both"/>
      </w:pPr>
      <w:r>
        <w:rPr>
          <w:rFonts w:ascii="Arial" w:cs="Arial" w:hAnsi="Arial"/>
        </w:rPr>
        <w:t>2</w:t>
      </w:r>
      <w:r>
        <w:rPr>
          <w:rFonts w:ascii="Arial" w:cs="Arial" w:hAnsi="Arial"/>
          <w:lang w:val="mn-MN"/>
        </w:rPr>
        <w:t>1</w:t>
      </w:r>
      <w:r>
        <w:rPr>
          <w:rFonts w:ascii="Arial" w:cs="Arial" w:hAnsi="Arial"/>
        </w:rPr>
        <w:t>.2.8.</w:t>
      </w:r>
      <w:r>
        <w:rPr>
          <w:rFonts w:ascii="Arial" w:cs="Arial" w:hAnsi="Arial"/>
          <w:lang w:val="mn-MN"/>
        </w:rPr>
        <w:t>хууль, сангийн дүрмийг зөрчиж сонирхлын зөрчил бүхий гэрээ, хэлцэл байгуулах</w:t>
      </w:r>
      <w:r>
        <w:rPr>
          <w:rFonts w:ascii="Arial" w:cs="Arial" w:hAnsi="Arial"/>
        </w:rPr>
        <w:t>;</w:t>
      </w:r>
    </w:p>
    <w:p>
      <w:pPr>
        <w:pStyle w:val="style64"/>
        <w:suppressAutoHyphens w:val="true"/>
        <w:spacing w:after="0" w:before="0" w:line="115" w:lineRule="atLeast"/>
        <w:ind w:firstLine="1440" w:left="0" w:right="0"/>
        <w:contextualSpacing w:val="false"/>
        <w:jc w:val="both"/>
      </w:pPr>
      <w:r>
        <w:rPr/>
      </w:r>
    </w:p>
    <w:p>
      <w:pPr>
        <w:pStyle w:val="style64"/>
        <w:suppressAutoHyphens w:val="true"/>
        <w:spacing w:after="0" w:before="0" w:line="115" w:lineRule="atLeast"/>
        <w:ind w:firstLine="1440" w:left="0" w:right="0"/>
        <w:contextualSpacing w:val="false"/>
        <w:jc w:val="both"/>
      </w:pPr>
      <w:r>
        <w:rPr>
          <w:rFonts w:ascii="Arial" w:cs="Arial" w:hAnsi="Arial"/>
        </w:rPr>
        <w:t>2</w:t>
      </w:r>
      <w:r>
        <w:rPr>
          <w:rFonts w:ascii="Arial" w:cs="Arial" w:hAnsi="Arial"/>
          <w:lang w:val="mn-MN"/>
        </w:rPr>
        <w:t>1</w:t>
      </w:r>
      <w:r>
        <w:rPr>
          <w:rFonts w:ascii="Arial" w:cs="Arial" w:hAnsi="Arial"/>
        </w:rPr>
        <w:t xml:space="preserve">.2.9.Хорооны зөвшөөрөлгүйгээр </w:t>
      </w:r>
      <w:r>
        <w:rPr>
          <w:rFonts w:ascii="Arial" w:cs="Arial" w:hAnsi="Arial"/>
          <w:lang w:val="mn-MN"/>
        </w:rPr>
        <w:t>сангийн</w:t>
      </w:r>
      <w:r>
        <w:rPr>
          <w:rFonts w:ascii="Arial" w:cs="Arial" w:hAnsi="Arial"/>
        </w:rPr>
        <w:t xml:space="preserve"> дүрэм</w:t>
      </w:r>
      <w:r>
        <w:rPr>
          <w:rFonts w:ascii="Arial" w:cs="Arial" w:hAnsi="Arial"/>
          <w:lang w:val="mn-MN"/>
        </w:rPr>
        <w:t xml:space="preserve">, хөрөнгө оруулалтын бодлогын баримт бичиг, сангийн нэгж эрхийн танилцуулгад </w:t>
      </w:r>
      <w:r>
        <w:rPr>
          <w:rFonts w:ascii="Arial" w:cs="Arial" w:hAnsi="Arial"/>
        </w:rPr>
        <w:t>нэмэлт, өөрчлөлт оруулах</w:t>
      </w:r>
      <w:r>
        <w:rPr>
          <w:rFonts w:ascii="Arial" w:cs="Arial" w:hAnsi="Arial"/>
          <w:lang w:val="mn-MN"/>
        </w:rPr>
        <w:t>, хүчингүй болгох</w:t>
      </w:r>
      <w:r>
        <w:rPr>
          <w:rFonts w:ascii="Arial" w:cs="Arial" w:hAnsi="Arial"/>
        </w:rPr>
        <w:t>.</w:t>
      </w:r>
    </w:p>
    <w:p>
      <w:pPr>
        <w:pStyle w:val="style64"/>
        <w:suppressAutoHyphens w:val="true"/>
        <w:spacing w:after="0" w:before="0" w:line="115" w:lineRule="atLeast"/>
        <w:ind w:firstLine="144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 xml:space="preserve">29 дэх санал. </w:t>
      </w:r>
      <w:r>
        <w:rPr>
          <w:rFonts w:cs="Arial"/>
          <w:lang w:val="mn-MN"/>
        </w:rPr>
        <w:t>Төслийн 23 дугаар зүйлийн 23.1 дэх хэсгийн “нэгж саналын эрхээр саналын эрхтэй” гэснийг “нэгж эрх тус бүрээр саналын нэг эрхтэйгээр” гэж, мөн зүйлийн 23.4 дэх хэсгийн “үнэт цаас” гэснийг “ санхүүгийн хэрэгсэл” гэж тус тус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30.</w:t>
      </w:r>
      <w:r>
        <w:rPr>
          <w:rFonts w:cs="Arial"/>
          <w:lang w:val="mn-MN"/>
        </w:rPr>
        <w:t>Төслийн 24 дүгээр зүйлийн 3 дахь хэсгийн “тухай бүр гарган ажиллана” гэснийг “гаргана.”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630" w:left="90" w:right="0"/>
        <w:contextualSpacing w:val="false"/>
        <w:jc w:val="both"/>
      </w:pPr>
      <w:r>
        <w:rPr>
          <w:rFonts w:cs="Arial"/>
          <w:b w:val="false"/>
          <w:bCs w:val="false"/>
          <w:lang w:val="mn-MN"/>
        </w:rPr>
        <w:t>31.</w:t>
      </w:r>
      <w:r>
        <w:rPr>
          <w:rFonts w:cs="Arial"/>
          <w:lang w:val="mn-MN"/>
        </w:rPr>
        <w:t>Төслийн 25 дугаар зүйлийн 25.2.1 дэх заалтын “эрхтэй байх” гэдгийг, 25.2.2 дахь заалтын “эрхтэй” гэснийг, 25.2.3 дахь заалтын “эрхгүй” гэснийг тус тус “болохыг” гэж өөрчлөх.</w:t>
      </w:r>
    </w:p>
    <w:p>
      <w:pPr>
        <w:pStyle w:val="style0"/>
        <w:suppressAutoHyphens w:val="true"/>
        <w:spacing w:after="0" w:before="0" w:line="115" w:lineRule="atLeast"/>
        <w:ind w:firstLine="630" w:left="9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32.</w:t>
      </w:r>
      <w:r>
        <w:rPr>
          <w:rFonts w:cs="Arial"/>
          <w:lang w:val="mn-MN"/>
        </w:rPr>
        <w:t>Төслийн 25 дугаар зүйлийн 25.13.2 дахь заалтын “бичиг баримтад бодит байдалд нийцээгүй болон” гэснийг “баримт бичигт” гэж өөрчлөх.</w:t>
      </w:r>
      <w:r>
        <w:rPr>
          <w:rFonts w:cs="Arial"/>
          <w:b/>
          <w:bCs/>
          <w:lang w:val="mn-MN"/>
        </w:rPr>
        <w:t xml:space="preserve"> </w:t>
      </w:r>
      <w:r>
        <w:rPr>
          <w:rFonts w:cs="Arial"/>
          <w:lang w:val="mn-MN"/>
        </w:rPr>
        <w:t xml:space="preserve">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33.</w:t>
      </w:r>
      <w:r>
        <w:rPr>
          <w:rFonts w:cs="Arial"/>
          <w:lang w:val="mn-MN"/>
        </w:rPr>
        <w:t>Төслийн 26.2-26.4 дэх хэсгүүдийг доор дурдсанаар өөрчлөн найруулах: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 xml:space="preserve"> “</w:t>
      </w:r>
      <w:r>
        <w:rPr>
          <w:rFonts w:cs="Arial"/>
          <w:bCs/>
        </w:rPr>
        <w:t>26</w:t>
      </w:r>
      <w:r>
        <w:rPr>
          <w:rFonts w:cs="Arial"/>
        </w:rPr>
        <w:t>.2.</w:t>
      </w:r>
      <w:r>
        <w:rPr>
          <w:rFonts w:cs="Arial"/>
          <w:bCs/>
          <w:lang w:val="mn-MN"/>
        </w:rPr>
        <w:t xml:space="preserve">Хөрөнгө оруулалтын сангийн активт тавигдах нийтлэг шаардлага, зохистой харьцааны шалгуурыг Хороо тогтооно.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Cs/>
          <w:lang w:val="mn-MN"/>
        </w:rPr>
        <w:t xml:space="preserve"> </w:t>
      </w:r>
      <w:r>
        <w:rPr>
          <w:rFonts w:cs="Arial"/>
          <w:bCs/>
        </w:rPr>
        <w:t>26</w:t>
      </w:r>
      <w:r>
        <w:rPr>
          <w:rFonts w:cs="Arial"/>
        </w:rPr>
        <w:t>.3.</w:t>
      </w:r>
      <w:r>
        <w:rPr>
          <w:rFonts w:cs="Arial"/>
          <w:bCs/>
          <w:lang w:val="mn-MN"/>
        </w:rPr>
        <w:t>Тухайн хөрөнгө оруулалтын сангийн активт тавигдах шаардлага, зохистой харьцааны шалгуурыг Хорооноос баталсан нийтлэг шаардлагад нийцүүлэн тухайн сангийн хөрөнгө оруулалтын бодлогын баримт бичигт тусгана.</w:t>
      </w:r>
    </w:p>
    <w:p>
      <w:pPr>
        <w:pStyle w:val="style0"/>
        <w:suppressAutoHyphens w:val="true"/>
        <w:spacing w:after="0" w:before="0" w:line="115" w:lineRule="atLeast"/>
        <w:ind w:firstLine="720" w:left="0" w:right="0"/>
        <w:contextualSpacing w:val="false"/>
        <w:jc w:val="both"/>
      </w:pPr>
      <w:r>
        <w:rPr>
          <w:rFonts w:cs="Arial"/>
          <w:bCs/>
          <w:lang w:val="mn-MN"/>
        </w:rPr>
        <w:t xml:space="preserve">  </w:t>
      </w:r>
    </w:p>
    <w:p>
      <w:pPr>
        <w:pStyle w:val="style0"/>
        <w:suppressAutoHyphens w:val="true"/>
        <w:spacing w:after="0" w:before="0" w:line="115" w:lineRule="atLeast"/>
        <w:ind w:firstLine="630" w:left="90" w:right="0"/>
        <w:contextualSpacing w:val="false"/>
        <w:jc w:val="both"/>
      </w:pPr>
      <w:r>
        <w:rPr>
          <w:rFonts w:cs="Arial"/>
          <w:bCs/>
        </w:rPr>
        <w:t>26</w:t>
      </w:r>
      <w:r>
        <w:rPr>
          <w:rFonts w:cs="Arial"/>
        </w:rPr>
        <w:t>.4.</w:t>
      </w:r>
      <w:r>
        <w:rPr>
          <w:rFonts w:cs="Arial"/>
          <w:bCs/>
          <w:lang w:val="mn-MN"/>
        </w:rPr>
        <w:t>Энэ хуулийн 2</w:t>
      </w:r>
      <w:r>
        <w:rPr>
          <w:rFonts w:cs="Arial"/>
          <w:bCs/>
        </w:rPr>
        <w:t>6</w:t>
      </w:r>
      <w:r>
        <w:rPr>
          <w:rFonts w:cs="Arial"/>
          <w:bCs/>
          <w:lang w:val="mn-MN"/>
        </w:rPr>
        <w:t>.</w:t>
      </w:r>
      <w:r>
        <w:rPr>
          <w:rFonts w:cs="Arial"/>
        </w:rPr>
        <w:t>3</w:t>
      </w:r>
      <w:r>
        <w:rPr>
          <w:rFonts w:cs="Arial"/>
          <w:bCs/>
          <w:lang w:val="mn-MN"/>
        </w:rPr>
        <w:t xml:space="preserve">-т заасан нийтлэг шаардлагаас илүү шалгуурыг хөрөнгө оруулалтын сангийн хөрөнгө оруулалтын бодлогын баримт бичгээр тогтоож болно.”   </w:t>
      </w:r>
    </w:p>
    <w:p>
      <w:pPr>
        <w:pStyle w:val="style0"/>
        <w:suppressAutoHyphens w:val="true"/>
        <w:spacing w:after="0" w:before="0" w:line="115" w:lineRule="atLeast"/>
        <w:ind w:firstLine="630" w:left="90" w:right="0"/>
        <w:contextualSpacing w:val="false"/>
        <w:jc w:val="both"/>
      </w:pPr>
      <w:r>
        <w:rPr>
          <w:rFonts w:cs="Arial"/>
          <w:bCs/>
          <w:lang w:val="mn-MN"/>
        </w:rPr>
        <w:t xml:space="preserve"> </w:t>
      </w:r>
    </w:p>
    <w:p>
      <w:pPr>
        <w:pStyle w:val="style0"/>
        <w:suppressAutoHyphens w:val="true"/>
        <w:spacing w:after="0" w:before="0" w:line="115" w:lineRule="atLeast"/>
        <w:ind w:firstLine="720" w:left="0" w:right="0"/>
        <w:contextualSpacing w:val="false"/>
        <w:jc w:val="both"/>
      </w:pPr>
      <w:r>
        <w:rPr>
          <w:rFonts w:cs="Arial"/>
          <w:b w:val="false"/>
          <w:bCs w:val="false"/>
          <w:lang w:val="mn-MN"/>
        </w:rPr>
        <w:t>34.</w:t>
      </w:r>
      <w:r>
        <w:rPr>
          <w:rFonts w:cs="Arial"/>
          <w:lang w:val="mn-MN"/>
        </w:rPr>
        <w:t>Төслийн 27 дугаар зүйлийн гарчиг дахь “Хамтын” гэснийг хасах.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35.</w:t>
      </w:r>
      <w:r>
        <w:rPr>
          <w:rFonts w:cs="Arial"/>
          <w:lang w:val="mn-MN"/>
        </w:rPr>
        <w:t>Төслийн 28 дугаар зүйлийн гарчиг дахь “сангийн” гэснийг “санд үзүүлэх”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36.</w:t>
      </w:r>
      <w:r>
        <w:rPr>
          <w:rFonts w:cs="Arial"/>
          <w:lang w:val="mn-MN"/>
        </w:rPr>
        <w:t>Төслийн 34 дүгээр зүйлийн 34.4 дэх хэсэгт  “кастодиан нь” гэсний дараа “хамтын“ гэж нэмэх, “эрх хүлээн авагчид хүргүүлэх” гэснийг “эрх хүлээн авагчид шилжүүлэх”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37.</w:t>
      </w:r>
      <w:r>
        <w:rPr>
          <w:rFonts w:cs="Arial"/>
          <w:lang w:val="mn-MN"/>
        </w:rPr>
        <w:t>Төслийн 34 дүгээр зүйлийн 34.5.1 дэх заалтын “санхүүгийн” гэснийг “хөрөнгө оруулалтын” гэж өөрчлөх.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38.</w:t>
      </w:r>
      <w:r>
        <w:rPr>
          <w:rFonts w:cs="Arial"/>
          <w:lang w:val="mn-MN"/>
        </w:rPr>
        <w:t>Төслийн 35 дугаар зүйлийн 35.1 дэх хэсгийн “Энэ хуулийн” гэсний өмнө  “Хамтын хөрөнгө оруулалтын сангийн үйл ажиллагаанд” гэж нэмэх, “бий болсон” гэснийг “үүссэн” гэж өөрчлөх.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39.</w:t>
      </w:r>
      <w:r>
        <w:rPr>
          <w:rFonts w:cs="Arial"/>
          <w:lang w:val="mn-MN"/>
        </w:rPr>
        <w:t>Төслийн 35 дугаар зүйлийн 35.3.1 дэх заалтын “хөрөнгө” гэсний өмнө “хамтын”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40.</w:t>
      </w:r>
      <w:r>
        <w:rPr>
          <w:rFonts w:cs="Arial"/>
          <w:lang w:val="mn-MN"/>
        </w:rPr>
        <w:t xml:space="preserve">Төслийн 37 дугаар зүйлийн гарчигийн “Хөрөнгө оруулалтын сан” гэсний өмнө “Хамтын” гэж нэмэх, мөн зүйлийн хэсгүүдэд байгаа “хөрөнгө оруулалтын сан” гэснийг “хамтын хөрөнгө оруулалтын сан” гэж өөрчлөх.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41.</w:t>
      </w:r>
      <w:r>
        <w:rPr>
          <w:rFonts w:cs="Arial"/>
          <w:lang w:val="mn-MN"/>
        </w:rPr>
        <w:t>Төслийн 37 дугаар зүйлийн 37.1 дэх хэсгийн “Санг” гэсний өмнө “Хамтын хөрөнгө оруулалтын” гэж нэмэх.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42.</w:t>
      </w:r>
      <w:r>
        <w:rPr>
          <w:rFonts w:cs="Arial"/>
          <w:lang w:val="mn-MN"/>
        </w:rPr>
        <w:t>Төслийн 37 дугаар зүйлийн 37.10 дахь хэсгийн “баланс” гэснийг “санхүүгийн тайлан”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43.</w:t>
      </w:r>
      <w:r>
        <w:rPr>
          <w:rFonts w:cs="Arial"/>
          <w:lang w:val="mn-MN"/>
        </w:rPr>
        <w:t>Төслийн 38 дугаар зүйлийн 38.2 дахь хэсгийн “хөрөнгө оруулагчдад” гэснийг “сангийн гишүүдэд” гэж өөрчлөх.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44.</w:t>
      </w:r>
      <w:r>
        <w:rPr>
          <w:rFonts w:cs="Arial"/>
          <w:lang w:val="mn-MN"/>
        </w:rPr>
        <w:t>Төслийн 38 дугаар зүйлийн 38.3 дахь хэсгийг 37.13 дахь хэсэг болгон шилжүүлэх.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45.</w:t>
      </w:r>
      <w:r>
        <w:rPr>
          <w:rFonts w:cs="Arial"/>
          <w:lang w:val="mn-MN"/>
        </w:rPr>
        <w:t>Төслийн 39 дугаар зүйлийн 39.8.1 дэх заалтын “нийт өөрийн эзэмшилд буй хөрөнгө оруулалтын багцын үнэлгээг” гэснийг “сангийн цэвэр активын үнэлгээ” гэж,  өөрчлөх, 39.8.2 дахь заалтын “нийт хөрөнгө оруулсан багцын үнэлгээний” гэснийг “хөрөнгө оруулалтын  сангийн цэвэр активын үнэлгээний” гэж тус тус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46.</w:t>
      </w:r>
      <w:r>
        <w:rPr>
          <w:rFonts w:cs="Arial"/>
          <w:lang w:val="mn-MN"/>
        </w:rPr>
        <w:t>Төслийн 39 дугаар зүйлийн 39.9 дэх хэсгийг доор дурдсанаар өөрчлөн найруулах:</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ab/>
        <w:t>“39.9.Хороо түүнээс томилогдсон этгээд хөрөнгө оруулалтын сангийн нягтлан бодох бүртгэлтэй холбоотой баримт бичигтэй танилцах, үнэ төлбөргүйгээр хуулбарлан авах эрхтэй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47.</w:t>
      </w:r>
      <w:r>
        <w:rPr>
          <w:rFonts w:cs="Arial"/>
          <w:b/>
          <w:lang w:val="mn-MN"/>
        </w:rPr>
        <w:t xml:space="preserve"> </w:t>
      </w:r>
      <w:r>
        <w:rPr>
          <w:rFonts w:cs="Arial"/>
          <w:lang w:val="mn-MN"/>
        </w:rPr>
        <w:t>Төслийн 41 дүгээр зүйлийн 41.2 дахь хэсгийн “активыг” гэсний өмнө “цэвэр”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48.</w:t>
      </w:r>
      <w:r>
        <w:rPr>
          <w:rFonts w:cs="Arial"/>
          <w:lang w:val="mn-MN"/>
        </w:rPr>
        <w:t>Төслийн 42 дугаар зүйлийн 42.1 дэх хэсгийн “хөрөнгө оруулалтын сангийн” гэсний өмнө “Хамтын”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49.</w:t>
      </w:r>
      <w:r>
        <w:rPr>
          <w:rFonts w:cs="Arial"/>
          <w:lang w:val="mn-MN"/>
        </w:rPr>
        <w:t>Төслийн 42 дугаар зүйлийн 42.2 дахь хэсгийн “төрлөөс” гэснийг “хэлбэрээс”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50.</w:t>
      </w:r>
      <w:r>
        <w:rPr>
          <w:rFonts w:cs="Arial"/>
          <w:lang w:val="mn-MN"/>
        </w:rPr>
        <w:t>Төслийн 43 дугаар зүйлийн 43.4 дэх хэсгийн “дэвсгэрт” гэсний дараа “хөрөнгө оруулалтын”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51.</w:t>
      </w:r>
      <w:r>
        <w:rPr>
          <w:rFonts w:cs="Arial"/>
          <w:lang w:val="mn-MN"/>
        </w:rPr>
        <w:t xml:space="preserve">Төслийн 44 дүгээр зүйлийн 44.2 дахь хэсгийн “хуулийн этгээд” гэсний дараа “энэ хууль болон” гэж нэмэх,  44.3 дахь хэсгийн “хөрөнгө оруулалтын менежментийн компани” гэснийг “хамтын хөрөнгө оруулалтын санд үйлчилгээ үзүүлж байгаа хөрөнгө оруулалтын менежментийн компани” гэж өөрчлөх, мөн хэсгийн 44.3 дахь хэсгийн “багцын” гэснийг хасах, 44.5 дахь хэсгийн “хөрөнгө оруулалтын багцыг удирдах” гэснийг “хөрөнгийг итгэмжлэн удирдах үнэт цаасны” гэж өөрчлөх, 44.7.1, 44.7.2 дахь заалтын “санг удирдах” гэснийг “сангийн хөрөнгийг итгэмжлэн удирдах” гэж тус тус өөрчлөх, 44.7.4 дэх заалтын “хөрөнгийг” гэсний дараа “итгэмжлэн” гэж нэмэх, 44.8 дахь хэсгийн “нэмэлт” гэснийг “нийтлэг” гэж өөрчлөх, 44.8.1 дэх заалтын “хууль, Хорооноос тогтоосон журам болон тухайн сангийн дүрэмд өөрөөр заагаагүй бол холбогдох” гэснийг хасах,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52.</w:t>
      </w:r>
      <w:r>
        <w:rPr>
          <w:rFonts w:cs="Arial"/>
          <w:lang w:val="mn-MN"/>
        </w:rPr>
        <w:t>Төслийн 44 дүгээр зүйлийн 44.8.4 дэх заалтыг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w:t>
      </w:r>
      <w:r>
        <w:rPr>
          <w:rFonts w:cs="Arial"/>
          <w:lang w:val="mn-MN"/>
        </w:rPr>
        <w:t>44.8.4.хөрөнгө оруулалтын сангийн хэлбэрээс хамаарч холбогдох мэдээллийг нийтэд болон гишүүдэд мэдээлэх;”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53.</w:t>
      </w:r>
      <w:r>
        <w:rPr>
          <w:rFonts w:cs="Arial"/>
          <w:bCs/>
          <w:lang w:val="mn-MN"/>
        </w:rPr>
        <w:t>Төслийн</w:t>
      </w:r>
      <w:r>
        <w:rPr>
          <w:rFonts w:cs="Arial"/>
          <w:b/>
          <w:bCs/>
          <w:lang w:val="mn-MN"/>
        </w:rPr>
        <w:t xml:space="preserve"> </w:t>
      </w:r>
      <w:r>
        <w:rPr>
          <w:rFonts w:cs="Arial"/>
          <w:lang w:val="mn-MN"/>
        </w:rPr>
        <w:t>45 дугаар зүйлийн 45.1 дэх хэсгийн “хүсэлтэд” гэсний дараа “Үнэт цаасны зах зээлийн тухай хуулийн 27.2-т зааснаас гадна” гэж нэмэх, 45.1.1 дэх заалтын “дүрэм” гэснийг “дүрмийн хуулбар” гэж өөрчлөх, 45.1.5 дахь заалтын “хамгийн” гэснийг хасах, 45.6 дахь хэсгийн “Хорооны” гэснийг “Хорооноос гаргасан”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54.</w:t>
      </w:r>
      <w:r>
        <w:rPr>
          <w:rFonts w:cs="Arial"/>
          <w:lang w:val="mn-MN"/>
        </w:rPr>
        <w:t>Төслийн 46 дугаар зүйлийн 46.1.2 дахь заалтын “хөрөнгө оруулалт хийхэд” гэснийг хасах.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55.</w:t>
      </w:r>
      <w:r>
        <w:rPr>
          <w:rFonts w:cs="Arial"/>
          <w:lang w:val="mn-MN"/>
        </w:rPr>
        <w:t>Төслийн 46 дугаар зүйлийн 46.1.3 дахь заалтыг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1440" w:left="0" w:right="0"/>
        <w:contextualSpacing w:val="false"/>
        <w:jc w:val="both"/>
      </w:pPr>
      <w:r>
        <w:rPr>
          <w:rFonts w:cs="Arial"/>
          <w:lang w:val="mn-MN"/>
        </w:rPr>
        <w:t>“</w:t>
      </w:r>
      <w:r>
        <w:rPr>
          <w:rFonts w:cs="Arial"/>
          <w:lang w:val="mn-MN"/>
        </w:rPr>
        <w:t>46.1.3.энэ хууль болон Хорооноос тогтоосон активт тавигдах шаардлага, зохистой харьцааны шалгуур үзүүлэлтийг зөрчих үр дагавар бүхий хэлцэл хийх;”</w:t>
      </w:r>
    </w:p>
    <w:p>
      <w:pPr>
        <w:pStyle w:val="style0"/>
        <w:suppressAutoHyphens w:val="true"/>
        <w:spacing w:after="0" w:before="0" w:line="115" w:lineRule="atLeast"/>
        <w:ind w:firstLine="144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56.</w:t>
      </w:r>
      <w:r>
        <w:rPr>
          <w:rFonts w:cs="Arial"/>
          <w:lang w:val="mn-MN"/>
        </w:rPr>
        <w:t>Төслийн 46 дугаар зүйлийн 46.1.4 дэх заалтын “аливаа хэлбэрээр үнэ төлбөргүйгээр” гэснийг “бусдад төлбөргүйгээр” гэж өөрчлөх, 46.1.9 дэх заалтын “бусад” гэсний дараа “арга хэлбэрээр”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57.</w:t>
      </w:r>
      <w:r>
        <w:rPr>
          <w:rFonts w:cs="Arial"/>
          <w:lang w:val="mn-MN"/>
        </w:rPr>
        <w:t>Төслийн 46 дугаар зүйлийн 46.3, 46,4 дэх хэсгүүдийг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64"/>
        <w:suppressAutoHyphens w:val="true"/>
        <w:spacing w:after="0" w:before="0" w:line="115" w:lineRule="atLeast"/>
        <w:ind w:firstLine="720" w:left="0" w:right="0"/>
        <w:contextualSpacing w:val="false"/>
        <w:jc w:val="both"/>
      </w:pPr>
      <w:r>
        <w:rPr>
          <w:rFonts w:ascii="Arial" w:cs="Arial" w:hAnsi="Arial"/>
          <w:lang w:val="mn-MN"/>
        </w:rPr>
        <w:tab/>
        <w:t>“46.3.Хөрөнгө итгэмжлэн удирдах гэрээг цуцалсан тохиолдолд хөрөнгө оруулалтын менежментийн үйлчилгээ үзүүлж байсан компани нь дараагийн хөрөнгө оруулалтын менежментийн компанид доор дурдсан зүйлийг үнэ төлбөргүй шилжүүлнэ:”</w:t>
      </w:r>
    </w:p>
    <w:p>
      <w:pPr>
        <w:pStyle w:val="style64"/>
        <w:suppressAutoHyphens w:val="true"/>
        <w:spacing w:after="0" w:before="0" w:line="115" w:lineRule="atLeast"/>
        <w:ind w:firstLine="720" w:left="0" w:right="0"/>
        <w:contextualSpacing w:val="false"/>
        <w:jc w:val="both"/>
      </w:pPr>
      <w:r>
        <w:rPr/>
      </w:r>
    </w:p>
    <w:p>
      <w:pPr>
        <w:pStyle w:val="style64"/>
        <w:tabs>
          <w:tab w:leader="none" w:pos="1240" w:val="left"/>
        </w:tabs>
        <w:suppressAutoHyphens w:val="true"/>
        <w:spacing w:after="0" w:before="0" w:line="115" w:lineRule="atLeast"/>
        <w:ind w:firstLine="720" w:left="0" w:right="0"/>
        <w:contextualSpacing w:val="false"/>
        <w:jc w:val="both"/>
      </w:pPr>
      <w:r>
        <w:rPr>
          <w:rFonts w:ascii="Arial" w:cs="Arial" w:hAnsi="Arial"/>
          <w:lang w:val="mn-MN"/>
        </w:rPr>
        <w:tab/>
        <w:t>“46.4.Хууль болон тухайн хөрөнгө оруулалтын сангийн дүрэмд өөрөөр заагаагүй бол хөрөнгө оруулалтын менежментийн компани нь хөрөнгө итгэмжлэн удирдах гэрээнд заасан үүргээ энэ хуулийн 46.2-т заасан дараагийн хөрөнгө оруулалтын менежментийн компанитай гэрээ байгуулах, уг гэрээ хүчин төгөлдөр болох хүртэл тасралтгүй хэрэгжүүлнэ.”</w:t>
      </w:r>
    </w:p>
    <w:p>
      <w:pPr>
        <w:pStyle w:val="style64"/>
        <w:tabs>
          <w:tab w:leader="none" w:pos="1240" w:val="left"/>
        </w:tabs>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58.</w:t>
      </w:r>
      <w:r>
        <w:rPr>
          <w:rFonts w:ascii="Arial" w:cs="Arial" w:hAnsi="Arial"/>
          <w:b/>
          <w:bCs/>
          <w:lang w:val="mn-MN"/>
        </w:rPr>
        <w:t xml:space="preserve"> </w:t>
      </w:r>
      <w:r>
        <w:rPr>
          <w:rFonts w:ascii="Arial" w:cs="Arial" w:hAnsi="Arial"/>
          <w:lang w:val="mn-MN"/>
        </w:rPr>
        <w:t>Төслийн 46 дугаар зүйлийн 46.3.2 дахь заалтын “хөрөнгийг” гэсний дараа “удирдах, захиран зарцуулах эрхтэй холбоотой эрх, баримт бичгийг” гэж нэмэх, 46.3.3 дахь заалтын “эх хувиар” гэснийг хасах, 46.6 дахь хэсгийн “сангийн” гэсний дараа “төлөөлөн” гэж нэмэх.</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59.</w:t>
      </w:r>
      <w:r>
        <w:rPr>
          <w:rFonts w:ascii="Arial" w:cs="Arial" w:hAnsi="Arial"/>
          <w:lang w:val="mn-MN"/>
        </w:rPr>
        <w:t xml:space="preserve">Төслийн 46 дугаар зүйлийн 46.7, 47.8 46.9, 46.11, 46.12 дахь хэсгүүдийг доор дурдсанаар өөрчлөн найруулах: </w:t>
      </w:r>
    </w:p>
    <w:p>
      <w:pPr>
        <w:pStyle w:val="style64"/>
        <w:suppressAutoHyphens w:val="true"/>
        <w:ind w:firstLine="720" w:left="0" w:right="0"/>
        <w:jc w:val="both"/>
      </w:pPr>
      <w:r>
        <w:rPr/>
      </w:r>
    </w:p>
    <w:p>
      <w:pPr>
        <w:pStyle w:val="style0"/>
        <w:suppressAutoHyphens w:val="true"/>
        <w:ind w:firstLine="709" w:left="0" w:right="0"/>
        <w:jc w:val="both"/>
      </w:pPr>
      <w:r>
        <w:rPr>
          <w:rFonts w:cs="Arial"/>
          <w:lang w:val="mn-MN"/>
        </w:rPr>
        <w:tab/>
        <w:t>“46.7.Үүргээ хэрэгжүүлэх ажиллагааг зогсоосноос хойш 5 хоногийн хугацаанд хөрөнгө оруулалтын менежментийн компанийн хөрөнгө, нийт баримт бичгийг дараагийн хөрөнгө оруулалтын менежментийн  компанид шилжүүлнэ.”</w:t>
      </w:r>
    </w:p>
    <w:p>
      <w:pPr>
        <w:pStyle w:val="style0"/>
        <w:suppressAutoHyphens w:val="true"/>
        <w:ind w:firstLine="709" w:left="0" w:right="0"/>
        <w:jc w:val="both"/>
      </w:pPr>
      <w:r>
        <w:rPr>
          <w:rFonts w:cs="Arial"/>
          <w:lang w:val="mn-MN"/>
        </w:rPr>
        <w:tab/>
        <w:t xml:space="preserve">“46.8.Хөрөнгө оруулалтын менежментийн компани нь сан үүсгэн байгуулах баримт бичиг, сангийн дүрэмд үйлчилгээ үзүүлж байгаа хөрөнгө оруулалтын компани нь сантай байгуулсан гэрээний үүргээ зөрчсөний улмаас санд учруулсан хохирлыг хариуцахгүй тухай аливаа заалт тусгахыг хориглох бөгөөд тусгасан тохиолдолд тэдгээр заалт нь хүчин төгөлдөр бус байна.” </w:t>
      </w:r>
    </w:p>
    <w:p>
      <w:pPr>
        <w:pStyle w:val="style64"/>
        <w:suppressAutoHyphens w:val="true"/>
        <w:ind w:firstLine="720" w:left="0" w:right="0"/>
        <w:jc w:val="both"/>
      </w:pPr>
      <w:r>
        <w:rPr>
          <w:rFonts w:ascii="Arial" w:cs="Arial" w:hAnsi="Arial"/>
          <w:lang w:val="mn-MN"/>
        </w:rPr>
        <w:tab/>
        <w:t>“46.9.Хөрөнгө оруулалтын менежментийн компанид хөрөнгө итгэмжлэн удирдах гэрээнд заасны дагуу үйлчилгээ үзүүлсний төлбөрийг  төлнө.”</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ab/>
        <w:t>“46.11.Хөрөнгө оруулалтын менежментийн компани нь хөрөнгө оруулалтын сангийн хөрөнгийг итгэмжлэн удирдах явцдаа санаатай эсхүл болгоомжгүй үйлдлийн улмаас бусдад учруулсан хохирлыг болон сангийн хөрөнгө оруулалтын бодлогын баримт бичгийг зөрчсөний улмаас тухайн санд учруулсан алдагдлыг тус тус өөрийн хөрөнгөөр хариуцна.”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lang w:val="mn-MN"/>
        </w:rPr>
        <w:tab/>
        <w:t xml:space="preserve"> “46.12.Хороо нь хөрөнгө оруулалтын менежментийн компани, түүний ажилтанд тавих мэргэжлийн шаардлага, хариуцлага, өөрийн хөрөнгийн доод хэмжээ болон бусад шалгуурыг тогтооно.”</w:t>
      </w:r>
    </w:p>
    <w:p>
      <w:pPr>
        <w:pStyle w:val="style64"/>
        <w:suppressAutoHyphens w:val="true"/>
        <w:ind w:firstLine="720" w:left="0" w:right="0"/>
        <w:jc w:val="both"/>
      </w:pPr>
      <w:r>
        <w:rPr/>
      </w:r>
    </w:p>
    <w:p>
      <w:pPr>
        <w:pStyle w:val="style0"/>
        <w:suppressAutoHyphens w:val="true"/>
        <w:ind w:firstLine="720" w:left="0" w:right="0"/>
        <w:jc w:val="both"/>
      </w:pPr>
      <w:r>
        <w:rPr>
          <w:rFonts w:cs="Arial"/>
          <w:b w:val="false"/>
          <w:bCs w:val="false"/>
          <w:lang w:val="mn-MN"/>
        </w:rPr>
        <w:t>60.</w:t>
      </w:r>
      <w:r>
        <w:rPr>
          <w:rFonts w:cs="Arial"/>
          <w:lang w:val="mn-MN"/>
        </w:rPr>
        <w:t>Төслийн 47 дугаар зүйлийн 47.1 дэх хэсгийг доор дурдсанаар өөрчлөн найруулах.</w:t>
      </w:r>
    </w:p>
    <w:p>
      <w:pPr>
        <w:pStyle w:val="style64"/>
        <w:suppressAutoHyphens w:val="true"/>
        <w:ind w:firstLine="720" w:left="0" w:right="0"/>
        <w:jc w:val="both"/>
      </w:pPr>
      <w:r>
        <w:rPr>
          <w:rFonts w:ascii="Arial" w:cs="Arial" w:hAnsi="Arial"/>
          <w:lang w:val="mn-MN"/>
        </w:rPr>
        <w:tab/>
        <w:t>“47.1.Хөрөнгө итгэмжлэн удирдах гэрээний хугацаа нь тухайн хөрөнгө оруулалтын сангийн дүрэмд заасан сангийн үйл ажиллагаа эрхлэх хугацаатай нэгэн адил байна.”</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61.</w:t>
      </w:r>
      <w:r>
        <w:rPr>
          <w:rFonts w:ascii="Arial" w:cs="Arial" w:hAnsi="Arial"/>
          <w:lang w:val="mn-MN"/>
        </w:rPr>
        <w:t xml:space="preserve">Төслийн 47 дугаар зүйлийн 47.2 дахь хэсгийн “үүрэг хүлээнэ:” гэснийг “үүрэгтэй байна.” гэж өөрчлөх. </w:t>
      </w:r>
    </w:p>
    <w:p>
      <w:pPr>
        <w:pStyle w:val="style64"/>
        <w:suppressAutoHyphens w:val="true"/>
        <w:ind w:firstLine="720" w:left="0" w:right="0"/>
        <w:jc w:val="both"/>
      </w:pPr>
      <w:r>
        <w:rPr/>
      </w:r>
    </w:p>
    <w:p>
      <w:pPr>
        <w:pStyle w:val="style64"/>
        <w:suppressAutoHyphens w:val="true"/>
        <w:ind w:firstLine="720" w:left="0" w:right="0"/>
        <w:jc w:val="both"/>
      </w:pPr>
      <w:r>
        <w:rPr>
          <w:rFonts w:ascii="Arial" w:cs="Arial" w:hAnsi="Arial"/>
          <w:b w:val="false"/>
          <w:bCs w:val="false"/>
          <w:lang w:val="mn-MN"/>
        </w:rPr>
        <w:t>62.</w:t>
      </w:r>
      <w:r>
        <w:rPr>
          <w:rFonts w:ascii="Arial" w:cs="Arial" w:hAnsi="Arial"/>
          <w:lang w:val="mn-MN"/>
        </w:rPr>
        <w:t>Төслийн 47 дугаар зүйлийн 47.2.1 дэх заалтыг доор дурдсанаар өөрчлөн найруулах.</w:t>
      </w:r>
    </w:p>
    <w:p>
      <w:pPr>
        <w:pStyle w:val="style64"/>
        <w:suppressAutoHyphens w:val="true"/>
        <w:ind w:firstLine="720" w:left="0" w:right="0"/>
        <w:jc w:val="both"/>
      </w:pPr>
      <w:r>
        <w:rPr/>
      </w:r>
    </w:p>
    <w:p>
      <w:pPr>
        <w:pStyle w:val="style64"/>
        <w:suppressAutoHyphens w:val="true"/>
        <w:ind w:firstLine="1440" w:left="0" w:right="0"/>
        <w:jc w:val="both"/>
      </w:pPr>
      <w:r>
        <w:rPr>
          <w:rFonts w:ascii="Arial" w:cs="Arial" w:hAnsi="Arial"/>
          <w:lang w:val="mn-MN"/>
        </w:rPr>
        <w:t>“</w:t>
      </w:r>
      <w:r>
        <w:rPr>
          <w:rFonts w:ascii="Arial" w:cs="Arial" w:hAnsi="Arial"/>
          <w:lang w:val="mn-MN"/>
        </w:rPr>
        <w:t>47.2.1.хөрөнгө оруулагчийн эрх, хууль ёсны ашиг сонирхолд нийцүүлэн хөрөнгийн удирдлагыг хэрэгжүүлэх;”</w:t>
      </w:r>
    </w:p>
    <w:p>
      <w:pPr>
        <w:pStyle w:val="style64"/>
        <w:suppressAutoHyphens w:val="true"/>
        <w:ind w:firstLine="720" w:left="0" w:right="0"/>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63.</w:t>
      </w:r>
      <w:r>
        <w:rPr>
          <w:rFonts w:cs="Arial"/>
          <w:lang w:val="mn-MN"/>
        </w:rPr>
        <w:t>Төслийн 47 дугаар зүйлийн 47.2.2 дахь заалтын “анхны үүрэг гүйцэтгүүлэгч, үүсгэн байгуулагч, худалдагчийн болон” гэснийг хасах, 47.2.4 дэх заалтын “төлбөрийг” гэсний дараа “зохих журмын дагуу” гэж нэмэх.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64.</w:t>
      </w:r>
      <w:r>
        <w:rPr>
          <w:rFonts w:cs="Arial"/>
          <w:lang w:val="mn-MN"/>
        </w:rPr>
        <w:t>Төслийн 47 дугаар зүйлийн 47.2.5 дахь заалтыг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64"/>
        <w:suppressAutoHyphens w:val="true"/>
        <w:spacing w:after="0" w:before="0" w:line="115" w:lineRule="atLeast"/>
        <w:ind w:firstLine="1440" w:left="0" w:right="0"/>
        <w:contextualSpacing w:val="false"/>
        <w:jc w:val="both"/>
      </w:pPr>
      <w:r>
        <w:rPr>
          <w:rFonts w:ascii="Arial" w:cs="Arial" w:hAnsi="Arial"/>
          <w:lang w:val="mn-MN"/>
        </w:rPr>
        <w:t>“</w:t>
      </w:r>
      <w:r>
        <w:rPr>
          <w:rFonts w:ascii="Arial" w:cs="Arial" w:hAnsi="Arial"/>
          <w:lang w:val="mn-MN"/>
        </w:rPr>
        <w:t>47.2.5.хөрөнгө оруулагчийн эрх, хууль ёсны ашиг сонирхлыг хамгаалах зорилгоор Хорооноос өгсөн үүрэг, даалгаврыг хэрэгжүүлэх.”</w:t>
      </w:r>
    </w:p>
    <w:p>
      <w:pPr>
        <w:pStyle w:val="style64"/>
        <w:suppressAutoHyphens w:val="true"/>
        <w:spacing w:after="0" w:before="0" w:line="115" w:lineRule="atLeast"/>
        <w:contextualSpacing w:val="false"/>
        <w:jc w:val="both"/>
      </w:pPr>
      <w:r>
        <w:rPr/>
      </w:r>
    </w:p>
    <w:p>
      <w:pPr>
        <w:pStyle w:val="style64"/>
        <w:suppressAutoHyphens w:val="true"/>
        <w:spacing w:after="0" w:before="0" w:line="115" w:lineRule="atLeast"/>
        <w:contextualSpacing w:val="false"/>
        <w:jc w:val="both"/>
      </w:pPr>
      <w:r>
        <w:rPr>
          <w:rFonts w:ascii="Arial" w:cs="Arial" w:hAnsi="Arial"/>
          <w:lang w:val="mn-MN"/>
        </w:rPr>
        <w:tab/>
      </w:r>
      <w:r>
        <w:rPr>
          <w:rFonts w:ascii="Arial" w:cs="Arial" w:hAnsi="Arial"/>
          <w:b w:val="false"/>
          <w:bCs w:val="false"/>
          <w:lang w:val="mn-MN"/>
        </w:rPr>
        <w:t>65.</w:t>
      </w:r>
      <w:r>
        <w:rPr>
          <w:rFonts w:ascii="Arial" w:cs="Arial" w:hAnsi="Arial"/>
          <w:lang w:val="mn-MN"/>
        </w:rPr>
        <w:t>Төслийн 47 дугаар зүйлийн 47.3 дахь хэсгийн “агуулгыг Хороо тогтоож болно” гэснийг “загварыг Хороо батална” гэж өөрчлөх.</w:t>
      </w:r>
    </w:p>
    <w:p>
      <w:pPr>
        <w:pStyle w:val="style64"/>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66.</w:t>
      </w:r>
      <w:r>
        <w:rPr>
          <w:rFonts w:cs="Arial"/>
          <w:lang w:val="mn-MN"/>
        </w:rPr>
        <w:t>Төслийн 47 дугаар зүйлийн 47.4 дэх хэсгийн “төслийг үнэт цаасны” гэснийг “хуулбарыг сангийн нэгж эрхийн” гэж өөрчлөх.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67.</w:t>
      </w:r>
      <w:r>
        <w:rPr>
          <w:rFonts w:cs="Arial"/>
          <w:lang w:val="mn-MN"/>
        </w:rPr>
        <w:t>Төслийн 48 дугаар зүйлийн гарчгийн “Хөрөнгө оруулалтын сангийн” гэснийг хасах.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68.</w:t>
      </w:r>
      <w:r>
        <w:rPr>
          <w:rFonts w:cs="Arial"/>
          <w:lang w:val="mn-MN"/>
        </w:rPr>
        <w:t>Төслийн 48 дугаар зүйлийн 48.2.5, 48.4.1, 48.7.3 дахь заалтуудыг доор дурдсанаар өөрчлөн найруулах.</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1418" w:left="0" w:right="0"/>
        <w:contextualSpacing w:val="false"/>
        <w:jc w:val="both"/>
      </w:pPr>
      <w:r>
        <w:rPr>
          <w:rFonts w:cs="Arial"/>
          <w:lang w:val="mn-MN"/>
        </w:rPr>
        <w:t>“</w:t>
      </w:r>
      <w:r>
        <w:rPr>
          <w:rFonts w:cs="Arial"/>
          <w:lang w:val="mn-MN"/>
        </w:rPr>
        <w:t>48.2.5.энэ хуулийн 48.5 болон 48.6-д заасан кастодианы үйл ажиллагаа эрхлэхтэй холбоотой дүрэм, журмыг Хороогоор хянуулсан.”</w:t>
      </w:r>
    </w:p>
    <w:p>
      <w:pPr>
        <w:pStyle w:val="style0"/>
        <w:suppressAutoHyphens w:val="true"/>
        <w:spacing w:after="0" w:before="0" w:line="115" w:lineRule="atLeast"/>
        <w:ind w:firstLine="1418" w:left="0" w:right="0"/>
        <w:contextualSpacing w:val="false"/>
        <w:jc w:val="both"/>
      </w:pPr>
      <w:r>
        <w:rPr/>
      </w:r>
    </w:p>
    <w:p>
      <w:pPr>
        <w:pStyle w:val="style0"/>
        <w:suppressAutoHyphens w:val="true"/>
        <w:spacing w:after="0" w:before="0" w:line="115" w:lineRule="atLeast"/>
        <w:ind w:firstLine="1418" w:left="0" w:right="0"/>
        <w:contextualSpacing w:val="false"/>
        <w:jc w:val="both"/>
      </w:pPr>
      <w:r>
        <w:rPr>
          <w:rFonts w:cs="Arial"/>
          <w:lang w:val="mn-MN"/>
        </w:rPr>
        <w:t xml:space="preserve"> “</w:t>
      </w:r>
      <w:r>
        <w:rPr>
          <w:rFonts w:cs="Arial"/>
          <w:lang w:val="mn-MN"/>
        </w:rPr>
        <w:t>48.4.1.хөрөнгө оруулалтын менежментийн компани, үнэт цаасны зах зээлийн бусад зохицуулалттай этгээд, зээлийн болон даатгалын үйлчилгээ үзүүлдэг банк, санхүүгийн байгууллагын гүйцэтгэх удирдлагад ажиллаж байх үед тэдгээр байгууллагын үйл ажиллагаа эрхлэх тусгай зөвшөөрлийг зөрчлийн улмаас хүчингүй болгосноос хойш 3 жил өнгөрөөгүй;”</w:t>
      </w:r>
    </w:p>
    <w:p>
      <w:pPr>
        <w:pStyle w:val="style0"/>
        <w:suppressAutoHyphens w:val="true"/>
        <w:spacing w:after="0" w:before="0" w:line="115" w:lineRule="atLeast"/>
        <w:ind w:firstLine="1418" w:left="0" w:right="0"/>
        <w:contextualSpacing w:val="false"/>
        <w:jc w:val="both"/>
      </w:pPr>
      <w:r>
        <w:rPr/>
      </w:r>
    </w:p>
    <w:p>
      <w:pPr>
        <w:pStyle w:val="style0"/>
        <w:suppressAutoHyphens w:val="true"/>
        <w:spacing w:after="0" w:before="0" w:line="115" w:lineRule="atLeast"/>
        <w:ind w:firstLine="1440" w:left="0" w:right="0"/>
        <w:contextualSpacing w:val="false"/>
        <w:jc w:val="both"/>
      </w:pPr>
      <w:r>
        <w:rPr>
          <w:rFonts w:cs="Arial"/>
          <w:lang w:val="mn-MN"/>
        </w:rPr>
        <w:t>“</w:t>
      </w:r>
      <w:r>
        <w:rPr>
          <w:rFonts w:cs="Arial"/>
          <w:lang w:val="mn-MN"/>
        </w:rPr>
        <w:t>48.4.2.санхүү, үнэт цаасны зах зээлд зохицуулалттай үйл ажиллагаа эрхэлж байх явцад зөрчил гаргасны улмаас захиргааны хариуцлага хүлээснээс хойш 1 жил өнгөрөөгүй</w:t>
      </w:r>
      <w:r>
        <w:rPr>
          <w:rFonts w:cs="Arial"/>
        </w:rPr>
        <w:t>;</w:t>
      </w:r>
      <w:r>
        <w:rPr>
          <w:rFonts w:cs="Arial"/>
          <w:lang w:val="mn-MN"/>
        </w:rPr>
        <w:t>”</w:t>
      </w:r>
    </w:p>
    <w:p>
      <w:pPr>
        <w:pStyle w:val="style0"/>
        <w:suppressAutoHyphens w:val="true"/>
        <w:spacing w:after="0" w:before="0" w:line="115" w:lineRule="atLeast"/>
        <w:ind w:firstLine="144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 xml:space="preserve"> </w:t>
      </w:r>
      <w:r>
        <w:rPr>
          <w:rFonts w:cs="Arial"/>
          <w:lang w:val="mn-MN"/>
        </w:rPr>
        <w:tab/>
        <w:t>“48.7.3.хөрөнгө оруулалтын менежментийн компани нь түүний хадгалалтад байгаа хөрөнгө оруулалтын сангийн хөрөнгийн бүртгэлийг хөтлөх, хөрөнгө оруулалтын  сангийн цэвэр активын өртгийг тодорхойлох, нэгж эрхийн өртгийг тооцоолох, сангийн хөрөнгийг захиран зарцуулахдаа энэхүү хууль болон бусад хууль тогтоомж, Хорооноос баталсан  журам, зааврын хэрэгжилтэд хяналт тавих журам;”</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69.</w:t>
      </w:r>
      <w:r>
        <w:rPr>
          <w:rFonts w:cs="Arial"/>
          <w:lang w:val="mn-MN"/>
        </w:rPr>
        <w:t xml:space="preserve">Төслийн 49 дүгээр зүйлийн 49.1 дэх хэсгийн “хууль,” гэсний дараа “журам” гэж нэмэх.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ind w:firstLine="720" w:left="0" w:right="0"/>
        <w:contextualSpacing w:val="false"/>
        <w:jc w:val="both"/>
      </w:pPr>
      <w:r>
        <w:rPr>
          <w:rFonts w:cs="Arial"/>
          <w:bCs/>
          <w:lang w:val="mn-MN"/>
        </w:rPr>
        <w:tab/>
        <w:t>49.</w:t>
      </w:r>
      <w:r>
        <w:rPr>
          <w:rFonts w:cs="Arial"/>
          <w:lang w:val="mn-MN"/>
        </w:rPr>
        <w:t>4</w:t>
      </w:r>
      <w:r>
        <w:rPr>
          <w:rFonts w:cs="Arial"/>
          <w:bCs/>
          <w:lang w:val="mn-MN"/>
        </w:rPr>
        <w:t>.</w:t>
      </w:r>
      <w:r>
        <w:rPr>
          <w:rFonts w:cs="Arial"/>
          <w:lang w:val="mn-MN"/>
        </w:rPr>
        <w:t>Кастодиан  нь хөрөнгө оруулалтын менежментийн компани, түүний ажилтны зүгээс энэ хууль, Хорооноос баталсан журам, сангийн дүрэм, журам хөрөнгө оруулалтын бодлогын баримт бичгийг зөрчсөн үйлдлийг илрүүлсэн тохиолдолд энэ талаар 3 хоногийн дотор Хороонд мэдэгдэх үүрэгтэй.”</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lang w:val="mn-MN"/>
        </w:rPr>
        <w:tab/>
        <w:t xml:space="preserve">“49.9.Кастодиан нь кастодианы үйл ажиллагааны талаар бусдад зөвлөгөө өгөх, уг үйл ажиллагааны зохион байгуулалт, төлбөрийн талаар бусдад мэдээлэл өгөх, хөрөнгө оруулалтын сангийн нягтлан бодох болон хамтын хөрөнгө оруулалтын сангийн гишүүдийн  бүртгэлийг хөтлөх үйлчилгээг давхар үзүүлж болно.”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ind w:firstLine="720" w:left="0" w:right="0"/>
        <w:contextualSpacing w:val="false"/>
        <w:jc w:val="both"/>
      </w:pPr>
      <w:r>
        <w:rPr>
          <w:rFonts w:cs="Arial"/>
          <w:b w:val="false"/>
          <w:bCs w:val="false"/>
          <w:lang w:val="mn-MN"/>
        </w:rPr>
        <w:t>70.</w:t>
      </w:r>
      <w:r>
        <w:rPr>
          <w:rFonts w:cs="Arial"/>
          <w:lang w:val="mn-MN"/>
        </w:rPr>
        <w:t xml:space="preserve">Төслийн 50 дугаар зүйлийн 50.1.5 дахь заалтын “ашиглах” гэсний дараа “ажиллагаанд хяналт тавих” гэж нэмэх. </w:t>
      </w:r>
    </w:p>
    <w:p>
      <w:pPr>
        <w:pStyle w:val="style0"/>
        <w:suppressAutoHyphens w:val="true"/>
        <w:spacing w:after="0" w:before="0" w:line="115" w:lineRule="atLeast"/>
        <w:ind w:firstLine="720" w:left="0" w:right="0"/>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val="false"/>
          <w:bCs w:val="false"/>
          <w:lang w:val="mn-MN"/>
        </w:rPr>
        <w:t>71.</w:t>
      </w:r>
      <w:r>
        <w:rPr>
          <w:rFonts w:cs="Arial"/>
          <w:lang w:val="mn-MN"/>
        </w:rPr>
        <w:t xml:space="preserve">Төслийн 57 дугаар зүйлийн 57.1.6  дахь заалтын “23.5”  гэснийг “23.4”  гэж, мөн зүйлийн 57.1.5 дахь заалтын “24.9” гэснийг “24.7” гэж,  мөн зүйлийн 57.1.6 дахь заалтын “50.5” гэснийг “50.2” гэж тус тус өөрчлөх.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Санал гаргасан Улсын Их Хурлын гишүүн Гарамгайбаатар, Ц.Баярсайхан, Ганбат, Одонтуяа, Уянга, Энх-Амгалан.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Гарамгайбаатар гишүүн.</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Б.Гарамгайбаатар:</w:t>
      </w:r>
      <w:r>
        <w:rPr>
          <w:rFonts w:cs="Arial"/>
          <w:lang w:val="mn-MN"/>
        </w:rPr>
        <w:t xml:space="preserve"> -Түрүүний тэр найруулгын санал дээр 14.9.1, 14.9.2 гээд та 14.8.1 юм уу гээд асуугаад байсан. Энэ дугаар нь бол энүүгээр байх юм байна. Тэр манай улсууд буруу хэлсэн байна. 14.9.1, 14.9.2 гэж уншигдах юм байна. </w:t>
      </w:r>
    </w:p>
    <w:p>
      <w:pPr>
        <w:pStyle w:val="style0"/>
        <w:suppressAutoHyphens w:val="true"/>
        <w:spacing w:after="0" w:before="0" w:line="115" w:lineRule="atLeast"/>
        <w:contextualSpacing w:val="false"/>
        <w:jc w:val="both"/>
      </w:pPr>
      <w:r>
        <w:rPr>
          <w:rFonts w:cs="Arial"/>
          <w:lang w:val="mn-MN"/>
        </w:rPr>
        <w:tab/>
      </w:r>
      <w:r>
        <w:rPr>
          <w:rFonts w:cs="Arial"/>
          <w:b/>
          <w:bCs/>
          <w:lang w:val="mn-MN"/>
        </w:rPr>
        <w:t>З.Энхболд:</w:t>
      </w:r>
      <w:r>
        <w:rPr>
          <w:rFonts w:cs="Arial"/>
          <w:lang w:val="mn-MN"/>
        </w:rPr>
        <w:t xml:space="preserve"> -Тэрний өмнөх нь 14.8 гээд.</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Б.Гарамгайбаатар:</w:t>
      </w:r>
      <w:r>
        <w:rPr>
          <w:rFonts w:cs="Arial"/>
          <w:lang w:val="mn-MN"/>
        </w:rPr>
        <w:t xml:space="preserve"> -14.8 гээд нэг уншаад, 14.9.1 гэж шинээр хэвээрээ байх юм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З.Энхболд:</w:t>
      </w:r>
      <w:r>
        <w:rPr>
          <w:rFonts w:cs="Arial"/>
          <w:lang w:val="mn-MN"/>
        </w:rPr>
        <w:t xml:space="preserve"> -Тэгвэл энэ чинь өөр зүйл болох ёстой биз дээ. 14.8-ыгаа үргэлжлүүлээд биччихсэн байгаа байхгүй юу.</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Б.Гарамгайбаатар:</w:t>
      </w:r>
      <w:r>
        <w:rPr>
          <w:rFonts w:cs="Arial"/>
          <w:lang w:val="mn-MN"/>
        </w:rPr>
        <w:t xml:space="preserve"> -Хороо батална гээд үү.</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З.Энхболд:</w:t>
      </w:r>
      <w:r>
        <w:rPr>
          <w:rFonts w:cs="Arial"/>
          <w:lang w:val="mn-MN"/>
        </w:rPr>
        <w:t xml:space="preserve"> -Тийм.</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Б.Гарамгайбаатар:</w:t>
      </w:r>
      <w:r>
        <w:rPr>
          <w:rFonts w:cs="Arial"/>
          <w:lang w:val="mn-MN"/>
        </w:rPr>
        <w:t xml:space="preserve"> -Харин энэ юугаа урагш нь яах байхгүй юу. Эхээ буруу яачихаж. Нөгөө дугаараа 14.8 шигээ тавих гээд дотор нь байгаа юм шигээр тавьснаас болоод.</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r>
      <w:r>
        <w:rPr>
          <w:rFonts w:cs="Arial"/>
          <w:b/>
          <w:bCs/>
          <w:lang w:val="mn-MN"/>
        </w:rPr>
        <w:t>З.Энхболд:</w:t>
      </w:r>
      <w:r>
        <w:rPr>
          <w:rFonts w:cs="Arial"/>
          <w:lang w:val="mn-MN"/>
        </w:rPr>
        <w:t xml:space="preserve"> -14.9 нь байдгаараа байгаа юм байна тийм ээ. Тэгвэл 14.8 гэдэг нь тусдаа, 14.9.1 гэдэг чинь бас тусдаа юм байна шүү дээ.</w:t>
      </w:r>
    </w:p>
    <w:p>
      <w:pPr>
        <w:pStyle w:val="style0"/>
        <w:suppressAutoHyphens w:val="true"/>
        <w:spacing w:after="0" w:before="0" w:line="115" w:lineRule="atLeast"/>
        <w:contextualSpacing w:val="false"/>
        <w:jc w:val="both"/>
      </w:pPr>
      <w:r>
        <w:rPr/>
      </w:r>
    </w:p>
    <w:p>
      <w:pPr>
        <w:pStyle w:val="style0"/>
        <w:suppressAutoHyphens w:val="true"/>
        <w:jc w:val="both"/>
      </w:pPr>
      <w:r>
        <w:rPr>
          <w:rFonts w:cs="Arial"/>
          <w:lang w:val="mn-MN"/>
        </w:rPr>
        <w:tab/>
      </w:r>
      <w:r>
        <w:rPr>
          <w:rFonts w:cs="Arial"/>
          <w:b/>
          <w:bCs/>
          <w:lang w:val="mn-MN"/>
        </w:rPr>
        <w:t>Б.Гарамгайбаатар:</w:t>
      </w:r>
      <w:r>
        <w:rPr>
          <w:rFonts w:cs="Arial"/>
          <w:lang w:val="mn-MN"/>
        </w:rPr>
        <w:t xml:space="preserve"> -Тийм байна.</w:t>
      </w:r>
    </w:p>
    <w:p>
      <w:pPr>
        <w:pStyle w:val="style0"/>
        <w:suppressAutoHyphens w:val="true"/>
        <w:spacing w:after="0" w:before="0" w:line="115" w:lineRule="atLeast"/>
        <w:contextualSpacing w:val="false"/>
        <w:jc w:val="both"/>
      </w:pPr>
      <w:r>
        <w:rPr>
          <w:rFonts w:cs="Arial"/>
          <w:lang w:val="mn-MN"/>
        </w:rPr>
        <w:tab/>
      </w:r>
      <w:r>
        <w:rPr>
          <w:rFonts w:cs="Arial"/>
          <w:b/>
          <w:bCs/>
          <w:lang w:val="mn-MN"/>
        </w:rPr>
        <w:t>З.Энхболд:</w:t>
      </w:r>
      <w:r>
        <w:rPr>
          <w:rFonts w:cs="Arial"/>
          <w:lang w:val="mn-MN"/>
        </w:rPr>
        <w:t xml:space="preserve"> -За санал хураая гишүүд ээ. Санал хураахын тулд гишүүд зааландаа ирэх хэрэгтэй байна. Санал хураах уу.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Эдийн засгийн байнгын хорооны дэмжсэн ажлын хэсгийн гаргасан 71 найруулгын саналаар санал хураая. Саналыг би уншсан болно. Санал хураалт. Санал хураалт явж байна шүү. Баярцогт гүйгээрэй.</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50 гишүүн оролцож, 35 гишүүн зөвшөөрч, 70.0 хувийн саналаар Эдийн засгийн байнгын хорооны найруулгын 71 саналыг дэмжлээ.</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Одоо зарчмын зөрүүтэй саналын томьёоллоор санал хурааж дууслаа.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Ард нь юм байгаа юм байна.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За би энэ өөр хуулиудад орох саналыг би уншаагүй юм байна. Үндсэн хуулинд орсон саналуудыг уншаад дууслаа. Одоо дагаж өргөн баригдсан хуулиудад оруулсан саналаар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 xml:space="preserve">Аж ахуйн нэгжийн орлогын албан татварын тухай хуульд нэмэлт оруулах тухай хуулийн төслийн талаарх Эдийн засгийн байнгын хорооноос гаргасан дэмжсэн санал байна. </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lang w:val="mn-MN"/>
        </w:rPr>
        <w:tab/>
        <w:t>1.</w:t>
      </w:r>
      <w:r>
        <w:rPr>
          <w:rFonts w:cs="Arial" w:eastAsia="Times New Roman"/>
          <w:color w:val="00000A"/>
          <w:lang w:bidi="ar-SA" w:eastAsia="en-US" w:val="mn-MN"/>
        </w:rPr>
        <w:t>Төслийн 1 дүгээр зүйлийн 18.1.12-ын “Гадаад улсын” гэснийг хасах. Санал гаргасан ажлын хэсэг. Санал хураая.</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t>50 гишүүн оролцож, 35 гишүүн зөвшөөрч, 70.0 хувийн саналаар дэмжигдэж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t>2 дахь санал. Үнэт цаасны зах зээлийн тухай хуульд өөрчлөлт оруулах тухай хуулийн төсөл дээр санал гарсан байна. Эдийн засгийн байнгын хороо дэмжсэн байна.</w:t>
      </w:r>
    </w:p>
    <w:p>
      <w:pPr>
        <w:pStyle w:val="style0"/>
        <w:suppressAutoHyphens w:val="true"/>
        <w:spacing w:after="0" w:before="0" w:line="115" w:lineRule="atLeast"/>
        <w:contextualSpacing w:val="false"/>
        <w:jc w:val="both"/>
      </w:pPr>
      <w:r>
        <w:rPr/>
      </w:r>
    </w:p>
    <w:p>
      <w:pPr>
        <w:pStyle w:val="style0"/>
        <w:suppressAutoHyphens w:val="true"/>
        <w:spacing w:after="0" w:before="0" w:line="115" w:lineRule="atLeast"/>
        <w:contextualSpacing w:val="false"/>
        <w:jc w:val="both"/>
      </w:pPr>
      <w:r>
        <w:rPr>
          <w:rFonts w:cs="Arial" w:eastAsia="Times New Roman"/>
          <w:color w:val="00000A"/>
          <w:lang w:bidi="ar-SA" w:eastAsia="en-US" w:val="mn-MN"/>
        </w:rPr>
        <w:tab/>
      </w:r>
      <w:r>
        <w:rPr>
          <w:rFonts w:cs="Arial" w:eastAsia="Times New Roman"/>
          <w:b w:val="false"/>
          <w:bCs w:val="false"/>
          <w:color w:val="00000A"/>
          <w:lang w:bidi="ar-SA" w:eastAsia="en-US" w:val="mn-MN"/>
        </w:rPr>
        <w:t xml:space="preserve">1 дүгээр санал. </w:t>
      </w:r>
      <w:r>
        <w:rPr>
          <w:rFonts w:cs="Arial" w:eastAsia="Times New Roman"/>
          <w:color w:val="00000A"/>
          <w:lang w:bidi="ar-SA" w:eastAsia="en-US" w:val="mn-MN"/>
        </w:rPr>
        <w:t>Төсөлд доор дурдсан агуулгатай 1 дүгээр зүйл нэмэх:</w:t>
      </w:r>
    </w:p>
    <w:p>
      <w:pPr>
        <w:pStyle w:val="style0"/>
        <w:suppressAutoHyphens w:val="true"/>
        <w:spacing w:after="0" w:before="0" w:line="115" w:lineRule="atLeast"/>
        <w:contextualSpacing w:val="false"/>
        <w:jc w:val="both"/>
      </w:pPr>
      <w:r>
        <w:rPr/>
      </w:r>
    </w:p>
    <w:p>
      <w:pPr>
        <w:pStyle w:val="style0"/>
        <w:widowControl/>
        <w:suppressAutoHyphens w:val="true"/>
        <w:spacing w:after="0" w:before="0" w:line="115" w:lineRule="atLeast"/>
        <w:ind w:firstLine="527" w:left="193" w:right="0"/>
        <w:contextualSpacing w:val="false"/>
        <w:jc w:val="both"/>
      </w:pPr>
      <w:r>
        <w:rPr>
          <w:rFonts w:cs="Arial" w:eastAsia="Times New Roman"/>
          <w:color w:val="00000A"/>
          <w:lang w:bidi="ar-SA" w:eastAsia="en-US" w:val="mn-MN"/>
        </w:rPr>
        <w:t>“</w:t>
      </w:r>
      <w:r>
        <w:rPr>
          <w:rFonts w:cs="Arial" w:eastAsia="Times New Roman"/>
          <w:b/>
          <w:bCs/>
          <w:color w:val="00000A"/>
          <w:lang w:bidi="ar-SA" w:eastAsia="en-US" w:val="mn-MN"/>
        </w:rPr>
        <w:t xml:space="preserve">1 дүгээр зүйл. </w:t>
      </w:r>
      <w:r>
        <w:rPr>
          <w:rFonts w:cs="Arial" w:eastAsia="Times New Roman"/>
          <w:color w:val="00000A"/>
          <w:lang w:bidi="ar-SA" w:eastAsia="en-US" w:val="mn-MN"/>
        </w:rPr>
        <w:t>Үнэт цаасны зах зээлийн тухай хуулийн 38 дугаар зүйлийн 38.4 дэх хэсгийн “үнэт цаас /хувьцаа, нэгж эрх/ гэснийг “нэгж эрх” гэж, 38.6.2 дахь заалтын “хөрөнгө оруулалтын зориулалтаар зээл авах” гэснийг “хөрөнгө оруулалтын сангийн хэлбэрээс хамаарч тогтоосон хязгаараас хэтрүүлэн зээл авах”, 38.6.3 дахь заалтын “сангийн хувьцаа /нэгж эрх/-г” гэснийг “сангийн нэгж эрхийг гэж” гэж тус тус өөрчлөх.”.</w:t>
      </w:r>
    </w:p>
    <w:p>
      <w:pPr>
        <w:pStyle w:val="style0"/>
        <w:widowControl/>
        <w:suppressAutoHyphens w:val="true"/>
        <w:spacing w:after="0" w:before="0" w:line="115" w:lineRule="atLeast"/>
        <w:ind w:firstLine="527" w:left="193" w:right="0"/>
        <w:contextualSpacing w:val="false"/>
        <w:jc w:val="both"/>
      </w:pPr>
      <w:r>
        <w:rPr/>
      </w:r>
    </w:p>
    <w:p>
      <w:pPr>
        <w:pStyle w:val="style0"/>
        <w:widowControl/>
        <w:suppressAutoHyphens w:val="true"/>
        <w:spacing w:after="0" w:before="0" w:line="115" w:lineRule="atLeast"/>
        <w:ind w:firstLine="527" w:left="193" w:right="0"/>
        <w:contextualSpacing w:val="false"/>
        <w:jc w:val="both"/>
      </w:pPr>
      <w:r>
        <w:rPr>
          <w:rFonts w:cs="Arial" w:eastAsia="Times New Roman"/>
          <w:b/>
          <w:bCs/>
          <w:color w:val="00000A"/>
          <w:lang w:bidi="ar-SA" w:eastAsia="en-US" w:val="mn-MN"/>
        </w:rPr>
        <w:t>2.</w:t>
      </w:r>
      <w:r>
        <w:rPr>
          <w:rFonts w:cs="Arial" w:eastAsia="Times New Roman"/>
          <w:color w:val="00000A"/>
          <w:lang w:bidi="ar-SA" w:eastAsia="en-US" w:val="mn-MN"/>
        </w:rPr>
        <w:t>Төслийн “1 дүгээр зүйл” гэснийг “2 дугаар зүйл” гэж, “2 дугаар зүйл” гэснийг “3 дугаар зүйл” гэж тус тус өөрчлөх. Санал гаргасан ажлын хэсэг. Санал хураая.</w:t>
      </w:r>
    </w:p>
    <w:p>
      <w:pPr>
        <w:pStyle w:val="style0"/>
        <w:widowControl/>
        <w:suppressAutoHyphens w:val="true"/>
        <w:spacing w:after="0" w:before="0" w:line="115" w:lineRule="atLeast"/>
        <w:ind w:firstLine="527" w:left="193" w:right="0"/>
        <w:contextualSpacing w:val="false"/>
        <w:jc w:val="both"/>
      </w:pPr>
      <w:r>
        <w:rPr/>
      </w:r>
    </w:p>
    <w:p>
      <w:pPr>
        <w:pStyle w:val="style0"/>
        <w:widowControl/>
        <w:suppressAutoHyphens w:val="true"/>
        <w:spacing w:after="0" w:before="0" w:line="115" w:lineRule="atLeast"/>
        <w:ind w:firstLine="527" w:left="193" w:right="0"/>
        <w:contextualSpacing w:val="false"/>
        <w:jc w:val="both"/>
      </w:pPr>
      <w:r>
        <w:rPr>
          <w:rFonts w:cs="Arial" w:eastAsia="Times New Roman"/>
          <w:color w:val="00000A"/>
          <w:lang w:bidi="ar-SA" w:eastAsia="en-US" w:val="mn-MN"/>
        </w:rPr>
        <w:t>52 гишүүн оролцож, 40 гишүүн зөвшөөрч, 76.9 хувийн саналаар дэмжиж байна.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Одоо ингээд болоо юу. Одоо зарчмын зөрүүтэй саналаар санал хурааж дууслаа.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эцсийн хэлэлцүүлэгт бэлтгүүлэхээр Эдийн засгийн байнгын хороонд шилжүүллээ.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Дараагийн асуудал.</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буй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төслүүдийн анхны хэлэлцүүлэг явуулъя.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Хууль, тогтоолын төслүүдийн талаарх Эдийн засгийн байнгын хорооны санал, дүгнэлтийг Улсын Их Хурлын гишүүн Зоригт танилцуулна. Индэрт урьж байна.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 xml:space="preserve">Д.Зоригт: </w:t>
      </w:r>
      <w:r>
        <w:rPr>
          <w:rFonts w:cs="Arial" w:eastAsia="Times New Roman"/>
          <w:color w:val="00000A"/>
          <w:lang w:bidi="ar-SA" w:eastAsia="en-US" w:val="mn-MN"/>
        </w:rPr>
        <w:t>-Улсын Их Хурлын дарга, эрхэм гишүүд 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Монгол Улсын Засгийн газраас Улсын Их  Хуралд 2013 оны 9 дүгээр сарын 10-ны өдөр өргөн мэдүүлсэн Хөрөнгө оруулалтын тухай хуулийн төсөл болон холбогдох бусад хуулийн төслүүдийн хэлэлцэх эсэх асуудлыг 2013 оны 9 дүгээр сарын 18-ны өдрийн чуулганы нэгдсэн хуралдаанаар шийдвэрлэж, анхны хэлэлцүүлэгт бэлтгүүлэхээр Эдийн засгийн байнгын хороонд шилжүүлсэн.</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Тус Байнгын хороо 2013 оны 9 дүгээр сарын 26-ны өдрийн хуралдаанаараа эдгээр хуулийн төслүүдийг анхны хэлэлцүүлэгт бэлтгэсэн тухай асуудлыг хэлэлцээд дараах санал, дүгнэлтийг гаргалаа.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Төслийг хэлэлцүүлэгт бэлтгэх үүрэг бүхий ажлын хэсгээс боловсруулж, танилцуулсан дараах зарчмын саналуудаар санал хурааж олонхиор дэмжлээ. Үүнд:</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1.Хуулийн этгээдийн нийт гаргасан хувьцааны 25 хувь буюу 25 буюу түүнээс дээш хувийг гадаадын хөрөнгө оруулагч өмчилж, гадаадын хөрөнгө оруулагч тусбүрийн оруулсан хөрөнгө оруулалтын хэмжээ нь нэг зуун мянган ам.доллартай тэнцэх буюу түүнээс дээш хэмжээтэй байх аж ахуйн нэгжийг гадаадын хөрөнгө оруулалттай аж ахуйн нэгж гэж өөрчлөн тодорхойлох санал олонхийн санал авлаа.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Уул уурхай, банк, харилцаа холбоо, хэвлэл мэдээллийн салбарт үйл ажиллагаа явуулах хуулийн этгээдийн 33, түүнээс дээш хувийг гадаад улсын төрийн өмчит хуулийн этгээд эзэмших бол хөрөнгө оруулалтын асуудал эрхэлсэн төрийн захиргааны төв байгууллагаас зөвшөөрөл авч байхаар төслийн холбогдох заалтыг өөрчлөхөөр шийдлээ.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оруулагчид татварын болон бусад дэмжлэг үзүүлэх, татварын дэмжлэг нь татварын орчныг тогтворжуулах, албан татвараас чөлөөлөх, албан татварын хөнгөлөлт үзүүлэх, албан татвар ногдох орлогоос хасагдах зардлыг түргэвчилсэн аргаар тооцох болон хасагдах элэгдлийг ирээдүйд шилжүүлэн тооцох, ажилтны сургалтын зардлыг татвар ногдох орлогоос хасаж тооцох зэрэг хэлбэртэй байх.</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бусад дэмжлэгт чөлөөт бүс, үйлдвэр технологийн паркт төсөл хэрэгжүүлэх, өндөр технологи нутагшуулах, газар эзэмших, ашиглах, гадаадаас ажиллах хүч, мэргэжилтэн авах, хөрөнгө оруулагч, түүний гэр бүлд Монгол Улсад зорчих олон удаагийн виз олгох болон байнга оршин суух зөвшөөрөл олгох зэрэг асуудлыг тус тусын хуулиудаар зохицуулах чиглэлээр төсөлд зохих нэмэлт, өөрчлөлт оруулах нь зүйтэй гэж үзлээ.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Тогтворжуулалтын гэрчилгээний хугацааг хөрөнгө оруулалтын төслийн үйл ажиллагааны салбар, байршил, хөрөнгө оруулалтын хэмжээнээс хамаарч, ялгаатай буюу 5, 8, 15 жилийн хугацаатай болгохоор өөрчлөх. Хөрөнгө оруулагч хөрөнгө оруулалтаа хийж дуусгах хугацааг мөн төслийн үйл ажиллагааны салбар, байршил, хөрөнгө оруулалтын хэмжээнээс хамаарч, ялгаатай тогтоохоор нэмж тусгах саналыг Байнгын хорооны хураьлдаанд оролцсон гишүүдийн олонхи дэмжсэн.</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Түүнчлэн тогтворжилтын гэрчилгээ олгох эсэх асуудлаар дүгнэлт гаргах чиг үүрэг бүхий зөвлөл ажиллах, зөвлөлийг байгуулах, ажиллах журмыг хөрөнгө оруулалтын асуудал эрхэлсэн Засгийн газрын гишүүн батлахаар төсөлд нэмж тусгах саналыг гаргалаа.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тухай хуульд өөрчлөлт оруулах асуудлыг Улсын Их Хурлын нийт гишүүдийн 3-ны 2-ын саналаар шийдвэрлэхээр төсөлд тусгасныг хуралдаанд оролцсон гишүүдийн 3-ны 2-оор шийдүүлэхээр өөрчлөх саналыг хуралдаанд оролцсон гишүүдийн олонхи дэмжсэн болно.</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2.Цөмийн энергийн тухай хуульд өөрчлөлт оруулах тухай хуулийн төслийн талаар Аюулгүй байдал, гадаад бодлогын байнгын хорооноос гаргасан санал, дүгнэлт.</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Аж ахуйн нэгжийн орлогын албан татварын тухай, Нэмэгдсэн өртгийн албан татварын тухай, Гаалийн тариф, Гаалийн татварын тухай, Татварын ерөнхий хуульд нэмэлт, өөрчлөлт оруулах тухай хуулийн төслүүдийн талаарх Төсвийн байнгын хорооны санал, дүгнэлтийг Байнгын хорооны хуралдаанд танилцуулсан бөгөөд Аюулгүй байдал, гадаад бодлогын байнгын хорооноос ирүүлсэн зарчмын зөрүүтэй саналаар санал хураагаагүй болно.</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3.Хөрөнгө оруулалтын тухай хуулийн төсөл, холбогдох бусад хуулиудад нэмэлт, өөрчлөлт оруулах тухай хуулийн төслүүдийн талаарх зарчмын зөрүүтэй болон найруулгын шинжтэй бусад саналуудыг мөн хэлэлцэн дэмжсэн болно.</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Тус Байнгын хорооны хуралдаанаар хэлэлцэн шийдвэрлэсэн зарчмын зөрүүтэй болон найруулгын саналуудыг нэгдсэн хуралдаанд хэлэлцүүлэхээр Та бүхэнд тараасан.</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Зарчмын зөрүүтэй зарим саналын томьёоллоор цөөнх болсон Улсын Их Хурлын гишүүдийн нэрийг санал хураалгах нэгдсэн жагсаалтад тусгайлан тэмдэглэсэн болно.</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Улсын Их Хурлын эрхэм гишүүд 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тухай хуулийн төсөл болон холбогдох бусад хуулийн төслүүдийг анхны хэлэлцүүлэгт бэлтгэсэн тухай Эдийн засгийн байнгын хорооноос гаргасан санал, дүгнэлтийг хэлэлцэн шийдвэрлэж өгөхийг Та бүхнээс хүсье.</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Анхаарал тавьсанд баярлалаа.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 xml:space="preserve">З.Энхболд: </w:t>
      </w:r>
      <w:r>
        <w:rPr>
          <w:rFonts w:cs="Arial" w:eastAsia="Times New Roman"/>
          <w:color w:val="00000A"/>
          <w:lang w:bidi="ar-SA" w:eastAsia="en-US" w:val="mn-MN"/>
        </w:rPr>
        <w:t>-Аюулгүй байдал, гадаад бодлогын байнгын хорооны санал, дүгнэлтийг Улсын Их Хурлын гишүүн Цолмон танилцуулна. Индэрт урьж байна.</w:t>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Ц.Цолмон:</w:t>
      </w:r>
      <w:r>
        <w:rPr>
          <w:rFonts w:cs="Arial" w:eastAsia="Times New Roman"/>
          <w:color w:val="00000A"/>
          <w:lang w:bidi="ar-SA" w:eastAsia="en-US" w:val="mn-MN"/>
        </w:rPr>
        <w:t xml:space="preserve"> -Улсын Их Хурлын дарга, эрхэм гишүүд 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Монгол Улсын Засгийн газраас 2013 оны 9 дүгээр сарын 10-ны өдөр Улсын Их Хуралд Хөрөнгө оруулалтын тухай хуулийн төслийг дагалдуулан өргөн мэдүүлсэн Цөмийн энергийн тухай хуульд нэмэлт, өөрчлөлт оруулах тухай хуулийн төслийн анхны хэлэлцүүлгийг хийж, Аюулгүй байдал, гадаад бодлогын байнгын хороо 2013 оны 9 сарын 19-ний хуралдаанаар дараах санал, дүгнэлтийг гаргалаа.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Цөмийн энергийн тухай хуульд нэмэлт, өөрчлөлт оруулах тухай хуулийн төслийн 2 дугаар зүйлд хуулийн 30, 31 дүгээр зүйлийг хүчингүй болсонд тооцсугай гэснийг Байнгын хорооны гишүүд дэмжээгүй болно. Үүнтэй холбогдуулж Байнгын хорооны гишүүдээс дараах саналыг гаргасан. Үүнд:</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а.Цөмийн энергийн тухай хуулийн 30 дугаар зүйлийн 30.1 дэх хэсэгт Ашигт малтмалын  тухай хуулийн 29 дүгээр зүйлийн 29.1-29.9 дэх хэсэгт заасан хөрөнгө оруулалтын гэрээнд тусгах зүйлийг оруулан өөрчлөн найруулах.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б.Цөмийн энергийн салбарт хөрөнгө оруулалтын гэрээ байгуулах зохицуулалтыг хэвээр үлдээж, холбогдох заалтыг хэлэлцэж буй хөрөнгө оруулалтын тухай хуулийн төсөлд тусгах.</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Улсын Их Хурлын эрхэм гишүүд 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Цөмийн энергийн тухай хуульд нэмэлт, өөрчлөлт оруулах тухай хуулийн төслийг анхны хэлэлцүүлэгт бэлтгэсэн тухай Аюулгүй байдал, гадаад бодлогын байнгын хорооны санал, дүгнэлтийг хэлэлцэж шийдвэрлэж өгөхийг Та бүхнээс хүсье.</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Анхаарал тавьсанд баярлалаа.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-Ажлын хэсгийг танилцуулъя. Батбаяр Эдийн засгийн хөгжлийн сайд, Жавхланбаатар Эдийн засгийн хөгжлийн яамны Гадаадын хөрөнгө оруулалт, зохицуулалт, бүртгэлийн газрын дарга, Жолбарс Хуулийн этгээдийн бүртгэлийн газрын даргын үүргийг түр орлон гүйцэтгэгч, Эрдэнэсүрэн Эдийн засгийн хөгжлийн яамны Хуулийн хэлтсийн дарга.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Байнгын хорооны санал, дүгнэлттэй холбогдуулан асуулттай гишүүд байна уу. Ерөнхийд нь асуувал одоо асуу. Тухайлсан заалтан дээрээ бол тухайн үед нь асуу. Баярцогт гишүүн.</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С.Баярцогт:</w:t>
      </w:r>
      <w:r>
        <w:rPr>
          <w:rFonts w:cs="Arial" w:eastAsia="Times New Roman"/>
          <w:color w:val="00000A"/>
          <w:lang w:bidi="ar-SA" w:eastAsia="en-US" w:val="mn-MN"/>
        </w:rPr>
        <w:t xml:space="preserve"> -Би ерөнхийгөөр нь бол Эдийн засгийн байнгын хорооноос нэг ийм юм асуух гээд байгаа юм. Ер нь бол хөрөнгө оруулалтын хууль гаргахыг бол бүрэн дүүрэн дэмжиж байгаа. Концепцийнх нь хувьд. Тэгээд надад нэг зүйл ойлгогдохгүй байна. Татварын орчинг тогтворжуулна гэж би хувьдаа ойлгож байсан. Тэгж байж тогтвортой байдлын бөгөөд хөрөнгө оруулалтын гэрээ шиг тийм гэрээнүүд бол байхгүй болноо гэж.</w:t>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Ерөөсөө тогтвортой байдлын гэрээний суурь чинь бол татварын орчинг тогтворжуулагч бүхэлд нь. Хөрөнгө оруулалтын гэрээ чинь татварын орчин дээр нийгмийн хамгаалал, байгаль орчин хоёрыг л нэмсэн байгаа шүү дээ. Тэгээд томруулсан. Гэтэл одоо энэ хуулиар болохоор зэрэг тодорхой татваруудыг тогтворжуулаад, нийт татвар тогтворжихгүй тийм ойлголт  төрөөд тэгсэн хирнээ яг тэрний ижилхэн үүрэг гүйцэтгэж байсан тогтвортой байдлын гэрээ юм уу хөрөнгө оруулалтын гэрээг бол хийхгүй, зөвхөн гэрчилгээжүүлээд явчихнаа гээд байгаа юм.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Тэгээд энэ нь өөрөө учир дутагдалтай юм биш үү. Бүхэлдээ татварын орчин чинь тогтворжоогүй байна шүү дээ. Эсвэл ингээд 4 татвар тогтворжуулчихаар бүх татварын орчин тогтворжино гэж ойлгогдоод байдаг юм уу. Би энэ концепцийн хувьд энэ нь өөрөө хир зэрэг яригдсан юм. Би энийг ойлгогдохгүй байгаа зүйл нь нэг.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Хоёрдугаарт нь сая Зоригт гишүүний уншсан илтгэл дотор гарлаа. Тэр 3-ны 2 гэдгийг хуралдаанд оролцсон гишүүдийн 3-ны 2 гэсэн саналаар уншчих шиг болох юм. Тэгээд бид нар энэ хуулийнхаа технологи дээр бол нэг л зарчмууд барих хэрэгтэй.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Одоо Үндсэн хуулийн өөрчлөлтөнд бол нийт гишүүний 4-ны 3, хуулиудыг хэлэлцэхэд олонхиор, зарим нэг хуулин дээр 3-ны 2. Тэгэхгүй нийт гишүүдээсээ нэг тоолдог. Хуралд оролцсон ирцээсээ нэг тоолдог гэсэн ийм зарчим бол бас гаргаж болохгүй байх аа. Энэ бол цаашдаа буруу жишиг тогтоно.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Тийм учраас өмнөх одоо хуулиуд дээр яаж тавигдсан байгаа тэр зарчмаар хийж явбал яасан юм бэ гэсэн ийм саналтай байгаа.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Дараа нь бол тэр нэг МАН-ын бүлэг цөөнх болчихоод байгаа нэг асуудал. Би зүгээр яг ямар асуудлаар нь цөөнх  болсон юм гэдгийг мэдэхгүй байна. Тэр хоёр нөхцөл тавьчихсан байгаа шүү даа. Гадаадын хөрөнгө оруулалттай компани гэж энийг ойлгоноо гээд тийм ээ. 25 хувь. Би тэгээд нэг ньюанстай юм нь надад ойлгогдохгүй байгаа юм нь юу вэ гэхээр 25 хувийг эзэмшээд, хувьцаа эзэмшиж байгаа хүн болгон 100 саяас 100 мянган доллараас дээших нөхцөлийг хангаж байж гадаадын хөрөнгө оруулалттай гэж тодорхойлноо гээд байгаа шүү дээ.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Тэгэхээр нэг хувьцаа эзэмшигч нь 99 мянган доллартай байх юм бол энэ бол гадаадын хөрөнгө оруулалттай компани гэж тооцогдохгүй юм байна гэж ойлгож. Яг энэ одоо байгаа бичигдсэнээр унших юм бол тийм логик гараад байгаа байхгүй юу. Тэгж ойлгож байна уу, эсвэл абсалют нийт дүнгээрээ 25 хувийн ар тал болгон дээр нэг хүн байгаа гэж зүгээр бодоод нэг хувийгаа 100 мянгаар үржүүлээд ойролцоогоор 2.5 сая доллараас дээшээ хөрөнгө оруулалт хийгдэх л юм бол энэ бол гадаадын хөрөнгө оруулалттай гэж ойлгогдоод байна уу. Би тэр тодорхойлолтыг нь илүү тодорхой болгож ойлгох гээд байна.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Хоёрдугаарт нь, энэ нөгөө одоо бид нар нэг шууд хөрөнгө оруулалт, ямар хөрөнгө оруулалт гээд тэд нарыгаа бүгдийг нь болиод одоо хөрөнгө оруулалт гээд ерөнхий нэр томьёогоор явах гэж байна шүү дээ. Би бол тэр бол харьцангуй зөв байх гэж бодож байгаа. Энэ нь өөрөө одоо үйлчилж байгаа бусад хуулиудтайгаа яг нийцээд зохицуулалт хийсэн юм бол байгаа юу. Өргөн барьснаас гадна. Яагаад гэвэл магадгүй яг одоо нөгөө шууд хөрөнгө оруулалт гэсэн нэр томьёонууд чинь өөрчлөгдөнгүүт энд өргөн баригдаагүй ч гэсэн өөр хуулиуд дээр бас өөрчлөлт орохоор тийм юмнууд гарч байна уу, үгүй юу гэдэг ийм зүйлүүд асуугаад байна л даа.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-Гарамгайбаатар гишүүн хариулъя.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Б.Гарамгайбаатар:</w:t>
      </w:r>
      <w:r>
        <w:rPr>
          <w:rFonts w:cs="Arial" w:eastAsia="Times New Roman"/>
          <w:color w:val="00000A"/>
          <w:lang w:bidi="ar-SA" w:eastAsia="en-US" w:val="mn-MN"/>
        </w:rPr>
        <w:t xml:space="preserve"> -Ажлын хэсгийн ахлагч Зоригт гишүүн хариулсан нь.</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-За Зоригт гишүүн хариулъя.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Д.Зоригт:</w:t>
      </w:r>
      <w:r>
        <w:rPr>
          <w:rFonts w:cs="Arial" w:eastAsia="Times New Roman"/>
          <w:color w:val="00000A"/>
          <w:lang w:bidi="ar-SA" w:eastAsia="en-US" w:val="mn-MN"/>
        </w:rPr>
        <w:t xml:space="preserve"> -Баярцогт гишүүний асуултад хариулъя. Засгийн газраас өргөн мэдүүлсэн хуулийн төсөлд 4 төрлийн татварыг тогтворжуулахаар зааж оруулж ирсэн байгаа. Энэ асуудлыг бас Төсвийн байнгын хороо хэлэлцээд дэнэ 4-ийг л тогтворжуулъя гэж ингэж тогтсон.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Ажлын хэсгийн хуралдаан дээр бол бас нэмж тав, зургаан төрлийн татварыг энэ хүрээнд хамруулъя гэж саналууд яригдаж, бас олонхийн дэмжлэг аваагүй. Тэгэхдээ энэ 4 төрлийн татвар бол аж ахуйн нэгжийн хуулийн этгээдийн аж ахуйн үйл ажиллагаа эрхэлж байгаа хуулийн этгээдийн нийтлэг голлох, ялангуяа эхний 3 татвар нь бол нийтлэг голлох татварууд байгаа л даа.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Гаалийн нэмэгдсэн өртгийн аж ахуйн нэгжийн орлогын албан татвар байгаа. Уул уурхайн салбарт ажиллаж байгаа бол нөгөө роялты нөөцийн татвар байгаа. Тэгэхээр энэ 4 татвар нь бол Монгол Улсын төсвийн орлогод эзэлж байгаа байр суурь бол 52, 53 хувь байгаа. Тэгэхээр ийм хэмжээний татварыг тогтворжуулах нь бол хангалттай юмаа. Үүнээс их өргөн хүрээтэй авч үзэх нь бол бас аль аль талдаа зохимж муутай байнаа гэж ингэж олонхи бол үзсэн.</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Тэр 3-ны 2 дээр бол мөн Засгийн газраас өргөн мэдүүлсэн төсөлд Улсын Их Хурлын нийт гишүүдийн 3-ны 2-оор саналаар одоо энэ хуульд нэмэлт өөрчлөлт оруулж болноо гэж орж ирсэн л дээ.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Тэгэхээр бид нар хэлэлцүүлгийн явцад энэ дээр бас олон талаас нь олон хувилбараар ярьсан юм. Энэ ердийн журмаар ердийн олонхиор явж болох нэг хувилбар яригдсан. Засгийн газрын оруулж ирсэн нэг хувилбар нэг яригдсан. Тэгээд ер нь аль аль талыг нь харж байгаад энэ хуралдаанд оролцож байгаа гишүүдийн 3-ны 2-оор гэх нь илүү зохистой юмаа гэж ингэж үзсэн.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Үндэслэл нь бол нэгдүгээрт, энэ хууль бол амархан бас өөрчлөгдөөд, ялангуяа одоо янз бүрийн улс төрийн шалтгаанаар өөрчлөгдөөд, энэ тогтворгүй байдаг хуулиас бол хамгаалалт тодорхой хэмжээгээр хэрэгтэй байгаа. Нөгөө талаас бол бид энэ хөрөнгө оруулалтынхаа хуулинд бас нэмэлт, өөрчлөлт оруулах босгыг бол бас хэт өндөрт тавих нь энэ хуульдаа ахиж хуулиа сайжруулж, илүү боловсронгуй болгох замыг хаах, хүндрүүлэх тал байна гэж үзэж хуралдаанд оролцсон гишүүдийн 3-ны 2 байх нь зохистой гэж үзэж энийг Эдийн засгийн байнгын хороо дэмжсэн байна.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Гуравдугаархи асуудал бол гадаадын хөрөнгө оруулалттай аж ахуйн нэгж гэж тодорхойлолтыг бид хуучин хуулиас өөрчилсөн. Хуучин хуулиар бол Монгол Улсад үйл ажиллагаа явуулж буй хуулийн этгээдийн 25 хувиас өөрийн хөрөнгийн 25 хувиас дээшийг эзэмшдэг бөгөөд тэгээд хөрөнгө оруулагч нь эзэмшдэг тэгээд одоо 100 мянган доллараас доошгүй хөрөнгө оруулсан этгээдийг хуулийн этгээд гадаадын хөрөнгө оруулалттай хуулийн этгээд гэж байсан байгаа юм. Тэгээд энүүгээр ингээд аваад үзэх юм бол Монгол Улсад гадаадын иргэн хуулийн этгээд доод тал нь 25 мянган долларын хөрөнгө оруулалт хийчих юм бол гадаадын хөрөнгө оруулагчийн статусыг аваад, ингээд 2007 оноос хойш ингээд явж байгаа.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12 мянга гаруй аж ахуйн нэгж бүртгэлтэй. Гадаадын хөрөнгө оруулалттай аж ахуйн нэгжийн бүртгэлтэй ингээд явж байгаа. Ингээд 6, 7 жил өнгөрсөн байна. Монголын эдийн засаг тэлж байна. Үнэ ханш, энэ мөнгөний хэмжээ хүртэл өөрчлөгдөж байгаа учраас бид нар энэ босгыг тодорхой хэмжээгээр өндөрсгөж... за 4 дахин өсөж байгаа.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Хөрөнгө оруулагч тусбүр 100 мянган доллараас багагүй хэмжээний хөрөнгө оруулалтыг хийж байж статус авнаа гэсэн энэ байр суурь дээр бол олонхи Эдийн засгийн байнгын хороон дээр олонхи авсан байгаа. Энэ хоёр бол бусад хуулийн төсөлтэй уялдаж байгаа.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Ялангуяа тэр портвел багцын хөрөнгө оруулалт хийж байгаа хүмүүсийг ямар хуулиар зохицуулах вэ гээд бусад хөрөнгө оруулалтын бид нар төрлүүдийг цөмийг зааж өгөөд, энэ хуульд үйлчлэх нь энэ үйлчлэхээр одоо хөрөнгө оруулалт нь байна. Энэ хуулиар зохицуулахгүй бас үнэт цаасны тухай хууль, бусад хууль тогтоомжоор үйлчлэх хөрөнгө оруулалтын хэлбэр нь бол тусдаа ойлгомжтой байгаа, уялдаж байгаа гэж үзэж байгаа.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 xml:space="preserve">З.Энхболд: </w:t>
      </w:r>
      <w:r>
        <w:rPr>
          <w:rFonts w:cs="Arial" w:eastAsia="Times New Roman"/>
          <w:color w:val="00000A"/>
          <w:lang w:bidi="ar-SA" w:eastAsia="en-US" w:val="mn-MN"/>
        </w:rPr>
        <w:t>-Баярцогт гишүүн тодруулъя.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С.Баярцогт:</w:t>
      </w:r>
      <w:r>
        <w:rPr>
          <w:rFonts w:cs="Arial" w:eastAsia="Times New Roman"/>
          <w:color w:val="00000A"/>
          <w:lang w:bidi="ar-SA" w:eastAsia="en-US" w:val="mn-MN"/>
        </w:rPr>
        <w:t xml:space="preserve"> -Миний гол Байнгын хорооноос асуугаад байгаа нь ийм л дээ. 4 төрлийн татвар тогтворжуулнаа гэдгийг ойлгоод байгаа юм. Энэ бол өөрөө хөрөнгө оруулалтыг татахгүй байхгүй юу. Одоо бүр эсрэгээрээ энэ бол эргэлзээ төрүүлэх юм уруу очиж байгаа байхгүй юу.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Хуучин тогтвортой байдлын тухай хууль чинь бол ойлгомжтой байсан шүү дээ. Тогтвортой байдлын гэрээний асуудал чинь. Асуудал ороод ирэх юм бол бүх татварууд нь тогтворжиноо гэдэг нь ойлгомжтой. Гэтэл одоо таны хэлж байгаагаар бол ингээд нийт татварыг чинь ойролцоогоор 52 хувь нь тогтворжиноо гэнгүүт нөгөө 48 хувьд нь хөдөлгөөн ордог.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Одоо жишээ нь  дахиад нэг төрлийн шинэ татвар гараад, тэр нь өөрөө өндөр болоод эхлэх юм бол хөрөнгө оруулагч нь харин илүү эргэлзээд унах юм биш үү. Би бол их нөгөө анх бол Энхболд даргын ярилцлагыг уншаад, их сайн хууль орж ирэх гэж байгаа юм байна гэж ойлгосон байхгүй юу. Тэр нь... </w:t>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Тэгэхгүй одоо энэ чинь бол бүр эргэлзээ төрүүлчих байхгүй юу гадныхан чинь. За байж энэ 4 нь бол тогтворжчих юм байна. Хуучнаараа эсвэл бүр тогтвортой байдлын гэрээтэй байсан нь хамаагүй дээр юм байна гэдэг юм уруу оччих байхгүй юу. Эсвэл хөрөнгө оруулалтын гэрээтэй байсан нь дээр юм байна. Яагаад гэвэл гадныхны хүсэж байгаа юм бол маш ойлгомжтой юм л хүсэж байгаа шүү дээ.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Тэгэхээр энэ хөрөнгө оруулалтын гэрээ гэдэг чинь угтаа тогтворжуулах гэж байвал тэр орчноо бүхэлд нь тогтворжуулах ёстой байхгүй юу. Тэгсэн чинь орчноо тогтворжуулахгүй байна шүү дээ. Орчныхоо 50.0 хувийг тогтворжуулж байна аа гээд 48 хувь нь хөдөлгөөнтэй, 48 хувь нь хэд ч болж хөдөлж болно шүү дээ. Гэнэтийн ашгийн татвар шиг татвар тавихад л наадах чинь ерөөсөө тас гээд л дээшээ яваад өгөх байхгүй юу.</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Тэгэхээр чинь энэ өөрөө одоо яг хөрөнгө оруулалтыг татаж байгаа тийм хууль болж чадаж байгаа юм уу. Би ажлын хэсэг дээр яаж ажилласан юм бэ гайхаад байгаа байхгүй юу.</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-Зоригт гишүүн хариулъя.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Д.Зоригт:</w:t>
      </w:r>
      <w:r>
        <w:rPr>
          <w:rFonts w:cs="Arial" w:eastAsia="Times New Roman"/>
          <w:color w:val="00000A"/>
          <w:lang w:bidi="ar-SA" w:eastAsia="en-US" w:val="mn-MN"/>
        </w:rPr>
        <w:t xml:space="preserve"> -Энэ талаар бид нар олон удаа ярьсан. Олон тооны тооцоо судалгаа гаргасан. Манай улстай одоо Ашигт малтмалын тухай хууль, Гадаадын хөрөнгө оруулалтын тухай хуулийн дагуу үйлчилж байсан хуулийн дагуу урд байгуулсан гэрээнүүд бол бүх татварын орчинг тогтворжуулсан гэрээ бол байхгүй байгаа. Манайд 20-22 төрлийн татвар, төлбөр, хураамж байна. Үүнээс нэг 7, 8 төрлийн, 10-аад төрлийг нь тогтворжуулж ирсэн юм байна лээ.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Хэрвээ Монгол Улс бүхий л татвар, төлбөр хураамжаа тогтворжуулчихнаа гэх юм бол болохгүй болчихоод байгаа юм. Энэ бол дунд болон урт хугацаанд төсвийн орлогод нөлөөлөх, хоёрдугаарт, ийм практик дэлхийд ерөөсөө байхгүй байгаа.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Онц чухал гэж үзсэн гол гол татваруудыг тодорхой хугацаанд бол тогтвортой байлгадаг практик байна. Бүх татварын орчингоо ингээд царцаачихдаг, тэр тусмаа одоо энэ хуульд заасан нэг дээд талын хугацаа 15 жил эд нараар ингээд 15 жил, тэгээд бас 1.5 гэсэн коэффициент дээр үржих салбар ч байгаа.</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Ингээд 22 жилээр ингээд бүх татварынхаа орчинг царцаах бол боломжгүй гэж үзсэн. Тэгээд энэ дээрээ бол олон талаас нь ярьж байгаа. Олонхи нь бол энэ 4 төрлийн татвар, дээрээс нь одоо зарим салбарт бол бас татварын хууль тогтоомжоор нэмэлт дэмжлэг, хөнгөлөлт чөлөөлөлт бол байж болноо гэж үзсэн.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-Баярцогт гишүүн тодруулъя.</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С.Баярцогт:</w:t>
      </w:r>
      <w:r>
        <w:rPr>
          <w:rFonts w:cs="Arial" w:eastAsia="Times New Roman"/>
          <w:color w:val="00000A"/>
          <w:lang w:bidi="ar-SA" w:eastAsia="en-US" w:val="mn-MN"/>
        </w:rPr>
        <w:t xml:space="preserve"> -Би бол мэдээж ингээд цөөхөн татвар тогтворжуулбал монгол хүнд ашигтай гэдгийг би ойлгож байна. Асуудлын гол нь монгол хүнд ашигтай, ашиггүйдээ биш байхгүй юу. Асуудлын гол нь хөрөнгө оруулалт оруулж ирэх хүмүүс байна уу, үгүй юу эргэлзээ. Одоо бол би тогтвортой байдлын гэрээ, хөрөнгө оруулалтын гэрээ гээд хоёр гэрээ байна шүү дээ. Ашигт малтмалын хуулиар байгаа. 3 сайд зурдаг, тогтвортой байдлын гэрээ нь 1 сайд зурдаг. Энэ гэрээ байхад хэлэлцээр нь их хүнд явдаг ч гэсэн асуудал нь ойлгомжтой байхгүй юу эцсийн дүндээ.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Тэгвэл хөрөнгө оруулах гэж байгаа хүн чинь за би ингээд хэлэлцээр хийж явж явж байгаад дараа нь хөрөнгөө оруулъя гээд найдвартай. Энэ чинь болохоор миний ойлгоод байгаагаар, би эсвэл буруу ойлгоод байна уу. Энэ ингээд батлагдчихвал гэрээнүүд байхгүй болчихно гэж ойлгоод байгаа байхгүй юу цаашдаа. Гэрчилгээгээр явчих юм байна гээд.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Тэгэхэд харин энэ хууль чинь өөрөө тэр бид нарын зориод байгаа зорилгоо хангахаа больчихож байгаа байхгүй юу. Харин эсрэгээр хөрөнгө оруулах гэж байсан хүн нь гэрээтэй байсан нь амар юм байна. Хэлэлцээр нь удаан үргэлжилсэн ч гэсэн найдвартай юм байна гэдэг тийм юм уруу явчих вий дээ.</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Яагаад гэвэл манайх нөгөө гаднын улсууд шиг жижиг хөрөнгө оруулалт шаардагдахгүй байхгүй юу. Одоо уул уурхай уруу дандаа том хөрөнгө оруулалт орно шүү дээ. Тэгэхээр ийм зүйлэн дээр л сайн бодсон юм биш биз дээ гэж асуугаад байгаа байхгүй юу. Хөрөнгө ороод л ирэх юм бол манайханд ашигтай байхгүй юу.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Харин би тэгэхээр гайхаад байгаа байхгүй юу. Энэ чинь татаж чадаж байгаа юм уу. Одоо зөндөө ингээд бид нар хөрөнгө оруулалтынхаа нөхцөлийг сайжруулж байна, сайжруулж байна гэж ярьж ярьж энэ хуулийг оруулж ирж ярьж байгаа шүү дээ. Тэгэхэд чинь эргээд бүр харин эргэлзээ төрүүлсэн тийм хуулийн орчинтой болчих юм биш биз дээ гэж санахгүй юу. Миний гол юм тэр.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Эсвэл нөгөө хоёр гэрээ чинь дахиад байгаа юм уу цаанаа. Энэ 4-ийг тогтворжуулж гэрчилгээ авах нь ав, авахгүй нэг нь тогтвортой байдлын гэрээгээрээ хэлэлцээр хийе. Хөрөнгө оруулалтын гэрээгээрээ хэлэлцээр хийе гэсэн тийм зүйл нь байгаа юм уу, би бол байхгүй болчихсон гэж ойлгоод байгаа байхгүй юу.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Тэгэхээр наадах чинь бол бүр маш том асуултын тэмдэгтэй хууль болж хувираад байгаа байхгүй юу. </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b/>
          <w:bCs/>
          <w:color w:val="00000A"/>
          <w:lang w:bidi="ar-SA" w:eastAsia="en-US" w:val="mn-MN"/>
        </w:rPr>
        <w:t>З.Энхболд:</w:t>
      </w:r>
      <w:r>
        <w:rPr>
          <w:rFonts w:cs="Arial" w:eastAsia="Times New Roman"/>
          <w:color w:val="00000A"/>
          <w:lang w:bidi="ar-SA" w:eastAsia="en-US" w:val="mn-MN"/>
        </w:rPr>
        <w:t xml:space="preserve"> -Санал хураах явцад ийм юмнууд тааралдах байх. Цөөнх болсон санал байгаа байх тийм үү. Тлейхан гишүүний өөрийн санал байгаа. Дээр нь Энх-Амгалан гишүүний шинэ татвар гарахдаа 3-ны 2-оор гардаг бас санал байгаа. Дэмжигдсэн эсэхийг би мэдэхгүй байна. Тийм тэгэхээр тийм засварууд бол орох байх. Одоо тэгээд кнопоо дарахад л бодлоготой дарахгүй юу. Санал хураалт уруугаа орох уу.  За санал хураалт уруугаа оръё.</w:t>
      </w:r>
    </w:p>
    <w:p>
      <w:pPr>
        <w:pStyle w:val="style0"/>
        <w:widowControl/>
        <w:suppressAutoHyphens w:val="true"/>
        <w:spacing w:after="0" w:before="28" w:line="115" w:lineRule="atLeast"/>
        <w:ind w:firstLine="527" w:left="193" w:right="0"/>
        <w:contextualSpacing w:val="false"/>
        <w:jc w:val="both"/>
      </w:pPr>
      <w:r>
        <w:rPr/>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 xml:space="preserve">26 нүүр санал байна. Дэмжигдсэн, дэмжигдээгүй. 26 нүүр санал байна. Өнөөдөртөө энийгээ дуусгахгүй бол маргааш Байнгын хороо хуралдах цаггүй байгаа. Тэгээд цагаа сунгачихъя. </w:t>
      </w:r>
    </w:p>
    <w:p>
      <w:pPr>
        <w:pStyle w:val="style0"/>
        <w:widowControl/>
        <w:suppressAutoHyphens w:val="true"/>
        <w:spacing w:after="0" w:before="28" w:line="115" w:lineRule="atLeast"/>
        <w:ind w:firstLine="527" w:left="193" w:right="0"/>
        <w:contextualSpacing w:val="false"/>
        <w:jc w:val="both"/>
      </w:pPr>
      <w:r>
        <w:rPr>
          <w:rFonts w:cs="Arial" w:eastAsia="Times New Roman"/>
          <w:color w:val="00000A"/>
          <w:lang w:bidi="ar-SA" w:eastAsia="en-US" w:val="mn-MN"/>
        </w:rPr>
        <w:t>Хөрөнгө оруулалтын тухай хуулийн төслийн талаар Эдийн засгийн байнгын хорооны дэмжигдсэн санал байна. Хамгийн эхний санал.</w:t>
      </w:r>
    </w:p>
    <w:p>
      <w:pPr>
        <w:pStyle w:val="style0"/>
        <w:widowControl/>
        <w:suppressAutoHyphens w:val="true"/>
        <w:spacing w:after="0" w:before="28" w:line="115" w:lineRule="atLeast"/>
        <w:ind w:firstLine="527" w:left="193"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lang w:val="mn-MN"/>
        </w:rPr>
        <w:t>1.</w:t>
      </w:r>
      <w:r>
        <w:rPr>
          <w:rFonts w:cs="Arial"/>
          <w:color w:val="000000"/>
          <w:sz w:val="24"/>
          <w:szCs w:val="24"/>
        </w:rPr>
        <w:t>Төслийн “хөрөнгө оруула</w:t>
      </w:r>
      <w:r>
        <w:rPr>
          <w:rFonts w:cs="Arial"/>
          <w:color w:val="000000"/>
          <w:sz w:val="24"/>
          <w:szCs w:val="24"/>
          <w:lang w:val="mn-MN"/>
        </w:rPr>
        <w:t>лт</w:t>
      </w:r>
      <w:r>
        <w:rPr>
          <w:rFonts w:cs="Arial"/>
          <w:color w:val="000000"/>
          <w:sz w:val="24"/>
          <w:szCs w:val="24"/>
        </w:rPr>
        <w:t>” гэсэн 3.1.1 дэх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b/>
          <w:bCs/>
          <w:color w:val="000000"/>
          <w:sz w:val="24"/>
          <w:szCs w:val="24"/>
        </w:rPr>
        <w:t xml:space="preserve">    </w:t>
      </w:r>
      <w:r>
        <w:rPr>
          <w:rFonts w:cs="Arial"/>
          <w:b/>
          <w:bCs/>
          <w:color w:val="000000"/>
          <w:sz w:val="24"/>
          <w:szCs w:val="24"/>
          <w:lang w:val="mn-MN"/>
        </w:rPr>
        <w:tab/>
        <w:tab/>
      </w:r>
      <w:r>
        <w:rPr>
          <w:rFonts w:cs="Arial"/>
          <w:bCs/>
          <w:color w:val="000000"/>
          <w:sz w:val="24"/>
          <w:szCs w:val="24"/>
        </w:rPr>
        <w:t>“3.1.1.</w:t>
      </w:r>
      <w:r>
        <w:rPr>
          <w:rFonts w:cs="Arial"/>
          <w:bCs/>
          <w:color w:val="000000"/>
          <w:sz w:val="24"/>
          <w:szCs w:val="24"/>
          <w:lang w:val="mn-MN"/>
        </w:rPr>
        <w:t>“</w:t>
      </w:r>
      <w:r>
        <w:rPr>
          <w:rFonts w:cs="Arial"/>
          <w:bCs/>
          <w:color w:val="000000"/>
          <w:sz w:val="24"/>
          <w:szCs w:val="24"/>
        </w:rPr>
        <w:t xml:space="preserve">хөрөнгө оруулалт” гэж </w:t>
      </w:r>
      <w:r>
        <w:rPr>
          <w:rFonts w:cs="Arial"/>
          <w:bCs/>
          <w:color w:val="000000"/>
          <w:sz w:val="24"/>
          <w:szCs w:val="24"/>
          <w:lang w:val="mn-MN"/>
        </w:rPr>
        <w:t xml:space="preserve">Монгол Улсын нутаг дэвсгэрт </w:t>
      </w:r>
      <w:r>
        <w:rPr>
          <w:rFonts w:cs="Arial"/>
          <w:bCs/>
          <w:color w:val="000000"/>
          <w:sz w:val="24"/>
          <w:szCs w:val="24"/>
        </w:rPr>
        <w:t xml:space="preserve">ашгийн төлөө үйл ажиллагаа явуулах </w:t>
      </w:r>
      <w:r>
        <w:rPr>
          <w:rFonts w:cs="Arial"/>
          <w:bCs/>
          <w:color w:val="000000"/>
          <w:sz w:val="24"/>
          <w:szCs w:val="24"/>
          <w:lang w:val="mn-MN"/>
        </w:rPr>
        <w:t>этгээдийн хувь нийлүүлсэн хөрөнгөд оруулсан,</w:t>
      </w:r>
      <w:r>
        <w:rPr>
          <w:rFonts w:cs="Arial"/>
          <w:bCs/>
          <w:color w:val="000000"/>
          <w:sz w:val="24"/>
          <w:szCs w:val="24"/>
        </w:rPr>
        <w:t xml:space="preserve"> биет </w:t>
      </w:r>
      <w:r>
        <w:rPr>
          <w:rFonts w:cs="Arial"/>
          <w:bCs/>
          <w:color w:val="000000"/>
          <w:sz w:val="24"/>
          <w:szCs w:val="24"/>
          <w:lang w:val="mn-MN"/>
        </w:rPr>
        <w:t>болон</w:t>
      </w:r>
      <w:r>
        <w:rPr>
          <w:rFonts w:cs="Arial"/>
          <w:bCs/>
          <w:color w:val="000000"/>
          <w:sz w:val="24"/>
          <w:szCs w:val="24"/>
        </w:rPr>
        <w:t xml:space="preserve"> биет бус хөрөнгийг;” </w:t>
      </w:r>
      <w:r>
        <w:rPr>
          <w:rFonts w:cs="Arial"/>
          <w:bCs/>
          <w:color w:val="000000"/>
          <w:sz w:val="24"/>
          <w:szCs w:val="24"/>
          <w:lang w:val="mn-MN"/>
        </w:rPr>
        <w:t>Санал гаргасан Улсын Их Хурлын гишүүн Д.Зоригт, Батхүү, Батцогт, Ц.Баярсайхан, Гарамгайбаатар, С.Дэмбэрэл, Нямдорж, Тлейхан, Энх-Амгалан. Цаашид ажлын хэсэг гэнэ. Санал хураая. Санал хураалт явахад бэлэн үү. Санал хураая.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50 гишүүн оролцож, 30 гишүүн зөвшөөрч, 60.0 хувийн саналаар эхний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 xml:space="preserve">2 дахь санал. </w:t>
      </w:r>
      <w:r>
        <w:rPr>
          <w:rFonts w:cs="Arial"/>
          <w:color w:val="000000"/>
          <w:sz w:val="24"/>
          <w:szCs w:val="24"/>
        </w:rPr>
        <w:t>Төслийн “</w:t>
      </w:r>
      <w:r>
        <w:rPr>
          <w:rFonts w:cs="Arial"/>
          <w:color w:val="000000"/>
          <w:sz w:val="24"/>
          <w:szCs w:val="24"/>
          <w:lang w:val="mn-MN"/>
        </w:rPr>
        <w:t>ш</w:t>
      </w:r>
      <w:r>
        <w:rPr>
          <w:rFonts w:cs="Arial"/>
          <w:color w:val="000000"/>
          <w:sz w:val="24"/>
          <w:szCs w:val="24"/>
        </w:rPr>
        <w:t>ууд хөрөнгө оруулалт” гэсэн 3.1.2 дахь  заалтыг хасах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Санал гаргасан ажлын хэсэг. Санал хураая. Санал хураалт.</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50 гишүүн оролцож, 36 гишүүн зөвшөөрч, 72.0 хувийн саналаар 2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3 дахь санал. </w:t>
      </w:r>
      <w:r>
        <w:rPr>
          <w:rFonts w:cs="Arial"/>
          <w:color w:val="000000"/>
          <w:sz w:val="24"/>
          <w:szCs w:val="24"/>
        </w:rPr>
        <w:t>Төслийн “</w:t>
      </w:r>
      <w:r>
        <w:rPr>
          <w:rFonts w:cs="Arial"/>
          <w:color w:val="000000"/>
          <w:sz w:val="24"/>
          <w:szCs w:val="24"/>
          <w:lang w:val="mn-MN"/>
        </w:rPr>
        <w:t>б</w:t>
      </w:r>
      <w:r>
        <w:rPr>
          <w:rFonts w:cs="Arial"/>
          <w:color w:val="000000"/>
          <w:sz w:val="24"/>
          <w:szCs w:val="24"/>
        </w:rPr>
        <w:t>агцын хөрөнгө оруулалт” гэсэн 3.1.3 дахь заалтыг хасах</w:t>
      </w:r>
      <w:r>
        <w:rPr>
          <w:rFonts w:cs="Arial"/>
          <w:color w:val="000000"/>
          <w:sz w:val="24"/>
          <w:szCs w:val="24"/>
          <w:lang w:val="mn-MN"/>
        </w:rPr>
        <w:t xml:space="preserve">. Санал гаргасан ажлын хэсэг.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49 гишүүн оролцож, 37 гишүүн зөвшөөрч, 75.5 хувийн саналаар 3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4 дэх санал. </w:t>
      </w:r>
      <w:r>
        <w:rPr>
          <w:rFonts w:cs="Arial"/>
          <w:sz w:val="24"/>
          <w:szCs w:val="24"/>
          <w:lang w:val="mn-MN"/>
        </w:rPr>
        <w:t>Дээрх 3 дахь саналтай холбоотойгоор т</w:t>
      </w:r>
      <w:r>
        <w:rPr>
          <w:rFonts w:cs="Arial"/>
          <w:color w:val="000000"/>
          <w:sz w:val="24"/>
          <w:szCs w:val="24"/>
        </w:rPr>
        <w:t>өсл</w:t>
      </w:r>
      <w:r>
        <w:rPr>
          <w:rFonts w:cs="Arial"/>
          <w:color w:val="000000"/>
          <w:sz w:val="24"/>
          <w:szCs w:val="24"/>
          <w:lang w:val="mn-MN"/>
        </w:rPr>
        <w:t>ийн</w:t>
      </w:r>
      <w:r>
        <w:rPr>
          <w:rFonts w:cs="Arial"/>
          <w:color w:val="000000"/>
          <w:sz w:val="24"/>
          <w:szCs w:val="24"/>
        </w:rPr>
        <w:t xml:space="preserve"> 4.7 дахь </w:t>
      </w:r>
      <w:r>
        <w:rPr>
          <w:rFonts w:cs="Arial"/>
          <w:color w:val="000000"/>
          <w:sz w:val="24"/>
          <w:szCs w:val="24"/>
          <w:lang w:val="mn-MN"/>
        </w:rPr>
        <w:t>хэсгийг</w:t>
      </w:r>
      <w:r>
        <w:rPr>
          <w:rFonts w:cs="Arial"/>
          <w:color w:val="000000"/>
          <w:sz w:val="24"/>
          <w:szCs w:val="24"/>
        </w:rPr>
        <w:t xml:space="preserve"> хасах</w:t>
      </w:r>
      <w:r>
        <w:rPr>
          <w:rFonts w:cs="Arial"/>
          <w:color w:val="000000"/>
          <w:sz w:val="24"/>
          <w:szCs w:val="24"/>
          <w:lang w:val="mn-MN"/>
        </w:rPr>
        <w:t xml:space="preserve">. Санал гаргасан ажлын хэсэг. Санал хураалт.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48 гишүүн оролцож, 36 гишүүн зөвшөөрч, 75.0 хувийн саналаар 4 дэх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5 дахь санал. </w:t>
      </w:r>
      <w:r>
        <w:rPr>
          <w:rFonts w:cs="Arial"/>
          <w:color w:val="000000"/>
          <w:sz w:val="24"/>
          <w:szCs w:val="24"/>
        </w:rPr>
        <w:t>Төслийн 3.1.7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3.1.7.</w:t>
      </w:r>
      <w:r>
        <w:rPr>
          <w:rFonts w:cs="Arial"/>
          <w:bCs/>
          <w:color w:val="000000"/>
          <w:sz w:val="24"/>
          <w:szCs w:val="24"/>
        </w:rPr>
        <w:t>“гадаадын хөрөнгө оруулалттай аж ахуйн нэгж”</w:t>
      </w:r>
      <w:r>
        <w:rPr>
          <w:rFonts w:cs="Arial"/>
          <w:color w:val="000000"/>
          <w:sz w:val="24"/>
          <w:szCs w:val="24"/>
        </w:rPr>
        <w:t xml:space="preserve"> гэж Монгол Улсын хууль тогтоомжийн дагуу байгуул</w:t>
      </w:r>
      <w:r>
        <w:rPr>
          <w:rFonts w:cs="Arial"/>
          <w:color w:val="000000"/>
          <w:sz w:val="24"/>
          <w:szCs w:val="24"/>
          <w:lang w:val="mn-MN"/>
        </w:rPr>
        <w:t>агд</w:t>
      </w:r>
      <w:r>
        <w:rPr>
          <w:rFonts w:cs="Arial"/>
          <w:color w:val="000000"/>
          <w:sz w:val="24"/>
          <w:szCs w:val="24"/>
        </w:rPr>
        <w:t>сан</w:t>
      </w:r>
      <w:r>
        <w:rPr>
          <w:rFonts w:cs="Arial"/>
          <w:color w:val="000000"/>
          <w:sz w:val="24"/>
          <w:szCs w:val="24"/>
          <w:lang w:val="mn-MN"/>
        </w:rPr>
        <w:t>,</w:t>
      </w:r>
      <w:r>
        <w:rPr>
          <w:rFonts w:cs="Arial"/>
          <w:color w:val="000000"/>
          <w:sz w:val="24"/>
          <w:szCs w:val="24"/>
        </w:rPr>
        <w:t xml:space="preserve"> хуулийн этгээдийн нийт гаргасан хувьцааны 25 б</w:t>
      </w:r>
      <w:r>
        <w:rPr>
          <w:rFonts w:cs="Arial"/>
          <w:color w:val="000000"/>
          <w:sz w:val="24"/>
          <w:szCs w:val="24"/>
          <w:lang w:val="mn-MN"/>
        </w:rPr>
        <w:t>уюу</w:t>
      </w:r>
      <w:r>
        <w:rPr>
          <w:rFonts w:cs="Arial"/>
          <w:color w:val="000000"/>
          <w:sz w:val="24"/>
          <w:szCs w:val="24"/>
        </w:rPr>
        <w:t xml:space="preserve"> түүнээс дээш хувийг гадаадын хөрөнгө оруулагч өмчилж байгаа бөгөөд гадаадын хөрөнгө оруулагч тус бүрийн оруулсан хөрөнгө оруулалтын хэмжээ нь </w:t>
      </w:r>
      <w:r>
        <w:rPr>
          <w:rFonts w:cs="Arial"/>
          <w:color w:val="000000"/>
          <w:sz w:val="24"/>
          <w:szCs w:val="24"/>
          <w:shd w:fill="FFFFFF" w:val="clear"/>
        </w:rPr>
        <w:t>1</w:t>
      </w:r>
      <w:r>
        <w:rPr>
          <w:rFonts w:cs="Arial"/>
          <w:color w:val="000000"/>
          <w:sz w:val="24"/>
          <w:szCs w:val="24"/>
          <w:shd w:fill="FFFFFF" w:val="clear"/>
          <w:lang w:val="mn-MN"/>
        </w:rPr>
        <w:t>0</w:t>
      </w:r>
      <w:r>
        <w:rPr>
          <w:rFonts w:cs="Arial"/>
          <w:color w:val="000000"/>
          <w:sz w:val="24"/>
          <w:szCs w:val="24"/>
          <w:shd w:fill="FFFFFF" w:val="clear"/>
        </w:rPr>
        <w:t>0</w:t>
      </w:r>
      <w:r>
        <w:rPr>
          <w:rFonts w:cs="Arial"/>
          <w:color w:val="000000"/>
          <w:sz w:val="24"/>
          <w:szCs w:val="24"/>
          <w:shd w:fill="FFFFFF" w:val="clear"/>
          <w:lang w:val="mn-MN"/>
        </w:rPr>
        <w:t xml:space="preserve"> мянган</w:t>
      </w:r>
      <w:r>
        <w:rPr>
          <w:rFonts w:cs="Arial"/>
          <w:color w:val="000000"/>
          <w:sz w:val="24"/>
          <w:szCs w:val="24"/>
          <w:lang w:val="mn-MN"/>
        </w:rPr>
        <w:t xml:space="preserve"> америк доллар буюу түүнтэй тэнцэх хэмжээний төгрөгөөс дээш байх </w:t>
      </w:r>
      <w:r>
        <w:rPr>
          <w:rFonts w:cs="Arial"/>
          <w:color w:val="000000"/>
          <w:sz w:val="24"/>
          <w:szCs w:val="24"/>
        </w:rPr>
        <w:t>аж ахуйн нэгжийг;</w:t>
      </w:r>
      <w:r>
        <w:rPr>
          <w:rFonts w:cs="Arial"/>
          <w:color w:val="000000"/>
          <w:sz w:val="24"/>
          <w:szCs w:val="24"/>
          <w:lang w:val="mn-MN"/>
        </w:rPr>
        <w:t>” Санал гаргасан ажлын хэсэг, цөөнх болсон МАН-ын бүлэг. Бүлгээ төлөөлж хэн нэг нь ярих уу. Содбаатар гишүүн байнга ярих уу. Зөвхөн энэ дээр үү. За Содбаатар гишүүн цөөнх үг хэлье.</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-Энэ хуулийн 3.1.7 байгаа юмаа. Гадаадын хөрөнгө оруулалттай аж ахуйн нэгж гэж. Тэгэхээр ер нь энэ зүгээр хуулийн төсөл дээр бол бас ажлын хэсэг нэлээн идэвхтэй ажилласан. Баярцогт гишүүний хэлээд байгаа үнэн шүү дээ. Одоогийн хууль эрх зүйн орчноосоо бол нэлээн муудчихсан байгаа юмаа. Одоогийн үйлчилж байгаа хөрөнгө оруулагчдад өгдөг ялангуяа гадаадын хөрөнгө оруулагчдад өгдөг байсан юунаас бол бид муудчихсан гэдгийг бас нэгдүгээрт ойлгох хэрэгтэй.</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Хоёрдугаарт энэ 3.1.7 дээр манай бүлгээс ямар санал гаргасан бэ гэхээр хуулийн этгээдийн нийт гаргасан хувьцааны 33 ба түүнээс дээш хувийг гадаадын хөрөнгө оруулагч өмчилж байгаа бол гэж хувийн хувьд ийм санал гаргасан.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Хоёрт нь гадаадын хөрөнгө оруулагчаас хөрөнгө оруулсан хөрөнгө оруулалтын хэмжээ нь 300 мянган доллараас түүнтэй тэнцэх хэмжээний төгрөгөөр гэж ингэж оруулсан юмаа. Энэний учир нь энэ түрүүний одоо Баярцогт гишүүний асуугаад байгаа тэр хөрөнгө оруулагч тус бүрээр гэдгийг бид юу гэж ойлгох юм бэ амьдрал дээр.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Одоо энэ чинь яг хөрөнгө оруулагч тус бүрээр гэхээр тэр нөгөө нэг энэ хувиас дээших хөрөнгө оруулагч болгон хийх гээд байна уу, нэг бүрчлэн яаж хөрөнгө оруулагчдыг хуваах, 90 мянгыг оруулсан, 110 мянгыг оруулсан гээд хөрөнгө оруулагчдыг салгах уу гээд их асуудлууд процедурын хувьд нэг их гарч байгаа.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Тийм учраас гадаадын хөрөнгө оруулагч нь бол хөрөнгө оруулагчаас гээд тус бүр гэдгийг нь болиод тэгээд оруулсан хөрөнгө оруулалтын хэмжээ нь 300 мянга гэж байгаа.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Хэрвээ 25 хувь байвал бид нар 250 мянга гэж байгаа. Энэ нь бол юу гэсэн агуулга цаана нь явж байгаа вэ гэхээр ер нь бол нэг сая доллартай тэнцэх мөнгөн дүнтэй бизнесийг монголын жижиг, дунд бизнесийнхэн авдаг, хийдэг, энийгээ дагаад үндэсний эдийн засгаа хамгаалдаг, үндэснийхээ зах зээлийг хамгаалдаг ийм бодлого цаана нь явъя. Энэ 20 хэдэн жил болоход монголд бас бизнесийн хүрээнийхээ энэ нэг сая доллар хүртэлх хэмжээний тэрбум гаруй төгрөгний бизнесийг өөрсдөө хийчихэж болноо. Энэ дээр гадныхныг оруулж ирээд байх шаардлагагүй юмаа.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Энийг бол олон бизнес эрхлэгчдийн, ялангуяа жижиг дунд бизнес эрхлэгчдийн зүгээс тавьдаг нэг том зүйл. Энийг хамгаалалт хийж өгөөч ээ. Янз бүрийн орныхон орж ирээд засварын газар байгуулдаг, караоке байгуулдаг, жижиг хоолны газрууд байгуулдаг. Энийг монголчууд өөрсдийнхөө дотоод өрсөлдөөнөөр хангалттай хийх хэмжээнд оччихсон. Тийм учраас энэ дотоод үндэснийхээ зах зээлийг хамгаалах, эдийн засгаа хамгаалдаг олон улсын бодлогын хүрээнд энэ босгыг бид нар бас нэлээн өндөрт тавьж өгөөч ээ гэдэг ийм саналыг гаргаж байгаа.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Тийм учраас гишүүдийг санал өгөхдөө бас энийг  бодолцооч ээ. Энэ ер нь бол  ажлын хэсэг дээр тохирсон юмнуудыг бид нар уржигдар тохирсон юмыг өчигдөр АН-ын бүлэг хуралдаад энэ бүх зүйл чинь өөрчлөгдсөн шүү дээ. Тэгвэл эд нар чинь уул нь ажлын хэсэг дээр урд өдөр нь санал хураагаад тохироод, нарийвчилсан л байсан зүйлүүд байгаа юм л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Тэгэхээр одоо энэ дээр манай намын бүлэг бол цөөнх болсон. Тийм учраас.</w:t>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-Энэ санал уначихвал нөгөө хуулийн оргиналь санал нь үлдэнэ тийм үү.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-Тэгээд тэр.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-Тэр нь бол сая доллар гэсэн юм байхгүй байгаа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-Тэгээд оргиналь санал нь бол хуучнаараа л байгаа шүү дээ. Томьёолол нь. Одоогийн явж байгаа, одоогийн гадаадын хөрөнгө оруулалтын хуулин дээр байгаа.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-Харин тийм улам муудна шүү дээ.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-Манай бүлгийн гаргасан энэ саналыг. Юу яахаар манай бүлгийн гаргасан цөөнхийн нөгөө цөөнх болсон юун дээр нь санал хурааж болдоггүй юм уу. Одоо энэ нь уначихвал.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-Тэр бол дараа нь хураагдана шүү дээ.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-Тэгвэл энийгээ уначихлаа гэхэд Байнгын хорооны хоёрдугаар хэлэлцүүлгээр манай санал орж ирнэ гэсэн үг.</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-Үгүй ээ, үгүй. Одоо би эхлээд дэмжсэн саналаа хураалгана, дараа нь дэмжээгүй санал ороход тэр чинь энд бичигдсэн байгаа бол хураагдана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-За тэгвэл дэмжээгүй санал нь энд бичигдсэн байгаа байх 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bCs/>
          <w:color w:val="000000"/>
          <w:sz w:val="24"/>
          <w:szCs w:val="24"/>
          <w:lang w:val="mn-MN"/>
        </w:rPr>
        <w:tab/>
        <w:t>З.Энхболд:</w:t>
      </w:r>
      <w:r>
        <w:rPr>
          <w:rFonts w:cs="Arial"/>
          <w:color w:val="000000"/>
          <w:sz w:val="24"/>
          <w:szCs w:val="24"/>
          <w:lang w:val="mn-MN"/>
        </w:rPr>
        <w:t xml:space="preserve"> -Санал гаргасан ажлын хэсэг биш юм байна шүү. Санал гаргасан Улсын Их Хурлын гишүүн Д.Зоригт, Батхүү, Батцогт, Ц.Баярсайхан, Гарамгайбаатар, С.Дэмбэрэл. Ажлын хэсгийн бусад гишүүд нь цөөнх болсон юм байна тийм 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-Даргаа, дэмжээгүй санал дээр манай санал байх ёстой шүү дээ. Энэ зүгээр ажлын хэсэг л оруулж ирээгүй болохоос. Манай энэ санал байх ёстой шүү дээ. За тэгвэл энэ уначих юм бол манай санал дээр дахиад унагаад манайхыг босгочихвол тэгээд энэ бол.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-Дэмжээгүй санал хэддүгээр хуудсанд байна. Дэмжээгүй санал.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-Тэрэн дотор чинь оруулж ирээгүй байна шүү дээ. Энэ дотор чинь.</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-Тэрэн дотор чинь байхгүй байна шүү дээ. Батбаяр гишүүн тайлбарла даа.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Н.Батбаяр:</w:t>
      </w:r>
      <w:r>
        <w:rPr>
          <w:rFonts w:cs="Arial"/>
          <w:color w:val="000000"/>
          <w:sz w:val="24"/>
          <w:szCs w:val="24"/>
          <w:lang w:val="mn-MN"/>
        </w:rPr>
        <w:t xml:space="preserve"> -Содбаатар гишүүн ээ, та Байнгын хороон дээр ярихдаа энэ дээр бид нар цөөнх болж байна гэж хэлсэн болохоос тэнд саналаа санал хураалгуулъя гэж өөрийнхөө саналаар санал хураалгаагүй байхгүй юу даа.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Тэгэхээр одоо болохоор дэгийнхээ процедураар явахаар энэ саналаа дэмждэгээрээ дэмжиж явуулчихаад, харин хоёрдугаар хэлэлцүүлгээр хэдүүлээ яаж ярилцах вэ гэдгээ бас яриад үлдэнэ. Тэгэхгүй бол танайх орох вариант байхгүй байгаа байхгүй юу. Яг дэгийнхээ хуулийн дагуу бол.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Тэгэхээр одоо зүгээр наад санал чинь одоо хийх юм бол дүнгээ харлах ёстой байхгүй юу. Тийм учраас энэ саналаа дэмжээд явахгүй бол энэнээс чинь бүр дордоно шүү дээ. Энхболд даргын хэлдэг үнэн шүү дээ.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-Би бол ингэж харж байна л даа. Гишүүд бол дотоодын ялангуяа үйлчилгээний салбарын босгыг дээшлүүлэх саналтай байгаа юм байна лээ. Одоо ажлын хэсэг бол 4-өөр үржүүлээд ороод ирж байна. Та нар бол бүр олон болгоё гэж байгаа юм байна шүү дээ. Үйлчилгээний салбарын одоо жижиг тийм.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Тэгэхээр одоо та нар энэ саналыг доош нь дараад унагаачих юм бол нөгөө хуучин юу чинь үлдчих гээд байгаа байхгүй юу. Тэгэхээр одоо та нар энийг дээш нь гаргаж босчихоод, тэгэхдээ хоёрдугаар хэлэлцүүлгээр бий гээд протоколд оруулчихъя. Энэ босгоо дахиж яриарай гэдгээр оруулчихъя. Хураахгүйгээр нөгөө хуучин нь үлдчихнэ л дээ. Аль аль нь дээшлүүлье гэж байгаа юм байна. Дээшлүүлж байгаа хэмжээндээ л өөр байгаа юм байна шүү дээ.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За тэгвэл ингэчих. Энэ саналаа дэмжчихээд би санал хураасны дараа үг хэлчихье.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5 дугаар саналаар санал хураая. Санал хураалт. 48 гишүүн оролцож, 36 гишүүн дэмжиж, 75.0 хувийн саналаар хуулийн анхны гадаадын хөрөнгө оруулагчийн тодорхойлолтын тоог тодорхой хэмжээгээр дээшлүүлсэн санал дэмжигдлээ.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Гэхдээ Эдийн засгийн байнгын хороо хоёрдугаар хэлэлцүүлэг дээрээ энэ дэмжигдсэн саналын мөнгөн босгыг илүү өндөр болгох саналыг 3-ын 2-оороо оруулж ирэх үүрэг авлаа. Байнгын хороон дээрээ хэлэлцээд 3-ны 2-оороо шийдэж ирэх боломжийг нь одоо протоколд тэмдэглүүлж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bookmarkStart w:id="10" w:name="__DdeLink__5450_1382839696"/>
      <w:r>
        <w:rPr>
          <w:rFonts w:cs="Arial"/>
          <w:color w:val="000000"/>
          <w:sz w:val="24"/>
          <w:szCs w:val="24"/>
          <w:lang w:val="mn-MN"/>
        </w:rPr>
        <w:t>6.</w:t>
      </w:r>
      <w:r>
        <w:rPr>
          <w:rFonts w:cs="Arial"/>
          <w:color w:val="000000"/>
          <w:sz w:val="24"/>
          <w:szCs w:val="24"/>
        </w:rPr>
        <w:t>Төслийн 3.1.10</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bCs/>
          <w:color w:val="000000"/>
          <w:sz w:val="24"/>
          <w:szCs w:val="24"/>
        </w:rPr>
        <w:t>3.1.10.“татварын орчн</w:t>
      </w:r>
      <w:r>
        <w:rPr>
          <w:rFonts w:cs="Arial"/>
          <w:bCs/>
          <w:color w:val="000000"/>
          <w:sz w:val="24"/>
          <w:szCs w:val="24"/>
          <w:lang w:val="mn-MN"/>
        </w:rPr>
        <w:t>ы</w:t>
      </w:r>
      <w:r>
        <w:rPr>
          <w:rFonts w:cs="Arial"/>
          <w:bCs/>
          <w:color w:val="000000"/>
          <w:sz w:val="24"/>
          <w:szCs w:val="24"/>
        </w:rPr>
        <w:t>г тогтворжуулах”</w:t>
      </w:r>
      <w:r>
        <w:rPr>
          <w:rFonts w:cs="Arial"/>
          <w:b/>
          <w:bCs/>
          <w:color w:val="000000"/>
          <w:sz w:val="24"/>
          <w:szCs w:val="24"/>
        </w:rPr>
        <w:t xml:space="preserve"> </w:t>
      </w:r>
      <w:r>
        <w:rPr>
          <w:rFonts w:cs="Arial"/>
          <w:color w:val="000000"/>
          <w:sz w:val="24"/>
          <w:szCs w:val="24"/>
        </w:rPr>
        <w:t xml:space="preserve">гэж </w:t>
      </w:r>
      <w:r>
        <w:rPr>
          <w:rFonts w:cs="Arial"/>
          <w:color w:val="000000"/>
          <w:sz w:val="24"/>
          <w:szCs w:val="24"/>
          <w:lang w:val="mn-MN"/>
        </w:rPr>
        <w:t xml:space="preserve">энэ хуулийн 11.1-д заасан </w:t>
      </w:r>
      <w:r>
        <w:rPr>
          <w:rFonts w:cs="Arial"/>
          <w:color w:val="000000"/>
          <w:sz w:val="24"/>
          <w:szCs w:val="24"/>
        </w:rPr>
        <w:t xml:space="preserve">татварын хувь, хэмжээг тогтворжуулах гэрчилгээний хүчинтэй </w:t>
      </w:r>
      <w:r>
        <w:rPr>
          <w:rFonts w:cs="Arial"/>
          <w:color w:val="000000"/>
          <w:sz w:val="24"/>
          <w:szCs w:val="24"/>
          <w:lang w:val="mn-MN"/>
        </w:rPr>
        <w:t xml:space="preserve">байх </w:t>
      </w:r>
      <w:r>
        <w:rPr>
          <w:rFonts w:cs="Arial"/>
          <w:color w:val="000000"/>
          <w:sz w:val="24"/>
          <w:szCs w:val="24"/>
        </w:rPr>
        <w:t>хугацаанд нэмэхгүйгээр хэвээр хадгалах дэглэм тогтоохыг;</w:t>
      </w:r>
      <w:r>
        <w:rPr>
          <w:rFonts w:cs="Arial"/>
          <w:color w:val="000000"/>
          <w:sz w:val="24"/>
          <w:szCs w:val="24"/>
          <w:lang w:val="mn-MN"/>
        </w:rPr>
        <w:t xml:space="preserve">”  </w:t>
      </w:r>
    </w:p>
    <w:p>
      <w:pPr>
        <w:pStyle w:val="style0"/>
        <w:suppressAutoHyphens w:val="true"/>
        <w:spacing w:after="0" w:before="0" w:line="100" w:lineRule="atLeast"/>
        <w:ind w:firstLine="1440" w:left="0" w:right="0"/>
        <w:contextualSpacing w:val="false"/>
        <w:jc w:val="both"/>
      </w:pPr>
      <w:bookmarkEnd w:id="10"/>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Би энэ зүгээр найруулгыг нь жаахан тийм байна л гэж хараад байна. Баярцогт гишүүн асууя.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С.Баярцогт:</w:t>
      </w:r>
      <w:r>
        <w:rPr>
          <w:rFonts w:cs="Arial"/>
          <w:color w:val="000000"/>
          <w:sz w:val="24"/>
          <w:szCs w:val="24"/>
          <w:lang w:val="mn-MN"/>
        </w:rPr>
        <w:t xml:space="preserve"> -Энэ яг уншихаар татварын орчинг тогтворжуулах гэдэг тодорхойлолт бишээ. Зарим татварын орчныг тогтворжуулах ч гэдэг юм уу. Нийт нөгөө ерөнхий нэр томьёо чинь татварын орчныг тогтворжуулах гээд байгаад байгаа байхгүй юу. Би зүгээр та нар нөгөө гаднын талын хүмүүстэй ажиллахаа бодохгүй юу. Орчуулаад тавьчихаад бүх татварын орчин тогтворжих юм байна гэж уншигдахаар болох байхгүй юу. Татварын орчин тогтворжих.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Хуулинд заасан зарим төрлийн татвар тогтворжих гэдэг юм уу. Ойлгомжтой болгож өгөх хэрэгтэй. Миний хэлэх гээд байгаа гол санал бол энэ бол дунд, жижиг хөрөнгө оруулагчдад бол их таатай болно. Том хөрөнгө оруулагчид бол илүү том асуултын тэмдэг болноо. Миний ерөөсөө гол яриад байгаа юм тэр байхгүй юу.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Тийм болохоор том хөрөнгө оруулагч нарт магадгүй тэр хөрөнгө оруулалтын гэрээг үлдээчихье л дээ. Бас нэг нээлттэй боломж нь байж байг л дээ. Сонголт өгчихгүй юу даа. Гэрчилгээгээ аваад 4 татвараа … ороод ирвэл ороод ирнэ биз. Үгүй бол гээд. Тийм юм зүгээр бодохгүй юм уу. Эсвэл дахиж ийм том хэлэлцээрүүд явагдахгүй гэж ойлгоод байгаа юм уу. Том том хөрөнгө оруулалтууд. Эсвэл энэ 4-өөрөө болно гээд байгаа юм уу.</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Би яах вэ Батбаяр сайдыг сонсъё. Батбаяр сайд бол зөндөө нэмэгдэнэ гээд байгаа юм. Би дунд, жижиг бол нэмэгдэнэ 4 дээр бол. Бид нарт бол энэ том том орд газруудыг хөдөлгөхөд бол их хэмжээний хөрөнгө оруулалт байхгүй юу.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Дотоодын нийт бүтээгдэхүүнээсээ давсан, дотоодын нийт бүтээгдэхүүнтэй тэнцэх хэмжээний хөрөнгө оруулалт байна шүү дээ. Тэгэхээр ийм юман дээр бид нар онцгой анхаарах ёстой байхгүй юу. Ийм боломжийг нь нээж гаргахгүй юм уу л гэж асуумаар байна. Миний гол асуугаад, би Зоригт ажлын хэсгийн даргаас асуугаад байгаа гол юм чинь тэр шүү дээ. Байгаа юм уу. Тэгвэл.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-За ингэе. Татварын орчныг тогтворжуулах гэдэг нь 11.1-ээрээ хязгаарласан юмаа л хэлж байгаа юм байна шүү дээ. Орчуулах байтугай монголоор ч ойлгогдохгүй байна гэж байна. За Батбаяр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Н.Батбаяр:</w:t>
      </w:r>
      <w:r>
        <w:rPr>
          <w:rFonts w:cs="Arial"/>
          <w:color w:val="000000"/>
          <w:sz w:val="24"/>
          <w:szCs w:val="24"/>
          <w:lang w:val="mn-MN"/>
        </w:rPr>
        <w:t xml:space="preserve"> -Тэгэхээр юу л даа. Яг бид нар хийж өгөхдөө анхнаасаа хэлэхдээ л тодорхой татварууд гэдгийг нь нэр заагаад оруулж ирсэн шүү дээ. Тэгээд энэ чинь нэр томьёоны тодотголоо хийж өгөхдөө энэ 11.1-д заасан татварын хэмжээнд гэж үзэж хэлж байгаа байхгүй юу даа. Тэгэхээр энэ чинь тодорхой болчихож байгаа юм нэгд.</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Нөгөө талдаа гэхээр Баярцогт гишүүн ээ, ер нь өнгөрсөн хугацаанд бид нар энэ тогтворжуулалтын гэрээ, энэ хөрөнгө оруулалтын гэрээ гэж үзэх юм бол 7 гэрээ л хийгдсэн. Улсын хэмжээнд, бүх салбартаа. Одоо энэ бол бид нар хэдэн мянган компаниудад хамрах нийтлэг үйлчилгээтэй хууль гаргаж байгаа гэдгээ мартаж болохгүй байхгүй юу даа.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Гэрээ цаашдаа байхгүй. Тэгэхээр дэлхийн улсуудад гэрээ гэж явдаггүй дандаа хуулиараа л явдаг, бидний мэддэг улсууд. Дэлхийд одоо хөгжилтэй орнуудын хувьд ярих юм бол. Тэр загвар уруу нь оръё. Тэрнээс бол тэр засагтайгаа хэрхэн яаж ажилласнаараа хамаардаг тэр хуучныхаа  гэдэг юм уу гэрээгээ хэнтэй, яаж хийснээс хамаарч тийм үү, гэрээт төсөл … тийм гэрээ байгуулах тогтолцоог халъя л гэж хэлж байгаа байхгүй юу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Тийм учраас гэрээ байгуулах элдэв янзын юм болох юм бол одоо тодорхой нөлөөллийн фактаар орж ирээд байна. Тэрнээс сайн муу гээд одоо бид нар өнгөрсөн хугацаанд авсан гэрээнүүдээ одоо хүртэл хэрүүл маргаан тасраагүй л байгаа шүү дээ. Тэгэхээр тийм байдлаасаа больё. Бүгдээрэнд нь эрх тэгш нөхцөлийг олгоё. Тэгээд өнөөдрийн энэ 4 төрлийн татвар бол тухайн татвар төлөгч аж ахуйн нэгжийн хувьд аваад үзэх юм бол улсад төлж байгаа татварынхан бараг 80-аас дээш хувь нь байгаа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Зоригоогийн түрүүн 50 хэдэн хууль гэвэл тийм үү улсын төсөвт орох тоо нь байхгүй юу даа. Тийм учраас энэ бол бололцоотой юмаа гэж үзээд Засгийн газар оруулж ирсэн юм. Энийг Байнгын хороо, Төсвийн байнгын хороо, Эдийн засгийн байнгын хороо үзээд, ажлын хэсэг хэлэлцээд ингээд оруулж ирсэн юмаа. Ингээд хэлэлцэн шийдвэрлэж өгөхийг хүсье. Баярлалаа.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-Агуулга, нэр хоёр нь зөрөөд байгаа учраас ямар ч татварын орчин биш энэ чинь зарим татварын хувь хэмжээг тогтворжуулах л юм байна шүү дээ. Тэгж агуулгад нь тааруулж нэрлэхгүй бол болохгүй байна. Содбаатар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-Энэ хэмжээ байхгүй юмаа бас. Ер нь татварын хэмжээг бид тогтворжуулахгүй шүү дээ. Өглөө Байнгын хороон дээр хэлээд … авъя гэж санал хураалгасан шүү дээ. Дэмбэрэл гишүүн санал гаргаад бид хоёр санал гаргаад, хэмжээг татварын хэмжээг тогтворжуулах биш шүү дээ. Татварын хувийг л тогтворжуулах байхгүй юу. Тэр хэмжээ чинь бол тэр нөгөө компани том нь бизнес нь томроод тэр хувийнхаа хэмжээгээр зүгээр одоо өнөөдөр 5 хувийг төлөхдөө 10 мянган юу төлдөг байсан бол дараа нь 5 хувиараа 100 мянгыг төлж болно шүү дээ. Тэр компаний орлогын юунаас авч байгаа юм чинь.</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Жишээ нь, аж ахуйн нэгжийн орлогын албан татвар чинь тэгнэ биз дээ. 10 хувиар тооцож байгаа. Би өмнө нь тэрбум долларын борлуулалт хийдэг байсан бол дараа нь тэрбум доллараас би 10 хувь гээд 100 саяыг өгдөг байсан бол дараа нь 10 тэрбум болох юм бол би тэрбумыг өгнө шүү дээ. Тэгэхээр хэмжээ тогтворжихгүй байхгүй юу. Таны юугаар татварын хувийг тогтворжуулах гэдгээр энэнийхээ томьёоллыг хийгээд, энэ хэмжээ гэдэг үгийг эндээс авмаар байгаа юм.</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Тэгвэл хэмжээг тогтворжуулсан гээд явчихвал  дараа нь бас болохгүй, хоёр өөр агуулга шүү дээ. Хувь, хэмжээ гэдэг хоёр агуулга чинь хоёр өөр агуулга байхгүй юу. Тэгээд өглөө бол Байнгын хороон дээр хэлэхдээ Гарамгайбаатар дарга санал хураахдаа энэ хэмжээ гэдгийг хараарай гэж байгаад хураалгасан тийм ээ Гарамгай даргаа. Эдийн засгийн байнгын хороон дээр. Энэ чинь дахиад л ороод ирсэн байна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Дэмбэрэл гишүүний бид хоёрын яриад байдаг өглөөний юм чинь дахиад ороод ирлээ шүү дээ. Тэгээд хэмжээ гэдэг энэ үгийг нь авмаар байна. Хоёрдугаарт, энэ татварын орчноор тэр хэмжээгий нь авч байж яахгүй бол. Тэгэхээр бол бараг татварын хувийг тогтворжуулах гэдэгтэй л бараг болчихож байгаа байхгүй юу. Тодорхой зарим татварын хувийг тогтворжуулах.</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-Дэмбэрэл гишүүн.</w:t>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-Өглөө ярьж байхад тэр хувь гээд таслал тавьчихсан байсан байхгүй юу. Тэгэхээр нь хэмжээ гэж юу юм. Энэ чинь абсалют тоо гээд. Бүр хэлж байгаад, тэгээд тэмдэглүүлнэ гээд. Тэгээд энэ чинь өөрөө нэг л үг байгаа юм хувь хэмжээ гээд. Хувь хэмжээ гэдэг үг нэг үг байхгүй юу. Энэ алдаа дундуур нь таслал тавьснаас болоод юу үүсгээд байгаа юм. Тэгэхээр энэний одоо жинхэнэ бүр сая Баярцогт гишүүн тодорхой татварын хувь хэмжээг тогтворжуулах л гэсэн үг байхгүй юу. Тодорхой татваруудын хувь хэмжээг.</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-Хувь болон хэмжээ биш хувь хэмжээ гэдэг.</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С.Дэмбэрэл: </w:t>
      </w:r>
      <w:r>
        <w:rPr>
          <w:rFonts w:cs="Arial"/>
          <w:color w:val="000000"/>
          <w:sz w:val="24"/>
          <w:szCs w:val="24"/>
          <w:lang w:val="mn-MN"/>
        </w:rPr>
        <w:t>-Нэг л үг. Хувь хэмжээ гээд.</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-Таслалгүй үг юм уу.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С.Дэмбэрэл: </w:t>
      </w:r>
      <w:r>
        <w:rPr>
          <w:rFonts w:cs="Arial"/>
          <w:color w:val="000000"/>
          <w:sz w:val="24"/>
          <w:szCs w:val="24"/>
          <w:lang w:val="mn-MN"/>
        </w:rPr>
        <w:t>-Нэр томьёо нь ч угаасаа тийм.</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-Энэ нэг хаалтан дотор байгаа татварын орчинг тогтворжуулах гэдэг үгээ яах юм.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-Татварын тодорхой.</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-Тийм байна л даа.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-Тодорхой татваруудын хувь хэмжээг тогтворжуулах. Баярцогт оо. Тодорхой татваруудын хувь хэмжээг тогтворжуулах гэсэн үг шүү дээ. Тэгээд л бичихгүй юу даа.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-Би одоо санал хураалгахдаа аль үгээр нь явах юм тэгээд. Ингэе. Би одоо байгаагаар нь уншчихья. Тэгэхдээ зарим гэдэг үг нэмээд уншчих уу. За ингэе.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color w:val="000000"/>
          <w:sz w:val="24"/>
          <w:szCs w:val="24"/>
        </w:rPr>
        <w:t>“</w:t>
      </w:r>
      <w:r>
        <w:rPr>
          <w:rFonts w:cs="Arial"/>
          <w:bCs/>
          <w:color w:val="000000"/>
          <w:sz w:val="24"/>
          <w:szCs w:val="24"/>
        </w:rPr>
        <w:t>3.1.10.“татварын орчн</w:t>
      </w:r>
      <w:r>
        <w:rPr>
          <w:rFonts w:cs="Arial"/>
          <w:bCs/>
          <w:color w:val="000000"/>
          <w:sz w:val="24"/>
          <w:szCs w:val="24"/>
          <w:lang w:val="mn-MN"/>
        </w:rPr>
        <w:t>ы</w:t>
      </w:r>
      <w:r>
        <w:rPr>
          <w:rFonts w:cs="Arial"/>
          <w:bCs/>
          <w:color w:val="000000"/>
          <w:sz w:val="24"/>
          <w:szCs w:val="24"/>
        </w:rPr>
        <w:t>г тогтворжуулах”</w:t>
      </w:r>
      <w:r>
        <w:rPr>
          <w:rFonts w:cs="Arial"/>
          <w:b/>
          <w:bCs/>
          <w:color w:val="000000"/>
          <w:sz w:val="24"/>
          <w:szCs w:val="24"/>
        </w:rPr>
        <w:t xml:space="preserve"> </w:t>
      </w:r>
      <w:r>
        <w:rPr>
          <w:rFonts w:cs="Arial"/>
          <w:color w:val="000000"/>
          <w:sz w:val="24"/>
          <w:szCs w:val="24"/>
        </w:rPr>
        <w:t xml:space="preserve">гэж </w:t>
      </w:r>
      <w:r>
        <w:rPr>
          <w:rFonts w:cs="Arial"/>
          <w:color w:val="000000"/>
          <w:sz w:val="24"/>
          <w:szCs w:val="24"/>
          <w:lang w:val="mn-MN"/>
        </w:rPr>
        <w:t xml:space="preserve">энэ хуулийн 11.1-д заасан </w:t>
      </w:r>
      <w:r>
        <w:rPr>
          <w:rFonts w:cs="Arial"/>
          <w:color w:val="000000"/>
          <w:sz w:val="24"/>
          <w:szCs w:val="24"/>
        </w:rPr>
        <w:t xml:space="preserve">татварын хувь хэмжээг тогтворжуулах гэрчилгээний хүчинтэй </w:t>
      </w:r>
      <w:r>
        <w:rPr>
          <w:rFonts w:cs="Arial"/>
          <w:color w:val="000000"/>
          <w:sz w:val="24"/>
          <w:szCs w:val="24"/>
          <w:lang w:val="mn-MN"/>
        </w:rPr>
        <w:t xml:space="preserve">байх </w:t>
      </w:r>
      <w:r>
        <w:rPr>
          <w:rFonts w:cs="Arial"/>
          <w:color w:val="000000"/>
          <w:sz w:val="24"/>
          <w:szCs w:val="24"/>
        </w:rPr>
        <w:t>хугацаанд нэмэхгүйгээр хэвээр хадгалах дэглэм тогтоохыг;</w:t>
      </w:r>
      <w:r>
        <w:rPr>
          <w:rFonts w:cs="Arial"/>
          <w:color w:val="000000"/>
          <w:sz w:val="24"/>
          <w:szCs w:val="24"/>
          <w:lang w:val="mn-MN"/>
        </w:rPr>
        <w:t>”  Энэ саналыг агуулгаар нь дэмжих юм бол татварын орчныг тогтворжуулах гэдэг агуулгадаа таарахгүй нэр томьёогоо Байнгын хороо өөрөө агуулгад нь нийцүүлж оруулж ирээрэй. Нямдорж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Ц.Нямдорж: </w:t>
      </w:r>
      <w:r>
        <w:rPr>
          <w:rFonts w:cs="Arial"/>
          <w:color w:val="000000"/>
          <w:sz w:val="24"/>
          <w:szCs w:val="24"/>
          <w:lang w:val="mn-MN"/>
        </w:rPr>
        <w:t xml:space="preserve">-... гэдэг нэр томьёо өмнө нь хуулинд орчихсон юм уу. Наадах чинь зүгээр л татвар тогтворжуулах л асуудал шүү дээ тийм. Тэрнээс татварын нь орчинг тогтворжуулах гэдэг чинь хуулийн хэллэг биш шүү дээ. Татварын орчин гэхээр татварын орчин чинь улстай, элстэй, чулуутай нэг тиймэрхүү юм байгаад тэрийг тогтворжуулах юм яриад байгаа юм шиг. Ерөөсөө татвар тогтворжуулах л асуудал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-Зарим татварын...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Ц.Нямдорж:</w:t>
      </w:r>
      <w:r>
        <w:rPr>
          <w:rFonts w:cs="Arial"/>
          <w:color w:val="000000"/>
          <w:sz w:val="24"/>
          <w:szCs w:val="24"/>
          <w:lang w:val="mn-MN"/>
        </w:rPr>
        <w:t xml:space="preserve"> -Нарийн эцсийн дүндээ бол татварын нь хувь хэмжээг тогтворжуулах л асуудал шүү дээ. Тэгээд төрөл нь бол хуулин дотроо заагаад өгчихнө. Тэрнээс татварын орчин гэдэг тэр хуулийн хэллэг бол байхгүй шүү дээ. Тийм учраас ажлын хэсэг зүгээр өмнө нь энэ татварын орчин гэдэг хуулинд орж уу, үгүй юу. Ороогүй бол уг нь болдогсон бол татварыг тогтворжуулах гэдгээрээ л явчих нь дээр байгаа юм даа. Тэрийгээ яриарай.</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-Ажлын хэсгийн ахлагч Зоригт гишүүн хариул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Ц.Нямдорж:</w:t>
      </w:r>
      <w:r>
        <w:rPr>
          <w:rFonts w:cs="Arial"/>
          <w:color w:val="000000"/>
          <w:sz w:val="24"/>
          <w:szCs w:val="24"/>
          <w:lang w:val="mn-MN"/>
        </w:rPr>
        <w:t xml:space="preserve"> -Өмнө нь алдаатай тийм нэр томьёо орж хэрэглэгдсэн нь анзаарагдаагүй байвал тэр.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Д.Зоригт:</w:t>
      </w:r>
      <w:r>
        <w:rPr>
          <w:rFonts w:cs="Arial"/>
          <w:color w:val="000000"/>
          <w:sz w:val="24"/>
          <w:szCs w:val="24"/>
          <w:lang w:val="mn-MN"/>
        </w:rPr>
        <w:t xml:space="preserve"> -Энэ татварын орчныг гэж оруулахгүй бол ганцхан татварын хувь хэмжээг гэж оруулж болохгүй болчихоод байгаа юм. Яагаад гэвэл татварын хувь хэмжээг тооцохын тулд тэр чинь хасагдах зардал, тооцох аргачлалын иж бүрдэлтэй нь гэж орчин гэж хамааруулж томьёолж байгаа байхгүй юу. Хувь хэмжээ гэж татварын хууль дээр байдаг юм байна. Дундаа таслалгүй. Хувь хэмжээ гэж таслалгүй татварын хуульд ингэж л явдаг томьёолол юм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Тэгэхээр бид нар тэр татварын орчныг тодорхойлох гэдэг дээрээ Эдийн засгийн байнгын хорооны хоёрдугаар хэлэлцүүлэг дээрээ ярья. Тэр зарим гэх юм уу, тодорхой гэх юм уу тэгж оруулж ирье.</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З.Энхболд: </w:t>
      </w:r>
      <w:r>
        <w:rPr>
          <w:rFonts w:cs="Arial"/>
          <w:color w:val="000000"/>
          <w:sz w:val="24"/>
          <w:szCs w:val="24"/>
          <w:lang w:val="mn-MN"/>
        </w:rPr>
        <w:t>-Баасанхүү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О.Баасанхүү:</w:t>
      </w:r>
      <w:r>
        <w:rPr>
          <w:rFonts w:cs="Arial"/>
          <w:color w:val="000000"/>
          <w:sz w:val="24"/>
          <w:szCs w:val="24"/>
          <w:lang w:val="mn-MN"/>
        </w:rPr>
        <w:t xml:space="preserve"> -Татварын орчин гээд ингэхээр чинь ерөөсөө асуудлын гол нь ийм шүү дээ. Төлбөр хураамж, татвар гээд байгаа юм. Олон улсын жишгийг харах юм бол зөвхөн татвар дээрээ одоо юу гэдэг юм өршөөл үзүүлдэг юм уу хөнгөлдөг л асуудал байдаг. Тэгэхээрээ татварын орчин гээд нэрлэчихээр чинь нөгөө төлбөр хураамж эд нар бас орох бололцоотой  болчих гээд байна л даа. Гэтэл татвар бол зөвхөн хуулиар авдаг, зөвхөн хуулиар хэмжээгий нь тогтоодог л юм байгаа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Тэр утгаараа татварын одоо татварын орчин гэхээсээ илүү татварынх гэсэн, татварын хэм хэмжээ гэсэн үг нь бараг зөв байх аа л гэж бодож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-За хоёрдугаар хэлэлцүүлэг дээр аль нь зөв вэ гэдгээ дахиж яриад, орж ирүүлээрэй. Тогтворжуулах гэрчилгээ гэдэг бол арай өөр байх л даа. Юу ч гэсэн 6-гаар санал хураачихъя. Санал хураалт. Санал хураалт явж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49 гишүүн оролцож, 36 гишүүн зөвшөөрч, 73.5 хувийн саналаар 6 дахь санал дэмжигдэж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Татварын орчныг тогтворжуулах гэдэг үгээ зохистой үгээр сольж орж ирүүлж, оруулж ирж болно.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7.</w:t>
      </w:r>
      <w:r>
        <w:rPr>
          <w:rFonts w:cs="Arial"/>
          <w:color w:val="000000"/>
          <w:sz w:val="24"/>
          <w:szCs w:val="24"/>
        </w:rPr>
        <w:t>Төслийн 3.1.12</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3.1.12.</w:t>
      </w:r>
      <w:r>
        <w:rPr>
          <w:rFonts w:cs="Arial"/>
          <w:color w:val="000000"/>
          <w:sz w:val="24"/>
          <w:szCs w:val="24"/>
          <w:lang w:val="mn-MN"/>
        </w:rPr>
        <w:t>”тогтворжуулах гэрчилгээ эзэмшигч</w:t>
      </w:r>
      <w:r>
        <w:rPr>
          <w:rFonts w:cs="Arial"/>
          <w:color w:val="000000"/>
          <w:sz w:val="24"/>
          <w:szCs w:val="24"/>
        </w:rPr>
        <w:t>” гэж энэ хуул</w:t>
      </w:r>
      <w:r>
        <w:rPr>
          <w:rFonts w:cs="Arial"/>
          <w:color w:val="000000"/>
          <w:sz w:val="24"/>
          <w:szCs w:val="24"/>
          <w:lang w:val="mn-MN"/>
        </w:rPr>
        <w:t>ьд заасны</w:t>
      </w:r>
      <w:r>
        <w:rPr>
          <w:rFonts w:cs="Arial"/>
          <w:color w:val="000000"/>
          <w:sz w:val="24"/>
          <w:szCs w:val="24"/>
        </w:rPr>
        <w:t xml:space="preserve"> дагуу тогтворжуулах гэрчилгээ авсан</w:t>
      </w:r>
      <w:r>
        <w:rPr>
          <w:rFonts w:cs="Arial"/>
          <w:color w:val="000000"/>
          <w:sz w:val="24"/>
          <w:szCs w:val="24"/>
          <w:lang w:val="mn-MN"/>
        </w:rPr>
        <w:t>,</w:t>
      </w:r>
      <w:r>
        <w:rPr>
          <w:rFonts w:cs="Arial"/>
          <w:color w:val="000000"/>
          <w:sz w:val="24"/>
          <w:szCs w:val="24"/>
        </w:rPr>
        <w:t xml:space="preserve"> Монгол Улсад бүртгэлтэй хуулийн этгээдийг;</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Санал гаргасан ажлын хэсэг.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49 гишүүн оролцож, 36 гишүүн зөвшөөрч, 73.5 хувийн саналаар 7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8 дахь санал. </w:t>
      </w:r>
      <w:r>
        <w:rPr>
          <w:rFonts w:cs="Arial"/>
          <w:bCs/>
          <w:color w:val="000000"/>
          <w:sz w:val="24"/>
          <w:szCs w:val="24"/>
        </w:rPr>
        <w:t xml:space="preserve">Төслийн 3 дугаар зүйлд доор дурдсан агуулгатай заалт нэмэх: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bCs/>
          <w:color w:val="000000"/>
          <w:sz w:val="24"/>
          <w:szCs w:val="24"/>
        </w:rPr>
        <w:t>“</w:t>
      </w:r>
      <w:r>
        <w:rPr>
          <w:rFonts w:cs="Arial"/>
          <w:bCs/>
          <w:color w:val="000000"/>
          <w:sz w:val="24"/>
          <w:szCs w:val="24"/>
          <w:lang w:val="mn-MN"/>
        </w:rPr>
        <w:t>...”н</w:t>
      </w:r>
      <w:r>
        <w:rPr>
          <w:rFonts w:cs="Arial"/>
          <w:bCs/>
          <w:color w:val="000000"/>
          <w:sz w:val="24"/>
          <w:szCs w:val="24"/>
        </w:rPr>
        <w:t>эгдмэл сонирхолтой этгээд</w:t>
      </w:r>
      <w:r>
        <w:rPr>
          <w:rFonts w:cs="Arial"/>
          <w:bCs/>
          <w:color w:val="000000"/>
          <w:sz w:val="24"/>
          <w:szCs w:val="24"/>
          <w:lang w:val="mn-MN"/>
        </w:rPr>
        <w:t>”</w:t>
      </w:r>
      <w:r>
        <w:rPr>
          <w:rFonts w:cs="Arial"/>
          <w:bCs/>
          <w:color w:val="000000"/>
          <w:sz w:val="24"/>
          <w:szCs w:val="24"/>
        </w:rPr>
        <w:t xml:space="preserve"> гэж Компанийн тухай хуулийн 99.1-д заасан этгээдийг;</w:t>
      </w:r>
      <w:r>
        <w:rPr>
          <w:rFonts w:cs="Arial"/>
          <w:bCs/>
          <w:color w:val="000000"/>
          <w:sz w:val="24"/>
          <w:szCs w:val="24"/>
          <w:lang w:val="mn-MN"/>
        </w:rPr>
        <w:t>”</w:t>
      </w:r>
      <w:r>
        <w:rPr>
          <w:rFonts w:cs="Arial"/>
          <w:bCs/>
          <w:color w:val="000000"/>
          <w:sz w:val="24"/>
          <w:szCs w:val="24"/>
        </w:rPr>
        <w:t xml:space="preserve">  </w:t>
      </w:r>
      <w:r>
        <w:rPr>
          <w:rFonts w:cs="Arial"/>
          <w:bCs/>
          <w:color w:val="000000"/>
          <w:sz w:val="24"/>
          <w:szCs w:val="24"/>
          <w:lang w:val="mn-MN"/>
        </w:rPr>
        <w:t>Санал гаргасан ажлын хэсэг.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50 гишүүн оролцож, 37 гишүүн зөвшөөрч, 74.0 хувийн саналаар 8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color w:val="000000"/>
          <w:sz w:val="24"/>
          <w:szCs w:val="24"/>
          <w:lang w:val="mn-MN"/>
        </w:rPr>
        <w:tab/>
        <w:t xml:space="preserve">9 дэх санал. </w:t>
      </w:r>
      <w:r>
        <w:rPr>
          <w:rFonts w:cs="Arial"/>
          <w:color w:val="000000"/>
          <w:sz w:val="24"/>
          <w:szCs w:val="24"/>
        </w:rPr>
        <w:t>Төслийн 3.1.1</w:t>
      </w:r>
      <w:r>
        <w:rPr>
          <w:rFonts w:cs="Arial"/>
          <w:color w:val="000000"/>
          <w:sz w:val="24"/>
          <w:szCs w:val="24"/>
          <w:lang w:val="mn-MN"/>
        </w:rPr>
        <w:t>3 дахь заалтыг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lang w:val="mn-MN"/>
        </w:rPr>
        <w:t>“</w:t>
      </w:r>
      <w:r>
        <w:rPr>
          <w:rFonts w:cs="Arial"/>
          <w:color w:val="000000"/>
          <w:sz w:val="24"/>
          <w:szCs w:val="24"/>
          <w:lang w:val="mn-MN"/>
        </w:rPr>
        <w:t>3.1.13.</w:t>
      </w:r>
      <w:r>
        <w:rPr>
          <w:rFonts w:cs="Arial"/>
          <w:color w:val="000000"/>
          <w:sz w:val="24"/>
          <w:szCs w:val="24"/>
        </w:rPr>
        <w:t>“гадаадын төрийн өмчит хуулийн этгээд” гэ</w:t>
      </w:r>
      <w:r>
        <w:rPr>
          <w:rFonts w:cs="Arial"/>
          <w:color w:val="000000"/>
          <w:sz w:val="24"/>
          <w:szCs w:val="24"/>
          <w:lang w:val="mn-MN"/>
        </w:rPr>
        <w:t xml:space="preserve">ж </w:t>
      </w:r>
      <w:r>
        <w:rPr>
          <w:rFonts w:cs="Arial"/>
          <w:color w:val="000000"/>
          <w:sz w:val="24"/>
          <w:szCs w:val="24"/>
        </w:rPr>
        <w:t xml:space="preserve">нийт гаргасан хувьцааных нь </w:t>
      </w:r>
      <w:r>
        <w:rPr>
          <w:rFonts w:cs="Arial"/>
          <w:color w:val="000000"/>
          <w:sz w:val="24"/>
          <w:szCs w:val="24"/>
          <w:shd w:fill="FFFFFF" w:val="clear"/>
        </w:rPr>
        <w:t>50,</w:t>
      </w:r>
      <w:r>
        <w:rPr>
          <w:rFonts w:cs="Arial"/>
          <w:color w:val="000000"/>
          <w:sz w:val="24"/>
          <w:szCs w:val="24"/>
        </w:rPr>
        <w:t xml:space="preserve"> түүнээс дээш хувийг гадаад улсын төр шууд болон шууд бусаар  эзэмшиж байгаа хуулийн этгээдийг;” </w:t>
      </w:r>
      <w:r>
        <w:rPr>
          <w:rFonts w:cs="Arial"/>
          <w:color w:val="000000"/>
          <w:sz w:val="24"/>
          <w:szCs w:val="24"/>
          <w:lang w:val="mn-MN"/>
        </w:rPr>
        <w:t>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49 гишүүн оролцож, 35 зөвшөөрч, 71.4 хувийн саналаар 9 дэх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10 дахь санал. </w:t>
      </w:r>
      <w:r>
        <w:rPr>
          <w:rFonts w:cs="Arial"/>
          <w:color w:val="000000"/>
          <w:sz w:val="24"/>
          <w:szCs w:val="24"/>
        </w:rPr>
        <w:t xml:space="preserve">Төслийн 4.2 дахь хэсгийн “хориглосон эсхүл хязгаарласнаас” гэснийг “хориглосноос”,   “үйлчилгээ эрхлэх аж ахуйн үйл ажиллагаанд” гэснийг “үйлчилгээнд” </w:t>
      </w:r>
      <w:r>
        <w:rPr>
          <w:rFonts w:cs="Arial"/>
          <w:color w:val="000000"/>
          <w:sz w:val="24"/>
          <w:szCs w:val="24"/>
          <w:lang w:val="mn-MN"/>
        </w:rPr>
        <w:t xml:space="preserve">гэж </w:t>
      </w:r>
      <w:r>
        <w:rPr>
          <w:rFonts w:cs="Arial"/>
          <w:color w:val="000000"/>
          <w:sz w:val="24"/>
          <w:szCs w:val="24"/>
        </w:rPr>
        <w:t>тус</w:t>
      </w:r>
      <w:r>
        <w:rPr>
          <w:rFonts w:cs="Arial"/>
          <w:color w:val="000000"/>
          <w:sz w:val="24"/>
          <w:szCs w:val="24"/>
          <w:lang w:val="mn-MN"/>
        </w:rPr>
        <w:t xml:space="preserve"> тус өөрчлөх. Санал гаргасан ажлын хэсэг.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49 гишүүн оролцож, 34 гишүүн зөвшөөрч, 69.4 хувийн саналаар 10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11 дэх санал. </w:t>
      </w:r>
      <w:r>
        <w:rPr>
          <w:rFonts w:cs="Arial"/>
          <w:color w:val="000000"/>
          <w:sz w:val="24"/>
          <w:szCs w:val="24"/>
        </w:rPr>
        <w:t>Төслийн 4.4. дэх хэсгийг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rPr>
        <w:t>4.4.Гадаад</w:t>
      </w:r>
      <w:r>
        <w:rPr>
          <w:rFonts w:cs="Arial"/>
          <w:color w:val="000000"/>
          <w:sz w:val="24"/>
          <w:szCs w:val="24"/>
          <w:lang w:val="mn-MN"/>
        </w:rPr>
        <w:t>ын болон</w:t>
      </w:r>
      <w:r>
        <w:rPr>
          <w:rFonts w:cs="Arial"/>
          <w:color w:val="000000"/>
          <w:sz w:val="24"/>
          <w:szCs w:val="24"/>
        </w:rPr>
        <w:t xml:space="preserve"> дотоодын хөрөнгө оруулагч нь Компанийн тухай, Хуулийн этгээдийн улсын бүртгэлийн тухай хууль болон холбогдох бусад хууль тогтоомжийн дагуу </w:t>
      </w:r>
      <w:r>
        <w:rPr>
          <w:rFonts w:cs="Arial"/>
          <w:bCs/>
          <w:color w:val="000000"/>
          <w:sz w:val="24"/>
          <w:szCs w:val="24"/>
        </w:rPr>
        <w:t>улсын бүртгэлд</w:t>
      </w:r>
      <w:r>
        <w:rPr>
          <w:rFonts w:cs="Arial"/>
          <w:color w:val="000000"/>
          <w:sz w:val="24"/>
          <w:szCs w:val="24"/>
        </w:rPr>
        <w:t xml:space="preserve"> </w:t>
      </w:r>
      <w:r>
        <w:rPr>
          <w:rFonts w:cs="Arial"/>
          <w:bCs/>
          <w:color w:val="000000"/>
          <w:sz w:val="24"/>
          <w:szCs w:val="24"/>
        </w:rPr>
        <w:t>бүртгүүлснээр Монгол Улсад үйл ажиллагаа эрхэлнэ</w:t>
      </w:r>
      <w:r>
        <w:rPr>
          <w:rFonts w:cs="Arial"/>
          <w:color w:val="000000"/>
          <w:sz w:val="24"/>
          <w:szCs w:val="24"/>
        </w:rPr>
        <w:t>.</w:t>
      </w:r>
      <w:r>
        <w:rPr>
          <w:rFonts w:cs="Arial"/>
          <w:color w:val="000000"/>
          <w:sz w:val="24"/>
          <w:szCs w:val="24"/>
          <w:lang w:val="mn-MN"/>
        </w:rPr>
        <w:t>”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49 гишүүн оролцож, 37 гишүүн зөвшөөрч, 75.5 хувийн саналаар 11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12 дахь санал. </w:t>
      </w:r>
      <w:r>
        <w:rPr>
          <w:rFonts w:cs="Arial"/>
          <w:color w:val="000000"/>
          <w:sz w:val="24"/>
          <w:szCs w:val="24"/>
          <w:shd w:fill="FFFFFF" w:val="clear"/>
          <w:lang w:val="mn-MN"/>
        </w:rPr>
        <w:t xml:space="preserve">Төслийн 4.5 дахь хэсгийг ”Төрийн болон орон нутгийн өмчийн тухай “ гэснийг “Төрийн болон орон нутгийн өмчөөр бараа, ажил, үйлчилгээ, худалдан авах тухай” гэж өөрчлөх.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shd w:fill="FFFFFF" w:val="clear"/>
          <w:lang w:val="mn-MN"/>
        </w:rPr>
        <w:t>48 гишүүн оролцож, 36 гишүүн зөвшөөрч, 75.0 хувийн саналаар 12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shd w:fill="FFFFFF" w:val="clear"/>
          <w:lang w:val="mn-MN"/>
        </w:rPr>
        <w:t xml:space="preserve">13 дахь санал.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4.8 дахь </w:t>
      </w:r>
      <w:r>
        <w:rPr>
          <w:rFonts w:cs="Arial"/>
          <w:color w:val="000000"/>
          <w:sz w:val="24"/>
          <w:szCs w:val="24"/>
          <w:lang w:val="mn-MN"/>
        </w:rPr>
        <w:t>хэсгийг</w:t>
      </w:r>
      <w:r>
        <w:rPr>
          <w:rFonts w:cs="Arial"/>
          <w:color w:val="000000"/>
          <w:sz w:val="24"/>
          <w:szCs w:val="24"/>
        </w:rPr>
        <w:t xml:space="preserve"> хасаж, Дагаж мөрдөх журмын тухай хуульд шилжүүлэн тусгах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48 гишүүн оролцож, 36 гишүүн зөвшөөрч, 75.0 хувийн саналаар 13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14 дэх санал. </w:t>
      </w:r>
      <w:r>
        <w:rPr>
          <w:rFonts w:cs="Arial"/>
          <w:color w:val="000000"/>
          <w:sz w:val="24"/>
          <w:szCs w:val="24"/>
        </w:rPr>
        <w:t>Төслийн 5.1.1</w:t>
      </w:r>
      <w:r>
        <w:rPr>
          <w:rFonts w:cs="Arial"/>
          <w:color w:val="000000"/>
          <w:sz w:val="24"/>
          <w:szCs w:val="24"/>
          <w:lang w:val="mn-MN"/>
        </w:rPr>
        <w:t xml:space="preserve"> дэх заалтын</w:t>
      </w:r>
      <w:r>
        <w:rPr>
          <w:rFonts w:cs="Arial"/>
          <w:color w:val="000000"/>
          <w:sz w:val="24"/>
          <w:szCs w:val="24"/>
        </w:rPr>
        <w:t xml:space="preserve"> “</w:t>
      </w:r>
      <w:r>
        <w:rPr>
          <w:rFonts w:cs="Arial"/>
          <w:bCs/>
          <w:color w:val="000000"/>
          <w:sz w:val="24"/>
          <w:szCs w:val="24"/>
        </w:rPr>
        <w:t>шинээр”</w:t>
      </w:r>
      <w:r>
        <w:rPr>
          <w:rFonts w:cs="Arial"/>
          <w:b/>
          <w:bCs/>
          <w:color w:val="000000"/>
          <w:sz w:val="24"/>
          <w:szCs w:val="24"/>
        </w:rPr>
        <w:t xml:space="preserve"> </w:t>
      </w:r>
      <w:r>
        <w:rPr>
          <w:rFonts w:cs="Arial"/>
          <w:color w:val="000000"/>
          <w:sz w:val="24"/>
          <w:szCs w:val="24"/>
        </w:rPr>
        <w:t xml:space="preserve">гэснийг хасах. </w:t>
      </w:r>
      <w:r>
        <w:rPr>
          <w:rFonts w:cs="Arial"/>
          <w:color w:val="000000"/>
          <w:sz w:val="24"/>
          <w:szCs w:val="24"/>
          <w:lang w:val="mn-MN"/>
        </w:rPr>
        <w:t>Санал гаргасан ажлын хэсэг. Санал хураая. Санал хураалт.</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48 гишүүн оролцож, 37 гишүүн зөвшөөрч, 77.1 хувийн саналаар 14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15 дахь санал. </w:t>
      </w:r>
      <w:r>
        <w:rPr>
          <w:rFonts w:cs="Arial"/>
          <w:color w:val="000000"/>
          <w:sz w:val="24"/>
          <w:szCs w:val="24"/>
        </w:rPr>
        <w:t>Төслийн 5.1.2 дахь заалтыг д</w:t>
      </w:r>
      <w:r>
        <w:rPr>
          <w:rFonts w:cs="Arial"/>
          <w:color w:val="000000"/>
          <w:sz w:val="24"/>
          <w:szCs w:val="24"/>
          <w:lang w:val="mn-MN"/>
        </w:rPr>
        <w:t>оор дурдсанаар</w:t>
      </w:r>
      <w:r>
        <w:rPr>
          <w:rFonts w:cs="Arial"/>
          <w:color w:val="000000"/>
          <w:sz w:val="24"/>
          <w:szCs w:val="24"/>
        </w:rPr>
        <w:t xml:space="preserve">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 xml:space="preserve">5.1.2.хөрөнгө оруулагч хувьцаа, өрийн бичиг, бусад төрлийн үнэт цаасыг худалдан авах;” </w:t>
      </w:r>
      <w:r>
        <w:rPr>
          <w:rFonts w:cs="Arial"/>
          <w:color w:val="000000"/>
          <w:sz w:val="24"/>
          <w:szCs w:val="24"/>
          <w:lang w:val="mn-MN"/>
        </w:rPr>
        <w:t xml:space="preserve">Санал гаргасан ажлын хэсэг.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Оролцсон 48, зөвшөөрсөн 37, 77.1 хувийн саналаар 15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16 дахь санал. </w:t>
      </w:r>
      <w:r>
        <w:rPr>
          <w:rFonts w:cs="Arial"/>
          <w:color w:val="000000"/>
          <w:sz w:val="24"/>
          <w:szCs w:val="24"/>
        </w:rPr>
        <w:t>Төслийн 5.1.3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rPr>
        <w:tab/>
        <w:tab/>
        <w:t xml:space="preserve">“5.1.3.компанийг нэгтгэх, нийлүүлэх замаар хөрөнгө оруулалт хийх;” </w:t>
      </w:r>
      <w:r>
        <w:rPr>
          <w:rFonts w:cs="Arial"/>
          <w:color w:val="000000"/>
          <w:sz w:val="24"/>
          <w:szCs w:val="24"/>
          <w:lang w:val="mn-MN"/>
        </w:rPr>
        <w:t>Санал гаргасан ажлын хэсэг. Санал хураая.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48 гишүүн оролцож, 39 гишүүн зөвшөөрч, 81.3 хувийн саналаар 16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17 дахь санал.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5.1.4 дэх заалтыг хасах</w:t>
      </w:r>
      <w:r>
        <w:rPr>
          <w:rFonts w:cs="Arial"/>
          <w:color w:val="000000"/>
          <w:sz w:val="24"/>
          <w:szCs w:val="24"/>
          <w:lang w:val="mn-MN"/>
        </w:rPr>
        <w:t>. 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48 гишүүн оролцож, 37 гишүүн зөвшөөрч, 77.1 хувийн саналаар 17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18 дахь санал. </w:t>
      </w:r>
      <w:r>
        <w:rPr>
          <w:rFonts w:cs="Arial"/>
          <w:color w:val="000000"/>
          <w:sz w:val="24"/>
          <w:szCs w:val="24"/>
        </w:rPr>
        <w:t>Төслийн 5.1.</w:t>
      </w:r>
      <w:r>
        <w:rPr>
          <w:rFonts w:cs="Arial"/>
          <w:color w:val="000000"/>
          <w:sz w:val="24"/>
          <w:szCs w:val="24"/>
          <w:lang w:val="mn-MN"/>
        </w:rPr>
        <w:t xml:space="preserve">5, </w:t>
      </w:r>
      <w:r>
        <w:rPr>
          <w:rFonts w:cs="Arial"/>
          <w:color w:val="000000"/>
          <w:sz w:val="24"/>
          <w:szCs w:val="24"/>
        </w:rPr>
        <w:t>5.1.6 дахь заалт</w:t>
      </w:r>
      <w:r>
        <w:rPr>
          <w:rFonts w:cs="Arial"/>
          <w:color w:val="000000"/>
          <w:sz w:val="24"/>
          <w:szCs w:val="24"/>
          <w:lang w:val="mn-MN"/>
        </w:rPr>
        <w:t>ууд</w:t>
      </w:r>
      <w:r>
        <w:rPr>
          <w:rFonts w:cs="Arial"/>
          <w:color w:val="000000"/>
          <w:sz w:val="24"/>
          <w:szCs w:val="24"/>
        </w:rPr>
        <w:t>ыг нэгтгэн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 xml:space="preserve">5.1.4.концесс, бүтээгдэхүүн хуваах, маркетинг, менежементийн болон бусад гэрээ байгуулах;”  </w:t>
      </w:r>
      <w:r>
        <w:rPr>
          <w:rFonts w:cs="Arial"/>
          <w:color w:val="000000"/>
          <w:sz w:val="24"/>
          <w:szCs w:val="24"/>
          <w:lang w:val="mn-MN"/>
        </w:rPr>
        <w:t>Санал гаргасан ажлын хэсэг.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Оролцсон 48, зөвшөөрсөн 37, 77.1 хувийн саналаар 18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19 дэх санал. </w:t>
      </w:r>
      <w:r>
        <w:rPr>
          <w:rFonts w:cs="Arial"/>
          <w:color w:val="000000"/>
          <w:sz w:val="24"/>
          <w:szCs w:val="24"/>
        </w:rPr>
        <w:t xml:space="preserve">Төслийн 6.2 дахь </w:t>
      </w:r>
      <w:r>
        <w:rPr>
          <w:rFonts w:cs="Arial"/>
          <w:color w:val="000000"/>
          <w:sz w:val="24"/>
          <w:szCs w:val="24"/>
          <w:lang w:val="mn-MN"/>
        </w:rPr>
        <w:t>хэсгийг</w:t>
      </w:r>
      <w:r>
        <w:rPr>
          <w:rFonts w:cs="Arial"/>
          <w:color w:val="000000"/>
          <w:sz w:val="24"/>
          <w:szCs w:val="24"/>
        </w:rPr>
        <w:t xml:space="preserve">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6.2.</w:t>
      </w:r>
      <w:r>
        <w:rPr>
          <w:rFonts w:cs="Arial"/>
          <w:color w:val="000000"/>
          <w:sz w:val="24"/>
          <w:szCs w:val="24"/>
        </w:rPr>
        <w:t xml:space="preserve">Энэ хуульд өөрчлөлт оруулах асуудлыг Улсын Их Хурлын </w:t>
      </w:r>
      <w:r>
        <w:rPr>
          <w:rFonts w:cs="Arial"/>
          <w:bCs/>
          <w:color w:val="000000"/>
          <w:sz w:val="24"/>
          <w:szCs w:val="24"/>
        </w:rPr>
        <w:t>нэгдсэн хуралдаанд</w:t>
      </w:r>
      <w:r>
        <w:rPr>
          <w:rFonts w:cs="Arial"/>
          <w:color w:val="000000"/>
          <w:sz w:val="24"/>
          <w:szCs w:val="24"/>
        </w:rPr>
        <w:t xml:space="preserve"> оролцсон гишүүдийн гуравны хоёроос доошгүй хувийн саналаар шийдвэрлэнэ.</w:t>
      </w:r>
      <w:r>
        <w:rPr>
          <w:rFonts w:cs="Arial"/>
          <w:color w:val="000000"/>
          <w:sz w:val="24"/>
          <w:szCs w:val="24"/>
          <w:lang w:val="mn-MN"/>
        </w:rPr>
        <w:t>” Санал гаргасан Улсын Их Хурлын гишүүн Д.Зоригт, Батхүү, Батцогт, Ц.Баярсайхан, Гарамгайбаатар, С.Дэмбэрэл, цөөнх МАН-ын бүлэг. Тлейхан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 xml:space="preserve">А.Тлейхан: </w:t>
      </w:r>
      <w:r>
        <w:rPr>
          <w:rFonts w:cs="Arial"/>
          <w:color w:val="000000"/>
          <w:sz w:val="24"/>
          <w:szCs w:val="24"/>
          <w:lang w:val="mn-MN"/>
        </w:rPr>
        <w:t xml:space="preserve">-Баярлалаа. Энэ хөрөнгө оруулалтын хууль маань урт хугацаандаа тогтвортой байх ёстой гэж үзээд Засгийн газраас нийт гишүүдийн 3-ны 1-ийн саналаар өөрчилж байх талаар санал оруулж ирсэн байна л даа. Ажлын хэсэг дээр энэ бол арай өндөр босго байна аа. Хуралд оролцсон гишүүдийн 3-ны 2-оор болгоё гэж санал оруулж ирж байгаа юм л даа. Тэгээд манай бүлэг юу гэж үзэж байна вэ гэхээр хуралд оролцсон гишүүдийн 3-ны 2 гэдэг бол 39-өөс бодоход 22 гишүүн л дээ. 26 гишүүн байна л  даа. 26 гишүүн одоо хуралд өөрчлөлт оруулчих нөхцөл бүрдээд байгаа юм.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Нийт гишүүдийн 3-ны 2 гэхээр 51 гишүүн болж байгаа юм. Тэгэхээр энийг бол тэр Засгийн газрын оруулж ирсэн нийт гишүүдийн 3-ны 2 гэдгээр нь оруулах нь зохимжтой юмаа гэж манай бүлэг үзээд энэ санал дээр цөөнх болоод байгаа юм л даа.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Тийм учраас энэ саналыг одоо дэмжихгүй байгаад энийгээ цааш нь одоо Засгийн газрын саналыг үлдээх нь зүйтэй гэдэг байр сууриа хэлээд байгаа юм л даа.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-Баярцогт гишүүн тодруулъя.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С.Баярцогт:</w:t>
      </w:r>
      <w:r>
        <w:rPr>
          <w:rFonts w:cs="Arial"/>
          <w:color w:val="000000"/>
          <w:sz w:val="24"/>
          <w:szCs w:val="24"/>
          <w:lang w:val="mn-MN"/>
        </w:rPr>
        <w:t xml:space="preserve"> -Би нөгөө хуулийнхнаас л гол нь асуух гээд байгаа юм л даа. Одоо яг бид нар Үндсэн хууль, бусад хуулиудад дотор үйлчилж байгаа нөгөө хэв маань ямар хэлбэр байна аа. Би бол Үндсэн хуулийг нийт гишүүний 4-ний 3 гэж байгаа шүү дээ. Ердийн хууль чинь бол олон. Тэгээд зарим нэг хууль бол 3-ны 2. Тэгээд бичилтийн хувьд бол нэг байх хэрэгтэй. Тэгэхгүй ингээд төрөл гаргаад байж бол болохгүй гэсэн тийм л саналтай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Тэгэхээр би хуулийнх нь яг албан ёсны тайлбарууд одоо ингээд өгчихмөөр байх юм. Хэрвээ энэ ингээд батлагдвал шинэ төрөл болноо гээд ингээд шинэ төрөл гаргаад байх бол би буруу гэж бодож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-Яахав хуулийнхан лавлагаа гаргаж өгсөн. Үндсэн хуулийн 27 дугаар зүйлийн 6 дахь хэсэгт гишүүдийн олонхи нь хүрэлцэн ирснээр гэж байна. Нийт гишүүдийн 4-ний 3 гэж байна. Үндсэн хуулийн нэмэлт дээр. Зүгээр төслийг хуралдаанд оролцсон гишүүдийн 3-ны 2-оос доошгүй ингээд янз бүрээр байна. Аль ч вариант нь байж болдог юм байна. Энэ бол зүгээр л бодлогын асуудал. Цог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Л.Цог:</w:t>
      </w:r>
      <w:r>
        <w:rPr>
          <w:rFonts w:cs="Arial"/>
          <w:color w:val="000000"/>
          <w:sz w:val="24"/>
          <w:szCs w:val="24"/>
          <w:lang w:val="mn-MN"/>
        </w:rPr>
        <w:t xml:space="preserve"> -Тэгэхээр энэ чинь ердийн л хууль шүү дээ. Ердийн хууль дотроо ингээд ангилал гаргавал хачин юм болно шүү дээ наадах чинь. Үндсэн хуулийг батлах квот гэж нэг юм байгаа. Тэгэхээр энийг нэг сайн бодохгүй бол Баярцогт гишүүний хэлж байгаа бол зөв л дөө. Ямар хуулинд нь 3-ны 2, ямар хуулинд нь ердийн байдаг юм гээд ингээд олон салаа юм болчихно шүү дээ. Тэгэхгүй жигд л хийх ёстой байхгүй юу.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Ерөөсөө энэ дэгээ бид мөрдөхгүй бол ингээд л янз бүрийн юм болоод явчихна шүү дээ. Тийм таарахгүй гэж хууль зүйн утгаараа гэж бодож байна. Харин зүгээр юу гэдгийг нь сайн тодруулах хэрэгтэй байна л даа.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 xml:space="preserve">З.Энхболд: </w:t>
      </w:r>
      <w:r>
        <w:rPr>
          <w:rFonts w:cs="Arial"/>
          <w:color w:val="000000"/>
          <w:sz w:val="24"/>
          <w:szCs w:val="24"/>
          <w:lang w:val="mn-MN"/>
        </w:rPr>
        <w:t xml:space="preserve">-Хүний хөгжлийн хуулинд юу гэж хэлсэн бэ? Хүний хөгжлийн хуулинд. Хуралдаанд оролцсон уу, нийт гишүүдийн үү. Хүний хөгжлийн хуулинд тийм ээ.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С.Доржханд:</w:t>
      </w:r>
      <w:r>
        <w:rPr>
          <w:rFonts w:cs="Arial"/>
          <w:color w:val="000000"/>
          <w:sz w:val="24"/>
          <w:szCs w:val="24"/>
          <w:lang w:val="mn-MN"/>
        </w:rPr>
        <w:t xml:space="preserve"> -Хуралдаанд оролцсон гишүүдийн тийм.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-Эрдэнээ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 xml:space="preserve">С.Эрдэнэ: </w:t>
      </w:r>
      <w:r>
        <w:rPr>
          <w:rFonts w:cs="Arial"/>
          <w:color w:val="000000"/>
          <w:sz w:val="24"/>
          <w:szCs w:val="24"/>
          <w:lang w:val="mn-MN"/>
        </w:rPr>
        <w:t xml:space="preserve">-Энэ нэгэнт одоо асуудал ороод ирчихсэн асуудлаа явуулаад, энэ маргаантай байгаа асуудлаа Баярцогт оо, маргаантай байгаа асуудлаа хоёр дахь хэлэлцүүлэг дээр энэ хуулийн зөвлөгөө өгдөг тэр байгууллага, хүмүүсээс нь лавлагаа аваад, дахиж нарийн хэлэлцэж, хоёр дахь хэлэлцүүлгээр оруулж ирэх нь зүйтэй. Одоо бол зүгээр орж ирсэн төслөөрөө явчихвал яасан юм бэ гэсэн саналтай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-Содбаатар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Я.Содбаатар:</w:t>
      </w:r>
      <w:r>
        <w:rPr>
          <w:rFonts w:cs="Arial"/>
          <w:color w:val="000000"/>
          <w:sz w:val="24"/>
          <w:szCs w:val="24"/>
          <w:lang w:val="mn-MN"/>
        </w:rPr>
        <w:t xml:space="preserve"> -Яг энэ заалтан дээр бол юу шүү дээ. Одоо энэ ингээд энэ орж ирсэн ажлын хэсгээс орж ирсэн гэж байгаа энэ 19.6.2 унах юм бол автоматаар нөгөө төсөлд байгаа юу, төсөлд бол юу гэж байгаа вэ гэхээр Засгийн газраас өргөн барьсан дотроо бол нийт гишүүдийнхээ 3-ны 2 байгаа байхгүй юу. Засгийн газар өргөн барихдаа тэгээд барьчихсан.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Тэгэхээр одоо энэ уначих юм бол нөгөө түрүүнийхийг бид нар чинь өөр дэмжигдээгүй санал гээд, энэ дээр бол тийм юм байхгүй, автоматаар нөгөө санал нь үлдчих байхгүй юу. Одоо манай бүлгийн гаргаад байгаа санал. Нэг ёсны бид нар бол Засгийн газрыг л дэмжээд байгаа юм л даа. Тэгээд одоо АН-ынхан Засгийн газрынхаа  эсрэг ажиллаад бид бол Засгийн газрыг дэмжиж хэлэх гээд байгаа ухаантай юм шүү дээ уг нь бол.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Энэ чинь 3 горимттой болчих гээд байгаа шүү дээ. Ер нь Их Хурал цаашаагаа нийт гишүүдийн 3-ны 2, хуралдааных, олонхи гээд Их Хурал шийддэг юм чинь их л сонин болоод яваад байх юм хууль хуулин дээрээ тийм. Засгийн газрын гишүүд бол Засгийн газрынхаа бодлогыг дэмжих хэрэгтэй.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-За ингэе.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Л.Цог:</w:t>
      </w:r>
      <w:r>
        <w:rPr>
          <w:rFonts w:cs="Arial"/>
          <w:color w:val="000000"/>
          <w:sz w:val="24"/>
          <w:szCs w:val="24"/>
          <w:lang w:val="mn-MN"/>
        </w:rPr>
        <w:t xml:space="preserve"> -Даргаа нэг л юм байгаа. Ганц тайлбар  хэлэх үү.</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Я.Содбаатар:</w:t>
      </w:r>
      <w:r>
        <w:rPr>
          <w:rFonts w:cs="Arial"/>
          <w:color w:val="000000"/>
          <w:sz w:val="24"/>
          <w:szCs w:val="24"/>
          <w:lang w:val="mn-MN"/>
        </w:rPr>
        <w:t xml:space="preserve"> -Оруулж ирсэн бодлогоо дэмжээч.</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Л.Цог:</w:t>
      </w:r>
      <w:r>
        <w:rPr>
          <w:rFonts w:cs="Arial"/>
          <w:color w:val="000000"/>
          <w:sz w:val="24"/>
          <w:szCs w:val="24"/>
          <w:lang w:val="mn-MN"/>
        </w:rPr>
        <w:t xml:space="preserve"> -Ганц тайлбар даргаа.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-Цог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Л.Цог:</w:t>
      </w:r>
      <w:r>
        <w:rPr>
          <w:rFonts w:cs="Arial"/>
          <w:color w:val="000000"/>
          <w:sz w:val="24"/>
          <w:szCs w:val="24"/>
          <w:lang w:val="mn-MN"/>
        </w:rPr>
        <w:t xml:space="preserve"> -Ийм юм байгаа юмаа гишүүд ээ, хуулийг дунд нь ялгаж ерөөсөө болохгүй. Тэр нь чухал, энэ нь чухал гэсэн юм байдаггүй байхгүй юу. Харин түвшингөөр нь ялгадаг. Үндсэн хууль нэг өөр, ингэхгүй бол хуулин дотроо энэ нь чухал, тэр нь чухал гэх юм бол шоовдорлож болохгүй шүү дээ. Тэрийгээ бид нар ярих ёстой байхгүй юу.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color w:val="000000"/>
          <w:sz w:val="24"/>
          <w:szCs w:val="24"/>
          <w:lang w:val="mn-MN"/>
        </w:rPr>
        <w:t xml:space="preserve"> -За саналаа хураая. 19 дүгээр саналаар санал хураая. Санал хураалт.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49 гишүүн санал хураалтад оролцож, 21 гишүүн зөвшөөрч, 42.9 хувийн саналаар Байнгын хорооны санал дэмжигдсэнгүй. Хуулийн анх санаачилсан Засгийн газрын санал хэвээрээ үлдэж байна. Засгийн газраа дэмжиж байгаа цөөнхийг анх удаа харлаа.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20 дахь санал.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6.3 дахь </w:t>
      </w:r>
      <w:r>
        <w:rPr>
          <w:rFonts w:cs="Arial"/>
          <w:color w:val="000000"/>
          <w:sz w:val="24"/>
          <w:szCs w:val="24"/>
          <w:lang w:val="mn-MN"/>
        </w:rPr>
        <w:t>хэсгийг</w:t>
      </w:r>
      <w:r>
        <w:rPr>
          <w:rFonts w:cs="Arial"/>
          <w:color w:val="000000"/>
          <w:sz w:val="24"/>
          <w:szCs w:val="24"/>
        </w:rPr>
        <w:t xml:space="preserve"> хасах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Санал гаргасан ажлын хэсэг. 6.3 гэдэг нь юу юм.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49 гишүүн оролцож, 38 гишүүн зөвшөөрч, 77.6 хувийн саналаар 20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21 дэх санал. </w:t>
      </w:r>
      <w:r>
        <w:rPr>
          <w:rFonts w:cs="Arial"/>
          <w:color w:val="000000"/>
          <w:sz w:val="24"/>
          <w:szCs w:val="24"/>
        </w:rPr>
        <w:t>Төсл</w:t>
      </w:r>
      <w:r>
        <w:rPr>
          <w:rFonts w:cs="Arial"/>
          <w:color w:val="000000"/>
          <w:sz w:val="24"/>
          <w:szCs w:val="24"/>
          <w:lang w:val="mn-MN"/>
        </w:rPr>
        <w:t>ийн</w:t>
      </w:r>
      <w:r>
        <w:rPr>
          <w:rFonts w:cs="Arial"/>
          <w:color w:val="000000"/>
          <w:sz w:val="24"/>
          <w:szCs w:val="24"/>
        </w:rPr>
        <w:t xml:space="preserve"> 6.4 дэх </w:t>
      </w:r>
      <w:r>
        <w:rPr>
          <w:rFonts w:cs="Arial"/>
          <w:color w:val="000000"/>
          <w:sz w:val="24"/>
          <w:szCs w:val="24"/>
          <w:lang w:val="mn-MN"/>
        </w:rPr>
        <w:t>хэсгийг</w:t>
      </w:r>
      <w:r>
        <w:rPr>
          <w:rFonts w:cs="Arial"/>
          <w:color w:val="000000"/>
          <w:sz w:val="24"/>
          <w:szCs w:val="24"/>
        </w:rPr>
        <w:t xml:space="preserve"> хасах</w:t>
      </w:r>
      <w:r>
        <w:rPr>
          <w:rFonts w:cs="Arial"/>
          <w:color w:val="000000"/>
          <w:sz w:val="24"/>
          <w:szCs w:val="24"/>
          <w:lang w:val="mn-MN"/>
        </w:rPr>
        <w:t xml:space="preserve">.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Санал хураалтад оролцсон 49, зөвшөөрсөн 38, 77.6 хувийн саналаар 21 дэх санал дэмжигдэж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22 дахь санал. </w:t>
      </w:r>
      <w:r>
        <w:rPr>
          <w:rFonts w:cs="Arial"/>
          <w:color w:val="000000"/>
          <w:sz w:val="24"/>
          <w:szCs w:val="24"/>
        </w:rPr>
        <w:t>Төслийн  6 дугаар зүйлд доор дурдсан агуулгатай 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w:t>
      </w:r>
      <w:r>
        <w:rPr>
          <w:rFonts w:cs="Arial"/>
          <w:bCs/>
          <w:color w:val="000000"/>
          <w:sz w:val="24"/>
          <w:szCs w:val="24"/>
        </w:rPr>
        <w:t>Хөрөнгө оруулагч нь хөрөнгө оруулалтыг дэмжих татварын болон татварын бус дэмжлэгийг эдлэх эрхтэй</w:t>
      </w:r>
      <w:r>
        <w:rPr>
          <w:rFonts w:cs="Arial"/>
          <w:bCs/>
          <w:color w:val="000000"/>
          <w:sz w:val="24"/>
          <w:szCs w:val="24"/>
          <w:lang w:val="mn-MN"/>
        </w:rPr>
        <w:t>.” Санал гаргасан ажлын хэсэг. Тунхаглал байна л  даа. Дэмбэрэл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bCs/>
          <w:color w:val="000000"/>
          <w:sz w:val="24"/>
          <w:szCs w:val="24"/>
          <w:lang w:val="mn-MN"/>
        </w:rPr>
        <w:t xml:space="preserve"> -Би нэг юм тодруулах гэсэн юмаа. Өнөөдрийн Эдийн засгийн байнгын хорооны хуралдаан дээр Батбаяр сайд бол ер нь ихэнх хугацаанд байсан л даа. Тэгээд хэлэлцүүлэг хийхэд гар өргөөд байсан. Тэгээд энэ ажлын хэсгийн гишүүн биш ч гэсэн одоо Батбаяр сайдын нэр энд яагаад ордоггүй юм бол. Энийг тодруулах гэсэн юм. Батбаяр чи байгаад байсан шүү дээ тийм ээ. Тэгээд гараа өргөөд л байсан шүү дээ тийм ээ.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 xml:space="preserve">Ажлын хэсгийн гишүүн биш учраас орохгүй байгаа юм уу, эсвэл энэ чинь тэр үедээ саналд нөлөөлөөд явсан шүү дээ гар өргөөд л тийм биз. Тэгсэн чинь чиний нэр байдаггүй. Тэгэхээр санал өгсөн тийм үү, санал өгсөн. Гар өргөөд саналд нөлөөлөөд явсан. Тэгээд энд яагаад орохгүй байгаа юм. Би чамайг одоо бас нэг жаахан юм хийгээд байна уу гэж. Нямдорж гишүүн хурдан яваад байвал нэг учиртай болдог гэсэн байхгүй юу.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lang w:val="mn-MN"/>
        </w:rPr>
        <w:t>З.Энхболд:</w:t>
      </w:r>
      <w:r>
        <w:rPr>
          <w:rFonts w:cs="Arial"/>
          <w:bCs/>
          <w:color w:val="000000"/>
          <w:sz w:val="24"/>
          <w:szCs w:val="24"/>
          <w:lang w:val="mn-MN"/>
        </w:rPr>
        <w:t xml:space="preserve"> -За саналаа хураая. 22 дугаар саналаар санал хураая. Санал хураалт. 6 дугаар зүйлд гэж байна. Тэгээд хаана оруулахыг нь Байнгын хороон дээрээ яриарай.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48 гишүүн оролцож, 37 гишүүн зөвшөөрч, 77.1 хувийн саналаар 22 дугаар санал дэмжигдлээ.</w:t>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 xml:space="preserve">23 дугаар санал. </w:t>
      </w:r>
      <w:r>
        <w:rPr>
          <w:rFonts w:cs="Arial"/>
          <w:color w:val="000000"/>
          <w:sz w:val="24"/>
          <w:szCs w:val="24"/>
        </w:rPr>
        <w:t>Төслийн 6.1</w:t>
      </w:r>
      <w:r>
        <w:rPr>
          <w:rFonts w:cs="Arial"/>
          <w:color w:val="000000"/>
          <w:sz w:val="24"/>
          <w:szCs w:val="24"/>
          <w:lang w:val="mn-MN"/>
        </w:rPr>
        <w:t>0</w:t>
      </w:r>
      <w:r>
        <w:rPr>
          <w:rFonts w:cs="Arial"/>
          <w:color w:val="000000"/>
          <w:sz w:val="24"/>
          <w:szCs w:val="24"/>
        </w:rPr>
        <w:t xml:space="preserve"> дахь хэсгийг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6.10.Х</w:t>
      </w:r>
      <w:r>
        <w:rPr>
          <w:rFonts w:cs="Arial"/>
          <w:color w:val="000000"/>
          <w:sz w:val="24"/>
          <w:szCs w:val="24"/>
        </w:rPr>
        <w:t xml:space="preserve">ууль, Монгол Улсын олон улсын гэрээнд өөрөөр заагаагүй бол </w:t>
      </w:r>
      <w:r>
        <w:rPr>
          <w:rFonts w:cs="Arial"/>
          <w:color w:val="000000"/>
          <w:sz w:val="24"/>
          <w:szCs w:val="24"/>
          <w:lang w:val="mn-MN"/>
        </w:rPr>
        <w:t>х</w:t>
      </w:r>
      <w:r>
        <w:rPr>
          <w:rFonts w:cs="Arial"/>
          <w:color w:val="000000"/>
          <w:sz w:val="24"/>
          <w:szCs w:val="24"/>
        </w:rPr>
        <w:t>өрөнгө оруулагч нь төрийн байгууллагатай байгуулсан гэрээнээс үүсэх маргааныг гадаадын, эсхүл дотоодын арбитрыг сонгон шийдвэрлүүлэх эрхтэй.”</w:t>
      </w:r>
      <w:r>
        <w:rPr>
          <w:rFonts w:cs="Arial"/>
          <w:color w:val="000000"/>
          <w:sz w:val="24"/>
          <w:szCs w:val="24"/>
          <w:lang w:val="mn-MN"/>
        </w:rPr>
        <w:t xml:space="preserve">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49 гишүүн оролцож, 39 гишүүн зөвшөөрч, 81.3 хувийн саналаар 23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24 дэх санал. </w:t>
      </w:r>
      <w:r>
        <w:rPr>
          <w:rFonts w:cs="Arial"/>
          <w:color w:val="000000"/>
          <w:sz w:val="24"/>
          <w:szCs w:val="24"/>
        </w:rPr>
        <w:t>Төслийн 7.1.1, 7.1.2 дахь заалтыг хасах</w:t>
      </w:r>
      <w:r>
        <w:rPr>
          <w:rFonts w:cs="Arial"/>
          <w:color w:val="000000"/>
          <w:sz w:val="24"/>
          <w:szCs w:val="24"/>
          <w:lang w:val="mn-MN"/>
        </w:rPr>
        <w:t>.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48 гишүүн оролцож, 35 гишүүн зөвшөөрч, 72.9 хувийн саналаар 24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25 дахь санал. </w:t>
      </w:r>
      <w:r>
        <w:rPr>
          <w:rFonts w:cs="Arial"/>
          <w:color w:val="000000"/>
          <w:sz w:val="24"/>
          <w:szCs w:val="24"/>
        </w:rPr>
        <w:t>Төслийн 7.1.6</w:t>
      </w:r>
      <w:r>
        <w:rPr>
          <w:rFonts w:cs="Arial"/>
          <w:color w:val="000000"/>
          <w:sz w:val="24"/>
          <w:szCs w:val="24"/>
          <w:lang w:val="mn-MN"/>
        </w:rPr>
        <w:t xml:space="preserve"> дахь заалтын </w:t>
      </w:r>
      <w:r>
        <w:rPr>
          <w:rFonts w:cs="Arial"/>
          <w:color w:val="000000"/>
          <w:sz w:val="24"/>
          <w:szCs w:val="24"/>
        </w:rPr>
        <w:t>“Монгол Улсын банкаар” гэснийг “Монгол Улсад бүртгэлтэй банк, банк бус санхүүгийн байгууллагаар” гэж өөрчлөх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48 гишүүн оролцож, 38 гишүүн зөвшөөрч, 79.2 хувийн саналаар 25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lang w:val="mn-MN"/>
        </w:rPr>
        <w:t xml:space="preserve">26 дахь санал. </w:t>
      </w:r>
      <w:r>
        <w:rPr>
          <w:rFonts w:cs="Arial"/>
          <w:sz w:val="24"/>
          <w:szCs w:val="24"/>
        </w:rPr>
        <w:t>Төслийн 7.1.9</w:t>
      </w:r>
      <w:r>
        <w:rPr>
          <w:rFonts w:cs="Arial"/>
          <w:sz w:val="24"/>
          <w:szCs w:val="24"/>
          <w:lang w:val="mn-MN"/>
        </w:rPr>
        <w:t xml:space="preserve"> дэх заалтын “</w:t>
      </w:r>
      <w:r>
        <w:rPr>
          <w:rFonts w:cs="Arial"/>
          <w:sz w:val="24"/>
          <w:szCs w:val="24"/>
        </w:rPr>
        <w:t>эрхийг эрх тэгш эдлэх</w:t>
      </w:r>
      <w:r>
        <w:rPr>
          <w:rFonts w:cs="Arial"/>
          <w:b/>
          <w:bCs/>
          <w:sz w:val="24"/>
          <w:szCs w:val="24"/>
        </w:rPr>
        <w:t>”</w:t>
      </w:r>
      <w:r>
        <w:rPr>
          <w:rFonts w:cs="Arial"/>
          <w:sz w:val="24"/>
          <w:szCs w:val="24"/>
        </w:rPr>
        <w:t xml:space="preserve"> гэснийг хасах</w:t>
      </w:r>
      <w:r>
        <w:rPr>
          <w:rFonts w:cs="Arial"/>
          <w:sz w:val="24"/>
          <w:szCs w:val="24"/>
          <w:lang w:val="mn-MN"/>
        </w:rPr>
        <w:t xml:space="preserve">. 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48 гишүүн оролцож, 33 гишүүн зөвшөөрч, 68.8 хувийн саналаар 26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27 дахь санал. </w:t>
      </w:r>
      <w:r>
        <w:rPr>
          <w:rFonts w:cs="Arial"/>
          <w:color w:val="000000"/>
          <w:sz w:val="24"/>
          <w:szCs w:val="24"/>
        </w:rPr>
        <w:t>Төслийн 7.1.10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7.1.10.</w:t>
      </w:r>
      <w:r>
        <w:rPr>
          <w:rFonts w:cs="Arial"/>
          <w:color w:val="000000"/>
          <w:sz w:val="24"/>
          <w:szCs w:val="24"/>
          <w:lang w:val="mn-MN"/>
        </w:rPr>
        <w:t>т</w:t>
      </w:r>
      <w:r>
        <w:rPr>
          <w:rFonts w:cs="Arial"/>
          <w:color w:val="000000"/>
          <w:sz w:val="24"/>
          <w:szCs w:val="24"/>
        </w:rPr>
        <w:t>өрийн үйлчилгээг эрх тэгш, саадгүй</w:t>
      </w:r>
      <w:r>
        <w:rPr>
          <w:rFonts w:cs="Arial"/>
          <w:color w:val="FF0000"/>
          <w:sz w:val="24"/>
          <w:szCs w:val="24"/>
        </w:rPr>
        <w:t xml:space="preserve"> </w:t>
      </w:r>
      <w:r>
        <w:rPr>
          <w:rFonts w:cs="Arial"/>
          <w:color w:val="000000"/>
          <w:sz w:val="24"/>
          <w:szCs w:val="24"/>
        </w:rPr>
        <w:t xml:space="preserve">хүлээн авах;”  </w:t>
      </w:r>
      <w:r>
        <w:rPr>
          <w:rFonts w:cs="Arial"/>
          <w:color w:val="000000"/>
          <w:sz w:val="24"/>
          <w:szCs w:val="24"/>
          <w:lang w:val="mn-MN"/>
        </w:rPr>
        <w:t>Санал гаргасан ажлын хэсгийн гишүүд.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48 гишүүн оролцож, 36 гишүүн зөвшөөрч, 75.0 хувийн саналаар 27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28 дахь санал. </w:t>
      </w:r>
      <w:r>
        <w:rPr>
          <w:rFonts w:cs="Arial"/>
          <w:color w:val="000000"/>
          <w:sz w:val="24"/>
          <w:szCs w:val="24"/>
        </w:rPr>
        <w:t>Төслийн 7.2.2</w:t>
      </w:r>
      <w:r>
        <w:rPr>
          <w:rFonts w:cs="Arial"/>
          <w:color w:val="000000"/>
          <w:sz w:val="24"/>
          <w:szCs w:val="24"/>
          <w:lang w:val="mn-MN"/>
        </w:rPr>
        <w:t xml:space="preserve"> дахь заалтын</w:t>
      </w:r>
      <w:r>
        <w:rPr>
          <w:rFonts w:cs="Arial"/>
          <w:color w:val="000000"/>
          <w:sz w:val="24"/>
          <w:szCs w:val="24"/>
        </w:rPr>
        <w:t xml:space="preserve"> “тухайн хуулийн этгээдийн хувьд тусдаа данс, нягтлан бодох бүртгэл, тэмдэглэл” гэснийг хасах. </w:t>
      </w:r>
      <w:r>
        <w:rPr>
          <w:rFonts w:cs="Arial"/>
          <w:color w:val="000000"/>
          <w:sz w:val="24"/>
          <w:szCs w:val="24"/>
          <w:lang w:val="mn-MN"/>
        </w:rPr>
        <w:t xml:space="preserve">Санал гаргасан ажлын хэсэг. Санал хураая.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48 гишүүн оролцож, 35 гишүүн зөвшөөрч, 72.9 хувийн саналаар 28 дахь санал дэмжигдэж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color w:val="000000"/>
          <w:sz w:val="24"/>
          <w:szCs w:val="24"/>
          <w:lang w:val="mn-MN"/>
        </w:rPr>
        <w:tab/>
        <w:t xml:space="preserve">29 дэх санал. </w:t>
      </w:r>
      <w:r>
        <w:rPr>
          <w:rFonts w:cs="Arial"/>
          <w:sz w:val="24"/>
          <w:szCs w:val="24"/>
        </w:rPr>
        <w:t>Төслийн 7.2.5 дахь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rPr>
        <w:t>7.2.5.хууль тогтоомжид заасны дагуу ажил</w:t>
      </w:r>
      <w:r>
        <w:rPr>
          <w:rFonts w:cs="Arial"/>
          <w:sz w:val="24"/>
          <w:szCs w:val="24"/>
          <w:lang w:val="mn-MN"/>
        </w:rPr>
        <w:t>тны</w:t>
      </w:r>
      <w:r>
        <w:rPr>
          <w:rFonts w:cs="Arial"/>
          <w:sz w:val="24"/>
          <w:szCs w:val="24"/>
        </w:rPr>
        <w:t xml:space="preserve"> </w:t>
      </w:r>
      <w:r>
        <w:rPr>
          <w:rFonts w:cs="Arial"/>
          <w:sz w:val="24"/>
          <w:szCs w:val="24"/>
          <w:lang w:val="mn-MN"/>
        </w:rPr>
        <w:t xml:space="preserve">эрүүл мэндийн болон </w:t>
      </w:r>
      <w:r>
        <w:rPr>
          <w:rFonts w:cs="Arial"/>
          <w:sz w:val="24"/>
          <w:szCs w:val="24"/>
        </w:rPr>
        <w:t>нийгмийн даатгалы</w:t>
      </w:r>
      <w:r>
        <w:rPr>
          <w:rFonts w:cs="Arial"/>
          <w:sz w:val="24"/>
          <w:szCs w:val="24"/>
          <w:lang w:val="mn-MN"/>
        </w:rPr>
        <w:t>н шимтгэлийг төлөх</w:t>
      </w:r>
      <w:r>
        <w:rPr>
          <w:rFonts w:cs="Arial"/>
          <w:sz w:val="24"/>
          <w:szCs w:val="24"/>
        </w:rPr>
        <w:t>;”</w:t>
      </w:r>
      <w:r>
        <w:rPr>
          <w:rFonts w:cs="Arial"/>
          <w:sz w:val="24"/>
          <w:szCs w:val="24"/>
          <w:lang w:val="mn-MN"/>
        </w:rPr>
        <w:t xml:space="preserve">  Санал гаргасан ажлын хэсгийн гишүүд. Санал хураая.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48 гишүүн оролцож, 36 гишүүн зөвшөөрч, 73.5 хувийн саналаар 29 дэх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30 дахь санал. </w:t>
      </w:r>
      <w:r>
        <w:rPr>
          <w:rFonts w:cs="Arial"/>
          <w:sz w:val="24"/>
          <w:szCs w:val="24"/>
        </w:rPr>
        <w:t xml:space="preserve">Төслийн 7 дугаар зүйлд доор дурдсан агуулгатай </w:t>
      </w:r>
      <w:r>
        <w:rPr>
          <w:rFonts w:cs="Arial"/>
          <w:sz w:val="24"/>
          <w:szCs w:val="24"/>
          <w:lang w:val="mn-MN"/>
        </w:rPr>
        <w:t>7.2.8 дахь заалт</w:t>
      </w:r>
      <w:r>
        <w:rPr>
          <w:rFonts w:cs="Arial"/>
          <w:sz w:val="24"/>
          <w:szCs w:val="24"/>
        </w:rPr>
        <w:t xml:space="preserve">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ab/>
        <w:t xml:space="preserve">“7.2.9 </w:t>
      </w:r>
      <w:r>
        <w:rPr>
          <w:rFonts w:cs="Arial"/>
          <w:sz w:val="24"/>
          <w:szCs w:val="24"/>
          <w:lang w:val="mn-MN"/>
        </w:rPr>
        <w:t xml:space="preserve">гээд биччихсэн байх юм. 8 юм уу, 9 юм уу. 7.2.8 гээд биччихээд доор нь 9 гээд байна шүү дээ аль нь юм. Тэгвэл 7.2-ын 8 гэж би унших юм байна тийм 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С.Доржханд:</w:t>
      </w:r>
      <w:r>
        <w:rPr>
          <w:rFonts w:cs="Arial"/>
          <w:sz w:val="24"/>
          <w:szCs w:val="24"/>
          <w:lang w:val="mn-MN"/>
        </w:rPr>
        <w:t xml:space="preserve"> -Тэгнэ. 7.2.8 гэж уншина.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-”7.2.8.т</w:t>
      </w:r>
      <w:r>
        <w:rPr>
          <w:rFonts w:cs="Arial"/>
          <w:bCs/>
          <w:sz w:val="24"/>
          <w:szCs w:val="24"/>
        </w:rPr>
        <w:t>огтворжуулах гэрчилгээ эзэмшигч хуулийн этгээд нь энэ хуулийн 13.2-т заасныг баримтлан хөрөнгө оруулалтаа хийх;</w:t>
      </w:r>
      <w:r>
        <w:rPr>
          <w:rFonts w:cs="Arial"/>
          <w:bCs/>
          <w:sz w:val="24"/>
          <w:szCs w:val="24"/>
          <w:lang w:val="mn-MN"/>
        </w:rPr>
        <w:t>"</w:t>
      </w:r>
      <w:r>
        <w:rPr>
          <w:rFonts w:cs="Arial"/>
          <w:bCs/>
          <w:sz w:val="24"/>
          <w:szCs w:val="24"/>
        </w:rPr>
        <w:t xml:space="preserve"> </w:t>
      </w:r>
      <w:r>
        <w:rPr>
          <w:rFonts w:cs="Arial"/>
          <w:sz w:val="24"/>
          <w:szCs w:val="24"/>
        </w:rPr>
        <w:t xml:space="preserve"> </w:t>
      </w:r>
      <w:r>
        <w:rPr>
          <w:rFonts w:cs="Arial"/>
          <w:sz w:val="24"/>
          <w:szCs w:val="24"/>
          <w:lang w:val="mn-MN"/>
        </w:rPr>
        <w:t>Санал гаргасан ажлын хэсэг.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49 гишүүн оролцож, 37 гишүүн зөвшөөрч, 75.5 хувиар 30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31 дэх санал. </w:t>
      </w:r>
      <w:r>
        <w:rPr>
          <w:rFonts w:cs="Arial"/>
          <w:sz w:val="24"/>
          <w:szCs w:val="24"/>
        </w:rPr>
        <w:t>Төслийн 8.1.2 дахь заалтыг 9 дүгээр зүйлд шилжүүлэх</w:t>
      </w:r>
      <w:r>
        <w:rPr>
          <w:rFonts w:cs="Arial"/>
          <w:sz w:val="24"/>
          <w:szCs w:val="24"/>
          <w:lang w:val="mn-MN"/>
        </w:rPr>
        <w:t>. Санал гаргасан ажлын хэсэг.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49 гишүүн оролцож, 30 гишүүн зөвшөөрч, 61.2 хувийн саналаар 31 дэх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32 дахь санал. </w:t>
      </w:r>
      <w:r>
        <w:rPr>
          <w:rFonts w:cs="Arial"/>
          <w:sz w:val="24"/>
          <w:szCs w:val="24"/>
        </w:rPr>
        <w:t>Төслийн 8.1.3 дахь заалтыг хасах</w:t>
      </w:r>
      <w:r>
        <w:rPr>
          <w:rFonts w:cs="Arial"/>
          <w:sz w:val="24"/>
          <w:szCs w:val="24"/>
          <w:lang w:val="mn-MN"/>
        </w:rPr>
        <w:t>. Санал гаргасан ажлын хэсэг. Санал хураая.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49 гишүүн оролцож, 31 гишүүн зөвшөөрч, 63.3 хувийн саналаар 32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33 дахь санал. </w:t>
      </w:r>
      <w:r>
        <w:rPr>
          <w:rFonts w:cs="Arial"/>
          <w:sz w:val="24"/>
          <w:szCs w:val="24"/>
        </w:rPr>
        <w:t>Төслийн 8.1.4 дэх заалтыг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rPr>
        <w:t>8.1.4.хөрөнгө оруулалтын бодлого, хөрөнгө оруулал</w:t>
      </w:r>
      <w:r>
        <w:rPr>
          <w:rFonts w:cs="Arial"/>
          <w:bCs/>
          <w:sz w:val="24"/>
          <w:szCs w:val="24"/>
        </w:rPr>
        <w:t>тад үзүүлэх</w:t>
      </w:r>
      <w:r>
        <w:rPr>
          <w:rFonts w:cs="Arial"/>
          <w:sz w:val="24"/>
          <w:szCs w:val="24"/>
        </w:rPr>
        <w:t xml:space="preserve"> дэмжлэг, </w:t>
      </w:r>
      <w:r>
        <w:rPr>
          <w:rFonts w:cs="Arial"/>
          <w:bCs/>
          <w:sz w:val="24"/>
          <w:szCs w:val="24"/>
        </w:rPr>
        <w:t>арга хэмжээний талаар</w:t>
      </w:r>
      <w:r>
        <w:rPr>
          <w:rFonts w:cs="Arial"/>
          <w:b/>
          <w:bCs/>
          <w:sz w:val="24"/>
          <w:szCs w:val="24"/>
        </w:rPr>
        <w:t xml:space="preserve"> </w:t>
      </w:r>
      <w:r>
        <w:rPr>
          <w:rFonts w:cs="Arial"/>
          <w:sz w:val="24"/>
          <w:szCs w:val="24"/>
        </w:rPr>
        <w:t>санал боловсруул</w:t>
      </w:r>
      <w:r>
        <w:rPr>
          <w:rFonts w:cs="Arial"/>
          <w:sz w:val="24"/>
          <w:szCs w:val="24"/>
          <w:lang w:val="mn-MN"/>
        </w:rPr>
        <w:t>ан</w:t>
      </w:r>
      <w:r>
        <w:rPr>
          <w:rFonts w:cs="Arial"/>
          <w:sz w:val="24"/>
          <w:szCs w:val="24"/>
        </w:rPr>
        <w:t xml:space="preserve"> Засгийн газарт танилцуулж, шийдвэрлүүлэх;” </w:t>
      </w:r>
      <w:r>
        <w:rPr>
          <w:rFonts w:cs="Arial"/>
          <w:sz w:val="24"/>
          <w:szCs w:val="24"/>
          <w:lang w:val="mn-MN"/>
        </w:rPr>
        <w:t>Санал гаргасан Улсын Их Хурлын гишүүн Д.Зоригт, Батхүү, Ц.Баярсайхан, Гарамгайбаатар, С.Дэмбэрэл. Энэ чинь хоёр тусдаа санал айна уу тийм ээ доошоогоо. Санал хураая. Санал хураалт.</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48 гишүүн оролцож, 34 гишүүн зөвшөөрч, 70.8 хувийн саналаар 33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34 дэх санал. </w:t>
      </w:r>
      <w:r>
        <w:rPr>
          <w:rFonts w:cs="Arial"/>
          <w:sz w:val="24"/>
          <w:szCs w:val="24"/>
        </w:rPr>
        <w:t>Төслийн 9.2</w:t>
      </w:r>
      <w:r>
        <w:rPr>
          <w:rFonts w:cs="Arial"/>
          <w:sz w:val="24"/>
          <w:szCs w:val="24"/>
          <w:lang w:val="mn-MN"/>
        </w:rPr>
        <w:t>.1-9.2.3</w:t>
      </w:r>
      <w:r>
        <w:rPr>
          <w:rFonts w:cs="Arial"/>
          <w:sz w:val="24"/>
          <w:szCs w:val="24"/>
        </w:rPr>
        <w:t xml:space="preserve"> дахь </w:t>
      </w:r>
      <w:r>
        <w:rPr>
          <w:rFonts w:cs="Arial"/>
          <w:sz w:val="24"/>
          <w:szCs w:val="24"/>
          <w:lang w:val="mn-MN"/>
        </w:rPr>
        <w:t>заалтын</w:t>
      </w:r>
      <w:r>
        <w:rPr>
          <w:rFonts w:cs="Arial"/>
          <w:sz w:val="24"/>
          <w:szCs w:val="24"/>
        </w:rPr>
        <w:t xml:space="preserve"> “гадаадын “ гэснийг хасах</w:t>
      </w:r>
      <w:r>
        <w:rPr>
          <w:rFonts w:cs="Arial"/>
          <w:sz w:val="24"/>
          <w:szCs w:val="24"/>
          <w:lang w:val="mn-MN"/>
        </w:rPr>
        <w:t>. Санал гаргасан Улсын Их Хурлын гишүүн Д.Зоригт, Батхүү, Батцогт, Ц.Баярсайхан, Гарамгайбаатар, С.Дэмбэрэл, цөөнх МАН-ын бүлэг. Содбаатар гишүүн.</w:t>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Я.Содбаатар: </w:t>
      </w:r>
      <w:r>
        <w:rPr>
          <w:rFonts w:cs="Arial"/>
          <w:sz w:val="24"/>
          <w:szCs w:val="24"/>
          <w:lang w:val="mn-MN"/>
        </w:rPr>
        <w:t xml:space="preserve">-Энэ 34, 35, 36 гээд нэг ёсны агентлаг байгуулахтай холбоотой заалт байгаа юмаа. 9 дүгээр зүйл буюу хөрөнгө оруулалтын асуудал эрхэлсэн төрийн захиргааны байгууллага байгуулахтай холбоотой байгаа юм. Тэгэхээр Улсын Их Хурал дахь МАН-ын бүлэг бол ийм агентлаг байгуулах шаардлагагүй юмаа гэж үзэж байгаа юм.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Ер нь хууль гарах болгондоо бид нар дагуулаад төрийн захиргааны бүтэц дээр нэг агентлаг нэмдэг. Хуулиа дагасан заавал агентлаг бий болдог. Нөгөө талдаа энэ гадаадын хөрөнгө оруулалт, гадаад худалдааны агентлаг гэж байсан. Одоогоос бид нар нэг жилийн өмнө Засгийн газрын бүтэц, зохион байгуулалтыг хэлэлцэж байхдаа энэ агентлаг хэрэггүй ээ гээд болиулчихсан.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Одоо тэр агентлагийн хүрээнд хийгдэж байсан одоо энэ 9.2 буюу төрийн захиргааны байгууллага дараах чиг үүргийг хэрэгжүүлнэ гээд энэ заалтууд байгаа. Энэ одоо 34, 35, 36-тай холбоотой. Энэ заалтууд нь бол заавал агентлаг байгуулахгүйгээр хийж болноо.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Урд нь ийм агентлаг ийм үүрэгтэй байсан агентлагийг татан буулгачихаад одоо дахиад ингээд бүтцээ нэмээд, орон тоо нэмэгдэх ийм шаардлага байхгүй байна гэж үзэж байгаа. Энэ дотроос бол тэр цахим нэг цонхны үйлчилгээтэй холбоотой, хөрөнгө оруулалттай холбоотой юмыг нь бол яаман дээр хийгдээд, бусдыг нь бол холбогдох байгууллагууд төрийн захиргааны байгууллагууд хуваагаад аваад хийхэд бол чиг үүрэг нь болж байна аа гэж үзэж байгаа учраас манай намын бүлгээс шинээр агентлаг байгуулахыг эсэргүүцсэн юмаа.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Тийм учраас цөөнх болж энэ асуудал дээр оролцож байгаа гэдгийг бас тодотгож хэлье.</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-34, 35, 36 дугаар санал бүгдээрээ нэг агуулгатай санал юм уу тийм ээ. Нөгөө талд нь агентлаг байгуулна, та нар болохоор.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Я.Содбаатар: </w:t>
      </w:r>
      <w:r>
        <w:rPr>
          <w:rFonts w:cs="Arial"/>
          <w:sz w:val="24"/>
          <w:szCs w:val="24"/>
          <w:lang w:val="mn-MN"/>
        </w:rPr>
        <w:t>-Байгуулахгүй.</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-Энэ өөрчлөлтүүдийг аваад хаячихаар нөгөө хуулиндаа байгаа агентлаг байгуулах чинь үлдчих юм биш үү.</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-Үгүй одоо агентлаг байгуулахгүй гэдэг дээр байр сууриа илэрхийлсэн тийм саналаа манайх өгсөн л дөө. Тэгээд дэмжигдээгүй байхгүй юу бас.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-Ач холбогдолгүй юм байна. Одоо энэ саналыг дэмжсэн ч, дэмжээгүй ч агентлаг нь үлдэх юм байна шүү дээ.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-Үгүй ээ, үгүй. Энэ ажлын хэсгийн дэд хэсгийн л буруу байна шүү дээ. Бид нар ерөөсөө энэ гадаадыг хасах уу, цахим цонхыг чинь бүр Дэмбээ ах бид хоёр санаачилсан юм шүү дээ. Тэгээд энэ дээр нь бүгдээрэнд нь аваачаад бүх юман дээр нь цөөнх цөөнх гээд тавьчих юм. Бид нар бол 9 дүгээр зүйлийг тусад нь энүүгээр 9 дүгээр зүйл хэрэггүй ээ. Энэ хуулийн 9 дүгээр зүйлийг хасъя гэдэг ийм саналаа оруулаад санал хураасан шүү дээ өглөө яг энэ томьёоллоор нь.</w:t>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-Тэгвэл 9 дүгээр зүйлийг хасъя гэдэг санал чинь хойно байгаа юм уу.</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-Байхгүй яах юм, орж ирээгүй л байх юм байна шүү дээ даргаа. Өглөө энүүгээр чинь хураагдсан шүү дээ. Өглөө энүүгээр чинь хураагдаад агентлаг байхаар болоод тэгээд цаашаа явахад нь бүгдээрээ манай энэ саналуудыг манайх дэмжээд явсан шүү дээ. Тлейхан, Энх-Амгалан дарга эд нар бүгд саналаа өгсөн шүү дээ энэ дээр нь бол.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Даргаа, 34, 35, 36 дээр чинь бол манайх бол энэ нөгөө агентлаг байна гээд явбал эд нар байна гээд дэмжигдээд явсан. Зүгээр манай санал бол  тусдаа хураагдсан санал өглөө.</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-34, 35, 36 дугаар санал чинь одоо байгаа агентлагаа сайжруулах саналууд юм байна шүү дээ.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bCs/>
          <w:sz w:val="24"/>
          <w:szCs w:val="24"/>
          <w:lang w:val="mn-MN"/>
        </w:rPr>
        <w:tab/>
        <w:t xml:space="preserve">Я.Содбаатар: </w:t>
      </w:r>
      <w:r>
        <w:rPr>
          <w:rFonts w:cs="Arial"/>
          <w:sz w:val="24"/>
          <w:szCs w:val="24"/>
          <w:lang w:val="mn-MN"/>
        </w:rPr>
        <w:t>-Тийм, сайжруулах санал.</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-Та нар энэ дээр цөөнх болчихоор.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-Энэ дээр бид нар цөөнх болоогүй.</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-Анх хуулинд заасан агентлаг нь үлдээд сайжрахгүй л юм байна шүү дээ. За за Гарамгайбаатар гишүүн тайлбарла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-Өглөө Байнгын хороон дээр гишүүд зарчмын зөрүүтэй саналын томьёоллоор санал хураалт явуулуулсан. Тэгэхэд энэ дээр бол ийм юм орж ирээгүй байхгүй юу. Одоо энэ дээр Тлейхан гишүүн, Энх-Амгалан гишүүнийх байна, ТЭЗҮ-гийн холбоотой. Тлейхан, Содбаатар, Энх-Амгалан гишүүн нарын 13.3, 13.4-т одоо бас тодорхой саналууд санал хураалт явуулсан. Өөр одоо саналын томьёололтой холбоотой өөр юу бол энэ дээр 9-ийн яг энэ заалттай холбоотой юм бол байхгүй байгаа санал хураалгсан юм.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-За ингэе тэгэх үү. 34, 35, 36-г нэг хураагаад, тэгээд агентлаг байх уу, үгүй юу гэдгээ дахиад л ярихгүй юу Байнгын хороон дээрээ. Одоо агентлагаа, одоо байгаа агентлагаа сайжруулах саналыг нэг юугаар хураачихъя нийлүүлээд. МАН-ын бүлэг цөөнх гэдгийг нь хасаад би уншчихъя. Энэ 3 бол нэгдсэн санал учраас би нэг мөсөн уншлаа.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34 дэх санал. Төслийн 9.2.1-9.2.3 дахь заалтын “гадаадын” гэснийг хасах.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35.</w:t>
      </w:r>
      <w:r>
        <w:rPr>
          <w:rFonts w:cs="Arial"/>
          <w:sz w:val="24"/>
          <w:szCs w:val="24"/>
          <w:shd w:fill="FFFFFF" w:val="clear"/>
        </w:rPr>
        <w:t>Төслийн 9.2.4 дэх заалтыг доор дурдсанаар өөрчлөн найруулах: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shd w:fill="FFFFFF" w:val="clear"/>
        </w:rPr>
        <w:t>“</w:t>
      </w:r>
      <w:r>
        <w:rPr>
          <w:rFonts w:cs="Arial"/>
          <w:sz w:val="24"/>
          <w:szCs w:val="24"/>
          <w:shd w:fill="FFFFFF" w:val="clear"/>
        </w:rPr>
        <w:t>9.2.4.</w:t>
      </w:r>
      <w:r>
        <w:rPr>
          <w:rFonts w:cs="Arial"/>
          <w:bCs/>
          <w:sz w:val="24"/>
          <w:szCs w:val="24"/>
          <w:shd w:fill="FFFFFF" w:val="clear"/>
        </w:rPr>
        <w:t>хөрөнгө оруулалттай холбоотойгоор</w:t>
      </w:r>
      <w:r>
        <w:rPr>
          <w:rFonts w:cs="Arial"/>
          <w:sz w:val="24"/>
          <w:szCs w:val="24"/>
          <w:shd w:fill="FFFFFF" w:val="clear"/>
        </w:rPr>
        <w:t xml:space="preserve"> төрийн бусад үйлчилгээний талаар зөвлөх болон </w:t>
      </w:r>
      <w:r>
        <w:rPr>
          <w:rFonts w:cs="Arial"/>
          <w:bCs/>
          <w:sz w:val="24"/>
          <w:szCs w:val="24"/>
          <w:shd w:fill="FFFFFF" w:val="clear"/>
        </w:rPr>
        <w:t>цахим нэг цонхны</w:t>
      </w:r>
      <w:r>
        <w:rPr>
          <w:rFonts w:cs="Arial"/>
          <w:sz w:val="24"/>
          <w:szCs w:val="24"/>
          <w:shd w:fill="FFFFFF" w:val="clear"/>
        </w:rPr>
        <w:t xml:space="preserve"> үйлчилгээ үзүүлэх;”</w:t>
      </w:r>
    </w:p>
    <w:p>
      <w:pPr>
        <w:pStyle w:val="style0"/>
        <w:suppressAutoHyphens w:val="true"/>
        <w:spacing w:after="0" w:before="0" w:line="100" w:lineRule="atLeast"/>
        <w:ind w:firstLine="720" w:left="0" w:right="0"/>
        <w:contextualSpacing w:val="false"/>
        <w:jc w:val="both"/>
      </w:pPr>
      <w:r>
        <w:rPr>
          <w:rFonts w:cs="Arial"/>
          <w:b/>
          <w:bCs/>
          <w:sz w:val="24"/>
          <w:szCs w:val="24"/>
          <w:lang w:val="mn-MN"/>
        </w:rPr>
        <w:tab/>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36 дугаар санал. Т</w:t>
      </w:r>
      <w:r>
        <w:rPr>
          <w:rFonts w:cs="Arial"/>
          <w:sz w:val="24"/>
          <w:szCs w:val="24"/>
        </w:rPr>
        <w:t xml:space="preserve">өслийн 9 дүгээр зүйлд доор дурдсан агуулгатай </w:t>
      </w:r>
      <w:r>
        <w:rPr>
          <w:rFonts w:cs="Arial"/>
          <w:sz w:val="24"/>
          <w:szCs w:val="24"/>
          <w:lang w:val="mn-MN"/>
        </w:rPr>
        <w:t>заалт</w:t>
      </w:r>
      <w:r>
        <w:rPr>
          <w:rFonts w:cs="Arial"/>
          <w:sz w:val="24"/>
          <w:szCs w:val="24"/>
        </w:rPr>
        <w:t xml:space="preserve"> нэмэх</w:t>
      </w:r>
      <w:r>
        <w:rPr>
          <w:rFonts w:cs="Arial"/>
          <w:sz w:val="24"/>
          <w:szCs w:val="24"/>
          <w:lang w:val="mn-MN"/>
        </w:rPr>
        <w:t>:</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sz w:val="24"/>
          <w:szCs w:val="24"/>
          <w:lang w:val="mn-MN"/>
        </w:rPr>
        <w:t>....</w:t>
      </w:r>
      <w:r>
        <w:rPr>
          <w:rFonts w:cs="Arial"/>
          <w:sz w:val="24"/>
          <w:szCs w:val="24"/>
        </w:rPr>
        <w:t>хөрөнгө оруулагчийн хууль ёсны эрх, ашиг сонирхлыг хамгаалах чиглэлээр дэмжлэг, үйлчилгээ үзүүлэх</w:t>
      </w:r>
      <w:r>
        <w:rPr>
          <w:rFonts w:cs="Arial"/>
          <w:sz w:val="24"/>
          <w:szCs w:val="24"/>
          <w:lang w:val="mn-MN"/>
        </w:rPr>
        <w:t>.</w:t>
      </w:r>
      <w:r>
        <w:rPr>
          <w:rFonts w:cs="Arial"/>
          <w:sz w:val="24"/>
          <w:szCs w:val="24"/>
        </w:rPr>
        <w:t xml:space="preserve">” </w:t>
      </w:r>
      <w:r>
        <w:rPr>
          <w:rFonts w:cs="Arial"/>
          <w:sz w:val="24"/>
          <w:szCs w:val="24"/>
          <w:lang w:val="mn-MN"/>
        </w:rPr>
        <w:t xml:space="preserve">Санал гаргасан ажлын хэсэг бүтнээрээ. Дахиад 9.3.4 гэдэг чинь тусдаа юм байна тийм ээ. Орон тооны бус зөвлөл гэдэг чинь бас тусдаа юм уу.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За би энэ 34, 35, 36-гаар санал хураалгачихъя. Санал хураалт.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48 гишүүн оролцож, 33 гишүүн зөвшөөрч, 68.8 хувийн саналаар 34, 35, 36 дугаар санал саяын уншсанаар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37 дугаар санал. </w:t>
      </w:r>
      <w:r>
        <w:rPr>
          <w:rFonts w:cs="Arial"/>
          <w:bCs/>
          <w:color w:val="000000"/>
          <w:sz w:val="24"/>
          <w:szCs w:val="24"/>
        </w:rPr>
        <w:t>Төслийн 9 дүгээр зүйлд до</w:t>
      </w:r>
      <w:r>
        <w:rPr>
          <w:rFonts w:cs="Arial"/>
          <w:bCs/>
          <w:color w:val="000000"/>
          <w:sz w:val="24"/>
          <w:szCs w:val="24"/>
          <w:lang w:val="mn-MN"/>
        </w:rPr>
        <w:t>о</w:t>
      </w:r>
      <w:r>
        <w:rPr>
          <w:rFonts w:cs="Arial"/>
          <w:bCs/>
          <w:color w:val="000000"/>
          <w:sz w:val="24"/>
          <w:szCs w:val="24"/>
        </w:rPr>
        <w:t>р дурдсан агуулгатай</w:t>
      </w:r>
      <w:r>
        <w:rPr>
          <w:rFonts w:cs="Arial"/>
          <w:bCs/>
          <w:color w:val="000000"/>
          <w:sz w:val="24"/>
          <w:szCs w:val="24"/>
          <w:lang w:val="mn-MN"/>
        </w:rPr>
        <w:t xml:space="preserve"> 9.3, 9.4 дэх </w:t>
      </w:r>
      <w:r>
        <w:rPr>
          <w:rFonts w:cs="Arial"/>
          <w:bCs/>
          <w:color w:val="000000"/>
          <w:sz w:val="24"/>
          <w:szCs w:val="24"/>
        </w:rPr>
        <w:t>хэсэг нэмэх: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shd w:fill="FFFFFF" w:val="clear"/>
        </w:rPr>
        <w:t>“</w:t>
      </w:r>
      <w:r>
        <w:rPr>
          <w:rFonts w:cs="Arial"/>
          <w:b/>
          <w:bCs/>
          <w:color w:val="000000"/>
          <w:sz w:val="24"/>
          <w:szCs w:val="24"/>
          <w:shd w:fill="FFFFFF" w:val="clear"/>
        </w:rPr>
        <w:t>9.3.Энэ хуулийн 9.2.5-д заасан асуудлаар дүгнэлт гаргах чиг үүрэг бүхий орон тооны бус зөвлөлийг хөрөнгө оруулалтын асуудал эрхэлсэн Засгийн газрын гишүүний шийдвэрээр байгуулж ажиллуулна.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rPr>
        <w:t>9.4.</w:t>
      </w:r>
      <w:r>
        <w:rPr>
          <w:rFonts w:cs="Arial"/>
          <w:b/>
          <w:bCs/>
          <w:color w:val="000000"/>
          <w:sz w:val="24"/>
          <w:szCs w:val="24"/>
          <w:shd w:fill="FFFFFF" w:val="clear"/>
          <w:lang w:val="mn-MN"/>
        </w:rPr>
        <w:t>Энэ хуулийн 9.3-т заасан з</w:t>
      </w:r>
      <w:r>
        <w:rPr>
          <w:rFonts w:cs="Arial"/>
          <w:b/>
          <w:bCs/>
          <w:color w:val="000000"/>
          <w:sz w:val="24"/>
          <w:szCs w:val="24"/>
          <w:shd w:fill="FFFFFF" w:val="clear"/>
        </w:rPr>
        <w:t>өвлөлийн бүрэлдэхүүн, ажиллах журмыг хөрөнгө оруулалтын асуудал эрхэлсэн Засгийн газрын гишүүн тогтооно.</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rPr>
        <w:t xml:space="preserve">9.5.Зөвлөлийн бүрэлдэхүүнд хөрөнгө оруулагчийн эрх ашгийг хамгаалах төлөөллийг оруулсан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Санал гаргасан ажлын хэсэг бүтнээрээ. Агентлаг байхгүй бол энэ зөвлөл ажиллах юм уу, эсвэл агентлаг дээр нэмж энэ зөвлөл ажиллах юм уу. Нэмж ажиллах юм уу. Баянсэлэнгэ гишүүн асууж байгаа юм уу, Баянсэлэнгэ гишүүн асууя.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lang w:val="mn-MN"/>
        </w:rPr>
        <w:t>З.Баянсэлэнгэ:</w:t>
      </w:r>
      <w:r>
        <w:rPr>
          <w:rFonts w:cs="Arial"/>
          <w:b w:val="false"/>
          <w:bCs w:val="false"/>
          <w:color w:val="000000"/>
          <w:sz w:val="24"/>
          <w:szCs w:val="24"/>
          <w:shd w:fill="FFFFFF" w:val="clear"/>
          <w:lang w:val="mn-MN"/>
        </w:rPr>
        <w:t xml:space="preserve"> -Энэ 9.5 дахь зүйлийг нэмсэн байна л  даа. Зөвлөлийн бүрэлдэхүүнд хөрөнгө оруулагчийн эрх ашгийг хамгаалах төлөөллийг оруулсан байна гээд. Энэ хөрөнгө оруулагчийн эрх ашгийг хамгаалах төлөөлөл гэж юугаа хэлээд байгаа юм. Энийг тодруулаад өгөхгүй юу.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Бизнесийн төлөөлөл, тэгэхдээ энэ дээр чинь гадаадын хөрөнгө оруулагчийг, дотоодын хөрөнгө оруулагчийг гээд ингээд ялгаатай зүйл бол.</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-Гарамгайбаатар гишүүн хариулъя.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-Одоо чинь гадаадын төлөөлөл гэж байхгүй шүү дээ. Зүгээр л хөрөнгө оруулагчдын эрх ашгийг хамгаалсан тийм төлөөллийн бүрэлдэхүүнийг л яриад байгаа юм. Юу гэнэ ээ. Одоо Худалдаа аж үйлдвэрийн танхим жишээ нь. Танхимынх нь төлөөлөл шиг тийм төлөөллийг л ярина шүү дээ. Олон нийтийн төлөөллийн оролцоотой.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Хөрөнгө оруулагчийн эрх ашгийг хамгаалах төлөөлөл гэснээрээ л явж байгаа шүү дээ. Тэрүүгээрээ л явна. Тэрнээс биш яг тэр энэ гэж заах бол ямар ч утга байхгүй.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color w:val="000000"/>
          <w:sz w:val="24"/>
          <w:szCs w:val="24"/>
          <w:shd w:fill="FFFFFF" w:val="clear"/>
          <w:lang w:val="mn-MN"/>
        </w:rPr>
        <w:t>З.Энхболд:</w:t>
      </w:r>
      <w:r>
        <w:rPr>
          <w:rFonts w:cs="Arial"/>
          <w:b w:val="false"/>
          <w:bCs w:val="false"/>
          <w:color w:val="000000"/>
          <w:sz w:val="24"/>
          <w:szCs w:val="24"/>
          <w:shd w:fill="FFFFFF" w:val="clear"/>
          <w:lang w:val="mn-MN"/>
        </w:rPr>
        <w:t xml:space="preserve"> -37 дугаар саналаар санал хураая. Санал хураалт.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48 гишүүн оролцож, 34 гишүүн зөвшөөрч, 70.8 хувийн саналаар 37 дахь санал дэмжигдэж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38 дахь санал. </w:t>
      </w:r>
      <w:r>
        <w:rPr>
          <w:rFonts w:cs="Arial"/>
          <w:sz w:val="24"/>
          <w:szCs w:val="24"/>
        </w:rPr>
        <w:t xml:space="preserve">Төслийн 10.1.1 дэх </w:t>
      </w:r>
      <w:r>
        <w:rPr>
          <w:rFonts w:cs="Arial"/>
          <w:sz w:val="24"/>
          <w:szCs w:val="24"/>
          <w:lang w:val="mn-MN"/>
        </w:rPr>
        <w:t>заалтыг</w:t>
      </w:r>
      <w:r>
        <w:rPr>
          <w:rFonts w:cs="Arial"/>
          <w:sz w:val="24"/>
          <w:szCs w:val="24"/>
        </w:rPr>
        <w:t xml:space="preserve"> доор дурдсанаар өөрчлөн найруулах</w:t>
      </w:r>
      <w:r>
        <w:rPr>
          <w:rFonts w:cs="Arial"/>
          <w:sz w:val="24"/>
          <w:szCs w:val="24"/>
          <w:lang w:val="mn-MN"/>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w:t>
      </w:r>
      <w:r>
        <w:rPr>
          <w:rFonts w:cs="Arial"/>
          <w:color w:val="000000"/>
          <w:sz w:val="24"/>
          <w:szCs w:val="24"/>
        </w:rPr>
        <w:t>10.1.1.тогтворжуулах гэрчилгээ олгох замаар хөрөнгө оруулалтын татварын орчн</w:t>
      </w:r>
      <w:r>
        <w:rPr>
          <w:rFonts w:cs="Arial"/>
          <w:color w:val="000000"/>
          <w:sz w:val="24"/>
          <w:szCs w:val="24"/>
          <w:lang w:val="mn-MN"/>
        </w:rPr>
        <w:t>ы</w:t>
      </w:r>
      <w:r>
        <w:rPr>
          <w:rFonts w:cs="Arial"/>
          <w:color w:val="000000"/>
          <w:sz w:val="24"/>
          <w:szCs w:val="24"/>
        </w:rPr>
        <w:t xml:space="preserve">г </w:t>
      </w:r>
      <w:r>
        <w:rPr>
          <w:rFonts w:cs="Arial"/>
          <w:b w:val="false"/>
          <w:bCs w:val="false"/>
          <w:color w:val="000000"/>
          <w:sz w:val="24"/>
          <w:szCs w:val="24"/>
        </w:rPr>
        <w:t xml:space="preserve">тогтворжуулах;” </w:t>
      </w:r>
      <w:r>
        <w:rPr>
          <w:rFonts w:cs="Arial"/>
          <w:b w:val="false"/>
          <w:bCs w:val="false"/>
          <w:color w:val="000000"/>
          <w:sz w:val="24"/>
          <w:szCs w:val="24"/>
          <w:lang w:val="mn-MN"/>
        </w:rPr>
        <w:t xml:space="preserve">Санал гаргасан ажлын хэсэг.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 xml:space="preserve">Зарим татвар биш үү тийм ээ. Татварын орчныг тогтворжуулах гэдэг үг өөрчлөгдөх юм бол бүх газраа өөрчлөгдөнө биз дээ тийм ээ. Татварын орчныг тогтворжуулах гэдэг үг урд өөрчлөгдөх юм бол хойшоогоо бүх газар өөрчлөгдөнө гэдгийг бодоод саналаа хураая. Санал хураалт.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48 гишүүн оролцож, 32 гишүүн зөвшөөрч, 66.7 хувийн саналаар 38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 xml:space="preserve">39 дэх санал. </w:t>
      </w:r>
      <w:r>
        <w:rPr>
          <w:rFonts w:cs="Arial"/>
          <w:sz w:val="24"/>
          <w:szCs w:val="24"/>
        </w:rPr>
        <w:t>Төслийн 10.1.5</w:t>
      </w:r>
      <w:r>
        <w:rPr>
          <w:rFonts w:cs="Arial"/>
          <w:sz w:val="24"/>
          <w:szCs w:val="24"/>
          <w:lang w:val="mn-MN"/>
        </w:rPr>
        <w:t xml:space="preserve">. </w:t>
      </w:r>
      <w:r>
        <w:rPr>
          <w:rFonts w:cs="Arial"/>
          <w:sz w:val="24"/>
          <w:szCs w:val="24"/>
        </w:rPr>
        <w:t xml:space="preserve">10.1.6 дахь </w:t>
      </w:r>
      <w:r>
        <w:rPr>
          <w:rFonts w:cs="Arial"/>
          <w:sz w:val="24"/>
          <w:szCs w:val="24"/>
          <w:lang w:val="mn-MN"/>
        </w:rPr>
        <w:t>заалтуудыг</w:t>
      </w:r>
      <w:r>
        <w:rPr>
          <w:rFonts w:cs="Arial"/>
          <w:sz w:val="24"/>
          <w:szCs w:val="24"/>
        </w:rPr>
        <w:t xml:space="preserve"> нэгтгэн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ab/>
        <w:t>“</w:t>
      </w:r>
      <w:r>
        <w:rPr>
          <w:rFonts w:cs="Arial"/>
          <w:bCs/>
          <w:sz w:val="24"/>
          <w:szCs w:val="24"/>
        </w:rPr>
        <w:t xml:space="preserve">10.1.5.тогтворжуулах гэрчилгээний хүчинтэй </w:t>
      </w:r>
      <w:r>
        <w:rPr>
          <w:rFonts w:cs="Arial"/>
          <w:bCs/>
          <w:sz w:val="24"/>
          <w:szCs w:val="24"/>
          <w:lang w:val="mn-MN"/>
        </w:rPr>
        <w:t xml:space="preserve">байх </w:t>
      </w:r>
      <w:r>
        <w:rPr>
          <w:rFonts w:cs="Arial"/>
          <w:bCs/>
          <w:sz w:val="24"/>
          <w:szCs w:val="24"/>
        </w:rPr>
        <w:t>хугацаанд татварын хууль тогтоомжид энэ хуулийн 11.1-д заасан албан татвар, төлбөрийн хувь</w:t>
      </w:r>
      <w:r>
        <w:rPr>
          <w:rFonts w:cs="Arial"/>
          <w:bCs/>
          <w:sz w:val="24"/>
          <w:szCs w:val="24"/>
          <w:lang w:val="mn-MN"/>
        </w:rPr>
        <w:t>,</w:t>
      </w:r>
      <w:r>
        <w:rPr>
          <w:rFonts w:cs="Arial"/>
          <w:bCs/>
          <w:sz w:val="24"/>
          <w:szCs w:val="24"/>
        </w:rPr>
        <w:t xml:space="preserve">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байх;” </w:t>
      </w:r>
      <w:r>
        <w:rPr>
          <w:rFonts w:cs="Arial"/>
          <w:bCs/>
          <w:sz w:val="24"/>
          <w:szCs w:val="24"/>
          <w:lang w:val="mn-MN"/>
        </w:rPr>
        <w:t xml:space="preserve">Санал гаргасан ажлын хэсэг.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Төлбөрийн хувь хэмжээ гэдэг нь таслалтай юу, таслалгүй юу. Таслалгүй байх тийм ээ. Төлбөрийн хувь хэмжээг таслалгүйгээр уншлаа. Саналаа хураая.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48 гишүүн оролцож, 39 гишүүн зөвшөөрч, 81.3 хувийн саналаар 39 дэх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 xml:space="preserve">40 дэх санал. </w:t>
      </w:r>
      <w:r>
        <w:rPr>
          <w:rFonts w:cs="Arial"/>
          <w:sz w:val="24"/>
          <w:szCs w:val="24"/>
        </w:rPr>
        <w:t xml:space="preserve">Төслийн </w:t>
      </w:r>
      <w:r>
        <w:rPr>
          <w:rFonts w:cs="Arial"/>
          <w:color w:val="000000"/>
          <w:sz w:val="24"/>
          <w:szCs w:val="24"/>
        </w:rPr>
        <w:t>10 дугаар зүйлийн гарчгийг “</w:t>
      </w:r>
      <w:r>
        <w:rPr>
          <w:rFonts w:cs="Arial"/>
          <w:color w:val="000000"/>
          <w:sz w:val="24"/>
          <w:szCs w:val="24"/>
          <w:lang w:val="mn-MN"/>
        </w:rPr>
        <w:t>Х</w:t>
      </w:r>
      <w:r>
        <w:rPr>
          <w:rFonts w:cs="Arial"/>
          <w:color w:val="000000"/>
          <w:sz w:val="24"/>
          <w:szCs w:val="24"/>
        </w:rPr>
        <w:t>өрөнгө оруулалтын татварын орчн</w:t>
      </w:r>
      <w:r>
        <w:rPr>
          <w:rFonts w:cs="Arial"/>
          <w:color w:val="000000"/>
          <w:sz w:val="24"/>
          <w:szCs w:val="24"/>
          <w:lang w:val="mn-MN"/>
        </w:rPr>
        <w:t>ы</w:t>
      </w:r>
      <w:r>
        <w:rPr>
          <w:rFonts w:cs="Arial"/>
          <w:color w:val="000000"/>
          <w:sz w:val="24"/>
          <w:szCs w:val="24"/>
        </w:rPr>
        <w:t>г тогтворжуулах” гэж өөрч</w:t>
      </w:r>
      <w:r>
        <w:rPr>
          <w:rFonts w:cs="Arial"/>
          <w:color w:val="000000"/>
          <w:sz w:val="24"/>
          <w:szCs w:val="24"/>
          <w:lang w:val="mn-MN"/>
        </w:rPr>
        <w:t>и</w:t>
      </w:r>
      <w:r>
        <w:rPr>
          <w:rFonts w:cs="Arial"/>
          <w:color w:val="000000"/>
          <w:sz w:val="24"/>
          <w:szCs w:val="24"/>
        </w:rPr>
        <w:t>лж, доор дурдсан агуулгатай</w:t>
      </w:r>
      <w:r>
        <w:rPr>
          <w:rFonts w:cs="Arial"/>
          <w:color w:val="000000"/>
          <w:sz w:val="24"/>
          <w:szCs w:val="24"/>
          <w:lang w:val="mn-MN"/>
        </w:rPr>
        <w:t xml:space="preserve"> 10.2 дахь </w:t>
      </w:r>
      <w:r>
        <w:rPr>
          <w:rFonts w:cs="Arial"/>
          <w:color w:val="000000"/>
          <w:sz w:val="24"/>
          <w:szCs w:val="24"/>
        </w:rPr>
        <w:t>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10.2.</w:t>
      </w:r>
      <w:r>
        <w:rPr>
          <w:rFonts w:cs="Arial"/>
          <w:color w:val="000000"/>
          <w:sz w:val="24"/>
          <w:szCs w:val="24"/>
          <w:lang w:val="mn-MN"/>
        </w:rPr>
        <w:t>Д</w:t>
      </w:r>
      <w:r>
        <w:rPr>
          <w:rFonts w:cs="Arial"/>
          <w:color w:val="000000"/>
          <w:sz w:val="24"/>
          <w:szCs w:val="24"/>
        </w:rPr>
        <w:t>араах этгээдэд тогтворж</w:t>
      </w:r>
      <w:r>
        <w:rPr>
          <w:rFonts w:cs="Arial"/>
          <w:color w:val="000000"/>
          <w:sz w:val="24"/>
          <w:szCs w:val="24"/>
          <w:lang w:val="mn-MN"/>
        </w:rPr>
        <w:t>уулах</w:t>
      </w:r>
      <w:r>
        <w:rPr>
          <w:rFonts w:cs="Arial"/>
          <w:color w:val="000000"/>
          <w:sz w:val="24"/>
          <w:szCs w:val="24"/>
        </w:rPr>
        <w:t xml:space="preserve"> гэрчилгээ олгох замаар </w:t>
      </w:r>
      <w:r>
        <w:rPr>
          <w:rFonts w:cs="Arial"/>
          <w:color w:val="000000"/>
          <w:sz w:val="24"/>
          <w:szCs w:val="24"/>
          <w:lang w:val="mn-MN"/>
        </w:rPr>
        <w:t>х</w:t>
      </w:r>
      <w:r>
        <w:rPr>
          <w:rFonts w:cs="Arial"/>
          <w:color w:val="000000"/>
          <w:sz w:val="24"/>
          <w:szCs w:val="24"/>
        </w:rPr>
        <w:t xml:space="preserve">өрөнгө оруулалтын </w:t>
      </w:r>
      <w:r>
        <w:rPr>
          <w:rFonts w:cs="Arial"/>
          <w:color w:val="000000"/>
          <w:sz w:val="24"/>
          <w:szCs w:val="24"/>
          <w:shd w:fill="FFFFFF" w:val="clear"/>
        </w:rPr>
        <w:t>төслийн</w:t>
      </w:r>
      <w:r>
        <w:rPr>
          <w:rFonts w:cs="Arial"/>
          <w:color w:val="000000"/>
          <w:sz w:val="24"/>
          <w:szCs w:val="24"/>
        </w:rPr>
        <w:t xml:space="preserve"> татварын орчн</w:t>
      </w:r>
      <w:r>
        <w:rPr>
          <w:rFonts w:cs="Arial"/>
          <w:b w:val="false"/>
          <w:bCs w:val="false"/>
          <w:color w:val="000000"/>
          <w:sz w:val="24"/>
          <w:szCs w:val="24"/>
          <w:lang w:val="mn-MN"/>
        </w:rPr>
        <w:t>ы</w:t>
      </w:r>
      <w:r>
        <w:rPr>
          <w:rFonts w:cs="Arial"/>
          <w:b w:val="false"/>
          <w:bCs w:val="false"/>
          <w:color w:val="000000"/>
          <w:sz w:val="24"/>
          <w:szCs w:val="24"/>
        </w:rPr>
        <w:t>г тогтворжуулна: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29" w:left="0" w:right="0"/>
        <w:contextualSpacing w:val="false"/>
        <w:jc w:val="both"/>
      </w:pPr>
      <w:r>
        <w:rPr>
          <w:rFonts w:cs="Arial"/>
          <w:sz w:val="24"/>
          <w:szCs w:val="24"/>
        </w:rPr>
        <w:t xml:space="preserve">10.2.1.хөрөнгө оруулалтын төслийг нэг хуулийн этгээд дангаар хэрэгжүүлэх </w:t>
      </w:r>
      <w:r>
        <w:rPr>
          <w:rFonts w:cs="Arial"/>
          <w:sz w:val="24"/>
          <w:szCs w:val="24"/>
          <w:lang w:val="mn-MN"/>
        </w:rPr>
        <w:t>бол</w:t>
      </w:r>
      <w:r>
        <w:rPr>
          <w:rFonts w:cs="Arial"/>
          <w:sz w:val="24"/>
          <w:szCs w:val="24"/>
        </w:rPr>
        <w:t xml:space="preserve"> тогтворжуулах гэрчилгээг тухайн хуулийн этгээдэд;</w:t>
      </w:r>
    </w:p>
    <w:p>
      <w:pPr>
        <w:pStyle w:val="style0"/>
        <w:suppressAutoHyphens w:val="true"/>
        <w:spacing w:after="0" w:before="0" w:line="100" w:lineRule="atLeast"/>
        <w:ind w:firstLine="72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 xml:space="preserve">10.2.2.хөрөнгө оруулалтын төслийг харилцан хамаарал бүхий </w:t>
      </w:r>
      <w:r>
        <w:rPr>
          <w:rFonts w:cs="Arial"/>
          <w:sz w:val="24"/>
          <w:szCs w:val="24"/>
          <w:shd w:fill="FFFFFF" w:val="clear"/>
        </w:rPr>
        <w:t>хоёр ба</w:t>
      </w:r>
      <w:r>
        <w:rPr>
          <w:rFonts w:cs="Arial"/>
          <w:sz w:val="24"/>
          <w:szCs w:val="24"/>
        </w:rPr>
        <w:t xml:space="preserve"> түүнээс дээш тооны хуулийн этгээд хэрэгжүүлэх бол тэдгээрийн толгой компанид.</w:t>
      </w:r>
      <w:r>
        <w:rPr>
          <w:rFonts w:cs="Arial"/>
          <w:sz w:val="24"/>
          <w:szCs w:val="24"/>
          <w:lang w:val="mn-MN"/>
        </w:rPr>
        <w:t>” Санал гаргасан ажлын хэсэг. Санал хураая.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48 гишүүн оролцож, 40 гишүүн зөвшөөрч, 83.3 хувийн саналаар 40 дэх санал дэмжигдэж байна.</w:t>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41 дэх санал. </w:t>
      </w:r>
      <w:r>
        <w:rPr>
          <w:rFonts w:cs="Arial"/>
          <w:sz w:val="24"/>
          <w:szCs w:val="24"/>
        </w:rPr>
        <w:t xml:space="preserve">Төслийн </w:t>
      </w:r>
      <w:r>
        <w:rPr>
          <w:rFonts w:cs="Arial"/>
          <w:sz w:val="24"/>
          <w:szCs w:val="24"/>
          <w:lang w:val="mn-MN"/>
        </w:rPr>
        <w:t>12.4 дэх хэсгийг доор дурдсан агуулгатай 11.2 дахь хэсэг болгох</w:t>
      </w:r>
      <w:r>
        <w:rPr>
          <w:rFonts w:cs="Arial"/>
          <w:sz w:val="24"/>
          <w:szCs w:val="24"/>
        </w:rPr>
        <w:t>:</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09" w:left="0" w:right="0"/>
        <w:contextualSpacing w:val="false"/>
        <w:jc w:val="both"/>
      </w:pPr>
      <w:r>
        <w:rPr>
          <w:rFonts w:cs="Arial"/>
          <w:bCs/>
          <w:sz w:val="24"/>
          <w:szCs w:val="24"/>
        </w:rPr>
        <w:t>“</w:t>
      </w:r>
      <w:r>
        <w:rPr>
          <w:rFonts w:cs="Arial"/>
          <w:sz w:val="24"/>
          <w:szCs w:val="24"/>
        </w:rPr>
        <w:t xml:space="preserve">11.2.Тамхи, согтууруулах ундаа, үйлдвэрлэх, импортлох, худалдах үйл ажиллагаанд тогтворжуулах татварын орчин хамаарахгүй.” </w:t>
      </w:r>
      <w:r>
        <w:rPr>
          <w:rFonts w:cs="Arial"/>
          <w:sz w:val="24"/>
          <w:szCs w:val="24"/>
          <w:lang w:val="mn-MN"/>
        </w:rPr>
        <w:t>Санал гаргасан ажлын хэсэг. Санал хураая. Санал хурааж байна.</w:t>
      </w:r>
    </w:p>
    <w:p>
      <w:pPr>
        <w:pStyle w:val="style0"/>
        <w:suppressAutoHyphens w:val="true"/>
        <w:spacing w:after="0" w:before="0" w:line="100" w:lineRule="atLeast"/>
        <w:ind w:firstLine="709" w:left="0" w:right="0"/>
        <w:contextualSpacing w:val="false"/>
        <w:jc w:val="both"/>
      </w:pPr>
      <w:r>
        <w:rPr/>
      </w:r>
    </w:p>
    <w:p>
      <w:pPr>
        <w:pStyle w:val="style0"/>
        <w:suppressAutoHyphens w:val="true"/>
        <w:spacing w:after="0" w:before="0" w:line="100" w:lineRule="atLeast"/>
        <w:ind w:firstLine="709" w:left="0" w:right="0"/>
        <w:contextualSpacing w:val="false"/>
        <w:jc w:val="both"/>
      </w:pPr>
      <w:r>
        <w:rPr>
          <w:rFonts w:cs="Arial"/>
          <w:sz w:val="24"/>
          <w:szCs w:val="24"/>
          <w:lang w:val="mn-MN"/>
        </w:rPr>
        <w:t xml:space="preserve">48 гишүүн оролцож, 39 гишүүн зөвшөөрч, 81.3 хувийн саналаар 41 дэх санал дэмжигдэж байна. </w:t>
      </w:r>
    </w:p>
    <w:p>
      <w:pPr>
        <w:pStyle w:val="style0"/>
        <w:suppressAutoHyphens w:val="true"/>
        <w:spacing w:after="0" w:before="0" w:line="100" w:lineRule="atLeast"/>
        <w:ind w:firstLine="709" w:left="0" w:right="0"/>
        <w:contextualSpacing w:val="false"/>
        <w:jc w:val="both"/>
      </w:pPr>
      <w:r>
        <w:rPr/>
      </w:r>
    </w:p>
    <w:p>
      <w:pPr>
        <w:pStyle w:val="style0"/>
        <w:suppressAutoHyphens w:val="true"/>
        <w:spacing w:after="0" w:before="0" w:line="100" w:lineRule="atLeast"/>
        <w:ind w:firstLine="709" w:left="0" w:right="0"/>
        <w:contextualSpacing w:val="false"/>
        <w:jc w:val="both"/>
      </w:pPr>
      <w:r>
        <w:rPr>
          <w:rFonts w:cs="Arial"/>
          <w:sz w:val="24"/>
          <w:szCs w:val="24"/>
          <w:lang w:val="mn-MN"/>
        </w:rPr>
        <w:t xml:space="preserve">42 дахь санал. </w:t>
      </w:r>
      <w:r>
        <w:rPr>
          <w:rFonts w:cs="Arial"/>
          <w:sz w:val="24"/>
          <w:szCs w:val="24"/>
        </w:rPr>
        <w:t xml:space="preserve">Төслийн 12 дугаар зүйлийг доор дурдсанаар өөрчлөн найруулах: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b/>
          <w:bCs/>
          <w:sz w:val="24"/>
          <w:szCs w:val="24"/>
        </w:rPr>
        <w:t>“</w:t>
      </w:r>
      <w:r>
        <w:rPr>
          <w:rFonts w:cs="Arial"/>
          <w:b/>
          <w:bCs/>
          <w:sz w:val="24"/>
          <w:szCs w:val="24"/>
        </w:rPr>
        <w:t>12 дугаар зүйл. Тогтворжуулах гэрчилгээ</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12.1.Тогтворжуулах гэрчилгээний загварыг хөрөнгө оруулалтын асуудал эрхэлсэн Засгийн газрын гишүүн батална.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12.2.Тогтворжуулах гэрчилгээнд дараах мэдээллийг тусгана: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12.2.1.тогтворжуулах гэрчилгээ эзэмшигч хуулийн этгээдийн оноосон нэр,  хаяг;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12.2.2.тогтворжуулах гэрчилгээ эзэмшигч хуулийн этгээдийн улсын бүртгэлийн болон регистрийн дугаар;</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12.2.3.энэ хуулийн 10.2.2-т заасан хуулийн этгээдийн оноосон нэр, улсын бүртгэлийн болон регистрийн дугаар;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r>
      <w:r>
        <w:rPr>
          <w:rFonts w:cs="Arial"/>
          <w:sz w:val="24"/>
          <w:szCs w:val="24"/>
          <w:lang w:val="mn-MN"/>
        </w:rPr>
        <w:t xml:space="preserve">Энэ 2 өөр байгууллага юм уу тийм ээ. </w:t>
      </w:r>
    </w:p>
    <w:p>
      <w:pPr>
        <w:pStyle w:val="style0"/>
        <w:suppressAutoHyphens w:val="true"/>
        <w:spacing w:after="0" w:before="0" w:line="100" w:lineRule="atLeast"/>
        <w:contextualSpacing w:val="false"/>
        <w:jc w:val="both"/>
      </w:pPr>
      <w:r>
        <w:rPr>
          <w:rFonts w:cs="Arial"/>
          <w:sz w:val="24"/>
          <w:szCs w:val="24"/>
        </w:rPr>
        <w:t xml:space="preserve">  </w:t>
      </w:r>
    </w:p>
    <w:p>
      <w:pPr>
        <w:pStyle w:val="style0"/>
        <w:suppressAutoHyphens w:val="true"/>
        <w:spacing w:after="0" w:before="0" w:line="100" w:lineRule="atLeast"/>
        <w:ind w:firstLine="720" w:left="720" w:right="0"/>
        <w:contextualSpacing w:val="false"/>
        <w:jc w:val="both"/>
      </w:pPr>
      <w:r>
        <w:rPr>
          <w:rFonts w:cs="Arial"/>
          <w:sz w:val="24"/>
          <w:szCs w:val="24"/>
        </w:rPr>
        <w:t xml:space="preserve">12.2.4.хэрэгжүүлэх хөрөнгө оруулалтын төслийн нэр; </w:t>
      </w:r>
    </w:p>
    <w:p>
      <w:pPr>
        <w:pStyle w:val="style0"/>
        <w:suppressAutoHyphens w:val="true"/>
        <w:spacing w:after="0" w:before="0" w:line="100" w:lineRule="atLeast"/>
        <w:contextualSpacing w:val="false"/>
        <w:jc w:val="both"/>
      </w:pPr>
      <w:r>
        <w:rPr>
          <w:rFonts w:cs="Arial"/>
          <w:sz w:val="24"/>
          <w:szCs w:val="24"/>
        </w:rPr>
        <w:tab/>
        <w:tab/>
        <w:t xml:space="preserve">12.2.5.тогтворжуулах гэрчилгээ олгосон </w:t>
      </w:r>
      <w:r>
        <w:rPr>
          <w:rFonts w:cs="Arial"/>
          <w:sz w:val="24"/>
          <w:szCs w:val="24"/>
          <w:lang w:val="mn-MN"/>
        </w:rPr>
        <w:t>он, сар,өдөр,</w:t>
      </w:r>
      <w:r>
        <w:rPr>
          <w:rFonts w:cs="Arial"/>
          <w:sz w:val="24"/>
          <w:szCs w:val="24"/>
        </w:rPr>
        <w:t xml:space="preserve"> хүчинтэй байх хугацаа;</w:t>
      </w:r>
    </w:p>
    <w:p>
      <w:pPr>
        <w:pStyle w:val="style0"/>
        <w:suppressAutoHyphens w:val="true"/>
        <w:spacing w:after="0" w:before="0" w:line="100" w:lineRule="atLeast"/>
        <w:contextualSpacing w:val="false"/>
        <w:jc w:val="both"/>
      </w:pPr>
      <w:r>
        <w:rPr>
          <w:rFonts w:cs="Arial"/>
          <w:sz w:val="24"/>
          <w:szCs w:val="24"/>
        </w:rPr>
        <w:tab/>
        <w:tab/>
        <w:t>12.2.6.энэ хуулийн 11.1-</w:t>
      </w:r>
      <w:r>
        <w:rPr>
          <w:rFonts w:cs="Arial"/>
          <w:sz w:val="24"/>
          <w:szCs w:val="24"/>
          <w:lang w:val="mn-MN"/>
        </w:rPr>
        <w:t>д</w:t>
      </w:r>
      <w:r>
        <w:rPr>
          <w:rFonts w:cs="Arial"/>
          <w:sz w:val="24"/>
          <w:szCs w:val="24"/>
        </w:rPr>
        <w:t xml:space="preserve"> заасан  албан татвар, төлбөрийн хувь, хэмжээ.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12.3.Тогтворжуулах гэрчилгээг бусдад худалдах, барьцаалах, бэлэглэхийг хориглоно.</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r>
      <w:r>
        <w:rPr>
          <w:rFonts w:cs="Arial"/>
          <w:bCs/>
          <w:sz w:val="24"/>
          <w:szCs w:val="24"/>
        </w:rPr>
        <w:t xml:space="preserve">12.4.Тогтворжуулах гэрчилгээ эзэмшигч </w:t>
      </w:r>
      <w:r>
        <w:rPr>
          <w:rFonts w:cs="Arial"/>
          <w:bCs/>
          <w:color w:val="000000"/>
          <w:sz w:val="24"/>
          <w:szCs w:val="24"/>
        </w:rPr>
        <w:t>хуулийн этгээд нь</w:t>
      </w:r>
      <w:r>
        <w:rPr>
          <w:rFonts w:cs="Arial"/>
          <w:bCs/>
          <w:color w:val="FF0000"/>
          <w:sz w:val="24"/>
          <w:szCs w:val="24"/>
        </w:rPr>
        <w:t xml:space="preserve"> </w:t>
      </w:r>
      <w:r>
        <w:rPr>
          <w:rFonts w:cs="Arial"/>
          <w:bCs/>
          <w:sz w:val="24"/>
          <w:szCs w:val="24"/>
        </w:rPr>
        <w:t>нэг</w:t>
      </w:r>
      <w:r>
        <w:rPr>
          <w:rFonts w:cs="Arial"/>
          <w:bCs/>
          <w:sz w:val="24"/>
          <w:szCs w:val="24"/>
          <w:lang w:val="mn-MN"/>
        </w:rPr>
        <w:t>тгэх</w:t>
      </w:r>
      <w:r>
        <w:rPr>
          <w:rFonts w:cs="Arial"/>
          <w:bCs/>
          <w:sz w:val="24"/>
          <w:szCs w:val="24"/>
        </w:rPr>
        <w:t>, нийл</w:t>
      </w:r>
      <w:r>
        <w:rPr>
          <w:rFonts w:cs="Arial"/>
          <w:bCs/>
          <w:sz w:val="24"/>
          <w:szCs w:val="24"/>
          <w:lang w:val="mn-MN"/>
        </w:rPr>
        <w:t>үүл</w:t>
      </w:r>
      <w:r>
        <w:rPr>
          <w:rFonts w:cs="Arial"/>
          <w:bCs/>
          <w:sz w:val="24"/>
          <w:szCs w:val="24"/>
        </w:rPr>
        <w:t>эх, өөрчлөх хэлбэрээр өөрчлөн зохион байгуулаг</w:t>
      </w:r>
      <w:r>
        <w:rPr>
          <w:rFonts w:cs="Arial"/>
          <w:bCs/>
          <w:color w:val="000000"/>
          <w:sz w:val="24"/>
          <w:szCs w:val="24"/>
        </w:rPr>
        <w:t>дахад</w:t>
      </w:r>
      <w:r>
        <w:rPr>
          <w:rFonts w:cs="Arial"/>
          <w:bCs/>
          <w:sz w:val="24"/>
          <w:szCs w:val="24"/>
        </w:rPr>
        <w:t xml:space="preserve"> тогтворжуулах гэрчилгээ нь шинээр бий болсон буюу эрх залгамжлан авсан хуулийн этгээдэд дараах шаардлагыг хангасан тохиолдолд шилжинэ:</w:t>
      </w:r>
    </w:p>
    <w:p>
      <w:pPr>
        <w:pStyle w:val="style0"/>
        <w:suppressAutoHyphens w:val="true"/>
        <w:spacing w:after="0" w:before="0" w:line="100" w:lineRule="atLeast"/>
        <w:contextualSpacing w:val="false"/>
        <w:jc w:val="both"/>
      </w:pPr>
      <w:r>
        <w:rPr>
          <w:rFonts w:cs="Arial"/>
          <w:bCs/>
          <w:sz w:val="24"/>
          <w:szCs w:val="24"/>
        </w:rPr>
        <w:tab/>
        <w:tab/>
        <w:t>12.4.1.хуулийн этгээд нь хөрөнгө оруулалтын төслийг үргэлжлүүлэн хэрэгжүүлэх;</w:t>
      </w:r>
    </w:p>
    <w:p>
      <w:pPr>
        <w:pStyle w:val="style0"/>
        <w:suppressAutoHyphens w:val="true"/>
        <w:spacing w:after="0" w:before="0" w:line="100" w:lineRule="atLeast"/>
        <w:contextualSpacing w:val="false"/>
        <w:jc w:val="both"/>
      </w:pPr>
      <w:r>
        <w:rPr>
          <w:rFonts w:cs="Arial"/>
          <w:bCs/>
          <w:sz w:val="24"/>
          <w:szCs w:val="24"/>
        </w:rPr>
        <w:t xml:space="preserve">                               </w:t>
      </w:r>
    </w:p>
    <w:p>
      <w:pPr>
        <w:pStyle w:val="style0"/>
        <w:suppressAutoHyphens w:val="true"/>
        <w:spacing w:after="0" w:before="0" w:line="100" w:lineRule="atLeast"/>
        <w:contextualSpacing w:val="false"/>
        <w:jc w:val="both"/>
      </w:pPr>
      <w:r>
        <w:rPr>
          <w:rFonts w:cs="Arial"/>
          <w:bCs/>
          <w:sz w:val="24"/>
          <w:szCs w:val="24"/>
        </w:rPr>
        <w:t xml:space="preserve">          </w:t>
      </w:r>
      <w:r>
        <w:rPr>
          <w:rFonts w:cs="Arial"/>
          <w:bCs/>
          <w:sz w:val="24"/>
          <w:szCs w:val="24"/>
          <w:lang w:val="mn-MN"/>
        </w:rPr>
        <w:tab/>
        <w:tab/>
      </w:r>
      <w:r>
        <w:rPr>
          <w:rFonts w:cs="Arial"/>
          <w:bCs/>
          <w:sz w:val="24"/>
          <w:szCs w:val="24"/>
        </w:rPr>
        <w:t xml:space="preserve">12.4.2.хөрөнгө оруулалтын төсөл нь энэ хуулийн 13.1-д заасан шалгуурыг хангаж байх.” </w:t>
      </w:r>
      <w:r>
        <w:rPr>
          <w:rFonts w:cs="Arial"/>
          <w:bCs/>
          <w:sz w:val="24"/>
          <w:szCs w:val="24"/>
          <w:lang w:val="mn-MN"/>
        </w:rPr>
        <w:t>Санал гаргасан ажлын хэсэг. Бакей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r>
      <w:r>
        <w:rPr>
          <w:rFonts w:cs="Arial"/>
          <w:b/>
          <w:bCs/>
          <w:sz w:val="24"/>
          <w:szCs w:val="24"/>
          <w:lang w:val="mn-MN"/>
        </w:rPr>
        <w:t>А.Бакей:</w:t>
      </w:r>
      <w:r>
        <w:rPr>
          <w:rFonts w:cs="Arial"/>
          <w:bCs/>
          <w:sz w:val="24"/>
          <w:szCs w:val="24"/>
          <w:lang w:val="mn-MN"/>
        </w:rPr>
        <w:t xml:space="preserve"> -Энэ зүгээр найруулгын шинжтэй нэг зүйл тэмдэглүүлчихмээр байна. Тогтворжуулах гэрчилгээ, тогтворжуулалтын гэрчилгээ гээд янз янзаар бичигдээд л явж байна. Миний бодлоор бол тогтворжуулах гэрчилгээ гэснээс тогтворжуулалтын гэрчилгээ гэвэл илүү хууль зүйн нэр томьёо болохоор байна. Тэгээд дараагийн хэлэлцүүлэгт бол тохиолдол болгон дээр тогтворжуулах гэрчилгээ гэдгийг тогтворжуулалтын гэрчилгээ гээд авбал оновчтой байна 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r>
      <w:r>
        <w:rPr>
          <w:rFonts w:cs="Arial"/>
          <w:b/>
          <w:bCs/>
          <w:sz w:val="24"/>
          <w:szCs w:val="24"/>
          <w:lang w:val="mn-MN"/>
        </w:rPr>
        <w:t>З.Энхболд:</w:t>
      </w:r>
      <w:r>
        <w:rPr>
          <w:rFonts w:cs="Arial"/>
          <w:bCs/>
          <w:sz w:val="24"/>
          <w:szCs w:val="24"/>
          <w:lang w:val="mn-MN"/>
        </w:rPr>
        <w:t xml:space="preserve"> -Хэл зүйн талаасаа аль тохиромжтойгоо сонгоод, жигдлэх хэрэгтэй гэдгээр санал хураая. Сая миний уншсанаар. Бакей гишүүний саналыг бодолцоод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48 гишүүн оролцож, 39 гишүүн зөвшөөрч, 81.3 хувийн саналаар 42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43 дахь санал.</w:t>
      </w:r>
      <w:r>
        <w:rPr>
          <w:rFonts w:cs="Arial"/>
          <w:b/>
          <w:bCs/>
          <w:sz w:val="24"/>
          <w:szCs w:val="24"/>
          <w:lang w:val="mn-MN"/>
        </w:rPr>
        <w:t xml:space="preserve"> </w:t>
      </w:r>
      <w:r>
        <w:rPr>
          <w:rFonts w:cs="Arial"/>
          <w:sz w:val="24"/>
          <w:szCs w:val="24"/>
        </w:rPr>
        <w:t>Төслийн 13.1 дэх хэсгийг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sz w:val="24"/>
          <w:szCs w:val="24"/>
        </w:rPr>
        <w:tab/>
        <w:t>“13.1.Хөрөнгө оруулагч</w:t>
      </w:r>
      <w:r>
        <w:rPr>
          <w:rFonts w:cs="Arial"/>
          <w:b/>
          <w:bCs/>
          <w:sz w:val="24"/>
          <w:szCs w:val="24"/>
        </w:rPr>
        <w:t xml:space="preserve"> хуулийн этгээдийн</w:t>
      </w:r>
      <w:r>
        <w:rPr>
          <w:rFonts w:cs="Arial"/>
          <w:sz w:val="24"/>
          <w:szCs w:val="24"/>
        </w:rPr>
        <w:t xml:space="preserve"> Монгол Улсад хэрэгжүүлэх төсөл нь доор дурдсан шалгуурыг бүрэн хангасан тохиолдолд тогтворжуулах гэрчилгээ олгоно: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13.1.1.бизнес төлөвлөгөө,  </w:t>
      </w:r>
      <w:r>
        <w:rPr>
          <w:rFonts w:cs="Arial"/>
          <w:bCs/>
          <w:sz w:val="24"/>
          <w:szCs w:val="24"/>
        </w:rPr>
        <w:t>техник, эдийн засгийн үндэслэлд заасан хөрөнгө оруулалтын нийт хэмжээ нь энэ хуулийн 13.2, 13.3-т заасан хэмжээнд хүр</w:t>
      </w:r>
      <w:r>
        <w:rPr>
          <w:rFonts w:cs="Arial"/>
          <w:bCs/>
          <w:sz w:val="24"/>
          <w:szCs w:val="24"/>
          <w:lang w:val="mn-MN"/>
        </w:rPr>
        <w:t>эх</w:t>
      </w:r>
      <w:r>
        <w:rPr>
          <w:rFonts w:cs="Arial"/>
          <w:bCs/>
          <w:sz w:val="24"/>
          <w:szCs w:val="24"/>
        </w:rPr>
        <w:t>;</w:t>
      </w:r>
    </w:p>
    <w:p>
      <w:pPr>
        <w:pStyle w:val="style0"/>
        <w:suppressAutoHyphens w:val="true"/>
        <w:spacing w:after="0" w:before="0" w:line="100" w:lineRule="atLeast"/>
        <w:contextualSpacing w:val="false"/>
        <w:jc w:val="both"/>
      </w:pPr>
      <w:r>
        <w:rPr>
          <w:rFonts w:cs="Arial"/>
          <w:b/>
          <w:bCs/>
          <w:sz w:val="24"/>
          <w:szCs w:val="24"/>
        </w:rPr>
        <w:tab/>
        <w:tab/>
      </w:r>
      <w:r>
        <w:rPr>
          <w:rFonts w:cs="Arial"/>
          <w:bCs/>
          <w:sz w:val="24"/>
          <w:szCs w:val="24"/>
        </w:rPr>
        <w:t xml:space="preserve"> 13.1.2.хуульд заасан бол байгаль орч</w:t>
      </w:r>
      <w:r>
        <w:rPr>
          <w:rFonts w:cs="Arial"/>
          <w:bCs/>
          <w:sz w:val="24"/>
          <w:szCs w:val="24"/>
          <w:lang w:val="mn-MN"/>
        </w:rPr>
        <w:t>инд</w:t>
      </w:r>
      <w:r>
        <w:rPr>
          <w:rFonts w:cs="Arial"/>
          <w:bCs/>
          <w:sz w:val="24"/>
          <w:szCs w:val="24"/>
        </w:rPr>
        <w:t xml:space="preserve"> </w:t>
      </w:r>
      <w:r>
        <w:rPr>
          <w:rFonts w:cs="Arial"/>
          <w:sz w:val="24"/>
          <w:szCs w:val="24"/>
        </w:rPr>
        <w:t xml:space="preserve">нөлөөлөх байдлын </w:t>
      </w:r>
      <w:r>
        <w:rPr>
          <w:rFonts w:cs="Arial"/>
          <w:bCs/>
          <w:sz w:val="24"/>
          <w:szCs w:val="24"/>
        </w:rPr>
        <w:t>ерөнхий үнэлгээ хийлгэсэн байх;</w:t>
      </w:r>
    </w:p>
    <w:p>
      <w:pPr>
        <w:pStyle w:val="style0"/>
        <w:suppressAutoHyphens w:val="true"/>
        <w:spacing w:after="0" w:before="0" w:line="100" w:lineRule="atLeast"/>
        <w:contextualSpacing w:val="false"/>
      </w:pPr>
      <w:r>
        <w:rPr/>
      </w:r>
    </w:p>
    <w:p>
      <w:pPr>
        <w:pStyle w:val="style0"/>
        <w:suppressAutoHyphens w:val="true"/>
        <w:spacing w:after="0" w:before="0" w:line="100" w:lineRule="atLeast"/>
        <w:contextualSpacing w:val="false"/>
      </w:pPr>
      <w:r>
        <w:rPr>
          <w:rFonts w:cs="Arial"/>
          <w:sz w:val="24"/>
          <w:szCs w:val="24"/>
        </w:rPr>
        <w:tab/>
        <w:tab/>
        <w:t xml:space="preserve"> 13.1.3.тогтвортой ажлын байр бий болгох;</w:t>
      </w:r>
    </w:p>
    <w:p>
      <w:pPr>
        <w:pStyle w:val="style0"/>
        <w:suppressAutoHyphens w:val="true"/>
        <w:spacing w:after="0" w:before="0" w:line="100" w:lineRule="atLeast"/>
        <w:contextualSpacing w:val="false"/>
        <w:jc w:val="both"/>
      </w:pPr>
      <w:r>
        <w:rPr>
          <w:rFonts w:cs="Arial"/>
          <w:b/>
          <w:bCs/>
          <w:sz w:val="24"/>
          <w:szCs w:val="24"/>
        </w:rPr>
        <w:t xml:space="preserve"> </w:t>
      </w:r>
      <w:r>
        <w:rPr>
          <w:rFonts w:cs="Arial"/>
          <w:b/>
          <w:bCs/>
          <w:sz w:val="24"/>
          <w:szCs w:val="24"/>
          <w:lang w:val="mn-MN"/>
        </w:rPr>
        <w:tab/>
        <w:tab/>
        <w:t xml:space="preserve"> </w:t>
      </w:r>
      <w:r>
        <w:rPr>
          <w:rFonts w:cs="Arial"/>
          <w:bCs/>
          <w:sz w:val="24"/>
          <w:szCs w:val="24"/>
        </w:rPr>
        <w:t xml:space="preserve">13.1.4.дэвшилтэт техник, технологи нэвтрүүлэх.”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 xml:space="preserve">43-аараа санал хураахгүй юм байх даа. Энэ үргэлжлээд явчихсан байх юм. Энэ тус тусдаа л хураах байх даа тийм ээ. 43-аараа санал хураая. Санал хураалт.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48 гишүүн оролцож, 37 гишүүн зөвшөөрч, 77.1 хувийн саналаар 43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sz w:val="24"/>
          <w:szCs w:val="24"/>
          <w:lang w:val="mn-MN"/>
        </w:rPr>
        <w:tab/>
        <w:t xml:space="preserve">44 дэх санал. </w:t>
      </w:r>
      <w:r>
        <w:rPr>
          <w:rFonts w:cs="Arial"/>
          <w:bCs/>
          <w:color w:val="000000"/>
          <w:sz w:val="24"/>
          <w:szCs w:val="24"/>
        </w:rPr>
        <w:t>Төслийн 13.2-13.5 дахь хэсгийг доор дурдсанаар өөрчлөн найруулах:</w:t>
      </w:r>
      <w:r>
        <w:rPr>
          <w:rFonts w:cs="Arial"/>
          <w:bCs/>
          <w:color w:val="FF0000"/>
          <w:sz w:val="24"/>
          <w:szCs w:val="24"/>
        </w:rPr>
        <w:t xml:space="preserve"> </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sz w:val="24"/>
          <w:szCs w:val="24"/>
        </w:rPr>
        <w:t>“</w:t>
      </w:r>
      <w:r>
        <w:rPr>
          <w:rFonts w:cs="Arial"/>
          <w:sz w:val="24"/>
          <w:szCs w:val="24"/>
        </w:rPr>
        <w:t xml:space="preserve">13.2.Тогтворжуулах гэрчилгээг дараах хугацаагаар олгоно: </w:t>
      </w:r>
      <w:r>
        <w:rPr>
          <w:rFonts w:cs="Arial"/>
          <w:sz w:val="24"/>
          <w:szCs w:val="24"/>
          <w:lang w:val="mn-MN"/>
        </w:rPr>
        <w:t>Энд хүснэгт байна. 5 баганатай, 6 мөртэй хүснэгт байна. Хамгийн эхний хөрөнгө оруулалтын хэмжээ тэрбум төгрөгөөр гэдгийн доор 3 багана байна. Эхний багана Улаанбаатар хот, /Багануур, Багахангай, Налайхаас бусад/ гээд 6-30 хүртэл, 30-100 хүртэл, 100-200 хүртэл, 200-гаас дээш гэдэг ийм мөрнүүд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Дараагийн багана болохоор Багануур, Багахангай, Налайх дүүрэг болон орон нутаг гэдэг баганын доор 3-10 хүртэл, 10-50 хүртэл, 50-100 хүртэл, 100-гаас дээш гэж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Гурав дахь багана буюу уул уурхайн хүнд үйлдвэр дэд бүтцийн салбар гэдэг дээр 30-100 хүртэл, 100-300 хүртэл, 300-600 хүртэл, 600-гаас дээш гэдэг багана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Тогтворжуулах гэрчилгээний хугацаа гэдэг босоо багана байна. 5, 8, 10, 15 гэдэг тоонууд байна. Хамгийн сүүлчийн багана болохоор хөрөнгө оруулалтаа хийж дуусах хугацаа жилээр гэдэг дээр 2, 3, 4, 5 гэсэн тоонууд байна. Энэ тогтворжуулах гэрчилгээний хугацаа гэдэг нь дээшээгээ явах байх аа даа тийм ээ. Энэ нэг хүснэгт нь доошоо орчихсон юм байна шүү.</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2, 5 хоёр чинь нэг дор байх ёстой биз дээ. </w:t>
      </w:r>
    </w:p>
    <w:p>
      <w:pPr>
        <w:pStyle w:val="style0"/>
        <w:suppressAutoHyphens w:val="true"/>
        <w:spacing w:after="0" w:before="0" w:line="100" w:lineRule="atLeast"/>
        <w:ind w:firstLine="720" w:left="0" w:right="0"/>
        <w:contextualSpacing w:val="false"/>
        <w:jc w:val="both"/>
      </w:pPr>
      <w:r>
        <w:rPr/>
      </w:r>
    </w:p>
    <w:tbl>
      <w:tblPr>
        <w:jc w:val="left"/>
        <w:tblInd w:type="dxa" w:w="-164"/>
        <w:tblBorders>
          <w:top w:color="000001" w:space="0" w:sz="2" w:val="single"/>
          <w:left w:color="000001" w:space="0" w:sz="2" w:val="single"/>
          <w:bottom w:color="000001" w:space="0" w:sz="2" w:val="single"/>
          <w:insideH w:color="000001" w:space="0" w:sz="2" w:val="single"/>
          <w:right w:val="none"/>
          <w:insideV w:val="none"/>
        </w:tblBorders>
        <w:tblCellMar>
          <w:top w:type="dxa" w:w="108"/>
          <w:left w:type="dxa" w:w="56"/>
          <w:bottom w:type="dxa" w:w="108"/>
          <w:right w:type="dxa" w:w="108"/>
        </w:tblCellMar>
      </w:tblPr>
      <w:tblGrid>
        <w:gridCol w:w="6266"/>
        <w:gridCol w:w="1967"/>
        <w:gridCol w:w="1952"/>
      </w:tblGrid>
      <w:tr>
        <w:trPr>
          <w:cantSplit w:val="false"/>
        </w:trPr>
        <w:tc>
          <w:tcPr>
            <w:tcW w:type="dxa" w:w="6266"/>
            <w:gridSpan w:val="3"/>
            <w:tcBorders>
              <w:top w:color="000001" w:space="0" w:sz="2" w:val="single"/>
              <w:left w:color="000001" w:space="0" w:sz="2" w:val="single"/>
              <w:bottom w:color="000001" w:space="0" w:sz="2" w:val="single"/>
              <w:right w:val="none"/>
            </w:tcBorders>
            <w:shd w:fill="FFFFFF" w:val="clear"/>
            <w:tcMar>
              <w:left w:type="dxa" w:w="56"/>
            </w:tcMar>
          </w:tcPr>
          <w:p>
            <w:pPr>
              <w:pStyle w:val="style0"/>
              <w:suppressAutoHyphens w:val="true"/>
              <w:spacing w:after="0" w:before="0" w:line="100" w:lineRule="atLeast"/>
              <w:contextualSpacing w:val="false"/>
              <w:jc w:val="center"/>
            </w:pPr>
            <w:r>
              <w:rPr>
                <w:rFonts w:cs="Arial"/>
                <w:b/>
                <w:bCs/>
                <w:sz w:val="24"/>
                <w:szCs w:val="24"/>
              </w:rPr>
              <w:t>Хөрөнгө оруулалтын хэмжээ</w:t>
            </w:r>
          </w:p>
          <w:p>
            <w:pPr>
              <w:pStyle w:val="style0"/>
              <w:suppressAutoHyphens w:val="true"/>
              <w:spacing w:after="0" w:before="0" w:line="100" w:lineRule="atLeast"/>
              <w:contextualSpacing w:val="false"/>
              <w:jc w:val="center"/>
            </w:pPr>
            <w:r>
              <w:rPr>
                <w:rFonts w:cs="Arial"/>
                <w:b/>
                <w:bCs/>
                <w:sz w:val="24"/>
                <w:szCs w:val="24"/>
                <w:lang w:val="mn-MN"/>
              </w:rPr>
              <w:t xml:space="preserve">/тэрбум </w:t>
            </w:r>
            <w:r>
              <w:rPr>
                <w:rFonts w:cs="Arial"/>
                <w:b/>
                <w:bCs/>
                <w:sz w:val="24"/>
                <w:szCs w:val="24"/>
              </w:rPr>
              <w:t>төгрөгөөр</w:t>
            </w:r>
            <w:r>
              <w:rPr>
                <w:rFonts w:cs="Arial"/>
                <w:b/>
                <w:bCs/>
                <w:sz w:val="24"/>
                <w:szCs w:val="24"/>
                <w:lang w:val="mn-MN"/>
              </w:rPr>
              <w:t>/</w:t>
            </w:r>
          </w:p>
        </w:tc>
        <w:tc>
          <w:tcPr>
            <w:tcW w:type="dxa" w:w="1967"/>
            <w:tcBorders>
              <w:top w:color="000001" w:space="0" w:sz="2" w:val="singl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Тогтворжуулах  гэрчилгээний хугацаа    /жилээр/</w:t>
            </w:r>
          </w:p>
        </w:tc>
        <w:tc>
          <w:tcPr>
            <w:tcW w:type="dxa" w:w="1952"/>
            <w:tcBorders>
              <w:top w:color="000001" w:space="0" w:sz="2" w:val="singl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jc w:val="center"/>
            </w:pPr>
            <w:r>
              <w:rPr>
                <w:sz w:val="24"/>
                <w:szCs w:val="24"/>
                <w:lang w:val="mn-MN"/>
              </w:rPr>
              <w:t>Х</w:t>
            </w:r>
            <w:r>
              <w:rPr>
                <w:sz w:val="24"/>
                <w:szCs w:val="24"/>
              </w:rPr>
              <w:t>өрөнгө оруулалтаа хийж дуусгах хугацаа /жилээр/</w:t>
            </w:r>
          </w:p>
          <w:p>
            <w:pPr>
              <w:pStyle w:val="style0"/>
              <w:suppressAutoHyphens w:val="true"/>
              <w:spacing w:after="200" w:before="0"/>
              <w:contextualSpacing w:val="false"/>
              <w:jc w:val="center"/>
            </w:pPr>
            <w:r>
              <w:rPr/>
            </w:r>
          </w:p>
        </w:tc>
      </w:tr>
      <w:tr>
        <w:trPr>
          <w:trHeight w:hRule="atLeast" w:val="68"/>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 xml:space="preserve">Улаанбаатар хот/ Багануур, Багахангай, Налайхаас бусад/ </w:t>
            </w:r>
          </w:p>
        </w:tc>
        <w:tc>
          <w:tcPr>
            <w:tcW w:type="dxa" w:w="1980"/>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 xml:space="preserve">Багануур, Багахангай, Налайх дүүрэг болон орон нутаг </w:t>
            </w:r>
          </w:p>
        </w:tc>
        <w:tc>
          <w:tcPr>
            <w:tcW w:type="dxa" w:w="2248"/>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jc w:val="center"/>
            </w:pPr>
            <w:r>
              <w:rPr>
                <w:sz w:val="24"/>
                <w:szCs w:val="24"/>
              </w:rPr>
              <w:t>Уул уурхай, хүнд үйлдвэр, дэд бүтцийн салбар</w:t>
            </w:r>
          </w:p>
        </w:tc>
        <w:tc>
          <w:tcPr>
            <w:tcW w:type="dxa" w:w="1960"/>
            <w:tcBorders>
              <w:top w:color="000001" w:space="0" w:sz="2" w:val="single"/>
              <w:left w:color="000001" w:space="0" w:sz="2" w:val="single"/>
              <w:bottom w:color="000001" w:space="0" w:sz="2" w:val="single"/>
              <w:right w:val="none"/>
            </w:tcBorders>
            <w:shd w:fill="FFFFFF" w:val="clear"/>
            <w:tcMar>
              <w:left w:type="dxa" w:w="56"/>
            </w:tcMar>
            <w:vAlign w:val="center"/>
          </w:tcPr>
          <w:p>
            <w:pPr>
              <w:pStyle w:val="style0"/>
              <w:widowControl w:val="false"/>
              <w:suppressAutoHyphens w:val="true"/>
              <w:overflowPunct w:val="true"/>
              <w:spacing w:after="200" w:before="0" w:line="276" w:lineRule="auto"/>
              <w:contextualSpacing w:val="false"/>
            </w:pPr>
            <w:r>
              <w:rPr/>
            </w:r>
          </w:p>
        </w:tc>
        <w:tc>
          <w:tcPr>
            <w:tcW w:type="dxa" w:w="1954"/>
            <w:tcBorders>
              <w:top w:color="000001" w:space="0" w:sz="2" w:val="single"/>
              <w:left w:color="000001" w:space="0" w:sz="2" w:val="single"/>
              <w:bottom w:color="000001" w:space="0" w:sz="2" w:val="single"/>
              <w:right w:color="000001" w:space="0" w:sz="2" w:val="single"/>
            </w:tcBorders>
            <w:shd w:fill="FFFFFF" w:val="clear"/>
            <w:tcMar>
              <w:left w:type="dxa" w:w="56"/>
            </w:tcMar>
            <w:vAlign w:val="center"/>
          </w:tcPr>
          <w:p>
            <w:pPr>
              <w:pStyle w:val="style0"/>
              <w:widowControl w:val="false"/>
              <w:suppressAutoHyphens w:val="true"/>
              <w:overflowPunct w:val="true"/>
              <w:spacing w:after="200" w:before="0" w:line="276" w:lineRule="auto"/>
              <w:contextualSpacing w:val="false"/>
            </w:pPr>
            <w:r>
              <w:rPr/>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6 - 30 хүртэл</w:t>
            </w:r>
          </w:p>
        </w:tc>
        <w:tc>
          <w:tcPr>
            <w:tcW w:type="dxa" w:w="1980"/>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 –</w:t>
            </w:r>
            <w:r>
              <w:rPr>
                <w:sz w:val="24"/>
                <w:szCs w:val="24"/>
                <w:lang w:val="mn-MN"/>
              </w:rPr>
              <w:t>10</w:t>
            </w:r>
            <w:r>
              <w:rPr>
                <w:sz w:val="24"/>
                <w:szCs w:val="24"/>
              </w:rPr>
              <w:t xml:space="preserve"> хүртэл</w:t>
            </w:r>
          </w:p>
        </w:tc>
        <w:tc>
          <w:tcPr>
            <w:tcW w:type="dxa" w:w="2248"/>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30 -100 хүртэл</w:t>
            </w:r>
          </w:p>
        </w:tc>
        <w:tc>
          <w:tcPr>
            <w:tcW w:type="dxa" w:w="1960"/>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5</w:t>
            </w:r>
          </w:p>
        </w:tc>
        <w:tc>
          <w:tcPr>
            <w:tcW w:type="dxa" w:w="195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sz w:val="24"/>
                <w:szCs w:val="24"/>
              </w:rPr>
              <w:t>2</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30 –100 хүртэл</w:t>
            </w:r>
          </w:p>
        </w:tc>
        <w:tc>
          <w:tcPr>
            <w:tcW w:type="dxa" w:w="1980"/>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10</w:t>
            </w:r>
            <w:r>
              <w:rPr>
                <w:sz w:val="24"/>
                <w:szCs w:val="24"/>
              </w:rPr>
              <w:t xml:space="preserve"> – </w:t>
            </w:r>
            <w:r>
              <w:rPr>
                <w:sz w:val="24"/>
                <w:szCs w:val="24"/>
                <w:lang w:val="mn-MN"/>
              </w:rPr>
              <w:t>5</w:t>
            </w:r>
            <w:r>
              <w:rPr>
                <w:sz w:val="24"/>
                <w:szCs w:val="24"/>
              </w:rPr>
              <w:t>0 хүртэл</w:t>
            </w:r>
          </w:p>
        </w:tc>
        <w:tc>
          <w:tcPr>
            <w:tcW w:type="dxa" w:w="2248"/>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100 – 300 хүртэл</w:t>
            </w:r>
          </w:p>
        </w:tc>
        <w:tc>
          <w:tcPr>
            <w:tcW w:type="dxa" w:w="1960"/>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8</w:t>
            </w:r>
          </w:p>
        </w:tc>
        <w:tc>
          <w:tcPr>
            <w:tcW w:type="dxa" w:w="195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t>3</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100 –200 хүртэл</w:t>
            </w:r>
          </w:p>
        </w:tc>
        <w:tc>
          <w:tcPr>
            <w:tcW w:type="dxa" w:w="1980"/>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5</w:t>
            </w:r>
            <w:r>
              <w:rPr>
                <w:sz w:val="24"/>
                <w:szCs w:val="24"/>
              </w:rPr>
              <w:t>0 –</w:t>
            </w:r>
            <w:r>
              <w:rPr>
                <w:sz w:val="24"/>
                <w:szCs w:val="24"/>
                <w:lang w:val="mn-MN"/>
              </w:rPr>
              <w:t>100</w:t>
            </w:r>
            <w:r>
              <w:rPr>
                <w:sz w:val="24"/>
                <w:szCs w:val="24"/>
              </w:rPr>
              <w:t>хүртэл</w:t>
            </w:r>
          </w:p>
        </w:tc>
        <w:tc>
          <w:tcPr>
            <w:tcW w:type="dxa" w:w="2248"/>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300 – 600 хүртэл</w:t>
            </w:r>
          </w:p>
        </w:tc>
        <w:tc>
          <w:tcPr>
            <w:tcW w:type="dxa" w:w="1960"/>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t>10</w:t>
            </w:r>
          </w:p>
        </w:tc>
        <w:tc>
          <w:tcPr>
            <w:tcW w:type="dxa" w:w="195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t>4</w:t>
            </w:r>
          </w:p>
        </w:tc>
      </w:tr>
      <w:tr>
        <w:trPr>
          <w:cantSplit w:val="false"/>
        </w:trPr>
        <w:tc>
          <w:tcPr>
            <w:tcW w:type="dxa" w:w="2043"/>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 xml:space="preserve">200-аас дээш  </w:t>
            </w:r>
          </w:p>
        </w:tc>
        <w:tc>
          <w:tcPr>
            <w:tcW w:type="dxa" w:w="1980"/>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lang w:val="mn-MN"/>
              </w:rPr>
              <w:t xml:space="preserve">100-аас </w:t>
            </w:r>
            <w:r>
              <w:rPr>
                <w:sz w:val="24"/>
                <w:szCs w:val="24"/>
              </w:rPr>
              <w:t xml:space="preserve">дээш </w:t>
            </w:r>
          </w:p>
        </w:tc>
        <w:tc>
          <w:tcPr>
            <w:tcW w:type="dxa" w:w="2248"/>
            <w:tcBorders>
              <w:top w:val="none"/>
              <w:left w:color="000001" w:space="0" w:sz="2" w:val="single"/>
              <w:bottom w:color="000001" w:space="0" w:sz="2" w:val="single"/>
              <w:right w:val="none"/>
            </w:tcBorders>
            <w:shd w:fill="FFFFFF" w:val="clear"/>
            <w:tcMar>
              <w:left w:type="dxa" w:w="56"/>
            </w:tcMar>
          </w:tcPr>
          <w:p>
            <w:pPr>
              <w:pStyle w:val="style0"/>
              <w:suppressAutoHyphens w:val="true"/>
              <w:spacing w:after="200" w:before="0"/>
              <w:contextualSpacing w:val="false"/>
            </w:pPr>
            <w:r>
              <w:rPr>
                <w:sz w:val="24"/>
                <w:szCs w:val="24"/>
              </w:rPr>
              <w:t>600-аас  дээш</w:t>
            </w:r>
          </w:p>
        </w:tc>
        <w:tc>
          <w:tcPr>
            <w:tcW w:type="dxa" w:w="1960"/>
            <w:tcBorders>
              <w:top w:val="none"/>
              <w:left w:color="000001" w:space="0" w:sz="2" w:val="single"/>
              <w:bottom w:color="000001" w:space="0" w:sz="2" w:val="single"/>
              <w:right w:val="none"/>
            </w:tcBorders>
            <w:shd w:fill="FFFFFF" w:val="clear"/>
            <w:tcMar>
              <w:left w:type="dxa" w:w="56"/>
            </w:tcMar>
            <w:vAlign w:val="center"/>
          </w:tcPr>
          <w:p>
            <w:pPr>
              <w:pStyle w:val="style0"/>
              <w:suppressAutoHyphens w:val="true"/>
              <w:spacing w:after="200" w:before="0"/>
              <w:contextualSpacing w:val="false"/>
              <w:jc w:val="center"/>
            </w:pPr>
            <w:r>
              <w:rPr/>
            </w:r>
          </w:p>
        </w:tc>
        <w:tc>
          <w:tcPr>
            <w:tcW w:type="dxa" w:w="1954"/>
            <w:tcBorders>
              <w:top w:val="none"/>
              <w:left w:color="000001" w:space="0" w:sz="2" w:val="single"/>
              <w:bottom w:color="000001" w:space="0" w:sz="2" w:val="single"/>
              <w:right w:color="000001" w:space="0" w:sz="2" w:val="single"/>
            </w:tcBorders>
            <w:shd w:fill="FFFFFF" w:val="clear"/>
            <w:tcMar>
              <w:left w:type="dxa" w:w="56"/>
            </w:tcMar>
            <w:vAlign w:val="center"/>
          </w:tcPr>
          <w:p>
            <w:pPr>
              <w:pStyle w:val="style0"/>
              <w:suppressAutoHyphens w:val="true"/>
              <w:spacing w:after="200" w:before="0"/>
              <w:contextualSpacing w:val="false"/>
              <w:jc w:val="center"/>
            </w:pPr>
            <w:r>
              <w:rPr/>
            </w:r>
          </w:p>
        </w:tc>
      </w:tr>
    </w:tbl>
    <w:p>
      <w:pPr>
        <w:pStyle w:val="style0"/>
        <w:suppressAutoHyphens w:val="true"/>
        <w:spacing w:after="0" w:before="0" w:line="100" w:lineRule="atLeast"/>
        <w:ind w:hanging="0" w:left="0" w:right="0"/>
        <w:contextualSpacing w:val="false"/>
        <w:jc w:val="both"/>
      </w:pPr>
      <w:r>
        <w:rPr>
          <w:rFonts w:cs="Arial"/>
          <w:sz w:val="24"/>
          <w:szCs w:val="24"/>
        </w:rPr>
        <w:tab/>
      </w:r>
    </w:p>
    <w:p>
      <w:pPr>
        <w:pStyle w:val="style0"/>
        <w:suppressAutoHyphens w:val="true"/>
        <w:spacing w:after="0" w:before="0" w:line="100" w:lineRule="atLeast"/>
        <w:ind w:hanging="0" w:left="0" w:right="0"/>
        <w:contextualSpacing w:val="false"/>
        <w:jc w:val="both"/>
      </w:pPr>
      <w:r>
        <w:rPr>
          <w:rFonts w:cs="Arial"/>
          <w:sz w:val="24"/>
          <w:szCs w:val="24"/>
        </w:rPr>
        <w:tab/>
      </w:r>
      <w:r>
        <w:rPr>
          <w:rFonts w:cs="Arial"/>
          <w:sz w:val="24"/>
          <w:szCs w:val="24"/>
          <w:lang w:val="mn-MN"/>
        </w:rPr>
        <w:t>Би энийг уншаад дуусгаадахъя.</w:t>
      </w:r>
    </w:p>
    <w:p>
      <w:pPr>
        <w:pStyle w:val="style0"/>
        <w:suppressAutoHyphens w:val="true"/>
        <w:spacing w:after="0" w:before="0" w:line="100" w:lineRule="atLeast"/>
        <w:ind w:hanging="0" w:left="0" w:right="0"/>
        <w:contextualSpacing w:val="false"/>
        <w:jc w:val="both"/>
      </w:pPr>
      <w:r>
        <w:rPr>
          <w:rFonts w:cs="Arial"/>
          <w:sz w:val="24"/>
          <w:szCs w:val="24"/>
        </w:rPr>
        <w:tab/>
      </w:r>
    </w:p>
    <w:p>
      <w:pPr>
        <w:pStyle w:val="style0"/>
        <w:suppressAutoHyphens w:val="true"/>
        <w:spacing w:after="0" w:before="0" w:line="100" w:lineRule="atLeast"/>
        <w:ind w:hanging="0" w:left="0" w:right="0"/>
        <w:contextualSpacing w:val="false"/>
        <w:jc w:val="both"/>
      </w:pPr>
      <w:r>
        <w:rPr>
          <w:rFonts w:cs="Arial"/>
          <w:sz w:val="24"/>
          <w:szCs w:val="24"/>
        </w:rPr>
        <w:tab/>
        <w:t>13.</w:t>
      </w:r>
      <w:r>
        <w:rPr>
          <w:rFonts w:cs="Arial"/>
          <w:sz w:val="24"/>
          <w:szCs w:val="24"/>
          <w:lang w:val="mn-MN"/>
        </w:rPr>
        <w:t>3</w:t>
      </w:r>
      <w:r>
        <w:rPr>
          <w:rFonts w:cs="Arial"/>
          <w:sz w:val="24"/>
          <w:szCs w:val="24"/>
        </w:rPr>
        <w:t>.</w:t>
      </w:r>
      <w:r>
        <w:rPr>
          <w:rFonts w:cs="Arial"/>
          <w:sz w:val="24"/>
          <w:szCs w:val="24"/>
          <w:lang w:val="mn-MN"/>
        </w:rPr>
        <w:t xml:space="preserve">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монголбанкны албан ханшаар 500 тэрбум төгрөгөөс дээш хэмжээний хөрөнгө оруулалт хийх тооцоотой, бүтээн байгуулалтын ажилд гурваас дээш жил шаардагдах төслийн тухайд тогтворжуулах гэрчилгээг байршил, салбар харгалзахгүйгээр энэ хуулийн </w:t>
      </w:r>
      <w:r>
        <w:rPr>
          <w:rFonts w:cs="Arial"/>
          <w:sz w:val="24"/>
          <w:szCs w:val="24"/>
        </w:rPr>
        <w:t>13.2-т заасан хугацааг 1.5 дахин уртасган тооцож олгоно.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rPr>
        <w:t xml:space="preserve">  </w:t>
      </w:r>
      <w:r>
        <w:rPr>
          <w:rFonts w:cs="Arial"/>
          <w:sz w:val="24"/>
          <w:szCs w:val="24"/>
        </w:rPr>
        <w:tab/>
      </w:r>
      <w:r>
        <w:rPr>
          <w:rFonts w:cs="Arial"/>
          <w:sz w:val="24"/>
          <w:szCs w:val="24"/>
          <w:lang w:val="mn-MN"/>
        </w:rPr>
        <w:t>13.4.Э</w:t>
      </w:r>
      <w:r>
        <w:rPr>
          <w:rFonts w:cs="Arial"/>
          <w:bCs/>
          <w:sz w:val="24"/>
          <w:szCs w:val="24"/>
        </w:rPr>
        <w:t xml:space="preserve">нэ хуулийн 13.1-д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 </w:t>
      </w:r>
      <w:r>
        <w:rPr>
          <w:rFonts w:cs="Arial"/>
          <w:bCs/>
          <w:sz w:val="24"/>
          <w:szCs w:val="24"/>
          <w:lang w:val="mn-MN"/>
        </w:rPr>
        <w:t>байгаа бол энэ хуулийн 13.2-т заасан тогтворжуулах хугацааг 1.5 дахин уртасган тооцож гэрчилгээг олгоно.</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13.5.Хөр</w:t>
      </w:r>
      <w:r>
        <w:rPr>
          <w:rFonts w:cs="Arial"/>
          <w:b w:val="false"/>
          <w:bCs w:val="false"/>
          <w:sz w:val="24"/>
          <w:szCs w:val="24"/>
        </w:rPr>
        <w:t xml:space="preserve">өнгө оруулалтаа хийж дуусгах хугацааг тогтворжуулах гэрчилгээ олгосон өдрөөс эхлэн тооцно. </w:t>
      </w:r>
      <w:r>
        <w:rPr>
          <w:rFonts w:cs="Arial"/>
          <w:b w:val="false"/>
          <w:bCs w:val="false"/>
          <w:sz w:val="24"/>
          <w:szCs w:val="24"/>
          <w:lang w:val="mn-MN"/>
        </w:rPr>
        <w:t>Санал гаргасан ажлын хэсэг. Баярцогт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-Би энэ ажлын хэсгийн энэ оруулж ирж байгаа зарчмын саналыг нь бол дэмжиж байна. Энэ нь одоо анх удаагаа аягүй зөв хэлбэр орж ирж байгаа юм. Гэхдээ 2 дугаар багана бол өөрөө учир дутагдалтай байна. Энэ бол ерөөсөө Багануур, Багахангай, Налайх дүүрэгт л хөрөнгө оруул гэсэн ийм хууль болчихоод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 xml:space="preserve">Ерөөсөө ингээд яг шамбааралдаад л. Тийм учраас би бол ямар санал хэлэх гээд байна вэ гэхээр 2 дугаар баганыг Улаанбаатар хотоос км-ээр заачихмаар байгаа юм. Улаанбаатарын одоо төвөөс тийм ээ 100 км гээд л радиус заагаад л. Тэгэх юм бол бодлого үйлчилнэ. Тэгэхгүй яг одоо энэ байгаагаар бол бүх хүмүүс заагий нь харж байгаад л Багануур, Багахангай, Налайх дээр хөрөнгө оруулчихаж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 xml:space="preserve">Яагаад гэвэл манайд өөр дэд бүтэц нь сайн хөгжсөн хөрөнгө оруулалт хийчихээр газар байхгүй байхгүй юу. Радиусыг нь 100 км гээд тавиад өгөх юм бол одоо бид нарын бодоод байгаа Дархан, Эрдэнэт, Сэлэнгэ гээд ингээд Төв аймаг гээд ингээд бололцоотой газар. Би яагаад тэгж байгаа юм бэ гэхээр усны хагалбар ихтэй, хөрөнгө оруулах бололцоотой. Яагаад гэвэл энэ чинь дандаа жижиг, дунд үйлдвэрийг дэмжих болчихоод байгаа байхгүй юу.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Ард талд нь тэртэй тэргүй хүнд үйлдвэрийн салбар чинь тусдаа гарчихсан байна шүү дээ. Тэгэх юм бол Улаанбаатараа дагаад л бид нарын нөгөө төлөвлөлт хийгээд дагуул хот болгоно гээд байгаа чинь бүр алга болчих байхгүй юу. Шамбааралдаад л ийм байдал уруу орчихноо.</w:t>
        <w:tab/>
        <w:t xml:space="preserve">Тийм учраас ийм байдлаар харж үзвэл яасан юм бэ.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 xml:space="preserve">Бичилт нь ч гэсэн өөрөө яг тэгж уншигдаад байна. 3 дүүргээ доод талд нь аваачихаж заачихаад, 2 баганаа эхлэхдээ 3 дүүргийнхээ дээр нь тавьчихаад тэгээд доод талд нь орон нутаг гээд тэгчихсэн. Санаа нь бол шууд тэгж уншигдаад байна аа. Тэгээд энийг л өөрчилчихмөөр байна. Энэ санаа бол аягүй зөв санаа. Тэгж байж бид нар жижиг, дунд хөрөнгө оруулалтуудыг орон нутаг уруу хийлгэх байхгүй юу.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 xml:space="preserve">Одоо нөгөө Сайншанд уруугаа энэ тэр гээд ингээд бусад бусад газар уруугаа хийлгэе гэвэл радиусаар л хязгаарлах хэрэгтэй. Энийг ажлын хэсэг авч болохгүй юм уу.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-Зоригт гишүүн.</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Д.Зоригт:</w:t>
      </w:r>
      <w:r>
        <w:rPr>
          <w:rFonts w:cs="Arial"/>
          <w:b w:val="false"/>
          <w:bCs w:val="false"/>
          <w:sz w:val="24"/>
          <w:szCs w:val="24"/>
          <w:lang w:val="mn-MN"/>
        </w:rPr>
        <w:t xml:space="preserve"> -За энэ хувилбар дээр бид нар олон удаа ярьсан. Тэгээд Улаанбаатар хотын төвийн 6 дүүрэг гэж ярьдагийг 1 дүгээр баганад оруулаад, Багануур, Багахангай, Налайх, бусад манай нөгөө 21 аймагт бол хөрөнгө оруулалт үнэхээр шаардлагатай байгаа. Тэгээд 100 гэхээр энэ Налайх нь ч орохгүй, Багануур нь ч орохгүй. Тухайлбал Багануур орохгүй, бусад нь ийм болчих гээд байгаа юм.</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Тэгэхээр бид нар газар нутгийн хувьд, дэд бүтцийн хувьд бол энэ 3 дүүрэг бол хөрөнгө оруулалтыг татах, Улаанбаатарын төвлөрлийг сааруулах маш чухал зүйл гэж үзэж бид нар ингэж ялгасан юм. Тэгээд ингээд 2 хуваачихаад байгаа юм л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-Еще багана нэмж болохгүй юм уу. Багануур, Багахангай, Налайх нэг багана. Тэрнээс 100-гаас дээшээ, 200-гаас дээш, 300-гаас дээш, эсвэл 200, 400, 600 гээд ингээд томруулаад хойшлох тусмаа коэффициент нь нэмэгддэг байхаар.</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 xml:space="preserve">Д.Зоригт: </w:t>
      </w:r>
      <w:r>
        <w:rPr>
          <w:rFonts w:cs="Arial"/>
          <w:b w:val="false"/>
          <w:bCs w:val="false"/>
          <w:sz w:val="24"/>
          <w:szCs w:val="24"/>
          <w:lang w:val="mn-MN"/>
        </w:rPr>
        <w:t xml:space="preserve">-Зарчмын хувьд болно.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-Хамгийн их тогтворжилтыг Баян-Өлгий, Дорнод хоёрыг авахаар ч юм уу тийм 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Д.Зоригт:</w:t>
      </w:r>
      <w:r>
        <w:rPr>
          <w:rFonts w:cs="Arial"/>
          <w:b w:val="false"/>
          <w:bCs w:val="false"/>
          <w:sz w:val="24"/>
          <w:szCs w:val="24"/>
          <w:lang w:val="mn-MN"/>
        </w:rPr>
        <w:t xml:space="preserve"> -Дэмжчихээд юун дээр ярья.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-Концепцийг дэмжээд санал хураачихъя. Хамгийн их юуг, хамгийн хол байдаг аймгууд авахаар. Хамгийн их үржүүлэх коэффицентийг. Тэгээд нэг интерваль олчихгүй юу.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Д.Зоригт:</w:t>
      </w:r>
      <w:r>
        <w:rPr>
          <w:rFonts w:cs="Arial"/>
          <w:b w:val="false"/>
          <w:bCs w:val="false"/>
          <w:sz w:val="24"/>
          <w:szCs w:val="24"/>
          <w:lang w:val="mn-MN"/>
        </w:rPr>
        <w:t xml:space="preserve"> -Ярилцъя.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-Хэтэрхий бүдүүн тойм болчихоод байна л даа. Хотын гадна байдаг 3 дүүрэг ба орон нутаг гэчихээр хооронд чинь 2 мянган км-ийн, 3 мянга, Баян-Өлгий хэд вэ. 1700 км байх, Налайхад байх хоёр адилхан болчихоод байгаа байхгүй юу. 1700 уруу явахыг нь урамшуулсан урамшуулал нэмж хийгээд, санал тийм даалгавартайгаар саналаа хураачихъя.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44 дүгээр саналаар. Үржүүлэх коэффициентээ л нэмээд бай гэсэн үг шүү дээ. 44 дүгээр саналаар санал хураая.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48 гишүүн оролцож, 38 гишүүн зөвшөөрч, 79.2 хувийн саналаар 44 дүгээр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sz w:val="24"/>
          <w:szCs w:val="24"/>
          <w:lang w:val="mn-MN"/>
        </w:rPr>
        <w:tab/>
        <w:t xml:space="preserve">45 дугаар санал. </w:t>
      </w:r>
      <w:r>
        <w:rPr>
          <w:rFonts w:cs="Arial"/>
          <w:sz w:val="24"/>
          <w:szCs w:val="24"/>
        </w:rPr>
        <w:t>Төслийн 14 дүгээр зүйлийг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rPr>
        <w:t>“</w:t>
      </w:r>
      <w:r>
        <w:rPr>
          <w:rFonts w:cs="Arial"/>
          <w:b/>
          <w:bCs/>
          <w:sz w:val="24"/>
          <w:szCs w:val="24"/>
        </w:rPr>
        <w:t>14 дүгээр зүйл. Тогтворжуулах гэрчилгээ авах тухай хүсэлт гаргах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14.1.Энэ хуулийн 13.1-д заасан шалгуурыг хангасан </w:t>
      </w:r>
      <w:r>
        <w:rPr>
          <w:rFonts w:cs="Arial"/>
          <w:bCs/>
          <w:sz w:val="24"/>
          <w:szCs w:val="24"/>
        </w:rPr>
        <w:t>хөрөнгө оруула</w:t>
      </w:r>
      <w:r>
        <w:rPr>
          <w:rFonts w:cs="Arial"/>
          <w:bCs/>
          <w:sz w:val="24"/>
          <w:szCs w:val="24"/>
          <w:lang w:val="mn-MN"/>
        </w:rPr>
        <w:t>гч</w:t>
      </w:r>
      <w:r>
        <w:rPr>
          <w:rFonts w:cs="Arial"/>
          <w:bCs/>
          <w:sz w:val="24"/>
          <w:szCs w:val="24"/>
        </w:rPr>
        <w:t xml:space="preserve"> хуулийн этгээд нь</w:t>
      </w:r>
      <w:r>
        <w:rPr>
          <w:rFonts w:cs="Arial"/>
          <w:sz w:val="24"/>
          <w:szCs w:val="24"/>
        </w:rPr>
        <w:t xml:space="preserve"> тогтворжуулах гэрчилгээ авах хүсэлтээ хөрөнгө оруулалтын асуудал эрхэлсэн төрийн захиргааны байгууллагад гаргана.</w:t>
      </w:r>
      <w:r>
        <w:rPr>
          <w:rFonts w:cs="Arial"/>
          <w:b/>
          <w:bCs/>
          <w:sz w:val="24"/>
          <w:szCs w:val="24"/>
        </w:rPr>
        <w:tab/>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14.2.Тогтворжуулах гэрчилгээ авах хүсэлтэд до</w:t>
      </w:r>
      <w:r>
        <w:rPr>
          <w:rFonts w:cs="Arial"/>
          <w:sz w:val="24"/>
          <w:szCs w:val="24"/>
          <w:lang w:val="mn-MN"/>
        </w:rPr>
        <w:t>о</w:t>
      </w:r>
      <w:r>
        <w:rPr>
          <w:rFonts w:cs="Arial"/>
          <w:sz w:val="24"/>
          <w:szCs w:val="24"/>
        </w:rPr>
        <w:t>р дурдсан баримт бичгийг хавсаргана: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14.2.1.энэ хуулийн 13.1-д заасан шалгуурыг ханга</w:t>
      </w:r>
      <w:r>
        <w:rPr>
          <w:rFonts w:cs="Arial"/>
          <w:sz w:val="24"/>
          <w:szCs w:val="24"/>
          <w:lang w:val="mn-MN"/>
        </w:rPr>
        <w:t>сан</w:t>
      </w:r>
      <w:r>
        <w:rPr>
          <w:rFonts w:cs="Arial"/>
          <w:sz w:val="24"/>
          <w:szCs w:val="24"/>
        </w:rPr>
        <w:t xml:space="preserve"> тухай </w:t>
      </w:r>
      <w:r>
        <w:rPr>
          <w:rFonts w:cs="Arial"/>
          <w:bCs/>
          <w:sz w:val="24"/>
          <w:szCs w:val="24"/>
          <w:lang w:val="mn-MN"/>
        </w:rPr>
        <w:t>хүсэлт гаргагч</w:t>
      </w:r>
      <w:r>
        <w:rPr>
          <w:rFonts w:cs="Arial"/>
          <w:bCs/>
          <w:sz w:val="24"/>
          <w:szCs w:val="24"/>
        </w:rPr>
        <w:t xml:space="preserve">  хуулийн этгээдийн</w:t>
      </w:r>
      <w:r>
        <w:rPr>
          <w:rFonts w:cs="Arial"/>
          <w:b/>
          <w:bCs/>
          <w:sz w:val="24"/>
          <w:szCs w:val="24"/>
        </w:rPr>
        <w:t xml:space="preserve"> </w:t>
      </w:r>
      <w:r>
        <w:rPr>
          <w:rFonts w:cs="Arial"/>
          <w:sz w:val="24"/>
          <w:szCs w:val="24"/>
        </w:rPr>
        <w:t>мэдэгдэл;</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w:t>
      </w:r>
      <w:r>
        <w:rPr>
          <w:rFonts w:cs="Arial"/>
          <w:bCs/>
          <w:sz w:val="24"/>
          <w:szCs w:val="24"/>
        </w:rPr>
        <w:t>4.2.2.</w:t>
      </w:r>
      <w:r>
        <w:rPr>
          <w:rFonts w:cs="Arial"/>
          <w:bCs/>
          <w:sz w:val="24"/>
          <w:szCs w:val="24"/>
          <w:lang w:val="mn-MN"/>
        </w:rPr>
        <w:t>энэ хуулийн 14.2.1-д заасан хүсэлт гаргагч</w:t>
      </w:r>
      <w:r>
        <w:rPr>
          <w:rFonts w:cs="Arial"/>
          <w:bCs/>
          <w:sz w:val="24"/>
          <w:szCs w:val="24"/>
        </w:rPr>
        <w:t xml:space="preserve"> хуулийн этгээдийн танилцуулга, </w:t>
      </w:r>
      <w:r>
        <w:rPr>
          <w:rFonts w:cs="Arial"/>
          <w:sz w:val="24"/>
          <w:szCs w:val="24"/>
        </w:rPr>
        <w:t>улсын бүртгэлийн гэрчилгээ,</w:t>
      </w:r>
      <w:r>
        <w:rPr>
          <w:rFonts w:cs="Arial"/>
          <w:bCs/>
          <w:sz w:val="24"/>
          <w:szCs w:val="24"/>
        </w:rPr>
        <w:t xml:space="preserve"> хуульд заасан тохиолдолд эрх бүхий байгууллагаас олгосон тусгай зөвшөөрөл, бусад эрхийн </w:t>
      </w:r>
      <w:r>
        <w:rPr>
          <w:rFonts w:cs="Arial"/>
          <w:bCs/>
          <w:sz w:val="24"/>
          <w:szCs w:val="24"/>
          <w:lang w:val="mn-MN"/>
        </w:rPr>
        <w:t xml:space="preserve">гэрчилгээний </w:t>
      </w:r>
      <w:r>
        <w:rPr>
          <w:rFonts w:cs="Arial"/>
          <w:bCs/>
          <w:sz w:val="24"/>
          <w:szCs w:val="24"/>
        </w:rPr>
        <w:t>хуулбар;</w:t>
      </w:r>
    </w:p>
    <w:p>
      <w:pPr>
        <w:pStyle w:val="style0"/>
        <w:suppressAutoHyphens w:val="true"/>
        <w:spacing w:after="0" w:before="0" w:line="100" w:lineRule="atLeast"/>
        <w:contextualSpacing w:val="false"/>
        <w:jc w:val="both"/>
      </w:pPr>
      <w:r>
        <w:rPr>
          <w:rFonts w:cs="Arial"/>
          <w:sz w:val="24"/>
          <w:szCs w:val="24"/>
        </w:rPr>
        <w:tab/>
        <w:tab/>
      </w:r>
    </w:p>
    <w:p>
      <w:pPr>
        <w:pStyle w:val="style0"/>
        <w:suppressAutoHyphens w:val="true"/>
        <w:spacing w:after="0" w:before="0" w:line="100" w:lineRule="atLeast"/>
        <w:contextualSpacing w:val="false"/>
        <w:jc w:val="both"/>
      </w:pPr>
      <w:r>
        <w:rPr>
          <w:rFonts w:cs="Arial"/>
          <w:sz w:val="24"/>
          <w:szCs w:val="24"/>
        </w:rPr>
        <w:tab/>
        <w:tab/>
        <w:t>14.2.3.</w:t>
      </w:r>
      <w:r>
        <w:rPr>
          <w:rFonts w:cs="Arial"/>
          <w:sz w:val="24"/>
          <w:szCs w:val="24"/>
          <w:lang w:val="mn-MN"/>
        </w:rPr>
        <w:t>дэвшилтэт</w:t>
      </w:r>
      <w:r>
        <w:rPr>
          <w:rFonts w:cs="Arial"/>
          <w:sz w:val="24"/>
          <w:szCs w:val="24"/>
        </w:rPr>
        <w:t xml:space="preserve"> техник</w:t>
      </w:r>
      <w:r>
        <w:rPr>
          <w:rFonts w:cs="Arial"/>
          <w:sz w:val="24"/>
          <w:szCs w:val="24"/>
          <w:lang w:val="mn-MN"/>
        </w:rPr>
        <w:t>,</w:t>
      </w:r>
      <w:r>
        <w:rPr>
          <w:rFonts w:cs="Arial"/>
          <w:sz w:val="24"/>
          <w:szCs w:val="24"/>
        </w:rPr>
        <w:t xml:space="preserve"> технологи нэвтрүүлж б</w:t>
      </w:r>
      <w:r>
        <w:rPr>
          <w:rFonts w:cs="Arial"/>
          <w:sz w:val="24"/>
          <w:szCs w:val="24"/>
          <w:lang w:val="mn-MN"/>
        </w:rPr>
        <w:t>айгаа</w:t>
      </w:r>
      <w:r>
        <w:rPr>
          <w:rFonts w:cs="Arial"/>
          <w:sz w:val="24"/>
          <w:szCs w:val="24"/>
        </w:rPr>
        <w:t xml:space="preserve"> талаарх танилцуулга;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14.2.4</w:t>
      </w:r>
      <w:r>
        <w:rPr>
          <w:rFonts w:cs="Arial"/>
          <w:b/>
          <w:bCs/>
          <w:sz w:val="24"/>
          <w:szCs w:val="24"/>
        </w:rPr>
        <w:t>.</w:t>
      </w:r>
      <w:r>
        <w:rPr>
          <w:rFonts w:cs="Arial"/>
          <w:b w:val="false"/>
          <w:bCs w:val="false"/>
          <w:sz w:val="24"/>
          <w:szCs w:val="24"/>
        </w:rPr>
        <w:t>хуульд заасан бол</w:t>
      </w:r>
      <w:r>
        <w:rPr>
          <w:rFonts w:cs="Arial"/>
          <w:sz w:val="24"/>
          <w:szCs w:val="24"/>
        </w:rPr>
        <w:t xml:space="preserve"> байгаль орчинд нөлөөлөх байдлын ерөнхий үнэлгээ;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1440" w:left="0" w:right="0"/>
        <w:contextualSpacing w:val="false"/>
        <w:jc w:val="both"/>
      </w:pPr>
      <w:r>
        <w:rPr>
          <w:rFonts w:cs="Arial"/>
          <w:sz w:val="24"/>
          <w:szCs w:val="24"/>
        </w:rPr>
        <w:t>14.2.5.төслийн хөрөнгө оруулалтын хэмжээ  нь</w:t>
      </w:r>
      <w:r>
        <w:rPr>
          <w:rFonts w:cs="Arial"/>
          <w:b/>
          <w:bCs/>
          <w:sz w:val="24"/>
          <w:szCs w:val="24"/>
        </w:rPr>
        <w:t xml:space="preserve"> </w:t>
      </w:r>
      <w:r>
        <w:rPr>
          <w:rFonts w:cs="Arial"/>
          <w:b w:val="false"/>
          <w:bCs w:val="false"/>
          <w:sz w:val="24"/>
          <w:szCs w:val="24"/>
        </w:rPr>
        <w:t xml:space="preserve">10 </w:t>
      </w:r>
      <w:r>
        <w:rPr>
          <w:rFonts w:cs="Arial"/>
          <w:bCs/>
          <w:sz w:val="24"/>
          <w:szCs w:val="24"/>
        </w:rPr>
        <w:t xml:space="preserve">хүртэл тэрбум төгрөг бол бизнес төлөвлөгөө, </w:t>
      </w:r>
      <w:r>
        <w:rPr>
          <w:rFonts w:cs="Arial"/>
          <w:b w:val="false"/>
          <w:bCs w:val="false"/>
          <w:sz w:val="24"/>
          <w:szCs w:val="24"/>
        </w:rPr>
        <w:t>1</w:t>
      </w:r>
      <w:r>
        <w:rPr>
          <w:rFonts w:cs="Arial"/>
          <w:b w:val="false"/>
          <w:bCs w:val="false"/>
          <w:sz w:val="24"/>
          <w:szCs w:val="24"/>
          <w:lang w:val="mn-MN"/>
        </w:rPr>
        <w:t>0</w:t>
      </w:r>
      <w:r>
        <w:rPr>
          <w:rFonts w:cs="Arial"/>
          <w:b/>
          <w:bCs/>
          <w:sz w:val="24"/>
          <w:szCs w:val="24"/>
          <w:lang w:val="mn-MN"/>
        </w:rPr>
        <w:t xml:space="preserve"> </w:t>
      </w:r>
      <w:r>
        <w:rPr>
          <w:rFonts w:cs="Arial"/>
          <w:bCs/>
          <w:sz w:val="24"/>
          <w:szCs w:val="24"/>
          <w:lang w:val="mn-MN"/>
        </w:rPr>
        <w:t>тэрбумаас</w:t>
      </w:r>
      <w:r>
        <w:rPr>
          <w:rFonts w:cs="Arial"/>
          <w:bCs/>
          <w:sz w:val="24"/>
          <w:szCs w:val="24"/>
        </w:rPr>
        <w:t xml:space="preserve"> дээш бол техник, эдийн засгийн үндэслэл.</w:t>
      </w:r>
      <w:r>
        <w:rPr>
          <w:rFonts w:cs="Arial"/>
          <w:sz w:val="24"/>
          <w:szCs w:val="24"/>
        </w:rPr>
        <w:t xml:space="preserve">” </w:t>
      </w:r>
      <w:r>
        <w:rPr>
          <w:rFonts w:cs="Arial"/>
          <w:sz w:val="24"/>
          <w:szCs w:val="24"/>
          <w:lang w:val="mn-MN"/>
        </w:rPr>
        <w:t xml:space="preserve">Санал гаргасан ажлын хэсэг. Санал хураая. Санал хураалт. </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48 гишүүн оролцож, 39 гишүүн зөвшөөрч, 81.3 хувийн саналаар 45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46 дахь санал. </w:t>
      </w:r>
      <w:r>
        <w:rPr>
          <w:rFonts w:cs="Arial"/>
          <w:color w:val="000000"/>
          <w:sz w:val="24"/>
          <w:szCs w:val="24"/>
        </w:rPr>
        <w:t xml:space="preserve">Төслийн 15 дугаар зүйлийн гарчгийг “Тогтворжуулах гэрчилгээ олгох, </w:t>
      </w:r>
      <w:r>
        <w:rPr>
          <w:rFonts w:cs="Arial"/>
          <w:bCs/>
          <w:color w:val="000000"/>
          <w:sz w:val="24"/>
          <w:szCs w:val="24"/>
        </w:rPr>
        <w:t>түүнд өөрчлөлт оруулах”</w:t>
      </w:r>
      <w:r>
        <w:rPr>
          <w:rFonts w:cs="Arial"/>
          <w:b/>
          <w:bCs/>
          <w:color w:val="000000"/>
          <w:sz w:val="24"/>
          <w:szCs w:val="24"/>
        </w:rPr>
        <w:t xml:space="preserve"> </w:t>
      </w:r>
      <w:r>
        <w:rPr>
          <w:rFonts w:cs="Arial"/>
          <w:color w:val="000000"/>
          <w:sz w:val="24"/>
          <w:szCs w:val="24"/>
        </w:rPr>
        <w:t>гэж өөрч</w:t>
      </w:r>
      <w:r>
        <w:rPr>
          <w:rFonts w:cs="Arial"/>
          <w:color w:val="000000"/>
          <w:sz w:val="24"/>
          <w:szCs w:val="24"/>
          <w:lang w:val="mn-MN"/>
        </w:rPr>
        <w:t>илж</w:t>
      </w:r>
      <w:r>
        <w:rPr>
          <w:rFonts w:cs="Arial"/>
          <w:color w:val="000000"/>
          <w:sz w:val="24"/>
          <w:szCs w:val="24"/>
        </w:rPr>
        <w:t>, доор дурдсан агуулгатай хэсэг нэмэх: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1440" w:left="0" w:right="0"/>
        <w:contextualSpacing w:val="false"/>
        <w:jc w:val="both"/>
      </w:pPr>
      <w:r>
        <w:rPr>
          <w:rFonts w:cs="Arial"/>
          <w:bCs/>
          <w:sz w:val="24"/>
          <w:szCs w:val="24"/>
        </w:rPr>
        <w:t>“</w:t>
      </w:r>
      <w:r>
        <w:rPr>
          <w:rFonts w:cs="Arial"/>
          <w:bCs/>
          <w:sz w:val="24"/>
          <w:szCs w:val="24"/>
          <w:lang w:val="mn-MN"/>
        </w:rPr>
        <w:t>...</w:t>
      </w:r>
      <w:r>
        <w:rPr>
          <w:rFonts w:cs="Arial"/>
          <w:bCs/>
          <w:sz w:val="24"/>
          <w:szCs w:val="24"/>
        </w:rPr>
        <w:t xml:space="preserve">Энэ хуулийн 12.2-т заасан мэдээлэлд өөрчлөлт орсон тухай бүр  </w:t>
      </w:r>
      <w:r>
        <w:rPr>
          <w:rFonts w:cs="Arial"/>
          <w:bCs/>
          <w:sz w:val="24"/>
          <w:szCs w:val="24"/>
          <w:lang w:val="mn-MN"/>
        </w:rPr>
        <w:t xml:space="preserve">тогтворжуулах гэрчилгээ эзэмшигч </w:t>
      </w:r>
      <w:r>
        <w:rPr>
          <w:rFonts w:cs="Arial"/>
          <w:bCs/>
          <w:sz w:val="24"/>
          <w:szCs w:val="24"/>
        </w:rPr>
        <w:t xml:space="preserve">хуулийн этгээдийн хүсэлтийг үндэслэн хөрөнгө оруулалтын асуудал эрхэлсэн төрийн захиргааны байгууллага тогтворжуулах гэрчилгээнд өөрчлөлт оруулна.” </w:t>
      </w:r>
      <w:r>
        <w:rPr>
          <w:rFonts w:cs="Arial"/>
          <w:bCs/>
          <w:sz w:val="24"/>
          <w:szCs w:val="24"/>
          <w:lang w:val="mn-MN"/>
        </w:rPr>
        <w:t>Санал гаргасан ажлын хэсэг. Цог гишүүн асууя.</w:t>
      </w:r>
    </w:p>
    <w:p>
      <w:pPr>
        <w:pStyle w:val="style0"/>
        <w:suppressAutoHyphens w:val="true"/>
        <w:spacing w:after="0" w:before="0" w:line="100" w:lineRule="atLeast"/>
        <w:ind w:firstLine="144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bCs/>
          <w:color w:val="000000"/>
          <w:sz w:val="24"/>
          <w:szCs w:val="24"/>
          <w:lang w:val="mn-MN"/>
        </w:rPr>
        <w:tab/>
        <w:t xml:space="preserve">Л.Цог: </w:t>
      </w:r>
      <w:r>
        <w:rPr>
          <w:rFonts w:cs="Arial"/>
          <w:b w:val="false"/>
          <w:bCs w:val="false"/>
          <w:color w:val="000000"/>
          <w:sz w:val="24"/>
          <w:szCs w:val="24"/>
          <w:lang w:val="mn-MN"/>
        </w:rPr>
        <w:t>-Түрүүчийн заалтан дээр гарсан, сая гарч байна л даа. Төрийн захиргааны байгууллага гээд ингээд нийтэд нь заагаад байгаа юм. Тэгэхээр энийг зүгээр төв байгууллагад нь олгох юм уу, орон нутгийн байгууллага олгох юм уу гэдгийг ялгах, зааглах юу байхгүй юу. Хэрэгцээ бол байхгүй юу. … байгууллага олгохоор ийм санал гараад байх юм.</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-Төв гэдэг үгээ хаячихсан байна тийм үү.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Л.Цог:</w:t>
      </w:r>
      <w:r>
        <w:rPr>
          <w:rFonts w:cs="Arial"/>
          <w:b w:val="false"/>
          <w:bCs w:val="false"/>
          <w:color w:val="000000"/>
          <w:sz w:val="24"/>
          <w:szCs w:val="24"/>
          <w:lang w:val="mn-MN"/>
        </w:rPr>
        <w:t xml:space="preserve"> -Мэдэхгүй зүгээр, аль нь тохиромжтой юм байгаа юм. Ялгах хэрэг байна уу, үгүй юу. Тэгэхгүй бол одоо наад томьёолсон чинь өөрөө … байгаа байхгүй юу даа.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өөрөө яам олгодог юмаар явж байгаа юм уу, агентлаг болгодгоор явж байгаа юм уу. Тэгвэл одоо төв гэдэг үг болохгүй л юм байна л даа. Тийм. 46. Зөвхөн яам биш үү тийм ээ. Өөрчлөлтийг яам хийх юм уу, агентлаг хийх юм уу. Тэгвэл төрийн захиргааны байгууллага уу тийм ээ. Тэгвэл орон нутгийн гэдэг үг байхгүй байгаа юм чинь төөрөөд байхгүй байх л даа. Олгохгүй нэг л газар. За саналаа хураая. Санал хураалт.</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47 гишүүн оролцож, 40 гишүүн зөвшөөрч, 85.1 хувийн саналаар 46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val="false"/>
          <w:bCs w:val="false"/>
          <w:color w:val="000000"/>
          <w:sz w:val="24"/>
          <w:szCs w:val="24"/>
          <w:lang w:val="mn-MN"/>
        </w:rPr>
        <w:tab/>
        <w:t xml:space="preserve">47 дахь санал. </w:t>
      </w:r>
      <w:r>
        <w:rPr>
          <w:rFonts w:cs="Arial"/>
          <w:sz w:val="24"/>
          <w:szCs w:val="24"/>
        </w:rPr>
        <w:t>Төслийн 15.1 дэх хэсг</w:t>
      </w:r>
      <w:r>
        <w:rPr>
          <w:rFonts w:cs="Arial"/>
          <w:sz w:val="24"/>
          <w:szCs w:val="24"/>
          <w:lang w:val="mn-MN"/>
        </w:rPr>
        <w:t>ийн</w:t>
      </w:r>
      <w:r>
        <w:rPr>
          <w:rFonts w:cs="Arial"/>
          <w:sz w:val="24"/>
          <w:szCs w:val="24"/>
        </w:rPr>
        <w:t xml:space="preserve">  “</w:t>
      </w:r>
      <w:r>
        <w:rPr>
          <w:rFonts w:cs="Arial"/>
          <w:sz w:val="24"/>
          <w:szCs w:val="24"/>
          <w:lang w:val="mn-MN"/>
        </w:rPr>
        <w:t xml:space="preserve">холбогдох баримт бичгийн </w:t>
      </w:r>
      <w:r>
        <w:rPr>
          <w:rFonts w:cs="Arial"/>
          <w:sz w:val="24"/>
          <w:szCs w:val="24"/>
        </w:rPr>
        <w:t>бүрдл</w:t>
      </w:r>
      <w:r>
        <w:rPr>
          <w:rFonts w:cs="Arial"/>
          <w:sz w:val="24"/>
          <w:szCs w:val="24"/>
          <w:lang w:val="mn-MN"/>
        </w:rPr>
        <w:t>ийг</w:t>
      </w:r>
      <w:r>
        <w:rPr>
          <w:rFonts w:cs="Arial"/>
          <w:sz w:val="24"/>
          <w:szCs w:val="24"/>
        </w:rPr>
        <w:t xml:space="preserve">” гэснийг </w:t>
      </w:r>
      <w:r>
        <w:rPr>
          <w:rFonts w:cs="Arial"/>
          <w:sz w:val="24"/>
          <w:szCs w:val="24"/>
          <w:lang w:val="mn-MN"/>
        </w:rPr>
        <w:t>“холбогдох баримт бичгийг” гэж өөрчилж,</w:t>
      </w:r>
      <w:r>
        <w:rPr>
          <w:rFonts w:cs="Arial"/>
          <w:b/>
          <w:bCs/>
          <w:sz w:val="24"/>
          <w:szCs w:val="24"/>
        </w:rPr>
        <w:t xml:space="preserve"> </w:t>
      </w:r>
      <w:r>
        <w:rPr>
          <w:rFonts w:cs="Arial"/>
          <w:bCs/>
          <w:sz w:val="24"/>
          <w:szCs w:val="24"/>
        </w:rPr>
        <w:t>“олгох эсэхийг“ гэсний дараа “энэ хуулийн 19.3-</w:t>
      </w:r>
      <w:r>
        <w:rPr>
          <w:rFonts w:cs="Arial"/>
          <w:bCs/>
          <w:sz w:val="24"/>
          <w:szCs w:val="24"/>
          <w:lang w:val="mn-MN"/>
        </w:rPr>
        <w:t>т</w:t>
      </w:r>
      <w:r>
        <w:rPr>
          <w:rFonts w:cs="Arial"/>
          <w:bCs/>
          <w:sz w:val="24"/>
          <w:szCs w:val="24"/>
        </w:rPr>
        <w:t xml:space="preserve"> заасан зөвлөлийн дүгнэлтийг үндэслэн” гэж нэмэх</w:t>
      </w:r>
      <w:r>
        <w:rPr>
          <w:rFonts w:cs="Arial"/>
          <w:bCs/>
          <w:sz w:val="24"/>
          <w:szCs w:val="24"/>
          <w:lang w:val="mn-MN"/>
        </w:rPr>
        <w:t>.</w:t>
      </w:r>
      <w:r>
        <w:rPr>
          <w:rFonts w:cs="Arial"/>
          <w:bCs/>
          <w:sz w:val="24"/>
          <w:szCs w:val="24"/>
        </w:rPr>
        <w:t xml:space="preserve"> </w:t>
      </w:r>
      <w:r>
        <w:rPr>
          <w:rFonts w:cs="Arial"/>
          <w:bCs/>
          <w:sz w:val="24"/>
          <w:szCs w:val="24"/>
          <w:lang w:val="mn-MN"/>
        </w:rPr>
        <w:t>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47 гишүүн оролцож, 40 гишүүн зөвшөөрч, 85.1 хувийн саналаар 47 дахь санал дэмжигдэж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Cs/>
          <w:sz w:val="24"/>
          <w:szCs w:val="24"/>
          <w:lang w:val="mn-MN"/>
        </w:rPr>
        <w:tab/>
        <w:t xml:space="preserve">48 дахь санал. </w:t>
      </w:r>
      <w:r>
        <w:rPr>
          <w:rFonts w:cs="Arial"/>
          <w:sz w:val="24"/>
          <w:szCs w:val="24"/>
        </w:rPr>
        <w:t>Төслийн 15.4 дэх хэсгийг хасах</w:t>
      </w:r>
      <w:r>
        <w:rPr>
          <w:rFonts w:cs="Arial"/>
          <w:sz w:val="24"/>
          <w:szCs w:val="24"/>
          <w:lang w:val="mn-MN"/>
        </w:rPr>
        <w:t>.</w:t>
      </w:r>
      <w:r>
        <w:rPr>
          <w:rFonts w:cs="Arial"/>
          <w:sz w:val="24"/>
          <w:szCs w:val="24"/>
        </w:rPr>
        <w:t xml:space="preserve"> </w:t>
      </w:r>
      <w:r>
        <w:rPr>
          <w:rFonts w:cs="Arial"/>
          <w:sz w:val="24"/>
          <w:szCs w:val="24"/>
          <w:lang w:val="mn-MN"/>
        </w:rPr>
        <w:t>Санал гаргасан ажлын хэсэг. Санал хураая.</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47 гишүүн оролцож, 40 гишүүн зөвшөөрч, 85.1 хувийн саналаар 48 дахь саналыг дэмжлээ.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49 дэх санал. </w:t>
      </w:r>
      <w:r>
        <w:rPr>
          <w:rFonts w:cs="Arial"/>
          <w:sz w:val="24"/>
          <w:szCs w:val="24"/>
        </w:rPr>
        <w:t>Төслийн 15.5 дахь хэсгийг хасах</w:t>
      </w:r>
      <w:r>
        <w:rPr>
          <w:rFonts w:cs="Arial"/>
          <w:sz w:val="24"/>
          <w:szCs w:val="24"/>
          <w:lang w:val="mn-MN"/>
        </w:rPr>
        <w:t xml:space="preserve">. Санал гаргасан ажлын хэсэг. Санал хураая.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47 гишүүн оролцож, 34 гишүүн зөвшөөрч, 72.3 хувийн саналаар 49 дэх саналыг дэмжлээ.</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sz w:val="24"/>
          <w:szCs w:val="24"/>
          <w:lang w:val="mn-MN"/>
        </w:rPr>
        <w:tab/>
        <w:t xml:space="preserve">50 дахь санал. </w:t>
      </w:r>
      <w:r>
        <w:rPr>
          <w:rFonts w:cs="Arial"/>
          <w:sz w:val="24"/>
          <w:szCs w:val="24"/>
        </w:rPr>
        <w:t>Төслийн 16 дугаар зүйлийг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sz w:val="24"/>
          <w:szCs w:val="24"/>
        </w:rPr>
        <w:t>“</w:t>
      </w:r>
      <w:r>
        <w:rPr>
          <w:rFonts w:cs="Arial"/>
          <w:b/>
          <w:bCs/>
          <w:sz w:val="24"/>
          <w:szCs w:val="24"/>
        </w:rPr>
        <w:t>16 дугаар зүйл</w:t>
      </w:r>
      <w:r>
        <w:rPr>
          <w:rFonts w:cs="Arial"/>
          <w:b/>
          <w:bCs/>
          <w:sz w:val="24"/>
          <w:szCs w:val="24"/>
          <w:lang w:val="mn-MN"/>
        </w:rPr>
        <w:t xml:space="preserve">. </w:t>
      </w:r>
      <w:r>
        <w:rPr>
          <w:rFonts w:cs="Arial"/>
          <w:b/>
          <w:bCs/>
          <w:sz w:val="24"/>
          <w:szCs w:val="24"/>
        </w:rPr>
        <w:t>Тогтворжуулах гэрчилгээг хүчингүй болгох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both"/>
      </w:pPr>
      <w:r>
        <w:rPr>
          <w:rFonts w:cs="Arial"/>
          <w:b/>
          <w:bCs/>
          <w:sz w:val="24"/>
          <w:szCs w:val="24"/>
        </w:rPr>
        <w:tab/>
      </w:r>
      <w:r>
        <w:rPr>
          <w:rFonts w:cs="Arial"/>
          <w:sz w:val="24"/>
          <w:szCs w:val="24"/>
        </w:rPr>
        <w:t>16.1.Тогтворжуулах гэрчилгээг до</w:t>
      </w:r>
      <w:r>
        <w:rPr>
          <w:rFonts w:cs="Arial"/>
          <w:sz w:val="24"/>
          <w:szCs w:val="24"/>
          <w:lang w:val="mn-MN"/>
        </w:rPr>
        <w:t>о</w:t>
      </w:r>
      <w:r>
        <w:rPr>
          <w:rFonts w:cs="Arial"/>
          <w:sz w:val="24"/>
          <w:szCs w:val="24"/>
        </w:rPr>
        <w:t>р дурдсан үндэслэлээр хөрөнгө оруулалтын асуудал эрхэлсэн төрийн захиргааны байгууллагын шийдвэрээр хүчингүй болгоно:</w:t>
      </w:r>
    </w:p>
    <w:p>
      <w:pPr>
        <w:pStyle w:val="style0"/>
        <w:suppressAutoHyphens w:val="true"/>
        <w:spacing w:after="0" w:before="0" w:line="100" w:lineRule="atLeast"/>
        <w:ind w:hanging="0" w:left="720" w:right="0"/>
        <w:contextualSpacing w:val="false"/>
        <w:jc w:val="both"/>
      </w:pPr>
      <w:r>
        <w:rPr>
          <w:rFonts w:cs="Arial"/>
          <w:sz w:val="24"/>
          <w:szCs w:val="24"/>
        </w:rPr>
        <w:tab/>
      </w:r>
    </w:p>
    <w:p>
      <w:pPr>
        <w:pStyle w:val="style0"/>
        <w:suppressAutoHyphens w:val="true"/>
        <w:spacing w:after="0" w:before="0" w:line="100" w:lineRule="atLeast"/>
        <w:ind w:firstLine="720" w:left="720" w:right="0"/>
        <w:contextualSpacing w:val="false"/>
        <w:jc w:val="both"/>
      </w:pPr>
      <w:r>
        <w:rPr>
          <w:rFonts w:cs="Arial"/>
          <w:sz w:val="24"/>
          <w:szCs w:val="24"/>
        </w:rPr>
        <w:t xml:space="preserve">16.1.1.тогтворжуулах гэрчилгээний </w:t>
      </w:r>
      <w:r>
        <w:rPr>
          <w:rFonts w:cs="Arial"/>
          <w:sz w:val="24"/>
          <w:szCs w:val="24"/>
          <w:lang w:val="mn-MN"/>
        </w:rPr>
        <w:t xml:space="preserve">хүчинтэй байх </w:t>
      </w:r>
      <w:r>
        <w:rPr>
          <w:rFonts w:cs="Arial"/>
          <w:sz w:val="24"/>
          <w:szCs w:val="24"/>
        </w:rPr>
        <w:t>хугацаа дууссан;</w:t>
      </w:r>
    </w:p>
    <w:p>
      <w:pPr>
        <w:pStyle w:val="style0"/>
        <w:suppressAutoHyphens w:val="true"/>
        <w:spacing w:after="0" w:before="0" w:line="100" w:lineRule="atLeast"/>
        <w:contextualSpacing w:val="false"/>
        <w:jc w:val="both"/>
      </w:pPr>
      <w:r>
        <w:rPr>
          <w:rFonts w:cs="Arial"/>
          <w:sz w:val="24"/>
          <w:szCs w:val="24"/>
        </w:rPr>
        <w:tab/>
        <w:tab/>
        <w:t>16.1.2.тогтворжуулах гэрчилгээ эзэмшигч хуулийн этгээд хүсэлт гаргасан, эсхүл татан буугдсан;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tab/>
        <w:t xml:space="preserve">16.1.3.тогтворжуулах гэрчилгээ эзэмшигч хуулийн этгээд Монгол Улсад оруулсан хөрөнгөө Монгол Улсын нутаг дэвсгэрээс </w:t>
      </w:r>
      <w:r>
        <w:rPr>
          <w:rFonts w:cs="Arial"/>
          <w:sz w:val="24"/>
          <w:szCs w:val="24"/>
          <w:lang w:val="mn-MN"/>
        </w:rPr>
        <w:t xml:space="preserve">бүрэн </w:t>
      </w:r>
      <w:r>
        <w:rPr>
          <w:rFonts w:cs="Arial"/>
          <w:sz w:val="24"/>
          <w:szCs w:val="24"/>
        </w:rPr>
        <w:t>татаж, шилжүүлсэн;</w:t>
      </w:r>
    </w:p>
    <w:p>
      <w:pPr>
        <w:pStyle w:val="style0"/>
        <w:suppressAutoHyphens w:val="true"/>
        <w:spacing w:after="0" w:before="0" w:line="100" w:lineRule="atLeast"/>
        <w:contextualSpacing w:val="false"/>
        <w:jc w:val="both"/>
      </w:pPr>
      <w:r>
        <w:rPr>
          <w:rFonts w:cs="Arial"/>
          <w:sz w:val="24"/>
          <w:szCs w:val="24"/>
        </w:rPr>
        <w:tab/>
        <w:tab/>
      </w:r>
    </w:p>
    <w:p>
      <w:pPr>
        <w:pStyle w:val="style0"/>
        <w:suppressAutoHyphens w:val="true"/>
        <w:spacing w:after="0" w:before="0" w:line="100" w:lineRule="atLeast"/>
        <w:contextualSpacing w:val="false"/>
        <w:jc w:val="both"/>
      </w:pPr>
      <w:r>
        <w:rPr>
          <w:rFonts w:cs="Arial"/>
          <w:sz w:val="24"/>
          <w:szCs w:val="24"/>
        </w:rPr>
        <w:tab/>
        <w:tab/>
        <w:t xml:space="preserve">16.1.4.тогтворжуулах гэрчилгээ эзэмшигч хуулийн этгээд нь </w:t>
      </w:r>
      <w:r>
        <w:rPr>
          <w:rFonts w:cs="Arial"/>
          <w:color w:val="000000"/>
          <w:sz w:val="24"/>
          <w:szCs w:val="24"/>
        </w:rPr>
        <w:t>хууль бус баримт</w:t>
      </w:r>
      <w:r>
        <w:rPr>
          <w:rFonts w:cs="Arial"/>
          <w:color w:val="FF0000"/>
          <w:sz w:val="24"/>
          <w:szCs w:val="24"/>
        </w:rPr>
        <w:t xml:space="preserve"> </w:t>
      </w:r>
      <w:r>
        <w:rPr>
          <w:rFonts w:cs="Arial"/>
          <w:sz w:val="24"/>
          <w:szCs w:val="24"/>
        </w:rPr>
        <w:t>бичиг бүрдүүлэн тогтворжуулах гэрчилгээг авсан болох нь тогтоогдсон;</w:t>
      </w:r>
    </w:p>
    <w:p>
      <w:pPr>
        <w:pStyle w:val="style0"/>
        <w:suppressAutoHyphens w:val="true"/>
        <w:spacing w:after="0" w:before="0" w:line="100" w:lineRule="atLeast"/>
        <w:contextualSpacing w:val="false"/>
        <w:jc w:val="both"/>
      </w:pPr>
      <w:r>
        <w:rPr>
          <w:rFonts w:cs="Arial"/>
          <w:sz w:val="24"/>
          <w:szCs w:val="24"/>
        </w:rPr>
        <w:tab/>
      </w:r>
    </w:p>
    <w:p>
      <w:pPr>
        <w:pStyle w:val="style0"/>
        <w:suppressAutoHyphens w:val="true"/>
        <w:spacing w:after="0" w:before="0" w:line="100" w:lineRule="atLeast"/>
        <w:contextualSpacing w:val="false"/>
        <w:jc w:val="both"/>
      </w:pPr>
      <w:r>
        <w:rPr>
          <w:rFonts w:cs="Arial"/>
          <w:sz w:val="24"/>
          <w:szCs w:val="24"/>
        </w:rPr>
        <w:tab/>
        <w:tab/>
        <w:t>16.1.5.</w:t>
      </w:r>
      <w:r>
        <w:rPr>
          <w:rFonts w:cs="Arial"/>
          <w:bCs/>
          <w:sz w:val="24"/>
          <w:szCs w:val="24"/>
        </w:rPr>
        <w:t>эрх залгамжлагч нь энэ хуулийн 12.4-т</w:t>
      </w:r>
      <w:r>
        <w:rPr>
          <w:rFonts w:cs="Arial"/>
          <w:bCs/>
          <w:color w:val="000000"/>
          <w:sz w:val="24"/>
          <w:szCs w:val="24"/>
        </w:rPr>
        <w:t xml:space="preserve"> заасан шаардлагыг хангаагүй;</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ab/>
      </w:r>
      <w:r>
        <w:rPr>
          <w:rFonts w:cs="Arial"/>
          <w:bCs/>
          <w:color w:val="000000"/>
          <w:sz w:val="24"/>
          <w:szCs w:val="24"/>
        </w:rPr>
        <w:t>16.1.6.энэ хуулийн 12.3-т заасныг зөрчсөн;</w:t>
      </w:r>
    </w:p>
    <w:p>
      <w:pPr>
        <w:pStyle w:val="style0"/>
        <w:suppressAutoHyphens w:val="true"/>
        <w:spacing w:after="0" w:before="0" w:line="100" w:lineRule="atLeast"/>
        <w:contextualSpacing w:val="false"/>
        <w:jc w:val="both"/>
      </w:pPr>
      <w:r>
        <w:rPr>
          <w:rFonts w:cs="Arial"/>
          <w:b/>
          <w:bCs/>
          <w:color w:val="000000"/>
          <w:sz w:val="24"/>
          <w:szCs w:val="24"/>
        </w:rPr>
        <w:tab/>
        <w:tab/>
      </w:r>
      <w:r>
        <w:rPr>
          <w:rFonts w:cs="Arial"/>
          <w:color w:val="000000"/>
          <w:sz w:val="24"/>
          <w:szCs w:val="24"/>
        </w:rPr>
        <w:t>16.1.7.гадаадын төрийн өмчит хуулийн этгээд нь энэ хуулийн 19.1-д заасан зөвшөөрөл аваагүй болох нь тогтоогдсон</w:t>
      </w:r>
      <w:r>
        <w:rPr>
          <w:rFonts w:cs="Arial"/>
          <w:bCs/>
          <w:color w:val="000000"/>
          <w:sz w:val="24"/>
          <w:szCs w:val="24"/>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ab/>
      </w:r>
      <w:r>
        <w:rPr>
          <w:rFonts w:cs="Arial"/>
          <w:bCs/>
          <w:color w:val="000000"/>
          <w:sz w:val="24"/>
          <w:szCs w:val="24"/>
        </w:rPr>
        <w:t>16.1.8.тогтворжуулах гэрчилгээ эзэмшигч нь энэ хуулийн 7.2.</w:t>
      </w:r>
      <w:r>
        <w:rPr>
          <w:rFonts w:cs="Arial"/>
          <w:bCs/>
          <w:color w:val="000000"/>
          <w:sz w:val="24"/>
          <w:szCs w:val="24"/>
          <w:lang w:val="mn-MN"/>
        </w:rPr>
        <w:t>8</w:t>
      </w:r>
      <w:r>
        <w:rPr>
          <w:rFonts w:cs="Arial"/>
          <w:bCs/>
          <w:color w:val="000000"/>
          <w:sz w:val="24"/>
          <w:szCs w:val="24"/>
        </w:rPr>
        <w:t xml:space="preserve">-д </w:t>
      </w:r>
      <w:r>
        <w:rPr>
          <w:rFonts w:cs="Arial"/>
          <w:bCs/>
          <w:color w:val="FF3366"/>
          <w:sz w:val="24"/>
          <w:szCs w:val="24"/>
        </w:rPr>
        <w:t xml:space="preserve"> </w:t>
      </w:r>
      <w:r>
        <w:rPr>
          <w:rFonts w:cs="Arial"/>
          <w:bCs/>
          <w:color w:val="000000"/>
          <w:sz w:val="24"/>
          <w:szCs w:val="24"/>
        </w:rPr>
        <w:t>заасан үүргээ биелүүлээгүй.</w:t>
      </w:r>
    </w:p>
    <w:p>
      <w:pPr>
        <w:pStyle w:val="style0"/>
        <w:suppressAutoHyphens w:val="true"/>
        <w:spacing w:after="0" w:before="0" w:line="100" w:lineRule="atLeast"/>
        <w:contextualSpacing w:val="false"/>
        <w:jc w:val="both"/>
      </w:pPr>
      <w:r>
        <w:rPr>
          <w:rFonts w:cs="Arial"/>
          <w:bCs/>
          <w:color w:val="FF3366"/>
          <w:sz w:val="24"/>
          <w:szCs w:val="24"/>
        </w:rPr>
        <w:tab/>
        <w:tab/>
      </w:r>
    </w:p>
    <w:p>
      <w:pPr>
        <w:pStyle w:val="style0"/>
        <w:suppressAutoHyphens w:val="true"/>
        <w:spacing w:after="0" w:before="0" w:line="100" w:lineRule="atLeast"/>
        <w:contextualSpacing w:val="false"/>
        <w:jc w:val="both"/>
      </w:pPr>
      <w:r>
        <w:rPr>
          <w:rFonts w:cs="Arial"/>
          <w:color w:val="000000"/>
          <w:sz w:val="24"/>
          <w:szCs w:val="24"/>
        </w:rPr>
        <w:tab/>
        <w:t>16.2</w:t>
      </w:r>
      <w:r>
        <w:rPr>
          <w:rFonts w:cs="Arial"/>
          <w:bCs/>
          <w:color w:val="000000"/>
          <w:sz w:val="24"/>
          <w:szCs w:val="24"/>
        </w:rPr>
        <w:t xml:space="preserve">.Хөрөнгө оруулалтын асуудал эрхэлсэн төрийн захиргааны байгууллага энэ хуулийн 16.1-д заасан үндэслэлээр тогтворжуулах гэрчилгээг хүчингүй болгосон шийдвэрээ ажлын </w:t>
      </w:r>
      <w:r>
        <w:rPr>
          <w:rFonts w:cs="Arial"/>
          <w:bCs/>
          <w:color w:val="000000"/>
          <w:sz w:val="24"/>
          <w:szCs w:val="24"/>
          <w:lang w:val="mn-MN"/>
        </w:rPr>
        <w:t>таван</w:t>
      </w:r>
      <w:r>
        <w:rPr>
          <w:rFonts w:cs="Arial"/>
          <w:bCs/>
          <w:color w:val="000000"/>
          <w:sz w:val="24"/>
          <w:szCs w:val="24"/>
        </w:rPr>
        <w:t xml:space="preserve"> </w:t>
      </w:r>
      <w:r>
        <w:rPr>
          <w:rFonts w:cs="Arial"/>
          <w:bCs/>
          <w:color w:val="000000"/>
          <w:sz w:val="24"/>
          <w:szCs w:val="24"/>
          <w:lang w:val="mn-MN"/>
        </w:rPr>
        <w:t>өдөрт</w:t>
      </w:r>
      <w:r>
        <w:rPr>
          <w:rFonts w:cs="Arial"/>
          <w:bCs/>
          <w:color w:val="000000"/>
          <w:sz w:val="24"/>
          <w:szCs w:val="24"/>
        </w:rPr>
        <w:t xml:space="preserve"> багтаан тогтворжуулах гэрчилгээ эзэмшигч хуулийн этгээд болон татварын асуудал эрхэлсэн төрийн захиргааны байгууллагад мэдэгдэнэ.</w:t>
      </w:r>
      <w:r>
        <w:rPr>
          <w:rFonts w:cs="Arial"/>
          <w:bCs/>
          <w:color w:val="000000"/>
          <w:sz w:val="24"/>
          <w:szCs w:val="24"/>
          <w:lang w:val="mn-MN"/>
        </w:rPr>
        <w:t>” Санал гаргасан ажлын хэсэг. Содбаатар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Я.Содбаатар:</w:t>
      </w:r>
      <w:r>
        <w:rPr>
          <w:rFonts w:cs="Arial"/>
          <w:bCs/>
          <w:color w:val="000000"/>
          <w:sz w:val="24"/>
          <w:szCs w:val="24"/>
          <w:lang w:val="mn-MN"/>
        </w:rPr>
        <w:t xml:space="preserve"> -Өглөө энийг ажлын хэсэг дээр ярьсан шүү дээ. Энэ 13.2-т байгаа нөгөө нэг хөрөнгө оруулалтаа хийж дуусах хугацаа гээд бид нар сүүлд нэг тоо тавьсан шүү дээ Зоригт ахлагч аа. Тэр чинь ороогүй байна шүү дээ. Тэрийгээ биелүүлээгүй бол тогтворжуулах гэрчилгээг хүчингүй болгоё гэж бид нар ярьсан шүү дээ. Тэгсэн чинь энэ чинь ороогүй байна шүү дээ. Хүчингүй дотор чинь байхгүй байна шүү дээ.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 xml:space="preserve">З.Энхболд: </w:t>
      </w:r>
      <w:r>
        <w:rPr>
          <w:rFonts w:cs="Arial"/>
          <w:bCs/>
          <w:color w:val="000000"/>
          <w:sz w:val="24"/>
          <w:szCs w:val="24"/>
          <w:lang w:val="mn-MN"/>
        </w:rPr>
        <w:t>-Зоригт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 xml:space="preserve">Я.Содбаатар: </w:t>
      </w:r>
      <w:r>
        <w:rPr>
          <w:rFonts w:cs="Arial"/>
          <w:bCs/>
          <w:color w:val="000000"/>
          <w:sz w:val="24"/>
          <w:szCs w:val="24"/>
          <w:lang w:val="mn-MN"/>
        </w:rPr>
        <w:t>-Биш шүү дээ, 13.2-ын тэр дараах.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Д.Зоригт:</w:t>
      </w:r>
      <w:r>
        <w:rPr>
          <w:rFonts w:cs="Arial"/>
          <w:bCs/>
          <w:color w:val="000000"/>
          <w:sz w:val="24"/>
          <w:szCs w:val="24"/>
          <w:lang w:val="mn-MN"/>
        </w:rPr>
        <w:t xml:space="preserve"> -Содбаатар гишүүний асуултад хариулъя. Тэгээд тэр 12.3, тэндээсээ 7.2.8 дугаар заалт уруу шилжээд ингээд ойлгогдож байгаа. Өөрөөр хэлбэл тэр хугацаандаа хөрөнгө оруулалт хийгээгүй бол хүчингүй болно. Уялдаж байгаа. Бид нар тэр таны саналыг үзэж хянасан. 7.2.9 билүү. 8, одоо сая 8 болсон.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З.Энхболд:</w:t>
      </w:r>
      <w:r>
        <w:rPr>
          <w:rFonts w:cs="Arial"/>
          <w:bCs/>
          <w:color w:val="000000"/>
          <w:sz w:val="24"/>
          <w:szCs w:val="24"/>
          <w:lang w:val="mn-MN"/>
        </w:rPr>
        <w:t xml:space="preserve"> -16.1.9-өөр тэрийгээ оруулчихгүй юу.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С.Доржханд:</w:t>
      </w:r>
      <w:r>
        <w:rPr>
          <w:rFonts w:cs="Arial"/>
          <w:bCs/>
          <w:color w:val="000000"/>
          <w:sz w:val="24"/>
          <w:szCs w:val="24"/>
          <w:lang w:val="mn-MN"/>
        </w:rPr>
        <w:t xml:space="preserve"> -Оруулчихсан байгаа шүү дээ. Орчихсон байгаа.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З.Энхболд:</w:t>
      </w:r>
      <w:r>
        <w:rPr>
          <w:rFonts w:cs="Arial"/>
          <w:bCs/>
          <w:color w:val="000000"/>
          <w:sz w:val="24"/>
          <w:szCs w:val="24"/>
          <w:lang w:val="mn-MN"/>
        </w:rPr>
        <w:t xml:space="preserve"> -1.8-аар иш татчихсан юм байна шүү дээ. 7.2.8-аар гээд. 8-аар заасан үүргээ биелүүлээгүй гээд байна. 7.2.8 чинь одоо юу гэж уншигдаж байгаа юм ажлын хэсэг уншаадах даа. 7.2.8 юу гэж байна одоо.</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С.Жавхланбаатар:</w:t>
      </w:r>
      <w:r>
        <w:rPr>
          <w:rFonts w:cs="Arial"/>
          <w:bCs/>
          <w:color w:val="000000"/>
          <w:sz w:val="24"/>
          <w:szCs w:val="24"/>
          <w:lang w:val="mn-MN"/>
        </w:rPr>
        <w:t xml:space="preserve"> -7.2.8.Тогтворжуулах гэрчилгээ эзэмшигч хуулийн этгээд нь энэ хуулийн 13.2-т заасныг баримтлан хөрөнгө оруулалтаа хийх үүрэгтэй. Энэ бол үүрэг дээрр байгаа.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З.Энхболд:</w:t>
      </w:r>
      <w:r>
        <w:rPr>
          <w:rFonts w:cs="Arial"/>
          <w:bCs/>
          <w:color w:val="000000"/>
          <w:sz w:val="24"/>
          <w:szCs w:val="24"/>
          <w:lang w:val="mn-MN"/>
        </w:rPr>
        <w:t xml:space="preserve"> -Эсвэл ингэ л дээ. Нөгөө ойлгомжгүй юм байж байхаар тогтворжуулах гэрчилгээ эзэмшигч нь гэрчилгээнд заасан хөрөнгө оруулах үүргээ биелүүлээгүй бол гээд л өөрчилчихгүй юу. 16.1.8-аа. Заалтаа нэмээд биччих. Тэгэхгүй ингээд гурав, дөрвөн дараалсан юм чинь толгой эргүүлээд байна. Баянсэлэнгэ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З.Баянсэлэнгэ:</w:t>
      </w:r>
      <w:r>
        <w:rPr>
          <w:rFonts w:cs="Arial"/>
          <w:bCs/>
          <w:color w:val="000000"/>
          <w:sz w:val="24"/>
          <w:szCs w:val="24"/>
          <w:lang w:val="mn-MN"/>
        </w:rPr>
        <w:t xml:space="preserve"> -Энэ Содбаатар гишүүний уншаад байгаа тэр 7.2.8 гэдэг бол зөв л дөө. Хуульд заасан хууль тогтоомжид заасан бусад үүрэг гээд. Энэ 7.2.8 байсан энэ хуучин төсөлд байсан энэ заалтыг оронд нь 7.2.8, 9-ийг нэмчихээд энэ 7.2.8 дахь заалт маань өөрөө байхгүй болчихоод байгаа байхгүй юу.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З.Энхболд:</w:t>
      </w:r>
      <w:r>
        <w:rPr>
          <w:rFonts w:cs="Arial"/>
          <w:bCs/>
          <w:color w:val="000000"/>
          <w:sz w:val="24"/>
          <w:szCs w:val="24"/>
          <w:lang w:val="mn-MN"/>
        </w:rPr>
        <w:t xml:space="preserve"> -Харин тэрийг ойлгосон. Одоо тэгэхээр ингэж би унших гээд байна шүү дээ.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 xml:space="preserve">З.Баянсэлэнгэ: </w:t>
      </w:r>
      <w:r>
        <w:rPr>
          <w:rFonts w:cs="Arial"/>
          <w:bCs/>
          <w:color w:val="000000"/>
          <w:sz w:val="24"/>
          <w:szCs w:val="24"/>
          <w:lang w:val="mn-MN"/>
        </w:rPr>
        <w:t>-Энийгээ … ёстой байхгүй юу. Энд ороогүй байгаа юм.</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З.Энхболд:</w:t>
      </w:r>
      <w:r>
        <w:rPr>
          <w:rFonts w:cs="Arial"/>
          <w:bCs/>
          <w:color w:val="000000"/>
          <w:sz w:val="24"/>
          <w:szCs w:val="24"/>
          <w:lang w:val="mn-MN"/>
        </w:rPr>
        <w:t xml:space="preserve"> -16.1.8.Тогтворжуулах гэрчилгээ эзэмшигч нь энэ хуульд заасан хөрөнгө оруулах үүргээ биелүүлээгүй. 7.2.8 гэдэг тоо байхгүйгээр. Үүрэг хүлээж байгаа шүү дээ би төдөн жилийн дотор тийм юм оруулна гэдгээ биелүүлээгүй бол үйлчилгээ нь хүчингүй болно гээд. Тийм зүйлээр санал хураая. 50 дугаар санал. Санал хураалт.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 xml:space="preserve">47 гишүүн оролцож, 38 гишүүн зөвшөөрч, 80.9 хувийн саналаар 50 дугаар санал дэмжигдэж байна. </w:t>
      </w:r>
      <w:r>
        <w:rPr>
          <w:rFonts w:cs="Arial"/>
          <w:b w:val="false"/>
          <w:bCs w:val="false"/>
          <w:color w:val="000000"/>
          <w:sz w:val="24"/>
          <w:szCs w:val="24"/>
          <w:lang w:val="mn-MN"/>
        </w:rPr>
        <w:t>Тэгэхдээ 16.1.8 өөрчлөгдсөнөөр дэмжигдсэн байгаа.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 xml:space="preserve">51 дүгээр санал. </w:t>
      </w:r>
      <w:r>
        <w:rPr>
          <w:rFonts w:cs="Arial"/>
          <w:sz w:val="24"/>
          <w:szCs w:val="24"/>
        </w:rPr>
        <w:t>Төслийн 1</w:t>
      </w:r>
      <w:r>
        <w:rPr>
          <w:rFonts w:cs="Arial"/>
          <w:sz w:val="24"/>
          <w:szCs w:val="24"/>
          <w:lang w:val="mn-MN"/>
        </w:rPr>
        <w:t>7</w:t>
      </w:r>
      <w:r>
        <w:rPr>
          <w:rFonts w:cs="Arial"/>
          <w:sz w:val="24"/>
          <w:szCs w:val="24"/>
        </w:rPr>
        <w:t xml:space="preserve"> дугаар зүйлийг доор дурдсанаар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sz w:val="24"/>
          <w:szCs w:val="24"/>
          <w:lang w:val="mn-MN"/>
        </w:rPr>
        <w:t>“</w:t>
      </w:r>
      <w:r>
        <w:rPr>
          <w:rFonts w:cs="Arial"/>
          <w:b/>
          <w:sz w:val="24"/>
          <w:szCs w:val="24"/>
        </w:rPr>
        <w:t xml:space="preserve">17 дугаар зүйл. Хөрөнгө оруулалтад тавих хяналт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17.1.Хуульд зааснаас бусад тохиолдолд хөрөнгө оруулалтад тавих төрийн нийтлэг хяналтыг хөрөнгө оруулалтын асуудал эрхэлсэн төрийн захиргааны төв байгууллага болон </w:t>
      </w:r>
      <w:r>
        <w:rPr>
          <w:rFonts w:cs="Arial"/>
          <w:sz w:val="24"/>
          <w:szCs w:val="24"/>
          <w:lang w:val="mn-MN"/>
        </w:rPr>
        <w:t xml:space="preserve">хөрөнгө оруулалтын асуудал эрхэлсэн </w:t>
      </w:r>
      <w:r>
        <w:rPr>
          <w:rFonts w:cs="Arial"/>
          <w:sz w:val="24"/>
          <w:szCs w:val="24"/>
        </w:rPr>
        <w:t>харьяа байгууллага хэрэгжүүлнэ.</w:t>
      </w:r>
    </w:p>
    <w:p>
      <w:pPr>
        <w:pStyle w:val="style0"/>
        <w:suppressAutoHyphens w:val="true"/>
        <w:spacing w:after="0" w:before="0" w:line="100" w:lineRule="atLeast"/>
        <w:contextualSpacing w:val="false"/>
        <w:jc w:val="both"/>
      </w:pPr>
      <w:r>
        <w:rPr>
          <w:rFonts w:cs="Arial"/>
          <w:sz w:val="24"/>
          <w:szCs w:val="24"/>
        </w:rPr>
        <w:tab/>
      </w:r>
    </w:p>
    <w:p>
      <w:pPr>
        <w:pStyle w:val="style0"/>
        <w:suppressAutoHyphens w:val="true"/>
        <w:spacing w:after="0" w:before="0" w:line="100" w:lineRule="atLeast"/>
        <w:ind w:firstLine="720" w:left="0" w:right="0"/>
        <w:contextualSpacing w:val="false"/>
        <w:jc w:val="both"/>
      </w:pPr>
      <w:r>
        <w:rPr>
          <w:rFonts w:cs="Arial"/>
          <w:sz w:val="24"/>
          <w:szCs w:val="24"/>
        </w:rPr>
        <w:t xml:space="preserve">17.2.Тогтворжуулах гэрчилгээ </w:t>
      </w:r>
      <w:r>
        <w:rPr>
          <w:rFonts w:cs="Arial"/>
          <w:sz w:val="24"/>
          <w:szCs w:val="24"/>
          <w:lang w:val="mn-MN"/>
        </w:rPr>
        <w:t xml:space="preserve">эзэмшигч хуулийн этгээд </w:t>
      </w:r>
      <w:r>
        <w:rPr>
          <w:rFonts w:cs="Arial"/>
          <w:sz w:val="24"/>
          <w:szCs w:val="24"/>
        </w:rPr>
        <w:t>нь хөрөнгө оруулалтын тайлан</w:t>
      </w:r>
      <w:r>
        <w:rPr>
          <w:rFonts w:cs="Arial"/>
          <w:sz w:val="24"/>
          <w:szCs w:val="24"/>
          <w:lang w:val="mn-MN"/>
        </w:rPr>
        <w:t>г</w:t>
      </w:r>
      <w:r>
        <w:rPr>
          <w:rFonts w:cs="Arial"/>
          <w:sz w:val="24"/>
          <w:szCs w:val="24"/>
        </w:rPr>
        <w:t xml:space="preserve"> бүтэн жилээр гаргаж, хөрөнгө оруулалтын асуудал эрхэлсэн төрийн захиргааны байгууллага</w:t>
      </w:r>
      <w:r>
        <w:rPr>
          <w:rFonts w:cs="Arial"/>
          <w:sz w:val="24"/>
          <w:szCs w:val="24"/>
          <w:lang w:val="mn-MN"/>
        </w:rPr>
        <w:t>д</w:t>
      </w:r>
      <w:r>
        <w:rPr>
          <w:rFonts w:cs="Arial"/>
          <w:sz w:val="24"/>
          <w:szCs w:val="24"/>
        </w:rPr>
        <w:t xml:space="preserve"> хүргүүлнэ.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3</w:t>
      </w:r>
      <w:r>
        <w:rPr>
          <w:rFonts w:cs="Arial"/>
          <w:sz w:val="24"/>
          <w:szCs w:val="24"/>
        </w:rPr>
        <w:t>.</w:t>
      </w:r>
      <w:r>
        <w:rPr>
          <w:rFonts w:cs="Arial"/>
          <w:sz w:val="24"/>
          <w:szCs w:val="24"/>
          <w:lang w:val="mn-MN"/>
        </w:rPr>
        <w:t>Энэ хуулийн 17.2-т заасан тайланг санхүүгийн</w:t>
      </w:r>
      <w:r>
        <w:rPr>
          <w:rFonts w:cs="Arial"/>
          <w:sz w:val="24"/>
          <w:szCs w:val="24"/>
        </w:rPr>
        <w:t xml:space="preserve"> </w:t>
      </w:r>
      <w:r>
        <w:rPr>
          <w:rFonts w:cs="Arial"/>
          <w:sz w:val="24"/>
          <w:szCs w:val="24"/>
          <w:lang w:val="mn-MN"/>
        </w:rPr>
        <w:t xml:space="preserve">жилийн </w:t>
      </w:r>
      <w:r>
        <w:rPr>
          <w:rFonts w:cs="Arial"/>
          <w:sz w:val="24"/>
          <w:szCs w:val="24"/>
        </w:rPr>
        <w:t xml:space="preserve">тайлан гаргах хугацаатай </w:t>
      </w:r>
      <w:r>
        <w:rPr>
          <w:rFonts w:cs="Arial"/>
          <w:sz w:val="24"/>
          <w:szCs w:val="24"/>
          <w:lang w:val="mn-MN"/>
        </w:rPr>
        <w:t>ижил хугацаанд гаргана.</w:t>
      </w:r>
      <w:r>
        <w:rPr>
          <w:rFonts w:cs="Arial"/>
          <w:sz w:val="24"/>
          <w:szCs w:val="24"/>
        </w:rPr>
        <w:t xml:space="preserve">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17.</w:t>
      </w:r>
      <w:r>
        <w:rPr>
          <w:rFonts w:cs="Arial"/>
          <w:color w:val="000000"/>
          <w:sz w:val="24"/>
          <w:szCs w:val="24"/>
          <w:lang w:val="mn-MN"/>
        </w:rPr>
        <w:t>4</w:t>
      </w:r>
      <w:r>
        <w:rPr>
          <w:rFonts w:cs="Arial"/>
          <w:color w:val="000000"/>
          <w:sz w:val="24"/>
          <w:szCs w:val="24"/>
        </w:rPr>
        <w:t>.</w:t>
      </w:r>
      <w:r>
        <w:rPr>
          <w:rFonts w:cs="Arial"/>
          <w:bCs/>
          <w:color w:val="000000"/>
          <w:sz w:val="24"/>
          <w:szCs w:val="24"/>
        </w:rPr>
        <w:t>Тогтворжуулах гэрчилгээ эзэмшигч хуулийн этгээд нь хөрөнгө оруулалтын тайланд энэ хуулийн 10.2.2-т заасан хуулийн этгээдийн гүйцэтгэсэн ажил, үзүүлсэн үйлчилгээг тусгах бөгөөд тэдгээрийн нэрийн өмнөөс татвар төлөгчийн үүргийг гүйцэтгэнэ.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Cs/>
          <w:color w:val="000000"/>
          <w:sz w:val="24"/>
          <w:szCs w:val="24"/>
          <w:lang w:val="mn-MN"/>
        </w:rPr>
        <w:t>17.5.</w:t>
      </w:r>
      <w:r>
        <w:rPr>
          <w:rFonts w:cs="Arial"/>
          <w:color w:val="000000"/>
          <w:sz w:val="24"/>
          <w:szCs w:val="24"/>
          <w:lang w:val="mn-MN"/>
        </w:rPr>
        <w:t>Энэ хуулийн 17.2-т заасан тайланг аудитын байгууллагаар баталгаажуулсан санхүүгийн тайланд үндэслэн гаргана.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17.6.</w:t>
      </w:r>
      <w:r>
        <w:rPr>
          <w:rFonts w:cs="Arial"/>
          <w:color w:val="000000"/>
          <w:sz w:val="24"/>
          <w:szCs w:val="24"/>
        </w:rPr>
        <w:t>Хөрөнгө оруулалтын асуудал эрхэлсэн төрийн захиргааны байгууллага нь хөрөнгө оруулалтын тайланг энэ хуулийн 14.2.</w:t>
      </w:r>
      <w:r>
        <w:rPr>
          <w:rFonts w:cs="Arial"/>
          <w:color w:val="000000"/>
          <w:sz w:val="24"/>
          <w:szCs w:val="24"/>
          <w:lang w:val="mn-MN"/>
        </w:rPr>
        <w:t>5</w:t>
      </w:r>
      <w:r>
        <w:rPr>
          <w:rFonts w:cs="Arial"/>
          <w:color w:val="000000"/>
          <w:sz w:val="24"/>
          <w:szCs w:val="24"/>
        </w:rPr>
        <w:t xml:space="preserve">-д </w:t>
      </w:r>
      <w:r>
        <w:rPr>
          <w:rFonts w:cs="Arial"/>
          <w:color w:val="000000"/>
          <w:sz w:val="24"/>
          <w:szCs w:val="24"/>
          <w:lang w:val="mn-MN"/>
        </w:rPr>
        <w:t xml:space="preserve">заасан төслийн бизнес төлөвлөгөө, </w:t>
      </w:r>
      <w:r>
        <w:rPr>
          <w:rFonts w:cs="Arial"/>
          <w:color w:val="000000"/>
          <w:sz w:val="24"/>
          <w:szCs w:val="24"/>
        </w:rPr>
        <w:t xml:space="preserve"> техник</w:t>
      </w:r>
      <w:r>
        <w:rPr>
          <w:rFonts w:cs="Arial"/>
          <w:color w:val="000000"/>
          <w:sz w:val="24"/>
          <w:szCs w:val="24"/>
          <w:lang w:val="mn-MN"/>
        </w:rPr>
        <w:t>,</w:t>
      </w:r>
      <w:r>
        <w:rPr>
          <w:rFonts w:cs="Arial"/>
          <w:color w:val="000000"/>
          <w:sz w:val="24"/>
          <w:szCs w:val="24"/>
        </w:rPr>
        <w:t xml:space="preserve"> эдийн засгийн үндэслэл </w:t>
      </w:r>
      <w:r>
        <w:rPr>
          <w:rFonts w:cs="Arial"/>
          <w:bCs/>
          <w:color w:val="000000"/>
          <w:sz w:val="24"/>
          <w:szCs w:val="24"/>
        </w:rPr>
        <w:t>болон энэ хуулийн 13.2-т заасан хөрөнгө оруулалтаа хий</w:t>
      </w:r>
      <w:r>
        <w:rPr>
          <w:rFonts w:cs="Arial"/>
          <w:bCs/>
          <w:color w:val="000000"/>
          <w:sz w:val="24"/>
          <w:szCs w:val="24"/>
          <w:lang w:val="mn-MN"/>
        </w:rPr>
        <w:t>ж дуусгах</w:t>
      </w:r>
      <w:r>
        <w:rPr>
          <w:rFonts w:cs="Arial"/>
          <w:bCs/>
          <w:color w:val="000000"/>
          <w:sz w:val="24"/>
          <w:szCs w:val="24"/>
        </w:rPr>
        <w:t xml:space="preserve"> хугацааны дагуу хянаж бүртгэнэ.</w:t>
      </w:r>
      <w:r>
        <w:rPr>
          <w:rFonts w:cs="Arial"/>
          <w:bCs/>
          <w:color w:val="000000"/>
          <w:sz w:val="24"/>
          <w:szCs w:val="24"/>
          <w:lang w:val="mn-MN"/>
        </w:rPr>
        <w:tab/>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7</w:t>
      </w:r>
      <w:r>
        <w:rPr>
          <w:rFonts w:cs="Arial"/>
          <w:sz w:val="24"/>
          <w:szCs w:val="24"/>
        </w:rPr>
        <w:t>.Хөрөнгө оруулалтын тайлангийн загварыг хөрөнгө оруулалтын болон санхүү, төсвийн асуудал эрхэлсэн төрийн захиргааны төв байгууллага хамтран бата</w:t>
      </w:r>
      <w:r>
        <w:rPr>
          <w:rFonts w:cs="Arial"/>
          <w:sz w:val="24"/>
          <w:szCs w:val="24"/>
          <w:lang w:val="mn-MN"/>
        </w:rPr>
        <w:t>л</w:t>
      </w:r>
      <w:r>
        <w:rPr>
          <w:rFonts w:cs="Arial"/>
          <w:sz w:val="24"/>
          <w:szCs w:val="24"/>
        </w:rPr>
        <w:t>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17.</w:t>
      </w:r>
      <w:r>
        <w:rPr>
          <w:rFonts w:cs="Arial"/>
          <w:sz w:val="24"/>
          <w:szCs w:val="24"/>
          <w:lang w:val="mn-MN"/>
        </w:rPr>
        <w:t>8</w:t>
      </w:r>
      <w:r>
        <w:rPr>
          <w:rFonts w:cs="Arial"/>
          <w:sz w:val="24"/>
          <w:szCs w:val="24"/>
        </w:rPr>
        <w:t xml:space="preserve">.Тогтворжуулах гэрчилгээ эзэмшигчийн татварын ногдуулалт, төлөлтөд тавих хяналт, шалгалтыг </w:t>
      </w:r>
      <w:r>
        <w:rPr>
          <w:rFonts w:cs="Arial"/>
          <w:sz w:val="24"/>
          <w:szCs w:val="24"/>
          <w:shd w:fill="FFFFFF" w:val="clear"/>
        </w:rPr>
        <w:t>харьяа</w:t>
      </w:r>
      <w:r>
        <w:rPr>
          <w:rFonts w:cs="Arial"/>
          <w:sz w:val="24"/>
          <w:szCs w:val="24"/>
        </w:rPr>
        <w:t xml:space="preserve"> татварын алба хэрэгжүүлнэ.</w:t>
      </w:r>
      <w:r>
        <w:rPr>
          <w:rFonts w:cs="Arial"/>
          <w:sz w:val="24"/>
          <w:szCs w:val="24"/>
          <w:lang w:val="mn-MN"/>
        </w:rPr>
        <w:t>”</w:t>
      </w:r>
      <w:r>
        <w:rPr>
          <w:rFonts w:cs="Arial"/>
          <w:sz w:val="24"/>
          <w:szCs w:val="24"/>
        </w:rPr>
        <w:t xml:space="preserve"> </w:t>
      </w:r>
      <w:r>
        <w:rPr>
          <w:rFonts w:cs="Arial"/>
          <w:sz w:val="24"/>
          <w:szCs w:val="24"/>
          <w:lang w:val="mn-MN"/>
        </w:rPr>
        <w:t>Санал гаргасан ажлын хэсэг. Баярцогт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xml:space="preserve"> -Би энэ ажлын хэсэг дээр ийм юм хэлмээр байна л даа. Энэ 17 дугаар зүйлийг бүхэлд нь хасах хэрэгтэй. Ийм илүү цаасаар яах юм бэ. Одоо энэ компани болгон хөрөнгө оруулалтын тайлан гээд санхүүгийнхээ тайлан дээр үндэслэсэн нэмэлт бичиг гаргаж өгөх болж байна шүү дээ. Энэ хөрөнгө оруулагч болгон чинь компани болгон хөрөнгө оруулагч болно шүү дээ тодорхой хэмжээгээр.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Тэгэхээр энэ бол тэртэй тэргүй санхүүгийн тайлан дээр үндэслэж гаргана аудит хийсэн. Энэ бол хэрэггүй ээ. Одоо нэг шинэ агентлаг нэг тийм баахан цаас бүрдүүлдэг ажилтай болох гээд байгаа юм. Энэ бол ёстой утгагүй зүйл. Энийгээ харин ажлын хэсэг хууль санаачлагч хоёр ярьж байгаад хоёрдугаар хэлэлцүүлэг дээр 17 дугаар зүйлээ бүхэлд нь авчих хэрэгтэй.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Ерөөсөө шал дэмий юм болно. Одоо бид нар нийгэм, эдийн засгийн үндсэн чиглэл гэдэг баримт бичиг батлахаа больё гээд өөрсдөө яриад байдаг. Батал гээд биччихсэн тэгээд л тэрэндээ ороогдоод жил болгон батлаад явдаг. Ингэж компаниудыг цаасаар дарах бол хэрэггүй шүү дээ. Санхүүгийн тайлангаа аудитаар хийгээд аваг, татварыг татварын газар. Татварын газар сайн хийж чадахгүй гэж татварын газраа л бэхжүүлэх ёстой шүү дээ. Тэгэхгүй ингээд хоёр толгойтой мангас гэдэг шиг илүү цаасаар яах юм.</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Тэгээд Батбаяр сайд бол энийг хүлээж авч байна. Ажлын хэсэг хүлээж авах байх гэж бодож байна. Баярлалаа.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-Зоригт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 xml:space="preserve">Д.Зоригт: </w:t>
      </w:r>
      <w:r>
        <w:rPr>
          <w:rFonts w:cs="Arial"/>
          <w:sz w:val="24"/>
          <w:szCs w:val="24"/>
          <w:lang w:val="mn-MN"/>
        </w:rPr>
        <w:t>-Энэ бол нэг тийм хүндрэлтэй тайлан биш. Ерөөсөө санхүүгийнхээ тайлангаас үндэслээд л хөрөнгө оруулалтын тайланг жилд нэг удаа гаргана нэгдүгээр үндэслэл нь.</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Хоёрдугаар үндэслэл нь бол Монгол Улсад өнөөдөр хувийн хөрөнгө оруулалтаар хийгдэж байгаа хөрөнгө оруулалтын мэдээ, тайлан, статистик хаана ч байхгүй. Тийм учраас бид нар тийм мэдээлэл байхгүй учраас төр түүнийг дүгнэлт хийх, шийдвэр гаргах ямар ч боломжгүй болчихоод байгаа байхгүй юу.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Гуравдугаарт, маш их хэмжээний татварын тогтвортой байдал үзүүлчихсэн мөртлөө огт хяналтгүй явна гэж болохгүй л дээ. Хяналт бол байж таарна. Хариуцлага бол байж таарна. Эрх эдэлж байгаа бол нөгөө талд нь үүрэг бас байна л даа.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-Оюунхорол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Д.Оюунхорол:</w:t>
      </w:r>
      <w:r>
        <w:rPr>
          <w:rFonts w:cs="Arial"/>
          <w:sz w:val="24"/>
          <w:szCs w:val="24"/>
          <w:lang w:val="mn-MN"/>
        </w:rPr>
        <w:t xml:space="preserve"> -Би Баярцогт гишүүний саналтай нэг байна аа. Ер нь бид нар өчигдөр Их Хурлын гишүүд бас орж суусан уу, үгүй юу. Энэ хувийн хэвшлийн аж ахуйн нэгжүүдийн </w:t>
      </w:r>
      <w:r>
        <w:rPr>
          <w:rFonts w:cs="Arial"/>
          <w:sz w:val="24"/>
          <w:szCs w:val="24"/>
          <w:lang w:val="en-US"/>
        </w:rPr>
        <w:t>CEO</w:t>
      </w:r>
      <w:r>
        <w:rPr>
          <w:rFonts w:cs="Arial"/>
          <w:sz w:val="24"/>
          <w:szCs w:val="24"/>
          <w:lang w:val="mn-MN"/>
        </w:rPr>
        <w:t xml:space="preserve">-гийн </w:t>
      </w:r>
      <w:r>
        <w:rPr>
          <w:rFonts w:cs="Arial"/>
          <w:sz w:val="24"/>
          <w:szCs w:val="24"/>
          <w:lang w:val="en-US"/>
        </w:rPr>
        <w:t xml:space="preserve">summit 2013 </w:t>
      </w:r>
      <w:r>
        <w:rPr>
          <w:rFonts w:cs="Arial"/>
          <w:sz w:val="24"/>
          <w:szCs w:val="24"/>
          <w:lang w:val="mn-MN"/>
        </w:rPr>
        <w:t>гээд их том хурал боллоо энэ Төрийн ордонд. Тэр хурал дээр ер нь орж суусан, бараг одоо мянга орчим шахуу л хувийн хэвшлийн аж ахуйн нэгжийн удирдлагууд оролцож байна 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Ер нь бол энэ төрөөс хувийн хэвшлийн аж ахуйн нэгжүүдэд дарамт учруулсан ийм олон цаас бичиг гаргадгаа болиоч ээ гэсэн. Хурал дээр ороод Ерөнхий сайд ч Алтанхуяг гуай хэлсэн байх. Орсон дарга нар нь ч хэлсэн. Ер нь сайд нар хэлсэн шүү дээ. Ер нь энэ хүнд суртал үүсгэж бий болсон энэ бичиг баримт цаасыг бол шаардахаа больё гээд. Татварын хуулиар мэргэжлийн хяналт байж байна. Энэ хяналтын байгууллага бол угаасаа түм бум. Хаана ч хяналт явуулах боломж байгаа.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Тийм учраас давхар дахиад хөрөнгө оруулалтын тухай хуулин дээрээ ийм юм хийгээд, дахиад ингээд баахан цаас бичиг шаардаад, одоо өөрөөр хэлбэл тайлан балансыг цахим хэлбэрээр авч байгаа гэж хэлсэн мөртлөө яг амьдрал дээр цаасаар авч байгаа тухай л өчигдөр компанийг шүүмжлээд, ерөөсөө төрийн хүмүүсийн ам ажлын нэгдэл бол нийцэхгүй байна 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Тийм учраас аль болохоор та нар энэ хүнд суртал, цаас бичгээ жаахан багасгаж өгөөч ээ л гэж одоо гуйгаад байна лээ шүү дээ. Тийм учраас энэ бол ямар ч нөхцөлд хяналт тавих боломж нь байгаа. Одоо бид нар зүгээр сая агентлаг байгуулах асуудлыг одоо түр зуур хойшлуулъя л гэж байна. Амьдрал дээр угаасаа ийм том механизм бий болгож байгаа юм чинь аягүй бол байгуулагдана. Тэр байгууллага ч хянах ёстой байх. Бусад байгууллагууд нь ч хянах тийм боломжтой байх 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Тийм учраас энэ 17 дугаар зүйлийг бүхэлд нь авч хаях нь бол зөв байхаа л гэж бодож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-Содбаатар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Я.Содбаатар:</w:t>
      </w:r>
      <w:r>
        <w:rPr>
          <w:rFonts w:cs="Arial"/>
          <w:sz w:val="24"/>
          <w:szCs w:val="24"/>
          <w:lang w:val="mn-MN"/>
        </w:rPr>
        <w:t xml:space="preserve"> -Тэгээд яах вэ энэ чинь нөгөө агентлаг байгуулаад л агентлагтаа л ажил өгч байгаа юм л даа. Тэгээд уул нь энийг бол татварын байгууллага өөрөө шилжүүлчихээд, тэр агентлагийн чиг үүргийг бусад уруугаа шилжүүлчихээч гэхээр агентлаг тусдаа бол агентлаг дотор нь хяналтаа тавих чиг үүрэг нь. Тэгэхгүй бол одоо санхүүгийн хяналт гээд мэргэжлийн хяналт дээр байж байна. Татварын хяналтыг дагаад би хэлээд байгаа шүү дээ.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Татварын ерөнхий газар дээр байж байна. Тогтворжуулсан гэрчилгээ гээд тэнд олгоод явж болно энэ чинь. Ингээд яагаад тэр агентлаг хэрэггүй юмаа гээд агентлагийн чиг үүрэгт л орж ирчихээд байгаа юм зүгээр. Бас нэг энэ дотор өгүүлбэр яваад байх юм. Би бүр ажлын хэсгийн даргаас асууя.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Хөрөнгө оруулалтын асуудал эрхэлсэн харьяа байгууллага гэж одоо юу гараад ирэв. 17.1 дээр. Одоо нөгөө агентлагийнхаа дор харьяа байгууллага гээд аймгуудад байгуулах юм уу. Яг энэ томьёолол чинь нөгөө нэг орон нутагт байдаг нэгжийг нь хэлдэг шүү дээ харьяа байгууллага гэж.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Тэгэхээр хөрөнгө оруулалтын асуудал эрхэлсэн харьяа байгууллага одоо энэ байгууллагыг хаана байгуулах юм. 17.1 дээр тийм томьёолол ороод ирлээ л дээ. Би бүр шинэ байгууллага, дахиад орон нутагт хөрөнгө оруулалт хариуцсан агентлагийн доод талын агентлаг байх уу. Эсвэл энэ нь нөгөө төрийн захиргааны төв болон төрийн захиргааны байгууллагаа хэлж байгаа юм уу. Энэ одоо бас нэг ийм утгагүй томьёолол ороод ирлээ.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Зүгээр ерөнхийдөө бол энэ хяналтын юм чинь бол Сангийн яамандаа өгөөд, Сангийн яаман дээр гэрчилгээгээ олгоод, тэгээд энийгээ Сангийн яамаараа тэр татварынхаа тайлантай хамт явъя гээд миний гаргаад байгаа агентлаг хэрэггүй гээд байгаа санаа чинь энэ дотор бас давхар орж ирчихээд байгаа зүйл л дээ.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-Харьяа байгууллага гэдэг нь юу юм Батбаяр гишүүн 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Н.Батбаяр:</w:t>
      </w:r>
      <w:r>
        <w:rPr>
          <w:rFonts w:cs="Arial"/>
          <w:sz w:val="24"/>
          <w:szCs w:val="24"/>
          <w:lang w:val="mn-MN"/>
        </w:rPr>
        <w:t xml:space="preserve"> -Энэ бол нөгөө нэг агентлаг чинь байхгүй юу даа. Тийм учраас орон нутагт бол юм байхгүй ээ. Орон нутагт бол юм байхгүй. Байхгүй. Яагаад гэвэл орон нутагт энийг чинь олгохгүй шүү дээ. Тийм учраас тийм юм бол байхгүй ээ нэгд.</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-Харьяа байгууллага гэдэг үг байдаг юм уу, байдаггүй юм уу.</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 xml:space="preserve">Н.Батбаяр: </w:t>
      </w:r>
      <w:r>
        <w:rPr>
          <w:rFonts w:cs="Arial"/>
          <w:sz w:val="24"/>
          <w:szCs w:val="24"/>
          <w:lang w:val="mn-MN"/>
        </w:rPr>
        <w:t>-Энийг манай Тамгын газрынхан тайлбарлах байх тийм үү. Хоёрдугаарт гэх юм бол хяналтын хувьд.</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-Агентлаг гээд биччих юм болох юм биш үү тийм.</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Н.Батбаяр:</w:t>
      </w:r>
      <w:r>
        <w:rPr>
          <w:rFonts w:cs="Arial"/>
          <w:sz w:val="24"/>
          <w:szCs w:val="24"/>
          <w:lang w:val="mn-MN"/>
        </w:rPr>
        <w:t xml:space="preserve"> -Төрийн захиргааны байгууллага гэчихье л дээ. Төрийн захиргааны төв болон хоёулаа цуг бичигдэхээр жаахан ...болоод ингээд биччихсэн юм байна л даа. Энэ дээр хоёрдугаар хэлэлцүүлэг дээр манай Тамгын газрынхан зохицуулалт хийчихнэ биз.</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Харин тэр юу шүү. Өнөөдөр энэ 17 дугаар зүйлийг бүтнээр нь байхгүй болгоё гэхээр энэ хууль маань гарчихаад хэрэгжиж чадахгүй болно. Хүлээж бай л даа. Өнөөдөр байна шүү дээ манай. Би яриадахъя тэгэх үү. Өнөөдрийн манай санхүүгийн тайлан дээр энэ бүртгэлийн систем байхгүй байгаа.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-Яахав компаниуд хөрөнгө оруулахдаа хэдийг, юунд оруулснаа улирал болгоныхоо тайлан дотор бичиж өгч байгаа шүү дээ. Тэр бичиж өгч байгаагаас нь компьютероос нь салгаж аваад мэдээлэл аваад байж болдоггүй юм уу. Маш хялбархан. Тэгээд жилдээ нэг биш бүр улирал болгон мэдэж болж байгаа байхгүй юу. Содбаатар гишүүн.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Я.Содбаатар:</w:t>
      </w:r>
      <w:r>
        <w:rPr>
          <w:rFonts w:cs="Arial"/>
          <w:sz w:val="24"/>
          <w:szCs w:val="24"/>
          <w:lang w:val="mn-MN"/>
        </w:rPr>
        <w:t xml:space="preserve"> -Одоо энэ юу чинь бол агентлаг дээр бид нарын тавиад байсан үндэслэл энэ байхгүй юу даа. Ингээд энэ чинь агентлагийн тэр нөгөө нэг хяналтад аваачиж өгнө гээд, одоо нэг ёсны монголын аж ахуйн нэгж цаашдаа яах вэ гэхээр нэг хэсэг нь. Үгүй агентлагаас салгасан ч гэсэн энэ чинь харин энэ чиг үүрэг чинь салгачихаар агентлаг өөр хийх юм байхгүй байхгүй юу.  Ганцхан энийг л хийх гэж агентлаг байгуулж. За яах вэ байж бай. Тэгээд тэглээ гэхэд энэ хяналт тавих юм чинь өөрөө одоо яг одоогоор бол төрийн захиргааны төв байгууллагадаа байгаа байхгүй юу даа.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Сангийн яамандаа байгаа Мэргэжлийн хяналтын ерөнхий газрын санхүүгийн тайландаа байгаа нь тэр баримтын юундаа байгаа л зүйл байхгүй юу даа. Тиймээ тийм, бид энэ. Оюунхорол гишүүн ээ, би тантай адилхан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-Оюунхорол гишүүн та хоёр яг адилхан саналтай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Я.Содбаатар:</w:t>
      </w:r>
      <w:r>
        <w:rPr>
          <w:rFonts w:cs="Arial"/>
          <w:sz w:val="24"/>
          <w:szCs w:val="24"/>
          <w:lang w:val="mn-MN"/>
        </w:rPr>
        <w:t xml:space="preserve"> -Бид хоёр адилхан юм хэлээд байгаа шүү дээ. 17-г болиулах гээд энийг чинь хэлээд байгаа шүү дээ. Энэ чинь хүнд суртал, би хэлээд байгаа шүү дээ. Яах вэ татварын янз бүрийн хөнгөлөлт, тогтворжуулалт өгч болноо. Дээрээс нь энэ хүнд суртлыг багасгах чиглэлээр бодитой юм хийгээч ээ гээд байгаа зүйл нь энэ шүү дээ.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-Яахав хөрөнгө оруулалтад тавих хяналт биш хөрөнгө оруулалтын мониторинг шахуу л юм байна шүү дээ. Нөгөө хөрөнгө оруулалтаа хийж байгаа юу, үгүй юу гэдгийг нь л мэдэж авч байх. Хэрвээ хийхгүй бол гэрчилгээгээ хүчингүй болгох зорилготой л юм байгаа биз дээ.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xml:space="preserve"> -17-гийн ингэж байгаа байхгүй юу. Аудитоор орсон санхүүгийн тайлан дээр үндэслэж гаргах гэж байгаа шүү дээ. Санхүүгийн тайлангаа улирал тутам, жил тутам гарга гэж. Тэр нь болохоор ганцхан. Би бол агентлагийн тухай яриагүй, энэ хүнд суртлыг л больё гэсэн юм. Яахын.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-Батбаяр гишүүн ээ, ийм байхгүй юу. Өөрийг чинь хянах гээд байгааг хэн ч үгүйсгэхгүй байна шүү дээ. Тэгэхдээ тэр мэдүүлэг гаргагч нь хувийн компанид үүрэг болгох уу, нэгэнт татварын албанд гаргаж өгч байгаа хувийн компаний том тайлан дотор байгаа жижигхэн нэг булангийнх нь тоог аваад төрийн хоёр байгууллага хоорондоо мэдээлэл солилцоод байх уу л гэдэг асуудал байна шүү дээ. Илүү хялбаршуулсан.</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Ялгаагүй мэдээллээ л ав, санхүүгийн аудитын байгууллагаар баталгаажуулсан санхүүгийн тайлангаас нь ав гэж байна шүү дээ. Тэртэй тэргүй энд бичигдсэн юмыг чинь. Тусад нь нэг цаас бариад гүйдгээ боль л гээд байна шүү дээ.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За за саналаа хураая. 51 дүгээр зүйл дээр саналаа хураая. Ер нь бол мэдээлэлтэй байх ёстой. Хянаж байх ёстой. Тэрийгээ хөрөнгө оруулагчдаа төвөггүйгээр хийх үү, төвөгтэйгээр хийх үү гэдэг хоёр зам байна. За саналаа хураая. Санал хураалт.</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47 гишүүн оролцож, 23 гишүүн зөвшөөрч, 48.9 хувиар 51 дүгээр санал дэмжигдсэнгүй. Гэхдээ татварын байгууллагад тушаадаг тайлан дотор байгаа хөрөнгө оруулалтын мэдээллийг шинэ агентлаг авч ашиглах талаар ажлаа зохицуулах хэрэгтэй.</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Хоол ирчихсэн үү. Би уг нь нэг юм захисан, салат шиг юм захисан байгаа.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52 дахь санал.</w:t>
      </w:r>
      <w:r>
        <w:rPr>
          <w:rFonts w:cs="Arial"/>
          <w:b/>
          <w:sz w:val="24"/>
          <w:szCs w:val="24"/>
          <w:lang w:val="mn-MN"/>
        </w:rPr>
        <w:t xml:space="preserve"> </w:t>
      </w:r>
      <w:r>
        <w:rPr>
          <w:rFonts w:cs="Arial"/>
          <w:sz w:val="24"/>
          <w:szCs w:val="24"/>
        </w:rPr>
        <w:t>Төслийн “Гадаадын хөрөнгө оруулалттай холбоотой бусад зохицуулалт” гэсэн 18 дугаар зүйлийг хасах</w:t>
      </w:r>
      <w:r>
        <w:rPr>
          <w:rFonts w:cs="Arial"/>
          <w:sz w:val="24"/>
          <w:szCs w:val="24"/>
          <w:lang w:val="mn-MN"/>
        </w:rPr>
        <w:t>.</w:t>
      </w:r>
      <w:r>
        <w:rPr>
          <w:rFonts w:cs="Arial"/>
          <w:sz w:val="24"/>
          <w:szCs w:val="24"/>
        </w:rPr>
        <w:t xml:space="preserve"> </w:t>
      </w:r>
      <w:r>
        <w:rPr>
          <w:rFonts w:cs="Arial"/>
          <w:sz w:val="24"/>
          <w:szCs w:val="24"/>
          <w:lang w:val="mn-MN"/>
        </w:rPr>
        <w:t xml:space="preserve">Санал хураалт.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47 гишүүн оролцож, 40 гишүүн дэмжиж 85.1 хувийн саналаар 52 дахь санал дэмжигдэж байна.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53 дахь санал.</w:t>
      </w:r>
      <w:r>
        <w:rPr>
          <w:rFonts w:cs="Arial"/>
          <w:b/>
          <w:sz w:val="24"/>
          <w:szCs w:val="24"/>
          <w:lang w:val="mn-MN"/>
        </w:rPr>
        <w:t xml:space="preserve"> </w:t>
      </w:r>
      <w:r>
        <w:rPr>
          <w:rFonts w:cs="Arial"/>
          <w:sz w:val="24"/>
          <w:szCs w:val="24"/>
        </w:rPr>
        <w:t>Төсөлд “Хөрөнгө оруулалтын дэмжлэг” гэсэн доор дурдсан агуулгатай бүлэг нэмэх:</w:t>
      </w:r>
    </w:p>
    <w:p>
      <w:pPr>
        <w:pStyle w:val="style0"/>
        <w:suppressAutoHyphens w:val="true"/>
        <w:spacing w:after="0" w:before="0" w:line="100" w:lineRule="atLeast"/>
        <w:ind w:hanging="0" w:left="720" w:right="0"/>
        <w:contextualSpacing w:val="false"/>
        <w:jc w:val="both"/>
      </w:pPr>
      <w:r>
        <w:rPr>
          <w:rFonts w:cs="Arial"/>
          <w:sz w:val="24"/>
          <w:szCs w:val="24"/>
        </w:rPr>
        <w:tab/>
        <w:tab/>
        <w:tab/>
        <w:tab/>
        <w:tab/>
      </w:r>
    </w:p>
    <w:p>
      <w:pPr>
        <w:pStyle w:val="style0"/>
        <w:suppressAutoHyphens w:val="true"/>
        <w:spacing w:after="0" w:before="0" w:line="100" w:lineRule="atLeast"/>
        <w:ind w:hanging="0" w:left="720" w:right="0"/>
        <w:contextualSpacing w:val="false"/>
        <w:jc w:val="both"/>
      </w:pPr>
      <w:r>
        <w:rPr>
          <w:rFonts w:cs="Arial"/>
          <w:sz w:val="24"/>
          <w:szCs w:val="24"/>
        </w:rPr>
        <w:tab/>
        <w:tab/>
        <w:tab/>
        <w:t xml:space="preserve">       “</w:t>
      </w:r>
      <w:r>
        <w:rPr>
          <w:rFonts w:cs="Arial"/>
          <w:sz w:val="24"/>
          <w:szCs w:val="24"/>
          <w:lang w:val="mn-MN"/>
        </w:rPr>
        <w:t xml:space="preserve">... </w:t>
      </w:r>
      <w:r>
        <w:rPr>
          <w:rFonts w:cs="Arial"/>
          <w:b/>
          <w:bCs/>
          <w:color w:val="000000"/>
          <w:sz w:val="24"/>
          <w:szCs w:val="24"/>
        </w:rPr>
        <w:t>ДУГААР БҮЛЭГ</w:t>
      </w:r>
    </w:p>
    <w:p>
      <w:pPr>
        <w:pStyle w:val="style0"/>
        <w:suppressAutoHyphens w:val="true"/>
        <w:spacing w:after="0" w:before="0" w:line="100" w:lineRule="atLeast"/>
        <w:contextualSpacing w:val="false"/>
        <w:jc w:val="center"/>
      </w:pPr>
      <w:r>
        <w:rPr>
          <w:rFonts w:cs="Arial"/>
          <w:b/>
          <w:bCs/>
          <w:color w:val="000000"/>
          <w:sz w:val="24"/>
          <w:szCs w:val="24"/>
        </w:rPr>
        <w:t>ХӨРӨНГӨ ОРУУЛАЛТЫН ДЭМЖЛЭГ</w:t>
      </w:r>
    </w:p>
    <w:p>
      <w:pPr>
        <w:pStyle w:val="style0"/>
        <w:suppressAutoHyphens w:val="true"/>
        <w:spacing w:after="0" w:before="0" w:line="100" w:lineRule="atLeast"/>
        <w:contextualSpacing w:val="false"/>
      </w:pPr>
      <w:r>
        <w:rPr/>
      </w:r>
    </w:p>
    <w:p>
      <w:pPr>
        <w:pStyle w:val="style0"/>
        <w:suppressAutoHyphens w:val="true"/>
        <w:spacing w:after="0" w:before="0" w:line="100" w:lineRule="atLeast"/>
        <w:contextualSpacing w:val="false"/>
      </w:pPr>
      <w:r>
        <w:rPr>
          <w:rFonts w:cs="Arial"/>
          <w:b/>
          <w:bCs/>
          <w:color w:val="000000"/>
          <w:sz w:val="24"/>
          <w:szCs w:val="24"/>
        </w:rPr>
        <w:tab/>
      </w:r>
      <w:r>
        <w:rPr>
          <w:rFonts w:cs="Arial"/>
          <w:b/>
          <w:bCs/>
          <w:color w:val="000000"/>
          <w:sz w:val="24"/>
          <w:szCs w:val="24"/>
          <w:lang w:val="mn-MN"/>
        </w:rPr>
        <w:t>... дугаар</w:t>
      </w:r>
      <w:r>
        <w:rPr>
          <w:rFonts w:cs="Arial"/>
          <w:b/>
          <w:bCs/>
          <w:color w:val="000000"/>
          <w:sz w:val="24"/>
          <w:szCs w:val="24"/>
        </w:rPr>
        <w:t xml:space="preserve"> зүйл. Хөрөнгө оруулалтын дэмжлэг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1.Хөрөнгө оруулагч</w:t>
      </w:r>
      <w:r>
        <w:rPr>
          <w:rFonts w:cs="Arial"/>
          <w:color w:val="000000"/>
          <w:sz w:val="24"/>
          <w:szCs w:val="24"/>
          <w:lang w:val="mn-MN"/>
        </w:rPr>
        <w:t>и</w:t>
      </w:r>
      <w:r>
        <w:rPr>
          <w:rFonts w:cs="Arial"/>
          <w:color w:val="000000"/>
          <w:sz w:val="24"/>
          <w:szCs w:val="24"/>
        </w:rPr>
        <w:t>д</w:t>
      </w:r>
      <w:r>
        <w:rPr>
          <w:rFonts w:cs="Arial"/>
          <w:color w:val="FF0000"/>
          <w:sz w:val="24"/>
          <w:szCs w:val="24"/>
        </w:rPr>
        <w:t xml:space="preserve"> </w:t>
      </w:r>
      <w:r>
        <w:rPr>
          <w:rFonts w:cs="Arial"/>
          <w:color w:val="000000"/>
          <w:sz w:val="24"/>
          <w:szCs w:val="24"/>
        </w:rPr>
        <w:t>олгох хөрөнгө оруулалтын дэмжлэг нь татварын болон бусад дэмжлэгээс бүрдэнэ.</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pPr>
      <w:r>
        <w:rPr>
          <w:rFonts w:cs="Arial"/>
          <w:b/>
          <w:bCs/>
          <w:color w:val="000000"/>
          <w:sz w:val="24"/>
          <w:szCs w:val="24"/>
          <w:lang w:val="mn-MN"/>
        </w:rPr>
        <w:t>...</w:t>
      </w:r>
      <w:r>
        <w:rPr>
          <w:rFonts w:cs="Arial"/>
          <w:b/>
          <w:bCs/>
          <w:color w:val="000000"/>
          <w:sz w:val="24"/>
          <w:szCs w:val="24"/>
        </w:rPr>
        <w:t xml:space="preserve"> д</w:t>
      </w:r>
      <w:r>
        <w:rPr>
          <w:rFonts w:cs="Arial"/>
          <w:b/>
          <w:bCs/>
          <w:color w:val="000000"/>
          <w:sz w:val="24"/>
          <w:szCs w:val="24"/>
          <w:lang w:val="mn-MN"/>
        </w:rPr>
        <w:t>угаа</w:t>
      </w:r>
      <w:r>
        <w:rPr>
          <w:rFonts w:cs="Arial"/>
          <w:b/>
          <w:bCs/>
          <w:color w:val="000000"/>
          <w:sz w:val="24"/>
          <w:szCs w:val="24"/>
        </w:rPr>
        <w:t>р зүйл. Хөрөнгө оруулалтын</w:t>
      </w:r>
      <w:r>
        <w:rPr>
          <w:rFonts w:cs="Arial"/>
          <w:b/>
          <w:bCs/>
          <w:color w:val="FF0000"/>
          <w:sz w:val="24"/>
          <w:szCs w:val="24"/>
        </w:rPr>
        <w:t xml:space="preserve"> </w:t>
      </w:r>
      <w:r>
        <w:rPr>
          <w:rFonts w:cs="Arial"/>
          <w:b/>
          <w:bCs/>
          <w:color w:val="000000"/>
          <w:sz w:val="24"/>
          <w:szCs w:val="24"/>
        </w:rPr>
        <w:t xml:space="preserve">татварын дэмжлэг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Cs/>
          <w:color w:val="000000"/>
          <w:sz w:val="24"/>
          <w:szCs w:val="24"/>
        </w:rPr>
        <w:t>1.</w:t>
      </w:r>
      <w:r>
        <w:rPr>
          <w:rFonts w:cs="Arial"/>
          <w:color w:val="000000"/>
          <w:sz w:val="24"/>
          <w:szCs w:val="24"/>
        </w:rPr>
        <w:t>Хөрөнгө оруулагчид дараах хэлбэрээр татварын дэмжлэг үзүүлнэ: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720" w:right="0"/>
        <w:contextualSpacing w:val="false"/>
        <w:jc w:val="both"/>
      </w:pPr>
      <w:r>
        <w:rPr>
          <w:rFonts w:cs="Arial"/>
          <w:color w:val="000000"/>
          <w:sz w:val="24"/>
          <w:szCs w:val="24"/>
        </w:rPr>
        <w:t>1.1.албан татвараас чөлөөлөх;</w:t>
      </w:r>
    </w:p>
    <w:p>
      <w:pPr>
        <w:pStyle w:val="style0"/>
        <w:suppressAutoHyphens w:val="true"/>
        <w:spacing w:after="0" w:before="0" w:line="100" w:lineRule="atLeast"/>
        <w:ind w:firstLine="720" w:left="720" w:right="0"/>
        <w:contextualSpacing w:val="false"/>
        <w:jc w:val="both"/>
      </w:pPr>
      <w:r>
        <w:rPr>
          <w:rFonts w:cs="Arial"/>
          <w:color w:val="000000"/>
          <w:sz w:val="24"/>
          <w:szCs w:val="24"/>
        </w:rPr>
        <w:t>1.2.албан татварын хөнгөлөлт үзүүлэх;</w:t>
      </w:r>
    </w:p>
    <w:p>
      <w:pPr>
        <w:pStyle w:val="style0"/>
        <w:suppressAutoHyphens w:val="true"/>
        <w:spacing w:after="0" w:before="0" w:line="100" w:lineRule="atLeast"/>
        <w:ind w:firstLine="502" w:left="-142" w:right="0"/>
        <w:contextualSpacing w:val="false"/>
        <w:jc w:val="both"/>
      </w:pPr>
      <w:r>
        <w:rPr>
          <w:rFonts w:cs="Arial"/>
          <w:color w:val="000000"/>
          <w:sz w:val="24"/>
          <w:szCs w:val="24"/>
        </w:rPr>
        <w:t xml:space="preserve">      </w:t>
      </w:r>
      <w:r>
        <w:rPr>
          <w:rFonts w:cs="Arial"/>
          <w:color w:val="000000"/>
          <w:sz w:val="24"/>
          <w:szCs w:val="24"/>
        </w:rPr>
        <w:tab/>
        <w:t>1.3.албан татвар ногдох орлогоос хасагдах элэгдлийн зардлыг түргэвчилсэн аргаар тооцох;</w:t>
      </w:r>
    </w:p>
    <w:p>
      <w:pPr>
        <w:pStyle w:val="style0"/>
        <w:suppressAutoHyphens w:val="true"/>
        <w:spacing w:after="0" w:before="0" w:line="100" w:lineRule="atLeast"/>
        <w:ind w:hanging="360" w:left="720" w:right="0"/>
        <w:contextualSpacing w:val="false"/>
        <w:jc w:val="both"/>
      </w:pPr>
      <w:r>
        <w:rPr>
          <w:rFonts w:cs="Arial"/>
          <w:color w:val="000000"/>
          <w:sz w:val="24"/>
          <w:szCs w:val="24"/>
        </w:rPr>
        <w:tab/>
      </w:r>
    </w:p>
    <w:p>
      <w:pPr>
        <w:pStyle w:val="style0"/>
        <w:suppressAutoHyphens w:val="true"/>
        <w:spacing w:after="0" w:before="0" w:line="100" w:lineRule="atLeast"/>
        <w:ind w:firstLine="360" w:left="0" w:right="0"/>
        <w:contextualSpacing w:val="false"/>
        <w:jc w:val="both"/>
      </w:pPr>
      <w:r>
        <w:rPr>
          <w:rFonts w:cs="Arial"/>
          <w:color w:val="000000"/>
          <w:sz w:val="24"/>
          <w:szCs w:val="24"/>
        </w:rPr>
        <w:tab/>
        <w:tab/>
        <w:t>1.4.албан татвар ногдох орлогоос хасагдах алдагдлыг ирээдүйд шилжүүлэн тооцох;</w:t>
      </w:r>
    </w:p>
    <w:p>
      <w:pPr>
        <w:pStyle w:val="style0"/>
        <w:suppressAutoHyphens w:val="true"/>
        <w:spacing w:after="0" w:before="0" w:line="100" w:lineRule="atLeast"/>
        <w:ind w:hanging="360" w:left="720" w:right="0"/>
        <w:contextualSpacing w:val="false"/>
        <w:jc w:val="both"/>
      </w:pPr>
      <w:r>
        <w:rPr/>
      </w:r>
    </w:p>
    <w:p>
      <w:pPr>
        <w:pStyle w:val="style0"/>
        <w:suppressAutoHyphens w:val="true"/>
        <w:spacing w:after="0" w:before="0" w:line="100" w:lineRule="atLeast"/>
        <w:ind w:firstLine="360" w:left="0" w:right="0"/>
        <w:contextualSpacing w:val="false"/>
        <w:jc w:val="both"/>
      </w:pPr>
      <w:r>
        <w:rPr>
          <w:rFonts w:cs="Arial"/>
          <w:color w:val="000000"/>
          <w:sz w:val="24"/>
          <w:szCs w:val="24"/>
        </w:rPr>
        <w:tab/>
        <w:tab/>
        <w:t>1.5.ажилла</w:t>
      </w:r>
      <w:r>
        <w:rPr>
          <w:rFonts w:cs="Arial"/>
          <w:color w:val="000000"/>
          <w:sz w:val="24"/>
          <w:szCs w:val="24"/>
          <w:lang w:val="mn-MN"/>
        </w:rPr>
        <w:t>гс</w:t>
      </w:r>
      <w:r>
        <w:rPr>
          <w:rFonts w:cs="Arial"/>
          <w:color w:val="000000"/>
          <w:sz w:val="24"/>
          <w:szCs w:val="24"/>
        </w:rPr>
        <w:t>дын сургалтын зардлыг татвар ногдуулах орлогоос хасч тооцох.”</w:t>
      </w:r>
    </w:p>
    <w:p>
      <w:pPr>
        <w:pStyle w:val="style0"/>
        <w:suppressAutoHyphens w:val="true"/>
        <w:spacing w:after="0" w:before="0" w:line="100" w:lineRule="atLeast"/>
        <w:ind w:hanging="360" w:left="720" w:right="0"/>
        <w:contextualSpacing w:val="false"/>
        <w:jc w:val="both"/>
      </w:pPr>
      <w:r>
        <w:rPr/>
      </w:r>
    </w:p>
    <w:p>
      <w:pPr>
        <w:pStyle w:val="style0"/>
        <w:suppressAutoHyphens w:val="true"/>
        <w:spacing w:after="0" w:before="0" w:line="100" w:lineRule="atLeast"/>
        <w:ind w:firstLine="360" w:left="0" w:right="0"/>
        <w:contextualSpacing w:val="false"/>
        <w:jc w:val="both"/>
      </w:pPr>
      <w:r>
        <w:rPr>
          <w:rFonts w:cs="Arial"/>
          <w:color w:val="000000"/>
          <w:sz w:val="24"/>
          <w:szCs w:val="24"/>
        </w:rPr>
        <w:tab/>
        <w:t>2.</w:t>
      </w:r>
      <w:r>
        <w:rPr>
          <w:rFonts w:cs="Arial"/>
          <w:color w:val="000000"/>
          <w:sz w:val="24"/>
          <w:szCs w:val="24"/>
          <w:lang w:val="mn-MN"/>
        </w:rPr>
        <w:t>Доор дурдсан тохиолдолд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ногдуулж болно.</w:t>
      </w:r>
    </w:p>
    <w:p>
      <w:pPr>
        <w:pStyle w:val="style0"/>
        <w:suppressAutoHyphens w:val="true"/>
        <w:spacing w:line="100" w:lineRule="atLeast"/>
        <w:jc w:val="both"/>
      </w:pPr>
      <w:r>
        <w:rPr/>
      </w:r>
    </w:p>
    <w:p>
      <w:pPr>
        <w:pStyle w:val="style0"/>
        <w:suppressAutoHyphens w:val="true"/>
        <w:spacing w:line="100" w:lineRule="atLeast"/>
        <w:jc w:val="both"/>
      </w:pPr>
      <w:r>
        <w:rPr>
          <w:rFonts w:cs="Arial"/>
          <w:color w:val="000000"/>
          <w:sz w:val="24"/>
          <w:szCs w:val="24"/>
          <w:lang w:val="mn-MN"/>
        </w:rPr>
        <w:t xml:space="preserve">                   </w:t>
      </w:r>
      <w:r>
        <w:rPr>
          <w:rFonts w:cs="Arial"/>
          <w:color w:val="000000"/>
          <w:sz w:val="24"/>
          <w:szCs w:val="24"/>
          <w:lang w:val="mn-MN"/>
        </w:rPr>
        <w:tab/>
        <w:t xml:space="preserve">2.1.барилгын материал, газрын тос, хөдөө аж ахуйн боловсруулах болон экспортын үйлдвэрлэл барих;       </w:t>
      </w:r>
    </w:p>
    <w:p>
      <w:pPr>
        <w:pStyle w:val="style0"/>
        <w:suppressAutoHyphens w:val="true"/>
        <w:jc w:val="both"/>
      </w:pPr>
      <w:r>
        <w:rPr>
          <w:rFonts w:cs="Arial"/>
          <w:color w:val="000000"/>
          <w:sz w:val="24"/>
          <w:szCs w:val="24"/>
        </w:rPr>
        <w:tab/>
        <w:tab/>
        <w:t>2.2. нано, био болон инновацийн технологи</w:t>
      </w:r>
      <w:r>
        <w:rPr>
          <w:rFonts w:cs="Arial"/>
          <w:color w:val="000000"/>
          <w:sz w:val="24"/>
          <w:szCs w:val="24"/>
          <w:lang w:val="mn-MN"/>
        </w:rPr>
        <w:t xml:space="preserve"> агуулсан бүтээгдэхүүний үйлдвэр барих</w:t>
      </w:r>
      <w:r>
        <w:rPr>
          <w:rFonts w:cs="Arial"/>
          <w:color w:val="000000"/>
          <w:sz w:val="24"/>
          <w:szCs w:val="24"/>
        </w:rPr>
        <w:t>;</w:t>
      </w:r>
    </w:p>
    <w:p>
      <w:pPr>
        <w:pStyle w:val="style0"/>
        <w:suppressAutoHyphens w:val="true"/>
        <w:jc w:val="both"/>
      </w:pPr>
      <w:r>
        <w:rPr>
          <w:rFonts w:cs="Arial"/>
          <w:color w:val="000000"/>
          <w:sz w:val="24"/>
          <w:szCs w:val="24"/>
        </w:rPr>
        <w:t xml:space="preserve">                      </w:t>
      </w:r>
      <w:r>
        <w:rPr>
          <w:rFonts w:cs="Arial"/>
          <w:color w:val="000000"/>
          <w:sz w:val="24"/>
          <w:szCs w:val="24"/>
        </w:rPr>
        <w:t>2.3.эрчим хүчний үйлдвэр болон төмөр зам барих.</w:t>
      </w:r>
    </w:p>
    <w:p>
      <w:pPr>
        <w:pStyle w:val="style0"/>
        <w:suppressAutoHyphens w:val="true"/>
        <w:spacing w:line="100" w:lineRule="atLeast"/>
        <w:jc w:val="both"/>
      </w:pPr>
      <w:r>
        <w:rPr>
          <w:rFonts w:cs="Arial"/>
          <w:color w:val="000000"/>
        </w:rPr>
        <w:tab/>
        <w:t>3.Хөрөнгө оруулагчид үзүүлэх энэ хуулийн 1-2-т заасан дэмжлэгийг татварын тухай хууль, тогтоомжоор зохицуулна.</w:t>
      </w:r>
    </w:p>
    <w:p>
      <w:pPr>
        <w:pStyle w:val="style0"/>
        <w:suppressAutoHyphens w:val="true"/>
        <w:spacing w:after="0" w:before="0" w:line="100" w:lineRule="atLeast"/>
        <w:ind w:firstLine="360" w:left="0" w:right="0"/>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r>
      <w:r>
        <w:rPr>
          <w:rFonts w:cs="Arial"/>
          <w:b/>
          <w:bCs/>
          <w:color w:val="000000"/>
          <w:sz w:val="24"/>
          <w:szCs w:val="24"/>
        </w:rPr>
        <w:t>... дугаар зүйл. Хөрөнгө оруулалтын бусад дэмжлэг</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hanging="360" w:left="-75" w:right="0"/>
        <w:contextualSpacing w:val="false"/>
        <w:jc w:val="both"/>
      </w:pPr>
      <w:r>
        <w:rPr>
          <w:rFonts w:cs="Arial"/>
          <w:color w:val="000000"/>
          <w:sz w:val="24"/>
          <w:szCs w:val="24"/>
        </w:rPr>
        <w:tab/>
      </w:r>
      <w:r>
        <w:rPr>
          <w:rFonts w:cs="Arial"/>
          <w:color w:val="000000"/>
          <w:sz w:val="24"/>
          <w:szCs w:val="24"/>
          <w:lang w:val="mn-MN"/>
        </w:rPr>
        <w:tab/>
        <w:tab/>
      </w:r>
      <w:r>
        <w:rPr>
          <w:rFonts w:cs="Arial"/>
          <w:color w:val="000000"/>
          <w:sz w:val="24"/>
          <w:szCs w:val="24"/>
        </w:rPr>
        <w:t>1</w:t>
      </w:r>
      <w:r>
        <w:rPr>
          <w:rFonts w:cs="Arial"/>
          <w:color w:val="000000"/>
          <w:sz w:val="24"/>
          <w:szCs w:val="24"/>
          <w:shd w:fill="FFFFFF" w:val="clear"/>
        </w:rPr>
        <w:t xml:space="preserve">.Төсөл хэрэгжүүлэгч </w:t>
      </w:r>
      <w:r>
        <w:rPr>
          <w:rFonts w:cs="Arial"/>
          <w:color w:val="000000"/>
          <w:sz w:val="24"/>
          <w:szCs w:val="24"/>
        </w:rPr>
        <w:t>хуулийн этгээдэд газар ашиглуулах, эзэмшүүлэх гэрээний үндсэн хугацаа 60 хүртэл жил байх бөгөөд уг гэрээний хугацааг анхны нөхцөлөөр нэг удаа 4</w:t>
      </w:r>
      <w:r>
        <w:rPr>
          <w:rFonts w:cs="Arial"/>
          <w:color w:val="000000"/>
          <w:sz w:val="24"/>
          <w:szCs w:val="24"/>
          <w:lang w:val="mn-MN"/>
        </w:rPr>
        <w:t>0</w:t>
      </w:r>
      <w:r>
        <w:rPr>
          <w:rFonts w:cs="Arial"/>
          <w:color w:val="000000"/>
          <w:sz w:val="24"/>
          <w:szCs w:val="24"/>
        </w:rPr>
        <w:t xml:space="preserve"> хүртэл жилээр сунгана.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2.Чөлөөт бүс</w:t>
      </w:r>
      <w:r>
        <w:rPr>
          <w:rFonts w:cs="Arial"/>
          <w:color w:val="000000"/>
          <w:sz w:val="24"/>
          <w:szCs w:val="24"/>
          <w:lang w:val="mn-MN"/>
        </w:rPr>
        <w:t>ийн тухай</w:t>
      </w:r>
      <w:r>
        <w:rPr>
          <w:rFonts w:cs="Arial"/>
          <w:color w:val="000000"/>
          <w:sz w:val="24"/>
          <w:szCs w:val="24"/>
        </w:rPr>
        <w:t xml:space="preserve"> болон Үйлдвэрлэл, технологийн паркийн эрх зүйн байдлын тухай хуулийн хүрээнд хэрэгжүүлэх </w:t>
      </w:r>
      <w:r>
        <w:rPr>
          <w:rFonts w:cs="Arial"/>
          <w:color w:val="000000"/>
          <w:sz w:val="24"/>
          <w:szCs w:val="24"/>
          <w:shd w:fill="FFFFFF" w:val="clear"/>
        </w:rPr>
        <w:t>төсөл хэрэгжүүлэгч</w:t>
      </w:r>
      <w:r>
        <w:rPr>
          <w:rFonts w:cs="Arial"/>
          <w:color w:val="000000"/>
          <w:sz w:val="24"/>
          <w:szCs w:val="24"/>
        </w:rPr>
        <w:t xml:space="preserve"> хуулийн этгээдэд газар ашиглуулах, эсхүл эзэмшүүлэх хөнгөлөлт, чөлөөлөлтийг чөлөөт бүсийн тухай, үйлдвэрлэл, технологийн паркийн эрх зүйн байдлын тухай болон газрын тухай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3.Дэд бүтэц, үйлдвэрлэлийн салбарт хэрэгжих бүтээн байгуулалтын төслийн барилга угсралтын явцад гадаадаас авах ажиллах хүч, мэргэжилтний эзлэх хувь хэмжээг нэмэгдүүлэх, ажлын байры</w:t>
      </w:r>
      <w:r>
        <w:rPr>
          <w:rFonts w:cs="Arial"/>
          <w:color w:val="000000"/>
          <w:sz w:val="24"/>
          <w:szCs w:val="24"/>
          <w:lang w:val="mn-MN"/>
        </w:rPr>
        <w:t>н</w:t>
      </w:r>
      <w:r>
        <w:rPr>
          <w:rFonts w:cs="Arial"/>
          <w:color w:val="000000"/>
          <w:sz w:val="24"/>
          <w:szCs w:val="24"/>
        </w:rPr>
        <w:t xml:space="preserve"> төлбөрөөс чөлөөлөх, холбогдох зөвшөөрлийг хөнгөвчилсөн горимоор олгохтой холбогдсон харилцааг ажиллах хүч гадаадад гаргах, гадаадаас ажиллах хүч, мэргэжилтэн авах тухай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4.Өндөр, шинэ технологи нэвтрүүлэх, нутагшуулах хөрөнгө оруулалтын төсөлд  дэмжлэг үзүүлэхтэй холбо</w:t>
      </w:r>
      <w:r>
        <w:rPr>
          <w:rFonts w:cs="Arial"/>
          <w:color w:val="000000"/>
          <w:sz w:val="24"/>
          <w:szCs w:val="24"/>
          <w:lang w:val="mn-MN"/>
        </w:rPr>
        <w:t>гдсон</w:t>
      </w:r>
      <w:r>
        <w:rPr>
          <w:rFonts w:cs="Arial"/>
          <w:color w:val="000000"/>
          <w:sz w:val="24"/>
          <w:szCs w:val="24"/>
        </w:rPr>
        <w:t xml:space="preserve"> харилцааг Инновацийн тухай болон холбогдох бусад хууль тогтоомжийн дагуу зохицуулна.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rPr>
        <w:tab/>
        <w:t xml:space="preserve">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олгоно.” </w:t>
      </w:r>
      <w:r>
        <w:rPr>
          <w:rFonts w:cs="Arial"/>
          <w:color w:val="000000"/>
          <w:sz w:val="24"/>
          <w:szCs w:val="24"/>
          <w:lang w:val="mn-MN"/>
        </w:rPr>
        <w:t>Санал гаргасан ажлын хэсэг. Асуулт байхгүй юу. Баярцогт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С.Баярцогт:</w:t>
      </w:r>
      <w:r>
        <w:rPr>
          <w:rFonts w:cs="Arial"/>
          <w:color w:val="000000"/>
          <w:sz w:val="24"/>
          <w:szCs w:val="24"/>
          <w:lang w:val="mn-MN"/>
        </w:rPr>
        <w:t xml:space="preserve"> -Яах вэ би энэ ажлын хэсгийн оруулж ирж байгаа саналыг бол ойлгож байна. Тэгэхдээ уг нь бол татвараараа л тогтвортой байлгаад л хөнгөлөлт чөлөөлөлтгүй л уг нь болгочихсон бол аягүй ойлгомжтой байхгүй юу. Одоо ингээд баахан хөнгөлөлт чөлөөлөлт орж ирээд, тэгээд тэрийг нь дахиад татварын хуулиар зохицуулнаа гээд хийхээр надад бол нэг тийм тодорхойгүй л болоод байна гэсэн тэгж л уул нь санагдаад байгаа юм.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Тэгэхгүй ингээд нэг гараараа нэг юм хийчихээд, нөгөө гараараа нэг өөр юм хийгээд ингээд тэр бол ер нь буруу шүү дээ. Уг нь бол энэ хөрөнгө оруулалтын хууль бол илүү тодорхой, яг ийм ийм юмнуудыг нь л ингэнэ гээд гаргачихад дахиад нэг хууль уруугаа силкдээд тэрнээсээ татаад ингээд ийм юмнууд гараад байх юм.</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Би бол тодорхой асуулт юм уу санал хэлэхгүй. Ер нь зүгээр агуулга талаасаа буруу. Юу ажлын хэсгийн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-Баярцогт байхгүй байна.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С.Баярцогт:</w:t>
      </w:r>
      <w:r>
        <w:rPr>
          <w:rFonts w:cs="Arial"/>
          <w:color w:val="000000"/>
          <w:sz w:val="24"/>
          <w:szCs w:val="24"/>
          <w:lang w:val="mn-MN"/>
        </w:rPr>
        <w:t xml:space="preserve"> -Би зүгээр илүү ойлгомжтой л байвал яасан юм гэж.</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-Яахав хууль анх орж ирэхдээ хөнгөлөлт чөлөөлөлт байхгүй гэж орж ирсэн шүү дээ. Одоо тэгээд өгөх ч юм шиг, үгүй ч юм шиг заалт нэмэх гээд байна л даа. Батбаяр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Н.Батбаяр:</w:t>
      </w:r>
      <w:r>
        <w:rPr>
          <w:rFonts w:cs="Arial"/>
          <w:color w:val="000000"/>
          <w:sz w:val="24"/>
          <w:szCs w:val="24"/>
          <w:lang w:val="mn-MN"/>
        </w:rPr>
        <w:t xml:space="preserve"> -Энэ тухай заалт бол анхны өргөн барьсан хуулинд бол байхгүй. Энэ бол цоо шинэ бүлэг шинээр орж ирж байгаа юм. Тийм л юм байгаа. Тэгээд энэ бол ажлын хэсгийн санал. Засгийн газраас өргөн барьсан санал дээр бол энэ бүлэг тэр чигээрээ байхгүй байгаа. Баярлалаа.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-Юу ийм л байна даа. Одоо нэг хөрөнгө оруулагч байж гэж бодъё л доо. Энэ хууль гарчихаар дахиад юм өгөх гээд байгаа юм байна гээд нөгөө хөрөнгө оруулалтаа татаад суучихгүй юу. Дахиад юм өгөх гээд байгаа юм байна гээд. Виз бол болж байна л даа. Тэр нөгөө татвараас чөлөөлөх гэдэг үг орчихоор л. Татварын хуулийнхаа үндсэн юу уруу л орчихоод байна л даа.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Дэмбэрэл гишүүн асууя.</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Д.Дэмбэрэл:</w:t>
      </w:r>
      <w:r>
        <w:rPr>
          <w:rFonts w:cs="Arial"/>
          <w:color w:val="000000"/>
          <w:sz w:val="24"/>
          <w:szCs w:val="24"/>
          <w:lang w:val="mn-MN"/>
        </w:rPr>
        <w:t xml:space="preserve"> -Сүүлийн үед татвараас чөлөөлөх гэдгийг чинь ингэж хэлэхээ бараг больчихсон шүү дээ. 0 болтол ямар ч тохиолдолд 0 гэсэн цифртэйгээр татвар байж байна гэсэн ойлголтоор явдаг шүү дээ. Хэрэв татвар үгүй болгож байна аа гэвэл тэр цифрээ л 0 болгоод тэгээд хөнгөлөлт, бүтэн хөнгөлөлт, 100 хувийн хөнгөлөлт  үзэж байна. Татвар бол байж байна аа гэж. Ийм ойлголтоор энэ татварын хуулиудыг хийж байсан биш билүү.</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Сүүлийн үед татварын хөнгөлөлт чөлөөлөлт гэдэг бол тэр хөнгөлөлт гэдгийг бол тийм ойлголтонд оруулсан шүү дээ. Тийм учраас татварыг 0 болтол хөнгөлнөө гэдэг ойлголт. Энэ доод талд нь байж байгаа юм л даа ийм санаа.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Тэр хоёрдугаар зүйлд 0 хүртэл хувь хэмжээгээр ногдуулж болноо гэж. Тэгэхээр 0 чинь татвар ногдуулж байгаа юм байхгүй юу. Хувь нь л 0 болохоор биш. 0.1, 0.2, 1 гээд явж болно шүү дээ. Үг нь бас онохгүй байгаа юм уу л гэж бодож байна. Баярлалаа.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 xml:space="preserve">З.Энхболд: </w:t>
      </w:r>
      <w:r>
        <w:rPr>
          <w:rFonts w:cs="Arial"/>
          <w:color w:val="000000"/>
          <w:sz w:val="24"/>
          <w:szCs w:val="24"/>
          <w:lang w:val="mn-MN"/>
        </w:rPr>
        <w:t>-Хүрэлбаатар гишүүн.</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Ч.Хүрэлбаатар:</w:t>
      </w:r>
      <w:r>
        <w:rPr>
          <w:rFonts w:cs="Arial"/>
          <w:color w:val="000000"/>
          <w:sz w:val="24"/>
          <w:szCs w:val="24"/>
          <w:lang w:val="mn-MN"/>
        </w:rPr>
        <w:t xml:space="preserve"> -Энэ дээр Баярцогт гишүүний мөн Их Хурлын даргын энэ санаа зовоод байгаа заалт байна л даа. Энэ хуулийн хөнгөлөлтийг нь болохоор татварын тухай хууль тогтоомжоор зохицуулнаа гээд биччихсэн байна шүү дээ. Тийм учраас энийгээ зүгээр дэмжээд гаргачихаад, дараа нь янз бүрийн хөнгөлөлт чөлөөлөлтөнд татварын хуулиараа зохицуулнаа гээд биччихсэн байгаа юм чинь нийтэд нь дэмжээд явчихад зүгээр байна шүү дээ.</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З.Энхболд:</w:t>
      </w:r>
      <w:r>
        <w:rPr>
          <w:rFonts w:cs="Arial"/>
          <w:color w:val="000000"/>
          <w:sz w:val="24"/>
          <w:szCs w:val="24"/>
          <w:lang w:val="mn-MN"/>
        </w:rPr>
        <w:t xml:space="preserve"> -Баярсайхан гишүүн үг хэлэх үү. 1.1, 1.2-оо хасвал бас гайгүй л болох юм байна тийм. За за ингэе. Ер нь дэмжлэг үзүүлэх нь зүйтэй. Тэгэхдээ энэ хуулиар уу, нөгөө хууль уруугаа гэдгээ Байнгын хороон дээрээ дахиад ярихгүй юу. Энэнийхээ зарчмыг нь дэмжээд хураачихъя. Хоолны эхний хэсэг ирсэн гэж байна. Хурлаа завсарлуулахгүйгээр ингээд гараад идчихэж болно гишүүд. За санал хураая. Санал хураалт.</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49 гишүүн оролцож, 39 гишүүн зөвшөөрч, 79.6 хувийн саналаар 53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54 дэх санал. </w:t>
      </w:r>
      <w:r>
        <w:rPr>
          <w:rFonts w:cs="Arial"/>
          <w:color w:val="000000"/>
          <w:sz w:val="24"/>
          <w:szCs w:val="24"/>
        </w:rPr>
        <w:t>Төслийн 19.1 дэх хэсгийг доор дурдсанаар өөрчлөн найруулах: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 xml:space="preserve">19.1.Гадаадын төрийн өмчит хуулийн этгээд нь </w:t>
      </w:r>
      <w:r>
        <w:rPr>
          <w:rFonts w:cs="Arial"/>
          <w:bCs/>
          <w:color w:val="000000"/>
          <w:sz w:val="24"/>
          <w:szCs w:val="24"/>
        </w:rPr>
        <w:t>дараах салбарт үйл ажиллагаа</w:t>
      </w:r>
      <w:r>
        <w:rPr>
          <w:rFonts w:cs="Arial"/>
          <w:color w:val="000000"/>
          <w:sz w:val="24"/>
          <w:szCs w:val="24"/>
        </w:rPr>
        <w:t xml:space="preserve"> эрхлэх Монгол Улсын хуулийн этгээдийн нийт гаргасан хувьцааны </w:t>
      </w:r>
      <w:r>
        <w:rPr>
          <w:rFonts w:cs="Arial"/>
          <w:bCs/>
          <w:color w:val="000000"/>
          <w:sz w:val="24"/>
          <w:szCs w:val="24"/>
        </w:rPr>
        <w:t>33 буюу түүнээс дээш</w:t>
      </w:r>
      <w:r>
        <w:rPr>
          <w:rFonts w:cs="Arial"/>
          <w:color w:val="000000"/>
          <w:sz w:val="24"/>
          <w:szCs w:val="24"/>
        </w:rPr>
        <w:t xml:space="preserve"> хувийг эзэмших тохиолдолд зөвшөөрөл авна: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sz w:val="24"/>
          <w:szCs w:val="24"/>
        </w:rPr>
        <w:tab/>
      </w:r>
      <w:r>
        <w:rPr>
          <w:rFonts w:cs="Arial"/>
          <w:sz w:val="24"/>
          <w:szCs w:val="24"/>
          <w:lang w:val="mn-MN"/>
        </w:rPr>
        <w:tab/>
      </w:r>
      <w:r>
        <w:rPr>
          <w:rFonts w:cs="Arial"/>
          <w:bCs/>
          <w:color w:val="000000"/>
          <w:sz w:val="24"/>
          <w:szCs w:val="24"/>
        </w:rPr>
        <w:t>19.1.1.уул уурхай;</w:t>
      </w:r>
    </w:p>
    <w:p>
      <w:pPr>
        <w:pStyle w:val="style0"/>
        <w:suppressAutoHyphens w:val="true"/>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19.1.2.банк, санхүү;</w:t>
      </w:r>
    </w:p>
    <w:p>
      <w:pPr>
        <w:pStyle w:val="style0"/>
        <w:suppressAutoHyphens w:val="true"/>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 xml:space="preserve">19.1.3.хэвлэл, мэдээлэл, харилцаа холбоо.” </w:t>
      </w:r>
      <w:r>
        <w:rPr>
          <w:rFonts w:cs="Arial"/>
          <w:bCs/>
          <w:color w:val="000000"/>
          <w:sz w:val="24"/>
          <w:szCs w:val="24"/>
          <w:lang w:val="mn-MN"/>
        </w:rPr>
        <w:t>Санал гаргасан ажлын хэсэг. Санал хураая. Санал хураалт.</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47 гишүүн оролцож, 34 гишүүн зөвшөөрч, 72.3 хувийн саналаар 54 дэх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 xml:space="preserve">55 дахь санал. </w:t>
      </w:r>
      <w:r>
        <w:rPr>
          <w:rFonts w:cs="Arial"/>
          <w:color w:val="000000"/>
          <w:sz w:val="24"/>
          <w:szCs w:val="24"/>
        </w:rPr>
        <w:t>Төслийн 20.1 дэх хэсгийн “Монгол Улсад бүртгэлтэй аж ахуйн нэгжээрээ дамжуулан” гэснийг “</w:t>
      </w:r>
      <w:r>
        <w:rPr>
          <w:rFonts w:cs="Arial"/>
          <w:bCs/>
          <w:color w:val="000000"/>
          <w:sz w:val="24"/>
          <w:szCs w:val="24"/>
        </w:rPr>
        <w:t>Монгол Улс дахь төлөөлөгчийн газар болон итгэмжлэгдсэн төлөөлөгчөөрөө дамжуулан”</w:t>
      </w:r>
      <w:r>
        <w:rPr>
          <w:rFonts w:cs="Arial"/>
          <w:color w:val="000000"/>
          <w:sz w:val="24"/>
          <w:szCs w:val="24"/>
        </w:rPr>
        <w:t xml:space="preserve"> гэж өөрчлөх</w:t>
      </w:r>
      <w:r>
        <w:rPr>
          <w:rFonts w:cs="Arial"/>
          <w:color w:val="000000"/>
          <w:sz w:val="24"/>
          <w:szCs w:val="24"/>
          <w:lang w:val="mn-MN"/>
        </w:rPr>
        <w:t>. Санал гаргасан ажлын хэсэг. Санал хураая. Санал хураалт.</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47 гишүүн оролцож, 30 гишүүн зөвшөөрч, 63.8 хувийн саналаар 55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56 дахь санал. </w:t>
      </w:r>
      <w:r>
        <w:rPr>
          <w:rFonts w:cs="Arial"/>
          <w:color w:val="000000"/>
          <w:sz w:val="24"/>
          <w:szCs w:val="24"/>
        </w:rPr>
        <w:t>Төслийн 20.1.1 дэх заалтын “гэрчилгээний</w:t>
      </w:r>
      <w:r>
        <w:rPr>
          <w:rFonts w:cs="Arial"/>
          <w:color w:val="000000"/>
          <w:sz w:val="24"/>
          <w:szCs w:val="24"/>
          <w:lang w:val="mn-MN"/>
        </w:rPr>
        <w:t xml:space="preserve"> хуулбар</w:t>
      </w:r>
      <w:r>
        <w:rPr>
          <w:rFonts w:cs="Arial"/>
          <w:color w:val="000000"/>
          <w:sz w:val="24"/>
          <w:szCs w:val="24"/>
        </w:rPr>
        <w:t>” гэснийг “</w:t>
      </w:r>
      <w:r>
        <w:rPr>
          <w:rFonts w:cs="Arial"/>
          <w:bCs/>
          <w:color w:val="000000"/>
          <w:sz w:val="24"/>
          <w:szCs w:val="24"/>
        </w:rPr>
        <w:t>хуулийн этгээдийн гэрчилгээний</w:t>
      </w:r>
      <w:r>
        <w:rPr>
          <w:rFonts w:cs="Arial"/>
          <w:b/>
          <w:bCs/>
          <w:color w:val="000000"/>
          <w:sz w:val="24"/>
          <w:szCs w:val="24"/>
          <w:lang w:val="mn-MN"/>
        </w:rPr>
        <w:t xml:space="preserve"> </w:t>
      </w:r>
      <w:r>
        <w:rPr>
          <w:rFonts w:cs="Arial"/>
          <w:color w:val="000000"/>
          <w:sz w:val="24"/>
          <w:szCs w:val="24"/>
        </w:rPr>
        <w:t>нотариатаар гэрчлүүлсэн хуулбар” гэж  өөрчлөх</w:t>
      </w:r>
      <w:r>
        <w:rPr>
          <w:rFonts w:cs="Arial"/>
          <w:color w:val="000000"/>
          <w:sz w:val="24"/>
          <w:szCs w:val="24"/>
          <w:lang w:val="mn-MN"/>
        </w:rPr>
        <w:t xml:space="preserve">. Санал гаргасан ажлын хэсэг.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47 гишүүн оролцож, 30 гишүүн зөвшөөрч, 63.8 хувийн саналаар 56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color w:val="000000"/>
          <w:sz w:val="24"/>
          <w:szCs w:val="24"/>
          <w:lang w:val="mn-MN"/>
        </w:rPr>
        <w:tab/>
        <w:t xml:space="preserve">57 дахь санал. </w:t>
      </w:r>
      <w:r>
        <w:rPr>
          <w:rFonts w:cs="Arial"/>
          <w:color w:val="000000"/>
          <w:sz w:val="24"/>
          <w:szCs w:val="24"/>
        </w:rPr>
        <w:t>Төслийн 20.1.2 дахь заалтын “</w:t>
      </w:r>
      <w:r>
        <w:rPr>
          <w:rFonts w:cs="Arial"/>
          <w:bCs/>
          <w:color w:val="000000"/>
          <w:sz w:val="24"/>
          <w:szCs w:val="24"/>
        </w:rPr>
        <w:t>болон зөвшөөрөл хүсэгч”, “гуравдагч этгээд</w:t>
      </w:r>
      <w:r>
        <w:rPr>
          <w:rFonts w:cs="Arial"/>
          <w:bCs/>
          <w:color w:val="000000"/>
          <w:sz w:val="24"/>
          <w:szCs w:val="24"/>
          <w:lang w:val="mn-MN"/>
        </w:rPr>
        <w:t>,</w:t>
      </w:r>
      <w:r>
        <w:rPr>
          <w:rFonts w:cs="Arial"/>
          <w:bCs/>
          <w:color w:val="000000"/>
          <w:sz w:val="24"/>
          <w:szCs w:val="24"/>
        </w:rPr>
        <w:t>” гэс</w:t>
      </w:r>
      <w:r>
        <w:rPr>
          <w:rFonts w:cs="Arial"/>
          <w:color w:val="000000"/>
          <w:sz w:val="24"/>
          <w:szCs w:val="24"/>
        </w:rPr>
        <w:t>нийг тус тус хасаж, “гүйцэтгэх удирдлагын” гэсний</w:t>
      </w:r>
      <w:r>
        <w:rPr>
          <w:rFonts w:cs="Arial"/>
          <w:color w:val="000000"/>
          <w:sz w:val="24"/>
          <w:szCs w:val="24"/>
          <w:lang w:val="mn-MN"/>
        </w:rPr>
        <w:t xml:space="preserve"> өмнө</w:t>
      </w:r>
      <w:r>
        <w:rPr>
          <w:rFonts w:cs="Arial"/>
          <w:color w:val="000000"/>
          <w:sz w:val="24"/>
          <w:szCs w:val="24"/>
        </w:rPr>
        <w:t xml:space="preserve"> “</w:t>
      </w:r>
      <w:r>
        <w:rPr>
          <w:rFonts w:cs="Arial"/>
          <w:bCs/>
          <w:color w:val="000000"/>
          <w:sz w:val="24"/>
          <w:szCs w:val="24"/>
        </w:rPr>
        <w:t xml:space="preserve">энэ хуулийн 19.1-д заасан этгээдийн” гэж </w:t>
      </w:r>
      <w:r>
        <w:rPr>
          <w:rFonts w:cs="Arial"/>
          <w:bCs/>
          <w:color w:val="000000"/>
          <w:sz w:val="24"/>
          <w:szCs w:val="24"/>
          <w:lang w:val="mn-MN"/>
        </w:rPr>
        <w:t>нэмэх.</w:t>
      </w:r>
      <w:r>
        <w:rPr>
          <w:rFonts w:cs="Arial"/>
          <w:bCs/>
          <w:color w:val="000000"/>
          <w:sz w:val="24"/>
          <w:szCs w:val="24"/>
        </w:rPr>
        <w:t xml:space="preserve"> </w:t>
      </w:r>
      <w:r>
        <w:rPr>
          <w:rFonts w:cs="Arial"/>
          <w:bCs/>
          <w:color w:val="000000"/>
          <w:sz w:val="24"/>
          <w:szCs w:val="24"/>
          <w:lang w:val="mn-MN"/>
        </w:rPr>
        <w:t xml:space="preserve">Санал гаргасан ажлын хэсэг. Санал хураая.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46 гишүүн оролцож, 30 гишүүн зөвшөөрч, 65.2 хувийн саналаар 57 дахь санал дэмжигдэж байна.</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Arial"/>
          <w:bCs/>
          <w:color w:val="000000"/>
          <w:sz w:val="24"/>
          <w:szCs w:val="24"/>
          <w:lang w:val="mn-MN"/>
        </w:rPr>
        <w:tab/>
        <w:t xml:space="preserve">58 дахь санал. </w:t>
      </w:r>
      <w:r>
        <w:rPr>
          <w:rFonts w:cs="Arial"/>
          <w:color w:val="000000"/>
          <w:sz w:val="24"/>
          <w:szCs w:val="24"/>
        </w:rPr>
        <w:t>Төслийн 20.1.3 дахь заалтыг</w:t>
      </w:r>
      <w:r>
        <w:rPr>
          <w:rFonts w:cs="Arial"/>
          <w:color w:val="000000"/>
          <w:sz w:val="24"/>
          <w:szCs w:val="24"/>
          <w:lang w:val="mn-MN"/>
        </w:rPr>
        <w:t xml:space="preserve"> дараах байдлаар</w:t>
      </w:r>
      <w:r>
        <w:rPr>
          <w:rFonts w:cs="Arial"/>
          <w:color w:val="000000"/>
          <w:sz w:val="24"/>
          <w:szCs w:val="24"/>
        </w:rPr>
        <w:t xml:space="preserve"> өөрчлөн найруулах</w:t>
      </w:r>
      <w:r>
        <w:rPr>
          <w:rFonts w:cs="Arial"/>
          <w:color w:val="000000"/>
          <w:sz w:val="24"/>
          <w:szCs w:val="24"/>
          <w:lang w:val="mn-MN"/>
        </w:rPr>
        <w:t>:</w:t>
      </w:r>
      <w:r>
        <w:rPr>
          <w:rFonts w:cs="Arial"/>
          <w:color w:val="000000"/>
          <w:sz w:val="24"/>
          <w:szCs w:val="24"/>
        </w:rPr>
        <w:t xml:space="preserve">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630" w:left="0" w:right="0"/>
        <w:contextualSpacing w:val="false"/>
        <w:jc w:val="both"/>
      </w:pPr>
      <w:r>
        <w:rPr>
          <w:rFonts w:cs="Arial"/>
          <w:color w:val="000000"/>
          <w:sz w:val="24"/>
          <w:szCs w:val="24"/>
        </w:rPr>
        <w:t xml:space="preserve">        “</w:t>
      </w:r>
      <w:r>
        <w:rPr>
          <w:rFonts w:cs="Arial"/>
          <w:color w:val="000000"/>
          <w:sz w:val="24"/>
          <w:szCs w:val="24"/>
        </w:rPr>
        <w:t>20.1.3.г</w:t>
      </w:r>
      <w:r>
        <w:rPr>
          <w:rFonts w:cs="Arial"/>
          <w:bCs/>
          <w:color w:val="000000"/>
          <w:sz w:val="24"/>
          <w:szCs w:val="24"/>
        </w:rPr>
        <w:t xml:space="preserve">адаадын төрийн өмчит хуулийн этгээдийн Монголын талын  аж ахуйн нэгжтэй урьдчилан тохиролцсон хэлцэл, түүний төрөл, нөхцөл, хэлцэлд оролцогч талууд, худалдах хувьцааны тоо болон хувь эзэмшлийн хэмжээ, гэрээний үнэ болон хуулийн этгээдийн дүрэм, хуулийн этгээдийн удирдлагад өөрчлөлт оруулахаар тохиролцсон </w:t>
      </w:r>
      <w:r>
        <w:rPr>
          <w:rFonts w:cs="Arial"/>
          <w:bCs/>
          <w:color w:val="000000"/>
          <w:sz w:val="24"/>
          <w:szCs w:val="24"/>
          <w:lang w:val="mn-MN"/>
        </w:rPr>
        <w:t xml:space="preserve">бол </w:t>
      </w:r>
      <w:r>
        <w:rPr>
          <w:rFonts w:cs="Arial"/>
          <w:bCs/>
          <w:color w:val="000000"/>
          <w:sz w:val="24"/>
          <w:szCs w:val="24"/>
        </w:rPr>
        <w:t xml:space="preserve">энэ  талаарх мэдээлэл; </w:t>
      </w:r>
      <w:r>
        <w:rPr>
          <w:rFonts w:cs="Arial"/>
          <w:bCs/>
          <w:color w:val="000000"/>
          <w:sz w:val="24"/>
          <w:szCs w:val="24"/>
          <w:lang w:val="mn-MN"/>
        </w:rPr>
        <w:t>Санал гаргасан ажлын хэсэг. Санал хураая.</w:t>
      </w:r>
    </w:p>
    <w:p>
      <w:pPr>
        <w:pStyle w:val="style0"/>
        <w:suppressAutoHyphens w:val="true"/>
        <w:spacing w:after="0" w:before="0" w:line="100" w:lineRule="atLeast"/>
        <w:ind w:firstLine="630" w:left="0" w:right="0"/>
        <w:contextualSpacing w:val="false"/>
        <w:jc w:val="both"/>
      </w:pPr>
      <w:r>
        <w:rPr/>
      </w:r>
    </w:p>
    <w:p>
      <w:pPr>
        <w:pStyle w:val="style0"/>
        <w:suppressAutoHyphens w:val="true"/>
        <w:spacing w:after="0" w:before="0" w:line="100" w:lineRule="atLeast"/>
        <w:ind w:firstLine="630" w:left="0" w:right="0"/>
        <w:contextualSpacing w:val="false"/>
        <w:jc w:val="both"/>
      </w:pPr>
      <w:r>
        <w:rPr>
          <w:rFonts w:cs="Arial"/>
          <w:bCs/>
          <w:color w:val="000000"/>
          <w:sz w:val="24"/>
          <w:szCs w:val="24"/>
          <w:lang w:val="mn-MN"/>
        </w:rPr>
        <w:t>47 гишүүн оролцож, 31 гишүүн зөвшөөрч, 66.0 хувийн саналаар 58 дахь санал дэмжигдэж байна.</w:t>
      </w:r>
    </w:p>
    <w:p>
      <w:pPr>
        <w:pStyle w:val="style0"/>
        <w:suppressAutoHyphens w:val="true"/>
        <w:spacing w:after="0" w:before="0" w:line="100" w:lineRule="atLeast"/>
        <w:ind w:firstLine="630" w:left="0" w:right="0"/>
        <w:contextualSpacing w:val="false"/>
        <w:jc w:val="both"/>
      </w:pPr>
      <w:r>
        <w:rPr/>
      </w:r>
    </w:p>
    <w:p>
      <w:pPr>
        <w:pStyle w:val="style0"/>
        <w:suppressAutoHyphens w:val="true"/>
        <w:spacing w:after="0" w:before="0" w:line="100" w:lineRule="atLeast"/>
        <w:ind w:firstLine="630" w:left="0" w:right="0"/>
        <w:contextualSpacing w:val="false"/>
        <w:jc w:val="both"/>
      </w:pPr>
      <w:r>
        <w:rPr>
          <w:rFonts w:cs="Arial"/>
          <w:bCs/>
          <w:color w:val="000000"/>
          <w:sz w:val="24"/>
          <w:szCs w:val="24"/>
          <w:lang w:val="mn-MN"/>
        </w:rPr>
        <w:t xml:space="preserve">59 дэх санал. </w:t>
      </w:r>
      <w:r>
        <w:rPr>
          <w:rFonts w:cs="Arial"/>
          <w:color w:val="000000"/>
          <w:sz w:val="24"/>
          <w:szCs w:val="24"/>
        </w:rPr>
        <w:t xml:space="preserve">Төслийн 20.1.4 дэх заалтыг дараах байдлаар өөрчлөн найруулах:  </w:t>
      </w:r>
    </w:p>
    <w:p>
      <w:pPr>
        <w:pStyle w:val="style0"/>
        <w:suppressAutoHyphens w:val="true"/>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lang w:val="mn-MN"/>
        </w:rPr>
        <w:tab/>
      </w:r>
      <w:r>
        <w:rPr>
          <w:rFonts w:cs="Arial"/>
          <w:color w:val="000000"/>
          <w:sz w:val="24"/>
          <w:szCs w:val="24"/>
        </w:rPr>
        <w:t>“20.1.4.г</w:t>
      </w:r>
      <w:r>
        <w:rPr>
          <w:rFonts w:cs="Arial"/>
          <w:bCs/>
          <w:color w:val="000000"/>
          <w:sz w:val="24"/>
          <w:szCs w:val="24"/>
        </w:rPr>
        <w:t xml:space="preserve">адаадын төрийн өмчит хуулийн этгээдийн болон хэлцэлд оролцогч Монголын талын аж ахуйн нэгжийн санхүүгийн тайлан, санхүүгийн тайлангийн тодруулга;”  </w:t>
      </w:r>
      <w:r>
        <w:rPr>
          <w:rFonts w:cs="Arial"/>
          <w:bCs/>
          <w:color w:val="000000"/>
          <w:sz w:val="24"/>
          <w:szCs w:val="24"/>
          <w:lang w:val="mn-MN"/>
        </w:rPr>
        <w:t>Санал гаргасан ажлын хэсгийн гишүүд.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47 гишүүн оролцож, 31 гишүүн зөвшөөрч, 66.0 хувийн саналаар 59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color w:val="000000"/>
          <w:sz w:val="24"/>
          <w:szCs w:val="24"/>
          <w:lang w:val="mn-MN"/>
        </w:rPr>
        <w:t xml:space="preserve">60 дахь санал. </w:t>
      </w:r>
      <w:r>
        <w:rPr>
          <w:rFonts w:cs="Arial"/>
          <w:sz w:val="24"/>
          <w:szCs w:val="24"/>
        </w:rPr>
        <w:t>Төслийн 20</w:t>
      </w:r>
      <w:r>
        <w:rPr>
          <w:rFonts w:cs="Arial"/>
          <w:bCs/>
          <w:sz w:val="24"/>
          <w:szCs w:val="24"/>
        </w:rPr>
        <w:t>.2 дахь хэсг</w:t>
      </w:r>
      <w:r>
        <w:rPr>
          <w:rFonts w:cs="Arial"/>
          <w:bCs/>
          <w:sz w:val="24"/>
          <w:szCs w:val="24"/>
          <w:lang w:val="mn-MN"/>
        </w:rPr>
        <w:t>ийн</w:t>
      </w:r>
      <w:r>
        <w:rPr>
          <w:rFonts w:cs="Arial"/>
          <w:bCs/>
          <w:sz w:val="24"/>
          <w:szCs w:val="24"/>
        </w:rPr>
        <w:t xml:space="preserve"> “</w:t>
      </w:r>
      <w:r>
        <w:rPr>
          <w:rFonts w:cs="Arial"/>
          <w:bCs/>
          <w:sz w:val="24"/>
          <w:szCs w:val="24"/>
          <w:lang w:val="mn-MN"/>
        </w:rPr>
        <w:t xml:space="preserve">монгол хэлээр байх бөгөөд </w:t>
      </w:r>
      <w:r>
        <w:rPr>
          <w:rFonts w:cs="Arial"/>
          <w:bCs/>
          <w:sz w:val="24"/>
          <w:szCs w:val="24"/>
        </w:rPr>
        <w:t>гадаад хэлээр байвал албан ёсны баталгаат орчуулгыг хавсаргана” гэснийг “</w:t>
      </w:r>
      <w:r>
        <w:rPr>
          <w:rFonts w:cs="Arial"/>
          <w:bCs/>
          <w:sz w:val="24"/>
          <w:szCs w:val="24"/>
          <w:lang w:val="mn-MN"/>
        </w:rPr>
        <w:t>монгол хэлээр байна” гэж өөрчлөх.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sz w:val="24"/>
          <w:szCs w:val="24"/>
          <w:lang w:val="mn-MN"/>
        </w:rPr>
        <w:t>47 гишүүн оролцож, 30 гишүүн зөвшөөрч, 63.8 хувийн саналаар 60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Cs/>
          <w:sz w:val="24"/>
          <w:szCs w:val="24"/>
          <w:lang w:val="mn-MN"/>
        </w:rPr>
        <w:t xml:space="preserve">61 дэх санал. </w:t>
      </w:r>
      <w:r>
        <w:rPr>
          <w:rFonts w:cs="Arial"/>
          <w:sz w:val="24"/>
          <w:szCs w:val="24"/>
        </w:rPr>
        <w:t>Төслийн 20.5 дахь хэсг</w:t>
      </w:r>
      <w:r>
        <w:rPr>
          <w:rFonts w:cs="Arial"/>
          <w:sz w:val="24"/>
          <w:szCs w:val="24"/>
          <w:lang w:val="mn-MN"/>
        </w:rPr>
        <w:t>ийн</w:t>
      </w:r>
      <w:r>
        <w:rPr>
          <w:rFonts w:cs="Arial"/>
          <w:sz w:val="24"/>
          <w:szCs w:val="24"/>
        </w:rPr>
        <w:t xml:space="preserve"> </w:t>
      </w:r>
      <w:r>
        <w:rPr>
          <w:rFonts w:cs="Arial"/>
          <w:bCs/>
          <w:i/>
          <w:iCs/>
          <w:sz w:val="24"/>
          <w:szCs w:val="24"/>
        </w:rPr>
        <w:t>“</w:t>
      </w:r>
      <w:r>
        <w:rPr>
          <w:rFonts w:cs="Arial"/>
          <w:bCs/>
          <w:sz w:val="24"/>
          <w:szCs w:val="24"/>
        </w:rPr>
        <w:t>Зөвлөлийн дүгнэлт дээр үндэслэн”</w:t>
      </w:r>
      <w:r>
        <w:rPr>
          <w:rFonts w:cs="Arial"/>
          <w:b/>
          <w:bCs/>
          <w:sz w:val="24"/>
          <w:szCs w:val="24"/>
        </w:rPr>
        <w:t xml:space="preserve"> </w:t>
      </w:r>
      <w:r>
        <w:rPr>
          <w:rFonts w:cs="Arial"/>
          <w:sz w:val="24"/>
          <w:szCs w:val="24"/>
        </w:rPr>
        <w:t>гэснийг хасах</w:t>
      </w:r>
      <w:r>
        <w:rPr>
          <w:rFonts w:cs="Arial"/>
          <w:sz w:val="24"/>
          <w:szCs w:val="24"/>
          <w:lang w:val="mn-MN"/>
        </w:rPr>
        <w:t>. 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47 гишүүн оролцож, 30 зөвшөөрч, 63.8 хувийн саналаар 61 дэх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62 дахь санал. </w:t>
      </w:r>
      <w:r>
        <w:rPr>
          <w:rFonts w:cs="Arial"/>
          <w:sz w:val="24"/>
          <w:szCs w:val="24"/>
        </w:rPr>
        <w:t>Төслийн 21 дүгээр зүйлийг дараах байдлаар өөрчлөн найруулах:</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Fonts w:cs="Arial"/>
          <w:color w:val="000000"/>
          <w:sz w:val="24"/>
          <w:szCs w:val="24"/>
        </w:rPr>
        <w:t>“</w:t>
      </w:r>
      <w:r>
        <w:rPr>
          <w:rFonts w:cs="Arial"/>
          <w:b/>
          <w:bCs/>
          <w:color w:val="000000"/>
          <w:sz w:val="24"/>
          <w:szCs w:val="24"/>
        </w:rPr>
        <w:t>21 дүгээр зүйл. Хууль тогтоомж зөрчигчид хүлээлгэх хариуцлага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 xml:space="preserve">21.1.Хөрөнгө оруулалтын тухай хууль тогтоомжийг зөрчсөн тохиолдолд   шүүгч, эсхүл хяналтын байгууллагын эрх бүхий албан тушаалтан дараах захиргааны </w:t>
      </w:r>
      <w:r>
        <w:rPr>
          <w:rFonts w:cs="Arial"/>
          <w:sz w:val="24"/>
          <w:szCs w:val="24"/>
          <w:lang w:val="mn-MN"/>
        </w:rPr>
        <w:t>шийтгэл</w:t>
      </w:r>
      <w:r>
        <w:rPr>
          <w:rFonts w:cs="Arial"/>
          <w:sz w:val="24"/>
          <w:szCs w:val="24"/>
        </w:rPr>
        <w:t xml:space="preserve"> ногдуулна:</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rPr>
        <w:t xml:space="preserve">21.1.1.энэ хуулийн 16.2.1-д заасныг зөрчсөн бол холбогдох эрх бүхий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хорин таваас тавь дахин нэмэгдүүлсэнтэй тэнцэх хэмжээ</w:t>
      </w:r>
      <w:r>
        <w:rPr>
          <w:rFonts w:cs="Arial"/>
          <w:sz w:val="24"/>
          <w:szCs w:val="24"/>
          <w:lang w:val="mn-MN"/>
        </w:rPr>
        <w:t>ний төгрөгөөр</w:t>
      </w:r>
      <w:r>
        <w:rPr>
          <w:rFonts w:cs="Arial"/>
          <w:sz w:val="24"/>
          <w:szCs w:val="24"/>
        </w:rPr>
        <w:t xml:space="preserve">, хуулийн этгээдийг </w:t>
      </w:r>
      <w:r>
        <w:rPr>
          <w:rFonts w:cs="Arial"/>
          <w:sz w:val="24"/>
          <w:szCs w:val="24"/>
          <w:lang w:val="mn-MN"/>
        </w:rPr>
        <w:t xml:space="preserve">нэг сарын </w:t>
      </w:r>
      <w:r>
        <w:rPr>
          <w:rFonts w:cs="Arial"/>
          <w:sz w:val="24"/>
          <w:szCs w:val="24"/>
        </w:rPr>
        <w:t xml:space="preserve">хөдөлмөрийн хөлсний доод хэмжээг нэг зуугаас хоёр зуу дахин нэмэгдүүлсэнтэй тэнцэх хэмжээний төгрөгөөр торгож, </w:t>
      </w:r>
      <w:r>
        <w:rPr>
          <w:rFonts w:cs="Arial"/>
          <w:sz w:val="24"/>
          <w:szCs w:val="24"/>
          <w:shd w:fill="FFFFFF" w:val="clear"/>
        </w:rPr>
        <w:t>төлөх ёстой татварыг нөхөн төлүүлж,</w:t>
      </w:r>
      <w:r>
        <w:rPr>
          <w:rFonts w:cs="Arial"/>
          <w:sz w:val="24"/>
          <w:szCs w:val="24"/>
        </w:rPr>
        <w:t xml:space="preserve"> хууль бусаар олсон орлогыг хураах;</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rPr>
        <w:t>21.1.2</w:t>
      </w:r>
      <w:r>
        <w:rPr>
          <w:rFonts w:cs="Arial"/>
          <w:b/>
          <w:bCs/>
          <w:sz w:val="24"/>
          <w:szCs w:val="24"/>
        </w:rPr>
        <w:t>.</w:t>
      </w:r>
      <w:r>
        <w:rPr>
          <w:rFonts w:cs="Arial"/>
          <w:sz w:val="24"/>
          <w:szCs w:val="24"/>
        </w:rPr>
        <w:t>хөрөнгө оруулалтын</w:t>
      </w:r>
      <w:r>
        <w:rPr>
          <w:rFonts w:cs="Arial"/>
          <w:b/>
          <w:bCs/>
          <w:sz w:val="24"/>
          <w:szCs w:val="24"/>
        </w:rPr>
        <w:t xml:space="preserve"> </w:t>
      </w:r>
      <w:r>
        <w:rPr>
          <w:rFonts w:cs="Arial"/>
          <w:sz w:val="24"/>
          <w:szCs w:val="24"/>
        </w:rPr>
        <w:t>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w:t>
      </w:r>
      <w:r>
        <w:rPr>
          <w:rFonts w:cs="Arial"/>
          <w:sz w:val="24"/>
          <w:szCs w:val="24"/>
          <w:lang w:val="mn-MN"/>
        </w:rPr>
        <w:t>ний төгрөгөөр</w:t>
      </w:r>
      <w:r>
        <w:rPr>
          <w:rFonts w:cs="Arial"/>
          <w:sz w:val="24"/>
          <w:szCs w:val="24"/>
        </w:rPr>
        <w:t>, хуулийн этгээдийг нэг сарын хөдөлмөрийн хөлсний доод хэмжээг хорин таваас тавь дахин нэмэгдүүлсэнтэй тэнцэх хэмжээний төгрөгөөр торгох;</w:t>
      </w:r>
    </w:p>
    <w:p>
      <w:pPr>
        <w:pStyle w:val="style0"/>
        <w:suppressAutoHyphens w:val="true"/>
        <w:spacing w:after="0" w:before="0" w:line="100" w:lineRule="atLeast"/>
        <w:ind w:firstLine="375" w:left="0" w:right="0"/>
        <w:contextualSpacing w:val="false"/>
        <w:jc w:val="both"/>
      </w:pPr>
      <w:r>
        <w:rPr/>
      </w:r>
    </w:p>
    <w:p>
      <w:pPr>
        <w:pStyle w:val="style0"/>
        <w:tabs>
          <w:tab w:leader="none" w:pos="-5387" w:val="left"/>
        </w:tabs>
        <w:suppressAutoHyphens w:val="true"/>
        <w:spacing w:after="0" w:before="0" w:line="100" w:lineRule="atLeast"/>
        <w:ind w:firstLine="375" w:left="0" w:right="0"/>
        <w:contextualSpacing w:val="false"/>
        <w:jc w:val="both"/>
      </w:pPr>
      <w:r>
        <w:rPr>
          <w:rFonts w:cs="Arial"/>
          <w:sz w:val="24"/>
          <w:szCs w:val="24"/>
        </w:rPr>
        <w:t xml:space="preserve">   </w:t>
      </w:r>
      <w:r>
        <w:rPr>
          <w:rFonts w:cs="Arial"/>
          <w:sz w:val="24"/>
          <w:szCs w:val="24"/>
          <w:lang w:val="mn-MN"/>
        </w:rPr>
        <w:tab/>
        <w:tab/>
      </w:r>
      <w:r>
        <w:rPr>
          <w:rFonts w:cs="Arial"/>
          <w:sz w:val="24"/>
          <w:szCs w:val="24"/>
        </w:rPr>
        <w:t>21.1.3.тогтворжуулах гэрчилгээ олгохоос хууль бусаар татгалзсан, хуульд заасн</w:t>
      </w:r>
      <w:r>
        <w:rPr>
          <w:rFonts w:cs="Arial"/>
          <w:sz w:val="24"/>
          <w:szCs w:val="24"/>
          <w:lang w:val="mn-MN"/>
        </w:rPr>
        <w:t>ыг зөрчиж</w:t>
      </w:r>
      <w:r>
        <w:rPr>
          <w:rFonts w:cs="Arial"/>
          <w:sz w:val="24"/>
          <w:szCs w:val="24"/>
        </w:rPr>
        <w:t xml:space="preserve"> тогтворжуулах гэрчилгээ</w:t>
      </w:r>
      <w:r>
        <w:rPr>
          <w:rFonts w:cs="Arial"/>
          <w:sz w:val="24"/>
          <w:szCs w:val="24"/>
          <w:lang w:val="mn-MN"/>
        </w:rPr>
        <w:t>г олгосон</w:t>
      </w:r>
      <w:r>
        <w:rPr>
          <w:rFonts w:cs="Arial"/>
          <w:sz w:val="24"/>
          <w:szCs w:val="24"/>
        </w:rPr>
        <w:t xml:space="preserve">, эсхүл тогтворжуулах гэрчилгээг </w:t>
      </w:r>
      <w:r>
        <w:rPr>
          <w:rFonts w:cs="Arial"/>
          <w:bCs/>
          <w:sz w:val="24"/>
          <w:szCs w:val="24"/>
        </w:rPr>
        <w:t>хууль бусаар</w:t>
      </w:r>
      <w:r>
        <w:rPr>
          <w:rFonts w:cs="Arial"/>
          <w:sz w:val="24"/>
          <w:szCs w:val="24"/>
        </w:rPr>
        <w:t xml:space="preserve"> хүчингүй болгосон бол буруутай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арваас хорь дахин нэмэгдүүлсэнтэй тэнцэх хэмжээний төгрөгөөр торгох</w:t>
      </w:r>
      <w:r>
        <w:rPr>
          <w:rFonts w:cs="Arial"/>
          <w:sz w:val="24"/>
          <w:szCs w:val="24"/>
          <w:lang w:val="mn-MN"/>
        </w:rPr>
        <w:t>.</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rPr>
        <w:tab/>
        <w:t xml:space="preserve"> 21.2.Хөрөнгө оруулагч нь энэ хуулийн 7.2.1-7.2.6-д заасан үүргээ биелүүлээгүй  бол хяналтын асуудал хариуцсан эрх бүхий албан тушаалтан холбогдох хууль тогтоомжид заасны дагуу захиргааны шийтгэл ногдуулна.”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   Оролцсон 47, зөвшөөрсөн 33, 70.2 хувийн саналаар 62 дахь санал дэмжигдэж байна.</w:t>
      </w:r>
    </w:p>
    <w:p>
      <w:pPr>
        <w:pStyle w:val="style0"/>
        <w:suppressAutoHyphens w:val="true"/>
        <w:spacing w:after="0" w:before="0" w:line="100" w:lineRule="atLeast"/>
        <w:ind w:firstLine="375" w:left="0" w:right="0"/>
        <w:contextualSpacing w:val="false"/>
        <w:jc w:val="both"/>
      </w:pPr>
      <w:r>
        <w:rPr>
          <w:rFonts w:cs="Arial"/>
          <w:sz w:val="24"/>
          <w:szCs w:val="24"/>
          <w:lang w:val="mn-MN"/>
        </w:rPr>
        <w:t xml:space="preserve">     </w:t>
      </w:r>
      <w:r>
        <w:rPr>
          <w:rFonts w:cs="Arial"/>
          <w:sz w:val="24"/>
          <w:szCs w:val="24"/>
          <w:lang w:val="mn-MN"/>
        </w:rPr>
        <w:t xml:space="preserve">63 дахь санал. </w:t>
      </w:r>
      <w:r>
        <w:rPr>
          <w:rFonts w:cs="Arial"/>
          <w:sz w:val="24"/>
          <w:szCs w:val="24"/>
        </w:rPr>
        <w:t>Хуулийг дагаж мөрдөх хугацааг “2</w:t>
      </w:r>
      <w:r>
        <w:rPr>
          <w:rFonts w:cs="Arial"/>
          <w:bCs/>
          <w:sz w:val="24"/>
          <w:szCs w:val="24"/>
        </w:rPr>
        <w:t>013 оны 11 дүгээр сарын 01-ний өдрөөр”</w:t>
      </w:r>
      <w:r>
        <w:rPr>
          <w:rFonts w:cs="Arial"/>
          <w:b/>
          <w:bCs/>
          <w:sz w:val="24"/>
          <w:szCs w:val="24"/>
        </w:rPr>
        <w:t xml:space="preserve"> </w:t>
      </w:r>
      <w:r>
        <w:rPr>
          <w:rFonts w:cs="Arial"/>
          <w:sz w:val="24"/>
          <w:szCs w:val="24"/>
        </w:rPr>
        <w:t>гэж тогтоох</w:t>
      </w:r>
      <w:r>
        <w:rPr>
          <w:rFonts w:cs="Arial"/>
          <w:sz w:val="24"/>
          <w:szCs w:val="24"/>
          <w:lang w:val="mn-MN"/>
        </w:rPr>
        <w:t xml:space="preserve">. Санал гаргасан ажлын хэсэг. 1 сарын 1 байж болоогүй юм уу. Тэгэхдээ хууль нь гарчихсан. 1 сарын 1-нээр хэрэгжинэ гэдгийг бас төлөвлөлт хийхдээ бодож болно шүү дээ. Хэтэрхий яарсан л юм болоод байх шиг байна.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Санал хураая. Санал хураалт. Энэ дэмжигдэхгүй бол хуучнаараа үлдэх юм уу тийм ээ. Хуучин нь 1 сарын 1-н үү.</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47 гишүүн оролцож, 26 гишүүн дэмжиж, 55.3 хувийн саналаар 63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64 дэх санал.</w:t>
      </w:r>
      <w:r>
        <w:rPr>
          <w:rFonts w:cs="Arial"/>
          <w:b/>
          <w:sz w:val="24"/>
          <w:szCs w:val="24"/>
          <w:lang w:val="mn-MN"/>
        </w:rPr>
        <w:t xml:space="preserve"> </w:t>
      </w:r>
      <w:r>
        <w:rPr>
          <w:rFonts w:cs="Arial"/>
          <w:sz w:val="24"/>
          <w:szCs w:val="24"/>
        </w:rPr>
        <w:t xml:space="preserve">Хууль батлагдсантай холбогдуулан </w:t>
      </w:r>
      <w:r>
        <w:rPr>
          <w:rFonts w:cs="Arial"/>
          <w:bCs/>
          <w:sz w:val="24"/>
          <w:szCs w:val="24"/>
        </w:rPr>
        <w:t>Дагаж мөрдөх журмын тухай хууль</w:t>
      </w:r>
      <w:r>
        <w:rPr>
          <w:rFonts w:cs="Arial"/>
          <w:sz w:val="24"/>
          <w:szCs w:val="24"/>
        </w:rPr>
        <w:t xml:space="preserve"> батлах</w:t>
      </w:r>
      <w:r>
        <w:rPr>
          <w:rFonts w:cs="Arial"/>
          <w:sz w:val="24"/>
          <w:szCs w:val="24"/>
          <w:lang w:val="mn-MN"/>
        </w:rPr>
        <w:t>.</w:t>
      </w:r>
      <w:r>
        <w:rPr>
          <w:rFonts w:cs="Arial"/>
          <w:sz w:val="24"/>
          <w:szCs w:val="24"/>
        </w:rPr>
        <w:t xml:space="preserve"> </w:t>
      </w:r>
      <w:r>
        <w:rPr>
          <w:rFonts w:cs="Arial"/>
          <w:sz w:val="24"/>
          <w:szCs w:val="24"/>
          <w:lang w:val="mn-MN"/>
        </w:rPr>
        <w:t>Санал гаргасан ажлын хэсэг. Журмын тухай хууль нь байгаа юм уу. Хууль чинь хэлэлцэх эсэх байдаг билүү. Бүх юмаараа явах уу тийм ээ. За санал хураая. Санал хураалт.</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47 гишүүн оролцож, 31 гишүүн зөвшөөрч, 66.0 хувийн саналаар 64 дэх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Эдийн засгийн байнгын хорооны дэмжигдээгүй саналаар санал хураая.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 xml:space="preserve">     </w:t>
      </w:r>
      <w:r>
        <w:rPr>
          <w:rFonts w:cs="Arial"/>
          <w:sz w:val="24"/>
          <w:szCs w:val="24"/>
          <w:lang w:val="mn-MN"/>
        </w:rPr>
        <w:t xml:space="preserve">Эхний санал. </w:t>
      </w:r>
      <w:r>
        <w:rPr>
          <w:sz w:val="24"/>
          <w:szCs w:val="24"/>
          <w:lang w:val="mn-MN"/>
        </w:rPr>
        <w:t xml:space="preserve">Төсөлд “Хөдөө орон нутаг буюу нийслэлээс 500 км- ээс алслагдсан хязгаар бүсэд боловсруулах үйлдвэр байгуулан ажиллуулбал аж ахуйн нэгжийн орлогын албан татварыг 10 жилийн хугацаанд 50 хувь хөнгөлнө.” гэсэн заалт нэмэх. Санал гаргасан Улсын Их Хурлын гишүүн Болорчулуун, цөөнх Улсын Их Хурлын гишүүн Болорчулуун. Гишүүн өөрөө байдаггүй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Татварын хуулиар зохицуулдаг харилцааг ийшээгээ оруулахгүй гэдэг зарчим дээр санал нийлсэн байгаа тийм ээ. Угаасаа бусад бүх хуулиас авсан байгаа шүү дээ. 2006 оны татварын шинэчлэл хийхдээ. Тийм учраас энэ санал бол дэмжигдэхгүй, нөгөө хуулийнхаа үндсэн концепцийг зөрчиж байгаа юм байна.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Эдийн засгийн байнгын хороогоор дэмжигдээгүй саналыг дэмжье гэж хураана тийм үү. Эдийн засгийн байнгын хороогоор дэмжээгүй саналыг дэмжье гэдгээр санал хураая. Хоол идэж байгаа гишүүд хэд байна. За хоол идэж байгаа гишүүд ороод ир. Дэмжигдээгүй саналаар санал хураах гээд байна. Биш энэ албан татварын хөнгөлөлт байна. Дэмжигдээгүй саналын нэгдүгээрх. Энэ нэгдүгээр саналаар санал хураалгаж болох уу ер нь. Бүх хуулиас энийг хассан шүү дээ.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2006 оны татварын хуулийн шинэчлэлээр. Татварыг зөвхөн татварын хуулиар авна гэдэг зарчим тогтоогоод, өөр хуулиудад байсан энэ бүх зүйлийг авсан байхгүй юу. Хүснэгтээр хугацаа л нэмье гэсэн шүү дээ. Дараа нь санал хураагаагүй гээд заргалдаад байвал яах вэ. Одоо хэдхэн л юм дутуу байна шүү дээ. Эзэн нь байхгүй санал унадаг даа тэгээд. За за санал хураачихъя. Одоо ингэнэ шүү. Болорчулуун гишүүний саналыг дэмжихгүй гэвэл дээшээ дарна шүү тийм. Болорчулуун гишүүний саналыг дэмжихгүй гэвэл дээшээ дарна. За санал хураая. Санал хураалт.</w:t>
      </w:r>
    </w:p>
    <w:p>
      <w:pPr>
        <w:pStyle w:val="style0"/>
        <w:suppressAutoHyphens w:val="true"/>
        <w:spacing w:after="0" w:before="0" w:line="100" w:lineRule="atLeast"/>
        <w:ind w:firstLine="375" w:left="0" w:right="0"/>
        <w:contextualSpacing w:val="false"/>
        <w:jc w:val="both"/>
      </w:pPr>
      <w:r>
        <w:rPr>
          <w:sz w:val="24"/>
          <w:szCs w:val="24"/>
          <w:lang w:val="mn-MN"/>
        </w:rPr>
        <w:tab/>
        <w:t xml:space="preserve">49 гишүүн оролцож, 34 гишүүн зөвшөөрч, 69.4 хувийн саналаар Байнгын хорооны санал дэмжигдэж, Болорчулуун гишүүний санал дэмжигдсэнгүй.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2 дугаар санал. </w:t>
      </w:r>
      <w:r>
        <w:rPr>
          <w:b w:val="false"/>
          <w:bCs w:val="false"/>
          <w:sz w:val="24"/>
          <w:szCs w:val="24"/>
          <w:lang w:val="mn-MN"/>
        </w:rPr>
        <w:t>Тө</w:t>
      </w:r>
      <w:r>
        <w:rPr>
          <w:sz w:val="24"/>
          <w:szCs w:val="24"/>
          <w:lang w:val="mn-MN"/>
        </w:rPr>
        <w:t>сөлд “Техник, эдийн засгийн үндэслэл болон байгаль орчинд нөлөөлөх байдлын ерөнхий үнэлгээ хийлгэхийг хууль тогтоомжоор шаардаагүй төслийн хувьд хөрөнгө оруулалтын хэмжээг төслийн ерөнхий болон санхүүжилтийн төлөвлөгөөг үндэслэн тогтооно”  гэсэн заалт нэмэх. Санал гаргасан Улсын Их Хурлын гишүүн Тлейхан, Энх-Амгалан, Содбаатар. Саналаа хураалгахгүй гэвэл микрофонд хэлчих Энх-Амгалан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Л.Энх-Амгалан:</w:t>
      </w:r>
      <w:r>
        <w:rPr>
          <w:sz w:val="24"/>
          <w:szCs w:val="24"/>
          <w:lang w:val="mn-MN"/>
        </w:rPr>
        <w:t xml:space="preserve"> -Бид нар Байнгын хороон дээр өглөө дундын хувилбар гаргаад тэгээд сая ороод ирлээ шүү дээ. Хуулинд заасан гээд. Тэгэхээр энийгээ татчихъя.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З.Энхболд:</w:t>
      </w:r>
      <w:r>
        <w:rPr>
          <w:sz w:val="24"/>
          <w:szCs w:val="24"/>
          <w:lang w:val="mn-MN"/>
        </w:rPr>
        <w:t xml:space="preserve"> -За 2 дугаар саналыг санал гаргасан гишүүд татаж байгаа учраас санал хураалгахгүй.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3 дугаар санал.</w:t>
      </w:r>
      <w:r>
        <w:rPr>
          <w:b/>
          <w:bCs/>
          <w:sz w:val="24"/>
          <w:szCs w:val="24"/>
          <w:lang w:val="mn-MN"/>
        </w:rPr>
        <w:t xml:space="preserve"> </w:t>
      </w:r>
      <w:r>
        <w:rPr>
          <w:sz w:val="24"/>
          <w:szCs w:val="24"/>
          <w:lang w:val="mn-MN"/>
        </w:rPr>
        <w:t xml:space="preserve">Төсөлд “Монгол Улсын нутаг дэвсгэрт үйлдвэрлэсэн импортыг орлох болон экспортын бараа бүтээгдэхүүний өрсөлдөх чадварыг бууруулах, өртгийг нэмэгдүүлэх үр дагавар бүхий татварыг шинээр бий болгох, энэ хуульд заасны дагуу тогтворжуулсан татвараас өөр төрлийн татварын хувь хэмжээг нэмэх асуудлыг Улсын Их Хурлын нийт гишүүдийн гуравны хоёроос доошгүй хувийн саналаар шийдвэрлэнэ. “ гэсэн заалт нэмэх. Санал гаргасан Улсын Их Хурлын гишүүн Тлейхан, Энх-Амгалан, Содбаатар.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Батбаяр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Н.Батбаяр:</w:t>
      </w:r>
      <w:r>
        <w:rPr>
          <w:sz w:val="24"/>
          <w:szCs w:val="24"/>
          <w:lang w:val="mn-MN"/>
        </w:rPr>
        <w:t xml:space="preserve"> -Тэгэхээр ийм л дээ. Монгол Улсын үндсэн хуулиар бол 2 зохицуулалт байдаг. Нэг нь болохоор үндсэн хуулинд өөрчлөлт оруулах болох юм бол нийт гишүүдийн 4-ны 3 гэж байдаг. Нөгөөдөх нь гэх юм бол аливаа асуудлыг нэгдсэн чуулганд оролцсон гишүүдийн олонхиор шийднэ гэсэн ийм 2 горимыг л зохицуулсан байдаг. Одоо энэ зүйлд орж ирнээ гэдэг бол ийм болчихож байгаа байхгүй юу. Бид нар чинь та нар санаж байгаа бол 2000 онд Үндсэн хуулинд өөрчлөлт оруулаад, Их Хурлын чуулганы 3-ны 2-оор хуралдуул гэж өөрчилсөн шүү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Яагаад гэвэл энэ нь бусад хуулиудаасаа зөрчилтэй байгаа учраас өөрчилсөн. Засаг байгуулахдаа болохоор 50 нэмэх нь 1 буюу 39 хүнээр байгуулдаг мөртлөө Их Хурал дээр шийдвэр гаргахдаа 51 өөрөө болохоор засгийн саналаа Их Хурал дээр батлуулж чаддаггүй учраас засгийн үйл ажиллагаа явдаггүй. Ингээд төрийн гацаа үүсдэг учраас тэгж болохгүй гэж хэлээд Үндсэн хуулинд өөрчлөлт оруулсан байхгүй юу даа. Одоо тэгээд цаашдаа яах гэж байна вэ гэвэл үүнээс цааш, түүнээс цааш татварын хууль гарганаа гэх юм бол нийт гишүүдийн 3-ны 2-оор гэх юм бол Монгол Улс цаашдаа татварын хууль үндсэндээ гаргахгүй байх магадлалтай хуулийг бид нар батлах гэж байгаа байхгүй юу даа.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Төр байвал байна гэсэн ёсон дэлхий дахинд байдаг. Тэгэхээр ийм байдлаар хандаж болохгүй ээ. Жишээ хэлье. Одоо бид нар өнөөдөр цаашдаа яах вэ. Нефть бүтээгдэхүүн экспортлох уу экспортолноо. Газ экспортлох уу экспортолноо. Тэгвэл дэлхий дахинд энэ хоёр барааг гэх юм бол бүгдээрээ экспортын татвартай байя гэдэг. Яагаад гэвэл үнэ өртөг хоёр нь хоорондоо хэт дахины зөрөөтэй байдаг учраас.</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Тэгээд Монгол Улс яах юм. Нефть бүтээгдэхүүн экспортлохдоо, газ экспортлохдоо экспортын татвар тогтоохгүй гээд явах юм уу, өнөөдөр энэ хууль гарсан гээд. Тэгэхээр ийм байж болохгүй ээ. Тийм учраас би Энх-Амгалан гишүүн болон бусад гишүүдийг энэ саналаа авчихаач гэж хэлэх гэж байгаа юм. Яагаад гэвэл энэнтэй холбоотой зохицуулалтыг бид нар хойд талаад нь өөр хуулинд хийчихсэн байж байгаа шүү дээ Их Хурлын хуулинд.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Өөрөөр хэлэх юм бол татвартай холбогдсон асуудал гарч ирэх юм бол энэнд заавал ч үгүй Засгийн газрын дэмжсэн саналтай үед хэлэлцэнээ гэсэн томьёоллоор авчихсан тийм биз дээ. Тийм учраас гэнэтийн юм гаргаж ирэхгүй байх зүйлийг бид нар өөр хуулиар хаачихсан байгаа учраас энэ асуултыг  дэмжих бол одоо боломжгүй  юмаа гэсэн саналыг хэлж байна. Баярлалаа.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З.Энхболд:</w:t>
      </w:r>
      <w:r>
        <w:rPr>
          <w:sz w:val="24"/>
          <w:szCs w:val="24"/>
          <w:lang w:val="mn-MN"/>
        </w:rPr>
        <w:t xml:space="preserve"> -Гончигдорж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bCs/>
          <w:sz w:val="24"/>
          <w:szCs w:val="24"/>
          <w:lang w:val="mn-MN"/>
        </w:rPr>
        <w:tab/>
        <w:t>Р.Гончигдорж:</w:t>
      </w:r>
      <w:r>
        <w:rPr>
          <w:sz w:val="24"/>
          <w:szCs w:val="24"/>
          <w:lang w:val="mn-MN"/>
        </w:rPr>
        <w:t xml:space="preserve"> -Гишүүд ээ, энэ бол энэ хуулийн зохицуулалтын асуудал биш. Татварын ерөнхий хууль, Татварын тухай хуулиар зохицуулагдах харилцаа байхгүй юу. Яг түрүүнийхтэй адил. Тийм учраас энүүгээр уул нь санал хураамааргүй байгаа юм. Ер нь Байнгын хороо ч гэсэн өөрөө хуралдаж байхдаа бол ийм асуудал, энэ хуулийг зохицуулах биш ерөөсөө хуулиар татварын хуулиар зөвхөн зохицуулна гэсэн харилцааны асуудлыг энэ хууль уруу чирж оруулж ирж болохгүй байхгүй юу.</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Түрүүнийх ч гэсэн манайх энэ дээрээ санал хураахгүй, энийг ч гэсэн энэ дээрээ санал хураахгүй байх ёстой байхгүй юу. Энэ хөнгөлөлт чөлөөлөлтийн тухай асуудал биш шүү дээ. Харин өөр асуудал. Хэрэв шинээр татвар бий болгох юм бол энэ тогтворжуулалтын асуудлын хүрээнд энэ хамрах уу, үгүй юу гэдэг асуудал ярьж байгаа бол харин тэр харилцаа бол энэ хуулийн харилцааны асуудал тийм ээ. Тийм учраас энийг бол энэ дээр ерөөсөө яаж болохгүй ээ тийм.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Энэ чинь энд хууль заасантай өөр төрлийн татварын хувь хэмжээг нэмэх асуудлыг нийт гишүүдийн 3-ны 2-оос доош гэж тэгж болохгүй шүү дээ. Энэ чинь татварын хувь хэмжээг нэмэх тухай асуудал ярьж байгаа бол татварын харилцаа байхгүй юу. Тийм учраас энэ томьёоллоор ерөөсөө санал хурааж болохгүй.</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З.Энхболд:</w:t>
      </w:r>
      <w:r>
        <w:rPr>
          <w:sz w:val="24"/>
          <w:szCs w:val="24"/>
          <w:lang w:val="mn-MN"/>
        </w:rPr>
        <w:t xml:space="preserve"> -Баярцогт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С.Баярцогт:</w:t>
      </w:r>
      <w:r>
        <w:rPr>
          <w:sz w:val="24"/>
          <w:szCs w:val="24"/>
          <w:lang w:val="mn-MN"/>
        </w:rPr>
        <w:t xml:space="preserve"> -Энэ заалт, түрүүний нөгөө шинэ бүлгийн заалт эд нар бол юу хэлээд байна вэ гэвэл энэ хууль өөрөө яг тэр зорилгоо хангасан хууль болж чадаагүй. Энэ одоо заалт уншихаар бид нар бие биендээ итгэхгүй байгаа юмаа гэж бичсэнтэй яг адилхан шүү дээ энэ бол. Ичмээр л юм байгаа байхгүй юу.</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Өөрөөр хэлбэл шинэ төрлийн татвар бий болговол заавал 3-ны 2-оороо, өөрөөр хэлбэл цөөнх нь энэ дээр хориг тавинаа гэсэн ийм л санаа хөрөнгө оруулалтын хуулин дээр орж байна гэдэг бол энэ хөрөнгө оруулалтын хууль өөрөө зохицуулах зүйлээ сайн зохицуулж чадаагүй байна аа гэсэн үг байхгүй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Угаасаа энэ зохицуулалт энэ хуулин дээр орох ёсгүй. Харин эсрэгээрээ бид нар юуг зохицуулж чадаагүй юм бэ гэдгээ тэр хуулин дээрээ одоо 2 дугаар хэлэлцүүлгэн дээрээ ярьж байгаад оруулах ёстой байхгүй юу. Тэрнээс ийм аргаар одоо бие биендээ блоклох замаар бол бид нар асуудлаа шийддэг, тэгээд энийгээ биччихээд баталчихаад тэгээд гадныханд үзүүлээд, хөрөнгө оруулаач ээ гээд ярих юм бол ичмээр л байгаа байхгүй юу. Ийм байж болохгүй шүү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t xml:space="preserve">Би тэгэхээр энэ бол маш олон зүйл заалт нь тунхаглалын шинжтэй, ойлгомжгүй, эргэлзээ төрүүлсэн ийм юм байх юм бол энэ хөрөнгө оруулалт татаж чадахгүй шүү дээ.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З.Энхболд:</w:t>
      </w:r>
      <w:r>
        <w:rPr>
          <w:sz w:val="24"/>
          <w:szCs w:val="24"/>
          <w:lang w:val="mn-MN"/>
        </w:rPr>
        <w:t xml:space="preserve"> -Содбаатар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sz w:val="24"/>
          <w:szCs w:val="24"/>
          <w:lang w:val="mn-MN"/>
        </w:rPr>
        <w:tab/>
      </w:r>
      <w:r>
        <w:rPr>
          <w:b/>
          <w:bCs/>
          <w:sz w:val="24"/>
          <w:szCs w:val="24"/>
          <w:lang w:val="mn-MN"/>
        </w:rPr>
        <w:t xml:space="preserve">Я.Содбаатар: </w:t>
      </w:r>
      <w:r>
        <w:rPr>
          <w:b w:val="false"/>
          <w:bCs w:val="false"/>
          <w:sz w:val="24"/>
          <w:szCs w:val="24"/>
          <w:lang w:val="mn-MN"/>
        </w:rPr>
        <w:t xml:space="preserve">-Тэгэхээр энэ хуулиар зохицуулна л даа. Энэ тогтворжуулсан татвар гээд бид нар өөр төрлийн 4 төрлийн татвар дээр багтчихаад байгаа юм л даа. Тэгээд нөгөө энэ хуулийн үндсэн үзэл санаа нь юу гэж явж байгаа вэ гэхээр хөрөнгө оруулалтыг тогтвортой талд нь оруулаач ээ. Таны хөрөнгө оруулалтыг ингээд тогтвортой хөрөнгө оруулалт хийгээд ирсний тэр хугацаанд чинь монголын төрөөс ямар нэгэн гэнэтийн бэлэг сурпериз барихгүй л гэдэг асуудал шүү дээ. Энэ хуулийн үндсэн үзэл санаа.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Энэ хуулийг гаргаж байгаа нь бол бид нар хөрөнгө оруулагчдаа тогтвортой орчинд тогтворжуулалтыг амалж байгаа юм монголын төр. Гэтэл монголын төр энийг одоо бид нар шинэ хууль гэнэт гараад ирэх тохиолдол зөндөө байсан шүү дээ. 68 хувийн татвар гэх мэтчилэн нэг өглөө гэнэт нэг хүн гарч ирээд, тэгээд сонгууль дөхөөд ирэхээр бүр популист алхмууд хийгддэг. Тэрнээс л хөрөнгө оруулагчдаа хамгаалж байгаа юм.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Хөрөнгө оруулагчдын үндсэн айж байгаа санаа бол Монгол уруу ордог, нэг өдөр хууль нь өөрчлөгддөг, нэг өдөр тэр нөгөө нэг … ТЭЗҮ-гээ батлуулаад явчихсан тэр төсөлд нь нөлөөлөхүйц хэмжээний татвар хураамж тавьдаг. Энэ асуудлыг нь больё гэж байгаа юм. Энэ асуудлаа болихын тулд бид нар ярьж байгаад энэ шинэ татвар юунууд энд үйлчлэхгүй ээ гэдгээр анх томьёолсон юм. Тэгээд дараа нь бол ажлын хэсэг дээр энэ томьёолол явсны дараа маргааш нь бол одоо Батбаяр сайд эд нар ийм өөр томьёолол оруулж ирээд. Батбаяр сайдын яриад байгаа бол ороогүй Батбаяр сайд 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Тэр Засгийн газрын, Улсын Их Хурлын гишүүний өргөн барьсан юунаас татвартай холбоотой юман дээр Засгийн газар дэмжээгүй бол хэлэлцэхгүй гэдэг тийм санал ороогүй. Энд нөгөө дагаж орж ирж байгаа хуулинд байхгүй учраас тэр томьёолол ерөөсөө яваагүй.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Одоо энэ байхгүй болчих юм бол тогтворжуулаад яачихсан нөгөө аж ахуйн нэгжид хөрөнгө оруулалтын төслүүд дээр чинь шинэ хууль орж ирээд л нэг өдөр цохиод унагачихаж магадгүй байгаа байхгүй юу шинэ хууль орж ирээд. Янз бүрийн хувь хэмжээгий нь өөрчлөөд орж ирэх ийм юм гараад байгаа юм. Энэ бол энэ тогтворжуулчихсан энэ одоо төслүүдийнхээ хүрээнд л яригдаж айгаа асуудал шүү дээ. Энэ төслийн хүрээнд энэ шинэ хуулинд хамрагдах уу, хамрагдахгүй юу.</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Тэгтэл нөгөө талдаа бол жишээ нь Оюу толгойн төсөл. Бид нар гадныханд Оюу толгойн төсөл дээр шинэ хууль ерөөсөө хамрахгүй байгаа шүү дээ. Одоо бид нар өсөн нэмэгдэх роялты гээд гаргачихсан. Оюу толгойн төсөлд хамаарахгүй. Тэгээд өөрийнхөө хөрөнгө оруулагчдад. Тэгээд одоо бусад бизнес хийе гэсэн хүмүүстээ болохоор энийгээ өгдөггүй. Энэ бол ийм хоёр үндэслэлээр бол хоёулаа аль алинаар нь их ойлгомжгүй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Үгүй ээ, харин шууд шинэ татвар гэхгүйгээр томьёолоод орсон юм. Тэгээд энэ томьёоллоор нь ажлын хэсэг дээр нь дэмжигдсэн юм. Тэгсэн чинь энийг унагачихаад өнөөдөр зөвшилцөлд хүрч байж, тэгвэл одоо нэг ийм хэмжээнд яая гэж яриад л өглөө Эдийн засгийн байнгын хороон дээр энэ томьёолол ороод тэгээд уначихсан байхгүй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-Энэний оронд тогтворжуулах гэрчилгээтэй хүнд шинэ гарсан татвар үйлчлэхгүй гэдэг Оюу толгойн зарчим байвал болно шүү дээ. Энэ бол жаахан муухай харагдаад байна л даа. Татвар тавих нь чөлөөтэй байж байг. Тэр нь гэрчилгээтэй хүнд үйлчлэхгүй тийм. Энх-Амгалан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-Энэ хуулийг чинь одоо яг бид нар чинь ярьж ярьж байгаад ингээд нэг ийм дутуу доголон хууль оруулаад ирлээ. Ерөөсөө 4-хөн нэр төрлийн татварыг л нэр төрлөөр нь тогтворжуулчихсан ийм хууль болчихсон байна аа. Тийм учраас энийг хөрөнгө оруулалтын хууль гэж нэрлэхэд маш хүндрэлтэй.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Тэгэхээр нөгөө нэг татварын бус дэмжлэг, зарим нэг дэмжлэгүүд нь байя гээд тэгээд тэрийг бас нэмж байж одоо энэ чинь арай нэг жаахан цогц болж байгаа ийм юм байхгүй юу. Одоо тэгээд яг энэ хуулийг чинь ингээд уншихаар 4-хөн нэр төрлийн татварыг л тогтворжуулчихсан. Тэгээд эргээд шинэ, дахиад шинэ татвар гарч ирж болох юм шиг нэг ийм хуулийн цоорхой л үүсчихээд байгаа. Энэ дээр чинь хэн итгэх юм бэ тэгээд. Одоо урд нь байгаа ялгавартай нөхцөл байдал үүсчихээд байгаа байхгүй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Өмнө нь болохоор гадныхантай гэрээ хэлцэл хийгээд яахаар бүх юмнууд тогтворжуулчихдаг. Тэгээд шинэ хууль батлаад ирэхээр 4-хөн нэр төрлөөр тогтворжуулна гэчихээд тэгээд энэнтэй холбоотойгоор дахиад шинэ татвар гарч ирэх нөхцөлтэйгээр нь одоо юу гэдэг юм тийм ээ тэр гэрчилгээ авсан хүмүүст хамаарахгүй ээ гэсэн нэг ийм заалт оруулаад өгье гэхээр л одоо яагаад байгаа шүү дээ.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Монгол Улсад дахиад шинэ татвар гарахгүй юм шиг юм яриад байгаа байхгүй юу. </w:t>
        <w:tab/>
        <w:t>Батлах биш шүү дээ бид нар хэлэлцэх. Энэ чинь дундын хувилбар гаргах гэж хэд хэдэн хувилбарууд ярьсан шүү дээ тийм.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Саяын Энхболд даргын хэлдэг зөв байхгүй юу. Одоо хэрэв хөрөнгө оруулагчийн гэрчилгээ авсан хүнд бол шинэ татвар нөлөөлөхгүй гэсэн.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-Гончигдорж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 xml:space="preserve">Р.Гончигдорж: </w:t>
      </w:r>
      <w:r>
        <w:rPr>
          <w:b w:val="false"/>
          <w:bCs w:val="false"/>
          <w:sz w:val="24"/>
          <w:szCs w:val="24"/>
          <w:lang w:val="mn-MN"/>
        </w:rPr>
        <w:t xml:space="preserve">-Энэ яриад байгаа санаа энэ томьёолсон хоёр чинь өөр байгаа байхгүй юу. Энд татварыг шинээр бий болгох гэж. Энэ бол татварын хуулиараа хийгддэг ажил. Энэ чинь юу болж байна вэ гэхээр зэрэг Монгол Улсад татвар шинээр бий болгох асуудлыг 3-ны 2-оор шийднэ гэж хэлчихээд байна шүү дээ. Болохгүй байхгүй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Дараагийн асуудал нь бас энд заасны дагуу тогтворжуулах татвараас өөр төрлийн татварын хувь хэмжээг нэмэх асуудлыг, бас татварын хуулинд нь энэ өөрчлөлт орно. Тэрнийг 3-ны 2-оор хийгээд байгаа байхгүй юу. Тийм биш. Татварын хуулийнхаа дагуу бид нар шинээр татвар бий болгох, татварын хувь хэмжээг нэмэх нь бол ердийн журмаар явна.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Одоо энэ нэмснийг энэ тогтворжуулалтын хуулиндаа энэ одоо тогтворжуулалтын 4 хуулиас, 4 татвараас гадна энэ хамаарна гэж оруулах асуудал нь бол энэ хуулийн асуудал. Энэ хуулийн асуудалд нэмэлт, өөрчлөлт оруулахыгаа тэртэй тэргүй 3-ны 2-оор гээд шийдсэн шүү дээ. Мөн 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Тийм учраас нэгдүгээрт, татварын хуулийг 3-ны 2-оор өөрчилдөг тухай асуудал Татварын ерөнхий хуулийн харилцааны асуудал. Татварт өөрчлөлт орчихсон үед энийг тогтворжуулалт уруугаа энийг хамааруулахгүй, энэнээс чөлөөлөх үү гэдэг асуудал нь энэ хуулийн асуудал. Энэ хуулиндаа нэмэлт, өөрчлөлт оруулах нь 3-ны 2 гэдгээрээ л байж байгаа ерөөсөө.</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Тийм учраас та нарын яриад байгаа санаа энэ хоёр чинь бол өөр болчихоод байгаа байхгүй юу даа. Тийм учраас энэ дээр уул нь санал хураахгүй, хураамааргүй байгаа байхгүй юу. Яагаад гэх юм бол шал өөр хуулин дээр ярьдаг юмыг энэ хуулин дээрээ санал хураагаад. Байлгүй яах вэ, байдаг юм. Мөн үү дээ.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Уул нь бид нар хууль гаргачихсан. Татварын харилцааны тухай асуудлыг зөвхөн татварын хуулиар зохицуулна гээд бүх хуулиудад байсан татварын зохицуулалтын хуулиудыг татварын хууль уруугаа оруулаад, энэнээс хойш, түүнээс цааш оруулахгүй гэсэн байхгүй юу. Мөн 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-Татварын хуулинд өөрт нь өөрчлөлт оруулсан.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-Үгүй ээ, тийм биш. Энэ бол ерөөсөө татварын хуулийн өөрчлөлт. Татвар чинь 2 хуулиас Татварын тухай ерөнхий хууль, тэгээд Татварын тухай хууль гээд тийм.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Монгол Улсын Татварын хуулинд бол өнөөдөр татвар шинээр бий болгосон татвар дотор өнөөдөр яг татварын төдөн хувь гэдгээ тогтоогоогүй татварын төрлүүд ч бий шүү дээ. Мэргэжлийн улсууд хариулаарай тийм биз. Монголд ийм татварууд байна гэчихээд хувийг нь тогтоогоогүй хуулиуд байдаг. Өөрөөр хэлэх юм бол өнөөдөр 0 хувьтай байгаа хуулиуд мөн үү дээ. Ийм хуулиуд ч бий. Одоо Сангийн сайд байсан энэ Хаянхярваа эд нар бүгд мэдэж байгаа шүү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Тэгэхээр зэрэг энэ асуудал чинь өөрөө Татварын хуулин дээр татвар дээр шинэ татвар гаргахдаа 3-ны 2-оор гаргаарай гэсэн үг байгаа биз дээ энэ чинь. Тэгээд л ганцхан түүнийг л харчих л даа. Татвар Монгол Улсад шинээр бий болохдоо 3-ны 2-оор болгоно шүү гэж энэ хуулинд шүү бүр. Гэтэл тэрний чинь дээд хууль, эцэг хууль гэж нэрлэгддэг Татварын ерөнхий хууль чинь тийм харилцааг яриагүй байхгүй юу даа.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Нэг үгээр хэлэх юм бол бид хоёр яг энэ агуулгаараа үндсэн хуулиндл заагдах ёстой зүйлийг ердийн хуулиар хийчихэж болохоор юм шиг хэлж байгаатай яг адилхан шүү. Би зүгээр ахмад гишүүний хувьд та нарт хэлж байна үнэндээ. Санаа нь ямар байгаа вэ гэхээр зэрэг хэрэв ямар нэг одоо шинээр татвар бий болгох гэх мэтчилэн татварын хувийг нэмэх нь энэ тогтворжуулалтын үзэл санааны дагуу энэ 0 байсан хувийг төдөн хувь болгож нэмжээ гэсэн агуулгаараа нөлөөлж байгаа нөлөөлөл үүсэх учраас энэ нь тогтворжуулалтын хуулиар энэ тогтворжуулалтын гэрээгээр хамгаалагданаа гэсэн агуулгаар юм нэмж байгаа бол өөр асуудал байхгүй юу даа. Тэгвэл өөр байхгүй юу. Тэгвэл жинхэнэ энд хурааж болж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-Ийм тохиролцоо хийх үү. Энүүгээр санал хураахгүй, дараа нь ахиад нэг санал байна л даа. Дараагийн санал нь ямар учиртай юм. Гэрээ байгуулдагийг нээж өгч байгаа юм уу тийм ээ. Яахав 3, 4 хоёрыг санал хураахгүй орхиод, оронд нь ямар альтернативтэй байна вэ гэхээр ерөөсөө энэ хөрөнгө оруулалт, тогтворжуулах гэдэг чинь дэлхий даяар нэг л утгатай ойлгогдож байгаа шүү дээ. Тэр нь шинэ гарсан татвар, гэрээ байгуулсан Оюу толгой шиг компани, эсвэл тогтворжуулалтын гэрчилгээ авсан, одоо авах гэж байгаа тэр олон компаниудад үйлчилдэггүй дэлхий нийтийн эрх зүйн зарчим байгаа.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Тэрийгээ Байнгын хороон дээрээ ярь аа. Энэ оруулж ирж байгаа 3, 4 дүгээр саналаас чинь хамаагүй соёлтой санал байхгүй юу тэр нь. Дахиж ярь аа, дахиж санал хураа. Харин тэгээд л одоо хоорондоо. Дэгийн хууль бол 3-ны 2 л доо. Тэгээд л би бол энэ бол Татварын хуулийн ерөнхий концепцийг эвдэх гээд байгаа учраас Болорчулуун гишүүний санал шиг л болчихоод байна л даа. За Содбаатар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-Энэ 3-ны 2-оор болно л доо даргаа. Тэгэхээр энэ шинэ татвар бий болгох, шинэ татварын, энэ татварын хувь хэмжээ нэмэх асуудал тогтворжуулах гэрчилгээ авсан хуулийн этгээдэд хамаарахгүй гэсэн ийм утга санаагаар энийгээ найруулсан гэдгээр. Тэгээд бид нар чинь яриад л яваад байгаа шүү дээ. Олон заалтан дээр ингэж ойлгоод, энийгээ баталъя гэдэг шиг ийм ойлголтоор л энийг авсан шүү дээ.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Тэгэхээр энүүгээр нь энэ дээр нь санал хураагаад өгөөч ээ. Яг Гончигдорж, Баярцогт гишүүдийн хэлээд байгаа. Бид нар ийм л санаагаар орж байгаа байхгүй юу.</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-Томьёолоогүй учраас санал хурааж болохгүй байгаа.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 xml:space="preserve">Я.Содбаатар: </w:t>
      </w:r>
      <w:r>
        <w:rPr>
          <w:b w:val="false"/>
          <w:bCs w:val="false"/>
          <w:sz w:val="24"/>
          <w:szCs w:val="24"/>
          <w:lang w:val="mn-MN"/>
        </w:rPr>
        <w:t>-Үгүй ээ, харин, түрүүн бид нар чинь нэлээн олон юман дээр тийм томьёоллоор...</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-Бишээ, би бол Байнгын хороог тийм томьёоллоо бодож олж ирээд, дахиж санал хураалгаа. Яагаад гэвэл бид шинэ дугуй зохиох хэрэггүй ээ. Дэлхий даяараа нэг л юм ойлгоод байна шүү  дээ. Одоо өөр улсад очоод хөрөнгө оруулж байгаа хүн Оюу толгой шиг хөрөнгө оруулалтын гэрээ авсан бол дараа нь гарч ирсэн өсөн нэмэгдэх роялтыгийн татвар үйлчлэхгүй гэдэг нь бол маш ойлгомжтой зарчим байхгүй юу. Тэр чиглэл уруугаа яваа. Тэгэхгүй бол энэ 3, 4 дүгээр заалт бол жаахан ойлгомжгүй байдлыг улам түлхэх, дээр нь монголын парламент бие биендээ итгэдэггүй. Тийм учраас бие биендээ чагт тавьж байна гэдэг муухай л харагдах байх л  даа.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-4 чинь бол бас нэг өөр зүйл байгаа шүү дээ. Одоо яг энэ хууль ингээд гараад ирэхээр даргаа.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-Яахав шинэ татвар үйлчлэхгүй, хуучин татварын нэмэгдсэн хувь хэмжээг өөрчлөхгүй бол 4-ийн чинь хэрэгцээ угаасаа алга болчих байхгүй юу.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-4 чинь бас ийм зүйл яваад байгаа байхгүй юу даргаа. Энэ хууль гараад ирэхээр монголын хөрөнгө оруулагч, нэг тэрбум долларын, хоёр, гурван тэрбум доллараас доошиход бол боломжийн байгаа. Одоо Оюу толгой шиг том хөрөнгө оруулагч нь бид нар чинь нөгөө юугаар хасаад хаячихаж байгаа байхгүй юу. Ашигт малтмалын хууль, бусад юмныхаа юмыг.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Тэгэхээр энэ 10 тэрбум, 5 тэрбум одоо манайд  </w:t>
      </w:r>
      <w:bookmarkStart w:id="11" w:name="__DdeLink__5485_646991745"/>
      <w:r>
        <w:rPr>
          <w:b w:val="false"/>
          <w:bCs w:val="false"/>
          <w:sz w:val="24"/>
          <w:szCs w:val="24"/>
          <w:lang w:val="mn-MN"/>
        </w:rPr>
        <w:t>GDP-тэй тэнцэх</w:t>
      </w:r>
      <w:bookmarkEnd w:id="11"/>
      <w:r>
        <w:rPr>
          <w:b w:val="false"/>
          <w:bCs w:val="false"/>
          <w:sz w:val="24"/>
          <w:szCs w:val="24"/>
          <w:lang w:val="mn-MN"/>
        </w:rPr>
        <w:t xml:space="preserve"> хэмжээний хөрөнгө оруулж байгаа нөхдүүдэд дахиж энэ өөр юмнуудаараа засгийн газартай ярьдаг нэг ийм гэрээнийх нь эрхийг нээж өгөхгүй бол нөгөө бид нар орд ашиглах гэрээ нь нөгөө хөрөнгө оруулалтын гэрээг бүгдэнгий нь хүчингүй болгочихдог. Гэтэл манай  GDP-тэй тэнцэх 20, 30 тэрбум долларын хөрөнгө оруулах том хүмүүс бол манай энэ 4-хөн татварыг тогтворжуулж байгаа юм чинь бол таалагдахгүй байгаа байхгүй юу даа.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Нэг ёсны өмнө нь Монгол Улсын өнөөгийн байгаа тийм түвшний хүмүүст бол өнөөгийн байгаагаас маш дордсон хууль гарч байгаа байхгүй юу. Бид нар том хөрөнгө оруулалтанд бол маш дордсон хуулиа гаргуулах гээд байгаа юмаа.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-Тэгвэл 4 дээр чинь юу байх ёстой шүү дээ.</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-Гэтэл 4 чинь өөр юм яваад байгаа байхгүй юу даргаа.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-Мөнгөний дүн.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-Мөнгөн дүн бий шүү дээ 13.13-т заасан юунаас энүүгээрээ зохицуулчихвал та бусад одоо нөхцөлд тусгавал тэрийгээ Засгийн газартай ярьдаг эрх нь л энэ хуулийн этгээдэд үлдээе гэж байгаа байхгүй юу даа.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-Хэт том хөрөнгө оруулалт гэж үнийн дүнгий нь бичиж өгөхгүй бол.</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-Хэт том гэдэг нь тэнд хуулин дээр байгаа шүү дээ. 13.2 дээр чинь бол гега төсөл гээд бид нар тэрбум 500 сая, 500 тэрбум төгрөг гээд ингээд заачихсан. Тэгээд тодорхой юм байгаа шүү дээ. Тэр заалтаас хэтэрчихсэн юмыг.</w:t>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-Ингэе тэгвэл. 3 дээрээ, 3 дахь саналаа та нар санал хураахгүй татаж аваад, тэр нь дэлхий нийтийн жишгийн дагуу дахиж саналаа томьёолж орж ирээд санал хураалга. Тэр нь одоогийн Оюу толгой явдаг зарчмыг л томьёолоод орж ир гэсэн үг. 4 дээр чинь санал хураачихъя. 4 чинь бол хэт том хөрөнгө оруулалтын тухай ярьж байгаа учраас уян хатан байх.</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-Уян хатан байж эрхийг нь нээж өгөхгүй бол энэ чинь манай энэ хуулиар 4-хөн юм тогтворжуулчихаад тэгээд олон юм яриад байж болохгүй шүү дээ. Одоогийнхоос аймаар муудаж байгаа шүү дээ энэ чинь.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-3 дахь саналаасаа татгалзчих уу тэгвэл. За 3 дахь саналыг өөр маягаар томьёолж, одоогийн Оюу толгойн гэрээтэй адилхан зарчмаар оруулж ирэх гэдгээр татаж авч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4 дэх саналыг би уншиж өгье. Хэтэрхий том  GDP-гийн хэмжээг нугалсан ч байдаг юм уу нэг тоо хэрэгтэй байх л  даа. Тийм гэрээнүүдэд зориулсан бас нэг уут үлдээе гэдэг санал байна. Энэ хуулийн төслийн 13.3, 13.4-т заасан төслийн санхүүжилтийг татан төвлөрүүлэх, төслийг цаг хугацаанд нь шуурхай хэрэгжүүлэхэд зайлшгүй шаардлагатай тохиолдолд төслийг хэрэгжүүлэгч хөрөнгө оруулагчийн хүсэлтийг үндэслэн тогтворжуулах гэрчилгээнд тусгагдаагүй бусад нөхцөлийг тусгасан гэрээг хөрөнгө оруулалтын асуудал эрхэлсэн Төрийн захиргааны байгууллагын санал болгосноор Монгол Улсын Засгийн газар хөрөнгө оруулагч хуулийн этгээдтэй байгуулж болно.</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Гэрээ байгуулах журмыг энэ хууль батлагдсанаас хойш хуанлийн 30 хоногийн дотор Засгийн газраас баталж гаргана. Бусад нөхцөл гэдэгт тогтворжуулах гэрчилгээнд тусгаагүй бусад хууль эрх зүйн зохицуулалттай орчин, эдийн засгийн дэмжлэг, зөвшөөрөл, лиценз олголт зэргийг ойлгох бөгөөд төслийн онцлогтой уялдуулан гэрээний хугацааг тогтооно. Санал гаргасан Улсын Их Хурлын гишүүн Тлейхан, Энх-Амгалан, Содбаатар.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За Гончигдорж гишүүн.</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-Гишүүд ээ, энэ дээр бас нэг юм ойлгох хэрэгтэй юм шиг байгаа юмаа. Ойлгосон байх л даа. Би их ойлгуулах гэж байгаа юм биш. Энэ хуулийн эхэнд олон улсын гэрээнд өөрөөр заасан бол олон улсын гэрээг дагаж мөрдөнөө гэж байгаа юм. Тиймээ.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Үгүй ээ, нэгдэн орох гэдэг нь бол олон талтай юм нэгдэн орно. Нөгөөх нь бол олон улсын гэрээг шинээр байгуулж болно. Хоёр төрлийн юм байгаа шүү дээ дээ. Хоёр төрлийн юм байгаа. Энэ том хэмжээний гега төслүүдийг үнэхээр Монгол Улс ач холбогдолтой гэж үзэх юм бол тэнд олон улсын гэрээний түвшиндөө хийгээд тэр нь Их Хурлаар батлагддаг мөн үү. Их Хурлаар батлагддаг тийм.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Тэрнийг бол хоёр талын парламент биш ерөөсөө олон улсын гэрээний тэр статусын төвшин дээр ингэж. Их Хурлаар батлагддаг гэрээний тухай л ярьж байна би. Үгүй харин энэ Засгийн газар хууль тогтоомжийг өөрчилсөн, хууль тогтоомжийг өөрөөр хэрэглэсэн тийм зүйлийг Засгийн газар байгуулах эрх байхгүй. Хууль тогтоох эрх мэдэл Улсын Их Хуралд зөвхөн хадгалагданаа гэдэг нь хууль тогтоомжоос өөрөөр юмыг хэрэглэх гэж байгаа бол тэр зөвхөн Их Хурлаар батлагдана мөн үү. Их Хурлаар батлагдана. Тэрнийг нь би ерөнхий агуулгаар нь олон улсын гэрээ гэдэг тэр нэр томьёогоор хэрэглэж байна за юу. Тийм гега төслүүдийг бол үнэхээр шаардлагатай гэх юм бол Их Хурал тухайн үед нь тэр гэрээгий нь Их Хурал батлаад, Их Хурал баталсан учраас Их Хурлаас батлагдсан хуулиудаас тэр нь өөр нөхцөлийн байдлын обще нь үүсгээд тэр нь батлагдаад явж байх ёстой байхгүй юу.</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Тэгэхгүй бол бид нар хуулиа баталчихсан, энэ хуулиас өөр хэм хэмжээ тогтоосон юмыг Засгийн газар нь баталж байна гэдэг бол нөгөө хууль тогтоох эрх мэдлийг Засгийн газар эдэлж байгаа байдал уруу орчихдог байхгүй юу даа.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Тийм учраас Их Хурлын даргаа, энийг бол Их Хурал хууль тогтоох эрх мэдлээ Засгийн газар уруу шилжүүлдэггүй.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-Гончигдорж гишүүн ийм байх. Одоогийн хуульд байгаа нөхцөлийнхөө хүрээнд гэрээ хийх тухай бодсон юм байгаа биз дээ. Тэгвэл ингэчих. Бишээ биш тэгвэл ингэчих л дээ. Гэрчилгээнд тусгагдаагүй гэдэг үг бусад нөхцөлийг гэсэн үг байна шүү дээ. Гэрчилгээнд тусгагдаагүй хуульд заасан, хуулиар зөвшөөрөгдсөн бусад нөхцөлийг гэрээ байгуулж болноо. Тэрнээс хууль давсан юмыг бол тийм тодотголтойгоор санал хураалгачих л даа тэгээд.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Хуулийн хүрээнд энэ бол ямар нэг олон улсын гэрээ биш Их Хурлын эрх мэдэл биш, батлагдсан хуулиуд дотор байгаа зүйлэндээ Засгийн газар гэрээ байгуулж болно. Саяын 4-өөрөө санал хураачихъя. Тэгээд хуулийн хүрээнд гэдэг хязгаараа хоёрдугаар хэлэлцүүлэг дээр тавьж өгөөд орж ирээрэй. Энэ бол Эдийн засгийн байнгын хороо дэмжээгүй санал учраас. Үг зөндөө хэлсэн. Би өөрт чинь өдөржингөө өглөө тийм.</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Саналаа яаж өгөхөө өөрсдөө мэдэж байгаа тийм ээ. За санал хураая.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50 гишүүн оролцож, 24 гишүүн зөвшөөрч, 48.0 хувийн саналаар 4 дүгээр санал дэмжигдэж байна. Тэгэхдээ зохих өөрчлөлтийг эцсийн хэлэлцүүлэг дээр оруулж ирээрэй.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Одоо бусад хуулийн саналаа хураая. Нэг бүрчлэн хураах уу.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 xml:space="preserve">Хуулийн этгээдийн улсын бүртгэлийн тухай хуульд нэмэлт, өөрчлөлт оруулах тухай хуулийн төслийн талаарх зарчмын зөрүүтэй саналын томьёолол.Энэ тус бүрд нь бичээд ирчихсэн байна. Найруулга гээгүй байна л даа. За залхуураад яах вэ явчихъя.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b w:val="false"/>
          <w:bCs w:val="false"/>
          <w:sz w:val="24"/>
          <w:szCs w:val="24"/>
          <w:lang w:val="mn-MN"/>
        </w:rPr>
        <w:tab/>
        <w:t>1.</w:t>
      </w:r>
      <w:r>
        <w:rPr>
          <w:rFonts w:cs="Arial"/>
          <w:sz w:val="24"/>
          <w:szCs w:val="24"/>
        </w:rPr>
        <w:t xml:space="preserve">Төслийн 1 дүгээр зүйлийг хасах. </w:t>
      </w:r>
      <w:r>
        <w:rPr>
          <w:rFonts w:cs="Arial"/>
          <w:sz w:val="24"/>
          <w:szCs w:val="24"/>
          <w:lang w:val="mn-MN"/>
        </w:rPr>
        <w:t>Санал гаргасан ажлын хэсэг. Санал хураая. Энэ өөр хууль. Хуулийн этгээдийн бүртгэлийн хууль.</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49 гишүүн оролцож, 37 гишүүн зөвшөөрч, 75.5 хувийн саналаар эхний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2 дугаар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.1.5 дахь заалтыг хасах.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48 гишүүн оролцож, 28 гишүүн зөвшөөрч, 58.3 хувийн саналаар 2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3 дахь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2.5 дахь заалтын “тухай танилцуулга</w:t>
      </w:r>
      <w:r>
        <w:rPr>
          <w:rFonts w:cs="Arial"/>
          <w:sz w:val="24"/>
          <w:szCs w:val="24"/>
          <w:lang w:val="mn-MN"/>
        </w:rPr>
        <w:t>,</w:t>
      </w:r>
      <w:r>
        <w:rPr>
          <w:rFonts w:cs="Arial"/>
          <w:sz w:val="24"/>
          <w:szCs w:val="24"/>
        </w:rPr>
        <w:t>” гэснийг хаса</w:t>
      </w:r>
      <w:r>
        <w:rPr>
          <w:rFonts w:cs="Arial"/>
          <w:sz w:val="24"/>
          <w:szCs w:val="24"/>
          <w:lang w:val="mn-MN"/>
        </w:rPr>
        <w:t>ж</w:t>
      </w:r>
      <w:r>
        <w:rPr>
          <w:rFonts w:cs="Arial"/>
          <w:sz w:val="24"/>
          <w:szCs w:val="24"/>
        </w:rPr>
        <w:t xml:space="preserve">, “зөвшөөрөл болон” гэснийг “зөвшөөрөл, хуулийн этгээд байгуулах тохиолдолд” гэж 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48 гишүүн оролцож, 29 гишүүн зөвшөөрч, 60.4 хувийн саналаар 3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4 дэх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2.6, 16</w:t>
      </w:r>
      <w:r>
        <w:rPr>
          <w:rFonts w:cs="Arial"/>
          <w:sz w:val="24"/>
          <w:szCs w:val="24"/>
          <w:vertAlign w:val="superscript"/>
        </w:rPr>
        <w:t>2</w:t>
      </w:r>
      <w:r>
        <w:rPr>
          <w:rFonts w:cs="Arial"/>
          <w:sz w:val="24"/>
          <w:szCs w:val="24"/>
        </w:rPr>
        <w:t>.2.4 дэх заалт</w:t>
      </w:r>
      <w:r>
        <w:rPr>
          <w:rFonts w:cs="Arial"/>
          <w:sz w:val="24"/>
          <w:szCs w:val="24"/>
          <w:lang w:val="mn-MN"/>
        </w:rPr>
        <w:t>ууд</w:t>
      </w:r>
      <w:r>
        <w:rPr>
          <w:rFonts w:cs="Arial"/>
          <w:sz w:val="24"/>
          <w:szCs w:val="24"/>
        </w:rPr>
        <w:t xml:space="preserve">ыг хасах.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48 гишүүн оролцож, 36 гишүүн зөвшөөрч, 75.0 хувийн саналаар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5 дугаар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2.7 дахь </w:t>
      </w:r>
      <w:r>
        <w:rPr>
          <w:rFonts w:cs="Arial"/>
          <w:sz w:val="24"/>
          <w:szCs w:val="24"/>
          <w:lang w:val="mn-MN"/>
        </w:rPr>
        <w:t>заалтын</w:t>
      </w:r>
      <w:r>
        <w:rPr>
          <w:rFonts w:cs="Arial"/>
          <w:sz w:val="24"/>
          <w:szCs w:val="24"/>
        </w:rPr>
        <w:t xml:space="preserve"> “нотлох Монголын банкны” гэснийг “нотолсон банкны” гэж 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48 гишүүн оролцож, 34 гишүүн зөвшөөрч, 70.8 хувийн саналаар 5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6 дахь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.2.8, 16</w:t>
      </w:r>
      <w:r>
        <w:rPr>
          <w:rFonts w:cs="Arial"/>
          <w:sz w:val="24"/>
          <w:szCs w:val="24"/>
          <w:vertAlign w:val="superscript"/>
        </w:rPr>
        <w:t>2</w:t>
      </w:r>
      <w:r>
        <w:rPr>
          <w:rFonts w:cs="Arial"/>
          <w:sz w:val="24"/>
          <w:szCs w:val="24"/>
        </w:rPr>
        <w:t>.2.6 дахь заалт</w:t>
      </w:r>
      <w:r>
        <w:rPr>
          <w:rFonts w:cs="Arial"/>
          <w:sz w:val="24"/>
          <w:szCs w:val="24"/>
          <w:lang w:val="mn-MN"/>
        </w:rPr>
        <w:t>ууд</w:t>
      </w:r>
      <w:r>
        <w:rPr>
          <w:rFonts w:cs="Arial"/>
          <w:sz w:val="24"/>
          <w:szCs w:val="24"/>
        </w:rPr>
        <w:t>ын “</w:t>
      </w:r>
      <w:r>
        <w:rPr>
          <w:rFonts w:cs="Arial"/>
          <w:color w:val="00000A"/>
          <w:sz w:val="24"/>
          <w:szCs w:val="24"/>
          <w:shd w:fill="FFFFFF" w:val="clear"/>
        </w:rPr>
        <w:t>/хөдөлмөрийн аюулгүй ажиллагаа, эрүүл ахуйн стандартын шаардлага хангасан зориулалтын ажлын байрны түрээсийн гэрээ/” гэснийг</w:t>
      </w:r>
      <w:r>
        <w:rPr>
          <w:rFonts w:cs="Arial"/>
          <w:color w:val="00000A"/>
          <w:sz w:val="24"/>
          <w:szCs w:val="24"/>
          <w:shd w:fill="FFFFFF" w:val="clear"/>
          <w:lang w:val="mn-MN"/>
        </w:rPr>
        <w:t xml:space="preserve"> тус тус </w:t>
      </w:r>
      <w:r>
        <w:rPr>
          <w:rFonts w:cs="Arial"/>
          <w:color w:val="00000A"/>
          <w:sz w:val="24"/>
          <w:szCs w:val="24"/>
          <w:shd w:fill="FFFFFF" w:val="clear"/>
        </w:rPr>
        <w:t>хасах</w:t>
      </w:r>
      <w:r>
        <w:rPr>
          <w:rFonts w:cs="Arial"/>
          <w:color w:val="00000A"/>
          <w:sz w:val="24"/>
          <w:szCs w:val="24"/>
          <w:shd w:fill="FFFFFF" w:val="clear"/>
          <w:lang w:val="mn-MN"/>
        </w:rPr>
        <w:t>. 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color w:val="00000A"/>
          <w:sz w:val="24"/>
          <w:szCs w:val="24"/>
          <w:shd w:fill="FFFFFF" w:val="clear"/>
          <w:lang w:val="mn-MN"/>
        </w:rPr>
        <w:tab/>
        <w:t>47 гишүүн оролцож, 32 гишүүн зөвшөөрч, 66.7 хувийн саналаар 6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color w:val="00000A"/>
          <w:sz w:val="24"/>
          <w:szCs w:val="24"/>
          <w:shd w:fill="FFFFFF" w:val="clear"/>
          <w:lang w:val="mn-MN"/>
        </w:rPr>
        <w:tab/>
        <w:t xml:space="preserve">7 дахь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.2.9 дэх заалтыг хасах. </w:t>
      </w:r>
      <w:r>
        <w:rPr>
          <w:rFonts w:cs="Arial"/>
          <w:b w:val="false"/>
          <w:bCs w:val="false"/>
          <w:color w:val="000000"/>
          <w:sz w:val="24"/>
          <w:szCs w:val="24"/>
          <w:lang w:val="mn-MN"/>
        </w:rPr>
        <w:t xml:space="preserve">Санал гаргасан ажлын хэсэг. Санал хураая. </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 w:val="false"/>
          <w:bCs w:val="false"/>
          <w:color w:val="000000"/>
          <w:sz w:val="24"/>
          <w:szCs w:val="24"/>
          <w:lang w:val="mn-MN"/>
        </w:rPr>
        <w:tab/>
        <w:t>47 гишүүн оролцож, 33 гишүүн зөвшөөрч, 70.2 хувийн саналаар 7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b w:val="false"/>
          <w:bCs w:val="false"/>
          <w:color w:val="000000"/>
          <w:sz w:val="24"/>
          <w:szCs w:val="24"/>
          <w:lang w:val="mn-MN"/>
        </w:rPr>
        <w:tab/>
        <w:t xml:space="preserve">8 дахь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.4, 16</w:t>
      </w:r>
      <w:r>
        <w:rPr>
          <w:rFonts w:cs="Arial"/>
          <w:sz w:val="24"/>
          <w:szCs w:val="24"/>
          <w:vertAlign w:val="superscript"/>
        </w:rPr>
        <w:t>2</w:t>
      </w:r>
      <w:r>
        <w:rPr>
          <w:rFonts w:cs="Arial"/>
          <w:sz w:val="24"/>
          <w:szCs w:val="24"/>
        </w:rPr>
        <w:t xml:space="preserve">.5 дахь хэсгийн “бүртгэнэ” гэснийг “бүртгэх эсэх талаар шийдвэр гаргана”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47 гишүүн оролцож, 35 зөвшөөрч, 74.5 хувийн саналаар 8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9 дэх санал.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.2.5 дахь заалтыг хасах.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46 гишүүн оролцож, 36 гишүүн зөвшөөрч, 78.3 хувийн саналаар 9 дэх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10 дахь санал.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.5 дахь хэсгийн “16</w:t>
      </w:r>
      <w:r>
        <w:rPr>
          <w:rFonts w:cs="Arial"/>
          <w:sz w:val="24"/>
          <w:szCs w:val="24"/>
          <w:vertAlign w:val="superscript"/>
        </w:rPr>
        <w:t>3.</w:t>
      </w:r>
      <w:r>
        <w:rPr>
          <w:rFonts w:cs="Arial"/>
          <w:sz w:val="24"/>
          <w:szCs w:val="24"/>
        </w:rPr>
        <w:t>1-т заасан материалыг” гэснийг “энэ хуулийн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 xml:space="preserve">.2-т заасан баримт бичгийг” гэж, “хоногийн” гэснийг “өдрийн”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46 гишүүн оролцож, 35 гишүүн зөвшөөрч, 76.1 хувийн саналаар 10 дахь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11 дэх санал. </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.6 дахь хэсгийн “Гадаадын хөрөнгө оруулалттай аж ахуйн нэгж,” гэснийг хасах. </w:t>
      </w:r>
      <w:r>
        <w:rPr>
          <w:rFonts w:cs="Arial"/>
          <w:sz w:val="24"/>
          <w:szCs w:val="24"/>
          <w:lang w:val="mn-MN"/>
        </w:rPr>
        <w:t>Санал гаргасан ажлын хэсгийн гишүүд.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46 гишүүн оролцож, 33 гишүүн зөвшөөрч, 71.7 хувийн саналаар 11 дэх санал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12 дахь санал. </w:t>
      </w:r>
      <w:r>
        <w:rPr>
          <w:rFonts w:cs="Arial"/>
          <w:sz w:val="24"/>
          <w:szCs w:val="24"/>
        </w:rPr>
        <w:t>Төслийн 2 дугаар зүйлээр нэмж байгаа 7.1.7 дахь заалтын “</w:t>
      </w:r>
      <w:r>
        <w:rPr>
          <w:rFonts w:cs="Arial"/>
          <w:sz w:val="24"/>
          <w:szCs w:val="24"/>
          <w:lang w:val="mn-MN"/>
        </w:rPr>
        <w:t xml:space="preserve">төлөөлөгчийн </w:t>
      </w:r>
      <w:r>
        <w:rPr>
          <w:rFonts w:cs="Arial"/>
          <w:sz w:val="24"/>
          <w:szCs w:val="24"/>
        </w:rPr>
        <w:t>газрыг “гэсний дараа, 3 дугаар зүйлээр нэмж байгаа 16</w:t>
      </w:r>
      <w:r>
        <w:rPr>
          <w:rFonts w:cs="Arial"/>
          <w:sz w:val="24"/>
          <w:szCs w:val="24"/>
          <w:vertAlign w:val="superscript"/>
        </w:rPr>
        <w:t>2</w:t>
      </w:r>
      <w:r>
        <w:rPr>
          <w:rFonts w:cs="Arial"/>
          <w:sz w:val="24"/>
          <w:szCs w:val="24"/>
        </w:rPr>
        <w:t xml:space="preserve">.5 дахь хэсгийн “бүртгэлийн” гэсний өмнө “улсын” гэж нэмэх.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46 гишүүн оролцож, 36 гишүүн зөвшөөрч, 78.3 хувийн саналаар дэмжигдэж байна.</w:t>
      </w:r>
    </w:p>
    <w:p>
      <w:pPr>
        <w:pStyle w:val="style0"/>
        <w:suppressAutoHyphens w:val="true"/>
        <w:spacing w:after="0" w:before="0" w:line="100" w:lineRule="atLeast"/>
        <w:ind w:firstLine="375" w:left="0" w:right="0"/>
        <w:contextualSpacing w:val="false"/>
        <w:jc w:val="both"/>
      </w:pPr>
      <w:r>
        <w:rPr/>
      </w:r>
    </w:p>
    <w:p>
      <w:pPr>
        <w:pStyle w:val="style0"/>
        <w:suppressAutoHyphens w:val="true"/>
        <w:spacing w:after="0" w:before="0" w:line="100" w:lineRule="atLeast"/>
        <w:ind w:firstLine="375" w:left="0" w:right="0"/>
        <w:contextualSpacing w:val="false"/>
        <w:jc w:val="both"/>
      </w:pPr>
      <w:r>
        <w:rPr>
          <w:rFonts w:cs="Arial"/>
          <w:sz w:val="24"/>
          <w:szCs w:val="24"/>
          <w:lang w:val="mn-MN"/>
        </w:rPr>
        <w:tab/>
        <w:t xml:space="preserve">13 дахь санал. </w:t>
      </w:r>
      <w:r>
        <w:rPr>
          <w:rFonts w:cs="Arial"/>
          <w:sz w:val="24"/>
          <w:szCs w:val="24"/>
        </w:rPr>
        <w:t>Төслийн 16</w:t>
      </w:r>
      <w:r>
        <w:rPr>
          <w:rFonts w:cs="Arial"/>
          <w:sz w:val="24"/>
          <w:szCs w:val="24"/>
          <w:vertAlign w:val="superscript"/>
        </w:rPr>
        <w:t>1</w:t>
      </w:r>
      <w:r>
        <w:rPr>
          <w:rFonts w:cs="Arial"/>
          <w:sz w:val="24"/>
          <w:szCs w:val="24"/>
        </w:rPr>
        <w:t xml:space="preserve"> дугаар зүйлд дор дурдсан агуулгатай 16</w:t>
      </w:r>
      <w:r>
        <w:rPr>
          <w:rFonts w:cs="Arial"/>
          <w:sz w:val="24"/>
          <w:szCs w:val="24"/>
          <w:vertAlign w:val="superscript"/>
        </w:rPr>
        <w:t>1</w:t>
      </w:r>
      <w:r>
        <w:rPr>
          <w:rFonts w:cs="Arial"/>
          <w:sz w:val="24"/>
          <w:szCs w:val="24"/>
        </w:rPr>
        <w:t>.6 дахь хэсэг нэмэх:</w:t>
      </w:r>
    </w:p>
    <w:p>
      <w:pPr>
        <w:pStyle w:val="style0"/>
        <w:tabs>
          <w:tab w:leader="none" w:pos="-5801" w:val="left"/>
        </w:tabs>
        <w:suppressAutoHyphens w:val="true"/>
        <w:spacing w:after="0" w:before="0" w:line="100" w:lineRule="atLeast"/>
        <w:ind w:firstLine="12" w:left="-23"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rPr>
        <w:t>“</w:t>
      </w:r>
      <w:r>
        <w:rPr>
          <w:rFonts w:cs="Arial"/>
          <w:sz w:val="24"/>
          <w:szCs w:val="24"/>
        </w:rPr>
        <w:t>16</w:t>
      </w:r>
      <w:r>
        <w:rPr>
          <w:rFonts w:cs="Arial"/>
          <w:sz w:val="24"/>
          <w:szCs w:val="24"/>
          <w:vertAlign w:val="superscript"/>
        </w:rPr>
        <w:t>1</w:t>
      </w:r>
      <w:r>
        <w:rPr>
          <w:rFonts w:cs="Arial"/>
          <w:sz w:val="24"/>
          <w:szCs w:val="24"/>
        </w:rPr>
        <w:t>.6.Энэ хуулийн 16</w:t>
      </w:r>
      <w:r>
        <w:rPr>
          <w:rFonts w:cs="Arial"/>
          <w:sz w:val="24"/>
          <w:szCs w:val="24"/>
          <w:vertAlign w:val="superscript"/>
        </w:rPr>
        <w:t>1</w:t>
      </w:r>
      <w:r>
        <w:rPr>
          <w:rFonts w:cs="Arial"/>
          <w:sz w:val="24"/>
          <w:szCs w:val="24"/>
        </w:rPr>
        <w:t>.1, 16</w:t>
      </w:r>
      <w:r>
        <w:rPr>
          <w:rFonts w:cs="Arial"/>
          <w:sz w:val="24"/>
          <w:szCs w:val="24"/>
          <w:vertAlign w:val="superscript"/>
        </w:rPr>
        <w:t>2</w:t>
      </w:r>
      <w:r>
        <w:rPr>
          <w:rFonts w:cs="Arial"/>
          <w:sz w:val="24"/>
          <w:szCs w:val="24"/>
        </w:rPr>
        <w:t xml:space="preserve">.1-д заасан өргөдлийн маягтын загварыг улсын бүртгэлийн асуудал эрхэлсэн төрийн захиргааны байгууллага батална.”  </w:t>
      </w:r>
      <w:r>
        <w:rPr>
          <w:rFonts w:cs="Arial"/>
          <w:sz w:val="24"/>
          <w:szCs w:val="24"/>
          <w:lang w:val="mn-MN"/>
        </w:rPr>
        <w:t>Санал гаргасан ажлын хэсэг. Санал хураая. Үндсэн хуулинд нэмж байгаа учраас.</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45 гишүүн оролцож, 36 гишүүн зөвшөөрч, 80.0 хувийн саналаар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14.</w:t>
      </w:r>
      <w:r>
        <w:rPr>
          <w:rFonts w:cs="Arial"/>
          <w:b/>
          <w:bCs/>
          <w:sz w:val="24"/>
          <w:szCs w:val="24"/>
        </w:rPr>
        <w:t xml:space="preserve"> </w:t>
      </w:r>
      <w:r>
        <w:rPr>
          <w:rFonts w:cs="Arial"/>
          <w:sz w:val="24"/>
          <w:szCs w:val="24"/>
        </w:rPr>
        <w:t>Төслийн  16</w:t>
      </w:r>
      <w:r>
        <w:rPr>
          <w:rFonts w:cs="Arial"/>
          <w:sz w:val="24"/>
          <w:szCs w:val="24"/>
          <w:vertAlign w:val="superscript"/>
        </w:rPr>
        <w:t>1</w:t>
      </w:r>
      <w:r>
        <w:rPr>
          <w:rFonts w:cs="Arial"/>
          <w:sz w:val="24"/>
          <w:szCs w:val="24"/>
        </w:rPr>
        <w:t>.3, 16</w:t>
      </w:r>
      <w:r>
        <w:rPr>
          <w:rFonts w:cs="Arial"/>
          <w:sz w:val="24"/>
          <w:szCs w:val="24"/>
          <w:vertAlign w:val="superscript"/>
        </w:rPr>
        <w:t>2</w:t>
      </w:r>
      <w:r>
        <w:rPr>
          <w:rFonts w:cs="Arial"/>
          <w:sz w:val="24"/>
          <w:szCs w:val="24"/>
        </w:rPr>
        <w:t xml:space="preserve">.4 дэх хэсгийн “байх бөгөөд гадаад хэлээр байвал албан ёсны баталгаат орчуулгыг хавсаргана” гэснийг “байна”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Оролцсон 45, зөвшөөрсөн 37, 82.2 хувийн саналаар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15. </w:t>
      </w:r>
      <w:r>
        <w:rPr>
          <w:rFonts w:cs="Arial"/>
          <w:sz w:val="24"/>
          <w:szCs w:val="24"/>
        </w:rPr>
        <w:t>Төслийн 3 дугаар зүйлээр шинээр нэмж байгаа 16</w:t>
      </w:r>
      <w:r>
        <w:rPr>
          <w:rFonts w:cs="Arial"/>
          <w:sz w:val="24"/>
          <w:szCs w:val="24"/>
          <w:vertAlign w:val="superscript"/>
        </w:rPr>
        <w:t xml:space="preserve">1 </w:t>
      </w:r>
      <w:r>
        <w:rPr>
          <w:rFonts w:cs="Arial"/>
          <w:sz w:val="24"/>
          <w:szCs w:val="24"/>
        </w:rPr>
        <w:t>, 16</w:t>
      </w:r>
      <w:r>
        <w:rPr>
          <w:rFonts w:cs="Arial"/>
          <w:sz w:val="24"/>
          <w:szCs w:val="24"/>
          <w:vertAlign w:val="superscript"/>
        </w:rPr>
        <w:t xml:space="preserve">2 </w:t>
      </w:r>
      <w:r>
        <w:rPr>
          <w:rFonts w:cs="Arial"/>
          <w:sz w:val="24"/>
          <w:szCs w:val="24"/>
        </w:rPr>
        <w:t>дугаар зүйлүүдийн дугаарыг “17</w:t>
      </w:r>
      <w:r>
        <w:rPr>
          <w:rFonts w:cs="Arial"/>
          <w:sz w:val="24"/>
          <w:szCs w:val="24"/>
          <w:vertAlign w:val="superscript"/>
        </w:rPr>
        <w:t>1</w:t>
      </w:r>
      <w:r>
        <w:rPr>
          <w:rFonts w:cs="Arial"/>
          <w:sz w:val="24"/>
          <w:szCs w:val="24"/>
        </w:rPr>
        <w:t>, 17</w:t>
      </w:r>
      <w:r>
        <w:rPr>
          <w:rFonts w:cs="Arial"/>
          <w:sz w:val="24"/>
          <w:szCs w:val="24"/>
          <w:vertAlign w:val="superscript"/>
        </w:rPr>
        <w:t>2</w:t>
      </w:r>
      <w:r>
        <w:rPr>
          <w:rFonts w:cs="Arial"/>
          <w:sz w:val="24"/>
          <w:szCs w:val="24"/>
        </w:rPr>
        <w:t xml:space="preserve">” гэж </w:t>
      </w:r>
      <w:r>
        <w:rPr>
          <w:rFonts w:cs="Arial"/>
          <w:sz w:val="24"/>
          <w:szCs w:val="24"/>
          <w:lang w:val="mn-MN"/>
        </w:rPr>
        <w:t xml:space="preserve">тус тус </w:t>
      </w:r>
      <w:r>
        <w:rPr>
          <w:rFonts w:cs="Arial"/>
          <w:sz w:val="24"/>
          <w:szCs w:val="24"/>
        </w:rPr>
        <w:t xml:space="preserve">өөрчлөх.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45 гишүүн оролцож, 36 гишүүн зөвшөөрч, 80.0 хувийн саналаар 15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16 дахь санал. </w:t>
      </w:r>
      <w:r>
        <w:rPr>
          <w:rFonts w:cs="Arial"/>
          <w:sz w:val="24"/>
          <w:szCs w:val="24"/>
        </w:rPr>
        <w:t>Төслийн 4 дүгээр зүйл</w:t>
      </w:r>
      <w:r>
        <w:rPr>
          <w:rFonts w:cs="Arial"/>
          <w:sz w:val="24"/>
          <w:szCs w:val="24"/>
          <w:lang w:val="mn-MN"/>
        </w:rPr>
        <w:t>ийн</w:t>
      </w:r>
      <w:r>
        <w:rPr>
          <w:rFonts w:cs="Arial"/>
          <w:sz w:val="24"/>
          <w:szCs w:val="24"/>
        </w:rPr>
        <w:t xml:space="preserve"> “хуулийн” гэсний дараа “16 дугаар зүйлийн 16.2 дахь хэсгийн “16.1” гэснийг “16.1, 16</w:t>
      </w:r>
      <w:r>
        <w:rPr>
          <w:rFonts w:cs="Arial"/>
          <w:sz w:val="24"/>
          <w:szCs w:val="24"/>
          <w:vertAlign w:val="superscript"/>
        </w:rPr>
        <w:t>1</w:t>
      </w:r>
      <w:r>
        <w:rPr>
          <w:rFonts w:cs="Arial"/>
          <w:sz w:val="24"/>
          <w:szCs w:val="24"/>
        </w:rPr>
        <w:t>.1, 16</w:t>
      </w:r>
      <w:r>
        <w:rPr>
          <w:rFonts w:cs="Arial"/>
          <w:sz w:val="24"/>
          <w:szCs w:val="24"/>
          <w:vertAlign w:val="superscript"/>
        </w:rPr>
        <w:t>1</w:t>
      </w:r>
      <w:r>
        <w:rPr>
          <w:rFonts w:cs="Arial"/>
          <w:sz w:val="24"/>
          <w:szCs w:val="24"/>
        </w:rPr>
        <w:t>.2,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.2” гэж,” гэж нэмэх, энэ саналтай холбогдуулан төслийн 3 дугаар зүйлээр нэмж байгаа 16</w:t>
      </w:r>
      <w:r>
        <w:rPr>
          <w:rFonts w:cs="Arial"/>
          <w:sz w:val="24"/>
          <w:szCs w:val="24"/>
          <w:vertAlign w:val="superscript"/>
        </w:rPr>
        <w:t>2</w:t>
      </w:r>
      <w:r>
        <w:rPr>
          <w:rFonts w:cs="Arial"/>
          <w:sz w:val="24"/>
          <w:szCs w:val="24"/>
        </w:rPr>
        <w:t xml:space="preserve">.3 дахь </w:t>
      </w:r>
      <w:r>
        <w:rPr>
          <w:rFonts w:cs="Arial"/>
          <w:sz w:val="24"/>
          <w:szCs w:val="24"/>
          <w:lang w:val="mn-MN"/>
        </w:rPr>
        <w:t xml:space="preserve">хэсгийг </w:t>
      </w:r>
      <w:r>
        <w:rPr>
          <w:rFonts w:cs="Arial"/>
          <w:sz w:val="24"/>
          <w:szCs w:val="24"/>
        </w:rPr>
        <w:t xml:space="preserve"> хасах. </w:t>
      </w:r>
      <w:r>
        <w:rPr>
          <w:rFonts w:cs="Arial"/>
          <w:sz w:val="24"/>
          <w:szCs w:val="24"/>
          <w:lang w:val="mn-MN"/>
        </w:rPr>
        <w:t xml:space="preserve">Санал гаргасан ажлын хэсэг. Санал хураая.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45 гишүүн оролцож, 35 зөвшөөрч, 77.8 хувийн саналаар 16 дахь санал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i/>
          <w:iCs/>
          <w:sz w:val="24"/>
          <w:szCs w:val="24"/>
          <w:lang w:val="mn-MN"/>
        </w:rPr>
        <w:t>Газрын тосны тухай хуульд нэмэлт оруулах тухай хуулийн төслийн талаар зарчмын зөрүүтэй саналын томьёолол.</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1 дүгээрт.</w:t>
      </w:r>
      <w:r>
        <w:rPr>
          <w:rFonts w:cs="Arial"/>
          <w:b/>
          <w:bCs/>
          <w:sz w:val="24"/>
          <w:szCs w:val="24"/>
          <w:lang w:val="mn-MN"/>
        </w:rPr>
        <w:t xml:space="preserve"> </w:t>
      </w:r>
      <w:r>
        <w:rPr>
          <w:rFonts w:cs="Arial"/>
          <w:sz w:val="24"/>
          <w:szCs w:val="24"/>
        </w:rPr>
        <w:t xml:space="preserve">Төслийн 1 дүгээр зүйлийг хасах. </w:t>
      </w:r>
      <w:r>
        <w:rPr>
          <w:rFonts w:cs="Arial"/>
          <w:sz w:val="24"/>
          <w:szCs w:val="24"/>
          <w:lang w:val="mn-MN"/>
        </w:rPr>
        <w:t>Санал гаргасан ажлын хэсэг. Санал хураая.</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47 гишүүн оролцож, 35 гишүүн зөвшөөрч, 74.5 хувийн саналаар дэмжигдэж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Найруулгын санал гэсэн нэлээн олон санал байна. Энэ Татварын ерөнхий хуулийн нэмэлт бас найруулгынх юм уу тийм ээ. Хөрөнгө оруулалтын хуулин дээр байгаа найруулга ойлгож байна. Дараа нь Хуулийн этгээдийн улсын бүртгэл бас найруулга уу тийм 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Татварын ерөнхий хууль, НӨТ-ийн хууль, Гаалийн тарифын хууль, Ашигт малтмалын хууль, бүгд найруулга мөн үү тийм ээ. Бусад нь уначихсан санал уу. Зоригт гишүүн тайлбарла даа.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Д.Зоригт:</w:t>
      </w:r>
      <w:r>
        <w:rPr>
          <w:rFonts w:cs="Arial"/>
          <w:sz w:val="24"/>
          <w:szCs w:val="24"/>
          <w:lang w:val="mn-MN"/>
        </w:rPr>
        <w:t xml:space="preserve"> -Энэ 23, 24 гээд ...дүгээр хуудас, 25, 26 дугаар нүүр цөмөөрөө найруулгын шинж чанартай хууль.</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-Найруулга, юу хоёрын зааг чинь хаана байгаа юм.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Д.Зоригт:</w:t>
      </w:r>
      <w:r>
        <w:rPr>
          <w:rFonts w:cs="Arial"/>
          <w:sz w:val="24"/>
          <w:szCs w:val="24"/>
          <w:lang w:val="mn-MN"/>
        </w:rPr>
        <w:t xml:space="preserve"> -Заагийг нь сая та хэлээд дууссан. Зарчмын зөрүүтэй саналаар дууссан. Одоо найруулга эхэлж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-За тэгвэл нэг мөсөн уншчих уу. Найруулгын санал. Байнгын хороо дэмжсэн. Нөгөө Аюулгүй байдлын санал хаана байгаа юм. Санал хураана шүү дээ тийм ээ. За Хөрөнгө оруулалтын. Тэгэхээр би Аюулгүй байдлыг одоо хураалгах ёстой юм байна шүү дээ үндсэн санал учраас. Найруулгаасаа өмнө.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Цөмийн энергийн хууль. Дагаж өргөн баригдсан. Найруулгын санал уруу орохын өмнө энэ хуулийг дагаж өргөн баригдсан Цөмийн энергийн тухай хуулийн нэмэлтээр Аюулгүй байдал, гадаад бодлогын байнгын хороо саналын томьёолол ирүүлсэн. Ажлын хэсэг. Цөмийн энергийнхэн орж ирсэн үү. Байгаа юм уу энэ бүх улсууд оруул оруул.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Ажлын хэсэг нь Тэгшбаяр Цөмийн энергийн газрын дарга, Манлайжав Цөмийн энергийн газрын технологи нэвтрүүлэх газрын дарга, Мөнхтөр Цөмийн энергийн газрын хэлтсийн дарга, Мягмаржав мөн газрын хуулийн хэлтсийн дарга, Сугарсүрэн Монатом хуулийн зөвлөх.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Аюулгүй байдал, гадаад бодлогын байнгын хороо ийм санал гаргасан байна. Цөмийн энергийн тухай хуулийн төслийн талаар.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1.Цөмийн энергийн тухай хуульд нэмэлт, өөрчлөлт оруулах тухай хуулийн төслийн “Цөмийн энергийн тухай хуулийн </w:t>
      </w:r>
      <w:r>
        <w:rPr>
          <w:rFonts w:ascii="Arial;Arial" w:cs="Arial;Arial" w:hAnsi="Arial;Arial"/>
          <w:lang w:eastAsia="zxx-" w:val="mn-MN"/>
        </w:rPr>
        <w:t xml:space="preserve">30, 31 дүгээр зүйлүүдийг тус тус хүчингүй болсонд тооцсугай” гэсэн 2 дугаар зүйлийг хасч, хуулийн 30 дугаар зүйлийн 30.1 дэх хэсгийг дор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ind w:firstLine="720" w:left="0" w:right="0"/>
        <w:jc w:val="both"/>
      </w:pPr>
      <w:r>
        <w:rPr>
          <w:rFonts w:ascii="Arial;Arial" w:cs="Arial;Arial" w:hAnsi="Arial;Arial"/>
          <w:lang w:eastAsia="zxx-" w:val="mn-MN"/>
        </w:rPr>
        <w:t>“</w:t>
      </w:r>
      <w:r>
        <w:rPr>
          <w:rFonts w:ascii="Arial;Arial" w:cs="Arial;Arial" w:hAnsi="Arial;Arial"/>
          <w:lang w:eastAsia="zxx-" w:val="mn-MN"/>
        </w:rPr>
        <w:t>30.1.</w:t>
      </w:r>
      <w:r>
        <w:rPr>
          <w:rFonts w:ascii="Arial;Arial" w:cs="Arial;Arial" w:hAnsi="Arial;Arial"/>
          <w:lang w:eastAsia="zxx-" w:val="ms-MY"/>
        </w:rPr>
        <w:t xml:space="preserve">Энэ хуулийн 15.1.2, 15.1.5, 15.1.6, 15.1.7-д заасан үйл ажиллагаа эрхлэх тусгай зөвшөөрөл эзэмшигч компанийн хөрөнгө оруулагч өөрөө хүсэлт гаргавал  үйл ажиллагаа явуулах нөхцөлийг нь тодорхой хугацаанд тогтвортой байлгах зорилгоор түүнтэй хөрөнгө оруулалтын гэрээг 10 хүртэл жилийн хугацаатай байгуулж </w:t>
      </w:r>
      <w:r>
        <w:rPr>
          <w:rFonts w:ascii="Arial;Arial" w:cs="Arial;Arial" w:hAnsi="Arial;Arial"/>
          <w:lang w:eastAsia="zxx-" w:val="mn-MN"/>
        </w:rPr>
        <w:t>болох бөгөөд түүнд дараах зүйлийг тусгана:</w:t>
      </w:r>
    </w:p>
    <w:p>
      <w:pPr>
        <w:pStyle w:val="style0"/>
        <w:ind w:firstLine="720" w:left="720" w:right="0"/>
        <w:jc w:val="both"/>
      </w:pPr>
      <w:r>
        <w:rPr>
          <w:rFonts w:ascii="Arial;Arial" w:cs="Arial;Arial" w:hAnsi="Arial;Arial"/>
          <w:lang w:eastAsia="zxx-" w:val="mn-MN"/>
        </w:rPr>
        <w:t>30.1.1.татварын орчинг тогтвортой байлгах;</w:t>
      </w:r>
    </w:p>
    <w:p>
      <w:pPr>
        <w:pStyle w:val="style0"/>
        <w:ind w:firstLine="1383" w:left="57" w:right="0"/>
        <w:jc w:val="both"/>
      </w:pPr>
      <w:r>
        <w:rPr>
          <w:rFonts w:ascii="Arial;Arial" w:cs="Arial;Arial" w:hAnsi="Arial;Arial"/>
          <w:lang w:eastAsia="zxx-" w:val="mn-MN"/>
        </w:rPr>
        <w:t>30.1.2.тусгай зөвшөөрөл эзэмшигч үйлдвэрлэсэн бүтээгдэхүүнээ олон улсын зах зээлийн үнээр борлуулах;</w:t>
      </w:r>
    </w:p>
    <w:p>
      <w:pPr>
        <w:pStyle w:val="style0"/>
        <w:ind w:firstLine="720" w:left="720" w:right="0"/>
        <w:jc w:val="both"/>
      </w:pPr>
      <w:r>
        <w:rPr>
          <w:rFonts w:ascii="Arial;Arial" w:cs="Arial;Arial" w:hAnsi="Arial;Arial"/>
          <w:lang w:eastAsia="zxx-" w:val="mn-MN"/>
        </w:rPr>
        <w:t>30.1.3.олсон орлогоо захиран зарцуулах эрхийг нь баталгаажуулах;</w:t>
      </w:r>
    </w:p>
    <w:p>
      <w:pPr>
        <w:pStyle w:val="style0"/>
        <w:ind w:firstLine="720" w:left="720" w:right="0"/>
        <w:jc w:val="both"/>
      </w:pPr>
      <w:r>
        <w:rPr>
          <w:rFonts w:ascii="Arial;Arial" w:cs="Arial;Arial" w:hAnsi="Arial;Arial"/>
          <w:lang w:eastAsia="zxx-" w:val="mn-MN"/>
        </w:rPr>
        <w:t>30.1.4.хөрөнгө оруулалтын хэмжээ, хугацаа;</w:t>
      </w:r>
    </w:p>
    <w:p>
      <w:pPr>
        <w:pStyle w:val="style0"/>
        <w:ind w:hanging="0" w:left="57" w:right="0"/>
        <w:jc w:val="both"/>
      </w:pPr>
      <w:r>
        <w:rPr>
          <w:rFonts w:ascii="Arial;Arial" w:cs="Arial;Arial" w:eastAsia="Arial;Arial" w:hAnsi="Arial;Arial"/>
          <w:lang w:eastAsia="zxx-" w:val="mn-MN"/>
        </w:rPr>
        <w:t xml:space="preserve"> </w:t>
      </w:r>
      <w:r>
        <w:rPr>
          <w:rFonts w:ascii="Arial;Arial" w:cs="Arial;Arial" w:hAnsi="Arial;Arial"/>
          <w:lang w:eastAsia="zxx-" w:val="mn-MN"/>
        </w:rPr>
        <w:tab/>
        <w:tab/>
        <w:t>30.1.5.ашигт малтмалыг хүн амын эрүүл мэнд, байгаль орчинд хохирол багатай олборлох;</w:t>
      </w:r>
    </w:p>
    <w:p>
      <w:pPr>
        <w:pStyle w:val="style0"/>
        <w:ind w:firstLine="720" w:left="720" w:right="0"/>
        <w:jc w:val="both"/>
      </w:pPr>
      <w:r>
        <w:rPr>
          <w:rFonts w:ascii="Arial;Arial" w:cs="Arial;Arial" w:hAnsi="Arial;Arial"/>
          <w:lang w:eastAsia="zxx-" w:val="mn-MN"/>
        </w:rPr>
        <w:t>30.1.6.байгаль орчныг хамгаалах, нөхөн сэргээх;</w:t>
      </w:r>
    </w:p>
    <w:p>
      <w:pPr>
        <w:pStyle w:val="style0"/>
        <w:ind w:firstLine="1383" w:left="57" w:right="0"/>
        <w:jc w:val="both"/>
      </w:pPr>
      <w:r>
        <w:rPr>
          <w:rFonts w:ascii="Arial;Arial" w:cs="Arial;Arial" w:hAnsi="Arial;Arial"/>
          <w:lang w:eastAsia="zxx-" w:val="mn-MN"/>
        </w:rPr>
        <w:t>30.1.7.бусад төрлийн үйлдвэрлэл, үйл ажиллагаанд сөрөг нөлөө үзүүлэхгүй байх;</w:t>
      </w:r>
    </w:p>
    <w:p>
      <w:pPr>
        <w:pStyle w:val="style0"/>
        <w:ind w:firstLine="720" w:left="720" w:right="0"/>
        <w:jc w:val="both"/>
      </w:pPr>
      <w:r>
        <w:rPr>
          <w:rFonts w:ascii="Arial;Arial" w:cs="Arial;Arial" w:hAnsi="Arial;Arial"/>
          <w:lang w:eastAsia="zxx-" w:val="mn-MN"/>
        </w:rPr>
        <w:t>30.1.8.бүс нутгийг хөгжүүлэх, ажлын байр шинээр бий болгох;</w:t>
      </w:r>
    </w:p>
    <w:p>
      <w:pPr>
        <w:pStyle w:val="style0"/>
        <w:ind w:hanging="0" w:left="0" w:right="0"/>
        <w:jc w:val="both"/>
      </w:pPr>
      <w:r>
        <w:rPr>
          <w:rFonts w:ascii="Arial;Arial" w:cs="Arial;Arial" w:hAnsi="Arial;Arial"/>
          <w:lang w:eastAsia="zxx-" w:val="mn-MN"/>
        </w:rPr>
        <w:tab/>
        <w:tab/>
        <w:t>30.1.9. учирсан хохирлыг нөхөн төлөх.” Санал гаргасан Улсын Их Хурлын гишүүн З.Энхболд, Цолмон.</w:t>
      </w:r>
    </w:p>
    <w:p>
      <w:pPr>
        <w:pStyle w:val="style0"/>
        <w:ind w:hanging="0" w:left="0" w:right="0"/>
        <w:jc w:val="both"/>
      </w:pPr>
      <w:r>
        <w:rPr>
          <w:rFonts w:ascii="Arial;Arial" w:cs="Arial;Arial" w:hAnsi="Arial;Arial"/>
          <w:lang w:eastAsia="zxx-" w:val="mn-MN"/>
        </w:rPr>
        <w:tab/>
        <w:t>Цолмон дарга нөгөө үндсэн концепцио яриадах уу. Цолмон гишүн.</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 xml:space="preserve">Ц.Цолмон: </w:t>
      </w:r>
      <w:r>
        <w:rPr>
          <w:rFonts w:ascii="Arial;Arial" w:cs="Arial;Arial" w:hAnsi="Arial;Arial"/>
          <w:lang w:eastAsia="zxx-" w:val="mn-MN"/>
        </w:rPr>
        <w:t>-Тэгэхээр цөмийн энергийн салбар бол бас одоо стратегийн ач холбогдолтой, тэгээд тусгайлан одоо тусгай хуулиар Цөмийн энергийн тухай хуулиар зохицуулагдаж орж ирсэн. Тэгээд тэрэн дээр гол заалт нь бол бид нарын Байнгын хороон дээр хэлэлцээд шийдвэрлэсэн гол зүйл нь бол Хөрөнгө оруулалтын гэрээ байгуулдаг хуучин дэглэмийн Цөмийн энергийн салбарт бол үлдээе. Нөгөө одоо энэ гэрчилгээ олгож байгаа дэглэмд хамааруулахгүйгээр гэж үзээд. Ингэж хуучин дэглэмээр нь үлдээх юм бол тэр Цөмийн энергийн тухай хуулийн 30 дугаар зүйлийг өөрчлөн найруулах, тэр гэрээндээ юу юу тусгагдсан байх ёстой вэ гэдгийг өөр Ашигт малтмалын тухай хуулиас авч байсныг шууд одоо Цөмийн энергийнх нь хуульд оруулаад ингээд явъя.</w:t>
      </w:r>
    </w:p>
    <w:p>
      <w:pPr>
        <w:pStyle w:val="style0"/>
        <w:ind w:hanging="0" w:left="0" w:right="0"/>
        <w:jc w:val="both"/>
      </w:pPr>
      <w:r>
        <w:rPr>
          <w:rFonts w:ascii="Arial;Arial" w:cs="Arial;Arial" w:hAnsi="Arial;Arial"/>
          <w:lang w:eastAsia="zxx-" w:val="mn-MN"/>
        </w:rPr>
        <w:tab/>
        <w:t>Бид нар бол одоо Арева гээд Францын компанитай, мөн бусад улсын томоохон компаниудтай бол хөрөнгө оруулалтын тусгай гэрээ байгуулж, аль аль талаасаа үйл ажиллагаагаа зохицуулж явъя гэсэн энэ бодлогоо өөрчлөхгүйгээр хадгалъя гэсэн ийм зүйлийг манай Байнгын хороон дээр яригдаад, тэгээд Байнгын хорооны гишүүд дэмжээд энэ саналуудыг томьёолж оруулж байгаа юмаа.</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З.Энхболд:</w:t>
      </w:r>
      <w:r>
        <w:rPr>
          <w:rFonts w:ascii="Arial;Arial" w:cs="Arial;Arial" w:hAnsi="Arial;Arial"/>
          <w:lang w:eastAsia="zxx-" w:val="mn-MN"/>
        </w:rPr>
        <w:t xml:space="preserve"> -Хүрэлбаатар гишүүн асууя.</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Ч.Хүрэлбаатар:</w:t>
      </w:r>
      <w:r>
        <w:rPr>
          <w:rFonts w:ascii="Arial;Arial" w:cs="Arial;Arial" w:hAnsi="Arial;Arial"/>
          <w:lang w:eastAsia="zxx-" w:val="mn-MN"/>
        </w:rPr>
        <w:t xml:space="preserve"> -Би санал гаргасан гишүүнээс нь асуух юм уу, Байнгын хорооных нь даргаас асуух юм уу сайн мэдэхгүй байна. Энэ бид нар ингээд тогтворжуулалтын гэрчилгээ гэдэг ийм концепци уруу албан ёсоор шилжиж эхэллээ гэж би ойлгосон. Тэгэхээр яг энэ салбар дээр нь дахиад ингээд хөрөнгө оруулалтын гэрээг оруулаад ирж байна л даа.</w:t>
      </w:r>
    </w:p>
    <w:p>
      <w:pPr>
        <w:pStyle w:val="style0"/>
        <w:ind w:hanging="0" w:left="0" w:right="0"/>
        <w:jc w:val="both"/>
      </w:pPr>
      <w:r>
        <w:rPr>
          <w:rFonts w:ascii="Arial;Arial" w:cs="Arial;Arial" w:hAnsi="Arial;Arial"/>
          <w:lang w:eastAsia="zxx-" w:val="mn-MN"/>
        </w:rPr>
        <w:tab/>
        <w:t>Уг нь эдийн засгийн салбарууд дээр нэг л зүйлээ бий болгоод, тэрүүгээ ойлгомжтой болгоод явбал хэрэгтэй юм биш үү. Яахаараа заавал энэ хөрөнгө оруулалтын гэрээ гэж оруулж ирж байгаа юм бэ. Агуулгыг нь үзэхээр үндсэндээ хөрөнгө оруулалтын гэрээгээ 10 жилийн хугацаатай гээд л татварын орчинг тогтвортой байлгах гээд юу байна шүү дээ. Тэгэхээр энэ асуулт асуух гэсэн юм.</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З.Энхболд:</w:t>
      </w:r>
      <w:r>
        <w:rPr>
          <w:rFonts w:ascii="Arial;Arial" w:cs="Arial;Arial" w:hAnsi="Arial;Arial"/>
          <w:lang w:eastAsia="zxx-" w:val="mn-MN"/>
        </w:rPr>
        <w:t xml:space="preserve"> -Цолмон гишүүн.</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 xml:space="preserve">Ц.Цолмон: </w:t>
      </w:r>
      <w:r>
        <w:rPr>
          <w:rFonts w:ascii="Arial;Arial" w:cs="Arial;Arial" w:hAnsi="Arial;Arial"/>
          <w:lang w:eastAsia="zxx-" w:val="mn-MN"/>
        </w:rPr>
        <w:t xml:space="preserve">-Тэгээд яах вэ бид нарын оруулж ирж байгаа гол асуудал бол энэ цөмийн энергийн салбарынх нь өөрийн бас онцгой нөхцөл байдлаас үүсэж байгаа. Мөн цөмийн энергийг энэ салбарт хөрөнгө оруулахад зөвхөн татварын орчноос гадна бид нар бол олон зүйлийг тусгаж байгаа. Тухайлбал нөгөө 34 хувийг монголын тал бол ямар нэгэн бэлэн мөнгө төлөхгүйгээр монголын оролцоо гэдэг утгаараа шууд бас 35 хувийг нь бол одоо үнэ төлбөргүйгээр авдаг энэ жишгийг Цөмийн энергийн хуульд хийж өгсөн. Энэ жишиг нь бол бас бусад салбарын хөрөнгө оруулалтын үйл ажиллагаанд ч гэсэн нааштай нөлөөлөх талтай. </w:t>
      </w:r>
    </w:p>
    <w:p>
      <w:pPr>
        <w:pStyle w:val="style0"/>
        <w:ind w:hanging="0" w:left="0" w:right="0"/>
        <w:jc w:val="both"/>
      </w:pPr>
      <w:r>
        <w:rPr>
          <w:rFonts w:ascii="Arial;Arial" w:cs="Arial;Arial" w:hAnsi="Arial;Arial"/>
          <w:lang w:eastAsia="zxx-" w:val="mn-MN"/>
        </w:rPr>
        <w:tab/>
        <w:t>Тэгээд ер нь энэ цөмийн энергийн салбарын үйл ажиллагаа зөвхөн гэрчилгээ олгох маягаар биш бас одоо хоёр талаасаа тодорхой тодорхой зүйлүүдийг тусгасан ийм маягаар явах нь зүйтэй. Түрүүн бас МАН-аас оруулсан нэг салбарт мега төслүүдэд гэрчилгээнд тусгагдаагүй бас зүйлийг тусгасан тийм гэрээнүүд байж болох юм гэсэн заалтыг бас оруулъя гэсэн саналтай байгаа шүү дээ.</w:t>
      </w:r>
    </w:p>
    <w:p>
      <w:pPr>
        <w:pStyle w:val="style0"/>
        <w:ind w:hanging="0" w:left="0" w:right="0"/>
        <w:jc w:val="both"/>
      </w:pPr>
      <w:r>
        <w:rPr>
          <w:rFonts w:ascii="Arial;Arial" w:cs="Arial;Arial" w:hAnsi="Arial;Arial"/>
          <w:lang w:eastAsia="zxx-" w:val="mn-MN"/>
        </w:rPr>
        <w:tab/>
        <w:t>Тэгэхээр цөмийн энергийн салбарын төслүүд бол голцуу л мега төсөлд хамаарагдахаар ийм төслүүд байх байх аа гэж байх гэж тийм байгаа. Тийм учраас энэ онцгой салбарыг бодолцоод, тэгээд нэгэнт одоо тусгай хуультай учраас энэ хууль дэглэмийг нь өөрчлөхгүйгээр явъя гэсэн ийм санал оруулж байгаа юм.</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З.Энхболд:</w:t>
      </w:r>
      <w:r>
        <w:rPr>
          <w:rFonts w:ascii="Arial;Arial" w:cs="Arial;Arial" w:hAnsi="Arial;Arial"/>
          <w:lang w:eastAsia="zxx-" w:val="mn-MN"/>
        </w:rPr>
        <w:t xml:space="preserve"> -Би санал гаргасан гишүүний хувьд бас үг хэлье. Энэ цөмийн энергийг тусдаа тусгаарласны учир бол энэ бол ердийн бараа биш юмаа гэдгээр тусад нь хууль гаргасан. Энэ хууль бол хөрөнгө оруулагч нэг их шүүмжлэгдэхгүй байгаа. 34 хувийг үнэгүй өгдөг юмыг бүгд хүлээн зөвшөөрөөд, 51 хувийг үнэгүй өгдөгийг бүгд хүлээн зөвшөөрөөд яг гэрээ контракт хийгдэх дээрээ тулж байхад бид нар тэртэй тэргүй болж байгаа юмаа бусад салбарыг дэмжихийн тулд илүү таатай нөхцөл өгөх шаардлагагүй гэж үзэж байгаа. Болоод байгаа юмыг бол ингээд болж байгаагаар нь үргэлжлүүлье л гэж байгаа юм.</w:t>
      </w:r>
    </w:p>
    <w:p>
      <w:pPr>
        <w:pStyle w:val="style0"/>
        <w:ind w:hanging="0" w:left="0" w:right="0"/>
        <w:jc w:val="both"/>
      </w:pPr>
      <w:r>
        <w:rPr>
          <w:rFonts w:ascii="Arial;Arial" w:cs="Arial;Arial" w:hAnsi="Arial;Arial"/>
          <w:lang w:eastAsia="zxx-" w:val="mn-MN"/>
        </w:rPr>
        <w:tab/>
        <w:t>Цог гишүүн нэмье.</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Л.Цог:</w:t>
      </w:r>
      <w:r>
        <w:rPr>
          <w:rFonts w:ascii="Arial;Arial" w:cs="Arial;Arial" w:hAnsi="Arial;Arial"/>
          <w:lang w:eastAsia="zxx-" w:val="mn-MN"/>
        </w:rPr>
        <w:t xml:space="preserve"> -Яахав зарим гишүүн нөгөө өөр болгож байгаагийн хажуугаар өөр хуучин юмыг хэвээр нь үлдээж байгааг анзаарахгүй байж магадгүй л дээ. Ер нь нэмсэн юм бол байхгүй. Яг хуучнаараа байж байгаа. Салгаж авч үлдэж байгаа ийм л юм байхгүй юу даа. Өөрөөр хэлбэл цөмийн энергийн салбарыг гэрээ хийдэг юмаа авч үлдэж байгаа байдаг шүү дээ. Гэрчилгээ олгох биш. Энэ чинь нөгөө хүчингүй болж байгаа хуулинд байгаа юмыг авахгүй бол болохгүй болчихоод байгаа байхгүй юу даа. Ашигт малтмалын хуулийн тийм.</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З.Энхболд:</w:t>
      </w:r>
      <w:r>
        <w:rPr>
          <w:rFonts w:ascii="Arial;Arial" w:cs="Arial;Arial" w:hAnsi="Arial;Arial"/>
          <w:lang w:eastAsia="zxx-" w:val="mn-MN"/>
        </w:rPr>
        <w:t xml:space="preserve"> -Хөрөнгө оруулалтын хуулийг өргөн барихдаа бүх газар байсан нөгөө гэрээг устгаад ороод ирэхээр л тэрийг зөвшөөрөхгүй л гэж байгаа юм.</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Л.Цог:</w:t>
      </w:r>
      <w:r>
        <w:rPr>
          <w:rFonts w:ascii="Arial;Arial" w:cs="Arial;Arial" w:hAnsi="Arial;Arial"/>
          <w:lang w:eastAsia="zxx-" w:val="mn-MN"/>
        </w:rPr>
        <w:t xml:space="preserve"> -Тийм, Ашигт малтмалын хуулинд байсан хүчингүй болж байгаа заалтыг энд оруулахгүй бол болохгүй болчихоод байгаа учраас л авч байгаа юмаа гэж. </w:t>
      </w:r>
    </w:p>
    <w:p>
      <w:pPr>
        <w:pStyle w:val="style0"/>
        <w:ind w:hanging="0" w:left="0" w:right="0"/>
        <w:jc w:val="both"/>
      </w:pPr>
      <w:r>
        <w:rPr>
          <w:rFonts w:ascii="Arial;Arial" w:cs="Arial;Arial" w:hAnsi="Arial;Arial"/>
          <w:lang w:eastAsia="zxx-" w:val="mn-MN"/>
        </w:rPr>
        <w:tab/>
      </w:r>
      <w:r>
        <w:rPr>
          <w:rFonts w:ascii="Arial;Arial" w:cs="Arial;Arial" w:hAnsi="Arial;Arial"/>
          <w:b/>
          <w:bCs/>
          <w:lang w:eastAsia="zxx-" w:val="mn-MN"/>
        </w:rPr>
        <w:t>З.Энхболд:</w:t>
      </w:r>
      <w:r>
        <w:rPr>
          <w:rFonts w:ascii="Arial;Arial" w:cs="Arial;Arial" w:hAnsi="Arial;Arial"/>
          <w:lang w:eastAsia="zxx-" w:val="mn-MN"/>
        </w:rPr>
        <w:t xml:space="preserve"> -За саналаа хураая. Санал хураалт. </w:t>
      </w:r>
    </w:p>
    <w:p>
      <w:pPr>
        <w:pStyle w:val="style0"/>
        <w:ind w:hanging="0" w:left="0" w:right="0"/>
        <w:jc w:val="both"/>
      </w:pPr>
      <w:r>
        <w:rPr>
          <w:rFonts w:ascii="Arial;Arial" w:cs="Arial;Arial" w:hAnsi="Arial;Arial"/>
          <w:lang w:eastAsia="zxx-" w:val="mn-MN"/>
        </w:rPr>
        <w:tab/>
        <w:t>46 гишүүн оролцож, 35 гишүүн зөвшөөрч, 76.1 хувийн саналаар дэмжигдэж байна. Энэ дэмжигдсэн учраас дараагийн заалтуудаар санал хураалгах юм байна.</w:t>
      </w:r>
    </w:p>
    <w:p>
      <w:pPr>
        <w:pStyle w:val="style0"/>
        <w:ind w:hanging="0" w:left="0" w:right="0"/>
        <w:jc w:val="both"/>
      </w:pPr>
      <w:r>
        <w:rPr>
          <w:rFonts w:ascii="Arial;Arial" w:cs="Arial;Arial" w:hAnsi="Arial;Arial"/>
          <w:lang w:eastAsia="zxx-" w:val="mn-MN"/>
        </w:rPr>
        <w:tab/>
        <w:t xml:space="preserve">2 дугаар санал. Хуулийн 30 дугаар зүйлийн 30.3 дахь хэсгийн </w:t>
      </w:r>
      <w:r>
        <w:rPr>
          <w:rFonts w:ascii="Arial;Arial" w:cs="Arial;Arial" w:hAnsi="Arial;Arial"/>
          <w:lang w:eastAsia="zxx-" w:val="ms-MY"/>
        </w:rPr>
        <w:t>“</w:t>
      </w:r>
      <w:r>
        <w:rPr>
          <w:rFonts w:ascii="Arial;Arial" w:cs="Arial;Arial" w:hAnsi="Arial;Arial"/>
          <w:lang w:eastAsia="zxx-" w:val="mn-MN"/>
        </w:rPr>
        <w:t xml:space="preserve">холбогдох” гэснийг “аюулгүй байдлын асуудал эрхэлсэн” </w:t>
      </w:r>
      <w:r>
        <w:rPr>
          <w:rFonts w:ascii="Arial;Arial" w:cs="Arial;Arial" w:hAnsi="Arial;Arial"/>
          <w:lang w:eastAsia="zxx-" w:val="ms-MY"/>
        </w:rPr>
        <w:t xml:space="preserve"> </w:t>
      </w:r>
      <w:r>
        <w:rPr>
          <w:rFonts w:ascii="Arial;Arial" w:cs="Arial;Arial" w:hAnsi="Arial;Arial"/>
          <w:lang w:eastAsia="zxx-" w:val="mn-MN"/>
        </w:rPr>
        <w:t>гэж</w:t>
      </w:r>
      <w:r>
        <w:rPr>
          <w:rFonts w:ascii="Arial;Arial" w:cs="Arial;Arial" w:hAnsi="Arial;Arial"/>
          <w:lang w:eastAsia="zxx-" w:val="ms-MY"/>
        </w:rPr>
        <w:t xml:space="preserve"> </w:t>
      </w:r>
      <w:r>
        <w:rPr>
          <w:rFonts w:ascii="Arial;Arial" w:cs="Arial;Arial" w:hAnsi="Arial;Arial"/>
          <w:lang w:eastAsia="zxx-" w:val="mn-MN"/>
        </w:rPr>
        <w:t>өөрчлөх</w:t>
      </w:r>
      <w:r>
        <w:rPr>
          <w:rFonts w:ascii="Arial;Arial" w:cs="Arial" w:hAnsi="Arial;Arial"/>
          <w:b w:val="false"/>
          <w:bCs w:val="false"/>
          <w:sz w:val="24"/>
          <w:szCs w:val="24"/>
          <w:lang w:eastAsia="zxx-" w:val="mn-MN"/>
        </w:rPr>
        <w:t>. Санал гаргасан ажлын хэсгийн гишүүн З.Энхболд, Цолмон.</w:t>
      </w:r>
    </w:p>
    <w:p>
      <w:pPr>
        <w:pStyle w:val="style0"/>
        <w:ind w:hanging="0" w:left="0" w:right="0"/>
        <w:jc w:val="both"/>
      </w:pPr>
      <w:r>
        <w:rPr>
          <w:rFonts w:ascii="Arial;Arial" w:cs="Arial" w:hAnsi="Arial;Arial"/>
          <w:b w:val="false"/>
          <w:bCs w:val="false"/>
          <w:sz w:val="24"/>
          <w:szCs w:val="24"/>
          <w:lang w:eastAsia="zxx-" w:val="mn-MN"/>
        </w:rPr>
        <w:tab/>
        <w:t>30.3 гэдэг нь юу билээ. Цолмон гишүүн ээ. Нөгөө гэрээнийх нь асуудал уу.</w:t>
      </w:r>
    </w:p>
    <w:p>
      <w:pPr>
        <w:pStyle w:val="style0"/>
        <w:ind w:hanging="0" w:left="0" w:right="0"/>
        <w:jc w:val="both"/>
      </w:pPr>
      <w:r>
        <w:rPr>
          <w:rFonts w:ascii="Arial;Arial" w:cs="Arial" w:hAnsi="Arial;Arial"/>
          <w:b w:val="false"/>
          <w:bCs w:val="false"/>
          <w:sz w:val="24"/>
          <w:szCs w:val="24"/>
          <w:lang w:eastAsia="zxx-" w:val="mn-MN"/>
        </w:rPr>
        <w:tab/>
      </w:r>
      <w:r>
        <w:rPr>
          <w:rFonts w:ascii="Arial;Arial" w:cs="Arial" w:hAnsi="Arial;Arial"/>
          <w:b/>
          <w:bCs/>
          <w:sz w:val="24"/>
          <w:szCs w:val="24"/>
          <w:lang w:eastAsia="zxx-" w:val="mn-MN"/>
        </w:rPr>
        <w:t xml:space="preserve">Ц.Цолмон: </w:t>
      </w:r>
      <w:r>
        <w:rPr>
          <w:rFonts w:ascii="Arial;Arial" w:cs="Arial" w:hAnsi="Arial;Arial"/>
          <w:b w:val="false"/>
          <w:bCs w:val="false"/>
          <w:sz w:val="24"/>
          <w:szCs w:val="24"/>
          <w:lang w:eastAsia="zxx-" w:val="mn-MN"/>
        </w:rPr>
        <w:t>-Улсын Их Хурлын холбогдох Байнгын хороогоор орно гэснийг л Аюулгүй байдлын асуудал эрхэлсэн.</w:t>
      </w:r>
    </w:p>
    <w:p>
      <w:pPr>
        <w:pStyle w:val="style0"/>
        <w:ind w:hanging="0" w:left="0" w:right="0"/>
        <w:jc w:val="both"/>
      </w:pPr>
      <w:r>
        <w:rPr>
          <w:rFonts w:ascii="Arial;Arial" w:cs="Arial" w:hAnsi="Arial;Arial"/>
          <w:b w:val="false"/>
          <w:bCs w:val="false"/>
          <w:sz w:val="24"/>
          <w:szCs w:val="24"/>
          <w:lang w:eastAsia="zxx-" w:val="mn-MN"/>
        </w:rPr>
        <w:tab/>
      </w:r>
      <w:r>
        <w:rPr>
          <w:rFonts w:ascii="Arial;Arial" w:cs="Arial" w:hAnsi="Arial;Arial"/>
          <w:b/>
          <w:bCs/>
          <w:sz w:val="24"/>
          <w:szCs w:val="24"/>
          <w:lang w:eastAsia="zxx-" w:val="mn-MN"/>
        </w:rPr>
        <w:t>З.Энхболд:</w:t>
      </w:r>
      <w:r>
        <w:rPr>
          <w:rFonts w:ascii="Arial;Arial" w:cs="Arial" w:hAnsi="Arial;Arial"/>
          <w:b w:val="false"/>
          <w:bCs w:val="false"/>
          <w:sz w:val="24"/>
          <w:szCs w:val="24"/>
          <w:lang w:eastAsia="zxx-" w:val="mn-MN"/>
        </w:rPr>
        <w:t xml:space="preserve"> -Аюулгүй байдал гэж тодруулж байгаа юм байна тийм ээ.</w:t>
      </w:r>
    </w:p>
    <w:p>
      <w:pPr>
        <w:pStyle w:val="style0"/>
        <w:ind w:hanging="0" w:left="0" w:right="0"/>
        <w:jc w:val="both"/>
      </w:pPr>
      <w:r>
        <w:rPr>
          <w:rFonts w:ascii="Arial;Arial" w:cs="Arial" w:hAnsi="Arial;Arial"/>
          <w:b w:val="false"/>
          <w:bCs w:val="false"/>
          <w:sz w:val="24"/>
          <w:szCs w:val="24"/>
          <w:lang w:eastAsia="zxx-" w:val="mn-MN"/>
        </w:rPr>
        <w:tab/>
      </w:r>
      <w:r>
        <w:rPr>
          <w:rFonts w:ascii="Arial;Arial" w:cs="Arial" w:hAnsi="Arial;Arial"/>
          <w:b/>
          <w:bCs/>
          <w:sz w:val="24"/>
          <w:szCs w:val="24"/>
          <w:lang w:eastAsia="zxx-" w:val="mn-MN"/>
        </w:rPr>
        <w:t>Ц.Цолмон:</w:t>
      </w:r>
      <w:r>
        <w:rPr>
          <w:rFonts w:ascii="Arial;Arial" w:cs="Arial" w:hAnsi="Arial;Arial"/>
          <w:b w:val="false"/>
          <w:bCs w:val="false"/>
          <w:sz w:val="24"/>
          <w:szCs w:val="24"/>
          <w:lang w:eastAsia="zxx-" w:val="mn-MN"/>
        </w:rPr>
        <w:t xml:space="preserve"> -Тодруулж байгаа юм тийм.</w:t>
      </w:r>
    </w:p>
    <w:p>
      <w:pPr>
        <w:pStyle w:val="style0"/>
        <w:ind w:hanging="0" w:left="0" w:right="0"/>
        <w:jc w:val="both"/>
      </w:pPr>
      <w:r>
        <w:rPr>
          <w:rFonts w:ascii="Arial;Arial" w:cs="Arial" w:hAnsi="Arial;Arial"/>
          <w:b w:val="false"/>
          <w:bCs w:val="false"/>
          <w:sz w:val="24"/>
          <w:szCs w:val="24"/>
          <w:lang w:eastAsia="zxx-" w:val="mn-MN"/>
        </w:rPr>
        <w:tab/>
      </w:r>
      <w:r>
        <w:rPr>
          <w:rFonts w:ascii="Arial;Arial" w:cs="Arial" w:hAnsi="Arial;Arial"/>
          <w:b/>
          <w:bCs/>
          <w:sz w:val="24"/>
          <w:szCs w:val="24"/>
          <w:lang w:eastAsia="zxx-" w:val="mn-MN"/>
        </w:rPr>
        <w:t>З.Энхболд:</w:t>
      </w:r>
      <w:r>
        <w:rPr>
          <w:rFonts w:ascii="Arial;Arial" w:cs="Arial" w:hAnsi="Arial;Arial"/>
          <w:b w:val="false"/>
          <w:bCs w:val="false"/>
          <w:sz w:val="24"/>
          <w:szCs w:val="24"/>
          <w:lang w:eastAsia="zxx-" w:val="mn-MN"/>
        </w:rPr>
        <w:t xml:space="preserve"> -Санал хураая. </w:t>
      </w:r>
    </w:p>
    <w:p>
      <w:pPr>
        <w:pStyle w:val="style0"/>
        <w:ind w:hanging="0" w:left="0" w:right="0"/>
        <w:jc w:val="both"/>
      </w:pPr>
      <w:r>
        <w:rPr>
          <w:rFonts w:ascii="Arial;Arial" w:cs="Arial" w:hAnsi="Arial;Arial"/>
          <w:b w:val="false"/>
          <w:bCs w:val="false"/>
          <w:sz w:val="24"/>
          <w:szCs w:val="24"/>
          <w:lang w:eastAsia="zxx-" w:val="mn-MN"/>
        </w:rPr>
        <w:tab/>
        <w:t>46 гишүүн оролцож, 36 гишүүн зөвшөөрч, 78.3 хувийн саналаар 2 дахь санал дэмжигдэж байна.</w:t>
      </w:r>
    </w:p>
    <w:p>
      <w:pPr>
        <w:pStyle w:val="style0"/>
        <w:ind w:hanging="0" w:left="0" w:right="0"/>
        <w:jc w:val="both"/>
      </w:pPr>
      <w:r>
        <w:rPr>
          <w:rFonts w:ascii="Arial;Arial" w:cs="Arial" w:hAnsi="Arial;Arial"/>
          <w:b w:val="false"/>
          <w:bCs w:val="false"/>
          <w:sz w:val="24"/>
          <w:szCs w:val="24"/>
          <w:lang w:eastAsia="zxx-" w:val="mn-MN"/>
        </w:rPr>
        <w:tab/>
        <w:t>3 дахь санал. Хөрөнгө оруулалтын тухай хуулийн төслийн талаар санал гаргасан байна.</w:t>
      </w:r>
    </w:p>
    <w:p>
      <w:pPr>
        <w:pStyle w:val="style0"/>
        <w:ind w:firstLine="720" w:left="0" w:right="0"/>
        <w:jc w:val="both"/>
      </w:pPr>
      <w:r>
        <w:rPr>
          <w:rFonts w:ascii="Arial;Arial" w:cs="Arial;Arial" w:hAnsi="Arial;Arial"/>
          <w:lang w:eastAsia="zxx-" w:val="mn-MN"/>
        </w:rPr>
        <w:t xml:space="preserve">Эхний санал нь. Төслийн 4 дүгээр зүйлийн 4.8 дахь хэсгийн “тогтвортой байдлын гэрээ байгуулсан” гэсний дараа“, цөмийн энергийн салбарын хөрөнгө оруулалтын гэрээ байгуулах” гэж нэмэх. Санал гаргасан Улсын Их Хурлын гишүүн З.Энхболд, Цог, Цолмон нар. Санал хураая. </w:t>
      </w:r>
    </w:p>
    <w:p>
      <w:pPr>
        <w:pStyle w:val="style0"/>
        <w:ind w:firstLine="720" w:left="0" w:right="0"/>
        <w:jc w:val="both"/>
      </w:pPr>
      <w:r>
        <w:rPr>
          <w:rFonts w:ascii="Arial;Arial" w:cs="Arial;Arial" w:hAnsi="Arial;Arial"/>
          <w:lang w:eastAsia="zxx-" w:val="mn-MN"/>
        </w:rPr>
        <w:t>46 гишүүн оролцож, 37 гишүүн зөвшөөрч, 80.4 хувийн саналаар хөрөнгө оруулалтын хуулийн эхний санал дэмжигдэж байна.</w:t>
      </w:r>
    </w:p>
    <w:p>
      <w:pPr>
        <w:pStyle w:val="style0"/>
        <w:ind w:firstLine="720" w:left="0" w:right="0"/>
        <w:jc w:val="both"/>
      </w:pPr>
      <w:r>
        <w:rPr>
          <w:rFonts w:ascii="Arial;Arial" w:cs="Arial;Arial" w:hAnsi="Arial;Arial"/>
          <w:lang w:eastAsia="zxx-" w:val="mn-MN"/>
        </w:rPr>
        <w:t xml:space="preserve">Хөрөнгө оруулалтын хуулийн 2 дахь санал. Төслийн 10 дугаар зүйлийн </w:t>
      </w:r>
      <w:r>
        <w:rPr>
          <w:rFonts w:ascii="Arial;Arial" w:cs="Arial;Arial" w:hAnsi="Arial;Arial"/>
          <w:lang w:eastAsia="zxx-" w:val="ms-MY"/>
        </w:rPr>
        <w:t xml:space="preserve">10.1.4 </w:t>
      </w:r>
      <w:r>
        <w:rPr>
          <w:rFonts w:ascii="Arial;Arial" w:cs="Arial;Arial" w:hAnsi="Arial;Arial"/>
          <w:lang w:eastAsia="zxx-" w:val="mn-MN"/>
        </w:rPr>
        <w:t xml:space="preserve">дэх заалтын </w:t>
      </w:r>
      <w:r>
        <w:rPr>
          <w:rFonts w:ascii="Arial;Arial" w:cs="Arial;Arial" w:hAnsi="Arial;Arial"/>
          <w:lang w:eastAsia="zxx-" w:val="ms-MY"/>
        </w:rPr>
        <w:t>“</w:t>
      </w:r>
      <w:r>
        <w:rPr>
          <w:rFonts w:ascii="Arial;Arial" w:cs="Arial;Arial" w:hAnsi="Arial;Arial"/>
          <w:lang w:eastAsia="zxx-" w:val="mn-MN"/>
        </w:rPr>
        <w:t>зохицуулах бөгөөд” гэсний дараа “хуульд өөрөөр заагаагүй бол” гэж нэмэх. Санал гаргасан Улсын Их Хурлын гишүүн Гарамгайбаатар, Цог, Цолмон нар. Санал хураая. Санал хураалт.</w:t>
      </w:r>
    </w:p>
    <w:p>
      <w:pPr>
        <w:pStyle w:val="style0"/>
        <w:ind w:firstLine="720" w:left="0" w:right="0"/>
        <w:jc w:val="both"/>
      </w:pPr>
      <w:r>
        <w:rPr>
          <w:rFonts w:ascii="Arial;Arial" w:cs="Arial;Arial" w:hAnsi="Arial;Arial"/>
          <w:lang w:eastAsia="zxx-" w:val="mn-MN"/>
        </w:rPr>
        <w:t>46 гишүүн оролцож, 36 гишүүн зөвшөөрч, 78.3 хувийн саналаар Аюулгүй байдал, гадаад бодлогын байнгын хорооны сүүлчийн санал дэмжигдлээ.</w:t>
      </w:r>
    </w:p>
    <w:p>
      <w:pPr>
        <w:pStyle w:val="style0"/>
        <w:ind w:firstLine="720" w:left="0" w:right="0"/>
        <w:jc w:val="both"/>
      </w:pPr>
      <w:r>
        <w:rPr>
          <w:rFonts w:ascii="Arial;Arial" w:cs="Arial;Arial" w:hAnsi="Arial;Arial"/>
          <w:lang w:eastAsia="zxx-" w:val="mn-MN"/>
        </w:rPr>
        <w:t xml:space="preserve">Цөмийн энергийнхэн явж байж болно. Одоо найруулгын санал уруу оръё. Найруулгын саналын эхнийх Хөрөнгө оруулалтын хуулийн төслөөр гарсан Эдийн засгийн байнгын хороо дэмжсэн найруулгын санал байна. </w:t>
      </w:r>
    </w:p>
    <w:p>
      <w:pPr>
        <w:pStyle w:val="style0"/>
        <w:ind w:firstLine="720" w:left="0" w:right="0"/>
        <w:jc w:val="both"/>
      </w:pPr>
      <w:r>
        <w:rPr>
          <w:rFonts w:ascii="Arial;Arial" w:cs="Arial;Arial" w:hAnsi="Arial;Arial"/>
          <w:lang w:eastAsia="zxx-" w:val="mn-MN"/>
        </w:rPr>
        <w:t xml:space="preserve">1 дүгээр санал. </w:t>
      </w:r>
      <w:r>
        <w:rPr>
          <w:rFonts w:cs="Arial"/>
          <w:sz w:val="24"/>
          <w:szCs w:val="24"/>
        </w:rPr>
        <w:t xml:space="preserve">Төслийн 2.1 дэх хэсгийн “тэдгээртэй нийцүүлэн” гэснийг “эдгээр хуультай нийцүүлэн” гэж </w:t>
      </w:r>
      <w:r>
        <w:rPr>
          <w:rFonts w:cs="Arial"/>
          <w:sz w:val="24"/>
          <w:szCs w:val="24"/>
          <w:lang w:val="mn-MN"/>
        </w:rPr>
        <w:t>өөрчлөх.</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 xml:space="preserve">2 дугаар санал. </w:t>
      </w:r>
      <w:r>
        <w:rPr>
          <w:rFonts w:cs="Arial"/>
          <w:sz w:val="24"/>
          <w:szCs w:val="24"/>
        </w:rPr>
        <w:t>Төслийн 3.1.5 дахь заалтын “гадаадад</w:t>
      </w:r>
      <w:r>
        <w:rPr>
          <w:rFonts w:cs="Arial"/>
          <w:sz w:val="24"/>
          <w:szCs w:val="24"/>
          <w:lang w:val="mn-MN"/>
        </w:rPr>
        <w:t xml:space="preserve"> байнга оршин суудаг</w:t>
      </w:r>
      <w:r>
        <w:rPr>
          <w:rFonts w:cs="Arial"/>
          <w:sz w:val="24"/>
          <w:szCs w:val="24"/>
        </w:rPr>
        <w:t>”</w:t>
      </w:r>
      <w:r>
        <w:rPr>
          <w:rFonts w:cs="Arial"/>
          <w:sz w:val="24"/>
          <w:szCs w:val="24"/>
          <w:lang w:val="mn-MN"/>
        </w:rPr>
        <w:t xml:space="preserve"> гэснийг</w:t>
      </w:r>
      <w:r>
        <w:rPr>
          <w:rFonts w:cs="Arial"/>
          <w:sz w:val="24"/>
          <w:szCs w:val="24"/>
        </w:rPr>
        <w:t xml:space="preserve"> </w:t>
      </w:r>
      <w:r>
        <w:rPr>
          <w:rFonts w:cs="Arial"/>
          <w:sz w:val="24"/>
          <w:szCs w:val="24"/>
          <w:lang w:val="mn-MN"/>
        </w:rPr>
        <w:t xml:space="preserve"> </w:t>
      </w:r>
      <w:r>
        <w:rPr>
          <w:rFonts w:cs="Arial"/>
          <w:sz w:val="24"/>
          <w:szCs w:val="24"/>
        </w:rPr>
        <w:t>“гадаад</w:t>
      </w:r>
      <w:r>
        <w:rPr>
          <w:rFonts w:cs="Arial"/>
          <w:sz w:val="24"/>
          <w:szCs w:val="24"/>
          <w:lang w:val="mn-MN"/>
        </w:rPr>
        <w:t xml:space="preserve"> улс</w:t>
      </w:r>
      <w:r>
        <w:rPr>
          <w:rFonts w:cs="Arial"/>
          <w:sz w:val="24"/>
          <w:szCs w:val="24"/>
        </w:rPr>
        <w:t>ад</w:t>
      </w:r>
      <w:r>
        <w:rPr>
          <w:rFonts w:cs="Arial"/>
          <w:sz w:val="24"/>
          <w:szCs w:val="24"/>
          <w:lang w:val="mn-MN"/>
        </w:rPr>
        <w:t xml:space="preserve"> байнга оршин суудаг</w:t>
      </w:r>
      <w:r>
        <w:rPr>
          <w:rFonts w:cs="Arial"/>
          <w:sz w:val="24"/>
          <w:szCs w:val="24"/>
        </w:rPr>
        <w:t>”</w:t>
      </w:r>
      <w:r>
        <w:rPr>
          <w:rFonts w:cs="Arial"/>
          <w:sz w:val="24"/>
          <w:szCs w:val="24"/>
          <w:lang w:val="mn-MN"/>
        </w:rPr>
        <w:t xml:space="preserve"> гэж өөрчлөх.</w:t>
      </w:r>
    </w:p>
    <w:p>
      <w:pPr>
        <w:pStyle w:val="style0"/>
        <w:tabs>
          <w:tab w:leader="none" w:pos="12225" w:val="left"/>
        </w:tabs>
        <w:suppressAutoHyphens w:val="true"/>
        <w:spacing w:after="0" w:before="0" w:line="100" w:lineRule="atLeast"/>
        <w:ind w:hanging="540" w:left="570" w:right="0"/>
        <w:contextualSpacing w:val="false"/>
        <w:jc w:val="both"/>
      </w:pPr>
      <w:r>
        <w:rPr>
          <w:rFonts w:cs="Arial"/>
          <w:sz w:val="24"/>
          <w:szCs w:val="24"/>
        </w:rPr>
        <w:t xml:space="preserve"> </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3.</w:t>
      </w:r>
      <w:r>
        <w:rPr>
          <w:rFonts w:cs="Arial"/>
          <w:sz w:val="24"/>
          <w:szCs w:val="24"/>
          <w:lang w:val="mn-MN"/>
        </w:rPr>
        <w:t xml:space="preserve">Төслийн </w:t>
      </w:r>
      <w:r>
        <w:rPr>
          <w:rFonts w:cs="Arial"/>
          <w:sz w:val="24"/>
          <w:szCs w:val="24"/>
        </w:rPr>
        <w:t xml:space="preserve">3.1.11 дэх заалтыг “энэ хуулийн 13.1-д заасан шаардлагыг  хангасан төсөл хэрэгжүүлэх хөрөнгө оруулагч хуулийн этгээдэд татварын орчныг тогтворжуулах зорилгоор </w:t>
      </w:r>
      <w:r>
        <w:rPr>
          <w:rFonts w:cs="Arial"/>
          <w:bCs/>
          <w:sz w:val="24"/>
          <w:szCs w:val="24"/>
        </w:rPr>
        <w:t>эрх бүхий байгууллагаас</w:t>
      </w:r>
      <w:r>
        <w:rPr>
          <w:rFonts w:cs="Arial"/>
          <w:b/>
          <w:bCs/>
          <w:sz w:val="24"/>
          <w:szCs w:val="24"/>
        </w:rPr>
        <w:t xml:space="preserve"> </w:t>
      </w:r>
      <w:r>
        <w:rPr>
          <w:rFonts w:cs="Arial"/>
          <w:sz w:val="24"/>
          <w:szCs w:val="24"/>
        </w:rPr>
        <w:t>олгох гэрчилгээ” гэж найруулах</w:t>
      </w:r>
      <w:r>
        <w:rPr>
          <w:rFonts w:cs="Arial"/>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Fonts w:cs="Arial"/>
          <w:sz w:val="24"/>
          <w:szCs w:val="24"/>
        </w:rPr>
        <w:t xml:space="preserve"> </w:t>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4.</w:t>
      </w:r>
      <w:r>
        <w:rPr>
          <w:rFonts w:cs="Arial"/>
          <w:sz w:val="24"/>
          <w:szCs w:val="24"/>
        </w:rPr>
        <w:t>Төслийн 5.1.8</w:t>
      </w:r>
      <w:r>
        <w:rPr>
          <w:rFonts w:cs="Arial"/>
          <w:sz w:val="24"/>
          <w:szCs w:val="24"/>
          <w:lang w:val="mn-MN"/>
        </w:rPr>
        <w:t xml:space="preserve"> дахь заалтын</w:t>
      </w:r>
      <w:r>
        <w:rPr>
          <w:rFonts w:cs="Arial"/>
          <w:sz w:val="24"/>
          <w:szCs w:val="24"/>
        </w:rPr>
        <w:t xml:space="preserve"> “бусад” гэсний өмнө “хөрөнгө оруулалтын” гэж нэмэх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5.</w:t>
      </w:r>
      <w:r>
        <w:rPr>
          <w:rFonts w:cs="Arial"/>
          <w:color w:val="000000"/>
          <w:sz w:val="24"/>
          <w:szCs w:val="24"/>
        </w:rPr>
        <w:t>Төслийн 6.1</w:t>
      </w:r>
      <w:r>
        <w:rPr>
          <w:rFonts w:cs="Arial"/>
          <w:color w:val="000000"/>
          <w:sz w:val="24"/>
          <w:szCs w:val="24"/>
          <w:lang w:val="mn-MN"/>
        </w:rPr>
        <w:t xml:space="preserve"> дэх хэсгийн</w:t>
      </w:r>
      <w:r>
        <w:rPr>
          <w:rFonts w:cs="Arial"/>
          <w:color w:val="000000"/>
          <w:sz w:val="24"/>
          <w:szCs w:val="24"/>
        </w:rPr>
        <w:t xml:space="preserve"> “</w:t>
      </w:r>
      <w:r>
        <w:rPr>
          <w:rFonts w:cs="Arial"/>
          <w:color w:val="000000"/>
          <w:sz w:val="24"/>
          <w:szCs w:val="24"/>
          <w:shd w:fill="FFFFFF" w:val="clear"/>
        </w:rPr>
        <w:t>хүсэлт гаргасан”</w:t>
      </w:r>
      <w:r>
        <w:rPr>
          <w:rFonts w:cs="Arial"/>
          <w:color w:val="000000"/>
          <w:sz w:val="24"/>
          <w:szCs w:val="24"/>
        </w:rPr>
        <w:t xml:space="preserve"> гэснийг “тогтворжуулах гэрчилгээ авах хүсэлт гаргасан “гэж  найруулах</w:t>
      </w:r>
      <w:r>
        <w:rPr>
          <w:rFonts w:cs="Arial"/>
          <w:color w:val="000000"/>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847"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sz w:val="24"/>
          <w:szCs w:val="24"/>
          <w:lang w:val="mn-MN"/>
        </w:rPr>
        <w:t>6</w:t>
      </w:r>
      <w:r>
        <w:rPr>
          <w:rFonts w:cs="Arial"/>
          <w:b w:val="false"/>
          <w:bCs w:val="false"/>
          <w:sz w:val="24"/>
          <w:szCs w:val="24"/>
        </w:rPr>
        <w:t>.</w:t>
      </w:r>
      <w:r>
        <w:rPr>
          <w:rFonts w:cs="Arial"/>
          <w:sz w:val="24"/>
          <w:szCs w:val="24"/>
        </w:rPr>
        <w:t xml:space="preserve">Төслийн 6.5 дахь хэсгийн сүүлийн </w:t>
      </w:r>
      <w:r>
        <w:rPr>
          <w:rFonts w:cs="Arial"/>
          <w:sz w:val="24"/>
          <w:szCs w:val="24"/>
          <w:lang w:val="mn-MN"/>
        </w:rPr>
        <w:t xml:space="preserve">хэсгийн </w:t>
      </w:r>
      <w:r>
        <w:rPr>
          <w:rFonts w:cs="Arial"/>
          <w:sz w:val="24"/>
          <w:szCs w:val="24"/>
        </w:rPr>
        <w:t>өгүүлбэрийг “6.6</w:t>
      </w:r>
      <w:r>
        <w:rPr>
          <w:rFonts w:cs="Arial"/>
          <w:sz w:val="24"/>
          <w:szCs w:val="24"/>
          <w:lang w:val="mn-MN"/>
        </w:rPr>
        <w:t>” дахь</w:t>
      </w:r>
      <w:r>
        <w:rPr>
          <w:rFonts w:cs="Arial"/>
          <w:sz w:val="24"/>
          <w:szCs w:val="24"/>
        </w:rPr>
        <w:t xml:space="preserve"> хэсг</w:t>
      </w:r>
      <w:r>
        <w:rPr>
          <w:rFonts w:cs="Arial"/>
          <w:sz w:val="24"/>
          <w:szCs w:val="24"/>
          <w:lang w:val="mn-MN"/>
        </w:rPr>
        <w:t xml:space="preserve">ийн заалт </w:t>
      </w:r>
      <w:r>
        <w:rPr>
          <w:rFonts w:cs="Arial"/>
          <w:sz w:val="24"/>
          <w:szCs w:val="24"/>
        </w:rPr>
        <w:t xml:space="preserve"> болго</w:t>
      </w:r>
      <w:r>
        <w:rPr>
          <w:rFonts w:cs="Arial"/>
          <w:sz w:val="24"/>
          <w:szCs w:val="24"/>
          <w:lang w:val="mn-MN"/>
        </w:rPr>
        <w:t xml:space="preserve">ж,  </w:t>
      </w:r>
      <w:r>
        <w:rPr>
          <w:rFonts w:cs="Arial"/>
          <w:color w:val="000000"/>
          <w:sz w:val="24"/>
          <w:szCs w:val="24"/>
        </w:rPr>
        <w:t xml:space="preserve">”дайчлан гаргуулж болно” гэснийг “дайчлан авч болно” гэж </w:t>
      </w:r>
      <w:r>
        <w:rPr>
          <w:rFonts w:cs="Arial"/>
          <w:color w:val="000000"/>
          <w:sz w:val="24"/>
          <w:szCs w:val="24"/>
          <w:lang w:val="mn-MN"/>
        </w:rPr>
        <w:t>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7.</w:t>
      </w:r>
      <w:r>
        <w:rPr>
          <w:rFonts w:cs="Arial"/>
          <w:color w:val="000000"/>
          <w:sz w:val="24"/>
          <w:szCs w:val="24"/>
        </w:rPr>
        <w:t xml:space="preserve">Төслийн 6.6 дахь хэсгийг “Монгол Улсын олон улсын гэрээнд өөрөөр заагаагүй бол </w:t>
      </w:r>
      <w:r>
        <w:rPr>
          <w:rFonts w:cs="Arial"/>
          <w:bCs/>
          <w:color w:val="000000"/>
          <w:sz w:val="24"/>
          <w:szCs w:val="24"/>
        </w:rPr>
        <w:t>энэ хуулийн 6.5-д заасны дагуу</w:t>
      </w:r>
      <w:r>
        <w:rPr>
          <w:rFonts w:cs="Arial"/>
          <w:color w:val="000000"/>
          <w:sz w:val="24"/>
          <w:szCs w:val="24"/>
        </w:rPr>
        <w:t xml:space="preserve"> дайчлан </w:t>
      </w:r>
      <w:r>
        <w:rPr>
          <w:rFonts w:cs="Arial"/>
          <w:bCs/>
          <w:color w:val="000000"/>
          <w:sz w:val="24"/>
          <w:szCs w:val="24"/>
        </w:rPr>
        <w:t>авсан</w:t>
      </w:r>
      <w:r>
        <w:rPr>
          <w:rFonts w:cs="Arial"/>
          <w:color w:val="000000"/>
          <w:sz w:val="24"/>
          <w:szCs w:val="24"/>
        </w:rPr>
        <w:t xml:space="preserve"> хөрөнгийн нөхөн олговрыг тухайн хөрөнгийг дайчлан авсан үеийн буюу энэ тухай хөрөнгө оруулагчид, эсхүл нийтэд мэдэгдэх үеийн зах зээлийн үнэлгээгээр тооцож, үнийн хамт төлнө.” </w:t>
      </w:r>
      <w:r>
        <w:rPr>
          <w:rFonts w:cs="Arial"/>
          <w:color w:val="000000"/>
          <w:sz w:val="24"/>
          <w:szCs w:val="24"/>
          <w:lang w:val="mn-MN"/>
        </w:rPr>
        <w:t>гэж найруулах.</w:t>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8</w:t>
      </w:r>
      <w:r>
        <w:rPr>
          <w:rFonts w:cs="Arial"/>
          <w:b w:val="false"/>
          <w:bCs w:val="false"/>
          <w:sz w:val="24"/>
          <w:szCs w:val="24"/>
        </w:rPr>
        <w:t>.</w:t>
      </w:r>
      <w:r>
        <w:rPr>
          <w:rFonts w:cs="Arial"/>
          <w:sz w:val="24"/>
          <w:szCs w:val="24"/>
        </w:rPr>
        <w:t>Төслийн 6.8</w:t>
      </w:r>
      <w:r>
        <w:rPr>
          <w:rFonts w:cs="Arial"/>
          <w:sz w:val="24"/>
          <w:szCs w:val="24"/>
          <w:lang w:val="mn-MN"/>
        </w:rPr>
        <w:t xml:space="preserve"> дахь хэсгийн</w:t>
      </w:r>
      <w:r>
        <w:rPr>
          <w:rFonts w:cs="Arial"/>
          <w:sz w:val="24"/>
          <w:szCs w:val="24"/>
        </w:rPr>
        <w:t xml:space="preserve"> “Монгол Улсын нутаг дэвсгэрт хүлээсэн татвар төлөх үүргээ” гэснийг “Монгол Улсын нутаг дэвсгэрт татвар төлөх үүргээ” гэж найруулах</w:t>
      </w:r>
      <w:r>
        <w:rPr>
          <w:rFonts w:cs="Arial"/>
          <w:sz w:val="24"/>
          <w:szCs w:val="24"/>
          <w:lang w:val="mn-MN"/>
        </w:rPr>
        <w:t>.</w:t>
      </w:r>
    </w:p>
    <w:p>
      <w:pPr>
        <w:pStyle w:val="style0"/>
        <w:tabs>
          <w:tab w:leader="none" w:pos="-4705" w:val="left"/>
        </w:tabs>
        <w:suppressAutoHyphens w:val="true"/>
        <w:spacing w:after="0" w:before="0" w:line="100" w:lineRule="atLeast"/>
        <w:ind w:hanging="0" w:left="3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b/>
          <w:sz w:val="24"/>
          <w:szCs w:val="24"/>
          <w:lang w:val="mn-MN"/>
        </w:rPr>
        <w:tab/>
      </w:r>
      <w:r>
        <w:rPr>
          <w:rFonts w:cs="Arial"/>
          <w:b w:val="false"/>
          <w:bCs w:val="false"/>
          <w:sz w:val="24"/>
          <w:szCs w:val="24"/>
          <w:lang w:val="mn-MN"/>
        </w:rPr>
        <w:t>9</w:t>
      </w:r>
      <w:r>
        <w:rPr>
          <w:rFonts w:cs="Arial"/>
          <w:b w:val="false"/>
          <w:bCs w:val="false"/>
          <w:sz w:val="24"/>
          <w:szCs w:val="24"/>
        </w:rPr>
        <w:t>.</w:t>
      </w:r>
      <w:r>
        <w:rPr>
          <w:rFonts w:cs="Arial"/>
          <w:sz w:val="24"/>
          <w:szCs w:val="24"/>
        </w:rPr>
        <w:t>Төслийн 6.8.2 дахь заалтын “ажил, үйлчилгээ үзүүлсний“ гэснийг “ажил гүйцэтгэсэн, үйлчилгээ үзүүлсн</w:t>
      </w:r>
      <w:r>
        <w:rPr>
          <w:rFonts w:cs="Arial"/>
          <w:sz w:val="24"/>
          <w:szCs w:val="24"/>
          <w:lang w:val="mn-MN"/>
        </w:rPr>
        <w:t>ий</w:t>
      </w:r>
      <w:r>
        <w:rPr>
          <w:rFonts w:cs="Arial"/>
          <w:sz w:val="24"/>
          <w:szCs w:val="24"/>
        </w:rPr>
        <w:t>”</w:t>
      </w:r>
      <w:r>
        <w:rPr>
          <w:rFonts w:cs="Arial"/>
          <w:sz w:val="24"/>
          <w:szCs w:val="24"/>
          <w:lang w:val="mn-MN"/>
        </w:rPr>
        <w:t xml:space="preserve"> </w:t>
      </w:r>
      <w:r>
        <w:rPr>
          <w:rFonts w:cs="Arial"/>
          <w:sz w:val="24"/>
          <w:szCs w:val="24"/>
        </w:rPr>
        <w:t xml:space="preserve">гэж </w:t>
      </w:r>
      <w:r>
        <w:rPr>
          <w:rFonts w:cs="Arial"/>
          <w:sz w:val="24"/>
          <w:szCs w:val="24"/>
          <w:lang w:val="mn-MN"/>
        </w:rPr>
        <w:t>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847"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10</w:t>
      </w:r>
      <w:r>
        <w:rPr>
          <w:rFonts w:cs="Arial"/>
          <w:b w:val="false"/>
          <w:bCs w:val="false"/>
          <w:sz w:val="24"/>
          <w:szCs w:val="24"/>
        </w:rPr>
        <w:t>.</w:t>
      </w:r>
      <w:r>
        <w:rPr>
          <w:rFonts w:cs="Arial"/>
          <w:sz w:val="24"/>
          <w:szCs w:val="24"/>
        </w:rPr>
        <w:t>Төслийн 6.9 дэх  хэсгийн “ хөрөнгийг” гэснийг “хөрөнгө, орлогыг” гэж, “мөнгөн хөрөнгийн хувьд” гэснийг “</w:t>
      </w:r>
      <w:r>
        <w:rPr>
          <w:rFonts w:cs="Arial"/>
          <w:sz w:val="24"/>
          <w:szCs w:val="24"/>
          <w:shd w:fill="FFFFFF" w:val="clear"/>
        </w:rPr>
        <w:t>мөнгөн хөрөнгө хэлбэрээр”</w:t>
      </w:r>
      <w:r>
        <w:rPr>
          <w:rFonts w:cs="Arial"/>
          <w:sz w:val="24"/>
          <w:szCs w:val="24"/>
        </w:rPr>
        <w:t xml:space="preserve"> гэж тус тус өөрчлө</w:t>
      </w:r>
      <w:r>
        <w:rPr>
          <w:rFonts w:cs="Arial"/>
          <w:sz w:val="24"/>
          <w:szCs w:val="24"/>
          <w:lang w:val="mn-MN"/>
        </w:rPr>
        <w:t xml:space="preserve">х. </w:t>
      </w:r>
    </w:p>
    <w:p>
      <w:pPr>
        <w:pStyle w:val="style0"/>
        <w:tabs>
          <w:tab w:leader="none" w:pos="1965" w:val="left"/>
        </w:tabs>
        <w:suppressAutoHyphens w:val="true"/>
        <w:spacing w:after="0" w:before="0" w:line="100" w:lineRule="atLeast"/>
        <w:ind w:hanging="0" w:left="3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11.</w:t>
      </w:r>
      <w:r>
        <w:rPr>
          <w:rFonts w:cs="Arial"/>
          <w:sz w:val="24"/>
          <w:szCs w:val="24"/>
          <w:lang w:val="mn-MN"/>
        </w:rPr>
        <w:t xml:space="preserve">Төслийн </w:t>
      </w:r>
      <w:r>
        <w:rPr>
          <w:rFonts w:cs="Arial"/>
          <w:sz w:val="24"/>
          <w:szCs w:val="24"/>
        </w:rPr>
        <w:t xml:space="preserve">9.6.8, 6.9, 7.1.5 дахь заалтын “хилийн чанадад” гэснийг “гадаад улсад” гэж </w:t>
      </w:r>
      <w:r>
        <w:rPr>
          <w:rFonts w:cs="Arial"/>
          <w:sz w:val="24"/>
          <w:szCs w:val="24"/>
          <w:lang w:val="mn-MN"/>
        </w:rPr>
        <w:t>тус тус өөрчлөх.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w:t>
      </w:r>
      <w:r>
        <w:rPr>
          <w:rFonts w:cs="Arial"/>
          <w:sz w:val="24"/>
          <w:szCs w:val="24"/>
        </w:rPr>
        <w:t>Төслийн 7.1.3</w:t>
      </w:r>
      <w:r>
        <w:rPr>
          <w:rFonts w:cs="Arial"/>
          <w:sz w:val="24"/>
          <w:szCs w:val="24"/>
          <w:lang w:val="mn-MN"/>
        </w:rPr>
        <w:t xml:space="preserve"> заалтын</w:t>
      </w:r>
      <w:r>
        <w:rPr>
          <w:rFonts w:cs="Arial"/>
          <w:sz w:val="24"/>
          <w:szCs w:val="24"/>
        </w:rPr>
        <w:t xml:space="preserve"> ”бие даан хууль тогтоомжийн дагуу” гэснийг хасаж, “дангаар” гэсний өмнө “бие даан” гэж нэмэх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Төслийн 7.2 дахь хэсгийн “нийтлэг үүрэг хүлээнэ” гэснийг “нийтлэг үүрэгтэй”  гэ</w:t>
      </w:r>
      <w:r>
        <w:rPr>
          <w:rFonts w:cs="Arial"/>
          <w:sz w:val="24"/>
          <w:szCs w:val="24"/>
          <w:lang w:val="mn-MN"/>
        </w:rPr>
        <w:t>ж өөрчлөх.</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4</w:t>
      </w:r>
      <w:r>
        <w:rPr>
          <w:rFonts w:cs="Arial"/>
          <w:b w:val="false"/>
          <w:bCs w:val="false"/>
          <w:sz w:val="24"/>
          <w:szCs w:val="24"/>
        </w:rPr>
        <w:t>.</w:t>
      </w:r>
      <w:r>
        <w:rPr>
          <w:rFonts w:cs="Arial"/>
          <w:sz w:val="24"/>
          <w:szCs w:val="24"/>
        </w:rPr>
        <w:t>Төслийн 8.1.6</w:t>
      </w:r>
      <w:r>
        <w:rPr>
          <w:rFonts w:cs="Arial"/>
          <w:sz w:val="24"/>
          <w:szCs w:val="24"/>
          <w:lang w:val="mn-MN"/>
        </w:rPr>
        <w:t>.</w:t>
      </w:r>
      <w:r>
        <w:rPr>
          <w:rFonts w:cs="Arial"/>
          <w:sz w:val="24"/>
          <w:szCs w:val="24"/>
        </w:rPr>
        <w:t>е</w:t>
      </w:r>
      <w:r>
        <w:rPr>
          <w:rFonts w:cs="Arial"/>
          <w:sz w:val="24"/>
          <w:szCs w:val="24"/>
          <w:lang w:val="mn-MN"/>
        </w:rPr>
        <w:t xml:space="preserve"> </w:t>
      </w:r>
      <w:r>
        <w:rPr>
          <w:rFonts w:cs="Arial"/>
          <w:sz w:val="24"/>
          <w:szCs w:val="24"/>
        </w:rPr>
        <w:t xml:space="preserve">дэд заалтыг </w:t>
      </w:r>
      <w:r>
        <w:rPr>
          <w:rFonts w:cs="Arial"/>
          <w:sz w:val="24"/>
          <w:szCs w:val="24"/>
          <w:shd w:fill="FFFFFF" w:val="clear"/>
        </w:rPr>
        <w:t>”бараа, үйлчилгээний импортоор хийсэн хөрөнгө оруулалтын хэмжээ”</w:t>
      </w:r>
      <w:r>
        <w:rPr>
          <w:rFonts w:cs="Arial"/>
          <w:sz w:val="24"/>
          <w:szCs w:val="24"/>
        </w:rPr>
        <w:t xml:space="preserve"> гэж өөрчлөн найруулах</w:t>
      </w:r>
      <w:r>
        <w:rPr>
          <w:rFonts w:cs="Arial"/>
          <w:sz w:val="24"/>
          <w:szCs w:val="24"/>
          <w:lang w:val="mn-MN"/>
        </w:rPr>
        <w:t>.</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563"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5</w:t>
      </w:r>
      <w:r>
        <w:rPr>
          <w:rFonts w:cs="Arial"/>
          <w:b w:val="false"/>
          <w:bCs w:val="false"/>
          <w:sz w:val="24"/>
          <w:szCs w:val="24"/>
        </w:rPr>
        <w:t>.</w:t>
      </w:r>
      <w:r>
        <w:rPr>
          <w:rFonts w:cs="Arial"/>
          <w:sz w:val="24"/>
          <w:szCs w:val="24"/>
        </w:rPr>
        <w:t xml:space="preserve">Төслийн 9 дүгээр зүйлийн гарчгийг “хөрөнгө оруулалтын асуудал эрхэлсэн төрийн захиргааны байгууллагын </w:t>
      </w:r>
      <w:r>
        <w:rPr>
          <w:rFonts w:cs="Arial"/>
          <w:bCs/>
          <w:sz w:val="24"/>
          <w:szCs w:val="24"/>
        </w:rPr>
        <w:t>эрх, үүрэг”</w:t>
      </w:r>
      <w:r>
        <w:rPr>
          <w:rFonts w:cs="Arial"/>
          <w:sz w:val="24"/>
          <w:szCs w:val="24"/>
        </w:rPr>
        <w:t xml:space="preserve"> гэж өөрчлөх</w:t>
      </w:r>
      <w:r>
        <w:rPr>
          <w:rFonts w:cs="Arial"/>
          <w:sz w:val="24"/>
          <w:szCs w:val="24"/>
          <w:lang w:val="mn-MN"/>
        </w:rPr>
        <w:t>.</w:t>
      </w:r>
      <w:r>
        <w:rPr>
          <w:rFonts w:cs="Arial"/>
          <w:sz w:val="24"/>
          <w:szCs w:val="24"/>
        </w:rPr>
        <w:t xml:space="preserve">   </w:t>
      </w:r>
    </w:p>
    <w:p>
      <w:pPr>
        <w:pStyle w:val="style0"/>
        <w:tabs>
          <w:tab w:leader="none" w:pos="-4563" w:val="left"/>
        </w:tabs>
        <w:suppressAutoHyphens w:val="true"/>
        <w:spacing w:after="0" w:before="0" w:line="100" w:lineRule="atLeast"/>
        <w:ind w:hanging="0" w:left="30" w:right="0"/>
        <w:contextualSpacing w:val="false"/>
        <w:jc w:val="both"/>
      </w:pPr>
      <w:r>
        <w:rPr>
          <w:rFonts w:cs="Arial"/>
          <w:sz w:val="24"/>
          <w:szCs w:val="24"/>
        </w:rPr>
        <w:t xml:space="preserve"> </w:t>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16.</w:t>
      </w:r>
      <w:r>
        <w:rPr>
          <w:rFonts w:cs="Arial"/>
          <w:sz w:val="24"/>
          <w:szCs w:val="24"/>
          <w:lang w:val="mn-MN"/>
        </w:rPr>
        <w:t xml:space="preserve">Төслийн </w:t>
      </w:r>
      <w:r>
        <w:rPr>
          <w:rFonts w:cs="Arial"/>
          <w:sz w:val="24"/>
          <w:szCs w:val="24"/>
        </w:rPr>
        <w:t>9.2.4</w:t>
      </w:r>
      <w:r>
        <w:rPr>
          <w:rFonts w:cs="Arial"/>
          <w:sz w:val="24"/>
          <w:szCs w:val="24"/>
          <w:lang w:val="mn-MN"/>
        </w:rPr>
        <w:t xml:space="preserve"> дэх заалтыг “х</w:t>
      </w:r>
      <w:r>
        <w:rPr>
          <w:rFonts w:cs="Arial"/>
          <w:sz w:val="24"/>
          <w:szCs w:val="24"/>
        </w:rPr>
        <w:t>өрөнгө оруулалттай холбоотойгоор төрийн бусад үйлчилгээний талаар зөвлөх үйлчилгээ үзүүлэх;</w:t>
      </w:r>
      <w:r>
        <w:rPr>
          <w:rFonts w:cs="Arial"/>
          <w:sz w:val="24"/>
          <w:szCs w:val="24"/>
          <w:lang w:val="mn-MN"/>
        </w:rPr>
        <w:t>” гэж найруулах.</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17</w:t>
      </w:r>
      <w:r>
        <w:rPr>
          <w:rFonts w:cs="Arial"/>
          <w:b w:val="false"/>
          <w:bCs w:val="false"/>
          <w:sz w:val="24"/>
          <w:szCs w:val="24"/>
        </w:rPr>
        <w:t>.</w:t>
      </w:r>
      <w:r>
        <w:rPr>
          <w:rFonts w:cs="Arial"/>
          <w:sz w:val="24"/>
          <w:szCs w:val="24"/>
        </w:rPr>
        <w:t xml:space="preserve">Төслийн 10.1.3 </w:t>
      </w:r>
      <w:r>
        <w:rPr>
          <w:rFonts w:cs="Arial"/>
          <w:sz w:val="24"/>
          <w:szCs w:val="24"/>
          <w:lang w:val="mn-MN"/>
        </w:rPr>
        <w:t xml:space="preserve">дахь </w:t>
      </w:r>
      <w:r>
        <w:rPr>
          <w:rFonts w:cs="Arial"/>
          <w:sz w:val="24"/>
          <w:szCs w:val="24"/>
        </w:rPr>
        <w:t xml:space="preserve">заалтыг </w:t>
      </w:r>
      <w:r>
        <w:rPr>
          <w:rFonts w:cs="Arial"/>
          <w:sz w:val="24"/>
          <w:szCs w:val="24"/>
          <w:lang w:val="mn-MN"/>
        </w:rPr>
        <w:t>“</w:t>
      </w:r>
      <w:r>
        <w:rPr>
          <w:rFonts w:cs="Arial"/>
          <w:sz w:val="24"/>
          <w:szCs w:val="24"/>
        </w:rPr>
        <w:t>тогтворжуулах гэрчилгээ нь олгосон өдрөөс эхлэн хүчин төгөлдөр болох бөгөөд уг гэрчилгээний хүчинтэй байх хугацаанд татварын орчныг тогтворжуулна.” гэж найруулах</w:t>
      </w:r>
      <w:r>
        <w:rPr>
          <w:rFonts w:cs="Arial"/>
          <w:sz w:val="24"/>
          <w:szCs w:val="24"/>
          <w:lang w:val="mn-MN"/>
        </w:rPr>
        <w:t>.</w:t>
      </w:r>
      <w:r>
        <w:rPr>
          <w:rFonts w:cs="Arial"/>
          <w:sz w:val="24"/>
          <w:szCs w:val="24"/>
        </w:rPr>
        <w:t xml:space="preserve"> </w:t>
      </w:r>
    </w:p>
    <w:p>
      <w:pPr>
        <w:pStyle w:val="style0"/>
        <w:tabs>
          <w:tab w:leader="none" w:pos="12225" w:val="left"/>
        </w:tabs>
        <w:suppressAutoHyphens w:val="true"/>
        <w:spacing w:after="0" w:before="0" w:line="100" w:lineRule="atLeast"/>
        <w:ind w:hanging="540" w:left="570" w:right="0"/>
        <w:contextualSpacing w:val="false"/>
        <w:jc w:val="both"/>
      </w:pPr>
      <w:r>
        <w:rPr/>
      </w:r>
    </w:p>
    <w:p>
      <w:pPr>
        <w:pStyle w:val="style0"/>
        <w:tabs>
          <w:tab w:leader="none" w:pos="-4705" w:val="left"/>
        </w:tabs>
        <w:suppressAutoHyphens w:val="true"/>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18</w:t>
      </w:r>
      <w:r>
        <w:rPr>
          <w:rFonts w:cs="Arial"/>
          <w:b w:val="false"/>
          <w:bCs w:val="false"/>
          <w:sz w:val="24"/>
          <w:szCs w:val="24"/>
        </w:rPr>
        <w:t>.</w:t>
      </w:r>
      <w:r>
        <w:rPr>
          <w:rFonts w:cs="Arial"/>
          <w:sz w:val="24"/>
          <w:szCs w:val="24"/>
        </w:rPr>
        <w:t xml:space="preserve">Төслийн 17.6 дахь заалтын “харьяа татварын алба” гэснийг “тогтворжуулах гэрчилгээ эзэмшигчийн харьяалагдах татварын алба” гэж </w:t>
      </w:r>
      <w:r>
        <w:rPr>
          <w:rFonts w:cs="Arial"/>
          <w:sz w:val="24"/>
          <w:szCs w:val="24"/>
          <w:lang w:val="mn-MN"/>
        </w:rPr>
        <w:t>өөрчлөх.</w:t>
      </w:r>
      <w:r>
        <w:rPr>
          <w:rFonts w:cs="Arial"/>
          <w:sz w:val="24"/>
          <w:szCs w:val="24"/>
        </w:rPr>
        <w:t xml:space="preserve"> </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0" w:right="0"/>
        <w:contextualSpacing w:val="false"/>
        <w:jc w:val="both"/>
      </w:pPr>
      <w:r>
        <w:rPr>
          <w:lang w:val="mn-MN"/>
        </w:rPr>
        <w:tab/>
        <w:t xml:space="preserve">Хоёрдугаар бүлэг санал байна. </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lang w:val="mn-MN"/>
        </w:rPr>
        <w:tab/>
      </w:r>
      <w:r>
        <w:rPr>
          <w:b/>
          <w:bCs/>
          <w:i/>
          <w:iCs/>
          <w:lang w:val="mn-MN"/>
        </w:rPr>
        <w:t>Хуулийн этгээдийн улсын бүртгэлийн тухай хуульд нэмэлт, өөрчлөлт оруулах тухай хуулийн төслийн талаар</w:t>
      </w:r>
      <w:r>
        <w:rPr>
          <w:lang w:val="mn-MN"/>
        </w:rPr>
        <w:t xml:space="preserve"> гарсан найруулгын санал байна.</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lang w:val="mn-MN"/>
        </w:rPr>
        <w:tab/>
        <w:t xml:space="preserve">1 дүгээр санал. </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16</w:t>
      </w:r>
      <w:r>
        <w:rPr>
          <w:rFonts w:cs="Arial"/>
          <w:sz w:val="24"/>
          <w:szCs w:val="24"/>
          <w:vertAlign w:val="superscript"/>
        </w:rPr>
        <w:t xml:space="preserve">2  </w:t>
      </w:r>
      <w:r>
        <w:rPr>
          <w:rFonts w:cs="Arial"/>
          <w:sz w:val="24"/>
          <w:szCs w:val="24"/>
        </w:rPr>
        <w:t>дугаар зүйлийн гарчгийн “бүртгэх” гэсний өмнө “улсын бүртгэлд” гэж нэмэх.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.1.1 дэх </w:t>
      </w:r>
      <w:r>
        <w:rPr>
          <w:rFonts w:cs="Arial"/>
          <w:sz w:val="24"/>
          <w:szCs w:val="24"/>
          <w:lang w:val="mn-MN"/>
        </w:rPr>
        <w:t>заалтын</w:t>
      </w:r>
      <w:r>
        <w:rPr>
          <w:rFonts w:cs="Arial"/>
          <w:sz w:val="24"/>
          <w:szCs w:val="24"/>
        </w:rPr>
        <w:t xml:space="preserve"> “байгууллагын” гэснийг “байгууллагаас олгосон” гэж өөрчлөх.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shd w:fill="FFFFFF" w:val="clear"/>
        </w:rPr>
        <w:t>3.</w:t>
      </w:r>
      <w:r>
        <w:rPr>
          <w:rFonts w:cs="Arial"/>
          <w:sz w:val="24"/>
          <w:szCs w:val="24"/>
          <w:shd w:fill="FFFFFF" w:val="clear"/>
        </w:rPr>
        <w:t>Төслийн 3 дугаар зүйлийн “гэсэн” гэснийг “дугаар” гэж өөрчлөх.</w:t>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4</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.1 дэх хэсгийн 16</w:t>
      </w:r>
      <w:r>
        <w:rPr>
          <w:rFonts w:cs="Arial"/>
          <w:sz w:val="24"/>
          <w:szCs w:val="24"/>
          <w:vertAlign w:val="superscript"/>
        </w:rPr>
        <w:t>2</w:t>
      </w:r>
      <w:r>
        <w:rPr>
          <w:rFonts w:cs="Arial"/>
          <w:sz w:val="24"/>
          <w:szCs w:val="24"/>
        </w:rPr>
        <w:t>.1.2,  16</w:t>
      </w:r>
      <w:r>
        <w:rPr>
          <w:rFonts w:cs="Arial"/>
          <w:sz w:val="24"/>
          <w:szCs w:val="24"/>
          <w:vertAlign w:val="superscript"/>
        </w:rPr>
        <w:t>3</w:t>
      </w:r>
      <w:r>
        <w:rPr>
          <w:rFonts w:cs="Arial"/>
          <w:sz w:val="24"/>
          <w:szCs w:val="24"/>
        </w:rPr>
        <w:t>.1.3,  16</w:t>
      </w:r>
      <w:r>
        <w:rPr>
          <w:rFonts w:cs="Arial"/>
          <w:sz w:val="24"/>
          <w:szCs w:val="24"/>
          <w:vertAlign w:val="superscript"/>
        </w:rPr>
        <w:t>4</w:t>
      </w:r>
      <w:r>
        <w:rPr>
          <w:rFonts w:cs="Arial"/>
          <w:sz w:val="24"/>
          <w:szCs w:val="24"/>
        </w:rPr>
        <w:t>.1.4,  16</w:t>
      </w:r>
      <w:r>
        <w:rPr>
          <w:rFonts w:cs="Arial"/>
          <w:sz w:val="24"/>
          <w:szCs w:val="24"/>
          <w:vertAlign w:val="superscript"/>
        </w:rPr>
        <w:t>5</w:t>
      </w:r>
      <w:r>
        <w:rPr>
          <w:rFonts w:cs="Arial"/>
          <w:sz w:val="24"/>
          <w:szCs w:val="24"/>
        </w:rPr>
        <w:t xml:space="preserve">.1.5 дахь заалтуудын дугаарыг </w:t>
      </w:r>
      <w:r>
        <w:rPr>
          <w:rFonts w:cs="Arial"/>
          <w:sz w:val="24"/>
          <w:szCs w:val="24"/>
          <w:lang w:val="mn-MN"/>
        </w:rPr>
        <w:t>“</w:t>
      </w:r>
      <w:r>
        <w:rPr>
          <w:rFonts w:cs="Arial"/>
          <w:sz w:val="24"/>
          <w:szCs w:val="24"/>
        </w:rPr>
        <w:t>16</w:t>
      </w:r>
      <w:r>
        <w:rPr>
          <w:rFonts w:cs="Arial"/>
          <w:sz w:val="24"/>
          <w:szCs w:val="24"/>
          <w:vertAlign w:val="superscript"/>
        </w:rPr>
        <w:t>1</w:t>
      </w:r>
      <w:r>
        <w:rPr>
          <w:rFonts w:cs="Arial"/>
          <w:sz w:val="24"/>
          <w:szCs w:val="24"/>
        </w:rPr>
        <w:t>.1.2-16</w:t>
      </w:r>
      <w:r>
        <w:rPr>
          <w:rFonts w:cs="Arial"/>
          <w:sz w:val="24"/>
          <w:szCs w:val="24"/>
          <w:vertAlign w:val="superscript"/>
        </w:rPr>
        <w:t>1</w:t>
      </w:r>
      <w:r>
        <w:rPr>
          <w:rFonts w:cs="Arial"/>
          <w:sz w:val="24"/>
          <w:szCs w:val="24"/>
        </w:rPr>
        <w:t>.1.5</w:t>
      </w:r>
      <w:r>
        <w:rPr>
          <w:rFonts w:cs="Arial"/>
          <w:sz w:val="24"/>
          <w:szCs w:val="24"/>
          <w:lang w:val="mn-MN"/>
        </w:rPr>
        <w:t>”</w:t>
      </w:r>
      <w:r>
        <w:rPr>
          <w:rFonts w:cs="Arial"/>
          <w:sz w:val="24"/>
          <w:szCs w:val="24"/>
        </w:rPr>
        <w:t xml:space="preserve"> болгон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5</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 xml:space="preserve">.2.7 дахь заалтын “хөрөнгөөр” гэснийг “эд хөрөнгөөр” гэж өөрчлөх.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6.Т</w:t>
      </w:r>
      <w:r>
        <w:rPr>
          <w:rFonts w:cs="Arial"/>
          <w:sz w:val="24"/>
          <w:szCs w:val="24"/>
        </w:rPr>
        <w:t>өслийн 3 дугаар зүйлээр нэмж байгаа 16</w:t>
      </w:r>
      <w:r>
        <w:rPr>
          <w:rFonts w:cs="Arial"/>
          <w:sz w:val="24"/>
          <w:szCs w:val="24"/>
          <w:vertAlign w:val="superscript"/>
        </w:rPr>
        <w:t>1</w:t>
      </w:r>
      <w:r>
        <w:rPr>
          <w:rFonts w:cs="Arial"/>
          <w:sz w:val="24"/>
          <w:szCs w:val="24"/>
        </w:rPr>
        <w:t>.4 дэх хэсгийн  “16</w:t>
      </w:r>
      <w:r>
        <w:rPr>
          <w:rFonts w:cs="Arial"/>
          <w:sz w:val="24"/>
          <w:szCs w:val="24"/>
          <w:vertAlign w:val="superscript"/>
        </w:rPr>
        <w:t>1</w:t>
      </w:r>
      <w:r>
        <w:rPr>
          <w:rFonts w:cs="Arial"/>
          <w:sz w:val="24"/>
          <w:szCs w:val="24"/>
        </w:rPr>
        <w:t>.2-д заасан материалыг” гэснийг “энэ хуулийн 16</w:t>
      </w:r>
      <w:r>
        <w:rPr>
          <w:rFonts w:cs="Arial"/>
          <w:sz w:val="24"/>
          <w:szCs w:val="24"/>
          <w:vertAlign w:val="superscript"/>
        </w:rPr>
        <w:t>1</w:t>
      </w:r>
      <w:r>
        <w:rPr>
          <w:rFonts w:cs="Arial"/>
          <w:sz w:val="24"/>
          <w:szCs w:val="24"/>
        </w:rPr>
        <w:t xml:space="preserve">.2-т заасан баримт бичгийг” гэж, ”хоногийн” гэснийг “өдрийн” гэж </w:t>
      </w:r>
      <w:r>
        <w:rPr>
          <w:rFonts w:cs="Arial"/>
          <w:sz w:val="24"/>
          <w:szCs w:val="24"/>
          <w:lang w:val="mn-MN"/>
        </w:rPr>
        <w:t xml:space="preserve">тус тус </w:t>
      </w:r>
      <w:r>
        <w:rPr>
          <w:rFonts w:cs="Arial"/>
          <w:sz w:val="24"/>
          <w:szCs w:val="24"/>
        </w:rPr>
        <w:t>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7</w:t>
      </w:r>
      <w:r>
        <w:rPr>
          <w:rFonts w:cs="Arial"/>
          <w:b w:val="false"/>
          <w:bCs w:val="false"/>
          <w:sz w:val="24"/>
          <w:szCs w:val="24"/>
        </w:rPr>
        <w:t>.</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.2 дахь хэсгийн “бүрдүүлнэ” гэснийг “хавсаргана” гэж өөрч</w:t>
      </w:r>
      <w:r>
        <w:rPr>
          <w:rFonts w:cs="Arial"/>
          <w:sz w:val="24"/>
          <w:szCs w:val="24"/>
          <w:lang w:val="mn-MN"/>
        </w:rPr>
        <w:t>илж</w:t>
      </w:r>
      <w:r>
        <w:rPr>
          <w:rFonts w:cs="Arial"/>
          <w:sz w:val="24"/>
          <w:szCs w:val="24"/>
        </w:rPr>
        <w:t>,  16</w:t>
      </w:r>
      <w:r>
        <w:rPr>
          <w:rFonts w:cs="Arial"/>
          <w:sz w:val="24"/>
          <w:szCs w:val="24"/>
          <w:vertAlign w:val="superscript"/>
        </w:rPr>
        <w:t>2</w:t>
      </w:r>
      <w:r>
        <w:rPr>
          <w:rFonts w:cs="Arial"/>
          <w:sz w:val="24"/>
          <w:szCs w:val="24"/>
        </w:rPr>
        <w:t>.2.1 дэх заалтын “загварын дагуу” гэсний дараа бөглөсөн” гэж нэмэх</w:t>
      </w:r>
      <w:r>
        <w:rPr>
          <w:rFonts w:cs="Arial"/>
          <w:sz w:val="24"/>
          <w:szCs w:val="24"/>
          <w:lang w:val="mn-MN"/>
        </w:rPr>
        <w:t>.</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8</w:t>
      </w:r>
      <w:r>
        <w:rPr>
          <w:rFonts w:cs="Arial"/>
          <w:b w:val="false"/>
          <w:bCs w:val="false"/>
          <w:sz w:val="24"/>
          <w:szCs w:val="24"/>
        </w:rPr>
        <w:t>.</w:t>
      </w:r>
      <w:r>
        <w:rPr>
          <w:rFonts w:cs="Arial"/>
          <w:sz w:val="24"/>
          <w:szCs w:val="24"/>
        </w:rPr>
        <w:t xml:space="preserve">Төслийн 3 дугаар зүйлээр нэмж байгаа </w:t>
      </w:r>
      <w:r>
        <w:rPr>
          <w:rFonts w:cs="Arial"/>
          <w:sz w:val="24"/>
          <w:szCs w:val="24"/>
          <w:shd w:fill="FFFFFF" w:val="clear"/>
        </w:rPr>
        <w:t>16</w:t>
      </w:r>
      <w:r>
        <w:rPr>
          <w:rFonts w:cs="Arial"/>
          <w:sz w:val="24"/>
          <w:szCs w:val="24"/>
          <w:shd w:fill="FFFFFF" w:val="clear"/>
          <w:vertAlign w:val="superscript"/>
        </w:rPr>
        <w:t>1</w:t>
      </w:r>
      <w:r>
        <w:rPr>
          <w:rFonts w:cs="Arial"/>
          <w:sz w:val="24"/>
          <w:szCs w:val="24"/>
          <w:shd w:fill="FFFFFF" w:val="clear"/>
        </w:rPr>
        <w:t>.4</w:t>
      </w:r>
      <w:r>
        <w:rPr>
          <w:rFonts w:cs="Arial"/>
          <w:sz w:val="24"/>
          <w:szCs w:val="24"/>
          <w:shd w:fill="FFFFFF" w:val="clear"/>
          <w:lang w:val="mn-MN"/>
        </w:rPr>
        <w:t xml:space="preserve"> дэх хэсгийн “Бүртгэх байгууллага” гэснийг “Улсын бүртгэлийн байгууллага” гэж өөрчилж, </w:t>
      </w:r>
      <w:r>
        <w:rPr>
          <w:rFonts w:cs="Arial"/>
          <w:sz w:val="24"/>
          <w:szCs w:val="24"/>
          <w:shd w:fill="FFFFFF" w:val="clear"/>
        </w:rPr>
        <w:t xml:space="preserve"> 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7, </w:t>
      </w:r>
      <w:r>
        <w:rPr>
          <w:rFonts w:cs="Arial"/>
          <w:sz w:val="24"/>
          <w:szCs w:val="24"/>
          <w:shd w:fill="FFFFFF" w:val="clear"/>
        </w:rPr>
        <w:t xml:space="preserve"> 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8 </w:t>
      </w:r>
      <w:r>
        <w:rPr>
          <w:rFonts w:cs="Arial"/>
          <w:sz w:val="24"/>
          <w:szCs w:val="24"/>
          <w:shd w:fill="FFFFFF" w:val="clear"/>
        </w:rPr>
        <w:t xml:space="preserve"> дахь хэсгийн “бүртгэлийн” гэсний өмнө “улсын” гэж </w:t>
      </w:r>
      <w:r>
        <w:rPr>
          <w:rFonts w:cs="Arial"/>
          <w:sz w:val="24"/>
          <w:szCs w:val="24"/>
          <w:shd w:fill="FFFFFF" w:val="clear"/>
          <w:lang w:val="mn-MN"/>
        </w:rPr>
        <w:t xml:space="preserve">тус тус </w:t>
      </w:r>
      <w:r>
        <w:rPr>
          <w:rFonts w:cs="Arial"/>
          <w:sz w:val="24"/>
          <w:szCs w:val="24"/>
          <w:shd w:fill="FFFFFF" w:val="clear"/>
        </w:rPr>
        <w:t xml:space="preserve">нэмэх. </w:t>
      </w:r>
    </w:p>
    <w:p>
      <w:pPr>
        <w:pStyle w:val="style0"/>
        <w:suppressAutoHyphens w:val="true"/>
        <w:spacing w:after="0" w:before="0" w:line="100" w:lineRule="atLeast"/>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9.</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.7 дахь хэсгийн “хоногийн” гэснийг “өдрийн” гэж өөрчлөх.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10.</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.8 дахь хэсгийн “хуулийн” гэсний дараа “этгээдийн” гэж нэмэх.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08" w:left="12" w:right="0"/>
        <w:contextualSpacing w:val="false"/>
        <w:jc w:val="both"/>
      </w:pPr>
      <w:r>
        <w:rPr>
          <w:rFonts w:cs="Arial"/>
          <w:b w:val="false"/>
          <w:bCs w:val="false"/>
          <w:sz w:val="24"/>
          <w:szCs w:val="24"/>
        </w:rPr>
        <w:t>1</w:t>
      </w:r>
      <w:r>
        <w:rPr>
          <w:rFonts w:cs="Arial"/>
          <w:b w:val="false"/>
          <w:bCs w:val="false"/>
          <w:sz w:val="24"/>
          <w:szCs w:val="24"/>
          <w:lang w:val="mn-MN"/>
        </w:rPr>
        <w:t>1</w:t>
      </w:r>
      <w:r>
        <w:rPr>
          <w:rFonts w:cs="Arial"/>
          <w:b w:val="false"/>
          <w:bCs w:val="false"/>
          <w:sz w:val="24"/>
          <w:szCs w:val="24"/>
        </w:rPr>
        <w:t>.</w:t>
      </w:r>
      <w:r>
        <w:rPr>
          <w:rFonts w:cs="Arial"/>
          <w:sz w:val="24"/>
          <w:szCs w:val="24"/>
        </w:rPr>
        <w:t>Төслийн 4 дүгээр зүйлийн “Стратегийн ач холбогдол бүхий салбарт үйл ажиллагаа явуулж байгаа аж ахуйн нэгжид гадаадын хөрөнгө оруулалтыг зохицуулах тухай хуульд заасны дагуу гадаадын хөрөнгө оруулахыг зөвшөөрсөн эрх бүхий байгууллагын шийдвэр” гэснийг” гэснийг хасах.</w:t>
      </w:r>
    </w:p>
    <w:p>
      <w:pPr>
        <w:pStyle w:val="style0"/>
        <w:suppressAutoHyphens w:val="true"/>
        <w:spacing w:after="0" w:before="0" w:line="100" w:lineRule="atLeast"/>
        <w:ind w:firstLine="708" w:left="12" w:right="0"/>
        <w:contextualSpacing w:val="false"/>
        <w:jc w:val="both"/>
      </w:pPr>
      <w:r>
        <w:rPr/>
      </w:r>
    </w:p>
    <w:p>
      <w:pPr>
        <w:pStyle w:val="style0"/>
        <w:suppressAutoHyphens w:val="true"/>
        <w:spacing w:after="0" w:before="0" w:line="100" w:lineRule="atLeast"/>
        <w:ind w:firstLine="708" w:left="12" w:right="0"/>
        <w:contextualSpacing w:val="false"/>
        <w:jc w:val="both"/>
      </w:pPr>
      <w:r>
        <w:rPr>
          <w:lang w:val="mn-MN"/>
        </w:rPr>
        <w:t xml:space="preserve">Гуравдугаар бүлэг найруулгын заалт байна. </w:t>
      </w:r>
    </w:p>
    <w:p>
      <w:pPr>
        <w:pStyle w:val="style0"/>
        <w:suppressAutoHyphens w:val="true"/>
        <w:spacing w:after="0" w:before="0" w:line="100" w:lineRule="atLeast"/>
        <w:ind w:firstLine="708" w:left="12" w:right="0"/>
        <w:contextualSpacing w:val="false"/>
        <w:jc w:val="both"/>
      </w:pPr>
      <w:r>
        <w:rPr/>
      </w:r>
    </w:p>
    <w:p>
      <w:pPr>
        <w:pStyle w:val="style0"/>
        <w:suppressAutoHyphens w:val="true"/>
        <w:spacing w:after="0" w:before="0" w:line="100" w:lineRule="atLeast"/>
        <w:ind w:firstLine="708" w:left="12" w:right="0"/>
        <w:contextualSpacing w:val="false"/>
        <w:jc w:val="both"/>
      </w:pPr>
      <w:r>
        <w:rPr>
          <w:b/>
          <w:bCs/>
          <w:i/>
          <w:iCs/>
          <w:lang w:val="mn-MN"/>
        </w:rPr>
        <w:t>Татварын ерөнхий хуульд нэмэлт, өөрчлөлт оруулах тухай хуулийн төслийн талаар.</w:t>
      </w:r>
    </w:p>
    <w:p>
      <w:pPr>
        <w:pStyle w:val="style0"/>
        <w:suppressAutoHyphens w:val="true"/>
        <w:spacing w:after="0" w:before="0" w:line="100" w:lineRule="atLeast"/>
        <w:ind w:firstLine="708" w:left="12" w:right="0"/>
        <w:contextualSpacing w:val="false"/>
        <w:jc w:val="both"/>
      </w:pPr>
      <w:r>
        <w:rPr/>
      </w:r>
    </w:p>
    <w:p>
      <w:pPr>
        <w:pStyle w:val="style0"/>
        <w:suppressAutoHyphens w:val="true"/>
        <w:spacing w:after="0" w:before="0" w:line="100" w:lineRule="atLeast"/>
        <w:ind w:firstLine="708" w:left="12" w:right="0"/>
        <w:contextualSpacing w:val="false"/>
        <w:jc w:val="both"/>
      </w:pPr>
      <w:r>
        <w:rPr>
          <w:b w:val="false"/>
          <w:bCs w:val="false"/>
          <w:i w:val="false"/>
          <w:iCs w:val="false"/>
          <w:lang w:val="mn-MN"/>
        </w:rPr>
        <w:t>1 дүгээр заалт.</w:t>
      </w:r>
      <w:r>
        <w:rPr>
          <w:rFonts w:cs="Arial"/>
          <w:b/>
          <w:bCs/>
          <w:i w:val="false"/>
          <w:iCs w:val="false"/>
          <w:sz w:val="24"/>
          <w:szCs w:val="24"/>
          <w:shd w:fill="FFFFFF" w:val="clear"/>
          <w:lang w:val="mn-MN"/>
        </w:rPr>
        <w:t xml:space="preserve"> </w:t>
      </w:r>
      <w:r>
        <w:rPr>
          <w:rFonts w:cs="Arial"/>
          <w:sz w:val="24"/>
          <w:szCs w:val="24"/>
          <w:shd w:fill="FFFFFF" w:val="clear"/>
        </w:rPr>
        <w:t>Төслийн 1 дүгээр зүйлийн “зүйлийн 17.1 дэх хэсэгт” гэснийг “зүйлд” гэж, “17.1.10</w:t>
      </w:r>
      <w:r>
        <w:rPr>
          <w:rFonts w:cs="Arial"/>
          <w:sz w:val="24"/>
          <w:szCs w:val="24"/>
          <w:shd w:fill="FFFFFF" w:val="clear"/>
          <w:vertAlign w:val="superscript"/>
        </w:rPr>
        <w:t>1</w:t>
      </w:r>
      <w:r>
        <w:rPr>
          <w:rFonts w:cs="Arial"/>
          <w:sz w:val="24"/>
          <w:szCs w:val="24"/>
          <w:shd w:fill="FFFFFF" w:val="clear"/>
        </w:rPr>
        <w:t xml:space="preserve"> дахь заалтыг”  гэснийг “17.1.10 дахь заалт” гэж өөрчлөх.</w:t>
      </w:r>
    </w:p>
    <w:p>
      <w:pPr>
        <w:pStyle w:val="style0"/>
        <w:suppressAutoHyphens w:val="true"/>
        <w:spacing w:after="0" w:before="0" w:line="100" w:lineRule="atLeast"/>
        <w:contextualSpacing w:val="false"/>
        <w:jc w:val="both"/>
      </w:pPr>
      <w:r>
        <w:rPr>
          <w:rFonts w:cs="Arial"/>
          <w:sz w:val="24"/>
          <w:szCs w:val="24"/>
        </w:rPr>
        <w:t xml:space="preserve"> </w:t>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30.1.15 дахь заалтын “хүчин төгөлдөр” гэснийг хасах.</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3</w:t>
      </w:r>
      <w:r>
        <w:rPr>
          <w:rFonts w:cs="Arial"/>
          <w:b w:val="false"/>
          <w:bCs w:val="false"/>
          <w:sz w:val="24"/>
          <w:szCs w:val="24"/>
        </w:rPr>
        <w:t>.</w:t>
      </w:r>
      <w:r>
        <w:rPr>
          <w:rFonts w:cs="Arial"/>
          <w:sz w:val="24"/>
          <w:szCs w:val="24"/>
        </w:rPr>
        <w:t>Төсөлд д</w:t>
      </w:r>
      <w:r>
        <w:rPr>
          <w:rFonts w:cs="Arial"/>
          <w:sz w:val="24"/>
          <w:szCs w:val="24"/>
          <w:lang w:val="mn-MN"/>
        </w:rPr>
        <w:t>оор дурдсан</w:t>
      </w:r>
      <w:r>
        <w:rPr>
          <w:rFonts w:cs="Arial"/>
          <w:sz w:val="24"/>
          <w:szCs w:val="24"/>
        </w:rPr>
        <w:t xml:space="preserve"> агуулга</w:t>
      </w:r>
      <w:r>
        <w:rPr>
          <w:rFonts w:cs="Arial"/>
          <w:sz w:val="24"/>
          <w:szCs w:val="24"/>
          <w:lang w:val="mn-MN"/>
        </w:rPr>
        <w:t>тай</w:t>
      </w:r>
      <w:r>
        <w:rPr>
          <w:rFonts w:cs="Arial"/>
          <w:sz w:val="24"/>
          <w:szCs w:val="24"/>
        </w:rPr>
        <w:t xml:space="preserve"> 5 дугаар зүйл нэмж, төслийн 5 дугаар зүйлийн дугаарыг “6” </w:t>
      </w:r>
      <w:r>
        <w:rPr>
          <w:rFonts w:cs="Arial"/>
          <w:sz w:val="24"/>
          <w:szCs w:val="24"/>
          <w:lang w:val="mn-MN"/>
        </w:rPr>
        <w:t xml:space="preserve">болгон </w:t>
      </w:r>
      <w:r>
        <w:rPr>
          <w:rFonts w:cs="Arial"/>
          <w:sz w:val="24"/>
          <w:szCs w:val="24"/>
        </w:rPr>
        <w:t>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sz w:val="24"/>
          <w:szCs w:val="24"/>
        </w:rPr>
        <w:tab/>
        <w:t>“</w:t>
      </w:r>
      <w:r>
        <w:rPr>
          <w:rFonts w:cs="Arial"/>
          <w:b w:val="false"/>
          <w:bCs w:val="false"/>
          <w:sz w:val="24"/>
          <w:szCs w:val="24"/>
        </w:rPr>
        <w:t xml:space="preserve">5 дугаар зүйл. </w:t>
      </w:r>
      <w:r>
        <w:rPr>
          <w:rFonts w:cs="Arial"/>
          <w:sz w:val="24"/>
          <w:szCs w:val="24"/>
        </w:rPr>
        <w:t>Татварын ерөнхий хуулийн 17 дугаар зүйлийн 17.1.1</w:t>
      </w:r>
      <w:r>
        <w:rPr>
          <w:rFonts w:cs="Arial"/>
          <w:sz w:val="24"/>
          <w:szCs w:val="24"/>
          <w:lang w:val="mn-MN"/>
        </w:rPr>
        <w:t>1 дэх</w:t>
      </w:r>
      <w:r>
        <w:rPr>
          <w:rFonts w:cs="Arial"/>
          <w:sz w:val="24"/>
          <w:szCs w:val="24"/>
        </w:rPr>
        <w:t xml:space="preserve"> заалтын дугаарыг “17.1.1</w:t>
      </w:r>
      <w:r>
        <w:rPr>
          <w:rFonts w:cs="Arial"/>
          <w:sz w:val="24"/>
          <w:szCs w:val="24"/>
          <w:lang w:val="mn-MN"/>
        </w:rPr>
        <w:t>2</w:t>
      </w:r>
      <w:r>
        <w:rPr>
          <w:rFonts w:cs="Arial"/>
          <w:sz w:val="24"/>
          <w:szCs w:val="24"/>
        </w:rPr>
        <w:t>” гэж өөрчилсүгэй.”</w:t>
      </w:r>
    </w:p>
    <w:p>
      <w:pPr>
        <w:pStyle w:val="style0"/>
        <w:suppressAutoHyphens w:val="true"/>
        <w:spacing w:after="0" w:before="0" w:line="100" w:lineRule="atLeast"/>
        <w:ind w:firstLine="283"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sz w:val="24"/>
          <w:szCs w:val="24"/>
        </w:rPr>
        <w:tab/>
      </w:r>
      <w:r>
        <w:rPr>
          <w:rFonts w:cs="Arial"/>
          <w:b/>
          <w:bCs/>
          <w:i/>
          <w:iCs/>
          <w:sz w:val="24"/>
          <w:szCs w:val="24"/>
          <w:lang w:val="mn-MN"/>
        </w:rPr>
        <w:t>Дөрөв. Аж ахуйн нэгжийн орлогын албан татварын тухай хуульд нэмэлт, өөрчлөлт оруулах тухай хуулийн төслийн талаар.</w:t>
      </w:r>
    </w:p>
    <w:p>
      <w:pPr>
        <w:pStyle w:val="style0"/>
        <w:suppressAutoHyphens w:val="true"/>
        <w:spacing w:after="0" w:before="0" w:line="100" w:lineRule="atLeast"/>
        <w:ind w:firstLine="283" w:left="0" w:right="0"/>
        <w:contextualSpacing w:val="false"/>
        <w:jc w:val="both"/>
      </w:pPr>
      <w:r>
        <w:rPr>
          <w:rFonts w:cs="Arial"/>
          <w:b w:val="false"/>
          <w:bCs w:val="false"/>
          <w:i w:val="false"/>
          <w:iCs w:val="false"/>
          <w:sz w:val="24"/>
          <w:szCs w:val="24"/>
          <w:lang w:val="mn-MN"/>
        </w:rPr>
        <w:t>1.</w:t>
      </w:r>
      <w:r>
        <w:rPr>
          <w:rFonts w:cs="Arial"/>
          <w:b/>
          <w:bCs w:val="false"/>
          <w:i w:val="false"/>
          <w:iCs w:val="false"/>
          <w:sz w:val="24"/>
          <w:szCs w:val="24"/>
          <w:lang w:val="mn-MN"/>
        </w:rPr>
        <w:t xml:space="preserve"> </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firstLine="283" w:left="0" w:right="0"/>
        <w:contextualSpacing w:val="false"/>
        <w:jc w:val="both"/>
      </w:pPr>
      <w:r>
        <w:rPr/>
      </w:r>
    </w:p>
    <w:p>
      <w:pPr>
        <w:pStyle w:val="style0"/>
        <w:suppressAutoHyphens w:val="true"/>
        <w:spacing w:after="0" w:before="0" w:line="100" w:lineRule="atLeast"/>
        <w:ind w:firstLine="283" w:left="0" w:right="0"/>
        <w:contextualSpacing w:val="false"/>
        <w:jc w:val="both"/>
      </w:pPr>
      <w:r>
        <w:rPr>
          <w:rFonts w:cs="Arial"/>
          <w:sz w:val="24"/>
          <w:szCs w:val="24"/>
          <w:lang w:val="mn-MN"/>
        </w:rPr>
        <w:tab/>
      </w:r>
      <w:r>
        <w:rPr>
          <w:rFonts w:cs="Arial"/>
          <w:b/>
          <w:bCs/>
          <w:i/>
          <w:iCs/>
          <w:sz w:val="24"/>
          <w:szCs w:val="24"/>
          <w:lang w:val="mn-MN"/>
        </w:rPr>
        <w:t xml:space="preserve">Тавдугаарт. Нэмэгдсэн </w:t>
      </w:r>
      <w:r>
        <w:rPr>
          <w:rFonts w:cs="Arial"/>
          <w:b/>
          <w:bCs/>
          <w:i/>
          <w:iCs/>
          <w:sz w:val="24"/>
          <w:szCs w:val="24"/>
        </w:rPr>
        <w:t xml:space="preserve"> өртгийн албан татварын тухай хуульд нэмэлт, 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hanging="0" w:left="36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hanging="0" w:left="360" w:right="0"/>
        <w:contextualSpacing w:val="false"/>
        <w:jc w:val="both"/>
      </w:pPr>
      <w:r>
        <w:rPr/>
      </w:r>
    </w:p>
    <w:p>
      <w:pPr>
        <w:pStyle w:val="style0"/>
        <w:suppressAutoHyphens w:val="true"/>
        <w:spacing w:after="0" w:before="0" w:line="100" w:lineRule="atLeast"/>
        <w:ind w:hanging="0" w:left="360" w:right="0"/>
        <w:contextualSpacing w:val="false"/>
        <w:jc w:val="both"/>
      </w:pPr>
      <w:r>
        <w:rPr>
          <w:rFonts w:cs="Arial"/>
          <w:b/>
          <w:bCs/>
          <w:i/>
          <w:iCs/>
          <w:sz w:val="24"/>
          <w:szCs w:val="24"/>
          <w:lang w:val="mn-MN"/>
        </w:rPr>
        <w:t xml:space="preserve">Зургаа. </w:t>
      </w:r>
      <w:r>
        <w:rPr>
          <w:rFonts w:cs="Arial"/>
          <w:b/>
          <w:bCs/>
          <w:i/>
          <w:iCs/>
          <w:sz w:val="24"/>
          <w:szCs w:val="24"/>
        </w:rPr>
        <w:t xml:space="preserve">Гаалийн тариф, гаалийн татварын тухай хуульд нэмэлт, </w:t>
      </w:r>
    </w:p>
    <w:p>
      <w:pPr>
        <w:pStyle w:val="style0"/>
        <w:suppressAutoHyphens w:val="true"/>
        <w:spacing w:after="0" w:before="0" w:line="100" w:lineRule="atLeast"/>
        <w:contextualSpacing w:val="false"/>
        <w:jc w:val="center"/>
      </w:pPr>
      <w:r>
        <w:rPr>
          <w:rFonts w:cs="Arial"/>
          <w:b/>
          <w:bCs/>
          <w:i/>
          <w:iCs/>
          <w:sz w:val="24"/>
          <w:szCs w:val="24"/>
        </w:rPr>
        <w:t>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hanging="0" w:left="720" w:right="0"/>
        <w:contextualSpacing w:val="false"/>
        <w:jc w:val="both"/>
      </w:pPr>
      <w:r>
        <w:rPr>
          <w:rFonts w:cs="Arial"/>
          <w:b w:val="false"/>
          <w:bCs w:val="false"/>
          <w:sz w:val="24"/>
          <w:szCs w:val="24"/>
          <w:lang w:val="mn-MN"/>
        </w:rPr>
        <w:t xml:space="preserve">1 дүгээрт. </w:t>
      </w:r>
      <w:r>
        <w:rPr>
          <w:rFonts w:cs="Arial"/>
          <w:sz w:val="24"/>
          <w:szCs w:val="24"/>
        </w:rPr>
        <w:t xml:space="preserve">Хуулийн төслийн </w:t>
      </w:r>
      <w:r>
        <w:rPr>
          <w:rFonts w:cs="Arial"/>
          <w:sz w:val="24"/>
          <w:szCs w:val="24"/>
          <w:lang w:val="mn-MN"/>
        </w:rPr>
        <w:t>нэрийн</w:t>
      </w:r>
      <w:r>
        <w:rPr>
          <w:rFonts w:cs="Arial"/>
          <w:sz w:val="24"/>
          <w:szCs w:val="24"/>
        </w:rPr>
        <w:t xml:space="preserve"> “</w:t>
      </w:r>
      <w:r>
        <w:rPr>
          <w:rFonts w:cs="Arial"/>
          <w:sz w:val="24"/>
          <w:szCs w:val="24"/>
          <w:lang w:val="mn-MN"/>
        </w:rPr>
        <w:t xml:space="preserve">, </w:t>
      </w:r>
      <w:r>
        <w:rPr>
          <w:rFonts w:cs="Arial"/>
          <w:sz w:val="24"/>
          <w:szCs w:val="24"/>
        </w:rPr>
        <w:t>өөрчлөлт” гэснийг хасах</w:t>
      </w:r>
      <w:r>
        <w:rPr>
          <w:rFonts w:cs="Arial"/>
          <w:sz w:val="24"/>
          <w:szCs w:val="24"/>
          <w:lang w:val="mn-MN"/>
        </w:rPr>
        <w:t>.</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 xml:space="preserve">2 </w:t>
      </w:r>
      <w:r>
        <w:rPr>
          <w:rFonts w:cs="Arial"/>
          <w:b w:val="false"/>
          <w:bCs w:val="false"/>
          <w:strike w:val="false"/>
          <w:dstrike w:val="false"/>
          <w:sz w:val="24"/>
          <w:szCs w:val="24"/>
          <w:shd w:fill="FFFFFF" w:val="clear"/>
          <w:lang w:val="mn-MN"/>
        </w:rPr>
        <w:t>дугаарт</w:t>
      </w:r>
      <w:r>
        <w:rPr>
          <w:rFonts w:cs="Arial"/>
          <w:b w:val="false"/>
          <w:bCs w:val="false"/>
          <w:strike w:val="false"/>
          <w:dstrike w:val="false"/>
          <w:sz w:val="24"/>
          <w:szCs w:val="24"/>
          <w:shd w:fill="FFFFFF" w:val="clear"/>
        </w:rPr>
        <w:t xml:space="preserve">. </w:t>
      </w:r>
      <w:r>
        <w:rPr>
          <w:rFonts w:cs="Arial"/>
          <w:strike w:val="false"/>
          <w:dstrike w:val="false"/>
          <w:sz w:val="24"/>
          <w:szCs w:val="24"/>
          <w:shd w:fill="FFFFFF" w:val="clear"/>
        </w:rPr>
        <w:t>Төслийн 1 дүгээр зүйлийн “39 дүгээр зүйлийн 39.1 дэх хэсгийн “татвар төлөгч төлнө.” гэсний дараа” гэснийг “35 дугаар зүйлд доор дурдсан агуулга бүхий 35.6 дахь хэсэг нэмсүгэй:” гэж өөрчлөх.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Долоо. </w:t>
      </w:r>
      <w:r>
        <w:rPr>
          <w:rFonts w:cs="Arial"/>
          <w:b/>
          <w:bCs/>
          <w:i/>
          <w:iCs/>
          <w:sz w:val="24"/>
          <w:szCs w:val="24"/>
        </w:rPr>
        <w:t xml:space="preserve">Ашигт малтмалын тухай хуульд нэмэлт, өөрчлөлт </w:t>
      </w:r>
    </w:p>
    <w:p>
      <w:pPr>
        <w:pStyle w:val="style0"/>
        <w:suppressAutoHyphens w:val="true"/>
        <w:spacing w:after="0" w:before="0" w:line="100" w:lineRule="atLeast"/>
        <w:contextualSpacing w:val="false"/>
        <w:jc w:val="center"/>
      </w:pPr>
      <w:r>
        <w:rPr>
          <w:rFonts w:cs="Arial"/>
          <w:b/>
          <w:bCs/>
          <w:i/>
          <w:iCs/>
          <w:sz w:val="24"/>
          <w:szCs w:val="24"/>
        </w:rPr>
        <w:t>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1 дүгээр зүйлийн “47 дугаар зүйлийн 47.6 дахь хэсгийн “энэ хуулийн” гэсний өмнө” гэснийг “47 дугаар зүйлд доор дурдсан агуулга бүхий 47.13 дахь хэсэг нэмсүгэй:” гэж өөрчлөх.</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Найм. </w:t>
      </w:r>
      <w:r>
        <w:rPr>
          <w:rFonts w:cs="Arial"/>
          <w:b/>
          <w:bCs/>
          <w:i/>
          <w:iCs/>
          <w:sz w:val="24"/>
          <w:szCs w:val="24"/>
        </w:rPr>
        <w:t>Аж ахуйн үйл ажиллагааны тусгай зөвшөөрлийн тухай хуульд нэмэлт, өөрчлөлт оруулах тухай 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Хуулийн төслийн</w:t>
      </w:r>
      <w:r>
        <w:rPr>
          <w:rFonts w:cs="Arial"/>
          <w:sz w:val="24"/>
          <w:szCs w:val="24"/>
          <w:lang w:val="mn-MN"/>
        </w:rPr>
        <w:t xml:space="preserve"> нэрийн</w:t>
      </w:r>
      <w:r>
        <w:rPr>
          <w:rFonts w:cs="Arial"/>
          <w:sz w:val="24"/>
          <w:szCs w:val="24"/>
        </w:rPr>
        <w:t xml:space="preserve"> “нэмэлт</w:t>
      </w:r>
      <w:r>
        <w:rPr>
          <w:rFonts w:cs="Arial"/>
          <w:sz w:val="24"/>
          <w:szCs w:val="24"/>
          <w:lang w:val="mn-MN"/>
        </w:rPr>
        <w:t>,</w:t>
      </w:r>
      <w:r>
        <w:rPr>
          <w:rFonts w:cs="Arial"/>
          <w:sz w:val="24"/>
          <w:szCs w:val="24"/>
        </w:rPr>
        <w:t>” гэснийг хасах.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contextualSpacing w:val="false"/>
        <w:jc w:val="center"/>
      </w:pPr>
      <w:r>
        <w:rPr>
          <w:rFonts w:cs="Arial"/>
          <w:b/>
          <w:bCs/>
          <w:i/>
          <w:iCs/>
          <w:sz w:val="24"/>
          <w:szCs w:val="24"/>
          <w:lang w:val="mn-MN"/>
        </w:rPr>
        <w:t xml:space="preserve">Ес. </w:t>
      </w:r>
      <w:r>
        <w:rPr>
          <w:rFonts w:cs="Arial"/>
          <w:b/>
          <w:bCs/>
          <w:i/>
          <w:iCs/>
          <w:sz w:val="24"/>
          <w:szCs w:val="24"/>
        </w:rPr>
        <w:t xml:space="preserve">Газрын тосны тухай хуульд нэмэлт оруулах тухай </w:t>
      </w:r>
    </w:p>
    <w:p>
      <w:pPr>
        <w:pStyle w:val="style0"/>
        <w:suppressAutoHyphens w:val="true"/>
        <w:spacing w:after="0" w:before="0" w:line="100" w:lineRule="atLeast"/>
        <w:contextualSpacing w:val="false"/>
        <w:jc w:val="center"/>
      </w:pPr>
      <w:r>
        <w:rPr>
          <w:rFonts w:cs="Arial"/>
          <w:b/>
          <w:bCs/>
          <w:i/>
          <w:iCs/>
          <w:sz w:val="24"/>
          <w:szCs w:val="24"/>
        </w:rPr>
        <w:t>хуулийн төслийн талаар</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2 дугаар зүйлийн “9.4” гэснийг “4” гэж өөрчлөх,</w:t>
      </w:r>
    </w:p>
    <w:p>
      <w:pPr>
        <w:pStyle w:val="style0"/>
        <w:suppressAutoHyphens w:val="true"/>
        <w:spacing w:after="0" w:before="0" w:line="100" w:lineRule="atLeast"/>
        <w:ind w:firstLine="720" w:left="0" w:right="0"/>
        <w:contextualSpacing w:val="false"/>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9.4 дэх хэсгийн “зөвхөн” гэснийг хасах.</w:t>
      </w:r>
    </w:p>
    <w:p>
      <w:pPr>
        <w:pStyle w:val="style0"/>
        <w:suppressAutoHyphens w:val="true"/>
        <w:spacing w:after="0" w:before="0" w:line="100" w:lineRule="atLeast"/>
        <w:contextualSpacing w:val="false"/>
        <w:jc w:val="center"/>
      </w:pPr>
      <w:r>
        <w:rPr/>
      </w:r>
    </w:p>
    <w:p>
      <w:pPr>
        <w:pStyle w:val="style0"/>
        <w:suppressAutoHyphens w:val="true"/>
        <w:spacing w:after="0" w:before="0" w:line="100" w:lineRule="atLeast"/>
        <w:ind w:firstLine="720" w:left="0" w:right="0"/>
        <w:contextualSpacing w:val="false"/>
        <w:jc w:val="center"/>
      </w:pPr>
      <w:r>
        <w:rPr>
          <w:rFonts w:cs="Arial"/>
          <w:b/>
          <w:bCs/>
          <w:i/>
          <w:iCs/>
          <w:sz w:val="24"/>
          <w:szCs w:val="24"/>
          <w:lang w:val="mn-MN"/>
        </w:rPr>
        <w:t xml:space="preserve">Арав. </w:t>
      </w:r>
      <w:r>
        <w:rPr>
          <w:rFonts w:cs="Arial"/>
          <w:b/>
          <w:bCs/>
          <w:i/>
          <w:iCs/>
          <w:sz w:val="24"/>
          <w:szCs w:val="24"/>
        </w:rPr>
        <w:t>Концессын тухай хуульд нэмэлт, өөрчлөлт оруулах тухай хуулийн төслийн талаар</w:t>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both"/>
      </w:pPr>
      <w:r>
        <w:rPr>
          <w:rFonts w:cs="Arial"/>
          <w:b w:val="false"/>
          <w:bCs w:val="false"/>
          <w:sz w:val="24"/>
          <w:szCs w:val="24"/>
          <w:lang w:val="mn-MN"/>
        </w:rPr>
        <w:t>1</w:t>
      </w:r>
      <w:r>
        <w:rPr>
          <w:rFonts w:cs="Arial"/>
          <w:b w:val="false"/>
          <w:bCs w:val="false"/>
          <w:sz w:val="24"/>
          <w:szCs w:val="24"/>
        </w:rPr>
        <w:t>.</w:t>
      </w:r>
      <w:r>
        <w:rPr>
          <w:rFonts w:cs="Arial"/>
          <w:sz w:val="24"/>
          <w:szCs w:val="24"/>
        </w:rPr>
        <w:t>Төслийн 1 дүгээр зүйлийн “30.2</w:t>
      </w:r>
      <w:r>
        <w:rPr>
          <w:rFonts w:cs="Arial"/>
          <w:sz w:val="24"/>
          <w:szCs w:val="24"/>
          <w:vertAlign w:val="superscript"/>
        </w:rPr>
        <w:t>1</w:t>
      </w:r>
      <w:r>
        <w:rPr>
          <w:rFonts w:cs="Arial"/>
          <w:sz w:val="24"/>
          <w:szCs w:val="24"/>
        </w:rPr>
        <w:t xml:space="preserve">“ гэснийг “30.5” гэж өөрчлөх. </w:t>
      </w:r>
      <w:r>
        <w:rPr>
          <w:rFonts w:cs="Arial"/>
          <w:sz w:val="24"/>
          <w:szCs w:val="24"/>
          <w:lang w:val="mn-MN"/>
        </w:rPr>
        <w:t xml:space="preserve">Санал гаргасан ажлын хэсэг. Редакцийн саналаар нэг мөсөн санал хураалт явуулъя. Санал хураалт.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43 гишүүн оролцож, 33 гишүүн зөвшөөрч, 76.7 хувийн саналаар редакцийн саналууд батлагдаж байна.</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Зарчмын зөрүүтэй саналын томьёоллуудаар санал хурааж дууслаа.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төслүүдийг эцсийн хэлэлцүүлэгт бэлтгүүлэхээр Эдийн засаг болон Аюулгүй байдал, гадаад бодлогын байнгын хороонд шилжүүллээ.</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 xml:space="preserve">Өнөөдрийн хуралдаан дууслаа. Гишүүдэд баярлалаа. Маргааш Байнгын хорооны дараа л. Өглөө Байнгын хороо 9-өөс зарлачихъя. Өглөө Эдийн засаг, Аюулгүй байдал хоёр. </w:t>
      </w:r>
    </w:p>
    <w:p>
      <w:pPr>
        <w:pStyle w:val="style0"/>
        <w:suppressAutoHyphens w:val="true"/>
        <w:spacing w:after="0" w:before="0" w:line="100" w:lineRule="atLeast"/>
        <w:ind w:firstLine="720" w:left="0" w:right="0"/>
        <w:contextualSpacing w:val="false"/>
        <w:jc w:val="both"/>
      </w:pPr>
      <w:r>
        <w:rPr/>
      </w:r>
    </w:p>
    <w:p>
      <w:pPr>
        <w:pStyle w:val="style0"/>
        <w:suppressAutoHyphens w:val="true"/>
        <w:spacing w:after="0" w:before="0" w:line="100" w:lineRule="atLeast"/>
        <w:ind w:firstLine="720" w:left="0" w:right="0"/>
        <w:contextualSpacing w:val="false"/>
        <w:jc w:val="both"/>
      </w:pPr>
      <w:r>
        <w:rPr>
          <w:rFonts w:cs="Arial"/>
          <w:sz w:val="24"/>
          <w:szCs w:val="24"/>
          <w:lang w:val="mn-MN"/>
        </w:rPr>
        <w:t>Соронзон хальснаас буулгасан:</w:t>
      </w:r>
    </w:p>
    <w:p>
      <w:pPr>
        <w:pStyle w:val="style0"/>
        <w:suppressAutoHyphens w:val="true"/>
        <w:spacing w:after="0" w:before="0" w:line="100" w:lineRule="atLeast"/>
        <w:ind w:firstLine="720" w:left="0" w:right="0"/>
        <w:contextualSpacing w:val="false"/>
        <w:jc w:val="both"/>
      </w:pPr>
      <w:r>
        <w:rPr>
          <w:rFonts w:cs="Arial"/>
          <w:sz w:val="24"/>
          <w:szCs w:val="24"/>
          <w:lang w:val="mn-MN"/>
        </w:rPr>
        <w:t>Протоколын албаны шинжээч</w:t>
        <w:tab/>
        <w:t>Д.Энэбиш</w:t>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contextualSpacing w:val="false"/>
        <w:jc w:val="right"/>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suppressAutoHyphens w:val="true"/>
        <w:spacing w:after="0" w:before="0" w:line="100" w:lineRule="atLeast"/>
        <w:ind w:hanging="0" w:left="720" w:right="0"/>
        <w:contextualSpacing w:val="false"/>
        <w:jc w:val="both"/>
      </w:pPr>
      <w:r>
        <w:rPr/>
      </w:r>
    </w:p>
    <w:p>
      <w:pPr>
        <w:pStyle w:val="style0"/>
        <w:tabs>
          <w:tab w:leader="none" w:pos="3627" w:val="left"/>
        </w:tabs>
        <w:suppressAutoHyphens w:val="true"/>
        <w:spacing w:after="0" w:before="0" w:line="100" w:lineRule="atLeast"/>
        <w:contextualSpacing w:val="false"/>
        <w:jc w:val="right"/>
      </w:pPr>
      <w:r>
        <w:rPr/>
      </w:r>
    </w:p>
    <w:p>
      <w:pPr>
        <w:pStyle w:val="style0"/>
        <w:suppressAutoHyphens w:val="true"/>
      </w:pPr>
      <w:r>
        <w:rPr/>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
    </w:p>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mbria">
    <w:charset w:val="80"/>
    <w:family w:val="swiss"/>
    <w:pitch w:val="default"/>
  </w:font>
  <w:font w:name="Tahoma">
    <w:charset w:val="80"/>
    <w:family w:val="swiss"/>
    <w:pitch w:val="default"/>
  </w:font>
  <w:font w:name="Times New Roman">
    <w:charset w:val="80"/>
    <w:family w:val="swiss"/>
    <w:pitch w:val="default"/>
  </w:font>
  <w:font w:name="Arial">
    <w:altName w:val="sans-serif"/>
    <w:charset w:val="00"/>
    <w:family w:val="swiss"/>
    <w:pitch w:val="default"/>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jc w:val="right"/>
    </w:pPr>
    <w:r>
      <w:rPr/>
      <w:fldChar w:fldCharType="begin"/>
    </w:r>
    <w:r>
      <w:instrText> PAGE </w:instrText>
    </w:r>
    <w:r>
      <w:fldChar w:fldCharType="separate"/>
    </w:r>
    <w:r>
      <w:t>181</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58"/>
    <w:next w:val="style2"/>
    <w:pPr/>
    <w:rPr/>
  </w:style>
  <w:style w:styleId="style3" w:type="paragraph">
    <w:name w:val="Heading 3"/>
    <w:basedOn w:val="style58"/>
    <w:next w:val="style3"/>
    <w:pPr/>
    <w:rPr/>
  </w:style>
  <w:style w:styleId="style15" w:type="character">
    <w:name w:val="annotation reference"/>
    <w:next w:val="style15"/>
    <w:rPr>
      <w:sz w:val="16"/>
      <w:szCs w:val="16"/>
    </w:rPr>
  </w:style>
  <w:style w:styleId="style16" w:type="character">
    <w:name w:val="Strong Emphasis"/>
    <w:next w:val="style16"/>
    <w:rPr>
      <w:b/>
      <w:bCs/>
    </w:rPr>
  </w:style>
  <w:style w:styleId="style17" w:type="character">
    <w:name w:val="Footer Char"/>
    <w:next w:val="style17"/>
    <w:rPr>
      <w:rFonts w:ascii="Arial" w:cs="Mangal" w:eastAsia="SimSun" w:hAnsi="Arial"/>
      <w:color w:val="00000A"/>
      <w:sz w:val="24"/>
      <w:szCs w:val="21"/>
      <w:lang w:bidi="hi-IN" w:eastAsia="zh-CN"/>
    </w:rPr>
  </w:style>
  <w:style w:styleId="style18" w:type="character">
    <w:name w:val="Header Char"/>
    <w:next w:val="style18"/>
    <w:rPr>
      <w:rFonts w:ascii="Arial" w:cs="Mangal" w:eastAsia="SimSun" w:hAnsi="Arial"/>
      <w:color w:val="00000A"/>
      <w:sz w:val="24"/>
      <w:szCs w:val="21"/>
      <w:lang w:bidi="hi-IN" w:eastAsia="zh-CN"/>
    </w:rPr>
  </w:style>
  <w:style w:styleId="style19" w:type="character">
    <w:name w:val="Balloon Text Char1"/>
    <w:next w:val="style19"/>
    <w:rPr>
      <w:rFonts w:ascii="Tahoma" w:cs="Mangal" w:eastAsia="SimSun" w:hAnsi="Tahoma"/>
      <w:color w:val="00000A"/>
      <w:sz w:val="16"/>
      <w:szCs w:val="14"/>
      <w:lang w:bidi="hi-IN" w:eastAsia="zh-CN"/>
    </w:rPr>
  </w:style>
  <w:style w:styleId="style20" w:type="character">
    <w:name w:val="Balloon Text Char"/>
    <w:next w:val="style20"/>
    <w:rPr>
      <w:rFonts w:ascii="Tahoma" w:cs="Mangal" w:eastAsia="SimSun" w:hAnsi="Tahoma"/>
      <w:color w:val="00000A"/>
      <w:sz w:val="16"/>
      <w:szCs w:val="14"/>
      <w:lang w:bidi="hi-IN" w:eastAsia="zh-CN"/>
    </w:rPr>
  </w:style>
  <w:style w:styleId="style21" w:type="character">
    <w:name w:val="Footnote Text Char1"/>
    <w:next w:val="style21"/>
    <w:rPr>
      <w:rFonts w:ascii="Arial" w:cs="Mangal" w:eastAsia="SimSun" w:hAnsi="Arial"/>
      <w:color w:val="00000A"/>
      <w:sz w:val="20"/>
      <w:szCs w:val="18"/>
      <w:lang w:bidi="hi-IN" w:eastAsia="zh-CN"/>
    </w:rPr>
  </w:style>
  <w:style w:styleId="style22" w:type="character">
    <w:name w:val="Footnote Text Char"/>
    <w:next w:val="style22"/>
    <w:rPr>
      <w:rFonts w:ascii="Times New Roman" w:cs="Times New Roman" w:eastAsia="MS Mincho" w:hAnsi="Times New Roman"/>
      <w:color w:val="00000A"/>
      <w:sz w:val="20"/>
      <w:szCs w:val="20"/>
    </w:rPr>
  </w:style>
  <w:style w:styleId="style23" w:type="character">
    <w:name w:val="Comment Text Char1"/>
    <w:next w:val="style23"/>
    <w:rPr>
      <w:rFonts w:ascii="Arial" w:cs="Mangal" w:eastAsia="SimSun" w:hAnsi="Arial"/>
      <w:color w:val="00000A"/>
      <w:sz w:val="20"/>
      <w:szCs w:val="18"/>
      <w:lang w:bidi="hi-IN" w:eastAsia="zh-CN"/>
    </w:rPr>
  </w:style>
  <w:style w:styleId="style24" w:type="character">
    <w:name w:val="Comment Text Char"/>
    <w:next w:val="style24"/>
    <w:rPr>
      <w:rFonts w:ascii="Arial" w:cs="Mangal" w:eastAsia="SimSun" w:hAnsi="Arial"/>
      <w:color w:val="00000A"/>
      <w:sz w:val="20"/>
      <w:szCs w:val="18"/>
      <w:lang w:bidi="hi-IN" w:eastAsia="zh-CN"/>
    </w:rPr>
  </w:style>
  <w:style w:styleId="style25" w:type="character">
    <w:name w:val="Default Paragraph Font"/>
    <w:next w:val="style25"/>
    <w:rPr/>
  </w:style>
  <w:style w:styleId="style26" w:type="character">
    <w:name w:val="ListLabel 15"/>
    <w:next w:val="style26"/>
    <w:rPr>
      <w:rFonts w:cs="Symbol"/>
    </w:rPr>
  </w:style>
  <w:style w:styleId="style27" w:type="character">
    <w:name w:val="ListLabel 14"/>
    <w:next w:val="style27"/>
    <w:rPr>
      <w:rFonts w:cs="Wingdings"/>
    </w:rPr>
  </w:style>
  <w:style w:styleId="style28" w:type="character">
    <w:name w:val="ListLabel 13"/>
    <w:next w:val="style28"/>
    <w:rPr>
      <w:rFonts w:cs="Courier New"/>
    </w:rPr>
  </w:style>
  <w:style w:styleId="style29" w:type="character">
    <w:name w:val="ListLabel 12"/>
    <w:next w:val="style29"/>
    <w:rPr>
      <w:rFonts w:cs="Times New Roman"/>
    </w:rPr>
  </w:style>
  <w:style w:styleId="style30" w:type="character">
    <w:name w:val="WW-Absatz-Standardschriftart11111"/>
    <w:next w:val="style30"/>
    <w:rPr/>
  </w:style>
  <w:style w:styleId="style31" w:type="character">
    <w:name w:val="WW-Absatz-Standardschriftart1111"/>
    <w:next w:val="style31"/>
    <w:rPr/>
  </w:style>
  <w:style w:styleId="style32" w:type="character">
    <w:name w:val="WW-Absatz-Standardschriftart111"/>
    <w:next w:val="style32"/>
    <w:rPr/>
  </w:style>
  <w:style w:styleId="style33" w:type="character">
    <w:name w:val="WW-Absatz-Standardschriftart11"/>
    <w:next w:val="style33"/>
    <w:rPr/>
  </w:style>
  <w:style w:styleId="style34" w:type="character">
    <w:name w:val="WW-Absatz-Standardschriftart1"/>
    <w:next w:val="style34"/>
    <w:rPr/>
  </w:style>
  <w:style w:styleId="style35" w:type="character">
    <w:name w:val="WW-Absatz-Standardschriftart"/>
    <w:next w:val="style35"/>
    <w:rPr/>
  </w:style>
  <w:style w:styleId="style36" w:type="character">
    <w:name w:val="Absatz-Standardschriftart"/>
    <w:next w:val="style36"/>
    <w:rPr/>
  </w:style>
  <w:style w:styleId="style37" w:type="character">
    <w:name w:val="No Spacing Char"/>
    <w:next w:val="style37"/>
    <w:rPr>
      <w:sz w:val="24"/>
      <w:szCs w:val="22"/>
      <w:lang w:bidi="ar-SA" w:val="mn-MN"/>
    </w:rPr>
  </w:style>
  <w:style w:styleId="style38" w:type="character">
    <w:name w:val="ListLabel 11"/>
    <w:next w:val="style38"/>
    <w:rPr>
      <w:rFonts w:cs="Symbol"/>
    </w:rPr>
  </w:style>
  <w:style w:styleId="style39" w:type="character">
    <w:name w:val="ListLabel 10"/>
    <w:next w:val="style39"/>
    <w:rPr>
      <w:rFonts w:cs="Wingdings"/>
    </w:rPr>
  </w:style>
  <w:style w:styleId="style40" w:type="character">
    <w:name w:val="ListLabel 9"/>
    <w:next w:val="style40"/>
    <w:rPr>
      <w:rFonts w:cs="Courier New"/>
    </w:rPr>
  </w:style>
  <w:style w:styleId="style41" w:type="character">
    <w:name w:val="ListLabel 8"/>
    <w:next w:val="style41"/>
    <w:rPr>
      <w:rFonts w:cs="Times New Roman"/>
    </w:rPr>
  </w:style>
  <w:style w:styleId="style42" w:type="character">
    <w:name w:val="List Paragraph Char"/>
    <w:next w:val="style42"/>
    <w:rPr>
      <w:rFonts w:ascii="Times New Roman" w:cs="Times New Roman" w:eastAsia="Times New Roman" w:hAnsi="Times New Roman"/>
      <w:sz w:val="24"/>
      <w:szCs w:val="24"/>
      <w:lang w:eastAsia="ru-RU" w:val="ru-RU"/>
    </w:rPr>
  </w:style>
  <w:style w:styleId="style43" w:type="character">
    <w:name w:val="Body Text Indent Char"/>
    <w:next w:val="style43"/>
    <w:rPr>
      <w:rFonts w:ascii="Times New Roman" w:cs="Times New Roman" w:eastAsia="Times New Roman" w:hAnsi="Times New Roman"/>
      <w:sz w:val="24"/>
      <w:szCs w:val="24"/>
      <w:lang w:eastAsia="ru-RU" w:val="ru-RU"/>
    </w:rPr>
  </w:style>
  <w:style w:styleId="style44" w:type="character">
    <w:name w:val="footnote reference"/>
    <w:next w:val="style44"/>
    <w:rPr>
      <w:vertAlign w:val="superscript"/>
    </w:rPr>
  </w:style>
  <w:style w:styleId="style45" w:type="character">
    <w:name w:val="ListLabel 1"/>
    <w:next w:val="style45"/>
    <w:rPr>
      <w:rFonts w:cs="Times New Roman" w:eastAsia="Times New Roman"/>
    </w:rPr>
  </w:style>
  <w:style w:styleId="style46" w:type="character">
    <w:name w:val="ListLabel 2"/>
    <w:next w:val="style46"/>
    <w:rPr>
      <w:rFonts w:cs="Courier New"/>
    </w:rPr>
  </w:style>
  <w:style w:styleId="style47" w:type="character">
    <w:name w:val="ListLabel 3"/>
    <w:next w:val="style47"/>
    <w:rPr>
      <w:rFonts w:cs="Calibri"/>
    </w:rPr>
  </w:style>
  <w:style w:styleId="style48" w:type="character">
    <w:name w:val="Footnote Anchor"/>
    <w:next w:val="style48"/>
    <w:rPr>
      <w:vertAlign w:val="superscript"/>
    </w:rPr>
  </w:style>
  <w:style w:styleId="style49" w:type="character">
    <w:name w:val="Endnote Anchor"/>
    <w:next w:val="style49"/>
    <w:rPr>
      <w:vertAlign w:val="superscript"/>
    </w:rPr>
  </w:style>
  <w:style w:styleId="style50" w:type="character">
    <w:name w:val="ListLabel 4"/>
    <w:next w:val="style50"/>
    <w:rPr>
      <w:rFonts w:cs="Times New Roman"/>
    </w:rPr>
  </w:style>
  <w:style w:styleId="style51" w:type="character">
    <w:name w:val="ListLabel 5"/>
    <w:next w:val="style51"/>
    <w:rPr>
      <w:rFonts w:cs="Courier New"/>
    </w:rPr>
  </w:style>
  <w:style w:styleId="style52" w:type="character">
    <w:name w:val="ListLabel 6"/>
    <w:next w:val="style52"/>
    <w:rPr>
      <w:rFonts w:cs="Wingdings"/>
    </w:rPr>
  </w:style>
  <w:style w:styleId="style53" w:type="character">
    <w:name w:val="ListLabel 7"/>
    <w:next w:val="style53"/>
    <w:rPr>
      <w:rFonts w:cs="Symbol"/>
    </w:rPr>
  </w:style>
  <w:style w:styleId="style54" w:type="character">
    <w:name w:val="ListLabel 19"/>
    <w:next w:val="style54"/>
    <w:rPr>
      <w:rFonts w:cs="Symbol"/>
    </w:rPr>
  </w:style>
  <w:style w:styleId="style55" w:type="character">
    <w:name w:val="ListLabel 18"/>
    <w:next w:val="style55"/>
    <w:rPr>
      <w:rFonts w:cs="Wingdings"/>
    </w:rPr>
  </w:style>
  <w:style w:styleId="style56" w:type="character">
    <w:name w:val="ListLabel 17"/>
    <w:next w:val="style56"/>
    <w:rPr>
      <w:rFonts w:cs="Courier New"/>
    </w:rPr>
  </w:style>
  <w:style w:styleId="style57" w:type="character">
    <w:name w:val="ListLabel 16"/>
    <w:next w:val="style57"/>
    <w:rPr>
      <w:rFonts w:cs="Times New Roman"/>
    </w:rPr>
  </w:style>
  <w:style w:styleId="style58" w:type="paragraph">
    <w:name w:val="Heading"/>
    <w:basedOn w:val="style0"/>
    <w:next w:val="style59"/>
    <w:pPr>
      <w:keepNext/>
      <w:spacing w:after="120" w:before="240"/>
      <w:contextualSpacing w:val="false"/>
    </w:pPr>
    <w:rPr>
      <w:rFonts w:ascii="Arial" w:cs="Mangal" w:eastAsia="Lucida Sans Unicode" w:hAnsi="Arial"/>
      <w:sz w:val="28"/>
      <w:szCs w:val="28"/>
    </w:rPr>
  </w:style>
  <w:style w:styleId="style59" w:type="paragraph">
    <w:name w:val="Text Body"/>
    <w:basedOn w:val="style0"/>
    <w:next w:val="style59"/>
    <w:pPr>
      <w:spacing w:after="120" w:before="0"/>
      <w:contextualSpacing w:val="false"/>
    </w:pPr>
    <w:rPr/>
  </w:style>
  <w:style w:styleId="style60" w:type="paragraph">
    <w:name w:val="List"/>
    <w:basedOn w:val="style59"/>
    <w:next w:val="style60"/>
    <w:pPr/>
    <w:rPr>
      <w:rFonts w:ascii="Arial" w:cs="Mangal" w:hAnsi="Arial"/>
    </w:rPr>
  </w:style>
  <w:style w:styleId="style61" w:type="paragraph">
    <w:name w:val="Caption"/>
    <w:basedOn w:val="style0"/>
    <w:next w:val="style61"/>
    <w:pPr>
      <w:suppressLineNumbers/>
      <w:spacing w:after="120" w:before="120"/>
      <w:contextualSpacing w:val="false"/>
    </w:pPr>
    <w:rPr>
      <w:rFonts w:ascii="Arial" w:cs="Mangal" w:hAnsi="Arial"/>
      <w:i/>
      <w:iCs/>
      <w:sz w:val="24"/>
      <w:szCs w:val="24"/>
    </w:rPr>
  </w:style>
  <w:style w:styleId="style62" w:type="paragraph">
    <w:name w:val="Index"/>
    <w:basedOn w:val="style0"/>
    <w:next w:val="style62"/>
    <w:pPr>
      <w:suppressLineNumbers/>
    </w:pPr>
    <w:rPr>
      <w:rFonts w:ascii="Arial" w:cs="Mangal" w:hAnsi="Arial"/>
    </w:rPr>
  </w:style>
  <w:style w:styleId="style63" w:type="paragraph">
    <w:name w:val="msg_head"/>
    <w:basedOn w:val="style0"/>
    <w:next w:val="style63"/>
    <w:pPr>
      <w:spacing w:after="28" w:before="28" w:line="100" w:lineRule="atLeast"/>
      <w:contextualSpacing w:val="false"/>
    </w:pPr>
    <w:rPr>
      <w:rFonts w:ascii="Times New Roman" w:cs="Times New Roman" w:eastAsia="MS Mincho" w:hAnsi="Times New Roman"/>
      <w:lang w:eastAsia="en-US"/>
    </w:rPr>
  </w:style>
  <w:style w:styleId="style64" w:type="paragraph">
    <w:name w:val="Normal (Web)"/>
    <w:basedOn w:val="style0"/>
    <w:next w:val="style64"/>
    <w:pPr>
      <w:spacing w:after="28" w:before="28" w:line="100" w:lineRule="atLeast"/>
      <w:contextualSpacing w:val="false"/>
    </w:pPr>
    <w:rPr>
      <w:rFonts w:ascii="Times New Roman" w:cs="Times New Roman" w:eastAsia="MS Mincho" w:hAnsi="Times New Roman"/>
      <w:lang w:eastAsia="en-US"/>
    </w:rPr>
  </w:style>
  <w:style w:styleId="style65" w:type="paragraph">
    <w:name w:val="No Spacing"/>
    <w:next w:val="style65"/>
    <w:pPr>
      <w:widowControl w:val="false"/>
      <w:suppressAutoHyphens w:val="true"/>
      <w:kinsoku w:val="true"/>
      <w:overflowPunct w:val="true"/>
      <w:autoSpaceDE w:val="true"/>
      <w:spacing w:after="0" w:before="0" w:line="100" w:lineRule="atLeast"/>
      <w:contextualSpacing w:val="false"/>
    </w:pPr>
    <w:rPr>
      <w:rFonts w:ascii="Arial" w:cs="Mangal" w:eastAsia="SimSun" w:hAnsi="Arial"/>
      <w:color w:val="00000A"/>
      <w:sz w:val="24"/>
      <w:szCs w:val="21"/>
      <w:lang w:bidi="hi-IN" w:eastAsia="zh-CN" w:val="en-US"/>
    </w:rPr>
  </w:style>
  <w:style w:styleId="style66" w:type="paragraph">
    <w:name w:val="Footer"/>
    <w:basedOn w:val="style0"/>
    <w:next w:val="style66"/>
    <w:pPr>
      <w:tabs>
        <w:tab w:leader="none" w:pos="4680" w:val="center"/>
        <w:tab w:leader="none" w:pos="9360" w:val="right"/>
      </w:tabs>
      <w:spacing w:after="0" w:before="0" w:line="100" w:lineRule="atLeast"/>
      <w:contextualSpacing w:val="false"/>
    </w:pPr>
    <w:rPr>
      <w:sz w:val="21"/>
      <w:szCs w:val="21"/>
    </w:rPr>
  </w:style>
  <w:style w:styleId="style67" w:type="paragraph">
    <w:name w:val="Header"/>
    <w:basedOn w:val="style0"/>
    <w:next w:val="style67"/>
    <w:pPr>
      <w:tabs>
        <w:tab w:leader="none" w:pos="4680" w:val="center"/>
        <w:tab w:leader="none" w:pos="9360" w:val="right"/>
      </w:tabs>
      <w:spacing w:after="0" w:before="0" w:line="100" w:lineRule="atLeast"/>
      <w:contextualSpacing w:val="false"/>
    </w:pPr>
    <w:rPr>
      <w:sz w:val="21"/>
      <w:szCs w:val="21"/>
    </w:rPr>
  </w:style>
  <w:style w:styleId="style68" w:type="paragraph">
    <w:name w:val="Balloon Text"/>
    <w:basedOn w:val="style0"/>
    <w:next w:val="style68"/>
    <w:pPr>
      <w:spacing w:after="0" w:before="0" w:line="100" w:lineRule="atLeast"/>
      <w:contextualSpacing w:val="false"/>
    </w:pPr>
    <w:rPr>
      <w:rFonts w:ascii="Tahoma" w:hAnsi="Tahoma"/>
      <w:sz w:val="16"/>
      <w:szCs w:val="14"/>
    </w:rPr>
  </w:style>
  <w:style w:styleId="style69" w:type="paragraph">
    <w:name w:val="footnote text"/>
    <w:basedOn w:val="style0"/>
    <w:next w:val="style69"/>
    <w:pPr>
      <w:widowControl/>
      <w:spacing w:after="0" w:before="0" w:line="100" w:lineRule="atLeast"/>
      <w:contextualSpacing w:val="false"/>
    </w:pPr>
    <w:rPr>
      <w:rFonts w:ascii="Times New Roman" w:cs="Times New Roman" w:eastAsia="MS Mincho" w:hAnsi="Times New Roman"/>
      <w:sz w:val="20"/>
      <w:szCs w:val="20"/>
      <w:lang w:bidi="ar-SA" w:eastAsia="en-US"/>
    </w:rPr>
  </w:style>
  <w:style w:styleId="style70" w:type="paragraph">
    <w:name w:val="annotation text"/>
    <w:basedOn w:val="style0"/>
    <w:next w:val="style70"/>
    <w:pPr>
      <w:spacing w:line="100" w:lineRule="atLeast"/>
    </w:pPr>
    <w:rPr>
      <w:sz w:val="20"/>
      <w:szCs w:val="18"/>
    </w:rPr>
  </w:style>
  <w:style w:styleId="style71" w:type="paragraph">
    <w:name w:val="Table Contents"/>
    <w:basedOn w:val="style0"/>
    <w:next w:val="style71"/>
    <w:pPr>
      <w:suppressLineNumbers/>
    </w:pPr>
    <w:rPr/>
  </w:style>
  <w:style w:styleId="style72" w:type="paragraph">
    <w:name w:val="User Index 6"/>
    <w:basedOn w:val="style62"/>
    <w:next w:val="style72"/>
    <w:pPr/>
    <w:rPr/>
  </w:style>
  <w:style w:styleId="style73" w:type="paragraph">
    <w:name w:val="Table Heading"/>
    <w:basedOn w:val="style71"/>
    <w:next w:val="style73"/>
    <w:pPr/>
    <w:rPr/>
  </w:style>
  <w:style w:styleId="style74" w:type="paragraph">
    <w:name w:val="Text Body Indent"/>
    <w:basedOn w:val="style0"/>
    <w:next w:val="style74"/>
    <w:pPr>
      <w:widowControl/>
      <w:suppressAutoHyphens w:val="false"/>
      <w:spacing w:after="120" w:before="0" w:line="100" w:lineRule="atLeast"/>
      <w:ind w:hanging="0" w:left="360" w:right="0"/>
      <w:contextualSpacing w:val="false"/>
      <w:textAlignment w:val="auto"/>
    </w:pPr>
    <w:rPr>
      <w:rFonts w:ascii="Times New Roman" w:cs="Times New Roman" w:eastAsia="Times New Roman" w:hAnsi="Times New Roman"/>
      <w:sz w:val="24"/>
      <w:szCs w:val="24"/>
      <w:lang w:eastAsia="ru-RU" w:val="ru-RU"/>
    </w:rPr>
  </w:style>
  <w:style w:styleId="style75" w:type="paragraph">
    <w:name w:val="Footnote"/>
    <w:basedOn w:val="style0"/>
    <w:next w:val="style75"/>
    <w:pPr>
      <w:suppressLineNumbers/>
      <w:ind w:hanging="339" w:left="339" w:right="0"/>
    </w:pPr>
    <w:rPr>
      <w:sz w:val="20"/>
      <w:szCs w:val="20"/>
    </w:rPr>
  </w:style>
  <w:style w:styleId="style76" w:type="paragraph">
    <w:name w:val="List Paragraph"/>
    <w:basedOn w:val="style0"/>
    <w:next w:val="style7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2013-09-30T08:31:17.00Z</dcterms:created>
  <cp:lastPrinted>2013-10-14T18:05:29.10Z</cp:lastPrinted>
  <cp:revision>0</cp:revision>
</cp:coreProperties>
</file>