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3F6A61"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02</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57090F" w:rsidRDefault="00C551F5" w:rsidP="0057090F">
      <w:pPr>
        <w:jc w:val="center"/>
        <w:rPr>
          <w:rFonts w:ascii="Arial" w:hAnsi="Arial" w:cs="Arial"/>
          <w:b/>
          <w:bCs/>
        </w:rPr>
      </w:pPr>
    </w:p>
    <w:p w:rsidR="003A24C1" w:rsidRPr="00356AB0" w:rsidRDefault="003F37CB" w:rsidP="003F6A61">
      <w:pPr>
        <w:rPr>
          <w:rFonts w:ascii="Arial" w:hAnsi="Arial" w:cs="Arial"/>
          <w:lang w:val="mn-MN"/>
        </w:rPr>
      </w:pPr>
      <w:r w:rsidRPr="0057090F">
        <w:rPr>
          <w:rFonts w:ascii="Arial" w:hAnsi="Arial" w:cs="Arial"/>
          <w:lang w:val="mn-MN"/>
        </w:rPr>
        <w:t xml:space="preserve"> </w:t>
      </w:r>
    </w:p>
    <w:p w:rsidR="003F6A61" w:rsidRPr="003F6A61" w:rsidRDefault="003F6A61" w:rsidP="003F6A61">
      <w:pPr>
        <w:jc w:val="center"/>
        <w:rPr>
          <w:color w:val="00000A"/>
          <w:lang w:val="ms-MY"/>
        </w:rPr>
      </w:pPr>
      <w:r w:rsidRPr="003F6A61">
        <w:rPr>
          <w:rFonts w:ascii="Arial" w:hAnsi="Arial" w:cs="Arial"/>
          <w:b/>
          <w:bCs/>
          <w:color w:val="00000A"/>
          <w:lang w:val="ms-MY"/>
        </w:rPr>
        <w:t>МОНГОЛ УЛСЫН ЗАСАГ ЗАХИРГАА,</w:t>
      </w:r>
    </w:p>
    <w:p w:rsidR="003F6A61" w:rsidRPr="003F6A61" w:rsidRDefault="003F6A61" w:rsidP="003F6A61">
      <w:pPr>
        <w:jc w:val="center"/>
        <w:rPr>
          <w:color w:val="00000A"/>
          <w:lang w:val="ms-MY"/>
        </w:rPr>
      </w:pPr>
      <w:r w:rsidRPr="003F6A61">
        <w:rPr>
          <w:rFonts w:ascii="Arial" w:hAnsi="Arial" w:cs="Arial"/>
          <w:b/>
          <w:bCs/>
          <w:color w:val="00000A"/>
          <w:lang w:val="ms-MY"/>
        </w:rPr>
        <w:t>НУТАГ ДЭВСГЭРИЙН НЭГЖ,</w:t>
      </w:r>
      <w:r w:rsidR="00D05429">
        <w:rPr>
          <w:rFonts w:ascii="Arial" w:hAnsi="Arial" w:cs="Arial"/>
          <w:b/>
          <w:bCs/>
          <w:color w:val="00000A"/>
          <w:lang w:val="ms-MY"/>
        </w:rPr>
        <w:t xml:space="preserve"> </w:t>
      </w:r>
      <w:r w:rsidRPr="003F6A61">
        <w:rPr>
          <w:rFonts w:ascii="Arial" w:hAnsi="Arial" w:cs="Arial"/>
          <w:b/>
          <w:bCs/>
          <w:color w:val="00000A"/>
          <w:lang w:val="ms-MY"/>
        </w:rPr>
        <w:t>ТҮҮНИЙ</w:t>
      </w:r>
    </w:p>
    <w:p w:rsidR="003F6A61" w:rsidRPr="003F6A61" w:rsidRDefault="003F6A61" w:rsidP="003F6A61">
      <w:pPr>
        <w:jc w:val="center"/>
        <w:rPr>
          <w:color w:val="00000A"/>
        </w:rPr>
      </w:pPr>
      <w:r w:rsidRPr="003F6A61">
        <w:rPr>
          <w:rFonts w:ascii="Arial" w:hAnsi="Arial" w:cs="Arial"/>
          <w:b/>
          <w:bCs/>
          <w:color w:val="00000A"/>
          <w:lang w:val="ms-MY"/>
        </w:rPr>
        <w:t>УДИРДЛАГЫН</w:t>
      </w:r>
      <w:r w:rsidRPr="003F6A61">
        <w:rPr>
          <w:rFonts w:ascii="Arial" w:hAnsi="Arial" w:cs="Arial"/>
          <w:b/>
          <w:bCs/>
          <w:color w:val="00000A"/>
          <w:lang w:val="mn-MN"/>
        </w:rPr>
        <w:t xml:space="preserve"> ТУХАЙ ХУУЛЬД</w:t>
      </w:r>
    </w:p>
    <w:p w:rsidR="003F6A61" w:rsidRPr="003F6A61" w:rsidRDefault="003F6A61" w:rsidP="003F6A61">
      <w:pPr>
        <w:jc w:val="center"/>
        <w:rPr>
          <w:color w:val="00000A"/>
        </w:rPr>
      </w:pPr>
      <w:r w:rsidRPr="003F6A61">
        <w:rPr>
          <w:rFonts w:ascii="Arial" w:hAnsi="Arial" w:cs="Arial"/>
          <w:b/>
          <w:bCs/>
          <w:color w:val="00000A"/>
          <w:lang w:val="mn-MN"/>
        </w:rPr>
        <w:t>ӨӨРЧЛӨЛТ ОРУУЛАХ ТУХАЙ</w:t>
      </w:r>
    </w:p>
    <w:p w:rsidR="003F6A61" w:rsidRDefault="003F6A61" w:rsidP="003F6A61">
      <w:pPr>
        <w:rPr>
          <w:color w:val="00000A"/>
        </w:rPr>
      </w:pPr>
    </w:p>
    <w:p w:rsidR="003F6A61" w:rsidRPr="003F6A61" w:rsidRDefault="003F6A61" w:rsidP="003F6A61">
      <w:pPr>
        <w:rPr>
          <w:color w:val="00000A"/>
        </w:rPr>
      </w:pPr>
    </w:p>
    <w:p w:rsidR="003F6A61" w:rsidRPr="003F6A61" w:rsidRDefault="003F6A61" w:rsidP="003F6A61">
      <w:pPr>
        <w:ind w:firstLine="720"/>
        <w:jc w:val="both"/>
        <w:rPr>
          <w:color w:val="00000A"/>
          <w:lang w:val="mn-MN"/>
        </w:rPr>
      </w:pPr>
      <w:r w:rsidRPr="003F6A61">
        <w:rPr>
          <w:rFonts w:ascii="Arial" w:hAnsi="Arial" w:cs="Arial"/>
          <w:b/>
          <w:bCs/>
          <w:color w:val="00000A"/>
          <w:lang w:val="mn-MN"/>
        </w:rPr>
        <w:t>1 дүгээр зүйл.</w:t>
      </w:r>
      <w:r w:rsidRPr="003F6A61">
        <w:rPr>
          <w:rFonts w:ascii="Arial" w:hAnsi="Arial" w:cs="Arial"/>
          <w:color w:val="00000A"/>
          <w:lang w:val="mn-MN"/>
        </w:rPr>
        <w:t>М</w:t>
      </w:r>
      <w:r w:rsidRPr="003F6A61">
        <w:rPr>
          <w:rFonts w:ascii="Arial" w:hAnsi="Arial" w:cs="Arial"/>
          <w:color w:val="00000A"/>
          <w:lang w:val="ms-MY"/>
        </w:rPr>
        <w:t xml:space="preserve">онгол </w:t>
      </w:r>
      <w:r w:rsidRPr="003F6A61">
        <w:rPr>
          <w:rFonts w:ascii="Arial" w:hAnsi="Arial" w:cs="Arial"/>
          <w:color w:val="00000A"/>
          <w:lang w:val="mn-MN"/>
        </w:rPr>
        <w:t>У</w:t>
      </w:r>
      <w:r w:rsidRPr="003F6A61">
        <w:rPr>
          <w:rFonts w:ascii="Arial" w:hAnsi="Arial" w:cs="Arial"/>
          <w:color w:val="00000A"/>
          <w:lang w:val="ms-MY"/>
        </w:rPr>
        <w:t>лсын засаг захиргаа, нутаг дэвсгэрийн нэгж,</w:t>
      </w:r>
      <w:r w:rsidRPr="003F6A61">
        <w:rPr>
          <w:rFonts w:ascii="Arial" w:hAnsi="Arial" w:cs="Arial"/>
          <w:color w:val="00000A"/>
          <w:lang w:val="mn-MN"/>
        </w:rPr>
        <w:t xml:space="preserve"> </w:t>
      </w:r>
      <w:r w:rsidRPr="003F6A61">
        <w:rPr>
          <w:rFonts w:ascii="Arial" w:hAnsi="Arial" w:cs="Arial"/>
          <w:color w:val="00000A"/>
          <w:lang w:val="ms-MY"/>
        </w:rPr>
        <w:t>түүний удирдлагын</w:t>
      </w:r>
      <w:r w:rsidRPr="003F6A61">
        <w:rPr>
          <w:rFonts w:ascii="Arial" w:hAnsi="Arial" w:cs="Arial"/>
          <w:color w:val="00000A"/>
          <w:lang w:val="mn-MN"/>
        </w:rPr>
        <w:t xml:space="preserve"> тухай хуулийн 28 дугаар зүйлийн 28.1.9 дэх заалтын “ган, зуд зэрэг байгалийн гамшиг, гэнэтийн бусад аюул” гэснийг “гамшиг, аюулт үзэгдэл, осол” гэж, 29 дүгээр зүйлийн 29.1.6.б дэд заалтын “байгалийн гамшиг, гэнэтийн бусад аюул тохиолдсон үед хүн, мал, амьтныг аврах, нүүлгэн шилжүүлэх, нэрвэгдэгсдэд тусламж үзүүлэх,” гэснийг “гамшиг, осол, аюулт үзэгдлийн үед эрэн хайх, аврах, нүүлгэн шилжүүлэх,” гэж, мөн заалтын “гэнэтийн аюулын бусад үр дагаврыг” гэснийг “гамшгийн хор уршгийг” гэж тус тус өөрчилсүгэй. </w:t>
      </w:r>
    </w:p>
    <w:p w:rsidR="003F6A61" w:rsidRPr="003F6A61" w:rsidRDefault="003F6A61" w:rsidP="003F6A61">
      <w:pPr>
        <w:jc w:val="both"/>
        <w:rPr>
          <w:color w:val="00000A"/>
          <w:lang w:val="mn-MN"/>
        </w:rPr>
      </w:pPr>
    </w:p>
    <w:p w:rsidR="003F6A61" w:rsidRPr="003F6A61" w:rsidRDefault="003F6A61" w:rsidP="003F6A61">
      <w:pPr>
        <w:ind w:firstLine="720"/>
        <w:jc w:val="both"/>
        <w:rPr>
          <w:color w:val="00000A"/>
        </w:rPr>
      </w:pPr>
      <w:r w:rsidRPr="003F6A61">
        <w:rPr>
          <w:rFonts w:ascii="Arial" w:hAnsi="Arial" w:cs="Arial"/>
          <w:b/>
          <w:bCs/>
          <w:color w:val="00000A"/>
          <w:lang w:val="mn-MN"/>
        </w:rPr>
        <w:t>2 дугаар зүйл.</w:t>
      </w:r>
      <w:r w:rsidRPr="003F6A61">
        <w:rPr>
          <w:rFonts w:ascii="Arial" w:hAnsi="Arial" w:cs="Arial"/>
          <w:color w:val="00000A"/>
          <w:lang w:val="mn-MN"/>
        </w:rPr>
        <w:t>Энэ хуулийг Гамшгаас хамгаалах тухай хууль /Шинэчилсэн найруулга/ хүчин төгөлдөр болсон өдрөөс эхлэн дагаж мөрдөнө.</w:t>
      </w:r>
    </w:p>
    <w:p w:rsidR="003F6A61" w:rsidRPr="003F6A61" w:rsidRDefault="003F6A61" w:rsidP="003F6A61">
      <w:pPr>
        <w:jc w:val="both"/>
        <w:rPr>
          <w:color w:val="00000A"/>
          <w:lang w:val="mn-MN"/>
        </w:rPr>
      </w:pPr>
    </w:p>
    <w:p w:rsidR="003F6A61" w:rsidRPr="003F6A61" w:rsidRDefault="003F6A61" w:rsidP="003F6A61">
      <w:pPr>
        <w:rPr>
          <w:color w:val="00000A"/>
          <w:lang w:val="mn-MN"/>
        </w:rPr>
      </w:pPr>
    </w:p>
    <w:p w:rsidR="003F6A61" w:rsidRPr="003F6A61" w:rsidRDefault="003F6A61" w:rsidP="003F6A61">
      <w:pPr>
        <w:rPr>
          <w:color w:val="00000A"/>
          <w:lang w:val="mn-MN"/>
        </w:rPr>
      </w:pPr>
    </w:p>
    <w:p w:rsidR="003F6A61" w:rsidRPr="003F6A61" w:rsidRDefault="003F6A61" w:rsidP="003F6A61">
      <w:pPr>
        <w:rPr>
          <w:color w:val="00000A"/>
          <w:lang w:val="mn-MN"/>
        </w:rPr>
      </w:pPr>
    </w:p>
    <w:p w:rsidR="003F6A61" w:rsidRPr="003F6A61" w:rsidRDefault="003F6A61" w:rsidP="003F6A61">
      <w:pPr>
        <w:ind w:left="720" w:firstLine="720"/>
        <w:rPr>
          <w:color w:val="00000A"/>
          <w:lang w:val="mn-MN"/>
        </w:rPr>
      </w:pPr>
      <w:r w:rsidRPr="003F6A61">
        <w:rPr>
          <w:rFonts w:ascii="Arial" w:hAnsi="Arial" w:cs="Arial"/>
          <w:color w:val="00000A"/>
          <w:lang w:val="mn-MN"/>
        </w:rPr>
        <w:t xml:space="preserve">МОНГОЛ УЛСЫН </w:t>
      </w:r>
    </w:p>
    <w:p w:rsidR="003F6A61" w:rsidRPr="003F6A61" w:rsidRDefault="003F6A61" w:rsidP="003F6A61">
      <w:pPr>
        <w:ind w:left="720" w:firstLine="720"/>
        <w:rPr>
          <w:color w:val="00000A"/>
          <w:lang w:val="mn-MN"/>
        </w:rPr>
      </w:pPr>
      <w:r w:rsidRPr="003F6A61">
        <w:rPr>
          <w:rFonts w:ascii="Arial" w:hAnsi="Arial" w:cs="Arial"/>
          <w:color w:val="00000A"/>
          <w:lang w:val="mn-MN"/>
        </w:rPr>
        <w:t xml:space="preserve">ИХ ХУРЛЫН ДАРГА </w:t>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sidRPr="003F6A61">
        <w:rPr>
          <w:rFonts w:ascii="Arial" w:hAnsi="Arial" w:cs="Arial"/>
          <w:color w:val="00000A"/>
          <w:lang w:val="mn-MN"/>
        </w:rPr>
        <w:t>М.ЭНХБОЛД</w:t>
      </w:r>
    </w:p>
    <w:p w:rsidR="005E3E84" w:rsidRPr="00F34643" w:rsidRDefault="005E3E84" w:rsidP="003F6A61">
      <w:pPr>
        <w:jc w:val="center"/>
        <w:rPr>
          <w:rFonts w:ascii="Arial" w:hAnsi="Arial" w:cs="Arial"/>
        </w:rPr>
      </w:pPr>
    </w:p>
    <w:sectPr w:rsidR="005E3E84" w:rsidRPr="00F3464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6C5" w:rsidRDefault="007B06C5">
      <w:r>
        <w:separator/>
      </w:r>
    </w:p>
  </w:endnote>
  <w:endnote w:type="continuationSeparator" w:id="0">
    <w:p w:rsidR="007B06C5" w:rsidRDefault="007B0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8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57090F">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Pr>
          <w:noProof/>
        </w:rPr>
        <w:t>1</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6C5" w:rsidRDefault="007B06C5">
      <w:r>
        <w:separator/>
      </w:r>
    </w:p>
  </w:footnote>
  <w:footnote w:type="continuationSeparator" w:id="0">
    <w:p w:rsidR="007B06C5" w:rsidRDefault="007B0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58E2"/>
    <w:rsid w:val="00185FB0"/>
    <w:rsid w:val="001B4E12"/>
    <w:rsid w:val="001D7B07"/>
    <w:rsid w:val="001F47FA"/>
    <w:rsid w:val="00231665"/>
    <w:rsid w:val="002511EF"/>
    <w:rsid w:val="00251B24"/>
    <w:rsid w:val="0025314C"/>
    <w:rsid w:val="00263736"/>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3F6A61"/>
    <w:rsid w:val="00404EFE"/>
    <w:rsid w:val="004054D5"/>
    <w:rsid w:val="00410907"/>
    <w:rsid w:val="00411892"/>
    <w:rsid w:val="004163F4"/>
    <w:rsid w:val="0043559C"/>
    <w:rsid w:val="004607C3"/>
    <w:rsid w:val="004A28BF"/>
    <w:rsid w:val="004A4848"/>
    <w:rsid w:val="004C0B7B"/>
    <w:rsid w:val="004D28B1"/>
    <w:rsid w:val="004D2A5D"/>
    <w:rsid w:val="004D476A"/>
    <w:rsid w:val="004E0A28"/>
    <w:rsid w:val="00502BF4"/>
    <w:rsid w:val="00507E61"/>
    <w:rsid w:val="005428CF"/>
    <w:rsid w:val="005431DA"/>
    <w:rsid w:val="00556BD8"/>
    <w:rsid w:val="0056366A"/>
    <w:rsid w:val="00565688"/>
    <w:rsid w:val="0057090F"/>
    <w:rsid w:val="00573BC1"/>
    <w:rsid w:val="005815F3"/>
    <w:rsid w:val="005958C1"/>
    <w:rsid w:val="00596DAB"/>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06C5"/>
    <w:rsid w:val="007B27E3"/>
    <w:rsid w:val="007C41EA"/>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0B4"/>
    <w:rsid w:val="00A924CE"/>
    <w:rsid w:val="00AA0792"/>
    <w:rsid w:val="00AA2DCA"/>
    <w:rsid w:val="00B053F9"/>
    <w:rsid w:val="00B24674"/>
    <w:rsid w:val="00B3236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5429"/>
    <w:rsid w:val="00D0563F"/>
    <w:rsid w:val="00D17146"/>
    <w:rsid w:val="00D30073"/>
    <w:rsid w:val="00D317A4"/>
    <w:rsid w:val="00D73180"/>
    <w:rsid w:val="00D737E2"/>
    <w:rsid w:val="00DE3842"/>
    <w:rsid w:val="00E05161"/>
    <w:rsid w:val="00E201D6"/>
    <w:rsid w:val="00E53923"/>
    <w:rsid w:val="00E57AAD"/>
    <w:rsid w:val="00E66BB8"/>
    <w:rsid w:val="00E817F1"/>
    <w:rsid w:val="00E9226C"/>
    <w:rsid w:val="00E93328"/>
    <w:rsid w:val="00EA0308"/>
    <w:rsid w:val="00EA198D"/>
    <w:rsid w:val="00EB502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424258812">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3</cp:revision>
  <dcterms:created xsi:type="dcterms:W3CDTF">2017-02-13T21:06:00Z</dcterms:created>
  <dcterms:modified xsi:type="dcterms:W3CDTF">2017-02-13T21:06:00Z</dcterms:modified>
</cp:coreProperties>
</file>