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AB7AED1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D74A7E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74A7E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7DB0D89" w14:textId="77777777" w:rsidR="002B3150" w:rsidRPr="00876C01" w:rsidRDefault="002B3150" w:rsidP="002B3150">
      <w:pPr>
        <w:ind w:left="142"/>
        <w:jc w:val="center"/>
        <w:rPr>
          <w:rFonts w:ascii="Arial" w:hAnsi="Arial" w:cs="Arial"/>
          <w:b/>
          <w:lang w:val="mn-MN"/>
        </w:rPr>
      </w:pPr>
      <w:r w:rsidRPr="00876C01">
        <w:rPr>
          <w:rFonts w:ascii="Arial" w:hAnsi="Arial" w:cs="Arial"/>
          <w:b/>
          <w:lang w:val="mn-MN"/>
        </w:rPr>
        <w:t xml:space="preserve">  НООТ БИЧИГ СОЁРХОН БАТЛАХ ТУХАЙ</w:t>
      </w:r>
    </w:p>
    <w:p w14:paraId="29A32BEB" w14:textId="77777777" w:rsidR="002B3150" w:rsidRPr="00876C01" w:rsidRDefault="002B3150" w:rsidP="002B3150">
      <w:pPr>
        <w:spacing w:line="360" w:lineRule="auto"/>
        <w:rPr>
          <w:rFonts w:ascii="Arial" w:hAnsi="Arial" w:cs="Arial"/>
          <w:lang w:val="mn-MN"/>
        </w:rPr>
      </w:pPr>
    </w:p>
    <w:p w14:paraId="73D8A69E" w14:textId="77777777" w:rsidR="002B3150" w:rsidRPr="00876C01" w:rsidRDefault="002B3150" w:rsidP="002B3150">
      <w:pPr>
        <w:jc w:val="both"/>
        <w:rPr>
          <w:rFonts w:ascii="Arial" w:hAnsi="Arial" w:cs="Arial"/>
          <w:lang w:val="mn-MN"/>
        </w:rPr>
      </w:pPr>
      <w:r w:rsidRPr="00876C01">
        <w:rPr>
          <w:rFonts w:ascii="Arial" w:hAnsi="Arial" w:cs="Arial"/>
          <w:lang w:val="mn-MN"/>
        </w:rPr>
        <w:t xml:space="preserve"> </w:t>
      </w:r>
      <w:r w:rsidRPr="00876C01">
        <w:rPr>
          <w:rFonts w:ascii="Arial" w:hAnsi="Arial" w:cs="Arial"/>
          <w:lang w:val="mn-MN"/>
        </w:rPr>
        <w:tab/>
      </w:r>
      <w:r w:rsidRPr="00876C01">
        <w:rPr>
          <w:rFonts w:ascii="Arial" w:hAnsi="Arial" w:cs="Arial"/>
          <w:b/>
          <w:lang w:val="mn-MN"/>
        </w:rPr>
        <w:t>1 дүгээр зүйл.</w:t>
      </w:r>
      <w:r w:rsidRPr="00876C01">
        <w:rPr>
          <w:rFonts w:ascii="Arial" w:hAnsi="Arial" w:cs="Arial"/>
          <w:lang w:val="mn-MN"/>
        </w:rPr>
        <w:t>“БНМАУ-д тусламж үзүүлж буй зөвлөлтийн мэргэжилтнүүдийг байраар хангах, үйлчлэх зорилгоор БНМАУ-д орон сууц болон хэрэгцээт соёл, ахуйн объектуудыг барих тухай БНМАУ-ын Засгийн газар, ЗСБНХУ-ын Засгийн газар хоорондын 1971 оны 7 дугаар сарын 29-ний өдрийн протокол” болон “ЗСБНХУ-аас БНМАУ-д нийлүүлж буй машин, тоног төхөөрөмж болон бусад эд ангийн үйлчилгээнд дэмжлэг үзүүлэхэд зориулан зөвлөлтийн техникийн төвүүдийг байгуулахад зориулж БНМАУ-ын нутаг дэвсгэрт газар олгох, барилга барих нөхцөлийн тухай БНМАУ-ын Засгийн газар, ЗСБНХУ-ын Засгийн газар хоорондын 1979 оны 9 дүгээр сарын 11-ний өдрийн хэлэлцээр”-т нэмэлт, өөрчлөлт оруулах тухай Монгол Улсын Засгийн газар, Оросын Холбооны Улсын Засгийн газар хоорондын ноот бичгийг Монгол Улсын Засгийн газрын өргөн мэдүүлснээр соёрхон баталсугай.</w:t>
      </w:r>
    </w:p>
    <w:p w14:paraId="597CE9D7" w14:textId="77777777" w:rsidR="002B3150" w:rsidRPr="00876C01" w:rsidRDefault="002B3150" w:rsidP="002B3150">
      <w:pPr>
        <w:jc w:val="both"/>
        <w:rPr>
          <w:rFonts w:ascii="Arial" w:hAnsi="Arial" w:cs="Arial"/>
          <w:lang w:val="mn-MN"/>
        </w:rPr>
      </w:pPr>
    </w:p>
    <w:p w14:paraId="2823D36B" w14:textId="77777777" w:rsidR="002B3150" w:rsidRPr="00876C01" w:rsidRDefault="002B3150" w:rsidP="002B3150">
      <w:pPr>
        <w:jc w:val="both"/>
        <w:rPr>
          <w:rFonts w:ascii="Arial" w:hAnsi="Arial" w:cs="Arial"/>
          <w:lang w:val="mn-MN"/>
        </w:rPr>
      </w:pPr>
    </w:p>
    <w:p w14:paraId="01728272" w14:textId="77777777" w:rsidR="002B3150" w:rsidRPr="00876C01" w:rsidRDefault="002B3150" w:rsidP="002B3150">
      <w:pPr>
        <w:jc w:val="both"/>
        <w:rPr>
          <w:rFonts w:ascii="Arial" w:hAnsi="Arial" w:cs="Arial"/>
          <w:lang w:val="mn-MN"/>
        </w:rPr>
      </w:pPr>
    </w:p>
    <w:p w14:paraId="21030956" w14:textId="77777777" w:rsidR="002B3150" w:rsidRPr="00876C01" w:rsidRDefault="002B3150" w:rsidP="002B3150">
      <w:pPr>
        <w:jc w:val="both"/>
        <w:rPr>
          <w:rFonts w:ascii="Arial" w:hAnsi="Arial" w:cs="Arial"/>
          <w:lang w:val="mn-MN"/>
        </w:rPr>
      </w:pPr>
    </w:p>
    <w:p w14:paraId="0C89EB62" w14:textId="77777777" w:rsidR="002B3150" w:rsidRPr="00876C01" w:rsidRDefault="002B3150" w:rsidP="002B3150">
      <w:pPr>
        <w:jc w:val="both"/>
        <w:rPr>
          <w:rFonts w:ascii="Arial" w:hAnsi="Arial" w:cs="Arial"/>
          <w:lang w:val="mn-MN"/>
        </w:rPr>
      </w:pPr>
      <w:r w:rsidRPr="00876C01">
        <w:rPr>
          <w:rFonts w:ascii="Arial" w:hAnsi="Arial" w:cs="Arial"/>
          <w:lang w:val="mn-MN"/>
        </w:rPr>
        <w:tab/>
      </w:r>
      <w:r w:rsidRPr="00876C01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13A78BB4" w:rsidR="006C31FD" w:rsidRPr="002B3150" w:rsidRDefault="002B3150" w:rsidP="002B3150">
      <w:pPr>
        <w:jc w:val="both"/>
        <w:rPr>
          <w:rFonts w:ascii="Arial" w:hAnsi="Arial" w:cs="Arial"/>
          <w:lang w:val="mn-MN"/>
        </w:rPr>
      </w:pPr>
      <w:r w:rsidRPr="00876C01">
        <w:rPr>
          <w:rFonts w:ascii="Arial" w:hAnsi="Arial" w:cs="Arial"/>
          <w:lang w:val="mn-MN"/>
        </w:rPr>
        <w:tab/>
      </w:r>
      <w:r w:rsidRPr="00876C01">
        <w:rPr>
          <w:rFonts w:ascii="Arial" w:hAnsi="Arial" w:cs="Arial"/>
          <w:lang w:val="mn-MN"/>
        </w:rPr>
        <w:tab/>
        <w:t>ИХ ХУРЛЫН ДАРГА</w:t>
      </w:r>
      <w:r w:rsidRPr="00876C01">
        <w:rPr>
          <w:rFonts w:ascii="Arial" w:hAnsi="Arial" w:cs="Arial"/>
          <w:lang w:val="mn-MN"/>
        </w:rPr>
        <w:tab/>
      </w:r>
      <w:r w:rsidRPr="00876C01">
        <w:rPr>
          <w:rFonts w:ascii="Arial" w:hAnsi="Arial" w:cs="Arial"/>
          <w:lang w:val="mn-MN"/>
        </w:rPr>
        <w:tab/>
      </w:r>
      <w:r w:rsidRPr="00876C01">
        <w:rPr>
          <w:rFonts w:ascii="Arial" w:hAnsi="Arial" w:cs="Arial"/>
          <w:lang w:val="mn-MN"/>
        </w:rPr>
        <w:tab/>
      </w:r>
      <w:r w:rsidRPr="00876C01">
        <w:rPr>
          <w:rFonts w:ascii="Arial" w:hAnsi="Arial" w:cs="Arial"/>
          <w:lang w:val="mn-MN"/>
        </w:rPr>
        <w:tab/>
        <w:t xml:space="preserve">Г.ЗАНДАНШАТАР </w:t>
      </w:r>
      <w:bookmarkStart w:id="0" w:name="_GoBack"/>
      <w:bookmarkEnd w:id="0"/>
    </w:p>
    <w:sectPr w:rsidR="006C31FD" w:rsidRPr="002B315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667BA" w14:textId="77777777" w:rsidR="008D38A1" w:rsidRDefault="008D38A1">
      <w:r>
        <w:separator/>
      </w:r>
    </w:p>
  </w:endnote>
  <w:endnote w:type="continuationSeparator" w:id="0">
    <w:p w14:paraId="67EDD168" w14:textId="77777777" w:rsidR="008D38A1" w:rsidRDefault="008D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BAF47" w14:textId="77777777" w:rsidR="008D38A1" w:rsidRDefault="008D38A1">
      <w:r>
        <w:separator/>
      </w:r>
    </w:p>
  </w:footnote>
  <w:footnote w:type="continuationSeparator" w:id="0">
    <w:p w14:paraId="6EB33744" w14:textId="77777777" w:rsidR="008D38A1" w:rsidRDefault="008D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150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D38A1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81E2F"/>
    <w:rsid w:val="00A920B4"/>
    <w:rsid w:val="00A924CE"/>
    <w:rsid w:val="00A95AF2"/>
    <w:rsid w:val="00AA0792"/>
    <w:rsid w:val="00AA2DCA"/>
    <w:rsid w:val="00AA609C"/>
    <w:rsid w:val="00AB0AC2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74A7E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2019-09-24T03:36:00Z</dcterms:created>
  <dcterms:modified xsi:type="dcterms:W3CDTF">2019-09-24T03:36:00Z</dcterms:modified>
</cp:coreProperties>
</file>