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8"/>
        <w:spacing w:after="0" w:before="0" w:line="100" w:lineRule="atLeast"/>
        <w:contextualSpacing w:val="false"/>
        <w:jc w:val="center"/>
      </w:pPr>
      <w:bookmarkStart w:id="0" w:name="__DdeLink__2072_17174366"/>
      <w:bookmarkEnd w:id="0"/>
      <w:r>
        <w:rPr>
          <w:rFonts w:ascii="Arial" w:cs="Arial" w:hAnsi="Arial"/>
          <w:b/>
          <w:sz w:val="24"/>
          <w:szCs w:val="24"/>
          <w:lang w:val="mn-MN"/>
        </w:rPr>
        <w:t xml:space="preserve">МОНГОЛ УЛСЫН ИХ ХУРЛЫН </w:t>
      </w:r>
    </w:p>
    <w:p>
      <w:pPr>
        <w:pStyle w:val="style28"/>
        <w:spacing w:after="0" w:before="0" w:line="100" w:lineRule="atLeast"/>
        <w:contextualSpacing w:val="false"/>
        <w:jc w:val="center"/>
      </w:pPr>
      <w:r>
        <w:rPr>
          <w:rFonts w:ascii="Arial" w:cs="Arial" w:hAnsi="Arial"/>
          <w:b/>
          <w:sz w:val="24"/>
          <w:szCs w:val="24"/>
          <w:lang w:val="mn-MN"/>
        </w:rPr>
        <w:t xml:space="preserve">2014 ОНЫ НАМРЫН ЭЭЛЖИТ ЧУУЛГАНЫ </w:t>
      </w:r>
    </w:p>
    <w:p>
      <w:pPr>
        <w:pStyle w:val="style28"/>
        <w:spacing w:after="0" w:before="0" w:line="100" w:lineRule="atLeast"/>
        <w:contextualSpacing w:val="false"/>
        <w:jc w:val="center"/>
      </w:pPr>
      <w:r>
        <w:rPr>
          <w:rFonts w:ascii="Arial" w:cs="Arial" w:hAnsi="Arial"/>
          <w:b/>
          <w:sz w:val="24"/>
          <w:szCs w:val="24"/>
          <w:lang w:val="mn-MN"/>
        </w:rPr>
        <w:t xml:space="preserve">4 ДҮГЭЭР САРЫН 24-НИЙ ӨДӨР /ПҮРЭВ ГАРАГ/-ИЙН </w:t>
      </w:r>
    </w:p>
    <w:p>
      <w:pPr>
        <w:pStyle w:val="style28"/>
        <w:spacing w:after="0" w:before="0" w:line="100" w:lineRule="atLeast"/>
        <w:contextualSpacing w:val="false"/>
        <w:jc w:val="center"/>
      </w:pPr>
      <w:r>
        <w:rPr>
          <w:rFonts w:ascii="Arial" w:cs="Arial" w:hAnsi="Arial"/>
          <w:b/>
          <w:sz w:val="24"/>
          <w:szCs w:val="24"/>
          <w:lang w:val="mn-MN"/>
        </w:rPr>
        <w:t xml:space="preserve">НЭГДСЭН ХУРАЛДААНЫ </w:t>
      </w:r>
    </w:p>
    <w:p>
      <w:pPr>
        <w:pStyle w:val="style28"/>
        <w:spacing w:after="0" w:before="0" w:line="100" w:lineRule="atLeast"/>
        <w:contextualSpacing w:val="false"/>
        <w:jc w:val="center"/>
      </w:pPr>
      <w:r>
        <w:rPr>
          <w:rFonts w:ascii="Arial" w:cs="Arial" w:hAnsi="Arial"/>
          <w:b/>
          <w:sz w:val="24"/>
          <w:szCs w:val="24"/>
          <w:lang w:val="mn-MN"/>
        </w:rPr>
        <w:t>ТОВЬЁОГ</w:t>
      </w:r>
    </w:p>
    <w:p>
      <w:pPr>
        <w:pStyle w:val="style28"/>
        <w:spacing w:after="0" w:before="0" w:line="100" w:lineRule="atLeast"/>
        <w:contextualSpacing w:val="false"/>
        <w:jc w:val="center"/>
      </w:pPr>
      <w:r>
        <w:rPr/>
      </w:r>
    </w:p>
    <w:tbl>
      <w:tblPr>
        <w:jc w:val="left"/>
        <w:tblInd w:type="dxa" w:w="-607"/>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83"/>
          <w:bottom w:type="dxa" w:w="0"/>
          <w:right w:type="dxa" w:w="108"/>
        </w:tblCellMar>
      </w:tblPr>
      <w:tblGrid>
        <w:gridCol w:w="671"/>
        <w:gridCol w:w="8313"/>
        <w:gridCol w:w="1191"/>
      </w:tblGrid>
      <w:tr>
        <w:trPr>
          <w:trHeight w:hRule="atLeast" w:val="718"/>
          <w:cantSplit w:val="false"/>
        </w:trPr>
        <w:tc>
          <w:tcPr>
            <w:tcW w:type="dxa" w:w="671"/>
            <w:tcBorders>
              <w:top w:color="000001" w:space="0" w:sz="4" w:val="single"/>
              <w:left w:color="000001" w:space="0" w:sz="4" w:val="single"/>
              <w:bottom w:color="000001" w:space="0" w:sz="4" w:val="single"/>
              <w:right w:val="none"/>
            </w:tcBorders>
            <w:shd w:fill="FFFFFF" w:val="clear"/>
            <w:tcMar>
              <w:left w:type="dxa" w:w="83"/>
            </w:tcMar>
          </w:tcPr>
          <w:p>
            <w:pPr>
              <w:pStyle w:val="style28"/>
              <w:spacing w:after="0" w:before="0" w:line="100" w:lineRule="atLeast"/>
              <w:contextualSpacing w:val="false"/>
              <w:jc w:val="both"/>
            </w:pPr>
            <w:bookmarkStart w:id="1" w:name="OLE_LINK17"/>
            <w:bookmarkStart w:id="2" w:name="OLE_LINK18"/>
            <w:bookmarkEnd w:id="1"/>
            <w:bookmarkEnd w:id="2"/>
            <w:r>
              <w:rPr>
                <w:rFonts w:ascii="Arial" w:cs="Arial" w:eastAsia="Arial" w:hAnsi="Arial"/>
                <w:b/>
                <w:sz w:val="20"/>
                <w:szCs w:val="20"/>
              </w:rPr>
              <w:t>№</w:t>
            </w:r>
          </w:p>
        </w:tc>
        <w:tc>
          <w:tcPr>
            <w:tcW w:type="dxa" w:w="8313"/>
            <w:tcBorders>
              <w:top w:color="000001" w:space="0" w:sz="4" w:val="single"/>
              <w:left w:color="000001" w:space="0" w:sz="4" w:val="single"/>
              <w:bottom w:color="000001" w:space="0" w:sz="4" w:val="single"/>
              <w:right w:val="none"/>
            </w:tcBorders>
            <w:shd w:fill="FFFFFF" w:val="clear"/>
            <w:tcMar>
              <w:left w:type="dxa" w:w="83"/>
            </w:tcMar>
            <w:vAlign w:val="center"/>
          </w:tcPr>
          <w:p>
            <w:pPr>
              <w:pStyle w:val="style28"/>
              <w:spacing w:after="0" w:before="0" w:line="100" w:lineRule="atLeast"/>
              <w:contextualSpacing w:val="false"/>
              <w:jc w:val="both"/>
            </w:pPr>
            <w:r>
              <w:rPr>
                <w:rFonts w:ascii="Arial" w:cs="Arial" w:hAnsi="Arial"/>
                <w:b/>
                <w:i/>
                <w:iCs/>
                <w:sz w:val="20"/>
                <w:szCs w:val="20"/>
              </w:rPr>
              <w:t>Хэлэлцсэн асуудал:</w:t>
            </w:r>
          </w:p>
        </w:tc>
        <w:tc>
          <w:tcPr>
            <w:tcW w:type="dxa" w:w="1191"/>
            <w:tcBorders>
              <w:top w:color="000001" w:space="0" w:sz="4" w:val="single"/>
              <w:left w:color="000001" w:space="0" w:sz="4" w:val="single"/>
              <w:bottom w:color="000001" w:space="0" w:sz="4" w:val="single"/>
              <w:right w:color="000001" w:space="0" w:sz="4" w:val="single"/>
            </w:tcBorders>
            <w:shd w:fill="FFFFFF" w:val="clear"/>
            <w:tcMar>
              <w:left w:type="dxa" w:w="83"/>
            </w:tcMar>
            <w:vAlign w:val="center"/>
          </w:tcPr>
          <w:p>
            <w:pPr>
              <w:pStyle w:val="style28"/>
              <w:spacing w:after="0" w:before="0" w:line="100" w:lineRule="atLeast"/>
              <w:contextualSpacing w:val="false"/>
              <w:jc w:val="center"/>
            </w:pPr>
            <w:r>
              <w:rPr>
                <w:rFonts w:ascii="Arial" w:cs="Arial" w:hAnsi="Arial"/>
                <w:b/>
                <w:sz w:val="20"/>
                <w:szCs w:val="20"/>
              </w:rPr>
              <w:t>Хэдээс хэдэд</w:t>
            </w:r>
          </w:p>
        </w:tc>
      </w:tr>
      <w:tr>
        <w:trPr>
          <w:cantSplit w:val="false"/>
        </w:trPr>
        <w:tc>
          <w:tcPr>
            <w:tcW w:type="dxa" w:w="671"/>
            <w:tcBorders>
              <w:top w:color="000001" w:space="0" w:sz="4" w:val="single"/>
              <w:left w:color="000001" w:space="0" w:sz="4" w:val="single"/>
              <w:bottom w:color="000001" w:space="0" w:sz="4" w:val="single"/>
              <w:right w:val="none"/>
            </w:tcBorders>
            <w:shd w:fill="FFFFFF" w:val="clear"/>
            <w:tcMar>
              <w:left w:type="dxa" w:w="83"/>
            </w:tcMar>
          </w:tcPr>
          <w:p>
            <w:pPr>
              <w:pStyle w:val="style28"/>
              <w:spacing w:after="0" w:before="0" w:line="100" w:lineRule="atLeast"/>
              <w:contextualSpacing w:val="false"/>
              <w:jc w:val="both"/>
            </w:pPr>
            <w:r>
              <w:rPr>
                <w:rFonts w:ascii="Arial" w:cs="Arial" w:hAnsi="Arial"/>
                <w:b/>
                <w:bCs/>
                <w:i/>
                <w:iCs/>
                <w:sz w:val="20"/>
                <w:szCs w:val="20"/>
                <w:lang w:val="mn-MN"/>
              </w:rPr>
              <w:t>1</w:t>
            </w:r>
          </w:p>
        </w:tc>
        <w:tc>
          <w:tcPr>
            <w:tcW w:type="dxa" w:w="8313"/>
            <w:tcBorders>
              <w:top w:color="000001" w:space="0" w:sz="4" w:val="single"/>
              <w:left w:color="000001" w:space="0" w:sz="4" w:val="single"/>
              <w:bottom w:color="000001" w:space="0" w:sz="4" w:val="single"/>
              <w:right w:val="none"/>
            </w:tcBorders>
            <w:shd w:fill="FFFFFF" w:val="clear"/>
            <w:tcMar>
              <w:left w:type="dxa" w:w="83"/>
            </w:tcMar>
            <w:vAlign w:val="center"/>
          </w:tcPr>
          <w:p>
            <w:pPr>
              <w:pStyle w:val="style28"/>
              <w:spacing w:after="0" w:before="0" w:line="100" w:lineRule="atLeast"/>
              <w:contextualSpacing w:val="false"/>
              <w:jc w:val="both"/>
            </w:pPr>
            <w:r>
              <w:rPr>
                <w:rFonts w:ascii="Arial" w:cs="Arial" w:hAnsi="Arial"/>
                <w:b/>
                <w:i/>
                <w:iCs/>
                <w:sz w:val="20"/>
                <w:szCs w:val="20"/>
              </w:rPr>
              <w:t xml:space="preserve">Хэлэлцсэн асуудлын дараалал </w:t>
            </w:r>
          </w:p>
        </w:tc>
        <w:tc>
          <w:tcPr>
            <w:tcW w:type="dxa" w:w="1191"/>
            <w:tcBorders>
              <w:top w:color="000001" w:space="0" w:sz="4" w:val="single"/>
              <w:left w:color="000001" w:space="0" w:sz="4" w:val="single"/>
              <w:bottom w:color="000001" w:space="0" w:sz="4" w:val="single"/>
              <w:right w:color="000001" w:space="0" w:sz="4" w:val="single"/>
            </w:tcBorders>
            <w:shd w:fill="FFFFFF" w:val="clear"/>
            <w:tcMar>
              <w:left w:type="dxa" w:w="83"/>
            </w:tcMar>
            <w:vAlign w:val="center"/>
          </w:tcPr>
          <w:p>
            <w:pPr>
              <w:pStyle w:val="style28"/>
              <w:spacing w:after="0" w:before="0" w:line="100" w:lineRule="atLeast"/>
              <w:contextualSpacing w:val="false"/>
              <w:jc w:val="center"/>
            </w:pPr>
            <w:r>
              <w:rPr>
                <w:rFonts w:ascii="Arial" w:cs="Arial" w:hAnsi="Arial"/>
                <w:b/>
                <w:sz w:val="20"/>
                <w:szCs w:val="20"/>
                <w:lang w:val="mn-MN"/>
              </w:rPr>
              <w:t>1-2</w:t>
            </w:r>
          </w:p>
        </w:tc>
      </w:tr>
      <w:tr>
        <w:trPr>
          <w:cantSplit w:val="false"/>
        </w:trPr>
        <w:tc>
          <w:tcPr>
            <w:tcW w:type="dxa" w:w="671"/>
            <w:tcBorders>
              <w:top w:color="000001" w:space="0" w:sz="4" w:val="single"/>
              <w:left w:color="000001" w:space="0" w:sz="4" w:val="single"/>
              <w:bottom w:color="000001" w:space="0" w:sz="4" w:val="single"/>
              <w:right w:val="none"/>
            </w:tcBorders>
            <w:shd w:fill="FFFFFF" w:val="clear"/>
            <w:tcMar>
              <w:left w:type="dxa" w:w="83"/>
            </w:tcMar>
          </w:tcPr>
          <w:p>
            <w:pPr>
              <w:pStyle w:val="style28"/>
              <w:spacing w:after="0" w:before="0" w:line="100" w:lineRule="atLeast"/>
              <w:contextualSpacing w:val="false"/>
              <w:jc w:val="both"/>
            </w:pPr>
            <w:r>
              <w:rPr>
                <w:rFonts w:ascii="Arial" w:cs="Arial" w:hAnsi="Arial"/>
                <w:b/>
                <w:bCs/>
                <w:i/>
                <w:iCs/>
                <w:sz w:val="20"/>
                <w:szCs w:val="20"/>
                <w:lang w:val="mn-MN"/>
              </w:rPr>
              <w:t>1.</w:t>
            </w:r>
          </w:p>
        </w:tc>
        <w:tc>
          <w:tcPr>
            <w:tcW w:type="dxa" w:w="8313"/>
            <w:tcBorders>
              <w:top w:color="000001" w:space="0" w:sz="4" w:val="single"/>
              <w:left w:color="000001" w:space="0" w:sz="4" w:val="single"/>
              <w:bottom w:color="000001" w:space="0" w:sz="4" w:val="single"/>
              <w:right w:val="none"/>
            </w:tcBorders>
            <w:shd w:fill="FFFFFF" w:val="clear"/>
            <w:tcMar>
              <w:left w:type="dxa" w:w="83"/>
            </w:tcMar>
          </w:tcPr>
          <w:p>
            <w:pPr>
              <w:pStyle w:val="style28"/>
              <w:spacing w:after="0" w:before="0" w:line="100" w:lineRule="atLeast"/>
              <w:contextualSpacing w:val="false"/>
              <w:jc w:val="both"/>
            </w:pPr>
            <w:r>
              <w:rPr>
                <w:rFonts w:ascii="Arial" w:cs="Arial" w:hAnsi="Arial"/>
                <w:b/>
                <w:i/>
                <w:iCs/>
                <w:sz w:val="20"/>
                <w:szCs w:val="20"/>
              </w:rPr>
              <w:t>Хуралдааны товч тэмдэглэл:</w:t>
            </w:r>
          </w:p>
        </w:tc>
        <w:tc>
          <w:tcPr>
            <w:tcW w:type="dxa" w:w="1191"/>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28"/>
              <w:spacing w:after="0" w:before="0" w:line="100" w:lineRule="atLeast"/>
              <w:contextualSpacing w:val="false"/>
              <w:jc w:val="center"/>
            </w:pPr>
            <w:r>
              <w:rPr>
                <w:rFonts w:ascii="Arial" w:cs="Arial" w:hAnsi="Arial"/>
                <w:b/>
                <w:sz w:val="20"/>
                <w:szCs w:val="20"/>
                <w:lang w:val="mn-MN"/>
              </w:rPr>
              <w:t>3-9</w:t>
            </w:r>
          </w:p>
        </w:tc>
      </w:tr>
      <w:tr>
        <w:trPr>
          <w:cantSplit w:val="false"/>
        </w:trPr>
        <w:tc>
          <w:tcPr>
            <w:tcW w:type="dxa" w:w="671"/>
            <w:tcBorders>
              <w:top w:color="000001" w:space="0" w:sz="4" w:val="single"/>
              <w:left w:color="000001" w:space="0" w:sz="4" w:val="single"/>
              <w:bottom w:color="000001" w:space="0" w:sz="4" w:val="single"/>
              <w:right w:val="none"/>
            </w:tcBorders>
            <w:shd w:fill="FFFFFF" w:val="clear"/>
            <w:tcMar>
              <w:left w:type="dxa" w:w="83"/>
            </w:tcMar>
          </w:tcPr>
          <w:p>
            <w:pPr>
              <w:pStyle w:val="style28"/>
              <w:spacing w:after="0" w:before="0" w:line="100" w:lineRule="atLeast"/>
              <w:contextualSpacing w:val="false"/>
              <w:jc w:val="both"/>
            </w:pPr>
            <w:r>
              <w:rPr>
                <w:rFonts w:ascii="Arial" w:cs="Arial" w:hAnsi="Arial"/>
                <w:b/>
                <w:bCs/>
                <w:i/>
                <w:iCs/>
                <w:sz w:val="20"/>
                <w:szCs w:val="20"/>
                <w:lang w:val="mn-MN"/>
              </w:rPr>
              <w:t>2.</w:t>
            </w:r>
          </w:p>
        </w:tc>
        <w:tc>
          <w:tcPr>
            <w:tcW w:type="dxa" w:w="8313"/>
            <w:tcBorders>
              <w:top w:color="000001" w:space="0" w:sz="4" w:val="single"/>
              <w:left w:color="000001" w:space="0" w:sz="4" w:val="single"/>
              <w:bottom w:color="000001" w:space="0" w:sz="4" w:val="single"/>
              <w:right w:val="none"/>
            </w:tcBorders>
            <w:shd w:fill="FFFFFF" w:val="clear"/>
            <w:tcMar>
              <w:left w:type="dxa" w:w="83"/>
            </w:tcMar>
          </w:tcPr>
          <w:p>
            <w:pPr>
              <w:pStyle w:val="style28"/>
              <w:spacing w:after="0" w:before="0" w:line="100" w:lineRule="atLeast"/>
              <w:contextualSpacing w:val="false"/>
              <w:jc w:val="both"/>
            </w:pPr>
            <w:r>
              <w:rPr>
                <w:rFonts w:ascii="Arial" w:cs="Arial" w:hAnsi="Arial"/>
                <w:b/>
                <w:bCs/>
                <w:sz w:val="20"/>
                <w:szCs w:val="20"/>
                <w:lang w:val="mn-MN"/>
              </w:rPr>
              <w:t>Хуралдааны дэлгэрэнгүй тэмдэглэл:</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0"/>
                <w:szCs w:val="20"/>
                <w:lang w:val="mn-MN"/>
              </w:rPr>
              <w:t>1.Эрүүгийн байцаан шийтгэх хуульднэмэлт,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хуулийн төслүүд /Шүүхийн багц хуулийн хүрээнд шүүхэд хэрэг хуваарилах тухай, эцсийн хэлэлцүүлэг/</w:t>
            </w:r>
          </w:p>
          <w:p>
            <w:pPr>
              <w:pStyle w:val="style28"/>
              <w:spacing w:after="0" w:before="0" w:line="100" w:lineRule="atLeast"/>
              <w:contextualSpacing w:val="false"/>
              <w:jc w:val="both"/>
            </w:pPr>
            <w:r>
              <w:rPr>
                <w:rFonts w:ascii="Arial" w:cs="Arial" w:hAnsi="Arial"/>
                <w:sz w:val="20"/>
                <w:szCs w:val="20"/>
                <w:lang w:val="mn-MN"/>
              </w:rPr>
              <w:t>2.Хохирлыг эргэн төлөгдөх нөхцөлөөр барагдуулах тухай хуульд нэмэлт, өөрчлөлт оруулах тухай хуулийн төсөл /Засгийн газар.2013.12.05-ны өдөр өргөн мэдүүлсэн, эцсийн хэлэлцүүлэг/</w:t>
            </w:r>
          </w:p>
          <w:p>
            <w:pPr>
              <w:pStyle w:val="style28"/>
              <w:spacing w:after="0" w:before="0" w:line="100" w:lineRule="atLeast"/>
              <w:contextualSpacing w:val="false"/>
              <w:jc w:val="both"/>
            </w:pPr>
            <w:r>
              <w:rPr>
                <w:rFonts w:ascii="Arial" w:cs="Arial" w:hAnsi="Arial"/>
                <w:sz w:val="20"/>
                <w:szCs w:val="20"/>
                <w:lang w:val="mn-MN"/>
              </w:rPr>
              <w:t>3. Гаалийн албан татвараас чөлөөлөх тухай, Нэмэгдсэн өртгийн албан татвараас чөлөөлөх тухай хуулийн төслүүд, /Амгалан дулаан станцын тоног төхөөрөмжийг чөлөөлөх, хэлэлцэх эсэх/.</w:t>
            </w:r>
          </w:p>
          <w:p>
            <w:pPr>
              <w:pStyle w:val="style28"/>
              <w:spacing w:after="0" w:before="0" w:line="100" w:lineRule="atLeast"/>
              <w:contextualSpacing w:val="false"/>
              <w:jc w:val="both"/>
            </w:pPr>
            <w:r>
              <w:rPr>
                <w:rFonts w:ascii="Arial" w:cs="Arial" w:hAnsi="Arial"/>
                <w:sz w:val="20"/>
                <w:szCs w:val="20"/>
                <w:lang w:val="mn-MN"/>
              </w:rPr>
              <w:t xml:space="preserve">4.Тамхины хяналтын тухай хуульд нэмэлт, өөрчлөлт оруулах тухай хуулийн төсөл /Улсын Их Хурлын гишүүн О.Баасанхүүгийн өргөн мэдүүлсэн, хэлэлцэх эсэх/, </w:t>
            </w:r>
          </w:p>
          <w:p>
            <w:pPr>
              <w:pStyle w:val="style28"/>
              <w:spacing w:after="0" w:before="0" w:line="100" w:lineRule="atLeast"/>
              <w:contextualSpacing w:val="false"/>
              <w:jc w:val="both"/>
            </w:pPr>
            <w:r>
              <w:rPr>
                <w:rFonts w:ascii="Arial" w:cs="Arial" w:hAnsi="Arial"/>
                <w:sz w:val="20"/>
                <w:szCs w:val="20"/>
                <w:lang w:val="mn-MN"/>
              </w:rPr>
              <w:t xml:space="preserve">5.Тамхин бүтээгдэхүүний хууль бус  худалдааг устгах тухай протоколыг соёрхон батлах тухай хуулийн төсөл /Засгийн газраас өдөр  өргөн мэдүүлсэн/, </w:t>
            </w:r>
          </w:p>
          <w:p>
            <w:pPr>
              <w:pStyle w:val="style28"/>
              <w:spacing w:after="0" w:before="0" w:line="100" w:lineRule="atLeast"/>
              <w:contextualSpacing w:val="false"/>
              <w:jc w:val="both"/>
            </w:pPr>
            <w:bookmarkStart w:id="3" w:name="__DdeLink__4641_1387246240"/>
            <w:bookmarkEnd w:id="3"/>
            <w:r>
              <w:rPr>
                <w:rFonts w:ascii="Arial" w:cs="Arial" w:hAnsi="Arial"/>
                <w:sz w:val="20"/>
                <w:szCs w:val="20"/>
                <w:lang w:val="mn-MN"/>
              </w:rPr>
              <w:t xml:space="preserve">6.Эдийн засгийг эрчимжүүлэх зарим арга хэмжээний тухай Улсын Их хурлын тогтоолын төсөл /Засгийн газраас  өргөн мэдүүлсэн, хэлэлцэх эсэх/, </w:t>
            </w:r>
          </w:p>
          <w:p>
            <w:pPr>
              <w:pStyle w:val="style28"/>
              <w:spacing w:after="0" w:before="0" w:line="100" w:lineRule="atLeast"/>
              <w:contextualSpacing w:val="false"/>
              <w:jc w:val="both"/>
            </w:pPr>
            <w:r>
              <w:rPr/>
            </w:r>
          </w:p>
        </w:tc>
        <w:tc>
          <w:tcPr>
            <w:tcW w:type="dxa" w:w="1191"/>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t>10-18</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t>18-22</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t>23-30</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t>30-58</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t>58-65</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t>65-115</w:t>
            </w:r>
          </w:p>
        </w:tc>
      </w:tr>
      <w:tr>
        <w:trPr>
          <w:cantSplit w:val="false"/>
        </w:trPr>
        <w:tc>
          <w:tcPr>
            <w:tcW w:type="dxa" w:w="671"/>
            <w:tcBorders>
              <w:top w:color="000001" w:space="0" w:sz="4" w:val="single"/>
              <w:left w:color="000001" w:space="0" w:sz="4" w:val="single"/>
              <w:bottom w:color="000001" w:space="0" w:sz="4" w:val="single"/>
              <w:right w:val="none"/>
            </w:tcBorders>
            <w:shd w:fill="FFFFFF" w:val="clear"/>
            <w:tcMar>
              <w:left w:type="dxa" w:w="83"/>
            </w:tcMar>
          </w:tcPr>
          <w:p>
            <w:pPr>
              <w:pStyle w:val="style28"/>
              <w:spacing w:after="0" w:before="0" w:line="100" w:lineRule="atLeast"/>
              <w:contextualSpacing w:val="false"/>
              <w:jc w:val="both"/>
            </w:pPr>
            <w:r>
              <w:rPr>
                <w:rFonts w:ascii="Arial" w:cs="Arial" w:hAnsi="Arial"/>
                <w:b/>
                <w:bCs/>
                <w:i/>
                <w:iCs/>
                <w:sz w:val="20"/>
                <w:szCs w:val="20"/>
                <w:lang w:val="mn-MN"/>
              </w:rPr>
              <w:t>3.</w:t>
            </w:r>
          </w:p>
        </w:tc>
        <w:tc>
          <w:tcPr>
            <w:tcW w:type="dxa" w:w="8313"/>
            <w:tcBorders>
              <w:top w:color="000001" w:space="0" w:sz="4" w:val="single"/>
              <w:left w:color="000001" w:space="0" w:sz="4" w:val="single"/>
              <w:bottom w:color="000001" w:space="0" w:sz="4" w:val="single"/>
              <w:right w:val="none"/>
            </w:tcBorders>
            <w:shd w:fill="FFFFFF" w:val="clear"/>
            <w:tcMar>
              <w:left w:type="dxa" w:w="83"/>
            </w:tcMar>
          </w:tcPr>
          <w:p>
            <w:pPr>
              <w:pStyle w:val="style28"/>
              <w:spacing w:after="0" w:before="0" w:line="100" w:lineRule="atLeast"/>
              <w:contextualSpacing w:val="false"/>
              <w:jc w:val="both"/>
            </w:pPr>
            <w:r>
              <w:rPr>
                <w:rFonts w:ascii="Arial" w:cs="Arial" w:hAnsi="Arial"/>
                <w:b/>
                <w:bCs/>
                <w:i/>
                <w:iCs/>
                <w:sz w:val="20"/>
                <w:szCs w:val="20"/>
                <w:lang w:val="mn-MN"/>
              </w:rPr>
              <w:t>Санал хураалт:</w:t>
            </w:r>
          </w:p>
        </w:tc>
        <w:tc>
          <w:tcPr>
            <w:tcW w:type="dxa" w:w="1191"/>
            <w:tcBorders>
              <w:top w:color="000001" w:space="0" w:sz="4" w:val="single"/>
              <w:left w:color="000001" w:space="0" w:sz="4" w:val="single"/>
              <w:bottom w:color="000001" w:space="0" w:sz="4" w:val="single"/>
              <w:right w:color="000001" w:space="0" w:sz="4" w:val="single"/>
            </w:tcBorders>
            <w:shd w:fill="FFFFFF" w:val="clear"/>
            <w:tcMar>
              <w:left w:type="dxa" w:w="83"/>
            </w:tcMar>
          </w:tcPr>
          <w:p>
            <w:pPr>
              <w:pStyle w:val="style28"/>
              <w:spacing w:after="0" w:before="0" w:line="100" w:lineRule="atLeast"/>
              <w:contextualSpacing w:val="false"/>
              <w:jc w:val="both"/>
            </w:pPr>
            <w:r>
              <w:rPr/>
              <w:t>116-125</w:t>
            </w:r>
          </w:p>
        </w:tc>
      </w:tr>
      <w:tr>
        <w:trPr>
          <w:cantSplit w:val="false"/>
        </w:trPr>
        <w:tc>
          <w:tcPr>
            <w:tcW w:type="dxa" w:w="671"/>
            <w:tcBorders>
              <w:top w:val="none"/>
              <w:left w:color="000001" w:space="0" w:sz="4" w:val="single"/>
              <w:bottom w:color="000001" w:space="0" w:sz="4" w:val="single"/>
              <w:right w:val="none"/>
            </w:tcBorders>
            <w:shd w:fill="FFFFFF" w:val="clear"/>
            <w:tcMar>
              <w:left w:type="dxa" w:w="83"/>
            </w:tcMar>
          </w:tcPr>
          <w:p>
            <w:pPr>
              <w:pStyle w:val="style28"/>
              <w:spacing w:after="0" w:before="0" w:line="100" w:lineRule="atLeast"/>
              <w:contextualSpacing w:val="false"/>
              <w:jc w:val="both"/>
            </w:pPr>
            <w:r>
              <w:rPr>
                <w:rFonts w:ascii="Arial" w:cs="Arial" w:hAnsi="Arial"/>
                <w:b/>
                <w:bCs/>
                <w:i/>
                <w:iCs/>
                <w:sz w:val="20"/>
                <w:szCs w:val="20"/>
                <w:lang w:val="mn-MN"/>
              </w:rPr>
              <w:t>4.</w:t>
            </w:r>
          </w:p>
        </w:tc>
        <w:tc>
          <w:tcPr>
            <w:tcW w:type="dxa" w:w="8313"/>
            <w:tcBorders>
              <w:top w:val="none"/>
              <w:left w:color="000001" w:space="0" w:sz="4" w:val="single"/>
              <w:bottom w:color="000001" w:space="0" w:sz="4" w:val="single"/>
              <w:right w:val="none"/>
            </w:tcBorders>
            <w:shd w:fill="FFFFFF" w:val="clear"/>
            <w:tcMar>
              <w:left w:type="dxa" w:w="83"/>
            </w:tcMar>
          </w:tcPr>
          <w:p>
            <w:pPr>
              <w:pStyle w:val="style28"/>
              <w:spacing w:after="0" w:before="0" w:line="100" w:lineRule="atLeast"/>
              <w:contextualSpacing w:val="false"/>
              <w:jc w:val="both"/>
            </w:pPr>
            <w:r>
              <w:rPr>
                <w:rFonts w:ascii="Arial" w:cs="Arial" w:hAnsi="Arial"/>
                <w:b/>
                <w:bCs/>
                <w:i/>
                <w:iCs/>
                <w:sz w:val="20"/>
                <w:szCs w:val="20"/>
                <w:lang w:val="mn-MN"/>
              </w:rPr>
              <w:t>Хавсралт материал:</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0"/>
                <w:szCs w:val="20"/>
                <w:lang w:val="mn-MN"/>
              </w:rPr>
              <w:t>1.Эрүүгийн байцаан шийтгэх хуульднэмэлт,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хуулийн төслүүд /Шүүхийн багц хуулийн хүрээнд шүүхэд хэрэг хуваарилах тухай, эцсийн хэлэлцүүлэг/</w:t>
            </w:r>
            <w:r>
              <w:rPr>
                <w:rFonts w:ascii="Arial" w:cs="Arial" w:hAnsi="Arial"/>
                <w:sz w:val="20"/>
                <w:szCs w:val="20"/>
                <w:lang w:val="mn-MN"/>
              </w:rPr>
              <w:t xml:space="preserve">-гийг эцсийн хэлэлцүүлэгт бэлтгэсэн талаар Хууль зүйн байнгын хорооны танилцуулга,  таслийн талаарх санал,  хуулийн төсөл </w:t>
            </w:r>
          </w:p>
          <w:p>
            <w:pPr>
              <w:pStyle w:val="style28"/>
              <w:spacing w:after="0" w:before="0" w:line="100" w:lineRule="atLeast"/>
              <w:contextualSpacing w:val="false"/>
              <w:jc w:val="both"/>
            </w:pPr>
            <w:r>
              <w:rPr>
                <w:rFonts w:ascii="Arial" w:cs="Arial" w:hAnsi="Arial"/>
                <w:sz w:val="20"/>
                <w:szCs w:val="20"/>
                <w:lang w:val="mn-MN"/>
              </w:rPr>
              <w:t>2.Хохирлыг эргэн төлөгдөх нөхцөлөөр барагдуулах тухай хуульд нэмэлт, өөрчлөлт оруулах тухай хуулийн төсөл /Засгийн газар.2013.12.05-ны өдөр өргөн мэдүүлсэн, эцсийн хэлэлцүүлэг/</w:t>
            </w:r>
            <w:r>
              <w:rPr>
                <w:rFonts w:ascii="Arial" w:cs="Arial" w:hAnsi="Arial"/>
                <w:sz w:val="20"/>
                <w:szCs w:val="20"/>
                <w:lang w:val="mn-MN"/>
              </w:rPr>
              <w:t xml:space="preserve">-ийг эцсийн хэлэлцүүлэгт бэлтгэсэн тухай Хууль зүйн байнгын хорооны танилцуулга, хуулийн төсөл </w:t>
            </w:r>
          </w:p>
          <w:p>
            <w:pPr>
              <w:pStyle w:val="style28"/>
              <w:spacing w:after="0" w:before="0" w:line="100" w:lineRule="atLeast"/>
              <w:contextualSpacing w:val="false"/>
              <w:jc w:val="both"/>
            </w:pPr>
            <w:r>
              <w:rPr>
                <w:rFonts w:ascii="Arial" w:cs="Arial" w:hAnsi="Arial"/>
                <w:sz w:val="20"/>
                <w:szCs w:val="20"/>
                <w:lang w:val="mn-MN"/>
              </w:rPr>
              <w:t>3. Гаалийн албан татвараас чөлөөлөх тухай, Нэмэгдсэн өртгийн албан татвараас чөлөөлөх тухай хуулийн төслүүд, /Амгалан дулаан станцын тоног төхөөрөмжийг чөлөөлөх, хэлэлцэх эсэх/</w:t>
            </w:r>
            <w:r>
              <w:rPr>
                <w:rFonts w:ascii="Arial" w:cs="Arial" w:hAnsi="Arial"/>
                <w:sz w:val="20"/>
                <w:szCs w:val="20"/>
                <w:lang w:val="mn-MN"/>
              </w:rPr>
              <w:t xml:space="preserve">-ийн хэлэлцэх эсэх асуудлаарТөсвийн байнгын хорооноос гаргасан санал, дүгнэлт </w:t>
            </w:r>
          </w:p>
          <w:p>
            <w:pPr>
              <w:pStyle w:val="style28"/>
              <w:spacing w:after="0" w:before="0" w:line="100" w:lineRule="atLeast"/>
              <w:contextualSpacing w:val="false"/>
              <w:jc w:val="both"/>
            </w:pPr>
            <w:r>
              <w:rPr>
                <w:rFonts w:ascii="Arial" w:cs="Arial" w:hAnsi="Arial"/>
                <w:sz w:val="20"/>
                <w:szCs w:val="20"/>
                <w:lang w:val="mn-MN"/>
              </w:rPr>
              <w:t>4.Тамхины хяналтын тухай хуульд нэмэлт, өөрчлөлт оруулах тухай хуулийн төсөл /Улсын Их Хурлын гишүүн О.Баасанхүүгийн өргөн мэдүүлсэн, хэлэлцэх эсэх/</w:t>
            </w:r>
            <w:r>
              <w:rPr>
                <w:rFonts w:ascii="Arial" w:cs="Arial" w:hAnsi="Arial"/>
                <w:sz w:val="20"/>
                <w:szCs w:val="20"/>
                <w:lang w:val="mn-MN"/>
              </w:rPr>
              <w:t xml:space="preserve">-ийг хэлэлцэх эсэх талаар Нийгмийн бодлого, боловсрол, соёл, шинжлэх ухааны Байнгын хорооны санал, дүгнэлт </w:t>
            </w:r>
          </w:p>
          <w:p>
            <w:pPr>
              <w:pStyle w:val="style28"/>
              <w:spacing w:after="0" w:before="0" w:line="100" w:lineRule="atLeast"/>
              <w:contextualSpacing w:val="false"/>
              <w:jc w:val="both"/>
            </w:pPr>
            <w:r>
              <w:rPr>
                <w:rFonts w:ascii="Arial" w:cs="Arial" w:hAnsi="Arial"/>
                <w:sz w:val="20"/>
                <w:szCs w:val="20"/>
                <w:lang w:val="mn-MN"/>
              </w:rPr>
              <w:t>5.Тамхин бүтээгдэхүүний хууль бус  худалдааг устгах тухай протоколыг соёрхон батлах тухай хуулийн төсөл /Засгийн газраас өдөр  өргөн мэдүүлсэн/</w:t>
            </w:r>
            <w:r>
              <w:rPr>
                <w:rFonts w:ascii="Arial" w:cs="Arial" w:hAnsi="Arial"/>
                <w:sz w:val="20"/>
                <w:szCs w:val="20"/>
                <w:lang w:val="mn-MN"/>
              </w:rPr>
              <w:t>-ийг хэлэлцсэн талаар Аюулгүй байдал, гадаад бодлогын байнгын хорооны санал, дүгнэлт, Хуулийн төсөл,  холбогдох материал.</w:t>
            </w:r>
          </w:p>
          <w:p>
            <w:pPr>
              <w:pStyle w:val="style28"/>
              <w:spacing w:after="0" w:before="0" w:line="100" w:lineRule="atLeast"/>
              <w:contextualSpacing w:val="false"/>
              <w:jc w:val="both"/>
            </w:pPr>
            <w:r>
              <w:rPr>
                <w:rFonts w:ascii="Arial" w:cs="Arial" w:hAnsi="Arial"/>
                <w:b w:val="false"/>
                <w:bCs w:val="false"/>
                <w:i w:val="false"/>
                <w:iCs w:val="false"/>
                <w:sz w:val="20"/>
                <w:szCs w:val="20"/>
                <w:lang w:val="mn-MN"/>
              </w:rPr>
              <w:t>6.Эдийн засгийг эрчимжүүлэх зарим арга хэмжээний тухай Улсын Их хурлын тогтоолын төсөл /Засгийн газраас  өргөн мэдүүлсэн, хэлэлцэх эсэх/</w:t>
            </w:r>
            <w:r>
              <w:rPr>
                <w:rFonts w:ascii="Arial" w:cs="Arial" w:hAnsi="Arial"/>
                <w:b w:val="false"/>
                <w:bCs w:val="false"/>
                <w:i w:val="false"/>
                <w:iCs w:val="false"/>
                <w:sz w:val="20"/>
                <w:szCs w:val="20"/>
                <w:lang w:val="mn-MN"/>
              </w:rPr>
              <w:t xml:space="preserve">-ийг хэлэлцэх эсэх асуудлаар Эдийн засгийн байнгын хорооноос гаргасан санал, дүгнэлт </w:t>
            </w:r>
          </w:p>
          <w:p>
            <w:pPr>
              <w:pStyle w:val="style28"/>
              <w:spacing w:after="0" w:before="0" w:line="100" w:lineRule="atLeast"/>
              <w:contextualSpacing w:val="false"/>
              <w:jc w:val="both"/>
            </w:pPr>
            <w:r>
              <w:rPr>
                <w:rFonts w:ascii="Arial" w:cs="Arial" w:hAnsi="Arial"/>
                <w:b w:val="false"/>
                <w:bCs w:val="false"/>
                <w:i w:val="false"/>
                <w:iCs w:val="false"/>
                <w:sz w:val="20"/>
                <w:szCs w:val="20"/>
                <w:lang w:val="mn-MN"/>
              </w:rPr>
              <w:t>7.Улсын Их  Хурлын чуулганы нэгдсэн хуралдаантай танилцсан хүмүүсийн бүртгэл</w:t>
            </w:r>
          </w:p>
          <w:p>
            <w:pPr>
              <w:pStyle w:val="style28"/>
              <w:spacing w:after="0" w:before="0" w:line="100" w:lineRule="atLeast"/>
              <w:contextualSpacing w:val="false"/>
              <w:jc w:val="both"/>
            </w:pPr>
            <w:r>
              <w:rPr/>
            </w:r>
          </w:p>
        </w:tc>
        <w:tc>
          <w:tcPr>
            <w:tcW w:type="dxa" w:w="1191"/>
            <w:tcBorders>
              <w:top w:val="none"/>
              <w:left w:color="000001" w:space="0" w:sz="4" w:val="single"/>
              <w:bottom w:color="000001" w:space="0" w:sz="4" w:val="single"/>
              <w:right w:color="000001" w:space="0" w:sz="4" w:val="single"/>
            </w:tcBorders>
            <w:shd w:fill="FFFFFF" w:val="clear"/>
            <w:tcMar>
              <w:left w:type="dxa" w:w="83"/>
            </w:tcMar>
          </w:tcPr>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t>126-138</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t>139-140</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t>141</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t>142</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t>143-241</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t>242-243</w:t>
            </w:r>
          </w:p>
          <w:p>
            <w:pPr>
              <w:pStyle w:val="style28"/>
              <w:spacing w:after="0" w:before="0" w:line="100" w:lineRule="atLeast"/>
              <w:contextualSpacing w:val="false"/>
              <w:jc w:val="both"/>
            </w:pPr>
            <w:r>
              <w:rPr/>
              <w:t>244</w:t>
            </w:r>
          </w:p>
          <w:p>
            <w:pPr>
              <w:pStyle w:val="style28"/>
              <w:spacing w:after="0" w:before="0" w:line="100" w:lineRule="atLeast"/>
              <w:contextualSpacing w:val="false"/>
              <w:jc w:val="both"/>
            </w:pPr>
            <w:r>
              <w:rPr/>
            </w:r>
          </w:p>
        </w:tc>
      </w:tr>
    </w:tbl>
    <w:p>
      <w:pPr>
        <w:pStyle w:val="style28"/>
        <w:spacing w:after="0" w:before="0" w:line="100" w:lineRule="atLeast"/>
        <w:contextualSpacing w:val="false"/>
        <w:jc w:val="both"/>
      </w:pPr>
      <w:r>
        <w:rPr/>
      </w:r>
    </w:p>
    <w:p>
      <w:pPr>
        <w:pStyle w:val="style28"/>
        <w:spacing w:after="0" w:before="0" w:line="100" w:lineRule="atLeast"/>
        <w:contextualSpacing w:val="false"/>
        <w:jc w:val="both"/>
      </w:pPr>
      <w:bookmarkStart w:id="4" w:name="OLE_LINK2"/>
      <w:bookmarkStart w:id="5" w:name="OLE_LINK1"/>
      <w:r>
        <w:rPr>
          <w:rFonts w:ascii="Arial" w:cs="Arial" w:hAnsi="Arial"/>
          <w:b/>
          <w:sz w:val="24"/>
          <w:szCs w:val="24"/>
        </w:rPr>
        <w:t>ТОВЪЁГ ҮЙЛДСЭН:</w:t>
      </w:r>
      <w:r>
        <w:rPr>
          <w:rFonts w:ascii="Arial" w:cs="Arial" w:hAnsi="Arial"/>
          <w:b/>
          <w:sz w:val="24"/>
          <w:szCs w:val="24"/>
          <w:lang w:val="mn-MN"/>
        </w:rPr>
        <w:tab/>
        <w:tab/>
        <w:tab/>
      </w:r>
      <w:bookmarkEnd w:id="4"/>
      <w:bookmarkEnd w:id="5"/>
      <w:r>
        <w:rPr>
          <w:rFonts w:ascii="Arial" w:cs="Arial" w:hAnsi="Arial"/>
          <w:b/>
          <w:sz w:val="24"/>
          <w:szCs w:val="24"/>
        </w:rPr>
        <w:t xml:space="preserve"> </w:t>
        <w:tab/>
        <w:tab/>
        <w:tab/>
        <w:t>Д.ЦЭНДСҮРЭН</w:t>
      </w:r>
    </w:p>
    <w:p>
      <w:pPr>
        <w:pStyle w:val="style28"/>
        <w:spacing w:after="0" w:before="0" w:line="100" w:lineRule="atLeast"/>
        <w:contextualSpacing w:val="false"/>
        <w:jc w:val="center"/>
      </w:pPr>
      <w:bookmarkStart w:id="6" w:name="__DdeLink__2072_17174366"/>
      <w:bookmarkStart w:id="7" w:name="__DdeLink__2072_17174366"/>
      <w:bookmarkEnd w:id="7"/>
      <w:r>
        <w:rPr/>
      </w:r>
    </w:p>
    <w:p>
      <w:pPr>
        <w:pStyle w:val="style28"/>
        <w:spacing w:after="0" w:before="0" w:line="100" w:lineRule="atLeast"/>
        <w:contextualSpacing w:val="false"/>
        <w:jc w:val="center"/>
      </w:pPr>
      <w:r>
        <w:rPr/>
      </w:r>
    </w:p>
    <w:p>
      <w:pPr>
        <w:pStyle w:val="style28"/>
        <w:spacing w:after="0" w:before="0" w:line="100" w:lineRule="atLeast"/>
        <w:contextualSpacing w:val="false"/>
        <w:jc w:val="center"/>
      </w:pPr>
      <w:r>
        <w:rPr/>
      </w:r>
    </w:p>
    <w:p>
      <w:pPr>
        <w:pStyle w:val="style28"/>
        <w:spacing w:after="0" w:before="0" w:line="100" w:lineRule="atLeast"/>
        <w:contextualSpacing w:val="false"/>
        <w:jc w:val="center"/>
      </w:pPr>
      <w:r>
        <w:rPr/>
      </w:r>
    </w:p>
    <w:p>
      <w:pPr>
        <w:pStyle w:val="style28"/>
        <w:spacing w:after="0" w:before="0" w:line="100" w:lineRule="atLeast"/>
        <w:contextualSpacing w:val="false"/>
        <w:jc w:val="center"/>
      </w:pPr>
      <w:r>
        <w:rPr/>
      </w:r>
    </w:p>
    <w:p>
      <w:pPr>
        <w:pStyle w:val="style28"/>
        <w:spacing w:after="0" w:before="0" w:line="100" w:lineRule="atLeast"/>
        <w:contextualSpacing w:val="false"/>
        <w:jc w:val="center"/>
      </w:pPr>
      <w:r>
        <w:rPr>
          <w:rFonts w:ascii="Arial" w:hAnsi="Arial"/>
          <w:b/>
          <w:i w:val="false"/>
          <w:caps w:val="false"/>
          <w:smallCaps w:val="false"/>
          <w:sz w:val="24"/>
          <w:szCs w:val="24"/>
          <w:lang w:val="mn-MN"/>
        </w:rPr>
        <w:t xml:space="preserve">Монгол Улсын Их Хурлын 2014 оны хаврын ээлжит чуулганы </w:t>
      </w:r>
    </w:p>
    <w:p>
      <w:pPr>
        <w:pStyle w:val="style28"/>
        <w:spacing w:after="0" w:before="0" w:line="100" w:lineRule="atLeast"/>
        <w:contextualSpacing w:val="false"/>
        <w:jc w:val="center"/>
      </w:pPr>
      <w:r>
        <w:rPr>
          <w:rFonts w:ascii="Arial" w:hAnsi="Arial"/>
          <w:b/>
          <w:i w:val="false"/>
          <w:caps w:val="false"/>
          <w:smallCaps w:val="false"/>
          <w:sz w:val="24"/>
          <w:szCs w:val="24"/>
          <w:lang w:val="mn-MN"/>
        </w:rPr>
        <w:t xml:space="preserve">4 дүгээр сарын 24-ний өдөр </w:t>
      </w:r>
      <w:r>
        <w:rPr>
          <w:rFonts w:ascii="Arial" w:hAnsi="Arial"/>
          <w:b/>
          <w:i w:val="false"/>
          <w:caps w:val="false"/>
          <w:smallCaps w:val="false"/>
          <w:sz w:val="24"/>
          <w:szCs w:val="24"/>
          <w:lang w:val="en-US"/>
        </w:rPr>
        <w:t>/</w:t>
      </w:r>
      <w:r>
        <w:rPr>
          <w:rFonts w:ascii="Arial" w:hAnsi="Arial"/>
          <w:b/>
          <w:i w:val="false"/>
          <w:caps w:val="false"/>
          <w:smallCaps w:val="false"/>
          <w:sz w:val="24"/>
          <w:szCs w:val="24"/>
          <w:lang w:val="mn-MN"/>
        </w:rPr>
        <w:t>Пүрэв гараг</w:t>
      </w:r>
      <w:r>
        <w:rPr>
          <w:rFonts w:ascii="Arial" w:hAnsi="Arial"/>
          <w:b/>
          <w:i w:val="false"/>
          <w:caps w:val="false"/>
          <w:smallCaps w:val="false"/>
          <w:sz w:val="24"/>
          <w:szCs w:val="24"/>
          <w:lang w:val="en-US"/>
        </w:rPr>
        <w:t>/</w:t>
      </w:r>
      <w:r>
        <w:rPr>
          <w:rFonts w:ascii="Arial" w:hAnsi="Arial"/>
          <w:b/>
          <w:i w:val="false"/>
          <w:caps w:val="false"/>
          <w:smallCaps w:val="false"/>
          <w:sz w:val="24"/>
          <w:szCs w:val="24"/>
          <w:lang w:val="mn-MN"/>
        </w:rPr>
        <w:t>-ийн</w:t>
      </w:r>
    </w:p>
    <w:p>
      <w:pPr>
        <w:pStyle w:val="style28"/>
        <w:spacing w:after="0" w:before="0" w:line="100" w:lineRule="atLeast"/>
        <w:contextualSpacing w:val="false"/>
        <w:jc w:val="center"/>
      </w:pPr>
      <w:r>
        <w:rPr>
          <w:rFonts w:ascii="Arial" w:hAnsi="Arial"/>
          <w:b/>
          <w:i w:val="false"/>
          <w:caps w:val="false"/>
          <w:smallCaps w:val="false"/>
          <w:sz w:val="24"/>
          <w:szCs w:val="24"/>
          <w:lang w:val="mn-MN"/>
        </w:rPr>
        <w:t>нэгдсэн хуралдааны гар тэмдэглэл</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sz w:val="24"/>
          <w:szCs w:val="24"/>
          <w:lang w:val="mn-MN"/>
        </w:rPr>
        <w:tab/>
        <w:t>Улсын Их Хурлын дарга З.Энхболд ирц, хэлэлцэх асуудлын дарааллыг танилцуулж, хуралдааныг даргалав.</w:t>
      </w:r>
      <w:r>
        <w:rPr>
          <w:rFonts w:ascii="Arial" w:hAnsi="Arial"/>
          <w:sz w:val="24"/>
          <w:szCs w:val="24"/>
        </w:rPr>
        <w:t xml:space="preserve">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b w:val="false"/>
          <w:i w:val="false"/>
          <w:caps w:val="false"/>
          <w:smallCaps w:val="false"/>
          <w:sz w:val="24"/>
          <w:szCs w:val="24"/>
          <w:lang w:val="mn-MN"/>
        </w:rPr>
        <w:tab/>
        <w:t xml:space="preserve">Хуралдаанд ирвэл зохих 76 гишүүнээс 41 гишүүн ирж, 53.9 хувийн ирцтэйгээр хуралдаан 09 цаг 34 минутад Төрийн ордны Улсын Их Хурлын чуулганы нэгдсэн хуралдааны танхимд эхлэв.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b/>
          <w:i/>
          <w:sz w:val="24"/>
          <w:szCs w:val="24"/>
          <w:lang w:val="mn-MN"/>
        </w:rPr>
        <w:tab/>
        <w:t xml:space="preserve">Хоцорсон: </w:t>
      </w:r>
      <w:r>
        <w:rPr>
          <w:rFonts w:ascii="Arial" w:hAnsi="Arial"/>
          <w:b w:val="false"/>
          <w:bCs w:val="false"/>
          <w:i w:val="false"/>
          <w:iCs w:val="false"/>
          <w:sz w:val="24"/>
          <w:szCs w:val="24"/>
          <w:u w:val="none"/>
          <w:lang w:val="mn-MN"/>
        </w:rPr>
        <w:t>Д.Арвин-0:35, Н.Батбаяр-0:40, Сү.Батболд- 0:45, М.Батчимэг-0:35, Г.Баярсайхан-0:20, С.Баярцогт-0:40, С.Бурмаа-0:15, Д.Ганхуяг- 2:25, Р.Гончигдорж-2:00, С.Дэмбэрэл-0:30, Я.Содбаатар- 0:30, О.Содбилэг-0:35, Г.Уянга-0:35, С.Эрдэнэ- 1:40</w:t>
      </w:r>
      <w:r>
        <w:rPr>
          <w:rFonts w:ascii="Arial" w:hAnsi="Arial"/>
          <w:b w:val="false"/>
          <w:bCs w:val="false"/>
          <w:i/>
          <w:sz w:val="24"/>
          <w:szCs w:val="24"/>
          <w:lang w:val="mn-MN"/>
        </w:rPr>
        <w:t>;</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b/>
          <w:i/>
          <w:sz w:val="24"/>
          <w:szCs w:val="24"/>
          <w:lang w:val="mn-MN"/>
        </w:rPr>
        <w:tab/>
        <w:t>Чөлөөтэй:</w:t>
      </w:r>
      <w:r>
        <w:rPr>
          <w:rFonts w:ascii="Arial" w:hAnsi="Arial"/>
          <w:sz w:val="24"/>
          <w:szCs w:val="24"/>
        </w:rPr>
        <w:t xml:space="preserve"> Т.Алтанхуяг, Су.Батболд, З.Баянсэлэнгэ, Ц.Оюунбаатар, Д.Тэрбишдагва,  </w:t>
      </w:r>
      <w:r>
        <w:rPr>
          <w:rFonts w:ascii="Arial" w:hAnsi="Arial"/>
          <w:i/>
          <w:iCs/>
          <w:sz w:val="24"/>
          <w:szCs w:val="24"/>
          <w:lang w:val="mn-MN"/>
        </w:rPr>
        <w:t>;</w:t>
      </w:r>
    </w:p>
    <w:p>
      <w:pPr>
        <w:pStyle w:val="style28"/>
        <w:spacing w:after="0" w:before="0" w:line="100" w:lineRule="atLeast"/>
        <w:contextualSpacing w:val="false"/>
        <w:jc w:val="both"/>
      </w:pPr>
      <w:r>
        <w:rPr>
          <w:rFonts w:ascii="Arial" w:hAnsi="Arial"/>
          <w:i/>
          <w:iCs/>
          <w:sz w:val="24"/>
          <w:szCs w:val="24"/>
          <w:lang w:val="mn-MN"/>
        </w:rPr>
        <w:tab/>
      </w:r>
      <w:r>
        <w:rPr>
          <w:rFonts w:ascii="Arial" w:hAnsi="Arial"/>
          <w:b/>
          <w:bCs/>
          <w:i/>
          <w:iCs/>
          <w:sz w:val="24"/>
          <w:szCs w:val="24"/>
          <w:lang w:val="mn-MN"/>
        </w:rPr>
        <w:t>Өвчтэй:</w:t>
      </w:r>
      <w:r>
        <w:rPr>
          <w:rFonts w:ascii="Arial" w:hAnsi="Arial"/>
          <w:i/>
          <w:iCs/>
          <w:sz w:val="24"/>
          <w:szCs w:val="24"/>
          <w:lang w:val="mn-MN"/>
        </w:rPr>
        <w:t xml:space="preserve"> </w:t>
      </w:r>
      <w:r>
        <w:rPr>
          <w:rFonts w:ascii="Arial" w:hAnsi="Arial"/>
          <w:i w:val="false"/>
          <w:iCs w:val="false"/>
          <w:sz w:val="24"/>
          <w:szCs w:val="24"/>
          <w:lang w:val="mn-MN"/>
        </w:rPr>
        <w:t>Н.Батцэрэг</w:t>
      </w:r>
      <w:r>
        <w:rPr>
          <w:rFonts w:ascii="Arial" w:hAnsi="Arial"/>
          <w:i/>
          <w:iCs/>
          <w:sz w:val="24"/>
          <w:szCs w:val="24"/>
          <w:lang w:val="mn-MN"/>
        </w:rPr>
        <w:t xml:space="preserve">, </w:t>
      </w:r>
      <w:r>
        <w:rPr>
          <w:rFonts w:ascii="Arial" w:hAnsi="Arial"/>
          <w:i w:val="false"/>
          <w:iCs w:val="false"/>
          <w:sz w:val="24"/>
          <w:szCs w:val="24"/>
          <w:lang w:val="mn-MN"/>
        </w:rPr>
        <w:t>А.Тлейхан, Л.Цог.</w:t>
      </w:r>
    </w:p>
    <w:p>
      <w:pPr>
        <w:pStyle w:val="style28"/>
        <w:spacing w:after="0" w:before="0" w:line="100" w:lineRule="atLeast"/>
        <w:contextualSpacing w:val="false"/>
        <w:jc w:val="both"/>
      </w:pPr>
      <w:r>
        <w:rPr>
          <w:rFonts w:ascii="Arial" w:hAnsi="Arial"/>
          <w:b/>
          <w:i/>
          <w:sz w:val="24"/>
          <w:szCs w:val="24"/>
          <w:lang w:val="mn-MN"/>
        </w:rPr>
        <w:tab/>
      </w:r>
      <w:r>
        <w:rPr>
          <w:rFonts w:ascii="Arial" w:hAnsi="Arial"/>
          <w:b/>
          <w:i/>
          <w:strike w:val="false"/>
          <w:dstrike w:val="false"/>
          <w:sz w:val="24"/>
          <w:szCs w:val="24"/>
          <w:u w:val="none"/>
          <w:effect w:val="none"/>
          <w:lang w:val="mn-MN"/>
        </w:rPr>
        <w:t xml:space="preserve">Тасалсан: </w:t>
      </w:r>
      <w:r>
        <w:rPr>
          <w:rFonts w:ascii="Arial" w:hAnsi="Arial"/>
          <w:b w:val="false"/>
          <w:bCs w:val="false"/>
          <w:i w:val="false"/>
          <w:iCs w:val="false"/>
          <w:strike w:val="false"/>
          <w:dstrike w:val="false"/>
          <w:sz w:val="24"/>
          <w:szCs w:val="24"/>
          <w:u w:val="none"/>
          <w:effect w:val="none"/>
          <w:lang w:val="mn-MN"/>
        </w:rPr>
        <w:t xml:space="preserve">Р.Амаржаргал, Х.Баттулга, </w:t>
      </w:r>
      <w:r>
        <w:rPr>
          <w:rFonts w:ascii="Arial" w:hAnsi="Arial"/>
          <w:b/>
          <w:i/>
          <w:strike w:val="false"/>
          <w:dstrike w:val="false"/>
          <w:sz w:val="24"/>
          <w:szCs w:val="24"/>
          <w:u w:val="none"/>
          <w:effect w:val="none"/>
          <w:lang w:val="mn-MN"/>
        </w:rPr>
        <w:t xml:space="preserve"> </w:t>
      </w:r>
      <w:r>
        <w:rPr>
          <w:rFonts w:ascii="Arial" w:hAnsi="Arial"/>
          <w:b w:val="false"/>
          <w:bCs w:val="false"/>
          <w:i w:val="false"/>
          <w:iCs w:val="false"/>
          <w:strike w:val="false"/>
          <w:dstrike w:val="false"/>
          <w:sz w:val="24"/>
          <w:szCs w:val="24"/>
          <w:u w:val="none"/>
          <w:effect w:val="none"/>
          <w:lang w:val="mn-MN"/>
        </w:rPr>
        <w:t>Н.Номтойбаяр, Л.Энх-Амгалан, Ж.Энхбаяр, Н.Энхболд</w:t>
      </w:r>
      <w:r>
        <w:rPr>
          <w:rFonts w:ascii="Arial" w:hAnsi="Arial"/>
          <w:b w:val="false"/>
          <w:bCs w:val="false"/>
          <w:i/>
          <w:iCs w:val="false"/>
          <w:strike w:val="false"/>
          <w:dstrike w:val="false"/>
          <w:sz w:val="24"/>
          <w:szCs w:val="24"/>
          <w:u w:val="none"/>
          <w:effect w:val="none"/>
          <w:lang w:val="mn-MN"/>
        </w:rPr>
        <w:t>.</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b w:val="false"/>
          <w:i w:val="false"/>
          <w:caps w:val="false"/>
          <w:smallCaps w:val="false"/>
          <w:sz w:val="24"/>
          <w:szCs w:val="24"/>
          <w:lang w:val="mn-MN"/>
        </w:rPr>
        <w:tab/>
        <w:t>Хуралдаанд нийт 62 гишүүн ирж, 81.5 хувийн ирцтэй байв.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b w:val="false"/>
          <w:i w:val="false"/>
          <w:caps w:val="false"/>
          <w:smallCaps w:val="false"/>
          <w:sz w:val="24"/>
          <w:szCs w:val="24"/>
          <w:lang w:val="mn-MN"/>
        </w:rPr>
        <w:tab/>
        <w:t>Улсын Их Хурлын дарга З.Энхболд х</w:t>
      </w:r>
      <w:r>
        <w:rPr>
          <w:rFonts w:ascii="Arial" w:cs="Arial" w:hAnsi="Arial"/>
          <w:sz w:val="24"/>
          <w:szCs w:val="24"/>
        </w:rPr>
        <w:t xml:space="preserve">уралдаан эхлэхийн өмнө </w:t>
      </w:r>
      <w:r>
        <w:rPr>
          <w:rFonts w:ascii="Arial" w:cs="Arial" w:hAnsi="Arial"/>
          <w:sz w:val="24"/>
          <w:szCs w:val="24"/>
          <w:lang w:val="mn-MN"/>
        </w:rPr>
        <w:t>Улсын Их Хурлын гишүүдэд  Монголын хөл бөмбөгийн холбооноос дурсгасан  х</w:t>
      </w:r>
      <w:r>
        <w:rPr>
          <w:rFonts w:ascii="Arial" w:cs="Arial" w:hAnsi="Arial"/>
          <w:sz w:val="24"/>
          <w:szCs w:val="24"/>
        </w:rPr>
        <w:t xml:space="preserve">өл бөмбөгний  </w:t>
      </w:r>
      <w:r>
        <w:rPr>
          <w:rFonts w:ascii="Arial" w:cs="Arial" w:hAnsi="Arial"/>
          <w:sz w:val="24"/>
          <w:szCs w:val="24"/>
          <w:lang w:val="mn-MN"/>
        </w:rPr>
        <w:t xml:space="preserve">талаар товч тайлбар хийж,   Монголын хөл бөмбөгийн холбооны хамт олонд Улсын Их Хурлын гишүүд болон  Хөл бөмбөг сонирхогчдынхоо өмнөөс баяр хүргэв. Мөн </w:t>
      </w:r>
      <w:r>
        <w:rPr>
          <w:rFonts w:ascii="Arial" w:cs="Arial" w:hAnsi="Arial"/>
          <w:b w:val="false"/>
          <w:i w:val="false"/>
          <w:caps w:val="false"/>
          <w:smallCaps w:val="false"/>
          <w:sz w:val="24"/>
          <w:szCs w:val="24"/>
          <w:lang w:val="mn-MN"/>
        </w:rPr>
        <w:t xml:space="preserve"> Улсын Их Хурлын гишүүн Чүлтэмийн Улаан, Улсын Их Хурлын гишүүн Цэвэлмаагийн Баярсайхан нарт  Улсын Их Хурлын гишүүдийнхээ нэрийн өмнөөс  төрсөн өдрийн мэнд хүргэж, аз жаргал, эрүүл энх, ажлын амжилт, сайн сайхан бүхнийг хүсэн ерөөв.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sz w:val="24"/>
          <w:szCs w:val="24"/>
        </w:rPr>
        <w:tab/>
      </w:r>
      <w:r>
        <w:rPr>
          <w:rFonts w:ascii="Arial" w:hAnsi="Arial"/>
          <w:sz w:val="24"/>
          <w:szCs w:val="24"/>
          <w:lang w:val="mn-MN"/>
        </w:rPr>
        <w:t>Хэлэлцэх асуудалтай холбогдуулан Улсын Их Хурлын гишүүн М.Энхболд, О.Баасанхүү нарын тавьсан асуултад Төрийн байгуулалтын байнгын хорооны дарга А.Бакей, Улсын Их Хурлын дарга З.Энхболд нар хариулав.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sz w:val="24"/>
          <w:szCs w:val="24"/>
          <w:lang w:val="mn-MN"/>
        </w:rPr>
        <w:tab/>
        <w:t xml:space="preserve">Улсын Их Хурлын гишүүн Ө.Энхтүвшин үг хэлэв.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b w:val="false"/>
          <w:bCs w:val="false"/>
          <w:i w:val="false"/>
          <w:iCs w:val="false"/>
          <w:sz w:val="24"/>
          <w:szCs w:val="24"/>
          <w:u w:val="none"/>
          <w:lang w:val="mn-MN"/>
        </w:rPr>
        <w:tab/>
      </w:r>
      <w:r>
        <w:rPr>
          <w:rStyle w:val="style23"/>
          <w:rFonts w:ascii="Arial" w:cs="Arial" w:hAnsi="Arial"/>
          <w:b/>
          <w:bCs/>
          <w:i/>
          <w:iCs/>
          <w:caps w:val="false"/>
          <w:smallCaps w:val="false"/>
          <w:color w:val="00000A"/>
          <w:sz w:val="24"/>
          <w:szCs w:val="24"/>
          <w:lang w:val="mn-MN"/>
        </w:rPr>
        <w:t>Нэг. 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Монгол Улсын шүүхийн тухай хуульд өөрчлөлт оруулах тухай хуулийн төслүүд /</w:t>
      </w:r>
      <w:r>
        <w:rPr>
          <w:rStyle w:val="style23"/>
          <w:rFonts w:ascii="Arial" w:cs="Arial" w:hAnsi="Arial"/>
          <w:b w:val="false"/>
          <w:bCs w:val="false"/>
          <w:i/>
          <w:iCs/>
          <w:caps w:val="false"/>
          <w:smallCaps w:val="false"/>
          <w:color w:val="00000A"/>
          <w:sz w:val="24"/>
          <w:szCs w:val="24"/>
          <w:lang w:val="mn-MN"/>
        </w:rPr>
        <w:t>эцсийн хэлэлцүүлэг</w:t>
      </w:r>
      <w:r>
        <w:rPr>
          <w:rStyle w:val="style23"/>
          <w:rFonts w:ascii="Arial" w:cs="Arial" w:hAnsi="Arial"/>
          <w:b/>
          <w:bCs/>
          <w:i/>
          <w:iCs/>
          <w:caps w:val="false"/>
          <w:smallCaps w:val="false"/>
          <w:color w:val="00000A"/>
          <w:sz w:val="24"/>
          <w:szCs w:val="24"/>
          <w:lang w:val="mn-MN"/>
        </w:rPr>
        <w:t>/.</w:t>
      </w:r>
    </w:p>
    <w:p>
      <w:pPr>
        <w:pStyle w:val="style28"/>
        <w:spacing w:after="0" w:before="0" w:line="100" w:lineRule="atLeast"/>
        <w:contextualSpacing w:val="false"/>
        <w:jc w:val="both"/>
      </w:pPr>
      <w:r>
        <w:rPr>
          <w:rFonts w:ascii="Arial" w:hAnsi="Arial"/>
          <w:sz w:val="24"/>
          <w:szCs w:val="24"/>
        </w:rPr>
        <w:tab/>
      </w:r>
    </w:p>
    <w:p>
      <w:pPr>
        <w:pStyle w:val="style28"/>
        <w:spacing w:after="0" w:before="0" w:line="100" w:lineRule="atLeast"/>
        <w:contextualSpacing w:val="false"/>
        <w:jc w:val="both"/>
      </w:pPr>
      <w:r>
        <w:rPr>
          <w:rFonts w:ascii="Arial" w:hAnsi="Arial"/>
          <w:sz w:val="24"/>
          <w:szCs w:val="24"/>
          <w:lang w:val="mn-MN"/>
        </w:rPr>
        <w:tab/>
      </w:r>
      <w:r>
        <w:rPr>
          <w:rFonts w:ascii="Arial" w:cs="Arial" w:hAnsi="Arial"/>
          <w:b w:val="false"/>
          <w:bCs w:val="false"/>
          <w:i w:val="false"/>
          <w:iCs w:val="false"/>
          <w:sz w:val="24"/>
          <w:szCs w:val="24"/>
          <w:lang w:val="mn-MN"/>
        </w:rPr>
        <w:t>Хэлэлцэж буй асуудалтай холбогдуулан  Улсын дээд шүүхийн Эрүүгийн хэргийн танхимын тэргүүн С.Нямжав,  Улсын Дээд шүүхийн Захиргааны хэргийн танхимын тэргүүн М.Батсуурь, Хууль зүйн яамны  Хууль зүйн нэгдсэн бодлогын газрын дарга Б.Баасандорж,  мөн  яамны Эрх зүйн шинэчлэлийн бодлогын газрын ахлах мэргэжилтэн Л.Мөнхцэцэг,  мөн яамны Эрх зүйн шинэчлэлийн бодлогын газрын мэргэжилтэн Э.Сэлэнгэ нар оролцов.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hAnsi="Arial"/>
          <w:sz w:val="24"/>
          <w:szCs w:val="24"/>
          <w:lang w:val="mn-MN"/>
        </w:rPr>
        <w:t xml:space="preserve">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w:t>
      </w:r>
      <w:r>
        <w:rPr>
          <w:rFonts w:ascii="Arial" w:cs="Arial" w:hAnsi="Arial"/>
          <w:b w:val="false"/>
          <w:bCs w:val="false"/>
          <w:sz w:val="24"/>
          <w:szCs w:val="24"/>
          <w:lang w:val="mn-MN"/>
        </w:rPr>
        <w:t xml:space="preserve">Хуралдаан зохион байгуулах хэлтсийн референт С.Нямцогт, </w:t>
      </w:r>
      <w:r>
        <w:rPr>
          <w:rFonts w:ascii="Arial" w:cs="Arial" w:hAnsi="Arial"/>
          <w:b w:val="false"/>
          <w:bCs w:val="false"/>
          <w:i w:val="false"/>
          <w:iCs w:val="false"/>
          <w:sz w:val="24"/>
          <w:szCs w:val="24"/>
          <w:lang w:val="mn-MN"/>
        </w:rPr>
        <w:t>Улсын Их Хурлын Хууль зүйн байнгын хорооны ажлын албаны ахлах зөвлөх Э.Түвшинжаргал, зөвлөх Ч.Ариунхур, референт Ч.Батбямба нар байлцав.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Хуулийн төслүүдийг эцсийн хэлэлцүүлэгт бэлтгэсэн талаарх Хууль зүйн байнгын хорооны танилцуулгыг Улсын Их Хурлын гишүүн Д.Лүндээжанцан танилцуулав.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 xml:space="preserve">Байнгын хорооны танилцуулгатай холбогдуулан Улсын Их Хурлын гишүүн Ц.Даваасүрэнгийн тавьсан асуултад Хууль зүйн байнгын хорооны дарга Ш.Түвдэндорж хариулж, тайлбар хийв.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Захиргааны хэрэг хянан шийдвэрлэх тухай хуульд нэмэлт, өөрчлөлт оруулах тухай хуулийн төслийн талаар гарсан зарчмын зөрүүтэй саналын томьёолол:</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rPr>
        <w:tab/>
      </w:r>
      <w:r>
        <w:rPr>
          <w:rFonts w:ascii="Arial" w:cs="Arial" w:hAnsi="Arial"/>
          <w:b/>
          <w:bCs/>
          <w:i w:val="false"/>
          <w:iCs w:val="false"/>
          <w:sz w:val="24"/>
          <w:szCs w:val="24"/>
          <w:lang w:val="mn-MN"/>
        </w:rPr>
        <w:t>З.Энхболд</w:t>
      </w:r>
      <w:r>
        <w:rPr>
          <w:rFonts w:ascii="Arial" w:cs="Arial" w:hAnsi="Arial"/>
          <w:b w:val="false"/>
          <w:bCs w:val="false"/>
          <w:i w:val="false"/>
          <w:iCs w:val="false"/>
          <w:sz w:val="24"/>
          <w:szCs w:val="24"/>
          <w:lang w:val="mn-MN"/>
        </w:rPr>
        <w:t>:</w:t>
      </w:r>
      <w:r>
        <w:rPr>
          <w:rFonts w:ascii="Arial" w:hAnsi="Arial"/>
          <w:sz w:val="24"/>
          <w:szCs w:val="24"/>
        </w:rPr>
        <w:tab/>
        <w:t xml:space="preserve">1.Төслийн 4 дүгээр зүйлийн “91 дүгээр зүйлийн 91.1 дэх хэсгийн “172-178” гэснийг “172-176”” гэснийг хасах </w:t>
      </w:r>
      <w:r>
        <w:rPr>
          <w:rFonts w:ascii="Arial" w:hAnsi="Arial"/>
          <w:sz w:val="24"/>
          <w:szCs w:val="24"/>
          <w:lang w:val="mn-MN"/>
        </w:rPr>
        <w:t>гэсэн саналыг дэмжье.</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 xml:space="preserve">Зөвшөөрсөн: </w:t>
        <w:tab/>
        <w:t>42</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Татгалзсан:</w:t>
        <w:tab/>
        <w:tab/>
        <w:t>12</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Бүгд:</w:t>
        <w:tab/>
        <w:tab/>
        <w:tab/>
        <w:t>54</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77.8 хувийн саналаар дэмжигдлээ.</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sz w:val="24"/>
          <w:szCs w:val="24"/>
        </w:rPr>
        <w:tab/>
        <w:t xml:space="preserve">Иргэний хэрэг шүүхэд хянан шийдвэрлэх тухай, Захиргааны хэрэг хянан шийдвэрлэх тухай, Эрүүгийн байцаан шийтгэх хуулиудад нэмэлт, өөрчлөлт оруулах тухай, Монгол Улсын шүүхийн тухай хуульд өөрчлөлт оруулах тухай хуулийн төслүүдийн талаар гарсан </w:t>
      </w:r>
      <w:r>
        <w:rPr>
          <w:rStyle w:val="style23"/>
          <w:rFonts w:ascii="Arial" w:cs="Arial" w:hAnsi="Arial"/>
          <w:b w:val="false"/>
          <w:bCs w:val="false"/>
          <w:i w:val="false"/>
          <w:iCs w:val="false"/>
          <w:caps w:val="false"/>
          <w:smallCaps w:val="false"/>
          <w:color w:val="00000A"/>
          <w:sz w:val="24"/>
          <w:szCs w:val="24"/>
          <w:lang w:val="mn-MN"/>
        </w:rPr>
        <w:t>зарчмын зөрүүтэй саналын томьёолол:</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sz w:val="24"/>
          <w:szCs w:val="24"/>
        </w:rPr>
        <w:tab/>
        <w:t xml:space="preserve">1. Иргэний хэрэг шүүхэд хянан шийдвэрлэх тухай, Захиргааны хэрэг хянан шийдвэрлэх тухай, Эрүүгийн байцаан шийтгэх хуулиудад нэмэлт, өөрчлөлт оруулах тухай, Монгол Улсын шүүхийн тухай хуульд өөрчлөлт оруулах тухай хуулиудыг ердийн журмаар дагаж мөрдөхөөр хугацааг тогтоох </w:t>
      </w:r>
      <w:r>
        <w:rPr>
          <w:rFonts w:ascii="Arial" w:hAnsi="Arial"/>
          <w:sz w:val="24"/>
          <w:szCs w:val="24"/>
          <w:lang w:val="mn-MN"/>
        </w:rPr>
        <w:t>гэсэн саналыг дэмжье.</w:t>
      </w:r>
    </w:p>
    <w:p>
      <w:pPr>
        <w:pStyle w:val="style28"/>
        <w:spacing w:after="0" w:before="0" w:line="100" w:lineRule="atLeast"/>
        <w:contextualSpacing w:val="false"/>
        <w:jc w:val="both"/>
      </w:pPr>
      <w:r>
        <w:rPr/>
      </w:r>
    </w:p>
    <w:p>
      <w:pPr>
        <w:pStyle w:val="style28"/>
        <w:spacing w:after="0" w:before="0" w:line="100" w:lineRule="atLeast"/>
        <w:contextualSpacing w:val="false"/>
        <w:jc w:val="left"/>
      </w:pPr>
      <w:r>
        <w:rPr>
          <w:rStyle w:val="style23"/>
          <w:rFonts w:ascii="Arial" w:cs="Arial" w:hAnsi="Arial"/>
          <w:b w:val="false"/>
          <w:bCs w:val="false"/>
          <w:i w:val="false"/>
          <w:iCs w:val="false"/>
          <w:caps w:val="false"/>
          <w:smallCaps w:val="false"/>
          <w:color w:val="00000A"/>
          <w:sz w:val="24"/>
          <w:szCs w:val="24"/>
          <w:lang w:val="mn-MN"/>
        </w:rPr>
        <w:tab/>
        <w:t xml:space="preserve">Зөвшөөрсөн: </w:t>
        <w:tab/>
        <w:t>43</w:t>
      </w:r>
    </w:p>
    <w:p>
      <w:pPr>
        <w:pStyle w:val="style28"/>
        <w:spacing w:after="0" w:before="0" w:line="100" w:lineRule="atLeast"/>
        <w:contextualSpacing w:val="false"/>
        <w:jc w:val="left"/>
      </w:pPr>
      <w:r>
        <w:rPr>
          <w:rStyle w:val="style23"/>
          <w:rFonts w:ascii="Arial" w:cs="Arial" w:hAnsi="Arial"/>
          <w:b w:val="false"/>
          <w:bCs w:val="false"/>
          <w:i w:val="false"/>
          <w:iCs w:val="false"/>
          <w:caps w:val="false"/>
          <w:smallCaps w:val="false"/>
          <w:color w:val="00000A"/>
          <w:sz w:val="24"/>
          <w:szCs w:val="24"/>
          <w:lang w:val="mn-MN"/>
        </w:rPr>
        <w:tab/>
        <w:t>Татгалзсан:</w:t>
        <w:tab/>
        <w:tab/>
        <w:t>11</w:t>
      </w:r>
    </w:p>
    <w:p>
      <w:pPr>
        <w:pStyle w:val="style28"/>
        <w:spacing w:after="0" w:before="0" w:line="100" w:lineRule="atLeast"/>
        <w:contextualSpacing w:val="false"/>
        <w:jc w:val="left"/>
      </w:pPr>
      <w:r>
        <w:rPr>
          <w:rStyle w:val="style23"/>
          <w:rFonts w:ascii="Arial" w:cs="Arial" w:hAnsi="Arial"/>
          <w:b w:val="false"/>
          <w:bCs w:val="false"/>
          <w:i w:val="false"/>
          <w:iCs w:val="false"/>
          <w:caps w:val="false"/>
          <w:smallCaps w:val="false"/>
          <w:color w:val="00000A"/>
          <w:sz w:val="24"/>
          <w:szCs w:val="24"/>
          <w:lang w:val="mn-MN"/>
        </w:rPr>
        <w:tab/>
        <w:t>Бүгд:</w:t>
        <w:tab/>
        <w:tab/>
        <w:tab/>
        <w:t>54</w:t>
      </w:r>
    </w:p>
    <w:p>
      <w:pPr>
        <w:pStyle w:val="style28"/>
        <w:spacing w:after="0" w:before="0" w:line="100" w:lineRule="atLeast"/>
        <w:contextualSpacing w:val="false"/>
        <w:jc w:val="left"/>
      </w:pPr>
      <w:r>
        <w:rPr>
          <w:rStyle w:val="style23"/>
          <w:rFonts w:ascii="Arial" w:cs="Arial" w:hAnsi="Arial"/>
          <w:b w:val="false"/>
          <w:bCs w:val="false"/>
          <w:i w:val="false"/>
          <w:iCs w:val="false"/>
          <w:caps w:val="false"/>
          <w:smallCaps w:val="false"/>
          <w:color w:val="00000A"/>
          <w:sz w:val="24"/>
          <w:szCs w:val="24"/>
          <w:lang w:val="mn-MN"/>
        </w:rPr>
        <w:tab/>
        <w:t>79.6 хувийн саналаар дэмжигдлээ.</w:t>
      </w:r>
    </w:p>
    <w:p>
      <w:pPr>
        <w:pStyle w:val="style28"/>
        <w:spacing w:after="0" w:before="0" w:line="100" w:lineRule="atLeast"/>
        <w:contextualSpacing w:val="false"/>
        <w:jc w:val="both"/>
      </w:pPr>
      <w:r>
        <w:rPr>
          <w:rFonts w:ascii="Arial" w:hAnsi="Arial"/>
          <w:sz w:val="24"/>
          <w:szCs w:val="24"/>
        </w:rPr>
        <w:tab/>
        <w:t>Байнгын хорооноос гаргасан зарчмын зөрүүтэй саналуудаар санал хурааж дуус</w:t>
      </w:r>
      <w:r>
        <w:rPr>
          <w:rFonts w:ascii="Arial" w:hAnsi="Arial"/>
          <w:sz w:val="24"/>
          <w:szCs w:val="24"/>
          <w:lang w:val="mn-MN"/>
        </w:rPr>
        <w:t>ав.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sz w:val="24"/>
          <w:szCs w:val="24"/>
        </w:rPr>
        <w:tab/>
      </w:r>
      <w:r>
        <w:rPr>
          <w:rFonts w:ascii="Arial" w:hAnsi="Arial"/>
          <w:sz w:val="24"/>
          <w:szCs w:val="24"/>
          <w:lang w:val="mn-MN"/>
        </w:rPr>
        <w:t xml:space="preserve">Хуулийн төслүүдийг батлах санал хураалт явуулав.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sz w:val="24"/>
          <w:szCs w:val="24"/>
        </w:rPr>
        <w:tab/>
      </w:r>
      <w:r>
        <w:rPr>
          <w:rFonts w:ascii="Arial" w:hAnsi="Arial"/>
          <w:sz w:val="24"/>
          <w:szCs w:val="24"/>
          <w:lang w:val="mn-MN"/>
        </w:rPr>
        <w:t>1.</w:t>
      </w:r>
      <w:r>
        <w:rPr>
          <w:rFonts w:ascii="Arial" w:hAnsi="Arial"/>
          <w:sz w:val="24"/>
          <w:szCs w:val="24"/>
        </w:rPr>
        <w:t>Эрүүгийн байцаан шийтгэх хуулиудад нэмэлт, өөрчлөлт оруулах тухай хуулийн төслийг баталъя.</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 xml:space="preserve">Зөвшөөрсөн: </w:t>
        <w:tab/>
        <w:t>43</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Татгалзсан:</w:t>
        <w:tab/>
        <w:tab/>
        <w:t>12</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Бүгд:</w:t>
        <w:tab/>
        <w:tab/>
        <w:tab/>
        <w:t>55</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78.2 хувийн саналаар батлагдлаа.</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lang w:val="mn-MN"/>
        </w:rPr>
        <w:t xml:space="preserve">2. </w:t>
      </w:r>
      <w:r>
        <w:rPr>
          <w:rFonts w:ascii="Arial" w:cs="Arial" w:hAnsi="Arial"/>
          <w:sz w:val="24"/>
          <w:szCs w:val="24"/>
        </w:rPr>
        <w:t>Иргэний хэрэг шүүхэд хянан шийдвэрлэх тухай хуульд нэмэлт, өөрчлөлт оруулах тухай хуулийн төслийг  баталъя.</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 xml:space="preserve">Зөвшөөрсөн: </w:t>
        <w:tab/>
        <w:t>44</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Татгалзсан:</w:t>
        <w:tab/>
        <w:tab/>
        <w:t>11</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Бүгд:</w:t>
        <w:tab/>
        <w:tab/>
        <w:tab/>
        <w:t>55</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80.2 хувийн саналаар батлагдлаа.</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rPr>
        <w:t xml:space="preserve"> </w:t>
      </w:r>
      <w:r>
        <w:rPr>
          <w:rFonts w:ascii="Arial" w:cs="Arial" w:hAnsi="Arial"/>
          <w:sz w:val="24"/>
          <w:szCs w:val="24"/>
        </w:rPr>
        <w:tab/>
      </w:r>
      <w:r>
        <w:rPr>
          <w:rFonts w:ascii="Arial" w:cs="Arial" w:hAnsi="Arial"/>
          <w:sz w:val="24"/>
          <w:szCs w:val="24"/>
          <w:lang w:val="mn-MN"/>
        </w:rPr>
        <w:t>3.</w:t>
      </w:r>
      <w:r>
        <w:rPr>
          <w:rFonts w:ascii="Arial" w:cs="Arial" w:hAnsi="Arial"/>
          <w:sz w:val="24"/>
          <w:szCs w:val="24"/>
        </w:rPr>
        <w:t>Захиргааны хэрэг хянан шийдвэрлэх тухай хуульд нэмэлт, өөрчлөлт оруулах тухай хуулийн төслийг  баталъя.</w:t>
      </w:r>
    </w:p>
    <w:p>
      <w:pPr>
        <w:pStyle w:val="style28"/>
        <w:spacing w:after="0" w:before="0" w:line="100" w:lineRule="atLeast"/>
        <w:contextualSpacing w:val="false"/>
        <w:jc w:val="both"/>
      </w:pPr>
      <w:r>
        <w:rPr>
          <w:rFonts w:ascii="Arial" w:cs="Arial" w:hAnsi="Arial"/>
          <w:sz w:val="24"/>
          <w:szCs w:val="24"/>
        </w:rPr>
        <w:t xml:space="preserve"> </w:t>
      </w:r>
      <w:r>
        <w:rPr>
          <w:rFonts w:ascii="Arial" w:cs="Arial" w:hAnsi="Arial"/>
          <w:sz w:val="24"/>
          <w:szCs w:val="24"/>
          <w:lang w:val="mn-MN"/>
        </w:rPr>
        <w:tab/>
      </w:r>
      <w:r>
        <w:rPr>
          <w:rStyle w:val="style23"/>
          <w:rFonts w:ascii="Arial" w:cs="Arial" w:hAnsi="Arial"/>
          <w:b w:val="false"/>
          <w:bCs w:val="false"/>
          <w:i w:val="false"/>
          <w:iCs w:val="false"/>
          <w:caps w:val="false"/>
          <w:smallCaps w:val="false"/>
          <w:color w:val="00000A"/>
          <w:sz w:val="24"/>
          <w:szCs w:val="24"/>
          <w:lang w:val="mn-MN"/>
        </w:rPr>
        <w:t xml:space="preserve">Зөвшөөрсөн: </w:t>
        <w:tab/>
        <w:t>42</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Татгалзсан:</w:t>
        <w:tab/>
        <w:tab/>
        <w:t>13</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Бүгд:</w:t>
        <w:tab/>
        <w:tab/>
        <w:tab/>
        <w:t>55</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76.4 хувийн саналаар батлагдлаа.</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rPr>
        <w:tab/>
      </w:r>
      <w:r>
        <w:rPr>
          <w:rFonts w:ascii="Arial" w:cs="Arial" w:hAnsi="Arial"/>
          <w:sz w:val="24"/>
          <w:szCs w:val="24"/>
          <w:lang w:val="mn-MN"/>
        </w:rPr>
        <w:t>4.</w:t>
      </w:r>
      <w:r>
        <w:rPr>
          <w:rFonts w:ascii="Arial" w:cs="Arial" w:hAnsi="Arial"/>
          <w:sz w:val="24"/>
          <w:szCs w:val="24"/>
        </w:rPr>
        <w:t>Монгол Улсын шүүхийн тухай хуульд өөрчлөлт оруулах тухай  хуулийн төслийг баталъя.</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 xml:space="preserve">Зөвшөөрсөн: </w:t>
        <w:tab/>
        <w:t>42</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Татгалзсан:</w:t>
        <w:tab/>
        <w:tab/>
        <w:t>13</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Бүгд:</w:t>
        <w:tab/>
        <w:tab/>
        <w:tab/>
        <w:t>55</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76.4 хувийн саналаар батлагдлаа.</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rPr>
        <w:t xml:space="preserve"> </w:t>
      </w:r>
      <w:r>
        <w:rPr>
          <w:rStyle w:val="style23"/>
          <w:rFonts w:ascii="Arial" w:cs="Arial" w:hAnsi="Arial"/>
          <w:b w:val="false"/>
          <w:bCs w:val="false"/>
          <w:i w:val="false"/>
          <w:iCs w:val="false"/>
          <w:caps w:val="false"/>
          <w:smallCaps w:val="false"/>
          <w:color w:val="00000A"/>
          <w:sz w:val="24"/>
          <w:szCs w:val="24"/>
          <w:lang w:val="mn-MN"/>
        </w:rPr>
        <w:tab/>
        <w:t>Уг асуудлыг 10 цаг 04 минутад хэлэлцэж дуусав.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b/>
          <w:bCs/>
          <w:sz w:val="24"/>
          <w:szCs w:val="24"/>
        </w:rPr>
        <w:tab/>
        <w:t xml:space="preserve">Хоёр. Хохирлыг эргэн төлөгдөх нөхцөлөөр барагдуулах тухай хуульд нэмэлт, өөрчлөлт оруулах тухай хуулийн </w:t>
      </w:r>
      <w:r>
        <w:rPr>
          <w:rFonts w:ascii="Arial" w:cs="Arial" w:hAnsi="Arial"/>
          <w:b/>
          <w:bCs/>
          <w:sz w:val="24"/>
          <w:szCs w:val="24"/>
          <w:lang w:val="mn-MN"/>
        </w:rPr>
        <w:t>төсөл</w:t>
      </w:r>
      <w:r>
        <w:rPr>
          <w:rFonts w:ascii="Arial" w:cs="Arial" w:hAnsi="Arial"/>
          <w:b/>
          <w:bCs/>
          <w:sz w:val="24"/>
          <w:szCs w:val="24"/>
        </w:rPr>
        <w:t xml:space="preserve"> /</w:t>
      </w:r>
      <w:r>
        <w:rPr>
          <w:rFonts w:ascii="Arial" w:cs="Arial" w:hAnsi="Arial"/>
          <w:b w:val="false"/>
          <w:bCs w:val="false"/>
          <w:sz w:val="24"/>
          <w:szCs w:val="24"/>
        </w:rPr>
        <w:t>эцсийн хэлэлцүүлэг</w:t>
      </w:r>
      <w:r>
        <w:rPr>
          <w:rFonts w:ascii="Arial" w:cs="Arial" w:hAnsi="Arial"/>
          <w:b/>
          <w:bCs/>
          <w:sz w:val="24"/>
          <w:szCs w:val="24"/>
        </w:rPr>
        <w:t>/.</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sz w:val="24"/>
          <w:szCs w:val="24"/>
          <w:lang w:val="mn-MN"/>
        </w:rPr>
        <w:t xml:space="preserve"> </w:t>
      </w:r>
      <w:r>
        <w:rPr>
          <w:rFonts w:ascii="Arial" w:hAnsi="Arial"/>
          <w:sz w:val="24"/>
          <w:szCs w:val="24"/>
          <w:lang w:val="mn-MN"/>
        </w:rPr>
        <w:tab/>
        <w:t xml:space="preserve">Хэлэлцэж буй асуудалтай холбогдуулан </w:t>
      </w:r>
      <w:r>
        <w:rPr>
          <w:rFonts w:ascii="Arial" w:cs="Arial" w:hAnsi="Arial"/>
          <w:sz w:val="24"/>
          <w:szCs w:val="24"/>
          <w:lang w:val="mn-MN"/>
        </w:rPr>
        <w:t>Шүүхийн шийдвэр гүйцэтгэх ерөнхий газрын Мэргэжлийн удирдлагын хэлтсийн дарга Б.Батболд, Зохион байгуулалттай гэмт хэрэгтэй тэмцэх газрын Эдийн засгийн гэмт хэрэг мөрдөх хэлтсийн дарга Д.Энхтөр, Шүүхийн шийдвэр гүйцэтгэх ерөнхий газрын  Банк, хадгаламж зээлийн хоршоодын төлбөр барагдуулах ажлын албаны дарга Н.Бямбадорж, Хууль зүйн яамны Бодлогын хэрэгжилтийг зохицуулах газрын мэргэжилтэн М.Үнэнбат, Хадгаламж, зээлийн хоршооны Хохирогчдын эрх ашгийг хамгаалах “Шударга төв”-ийн тэргүүн, “Бүтээн байгуулалт хөгжлийн сан” хадгаламж зээлийн хоршооны хохирогч Х.Оюунцэцэг, Глоб кредит хадгаламж зээлийн хоршооны хохирол барагдуулах Хамтын бат итгэл нийгэмлэг ТББ-ын тэргүүн С.Дорждулам  нар оролцов.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lang w:val="mn-MN"/>
        </w:rPr>
        <w:tab/>
        <w:t xml:space="preserve">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w:t>
      </w:r>
      <w:r>
        <w:rPr>
          <w:rFonts w:ascii="Arial" w:cs="Arial" w:hAnsi="Arial"/>
          <w:b w:val="false"/>
          <w:bCs w:val="false"/>
          <w:sz w:val="24"/>
          <w:szCs w:val="24"/>
          <w:lang w:val="mn-MN"/>
        </w:rPr>
        <w:t xml:space="preserve">Хуралдаан зохион байгуулах хэлтсийн референт С.Нямцогт, </w:t>
      </w:r>
      <w:r>
        <w:rPr>
          <w:rFonts w:ascii="Arial" w:cs="Arial" w:hAnsi="Arial"/>
          <w:b w:val="false"/>
          <w:bCs w:val="false"/>
          <w:i w:val="false"/>
          <w:iCs w:val="false"/>
          <w:sz w:val="24"/>
          <w:szCs w:val="24"/>
          <w:lang w:val="mn-MN"/>
        </w:rPr>
        <w:t>Улсын Их Хурлын Хууль зүйн байнгын хорооны ажлын албаны ахлах зөвлөх Э.Түвшинжаргал, зөвлөх Г.Нямдэлгэр, референт Б.Батчимэг нар байлцав.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Хуулийн төслүүдийг эцсийн хэлэлцүүлэгт бэлтгэсэн талаарх Хууль зүйн байнгын хорооны танилцуулгыг Улсын Их Хурлын гишүүн Ш.Түвдэндорж танилцуулав.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 xml:space="preserve">Байнгын хорооны танилцуулгатай холбогдуулан Улсын Их Хурлын гишүүн Ж.Батзандан, Б.Бат-Эрдэнэ нарын тавьсан асуултад Хууль зүйн байнгын хорооны дарга Ш.Түвдэндорж хариулж, тайлбар хийв.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Байнгын хорооны саналаар, Хохирлыг эргэн төлөгдөх нөхцөлөөр барагдуулах тухай хуульд нэмэлт, өөрчлөлт оруулах тухай хуулийн төслийг баталъя.</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 xml:space="preserve">Зөвшөөрсөн: </w:t>
        <w:tab/>
        <w:t>41</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Татгалзсан:</w:t>
        <w:tab/>
        <w:tab/>
        <w:t>16</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Бүгд:</w:t>
        <w:tab/>
        <w:tab/>
        <w:tab/>
        <w:t>57</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71.9 хувийн саналаар батлагдлаа.</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lang w:val="mn-MN"/>
        </w:rPr>
        <w:t xml:space="preserve"> </w:t>
      </w:r>
      <w:r>
        <w:rPr>
          <w:rStyle w:val="style23"/>
          <w:rFonts w:ascii="Arial" w:cs="Arial" w:hAnsi="Arial"/>
          <w:b w:val="false"/>
          <w:bCs w:val="false"/>
          <w:i w:val="false"/>
          <w:iCs w:val="false"/>
          <w:caps w:val="false"/>
          <w:smallCaps w:val="false"/>
          <w:color w:val="00000A"/>
          <w:sz w:val="24"/>
          <w:szCs w:val="24"/>
          <w:lang w:val="mn-MN"/>
        </w:rPr>
        <w:tab/>
        <w:t>Уг асуудлыг 10 цаг 18 минутад хэлэлцэж дуусав.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Гурав. Гаалийн албан татвараас чөлөөлөх тухай, Нэмэгдсэн өртгийн албан татвараас чөлөөлөх тухай хуулийн төслүүд /</w:t>
      </w:r>
      <w:r>
        <w:rPr>
          <w:rFonts w:ascii="Arial" w:cs="Arial" w:hAnsi="Arial"/>
          <w:b w:val="false"/>
          <w:bCs w:val="false"/>
          <w:sz w:val="24"/>
          <w:szCs w:val="24"/>
          <w:lang w:val="mn-MN"/>
        </w:rPr>
        <w:t>хэлэлцэх эсэх</w:t>
      </w:r>
      <w:r>
        <w:rPr>
          <w:rFonts w:ascii="Arial" w:cs="Arial" w:hAnsi="Arial"/>
          <w:b/>
          <w:bCs/>
          <w:sz w:val="24"/>
          <w:szCs w:val="24"/>
          <w:lang w:val="mn-MN"/>
        </w:rPr>
        <w:t>/.</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b w:val="false"/>
          <w:bCs w:val="false"/>
          <w:sz w:val="24"/>
          <w:szCs w:val="24"/>
          <w:lang w:val="mn-MN"/>
        </w:rPr>
        <w:tab/>
        <w:t xml:space="preserve">Хэлэлцэж буй асуудалтай холбогдуулан   Эрчим хүчний сайд М.Сономпил,  Сангийн сайд Ч.Улаан,  Гаалийн ерөнхий газрын дэд дарга Ц.Уугангэрэл, мөн газрын Татвар, тарифын газрын дарга Я.Эрдэнэчимэг,  Эрчим хүчний яамны Санхүү, хөрөнгө оруулалтын газрын Гадаад хамтын ажиллагааны хэлтсийн ахлах мэргэжилтэн Г.Энхтүвшин нар оролцов.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b/>
          <w:bCs/>
          <w:sz w:val="24"/>
          <w:szCs w:val="24"/>
          <w:lang w:val="mn-MN"/>
        </w:rPr>
        <w:tab/>
      </w:r>
      <w:r>
        <w:rPr>
          <w:rFonts w:ascii="Arial" w:cs="Arial" w:hAnsi="Arial"/>
          <w:b w:val="false"/>
          <w:bCs w:val="false"/>
          <w:sz w:val="24"/>
          <w:szCs w:val="24"/>
          <w:lang w:val="mn-MN"/>
        </w:rPr>
        <w:t xml:space="preserve">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референт С.Нямцогт, </w:t>
      </w:r>
      <w:r>
        <w:rPr>
          <w:rFonts w:ascii="Arial" w:cs="Arial" w:hAnsi="Arial"/>
          <w:b w:val="false"/>
          <w:bCs w:val="false"/>
          <w:i w:val="false"/>
          <w:iCs w:val="false"/>
          <w:sz w:val="24"/>
          <w:szCs w:val="24"/>
          <w:lang w:val="mn-MN"/>
        </w:rPr>
        <w:t>Улсын Их Хурлын Төсвийн байнгын хорооны ажлын албаны ахлах зөвлөх Д.Отгонбаатар, зөвлөх Ё.Энхсайхан, референт Г.Нарантуяа нар байлцав.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b w:val="false"/>
          <w:bCs w:val="false"/>
          <w:sz w:val="24"/>
          <w:szCs w:val="24"/>
          <w:lang w:val="mn-MN"/>
        </w:rPr>
        <w:t xml:space="preserve"> </w:t>
      </w:r>
      <w:r>
        <w:rPr>
          <w:rFonts w:ascii="Arial" w:cs="Arial" w:hAnsi="Arial"/>
          <w:b w:val="false"/>
          <w:bCs w:val="false"/>
          <w:sz w:val="24"/>
          <w:szCs w:val="24"/>
          <w:lang w:val="mn-MN"/>
        </w:rPr>
        <w:tab/>
        <w:t xml:space="preserve">Хууль санаачлагчийн илтгэлийг Эрчим хүчний сайд М.Сономпил, Төсвийн байнгын хорооны санал, дүгнэлтийг Улсын Их Хурлын гишүүн Ц.Цолмон нар тус тус танилцуулав.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 xml:space="preserve">Төсөл санаачлагчийн илтгэл болон Байнгын хорооны санал, дүгнэлттэй холбогдуулан Улсын Их Хурлын гишүүн Ж.Батзандан,  Ц.Нямдорж, Ж.Батсуурь, Д.Арвин нарын тавьсан асуултад   Эрчим хүчний сайд М.Сономпил,  Сангийн сайд Ч.Улаан нар хариулж, тайлбар хийв.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 xml:space="preserve">Уг асуудалтай холбогдуулан Улсын Их Хурлын гишүүн Д.Сумъяабазар, С.Баярцогт, О.Баасанхүү, Д.Оюунхорол нар санал хэлэв.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r>
      <w:r>
        <w:rPr>
          <w:rStyle w:val="style23"/>
          <w:rFonts w:ascii="Arial" w:cs="Arial" w:hAnsi="Arial"/>
          <w:b/>
          <w:bCs/>
          <w:i w:val="false"/>
          <w:iCs w:val="false"/>
          <w:caps w:val="false"/>
          <w:smallCaps w:val="false"/>
          <w:color w:val="00000A"/>
          <w:sz w:val="24"/>
          <w:szCs w:val="24"/>
          <w:lang w:val="mn-MN"/>
        </w:rPr>
        <w:t>З.Энхболд</w:t>
      </w:r>
      <w:r>
        <w:rPr>
          <w:rStyle w:val="style23"/>
          <w:rFonts w:ascii="Arial" w:cs="Arial" w:hAnsi="Arial"/>
          <w:b w:val="false"/>
          <w:bCs w:val="false"/>
          <w:i w:val="false"/>
          <w:iCs w:val="false"/>
          <w:caps w:val="false"/>
          <w:smallCaps w:val="false"/>
          <w:color w:val="00000A"/>
          <w:sz w:val="24"/>
          <w:szCs w:val="24"/>
          <w:lang w:val="mn-MN"/>
        </w:rPr>
        <w:t xml:space="preserve">:  </w:t>
      </w:r>
      <w:r>
        <w:rPr>
          <w:rFonts w:ascii="Arial" w:cs="Arial" w:hAnsi="Arial"/>
          <w:sz w:val="24"/>
          <w:szCs w:val="24"/>
          <w:lang w:val="mn-MN"/>
        </w:rPr>
        <w:t>Байнгын хорооны саналаар Гаалийн албан татвараас  чөлөөлөх тухай, Нэмэгдсэн өртгийн албан татвараас чөлөөлөх тухай хуулиудын төслийг хэлэлцэх нь зүйтэй гэсэн саналыг дэмжье.</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lang w:val="mn-MN"/>
        </w:rPr>
        <w:tab/>
      </w:r>
      <w:r>
        <w:rPr>
          <w:rStyle w:val="style23"/>
          <w:rFonts w:ascii="Arial" w:cs="Arial" w:hAnsi="Arial"/>
          <w:b w:val="false"/>
          <w:bCs w:val="false"/>
          <w:i w:val="false"/>
          <w:iCs w:val="false"/>
          <w:caps w:val="false"/>
          <w:smallCaps w:val="false"/>
          <w:color w:val="00000A"/>
          <w:sz w:val="24"/>
          <w:szCs w:val="24"/>
          <w:lang w:val="mn-MN"/>
        </w:rPr>
        <w:t xml:space="preserve">Зөвшөөрсөн: </w:t>
        <w:tab/>
        <w:t>46</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Татгалзсан:</w:t>
        <w:tab/>
        <w:tab/>
        <w:t>11</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Бүгд:</w:t>
        <w:tab/>
        <w:tab/>
        <w:tab/>
        <w:t>57</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80.7 хувийн саналаар дэмжигдлээ.</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 xml:space="preserve">Хуулийн төслийг анхны хэлэлцүүлэгт бэлтгүүлэхээр Төсвийн байнгын хороонд шилжүүлэв.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lang w:val="mn-MN"/>
        </w:rPr>
        <w:t xml:space="preserve"> </w:t>
      </w:r>
      <w:r>
        <w:rPr>
          <w:rStyle w:val="style23"/>
          <w:rFonts w:ascii="Arial" w:cs="Arial" w:hAnsi="Arial"/>
          <w:b w:val="false"/>
          <w:bCs w:val="false"/>
          <w:i w:val="false"/>
          <w:iCs w:val="false"/>
          <w:caps w:val="false"/>
          <w:smallCaps w:val="false"/>
          <w:color w:val="00000A"/>
          <w:sz w:val="24"/>
          <w:szCs w:val="24"/>
          <w:lang w:val="mn-MN"/>
        </w:rPr>
        <w:tab/>
        <w:t>Уг асуудлыг 10 цаг 44 минутад хэлэлцэж дуусав.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Дөрөв. Тамхины хяналтын тухай хуульд нэмэлт, өөрчлөлт оруулах тухай хуулийн төсөл /</w:t>
      </w:r>
      <w:r>
        <w:rPr>
          <w:rFonts w:ascii="Arial" w:cs="Arial" w:hAnsi="Arial"/>
          <w:b w:val="false"/>
          <w:bCs w:val="false"/>
          <w:sz w:val="24"/>
          <w:szCs w:val="24"/>
          <w:lang w:val="mn-MN"/>
        </w:rPr>
        <w:t>хэлэлцэх эсэх</w:t>
      </w:r>
      <w:r>
        <w:rPr>
          <w:rFonts w:ascii="Arial" w:cs="Arial" w:hAnsi="Arial"/>
          <w:b/>
          <w:bCs/>
          <w:sz w:val="24"/>
          <w:szCs w:val="24"/>
          <w:lang w:val="mn-MN"/>
        </w:rPr>
        <w:t>/.</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lang w:val="mn-MN"/>
        </w:rPr>
        <w:tab/>
        <w:t>Хэлэлцэж буй асуудалтай холбогдуулан Эрүүл мэндийн сайд Н.Удвал,  Үндэсний статистикийн хорооны дарга С.Мэндсайхан, Гаалийн ерөнхий газрын Хууль сахиулах, худалдааг  хөнгөвчлөх газрын дарга Ё.Бат-Эрдэнэ нар оролцов.</w:t>
      </w:r>
    </w:p>
    <w:p>
      <w:pPr>
        <w:pStyle w:val="style28"/>
        <w:spacing w:after="0" w:before="0" w:line="100" w:lineRule="atLeast"/>
        <w:contextualSpacing w:val="false"/>
        <w:jc w:val="both"/>
      </w:pPr>
      <w:r>
        <w:rPr>
          <w:rFonts w:ascii="Arial" w:cs="Arial" w:hAnsi="Arial"/>
          <w:sz w:val="24"/>
          <w:szCs w:val="24"/>
          <w:lang w:val="mn-MN"/>
        </w:rPr>
        <w:t xml:space="preserve"> </w:t>
      </w:r>
    </w:p>
    <w:p>
      <w:pPr>
        <w:pStyle w:val="style28"/>
        <w:spacing w:after="0" w:before="0" w:line="100" w:lineRule="atLeast"/>
        <w:contextualSpacing w:val="false"/>
        <w:jc w:val="both"/>
      </w:pPr>
      <w:r>
        <w:rPr>
          <w:rFonts w:ascii="Arial" w:cs="Arial" w:hAnsi="Arial"/>
          <w:b w:val="false"/>
          <w:bCs w:val="false"/>
          <w:sz w:val="24"/>
          <w:szCs w:val="24"/>
          <w:lang w:val="mn-MN"/>
        </w:rPr>
        <w:tab/>
        <w:t xml:space="preserve">Улсын Их Хурлын Тамгын газрын Хууль зүйн үйлчилгээ хариуцсан нарийн бичгийн дарга Н.Отгончимэг, Хууль зүйн үйлчилгээний хэлтсийн дарга Ж.Дашдорж, Хуралдаан зохион байгуулах хэлтсийн референт С.Нямцогт, </w:t>
      </w:r>
      <w:r>
        <w:rPr>
          <w:rFonts w:ascii="Arial" w:cs="Arial" w:hAnsi="Arial"/>
          <w:b w:val="false"/>
          <w:bCs w:val="false"/>
          <w:i w:val="false"/>
          <w:iCs w:val="false"/>
          <w:sz w:val="24"/>
          <w:szCs w:val="24"/>
          <w:lang w:val="mn-MN"/>
        </w:rPr>
        <w:t>Улсын Их Хурлын Нийгмийн бодлого, боловсрол, соёл, шинжлэх ухааны байнгын хорооны ажлын албаны ахлах зөвлөх С.Лхагвасүрэн, зөвлөх Ж.Чимгээ, референт Б.Мажигсүрэн нар байлцав.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Хууль санаачлагчийн илтгэлийг Улсын Их Хурлын гишүүн О.Баасанхүү, Нийгмийн бодлого, боловсрол, соёл, шинжлэх ухааны байнгын хорооны дүгнэлтийг Улсын Их Хурлын гишүүн Я.Содбаатар  нар тус тус танилцуулав.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 xml:space="preserve">Төсөл санаачлагчийн илтгэл болон Байнгын хорооны санал, дүгнэлттэй холбогдуулан  Улсын Их Хурлын гишүүн С.Баярцогт, Ц.Нямдорж,  Г.Уянга, Д.Ганбат, С.Оюун, Я.Содбаатар, Л.Эрдэнэчимэг нарын тавьсан асуултад Улсын Их Хурлын гишүүн О.Баасанхүү, Байнгын хорооны дарга Д.Батцогт,  Эрүүл мэндийн сайд Н.Удвал,  Үндэсний статистикийн хорооны дарга С.Мэндсайхан, Гаалийн ерөнхий газрын Хууль сахиулах, худалдааг  хөнгөвчлөх газрын дарга Ё.Бат-Эрдэнэ нар тус тус хариулав.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sz w:val="24"/>
          <w:szCs w:val="24"/>
        </w:rPr>
        <w:tab/>
      </w:r>
      <w:r>
        <w:rPr>
          <w:rFonts w:ascii="Arial" w:hAnsi="Arial"/>
          <w:sz w:val="24"/>
          <w:szCs w:val="24"/>
          <w:lang w:val="mn-MN"/>
        </w:rPr>
        <w:t xml:space="preserve">Уг асуудалтай холбогдуулан Улсын Их Хурлын гишүүн  Г.Баярсайхан, Ё.Отгонбаяр,  С.Дэмбэрэл, С.Баярцогт, Д.Арвин, Г.Уянга, О.Содбилэг, Д.Эрдэнэбат, О.Баасанхүү нар санал хэлэв.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xml:space="preserve">: </w:t>
        <w:tab/>
        <w:t>Байнгын хорооны саналаар, Тамхины хяналтын тухай хуульд нэмэлт, өөрчлөлт оруулах тухай хуулийн төслийг хэлэлцэх нь зүйтэй гэсэн санал</w:t>
      </w:r>
      <w:r>
        <w:rPr>
          <w:rFonts w:ascii="Arial" w:cs="Arial" w:hAnsi="Arial"/>
          <w:sz w:val="24"/>
          <w:szCs w:val="24"/>
          <w:lang w:val="mn-MN"/>
        </w:rPr>
        <w:t>ыг дэмжье.</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 xml:space="preserve">Зөвшөөрсөн: </w:t>
        <w:tab/>
        <w:t>22</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Татгалзсан:</w:t>
        <w:tab/>
        <w:tab/>
        <w:t>30</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Бүгд:</w:t>
        <w:tab/>
        <w:tab/>
        <w:tab/>
        <w:t>52</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42.3 хувийн саналаар дэмжигдсэнгүй.</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rPr>
        <w:tab/>
        <w:t xml:space="preserve">Хуулийн төслийг дэмжих боломжгүй </w:t>
      </w:r>
      <w:r>
        <w:rPr>
          <w:rFonts w:ascii="Arial" w:cs="Arial" w:hAnsi="Arial"/>
          <w:sz w:val="24"/>
          <w:szCs w:val="24"/>
          <w:lang w:val="mn-MN"/>
        </w:rPr>
        <w:t>гэж үзсэн</w:t>
      </w:r>
      <w:r>
        <w:rPr>
          <w:rFonts w:ascii="Arial" w:cs="Arial" w:hAnsi="Arial"/>
          <w:sz w:val="24"/>
          <w:szCs w:val="24"/>
        </w:rPr>
        <w:t xml:space="preserve"> учраас Тамхины хяналтын тухай хуульд нэмэлт, өөрчлөлт оруулах тухай хуулийн төслийг буцаах тухай Улсын Их Хурлын  тогтоолыг танилцуул</w:t>
      </w:r>
      <w:r>
        <w:rPr>
          <w:rFonts w:ascii="Arial" w:cs="Arial" w:hAnsi="Arial"/>
          <w:sz w:val="24"/>
          <w:szCs w:val="24"/>
          <w:lang w:val="mn-MN"/>
        </w:rPr>
        <w:t xml:space="preserve">ав.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 xml:space="preserve">Улсын Их Хурлын дарга З.Энхболд Тамхины хяналтын тухай хуульд нэмэлт, өөрчлөлт оруулах тухай хуулийн төслийг буцаах тухай Улсын Их Хурлын  тогтоолын эцсийн найруулгыг уншиж  танилцуулав.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 xml:space="preserve"> </w:t>
      </w:r>
      <w:r>
        <w:rPr>
          <w:rFonts w:ascii="Arial" w:cs="Arial" w:hAnsi="Arial"/>
          <w:b w:val="false"/>
          <w:bCs w:val="false"/>
          <w:i w:val="false"/>
          <w:iCs w:val="false"/>
          <w:sz w:val="24"/>
          <w:szCs w:val="24"/>
          <w:u w:val="none"/>
          <w:lang w:val="mn-MN"/>
        </w:rPr>
        <w:tab/>
      </w:r>
      <w:r>
        <w:rPr>
          <w:rFonts w:ascii="Arial" w:cs="Arial" w:hAnsi="Arial"/>
          <w:sz w:val="24"/>
          <w:szCs w:val="24"/>
          <w:lang w:val="ms-MY"/>
        </w:rPr>
        <w:t xml:space="preserve">Эцсийн найруулгатай холбогдуулан </w:t>
      </w:r>
      <w:r>
        <w:rPr>
          <w:rFonts w:ascii="Arial" w:cs="Arial" w:hAnsi="Arial"/>
          <w:sz w:val="24"/>
          <w:szCs w:val="24"/>
          <w:lang w:val="mn-MN"/>
        </w:rPr>
        <w:t>Улсын Их Хурлын</w:t>
      </w:r>
      <w:r>
        <w:rPr>
          <w:rFonts w:ascii="Arial" w:cs="Arial" w:hAnsi="Arial"/>
          <w:sz w:val="24"/>
          <w:szCs w:val="24"/>
          <w:lang w:val="ms-MY"/>
        </w:rPr>
        <w:t xml:space="preserve"> гишүүдээс асуулт, санал гараагүй болно. </w:t>
      </w:r>
      <w:r>
        <w:rPr>
          <w:rFonts w:ascii="Arial" w:cs="Arial" w:hAnsi="Arial"/>
          <w:b w:val="false"/>
          <w:bCs w:val="false"/>
          <w:i w:val="false"/>
          <w:iCs w:val="false"/>
          <w:sz w:val="24"/>
          <w:szCs w:val="24"/>
          <w:u w:val="none"/>
          <w:lang w:val="mn-MN"/>
        </w:rPr>
        <w:t>Улсын Их Хурлын гишүүд дээрх  тогтоолын эцсийн найруулгыг сонсов /12:14 цагт</w:t>
      </w:r>
      <w:r>
        <w:rPr>
          <w:rStyle w:val="style23"/>
          <w:rFonts w:ascii="Arial" w:cs="Arial" w:hAnsi="Arial"/>
          <w:b w:val="false"/>
          <w:bCs w:val="false"/>
          <w:i w:val="false"/>
          <w:iCs w:val="false"/>
          <w:caps w:val="false"/>
          <w:smallCaps w:val="false"/>
          <w:color w:val="00000A"/>
          <w:sz w:val="24"/>
          <w:szCs w:val="24"/>
          <w:u w:val="none"/>
          <w:lang w:val="mn-MN"/>
        </w:rPr>
        <w:t>/.</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lang w:val="mn-MN"/>
        </w:rPr>
        <w:tab/>
        <w:t>Уг асуудлыг 12 цаг 14 минутад хэлэлцэж дуусав.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lang w:val="mn-MN"/>
        </w:rPr>
        <w:tab/>
      </w:r>
      <w:r>
        <w:rPr>
          <w:rFonts w:ascii="Arial" w:cs="Arial" w:hAnsi="Arial"/>
          <w:b w:val="false"/>
          <w:bCs w:val="false"/>
          <w:i w:val="false"/>
          <w:iCs w:val="false"/>
          <w:sz w:val="24"/>
          <w:szCs w:val="24"/>
          <w:lang w:val="mn-MN"/>
        </w:rPr>
        <w:t>Үдээс өмнөх хуралдаан 12 цаг 14 минутад завсарлаж, үдээс хойших хуралдаан 14 цаг 33 минутад эхэлж, ирвэл зохих 76 гишүүнээс 64 гишүүн ирж, 84.5  хувийн ирцтэй байв.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b w:val="false"/>
          <w:bCs w:val="false"/>
          <w:sz w:val="24"/>
          <w:szCs w:val="24"/>
          <w:lang w:val="mn-MN"/>
        </w:rPr>
        <w:tab/>
      </w:r>
    </w:p>
    <w:p>
      <w:pPr>
        <w:pStyle w:val="style0"/>
        <w:spacing w:after="0" w:before="0" w:line="100" w:lineRule="atLeast"/>
        <w:contextualSpacing w:val="false"/>
        <w:jc w:val="both"/>
      </w:pPr>
      <w:r>
        <w:rPr>
          <w:rFonts w:ascii="Arial" w:hAnsi="Arial"/>
          <w:b/>
          <w:i/>
          <w:sz w:val="24"/>
          <w:szCs w:val="24"/>
          <w:lang w:val="mn-MN"/>
        </w:rPr>
        <w:tab/>
        <w:t xml:space="preserve">Хоцорсон: </w:t>
      </w:r>
      <w:r>
        <w:rPr>
          <w:rFonts w:ascii="Arial" w:hAnsi="Arial"/>
          <w:b w:val="false"/>
          <w:bCs w:val="false"/>
          <w:i w:val="false"/>
          <w:iCs w:val="false"/>
          <w:sz w:val="24"/>
          <w:szCs w:val="24"/>
          <w:u w:val="none"/>
          <w:lang w:val="mn-MN"/>
        </w:rPr>
        <w:t>Н.Номтойбаяр- 0:40, Ц.Нямдорж- 0:30, Ц.Оюунгэрэл- 0:10, Д.Сумъяабазар- 0:30, М.Сономпил- 0:40, Ш.Түвдэндорж- 1:35, Ө.Энхтүвшин- 0:30, С.Эрдэнэ- 1:10, Ж.Эрдэнэбат- 2:05, Л.Эрдэнэчимэг- 0:30</w:t>
      </w:r>
      <w:r>
        <w:rPr>
          <w:rFonts w:ascii="Arial" w:hAnsi="Arial"/>
          <w:b w:val="false"/>
          <w:bCs w:val="false"/>
          <w:i/>
          <w:sz w:val="24"/>
          <w:szCs w:val="24"/>
          <w:lang w:val="mn-MN"/>
        </w:rPr>
        <w:t>;</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b/>
          <w:i/>
          <w:sz w:val="24"/>
          <w:szCs w:val="24"/>
          <w:lang w:val="mn-MN"/>
        </w:rPr>
        <w:tab/>
        <w:t>Чөлөөтэй:</w:t>
      </w:r>
      <w:r>
        <w:rPr>
          <w:rFonts w:ascii="Arial" w:hAnsi="Arial"/>
          <w:sz w:val="24"/>
          <w:szCs w:val="24"/>
        </w:rPr>
        <w:t xml:space="preserve">  З.Баянсэлэнгэ, Ц.Оюунбаатар, Д.Тэрбишдагва,  </w:t>
      </w:r>
      <w:r>
        <w:rPr>
          <w:rFonts w:ascii="Arial" w:hAnsi="Arial"/>
          <w:i/>
          <w:iCs/>
          <w:sz w:val="24"/>
          <w:szCs w:val="24"/>
          <w:lang w:val="mn-MN"/>
        </w:rPr>
        <w:t>;</w:t>
      </w:r>
    </w:p>
    <w:p>
      <w:pPr>
        <w:pStyle w:val="style28"/>
        <w:spacing w:after="0" w:before="0" w:line="100" w:lineRule="atLeast"/>
        <w:contextualSpacing w:val="false"/>
        <w:jc w:val="both"/>
      </w:pPr>
      <w:r>
        <w:rPr>
          <w:rFonts w:ascii="Arial" w:hAnsi="Arial"/>
          <w:i/>
          <w:iCs/>
          <w:sz w:val="24"/>
          <w:szCs w:val="24"/>
          <w:lang w:val="mn-MN"/>
        </w:rPr>
        <w:tab/>
      </w:r>
      <w:r>
        <w:rPr>
          <w:rFonts w:ascii="Arial" w:hAnsi="Arial"/>
          <w:b/>
          <w:bCs/>
          <w:i/>
          <w:iCs/>
          <w:sz w:val="24"/>
          <w:szCs w:val="24"/>
          <w:lang w:val="mn-MN"/>
        </w:rPr>
        <w:t>Өвчтэй:</w:t>
      </w:r>
      <w:r>
        <w:rPr>
          <w:rFonts w:ascii="Arial" w:hAnsi="Arial"/>
          <w:i/>
          <w:iCs/>
          <w:sz w:val="24"/>
          <w:szCs w:val="24"/>
          <w:lang w:val="mn-MN"/>
        </w:rPr>
        <w:t xml:space="preserve"> </w:t>
      </w:r>
      <w:r>
        <w:rPr>
          <w:rFonts w:ascii="Arial" w:hAnsi="Arial"/>
          <w:i w:val="false"/>
          <w:iCs w:val="false"/>
          <w:sz w:val="24"/>
          <w:szCs w:val="24"/>
          <w:lang w:val="mn-MN"/>
        </w:rPr>
        <w:t>Н.Батцэрэг</w:t>
      </w:r>
      <w:r>
        <w:rPr>
          <w:rFonts w:ascii="Arial" w:hAnsi="Arial"/>
          <w:i/>
          <w:iCs/>
          <w:sz w:val="24"/>
          <w:szCs w:val="24"/>
          <w:lang w:val="mn-MN"/>
        </w:rPr>
        <w:t xml:space="preserve">, </w:t>
      </w:r>
      <w:r>
        <w:rPr>
          <w:rFonts w:ascii="Arial" w:hAnsi="Arial"/>
          <w:i w:val="false"/>
          <w:iCs w:val="false"/>
          <w:sz w:val="24"/>
          <w:szCs w:val="24"/>
          <w:lang w:val="mn-MN"/>
        </w:rPr>
        <w:t>А.Тлейхан, Л.Цог.</w:t>
      </w:r>
    </w:p>
    <w:p>
      <w:pPr>
        <w:pStyle w:val="style28"/>
        <w:spacing w:after="0" w:before="0" w:line="100" w:lineRule="atLeast"/>
        <w:contextualSpacing w:val="false"/>
        <w:jc w:val="both"/>
      </w:pPr>
      <w:r>
        <w:rPr>
          <w:rFonts w:ascii="Arial" w:hAnsi="Arial"/>
          <w:b/>
          <w:i/>
          <w:sz w:val="24"/>
          <w:szCs w:val="24"/>
          <w:lang w:val="mn-MN"/>
        </w:rPr>
        <w:tab/>
      </w:r>
      <w:r>
        <w:rPr>
          <w:rFonts w:ascii="Arial" w:hAnsi="Arial"/>
          <w:b/>
          <w:i/>
          <w:strike w:val="false"/>
          <w:dstrike w:val="false"/>
          <w:sz w:val="24"/>
          <w:szCs w:val="24"/>
          <w:u w:val="none"/>
          <w:effect w:val="none"/>
          <w:lang w:val="mn-MN"/>
        </w:rPr>
        <w:t xml:space="preserve">Тасалсан: </w:t>
      </w:r>
      <w:r>
        <w:rPr>
          <w:rFonts w:ascii="Arial" w:hAnsi="Arial"/>
          <w:b w:val="false"/>
          <w:bCs w:val="false"/>
          <w:i w:val="false"/>
          <w:iCs w:val="false"/>
          <w:strike w:val="false"/>
          <w:dstrike w:val="false"/>
          <w:sz w:val="24"/>
          <w:szCs w:val="24"/>
          <w:u w:val="none"/>
          <w:effect w:val="none"/>
          <w:lang w:val="mn-MN"/>
        </w:rPr>
        <w:t xml:space="preserve">Р.Амаржаргал, Х.Баттулга, Х.Болорчулуун, Ц.Даваасүрэн, </w:t>
      </w:r>
      <w:r>
        <w:rPr>
          <w:rFonts w:ascii="Arial" w:hAnsi="Arial"/>
          <w:b/>
          <w:i/>
          <w:strike w:val="false"/>
          <w:dstrike w:val="false"/>
          <w:sz w:val="24"/>
          <w:szCs w:val="24"/>
          <w:u w:val="none"/>
          <w:effect w:val="none"/>
          <w:lang w:val="mn-MN"/>
        </w:rPr>
        <w:t xml:space="preserve"> </w:t>
      </w:r>
      <w:r>
        <w:rPr>
          <w:rFonts w:ascii="Arial" w:hAnsi="Arial"/>
          <w:b w:val="false"/>
          <w:bCs w:val="false"/>
          <w:i w:val="false"/>
          <w:iCs w:val="false"/>
          <w:strike w:val="false"/>
          <w:dstrike w:val="false"/>
          <w:sz w:val="24"/>
          <w:szCs w:val="24"/>
          <w:u w:val="none"/>
          <w:effect w:val="none"/>
          <w:lang w:val="mn-MN"/>
        </w:rPr>
        <w:t>Д.Хаянхярваа</w:t>
      </w:r>
      <w:r>
        <w:rPr>
          <w:rFonts w:ascii="Arial" w:hAnsi="Arial"/>
          <w:b/>
          <w:i/>
          <w:strike w:val="false"/>
          <w:dstrike w:val="false"/>
          <w:sz w:val="24"/>
          <w:szCs w:val="24"/>
          <w:u w:val="none"/>
          <w:effect w:val="none"/>
          <w:lang w:val="mn-MN"/>
        </w:rPr>
        <w:t xml:space="preserve">, </w:t>
      </w:r>
      <w:r>
        <w:rPr>
          <w:rFonts w:ascii="Arial" w:hAnsi="Arial"/>
          <w:b w:val="false"/>
          <w:bCs w:val="false"/>
          <w:i w:val="false"/>
          <w:iCs w:val="false"/>
          <w:strike w:val="false"/>
          <w:dstrike w:val="false"/>
          <w:sz w:val="24"/>
          <w:szCs w:val="24"/>
          <w:u w:val="none"/>
          <w:effect w:val="none"/>
          <w:lang w:val="mn-MN"/>
        </w:rPr>
        <w:t>Л.Энх-Амгалан.</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lang w:val="mn-MN"/>
        </w:rPr>
        <w:tab/>
      </w:r>
      <w:r>
        <w:rPr>
          <w:rFonts w:ascii="Arial" w:cs="Arial" w:hAnsi="Arial"/>
          <w:b/>
          <w:bCs/>
          <w:sz w:val="24"/>
          <w:szCs w:val="24"/>
          <w:lang w:val="mn-MN"/>
        </w:rPr>
        <w:t xml:space="preserve">Тав. </w:t>
      </w:r>
      <w:r>
        <w:rPr>
          <w:rFonts w:ascii="Arial" w:cs="Arial" w:hAnsi="Arial"/>
          <w:b/>
          <w:bCs/>
          <w:sz w:val="24"/>
          <w:szCs w:val="24"/>
        </w:rPr>
        <w:t xml:space="preserve">Тамхин бүтээгдэхүүний хууль бус худалдааг устгах тухай протоколыг соёрхон батлах тухай хуулийн </w:t>
      </w:r>
      <w:r>
        <w:rPr>
          <w:rFonts w:ascii="Arial" w:cs="Arial" w:hAnsi="Arial"/>
          <w:b/>
          <w:bCs/>
          <w:sz w:val="24"/>
          <w:szCs w:val="24"/>
          <w:lang w:val="mn-MN"/>
        </w:rPr>
        <w:t>төсөл.</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b/>
          <w:bCs/>
          <w:sz w:val="24"/>
          <w:szCs w:val="24"/>
          <w:lang w:val="mn-MN"/>
        </w:rPr>
        <w:tab/>
      </w:r>
      <w:r>
        <w:rPr>
          <w:rFonts w:ascii="Arial" w:cs="Arial" w:hAnsi="Arial"/>
          <w:b w:val="false"/>
          <w:bCs w:val="false"/>
          <w:sz w:val="24"/>
          <w:szCs w:val="24"/>
          <w:lang w:val="mn-MN"/>
        </w:rPr>
        <w:t>Хэлэлцэж буй асуудалтай холбогдуулан</w:t>
      </w:r>
      <w:r>
        <w:rPr>
          <w:rFonts w:ascii="Arial" w:cs="Arial" w:hAnsi="Arial"/>
          <w:b/>
          <w:bCs/>
          <w:sz w:val="24"/>
          <w:szCs w:val="24"/>
          <w:lang w:val="mn-MN"/>
        </w:rPr>
        <w:t xml:space="preserve"> </w:t>
      </w:r>
      <w:r>
        <w:rPr>
          <w:rFonts w:ascii="Arial" w:cs="Arial" w:hAnsi="Arial"/>
          <w:sz w:val="24"/>
          <w:szCs w:val="24"/>
        </w:rPr>
        <w:t xml:space="preserve">Эрүүл мэндийн сайд </w:t>
      </w:r>
      <w:r>
        <w:rPr>
          <w:rFonts w:ascii="Arial" w:cs="Arial" w:hAnsi="Arial"/>
          <w:sz w:val="24"/>
          <w:szCs w:val="24"/>
          <w:lang w:val="mn-MN"/>
        </w:rPr>
        <w:t>Н.Удвал</w:t>
      </w:r>
      <w:r>
        <w:rPr>
          <w:rFonts w:ascii="Arial" w:cs="Arial" w:hAnsi="Arial"/>
          <w:sz w:val="24"/>
          <w:szCs w:val="24"/>
        </w:rPr>
        <w:t xml:space="preserve">, </w:t>
      </w:r>
      <w:r>
        <w:rPr>
          <w:rFonts w:ascii="Arial" w:cs="Arial" w:hAnsi="Arial"/>
          <w:sz w:val="24"/>
          <w:szCs w:val="24"/>
          <w:lang w:val="mn-MN"/>
        </w:rPr>
        <w:t>мөн</w:t>
      </w:r>
      <w:r>
        <w:rPr>
          <w:rFonts w:ascii="Arial" w:cs="Arial" w:hAnsi="Arial"/>
          <w:sz w:val="24"/>
          <w:szCs w:val="24"/>
        </w:rPr>
        <w:t xml:space="preserve"> яамны Бодлогын хэрэгжилтийг зохицуулах газрын дарга </w:t>
      </w:r>
      <w:r>
        <w:rPr>
          <w:rFonts w:ascii="Arial" w:cs="Arial" w:hAnsi="Arial"/>
          <w:sz w:val="24"/>
          <w:szCs w:val="24"/>
          <w:lang w:val="mn-MN"/>
        </w:rPr>
        <w:t>Я.</w:t>
      </w:r>
      <w:r>
        <w:rPr>
          <w:rFonts w:ascii="Arial" w:cs="Arial" w:hAnsi="Arial"/>
          <w:sz w:val="24"/>
          <w:szCs w:val="24"/>
        </w:rPr>
        <w:t xml:space="preserve">Буянжаргал, Бодлогын хэрэгжилтийг зохицуулах газрын мэргэжилтэн </w:t>
      </w:r>
      <w:r>
        <w:rPr>
          <w:rFonts w:ascii="Arial" w:cs="Arial" w:hAnsi="Arial"/>
          <w:sz w:val="24"/>
          <w:szCs w:val="24"/>
          <w:lang w:val="mn-MN"/>
        </w:rPr>
        <w:t>Б.</w:t>
      </w:r>
      <w:r>
        <w:rPr>
          <w:rFonts w:ascii="Arial" w:cs="Arial" w:hAnsi="Arial"/>
          <w:sz w:val="24"/>
          <w:szCs w:val="24"/>
        </w:rPr>
        <w:t xml:space="preserve">Бямбатогтох, Гадаад харилцааны яамны Гэрээ эрх зүйн газрын атташе </w:t>
      </w:r>
      <w:r>
        <w:rPr>
          <w:rFonts w:ascii="Arial" w:cs="Arial" w:hAnsi="Arial"/>
          <w:sz w:val="24"/>
          <w:szCs w:val="24"/>
          <w:lang w:val="mn-MN"/>
        </w:rPr>
        <w:t>Г.</w:t>
      </w:r>
      <w:r>
        <w:rPr>
          <w:rFonts w:ascii="Arial" w:cs="Arial" w:hAnsi="Arial"/>
          <w:sz w:val="24"/>
          <w:szCs w:val="24"/>
        </w:rPr>
        <w:t xml:space="preserve">Батчимэг </w:t>
      </w:r>
      <w:r>
        <w:rPr>
          <w:rFonts w:ascii="Arial" w:cs="Arial" w:hAnsi="Arial"/>
          <w:sz w:val="24"/>
          <w:szCs w:val="24"/>
          <w:lang w:val="mn-MN"/>
        </w:rPr>
        <w:t xml:space="preserve">нар оролцов.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b w:val="false"/>
          <w:bCs w:val="false"/>
          <w:sz w:val="24"/>
          <w:szCs w:val="24"/>
          <w:lang w:val="mn-MN"/>
        </w:rPr>
        <w:tab/>
        <w:t xml:space="preserve">Улсын Их Хурлын Тамгын газрын Хууль зүйн үйлчилгээ хариуцсан нарийн бичгийн дарга Н.Отгончимэг, Хууль зүйн үйлчилгээний хэлтсийн дарга Ж.Дашдорж, Хуралдаан зохион байгуулах хэлтсийн референт С.Нямцогт, </w:t>
      </w:r>
      <w:r>
        <w:rPr>
          <w:rFonts w:ascii="Arial" w:cs="Arial" w:hAnsi="Arial"/>
          <w:b w:val="false"/>
          <w:bCs w:val="false"/>
          <w:i w:val="false"/>
          <w:iCs w:val="false"/>
          <w:sz w:val="24"/>
          <w:szCs w:val="24"/>
          <w:lang w:val="mn-MN"/>
        </w:rPr>
        <w:t>Улсын Их Хурлын Аюулгүй байдал, гадаад бодлогын байнгын хорооны ажлын албаны ахлах зөвлөх Ч.Сосорбарам,  референт Б.Тунгаа нар байлцав.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rPr>
        <w:tab/>
        <w:t xml:space="preserve">Хууль санаачлагчийн илтгэлийг Эрүүл мэндийн сайд </w:t>
      </w:r>
      <w:r>
        <w:rPr>
          <w:rFonts w:ascii="Arial" w:cs="Arial" w:hAnsi="Arial"/>
          <w:sz w:val="24"/>
          <w:szCs w:val="24"/>
          <w:lang w:val="mn-MN"/>
        </w:rPr>
        <w:t>Н.</w:t>
      </w:r>
      <w:r>
        <w:rPr>
          <w:rFonts w:ascii="Arial" w:cs="Arial" w:hAnsi="Arial"/>
          <w:sz w:val="24"/>
          <w:szCs w:val="24"/>
        </w:rPr>
        <w:t xml:space="preserve">Удвал, Аюулгүй байдал, гадаад бодлогын байнгын хорооны санал, дүгнэлтийг Улсын Их Хурлын гишүүн Н.Энхболд  </w:t>
      </w:r>
      <w:r>
        <w:rPr>
          <w:rFonts w:ascii="Arial" w:cs="Arial" w:hAnsi="Arial"/>
          <w:sz w:val="24"/>
          <w:szCs w:val="24"/>
          <w:lang w:val="mn-MN"/>
        </w:rPr>
        <w:t>нар тус тус танилцуулав.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rPr>
        <w:tab/>
      </w:r>
      <w:r>
        <w:rPr>
          <w:rFonts w:ascii="Arial" w:cs="Arial" w:hAnsi="Arial"/>
          <w:sz w:val="24"/>
          <w:szCs w:val="24"/>
          <w:lang w:val="mn-MN"/>
        </w:rPr>
        <w:t>Төсөл</w:t>
      </w:r>
      <w:r>
        <w:rPr>
          <w:rFonts w:ascii="Arial" w:cs="Arial" w:hAnsi="Arial"/>
          <w:sz w:val="24"/>
          <w:szCs w:val="24"/>
        </w:rPr>
        <w:t xml:space="preserve"> санаачлагчийн илтгэл болон Байнгын хорооны санал, дүгнэлттэй холбогдуулан  </w:t>
      </w:r>
      <w:r>
        <w:rPr>
          <w:rFonts w:ascii="Arial" w:cs="Arial" w:hAnsi="Arial"/>
          <w:sz w:val="24"/>
          <w:szCs w:val="24"/>
          <w:lang w:val="mn-MN"/>
        </w:rPr>
        <w:t xml:space="preserve">Улсын Их Хурлын гишүүн Б.Бат- Эрдэнэ, Д.Лүндээжанцан нарын тавьсан асуултад Эрүүл мэндийн сайд Н.Удвал хариулж, тайлбар хийв.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lang w:val="mn-MN"/>
        </w:rPr>
        <w:tab/>
        <w:t>Улсын Их Хурлын гишүүдээс санал гараагүй болно.</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Тамхин бүтээгдэхүүний хууль бус худалдааг устгах тухай протоколыг соёрхон батлах тухай хуулийн төслийг баталъя.</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rPr>
        <w:tab/>
      </w:r>
      <w:r>
        <w:rPr>
          <w:rStyle w:val="style23"/>
          <w:rFonts w:ascii="Arial" w:cs="Arial" w:hAnsi="Arial"/>
          <w:b w:val="false"/>
          <w:bCs w:val="false"/>
          <w:i w:val="false"/>
          <w:iCs w:val="false"/>
          <w:caps w:val="false"/>
          <w:smallCaps w:val="false"/>
          <w:color w:val="00000A"/>
          <w:sz w:val="24"/>
          <w:szCs w:val="24"/>
          <w:lang w:val="mn-MN"/>
        </w:rPr>
        <w:t xml:space="preserve">Зөвшөөрсөн: </w:t>
        <w:tab/>
        <w:t>40</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Татгалзсан:</w:t>
        <w:tab/>
        <w:tab/>
        <w:t>15</w:t>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Бүгд:</w:t>
        <w:tab/>
        <w:tab/>
        <w:tab/>
        <w:t>55</w:t>
      </w:r>
    </w:p>
    <w:p>
      <w:pPr>
        <w:pStyle w:val="style28"/>
        <w:spacing w:after="0" w:before="0" w:line="100" w:lineRule="atLeast"/>
        <w:contextualSpacing w:val="false"/>
        <w:jc w:val="both"/>
      </w:pPr>
      <w:r>
        <w:rPr>
          <w:rFonts w:ascii="Arial" w:hAnsi="Arial"/>
          <w:sz w:val="24"/>
          <w:szCs w:val="24"/>
        </w:rPr>
        <w:tab/>
        <w:t>72.7</w:t>
      </w:r>
      <w:r>
        <w:rPr>
          <w:rStyle w:val="style23"/>
          <w:rFonts w:ascii="Arial" w:cs="Arial" w:hAnsi="Arial"/>
          <w:b w:val="false"/>
          <w:bCs w:val="false"/>
          <w:i w:val="false"/>
          <w:iCs w:val="false"/>
          <w:caps w:val="false"/>
          <w:smallCaps w:val="false"/>
          <w:color w:val="00000A"/>
          <w:sz w:val="24"/>
          <w:szCs w:val="24"/>
          <w:lang w:val="mn-MN"/>
        </w:rPr>
        <w:t xml:space="preserve"> хувийн саналаар батлагдлаа.</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Style w:val="style23"/>
          <w:rFonts w:ascii="Arial" w:cs="Arial" w:hAnsi="Arial"/>
          <w:b w:val="false"/>
          <w:bCs w:val="false"/>
          <w:i w:val="false"/>
          <w:iCs w:val="false"/>
          <w:caps w:val="false"/>
          <w:smallCaps w:val="false"/>
          <w:color w:val="00000A"/>
          <w:sz w:val="24"/>
          <w:szCs w:val="24"/>
          <w:lang w:val="mn-MN"/>
        </w:rPr>
        <w:tab/>
        <w:t xml:space="preserve">Уг асуудлыг 15 цаг 30 минутад хэлэлцэж дуусав.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4"/>
          <w:szCs w:val="24"/>
        </w:rPr>
        <w:tab/>
      </w:r>
      <w:r>
        <w:rPr>
          <w:rFonts w:ascii="Arial" w:cs="Arial" w:hAnsi="Arial"/>
          <w:b/>
          <w:bCs/>
          <w:sz w:val="22"/>
          <w:szCs w:val="22"/>
          <w:lang w:val="mn-MN"/>
        </w:rPr>
        <w:t xml:space="preserve">Зургаа. </w:t>
      </w:r>
      <w:r>
        <w:rPr>
          <w:rFonts w:ascii="Arial" w:cs="Arial" w:hAnsi="Arial"/>
          <w:b/>
          <w:bCs/>
          <w:sz w:val="22"/>
          <w:szCs w:val="22"/>
        </w:rPr>
        <w:t xml:space="preserve">Эдийн засгийг эрчимжүүлэх зарим арга хэмжээний тухай Улсын Их Хурлын тогтоолын </w:t>
      </w:r>
      <w:r>
        <w:rPr>
          <w:rFonts w:ascii="Arial" w:cs="Arial" w:hAnsi="Arial"/>
          <w:b/>
          <w:bCs/>
          <w:sz w:val="22"/>
          <w:szCs w:val="22"/>
          <w:lang w:val="mn-MN"/>
        </w:rPr>
        <w:t>төсөл</w:t>
      </w:r>
      <w:r>
        <w:rPr>
          <w:rFonts w:ascii="Arial" w:cs="Arial" w:hAnsi="Arial"/>
          <w:b/>
          <w:bCs/>
          <w:sz w:val="22"/>
          <w:szCs w:val="22"/>
        </w:rPr>
        <w:t xml:space="preserve"> /</w:t>
      </w:r>
      <w:r>
        <w:rPr>
          <w:rFonts w:ascii="Arial" w:cs="Arial" w:hAnsi="Arial"/>
          <w:b w:val="false"/>
          <w:bCs w:val="false"/>
          <w:sz w:val="22"/>
          <w:szCs w:val="22"/>
        </w:rPr>
        <w:t>хэлэлцэх эсэх</w:t>
      </w:r>
      <w:r>
        <w:rPr>
          <w:rFonts w:ascii="Arial" w:cs="Arial" w:hAnsi="Arial"/>
          <w:b/>
          <w:bCs/>
          <w:sz w:val="22"/>
          <w:szCs w:val="22"/>
        </w:rPr>
        <w:t>/.</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b/>
          <w:bCs/>
          <w:sz w:val="22"/>
          <w:szCs w:val="22"/>
        </w:rPr>
        <w:t xml:space="preserve"> </w:t>
      </w:r>
      <w:r>
        <w:rPr>
          <w:rFonts w:ascii="Arial" w:cs="Arial" w:hAnsi="Arial"/>
          <w:b/>
          <w:bCs/>
          <w:sz w:val="22"/>
          <w:szCs w:val="22"/>
        </w:rPr>
        <w:tab/>
      </w:r>
      <w:r>
        <w:rPr>
          <w:rFonts w:ascii="Arial" w:cs="Arial" w:hAnsi="Arial"/>
          <w:b w:val="false"/>
          <w:bCs w:val="false"/>
          <w:sz w:val="22"/>
          <w:szCs w:val="22"/>
          <w:lang w:val="mn-MN"/>
        </w:rPr>
        <w:t xml:space="preserve">Хэлэлцэж буй асуудалтай холбогдуулан Монголбанкны Ерөнхийлөгч Н.Золжаргал,  Монголбанкны Ерөнхийлөгчийн зөвлөх С.Болд, Сангийн дэд сайд С.Пүрэв, Үндэсний статистикийн хорооны дарга С.Мэндсайхан,  Санхүүгийн зохицуулах хорооны дэд дарга Б.Даажамба,  Монголбанкны Валют, эдийн засгийн газрын захирал Д.Дэлгэрсайхан,  Эдийн засгийн яамны Хөгжлийн бодлого, стратеги төлөвлөлтийн газрын орлогч дарга Г.Батхүрэл, Сангийн яамны Санхүүгийн зах зээл, даатгалын хэлтсийн дарга Б.Нямаа, Төрийн өмчийн хорооны бүтцийн өөрчлөлтийн бодлогыг хэрэгжүүлэх газрын дарга М.Батгэрэл,  Эдийн засгийн хөгжлийн яамны Хөгжлийн бодлого, стратеги төлөвлөлтийн газрын Нэгдсэн төлөвлөлтийн хэлтсийн мэргэжилтэн Л.Ичинноров,  мөн яамны мөн газрын мэргэжилтэн Б.Мөнхжаргал нар оролцов.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b w:val="false"/>
          <w:bCs w:val="false"/>
          <w:sz w:val="22"/>
          <w:szCs w:val="22"/>
          <w:lang w:val="mn-MN"/>
        </w:rPr>
        <w:tab/>
        <w:t xml:space="preserve">Улсын Их Хурлын Тамгын газрын Хууль зүйн үйлчилгээ хариуцсан нарийн бичгийн дарга Н.Отгончимэг, Хууль зүйн үйлчилгээний хэлтсийн дарга Ж.Дашдорж, Хуралдаан зохион байгуулах хэлтсийн референт С.Нямцогт, </w:t>
      </w:r>
      <w:r>
        <w:rPr>
          <w:rFonts w:ascii="Arial" w:cs="Arial" w:hAnsi="Arial"/>
          <w:b w:val="false"/>
          <w:bCs w:val="false"/>
          <w:i w:val="false"/>
          <w:iCs w:val="false"/>
          <w:sz w:val="22"/>
          <w:szCs w:val="22"/>
          <w:lang w:val="mn-MN"/>
        </w:rPr>
        <w:t>Улсын Их Хурлын Эдийн засгийн байнгын хорооны ажлын албаны ахлах зөвлөх Ж.Батсайхан,  зөвлөх Н.Мөнхзэсэм, референт Д.Цэцэгмаа нар байлцав.</w:t>
      </w:r>
    </w:p>
    <w:p>
      <w:pPr>
        <w:pStyle w:val="style28"/>
        <w:spacing w:after="0" w:before="0" w:line="100" w:lineRule="atLeast"/>
        <w:contextualSpacing w:val="false"/>
        <w:jc w:val="both"/>
      </w:pPr>
      <w:r>
        <w:rPr>
          <w:rFonts w:ascii="Arial" w:cs="Arial" w:hAnsi="Arial"/>
          <w:b/>
          <w:bCs/>
          <w:sz w:val="22"/>
          <w:szCs w:val="22"/>
        </w:rPr>
        <w:tab/>
      </w:r>
    </w:p>
    <w:p>
      <w:pPr>
        <w:pStyle w:val="style28"/>
        <w:spacing w:after="0" w:before="0" w:line="100" w:lineRule="atLeast"/>
        <w:contextualSpacing w:val="false"/>
        <w:jc w:val="both"/>
      </w:pPr>
      <w:r>
        <w:rPr>
          <w:rFonts w:ascii="Arial" w:cs="Arial" w:hAnsi="Arial"/>
          <w:sz w:val="22"/>
          <w:szCs w:val="22"/>
        </w:rPr>
        <w:tab/>
        <w:t xml:space="preserve">Хууль санаачлагчийн илтгэлийг Эдийн засгийн хөгжлийн сайд </w:t>
      </w:r>
      <w:r>
        <w:rPr>
          <w:rFonts w:ascii="Arial" w:cs="Arial" w:hAnsi="Arial"/>
          <w:sz w:val="22"/>
          <w:szCs w:val="22"/>
          <w:lang w:val="mn-MN"/>
        </w:rPr>
        <w:t>Н.</w:t>
      </w:r>
      <w:r>
        <w:rPr>
          <w:rFonts w:ascii="Arial" w:cs="Arial" w:hAnsi="Arial"/>
          <w:sz w:val="22"/>
          <w:szCs w:val="22"/>
        </w:rPr>
        <w:t xml:space="preserve">Батбаяр, Эдийн засгийн байнгын  хорооны санал, дүгнэлтийг Улсын Их Хурлын гишүүн Д.Зоригт,  </w:t>
      </w:r>
      <w:r>
        <w:rPr>
          <w:rFonts w:ascii="Arial" w:cs="Arial" w:hAnsi="Arial"/>
          <w:sz w:val="22"/>
          <w:szCs w:val="22"/>
          <w:lang w:val="mn-MN"/>
        </w:rPr>
        <w:t xml:space="preserve">Улсын Их Хурал дахь </w:t>
      </w:r>
      <w:r>
        <w:rPr>
          <w:rFonts w:ascii="Arial" w:cs="Arial" w:hAnsi="Arial"/>
          <w:sz w:val="22"/>
          <w:szCs w:val="22"/>
        </w:rPr>
        <w:t xml:space="preserve">МАН-ын бүлгийн санал, дүгнэлтийг </w:t>
      </w:r>
      <w:r>
        <w:rPr>
          <w:rFonts w:ascii="Arial" w:cs="Arial" w:hAnsi="Arial"/>
          <w:sz w:val="22"/>
          <w:szCs w:val="22"/>
          <w:lang w:val="mn-MN"/>
        </w:rPr>
        <w:t xml:space="preserve">Улсын Их Хурлын гишүүн С.Бямбацогт нар тус тус танилцуулав.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2"/>
          <w:szCs w:val="22"/>
          <w:lang w:val="mn-MN"/>
        </w:rPr>
        <w:tab/>
        <w:t xml:space="preserve">Төсөл </w:t>
      </w:r>
      <w:r>
        <w:rPr>
          <w:rFonts w:ascii="Arial" w:cs="Arial" w:hAnsi="Arial"/>
          <w:sz w:val="22"/>
          <w:szCs w:val="22"/>
        </w:rPr>
        <w:t xml:space="preserve">санаачлагчийн илтгэл болон Байнгын хорооны санал, дүгнэлттэй холбогдуулан  </w:t>
      </w:r>
      <w:r>
        <w:rPr>
          <w:rFonts w:ascii="Arial" w:cs="Arial" w:hAnsi="Arial"/>
          <w:sz w:val="22"/>
          <w:szCs w:val="22"/>
          <w:lang w:val="mn-MN"/>
        </w:rPr>
        <w:t xml:space="preserve">Улсын Их Хурлын гишүүн Ц.Нямдорж, Д.Лүндээжанцан, Б.Бат-Эрдэнэ,  С.Ганбаатар, Д.Дэмбэрэл,  Л.Эрдэнэчимэг,  Ч.Хүрэлбаатар, Ө.Энхтүвшин,  Ж.Энхбаяр, Ц.Цолмон,  Д.Сумъяабазар нарын тавьсан асуултад  Монгол Улсын Ерөнхий сайд Н.Алтанхуяг, Эдийн засгийн хөгжлийн сайд Н.Батбаяр,  Сангийн сайд Ч.Улаан,  Уул уурхайн сайд Д.Ганхуяг нар хариулж,  нэмэлт тайлбар хийв.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sz w:val="22"/>
          <w:szCs w:val="22"/>
          <w:lang w:val="mn-MN"/>
        </w:rPr>
        <w:tab/>
        <w:t xml:space="preserve">Улсын Их Хурлын гишүүн Сү.Батболд, Ё.Отгонбаяр,  С.Баярцогт, Д.Оюунхорол нар санал хэлэв. </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b/>
          <w:bCs/>
          <w:sz w:val="22"/>
          <w:szCs w:val="22"/>
          <w:lang w:val="mn-MN"/>
        </w:rPr>
        <w:tab/>
        <w:t xml:space="preserve">Бусад:  </w:t>
      </w:r>
      <w:r>
        <w:rPr>
          <w:rFonts w:ascii="Arial" w:cs="Arial" w:hAnsi="Arial"/>
          <w:b w:val="false"/>
          <w:bCs w:val="false"/>
          <w:sz w:val="22"/>
          <w:szCs w:val="22"/>
          <w:lang w:val="mn-MN"/>
        </w:rPr>
        <w:t>Улсын Их Хурлын гишүүн Д.Сумъяабазарын урилгаар Нийслэлийн Сонгинохайрхан дүүргийн 13 дугаар хорооны 44 иргэн,  Улсын Их Хурлын гишүүн С.Эрдэнэ, С.Одонтуяа нарын урилгаар Баянгол дүүргийн 21 дүгээр хорооны 68 иргэн  тус тус Төрийн ордон, Улсын Их Хурлын үйл ажиллагаатай танилцав.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cs="Arial" w:hAnsi="Arial"/>
          <w:b/>
          <w:bCs/>
          <w:sz w:val="22"/>
          <w:szCs w:val="22"/>
        </w:rPr>
        <w:t>Хуралдаан 17 цаг 30 минутад өндөрлөв.</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b/>
          <w:sz w:val="22"/>
          <w:szCs w:val="22"/>
          <w:lang w:val="mn-MN"/>
        </w:rPr>
        <w:tab/>
        <w:t xml:space="preserve">Тэмдэглэлтэй танилцсан: </w:t>
      </w:r>
    </w:p>
    <w:p>
      <w:pPr>
        <w:pStyle w:val="style28"/>
        <w:spacing w:after="0" w:before="0" w:line="100" w:lineRule="atLeast"/>
        <w:contextualSpacing w:val="false"/>
        <w:jc w:val="both"/>
      </w:pPr>
      <w:r>
        <w:rPr>
          <w:rFonts w:ascii="Arial" w:hAnsi="Arial"/>
          <w:sz w:val="22"/>
          <w:szCs w:val="22"/>
          <w:lang w:val="mn-MN"/>
        </w:rPr>
        <w:tab/>
        <w:t xml:space="preserve">ТАМГЫН ГАЗРЫН ЕРӨНХИЙ </w:t>
      </w:r>
    </w:p>
    <w:p>
      <w:pPr>
        <w:pStyle w:val="style28"/>
        <w:spacing w:after="0" w:before="0" w:line="100" w:lineRule="atLeast"/>
        <w:contextualSpacing w:val="false"/>
        <w:jc w:val="both"/>
      </w:pPr>
      <w:r>
        <w:rPr>
          <w:rFonts w:ascii="Arial" w:hAnsi="Arial"/>
          <w:sz w:val="22"/>
          <w:szCs w:val="22"/>
          <w:lang w:val="mn-MN"/>
        </w:rPr>
        <w:tab/>
        <w:t xml:space="preserve">НАРИЙН БИЧГИЙН ДАРГА </w:t>
        <w:tab/>
        <w:tab/>
        <w:tab/>
        <w:tab/>
      </w:r>
      <w:r>
        <w:rPr>
          <w:rFonts w:ascii="Arial" w:hAnsi="Arial"/>
          <w:b w:val="false"/>
          <w:sz w:val="22"/>
          <w:szCs w:val="22"/>
          <w:lang w:val="mn-MN"/>
        </w:rPr>
        <w:t>Б.БОЛДБААТАР</w:t>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
    </w:p>
    <w:p>
      <w:pPr>
        <w:pStyle w:val="style28"/>
        <w:spacing w:after="0" w:before="0" w:line="100" w:lineRule="atLeast"/>
        <w:contextualSpacing w:val="false"/>
        <w:jc w:val="both"/>
      </w:pPr>
      <w:r>
        <w:rPr>
          <w:rFonts w:ascii="Arial" w:hAnsi="Arial"/>
          <w:b/>
          <w:sz w:val="22"/>
          <w:szCs w:val="22"/>
          <w:lang w:val="mn-MN"/>
        </w:rPr>
        <w:tab/>
        <w:t xml:space="preserve">Тэмдэглэл хөтөлсөн: </w:t>
      </w:r>
    </w:p>
    <w:p>
      <w:pPr>
        <w:pStyle w:val="style28"/>
        <w:spacing w:after="0" w:before="0" w:line="100" w:lineRule="atLeast"/>
        <w:contextualSpacing w:val="false"/>
        <w:jc w:val="both"/>
      </w:pPr>
      <w:r>
        <w:rPr>
          <w:rFonts w:ascii="Arial" w:hAnsi="Arial"/>
          <w:sz w:val="22"/>
          <w:szCs w:val="22"/>
          <w:lang w:val="mn-MN"/>
        </w:rPr>
        <w:tab/>
        <w:t>ПРОТОКОЛЫН АЛБАНЫ</w:t>
      </w:r>
    </w:p>
    <w:p>
      <w:pPr>
        <w:pStyle w:val="style28"/>
        <w:spacing w:after="0" w:before="0" w:line="100" w:lineRule="atLeast"/>
        <w:contextualSpacing w:val="false"/>
        <w:jc w:val="both"/>
      </w:pPr>
      <w:r>
        <w:rPr>
          <w:rFonts w:ascii="Arial" w:hAnsi="Arial"/>
          <w:b w:val="false"/>
          <w:sz w:val="22"/>
          <w:szCs w:val="22"/>
          <w:lang w:val="mn-MN"/>
        </w:rPr>
        <w:tab/>
        <w:t>ШИНЖЭЭЧ</w:t>
      </w:r>
      <w:r>
        <w:rPr>
          <w:rFonts w:ascii="Arial" w:hAnsi="Arial"/>
          <w:sz w:val="22"/>
          <w:szCs w:val="22"/>
        </w:rPr>
        <w:t xml:space="preserve"> </w:t>
        <w:tab/>
        <w:tab/>
        <w:tab/>
        <w:tab/>
        <w:tab/>
        <w:tab/>
        <w:tab/>
      </w:r>
      <w:r>
        <w:rPr>
          <w:rFonts w:ascii="Arial" w:hAnsi="Arial"/>
          <w:b w:val="false"/>
          <w:sz w:val="22"/>
          <w:szCs w:val="22"/>
          <w:lang w:val="mn-MN"/>
        </w:rPr>
        <w:t xml:space="preserve">Д.ЦЭНДСҮРЭН </w:t>
      </w:r>
    </w:p>
    <w:p>
      <w:pPr>
        <w:pStyle w:val="style28"/>
        <w:spacing w:after="0" w:before="0" w:line="100" w:lineRule="atLeast"/>
        <w:ind w:firstLine="588" w:left="0" w:right="0"/>
        <w:contextualSpacing w:val="false"/>
        <w:jc w:val="center"/>
      </w:pPr>
      <w:r>
        <w:rPr>
          <w:rFonts w:ascii="Arial" w:hAnsi="Arial"/>
          <w:b/>
          <w:sz w:val="24"/>
          <w:szCs w:val="24"/>
          <w:lang w:val="mn-MN"/>
        </w:rPr>
        <w:t xml:space="preserve">МОНГОЛ УЛСЫН ИХ ХУРЛЫН </w:t>
      </w:r>
    </w:p>
    <w:p>
      <w:pPr>
        <w:pStyle w:val="style28"/>
        <w:spacing w:after="0" w:before="0" w:line="100" w:lineRule="atLeast"/>
        <w:ind w:firstLine="588" w:left="0" w:right="0"/>
        <w:contextualSpacing w:val="false"/>
        <w:jc w:val="center"/>
      </w:pPr>
      <w:r>
        <w:rPr>
          <w:rFonts w:ascii="Arial" w:hAnsi="Arial"/>
          <w:b/>
          <w:sz w:val="24"/>
          <w:szCs w:val="24"/>
          <w:lang w:val="mn-MN"/>
        </w:rPr>
        <w:t xml:space="preserve">2014 ОНЫ ХАВРЫН ЭЭЛЖИТ ЧУУЛГАНЫ </w:t>
      </w:r>
    </w:p>
    <w:p>
      <w:pPr>
        <w:pStyle w:val="style28"/>
        <w:spacing w:after="0" w:before="0" w:line="100" w:lineRule="atLeast"/>
        <w:ind w:firstLine="588" w:left="0" w:right="0"/>
        <w:contextualSpacing w:val="false"/>
        <w:jc w:val="center"/>
      </w:pPr>
      <w:r>
        <w:rPr>
          <w:rFonts w:ascii="Arial" w:hAnsi="Arial"/>
          <w:b/>
          <w:sz w:val="24"/>
          <w:szCs w:val="24"/>
          <w:lang w:val="mn-MN"/>
        </w:rPr>
        <w:t xml:space="preserve">4 ДҮГЭЭР САРЫН 24-НИЙ ӨДӨР /ПҮРЭВ ГАРАГ/-ИЙН </w:t>
      </w:r>
    </w:p>
    <w:p>
      <w:pPr>
        <w:pStyle w:val="style28"/>
        <w:spacing w:after="0" w:before="0" w:line="100" w:lineRule="atLeast"/>
        <w:ind w:firstLine="588" w:left="0" w:right="0"/>
        <w:contextualSpacing w:val="false"/>
        <w:jc w:val="center"/>
      </w:pPr>
      <w:r>
        <w:rPr>
          <w:rFonts w:ascii="Arial" w:hAnsi="Arial"/>
          <w:b/>
          <w:sz w:val="24"/>
          <w:szCs w:val="24"/>
          <w:lang w:val="mn-MN"/>
        </w:rPr>
        <w:t>НЭГДСЭН ХУРАЛДААНЫ ДЭЛГЭРЭНГҮЙ</w:t>
      </w:r>
    </w:p>
    <w:p>
      <w:pPr>
        <w:pStyle w:val="style28"/>
        <w:spacing w:after="0" w:before="0" w:line="100" w:lineRule="atLeast"/>
        <w:ind w:firstLine="588" w:left="0" w:right="0"/>
        <w:contextualSpacing w:val="false"/>
        <w:jc w:val="center"/>
      </w:pPr>
      <w:r>
        <w:rPr>
          <w:rFonts w:ascii="Arial" w:hAnsi="Arial"/>
          <w:b/>
          <w:sz w:val="24"/>
          <w:szCs w:val="24"/>
          <w:lang w:val="mn-MN"/>
        </w:rPr>
        <w:t>ТЭМДЭГЛЭЛ</w:t>
      </w:r>
    </w:p>
    <w:p>
      <w:pPr>
        <w:pStyle w:val="style28"/>
        <w:spacing w:after="0" w:before="0" w:line="100" w:lineRule="atLeast"/>
        <w:ind w:firstLine="588" w:left="0" w:right="0"/>
        <w:contextualSpacing w:val="false"/>
        <w:jc w:val="center"/>
      </w:pPr>
      <w:r>
        <w:rPr/>
      </w:r>
    </w:p>
    <w:p>
      <w:pPr>
        <w:pStyle w:val="style28"/>
        <w:spacing w:after="0" w:before="0" w:line="100" w:lineRule="atLeast"/>
        <w:ind w:firstLine="588" w:left="0" w:right="0"/>
        <w:contextualSpacing w:val="false"/>
        <w:jc w:val="both"/>
      </w:pPr>
      <w:r>
        <w:rPr>
          <w:rFonts w:ascii="Arial" w:hAnsi="Arial"/>
          <w:b/>
          <w:i/>
          <w:sz w:val="24"/>
          <w:szCs w:val="24"/>
        </w:rPr>
        <w:tab/>
        <w:t xml:space="preserve">Хуралдаан </w:t>
      </w:r>
      <w:r>
        <w:rPr>
          <w:rFonts w:ascii="Arial" w:hAnsi="Arial"/>
          <w:b/>
          <w:i/>
          <w:sz w:val="24"/>
          <w:szCs w:val="24"/>
          <w:lang w:val="mn-MN"/>
        </w:rPr>
        <w:t>09</w:t>
      </w:r>
      <w:r>
        <w:rPr>
          <w:rFonts w:ascii="Arial" w:hAnsi="Arial"/>
          <w:b/>
          <w:i/>
          <w:sz w:val="24"/>
          <w:szCs w:val="24"/>
        </w:rPr>
        <w:t xml:space="preserve"> </w:t>
      </w:r>
      <w:r>
        <w:rPr>
          <w:rFonts w:ascii="Arial" w:hAnsi="Arial"/>
          <w:sz w:val="24"/>
          <w:szCs w:val="24"/>
        </w:rPr>
        <w:t xml:space="preserve"> </w:t>
      </w:r>
      <w:r>
        <w:rPr>
          <w:rFonts w:ascii="Arial" w:hAnsi="Arial"/>
          <w:b/>
          <w:i/>
          <w:sz w:val="24"/>
          <w:szCs w:val="24"/>
        </w:rPr>
        <w:t>цаг 34 минутад эхлэв</w:t>
      </w:r>
      <w:r>
        <w:rPr>
          <w:rFonts w:ascii="Arial" w:hAnsi="Arial"/>
          <w:b/>
          <w:i/>
          <w:sz w:val="24"/>
          <w:szCs w:val="24"/>
          <w:lang w:val="mn-MN"/>
        </w:rPr>
        <w:t>.</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41 гишүүн  хүрэлцэн ирж, 53.9 хувийн ирцтэй тул өнөөдрийн хуралдаан нээгдлээ. Хуралдаан эхлэхийн өмнө Хөл бөмбөгний учрыг хэлээтэхье.  Та бидний ширээн дээр хөл бөмбөг тавьсан байгаа. Энэ бол эв нэгдлийн бөмбөг, 2014 оны  6 дугаар сард Бразил улсад болох Хөл бөмбөгийн дэлхийн аварга шалгаруулах тэмцээний албан ёсны бөмбөг байгаа. Яг энэ бөмбөгөөр дэлхийн мянга, мянган залуусын шүтээн болсон Рональдо нарын хөл бөмбөгчид тоглоно.  Хөл бөмбөг бол дэлхийн хамгийн олон үзэгчтэй спорт. Хөл бөмбөгийн дэлхийн аварга шалгаруулах тэмцээн бол хүн төрөлхтний хүсэн хүлээдэг их наадам. Монгол Улсад Хөл бөмбөгийн спорт эрчимтэй хөгжиж байгаа.  Хүүхэд, залуучууд маань хөл бөмбөгөөр идэвхтэй хичээллэж буйд бид баяртай байдаг. Хөл бөмбөгийн спортыг дэмжигчид ч олон болсон байгаа.  Үүний нэг тод жишээ нь энэ оны 5 сарын 1-5-ны өдрүүдэд Хөл бөмбөгийн Азийн клубүүдийн аваргаа шалгаруулах тэмцээний урьдчилсан хэсгийн тоглолт Улаанбаатар хотод болох гэж байна. Үүнтэй холбогдуулан Монголын хөл бөмбөгийн холбооноос Улсын Их Хурлын гишүүдэд бөмбөг дурсгаж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Энэ хэсгийн тоглолтод Монгол Улсыг төлөөлж Эрчим баг, Непал, Камбож улсын багтай тоглоно. Эрчим баг орж ирнэ гэсэн орж ирээгүй юу. Тоглолтыг  зохион байгуулж байгаа Монголын хөл бөмбөгийн холбооны хамт олонд Улсын Их Хурлын гишүүд Хөл бөмбөг сонирхогчдынхоо өмнөөс баяр хүргэе /Алга ташив/.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Хөл бөмбөгийн холбооныхон Түмэнбаяр, Хаш-Эрдэнэ, Отгонсүрэн, Монголжингоо, Жаргал нар ирсэн байна. Эрчим багийн төлөөлөгчид ирээгүй юу. Гадаа хүлээж байгаа юм болов уу. Эрхэм гишүүдэд, мөн тоглолтын ийм урилга өгсөн байгаа. Энэ урилгаар З өдрийн тэмцээнийг үзэж болно. Одоо хөл бөмбөгөө өрөө уруугаа авч явж болно.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Бас нэг мэндчилгээ дэвшүүлье.  Энэ долоо хоногт төрсөн өдөр нь тохиож байгаа хоёр гишүүн байна. 4 сарын 22-нд Улсын Их Хурлын гишүүн Чүлтэмийн Улаан, Ленин багшийн төрсөн өдөртэй цуг юм байна /Алга ташив/, 4 сарын 24-нд Улсын Их Хурлын гишүүн Цэвэлмаагийн Баярсайхан /Алга ташив/, Улсын Их Хурлын гишүүдийнхээ нэрийн өмнөөс Улаан гишүүн, Баярсайхан гишүүдэд төрсөн өдрийн мэнд хүргээд, аз жаргал, эрүүл энх, ажлын амжилт, сайн сайхан бүхнийг хүсэн ерөөе /Алга ташив/. Баярсайханы насыг зарлах уу,  Улаан гишүүн, сайд дөнгөж 60 хүрч байгаа, Баярсайхан сайд, гишүүн бол дөнгөж 52 хүрч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Хуралдаанд оръё. Хэлэлцэх асуудлаа танилцуулъя. 8 асуудал байна. 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Монгол Улсын шүүхийн тухай хуульд өөрчлөлт оруулах тухай хуулиудын төслийн эцсийн хэлэлцүүлэг, Хоёрт, Хохирлыг эргэн төлөгдөх нөхцөлөөр барагдуулах тухай хуульд нэмэлт, өөрчлөлт оруулах тухай хуулийн төсөл, эцсийн хэлэлцүүлэг, Гуравт, Гаалийн албан татвараас чөлөөлөх тухай, Нэмэгдсэн өртгийн албан татвараас чөлөөлөх тухай хуулийн төслүүд,  Амгалан дулаан станцын тоног төхөөрөмжийг чөлөөлөх, хэлэлцэх эсэх, Дөрөвт, Тамхины хяналтын тухай хуульд нэмэлт, өөрчлөлт оруулах тухай хуулийн төсөл /Улсын Их Хурлын гишүүн О.Баасанхүүгийн өргөн мэдүүлсэн, хэлэлцэх эсэх/, Тав дахь асуудал,  Тамхин бүтээгдэхүүний хууль бус  худалдааг устгах тухай протоколыг соёрхон батлах тухай хуулийн төсөл /Засгийн газраас өдөр  өргөн мэдүүлсэн/, Зургаа дахь асуудал, Эдийн засгийг эрчимжүүлэх зарим арга хэмжээний тухай Улсын Их хурлын тогтоолын төсөл /Засгийн газраас  өргөн мэдүүлсэн, хэлэлцэх эсэх/,  Долоо дахь асуудал, Монгол Улсын Засгийн газрын тухай хуульд нэмэлт оруулах тухай хуулийн  төсөл /Улсын Их Хурлын гишүүн С.Дэмбэрэл  нарын  өргөн мэдүүлсэн, хэлэлцэх эсэх/, Найм дахь асуудал,  Эмийн талаар төрөөс баримтлах бодлого батлах тухай Улсын Их Хурлын тогтоолын төсөл /Засгийн газрын өдөр өргөн мэдүүлсэн, хэлэлцэх эсэх/.</w:t>
        <w:tab/>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Хэлэлцэх асуудалтай  холбогдуулан саналтай гишүүд байна уу. Миеэгомбын Энхболд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М.Энхболд</w:t>
      </w:r>
      <w:r>
        <w:rPr>
          <w:rFonts w:ascii="Arial" w:cs="Arial" w:hAnsi="Arial"/>
          <w:sz w:val="24"/>
          <w:szCs w:val="24"/>
        </w:rPr>
        <w:t>:  Өглөөний амгаланг айлтгая. Хэлэлцэх асуудлын дараалалд, энэ Ерөнхийлөгчийн санаачилсан Засгийн газрын тухай хуульд нэмэлт, өөрчлөлт оруулах тухай асуудал байхгүй байх юм. Энэ яагаад байгаа юм бол, ер нь манай Их Хурал он дамжиж хууль хэлэлцлээ, 4-5 сар хэлэлцлээ.  Энэ хууль юмнуудыг чинь хэлэлцдэг дэг гэж юм байдаг, энэ дэг барьж байгаа юм байна уу? Байхгүй юу? Яагаад эцсийн хэлэлцүүлэгт орж ирээгүй, энэ долоо хоног байхгүй байгаа юм болоо?</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Төрийн байгуулалтын байнгын хороо нь хуралдаагүй учраас чуулган уруу оруулж болохгүй байгаа. Бакей гишүүн тайлбарла даа.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А.Бакей:</w:t>
      </w:r>
      <w:r>
        <w:rPr>
          <w:rFonts w:ascii="Arial" w:cs="Arial" w:hAnsi="Arial"/>
          <w:sz w:val="24"/>
          <w:szCs w:val="24"/>
        </w:rPr>
        <w:t xml:space="preserve"> Энэ асуудал энэ долоо хоногийн хоёр дахь өдөр Төрийн байгуулалтын байнгын хороогоор хуралдаж шийдэх ёстой байсан. Гэтэл Байнгын хорооны гишүүдийн ирц бүрдээгүй. Нэгэнт ирц бүрдээгүй учраас ирц бүрдэхгүй хурлаар асуудлыг хэлэлцэж, шийдэх боломж байхгүй байсан учраас Байнгын хорооны хуралдааныг хойшлуулсан.  Тэгээд ирэх долоо хоногийн хуралдаанаар хэлэлцэх боломжтой гэж үзэж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М.Энхболд</w:t>
      </w:r>
      <w:r>
        <w:rPr>
          <w:rFonts w:ascii="Arial" w:cs="Arial" w:hAnsi="Arial"/>
          <w:sz w:val="24"/>
          <w:szCs w:val="24"/>
        </w:rPr>
        <w:t>: Ирц нь яагаад бүрддэггүй юм бол? Ямар ямар гишүүд нь ирсэн, ямар ямар нь ирээгүй юм. Ирц бүрдэхгүй гээд гишүүд ирэх нь ирээд, ирэхгүй нь ирэхгүй, ингэж бас хууль тогтоох байгууллагын үйл ажиллагаа чинь явагдахгүй биз дээ. Ард түмэн бас биднийг харж байгаа шүү дээ, хэн ирсэн юм, хэн ирээгүй юм, нэр усаар нь танилцуулж болдоггүй юм уу.</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А.Бакей</w:t>
      </w:r>
      <w:r>
        <w:rPr>
          <w:rFonts w:ascii="Arial" w:cs="Arial" w:hAnsi="Arial"/>
          <w:sz w:val="24"/>
          <w:szCs w:val="24"/>
        </w:rPr>
        <w:t>: Хуралд ирсэн, ирээгүй гишүүдийг Энхболд гишүүн өөрөө сайн мэдэж байгаа, та бол ирчихсэн байгаа. Тийм учраас түүнийг танд зориулж хэлнэ гэвэл шаардлагагүй биз.  Нийтдээ манай Байнгын хороо 19 гишүүнтэй, 19 гишүүнээс 7 гишүүн ирсэн. Ардын намаас сонгогдсон З гишүүн, эвслээс хоёр гишүүн, тэгээд миний бие, тэгээд С.Дэмбэрэл гишүүн ирсэн, бусад гишүүд ирээгүй ээ. Ирээгүй шалтгааныг би яаж мэдэх вэ дээ. Тэгээд ч Их Хурлын гишүүн бол хэлэлцэж байгаа асуудал дээр өөрийн итгэл үнэмшлээр оролцож, таслах эрхтэй оролцох ёстой. Түүнээс хүчээр авчраад, албадлагаар авчраад суулгах тухай асуудал байхгүй.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Баасанхүү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О.Баасанхүү</w:t>
      </w:r>
      <w:r>
        <w:rPr>
          <w:rFonts w:ascii="Arial" w:cs="Arial" w:hAnsi="Arial"/>
          <w:sz w:val="24"/>
          <w:szCs w:val="24"/>
        </w:rPr>
        <w:t>: Баярлалаа. Өнгөрсөн долоо хоногт Хууль зүйн сайд Тэмүүжингийн асуудлыг  өргөн барьсан юм. Тэгээд Дэгийн тухай хуулийн 38 дээр  Байнгын хороо 7 хоногийн дотор хэлэлцэж, санал, дүгнэлт гаргаад, нэгдсэн чуулганаар 7 хоногийн дотор оруулна гэж байгаа. Би бол санал, дүгнэлт гаргачихсан гэж ойлгоод байгаа. Юу вэ гэвэл, хойшлуулах санал дүгнэлт гаргачихаад байгаа юм. Тэгэхээр одоо энэ хойшлуулсан нь зөв үү? Буруу юу ч гэдэг юм уу? Ямар ч байсан үүнийг хэлэлцэхгүй бол болохоо больчихоод байна аа. Өөрөөр хэлбэл сүүлийн үед анзаарч байхад тагнуулын байгууллагыг хүртэл улс төрчид өөрийнхөө гар хөл болгож ашиглах гэж байгаа тийм байдал ажиглагдаж байна. Хууль хяналтын байгууллагаар хүн өөрөө өөрийгөө шалгуулж, тогтоолгуулж ярих эрх нь нээлттэй.  Тийм учраас өнөөдөр жишээлбэл надад ирсэн мэдээллээр  хууль хяналтын байгууллагаас тодорхой мэдээлэл ирсэн байгаа сураг байна. Иймээс Нэгдсэн чуулганыхаа дараалалд оруулаад хурдан шийдмээр байна.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xml:space="preserve">  Чуулганы дараалалд Байнгын хороо хуралдаагүй учраас оруулах боломжгүйг Баасанхүү гишүүн өөрөө мэднэ. Хууль зүйн байнгын хороо хурлаа хийх хэрэгтэй. Түүнд нь Тусгай хяналтын хороо тэр бичиг ирээгүй гэдгээр өчигдөр хүртэл  хурал хийхгүй байсан. Өчигдрийн байдлаар ирсэн гэж Баасанхүү гишүүн надад хэлсэн учраас Тусгай хяналт нь одоо завсарлагаар хуралдаад, Хууль зүй бол ирэх долоо хоногт хуваариараа хуралдаад явчихбал ирэх долоо хоногт орох бололцоотой.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Найман хэлэлцэх асуудлаа баталлаа. Энхтүвшин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Ө.Энхтүвшин:</w:t>
      </w:r>
      <w:r>
        <w:rPr>
          <w:rFonts w:ascii="Arial" w:cs="Arial" w:hAnsi="Arial"/>
          <w:sz w:val="24"/>
          <w:szCs w:val="24"/>
        </w:rPr>
        <w:t xml:space="preserve"> Энэ Засгийн газрын хуульд нэмэлт, өөрчлөлт оруулах тухай асуудлаар шийдвэр урьдчилсан байдлаар гарсан. Түүнээс хойш Улсын Их Хурлын зарим гишүүн тухайлбал Ардчилсан намын бүлгийн гишүүд янз янзын тайлбар хийж байна. Ерөнхийлөгчийг ирэхээр хориг тавиулна гэж зарим нь ярилцлага өгсөн байна, Ерөнхийлөгчийн өмнөөс хориг ярьж байна шүү дээ, хориг тавиулна гэж. Ерөнхийлөгчөөр татан авахуулна гэж ярьж байна, дур дураараа. Байнгын хорооны хурал дээр гуравны хоёр болгоно гэж ярьж байна.  Намаасаа хөөнө, тэр 4 хүнийг намаас хөөнө. Улсын эрх ашиг бол хамаагүй, намын бодлого чухал гэж ярьж байна. Тэгээд өнөөдөр үүнийг хэлэлцэх ёстой хэлэлцэхгүй байна. Сургийг нь сонсоход Төрийн байгуулалтын байнгын хороон дээр Ардчилсан намын бүлгийн гишүүд зориудаар хурлаа тасалсан байна. Түүнийг нь сая Бакей дарга зөвтгөж байна. Их Хурлын гишүүн хуралдаа өөрийнхөө үзэл баримтлалаараа, үзэл бодлоороо хуралдаа орж ч болно, орохгүй байж ч болно гэж тайлбарлаж байна, Төрийн байгуулалтын байнгын хорооны дарга маань.  Уг нь бол завсарлага гэдэг юмаар бид нар үүнийг зохицуулсан. Завсарлага дууссан. Ардчилсан нам авсан, Шударга ёс эвсэл авсан. Одоо дахиад завсарлага авах асуудал байхгүй. Тэгэхээр ийм байдлаар саатуулж байна. </w:t>
      </w:r>
    </w:p>
    <w:p>
      <w:pPr>
        <w:pStyle w:val="style28"/>
        <w:spacing w:after="0" w:before="0" w:line="100" w:lineRule="atLeast"/>
        <w:ind w:firstLine="588" w:left="0" w:right="0"/>
        <w:contextualSpacing w:val="false"/>
        <w:jc w:val="both"/>
      </w:pPr>
      <w:r>
        <w:rPr>
          <w:rFonts w:ascii="Arial" w:cs="Arial" w:hAnsi="Arial"/>
          <w:sz w:val="24"/>
          <w:szCs w:val="24"/>
        </w:rPr>
        <w:tab/>
        <w:t xml:space="preserve">Нэгдүгээрт, тэр ирээгүй гишүүдийнхээ нэрийг зарлаад, тэр яагаад ирээгүй юм бэ гэдэг тайлбараа өгмөөр байна, энэ сонгогчдод. Хоёрдугаарт, Төрийн байгуулалтын байнгын хороо, бусад Байнгын хороо хурлаа хийж чадахгүй байгаа бол нөгөө Байнгын хороонд оръё гээд байгаа гишүүд байгаа шүү дээ, тэд нарыг яагаад одоо хүртэл оруулахгүй байгаа юм бэ. Хүн оруулдаггүй, оръё гэсэн улсуудыг оруулдаггүй, ажиллая гэхээр ажиллуулдаггүй, өөрснөө хаадаг, өөрснөө орчихоод хуралдаа ирдэггүй, зориуд тасалдуулдаг төрийн ажлыг, энэ ариун явдал юм уу, Эрдэнэбат дарга аа. Энэ дээр хариу өгмөөр байна. Цаашаа хэр их удаан үргэлжлэх юм бэ? Энэ бойкот чинь. Энэ үнэхээр зарчимгүй юм болж байна шүү, 6 сар бараг боллоо шүү, энэ ганцхан асуудалтай зууралдаж.  Тэгээд сүүлдээ Ерөнхийлөгчөөр хориг тавиулна гээд Ерөнхийлөгчийн өмнөөс яриад ингээд сууж байна, тайлбар хийгээд сууж байна. Энэ ер нь зөв үү? Их Хурлын дарга аа.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Энэ талаар  Миеэгомбын Энхболд гишүүн зөндөө ярьсан. Энэ 7-д байгаа асуудал бол Ерөнхийлөгчийн өргөн барьсан хууль биш.  Бүх сайд нарт утаатай тэмцдэг үүрэг нэмэх тухай хууль байгаа. Хэлэлцэх асуудлаа баталсан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Нэг. 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Монгол Улсын шүүхийн тухай хуульд өөрчлөлт оруулах тухай хуулиудын төслийн эцсийн хэлэлцүүлгийг явуулъя.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Төслийн талаарх Хууль зүйн байнгын хорооны танилцуулгыг Улсын Их Хурлын гишүүн Лүндээжанцан танилцуулна. Индэрт урьж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Д.Лүндээжанцан:</w:t>
      </w:r>
      <w:r>
        <w:rPr>
          <w:rFonts w:ascii="Arial" w:cs="Arial" w:hAnsi="Arial"/>
          <w:sz w:val="24"/>
          <w:szCs w:val="24"/>
        </w:rPr>
        <w:t xml:space="preserve"> У</w:t>
      </w:r>
      <w:r>
        <w:rPr>
          <w:rFonts w:ascii="Arial" w:hAnsi="Arial"/>
          <w:sz w:val="24"/>
          <w:szCs w:val="24"/>
        </w:rPr>
        <w:t>лсын Их Хурлын дарга, эрхэм гишүүд 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Монгол Улсын Засгийн газраас 2014 оны 02 дугаар сарын 28-ны өдөр Улсын Их Хуралд өргөн мэдүүлсэн 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хуулийн төслүүдийн анхны хэлэлцүүлгийг Улсын Их Хурал 2014 оны 04 дүгээр сарын 18-ны өдрийн чуулганы нэгдсэн хуралдаанаар хийж, эцсийн хэлэлцүүлэгт бэлтгүүлэхээр Хууль зүйн байнгын хороонд шилжүүлсэн билээ.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Хууль зүйн байнгын хороо 2014 оны 04 дүгээр сарын 22-ны өдрийн хуралдаанаараа хуулийн төслүүдийг нэгдсэн хуралдааны эцсийн хэлэлцүүлэгт бэлтгэх асуудлыг хэлэлцээд Монгол Улсын Их Хурлын чуулганы хуралдааны дэгийн тухай хуулийн 23 дугаар зүйлийн 23.1 дэх хэсэгт заасны дагуу нэгдсэн хуралдааны анхны хэлэлцүүлгээр олонхын дэмжлэг авсан саналыг төсөлд нэмж тусган, эцсийн хувилбарын төсөл болон төслийг эцсийн хэлэлцүүлэгт бэлтгэсэн тухай танилцуулгыг нэгдсэн хуралдаанд оруулж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Улсын Их Хурлын чуулганы нэгдсэн хуралдааны анхны хэлэлцүүлгээр дэмжигдсэн Иргэний хэрэг шүүхэд хянан шийдвэрлэх тухай хуульд нэмэлт, өөрчлөлт оруулах тухай, Эрүүгийн байцаан шийтгэх хуульд нэмэлт, өөрчлөлт оруулах тухай хуулийн төслүүдээс Улсын дээд шүүхийн нийт шүүгчдийн хуралдаантай холбогдох хэсгийг хасах, Захиргааны хэрэг хянан шийдвэрлэх тухай хуульд нэмэлт, өөрчлөлт оруулах тухай хуулийн төслөөс хуульчийн мэргэжлийн хороо болон шүүгчийн сахилгын хорооны шийдвэрийн талаарх гомдлыг хэлэлцсэн Захиргааны хэргийн давж заалдах шатны шүүхийн шийдвэр эцсийнх байхаар заасан хэсгийг хасах зарчмын зөрүүтэй болон бусад найруулгын саналуудыг бүрэн тусгаж, дэмжигдсэн саналуудтай холбогдуулан хуулийн төсөлд найруулга, үг хэллэг, дэс дараалал, бүтцийн шинжтэй засваруудыг хийж, эцсийн хувилбарын төсөл болон танилцуулгыг бэлтгэж, Та бүхэнд тараасан болно.</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Монгол Улсын Их Хурлын чуулганы хуралдааны дэгийн тухай хуулийн 23 дугаар зүйлийн 23.2.2 дахь заалтын дагуу хуулийн төслүүдийн анхны хэлэлцүүлгээр дэмжигдсэн саналтай нийцүүлэн Иргэний хэрэг шүүхэд хянан шийдвэрлэх тухай хуулийн 176-178 дугаар зүйлүүд буюу Улсын дээд шүүхийн нийт шүүгчдийн хуралдаантай холбогдох хэсгийг ишилсэн Захиргааны хэрэг хянан шийдвэрлэх тухай хуулийн 91.1 дэх хэсэгт оруулах өөрчлөлтийг хасахтай холбогдсон саналыг Байнгын хорооны хуралдаанд оролцсон гишүүд хэлэлцэн дэмжиж, нэгдсэн хуралдаанд оруулж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Түүнчлэн 2013 оны 10 дугаар сарын 22-ны өдөр өргөн мэдүүлж, 2013 оны 11 дүгээр сарын 12-ны өдөр Хууль зүйн байнгын хороо эцсийн хэлэлцүүлгийг нь хийсэн Монгол Улсын шүүхийн тухай хуульд өөрчлөлт оруулах тухай хуулийн төслийг эдгээр хуулийн төсөлтэй хамт батлуулах нь зүйтэй гэж үзлээ.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Монгол Улсын шүүхийн тухай хуульд өөрчлөлт оруулах тухай хуулиудыг ердийн журмаар дагаж мөрдөхөөр тогтоох саналыг Байнгын хорооны хуралдаанд оролцсон гишүүдийн олонх дэмжлээ.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Улсын Их Хурлын эрхэм гишүүд 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Монгол Улсын шүүхийн тухай хуульд өөрчлөлт оруулах тухай хуулийн төслүүдийг хэлэлцэн баталж өгөхийг Та бүхнээс хүсье.</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Анхаарал тавьсанд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r>
      <w:r>
        <w:rPr>
          <w:rFonts w:ascii="Arial" w:hAnsi="Arial"/>
          <w:b/>
          <w:bCs/>
          <w:sz w:val="24"/>
          <w:szCs w:val="24"/>
        </w:rPr>
        <w:t>З.Энхболд</w:t>
      </w:r>
      <w:r>
        <w:rPr>
          <w:rFonts w:ascii="Arial" w:hAnsi="Arial"/>
          <w:sz w:val="24"/>
          <w:szCs w:val="24"/>
        </w:rPr>
        <w:t xml:space="preserve">: Ажлын хэсгийн гишүүдийг танилцуулъя. </w:t>
      </w:r>
      <w:r>
        <w:rPr>
          <w:rFonts w:ascii="Arial" w:cs="Arial" w:hAnsi="Arial"/>
          <w:b w:val="false"/>
          <w:bCs w:val="false"/>
          <w:i w:val="false"/>
          <w:iCs w:val="false"/>
          <w:sz w:val="24"/>
          <w:szCs w:val="24"/>
          <w:lang w:val="mn-MN"/>
        </w:rPr>
        <w:t>Улсын дээд шүүхийн Эрүүгийн хэргийн танхимын тэргүүн С.Нямжав,  Улсын Дээд шүүхийн Захиргааны хэргийн танхимын тэргүүн М.Батсуурь,   Хууль зүйн яамны  Хууль зүйн нэгдсэн бодлогын газрын дарга Баасандорж, мөн яамны Эрх зүйн шинэчлэлийн бодлогын газрын ахлах мэргэжилтэн Л.Мөнхцэцэг,  Эрх зүйн шинэчлэлийн бодлогын газрын мэргэжилтэн Э.Сэлэнгэ.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i w:val="false"/>
          <w:iCs w:val="false"/>
          <w:sz w:val="24"/>
          <w:szCs w:val="24"/>
          <w:lang w:val="mn-MN"/>
        </w:rPr>
        <w:tab/>
        <w:t>Асуулттай гишүүдийн нэрийг авъя. Даваасүрэн гишүүнээр асуулт тасаллаа. Даваасүрэн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Ц.Даваасүрэн:</w:t>
      </w:r>
      <w:r>
        <w:rPr>
          <w:rFonts w:ascii="Arial" w:cs="Arial" w:hAnsi="Arial"/>
          <w:b w:val="false"/>
          <w:bCs w:val="false"/>
          <w:i w:val="false"/>
          <w:iCs w:val="false"/>
          <w:sz w:val="24"/>
          <w:szCs w:val="24"/>
          <w:lang w:val="mn-MN"/>
        </w:rPr>
        <w:t xml:space="preserve">  Би Байнгын хорооноос нэг асуулт асууя. Өмнө шүүхийн шинэчлэлтэй  холбогдолтой хуулиуд өргөн баригдаад байхад орж ирсэн асуудал  юм уу? Аль эсхүл дахиад шинээр өргөн баригдсан юм уу? Нэг мөр яагаад үүнийг хийж болоогүй асуудал юм бэ. Энэ шүүхийн байгууллагуудын хүрээнд, хүчний байгууллагуудын хүрээнд байгаа шинэчлэлийн асуудал дээр Их Хурал ер нь анхааралтай хандахгүй бол бид орж ирсэн хуулийг ингээд хэлэлцсэн төдий болоод өнгөрдөг. Тэгээд орж ирснээр нь шахуу ингээд батлаад гаргачихдаг. Эцэстээ ноцтой үр дагавар бий болох ийм хандлагууд гараад байх шиг байна. Ялангуяа энэ  цагдаагийн байгууллагын асуудлууд байна. Дотоодын цэрэг гэж байсныг бид нар байхгүй болгочихсон гэх мэтийн. Ер нь иймэрхүү зүйлүүд дээр бид нар нэлээн ул суурьтай хандах шаардлага байсан болов уу гэж бодоод байгаа юм. Би энэ Эрүүгийн хуультай холбогдолтойгоор асуух гээд байгаа юм. Энэ Эрүүгийн хуулийг өнгөрсөн Их Хуралд бид нар хууль санаачлаад өргөн барьж байсан юм. Бүтнээр нь үүнийг хэлэлцье гэж. Сүүлийн үед ялангуяа энэ бизнес эрхлэгчдийн зүгээс нэг зүйл дээр нэлээн гомдолтой, шүүмжлэлтэй ханддаг болсон байна. Ер нь ялих, ялихгүй зүйлээр сонин дээр гарсан мэдээлэл ч байдаг юм уу? Нотлох баримтгүйгээр хүнийг шалгадаг, удаан хугацаагаар шалгадаг гэдэг ч юм уу? Иймэрхүү зүйлүүд нэлээн яригддаг болсон байна. Бизнес эрхлэх бололцоогүй болж байна, энэ Монголд гэж.  Тийм учраас энэ Эрүүгийн хуулийн асуудлыг ингээд хэсэгчлээд, нэг нэгээр нь ингэж оруулж ирдгээ болиод, ер нь Эрүүгийн хуулийнхаа асуудлыг бүтнээр авч үзээд, энэ хүний эрх, хүний эрх зөрчигдөхгүй байх асуудлыг бид нар энэ Их Хурал нэг ул суурьтай хандвал яасан юм бэ гэж би бодоод байгаа юм. Тийм учраас  манай  Байнгын хороо энэ Эрүүгийн хуулийн өөрчлөлтийн асуудлыг ярьж байхад иймэрхүү зүйлүүд дээр ямар нэг асуудал хөндөгдсөн үү? Ер нь энэ талаар Байнгын хороо ямар байр суурьтай байна вэ? Энэ Эрүүгийн хуулийн асуудлыг нэг мөр цэгцэлье. Тэр хүний эрх зөрчигдөөд байдаг асуудлыг цэгцэлье. Тэгэхгүй бол энэ чинь сүүлдээ ер нь нэлээн ноцтой байдал уруу явж байна шүү. Одоо зарим нь ярьж байна шүү дээ,  ерөөсөө   30-аад он болжээ гэж, шинэ хэлбэрээр 30-аад он болж гэж.  Тийм учраас энэ бүх байгууллагуудаа нэг үзээд, аль нь Үндсэн хуулийн хүрээнд явагдаж байгаа юм, Үндсэн хууль дээр байгаа юм уу, байхгүй юм уу. Энэ хүчний байгууллагууд, хуулийн байгууллагууд, энэ бүх юмаа бид нар төрийн эрх барьж байгаа юм бол, төрийн дээд байгууллагыг  бид нар авч яваа юм бол энэ дээрээ бас анхааралтай хандаад, бусдын эрх хохирч байна, миний эрх хохироогүй байхад гэсэн байдлаар хандахгүйгээр,  ер нь энэ хүчний байгууллагуудаас үзүүлээд байгаа энэ төрийн эрхийг ашиглаж, дарамт үзүүлдэг, бусдын хүний эрхийг зөрчдөг энэ асуудлыг жаахан цэгцлэх тал уруу нь явбал яасан юм бэ?  Бизнес эрхлэгчдийн зүгээс энэ дээр маш их ярьж байна шүү дээ. Сүүлийн үед бизнес эрхлэх аргагүй болсон гэж, далимдуулдаг. Одоо бид нар жишээ нь, энэ 300-400 гаруй төсвөөс яасан объектууд дээр маш хүнд байдалд байна шүү дээ.  Ноцтой жаахан яриад эхлэх гэхээр нөгөөдүүлийг нь дарамтлаад унадаг юм шиг байгаа. Тэгэхээр энэ Эрүүгийн хуулийн асуудлыг хэзээ үүнийг хэлэлцэж, цэгцлэх вэ? Нэг мөр үүнийг болгоё, бас хүний эрх зөрчдөггүй ийм хууль уруу явъя.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З.Энхболд:</w:t>
      </w:r>
      <w:r>
        <w:rPr>
          <w:rFonts w:ascii="Arial" w:cs="Arial" w:hAnsi="Arial"/>
          <w:b w:val="false"/>
          <w:bCs w:val="false"/>
          <w:i w:val="false"/>
          <w:iCs w:val="false"/>
          <w:sz w:val="24"/>
          <w:szCs w:val="24"/>
          <w:lang w:val="mn-MN"/>
        </w:rPr>
        <w:t xml:space="preserve"> Түвдэндорж дарга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Ш.Түвдэндорж:</w:t>
      </w:r>
      <w:r>
        <w:rPr>
          <w:rFonts w:ascii="Arial" w:cs="Arial" w:hAnsi="Arial"/>
          <w:b w:val="false"/>
          <w:bCs w:val="false"/>
          <w:i w:val="false"/>
          <w:iCs w:val="false"/>
          <w:sz w:val="24"/>
          <w:szCs w:val="24"/>
          <w:lang w:val="mn-MN"/>
        </w:rPr>
        <w:t xml:space="preserve"> Эхний асуудалд бол тийм ээ, энэ шүүхийн шинэчлэлтэй холбоотой явагдаж байгаа ийм өөрчлөлтүүд байгаа. Тэр нь юу вэ гэхээр З шатны шүүх шийдвэрээ гаргаад, анхан шатны шүүхийн шийдвэрийг давж заалдах шатны шүүхүүд нь хянадаг энэ систем уруугаа шилжиж орж байгаа юм. Энэ юу гэсэн үг вэ гэхээр дөрөв дэх шат буюу Дээд шүүхийн коллеги ч гэдэг юм уу? Ерөнхий шүүгчийн бас хэргийг дахиж шалгаж байгаа юм шиг энэ процессыг байхгүй болгож байгаа ийм заалтуудыг оруулж байгаа.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i w:val="false"/>
          <w:iCs w:val="false"/>
          <w:sz w:val="24"/>
          <w:szCs w:val="24"/>
          <w:lang w:val="mn-MN"/>
        </w:rPr>
        <w:tab/>
        <w:t>Мөн түүнчлэн Үндсэн хуулийн цэцээр орсон хуульч мэргэжлийн хороо болон шүүгчийн сахилгын хорооны шийдвэрийн талаарх гомдлыг хэлэлцсэн Захиргааны хэргийн давж заалдах шатны шүүхийн шийдвэр эцсийн байхаар заасан хэсгийг хасах энэ заалтын дагуу өөрчлөлтүүд оруулж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i w:val="false"/>
          <w:iCs w:val="false"/>
          <w:sz w:val="24"/>
          <w:szCs w:val="24"/>
          <w:lang w:val="mn-MN"/>
        </w:rPr>
        <w:tab/>
        <w:t>Хоёрдугаар асуултад, ер нь бол манай Байнгын хороон дээр ямар асуудал яригдаж байгаа вэ гэхээр, Засгийн газраас оруулж ирж байгаа энэ хуулиуд дотор одоо Эрүүгийн хууль орж ирэх ёстой. Ер нь Эрүүгийн хуулийн нэр томьёоноос өгсүүлээд одоогоор Үндсэн хуульд Эрүүгийн хууль гэж заасан учраас энэ Эрүүгийн хууль гэдэг хэлбэрээр, нэрээрээ явж байгаа. Ер нь бол гэмт хэргийн болон зөрчлийн гэсэн хоёр гол хуулиар нэрлээд явъя гэж байгаа боловч Үндсэн хуульд  Эрүүгийн хууль гэж заачихсан учраас энэ үгийг  авахаас аргагүй байгаа.  Энэ нэр томьёоноос өгсүүлээд дотоод мөн чанар, хууль дотор байгаа агуулга нь, ер нь хүчний гэж нэрлэгдэж байгаа байгууллагыг хүчнийх биш, ард иргэддээ үйлчлэх, иргэдийг хамгаалах, хүний эрхийг  хамгаалах энэ чиглэлд нэлээн ахиж  гаргасан ийм хуулиудыг боловсруулж байгаа гэж бид нар одоогоор тийм мэдээлэлтэй байгаа. Засгийн газрын хуралдаанаар энэ Эрүүгийн хууль ороод Их Хуралд одоо өргөн баригдахаар явж байгаа гэсэн тийм мэдээлэлтэй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З.Энхболд</w:t>
      </w:r>
      <w:r>
        <w:rPr>
          <w:rFonts w:ascii="Arial" w:cs="Arial" w:hAnsi="Arial"/>
          <w:b w:val="false"/>
          <w:bCs w:val="false"/>
          <w:i w:val="false"/>
          <w:iCs w:val="false"/>
          <w:sz w:val="24"/>
          <w:szCs w:val="24"/>
          <w:lang w:val="mn-MN"/>
        </w:rPr>
        <w:t xml:space="preserve">: Асуулт асууж дууслаа. Санал хураалттай юм байна. Хоёр санал хураалт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Захиргааны хэрэг хянан шийдвэрлэх тухай хуульд нэмэлт, өөрчлөлт оруулах тухай хуулийн төслийн талаар Хууль зүйн байнгын хорооны гаргасан санал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1.Төслийн 4 дүгээр зүйлийн “91 дүгээр зүйлийн 91.1 дэх хэсгийн “172-178” гэснийг “172-176”” гэснийг хасах.</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Төсөл дээр байгаа 91 гэдгийн өмнө хаалт, 176 гэдгийн ард хаалт байгаа бүхэлд нь хасах гэж байгаа юм байна. Хууль зүйн байнгын хороо дэмжсэн байна. Санал хураая. Санал хураалт.</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54 гишүүн санал хураалтад оролцож, 42 гишүүн  зөвшөөрч, 77.8 хувийн саналаар эхний санал дэмжигдэж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 xml:space="preserve">Хоёр дахь санал. Мөрдөх хугацаатай холбоотой юм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Иргэний хэрэг шүүхэд хянан шийдвэрлэх тухай, Захиргааны хэрэг хянан шийдвэрлэх тухай, Эрүүгийн байцаан шийтгэх хуулиудад нэмэлт, өөрчлөлт оруулах тухай, Монгол Улсын шүүхийн тухай хуульд өөрчлөлт оруулах тухай хуулийн төслүүдийн талаар гарсан нэг санал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1. Иргэний хэрэг шүүхэд хянан шийдвэрлэх тухай, Захиргааны хэрэг хянан шийдвэрлэх тухай, Эрүүгийн байцаан шийтгэх хуулиудад нэмэлт, өөрчлөлт оруулах тухай, Монгол Улсын шүүхийн тухай хуульд өөрчлөлт оруулах тухай хуулиудыг ердийн журмаар дагаж мөрдөхөөр хугацааг тогтоох. Хууль зүйн байнгын хороо дэмжсэн байна. Санал хураая. Санал хураалт.</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54 гишүүн санал хураалтад оролцож, 43 гишүүн  зөвшөөрч, 79.6 хувийн саналаар хоёр дахь санал дэмжигдэж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Байнгын хорооноос гаргасан зарчмын зөрүүтэй саналуудаар санал хурааж дууслаа.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Одоо хуулийн төслөө бүхэлд нь баталъя гэдгээр санал хураая. З удаа санал хураана.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 xml:space="preserve">Байнгын хорооны саналаар,  Эрүүгийн байцаан шийтгэх хуулиудад нэмэлт, өөрчлөлт оруулах тухай хуулийн төслийг баталъя гэсэн санал хураая. Санал хураалт.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55 гишүүн санал хураалтад оролцож, 43 гишүүн  зөвшөөрч, 78.2 хувийн саналаар эхний  санал дэмжигдэж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Хоёр дахь санал. Иргэний хэрэг шүүхэд хянан шийдвэрлэх тухай хуульд нэмэлт, өөрчлөлт оруулах тухай хуулийн төслийг  баталъя гэсэн санал хураая. Санал хураалт.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55 гишүүн санал хураалтад оролцож, 44 гишүүн  зөвшөөрч, 80.0 хувийн саналаар  хоёр дахь санал дэмжигдэж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Гурав дахь санал. Захиргааны хэрэг хянан шийдвэрлэх тухай хуульд нэмэлт, өөрчлөлт оруулах тухай хуулийн төслийг  баталъя гэсэн санал хураая. Санал хураалт.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55 гишүүн санал хураалтад оролцож, 42 гишүүн  зөвшөөрч, 76.4 хувийн саналаар гурав дахь санал дэмжигдэж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Дөрөв дэх саналтай юм байна. Монгол Улсын шүүхийн тухай хуульд өөрчлөлт оруулах тухай  хуулийн төслийг баталъя гэсэн санал хураая. Санал хураалт.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55 гишүүн санал хураалтад оролцож, 42 гишүүн  зөвшөөрч, 76.4 хувийн саналаар дөрөв дэх санал дэмжигдэж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Үүгээр өргөн баригдсан хуулиудын төсөл батлагдлаа.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Гишүүд, ажлын хэсэгт баярлалаа. </w:t>
      </w:r>
    </w:p>
    <w:p>
      <w:pPr>
        <w:pStyle w:val="style28"/>
        <w:spacing w:after="0" w:before="0" w:line="100" w:lineRule="atLeast"/>
        <w:ind w:firstLine="588" w:left="0" w:right="0"/>
        <w:contextualSpacing w:val="false"/>
        <w:jc w:val="both"/>
      </w:pPr>
      <w:r>
        <w:rPr>
          <w:rFonts w:ascii="Arial" w:cs="Arial" w:hAnsi="Arial"/>
          <w:sz w:val="24"/>
          <w:szCs w:val="24"/>
        </w:rPr>
        <w:tab/>
        <w:t xml:space="preserve">Дараагийн асуудалд оръё.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Хоёр. Хохирлыг эргэн төлөгдөх нөхцөлөөр барагдуулах тухай хуульд нэмэлт, өөрчлөлт оруулах тухай хуулийн төслийн, эцсийн хэлэлцүүлэг явуулъя.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Төслийн талаарх Хууль зүйн байнгын хорооны танилцуулгыг Улсын Их Хурлын гишүүн Түвдэндорж танилцуулна. Индэрт урьж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Ш.Түвдэндорж</w:t>
      </w:r>
      <w:r>
        <w:rPr>
          <w:rFonts w:ascii="Arial" w:cs="Arial" w:hAnsi="Arial"/>
          <w:sz w:val="24"/>
          <w:szCs w:val="24"/>
        </w:rPr>
        <w:t xml:space="preserve">: </w:t>
      </w:r>
      <w:r>
        <w:rPr>
          <w:rFonts w:ascii="Arial" w:hAnsi="Arial"/>
          <w:color w:val="000000"/>
          <w:sz w:val="24"/>
          <w:szCs w:val="24"/>
          <w:lang w:val="mn-MN"/>
        </w:rPr>
        <w:t>Улсын Их Хурлын  дарга, эрхэм гишүүд ээ,</w:t>
      </w:r>
    </w:p>
    <w:p>
      <w:pPr>
        <w:pStyle w:val="style28"/>
        <w:spacing w:after="0" w:before="0" w:line="100" w:lineRule="atLeast"/>
        <w:ind w:firstLine="588" w:left="0" w:right="0"/>
        <w:contextualSpacing w:val="false"/>
        <w:jc w:val="both"/>
      </w:pPr>
      <w:r>
        <w:rPr>
          <w:rFonts w:ascii="Arial" w:hAnsi="Arial"/>
          <w:color w:val="000000"/>
          <w:sz w:val="24"/>
          <w:szCs w:val="24"/>
          <w:lang w:val="mn-MN"/>
        </w:rPr>
        <w:tab/>
      </w:r>
    </w:p>
    <w:p>
      <w:pPr>
        <w:pStyle w:val="style28"/>
        <w:spacing w:after="0" w:before="0" w:line="100" w:lineRule="atLeast"/>
        <w:ind w:firstLine="588" w:left="0" w:right="0"/>
        <w:contextualSpacing w:val="false"/>
        <w:jc w:val="both"/>
      </w:pPr>
      <w:r>
        <w:rPr>
          <w:rFonts w:ascii="Arial" w:cs="Arial" w:hAnsi="Arial"/>
          <w:color w:val="000000"/>
          <w:sz w:val="24"/>
          <w:szCs w:val="24"/>
          <w:lang w:val="mn-MN"/>
        </w:rPr>
        <w:t>Монгол Улсын Засгийн газраас Улсын Их Хуралд 2013 оны 12 дугаар сарын 05-ны өдөр өргөн мэдүүлсэн Хохирлыг эргэн төлөгдөх нөхцөлөөр барагдуулах тухай хуульд нэмэлт, өөрчлөлт оруулах тухай хуулийн төсл</w:t>
      </w:r>
      <w:r>
        <w:rPr>
          <w:rFonts w:ascii="Arial" w:hAnsi="Arial"/>
          <w:color w:val="000000"/>
          <w:sz w:val="24"/>
          <w:szCs w:val="24"/>
          <w:lang w:val="mn-MN"/>
        </w:rPr>
        <w:t>ийн</w:t>
      </w:r>
      <w:r>
        <w:rPr>
          <w:rFonts w:ascii="Arial" w:cs="Arial" w:hAnsi="Arial"/>
          <w:color w:val="000000"/>
          <w:sz w:val="24"/>
          <w:szCs w:val="24"/>
          <w:lang w:val="mn-MN"/>
        </w:rPr>
        <w:t xml:space="preserve"> </w:t>
      </w:r>
      <w:r>
        <w:rPr>
          <w:rFonts w:ascii="Arial" w:hAnsi="Arial"/>
          <w:color w:val="000000"/>
          <w:sz w:val="24"/>
          <w:szCs w:val="24"/>
          <w:lang w:val="mn-MN"/>
        </w:rPr>
        <w:t>анхны хэлэлцүүлгийг Улсын Их Хурлын чуулганы 2014 оны 4 дүгээр сарын 18-ны өдрийн нэгдсэн хуралдаанаар хийж, төслийг эцсийн хэлэлцүүлэгт бэлтгүүлэхээр Хууль зүйн байнгын хороонд шилжүүлсэн билээ.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color w:val="000000"/>
          <w:sz w:val="24"/>
          <w:szCs w:val="24"/>
          <w:lang w:val="mn-MN"/>
        </w:rPr>
        <w:tab/>
        <w:t xml:space="preserve">Хууль зүйн байнгын хороо 2014 оны 4 дүгээр сарын 22-ны өдрийн хуралдаанаараа дээрх хуулийн төслийг нэгдсэн хуралдааны эцсийн хэлэлцүүлэгт бэлтгэх асуудлыг хэлэлцээд Монгол Улсын Их Хурлын чуулганы хуралдааны дэгийн тухай хуулийн 23 дугаар зүйлийн 23.1 дэх хэсэгт заасны дагуу </w:t>
      </w:r>
      <w:r>
        <w:rPr>
          <w:rFonts w:ascii="Arial" w:cs="Arial CYR" w:hAnsi="Arial"/>
          <w:color w:val="000000"/>
          <w:sz w:val="24"/>
          <w:szCs w:val="24"/>
        </w:rPr>
        <w:t xml:space="preserve">нэгдсэн хуралдааны анхны хэлэлцүүлгээр олонхын дэмжлэг авсан саналыг төсөлд нэмж тусгасан эцсийн хувилбарын төсөл, эцсийн хэлэлцүүлэгт бэлтгэсэн тухай </w:t>
      </w:r>
      <w:r>
        <w:rPr>
          <w:rFonts w:ascii="Arial" w:cs="Arial" w:hAnsi="Arial"/>
          <w:color w:val="000000"/>
          <w:sz w:val="24"/>
          <w:szCs w:val="24"/>
        </w:rPr>
        <w:t>танилцуулг</w:t>
      </w:r>
      <w:r>
        <w:rPr>
          <w:rFonts w:ascii="Arial" w:cs="Arial CYR" w:hAnsi="Arial"/>
          <w:color w:val="000000"/>
          <w:sz w:val="24"/>
          <w:szCs w:val="24"/>
        </w:rPr>
        <w:t xml:space="preserve">ыг </w:t>
      </w:r>
      <w:r>
        <w:rPr>
          <w:rFonts w:ascii="Arial" w:cs="Arial" w:hAnsi="Arial"/>
          <w:color w:val="000000"/>
          <w:sz w:val="24"/>
          <w:szCs w:val="24"/>
          <w:lang w:val="mn-MN"/>
        </w:rPr>
        <w:t>нэгдсэн хуралдаанд танилцуулж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color w:val="000000"/>
          <w:sz w:val="24"/>
          <w:szCs w:val="24"/>
          <w:lang w:val="mn-MN"/>
        </w:rPr>
        <w:tab/>
      </w:r>
      <w:r>
        <w:rPr>
          <w:rFonts w:ascii="Arial" w:cs="Arial" w:hAnsi="Arial"/>
          <w:color w:val="000000"/>
          <w:sz w:val="24"/>
          <w:szCs w:val="24"/>
          <w:lang w:val="mn-MN"/>
        </w:rPr>
        <w:t xml:space="preserve">Хохирлыг эргэн төлөгдөх нөхцөлөөр барагдуулах тухай хуульд нэмэлт, өөрчлөлт оруулах тухай хуулийн төсөлд Хууль, Улсын Их Хурлын бусад шийдвэрийн төсөл боловсруулах, өргөн мэдүүлэх журмын тухай хуульд нийцүүлэн агуулга, зарчмыг алдагдуулахгүйгээр найруулгын шинжтэй нэмэлт, өөрчлөлтийг тусгасан.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hAnsi="Arial"/>
          <w:sz w:val="24"/>
          <w:szCs w:val="24"/>
        </w:rPr>
        <w:tab/>
        <w:t xml:space="preserve">Хуралдааны явцад Байнгын хорооны гишүүд хадгаламж зээлийн хоршооны хураагдсан хөрөнгийг хэрхэн үнэлж, борлуулсан талаар болон бусад холбогдох асуудлаар асуулт асууж, хариулт авч байсан бөгөөд </w:t>
      </w:r>
      <w:r>
        <w:rPr>
          <w:rFonts w:ascii="Arial" w:cs="Arial" w:hAnsi="Arial"/>
          <w:color w:val="000000"/>
          <w:sz w:val="24"/>
          <w:szCs w:val="24"/>
          <w:lang w:val="mn-MN"/>
        </w:rPr>
        <w:t>Хохирлыг эргэн төлөгдөх нөхцөлөөр барагдуулах тухай хуульд нэмэлт, өөрчлөлт оруулах тухай хуулийн төслийг чуулганы нэгдсэн хуралдаанаар хэлэлцүүлж, батлуулах нь зүйтэй гэсэн саналыг тус Байнгын хорооны хуралдаанд оролцсон гишүүдийн дийлэнх олонх дэмжлээ.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color w:val="000000"/>
          <w:sz w:val="24"/>
          <w:szCs w:val="24"/>
          <w:lang w:val="mn-MN"/>
        </w:rPr>
        <w:t xml:space="preserve">Хохирлыг эргэн төлөгдөх нөхцөлөөр барагдуулах тухай хуульд нэмэлт, өөрчлөлт оруулах тухай хуулийн төслийг </w:t>
      </w:r>
      <w:r>
        <w:rPr>
          <w:rFonts w:ascii="Arial" w:cs="Arial CYR" w:hAnsi="Arial"/>
          <w:color w:val="000000"/>
          <w:sz w:val="24"/>
          <w:szCs w:val="24"/>
          <w:lang w:val="mn-MN"/>
        </w:rPr>
        <w:t xml:space="preserve">эцсийн хэлэлцүүлэгт бэлтгэсэн тухай танилцуулга, хуулийн төслүүдийн эцсийн хувилбарын төслийг Та бүхэнд тараасан болно.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color w:val="000000"/>
          <w:sz w:val="24"/>
          <w:szCs w:val="24"/>
        </w:rPr>
        <w:t xml:space="preserve">Улсын Их Хурлын эрхэм гишүүд ээ, </w:t>
      </w:r>
      <w:r>
        <w:rPr>
          <w:rFonts w:ascii="Arial" w:cs="Arial" w:hAnsi="Arial"/>
          <w:color w:val="000000"/>
          <w:sz w:val="24"/>
          <w:szCs w:val="24"/>
          <w:lang w:val="mn-MN"/>
        </w:rPr>
        <w:t xml:space="preserve">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color w:val="000000"/>
          <w:sz w:val="24"/>
          <w:szCs w:val="24"/>
          <w:lang w:val="mn-MN"/>
        </w:rPr>
        <w:t>Хохирлыг эргэн төлөгдөх нөхцөлөөр барагдуулах тухай хуульд нэмэлт, өөрчлөлт оруулах тухай хуулийн төслийг хэлэлцэн баталж өгөхийг Та бүхнээс хүсье.</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color w:val="000000"/>
          <w:sz w:val="24"/>
          <w:szCs w:val="24"/>
          <w:lang w:val="mn-MN"/>
        </w:rPr>
        <w:t>Анхаарал тавьсанд баярлалаа.</w:t>
      </w:r>
    </w:p>
    <w:p>
      <w:pPr>
        <w:pStyle w:val="style28"/>
        <w:spacing w:after="0" w:before="0" w:line="100" w:lineRule="atLeast"/>
        <w:ind w:firstLine="588" w:left="0" w:right="0"/>
        <w:contextualSpacing w:val="false"/>
        <w:jc w:val="both"/>
      </w:pPr>
      <w:r>
        <w:rPr>
          <w:rFonts w:ascii="Arial" w:cs="Arial" w:hAnsi="Arial"/>
          <w:b/>
          <w:color w:val="000000"/>
          <w:sz w:val="24"/>
          <w:szCs w:val="24"/>
          <w:lang w:val="mn-MN"/>
        </w:rPr>
        <w:tab/>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Ажлын хэсгийг танилцуулъя.</w:t>
      </w:r>
      <w:r>
        <w:rPr>
          <w:rFonts w:ascii="Arial" w:cs="Arial" w:hAnsi="Arial"/>
          <w:sz w:val="24"/>
          <w:szCs w:val="24"/>
          <w:lang w:val="mn-MN"/>
        </w:rPr>
        <w:t xml:space="preserve"> Шүүхийн шийдвэр гүйцэтгэх ерөнхий газрын Мэргэжлийн удирдлагын хэлтсийн дарга Б.Батболд, Зохион байгуулалттай гэмт хэрэгтэй тэмцэх газрын Эдийн засгийн гэмт хэрэг мөрдөх хэлтсийн дарга  Д.Энхтөр, Шүүхийн шийдвэр гүйцэтгэх ерөнхий газрын  Банк, хадгаламж зээлийн хоршоодын төлбөр барагдуулах ажлын албаны дарга Н.Бямбадорж, Хууль зүйн яамны Бодлогын хэрэгжилтийг зохицуулах газрын мэргэжилтэн М.Үнэнбат, Хадгаламж, зээлийн хоршооны Хохирогчдын эрх ашгийг хамгаалах “Шударга төв”-ийн тэргүүн, “Бүтээн байгуулалт хөгжлийн сан” хадгаламж зээлийн хоршооны хохирогч Х.Оюунцэцэг, Глоб кредит хадгаламж зээлийн хоршооны хохирол барагдуулах Хамтын бат итгэл нийгэмлэг ТББ-ын тэргүүн С.Дорждулам.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Байнгын  хорооны танилцуулгатай холбогдуулан асуулттай гишүүд байна уу.  Батзандан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Ж.Батзандан:</w:t>
      </w:r>
      <w:r>
        <w:rPr>
          <w:rFonts w:ascii="Arial" w:cs="Arial" w:hAnsi="Arial"/>
          <w:sz w:val="24"/>
          <w:szCs w:val="24"/>
          <w:lang w:val="mn-MN"/>
        </w:rPr>
        <w:t xml:space="preserve"> Хадгаламж зээлийн хоршоодын  асуудлын талаар олон жил ярьж байгаа.  Монголын төрд бид хариуцлагын тухай ярьж байгаа. Хадгаламж зээлийн хоршоодыг Хоршооны тухай хуулийг батлан гаргахад хэний лоббигоор энэ хууль батлан гарсан юм. Хадгаламж зээлийн хоршоонд тавих хяналтыг ямар байгууллага, ямар этгээд тавих байсан юм, яагаад тавиагүй юм. Дараад нь Хадгаламж зээлийн хоршоодыг санаатайгаар дампууруулсныхаа дараа өмч хөрөнгийг нь ямар этгээдүүд санаатайгаар идэж шамшигдуулсан юм, энэ бүхнийг тодорхой болгож байж, тэр төрийн өндөр албан тушаалтнуудтай хариуцлага тооцох ёстой. Хариуцлага гэдэг юмыг зөвхөн иргэдтэй тооцдог юм биш, албан тушаалтнуудтай, дарга нартай тооцдог юм.  Өнгөрсөн долоо хоногт Германд нэгэн хууль батлагдан гарсан байгаа. Нэг компани 300 сая евро аваад алга болсон. Хөрөнгө оруулалт хийгээгүй, гүйцэтгэлээ хийгээгүй. Тэр компаний гүйцэтгэлд хяналт тавих ёстой төрийн албан тушаалтныг  15 жилийн ял өгөөд шоронд явуулж байна аа.  Монголд нэг дарга, нэг компанитай, нэг аж ахуйн нэгжтэй хуйвалдаж төрийн өмчийг иддэг байдал газар авсан. Үүний тод илрэл нь иргэдийн өмчийг  дээрэмддэг хэлбэр нь Хадгаламж зээлийн хоршоог дампууруулж ард түмний өмч хөрөнгийг үрэн таран хийсэн явдал гэж би ойлгож байгаа.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Төрөөс иргэдэд учруулсан хохирол болгоныг төр төлөх ёстой. Төрийн буруутайгаас иргэд хохирсон бол иргэний эрхийг учирсан хохирлыг төр барагдуулах учиртай. Энэ хүрээнд энэ хуулийн төсөл орж ирж, одоо батлагдах шатандаа ороод явж байгаа гэдгийг та бүхэнд хэлье.</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Хэдийгээр энэ ажлын хэсэгт манай Баянсэлэнгэ, Эрдэнэ гишүүд бид нар орж, нэлээн идэвхтэй ажиллаж байгаа. Хууль зүйн яамнаас санаачлагатай ажиллаж байгаа. Хохирогчдын хохирлын 50 орчим хувийг барагдуулсан байгаа. Үлдсэн хөрөнгийг борлуулах замаар хохирлыг барагдуулах, эргэн төлөгдөх нөхцөлтэйгээр хохирлыг барагдуулах энэ хуулийн төсөл орж ирж байгаа. Энэ хэрэгжсэнээр ч хохирогчид хохирлоо  100 хувь авах бололцоо боломж байхгүй байгаа. Хадгаламж зээлийн хоршоо бол Монголын төрийн луйвар байсан. Тухайн үед эрх барьж байсан хэсэг нөхдүүдийн луйвар, Монголын төрийн бодлогогүй алхам байсан гэдгийг бид ойлгож байгаа. Дахиж ийм явдал битгий гараасай билээ гэж би чин сэтгэлээсээ хүсэж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Хадгаламж зээлийн хоршооны араас энэ Хөгжлийн банк гэдэг юм явнаа, удахгүй. Монголбанкны хяналтаас гадуур дур зоргоороо явдаг нэг банк байгаа. Иймэрхүү замаар төрийн хөрөнгийг түмний хөрөнгийг үрэн таран хийдэг тогтолцоо өнөөдрийг хүртэл үргэлжилж байгаа. Энэ байдлыг хэзээ таслан зогсоох вэ? Хадгаламж зээлийн хоршоодын хөрөнгийг үрэн таран хийснийхээ төлөө хэдэн төрийн албан тушаалтан хариуцлага хүлээсэн бэ. Энэ талаар манай ажлын хэсгийнхэн Хууль зүйн салбарынхан надад нэг хариулт өгөөтөх.</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Түвдэндорж дарга хариулъя. Байнгын хорооноос асуух ёстой.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Ш.Түвдэндорж</w:t>
      </w:r>
      <w:r>
        <w:rPr>
          <w:rFonts w:ascii="Arial" w:cs="Arial" w:hAnsi="Arial"/>
          <w:sz w:val="24"/>
          <w:szCs w:val="24"/>
          <w:lang w:val="mn-MN"/>
        </w:rPr>
        <w:t xml:space="preserve">:  Хэний лоббигоор яаж батлагдсаныг мэдэхгүй.  Хэн хянан шалгаж байх ёстой вэ гэвэл Санхүүгийн зохицуулах хороо хянан шалгах ёстой.  Одоо  гарч байгаа үр дүн бол Батзандан гишүүний хэлж байгаатай агаар нэг байгаа. Ер нь бол энэ анхнаасаа зохион байгуулалттай хийгдсэн луйвар гэж хүн хардахаар тийм байгаа. Яагаад гэвэл энэ Хадгаламж зээлийн хоршоодыг төр хүчээр дампууруулаад өөрсдөө тэр хөрөнгийг нь үнэлж аваад, тэгээд тэр үнэлж авсан хөрөнгөнөөсөө, өчнөөн өндрөөр үнэлж аваад, бага үнээр борлуулж, түүнээс болж төрийн албан хаагчид тэр асуудалд нь оролцсон учраас төр энд хутгалдаад орчихсон.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Тэгэхээр төр бол өөрөө хохирлын  50 хувийг төлчихсөн байгаа. Үлдсэн 50 хувийг нь  тэр битүүмжлэгдсэн эд хөрөнгийг нь борлуулаад, төр 50 хувьдаа буцааж авах байсныгаа энэ удаа эхлээд хохирогчдынхоо өр төлбөрийг барагдуулчихаад дараа нь төрд төвлөрүүлэх ийм хуулийг өргөн барьсан байгаа. Энэ дагуу  үүнтэй холбогдсон этгээдүүдийг бүгдийг энэ асуудалтай холбож шалгах ийм зорилгоор Хууль зүйн яам ажиллаж байгаа гэсэн тийм мэдээлэлтэй байгаа.</w:t>
        <w:tab/>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Бат-Эрдэнэ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Б.Бат-Эрдэнэ:</w:t>
      </w:r>
      <w:r>
        <w:rPr>
          <w:rFonts w:ascii="Arial" w:cs="Arial" w:hAnsi="Arial"/>
          <w:sz w:val="24"/>
          <w:szCs w:val="24"/>
          <w:lang w:val="mn-MN"/>
        </w:rPr>
        <w:t xml:space="preserve"> Баярлалаа. Байнгын хорооны санал, дүгнэлтэн дээр хохирлыг эргэн төлөгдөх нөхцөлөөр барагдуулах тухай хуульд нэмэлт, өөрчлөлт оруулах тухай хуулийн төсөл, Хууль, Улсын Их Хурлын бусад шийдвэрийн төсөл боловсруулах, өргөн мэдүүлэх журмын тухай хуульд нийцүүлэн агуулга, зарчмыг алдагдуулахгүйгээр найруулан найруулгын шинжтэй нэмэлт, өөрчлөлтийг тусгасан гэж байна. Тэгэхээр зэрэг энэ Байнгын хорооны хурал дээр түрүүн яригдаж байсан. Энэ ажлын хэсэгт орсон хүмүүс, яг одоо хуулийг анх өргөн барьсан тэр үзэл баримтлалт, тэр зорилгоосоо нэлээн хазайж гарахаар ийм байдалтай байна гэж.</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Тэгэхээр энэ дүгнэлтэнд орсон агуулга, зарчмыг алдагдуулахгүйгээр нэмэлт, өөрчлөлтийг тусгана гэж, үүний цаад талд нь ямар агуулга байгаа юм бэ. Ер нь бол түрүүн гишүүд ч яриад байгаа, Байнгын хорооны хурал дээр ч ярьж байсан. Энэ Хадгаламж зээлийн хоршоо тойрсон, ялангуяа энэ шийдвэр гаргасан, мөн сүүлд Их Хурлаар энэ чинь 2-З Их Хурлын бүрэн эрхийн хугацаа дамжиж яригдаж байгаа.  Энэ Хадгаламж зээлийн дампуурсан  хоршоодын хөрөнгө мөнгийг битүүмжилсэн, хурааж авсан, тэгээд ихэнх нь чанар нь муудсан, дундаас нь  үрэгдүүлж, алга болсон, хичнээн мянган метр квадрат талбайтай байр сууцыг хэдэн зуун метр квадратаар тооцож байгаад  дуудлага худалдаанд оруулаад ингээд үрэн таран болсон гэх мэтчилэн ийм асуудлууд яригдаад, үүний цаад талд эрх мэдэлтэн, албан тушаалтнуудтай холбоотой ийм асуудлууд байгаад байгаа. Тэгэхээр энэ юмыг эцэслэн шийдэж, хариуцлага тооцож байгаа энэ ажил байна уу. Энэ хадгаламж зээлийн хоршоодоос пирамидын луйвар гэдэг шиг хамгийн эхний хүмүүс нь хөрөнгө мөнгөө аваад, илүү ашиг олоод ингээд авчихсан, ард  нь үлдсэн хүмүүс хохироод үлдсэн, ийм байдал байгаа. Тийм учраас  энэ асуудлыг нэг мөр шийдэж байгаа ийм зүйл байна уу.</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Гуравдугаарт, энэ Хадгаламж зээлийн хоршоог тойруулаад улс төрийн зорилгоор Улсын Их Хурлын болоод бусад сонгуулийн өмнө улс төрийн зорилгоор юмыг ашигладаг,  улс төрчдийн нэрийн хуудсыг надаас өгсүүлээд олон хүний нэрийг энд дууддаг. Тэгэхээр үнэхээр энэ холбоотой юм бол холбоотой гэдгийг нь тогтоогоод нэг мөр шийдмээр байгаа юм. Тэгэхгүй сонгууль болохоор л, одоо энэ бол яг би Байнгын хороон дээр яригдаад эцэслэж байгаагий нь харахад дахиад л мөн  16 оны улс төрийн сонгуулийн өмнөх  хар пиарынхаа зэвсэг болгоод ашиглах тийм байдал байгаа юм. Тийм учраас үүнийг Байнгын хороон дээрээс нэг мөр ажлын хэсэг гаргаад, одоо үүнийг нь бүр цэгцлээд, шалгаад, энд эрх мэдэлтэн, албан тушаалтан, улс төрчид, тэгээд миний түрүүний асуугаад байгаа хөрөнгө мөнгийг дундаас нь үрэгдүүлсэн албан тушаалтнууд нь ямар улсууд байгаа юм, зарим хүмүүс нь хэт их хөрөнгө мөнгөө түрүүнд нь татаж аваад зэлрээд алга болсон улсууд нь ямар улсууд байгаа юм, ард нь ингээд өчнөөн улсууд хохироод үлдчихсэн энэ хүмүүсийн эрх ашиг байгаа учраас үүнийг нэг мөр шийдэх хэрэгтэй.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 xml:space="preserve">Хоёрдугаарт, Одоо  энэ улс төрд явж улсуудын хэнийг ч, юугаар ч  хараар будаж болно гэсэн ийм зарчмаар, ийм зэвсэг болгож үүнийг ашиглаж болмооргүй байна. Нэрээ цэвэрлэж  авмаар байна, үүнийг цэгц журманд оруулах хэрэгтэй. Энэ талаар яг тодорхой манай Байнгын хороон дээр эцэслэж шийдсэн ямар асуудал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Түвдэндорж дарга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Ш.Түвдэндорж:</w:t>
      </w:r>
      <w:r>
        <w:rPr>
          <w:rFonts w:ascii="Arial" w:cs="Arial" w:hAnsi="Arial"/>
          <w:sz w:val="24"/>
          <w:szCs w:val="24"/>
          <w:lang w:val="mn-MN"/>
        </w:rPr>
        <w:t xml:space="preserve">  Уг нь Бат-Эрдэнэ гишүүн бол манай Байнгын хорооны гишүүн. Тэгэхээр мэдээлэлтэй байгаа гэж би ойлгож байгаа.  Эхний асуудлаар бол ер нь, 2-3 дугаар асуултад шууд хариулахад манай Байнгын хороон дээр Баянсэлэнгэ ахлагчтай ажлын хэсэг байгуулчихсан байгаа. Яг энэ ажлын хэсэг бол улс төрийн асуудал, дээр нь өмч хөрөнгийг үнэгүйдүүлж завшсан, дундаас нь ашигласан, хохироосон энэ хүмүүсийг олж илрүүлэх, зохих хуулийн хариуцлага хүлээлгэх талд үйл ажиллагаа явуулах ийм ажлын хэсэг байгуулчихсан байгаа. Одоо надад авсан мэдээгээр бол Хууль зүйн яам бол энэ талаар чамгүй ажил хийж байгаа гэж мэдэгдэж байгаа, Тэмүүжин сайд тэгсэн байгаа.  Ийм л зүйл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Хадгаламж зээлийн хоршооны ажлаар Улсын Их Хурал энэ хуулийг баталснаар дуусгачихаагүй. Ажлын хэсэг үргэлжлүүлж ажиллана. Гишүүдийн гарч байгаа асуултад хариулт өгөхийн тулд.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Гишүүд асуулт асууж дууслаа. Одоо  санал хураая. Байнгын хорооны саналаар Хохирлыг эргэн төлөгдөх нөхцөлөөр барагдуулах тухай хуульд нэмэлт, өөрчлөлт оруулах тухай хуулийн төслийг баталъя гэсэн санал хураая. Санал хураалт.</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57 гишүүн оролцож, 41 гишүүн зөвшөөрч, 71.9 хувийн саналаар хуулийн төсөл батлагдаж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Гишүүд, ажлын хэсэгт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Гурав. Гаалийн албан татвараас чөлөөлөх тухай, Нэмэгдсэн өртгийн албан татвараас чөлөөлөх тухай хуулийн төслүүдийн хэлэлцэх эсэх асуудлыг эхэлье. Хууль санаачлагчийн илтгэлийг Эрчим хүчний сайд Сономпил танилцуулна.</w:t>
      </w:r>
      <w:r>
        <w:rPr>
          <w:rFonts w:ascii="Arial" w:cs="Arial" w:hAnsi="Arial"/>
          <w:sz w:val="24"/>
          <w:szCs w:val="24"/>
          <w:lang w:val="mn-MN"/>
        </w:rPr>
        <w:t xml:space="preserve"> Индэрт урьж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М.Сономпил:</w:t>
      </w:r>
      <w:r>
        <w:rPr>
          <w:rFonts w:ascii="Arial" w:cs="Arial" w:hAnsi="Arial"/>
          <w:sz w:val="24"/>
          <w:szCs w:val="24"/>
          <w:lang w:val="mn-MN"/>
        </w:rPr>
        <w:t xml:space="preserve">  Улсын Их Хурлын дарга, эрхэм гишүүд 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Та бүхэнд Амгалан дулааны станцын Гааль, Нэмэгдсэн өртгийн албан татвараас чөлөөлөгдөх тухай Монгол Улсын хуулийн танилцуулгыг танилцуулж байна.</w:t>
      </w:r>
    </w:p>
    <w:p>
      <w:pPr>
        <w:pStyle w:val="style28"/>
        <w:spacing w:after="0" w:before="0" w:line="100" w:lineRule="atLeast"/>
        <w:ind w:firstLine="588" w:left="0" w:right="0"/>
        <w:contextualSpacing w:val="false"/>
        <w:jc w:val="both"/>
      </w:pPr>
      <w:r>
        <w:rPr>
          <w:rFonts w:ascii="Arial" w:cs="Arial" w:hAnsi="Arial"/>
          <w:sz w:val="24"/>
          <w:szCs w:val="24"/>
          <w:lang w:val="mn-MN"/>
        </w:rPr>
        <w:tab/>
      </w:r>
    </w:p>
    <w:p>
      <w:pPr>
        <w:pStyle w:val="style28"/>
        <w:spacing w:after="0" w:before="0" w:line="100" w:lineRule="atLeast"/>
        <w:ind w:firstLine="588" w:left="0" w:right="0"/>
        <w:contextualSpacing w:val="false"/>
        <w:jc w:val="both"/>
      </w:pPr>
      <w:r>
        <w:rPr>
          <w:rFonts w:ascii="Arial" w:cs="Arial" w:hAnsi="Arial"/>
          <w:sz w:val="24"/>
          <w:szCs w:val="24"/>
          <w:lang w:val="mn-MN"/>
        </w:rPr>
        <w:tab/>
        <w:t>Амгалан дулааны станц баригдсанаар сүүлийн жилүүдэд эрчимтэй  хөгжиж байгаа Улаанбаатар хотын барилгажилт, бүтээн байгуулалтын ажилтай холбоотойгоор хотын зүүн хэсэгт буюу зүүн дөрвөн замаас зүүн тийш дулааны шугам шинээр холбогдох  20 мянган айл өрхийн дулааны хэрэгцээ, мөн цаашид нэмэгдэх одоо шаардлагатай  120 к.калори дулааны ачааллыг бүрэн хангахаас гадна, Баянзүрх дүүргийн 8, 10 дугаар хорооны гэр хорооллын айлын дахин төлөвлөлттэй холбоотойгоор баригдах шинэ хорооллын дулааны асуудлыг шийдвэрлэх, Улаанбаатар хотын агаарын бохирдлыг бууруулах зэрэг ач холбогдолтой.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Энэ дулааны станц ашиглалтад орсноор Улаанбаатар хотын Баянзүрх дүүрэг дээр байгаа 86 уурын зуух татан буугдана. Монгол Улсын Засгийн газраас 13 оны 35, 55, 155 дугаар тогтоолуудаар Амгалан дулааны станцыг барьж байгуулах, дээрх асуудлыг яаралтай шийдвэрлэх үүрэг, чиглэлийг Эрчим хүчний яаманд өгсөн.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Ажлыг төлөвлөгөөт хуваарийн дагуу гүйцэтгэж, 14 оны 10 дугаар сарын 15-ны өдөр хүлээлгэн өгөхөөр яамны холбогдох мэргэжилтнүүд БНХАУ-ын 400 гаруй мэргэжилтэнтэй, инженер техникийн ажилчид болон дотоодын 10 гаруй компаний 1000 гаруй хүнийг туслан гүйцэтгэгчээр явуулж байна. Станцын барилга угсралтын ажлыг гүйцэтгэхэд олон нэр төрлийн тоног төхөөрөмж шаардагдахаас гадна, тэдгээрийг дотоодын үйлдвэр  компаниудаас хангагдах, хугацаа алдах, зарим нэр төрлийн тоног төхөөрөмжийг дотоодоос нийлүүлэх боломжгүй зэргээс шалтгаалан тохируулга, угсралтын ажлыг болон суурилуулах тоног төхөөрөмжийг гадаадаас оруулж ирэх шаардлагатай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 xml:space="preserve">Иймд төслийг амжилттай, үр ашигтай хэрэгжүүлэх боломжоор хангах үүднээс гүйцэтгэгчийг импортоор оруулж ирэх тоног төхөөрөмжийн төсөл хэрэгжих, дуусах хүртэл хугацаанд Гааль, НӨАТ-аас чөлөөлүүлэхээр холбогдох материалуудыг хүргэж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Хэлэлцэн шийдвэрлэж өгөхийг та бүхнээс хүсэж байна.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Хуулийн төслүүдийн талаарх Төсвийн байнгын хорооны санал, дүгнэлтийг Улсын Их Хурлын гишүүн Цолмон танилцуулна, индэрт урьж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Ц.Цолмон</w:t>
      </w:r>
      <w:r>
        <w:rPr>
          <w:rFonts w:ascii="Arial" w:cs="Arial" w:hAnsi="Arial"/>
          <w:sz w:val="24"/>
          <w:szCs w:val="24"/>
          <w:lang w:val="mn-MN"/>
        </w:rPr>
        <w:t xml:space="preserve">: </w:t>
      </w:r>
      <w:r>
        <w:rPr>
          <w:rFonts w:ascii="Arial" w:cs="Arial" w:hAnsi="Arial"/>
          <w:b w:val="false"/>
          <w:bCs w:val="false"/>
          <w:sz w:val="24"/>
          <w:szCs w:val="24"/>
          <w:lang w:val="mn-MN"/>
        </w:rPr>
        <w:t>Улсын Их Хурлын дарга, эрхэм гишүүд 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sz w:val="24"/>
          <w:szCs w:val="24"/>
          <w:lang w:val="mn-MN"/>
        </w:rPr>
        <w:t>Монгол Улсын Засгийн газраас 2014 оны 4 дүгээр сарын 11-ний өдөр Улсын Их Хуралд өргөн мэдүүлсэн Гаалийн албан татвараас чөлөөлөх тухай, Нэмэгдсэн өртгийн албан татвараас чөлөөлөх тухай хуулийн төслийн хэлэлцэх эсэх асуудлыг Төсвийн байнгын хороо 2014 оны 4 дүгээр сарын 15-ны өдрийн хуралдаанаараа хэлэлцлээ.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sz w:val="24"/>
          <w:szCs w:val="24"/>
          <w:lang w:val="mn-MN"/>
        </w:rPr>
        <w:t>Монгол Улсын Засгийн газраас Амгалан дулааны станцын барилга угсралтын ажлыг гүйцэтгэхэд шаардлагатай техник, тоног төхөөрөмжийг 2014 оны 12 дугаар сарын 31-ний өдрийг хүртэлх хугацаанд импортлоход гаалийн болон нэмэгдсэн өртгийн албан татвараас чөлөөлүүлэхээр хуулийн төслийг боловсруулжээ.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sz w:val="24"/>
          <w:szCs w:val="24"/>
          <w:lang w:val="mn-MN"/>
        </w:rPr>
        <w:t xml:space="preserve">Амгалан дулааны станцын барилга угсралтын ажилд шаардагдах тоног төхөөрөмжийг гаалийн болон нэмэгдсэн өртгийн албан татвараас чөлөөлснөөр станцын барилгыг төлөвлөсөн хугацаа, хуваарийн дагуу хүлээлгэн өгөх, хөрөнгө хэмнэх, техник тоног төхөөрөмжөөс хамаарсан саатал, доголдол гарахаас сэргийлэх, Улаанбаатар хотын тодорхой хэрэглэгчдийг дулааны эрчим хүчээр бүрэн хангах ач холбогдолтой гэж төсөл санаачлагч үзжээ.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sz w:val="24"/>
          <w:szCs w:val="24"/>
          <w:lang w:val="mn-MN"/>
        </w:rPr>
        <w:t>Хуулийн төслийг хэлэлцэх үед Улсын Их Хурлын гишүүн С.Баярцогт хэлэлцэх эсэх асуудлыг дэмжиж байна, Засгийн газар улсын онцгой том том обьектуудтай холбоотой татварын хөнгөлөлт, чөлөөлөлтийн асуудлыг төсвийн хүрээний мэдэгдэлдээ тусган оруулж ирж шийдвэрлүүлэх хэрэгтэй гэсэн саналыг гаргасан болно.</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Байнгын хорооны хуралдаанд оролцсон гишүүдийн олонх хуулийн төслийг чуулганы нэгдсэн хуралдаанд оруулан хэлэлцүүлэх нь зүйтэй гэж үзлээ.</w:t>
      </w:r>
    </w:p>
    <w:p>
      <w:pPr>
        <w:pStyle w:val="style28"/>
        <w:spacing w:after="0" w:before="0" w:line="100" w:lineRule="atLeast"/>
        <w:ind w:firstLine="588" w:left="0" w:right="0"/>
        <w:contextualSpacing w:val="false"/>
        <w:jc w:val="both"/>
      </w:pPr>
      <w:r>
        <w:rPr>
          <w:rFonts w:ascii="Arial" w:cs="Arial" w:hAnsi="Arial"/>
          <w:b w:val="false"/>
          <w:bCs w:val="false"/>
          <w:sz w:val="24"/>
          <w:szCs w:val="24"/>
          <w:lang w:val="mn-MN"/>
        </w:rPr>
        <w:t>Улсын Их Хурлын дарга, эрхэм гишүүд ээ,</w:t>
      </w:r>
    </w:p>
    <w:p>
      <w:pPr>
        <w:pStyle w:val="style28"/>
        <w:spacing w:after="0" w:before="0" w:line="100" w:lineRule="atLeast"/>
        <w:ind w:firstLine="588" w:left="0" w:right="0"/>
        <w:contextualSpacing w:val="false"/>
        <w:jc w:val="both"/>
      </w:pPr>
      <w:r>
        <w:rPr>
          <w:rFonts w:ascii="Arial" w:cs="Arial" w:eastAsia="Arial" w:hAnsi="Arial"/>
          <w:b w:val="false"/>
          <w:bCs w:val="false"/>
          <w:sz w:val="24"/>
          <w:szCs w:val="24"/>
          <w:lang w:val="mn-MN"/>
        </w:rPr>
        <w:t xml:space="preserve"> </w:t>
      </w:r>
    </w:p>
    <w:p>
      <w:pPr>
        <w:pStyle w:val="style28"/>
        <w:spacing w:after="0" w:before="0" w:line="100" w:lineRule="atLeast"/>
        <w:ind w:firstLine="588" w:left="0" w:right="0"/>
        <w:contextualSpacing w:val="false"/>
        <w:jc w:val="both"/>
      </w:pPr>
      <w:r>
        <w:rPr>
          <w:rFonts w:ascii="Arial" w:cs="Arial" w:hAnsi="Arial"/>
          <w:sz w:val="24"/>
          <w:szCs w:val="24"/>
          <w:lang w:val="mn-MN"/>
        </w:rPr>
        <w:tab/>
        <w:t>Гаалийн албан татвараас чөлөөлөх тухай, Нэмэгдсэн өртгийн албан татвараас чөлөөлөх тухай хуулийн төслийн хэлэлцэх эсэх асуудлаар Төсвийн байнгын хорооноос гарсан санал, дүгнэлтийг хэлэлцэн шийдвэрлэж өгнө үү.</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Анхаарал тавьсанд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Ажлын хэсгийг танилцуулъя. Сономпил- Эрчим хүчний сайд, Улаан- Сангийн сайд, Уугангэрэл- Гаалийн ерөнхий газрын дэд дарга, Эрдэнэчимэг- Гаалийн ерөнхий газрын Татвар, тарифын газрын дарга, Энхтүвшин- Эрчим хүчний яамны Санхүү, хөрөнгө оруулалтын газрын гадаад хамтын ажиллагааны хэлтсийн ахлах мэргэжилтэн.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Хууль санаачлагчийн илтгэл болон Байнгын хорооны санал, дүгнэлттэй холбогдуулан асуулттай гишүүд байна уу.</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Арвин гишүүнээр асуулт тасаллаа. Батзандан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Ж.Батзандан</w:t>
      </w:r>
      <w:r>
        <w:rPr>
          <w:rFonts w:ascii="Arial" w:cs="Arial" w:hAnsi="Arial"/>
          <w:sz w:val="24"/>
          <w:szCs w:val="24"/>
          <w:lang w:val="mn-MN"/>
        </w:rPr>
        <w:t>: Улаанбаатар хотын дулаан хангамжийг сайжруулах чиглэлд Улсын Их Хурал, Засгийн газраас нэлээдгүй хөрөнгө оруулалтыг хийж байгаа. Ялангуяа Баянзүрх дүүргийн Ус-15 буюу энэ дулааны станцыг өргөтгөхөд нийт 75 сая долларын хөрөнгө оруулалтыг хийж байгаа.  Урд хөршийн компаниар гүйцэтгүүлж байгаа. Гүйцэтгэлийн ажлыг бид цаг ямагт шалгаж байгаа гэдгийг хэлмээр байна. Эрчим хүчний сайд Сономпилын үед энэ ажил нэлээн урагштай явж байгаа. Сайдын амнаас ажлын хэсгийн нөхдүүдээс сонсоход 11 сар гэхэд энэ ажил дуусаад, хүлээлгэж өгнө гэсэн.  Яг хугацаандаа энэ ажлаа дуусгаж чадах уу гэдгийг нэгдүгээрт асуумаар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Хоёрдугаарт, чанарын хяналт ямар түвшинд явагдаж байна вэ?  Гадны компаниуд, ялангуяа урд хөршийн компаниудаар баахан бүтээн байгуулалт хийлгэдэг,  2-3 жил ажиллагаад эвдэрдэг, дараад нь засвар хийдэггүй, хаяад явдаг ийм байдал газар авсан. Энэ дээр ямар хяналт тавьж байгаа, ямар бодлого барьж байгаа вэ гэдгийг хэлмээр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Гуравдугаарт, энэ дулааны цахилгаан станц баригдсанаар ганцхан 8,  10 дугаар хорооны асуудал биш, Улаанбаатар хотын зүүн талыг дулаанаар хангах бүрэн бололцоо боломж хангагдана. Дулааны шугамаа, бохирын шугамаа, цэвэр усны шугамаа Дарь- Эх уруу, Шар хад уруу, Хужирбулан, Гачуурт уруу, 10, 12 дугаар хороо уруу татах ажлууд хэзээ эхлэх вэ? Нийслэл болон бусад яамдуудтайгаа хир уялдаа холбоотой ажиллаж байна вэ? Миний харж байгаагаар бол дулааны шугам чинь яваад байгаа, бохирын шугам чинь очихгүй байгаа, цэвэр ус чинь очихгүй байгаа. Бохирын шугам, цэвэр ус, дулаан бүх юм зэрэг явж байж, барилгажилтын ажил явна. Ганцхан дулаан очсоноор барилга баригдахгүй ээ. Улаанбаатар орчин үеийн хот болон хөгжих боломжгүй ээ. Тийм учраас бодлогоо уялдуулах чиглэлд хэрхэн ажиллаж байгаа талаар тайлбар өгөөч 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Сономпил сайд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М.Сономпил:</w:t>
      </w:r>
      <w:r>
        <w:rPr>
          <w:rFonts w:ascii="Arial" w:cs="Arial" w:hAnsi="Arial"/>
          <w:sz w:val="24"/>
          <w:szCs w:val="24"/>
          <w:lang w:val="mn-MN"/>
        </w:rPr>
        <w:t xml:space="preserve"> Батзандан гишүүнд баярлалаа. Өнөөдөр Амгалан дулааны станцын ажил төлөвлөгдсөн график хуваарийнхаа дагуу явж байна. Өчигдөрхөн би  Амгалан дулааны станц дээр явагдаж байгаа ажилтай танилцсан.  Хугацаандаа орно гэдэг тайлбар өгч байгаа, ер нь орох бололцоотой юм билээ. Техникийг бол манай Мэргэжлийн хяналтын газрынхан байнга хяналт хийж байгаа, үүнээс гадна мэргэжлийн МСС интернэшнл компани техникийн хяналтыг давхар хийгээд явж байгаа. Зөвхөн энэ дээр хяналт хийх биш, үйлдвэрлэж байгаа үйлдвэр дээр нь бас очиж үзсэн. Хяналтыг хийгдэж байгаа гэдгийг хэлмээр байна. Тэгээд чанарын хувьд шаардлага хангана.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 xml:space="preserve">Хоёрдугаарт, одоогийн байдлаар станцтайгаа энэ 75 сая доллар дотроо орсон ажил нь болохоор хоёр том шугамын ажил байгаа.  810 мм-ийн хоёр хос шугамны ажил сонгон шалгаруулалт нь хийгдчихсэн, урд талаараа 6.7 км 700-гийн хоёр хос шугам өнөө жилийн хувьд яг тавигдаад бас сонгон шалгаруулалт явагдсан, ажил нь удахгүй эхэлнэ.  10 сарын 1 гэхэд хоёулаа ашиглалтад орчихно.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Засгийн газраас  118 дугаар тогтоолын дагуу дэд бүтцийн томоохон төсөл явж байгаа. Барилга, хот байгуулалтын яам, Улаанбаатар хот, Эрчим хүчний яам гурвуулаа явж байгаа. Тэгээд Улаанбаатар хотын дахин төлөвлөлттэй холбогдоод  Амгалан дулааны станцыг бүрэн хүчин чадлаараа ашиглана. Шар хад, Баянзүрх, Хужирбулангийн чиглэл уруу дулааны шугам тавих төлөвлөгөөнүүд байгаа.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Нямдорж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Ц.Нямдорж</w:t>
      </w:r>
      <w:r>
        <w:rPr>
          <w:rFonts w:ascii="Arial" w:cs="Arial" w:hAnsi="Arial"/>
          <w:sz w:val="24"/>
          <w:szCs w:val="24"/>
          <w:lang w:val="mn-MN"/>
        </w:rPr>
        <w:t>: Энэ 75 сая долларыг бондын мөнгөнөөс гаргаж байгаа юу? Нэгдүгээрт. Хоёрдугаарт,  энэ үйлдвэрт гаргаж байгаа хэрэв бондын мөнгөнөөс гаргасан бол хариу энэ мөнгийг хэзээ яаж төлөхөөр тооцоо хийсэн бэ? Энэ тал дээр хариулт өгөөч.</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Сономпил сайд хариулах уу? Улаан сайд хариулах уу.  Улаан сайд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Ч.Улаан</w:t>
      </w:r>
      <w:r>
        <w:rPr>
          <w:rFonts w:ascii="Arial" w:cs="Arial" w:hAnsi="Arial"/>
          <w:sz w:val="24"/>
          <w:szCs w:val="24"/>
          <w:lang w:val="mn-MN"/>
        </w:rPr>
        <w:t>:  Энэ асуудлаар Сономпил сайд дэлгэрэнгүй тайлбар өгнө. Энэ Хөгжлийн банкнаас  санхүүжүүлж байгаа. Эдийн засгийн сайд.</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Сономпил сайд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М.Сономпил</w:t>
      </w:r>
      <w:r>
        <w:rPr>
          <w:rFonts w:ascii="Arial" w:cs="Arial" w:hAnsi="Arial"/>
          <w:sz w:val="24"/>
          <w:szCs w:val="24"/>
          <w:lang w:val="mn-MN"/>
        </w:rPr>
        <w:t>: Баярлалаа. 75.9 сая ам  доллар бондын мөнгөнөөс гараагүй, Хөгжлийн банкны баталгаагаар хийгдэж байгаа. Нэг үгээр хэлбэл Концессоор хийгдэж байгаа. Барьж дууссаны дараа төлбөрийг төлөхөөр ийм гэрээтэйгээр явж байгаа. Нэг үгээр хэлбэл өөрийн хөрөнгөөр барьж гүйцэтгэж байгаа.  15 онд төлбөр хийгдэхээр бид нар тохиролцсон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Батсуурь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Ж.Батсуурь</w:t>
      </w:r>
      <w:r>
        <w:rPr>
          <w:rFonts w:ascii="Arial" w:cs="Arial" w:hAnsi="Arial"/>
          <w:sz w:val="24"/>
          <w:szCs w:val="24"/>
          <w:lang w:val="mn-MN"/>
        </w:rPr>
        <w:t>: Баярлалаа. Энэ бүтээн байгуулалт гэдэг нэрээр асуудал орж ирэх болгонд л заавал энэ татвараас чөлөөлдөг хууль гаргадаг зарим хувийн хэвшлийн томоохон бүтээн байгуулалт хийж байгаа хөрөнгө оруулалт ч гэсэн татвараас чөлөөлүүлнэ гээд зарим нь хүлээгдээд, авч чадахгүй агуулахдаа  байгаа гэж. Уг бүтээн байгуулалтаа анхнаасаа хөрөнгө оруулалтыг тооцохдоо, нэгэнт Монголд мөрдөгдөж байгаа хуулийн дагуу Нэмүү өртгийн албан татвар, гаалийн албан татварыг төлж тооцохоор анхныхаа хөрөнгө оруулалтад оруулж тооцож болдоггүй юм уу. Ингээд цаашдаа  асуудал болгон дээр л татвараас нь чөлөөлнө гээд, улсын төсвөөс яаж байгаа бол тэртэй тэргүй татвар нь эргээд төсвөөсөө зарлагдаж байгаа юм чинь буцаагаад л гарна гэсэн ийм систем үйлчилж байгаа нөхцөлд энэ заавал татварын чөлөөлөх хууль гаргаж, байнга татварын хөнгөлөлт үзүүлэх ийм систем, зарим улс оронд огт байдаггүй шүү дээ, тэгэхээр үүнийг ер  нь цаашдаа байнга ингэж явах уу.</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Сономпил сайд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М.Сономпил</w:t>
      </w:r>
      <w:r>
        <w:rPr>
          <w:rFonts w:ascii="Arial" w:cs="Arial" w:hAnsi="Arial"/>
          <w:sz w:val="24"/>
          <w:szCs w:val="24"/>
          <w:lang w:val="mn-MN"/>
        </w:rPr>
        <w:t>:  Баярлалаа.  Тэгэхээр  эрчим хүчин дээр хөрөнгө оруулалт орж ирнэ гэдэг маань маш  хүндхэн салбар гэдгийг би тодорхой хэлмээр байна. Эрчим хүчний үнэ  тариф  маш их бага байдаг. Эрчим хүчин дээр хөрөнгө оруулалтыг татах, ялангуяа концессоор хийгдэж байгаа, хувийн хөрөнгө оруулалтаар хийгдэж байгаа  зүйлүүд дээр гаалийн татвар, НӨТ авна гэдэг хүндрэлтэй. Нэг үгээр хэлбэл жишээ  нь 5 дугаар цахилгаан станц гэхэд  тэрбум 200 долларын өртгөөр босч байгаа.  Нэмүү өртгийн татварын  10 хувь, дээр нь гаалийн 5 хувь гэх юм бол ойролцоогоор  200 сая долларын татвар өөрснөө энэ станц барих гэж мөнгөө босгож ядаж байгаа хөрөнгө оруулагч маань дээрээсээ  200-аад сая долларын татварын дарамт ирнэ гэдэг нь хөрөнгө оруулалт хийхэд их хүндрэлтэй.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Цаашдаа Таван толгой, Эгийн гол, Багануур гэх мэт томоохон станцуудыг хөрөнгө оруулалтаар  гааль, НӨАТ-аас чөлөөлнө. Үүнийг би ганцхан нэг, нэгээр оруулж ирэхгүй, цаашдаа цогцоор нь оруулж ирэх ийм бодолтой байгаа гэдгийг хэлмээр байна. Энэ дээр Их Хурал, Засгийн газраас дэмжиж өгөх нь зүйтэй. Хөрөнгө оруулалтыг Монгол Улсын төсөв дээр тавиад суугдчихсан бол өөр хэрэг. Хувийн хөрөнгө оруулалтаар орж ирж байгаа томоохон бүтээн байгуулалтын ажлыг татварын бодлогоор дэмжих нь зүйтэй гэдэг салбарын сайдын хувьд би ийм тайлбар өгөх байна.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Мэндчилгээ дэвшүүлье.  Улсын Их Хурлын гишүүн Батзандангийн урилгаар Баянзүрх дүүргийн Нарантуул худалдааны төвийн ҮЭ-ийн гишүүд, дэмжигчид нийт 53 иргэн Төрийн ордон,  Улсын Их Хурлын үйл ажиллагаатай танилцаж байна. Та бүхэнд ажлын амжилт, эрүүл энх, сайн сайхныг хүсэн ерөөе /Алга ташив/.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Арвин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Д.Арвин</w:t>
      </w:r>
      <w:r>
        <w:rPr>
          <w:rFonts w:ascii="Arial" w:cs="Arial" w:hAnsi="Arial"/>
          <w:sz w:val="24"/>
          <w:szCs w:val="24"/>
          <w:lang w:val="mn-MN"/>
        </w:rPr>
        <w:t>: Бид нар өнгөрсөн намрын чуулганаар ТЭЦ-4, ТЭЦ-5 дугаар станцуудад бас гаалийн татвараас тоног төхөөрөмж чөлөөлсөн байгаа. Энэ ажлыг энэ асуудлын явцад далимдуулаад асуучихъя. Энэ хир зэрэг явж байна, хугацаандаа энэ яг орох уу гэдэг асуудал байна. Хоёрдугаар асуудал, мэдээж Амгалангийн дулааны  станцыг цаг хугацаанд нь өгнө гэж сайд хэлж байна. Гэхдээ дамжуулах шугамнууд нь цуг явж байгаа юу? Одоо энэ гаалийн албан татвараас чөлөөлөх энэ тоног төхөөрөмж орсон уу. Станц барих нэг өөр, тэгээд үүнийг чинь салбарлуулаад, бүх  хороодууд авах ёстой, гэтэл тэр дамжуулах шугамнууд нь хир зэрэг ажлын явцтай байгаа вэ гэдгийг асуумаар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Сономпил сайд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М.Сономпил</w:t>
      </w:r>
      <w:r>
        <w:rPr>
          <w:rFonts w:ascii="Arial" w:cs="Arial" w:hAnsi="Arial"/>
          <w:sz w:val="24"/>
          <w:szCs w:val="24"/>
          <w:lang w:val="mn-MN"/>
        </w:rPr>
        <w:t>: Чуулган завсарлахаас өмнө ТЭЦ-4 дүгээр цахилгаан станц 120 мгвт-ын  өргөтгөлийн тоног төхөөрөмжөөс чөлөөлсөн. Өчигдөр би бас ажилтай нь танилцсан. ТЭЦ-4 дүгээр цахилгаан станц суурийн ажил бол бүрэн хийгдсэн байна билээ. Тоног төхөөрөмж ирчихсэн, угсралтын ажил бол хийгдэж байгаа. Угсралтын ажил бол З сарын хугацаанд хийгдэнэ, тэгэхээр 8 сард угсралт дуусна. 9 сараас эхлээд туршилтын ажлууд явагдана. Сүлжээндээ бол 11 сарын 1  гэхэд холбож өгөхөөр ингэж тооцоолж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 xml:space="preserve">З дугаар цахилгаан станц дээр 50 мгвт-ын өргөтгөл 5 сарын 25-нд орно. Амгалан дулааны станцын хугацаа бол 10 сарын 15 гэхэд бас хүлээлгэж өгөхөөр явж байгаа.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 xml:space="preserve">Одоогийн байдлаар  12 цагаар өргөтгөсөн хугацаагаар ажиллаж байна, нийт 800-аад ажилчид, цаашдаа жаахан дулаарах юм бол 24 цагаар ажиллана. Бид нар хамгийн сүүлийн хугацааг дандаа тавьж хэлж байгаа гэдгийг хэлмээр байна. Хугацаанаас өмнө оруулахын тулд манай инженер техникийн ажилтнууд, гүйцэтгэгч компаниуд ажиллаж байгаа. Амгалан дулааны станцыг дагалдаад, хоёр том шугамын асуудал байгаа. </w:t>
      </w:r>
      <w:r>
        <w:rPr>
          <w:rFonts w:ascii="Arial" w:cs="Arial" w:hAnsi="Arial"/>
          <w:sz w:val="24"/>
          <w:szCs w:val="24"/>
          <w:lang w:val="en-US"/>
        </w:rPr>
        <w:t>US</w:t>
      </w:r>
      <w:r>
        <w:rPr>
          <w:rFonts w:ascii="Arial" w:cs="Arial" w:hAnsi="Arial"/>
          <w:sz w:val="24"/>
          <w:szCs w:val="24"/>
          <w:lang w:val="mn-MN"/>
        </w:rPr>
        <w:t>15 дээр очсон 810 метрийн хоёр хос шугам байгаа, урд талаараа явж байгаа троллейбусны эцсээс эхлээд наашаа  Баянзүрх дүүрэг хүртэл явж байгаа  700 мм -ийн хоёр хос шугамын ажил тендер нь шалгарчихсан явж байгаа, ажил. Түүнээс салбарлах, би гол шугамуудаа яриад байна л даа, Баярсайхан сайд хариулах байх, нийслэл хоёр.  Салбарлах шугамууд нь нийслэл дээр, Барилга, хот байгуулалтын яаман дээр явж байгаа. Нэг үгээр хэлбэл Шар хадны чиглэл, Улиастайн чиглэл, хороодууд уруу чиглэж байгаа салбар шугамууд нь Барилга хот байгуулалтын яам, Нийслэл шийдэх ёстой.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Гишүүд асуулт асууж дууслаа. Үг хэлэх гишүүд байна уу. Дэмжсэн, дэмжээгүй тус бүр З гишүүн үг хэлнэ.  Арвин  гишүүнээр үг тасаллаа. Сумъяабазар гишүүн үг хэлнэ.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Д.Сумъяабазар:</w:t>
      </w:r>
      <w:r>
        <w:rPr>
          <w:rFonts w:ascii="Arial" w:cs="Arial" w:hAnsi="Arial"/>
          <w:sz w:val="24"/>
          <w:szCs w:val="24"/>
          <w:lang w:val="mn-MN"/>
        </w:rPr>
        <w:t xml:space="preserve"> Энэ эрчим хүчний  </w:t>
      </w:r>
      <w:r>
        <w:rPr>
          <w:rFonts w:ascii="Arial" w:cs="Arial" w:hAnsi="Arial"/>
          <w:sz w:val="24"/>
          <w:szCs w:val="24"/>
          <w:lang w:val="en-US"/>
        </w:rPr>
        <w:t>US15</w:t>
      </w:r>
      <w:r>
        <w:rPr>
          <w:rFonts w:ascii="Arial" w:cs="Arial" w:hAnsi="Arial"/>
          <w:sz w:val="24"/>
          <w:szCs w:val="24"/>
          <w:lang w:val="mn-MN"/>
        </w:rPr>
        <w:t>-тай холбоотой өргөтгөлийн ажил явж байна гэж ойлгож байгаа. Энэ яриад байсан  5 дугаар эх үүсвэр маань хаачсан бэ?  Энэ 5 дугаар эх үүсвэр нь хаачив гэж би бодоод байна л даа.  Тэгээд би энэ дээр нэг зүйлийг ойлгоод байгаа юм, гэр хорооллын дахин төлөвлөлттэй холбоотойгоор 8,  10 дугаар хорооны гэр хорооллын Баянзүрх дүүрэгт харьяалагдаж байгаа энэ гэр хорооллыг эрчим хүч, дулаанаар хангах ийм эх үүсвэр болж байна гэж ойлгоод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Тэгэхээр 5 дугаар эх үүсвэр маань хаачив гэдэг юман дээр бид нар шав тавиад 5 дугаар эх үүсвэрийг дэмжээд, ингээд Улаанбаатар хотыг  эрчим хүчний эх үүсвэр,  дулааны эх үүсвэрээр хангах ийм л бүтээн байгуулалтыг уг нь хүсээд байсан юм. Тэгэхээр  зөвхөн гэр хорооллын тодорхой хэсгүүд дээр ингэж явах юм уу?  Бид цаашдаа Улаанбаатар хотын эрчим хүч, дулааны эх үүсвэртэй холбоотой тулгамдаж байгаа олон асуудал байгаа, үүнийгээ шийдэх хэмжээний ажлуудыг Их Хурал дээр оруулж ирж, хэлэлцүүлээд батлуулж байвал их зүгээр байна гэдэг ийм л зүйлийг хэлмээр байна.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Дэмжсэн үү? Дэмжээгүй юу?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Д.Сумъяабазар</w:t>
      </w:r>
      <w:r>
        <w:rPr>
          <w:rFonts w:ascii="Arial" w:cs="Arial" w:hAnsi="Arial"/>
          <w:sz w:val="24"/>
          <w:szCs w:val="24"/>
          <w:lang w:val="mn-MN"/>
        </w:rPr>
        <w:t>: Дэмжээгүй.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Сумъяабазар гишүүн дэмжсэнгүй. Баярцогт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 xml:space="preserve">С.Баярцогт: </w:t>
      </w:r>
      <w:r>
        <w:rPr>
          <w:rFonts w:ascii="Arial" w:cs="Arial" w:hAnsi="Arial"/>
          <w:sz w:val="24"/>
          <w:szCs w:val="24"/>
          <w:lang w:val="mn-MN"/>
        </w:rPr>
        <w:t>Би энэ Засгийн газраас өргөн барьж оруулж ирж байгаа энэ асуудлыг дэмжиж байгаа. Дэмжиж байгаа үндсэн гол шалтгаан бол манай энэ том том бүтээн байгуулалттай холбоотой объектуудын хувьд бол импортын НӨТ маш их хүндээр тусдаг, компаниудын хувьд бол. Яагаад гэвэл шууд орж ирэхэд нь  10 хувийг импорт дээр нь авчихдаг, тэгж байгаад тодорхой хугацааны дараагаар буюу жилийн дараа эргэн төлөлт хийгддэг. Ийм  кейш менежмент муутай байгаа энэ нөхцөлд бид нар том том төслүүдээ  яг цаг хугацаанд нь явуулах үүднээс ийм хэмжээний дэмжлэгийг Засгийн газраас үзүүлэх хэрэгтэй. Энэ утгаар нь би дэмжиж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Хоёрдугаарт, Засгийн газарт бас дахиад санал маягаар хэлэх гээд байгаа юм. Цааш цаашдаа  15 он, 16 онд төлөвлөлт дундаа ийм том хэмжээний объектууд орж ирэхээр байх юм бол  төсвийнхөө төлөвлөлт дээр үүнийгээ чөлөөлнө гэж тооцоогоо хийж байх нь зөв болно. Тэгэхгүй бол  яг төсвийн жилийн дундуур оруулж ирээд,  татвараас чөлөөлөх, хөнгөлөх асуудал бол хэрвээ  төлөвлөгөөнд орчихсон байх юм бол хэрэгжих бололцоогүй, хуулиар.  Тийм учраас  Сангийн сайд, Эдийн засгийн хөгжлийн сайд нар ийм том том хэмжээний бүтээн байгуулалтынхаа төлөвлөлтийг хэрвээ хөнгөлөлт, чөлөөлөлтийн асуудал байх юм бол  Төсвийн хүрээний мэдэгдэл, төсвийн төслийг хэлэлцэх үед дандаа гаргаж, зохицуулалт хийсэн байх нь ажил, амьдралд хэрэг болно гэдгийг л хэлэх гэсэн юм. Тэгээд энэ удаа бид нар асуусан,  Дулааны цахилгаан станцын  нэмэгдсэн өртөг болон гаалийн албан татварыг энэ жилийн төсөвт оруулж тусгаагүй байгаа учраас чөлөөлөх бололцоотой, энэ хууль эрх зүйн орчин нь бүрэлдэж байгаа ийм байгаа юм билээ гэдгийг хэлэх гэсэн юм.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Баярцогт гишүүн дэмжлээ. Баасанхүү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О.Баасанхүү</w:t>
      </w:r>
      <w:r>
        <w:rPr>
          <w:rFonts w:ascii="Arial" w:cs="Arial" w:hAnsi="Arial"/>
          <w:sz w:val="24"/>
          <w:szCs w:val="24"/>
          <w:lang w:val="mn-MN"/>
        </w:rPr>
        <w:t>: Би дэмжиж байна. Хамгийн гол нь эрчим хүчний өнөөдрийн үнийн асуудал, эрчим хүчний бас тодорхой хэмжээний хямралтай, нөгөө талаасаа бүтээн байгуулалт нэлээн өсөж байгаа тохиолдолд өнөөдөр Дулааны цахилгаан станцын өргөтгөл хийж байгаа нь сайшаалтай.  НӨТ-ыг бууруулах болон иймэрхүү асуудлыг ер нь цаашдаа бодлогоор оруулж ирмээр байна л даа. Жишээлбэл өчигдөр надад ямар бодол төрж байсан бэ гэхээр  гадаадаас жишээлбэл бүтээгдэхүүн авахаар хямдхан, дотоодод бүтээгдэхүүнээ үйлдвэрлэхээр үнэтэй байдаг гэж. Түүн шиг энэ бүтээн байгуулалт дээр ч гэсэн тодорхой асуудлуудыг дотоодынхоо нөөц бололцоогоор хийх боломжийг бас хайж хийгээсэй гэж хүсэж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Тэгээд хамгийн гол нь миний хэлэх гээд байгаа санаа бол,  Засгийн газрын зүгээс НӨТ-ыг З хувь болгоод ингээд тэгшитгэсэн бодлого оруулж ирэхгүй бол  энэ жижиг, дунд бизнес эрхлэгчдийн хувьд төвөгтэй байна шүү.  Том бүтээн байгуулалт нь ч яах вэ, өөр өөрийнхөө жамаар ингээд чөлөөлөгдөөд, бизнес нь сайжраад явчихаад байдаг, жижиг, дундынхан бол бололцоо их муутай байдаг. Тийм учраас ерөнхийдөө ард түмэн гэдэг чинь жижиг, дунд бизнесээсээ л эхэлнэ шүү дээ. Энэ тал дээр бас  анхаарал тавиарай гэж хүсэж байна. Баярлалаа. Дэмжиж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Баасанхүү гишүүн дэмжлээ. Оюунхорол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Д.Оюунхорол:</w:t>
      </w:r>
      <w:r>
        <w:rPr>
          <w:rFonts w:ascii="Arial" w:cs="Arial" w:hAnsi="Arial"/>
          <w:sz w:val="24"/>
          <w:szCs w:val="24"/>
          <w:lang w:val="mn-MN"/>
        </w:rPr>
        <w:t xml:space="preserve">  Баярлалаа. Би Засгийн газраас оруулж ирж байгаа энэ төслийг дэмжиж байна. Өнөөдөр Монгол Улсад  тэр тусмаа эрчим хүчний салбарын найдвартай эх үүсвэрийн хомсдол бий болчихсон байгаа ийм тохиолдолд том том төсөл хэрэгжүүлж байгаа хувийн хэвшлийн болон гадаадын хөрөнгө оруулагч аж ахуйн нэгжүүдийг дэмжсэн төрийн бодлогыг зөвхөн татварын ийм бодлогоор дэмжээд явуулчих юм бол ажил бол нэлээн хурдтай явах ийм боломжтой гэж ер нь бол ярьдаг. Өөрөөр хэлбэл гүйцэтгэгчийн импортоор оруулж ирж байгаа энэ тоног төхөөрөмжийг тэр тусмаа эрчим хүчний салбарт хөрөнгө оруулалт хийж байгаа аж ахуйн нэгж дээр энэ асуудлыг хамааралтай гэж  үзээсэй гэж бодож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Тийм учраас энэ төслийг дэмжиж байна. Жишээлбэл баруун таван аймагт баригдаж байгаа эрчим хүчний найдвартай эх үүсвэр болох Тэлмэний цахилгаан станцын ажил бол эрчимтэй явж байгаа.  Тэгээд энэ төслийг хэрэгжихэд  Монголын талаас гарч байгаа хөрөнгө байхгүй, 100 хувь гаднын хөрөнгө оруулалттай,  Концессын хуулиар энэ төсөл явж байгаа. Мэдээж үр ашгаа тийм богино хугацаанд өгч чадахгүй. Гэхдээ энэ бол баруун таван аймгийн эрчим хүчний нэгдсэн сүлжээг найдвартай эх үүсвэрээр хангах боломж бүрдэж байгаа учраас импортын татварын тодорхой хөнгөлөлтийг үзүүлэхэд хамааруулах ёстой гэсэн ийм саналтай байна. Дэмжиж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Оюунхорол гишүүн дэмжлээ.  Дэмжсэн гишүүдийн тоо дуусчихсан, Арвин гишүүн дэмжих юм уу? Дэмжихгүй юм уу? Дэмжих бол квот байхгүй. Гишүүд үг хэлж дууслаа.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Одоо санал хураая. Байнгын хорооны саналаар Гаалийн албан татвараас  чөлөөлөх тухай, Нэмэгдсэн өртгийн албан татвараас чөлөөлөх тухай хуулиудын төслийг хэлэлцэх нь зүйтэй гэсэн санал хураая. Амгалангийн дулааны станцын тоног төхөөрөмжийн тухай яригдаж байгаа. Санал хураая.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57 гишүүн санал хураалтад оролцож, 46 гишүүн зөвшөөрч, 80.7 хувийн саналаар хуулийн төслүүдийг хэлэлцэх нь зүйтэй гэж үзсэн тул анхны хэлэлцүүлэгт бэлтгүүлэхээр Төсвийн байнгын хороонд шилжүүллээ.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Дараагийн асуудал. Тамхины хяналтын тухай хуульд нэмэлт, өөрчлөлт оруулах тухай хуулийн төслийн хэлэлцэх эсэх асуудлыг эхэлье.</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Хууль санаачлагчийн илтгэлийг Улсын Их Хурлын гишүүн Баасанхүү танилцуулна. Индэрт урьж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О.Баасанхүү</w:t>
      </w:r>
      <w:r>
        <w:rPr>
          <w:rFonts w:ascii="Arial" w:cs="Arial" w:hAnsi="Arial"/>
          <w:sz w:val="24"/>
          <w:szCs w:val="24"/>
          <w:lang w:val="mn-MN"/>
        </w:rPr>
        <w:t>:  Монгол Улсын Их Хурлын Тамхины хяналтын тухай хуулийг 2005 оны 7 дугаар сард батлан мөрдүүлж эхэлсэн билээ. Дэлхийн эрүүл мэндийн байгууллагаас өгсөн зөвлөмж, өөрийн оронд тулгамдаад байгаа асуудлуудтай нийцүүлэн Улсын Их Хурал  2012 оны  12 дугаар сарын 24-ний өдрийн хуулиар дээр дурдсан Тамхины хяналтын тухай хуульд нэмэлт, өөрчлөлт оруулсан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Ийнхүү хуулийн зохицуулалтаар аж ахуйн нэгж байгууллагын ажлын байрны дотоод орчин, нийтийн хоол, худалдаа, баар цэнгээний газар утаат тамхи татах, худалдахыг тус тус хориглосон. Түүнчлэн Ерөнхий боловсролын сургуулийн хичээлийн болон дотуур байраас 500 метрийн дотор  тамхи худалдахыг хориглосон болно. Тамхины хяналтын тухай хуульд нэмэлт, өөрчлөлт оруулах тухай хуулиар зохицуулсан харилцааг  2013 оны З дугаар сарын 1-ний өдрөөс эхлэн дагаж мөрдөж, энэ хуулийн зарим заалт амьдралд нийцэхгүй, тамхи татахыг болох худалдаалах газрын тоог огцом цөөрүүлэх нь тамхины хууль бус наймаа,  чанаргүй, хуурамч тамхи, тамхин бүтээгдэхүүн импортлох, худалдах явдал улам бүр нэмэгдэхэд хүргэж байгаа билээ.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Тамхи импортолсон нөхцөл байдлыг судалгаанаас үзэхэд янжуур тамхины импорт 1.7 дахин нэмэгдсэн, мөн дүнсэн тамхины импорт 3.6 дахин нэмэгдсэн байдалтай байна. Ийнхүү судалгаанаас үзэхэд тамхи борлуулах цэгийн тоо эрс цөөрсөн боловч, худалдан борлуулж байгаа тамхи, тамхин бүтээгдэхүүний тоо буураагүй, өссөн байгаа нь хууль бус худалдаа эрхлэх явдал дэлгэрч, далд эдийн засаг өсөн нэмэгдэж байгааг илэрхийлж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Түүнчлэн ийнхүү нэмэлт нь, хүн амын эрүүл мэндийг урьдчилан сэргийлж хамгаалах, дам тамхидалтаас үүсэх сөрөг нөлөөг багасгах  зориулалтыг агуулсан боловч  нийгмийн сэтгэл зүйг механикаар өөрчлөх, тамхийг дамлаж зардаг, тамхи татдаг нууц өрөө бий болгох зэрэг сөрөг үр дагавартай болж амьдралд хэрэгжихэд хүндрэл үүсгэсэн зохицуулалт болжээ. Улмаар утаат тамхи, тамхин бүтээгдэхүүн худалдан борлуулах орчны талаарх хязгаарлалт бүхий зохицуулалт нь практикт  хэрэгжихгүй байна. Тухайлбал нийслэл хотод хүнсний дэлгүүрийн  дийлэнх олонх нь тамхи худалдах эрхгүй болж хөдөө орон нутагт буюу сумын төвийн дэлгүүрүүд тамхи худалдах шаардлага нөхцөлийг ханган биелүүлэх боломжгүй болжээ.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Иймд нэгдүгээрт, тамхи татах зөвшөөрөгдсөн цэг байж болох асуудлыг тодорхой зааж, түүнд тавигдах шаардлагыг тусгалаа.  Тухайлбал, тамхи татах зөвшөөрөгдөх цэг нь утаат тамхи зориулалтаар тусгайлан бэлтгэгдсэн  агааржуулалтын тоног төхөөрөмжөөр тоноглогдсон, тусгайлсан тасалгаа байхаар заасан болно.</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Хоёрдугаарт, нийтийн хоол, худалдаа, баар цэнгээний газар, аж ахуйн нэгж, байгууллагын ажлын байрны тамхи татах зөвшөөрөгдсөн цэгээс бусад  дотоод орчинд утаат тамхи татахыг хориглохоор тусгалаа.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Тамхины хяналтын тухай хуульд нэмэлт, өөрчлөлт оруулснаар хуулийн  хэрэгжилт сайжран тамхи худалдах, сурталчлах хэрэглэхтэй холбогдон гарч байгаа зөрчил дутагдал багасах эрх зүйн механизм бий болно.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Хуулийн төслийн талаарх Нийгмийн бодлого, боловсрол, соёл, шинжлэх ухааны байнгын хорооны дүгнэлтийг Улсын Их Хурлын гишүүн Содбаатар танилцуулна. Индэрт урьж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Я.Содбаатар</w:t>
      </w:r>
      <w:r>
        <w:rPr>
          <w:rFonts w:ascii="Arial" w:cs="Arial" w:hAnsi="Arial"/>
          <w:sz w:val="24"/>
          <w:szCs w:val="24"/>
          <w:lang w:val="mn-MN"/>
        </w:rPr>
        <w:t>: Улсын Их Хурлын дарга, эрхэм гишүүд 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 xml:space="preserve">Монгол Улсын Их Хурлын гишүүн О.Баасанхүүгээс 2014 </w:t>
      </w:r>
      <w:r>
        <w:rPr>
          <w:rFonts w:ascii="Arial" w:cs="Arial" w:hAnsi="Arial"/>
          <w:sz w:val="24"/>
          <w:szCs w:val="24"/>
        </w:rPr>
        <w:t xml:space="preserve"> оны </w:t>
      </w:r>
      <w:r>
        <w:rPr>
          <w:rFonts w:ascii="Arial" w:cs="Arial" w:hAnsi="Arial"/>
          <w:sz w:val="24"/>
          <w:szCs w:val="24"/>
          <w:lang w:val="mn-MN"/>
        </w:rPr>
        <w:t>4</w:t>
      </w:r>
      <w:r>
        <w:rPr>
          <w:rFonts w:ascii="Arial" w:cs="Arial" w:hAnsi="Arial"/>
          <w:sz w:val="24"/>
          <w:szCs w:val="24"/>
        </w:rPr>
        <w:t xml:space="preserve"> дүгээр сарын</w:t>
      </w:r>
      <w:r>
        <w:rPr>
          <w:rFonts w:ascii="Arial" w:cs="Arial" w:hAnsi="Arial"/>
          <w:sz w:val="24"/>
          <w:szCs w:val="24"/>
          <w:lang w:val="mn-MN"/>
        </w:rPr>
        <w:t xml:space="preserve"> 01</w:t>
      </w:r>
      <w:r>
        <w:rPr>
          <w:rFonts w:ascii="Arial" w:cs="Arial" w:hAnsi="Arial"/>
          <w:sz w:val="24"/>
          <w:szCs w:val="24"/>
        </w:rPr>
        <w:t>-</w:t>
      </w:r>
      <w:r>
        <w:rPr>
          <w:rFonts w:ascii="Arial" w:cs="Arial" w:hAnsi="Arial"/>
          <w:sz w:val="24"/>
          <w:szCs w:val="24"/>
          <w:lang w:val="mn-MN"/>
        </w:rPr>
        <w:t>ний</w:t>
      </w:r>
      <w:r>
        <w:rPr>
          <w:rFonts w:ascii="Arial" w:cs="Arial" w:hAnsi="Arial"/>
          <w:sz w:val="24"/>
          <w:szCs w:val="24"/>
        </w:rPr>
        <w:t xml:space="preserve"> өдөр Улсын Их Хуралд өргөн мэдүүлсэн</w:t>
      </w:r>
      <w:r>
        <w:rPr>
          <w:rFonts w:ascii="Arial" w:cs="Arial" w:hAnsi="Arial"/>
          <w:sz w:val="24"/>
          <w:szCs w:val="24"/>
          <w:lang w:val="mn-MN"/>
        </w:rPr>
        <w:t xml:space="preserve"> Тамхины хяналтын тухай хуульд нэмэлт, өөрчлөлт оруулах тухай хуулийн </w:t>
      </w:r>
      <w:r>
        <w:rPr>
          <w:rFonts w:ascii="Arial" w:cs="Arial" w:hAnsi="Arial"/>
          <w:sz w:val="24"/>
          <w:szCs w:val="24"/>
          <w:lang w:val="ms-MY"/>
        </w:rPr>
        <w:t>төсл</w:t>
      </w:r>
      <w:r>
        <w:rPr>
          <w:rFonts w:ascii="Arial" w:cs="Arial" w:hAnsi="Arial"/>
          <w:sz w:val="24"/>
          <w:szCs w:val="24"/>
          <w:lang w:val="mn-MN"/>
        </w:rPr>
        <w:t>ийн</w:t>
      </w:r>
      <w:r>
        <w:rPr>
          <w:rFonts w:ascii="Arial" w:cs="Arial" w:hAnsi="Arial"/>
          <w:sz w:val="24"/>
          <w:szCs w:val="24"/>
          <w:lang w:val="ms-MY"/>
        </w:rPr>
        <w:t xml:space="preserve"> </w:t>
      </w:r>
      <w:r>
        <w:rPr>
          <w:rFonts w:ascii="Arial" w:cs="Arial" w:hAnsi="Arial"/>
          <w:sz w:val="24"/>
          <w:szCs w:val="24"/>
          <w:lang w:val="mn-MN"/>
        </w:rPr>
        <w:t xml:space="preserve">хэлэлцэх эсэх асуудлыг </w:t>
      </w:r>
      <w:r>
        <w:rPr>
          <w:rFonts w:ascii="Arial" w:cs="Arial" w:hAnsi="Arial"/>
          <w:sz w:val="24"/>
          <w:szCs w:val="24"/>
        </w:rPr>
        <w:t>тус</w:t>
      </w:r>
      <w:r>
        <w:rPr>
          <w:rFonts w:ascii="Arial" w:cs="Arial" w:hAnsi="Arial"/>
          <w:sz w:val="24"/>
          <w:szCs w:val="24"/>
          <w:lang w:val="mn-MN"/>
        </w:rPr>
        <w:t xml:space="preserve"> </w:t>
      </w:r>
      <w:r>
        <w:rPr>
          <w:rFonts w:ascii="Arial" w:cs="Arial" w:hAnsi="Arial"/>
          <w:sz w:val="24"/>
          <w:szCs w:val="24"/>
        </w:rPr>
        <w:t>Б</w:t>
      </w:r>
      <w:r>
        <w:rPr>
          <w:rFonts w:ascii="Arial" w:cs="Arial" w:hAnsi="Arial"/>
          <w:sz w:val="24"/>
          <w:szCs w:val="24"/>
          <w:lang w:val="mn-MN"/>
        </w:rPr>
        <w:t>айнгын хороо 2014 оны 4 дүгээр сарын</w:t>
      </w:r>
      <w:r>
        <w:rPr>
          <w:rFonts w:ascii="Arial" w:cs="Arial" w:hAnsi="Arial"/>
          <w:sz w:val="24"/>
          <w:szCs w:val="24"/>
        </w:rPr>
        <w:t xml:space="preserve"> </w:t>
      </w:r>
      <w:r>
        <w:rPr>
          <w:rFonts w:ascii="Arial" w:cs="Arial" w:hAnsi="Arial"/>
          <w:sz w:val="24"/>
          <w:szCs w:val="24"/>
          <w:lang w:val="mn-MN"/>
        </w:rPr>
        <w:t>23-ны өдрийн хуралдаанаараа хэлэлцлээ.</w:t>
      </w:r>
    </w:p>
    <w:p>
      <w:pPr>
        <w:pStyle w:val="style28"/>
        <w:spacing w:after="0" w:before="0" w:line="100" w:lineRule="atLeast"/>
        <w:ind w:firstLine="588" w:left="0" w:right="0"/>
        <w:contextualSpacing w:val="false"/>
        <w:jc w:val="both"/>
      </w:pPr>
      <w:r>
        <w:rPr>
          <w:rFonts w:ascii="Arial" w:cs="Arial" w:eastAsia="Arial" w:hAnsi="Arial"/>
          <w:sz w:val="24"/>
          <w:szCs w:val="24"/>
          <w:lang w:val="mn-MN"/>
        </w:rPr>
        <w:t xml:space="preserve"> </w:t>
      </w:r>
    </w:p>
    <w:p>
      <w:pPr>
        <w:pStyle w:val="style28"/>
        <w:spacing w:after="0" w:before="0" w:line="100" w:lineRule="atLeast"/>
        <w:ind w:firstLine="588" w:left="0" w:right="0"/>
        <w:contextualSpacing w:val="false"/>
        <w:jc w:val="both"/>
      </w:pPr>
      <w:r>
        <w:rPr>
          <w:rFonts w:ascii="Arial" w:cs="Arial" w:hAnsi="Arial"/>
          <w:sz w:val="24"/>
          <w:szCs w:val="24"/>
          <w:lang w:val="mn-MN"/>
        </w:rPr>
        <w:t>Төсөлд тамхи татах зөвшөөрөгдсөн цэг нь утаат тамхи татах зориулалтаар тусгайлан бэлтгэж өгсөн, агааржуулалтын тоног төхөөрөмжөөр тоноглогдсон, тусгаарласан тасалгаа байх, зөвшөөрөгдсөн цэгээс бусад орчинд утаат тамхи татахыг хориглох, ерөнхий боловсролын сургуулийн хичээлийн болон дотуур байрны орц гарцаас ердийн алхаагаар хэмжиж болохуйц 500 алхамын зайнд тамхи худалдахыг зөвшөөрөхөөр тусгасан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Байнгын хорооны хуралдаанд оролцсон Улсын Их Хурлын гишүүн Ё.Отгонбаяр, С.Эрдэнэ, Я.Содбаатар нарын гишүүд одоо хүчин төгөлдөр үйлчилж байгаа Тамхины хяналтын тухай хууль нь хэт нэг талыг барьсан хатуу заалттай, шинээр нэмэгдсэн заалтууд нь амьдралд хэрэгжих боломж багатай, ерөнхий боловсролын сургуулийн хичээлийн болон дотуур байрнаас 500 метрийн дотор тамхи худалдахыг хориглосон заалт нь хөдөө орон нутагт буюу сумдад хэрэгжих боломжгүйгээс дам тамхидалт, тамхины хууль бус наймаа, чанаргүй хуурамч тамхи худалдах явдал өсөн нэмэгдэж байгаа тул уг хуулийн төслийг хэлэлцэх нь зүйтэй гэсэн саналуудыг гаргаж байлаа.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Тус Байнгын хорооны хуралдаанд оролцсон гишүүдийн олонх нь хуулийн төслийг Улсын Их Хурлын чуулганы нэгдсэн хуралдаанд оруулж хэлэлцэх нь зүйтэй гэсэн саналыг дэмжлээ.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Улсын Их Хурлын дарга, эрхэм гишүүд 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 xml:space="preserve">Тамхины хяналтын тухай хуульд нэмэлт, өөрчлөлт оруулах тухай хуулийн </w:t>
      </w:r>
      <w:r>
        <w:rPr>
          <w:rFonts w:ascii="Arial" w:cs="Arial" w:hAnsi="Arial"/>
          <w:sz w:val="24"/>
          <w:szCs w:val="24"/>
          <w:lang w:val="ms-MY"/>
        </w:rPr>
        <w:t>төс</w:t>
      </w:r>
      <w:r>
        <w:rPr>
          <w:rFonts w:ascii="Arial" w:cs="Arial" w:hAnsi="Arial"/>
          <w:sz w:val="24"/>
          <w:szCs w:val="24"/>
          <w:lang w:val="mn-MN"/>
        </w:rPr>
        <w:t>лийг</w:t>
      </w:r>
      <w:r>
        <w:rPr>
          <w:rFonts w:ascii="Arial" w:cs="Arial" w:hAnsi="Arial"/>
          <w:sz w:val="24"/>
          <w:szCs w:val="24"/>
          <w:lang w:val="ms-MY"/>
        </w:rPr>
        <w:t xml:space="preserve"> </w:t>
      </w:r>
      <w:r>
        <w:rPr>
          <w:rFonts w:ascii="Arial" w:cs="Arial" w:hAnsi="Arial"/>
          <w:sz w:val="24"/>
          <w:szCs w:val="24"/>
          <w:lang w:val="mn-MN"/>
        </w:rPr>
        <w:t>хэлэлцэх эсэх талаар Нийгмийн бодлого, боловсрол, соёл, шинжлэх ухааны байнгын хорооны санал, дүгнэлтийг хэлэлцэн шийдвэрлэж өгөхийг Та бүхнээс хүсье.</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Анхаарал тавьсанд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Ажлын хэсгийг танилцуулъя. Удвал- Эрүүл мэндийн сайд, Мэндсайхан- Үндэсний статистикийн хорооны дарга, Бат-Эрдэнэ- Гаалийн ерөнхий газрын Хууль сахиулах, худалдааг  хөнгөвчлөх газрын дарга.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Хууль санаачлагчийн илтгэл болон Байнгын хорооны санал, дүгнэлттэй холбогдуулан асуулттай гишүүдийн нэрийг авья.  Ийм жаахан өөрчлөлтөөс ийм олон гишүүн асуух гэж байгаа юм уу. Дэмбэрэл гишүүнээр тасаллаа. Дэмбэрэл гишүүн чинь тамхи татдаг билүү.  Баярцогт гишүүн асууя. Би гишүүдийн тамхи татдаг эсэхийг нь л асууж байгаа.  Өөр өөрсдийнхөөрөө ойлгоорой.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С.Баярцогт:</w:t>
      </w:r>
      <w:r>
        <w:rPr>
          <w:rFonts w:ascii="Arial" w:cs="Arial" w:hAnsi="Arial"/>
          <w:sz w:val="24"/>
          <w:szCs w:val="24"/>
          <w:lang w:val="mn-MN"/>
        </w:rPr>
        <w:t xml:space="preserve"> 2012 оны сонгуулиар байгуулагдсан Улсын Их Хурлын  баталсан амьдралд хамгийн сайн хэрэгжиж байгаа хуулиудын нэг нь бол Тамхины хяналтын тухай хууль байгаа юм.  Тэгээд одоо би хууль санаачлагч болон Байнгын хорооноос асуух гээд байгаа зүйл нь  асуудал байж магадгүй ээ. Оруулж ирж байгаа хоёр асуудал чинь. Тэгэхдээ та нар шалтгаануудаа  ингэж худлаа бичихээ болиоч ээ.  Энэ хууль гарснаас болж далд эдийн засаг сэргээд, энэ хуулинаас болоод тамхийг дамлаж зардаг, тэгээд тамхины импортын хэмжээ  3.6 дахин өссөн, янжуур тамхиных 1.7 дахин өссөн гэдэг, ийм худлаа тайлбар хийхээ боль л доо.  Би бол энэ Тамхины хяналтын тухай хууль бол хамгийн сайн хууль болсон гэж үзэж байгаа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 xml:space="preserve">Гэтэл үүнийг зохицуулалт нь зарим нэг зүйл нь орхигдсон байж магадгүй. Түүнийгээ л ярь л даа. Тэгэхгүй тэр юмаа ярих гээд улаан цагаан худлаа юмнууд энэ уруу оруулж ирэх ямар ч шаардлага байхгүй. Хэрвээ яг энэ үндэслэлүүдээ тавьж байгаа бол энэ хуулийг татаж авах хэрэгтэй. Үнэхээр импорт нь нэмэгдээд, үнэхээр дамлаж наймаалцаад, хуурамч тамхи оруулж ирээд байгаа бол энэ Тамхины хяналтын тухай хуулийн асуудал бишээ. Энэ гааль, хил, хяналтын асуудалтай л холбоотой асуудал болж хувирч байгаа юм. Тийм учраас би хууль санаачилж байгаа гишүүн, дээрээс нь Байнгын хороо хоёр бол байгаа юмаа байгаагаар нь хэлж сураа.  Огт хамааралгүй, хүн айлгасан баахан тоо баримт тавьж байж, тамхи татдаг тусгай өрөөтэй болох гээд байгаа бол буруу.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Тамхи татдаг тусгай өрөө байхгүй учраас ийм ийм хүндрэл байна гэдгийг хэлж болно шүү дээ, тэгвэл хүн ойлгох юм. Би бол энэ Тамхины хяналтын тухай хуулийг чангаруулах, амьдралд хэрэгжүүлэхийн төлөө бол байнга зогсоно. Үүнийг би явсан газар болгоноо мэдэрч байгаа. Хуучин ресторан, гуанзанд ороход суухын аргагүй байдаг байсан. Одоо ямар сайхан саруулхан байна. Гадаадад яваад үзэж байгаа юм. Үнэхээр энэ хууль бол амьдралд нийцсэн сайн хууль болсон байна. Маш олон залуучууд, эмэгтэйчүүд тамхинаас гарсан байхгүй юу. Тэр бол  моодорхож татдаг байсан. Энэ боломжийг нь хангаж өгөхгүй байгаа учраас маш олон хүмүүс тамхинаас гарч байгаа юм. Одоо бол энэ асуудал юутай холбоотой вэ гэхээр, дандаа архаг тамхичидтай холбоотой. Би юу гэж хэлж байна вэ гэхээр, энэ оруулж ирж байгаа саналыг та нар зөв тайлбарлаад оруулбал дэмжиж болно.</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Тэгэхдээ тэр тоног төхөөрөмжийн мөнгөнүүдийг энэ тамхичдаас нь авах ёстой. Одоо ингээд та нар өрөө гарга гэнэ, агааржуулалт тавь гэнэ, маш их хэмжээний хөрөнгө оруулалт шаардагдана шүү дээ. Ингэж үүнийг шийдвэрлүүлэх ёстой. Тэгээд би Баасанхүү гишүүнээс, Байнгын хорооноос яагаад асуудлаасаа өөр шалтгааанууд эндээ тавиад байдаг юм бэ? Үүнийг байгаагаар нь хэлээд дэмжүүл л дээ. Нэг жижигхэн юм дэмжүүлэхийн тулд  энд нь хүн айлгасан том юм ярьж ярьж оруулж ирдэг энэ зарчим чинь буруу шүү. Үүнийг л асуух гэсэн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Эхлээд хууль санаачлагч Баасанхүү гишүүн, дараа нь Байнгын хорооны дарга Батцогт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О.Баасанхүү</w:t>
      </w:r>
      <w:r>
        <w:rPr>
          <w:rFonts w:ascii="Arial" w:cs="Arial" w:hAnsi="Arial"/>
          <w:sz w:val="24"/>
          <w:szCs w:val="24"/>
          <w:lang w:val="mn-MN"/>
        </w:rPr>
        <w:t xml:space="preserve">: Баярлалаа. Нэгдүгээр асуудал болохоор миний энэ гар дээр өчигдөр бас  статистикийн тоотой холбоотой хэл ам гараад  тэгээд ерөнхийдөө албан ёсоор статистикийн дүгнэлтээ авчирсан юм. Тэр нь юу вэ гэхээр Гаалийн ерөнхий газрын статистик мэдээг 95-2013 оноор нь интернэтээр тавьсан байдаг бөгөөд  2008-2013 он хоорондох статистикийг харахад 2012 онд огцом өссөн байдаг юм. Тэр нь юу вэ гэвэл, хууль батлагдах гэж байгаатай холбоотойгоор импортын хэмжээ огцом өсөөд,  2013 ондоо 12 онтойгоо харьцуулахад бууралттай. Харин бусад онтойгоо харьцуулахад  1.7 дахин буюу  68.1 хувиар өсчихсөн байгаа юм. Өөрөөр хэлбэл  2011-2013 онтой. Би танд энэ статистикийг хүргүүлж болно.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Хоёрдугаарт нь, Дархан, Эрдэнэт,  Сэлэнгэ гэх мэтчилэн газруудад хэрвээ энгийн амьдралаар явах юм бол дэлгүүрт нь орох юм бол тамхи зардаггүй, тэгэхдээ нөгөө тамхичнаас нь очоод асуугаад, тамхи зардаг газар чинь хаана байдаг вэ гэхээр, наад дэлгүүрт чинь байдгаа гэдэг. Яагаад байдаг вэ гээд асуухаар нөгөө хүмүүс нь юу вэ гэхээр, тодорхой пролоор юм уу, эсхүл нууц байдлаар зарж байгаа. Хүн ТҮЦ яваад байгаа юм. Миний хэлээд байгаа гол санаа юу гэж хэлээд байгаа вэ гэвэл, импортоор хууль бусаар тамхи орж ирж байна гэдэг асуудлаар би тавиад байгаа юм биш. Импортоор тамхины өсөлт нь нэмэгдээд байна, худалдан борлуулалт нь  далд хэлбэр уруугаа орсон учраас онцгой албан татварын хэмжээнд бууралт орсон байгаа гэж үзээд Байнгын хороон дээр юу гэж тогтоосон бэ гэвэл Ажлын хэсэг гаргаж, онцгой албан татварын хэмжээ хир зэрэг буусан бэ гэдэг талаар судалгаа авья гэсэн байдлаар дэмжсэн байгаа. Ийм л зүйл хэлье,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Батцогт гишүүн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Д.Батцогт:</w:t>
      </w:r>
      <w:r>
        <w:rPr>
          <w:rFonts w:ascii="Arial" w:cs="Arial" w:hAnsi="Arial"/>
          <w:sz w:val="24"/>
          <w:szCs w:val="24"/>
          <w:lang w:val="mn-MN"/>
        </w:rPr>
        <w:t xml:space="preserve"> Баярцогт гишүүний асуултад хариулъя. Байнгын хороон дээр хуулийн төсөл санаачлагч оруулж ирсэн танилцуулгаас гишүүд янз янзын байр суурьтай байсан л даа. Тамхины импорт буурсан, далд эдийн засаг өссөн, өсөөгүй гээд хоорондоо маргаан үүссэн. Энэ бол Баасанхүү гишүүн хууль санаачлагчийнхаа хувьд танилцуулж байгаа танилцуулган дээр ийм асуудлууд орсон. Түүнээс Байнгын хороо илэрхий худлаа юм биччихсэн юм байхгүй гэж хэлмээр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Энэ маргааныг таслах үүднээс бид нар  Улсын Их Хурлын чуулган дээр гишүүд сонирхож магадгүй гэж Үндэсний статистикийн хорооны дарга, Гаалийн ерөнхий газраас бас төлөөллийг урьчихсан байгаа. Энэ хүмүүс бодит байдал дээр ямар  дүн байгаа вэ гэдгийг бас хариулж өгөх байх гэж бодож байна. Ер нь бол хууль бол сайн хууль болсон гэдэгтэй маргахгүй ээ.  Тамхины хяналтын тухай хууль бол зохих нөлөөллөө үзүүлээд, нийгэмд эерэг нөлөө үзүүлж байгаа ийм хууль. Тэгэхдээ төгс бишээ.  Үнэхээр энэ тамхины цэгтэй холбоотойгоор тамхи татдаг хэсгийнх нь эрх ашгийг хангаж өгсөн ийм зүйлийг хийхгүйгээс болж янз бүрийн сөрөг үзэгдлүүд гарч байгааг хэлж байгаа шүү дээа Би асуултад хариулж байна, Эрдэнэчимэг гишүүн ээ. Ийм л зүйл Байнгын хороон дээр яригдсан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xml:space="preserve"> Баярцогт гишүүн тодруулъя.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С.Баярцогт</w:t>
      </w:r>
      <w:r>
        <w:rPr>
          <w:rFonts w:ascii="Arial" w:cs="Arial" w:hAnsi="Arial"/>
          <w:sz w:val="24"/>
          <w:szCs w:val="24"/>
          <w:lang w:val="mn-MN"/>
        </w:rPr>
        <w:t>: Оруулж ирж байгаа асуудал чинь ийм байгаа. Тамхи татдаг тусгай өрөөтэй болъё гэсэн нэг заалт байгаа юм. 500 метр байсныг  500 алхам болгоё гэсэн ийм хоёр л заалт байгаа шүү дээ. Энэ хоёр заалтнаас болоод тамхины импорт нэмэгдээд,  хуурамч тамхи гараад, дамлаад байгаа ийм юм байгаа юм уу, би бол итгэхгүй байна, Баасанхүү гишүүн ээ. Би таны тоо баримтуудыг ойлгож байна. Зохицуулах гэж байгаа харьцаа чинь оруулж ирж байгаа хуулийн үндэслэлтэй зөрж байна, худлаа байна аа гэдгийг нь хэлээд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Хоёрдугаарт нь, би Батцогт гишүүнээс яг энэ Байнгын хорооны дүгнэлтээс асууж байгаа шүү дээ, Батцогт гишүүн ээ. Ингэж бичсэн байгаа юм. Ерөнхий боловсролын сургуулийн  хичээлийн болон дотуур байрнаас  500 метрийн дотор тамхи худалдаалахыг хориглосон заалт нь,  хөдөө орон нутагт буюу сумдад хэрэгжих боломжгүйгээс дам тамхидалт, тамхины  хууль бус наймааг, чанаргүй тамхи худалдах явдал өсөн нэмэгдэж байгаа тул хуулийн төслийг хэлэлцье гэж.  Би  тэгж  бодохгүй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Баасанхүү гишүүн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 xml:space="preserve">О.Баасанхүү: </w:t>
      </w:r>
      <w:r>
        <w:rPr>
          <w:rFonts w:ascii="Arial" w:cs="Arial" w:hAnsi="Arial"/>
          <w:sz w:val="24"/>
          <w:szCs w:val="24"/>
          <w:lang w:val="mn-MN"/>
        </w:rPr>
        <w:t>Энэ Тамхины хуулийг  муу хууль болсон учраас сайн хууль гаргаж  байгаа гэж хэлээд байгаа юм бишээ. Утаат тамхи багассан ч гэсэн утаагүй далд тамхидалт шиг асуудлууд бол  ихэссэн байгаа шүү дээ. Жишээлбэл,  тэр  никотины наалт гэдэг чинь нэг ширхэг нь  6000-аар монос дээр зарж байгаа. Тэгэхдээ курс нь  14 ширхэг  гээд  75 мянган төгрөгөөр зараад байгаа юм.  Тэгэхээр асуудлын гол нь миний хэлээд байгаа зүйл юу вэ гэхээр, өнөөдөр би үүнийг чинь баримттай нь гаргаж ирээд,  энэ хүнийг  яах гээд би  6000 төгрөгөөр шатлаа шүү дээ. Түүн шиг өнөөдөр миний хэлээд байгаа санаа бол ганцхан санаа байгаа юм, миний хэлээд байгаа санаа. Хүн ТҮЦ гэдэг шиг ерөөсөө ингээд юмыг далд оруулчихаар, далд юм чинь  далд л байдаг байхгүй юу. Одоо та дэлгүүр ороод дуртай тамхи зардаггүй газраасаа асуу.  Тамхи зардаг уу гэхээр,  зарахгүй гэнэ. Тамхи татдаг хүнээс нь асуу. Наана чинь тэгж зардгаа гэж. Эсхүл янз бүрийн байдлаар гэр орондоо дуудаж ирээд хүмүүс  тамхиа авдаг гэнэ. Ийм сүлжээ үүсчихээд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Нямдорж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Ц.Нямдорж:</w:t>
      </w:r>
      <w:r>
        <w:rPr>
          <w:rFonts w:ascii="Arial" w:cs="Arial" w:hAnsi="Arial"/>
          <w:sz w:val="24"/>
          <w:szCs w:val="24"/>
          <w:lang w:val="mn-MN"/>
        </w:rPr>
        <w:t xml:space="preserve"> Би энэ хууль зүйн хувьд нэг юм асуух гээд байгаа юм, ойлгох  хэрэгтэй байгаа юм. Тэгээд энэ ердийн алхаагаар хэмжиж болохуйц 500 алхам гэдгийг чинь Шаравжамцын алхаагаар тооцох уу? Баасанхүүгийн алхаагаар тооцох уу, нэгдүгээрт.</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Хоёрдугаарт, энэ стандартад алхаа гэдэг ийм шинэ хэмжих нэгж орж ирж байгаа юм уу. Энэ ямар гээч юм Их Хуралд оруулж ирээд  бужигнуулаад байна аа, залуучууд аа. Энэ дээр тайлбар авья.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Хууль санаачлагч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 xml:space="preserve">О.Баасанхүү: </w:t>
      </w:r>
      <w:r>
        <w:rPr>
          <w:rFonts w:ascii="Arial" w:cs="Arial" w:hAnsi="Arial"/>
          <w:sz w:val="24"/>
          <w:szCs w:val="24"/>
          <w:lang w:val="mn-MN"/>
        </w:rPr>
        <w:t xml:space="preserve">Ерөнхийдөө дахиад л энэ бол хуулийг амьдралд хэрэгжүүлэх гээд явж байна л даа. Америкт алхаа гэсэн үг байгаа. Үүнийг чинь бас тодорхой хэмжээгээр дотооддоо хэрэглэдэг юм.  Метр гэх юм бол олон улсын жишгээр яриад. Тэгэхээр ерөөсөө асуудлын гол нь хүн болгонд ямар метр бариулаад явуулахгүй биз дээ.  Одоо олон нийтийн цагдаа гээд  Цагдаагийн байгууллагын  тухай хуулин дээр олон нийтийн байцаагч гэдэг ойлголт гарна. Тэгэхээр олон нийтийн байцаагч нар чинь алхаж очоод юмаа шалгаач ээ гэдэг санаа хэлээд байна шүү дээ. Түүнээс биш шугам бариад оч гэсэн санаа байхгүй шүү дээ. Энэ бол ерөөсөө амьдралтай, та хаанаас хүрээд ирэв гэвэл, 500 алхаад хүрээд ирлээ л гэж ярина шүү дээ.  Манай Монгол чинь сөөм, тохой, алхам гээд энэ чинь бас Монгол үг хэллэг байна шүү дээ, бүх юмыг  америкчилах хэрэггүй л дээ.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r>
      <w:r>
        <w:rPr>
          <w:rFonts w:ascii="Arial" w:cs="Arial" w:hAnsi="Arial"/>
          <w:b/>
          <w:bCs/>
          <w:sz w:val="24"/>
          <w:szCs w:val="24"/>
          <w:lang w:val="mn-MN"/>
        </w:rPr>
        <w:t>З.Энхболд</w:t>
      </w:r>
      <w:r>
        <w:rPr>
          <w:rFonts w:ascii="Arial" w:cs="Arial" w:hAnsi="Arial"/>
          <w:sz w:val="24"/>
          <w:szCs w:val="24"/>
          <w:lang w:val="mn-MN"/>
        </w:rPr>
        <w:t>: Баярцогт гишүүн  Нямдорж гишүүн хоёулаа үгээ аваад, минутаа өнгөрөөчихсөн. Микрофонтой ярья. Уянга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Г.Уянга:</w:t>
      </w:r>
      <w:r>
        <w:rPr>
          <w:rFonts w:ascii="Arial" w:cs="Arial" w:hAnsi="Arial"/>
          <w:sz w:val="24"/>
          <w:szCs w:val="24"/>
        </w:rPr>
        <w:t xml:space="preserve">  Юуны өмнө яг үнэнийг хэлэхэд энэ хууль маш сайн хууль болсон тамхийг хаях гэсэн, өөрийнхөө эрүүл мэндийг бодсон олон хүмүүст түлхэц болсон их сайн хууль болсон. Хамгийн гол нь хүүхдүүдийг тамхи татахаас их сайн урьдчилан сэргийлж чадаж байгаа, олон хүний магтаал, талархлыг хүлээж байгаа ийм хуулиа. Яг үнэнийг хэлэхэд би хамгийн их эсэргүүцлийг Улсын Их Хурал дотор, тухайлбал тамхи  татдаг гишүүдийн эсэргүүцлийг л илүү мэдэрч байсан. Тэгэхээр тамхи татдаг энэ хүмүүсийн яг өнөөдөр энэ санал хураалтад  оролцох гэж байгаа хүмүүсийг ашиг сонирхлын зөрчилтэй гэж үзэж болох  уу. Архаг тамхичид энэ санал хураалтад оролцох ёстой юу? Үүнийг хэн нь хариулах вэ?  Хууль мэдэж байгаа хүмүүс  хууль санаачлагч уу, эсхүл Их Хурлын дарга уу.  Би бол архаг тамхичид маш их ашиг сонирхлын зөрчилтэй бараг тэдний лоббигоор орж ирж байгаа гэж ингэж үзэж байгаа, нэгд.</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Хоёрдугаарт, би ажлын хэсгээс  асуумаар байна. Магадгүй манай гааль, статистикийнхан илүү тоо баримттай байгаа байх гэж бодож байна. Чухам яг Тамхины хуулиас болоод далд эдийн засаг яаж нэмэгдсэн? Яг тамхины импорт яаж нэмэгдсэн юм? Яг энэ Баасанхүү гишүүний үндэслэж байгаа энэ заалтууд чухам энэ хуулиас болсон юмаа гэдгийг баримтуудаар нэг,  хоёр, гурав гээд надад хэлж өгөөч ээ.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Гуравдугаарт, сая тодорхой хэлэхгүй л үлдээчихлээ л дээ, Баасанхүү гишүүн. Түүнд Байнгын хороо, Баасанхүү  гишүүн илүү тодорхой хариулж өгөөч. Энэ алхмын тухай ойлголтыг. Одоо жишээлбэл миний алхам, Батхүү гишүүний алхам хоёр бол их том зөрүүтэй. Тэр байтугай би өөрөө яараад алхаж байхдаа, тайван алхаж байхдаа миний алхам өөрөө их зөрүүтэй шүү дээ. Тэгэхээр яг энэ алхмын тухай ойлголтыг их тодорхой болгож өгөөч ээ  гэсэн ийм З асуулт байна.</w:t>
      </w:r>
    </w:p>
    <w:p>
      <w:pPr>
        <w:pStyle w:val="style28"/>
        <w:spacing w:after="0" w:before="0" w:line="100" w:lineRule="atLeast"/>
        <w:ind w:firstLine="588" w:left="0" w:right="0"/>
        <w:contextualSpacing w:val="false"/>
        <w:jc w:val="both"/>
      </w:pPr>
      <w:r>
        <w:rPr>
          <w:rFonts w:ascii="Arial" w:cs="Arial" w:hAnsi="Arial"/>
          <w:sz w:val="24"/>
          <w:szCs w:val="24"/>
        </w:rPr>
        <w:t xml:space="preserve"> </w:t>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xml:space="preserve"> Баасанхүү гишүүн хариулъя.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О.Баасанхүү</w:t>
      </w:r>
      <w:r>
        <w:rPr>
          <w:rFonts w:ascii="Arial" w:cs="Arial" w:hAnsi="Arial"/>
          <w:sz w:val="24"/>
          <w:szCs w:val="24"/>
        </w:rPr>
        <w:t>: Баярлалаа. Нэгдүгээр асуудал дээр ийм байна, алхамтай холбоотой гээд. Олон нийтийн байцаагч нарыг бий болгоод, олон нийтийн байцаагч нар маань яваандаа энэ Тамхины хяналтын тухай хэрэгжилт дээр нэлээн анхаарал тавина гэж би ойлгож байгаа. 500 метр гэдэг энэ томьёолол маань өөрөө бас судалгаан дээр үндэслэгдээгүй юм байна билээ. Судалгаан дээр ерөөсөө үндэслэгдээгүй.  Яагаад  500 биш, 1000 метр байж болоогүй юм, яагаад  2000 метр байж болоогүй юм. Эсхүл яагаад 300 метр байж болоогүй юм. Энэ өөрөө хуулийг хэрэгжүүлэхдээ хийсвэр байгаа юм. Миний хувьд юу гэж үзэж байгаа вэ гэвэл олон нийтийн байцаагч маань байгаа газраасаа  500 алхмын зайд байгаа, тодорхой газруудаа шалгачих боломжтой гэж би үзэж байна, нэгдүгээр асуудал.</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Хоёрдугаарт нь, та бас Ашиг сонирхлын зөрчлийн тухай хуулиа бас харах хэрэгтэй л дээ. Ашиг сонирхлын зөрчил гэдэг бол  тухайн зүйлийг хэрэглэж байгаа хүнийг ашиг сонирхлын зөрчил гэж хэлэхгүй, харин тухайн хэрэглэж байгаа зүйлээрээ бизнес юм уу? Ашиг олж байгаа хүмүүсийг л ашиг сонирхлын зөрчилтэй гэж хэлнэ. Жишээлбэл, би хоол иддэг. Тэгээд маш их хоол иддэг хүнийг жишээлбэл, Хүнсний тухай хуулин дээр оруулж  болохгүй гэж ярихгүй биз дээ.  Одоо сая Усны тухай хууль орохоор ус уудаг хүмүүсийг бас Усны тухай хуулин дээр оруулж болохгүй гэж биш, харин усны бизнес эрхэлдэг хүмүүсийг гэж. Би азаар харин тамхи татаж үзээгүй, амьдралдаа  амны, хамрын ямар ч тамхи татаж үзээгүй. Миний яриад байгаа санаа, бид нар удахгүй протокол орж ирнэ. Тэр нь тамхины далд бизнестэй тэмцэх протокол гэж би яг нэрээр нь, дараагийн асуудал дээр орох байх. Тэгэхээр далд бизнесийг ил болгоё гэж байгаа бол бид нар тодорхой хэмжээгээр хяналтаа тодорхой болгох ёстой. Тэгэхээр тодорхой болгохын тулд л тэр 500 метрыг чинь оруулаад, тодорхой болгохын тулд л бид нар тамхи татдаг тэр цэгийг нь бий болгоод байгаа юм. Өөрөөр хэлбэл тамхи татдаггүй хүмүүсээс хол тамхиа татаач ээ гэдэг санаа байгаад байгаа. Тэгэхгүй бол гудамжаар дүүрэн шүлс, нус, тэгээд бөөгнөрч зогсчихоод гэр хороололд хог новш нь дүүрчихээд байна шүү дээ. Энэ чинь эргээд аваад үзэхээр бол Сингапурт ч гэсэн өнөөдөр энэ нөхцөл байдлаас чинь болоод олон улсын жишгээр ерөнхийдөө энэ тамхи татдаг цэгүүдийг гаргачихаад байгаа юм. Дэлхий дээр хамгийн хатуу хуультай орон гэгддэг Сингапурт хүртэл энэ асуудлыг шийдчихээд байхад Монгол өнөөдөр бас ийм хошин байж болохгүй л дээ. Тэр утгаараа өнөөдөр би бас тамхины суурь конвенцийг сануулмаар байгаа юм. Ямар ч тохиолдолд, ямар ч ажил хийсэн, ямар ч нөхцөл хийсэн  100 хувь утаат тамхины орчныг хязгаарлаж чадахгүй гэж байгаа учраас бид нар тодорхой хэмжээний хязгаарлалттай алхам хийх эрх нь нээлтэй л гэсэн үг. Ямар ч тохиолдолд чадахгүй гэж байгаа учраас, ийм л зүйл хэлье.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Ганбат гишүүн асууя. Ажлын хэсгээс хэн нь хариулах юм. Мэндсайхан.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С.Мэндсайхан</w:t>
      </w:r>
      <w:r>
        <w:rPr>
          <w:rFonts w:ascii="Arial" w:cs="Arial" w:hAnsi="Arial"/>
          <w:sz w:val="24"/>
          <w:szCs w:val="24"/>
        </w:rPr>
        <w:t>: Уянга гишүүний асуултад хариулъя.  Тамхины импортын болон тамхины үйлдвэрлэлийн талаарх мэдээллийг  сүүлийн 4 жилээр аваад үзвэл тамхины дотоодын үйлдвэрлэл  2011-2013 он хүртэл буурч ирсэн.  Тухайлбал,  2012 онд 7 сая 24  мянган блок тамхи үйлдвэрлэж байсан бол  13 онд 6 сая 299 мянган блок тамхи үйлдвэрлэсэн. Өөрөөр хэлбэл дотоодын үйлдвэрлэл бол 11,3 хувиар буурсан байна, сүүлийн хоёр жил. Импортын хувьд гээд аваад үзэх юм бол 2010-2012 оныг хүртэл өсч байсан.  2012 онд 2 тэрбум 138 сая ширхэг  янжуур тамхи импортолж байсан бол  13 онд 1 тэрбум 948 сая ширхэг тамхи импортолсон. Өөрөөр хэлбэл сүүлийн 2 жилийг харьцуулахад импорт бол 8,9 хувиар буурсан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Харин тамхины дундаж үнэ сүүлийн жилүүдэд өсч байна. Ялангуяа энэ 2012, 13 оныг харьцуулаад үзэх юм бол 33,6 хувиар өссөн байна, гадаад импортын Кент тамхи. Дотоодын улаан шонхор тамхи гэхэд 53,1 хувиар үнэ нь өссөн байна. Энэ үзэгдэл бол  2014 оны 1 дүгээр улиралд ч гэсэн хадгалагдаж байна. Импортын янжуурын үнэ бол  12 хувиар өссөн, өнгөрсөн оны нэгдүгээр улиралтай харьцуулахад. Дотоодын улаан шонхор тамхины үнэ  13 оны 1 дүгээр улиралтай харьцуулахад 21,4 хувиар өссөн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Бид нар өрхийн нийгэм, эдийн засгийн судалгаа явуулдаг. Энд өрхийн хэрэглээг бас сонирхоод үзэхэд янжуур тамхины  гадаад тамхины хэрэглээ жишээлбэл 2012 онд нэг өрхөд дунджаар сардаа 1,4  хайрцаг тамхи хэрэглэдэг байсан бол 1,3 хайрцаг тамхи хэрэглэдэг болсон байна. Дотоодын янжуур тамхийг нэг өрх 12 онд  3,4 хайрцгийг хэрэглэдэг байсан бол  2013 онд 2,6 хайрцгийг хэрэглэдэг болсон байна. Дүнсэн тамхи бол 21 граммыг 12 онд нэг өрх дунджаар хэрэглэж байсан бол 13 онд 18,7 хувь хэрэглэдэг болсон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Харин 2014 оны нэгдүгээр улирал гээд харахад хамрын тамхи нэг өрхөд өмнөх жилүүдэд 0,3 граммыг хэрэглэдэг байсан бол 0,5 гр,  навчин болон бусад зажилдаг тамхи үндсэндээ бараг хэрэглэдэггүй шахуу байсан бол 0,2 граммыг хэрэглэдэг болсон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Өрхийн хэрэглээний зардал нь харин үнийн дүнгээрээ өссөн ийм дүнтэй байна. Нэг өрх жишээлбэл 12 онд гадаадын янжууранд  2312 төгрөг зардаг байсан бол 2013 онд 2775 төгрөг зарцуулдаг болсон байна. Ийм статистик мэдээлэл байна. Импорт  буурсан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xml:space="preserve">  Мэндчилгээ дэвшүүлье. Баярцогт гишүүн ээ, өөрийнхөө ярих ээлжийг дуусгачихсан, одоо битгий микрофонгүй яриад бай гэж сануулсан шүү дээ. Нямдорж гишүүн ялгаагүй.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Мэндчилгээ дэвшүүлье. Улсын Их Хурлын гишүүн М.Энхболдын урилгаар Нийслэлийн Налайх дүүргийн 2 дугаар хорооны 52 иргэн, Улсын Их Хурлын гишүүн Хаянхярваагийн урилгаар Дархан-Уул аймгаас Үндэсний робокон тэмцээнд оролцогч 10 хүн Төрийн ордон, Улсын Их Хурлын үйл ажиллагаатай танилцаж байна. Та бүхэнд ажлын амжилт, сурлагын амжилт, эрүүл энх, сайн сайхныг хүсэн ерөөе /Алга ташив/.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Уянга гишүүн тодруулъя.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Г.Уянга:</w:t>
      </w:r>
      <w:r>
        <w:rPr>
          <w:rFonts w:ascii="Arial" w:cs="Arial" w:hAnsi="Arial"/>
          <w:sz w:val="24"/>
          <w:szCs w:val="24"/>
        </w:rPr>
        <w:t xml:space="preserve"> Түрүүн Баярцогт гишүүн ч гэсэн дахин дахин асуугаад байна л даа. Яг таны саяны дурдсан тоо баримтууд чухам Тамхины хуулиас болоод яг энэ хуулийн энэ заалтаас болоод энэ тоонууд ингээд өсөн нэмэгдчихлээ гэдэг тийм баталгаа, нотолгоогоо баримтаар хэлж өгөөч ээ гээд байгаа юм. Тухайлбал, ямар ч шалтгаантай байж болно шүү дээ, нийгмийн бухимдал, стресс, амьжиргаа, энэ эдийн засгийн нөхцөл байдлаас биш, яг энэ Тамхины хуулиас болоод ийм болчихлоо гэдэг тийм нотолгоо баримтуудаа хэлж өгөөч ээ гээд байгаа юм. Яг энэ асуултад тодорхой хариулаач.</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xml:space="preserve">  Мэндсайхан дарга бол үүнийг судлах шаардлагагүй, мэдэхгүй. Байгаа тоог л хэлнэ шүү дээ. Удвал сайд хариулах уу. Яг Тамхины хуулиас болоод сая Мэндсайхан даргын хэлсэн  буурсан тоонууд байгаа юм уу?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Н.Удвал:</w:t>
      </w:r>
      <w:r>
        <w:rPr>
          <w:rFonts w:ascii="Arial" w:cs="Arial" w:hAnsi="Arial"/>
          <w:sz w:val="24"/>
          <w:szCs w:val="24"/>
        </w:rPr>
        <w:t xml:space="preserve"> Бид З ажлын хэсэг биш юм байгаа, Байнгын хорооноос энд ирж суу гэсний дагуу тодорхой  мэдээлэл гарвал хариулах ёстой болохоос биш яг албан ёсны ажлын хэсэг  бишээ,  энд сууж эрүүл  мэндтэй холбоотой мэдээлэл гарвал  хариулаарай гэж надад хэлсэн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Энэ дээр бид нар тодорхой байр суурийг баримталж байгаа. Тамхи таталт гэдэг бол хүний өөрийнх нь үндсэн хэрэгцээ биш, энэ бол хүний эрхийн асуудал биш байгаа юм, тамхи таталт гэдэг бол. Олон улсад болоод энэ улс оронд юу гэж үздэг вэ гэвэл, тамхи таталтыг хорт зуршил гэж үздэг. Тэгэхээр аливаа төр бол хорт зуршлыг дэмжиж, хуульчилж гаргаж байгаагаараа бол энэ их том алдаатай юм болж байгаа юм гэдгийг манай яам удаа дараа байр сууриа илэрхийлж байгаа юм. Энэ бол хүний эрхийг хамгаалж байгаа асуудал биш, хүний суурь хэрэгцээг хангаж байгаа асуудал биш, энэ бол хорт зуршлыг хөхүүлэн дэмжих гэж гарсан хуулийг засч байгаа ийм асуудал гэж үзэж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Зарим орнуудад бас ийм туршлага байдаг. Тамхины сайн хууль гаргаад, тэр нь сайн хэрэгжиж байтал Тамхины хуулийн эсрэг лобби эсрэг сурталчилгаа явуулснаар хуулийн хэрэгжилт дахиж унаж, байхгүй, хуулиасаа дор болж байсан ийм сөрөг үр дагавар гарах өмнөх үед ирээд байх шиг байна гээд Эрүүл мэндийн яам тодорхой байр суурьтай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xml:space="preserve"> Эрүүл мэндийн яам энэ талаар албан ёсоор судалгаа явуул.  Тэр тамхины импортын бууралт нь Тамхины хуультай холбоотой байна уу? Үгүй юу гэдгийг, өнөөдөр бол хэлэх боломжгүй юм байна.  Ганбат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Д.Ганбат</w:t>
      </w:r>
      <w:r>
        <w:rPr>
          <w:rFonts w:ascii="Arial" w:cs="Arial" w:hAnsi="Arial"/>
          <w:sz w:val="24"/>
          <w:szCs w:val="24"/>
        </w:rPr>
        <w:t xml:space="preserve">: Асуудал чухал уу гэвэл чухлаа, чухал. Гэхдээ үүнээс илүү чухал асуудал байхгүй юм шиг ингээд манай энд бол хошин шог үзэх ямар ч шаардлага алга байн л даа.  Тэгэхээр одоо энэ алхам гэдэг чинь юу вэ? Дундад зуун эргэж ирээд байгаа юм уу? Хаашаа юм.  Одоо тэгээд цаашдаа яахав? Банз шаахай гэдэг юм нь орж ирэх үү? Банзаддаг, шаахайддаг гэсэн тэр өөрчлөлтийг оруулж ирэх үү?  Дунд сургуульд хүүхдүүдэд км, метр гээд заадаг шүү дээ. Зүгээр явж байгаа хуулийг зүгээр л явуул л даа. Үүнээс гадна нэг юм тодруулаад асуухад тамхи татдаг хүмүүсийн эрхийг яриад байх юмаа. Тамхи татдаггүй хүмүүсийн эрх гэж байна. Тамхи яагаад хортой билээ, үүнээс гадна дам тамхи таталт гэж, тамхи татаж байгаа хүнээс нь  илүү, хажууд нь байгаа тэр хүүхдүүдэд, тэд нарт бүр илүү тусдаг. Үүнийг ойлгож байна уу? Үгүй юу. Батцогт дарга яагаад амандаа юм яриад байна. Та одоо Байнгын хорооны дарга болчихоод, энэ хуулийг таны би Нийгмийн бодлого, боловсролын байнгын хорооны дарга гэж бодож байгаа. Тэгсэн чинь та энэ хуулийг дэмжээд, ингээд ийм юм яриад байх юмаа. Үүнийг чинь түрүүн ярьж байна шүү дээ, манай Эрүүл мэндийн сайд. Хорт зуршил бараг өвчин. Ер нь архидалт, тамхидалт бол бараг өвчин шүү дээ. Тэгэхээр та наад зуршлаа татаа. Одоо боль. Эсхүл одоо яадаг юм байгаа, энэ Байнгын хорооны дарга болчихоод энэ хуулийг оруулж ирээд байгаа нь танай Байнгын хороо бол ичгэвтэр байнаа, одоо наад хуулиа татчихаа, ийм хоёр юм асууя аа, болох юм уу? Болдоггүй юм уу.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Баасанхүү гишүүн, Батцогт дарга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О.Баасанхүү</w:t>
      </w:r>
      <w:r>
        <w:rPr>
          <w:rFonts w:ascii="Arial" w:cs="Arial" w:hAnsi="Arial"/>
          <w:sz w:val="24"/>
          <w:szCs w:val="24"/>
        </w:rPr>
        <w:t>: Баярлалаа. Асуултад хариулъя. Нэгдүгээр асуулт нь ийм байна л даа. Хэрвээ математикийн хичээл үзэж байсан бол тоо бодохдоо дугуйгаар явах, алхмаар алхах гээд тэгээд тэр нь  хэдэн цаг, хэдэн минутад яаж хүрэх вэ гээд ингээд бид нар тооцоо боддог байсан шүү дээ. Ерөнхийдөө 500 алхам гэдэг маань нэг алхмыг 0 бүхэл, 30, 48 метр гэдэг жишиг байдаг. Ердийн насанд хүрсэн хүний нэг алхам нь, 0 бүхэл 30.48 гээд.  Тэгэхээр нөгөө  математикийн хичээлээрээ үздэг байсан бол алхам гэдэг дээрээ шоконд орох хэрэггүй л дээ.  Бид нар чинь дандаа мориор явдаггүй, энэ чинь тооны хичээлтэй л адил юм шүү дээ, нэгдүгээрт нь ердийн алхмуудын хувьд бол.</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Түрүүн би бас дахиад хэлсэн л дээ. Амьдралд хэрэгжих тусмаа сайн хууль нь тодорхой болдог. Тэгэхээр өнөөдөр миний гол тавиад байгаа санаа бол тамхийг дэмжээд байгаа юм биш, харин далд тамхидалтыг эсэргүүцээд, далд бизнесийг ил болгох гээд байгаа юм.  Хамгийн гол нь, хамгийн энгийн жишээ хэлэхэд, өнөөдөр  гудамж талбай дээр чинь юу болж байна, Дархан-Уул аймаг гээд ийм жижигхэн тойрог дээр хичнээн хүмүүс өнөөдөр амьдардаг вэ? Хичнээн сургууль, цэцэрлэг, дэлгүүр байдаг вэ? Том компаниудын хувьд бол энэ Тамхины хууль бол ямар ч хамаагүй. Эсхүл байнга гадаад явдаг, бизнесээ хөөцөлдөж явдаг хүнд ямар ч асуудалгүй, дютегээсээ юмаа аваад л явчихна.  Гэтэл цаана чинь үнэ тогтоолт дээр статистикийн  үнээс үл хамаарсан үнэ яваад байгаа юм. Амныхаа зоргоор 3 мянга, 5 мянга, 7 мянга гэсэн байдлаар хүмүүс өөр өөрсдийнхөө үнийг зохиогоод яваад байна шүү дээ. Дээрээс нь дахиад хэлэхэд тамхи татдаг хүний эрхийг хамгаалаад байгаа юм биш, харин тамхи татдаггүй хүний эрхийг хамгаалж байгаа юм. Тэр нь юу вэ гэвэл, тамхи татдаг хүн чинь машин дотроо тамхиа татчихна, эсхүл гудамж талбайд, таны хажууд тамхиа татаад байна. Би болохоор танд тамхи татдаг цэг чинь байнаа, түүндээ очоод тамхиа тат гэж хэлэх.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Манай Их Хурлын төрийн ордонд хүртэл тамхи татаж байгаа хүмүүс зөндөө байгаа. Нэр усыг нь хэлээд яахав. Тэр хүмүүс маань тамхи татдаг газартай байсан бол өнөөдөр ингэхгүй. Хуулин дээр байгаа шүү дээ, олон нийтийн газар тамхи татаж болохгүй гээд, гадаа тамхи татаж болно шүү дээ гээд ингээд яриад байх юм. Тийм  ойлголт байхгүй. Тийм учраас чаддаг нь тэр агааржуулалтын системээ хийгээд яваг л дээ.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Нөгөө талаас бид нар 2016 онд олон улсын онгоцны буудал барих гэж байгаа. Онгоцны буудлын стандартыг одоо яах юм. Та Бээжин, Токио зэрэг олон оронд явж байсан, онгоцны буудал дээр тамхи татдаг цэггүй орон хаана байгаа юм, Монголоос өөр орон байхгүй биз. Тэгэхээр олон улсын жишигт нийцээгүй аливаа үйлдлийг өнөөдөр бид өөртөө наах албагүй биз дээ.Ямар оронд тийм байна, тэр тусмаа хамгийн хатуу гэгддэг Сингапурт хүртэл ийм тамхи татдаг цэгийн асуудлыг чинь шийдчихээд байна. Тийм учраас л өнөөдөр ингэж шийдээд байна.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Оюун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С.Оюун</w:t>
      </w:r>
      <w:r>
        <w:rPr>
          <w:rFonts w:ascii="Arial" w:cs="Arial" w:hAnsi="Arial"/>
          <w:sz w:val="24"/>
          <w:szCs w:val="24"/>
        </w:rPr>
        <w:t>:  Баасанхүү гишүүн тамхи татдаггүй хүмүүс бас санаа зовж байгаад баяртай байна. Гэхдээ оруулж байгаа хууль чинь бас буруу байна. Ийм сайн хэрэгжиж хуулийг заавал хуулийг нь өөрчлөхгүйгээр, илүү боловсронгуй  цаана нь хэрэгжүүлэлтэн дээр журам юмаар зохицуулах боломжууд байдаг. Тэгэхээр олон судалгаа хийгдсэн юм билээ, тамхины хор нөлөөлөл дээр ч, ер нь тамхигүй орчин бүрдүүлдэг дээр ч гэсэн зөндөө судалгаанууд хийгээд,  100 хувь тамхигүй орчин бүрдүүлэхээс бусад арга хэмжээ, үр дүнгүй болох нь удаа дараа судалгаагаар батлагдчихсан юм билээ. Өөрөөр хэлбэл яг таны замаар явах гэж үзсэн юм билээ л дээ, олон  орнууд. Ингээд нэгэнт Тамхины хууль гарлаа, хяналт гарлаа, тэгээд дотор нь агааржуулалт хийгээд  үзсэн юм билээ. Тэгээд зөндөө үэзж, үзэж байгаад маш олон орнууд энэ  100 хувь тамхигүй орчин бүрдүүлэхээс бусад арга хэмжээ нь үр дүнгүй юм билээ гэдэг нь батлагдчихсан юм билээ. Тэгэхээр заавал одоо ингэж алдааг нь давтахын оронд санаа зовж байгаа зүйлүүдийг чинь журмаар, хэрэгжүүлэлтийг нь зөв болгохоор хийж болно. Тэгээд ийм сайн хэрэгжиж байгаа хуулин дээр заавал нэмэлт, өөрчлөлт оруулж, далимдуулаад буцаад ухрах бол буруу байх. Нэг ийм статистик байдаг л даа. Аль ч улс оронд мэдээж дундаж наслалтын хувьд хүйсийн ялгаа бол байдаг.  Монгол Улсын хувьд энэ нь бусад орнуудынхаас 2,5 дахин их зөрүү байдаг. Өөрөөр хэлбэл  эрэгтэйчүүд, эмэгтэйүүдээс арай бага насалдаг ч гэсэн хамгийн их зөрүүтэй, хамгийн доод талаасаа хамгийн муу үзүүлэлтээр Монгол доод талын 10-т ч билүү ордог. 2,5 дахин их зөрүү нь байдаг юм байна. Дунджаар 4 нас дутуу насалдаг гэхэд Монголд бол бараг 2,5 дахин илүү их ийм үзүүлэлттэй байгаа. Энэ нь хэд хэдэн хүчин зүйлээс болж байгаагийн тэр дундаа тамхины хэрэглээнээс болдог гэсэн ийм судалгаанууд байдаг юм билээ.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Яаж ч бодсон энэ тамхи татахыг бууруулах нь тэр хүндээ ч, хүүхдүүддээ ч, гэр бүлдээ ч, орчиндоо ч хэрэгтэй учраас энэ дээр нэг их ухаантай олон юм бодохгүйгээр энэ хуулийг дэмжихгүй байх нь зүйтэй байх л даа. Тэгээд агаарын бохирдол гээд бүгдээрээ ярьдаг, маш их санаа зовдог. Агаарын бохирдлын хор нөлөөг маш сайн мэддэг. Тэгээд тэр агаарын бохирдлын хор нөлөөгийн нэг танилцуулган дээр сууж байхад, тамхины хор нөлөө бол   агаарын бохирдлын хор нөлөөнөөс хичнээн дахин илүү аймшигтай их байдаг. Тэгэхээр бид нар тамхи таталтаа эхний ээлжинд бууруулаад явах юм бол үр дүн маш хурдан гарна.  Яагаад гэвэл  агаарын бохирдол гээд санаа зовж байгаа тэр юм чинь шууд уушиг руугаа хүчээр оруулж байгаа юм, сайн дураараа.  Тэгэхээр би  Баасанхүүгээс асуух юм алга. Удвал сайдаас би асуумаар байна.  Тамхины хор нөлөөний талаар тэр нь архаг ч бай, дам ч бай бүгд дээр нь маш их судалгаанууд хийгдчихсэн байдаг. Тэгээд  энэ хамгийн сайн судлагдсан Тамхины хор нөлөөллийн талаар асуухаа ч больсон, эргэлзэхээ ч больсон, бараг одоо бүр хамгийн удаан судлагдаад  30-40 жил, дэлхийд ч, Монголд ч судлагдаад энэ дээр бүр эргэлзэхээ больчихсон юм билээ шүү дээ. Одоо тэгэхээр хамгийн сайн арга бол тамхи татдаг хүмүүс тамхинаасаа гараарай. Өөрсдийгөө бод, гэр бүлээ бод, хүүхдүүдээ бод. Тэгээд үүнийг хамгаалаад манай Дэмбэрэл дарга хүртэл хажууд суугаад байгаа, хамгаалах ямар ч шаардлага байхгүй ээ. Эрчүүд бол зүгээр энэ дээр гэр бүлээ, эхнэрүүдээ, хүүхдүүдээ бодож байгаа бол энэ хуулийг дэмжихгүй байгаарай гэж хэлмээр байна. Тэгээд Удвал сайд дэмжээд бас үг хэлнэ биз дээ.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Удвал сайд хариулъя. Нямдорж гишүүн картаа сугалаад хэлээд гарсан. Бусад гишүүд бас уриалж байгаа хэлбэр шүү дээ, Дэмбэрэл гишүүн, Эрдэнэбат, бүлгийн дарга Эрдэнэбат, өөр хэн байдаг билээ дээ. Удвал сайд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Н.Удвал</w:t>
      </w:r>
      <w:r>
        <w:rPr>
          <w:rFonts w:ascii="Arial" w:cs="Arial" w:hAnsi="Arial"/>
          <w:sz w:val="24"/>
          <w:szCs w:val="24"/>
        </w:rPr>
        <w:t xml:space="preserve">: Тамхи эрүүл мэндэд хэрхэн хор  хөнөөлтэй болох тухай дэлхий нийт хүлээн зөвшөөрсөн. Үүнийг баталсан. Тухайлбал тамхи бол зүрх, судасны өвчин үүсгэхэд  70 хувийн ийм  нөлөөлдөг хүчин зүйл. Бүх хүчин зүйлийн дотроос тамхи бол зүрх судасны өвчин үүсэхэд 70 хувь нөлөөлдөг, хорт хавдар үүсэхэд 30 хувь нөлөөлдөг гэдэг ийм тооцоо, судалгаа бол дэлхий нийтэд зөвшөөрөгдсөн тоо баримт байдгаа. Үүнтэй уялдаад Монгол Улсад сүүлийн жилүүдэд зүрх судасны өвчин,  уушигны хорт хавдар  маш их нэмэгдэж байгаа. Энэ бол ганцхан уушигны хорт хавдар биш, ходоодны хорт хавдар бас адилхан ордог.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Тийм учраас энэ нь өөрөө эрүүл мэндэд маш их ачаалал өгдөг, иргэдийн эрүүл мэндийг маш их хөнөөдөг. Хажууд нь сууж байгаа дам тамхидалт гэдэг тэр тамхи татаж байгаа хүнээс гадна зүгээр утаагий нь үнэрлээд, амьсгалаад байгаа хүн бол  тэр татдаг хүнээсээ илүү хор хөнөөлтэй байдаг учраас энэ Тамхины хууль бол их сайн хууль болсон гэж хүмүүс маш их дэмжиж байгаа. Бид нар хөдөө орон нутгаар бараг бүх аймгаар нэлээд олон сумаар явсан. Тийм учраас энэ хуулийн хуучин байр суурин дээрээ хэвээрээ. Өнөөдөр бол тамхи хүний эрүүл мэндийг алдаг,  хүний амь насыг хөнөөдөг, хамгийн хүчтэй тэр хүчин зүйл хэвээрээ гэдгийг дэлхий нийт хүлээн зөвшөөрсөн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xml:space="preserve"> Содбаатар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Я.Содбаатар:</w:t>
      </w:r>
      <w:r>
        <w:rPr>
          <w:rFonts w:ascii="Arial" w:cs="Arial" w:hAnsi="Arial"/>
          <w:sz w:val="24"/>
          <w:szCs w:val="24"/>
        </w:rPr>
        <w:t xml:space="preserve"> Гишүүдийнхээ энэ өдрийн мэндийг дэвшүүлье. Би энэ дээр тодорхой байр сууриудаа илэрхийлье гэж бодож байгаа юм. Нэгдүгээрт  би ерөөсөө тамхи татаж үзээгүй. Хоёрдугаарт, Улсын Их Хурал дахь Ардчилсан намын бүлгийн гишүүн биш. Тийм учраас ашиг сонирхлын зөрчил байхгүй хүний хувьд бас хэдэн зүйл хэлэх ёстой байх гэж бодож байгаа юм. Энэ хууль бол сайн хууль гарсан гэдэгтэй бүгд санал нэгдэж байгаа шүү дээ. Хоёрдугаарт, энд Улсын Их Хурлын гишүүдийн бүрэн эрхтэй холбоотой, эсхүл тамхины хор хөнөөлтэй холбоотой юм ерөөсөө байхгүй.  Үүнийг бүгд ойлгож байгаа, энэ хуулийн одоо энэ орж ирэх гэж байгаа нэмэлт өөрчлөлтөөр ийм зүйл бас зохицуулах гэж орж ирж байгаа зүйл биш.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Нэг ёсны тамхийг энэ хуулиа сайжруулъя, үнэхээр энэ хууль хэрэгжих явцад амьдралд нийцэхгүй зарим зүйлийг засъя гэж орж ирж байгаа гэсэн энэ хуулийн үзэл санааг дэмжиж байгаа юм. Энэ хуульд өөрчлөлт оруулах асуудал босоод ирэх болгонд л бөөн эсэргүүцэл гарч ирэх юм. Талцаад, хуваагдаад л, туйлшраад. Оны өмнө үүнийг Баасанхүү өргөн барина гээд, өргөн бариад ороод ирсэн, үүгээр эмэгтэй гишүүд гүйгээд, урж хаяад зөндөө л юм болсон шүү дээ. Баасанхүү ч лобби сайтай юм, Их Хурлын даргатай байнга уулздаг юм гэсэн. Тэгээд 4 сарын 1-нд өргөн бариад л өнөөдөр  хэлэлцүүлэх гээд ороод ирэх юм. Мань мэтийнх нь бол жилийн өмнө өргөн барьсан хууль одоо ч орж ирэхгүй байж л байгаа юм л даа.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Тэгэхээр энэ хуулин дээр аль аль талын сонирхол байдаг юм байна гэж харж байгаа юм. Хэд хэдэн асуулт байна гэж бодож байна. Нэгдүгээрт, хэлэлцүүлгийн явцад алхам гэдгийг метрт шилжүүлэх нь зүйтэй байх гэсэн байр суурьтай байгаа юм. Тийм учраас тодорхой метрт, би өчигдөр Байнгын хороон дээр хэлж байсан, манай Баасанхүүгийн бодсоноор бол өөрийнхөө хэмжилтээр  250 метр байхаа гэж бодоод байгаа юм. Түүгээр нь хийгээд шилжүүлж болох уу? Одоо энэ хэлэлцүүлгийн явцад тийм юм хийж болох уу? Байнгын хорооноос асууж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Хоёрт нь, энэ тусгайлсан өрөө гаргах асуудлыг бид яагаад дэмжихгүй байгаа юм бэ? Энэ чинь дэмжих ёстой шүү дээ. Одоо ингээд дулааны улирал эхэлнэ, Монголд жуулчид орж ирнэ, төмөр зам, нисэх буудал дээр чинь ийм өрөө байх хэрэгтэй шүү дээ. Тэр байгууллагууд хэрвээ хөрөнгө оруулалтаа хийгээд, үүнийгээ хийх ёстой шүү дээ, тэнд бизнесээ хийж байгаа бол. Хийж чадахгүй нь бас гадаа гараад тамхи татах нь нээлттэй байгаа шүү дээ, одоогийн зохицуулалт нь хэвээрээ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Тийм учраас энэ тусгайлсан өрөө гаргах асуудлын энэ заалт нь зайлшгүй гарах хэрэгтэй. Энэ олон оронд ийм байгаа.  Бид нар үүнийг хатуу бариад байж бас чадахгүй. Тэгэхээр амьдралд нийцүүлсэн ийм зүйлийг оруулж байгаа энэ зүйлийг нь дэмжих ёстой. Тэгээд алхмыг цаашдаа метрээр хэмжих асуудал нь зөв байхаа. Энэ бол Монгол Улсын стандартын хууль, бусад хуулиар бол метрээр хэмжиж байгаа учраас метрт шилжүүлэх нь зүйтэй байх гэж бодож байна. Хэлэлцүүлгийн явцад үүнийг шийдээд явах.</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Хоёрдугаар асуудал нь тамхины хууль бус наймаа бол үнэхээр бий болсон шүү дээ. Баярцогт дарга сая үүнийг үгүйсгээд байна билээ, тийм юм байхгүй. Сая Бөмбөгөр зах, Нарантуул гээд энэ чуулганы завсарлагаанаар явж байхад тэнд худалдаа эрхэлж байгаа, бизнес эрхэлж байгаа хүмүүс ярьж байсан. Тамхины хууль бус наймаа бий болчихсон, дотроо үзүүлээд, гадаа машины араас авч өгдөг, наймаа хийдэг ийм юмнууд гарчихсан байнаа гээд. Тэгэхээр хуулийнхаа энэ болохгүй байгаа, амьдралд нийцэхгүй байгаа зүйлүүдийг бид нар засаад явж байх нь зүйтэй гэж бодож байгаа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Тийм учраас би энд байгаа ажлын хэсгээс энэ талаар манай хяналтын байгууллага, цагдаагийн байгууллагад мэдээлэл байна уу? ер нь хууль бус наймаатай, тамхины хууль бус наймаа хэдэн хувиар өсч байна вэ? Үүний өсөлттэй тэмцэж байгаа ямар арга хэлбэрүүд байна вэ гэдгийг асуумаар байна. Энэ талын тооцоо судалгаа байна уу? Ер нь бол энэ чиглэлийн мэдээ, статистикийг гаргаж өгөөч ээ гэж хүсч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xml:space="preserve"> Байнгын хорооны дарга аа, тамхи татдаг гэсээр байгаад гаргачихлаа шүү дээ. Одоо тэгээд хэн хариулах юм. Байнгын хорооноос нь тамхи татдаггүй хүн байна уу.  Батцогтыг байхгүй бол хэн орлодог юм.  Ажлын хэсэгт Гаалийн хууль сахиулах, худалдааг хөнгөвчлөх газрын дарга байгаа юм байна.  Тамхины хууль гарахаар хууль бус худалдаа өсөөд байгаа юм уу? Та нар мэдэж байгаа юм байна уу. Та нар чинь хариуцах ёстой улсууд юм байна шүү дээ.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Ё.Бат-Эрдэнэ:</w:t>
      </w:r>
      <w:r>
        <w:rPr>
          <w:rFonts w:ascii="Arial" w:cs="Arial" w:hAnsi="Arial"/>
          <w:sz w:val="24"/>
          <w:szCs w:val="24"/>
        </w:rPr>
        <w:t>-Яг тэр хууль бус худалдаа өсч байгаа гэсэн зүйл бол манайд тийм судалгаа юм байхгүй.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Өсөөгүй гэсэн үг үү.</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Ё.Бат-Эрдэнэ:</w:t>
      </w:r>
      <w:r>
        <w:rPr>
          <w:rFonts w:ascii="Arial" w:cs="Arial" w:hAnsi="Arial"/>
          <w:sz w:val="24"/>
          <w:szCs w:val="24"/>
        </w:rPr>
        <w:t>-Мэдэхгүй.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Чи чинь тэр ажлыг хийх ёстой хүн шүү дээ, мэдэхгүй гээд сууж байдаг.</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Ё.Бат-Эрдэнэ:</w:t>
      </w:r>
      <w:r>
        <w:rPr>
          <w:rFonts w:ascii="Arial" w:cs="Arial" w:hAnsi="Arial"/>
          <w:sz w:val="24"/>
          <w:szCs w:val="24"/>
        </w:rPr>
        <w:t>-Хууль бус худалдаа гэдгийг би энэ дотооддоо худалдахыг гэж ойлгож байна. Би энэ дээр өөрийнхөө саналыг хэлж болохгүй гэж ойлгож байна. Яг гадаад худалдааны хувьд тийм хууль бус худалдаа байхгүй. Тамхины импорттой холбоотой зөрчил байхгүй. Гарсан зүйл байхгүй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Гаалиар хууль бус худалдаа нэвтэрдэг үү.</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Ё.Бат-Эрдэнэ:</w:t>
      </w:r>
      <w:r>
        <w:rPr>
          <w:rFonts w:ascii="Arial" w:cs="Arial" w:hAnsi="Arial"/>
          <w:sz w:val="24"/>
          <w:szCs w:val="24"/>
        </w:rPr>
        <w:t>-Гаалиар тамхийг хууль бусаар нэвтрүүлсэн тохиолдол байхгүй.</w:t>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Дотооддоо болж байгаа худалдааг бол та нар хариуцахгүй юм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Ё.Бат-Эрдэнэ:</w:t>
      </w:r>
      <w:r>
        <w:rPr>
          <w:rFonts w:ascii="Arial" w:cs="Arial" w:hAnsi="Arial"/>
          <w:sz w:val="24"/>
          <w:szCs w:val="24"/>
        </w:rPr>
        <w:t>-Хариуцахгүй, мэдэхгүй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Мэргэжлийн хяналт, цагдаа хоёр нь байхгүй байна, Содбаатар гишүүн ээ. Баярсайхан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Г.Баярсайхан</w:t>
      </w:r>
      <w:r>
        <w:rPr>
          <w:rFonts w:ascii="Arial" w:cs="Arial" w:hAnsi="Arial"/>
          <w:sz w:val="24"/>
          <w:szCs w:val="24"/>
        </w:rPr>
        <w:t>:  Би Батцогт гишүүн, Байнгын хорооны даргад нэгдүгээрт үг хэлье. Гараад явчихсан байна.  Байнгын хорооны дарга аа, Байнгын хорооны дарга гэдэг чинь ялангуяа Байнгын хорооны хуралдаанд оролцсон гишүүдийн санал, дүгнэлт гаргах гэж байхад санал, дүгнэлт дээр гишүүдийн саналыг бас бүгдийг нь тусгадаг ёстой юм. Энэ санал, дүгнэлт дээр тамхи татахыг дэмжиж байгаа гишүүдийн саналыг ерөөсөө нэг талыг нь бариад гаргачихсан байгаа юм. Энэ бол байж болохгүй шүү дээ. Эрдэнэчимэг гишүүн, миний бие хэлж байсан байр суурь байхгүй. Одоо хамгийн их чанга дуугараад байсан Эрдэнэ, Содбаатар хоёрын үгийг бүгдийг нь гаргачихсан байгаа юм. Энэ болохгүй шүү дээ, нэгдүгээрт.</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Хоёрдугаарт, энэ төрийн хоёр агентлагийг төлөөлж байгаа хоёр дарга нар, та хоёр асуудалд маш тодорхой хариул. 12 оноос хойш импорт буурсан байгаа. Буурсныг  буурснаар нь хэл. Та хоёр тодорхой хариулт өгч чадахгүй байна.  Битгий хариулт хэл.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Гуравдугаар асуудал, энэ бол инээдэм, ханиадам биш шүү, нөхөд өө. Би тэгээд үнэхээр ахмад гишүүд маань энэ асуудал дээр гараад явчихаар би бас харамсалтай байна. Энэ чинь монгол үндэстэн оршин тогтнох уу? Эс оршин тогтнох уу гэдэг асуудал бол алгуур явж байгаа юм шүү. Энэ тамхи татах чинь бол эцсийн мөчид  хар тамхи татаж байгаагийн нэг хэлбэр. Никитон чинь хар тамхины ерөөсөө нэг хэлбэр нь. Том гүрнүүд энэ хар тамхидалтаас болоод мөхөж байсан түүх бас байдаг шүү.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Энэ импортлогч компаниуд байна. Энэ яагаад Монголын төрд нөлөөлж чадаад, хүчтэй лобби явуулаад байгаа юм. Энэ чинь нөлөө байна  шүү дээ. Хятад улс тамхиныхаа хуулийг чангалчихсан, ОХУ чангалсан. Яагаад чангалж байна вэ?  Яагаад гэвэл хар тамхидалт хяналтаас гарах гээд байна. Хүүхэд, залуучуудаа хар тамхинаас хол байя. Энэ ерөөсөө хар тамхинд орох хамгийн анхны алхам. Тэгээд Монголын төрийг ингэж доромжлохоо болих хэрэгтэй шүү дээ. Одоо хуулиндаа бүр алхам гэсэн ухагдахуун оруулах юм уу.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Сая Эрүүл мэндийн сайд Удвал хэлж байна. Хорт зуршил, хар тамхи татах, архидалт, алкаголизм  энэ бүгдээрээ хорт зуршил. Тамхи татах чинь бас хорт зуршил. Тэгэхээр Монголын төр ялангуяа Монгол Улсын Их Хурал бид энэ хорт зуршлыг энэ хуулиар дэмжиж болохгүй.  Нэг зүйлийг нэмж хэлэхэд Дэлхийн эрүүл мэндийн байгууллага, манай  монголчууд бид сууж байгаад баталсан хуулийг шагшин магтаж байгаа шүү, дэлхийд хамгийн дэвшилттэй хууль. Одоо энд тамхитай тэмцэх байгаа улс гүрнүүд гэх юм бол тэр 200 гаруй улс гүрнээс Монгол нэгдүгээрт явж байгаа.  Тэгээд энэ жуулчид тамхи татах юм яриад байна. Жуулчид чинь эрүүл улсууд байдаг юм, тамхи татдаггүй юм.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Баярсайхан гишүүн үг хэллээ. Отгонбаяр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Ё.Отгонбаяр</w:t>
      </w:r>
      <w:r>
        <w:rPr>
          <w:rFonts w:ascii="Arial" w:cs="Arial" w:hAnsi="Arial"/>
          <w:sz w:val="24"/>
          <w:szCs w:val="24"/>
        </w:rPr>
        <w:t>: Баярлалаа. Би тамхи татдаг аа. Би тэгэхдээ Их Хурлын даргаас асуумаар байна. Та түрүүн тамхи татдаг гишүүдэд ингээд уриалж байна шүү гэлээ. Одоо тэгэхээр энэ хэлэлцүүлэгт оролцох нь Ашиг сонирхлын зөрчлийн хуулийг зөрчиж байна гэж Их Хурлын дарга үзэж байна уу.</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Би сануулах үүрэгтэй, шийдвэрийг өөрөө гаргана.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Ё.Отгонбаяр</w:t>
      </w:r>
      <w:r>
        <w:rPr>
          <w:rFonts w:ascii="Arial" w:cs="Arial" w:hAnsi="Arial"/>
          <w:sz w:val="24"/>
          <w:szCs w:val="24"/>
        </w:rPr>
        <w:t>: Та зөрчиж байна гэж үзэж байгаа учраас сануулж байгаа юм байна шүү дээ. Одоо тэгээд тамхи татдаг гишүүд нь ашиг сонирхлын зөрчилтэй, тамхины наалт зардаг гишүүн нь ашиг сонирхлын зөрчилгүй болж байгаа юм уу. Оюутны  70 мянгыг хэлэлцэж байхад Бат-Эрдэнэ, Оюунхорол гишүүн хоёрыг ашиг сонирхлын зөрчилтэй гэж хэлж байгаад гаргачихсан.  Тэр оюутны 70 мянга чинь оюутны картандаа орчихдог мөнгө, сургуультай ямар ч хамаагүй. Хамаагүй болгочихсон байсан. Тэгснээ дараа нь давхар дээлний хууль хэлэлцэхэд сайдууд бүгдээрээ  санал өгөөд тавьчихсан. Үгүй энэ Ашиг сонирхлын зөрчлийн хуулиа хэдэн удаа хүчиндэх юм бэ, тэр хууль чинь одоо байхгүй боллоо шүү дээ, нөхөд өө.  Үүнийг би ашиг сонирхлын зөрчлийн асуудал гэж Улсын Их Хурлаас үзэж байгаа бол би энэ хэлэлцүүлэгт орохгүй гараад явж болж байна. Тэгэхдээ та бүхэн энэ Ашиг сонирхлын зөрчлийнхөө хуулийг нэг болгомоор байна гэдгийг хэлмээр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Би энэ дээр тэр худалдаалах цэгийн зайны асуудал дээр дэмжиж үг хэлсэн юм. 500 метр гэдэг нь үнэхээр хөдөө суманд бас хүндрэлтэй байдал үүсгээд байгаа юм. Хууль санаачлагчаас асуухад тэр алхам гэдгээ  метрээр нь сольчихож болохгүй юм уу? Тэгвэл тэгээд маргалдаангүй явчихмаар юм шиг байна гэж бодож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Тэгээд Их Хурлын гишүүдэд ярихад хоёр юман дээр гайхаад байх юм. Бид нар ингээд маргалдахдаа хуулийн үзэл санааг нь хаяад маргалдчих юм.  Жигтэйхэн туйлшраад л. Энэ чинь хоёр л зүйл заалтыг зохицуулъя гээд ороод ирсэн, энд жаахан хатуу юм байнаа, амьдралд хэрэгжихэд хэцүү байнаа, сөрөг  процессууд дуудаад байна гээд оруулаад ирчихсэн эд шүү дээ, тэгээд түүнийг нь зөв,  буруу юу гэдгийг ярихын оронд, одоо сүүлдээ хар тамхи татдаг болж хувирах нь л дээ.  Эрдэнэбат дарга аа, та бид хоёр. Одоо тийм болох гэж байна шүү дээ. Бүр ингэж туйлширдгаа больё, арай хэтэрч байнаа. Энэ хуулийн зохицуулалтаа яахав гэдгээ хоорондоо ярьчихна биз дээ.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Хоёрдугаарт, Улсын Их Хурлын гишүүдэд хандаж хэлэхэд, өөр үүнээс илүү чухал хуулин дээр ингэж талцдаггүй, бие биенээ заалнаас хөөж гаргадаггүй, зүгээр л хэлэлцдэг шүү дээ, энэ ямар ашиг сонирхол ард нь байгаа болоод ингэж их талцаж, хүмүүсийг хөөж тууж, хар тамхичингаар нь дуудаж байгаа юм бэ? Үүнийгээ бас бодмоор байнаа, нөхөд өө.</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xml:space="preserve"> Тэгээд өөрөө яахаар болов?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Ё.Отгонбаяр</w:t>
      </w:r>
      <w:r>
        <w:rPr>
          <w:rFonts w:ascii="Arial" w:cs="Arial" w:hAnsi="Arial"/>
          <w:sz w:val="24"/>
          <w:szCs w:val="24"/>
        </w:rPr>
        <w:t>: Харин би таныг яа гэж байгаа юм бэ? Тэгээд гарах гээд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xml:space="preserve"> Би сануулах үүргээ хийсэн. Тамхи татдаг гишүүд өөрсдөө шийд. Түүнээс цааш  миний юм байхгүй.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Ё.Отгонбаяр</w:t>
      </w:r>
      <w:r>
        <w:rPr>
          <w:rFonts w:ascii="Arial" w:cs="Arial" w:hAnsi="Arial"/>
          <w:sz w:val="24"/>
          <w:szCs w:val="24"/>
        </w:rPr>
        <w:t>: Их Хурлын дарга ашиг сонирхолтой зөрчилтэй гэж үзлээ шүү. Дараа нь тэр давхар дээлний хуулин дээр та нар кнопоо дарав даа, ичиж үхнэ шүү.</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Картаа ав. Эрдэнэчимэг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Л.Эрдэнэчимэг:</w:t>
      </w:r>
      <w:r>
        <w:rPr>
          <w:rFonts w:ascii="Arial" w:cs="Arial" w:hAnsi="Arial"/>
          <w:sz w:val="24"/>
          <w:szCs w:val="24"/>
        </w:rPr>
        <w:t xml:space="preserve"> Би бас Отгонбаяр гишүүнийг гарахаас өмнө хэлчихье. Өнөөдрийн энэ хууль мэдээж хэрэг надтай бол салшгүй холбоотой хууль гэдэг нь ойлгомжтой. Тэгээд Отгонбаяр гишүүн, Баасанхүү гишүүн хоёр албан ёсоор Эрдэнэчимэг гэдэг хүн никотины наалт зарахын тулд Тамхины хяналтын хуулийг батлуулсан шахуу юм сая ярьчихлаа.  Тэгээд гишүүний нэр хүндэд халдах, гүтгэх аливаа аж ахуйн нэгж байгууллагыг гүтгэх энэ асуудлаар би хаана гомдол гаргах ёстойг би бас Их Хурлын даргаас асуумаар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Тамхины никотины наалт гэдэг бол тамхинаас гарахын тулд томоохон дэлхийн шилдэг эмийн үйлдвэрүүдээс гаргасан эмийн бэлдмэл байдаг юм. Энэ бэлдмэл өнөөдөр Монгол Улсад орж ирээгүй байгаа. Монос компани энд ямар ч хамаагүй гэдгийг би албан ёсоор мэдэгдье. Тамхины хяналтын тухай хууль гарах болсон шалтгаануудыг би нэгдүгээрт дурдъя. Бид нар Тамхины хяналтын суурь конвенцид багтан орсон учраас энэ хуулийг гаргах болсон юмаа. Яагаад энэ суурь конвенцид багтан орох болсон бэ гэхээр, Монголын хүн амын тэргүүлэх таван үхлийн шалтгааны нэг нь уушигны хавдар байсан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Өнөөдөр Монголын эрэгтэй, эмэгтэй хүмүүсийн дундаж наслалтын зөрүү жил ирэх тусам нэмэгдсээр байгаа. Энэ бол Монголын эрэгтэйчүүдэд голчлон зориулагдсан хууль.  Яагаад гэвэл эрчүүд маань 64-хөн насалж байгаа. Эмэгтэйчүүд 72  насалж байгаа. Энэ хоорондох зөрүү жил ирэх тусам нэмэгдээд байна. Эрэгтэйчүүдийн нас баралтын нэгдүгээр шалтгаанд уушиг, элэгний хавдар орж байгаа, түүнийх нь гол шалтгаан нь тамхи, архи хоёр байгаа учраас бид нар энэ хууль дээр ажилласан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13-15 насны хүүхдүүд тамхинд орох явдал жил ирэх тусам нэмэгдээд байсан юм. Үүнээс хамгаалах гэж бид нар энэ хуулийг гаргасан юм. 25-35 насны нөхөн  үржихүйн насандаа байгаа эмэгтэйчүүдийн тамхи таталт жил ирэх тусам нэмэгдээд байсан юм. Тамхи таталт нь өөрөө ургийн гажигт хүргэдэг учраас бид нар энэ хуулийг гаргасан байгаа юм. Тамхи татдаггүй бүх хүмүүс тамхины утаанд нэрвэгдээд дээрх уушигны хавдар, ургийн гажиг, амьсгалын замын өвчнөөр өөрөө хүсээгүйгээр өртөөд байсан учраас бид нар энэ хуулийг гаргасан юм. Тэгээд би энэ хуулийг Эрүүл мэндийн яамнаас анх өргөн баригдаж гаргахдаа Дэлхийн эрүүл мэндийн байгууллагын Тамхины хяналын суурь конвенцийг барьж хийсэн. Энд бүх удирдамжуудыг нь монгол хэл дээр биччихсэн байгаа. Би үүний нэгдүгээр зарчмыг та нарт уншиж өгье.</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Агааржуулалтын систем, агаарын шүүлтүүр, тамхи татах өрөө гаргах зэрэг арга хэмжээ үр дүнгүй болох нь удаа дараа судалгаагаар батлагдсан бөгөөд инженерийн аливаа шийдэл нь тамхины утаанд өртөхөөс хамгаалж чадахгүй гэдгийг шинжлэх ухаан нотолсон гээд, үүний дагуу бид нар дотоод орчинд тамхины цэг байж болохгүй гэдгийн төлөө энэ хуулиндаа заалт оруулаад яваад байгаа юм. Яагаад бид нар  500 метр гэдэг зайг тавьсан юм бэ? Ерөнхий боловсролын сургуулиас  500 метр, зөвхөн Ерөнхий боловсролын сургууль орсон, битгий цэцэрлэг гээд хамруулаад байгаач ээ. 13-15 насандаа тамхинд орсон хүүхдүүдийн судалгаагаар  сургуулийнхаа завсарлагаанаар гүйж гараад хамгийн  ойрын цэгээс ширхгээр тамхи худалдаж аваад тамхинд орсон байдаг юм. Тийм учраас бид нар энэ  500 метр зайг тавьж өгсөн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Нэг жилийн хугацаанд сургуулийн хүүхдийн тамхидалт эрс буурсан. Та нарын хүүхдүүд эцэг, эхээсээ нуугдан тамхи татах явдал эрс буурсан гэдгийг би үүгээр хэлж байна. Миний хэлэх гэж байгаа асуулт, Баасанхүү гишүүн ээ, та Дэлхийн эрүүл мэндийн байгууллагын талаар мэдээлэлтэй юу? Энэ байгууллагыг дэмждэг үү? Та Тамхины хяналтын суурь конвенцийг уншсан уу гэж асуумаар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Баасанхүү гишүүн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О.Баасанхүү:</w:t>
      </w:r>
      <w:r>
        <w:rPr>
          <w:rFonts w:ascii="Arial" w:cs="Arial" w:hAnsi="Arial"/>
          <w:sz w:val="24"/>
          <w:szCs w:val="24"/>
        </w:rPr>
        <w:t xml:space="preserve">  Уг нь мэдээлэлтэй л дээ, мэдээлэлтэй байтугай бүр энэ байгууллагатай чинь тодорхой хэмжээгээр бас харилцаа холбоотой ажилладаг. Өөрөөр хэлбэл миний хэлэх гээд байгаа зүйл би  Хүн ам, хөгжлийн хороо гээд Азийн парламентын Монгол дахь парламентын төлөөлөгчийн  тэргүүнээр сонгогдоод, тэр шугамаараа Дэлхийн эрүүл мэндийн байгууллагын мянга, мянган хүнтэй уулзаад, гар бариад ярилцаж байсан л даа.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Конвенцийн хувьд би үзсээн, үзсэн. Аль аль хэлээр нь үзсэн. Тэр Португалид ч гэсэн бас тийм байж байгаа. Би юу хэлэх гээд байгаа вэ гэхээр, энэ хуулийг  Эрдэнэчимэг гишүүн баталсан, ганцаараа биш. Би бас баталсан шүү дээ. Та хэрвээ харах юм бол надад дэмжсэн гэдэг саналууд зөндөө байгаа. Бас энэ дотор байгаа зөндөө гишүүд, бараг 90 хувь нь дэмжээд, 5-6 хувь нь ганц хоёр санал дээр эсэргүүцсэн маягаар тэгээд батлаад явчихсан. Тэгэхээр хуулийг өмчлөөд хэрэггүй л дээ. Бүгдээрээ энэ хуулийг яаж амьдралд хэрэгжүүлэх тухай л яриад байгаа юм. Тамхины хор хөнөөлийн чинь эсрэг би яваад байгаа юм. Би чинь шашин шүтлэгтэй хүн учраас  утаатай байтугай, утаагүй тамхины чинь эсрэг яваад байна шүү дээ. Утаагүй  тамхи гэдэг асуудал чинь жишээлбэл миний яриад байгаа энержи дринк чинь тун эвгүй байдалд байна шүү дээ. Блюмбергийн яриад байдаг энержи дринк чинь ноцтой л юм билээ, бас хортой л юм билээ. Түүн шиг өнөөдөр никотин бол никотин  шүү дээ. Би тэр Монос дээр чинь очоод 6 мянгаар худалдаж авснаа л ярьсан болохоос таныг тэнд худалдагч хийгээд зарж байна гэж хэлээгүй шүү дээ. Түүнийг курсээрээ яаж эрүүл мэндэд ашигтай байдаг юм бэ гэхээр 14-ийг нааж байж болдог юмаа гэж байна. 14 ширхэг наалт чинь 6 мянгаар үржүүлэхээр хэд болох юм бэ? Би тэр мөнгө төгрөгний тооцоог нь л хэлсэн юм. Түүнээс биш би таныг ийм бизнесийг ингээд гараараа хийх гээд яваад байна гэж би хэлээд байгаа юм биш. Та бид хоёр нэг юмны хоёр талаас яриад байгаа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Би болохоор юу гэж хэлж байгаа вэ гэхээр, хэрвээ та хуулиа хэрэгжүүлье гэвэл яаж гэдэг гарцыг нь гаргадаг юм. Яаж гэдэг бололцоог нь олгодог байхгүй юу? Яаж хэрэгжүүлэх вэ гэдэг бололцоог нь олгодог. Монгол Улсад өнөөдөр тамхи  татдаг хүн байна, тамхи татдаггүй хүн байна. Хуурай хууль хүнд үргэлж хуурай л байдаг.  Тэгэхгүйн тулд, түрүүн бас хэлж л байна. Энэ хуулийг хуурай болгочих юм бол харин өөр сул орон зай руу явж жинхэнэ нөгөө хар тамхи руу чинь орж магадгүй. Тийм учраас би энэ хуулийг нойтон хууль болгох гээд байгаа юм биш, би энэ хуулийг амьдралд хэрэглэдэг болгох гээд байгаа юм. Ямар сайндаа тэр алхам гээд байгаа чинь та нар түрүүнээс хойш чиний алхам хэд юм, миний алхам хэд юм гээд байх юм. Гутлын чинь хэмжээ чинь 38 гээд, тэгээд 38 дээр, 38-ыг нэмээд 72 гээд, 72-ыг 500-аар үржүүлээд бас энэ тоо гаргасан ч болохоор л байна шүү дээ, тийм биз дээ. Зүгээр энгийн утгаар ингэж хошигнож байгаа биш, энэ бол бодитой л юм байхгүй юу. Түүнээс биш яагаад 600 байж болохгүй байгаа юм, яагаад  1000 байж болохгүй байгаа юм. Эсхүл яагаад 200, яагаад 100 байж болохгүй байгаа юм бэ гэж. Өнөөдөр Дархан, өнөөдөр Эрдэнэт богинохон, жижигхэн хүн амтай энэ газар нутагт чинь өнөөдөр жижиг, дунд бизнесменүүд өнөөдөр хохироод л байгаа юм. Үүнийг нь зүгээр хэлсний төлөө өнөөдөр тамхины эсрэг Эрдэнэчимэг гишүүн, тамхины төлөө Баасанхүү гишүүн гээд иймэрхүү нэр цол өгөөд, дээрээс нь лобби ч гэх шиг. Лобби гэдгийг юу байдгийг би бол  мэдэхгүй юм байна. Лоббид яаж оролцдог хүмүүс харин ойлгодог учраас түүнийгээ хэлдэг байх. Ийм аргаар лоббид ордог юмаа, түүнийгээ би харин ийм аргаар орчихсон байх гэж бодож байна гэж яриад байх шиг байна. Би лобби гэж мэдэхгүй байгаа учраас хэн хэзээ яаж хэдэн цагт, хаана яаж лоббидсныг нь илэн далангүй ил тодоор зарлаад, авлигатай тэмцэхэд нь өгвөл хариуцлагаа үүрэхэд бэлэн байна. Түүнээс биш улаан цайм хүний нэр төр рүү халдах хэрэггүй.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Өнөөдөр  Төрийн ордноосоо эхлээд хуулиа хэрэгжүүлье л дээ. Төрийн ордон дүүрэн тамхи татаад л байна шүү дээ. Хуулийн байгууллагаас эхлээд хэрэгжүүлье, авлигатай тэмцэх, шүүх, цагдаа  бүгдээрэнгээр нь очиж үзлээ, өрөөндөө тамхи татаад л байна шүү дээ, одоо яах юм.  Тэд нарыг хэн торгож чадах юм. Тэгэхээр би  тэр тамхи татдаг цэг рүү чинь, дээрээс нь тэр олон улсын онгоцны буудлаа яах гээд байгаа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xml:space="preserve"> Мэндчилгээ дэвшүүлье. Улсын Их Хурлын гишүүн Болдын урилгаар Багахангай дүүргийн Хангай цогцолбор сургуулийн 27 сурагч, багшийнхаа хамт  Төрийн ордон, Улсын Их Хурлын үйл ажиллагаатай танилцаж байна. Та бүхэнд сурлагын амжилт, эрүүл энх, сайн сайхныг хүсэн ерөөе /Алга ташив/.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Дэмбэрэл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С.Дэмбэрэл</w:t>
      </w:r>
      <w:r>
        <w:rPr>
          <w:rFonts w:ascii="Arial" w:cs="Arial" w:hAnsi="Arial"/>
          <w:sz w:val="24"/>
          <w:szCs w:val="24"/>
        </w:rPr>
        <w:t xml:space="preserve">: Надаас тамхичдыг өмөөрсөн тийм зүйл сонсоно гэж  бодож байгаа бол том эндүүрэл гэдгийг хэлмээр байна.  Хэдийгээр би энэ хорт зуршилтай ч гэсэн, энэ хортой зуршилтай би лав 30-аад жил явлаа. Би гарахыг боддог л доо, Удвал сайд аа, Эрдэнэчимэг гишүүн ээ, Баасанхүү гишүүн ээ. Тэгээд дэлхий надад туслаад  та нэг номерыг татвал хамгийн бага никотинтой гээд энэ мангар дэлхий байна шүү дээ,  мангар дэлхийн улсууд тэгээд нөгөө тамхичин гэдэг хүн хорт зуршил гэдгийг нь ойлгодог учраас үүнийг хүчээр гаргадаггүй гэдгийг нь нөгөө мангар дэлхий чинь мэддэг учраас янз янзын арга хэмжээ авдаг юм байна. Тэгээд олон улсын хэмжээнд конвенци гэж нэрлэдэг, бас сайн дураар нэгдэн ордог, тэр нь тухайн улсын бодлогоосоо хамаардаг ийм зүйлийг гаргачихдаг юм байна л даа. Тэгэхээр манай улсад бол  агуу хүмүүс байгаа, ухаантай. Гайхамшигтай хүмүүс энэ дотор сууж байна. Сая та бүхний хэлсэн үгнээс  би та бүхнийг шүтлээ. Үнэхээр сайхан.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Гэхдээ  их энгийн зүйлийг нэг залуу оруулаад ирсэн байна л даа, Баасанхүү. Тэр нь тамхи татдаг цэгүүд бусад улс орнуудад байдаг юм байнаа, түүнийг байгуулчихъя гэсэн тийм энгийн заалт оруулаад ирсэн. Яагаад гэвэл улаан цайм бие биенийгээ хуурч, энд их баатарлаг сайхан үг хэлээд, гадаа гудамжинд хаана ч гэсэн нууц тамхи татаж байгаа тэр зүйлийг л олоод хамгийн энгийн зүйлийг, энгийн нүдээр олоод харчихсан юм байна. Тэгээд үүний л асуудал ярьж байна. Тэгэхэд бие биенийгээ сонирхлын зөрчилтэй, зөрчилгүй энээ тэрээ гэж цоллоод, ямар хэрэг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Би яагаад ч юм их гайхаад байна. Хэрэв миний эрүүл мэндийн төлөө болон мянга мянган хүний эрүүл мэндийн төлөө зовж байгаа гишүүд маань яагаад энэ архаг тамхичин Дэмбэрэл гэдэг хүн ядуурлын эсрэг үндэсний хөтөлбөр санаачлаад байхад яагаад тэр рүү ороогүй юм. Яагаад энэ архаг тамхичин Дэмбэрэл гэдэг хүн  эрүүл мэнд ба ядуурал, эрүүл мэндийн талаар хэд хэдэн хурал санаачилж хийгээд, одоо 5 сард  Удвал сайдад хэлээд бас нэг хурал хийх гэж байхад яагаад түүнд нэгдэж орохгүй байгаа юм.  Яагаад гэвэл энэ нийгмийн асуудал мөн үү? Мөн. Тамхидалт, энэ архидалт нийгмийн асуудал мөн үү? Мөн. Шийдлийг нь хайж байна. Түүнээс биш хуурай хууль гаргадаг юм биш.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Тийм учраас намайг сонирхлын зөрчилтэй гэнэ үү? Үгүй гэнэ үү? Үгээ хэлэх ёстой. Хүний эрх ярьж байна.  Зүгээр хүний эрх биш болчихсон байж болно.  Тийм учраас энэ  аливаа зүйлийг хийхдээ бүх юман дээр ингэж хийгээсэй та бүхэн маань. Тэгээд одоо эдийн засаг маш хүндрэлтэй байгаа, энэ асуудал дээр ингэж идэвхтэй оролцоосой, энэ үндэсний хэмжээнд олон жил архагшсан ядуурал гэдэг асуудлыг энэ Их Хурлын зааланд оруулж ирэхэд нь бүгдээрээ дэмжээсэй, дээр нь агаарын бохирдол гэдэг зүйлийг  бүх яамны чиг үүрэг болгох хэдэн гишүүнтэй хамтарч санаачилсан хуулийг минь дэмжээсэй. Яагаад гэвэл энэ тамхины эсрэг та бүхний хэлж байгаа үгтэй агаар нэг юмаа. Баярлалаа Эрдэнэчимэг гишүүн ээ, та бол маш сайхан хууль санаачилсан. Баярлалаа Баасанхүү гишүүн ээ, та бол маш сайн хууль санаачилсан, та бүхэнд баярлалаа. Архаг тамхичин Дэмбэрэл болон бусад мянга  мянган хүний эрүүл мэндийн төлөө санаа зовж байгаад тэдний өмнөөс  та бүхэнд гүн талархал илэрхийлье.</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Дэмбэрэл гишүүн асуусангүй тийм ээ.  Дэмбэрэл гишүүн үг хэллээ.  Асуулт асууж дууслаа. Дэмжсэн, Дэмжээгүй З гишүүн, нийт  6 гишүүний нэрийг авъя. Оюун гишүүнээр тасаллаа. Тэгэхдээ эхний 6 гишүүн үг хэлнэ. Баярцогт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С.Баярцогт</w:t>
      </w:r>
      <w:r>
        <w:rPr>
          <w:rFonts w:ascii="Arial" w:cs="Arial" w:hAnsi="Arial"/>
          <w:sz w:val="24"/>
          <w:szCs w:val="24"/>
        </w:rPr>
        <w:t>: Би энэ Баасанхүү гишүүний оруулж ирсэн хуулийг дэмжихгүй байнаа. Би ямар тохиолдолд дэмжих бололцоотой байсан бэ гэхээр, яг энэ өрөө хэрэгтэй юм байнаа, ийм ийм шалтгаанаар гэж та оруулж ирсэн бол би дэмжинэ. Та бол ийм өрөө гаргахын тулд, сургуулиас 500 метр байгааг нь өөрчлөхийн тулд  ямар хачин хачин юм бичиж оруулж ирж байна вэ? Импорт нэмэгдлээ л гэнэ, тамхи таталт нэмэгдлээ л гэнэ, далд юм нэмэгдлээ л гэнэ. Дандаа худлаа ярьж оруулж ирж байна шүү дээ. Энэ бол Тамхины хуультай холбоотой, Баасанхүү гишүүн ээ, холбоогүй.  Тийм учраас би үүнийг дэмжихгүй байна, нэгдүгээрт.</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Хоёрдугаарт, Монгол Улс стандартаараа метр системтэй. Дэлхий дээр хоёр том систем байгаа шүү дээ.  Тийм учраас бид нар тэр алхам гэдэг ойлголт, бид нарын хувьд байхгүй, хэрэглэдэггүй.  Бид нар бол метрийн системээр явдаг, см-ээр явдаг, км-ээр явдаг. Энэ бол стандарттай хуультай. Тийм учраас таны оруулж ирж байгаа хууль чинь Монгол Улсад хүчин төгөлдөр мөрдөж байгаа хууль, стандартыг зөрчиж байгаа юмаа.  Цаашдаа  хуулиа оруулж ирэхдээ хууль болгон өөрийн үзэл баримтлалтай байдаг. Энэ үзэл баримтлал нь яг хийж хэрэгжүүлэх гэж байгаа юмаа л бичих ёстой. Тэгэхгүй өөр юм шийдүүлэхийн тулд хадны мангаа  ярьж ярьж байгаад, энд юм шийдүүлэх тухай асуудал гаргаж тавьж болохгүй ээ. Би Эрдэнэбат гишүүнтэй зэрэгцээд сууж байна. Бас архаг тамхичин. Үнэхээр энэ хуулийн үндэслэл нь буруу байнаа гээд ярьж байна шүү дээ. Санаа нь бол зөв байна.  Тийм учраас ийм маягаар хуулийг боловсруулж, хэлэлцүүлж болохгүй ээ. Таны яриад байгаа тэр Сингапур улсад маш удаан хугацаанд бохийг албан ёсоор хориглодог байсан байхгүй юу.  Тийм учраас зохицуулалт хийх шаардлага улс оронд бол байгаа.  Би бол тамхи татдаг өрөөг нээхдээ маш нарийн журамлахгүй бол энд хавтгай тамхидалт руу эргэж орноо.  Би бол түүнээс нь эмээж байгаа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Дээрээс нь би маш олон залуучууд, хүүхдүүд энэ хуулинаас болж тамхинаас гарч байгаа. Тэд нар бол ухамсартайгаар тамхинд орж байгаа хүмүүс бол биш.  Дандаа сонирхоод энэ боломжийг нь хааж өгөх тусам, илүү сайн үр дүн гардгаа гэдэг олон улсын судалгаанууд, эдийн засаг дээр хүртэл судалгаа байдаг. Ийм учраас би энэ оруулж ирж байгаа өөрчлөлтийг яг энэ утгаар нь дэмжих бололцоогүй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Би Баасанхүү гишүүнийг хуулиа татаж аваад, та зөв нэрээр нь нэрлээд, зөв шалтгаан тавиад орж ирэх юм бол ярилцаж болох юм. Би танд юу гэж зөвлөж байна вэ гэхээр ингэж унагааж байхын оронд та бол хуулиа татаад авчихсан дээр ээ. Ер нь бол энэ Тамхины хуулийн сайн сайхныг маш олон хүн хэлж байгаа. Үнэхээр 12 онд сонгогдсон Улсын Их Хурлын гаргасан сайн хуулиудын нэг нь үнэхээр энэ юмаа. Энэ бол амьдрал дээр мэдрэгдэж байна. Бидний ойр тойрны  бүх гэр бүл мэдэрч байна. Багш нар мэдэрч байна, сургууль мэдэрч байна. Нийгмээрээ мэдэрч байгаа ийм сайн нөлөө үзүүлж байгаа хууль байгаа юм.  Үүнийгээ бид нар сулруулаад буцаад бахь байдаг руугаа шилжиж бол болохгүй ээ. Тийм учраас би таныг дахиад хэлж байна, үүнийгээ татаад авчихаа, татаж авахгүй бол тэртэй тэргүй одоо энэ хууль чинь унана.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Баярцогт гишүүн дэмжихгүй үг хэллээ. Арвин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Д.Арвин</w:t>
      </w:r>
      <w:r>
        <w:rPr>
          <w:rFonts w:ascii="Arial" w:cs="Arial" w:hAnsi="Arial"/>
          <w:sz w:val="24"/>
          <w:szCs w:val="24"/>
        </w:rPr>
        <w:t xml:space="preserve">: Би бас энэ хуулийг дэмжихгүй байгаа юм.  Бид нар Улсын Их Хурал, энэ намын бүлгүүд дэгэндээ нэг өөрчлөлт оруулмаар байна. Жил хүрэхгүйн өмнө нэг хууль баталчихаад, тэгээд нэг гишүүн нь өөрийнхөө сонирхлоор хууль оруулж ирдэг. Ингэхээр Монгол Улс өөрөө яаж хөгжих юм бэ гэдэг асуудал сэтгэл их эмзэглэж байна. Би бол Баасанхүү гишүүн анх энэ тамхины нэг татах өрөө байх ёстой гэдгийг дэмжиж байсан, би Баярцогт гишүүнтэй санал нэгтэй байсан. Гэтэл энэ хууль чинь эргээд ийм юм оруулж ирж болохгүй ээ, Баасанхүү гишүүн. Энэ дэндүү болохгүй. Үүнийг чинь бид нар тойргийн иргэдээс сонгосон улсууд Тамхины хуулийг сайн хууль гаргасан гээд Их Хуралд баярлаж байгаа шүү дээ. Тэгтэл өнөөдөр манай Их Хурлын гишүүд бас их сониноор асуудалд хандаж байна. Тэгэхдээ би та бүхнийг шүүмжилж байгаа юм биш.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Энд та  нарын тамхи татах татдаггүй асуудал сонин биш шүү дээ. Би архаг тамхичин, би тамхичин, Эрдэнэбат даргаа  хоёулаа тамхичин гаръя ч гэж байх шиг. Цаана чинь  Монголын ард түмэн гэж байна шүү дээ, тэд нарт зориулсан хууль гаргаж байгаа биз дээ. Тэгээд энэ хуулийг чинь дэмжээд байхад бид нар иймхэн заалт оруулж ирж батлаад байна гэдэг чинь энэ Их Хурлын гишүүд бид нарын чадамж ямар байна вэ гэдэг дээр бид өөрсдөө дүгнэлт хийх ёстой. Тийм учраас Баярцогт гишүүний саналаар Баасанхүү гишүүн та зөвхөн тэр тамхи татах газрын асуудал ярих гэж байгаа бол жич наад асуудлаа яриад оруулчихъя. Ийм байдалтайгаар цаашдаа хууль батална гэж бидэнд байхгүй. Үүнтэй холбогдуулаад сонин сонин үйлдлүүдийг Их Хурлын гишүүд хийж байна. Яагаад гэвэл жишээлбэл, ашиг сонирхлын зөрчлийн асуудлыг дэгийнхээ хуулийн дагуу Улсын Их Хурлын дарга сануулах ёстой. Бид сануулах, сануулахгүйгээр өөрсдийнхөө ухамсраараа энэ хууль дээр би ашиг сонирхолтой шүү гэж хэлээд гарч чаддаг байх ёстой. Энэ бол өнөөдөр Монгол Улсын том хөгжлийн нэг асуудал. Сануулаад байхад за одоо тэгээд нөгөө хуулиудтайгаа барьцалдсан юм ярьж байгаад маш их сэтгэл эмзэглэж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Ийм учраас одоо та бүхэн маань ийм жижигхэн юмнуудаар хутгалдаж, энэ өнөөдрийн Их Хурлын байгаа байдлаа харахаар үнэн миний хувьд сэтгэл эмзэглэж байна. Ийм учраас Баасанхүү гишүүн ээ, үүнийг татаж аваад, таны тэр ганцхан тамхи татах газрын асуудал үнэхээрийн чухал хэрэгтэй байгаа юм бол түүнийг өөр хэлбэрээр яриад, дагаж мөрдөх журманд нь өөрчлөлт оруулчихъя, би ийм асуудлаар Их Хурал өнөөдөр шийдвэр гарах юм бол л лав сэтгэл эмзэглэж байна. Их Хурлын нэр хүнд, та бидний бас нэр хүнд байх ёстой гэдэг үүднээс та бүхэндээ би зөвлөж хэлж байна. Ийм жижигхэн юмаар бүгдээрээ орооцолдохоо больё гэдгийг л та бүхэнд хэлмээр байна. Анхаарал тавьсанд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xml:space="preserve"> Арвин гишүүн дэмжсэнгүй. Уянга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Г.Уянга</w:t>
      </w:r>
      <w:r>
        <w:rPr>
          <w:rFonts w:ascii="Arial" w:cs="Arial" w:hAnsi="Arial"/>
          <w:sz w:val="24"/>
          <w:szCs w:val="24"/>
        </w:rPr>
        <w:t xml:space="preserve">: Баасанхүү гишүүний оруулж ирж байгаа хуулийг дэмжихгүй байнаа. Яг үнэнийг хэлэхэд Баасанхүү гишүүн бас өөрөө тойргоос сонгогдоогүй болохоор мэдрэхгүй байх шиг байна.   Яг үнэнийг хэлэхэд Их Хурлын сайшааж байгаа хэдхээн зүйлийн нэг нь, тоо дарам шийдвэрийн нэг нь энэ Тамхины хууль байгаа юм. Тэгээд эхлээд сонгогчоо, ойр тойрныхоо, нийгмээ бас сайн мэдрэх хэрэгтэй байгаа юм. Энэ хууль бол тамхичдын эрх ашгийг зөрчсөн, хааж боосон хууль бишээ гэдгийг ойлгох хэрэгтэй, өмнө баталсан бидний хууль. Тамхи татдаггүй эрүүл хүмүүсийн хамгийн чухал нь хүүхдүүдийн ирээдүй, эрүүл мэнд, эрх ашгийг хамгаалсан хууль юмаа. Хэрвээ хуурамч тамхи татаж байгаа бол, далдаар эрүүл мэндээ хөнөөж байгаа бол яг үнэндээ тэр хүмүүсийн л асуудал.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Хоёрдугаарт, тэр алхамтай холбоотой юмыг хүн болгон хэлж байх шиг байна. Хэрвээ байцаагч торгоё гэвэл том алхаад, торгохгүй гэвэл жижигхэн алхах бололцоо байгаа. Энэ хоорондын маргааныг шийдэх ямар ч хувилбар байхгүй.  Тэгэхээр энэ бол өөрөө тийм шог хууль болж орж ирж байна. Та хэллээ, архаг тамхичныг тэр ховдог хүнтэй адилтгах хэрэггүй. Энэ бол яг үнэндээ өвчтэй хүн юм байгаа. Никотины хамааралтай, хамааралд орсон өвчтэй хүн. Тэгээд ийм өвчтөнийг дэлгэрүүлэх шаардлага өнөөдөр манай нийгэмд байхгүй юм. Тэгэхдээ бидний өмнө баталсан хууль бол алдаатай юм байгааг үгүйсгэхгүй. Гудамжинд тамхи татахыг хориглоё гэдэг ийм  заалт оруулъя гэдэг санал би хэлж байсан. Тэгээд энэ маань дэмжигдээгүй. Ер нь гудамжинд тамхи татахыг хориглоод, гудамжинд харин цэгүүдийг бий болгох, энэ торгуулийн системийг нь боловсронгуй болгох гэх мэтийн сайжруулах зүйлүүд энэ хуульд байгааг бид үгүйсгэхгүй байгаа. Тэр байтугай Эрдэнэчимэг гишүүн бид нар гудамжинд тамхи татдаг цэгүүд ямар байвал зохистой вэ гэдгийг судлаад, зураг гаргаад, эмэгтэй гишүүд бид явж байгаа юмнууд ч байгаа, энэ хуулиа сайжруулах гээд. Тэгэхээр энэ хуулийг сайжруулах тэр түвшинд нь л бүгдээрээ дахиж дэмжье. Түүнээс биш ухрах ийм заалтуудыг больё гэж би гишүүддээ бас уриалмаар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Ер нь энд эмэгтэй гишүүд яваад байгаа нь бид нар эмэгтэй гишүүдийн санаачлага учраас үр хүүхэддээ илүү хайртай, хань ижилтэйгээ урт удаан хамт амьдрахыг хүсч байгаа зүгээр л нэг айл гэрийн эзэгтэй, эмэгтэй хүмүүсийн бас олон ийм эмэгтэйчүүдийн илэрхийллээ гэж хэлмээр байгаа юм. Тэгээд энэ өмнө баталсан хуулиа бүгдээрээ хамгаалъя. Би яг үнэнийг хэлэхэд, өнөөдрийн тэр тоо баримтуудыг Эрдэнэчимэг гишүүн хэллээ, сэтгэл эмзэглүүлмээр. Дандаа манай эмэгтэйчүүд бэлэвсэрч үлддэг, шалтгаан нь дандаа хорт хавдар, дандаа түүнийх нь  70-80 хувь нь тамхидалтаас үүдэлтэй гэдгийг гаргасан шинжлэх ухааны үндэстэй тоо баримт баталгааг хэлээд байна шүү дээ. Яг үнэнийг хэлэхэд би Батцогт ахыгаа ч, Дэмбэрэл гишүүнийгээ ч, Отгонбаяр гишүүн, энэ архаг тамхичид, Эрдэнэбат дарга ч гэсэн бүгдээрээ эхнэрээ, хүүхдээ бэлэвсрүүлж үлдээгээд түрүүлээд яваасай гэж ерөөсөө бодохгүй байна. Тэгээд яг л ийм олон мянган эмэгтэйчүүдийн та нарын эхнэрүүдийн, охидуудын, ээжүүдийн хүслийг биелүүлж байгаа хуулиа гэж ингэж ойлгох хэрэгтэй.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Одоо З гишүүн дэмжихгүй гээд хэлчихсэн учраас дэмжихгүй гишүүд кнопоо дараад нэрээ авцгаа.  Дэмжих квот дууссан. Баярсайхан дэмжихгүй гэж үг хэлж байсан.  Баярсайхан гишүүн дэмжиж үг хэлэх юм уу.   Содбилэг гишүүн дэмжиж  үг хэлье.</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О.Содбилэг</w:t>
      </w:r>
      <w:r>
        <w:rPr>
          <w:rFonts w:ascii="Arial" w:cs="Arial" w:hAnsi="Arial"/>
          <w:sz w:val="24"/>
          <w:szCs w:val="24"/>
        </w:rPr>
        <w:t>: Баярлалаа, өнөөдрийн энэ хуулийн хэлэлцүүлэг, бас өчигдөр Байнгын хороон дээр ч гэсэн нэлээн гишүүдийн  халуун мэтгэлцээн болж байна л даа. Тэгэхдээ гол юмаа олж  харж ярихгүй байнаа, манай гишүүд. Энэ Баасанхүү гишүүний оруулж ирж байгаа санаачлага нь бол тамхи хоргүй, тамхийг буцаж, энэ Тамхины хуулиа эргүүлж татъя гэсэн тийм санаа бол байхгү</w:t>
      </w:r>
      <w:bookmarkStart w:id="8" w:name="_GoBack1"/>
      <w:bookmarkEnd w:id="8"/>
      <w:r>
        <w:rPr>
          <w:rFonts w:ascii="Arial" w:cs="Arial" w:hAnsi="Arial"/>
          <w:sz w:val="24"/>
          <w:szCs w:val="24"/>
        </w:rPr>
        <w:t>й шүү дээ.  Энэ амьдрал дээр хууль яаж хэрэгжиж байгаа вэ гэдэг дээр нь зохицуулалтыг нь зөв зүйтэй хийж өгье гэсэн санаа санаачлага байгаа гэж би дэмжиж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Яагаад вэ гэхээр, жишээлбэл, баар ресторанууд фильтертэй, агааржуулах системтэй бүгд болж чадахгүй гэж ярьж байгаа юм. Чадахгүй юм бол гадаа нь очиж байгаа хүмүүс нь гадаа гудамжинд татаж болно. Энэ гадаа гудамжинд татдаг цэг гэхээр маш их хог хаяж байна, хүмүүс, шүлсээ хаяж байна. Манай байгаль цаг агаарын нөхцөл ямар билээ, жилийн дөрвөн улирлын ихэнх нь хүйтэн байдаг. Тэгэхэд ингээд гадаад гарч энэ хүмүүс даарах, хатгаа авахаас эхлүүлээд ийм асуудал байнаа. Хөгжилтэй орнууд Баасанхүү гишүүн ярилаа, Сингапур, Герман, Солонгос юу байдаг юм, зориулалтын тамхи татдаг кабин байдаг. Түүнийг бас Баярцогт гишүүн ч гэсэн хэлж байна. Нарийн стандарт, шаардлага хангасан байхыг нь харах хэрэгтэй байхаа.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Ингээд бас нэг харагдаж байгаа юм нь, энэ хуулийг ингээд хэлэлцэж байхад дандаа манай эрх баригчдын ярьдаг л юм их гарч ирж, цухуйж байна л даа. Хорих, хянах, хайх, олон нийтийн цагдаа, тэр нь хянана, тэр нь тэд алхана гээд. Үүнийг болимоор юмаа. Манай төр иргэдийгээ хянадаг, хорьдог, цагддаг, торгодог энэ бүх юмаа хууль болгондоо оруулж байна. Одоо энэ Тамхины хуульд ч гэсэн ингээд хориг арга хэмжээнүүд нь, амьдрал дээр бас хэрэгжихгүй байна гэдэг талаасаа энэ тусгайлан татдаг кабиныг нь бий болгож өгье гэсэн асуудал байгаа. Бас 500 метр гэдэг асуудалтай байгаа. Манай Эрдэнэтэд жишээлбэл  500 метр алхаад л нэг сургууль байгаа. Тэгээд дахиад нөгөө тийшээ явахаар бас нэг сургууль байдаг. Суман дээр ч гэсэн хэрэгжих аргагүй болчихсон ийм хууль байгаа. Үүнийгээ амьдралд арай нийцтэй болгоё гэсэн саналаар дэмжиж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Ашиг сонирхлын бас нэг юм харагдаад байх шиг байна. Энэ хуулийг хэлэлцээд, эргүүлэн татъя, болиулъя гэж хэлээгүй байхад маш их эсэргүүцэл гарч ирж байна. Ялангуяа эрх баригчдын талаас. Яагаад гэвэл  ганц хэрэгжиж байгаа хүмүүсийн сайшаал авч байгаа, батлуулсан хууль нь байх л даа, энэ  12 оны сонгуулиас хойш. Утааны хор нөлөөний асуудлаар Эрүүл мэндийн салбарын 25 эмнэлгийн дарга нар өчигдөр ирж уулзахад эрх баригчдын талаас нэг ч Улсын Их Хурлын гишүүн оролцоогүй. Яг бидний амьдралд нөлөөлж байгаа энэ асуудал шийдэх болохоор байдаггүй.  Тэгсэн мөртлөө энд ирээд бүгдээрээ ганц батлуулж чадсан, гайгүй сайшаалтай хуулиа ингээд хамгаалж байгаа харагдаад байна. Энэ бас ашиг сонирхлын юм байх шиг байна гэж харагдаад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Нөгөө талаараа утаагүй орчин 100 хувь бий болгож чадахгүй гэсэн судалгаагаа Эрдэнэчимэг гишүүн ч гэсэн ярилаа. Харин тийм юм чинь зориулалтын тэр кабин байхад яагаад болохгүй юм бэ гэдэг Баасанхүү гишүүний санаачлага зөв юм уу гэж би дэмжиж хэлээд байгаа юм. Түүнээс энэ Тамхины хууль бол үйлчилж байгаа.  Гуанз, ресторан, баар, клубэд орохоор үнэхээр сайхан, хувцас хунар утаа болохгүй, хордохгүй гоё орчин үүссэн үү? Үүссэн. Үүнийг бол үгүйсгээгүй.  Хэрэгжилт дээрээ байгаа асуудлуудыг нь цэгцэлж, янзлах талд нь үүнийг дэмжиж хэлж байгаа юм,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xml:space="preserve"> Содбилэг гишүүн дэмжиж үг хэллээ. Эрдэнэбат гишүүн дэмжиж үг хэлэх үү.</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Д.Эрдэнэбат</w:t>
      </w:r>
      <w:r>
        <w:rPr>
          <w:rFonts w:ascii="Arial" w:cs="Arial" w:hAnsi="Arial"/>
          <w:sz w:val="24"/>
          <w:szCs w:val="24"/>
        </w:rPr>
        <w:t xml:space="preserve">: Би уг нь хэлэхгүй гэж бодсон чинь, хэлэхээс өөр үггүй болчихлоо л доо. Энэ тамхи татдаг, татдаггүй гээд ялгаад байх асуудал биш шүү дээ. Энэ тамхины хууль чинь сайн хууль, үүнтэй хэн ч маргахгүй байгаа шүү дээ. Ганцхан энэ хууль чинь иймэрхүү байдлын далд юмнуудыг өдөөж, чимээгүй явж явж нэг өдөр үнэ цэнээ алдчих вий гэдэг болгоомжлол байгаа. Энэ юу гэсэн үг вэ гэхээр, хүн хаана ч тамхи татах эрхгүй болгочихсон. Аюул нь тэндээ байгаад байгаа. Тэгээд одоо дам тамхидалт, дагалдах тамхины худалдаа, орчны эрүүл ахуй гээд сөрөг зүйлүүд маш ихээр үүсээд байгаа юм. Үүнийг л зохицуулъя гээд Баасанхүү гишүүн нэг цэг байгуулчихъя гэж оруулж ирлээ л дээ. Одоо зарим гишүүд над руу хараад Эрдэнэбат гээд хүн болгон бараг ярьчих шиг боллоо. Ордонд хаана ч тамхи татаж болохгүй. Гадаа ч болохгүй. Тийм учраас би тамхи татдаг. Яагаад гэвэл энэ чинь амьдралд нийцэхгүй байна. Би яахаараа тамхи татсаныхаа төлөө хэн нэгний өмнө ял хүлээж байх ёстой юм бэ?  Энэ чинь миний эрхийн асуудал шүү дээ. Энэ тамхи татах миний эрхийн асуудал байхгүй юу? Энэ руу яагаад та бүгд бүдүүлгээр халдаад байгаа юм бэ гэдэг асуудлыг л би хөндөж байгаа юм.  Бусдын эрхийг хөндөхгүйгээр би тамхиа татаж болно шүү дээ.  Яагаад  та бол миний ингээд, би гэртээ жишээлбэл “нойлд” ороод тамхиа татаж байхад та нар, чи нойлдоо битгий тамхи тат гэж хэлж болдог юм бэ? Болохгүй л байхгүй юу даа.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Тийм учраас үүнийг л зохицуулъя гэж байгаа юм. Яг энэ утга чинь өнөөдөр бүх газар явчихсан байна. Одоо та бүгд энэ гудамжаа хар л даа, баар савныхаа гадна талыг, цагаан цас шиг болчихсон байна шүү дээ. Тамхины иш бүр ингээд хаячихсан. Тэгсэн  мөртлөө дотроо татдаггүй гээд гайхуулаад байдаг. Нэг цэг байгуулаад татъя гэхээр татварын нэг нөхөр очоод торгож байдаг, хуульгүй.  Гадаа 40 градусын хүйтэнд нэг тамхи татах гаж донтой гэж нэрлээд байгаа улсууд чинь гараад гадаа тамхи татаад ингээд ял эдэлж байгаа юм шиг байж болохгүй шүү дээ. Бид нар чинь ардчилсан нийгэмд амьдарч байгаа биз дээ. Энэ утгаар нь л бид нар ярьж байгаа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Тийм учраас үүнийг бүгдээрээ ухаалаг шийдэл гаргая гэж байгаа юм. Тамхи татдаг цэгтэй,  надад энд хоёр давхарт тамхи татдаг цэг байгуулаад өгчих л дөө. Би тэнд нь ороод тамхиа татмаар байна шүү дээ, энэ чинь миний эрхийн асуудал шүү дээ.  Тэгэхээр ийм ухаалаг юм ярихаар хэн нэгнийгээ яллах гээд, эрх баригч мөн биш ч гэх шиг юм яриад, ялтан мөн биш гэж яриад. Ингэж болохгүй шүү дээ, бид нар чинь Монголын ард түмэн бүгдээрээ нэг л ард түмэн. Тэгэхдээ энэ дотор тамхи татдаг улсууд нь 30 хувийг эзэлж байгаа судалгаагаар. Энэ  30 хувийг энэ хуулиар тамхи татах эрхийг нь ингэж бүдүүлгээр хааж болохгүй л байгаа юм. Би хувь хүнийхээ хувьд ярьж байгаа шүү. Үүнийг улс төржүүлэх надад ямар ч сонирхол алга.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Тийм учраас бүгдээрээ энэ ухаалаг шийдлийг хийе л гэж байгаа юм. Харин Баасанхүү гишүүний нэг буруу юм байна. Тэр  500 метр алхам гэдгийг битгий өөрчил, түүнийг битгий оруул. Зөвхөн тэр цэгийг л хий. Чи дуртай бол  500 км газарт очоод тамхиа тат л даа, энэ бол нээлттэй боломж. Түүнээс биш хүнийг чи битгий тамхи тат, чи болохгүй, чи бол хар сая юу юу гээд нэрлэчихэв ээ. Дэмбэрэл гишүүн их соёлтойгоор илэрхийллээ, би их бүдүүлгээр илэрхийллээ. Энэ бол амьдрал шүү, өнөөдөр. Тийм учраас гишүүд минь, үүнийг ухаалгаар хийгээд, зөвхөн энэ цэг байгуулах гэдэг юмыг хийгээд өгчихье, энэ хуулиндээ. Тэгээд амьдрал бол амьдрал. Түүгээрээ л яваг л даа, яагаад та бүхэн эндээс татгалзаад байгаа юм бэ? Үүнийг хэлье.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Баасанхүү гишүүн дэмжих үү. Өөрийнхөө хуулийг дэмжинэ гэж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О.Баасанхүү:</w:t>
      </w:r>
      <w:r>
        <w:rPr>
          <w:rFonts w:ascii="Arial" w:cs="Arial" w:hAnsi="Arial"/>
          <w:sz w:val="24"/>
          <w:szCs w:val="24"/>
        </w:rPr>
        <w:t xml:space="preserve"> Тэгэхээр энэ бол одоо өнөөдөр батлах гэж байгаа юм биш шүү дээ. Энэ бол хэлэлцэх үү? Үгүй юу тухай л асуудал байгаа юм. Хэлэлцүүлгийн явцад сайжруулах,  500 алхмыг 500  метр болгох уу? Болих уу? Бид нар судалгаан дээр ярина л даа. Дээрээс нь Баярцогт гишүүн шиг үнэхээр хор хөнөөл, энэ бол тамхинаас болоод өнөөдөр импорт өссөн үү? Үгүй юу гэдэг асуудлуудыг бас анхны хэлэлцүүлгээр ярьчих байх. Одоо хамгийн гол нь хэлэлцэх шаардлагатай байна уу? Үгүй юу гэдгийг л яримаар байгаа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Шаардлага нь одоо төрийн ордноос эхлээд л байж байна шүү дээ. Манай гишүүд харин шударга учраас тийм ээ би энд тамхи татдагаа гээд хэлж байна. Шаардлага нь энэ хуулийн байгууллагуудаас байж байгаа юм. Та өнөөдөр Авлигатай тэмцэх ороод үз, Шүүхээр ороод үз, цагдаагаар ороод үз. Бүх өрөөнүүддээ боссууд өнөөдөр би эрх мэдэлтэй гэдгээ харуулаад тамхиа татаад байж байна. Шаардлага нь өнөөдөр 2016 онд  бид нар олон улсын онгоцны буудал барих гэж байгаа, чөлөөт бүстэй болох гэж байгаа, эдийн засаг хөгжих гэж байгаа гэсэн тэр нөхцөлд чинь байгаа юм. Шаардлага нь өнөөдөр бид дэлхийн нэг гишүүн улс гэдгээ батлахын тулд бид нар Хятадаас долоон дор биш, Оросоос долоон дор биш, Солонгосоос долоон дор биш, Японоос долоон дор биш. Бид иргэдээ боддог юм. Дэлхийн эрүүл мэндийн байгууллага аа, та нар бол бид нарыг туулай болгоод хэрэггүй, та эхлээд Солонгосыгоо өөрчилчих. Та эхлээд Японоо өөрчилчих. Бид өөрсдийнхөө хүрээнд, өөрсдийнхөө хэмжээнд хийе гэдэг байдлаар би энэ хуулийн төслийг санаачилж оруулж ирсэн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Би тамхины хор хөнөөлийг маш сайн мэднэ. Тамхи  татдаг ч хүмүүсийг маш сайн мэднэ. Гэхдээ өчигдөр жишээлбэл би Их Хурлын даргатай хамт авто машины шинээр үйлдвэрлэж байгаа эко бааз гэдэг дээр очоод үзэхэд авто  машины утааны  хор хөнөөл ямар аймшигтай юм бэ? Утааны эсрэг Дэд хорооны дарга Эрдэнэчимэг гишүүн та үүнийг нэг анхаараач.  Яагаад ингээд дандаа хуулийг өөрийн өмч болгож яриад байгаа юм бэ? Өнөөдөр шинэчлэлийг нэг нь өмч болгоод өмчлөөд авчихсан, одоо энэ хүн л байхгүй бол шинэчлэл сүйрчихнэ, энэ хүн байхгүй бол төр алга болчихно гээд, одоо энэ хуульд жаахан өөрчлөлт оруулбал энэ хууль сүйрна, алга болно гээд. Бид нар өнөөдөр юуг хэлээд байгаа вэ гэвэл аливаа хууль батлаад, амьдрал дээр хэрэгжүүлээд, болохгүйг нь засаад, болохыг нь аваад явдаг ийм л жишиг байгаа юм. Би мэргэжлийн хүний хувьд алдааг нь хараад байгаа юм. Би хэрвээ эрүүл мэндийн, магадгүй эмийн санчийн эмийн бизнестэй байсан бол тань шиг илүү тод харах байсан байх. Би бол юуг хараад байгаа вэ гэвэл хуулийн заалтуудыг хараад, би 6-7 заалт өөрчилье гэж орж ирсэн. 6-7 шүү. Би хорт хавдартай хүмүүс үхэх гээд өвдөөд, хандив гуйгаад мөнгө олддоггүй юм. Тэнд танай компани хэдэн төгрөгний хандив өгч байсныг би мэдэхгүй. Би энэ хорт хавдартай хүмүүсийг тамхины компаниуд 4 хувийг Эрүүл мэндийн яаманд өгдөг  мөртлөө, тэндээс тэд нар хандив авдаггүй. Архи, тамхины компаниуд тэр тамхитай чинь тэмцэнэ гэж хэлээд авдаггүй.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Гэтэл өнөөдөр миний хэлээд байгаа юм тэр компаниудаас нь шууд хандив авдаг болгоё гэсэн чинь, болохгүй ээ, наадах чинь болохгүй, чи лоббид орчихсон харагдана гэхээр нь би больчихсон юм. Тэндээс нь гадна би жишээлбэл, татварыг  нь 2 жил тутам нэмье гээд оруулж ирэхэд, өө бас болохгүй, татвар нэмдэг гэж болдоггүй юм гээд, Эрдэнэчимэг гишүүн та түүнийг хамгийн их эсэргүүцсэн, татвар нэмдэггүй юмаа гэж. Тэгээд би татварыг хоёр дахин нэмнэ гэдэг бас тэр заалтаа авчихсан юм. Би энэ 500 алхам гэж байгааг эхний хэлэлцүүлгээр өөрчилчих байх, хэд болохыг би мэдэхгүй. Тэгэхдээ миний хувьд жижи, дунд бизнесийнхэн дандаа хохироод, томчууд нь тэр дундаа гадаадад явж, дюте-гээр үйлчлүүлдэг эрхэмсэг ноёдууд нь өнөөдөр завшаад, та нар ихэнх нь тамхи татдаг нь блок блокоороо гэртээ тамхиа тавьчихсан л байж байгаа шүү дээ. Гэтэл зүгээр үүднээс явж байгаа  хүмүүс өнөөдөр зарах гэж байгаа тэр бизнесээ нууж, би уг нь хууль хэрэгжүүлмээр байна. Гэхдээ би энэ хууль нь болохгүй гэсэн учраас би нуугдаад байна гээд. Зарим нь бүр аргаа бараад агааржуулалтын систем хийгээд  16 саяар торгуулиад түүнийг нь бахархалтайгаар би  торгосон гээд ярьж байгаа юм. Тэр хүн хуулийг чинь хэрэгжүүлэхийн төлөө аргаа бараад тийм юм хийгээд явж байгаа юм. Түүнээс биш тэр хүн тамхийг дэмжсэндээ  биш, тэнд байгаа бизнесээ аврахын тулд хийж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Тэгэхээр бизнес рүү халдсан аливаа үйлдлийг би бол эсэргүүцнэ. Түүнээс биш тамхичдыг эсэргүүцэж байна, бизнес рүү халдаж байгаа үйлдлийг эсэргүүцэж байна. Энэ бол анхны хэлэлцүүлэг учраас одоо үүнийг хэлэлцэх эсэхийг дэмжчих. Тэгээд бүгдээрээ  тал талаас нь яриад боловсронгуй, хууль төгс байхгүй шүү дээ. Тэгээд дахиад хэлэхэд  хар тамхи гэдэг тийм ноцтой зүйлийг энд яриад хэрэггүй. Тэр чинь хориотой сэдэв. Ийм л байна. Баярлалаа танд.</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xml:space="preserve">: З гишүүн дэмжиж, З гишүүн дэмжсэнгүй үг хэллээ. Үг хэлж дууслаа.  Одоо санал хураана.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Байнгын хорооны саналаар Тамхины хяналтын тухай хуульд нэмэлт, өөрчлөлт оруулах тухай хуулийн төслийг хэлэлцэх нь зүйтэй гэсэн санал хураая. Санал хураалт.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52 гишүүн оролцож, 22  гишүүн зөвшөөрч,  42,3 хувийн саналаар хуулийн төслийг дэмжих хэрэггүй гэж үзлээ.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Хуулийн төслийг дэмжих боломжгүй гэсэн учраас Тамхины хяналтын тухай хуульд нэмэлт, өөрчлөлт оруулах тухай хуулийн төслийг буцаах тухай Улсын Их Хурлын  тогтоолыг танилцуулъя.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 Монгол Улсын Их Хурлын чуулганы хуралдааны дэгийн тухай хуулийн 19 дүгээр зүйлийн 19.3.7 дахь заалтыг үндэслэн Монгол Улсын Их Хурлаас тогтоох нь.</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Улсын Их Хурлын гишүүн Баасанхүүгийн 2014 оны 4 сарын 1-ний өдөр Улсын Их Хуралд өргөн мэдүүлсэн Тамхины хяналтын тухай хуульд нэмэлт, өөрчлөлт оруулах тухай хуулийн төслийг нэгдсэн хуралдаанд оролцсон гишүүдийн олонх хэлэлцэхийг дэмжээгүй тул хууль санаачлагчид нь буцаасугай.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Энэ тогтоолын эцсийн найруулга дээр саналтай гишүүд байна уу. Алга байна. Эцсийн найруулга сонслоо.</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Цайгаа уучихаад үдээс хойш  ирэх үү. 5 дугаар асуудлаас эхлээд  14 цагаас хуралдаанаа үргэлжлүүлье.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Завсарлага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Тамхин бүтээгдэхүүний хууль бус худалдааг устгах тухай протоколыг соёрхон батлах тухай хуулийн төслийг хэлэлцэнэ.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Ажлын хэсгийг оруулъя.  Дахиад тамхины асуудал орох гэж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Хууль санаачлагчийн илтгэлийг Эрүүл мэндийн сайд Удвал танилцуулна. Индэрт урьж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Н.Удвал:</w:t>
      </w:r>
      <w:r>
        <w:rPr>
          <w:rFonts w:ascii="Arial" w:cs="Arial" w:hAnsi="Arial"/>
          <w:sz w:val="24"/>
          <w:szCs w:val="24"/>
        </w:rPr>
        <w:t xml:space="preserve">  Улсын Их Хурлын дарга, Улсын Их Хурлын эрхэм гишүүд 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Тамхины тахалтай тэмцэх асуудал зөвхөн Эрүүл мэндийн асуудал төдийгүй улс үндэстэн дэлхий нийтийн хөгжлийн улс дамнасан тулгамдсан асуудал болж байгааг харгалзан дэлхий дахинд тамхины тархалт, түүнтэй холбоотой өвчлөл, нас баралтыг бууруулах зорилгоор  2003  онд Дэлхийн эрүүл мэндийн байгууллагын 56 дугаар чуулганаар Тамхины хяналтын суурь конвенцийг баталж, одоогоор 2013 оны эцсийн байдлаар Дэлхийн 177 оронд энэ конвенцид элссэн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Тамхины хяналтын суурь конвенц нь  улс орнууд дангаар болон хамтран  тамхины хэрэглээний түвшинг хянах, тамхины утаанд нэрвэгдэх явдлыг бууруулах, тамхины эрүүл мэнд, нийгэм, байгаль орчин, эдийн засагт учруулах сөрөг үр дагавраас одоо ба хойч үеийнхнийг хамгаалах зорилготой гарч байгаа нийгмийн эрүүл мэндийн  анхны олон улсын хууль  эрх зүйн баримт бичиг болсон  юм. Энэхүү конвенцийг дэмжин Монгол Улсын Засгийн газар 2003 оны 6 дугаар сарын 16-ны өдөр гарын үсэг зурж, 2003 оны 10 дугаар сарын 24-ний өдөр Улсын Их Хурал соёрхон баталсныг НҮБ 2004 оны 1 дүгээр сарын 27-ны өдөр албан ёсоор  бүртгэж авсан.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Конвенци нь  2005 оны 1 сарын 27-ны өдрөөс хүчин төгөлдөр болсон бөгөөд манай Улс конвенцийн оролцогч тал болон хэрэгжилтийг ханган ажиллаж байна. Монгол Улсын Засгийн газраас Тамхины хяналтын суурь конвенцийн үзэл санаа, түүнийг даган батлагдсан удирдамж протоколын ерөнхий зарчим, арга хэмжээг дотоодынхоо нөхцөл байдалтай уялдуулан нэмэлт өөрчлөлт оруулан Тамхины хяналтын тухай хуулийг батлан хэрэгжүүлж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Улс үндэстний дамнан явагддаг тамхины хэрэглээний тархалтыг нэмэгдүүлж, нийгмийн эрүүл мэндэд ноцтой сөрөг үр дагавар бий болгодог асуудал бол тамхин бүтээгдэхүүний хууль бус худалдаа юм. Тамхины хяналтын хуулийн конвенцийн 17 дугаар зүйл, оролцогч талууд тамхины бүтээгдэхүүнийг нууцаар ил хил нэвтрүүлэх, хууль бусаар үйлдвэрлэх, худалдаалах зэрэг хууль бус худалдааны бүх хэлбэрийг устгах нь тамхины хяналтын хамгийн чухал бүрэлдэхүүн хэсэг гэж тодорхойлсон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Оролцогч талуудын Засгийн газар хоорондын зөвшилцөх нэгжийг тамхин бүтээгдэхүүний хууль бус худалдааг устгах тухай протоколыг боловсруулах зорилгоор байгуулж, уг протоколын төслийг  2012 оны 11 дүгээр сард БНСУ-ын Сөүл хотноо болсон Тамхины хяналтын суурь конвенцийн  5 дугаар бага хурлаар хэлэлцүүлэн батлуулсан.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Уг төслийг дэлхийн  140 гаруй орны төлөөлөгчид санал нэгтэйгээр баталсан юм. Монгол орны хувьд хил залгаа БНХАУ, ОХУ болон Казакстан улс тамхи үйлдвэрлэлээрээ дэлхийд тэргүүлдэг бөгөөд ялангуяа дэлхийн тамхины үйлдвэрлэлийн 40 хувийг БНХАУ дангаараа үйлдвэрлэж байгаа нөхцөлд Монгол Улс энэхүү протоколыг дэмжин хэрэгжих эрх зүйн орчныг бүрдүүлэх нь туйлын ач холбогдолтой гэж үзэж, Монгол Улс уг протоколын төслийг боловсруулах, батлах бүхий л үе шатанд идэвхтэй оролцсоор ирлээ.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Уг  протокол нь тамхин бүтээгдэхүүнийг хууль бус нийлүүлэлтийн сүлжээг хянах, энэ чиглэлээр олон улсын хамтын ажиллагааг сайжруулах зорилготой бөгөөд түүнд оролцогч улсууд ийм худалдааг багасгах, цаашдаа бүрэн устгах хяналтын системийг бүрдүүлэх үүрэг хүлээх юм. Тамхин бүтээгдэхүүний хууль бус үйлдвэрлэл, хил давуулах худалдаа зэрэг гэмт хэрэг нь тамхины хяналтанд саад болж эрүүл мэндийн тогтолцоо, хууль ёсны орлогод хохирол учруулж буй байдалтай тэмцэхэд уг протоколын гол ач холбогдол оршиж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Протоколыг дэмжин Монгол Улсыг төлөөлөн  2013 оны 11 дүгээр сарын 1-ний өдөр  НҮБ-ын Нью-Йорк дахь төв байранд НҮБ-ын дэргэд суугаа Байнгын төлөөлөгч Оч гарын үсэг зурсан болно. Тамхин бүтээгдэхүүн хууль бус худалдааг устгах тухай протоколыг соёрхон батлах тухай хуулийг хэлэлцэн шийдвэрлэж өгнө үү.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Хуулийн төслийн талаарх Аюулгүй байдал, гадаад бодлогын байнгын хорооны санал, дүгнэлтийг Улсын Их Хурлын гишүүн Нямаагийн Энхболд танилцуулна. Индэрт урьж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Н.Энхболд</w:t>
      </w:r>
      <w:r>
        <w:rPr>
          <w:rFonts w:ascii="Arial" w:cs="Arial" w:hAnsi="Arial"/>
          <w:sz w:val="24"/>
          <w:szCs w:val="24"/>
        </w:rPr>
        <w:t xml:space="preserve">: </w:t>
      </w:r>
      <w:r>
        <w:rPr>
          <w:rFonts w:ascii="Arial" w:cs="Arial" w:hAnsi="Arial"/>
          <w:sz w:val="24"/>
          <w:szCs w:val="24"/>
          <w:lang w:val="mn-MN"/>
        </w:rPr>
        <w:t xml:space="preserve">Улсын Их Хурлын дарга, эрхэм гишүүд ээ,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i w:val="false"/>
          <w:iCs w:val="false"/>
          <w:color w:val="000000"/>
          <w:sz w:val="24"/>
          <w:szCs w:val="24"/>
          <w:u w:val="none"/>
          <w:shd w:fill="FFFFFF" w:val="clear"/>
          <w:lang w:val="mn-MN"/>
        </w:rPr>
        <w:t xml:space="preserve">Монгол Улсын Засгийн газраас 2014 оны 4 дүгээр сарын 9-ний өдөр Улсын Их Хуралд өргөн мэдүүлсэн Тамхин бүтээгдэхүүний хууль бус худалдааг устгах тухай протоколыг </w:t>
      </w:r>
      <w:r>
        <w:rPr>
          <w:rFonts w:ascii="Arial" w:cs="Arial" w:hAnsi="Arial"/>
          <w:b w:val="false"/>
          <w:bCs w:val="false"/>
          <w:sz w:val="24"/>
          <w:szCs w:val="24"/>
          <w:lang w:val="mn-MN"/>
        </w:rPr>
        <w:t>соёрхон батлах тухай хуулийн төсл</w:t>
      </w:r>
      <w:r>
        <w:rPr>
          <w:rFonts w:ascii="Arial" w:cs="Arial" w:hAnsi="Arial"/>
          <w:sz w:val="24"/>
          <w:szCs w:val="24"/>
          <w:lang w:val="mn-MN"/>
        </w:rPr>
        <w:t xml:space="preserve">ийг Аюулгүй байдал, гадаад бодлогын байнгын хорооны 2014 оны 4 дүгээр сарын 22-ны өдрийн хуралдаанаар хэлэлцээд дараах санал, дүгнэлтийг Улсын Их Хурлын чуулганы нэгдсэн хуралдаанд оруулж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i w:val="false"/>
          <w:iCs w:val="false"/>
          <w:sz w:val="24"/>
          <w:szCs w:val="24"/>
          <w:u w:val="none"/>
          <w:lang w:val="mn-MN"/>
        </w:rPr>
        <w:t xml:space="preserve">Соёрхон батлах тухай хуулийн төслийг хэлэлцүүлэх үеэр Улсын Их Хурлын гишүүн Д.Дэмбэрэл уг протоколыг соёрхон баталснаар Монгол Улсын хүлээх үүрэг хариуцлага нэмэгдэх эсэх, Монгол Улсад тамхины хууль бус худалдаа их байгаа гэдгийг ямар мэдээлэлд үндэслэн тогтоож байгаа талаар асуулт асууж, хариулт авсан болно.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i w:val="false"/>
          <w:iCs w:val="false"/>
          <w:sz w:val="24"/>
          <w:szCs w:val="24"/>
          <w:u w:val="none"/>
          <w:lang w:val="mn-MN"/>
        </w:rPr>
        <w:t xml:space="preserve"> </w:t>
      </w:r>
      <w:r>
        <w:rPr>
          <w:rFonts w:ascii="Arial" w:cs="Arial" w:hAnsi="Arial"/>
          <w:b w:val="false"/>
          <w:bCs w:val="false"/>
          <w:i w:val="false"/>
          <w:iCs w:val="false"/>
          <w:sz w:val="24"/>
          <w:szCs w:val="24"/>
          <w:u w:val="none"/>
          <w:lang w:val="mn-MN"/>
        </w:rPr>
        <w:t xml:space="preserve">Улсын Их Хурлын гишүүн О.Баасанхүү Тамхины хяналтын тухай хууль батлагдан гарснаар утаат орчин багассан боловч тамхины далд худалдаа их байгаа, цаашид уг протоколын хэрэгжилтэд анхаарч ажиллах, Улсын Их Хурлын гишүүн Л.Эрдэнэчимэг архи, тамхины бизнес, түүний хууль бус худалдаа нь дэлхий нийт, түүний дотор манай хоёр хөршид анхаарал татсан асуудал болсон энэ үед уг протоколд нэгдэн орох нь чухал ач холбогдолтой бөгөөд ирээдүйд эрүүл мэндэд учруулах хор хохирлыг  багасгахад чухал нөлөө үзүүлнэ гэж тус тус дэмжиж саналаа хэллээ.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Улсын Их Хурлын эрхэм гишүүд 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i w:val="false"/>
          <w:iCs w:val="false"/>
          <w:color w:val="000000"/>
          <w:sz w:val="24"/>
          <w:szCs w:val="24"/>
          <w:u w:val="none"/>
          <w:shd w:fill="FFFFFF" w:val="clear"/>
          <w:lang w:val="mn-MN"/>
        </w:rPr>
        <w:tab/>
        <w:t xml:space="preserve">Тамхин бүтээгдэхүүний хууль бус худалдааг устгах тухай протоколыг </w:t>
      </w:r>
      <w:r>
        <w:rPr>
          <w:rFonts w:ascii="Arial" w:cs="Arial" w:hAnsi="Arial"/>
          <w:b w:val="false"/>
          <w:bCs w:val="false"/>
          <w:sz w:val="24"/>
          <w:szCs w:val="24"/>
          <w:lang w:val="mn-MN"/>
        </w:rPr>
        <w:t>соёрхон батлах тухай хуулийн төслийг</w:t>
      </w:r>
      <w:r>
        <w:rPr>
          <w:rFonts w:ascii="Arial" w:cs="Arial" w:hAnsi="Arial"/>
          <w:sz w:val="24"/>
          <w:szCs w:val="24"/>
          <w:lang w:val="mn-MN"/>
        </w:rPr>
        <w:t xml:space="preserve"> хэлэлцсэн талаар Аюулгүй байдал, гадаад бодлогын байнгын хорооны санал, дүгнэлтийг хэлэлцэн, соёрхон батлах тухай хуулийн төслийг баталж  өгөхийг Та бүхнээс хүсье.</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Анхаарал тавьсанд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Мэндчилгээ дэвшүүлье. Улсын Их Хурлын гишүүн Сумъяабазарын урилгаар Нийслэлийн Сонгинохайрхан дүүргийн 13 дугаар хорооны 44 иргэн Төрийн ордон, Улсын Их Хурлын үйл ажиллагаатай танилцаж байна. Та бүхэнд ажлын амжилт, эрүүл энх, сайн сайхныг хүсэн ерөөе /Алга ташив/.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Ажлын хэсгийг танилцуулъя. Удвал- Эрүүл мэндийн сайд, Буянжаргал- Эрүүл мэндийн яамны Бодлогын хэрэгжилтийг зохицуулах газрын дарга, Батчимэг- Гадаад харилцааны яамны Гэрээ эрх зүйн газрын атташе, Бямбатогтох- Эрүүл мэндийн яамны Бодлогын хэрэгжилтийг зохицуулах газрын мэргэжилтэн.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Хууль санаачлагчийн илтгэл болон Байнгын хорооны санал, дүгнэлттэй холбогдуулан асуулттай гишүүд байна уу. Лүндээжанцан гишүүнээр асуулт тасаллаа. Бат-Эрдэнэ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 xml:space="preserve">Б.Бат-Эрдэнэ: </w:t>
      </w:r>
      <w:r>
        <w:rPr>
          <w:rFonts w:ascii="Arial" w:cs="Arial" w:hAnsi="Arial"/>
          <w:sz w:val="24"/>
          <w:szCs w:val="24"/>
        </w:rPr>
        <w:t xml:space="preserve"> Баярлалаа. Тамхин бүтээгдэхүүний хууль бус худалдааг устгах тухай протоколыг  соёрхон батлах энэ хуулийн төслийг дэмжиж байгаа. Тэгэхдээ би үдээс өмнө Улсын Их Хурлын чуулган дээр хэлэлцсэн Тамхины хуультай холбогдуулаад ер нь бол энэ тамхины хууль бус энэ худалдаа буюу энэ стандартын чанар, шаардлага хангаагүй ийм тамхийг импортоор оруулдаг, тэр оруулсан тамхины хэрэглээг дагаж гарч байгаа энэ хортой үр дагаварыг үнэхээр тулгамдсан ийм асуудал байгаа гэдэгтэй санал нэг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Нөгөө талаар энэ өөрийн эх орондоо тамхины үйлдвэрлэл эрхэлж байгаа үйлдвэрүүд байдаг. Тэр үйлдвэрүүдийн чанар, стандарт ямархуу түвшинд байгааг манай эрүүл мэндийн байгууллага, мөн түүнчлэн манай Улсын Их Хурал, энэ чиглэлийг хариуцаж байгаа Засгийн газрын байгууллага хэр анхаарч, энэ талаар тооцож, тодорхой судалгаа хийсэн ийм зүйл байгаа юу. Ер нь энэ тамхины хэрэглээ талдаа сүүлийн үед хэрэглэж байгаа нийт хүн амын хэдэн хувь тамхийг хэрэглэж байна, энэ талаар хийсэн  дүн, шинжилгээ, судалгааны ийм зүйлүүд байна уу. Ер нь утаат тамхийг хэрэглэгчдийн тоо их нэмэгдэж байгаа. Хэрэглэгчид  насны хувьд залуужиж байгаа. Хүйсийн хувьд ч гэсэн өмнө эрэгтэй хүн голчлон тамхийг хэрэглэдэг, эмэгтэй хүмүүсийн дунд тамхины хэрэглээ бага байсан бол одоо эмэгтэйчүүд, ялангуяа залуу эмэгтэй бүсгүйчүүдийн дунд тамхины хэрэглээ асар их нэмэгдэж байгаа. Энэ бол их сэтгэл эмзэглүүлсэн ийм асуудал. Энэ тал дээр тооцоо судалгаа хийсэн ийм зүйл байна уу.</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Бид үдээс өмнө нэлээн маргалдсан. Дэлхий нийтийн олон улсын чиг хандлага ер нь хаашаа явж байгаа юм бэ. Өнөөдөр бусад  хөгжингүй улс орнуудад бол энэ тамхи татдаг цэг, газар, тусгай кабин, өрөө тасалгаа бий болгосон, тусгай тоноглосон. Нисэх онгоцны буудал, бусад томоохон үйлчилгээний газруудад, гудамж талбайд ч гэсэн ийм хэмжээнд зохион байгуулалтыг хийж өгсөн байдаг.  Гэтэл өнөөдөр манай улсад бид Тамхины тухай хууль гаргасан, гэтэл энэ талын зохицуулалт байхгүй. Ийм бүтэц, зохион байгуулалтын арга хэмжээ аваагүй учраас өнөөдөр нийт хүн амын дунд тамхины хэрэглээ өндөр байгаа нөхцөлд хүн тамхи татах ийм газар бололцоо үнэндээ байхгүй байдалтай байгаа. Өмнө Эрдэнэчимэг нарын санаачилж баталж гаргасан энэ хуулиар улс орныхоо өөрийн орны онцлог гэж байна. Тамхи худалдаалдаг газар орчныг хэмжээ заагаад өгчихсөн. Гэтэл үнэндээ хөдөө суманд бол сумын төвийн хэмжээ  500 метрээс ер нь хол гарахааргүй ийм байдал, ингээд амьдралаас их хол хөндий хууль батлагдсан нь өнөөдөр хэрэгжихэд хүндрэлтэй ийм байгаа зүйлүүд байгаа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Тийм учраас ийм ийм асуудлуудыг бодож тооцож үзэж бид юмаа хийх шаардлагатай байгаа. Ер нь олон улсын түвшинд ямархуу байгаа юм бол, энэ талаар  хариулт өгөөч ээ гэж ингэж хүсч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Удвал сайд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Н.Удвал:</w:t>
      </w:r>
      <w:r>
        <w:rPr>
          <w:rFonts w:ascii="Arial" w:cs="Arial" w:hAnsi="Arial"/>
          <w:sz w:val="24"/>
          <w:szCs w:val="24"/>
        </w:rPr>
        <w:t xml:space="preserve"> Баярлалаа.  Эрхэм гишүүн Бат-Эрдэнийн асуултад хариулъя. Дотоодын үйлдвэрлэж байгаа тамхины стандарт, шаардлагыг хаана хариуцдаг юм, одоо ямар байгаа юм бэ гэдэг асуудлыг асууж байна. Тамхины хяналтын тухай хуульд бол Стандарт хэмжил зүйн газар, Мэргэжлийн хяналтын ерөнхий газар, Үйлдвэр, хөдөө аж ахуйн яам энэ тамхины үйлдвэрлэлийн тамхины стандартыг тогтоох, хяналт тавих энэ асуудлыг хариуцаж байгаа. Энэ дотор тухайлбал Улсын Их Хурал 2012 оны 12 сарын 24-нд баталсан, энэ Хяналтын тухай хууль, түүнээс гадна Монгол Улсын Засгийн газрын 2013 оны  191 дүгээр тогтоолоор тамхины үйлдвэрлэл, импорт, худалдаа үйлчилгээнд тавих, хяналт журам, бас стандарт янжуур тамхины ерөнхий шаардлага, дүнсэн тамхины ерөнхий шаардлага гэх мэтээр бичил стандарт хэмжил зүйн газраас батлагдсан  стандартууд байдаг. Тэгэхээр энэ бол ийм тодорхой механизм манайд хуулиараа заагдсан энэ үүргээ хариуцсан төрийн захиргааны байгууллагууд хариуцаад явж байгаа гэж ингэж хэлмээр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Хоёрдугаарт,  энэ тамхины хэрэглээний талаар хийсэн судалгаа их байдаг. Манай улс тамхины хэрэглээний үзүүлэлтээр дэлхийд эхний  10-т орж байгаа. Тамхи таталт 2010 оны халдварт бус өвчин, осол гэмтлийн эрсдэлд хүчин зүйлийн тархалтын судалгаагаар 15-64 насны хүн амын  27,1 хувийг эзэлж байгаа, өнөөдөр нийслэлд  930 дэлгүүр тамхи зарах тусгай зөвшөөрөлтэй байгаа.  2007 онд дэлхийн эрүүл мэндийн байгууллага, АНУ-ын Сидиси гээд өвчин судлалын төвтэй хамтран явуулсан судалгаагаар 13-15 насны хүүхдүүдийн  23,4 хувь нь тамхи татаж байна гэсэн ийм судалгаа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Энэ дотроо эрэгтэй хүүхдүүд 35,2, эмэгтэй нь  13,2 хувь, энэ үзүүлэлтийг насанд хүрсэн эмэгтэйчүүдийн тамхи таталттай харьцуулахад 2 дахин их байна гэдэг ийм судалгааг гаргасан байгаа. 20 хүртэлх насны  4 хүүхдийн нэг нь тамхи татдаг байна гэсэн судалгаа байна. Нийт хавдрын өвчлөлийн 14,5 хувийг уушигны хавдар эзэлж байна гэсэн ийм судалгаа байгаа ю. Түүнээс гадна дам  тамхидалтын хувьд 2 хүн тутмын нэг нь гэртээ, З хүн тутмын нэг нь ажлын байрандаа дам тамхидалтанд өртөж байна гэсэн судалгаа байдаг. 1 цаг тамхины утаатай өрөөнд байхад 15 ширхэг янжуур татсантай адил хорт бодисоор амьсгалдаг гэсэн олон улсын ийм судалгааны нотолгоо байдаг.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2010 онд баарны ажилчдын үсэнд никитоны агууламжийг үзэхэд  14,8 мл грамм метр куб  байгаа нь бусад орныхоос  2-3 дахин их байна гэсэн ийм  судалгаа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Дараа нь дэлхий дахины чиг хандлага ямар байна. Өнөөдөр үдээс өмнө хэлэлцсэн асуудлаар дэлхий дахины чиг хандлага их тодорхой болж байгаа. Одоо онгоцны буудлууд тухайлбал БНСУ хуулиндаа онгоцны буудал дээр тамхи татах тусгай цэг байлгахгүйгээр ийм хуульчилсан байгаа. Улс орнууд бол ерөнхийдөө энэ чиг рүү явж байгаа. Ялангуяа байшин дотор тамхи татах цэг байлгахгүй гэдэг дээр нэлээд олон орны чиг хандлага ерөнхийдөө энэ чиглэл рүүгээ явж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Лүндээжанцан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Д.Лүндээжанцан:</w:t>
      </w:r>
      <w:r>
        <w:rPr>
          <w:rFonts w:ascii="Arial" w:cs="Arial" w:hAnsi="Arial"/>
          <w:sz w:val="24"/>
          <w:szCs w:val="24"/>
        </w:rPr>
        <w:t xml:space="preserve"> Би бол хуучин үзэл суртлын дайн болж байх үед хуучин архи тамхи, тэгээд бусад мөрийтэй тоглоом, дамын наймаа гээд ингээд хуучин нийгмийн үлдэгдэл гэж ингэж үздэг байсан л даа. Тэгээд ямар тэмцэл явуулдаг байсан бэ гэвэл, хөрөнгөтний нийгэмд бол пролетари нар бол өдөр шөнөгүй ажиллаад, стрессээ тайлахын тулд тамхи татдаг юм. Энэ бол олон хүнийг цус харвахаас хамгаалдаг юм, энэ утаат тамхи бол гэж ингэж. Тэгээд эдийн засагт бол гүйлгээний татвараар төсөв бүрдүүлэхэд их ач холбогдолтой байдаг юмаа, Ард түмнийг тэгж шулан  мөлжиж байгаа юм. Гурав дахь нь, тэтгэврийн нас уртасгалтыг багасгаад олон жил тэтгэвэр авахгүй, бас хэт өндөр наслалтыг багасгадаг ач холбогдолтой гэж. Ийм З байдлаар ингэж. Гэтэл социалист нийгэмд хүнийхээ сайн сайхны төлөө ингэж байгаа юм гэж ийм үзэл суртал явагдаж ирсэн.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Гэтэл яг одоо нээрээ бодоод байхад дэлхий ертөнц өөрөө цөмөөрөө л энэ  тамхины тухай ярьж байх шиг байгаа юм. Өнгөн талаасаа бодвол нээрээ ч яг манай нийгэмд энэ тамхи бол З төрлийн  хувь нэмрээ оруулаад ч байгаа юм шиг, хүнийхээ сайн сайхныг бодвол нийтээр нь үүнийг урьдчилан сэргийлж, ялангуяа залуучуудыг, хүүхэд багачуудыг энэ тамхинаас хол хөндий байлгах асуудал бол гарцаагүй тавигддаг ийм зүйл юмаа гэж ингэж ойлгож байгаа юм. Тухайн үедээ одоо бол бас нэг сурталчилгааны нэг том юм бол  хувь эдийн засаг, тэр өрхийн эдийн засаг гэдэгт тамхины хор холбогдол асар өндөр байна гэж. Бүтэн, хагас сайн өдөр тамхи бас татдаг юм байна шүү дээ, энэ хүмүүс чинь. Ням гариг бямба гаригт ч гэсэн тамхи татдаг хүмүүс бас тамхиа татдаг л гэж байгаа юм. Тэгэхээр өдөрт 3000-4000 төгрөгний хайрцаг янжуур татаад байхад амьжиргааны баталгаажих доод түвшингийн тэр хэмжээний тамхийг сард татчих гээд байна гэдэг хувь эдийн засаг талаас, тэр хувь хүний эрүүл мэнд гэхээр хүүхэд шуухад хажууд нь байгаа юм ордог байх. Энэ бол ерөнхийдөө гарцаагүй л тавигдах асуудал.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Гэхдээ би бол юун дээр ингэж анхаараад байна вэ гэвэл, тэр хууль бус эргэлтийн хувьд нэгдэхээс аргагүй ээ. Тамхины хууль бус наймаанд хяналт тавьж, нэгдэх ёстой байх. Дэмбэрэл дарга асуусан байна билээ, ямархуу хэмжээний бас эдийн засгийн дарамт шахалт, нөгөө хариуцлагагүй байдлаас болоод нэг асуудал тавьсан чинь өчнөөн хэмжээний маш их торгуул байдаг юм уу, олон улсын өмнө янз бүрийн их хэмжээний мөнгөний торгуул хүрээд ирвэл манай эдийн засагт чинь хөөрхөн муу нөлөөтэй шүү дээ. Үүнийг гаргахгүй байх ёстой. Хуулиараа хориглох ёстой.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Олон улсын гэрээнд  гэрээ л байвал нэгдээд байна гэсэн асуудал. Тэгтэл гэрээнүүдийг үзээд байхаар гарцаагүй нэгдэх ёстой гэрээнүүд байна. Тэгэхээр энэ олон улсын гэрээнд ямар ямар зүйл дээр судалгаа хийгээд, гарцаагүй Монгол  Улсад ач холбогдолтой, гадаадын шахалт дарамт байдаг л байх, олон улсын байгууллагын тийм юмыг харгалзахгүй, би бол Халимны хууль бус агналтын юмыг манайх зөвшөөрчихөөд одоо болтол амаа барьж явдаг шүү дээ. Тэгэхээр энэ янз бүрийн юманд маш эрэмбэ дараатай  ач холбогдол өгсөн юм байна уу?  Үгүй юу гэдгийг асуух гээд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Лүндээжанцан гишүүнд нэг минут нэмж өгье.</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Д.Лүндээжанцан</w:t>
      </w:r>
      <w:r>
        <w:rPr>
          <w:rFonts w:ascii="Arial" w:cs="Arial" w:hAnsi="Arial"/>
          <w:sz w:val="24"/>
          <w:szCs w:val="24"/>
        </w:rPr>
        <w:t>:   Гишүүд яваад Монголын ой модыг хэрэгтэй ийм юм хийх гэж байна, оронд нь та нар халимны  агналтын конвенцийг дэмжиж өг гэсэн. Ингээд одоо тэр нь юу болсон бүү мэд. Үнэн хэрэг дээрээ тэр сайхан амьтныг агнахад манайх зөвшөөрөл өгчихсөн байгаа юм. Монгол оронд л хэрэгтэй гээд. Тэгэхээр энэ юм болгон дээр их болгоомжтой хандах асуудал байна. Тамхины асуудлаасаа эхлээд архины асуудлыг илүү авч үзвэл яасан юм бэ. Ер нь тамхинд их цагаа барж байна, манайх. Анхаарал тавих нь зөв. Гэхдээ тамхин дээр арай л илүү хайран цагаа алдаад яриад байх юм. Хэрвээ гаргахаар бол тамхин дээр олон таван ярихгүйгээр шууд аминаас хол юм гээд кнопоо дараад байвал яасан юм бэ? Ер нь бол. Ийм горимын шинжтэй нэг санал, тэгээд асуулт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Удвал сайд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Н.Удвал:</w:t>
      </w:r>
      <w:r>
        <w:rPr>
          <w:rFonts w:ascii="Arial" w:cs="Arial" w:hAnsi="Arial"/>
          <w:sz w:val="24"/>
          <w:szCs w:val="24"/>
        </w:rPr>
        <w:t xml:space="preserve">  Энэ протоколд нэгдэн орж соёрхон баталснаараа манай орон ямар үүрэг хүлээх вэ гэдэг асуудал. Энэ протокол ер нь юуны тухай протокол юм бэ гэдгээс шууд шалтгаалж байгаа юм. Энэ протокол бол дотоодын зах зээл дэх тамхины худалдааг зохицуулах баримт бичиг биш. Энэ протокол бол тамхины импорт, экспорт үйлдвэрлэлийг олон улсын улс хоорондын түвшинд явагдаж байгаа энэ процесст хяналт тавих ийм зохицуулалтын механизм хэрэгсэл байгаа.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Хуурамч бүтээгдэхүүнийг зах зээлд  оруулах, брэндийн нэр барьж, давхар экспорт хийх, тусгай зөвшөөрөлгүй тамхи зарах зэргээс сэргийлж байгаа ийм зүйл. Манай орон энд нэгдэн орж соёрхон баталснаараа бол олон улсад бүртгэлтэй үйлдвэрлэлээс тамхийг импортолдог болно. Мэдээ тайлангаа гаргаж, олон улсын түвшинд энэ тамхины эргэлтийн талаар мэдээлэл авдаг болно. Ийм хуурамч тамхийг татвараас чөлөөлөх юм уу? Ямар нэгэн татвар, гаалийн бодлогоор дэмжихгүй байх. Харилцан мэдээлэл солилцох ийм л үүрэг хүлээж байгаа юм. Түүнээс биш яг түүнд торгуул тавиад яана гэсэн тийм юм энэ дотор байхгүй.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Архины асуудлыг би нэмээд хэлчихэд, Архидан согтуурахтай тэмцэх тухай хуулийн төсөл одоо  яамдуудаас санал аваад явж байгаа. Бас Архины хяналтын үндэсний хоёрдугаар хөтөлбөр яамдуудаас санал аваад бэлэн болчихсон. Өмнө нь Ерөнхийлөгчийн сонгуулийн өмнө Ерөнхийлөгчийн захирамжаар энэ үндэсний хөтөлбөрийг боловсруулах ажлын хэсэг гараад хийчихсэн байсан. Тэгээд энэ хууль гарсны дараа хөтөлбөрөө сайжруулаад, хуультайгаа зохицуулаад батлуулахад бэлэн байгаа, төслүүд ерөнхийдөө.</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Гишүүд асуулт асууж дууслаа.  Үг хэлэх гишүүд байна уу.  Үг хэлэх гишүүн байхгүй байна. Санал хураая.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 Тамхин бүтээгдэхүүний хууль бус худалдааг устгах тухай протоколыг соёрхон батлах тухай хуулийн төслийг баталъя гэдгээр санал хураая. Санал хураалт.</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55 гишүүн оролцож, 40 гишүүн зөвшөөрч, 72,7 хувийн саналаар Протоколд соёрхон батлах тухай хуулийн төслийг баталлаа.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Дараагийн асуудал. Эдийн засгийг эрчимжүүлэх зарим арга хэмжээний тухай Улсын Их Хурлын тогтоолын төслийн хэлэлцэх эсэх асуудлыг эхэлье.</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Хууль санаачлагчийн илтгэлийг Эдийн засгийн хөгжлийн сайд Батбаяр  танилцуулна. Индэрт урьж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Н.Батбаяр</w:t>
      </w:r>
      <w:r>
        <w:rPr>
          <w:rFonts w:ascii="Arial" w:cs="Arial" w:hAnsi="Arial"/>
          <w:sz w:val="24"/>
          <w:szCs w:val="24"/>
        </w:rPr>
        <w:t>: Эрхэм  Их Хурлын дарга, Их Хурлын гишүүд 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Засгийн газраас эдийн засгийн эрчимжүүлэх зарим арга хэмжээний тухай гэсэн тогтоолын төслийг Их Хурлаас өгсөн чиглэлийн дагуу боловсруулан та бүхэнд өргөн мэдүүлж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  Монгол Улс зах зээлийн харилцаанд шилжээд нэгэнтээ  25 жилийнхээ нүүрийг үзэж байна. Энэ хугацаанд мэдээжийн хэрэг олсон ололт олон байгаа, ас алдсан алдаа зөндөө байгаа. Тэгэхдээ мэдээж хэрэг олсон ололт нь алдсан алдаанаасаа илүү байгаатай та бүхэн бүгд санал нийлэх байхаа. Өнгөрсөн хугацаанд хийж бүтээсэн зүйлээ, алдсан, оносон зүйлээ ярих юм бол урт түүх ярих болно. Цөөн хэдэн үг хэлэх юм бол өнгөрсөн хугацаанд ямар ч байсан Монголчууд хувийн өмчтэй болсон, манай малчдын малын тоо хоёр дахин өссөн, иргэд хувийн өмчтэй, орон сууцтай, машинтай болсон, урьд нь гэх юм бол зүгээр л хувийн машин гэдэг бол нүдний гэмт байсан бол одоо  хувийн машингүй айл цөөхөн болсон.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Ер нь хөгжилтэй орон гэж ямар улсыг хэлж байна вэ? Буурай хөгжилтэй орон яаж эдийн засгаа хөгжилтэй орны түвшинд хүргэж байна гэх юм бол ерөөсөө ДНБ-ний өсөлтөө олон жил дараалуулан өсөлттэй байлгах, тэр дотроо 10-аас дээш хувийн өсөлттэй  10 жил яваад, тэгээд  20 жил болох юм бол энэ улсууд бас хөгжингүй орны тоонд очих ийм бололцоонд хүрдэг юм байна.  Тэгвэл та бүхэнд би нэг материал тарааж байгаа. Монгол Улс 90 онд зах зээлийн харилцаанд орсноос хойш Монголын макро эдийн засгийн үзүүлэлтүүд ямар өөрчлөлттэй гарсан гэдгийг харуулсан байж байгаа. Бид нар бас үүнийгээ эргэж харах цаг нь болсон юм шиг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Ингээд үзэхэд Монгол Улсын  зах зээлийн харилцаанд орсон 24 жилийн хугацааг аваад үзэх юм бол ДНБ-ний өсөлтөөр хасахтай байсан 5 жил байх юм. Тэр нь болохоор зах зээлийн эхний жилүүд буюу 91, 92, 93, 94 онууд байж байх жишээтэй. Дээр нь 2009, бусад жилүүдэд нэмэхтэй байсан байгаа юм. Нэмэхтэй байх жилүүдээс нь хоёр оронтой тоо буюу  10 хувиас дээш жилийн өсөлттэй байсан жил 5 жил байгаа юм. Энэ нь  2004, 2007, 2011, 2012, 2013 он. Өөрөөр хэлбэл өнгөрсөн онд Монгол Улсын ДНБ-ний өсөлтийн хувь хэмжээ 11,7 хувьтай байсан гэдэг нь Монгол Улс анх удаагаа түүхэндээ З жил дараалан эдийн засгийн өсөлтөө хоёр оронтой тоонд байлгалаа. Тэгээд  11,7 хувийн үзүүлэлттэйгээр дэлхийн 200 орчим улс дотор эхний  10-т багтсан ийм үзүүлэлтийг гаргаж өгч чадсан байгаа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Тэгэхээр бид нарын Засгийн газрын зорилт, Монгол төрийн үүрэг гэх юм бол энэ эдийн засгийн өсөлтийг 2 оронтой тоонд ойрын  10 жилд, цаашид 20, түүнээс дээш жилдээ энэ дүнг хадгалах явдал бид нарын эрхэм зорилт. Ингэж чадах юм бол Монголчуудыг хүн болгон ажилтай төрөлтэй байж, амьдрал нь хангалуун, элбэг дэлбэг байж, амар сайхан амьдрах нөхцөл бүрдэнэ. Үүнийг зөвхөн  монголчууд бид нар өөрсдөө л хийж чадна.  Энэ бол бусад орнуудын жишээн дээр харахад ойлгомжтой болж байгаа юм. Тэгэхээр энэ дээр юу нөлөөлдөг юм бэ гэж. Бусад орны туршлагаас аваад үзэх юм бол эдийн засгийн тогтвортой өсөлтийг хангахад хамгийн гол зүйл улс төрийн тогтолцооны өсөлт байж байгаа гэж. Үүнийгээ хангаж байж  өөрөөр хэлбэл улс төрийн тогтвортой нөхцөл дээр суурилсан эдийн засгийн нэгдсэн тууштай урт хугацааны бодлого явж байж улс орнууд энэ амжилтад хүрдэг юм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Манай улсыг аваад үзэх юм бол өнгөрсөн  90 оноос хойш  энэ  24 жилийн хугацаанд  13 Засгийн газар ажилласан байна. Өнөөдрийн Алтанхуяг Ерөнхий сайдын Засгийн газар бол 13 дахь Засгийн газар нь байж байна. Эндээс хоёр Засгийн газар л бүрэн хугацаагаар ажилласан байж байгаа. Тэр нь Жасрай гуайн Засгийн газар, Энхбаяр Ерөнхий сайдын Засгийн газар. Бусад нь бүгд өмнөх Засгийн газрууд хугацаандаа бүрэн хэмжээгээр ажиллаж чадаагүй байх юм гэж. Тэгэхээр эндээс ямар дүгнэлт хийв гэхээр бид нар өнгөрсөн хугацаанууд хэрвээ төр засаг нь тогтвортой ажилладаг байсан бол Монгол Улсын өнөөдрийн хүрч болох амжилт үүнээс илүү байх байсныг энэ тоо илэрхийлж байна гэж хэлэх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Олон жишээ дурьдалгүй хойд, урд хөршөө хараад үзэх юм бол, урд талын хөршийн хувьд гэж ярих юм бол өнөөдөр дэлхийн хоёр дахь эдийн засаг болсон байж байгаа. Энэ хоёр дахь эдийн засагт хүрэх зорилт 1978 оноос явсан байгаа. Тэгвэл  1978 оноос хойш Хятадын эдийн засаг энэ бүх жилүүдэд эдийн засгийн байнгын өсөлттэй байсан байж байгаа. Үүнийх нь тал хувьд нь бараг эдийн засгийн өсөлт нь  10-аас дээш хувьтай явсан байгаа, тэгж байж хүрдэг юм байна гэж. Тэгэхээр бүтээн байгуулалт, бас дахин бүтээн байгуулалт гэсэн үг орж ирж байгаа юм. Тэгэхээр бид нар түүнийгээ хийх ёстой, тэр чиглэлээр ажиллаж байна, үүнийгээ ч цааш нь эрчимжүүлэх шаардлагатай байгаа гэж үзэж байгаа учраас энэ асуудлыг оруулж ирж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Нөгөө нэг асуудал,  улс төрийн тогтвортой байдлаас энэ эдийн засгийн өсөлтийг хангахад валютын ханшийн тогтвортой байдал бас хамгийн чухалд тооцогдож байгаа юм. Би хоёр, гурван тоо харьцуулж хэлье л дээ. Монгол Улс бол  90 оноос хойш өнөөдрийг аваад үзэх юм бол валютын ханш нь 500 дахин нэмэгдсэн байгаа.  Урд хөршийнх бол 5 дахин, хойд хөрш бол 8000 дахин өссөн байгаа. Тэгээд бодох юм бол бид нар ямаршуухан түвшинд байна гэдэг нь харагдаж байгаа. Тэгэхээр одоо бид нар валютынхаа ханшийг тогтвортой байлгаж байж, эдийн засгийн өсөлтийн өндөр өсөлтийг хангах, юмны үнийг хязгаарлах гэдэг бол бид нарын тавьсан үндсэн зорилт мөн.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Хэдийгээр эдийн засаг маань ингэж гайгүй байж байгаа  боловч өнөөдөр бидэнд санаа зовоосон асуудал байгаа юу гэвэл байгаа. Тэр нь би сая хэлсэн, энэ  валютын ханшийн тогтворгүй байдал, түүнийг дагасан юмны үнийн өсөлт байж байгаа. Энэ байдал бол амьдралд сайнаар тусахгүй байгаа гэдгийг бид нар ойлгож байгаа. Тэгэхээр энэ байдлыг яагаад ийм байдалд хүрчихсэн юм бэ? Тэгвэл энэ байдлаас хэзээ гарах вэ? Яаж гарах вэ гэдэг асуудал гарч ирж байна. Яагаад ийм байдалд хүрчихсэн юм бэ гэж.  Та бүхэнд материал тараасан байж байгаа. Манай гадаад худалдааны тэнцэл олон жил алдагдалтай явж ирсэн. Гадаад худалдааны тэнцэл алдагдалтай байна гэдэг бол валютын ханш тогтворгүй байх эдийн засгийн суурь үзүүлэлт. Гэхдээ гадаад худалдааны  тэнцэл алдагдалтай байсан хэрнээ зарим жилүүдэд манай төлбөрийн тэнцэл ашигтай байгаа. Тэр нь юу вэ гэвэл, гадаад худалдааны  тэнцлээс гадна үйлчилгээний болон хөрөнгө оруулалтын орлогыг нэмээд үзэх юм бол энэ төлбөрийн тэнцэл гарч ирдэг гэж.</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Тэгвэл өнөөдөр юу болж байна вэ гэж.  14 он гараад үзэх юм бол үндсэндээ одоо валютын ханш тогтворжих эдийн засгийн нөхцөл бүрдэж байна гэж бид нар үзэж байгаа, Засгийн газар, Монголбанк. Тэр нь юутай зүйрлэж үзэх юм бол 14 оны нэгдүгээр улирлын дүнгээр гадаад худалдааны тэнцэл  хасах  9 сая доллар гарсан. Тэгвэл энэ тоо урьд нь ямар байсан юм. Өнгөрсөн жил энэ тоо хасах 300 сая доллар байсан,   уржнан энэ тоо хасах 500 сая доллар байсан. Тэгвэл энэ хэдэн арав дахин буурч ийм тоонд хүрнэ гэдэг бол эерэг үзүүлэлт.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Нөгөө талдаа санаа зовж байгаа асуудал  төлбөрийн тэнцлийн асуудал. Ер нь Монгол Улсын эдийн засгийн өсөлтийг аваад үзэх юм бол 2006 оноос огцом өсөлтийн жилүүд болсон. Тэгээд оргил нь  2011 он байгаа. Энэ юутай холбоотой юм. Энэ бол дэлхийн зах зээл дээр эрдэс баялгийн үнэ өссөнтэй холбогдож Монгол Улсад экспортын шинэ бүтээгдэхүүнүүд гарч ирсэнтэй холбоотой юм. Урьд нь олон жил Монгол Улсын экспортын гол үндсэн бүтээгдэхүүн бол зэсийн баяжмал, тэгээд ноолуур, мал аж ахуйн гаралтай бүтээгдэхүүн байсан. Тэгвэл 2006 оноос эхлээд дэлхийн зах зээл дээр нүүрсний үнэ, төмрийн хүдрийн үнэ өссөнтэй холбогдуулаад Монголд экспортын шинэ бүтээгдэхүүн болсон нүүрс, төмрийн хүдэр гээд. Нүүрс хэдхэн жилийн дотор Монгол Улсын экспортын нэгдүгээр ач холбогдол бүхий бараа болж хувирсан. Харамсалтай нь  2011 онд оргилдоо хүрсэн энэ дэлхийн зах зээлийн үнэ ханш  маань 2012 оны сүүлийн хагасаас эхлээд бууж эхэлсэн. Өнөөдрийг хүртэл энэ ханш буусан хэвээр байгаа. Энэ маань бид нарын энэ гадаад худалдааны төлбөрийн тэнцэлд сөргөөр нөлөөлсөн.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Тэгвэл 13 онд бид нар үүнийг яаж авч гарсан. Үүнийг Чингис бонд босгож, энэ асуудлыг шийдсэн байж байгаа. Одоо яаж байна вэ гэхээр манайх ямар ч байсан 14 оны нэгдүгээр улирлын байдлаар гадаад худалдааны тэнцэл -9-тэй болж багаслаа, төлбөрийн тэнцэл эерэг тал руугаа ороод ирлээ гэж. Энэ маань юу гэсэн үг вэ, валютын ханш тогтворжих эдийн засгийн орчин нөхцөл бүрдэх боломж нь дээшээгээ явж байна гэсэн үг гэж. Тэгэхээр үүнийгээ улам баталгаажуулах хэрэгтэй байна. Үүнийгээ улам сайжруулах хэрэгтэй байна, тэр утгаараа бид нар юу гэж байна вэ гэвэл, экспортыг дэмжих, импортыг орлох үйлдвэрлэлийг дэмжье гэсэн Засгийн газрын бодлого явуулж байгаа юм. Энэ хүрээндээ  хувийн хэвшилтэйгээ хамтарч ажиллая гээд, хувийн хэвшлийнхээ дунд үйлдвэрлэлийг дэмжих зорилгоор  хөрөнгө гаргая, нэг ихнаяд төгрөгийн хөрөнгийг Чингис бонд болон Хөгжлийн банкны бусад эх үүсвэрээс гаргаж гэж зарласан. Тэнд манай аж ахуйн нэгжүүд мянга гаруй төсөл ирүүлсэн байж байгаа. Тэнд дотроос 888 төсөл нь болохоор экспортыг дэмжих, импортыг орлох  зорилтот хүрээнд таарч байгаа учраас дараагийн шат руугаа орж хэлэлцэхээр явж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Өнгөрсөн хоёр өдрүүдэд Ерөнхий сайд, холбогдох сайдуудын хамтаар манай энэ 888-д орсон зарим төслүүдийн үйл ажиллагаатай танилцаж Дорноговьд явж ажиллалаа. Энэ хүрээнд бид нар хамгийн түрүүнд барилгын материалын үйлдвэрийг анхаарсан. Яагаад гэвэл их бүтээн байгуулалтыг хийхийн тулд барилгын материалаа  дотоодоос хангадаг болох ёстой. Эмнэлэг байна уу? Сургууль байна уу? Үйлдвэр байна уу? Оффис байна уу? Орон сууц байна уу? Юу ч байсан гэсэн цемент орно, арматур орно. Бусад материал орно. Тэгвэл түүнийхээ үйлдвэрлэлийг дотооддоо хийдэг болох юм бол энэ барилга байгууламжуудын үнэ өртөг буурч, баригдах хугацаа богиносно. Энэ утгаар сая З цементийн үйлдвэрээр орсон.  Манай хувийн хэвшлийнхэн бол нэлээн сайн ажиллаж байна. Тэгээд төрөөс тодорхой хэмжээний дэмжлэг хүсч байгаа. Түүнийг санхүүжүүлэх хэлэлцээрийн ажлуудыг  эхлүүлж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Ингэсний утгаар бид энэ жилдээ гэхэд Хөтөлийн цементийн үйлдвэр ашиглалтад орно, ирэх жилээс гэвэл  Даланжаргалангийн цементийн үйлдвэр ашиглалтад орно, 16 он гэхэд Монгол Улсад үндсэндээ  дотооддоосоо цементээ бүрэн хангах нөхцөл бүрдэнэ. Нөгөө талдаа гангийн үйлдвэрлэл, арматурын үйлдвэрлэл, энэ чиглэлээр бид нар төмрийн хүдэр боловсруулж байгаа,  хуурай аргаар баяжуулж байгаа тэр үйлдвэрүүдийг дэмжье. Нойтон баяжмал гаргадаг болъё, ингэснээр эцсийн бүтээгдэхүүний ойр тутмын  үнэ нэмэгддэг энэ зарчмыг баримталъя, улмаар ган үйлдвэрлэе, төмрөөр хийгдсэн эцсийн бүтээгдэхүүн үйлдвэрлэсэн болгоныг дэмжээд, энэ үйлдвэрээ дэмжээд явуулж байна. Энэ чиглэлээр ингээд аваад үзэх юм бол ямар ч гэсэн 16-17 он гэхэд Монгол Улс бол гангийн бүтээгдэхүүнээр өөрсдийнхөө хэрэгцээг хангах нөхцөл хандаж байна.  Ингэж ирснээрээ бид нар  би сая хэлсэн, экспортыг дэмжих, импортыг орлох  гэдэг дотроо малын гаралтай түүхий эдүүдийг дэмжье, ноос, ноолуурынхаа үйлдвэрийг дэмжье гэсэн хөтөлбөрүүдийг явж байна гэдгийг хэлэхийг хүсч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Ингээд ирэх юм бол Монгол Улсын хувьд валютын ханшны эерэг нөхцөл бүрдэх бас нэг  нөхцөл бүрдэж байна. Нөгөө талдаа гэвэл Концессын нөхцөлөөр баригдах барилга  байгууламжийн төслүүдийг илүү түлхүү хэрэгжүүлье, өөрөөр хэлбэл хувийн хэвшилтэй төр хамтарч ажиллая гэж. Концесс гэдэг бол төрөөс хийх ажлуудыг хувийн хэвшлээр хийлгэх үндсэн зарчмыг хэлж байгаа.  Тэнд дотроо бол төсвөөс мөнгө авах нь ч байгаа, авахгүй нь ч байгаа. Үүндээ зориулаад төсвөөс авахаасаа авахгүй, хувийнхан өөрсдөө дангаараа өөрсдийнхөө хөрөнгөөр хийгээд, ашиглаад явах тэр төслүүдийг нь илүү дэмжье гэсэн энэ чиглэлээр ажиллаж байна гэж.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Дараагийн нэг асуудлууд валютын ханштай холбогдуулаад ийм зүйл хэлэхэд,  дараагийн асуудал хувийн хэвшлээ дэмжих асуудал явж байна гэж. Би төлөвлөгөөгөө, тусгасан ажлуудаа чиглэлээр нь ярьж байна. Валютын ханшийг тогтворжуулах,  юмны үнийг хязгаарлах, эдийн засгийн өсөлтийг хангах гэсэн чиглэлээр хийж байгаа гэж. Ингээд хийх юм бол энэ бүгдийг хэн хийх вэ гэхээр  манай хувийн хэвшлийнхэн хийнэ.  Тэгвэл хувийн хэвшлээ дэмжих ёстой гэж. Ер нь зарчим байдаг шүү дээ. Төр бол болж өгвөл хувийн хэвшлээ дэмжиж бай, болохгүй бол садаа бүү бол гэж.  Харамсалтай нь өнөөдөр бид нар бүрэн тэгж чадаж байна уу гэвэл чадахгүй байна. Үүнийг бас хэлэх ёстой.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Олон төрлийн ажлыг хийж байгаа боловч тэр болгон бас санасан хэмжээнд хүрч чадаж байна уу гэвэл чадахгүй байнаа. Тэгэхээр үүнийгээ бид нар жаахан өөрчилье, эрчимжүүлье. Хувийнхныгаа санхүүгийн, зээлийн, бусад хэрэгслээр дэмжихээс гадна татварын бодлогон дээр нэлээн өөрчлөлт оруулъя гэсэн асуудлыг дэвшүүлж оруулж ирж байгаа юм. Та бүхэн санаж байгаа, 2006 онд бид нар дөрөв, арвын бодлогыг хэрэгжүүлсэн. Тэгвэл одоогийн энэ удаад оруулж ирэхдээ уул уурхай болон тансаг хэрэглээнээс бусад салбар дахь үйл ажиллагаа явуулж байгаа компаниуддаа татварын илүү таатай орчин үзүүлэх энэ бодлогын асуудлыг  шийдье гэсэн ийм саналыг оруулж ирж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Өөрөөр хэлбэл жижиг, дунд үйлдвэрлэлийг дэмжье. Үндэснийхээ үйлдвэрийг дэмжье гэсэн чиглэл рүү хандуулж байна гэж.  Дараагийн нэг асуудал гэх юм бол  зээлийн хүүний асуудал байж байгаа. Зээлийн хүүг нэг оронтой тоонд оруулна гэж Засгийн газрын мөрийн хөтөлбөрт тусгасан байж байгаа. Түүнийгээ хэрэгжүүлэх хүрээндээ бид нар ажиллаж байгаа. Энэ бол юуны түрүүнд салбар, салбараар үе шаттай хэрэгжээд явж байгаа, өнөөдрийн байдлаар  нийт бүтээгдэхүүний салбарт үндсэндээ нэг оронтой тоо руу шилжсэн байж байгаа. Гурил, тариа гээд  хөдөө аж ахуй, газар тариалангийн чиглэлүүдээр энэ ажлууд хэрэгжээд явж байгаа. Барилгын салбарт хэрэгжээд явж байгаа. Та бүхэн мэдэж байгаа 8 хувийн зээлийн тогтолцоонд орсон гэдгийг. Ингээд үе шаттайгаар явж байна. Цаашид үүнийгээ хамрах салбарын хэмжээг нэмэгдүүлье гэсэн бодлогоор асуудалд хандаж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Нөгөө талын нэг зүйл бол дэмжлэг үзүүлэхээс гадна садаа болж байгаа зүйлүүдээ арилгая гэж. Хувийн хэвшлийнхэнд янз янзын дарамт шахалт их байнаа.  Татварын, гаалийн, мэргэжлийн хяналтын, бусад  хуулийн байгууллагуудын гэж. Тэгэхээр энэ дарамтыг багасгах бодлоготой  зохион байгуулалтын арга хэмжээг хэрэгжүүлье гэсэн саналыг оруулж ирж байгаа юм. Давхардуулсан олон шалгалтуудыг эмхэлж, цэгцэлье гэсэн асуудлыг оруулж ирж байгаа гэж. Би түрүүн хэлсэн. Үндсэн зарчим бол  төр хувийн хэвшлээ дэмжих хэрэгтэй. Дэмжиж чадахгүй юм бол садаа болохгүй гэдэг энэ зарчмын хүрээн дээр бүх төрийн байгууллагууд үйл ажиллагаагаа чиглүүл гэсэн утга санааг асуудлын төсөлдөө тусгаж оруулсан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Нөгөө талын асуудал,  томоохон төслүүд, дэд бүтцийнхээ асуудлыг шийдвэрлэе гэж. Монгол Улс харьцангуй хүн ам цөөтэй, З сая хүн амтай, том газар нутагтай. Асар их баялагтай орон. Энэ утгаараа гэх юм бол  тодорхой тооны томоохон төслүүдээ урагшаа явуулаад, дэд бүтцийнхээ асуудлыг төр нь, бодлогын хүрээндээ зөв шийдээд, хоёр хөрштэйгээ болон бусад гуравдагч хөршүүдтэйгээ харилцах харилцаан дээр илүү эрчимтэй бодлого явуулах юм бол Монгол Улсын өнөөдрийн эдийн засгийн байгаа түвшинг илүү өндөр түвшинд богино хугацаанд гаргаж ирж чадна гэж үзэж байгаа юм. Энэ хүрээндээ бид нар асуудал туссан байж байгаа. Тэр хүрээндээ хоёр хөрштэйгээ харилцах харилцаан дээр бид нар илүү түлхүү анхаарал хандуулсан байж байгаа гэдгийг дахин хэлэхийг хүсч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Ингээд мэдээжийн хэрэг яриад байвал олон зүйлийг ярьж болно. Хамгийн гол нь эцсийн дүндээ бид нар  эвт шаазгай буга барина гэгчээр байгаа нөхцөл байдлаа бүгдээрээ тал талаас нь  үнэлэлт, дүгнэлт өгөөд,  суурь ойлголтоо нэгтгээд, дараа нь цаашид ямар арга хэмжээ авах вэ гэдэг санал дээрээ  тал талаасаа ярилцаад, ингээд хамтын шийдвэр гаргаад явах юм бол Монгол Улсын эдийн засгийн өсөлт бол энэ өндөр чигээрээ байх бололцоо бүрдэнэ. Ингэснээр хамгийн гол нь өнөөдрийн иргэдийн санаа зовоож байгаа валютын ханш тогтворжиж, улмаар валютын ханшийг дагасан үнийн өсөлт  буурах, үнийн өсөлт хязгаарлагдах, улмаар эдийн засгийнхаа өндөр хурдацтай хөгжлийн  шатыг өргөжүүлэх бололцоотой гэж үзэж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Ингээд та бүгдийг уг асуудлыг хэлэлцэн шийдвэрлэж өгөхийг хүсье. Анхаарал тавьсанд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Төслийн талаарх Эдийн засгийн байнгын  хорооны санал, дүгнэлтийг Улсын Их Хурлын гишүүн Д.Зоригт танилцуулна. Индэрт урьж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Д.Зоригт</w:t>
      </w:r>
      <w:r>
        <w:rPr>
          <w:rFonts w:ascii="Arial" w:cs="Arial" w:hAnsi="Arial"/>
          <w:sz w:val="24"/>
          <w:szCs w:val="24"/>
        </w:rPr>
        <w:t xml:space="preserve">: </w:t>
      </w:r>
      <w:r>
        <w:rPr>
          <w:rFonts w:ascii="Arial" w:cs="Arial" w:hAnsi="Arial"/>
          <w:bCs/>
          <w:sz w:val="24"/>
          <w:szCs w:val="24"/>
        </w:rPr>
        <w:t>Улсын Их Хурлын дарга, эрхэм гишүүд 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Монгол Улсын Засгийн газраас Улсын Их Хуралд 2014 оны 4 дүгээр сарын 18-ны өдөр өргөн мэдүүлсэн</w:t>
      </w:r>
      <w:r>
        <w:rPr>
          <w:rFonts w:ascii="Arial" w:cs="Arial" w:hAnsi="Arial"/>
          <w:sz w:val="24"/>
          <w:szCs w:val="24"/>
        </w:rPr>
        <w:t xml:space="preserve"> </w:t>
      </w:r>
      <w:r>
        <w:rPr>
          <w:rFonts w:ascii="Arial" w:cs="Arial" w:hAnsi="Arial"/>
          <w:sz w:val="24"/>
          <w:szCs w:val="24"/>
          <w:lang w:val="mn-MN"/>
        </w:rPr>
        <w:t>“Эдийн засгийг эрчимжүүлэх зарим арга хэмжээний тухай” Улсын Их Хурлын тогтоолын төслийн хэлэлцэх эсэх асуудлыг Эдийн засгийн байнгын хороо 2014 оны 4 дүгээр сарын 23-ны өдрийн хуралдаанаараа хэлэлцлээ.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Засгийн газар валютын ханшийг тогтворжуулж, инфляцийн түвшинг бууруулах, Монгол Улсын Засгийн газрын 2012-2016 оны үйл ажиллагааны мөрийн хөтөлбөрт тусгагдсан томоохон арга хэмжээнүүдийн хэрэгжилтийг хангах, эдийн засгийн идэвхжлийг нэмэгдүүлэх, санхүүгийн тогтвортой байдлыг хангах зорилгоор уг тогтоолын төслийг боловсруулжээ.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Уг тогтоолын төслийг хэлэлцэх явцад Улсын Их Хурлын гишүүн Л.Энх-Амгалан  эдийн  засгийн байдлыг  зөв  оношилсоны  үндсэн  дээр төсөв, мөнгө, татварын бодлогыг эргэн авч үзэж реформын шинжтэй өөрчлөлтийг хийх, бизнесийн орчныг сайжруулан төрийн оролцоог багасгах, уул уурхай, дэд бүтцийн томоохон  төслүүдийг яаралтай эргэлтэд оруулах, Азийн хөгжлийн банк, Олон улсын валютын  сан  зэрэг  олон улсын байгууллагын  зөвлөмжийг Засгийн газар авч хэрэгжүүлэх, гишүүн Д.Зоригт мөнгөний болон капиталын урсгалыг чөлөөтэй болгож,  уул  уурхайн  хөрөнгө  оруулалт, аялал жуулчлал, бизнесийн эрх  чөлөө,  түлш, эрчим  хүчний  салбарт  үүссэн  олон хаалт, саадыг арилгах талаар Улсын Их Хурлаас гарах шийдвэрт тусгаж, хариуцах эзэн, хэрэгжүүлэх хугацаатай нь зааж өгөх,  гишүүн Г.Батхүү зээл, хөрөнгө оруулалтын  бодлогыг ажлын байр  бий болгох, оновчтой,  үр ашигтай төсөл, хөтөлбөрүүдэд чиглүүлэх, төрийн өмчит томоохон  аж  ахуйн  нэгжүүдийн хувьчлалын  асуудлыг  анхаарах,  хариуцлагын  механизмыг сайжруулах, гишүүн Н.Номтойбаяр  төр  баялаг бүтээгчдийн үгийг сонсдог байх, гадаад бодлогод  нэг  цонхны  бодлого зайлшгүй шаардлагатайг анхаарч, тогтоолын төслийн талаар бизнес эрхлэгчдээс санал авах, гишүүн Ц.Нямдорж  төмөр  зам болон царцаасан объектууд  зэрэг  бодитой, хүндрэлтэй байгаа  асуудлуудыг Улсын Их Хурлаар яаралтай шийдвэрлүүлэх, гишүүн Ч.Хүрэлбаатар, Ж.Энхбаяр, Я.Содбаатар   нар  Засгийн  газар  эдийн засагт үүссэн нөхцөл байдлыг бодитой, зөв оношлох, тогтоолын төсөл дээр ажлын хэсэг байгуулан эдийн засгийн байдалд дүн шинжилгээ хийж, мөнгө, төсвийн  бодлогыг өөрчилж,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эдийн засагт бүтцийн өөрчлөлт хийх, Засгийн газрын бүтцэд шинэчлэл хийх зэрэг саналуудыг гаргаж байсан болно.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w:t>
      </w:r>
      <w:r>
        <w:rPr>
          <w:rFonts w:ascii="Arial" w:cs="Arial" w:hAnsi="Arial"/>
          <w:sz w:val="24"/>
          <w:szCs w:val="24"/>
          <w:lang w:val="mn-MN"/>
        </w:rPr>
        <w:t>Эдийн засгийг эрчимжүүлэх зарим арга хэмжээний тухай” Улсын Их Хурлын тогтоолын төслийг тус Байнгын хорооны хуралдаанд оролцсон гишүүдийн олонхын саналаар Улсын Их Хурлын нэгдсэн хуралдаанд оруулж хэлэлцүүлэх нь зүйтэй гэж үзлээ.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Улсын Их Хурлын эрхэм гишүүд 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w:t>
      </w:r>
      <w:r>
        <w:rPr>
          <w:rFonts w:ascii="Arial" w:cs="Arial" w:hAnsi="Arial"/>
          <w:sz w:val="24"/>
          <w:szCs w:val="24"/>
          <w:lang w:val="mn-MN"/>
        </w:rPr>
        <w:t xml:space="preserve">Эдийн засгийг эрчимжүүлэх зарим арга хэмжээний тухай” Улсын Их Хурлын тогтоолын төслийг хэлэлцэх эсэх асуудлаар Эдийн засгийн байнгын хорооноос гаргасан санал, дүгнэлтийг хэлэлцэн шийдвэрлэж өгөхийг </w:t>
      </w:r>
      <w:r>
        <w:rPr>
          <w:rFonts w:ascii="Arial" w:cs="Arial" w:hAnsi="Arial"/>
          <w:sz w:val="24"/>
          <w:szCs w:val="24"/>
        </w:rPr>
        <w:t>T</w:t>
      </w:r>
      <w:r>
        <w:rPr>
          <w:rFonts w:ascii="Arial" w:cs="Arial" w:hAnsi="Arial"/>
          <w:sz w:val="24"/>
          <w:szCs w:val="24"/>
          <w:lang w:val="mn-MN"/>
        </w:rPr>
        <w:t>а бүхнээс хүсье.</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Анхаарал тавьсанд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b/>
          <w:bCs/>
          <w:sz w:val="24"/>
          <w:szCs w:val="24"/>
        </w:rPr>
        <w:t>З.Энхболд</w:t>
      </w:r>
      <w:r>
        <w:rPr>
          <w:rFonts w:ascii="Arial" w:cs="Arial" w:hAnsi="Arial"/>
          <w:sz w:val="24"/>
          <w:szCs w:val="24"/>
        </w:rPr>
        <w:t xml:space="preserve">: Тогтоолын төсөлтэй холбогдуулан МАН-ын бүлгийн санал, дүгнэлтийг тус бүлгийн дарга Бямбацогт танилцуулна. Индэрт урьж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С.Бямбацогт</w:t>
      </w:r>
      <w:r>
        <w:rPr>
          <w:rFonts w:ascii="Arial" w:cs="Arial" w:hAnsi="Arial"/>
          <w:sz w:val="24"/>
          <w:szCs w:val="24"/>
        </w:rPr>
        <w:t>: Улсын Их Хурлын дарга, Эрхэм гишүүд 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Улсын Их Хурлын чуулган</w:t>
      </w:r>
      <w:r>
        <w:rPr>
          <w:rFonts w:ascii="Arial" w:cs="Arial" w:hAnsi="Arial"/>
          <w:sz w:val="24"/>
          <w:szCs w:val="24"/>
        </w:rPr>
        <w:t xml:space="preserve">ы </w:t>
      </w:r>
      <w:r>
        <w:rPr>
          <w:rFonts w:ascii="Arial" w:cs="Arial" w:hAnsi="Arial"/>
          <w:sz w:val="24"/>
          <w:szCs w:val="24"/>
          <w:lang w:val="mn-MN"/>
        </w:rPr>
        <w:t>нэгдсэн хуралдаанаар эдийн засгийн өнөөгийн нөхцөл байдал, цаашид хэрэгжүүлэх арга хэмжээг хэлэлцэж байгаатай холбогдуулан МАН-ын бүлгээс дараах дүгнэлтүүдийг хийж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МАН-ын бүлэг эдийн засгийн өнөөгийн хямралыг гадаад, дотоод шалтгаан гэхээсээ илүү Засгийн газрын бодлогын алдаатай шууд холбон авч үзэж ирсэн.  Ийм дүгнэлтэд хүрэхийн тулд эдийн засагчид, эрдэмтэн судлаачид, улс төрийн намууд, иргэний нийгмийн төлөөллүүдээс эхлээд нийт ард түмний саналыг сонссон уулзалт, хэлэлцүүлгүүдийг удаа дараа зохион байгуулж, үе үеийн төр засгийн тэргүүнүүдийн байр суурийг хүндэтгэн сонссон билээ.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Шинэчлэлийн гэх Засгийн газар хоёр жил хүрэхгүй хугацаанд </w:t>
      </w:r>
      <w:r>
        <w:rPr>
          <w:rFonts w:ascii="Arial" w:cs="Arial" w:hAnsi="Arial"/>
          <w:sz w:val="24"/>
          <w:szCs w:val="24"/>
        </w:rPr>
        <w:t xml:space="preserve">улсын </w:t>
      </w:r>
      <w:r>
        <w:rPr>
          <w:rFonts w:ascii="Arial" w:cs="Arial" w:hAnsi="Arial"/>
          <w:sz w:val="24"/>
          <w:szCs w:val="24"/>
          <w:lang w:val="mn-MN"/>
        </w:rPr>
        <w:t xml:space="preserve">орны эдийн засгийг хямралт байдалд хүргэснийг Үндэсний статистикийн хорооны тоон үзүүлэлт тодхон харуулах болсон. Мөн олон улсын нэр хүнд бүхий банк, санхүүгийн байгууллагуудын тайлан мэдээ ч давхар нотолж байна.  Монгол Улсын зээлжих зэрэглэл олон улсын түвшинд 2012 онд (+B) байсан бол өнөөдөр (-B) болж 2 шат буурлаа. Энэ нь Монгол Улсын </w:t>
      </w:r>
      <w:r>
        <w:rPr>
          <w:rFonts w:ascii="Arial" w:cs="Arial" w:hAnsi="Arial"/>
          <w:sz w:val="24"/>
          <w:szCs w:val="24"/>
        </w:rPr>
        <w:t xml:space="preserve">санхүүгийн болон эдийн засгийн нөхцөл байдал </w:t>
      </w:r>
      <w:r>
        <w:rPr>
          <w:rFonts w:ascii="Arial" w:cs="Arial" w:hAnsi="Arial"/>
          <w:sz w:val="24"/>
          <w:szCs w:val="24"/>
          <w:lang w:val="mn-MN"/>
        </w:rPr>
        <w:t>уруудан доройтож,</w:t>
      </w:r>
      <w:r>
        <w:rPr>
          <w:rFonts w:ascii="Arial" w:cs="Arial" w:hAnsi="Arial"/>
          <w:sz w:val="24"/>
          <w:szCs w:val="24"/>
        </w:rPr>
        <w:t xml:space="preserve"> бизнес </w:t>
      </w:r>
      <w:r>
        <w:rPr>
          <w:rFonts w:ascii="Arial" w:cs="Arial" w:hAnsi="Arial"/>
          <w:sz w:val="24"/>
          <w:szCs w:val="24"/>
          <w:lang w:val="mn-MN"/>
        </w:rPr>
        <w:t xml:space="preserve">эрхлэх </w:t>
      </w:r>
      <w:r>
        <w:rPr>
          <w:rFonts w:ascii="Arial" w:cs="Arial" w:hAnsi="Arial"/>
          <w:sz w:val="24"/>
          <w:szCs w:val="24"/>
        </w:rPr>
        <w:t>эрсдэл</w:t>
      </w:r>
      <w:r>
        <w:rPr>
          <w:rFonts w:ascii="Arial" w:cs="Arial" w:hAnsi="Arial"/>
          <w:sz w:val="24"/>
          <w:szCs w:val="24"/>
          <w:lang w:val="mn-MN"/>
        </w:rPr>
        <w:t xml:space="preserve"> өндөртэй улс болсны илэрхийлэл юм. Монгол Улсад олон улсын зүгээс итгэх итгэл 2 дахин уналаа гэсэн үг ээ.  Дэлхийд тэргүүлэх хэмжээнд тооцогдож байсан 17,5 хувийн эдийн засгийн өсөлт жил дараалан саарч 2013 онд 11,7 хувь болсон. 2014 онд энэ бууралт зогсолтгүй уруудаж 9.5 хувьд хүрэхийг  Азийн хөгжлийн банк анхааруулан сануулж байгаа. Гадаадын хөрөнгө оруулалт 2014 оны эхний улирлын байдлаар 70 гаруй хувиар буурсны зэрэгцээ манай улс макро эдийн засгийн тогтвортой байдлын үзүүлэлтээрээ 78 байраар ухран 130-д бичигдэж “итгэж үл болох” улсуудын жагсаалтад орлоо. Монголд хөрөнгө оруулах гэж уралдан тэмүүлдэг байсан хөрөнгө оруулагчид одоо нүүр буруулан зугтдаг боллоо. Түүгээр ч зогсохгүй олон улсын нэр хүндтэй бизнес, санхүүгийн гол мэдээллийн хэрэгслүүд болох </w:t>
      </w:r>
      <w:r>
        <w:rPr>
          <w:rFonts w:ascii="Arial" w:cs="Arial" w:hAnsi="Arial"/>
          <w:sz w:val="24"/>
          <w:szCs w:val="24"/>
        </w:rPr>
        <w:t>Bloomberg, Business week, Financial Times</w:t>
      </w:r>
      <w:r>
        <w:rPr>
          <w:rFonts w:ascii="Arial" w:cs="Arial" w:hAnsi="Arial"/>
          <w:sz w:val="24"/>
          <w:szCs w:val="24"/>
          <w:lang w:val="mn-MN"/>
        </w:rPr>
        <w:t xml:space="preserve">-д Засгийн газрын шийдвэр, сайд нарын бодлогогүй үйл ажиллагаа, үг ярианы тухай таагүй мэдээллүүд цацагдах болсонд сэтгэл зовниж байна. Шинэчлэлийн Засгийн газрын бодлогогүй сайд нараар Монгол төрийг, монгол хүнийг гадаад ертөнц төсөөлөн хардаг боллоо. Өнгөрсөн онд инфляци 12.5 хувьд хүрч өргөн хэрэглээний бараа бүтээгдэхүүний үнэ 20-40 хувь өсөв. Үр дүнд нь иргэдийн худалдан авах чадвар 40 хувиар буурлаа. 2014 оны эхний улирлын байдлаар нийт тэтгэвэр авагчдын 83,2 хувь нь 294,2 тэрбум төгрөгийн, нийт ажиллагсдын 30,5 хувь нь 1,2 их наяд төгрөгийн цалин, тэтгэврийн зээлтэй боллоо. Энэ нь </w:t>
      </w:r>
      <w:r>
        <w:rPr>
          <w:rFonts w:ascii="Arial" w:cs="Arial" w:hAnsi="Arial"/>
          <w:b w:val="false"/>
          <w:bCs w:val="false"/>
          <w:sz w:val="24"/>
          <w:szCs w:val="24"/>
          <w:lang w:val="mn-MN"/>
        </w:rPr>
        <w:t>уруудсан эдийн засгийн хор уршиг айл өрх бүрийн хаалгыг тогшиж эхэлсний шинж юм.</w:t>
      </w:r>
      <w:r>
        <w:rPr>
          <w:rFonts w:ascii="Arial" w:cs="Arial" w:hAnsi="Arial"/>
          <w:b/>
          <w:sz w:val="24"/>
          <w:szCs w:val="24"/>
          <w:lang w:val="mn-MN"/>
        </w:rPr>
        <w:t xml:space="preserve"> </w:t>
      </w:r>
      <w:r>
        <w:rPr>
          <w:rFonts w:ascii="Arial" w:cs="Arial" w:hAnsi="Arial"/>
          <w:sz w:val="24"/>
          <w:szCs w:val="24"/>
          <w:lang w:val="mn-MN"/>
        </w:rPr>
        <w:t xml:space="preserve">Монгол Улс гадаад валютын нөөцөөсөө 2,4 тэрбум ам.долларыг нэг жилийн дотор зарцуулсан хэрнээ төгрөгийн ханш 30 гаруй хувиар суларлаа. Тиймээс олон улсын </w:t>
      </w:r>
      <w:r>
        <w:rPr>
          <w:rFonts w:ascii="Arial" w:cs="Arial" w:hAnsi="Arial"/>
          <w:sz w:val="24"/>
          <w:szCs w:val="24"/>
        </w:rPr>
        <w:t>Bloomberg</w:t>
      </w:r>
      <w:r>
        <w:rPr>
          <w:rFonts w:ascii="Arial" w:cs="Arial" w:hAnsi="Arial"/>
          <w:sz w:val="24"/>
          <w:szCs w:val="24"/>
          <w:lang w:val="mn-MN"/>
        </w:rPr>
        <w:t xml:space="preserve"> агентлаг хамгийн их суларсан мөнгөн тэмдэгтээр монгол төгрөгийг нэрлэж дэлхий дахинаа зарлав. Гадаадын хөрөнгийн биржүүд дээр  Монголын компаниудын үнэт цаас “үнэгүй цаас” болж 30-40</w:t>
      </w:r>
      <w:r>
        <w:rPr>
          <w:rFonts w:ascii="Arial" w:cs="Arial" w:hAnsi="Arial"/>
          <w:sz w:val="24"/>
          <w:szCs w:val="24"/>
        </w:rPr>
        <w:t xml:space="preserve"> хувиар</w:t>
      </w:r>
      <w:r>
        <w:rPr>
          <w:rFonts w:ascii="Arial" w:cs="Arial" w:hAnsi="Arial"/>
          <w:sz w:val="24"/>
          <w:szCs w:val="24"/>
          <w:lang w:val="mn-MN"/>
        </w:rPr>
        <w:t xml:space="preserve">, Оюу толгой, Энержи ресурс компанийн хувьцаа бүр 1000 орчим хувиар унасан тухай мэдээлэл байна. Засгийн газрын гадаад өр сүүлийн  нэг жилд 2 тэрбум 984 сая ам.доллараар нэмэгдлээ. Энэ нь 1990-2011 оны үе үеийн Засгийн газрын 21 жилийн хугацаанд авсан нийт гадаад, зээл тусламжийн хэмжээнээс 784 сая ам.доллараар илүү гарчээ. Хувийн хэвшлийн өрийг оролцуулаад тооцвол Монголын нийт өр 19,2 тэрбум ам.долларт хүрч ДНБ-ий 195 хувьтай тэнцэж улс үндэстнээрээ өрийн дарамтад орчихсон байна. “Өртэй хүн өөдөлдөггүй” гэж өвөг дээдсийнхээ үнэн үгийг эрх баригчдад эргэн нэг сануулмаар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Монгол Улсын нэгдсэн төсвийн алдагдал ДНБ-ий 7,5 хувь буюу 1 их наяд 318 тэрбум төгрөг болсны зэрэгцээ энэ оны 1 дүгээр улирлын тайлан мэдээгээр нэгдсэн төсвийн орлого 21 хувь буюу 302 тэрбум төгрөгөөр тасарч, зарлага 27 хувь буюу 475 тэрбум төгрөгийн дутагдалтай, төсвийн хөрөнгө оруулалт 7,2 хувийн гүйцэтгэлтэй байна. Төсвийн орлогын тасалдал ингэж үргэлжилбэл энэ оны төгсгөлд ард түмний цалин, тэтгэврийг хугацаанд нь тавьж чадахгүй байдалд  хүрэхээр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Үнэ тогтворжуулах хөтөлбөр нэрээр 4 ихнаяд төгрөгийг хэвлэж цөөн тооны аж ахуйн нэгж, иргэдэд бага хүүтэйгээр тараасан нь төгрөгийн ханшийн сулрал, өргөн хэрэглээний бараа бүтээгдэхүүний үнийн өсөлтийг хөөрөгдөхөд голлох нөлөө үзүүлсэн. Энэ нь зах зээлийн шударга өрсөлдөөнийг устгаад зогсохгүй  танилтай нэг нь 5-8 хувийн хүүтэй зээлийг төрөөс авч,  танилгүй хэсэг нь 15-20 хувийн хүүтэй зээлийг банкнаас авдаг тогтолцоог бий болголоо. Та бүхэн ард түмний саналыг авахдаа "Олуулаа хөгжих үү? Цөөхүүл нь хөлжих үү?" гэж асууж байсан. Тэгвэл одоо "Олонхи нь ядуурч, цөөн хэдэн хүн хөлжиж" байна. Хариулт нь энэ болохыг ард түмэн одоо л харлаа.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Улс орны хөгжлийн суурь болох ТЭЦ-5, төмөр зам, Таван толгой гэх мэт томоохон төслүүд эрх баригчдын өөр хоорондынх нь  эрүүл бус маргаанаас болж гацаанд орж хямралд хүч нэмэв.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Эрх баригчдын буруу бодлогын үр нөлөө төр засгийг төдийгүй хувийн хэвшлийнхнийг ч өвдөг сөхрүүлсэн гэдэгтэй хүн бүр санал нийлэх биз ээ.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Статистик мэдээллээс үзэхэд 2013 онд 22,7 мянган аж ахуйн нэгж түр, 707 аж ахуйн нэгж үйл ажиллагаагаа бүрэн зогсоожээ. Ажилгүйдлийн тэтгэмж авсан иргэдийн тоо 2013 онд өмнөх оныхоос даруй 50 гаруй хувиар нэмэгдлээ. </w:t>
      </w:r>
      <w:r>
        <w:rPr>
          <w:rFonts w:ascii="Arial" w:cs="Arial" w:hAnsi="Arial"/>
          <w:b w:val="false"/>
          <w:bCs w:val="false"/>
          <w:sz w:val="24"/>
          <w:szCs w:val="24"/>
          <w:lang w:val="mn-MN"/>
        </w:rPr>
        <w:t>Ажилтай, орлоготой байсан монгол хүн ажилгүй, орлогогүй монгол хүн болж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Төр хувийн хэвшил рүү амьдрах орон зайгүй болтол довтолж, элдэв хяналт, шалгалтаар дарамталж байна. Ийм байдал их ажлын дүр, ид ажлын садаа боллоо. Татвар авах нэрээр 5000 гаруй аж ахуйн нэгжийн захирал, нягтлан бодогч нарт эрүүгийн хэрэг үүсгэн шалгаж байгаа нь үүний нотолгоо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Эдийн засгийн хямрал банк, санхүүгийн салбарт сүүдрээ тусгаж эхэллээ. Үндэсний Статистикийн Хорооны  3 дугаар сарын тайлангаас харахад хугацаа хэтэрсэн зээлийн өрийн үлдэгдэл өмнөх сарынхаас 81 тэрбум төгрөг буюу 41 хувиар, өмнөх оны мөн үеийнхээс 180 тэрбум төгрөг буюу 280 хувиар өслөө. Харин чанаргүй зээл 595 тэрбум төгрөгт хүрч өмнөх оны мөн үеийнхээс 93 хувиар нэмэгджээ.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Өссөн дэвшсэн зүйл байхгүй, өмнөх амжилтаас уруудсан, ухарсан нь дээрх хэдхэн тооноос харагдлаа. Улс нийтээрээ 21 жилийн хугацаанд хөлс хүчээ шавхан цуглуулсан мөнгө санхүү, нэр төрийг хоёрхон жилийн дотор үгүй болгосонд хэлэх үг үнэхээр олдохгүй байна. Сэтгэлгүй хүмүүсээр удирдуулсан хяналтгүй засаглал, хямралын үндэс болж эх орныг минь  ийм байдалд орууллаа гэж ард түмэн халаглах болов.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Засгийн газраас Улсын Их Хуралд өргөн мэдүүлсэн “Эдийн засгийг эрчимжүүлэх зарим арга хэмжээний тухай” тогтоолын төслийг УИХ дахь Монгол Ардын намын бүлэг нягтлан үзэж, улс оронд үүсээд буй нийгэм, эдийн засгийн </w:t>
      </w:r>
      <w:r>
        <w:rPr>
          <w:rFonts w:ascii="Arial" w:cs="Arial" w:hAnsi="Arial"/>
          <w:sz w:val="24"/>
          <w:szCs w:val="24"/>
        </w:rPr>
        <w:t>хямрал</w:t>
      </w:r>
      <w:r>
        <w:rPr>
          <w:rFonts w:ascii="Arial" w:cs="Arial" w:hAnsi="Arial"/>
          <w:sz w:val="24"/>
          <w:szCs w:val="24"/>
          <w:lang w:val="mn-MN"/>
        </w:rPr>
        <w:t xml:space="preserve">т байдал, түүний хор уршиг, гарах арга замын талаар нухацтай хэлэлцэж дараах </w:t>
      </w:r>
      <w:r>
        <w:rPr>
          <w:rFonts w:ascii="Arial" w:cs="Arial" w:hAnsi="Arial"/>
          <w:b/>
          <w:sz w:val="24"/>
          <w:szCs w:val="24"/>
          <w:lang w:val="mn-MN"/>
        </w:rPr>
        <w:t xml:space="preserve"> </w:t>
      </w:r>
      <w:r>
        <w:rPr>
          <w:rFonts w:ascii="Arial" w:cs="Arial" w:hAnsi="Arial"/>
          <w:b w:val="false"/>
          <w:bCs w:val="false"/>
          <w:sz w:val="24"/>
          <w:szCs w:val="24"/>
          <w:lang w:val="mn-MN"/>
        </w:rPr>
        <w:t xml:space="preserve">дүгнэлтийг  </w:t>
      </w:r>
      <w:r>
        <w:rPr>
          <w:rFonts w:ascii="Arial" w:cs="Arial" w:hAnsi="Arial"/>
          <w:sz w:val="24"/>
          <w:szCs w:val="24"/>
          <w:lang w:val="mn-MN"/>
        </w:rPr>
        <w:t xml:space="preserve">хийж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t xml:space="preserve">Улсын Их Хурал дахь МАН-ын </w:t>
      </w:r>
      <w:r>
        <w:rPr>
          <w:rFonts w:ascii="Arial" w:cs="Arial" w:hAnsi="Arial"/>
          <w:sz w:val="24"/>
          <w:szCs w:val="24"/>
          <w:lang w:val="mn-MN"/>
        </w:rPr>
        <w:t>б</w:t>
      </w:r>
      <w:r>
        <w:rPr>
          <w:rFonts w:ascii="Arial" w:cs="Arial" w:hAnsi="Arial"/>
          <w:sz w:val="24"/>
          <w:szCs w:val="24"/>
        </w:rPr>
        <w:t xml:space="preserve">үлэг </w:t>
      </w:r>
      <w:r>
        <w:rPr>
          <w:rFonts w:ascii="Arial" w:cs="Arial" w:hAnsi="Arial"/>
          <w:sz w:val="24"/>
          <w:szCs w:val="24"/>
          <w:lang w:val="mn-MN"/>
        </w:rPr>
        <w:t xml:space="preserve">эдийн засгийн хүндрэлийг урьдчилан харж </w:t>
      </w:r>
      <w:r>
        <w:rPr>
          <w:rFonts w:ascii="Arial" w:cs="Arial" w:hAnsi="Arial"/>
          <w:sz w:val="24"/>
          <w:szCs w:val="24"/>
        </w:rPr>
        <w:t>2013 оны 8</w:t>
      </w:r>
      <w:r>
        <w:rPr>
          <w:rFonts w:ascii="Arial" w:cs="Arial" w:hAnsi="Arial"/>
          <w:sz w:val="24"/>
          <w:szCs w:val="24"/>
          <w:lang w:val="mn-MN"/>
        </w:rPr>
        <w:t xml:space="preserve"> дугаар</w:t>
      </w:r>
      <w:r>
        <w:rPr>
          <w:rFonts w:ascii="Arial" w:cs="Arial" w:hAnsi="Arial"/>
          <w:sz w:val="24"/>
          <w:szCs w:val="24"/>
        </w:rPr>
        <w:t xml:space="preserve"> сард ээлжит бус чуулган</w:t>
      </w:r>
      <w:r>
        <w:rPr>
          <w:rFonts w:ascii="Arial" w:cs="Arial" w:hAnsi="Arial"/>
          <w:sz w:val="24"/>
          <w:szCs w:val="24"/>
          <w:lang w:val="mn-MN"/>
        </w:rPr>
        <w:t>ыг</w:t>
      </w:r>
      <w:r>
        <w:rPr>
          <w:rFonts w:ascii="Arial" w:cs="Arial" w:hAnsi="Arial"/>
          <w:sz w:val="24"/>
          <w:szCs w:val="24"/>
        </w:rPr>
        <w:t xml:space="preserve"> зарлан хуралдуулж</w:t>
      </w:r>
      <w:r>
        <w:rPr>
          <w:rFonts w:ascii="Arial" w:cs="Arial" w:hAnsi="Arial"/>
          <w:sz w:val="24"/>
          <w:szCs w:val="24"/>
          <w:lang w:val="mn-MN"/>
        </w:rPr>
        <w:t>,</w:t>
      </w:r>
      <w:r>
        <w:rPr>
          <w:rFonts w:ascii="Arial" w:cs="Arial" w:hAnsi="Arial"/>
          <w:sz w:val="24"/>
          <w:szCs w:val="24"/>
        </w:rPr>
        <w:t xml:space="preserve"> “Хүндрэлээс гарах хөтөлбөр”</w:t>
      </w:r>
      <w:r>
        <w:rPr>
          <w:rFonts w:ascii="Arial" w:cs="Arial" w:hAnsi="Arial"/>
          <w:sz w:val="24"/>
          <w:szCs w:val="24"/>
          <w:lang w:val="mn-MN"/>
        </w:rPr>
        <w:t>-ийг батлан хэрэгжүүлэхийг Засгийн газраас шаардаж байсныг Та бүхэн санаж байгаа</w:t>
      </w:r>
      <w:r>
        <w:rPr>
          <w:rFonts w:ascii="Arial" w:cs="Arial" w:hAnsi="Arial"/>
          <w:sz w:val="24"/>
          <w:szCs w:val="24"/>
        </w:rPr>
        <w:t>.</w:t>
      </w:r>
      <w:r>
        <w:rPr>
          <w:rFonts w:ascii="Arial" w:cs="Arial" w:hAnsi="Arial"/>
          <w:sz w:val="24"/>
          <w:szCs w:val="24"/>
          <w:lang w:val="mn-MN"/>
        </w:rPr>
        <w:t xml:space="preserve"> Тухайн үед бидний зөвлөмжийг хүлээн авч ажил хэрэг болгосон бол өнөөдрийн хямралт байдал үүсэхгүй байсан.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r>
        <w:rPr>
          <w:rFonts w:ascii="Arial" w:cs="Arial" w:hAnsi="Arial"/>
          <w:sz w:val="24"/>
          <w:szCs w:val="24"/>
          <w:lang w:val="mn-MN"/>
        </w:rPr>
        <w:t>Алдаагаа засаж, асуудал бэрхшээлийг шийдвэрлэхийн оронд “буруу бүхэн бусдынх” гэж муйхарлан зүтгэж “бүх юм сайхан байгаа, муу юм битгий бод” гэх мэтээр ард түмнийг хуурах гэж оролдож хугацаа алдсанаас ийм байдалд хүрлээ.</w:t>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 </w:t>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Засгийн газар оройтсон ч гэсэн алдаа, дутагдлаа ухамсарлан ойлгож, үнэнд гүйцэгдсэнээ өнөөдөр хүлээн зөвшөөрч “Эдийн засгийг эрчимжүүлэх арга хэмжээний тухай” тогтоолын төслийг яаран сандран хэлэлцүүлж байна. Тогтоолын төсөлд тусгагдсан 23 зүйл бүхий арга хэмжээ нь хямралыг даван туулах биш харин ч улам  даамжруулж мэднэ.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Тогтоолын төсөлд тусгагдсан арга хэмжээнүүд үр дүн муутай, тунхагийн шинжтэй байгаа нь Засгийн газар бий болсон </w:t>
      </w:r>
      <w:r>
        <w:rPr>
          <w:rFonts w:ascii="Arial" w:cs="Arial" w:hAnsi="Arial"/>
          <w:sz w:val="24"/>
          <w:szCs w:val="24"/>
        </w:rPr>
        <w:t>нөхцөл</w:t>
      </w:r>
      <w:r>
        <w:rPr>
          <w:rFonts w:ascii="Arial" w:cs="Arial" w:hAnsi="Arial"/>
          <w:sz w:val="24"/>
          <w:szCs w:val="24"/>
          <w:lang w:val="mn-MN"/>
        </w:rPr>
        <w:t>д зөв онош тавьж, дүгнэлт хийж чадахгүйг илэрхийллээ. Засгийн газраас өргөн мэдүүлсэн 23 зүйл бүхий тогтоолын төслийн талаар  тодорхой хэдэн зүйлийг хэлье.</w:t>
      </w:r>
    </w:p>
    <w:p>
      <w:pPr>
        <w:pStyle w:val="style28"/>
        <w:spacing w:after="0" w:before="0" w:line="100" w:lineRule="atLeast"/>
        <w:ind w:firstLine="588" w:left="0" w:right="0"/>
        <w:contextualSpacing w:val="false"/>
        <w:jc w:val="both"/>
      </w:pPr>
      <w:r>
        <w:rPr/>
      </w:r>
    </w:p>
    <w:p>
      <w:pPr>
        <w:pStyle w:val="style28"/>
        <w:numPr>
          <w:ilvl w:val="0"/>
          <w:numId w:val="1"/>
        </w:numPr>
        <w:spacing w:after="0" w:before="0" w:line="100" w:lineRule="atLeast"/>
        <w:ind w:hanging="360" w:left="720" w:right="0"/>
        <w:contextualSpacing w:val="false"/>
        <w:jc w:val="both"/>
      </w:pPr>
      <w:r>
        <w:rPr>
          <w:rFonts w:ascii="Arial" w:cs="Arial" w:hAnsi="Arial"/>
          <w:sz w:val="24"/>
          <w:szCs w:val="24"/>
          <w:lang w:val="mn-MN"/>
        </w:rPr>
        <w:t>Энэхүү 23 арга хэмжээний 17 нь Ардчилсан намын сонгуулийн амлалт байна. Энэ нь эдийн засгийн хямралт байдлыг даван туулах бодлого биш, өмнөх амлалтаараа ард түмнээ дахин хуурах гэсэн оролдлого юм.</w:t>
      </w:r>
    </w:p>
    <w:p>
      <w:pPr>
        <w:pStyle w:val="style28"/>
        <w:numPr>
          <w:ilvl w:val="0"/>
          <w:numId w:val="1"/>
        </w:numPr>
        <w:spacing w:after="0" w:before="0" w:line="100" w:lineRule="atLeast"/>
        <w:ind w:hanging="360" w:left="720" w:right="0"/>
        <w:contextualSpacing w:val="false"/>
        <w:jc w:val="both"/>
      </w:pPr>
      <w:r>
        <w:rPr>
          <w:rFonts w:ascii="Arial" w:cs="Arial" w:hAnsi="Arial"/>
          <w:sz w:val="24"/>
          <w:szCs w:val="24"/>
          <w:lang w:val="mn-MN"/>
        </w:rPr>
        <w:t>Эрх баригчид хөрөнгө оруулалтыг биш өр зээлийг илүүд үзэж өндөр хүүтэй богино хугацаатай зээлийг дахин авахаар санаархаж байна. Энэ нь хойч үеэ дааж давшгүй өр төлбөрт унагаж эх орныхоо эдийн засгийн тусгаар  тогтнолыг алдагдуулах алхам шүү гэдгийг анхааруулан сануулъя.</w:t>
      </w:r>
    </w:p>
    <w:p>
      <w:pPr>
        <w:pStyle w:val="style28"/>
        <w:numPr>
          <w:ilvl w:val="0"/>
          <w:numId w:val="1"/>
        </w:numPr>
        <w:spacing w:after="0" w:before="0" w:line="100" w:lineRule="atLeast"/>
        <w:ind w:hanging="360" w:left="720" w:right="0"/>
        <w:contextualSpacing w:val="false"/>
        <w:jc w:val="both"/>
      </w:pPr>
      <w:r>
        <w:rPr>
          <w:rFonts w:ascii="Arial" w:cs="Arial" w:hAnsi="Arial"/>
          <w:sz w:val="24"/>
          <w:szCs w:val="24"/>
          <w:lang w:val="mn-MN"/>
        </w:rPr>
        <w:t>Дэлхийн зах зээл дээр нүүрсний үнэ унасан үед Засгийн газар нүүрсний нийлүүлэлтийн урт хугацааны гэрээ байгуулах ажлыг эрчимжүүлэхээр төсөлд тусгасан нь  улс орны ирээдүйг бодсон бодлого биш өдөр хоногийг өнгөрөөх гэсэн арга юм.</w:t>
      </w:r>
    </w:p>
    <w:p>
      <w:pPr>
        <w:pStyle w:val="style28"/>
        <w:numPr>
          <w:ilvl w:val="0"/>
          <w:numId w:val="1"/>
        </w:numPr>
        <w:spacing w:after="0" w:before="0" w:line="100" w:lineRule="atLeast"/>
        <w:ind w:hanging="360" w:left="720" w:right="0"/>
        <w:contextualSpacing w:val="false"/>
        <w:jc w:val="both"/>
      </w:pPr>
      <w:r>
        <w:rPr>
          <w:rFonts w:ascii="Arial" w:cs="Arial" w:hAnsi="Arial"/>
          <w:sz w:val="24"/>
          <w:szCs w:val="24"/>
          <w:lang w:val="mn-MN"/>
        </w:rPr>
        <w:t>Үр дүнгүй болох нь өнгөрсөн хугацаанд батлагдсан үнэ тогтворжуулах хөтөлбөрийг үргэлжлүүлэн инфляцийг хөөрөгдсөнөөр ард түмний нуруун дээр буух ачааг улам нэмэхээр байна.</w:t>
      </w:r>
    </w:p>
    <w:p>
      <w:pPr>
        <w:pStyle w:val="style28"/>
        <w:numPr>
          <w:ilvl w:val="0"/>
          <w:numId w:val="1"/>
        </w:numPr>
        <w:spacing w:after="0" w:before="0" w:line="100" w:lineRule="atLeast"/>
        <w:ind w:hanging="360" w:left="720" w:right="0"/>
        <w:contextualSpacing w:val="false"/>
        <w:jc w:val="both"/>
      </w:pPr>
      <w:r>
        <w:rPr>
          <w:rFonts w:ascii="Arial" w:cs="Arial" w:hAnsi="Arial"/>
          <w:sz w:val="24"/>
          <w:szCs w:val="24"/>
          <w:lang w:val="mn-MN"/>
        </w:rPr>
        <w:t xml:space="preserve">Хямралыг давах халхавчин дор </w:t>
      </w:r>
      <w:r>
        <w:rPr>
          <w:rFonts w:ascii="Arial" w:cs="Arial" w:hAnsi="Arial"/>
          <w:sz w:val="24"/>
          <w:szCs w:val="24"/>
        </w:rPr>
        <w:t>дархан цаазат</w:t>
      </w:r>
      <w:r>
        <w:rPr>
          <w:rFonts w:ascii="Arial" w:cs="Arial" w:hAnsi="Arial"/>
          <w:sz w:val="24"/>
          <w:szCs w:val="24"/>
          <w:lang w:val="mn-MN"/>
        </w:rPr>
        <w:t xml:space="preserve"> болон тусгай  </w:t>
      </w:r>
      <w:r>
        <w:rPr>
          <w:rFonts w:ascii="Arial" w:cs="Arial" w:hAnsi="Arial"/>
          <w:sz w:val="24"/>
          <w:szCs w:val="24"/>
        </w:rPr>
        <w:t>хамгаалалт</w:t>
      </w:r>
      <w:r>
        <w:rPr>
          <w:rFonts w:ascii="Arial" w:cs="Arial" w:hAnsi="Arial"/>
          <w:sz w:val="24"/>
          <w:szCs w:val="24"/>
          <w:lang w:val="mn-MN"/>
        </w:rPr>
        <w:t>тай г</w:t>
      </w:r>
      <w:r>
        <w:rPr>
          <w:rFonts w:ascii="Arial" w:cs="Arial" w:hAnsi="Arial"/>
          <w:sz w:val="24"/>
          <w:szCs w:val="24"/>
        </w:rPr>
        <w:t>аз</w:t>
      </w:r>
      <w:r>
        <w:rPr>
          <w:rFonts w:ascii="Arial" w:cs="Arial" w:hAnsi="Arial"/>
          <w:sz w:val="24"/>
          <w:szCs w:val="24"/>
          <w:lang w:val="mn-MN"/>
        </w:rPr>
        <w:t>ар нутагт</w:t>
      </w:r>
      <w:r>
        <w:rPr>
          <w:rFonts w:ascii="Arial" w:cs="Arial" w:hAnsi="Arial"/>
          <w:sz w:val="24"/>
          <w:szCs w:val="24"/>
        </w:rPr>
        <w:t xml:space="preserve"> </w:t>
      </w:r>
      <w:r>
        <w:rPr>
          <w:rFonts w:ascii="Arial" w:cs="Arial" w:hAnsi="Arial"/>
          <w:sz w:val="24"/>
          <w:szCs w:val="24"/>
          <w:lang w:val="mn-MN"/>
        </w:rPr>
        <w:t xml:space="preserve">ашигт малтмал олборлох </w:t>
      </w:r>
      <w:r>
        <w:rPr>
          <w:rFonts w:ascii="Arial" w:cs="Arial" w:hAnsi="Arial"/>
          <w:sz w:val="24"/>
          <w:szCs w:val="24"/>
        </w:rPr>
        <w:t xml:space="preserve">үйл ажиллагаа явуулах далд санаагаа </w:t>
      </w:r>
      <w:r>
        <w:rPr>
          <w:rFonts w:ascii="Arial" w:cs="Arial" w:hAnsi="Arial"/>
          <w:sz w:val="24"/>
          <w:szCs w:val="24"/>
          <w:lang w:val="mn-MN"/>
        </w:rPr>
        <w:t>хэрэгжүүлэх вий гэсэн болгоомжлолыг төрүүлж байгаа тул төсөлд заасан Ашигт малтмалын тухай хуульд нэмэлт, өөрчлөлт оруулах асуудлыг ил тод, нээлттэйгээр ярилцах ёстой.</w:t>
      </w:r>
    </w:p>
    <w:p>
      <w:pPr>
        <w:pStyle w:val="style28"/>
        <w:numPr>
          <w:ilvl w:val="0"/>
          <w:numId w:val="1"/>
        </w:numPr>
        <w:spacing w:after="0" w:before="0" w:line="100" w:lineRule="atLeast"/>
        <w:ind w:hanging="360" w:left="720" w:right="0"/>
        <w:contextualSpacing w:val="false"/>
        <w:jc w:val="both"/>
      </w:pPr>
      <w:r>
        <w:rPr>
          <w:rFonts w:ascii="Arial" w:cs="Arial" w:hAnsi="Arial"/>
          <w:sz w:val="24"/>
          <w:szCs w:val="24"/>
          <w:lang w:val="mn-MN"/>
        </w:rPr>
        <w:t xml:space="preserve">Төрийн өмчит уул уурхайн олон аж ахуйн нэгж байхад “Монголын баялаг холдинг” хэмээх компанийг нэмж байгуулах нь төрийн данхар бүтцийг улам томруулсан, хэн нэгэнд зориулсан санаачилга хэмээн үзэж байна. </w:t>
      </w:r>
    </w:p>
    <w:p>
      <w:pPr>
        <w:pStyle w:val="style28"/>
        <w:numPr>
          <w:ilvl w:val="0"/>
          <w:numId w:val="1"/>
        </w:numPr>
        <w:spacing w:after="0" w:before="0" w:line="100" w:lineRule="atLeast"/>
        <w:ind w:hanging="360" w:left="720" w:right="0"/>
        <w:contextualSpacing w:val="false"/>
        <w:jc w:val="both"/>
      </w:pPr>
      <w:r>
        <w:rPr>
          <w:rFonts w:ascii="Arial" w:cs="Arial" w:hAnsi="Arial"/>
          <w:sz w:val="24"/>
          <w:szCs w:val="24"/>
          <w:lang w:val="mn-MN"/>
        </w:rPr>
        <w:t xml:space="preserve">Үндэсний даатгалын аж ахуйн нэгжүүдийг дэмжихийн оронд төрийн даатгалын тогтолцоог бий болгох гэж байгаа нь буруу юм. Төр өөрийн хувьчилсан даатгалын тогтолцоогоо дахин сэргээх гэж хичээхийн оронд хувийн хэвшилдээ итгэж бодлогын дэмжлэг үзүүлэх ёстой.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Дашрамд дурдахад Монгол Улсын бүхий л үзүүлэлтүүд сайн байх үед улс орныг хүлээн авч шинэчлэл нэрээр хоёр жил хүрэхгүй хугацаанд сүйрэлд хүргэсэн эрх баригчид эдийн засгийг 100 хоногийн дотор эрчимжүүлнэ  гэдэг итгэл төрөхгүй байгаагаа илэрхийлье.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 </w:t>
      </w:r>
      <w:r>
        <w:rPr>
          <w:rFonts w:ascii="Arial" w:cs="Arial" w:hAnsi="Arial"/>
          <w:sz w:val="24"/>
          <w:szCs w:val="24"/>
          <w:lang w:val="mn-MN"/>
        </w:rPr>
        <w:t xml:space="preserve">Улсын Их Хурлын дарга, эрхэм гишүүд ээ, </w:t>
        <w:tab/>
        <w:t>Улс эх орны эдийн засаг, ард түмний минь амьдрал Засгийн газрын бодлогын алдаанаас улбаалан  уруудан доройтож, олон үзүүлэлтээр хямралын дохио өгөх болсныг мэдэрч байна. Тиймээс эдийн засгийн өнөөгийн өвчлөлд зөв онош тавьж, УИХ, Засгийн газраас хямралыг сааруулах, улмаар эдийн засгийг сэргээх зөв арга хэмжээг яаралтай авч хэрэгжүүлэх шаардлагатай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ab/>
        <w:t>МАН улс эх орныхоо эгзэгтэй ээдрээтэй үе бүхэнд ачааны хүндийг үүрч, асуудал бэрхшээлийн хэцүүг шийдвэрлэж ирсэн түүхтэй. Өнөөдөр ч гэсэн улс эх орноо хямралт байдлаас гаргаж, ард түмнийхээ амьдралыг сайжруулахын тулд УИХ дахь МАН-ын бүлгээс дараах арга хэмжээг нэн даруй хэрэгжүүлэхийг эрх баригчдаас шаардаж байна</w:t>
      </w:r>
      <w:r>
        <w:rPr>
          <w:rFonts w:ascii="Arial" w:cs="Arial" w:hAnsi="Arial"/>
          <w:sz w:val="24"/>
          <w:szCs w:val="24"/>
        </w:rPr>
        <w:t>:</w:t>
      </w:r>
      <w:r>
        <w:rPr>
          <w:rFonts w:ascii="Arial" w:cs="Arial" w:hAnsi="Arial"/>
          <w:sz w:val="24"/>
          <w:szCs w:val="24"/>
          <w:lang w:val="mn-MN"/>
        </w:rPr>
        <w:t xml:space="preserve">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sz w:val="24"/>
          <w:szCs w:val="24"/>
          <w:lang w:val="mn-MN"/>
        </w:rPr>
        <w:t xml:space="preserve">Ард түмний мөнгийг хэмнэсэн төсөв, мөнгөний бодлого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Төлбөрийн тэнцэл, ханшийн хямралаас гарах мөнгөний болон төсвийн бодлогыг боловсруулж УИХ-д яаралтай өргөн мэдүүлэх</w:t>
      </w:r>
      <w:r>
        <w:rPr>
          <w:rFonts w:ascii="Arial" w:cs="Arial" w:hAnsi="Arial"/>
          <w:sz w:val="24"/>
          <w:szCs w:val="24"/>
        </w:rPr>
        <w:t>;</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Төсвийн тэлсэн бодлогыг зогсоож, төрийн байгууллагуудын үр ашиг муутай бүтэц, орон тоог 30 хувиар цомхотгон, чиг үүргийн хувьд давхардсан яамдыг 10 хүртэл цөөлж,  тэвчиж болох урсгал зардлыг бууруулан улсын төсөвт тодотгол хийх</w:t>
      </w:r>
      <w:r>
        <w:rPr>
          <w:rFonts w:ascii="Arial" w:cs="Arial" w:hAnsi="Arial"/>
          <w:sz w:val="24"/>
          <w:szCs w:val="24"/>
        </w:rPr>
        <w:t>;</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Валютын ханшийг тогтворжуулж, төгрөгийн ханшийг чангаруулах цогц бодлого хэрэгжүүлэх</w:t>
      </w:r>
      <w:r>
        <w:rPr>
          <w:rFonts w:ascii="Arial" w:cs="Arial" w:hAnsi="Arial"/>
          <w:sz w:val="24"/>
          <w:szCs w:val="24"/>
        </w:rPr>
        <w:t>;</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Монгол Улсын нэгдсэн төсвөөс гадуур хяналтгүй зарцуулагдаж буй "Чингис" болон "Самурай" бонд, Хөгжлийн банкны зээлийн хөрөнгийг Төсвийн тухай хууль, Төсвийн тогтвортой байдлын тухай хуульд нийцүүлэн төсөвт тусгах</w:t>
      </w:r>
      <w:r>
        <w:rPr>
          <w:rFonts w:ascii="Arial" w:cs="Arial" w:hAnsi="Arial"/>
          <w:sz w:val="24"/>
          <w:szCs w:val="24"/>
        </w:rPr>
        <w:t>;</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Зээлийн хүүг бууруулж нэг оронтой тоонд оруулах хөтөлбөр боловсруулж нэн даруй УИХ-аар батлуулах</w:t>
      </w:r>
      <w:r>
        <w:rPr>
          <w:rFonts w:ascii="Arial" w:cs="Arial" w:hAnsi="Arial"/>
          <w:sz w:val="24"/>
          <w:szCs w:val="24"/>
        </w:rPr>
        <w:t>;</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Үр ашиггүй  “Үнэ тогтворжуулах хөтөлбөр”-ийг зогсоох.</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sz w:val="24"/>
          <w:szCs w:val="24"/>
          <w:lang w:val="mn-MN"/>
        </w:rPr>
        <w:tab/>
      </w:r>
      <w:r>
        <w:rPr>
          <w:rFonts w:ascii="Arial" w:cs="Arial" w:hAnsi="Arial"/>
          <w:b w:val="false"/>
          <w:bCs w:val="false"/>
          <w:sz w:val="24"/>
          <w:szCs w:val="24"/>
          <w:lang w:val="mn-MN"/>
        </w:rPr>
        <w:t xml:space="preserve"> Баялаг бүтээгчдээ дэмжсэн татварын бодлого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Эдийн засгийн хямралын эсрэг татварын багц хуулийн төслийг боловсруулан 2014 оны 2</w:t>
      </w:r>
      <w:r>
        <w:rPr>
          <w:rFonts w:ascii="Arial" w:cs="Arial" w:hAnsi="Arial"/>
          <w:sz w:val="24"/>
          <w:szCs w:val="24"/>
        </w:rPr>
        <w:t xml:space="preserve"> </w:t>
      </w:r>
      <w:r>
        <w:rPr>
          <w:rFonts w:ascii="Arial" w:cs="Arial" w:hAnsi="Arial"/>
          <w:sz w:val="24"/>
          <w:szCs w:val="24"/>
          <w:lang w:val="mn-MN"/>
        </w:rPr>
        <w:t xml:space="preserve">дугаар улиралд багтаан УИХ-д өргөн мэдүүлэх.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Ажлын байр нэмэгдүүлсэн, нийгмийн даатгалын шимтгэл төлсөн байдлыг нь харгалзан компаниудад татварын хөнгөлөлт үзүүлэх эрх зүйн орчныг бүрдүүлэх</w:t>
      </w:r>
      <w:r>
        <w:rPr>
          <w:rFonts w:ascii="Arial" w:cs="Arial" w:hAnsi="Arial"/>
          <w:sz w:val="24"/>
          <w:szCs w:val="24"/>
        </w:rPr>
        <w:t>;</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Татвар, нийгмийн даатгалын шимтгэл төлөх хугацаа хэтрүүлсэн аж ахуйн нэгжүүдэд ногдуулсан торгууль, алдангийг хойшлуулж дэмжлэг үзүүлэх</w:t>
      </w:r>
      <w:r>
        <w:rPr>
          <w:rFonts w:ascii="Arial" w:cs="Arial" w:hAnsi="Arial"/>
          <w:sz w:val="24"/>
          <w:szCs w:val="24"/>
        </w:rPr>
        <w:t>;</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Төрөөс бизнес эрхлэгчдэд үзүүлж буй аливаа шахалт, дарамтыг багасгах,  хяналт шалгалтын давхардлыг арилгах</w:t>
      </w:r>
      <w:r>
        <w:rPr>
          <w:rFonts w:ascii="Arial" w:cs="Arial" w:hAnsi="Arial"/>
          <w:sz w:val="24"/>
          <w:szCs w:val="24"/>
        </w:rPr>
        <w:t>;</w:t>
      </w:r>
      <w:r>
        <w:rPr>
          <w:rFonts w:ascii="Arial" w:cs="Arial" w:hAnsi="Arial"/>
          <w:sz w:val="24"/>
          <w:szCs w:val="24"/>
          <w:lang w:val="mn-MN"/>
        </w:rPr>
        <w:t xml:space="preserve">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ТЭЦ-5, Төмөр зам, Оюутолгой, Тавантолгойн бүтээн байгуулалтын ажлыг эрчимжүүлэх</w:t>
      </w:r>
      <w:r>
        <w:rPr>
          <w:rFonts w:ascii="Arial" w:cs="Arial" w:hAnsi="Arial"/>
          <w:sz w:val="24"/>
          <w:szCs w:val="24"/>
        </w:rPr>
        <w:t>;</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sz w:val="24"/>
          <w:szCs w:val="24"/>
          <w:lang w:val="mn-MN"/>
        </w:rPr>
        <w:tab/>
      </w:r>
      <w:r>
        <w:rPr>
          <w:rFonts w:ascii="Arial" w:cs="Arial" w:hAnsi="Arial"/>
          <w:b w:val="false"/>
          <w:bCs w:val="false"/>
          <w:sz w:val="24"/>
          <w:szCs w:val="24"/>
          <w:lang w:val="mn-MN"/>
        </w:rPr>
        <w:t xml:space="preserve">Монгол хүнийг дээдэлсэн нийгмийн хамгааллын бодлого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Нийгмийн даатгалын сангийн чөлөөт үлдэгдлийг байршуулж буй банкуудтай зөвшилцөж, тэтгэврийн зээлтэй иргэдийн зээлийн хүүг хөнгөлөх асуудлыг шийдвэрлэх</w:t>
      </w:r>
      <w:r>
        <w:rPr>
          <w:rFonts w:ascii="Arial" w:cs="Arial" w:hAnsi="Arial"/>
          <w:sz w:val="24"/>
          <w:szCs w:val="24"/>
        </w:rPr>
        <w:t>;</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Ажилгүйдлийн даатгалын сангаас тэтгэмж олгох хугацааг уртасгах, тэтгэмж авах нөхцөлийг зөөлрүүлэх эрх зүйн орчныг бий болгох</w:t>
      </w:r>
      <w:r>
        <w:rPr>
          <w:rFonts w:ascii="Arial" w:cs="Arial" w:hAnsi="Arial"/>
          <w:sz w:val="24"/>
          <w:szCs w:val="24"/>
        </w:rPr>
        <w:t>;</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Цалин, тэтгэвэр, тэтгэмж, хөдөлмөрийн хөлсний доод хэмжээг нэмэгдүүлэх эрх зүйн орчинг яаралтай бүрдүүлэх</w:t>
      </w:r>
      <w:r>
        <w:rPr>
          <w:rFonts w:ascii="Arial" w:cs="Arial" w:hAnsi="Arial"/>
          <w:sz w:val="24"/>
          <w:szCs w:val="24"/>
        </w:rPr>
        <w:t>;</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val="false"/>
          <w:bCs w:val="false"/>
          <w:sz w:val="24"/>
          <w:szCs w:val="24"/>
          <w:lang w:val="mn-MN"/>
        </w:rPr>
        <w:t>Улсын Их Хурлын дарга, эрхэм гишүүд 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Үе үеийн Засгийн газрын хичээл зүтгэлээр өсөлттэй, өндөр тэмүүлэлтэй болсон эдийн засгийг эрх баригчид Та бүхний алдаатай бодлого унагаж, уруудуулж, хямралт байдалд хүргэлээ.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Энэхүү хямрал бэрхшээлийг даван туулах нь бид бүгдийн төдийгүй Засгийн газар, бизнес эрхлэгчид, нийт ард иргэдийн минь тулгамдсан асуудал болоод байна. Тийм учраас манай нам асуудалд хариуцлагатай хандаж "зөвийг дэмжиж", бодлого санаачилга, зөвлөмжөө хуваалцан ажиллах болно.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Бид хямралт байдалд хүргэсэн бодлогын алдаануудыг шүүн тунгааж сургамж авах учиртай. Бас хямралаас гарч, эдийн засгаа сэргээн хөгжүүлж, урт удаан хугацааны өсөлттэй, тогтвортой бодлогыг хэрэгжүүлэх ёстой гэж үзэж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МАН улс орны хөгжил, ард иргэдийн элбэг хангалуун амьдралын төлөө үндэсний зөвшилцлийг эрхэмлэж, Хөгжлийн тогтвортой бодлоготой болохыг улс төрийн хүчнүүд тэр дундаа эрх баригч намуудад  уриалж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 xml:space="preserve">Эцэст нь тэмдэглэн хэлэхэд МАН-ын бүлэг “Хүн шиг амьдарч улс шиг хөгжүүлнэ” гэсэн эрх баригч Та бүхний амлалтыг сануулж, алдаатай буруу бодлогоо үргэлжлүүлсээр байвал Засгийн газартай хариуцлага тооцож, ард түмнийхээ талд бат зогсох болно гэдгийг хариуцлагатайгаар мэдэгдэж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lang w:val="mn-MN"/>
        </w:rPr>
        <w:t>Анхаарал тавьсанд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bookmarkStart w:id="9" w:name="__DdeLink__1273_1353720420"/>
      <w:bookmarkEnd w:id="9"/>
      <w:r>
        <w:rPr>
          <w:rFonts w:ascii="Arial" w:cs="Arial" w:hAnsi="Arial"/>
          <w:b/>
          <w:bCs/>
          <w:sz w:val="24"/>
          <w:szCs w:val="24"/>
        </w:rPr>
        <w:t>З.Энхболд</w:t>
      </w:r>
      <w:r>
        <w:rPr>
          <w:rFonts w:ascii="Arial" w:cs="Arial" w:hAnsi="Arial"/>
          <w:sz w:val="24"/>
          <w:szCs w:val="24"/>
        </w:rPr>
        <w:t>: Ажлын хэсгийг танилцуулъя.  Золжаргал- Монголбанкны Ерөнхийлөгч,  Болд-Монголбанкны Ерөнхийлөгчийн зөвлөх, Пүрэв- Сангийн дэд сайд, Мэндсайхан- Үндэсний статистикийн хорооны дарга, Даажамба- Санхүүгийн зохицуулах хорооны дэд дарга, Дэлгэрсайхан- Монголбанкны Валют, эдийн засгийн газрын захирал, Батхүрэл- Эдийн засгийн яамны Хөгжлийн бодлого, стратеги төлөвлөлтийн газрын орлогч дарга, Нямаа- Сангийн яамны Санхүүгийн зах зээл, даатгалын хэлтсийн дарга, Батгэрэл- Төрийн өмчийн хорооны бүтцийн өөрчлөлтийн бодлогын хэрэгжүүлэх газрын дарга, Ичинноров- Эдийн засгийн хөгжлийн яамны Хөгжлийн бодлого, стратеги төлөвлөлтийн газрын Нэгдсэн төлөвлөлтийн хэлтсийн мэргэжилтэн, Мөнхжаргал- мөн яамны мөн газрын мэргэжилтэн.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Мэндчилгээ дэвшүүлье.  Улсын Их Хурлын гишүүн Эрдэнэ, Одонтуяа нарын урилгаар Баянгол дүүргийн 21 дүгээр хорооны 68 иргэн Төрийн ордон, Улсын Их Хурлын үйл ажиллагаатай танилцаж байна. Та бүхэнд  эрүүл энх, ажлын амжилт, сайн сайхныг хүсэн ерөөе /Алга ташив/.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Хууль санаачлагчийн илтгэл болон Байнгын хорооны санал, дүгнэлттэй холбогдуулан асуулттай гишүүд нэрээ өгье.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Сайханбилэг сайд наадахыгаа микрофонд хэлээтэх.</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Ч.Сайханбилэг</w:t>
      </w:r>
      <w:r>
        <w:rPr>
          <w:rFonts w:ascii="Arial" w:cs="Arial" w:hAnsi="Arial"/>
          <w:sz w:val="24"/>
          <w:szCs w:val="24"/>
        </w:rPr>
        <w:t>: Ерөнхий сайд яг одоо Олон улсын Валютын сангийн Монголд ажиллаж байгаа төлөөлөгчидтэй уулзалт хийж байгаа, дуусчихаад ороод ирнэ гэсэн.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xml:space="preserve"> Нямдорж гишүүн, Болор гишүүнээр асуултаа хаалаа.  Нямдорж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Ц.Нямдорж</w:t>
      </w:r>
      <w:r>
        <w:rPr>
          <w:rFonts w:ascii="Arial" w:cs="Arial" w:hAnsi="Arial"/>
          <w:sz w:val="24"/>
          <w:szCs w:val="24"/>
        </w:rPr>
        <w:t xml:space="preserve">: Баярлалаа.  22 заалттай ийм тогтоолын төсөл байна л даа. Энэ тогтоолын төслийг хэрэгжүүлж, хоёр жил унагасан эдийн засгийг 100 хоногийн дотор эрчимжүүлэхийн тулд ямар хэмжээний зардал, хаанаас гаргана гэж тооцсон бэ? Энэ  22 заалттай тогтоол дотор чинь ганц ч төгрөгийн эх үүсвэр алга байна шүү дээ, нэгдүгээрт.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Хоёрдугаарт, энэ Засгийн газар танхимын зарчмаар ажиллах чадавхигүй болчихсон гэдгээ одоо хүлээн зөвшөөрөх болсон бус уу. Танхимын зарчмаар  ажиллах ямар ч чадваргүй байдал чинь энэ улсын ажлыг унагаах үндсэн хөшүүрэг болчихоод байгаа шүү дээ.  Ардчилсан нам доторх  6-7 фракцийн төлөөлөл энэ Засгийн газрын бүрэлдэхүүнд орсон. Дээрээс МАХН-ын хоёр сайд,  энэ Шударга бус эвслийн Үндэсний шинэ намын төлөөлөл гээд нэмээд тооцох юм бол  энэ Засгийн газар 10 фракцын төлөөлөл байгаа шүү дээ. 10 фракц, 10 бүлэглэлийн төлөөлөл энд байгаа.  Тэгээд энэ засаг чинь харахаар Масхадовын үеийн Чечений зэвсэгт отрядууд шиг болчихсон байгаа шүү дээ. Алтанхуягийг харахаар ямар ч хүч байхгүй. Сайд нар нь Ерөнхий сайддаа захирагдахгүй.  Фракцынхаа төлөөллийг барьж засгийн ажилд ханддаг. Ганцхан төмөр замын асуудлаар гэхэд та нар бүтэн хоёр жил болоход ганц санал оруулж ирж чадахгүй байна шүү дээ. Энэ чинь тэр Чечений зэвсэгт отрядтай ижилхэн харагдахгүй байна гэж үү.  Эндээ хэзээ дүгнэлт хийх юм.  Та нар Масхадовын зэвсэгт отрядын арга барилаар цаашаа энэ засгийн ажлыг явуулах юм бол  мянган сайхан төлөвлөгөө гаргасан ч байдал чинь улам дордоно, үүнийгээ ойлгож байгаа юу. Нэг ийм асуулт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Эцэст нь энэ  22 юмыг чинь уншаад байхаар Казино оруулж ирнэ гэснээс өөр юм алга байна шүү дээ, энд чинь.  Битүү хэллэгтэй л юм байна. Энэ 14 оныхоо төсвийн тодотголыг хийх ёстой бус уу. Яагаад одоо хүртэл санал оруулж ирэхгүй байна. 1380-аар тооцчихсон, одоо хүртэл 1780 дээр төгрөгийн чинь ханш явж байна. Энэ жилийн чинь  тендерт 1380-аар тооцсон тендерт хэн ч орохгүй. Галзуу л биш бол.  Энэ нойль обоъектуудынхаа саналыг яагаад оруулж ирэхгүй байна, хоёрдугаарт.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Гуравдугаарт, өнгөрсөн жил ажлаа хийж гүйцэтгэсэн  200 компаний  180-аад тэрбум төгрөг Засгийн газар, Сангийн яам төлж чадахгүй байгаа. Өнгөрсөн оны сүүлийн улирлаас эхлээд энэ оны эхний 5 сар хүртэл энэ  200-аад компани Сангийн яамны үүдэн дээр оочерлоод мөнгө авч чадахгүй байгаа шүү дээ.  Эд нар дампуурч байгаа бус уу. Ийм юм оруулж ирдэггүй юм уу.  Тэгээд энэ данхайсан бүтцийнхээ асуудлыг Засгийн газар оруулж ирэх болоогүй юм уу.  Та нар 19 сайдтай,  17 яамтай Засгийн газар байгуулж аваад л төсөв хөрөнгө нэмэгдэхгүй гэж яриад л байсан. Хэрэг дээрээ яг хуучин агентлаг, яамны түвшинд төсвийг нь бариад, дээр нь улсын үйлдвэрийн газрын нэг /хугацаа дуусав/.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Хууль санаачлагч Батбаяр сайд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Н.Батбаяр</w:t>
      </w:r>
      <w:r>
        <w:rPr>
          <w:rFonts w:ascii="Arial" w:cs="Arial" w:hAnsi="Arial"/>
          <w:sz w:val="24"/>
          <w:szCs w:val="24"/>
        </w:rPr>
        <w:t>: Нямдорж гишүүний асуултад хариулъя. Та хэлж байна л даа, хоёр жил унагаасан эдийн засгийг 100 хоногт яаж босгож гэж байгаа юм бэ? Хэдэн төгрөгтэй юм бэ гэж асууж байна. Хоёр жил Монгол Улсын эдийн засаг унаагүй ээ. Би танд тоо хэлье. Би сая та бүхэнд материал тарааж өглөө шүү дээ. 2012 онд Монгол Улсын эдийн засаг 12,4 хувьтай өссөн. Өнгөрсөн жил буюу  13 онд Монголын эдийн засаг 11,7  хувьтай өссөөн, төсвийн алдагдал өнгөрсөн жил 2 хувьтай гарсан. Өнгөрсөн жилд  20 гаруй мянган айлын орон сууц ашиглалтад орсон. 1800 км зам ашиглалтад орсон.  Тийм учраас 2 жил эдийн засаг унасан гэдэг дүгнэлттэй санал нийлэхгүй ээ. Гэхдээ асуудал байгаа юу гэвэл байгаа. Тэр нь бол валютын ханшийн өсөлттэй холбоотой, хэлбэлзэлтэй холбоотой асуудал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Та нар анзаарч байгаа бол энэ дээр би хямрал гэдэг үг хэлээгүй. Би одоо явж байгаа үйл ажиллагааг улам эрчимжүүлье, түргэсгэе, сайжруулъя гэдэг утгаар хэлсэн. Түүнээс юм болохоо байчихаад, болохоо байчихсан үед нь сандарч гүйж байгаа гэсэн хэлбэр байхгүй ээ, нэгдүгээрт.</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Тийм учраас та нар  макро эдийн засгийнхаа үзүүлэлтийг харчих. Өнөөдөр валютын сан, энэ 4 дүгээр сард олон улсын дэлхийн улсуудыг 14 оны  ДНБ-ний төсөөлөл гаргасан байж байгаа. Их олон улсуудыг буулгасан мөртлөө манай өсөлтийг 12,9 хувь 14 онд  болно гэж өсгөж гаргасан байгаа. Азийн хөгжлийн банк ч бас тэгсэн байж байгаа. Тийм учраас  юмаа бодож яриарай гэж хэлэхийг хүсч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Тэгэхдээ бид нар өнөөдрийн байгаа түвшин бол бид нарт бас таалагдахгүй байгаа учраас улам  сайжруулъя гэдэг утгаар оруулж ирж байгаа гэж. Тэгээд та сая казиногоос өөр юм байхгүй гэж.  Казино гэдэг үг энд байхгүй байгаа, шууд утгаараа. Энд юу гэж явж байгаа вэ? Эдийн засгаа эрчимжүүлье, тэгэхийн тулд яаж байна?  Татварын бодлого дээр тээр жил бид нар Ардчилсан намын дөрөв арвын бодлого явуулсан бол одоо түүнийгээ улам нөхцөлийг нь сайжруулъя, уул уурхайгаас бусад салбарууд дээр илүү таатай нөхцөл, архи, тамхинаас бусад салбарууд дээр илүү таатай нөхцөл үзүүлье гэдэг асуудлыг оруулж ирж байна. Эдийн засгаа яаж дэмждэг юм, хувийн хэвшлийг, тэгж дэмжье гэж хэлж байна, нэг.</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Хоёрдугаарт, энэ хувийн хэвшлээр хийж байгаа аливаа төрөөс ирж байгаа дарамт шахалт, хяналт элдэв янзын юмыг багасгая, болиулъя. Тэгэхдээ Монгол Улсынхаа хуулийн хүрээнд гэсэн утгаар нь оруулж ирж байна гэж. Та тэр юуг хэллээ, төмөр замын асуудлыг ярилаа. Төмөр замын асуудлыг Засгийн газар шийдвэрлэсэн. Одоо ингээд Их Хуралд өргөн барьж байна. Юу гэж шийдвэрлэснийг тодорхой хэлээд өгье.  Манай экспортын гол зүйл бол ерөөсөө уул уурхайн бүтээгдэхүүн, төмрийн хүдэр, зэсийн баяжмал, нүүрс гээд. Юу хэрэгтэй вэ?  Ер нь дэлхийн зах зээлийн байдал хүндэрсэн үед юугаар өрсөлддөг юм, өрсөлдөх чадвар нь юу юм. Өртөг хямдаар л өрсөлддөг юм. Өртгөө хямдруулахын тулд Монгол Улс тээврийн зардлаа бууруулах ёстой. Тээврийн зардал буурахад төмөр замаа барих ёстой. Тэгвэл Засгийн газар төмөр зам дээр ямар шийдвэр гарч Засгийн газар өргөн барих гэж байна вэ гэж. Манай экспортын гол бараа болсон нүүрс буюу Таван толгойгоос гарах гэж байгаа нүүрсний зардлыг хямдруулахын тулд Таван толгойгоос урагшаа Гашуун сухайт хүртэлх замыг нарийн төмөр зам барья, нэг. Хоёрдугаарт, манай импортын гол зам бол Замын-Үүд, Сайншанд гэж орж ирж байгаа. Тэгвэл Сайншанд, Замын-Үүдийн чиглэлд нарийн төмөр зам хос болгож барья.  Гуравдугаарт, зүүн талд Бичигтийн боомтоос Хөөт хүртэл нарийн төмөр замаар оруулж ирье. Бусад хөндлөн зам Таван толгойгоос авахуулаад Сайншанд, Хөөт, Нөмрөг, хойшоогоо Чойбалсан гээд бусад нутгийн дундуур явах замаа бол өргөн төмөр зам барья гэдэг асуудлыг Засгийн газар шийдвэрлэсэн. Та бүхэнд оруулж ирэхээр өргөн барьж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Төсвийг батлахдаа долларын ханшийг 1380 төгрөгөөр авсан, тендерт одоо компани орж чадахгүй гэж. Нэг зүйлийг гишүүд минь ойлгооч.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Би Нямдорж гишүүний асуултад хариулж байна. Төсөвт объектын зардлыг тусгаад, төсөвт тусгагдсан өртгөөр нь тооцдог юм. Тэр утгаар тооцсон гэж. 1384 гэдэг бол импортын бараан дээр орж ирэх татварын орлогыг тооцоход хийхэд аргачлалын тоо. Гүйцэтгэл бол хуулийнхаа дагуу тухайн үеийн ханшаар явдаг ийм байж байгаа хэдгийг хэлэхийг хүсч байна. Хэрвээ Их Хурал өнгөрсөн жил төсөв батлах үед Засгийн газрын оруулж ирсэн тэр зээлийн лимитийн хэмжээг  60 хувьд хүргэх зээлийг гаргаад өгчихсөн байсан бол бид нар хувийн хэвшлээс холбогдох мөнгөө босгоод өнөөдрийн энэ валютын ханшийг ийм байдалд хүргэхгүйгээр аваад гарчих бололцоо байсан. Харамсалтай нь нөгөө талд сууж байгаа улсууд эсрэг кноп дарсан учраас унасан гэдгийг бас хэлэх нь зүйтэй байхаа гэж хэлэхийг хүсч байна. Анхаарал тавьсанд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Лүндээжанцан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Д.Лүндээжанцан</w:t>
      </w:r>
      <w:r>
        <w:rPr>
          <w:rFonts w:ascii="Arial" w:cs="Arial" w:hAnsi="Arial"/>
          <w:sz w:val="24"/>
          <w:szCs w:val="24"/>
        </w:rPr>
        <w:t>:  Би саяны завсарлагын хугацаагаар юу хийв гэдэг асуулт байгаа юм. Хүмүүс сайхан амрав уу гэж зарим нь асуусан л даа. Энэ чинь завсарлагаанаар бол амрахгүй шүү дээ. Гэхдээ бол яг  20-иод хоног би хэдэн хууль уншлаа, өмнөх хуулиудаа. Яагаад гэхээр манай Хууль зүйн байнгын хороогоор Гэмт хэргийн тухай хууль, Эрүүгийн байцаан шийтгэх хууль гээд, тэгээд өмнөх 400 гаруй зүйлтэй хуулиудыг чинь судлахаас л аргагүй байна. Тэгээд хуулиудаа эргэж нэг харлаа. Тэгээд телевиз үзлээ. Энэ олон сувгийн телевизийг үзсэн. Энэ хооронд юу болсон бэ гэхээр, би бол сэтгэл их өөдрөг байсан. Манай эдийн засаг  сайн байгаа, амьдрал гайгүй байгаа, тал талд бүтээн байгуулалтууд өрнөөд байгаа. Ганц нэг муу байх юм бол өмнөх Засгийн газруудын алдаа, дэлхийн эдийн засгийн хямралаас болж байгаа, ерөөсөө ийм л ойлголт авсан.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Ингээд яг гараад  мань зах дээгүүр яв  гэсэн, зах дээр нь очлоо, хүмүүстэй уулз гэсэн, уулзлаа.  Валютын ханш танилц  гэсэн танилцлаа. Тэгсэн чинь ер нь болж өгдөггүй, ийм л юм болчихоод байна. Тэгээд эргэцүүлж бодлоо. Хоёр жилийн өмнө ярьж байсан, жилийн өмнө ярьж байсан. Тэгээд манай Ерөнхий сайдаас эхлээд манай сайд нар ямар ямар хариулт өгч байсан, цөмийг би бол тодхон санаж байна. Тухайлбал валютын ханшны энэ өөрчлөлт бол 1380 бол боломжтой  юу гэсэн, Батбаяр сайд бол та боломжтой гэсэн. Төсөв хэлэлцэж байхад, би бол итгэхгүй байнаа, хашир хүн гэж хаширсан хүнийг хэлдэг юмаа гээд.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Алтанхуяг Ерөнхий сайд болохоор бол энэ бол түр зуурын цочир үзүүлэлтээ гэж хэлсэн,  8 сард.  Энэ бол битгий сүржигнэх юм байхгүй нөхөд минь, хэдхэн хоногийн цочир үзүүлэлт байгаа юм гэсэн. Нээрээ тийм юм байх даа, сүржигнэсэн болсон байх даа гэх мэтчилэнгээр. Гэтэл энэ цочир өсөлт нь бүтэн 7-8 сар үргэлжлэхээр чинь түр зуурын юм үнэхээр биш болоод явчихаж байгаа юм. Тэгэхээр нь би бол ингэж ойлгосон. За яахав тодорхой хэмжээнд өсөх нь олон түмний иргэдийн түрийвчнээс авч байгаа боловч төсвийн зардлыг нөхөхөд орлого олоход хэрэгтэй татвар нэмэгдээд явчихдаг, ашигтай юм байж магадгүй. Тэгээд энэ нь  1780 хүрчихээд байхаар чинь энэ нь хэтрээд, иргэдэд ч хохиролтой болоод, бизнес эрхлэгчиддээ ч хохиролтой болоод, улс оронд ч хохиролтой болоод Засгийн газартаа ингээд нийтдээ цусны хэмжээ, гүйж байдаг цус чинь зарим газраа тасалдаад, зарим газраа цүлхийгээд ингээд цус харвах байдалд оруулчих гээд байна шүү дээ. Эсхүл үүнийг чинь зүрхний шигдээс өвчин гэж нэрлэх, ийм л юм болчих гээд ерөөсөө л хар ухаанаар бодохоор ийм юм буугаад байгаа юм. Тэгээд бид бол бүгдээрээ хэлж байгаа. Ямар нэгэн хэмжээнд жаахан валютын ханшны өсөлт бол байдаг л даа, хэлбэлзэх юм байдаг. Гэтэл ийм болчихоод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Тэгээд та бол ингэж хэллээ, валютын ханш өссөн нь эерэг үзүүлэлт, тогтворжих хандлагатай байна гэж. Энэ бол  1800-тай юм уу?  1900 –тай байнгын байлгаад хэвшүүлчихвэл үүнийг  бүс чангалаад гэдэг шиг үүнийг тэсчихвэл. Тэсэхэд бас зовлон байгаа шүү дээ. Уг нь хэрэгтэй байж магадгүй, таны ойлголтоор бол үүнийг.</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Хоёрт нь,  Би хэвлэл мэдээллээс ийм мэдээлэл авсан.  60-аад мянган хүнээр төрийн алба нэмэгдлээ гэж өнгөрсөн оноос.  60 мянган хүн гэдэг чинь, 60 мянган хүн ажлын байртай болж байгаад нь би дуртай байна. Тэгэхээр Хөдөлмөрийн яамны гаргаад байгаа олон хүн ажилтай болсон дотор тэр ороод явж байна уу гэж. Олон сургууль, эмнэлэг, цэцэрлэг шинээр баригдаад, тэнд гарцаагүй багш, эмч, сувилагч, асрагч, үйлчлэгч хэрэгтэй болоод хэд нь гарсан юм, ямар хэмжээнд төрийн алба нэмэгдсэн юм бэ? Үүнийг би мэдмээр байна.   Ерөнхий сайд бол ингэсэн шүү дээ, анх орж ирэхэд  нь Төрийн албаны тухай энэ данхар бүтцийн тухай ярихад, төрийн албанд нэг хүнээр нэмэгдэхэд би бол хариуцлага хүлээхэд бэлэн гэж хэлсэн.  Тэгэхээр 60 мянган хүнээр л төрийн алба данхайчихаад харагдаад байгаа юм. Үйлчилгээний албан тушаалтнуудыг хасаад ямархуу үлдэж байгаа вэ гэдгийг бас мэдмээр байна. Би ийм хоёр асуултанд хариу авахыг хүсч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xml:space="preserve">: Хууль санаачлагч хариулъя.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Н.Батбаяр</w:t>
      </w:r>
      <w:r>
        <w:rPr>
          <w:rFonts w:ascii="Arial" w:cs="Arial" w:hAnsi="Arial"/>
          <w:sz w:val="24"/>
          <w:szCs w:val="24"/>
        </w:rPr>
        <w:t xml:space="preserve">:  Лүндээжанцан гишүүний асуултад хариулъя. Валютын ханш өсч байгаа явдал нь иргэдийн амьдралд сөргөөр тусч байна гэж хэлж байна, үнээн. Тэгэхээр хүссэн, хүсээгүй хүн төрөхдөө, жаахан хүүхэд төрөөд, мөлхөөд явдагтай адилхан, бид нар бас үүний замыг туулах л ёстой зам байж гэж би хэлэх гэж байгаа юм. Яагаад? ер нь олон жил Монголын эдийн засаг, гадаад худалдаа алдагдалтай явж ирсэн. Би яагаад сая монголын зах зээлд шилжсэн 90 оноос хойших 24 жилийн статистик мэдээллийг макро эдийн засгийн төсвөөр гаргаж хүргүүлсэн юм. Юмаа жаахан бодитой харах цаг болчихжээ, дүгнэлт хийх цаг болчихжээ гэсэн утгаар харуулсан гэж.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Ингээд ирэхэд гадаад худалдаа байнгын алдагдалтай байна гэдэг бол валютын ханш тогтворгүй байх эдийн засгийн суурь орчин нь юм. Тэгэхээр үүнийг засах ёстой гэж, нэгд.</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Нөгөө талдаа гэх юм бол бид нар өнгөрсөн жилүүдэд халамжийн бодлого хэт хавтгайруулсан явдал маань эдийн засгийг ийм байдалд хүргэчихсээн. Урд хөршөөсөө  300 сая долларын зээл аваад, өндөр хүүтэй зээл авчихаад, түүнийгээ нийгмийн халамжиндаа тараагаад өгчихсөн улсууд шүү дээ. Бид нар тэгвэл урд Засгийн газрын үед явуулсан халамжийн бодлогоор амьдрах биш,  ажил хийвэл ам тостоно гэдэг бодлогоор буюу юм хийдэг улсуудаа дэмжих бодлого болох тэр халамжийн бодлогыг үйлдвэрийн бодлогоор дэмжих бодлого руу хөрвүүлэх ийм үйл ажиллагааг явуулсан. Мэдээж энэ утгаараа ингэж явахад бол мэдээж хэрэг тодорхой хэмжээний зовлон, тодорхой хэмжээний асуудал үүсч байгаа юу гэвэл үүсч байгаа, хорвоогийн жам. Шүд авахуулахад хүртэл жаахан өвддөг шүү дээ, түүнтэй адилхан юм болж байгаа юу гэвэл үнэн.  Хүлээн зөвшөөрч байна. Бас болохгүй байгааг болохгүй байна гэж хэлэх хэрэгтэй шүү дээ.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Гэхдээ энэ нь ирээдүйн замаа зөв болгохын тулд хийж байгаа зайлшгүй үйлдэл. Тэгээд  гадаад худалдааны зөрүү эхний нэгдүгээр улирлын байдлаар хасах 9 сая боллоо. Өнгөрсөн жил энэ тоо  300 сая доллар байсан юм. Уржнан  500 сая доллар байсан юм. Тэгэхээр энэ чинь ингээд багасаад ирж байна гэдэг чинь юу гэсэн үг вэ? Валютын ханш тогтворжих, эдийн засгийн суурь орчин бүрдэж байна гэсэн үг. Алдаа гаргасан бол алдааныхаа төлөө төлбөр төлдөг хорвоогийн жам байдаг гэж.  Тэгэхдээ хүссэн хүсээгүй ирээдүйгээ бодоод бид нар энэ алхмыг хийх ёстой байсан, тэгээд хийгээд явж байна. Цаашдаа харин бид нар валютынхаа орлогыг нэмэгдүүлэхийн хувьд экспортоо дэмжье гэсэн бодлого явуулаад, экспорт дэмжих үйлдвэрүүдээ тухайлбал зэс, алт, нүүрс, төмрийн хүдэр, газрын тосны үйлдвэрлэл, ноолуур, малын гаралтай түүхий эд энэ бүгдийгээ дэмжье гэсэн асуудлаа бодлогоор дэмжлэг үзүүлээд явах шийдвэр гараад, хэрэгжүүлээд явж байгаа гэдгийг хэлэхийг хүсч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Дээр нь, дотоодын нөхцөл байдал, дэлхий хандлага ямар болсон бэ гэж. Та бүхэн санаж байгаа бол 2008 онд дэлхийн эдийн засгийн хямрал болсон, одоо хүртэл тэр хямралаас гарч чадаагүй гэдгийг дэлхий зөвшөөрч байгаа. Тэр цагаас эхлээд Америкийн Засгийн газар сүүлийн хэдэн жил дараалаад сар болгон Төв банк нь 85 тэрбум долларын үнэт цаас худалдаж авдаг байсан. Түүнийгээ өнгөрсөн 12 сараас эхлээд  10, 10 тэрбумаар нь буулгаад, одоо тэр  85 тэрбум долларынх нь  үнэт цаас нь 55 болоод буусан байж байгаа. Үүнтэй холбогдуулаад өөрөөр хэлбэл Америкт  мөнгөний зөөлөн бодлого явж байснаа хатуу бодлого явуулаад ирэхээр дэлхийн үндсэн  6 валют долларын ханшны эсрэг суларсан байж байгаа. Энэ бол Монголд тохиолдож байгаа биш дэлхий дахинд тохиолдож байгаа үйл явдал. Бид нар дэлхийн нэг эд эс.</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Нарантуул зах дээр юмны үнэ өөрчлөгдөхөд хөдөө суман дээр хүртэл өөрчлөлт үзүүлдэг, түүнтэй адилхан америкийн Төв банкны явуулж байгаа бодлого дэлхий дахинд тусч байна, Монголд тусч байгаа нэг зүйл. Тэгэхдээ бид нар энэ байдлаас гарахын тулд Чингис бондоо ноднин гаргасан, түүнийхээ хүчээр явсан. Одоо бид нар дахиад дараагийн алхмуудыг хийгээд явж байна гэж. Эзэн хичээвэл заяа хичээнэ гэж хэлдэг, тэр рүүгээ явж байна гэж хэлэх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Саяхан сарын өмнө Ж-7 гэж дэлхийн хамгийн том 20 эдийн засагтай улсуудын уулзалт болсон. Түүн дээр Энэтхэгийн Төв банкны Ерөнхийлөгчийн хэлсэн үгийг хэлэх гэж байгаа юм. Тэр хүн юу гэж хэлсэн бэ гэхээр, Америкийн Төв банкны бодлого болон бусад хөгжингүй орнуудын Төв банкны бодлогоны хатуу, зөөлөн бодлогоны энэ өөрчлөлт нь дэлхийн бусад орнуудыг хүнд байдалд оруулж байна. Үүнийгээ та нар бодооч ээ гэж хэлсэн байж байгаа.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Нэмж хариулах уу.</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 xml:space="preserve">Н.Батбаяр: </w:t>
      </w:r>
      <w:r>
        <w:rPr>
          <w:rFonts w:ascii="Arial" w:cs="Arial" w:hAnsi="Arial"/>
          <w:sz w:val="24"/>
          <w:szCs w:val="24"/>
        </w:rPr>
        <w:t>Тэгэхээр Энэтхэг улс гэдэг хэдэн тэрбум хүнтэй улс шүү дээ. Энэ улс ингэж байна гэдэг бол та нар хойд хөршдөө ханш ямар болж байгаа билээ, бусад оронд сая Бразил, Энэтхэг, Аргентин бүх орнуудад ханш ямар болж байна вэ гэдгийг харж байгаа шүү дээ. Тийм учраас бид нар үүнийг бол харьцангуй бага хохиролтой давуулахын тулд ажиллаж байна. Харамсалтай нь бас 100 хувь хохиролгүй гарч чадахгүй байгаа гэдгийг хэлэх хэрэгтэй байхаа.</w:t>
      </w:r>
    </w:p>
    <w:p>
      <w:pPr>
        <w:pStyle w:val="style28"/>
        <w:spacing w:after="0" w:before="0" w:line="100" w:lineRule="atLeast"/>
        <w:ind w:firstLine="588" w:left="0" w:right="0"/>
        <w:contextualSpacing w:val="false"/>
        <w:jc w:val="both"/>
      </w:pPr>
      <w:r>
        <w:rPr>
          <w:rFonts w:ascii="Arial" w:cs="Arial" w:hAnsi="Arial"/>
          <w:sz w:val="24"/>
          <w:szCs w:val="24"/>
        </w:rPr>
        <w:t>Ажлын байрыг нэмэгдүүлэх асуудал.  Ажлын байрыг нэмэгдүүлэх  талд тодорхой арга хэмжээнүүд зохион байгуулж явж байгаа. Та бүхэн манай Хөдөлмөрийн яамнаас зохион байгуулаад хэдэн мянган хүмүүсийг хувийн хэвшилтэйгээ хамтраад, сургалт зохион байгуулаад, шууд ажлын байранд очих зохион байгуулалт хийж байгааг харж байгаа.  Өнөөдөр нэг сонирхолтой юм болчихоод байгаа. Монголд өнөөдөр гадаад ажилчид байгаа, тэр нь голдуу хаана ажиллаж байна, барилга, зам дээр ажиллаж байна. Тэгвэл манай залуучуудаа, бид нар боловсон хүчнээ бэлдэхдээ энэ үйлдвэрлэлийг дэмжсэн барилга, замын салбарын мэргэжилтэй боловсон хүчнийг бэлтгэх шаардлагатай байна. Тэгэхгүй бол бид нар мэргэжил сонголтон дээр анхаарал буруу хандуулснаас болооод мэргэжлийн сонголтын хувьд зөрүү гарчихаад, хэрэгцээтэй мэргэжлээр нь хүмүүс байдаггүй, харин хэрэгцээ бага /хугацаа дуусав/.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Бат-Эрдэнэ гишүүн асууя. Улаан сайд нэмж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Ч.Улаан</w:t>
      </w:r>
      <w:r>
        <w:rPr>
          <w:rFonts w:ascii="Arial" w:cs="Arial" w:hAnsi="Arial"/>
          <w:sz w:val="24"/>
          <w:szCs w:val="24"/>
        </w:rPr>
        <w:t>: Баярлалаа. Нэмж хариулах ч юу байхав? Ер нь асуусан асуултад  би хариулъя. Лүндээжанцан гишүүн 60 мянган хүнээр өрийн алба нэмэгдлээ гэж асууж байна. 60 мянган хүнээр төрийн алба нэмэгдсэн тийм асуудал байхгүй. Ер нь ийм байж таарахгүй шүү дээ, арай ч дээ, юм нэг багцаатай шүү дээ.  60 мянган хүнээр ганцхан жилийн дотор төрийн алба нэмэгдэнэ гэвэл, энэ чинь ядаж багтахгүй шүү дээ, байр савандаа. Тийм учраас энэ бол буруу мэдээлэл байна.  Буруу мэдээлэл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Ер нь 13 онд төсөв дээр 8 мянган орон тоо, өмнөх онтой харьцуулахад нэмэгдсэн. Энэ нь батлагдсан хуулиуд, гаргасан шийдвэрийг дагаж нэмэгдсэн ийм зардал байгаа юм. Жишээлбэл, орон нутгийн байгууллагууд дээр нэмэгдсэн, шүүх, хяналтын байгууллагууд дээр нэмэгдсэн, хууль хяналтын байгууллагууд дээр нэмэгдсэн, энэ бол бүгд дандаа хуулиар нэмж өгсөн ийм орон тоо байгаа. Үүний тал хувь нь хөрөнгө оруулалтаар шинээр ашиглалтад орсон байгууллагуудад нэмэгдсэн ийм ажилчид байгаа. Тийм учраас энэ яг бодитой мэдээлэл энэ юмаа.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Түрүүн Нямдорж гишүүний асуулт дотор бас нэг асуулт асуугдсан. Хариулагдахгүй үлдсэн. 2013 онд ажлаа хийчихээд, санхүүжилтээ авч чадаагүй 200 гаруй компани дампуурч байна гээд. Сангийн яаман дээр асар их оочер үүссэн байна гэж. Энэ асуудлыг бид нар оны эхэнд Төсвийн байнгын хороотойгоо ярьж, тохиролцоод, тодорхой чиглэл аваад эдгээр байгууллагуудын 2013 онд хийсэн ажлын баталгаажсан гүйцэтгэлийг Засгийн газрын бодлогоор вексель гаргаж, векселээ мөнгөжүүлэх замаар бүгдийнх нь санхүүжилтийг өгчихсөн.  Энэ байгууллагуудад өнөөдөр бол хүндрэл үүсээгүй. Энэ бол анх нь ийм нөхцөл үүсч болох байсныг  цаг хугацаанд оновчтой шийдсэн.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Харин энэ векселийг дараа, дараагийн төсвийн тодотгол дээр төсөвт суулгах асуудлыг та бүхэн маань дэмжиж шийдэж өгөөрэй гэдгийг давхар хэлье.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Бат-Эрдэнэ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Б.Бат-Эрдэнэ:</w:t>
      </w:r>
      <w:r>
        <w:rPr>
          <w:rFonts w:ascii="Arial" w:cs="Arial" w:hAnsi="Arial"/>
          <w:sz w:val="24"/>
          <w:szCs w:val="24"/>
        </w:rPr>
        <w:t xml:space="preserve"> Баярлалаа. Энэ Улсын Их Хурлын тогтоолын төслийг хэлэлцэхээр оруулж ирж байна. Энэ асуудлыг өмнө нь олон удаа тавьж байсан, бид шаардаж байсан. Эдийн засгийн байнгын хороо ажлын хэсэг гаргаад, энэ дээр нэлээн сайн ажиллаад, Эдийн засгийн байнгын хороон дээр бас энэ тухай асуудлыг нэлээн нухацтай ярьсан л даа. Яг бодитой асуудлыг их ажил хэрэгч байдлаар үнэн бодитойгоор хэлэлцлээ гэж би ойлгож байсан. Гэтэл яг Их Хурлын тогтоол болоод ороод ирэхээр энэ үнэхээр өнөөдөр эдийн засагт бий болсон хямралыг даван туулах ийм төлөвлөгөө, ийм арга хэмжээний тогтоол болж чадахгүй байна гэж би ингэж үзэж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Энэ тогтоолын нэрнээсээ эхлээд эдийн засгийг эрчимжүүлэх тухай асуудал, тэгээд энд тусгагдсан 23 зүйл, заалтыг эргүүлж тойруулаад уншаад үэзх юм бол энэ үнэхээр өнөөдөр Монголын нийгэм, эдийн засгийн амьдралд бий болсон энэ асуудлуудыг шийдэхээр ийм арга хэмжээ болж чадахгүй нь ээ гэж би бол ингэж үзэж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Өнөөдөр улс орны гадаад хөрөнгө оруулалтыг аваад үз.40 хувиас эхлээд энэ хоёр жилийн хугацаанд 54-өөр дамжаад 70 хувь хүртлээ буурчихлаа. Валютынхаа нөөцийг 4 тэрбум долларын нөөцийг 12 онд шинэ Засгийн газарт хүлээлгэж өгсөн. Талаас илүү хувийг нь гөвөөд дууслаа.  Бараа бүтээгдэхүүний үнэ  30-70 хувь нэмэгдчихлээ. Валютын ханш 34 хувиар буугаад монгол мөнгөний худалдан авах чадвар ийм хэмжээнд буучихлаа. Хоёр жилийн хугацаанд цалин тэтгэврийг огт нэмээгүй гэж хэлж болно. Ахмадууддаа 20 мянган төгрөг нэмэгдсэн ийм байдалтай байна. Энэ бүхнийг аваад үзэх юм бол үнэхээр энэ эдийн засгийг эрчимжүүлэх тухай асуудал биш, эдийн засгийн хүндрэл биш, эдийн засгийн бүр гүнзгий хямралаас яаж гарах вэ гэдэг ийм асуудлыг бид авч хэлэлцэх ёстой, ярих ёстой. Энэ арга замыг бид маш тодорхой тодорхойлох ийм учиртай болов уу гэж ингэж бодож байх юм. Тэгэхээр энэ арга хэмжээг авах ийм тогтоол болж чадахгүй байна. Энэ валютын ханшаа яах юм, энэ бараа бүтээгдэхүүний үнийг яах юм, энэ ард түмний амьдрал доройтож байгаа энэ асуудлыг яах юм бэ? Эдийн засгийн үзүүлэлтүүд унаад байна, таны ирүүлсэн энэ таблиц хүснэгтээс харах юм бол бүх түвшиндээ унаж байгаа. Та бүхэн маань ирүүлж байгаа мэдээ бол дандаа сайн сайхнаар, мөлийлгөж аятайхнаар танилцуулахыг хичээсэн байна. Хичээгээд, хичээгээд энэ чинь болохгүй. Өнөөдөр валютын ханш 1801 доллар. Цалин огт нэмэгдээгүй байхад ер нь дундаж цалин 800 мянган төгрөгт хүрсэн гээд ингээд сурталчилаад, бүх юм сайн сайхан байгаа мэтээр ингээд яриад байна, ингэж болмооргүй байх юм.  Энэ тогтоолд тусгагдсан хамгийн ноцтой асуудал бол энэ төрийн өмчтэй компаниудыг төрийн өмчтэй ийм компани болгоод 10 гаруй компаниудыг тусад нь салгасан. Одоо дээр нь дахиад төрийн өмчтэй компани байгуулах тухай. Энэ монголын баялгийг тэр чигээр нь нэг компанид шилжүүлэх тухай ийм асуудал байна. Үүнийг чинь дагасан маш олон хүний ажлын байр бий болгосон, нэг талдаа сайн юм шиг боловч нөгөө талдаа энэ чинь болохгүй байгаа. Энэ төсвийн хөрөнгө оруулалтаар аж ахуйн нэгжүүд авч чадахгүй байна. Түрүүн сайн сайхан авч байгаа мэтээр ярьж байгаа боловч яг бодит байдал дээр  ажил үйлчилгээг гүйцэтгэсэн компаниуд чинь мөнгөө авч чадахгүй ийм байдалтай байгаа.  Энэ вексель  гаргасан гэж  Улаан сайд хэлж байна. Энэ вексель чинь үнэхээр хуульд нийцэж гарсан уу? Үгүй юу гэдэг асуудал, тусдаа ийм асуудал болоод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Төрийн өмчийн банкаар дамжуул, энэ векселийг олгож байгаа. Бусад арилжааны банкуудад огт хамаагүй байх жишээтэй. Тэгээд энэ нь сая сайдын хэлж байгаагаар бол улсын төсвийн тухай хуулинд  та бүхэн  минь дэмжиж хийж өгөөрэй, хууль байхгүй байхад хуульгүй юм л хийж байна шүү дээ, ийм байдлаар явж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Хууль санаачлагч Батбаяр сайд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Н.Батбаяр:</w:t>
      </w:r>
      <w:r>
        <w:rPr>
          <w:rFonts w:ascii="Arial" w:cs="Arial" w:hAnsi="Arial"/>
          <w:sz w:val="24"/>
          <w:szCs w:val="24"/>
        </w:rPr>
        <w:t xml:space="preserve">  Бат-Эрдэнэ гишүүний асуултад хариулъя.  Мэдээж хэрэг аливаа зүйлтэй санал нийлэх ч юм байна, нийлэхгүй ч юм байна. Энэ бол та бүгдийн өөрсдийн байр сууриа.  Тийм учраас тэр асуудал юу гэж хэлэх вэ? Нэгэнт Засгийн газраас Их Хуралд тодорхой хэмжээний төслөөр санал оруулж ирсэн. Их Хурлын гишүүд хэлэлцээд шийдвэрээ гаргана. Тэр шийдвэрийг Засгийн газар мөрдөж ажиллах үүрэгтэй, тэр дагуугаа ажиллана.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Гадаадын хөрөнгө оруулалт буурсан гэж хэлж байна. Буурсаан. Ер нь би хэлсэн шүү дээ, Монгол Улсын эдийн засгийн оргил цаг бол 11 он байсан. 2006 оноос 2011 оны хооронд дандаа өсөлт явсан. 11 оноос дахиад буурч эхэлсэн. Та бүхэн санаж байгаа. 2006 онд бид нар гэнэтийн ашгийн татварыг санаачилсан шүү дээ. Яагаад гэвэл тэр үед зэсийн үнэ 4000 доллар байснаа 8800 болоод хоёр дахин өсчихсөн юм. Түүнтэй адилхан нүүрсний үнэ өссөн юм, төмрийн хүдэр өсчихсөн юм. Тэр эрчээрээ бид нар явсаар байгаад 2011 онд очсон. Тэгээд тэр цагаас хойш бол дэлхийн зах зээлийн үнэ буурсан. Урьд нь манайд төмрийн экспорт гэж байгаагүй, төмрийн хүдрийн экспорт гэж байгаагүй. Урьд нь манайд нүүрсний экспорт гэж байгаагүй. Социализмын үед Багануураас нэг сая тонныг гаргаж байсан юм. Тэгээд сүүлд нь  2005 оноос эхлээд нүүрсний экспорт эхэлсэн түүхтэй.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Тэгэхээр энэ чинь дэлхийн зах зээлийн нөлөө гэдэг бол Монголд шууд нөлөөтэй. Гэхдээ бид нар тэр үйлдвэрлэлээ улам эрчимжүүлэхийн тулд объёмоо нэмэгдүүлэхийн тулд төмөр зам болон бусад асуудлаа шийдээд явъя гэсэн утгаар энэ асуудал оруулж ирсэн байгаа гэдгийг хэлэхийг хүсч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Гадаадын хөрөнгө оруулалтын хувьд Оюутолгойн хөрөнгө оруулалт дууссантай холбогдуулаад хэмжээ буурсан. Тодорхой шүү дээ. Тэгээд дээр нь хэллээ. Энэ бусад орнуудын Төв банкнуудын явуулж байгаа бодлогоос хамааруулаад одоо буурай орнуудын, хөгжил багатай орнуудад явж байсан мөннгө бол буцаад өндөр хөгжилтэй орнуудад шилжчихсэн. Түрүүний Энэтхэгийн Төв банкны ерөнхийлөгчийн хэлсний дагуу, энэ процесс явж байгаа. Тэгэхдээ энэ энийг харж байсан, мэдэж байсан. Тийм учраас энэ нөлөөллөөс гарахын тулд Чингис бондыг гаргасан юм. Түүнийхээ хүчинд явж ирсэн. Одоо дахиад цаашаа үргэлжлүүлэхийг харамсалтай нь та нар зогсоочихсон. Гэхдээ бид нар өөр концесс болон бусад хэрэгслүүдээр явуулах талаар ажиллаж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4 тэрбум долларын валютын нөөц өгсөн гэж. Тэр худлаа. Засгийн газар хүлээж авахад 2 тэрбум байсан юмаа. Чингис бондын мөнгө орж ирээд 4 тэрбум болсон юмаа. Одоо валютын нөөц бас 2 тэрбум дээрээ байж байгаа, энэ дээр Монголбанкны Ерөнхийлөгч нэмж хариулах байхаа гэж бодож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Төрийн өмчтэй компаний хувьд гэвэл ер нь төрийн өмчтэй компаниуд сайн ажиллаж чадахгүй байгаа, тэгэхдээ бүгдээрээ биш л дээ. Дийлэнх нь сайн ажиллаж чадахгүй байгаа, алдагдалтай ажиллаж байдаг. Тэгэхээр  энэ байдлыг бид нар өөрчлөх цаг болсон гэж үзэж байгаа. Тэр утгаар Төрийн өмчийн хороо өнөөдөр төрийн өмчтэй компаниудыг удирдаж байгаа тэр тогтолцоог өөрчилье. Энэ төрийн өмчтэй компани эдийн засгийн хувьд ашигтай байх юм бол амьдардаг, эдийн засгийн хувьд ашиггүй байх юм бол татан буулгадаг, хувьчилдаг, зардаг өөр юу байдаг тэр сонголт руу оръё гэсэн үүднээс хийж байгаа юм. Түүнээс нэмж төрийн байгууллагыг нэмэгдүүлэх гэсэн арга хэмжээ бишээ гэдгийг хэлэх гэсэн юм.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xml:space="preserve"> Ганбаатар гишүүн асууя. Ганбаатар гишүүн сууж бай. Бат-Эрдэнэ гишүүний дараа.  Бат-Эрдэнэ гишүүн нэмж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Б.Бат-Эрдэнэ:</w:t>
      </w:r>
      <w:r>
        <w:rPr>
          <w:rFonts w:ascii="Arial" w:cs="Arial" w:hAnsi="Arial"/>
          <w:sz w:val="24"/>
          <w:szCs w:val="24"/>
        </w:rPr>
        <w:t xml:space="preserve"> Би түрүүн 1 минутаа авна гэж хэлсэн шүү дээ. Тэгэхээр зэрэг ийм байгаа юм. Шинэ Засгийн газрын үйл ажиллагааг дэмжээд бид бүгдээрээ хэлэлцэж байгаад энэ бонд зээл авах асуудлыг дэмжсэн. Гэтэл энэ дэмжсэн бонд маань үр дүнгээ өгсөнгүй ээ. Үнэхээр бодит салбарыг өсгөх, бодитой үйлдвэрлэлийг бий болгох чиглэлд энэ хөрөнгө мөнгө чинь зарагдсангүй ээ, улс орны эдийн засгийн амьдрал улам, валютын ханш миний түрүүний хэлдэг бүх юмнууд чинь урвуугаа яваад байгаа учраас одоо бид нар дахиад бонд, зээлийн асуудал ярих юм бол цаашдаа хүнд байдалд орох гээд байна. Энэ чинь зөвхөн монголд биш дэлхийн бусад олон улс орнууд чинь энэ өндөр хүүтэй, богино хугацаатай бонд зээл гэдэг юмнаас чинь татгалзаад, зугатаагаад байна шүү дээ.  Тэгэхээр зэрэг үүнийг бид нар нэгдүгээрт үзэх хэрэгтэй.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Эдийн засгийн өнөөгийн нөхцөл байдалтай холбоотой асуудал ярихаар олон улс руу, дэлхийн зах зээл, энэ юм руу хандуулдаг юмаа болих хэрэгтэй. Бид өөрсдийнхөө бодлого байж л/хугацаа дуусав/.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Санал байна. Ганбаатар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С.Ганбаатар</w:t>
      </w:r>
      <w:r>
        <w:rPr>
          <w:rFonts w:ascii="Arial" w:cs="Arial" w:hAnsi="Arial"/>
          <w:sz w:val="24"/>
          <w:szCs w:val="24"/>
        </w:rPr>
        <w:t>: Баярлалаа. Энэ ард иргэд биднийг бэрхшээлээ шийдээрэй л гэж энд суулгасан. Бид өөрсдөө бас ард иргэдийн бэрхшээл болчих гээд байна. Асуудал зөвхөн шүүмжлэх өнгөөр хандахгүйгээр асуудалдаа хандмаар байна. Ардын намынхан бол зөвхөн шүүмжлэх биш, гарц гаргамаар байна. Ардчилсан нам зүгээр сайдын суудал бодохоос өөр  юм бодохгүй, эндээ гарц гаргаж, уялдааг нь гаргамаар байна. Энэ  дээр ямар бүдэг юм бичсэн юм бэ? 100-хан хоногийн дотор хийх гэж байга алхам маш тодорхойгүй, маш бүдэг. Цаана нь ямар алхам хийх гэж байгаа юм, ямар нууц юм яваад байгаа нь тодорхойгүй байна. Үүнийгээ тодорхой болгооч ээ. Тэгээд тодруулж хэдэн зүйл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Нэгдүгээрт, Төмөрлөгийн үйлдвэрийг  хоёр жил ярьж байна. Гангийн үйлдвэр, төмрийн үйлдвэр боловсруулъя. Хад, чулуу, шороогоор нь зөөхөө зогсооё.  24 жил ярьж байгаа. Энэ дээр бондоосоо хэдэн төгрөг хувиарласан биш, гарсан юм уу. Яг үйл ажиллагаа нь ямар шатандаа явж байгаа юм, шавыг нь тавьсан юм уу, хаана яваа юм тэр нь.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Хоёрдугаар асуулт, ядаж нойтон баяжмал нь байгаа юу. Нойтон баяжмалын үйлдвэр бүр шалдаа бууж байна шүү дээ, сүүлдээ. Гангын гэж, нефтийн үйлдвэр ямар шатандаа явж байна. Бас л ингээд дөрвөн жил яриад, дараагийн сонгуульдаа бэлтгэх гээд үүнийг ярих гээд байгаа юм уу? Энэ дээрээ тодорхой хариулт өгөөч.</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Гадаадын олон улсын эдийн засгийн нөхцөл байдал гээд баахан ярьж байна. Үнэн байхаа. Тэгэхдээ энэ хоёр орны эдийн засгийн дипломат харилцаа буюу бүс нутгийн хоёр оронтой холбоотой болон бүс нутгийн холбогдох худалдааны хэлэлцээрүүдэд манайх орсон уу. Дэлхийн худалдааны байгууллагын тэр гэрээнүүдийг тэд ашигладаг, бид ашиглаж байгаа юм байна уу? Яг ямар гэрээн дээр  ямар хэлэлцээрт бид оролцсон юм. Худалдааны хэлэлцээрүүдээ хэлээч.</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Зах зээлээ бизнесүүдэд нээж өгөх нь л бидний асуудал, үндсэндээ. Тэгэхгүй, Засгийн газарт орчихоод сайд өөрийнхөө компанид зах зээл нээж өгөх гэж ордоггүй юм шүү.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Гуравдугаарт, тэр алдартай Ашигт малтмалын газрын даргаас болсон  107 лицензийн тухай л яриад байгаа юм. Одоо энэ дээр Одонтуяа гишүүн, Содбилэг гишүүд ажлын хэсэг байгуулчихсан, Өргөдлийн байнгын хороогоор ярьсан. Иймэрхүү асуудлаа хурдан шийднэ, чирэгдэлгүй шийднэ гэж ийм детальный юм орж ирдэггүй юм уу, үүнийгээ яаралтай шийдмээр байна шүү дээ.  Өргөдлийн байнгын хороон дээр бөөн зовлон, улс төрчдөөс болж бид хохирсоон л гээд байгаа.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Дөрөвдүгээр асуулт,  Энд 22-т нь  байв уу даа, төрийн өмчийг хувьчиллыг дахиад л ярьж байгаа юм. Асуудал үүсэхээр л төрийн хэдэн өмчийн компаниудаа хувьчилъя гэж байгаа. Тэнд муу муухай юм байгаа. Тэнд хариуцлагыг нь чангатгая, хууль тогтоомжийг нь чангатгая гэдэг юм оруулж ирээч ээ. Юм л бол хувьчилъя гээд байх юм. Өмнө нь төрийн өмчийг хувьчилчихаад, сайн үр дүн үзүүлсэн нэг компаний нэр өг дөө. Тэндээ дүгнэлт хийсэн юм уу? Бид нар. Өмнө гайгүй явж байсан, идэж, ууж байсан байх л даа. Түүнийг нь чангалахын оронд хувьчлаад тавьчихдаг, бүр эмээлийг нь мордуулаад тавьчихдаг юм байнаа.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Эцэст нь нэг  зүйлийг яагаад оруулаагүй юм болоо? Энэ 4.4-т, харин гайгүй юм ороод ирсэн байна, жаахан задалмаар байна, боломж байна уу. Энэ даатгалын тухай ирсэн байна. Төсвийн хөрөнгөөр худалдан авах ажиллагаа, тендер шалгаруулалтад даатгалын тогтолцоог нэвтрүүлмээр байна. Сүүлд нь ар нь түүз гэж юм юу ч байхгүй, төр хариуцдаггүй, төсвийн мөнгөөр баахан тоглодог, тендер болдог. Энэ дээр харин овоо даатгалын үнэр оруулж ирсэн байна. Тэгээд бас л бүдэг. Энэ тогтолцоог тодорхой оруулах боломж байна уу? Эцэст нь үндэсний инновацийн тогтолцоог, монгол хүний энэ тархинд байгаа энэ боломжийг ашиглая гэдэг энэ санаачлага яагаад орж ирдэггүй юм болоо? Их, дээд сургуулиудын дэргэд гарааны компани ямар нэгэн тэр үйл ажиллагаагаа явуулах тогтолцоо энэ дээр орж ирмээр байна. Ийм боломж байна уу. 6 асуулт асуулаа,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Эхлээд Батбаяр сайд, дараа нь Ганхуяг сайд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Н.Батбаяр</w:t>
      </w:r>
      <w:r>
        <w:rPr>
          <w:rFonts w:ascii="Arial" w:cs="Arial" w:hAnsi="Arial"/>
          <w:sz w:val="24"/>
          <w:szCs w:val="24"/>
        </w:rPr>
        <w:t>:  Ганбаатар гишүүний асуултад хариулъя.  Сайдын суудал бодохоо болиоч, улс орноо бодооч гэж байна. Би шулуухан хэлчихье. Миний хувьд сайдын суудал бодсон юм байхгүй ээ, би болж байгаа юмыг болж байгаа, болохгүй бол болохгүй гэж хэлдэг. Би сонгогчиддоо очоод хэлдэг. Хэрвээ миний амласан ажил бүтэж байх юм бол та нар намайг дахиад сонгоорой, амласан ажил хийж чадахгүй бол та нар намайг хөөгөөд явуул гэж хэлдэг. Тэр л  утгаар би ажилд ханддаг гэж хэлэхийг хүсч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Тодорхой болгооч ээ гэж байна. Болгож болноо, нэг хэсэг  гишүүд нь их тодорхой болгооч, их юм бич гэж хэлэх юм, нөгөө хэсэг нь хэтэрхий их байнаа, тоймтой цөөл гэж хэлэх юм. Тэгэхээр бид нар үндсэндээ тал талаас нь харж байгаад оруулж ирсэн зүйл, үүнийг гишүүд улам тодорхой болгоод явуулах, бүр тодорхой дэлгэрэнгүй задаргаа бэлэн байж байгаа. Ажлын хэсэг дээр ярилцаад нэмж, хасах зүйл дээр ярилцаж болно.</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Төмөрлөгийн үйлдвэрийн асуудал. Ганбаатар гишүүн Дарханаас сонгогдсон учраас Дархан Сэлэнгийн районд төмөрлөгийн үйлдвэр байдаг учраас үүнийг байнга ярьдаг. Энэ талаар тодорхой бодлого явж байгаа.  Нэгдүгээрт гэх юм бол Монгол Улс өөрийнхөө төмрийнхөө хэрэгцээг дотооддоо бүрэн хангая гэсэн бодлого явж байна. Тэрүүхэндээ төмөрлөгийн үйлдвэрийг дэмжиж байгаа. 4  компани дээр Хөгжлийн банкнаас 50 сая доллар олгох шийдвэр гаргаад, эхнээсээ олгогдоод явсан байж байгаа.  Энэ дээр Эрин компани байгаа, Монголросцветметийн Баргилтын үйлдвэр байж байгаа, нөгөө дэх нь Монлаа компани байж байгаа, дөрөв дэх нь нэг компани байж байгаа. Тэр 4 дэх компаний ажил эхлээгүй байгаа. Энэ З дээр үндсэндээ юм нь эхлээд эхнийх нь мөнгөө аваад явж байгаа. Эхнийхээ бүтээгдэхүүнийг 8 сард гаргаж өгнө гэж хэлж байгаа, өөрөөр хэлбэл өнөөдөр манай төмрийн үйлдвэрийн баяжмал дандаа хуурай аргаар явж байгаа шүү дээ, тийм биз дээ. Агуулга багатай байж байгаа, нойтон болчих юм бол  60 хэдэн хувьтай болчихоод үнэ өртөг нь нэмэгдэнэ. Нойтонгоор гаргаж байгаа газар хувийн жижигхэн компани нойтон гаргаж байгаа, бусад нь нойтон байхгүй байгаа. Тэгэхээр бид нар энэ жил болон ирэх жилдээ багтаад хуурай аргаар  баяжмал хийж байгааг нойтон аргад шилжүүлье, түүнийг нь дэмжье гэсэн утгаар нь ажиллаж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Дээр нь ерөнхийдөө дотоодынхоо төмрийн хийцийг хангах үүдээс энэ төмөрлөгийн үйлдвэрүүддээ тавьж байгаа шаардлагуудаа нэмэгдүүлж явж байгаа гэж хэлэхийг хүсч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Нефть нээх үйлдвэр гэж. Дарханы нефтийн тухай асуудал дээр тодорхой хэмжээний  энэ талд Ганхуяг гишүүн тодруулаад хэлчихнэ.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Тэр олон улсын гэрээ хэлэлцээрийн хувьд  хэлэхэд бид нар дэлхийн олон улсуудтай гэрээ хэлэлцээртэй байдаг. Энэ жил нэмж хийх гэж байгаа зүйлүүд бид нар дэлхийн аль ч улстай чөлөөт худалдааны гэрээ бол байхгүй байгаа. Анхныхаа гэрээг  Японтой хийгээд хоёр жил явж байна. Одоо манай яамны болон манай Засгийн газрын нэлээн олон яамдуудын төлөөлөл яг энэ өдрүүдэд Японд ажиллаж байна. Ингээд наадмын дараагаар Монгол Улс анх удаа түүхэндээ гадаад улстай, чөлөөт худалдааны тухай хэлэлцээр байгуулах гэж байна. Японтой эхэлж байгаа. Яагаад Японтой гэвэл Япон Монгол улсын хамгийн эдийн засгийн маш ойр  түнш. Тэгээд тэд нартайгаа эхэлж хийгээд, дараа нь бусад хоёр хөрш рүүгээ оръё гэсэн байдлаар асуудалд хандаж байгааг хэлэхийг хүсч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Улсын үйлдвэрүүдийн газруудын хариуцлагыг нэмэгдүүлэх тухай асуудалтай санал нэгтэй байж байгаа. Тэр утгаараа гэх юм бол улсын үйлдвэрийн газар ашигтай ажилладаг байх ёстой, алдагдал үүрдэг байх юм бол түүндээ хариуцлага тооцох ёстой гэсэн санааг оруулж ирсэн байгаа.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Та даатгалын тогтолцооны тухай ярьж байна. Үнэхээрийн манайд энэ бизнесийн  өртөг зардлыг бууруулах, эрсдлийг багасгахад даатгалын тогтолцоо үнэхээр хэрэгтэй байж байгаа. Тэр нь үндсэндээ энэ олон жилийн хугацаанд бас хөлөө сайн олж чадаагүй байгаа. Тэгэхээр үүнийг улам сайжруулах талдаа төр, хувийн хэвшлийн түншлэлийг хамтарч ажиллуулъя гэсэн бодлоор явж байгаа гэж хэлэхийг хүсч байна. Ингээд зарим асуудлыг Ганхуяг сайд хариулна.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xml:space="preserve"> Ганхуяг сайд.</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Д.Ганхуяг</w:t>
      </w:r>
      <w:r>
        <w:rPr>
          <w:rFonts w:ascii="Arial" w:cs="Arial" w:hAnsi="Arial"/>
          <w:sz w:val="24"/>
          <w:szCs w:val="24"/>
        </w:rPr>
        <w:t xml:space="preserve">: Хариулъя. Ер нь жаахан улс төрийн шинж чанартай зарим зүйл гарлаа. Бид бас нэг зүйлийг ойлгохгүй бол болохгүй болчихсон байна.  Энэ аливаа мэдээллийг ярихдаа албан ёсны бичиг цаас, эсхүл холбогдох төрийн байгууллагын гаргасан судалгаан дээр ярихгүй бол бид нарын үндсэн үүрэг, төр иргэдийг холбох үндсэн үүрэгтэй байна гэдэг энэ Улсын Их Хурлын гишүүдийн янз янзын судалгаанд үндэслээгүй байр суурь нь их төөрөгдүүлэх юмаа, энэ дээрээ бид анхаарах ёстой байх. Энэ ёс зүйн асуудал ч бас байдаг.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Нефть боловсруулах үйлдвэрийн тухайд Дарханд барихаар Засгийн газрын шийдвэр гарсан байсан. Экспортолж байгаа газрын тосоо сольж, Оросоос авах ийм хувилбараар явагдаж байсан. Эндээс техник эдийн засгийн үндэслэл, ажлын зураг бүгдийг нь хийлгэж авсан. Сүүлчийн байдлаар Үндэсний аюулгүй байдлын зөвлөмжийн дагуу өөрийнхөө түүхий эдэн дээр үндэслэж, газрын тос төвийн бүсэд барихаар ажиллаж байна. Энэ дээр гол хамтрагч нь, хамтрагчаа сонгох, байршлаа сонгох энэ ажил хийгдэж байна, энэ ондоо багтаад  ажил нь эхэлчих болов уу гэж ингэж бодож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Төмөрлөгийн үйлдвэрийн тухайд бол  ер нь төмөрлөгийн үйлдвэр, зэс хайлуулах үйлдвэр бол хүнд үйлдвэрт ордог. Хүнд үйлдвэрлэлийг бас Үйлдвэр хөдөө аж ахуйн яам, мэдээж Эдийн засгийн хөгжлийн яам, манай яам оролцдог. Ажлын хэсэг гараад ажилласан. Үйлдвэр, хөдөө аж ахуйн яамнаас бас Засгийн газарт танилцуулсан байгаа, Сайншандад баръя гээд. Тэгэхдээ  тэнд бас харж судлах ийм зүйлүүд байгаа учраас Батбаяр сайд, Баттулга сайд бид гурвыг дахиж нэгдсэн бодлого оруулж ирээ гэсэн ийм байдалтай байж байгаа гэж ингэж хэлэх байна. 106 лицензийн тухайд бол Монголд хөрөнгө оруулагчдад итгэхээ байх шалтгааны нэг хүчин зүйл болсон байдаг. Энэ нь төрийн албан хаагч авлига авч хууль зөрчөөд, лиценз өгчихсөн. Тэр лиценз буюу тусгай зөвшөөрөл өгчихсөн. Тусгай зөвшөөрөл авсан компаниуд нь зарим нь хайгуул хийгээд, хөрөнгөө газар руу хийчихсэн байдаг. Энэ дээр асуудал үүссэн.  Энэ асуудлыг өнөөгийн Ашигт малтмалын тухай хуулиар сонгон шалгаруулалтаар шийдэх тэр журмыг  Хууль зүйн яам манай яам боловсруулж, тэгээд Засгийн газраар оруулаад шийдвэрлэх ёстой. Энэ ажлын хүрээнд энэ асуудлыг шийдчихнэ гэдгийг хэлэх байна. Хэдүйн Өргөдлийн байнгын хороон дээр ажлын хэсгийн санал, дүгнэлтийг сонссонд талархаж байна гэж ингэж хэлэх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Ер нь төрийн өмчийн компаниуд гэж ярьдаг, өнөөдрийн манай төрийн өмчийн компаниуд Хүний хөгжил сангийн тухай хуульд зааснаар  толгой компанни Эрдэнэс МГЛ, охин компани нь Эрдэнэс Таван толгой, Эрдэнэт ч гэдэг юм уу ийм байдалтай байгаа. Үүнийг ер нь бол корпорацийн хэлбэр гэдэг. Ганцхан  өнөөдрийн гүйцэтгэх удирдлага л ТУЗ-ийн гишүүдийг сонгож байгаа хувилбар нь хоцрогдсон хувилбар байгаа. Төрийн албан хаагч сууж байдаг, бизнес мэддэггүй. Тэгэхээр үүнийг улс төрөөс хараат байдлыг хангах үйл ажиллагааны ил тод байдлыг хангах, тэгээд олон оронд  энэ олон  төрийн өмчийн корпорациуд маш сайн ажиллаж байна.  Хамгийн гол нь нээлттэй компани, хувьцаат компани болох энэ байдлаар шийдвэрлэхээр З яамны ажлын хэсгээс санал дүгнэлт гарсан байгаа. Ерөнхий сайд дээр ч  бас яригдаж байгаа гэж ингэж хэлэх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Инновацийн асуудлыг энд тусгах гэдэг бол маш чухал санал байлаа. Үүнийг оруулах нь зүйтэй гэж ингэж хэлэх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Дэмбэрэл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Д.Дэмбэрэл:</w:t>
      </w:r>
      <w:r>
        <w:rPr>
          <w:rFonts w:ascii="Arial" w:cs="Arial" w:hAnsi="Arial"/>
          <w:sz w:val="24"/>
          <w:szCs w:val="24"/>
        </w:rPr>
        <w:t xml:space="preserve"> Баярлалаа. Тэгэхээр энэ оруулж ирж байгаа ийм тогтоолоор өнөөгийн эдийн засгийн доройтол, санхүүгийн ноцтой уналт, энэ хямралын шинжтэй болчихсон байдлыг гэтлэн давж чадна гэж үнэхээр бодож байна уу? Ийм ерөнхий, байдал бол ноцтой хүндэрчихээд байна гэсэн мөртлөө нэг ийм тогтоол оруулж ирээд, эрчимжүүлэх тухай яриад байна л даа. Уг нь бол энэ уналтыг зогсоох, хязгаарлах арга хэмжээ аваад, харин энэ нь дээшээ нэг түвшинд дээшээ гараад ирвэл эрчимжүүлэх ёстой юм биш үү. Гудайгаад унаж байгаа юмыг чинь эрчимжүүлчихвэл улам л  пад унана биз дээ, шууд. Тэгэхээр энэ ингээд ерөөсөө наад тогтоолын чинь гарчгаас эхлээд, дотор нь байгаа ерөнхий заалтуудыг хараад байхад, өнөөгийн эдийн засгийн энэ хүндрэлтэй байдлыг үнэхээр манай Засгийн газар, манай ч гэж дээ одоо энэ улсын л Засгийн газар шүү дээ, давж чадахгүй юм байна гэсэн дүгнэлтэнд хүрчихмээр юм шиг харагдаад байх юм. Бодож, бодож оруулж ирсэн тогтоол нэг ийм л болчихоод байна л даа.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Тэгээд энэ Ардын намын бүлгийн зүгээс сая 6 хуудастай зүйл энд уншиж танилцууллаа, санал. Эндээс дүгнэлт хийгээд авчих зүйл гэсэн юм санагдаж байна уу. Бид чинь бас Улсын Их Хурлын гишүүд шүү дээ. Саналаа нэгтгээд хэлээд байгаа юм.  Тэгэхээр энэ ер нь яагаад Улсын Их Хурлын гишүүдийн нэг хэсэг нь нөгөө хэсгийнхээ юмыг хүлээж авч болдоггүй юм бэ. Энэ парламентад ингэж  бие биентэйгээ  бодлогоо хуваалцаж, асуудлаа зөв шийдэж болдоггүй юм уу. Ардын намын бүлгийн гишүүд л бүх юмыг жадлан эсэргүүцээд байна гэсэн юм нийтэд тараагаад байх юм. Үгүй манай бүлгийн тавьж байгаа саналыг эсэргүүцэж байгаа талаар та нар дээд амжилт тогтоож, алтан медаль бараг зүүхээр болж байгаа шүү дээ. Ингээд хэрээ хэрээнийхээ харыг гайхав гэж та нар бидний шүүмжлэлийг гайхаад байх юм алга байна шүү дээ. Биднийг эсэргүүцэж байна гээд байх юм алга байна шүү дээ. Тэгээд биднийг эсэргүүцдэг энэ юмаа жаахан засаж дүгнэлт хийж болохгүй юу?</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Одоогийн Засгийн газар яг ийм бодлого, ийм арга барилаар явах юм бол  энэ хүндрэлийг давахгүй ээ.  Бодлогодоо өөрчлөлт хийхгүй юм уу? Ажлын арга барилаа өөрчлөхгүй юм уу. Ингэж үргэлжлээд  байвал энэ чинь болохгүй юм байна гэдгийг та нарын ажлын арга барил, явуулсан бодлого чинь бүтэхгүй юм байна гэдгийг амьдрал харуулаад байгаа юм биш үү.  Яг энэ үүднээс нь авч үзэх юм бол та бүхэн ард түмний бүсийг чангалах байдлаар нуруун дээр нь сууж, өнөөгийн хүндрэлийг авч явах ийм бодлого явагдаад байна л даа. Бүсийг нь чангалаад, цалин тэтгэвэр элдэв юмыг нь өгөхгүй,  энэ инфляцийн үнийн өсөлтийг ард түмний нуруун дээр үүрүүлээд, ингээд явах чинь зөв зам бишээ гэж би хэлмээр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Харин Засгийн газар энэ урсгал зардлаа багасгавал яасан юм, дээр нь энэ яамдуудыг цөөлбөл яасан юм. Энэ их гадаад, дотоод аялдаг энэ үрэлгэн зардлыг боливол яасан юм. Томоохон арга хэмжээнүүд авбал яасан юм бэ, хамтарч байгаад. Ийм бодитой арга хэмжээ авахгүй юм бол өнөөгийн хүндрэл бэрхшээлийг  би та нарын  энэ оруулж ирж байгаа тогтоолын төслөөр давна гэж /хугацаа дуусав/.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Нэг минутаа дараа нь уу. Батбаяр сайд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Н.Батбаяр:</w:t>
      </w:r>
      <w:r>
        <w:rPr>
          <w:rFonts w:ascii="Arial" w:cs="Arial" w:hAnsi="Arial"/>
          <w:sz w:val="24"/>
          <w:szCs w:val="24"/>
        </w:rPr>
        <w:t xml:space="preserve">  Ийм байдлаар энэ асуудлыг давж гарч чадах уу гэж асууж байна л даа. Тэгэхээр та бид хоёрын  хооронд зарчмын зөрүү гарчихаад байгаа юм л даа. Та нар  хэлдгээр  Монголын эдийн засаг элгээр хэвтчихээд байна гэж хэлээд байгаа, бид нар үгүй гэж хэлж байгаа, ялгаа  энд байгаа. Тэгэхдээ хүндрэлтэй асуудал байгаа юу гэвэл байгаа. Энэ нь валютын ханшны  өсөлт, үүнийг дагасан юмны өсөлт.  Ийм асуудал байгаа юу гэвэл байгаа.  Тэгэхдээ үүнийг бид нар  валютын ханшны өсөлтийг хязгаарлах түвшиндээ хүрчихлээ гэж дүгнэж байгаа юм. Би сая хэлсэн шүү дээ. Гадаад худалдааны тэнцэл алдагдалтай байхад, валютын ханш өсөх магадлал байнга байдгаа. Энэ бол бүх  сурах бичигт байдаг зүйл. Тэгвэл манай гадаад худалдааны маань тэнцэл эхний нэгдүгээр улирал дээр -9 сая доллар ба урьдах  300 сая доллараасаа  хэд дахин буурчихлаа. Тэгсэн хэрнээ манай экспортын хэмжээ энэ эхний улиралд 22 хувь өссөн байж байгаа. Импортын хэмжээ 17 хувиар буурсан байж байгаа.  Монголчуудын импортын бүтээгдэхүүн нэгдүгээр  позици бол нийт бүтээгдэхүүн. Нийт бүтээгдэхүүн тодорхой хэмжээгээр буурсан байгаа. Энэ нь өнгөрсөн жил нефтийн салбарт тодорхой хэмжээний дэмжлэг үзүүлсэн утгаар гэвэл нэлээн нөөцтэй болчихсон учраас энэ жил буурсан байж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Хоёрдугаар позици  нь юу байдаг вэ гэхээр, өнгөрсөн жил  13 онд манай Монголчууд 500 сая доллараар суудлын машин авсан байгаа шүү дээ. Тэгээд  500 сая доллараар суудлын авто машин авч байна гэдэг чинь хямарсан улсын шинж тэмдэг биш биз дээ. Ер нь хямарсан улс гэж ямар улсыг хэлдэг юм гэж. Эдийн засаг нь зогсчихсон, хасах руу орсон улсыг хэлдэг. Тэгвэл манай эдийн засаг өнөөдөр өсөлттэй байгаа, хоёр оронтой тоон дээр байгаа. Тэр битгий хэл би сая хэллээ, дэлхийд энэ хэмжээгээрээ эхний аравт байгаа. Эдийн засгийн өсөлтөөрөө эхний аравт байгаа улсыг хямралтай гэх юм бол дэлхийд ямар улсыг гайгүй гэж хэлэх вэ гэж. Тэгэхдээ би хэлсэн, асуудал байгаа юу гэвэл байгаа. Үүнийгээ шийдвэрлэхийн тулд арга хэмжээ авч байна, валютын ханшны өсөлт үнэхээр тогтворжих хэмжээндээ очлоо. Одоо цаашид тогтвортой байлгахын тулд явуулъя гэж.</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Нөгөө талд амьдралыг яаж дүгнэдэг юм. Хот дотор ингээд ажил явж байна уу? Үгүй юу гэх юм бол энэ крануудыг хар л даа. Дэлхийн энгийн статистик байгаа шүү дээ. Хаана кран олон байна, кран нь хөдөлж байна уу? Хөдлөхгүй байна уу гэдгээр тоолдог гэж.  Хөдөө  мал дээр аваад үзэх юм бол малын тоо толгой өсч байна уу? Буурч байна уу гэж. Малчдын түүхий эдийн орлого ямар байгаа билээ гэж. Ингээд хараад үзэх юм бол болж байгаа юм ч байгаа, болохгүй юм ч байгаа. Хартай, цагаантай аль алинтай нь ярья, хүмүүс ээ. Сайнаа голлож ярих нь чухал бишээ, түүнтэй би санал нийлж байна. Болохгүй байгаа юман дээр тулгуурлаж ярья гэдэгтэй бас санал нийлж байна. Тэгэхдээ бүгдийг нь хараар будаад бас хэрэггүй гэдгийг давхар хэлчихмээр байх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Ардын намынхны хэлж байгаа энэ саналаас авах зүйл байна уу гэж. Дөнгөж энэ дүгнэлтийг сая албан ёсоор уншлаа. Урд нь янз янзын зүйл хэлж байсан. Тэгэхээр би удаа дараа хэлж байгаа. Нэгэнт биднийг ард түмнээс сонгоод гаргачихсан юм чинь бид нар хоорондоо эвт шаазгай буга барьдгийн адил хамтарч ажиллах ёстой. Хамтарч ажиллая гэж хэлэхээр та бүхэн хүлээж авахгүй байгаа шүү дээ. Бид нар танай дээр ороод, бүлэг дээр чинь очоод, энэ бүх байдлаа ярилцъя. Асуудлаа танилцуулъя, зөвлөлдье гэхээр та нар хүлээж авахгүй гэж хэлж байгаа шүү дээ. Дөнгөж сая 5 дахь өдөр Ерөнхий сайд хэлэхээр та нар юу гэж хэллээ, танай Ерөнхий сайдыг бид нар бүлэг дээрээ хүлээж авахгүй гэж хэлж байгаа шүү дээ. Тэгэхээр хэлсэн үгэндээ эзэн болж, идсэн хоолондоо сав бол л доо. Хэрвээ хамтарч ажиллаж байгаа юм чинь  хүлээж аваад, уулзаад, яриад явъя л даа.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Тийм учраас телевизийн өмнө гарчихаад нэг өөр үг хэлдэг, ердийн үедээ бас нэг өөр үг хэлдэг хоёр нүүртэй зангаа болих хэрэгтэй. Би дахиад хэлье. Үнэхээр ард түмний хувьд энэ валютын ханшны өсөлт, барааны үнийн өсөлт амьдралд хэцүү байгаа гэдэгтэй санал нийлж байна, үнээн, тэр  проблем мөн үү? Мөн. Үүний энэ төр засаг шийдэх ёстой юу? Шийдэх ёстой, үнэн. Тэгэхдээ тэр түвшин рүү явж байна, түүнийгээ үндсэндээ бид нар валютын ханшийг тогтворжуулах тэр эдийн засгийнхаа нөхцөлд хүрч байна гэж үзэж байгаа гэж.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xml:space="preserve"> Ганхуяг сайд.</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Д.Ганхуяг:</w:t>
      </w:r>
      <w:r>
        <w:rPr>
          <w:rFonts w:ascii="Arial" w:cs="Arial" w:hAnsi="Arial"/>
          <w:sz w:val="24"/>
          <w:szCs w:val="24"/>
        </w:rPr>
        <w:t xml:space="preserve">  Ардын намын бүлгээс тавьж байгаа саналаас авах санал байна уу гэж байна. Авах санал ч байна, авахгүй санал ч байнаа. Үнэ тогтворжуулах хөтөлбөр бол Монгол Улсын холбогдох хууль тогтоомжийг хэрэгжүүлж байгаа. Улсын нөөцийн тухай хуульд заасан заалтын дагуу стратегийн бүтээгдэхүүний тухай Улсын Их Хурлын тогтоол байдаг. Энд 10 төрлийн бараа байдаг, бензин, шатахуун, гурил будаа, мах гээд. Энэ дээр төрөөс зохицуулалт хийнэ гэдэг энэ зохицуулалтынхаа дагуу явж байгаа. Тийм учраас бензин шатахуун дээр энэ үнэ тогтворжуулах хөтөлбөрийг үргэлжлүүлэхээс өөр арга байхгүй гэж ингэж хэлэх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Оюутолгойн тухайд та бүхэн мэдэж байгаа. Хамтарсан Засгийн газрын үед гэрээ байгуулагдсан. Засгийн газраас хоёр дахь шатны нэмэлт санхүүжилтийг дэмжсээр ирсэн. Ер нь санхүүжүүлэх, энэ төслийг удирдах, бүтээн байгуулалт хийх бүх эрх нь нөгөө  хөрөнгө оруулагч талдаа байгаа. Тэгээд хамгийн гол нь үүнийг улстөржүүлэхгүйгээр нэгэнт гэрээ байгуулагдсан, компани байгуулагдсан, компанийхаа хуулийн хүрээнд шийдэх ёстой ийм асуудал байгаа.  Энэ асуудлыг ийм байдлаар тавьж байгаа. Ер нь бол баяжуулах үйлдвэр ашиглалтад орсон, экспорт нь нэмэгдээд явж байна. Энэ асуудлыг яаралтай шийдэх шаардлагатай гэдэг дээр санал нэг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Таван толгойн тухайд бол  манай Засгийн газар арай өөр шийдвэр гаргасан. Тэр нь эхлээд дэд бүтцээ бий болгоё, нэгэнт нүүрсний үнэ унасан учраас. Түүнийхээ дараа урт хугацааны оптик гэрээ. Оптик гэрээ гэдэг нь үнэ тохирно гэсэн үг биш. Тоо хэмжээ. Сая  Хятадын Шэньхуа компанитай Таван толгойгоос  20 жилийн хугацаанд жилд 50 сая тонн хүртэлх нүүрс нийлүүлэх санамж бичигт гарын үсэг зурсан. Үнийг тухайн сард нь, эсхүл улиралд нь шийдээд явах ийм олон улсын жишиг байдаг. Ийм дэс дараалалтай явснаар энэ Таван толгойн үнэ цэнэ нэмэгдэх юм. Хамгийн гол нь төмөр замынхаа асуудлыг шийдэх. Төмөр зам дээр ганцхан царигийн асуудал ч биш юм. Транзит тээврийн асуудал, ямар боомтоор далайд хүрэх вэ гээд олон асуудлууд байсан. Монгол Улсын Ерөнхий сайдын айлчлалаар бас өндөр дээд түвшний уулзалтын үед тодорхой саналд хүрсэн учраас энэ асуудал цогцоороо шийдэгдэж, одоо энэ төмөр замын царигийн асуудлыг шийдэхээр Улсын Их Хуралд тогтоол оруулж ирнэ. Энэ талаар Батбаяр гишүүн бол хэлсэн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Оюутолгойн хувьцаа унасан гэж яриад байгаа. Оюутолгой бол ХХК байгаа. Оюутолгойн 66 хувийг эзэмшиж байгаа  өмнө бол Айвенхоу майнз одоо бол энэ компаний хувьцаа бол зах зээлээсээ шалтгаалаад хөдөлж байгаа нь үнэн. Ер нь бол тухайн ашигт малтмалынх нь үнэ бууралттай үед тэр толгой компаний хувьцаа хөдөлж байдаг ийм л асуудал шүү дээ гэж ингэж хэлэх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Дэмбэрэл гишүүн тодруулъя.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Д.Дэмбэрэл:</w:t>
      </w:r>
      <w:r>
        <w:rPr>
          <w:rFonts w:ascii="Arial" w:cs="Arial" w:hAnsi="Arial"/>
          <w:sz w:val="24"/>
          <w:szCs w:val="24"/>
        </w:rPr>
        <w:t xml:space="preserve"> Би бол асуугаад байгаа юм л даа, ажлынхаа арга барилыг өөрчлөх юм уу? бодлогын асуудалдаа засвар хийх үү? үгүй юу гэж. одоо бол бид нар Засгийн газрын явуулж байгаа бодлого нь бол ард түмний бүсийг чангалсан байдлаар явж байнаа, Засгийн газар өөрийн чинь бүсийг чангалбал яасан юм бэ гэж би хэлж байна шүү дээ. Энэ төсвийн тодотголын хуулиа оруулж ирж байгаад бид нар энэ илүү зарлагуудаа цөмийг хасаад явъя гэж. Ард түмний худалдан авах чадвар нэмэгдэхгүй, цалин, орлого нь доройтоод ирэхийн үед үйлдвэр, аж ахуйн газрууд юу борлуулна, цөм хаалгаа барина. Хаанаас татвар авна, гарч чадахгүй. Энэ бүсээ чангалаад байгаа чинь бол буруу байдалд очоод, эцэстээ маш муу нөлөөтэй болох нь гэж би асуугаад байна шүү дээ, үүнийгээ засах уу? Үгүй  юу гэж асуугаад байгаа юм л даа.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xml:space="preserve">  Улаан сайд хаачив? Бүсээ чангалах тал дээр. Пүрэв байна уу? Ер нь энд байсан шүү дээ, Сангийн дэд сайд, бас гарчихсан уу. Сангийн яамнаас хэн байна?  Би ажлын хэсгээр хариулуулж болно л доо, Дэгийн хуульд бичсэн байгаа. Ерөнхий сайд бүсээ чангалах талаар.</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Н.Алтанхуяг:</w:t>
      </w:r>
      <w:r>
        <w:rPr>
          <w:rFonts w:ascii="Arial" w:cs="Arial" w:hAnsi="Arial"/>
          <w:sz w:val="24"/>
          <w:szCs w:val="24"/>
        </w:rPr>
        <w:t xml:space="preserve"> Эрхэм гишүүдийн өдрийн амгаланг айлтгая. Манай гишүүд эдийн засгаа эрчимжүүлэх тогтоолын төслийг ярьж байгаа. Бид нар үүнийг зэрэгцээд, энэ маань нэлээн задраад арга хэмжээ болоод засаг дээр очиж хэрэгжинэ гээд, бид нар эдийн засгийг эрчимжүүлэх нийт  100 хоногийн хийгдэх ажил гээд урьдчилсан байдлаар  50 гаруй ажил бичээд явж байгаа юм. Дэмбэрэл гишүүний хэлж байгаа шиг бас ер нь илүү зардал юу байна? Энэ дээр ажиллаач ээ гэсэн ийм үүргийг Улаан сайдад өгсөн байгаа. Эхний ээлжинд бид нар З төрлийн зардлыг сайн хараатахаач гэсэн юм. Нэг нь бол гадаад томилолтын асуудал дээр анхаараач гэсэн юм. 10 гаруй тэрбум төгрөг байгаа юм билээ. Хоёр дахь нь,  оффисын тавилга, эд хогшил худалдаж авахтай холбоотой гаднаас худалдан авалт хийдэг, түүндээ нэлээн анхаараач. Гурав дахь нь, өөр бусад ямар чиглэлээр төсвийн хөрөнгийг хэмнэж болох вэ гэдэг дээр ярья гэсэн юм. Энэ чиглэлээр Сангийн яам ажиллаж байгаа, удахгүй танилцуулна.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xml:space="preserve"> Батболд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Сү.Батболд</w:t>
      </w:r>
      <w:r>
        <w:rPr>
          <w:rFonts w:ascii="Arial" w:cs="Arial" w:hAnsi="Arial"/>
          <w:sz w:val="24"/>
          <w:szCs w:val="24"/>
        </w:rPr>
        <w:t xml:space="preserve">:  Би ингээд орж ирээд, ялангуяа Эдийн засгийн хөгжлийн сайд ярихаар за одоо урагшаа, хойшоо юм ярихгүй гэж байгаа мөртлөө л ойлгомжгүй ёстой нэг хоёр нүүртэй гэж ярьчихаар юмнууд яриад байх юм. Халамжийг дарж байгаа гэж ингэж өмнөх Засгийн газар халамж гээд ярилаа л даа. Тэгэхээр үүнийгээ сайд маань өөрөө хэр сайн ойлгож байна гэж би бодоод байна л даа.  Нэгдүгээрх нь, эдийн засаг өсч байнаа, хоёр оронтой тоонд байна гэж хэлээд байдаг. Бидний үед тэр өсөлтийн суурийг тавьчихаад, тэр өсч байгаа эдийн засаг чинь цөөхөн хэдэн хэсэгт нь үйлчлээд байна уу? Эсхүл тэр ард түмэнд боломжоор нь, тэр дундаж давхаргыг бий болгох энэ зорилго руу явж байна уу. Тэр орлогыг нэмэгдүүлэх юм руу явж байна уу гэдэг асуулт тавигдаж байсан.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Тэр утгаараа эдийн засгийн өсөлт айл бүрт наалдах 21 мянган төгрөгийг нь  2 нам хамтарч засаг барьж байхдаа, бүр угшлыг нь ярих юм бол хүүхдийн мөнгөний углуурга гаралтайгаар энэ халамжийн санал, санаачлагыг Ардчилсан намаас гарсан санал санаачлага шүү дээ. Түүнийгээ бүр хөгжүүлж явуулсаар байгаад тэгээд бид бол энэ Хүний хөгжлийн сан руугаа чиглүүлье, хүнээ хөгжүүлье гэдэг юм руу оруулсан. Одоо тэгээд юм ярингуут л өндөр хүүтэй зээл аваад 300 саяыг өгсөн гээд бүр сүүлдээ худлаа яриад байх юм. Нүүрсний урьдчилгаа төлбөрт авсан зүйл шүү дээ. Гэхдээ өндөр хүүтэй биш шүү дээ, арилжааны хүүнүүдийн дэргэд ярих юм бол 5 аравны хэдэн хувьтай л явж байгаа шүү дээ.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Тэгэхээр ийм зүйлүүдээ бас, энэ халамжийн гэж байгаа зүйлээ, одоо ч гэсэн хүүхдийн мөнгөний энэ санхүүжилт явж байгаа, бид ч гэсэн энэ сонгуулийн хөтөлбөрт орохдоо хамтарч байгаад хавтгайруулсан зүйл байнаа, үүнийгээ зорилтот хэсэг рүү явуулъя гээд бид нар хөтөлбөрөө хийсэн шүү дээ. Хүүхэд дээрээ, өндөр настан, ахмад настандаа, хөгжлийн бэрхшээлтэй иргэддээ гэсэн ийм л чиглэл рүү явуулъя гээд. Угаасаа энэ хөтөлбөртөө тэгж л хийсэн шүү дээ. Тэгээд одоо үүнийгээ өмнөх засаг хийсэн, өөрсдөө байгаагүй юм шиг ингээд байнга л юм ярих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Тэр эдийн засгийн өсөлт байгаа юм бол үүнийгээ цалин, тэтгэвэр, тэтгэмжээ нэмэгдүүлээд, цөөнх хэсэгт биш, энэ ард түмэндээ өг л дөө. Энэ талаас нь ярих хэрэгтэй шүү дээ.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Хоёрдугаарт, энэ худалдааны тэнцэл болчихсон эерэг зүйл болчихсон, сайн болчихсон гэж яриад байх юм. Энэ бол  эдийн засгийн онол талаасаа үзүүлэлт талаасаа тэгж хэлж болно. Би түүнтэй санал нэг байна. Нөгөө талаасаа бол энэ чинь тэлээгээ чангалаад, хэрэглээгээ багасгаад, тэр бизнесменүүд ярьсан байна. Замын-Үүд дээр өдийд хавар 4-5 сард контейнер импорт нь  хэрэглээний зүйл нь овоорч байдаг, одоо эл хуль байнаа гэж. Тэр чинь эдийн засаг чинь өөрөө хумигдаж байна шүү дээ, энэ үзүүлэлт нь сайн юм уу. Энэ  бүтээлч байнаа гээд яриад явж байгаа. Гэтэл энэ ажлын байрууд нь, том компаниуд нь бүгдээрээ халаад, зуу нь зуугаар, мянга нь мянгаараа халж байнаа гэж байна шүү дээ. Энэ бол сайн үзүүлэлт юм уу.</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Тэгэхээр энэ чинь эдийн засгийн үр дүн, эффектээ бодож, ингэж ярих ёстой зүйлээ гэж бодож байна. Түрүүн яриад байгаа юм. Ядуу орон, баян орон, хөгжилтэй орон байцгаая хэдүүлээ гээд. Үүний агуулга нь юу юм бэ гэдгээ бид нар өмнө зөндөө ярьж байсан шүү дээ. Энэ бол юу юм бэ гэхээр, сайн засаглалтай байх ёстой. Засаглал нь нээлттэй, хяналттай, тэгээд оролцоотой. Сөрөг хүчин нь байна уу? Нийгэм нь байна уу. Дээр нь энэ хувийн хэвшил нь идэвхтэй бүтээлч, ард түмэн нь бүтээлч байх ийм эрмэлзэлтэй, ийм улс орон хөгжилтэй улс орон байнаа гэж байгаа шүү дээ. Гэтэл одоо юу болж байна, бүтээлч гэсэн, бүтээж байгаа хувийн хэвшлийнхний үйл ажиллагаа нь хумигдаад байдаг, эрх барьж байгаа нөхдүүд маань хяналт нь тавигдаж өгөхгүй, Байнгын хороондоо ч багтаж сөрөг хүчин нь орж чадахгүй байгаа шүү дээ/хугацаа дуусав/.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xml:space="preserve">: Асуулт уу, үг үү. Батболд гишүүн үг хэллээ. Эрдэнэчимэг гишүүн асууя.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Л.Эрдэнэчимэг</w:t>
      </w:r>
      <w:r>
        <w:rPr>
          <w:rFonts w:ascii="Arial" w:cs="Arial" w:hAnsi="Arial"/>
          <w:sz w:val="24"/>
          <w:szCs w:val="24"/>
        </w:rPr>
        <w:t>: Дөнгөж сая бас энэ ширээн дээр Болор гишүүн бид хоёр яриад сууж байна л даа. Тэр 5 том цонхны хөшгийг нь нээгээд, тэгээд энэ 11 том гэрлийг унтраагаад, байгалийнхаа гэрлийг бид нар ашиглаж болохоор л байгаа юм. Үүгээр юу харагдаж байна вэ гэхээр, хэмнэлт гэдэг юмыг төр бас өөрөөсөө эхлэх ёстойгийн нэг хэлбэр юм болов уу. Тэгээд жижиг олон зүйл дээр энэ эдийн засгийг эрчимжүүлэх үйл ажиллагаа эхлэх болов уу гэж бодож байна. Тийм учраас би энэ жижиг бизнесийн салбарыг яримаар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Жижиг бизнес эрхлэгчид бол ер нь сүүлийн 20 гаруй жил бол төрийн хайр ивээлийн гадна талд байсаар ирсээн. Хурдан хөгжсөн улс орнуудыг, энэ баялаггүй улс орнуудыг  харж байхад энэ жижиг бизнесийнхээ салбарыг маш их дэмждэг. Жижиг бизнес гэж өөрөө юу юм бэ? Жижиг бизнес гэдэг бол хүн өөрөө өөртөө ажлын байр бий болгодог, өөрөө өөртөө цалин тавьдаг. Цаад талд нь хоёроос гурван хүнийг ажлын байртай, цалинтай болгож чаддаг ийм л бизнесийг хэлдэг. Тэрээр улсын төсөвт нэг их татварын мөнгө оруулж шальдаггүй, гэхдээ маш олон ажлын байр бий болгож чаддаг ийм салбар байдаг. Сая бид нар Төсвийн байнгын хорооны шугамаар Австрали улсад ажиллахад, тэнд Сангийн яаман дээр нь энэ жижиг бизнесээ хэрхэн дэмждэг талаар бид нарт илтгэл тавьж байсан.  Австрали улсад нийт ажлын байрны 46 хувийг нь жижиг бизнесүүд нь бий болгодог юм билээ. Тэгээд З сая доллараас доош жилийн орлоготой компаниудаа жижиг бизнест тооцдог. Тэнд бараг татвар байдаггүй,  харин тэр жижиг бизнесүүдээс хувь хүний орлогын албан татвараас нь маш их хэмжээний мөнгө орж ирдэг юм билээ.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Өнөөдөр манай жижиг бизнесийнхэнд байгаа гол асуудал юу байдаг вэ гэхээр, хамгийн нэгдүгээрт сар болгон НӨТ-ын мэдээ тайлан өгнө гэж үнэхээр толгойны өвчин байдгаа. Одоо тэгээд бид нар НӨТ-ын доод хэмжээг  50 сая болгож гэж ярьж байгаа. Ядаж бид нар 100 сая төгрөг доод талынхаа хэмжээг болгочихмоор байна шүү дээ. Сая бид нарыг Австралид очиход Австрали бол 50 мянган доллараар НӨТ-ын доод хэмжээ байсан. Яг бид нарыг очиход бол шинэ хууль өргөн бариад 75 мянган доллар болгохоор парламент дээрээ тэр асуудал нь яригдаж байсан. Тэгэхээр манайх бол 100-аад сая төгрөгний доод хэмжээтэй байж болмоор харагдаад байдаг.</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Хоёрдугаарт, жижиг бизнесийнхэнд байгаа томоохон дарамт бол түрээсийн дарамт байгаа. Тэгээд энэ түрээсийн дарамтыг хөнгөвчлөх талаар бас энэ Засгийн газраас юм хиймээр санагдаад байдаг. Зээл авахад барьцаа шаарддаг, жижиг бизнесийн салбарт ажиллаж байгаа хүмүүст бол хэзээ ч барьцаа байдаггүй. Ялангуяа Монгол Улсын жижиг бизнест ажиллаж байгаа хүмүүсийн  80 гаруй хувь нь дандаа эмэгтэйчүүд байдаг юмаа. Эмэгтэйчүүдийн нэр дээр барьцаа гэж бараг байдаггүй ээ. Тийм учраас энэ барьцааны асуудал, урт хугацааны зээлийн асуудлыг шийдвэрлэх тал дээр бид нар юу хийх вэ? Жижиг бизнес эрхэлж байгаа хүмүүст зориулсан зөвлөгөө өгдөг, бизнесийн зөвлөх үйлчилгээнүүдийг төр засгаас гаргаж өгмөөр байдаг.  Ингээд ирэх юм бол өрх болгон импортыг орлох тодорхой бүтээгдэхүүнүүдийг, ялангуяа хүнсний бүтээгдэхүүн 80 гаруй хувь нь импортоор орж ирж байгаа. Үүнийг бид өөрсдөө дотроо жижиг бизнесээрээ дамжуулаад хийх бүрэн боломжтой юм шиг харагддаг юм. Тэгээд аж ахуйн нэгж, байгууллага, зөвшөөрөл, татвар, шалгалтын дарамт гээд жижиг бизнесийнхэнд үнэхээр дарамт бол маш их байгаа. Тийм учраас энэ Засгийн газраас жижиг бизнес дээрээ томоохон өөрчлөлт хийх талд юу бодож байгаа юм болоо гэж асуух гэсэн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Батбаяр сайд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Н.Батбаяр</w:t>
      </w:r>
      <w:r>
        <w:rPr>
          <w:rFonts w:ascii="Arial" w:cs="Arial" w:hAnsi="Arial"/>
          <w:sz w:val="24"/>
          <w:szCs w:val="24"/>
        </w:rPr>
        <w:t>:  Эрдэнэчимэг гишүүний асуултад хариулъя. Тэр хэмнэлт гэдэг  бол их зөв санаа. Үнэхээрийн зөв. Саяхан манай Болор гишүүн, олон гишүүд Японд айлчилсан юм билээ. Японоос ирсэн туршлага гэвэл Япон чинь атомын цахилгаан станцад аваар гарснаасаа хойш атомын цахилгаан станцаа хаачихсан. Тэгсэн мөртлөө бүх үйлдвэрүүд нь яваад байгаа гэхээр, эрчим хүчнийхээ хангамжийг яаж шийдэж байна вэ гэхээр, арвилан хэмнэлтийн бодлого явуулчихсан байгаа юм. Манайд тэр бодлого байхгүй байгаа. Тийм учраас арвилан хэмнэлтийн бодлогыг  хэрэгжүүлэх зайлшгүй хэрэгтэй зүйлээ гэж санал нэгтэй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Жижиг бизнестэй холбогдуулаад 4.1 дэх заалт оруулчихсан байж байгаа. Өөрөөр хэлбэл таны хэлж байгаа зүйлүүд ерөнхий саналд тусчихсан байж байгаа. Үүгээр юу хийх гэж байгаа вэ гэхээр, жижиг бизнесийг санхүүгийн эх үүсвэрээр дэмжье. Өөрөөр хэлбэл урт хугацаатай, бага хүүтэй зээл, санхүүгийн зээл. Хоёрдугаарт, татварын дарамтыг нь багасгая гэж. Энэ тогтоолын хоёрдугаар зүйл дээр биччихсэн байгаа л даа. Ашигт малтмал, тансаг хэрэглээнээс бусад салбарт ажиллаж байгаа аж ахуйн нэгжид татварын таатай нөхцөл бүрдүүлж ажиллах гэж хэлж байгаа юм. Ер нь жижгүүдийг татвараас хөнгөлөх, чөлөөлөх асуудлыг ярья гэж байгаа, хэрэгжүүлье гэж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Хоёрдугаарт, аливаа төрөөс үзүүлдэг дарамтуудыг хязгаарлах гэж. Энэ заалт бас энэ дээр тодорхой, энэ бол жижиг бизнест хамаатай, нийт бизнест хамаатай ийм заалтууд орсон байж байгаа гэж. Дээр нь түрээсийн зардал гэж. Үнэхээрийн манай  жижиг бизнесийн  хамгийн гол зардал бол түрээсийн зардал болж байгаа гэж. Тэгэхээр өнөөдөр энэ хуулийн зохицуулалтын асуудал гарч ирж байгаа юм. Энэ түрээсийн хуулийн зохицуулалт дээр манай яам бол Уянга гишүүний ажлын хэсэгтэй хамтарч ажиллаж байгаа. Өөрөөр хэлбэл түрээсийн зардлын өсөлтийг хязгаарлах, түрээсийн зардлыг тогтвортой байлгах энэ талын асуудлыг судалж үзнэ гэж бодож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Дээр нь зээл авахад баталгааны асуудал ярьж байна. Зээлийн батлан даалтын сан гэж байдаг шүү дээ. Зээлийн батлан даалтын сангийн хөрөнгийг нэмэгдүүлээд, жижиг бизнес эрхлэгчдийнхээ зээл авах боломжийг нэмэгдүүлж өгье гэж. Ер нь жижиг гэлтгүйгээр энэ бизнесийн хүмүүсийн зээл авахад дэмжлэг үзүүлэх ёстой гэж.  Монголд ямар байдал үүсч байна вэ гэвэл, банкууд нь зээл  өгөх боломжгүй, компаниуд нь зээл авах боломжгүй тийм байдал үүсчихээд байгаа. Тэр нь юутай холбоотой байна вэ гэхээр, нэг талаасаа компаниудын үндсэндээ зээлийн баталгаан дээр тавих хөрөнгийнхөө дээд хэмжээнд хүрчихээд байна гэж. Нөгөө талдаа банкуудынх нь хэмжээ харьцангуй бага болчихоод, өөрийн хөрөнгийн 20 хувиас дээш хэмжээнд зээл өгөхгүй гэсэн учраас банкуудынх нь зээл өгөх хэмжээ нь хязгаартай болчихоод байна. Энэ утгаар энэ байдлыг өөрчилье, тэр утгаар даатгалын компани байгуулъя, зээлийн батлан даалтын асуудлыг шийдье гэж. Бусад оронд байдаг туршлагыг төр хувийн хэвшлийн замаар хэрэгжүүлье гэсэн энэ байдлаар бид нар асуудалд хандаж байна гэдгийг хэлэхийг хүсч байна.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xml:space="preserve"> Отгонбаяр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Ё.Отгонбаяр</w:t>
      </w:r>
      <w:r>
        <w:rPr>
          <w:rFonts w:ascii="Arial" w:cs="Arial" w:hAnsi="Arial"/>
          <w:sz w:val="24"/>
          <w:szCs w:val="24"/>
        </w:rPr>
        <w:t>: Баярлалаа. Асуулт гэхээсээ би Батбаяр сайдад хандаж уриалмаар байнаа. Өнгөрсөн оны 9 сараас хойш л хямрал мөн биш, хямрал мөн биш, хямрал мөн биш гэдэг маргаан хийсээр яваад одоо энэ хооронд нь эдийн засаг улам унаж байнаа. Тэгээд бид нар энэ хямрал гээд санаа зовоод байгаа нь хүнд өвчин тусчихсан хүүхдэд нэг бага эмч хүрч ирээд халуурсан хүүхэд байнаа гээд аспиран өгөөд явчих гэж байгаа юм шиг ийм үйлдэл болчихвий гээд санаа зовоод байна шүү дээ. Та болохоор  ер нь бүх юм сайхан байгаа, ганцхан валютын ханш дээр л асуудалтай байна гэх юм. Тэгвэл эдийн засгийн тухай тогтоол оруулж ирж яах гэж байсан юм, валютын ханшныхаа тухай тогтоолыг л оруулж ирнэ шүү дээ.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Тийм болохоор бүгдээрээ мэдэж байгаа даа, валютын ханшнаас гадна өчнөөн олон аж ахуйн нэгжүүд дампуурч байна,  макро эдийн засгийн тогтворжуулалтынхаа үзүүлэлтээр бид нар дэлхийн эдийн засгийн форумаар 78 байраар ухарчихлаа. Үнийн өсөлт, өрийн өсөлт гээд ингээд яривал зөндөө юм байгаа. Тийм болохоор одоо энэ маргаанаа болиод хүндрэлтэй байгаагаа хүлээн зөвшөөрөөд, ажлаа хийе ээ.  Ажлаа хийе.</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Хоёрдугаарт, бас үнэхээр буруугаа ийш тийш нь чихэх ийм оролдлогуудыг болимоор байна. Сонсож байсан чинь валютын ханшны өсөлтөд Америкийн Төв банк, хувийн хэвшил хоёр буруутай юм шиг ярьчих юм. Тэгээд өмнөх Засгийн газар руугаа л буруугаа чихээд, хөөрхий энэ Ерөнхий сайд маань энд сууж байна шүү дээ, тэр Засгийн газарт Тэргүүн шадар сайд дөрөвний гурвыг нь хийсэн хүн. Ингээд хамт байгаа Ерөнхий сайд руугаа чулуу шидээд байдгаа боль л доо. Энэ чинь нөхөр жудгийн ёс гэж байх ёстой шүү дээ.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Энэ оруулж ирж байгаа тогтоолыг цаашаа хэлэлцэх учраас нэлээн дэлгэрэнгүй ярих байх. Арга хэмжээнүүд дотор эргэлзээ төрүүлж байгаа юмнууд байна. Жишээлбэл, Таван толгойд гадаадын хөрөнгө оруулалт оруулах тухай заалт орчихож.  Бид өөрснөө Таван толгойг ард түмний гарт байлгана гээд түрүүчийн парламентын үед бүгдээрээ орилж хашгирч байгаад  ард түмний гарт өглөө гээд нэг баатар зоригтой улсууд болсон. Одоо нүүрсний үнэ нь хямдраад, эдийн засгийн байдал нь хүндрээд, ингээд Таван толгойн хувьцаа хямдрах үед нь гадагшаа зарах тухай асуудал орж ирж байна. Энэ дээр эргэлзээ төрж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Гадаадад байгаа Монголчуудын мөнгийг татах гэж юу гэсэн заалт вэ? Гадаадад байгаа мөнгийг татах тухай заалт л байх юм байгаа биз дээ. Гадаадын хөрөнгө оруулагчдаа хүндрүүлж, хөөж гаргаж явуулчихаад, одоо Монголчуудыгаа авчирч бас хүндрүүлэх гэж байгаа юм уу? Ийм ойлголт төрөхөөр заалт болчихсон байна. Хэрвээ хөрөнгө оруулалтынхаа нөхцөл байдлыг сайн болгочих юм бол  Монгол нь ч байна уу? Америк нь ч байна уу? Мөнгөө бариад л ирдэг юм байгаа биз дээ. Тэгэхээр иймэрхүү, иймэрхүү эргэлзээтэй заалтууд нэлээн байна. Төрийн өмчийг хувьчлах гээд энэ заалт ороод ирж байна. Заавал эдийн засгийн байдал хүндрэлтэй ийм байгаа үед нь хувьчлах асуудлыг босгож тавих хэрэгтэй байсан юм уу? Харин түүний оронд энэ валютын ханшаа тогтворжуулах, бууруулах тал дээрээ нэлээн тодорхой заалтууд оруулж ирэх ёстой байсан болов уу гэж бодож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2008 оны дэлхийн эдийн засгийн хямрал эхлэхэд тэр үед бид хамтарсан Засгийн газарт байсан. Эдийн засгийн хямралыг даван туулах арга хэмжээний хамгийн  гол арга хэмжээ нь ажлын байрыг нэмэгдүүлэх, ажилгүйдлийг бууруулах асуудал дээр гол анхаарлаа тавьсан шүү дээ, төсөвт байгууллагуудыг хүн халж болохгүй гээд. Үүнээс эхлүүлээд ярих зүйл байнаа.  Тэгээд би энэ дээр тоо баримт дахиж дурьдмааргүй байна. Тоо дурдахаар бүр дампуурсан юм болох юм. Одоо сөрөг хүчин, Засгийн газар хоорондын тоо зөрдөг байсан бол одоо Монгол Улс Дэлхийн банктайгаа тоо зөрдөг болчихсон. Улаан сайд өрийн хэмжээ 49,5 байгаа гэж мэдээлж байсан. 4 сарын 7-нд Зүүн хойд Азийн эдийн засгийн үзүүлэлтийг зарласан. Дэлхийн банкных дээр 13 онд 58,7 хувь болчихсоон гээд зарлачихсан. Энэ бол паблик өр шүү дээ. Нийт улсын өр.  Үүнээс өгсүүлээд бид нар одоо янзлах юмнуудаа нэлээн ярьж явмаар байна гэдгийг бас зориуд хэлэх гэсэн юм. Үг.</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xml:space="preserve"> Отгонбаяр гишүүн үг хэллээ.  Хүрэлбаатар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Ч.Хүрэлбаатар:</w:t>
      </w:r>
      <w:r>
        <w:rPr>
          <w:rFonts w:ascii="Arial" w:cs="Arial" w:hAnsi="Arial"/>
          <w:sz w:val="24"/>
          <w:szCs w:val="24"/>
        </w:rPr>
        <w:t xml:space="preserve"> Батбаяр сайдын хариултыг сонсоод сууж байхад нэг л их танил үгнүүд сонсогдоод байдаг, тэгээд хэзээ ийм үг хэллээ гээд бодоод байсан чинь  2013 оны 4 сард энэ үгийг хэлж байсан. Манай намын бүлгийнхэн хэрвээ Засгийн газар энэ бодлогынхоо алдааг засахгүй бол буруутай үйл ажиллагаагаа зогсоохгүй бол Монгол Улсын эдийн засаг чинь хүндэрнэ, хямрал болноо, валютын ханш чинь 1800 болноо гээд хэлж байсан. Тэгэхэд яг ийм тайлбар яриад байсан. Юу ч өөрчлөгдөөгүй, яг хэвээрээ. Гэтэл нөгөө эдийн засгийнх нь байдал хүндэрчихсэн, Монгол Улсад өчигдөр Үндэсний статистикийн газрын дарга нь 22 мянган аж ахуйн нэгж хаалгаа хаасан гэдгийг Эдийн засгийн байнгын хороон дээр мэдэгдчихсэн. Ийм байдаг.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Тэгээд МАН-ын бүлэг бол 2013 оны 8 сард  эдийн засгийн байдал чинь хүндэрч байгаа учраас ээлжит бус чуулган хуралдуулж өгөөч ээ гэдгийг шаардаж байсан.  Харамсалтай нь түүнд эрх баригчид үгүй, байдал хэвээрээ байгаа, сайн байгаа, эрх баригч та нар яахаараа дандаа ингэж муу амлаж байдаг юм. Би тэнгэрээс асуусан чинь зүгээр байсан шүү дээ гэж хэлээд яваад байгаа.  Гэтэл өнөөдөр эдийн засаг ямар байдалтай байна. Монголын эдийн засаг хямарч байна шүү дээ. Та бүгд эдийн засгийн онолын наад захын сурах бичгээс аваад үзээ.  Валютын ханш чинь 20-иос илүү хувиар унахаар валютын ханшны хямрал болдог юм. Түүний цаад эхлэл нь төлбөрийн тэнцлийн алдагдал, гадаад худалдааны алдагдал бишээ, Батбаяр дарга аа. Дээр нь зөндөө олон юм орж ирж, төлбөрийн тэнцлийн алдагдал болдог. Ийм учраас энэ хямрал болж байгаа. Төлбөрийн тэнцлийн алдагдалтай холбоотой хямрал нь санхүүгийн хямрал. Эдийн засгийн хямрал болдог жамтай. Хэрвээ Засгийн газар зүгээр суугаад байвал энэ чигээрээ явна. Харин хаа очиж өчигдөр Монголбанкны Ерөнхийлөгч бодитой үнэнийг нь Монголын нийгэмд хэллээ.  Монгол Улсад төлбөрийн тэнцлийн хямрал болж байгаа, байдал хүнд байнаа гэдгийг хэлсэн.  Харамсалтай нь энэ Засгийн газар нөгөө гадаадын хэвлэлд бичээд байдаг шигээ яг л тийм тэнэгдүү хариулт өгөөд байгаа юм.  Үнэн юм байна тэр гадаадын хэвлэлийнхэн дээр бичээд байдаг нь.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Тэгэхээр энэ Засгийн газар өнөөгийнхөө  эдийн засгийн нөхцөл байдлыг сайн мэдэх хэрэгтэй. Батбаяр сайд Америкийн байдал ямар байгааг мэдээд байх шиг байна.  Энэтхэгийн байдал ямар байгааг мэдээд байх шиг байна. Гэхдээ та Монгол Улсынхаа эдийн засгийн бодит байдлыг мэдэх нь битгий хэл төсөөлөх ч үгүй байна, та. Монгол Улсынхаа эдийн засаг, нөхцөл байдлыг зөв мэдвэл энэ хямралынхаа оношийг зөв тавьж чадвал, үүнээс гарах арга хэмжээгээ зөв л тодорхойлно. Энэ Засгийн газраас өргөсөн 23 заалт бүхий энэ төлөвлөгөөгөөр бол эдийн засгийн өсөлт эрчимжихгүй.  Хямрал эрчимжинэ. Яагаад вэ гэдгийг би нэг жишээгээр хэлье, хоёр жишээг л хэлье. Монгол Улсын валютын нөөц 2,5 тэрбум доллар. 1 ам доллар 1365 төгрөг байхад энэ Засгийн газар 1,5 тэрбум долларын өр авсан.  Одоо дахиад зээлье гээд байгаа учраас би үүнийг нь хэлж байгаа юм. Өнөөдөр нөхцөл байдал яав. 4 тэрбум доллараас чинь З,5-ыгаа тавиад туучихсан. Монгол Улсын валютын цэвэр нөөц нь нойль болчихсон. Ийм л байгаа шүү дээ. Тэгээд валют нь яасан, 1 ам доллар 1800 хүрчихсэн. Энэ дахиад цаашаа явна.  Ийм нөхцөл байдалд орж байгаа.  Гэтэл дахиад зээл авна гэж ярьж байгаа. Бодлогынхоо алдааг засахгүй бол дахиад л цаашаа энэ долларын ханш чинь улам цаашаа эрчимтэй явнаа, Батбаяр сайд аа. Нөхцөл байдлаа та нар гүйцэд сайн ойлгож мэдрэх хэрэгтэй.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Хоёрдугаарт, хувийн хэвшлийнхэн энэ хямралаас гарахын тулд ажиллагсдынхаа тоог цөөлж байна. Тэгвэл хувийн хэвшлийнхэн энэ хямралаас гарахын тулд ажиллагсдаа цөөлж байна, бүх төрлийн хэмнэлтийн горимд шилжсэн. Тэгвэл энэ Засгийн газар, энэ данхгар бүтцээ одоо цөөлөөч, багасгаач. 19 сайдаа боль,  ажил үүрэг нь давхцдаг Сангийн яам, Хөгжлийн яам эд нарыгаа нэгтгэ. Дахиад дээр нь З яамаа алга болго. 14 онд төсөв хэлэлцүүлж байх үед нэмсэн 3800 төрийн албан хаагчдаа цөөл. Битгий нэмж ав. Дахиад төсвийнхөө зардлыг 10 гаруй хувиар тана. Хувийн хэвшлийнхэн хийж болоод зүйлийг яагаад энэ төр, засгийнхан хийж болдоггүй юм.  Энэ төлөвлөгөөгөөр хямрал эрчимжинэ шүү, та бүгдийг оруулж ирж байгаа. Гарц байхгүй. Зүгээр лоозон. Энэ лоозонгоор 100 хоногт компани /хугацаа дуусав/.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 xml:space="preserve">З.Энхболд: </w:t>
      </w:r>
      <w:r>
        <w:rPr>
          <w:rFonts w:ascii="Arial" w:cs="Arial" w:hAnsi="Arial"/>
          <w:sz w:val="24"/>
          <w:szCs w:val="24"/>
        </w:rPr>
        <w:t>Батбаяр сайд хариулъя. Хариулах хэрэггүй, өөрөө гараад явчихлаа.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Н.Батбаяр:</w:t>
      </w:r>
      <w:r>
        <w:rPr>
          <w:rFonts w:ascii="Arial" w:cs="Arial" w:hAnsi="Arial"/>
          <w:sz w:val="24"/>
          <w:szCs w:val="24"/>
        </w:rPr>
        <w:t xml:space="preserve">  Тэгэхээр ийм л байна л даа. Бид нар Их Хурлын гишүүд, төрийн түшээд, энэ төр улсынхаа хувь заяаг яавал дээр гэж ярилцаж байгаа. Тэгэхээр яаж байна вэ гэхээр, нэг хэсэг нь зориуд орж бүх юмыг хараар будаж будчихаад, бусдынхаа үгийг сонсохгүй гараад явчихдаг ийм байх юм бол үг хэлж яах юм бэ. Мэдээж болж байгаа юм байгаа, болохгүй юм байгаа, ойлгомжтой шүү дээ. Яаж сайныг нь дэмжээд, саарыг нь засах вэ гэдэг дээр ярилцаж байгаа шүү дээ.  Тэгээд Их Хурлын гишүүн нь, төрийн сайд байсан хүн нь ийм байдлаар улс төр хийгээд  явах юм бол энэ эдийн засаг чинь яах юм бэ? Эдийн засаг чинь итгэл дээр явдаг юм, нэг талдаа.  Ирээдүйд итгэх итгэл,  гарцаар энэ бизнесийнхэн чинь харах гээд өнөөдөр Их Хурал дээр  ямар шийдвэр гарах бол, ямар байхыг харж байдаг юм. Тэгтэл Монголын хувь заяа хаашаа явахыг шийдэх улсууд нь Монголынхоо хувь заяаг харлуулах гээд ярьж, ирээдүйг шүү, ирээдүйг шүү харлуулах гээд ярьж байгаа бол энэ гэмт хэргийн шинж чанартай зүйл гэдгийг би хэлчихье, нэг.</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Хоёрдугаарт,  22 аж ахуйн нэгж дампуурсан гэж. Энэ талаар Рэнцэнханд дарга хариулт хэлэх байх.  22 компани дампуурсан юм уу, дампуураагүй юм уу гэж. Валютын нөөц хэд байгаа вэ гэдэг дээр Монголбанк албан ёсоор  хэлчих хэрэгтэй. Яагаад гэвэл би хариуцсан, хариуцсан байгууллагууд нь хэлье. Тэгэхгүй бол улаан цай хэт гүтгэсэн юм яриад байх юм бол энэ чинь болохгүй ээ гэдгийг хэлмээр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Тэгэхээр би сая хэллээ шүү дээ, ханшийг цаашид нь өсгөхгүй байх эдийн засгийн боломж бүрдэж байна. Тэр талаар ажиллаж байна гэж хэллээ. Гэхдээ дэлхийн эдийн засгийн нөхцөл байдал таагүй байгаа учраас түүнийг даван туулахад ажиллаж байна гэж хэллээ. Монгол бол дэлхийн нэгэн  эд эс болчихсон гэдгээ бүгдээрээ хүлээн зөвшөөрөх цаг болчихсон шүү дээ, өнөөдөр дэлхий орон зай, цаг хугацаа нэг болчихсон гэдгийг нэтээр  тавиад байгааг бүх хүн мэдэж байгаа шүү дээ. Тийм учраас үүнийгээ бас бид нар бодож хаа хаанаа хандах ёстой болов уу гэж хэлэх гэсэн юм.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xml:space="preserve"> Ажлын хэсгээс хариулах уу? Валютын нөөц асуусан, Монголбанкныхан.  Статистик дээр  22   мянган аж ахуйн нэгж хаалгаа барьсан юмуу.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Д.Дэлгэрсайхан</w:t>
      </w:r>
      <w:r>
        <w:rPr>
          <w:rFonts w:ascii="Arial" w:cs="Arial" w:hAnsi="Arial"/>
          <w:sz w:val="24"/>
          <w:szCs w:val="24"/>
        </w:rPr>
        <w:t>:- Монгол Улсын гадаад валютын улсын нөөц яг одоогийн байдлаар 1,9 тэрбум ам доллар байгаа. 2014 оны импортын төсөөлөл дээр үндэслээд тооцох юм бол энэ хэмжээний нөөц гэдэг бол 4,3 сарын импортын хэрэгцээг хангах түвшинд байна.</w:t>
      </w:r>
    </w:p>
    <w:p>
      <w:pPr>
        <w:pStyle w:val="style28"/>
        <w:spacing w:after="0" w:before="0" w:line="100" w:lineRule="atLeast"/>
        <w:ind w:firstLine="588" w:left="0" w:right="0"/>
        <w:contextualSpacing w:val="false"/>
        <w:jc w:val="both"/>
      </w:pPr>
      <w:r>
        <w:rPr>
          <w:rFonts w:ascii="Arial" w:cs="Arial" w:hAnsi="Arial"/>
          <w:b/>
          <w:bCs/>
          <w:sz w:val="24"/>
          <w:szCs w:val="24"/>
        </w:rPr>
        <w:t>С.Мэндсайхан:</w:t>
      </w:r>
      <w:r>
        <w:rPr>
          <w:rFonts w:ascii="Arial" w:cs="Arial" w:hAnsi="Arial"/>
          <w:sz w:val="24"/>
          <w:szCs w:val="24"/>
        </w:rPr>
        <w:t xml:space="preserve"> Өчигдөр Байнгын хороон дээр яригдсан асуудал бол үйл ажиллагаагаа зогсоосон аж ахуйн нэгжийн тухай асуудал байсан. Дампуурсан гэдэг бол хууль хяналтын байгууллагаар албан ёсоор шүүхээр дампуурснаа тогтоолгосон байгууллага, тэр асуудал өчигдөр хөндөгдөөгүй. 2013 оны дүнгээр бизнес  регистрын санд бүртгэлтэй 99603 аж ахуйн нэгж байгаагаас 54922 аж ахуйн нэгж нь  үйл ажиллагаагаа явуулж байсан. Үйл ажиллагаа явуулаагүй 44681 болж, энэ үйл ажиллагаа  явуулаагүй компаний тоо хэмжээ бол өнгөрсөн 2012 оныхоос 10 мянга орчмоор нэмэгдсэн гэсэн ийм мэдээллийг танилцуулагдсан.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Энхтүвшин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Ө.Энхтүвшин</w:t>
      </w:r>
      <w:r>
        <w:rPr>
          <w:rFonts w:ascii="Arial" w:cs="Arial" w:hAnsi="Arial"/>
          <w:sz w:val="24"/>
          <w:szCs w:val="24"/>
        </w:rPr>
        <w:t>: Энэ Засгийн газраас оруулж ирсэн 23 зүйлийн дотор бас зарим нэг нааштай зүйл байна л даа.  Урд нь ярьж байсантайгаа харьцуулах юм бол. Жижиг, дунд бизнесийг ер нь дэмжихгүй бол болохгүй юм байна гэсэн зүйл байна,  ашигт малтмалын салбарынхаа юмнуудыг жаахан хөдөлгөе тэгэхгүй бол бас болохгүй юм байна гэсэн юм байна.  Аж ахуйн нэгжүүдийг дарамтлахаа больё гэсэн санаа байна.  Хоёр хөрштэйгээ сайн ойлголцохгүй бол болохгүй юм байна гэсэн санаа байна. Тэр хоёр яахав гэдэг байсныгаа бодох юм бол иймэрхүү зүйлүүд харагдаж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Гэхдээ үүнийг бүхэлд нь ингээд аваад үзэхээр бүлгийн дүгнэлт дээр ч гарсан. Нэг хэсэг заалтууд нь бол ерөөсөө сонгуульд оролцсон танай намын хөтөлбөрийн заалтууд тэр чигээрээ ингээд байж байна. Нэг хэсэг заалтууд нь болохоор Засгийн газрын 4 жилийн үйл ажиллагааны хөтөлбөрийн заалтууд тэр чигээрээ байж байна. Ийм хэдэн юмнууд  80 орчим хувь нь байна.  Яг л энэ долоо хоногт л хэлэлцэхгүй бол дараагийн долоо хоног болчих юм бол оройтно шүү гээд ингээд оруулаад ирэхээр нь би ямар чухал тодорхой асуудлуудыг  тавьчихсан юм бэ гэхээр, нөгөө хөтөлбөрийн сонгуулийн амлалтын заалтууд л байж байна л даа, нэгдүгээрт нь би түүнийг хэлэх гэсэн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Хоёрдугаарт нь, үнэхээр тийм яаралтай шийдүүлэх гэж байгаа юм бол Засгийн газар та бүхэн бүр энэ юмнуудаа хугацаатай нь, хариуцах эзэнтэй нь, гарах үр дүнтэй нь, мөнгөний дүнтэй нь тодорхой арга хэмжээнүүдийг оруулаад ирсэн бол бид ойлгох байлаа. Тэгэхгүй ерөнхийдөө үүнийг хараад байхаар эрх зүйн үндсийг нь сайжруулна, бүрдүүлнэ, эрчимжүүлнэ, дахиад эрх зүйн орчныг нь бүрдүүлнэ гэсэн тийм юмнууд байгаад  байна. Хэзээ эрх зүйн орчныг нь бүрдүүлэх юм, хэдийд өргөн барих юм, хэн өргөн барих юм. Тэр юмнууд нь тодорхойгүй байна. Тэгэхээр энэ чинь нөгөө яаралтай арга хэмжээ гэдэг юмнууд чинь харагдахгүй, нөгөө л 4 жилийн хөтөлбөр дотор байгаа юмнууд чинь л харагдаад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Гуравдугаарт нь, бас үүний цаана ноцтой юмнуудыг оруулж ирэх гэж байгаа байж магадгүй гэж бодогдоод байна. Тухайлбал,  энэ дотор тэр Нямдоржийн хэлдэг бол үнэн. Чөлөөт бүс, амралт зугаалгын төвүүдийн зарим үйлчилгээг хязгаарлагдмал хүрээнд нэвтрүүлэх чиглэлээр ажиллана гэдэг нь казино байгуулна гэсэн үг. Загджавын өргөгдсөн төсөл тэнд дотор чинь угаасаа дээр үед байгаа шүү дээ, болохгүй гээд ингээд л байж байгаа. Жишээ нь, казино байгуулах асуудал. Энэ их айхтар шүлс нь асгараад байгаа тэр Говь-Алтай аймагт байгаа  Талын бэлчих, Хатан сүйх тэр ордууд руу орно гэсэн санаа бас байж байна, үүний цаана. Тэгж байж мөнгө олноо гэсэн ийм санаанууд байж байна. Нөгөө одоо хүртэл шүүмжлээд байгаа үнэ тогтворжуулах хөтөлбөрийг дахиад мөнгө гаргаж, түүнийг үргэлжлүүлнэ гэсэн ийм санаанууд байна. Ер нь явж явж энэ З зүйл л энэ хөтөлбөр гээд байгаа юмны гол нь юм болов уу гэж тэгж бодогдлоо.</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Дөрөвдүгээрт нь, энэ хоорондоо зөрчилтэй байна, зарим заалтууд нь.  Тухайлбал, Ашигт малтмалынхаа хуульд өөрчлөлт даруйхан оруулнаа, энэ тал дээр томоохон эргэлт гаргая гэсэн мөртлөө, та бүхний оруулаад ирчихсэн юман дотор юу гэж байна вэ гэхээр,  ашигт малтмалын салбараас бусад салбарт ажиллаж байгаа аж ахуйн нэгжид татварын таатай  нөхцөлийг бүрдүүлнэ гээд оруулаад ирчихсэн байж байна. Тэгэхээр нэг болохоороо ашигт малтмалын салбарыг нэг анхаарах юм шиг ярьснаа, нөгөө болохоороо  энэ ашигт малтмалын салбарт ажиллаж байгаа аж ахуйн нэгжид таатай нөхцөлийг бүрдүүлэхгүй гээд ингээд энд жишээлбэл нэгдүгээр зүйл дээр ингээд оруулаад ирсэн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Гүйцээж асуух уу.  Үгүй юу. 1 минут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Ө.Энхтүвшин</w:t>
      </w:r>
      <w:r>
        <w:rPr>
          <w:rFonts w:ascii="Arial" w:cs="Arial" w:hAnsi="Arial"/>
          <w:sz w:val="24"/>
          <w:szCs w:val="24"/>
        </w:rPr>
        <w:t>: Тэгэхээр үүнийг яагаад ингэж орж ирж байгаа вэ гэдгийг та бүхэн энэ дээр тайлбарлаж өгөөч 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Хоёрдугаарт нь, ер нь энэ хүнд байдлаас гарах гарцыг Засгийн газар маань хоёр юмаар л хараад байх шиг байна. Дахиад гадаадаас мөнгө олж ирнэ гэж яриад байгаа,  дахиад бонд, дахиад мөнгө олж ирнэ, зээл авна, дахиад зээл авна, нэг дэх арга зам нь. Хоёр дахь юм бол энэ байгууллагыг дахиад томруулна, шинээр байгуулна гэдэг юмнууд сүүлийн үед асар их хэмжээгээр нэмэгдүүлсэн л дээ. Одоо энэ дээр дахиад л байж байна. Баялаг холдинг гэдэг компани байгуулна гээд. Ингэснээрээ бас хүндрэлээс гарч чадах юм уу? Үгүй юу. Энэ бол буруу байх шүү. Тэгээд төгсгөлд нь хэлэхэд, үнэхээр байдал сайн байгаа юм бол  цалин, тэтгэврээ нэмээч ээ. Үнэхээр сайн байгаад байгаа, мөнгөтэй байгаа юм бол энэ рүүгээ анхаараач. Ажлын байрыг нэмэгдүүлэх талаар энд ерөөсөө юу ч байхгүй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Батбаяр сайд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Н.Батбаяр:</w:t>
      </w:r>
      <w:r>
        <w:rPr>
          <w:rFonts w:ascii="Arial" w:cs="Arial" w:hAnsi="Arial"/>
          <w:sz w:val="24"/>
          <w:szCs w:val="24"/>
        </w:rPr>
        <w:t xml:space="preserve"> Энхтүвшин гишүүний асуултад хариулъя. Тэгэхээр хэлж байна л даа, энэ дотор авах ч юм нэлээн байна, хаямаар ч юм нэлээн байж байна гэж. Мэдээж бид нар тал талаас нь хэлэлцэж байгаад шийдвэр гаргана шүү дээ. Тэгээд бас нэг юм хэлж байна  л дээ, үүний нэг талаас нь харахад сонгуулийн хөтөлбөр юм шиг, нөгөө талаас нь Засгийн газрын хөтөлбөр юм шиг харагдаж байна гэж. Мэдээж Сонгуулийн хөтөлбөрөө Засгийн газрын хөтөлбөр болгодог. Түүнийгээ  тэр 4 жилийн хугацаанд хэрэгжүүлэх үүрэгтэй шүү дээ. Тэгэхгүй бол сонгууль дээр, та нар их сонин юм яриад байх юм. Бид нарыг сонгуулийн мөрийн хөтөлбөрөө хэрэгжүүлэх гэж байна гэж шүүмжлээд байх юм, би үүнийг ерөөсөө ойлгохгүй байна. Сонгуульд оролцохдоо ямар хөтөлбөр дэвшүүлсэн, түүнийгээ Засгийн газрын мөрийн хөтөлбөр болгодог, түүнийгээ хэрэгжүүлж чадсан, чадаагүйгээ  олон түмнээр шүүлгэдэг байх ёстой гэж.  Энэ бол Ардчилсан намын зарчим. Танай намын зарчим бол арай өөр юм шиг болох гээд байна, сонгуульд нэг хөтөлбөр дэвшүүлдэг, санал авчихдаг, хийхдээ өөр юм хийдэг юм шиг яриад байна. Энэ хооронд жаахан ялгаа гараад байх шиг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Тэгэхээр бид нар юу гэж байгаа юм. Өчигдөр ч хэлж байсан. Энэ 23 заалтын 17 нь Ардчилсан намын Засгийн газрын сонгуулийн хөтөлбөр байгаа гэж. Үнээн, үнэн. Тэгэхээр бид нар хэлж байна шүү дээ, эрчимжүүлье гэж оруулж ирж байгаа юм. Энэ ажлаа бид нар хийж байгаа, тэгэхдээ үүнийхээ чанарыг хурдцыг, бүтээмжийг сайжруулъя гэж үүднээс оруулж ирж байгаа гэж ингэж хэлмээр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Ерөнхий заалтууд их байнаа гэж. Тэгээд ийм болчихоод байгаа юм л даа. Хэт ерөнхий болчихоор нэг ойлгомжгүй болчихоод, хэт задгай болчихоор нэг юутай болчихоод, бид нар ерөнхийдөө базаж дундуур нь оруулж ирээд, тэгээд сая Ерөнхий сайд хэлсэн, Засгийн газрын 100 хоногт гэж 100 ажлууд түргэсгэсэн байдлаар задлаад явъя гэсэн утгаараа, өөрөөр хэлбэл тодорхой хугацаатай, эзэнтэй, хэрэгжүүлээд явъя. Болж байвал болж байна, болохгүй бол болохгүй гэдэг хүрээнд хэнтэй хариуцлага тооцох вэ гэсэн ийм систем оруулж ирэх гэж байгаа гэж. Нөгөө 100 хоногтоо тодорхой үр дагавартай байх юм бол дараа нь болсон бол болсныг нь дүгнэнэ, болоогүй бол болоогүйг дүгнээд хариуцлага тооцъё гэсэн энэ утгаар оруулж ирж байгаа юм гэж.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Тэр Казино гэж ярьж байна. Тэгэхээр бол  ерөнхийдөө чөлөөт бүс дээр казино байж болно гэсэн Монгол Улсын хуулийн зохицуулалт бол байгаа шүү дээ, байгуулагдаагүй л байгаа болохоос биш. Тэгэхээр казино гэдэг юмаа, иймэрхүү чиглэсэн юмнуудыг байж болох тухай хуулийн зохицуулалт нь байж байгаа. Түүнийг хэрэгжүүлээд явах эсэх асуудлыг бол хөндөж ярих асуудал бол та бүгдийн асуудлаа гэж.</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Уул уурхайн салбартай холбогдуулаад тэр нэг, хоёрдугаар заалт зөрчилтэй байна гэж. Үгүй тийм биш л дээ. Ашигт малтмалын хуулин дээр өөрчлөлт оруулах гэж байгаа зүйл бол хайгуулын лицензийг чөлөөтэй болгох асуудал нь орж ирж байгаа гэж.  Хоёр дахь заалт бол татварын асуудал. Бид нар дөрөв, арвын системтэй шүү дээ. Дөрөв, арвын системээсээ арай илүү бизнес эрхлэгчдэд таатай орчин бүрдүүлье, гэхдээ салбарын хувьд бол  Уул уурхай, архи, тамхи гэдэг юм уу тэр бараанаас бусад төрлийн юманд оруулъя гэсэн бодлогоор оруулж ирж байгаа гэсэн ийм зүйл байгаа юм шүү, түүнээс энэ бол зөрчил гэж үзэхгүй байна гэж.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Тэгээд зээл их авах нь буруу гэж яриад байна л даа. Ер нь бид нар 90 оноос хойш зах зээлийн нийгэмд шилжсэн, тогтолцоонд шилжсэн гэж хэлж байгаа шүү дээ. Манайх орчуулснаар зах зээлийн гээд явчихсан. Үнэн хэрэгтээ бол зээлийн захын нийгэм шүү дээ. Энэ бол хэн их мөнгө авч, мөнгийг ажил болгож чадаж байна гэдэг асуудал байгаа. Тэр утгаараа банкнаас хүнд зээл өгөхдөө аж ахуйн нэгжид байна уу? Хувь хүнд өгөхдөө тэр зээлийг аваад юм болгож чадах хүнд өгдөг. Юм болгож чадахгүй хүнд өгдөггүй шүү дээ, түүнтэй адилхан улсын хувьд ч гэсэн ялгаа байхгүй шүү дээ. Тэгэхдээ зээл авах нь өөрөө буруу биш байхгүй юу даа. Гагцхүү зээлээр авсан зүйлээ чулуу болгоод, эргээд зээлээ төлөх чадвартай эдийн засгаа тэлээд явах асуудал бид нар энэ рүү явж байгаа. Тийм учраас тэр бондын хувьд бид нар асуудал тавьсан шүү дээ. Бид нар мөнгө босгоноо, тэгэхдээ боссон мөнгөө нийгмийн халамжид өгөхгүй ээ. Зөвхөн дэд бүтцээ сайжруулах, нэмүү өртөг бий болгох тэр салбарт явуулна, тэгээд тэндээс олсон орлогоороо үүнийгээ төлөөд, эдийн засгаа тэлээд явна гэсэн ийм бодлого барьж байгаа, тэр бодлогынхоо дагуу бол ажиллана.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Баярцогт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С.Баярцогт:</w:t>
      </w:r>
      <w:r>
        <w:rPr>
          <w:rFonts w:ascii="Arial" w:cs="Arial" w:hAnsi="Arial"/>
          <w:sz w:val="24"/>
          <w:szCs w:val="24"/>
        </w:rPr>
        <w:t xml:space="preserve"> Би энэ хэлэлцэж байгаа асуудалтай холбогдуулаад хэдэн зүйлийг хэлье гэж бодож байна. Оруулж ирж байгаа асуудал бол зайлшгүй цаг үе нь болчихсон ийм асуудал байгаа юм. Харин надад энэ хэлэлцүүлэг хийж байгаа явц нь бид нар бас үр дүнтэй болж чадах эсэхэд нь маш их эргэлзээ төрүүлж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Энэ 25 жилийн хугацаанд бид нар дөрвөн удаа олон улсын валютын сантай хамтарсан хөтөлбөр хэрэгжүүлсэн байгаа. 4-ийг нь дуусгаж чадаагүй, 5-ыг хэрэгжүүлээд, нэгийг нь бол дуусгаса. Тэр дуусгасан нөхцөл нь юутай уялдаж байсан бэ гэхээр, хамтарсан Засгийн газарт байсан юм. Өөрөөр хэлбэл Монголчууд бодлогын зөрүү бол энэ дээр байгаагүй гэсэн үг. Одоо энэ яригдаж байгаа асуудал нь бол бүгдээрээ асуудал байнаа гэдгийг хүлээн зөвшөөрөөд байгаа юм, эрх барьж байгаа нь ч, сөрөг хүчин ч. Тэгээд энэ асуудал бол өөрөө бодлогын шинжтэй асуудлууд байгаа юм. Тэгэхдээ энэ бодлогын шинжтэй асуудлууд нь зөвхөн шинэчлэлийн Засгийн газар  2012 оны дараа үүсчихсэн ийм асуудлууд бас биш юмаа. Бид нарт хоёр л том юм байгаа. Нэгдүгээрт, гадаадын хөрөнгө оруулалтыг татах хэрэгтэй, хоёрдугаарт, дотоодынхоо бизнест тааламжтай нөхцөл бий болгох ёстой, ийм л хоёр зүйл дээр бүх асуудал маань уягдах ёстой.  Гэтэл юу болж байна вэ гэхээр, бид нар төмөр замынхаа асуудлыг  2008 оноос хойш 6 жил, бодлогоо гаргаснаасаа хойш 4 жил шийдэж чадахгүй байгаад байгаа. Одоо л дөнгөж дугуй нь хөдлөх гэж байна. Энэ бол аль алин дээрээ хамтарсан бодлогын алдаа байсан учраас үүнийгээ шийдэж чадахгүй байсан. Дахиад хэлж байна. Асуудал өөрөө 2008 онд тавигдсан, 6 жил өнгөрч байгаа. Бодлогын баримт бичиг гараад 10 онд гараад 4 жил болж байгаа.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Ашигт малтмалын хуулин дээр бид нар үндсэндээ мораторинг зарласан 2010 онд 4 жил болж байгаа. Энэ бол өөрөө Монголд орох хамгийн том хөрөнгө оруулалтыг зогсоох сигнал болсон. Оюутолгойн хөрөнгө оруулалт  2009 онд гэрээ нь хийгдсэн, 5 жил болж байгаа.  Нэгдсэн байр суурь  ерөөсөө Монгол Улсын Засгийн газраас гаргаж байгаагүй учраас энэ бол хөрөнгө оруулагчдыг үргээх, зогсоох хамгийн том дохио болсон. Таван толгойн асуудал  2008 онд шийдэгдсэн, 6 жил болж байгаа. Одоо болтол бид нар шийдээгүй. Тэгэхээр  гадаадын хөрөнгө оруулалттай холбоотой хуулин дээр үргээсэн ийм хуулийг 2012 оны 5 сард хийсэн. Засгийн газрын гишүүд нь оролцож байгаад, Гадаад хэргийн сайд нь оролцож байгаад энэ хуулийг баталсан.  Энэ өөрөө юу хэлээд байна вэ гэхээр, бид нар дандаа бодлогын алдаануудыг улс төрчид нь өөрсдөө санаачилж хийсээн.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Би бол одоо юу гэж ойлгож байна вэ гэхээр, одоо энэ оруулж ирж байгаа эдийн засгийг эрчимжүүлэх гэж нэрлэнэ үү? Нэрийн хувьд асуудал бол алга байна. Өнгөрсөн бодлогын алдаануудыг   энэ богино хугацаанд засах арга хэмжээг өнөөгийн Засгийн газар өөрсдөө авч хэрэгжүүлье гэж. Би бол сөрөг хүчин энэ дээр дэмжлэг үзүүлээч ээ гэж уриалах гэж байгаа юм. Надад оруулж ирж байгаа 23 асуудал бол их байнаа гэж харж байгаа юм. Яг энэ 10 асуудал дээр асуудлуудаа төвлөрүүлээд, хамгийн эхний ээлжинд бизнесийн орчны ил тод байдлыг бий болгоод, эдийн засгийн өршөөлийн хуулиа гаргаад, дотоодынхоо бизнес эрхлэгчдийн хувьд энэ нуруунаас нь хүнд ачаагий нь нэгдүгээрт салгачихмаар байгаа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Хоёрдугаарт нь,  уул уурхайн эдийн засгаа бусад эдийн засгаасаа салгаад одоо манай хоёр шатлалтай байгаа  10, 25-аа уул уурхайгаас бусад эдийн засгаа 10 хувь руу шилжүүлчихмээр байгаа юм. Уул уурхай дээр байгаа татварынхаа хувийг хоёр шатлалтай үлдээгээд,  түүнээс босгыг нь одоо З тэрбум байгаагий нь 50 хувь хүртэл тэрбум руу.</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xml:space="preserve"> Нэмж нэг  минут.</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С.Баярцогт</w:t>
      </w:r>
      <w:r>
        <w:rPr>
          <w:rFonts w:ascii="Arial" w:cs="Arial" w:hAnsi="Arial"/>
          <w:sz w:val="24"/>
          <w:szCs w:val="24"/>
        </w:rPr>
        <w:t xml:space="preserve">: Ийм арга хэмжээг авах юм бол богино хугацаанд бодитой ийм байдал бий болно. Дээрээс нь энд байгаа улс төрчдийн бүгдийнх нь хариуцлага. Бид нар зах зээлийн нийгмийг сонгож авсан. Баялаг бүтээж байгаа, чинээлэг байгаа, бид нарын үлгэр дууриал болох тэр хүмүүсүүдээ сайнаар сурталчилмаар байна. Энэ олигарх гэдэг яриа энэ заалнаас эхэлсэн, улс төрчид бие биенийгээ чичилсэн. Одоо Монголд баян хүнийг үзэн яддаг ийм сэтгэлгээ, үүнийгээ бид нар байхгүй болгох ёстой. Энэ бол бид нарын хариуцлага. Дээрээс нь бид нар хамгийн том бололцоотой зах зээл маань аялал жуулчлалын бизнес. Гэтэл гадаадынханд ханддаг хандлагаа бид нар бас өөрчлөхгүй байнаа. Гадны хөрөнгө оруулагчид, зуучлалын талаар ханддаг хандлагаа өөрчилмөөр байна. Ингэж чадах юм бол Монгол руу орох жуулчдын тоо энэ хэмжээгээрээ Монгол руу орж ирэх гадаадын хөрөнгө оруулалтын хэмжээ бол нэмэгдэнэ.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Санал байлаа.  Энхбаяр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Ж.Энхбаяр:</w:t>
      </w:r>
      <w:r>
        <w:rPr>
          <w:rFonts w:ascii="Arial" w:cs="Arial" w:hAnsi="Arial"/>
          <w:sz w:val="24"/>
          <w:szCs w:val="24"/>
        </w:rPr>
        <w:t xml:space="preserve"> Уг нь эдийн засагт бий болоод байгаа энэ асуудлыг шийдэх асуудал өнөөдрийн Монгол Улсын хамгийн л онцгой тулгамдсан асуудал байх ёстой л доо. Би Засгийн газрыг энд Ерөнхий сайдаасаа авахуулаад ач холбогдол өгөөд, бүрэн бүрэлдэхүүнээрээ орж суугаад, яг нийгэм, эдийн засагт болоод байгаа бэрхшээлүүдээ тавиад, шийдвэрлэх арга замыг ярилцах болов уу гэж бодсон.  Үл тоож байна л даа.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Эд нарт албан тушаалтайгаа үлдэх, давхар дээлтэйгээ байх нь л чухал. Долоо хоногийн өмнө давхар дээлийн асуудал ярихад энд багтаж ядан бүгд цугласан шүү дээ, яарсан, амьсгаадсан, гүйж ирсэн улсууд л харагдаж байсан. Өнөөдөр хоосон.  Үнэхээр эрх баригчид маань энэ бодит нөхцөл байдлыг ойлгохгүй л байгаа юм байна даа гэдэг сэтгэгдэл төрж байна. Уг нь Ардын намынхны хувьд бид ажлын хэсэг гаргаад, нөхцөл байдлыг судлаад, дэм тус болъё, болохоо байлаа гэдэг сигналыг нийгэмдээ өгье. Энэ  20 жил бий болгосон ололт, амжилтаа нэг алдчихгүйхэн шиг, энэ бодитой нүүрлээд байгаа эдийн засаг уналтаас хохирол багатай гарчих юмсан. Ялангуяа хамгийн их нэрвэгдээд байгаа тэр эмзэг бүлгийнхнийгээ  газардуулчихгүйхэн шиг зовлон багатай аваад гаръя бодож л хандсан. Тэгээд энэ байгаа байдлаа нэг хар л даа, үнэхээр. Дэндүү хариуцлагагүй гэмээр юм уу, юу гэмээр ч юм бэ дээ.  Үнэхээр энэ цаг үе бол Монгол Улс  энэ эдийн засаг маань унах уу? Босох уу? Монгол Улс үхэх үү? Сэхэх үү гээд үзэх ийм л цаг хугацаа орж ирж байна л даа. Дэлхийн эдийн засаг Монголд дүн тавьчихсан, муу дүн тавьчихсан.  Та нар маань бүгдээрээ л олуулаа сайхан амьдаръя гээд ороод ирсэн, өнөөдөр бодит байдал юу болж байна. Ерөнхий сайд маань, Хөгжлийн сайд маань эдийн засаг өсч байгаа, сайн байна гэх юм.  Тэгээд эдийн засаг сайн байхад ард түмний худалдан авах чадвар 40 хувь унаад, монгол төгрөг дэлхийн хамгийн муу үндэсний мөнгөн тэмдэгт болж дэлхий нийтээр зарлагдаад, цалин, тэтгэвэр нь нэмэгдэхгүй, улсын төсөв бүрдэхгүй, санхүүжилтээ хийж чадахгүй ийм байгаа бол тэр эдийн засгийн өсөлт гэж юу юм бэ? Ийм тоо гаргаад бид хэнд хэрэгтэй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Хоёрдугаарт, тэтгэврээ буухаар хоёр тор хүнс авдаг байсан тэтгэврийн хөгшин өнөөдөр нэг тор л  хүнс авдаг болсон шүү дээ. Тэд нар хоёр тор авдаг хүнсээ З тор болгочихвол эдийн засаг өслөө гэж ойлгомоор байх юм.  Түүнийг л  олон түмэн хүлээгээд байгаа шүү дээ. Түүнээс энэ фортун сайдын яриад байгаа эдийн засаг сайн байгаа гэж ярьдаг үзүүлэлт ийм байдаг бол наадахыг чинь юу гэмээр юм, ёстой нөгөө нохой долоо л гэж хэлнэ дээ, хэнд хэрэгтэй юм.  Наад эдийн засгийн өсөлт чинь хэнд хэрэгтэй юм, танд хэрэгтэй байж магадгүй.  Ер нь аль ч Засгийн газрыг ард түмнийхээ халаасанд үлдээж байгаа мөнгөөр л хэмждэг байх гэж би ойлгодог.  Та бол сая хэллээ. Ардын нам 300 сая төгрөг зээлж аваад ард түмэндээ өгчихсөн гэж, үнэн шүү дээ. Бид өгсөн. Монголын малчин ардын өдөр тутмын хийдэг л  ажил. Дараа жил ноолуур өгнөө, мөнгөө өгчихөө л гэж авдаг. Түүн шиг бид нар урд хөршөөсөө бид та нарт  нүүрс өгнөө,  300 сая доллар өгчихөө л гэсэн. Түүнийгээ бид нар ард түмэндээ өгсөн. Хүн бүрт хүртээсэн.  Та нар харин яаж байна. Та нар ард түмэнд өгсөнгүй. Сонгуулиар олонхид өгнө гэсэн бол  цөөнхөд өгсөн. Харин ард түмэндээ хармаанд нь үлдсэн мөнгөнөөс та нар хулгайллаа шүү дээ.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 </w:t>
      </w:r>
      <w:r>
        <w:rPr>
          <w:rFonts w:ascii="Arial" w:cs="Arial" w:hAnsi="Arial"/>
          <w:sz w:val="24"/>
          <w:szCs w:val="24"/>
        </w:rPr>
        <w:t>Нэг минутаа нэмж авна, дарга 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Тэгэхээр би Их Хурлын даргад хандаж хэлмээр байна л даа, Их Хурлын дарга аа. Их Хурал, Их Хурал шиг хэзээ болох вэ? Эдийн засгийн байнгын хороо хэзээ санаачлагыг гартаа атгах вэ?  Засаг маань амьдралаас тасархай байна шүү дээ. Би энэ хаврын чуулган бол бид нарын алдаж болохгүй бараг сүүлчийн найдлага байж магадгүй. Энэ үед бид яаралтай энэ улс төрийн зөвшилцөл, ойлголцлоо хийж аваад, ядахдаа Ардын намын гишүүд нь Байнгын хороондоо ордог эрхийг нь нээж өгөөд,  ядахдаа энэ гишүүддээ хяналт тавьдаг ёс зүйн болон бусад хяналтын хороод нь ардчилал хөгжсөн улсын дагуу цөөнхдөө өгөөд, хэзээ ингэж бид явах юм бэ? Энэ дээр улс төрийн хариуцлагаа Ардчилсан нам л хүлээнэ дээ/хугацаа дуусав/.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Батбаяр сайд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Н.Батбаяр</w:t>
      </w:r>
      <w:r>
        <w:rPr>
          <w:rFonts w:ascii="Arial" w:cs="Arial" w:hAnsi="Arial"/>
          <w:sz w:val="24"/>
          <w:szCs w:val="24"/>
        </w:rPr>
        <w:t>: Ихэнх нь санал байна, санал бодол байна. Хүн болгон өөрийнхөө бодсоноор хандах нь таны эрхийн асуудлаа. Гэхдээ та санал, бодлоо хэлэхдээ  Монгол түмнийгээ бас хүндэтгэх ёстой шүү дээ. Монголын төгрөг дэлхийн хамгийн ханш унасан валют болоогүй ээ, та болгохыг хүсч байгаа бол болохгүй ээ. Төгрөгтөө, төрдөө, түмэндээ итгэж сураа.  Хүний юмыг өөд нь татаад, өөрийн юмыг доошоо  хүний ажил өөдлөхгүй шүү дээ. Эцсийн дүндээ энэ гэр орон, улс орноо бид нар өөрснөө л авч явна шүү дээ. Тэр  300 сая долларын хувьд гэж ярих юм бол тухайн үедээ  100 доллараар зарж байсан юмыг нь 70 доллараар зараад, улс орныг алдагдалд оруулаад, тэгээд түүнийгээ өндөр хүүтэй авчихаад, тэгээд дараа нь томьёо нь болохоор  70 долларыг боддог томьёо нь үнэ өсөхөд өсдөггүй, үнэ буухад буурдаг томьёо хийчихсэн, үүний гайгаар өнөөдөр тодорхой хэмжээгээр манай Таван толгой тойрсон уурхайнууд хэцүү байдалд орчихоод байгаа шүү дээ. Нүүрсний наймаа хийж байгаа гэдэг юм уу? Нүүрсний бизнес эрхэлдэг Их Хурлын гишүүд энд сууж л байгаа, мэдэж л байгаа шүү дээ. Түүнээс юмыг бас хязгаар, хамжааргатай яримаар байх юмаа гэж.</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Байнгын хороонд орох асуудал яригдаж байна. Энэ бол өнөөдрийн сэдэвтэй холбоотой асуудал учраас би хариулах шаардлагагүй байх гэж бодож байна,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xml:space="preserve"> Цолмон гишүүн асууя.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Ц.Цолмон:</w:t>
      </w:r>
      <w:r>
        <w:rPr>
          <w:rFonts w:ascii="Arial" w:cs="Arial" w:hAnsi="Arial"/>
          <w:sz w:val="24"/>
          <w:szCs w:val="24"/>
        </w:rPr>
        <w:t xml:space="preserve"> Тэгэхээр эдийн засгийг эрчимжүүлэх талаарх энэ тогтоолыг хэлэлцэж, тогтоол шийдвэр гаргах нь зүйтэй гэж үзэж байна. Ер нь энэ асуудлыг жил болгон хэлэлцэж, жил болгон тодорхой шийдвэр гаргаж байх ёстой гэж бодож байна. Бас нэг санаа бол энэ дотор Их Хурлаас авч хэрэгжүүлэх арга хэмжээ, Засгийн газар бас түүгээрээ Их Хуралтай, Их Хуралгүй хийчихээр тийм зүйлүүд бас туссан байна. Тэгээд энэ нь ямар асуудалд хүргэж байна вэ гэхээр, энэ тогтоолыг бид нар нэрийг нь өөрчлөөд, эдийн засгийг эрчимжүүлэх талаар Улсын Их Хурлаас авч хэрэгжүүлэх арга хэмжээний тогтоол болговол яасан юм бэ? Засгийн газар бол тэндээ бас эдийн засгийн эрчимжүүлэх талаар Засгийн газар юу хийхээ, Монголбанк юу хийхээ тус тусдаа бас өөрснөө тогтоол шийдвэр гаргаад явбал ямар вэ гэж бодож байна. Үүнийг асуулт болгож тавья.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Тэгээд доторх зүйлүүд дээр жишээ нь Монголын эдийн засгийн 80 хувийг хувийн хэвшил эзэлж байгаа. Тэгээд бид нарын Эдийн засгийн яамнаас, Засийн газраас, манай Их Хурлаас ч гэсэн, яг энэ  80 хувийнхаа хувийн хэвшилд,  80 хувийн анхаарал тавьж байна уу гэвэл хангалтгүй байгаа юм. Ихэнх бид нарын яриа бол нөгөө  80 хувь нь төсвийн тухай, төрийн өмчийн хэвшлийн тухай яриад байгаа. Энэ дээр 4 дүгээр зүйл болгоод бас гаргасан байна. Тэгээд энэ дээр жижиг, дунд гээд тус тусдаа заалттай. Бас нэг олзуурхмаар зүйл бол томоохон компаниудын үндэсний томоохон компаниудын тухай нэг заалт орсон байна. Ингээд тусдаа гаргаж бодлого явуулах гэж байгаа нь зөв. Тэгэхдээ өнөөдрийн энэ байдлаараа бол их хангалтгүй байна л даа. Тэр нь болохоор гадаад, дотоодын хөрөнгийн зах зээлд оролцоход л дэмжлэг үзүүлнэ гэж байна. Энэ өөрийнхөө хувийн Монголын томоохон компаниудаа улам томсгох, эхний ээлжинд хятад, оросын зах зээлд гарахад нь Засгийн газраас яаж дэмжих юм бэ гэх мэтчилэн энэ томоохон компаниудын талаар маш олон бодлого явуулж болно. Тэгэхээр энэ заалтаа өргөтгөөд, тэр жижгийнхээ талаар юу явуулах юм, дундынхаа талаар яах юм, том компаниудаа яах юм гэдэг энэ заалтуудаа нэлээн баяжуулмаар байна гэж хэлэх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Түрүүн бас хөндөж байх шиг байсан. Гадаадад байгаа Монгол Улсын иргэдийн хөрөнгө гэсэн заалт байна л даа. Энэ бол редакцийн зүйл байж магадгүй. Монгол Улсын иргэдийн гадаадад байгаа хөрөнгийг татах тухай асуудал байхаа гэж бодож байна. Түүнээс манай гадаадад байгаа иргэд бол чадлын хэрээр л Монгол руу хөрөнгө  мөнгө явуулаад л байгаа шүү дээ. Гол проблем болоод байгаа нь Монголдоо байгаа гадаадад баахан хөрөнгөтэй улсуудын хөрөнгийг Монгол руу оруулж ирэх, Монголын хөрөнгө оруулалт болгох талаар сонирхлыг өрнүүлэх янз бүрийн асуудал байгаа байх гэж бодож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Таван толгойн ордын талаар нэг заалт байгаа юм. Тэнд гадаадын стратегийн хөрөнгө оруулагч гэж бичсэн байгаа. Миний санаа бол гадаадын стратегийн оператор олоод, эзэн нь бол Монголын компани,  монголчууд байдаг, түүнтэй хамтарч ажиллах оператор нь харин удаан хугацаанд тодорхой нөхцөлөөр ажилладаг, өөрснөө хөрөнгө мөнгөө гаргаж босгодог ийм зүйлийг нь хиймээр байгаа юм.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Казиногийн тухай хувь хүмүүс янз бүрийн төсөл өргөн бариад, тэгээд тэр нь явахгүй байсан юм билээ. Миний санал бол гадаадын жуулчдад зориулсан казино, казиногийн талаар Засгийн газар санал оруулж батлуулбал арай илүү явцтай, зөвхөн гадаадын жуулчдад үйлчилдэг болох талаас нь ажиллаж болж байна. </w:t>
      </w:r>
    </w:p>
    <w:p>
      <w:pPr>
        <w:pStyle w:val="style28"/>
        <w:spacing w:after="0" w:before="0" w:line="100" w:lineRule="atLeast"/>
        <w:ind w:firstLine="588" w:left="0" w:right="0"/>
        <w:contextualSpacing w:val="false"/>
        <w:jc w:val="both"/>
      </w:pPr>
      <w:r>
        <w:rPr>
          <w:rFonts w:ascii="Arial" w:cs="Arial" w:hAnsi="Arial"/>
          <w:sz w:val="24"/>
          <w:szCs w:val="24"/>
        </w:rPr>
        <w:t xml:space="preserve">Тавдугаар станцын талаар ярьсан боловч яг сүүлийн үед асуухад бас гацаанд орсон байна. Тэгээд энэ нь үнэтэй холбоотой юм байна. Засгийн газар одоо энэ үнийн асуудлыг шийдэж чадахгүй бол тодорхой Их Хурлаар шийдүүлэх ямар арга байдаг юм бэ? Энэ бол эцсийн дүндээ улс төрийн шийдэл болох учраас энэ асуудлаа Их Хуралд оруулж шийдүүлбэл яасан юм бэ. Тэгээд ер нь болж өгвөл Их Хурлын хийх ажил гээд нэг тодорхой  хэдэн зүйл, Засгийн газрын хийх ажил нь Засгийн газар дээрээ бас хэдэн тодорхой зүйл ярьж хийвэл зүгээр байна гэсэн санал байна.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xml:space="preserve">:  Санал хэлэв үү.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Ц.Цолмон:</w:t>
      </w:r>
      <w:r>
        <w:rPr>
          <w:rFonts w:ascii="Arial" w:cs="Arial" w:hAnsi="Arial"/>
          <w:sz w:val="24"/>
          <w:szCs w:val="24"/>
        </w:rPr>
        <w:t xml:space="preserve"> Нэг асуулт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xml:space="preserve"> Хэлэлцэх эсэххээ шийдчихээд, уг нь энэ саналаа яривал цаг хэмнэх юм байгаа юм. Хэлэлцэх эсэх дээр анхны хэлэлцүүлэг шиг саналууд гараад байх юм.  Нэг асуултанд нь хариулчих, Батбаяр сайд.</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Н.Батбаяр:</w:t>
      </w:r>
      <w:r>
        <w:rPr>
          <w:rFonts w:ascii="Arial" w:cs="Arial" w:hAnsi="Arial"/>
          <w:sz w:val="24"/>
          <w:szCs w:val="24"/>
        </w:rPr>
        <w:t xml:space="preserve">  Таны саналуудтай санал нэгтэй байна. Нэн ялангуяа Их Хурал дээр нийгмийн  бүтээн байгуулагчид  80 хувь нь хувийнхан байхад төр дандаа 80 хувьд нь төрийнхөө юмыг яриад байгаа гэдэг саналтай санал нэгтэй байна. Эцэст ганц төсөв тойрч ярьдаг биш, Монголынхоо эдийн засгийг бүтнээр нь ярьдаг энэ тогтолцоонд орох нь зүйтэй болов уу гэдэгтэй 100 хувь санал нэгтэй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Тэр хятад, оросын зах зээл дээр гарахад хувийн хэвшлийнхэнд дэмжлэг үзүүлье гэж хэлж байгаа энэ асуудлыг бид нар тусгачихсан байгаа. Тэгээд ч ер нь хятад, орос хоёртой үндэсний валютаараа харьцдаг болох, хоёр Төв банкуудын хооронд хэлцэл байгуулах, тэгээд Монгол улсаас гарч байгаа экспортыг илүү таатай орчинтой болгох, экспортын даатгалын тогтолцоог бий болгох гэдэг асуудлууд байж байгаа.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ТЭЦ-5-ын хувьд үнэхээр  тэр үнийн асуудал байгаа. Ойрын үед бид ТЭЦ-5-ын ерөнхий гэрээ байгуулагдана. Тэгээд эрчим хүчний томоохон төслүүдийг явуулъя гэх юм бол эрчим хүчний үнийн асуудал хүссэн, хүсээгүй яригдах болчихоод байдаг. Гэтэл эрчим хүчний үнийн асуудал гэдэг чинь эргүүлээд нийгэмдээ тодорхой хэмжээний хүндрэл учруулж болзошгүй учраас бид нар энэ дээр их болгоомжтой хандаж байгаа. Тийм учраас Их Хурал энэ дээр асуудлаа анхаарч хэлэлцээд холбогдох шийдвэрийг Засгийн газарт өгөх юм бол Засгийн газар түүнийг хүлээж авч хэрэгжүүлэхэд бэлэн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Оюунхорол гишүүн.</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Д.Оюунхорол</w:t>
      </w:r>
      <w:r>
        <w:rPr>
          <w:rFonts w:ascii="Arial" w:cs="Arial" w:hAnsi="Arial"/>
          <w:sz w:val="24"/>
          <w:szCs w:val="24"/>
        </w:rPr>
        <w:t>: нэлээн хямраад хүндэрсэн байгаа учраас яаралтай бүр дараалал харгалзахгүйгээр Монгол Улсын Засгийн газраас энэ асуудлыг Улсын Их Хурлын чуулганаар хэлэлцэж, шийдвэр гаргаач ээ гэж оруулж ирсэн байгаа гэж ойлгож байгаа. Тийм учраас энэ оруулж ирсэн бичиг баримтын хаа нэрнээс эхлээд өөрчлөөч ээ, нэгдүгээрт, Монгол Улсын эдийн засаг хямрал хүндрэлийг даван туулах арга хэмжээний тухай тогтоол болгож өөрчлөөч ээ. Батбаяр сайд өөрөө яриад байна. Энд үг хэлж байгаа бүх Их Хурлын гишүүд хэлж байна. Бид нар эдийн засгийн тоо баримтын тухай ярья гэж ярьж байгаа бол үнэхээр өнөөдөр эдийн засгийн өнөөгийн байдлын талаарх тоо баримт өөрөө эдийн засаг бол хүндэрсэн, хямарсан гэдгийг хүлээн зөвшөөрөөд байх шиг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Тийм учраас бичиг баримтаа эхлээд ингээд гаргачихаач ээ. Үүндээ зохицуулсан арга хэмжээнийхээ дарааллыг зөв тогтоогоод энэ тогтоолыг гаргах нь зүйтэй юм гэсэн нэгдүгээр санал байна.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Хоёрдугаарт, Батбаяр сайд маань яриад байнаа, ер нь ч олон удаа ярьж байгаа. Ер нь та нар  эдийн засаг гайгүй байхад их өөр байдлаар тайлбарлалаа, ярилаа, буруу зүйл ярилаа, ер нь бол Ардын нам иймэрхүү л  маягаар ажилд хандаж байна, асуудалд хандаж байна гэж. Үгүй ээ, бид нар амьдралын бодит үнэнийг ярьж байгаа, Батбаяр сайд аа.  Тийм учраас та энэ асуудлыг өнөөдөр улс төржүүлж байнаа гэдэг өнцгөөр ерөөсөө битгий тайлбарла. МАН-ынхан ч  ялгаагүй ард түмний 40 хувийн санал авч сонгогдсон, төр, ард түмний гүүр болох ийм үүрэгтэй хүмүүс. Тийм учраас өнөөдөр бид эдийн засгийг улс төржүүлэх байдлаар  ерөөсөө хандахгүй байгаа. Харин яаж өгвөл энэ алдаа дутагдлыг засах юм. Энэ их дураараа аашилж байгаа, энэ их хуулийн засаглал нэрээр өнөөдөр Монгол Улсын эдийн засгийг доройтуулж, энэ татварын бодлогоо өөрчилж чадахгүй байгаа энэ их хариуцлагагүй ажиллаж байгаа, энэ их  эдийн засгийн өнөөгийн байдлын талаар тоо баримтууд байгаа, үүнийгээ хүлээн зөвшөөрч чадахгүй байгаа, та бүхэн энэ асуудлуудыг бид нар яриад байгаа шүү дээ.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Өнөөдөр хуульгүй, дүрэмгүй тоглож байна шүү дээ, бид нар.  Эрх барина гэдэг бол дүрэмгүй засаглалыг, хуульгүй хэлбэрээр явуулаа гэсэн үг биш гэж ойлгож байна. Баярцогт сайд сая гараад явчихлаа,  2008-2012 онд Улсын Их Хурлаар энэ  төсвийн тогтвортой байдлын тухай хуулийг батлуулахдаа Монгол Улсын төсөв санхүү бол өнөөдөр гайхамшигтай гоё сайхан болноо, энэ хуулийг л баталчихаар энэ ажил сайжирна гэж ярьсан. Анхны жилийн хэрэгжих цаг хугацаанаасаа эхлээд л Монгол Улсын Засгийн газар, Төсвийн тогтвортой байдлын тухай хуулиа зөрчөөд эхэлсэн. Өнөөдөр Төсвийн тогтвортой байдлын тухай хуульд хариуцлагагүй хандсан Засгийн газрын ямар гишүүнтэй, Засгийн газартай хэн ямар хариуцлага тооцсон юм. Монгол Улсад өнөөдөр хууль хэрэгжүүлээ гэж хэнээс  хэн шаардах гэж байгаа юм. Монгол Улсын Их Хурал өөрөө энэ хариуцлагагүй ажилласан Засгийн газартайгаа хариуцлага тооцож чадахгүй байгаа нь л бидний сул дорой байсных. Тийм байдлаасаа өнөөдөр үүсэж Монгол Улсын эдийн засаг, төсөв санхүүг хүнд дорой байдалд оруулаад байна гэж ингэж ойлгож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Тоо баримтыг бол хэлээд яахав ээ, өнөөдөр гадаадын хөрөнгө оруулалт 54 байсан бол өнөөдөр бараг 70 орчим хувиар буурсан тухай ярьж байна. Нөгөө талаар иргэдийн худалдан авах чадвар бараг 40 хувиар буурлаа, бараа бүтээгдэхүүний үнэ  20-40 хувиар нэмэгдчихээд байна. Үүнийг чинь иргэн бүхний амьдралд нөлөөлөөд байгаа учраас иргэд энэ асуудалд чинь бухимдаж байнаа. Батбаяр минь хүнсний захаар ороод үз, тэр амьдралыг цонхоор харахгүйгээр бодит амьдрал руу гишгээд үз. Энэ бол үнэн. Тийм учраас та энэ асуудалд энэ нь зөв, тэр буруу байлаа, энэ улс төржиж байна гэдэг өнцгөөр асуудалд битгий хандаач ээ.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Өнөөдөр та бүхэн хоёр жил дараалан  төсвийн хөрөнгө оруулалтын төлөвлөгөөг тасалж байна шүү дээ.  2013 онд 70 хувиар тасалсан. Өнөөдөр та бүхний төсвийн хөрөнгө оруулалт 7,2-хон хувийн хэрэгжилттэй явж байна.  Үүнийг чинь эдийн засаг сайн байна, эрчимжүүлэх шаардлагатай байна гэж бид нар ярьж болох юм уу.  Тэгээд дараа нь эдийн засаг, хямрал, хүндрэлийг даван туулах арга хэмжээний дотроо нэгдүгээрт, энэ төсвийн тэлсэн бодлогоо нэлээн хумиач ээ. Төрийн албан хаагчдын орон тоог түрүүн манай Лүндээжанцан гишүүн нэг “тэг” тоо алдчих шиг болно билээ. 6600 хүнээр төрийн албан хаагчдын тоо нэмэгдсэн. Төрийн захиргааны албан тушаалтан  1800 орчмоор нэмэгдсэн гээд 2013 онд гарсан  Төрийн албаны зөвлөлийн тайлан дотор байгаа. Тийм учраас Ерөнхий сайд бол төрийн албыг нэг ч хүнээр нэмэгдүүлэхгүй ээ. Хэрвээ нэмбэл намайг огцруулаарай гэж МАН-ын бүлэг дээр Ерөнхий сайд болохдоо орж амлаж байсан. Тэгээд та нар аль амаараа нэг яриад, аль амаараа ийм үйлдлүүд хийдэг юм бэ гэдгийг гайхаад байгаа юм.</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Тийм учраас энэ өөрсдөө бас та бүхэн буруу, зөв яриад байгаа энэ асуудлууддаа учир дутагдлаа засаач ээ.  Зөв төсвийн бодлого явуулах асуудлаа эндээ/хугацаа дуусав/.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Асуулт биш санал уу.  Санал хэллээ. Сумъяабазар гишүүн. Нэрийг дараа нь хариулахдаа хариулчих.</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Д.Сумъяабазар:</w:t>
      </w:r>
      <w:r>
        <w:rPr>
          <w:rFonts w:ascii="Arial" w:cs="Arial" w:hAnsi="Arial"/>
          <w:sz w:val="24"/>
          <w:szCs w:val="24"/>
        </w:rPr>
        <w:t xml:space="preserve"> Баярлалаа. Эдийн засгийг эрчимжүүлэх зарим арга хэмжээний тухай гээд ийм тогтоолын төслийг Их Хурлаар хэлэлцэх эсэхийг ингээд оруулж ирж байна, Засгийн газрын зүгээс. Тэгээд өмнө гарсан алдаагаа засъя, арга барилаа өөрчилье, гадаад харилцаанд гарсан алдаага засъя, гадаадын хөрөнгө оруулагч нараа хавчин хяхаж, хөөж явуулсан алдаагаа бас засъя. Татварын бодлогын алдаагаа бас засъя. Энэ бизнесийн орчинг сайжруулъя, баялаг бүтээгч нараа бас дэмжье, мөн томоохон төсөл хөтөлбөрүүдээ амжилттай урагшлуулъя гэдэг ийм саналуудыг оруулж ирж байгаа юм байна л даа.  Тэгэхээр  бид  ялангуяа манай улс бол улирлын чанартай бизнес явдаг. Одоо хавар цаг болж байна. Монгол Улсын бүхий л салбарын бизнесүүд бүгдээрээ улирлын чанартай явдаг. Ялангуяа барилга, зам, хөдөө аж ахуй, уул уурхай гээд.  Тэгээд энэ бизнесүүд маань үнэхээр бас  зогсонги байдалд орчихсон, бизнесүүдийн хүрээ нь тэлэхгүй, хүрээгээ тэлж чадахгүй, бизнесийнхээ орчин нь өөрөө зөв бүрдэж өгөхгүй байна гэдэг дээр олон бизнес эрхлэгч энэ дээр санал, гомдлуудыг амаар болон бичгээр ирүүлж, хүсэлтүүдийг тавьж байгаа.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Тэгэхээр эдийн засаг өссөн, өсөөгүй, унасан, унаагүй гэдэг ийм маргааныг энд бас яримаагүй байгаа юм. Аль болох эндээс  бид нар үнэхээр энэ хямрал нүүрлээгүй юм бол яагаад энэ хямралын шинжтэй болгож, энэ асуудлыг яаралтай оруулж ирж Их Хурлаар шийдүүлэх гээд байгаа юм бэ гэдэг нь өөрөө их сонирхолтой байгаа юм. Энэ дээр аль аль талаасаа ярилцаж байж гарах нь зүйтэй байх. Ардын намыг ингээд шүүмжилдэг ч юм уу, хориг тавьдаг, ингээд хойш нь татдаг гэж ойлгож болохгүй л дээ. Алдаа битгий гаргачихаасай, алдсан алдаагаа бүү дахин давтаасай, энэ ард түмнийхээ өмнө хүлээсэн үүрэг хариуцлагаа итгэж байгаа итгэлийг нь битгий хөсөрдүүлээсэй гэдэг ийм л бодлыг тээж энэ эрх барьж байгаа Засгийн газарт бас шүүмжлэлтэй, яг сайнаар хэлбэл энэ зарим нэгэн алдаануудыг нь уг нь засч хэлээд байгаа юм шүү дээ. Тэгэхээр үүнийг буруугаар биш их зөв талаас нь бас ойлгож аваасай гэж угаасаа бодож байгаа. Бодох ёстой.</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Жилийн өмнөх нөхцөл байдал ямар байсан, одоо яг бүх зүйл ямар болчихоод байгаа юм бэ гээд.  Харьцуулсан харьцуулалтуудыг бид нар бас бодох ёстой. Жилийн өмнө долларын ханш ямар байсан, жилийн өмнө эдийн засгийн нөхцөл байдал ямар байсан, жилийн өмнөх валютын нөөц ямар байсан, жилийн өмнөх бид нарын ярьж байсан, хэлж байсан зүйлүүд бас ямар хэмжээнд байлаа гэдгийг. Энэ бол өөрөө амьдралынхаа  жамаар л явж байна гэж ойлгож байгаа. Бүх юм нэг хэвэнд цутгачихсан юм шиг мөнхийн  тийм зүйл гэж байхгүй ээ. Бүх зүйлийг хүч түрээд яваад байдаг, бүх зүйлийг өөрсдийнхөөрөө хүч түрэн шийддэг тийм зүйлийн бас алдаа дутагдлууд одоо ингээд эхнээсээ гараад өнөөдрийн энэ нөхцөл байдлыг үүсгээд бид ингээд Их Хурал дээр асуудлыг ярьж байна л даа.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Үнэхээр хямрал нүүрлээгүй юм бол яагаад хямралын шинжтэй, тэгээд яаравчлаад энэ асуудлыг Их Хуралд оруулж ирж шийдүүлэх гээд байгаа юм бэ гэдэг нь өөрөө бас сонирхолтой, Батбаяр сайд аа.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Батбаяр сайд хариулъя.</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Н.Батбаяр</w:t>
      </w:r>
      <w:r>
        <w:rPr>
          <w:rFonts w:ascii="Arial" w:cs="Arial" w:hAnsi="Arial"/>
          <w:sz w:val="24"/>
          <w:szCs w:val="24"/>
        </w:rPr>
        <w:t xml:space="preserve">:  Сумъяабазар гишүүний асуултад хариулъя. Сумъяабазар гишүүн хэлж байна л даа, үнэхээр энд бас авууштай санаа нэлээн байнаа гэж.  Тэгсэн мөртлөө бас хоорондоо уялдаагүй юм бас байнаа гэж. Сайн юм ч байгаа байх, муу юм ч байгаа байхаа. Би түрүүн хэлсэн, хэтэрхий цөөхөн асуудал тавьчих гэхээр бас нэг болохгүй, хэтэрхий олон болчихоор нуршчих гээд, тэгээд  дундуур нь оруулж ирж байгаа гэж. Түрүүн Цолмон гишүүн ч хэлж байна. Их Хурлаас авах арга хэмжээг тусад нь гаргаад, тэгээд Засгийн газар өөрийнхийрөө гэж тийм хувилбар байж болох уу гэвэл байж болноо.  Зүгээр, зарим зүйл дээр гэхэд тоон дээр яагаад яриад байна вэ гэхээр, эдийн засаг ярья гэх юм бол тоо л ярих ёстой.  Тэр тоон дээрээ суурилж хэдүүлээ зөв дүгнэлтээ гаргах ёстой. Тэгээд зөв дүгнэлтээ гаргах юм бол шийдвэр зөв болно. Зөв шийдвэр гаргах юм бол зөв шийдвэрийг зөв хэрэгжүүлэх ёстой. Зөв шийдвэр гаргачихаад бид нар бас буруу хэрэгжүүлдэг юм байдаг шүү дээ. Түүнийг гаргахгүй байх ёстой гэж.  Мэдээж хүн юм чинь түүнтэй адилхан засаг бол алдаа гаргаж байгаа байхаа. Хамгийн гол нь бид нар алдаагаа давтахгүй байх асуудал гэж. Тэр утгаар бид нар юу гэж байгаа вэ гэвэл хувийн хэвшлээ л дэмжье.  Хувийн хэвшилдээ чадах хэмжээний дэмжлэг үзүүлье, чадахгүй бол гай болохоо больё гэсэн зарчим явж байгаа юм. Тэр утгаар би юу гэж хэлж байна,  сая Оюунхорол гишүүн хэлж байна, татварын юм чинь хаана байна гэж. Татварыг өөрчилье, тогтолцоог өөрчильё. Уул уурхай, тэр архи тамхинаас бусад салбарт нь татварын илүү таатай орчин бүрдүүлье гэж хэлж байгаа. Түүнийг түрүүн манай Баярцогт гишүүн нэлээн дэлгэрэнгүй хэлсэн. Би яагаад гэвэл, төслийн хэмжээнд яригдаж байгаа зүйлийг бас энд дэлгэрэнгүй ярих нь цагаасаа урьд байсан болохоор ерөнхий санаагаар хэлээд байгаа юм. Тэгээд явуулчихъя гэж.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Тэгээд манай хууль хяналтынхан, энэ татвар, гааль, мэргэжлийн хяналт гээд энэ байгууллагуудын энэ хувийн хэвшлийнхэнд үзүүлдэг дарамтыг нь хуулийн хүрээнд нь  бодитой түвшинд нь байлгах тэр хажуугийн хувь хүний фактор ордог зүйлийг нь багасгах, тэр бүтээн байгуулагчдын ажил хийх бололцоог нь хангаж өгье. Айдас, хүйдэс байгаа бол тэр нь алга болгоё гэж хэлж байгаа юм. Энэ талаар нь ажиллаж өгье гэж.</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Дараа нь хямрал үүсээгүй юм бол яагаад ингэж хурдан хэлэлцүүлэхээр оруулж ирсэн юм бэ гэж. Нэгэнт асуудал олны анхааралд тавигдаад байгаа учраас үүнийгээ зовлонгийн түргэн, жаргалын удаан гэж хурдан хэлэлцээд явчихъя. Тэгэхгүй бол бид нар чинь хоёр талдаа муур хулгана болж байгаа юм шиг байдлаар удаан явах юм бол энэ нийгэмдээ очих мессеж чинь буруу болчих гээд байгаа учраас түүнийг шуурхай оруулж ирсэн юм. Баярлалаа.</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З.Энхболд</w:t>
      </w:r>
      <w:r>
        <w:rPr>
          <w:rFonts w:ascii="Arial" w:cs="Arial" w:hAnsi="Arial"/>
          <w:sz w:val="24"/>
          <w:szCs w:val="24"/>
        </w:rPr>
        <w:t xml:space="preserve">: Одоо 2 цаг 30-д эхэлсэн, 5 цаг 30 болж байна, яах юм? Дэлгэц дүүрэн хүн байгаад байдаг.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Цаг сунгахгүй гэж байгаа юм байна.  Өнөөдрийн хуралдаан Батболд гишүүнээр маргаашийн асуулт эхэлнэ.</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 xml:space="preserve">Завсарлалаа. </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Түвдэндорж дарг</w:t>
      </w:r>
      <w:bookmarkStart w:id="10" w:name="_GoBack"/>
      <w:bookmarkEnd w:id="10"/>
      <w:r>
        <w:rPr>
          <w:rFonts w:ascii="Arial" w:cs="Arial" w:hAnsi="Arial"/>
          <w:sz w:val="24"/>
          <w:szCs w:val="24"/>
        </w:rPr>
        <w:t>а Хууль зүйн байнгын хороог одоо хуралдуулах хүсэлт гаргасан. Хууль зүйн байнгын хорооны гишүүд ийшээгээ. Тэмүүжин сайдыг огцруулах асуудлыг ярина гэж байна. Дэгийн хууль нөгөө 7 хоног нь зөрчигдөөд яваад байгаа. Тэгээд одоо нэг цуглах гээд үз дээ. “Б” танхимд.</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b/>
          <w:bCs/>
          <w:sz w:val="24"/>
          <w:szCs w:val="24"/>
        </w:rPr>
        <w:t>Хуралдаан 17 цаг 30 минутад өндөрлөв.</w:t>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Соронзон хальснаас буулгасан:</w:t>
      </w:r>
    </w:p>
    <w:p>
      <w:pPr>
        <w:pStyle w:val="style28"/>
        <w:spacing w:after="0" w:before="0" w:line="100" w:lineRule="atLeast"/>
        <w:ind w:firstLine="588" w:left="0" w:right="0"/>
        <w:contextualSpacing w:val="false"/>
        <w:jc w:val="both"/>
      </w:pPr>
      <w:r>
        <w:rPr>
          <w:rFonts w:ascii="Arial" w:cs="Arial" w:hAnsi="Arial"/>
          <w:sz w:val="24"/>
          <w:szCs w:val="24"/>
        </w:rPr>
        <w:t>ПРОТОКОЛЫН АЛБАНЫ</w:t>
      </w:r>
    </w:p>
    <w:p>
      <w:pPr>
        <w:pStyle w:val="style28"/>
        <w:spacing w:after="0" w:before="0" w:line="100" w:lineRule="atLeast"/>
        <w:ind w:firstLine="588" w:left="0" w:right="0"/>
        <w:contextualSpacing w:val="false"/>
        <w:jc w:val="both"/>
      </w:pPr>
      <w:r>
        <w:rPr>
          <w:rFonts w:ascii="Arial" w:cs="Arial" w:hAnsi="Arial"/>
          <w:sz w:val="24"/>
          <w:szCs w:val="24"/>
        </w:rPr>
        <w:t>ШИНЖЭЭЧ</w:t>
        <w:tab/>
        <w:tab/>
        <w:tab/>
        <w:tab/>
        <w:tab/>
        <w:tab/>
        <w:tab/>
        <w:t xml:space="preserve">Д.ЦЭНДСҮРЭН </w:t>
      </w:r>
    </w:p>
    <w:p>
      <w:pPr>
        <w:pStyle w:val="style28"/>
        <w:spacing w:after="0" w:before="0" w:line="100" w:lineRule="atLeast"/>
        <w:ind w:firstLine="588" w:left="0" w:right="0"/>
        <w:contextualSpacing w:val="false"/>
        <w:jc w:val="both"/>
      </w:pPr>
      <w:r>
        <w:rPr>
          <w:rFonts w:ascii="Arial" w:cs="Arial" w:hAnsi="Arial"/>
          <w:sz w:val="24"/>
          <w:szCs w:val="24"/>
        </w:rPr>
        <w:tab/>
      </w:r>
    </w:p>
    <w:p>
      <w:pPr>
        <w:pStyle w:val="style28"/>
        <w:spacing w:after="0" w:before="0" w:line="100" w:lineRule="atLeast"/>
        <w:ind w:firstLine="588" w:left="0" w:right="0"/>
        <w:contextualSpacing w:val="false"/>
        <w:jc w:val="both"/>
      </w:pPr>
      <w:r>
        <w:rPr>
          <w:rFonts w:ascii="Arial" w:cs="Arial" w:hAnsi="Arial"/>
          <w:sz w:val="24"/>
          <w:szCs w:val="24"/>
        </w:rPr>
        <w:tab/>
      </w:r>
    </w:p>
    <w:p>
      <w:pPr>
        <w:pStyle w:val="style28"/>
        <w:spacing w:after="0" w:before="0" w:line="100" w:lineRule="atLeast"/>
        <w:ind w:firstLine="588" w:left="0" w:right="0"/>
        <w:contextualSpacing w:val="false"/>
        <w:jc w:val="both"/>
      </w:pPr>
      <w:r>
        <w:rPr>
          <w:rFonts w:ascii="Arial" w:cs="Arial" w:hAnsi="Arial"/>
          <w:sz w:val="24"/>
          <w:szCs w:val="24"/>
        </w:rPr>
        <w:tab/>
      </w:r>
    </w:p>
    <w:p>
      <w:pPr>
        <w:pStyle w:val="style28"/>
        <w:spacing w:after="0" w:before="0" w:line="100" w:lineRule="atLeast"/>
        <w:ind w:firstLine="588" w:left="0" w:right="0"/>
        <w:contextualSpacing w:val="false"/>
        <w:jc w:val="both"/>
      </w:pPr>
      <w:r>
        <w:rPr>
          <w:rFonts w:ascii="Arial" w:cs="Arial" w:hAnsi="Arial"/>
          <w:sz w:val="24"/>
          <w:szCs w:val="24"/>
        </w:rPr>
        <w:tab/>
      </w:r>
    </w:p>
    <w:p>
      <w:pPr>
        <w:pStyle w:val="style28"/>
        <w:spacing w:after="0" w:before="0" w:line="100" w:lineRule="atLeast"/>
        <w:ind w:firstLine="588" w:left="0" w:right="0"/>
        <w:contextualSpacing w:val="false"/>
        <w:jc w:val="both"/>
      </w:pPr>
      <w:r>
        <w:rPr>
          <w:rFonts w:ascii="Arial" w:cs="Arial" w:hAnsi="Arial"/>
          <w:sz w:val="24"/>
          <w:szCs w:val="24"/>
        </w:rPr>
        <w:tab/>
      </w:r>
    </w:p>
    <w:p>
      <w:pPr>
        <w:pStyle w:val="style28"/>
        <w:spacing w:after="0" w:before="0" w:line="100" w:lineRule="atLeast"/>
        <w:ind w:firstLine="588" w:left="0" w:right="0"/>
        <w:contextualSpacing w:val="false"/>
        <w:jc w:val="both"/>
      </w:pPr>
      <w:r>
        <w:rPr>
          <w:rFonts w:ascii="Arial" w:cs="Arial" w:hAnsi="Arial"/>
          <w:sz w:val="24"/>
          <w:szCs w:val="24"/>
        </w:rPr>
        <w:tab/>
      </w:r>
    </w:p>
    <w:p>
      <w:pPr>
        <w:pStyle w:val="style28"/>
        <w:spacing w:after="0" w:before="0" w:line="100" w:lineRule="atLeast"/>
        <w:ind w:firstLine="588" w:left="0" w:right="0"/>
        <w:contextualSpacing w:val="false"/>
        <w:jc w:val="both"/>
      </w:pPr>
      <w:r>
        <w:rPr>
          <w:rFonts w:ascii="Arial" w:cs="Arial" w:hAnsi="Arial"/>
          <w:sz w:val="24"/>
          <w:szCs w:val="24"/>
        </w:rPr>
        <w:tab/>
      </w:r>
    </w:p>
    <w:p>
      <w:pPr>
        <w:pStyle w:val="style28"/>
        <w:spacing w:after="0" w:before="0" w:line="100" w:lineRule="atLeast"/>
        <w:ind w:firstLine="588" w:left="0" w:right="0"/>
        <w:contextualSpacing w:val="false"/>
        <w:jc w:val="both"/>
      </w:pPr>
      <w:r>
        <w:rPr>
          <w:rFonts w:ascii="Arial" w:cs="Arial" w:hAnsi="Arial"/>
          <w:sz w:val="24"/>
          <w:szCs w:val="24"/>
        </w:rPr>
        <w:tab/>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Fonts w:ascii="Arial" w:cs="Arial" w:hAnsi="Arial"/>
          <w:sz w:val="24"/>
          <w:szCs w:val="24"/>
        </w:rPr>
        <w:tab/>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
    </w:p>
    <w:p>
      <w:pPr>
        <w:pStyle w:val="style28"/>
        <w:spacing w:after="0" w:before="0" w:line="100" w:lineRule="atLeast"/>
        <w:ind w:firstLine="588" w:left="0" w:right="0"/>
        <w:contextualSpacing w:val="false"/>
        <w:jc w:val="both"/>
      </w:pPr>
      <w:r>
        <w:rPr/>
      </w:r>
    </w:p>
    <w:sectPr>
      <w:headerReference r:id="rId2" w:type="default"/>
      <w:type w:val="nextPage"/>
      <w:pgSz w:h="15840" w:w="12240"/>
      <w:pgMar w:bottom="1134" w:footer="0" w:gutter="0" w:header="1134" w:left="2018" w:right="1134" w:top="1686"/>
      <w:pgNumType w:fmt="decimal"/>
      <w:formProt w:val="false"/>
      <w:textDirection w:val="lrTb"/>
      <w:docGrid w:charSpace="49152" w:linePitch="4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Calibri">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4"/>
      <w:spacing w:after="200" w:before="0"/>
      <w:contextualSpacing w:val="false"/>
      <w:jc w:val="right"/>
    </w:pPr>
    <w:r>
      <w:rPr/>
      <w:fldChar w:fldCharType="begin"/>
    </w:r>
    <w:r>
      <w:instrText> PAGE </w:instrText>
    </w:r>
    <w:r>
      <w:fldChar w:fldCharType="separate"/>
    </w:r>
    <w:r>
      <w:t>2</w:t>
    </w:r>
    <w:r>
      <w:fldChar w:fldCharType="end"/>
    </w:r>
  </w:p>
</w:hdr>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overflowPunct w:val="false"/>
      <w:spacing w:after="200" w:before="0" w:line="276" w:lineRule="auto"/>
      <w:contextualSpacing w:val="false"/>
    </w:pPr>
    <w:rPr>
      <w:rFonts w:ascii="Calibri" w:cs="Calibri" w:eastAsia="SimSun" w:hAnsi="Calibri"/>
      <w:color w:val="00000A"/>
      <w:sz w:val="22"/>
      <w:szCs w:val="22"/>
      <w:lang w:bidi="ar-SA" w:eastAsia="en-US" w:val="mn-MN"/>
    </w:rPr>
  </w:style>
  <w:style w:styleId="style1" w:type="paragraph">
    <w:name w:val="Heading 1"/>
    <w:basedOn w:val="style27"/>
    <w:next w:val="style1"/>
    <w:pPr/>
    <w:rPr/>
  </w:style>
  <w:style w:styleId="style2" w:type="paragraph">
    <w:name w:val="Heading 2"/>
    <w:basedOn w:val="style27"/>
    <w:next w:val="style2"/>
    <w:pPr/>
    <w:rPr/>
  </w:style>
  <w:style w:styleId="style3" w:type="paragraph">
    <w:name w:val="Heading 3"/>
    <w:basedOn w:val="style27"/>
    <w:next w:val="style3"/>
    <w:pPr/>
    <w:rPr/>
  </w:style>
  <w:style w:styleId="style15" w:type="character">
    <w:name w:val="Default Paragraph Font"/>
    <w:next w:val="style15"/>
    <w:rPr/>
  </w:style>
  <w:style w:styleId="style16" w:type="character">
    <w:name w:val="Strong Emphasis"/>
    <w:next w:val="style16"/>
    <w:rPr>
      <w:b/>
      <w:bCs/>
    </w:rPr>
  </w:style>
  <w:style w:styleId="style17" w:type="character">
    <w:name w:val="ListLabel 3"/>
    <w:next w:val="style17"/>
    <w:rPr>
      <w:rFonts w:cs="Courier New"/>
    </w:rPr>
  </w:style>
  <w:style w:styleId="style18" w:type="character">
    <w:name w:val="ListLabel 4"/>
    <w:next w:val="style18"/>
    <w:rPr>
      <w:b/>
    </w:rPr>
  </w:style>
  <w:style w:styleId="style19" w:type="character">
    <w:name w:val="ListLabel 5"/>
    <w:next w:val="style19"/>
    <w:rPr>
      <w:rFonts w:cs="Symbol"/>
    </w:rPr>
  </w:style>
  <w:style w:styleId="style20" w:type="character">
    <w:name w:val="ListLabel 6"/>
    <w:next w:val="style20"/>
    <w:rPr>
      <w:rFonts w:cs="Courier New"/>
    </w:rPr>
  </w:style>
  <w:style w:styleId="style21" w:type="character">
    <w:name w:val="ListLabel 7"/>
    <w:next w:val="style21"/>
    <w:rPr>
      <w:rFonts w:cs="Wingdings"/>
    </w:rPr>
  </w:style>
  <w:style w:styleId="style22" w:type="character">
    <w:name w:val="ListLabel 8"/>
    <w:next w:val="style22"/>
    <w:rPr>
      <w:b/>
    </w:rPr>
  </w:style>
  <w:style w:styleId="style23" w:type="character">
    <w:name w:val="Emphasis"/>
    <w:next w:val="style23"/>
    <w:rPr>
      <w:i/>
      <w:iCs/>
    </w:rPr>
  </w:style>
  <w:style w:styleId="style24" w:type="character">
    <w:name w:val="ListLabel 9"/>
    <w:next w:val="style24"/>
    <w:rPr>
      <w:rFonts w:cs="Symbol"/>
    </w:rPr>
  </w:style>
  <w:style w:styleId="style25" w:type="character">
    <w:name w:val="ListLabel 10"/>
    <w:next w:val="style25"/>
    <w:rPr>
      <w:rFonts w:cs="Courier New"/>
    </w:rPr>
  </w:style>
  <w:style w:styleId="style26" w:type="character">
    <w:name w:val="ListLabel 11"/>
    <w:next w:val="style26"/>
    <w:rPr>
      <w:rFonts w:cs="Wingdings"/>
    </w:rPr>
  </w:style>
  <w:style w:styleId="style27" w:type="paragraph">
    <w:name w:val="Heading"/>
    <w:basedOn w:val="style0"/>
    <w:next w:val="style28"/>
    <w:pPr>
      <w:keepNext/>
      <w:spacing w:after="120" w:before="240"/>
      <w:contextualSpacing w:val="false"/>
    </w:pPr>
    <w:rPr>
      <w:rFonts w:ascii="Arial" w:cs="Mangal" w:eastAsia="Microsoft YaHei" w:hAnsi="Arial"/>
      <w:sz w:val="28"/>
      <w:szCs w:val="28"/>
    </w:rPr>
  </w:style>
  <w:style w:styleId="style28" w:type="paragraph">
    <w:name w:val="Text Body"/>
    <w:basedOn w:val="style0"/>
    <w:next w:val="style28"/>
    <w:pPr>
      <w:spacing w:after="120" w:before="0"/>
      <w:contextualSpacing w:val="false"/>
    </w:pPr>
    <w:rPr/>
  </w:style>
  <w:style w:styleId="style29" w:type="paragraph">
    <w:name w:val="List"/>
    <w:basedOn w:val="style28"/>
    <w:next w:val="style29"/>
    <w:pPr/>
    <w:rPr>
      <w:rFonts w:ascii="Arial" w:cs="Mangal" w:eastAsia="Arial" w:hAnsi="Arial"/>
    </w:rPr>
  </w:style>
  <w:style w:styleId="style30" w:type="paragraph">
    <w:name w:val="Caption"/>
    <w:basedOn w:val="style0"/>
    <w:next w:val="style30"/>
    <w:pPr>
      <w:suppressLineNumbers/>
      <w:spacing w:after="120" w:before="120"/>
      <w:contextualSpacing w:val="false"/>
    </w:pPr>
    <w:rPr>
      <w:rFonts w:ascii="Arial" w:cs="Mangal" w:eastAsia="Arial" w:hAnsi="Arial"/>
      <w:i/>
      <w:iCs/>
      <w:sz w:val="24"/>
      <w:szCs w:val="24"/>
    </w:rPr>
  </w:style>
  <w:style w:styleId="style31" w:type="paragraph">
    <w:name w:val="Index"/>
    <w:basedOn w:val="style0"/>
    <w:next w:val="style31"/>
    <w:pPr>
      <w:suppressLineNumbers/>
    </w:pPr>
    <w:rPr>
      <w:rFonts w:ascii="Arial" w:cs="Mangal" w:eastAsia="Arial" w:hAnsi="Arial"/>
    </w:rPr>
  </w:style>
  <w:style w:styleId="style32" w:type="paragraph">
    <w:name w:val="List Paragraph"/>
    <w:basedOn w:val="style0"/>
    <w:next w:val="style32"/>
    <w:pPr>
      <w:widowControl w:val="false"/>
      <w:suppressAutoHyphens w:val="true"/>
      <w:spacing w:after="200" w:before="0" w:line="276" w:lineRule="auto"/>
      <w:ind w:hanging="0" w:left="720" w:right="0"/>
      <w:contextualSpacing/>
    </w:pPr>
    <w:rPr>
      <w:rFonts w:ascii="Arial" w:cs="Mangal" w:eastAsia="SimSun" w:hAnsi="Arial"/>
      <w:sz w:val="21"/>
      <w:szCs w:val="21"/>
      <w:lang w:bidi="hi-IN" w:eastAsia="zh-CN"/>
    </w:rPr>
  </w:style>
  <w:style w:styleId="style33" w:type="paragraph">
    <w:name w:val="Table Contents"/>
    <w:basedOn w:val="style0"/>
    <w:next w:val="style33"/>
    <w:pPr>
      <w:suppressLineNumbers/>
    </w:pPr>
    <w:rPr/>
  </w:style>
  <w:style w:styleId="style34" w:type="paragraph">
    <w:name w:val="Header"/>
    <w:basedOn w:val="style0"/>
    <w:next w:val="style34"/>
    <w:pPr/>
    <w:rPr/>
  </w:style>
  <w:style w:styleId="style35" w:type="paragraph">
    <w:name w:val="Table Heading"/>
    <w:basedOn w:val="style33"/>
    <w:next w:val="style35"/>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2014-04-27T03:57:00.00Z</dcterms:created>
  <dc:creator>pc</dc:creator>
  <cp:lastPrinted>2014-05-05T10:42:13.10Z</cp:lastPrinted>
  <dcterms:modified xsi:type="dcterms:W3CDTF">2014-05-02T09:50:25.20Z</dcterms:modified>
  <cp:revision>2</cp:revision>
</cp:coreProperties>
</file>