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E36AFF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905DE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905DE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E36AFF" w:rsidRPr="00E36AFF" w:rsidRDefault="00E36AFF" w:rsidP="00F06C05">
      <w:pPr>
        <w:ind w:left="284"/>
        <w:jc w:val="center"/>
        <w:rPr>
          <w:rFonts w:ascii="Arial" w:eastAsia="MS Mincho" w:hAnsi="Arial" w:cs="Arial"/>
          <w:b/>
          <w:lang w:eastAsia="ja-JP"/>
        </w:rPr>
      </w:pPr>
    </w:p>
    <w:p w:rsidR="00E36AFF" w:rsidRPr="00E36AFF" w:rsidRDefault="00E36AFF" w:rsidP="00F06C05">
      <w:pPr>
        <w:ind w:left="284"/>
        <w:jc w:val="center"/>
        <w:rPr>
          <w:rFonts w:ascii="Arial" w:eastAsia="MS Mincho" w:hAnsi="Arial" w:cs="Arial"/>
          <w:b/>
          <w:lang w:val="mn-MN" w:eastAsia="ja-JP"/>
        </w:rPr>
      </w:pPr>
      <w:r w:rsidRPr="00E36AFF">
        <w:rPr>
          <w:rFonts w:ascii="Arial" w:eastAsia="MS Mincho" w:hAnsi="Arial" w:cs="Arial"/>
          <w:b/>
          <w:lang w:val="mn-MN" w:eastAsia="ja-JP"/>
        </w:rPr>
        <w:t xml:space="preserve">НЭМЭЛТ САНХҮҮЖИЛТИЙН ХЭЛЭЛЦЭЭР </w:t>
      </w:r>
    </w:p>
    <w:p w:rsidR="00E36AFF" w:rsidRPr="00E36AFF" w:rsidRDefault="00E36AFF" w:rsidP="00F06C05">
      <w:pPr>
        <w:ind w:left="284"/>
        <w:jc w:val="center"/>
        <w:rPr>
          <w:rFonts w:ascii="Arial" w:hAnsi="Arial" w:cs="Arial"/>
          <w:lang w:val="mn-MN"/>
        </w:rPr>
      </w:pPr>
      <w:r w:rsidRPr="00E36AFF">
        <w:rPr>
          <w:rFonts w:ascii="Arial" w:eastAsia="MS Mincho" w:hAnsi="Arial" w:cs="Arial"/>
          <w:b/>
          <w:lang w:val="mn-MN" w:eastAsia="ja-JP"/>
        </w:rPr>
        <w:t xml:space="preserve">СОЁРХОН БАТЛАХ ТУХАЙ </w:t>
      </w:r>
    </w:p>
    <w:p w:rsidR="00E36AFF" w:rsidRDefault="00E36AFF" w:rsidP="00F06C05">
      <w:pPr>
        <w:jc w:val="center"/>
        <w:rPr>
          <w:rFonts w:ascii="Arial" w:hAnsi="Arial" w:cs="Arial"/>
        </w:rPr>
      </w:pPr>
    </w:p>
    <w:p w:rsidR="00F06C05" w:rsidRPr="00F06C05" w:rsidRDefault="00F06C05" w:rsidP="00F06C05">
      <w:pPr>
        <w:jc w:val="center"/>
        <w:rPr>
          <w:rFonts w:ascii="Arial" w:hAnsi="Arial" w:cs="Arial"/>
        </w:rPr>
      </w:pPr>
    </w:p>
    <w:p w:rsidR="00E36AFF" w:rsidRPr="00E36AFF" w:rsidRDefault="00E36AFF" w:rsidP="00F06C05">
      <w:pPr>
        <w:jc w:val="both"/>
        <w:rPr>
          <w:rFonts w:ascii="Arial" w:hAnsi="Arial" w:cs="Arial"/>
          <w:lang w:val="mn-MN"/>
        </w:rPr>
      </w:pPr>
      <w:r w:rsidRPr="00E36AFF">
        <w:rPr>
          <w:rFonts w:ascii="Arial" w:hAnsi="Arial" w:cs="Arial"/>
          <w:lang w:val="mn-MN"/>
        </w:rPr>
        <w:tab/>
      </w:r>
      <w:r w:rsidRPr="00E36AFF">
        <w:rPr>
          <w:rFonts w:ascii="Arial" w:hAnsi="Arial" w:cs="Arial"/>
          <w:b/>
          <w:bCs/>
          <w:lang w:val="mn-MN"/>
        </w:rPr>
        <w:t>1 дүгээр зүйл.</w:t>
      </w:r>
      <w:r w:rsidRPr="00E36AFF">
        <w:rPr>
          <w:rFonts w:ascii="Arial" w:eastAsia="MS Mincho" w:hAnsi="Arial" w:cs="Arial"/>
          <w:lang w:val="mn-MN" w:eastAsia="ja-JP"/>
        </w:rPr>
        <w:t>Монгол Улсын Засгийн газар, Хөдөө аж ахуйг хөгжүүлэх олон улсын сангийн хооронд байгуулсан “Зах зээл ба бэлчээрийн удирдлагын хөгжил төсөл”-ийн нэмэлт санхүүжилтийн хэлэлцээрийг Монгол Ул</w:t>
      </w:r>
      <w:bookmarkStart w:id="0" w:name="_GoBack211"/>
      <w:bookmarkEnd w:id="0"/>
      <w:r w:rsidRPr="00E36AFF">
        <w:rPr>
          <w:rFonts w:ascii="Arial" w:eastAsia="MS Mincho" w:hAnsi="Arial" w:cs="Arial"/>
          <w:lang w:val="mn-MN" w:eastAsia="ja-JP"/>
        </w:rPr>
        <w:t>сын Засгийн газрын өргөн мэдүүлснээр соёрхон баталсугай.</w:t>
      </w:r>
      <w:r w:rsidRPr="00E36AFF">
        <w:rPr>
          <w:rFonts w:ascii="Arial" w:hAnsi="Arial" w:cs="Arial"/>
          <w:lang w:val="mn-MN"/>
        </w:rPr>
        <w:t xml:space="preserve">  </w:t>
      </w:r>
    </w:p>
    <w:p w:rsidR="00E36AFF" w:rsidRPr="00E36AFF" w:rsidRDefault="00E36AFF" w:rsidP="00F06C05">
      <w:pPr>
        <w:jc w:val="both"/>
        <w:rPr>
          <w:rFonts w:ascii="Arial" w:hAnsi="Arial" w:cs="Arial"/>
          <w:lang w:val="mn-MN"/>
        </w:rPr>
      </w:pPr>
    </w:p>
    <w:p w:rsidR="00E36AFF" w:rsidRPr="00E36AFF" w:rsidRDefault="00E36AFF" w:rsidP="00F06C05">
      <w:pPr>
        <w:jc w:val="both"/>
        <w:rPr>
          <w:rFonts w:ascii="Arial" w:hAnsi="Arial" w:cs="Arial"/>
          <w:lang w:val="mn-MN"/>
        </w:rPr>
      </w:pPr>
    </w:p>
    <w:p w:rsidR="00E36AFF" w:rsidRPr="00E36AFF" w:rsidRDefault="00E36AFF" w:rsidP="00F06C05">
      <w:pPr>
        <w:jc w:val="both"/>
        <w:rPr>
          <w:rFonts w:ascii="Arial" w:hAnsi="Arial" w:cs="Arial"/>
          <w:lang w:val="mn-MN"/>
        </w:rPr>
      </w:pPr>
    </w:p>
    <w:p w:rsidR="00E36AFF" w:rsidRPr="00E36AFF" w:rsidRDefault="00E36AFF" w:rsidP="00F06C05">
      <w:pPr>
        <w:jc w:val="both"/>
        <w:rPr>
          <w:rFonts w:ascii="Arial" w:hAnsi="Arial" w:cs="Arial"/>
          <w:lang w:val="mn-MN"/>
        </w:rPr>
      </w:pPr>
    </w:p>
    <w:p w:rsidR="00E36AFF" w:rsidRPr="00E36AFF" w:rsidRDefault="00E36AFF" w:rsidP="00F06C05">
      <w:pPr>
        <w:jc w:val="both"/>
        <w:rPr>
          <w:rFonts w:ascii="Arial" w:hAnsi="Arial" w:cs="Arial"/>
          <w:lang w:val="mn-MN"/>
        </w:rPr>
      </w:pPr>
      <w:r w:rsidRPr="00E36AFF">
        <w:rPr>
          <w:rFonts w:ascii="Arial" w:hAnsi="Arial" w:cs="Arial"/>
          <w:lang w:val="mn-MN"/>
        </w:rPr>
        <w:tab/>
      </w:r>
      <w:r w:rsidRPr="00E36AFF">
        <w:rPr>
          <w:rFonts w:ascii="Arial" w:hAnsi="Arial" w:cs="Arial"/>
          <w:lang w:val="mn-MN"/>
        </w:rPr>
        <w:tab/>
        <w:t xml:space="preserve">МОНГОЛ УЛСЫН </w:t>
      </w:r>
    </w:p>
    <w:p w:rsidR="00BF2102" w:rsidRPr="00E36AFF" w:rsidRDefault="00E36AFF" w:rsidP="00F06C05">
      <w:pPr>
        <w:ind w:left="720" w:firstLine="720"/>
        <w:rPr>
          <w:rFonts w:ascii="Arial" w:hAnsi="Arial" w:cs="Arial"/>
          <w:b/>
          <w:bCs/>
          <w:lang w:val="mn-MN"/>
        </w:rPr>
      </w:pPr>
      <w:r w:rsidRPr="00E36AFF">
        <w:rPr>
          <w:rFonts w:ascii="Arial" w:hAnsi="Arial" w:cs="Arial"/>
          <w:lang w:val="mn-MN"/>
        </w:rPr>
        <w:t>ИХ ХУРЛЫН ДЭД ДАРГА</w:t>
      </w:r>
      <w:r w:rsidRPr="00E36AFF">
        <w:rPr>
          <w:rFonts w:ascii="Arial" w:hAnsi="Arial" w:cs="Arial"/>
          <w:lang w:val="mn-MN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6AFF">
        <w:rPr>
          <w:rFonts w:ascii="Arial" w:hAnsi="Arial" w:cs="Arial"/>
          <w:lang w:val="mn-MN"/>
        </w:rPr>
        <w:t>Ц.НЯМДОРЖ</w:t>
      </w:r>
    </w:p>
    <w:sectPr w:rsidR="00BF2102" w:rsidRPr="00E36AF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F5" w:rsidRDefault="008550F5">
      <w:r>
        <w:separator/>
      </w:r>
    </w:p>
  </w:endnote>
  <w:endnote w:type="continuationSeparator" w:id="0">
    <w:p w:rsidR="008550F5" w:rsidRDefault="0085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F5" w:rsidRDefault="008550F5">
      <w:r>
        <w:separator/>
      </w:r>
    </w:p>
  </w:footnote>
  <w:footnote w:type="continuationSeparator" w:id="0">
    <w:p w:rsidR="008550F5" w:rsidRDefault="00855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550F5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36AFF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06C05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2017-06-15T18:36:00Z</dcterms:created>
  <dcterms:modified xsi:type="dcterms:W3CDTF">2017-06-15T18:38:00Z</dcterms:modified>
</cp:coreProperties>
</file>