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38E3F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EE17D1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C9498FD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4BBE0E08" w14:textId="77777777" w:rsidR="00EE17D1" w:rsidRDefault="00EE17D1" w:rsidP="00EE17D1">
      <w:pPr>
        <w:ind w:left="284"/>
        <w:jc w:val="center"/>
        <w:rPr>
          <w:rFonts w:ascii="Arial" w:eastAsia="Batang" w:hAnsi="Arial" w:cs="Arial"/>
          <w:b/>
          <w:lang w:val="mn-MN" w:eastAsia="ko-KR"/>
        </w:rPr>
      </w:pPr>
    </w:p>
    <w:p w14:paraId="31D9FA14" w14:textId="77777777" w:rsidR="0034513D" w:rsidRPr="008E0DE7" w:rsidRDefault="0034513D" w:rsidP="0034513D">
      <w:pPr>
        <w:spacing w:line="276" w:lineRule="auto"/>
        <w:jc w:val="center"/>
        <w:rPr>
          <w:rFonts w:ascii="Arial" w:eastAsia="Batang" w:hAnsi="Arial" w:cs="Arial"/>
          <w:b/>
          <w:lang w:val="mn-MN" w:eastAsia="ko-KR"/>
        </w:rPr>
      </w:pPr>
      <w:bookmarkStart w:id="0" w:name="_GoBack"/>
      <w:bookmarkEnd w:id="0"/>
    </w:p>
    <w:p w14:paraId="0350CEDA" w14:textId="77777777" w:rsidR="0046711C" w:rsidRPr="008E0DE7" w:rsidRDefault="0046711C" w:rsidP="0046711C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  АЖ АХУЙН ҮЙЛ АЖИЛЛАГААНЫ ТУСГАЙ </w:t>
      </w:r>
    </w:p>
    <w:p w14:paraId="4E1C3FAF" w14:textId="77777777" w:rsidR="0046711C" w:rsidRPr="008E0DE7" w:rsidRDefault="0046711C" w:rsidP="0046711C">
      <w:pPr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  ЗӨВШӨӨРЛИЙН ТУХАЙ ХУУЛЬД НЭМЭЛТ</w:t>
      </w:r>
    </w:p>
    <w:p w14:paraId="2CC40926" w14:textId="77777777" w:rsidR="0046711C" w:rsidRPr="008E0DE7" w:rsidRDefault="0046711C" w:rsidP="0046711C">
      <w:pPr>
        <w:spacing w:line="360" w:lineRule="auto"/>
        <w:ind w:left="142"/>
        <w:jc w:val="center"/>
        <w:rPr>
          <w:rFonts w:ascii="Arial" w:eastAsia="Batang" w:hAnsi="Arial" w:cs="Arial"/>
          <w:b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 xml:space="preserve">  ОРУУЛАХ ТУХАЙ</w:t>
      </w:r>
    </w:p>
    <w:p w14:paraId="779FC8D9" w14:textId="77777777" w:rsidR="0046711C" w:rsidRPr="008E0DE7" w:rsidRDefault="0046711C" w:rsidP="0046711C">
      <w:pPr>
        <w:jc w:val="center"/>
        <w:rPr>
          <w:rFonts w:ascii="Arial" w:eastAsia="Batang" w:hAnsi="Arial" w:cs="Arial"/>
          <w:b/>
          <w:lang w:val="mn-MN" w:eastAsia="ko-KR"/>
        </w:rPr>
      </w:pPr>
    </w:p>
    <w:p w14:paraId="47E92910" w14:textId="77777777" w:rsidR="0046711C" w:rsidRPr="008E0DE7" w:rsidRDefault="0046711C" w:rsidP="0046711C">
      <w:pPr>
        <w:ind w:firstLine="720"/>
        <w:jc w:val="both"/>
        <w:rPr>
          <w:rFonts w:ascii="Arial" w:eastAsia="Batang" w:hAnsi="Arial" w:cs="Arial"/>
          <w:lang w:val="mn-MN" w:eastAsia="ko-KR"/>
        </w:rPr>
      </w:pPr>
      <w:r w:rsidRPr="008E0DE7">
        <w:rPr>
          <w:rFonts w:ascii="Arial" w:eastAsia="Batang" w:hAnsi="Arial" w:cs="Arial"/>
          <w:b/>
          <w:lang w:val="mn-MN" w:eastAsia="ko-KR"/>
        </w:rPr>
        <w:t>1 дүгээр зүйл.</w:t>
      </w:r>
      <w:r w:rsidRPr="008E0DE7">
        <w:rPr>
          <w:rFonts w:ascii="Arial" w:eastAsia="Batang" w:hAnsi="Arial" w:cs="Arial"/>
          <w:lang w:val="mn-MN" w:eastAsia="ko-KR"/>
        </w:rPr>
        <w:t>Аж ахуйн үйл ажиллагааны тусгай зөвшөөрлийн тухай хуулийн 13 дугаар зүйлийн 13.1 дэх хэсгийн “дүгнэлтийг” гэсний дараа “, татварын өрөө төлөхгүй хоёр ба түүнээс дээш удаа зайлсхийсэн, зугтсан</w:t>
      </w:r>
      <w:r w:rsidRPr="008E0DE7">
        <w:rPr>
          <w:rFonts w:ascii="Arial" w:eastAsia="Batang" w:hAnsi="Arial" w:cs="Arial"/>
          <w:b/>
          <w:lang w:val="mn-MN" w:eastAsia="ko-KR"/>
        </w:rPr>
        <w:t xml:space="preserve"> </w:t>
      </w:r>
      <w:r w:rsidRPr="008E0DE7">
        <w:rPr>
          <w:rFonts w:ascii="Arial" w:eastAsia="Batang" w:hAnsi="Arial" w:cs="Arial"/>
          <w:lang w:val="mn-MN" w:eastAsia="ko-KR"/>
        </w:rPr>
        <w:t>тохиолдолд татварын албаны хүсэлтийг тус тус” гэж нэмсүгэй.</w:t>
      </w:r>
    </w:p>
    <w:p w14:paraId="56D92AF2" w14:textId="77777777" w:rsidR="0046711C" w:rsidRPr="008E0DE7" w:rsidRDefault="0046711C" w:rsidP="0046711C">
      <w:pPr>
        <w:ind w:firstLine="720"/>
        <w:jc w:val="both"/>
        <w:rPr>
          <w:rFonts w:ascii="Arial" w:eastAsia="Batang" w:hAnsi="Arial" w:cs="Arial"/>
          <w:lang w:val="mn-MN" w:eastAsia="ko-KR"/>
        </w:rPr>
      </w:pPr>
    </w:p>
    <w:p w14:paraId="64516179" w14:textId="77777777" w:rsidR="0046711C" w:rsidRPr="008E0DE7" w:rsidRDefault="0046711C" w:rsidP="0046711C">
      <w:pPr>
        <w:ind w:firstLine="720"/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>2 дугаар зүйл.</w:t>
      </w:r>
      <w:r w:rsidRPr="008E0DE7">
        <w:rPr>
          <w:rFonts w:ascii="Arial" w:hAnsi="Arial" w:cs="Arial"/>
          <w:noProof/>
          <w:lang w:val="mn-MN"/>
        </w:rPr>
        <w:t>Энэ хуулийг Татварын ерөнхий хууль /Шинэчилсэн найруулга/ хүчин төгөлдөр болсон өдрөөс эхлэн дагаж мөрдөнө.</w:t>
      </w:r>
    </w:p>
    <w:p w14:paraId="21155DD0" w14:textId="77777777" w:rsidR="0046711C" w:rsidRPr="008E0DE7" w:rsidRDefault="0046711C" w:rsidP="0046711C">
      <w:pPr>
        <w:jc w:val="both"/>
        <w:rPr>
          <w:rFonts w:ascii="Arial" w:hAnsi="Arial" w:cs="Arial"/>
          <w:b/>
          <w:noProof/>
          <w:lang w:val="mn-MN"/>
        </w:rPr>
      </w:pPr>
    </w:p>
    <w:p w14:paraId="4BBCBBE5" w14:textId="77777777" w:rsidR="0046711C" w:rsidRPr="008E0DE7" w:rsidRDefault="0046711C" w:rsidP="0046711C">
      <w:pPr>
        <w:jc w:val="both"/>
        <w:rPr>
          <w:rFonts w:ascii="Arial" w:hAnsi="Arial" w:cs="Arial"/>
          <w:b/>
          <w:noProof/>
          <w:lang w:val="mn-MN"/>
        </w:rPr>
      </w:pPr>
    </w:p>
    <w:p w14:paraId="22811709" w14:textId="77777777" w:rsidR="0046711C" w:rsidRPr="008E0DE7" w:rsidRDefault="0046711C" w:rsidP="0046711C">
      <w:pPr>
        <w:jc w:val="both"/>
        <w:rPr>
          <w:rFonts w:ascii="Arial" w:hAnsi="Arial" w:cs="Arial"/>
          <w:b/>
          <w:noProof/>
          <w:lang w:val="mn-MN"/>
        </w:rPr>
      </w:pPr>
    </w:p>
    <w:p w14:paraId="4D5D7BC0" w14:textId="77777777" w:rsidR="0046711C" w:rsidRPr="008E0DE7" w:rsidRDefault="0046711C" w:rsidP="0046711C">
      <w:pPr>
        <w:jc w:val="both"/>
        <w:rPr>
          <w:rFonts w:ascii="Arial" w:hAnsi="Arial" w:cs="Arial"/>
          <w:b/>
          <w:noProof/>
          <w:lang w:val="mn-MN"/>
        </w:rPr>
      </w:pPr>
    </w:p>
    <w:p w14:paraId="16615988" w14:textId="77777777" w:rsidR="0046711C" w:rsidRPr="008E0DE7" w:rsidRDefault="0046711C" w:rsidP="0046711C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b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 xml:space="preserve">МОНГОЛ УЛСЫН </w:t>
      </w:r>
    </w:p>
    <w:p w14:paraId="4B2C7548" w14:textId="39122078" w:rsidR="00C551F5" w:rsidRPr="00F87585" w:rsidRDefault="0046711C" w:rsidP="0046711C">
      <w:pPr>
        <w:jc w:val="both"/>
        <w:rPr>
          <w:rFonts w:ascii="Arial" w:hAnsi="Arial" w:cs="Arial"/>
          <w:noProof/>
          <w:lang w:val="mn-MN"/>
        </w:rPr>
      </w:pP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>ИХ ХУРЛЫН ДАРГА</w:t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</w:r>
      <w:r w:rsidRPr="008E0DE7">
        <w:rPr>
          <w:rFonts w:ascii="Arial" w:hAnsi="Arial" w:cs="Arial"/>
          <w:noProof/>
          <w:lang w:val="mn-MN"/>
        </w:rPr>
        <w:tab/>
        <w:t xml:space="preserve">     Г.ЗАНДАНШАТАР </w:t>
      </w:r>
    </w:p>
    <w:sectPr w:rsidR="00C551F5" w:rsidRPr="00F8758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005D3" w14:textId="77777777" w:rsidR="009C1C06" w:rsidRDefault="009C1C06">
      <w:r>
        <w:separator/>
      </w:r>
    </w:p>
  </w:endnote>
  <w:endnote w:type="continuationSeparator" w:id="0">
    <w:p w14:paraId="2108F2E7" w14:textId="77777777" w:rsidR="009C1C06" w:rsidRDefault="009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Century Gothic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7A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17AC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2F9D1" w14:textId="77777777" w:rsidR="009C1C06" w:rsidRDefault="009C1C06">
      <w:r>
        <w:separator/>
      </w:r>
    </w:p>
  </w:footnote>
  <w:footnote w:type="continuationSeparator" w:id="0">
    <w:p w14:paraId="268B10AF" w14:textId="77777777" w:rsidR="009C1C06" w:rsidRDefault="009C1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513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6711C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1C06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17AC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17D1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87585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8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Heading2Char">
    <w:name w:val="Heading 2 Char"/>
    <w:basedOn w:val="DefaultParagraphFont"/>
    <w:link w:val="Heading2"/>
    <w:semiHidden/>
    <w:rsid w:val="00F8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2019-05-30T08:22:00Z</dcterms:created>
  <dcterms:modified xsi:type="dcterms:W3CDTF">2019-05-30T08:22:00Z</dcterms:modified>
</cp:coreProperties>
</file>