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145E" w14:textId="77777777" w:rsidR="00786493" w:rsidRPr="00165FC1" w:rsidRDefault="00786493" w:rsidP="00786493">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w:t>
      </w:r>
    </w:p>
    <w:p w14:paraId="7FC03B67" w14:textId="77777777" w:rsidR="00786493" w:rsidRPr="00165FC1" w:rsidRDefault="00786493" w:rsidP="00786493">
      <w:pPr>
        <w:pStyle w:val="Textbody"/>
        <w:spacing w:after="0"/>
        <w:jc w:val="center"/>
        <w:rPr>
          <w:rFonts w:ascii="Arial" w:hAnsi="Arial" w:cs="Arial"/>
          <w:b/>
        </w:rPr>
      </w:pPr>
      <w:r>
        <w:rPr>
          <w:rFonts w:ascii="Arial" w:hAnsi="Arial" w:cs="Arial"/>
          <w:b/>
        </w:rPr>
        <w:t xml:space="preserve">ҮЙЛДВЭРЖИЛТИЙН БОДЛОГЫН </w:t>
      </w:r>
      <w:r w:rsidRPr="00165FC1">
        <w:rPr>
          <w:rFonts w:ascii="Arial" w:hAnsi="Arial" w:cs="Arial"/>
          <w:b/>
        </w:rPr>
        <w:t xml:space="preserve">БАЙНГЫН ХОРООНЫ </w:t>
      </w:r>
    </w:p>
    <w:p w14:paraId="0CB3D5C8" w14:textId="77777777" w:rsidR="00786493" w:rsidRPr="00165FC1" w:rsidRDefault="00786493" w:rsidP="00786493">
      <w:pPr>
        <w:pStyle w:val="Textbody"/>
        <w:spacing w:after="0"/>
        <w:jc w:val="center"/>
        <w:rPr>
          <w:rFonts w:ascii="Arial" w:hAnsi="Arial" w:cs="Arial"/>
          <w:b/>
          <w:lang w:val="ru-RU"/>
        </w:rPr>
      </w:pPr>
      <w:r>
        <w:rPr>
          <w:rFonts w:ascii="Arial" w:hAnsi="Arial" w:cs="Arial"/>
          <w:b/>
        </w:rPr>
        <w:t>1</w:t>
      </w:r>
      <w:r>
        <w:rPr>
          <w:rFonts w:ascii="Arial" w:hAnsi="Arial" w:cs="Arial"/>
          <w:b/>
          <w:lang w:val="en-US"/>
        </w:rPr>
        <w:t>2</w:t>
      </w:r>
      <w:r w:rsidRPr="00165FC1">
        <w:rPr>
          <w:rFonts w:ascii="Arial" w:hAnsi="Arial" w:cs="Arial"/>
          <w:b/>
        </w:rPr>
        <w:t xml:space="preserve"> ДУГААР </w:t>
      </w:r>
      <w:r w:rsidRPr="00165FC1">
        <w:rPr>
          <w:rFonts w:ascii="Arial" w:hAnsi="Arial" w:cs="Arial"/>
          <w:b/>
          <w:lang w:val="ru-RU"/>
        </w:rPr>
        <w:t xml:space="preserve">САРЫН </w:t>
      </w:r>
      <w:r>
        <w:rPr>
          <w:rFonts w:ascii="Arial" w:hAnsi="Arial" w:cs="Arial"/>
          <w:b/>
          <w:lang w:val="en-US"/>
        </w:rPr>
        <w:t>27</w:t>
      </w:r>
      <w:r w:rsidRPr="00165FC1">
        <w:rPr>
          <w:rFonts w:ascii="Arial" w:hAnsi="Arial" w:cs="Arial"/>
          <w:b/>
          <w:lang w:val="ru-RU"/>
        </w:rPr>
        <w:t>-НЫ ӨДӨР /</w:t>
      </w:r>
      <w:r>
        <w:rPr>
          <w:rFonts w:ascii="Arial" w:hAnsi="Arial" w:cs="Arial"/>
          <w:b/>
        </w:rPr>
        <w:t>МЯГМАР</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6A1D1AC4" w14:textId="77777777" w:rsidR="00786493" w:rsidRPr="00165FC1" w:rsidRDefault="00786493" w:rsidP="00786493">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7998CB7C" w14:textId="77777777" w:rsidR="00786493" w:rsidRPr="00165FC1" w:rsidRDefault="00786493" w:rsidP="00786493">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786493" w:rsidRPr="00165FC1" w14:paraId="65FEF036" w14:textId="77777777" w:rsidTr="00B1396E">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5C33EAB" w14:textId="77777777" w:rsidR="00786493" w:rsidRPr="00165FC1" w:rsidRDefault="00786493" w:rsidP="00B1396E">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E48123E" w14:textId="77777777" w:rsidR="00786493" w:rsidRPr="00165FC1" w:rsidRDefault="00786493" w:rsidP="00B1396E">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0DF0B290" w14:textId="77777777" w:rsidR="00786493" w:rsidRPr="00165FC1" w:rsidRDefault="00786493" w:rsidP="00B1396E">
            <w:pPr>
              <w:pStyle w:val="TableContents"/>
              <w:jc w:val="center"/>
              <w:rPr>
                <w:rFonts w:ascii="Arial" w:hAnsi="Arial" w:cs="Arial"/>
              </w:rPr>
            </w:pPr>
            <w:r w:rsidRPr="00165FC1">
              <w:rPr>
                <w:rFonts w:ascii="Arial" w:hAnsi="Arial" w:cs="Arial"/>
                <w:b/>
                <w:i/>
                <w:shd w:val="clear" w:color="auto" w:fill="FFFFFF"/>
              </w:rPr>
              <w:t>Хуудасны дугаар</w:t>
            </w:r>
          </w:p>
        </w:tc>
      </w:tr>
      <w:tr w:rsidR="00786493" w:rsidRPr="00165FC1" w14:paraId="7BCE5E52" w14:textId="77777777" w:rsidTr="00B1396E">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05246C6" w14:textId="77777777" w:rsidR="00786493" w:rsidRPr="00165FC1" w:rsidRDefault="00786493" w:rsidP="00B1396E">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F71D6C5" w14:textId="77777777" w:rsidR="00786493" w:rsidRPr="00165FC1" w:rsidRDefault="00786493" w:rsidP="00B1396E">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D493049" w14:textId="4BFC25DD" w:rsidR="00786493" w:rsidRPr="00F7192F" w:rsidRDefault="006E548A" w:rsidP="00B1396E">
            <w:pPr>
              <w:pStyle w:val="TableContents"/>
              <w:jc w:val="center"/>
              <w:rPr>
                <w:rFonts w:ascii="Arial" w:hAnsi="Arial" w:cs="Arial"/>
                <w:lang w:val="en-US"/>
              </w:rPr>
            </w:pPr>
            <w:r>
              <w:rPr>
                <w:rFonts w:ascii="Arial" w:hAnsi="Arial" w:cs="Arial"/>
                <w:lang w:val="en-US"/>
              </w:rPr>
              <w:t>1-3</w:t>
            </w:r>
          </w:p>
        </w:tc>
      </w:tr>
      <w:tr w:rsidR="00786493" w:rsidRPr="00165FC1" w14:paraId="25D38305" w14:textId="77777777" w:rsidTr="00B1396E">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37056F18" w14:textId="77777777" w:rsidR="00786493" w:rsidRPr="00165FC1" w:rsidRDefault="00786493" w:rsidP="00B1396E">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683B692" w14:textId="77777777" w:rsidR="00786493" w:rsidRPr="00165FC1" w:rsidRDefault="00786493" w:rsidP="00B1396E">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5FFEA7C" w14:textId="0C5C9BD9" w:rsidR="00786493" w:rsidRPr="00165FC1" w:rsidRDefault="006E548A" w:rsidP="00B1396E">
            <w:pPr>
              <w:pStyle w:val="TableContents"/>
              <w:jc w:val="center"/>
              <w:rPr>
                <w:rFonts w:ascii="Arial" w:hAnsi="Arial" w:cs="Arial"/>
              </w:rPr>
            </w:pPr>
            <w:r>
              <w:rPr>
                <w:rFonts w:ascii="Arial" w:hAnsi="Arial" w:cs="Arial"/>
              </w:rPr>
              <w:t>4-32</w:t>
            </w:r>
          </w:p>
        </w:tc>
      </w:tr>
      <w:tr w:rsidR="00786493" w:rsidRPr="00165FC1" w14:paraId="2E4A6452" w14:textId="77777777" w:rsidTr="00B1396E">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3E5626D7" w14:textId="77777777" w:rsidR="00786493" w:rsidRPr="00165FC1" w:rsidRDefault="00786493" w:rsidP="00B1396E">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A1CDFA6" w14:textId="77777777" w:rsidR="00786493" w:rsidRPr="001410C0" w:rsidRDefault="00786493" w:rsidP="00B1396E">
            <w:pPr>
              <w:jc w:val="both"/>
              <w:rPr>
                <w:rFonts w:ascii="Arial" w:hAnsi="Arial" w:cs="Arial"/>
                <w:iCs/>
                <w:shd w:val="clear" w:color="auto" w:fill="FFFFFF"/>
              </w:rPr>
            </w:pPr>
            <w:r w:rsidRPr="001410C0">
              <w:rPr>
                <w:rFonts w:ascii="Arial" w:hAnsi="Arial" w:cs="Arial"/>
                <w:iCs/>
                <w:color w:val="00000A"/>
              </w:rPr>
              <w:t>1</w:t>
            </w:r>
            <w:r w:rsidRPr="001410C0">
              <w:rPr>
                <w:rFonts w:ascii="Arial" w:hAnsi="Arial" w:cs="Arial"/>
                <w:iCs/>
                <w:lang w:val="x-none"/>
              </w:rPr>
              <w:t>.</w:t>
            </w:r>
            <w:r w:rsidRPr="001410C0">
              <w:rPr>
                <w:rFonts w:ascii="Arial" w:hAnsi="Arial" w:cs="Arial"/>
                <w:iCs/>
                <w:shd w:val="clear" w:color="auto" w:fill="FFFFFF"/>
              </w:rPr>
              <w:t>Холимог металлын ордууд, тэдгээрийн ашиглалтын талаар Уул уурхай, хүнд үйлдвэрийн сайдын мэдээлэл сонсох</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0BC991B" w14:textId="0008181C" w:rsidR="00786493" w:rsidRPr="00165FC1" w:rsidRDefault="006E548A" w:rsidP="00B1396E">
            <w:pPr>
              <w:pStyle w:val="TableContents"/>
              <w:jc w:val="center"/>
              <w:rPr>
                <w:rFonts w:ascii="Arial" w:hAnsi="Arial" w:cs="Arial"/>
              </w:rPr>
            </w:pPr>
            <w:r>
              <w:rPr>
                <w:rFonts w:ascii="Arial" w:hAnsi="Arial" w:cs="Arial"/>
              </w:rPr>
              <w:t>4-26</w:t>
            </w:r>
          </w:p>
        </w:tc>
      </w:tr>
      <w:tr w:rsidR="00786493" w:rsidRPr="00165FC1" w14:paraId="63036621" w14:textId="77777777" w:rsidTr="00B1396E">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6F76A83" w14:textId="77777777" w:rsidR="00786493" w:rsidRPr="00165FC1" w:rsidRDefault="00786493" w:rsidP="00B1396E">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CBE23CC" w14:textId="77777777" w:rsidR="00786493" w:rsidRPr="001410C0" w:rsidRDefault="00786493" w:rsidP="00B1396E">
            <w:pPr>
              <w:jc w:val="both"/>
              <w:rPr>
                <w:rFonts w:ascii="Arial" w:hAnsi="Arial" w:cs="Arial"/>
                <w:iCs/>
              </w:rPr>
            </w:pPr>
            <w:r>
              <w:rPr>
                <w:rFonts w:ascii="Arial" w:hAnsi="Arial" w:cs="Arial"/>
                <w:iCs/>
              </w:rPr>
              <w:t>2.“Тогтоолд өөрчл</w:t>
            </w:r>
            <w:r w:rsidRPr="001410C0">
              <w:rPr>
                <w:rFonts w:ascii="Arial" w:hAnsi="Arial" w:cs="Arial"/>
                <w:iCs/>
              </w:rPr>
              <w:t xml:space="preserve">өлт оруулах тухай” Байнгын хорооны тогтоолын төсөл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56FF47D" w14:textId="1C6DF927" w:rsidR="00786493" w:rsidRPr="00165FC1" w:rsidRDefault="006E548A" w:rsidP="00B1396E">
            <w:pPr>
              <w:pStyle w:val="TableContents"/>
              <w:jc w:val="center"/>
              <w:rPr>
                <w:rFonts w:ascii="Arial" w:hAnsi="Arial" w:cs="Arial"/>
              </w:rPr>
            </w:pPr>
            <w:r>
              <w:rPr>
                <w:rFonts w:ascii="Arial" w:hAnsi="Arial" w:cs="Arial"/>
              </w:rPr>
              <w:t>26-32</w:t>
            </w:r>
          </w:p>
        </w:tc>
      </w:tr>
    </w:tbl>
    <w:p w14:paraId="1471F09C" w14:textId="77777777" w:rsidR="00786493" w:rsidRPr="00B97149" w:rsidRDefault="00786493" w:rsidP="00786493">
      <w:pPr>
        <w:pStyle w:val="ww-textbody1"/>
        <w:spacing w:before="0" w:beforeAutospacing="0" w:after="0" w:afterAutospacing="0"/>
        <w:jc w:val="center"/>
        <w:rPr>
          <w:rFonts w:ascii="Arial" w:hAnsi="Arial" w:cs="Arial"/>
          <w:b/>
          <w:bCs/>
          <w:i/>
        </w:rPr>
      </w:pPr>
    </w:p>
    <w:p w14:paraId="7228445F"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0DD3D718"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12EF5A76"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036E10D3"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30882BB8"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73020D1B"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30BDA7CA"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76DAC845"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424201BE"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7949A778"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19AA9172"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3F9A76CA"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23CBFBF3"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638D6793"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42CB6B7D"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10E76245"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17B1ABF6"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161ECD5E"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36B95030"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7E460E63"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60A2DAB5"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62AD3D93"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2B2018DB" w14:textId="77777777" w:rsidR="00786493" w:rsidRPr="00165FC1" w:rsidRDefault="00786493" w:rsidP="00786493">
      <w:pPr>
        <w:pStyle w:val="ww-textbody1"/>
        <w:spacing w:before="0" w:beforeAutospacing="0" w:after="0" w:afterAutospacing="0"/>
        <w:jc w:val="center"/>
        <w:rPr>
          <w:rFonts w:ascii="Arial" w:hAnsi="Arial" w:cs="Arial"/>
          <w:b/>
          <w:bCs/>
          <w:i/>
          <w:lang w:val="mn-MN"/>
        </w:rPr>
      </w:pPr>
    </w:p>
    <w:p w14:paraId="096644FB" w14:textId="77777777" w:rsidR="00786493" w:rsidRDefault="00786493" w:rsidP="00786493">
      <w:pPr>
        <w:pStyle w:val="ww-textbody1"/>
        <w:spacing w:before="0" w:beforeAutospacing="0" w:after="0" w:afterAutospacing="0"/>
        <w:rPr>
          <w:rFonts w:ascii="Arial" w:hAnsi="Arial" w:cs="Arial"/>
          <w:b/>
          <w:bCs/>
          <w:i/>
          <w:lang w:val="mn-MN"/>
        </w:rPr>
      </w:pPr>
    </w:p>
    <w:p w14:paraId="3371063C" w14:textId="77777777" w:rsidR="00786493" w:rsidRDefault="00786493" w:rsidP="00786493">
      <w:pPr>
        <w:pStyle w:val="ww-textbody1"/>
        <w:spacing w:before="0" w:beforeAutospacing="0" w:after="0" w:afterAutospacing="0"/>
        <w:rPr>
          <w:rFonts w:ascii="Arial" w:hAnsi="Arial" w:cs="Arial"/>
          <w:b/>
          <w:bCs/>
          <w:i/>
          <w:lang w:val="mn-MN"/>
        </w:rPr>
      </w:pPr>
    </w:p>
    <w:p w14:paraId="1208F65B" w14:textId="77777777" w:rsidR="00786493" w:rsidRDefault="00786493" w:rsidP="00786493">
      <w:pPr>
        <w:pStyle w:val="ww-textbody1"/>
        <w:spacing w:before="0" w:beforeAutospacing="0" w:after="0" w:afterAutospacing="0"/>
        <w:jc w:val="center"/>
        <w:rPr>
          <w:rFonts w:ascii="Arial" w:hAnsi="Arial" w:cs="Arial"/>
          <w:b/>
          <w:bCs/>
          <w:i/>
          <w:lang w:val="mn-MN"/>
        </w:rPr>
      </w:pPr>
    </w:p>
    <w:p w14:paraId="7CDFAA44" w14:textId="77777777" w:rsidR="00786493" w:rsidRDefault="00786493" w:rsidP="00786493">
      <w:pPr>
        <w:pStyle w:val="ww-textbody1"/>
        <w:spacing w:before="0" w:beforeAutospacing="0" w:after="0" w:afterAutospacing="0"/>
        <w:jc w:val="center"/>
        <w:rPr>
          <w:rFonts w:ascii="Arial" w:hAnsi="Arial" w:cs="Arial"/>
          <w:b/>
          <w:bCs/>
          <w:i/>
          <w:lang w:val="mn-MN"/>
        </w:rPr>
      </w:pPr>
    </w:p>
    <w:p w14:paraId="2B93EF29" w14:textId="77777777" w:rsidR="00786493" w:rsidRDefault="00786493" w:rsidP="00786493">
      <w:pPr>
        <w:pStyle w:val="ww-textbody1"/>
        <w:spacing w:before="0" w:beforeAutospacing="0" w:after="0" w:afterAutospacing="0"/>
        <w:jc w:val="center"/>
        <w:rPr>
          <w:rFonts w:ascii="Arial" w:hAnsi="Arial" w:cs="Arial"/>
          <w:b/>
          <w:bCs/>
          <w:i/>
          <w:lang w:val="mn-MN"/>
        </w:rPr>
      </w:pPr>
    </w:p>
    <w:p w14:paraId="654AC67E" w14:textId="77777777" w:rsidR="00786493" w:rsidRDefault="00786493" w:rsidP="00786493">
      <w:pPr>
        <w:pStyle w:val="ww-textbody1"/>
        <w:spacing w:before="0" w:beforeAutospacing="0" w:after="0" w:afterAutospacing="0"/>
        <w:jc w:val="center"/>
        <w:rPr>
          <w:rFonts w:ascii="Arial" w:hAnsi="Arial" w:cs="Arial"/>
          <w:b/>
          <w:bCs/>
          <w:i/>
          <w:lang w:val="mn-MN"/>
        </w:rPr>
      </w:pPr>
    </w:p>
    <w:p w14:paraId="00ADBE5F" w14:textId="77777777" w:rsidR="00786493" w:rsidRDefault="00786493" w:rsidP="00786493">
      <w:pPr>
        <w:pStyle w:val="ww-textbody1"/>
        <w:spacing w:before="0" w:beforeAutospacing="0" w:after="0" w:afterAutospacing="0"/>
        <w:jc w:val="center"/>
        <w:rPr>
          <w:rFonts w:ascii="Arial" w:hAnsi="Arial" w:cs="Arial"/>
          <w:b/>
          <w:bCs/>
          <w:i/>
          <w:lang w:val="mn-MN"/>
        </w:rPr>
      </w:pPr>
    </w:p>
    <w:p w14:paraId="246CF9E3" w14:textId="77777777" w:rsidR="00786493" w:rsidRDefault="00786493" w:rsidP="00786493">
      <w:pPr>
        <w:pStyle w:val="ww-textbody1"/>
        <w:spacing w:before="0" w:beforeAutospacing="0" w:after="0" w:afterAutospacing="0"/>
        <w:jc w:val="center"/>
        <w:rPr>
          <w:rFonts w:ascii="Arial" w:hAnsi="Arial" w:cs="Arial"/>
          <w:b/>
          <w:bCs/>
          <w:i/>
          <w:lang w:val="mn-MN"/>
        </w:rPr>
      </w:pPr>
    </w:p>
    <w:p w14:paraId="03BB35DD" w14:textId="77777777" w:rsidR="00786493" w:rsidRDefault="00786493" w:rsidP="00786493">
      <w:pPr>
        <w:pStyle w:val="ww-textbody1"/>
        <w:spacing w:before="0" w:beforeAutospacing="0" w:after="0" w:afterAutospacing="0"/>
        <w:jc w:val="center"/>
        <w:rPr>
          <w:rFonts w:ascii="Arial" w:hAnsi="Arial" w:cs="Arial"/>
          <w:b/>
          <w:bCs/>
          <w:i/>
          <w:lang w:val="mn-MN"/>
        </w:rPr>
      </w:pPr>
    </w:p>
    <w:p w14:paraId="400E0756" w14:textId="77777777" w:rsidR="00786493" w:rsidRDefault="00786493" w:rsidP="00786493">
      <w:pPr>
        <w:pStyle w:val="ww-textbody1"/>
        <w:spacing w:before="0" w:beforeAutospacing="0" w:after="0" w:afterAutospacing="0"/>
        <w:jc w:val="center"/>
        <w:rPr>
          <w:rFonts w:ascii="Arial" w:hAnsi="Arial" w:cs="Arial"/>
          <w:b/>
          <w:bCs/>
          <w:i/>
          <w:lang w:val="mn-MN"/>
        </w:rPr>
      </w:pPr>
    </w:p>
    <w:p w14:paraId="753C383B" w14:textId="77777777" w:rsidR="00786493" w:rsidRDefault="00786493" w:rsidP="00786493">
      <w:pPr>
        <w:pStyle w:val="ww-textbody1"/>
        <w:spacing w:before="0" w:beforeAutospacing="0" w:after="0" w:afterAutospacing="0"/>
        <w:jc w:val="center"/>
        <w:rPr>
          <w:rFonts w:ascii="Arial" w:hAnsi="Arial" w:cs="Arial"/>
          <w:b/>
          <w:bCs/>
          <w:i/>
          <w:lang w:val="mn-MN"/>
        </w:rPr>
      </w:pPr>
    </w:p>
    <w:p w14:paraId="22462A9E" w14:textId="77777777" w:rsidR="00786493" w:rsidRDefault="00786493" w:rsidP="00786493">
      <w:pPr>
        <w:pStyle w:val="ww-textbody1"/>
        <w:spacing w:before="0" w:beforeAutospacing="0" w:after="0" w:afterAutospacing="0"/>
        <w:jc w:val="center"/>
        <w:rPr>
          <w:rFonts w:ascii="Arial" w:hAnsi="Arial" w:cs="Arial"/>
          <w:b/>
          <w:bCs/>
          <w:i/>
          <w:lang w:val="mn-MN"/>
        </w:rPr>
      </w:pPr>
    </w:p>
    <w:p w14:paraId="78DDBA8C" w14:textId="77777777" w:rsidR="00786493" w:rsidRDefault="00786493" w:rsidP="00786493">
      <w:pPr>
        <w:pStyle w:val="ww-textbody1"/>
        <w:spacing w:before="0" w:beforeAutospacing="0" w:after="0" w:afterAutospacing="0"/>
        <w:jc w:val="center"/>
        <w:rPr>
          <w:rFonts w:ascii="Arial" w:hAnsi="Arial" w:cs="Arial"/>
          <w:b/>
          <w:bCs/>
          <w:i/>
        </w:rPr>
      </w:pPr>
    </w:p>
    <w:p w14:paraId="6D4A942D" w14:textId="77777777" w:rsidR="00786493" w:rsidRDefault="00786493" w:rsidP="00786493">
      <w:pPr>
        <w:pStyle w:val="ww-textbody1"/>
        <w:spacing w:before="0" w:beforeAutospacing="0" w:after="0" w:afterAutospacing="0"/>
        <w:jc w:val="center"/>
        <w:rPr>
          <w:rFonts w:ascii="Arial" w:hAnsi="Arial" w:cs="Arial"/>
          <w:b/>
          <w:bCs/>
          <w:i/>
        </w:rPr>
      </w:pPr>
    </w:p>
    <w:p w14:paraId="61238459" w14:textId="77777777" w:rsidR="00786493" w:rsidRDefault="00786493" w:rsidP="00786493">
      <w:pPr>
        <w:pStyle w:val="ww-textbody1"/>
        <w:spacing w:before="0" w:beforeAutospacing="0" w:after="0" w:afterAutospacing="0"/>
        <w:jc w:val="center"/>
        <w:rPr>
          <w:rFonts w:ascii="Arial" w:hAnsi="Arial" w:cs="Arial"/>
          <w:b/>
          <w:bCs/>
          <w:i/>
        </w:rPr>
      </w:pPr>
    </w:p>
    <w:p w14:paraId="2A9929DE" w14:textId="77777777" w:rsidR="00786493" w:rsidRDefault="00786493" w:rsidP="00786493">
      <w:pPr>
        <w:pStyle w:val="ww-textbody1"/>
        <w:spacing w:before="0" w:beforeAutospacing="0" w:after="0" w:afterAutospacing="0"/>
        <w:jc w:val="center"/>
        <w:rPr>
          <w:rFonts w:ascii="Arial" w:hAnsi="Arial" w:cs="Arial"/>
          <w:b/>
          <w:bCs/>
          <w:i/>
        </w:rPr>
      </w:pPr>
    </w:p>
    <w:p w14:paraId="50E7F3D4" w14:textId="77777777" w:rsidR="00786493" w:rsidRDefault="00786493" w:rsidP="00786493">
      <w:pPr>
        <w:pStyle w:val="ww-textbody1"/>
        <w:spacing w:before="0" w:beforeAutospacing="0" w:after="0" w:afterAutospacing="0"/>
        <w:jc w:val="center"/>
        <w:rPr>
          <w:rFonts w:ascii="Arial" w:hAnsi="Arial" w:cs="Arial"/>
          <w:b/>
          <w:bCs/>
          <w:i/>
        </w:rPr>
      </w:pPr>
    </w:p>
    <w:p w14:paraId="6D81DF1C" w14:textId="77777777" w:rsidR="00786493" w:rsidRDefault="00786493" w:rsidP="00786493">
      <w:pPr>
        <w:pStyle w:val="ww-textbody1"/>
        <w:spacing w:before="0" w:beforeAutospacing="0" w:after="0" w:afterAutospacing="0"/>
        <w:jc w:val="center"/>
        <w:rPr>
          <w:rFonts w:ascii="Arial" w:hAnsi="Arial" w:cs="Arial"/>
          <w:b/>
          <w:bCs/>
          <w:i/>
        </w:rPr>
      </w:pPr>
    </w:p>
    <w:p w14:paraId="2A591FDF" w14:textId="2AAF95FF" w:rsidR="00786493" w:rsidRDefault="00786493" w:rsidP="00786493">
      <w:pPr>
        <w:pStyle w:val="ww-textbody1"/>
        <w:spacing w:before="0" w:beforeAutospacing="0" w:after="0" w:afterAutospacing="0"/>
        <w:jc w:val="center"/>
        <w:rPr>
          <w:rFonts w:ascii="Arial" w:hAnsi="Arial" w:cs="Arial"/>
          <w:b/>
          <w:bCs/>
          <w:i/>
        </w:rPr>
      </w:pPr>
    </w:p>
    <w:p w14:paraId="2D1A1335" w14:textId="5C5F9B3D" w:rsidR="00FB7C73" w:rsidRDefault="00FB7C73" w:rsidP="00786493">
      <w:pPr>
        <w:pStyle w:val="ww-textbody1"/>
        <w:spacing w:before="0" w:beforeAutospacing="0" w:after="0" w:afterAutospacing="0"/>
        <w:jc w:val="center"/>
        <w:rPr>
          <w:rFonts w:ascii="Arial" w:hAnsi="Arial" w:cs="Arial"/>
          <w:b/>
          <w:bCs/>
          <w:i/>
        </w:rPr>
      </w:pPr>
    </w:p>
    <w:p w14:paraId="5AD35BD5" w14:textId="7976F110" w:rsidR="00FB7C73" w:rsidRDefault="00FB7C73" w:rsidP="00786493">
      <w:pPr>
        <w:pStyle w:val="ww-textbody1"/>
        <w:spacing w:before="0" w:beforeAutospacing="0" w:after="0" w:afterAutospacing="0"/>
        <w:jc w:val="center"/>
        <w:rPr>
          <w:rFonts w:ascii="Arial" w:hAnsi="Arial" w:cs="Arial"/>
          <w:b/>
          <w:bCs/>
          <w:i/>
        </w:rPr>
      </w:pPr>
    </w:p>
    <w:p w14:paraId="630AE839" w14:textId="347BC4D3" w:rsidR="00FB7C73" w:rsidRDefault="00FB7C73" w:rsidP="00786493">
      <w:pPr>
        <w:pStyle w:val="ww-textbody1"/>
        <w:spacing w:before="0" w:beforeAutospacing="0" w:after="0" w:afterAutospacing="0"/>
        <w:jc w:val="center"/>
        <w:rPr>
          <w:rFonts w:ascii="Arial" w:hAnsi="Arial" w:cs="Arial"/>
          <w:b/>
          <w:bCs/>
          <w:i/>
        </w:rPr>
      </w:pPr>
    </w:p>
    <w:p w14:paraId="0B3A9EA2" w14:textId="62E4675E" w:rsidR="00FB7C73" w:rsidRDefault="00FB7C73" w:rsidP="00786493">
      <w:pPr>
        <w:pStyle w:val="ww-textbody1"/>
        <w:spacing w:before="0" w:beforeAutospacing="0" w:after="0" w:afterAutospacing="0"/>
        <w:jc w:val="center"/>
        <w:rPr>
          <w:rFonts w:ascii="Arial" w:hAnsi="Arial" w:cs="Arial"/>
          <w:b/>
          <w:bCs/>
          <w:i/>
        </w:rPr>
      </w:pPr>
    </w:p>
    <w:p w14:paraId="6F5E7C07" w14:textId="77777777" w:rsidR="00FB7C73" w:rsidRPr="00C151C9" w:rsidRDefault="00FB7C73" w:rsidP="00786493">
      <w:pPr>
        <w:pStyle w:val="ww-textbody1"/>
        <w:spacing w:before="0" w:beforeAutospacing="0" w:after="0" w:afterAutospacing="0"/>
        <w:jc w:val="center"/>
        <w:rPr>
          <w:rFonts w:ascii="Arial" w:hAnsi="Arial" w:cs="Arial"/>
          <w:b/>
          <w:bCs/>
          <w:i/>
        </w:rPr>
      </w:pPr>
    </w:p>
    <w:p w14:paraId="38287AAA" w14:textId="77777777" w:rsidR="00786493" w:rsidRPr="00165FC1" w:rsidRDefault="00786493" w:rsidP="00786493">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03F69EA2" w14:textId="77777777" w:rsidR="00786493" w:rsidRPr="00165FC1" w:rsidRDefault="00786493" w:rsidP="00786493">
      <w:pPr>
        <w:pStyle w:val="ww-textbody1"/>
        <w:spacing w:before="0" w:beforeAutospacing="0" w:after="0" w:afterAutospacing="0"/>
        <w:jc w:val="center"/>
        <w:rPr>
          <w:rFonts w:ascii="Arial" w:hAnsi="Arial" w:cs="Arial"/>
          <w:i/>
          <w:lang w:val="mn-MN"/>
        </w:rPr>
      </w:pPr>
      <w:proofErr w:type="spellStart"/>
      <w:r>
        <w:rPr>
          <w:rFonts w:ascii="Arial" w:hAnsi="Arial" w:cs="Arial"/>
          <w:b/>
          <w:bCs/>
          <w:i/>
        </w:rPr>
        <w:t>Үйлдвэржилтийн</w:t>
      </w:r>
      <w:proofErr w:type="spellEnd"/>
      <w:r>
        <w:rPr>
          <w:rFonts w:ascii="Arial" w:hAnsi="Arial" w:cs="Arial"/>
          <w:b/>
          <w:bCs/>
          <w:i/>
        </w:rPr>
        <w:t xml:space="preserve"> </w:t>
      </w:r>
      <w:proofErr w:type="spellStart"/>
      <w:r>
        <w:rPr>
          <w:rFonts w:ascii="Arial" w:hAnsi="Arial" w:cs="Arial"/>
          <w:b/>
          <w:bCs/>
          <w:i/>
        </w:rPr>
        <w:t>бодлогын</w:t>
      </w:r>
      <w:proofErr w:type="spellEnd"/>
      <w:r>
        <w:rPr>
          <w:rFonts w:ascii="Arial" w:hAnsi="Arial" w:cs="Arial"/>
          <w:b/>
          <w:bCs/>
          <w:i/>
        </w:rPr>
        <w:t xml:space="preserve"> </w:t>
      </w:r>
      <w:r w:rsidRPr="00165FC1">
        <w:rPr>
          <w:rFonts w:ascii="Arial" w:hAnsi="Arial" w:cs="Arial"/>
          <w:b/>
          <w:bCs/>
          <w:i/>
          <w:lang w:val="mn-MN"/>
        </w:rPr>
        <w:t>байнгын хорооны</w:t>
      </w:r>
    </w:p>
    <w:p w14:paraId="27305C48" w14:textId="77777777" w:rsidR="00786493" w:rsidRPr="00165FC1" w:rsidRDefault="00786493" w:rsidP="00786493">
      <w:pPr>
        <w:pStyle w:val="ww-textbody1"/>
        <w:spacing w:before="0" w:beforeAutospacing="0" w:after="0" w:afterAutospacing="0"/>
        <w:jc w:val="center"/>
        <w:rPr>
          <w:rFonts w:ascii="Arial" w:hAnsi="Arial" w:cs="Arial"/>
          <w:i/>
          <w:lang w:val="mn-MN"/>
        </w:rPr>
      </w:pPr>
      <w:r>
        <w:rPr>
          <w:rFonts w:ascii="Arial" w:hAnsi="Arial" w:cs="Arial"/>
          <w:b/>
          <w:bCs/>
          <w:i/>
          <w:lang w:val="mn-MN"/>
        </w:rPr>
        <w:t>1</w:t>
      </w:r>
      <w:r>
        <w:rPr>
          <w:rFonts w:ascii="Arial" w:hAnsi="Arial" w:cs="Arial"/>
          <w:b/>
          <w:bCs/>
          <w:i/>
        </w:rPr>
        <w:t>2</w:t>
      </w:r>
      <w:r w:rsidRPr="00165FC1">
        <w:rPr>
          <w:rFonts w:ascii="Arial" w:hAnsi="Arial" w:cs="Arial"/>
          <w:b/>
          <w:bCs/>
          <w:i/>
          <w:lang w:val="mn-MN"/>
        </w:rPr>
        <w:t xml:space="preserve"> дугаар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rPr>
        <w:t>27</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Мягмар</w:t>
      </w:r>
      <w:r w:rsidRPr="00165FC1">
        <w:rPr>
          <w:rFonts w:ascii="Arial" w:hAnsi="Arial" w:cs="Arial"/>
          <w:b/>
          <w:bCs/>
          <w:i/>
          <w:lang w:val="mn-MN"/>
        </w:rPr>
        <w:t xml:space="preserve"> гараг/-ийн</w:t>
      </w:r>
    </w:p>
    <w:p w14:paraId="05510F2D" w14:textId="77777777" w:rsidR="00786493" w:rsidRPr="00165FC1" w:rsidRDefault="00786493" w:rsidP="00786493">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11BFDCBC" w14:textId="77777777" w:rsidR="00786493" w:rsidRPr="00165FC1" w:rsidRDefault="00786493" w:rsidP="00786493">
      <w:pPr>
        <w:pStyle w:val="ww-textbody1"/>
        <w:spacing w:before="0" w:beforeAutospacing="0" w:after="0" w:afterAutospacing="0"/>
        <w:jc w:val="center"/>
        <w:rPr>
          <w:rFonts w:ascii="Arial" w:hAnsi="Arial" w:cs="Arial"/>
          <w:lang w:val="mn-MN"/>
        </w:rPr>
      </w:pPr>
    </w:p>
    <w:p w14:paraId="0883D24C" w14:textId="77777777" w:rsidR="00786493" w:rsidRPr="00165FC1" w:rsidRDefault="00786493" w:rsidP="00786493">
      <w:pPr>
        <w:jc w:val="both"/>
        <w:rPr>
          <w:rFonts w:ascii="Arial" w:hAnsi="Arial" w:cs="Arial"/>
        </w:rPr>
      </w:pPr>
      <w:r w:rsidRPr="00165FC1">
        <w:rPr>
          <w:rFonts w:ascii="Arial" w:hAnsi="Arial" w:cs="Arial"/>
          <w:color w:val="00000A"/>
        </w:rPr>
        <w:tab/>
      </w:r>
      <w:r>
        <w:rPr>
          <w:rFonts w:ascii="Arial" w:hAnsi="Arial" w:cs="Arial"/>
          <w:color w:val="00000A"/>
        </w:rPr>
        <w:t xml:space="preserve">Үйлдвэржилтийн бодлогын </w:t>
      </w:r>
      <w:r w:rsidRPr="00165FC1">
        <w:rPr>
          <w:rFonts w:ascii="Arial" w:hAnsi="Arial" w:cs="Arial"/>
          <w:color w:val="00000A"/>
        </w:rPr>
        <w:t>байнгын хорооны дарга</w:t>
      </w:r>
      <w:r>
        <w:rPr>
          <w:rFonts w:ascii="Arial" w:hAnsi="Arial" w:cs="Arial"/>
          <w:color w:val="00000A"/>
        </w:rPr>
        <w:t xml:space="preserve"> Т.Энхтүвшин</w:t>
      </w:r>
      <w:r w:rsidRPr="00165FC1">
        <w:rPr>
          <w:rFonts w:ascii="Arial" w:hAnsi="Arial" w:cs="Arial"/>
          <w:color w:val="00000A"/>
        </w:rPr>
        <w:t xml:space="preserve"> ирц, хэлэлцэх асуудлын дарааллыг танилцуулж, хуралдааныг даргалав. </w:t>
      </w:r>
    </w:p>
    <w:p w14:paraId="4427515A" w14:textId="77777777" w:rsidR="00786493" w:rsidRPr="00165FC1" w:rsidRDefault="00786493" w:rsidP="00786493">
      <w:pPr>
        <w:ind w:firstLine="749"/>
        <w:jc w:val="both"/>
        <w:rPr>
          <w:rFonts w:ascii="Arial" w:hAnsi="Arial" w:cs="Arial"/>
        </w:rPr>
      </w:pPr>
      <w:r w:rsidRPr="00165FC1">
        <w:rPr>
          <w:rFonts w:ascii="Arial" w:hAnsi="Arial" w:cs="Arial"/>
          <w:color w:val="00000A"/>
        </w:rPr>
        <w:t> </w:t>
      </w:r>
    </w:p>
    <w:p w14:paraId="3368B5D3" w14:textId="77777777" w:rsidR="00786493" w:rsidRPr="00165FC1" w:rsidRDefault="00786493" w:rsidP="00786493">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 </w:t>
      </w:r>
      <w:r>
        <w:rPr>
          <w:rFonts w:ascii="Arial" w:hAnsi="Arial" w:cs="Arial"/>
          <w:i/>
          <w:color w:val="00000A"/>
        </w:rPr>
        <w:t>19</w:t>
      </w:r>
      <w:r w:rsidRPr="00165FC1">
        <w:rPr>
          <w:rFonts w:ascii="Arial" w:hAnsi="Arial" w:cs="Arial"/>
          <w:i/>
          <w:color w:val="00000A"/>
        </w:rPr>
        <w:t xml:space="preserve"> гишүүнээс </w:t>
      </w:r>
      <w:r>
        <w:rPr>
          <w:rFonts w:ascii="Arial" w:hAnsi="Arial" w:cs="Arial"/>
          <w:i/>
          <w:color w:val="00000A"/>
        </w:rPr>
        <w:t>10</w:t>
      </w:r>
      <w:r w:rsidRPr="00165FC1">
        <w:rPr>
          <w:rFonts w:ascii="Arial" w:hAnsi="Arial" w:cs="Arial"/>
          <w:i/>
          <w:color w:val="00000A"/>
        </w:rPr>
        <w:t xml:space="preserve"> гишүүн хүрэлцэн ирж, </w:t>
      </w:r>
      <w:r>
        <w:rPr>
          <w:rFonts w:ascii="Arial" w:hAnsi="Arial" w:cs="Arial"/>
          <w:i/>
          <w:color w:val="00000A"/>
        </w:rPr>
        <w:t>52.6</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w:t>
      </w:r>
      <w:r>
        <w:rPr>
          <w:rStyle w:val="mceitemhidden"/>
          <w:rFonts w:ascii="Arial" w:hAnsi="Arial" w:cs="Arial"/>
          <w:i/>
          <w:color w:val="00000A"/>
        </w:rPr>
        <w:t>1</w:t>
      </w:r>
      <w:r>
        <w:rPr>
          <w:rStyle w:val="mceitemhidden"/>
          <w:rFonts w:ascii="Arial" w:hAnsi="Arial" w:cs="Arial"/>
          <w:i/>
          <w:color w:val="00000A"/>
          <w:lang w:val="en-US"/>
        </w:rPr>
        <w:t>4</w:t>
      </w:r>
      <w:r w:rsidRPr="00165FC1">
        <w:rPr>
          <w:rStyle w:val="mceitemhidden"/>
          <w:rFonts w:ascii="Arial" w:hAnsi="Arial" w:cs="Arial"/>
          <w:i/>
          <w:color w:val="00000A"/>
        </w:rPr>
        <w:t xml:space="preserve"> цаг </w:t>
      </w:r>
      <w:r>
        <w:rPr>
          <w:rStyle w:val="mceitemhidden"/>
          <w:rFonts w:ascii="Arial" w:hAnsi="Arial" w:cs="Arial"/>
          <w:i/>
          <w:color w:val="00000A"/>
          <w:lang w:val="en-US"/>
        </w:rPr>
        <w:t>44</w:t>
      </w:r>
      <w:r>
        <w:rPr>
          <w:rStyle w:val="mceitemhidden"/>
          <w:rFonts w:ascii="Arial" w:hAnsi="Arial" w:cs="Arial"/>
          <w:i/>
          <w:color w:val="00000A"/>
        </w:rPr>
        <w:t xml:space="preserve"> минутад Төр</w:t>
      </w:r>
      <w:r w:rsidRPr="00165FC1">
        <w:rPr>
          <w:rStyle w:val="mceitemhidden"/>
          <w:rFonts w:ascii="Arial" w:hAnsi="Arial" w:cs="Arial"/>
          <w:i/>
          <w:color w:val="00000A"/>
        </w:rPr>
        <w:t xml:space="preserve">ийн ордны </w:t>
      </w:r>
      <w:r>
        <w:rPr>
          <w:rStyle w:val="mceitemhidden"/>
          <w:rFonts w:ascii="Arial" w:hAnsi="Arial" w:cs="Arial"/>
          <w:i/>
          <w:color w:val="00000A"/>
        </w:rPr>
        <w:t>“Үндсэн хууль</w:t>
      </w:r>
      <w:r w:rsidRPr="00165FC1">
        <w:rPr>
          <w:rStyle w:val="mceitemhidden"/>
          <w:rFonts w:ascii="Arial" w:hAnsi="Arial" w:cs="Arial"/>
          <w:i/>
          <w:color w:val="00000A"/>
        </w:rPr>
        <w:t xml:space="preserve">” танхимд эхлэв. </w:t>
      </w:r>
    </w:p>
    <w:p w14:paraId="5314281B" w14:textId="77777777" w:rsidR="00786493" w:rsidRPr="00A83EA1" w:rsidRDefault="00786493" w:rsidP="00786493">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47538673" w14:textId="77777777" w:rsidR="00786493" w:rsidRPr="00FD3CA3" w:rsidRDefault="00786493" w:rsidP="00786493">
      <w:pPr>
        <w:pStyle w:val="BodyTextIndent3"/>
        <w:spacing w:after="0"/>
        <w:ind w:left="0" w:firstLine="720"/>
        <w:jc w:val="both"/>
        <w:rPr>
          <w:rFonts w:ascii="Arial" w:hAnsi="Arial" w:cs="Arial"/>
          <w:i/>
          <w:color w:val="00000A"/>
          <w:sz w:val="24"/>
          <w:szCs w:val="24"/>
          <w:lang w:val="en-US"/>
        </w:rPr>
      </w:pPr>
      <w:r>
        <w:rPr>
          <w:rFonts w:ascii="Arial" w:hAnsi="Arial" w:cs="Arial"/>
          <w:i/>
          <w:color w:val="00000A"/>
          <w:sz w:val="24"/>
          <w:szCs w:val="24"/>
        </w:rPr>
        <w:t>Томилолттой</w:t>
      </w:r>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А.Адъяасүрэн</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Д.Батлут</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Ж.Бат-Эрдэнэ</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Л.Мөнхбаатар</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Ж.Эрдэнэбат</w:t>
      </w:r>
      <w:proofErr w:type="spellEnd"/>
      <w:r>
        <w:rPr>
          <w:rFonts w:ascii="Arial" w:hAnsi="Arial" w:cs="Arial"/>
          <w:i/>
          <w:color w:val="00000A"/>
          <w:sz w:val="24"/>
          <w:szCs w:val="24"/>
          <w:lang w:val="en-US"/>
        </w:rPr>
        <w:t>;</w:t>
      </w:r>
    </w:p>
    <w:p w14:paraId="6A59C02B" w14:textId="77777777" w:rsidR="00786493" w:rsidRPr="00C418EE" w:rsidRDefault="00786493" w:rsidP="00786493">
      <w:pPr>
        <w:pStyle w:val="BodyTextIndent3"/>
        <w:spacing w:after="0"/>
        <w:ind w:left="0" w:firstLine="720"/>
        <w:jc w:val="both"/>
        <w:rPr>
          <w:rFonts w:ascii="Arial" w:hAnsi="Arial" w:cs="Arial"/>
          <w:i/>
          <w:color w:val="00000A"/>
          <w:sz w:val="24"/>
          <w:szCs w:val="24"/>
          <w:lang w:val="en-US"/>
        </w:rPr>
      </w:pPr>
      <w:r w:rsidRPr="00F73327">
        <w:rPr>
          <w:rFonts w:ascii="Arial" w:hAnsi="Arial" w:cs="Arial"/>
          <w:i/>
          <w:color w:val="00000A"/>
          <w:sz w:val="24"/>
          <w:szCs w:val="24"/>
        </w:rPr>
        <w:t xml:space="preserve">Чөлөөтэй: </w:t>
      </w:r>
      <w:r>
        <w:rPr>
          <w:rFonts w:ascii="Arial" w:hAnsi="Arial" w:cs="Arial"/>
          <w:i/>
          <w:color w:val="00000A"/>
          <w:sz w:val="24"/>
          <w:szCs w:val="24"/>
        </w:rPr>
        <w:t>Ц.Анандбазар, Г.Ганболд, Ш.Раднаасэд</w:t>
      </w:r>
      <w:r>
        <w:rPr>
          <w:rFonts w:ascii="Arial" w:hAnsi="Arial" w:cs="Arial"/>
          <w:i/>
          <w:color w:val="00000A"/>
          <w:sz w:val="24"/>
          <w:szCs w:val="24"/>
          <w:lang w:val="en-US"/>
        </w:rPr>
        <w:t>.</w:t>
      </w:r>
    </w:p>
    <w:p w14:paraId="102E1C06" w14:textId="77777777" w:rsidR="00786493" w:rsidRDefault="00786493" w:rsidP="00786493">
      <w:pPr>
        <w:pStyle w:val="BodyTextIndent3"/>
        <w:spacing w:after="0"/>
        <w:ind w:left="0"/>
        <w:jc w:val="both"/>
        <w:rPr>
          <w:rFonts w:ascii="Arial" w:hAnsi="Arial" w:cs="Arial"/>
          <w:i/>
          <w:color w:val="00000A"/>
          <w:sz w:val="24"/>
          <w:szCs w:val="24"/>
          <w:lang w:val="en-US"/>
        </w:rPr>
      </w:pPr>
    </w:p>
    <w:p w14:paraId="53F5C2F5" w14:textId="77777777" w:rsidR="00786493" w:rsidRDefault="00786493" w:rsidP="00786493">
      <w:pPr>
        <w:ind w:firstLine="720"/>
        <w:jc w:val="both"/>
        <w:rPr>
          <w:rFonts w:ascii="Arial" w:hAnsi="Arial" w:cs="Arial"/>
          <w:b/>
          <w:bCs/>
          <w:i/>
          <w:iCs/>
          <w:shd w:val="clear" w:color="auto" w:fill="FFFFFF"/>
        </w:rPr>
      </w:pPr>
      <w:r w:rsidRPr="001610E2">
        <w:rPr>
          <w:rFonts w:ascii="Arial" w:hAnsi="Arial" w:cs="Arial"/>
          <w:b/>
          <w:bCs/>
          <w:i/>
          <w:color w:val="00000A"/>
        </w:rPr>
        <w:t>Нэг</w:t>
      </w:r>
      <w:r w:rsidRPr="004E2240">
        <w:rPr>
          <w:rFonts w:ascii="Arial" w:hAnsi="Arial" w:cs="Arial"/>
          <w:b/>
          <w:bCs/>
          <w:i/>
          <w:iCs/>
          <w:lang w:val="x-none"/>
        </w:rPr>
        <w:t>.</w:t>
      </w:r>
      <w:r w:rsidRPr="005B356D">
        <w:rPr>
          <w:rFonts w:ascii="Arial" w:hAnsi="Arial" w:cs="Arial"/>
          <w:b/>
          <w:bCs/>
          <w:i/>
          <w:iCs/>
          <w:shd w:val="clear" w:color="auto" w:fill="FFFFFF"/>
        </w:rPr>
        <w:t xml:space="preserve">Холимог металлын ордууд, тэдгээрийн ашиглалтын талаар Уул уурхай, хүнд үйлдвэрийн </w:t>
      </w:r>
      <w:r>
        <w:rPr>
          <w:rFonts w:ascii="Arial" w:hAnsi="Arial" w:cs="Arial"/>
          <w:b/>
          <w:bCs/>
          <w:i/>
          <w:iCs/>
          <w:shd w:val="clear" w:color="auto" w:fill="FFFFFF"/>
        </w:rPr>
        <w:t>сайдын</w:t>
      </w:r>
      <w:r w:rsidRPr="005B356D">
        <w:rPr>
          <w:rFonts w:ascii="Arial" w:hAnsi="Arial" w:cs="Arial"/>
          <w:b/>
          <w:bCs/>
          <w:i/>
          <w:iCs/>
          <w:shd w:val="clear" w:color="auto" w:fill="FFFFFF"/>
        </w:rPr>
        <w:t xml:space="preserve"> мэдээлэл сонсох</w:t>
      </w:r>
    </w:p>
    <w:p w14:paraId="1645145D" w14:textId="77777777" w:rsidR="00786493" w:rsidRDefault="00786493" w:rsidP="00786493">
      <w:pPr>
        <w:ind w:firstLine="720"/>
        <w:jc w:val="both"/>
        <w:rPr>
          <w:rFonts w:ascii="Arial" w:hAnsi="Arial" w:cs="Arial"/>
          <w:b/>
          <w:bCs/>
          <w:i/>
          <w:iCs/>
          <w:shd w:val="clear" w:color="auto" w:fill="FFFFFF"/>
        </w:rPr>
      </w:pPr>
    </w:p>
    <w:p w14:paraId="732AE1B7" w14:textId="77777777" w:rsidR="00786493" w:rsidRPr="002C209F" w:rsidRDefault="00786493" w:rsidP="00786493">
      <w:pPr>
        <w:ind w:firstLine="720"/>
        <w:jc w:val="both"/>
        <w:rPr>
          <w:rStyle w:val="mceitemhidden"/>
          <w:rFonts w:ascii="Arial" w:eastAsia="Arial" w:hAnsi="Arial" w:cs="Arial"/>
          <w:iCs/>
          <w:color w:val="00000A"/>
          <w:lang w:val="en-US"/>
        </w:rPr>
      </w:pPr>
      <w:r w:rsidRPr="00A702ED">
        <w:rPr>
          <w:rStyle w:val="mceitemhidden"/>
          <w:rFonts w:ascii="Arial" w:eastAsia="Arial" w:hAnsi="Arial" w:cs="Arial"/>
          <w:iCs/>
          <w:color w:val="00000A"/>
        </w:rPr>
        <w:t xml:space="preserve">Хэлэлцэж буй асуудалтай холбогдуулан </w:t>
      </w:r>
      <w:r>
        <w:rPr>
          <w:rStyle w:val="mceitemhidden"/>
          <w:rFonts w:ascii="Arial" w:eastAsia="Arial" w:hAnsi="Arial" w:cs="Arial"/>
          <w:iCs/>
          <w:color w:val="00000A"/>
        </w:rPr>
        <w:t>Улсын Их Хурлын гишүүн, Уул уурхай, хүнд үйлдвэрийн сайд Ж.Ганбаатар, Уул уурхай, хүнд үйлдвэрийн яамны Төрийн нарийн бичгийн дарга Б.Бямбадагва, мөн яамны Уул уурхайн бодлогын газрын дарга Б.Элбэгзаяа, Геологийн бодлогын газрын дарга Б.Уянга, Ашигт малтмал, газрын тосны газрын дарга Л.Баярмандал,</w:t>
      </w:r>
      <w:r w:rsidRPr="00F82F81">
        <w:rPr>
          <w:rStyle w:val="mceitemhidden"/>
          <w:rFonts w:ascii="Arial" w:eastAsia="Arial" w:hAnsi="Arial" w:cs="Arial"/>
          <w:iCs/>
          <w:color w:val="00000A"/>
        </w:rPr>
        <w:t xml:space="preserve"> </w:t>
      </w:r>
      <w:r>
        <w:rPr>
          <w:rStyle w:val="mceitemhidden"/>
          <w:rFonts w:ascii="Arial" w:eastAsia="Arial" w:hAnsi="Arial" w:cs="Arial"/>
          <w:iCs/>
          <w:color w:val="00000A"/>
        </w:rPr>
        <w:t xml:space="preserve">“Эрдэнэс Монгол” ХХК-ийн гүйцэтгэх захирал С.Наранцогт, мөн компанийн Нэгдсэн удирдлага, стратегийн хэлтсийн дарга Б.Цэвэгжав,  “Зэс, </w:t>
      </w:r>
      <w:r w:rsidR="00114C19">
        <w:rPr>
          <w:rStyle w:val="mceitemhidden"/>
          <w:rFonts w:ascii="Arial" w:eastAsia="Arial" w:hAnsi="Arial" w:cs="Arial"/>
          <w:iCs/>
          <w:color w:val="00000A"/>
        </w:rPr>
        <w:t>металлын</w:t>
      </w:r>
      <w:r>
        <w:rPr>
          <w:rStyle w:val="mceitemhidden"/>
          <w:rFonts w:ascii="Arial" w:eastAsia="Arial" w:hAnsi="Arial" w:cs="Arial"/>
          <w:iCs/>
          <w:color w:val="00000A"/>
        </w:rPr>
        <w:t xml:space="preserve"> групп”-ын дарга Х.Бадамсүрэн, “Эрдэнэс силвер ресурс” ХХК-ийн гүйцэтгэх захирал С.Баярмөнх, мөн компанийн Ерөнхий удирдлагын газрын захирал О.Тэнгис, Хуулийн хэлтсийн дарга О.Дагвадорж, Нэгдсэн төлөвлөлтийн хэлтсийн дарга Ц.Алтанхуяг, Салхит уулын баяжуулах үйлдвэрийн захирал Ж.Ганхүлэг, мөн үйлдвэрийн ахлах геологич З.Ган-Эрдэнэ</w:t>
      </w:r>
      <w:r>
        <w:rPr>
          <w:rStyle w:val="mceitemhidden"/>
          <w:rFonts w:ascii="Arial" w:eastAsia="Arial" w:hAnsi="Arial" w:cs="Arial"/>
          <w:iCs/>
          <w:color w:val="00000A"/>
          <w:lang w:val="en-US"/>
        </w:rPr>
        <w:t xml:space="preserve"> </w:t>
      </w:r>
      <w:r w:rsidRPr="00A702ED">
        <w:rPr>
          <w:rStyle w:val="mceitemhidden"/>
          <w:rFonts w:ascii="Arial" w:eastAsia="Arial" w:hAnsi="Arial" w:cs="Arial"/>
          <w:iCs/>
          <w:color w:val="00000A"/>
        </w:rPr>
        <w:t>нар оролцов.</w:t>
      </w:r>
    </w:p>
    <w:p w14:paraId="4F221095" w14:textId="77777777" w:rsidR="00786493" w:rsidRDefault="00786493" w:rsidP="00786493">
      <w:pPr>
        <w:jc w:val="both"/>
        <w:rPr>
          <w:rStyle w:val="mceitemhidden"/>
          <w:rFonts w:ascii="Arial" w:eastAsia="Arial" w:hAnsi="Arial" w:cs="Arial"/>
          <w:iCs/>
          <w:color w:val="00000A"/>
        </w:rPr>
      </w:pPr>
    </w:p>
    <w:p w14:paraId="68E2FB91" w14:textId="77777777" w:rsidR="00786493" w:rsidRDefault="00786493" w:rsidP="00786493">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 xml:space="preserve">ын Их Хурлын Тамгын газрын Хууль, эрх зүйн газрын </w:t>
      </w:r>
      <w:r>
        <w:rPr>
          <w:rStyle w:val="mceitemhidden"/>
          <w:rFonts w:ascii="Arial" w:eastAsia="Arial" w:hAnsi="Arial" w:cs="Arial"/>
          <w:iCs/>
          <w:color w:val="00000A"/>
          <w:sz w:val="24"/>
          <w:szCs w:val="24"/>
        </w:rPr>
        <w:t>Байнгын хорооны асуудал хариуцсан хэлтсийн Үйлдвэржилтийн бодлогын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Б.Гандулам,</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Б.Ууганцэцэг</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66D9E8E7" w14:textId="77777777" w:rsidR="00786493" w:rsidRDefault="00786493" w:rsidP="00786493">
      <w:pPr>
        <w:ind w:firstLine="720"/>
        <w:jc w:val="both"/>
        <w:rPr>
          <w:rStyle w:val="mceitemhidden"/>
          <w:rFonts w:ascii="Arial" w:eastAsia="Arial" w:hAnsi="Arial" w:cs="Arial"/>
          <w:iCs/>
          <w:color w:val="00000A"/>
        </w:rPr>
      </w:pPr>
    </w:p>
    <w:p w14:paraId="50C8D017" w14:textId="77777777" w:rsidR="00786493" w:rsidRDefault="00786493" w:rsidP="00786493">
      <w:pPr>
        <w:ind w:firstLine="720"/>
        <w:jc w:val="both"/>
        <w:rPr>
          <w:rFonts w:ascii="Arial" w:hAnsi="Arial" w:cs="Arial"/>
          <w:b/>
          <w:bCs/>
          <w:i/>
          <w:iCs/>
          <w:color w:val="000000"/>
          <w:shd w:val="clear" w:color="auto" w:fill="FFFFFF"/>
          <w:lang w:val="en-US"/>
        </w:rPr>
      </w:pPr>
      <w:r w:rsidRPr="00D63E09">
        <w:rPr>
          <w:rFonts w:ascii="Arial" w:hAnsi="Arial" w:cs="Arial"/>
          <w:shd w:val="clear" w:color="auto" w:fill="FFFFFF"/>
        </w:rPr>
        <w:t>Холимог металлын ордууд, тэдгээрийн ашиглалтын талаар Уул уурхай, хүнд үйлдвэрийн сайд Ж.Ганбаатар</w:t>
      </w:r>
      <w:r>
        <w:rPr>
          <w:rFonts w:ascii="Arial" w:hAnsi="Arial" w:cs="Arial"/>
          <w:b/>
          <w:bCs/>
          <w:i/>
          <w:iCs/>
          <w:shd w:val="clear" w:color="auto" w:fill="FFFFFF"/>
        </w:rPr>
        <w:t xml:space="preserve"> </w:t>
      </w:r>
      <w:proofErr w:type="spellStart"/>
      <w:r>
        <w:rPr>
          <w:rStyle w:val="mceitemhidden"/>
          <w:rFonts w:ascii="Arial" w:eastAsia="Arial" w:hAnsi="Arial" w:cs="Arial"/>
          <w:iCs/>
          <w:color w:val="00000A"/>
          <w:lang w:val="en-US"/>
        </w:rPr>
        <w:t>мэдээлэл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хийв</w:t>
      </w:r>
      <w:proofErr w:type="spellEnd"/>
      <w:r>
        <w:rPr>
          <w:rStyle w:val="mceitemhidden"/>
          <w:rFonts w:ascii="Arial" w:eastAsia="Arial" w:hAnsi="Arial" w:cs="Arial"/>
          <w:iCs/>
          <w:color w:val="00000A"/>
          <w:lang w:val="en-US"/>
        </w:rPr>
        <w:t>.</w:t>
      </w:r>
    </w:p>
    <w:p w14:paraId="42E3EAF5" w14:textId="77777777" w:rsidR="00786493" w:rsidRDefault="00786493" w:rsidP="00786493">
      <w:pPr>
        <w:ind w:firstLine="720"/>
        <w:jc w:val="both"/>
        <w:rPr>
          <w:rFonts w:ascii="Arial" w:hAnsi="Arial" w:cs="Arial"/>
          <w:b/>
          <w:bCs/>
          <w:i/>
          <w:iCs/>
          <w:color w:val="000000"/>
          <w:shd w:val="clear" w:color="auto" w:fill="FFFFFF"/>
          <w:lang w:val="en-US"/>
        </w:rPr>
      </w:pPr>
    </w:p>
    <w:p w14:paraId="3CB9825C" w14:textId="77777777" w:rsidR="00786493" w:rsidRPr="00394FEB" w:rsidRDefault="00786493" w:rsidP="00786493">
      <w:pPr>
        <w:ind w:firstLine="720"/>
        <w:jc w:val="both"/>
        <w:rPr>
          <w:rFonts w:ascii="Arial" w:eastAsia="Arial" w:hAnsi="Arial" w:cs="Arial"/>
          <w:iCs/>
          <w:color w:val="00000A"/>
          <w:lang w:val="en-US"/>
        </w:rPr>
      </w:pPr>
      <w:r>
        <w:rPr>
          <w:rFonts w:ascii="Arial" w:hAnsi="Arial" w:cs="Arial"/>
          <w:color w:val="000000"/>
          <w:shd w:val="clear" w:color="auto" w:fill="FFFFFF"/>
        </w:rPr>
        <w:t>Мэдээлэлтэй холбогдуулан Улсын Их Хурлын гишүүн Т.Аубакир, Ж.Батжаргал, Г.Дамдинням, С.Ганбаатар, Т.Энхтүвшин нарын тавьсан асуултад</w:t>
      </w:r>
      <w:r w:rsidRPr="00D63E09">
        <w:rPr>
          <w:rStyle w:val="mceitemhidden"/>
          <w:rFonts w:ascii="Arial" w:eastAsia="Arial" w:hAnsi="Arial" w:cs="Arial"/>
          <w:iCs/>
          <w:color w:val="00000A"/>
        </w:rPr>
        <w:t xml:space="preserve"> </w:t>
      </w:r>
      <w:r>
        <w:rPr>
          <w:rStyle w:val="mceitemhidden"/>
          <w:rFonts w:ascii="Arial" w:eastAsia="Arial" w:hAnsi="Arial" w:cs="Arial"/>
          <w:iCs/>
          <w:color w:val="00000A"/>
        </w:rPr>
        <w:t xml:space="preserve">Уул уурхай, хүнд үйлдвэрийн сайд Ж.Ганбаатар, Уул уурхай, хүнд үйлдвэрийн </w:t>
      </w:r>
      <w:r>
        <w:rPr>
          <w:rStyle w:val="mceitemhidden"/>
          <w:rFonts w:ascii="Arial" w:eastAsia="Arial" w:hAnsi="Arial" w:cs="Arial"/>
          <w:iCs/>
          <w:color w:val="00000A"/>
        </w:rPr>
        <w:lastRenderedPageBreak/>
        <w:t>яамны Төрийн нарийн бичгийн дарга Б.Бямбадагва, Ашигт малтмал, газрын тосны газрын дарга Л.Баярмандал,</w:t>
      </w:r>
      <w:r w:rsidRPr="00F82F81">
        <w:rPr>
          <w:rStyle w:val="mceitemhidden"/>
          <w:rFonts w:ascii="Arial" w:eastAsia="Arial" w:hAnsi="Arial" w:cs="Arial"/>
          <w:iCs/>
          <w:color w:val="00000A"/>
        </w:rPr>
        <w:t xml:space="preserve"> </w:t>
      </w:r>
      <w:r>
        <w:rPr>
          <w:rStyle w:val="mceitemhidden"/>
          <w:rFonts w:ascii="Arial" w:eastAsia="Arial" w:hAnsi="Arial" w:cs="Arial"/>
          <w:iCs/>
          <w:color w:val="00000A"/>
        </w:rPr>
        <w:t>“Эрдэнэс Монгол” ХХК-ийн гүйцэтгэх захирал С.Наранцогт,</w:t>
      </w:r>
      <w:r w:rsidRPr="00554EBB">
        <w:rPr>
          <w:rStyle w:val="mceitemhidden"/>
          <w:rFonts w:ascii="Arial" w:eastAsia="Arial" w:hAnsi="Arial" w:cs="Arial"/>
          <w:iCs/>
          <w:color w:val="00000A"/>
        </w:rPr>
        <w:t xml:space="preserve"> </w:t>
      </w:r>
      <w:r>
        <w:rPr>
          <w:rStyle w:val="mceitemhidden"/>
          <w:rFonts w:ascii="Arial" w:eastAsia="Arial" w:hAnsi="Arial" w:cs="Arial"/>
          <w:iCs/>
          <w:color w:val="00000A"/>
        </w:rPr>
        <w:t xml:space="preserve">“Зэс, </w:t>
      </w:r>
      <w:r w:rsidR="00114C19">
        <w:rPr>
          <w:rStyle w:val="mceitemhidden"/>
          <w:rFonts w:ascii="Arial" w:eastAsia="Arial" w:hAnsi="Arial" w:cs="Arial"/>
          <w:iCs/>
          <w:color w:val="00000A"/>
        </w:rPr>
        <w:t>металлын</w:t>
      </w:r>
      <w:r>
        <w:rPr>
          <w:rStyle w:val="mceitemhidden"/>
          <w:rFonts w:ascii="Arial" w:eastAsia="Arial" w:hAnsi="Arial" w:cs="Arial"/>
          <w:iCs/>
          <w:color w:val="00000A"/>
        </w:rPr>
        <w:t xml:space="preserve"> групп”-ын дарга Х.Бадамсүрэн</w:t>
      </w:r>
      <w:r>
        <w:rPr>
          <w:rStyle w:val="mceitemhidden"/>
          <w:rFonts w:ascii="Arial" w:eastAsia="Arial" w:hAnsi="Arial" w:cs="Arial"/>
          <w:iCs/>
          <w:color w:val="00000A"/>
          <w:lang w:val="en-US"/>
        </w:rPr>
        <w:t>,</w:t>
      </w:r>
      <w:r>
        <w:rPr>
          <w:rStyle w:val="mceitemhidden"/>
          <w:rFonts w:ascii="Arial" w:eastAsia="Arial" w:hAnsi="Arial" w:cs="Arial"/>
          <w:iCs/>
          <w:color w:val="00000A"/>
        </w:rPr>
        <w:t xml:space="preserve"> “Эрдэнэс силвер ресурс” ХХК-ийн гүйцэтгэх захирал С.Баярмөнх</w:t>
      </w:r>
      <w:r>
        <w:rPr>
          <w:rStyle w:val="mceitemhidden"/>
          <w:rFonts w:ascii="Arial" w:eastAsia="Arial" w:hAnsi="Arial" w:cs="Arial"/>
          <w:iCs/>
          <w:color w:val="00000A"/>
          <w:lang w:val="en-US"/>
        </w:rPr>
        <w:t xml:space="preserve"> </w:t>
      </w:r>
      <w:r>
        <w:rPr>
          <w:rFonts w:ascii="Arial" w:hAnsi="Arial" w:cs="Arial"/>
          <w:shd w:val="clear" w:color="auto" w:fill="FFFFFF"/>
        </w:rPr>
        <w:t>нар хариулж, тайлбар хийв.</w:t>
      </w:r>
    </w:p>
    <w:p w14:paraId="33CAD698" w14:textId="77777777" w:rsidR="00786493" w:rsidRPr="00A702ED" w:rsidRDefault="00786493" w:rsidP="00786493">
      <w:pPr>
        <w:jc w:val="both"/>
        <w:rPr>
          <w:rStyle w:val="mceitemhidden"/>
          <w:rFonts w:ascii="Arial" w:eastAsia="Arial" w:hAnsi="Arial" w:cs="Arial"/>
          <w:iCs/>
          <w:color w:val="00000A"/>
        </w:rPr>
      </w:pPr>
    </w:p>
    <w:p w14:paraId="07975087" w14:textId="77777777" w:rsidR="00786493" w:rsidRPr="002E2F99" w:rsidRDefault="00786493" w:rsidP="00786493">
      <w:pPr>
        <w:jc w:val="both"/>
        <w:rPr>
          <w:rFonts w:ascii="Arial" w:hAnsi="Arial" w:cs="Arial"/>
          <w:color w:val="000000"/>
          <w:shd w:val="clear" w:color="auto" w:fill="FFFFFF"/>
        </w:rPr>
      </w:pPr>
      <w:r w:rsidRPr="00A702ED">
        <w:rPr>
          <w:rFonts w:ascii="Arial" w:hAnsi="Arial" w:cs="Arial"/>
        </w:rPr>
        <w:tab/>
        <w:t>Улсын Их Хурлын гишүүд</w:t>
      </w:r>
      <w:r w:rsidRPr="00EE7BAA">
        <w:rPr>
          <w:rFonts w:ascii="Arial" w:hAnsi="Arial" w:cs="Arial"/>
          <w:color w:val="000000"/>
          <w:shd w:val="clear" w:color="auto" w:fill="FFFFFF"/>
          <w:lang w:val="en-US"/>
        </w:rPr>
        <w:t xml:space="preserve"> </w:t>
      </w:r>
      <w:r w:rsidRPr="00394FEB">
        <w:rPr>
          <w:rFonts w:ascii="Arial" w:hAnsi="Arial" w:cs="Arial"/>
          <w:shd w:val="clear" w:color="auto" w:fill="FFFFFF"/>
        </w:rPr>
        <w:t>Холимог металлын ордууд, тэдгээрийн ашиглалтын талаар Уул уурхай, хүнд үйлдвэрийн сайд</w:t>
      </w:r>
      <w:r>
        <w:rPr>
          <w:rFonts w:ascii="Arial" w:hAnsi="Arial" w:cs="Arial"/>
          <w:shd w:val="clear" w:color="auto" w:fill="FFFFFF"/>
        </w:rPr>
        <w:t xml:space="preserve"> Ж.Ганбаатарын </w:t>
      </w:r>
      <w:r w:rsidRPr="008F7C7C">
        <w:rPr>
          <w:rFonts w:ascii="Arial" w:hAnsi="Arial" w:cs="Arial"/>
          <w:color w:val="000000"/>
          <w:shd w:val="clear" w:color="auto" w:fill="FFFFFF"/>
        </w:rPr>
        <w:t>мэдээл</w:t>
      </w:r>
      <w:r>
        <w:rPr>
          <w:rFonts w:ascii="Arial" w:hAnsi="Arial" w:cs="Arial"/>
          <w:color w:val="000000"/>
          <w:shd w:val="clear" w:color="auto" w:fill="FFFFFF"/>
        </w:rPr>
        <w:t>лийг</w:t>
      </w:r>
      <w:r>
        <w:rPr>
          <w:rFonts w:ascii="Arial" w:hAnsi="Arial" w:cs="Arial"/>
          <w:shd w:val="clear" w:color="auto" w:fill="FFFFFF"/>
        </w:rPr>
        <w:t xml:space="preserve"> </w:t>
      </w:r>
      <w:r w:rsidRPr="00A702ED">
        <w:rPr>
          <w:rFonts w:ascii="Arial" w:hAnsi="Arial" w:cs="Arial"/>
          <w:bCs/>
          <w:color w:val="000000"/>
        </w:rPr>
        <w:t>сонсов.</w:t>
      </w:r>
    </w:p>
    <w:p w14:paraId="52F8ED36" w14:textId="77777777" w:rsidR="00786493" w:rsidRDefault="00786493" w:rsidP="00786493">
      <w:pPr>
        <w:jc w:val="both"/>
        <w:rPr>
          <w:rFonts w:ascii="Arial" w:hAnsi="Arial" w:cs="Arial"/>
          <w:i/>
        </w:rPr>
      </w:pPr>
    </w:p>
    <w:p w14:paraId="32B103DD" w14:textId="77777777" w:rsidR="00786493" w:rsidRDefault="00786493" w:rsidP="00786493">
      <w:pPr>
        <w:ind w:firstLine="720"/>
        <w:jc w:val="both"/>
        <w:rPr>
          <w:rFonts w:ascii="Arial" w:hAnsi="Arial" w:cs="Arial"/>
          <w:i/>
          <w:iCs/>
        </w:rPr>
      </w:pPr>
      <w:r w:rsidRPr="0071588F">
        <w:rPr>
          <w:rFonts w:ascii="Arial" w:hAnsi="Arial" w:cs="Arial"/>
          <w:i/>
          <w:iCs/>
        </w:rPr>
        <w:t>Уг асуудлыг 1</w:t>
      </w:r>
      <w:r>
        <w:rPr>
          <w:rFonts w:ascii="Arial" w:hAnsi="Arial" w:cs="Arial"/>
          <w:i/>
          <w:iCs/>
        </w:rPr>
        <w:t>6</w:t>
      </w:r>
      <w:r w:rsidRPr="0071588F">
        <w:rPr>
          <w:rFonts w:ascii="Arial" w:hAnsi="Arial" w:cs="Arial"/>
          <w:i/>
          <w:iCs/>
        </w:rPr>
        <w:t xml:space="preserve"> цаг </w:t>
      </w:r>
      <w:r>
        <w:rPr>
          <w:rFonts w:ascii="Arial" w:hAnsi="Arial" w:cs="Arial"/>
          <w:i/>
          <w:iCs/>
        </w:rPr>
        <w:t>19</w:t>
      </w:r>
      <w:r w:rsidRPr="0071588F">
        <w:rPr>
          <w:rFonts w:ascii="Arial" w:hAnsi="Arial" w:cs="Arial"/>
          <w:i/>
          <w:iCs/>
        </w:rPr>
        <w:t xml:space="preserve"> минутад хэлэлцэж дуусав.</w:t>
      </w:r>
    </w:p>
    <w:p w14:paraId="4BEE078E" w14:textId="77777777" w:rsidR="00786493" w:rsidRDefault="00786493" w:rsidP="00786493">
      <w:pPr>
        <w:jc w:val="both"/>
        <w:rPr>
          <w:rFonts w:ascii="Arial" w:hAnsi="Arial" w:cs="Arial"/>
          <w:b/>
          <w:bCs/>
          <w:i/>
          <w:iCs/>
          <w:lang w:val="x-none"/>
        </w:rPr>
      </w:pPr>
    </w:p>
    <w:p w14:paraId="4B9C3A09" w14:textId="77777777" w:rsidR="00786493" w:rsidRPr="009A7A18" w:rsidRDefault="00786493" w:rsidP="00786493">
      <w:pPr>
        <w:ind w:firstLine="720"/>
        <w:jc w:val="both"/>
        <w:rPr>
          <w:rFonts w:ascii="Arial" w:hAnsi="Arial" w:cs="Arial"/>
          <w:b/>
          <w:bCs/>
          <w:i/>
          <w:iCs/>
        </w:rPr>
      </w:pPr>
      <w:r>
        <w:rPr>
          <w:rFonts w:ascii="Arial" w:hAnsi="Arial" w:cs="Arial"/>
          <w:b/>
          <w:bCs/>
          <w:i/>
          <w:iCs/>
        </w:rPr>
        <w:t>Хоёр</w:t>
      </w:r>
      <w:r w:rsidRPr="007903F2">
        <w:rPr>
          <w:rFonts w:ascii="Arial" w:hAnsi="Arial" w:cs="Arial"/>
          <w:b/>
          <w:bCs/>
          <w:i/>
          <w:iCs/>
        </w:rPr>
        <w:t>.</w:t>
      </w:r>
      <w:r w:rsidRPr="00F24B78">
        <w:rPr>
          <w:rFonts w:ascii="Arial" w:hAnsi="Arial" w:cs="Arial"/>
          <w:b/>
          <w:bCs/>
          <w:i/>
          <w:iCs/>
        </w:rPr>
        <w:t>“Тогтоол</w:t>
      </w:r>
      <w:r>
        <w:rPr>
          <w:rFonts w:ascii="Arial" w:hAnsi="Arial" w:cs="Arial"/>
          <w:b/>
          <w:bCs/>
          <w:i/>
          <w:iCs/>
        </w:rPr>
        <w:t>д өөрчлөлт оруулах</w:t>
      </w:r>
      <w:r w:rsidRPr="00F24B78">
        <w:rPr>
          <w:rFonts w:ascii="Arial" w:hAnsi="Arial" w:cs="Arial"/>
          <w:b/>
          <w:bCs/>
          <w:i/>
          <w:iCs/>
        </w:rPr>
        <w:t xml:space="preserve"> тухай” Байнгын хорооны тогтоолын </w:t>
      </w:r>
      <w:r w:rsidRPr="00F24B78">
        <w:rPr>
          <w:rFonts w:ascii="Arial" w:hAnsi="Arial" w:cs="Arial"/>
          <w:b/>
          <w:i/>
          <w:iCs/>
        </w:rPr>
        <w:t xml:space="preserve">төсөл </w:t>
      </w:r>
    </w:p>
    <w:p w14:paraId="436B3DEA" w14:textId="77777777" w:rsidR="00786493" w:rsidRDefault="00786493" w:rsidP="00786493">
      <w:pPr>
        <w:ind w:firstLine="720"/>
        <w:jc w:val="both"/>
        <w:rPr>
          <w:rFonts w:ascii="Arial" w:hAnsi="Arial" w:cs="Arial"/>
          <w:b/>
          <w:i/>
          <w:iCs/>
        </w:rPr>
      </w:pPr>
    </w:p>
    <w:p w14:paraId="04332143" w14:textId="77777777" w:rsidR="00786493" w:rsidRDefault="00786493" w:rsidP="00786493">
      <w:pPr>
        <w:ind w:firstLine="720"/>
        <w:jc w:val="both"/>
        <w:rPr>
          <w:rFonts w:ascii="Arial" w:hAnsi="Arial" w:cs="Arial"/>
          <w:bCs/>
        </w:rPr>
      </w:pPr>
      <w:r>
        <w:rPr>
          <w:rFonts w:ascii="Arial" w:hAnsi="Arial" w:cs="Arial"/>
          <w:bCs/>
        </w:rPr>
        <w:t>Хэлэлцэж буй асуудалтай холбогдуулан Хүнс, хөдөө аж ахуй, хөнгөн үйлдвэрийн яамны Хөнгөн үйлдвэрийн бодлогын хэрэгжилтийг зохицуулах газрын дарга М.Дондогдорж, мөн яамны Санхүү, хөрөнгө оруулалтын газрын дарга Б.Отгонцэцэг, “Дархан арьс ширний цогцолборын бүтээн байгуулалт” ТӨХХК-ийн гүйцэтгэх захирал Ц.Гансүх нар оролцов.</w:t>
      </w:r>
    </w:p>
    <w:p w14:paraId="388FC65B" w14:textId="77777777" w:rsidR="00786493" w:rsidRPr="008C0707" w:rsidRDefault="00786493" w:rsidP="00786493">
      <w:pPr>
        <w:ind w:firstLine="720"/>
        <w:jc w:val="both"/>
        <w:rPr>
          <w:rFonts w:ascii="Arial" w:hAnsi="Arial" w:cs="Arial"/>
          <w:bCs/>
        </w:rPr>
      </w:pPr>
    </w:p>
    <w:p w14:paraId="7EB961AE" w14:textId="77777777" w:rsidR="00786493" w:rsidRDefault="00786493" w:rsidP="00786493">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ын Их Хурлын Тамгын газрын Хууль, эрх зүйн газрын</w:t>
      </w:r>
      <w:r>
        <w:rPr>
          <w:rStyle w:val="mceitemhidden"/>
          <w:rFonts w:ascii="Arial" w:eastAsia="Arial" w:hAnsi="Arial" w:cs="Arial"/>
          <w:iCs/>
          <w:color w:val="00000A"/>
          <w:sz w:val="24"/>
          <w:szCs w:val="24"/>
        </w:rPr>
        <w:t xml:space="preserve"> Байнгын хорооны асуудал хариуцсан хэлтсийн Үйлдвэржилтийн бодлогын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Б.Гандулам,</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Б.Ууганцэцэг </w:t>
      </w:r>
      <w:r w:rsidRPr="00165FC1">
        <w:rPr>
          <w:rStyle w:val="mceitemhidden"/>
          <w:rFonts w:ascii="Arial" w:eastAsia="Arial" w:hAnsi="Arial" w:cs="Arial"/>
          <w:iCs/>
          <w:color w:val="00000A"/>
          <w:sz w:val="24"/>
          <w:szCs w:val="24"/>
        </w:rPr>
        <w:t>нар байлцав.</w:t>
      </w:r>
    </w:p>
    <w:p w14:paraId="28E53B23" w14:textId="77777777" w:rsidR="00786493" w:rsidRDefault="00786493" w:rsidP="00786493">
      <w:pPr>
        <w:ind w:firstLine="720"/>
        <w:jc w:val="both"/>
        <w:rPr>
          <w:rFonts w:ascii="Arial" w:hAnsi="Arial" w:cs="Arial"/>
          <w:b/>
          <w:i/>
          <w:iCs/>
        </w:rPr>
      </w:pPr>
    </w:p>
    <w:p w14:paraId="7D1A68FB" w14:textId="77777777" w:rsidR="00786493" w:rsidRPr="000245A0" w:rsidRDefault="00786493" w:rsidP="00786493">
      <w:pPr>
        <w:ind w:firstLine="720"/>
        <w:jc w:val="both"/>
        <w:rPr>
          <w:rFonts w:ascii="Arial" w:hAnsi="Arial" w:cs="Arial"/>
          <w:iCs/>
        </w:rPr>
      </w:pPr>
      <w:r>
        <w:rPr>
          <w:rFonts w:ascii="Arial" w:hAnsi="Arial" w:cs="Arial"/>
        </w:rPr>
        <w:t xml:space="preserve">Байнгын хорооны дарга Т.Энхтүвшин </w:t>
      </w:r>
      <w:r w:rsidRPr="008C0707">
        <w:rPr>
          <w:rFonts w:ascii="Arial" w:hAnsi="Arial" w:cs="Arial"/>
        </w:rPr>
        <w:t>“Тогтоолд өөрчлөлт оруулах тухай” Байнгын</w:t>
      </w:r>
      <w:r>
        <w:rPr>
          <w:rFonts w:ascii="Arial" w:hAnsi="Arial" w:cs="Arial"/>
        </w:rPr>
        <w:t xml:space="preserve"> </w:t>
      </w:r>
      <w:r w:rsidRPr="000245A0">
        <w:rPr>
          <w:rFonts w:ascii="Arial" w:hAnsi="Arial" w:cs="Arial"/>
        </w:rPr>
        <w:t>хорооны тогтоолын төслийг</w:t>
      </w:r>
      <w:r>
        <w:rPr>
          <w:rFonts w:ascii="Arial" w:hAnsi="Arial" w:cs="Arial"/>
        </w:rPr>
        <w:t xml:space="preserve"> </w:t>
      </w:r>
      <w:r w:rsidRPr="000245A0">
        <w:rPr>
          <w:rFonts w:ascii="Arial" w:hAnsi="Arial" w:cs="Arial"/>
        </w:rPr>
        <w:t xml:space="preserve">танилцуулав. </w:t>
      </w:r>
    </w:p>
    <w:p w14:paraId="793A5905" w14:textId="77777777" w:rsidR="00786493" w:rsidRPr="000245A0" w:rsidRDefault="00786493" w:rsidP="00786493">
      <w:pPr>
        <w:jc w:val="both"/>
        <w:rPr>
          <w:rFonts w:ascii="Arial" w:hAnsi="Arial" w:cs="Arial"/>
        </w:rPr>
      </w:pPr>
    </w:p>
    <w:p w14:paraId="4E760E20" w14:textId="77777777" w:rsidR="00786493" w:rsidRDefault="00786493" w:rsidP="00786493">
      <w:pPr>
        <w:jc w:val="both"/>
        <w:rPr>
          <w:rFonts w:ascii="Arial" w:hAnsi="Arial" w:cs="Arial"/>
          <w:bCs/>
        </w:rPr>
      </w:pPr>
      <w:r w:rsidRPr="000245A0">
        <w:rPr>
          <w:rFonts w:ascii="Arial" w:hAnsi="Arial" w:cs="Arial"/>
        </w:rPr>
        <w:tab/>
        <w:t xml:space="preserve">Тогтоолын төсөлтэй холбогдуулан Улсын Их Хурлын </w:t>
      </w:r>
      <w:r>
        <w:rPr>
          <w:rFonts w:ascii="Arial" w:hAnsi="Arial" w:cs="Arial"/>
        </w:rPr>
        <w:t>гишүүн Ж.Батжаргалын тавьсан асуултад</w:t>
      </w:r>
      <w:r w:rsidRPr="0037597A">
        <w:rPr>
          <w:rFonts w:ascii="Arial" w:hAnsi="Arial" w:cs="Arial"/>
          <w:bCs/>
        </w:rPr>
        <w:t xml:space="preserve"> </w:t>
      </w:r>
      <w:r>
        <w:rPr>
          <w:rFonts w:ascii="Arial" w:hAnsi="Arial" w:cs="Arial"/>
          <w:bCs/>
        </w:rPr>
        <w:t>Хүнс, хөдөө аж ахуй, хөнгөн үйлдвэрийн яамны Хөнгөн үйлдвэрийн бодлогын хэрэгжилтийг зохицуулах газрын дарга М.Дондогдорж хариулж, тайлбар хийв.</w:t>
      </w:r>
    </w:p>
    <w:p w14:paraId="2208BE77" w14:textId="77777777" w:rsidR="00786493" w:rsidRDefault="00786493" w:rsidP="00786493">
      <w:pPr>
        <w:jc w:val="both"/>
        <w:rPr>
          <w:rFonts w:ascii="Arial" w:hAnsi="Arial" w:cs="Arial"/>
          <w:bCs/>
        </w:rPr>
      </w:pPr>
    </w:p>
    <w:p w14:paraId="447F90BB" w14:textId="77777777" w:rsidR="00786493" w:rsidRPr="000245A0" w:rsidRDefault="00786493" w:rsidP="00786493">
      <w:pPr>
        <w:jc w:val="both"/>
        <w:rPr>
          <w:rFonts w:ascii="Arial" w:hAnsi="Arial" w:cs="Arial"/>
        </w:rPr>
      </w:pPr>
      <w:r>
        <w:rPr>
          <w:rFonts w:ascii="Arial" w:hAnsi="Arial" w:cs="Arial"/>
          <w:bCs/>
        </w:rPr>
        <w:tab/>
        <w:t>Улсын Их Хурлын гишүүн Ц.Туваан, Г.Дамдинням, Ж.Батжаргал, Ц.Туваан нар үг хэлэв.</w:t>
      </w:r>
      <w:r>
        <w:rPr>
          <w:rFonts w:ascii="Arial" w:hAnsi="Arial" w:cs="Arial"/>
        </w:rPr>
        <w:t xml:space="preserve"> </w:t>
      </w:r>
    </w:p>
    <w:p w14:paraId="6CE023EE" w14:textId="77777777" w:rsidR="00786493" w:rsidRPr="000245A0" w:rsidRDefault="00786493" w:rsidP="00786493">
      <w:pPr>
        <w:jc w:val="both"/>
        <w:rPr>
          <w:rFonts w:ascii="Arial" w:hAnsi="Arial" w:cs="Arial"/>
        </w:rPr>
      </w:pPr>
    </w:p>
    <w:p w14:paraId="6DCF6508" w14:textId="77777777" w:rsidR="00786493" w:rsidRPr="003420C6" w:rsidRDefault="00786493" w:rsidP="00786493">
      <w:pPr>
        <w:jc w:val="both"/>
        <w:rPr>
          <w:rFonts w:ascii="Arial" w:hAnsi="Arial" w:cs="Arial"/>
          <w:b/>
          <w:bCs/>
        </w:rPr>
      </w:pPr>
      <w:r w:rsidRPr="000245A0">
        <w:rPr>
          <w:rFonts w:ascii="Arial" w:hAnsi="Arial" w:cs="Arial"/>
        </w:rPr>
        <w:tab/>
      </w:r>
      <w:r>
        <w:rPr>
          <w:rFonts w:ascii="Arial" w:hAnsi="Arial" w:cs="Arial"/>
          <w:b/>
          <w:bCs/>
        </w:rPr>
        <w:t>Т.Энхтүвшин</w:t>
      </w:r>
      <w:r w:rsidRPr="000245A0">
        <w:rPr>
          <w:rFonts w:ascii="Arial" w:hAnsi="Arial" w:cs="Arial"/>
          <w:b/>
          <w:bCs/>
        </w:rPr>
        <w:t>:</w:t>
      </w:r>
      <w:r>
        <w:rPr>
          <w:rFonts w:ascii="Arial" w:hAnsi="Arial" w:cs="Arial"/>
          <w:b/>
          <w:bCs/>
        </w:rPr>
        <w:t xml:space="preserve"> </w:t>
      </w:r>
      <w:r w:rsidRPr="00553C80">
        <w:rPr>
          <w:rFonts w:ascii="Arial" w:hAnsi="Arial" w:cs="Arial"/>
        </w:rPr>
        <w:t>“Тогтоолд өөрчлөлт оруулах тухай”</w:t>
      </w:r>
      <w:r w:rsidRPr="00F24B78">
        <w:rPr>
          <w:rFonts w:ascii="Arial" w:hAnsi="Arial" w:cs="Arial"/>
          <w:b/>
          <w:bCs/>
          <w:i/>
          <w:iCs/>
        </w:rPr>
        <w:t xml:space="preserve"> </w:t>
      </w:r>
      <w:r w:rsidRPr="000245A0">
        <w:rPr>
          <w:rFonts w:ascii="Arial" w:hAnsi="Arial" w:cs="Arial"/>
        </w:rPr>
        <w:t>Байнгын хорооны тогтоолын төслийг батлах санал хураалт  явуулъя.</w:t>
      </w:r>
    </w:p>
    <w:p w14:paraId="4863E29C" w14:textId="77777777" w:rsidR="00786493" w:rsidRPr="000245A0" w:rsidRDefault="00786493" w:rsidP="00786493">
      <w:pPr>
        <w:jc w:val="both"/>
        <w:rPr>
          <w:rFonts w:ascii="Arial" w:hAnsi="Arial" w:cs="Arial"/>
        </w:rPr>
      </w:pPr>
    </w:p>
    <w:p w14:paraId="3AF95A81" w14:textId="77777777" w:rsidR="00786493" w:rsidRPr="000245A0" w:rsidRDefault="00786493" w:rsidP="00786493">
      <w:pPr>
        <w:jc w:val="both"/>
        <w:rPr>
          <w:rFonts w:ascii="Arial" w:hAnsi="Arial" w:cs="Arial"/>
        </w:rPr>
      </w:pPr>
      <w:r w:rsidRPr="000245A0">
        <w:rPr>
          <w:rFonts w:ascii="Arial" w:hAnsi="Arial" w:cs="Arial"/>
        </w:rPr>
        <w:tab/>
        <w:t>Зөвшөөрсөн:</w:t>
      </w:r>
      <w:r w:rsidRPr="000245A0">
        <w:rPr>
          <w:rFonts w:ascii="Arial" w:hAnsi="Arial" w:cs="Arial"/>
        </w:rPr>
        <w:tab/>
      </w:r>
      <w:r>
        <w:rPr>
          <w:rFonts w:ascii="Arial" w:hAnsi="Arial" w:cs="Arial"/>
        </w:rPr>
        <w:t xml:space="preserve">  5</w:t>
      </w:r>
    </w:p>
    <w:p w14:paraId="0B11ECEB" w14:textId="77777777" w:rsidR="00786493" w:rsidRPr="000245A0" w:rsidRDefault="00786493" w:rsidP="00786493">
      <w:pPr>
        <w:jc w:val="both"/>
        <w:rPr>
          <w:rFonts w:ascii="Arial" w:hAnsi="Arial" w:cs="Arial"/>
        </w:rPr>
      </w:pPr>
      <w:r w:rsidRPr="000245A0">
        <w:rPr>
          <w:rFonts w:ascii="Arial" w:hAnsi="Arial" w:cs="Arial"/>
        </w:rPr>
        <w:tab/>
        <w:t xml:space="preserve">Татгалзсан: </w:t>
      </w:r>
      <w:r w:rsidRPr="000245A0">
        <w:rPr>
          <w:rFonts w:ascii="Arial" w:hAnsi="Arial" w:cs="Arial"/>
        </w:rPr>
        <w:tab/>
        <w:t xml:space="preserve">             </w:t>
      </w:r>
      <w:r>
        <w:rPr>
          <w:rFonts w:ascii="Arial" w:hAnsi="Arial" w:cs="Arial"/>
        </w:rPr>
        <w:t>6</w:t>
      </w:r>
    </w:p>
    <w:p w14:paraId="49BAB5FB" w14:textId="77777777" w:rsidR="00786493" w:rsidRPr="000245A0" w:rsidRDefault="00786493" w:rsidP="00786493">
      <w:pPr>
        <w:jc w:val="both"/>
        <w:rPr>
          <w:rFonts w:ascii="Arial" w:hAnsi="Arial" w:cs="Arial"/>
        </w:rPr>
      </w:pPr>
      <w:r w:rsidRPr="000245A0">
        <w:rPr>
          <w:rFonts w:ascii="Arial" w:hAnsi="Arial" w:cs="Arial"/>
        </w:rPr>
        <w:tab/>
        <w:t>Бүгд:</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11</w:t>
      </w:r>
    </w:p>
    <w:p w14:paraId="1AE44A62" w14:textId="77777777" w:rsidR="00786493" w:rsidRPr="000245A0" w:rsidRDefault="00786493" w:rsidP="00786493">
      <w:pPr>
        <w:jc w:val="both"/>
        <w:rPr>
          <w:rFonts w:ascii="Arial" w:hAnsi="Arial" w:cs="Arial"/>
        </w:rPr>
      </w:pPr>
      <w:r w:rsidRPr="000245A0">
        <w:rPr>
          <w:rFonts w:ascii="Arial" w:hAnsi="Arial" w:cs="Arial"/>
        </w:rPr>
        <w:tab/>
      </w:r>
      <w:r>
        <w:rPr>
          <w:rFonts w:ascii="Arial" w:hAnsi="Arial" w:cs="Arial"/>
        </w:rPr>
        <w:t>45</w:t>
      </w:r>
      <w:r w:rsidRPr="000245A0">
        <w:rPr>
          <w:rFonts w:ascii="Arial" w:hAnsi="Arial" w:cs="Arial"/>
        </w:rPr>
        <w:t>.</w:t>
      </w:r>
      <w:r>
        <w:rPr>
          <w:rFonts w:ascii="Arial" w:hAnsi="Arial" w:cs="Arial"/>
        </w:rPr>
        <w:t>5</w:t>
      </w:r>
      <w:r w:rsidRPr="000245A0">
        <w:rPr>
          <w:rFonts w:ascii="Arial" w:hAnsi="Arial" w:cs="Arial"/>
        </w:rPr>
        <w:t xml:space="preserve"> хувийн саналаар </w:t>
      </w:r>
      <w:r>
        <w:rPr>
          <w:rFonts w:ascii="Arial" w:hAnsi="Arial" w:cs="Arial"/>
        </w:rPr>
        <w:t>дэмжигдсэнгүй</w:t>
      </w:r>
      <w:r w:rsidRPr="000245A0">
        <w:rPr>
          <w:rFonts w:ascii="Arial" w:hAnsi="Arial" w:cs="Arial"/>
        </w:rPr>
        <w:t>.</w:t>
      </w:r>
    </w:p>
    <w:p w14:paraId="4306502B" w14:textId="77777777" w:rsidR="00786493" w:rsidRPr="000245A0" w:rsidRDefault="00786493" w:rsidP="00786493">
      <w:pPr>
        <w:jc w:val="both"/>
        <w:rPr>
          <w:rFonts w:ascii="Arial" w:hAnsi="Arial" w:cs="Arial"/>
        </w:rPr>
      </w:pPr>
    </w:p>
    <w:p w14:paraId="643E4ECC" w14:textId="77777777" w:rsidR="00786493" w:rsidRDefault="00786493" w:rsidP="00786493">
      <w:pPr>
        <w:jc w:val="both"/>
        <w:rPr>
          <w:rFonts w:ascii="Arial" w:hAnsi="Arial" w:cs="Arial"/>
          <w:i/>
          <w:iCs/>
        </w:rPr>
      </w:pPr>
      <w:r w:rsidRPr="000245A0">
        <w:rPr>
          <w:rFonts w:ascii="Arial" w:hAnsi="Arial" w:cs="Arial"/>
        </w:rPr>
        <w:tab/>
      </w:r>
      <w:r w:rsidRPr="000245A0">
        <w:rPr>
          <w:rFonts w:ascii="Arial" w:hAnsi="Arial" w:cs="Arial"/>
          <w:i/>
          <w:iCs/>
        </w:rPr>
        <w:t>Уг асуудлыг 1</w:t>
      </w:r>
      <w:r>
        <w:rPr>
          <w:rFonts w:ascii="Arial" w:hAnsi="Arial" w:cs="Arial"/>
          <w:i/>
          <w:iCs/>
        </w:rPr>
        <w:t>6</w:t>
      </w:r>
      <w:r w:rsidRPr="000245A0">
        <w:rPr>
          <w:rFonts w:ascii="Arial" w:hAnsi="Arial" w:cs="Arial"/>
          <w:i/>
          <w:iCs/>
        </w:rPr>
        <w:t xml:space="preserve"> цаг </w:t>
      </w:r>
      <w:r>
        <w:rPr>
          <w:rFonts w:ascii="Arial" w:hAnsi="Arial" w:cs="Arial"/>
          <w:i/>
          <w:iCs/>
        </w:rPr>
        <w:t>42</w:t>
      </w:r>
      <w:r w:rsidRPr="000245A0">
        <w:rPr>
          <w:rFonts w:ascii="Arial" w:hAnsi="Arial" w:cs="Arial"/>
          <w:i/>
          <w:iCs/>
        </w:rPr>
        <w:t xml:space="preserve"> минутад хэлэлцэж дуусав.</w:t>
      </w:r>
    </w:p>
    <w:p w14:paraId="4561C565" w14:textId="77777777" w:rsidR="00786493" w:rsidRPr="00165FC1" w:rsidRDefault="00786493" w:rsidP="00786493">
      <w:pPr>
        <w:jc w:val="both"/>
        <w:rPr>
          <w:rFonts w:ascii="Arial" w:hAnsi="Arial" w:cs="Arial"/>
          <w:b/>
          <w:i/>
          <w:shd w:val="clear" w:color="auto" w:fill="FFFFFF"/>
        </w:rPr>
      </w:pPr>
    </w:p>
    <w:p w14:paraId="52DE9300" w14:textId="20133CC0" w:rsidR="00786493" w:rsidRDefault="00786493" w:rsidP="00786493">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2</w:t>
      </w:r>
      <w:r w:rsidRPr="00165FC1">
        <w:rPr>
          <w:rFonts w:ascii="Arial" w:hAnsi="Arial" w:cs="Arial"/>
        </w:rPr>
        <w:t xml:space="preserve"> асуудал хэлэлцэв.</w:t>
      </w:r>
    </w:p>
    <w:p w14:paraId="1D0E50EB" w14:textId="4942FF91" w:rsidR="009F7145" w:rsidRDefault="009F7145" w:rsidP="00786493">
      <w:pPr>
        <w:ind w:firstLine="720"/>
        <w:jc w:val="both"/>
        <w:outlineLvl w:val="0"/>
        <w:rPr>
          <w:rFonts w:ascii="Arial" w:hAnsi="Arial" w:cs="Arial"/>
        </w:rPr>
      </w:pPr>
    </w:p>
    <w:p w14:paraId="2A53405C" w14:textId="56D8C55D" w:rsidR="009F7145" w:rsidRDefault="009F7145" w:rsidP="00786493">
      <w:pPr>
        <w:ind w:firstLine="720"/>
        <w:jc w:val="both"/>
        <w:outlineLvl w:val="0"/>
        <w:rPr>
          <w:rFonts w:ascii="Arial" w:hAnsi="Arial" w:cs="Arial"/>
        </w:rPr>
      </w:pPr>
    </w:p>
    <w:p w14:paraId="5518669D" w14:textId="2425691B" w:rsidR="009F7145" w:rsidRDefault="009F7145" w:rsidP="00786493">
      <w:pPr>
        <w:ind w:firstLine="720"/>
        <w:jc w:val="both"/>
        <w:outlineLvl w:val="0"/>
        <w:rPr>
          <w:rFonts w:ascii="Arial" w:hAnsi="Arial" w:cs="Arial"/>
        </w:rPr>
      </w:pPr>
    </w:p>
    <w:p w14:paraId="4A3E0301" w14:textId="4806212B" w:rsidR="009F7145" w:rsidRDefault="009F7145" w:rsidP="00786493">
      <w:pPr>
        <w:ind w:firstLine="720"/>
        <w:jc w:val="both"/>
        <w:outlineLvl w:val="0"/>
        <w:rPr>
          <w:rFonts w:ascii="Arial" w:hAnsi="Arial" w:cs="Arial"/>
        </w:rPr>
      </w:pPr>
    </w:p>
    <w:p w14:paraId="2E33465D" w14:textId="77777777" w:rsidR="009F7145" w:rsidRDefault="009F7145" w:rsidP="00786493">
      <w:pPr>
        <w:ind w:firstLine="720"/>
        <w:jc w:val="both"/>
        <w:outlineLvl w:val="0"/>
        <w:rPr>
          <w:rFonts w:ascii="Arial" w:hAnsi="Arial" w:cs="Arial"/>
        </w:rPr>
      </w:pPr>
    </w:p>
    <w:p w14:paraId="3FBA42A3" w14:textId="77777777" w:rsidR="00786493" w:rsidRPr="00165FC1" w:rsidRDefault="00786493" w:rsidP="00786493">
      <w:pPr>
        <w:rPr>
          <w:rFonts w:ascii="Arial" w:hAnsi="Arial" w:cs="Arial"/>
        </w:rPr>
      </w:pPr>
    </w:p>
    <w:p w14:paraId="679B46AC" w14:textId="6CEEC138" w:rsidR="00786493" w:rsidRPr="00165FC1" w:rsidRDefault="00786493" w:rsidP="00786493">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lastRenderedPageBreak/>
        <w:t>Хуралдаан</w:t>
      </w:r>
      <w:r>
        <w:rPr>
          <w:rStyle w:val="mceitemhidden"/>
          <w:rFonts w:ascii="Arial" w:hAnsi="Arial" w:cs="Arial"/>
          <w:i/>
          <w:color w:val="00000A"/>
          <w:sz w:val="24"/>
          <w:szCs w:val="24"/>
        </w:rPr>
        <w:t xml:space="preserve"> </w:t>
      </w:r>
      <w:r w:rsidR="00F73C6B">
        <w:rPr>
          <w:rStyle w:val="mceitemhidden"/>
          <w:rFonts w:ascii="Arial" w:hAnsi="Arial" w:cs="Arial"/>
          <w:i/>
          <w:color w:val="00000A"/>
          <w:sz w:val="24"/>
          <w:szCs w:val="24"/>
          <w:lang w:val="en-US"/>
        </w:rPr>
        <w:t>1</w:t>
      </w:r>
      <w:r>
        <w:rPr>
          <w:rStyle w:val="mceitemhidden"/>
          <w:rFonts w:ascii="Arial" w:hAnsi="Arial" w:cs="Arial"/>
          <w:i/>
          <w:color w:val="00000A"/>
          <w:sz w:val="24"/>
          <w:szCs w:val="24"/>
        </w:rPr>
        <w:t xml:space="preserve"> цаг </w:t>
      </w:r>
      <w:r w:rsidR="00F73C6B">
        <w:rPr>
          <w:rStyle w:val="mceitemhidden"/>
          <w:rFonts w:ascii="Arial" w:hAnsi="Arial" w:cs="Arial"/>
          <w:i/>
          <w:color w:val="00000A"/>
          <w:sz w:val="24"/>
          <w:szCs w:val="24"/>
        </w:rPr>
        <w:t>58</w:t>
      </w:r>
      <w:r>
        <w:rPr>
          <w:rStyle w:val="mceitemhidden"/>
          <w:rFonts w:ascii="Arial" w:hAnsi="Arial" w:cs="Arial"/>
          <w:i/>
          <w:color w:val="00000A"/>
          <w:sz w:val="24"/>
          <w:szCs w:val="24"/>
        </w:rPr>
        <w:t xml:space="preserve"> минут</w:t>
      </w:r>
      <w:r w:rsidRPr="00165FC1">
        <w:rPr>
          <w:rStyle w:val="mceitemhidden"/>
          <w:rFonts w:ascii="Arial" w:hAnsi="Arial" w:cs="Arial"/>
          <w:i/>
          <w:color w:val="00000A"/>
          <w:sz w:val="24"/>
          <w:szCs w:val="24"/>
        </w:rPr>
        <w:t xml:space="preserve"> үргэлжилж, ирвэл зохих </w:t>
      </w:r>
      <w:r>
        <w:rPr>
          <w:rStyle w:val="mceitemhidden"/>
          <w:rFonts w:ascii="Arial" w:hAnsi="Arial" w:cs="Arial"/>
          <w:i/>
          <w:color w:val="00000A"/>
          <w:sz w:val="24"/>
          <w:szCs w:val="24"/>
        </w:rPr>
        <w:t>19</w:t>
      </w:r>
      <w:r w:rsidRPr="00165FC1">
        <w:rPr>
          <w:rStyle w:val="mceitemhidden"/>
          <w:rFonts w:ascii="Arial" w:hAnsi="Arial" w:cs="Arial"/>
          <w:i/>
          <w:color w:val="00000A"/>
          <w:sz w:val="24"/>
          <w:szCs w:val="24"/>
        </w:rPr>
        <w:t xml:space="preserve"> гишүүнээс </w:t>
      </w:r>
      <w:r>
        <w:rPr>
          <w:rStyle w:val="mceitemhidden"/>
          <w:rFonts w:ascii="Arial" w:hAnsi="Arial" w:cs="Arial"/>
          <w:i/>
          <w:color w:val="00000A"/>
          <w:sz w:val="24"/>
          <w:szCs w:val="24"/>
        </w:rPr>
        <w:t>1</w:t>
      </w:r>
      <w:r>
        <w:rPr>
          <w:rStyle w:val="mceitemhidden"/>
          <w:rFonts w:ascii="Arial" w:hAnsi="Arial" w:cs="Arial"/>
          <w:i/>
          <w:color w:val="00000A"/>
          <w:sz w:val="24"/>
          <w:szCs w:val="24"/>
          <w:lang w:val="en-US"/>
        </w:rPr>
        <w:t>1</w:t>
      </w:r>
      <w:r w:rsidRPr="003F44FE">
        <w:rPr>
          <w:rStyle w:val="mceitemhidden"/>
          <w:rFonts w:ascii="Arial" w:hAnsi="Arial" w:cs="Arial"/>
          <w:i/>
          <w:color w:val="00000A"/>
          <w:sz w:val="24"/>
          <w:szCs w:val="24"/>
        </w:rPr>
        <w:t xml:space="preserve"> гишүүн хүрэлцэн ирж, </w:t>
      </w:r>
      <w:r>
        <w:rPr>
          <w:rStyle w:val="mceitemhidden"/>
          <w:rFonts w:ascii="Arial" w:hAnsi="Arial" w:cs="Arial"/>
          <w:i/>
          <w:color w:val="00000A"/>
          <w:sz w:val="24"/>
          <w:szCs w:val="24"/>
          <w:lang w:val="en-US"/>
        </w:rPr>
        <w:t>57</w:t>
      </w:r>
      <w:r>
        <w:rPr>
          <w:rStyle w:val="mceitemhidden"/>
          <w:rFonts w:ascii="Arial" w:hAnsi="Arial" w:cs="Arial"/>
          <w:i/>
          <w:color w:val="00000A"/>
          <w:sz w:val="24"/>
          <w:szCs w:val="24"/>
        </w:rPr>
        <w:t>.</w:t>
      </w:r>
      <w:r>
        <w:rPr>
          <w:rStyle w:val="mceitemhidden"/>
          <w:rFonts w:ascii="Arial" w:hAnsi="Arial" w:cs="Arial"/>
          <w:i/>
          <w:color w:val="00000A"/>
          <w:sz w:val="24"/>
          <w:szCs w:val="24"/>
          <w:lang w:val="en-US"/>
        </w:rPr>
        <w:t>9</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rPr>
        <w:t>1</w:t>
      </w:r>
      <w:r>
        <w:rPr>
          <w:rStyle w:val="mceitemhidden"/>
          <w:rFonts w:ascii="Arial" w:hAnsi="Arial" w:cs="Arial"/>
          <w:i/>
          <w:color w:val="00000A"/>
          <w:sz w:val="24"/>
          <w:szCs w:val="24"/>
          <w:lang w:val="en-US"/>
        </w:rPr>
        <w:t>6</w:t>
      </w:r>
      <w:r w:rsidRPr="00165FC1">
        <w:rPr>
          <w:rStyle w:val="mceitemhidden"/>
          <w:rFonts w:ascii="Arial" w:hAnsi="Arial" w:cs="Arial"/>
          <w:i/>
          <w:color w:val="00000A"/>
          <w:sz w:val="24"/>
          <w:szCs w:val="24"/>
        </w:rPr>
        <w:t xml:space="preserve"> цаг </w:t>
      </w:r>
      <w:r>
        <w:rPr>
          <w:rStyle w:val="mceitemhidden"/>
          <w:rFonts w:ascii="Arial" w:hAnsi="Arial" w:cs="Arial"/>
          <w:i/>
          <w:color w:val="00000A"/>
          <w:sz w:val="24"/>
          <w:szCs w:val="24"/>
          <w:lang w:val="en-US"/>
        </w:rPr>
        <w:t>42</w:t>
      </w:r>
      <w:r w:rsidRPr="00165FC1">
        <w:rPr>
          <w:rStyle w:val="mceitemhidden"/>
          <w:rFonts w:ascii="Arial" w:hAnsi="Arial" w:cs="Arial"/>
          <w:i/>
          <w:color w:val="00000A"/>
          <w:sz w:val="24"/>
          <w:szCs w:val="24"/>
        </w:rPr>
        <w:t xml:space="preserve"> минутад өндөрлөв. </w:t>
      </w:r>
    </w:p>
    <w:p w14:paraId="4AF31E0F" w14:textId="77777777" w:rsidR="00786493" w:rsidRPr="00165FC1" w:rsidRDefault="00786493" w:rsidP="00786493">
      <w:pPr>
        <w:jc w:val="both"/>
        <w:rPr>
          <w:rFonts w:ascii="Arial" w:hAnsi="Arial" w:cs="Arial"/>
        </w:rPr>
      </w:pPr>
      <w:r w:rsidRPr="00165FC1">
        <w:rPr>
          <w:rFonts w:ascii="Arial" w:hAnsi="Arial" w:cs="Arial"/>
        </w:rPr>
        <w:t>   </w:t>
      </w:r>
    </w:p>
    <w:p w14:paraId="6BD4FCAA" w14:textId="77777777" w:rsidR="00786493" w:rsidRPr="00165FC1" w:rsidRDefault="00786493" w:rsidP="00786493">
      <w:pPr>
        <w:jc w:val="both"/>
        <w:rPr>
          <w:rFonts w:ascii="Arial" w:hAnsi="Arial" w:cs="Arial"/>
        </w:rPr>
      </w:pPr>
    </w:p>
    <w:p w14:paraId="64EDF014" w14:textId="77777777" w:rsidR="00786493" w:rsidRPr="00165FC1" w:rsidRDefault="00786493" w:rsidP="00786493">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172025E1" w14:textId="77777777" w:rsidR="00786493" w:rsidRPr="00165FC1" w:rsidRDefault="00786493" w:rsidP="00786493">
      <w:pPr>
        <w:pStyle w:val="Title"/>
        <w:spacing w:before="0" w:after="0"/>
        <w:jc w:val="both"/>
        <w:rPr>
          <w:rFonts w:ascii="Arial" w:hAnsi="Arial" w:cs="Arial"/>
          <w:color w:val="00000A"/>
          <w:sz w:val="24"/>
          <w:szCs w:val="24"/>
        </w:rPr>
      </w:pPr>
      <w:r w:rsidRPr="00165FC1">
        <w:rPr>
          <w:rFonts w:ascii="Arial" w:hAnsi="Arial" w:cs="Arial"/>
          <w:color w:val="00000A"/>
          <w:sz w:val="24"/>
          <w:szCs w:val="24"/>
        </w:rPr>
        <w:tab/>
      </w:r>
      <w:r>
        <w:rPr>
          <w:rStyle w:val="mceitemhidden"/>
          <w:rFonts w:ascii="Arial" w:hAnsi="Arial" w:cs="Arial"/>
          <w:color w:val="00000A"/>
          <w:sz w:val="24"/>
          <w:szCs w:val="24"/>
        </w:rPr>
        <w:t>ҮЙЛДВЭРЖИЛТИЙН БОДЛОГЫН</w:t>
      </w:r>
    </w:p>
    <w:p w14:paraId="4759F0D2" w14:textId="77777777" w:rsidR="00786493" w:rsidRPr="00165FC1" w:rsidRDefault="00786493" w:rsidP="00786493">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Pr>
          <w:rFonts w:ascii="Arial" w:hAnsi="Arial" w:cs="Arial"/>
          <w:color w:val="00000A"/>
          <w:sz w:val="24"/>
          <w:szCs w:val="24"/>
        </w:rPr>
        <w:t>Т.ЭНХТҮВШИН</w:t>
      </w:r>
    </w:p>
    <w:p w14:paraId="60787816" w14:textId="77777777" w:rsidR="00786493" w:rsidRPr="00165FC1" w:rsidRDefault="00786493" w:rsidP="00786493">
      <w:pPr>
        <w:pStyle w:val="BodyText"/>
        <w:rPr>
          <w:rFonts w:ascii="Arial" w:hAnsi="Arial" w:cs="Arial"/>
          <w:sz w:val="24"/>
          <w:szCs w:val="24"/>
        </w:rPr>
      </w:pPr>
    </w:p>
    <w:p w14:paraId="08A3CEFE" w14:textId="77777777" w:rsidR="00786493" w:rsidRPr="00944CC0" w:rsidRDefault="00786493" w:rsidP="00786493">
      <w:pPr>
        <w:contextualSpacing/>
        <w:jc w:val="both"/>
        <w:rPr>
          <w:rFonts w:ascii="Arial" w:hAnsi="Arial" w:cs="Arial"/>
          <w:lang w:val="en-US"/>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0F48A870" w14:textId="77777777" w:rsidR="00786493" w:rsidRPr="00165FC1" w:rsidRDefault="00786493" w:rsidP="00786493">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5DFCF337" w14:textId="001F2C2A" w:rsidR="005B1D82" w:rsidRDefault="00786493" w:rsidP="00FB7C73">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46EDFA95" w14:textId="32B3103B" w:rsidR="009F7145" w:rsidRDefault="009F7145" w:rsidP="00FB7C73">
      <w:pPr>
        <w:ind w:firstLine="720"/>
        <w:contextualSpacing/>
        <w:jc w:val="both"/>
        <w:rPr>
          <w:rFonts w:ascii="Arial" w:hAnsi="Arial" w:cs="Arial"/>
        </w:rPr>
      </w:pPr>
    </w:p>
    <w:p w14:paraId="1A827117" w14:textId="1939480A" w:rsidR="009F7145" w:rsidRDefault="009F7145" w:rsidP="00FB7C73">
      <w:pPr>
        <w:ind w:firstLine="720"/>
        <w:contextualSpacing/>
        <w:jc w:val="both"/>
        <w:rPr>
          <w:rFonts w:ascii="Arial" w:hAnsi="Arial" w:cs="Arial"/>
        </w:rPr>
      </w:pPr>
    </w:p>
    <w:p w14:paraId="458D6274" w14:textId="5C06C62B" w:rsidR="009F7145" w:rsidRDefault="009F7145" w:rsidP="00FB7C73">
      <w:pPr>
        <w:ind w:firstLine="720"/>
        <w:contextualSpacing/>
        <w:jc w:val="both"/>
        <w:rPr>
          <w:rFonts w:ascii="Arial" w:hAnsi="Arial" w:cs="Arial"/>
        </w:rPr>
      </w:pPr>
    </w:p>
    <w:p w14:paraId="0AED4B26" w14:textId="4C689705" w:rsidR="009F7145" w:rsidRDefault="009F7145" w:rsidP="00FB7C73">
      <w:pPr>
        <w:ind w:firstLine="720"/>
        <w:contextualSpacing/>
        <w:jc w:val="both"/>
        <w:rPr>
          <w:rFonts w:ascii="Arial" w:hAnsi="Arial" w:cs="Arial"/>
        </w:rPr>
      </w:pPr>
    </w:p>
    <w:p w14:paraId="637666B8" w14:textId="504F7AC2" w:rsidR="009F7145" w:rsidRDefault="009F7145" w:rsidP="00FB7C73">
      <w:pPr>
        <w:ind w:firstLine="720"/>
        <w:contextualSpacing/>
        <w:jc w:val="both"/>
        <w:rPr>
          <w:rFonts w:ascii="Arial" w:hAnsi="Arial" w:cs="Arial"/>
        </w:rPr>
      </w:pPr>
    </w:p>
    <w:p w14:paraId="14253D1F" w14:textId="73A67D2A" w:rsidR="009F7145" w:rsidRDefault="009F7145" w:rsidP="00FB7C73">
      <w:pPr>
        <w:ind w:firstLine="720"/>
        <w:contextualSpacing/>
        <w:jc w:val="both"/>
        <w:rPr>
          <w:rFonts w:ascii="Arial" w:hAnsi="Arial" w:cs="Arial"/>
        </w:rPr>
      </w:pPr>
    </w:p>
    <w:p w14:paraId="551CA938" w14:textId="4794B803" w:rsidR="009F7145" w:rsidRDefault="009F7145" w:rsidP="00FB7C73">
      <w:pPr>
        <w:ind w:firstLine="720"/>
        <w:contextualSpacing/>
        <w:jc w:val="both"/>
        <w:rPr>
          <w:rFonts w:ascii="Arial" w:hAnsi="Arial" w:cs="Arial"/>
        </w:rPr>
      </w:pPr>
    </w:p>
    <w:p w14:paraId="2F642FCB" w14:textId="318A5D62" w:rsidR="009F7145" w:rsidRDefault="009F7145" w:rsidP="00FB7C73">
      <w:pPr>
        <w:ind w:firstLine="720"/>
        <w:contextualSpacing/>
        <w:jc w:val="both"/>
        <w:rPr>
          <w:rFonts w:ascii="Arial" w:hAnsi="Arial" w:cs="Arial"/>
        </w:rPr>
      </w:pPr>
    </w:p>
    <w:p w14:paraId="242D3BE4" w14:textId="765F51A6" w:rsidR="009F7145" w:rsidRDefault="009F7145" w:rsidP="00FB7C73">
      <w:pPr>
        <w:ind w:firstLine="720"/>
        <w:contextualSpacing/>
        <w:jc w:val="both"/>
        <w:rPr>
          <w:rFonts w:ascii="Arial" w:hAnsi="Arial" w:cs="Arial"/>
        </w:rPr>
      </w:pPr>
    </w:p>
    <w:p w14:paraId="41CC3382" w14:textId="51E0D2C6" w:rsidR="009F7145" w:rsidRDefault="009F7145" w:rsidP="00FB7C73">
      <w:pPr>
        <w:ind w:firstLine="720"/>
        <w:contextualSpacing/>
        <w:jc w:val="both"/>
        <w:rPr>
          <w:rFonts w:ascii="Arial" w:hAnsi="Arial" w:cs="Arial"/>
        </w:rPr>
      </w:pPr>
    </w:p>
    <w:p w14:paraId="3902D9E3" w14:textId="3D6D98C8" w:rsidR="009F7145" w:rsidRDefault="009F7145" w:rsidP="00FB7C73">
      <w:pPr>
        <w:ind w:firstLine="720"/>
        <w:contextualSpacing/>
        <w:jc w:val="both"/>
        <w:rPr>
          <w:rFonts w:ascii="Arial" w:hAnsi="Arial" w:cs="Arial"/>
        </w:rPr>
      </w:pPr>
    </w:p>
    <w:p w14:paraId="308AF6CA" w14:textId="5E2A7DD2" w:rsidR="009F7145" w:rsidRDefault="009F7145" w:rsidP="00FB7C73">
      <w:pPr>
        <w:ind w:firstLine="720"/>
        <w:contextualSpacing/>
        <w:jc w:val="both"/>
        <w:rPr>
          <w:rFonts w:ascii="Arial" w:hAnsi="Arial" w:cs="Arial"/>
        </w:rPr>
      </w:pPr>
    </w:p>
    <w:p w14:paraId="1F29C459" w14:textId="205E42C1" w:rsidR="009F7145" w:rsidRDefault="009F7145" w:rsidP="00FB7C73">
      <w:pPr>
        <w:ind w:firstLine="720"/>
        <w:contextualSpacing/>
        <w:jc w:val="both"/>
        <w:rPr>
          <w:rFonts w:ascii="Arial" w:hAnsi="Arial" w:cs="Arial"/>
        </w:rPr>
      </w:pPr>
    </w:p>
    <w:p w14:paraId="5B33B756" w14:textId="6A0D342F" w:rsidR="009F7145" w:rsidRDefault="009F7145" w:rsidP="00FB7C73">
      <w:pPr>
        <w:ind w:firstLine="720"/>
        <w:contextualSpacing/>
        <w:jc w:val="both"/>
        <w:rPr>
          <w:rFonts w:ascii="Arial" w:hAnsi="Arial" w:cs="Arial"/>
        </w:rPr>
      </w:pPr>
    </w:p>
    <w:p w14:paraId="1797D607" w14:textId="36FA940C" w:rsidR="009F7145" w:rsidRDefault="009F7145" w:rsidP="00FB7C73">
      <w:pPr>
        <w:ind w:firstLine="720"/>
        <w:contextualSpacing/>
        <w:jc w:val="both"/>
        <w:rPr>
          <w:rFonts w:ascii="Arial" w:hAnsi="Arial" w:cs="Arial"/>
        </w:rPr>
      </w:pPr>
    </w:p>
    <w:p w14:paraId="460E7177" w14:textId="3323CBA8" w:rsidR="009F7145" w:rsidRDefault="009F7145" w:rsidP="00FB7C73">
      <w:pPr>
        <w:ind w:firstLine="720"/>
        <w:contextualSpacing/>
        <w:jc w:val="both"/>
        <w:rPr>
          <w:rFonts w:ascii="Arial" w:hAnsi="Arial" w:cs="Arial"/>
        </w:rPr>
      </w:pPr>
    </w:p>
    <w:p w14:paraId="7F48B54F" w14:textId="23608A44" w:rsidR="009F7145" w:rsidRDefault="009F7145" w:rsidP="00FB7C73">
      <w:pPr>
        <w:ind w:firstLine="720"/>
        <w:contextualSpacing/>
        <w:jc w:val="both"/>
        <w:rPr>
          <w:rFonts w:ascii="Arial" w:hAnsi="Arial" w:cs="Arial"/>
        </w:rPr>
      </w:pPr>
    </w:p>
    <w:p w14:paraId="49A52234" w14:textId="5F1DF403" w:rsidR="009F7145" w:rsidRDefault="009F7145" w:rsidP="00FB7C73">
      <w:pPr>
        <w:ind w:firstLine="720"/>
        <w:contextualSpacing/>
        <w:jc w:val="both"/>
        <w:rPr>
          <w:rFonts w:ascii="Arial" w:hAnsi="Arial" w:cs="Arial"/>
        </w:rPr>
      </w:pPr>
    </w:p>
    <w:p w14:paraId="1B27101A" w14:textId="44A17655" w:rsidR="009F7145" w:rsidRDefault="009F7145" w:rsidP="00FB7C73">
      <w:pPr>
        <w:ind w:firstLine="720"/>
        <w:contextualSpacing/>
        <w:jc w:val="both"/>
        <w:rPr>
          <w:rFonts w:ascii="Arial" w:hAnsi="Arial" w:cs="Arial"/>
        </w:rPr>
      </w:pPr>
    </w:p>
    <w:p w14:paraId="01458043" w14:textId="62563499" w:rsidR="009F7145" w:rsidRDefault="009F7145" w:rsidP="00FB7C73">
      <w:pPr>
        <w:ind w:firstLine="720"/>
        <w:contextualSpacing/>
        <w:jc w:val="both"/>
        <w:rPr>
          <w:rFonts w:ascii="Arial" w:hAnsi="Arial" w:cs="Arial"/>
        </w:rPr>
      </w:pPr>
    </w:p>
    <w:p w14:paraId="202CBC82" w14:textId="6F488DE2" w:rsidR="009F7145" w:rsidRDefault="009F7145" w:rsidP="00FB7C73">
      <w:pPr>
        <w:ind w:firstLine="720"/>
        <w:contextualSpacing/>
        <w:jc w:val="both"/>
        <w:rPr>
          <w:rFonts w:ascii="Arial" w:hAnsi="Arial" w:cs="Arial"/>
        </w:rPr>
      </w:pPr>
    </w:p>
    <w:p w14:paraId="4D77FBF4" w14:textId="0F09AC5D" w:rsidR="009F7145" w:rsidRDefault="009F7145" w:rsidP="00FB7C73">
      <w:pPr>
        <w:ind w:firstLine="720"/>
        <w:contextualSpacing/>
        <w:jc w:val="both"/>
        <w:rPr>
          <w:rFonts w:ascii="Arial" w:hAnsi="Arial" w:cs="Arial"/>
        </w:rPr>
      </w:pPr>
    </w:p>
    <w:p w14:paraId="012634C5" w14:textId="31C319E5" w:rsidR="009F7145" w:rsidRDefault="009F7145" w:rsidP="00FB7C73">
      <w:pPr>
        <w:ind w:firstLine="720"/>
        <w:contextualSpacing/>
        <w:jc w:val="both"/>
        <w:rPr>
          <w:rFonts w:ascii="Arial" w:hAnsi="Arial" w:cs="Arial"/>
        </w:rPr>
      </w:pPr>
    </w:p>
    <w:p w14:paraId="24C5461A" w14:textId="3F1F259B" w:rsidR="009F7145" w:rsidRDefault="009F7145" w:rsidP="00FB7C73">
      <w:pPr>
        <w:ind w:firstLine="720"/>
        <w:contextualSpacing/>
        <w:jc w:val="both"/>
        <w:rPr>
          <w:rFonts w:ascii="Arial" w:hAnsi="Arial" w:cs="Arial"/>
        </w:rPr>
      </w:pPr>
    </w:p>
    <w:p w14:paraId="28F27873" w14:textId="79039A5B" w:rsidR="009F7145" w:rsidRDefault="009F7145" w:rsidP="00FB7C73">
      <w:pPr>
        <w:ind w:firstLine="720"/>
        <w:contextualSpacing/>
        <w:jc w:val="both"/>
        <w:rPr>
          <w:rFonts w:ascii="Arial" w:hAnsi="Arial" w:cs="Arial"/>
        </w:rPr>
      </w:pPr>
    </w:p>
    <w:p w14:paraId="1A45994F" w14:textId="7B17361A" w:rsidR="009F7145" w:rsidRDefault="009F7145" w:rsidP="00FB7C73">
      <w:pPr>
        <w:ind w:firstLine="720"/>
        <w:contextualSpacing/>
        <w:jc w:val="both"/>
        <w:rPr>
          <w:rFonts w:ascii="Arial" w:hAnsi="Arial" w:cs="Arial"/>
        </w:rPr>
      </w:pPr>
    </w:p>
    <w:p w14:paraId="44836B72" w14:textId="00BDD2C1" w:rsidR="009F7145" w:rsidRDefault="009F7145" w:rsidP="00FB7C73">
      <w:pPr>
        <w:ind w:firstLine="720"/>
        <w:contextualSpacing/>
        <w:jc w:val="both"/>
        <w:rPr>
          <w:rFonts w:ascii="Arial" w:hAnsi="Arial" w:cs="Arial"/>
        </w:rPr>
      </w:pPr>
    </w:p>
    <w:p w14:paraId="0D4ADD87" w14:textId="0C214C5A" w:rsidR="009F7145" w:rsidRDefault="009F7145" w:rsidP="00FB7C73">
      <w:pPr>
        <w:ind w:firstLine="720"/>
        <w:contextualSpacing/>
        <w:jc w:val="both"/>
        <w:rPr>
          <w:rFonts w:ascii="Arial" w:hAnsi="Arial" w:cs="Arial"/>
        </w:rPr>
      </w:pPr>
    </w:p>
    <w:p w14:paraId="747AE289" w14:textId="29518F0E" w:rsidR="009F7145" w:rsidRDefault="009F7145" w:rsidP="00FB7C73">
      <w:pPr>
        <w:ind w:firstLine="720"/>
        <w:contextualSpacing/>
        <w:jc w:val="both"/>
        <w:rPr>
          <w:rFonts w:ascii="Arial" w:hAnsi="Arial" w:cs="Arial"/>
        </w:rPr>
      </w:pPr>
    </w:p>
    <w:p w14:paraId="38E9CFE6" w14:textId="7CD96CCA" w:rsidR="009F7145" w:rsidRDefault="009F7145" w:rsidP="00FB7C73">
      <w:pPr>
        <w:ind w:firstLine="720"/>
        <w:contextualSpacing/>
        <w:jc w:val="both"/>
        <w:rPr>
          <w:rFonts w:ascii="Arial" w:hAnsi="Arial" w:cs="Arial"/>
        </w:rPr>
      </w:pPr>
    </w:p>
    <w:p w14:paraId="3C2F711A" w14:textId="0312C5B2" w:rsidR="009F7145" w:rsidRDefault="009F7145" w:rsidP="00FB7C73">
      <w:pPr>
        <w:ind w:firstLine="720"/>
        <w:contextualSpacing/>
        <w:jc w:val="both"/>
        <w:rPr>
          <w:rFonts w:ascii="Arial" w:hAnsi="Arial" w:cs="Arial"/>
        </w:rPr>
      </w:pPr>
    </w:p>
    <w:p w14:paraId="0236E993" w14:textId="0FAB70D1" w:rsidR="009F7145" w:rsidRDefault="009F7145" w:rsidP="00FB7C73">
      <w:pPr>
        <w:ind w:firstLine="720"/>
        <w:contextualSpacing/>
        <w:jc w:val="both"/>
        <w:rPr>
          <w:rFonts w:ascii="Arial" w:hAnsi="Arial" w:cs="Arial"/>
        </w:rPr>
      </w:pPr>
    </w:p>
    <w:p w14:paraId="3F13C62E" w14:textId="74A6B721" w:rsidR="009F7145" w:rsidRDefault="009F7145" w:rsidP="00FB7C73">
      <w:pPr>
        <w:ind w:firstLine="720"/>
        <w:contextualSpacing/>
        <w:jc w:val="both"/>
        <w:rPr>
          <w:rFonts w:ascii="Arial" w:hAnsi="Arial" w:cs="Arial"/>
        </w:rPr>
      </w:pPr>
    </w:p>
    <w:p w14:paraId="3ACC749C" w14:textId="50A255D2" w:rsidR="009F7145" w:rsidRDefault="009F7145" w:rsidP="00FB7C73">
      <w:pPr>
        <w:ind w:firstLine="720"/>
        <w:contextualSpacing/>
        <w:jc w:val="both"/>
        <w:rPr>
          <w:rFonts w:ascii="Arial" w:hAnsi="Arial" w:cs="Arial"/>
        </w:rPr>
      </w:pPr>
    </w:p>
    <w:p w14:paraId="7EC32843" w14:textId="1FEC7D6A" w:rsidR="009F7145" w:rsidRDefault="009F7145" w:rsidP="00FB7C73">
      <w:pPr>
        <w:ind w:firstLine="720"/>
        <w:contextualSpacing/>
        <w:jc w:val="both"/>
        <w:rPr>
          <w:rFonts w:ascii="Arial" w:hAnsi="Arial" w:cs="Arial"/>
        </w:rPr>
      </w:pPr>
    </w:p>
    <w:p w14:paraId="4E9414B6" w14:textId="21EB75B7" w:rsidR="009F7145" w:rsidRDefault="009F7145" w:rsidP="00FB7C73">
      <w:pPr>
        <w:ind w:firstLine="720"/>
        <w:contextualSpacing/>
        <w:jc w:val="both"/>
        <w:rPr>
          <w:rFonts w:ascii="Arial" w:hAnsi="Arial" w:cs="Arial"/>
        </w:rPr>
      </w:pPr>
    </w:p>
    <w:p w14:paraId="610FC106" w14:textId="346CF153" w:rsidR="009F7145" w:rsidRDefault="009F7145" w:rsidP="00FB7C73">
      <w:pPr>
        <w:ind w:firstLine="720"/>
        <w:contextualSpacing/>
        <w:jc w:val="both"/>
        <w:rPr>
          <w:rFonts w:ascii="Arial" w:hAnsi="Arial" w:cs="Arial"/>
        </w:rPr>
      </w:pPr>
    </w:p>
    <w:p w14:paraId="5272D771" w14:textId="1ABFDF2C" w:rsidR="009F7145" w:rsidRDefault="009F7145" w:rsidP="00FB7C73">
      <w:pPr>
        <w:ind w:firstLine="720"/>
        <w:contextualSpacing/>
        <w:jc w:val="both"/>
        <w:rPr>
          <w:rFonts w:ascii="Arial" w:hAnsi="Arial" w:cs="Arial"/>
        </w:rPr>
      </w:pPr>
    </w:p>
    <w:p w14:paraId="4DE15BA6" w14:textId="5985BFC7" w:rsidR="009F7145" w:rsidRDefault="009F7145" w:rsidP="00FB7C73">
      <w:pPr>
        <w:ind w:firstLine="720"/>
        <w:contextualSpacing/>
        <w:jc w:val="both"/>
        <w:rPr>
          <w:rFonts w:ascii="Arial" w:hAnsi="Arial" w:cs="Arial"/>
        </w:rPr>
      </w:pPr>
    </w:p>
    <w:p w14:paraId="7B1B1247" w14:textId="77777777" w:rsidR="009F7145" w:rsidRPr="00462BDF" w:rsidRDefault="009F7145" w:rsidP="00FB7C73">
      <w:pPr>
        <w:ind w:firstLine="720"/>
        <w:contextualSpacing/>
        <w:jc w:val="both"/>
        <w:rPr>
          <w:rFonts w:ascii="Arial" w:hAnsi="Arial" w:cs="Arial"/>
          <w:lang w:val="en-US"/>
        </w:rPr>
      </w:pPr>
    </w:p>
    <w:p w14:paraId="4C0B6EDB" w14:textId="77777777" w:rsidR="00786493" w:rsidRPr="00165FC1" w:rsidRDefault="00786493" w:rsidP="00786493">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6DA89448" w14:textId="77777777" w:rsidR="00786493" w:rsidRPr="00165FC1" w:rsidRDefault="00786493" w:rsidP="00786493">
      <w:pPr>
        <w:jc w:val="center"/>
        <w:rPr>
          <w:rStyle w:val="mceitemhidden"/>
          <w:rFonts w:ascii="Arial" w:hAnsi="Arial" w:cs="Arial"/>
          <w:b/>
          <w:bCs/>
          <w:color w:val="00000A"/>
        </w:rPr>
      </w:pPr>
      <w:r>
        <w:rPr>
          <w:rFonts w:ascii="Arial" w:hAnsi="Arial" w:cs="Arial"/>
          <w:b/>
          <w:bCs/>
          <w:color w:val="00000A"/>
        </w:rPr>
        <w:t xml:space="preserve">ҮЙЛДВЭРЖИЛТИЙН БОДЛОГЫН </w:t>
      </w:r>
      <w:r w:rsidRPr="00165FC1">
        <w:rPr>
          <w:rStyle w:val="mceitemhidden"/>
          <w:rFonts w:ascii="Arial" w:hAnsi="Arial" w:cs="Arial"/>
          <w:b/>
          <w:bCs/>
          <w:color w:val="00000A"/>
        </w:rPr>
        <w:t xml:space="preserve">БАЙНГЫН ХОРООНЫ </w:t>
      </w:r>
    </w:p>
    <w:p w14:paraId="774D8E5B" w14:textId="77777777" w:rsidR="00786493" w:rsidRPr="00165FC1" w:rsidRDefault="00786493" w:rsidP="00786493">
      <w:pPr>
        <w:jc w:val="center"/>
        <w:rPr>
          <w:rFonts w:ascii="Arial" w:hAnsi="Arial" w:cs="Arial"/>
          <w:b/>
          <w:bCs/>
          <w:color w:val="00000A"/>
        </w:rPr>
      </w:pPr>
      <w:r>
        <w:rPr>
          <w:rStyle w:val="mceitemhidden"/>
          <w:rFonts w:ascii="Arial" w:hAnsi="Arial" w:cs="Arial"/>
          <w:b/>
          <w:bCs/>
          <w:color w:val="00000A"/>
        </w:rPr>
        <w:t>12</w:t>
      </w:r>
      <w:r w:rsidRPr="00165FC1">
        <w:rPr>
          <w:rStyle w:val="mceitemhidden"/>
          <w:rFonts w:ascii="Arial" w:hAnsi="Arial" w:cs="Arial"/>
          <w:b/>
          <w:bCs/>
          <w:color w:val="00000A"/>
        </w:rPr>
        <w:t xml:space="preserve"> ДУГААР САРЫН </w:t>
      </w:r>
      <w:r>
        <w:rPr>
          <w:rStyle w:val="mceitemhidden"/>
          <w:rFonts w:ascii="Arial" w:hAnsi="Arial" w:cs="Arial"/>
          <w:b/>
          <w:bCs/>
          <w:color w:val="00000A"/>
        </w:rPr>
        <w:t>27</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МЯГМАР</w:t>
      </w:r>
      <w:r w:rsidRPr="00165FC1">
        <w:rPr>
          <w:rFonts w:ascii="Arial" w:hAnsi="Arial" w:cs="Arial"/>
          <w:b/>
          <w:bCs/>
          <w:color w:val="00000A"/>
        </w:rPr>
        <w:t xml:space="preserve"> ГАРАГ/-ИЙН </w:t>
      </w:r>
    </w:p>
    <w:p w14:paraId="755B312A" w14:textId="77777777" w:rsidR="00786493" w:rsidRDefault="00786493" w:rsidP="00786493">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467A1F0E" w14:textId="77777777" w:rsidR="00786493" w:rsidRPr="00165FC1" w:rsidRDefault="00786493" w:rsidP="00786493">
      <w:pPr>
        <w:jc w:val="center"/>
        <w:rPr>
          <w:rFonts w:ascii="Arial" w:hAnsi="Arial" w:cs="Arial"/>
        </w:rPr>
      </w:pPr>
      <w:r w:rsidRPr="00165FC1">
        <w:rPr>
          <w:rFonts w:ascii="Arial" w:hAnsi="Arial" w:cs="Arial"/>
          <w:color w:val="00000A"/>
        </w:rPr>
        <w:t> </w:t>
      </w:r>
    </w:p>
    <w:p w14:paraId="56062D3B" w14:textId="77777777" w:rsidR="00786493" w:rsidRPr="00035554"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035554">
        <w:rPr>
          <w:rFonts w:ascii="Arial" w:hAnsi="Arial" w:cs="Arial"/>
        </w:rPr>
        <w:t xml:space="preserve">Байнгын хорооны гишүүдийн энэ өдрийн мэндийг хүргэе. Тэгээд Байнгын хороонд хуралд оролцож байгаа гишүүдээ танилцуулъя. Ганибалын Амартүвшин 29 дүгээр тойрог, Тилеуханы Аубакир 2 дугаар тойрог, Жигжидийн Батжаргал 14 дүгээр тойрог, Гонгорын Дамдинням 19 дүгээр тойрог, Нанзадын Наранбаатар 11 дүгээр тойрог, Дамдинсүрэнгийн Өнөрболор 13 дугаар тойрог, Цэвэгдоржийн Туваан 14 дүгээр тойрог, Ганзоригийн Тэмүүлэн 1 дүгээр тойрог, Одонгийн Цогтгэрэл 18 дугаар тойрог гээд ингээд гишүүд маань 52.6 хувьд хүрч ирц хүрч хүрсэн учир хуралдаанаа эхлүүлье. Байнгын хорооны олонх гишүүд хүрэлцэн ирж, Байнгын хорооны ирц 52.6 хувьтай бүрдсэн тулд Үйлдвэржилтийн бодлогын байнгын хорооны 2022 оны 12 дугаар сарын 27-ны өдрийн хуралдааныг нээснийг мэдэгдье. </w:t>
      </w:r>
    </w:p>
    <w:p w14:paraId="460225C5" w14:textId="77777777" w:rsidR="00786493" w:rsidRPr="00035554" w:rsidRDefault="00786493" w:rsidP="00786493">
      <w:pPr>
        <w:ind w:firstLine="720"/>
        <w:jc w:val="both"/>
        <w:rPr>
          <w:rFonts w:ascii="Arial" w:hAnsi="Arial" w:cs="Arial"/>
        </w:rPr>
      </w:pPr>
    </w:p>
    <w:p w14:paraId="5B6FE1A3" w14:textId="77777777" w:rsidR="00786493" w:rsidRPr="00035554" w:rsidRDefault="00786493" w:rsidP="00786493">
      <w:pPr>
        <w:ind w:firstLine="720"/>
        <w:jc w:val="both"/>
        <w:rPr>
          <w:rFonts w:ascii="Arial" w:hAnsi="Arial" w:cs="Arial"/>
        </w:rPr>
      </w:pPr>
      <w:r w:rsidRPr="00035554">
        <w:rPr>
          <w:rFonts w:ascii="Arial" w:hAnsi="Arial" w:cs="Arial"/>
        </w:rPr>
        <w:t>Б</w:t>
      </w:r>
      <w:r w:rsidR="00114C19">
        <w:rPr>
          <w:rFonts w:ascii="Arial" w:hAnsi="Arial" w:cs="Arial"/>
        </w:rPr>
        <w:t>айнгын хороог</w:t>
      </w:r>
      <w:r w:rsidRPr="00035554">
        <w:rPr>
          <w:rFonts w:ascii="Arial" w:hAnsi="Arial" w:cs="Arial"/>
        </w:rPr>
        <w:t xml:space="preserve">оор хороо, хорооны хуралдаанаар хэлэлцэх асуудлыг танилцуулъя. Нэг дэх асуудал бол Холимог </w:t>
      </w:r>
      <w:r w:rsidR="00114C19" w:rsidRPr="00035554">
        <w:rPr>
          <w:rFonts w:ascii="Arial" w:hAnsi="Arial" w:cs="Arial"/>
        </w:rPr>
        <w:t>металлын</w:t>
      </w:r>
      <w:r w:rsidRPr="00035554">
        <w:rPr>
          <w:rFonts w:ascii="Arial" w:hAnsi="Arial" w:cs="Arial"/>
        </w:rPr>
        <w:t xml:space="preserve"> ордууд, тэдгээрийн ашиглалтын талаар Уул уурхай, хүнд үйлдвэрлэлийн сайдын мэдээллийг сонсох. Хоёр дахь зүйл бол Тогтоолд нэмэлт, өөрчлөлт оруулах тухай Байнгын хорооны тогтоолын төсөл. Хэлэлцэх асуудал дээр саналтай гишүүд байна уу? Алга байна. Тогтоолын төсөл Улсын Их Хурлын гишүүн Ганболд гишүүнээс санал ирсэн байж байгаа. 2022 оны 10 дугаар сарын 26-ны өдөр Монгол Улсын Засгийн газарт чиглэл өгөх тухай, ийм арьс ширний үйлдвэрүүдийн талаар гарсан тогтоолын нэг дэх заалт дээр өөрчлөлт оруулж өгөөч гэдэг ийм санал ирсэн байж байгаа. Тогтоолын төсөлтэй холбогдуулаад  саналтай гишүүд байна уу, хэлэлцэх асуудалтай холбогдуулаад? Алга байна. Санал байхгүй тул хэлэлцэх асуудалдаа оръё.</w:t>
      </w:r>
    </w:p>
    <w:p w14:paraId="6E3019B5" w14:textId="77777777" w:rsidR="00786493" w:rsidRDefault="00786493" w:rsidP="00786493">
      <w:pPr>
        <w:ind w:firstLine="720"/>
        <w:jc w:val="both"/>
        <w:rPr>
          <w:rFonts w:ascii="Arial" w:hAnsi="Arial" w:cs="Arial"/>
          <w:b/>
          <w:bCs/>
        </w:rPr>
      </w:pPr>
    </w:p>
    <w:p w14:paraId="46571962" w14:textId="77777777" w:rsidR="00786493" w:rsidRDefault="00786493" w:rsidP="00786493">
      <w:pPr>
        <w:ind w:firstLine="720"/>
        <w:jc w:val="both"/>
        <w:rPr>
          <w:rFonts w:ascii="Arial" w:hAnsi="Arial" w:cs="Arial"/>
          <w:b/>
          <w:bCs/>
        </w:rPr>
      </w:pPr>
      <w:r>
        <w:rPr>
          <w:rFonts w:ascii="Arial" w:hAnsi="Arial" w:cs="Arial"/>
          <w:b/>
          <w:bCs/>
        </w:rPr>
        <w:t>Нэг.Х</w:t>
      </w:r>
      <w:r w:rsidRPr="007B6AD2">
        <w:rPr>
          <w:rFonts w:ascii="Arial" w:hAnsi="Arial" w:cs="Arial"/>
          <w:b/>
          <w:bCs/>
        </w:rPr>
        <w:t>олимог металлын ордууд, тэдгээрийн ашиглалтын талаар Уул уурхай, хүнд үйлдвэрлэлийн сайдын мэдээллийг сонсох</w:t>
      </w:r>
      <w:r>
        <w:rPr>
          <w:rFonts w:ascii="Arial" w:hAnsi="Arial" w:cs="Arial"/>
          <w:b/>
          <w:bCs/>
        </w:rPr>
        <w:t>.</w:t>
      </w:r>
    </w:p>
    <w:p w14:paraId="16759C58" w14:textId="77777777" w:rsidR="00786493" w:rsidRDefault="00786493" w:rsidP="00786493">
      <w:pPr>
        <w:ind w:firstLine="720"/>
        <w:jc w:val="both"/>
        <w:rPr>
          <w:rFonts w:ascii="Arial" w:hAnsi="Arial" w:cs="Arial"/>
          <w:b/>
          <w:bCs/>
        </w:rPr>
      </w:pPr>
    </w:p>
    <w:p w14:paraId="38FBAA58" w14:textId="77777777" w:rsidR="00786493" w:rsidRPr="00035554" w:rsidRDefault="00786493" w:rsidP="00786493">
      <w:pPr>
        <w:ind w:firstLine="720"/>
        <w:jc w:val="both"/>
        <w:rPr>
          <w:rFonts w:ascii="Arial" w:hAnsi="Arial" w:cs="Arial"/>
        </w:rPr>
      </w:pPr>
      <w:r w:rsidRPr="00035554">
        <w:rPr>
          <w:rFonts w:ascii="Arial" w:hAnsi="Arial" w:cs="Arial"/>
        </w:rPr>
        <w:t xml:space="preserve">Сайдыг микрофонд урьж байна.Ажлын хэсгээ оруулаарай, наашаа суучих, ажлын хэсэг ширээ рүүгээ ойртоод суучих. Үгүй ээ, наанаа, наанаа сууна. Би хүмүүсээ танилцуулчихъя эхлээд. Холимог металлын ордууд, тэдгээрийн ашиглалтын талаар Уул уурхай, хүнд үйлдвэрлэлийн сайдын мэдээллийг сонсох. Хүрэлцэн ирсэн хүмүүсээ бас танилцуулъя. Б.Бямбадагва Уул уурхай, хүнд үйлдвэрлэлийн яамны Төрийн нарийн бичгийн дарга, Элбэгзаяа Уул уурхай, хүнд үйлдвэрлэлийн яамны Уул уурхай, бодлогын газрын дарга, Б.Уянга Уул уурхай, хүнд үйлдвэрлэлийн яамны Геологи бодлогын газрын дарга, Л.Баярмандал Уул уурхай хүнд үйлдвэрлэлийн яамны Ашигт малтмал, газрын тосны дарга, Х.Бадамсүрэн алга байна. С.Баярмөнх Эрдэнэс силвер компанийн захирал. О.Тэнгис Эрдэнэс силвер компанийн ерөнхий удирдлагын газрын захирал, Цэвэгжав Эрдэнэс Монгол компанийн нэгдсэн удирдлагын стратегийн хэлтсийн дарга, Бадамсүрэн захирал орж ирсэн байна Эрдэнэс Монгол зэс </w:t>
      </w:r>
      <w:r w:rsidR="003D1FC3" w:rsidRPr="00035554">
        <w:rPr>
          <w:rFonts w:ascii="Arial" w:hAnsi="Arial" w:cs="Arial"/>
        </w:rPr>
        <w:t>металлын</w:t>
      </w:r>
      <w:r w:rsidRPr="00035554">
        <w:rPr>
          <w:rFonts w:ascii="Arial" w:hAnsi="Arial" w:cs="Arial"/>
        </w:rPr>
        <w:t xml:space="preserve"> группийн дарга. О.Дагвадорж, Ц.Алтанхуяг Эрдэнэс силвер компанийн Нэгдсэн төлөвлөлтийн хэлтсийн дарга, Ж.Ганхүлэг, Ганхүлэг байна уу? Эрдэнэс силвер компанийн Салхит уулсын баяжуулах үйлдвэрийн захирал. Ган-Эрдэнэ Эрдэнэс силвер компанийн Салхит уулын баяжуулах үйлдвэрийн ахлах геологич. Ийм бүрэлдэхүүнтэй ажлын хэсэг ирсэн байна. Ганбаатар сайдад микрофон өгөөрэй.</w:t>
      </w:r>
    </w:p>
    <w:p w14:paraId="29C2CBA9" w14:textId="77777777" w:rsidR="00786493" w:rsidRPr="00035554" w:rsidRDefault="00786493" w:rsidP="00786493">
      <w:pPr>
        <w:ind w:firstLine="720"/>
        <w:jc w:val="both"/>
        <w:rPr>
          <w:rFonts w:ascii="Arial" w:hAnsi="Arial" w:cs="Arial"/>
        </w:rPr>
      </w:pPr>
    </w:p>
    <w:p w14:paraId="310BD622" w14:textId="77777777" w:rsidR="00786493" w:rsidRPr="00035554" w:rsidRDefault="00786493" w:rsidP="00786493">
      <w:pPr>
        <w:ind w:firstLine="720"/>
        <w:jc w:val="both"/>
        <w:rPr>
          <w:rFonts w:ascii="Arial" w:hAnsi="Arial" w:cs="Arial"/>
        </w:rPr>
      </w:pPr>
      <w:r w:rsidRPr="00035554">
        <w:rPr>
          <w:rFonts w:ascii="Arial" w:hAnsi="Arial" w:cs="Arial"/>
          <w:b/>
          <w:bCs/>
        </w:rPr>
        <w:lastRenderedPageBreak/>
        <w:t>Ж.Ганбаатар:</w:t>
      </w:r>
      <w:r w:rsidRPr="00035554">
        <w:rPr>
          <w:rFonts w:ascii="Arial" w:hAnsi="Arial" w:cs="Arial"/>
        </w:rPr>
        <w:t xml:space="preserve"> Баярлалаа. Байнгын хорооны гишүүдийнхээ энэ өдрийн амар амгаланг эрье. Танилцуулгаа эхэлье. Энэ слайд дээр болохоор тэр цэнхэр цэгүүд дээр нь энэ ОХУ-ын зэс, алтны ордуудын байршлыг, энэ ногоон цэгүүдээр нь БНХАУ-ын зэс, алтны ордуудын байршлуудыг харуулж байгаа ийм слайд байна. Ингээд зүгээр слайдын гол зорилго бол Монгол Улс одоо геологийн тогтцын хувьд бол ямар их нөөц бололцоотой вэ гэдгийг энэ слайд харуулж байгаа. Хоёрдугаарт тэр баруун гар талд байгаа нь болохоор 2018 оны </w:t>
      </w:r>
      <w:r w:rsidRPr="00035554">
        <w:rPr>
          <w:rFonts w:ascii="Arial" w:hAnsi="Arial" w:cs="Arial"/>
          <w:lang w:val="en-US"/>
        </w:rPr>
        <w:t>ABRD-</w:t>
      </w:r>
      <w:proofErr w:type="spellStart"/>
      <w:r w:rsidRPr="00035554">
        <w:rPr>
          <w:rFonts w:ascii="Arial" w:hAnsi="Arial" w:cs="Arial"/>
          <w:lang w:val="en-US"/>
        </w:rPr>
        <w:t>ийн</w:t>
      </w:r>
      <w:proofErr w:type="spellEnd"/>
      <w:r w:rsidRPr="00035554">
        <w:rPr>
          <w:rFonts w:ascii="Arial" w:hAnsi="Arial" w:cs="Arial"/>
          <w:lang w:val="en-US"/>
        </w:rPr>
        <w:t xml:space="preserve"> </w:t>
      </w:r>
      <w:r w:rsidRPr="00035554">
        <w:rPr>
          <w:rFonts w:ascii="Arial" w:hAnsi="Arial" w:cs="Arial"/>
        </w:rPr>
        <w:t xml:space="preserve">судалгаагаар Монгол Улсын хувьд одоо энэ уул уурхайн нөөцийн хувьд бол ямар их потенциалтайг харуулж байгаа. ОХУ-ын дараа орсон, дараа орж байна гэдгийг хэлье. </w:t>
      </w:r>
    </w:p>
    <w:p w14:paraId="2E22919F" w14:textId="77777777" w:rsidR="00786493" w:rsidRPr="00035554" w:rsidRDefault="00786493" w:rsidP="00786493">
      <w:pPr>
        <w:ind w:firstLine="720"/>
        <w:jc w:val="both"/>
        <w:rPr>
          <w:rFonts w:ascii="Arial" w:hAnsi="Arial" w:cs="Arial"/>
        </w:rPr>
      </w:pPr>
    </w:p>
    <w:p w14:paraId="7F394E3C" w14:textId="77777777" w:rsidR="00786493" w:rsidRPr="00035554" w:rsidRDefault="00786493" w:rsidP="00786493">
      <w:pPr>
        <w:ind w:firstLine="720"/>
        <w:jc w:val="both"/>
        <w:rPr>
          <w:rFonts w:ascii="Arial" w:hAnsi="Arial" w:cs="Arial"/>
        </w:rPr>
      </w:pPr>
      <w:r w:rsidRPr="00035554">
        <w:rPr>
          <w:rFonts w:ascii="Arial" w:hAnsi="Arial" w:cs="Arial"/>
        </w:rPr>
        <w:t xml:space="preserve">Уул уурхайн яамнаас ерөнхийдөө бид түүхий эд, металлуудаа ер нь бол 4 ангилж байгаа. Байнгын хорооны даргад хэлэхэд бол. Энийг бол бид нэг аж үйлдвэрийн металл гээд төмрийн хүдэр, металлургийн нүүрс, цайр, зэс, хар тугалга, хөнгөн цагаанаа бид нар бол ерөнхийдөө холимог полиметалл биш, аж үйлдвэрийн ашигт малтмал гэдгээр нь орчин үеийн чиг шаардлагын дагуу ангилж явж байгаа. Тэгээд өндөр технологийн түүхий эд, мэдээж энд зэс газрын ховор </w:t>
      </w:r>
      <w:r w:rsidR="003D1FC3" w:rsidRPr="00035554">
        <w:rPr>
          <w:rFonts w:ascii="Arial" w:hAnsi="Arial" w:cs="Arial"/>
        </w:rPr>
        <w:t>батарейны</w:t>
      </w:r>
      <w:r w:rsidRPr="00035554">
        <w:rPr>
          <w:rFonts w:ascii="Arial" w:hAnsi="Arial" w:cs="Arial"/>
        </w:rPr>
        <w:t xml:space="preserve"> түүхий эд, никель гэсэн бүтээгдэхүүнүүдийг оруулж байгаа. Энергийн түүхий эд, юуны эрчим хүчний нүүрс, уран, газрын тос, метан хий, байгалийн хий зэргийг одоо оруулж байгаа. Үнэт металл гэхээр алт мөнгөө бол оруулаад ийм ангиллаар явж байгаа. Хэрэв цаашдаа энэ мэт металлуудын талаарх мэдээллүүдийг сонсоно гэвэл урьдчилсан байдлаар өгөхөд бэлэн байгаа гэдгийг хэлье.</w:t>
      </w:r>
    </w:p>
    <w:p w14:paraId="547B4CF4" w14:textId="77777777" w:rsidR="00786493" w:rsidRPr="00035554" w:rsidRDefault="00786493" w:rsidP="00786493">
      <w:pPr>
        <w:ind w:firstLine="720"/>
        <w:jc w:val="both"/>
        <w:rPr>
          <w:rFonts w:ascii="Arial" w:hAnsi="Arial" w:cs="Arial"/>
          <w:lang w:val="en-US"/>
        </w:rPr>
      </w:pPr>
    </w:p>
    <w:p w14:paraId="194421E8" w14:textId="77777777" w:rsidR="00786493" w:rsidRPr="00035554" w:rsidRDefault="00786493" w:rsidP="00786493">
      <w:pPr>
        <w:ind w:firstLine="720"/>
        <w:jc w:val="both"/>
        <w:rPr>
          <w:rFonts w:ascii="Arial" w:hAnsi="Arial" w:cs="Arial"/>
        </w:rPr>
      </w:pPr>
      <w:r w:rsidRPr="00035554">
        <w:rPr>
          <w:rFonts w:ascii="Arial" w:hAnsi="Arial" w:cs="Arial"/>
        </w:rPr>
        <w:t>Монгол Улсад бол одоо холимог металлыг, ер нь бол бид нэг ийм цайр, хар тугалга, мөнгө гэсэн энэ 3 зүйлээр одоо төлөөлүүлж байна</w:t>
      </w:r>
      <w:r w:rsidRPr="00035554">
        <w:rPr>
          <w:rFonts w:ascii="Arial" w:hAnsi="Arial" w:cs="Arial"/>
          <w:lang w:val="en-US"/>
        </w:rPr>
        <w:t>. Е</w:t>
      </w:r>
      <w:r w:rsidRPr="00035554">
        <w:rPr>
          <w:rFonts w:ascii="Arial" w:hAnsi="Arial" w:cs="Arial"/>
        </w:rPr>
        <w:t>р нь холимог металл гэдгийг нь зүгээр тодорхойлолт гэх юм уу шинж чанар бол нэг хүдэрт 3-аас дээш нэг 4 ашигт малтмал одоо ашигтай металл агуулагдаж байгаа бол холимог металл гэж үзэж бол болно. Ингээд одоо цайр, хар тугалга, мөнгө. Бусад улсуудад бол энэ дээр мэдээж никель орно, бусад одоо металлуудыг оруулаад бас полиметал</w:t>
      </w:r>
      <w:r w:rsidR="003D1FC3">
        <w:rPr>
          <w:rFonts w:ascii="Arial" w:hAnsi="Arial" w:cs="Arial"/>
        </w:rPr>
        <w:t>л</w:t>
      </w:r>
      <w:r w:rsidRPr="00035554">
        <w:rPr>
          <w:rFonts w:ascii="Arial" w:hAnsi="Arial" w:cs="Arial"/>
        </w:rPr>
        <w:t xml:space="preserve"> гэж бол үздэг гэдгийг бас хэлье. Тэгэхдээ энэ ангиллыг бол бид нар бол аж үйлдвэрийн түүхий эд гэдгээр нь ангилдаг болсон гэдгийг хэлье.</w:t>
      </w:r>
    </w:p>
    <w:p w14:paraId="65D57F05" w14:textId="77777777" w:rsidR="00786493" w:rsidRPr="00035554" w:rsidRDefault="00786493" w:rsidP="00786493">
      <w:pPr>
        <w:ind w:firstLine="720"/>
        <w:jc w:val="both"/>
        <w:rPr>
          <w:rFonts w:ascii="Arial" w:hAnsi="Arial" w:cs="Arial"/>
        </w:rPr>
      </w:pPr>
    </w:p>
    <w:p w14:paraId="4A76D66E" w14:textId="77777777" w:rsidR="00786493" w:rsidRPr="00035554" w:rsidRDefault="00786493" w:rsidP="00786493">
      <w:pPr>
        <w:ind w:firstLine="720"/>
        <w:jc w:val="both"/>
        <w:rPr>
          <w:rFonts w:ascii="Arial" w:hAnsi="Arial" w:cs="Arial"/>
        </w:rPr>
      </w:pPr>
      <w:r w:rsidRPr="00035554">
        <w:rPr>
          <w:rFonts w:ascii="Arial" w:hAnsi="Arial" w:cs="Arial"/>
        </w:rPr>
        <w:t xml:space="preserve">Дараагийн слайд руу оръё. Дэлхийн цайрын мэдээллийг бас та бүхэнд өгье. Энэ бол АНУ-ын геологийн албаны </w:t>
      </w:r>
      <w:r w:rsidRPr="00035554">
        <w:rPr>
          <w:rFonts w:ascii="Arial" w:hAnsi="Arial" w:cs="Arial"/>
          <w:lang w:val="en-US"/>
        </w:rPr>
        <w:t>USGS</w:t>
      </w:r>
      <w:r w:rsidRPr="00035554">
        <w:rPr>
          <w:rFonts w:ascii="Arial" w:hAnsi="Arial" w:cs="Arial"/>
        </w:rPr>
        <w:t xml:space="preserve"> судалгаагаар дэлхийн цайрын нөөц 250 сая тонн байна 2021 оны байдлаар. Нөөцөөрөө бол Австрали улс тэргүүлж байна 69 сая тонн. Монгол Улс нэг 4.7 сая тонн байна, энэ бол эхний байруудад бол байхгүй гэсэн үг. Цайрын үйлдвэрлэлээр бол Хятад ард улс тэргүүлж байна. Үйлдвэрлэлээр бол нэг, 21 онд бол нэг 13 сая тонн цайр үйлдвэрлэсэн бол одоо тэрний 4.2 саяыг нь Хятад улс үйлдвэрлэсэн. Монгол Улсын хувьд бол 53.5 мянган тонн цайр бол үйлдвэрлэсэн байна. Цайраар бол одоо голчлоод одоо юу хийж байна гэхээр машины их бие, гудамжны гэрлийн шон, хамгаалалтын шон, дүүжин гүүр, мөн цайрыг одоо никель, мөнгө, хөнгөн цагааны гагнуур зэрэг </w:t>
      </w:r>
      <w:r w:rsidR="003D1FC3" w:rsidRPr="00035554">
        <w:rPr>
          <w:rFonts w:ascii="Arial" w:hAnsi="Arial" w:cs="Arial"/>
        </w:rPr>
        <w:t>хайлшнуудад</w:t>
      </w:r>
      <w:r w:rsidRPr="00035554">
        <w:rPr>
          <w:rFonts w:ascii="Arial" w:hAnsi="Arial" w:cs="Arial"/>
        </w:rPr>
        <w:t xml:space="preserve"> бол ашиглагддаг. Цайрын ислийг одоо будаг, резин, резин, гоо сайхны бүтээгдэхүүн, эм, хуванцар, бэх, сав, батарей, нэхмэл эдлэл зэрэгт бол ашиглаж байна. Үнэ нь бол нэг тонн нь 3269 ам.доллар байна. </w:t>
      </w:r>
    </w:p>
    <w:p w14:paraId="4C0D1E37" w14:textId="77777777" w:rsidR="00786493" w:rsidRPr="00035554" w:rsidRDefault="00786493" w:rsidP="00786493">
      <w:pPr>
        <w:ind w:firstLine="720"/>
        <w:jc w:val="both"/>
        <w:rPr>
          <w:rFonts w:ascii="Arial" w:hAnsi="Arial" w:cs="Arial"/>
        </w:rPr>
      </w:pPr>
    </w:p>
    <w:p w14:paraId="2E4CFF2B" w14:textId="77777777" w:rsidR="00786493" w:rsidRPr="00035554" w:rsidRDefault="00786493" w:rsidP="00786493">
      <w:pPr>
        <w:ind w:firstLine="720"/>
        <w:jc w:val="both"/>
        <w:rPr>
          <w:rFonts w:ascii="Arial" w:hAnsi="Arial" w:cs="Arial"/>
        </w:rPr>
      </w:pPr>
      <w:r w:rsidRPr="00035554">
        <w:rPr>
          <w:rFonts w:ascii="Arial" w:hAnsi="Arial" w:cs="Arial"/>
        </w:rPr>
        <w:t xml:space="preserve">Хар </w:t>
      </w:r>
      <w:r w:rsidR="003D1FC3" w:rsidRPr="00035554">
        <w:rPr>
          <w:rFonts w:ascii="Arial" w:hAnsi="Arial" w:cs="Arial"/>
        </w:rPr>
        <w:t>тугалганы</w:t>
      </w:r>
      <w:r w:rsidRPr="00035554">
        <w:rPr>
          <w:rFonts w:ascii="Arial" w:hAnsi="Arial" w:cs="Arial"/>
        </w:rPr>
        <w:t xml:space="preserve"> хувьд мөн адилхан </w:t>
      </w:r>
      <w:r w:rsidRPr="00035554">
        <w:rPr>
          <w:rFonts w:ascii="Arial" w:hAnsi="Arial" w:cs="Arial"/>
          <w:lang w:val="en-US"/>
        </w:rPr>
        <w:t>USGS-</w:t>
      </w:r>
      <w:proofErr w:type="spellStart"/>
      <w:r w:rsidRPr="00035554">
        <w:rPr>
          <w:rFonts w:ascii="Arial" w:hAnsi="Arial" w:cs="Arial"/>
          <w:lang w:val="en-US"/>
        </w:rPr>
        <w:t>ийн</w:t>
      </w:r>
      <w:proofErr w:type="spellEnd"/>
      <w:r w:rsidRPr="00035554">
        <w:rPr>
          <w:rFonts w:ascii="Arial" w:hAnsi="Arial" w:cs="Arial"/>
          <w:lang w:val="en-US"/>
        </w:rPr>
        <w:t xml:space="preserve"> </w:t>
      </w:r>
      <w:r w:rsidRPr="00035554">
        <w:rPr>
          <w:rFonts w:ascii="Arial" w:hAnsi="Arial" w:cs="Arial"/>
        </w:rPr>
        <w:t xml:space="preserve">судалгаагаар нийт нөөц бол жаран юу 90 сая тонн бол байна. Эндээс бол Австрали улс бол нөөцөөрөө бас тэргүүлж байна, 37 сая тонн нөөцтэй. Монгол Улсын хувьд бол 1.7 сая тонн нөөцтэй байна. Үйлдвэрлэлийн хувьд бол мөн адилхан Хятад ард улс үйлдвэрлэлээрээ тэргүүлж байна, хоёр сая тонн. Нийт үйлдвэрлэл бол 4.3 сая, бараг 50 хувийг нь Хятад ард улс өөрсдөө үйлдвэрлэж байна. Монголын хувьд бол үйлдвэрлэлийн хувьд бол 11.2 мянган тонн, 2021 оны мэдээллээр байна. Хар </w:t>
      </w:r>
      <w:r w:rsidR="003D1FC3" w:rsidRPr="00035554">
        <w:rPr>
          <w:rFonts w:ascii="Arial" w:hAnsi="Arial" w:cs="Arial"/>
        </w:rPr>
        <w:t>тугалганы</w:t>
      </w:r>
      <w:r w:rsidRPr="00035554">
        <w:rPr>
          <w:rFonts w:ascii="Arial" w:hAnsi="Arial" w:cs="Arial"/>
        </w:rPr>
        <w:t xml:space="preserve"> хувьд бол </w:t>
      </w:r>
      <w:r w:rsidRPr="00035554">
        <w:rPr>
          <w:rFonts w:ascii="Arial" w:hAnsi="Arial" w:cs="Arial"/>
        </w:rPr>
        <w:lastRenderedPageBreak/>
        <w:t xml:space="preserve">хамгийн гол хэрэглээ бол машины аккумлятор байгаа. Тэгээд энд бас пигмент, сум, кабелийн бүрээс, өргөх жин хар </w:t>
      </w:r>
      <w:r w:rsidR="003D1FC3" w:rsidRPr="00035554">
        <w:rPr>
          <w:rFonts w:ascii="Arial" w:hAnsi="Arial" w:cs="Arial"/>
        </w:rPr>
        <w:t>тугалганы</w:t>
      </w:r>
      <w:r w:rsidRPr="00035554">
        <w:rPr>
          <w:rFonts w:ascii="Arial" w:hAnsi="Arial" w:cs="Arial"/>
        </w:rPr>
        <w:t xml:space="preserve"> болор гэсэн зүйлүүдэд бол ашиглагдаж байна. Гол үндсэн хэрэглээ бол 86 хувь нь бол авто машины батарей. Тэгэхдээ бол батарейнд бол сүүлийн үед бол газрын ховор элемент, лити гээд одоо батарейн түүхий эдүүдийг өргөн ашиглагддаг болсон байгаа. Та бүхэн сайн мэдэж байгаа. Нэг тонны үнэ нь 2180 ам.доллар үнэтэй бол байна. </w:t>
      </w:r>
    </w:p>
    <w:p w14:paraId="5AE5F0A2" w14:textId="77777777" w:rsidR="00786493" w:rsidRPr="00035554" w:rsidRDefault="00786493" w:rsidP="00786493">
      <w:pPr>
        <w:ind w:firstLine="720"/>
        <w:jc w:val="both"/>
        <w:rPr>
          <w:rFonts w:ascii="Arial" w:hAnsi="Arial" w:cs="Arial"/>
        </w:rPr>
      </w:pPr>
    </w:p>
    <w:p w14:paraId="424D52CA" w14:textId="77777777" w:rsidR="00786493" w:rsidRPr="00035554" w:rsidRDefault="00786493" w:rsidP="00786493">
      <w:pPr>
        <w:ind w:firstLine="720"/>
        <w:jc w:val="both"/>
        <w:rPr>
          <w:rFonts w:ascii="Arial" w:hAnsi="Arial" w:cs="Arial"/>
        </w:rPr>
      </w:pPr>
      <w:r w:rsidRPr="00035554">
        <w:rPr>
          <w:rFonts w:ascii="Arial" w:hAnsi="Arial" w:cs="Arial"/>
        </w:rPr>
        <w:t>Дэлхийн мөнгөний талаарх мэдээлэл байна. Мөнгөний нөөц бол 530000 тонн. Энэ Америкийн судалгаагаар ийм байна. Энэнээс бол одоо хамгийн их үйлдвэр нөөцөөрөө бол Перу улс бол 120000 тонны нөөцөөр бол тэргүүлдэг юм байна. Монгол Улсын хувьд бол 34.5 мянган тонн нөөцтэй гэж одоо тогтоогдсон байна. Үйлдвэрлэлийн хувьд бол Мексик улс бол үйлдвэрлэлээрээ тэргүүлж байна, 5.6 мянган тонн. Монгол Улсын хувьд бол 142 тонн, 142 тонн одоо мөн үйлдвэрлэсэн байна 21 онд. Нэг килограммынх нь үнэ нь 745 ам.доллар, нэг тоннынх нь үнэ нь 745000 ам.доллар байна. Мөнгөөр ерөнхийдөө гол юу хийж байна гэхээр зэрэг химийн болон эмийн үйлдвэрт идэвхтэй ашиглагдаж байна. Тэгээд сүүлийн үед бол мөнгөний хэрэглээ бол нэлээн ихэссэн. Нарны хавтан, харилцаа холбооны 5</w:t>
      </w:r>
      <w:r w:rsidRPr="00035554">
        <w:rPr>
          <w:rFonts w:ascii="Arial" w:hAnsi="Arial" w:cs="Arial"/>
          <w:lang w:val="en-US"/>
        </w:rPr>
        <w:t>G</w:t>
      </w:r>
      <w:r w:rsidRPr="00035554">
        <w:rPr>
          <w:rFonts w:ascii="Arial" w:hAnsi="Arial" w:cs="Arial"/>
        </w:rPr>
        <w:t xml:space="preserve"> төхөөрөмж, тэгээд дэвшилтэт технологиудад бол мөнгийг нэлээн ашиглагдаж байна. Мөн мэдээж одоо уламжлалт гоёл чимэглэлд мөнгийг бол хэрэглэж байна. Мэдээж зарим тохиолдлуудад бол хөрөнгө оруулалт, санхүүгийн зах зээлд бас мөнгийг уламжлалт маягаар ашигласан хэвээрээ бол байна. Зүгээр алтны хувьд мөнгө хоёрыг харьцуулаад харахад бол мөнгө бол 70 дахин орчим хямд үнэтэй байна гэдгийг л хэлье.  </w:t>
      </w:r>
    </w:p>
    <w:p w14:paraId="2B6DE45A" w14:textId="77777777" w:rsidR="00786493" w:rsidRPr="00035554" w:rsidRDefault="00786493" w:rsidP="00786493">
      <w:pPr>
        <w:ind w:firstLine="720"/>
        <w:jc w:val="both"/>
        <w:rPr>
          <w:rFonts w:ascii="Arial" w:hAnsi="Arial" w:cs="Arial"/>
        </w:rPr>
      </w:pPr>
    </w:p>
    <w:p w14:paraId="31DE29C9" w14:textId="77777777" w:rsidR="00786493" w:rsidRPr="00035554" w:rsidRDefault="00786493" w:rsidP="00786493">
      <w:pPr>
        <w:ind w:firstLine="720"/>
        <w:jc w:val="both"/>
        <w:rPr>
          <w:rFonts w:ascii="Arial" w:hAnsi="Arial" w:cs="Arial"/>
        </w:rPr>
      </w:pPr>
      <w:r w:rsidRPr="00035554">
        <w:rPr>
          <w:rFonts w:ascii="Arial" w:hAnsi="Arial" w:cs="Arial"/>
        </w:rPr>
        <w:t>Монгол Улсын холимог металлын судалгааны хувьд энэ цэнхрээр тэмдэглэчихсэн байгаа нь бол манай улсын холим</w:t>
      </w:r>
      <w:proofErr w:type="spellStart"/>
      <w:r w:rsidRPr="00035554">
        <w:rPr>
          <w:rFonts w:ascii="Arial" w:hAnsi="Arial" w:cs="Arial"/>
          <w:lang w:val="en-US"/>
        </w:rPr>
        <w:t>ог</w:t>
      </w:r>
      <w:proofErr w:type="spellEnd"/>
      <w:r w:rsidRPr="00035554">
        <w:rPr>
          <w:rFonts w:ascii="Arial" w:hAnsi="Arial" w:cs="Arial"/>
          <w:lang w:val="en-US"/>
        </w:rPr>
        <w:t xml:space="preserve"> </w:t>
      </w:r>
      <w:proofErr w:type="spellStart"/>
      <w:r w:rsidRPr="00035554">
        <w:rPr>
          <w:rFonts w:ascii="Arial" w:hAnsi="Arial" w:cs="Arial"/>
          <w:lang w:val="en-US"/>
        </w:rPr>
        <w:t>метал</w:t>
      </w:r>
      <w:proofErr w:type="spellEnd"/>
      <w:r w:rsidR="003D1FC3">
        <w:rPr>
          <w:rFonts w:ascii="Arial" w:hAnsi="Arial" w:cs="Arial"/>
        </w:rPr>
        <w:t>л</w:t>
      </w:r>
      <w:proofErr w:type="spellStart"/>
      <w:r w:rsidRPr="00035554">
        <w:rPr>
          <w:rFonts w:ascii="Arial" w:hAnsi="Arial" w:cs="Arial"/>
          <w:lang w:val="en-US"/>
        </w:rPr>
        <w:t>ын</w:t>
      </w:r>
      <w:proofErr w:type="spellEnd"/>
      <w:r w:rsidRPr="00035554">
        <w:rPr>
          <w:rFonts w:ascii="Arial" w:hAnsi="Arial" w:cs="Arial"/>
        </w:rPr>
        <w:t xml:space="preserve"> потенциал бүхий талбайнуудыг харуулж байна. Шар өнгөөр илэрсэн ордуудыг харуулж байгаа. Харагдаж байгаа байх тийм ээ, шар өнгөөр илэрсэн ордуудыг харуулж байгаа юм. Тэгээд манай Төрийн нарийн бичгийн дарга энэнээс үргэлжлүүлээд цааших мэдээллүүдийг одоо судлагдаж байгаа хэдэн орд байгаа юм, судалж байгаа хэдэн орд байгаа юм, бэлтгэж байгаа хэдэн орд байгаа юм гэсэн талаарх мэдээллүүдийг өгье. Тэгээд асуултад хариулаад явъя гэж бодож байна, дууслаа.</w:t>
      </w:r>
    </w:p>
    <w:p w14:paraId="32F5DCBC" w14:textId="77777777" w:rsidR="00786493" w:rsidRDefault="00786493" w:rsidP="00786493">
      <w:pPr>
        <w:ind w:firstLine="720"/>
        <w:jc w:val="both"/>
        <w:rPr>
          <w:rFonts w:ascii="Arial" w:hAnsi="Arial" w:cs="Arial"/>
          <w:b/>
          <w:bCs/>
        </w:rPr>
      </w:pPr>
    </w:p>
    <w:p w14:paraId="1D21F489" w14:textId="77777777" w:rsidR="00786493" w:rsidRPr="00035554"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035554">
        <w:rPr>
          <w:rFonts w:ascii="Arial" w:hAnsi="Arial" w:cs="Arial"/>
        </w:rPr>
        <w:t>Сайдад баярлалаа. Нэг номерын микрофоныг өгөөрэй. Уул уурхай, хүнд үйлдвэрлэлийн яамны Төрийн нарийн бичгийн дарга Бямбадагва. Нэг номерын микрофон.</w:t>
      </w:r>
    </w:p>
    <w:p w14:paraId="3AAEF640" w14:textId="77777777" w:rsidR="00786493" w:rsidRDefault="00786493" w:rsidP="00786493">
      <w:pPr>
        <w:ind w:firstLine="720"/>
        <w:jc w:val="both"/>
        <w:rPr>
          <w:rFonts w:ascii="Arial" w:hAnsi="Arial" w:cs="Arial"/>
          <w:b/>
          <w:bCs/>
        </w:rPr>
      </w:pPr>
    </w:p>
    <w:p w14:paraId="6529BDDB" w14:textId="77777777" w:rsidR="00786493" w:rsidRPr="00992DE4" w:rsidRDefault="00786493" w:rsidP="00786493">
      <w:pPr>
        <w:ind w:firstLine="720"/>
        <w:jc w:val="both"/>
        <w:rPr>
          <w:rFonts w:ascii="Arial" w:hAnsi="Arial" w:cs="Arial"/>
        </w:rPr>
      </w:pPr>
      <w:r>
        <w:rPr>
          <w:rFonts w:ascii="Arial" w:hAnsi="Arial" w:cs="Arial"/>
          <w:b/>
          <w:bCs/>
        </w:rPr>
        <w:t>Б.Бямбадагва</w:t>
      </w:r>
      <w:r w:rsidRPr="00165FC1">
        <w:rPr>
          <w:rFonts w:ascii="Arial" w:hAnsi="Arial" w:cs="Arial"/>
          <w:b/>
          <w:bCs/>
        </w:rPr>
        <w:t>:</w:t>
      </w:r>
      <w:r w:rsidRPr="007B6AD2">
        <w:rPr>
          <w:rFonts w:ascii="Arial" w:hAnsi="Arial" w:cs="Arial"/>
          <w:b/>
          <w:bCs/>
        </w:rPr>
        <w:t xml:space="preserve"> </w:t>
      </w:r>
      <w:r w:rsidRPr="00992DE4">
        <w:rPr>
          <w:rFonts w:ascii="Arial" w:hAnsi="Arial" w:cs="Arial"/>
        </w:rPr>
        <w:t xml:space="preserve">Байнгын хорооны гишүүд та бүхэнд энэ өдрийн мэнд хүргэе. Монгол Улсын холимог </w:t>
      </w:r>
      <w:r w:rsidR="003D1FC3" w:rsidRPr="00992DE4">
        <w:rPr>
          <w:rFonts w:ascii="Arial" w:hAnsi="Arial" w:cs="Arial"/>
        </w:rPr>
        <w:t>металлын</w:t>
      </w:r>
      <w:r w:rsidRPr="00992DE4">
        <w:rPr>
          <w:rFonts w:ascii="Arial" w:hAnsi="Arial" w:cs="Arial"/>
        </w:rPr>
        <w:t xml:space="preserve"> судалгаа Монгол холимог металлын хүдэржилтийн дүүрэгжилт бол Монгол оронд 11 дүүрэг</w:t>
      </w:r>
      <w:r w:rsidR="003D1FC3">
        <w:rPr>
          <w:rFonts w:ascii="Arial" w:hAnsi="Arial" w:cs="Arial"/>
        </w:rPr>
        <w:t>ж</w:t>
      </w:r>
      <w:r w:rsidRPr="00992DE4">
        <w:rPr>
          <w:rFonts w:ascii="Arial" w:hAnsi="Arial" w:cs="Arial"/>
        </w:rPr>
        <w:t xml:space="preserve">лээр бол бүртгэгдсэн байдаг. Эндээс бол томоохон ордуудын нөөц болон бүртгэгдсэн нөөцийн мэдээллүүдийг энэ </w:t>
      </w:r>
      <w:r w:rsidR="003D1FC3" w:rsidRPr="00992DE4">
        <w:rPr>
          <w:rFonts w:ascii="Arial" w:hAnsi="Arial" w:cs="Arial"/>
        </w:rPr>
        <w:t>слайдад</w:t>
      </w:r>
      <w:r w:rsidRPr="00992DE4">
        <w:rPr>
          <w:rFonts w:ascii="Arial" w:hAnsi="Arial" w:cs="Arial"/>
        </w:rPr>
        <w:t xml:space="preserve"> та бүхэнд харуулж байна. Цаашдаа 5 хайгуулын тусгай зөвшөөрөл бүхий талбай дээр хайгуулын ажлыг хийгээд улсын нөөцөд бүртгүүлэх гэхээр холимог </w:t>
      </w:r>
      <w:r w:rsidR="005B1D82" w:rsidRPr="00992DE4">
        <w:rPr>
          <w:rFonts w:ascii="Arial" w:hAnsi="Arial" w:cs="Arial"/>
        </w:rPr>
        <w:t>мета</w:t>
      </w:r>
      <w:r w:rsidR="005B1D82">
        <w:rPr>
          <w:rFonts w:ascii="Arial" w:hAnsi="Arial" w:cs="Arial"/>
        </w:rPr>
        <w:t>л</w:t>
      </w:r>
      <w:r w:rsidR="005B1D82" w:rsidRPr="00992DE4">
        <w:rPr>
          <w:rFonts w:ascii="Arial" w:hAnsi="Arial" w:cs="Arial"/>
        </w:rPr>
        <w:t>лын</w:t>
      </w:r>
      <w:r w:rsidRPr="00992DE4">
        <w:rPr>
          <w:rFonts w:ascii="Arial" w:hAnsi="Arial" w:cs="Arial"/>
        </w:rPr>
        <w:t xml:space="preserve"> орд газрууд бол бүртгэгдэхэд бэлэн болсон ийм байгаа. Монгол орны </w:t>
      </w:r>
      <w:r w:rsidR="003D1FC3" w:rsidRPr="00992DE4">
        <w:rPr>
          <w:rFonts w:ascii="Arial" w:hAnsi="Arial" w:cs="Arial"/>
        </w:rPr>
        <w:t>холимгийн</w:t>
      </w:r>
      <w:r w:rsidRPr="00992DE4">
        <w:rPr>
          <w:rFonts w:ascii="Arial" w:hAnsi="Arial" w:cs="Arial"/>
        </w:rPr>
        <w:t xml:space="preserve"> металлын судалгаа нутгийн зүүн хэсэгтээ харьцангуй сайн хөгжсөн, баруун хэсэгт бол харьцангуй сул хийгдсэн байдаг. Гадаргуу орчмын далд баг гүний холимог металлын ордуудын судалгаа бас эхлэл төдий байгаа. Тэгээд ийм учраас бол цаашид эрэл хайгуулын сэдэвчилсэн судалгааны ажлыг бол эрчимтэй явуулах зайлшгүй шаардлагатай байгаа.</w:t>
      </w:r>
    </w:p>
    <w:p w14:paraId="0D6554C7" w14:textId="77777777" w:rsidR="00786493" w:rsidRPr="00992DE4" w:rsidRDefault="00786493" w:rsidP="00786493">
      <w:pPr>
        <w:ind w:firstLine="720"/>
        <w:jc w:val="both"/>
        <w:rPr>
          <w:rFonts w:ascii="Arial" w:hAnsi="Arial" w:cs="Arial"/>
        </w:rPr>
      </w:pPr>
    </w:p>
    <w:p w14:paraId="0371FE15" w14:textId="77777777" w:rsidR="00786493" w:rsidRPr="00992DE4" w:rsidRDefault="00786493" w:rsidP="00786493">
      <w:pPr>
        <w:ind w:firstLine="720"/>
        <w:jc w:val="both"/>
        <w:rPr>
          <w:rFonts w:ascii="Arial" w:hAnsi="Arial" w:cs="Arial"/>
        </w:rPr>
      </w:pPr>
      <w:r w:rsidRPr="00992DE4">
        <w:rPr>
          <w:rFonts w:ascii="Arial" w:hAnsi="Arial" w:cs="Arial"/>
        </w:rPr>
        <w:t xml:space="preserve">Энэ </w:t>
      </w:r>
      <w:r w:rsidR="003D1FC3" w:rsidRPr="00992DE4">
        <w:rPr>
          <w:rFonts w:ascii="Arial" w:hAnsi="Arial" w:cs="Arial"/>
        </w:rPr>
        <w:t>слайдад</w:t>
      </w:r>
      <w:r w:rsidRPr="00992DE4">
        <w:rPr>
          <w:rFonts w:ascii="Arial" w:hAnsi="Arial" w:cs="Arial"/>
        </w:rPr>
        <w:t xml:space="preserve"> бол одоогийн байдлаар бүртгэгдсэн холимог металлын ордуудын нийтдээ эзэмшлийн тоогоороо 33 тусгай зөвшөөрөл эзэмшигчид байгаа. </w:t>
      </w:r>
      <w:r w:rsidRPr="00992DE4">
        <w:rPr>
          <w:rFonts w:ascii="Arial" w:hAnsi="Arial" w:cs="Arial"/>
        </w:rPr>
        <w:lastRenderedPageBreak/>
        <w:t xml:space="preserve">Үүнээс болбол 2 нь бол төрийн өмчит ААН байна. 31 нь бол хувийн гадаадын болон дотоодын хөрөнгө оруулалттай хувийн ААН-үүдийн эзэмшилд байгаа. Эдгээр 33 тусгай зөвшөөрөл бүхий орд газруудын ашиглаж байгаа 5 тусгай зөвшөөрөл дээр идэвхтэй үйл ажиллагаа буюу олборлолт, баяжуулалт, экспортын үйл ажиллагаа 5 тусгай зөвшөөрөл дээр явж явагдаж байна. Мөн 14 тусгай зөвшөөрөл дээр бол ашиглалтад одоо бэлтгэгдчихсэн, ашиглалт эхлээгүй байгаа 14 тусгай зөвшөөрлийн холимог </w:t>
      </w:r>
      <w:r w:rsidR="005B1D82" w:rsidRPr="00992DE4">
        <w:rPr>
          <w:rFonts w:ascii="Arial" w:hAnsi="Arial" w:cs="Arial"/>
        </w:rPr>
        <w:t>металлын</w:t>
      </w:r>
      <w:r w:rsidRPr="00992DE4">
        <w:rPr>
          <w:rFonts w:ascii="Arial" w:hAnsi="Arial" w:cs="Arial"/>
        </w:rPr>
        <w:t xml:space="preserve"> орд байгаа. Хайгуулын ажлаа бүрэн дуусгах, бэлтгэл ажлаа хангах, одоо түвшинд явж байгаа 14 тусгай зөвшөөрөл бүхий бас холимог </w:t>
      </w:r>
      <w:r w:rsidR="005B1D82" w:rsidRPr="00992DE4">
        <w:rPr>
          <w:rFonts w:ascii="Arial" w:hAnsi="Arial" w:cs="Arial"/>
        </w:rPr>
        <w:t>металлын</w:t>
      </w:r>
      <w:r w:rsidRPr="00992DE4">
        <w:rPr>
          <w:rFonts w:ascii="Arial" w:hAnsi="Arial" w:cs="Arial"/>
        </w:rPr>
        <w:t xml:space="preserve"> ордууд байгаа. Эдгээрийг бол нөөцөөр нь та бүхэн бол харж байна. </w:t>
      </w:r>
    </w:p>
    <w:p w14:paraId="472D306A" w14:textId="77777777" w:rsidR="00786493" w:rsidRPr="00992DE4" w:rsidRDefault="00786493" w:rsidP="00786493">
      <w:pPr>
        <w:ind w:firstLine="720"/>
        <w:jc w:val="both"/>
        <w:rPr>
          <w:rFonts w:ascii="Arial" w:hAnsi="Arial" w:cs="Arial"/>
        </w:rPr>
      </w:pPr>
    </w:p>
    <w:p w14:paraId="2BA7229C" w14:textId="77777777" w:rsidR="00786493" w:rsidRPr="00992DE4" w:rsidRDefault="00786493" w:rsidP="00786493">
      <w:pPr>
        <w:ind w:firstLine="720"/>
        <w:jc w:val="both"/>
        <w:rPr>
          <w:rFonts w:ascii="Arial" w:hAnsi="Arial" w:cs="Arial"/>
        </w:rPr>
      </w:pPr>
      <w:r w:rsidRPr="00992DE4">
        <w:rPr>
          <w:rFonts w:ascii="Arial" w:hAnsi="Arial" w:cs="Arial"/>
        </w:rPr>
        <w:t xml:space="preserve">Түрүүн сайдын, сайдын маань танилцуулга дээр хэлсэн байж байгаа. Цайр дагасан, хар тугалга дагасан, мөнгө дагасан бүхий одоо холимог </w:t>
      </w:r>
      <w:r w:rsidR="003D1FC3" w:rsidRPr="00992DE4">
        <w:rPr>
          <w:rFonts w:ascii="Arial" w:hAnsi="Arial" w:cs="Arial"/>
        </w:rPr>
        <w:t>металлын</w:t>
      </w:r>
      <w:r w:rsidRPr="00992DE4">
        <w:rPr>
          <w:rFonts w:ascii="Arial" w:hAnsi="Arial" w:cs="Arial"/>
        </w:rPr>
        <w:t xml:space="preserve"> орд газрууд гэж полиметал</w:t>
      </w:r>
      <w:r w:rsidR="003D1FC3">
        <w:rPr>
          <w:rFonts w:ascii="Arial" w:hAnsi="Arial" w:cs="Arial"/>
        </w:rPr>
        <w:t>л</w:t>
      </w:r>
      <w:r w:rsidRPr="00992DE4">
        <w:rPr>
          <w:rFonts w:ascii="Arial" w:hAnsi="Arial" w:cs="Arial"/>
        </w:rPr>
        <w:t xml:space="preserve">ын ордыг бол агуулгаар нь хэлж байгаа. Үүнтэйгээ уялдуулаад цайр хар тугалга, мөнгөний одоо нөөцүүд голлосон нөөцийн </w:t>
      </w:r>
      <w:proofErr w:type="spellStart"/>
      <w:r w:rsidRPr="00992DE4">
        <w:rPr>
          <w:rFonts w:ascii="Arial" w:hAnsi="Arial" w:cs="Arial"/>
          <w:lang w:val="en-US"/>
        </w:rPr>
        <w:t>хүдэр</w:t>
      </w:r>
      <w:proofErr w:type="spellEnd"/>
      <w:r w:rsidRPr="00992DE4">
        <w:rPr>
          <w:rFonts w:ascii="Arial" w:hAnsi="Arial" w:cs="Arial"/>
          <w:lang w:val="en-US"/>
        </w:rPr>
        <w:t xml:space="preserve"> </w:t>
      </w:r>
      <w:proofErr w:type="spellStart"/>
      <w:r w:rsidRPr="00992DE4">
        <w:rPr>
          <w:rFonts w:ascii="Arial" w:hAnsi="Arial" w:cs="Arial"/>
          <w:lang w:val="en-US"/>
        </w:rPr>
        <w:t>дэх</w:t>
      </w:r>
      <w:proofErr w:type="spellEnd"/>
      <w:r w:rsidR="003D1FC3">
        <w:rPr>
          <w:rFonts w:ascii="Arial" w:hAnsi="Arial" w:cs="Arial"/>
        </w:rPr>
        <w:t xml:space="preserve"> металлы</w:t>
      </w:r>
      <w:r w:rsidRPr="00992DE4">
        <w:rPr>
          <w:rFonts w:ascii="Arial" w:hAnsi="Arial" w:cs="Arial"/>
        </w:rPr>
        <w:t xml:space="preserve">н нөөцийг бол дараагийн хүснэгтэд үзүүлсэн байна. Яг ашиглалтад одоо идэвхтэй үйл ажиллагаа явуулж байгаа 5 тусгай зөвшөөрөл бүхий 4 ордны мэдээллийг бол энэ </w:t>
      </w:r>
      <w:r w:rsidR="003D1FC3" w:rsidRPr="00992DE4">
        <w:rPr>
          <w:rFonts w:ascii="Arial" w:hAnsi="Arial" w:cs="Arial"/>
        </w:rPr>
        <w:t>слайдад</w:t>
      </w:r>
      <w:r w:rsidRPr="00992DE4">
        <w:rPr>
          <w:rFonts w:ascii="Arial" w:hAnsi="Arial" w:cs="Arial"/>
        </w:rPr>
        <w:t xml:space="preserve"> үзүүлж байна. Эхний ашиглалтад явж байгаа томоохон орд газар бол улааны орд газар байгаа. Энэ дээр бол 2 тусгай зөвшөөрөл бас </w:t>
      </w:r>
      <w:r w:rsidR="003D1FC3" w:rsidRPr="00992DE4">
        <w:rPr>
          <w:rFonts w:ascii="Arial" w:hAnsi="Arial" w:cs="Arial"/>
        </w:rPr>
        <w:t>давхацсан</w:t>
      </w:r>
      <w:r w:rsidRPr="00992DE4">
        <w:rPr>
          <w:rFonts w:ascii="Arial" w:hAnsi="Arial" w:cs="Arial"/>
        </w:rPr>
        <w:t xml:space="preserve"> байдаг. Дараагийнх нь бол мэдээж, цайрт </w:t>
      </w:r>
      <w:r w:rsidR="003D1FC3" w:rsidRPr="00992DE4">
        <w:rPr>
          <w:rFonts w:ascii="Arial" w:hAnsi="Arial" w:cs="Arial"/>
        </w:rPr>
        <w:t>минерал</w:t>
      </w:r>
      <w:r w:rsidRPr="00992DE4">
        <w:rPr>
          <w:rFonts w:ascii="Arial" w:hAnsi="Arial" w:cs="Arial"/>
        </w:rPr>
        <w:t xml:space="preserve">, Монлаа, энэ Эрдэнэс Силвер ресурсийн ийм 4 орд газар бол холимог </w:t>
      </w:r>
      <w:r w:rsidR="003D1FC3" w:rsidRPr="00992DE4">
        <w:rPr>
          <w:rFonts w:ascii="Arial" w:hAnsi="Arial" w:cs="Arial"/>
        </w:rPr>
        <w:t>металлын</w:t>
      </w:r>
      <w:r w:rsidRPr="00992DE4">
        <w:rPr>
          <w:rFonts w:ascii="Arial" w:hAnsi="Arial" w:cs="Arial"/>
        </w:rPr>
        <w:t xml:space="preserve"> орд газрууд ашиглалтад идэвхтэй одоо ашиглалтад явж байгаа.</w:t>
      </w:r>
    </w:p>
    <w:p w14:paraId="45E774D1" w14:textId="77777777" w:rsidR="00786493" w:rsidRPr="00992DE4" w:rsidRDefault="00786493" w:rsidP="00786493">
      <w:pPr>
        <w:ind w:firstLine="720"/>
        <w:jc w:val="both"/>
        <w:rPr>
          <w:rFonts w:ascii="Arial" w:hAnsi="Arial" w:cs="Arial"/>
        </w:rPr>
      </w:pPr>
    </w:p>
    <w:p w14:paraId="5B794DF7" w14:textId="77777777" w:rsidR="00786493" w:rsidRPr="00992DE4" w:rsidRDefault="00786493" w:rsidP="00786493">
      <w:pPr>
        <w:ind w:firstLine="720"/>
        <w:jc w:val="both"/>
        <w:rPr>
          <w:rFonts w:ascii="Arial" w:hAnsi="Arial" w:cs="Arial"/>
        </w:rPr>
      </w:pPr>
      <w:r w:rsidRPr="00992DE4">
        <w:rPr>
          <w:rFonts w:ascii="Arial" w:hAnsi="Arial" w:cs="Arial"/>
        </w:rPr>
        <w:t>Эдгээрийн нөөц болон ашигт малтмалын төрөл болгоноор нөөц болон ажилчдын тоо, улс, орон нутгийн төсөвт одоо оруулж байгаа мөнгөн дүн бүхий үзүүлэлтүүдийг бол энэ дээр</w:t>
      </w:r>
      <w:r w:rsidR="003D1FC3">
        <w:rPr>
          <w:rFonts w:ascii="Arial" w:hAnsi="Arial" w:cs="Arial"/>
        </w:rPr>
        <w:t>х</w:t>
      </w:r>
      <w:r w:rsidRPr="00992DE4">
        <w:rPr>
          <w:rFonts w:ascii="Arial" w:hAnsi="Arial" w:cs="Arial"/>
        </w:rPr>
        <w:t xml:space="preserve"> слайдад үзүүлсэн байгаа. Холимог </w:t>
      </w:r>
      <w:r w:rsidR="003D1FC3" w:rsidRPr="00992DE4">
        <w:rPr>
          <w:rFonts w:ascii="Arial" w:hAnsi="Arial" w:cs="Arial"/>
        </w:rPr>
        <w:t>металлын</w:t>
      </w:r>
      <w:r w:rsidRPr="00992DE4">
        <w:rPr>
          <w:rFonts w:ascii="Arial" w:hAnsi="Arial" w:cs="Arial"/>
        </w:rPr>
        <w:t xml:space="preserve"> орд газруудын сүүлийн 3 жилд улс, орон нутгийн төсөвт төвлөрүүлсэн төсөв болон борлуулалтын орлого энэ эдгээр ордууд дээр ажиллаж байгаа ажилчдын тоог бол харуулсан байна. Шараар тэмдэглэсэн нь бол 69.3 тэрбум буюу холимог </w:t>
      </w:r>
      <w:r w:rsidR="003D1FC3" w:rsidRPr="00992DE4">
        <w:rPr>
          <w:rFonts w:ascii="Arial" w:hAnsi="Arial" w:cs="Arial"/>
        </w:rPr>
        <w:t>металлын</w:t>
      </w:r>
      <w:r w:rsidRPr="00992DE4">
        <w:rPr>
          <w:rFonts w:ascii="Arial" w:hAnsi="Arial" w:cs="Arial"/>
        </w:rPr>
        <w:t xml:space="preserve"> орд газруудаас амнат авагдсан байдлыг үзүүлж байна. 42.2 буюу бусад одоо улс орнуудын төсөвт төвлөрүүлж байгаа татваруудыг бол харуулж байна. Ингээд нийтдээ 537, 35.7 тэрбум төгрөгийн борлуулалтын орлого олж 111 тэрбум төгрөгийн улс, орон нутгийн татвар 19 онд төлсөн. Ажилчдын тоо бол 841 гэсэн үзүүлэлттэй гарч ирж байгаа. Сүүлийн 2 жил бол холимог </w:t>
      </w:r>
      <w:r w:rsidR="003D1FC3" w:rsidRPr="00992DE4">
        <w:rPr>
          <w:rFonts w:ascii="Arial" w:hAnsi="Arial" w:cs="Arial"/>
        </w:rPr>
        <w:t>металлын</w:t>
      </w:r>
      <w:r w:rsidRPr="00992DE4">
        <w:rPr>
          <w:rFonts w:ascii="Arial" w:hAnsi="Arial" w:cs="Arial"/>
        </w:rPr>
        <w:t xml:space="preserve"> ордын ордуудаас борлуулалтын орлогын хэмжээ нэмэгдэж, улс орон нутгийн төсөвт төвлөрүүлэх татвар төлбөр бас хэмжээ нэмэгдсэн байж байгаа. Мөн үүнийгээ дагаад бас идэвхтэй үйл ажиллагаагаа дагаж байж холбогдох ажилчдын тоо бол бас өссөн харагдаж байгаа.</w:t>
      </w:r>
    </w:p>
    <w:p w14:paraId="57B0E6FA" w14:textId="77777777" w:rsidR="00786493" w:rsidRPr="00992DE4" w:rsidRDefault="00786493" w:rsidP="00786493">
      <w:pPr>
        <w:ind w:firstLine="720"/>
        <w:jc w:val="both"/>
        <w:rPr>
          <w:rFonts w:ascii="Arial" w:hAnsi="Arial" w:cs="Arial"/>
        </w:rPr>
      </w:pPr>
    </w:p>
    <w:p w14:paraId="3899F464" w14:textId="77777777" w:rsidR="00786493" w:rsidRPr="00992DE4" w:rsidRDefault="00786493" w:rsidP="00786493">
      <w:pPr>
        <w:ind w:firstLine="720"/>
        <w:jc w:val="both"/>
        <w:rPr>
          <w:rFonts w:ascii="Arial" w:hAnsi="Arial" w:cs="Arial"/>
        </w:rPr>
      </w:pPr>
      <w:r w:rsidRPr="00992DE4">
        <w:rPr>
          <w:rFonts w:ascii="Arial" w:hAnsi="Arial" w:cs="Arial"/>
        </w:rPr>
        <w:t xml:space="preserve">Дараагийн слайдад 14 бэлтгэгдсэн тусгай зөвшөөрөл бүхий талбайн орд газруудын жагсаалтуудыг та бүхэнд харуулж байна. Эдгээр ордууд нь одоо хайгуулын ажлыг бүрэн шатандаа хийгээд баяжуулах үйлдвэр, боловсруулах үйлдвэрүүдээ барьж байгуулах, уурхайг эхлүүлэх түвшиндээ явж байгаа гэсэн ийм 14 ордын жагсаалтыг бол харуулсан байна. 14 тусгай зөвшөөрлийн хувьд одоо бэлтгэгдсэн ордуудын тухайд бол бүгдээрээ хөрөнгө оруулалт бол шаардлагатай байгаа. Гадаадын болон дотоодын хөрөнгө оруулалтыг бол бас татах шаардлага байгаа. 3 ордын хувьд бол нэмэлт хайгуулын ажлыг бол нөөц хэсэг байгуулан ажлыг хийж хийгдэж байгаа. 3 орд дээр нь бол орон нутгаас байгаль орчны нарийвчилсан байдлын үнэлгээг дэмжээгүй шалтгаанаар үйл ажиллагаа бас явах бололцоогүй байж байна. 3 ордын хувьд бол ТЭЗҮ-ийг бол тодотгож, үр ашигтай байдлаа бас тодорхой болгох ийм үйл ажиллагааг бол хийгдээд явж байгаа юм. </w:t>
      </w:r>
    </w:p>
    <w:p w14:paraId="05416591" w14:textId="77777777" w:rsidR="00786493" w:rsidRPr="00992DE4" w:rsidRDefault="00786493" w:rsidP="00786493">
      <w:pPr>
        <w:ind w:firstLine="720"/>
        <w:jc w:val="both"/>
        <w:rPr>
          <w:rFonts w:ascii="Arial" w:hAnsi="Arial" w:cs="Arial"/>
        </w:rPr>
      </w:pPr>
    </w:p>
    <w:p w14:paraId="38E218DC" w14:textId="77777777" w:rsidR="00786493" w:rsidRPr="00992DE4" w:rsidRDefault="00786493" w:rsidP="00786493">
      <w:pPr>
        <w:ind w:firstLine="720"/>
        <w:jc w:val="both"/>
        <w:rPr>
          <w:rFonts w:ascii="Arial" w:hAnsi="Arial" w:cs="Arial"/>
        </w:rPr>
      </w:pPr>
      <w:r w:rsidRPr="00992DE4">
        <w:rPr>
          <w:rFonts w:ascii="Arial" w:hAnsi="Arial" w:cs="Arial"/>
        </w:rPr>
        <w:lastRenderedPageBreak/>
        <w:t xml:space="preserve">Эдгээр газруудын хувьд бол тулгамдаж буй асуудлыг бол дараах 3 асуудал байна гэж үзэж байгаа. Нэгдүгээрт бол энэ түрүүн дурдсан холимог </w:t>
      </w:r>
      <w:r w:rsidR="003D1FC3" w:rsidRPr="00992DE4">
        <w:rPr>
          <w:rFonts w:ascii="Arial" w:hAnsi="Arial" w:cs="Arial"/>
        </w:rPr>
        <w:t>металлын</w:t>
      </w:r>
      <w:r w:rsidRPr="00992DE4">
        <w:rPr>
          <w:rFonts w:ascii="Arial" w:hAnsi="Arial" w:cs="Arial"/>
        </w:rPr>
        <w:t xml:space="preserve"> орд газрууд маань нутгийн зүүн хагаст бол нэлээдгүй олон ордууд байгаа. Эдгээр ордуудын ашиглалт, боловсруулалтын ажилд бол эрчим хүчний системийн хүчин чадлын нэмэгдэл нэмэгдүүлэх бол зайлшгүй шаардлага байгаа. Баяжуулах үйлдвэрүүдийн хэрэгцээ шаардлага эрчим хүчний хэрэгцээг бол бүрэн гүйцэд төвийн систем бол хангаж чадахгүй байгаа. Тийм учраас энэтэй холбоотойгоор бас эрчим хүчний системийг дээшлүүлэх чиглэл дээр бол анхаарч авч хэрэгжүүлэх зайлшгүй шаардлагатай байгаа гэж үзэж байгаа.</w:t>
      </w:r>
    </w:p>
    <w:p w14:paraId="54E077B4" w14:textId="77777777" w:rsidR="00786493" w:rsidRPr="00992DE4" w:rsidRDefault="00786493" w:rsidP="00786493">
      <w:pPr>
        <w:ind w:firstLine="720"/>
        <w:jc w:val="both"/>
        <w:rPr>
          <w:rFonts w:ascii="Arial" w:hAnsi="Arial" w:cs="Arial"/>
        </w:rPr>
      </w:pPr>
    </w:p>
    <w:p w14:paraId="425D0EAE" w14:textId="77777777" w:rsidR="00786493" w:rsidRPr="00992DE4" w:rsidRDefault="00786493" w:rsidP="00786493">
      <w:pPr>
        <w:ind w:firstLine="720"/>
        <w:jc w:val="both"/>
        <w:rPr>
          <w:rFonts w:ascii="Arial" w:hAnsi="Arial" w:cs="Arial"/>
        </w:rPr>
      </w:pPr>
      <w:r w:rsidRPr="00992DE4">
        <w:rPr>
          <w:rFonts w:ascii="Arial" w:hAnsi="Arial" w:cs="Arial"/>
        </w:rPr>
        <w:t xml:space="preserve">Холимог </w:t>
      </w:r>
      <w:r w:rsidR="003D1FC3" w:rsidRPr="00992DE4">
        <w:rPr>
          <w:rFonts w:ascii="Arial" w:hAnsi="Arial" w:cs="Arial"/>
        </w:rPr>
        <w:t>металлын</w:t>
      </w:r>
      <w:r w:rsidRPr="00992DE4">
        <w:rPr>
          <w:rFonts w:ascii="Arial" w:hAnsi="Arial" w:cs="Arial"/>
        </w:rPr>
        <w:t xml:space="preserve"> ордын шинж чанар нь хүдэр баяжуулалтын технологи бол хялбар биш. Баяжуулах үйлдвэр болгон өөр, өөр технологитой, холимог </w:t>
      </w:r>
      <w:r w:rsidR="003D1FC3" w:rsidRPr="00992DE4">
        <w:rPr>
          <w:rFonts w:ascii="Arial" w:hAnsi="Arial" w:cs="Arial"/>
        </w:rPr>
        <w:t>металлын</w:t>
      </w:r>
      <w:r w:rsidRPr="00992DE4">
        <w:rPr>
          <w:rFonts w:ascii="Arial" w:hAnsi="Arial" w:cs="Arial"/>
        </w:rPr>
        <w:t xml:space="preserve"> орд гэхээр хоорондоо баяжуулах үйлдвэр таарна гэсэн ойлголт байдаггүй. Тухайн ашигт агуулга болон хүдрийн шинж чанараас хамаараад өөр, өөр баяжуулахын технологи ашигладаг учраас хөрөнгө оруулалт бол нэлээдгүй бас ихээр шаарддаг ийм онцлогтой салбар байгаа. Мөн химийн бодисын тусгай зөвшөөрөл олголтын асуудал бол энэ холимог </w:t>
      </w:r>
      <w:r w:rsidR="003D1FC3" w:rsidRPr="00992DE4">
        <w:rPr>
          <w:rFonts w:ascii="Arial" w:hAnsi="Arial" w:cs="Arial"/>
        </w:rPr>
        <w:t>металлын</w:t>
      </w:r>
      <w:r w:rsidRPr="00992DE4">
        <w:rPr>
          <w:rFonts w:ascii="Arial" w:hAnsi="Arial" w:cs="Arial"/>
        </w:rPr>
        <w:t xml:space="preserve"> ордууд дээр бас их чухал байдаг. Ихэвчлэн маш олон төрлийн химийн бодисууд урвалжууд ашигладаг учраас химийн бодисын тусгай зөвшөөрлийн олголтын асуудал, мөн орон нутгийн эсэргүүцэл, байгаль орчны нарийвчилсан үнэлгээг батлуулах үйл явцууд бас удаашралтай байгаад ийм хүндрэлүүд бас энэ эдгээр орд газруудын ашиглалттай холбоотой бас хүндрэлүүд үүсэж байгаа.</w:t>
      </w:r>
    </w:p>
    <w:p w14:paraId="0708FE55" w14:textId="77777777" w:rsidR="00786493" w:rsidRPr="00992DE4" w:rsidRDefault="00786493" w:rsidP="00786493">
      <w:pPr>
        <w:ind w:firstLine="720"/>
        <w:jc w:val="both"/>
        <w:rPr>
          <w:rFonts w:ascii="Arial" w:hAnsi="Arial" w:cs="Arial"/>
        </w:rPr>
      </w:pPr>
    </w:p>
    <w:p w14:paraId="7F11C38A" w14:textId="77777777" w:rsidR="00786493" w:rsidRPr="00992DE4" w:rsidRDefault="00786493" w:rsidP="00786493">
      <w:pPr>
        <w:ind w:firstLine="720"/>
        <w:jc w:val="both"/>
        <w:rPr>
          <w:rFonts w:ascii="Arial" w:hAnsi="Arial" w:cs="Arial"/>
        </w:rPr>
      </w:pPr>
      <w:r w:rsidRPr="00992DE4">
        <w:rPr>
          <w:rFonts w:ascii="Arial" w:hAnsi="Arial" w:cs="Arial"/>
        </w:rPr>
        <w:t>Цаашдаа хайгуулын ажлыг эрчимжүүлэх, нөөцийг одоо нарийвчилж тогтооход чиглэсэн 14 орд газрын жагсаалт бол байгаа. Эдгээр ордуудын бас хайгуулын ажиллагааг эрчимжүүлж ашиглалтын үйл ажиллагааг эхлүүлэх нь одоо улс, орон нутгийн төсөвт бас төвлөрүүлэх орлогыг нэмэгдүүлэх бас нэг арга хэмжээ болно гэж үзэж байгаа. Товч танилцуулгад анхаарал хандуулсан та бүхэнд баярлалаа.</w:t>
      </w:r>
    </w:p>
    <w:p w14:paraId="67877BF8" w14:textId="77777777" w:rsidR="00786493" w:rsidRPr="00992DE4" w:rsidRDefault="00786493" w:rsidP="00786493">
      <w:pPr>
        <w:ind w:firstLine="720"/>
        <w:jc w:val="both"/>
        <w:rPr>
          <w:rFonts w:ascii="Arial" w:hAnsi="Arial" w:cs="Arial"/>
        </w:rPr>
      </w:pPr>
    </w:p>
    <w:p w14:paraId="53ABB63B" w14:textId="77777777" w:rsidR="00786493" w:rsidRPr="001575D1"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1575D1">
        <w:rPr>
          <w:rFonts w:ascii="Arial" w:hAnsi="Arial" w:cs="Arial"/>
        </w:rPr>
        <w:t>Баярлалаа Төрийн нарийн бичгийн даргад. Холимог металлын ордууд, тэдгээрийн ашиглалтын талаар Уул уурхай, хүнд үйлдвэрийн сайдын мэдээлэлтэй холбогдуулаад асуулт асууж, үг хэлэх гишүүд нэрээ өгнө үү. Дамдинням гишүүнээр тасаллаа. Аубакир гишүүн асуулт асууя.</w:t>
      </w:r>
    </w:p>
    <w:p w14:paraId="7D7AC6CD" w14:textId="77777777" w:rsidR="00786493" w:rsidRDefault="00786493" w:rsidP="00786493">
      <w:pPr>
        <w:ind w:firstLine="720"/>
        <w:jc w:val="both"/>
        <w:rPr>
          <w:rFonts w:ascii="Arial" w:hAnsi="Arial" w:cs="Arial"/>
          <w:b/>
          <w:bCs/>
        </w:rPr>
      </w:pPr>
    </w:p>
    <w:p w14:paraId="6A29B0B7" w14:textId="77777777" w:rsidR="00786493" w:rsidRPr="001575D1" w:rsidRDefault="00786493" w:rsidP="00786493">
      <w:pPr>
        <w:ind w:firstLine="720"/>
        <w:jc w:val="both"/>
        <w:rPr>
          <w:rFonts w:ascii="Arial" w:hAnsi="Arial" w:cs="Arial"/>
        </w:rPr>
      </w:pPr>
      <w:r>
        <w:rPr>
          <w:rFonts w:ascii="Arial" w:hAnsi="Arial" w:cs="Arial"/>
          <w:b/>
          <w:bCs/>
        </w:rPr>
        <w:t>Т.Аубакир</w:t>
      </w:r>
      <w:r w:rsidRPr="00165FC1">
        <w:rPr>
          <w:rFonts w:ascii="Arial" w:hAnsi="Arial" w:cs="Arial"/>
          <w:b/>
          <w:bCs/>
        </w:rPr>
        <w:t>:</w:t>
      </w:r>
      <w:r w:rsidRPr="007B6AD2">
        <w:rPr>
          <w:rFonts w:ascii="Arial" w:hAnsi="Arial" w:cs="Arial"/>
          <w:b/>
          <w:bCs/>
        </w:rPr>
        <w:t xml:space="preserve"> </w:t>
      </w:r>
      <w:r w:rsidRPr="004915B5">
        <w:rPr>
          <w:rFonts w:ascii="Arial" w:hAnsi="Arial" w:cs="Arial"/>
        </w:rPr>
        <w:t xml:space="preserve">Баярлалаа, та бүхэнд энэ өдрийн мэндийг хүргэе. Танилцуулгатай </w:t>
      </w:r>
      <w:r w:rsidRPr="001575D1">
        <w:rPr>
          <w:rFonts w:ascii="Arial" w:hAnsi="Arial" w:cs="Arial"/>
        </w:rPr>
        <w:t>танилцлаа. Дэлгэрэнгүй, ойлгомжтой танилцуулга болсон байна. Ганц, хоёр асуулт байгаа юм. Эрдэнэс Монгол бүтцээ өөрчлөөд үндсэндээ дотроо хуваарилалтуудаа хийгээд салбар салбарынхаа захирлуудыг томилоод ажиллаад эхэлсэн гэж ойлгож байгаа. Одоо өнгөт метал</w:t>
      </w:r>
      <w:r w:rsidR="003D1FC3">
        <w:rPr>
          <w:rFonts w:ascii="Arial" w:hAnsi="Arial" w:cs="Arial"/>
        </w:rPr>
        <w:t>л</w:t>
      </w:r>
      <w:r w:rsidRPr="001575D1">
        <w:rPr>
          <w:rFonts w:ascii="Arial" w:hAnsi="Arial" w:cs="Arial"/>
        </w:rPr>
        <w:t xml:space="preserve">д бол Бадамсүрэн гуай хариуцаад ажиллаж байгаа байх. Нүүрсэн дээр ингээд. Тийм учраас Бадамсүрэн гуайгаас асуулт байна, Наранцогт захирал бас ирсэн байна. Нүүрснээс хараат байсан эдийн засагт одоо бусад ашигт малтмалуудаа ашиглаад Монгол Улсын төсөвт буюу Монгол Улсад орох валютын урсгалыг нэмэгдүүлэхийн тулд зарим ашиглачхаж болохуйц ордуудаа ашиглая гэсэн чиглэлийг Засгийн газар бариад ажиллаад явж байгаа. </w:t>
      </w:r>
    </w:p>
    <w:p w14:paraId="5C6D3B43" w14:textId="77777777" w:rsidR="00786493" w:rsidRPr="001575D1" w:rsidRDefault="00786493" w:rsidP="00786493">
      <w:pPr>
        <w:ind w:firstLine="720"/>
        <w:jc w:val="both"/>
        <w:rPr>
          <w:rFonts w:ascii="Arial" w:hAnsi="Arial" w:cs="Arial"/>
        </w:rPr>
      </w:pPr>
    </w:p>
    <w:p w14:paraId="658770EC" w14:textId="77777777" w:rsidR="00786493" w:rsidRPr="001575D1" w:rsidRDefault="00786493" w:rsidP="00786493">
      <w:pPr>
        <w:ind w:firstLine="720"/>
        <w:jc w:val="both"/>
        <w:rPr>
          <w:rFonts w:ascii="Arial" w:hAnsi="Arial" w:cs="Arial"/>
        </w:rPr>
      </w:pPr>
      <w:r w:rsidRPr="001575D1">
        <w:rPr>
          <w:rFonts w:ascii="Arial" w:hAnsi="Arial" w:cs="Arial"/>
        </w:rPr>
        <w:t xml:space="preserve">Энэ хүрээнд өнгөрсөн 3 сарын 22-ны өдөр Монгол Улсын Ерөнхий сайд Баян-Өлгий аймагт очсон. Баян-Өлгий аймагт очоод Засгийн газрын тэмдэглэл үйлдсэн. Үүн дээр Асгатын ордыг эдийн засгийн эргэлтэд оруулна гээд. Шийдвэрүүдийг зохих шийдвэрүүдийг гаргасан. 2020 онд шинэ парламент байгуулагдсанаас хойш миний бие Асгатыг эдийн засгийн эргэлтэд оруулах ажлын хэсгийг 7 гишүүний хамтаар </w:t>
      </w:r>
      <w:r w:rsidRPr="001575D1">
        <w:rPr>
          <w:rFonts w:ascii="Arial" w:hAnsi="Arial" w:cs="Arial"/>
        </w:rPr>
        <w:lastRenderedPageBreak/>
        <w:t xml:space="preserve">ахлаад явж байгаа. Энхтүвшин гишүүн Дэлгэрсайхан, Тэмүүлэн, Баделхан гэсэн гишүүдийн хамтаар. Их Хурал дээр бас ажлын хэсэг байгуулагдаад ажиллаж байгаа юм. </w:t>
      </w:r>
    </w:p>
    <w:p w14:paraId="18040A0B" w14:textId="77777777" w:rsidR="00786493" w:rsidRPr="001575D1" w:rsidRDefault="00786493" w:rsidP="00786493">
      <w:pPr>
        <w:ind w:firstLine="720"/>
        <w:jc w:val="both"/>
        <w:rPr>
          <w:rFonts w:ascii="Arial" w:hAnsi="Arial" w:cs="Arial"/>
          <w:lang w:val="en-US"/>
        </w:rPr>
      </w:pPr>
    </w:p>
    <w:p w14:paraId="6E020895" w14:textId="77777777" w:rsidR="00786493" w:rsidRPr="001575D1" w:rsidRDefault="00786493" w:rsidP="00786493">
      <w:pPr>
        <w:ind w:firstLine="720"/>
        <w:jc w:val="both"/>
        <w:rPr>
          <w:rFonts w:ascii="Arial" w:hAnsi="Arial" w:cs="Arial"/>
        </w:rPr>
      </w:pPr>
      <w:r w:rsidRPr="001575D1">
        <w:rPr>
          <w:rFonts w:ascii="Arial" w:hAnsi="Arial" w:cs="Arial"/>
        </w:rPr>
        <w:t xml:space="preserve">Бид нарын хувьд бол Эрдэнэс Монголын бүтцийн өөрчлөлт шийдвэр гаргах түвшинд хүрэхийг хүлээж байсан. Тэгээд Засгийн газраас бас чиглэл өгсөн байгаа, манай ажлын хэсгээс бас чиглэл өгсөн. Тийм учраас Асгатыг одоо яг яах бодолтой байгаа вэ Бадамсүрэн даргаа? Одоо хэчнээн тууш метр цооног өрөмдөх юм, хайгуулын анги гаргах шаардлагатай байгаа нөөц нэмэгдүүлэх хайгуулыг бид нар эхлэх ёстой. Энэний санхүүжилтийн асуудлыг бол би Эрдэнэс Монгол бол өмнөх жилүүдээ бодох юм бол тодорхой хэмжээний өр төлбөрүүдээ барагдуулаад, ашигтай ажиллах түвшинд явж байгаа гэж ойлгож байгаа Наранцогт даргаа. Тийм учраас хэдүүлээ энэ дахиад нөөц нэмэгдүүлэх, хайгуул ашиглачхаж болохуйц ордуудаа бид нар ямар ч байсан нэг хөдөлгөх зайлшгүй шаардлага </w:t>
      </w:r>
      <w:r w:rsidR="003D1FC3" w:rsidRPr="001575D1">
        <w:rPr>
          <w:rFonts w:ascii="Arial" w:hAnsi="Arial" w:cs="Arial"/>
        </w:rPr>
        <w:t>тулгарчхаад</w:t>
      </w:r>
      <w:r w:rsidRPr="001575D1">
        <w:rPr>
          <w:rFonts w:ascii="Arial" w:hAnsi="Arial" w:cs="Arial"/>
        </w:rPr>
        <w:t xml:space="preserve"> байгаа юм. Эхний хөрөнгө оруулалтын асуудлыг бол Эрдэнэс Монгол зайлшгүй шийдэх шаардлагатай болох байх гэж би бодож байна. </w:t>
      </w:r>
    </w:p>
    <w:p w14:paraId="5F102BFF" w14:textId="77777777" w:rsidR="00786493" w:rsidRPr="001575D1" w:rsidRDefault="00786493" w:rsidP="00786493">
      <w:pPr>
        <w:ind w:firstLine="720"/>
        <w:jc w:val="both"/>
        <w:rPr>
          <w:rFonts w:ascii="Arial" w:hAnsi="Arial" w:cs="Arial"/>
        </w:rPr>
      </w:pPr>
    </w:p>
    <w:p w14:paraId="0A74B6D3" w14:textId="77777777" w:rsidR="00786493" w:rsidRPr="001575D1" w:rsidRDefault="00786493" w:rsidP="00786493">
      <w:pPr>
        <w:ind w:firstLine="720"/>
        <w:jc w:val="both"/>
        <w:rPr>
          <w:rFonts w:ascii="Arial" w:hAnsi="Arial" w:cs="Arial"/>
        </w:rPr>
      </w:pPr>
      <w:r w:rsidRPr="001575D1">
        <w:rPr>
          <w:rFonts w:ascii="Arial" w:hAnsi="Arial" w:cs="Arial"/>
        </w:rPr>
        <w:t>Тийм учраас Бадамсүрэн дарга та энэ дээр ямар төлөвлөгөө гаргаж ажиллаж байгаа, хайгуулын ангиа одоо яаралтай гаргах хэрэгтэй байна. Үүнтэйгээ үндэслээд бид нар ажлын төлөвлөгөө энэ тэр юмнуудаа гаргаад явах ёстой. Тийм учраас энэ Асгат дээр Бадамсүрэн даргаа яг ямар төлөвлөгөөтэй ажиллаж байна вэ? Сайдаас мөн одоо Засгийн газрын зүгээс үүрэг чиглэлүүд өгөгдсөн байх гэж ойлгож байгаа. Энэ Асгат дээр нэг хариулаад өгөөч гэж асуулт байна.</w:t>
      </w:r>
    </w:p>
    <w:p w14:paraId="3A966052" w14:textId="77777777" w:rsidR="00786493" w:rsidRPr="001575D1" w:rsidRDefault="00786493" w:rsidP="00786493">
      <w:pPr>
        <w:ind w:firstLine="720"/>
        <w:jc w:val="both"/>
        <w:rPr>
          <w:rFonts w:ascii="Arial" w:hAnsi="Arial" w:cs="Arial"/>
        </w:rPr>
      </w:pPr>
    </w:p>
    <w:p w14:paraId="35F9EEF3" w14:textId="77777777" w:rsidR="00786493" w:rsidRDefault="00786493" w:rsidP="00786493">
      <w:pPr>
        <w:ind w:firstLine="720"/>
        <w:jc w:val="both"/>
        <w:rPr>
          <w:rFonts w:ascii="Arial" w:hAnsi="Arial" w:cs="Arial"/>
          <w:b/>
          <w:bCs/>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07EF4">
        <w:rPr>
          <w:rFonts w:ascii="Arial" w:hAnsi="Arial" w:cs="Arial"/>
        </w:rPr>
        <w:t>Бадамсүрэн захирлын микрофоныг өгье, 2 номерын микрофон байна шүү.</w:t>
      </w:r>
    </w:p>
    <w:p w14:paraId="5050ACDA" w14:textId="77777777" w:rsidR="00786493" w:rsidRDefault="00786493" w:rsidP="00786493">
      <w:pPr>
        <w:ind w:firstLine="720"/>
        <w:jc w:val="both"/>
        <w:rPr>
          <w:rFonts w:ascii="Arial" w:hAnsi="Arial" w:cs="Arial"/>
          <w:b/>
          <w:bCs/>
        </w:rPr>
      </w:pPr>
    </w:p>
    <w:p w14:paraId="42041976" w14:textId="77777777" w:rsidR="00786493" w:rsidRPr="00107EF4" w:rsidRDefault="00786493" w:rsidP="00786493">
      <w:pPr>
        <w:ind w:firstLine="720"/>
        <w:jc w:val="both"/>
        <w:rPr>
          <w:rFonts w:ascii="Arial" w:hAnsi="Arial" w:cs="Arial"/>
        </w:rPr>
      </w:pPr>
      <w:r>
        <w:rPr>
          <w:rFonts w:ascii="Arial" w:hAnsi="Arial" w:cs="Arial"/>
          <w:b/>
          <w:bCs/>
        </w:rPr>
        <w:t>Х.Бадамсүрэн</w:t>
      </w:r>
      <w:r w:rsidRPr="00165FC1">
        <w:rPr>
          <w:rFonts w:ascii="Arial" w:hAnsi="Arial" w:cs="Arial"/>
          <w:b/>
          <w:bCs/>
        </w:rPr>
        <w:t>:</w:t>
      </w:r>
      <w:r w:rsidRPr="007B6AD2">
        <w:rPr>
          <w:rFonts w:ascii="Arial" w:hAnsi="Arial" w:cs="Arial"/>
          <w:b/>
          <w:bCs/>
        </w:rPr>
        <w:t xml:space="preserve"> </w:t>
      </w:r>
      <w:r w:rsidRPr="00107EF4">
        <w:rPr>
          <w:rFonts w:ascii="Arial" w:hAnsi="Arial" w:cs="Arial"/>
        </w:rPr>
        <w:t xml:space="preserve">Үйлдвэржилтийн байнгын хорооны эрхэм гишүүдийнхээ амар амгаланг айлтгая. Тэгэхлээр Асгатын ордын хувьд бол Эрдэнэс Монгол компани бид судалж байгаа, нэлээн нарийвчилж үзэж байгаа. Та бүхэн мэдэж байгаа, аль 76 оноос судалгаа хийгдсэн. Ингээд 96 онд нөөц нь батлагдсан, батлагдсан нөөцийн хувьд бол 6.4 сая тонн байгаа. Ингээд ирээдүйд бас нөөц өсгөж болох магадлалтай гэж бид үзэж байгаа. Тэгээд ямар ч байсан энэ асуудлаа бид яаж цааш нь хөдөлгөх вэ гэдэг дээр санал гаргаад явж байгаа. Удахгүй Эрдэнэс Монгол компанийнхаа ТУЗ-д танилцуулна. Энд бол би зүгээр мэргэжлийн хүний хувьд бол хайгуул ашиглалтын үйлдвэр барьж байгуулах замаар явах нь зөв болов уу гэж бодож байгаа. </w:t>
      </w:r>
    </w:p>
    <w:p w14:paraId="32519DC8" w14:textId="77777777" w:rsidR="00786493" w:rsidRPr="00107EF4" w:rsidRDefault="00786493" w:rsidP="00786493">
      <w:pPr>
        <w:ind w:firstLine="720"/>
        <w:jc w:val="both"/>
        <w:rPr>
          <w:rFonts w:ascii="Arial" w:hAnsi="Arial" w:cs="Arial"/>
        </w:rPr>
      </w:pPr>
    </w:p>
    <w:p w14:paraId="001EDA4D" w14:textId="77777777" w:rsidR="00786493" w:rsidRPr="00107EF4" w:rsidRDefault="00786493" w:rsidP="00786493">
      <w:pPr>
        <w:ind w:firstLine="720"/>
        <w:jc w:val="both"/>
        <w:rPr>
          <w:rFonts w:ascii="Arial" w:hAnsi="Arial" w:cs="Arial"/>
        </w:rPr>
      </w:pPr>
      <w:r w:rsidRPr="00107EF4">
        <w:rPr>
          <w:rFonts w:ascii="Arial" w:hAnsi="Arial" w:cs="Arial"/>
        </w:rPr>
        <w:t xml:space="preserve">Энэ бол нэгдүгээрт нөөц өсгөх, хайгуул хийх шаардлагатай. Нөгөө талаасаа хэрэв гадаадын хөрөнгө оруулалтыг татах юм бол саяын миний хэлсэн нөөц бол Монгол Улсынхаа хувьд энэ томоохон орд боловч дэлхийн түвшинд аваад үзэх юм бол жижигд тооцож байгаа. Тэр талын асуудлыг бол бид тэр саналдаа оруулж явж байгаа. Тэгээд энэ ажлыгаа бол ямар ч байсан одоо хэрэв төр засгийн холбогдох түвшинд энэ чиглэлээр явах нь зөв гэж шийдэх юм бол бид энэ 23 ирэх 23 оны нэгдүгээр хагасаас үйл ажиллагааг нь эхлээд явуулах боломжтой гэж үзэж байгаа. Мэдээж санхүүжилтийн асуудал яригдана. Тэрийгээ бид одоо Эрдэнэс Монгол компанийнхаа ТУЗ дээр ярьж, нэгэнт Эрдэс Монгол компанийг маань одоо группийн зохион байгуулалтаар хөгжүүлэх, энэ бүрэлдэхүүнд нь байж байгаа компаниудын уялдаа холбоог хангах хүрээнд яригдах байх. </w:t>
      </w:r>
    </w:p>
    <w:p w14:paraId="3AA96AE1" w14:textId="77777777" w:rsidR="00786493" w:rsidRPr="00107EF4" w:rsidRDefault="00786493" w:rsidP="00786493">
      <w:pPr>
        <w:ind w:firstLine="720"/>
        <w:jc w:val="both"/>
        <w:rPr>
          <w:rFonts w:ascii="Arial" w:hAnsi="Arial" w:cs="Arial"/>
        </w:rPr>
      </w:pPr>
    </w:p>
    <w:p w14:paraId="10760858" w14:textId="77777777" w:rsidR="00786493" w:rsidRPr="00107EF4" w:rsidRDefault="00786493" w:rsidP="00786493">
      <w:pPr>
        <w:ind w:firstLine="720"/>
        <w:jc w:val="both"/>
        <w:rPr>
          <w:rFonts w:ascii="Arial" w:hAnsi="Arial" w:cs="Arial"/>
        </w:rPr>
      </w:pPr>
      <w:r w:rsidRPr="00107EF4">
        <w:rPr>
          <w:rFonts w:ascii="Arial" w:hAnsi="Arial" w:cs="Arial"/>
        </w:rPr>
        <w:t xml:space="preserve">Гэхдээ одоо ААН байгууллагуудын хувьд ч, улсын төсвийн хувьд ч 23 оны хувьд төсөв мөнгө батлагдсан, цэгцэрчихсэн учраас тодотголын хэмжээнд л ярихгүй </w:t>
      </w:r>
      <w:r w:rsidRPr="00107EF4">
        <w:rPr>
          <w:rFonts w:ascii="Arial" w:hAnsi="Arial" w:cs="Arial"/>
        </w:rPr>
        <w:lastRenderedPageBreak/>
        <w:t xml:space="preserve">бол одоогоор яг тавигдсан мөнгө байхгүй байна. Энэ ордын хувьд бол гадаадын хөрөнгө оруулалт шаардлагатай гэж бид үзэж байгаа. Энэ дээр бол одоо урьд нь Эрдэнэс Монгол компанитай Америкийн нэг компани хамтарч ажиллая гээд тэндээ санамж бичиг зурсан юм байна лээ. Тэгээд тэрэн дээр бол бид урьдчилж одоо холбогдож байгаа. Тэдний одоо саналыг сонсож байгаа нэг иймэрхүү дүр зураг байгаа. Тэгээд ямар ч байсан бид ТУЗ-өөрөө хэлэлцээд, Ганбаатар сайдтайгаа зөвлөлдөөд, тэгээд аль болохоор л одоо явуулахын ач холбогдлыг бид Эрдэнэс Монгол компанийн хувьд бол ойлгож байгаа. Энэ чиглэлээр л ажиллаж байгаа даа. Тэгээд ямар ч байсан ТУЗ-өөрөө хэлэлцүүлээд, тэрийгээ эргээд зохих түвшинд нь танилцуулаад явах боломжтой гэж бодож байна. </w:t>
      </w:r>
    </w:p>
    <w:p w14:paraId="1B2AC83A" w14:textId="77777777" w:rsidR="00786493" w:rsidRPr="00107EF4" w:rsidRDefault="00786493" w:rsidP="00786493">
      <w:pPr>
        <w:ind w:firstLine="720"/>
        <w:jc w:val="both"/>
        <w:rPr>
          <w:rFonts w:ascii="Arial" w:hAnsi="Arial" w:cs="Arial"/>
        </w:rPr>
      </w:pPr>
    </w:p>
    <w:p w14:paraId="53500BA5" w14:textId="77777777" w:rsidR="00786493" w:rsidRPr="00107EF4" w:rsidRDefault="00786493" w:rsidP="00786493">
      <w:pPr>
        <w:ind w:firstLine="720"/>
        <w:jc w:val="both"/>
        <w:rPr>
          <w:rFonts w:ascii="Arial" w:hAnsi="Arial" w:cs="Arial"/>
        </w:rPr>
      </w:pPr>
      <w:r w:rsidRPr="00107EF4">
        <w:rPr>
          <w:rFonts w:ascii="Arial" w:hAnsi="Arial" w:cs="Arial"/>
        </w:rPr>
        <w:t xml:space="preserve">Мэргэжлийн түвшинд бол ямар хэмжээний ажил хийх нь зүйтэй вэ гэдэг дээр нөөц өсөх талаасаа бид судалж, үндэслэл тооцоо гаргаж байна. Нөгөө талаасаа дэд бүтцийн нэлээн асуудлууд бий. Энэ 2 чиглэлээр явах. Ер нь бол бас сая одоо сайд маань Төрийн нарийн маань мэдээлэл хийлээ. Энэ үндсэндээ холимог </w:t>
      </w:r>
      <w:r w:rsidR="003D1FC3" w:rsidRPr="00107EF4">
        <w:rPr>
          <w:rFonts w:ascii="Arial" w:hAnsi="Arial" w:cs="Arial"/>
        </w:rPr>
        <w:t>металлын</w:t>
      </w:r>
      <w:r w:rsidRPr="00107EF4">
        <w:rPr>
          <w:rFonts w:ascii="Arial" w:hAnsi="Arial" w:cs="Arial"/>
        </w:rPr>
        <w:t xml:space="preserve"> орд. Зэсээс гадна юу мөнгөнөөс гадна.../минут дуусав/</w:t>
      </w:r>
    </w:p>
    <w:p w14:paraId="40DBAA15" w14:textId="77777777" w:rsidR="00786493" w:rsidRDefault="00786493" w:rsidP="00786493">
      <w:pPr>
        <w:ind w:firstLine="720"/>
        <w:jc w:val="both"/>
        <w:rPr>
          <w:rFonts w:ascii="Arial" w:hAnsi="Arial" w:cs="Arial"/>
          <w:b/>
          <w:bCs/>
        </w:rPr>
      </w:pPr>
    </w:p>
    <w:p w14:paraId="4618CC1C" w14:textId="77777777" w:rsidR="00786493" w:rsidRPr="00EF34E9"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EF34E9">
        <w:rPr>
          <w:rFonts w:ascii="Arial" w:hAnsi="Arial" w:cs="Arial"/>
        </w:rPr>
        <w:t>Ганбаатар сайд.</w:t>
      </w:r>
    </w:p>
    <w:p w14:paraId="405B17E7" w14:textId="77777777" w:rsidR="00786493" w:rsidRDefault="00786493" w:rsidP="00786493">
      <w:pPr>
        <w:ind w:firstLine="720"/>
        <w:jc w:val="both"/>
        <w:rPr>
          <w:rFonts w:ascii="Arial" w:hAnsi="Arial" w:cs="Arial"/>
          <w:b/>
          <w:bCs/>
        </w:rPr>
      </w:pPr>
    </w:p>
    <w:p w14:paraId="01B0C892" w14:textId="77777777" w:rsidR="00786493" w:rsidRPr="00EF34E9" w:rsidRDefault="00786493" w:rsidP="00786493">
      <w:pPr>
        <w:ind w:firstLine="720"/>
        <w:jc w:val="both"/>
        <w:rPr>
          <w:rFonts w:ascii="Arial" w:hAnsi="Arial" w:cs="Arial"/>
        </w:rPr>
      </w:pPr>
      <w:r>
        <w:rPr>
          <w:rFonts w:ascii="Arial" w:hAnsi="Arial" w:cs="Arial"/>
          <w:b/>
          <w:bCs/>
        </w:rPr>
        <w:t>Ж.Ганбаатар</w:t>
      </w:r>
      <w:r w:rsidRPr="00165FC1">
        <w:rPr>
          <w:rFonts w:ascii="Arial" w:hAnsi="Arial" w:cs="Arial"/>
          <w:b/>
          <w:bCs/>
        </w:rPr>
        <w:t>:</w:t>
      </w:r>
      <w:r w:rsidRPr="007B6AD2">
        <w:rPr>
          <w:rFonts w:ascii="Arial" w:hAnsi="Arial" w:cs="Arial"/>
          <w:b/>
          <w:bCs/>
        </w:rPr>
        <w:t xml:space="preserve"> </w:t>
      </w:r>
      <w:r w:rsidRPr="00EF34E9">
        <w:rPr>
          <w:rFonts w:ascii="Arial" w:hAnsi="Arial" w:cs="Arial"/>
        </w:rPr>
        <w:t>Аубакир гишүүний асуултад бас тодруулж хариулъя. Тэр 96 онд нөөцийг батлуулахдаа 6.4 сая тонн гэсэн боловч потенциал нөөц гэж тэр үед бас батлуулсан байгаа юм. Тэр нь болохоор 22 сая тонн нэмэх боломжтой гээд. Тэгэхээр УУЯ-наас ямар бодлогыг Эрдэс Монголд өгч байгаа вэ гэхээр энэ 22 сая тонныг л баталгаажуул л гэж байгаа юм. Тэгээд ямар аргаар яаж хийхийг нь бол Эрдэс Монгол өөрсдөө хийх ёстой. Уул уурхайн яамны бодлого бол энэ ордыг хөдөлгөх ёстой. Хөдөлгөхийн тулд одоо хайгуулаа ямар нэгэн байдлаар нөөцөө нэмэгдүүлэх хэрэгтэй, хайгуулын хайгуул хийх замаар. Гэхдээ энэ хайгуулыг одоо улсын төсвийн хөрөнгөөр хийх үү, гаднын хөрөнгөөр хийх үү, дотоодын хөрөнгө оруулагчдын хөрөнгөөр хийх үү гэдэг Эрдэс Монгол өөрсдөө шийдвэрлэнэ. Ер нь Асгатын хувьд бол мэдээж хүндрэлүүд бол байгаа. Аубакир гишүүн бас мэдэж байгаа. Одоо нэлээн эгц тийм уул техникийн нөхцөл гэж манай энэ мэргэжлийн хүмүүс ярьдаг юм байна лээ л дээ. Энэ нэлээн их ууланд бол байдаг яг тогтоогдсон нөөц.</w:t>
      </w:r>
    </w:p>
    <w:p w14:paraId="760B3FBC" w14:textId="77777777" w:rsidR="00786493" w:rsidRPr="00EF34E9" w:rsidRDefault="00786493" w:rsidP="00786493">
      <w:pPr>
        <w:ind w:firstLine="720"/>
        <w:jc w:val="both"/>
        <w:rPr>
          <w:rFonts w:ascii="Arial" w:hAnsi="Arial" w:cs="Arial"/>
          <w:lang w:val="en-US"/>
        </w:rPr>
      </w:pPr>
    </w:p>
    <w:p w14:paraId="28990011" w14:textId="77777777" w:rsidR="00786493" w:rsidRPr="00EF34E9" w:rsidRDefault="00786493" w:rsidP="00786493">
      <w:pPr>
        <w:ind w:firstLine="720"/>
        <w:jc w:val="both"/>
        <w:rPr>
          <w:rFonts w:ascii="Arial" w:hAnsi="Arial" w:cs="Arial"/>
        </w:rPr>
      </w:pPr>
      <w:r w:rsidRPr="00EF34E9">
        <w:rPr>
          <w:rFonts w:ascii="Arial" w:hAnsi="Arial" w:cs="Arial"/>
        </w:rPr>
        <w:t xml:space="preserve">Тэрнээс гадна дэд бүтцийн хувьд бол асуудлууд бол байна. Тэгээд хөрөнгө оруулалтын хувьд ч бол асуудлууд байна. Ийм зүйлүүд бол өндөр уулын бүсэд байрладаг, 3000 орчим метрийн өндөрт байдаг л гэсэн, тийм мэдээлэл бол одоо өгч байгаа. Манай Төрийн нарийн бичгийн дарга бол яг энэ чиглэлээр бүр өөрөө ажлын хэсэг гаргаад яг газар дээр нь өөрөө ажиллаж байсан юм байна лээ. Тэр Асгатын хувьд бол нэлээн өндөр мэдээлэлтэй. Ер нь бол эргэлтэд оруулах ёстой гэсэн бодлогыг Уул уурхайн яам барьж байгаа. Тэгээд </w:t>
      </w:r>
      <w:r w:rsidRPr="00EF34E9">
        <w:rPr>
          <w:rFonts w:ascii="Arial" w:hAnsi="Arial" w:cs="Arial"/>
          <w:lang w:val="en-US"/>
        </w:rPr>
        <w:t>Э</w:t>
      </w:r>
      <w:r w:rsidRPr="00EF34E9">
        <w:rPr>
          <w:rFonts w:ascii="Arial" w:hAnsi="Arial" w:cs="Arial"/>
        </w:rPr>
        <w:t>рдэ</w:t>
      </w:r>
      <w:r w:rsidR="003D1FC3">
        <w:rPr>
          <w:rFonts w:ascii="Arial" w:hAnsi="Arial" w:cs="Arial"/>
        </w:rPr>
        <w:t>нэ</w:t>
      </w:r>
      <w:r w:rsidRPr="00EF34E9">
        <w:rPr>
          <w:rFonts w:ascii="Arial" w:hAnsi="Arial" w:cs="Arial"/>
        </w:rPr>
        <w:t>с Монгол, Бадамсүрэн захирал ч гэсэн энийг бол одоо өөрөө мэргэжлийн хүний хувьд бол энийг бас нэлээн одоо зөв зүйтэй гэж үзэж байгаа. Тийм учраас ер нь бол одоо гайгүй хөдөлчих болов уу гэсэн энэ ойлголт Уул уурхайн яаманд бол байна. Баярлалаа.</w:t>
      </w:r>
    </w:p>
    <w:p w14:paraId="10A464D2" w14:textId="77777777" w:rsidR="00786493" w:rsidRDefault="00786493" w:rsidP="00786493">
      <w:pPr>
        <w:ind w:firstLine="720"/>
        <w:jc w:val="both"/>
        <w:rPr>
          <w:rFonts w:ascii="Arial" w:hAnsi="Arial" w:cs="Arial"/>
          <w:b/>
          <w:bCs/>
        </w:rPr>
      </w:pPr>
    </w:p>
    <w:p w14:paraId="0DBC7B33" w14:textId="77777777" w:rsidR="00786493" w:rsidRPr="00EF34E9"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EF34E9">
        <w:rPr>
          <w:rFonts w:ascii="Arial" w:hAnsi="Arial" w:cs="Arial"/>
        </w:rPr>
        <w:t>Тодруулъя. Аубакир гишүүн тодруулж асууя.</w:t>
      </w:r>
    </w:p>
    <w:p w14:paraId="12CEFBC4" w14:textId="77777777" w:rsidR="00786493" w:rsidRPr="00EF34E9" w:rsidRDefault="00786493" w:rsidP="00786493">
      <w:pPr>
        <w:ind w:firstLine="720"/>
        <w:jc w:val="both"/>
        <w:rPr>
          <w:rFonts w:ascii="Arial" w:hAnsi="Arial" w:cs="Arial"/>
        </w:rPr>
      </w:pPr>
    </w:p>
    <w:p w14:paraId="299D5670" w14:textId="77777777" w:rsidR="00786493" w:rsidRPr="005C5833" w:rsidRDefault="00786493" w:rsidP="00786493">
      <w:pPr>
        <w:ind w:firstLine="720"/>
        <w:jc w:val="both"/>
        <w:rPr>
          <w:rFonts w:ascii="Arial" w:hAnsi="Arial" w:cs="Arial"/>
        </w:rPr>
      </w:pPr>
      <w:r>
        <w:rPr>
          <w:rFonts w:ascii="Arial" w:hAnsi="Arial" w:cs="Arial"/>
          <w:b/>
          <w:bCs/>
        </w:rPr>
        <w:t>Т.Аубакир</w:t>
      </w:r>
      <w:r w:rsidRPr="00165FC1">
        <w:rPr>
          <w:rFonts w:ascii="Arial" w:hAnsi="Arial" w:cs="Arial"/>
          <w:b/>
          <w:bCs/>
        </w:rPr>
        <w:t>:</w:t>
      </w:r>
      <w:r w:rsidRPr="007B6AD2">
        <w:rPr>
          <w:rFonts w:ascii="Arial" w:hAnsi="Arial" w:cs="Arial"/>
          <w:b/>
          <w:bCs/>
        </w:rPr>
        <w:t xml:space="preserve"> </w:t>
      </w:r>
      <w:r w:rsidRPr="005C5833">
        <w:rPr>
          <w:rFonts w:ascii="Arial" w:hAnsi="Arial" w:cs="Arial"/>
        </w:rPr>
        <w:t xml:space="preserve">Бадамсүрэн захирлаа та бол туршлагатай хүн. Яг Асгат дээр одоо яг очоод үзэх юм бол, Төрийн нарийн очсон юм байна. Дэд бүтцийн асуудалтай, эгц энэ тэр байдаг зарим мэдээллүүд нь бас яг газар дээрээ тийм биш шүү. Энэ бол яах вэ, өмнө нь одоо ашиглахгүй, үгүй бол хойшлуулаад байж байсан зарим нэгэн шалтгийн хэмжээнд байгаад байгаа. Чойжилсүрэн гишүүн Байнгын </w:t>
      </w:r>
      <w:r w:rsidRPr="005C5833">
        <w:rPr>
          <w:rFonts w:ascii="Arial" w:hAnsi="Arial" w:cs="Arial"/>
        </w:rPr>
        <w:lastRenderedPageBreak/>
        <w:t xml:space="preserve">хорооны дарга байхдаа очиж байсан. Эрдэнэс Монголын нөхдүүд бас хэд хэдэн удаа очсон байгаа. Технологийн зам буюу одоо тэр Асгат хүртэлх замын асуудал энэ тэр бол нэг их тийм хүнд асуудал бол биш. Тийм шалтаг ярихгүйгээр Бадамсүрэн захирлаа энэ асуудлыг та яг зоригтой эхэлмээр байна. Энэ дээр мэдээжийн хэрэг тэр нэг санамж бичгийн асуудал байгаад байна М... Америкийн. Эдний энийг бол би ажлын хэсгийн ахлагчийн хувьд энийг бол зөвшөөрөхгүй. </w:t>
      </w:r>
    </w:p>
    <w:p w14:paraId="1409BE10" w14:textId="77777777" w:rsidR="00786493" w:rsidRPr="005C5833" w:rsidRDefault="00786493" w:rsidP="00786493">
      <w:pPr>
        <w:ind w:firstLine="720"/>
        <w:jc w:val="both"/>
        <w:rPr>
          <w:rFonts w:ascii="Arial" w:hAnsi="Arial" w:cs="Arial"/>
        </w:rPr>
      </w:pPr>
    </w:p>
    <w:p w14:paraId="54CD2834" w14:textId="77777777" w:rsidR="00786493" w:rsidRPr="005C5833" w:rsidRDefault="00786493" w:rsidP="00786493">
      <w:pPr>
        <w:ind w:firstLine="720"/>
        <w:jc w:val="both"/>
        <w:rPr>
          <w:rFonts w:ascii="Arial" w:hAnsi="Arial" w:cs="Arial"/>
        </w:rPr>
      </w:pPr>
      <w:r w:rsidRPr="005C5833">
        <w:rPr>
          <w:rFonts w:ascii="Arial" w:hAnsi="Arial" w:cs="Arial"/>
        </w:rPr>
        <w:t>Энэ стратегийн орд давуу эрхээр нэг байгууллагад өгч хэрхэвч болохгүй. Эхлээд өөрсдийнхөө мөнгөөр Наранцогт захирлаа 10 орчим тэрбум төгрөг гаргаад хайгуулын анги гаргаад зоригтой эхэлье. Ажлыг бариад авахгүй бол аягүй хүнд байдалтай л байгаад байна шүү дээ Наранцогт захирлаа. Та энэ дээр одоо сая очсон.../минут дуусав/</w:t>
      </w:r>
    </w:p>
    <w:p w14:paraId="5D8C3C2A" w14:textId="77777777" w:rsidR="00786493" w:rsidRPr="005C5833" w:rsidRDefault="00786493" w:rsidP="00786493">
      <w:pPr>
        <w:ind w:firstLine="720"/>
        <w:jc w:val="both"/>
        <w:rPr>
          <w:rFonts w:ascii="Arial" w:hAnsi="Arial" w:cs="Arial"/>
        </w:rPr>
      </w:pPr>
    </w:p>
    <w:p w14:paraId="67ECF8F6" w14:textId="77777777" w:rsidR="00786493" w:rsidRPr="005C5833"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5C5833">
        <w:rPr>
          <w:rFonts w:ascii="Arial" w:hAnsi="Arial" w:cs="Arial"/>
        </w:rPr>
        <w:t>Аубакир гишүүнд нэмэлт 1 минут өгье. Нэмэлт 1 минут өгөөрэй.</w:t>
      </w:r>
    </w:p>
    <w:p w14:paraId="0917F02E" w14:textId="77777777" w:rsidR="00786493" w:rsidRDefault="00786493" w:rsidP="00786493">
      <w:pPr>
        <w:ind w:firstLine="720"/>
        <w:jc w:val="both"/>
        <w:rPr>
          <w:rFonts w:ascii="Arial" w:hAnsi="Arial" w:cs="Arial"/>
          <w:b/>
          <w:bCs/>
        </w:rPr>
      </w:pPr>
    </w:p>
    <w:p w14:paraId="7665BD05" w14:textId="77777777" w:rsidR="00786493" w:rsidRPr="0075420D" w:rsidRDefault="00786493" w:rsidP="00786493">
      <w:pPr>
        <w:ind w:firstLine="720"/>
        <w:jc w:val="both"/>
        <w:rPr>
          <w:rFonts w:ascii="Arial" w:hAnsi="Arial" w:cs="Arial"/>
        </w:rPr>
      </w:pPr>
      <w:r>
        <w:rPr>
          <w:rFonts w:ascii="Arial" w:hAnsi="Arial" w:cs="Arial"/>
          <w:b/>
          <w:bCs/>
        </w:rPr>
        <w:t>Т.Аубакир</w:t>
      </w:r>
      <w:r w:rsidRPr="00165FC1">
        <w:rPr>
          <w:rFonts w:ascii="Arial" w:hAnsi="Arial" w:cs="Arial"/>
          <w:b/>
          <w:bCs/>
        </w:rPr>
        <w:t>:</w:t>
      </w:r>
      <w:r w:rsidRPr="007B6AD2">
        <w:rPr>
          <w:rFonts w:ascii="Arial" w:hAnsi="Arial" w:cs="Arial"/>
          <w:b/>
          <w:bCs/>
        </w:rPr>
        <w:t xml:space="preserve"> </w:t>
      </w:r>
      <w:r w:rsidRPr="0075420D">
        <w:rPr>
          <w:rFonts w:ascii="Arial" w:hAnsi="Arial" w:cs="Arial"/>
        </w:rPr>
        <w:t xml:space="preserve">Энэ дээр Эрдэнэс Монгол бол өмнөх үеэ бодох юм бол тодорхой хэмжээний өр шир юмнуудаа төлөөд барагдуулчихсан. Өнгөрсөн хугацаанд зуун хорин тэрбум төгрөгийн өр ширийг барагдуулчихсан байж байгаа. Эрдэнэт ороод ирчихсэн. Санхүүгийн хувьд боломжтой шүү, </w:t>
      </w:r>
      <w:r w:rsidR="003D1FC3" w:rsidRPr="0075420D">
        <w:rPr>
          <w:rFonts w:ascii="Arial" w:hAnsi="Arial" w:cs="Arial"/>
        </w:rPr>
        <w:t>Наранцогт</w:t>
      </w:r>
      <w:r w:rsidRPr="0075420D">
        <w:rPr>
          <w:rFonts w:ascii="Arial" w:hAnsi="Arial" w:cs="Arial"/>
        </w:rPr>
        <w:t xml:space="preserve"> даргаа. Энэ нөгөө Сангийн яаманд байсан хүмүүс чинь ерөөсөө нэг харамч маягийн хүмүүс байдаг юм. Энэ дээр тодорхой хэмжээний бооцоо тавиад эхлүүлэх хэрэгтэй. Бадамсүрэн захирал байж байна, туршлагатай хүн. Эдийн засгийн эргэлтэд оруулах зайлшгүй шаардлага энэ 30 жил болчихсон юм. Энэ чинь зөвхөн нэг талбай дээр нь хийгдсэн хайгуулын л одоо бид нар дүнг нь яриад байгаа шүү дээ. 6.2 сая тонн хүдрийн нөөцтэй гэдэг чинь. Цаана нь дахиад хайгуул хийгдээгүй 3 талбай байж байгаа. Нөөц өсөх бүрэн бололцоотой. Эхлээд өөрсдийнхөө мөнгөөр жоохон </w:t>
      </w:r>
      <w:r w:rsidR="003D1FC3" w:rsidRPr="0075420D">
        <w:rPr>
          <w:rFonts w:ascii="Arial" w:hAnsi="Arial" w:cs="Arial"/>
        </w:rPr>
        <w:t>хөдөлгөчхөөд</w:t>
      </w:r>
      <w:r w:rsidRPr="0075420D">
        <w:rPr>
          <w:rFonts w:ascii="Arial" w:hAnsi="Arial" w:cs="Arial"/>
        </w:rPr>
        <w:t xml:space="preserve"> өнгө зүлгэж өнгө оруулж байгаад гаднын хөрөнгө оруулагчид байгаа нь энэ юм байна танайх юмаа өгөөч гэхгүй бол одоо зарим одоо тэр штольни энэ тэр 5 штольни байгаа. Соц-н үед гаргаад л болсон шүү дээ уулын тэр эгц яг хажуугаас нь 5 штольний гаргачихсан юм байна лээ. Одоо энэ чинь яачихсан орчин үед илүү техник технологи хөгжчихсөн үед бид нар чадахгүй.../минут дуусав/</w:t>
      </w:r>
    </w:p>
    <w:p w14:paraId="38115E61" w14:textId="77777777" w:rsidR="00786493" w:rsidRPr="0075420D" w:rsidRDefault="00786493" w:rsidP="00786493">
      <w:pPr>
        <w:ind w:firstLine="720"/>
        <w:jc w:val="both"/>
        <w:rPr>
          <w:rFonts w:ascii="Arial" w:hAnsi="Arial" w:cs="Arial"/>
        </w:rPr>
      </w:pPr>
    </w:p>
    <w:p w14:paraId="0D5E88EE" w14:textId="77777777" w:rsidR="00786493" w:rsidRPr="0075420D"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75420D">
        <w:rPr>
          <w:rFonts w:ascii="Arial" w:hAnsi="Arial" w:cs="Arial"/>
        </w:rPr>
        <w:t>Наранцогт дарга. 1 номерын микрофон өгөөрэй.</w:t>
      </w:r>
    </w:p>
    <w:p w14:paraId="7EB7D631" w14:textId="77777777" w:rsidR="00786493" w:rsidRPr="0075420D" w:rsidRDefault="00786493" w:rsidP="00786493">
      <w:pPr>
        <w:ind w:firstLine="720"/>
        <w:jc w:val="both"/>
        <w:rPr>
          <w:rFonts w:ascii="Arial" w:hAnsi="Arial" w:cs="Arial"/>
        </w:rPr>
      </w:pPr>
    </w:p>
    <w:p w14:paraId="6DA11DCB" w14:textId="77777777" w:rsidR="00786493" w:rsidRPr="0075420D" w:rsidRDefault="00786493" w:rsidP="00786493">
      <w:pPr>
        <w:ind w:firstLine="720"/>
        <w:jc w:val="both"/>
        <w:rPr>
          <w:rFonts w:ascii="Arial" w:hAnsi="Arial" w:cs="Arial"/>
        </w:rPr>
      </w:pPr>
      <w:r>
        <w:rPr>
          <w:rFonts w:ascii="Arial" w:hAnsi="Arial" w:cs="Arial"/>
          <w:b/>
          <w:bCs/>
        </w:rPr>
        <w:t>С.Наранцогт</w:t>
      </w:r>
      <w:r w:rsidRPr="00165FC1">
        <w:rPr>
          <w:rFonts w:ascii="Arial" w:hAnsi="Arial" w:cs="Arial"/>
          <w:b/>
          <w:bCs/>
        </w:rPr>
        <w:t>:</w:t>
      </w:r>
      <w:r>
        <w:rPr>
          <w:rFonts w:ascii="Arial" w:hAnsi="Arial" w:cs="Arial"/>
          <w:b/>
          <w:bCs/>
        </w:rPr>
        <w:t xml:space="preserve"> </w:t>
      </w:r>
      <w:r w:rsidRPr="0075420D">
        <w:rPr>
          <w:rFonts w:ascii="Arial" w:hAnsi="Arial" w:cs="Arial"/>
        </w:rPr>
        <w:t>Аубакир гишүүний асуултад тодруулж хариулъя. Яах вэ, ингэсэн юм байна лээ. Компанийн хувьд бол энэ богино хугацаатай өр төлбөр, энэ Хөгжлийн банк, энэ Гашуун сухайт замын авахдаа зээл авсан тэр зээлээ охин компаниудын хооронд бичилт хийх замаар 117 тэрбум төгрөгийн өрийг бол барагдуулсан, энэ. Гэхдээ одоо тэр нь 40 хэдэн тэрбум үлдчихсэн. Ер нь энэ компани бол одоогоор 929.9, 930 тэрбумын өртэй байгаа компани. Тийм, Үгүй ээ, энэ бол нөгөө энэ тэтгэврийн зээл, тийм. Тийм ээ, тийм, тэгээд би компанийн санхүүгийн талаар эхлээд сайжирсан гэж ярьж байгаа учраас тийм бас сайн бол биш байна, энэ компанийн хувьд бол хүнд байгаа. Гэлээ, гэхдээ Асгат бол чухал. Энэ дээр бол мэдээж хэрэг, манай энэ группийн зэс металл группийн захирал бол.../минут дуусав/</w:t>
      </w:r>
    </w:p>
    <w:p w14:paraId="5900E8A9" w14:textId="77777777" w:rsidR="00786493" w:rsidRDefault="00786493" w:rsidP="00786493">
      <w:pPr>
        <w:ind w:firstLine="720"/>
        <w:jc w:val="both"/>
        <w:rPr>
          <w:rFonts w:ascii="Arial" w:hAnsi="Arial" w:cs="Arial"/>
          <w:b/>
          <w:bCs/>
        </w:rPr>
      </w:pPr>
    </w:p>
    <w:p w14:paraId="12EA753D" w14:textId="77777777" w:rsidR="00786493" w:rsidRPr="0075420D"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75420D">
        <w:rPr>
          <w:rFonts w:ascii="Arial" w:hAnsi="Arial" w:cs="Arial"/>
        </w:rPr>
        <w:t>Нэмэлт 1 минут, нэг номер байна, Ганбаатар сайд. Ганбаатар сайдын микрофоныг өгье.</w:t>
      </w:r>
    </w:p>
    <w:p w14:paraId="47A05078" w14:textId="77777777" w:rsidR="00786493" w:rsidRPr="0075420D" w:rsidRDefault="00786493" w:rsidP="00786493">
      <w:pPr>
        <w:ind w:firstLine="720"/>
        <w:jc w:val="both"/>
        <w:rPr>
          <w:rFonts w:ascii="Arial" w:hAnsi="Arial" w:cs="Arial"/>
        </w:rPr>
      </w:pPr>
    </w:p>
    <w:p w14:paraId="6C3BE4FB" w14:textId="77777777" w:rsidR="00786493" w:rsidRPr="0075420D" w:rsidRDefault="00786493" w:rsidP="00786493">
      <w:pPr>
        <w:ind w:firstLine="720"/>
        <w:jc w:val="both"/>
        <w:rPr>
          <w:rFonts w:ascii="Arial" w:hAnsi="Arial" w:cs="Arial"/>
        </w:rPr>
      </w:pPr>
      <w:r>
        <w:rPr>
          <w:rFonts w:ascii="Arial" w:hAnsi="Arial" w:cs="Arial"/>
          <w:b/>
          <w:bCs/>
        </w:rPr>
        <w:t>Ж.Ганбаатар</w:t>
      </w:r>
      <w:r w:rsidRPr="00165FC1">
        <w:rPr>
          <w:rFonts w:ascii="Arial" w:hAnsi="Arial" w:cs="Arial"/>
          <w:b/>
          <w:bCs/>
        </w:rPr>
        <w:t>:</w:t>
      </w:r>
      <w:r w:rsidRPr="007B6AD2">
        <w:rPr>
          <w:rFonts w:ascii="Arial" w:hAnsi="Arial" w:cs="Arial"/>
          <w:b/>
          <w:bCs/>
        </w:rPr>
        <w:t xml:space="preserve"> </w:t>
      </w:r>
      <w:r w:rsidRPr="0075420D">
        <w:rPr>
          <w:rFonts w:ascii="Arial" w:hAnsi="Arial" w:cs="Arial"/>
        </w:rPr>
        <w:t xml:space="preserve">Энэ 2 дарга хоёулаа байгаа дээр нь хэлэхэд бол энэ төслийг ерөнхийдөө нэг эзэнжүүлэх шаардлагатай байгаад байгаа юм. Манай дээр явж </w:t>
      </w:r>
      <w:r w:rsidRPr="0075420D">
        <w:rPr>
          <w:rFonts w:ascii="Arial" w:hAnsi="Arial" w:cs="Arial"/>
        </w:rPr>
        <w:lastRenderedPageBreak/>
        <w:t>байгаа төсөл нь одоо дуусчихсан, яамны одоо төсөл бол дуусчихсан. Тэгээд дээрээс нь танай дээр чинь одоо нэгхэн хүн байна уу даа, одоо байна уу, байхгүй юу. Тэгэхээр энэ Салхит, Асгат энэ тэрээ нэг нэгтгээд ч юм уу, эсхүл нэг төслийн нэгж гаргаад ч юм уу, ер нь нэг жоохон эсхүл тэгээд одоо яадаг юм бас, одоо юмаа бас нөгөө хэмнэлт гээд их хооронд нь нэгтгэж байгаа бас зовлонгууд байгаа л байх л даа. Тэгэхээр бидэнд манай яамнаас барьж байгаа бодлого бол энэ Эрдэс Монгол бол нэг төс</w:t>
      </w:r>
      <w:r w:rsidR="003D1FC3">
        <w:rPr>
          <w:rFonts w:ascii="Arial" w:hAnsi="Arial" w:cs="Arial"/>
        </w:rPr>
        <w:t>лийн нэгж байгуулж, төслийг эзэн</w:t>
      </w:r>
      <w:r w:rsidRPr="0075420D">
        <w:rPr>
          <w:rFonts w:ascii="Arial" w:hAnsi="Arial" w:cs="Arial"/>
        </w:rPr>
        <w:t>жүүлэх хэрэгтэй. Аубакир гишүүний хэлж байгаа бол зөв. Би бол энэ бол ер нь Монголд бол явуулах ёстой төслүүдийн нэг л гэж харж байгаа юм. Би юу яах вэ Уул уурхай яам. Дууслаа.</w:t>
      </w:r>
    </w:p>
    <w:p w14:paraId="50CC65C5" w14:textId="77777777" w:rsidR="00786493" w:rsidRPr="0075420D" w:rsidRDefault="00786493" w:rsidP="00786493">
      <w:pPr>
        <w:ind w:firstLine="720"/>
        <w:jc w:val="both"/>
        <w:rPr>
          <w:rFonts w:ascii="Arial" w:hAnsi="Arial" w:cs="Arial"/>
        </w:rPr>
      </w:pPr>
    </w:p>
    <w:p w14:paraId="4C6928AF" w14:textId="77777777" w:rsidR="00786493" w:rsidRPr="0075420D"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75420D">
        <w:rPr>
          <w:rFonts w:ascii="Arial" w:hAnsi="Arial" w:cs="Arial"/>
        </w:rPr>
        <w:t>Наранцогт дарга нэмээд хариулъя, нэг номерын микрофон өгөөрэй.</w:t>
      </w:r>
    </w:p>
    <w:p w14:paraId="794A8D8C" w14:textId="77777777" w:rsidR="00786493" w:rsidRDefault="00786493" w:rsidP="00786493">
      <w:pPr>
        <w:ind w:firstLine="720"/>
        <w:jc w:val="both"/>
        <w:rPr>
          <w:rFonts w:ascii="Arial" w:hAnsi="Arial" w:cs="Arial"/>
          <w:b/>
          <w:bCs/>
        </w:rPr>
      </w:pPr>
    </w:p>
    <w:p w14:paraId="3C253B1B" w14:textId="77777777" w:rsidR="00786493" w:rsidRPr="0075420D" w:rsidRDefault="00786493" w:rsidP="00786493">
      <w:pPr>
        <w:ind w:firstLine="720"/>
        <w:jc w:val="both"/>
        <w:rPr>
          <w:rFonts w:ascii="Arial" w:hAnsi="Arial" w:cs="Arial"/>
        </w:rPr>
      </w:pPr>
      <w:r>
        <w:rPr>
          <w:rFonts w:ascii="Arial" w:hAnsi="Arial" w:cs="Arial"/>
          <w:b/>
          <w:bCs/>
        </w:rPr>
        <w:t>С.Наранцогт</w:t>
      </w:r>
      <w:r w:rsidRPr="00165FC1">
        <w:rPr>
          <w:rFonts w:ascii="Arial" w:hAnsi="Arial" w:cs="Arial"/>
          <w:b/>
          <w:bCs/>
        </w:rPr>
        <w:t>:</w:t>
      </w:r>
      <w:r w:rsidRPr="007B6AD2">
        <w:rPr>
          <w:rFonts w:ascii="Arial" w:hAnsi="Arial" w:cs="Arial"/>
          <w:b/>
          <w:bCs/>
        </w:rPr>
        <w:t xml:space="preserve">  </w:t>
      </w:r>
      <w:r w:rsidRPr="0075420D">
        <w:rPr>
          <w:rFonts w:ascii="Arial" w:hAnsi="Arial" w:cs="Arial"/>
        </w:rPr>
        <w:t>Тийм, тэгэхээр Ас</w:t>
      </w:r>
      <w:proofErr w:type="spellStart"/>
      <w:r w:rsidRPr="0075420D">
        <w:rPr>
          <w:rFonts w:ascii="Arial" w:hAnsi="Arial" w:cs="Arial"/>
          <w:lang w:val="en-US"/>
        </w:rPr>
        <w:t>га</w:t>
      </w:r>
      <w:proofErr w:type="spellEnd"/>
      <w:r w:rsidRPr="0075420D">
        <w:rPr>
          <w:rFonts w:ascii="Arial" w:hAnsi="Arial" w:cs="Arial"/>
        </w:rPr>
        <w:t>тын төслийн хувьд бол бид хэд чухал ач холбогдолтой төсөл гэдгийг ойлгож байгаа. Тэгээд энэ дээр бол мэдээж хэрэг бид нар мэргэжлийн улсууд дээр энэ гаргасан дүгнэлт, энэ дээр бас хувилбаруудаа гаргаж байгаад, тэгээд хамгийн олон улсын сайн туршлагаар л одоо эхлэхээсээ өмнө мэдээж хурдан хугацаанд эхлэх шаардлагатай гэдгээ ойлгож байна. Энэ дээр бол одоо төслийн компани байгуулагдах шаардлагатай. Тэгээд энэ дээр бол бас ул суурьтай бодож эхлэхгүй бол бас нөгөө бушуу туулай борвиндоо гэдэг шиг их яарч орохоор бас асуудлууд бол байгаа, байдаг юм байна. Өмнө нь одоо гарсан. Тийм, тийм. Тэгэхээр яах вэ, энэ дээр бол бид нар нэлээн одоо ач холбогдлын эрэмбээрээ бол энэ дээгүүр бараг энд явчих бололцоотой төслийн учраас энэ дээр бол нэлээн их анхаарал хандуулж ажиллана гэдгийг хэлье.</w:t>
      </w:r>
    </w:p>
    <w:p w14:paraId="7B594F66" w14:textId="77777777" w:rsidR="00786493" w:rsidRPr="0075420D" w:rsidRDefault="00786493" w:rsidP="00786493">
      <w:pPr>
        <w:ind w:firstLine="720"/>
        <w:jc w:val="both"/>
        <w:rPr>
          <w:rFonts w:ascii="Arial" w:hAnsi="Arial" w:cs="Arial"/>
        </w:rPr>
      </w:pPr>
    </w:p>
    <w:p w14:paraId="2C47FF08" w14:textId="77777777" w:rsidR="00786493" w:rsidRPr="0075420D"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75420D">
        <w:rPr>
          <w:rFonts w:ascii="Arial" w:hAnsi="Arial" w:cs="Arial"/>
        </w:rPr>
        <w:t>Батжаргал гишүүн асуултаа асууя.</w:t>
      </w:r>
    </w:p>
    <w:p w14:paraId="610F9CDD" w14:textId="77777777" w:rsidR="00786493" w:rsidRDefault="00786493" w:rsidP="00786493">
      <w:pPr>
        <w:ind w:firstLine="720"/>
        <w:jc w:val="both"/>
        <w:rPr>
          <w:rFonts w:ascii="Arial" w:hAnsi="Arial" w:cs="Arial"/>
          <w:b/>
          <w:bCs/>
        </w:rPr>
      </w:pPr>
    </w:p>
    <w:p w14:paraId="2F01A4A6" w14:textId="77777777" w:rsidR="00786493" w:rsidRPr="0075420D" w:rsidRDefault="00786493" w:rsidP="00786493">
      <w:pPr>
        <w:ind w:firstLine="720"/>
        <w:jc w:val="both"/>
        <w:rPr>
          <w:rFonts w:ascii="Arial" w:hAnsi="Arial" w:cs="Arial"/>
        </w:rPr>
      </w:pPr>
      <w:r>
        <w:rPr>
          <w:rFonts w:ascii="Arial" w:hAnsi="Arial" w:cs="Arial"/>
          <w:b/>
          <w:bCs/>
        </w:rPr>
        <w:t>Ж.Батжаргал</w:t>
      </w:r>
      <w:r w:rsidRPr="00165FC1">
        <w:rPr>
          <w:rFonts w:ascii="Arial" w:hAnsi="Arial" w:cs="Arial"/>
          <w:b/>
          <w:bCs/>
        </w:rPr>
        <w:t>:</w:t>
      </w:r>
      <w:r>
        <w:rPr>
          <w:rFonts w:ascii="Arial" w:hAnsi="Arial" w:cs="Arial"/>
          <w:b/>
          <w:bCs/>
        </w:rPr>
        <w:t xml:space="preserve"> </w:t>
      </w:r>
      <w:r w:rsidRPr="0075420D">
        <w:rPr>
          <w:rFonts w:ascii="Arial" w:hAnsi="Arial" w:cs="Arial"/>
        </w:rPr>
        <w:t xml:space="preserve">Баярлалаа. Холимог металлын салбарын өнөөгийн байдлын талаар мэдээлэл хийгээд цаашид анхаарч ажиллах ажлуудынхаа талаар тодорхой саналууд тавьж байгаа юм байна. Ийм мэдээлэл өгч байгаа юм байна гэж ингэж ойлголоо. Одоогоор 4 орд, 5 орд юм шиг байна, ашиглагдаж байгаа юм байна. Нэг нийтдээ 2100 гаруй хүнийг ажлын байраар хангадаг, улсын төсөвт 2.5 их наядын юм уу одоо орлого оруулсан гэж ийм дүн мэдээ ирээд, 16 орд газрыг ашиглалтад бэлтгэчихсэн юм байна, үндсэндээ би бол одоо  нөөц бүх зүйлүүд баталгаажаад, ТЭЗҮ-үүд боловсрогдчихоод гэж л ингэж л ойлгогдож байна шүү дээ. Цаана нь 10-ыг ашиглалтад бэлтгэх үйл ажиллагаа явагдаж байна гэж. Тэгэхээр үндсэндээ хайгуулын ажил хийгдчихсэн, нөөц баталгаажуулалтын ажил эрдэс баялгийн зөвлөл дээгүүр бараг орчихсон шахуу, тэгээд ТЭЗҮ нь ийм явж байгаа юм байна даа гэж ингэж л ойлгож байна. </w:t>
      </w:r>
    </w:p>
    <w:p w14:paraId="6D165064" w14:textId="77777777" w:rsidR="00786493" w:rsidRPr="0075420D" w:rsidRDefault="00786493" w:rsidP="00786493">
      <w:pPr>
        <w:ind w:firstLine="720"/>
        <w:jc w:val="both"/>
        <w:rPr>
          <w:rFonts w:ascii="Arial" w:hAnsi="Arial" w:cs="Arial"/>
        </w:rPr>
      </w:pPr>
    </w:p>
    <w:p w14:paraId="0C16EF3D" w14:textId="77777777" w:rsidR="00786493" w:rsidRPr="0075420D" w:rsidRDefault="00786493" w:rsidP="00786493">
      <w:pPr>
        <w:ind w:firstLine="720"/>
        <w:jc w:val="both"/>
        <w:rPr>
          <w:rFonts w:ascii="Arial" w:hAnsi="Arial" w:cs="Arial"/>
        </w:rPr>
      </w:pPr>
      <w:r w:rsidRPr="0075420D">
        <w:rPr>
          <w:rFonts w:ascii="Arial" w:hAnsi="Arial" w:cs="Arial"/>
        </w:rPr>
        <w:t>Тэгэхээр бид ирэх он жилүүдэд ер нь аль, аль ордууд дээрээ илүү анхаарал төвлөрүүлэх ёстой юм бэ гэдэг юм өөрөө гарч ирэх ёстой л доо бид. Тэгэхээр зэрэг аль ордыг нь түшиглэж ажиллавал бидэнд одоо хүсэн хүлээгээд байгаа өнөө шаардлагатай хөрөнгө гэдэг юм уу, орлого гэдэг юм уу, бүтээгдэхүүн үйлдвэрлэлийн хэмжээ маань яаж өөрчлөгдөх юм гэдэг юм тодорхой гарч ирэх байх гэж би бодоод байна. Зэс мөнгө нь үнэтэй байгаа юм уу, хар тугалга нь үнэтэй байгаа юм уу, цайр нь үнэтэй байгаа юм уу, аль орд дээрээ алиных нь эзлэх хувь илүү байгаа юм. Тэрнийгээ харж мэдээж дуугаргах ёстой байх гэж бодож байна.</w:t>
      </w:r>
    </w:p>
    <w:p w14:paraId="66E4A1A4" w14:textId="77777777" w:rsidR="00786493" w:rsidRPr="0075420D" w:rsidRDefault="00786493" w:rsidP="00786493">
      <w:pPr>
        <w:ind w:firstLine="720"/>
        <w:jc w:val="both"/>
        <w:rPr>
          <w:rFonts w:ascii="Arial" w:hAnsi="Arial" w:cs="Arial"/>
        </w:rPr>
      </w:pPr>
    </w:p>
    <w:p w14:paraId="6C1A1067" w14:textId="77777777" w:rsidR="00786493" w:rsidRPr="0075420D" w:rsidRDefault="00786493" w:rsidP="00786493">
      <w:pPr>
        <w:ind w:firstLine="720"/>
        <w:jc w:val="both"/>
        <w:rPr>
          <w:rFonts w:ascii="Arial" w:hAnsi="Arial" w:cs="Arial"/>
        </w:rPr>
      </w:pPr>
      <w:r w:rsidRPr="0075420D">
        <w:rPr>
          <w:rFonts w:ascii="Arial" w:hAnsi="Arial" w:cs="Arial"/>
        </w:rPr>
        <w:t xml:space="preserve">Хоёрт ер нь энэ холимог металлуудын чиглэл дээр бид боловсруулалтын түвшинг хаана хүргэх ёстой юм бэ? Заавал бүх юм эцсийн боловсруулаад ч сайн ч гэж бас ойлгохгүй л байгаа л даа. Бид бүхний технологид нийцсэн юм хийж чадахгүй </w:t>
      </w:r>
      <w:r w:rsidRPr="0075420D">
        <w:rPr>
          <w:rFonts w:ascii="Arial" w:hAnsi="Arial" w:cs="Arial"/>
        </w:rPr>
        <w:lastRenderedPageBreak/>
        <w:t>бол хэн ч авахгүй. Тийм учраас тэр улсуудын эрэлттэй түвшин рүү нь дөхүүлсэн боловсруулалт хийгээд л гаргах ёстой ер нь бол. Тэгэхээр зэрэг хар тугалга дээрээ ямар хэмжээний боловсруулалттай гэдэг юм уу, цайр дээрээ ямар түвшний боловсруулалттай, мөнгөн дээрээ ямар түвшний боловсруулалттай юм, ер нь хийгээд гаргавал бид байж болох хамгийн боломжит ашиг орлогоо олж болно гэж тооцож хараад байна вэ гэдэг ийм зүйл байна. Энүүнийг нэг тодруулъя гэж.</w:t>
      </w:r>
    </w:p>
    <w:p w14:paraId="3EF43AFA" w14:textId="77777777" w:rsidR="00786493" w:rsidRPr="0075420D" w:rsidRDefault="00786493" w:rsidP="00786493">
      <w:pPr>
        <w:ind w:firstLine="720"/>
        <w:jc w:val="both"/>
        <w:rPr>
          <w:rFonts w:ascii="Arial" w:hAnsi="Arial" w:cs="Arial"/>
        </w:rPr>
      </w:pPr>
    </w:p>
    <w:p w14:paraId="3A875087" w14:textId="77777777" w:rsidR="00786493" w:rsidRPr="0075420D" w:rsidRDefault="00786493" w:rsidP="00786493">
      <w:pPr>
        <w:ind w:firstLine="720"/>
        <w:jc w:val="both"/>
        <w:rPr>
          <w:rFonts w:ascii="Arial" w:hAnsi="Arial" w:cs="Arial"/>
        </w:rPr>
      </w:pPr>
      <w:r w:rsidRPr="0075420D">
        <w:rPr>
          <w:rFonts w:ascii="Arial" w:hAnsi="Arial" w:cs="Arial"/>
        </w:rPr>
        <w:t>Гурав дахь зүйл түрүүн Наранцогт хөндөөд орхичихно лээ. Эрдэнэс силвер гэж тэр компани төрийн мэдэлд орж ирснээс хойш хэдий хэмжээний бүтээгдэхүүн одоо олборлоод, ямар орлого олоод, улсын төсөвт юу төлөв? Тэтгэврийн зээл тэглэлтийн асуудал дээр том үүрэг гүйцэтгэсэн юм. Тэтгэврийн зээл тэглэлтийн мөнгөнд хэдэн төгрөг шилжүүлсэн юм бэ?  Энэ тоо хэрэгтэй байна. Одоо Асгатын мөнгөний ордны хуулийн этгээдийн нэршил дээр энэ компанийн нэр явж байна л даа. Тэр Баян-Өлгийн. Тэгэхээр наад Эрдэнэс силвер чинь Асгатын мөнгөний ордныхон ТЭЗҮ-г тавигдаж байгаа зардлын юмаа гаргачих хэмжээний тийм санхүүгийн чадамж бий юу? Ер нь бол энэ орд газруудыг ашиглах, барих энэ бүх асуудал чинь нөөц тогтоолт, тэгээд түүний ашиглалтын.../минут дуусав/</w:t>
      </w:r>
    </w:p>
    <w:p w14:paraId="74291E5C" w14:textId="77777777" w:rsidR="00786493" w:rsidRPr="0075420D" w:rsidRDefault="00786493" w:rsidP="00786493">
      <w:pPr>
        <w:ind w:firstLine="720"/>
        <w:jc w:val="both"/>
        <w:rPr>
          <w:rFonts w:ascii="Arial" w:hAnsi="Arial" w:cs="Arial"/>
        </w:rPr>
      </w:pPr>
    </w:p>
    <w:p w14:paraId="687EAF06" w14:textId="77777777" w:rsidR="00786493" w:rsidRPr="009B1713"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9B1713">
        <w:rPr>
          <w:rFonts w:ascii="Arial" w:hAnsi="Arial" w:cs="Arial"/>
        </w:rPr>
        <w:t>Батжаргал гишүүнд нэмээд 1 минут өгье.</w:t>
      </w:r>
    </w:p>
    <w:p w14:paraId="5F0D5FE8" w14:textId="77777777" w:rsidR="00786493" w:rsidRDefault="00786493" w:rsidP="00786493">
      <w:pPr>
        <w:ind w:firstLine="720"/>
        <w:jc w:val="both"/>
        <w:rPr>
          <w:rFonts w:ascii="Arial" w:hAnsi="Arial" w:cs="Arial"/>
          <w:b/>
          <w:bCs/>
        </w:rPr>
      </w:pPr>
    </w:p>
    <w:p w14:paraId="1F25223F" w14:textId="77777777" w:rsidR="00786493" w:rsidRPr="00CA5FCD" w:rsidRDefault="00786493" w:rsidP="00786493">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7B6AD2">
        <w:rPr>
          <w:rFonts w:ascii="Arial" w:hAnsi="Arial" w:cs="Arial"/>
          <w:b/>
          <w:bCs/>
        </w:rPr>
        <w:t xml:space="preserve"> </w:t>
      </w:r>
      <w:r w:rsidRPr="00CA5FCD">
        <w:rPr>
          <w:rFonts w:ascii="Arial" w:hAnsi="Arial" w:cs="Arial"/>
        </w:rPr>
        <w:t>Тэр хоёрын тооцоон дээр тулгуурлаж байж л ашиглах уу, эсэх үү гэдэг л юм яригддаг шүү дээ. Зургаа аравны хэдэн сая тонны тухай яригдаж байгаа юм байна, яг тогтоогоод баталгаажчихсан нь. Цаана нь сая сайдын ярьж байгаагаар бол 22 сая байж болох бололцоо байгаа. Түүнийг нь баталгаажуул гэж байгаа гэж байна. Тэгэхээр ойрын хугацаанд ашиглалт гэхээсээ илүү хайгуулынхаа ажлыг нэмэгдүүлж яг хэд байна вэ гэдэг юмаа тогтоогоод, тэгээд одоо олборлолтын үйл ажиллагаа явагдана гэхэд нэгж бүтээгдэхүүнийг ямар өртөг зардлаар гаргаж ирж чадах юм бэ? Тэрнийх нь үр өгөөж юу байх юм бэ гэдэг юмыг л харж байж орохгүй бол хэцүү байх. Би тэгэхдээ аль, аль үе шатанд нэгдүгээрт энэ зардал орлого талаар нь тооцож үзээд нэг ч их үр дүнтэй биш юм байна гэдэг юм байсан байж магадгүй. Хоёрдугаарт, бас тодорхой хэмжээний геополитикийн ч.../минут дуусав/</w:t>
      </w:r>
    </w:p>
    <w:p w14:paraId="6E9F91FE" w14:textId="77777777" w:rsidR="00786493" w:rsidRPr="00CA5FCD" w:rsidRDefault="00786493" w:rsidP="00786493">
      <w:pPr>
        <w:ind w:firstLine="720"/>
        <w:jc w:val="both"/>
        <w:rPr>
          <w:rFonts w:ascii="Arial" w:hAnsi="Arial" w:cs="Arial"/>
        </w:rPr>
      </w:pPr>
    </w:p>
    <w:p w14:paraId="7AB0A592" w14:textId="77777777" w:rsidR="00786493" w:rsidRPr="00CA5FCD"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CA5FCD">
        <w:rPr>
          <w:rFonts w:ascii="Arial" w:hAnsi="Arial" w:cs="Arial"/>
        </w:rPr>
        <w:t>Ганбаатар сайд. Ганбаатар сайдын микрофоныг өгье.</w:t>
      </w:r>
    </w:p>
    <w:p w14:paraId="65CCCC3F" w14:textId="77777777" w:rsidR="00786493" w:rsidRPr="00CA5FCD" w:rsidRDefault="00786493" w:rsidP="00786493">
      <w:pPr>
        <w:ind w:firstLine="720"/>
        <w:jc w:val="both"/>
        <w:rPr>
          <w:rFonts w:ascii="Arial" w:hAnsi="Arial" w:cs="Arial"/>
        </w:rPr>
      </w:pPr>
    </w:p>
    <w:p w14:paraId="7CC4709D" w14:textId="77777777" w:rsidR="00786493" w:rsidRPr="00CA5FCD" w:rsidRDefault="00786493" w:rsidP="00786493">
      <w:pPr>
        <w:ind w:firstLine="720"/>
        <w:jc w:val="both"/>
        <w:rPr>
          <w:rFonts w:ascii="Arial" w:hAnsi="Arial" w:cs="Arial"/>
        </w:rPr>
      </w:pPr>
      <w:r>
        <w:rPr>
          <w:rFonts w:ascii="Arial" w:hAnsi="Arial" w:cs="Arial"/>
          <w:b/>
          <w:bCs/>
        </w:rPr>
        <w:t>Ж.Ганбаатар</w:t>
      </w:r>
      <w:r w:rsidRPr="00165FC1">
        <w:rPr>
          <w:rFonts w:ascii="Arial" w:hAnsi="Arial" w:cs="Arial"/>
          <w:b/>
          <w:bCs/>
        </w:rPr>
        <w:t>:</w:t>
      </w:r>
      <w:r>
        <w:rPr>
          <w:rFonts w:ascii="Arial" w:hAnsi="Arial" w:cs="Arial"/>
          <w:b/>
          <w:bCs/>
        </w:rPr>
        <w:t xml:space="preserve"> </w:t>
      </w:r>
      <w:r w:rsidRPr="00CA5FCD">
        <w:rPr>
          <w:rFonts w:ascii="Arial" w:hAnsi="Arial" w:cs="Arial"/>
        </w:rPr>
        <w:t xml:space="preserve">Батжаргал гишүүний сүүлийн асуултаас нь эхлээд нэг тодорхой тодорхойлолтуудыг өгөөд явъя. Салхитын мөнгөний ордны хувьд Эрдэнэс Монголынхон бол гүйцээгээд хариулах байх. Эрдэнэс Монгол компани тэгэхдээ УУЯ-ны дор байдаггүй гэдгийг би бас нэг тодруулаад хэлчихье. Бид бол зөвхөн бодлого гаргадаг Эрдэнэс Монгол компани Хэрэг эрхлэхийн доор байдаг. Бид бол ерөнхийдөө Эрдэнэс Монголтой бол зүгээр бодлогын хүрээнд л харьцахаас биш, бид бол тэр удирдлага, зохион байгуулалт, санхүүжилт, өдөр тутмын гүйцэтгэлийн хувьд бол огт УУЯ оролцоогүй байдаг гэдгийг бас нэг сануулаад хэлчихье гэж бодогдож байна. </w:t>
      </w:r>
    </w:p>
    <w:p w14:paraId="17212E2D" w14:textId="77777777" w:rsidR="00786493" w:rsidRPr="00CA5FCD" w:rsidRDefault="00786493" w:rsidP="00786493">
      <w:pPr>
        <w:ind w:firstLine="720"/>
        <w:jc w:val="both"/>
        <w:rPr>
          <w:rFonts w:ascii="Arial" w:hAnsi="Arial" w:cs="Arial"/>
        </w:rPr>
      </w:pPr>
    </w:p>
    <w:p w14:paraId="6EF520A1" w14:textId="77777777" w:rsidR="00786493" w:rsidRPr="00CA5FCD" w:rsidRDefault="00786493" w:rsidP="00786493">
      <w:pPr>
        <w:ind w:firstLine="720"/>
        <w:jc w:val="both"/>
        <w:rPr>
          <w:rFonts w:ascii="Arial" w:hAnsi="Arial" w:cs="Arial"/>
        </w:rPr>
      </w:pPr>
      <w:r w:rsidRPr="00CA5FCD">
        <w:rPr>
          <w:rFonts w:ascii="Arial" w:hAnsi="Arial" w:cs="Arial"/>
        </w:rPr>
        <w:t xml:space="preserve">Салхитын мөнгөний ордын хувьд бол Дундговь аймгийн Гурвансайхан суманд оршдог. Эднийх та яг тодруулж асуусан зүйл бол хэдэн төгрөг төлсөн бэ гэсэн 216 </w:t>
      </w:r>
      <w:r w:rsidR="003D1FC3" w:rsidRPr="00CA5FCD">
        <w:rPr>
          <w:rFonts w:ascii="Arial" w:hAnsi="Arial" w:cs="Arial"/>
        </w:rPr>
        <w:t>тэрбум</w:t>
      </w:r>
      <w:r w:rsidRPr="00CA5FCD">
        <w:rPr>
          <w:rFonts w:ascii="Arial" w:hAnsi="Arial" w:cs="Arial"/>
        </w:rPr>
        <w:t xml:space="preserve"> төгрөг төлсөн. Өнөөдрийн байдлаар 921 тэрбум төгрөгийн өртэй байгаа. Энэ орд дангаараа энэ мөнгийг 921 тэрбум төгрөгийг барагдуулах бололцоо байхгүй гэдэг ийм одоо зүйлийг одоо тооцоог гэх юм уу, УУЯ гаргадаг юм байна. Өөрсдөө бол өөрсдөө хариулах байх гэж бодож байна. Тийм ч үүднээс Засгийн газар эдний энэ өрийг барагдуулах хүрээнд Овоот хярын алтны орд гээд та мэдэж </w:t>
      </w:r>
      <w:r w:rsidRPr="00CA5FCD">
        <w:rPr>
          <w:rFonts w:ascii="Arial" w:hAnsi="Arial" w:cs="Arial"/>
        </w:rPr>
        <w:lastRenderedPageBreak/>
        <w:t xml:space="preserve">байгаа байх. Энэ ордыг бол одоо эднийд өгсөн. Төрийн өмч гэсэн үг, хүмүүс бас ойлгохдоо одоо өгсөн гэхээр хүнд өгчихсөн юм байна гээд ойлгоод байна. Төрийн өмч. Тэгээд овоот хярын алтны хувьд бас асуудлууд бол байгаа. Энэ талаар бол Эрдэнэс Монголынхон өөрсдөө дэлгэрэнгүй хариулах байх. </w:t>
      </w:r>
    </w:p>
    <w:p w14:paraId="4CF1A7BD" w14:textId="77777777" w:rsidR="00786493" w:rsidRPr="00CA5FCD" w:rsidRDefault="00786493" w:rsidP="00786493">
      <w:pPr>
        <w:ind w:firstLine="720"/>
        <w:jc w:val="both"/>
        <w:rPr>
          <w:rFonts w:ascii="Arial" w:hAnsi="Arial" w:cs="Arial"/>
        </w:rPr>
      </w:pPr>
    </w:p>
    <w:p w14:paraId="6DBCE32F" w14:textId="77777777" w:rsidR="00786493" w:rsidRPr="00CA5FCD" w:rsidRDefault="00786493" w:rsidP="00786493">
      <w:pPr>
        <w:ind w:firstLine="720"/>
        <w:jc w:val="both"/>
        <w:rPr>
          <w:rFonts w:ascii="Arial" w:hAnsi="Arial" w:cs="Arial"/>
        </w:rPr>
      </w:pPr>
      <w:r w:rsidRPr="00CA5FCD">
        <w:rPr>
          <w:rFonts w:ascii="Arial" w:hAnsi="Arial" w:cs="Arial"/>
        </w:rPr>
        <w:t>Тэр холимог металлын ордууд ерөнхийдөө алийг нь анхаарах вэ, аль нь ач холбогдолтой байгаа гээд эхний асуултын хувьд хэлэхэд бол, ер нь УУЯ бол Асгат, Салхит гэсэн ордоо бол ер нь голлож анхаарч байна. Төрийн 2 өмчит. Бусад нь бол хувийн компаниуд байгаа, гадаад, дотоодын хөрөнгө оруулалттай. Ер нь бэрхшээлүүдийг нь судлаад үзэхээр зүгээр нэг номерт бол дэд бүтцийн асуудлыг бол ярьдаг юм байна. Хувийн компаниудыг хэлж байгаа юм, яагаад хөдлөхгүй байна гэхээр. Энэ дэд бүтцийн нэгдүгээрт бол цахилгаан байна, ус байна. Тэгээд дараа нь хөрөнгө оруулалтын асуудлуудыг ярьж байна. Тэгээд гуравдугаарт нь бол орон нутгийн эсэргүүцэл. Яах вэ сүүлийн жилүүдэд ер нь бол энэ металлуудын үнэ бол буугаагүй шүү, тодорхой хэмжээгээр өссөн. Хамгийн үнэтэй нь мэдээж хэрэг мөнгө, цайр, хар тугалга бол ойролцоо 2000, 3000 доллар тонн</w:t>
      </w:r>
      <w:r w:rsidRPr="00CA5FCD">
        <w:rPr>
          <w:rFonts w:ascii="Arial" w:hAnsi="Arial" w:cs="Arial"/>
          <w:lang w:val="x-none"/>
        </w:rPr>
        <w:t xml:space="preserve"> нь. Т</w:t>
      </w:r>
      <w:r w:rsidRPr="00CA5FCD">
        <w:rPr>
          <w:rFonts w:ascii="Arial" w:hAnsi="Arial" w:cs="Arial"/>
        </w:rPr>
        <w:t>эгэхээр ер нь бол энэ ордуудын худалдан авагч бүтээгдэхүүнүүдийг нь худалдан авагч бол тодорхой байгаа. Зах зээл бол хангалттай байна.</w:t>
      </w:r>
    </w:p>
    <w:p w14:paraId="02648700" w14:textId="77777777" w:rsidR="00786493" w:rsidRPr="00CA5FCD" w:rsidRDefault="00786493" w:rsidP="00786493">
      <w:pPr>
        <w:ind w:firstLine="720"/>
        <w:jc w:val="both"/>
        <w:rPr>
          <w:rFonts w:ascii="Arial" w:hAnsi="Arial" w:cs="Arial"/>
        </w:rPr>
      </w:pPr>
    </w:p>
    <w:p w14:paraId="659BC777" w14:textId="77777777" w:rsidR="00786493" w:rsidRPr="00CA5FCD" w:rsidRDefault="00786493" w:rsidP="00786493">
      <w:pPr>
        <w:ind w:firstLine="720"/>
        <w:jc w:val="both"/>
        <w:rPr>
          <w:rFonts w:ascii="Arial" w:hAnsi="Arial" w:cs="Arial"/>
        </w:rPr>
      </w:pPr>
      <w:r w:rsidRPr="00CA5FCD">
        <w:rPr>
          <w:rFonts w:ascii="Arial" w:hAnsi="Arial" w:cs="Arial"/>
        </w:rPr>
        <w:t xml:space="preserve">Тэгэхээр энэ одоо улсаас гэх юм уу, яамнаас ер нь бол тодорхой бодлогуудыг гаргаад энэ гадаад, дотоодын хөрөнгө оруулагч нарын бас ажиллах нөхцөл бололцоог нь гаргаж өгөх үүрэгтэй. Энэ ажлуудыг шат </w:t>
      </w:r>
      <w:r w:rsidR="00096699" w:rsidRPr="00CA5FCD">
        <w:rPr>
          <w:rFonts w:ascii="Arial" w:hAnsi="Arial" w:cs="Arial"/>
        </w:rPr>
        <w:t>дараалаад</w:t>
      </w:r>
      <w:r w:rsidRPr="00CA5FCD">
        <w:rPr>
          <w:rFonts w:ascii="Arial" w:hAnsi="Arial" w:cs="Arial"/>
        </w:rPr>
        <w:t xml:space="preserve"> бол хийж байна. Үргэлжлүүлээд манай яамныхан хариулах байх гэж, та бололцоо олгож өгнө үү.</w:t>
      </w:r>
    </w:p>
    <w:p w14:paraId="2440107A" w14:textId="77777777" w:rsidR="00786493" w:rsidRDefault="00786493" w:rsidP="00786493">
      <w:pPr>
        <w:ind w:firstLine="720"/>
        <w:jc w:val="both"/>
        <w:rPr>
          <w:rFonts w:ascii="Arial" w:hAnsi="Arial" w:cs="Arial"/>
          <w:b/>
          <w:bCs/>
        </w:rPr>
      </w:pPr>
    </w:p>
    <w:p w14:paraId="48C4E68C" w14:textId="77777777" w:rsidR="00786493" w:rsidRPr="00CA5FCD"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CA5FCD">
        <w:rPr>
          <w:rFonts w:ascii="Arial" w:hAnsi="Arial" w:cs="Arial"/>
        </w:rPr>
        <w:t>Хэн хариулах уу, Эрдэнэс силвер яриулах уу? Төрийн нарийн бичгийн дарга 2 номерын микрофон өгөөрэй. Нэг номерыг.</w:t>
      </w:r>
    </w:p>
    <w:p w14:paraId="44CD549D" w14:textId="77777777" w:rsidR="00786493" w:rsidRDefault="00786493" w:rsidP="00786493">
      <w:pPr>
        <w:ind w:firstLine="720"/>
        <w:jc w:val="both"/>
        <w:rPr>
          <w:rFonts w:ascii="Arial" w:hAnsi="Arial" w:cs="Arial"/>
          <w:b/>
          <w:bCs/>
        </w:rPr>
      </w:pPr>
    </w:p>
    <w:p w14:paraId="1433D704" w14:textId="77777777" w:rsidR="00786493" w:rsidRPr="00CA5FCD" w:rsidRDefault="00786493" w:rsidP="00786493">
      <w:pPr>
        <w:ind w:firstLine="720"/>
        <w:jc w:val="both"/>
        <w:rPr>
          <w:rFonts w:ascii="Arial" w:hAnsi="Arial" w:cs="Arial"/>
        </w:rPr>
      </w:pPr>
      <w:r>
        <w:rPr>
          <w:rFonts w:ascii="Arial" w:hAnsi="Arial" w:cs="Arial"/>
          <w:b/>
          <w:bCs/>
        </w:rPr>
        <w:t>Б.Бямбадагва</w:t>
      </w:r>
      <w:r w:rsidRPr="00165FC1">
        <w:rPr>
          <w:rFonts w:ascii="Arial" w:hAnsi="Arial" w:cs="Arial"/>
          <w:b/>
          <w:bCs/>
        </w:rPr>
        <w:t>:</w:t>
      </w:r>
      <w:r w:rsidRPr="007B6AD2">
        <w:rPr>
          <w:rFonts w:ascii="Arial" w:hAnsi="Arial" w:cs="Arial"/>
          <w:b/>
          <w:bCs/>
        </w:rPr>
        <w:t xml:space="preserve"> </w:t>
      </w:r>
      <w:r w:rsidRPr="00CA5FCD">
        <w:rPr>
          <w:rFonts w:ascii="Arial" w:hAnsi="Arial" w:cs="Arial"/>
        </w:rPr>
        <w:t>Манай сайдын хариулсан хариулт дээр нэмээд нэг зүйл тодруулж бас хариулах шаардлагатай байх. Эдгээр ордуудын бүтээгдэхүүн үйлдвэрлэл нь ямар түвшинтэй байх ёстой юм бэ гэж. Тэгэхээр УУХЯ-ны зүгээс ашиглалтад байгаа ордууд маань одоо баяжмалаар экспортод бүтээгдэхүүнээ гаргаж байгаа. Өнөөдөр баяжмалаар гаргахад баяжуулах үйлдвэрийн эрчим хүчний хэрэгцээг бүрэн хангаж чадахгүй, усны хэрэгцээг бас бүрэн хангаж чадахгүй. Тэгээд дэд бүтэц, нөгөө ард иргэдийн бас эсэргүүцэл, орон нутгийн эсэргүүцэл бас давхар байгаа. Тэгээд энэ түвшиндээ бид нар боловсруулах үйлдвэрийг бас цаашид нь хөгжүүлэхэд бол бас хүндрэлтэй байна. Боловсруулах түвшиндээ бол маш их хэмжээний хөрөнгө оруулалт шаардана, илүү эрчим хүчний дэд бүтцийн хэрэглээг бас шаардана. Хамгийн гол нь мишак... гээд химийн хортой бодисууд бас боловсруулах түвшиндээ бас ялгарч гарна. Энийг бас хэрхэн шийдвэрлэх вэ гэдэг асуудал бас тодорхойгүй байгаа. Тийм учраас боловсруулалтын түвшиндээ бол бид баяжуулах үйлдвэрийн түвшинд өнөөдрийн байдлаар бол төлөвлөж байгаа.</w:t>
      </w:r>
    </w:p>
    <w:p w14:paraId="23CC6EF9" w14:textId="77777777" w:rsidR="00786493" w:rsidRPr="00CA5FCD" w:rsidRDefault="00786493" w:rsidP="00786493">
      <w:pPr>
        <w:ind w:firstLine="720"/>
        <w:jc w:val="both"/>
        <w:rPr>
          <w:rFonts w:ascii="Arial" w:hAnsi="Arial" w:cs="Arial"/>
        </w:rPr>
      </w:pPr>
    </w:p>
    <w:p w14:paraId="74CA1AF9" w14:textId="77777777" w:rsidR="00786493" w:rsidRPr="00CA5FCD" w:rsidRDefault="00786493" w:rsidP="00786493">
      <w:pPr>
        <w:ind w:firstLine="720"/>
        <w:jc w:val="both"/>
        <w:rPr>
          <w:rFonts w:ascii="Arial" w:hAnsi="Arial" w:cs="Arial"/>
        </w:rPr>
      </w:pPr>
      <w:r w:rsidRPr="00CA5FCD">
        <w:rPr>
          <w:rFonts w:ascii="Arial" w:hAnsi="Arial" w:cs="Arial"/>
        </w:rPr>
        <w:t>Мөн томоохонд тооцвол Асгатын мөнгөний орд, бусад хувийн одоо хэвшлийн жижиг ордууд бол байгаа. Асгатын мөнгөний ордын хувьд бол бид нар технологийн шийдлийг бол бас иж бүрэн ашиглах нь бас зүйтэй юм гэсэн ийм бас байр суурьтай байж байгаа, мэдээж бол маш их хэмжээний хөрөнгө оруулалт бас шаардана. Энэ асуулт дээр ийм нэмэлт байгаа.</w:t>
      </w:r>
    </w:p>
    <w:p w14:paraId="0879BE78" w14:textId="77777777" w:rsidR="00786493" w:rsidRPr="00CA5FCD" w:rsidRDefault="00786493" w:rsidP="00786493">
      <w:pPr>
        <w:ind w:firstLine="720"/>
        <w:jc w:val="both"/>
        <w:rPr>
          <w:rFonts w:ascii="Arial" w:hAnsi="Arial" w:cs="Arial"/>
        </w:rPr>
      </w:pPr>
    </w:p>
    <w:p w14:paraId="418CA662" w14:textId="77777777" w:rsidR="00786493" w:rsidRPr="00CA5FCD"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CA5FCD">
        <w:rPr>
          <w:rFonts w:ascii="Arial" w:hAnsi="Arial" w:cs="Arial"/>
        </w:rPr>
        <w:t>Наранцогт дарга.</w:t>
      </w:r>
    </w:p>
    <w:p w14:paraId="4BD7DE8F" w14:textId="77777777" w:rsidR="00786493" w:rsidRPr="00CA5FCD" w:rsidRDefault="00786493" w:rsidP="00786493">
      <w:pPr>
        <w:ind w:firstLine="720"/>
        <w:jc w:val="both"/>
        <w:rPr>
          <w:rFonts w:ascii="Arial" w:hAnsi="Arial" w:cs="Arial"/>
        </w:rPr>
      </w:pPr>
    </w:p>
    <w:p w14:paraId="3381EF70" w14:textId="77777777" w:rsidR="00786493" w:rsidRPr="00CA5FCD" w:rsidRDefault="00786493" w:rsidP="00786493">
      <w:pPr>
        <w:ind w:firstLine="720"/>
        <w:jc w:val="both"/>
        <w:rPr>
          <w:rFonts w:ascii="Arial" w:hAnsi="Arial" w:cs="Arial"/>
        </w:rPr>
      </w:pPr>
      <w:r>
        <w:rPr>
          <w:rFonts w:ascii="Arial" w:hAnsi="Arial" w:cs="Arial"/>
          <w:b/>
          <w:bCs/>
        </w:rPr>
        <w:t>С.Наранцогт</w:t>
      </w:r>
      <w:r w:rsidRPr="00165FC1">
        <w:rPr>
          <w:rFonts w:ascii="Arial" w:hAnsi="Arial" w:cs="Arial"/>
          <w:b/>
          <w:bCs/>
        </w:rPr>
        <w:t>:</w:t>
      </w:r>
      <w:r>
        <w:rPr>
          <w:rFonts w:ascii="Arial" w:hAnsi="Arial" w:cs="Arial"/>
          <w:b/>
          <w:bCs/>
        </w:rPr>
        <w:t xml:space="preserve"> </w:t>
      </w:r>
      <w:r w:rsidRPr="00CA5FCD">
        <w:rPr>
          <w:rFonts w:ascii="Arial" w:hAnsi="Arial" w:cs="Arial"/>
        </w:rPr>
        <w:t xml:space="preserve">Батжаргал гишүүний юунд бас би яг энэ санхүү талаас нь хариулчихъя. Дараа нь энэ Эрдэнэс силверийн захирал өөрөө та тэр үйлдвэрлэл </w:t>
      </w:r>
      <w:r w:rsidRPr="00CA5FCD">
        <w:rPr>
          <w:rFonts w:ascii="Arial" w:hAnsi="Arial" w:cs="Arial"/>
        </w:rPr>
        <w:lastRenderedPageBreak/>
        <w:t xml:space="preserve">талаас нь хариулах нь зөв. Ер нь бол тэтгэврийн зээл тэглэхийн тулд ингээд 3 бонд гаргасан. Нийтдээ их наяд гаруйн. Тэгээд эндээс бол энэ 21 оны 9 сард энэ Трафигура гэж ийм компанитай тавин сая долларын урьдчилгаа аваад ийм гэрээ байгуулсан юм байна лээ. Энэ гэрээ өөрөө одоо нууц байгаа байх. Нэлээн жоохон асуудалтай, ашгийн хувьд бол их асуудалтай гэрээ хийгдсэн юм байна лээ. Тэгээд яах вэ энэ гэрээ болоод үйл ажиллагаанаасаа бол энэ Эрдэнэс 2, Эрдэнэс 3 гээд нэг нийтдээ 215.5 тэрбум төгрөгийг бол барагдуулсан байгаа юм үйл ажиллагаагаараа. Тэгээд яах вэ жилдээ бол одоо ингээд 22 оны 3 дугаар улирлын байдлаар бол борлуулалт бол нэг 81.4, өмнөх онд бол 112, 11 тэрбум төгрөгийн борлуулалт хийсэн. Эндээс бас ашиг бол яах вэ гарч бондын төлбөр саяын хэлсэн бондын төлбөрүүдийг төлсөн байгаа. </w:t>
      </w:r>
    </w:p>
    <w:p w14:paraId="1ACB6D36" w14:textId="77777777" w:rsidR="00786493" w:rsidRPr="00CA5FCD" w:rsidRDefault="00786493" w:rsidP="00786493">
      <w:pPr>
        <w:ind w:firstLine="720"/>
        <w:jc w:val="both"/>
        <w:rPr>
          <w:rFonts w:ascii="Arial" w:hAnsi="Arial" w:cs="Arial"/>
        </w:rPr>
      </w:pPr>
    </w:p>
    <w:p w14:paraId="09297C13" w14:textId="77777777" w:rsidR="00786493" w:rsidRPr="00CA5FCD" w:rsidRDefault="00786493" w:rsidP="00786493">
      <w:pPr>
        <w:ind w:firstLine="720"/>
        <w:jc w:val="both"/>
        <w:rPr>
          <w:rFonts w:ascii="Arial" w:hAnsi="Arial" w:cs="Arial"/>
        </w:rPr>
      </w:pPr>
      <w:r w:rsidRPr="00CA5FCD">
        <w:rPr>
          <w:rFonts w:ascii="Arial" w:hAnsi="Arial" w:cs="Arial"/>
        </w:rPr>
        <w:t>Тэгээд цаашдаа одоо энэ ордны нөхцөл байдалд би удирдамж баталж өгөөд, Бадамсүрэн захирлыг ч ажиллуулсан, бас өөрөө би бас багцааг нь авъя гээд сая өнгөрсөн долоо хоногт ажиллаад ирсэн. Ингээд нөхцөл байдалтай танилцахад бол одоо энэ бол үнэхээр хүнд байгаа юм байна лээ. Одоогийн яг нөхцөл байдлаараа ажиллах юм бол нэг 2.8 жил ажиллана. Тэгээд саяын борлуулалт хэмжээ үүнээс бол хэтэрч чадахгүй. Нэг максимум 200 орчим тэрбум төгрөг хийнэ дээ, 2 үйлдвэрүүд ашиглалтад орчихсон. Тэгээд 2.8 жил ажиллана гээд ингээд үзэхээр бол энэ Эрдэнэс Монгол компанийн хувьд бол миний ярьж байгаа энэ бондоос гарсан 900 одоо үндсэндээ 30 тэрбумын өр төлбөр бол 24 оноос төлөгдөж эхлэх учраас бол энэ нэгдлийн хүрээнд бол санхүүгийн асар өндөр дарамттай байгаа юм. Тэгэхээр энэ компани бол яг энэ байдлаараа бол энэ өр төлбөрийнхөө хаана нь ч түрүүн Ганбаатар сайд ч бас хэлсэн. Яамныхан ч бас тэгж зөв дүгнэж байгаа. Энэ өр төлбөрөөсөө бол цаашид төлөх ийм ямар ч бололцоогүй ийм нөхцөл байдалтай байж байна. Үйлдвэрлэлийн үйл ажиллагаа дээр ч гэсэн бид төлөвлөгөөнүүд гаргаж баталж, одоо хугацаатай үүрэг даалгавар ТУЗ-дөө танилцуулаад, компанид бас үүрэг даалгавар өгөхөөр ер нь төлөвлөгөөгөө бэлэн болгоод, ингээд ажиллаж байгаа. ТУЗ-д танилцуулаад бас үүрэг даалгавар өгөөд энэ компанийн бас үйл ажиллагааны хувьд бол бас сайжруулах зөндөө зүйлүүд байгаа юм. Зүгээр цаашдаа энэ дунд, урт хугацаандаа бол.../минут дуусав/</w:t>
      </w:r>
    </w:p>
    <w:p w14:paraId="17899502" w14:textId="77777777" w:rsidR="00786493" w:rsidRPr="00CA5FCD" w:rsidRDefault="00786493" w:rsidP="00786493">
      <w:pPr>
        <w:ind w:firstLine="720"/>
        <w:jc w:val="both"/>
        <w:rPr>
          <w:rFonts w:ascii="Arial" w:hAnsi="Arial" w:cs="Arial"/>
        </w:rPr>
      </w:pPr>
    </w:p>
    <w:p w14:paraId="142638BC" w14:textId="77777777" w:rsidR="00786493" w:rsidRPr="00CA5FCD"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CA5FCD">
        <w:rPr>
          <w:rFonts w:ascii="Arial" w:hAnsi="Arial" w:cs="Arial"/>
        </w:rPr>
        <w:t>Эрдэнэс силвер Баярмөнх, 3 номерын микроныг өгөөрэй. Батжаргал гишүүний сая асуусан асуултад бас нэлээн тодорхой хариулаарай.</w:t>
      </w:r>
    </w:p>
    <w:p w14:paraId="195B30F5" w14:textId="77777777" w:rsidR="00786493" w:rsidRPr="00CA5FCD" w:rsidRDefault="00786493" w:rsidP="00786493">
      <w:pPr>
        <w:ind w:firstLine="720"/>
        <w:jc w:val="both"/>
        <w:rPr>
          <w:rFonts w:ascii="Arial" w:hAnsi="Arial" w:cs="Arial"/>
        </w:rPr>
      </w:pPr>
    </w:p>
    <w:p w14:paraId="5A71E45E" w14:textId="77777777" w:rsidR="00786493" w:rsidRPr="0013006C" w:rsidRDefault="00786493" w:rsidP="00786493">
      <w:pPr>
        <w:ind w:firstLine="720"/>
        <w:jc w:val="both"/>
        <w:rPr>
          <w:rFonts w:ascii="Arial" w:hAnsi="Arial" w:cs="Arial"/>
        </w:rPr>
      </w:pPr>
      <w:r>
        <w:rPr>
          <w:rFonts w:ascii="Arial" w:hAnsi="Arial" w:cs="Arial"/>
          <w:b/>
          <w:bCs/>
        </w:rPr>
        <w:t>С.Баярмөнх</w:t>
      </w:r>
      <w:r w:rsidRPr="00165FC1">
        <w:rPr>
          <w:rFonts w:ascii="Arial" w:hAnsi="Arial" w:cs="Arial"/>
          <w:b/>
          <w:bCs/>
        </w:rPr>
        <w:t>:</w:t>
      </w:r>
      <w:r w:rsidRPr="007B6AD2">
        <w:rPr>
          <w:rFonts w:ascii="Arial" w:hAnsi="Arial" w:cs="Arial"/>
          <w:b/>
          <w:bCs/>
        </w:rPr>
        <w:t xml:space="preserve"> </w:t>
      </w:r>
      <w:r w:rsidRPr="0013006C">
        <w:rPr>
          <w:rFonts w:ascii="Arial" w:hAnsi="Arial" w:cs="Arial"/>
        </w:rPr>
        <w:t>Байнгын хорооны гишүүдэд энэ өдрийн мэ</w:t>
      </w:r>
      <w:r w:rsidR="00096699">
        <w:rPr>
          <w:rFonts w:ascii="Arial" w:hAnsi="Arial" w:cs="Arial"/>
        </w:rPr>
        <w:t>н</w:t>
      </w:r>
      <w:r w:rsidRPr="0013006C">
        <w:rPr>
          <w:rFonts w:ascii="Arial" w:hAnsi="Arial" w:cs="Arial"/>
        </w:rPr>
        <w:t>дийг хүргэе. Манай компани 2019 оны 5 сард анх байгуулагдаж, үүнээс хойш өнөөдрийг хүртэл үйл ажиллагаа явуулж байна. Сая Батжаргал гишүүн асууж байна. Гол, гол тоонуудыг манай Наранцогт дарга хэлчихлээ. Бид нар манай нийт нөөц 2.4 сая тонн, 200 дундаж агуулга нь 270 граммын агууламжтай ийм хүдэр байгаа. Яг нарийн одоо тоогоор нь аваад үзвэл манайх бол нэг нийтдээ нэг аравны сая тонн хүдэр байгаа. Яагаад гэхээр манайх нөгөө ТЭЗҮ дээрээ анх хийхдээ 600000 тонн, 250 граммын агууламжтай хүдэр нэмж илэрлээ гээд ингээд ТЭЗҮ-гээ хийчихсэн юм байна лээ. ТЭЗҮ-гээр бид нар яривал нийтдээ нэг өнөөдрийн байдлаар бол ААНОАТ-аа хасахгүйгээр нийтдээ 174 тэрбум төгрөгийг одоо энэ ордоос олох боломжтой байгаа. Энэ манай асуудлаар 2020 оны 1 сарын 10-наас Улсын Их Хурлын, Улсын Их Хурлаас тогтоол гарч Засгийн газарт үүрэг өгөөд, одоо ААНОАТ-ыг хөнгөлөх, чөлөөлөх ийм одоо үүрэг даалгаврыг Засгийн газарт өгсөн байдаг.</w:t>
      </w:r>
    </w:p>
    <w:p w14:paraId="5E52E148" w14:textId="77777777" w:rsidR="00786493" w:rsidRPr="0013006C" w:rsidRDefault="00786493" w:rsidP="00786493">
      <w:pPr>
        <w:ind w:firstLine="720"/>
        <w:jc w:val="both"/>
        <w:rPr>
          <w:rFonts w:ascii="Arial" w:hAnsi="Arial" w:cs="Arial"/>
        </w:rPr>
      </w:pPr>
    </w:p>
    <w:p w14:paraId="2C998004" w14:textId="77777777" w:rsidR="00786493" w:rsidRPr="0013006C" w:rsidRDefault="00786493" w:rsidP="00786493">
      <w:pPr>
        <w:ind w:firstLine="720"/>
        <w:jc w:val="both"/>
        <w:rPr>
          <w:rFonts w:ascii="Arial" w:hAnsi="Arial" w:cs="Arial"/>
        </w:rPr>
      </w:pPr>
      <w:r w:rsidRPr="0013006C">
        <w:rPr>
          <w:rFonts w:ascii="Arial" w:hAnsi="Arial" w:cs="Arial"/>
        </w:rPr>
        <w:t xml:space="preserve">Тэр үед бол одоо тухайн үедээ бол бас энэ үүрэг даалгавар бол биелэгдээгүй явснаас хойш өнөөдөр бид нар яаж байна гэхээр ААНОАТ, Амнат-ын татвар, ингээд ийн татваруудыг бас өгч байгаа тодорхой хэмжээгээр. 215 тэрбум төгрөгөөс нийтдээ </w:t>
      </w:r>
      <w:r w:rsidRPr="0013006C">
        <w:rPr>
          <w:rFonts w:ascii="Arial" w:hAnsi="Arial" w:cs="Arial"/>
        </w:rPr>
        <w:lastRenderedPageBreak/>
        <w:t>нэг энэ компанийг авахад бол нийтдээ 186 тэрбум төгрөгийн өр үлдчихсэн байсан. Бид нар өнөөдөр бас дотоод нөөц бололцоогоо ашиглаад бас шинэ Салхит төсөл дээр шинэ, шинэ хайгуулын ажлуудыг бол зохион байгуулж байгаа. Ингэж зохион байгуулснаар яах вэ гэвэл бид нар үйлдвэрлэлийн насжилтыг уртасгах, шинээр одоо болон хүдэр өндөр агууламжтай хүдрийг илрүүлэх гэсэн ийм зүйлүүдийг бол ингээд хийж байна. Анх энэ ажлыг авахад яасан гэхээр нэг овоолго буюу 500 граммын агууламжтай маш өндөр агуулгатай хүдрийг үйлдвэрт оруулж байсан. Өнөөдөр бид нар 4 хүдрийг, өөрөөр хэлбэл бага агууламжтай хүдрээ их агууламжтайгаа холиод, ингээд үйлдвэрлэлийн насжилтыг уртатгах энэ ажлыг бол ингээд зохион байгуулж байгаа.</w:t>
      </w:r>
    </w:p>
    <w:p w14:paraId="17D0F2C5" w14:textId="77777777" w:rsidR="00786493" w:rsidRPr="0013006C" w:rsidRDefault="00786493" w:rsidP="00786493">
      <w:pPr>
        <w:ind w:firstLine="720"/>
        <w:jc w:val="both"/>
        <w:rPr>
          <w:rFonts w:ascii="Arial" w:hAnsi="Arial" w:cs="Arial"/>
        </w:rPr>
      </w:pPr>
    </w:p>
    <w:p w14:paraId="45FE36D3" w14:textId="77777777" w:rsidR="00786493" w:rsidRPr="0013006C" w:rsidRDefault="00786493" w:rsidP="00786493">
      <w:pPr>
        <w:ind w:firstLine="720"/>
        <w:jc w:val="both"/>
        <w:rPr>
          <w:rFonts w:ascii="Arial" w:hAnsi="Arial" w:cs="Arial"/>
        </w:rPr>
      </w:pPr>
      <w:r w:rsidRPr="0013006C">
        <w:rPr>
          <w:rFonts w:ascii="Arial" w:hAnsi="Arial" w:cs="Arial"/>
        </w:rPr>
        <w:t xml:space="preserve">Түрүүн Наранцогт дарга хэллээ. Трафигура компанитай байгуулсан гэрээн дээр бол бид нар бас энэ компанид бас өөрсдийнхөө бас тодорхой саналуудыг тавина гэж ингэж бодож байгаа. Тэр санал нь яаж байна гэхээр бид нар 16000 граммын агууламжтай баяжмалыг энэ компанид нийлүүлж байгаагаар бол бид нар эдийн засгийн хувьд бол жаахан алдагдал хүлээх ийм дүр төрхтэй байгаа. Өөрөөр хэлбэл 16000 граммын агууламжтай баяжмал оруулчхаад нөгөө талаар борлуулалтаа бид нар 68 хувьтай ингэж хийж байгаа. Бид нар өнөөдөр 78 борлуулалтынхаа борлуулалтаа бид нар 78 хувиар бодоод, баяжмал дахь агууламжаа 10000 граммын агууламжтай баяжмал болгоод явбал бид нарын нас, насжилт 3.8 жилээр нэмэгдэх ийм тооцоолол гарч байгаа. </w:t>
      </w:r>
    </w:p>
    <w:p w14:paraId="448A0C87" w14:textId="77777777" w:rsidR="00786493" w:rsidRPr="0013006C" w:rsidRDefault="00786493" w:rsidP="00786493">
      <w:pPr>
        <w:ind w:firstLine="720"/>
        <w:jc w:val="both"/>
        <w:rPr>
          <w:rFonts w:ascii="Arial" w:hAnsi="Arial" w:cs="Arial"/>
        </w:rPr>
      </w:pPr>
    </w:p>
    <w:p w14:paraId="7F0F62A4" w14:textId="77777777" w:rsidR="00786493" w:rsidRPr="0013006C" w:rsidRDefault="00786493" w:rsidP="00786493">
      <w:pPr>
        <w:ind w:firstLine="720"/>
        <w:jc w:val="both"/>
        <w:rPr>
          <w:rFonts w:ascii="Arial" w:hAnsi="Arial" w:cs="Arial"/>
        </w:rPr>
      </w:pPr>
      <w:r w:rsidRPr="0013006C">
        <w:rPr>
          <w:rFonts w:ascii="Arial" w:hAnsi="Arial" w:cs="Arial"/>
        </w:rPr>
        <w:t>Мөн одоо насжилт нэмэгдэхээс гадна бид нар бага агууламжтай хүдрүүдээ аваад явчих ийм боломжууд бүрдэнэ. Нөгөө талаар бид нар одоо бол үйлдвэрлэл рүү орж байгаа, үйлдвэрлэл рүү орж байгаа хүдэр маань 290 граммын агууламжтай хүдэр орж байгаа. Энийг бид нар 260 грамм болгоход энэ дундын зөрүүнээс, өөрөөр хэлбэл баяжмалынхаа агууламжийг буулгаад үйлдвэрт орж байгаа хүдрээ бид нар бас агууламжаа буулгаад ингээд явахад бол бид нар бас эндээс тодорхой хэмжээний бас нэг зуугаад тэрбум төгрөг олох бас ийм боломж бас харагдаж байгаа. Тэгээд Салхитын мөнгөний ордтой холбоотой ийм зүйл байна. Түрүүн сайдын хэлдэг дээр манай Наранцогт даргын хэлдэг дээр Овоот хяр дээр бас ганц нэг ойлголтыг та бүхэнд өгье гэж ингэж бодож байгаа. Тэр нь юу вэ гэхээр манай компанийн 1 их наяд 141 тэрбум төгрөгийн энэ тэтгэврийн зээлийг төрөөс нэг удаа.../минут дуусав/</w:t>
      </w:r>
    </w:p>
    <w:p w14:paraId="0C483859" w14:textId="77777777" w:rsidR="00786493" w:rsidRDefault="00786493" w:rsidP="00786493">
      <w:pPr>
        <w:ind w:firstLine="720"/>
        <w:jc w:val="both"/>
        <w:rPr>
          <w:rFonts w:ascii="Arial" w:hAnsi="Arial" w:cs="Arial"/>
          <w:b/>
          <w:bCs/>
        </w:rPr>
      </w:pPr>
    </w:p>
    <w:p w14:paraId="49A67118" w14:textId="77777777" w:rsidR="00786493" w:rsidRPr="0013006C"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006C">
        <w:rPr>
          <w:rFonts w:ascii="Arial" w:hAnsi="Arial" w:cs="Arial"/>
        </w:rPr>
        <w:t>Нэмээд 1 минут өгье, нэмээд хариулчих ажлын хэсгийн 3 дугаар номерын микрофоныг нээгээрэй.</w:t>
      </w:r>
    </w:p>
    <w:p w14:paraId="114D797E" w14:textId="77777777" w:rsidR="00786493" w:rsidRDefault="00786493" w:rsidP="00786493">
      <w:pPr>
        <w:ind w:firstLine="720"/>
        <w:jc w:val="both"/>
        <w:rPr>
          <w:rFonts w:ascii="Arial" w:hAnsi="Arial" w:cs="Arial"/>
          <w:b/>
          <w:bCs/>
        </w:rPr>
      </w:pPr>
    </w:p>
    <w:p w14:paraId="643A8D18" w14:textId="77777777" w:rsidR="00786493" w:rsidRPr="0013006C" w:rsidRDefault="00786493" w:rsidP="00786493">
      <w:pPr>
        <w:ind w:firstLine="720"/>
        <w:jc w:val="both"/>
        <w:rPr>
          <w:rFonts w:ascii="Arial" w:hAnsi="Arial" w:cs="Arial"/>
        </w:rPr>
      </w:pPr>
      <w:r>
        <w:rPr>
          <w:rFonts w:ascii="Arial" w:hAnsi="Arial" w:cs="Arial"/>
          <w:b/>
          <w:bCs/>
        </w:rPr>
        <w:t>С.Баярмөнх</w:t>
      </w:r>
      <w:r w:rsidRPr="00165FC1">
        <w:rPr>
          <w:rFonts w:ascii="Arial" w:hAnsi="Arial" w:cs="Arial"/>
          <w:b/>
          <w:bCs/>
        </w:rPr>
        <w:t>:</w:t>
      </w:r>
      <w:r w:rsidRPr="007B6AD2">
        <w:rPr>
          <w:rFonts w:ascii="Arial" w:hAnsi="Arial" w:cs="Arial"/>
          <w:b/>
          <w:bCs/>
        </w:rPr>
        <w:t xml:space="preserve"> </w:t>
      </w:r>
      <w:r w:rsidRPr="0013006C">
        <w:rPr>
          <w:rFonts w:ascii="Arial" w:hAnsi="Arial" w:cs="Arial"/>
        </w:rPr>
        <w:t>Ингээд Овоот гэхээр бол яасан гэхээр тухайн үед бол эндээс бол захын агууламж нь 0.2 буюу геологийн нөөц нь ийм байсан юм байна лээ. Одоо бол манайх яаж байна гэхээр дунджаар нэг 0.4 захын агууламжтай ийм 53 тонн алтны нөөцтэй гэж ингэж үздэг. Яг нарийн мэдээлэл тооцоог нь аваад үзэхэд бол энэ 53 тонн бол алт бас тийм хэмжээний алт бол байхгүй гэж ингэж үзэж байгаа. Энэ дээр ямар хүндрэл бэрхшээл тулгарч байна гэхээр энэ бол одоо маш нарийн ширхэгтэй, үйлдвэрлэлийн технологи нь их, маш өөр өвөрмөц аргаар явдаг, явах боломжтой, ийм нөөцтэй ийм орд байгаа юм. Тэгээд энэ талаар бид нар олон технологи бас олон янз янзын одоо ялангуяа энэ Европын ч юм уу, өндөр хөгжилтэй орнуудад бол энэ асуудал дээр бол санал тавьдаг. Тэгээд манай ерөнхий нөгөө агууламж мөн одоо бүх хүдэр дэх агууламж гээд ингээд энэ бүх юм.../минут дуусав/</w:t>
      </w:r>
    </w:p>
    <w:p w14:paraId="3543C602" w14:textId="77777777" w:rsidR="00786493" w:rsidRPr="0013006C" w:rsidRDefault="00786493" w:rsidP="00786493">
      <w:pPr>
        <w:ind w:firstLine="720"/>
        <w:jc w:val="both"/>
        <w:rPr>
          <w:rFonts w:ascii="Arial" w:hAnsi="Arial" w:cs="Arial"/>
        </w:rPr>
      </w:pPr>
    </w:p>
    <w:p w14:paraId="041010F9" w14:textId="77777777" w:rsidR="00786493" w:rsidRPr="0013006C"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006C">
        <w:rPr>
          <w:rFonts w:ascii="Arial" w:hAnsi="Arial" w:cs="Arial"/>
        </w:rPr>
        <w:t>Батжаргал гишүүн, Батжаргал гишүүний микрофонд микрофоныг өгье.</w:t>
      </w:r>
    </w:p>
    <w:p w14:paraId="7767D68D" w14:textId="77777777" w:rsidR="00786493" w:rsidRDefault="00786493" w:rsidP="00786493">
      <w:pPr>
        <w:ind w:firstLine="720"/>
        <w:jc w:val="both"/>
        <w:rPr>
          <w:rFonts w:ascii="Arial" w:hAnsi="Arial" w:cs="Arial"/>
          <w:b/>
          <w:bCs/>
        </w:rPr>
      </w:pPr>
    </w:p>
    <w:p w14:paraId="659EE4F8" w14:textId="77777777" w:rsidR="00786493" w:rsidRPr="0013006C" w:rsidRDefault="00786493" w:rsidP="00786493">
      <w:pPr>
        <w:ind w:firstLine="720"/>
        <w:jc w:val="both"/>
        <w:rPr>
          <w:rFonts w:ascii="Arial" w:hAnsi="Arial" w:cs="Arial"/>
        </w:rPr>
      </w:pPr>
      <w:r>
        <w:rPr>
          <w:rFonts w:ascii="Arial" w:hAnsi="Arial" w:cs="Arial"/>
          <w:b/>
          <w:bCs/>
        </w:rPr>
        <w:t>Ж.Батжаргал</w:t>
      </w:r>
      <w:r w:rsidRPr="00165FC1">
        <w:rPr>
          <w:rFonts w:ascii="Arial" w:hAnsi="Arial" w:cs="Arial"/>
          <w:b/>
          <w:bCs/>
        </w:rPr>
        <w:t>:</w:t>
      </w:r>
      <w:r>
        <w:rPr>
          <w:rFonts w:ascii="Arial" w:hAnsi="Arial" w:cs="Arial"/>
          <w:b/>
          <w:bCs/>
        </w:rPr>
        <w:t xml:space="preserve"> </w:t>
      </w:r>
      <w:r w:rsidRPr="0013006C">
        <w:rPr>
          <w:rFonts w:ascii="Arial" w:hAnsi="Arial" w:cs="Arial"/>
        </w:rPr>
        <w:t>Тийм энэ холимог металлын ерөнхий үр өгөөжийн асуудлыг групп нэлээн сайд судалж байгаа байх. Одоо тэгээд Наранцогт захирал нэлээн анзаарч байгаа юм байгаа биз дээ. Эрдэнэс Монголын өөрийнх нь бүтэц доторх группүүд нь групп дотор нэгдэж байгаа компаниудынхаа энэ харилцааг их зөв болгохгүй бол асуудал чинь нэлээн төвөгтэй юм байна лээ. Би бол тэгж ойлгоод байдаг юм. Их л зөв болгож, одоо эрх зүйн хувьд нь нэлээн сайн баталгаажуулж авах ёстой. Одоо ингээд хууль тогтоомжуудыг бүгдийг нь харахаар зэрэг манайд яг ийм бүтэц, бүтцээр асуудлыг нь зохицуулчихсан хууль тогтоомжууд бараг байхгүй байгаа шүү. Ний нуугүй үнэнийг хэлэхэд. Энэ охин компаниудынхаа ямар менежментийг нь Эрдэнэс Монгол нь авч явах юм, тэрүүнийхээ төлөө ямар ашиг шимтгэл дээр тогтож амьдрах юм ч гэдэг юм уу, ийм юмнуудаа нэг тодорхой болгох тухай асуудал байх шиг байна.</w:t>
      </w:r>
    </w:p>
    <w:p w14:paraId="1BC2E0C7" w14:textId="77777777" w:rsidR="00786493" w:rsidRPr="0013006C" w:rsidRDefault="00786493" w:rsidP="00786493">
      <w:pPr>
        <w:ind w:firstLine="720"/>
        <w:jc w:val="both"/>
        <w:rPr>
          <w:rFonts w:ascii="Arial" w:hAnsi="Arial" w:cs="Arial"/>
        </w:rPr>
      </w:pPr>
    </w:p>
    <w:p w14:paraId="1E35EE3D" w14:textId="77777777" w:rsidR="00786493" w:rsidRPr="0013006C"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006C">
        <w:rPr>
          <w:rFonts w:ascii="Arial" w:hAnsi="Arial" w:cs="Arial"/>
        </w:rPr>
        <w:t>Үг хэлчихлээ. Дамдинням гишүүн.</w:t>
      </w:r>
    </w:p>
    <w:p w14:paraId="160159A1" w14:textId="77777777" w:rsidR="00786493" w:rsidRPr="0013006C" w:rsidRDefault="00786493" w:rsidP="00786493">
      <w:pPr>
        <w:ind w:firstLine="720"/>
        <w:jc w:val="both"/>
        <w:rPr>
          <w:rFonts w:ascii="Arial" w:hAnsi="Arial" w:cs="Arial"/>
          <w:lang w:val="en-US"/>
        </w:rPr>
      </w:pPr>
    </w:p>
    <w:p w14:paraId="4CD82332" w14:textId="77777777" w:rsidR="00786493" w:rsidRPr="0013006C" w:rsidRDefault="00786493" w:rsidP="00786493">
      <w:pPr>
        <w:ind w:firstLine="720"/>
        <w:jc w:val="both"/>
        <w:rPr>
          <w:rFonts w:ascii="Arial" w:hAnsi="Arial" w:cs="Arial"/>
        </w:rPr>
      </w:pPr>
      <w:r>
        <w:rPr>
          <w:rFonts w:ascii="Arial" w:hAnsi="Arial" w:cs="Arial"/>
          <w:b/>
          <w:bCs/>
        </w:rPr>
        <w:t>Г.Дамдинням</w:t>
      </w:r>
      <w:r w:rsidRPr="00165FC1">
        <w:rPr>
          <w:rFonts w:ascii="Arial" w:hAnsi="Arial" w:cs="Arial"/>
          <w:b/>
          <w:bCs/>
        </w:rPr>
        <w:t>:</w:t>
      </w:r>
      <w:r w:rsidRPr="007B6AD2">
        <w:rPr>
          <w:rFonts w:ascii="Arial" w:hAnsi="Arial" w:cs="Arial"/>
          <w:b/>
          <w:bCs/>
        </w:rPr>
        <w:t xml:space="preserve"> </w:t>
      </w:r>
      <w:r w:rsidRPr="0013006C">
        <w:rPr>
          <w:rFonts w:ascii="Arial" w:hAnsi="Arial" w:cs="Arial"/>
        </w:rPr>
        <w:t xml:space="preserve">Холимог металлын мэдээлэл орж ирж байгаа юм байна. Яах вэ нэг хэд хэдэн асуулт байна л даа. Энэ төрийн зүгээс бол ойлгомжтой доо нэг Салхитын мөнгөний орд, Асгатын мөнгөний орд гэсэн 2 ордоо л ярина шүү дээ. Тэгээд бусад нь бол хувийн хэвшлийнхэн тэгээд л өөрсдийнхөөрөө л явах байх. Зүгээр одоо энэ яригдаад байгаа төрийн өмчийн 2 том орд гэж яригдаад байгаа энэ 2 ордынхоо нөөцийн тооцооллыг та нар ямар аргачлалаар хийсэн юм бэ? Тэр Австралийн </w:t>
      </w:r>
      <w:r w:rsidRPr="0013006C">
        <w:rPr>
          <w:rFonts w:ascii="Arial" w:hAnsi="Arial" w:cs="Arial"/>
          <w:lang w:val="en-US"/>
        </w:rPr>
        <w:t>JORC-</w:t>
      </w:r>
      <w:proofErr w:type="spellStart"/>
      <w:r w:rsidRPr="0013006C">
        <w:rPr>
          <w:rFonts w:ascii="Arial" w:hAnsi="Arial" w:cs="Arial"/>
          <w:lang w:val="en-US"/>
        </w:rPr>
        <w:t>оороо</w:t>
      </w:r>
      <w:proofErr w:type="spellEnd"/>
      <w:r w:rsidRPr="0013006C">
        <w:rPr>
          <w:rFonts w:ascii="Arial" w:hAnsi="Arial" w:cs="Arial"/>
        </w:rPr>
        <w:t xml:space="preserve"> хийсэн юм уу? Эсвэл Канадын тэр </w:t>
      </w:r>
      <w:r w:rsidRPr="0013006C">
        <w:rPr>
          <w:rFonts w:ascii="Arial" w:hAnsi="Arial" w:cs="Arial"/>
          <w:lang w:val="en-US"/>
        </w:rPr>
        <w:t>NI</w:t>
      </w:r>
      <w:r w:rsidRPr="0013006C">
        <w:rPr>
          <w:rFonts w:ascii="Arial" w:hAnsi="Arial" w:cs="Arial"/>
        </w:rPr>
        <w:t>43101-ээр хийсэн юм уу? Эсвэл манай одоо дотоодын нөгөө тооцооллоороо хийсэн юм уу? Би яагаад энийг асуугаад байна гэхээр энэ янз бүрийн одоо нэг тийм багцаа тоонуудыг нийтэд гаргаад тавьчихаар манай энэ уул уурхайн салбарт асар их мөнгө сонсогдоод байдаг байхгүй юу. Гэтэл яг бодит байдал дээр бол яг олборлож бол тэгээд гаргаж ирээд зараад олох орлогын нөөц нь бол өөр л байдаг л даа. Тэгэхээр энэ мэдээллээ та нар нэг ойлгомжтой тодорхой өгөх ёстой байх. Тэгээд энийг нэг хэлээч.</w:t>
      </w:r>
    </w:p>
    <w:p w14:paraId="1ACB075D" w14:textId="77777777" w:rsidR="00786493" w:rsidRPr="0013006C" w:rsidRDefault="00786493" w:rsidP="00786493">
      <w:pPr>
        <w:ind w:firstLine="720"/>
        <w:jc w:val="both"/>
        <w:rPr>
          <w:rFonts w:ascii="Arial" w:hAnsi="Arial" w:cs="Arial"/>
        </w:rPr>
      </w:pPr>
    </w:p>
    <w:p w14:paraId="79E63839" w14:textId="77777777" w:rsidR="00786493" w:rsidRPr="0013006C" w:rsidRDefault="00786493" w:rsidP="00786493">
      <w:pPr>
        <w:ind w:firstLine="720"/>
        <w:jc w:val="both"/>
        <w:rPr>
          <w:rFonts w:ascii="Arial" w:hAnsi="Arial" w:cs="Arial"/>
        </w:rPr>
      </w:pPr>
      <w:r w:rsidRPr="0013006C">
        <w:rPr>
          <w:rFonts w:ascii="Arial" w:hAnsi="Arial" w:cs="Arial"/>
        </w:rPr>
        <w:t>Хоёрдугаарт бол бас нэг асуудал байгаа юм. Татвар төлөгчдийн мөнгөөр нэмж хайгуул хийнэ гэдэг асуудал бол хэцүү. Энэ одоо дэлхий даяар зүгээр, одоо</w:t>
      </w:r>
      <w:r w:rsidRPr="0013006C">
        <w:rPr>
          <w:rFonts w:ascii="Arial" w:hAnsi="Arial" w:cs="Arial"/>
          <w:lang w:val="en-US"/>
        </w:rPr>
        <w:t xml:space="preserve"> brownfield</w:t>
      </w:r>
      <w:r w:rsidRPr="0013006C">
        <w:rPr>
          <w:rFonts w:ascii="Arial" w:hAnsi="Arial" w:cs="Arial"/>
        </w:rPr>
        <w:t xml:space="preserve"> гэж ярьдаг юм даа. Одоо бараг </w:t>
      </w:r>
      <w:r w:rsidRPr="0013006C">
        <w:rPr>
          <w:rFonts w:ascii="Arial" w:hAnsi="Arial" w:cs="Arial"/>
          <w:lang w:val="en-US"/>
        </w:rPr>
        <w:t>greenfield</w:t>
      </w:r>
      <w:r w:rsidRPr="0013006C">
        <w:rPr>
          <w:rFonts w:ascii="Arial" w:hAnsi="Arial" w:cs="Arial"/>
        </w:rPr>
        <w:t>. Өөрөөр хэлбэл ногоон зүгээр ийм газар дээр хайгуул хийгээд явахад 10000 хайгуулын лицензээс л нэг орд олдож байгаа шүү дээ. Тэгсэн Монгол дээр бол 1000-аас нэг байгаа болов уу бараг. Энэ аймаар эрсдэлтэй ажил байхгүй юу? Тэгээд асар их хөрөнгө орно, асар их хөрөнгө орно. Тэгээд ийм юмыг бид нар түлхээд, тэгээд татвар төлөгчдийн мөнгөөр үйлдвэр бариад, татвар төлөгчдийн мөнгөөр хайгуул хийгээд, дэд бүтцийг нь бариад, тэгээд бүртгэхгүй шүү дээ. Тэгээд тэр үнэнийг нь хэлээч. Боломжгүй байхгүй юу даа. Тэгээд дараа нь баахан мөнгө идэж уусан хэрэгт ороод, тэгээд шоронд орцгооно доо. Үгүй ээ, ийм л юм руу явна. Байсан, хааччихсан л гэнэ та нараас өөр яах юм. Татвар төлөгчдийн мөнгийг араас нь нэхнэ шүү дээ.</w:t>
      </w:r>
    </w:p>
    <w:p w14:paraId="1007E0D1" w14:textId="77777777" w:rsidR="00786493" w:rsidRPr="0013006C" w:rsidRDefault="00786493" w:rsidP="00786493">
      <w:pPr>
        <w:ind w:firstLine="720"/>
        <w:jc w:val="both"/>
        <w:rPr>
          <w:rFonts w:ascii="Arial" w:hAnsi="Arial" w:cs="Arial"/>
        </w:rPr>
      </w:pPr>
    </w:p>
    <w:p w14:paraId="19485A04" w14:textId="77777777" w:rsidR="00786493" w:rsidRPr="0013006C" w:rsidRDefault="00786493" w:rsidP="00786493">
      <w:pPr>
        <w:ind w:firstLine="720"/>
        <w:jc w:val="both"/>
        <w:rPr>
          <w:rFonts w:ascii="Arial" w:hAnsi="Arial" w:cs="Arial"/>
        </w:rPr>
      </w:pPr>
      <w:r w:rsidRPr="0013006C">
        <w:rPr>
          <w:rFonts w:ascii="Arial" w:hAnsi="Arial" w:cs="Arial"/>
        </w:rPr>
        <w:t>Тэгээд зүгээр та нар энэ төслүүдээ яаж санхүүжүүлье гэж хараад байгаа юм бэ л гэж асуух гээд байхгүй юу, яаж санхүүжүүлье гэж хараад байгаа юм бэ? Төр засгийн зүгээс, яамны зүгээс ямар бодлого гаргах хэрэгтэй байгаа юм гэдэг асуулт. Өөрөөр хэлбэл гаднын хөрөнгө оруулагч байх юм уу? Дотоодын хөрөнгө оруулалт, тэр гаднын дотоод гэдэг нь хамаа алга. Энийг хийх хөрөнгө оруулагч байх нь л чухал байхгүй юу. Тэгээд тэрэнд ямар нөхцөл өгье гэж хараад байгаа юм, эсвэл оруулах гээд байгаа юм бол? Эсвэл үнэхээр та нар татвар төлөгчдийн мөнгөөр хийнэ гээд байгаа юм уу? Тэрийгээ тодорхой хэл.</w:t>
      </w:r>
    </w:p>
    <w:p w14:paraId="07B205C0" w14:textId="77777777" w:rsidR="00786493" w:rsidRPr="0013006C" w:rsidRDefault="00786493" w:rsidP="00786493">
      <w:pPr>
        <w:ind w:firstLine="720"/>
        <w:jc w:val="both"/>
        <w:rPr>
          <w:rFonts w:ascii="Arial" w:hAnsi="Arial" w:cs="Arial"/>
        </w:rPr>
      </w:pPr>
    </w:p>
    <w:p w14:paraId="5393565D" w14:textId="77777777" w:rsidR="00786493" w:rsidRPr="0013006C" w:rsidRDefault="00786493" w:rsidP="00786493">
      <w:pPr>
        <w:ind w:firstLine="720"/>
        <w:jc w:val="both"/>
        <w:rPr>
          <w:rFonts w:ascii="Arial" w:hAnsi="Arial" w:cs="Arial"/>
        </w:rPr>
      </w:pPr>
      <w:r w:rsidRPr="0013006C">
        <w:rPr>
          <w:rFonts w:ascii="Arial" w:hAnsi="Arial" w:cs="Arial"/>
        </w:rPr>
        <w:lastRenderedPageBreak/>
        <w:t xml:space="preserve">Гуравдугаарт, Ганбаатар сайдаас бас нэг асуух асуулт байгаад байгаа юм. Энэ өнгөт металлын ордууд дээр рояалти тооцохдоо та нар ямар аргачлалаар аваад байгаа юм бэ? Тэгээд энэ орд газрууд чинь ашиглалтад ороод ирэхээр зэрэг рояалтигийн асуудал яригдаад л эхэлнэ. Тэгээд л бас шударга, шударга бишийн асуудал яригдаад л эхэлнэ л дээ. Тэгэхээр энэ дээрээ ер нь та нар ямар жишиг тооцож бодож байгаа юм бэ? </w:t>
      </w:r>
    </w:p>
    <w:p w14:paraId="56650FCA" w14:textId="77777777" w:rsidR="00786493" w:rsidRPr="0013006C" w:rsidRDefault="00786493" w:rsidP="00786493">
      <w:pPr>
        <w:ind w:firstLine="720"/>
        <w:jc w:val="both"/>
        <w:rPr>
          <w:rFonts w:ascii="Arial" w:hAnsi="Arial" w:cs="Arial"/>
        </w:rPr>
      </w:pPr>
    </w:p>
    <w:p w14:paraId="7E1BA8B2" w14:textId="77777777" w:rsidR="00786493" w:rsidRPr="0013006C" w:rsidRDefault="00786493" w:rsidP="00786493">
      <w:pPr>
        <w:ind w:firstLine="720"/>
        <w:jc w:val="both"/>
        <w:rPr>
          <w:rFonts w:ascii="Arial" w:hAnsi="Arial" w:cs="Arial"/>
        </w:rPr>
      </w:pPr>
      <w:r w:rsidRPr="0013006C">
        <w:rPr>
          <w:rFonts w:ascii="Arial" w:hAnsi="Arial" w:cs="Arial"/>
        </w:rPr>
        <w:t xml:space="preserve">Дөрөвдүгээрт, энэ одоо стратегийн орд газар гэж дэлхийд байхгүй нэг юмтай л бид нар их олон жил яваад байгаа юм даа. Уг нь бол стратегийн </w:t>
      </w:r>
      <w:r w:rsidR="00096699" w:rsidRPr="0013006C">
        <w:rPr>
          <w:rFonts w:ascii="Arial" w:hAnsi="Arial" w:cs="Arial"/>
        </w:rPr>
        <w:t>минерал</w:t>
      </w:r>
      <w:r w:rsidRPr="0013006C">
        <w:rPr>
          <w:rFonts w:ascii="Arial" w:hAnsi="Arial" w:cs="Arial"/>
        </w:rPr>
        <w:t xml:space="preserve"> буюу одоо тухайн улс орон одоо үндэсний аюулгүй байдлын хэмжээнд нэг авч үзнэ. Хоёрдугаарт тухайн одоо байгалийн баялаг дэлхий дээр асар өндөр үнэ хүрч огцом өсөж байгаа ч юм уу тийм ээ, одоо бол энэ лититэй холбоотой </w:t>
      </w:r>
      <w:r w:rsidR="00096699" w:rsidRPr="0013006C">
        <w:rPr>
          <w:rFonts w:ascii="Arial" w:hAnsi="Arial" w:cs="Arial"/>
        </w:rPr>
        <w:t>минералууд</w:t>
      </w:r>
      <w:r w:rsidRPr="0013006C">
        <w:rPr>
          <w:rFonts w:ascii="Arial" w:hAnsi="Arial" w:cs="Arial"/>
        </w:rPr>
        <w:t xml:space="preserve"> өсөж байна. Энийг ингээд солиод шинэчлээд оруулаад байдгаар нь оруулж ирэх талаар та нар ер нь ажиллаж байгаа юу гэсэн ийм 4 асуултад хариулт авъя. Баярлалаа.</w:t>
      </w:r>
    </w:p>
    <w:p w14:paraId="0623BF96" w14:textId="77777777" w:rsidR="00786493" w:rsidRPr="0013006C" w:rsidRDefault="00786493" w:rsidP="00786493">
      <w:pPr>
        <w:ind w:firstLine="720"/>
        <w:jc w:val="both"/>
        <w:rPr>
          <w:rFonts w:ascii="Arial" w:hAnsi="Arial" w:cs="Arial"/>
        </w:rPr>
      </w:pPr>
    </w:p>
    <w:p w14:paraId="247987FB" w14:textId="77777777" w:rsidR="00786493" w:rsidRPr="0013006C"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006C">
        <w:rPr>
          <w:rFonts w:ascii="Arial" w:hAnsi="Arial" w:cs="Arial"/>
        </w:rPr>
        <w:t>Наранцогт дарга нэг номер.</w:t>
      </w:r>
    </w:p>
    <w:p w14:paraId="65625B48" w14:textId="77777777" w:rsidR="00786493" w:rsidRPr="0013006C" w:rsidRDefault="00786493" w:rsidP="00786493">
      <w:pPr>
        <w:ind w:firstLine="720"/>
        <w:jc w:val="both"/>
        <w:rPr>
          <w:rFonts w:ascii="Arial" w:hAnsi="Arial" w:cs="Arial"/>
        </w:rPr>
      </w:pPr>
    </w:p>
    <w:p w14:paraId="0954D4B7" w14:textId="77777777" w:rsidR="00786493" w:rsidRPr="0013006C" w:rsidRDefault="00786493" w:rsidP="00786493">
      <w:pPr>
        <w:ind w:firstLine="720"/>
        <w:jc w:val="both"/>
        <w:rPr>
          <w:rFonts w:ascii="Arial" w:hAnsi="Arial" w:cs="Arial"/>
        </w:rPr>
      </w:pPr>
      <w:r>
        <w:rPr>
          <w:rFonts w:ascii="Arial" w:hAnsi="Arial" w:cs="Arial"/>
          <w:b/>
          <w:bCs/>
        </w:rPr>
        <w:t>С.Наранцогт</w:t>
      </w:r>
      <w:r w:rsidRPr="00165FC1">
        <w:rPr>
          <w:rFonts w:ascii="Arial" w:hAnsi="Arial" w:cs="Arial"/>
          <w:b/>
          <w:bCs/>
        </w:rPr>
        <w:t>:</w:t>
      </w:r>
      <w:r w:rsidRPr="007B6AD2">
        <w:rPr>
          <w:rFonts w:ascii="Arial" w:hAnsi="Arial" w:cs="Arial"/>
          <w:b/>
          <w:bCs/>
        </w:rPr>
        <w:t xml:space="preserve"> </w:t>
      </w:r>
      <w:r w:rsidRPr="0013006C">
        <w:rPr>
          <w:rFonts w:ascii="Arial" w:hAnsi="Arial" w:cs="Arial"/>
        </w:rPr>
        <w:t>Дамдинням гишүүний асуултад хариулъя. Тэгэхээр концепцын хувьд бол би таны ярьж байгаатай яг зүгээр шинэ удирдлагын хувьд яг санал нэг байгаа. Өөрөөр хэлэх юм бол энэ компани би түрүүн хэллээ. Компанийн санхүүгийн нөхцөл байдал үнэхээр амаргүй байна. Тэгээд ийм үед бол өмнө нь ингээд энэ компани бол охин компаниудаасаа өр зээл тавих ийм журмаар л хүмүүсээ цалинжуулаад л, тэгээд нэг замын орлогоор амьдардаг. Тэрийгээ ч олигтой аваад явж чаддаггүй нэг ийм байдалтай байгаа. Тэгэхээр концепцын хувьд энэ бол цэвэр одоо менежментийн компани болох ёстой. Засаглалын хувьд бол хамгийн сайн болох ёстой. Түрүүн Батжаргал гишүүн бас хэлсэн. Би анзаарч байгаа. Энэ засаглалыг бол их зөв хэлбэрт нь оруулахгүй бол маш төвөгтэй юм байна лээ. Хэрэгтэй, хэрэггүй бас ачаанууд их үүрч явж байна. Тэгэхээр энийгээ нэгдүгээр улиралдаа эрэмбэлээд, ингээд засаглалаа сайжруулаад.</w:t>
      </w:r>
    </w:p>
    <w:p w14:paraId="1671381D" w14:textId="77777777" w:rsidR="00786493" w:rsidRPr="0013006C" w:rsidRDefault="00786493" w:rsidP="00786493">
      <w:pPr>
        <w:ind w:firstLine="720"/>
        <w:jc w:val="both"/>
        <w:rPr>
          <w:rFonts w:ascii="Arial" w:hAnsi="Arial" w:cs="Arial"/>
        </w:rPr>
      </w:pPr>
    </w:p>
    <w:p w14:paraId="10827CE4" w14:textId="77777777" w:rsidR="00786493" w:rsidRPr="0013006C" w:rsidRDefault="00786493" w:rsidP="00786493">
      <w:pPr>
        <w:ind w:firstLine="720"/>
        <w:jc w:val="both"/>
        <w:rPr>
          <w:rFonts w:ascii="Arial" w:hAnsi="Arial" w:cs="Arial"/>
        </w:rPr>
      </w:pPr>
      <w:r w:rsidRPr="0013006C">
        <w:rPr>
          <w:rFonts w:ascii="Arial" w:hAnsi="Arial" w:cs="Arial"/>
        </w:rPr>
        <w:t xml:space="preserve">Хоёрдугаарт бол би таны хэлж байгаатай энэ ийм эрсдэлтэй алхам руу бол өмнө нь нэлээн хэд хэдэн юм хийчихсэн байна лээ. Энэ нь бол одоо асуудал болж босож ирэх болов уу гээд. Цаашдаа бол энийг яг олон улсын хамгийн сайн туршлагыг, тэгээд байгаа мэдээллээ үнэн зөвөөр бид нар худлаа үнэн бас гоё чимээд хэрэггүй. Байгаа байдлаа олон нийтэд яг нээлттэй, олон улсад нээлттэй, ингээд л энэ дээрээ эрсдэлээ хуваагаад л, үүрээд л хөрөнгө оруулалт хийх энэ хөрөнгө гадаад, дотоодыг ялгахгүй ийм хөрөнгө оруулалтыг татах зарчмаар энэ төслүүдээ хөдөлгөнө гэсэн л хатуу бодолтой байгаа. Түүнээс биш яг таны хэлснээр өмнө нь бол бас ингээд тодорхой юмнууд дээр ингээд нууцад авчихдаг юм байна, тагнуулаас бичиг аваад шууд гэрээгээр байгуулчихдаг юм байна. Тэгээд энд тэнд баахан өрөмдлөг хийсэн гээд нэг юм ярьдаг. Энэ нь мэдээж нууц хийсэн юм хардлага дагуулна шүү дээ. Тэгээд ингээд сүүлдээ энэ чинь бол ажил хийсэн биш асуудал. Тэгэхээр юмыг зөв, ил тод, нээлттэй, яг олон улсын шилдэг зарчмаар нь хийгээд явахад бол асуудалгүй, бас боломж байгаа. Боломжтой юмаа боломжоор нь тавихаар бол энэ. </w:t>
      </w:r>
    </w:p>
    <w:p w14:paraId="78FDEDD3" w14:textId="77777777" w:rsidR="00786493" w:rsidRPr="0013006C" w:rsidRDefault="00786493" w:rsidP="00786493">
      <w:pPr>
        <w:ind w:firstLine="720"/>
        <w:jc w:val="both"/>
        <w:rPr>
          <w:rFonts w:ascii="Arial" w:hAnsi="Arial" w:cs="Arial"/>
        </w:rPr>
      </w:pPr>
    </w:p>
    <w:p w14:paraId="40999DEE" w14:textId="77777777" w:rsidR="00786493" w:rsidRPr="0013006C" w:rsidRDefault="00786493" w:rsidP="00786493">
      <w:pPr>
        <w:ind w:firstLine="720"/>
        <w:jc w:val="both"/>
        <w:rPr>
          <w:rFonts w:ascii="Arial" w:hAnsi="Arial" w:cs="Arial"/>
        </w:rPr>
      </w:pPr>
      <w:r w:rsidRPr="0013006C">
        <w:rPr>
          <w:rFonts w:ascii="Arial" w:hAnsi="Arial" w:cs="Arial"/>
        </w:rPr>
        <w:t xml:space="preserve">Тэр ховор металл дээр ч гэсэн ер нь бол энэ чухал, бас манай стратегийн түншүүд бол сонирхлоо илэрхийлж байгаа. Одоо энэ дээр ховор металл ингээд 5 хүнтэй, нэг төслийн нэгж байгаа. Тэр нь бол бас их үйл ажиллагааны хувьд бол их асуудал, анхаарах зүйлүүд маш их байна. Тэгэхээр энийг бол бас мөн ялгаагүй яг энэ сонирхож байгаа энэ түншүүдтэй бол яг олон улсын шилдэг практикаар эрсдэлээ хөрөнгө оруулагч өөрөө үүрээд явах энэ зүг рүү явах хэрэгтэй юм байна </w:t>
      </w:r>
      <w:r w:rsidRPr="0013006C">
        <w:rPr>
          <w:rFonts w:ascii="Arial" w:hAnsi="Arial" w:cs="Arial"/>
        </w:rPr>
        <w:lastRenderedPageBreak/>
        <w:t>лээ. Мэдээж хэрэг, тэгээд цаашдаа одоо юм илэрсэн тохиолдолд бол хөрөнгө оруулалтын бүтээгдэхүүн хуваах гэрээгээ аль болох Монгол талд үр ашигтай, одоо өмнө нь гарч байгаа энэ их олон муу сургамж байна шүү дээ. Түрүүний хэлдгээр одоо манайх бол энэ Эрдэнэс силвер бол манай бас авах том сургамж л байгаа юм. Өөрсдөө ингээд л ханцуй шамлаад л орчихсон. Одоо өнөө байгаа нөхцөл байдал нь өөрсдөө одоо өрөм тавих тухай яриад л, өрөмдлөг хийгээд л, ингээд л шуудхан шууд худалдан авалт хийгээд л ингээд л яваад байгаа.</w:t>
      </w:r>
    </w:p>
    <w:p w14:paraId="604C8B0D" w14:textId="77777777" w:rsidR="00786493" w:rsidRPr="0013006C" w:rsidRDefault="00786493" w:rsidP="00786493">
      <w:pPr>
        <w:ind w:firstLine="720"/>
        <w:jc w:val="both"/>
        <w:rPr>
          <w:rFonts w:ascii="Arial" w:hAnsi="Arial" w:cs="Arial"/>
        </w:rPr>
      </w:pPr>
    </w:p>
    <w:p w14:paraId="737F5885" w14:textId="77777777" w:rsidR="00786493" w:rsidRPr="0013006C" w:rsidRDefault="00786493" w:rsidP="00786493">
      <w:pPr>
        <w:ind w:firstLine="720"/>
        <w:jc w:val="both"/>
        <w:rPr>
          <w:rFonts w:ascii="Arial" w:hAnsi="Arial" w:cs="Arial"/>
        </w:rPr>
      </w:pPr>
      <w:r w:rsidRPr="0013006C">
        <w:rPr>
          <w:rFonts w:ascii="Arial" w:hAnsi="Arial" w:cs="Arial"/>
        </w:rPr>
        <w:t>Тэгэхээр зэрэг энэ бол бас тэр сайн арга бол биш гэдэг бодолтой байгаа. Энийг бол бид яг зөв, энэ компани, нэгдлийн хувьд бол засаглалын хувьд ч гэсэн маш зөв болох хэрэгтэй. Ур чадварын хувьд зөв болох, үйл ажиллагааны хувьд ч гэсэн яг л олон улсын сайн практикийг дагаж ингэж ажиллана гэж ийм бодолтой байна.</w:t>
      </w:r>
    </w:p>
    <w:p w14:paraId="7773EE9C" w14:textId="77777777" w:rsidR="00786493" w:rsidRPr="0013006C" w:rsidRDefault="00786493" w:rsidP="00786493">
      <w:pPr>
        <w:ind w:firstLine="720"/>
        <w:jc w:val="both"/>
        <w:rPr>
          <w:rFonts w:ascii="Arial" w:hAnsi="Arial" w:cs="Arial"/>
        </w:rPr>
      </w:pPr>
    </w:p>
    <w:p w14:paraId="3595C019" w14:textId="77777777" w:rsidR="00786493" w:rsidRPr="0013006C"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13006C">
        <w:rPr>
          <w:rFonts w:ascii="Arial" w:hAnsi="Arial" w:cs="Arial"/>
        </w:rPr>
        <w:t>Ганбаатар сайд.</w:t>
      </w:r>
    </w:p>
    <w:p w14:paraId="4CF74870" w14:textId="77777777" w:rsidR="00786493" w:rsidRDefault="00786493" w:rsidP="00786493">
      <w:pPr>
        <w:ind w:firstLine="720"/>
        <w:jc w:val="both"/>
        <w:rPr>
          <w:rFonts w:ascii="Arial" w:hAnsi="Arial" w:cs="Arial"/>
          <w:b/>
          <w:bCs/>
        </w:rPr>
      </w:pPr>
    </w:p>
    <w:p w14:paraId="45A2C3DC" w14:textId="77777777" w:rsidR="00786493" w:rsidRPr="0013006C" w:rsidRDefault="00786493" w:rsidP="00786493">
      <w:pPr>
        <w:ind w:firstLine="720"/>
        <w:jc w:val="both"/>
        <w:rPr>
          <w:rFonts w:ascii="Arial" w:hAnsi="Arial" w:cs="Arial"/>
        </w:rPr>
      </w:pPr>
      <w:r>
        <w:rPr>
          <w:rFonts w:ascii="Arial" w:hAnsi="Arial" w:cs="Arial"/>
          <w:b/>
          <w:bCs/>
        </w:rPr>
        <w:t>Ж.Ганбаатар</w:t>
      </w:r>
      <w:r w:rsidRPr="00165FC1">
        <w:rPr>
          <w:rFonts w:ascii="Arial" w:hAnsi="Arial" w:cs="Arial"/>
          <w:b/>
          <w:bCs/>
        </w:rPr>
        <w:t>:</w:t>
      </w:r>
      <w:r w:rsidRPr="007B6AD2">
        <w:rPr>
          <w:rFonts w:ascii="Arial" w:hAnsi="Arial" w:cs="Arial"/>
          <w:b/>
          <w:bCs/>
        </w:rPr>
        <w:t xml:space="preserve"> </w:t>
      </w:r>
      <w:r w:rsidRPr="0013006C">
        <w:rPr>
          <w:rFonts w:ascii="Arial" w:hAnsi="Arial" w:cs="Arial"/>
        </w:rPr>
        <w:t xml:space="preserve">Байнгын хорооны даргад болоод гишүүдэд бас хэлэхэд Ашигт малтмалын хууль УУЯ боловсруулаад явж байгаа. Ер нь голцуу амралтын өдрүүдээр явж байна. Одоо энэ 4 дэх өдөр бид нар бас яаман дээрээ бас нэлээн сууж ажиллана, яах вэ сүүлдээ бас амралтын өдрүүдээр бас хүмүүс ажиллуулж байгаа тухай нэр хоч зүүж магадгүй юм шиг байгаа юм. Тэгэхдээ яах вэ энэнээс өөр боломж бол алга. Ажлын өдрүүдээр хууль яриад ингээд суугаад байх цаг зав бол үнэхээр яаманд бол байдаггүй, байхгүй юм байна лээ. </w:t>
      </w:r>
    </w:p>
    <w:p w14:paraId="10409A3A" w14:textId="77777777" w:rsidR="00786493" w:rsidRPr="0013006C" w:rsidRDefault="00786493" w:rsidP="00786493">
      <w:pPr>
        <w:ind w:firstLine="720"/>
        <w:jc w:val="both"/>
        <w:rPr>
          <w:rFonts w:ascii="Arial" w:hAnsi="Arial" w:cs="Arial"/>
        </w:rPr>
      </w:pPr>
    </w:p>
    <w:p w14:paraId="19696B9B" w14:textId="77777777" w:rsidR="00786493" w:rsidRPr="0013006C" w:rsidRDefault="00786493" w:rsidP="00786493">
      <w:pPr>
        <w:ind w:firstLine="720"/>
        <w:jc w:val="both"/>
        <w:rPr>
          <w:rFonts w:ascii="Arial" w:hAnsi="Arial" w:cs="Arial"/>
        </w:rPr>
      </w:pPr>
      <w:r w:rsidRPr="0013006C">
        <w:rPr>
          <w:rFonts w:ascii="Arial" w:hAnsi="Arial" w:cs="Arial"/>
        </w:rPr>
        <w:t xml:space="preserve">Тэгээд Ашигт малтмалын хуульд бол Дамдинням гишүүний асууж байгаа тэр рояалти, амнат-ын асуудлыг бид нар ер нь маш тийм Сангийн яам дунд нь тоглолт хийх боломжгүй болох тэр хэмжээнд маш үг үсгийн маш тийм тодорхой болгоно гэсэн ийм чигтэй ажиллаж байгаа. Наранцогт даргад хэлэхэд. Ер нь бол яах вэ, мэдээж Сангийн яам мөнгөө хуримтлуулж авахын төлөө явалгүй л яах вэ. Гэхдээ ирээдүйд их мөнгө одоо орлого олохын төлөө бас алхам хийх ёстой. Түүнээс биш маргааш улсын төсөв бүрдэх гэхээсээ илүү ирээдүйд Монгол Улсын эдийн засаг сайжрах, томрох, тэр хөрөнгө оруулагчдыг татах тэр алхмуудыг зөв хийх ёстой. Тэгээд яах вэ, гаднын хөрөнгө оруулагчдыг ер нь зарим тал дээр үргээж байгаа зүйл бол рояалтийн асуудлууд бол байгаа. Ялангуяа зэсийн хувьд. Шууд уншихаар шууд 20 хувийн рояалтитой уншигдаад байгаа юм. Тэгээд Оюутолгой компани болохоор тогтворжуулалтын гэрээтэй. Эрдэнэт 20 хувийг төлдөг. Шинэ хөрөнгө оруулагч ороод ирэхээр шууд 20 хувь гэсэн ойлголт өгөөд байгаа юм. Тэрийг нь бусад ашигт малтмалуудтай адилхан болгох уу гэсэн тийм зүйлүүд бол яригдаж байгаа. </w:t>
      </w:r>
    </w:p>
    <w:p w14:paraId="7C51C630" w14:textId="77777777" w:rsidR="00786493" w:rsidRPr="0013006C" w:rsidRDefault="00786493" w:rsidP="00786493">
      <w:pPr>
        <w:ind w:firstLine="720"/>
        <w:jc w:val="both"/>
        <w:rPr>
          <w:rFonts w:ascii="Arial" w:hAnsi="Arial" w:cs="Arial"/>
        </w:rPr>
      </w:pPr>
    </w:p>
    <w:p w14:paraId="682D1812" w14:textId="77777777" w:rsidR="00786493" w:rsidRPr="0013006C" w:rsidRDefault="00786493" w:rsidP="00786493">
      <w:pPr>
        <w:ind w:firstLine="720"/>
        <w:jc w:val="both"/>
        <w:rPr>
          <w:rFonts w:ascii="Arial" w:hAnsi="Arial" w:cs="Arial"/>
        </w:rPr>
      </w:pPr>
      <w:r w:rsidRPr="0013006C">
        <w:rPr>
          <w:rFonts w:ascii="Arial" w:hAnsi="Arial" w:cs="Arial"/>
        </w:rPr>
        <w:t>Мэдээж Их Хурлын гишүүд одоо ороод ирчихсэнийх нь дараа нь янз янзын байдлаар өөрийнхөө хувь одоо санал бодлыг илэрхийлэхээсээ илүү бэлтгэгдэж байгаа үед нь санал бодлоо хэлээд явбал энэ яг Монгол Улсын төлөө гол санал шүү гэдгийг бас хэлье. Би ер нь бол 1 сарын 20-ноос өмнө Ашигт малтмалын хуулийг төсөл маягаар нь Их Хурлын гишүүдэд тарааж өгнө гэсэн ийм бодолтой ажиллаж байна. Төсөл маягаар нь гэдэг нь төсөл учраас энэ чинь яг батлагдана гэсэн үг биш шүү дээ. Тэгэхээр тэрэн дээр санал онолоо хэлээд юуг ч засаж болно гэдгийг бас хэлье. Түүнээс биш ийм төсөл явж байна, ингэх гэж байна, тэгэх гэж байна гээд одоо аймаар попроод ч гэдэг юм уу, задлаад хаячихгүй байх гэж би бол найдаж байгаа юм. Зүгээр төсөл шүү гэдгийг нь бол одоо бас тодорхойлж бол хэлнэ.</w:t>
      </w:r>
    </w:p>
    <w:p w14:paraId="25015577" w14:textId="77777777" w:rsidR="00786493" w:rsidRPr="0013006C" w:rsidRDefault="00786493" w:rsidP="00786493">
      <w:pPr>
        <w:ind w:firstLine="720"/>
        <w:jc w:val="both"/>
        <w:rPr>
          <w:rFonts w:ascii="Arial" w:hAnsi="Arial" w:cs="Arial"/>
        </w:rPr>
      </w:pPr>
    </w:p>
    <w:p w14:paraId="3F38716D" w14:textId="77777777" w:rsidR="00786493" w:rsidRPr="0013006C" w:rsidRDefault="00786493" w:rsidP="00786493">
      <w:pPr>
        <w:ind w:firstLine="720"/>
        <w:jc w:val="both"/>
        <w:rPr>
          <w:rFonts w:ascii="Arial" w:hAnsi="Arial" w:cs="Arial"/>
        </w:rPr>
      </w:pPr>
      <w:r w:rsidRPr="0013006C">
        <w:rPr>
          <w:rFonts w:ascii="Arial" w:hAnsi="Arial" w:cs="Arial"/>
        </w:rPr>
        <w:t xml:space="preserve">Зүгээр Асгатын хувьд бол Дамдинням гишүүнтэй нэг зүйл бол санал нийлэхгүй байна. Бүтээхийн төлөө явна, бүтээхийн төлөө явна. Зүгээр яах вэ, </w:t>
      </w:r>
      <w:r w:rsidRPr="0013006C">
        <w:rPr>
          <w:rFonts w:ascii="Arial" w:hAnsi="Arial" w:cs="Arial"/>
        </w:rPr>
        <w:lastRenderedPageBreak/>
        <w:t>татвар төлөгчдийн мөнгөөр хайгуул хийхгүй гэдэг дээр бол болгоомжлох нь бол зөв байх. Гэхдээ нэгэнт л төрийн уурхай учраас одоо төр бас хариуцлага тодорхой эрсдэл үүрээд одоо ингээд явахаас өөр зам бол байхгүй л болов уу. Зүгээр зөвхөн гаднын хөрөнгө оруулагчдыг хүлээнэ гэвэл одоо энэ түрүүн Аубакир гишүүн хэлсэн. Бүр 30 жил хүлээсэн. Энэ хугацаа ахиад 30 жил ч болчхож магадгүй. Тийм учраас зоригтой алхмуудыг бас хийх нь зөв гэсэн ийм байр суурьтай байна. Баярлалаа.</w:t>
      </w:r>
    </w:p>
    <w:p w14:paraId="7364291A" w14:textId="77777777" w:rsidR="00786493" w:rsidRPr="0013006C" w:rsidRDefault="00786493" w:rsidP="00786493">
      <w:pPr>
        <w:ind w:firstLine="720"/>
        <w:jc w:val="both"/>
        <w:rPr>
          <w:rFonts w:ascii="Arial" w:hAnsi="Arial" w:cs="Arial"/>
        </w:rPr>
      </w:pPr>
    </w:p>
    <w:p w14:paraId="6489C7B9" w14:textId="77777777" w:rsidR="00786493" w:rsidRPr="0013006C"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006C">
        <w:rPr>
          <w:rFonts w:ascii="Arial" w:hAnsi="Arial" w:cs="Arial"/>
        </w:rPr>
        <w:t>Дамдинням гишүүн нэмээд асуух уу? Дамдинням гишүүний микрофоныг өгье.</w:t>
      </w:r>
    </w:p>
    <w:p w14:paraId="14BFF906" w14:textId="77777777" w:rsidR="00786493" w:rsidRDefault="00786493" w:rsidP="00786493">
      <w:pPr>
        <w:ind w:firstLine="720"/>
        <w:jc w:val="both"/>
        <w:rPr>
          <w:rFonts w:ascii="Arial" w:hAnsi="Arial" w:cs="Arial"/>
          <w:b/>
          <w:bCs/>
        </w:rPr>
      </w:pPr>
    </w:p>
    <w:p w14:paraId="23C1157A" w14:textId="77777777" w:rsidR="00786493" w:rsidRPr="0013006C" w:rsidRDefault="00786493" w:rsidP="00786493">
      <w:pPr>
        <w:ind w:firstLine="720"/>
        <w:jc w:val="both"/>
        <w:rPr>
          <w:rFonts w:ascii="Arial" w:hAnsi="Arial" w:cs="Arial"/>
        </w:rPr>
      </w:pPr>
      <w:r>
        <w:rPr>
          <w:rFonts w:ascii="Arial" w:hAnsi="Arial" w:cs="Arial"/>
          <w:b/>
          <w:bCs/>
        </w:rPr>
        <w:t>Г.Дамдинням</w:t>
      </w:r>
      <w:r w:rsidRPr="00165FC1">
        <w:rPr>
          <w:rFonts w:ascii="Arial" w:hAnsi="Arial" w:cs="Arial"/>
          <w:b/>
          <w:bCs/>
        </w:rPr>
        <w:t>:</w:t>
      </w:r>
      <w:r w:rsidRPr="007B6AD2">
        <w:rPr>
          <w:rFonts w:ascii="Arial" w:hAnsi="Arial" w:cs="Arial"/>
          <w:b/>
          <w:bCs/>
        </w:rPr>
        <w:t xml:space="preserve"> </w:t>
      </w:r>
      <w:r w:rsidRPr="0013006C">
        <w:rPr>
          <w:rFonts w:ascii="Arial" w:hAnsi="Arial" w:cs="Arial"/>
        </w:rPr>
        <w:t xml:space="preserve">Яах вэ, тэгээд бас хүмүүс манай яамныхан бас юу ажил хийчихье л гээд л зориод байгааг бол ойлгоод байна. Тэгэхдээ хэдүүлээ бас нэг зөв хийчихвэл зүгээр байгаа юм даа. Зөв л хийчихвэл зүгээр байгаа юм. Тэгээд одоо ингээд төрийн өмчийн компаниуд юу болдгийг бүгдээрээ энэ нүүрсний хэрэг дээрээс хараад л сууж байна шүү дээ. Хөгийн л юм болдог л байхгүй юу, хөгийн л юм болно. Тэр </w:t>
      </w:r>
      <w:r w:rsidRPr="0013006C">
        <w:rPr>
          <w:rFonts w:ascii="Arial" w:hAnsi="Arial" w:cs="Arial"/>
          <w:lang w:val="en-US"/>
        </w:rPr>
        <w:t>public</w:t>
      </w:r>
      <w:r w:rsidRPr="0013006C">
        <w:rPr>
          <w:rFonts w:ascii="Arial" w:hAnsi="Arial" w:cs="Arial"/>
        </w:rPr>
        <w:t xml:space="preserve"> олон нийтийн болгохын тулд олон улсын стандартынх нь дагуу нөөцийг нь тогтоох хэрэгтэй. Олон улсын стандартын дагуу нөөц тогтооход арван сая доллар байгаад ч хүрэхгүй, тэр том хэмжээний ордууд. Тэрнээс их мөнгийг бид нар улсын төсөвт татварын орлогоор өгч чадахгүй, хөрөнгө оруулагч олох хэрэгтэй. Тэгээд үнэнийг хэлэх хэрэгтэй шүү дээ хүмүүст. Ингэж байж л явна. Түүнээс нэг их мундаг сайн болоод хийнэ гээд хайр зарлаад ажил явахгүй. Тэгэхээр бас бодитой үнэнийг нь хэлээд ажлуудаа явуулна шүү манайхан тийм.</w:t>
      </w:r>
    </w:p>
    <w:p w14:paraId="4161A8EF" w14:textId="77777777" w:rsidR="00786493" w:rsidRDefault="00786493" w:rsidP="00786493">
      <w:pPr>
        <w:ind w:firstLine="720"/>
        <w:jc w:val="both"/>
        <w:rPr>
          <w:rFonts w:ascii="Arial" w:hAnsi="Arial" w:cs="Arial"/>
          <w:b/>
          <w:bCs/>
        </w:rPr>
      </w:pPr>
    </w:p>
    <w:p w14:paraId="5A9ABAD4" w14:textId="77777777" w:rsidR="00786493" w:rsidRPr="0013006C"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006C">
        <w:rPr>
          <w:rFonts w:ascii="Arial" w:hAnsi="Arial" w:cs="Arial"/>
        </w:rPr>
        <w:t>Санал хэллээ. Ганбаатар гишүүн, Ганбаатар гишүүний микрофоныг өгье.</w:t>
      </w:r>
    </w:p>
    <w:p w14:paraId="7CFE4754" w14:textId="77777777" w:rsidR="00786493" w:rsidRDefault="00786493" w:rsidP="00786493">
      <w:pPr>
        <w:ind w:firstLine="720"/>
        <w:jc w:val="both"/>
        <w:rPr>
          <w:rFonts w:ascii="Arial" w:hAnsi="Arial" w:cs="Arial"/>
          <w:b/>
          <w:bCs/>
        </w:rPr>
      </w:pPr>
    </w:p>
    <w:p w14:paraId="42036C6F" w14:textId="77777777" w:rsidR="00786493" w:rsidRPr="0013006C" w:rsidRDefault="00786493" w:rsidP="00786493">
      <w:pPr>
        <w:ind w:firstLine="720"/>
        <w:jc w:val="both"/>
        <w:rPr>
          <w:rFonts w:ascii="Arial" w:hAnsi="Arial" w:cs="Arial"/>
        </w:rPr>
      </w:pPr>
      <w:r>
        <w:rPr>
          <w:rFonts w:ascii="Arial" w:hAnsi="Arial" w:cs="Arial"/>
          <w:b/>
          <w:bCs/>
        </w:rPr>
        <w:t>С.Ганбаатар</w:t>
      </w:r>
      <w:r w:rsidRPr="00165FC1">
        <w:rPr>
          <w:rFonts w:ascii="Arial" w:hAnsi="Arial" w:cs="Arial"/>
          <w:b/>
          <w:bCs/>
        </w:rPr>
        <w:t>:</w:t>
      </w:r>
      <w:r w:rsidRPr="007B6AD2">
        <w:rPr>
          <w:rFonts w:ascii="Arial" w:hAnsi="Arial" w:cs="Arial"/>
          <w:b/>
          <w:bCs/>
        </w:rPr>
        <w:t xml:space="preserve"> </w:t>
      </w:r>
      <w:r w:rsidRPr="0013006C">
        <w:rPr>
          <w:rFonts w:ascii="Arial" w:hAnsi="Arial" w:cs="Arial"/>
        </w:rPr>
        <w:t>Холимог металлын тал дээр орж ирж байгаа асуудлыг ойлгож байна. Ер нь уул уурхай бол Монгол оронд яг ард түмний амьдралд нэмэртэй байх нь л хамгийн чухал шүү дээ. Бид чинь нэг гоё төсөл хөтөлбөр, гоё уурхай байгуулах гээд байгаадаа ч гол нь биш. Уул уурхай ард түмэнд хувь нэмрээ оруулдаг л байх ёстой. Тэгээд энэ утгаараа бол Эрдэнэс силвер харин ард түмэнд хамгийн их хувь нэмрээ оруулсан уурхайнуудын нэг шүү. Тэр тэтгэвэр тэтгэврийн асуудал дээр нэг амьсгаа авах боломжийг өгсөн гэдгээрээ бол энэ уурхай, энэ уурхайн хамт олонд бол би л хувьдаа их хүндтэй хандаж явдаг. Тэгээд ерөнхийдөө бол ил тод л баймаар байна. Одоо ерөөсөө Монгол орон, уул уурхай л гэвэл нөгөө л хулгай нь нүүрлэдэг л болж хувирчихсан. Тэгээд ил тод л байвал болоо, ил тод л байх нь чухал. Тэгээд энэ дээр би гол хэлэх гээд байгаа санал оруулах гээд байгаа юм гэвэл энэ холимог метал</w:t>
      </w:r>
      <w:r w:rsidR="005B1D82">
        <w:rPr>
          <w:rFonts w:ascii="Arial" w:hAnsi="Arial" w:cs="Arial"/>
        </w:rPr>
        <w:t>л</w:t>
      </w:r>
      <w:r w:rsidRPr="0013006C">
        <w:rPr>
          <w:rFonts w:ascii="Arial" w:hAnsi="Arial" w:cs="Arial"/>
        </w:rPr>
        <w:t>, энэ ерөнхийд нь хариуцаж байгаа улсууд нь одоо яам тамгын газар нь хариулна биз. Энэ холимог металл, өнгөт металл ч байна уу, энэ одоо уул уурхай хувьсгалын ч байна уу, хувийн ч байна уу ордууд 10 хувь нь хөрөнгийн бирж дээр гаргах ёстой хууль ер нь хэзээ хэрэгжих вэ? Энэ хэрэгжиж байгаа юу? Энэ чинь л ил тодын хамгийн анхны шалгуур үзүүлэлт гэж би ойлгож байгаа. 10 хувь нь хөрөнгийн бирж дээр Монголын хөрөнгийн бирж дээр гарах ёстой гээд хуультай.</w:t>
      </w:r>
    </w:p>
    <w:p w14:paraId="1863AF2D" w14:textId="77777777" w:rsidR="00786493" w:rsidRPr="0013006C" w:rsidRDefault="00786493" w:rsidP="00786493">
      <w:pPr>
        <w:ind w:firstLine="720"/>
        <w:jc w:val="both"/>
        <w:rPr>
          <w:rFonts w:ascii="Arial" w:hAnsi="Arial" w:cs="Arial"/>
        </w:rPr>
      </w:pPr>
    </w:p>
    <w:p w14:paraId="43440473" w14:textId="77777777" w:rsidR="00786493" w:rsidRPr="0013006C" w:rsidRDefault="00786493" w:rsidP="00786493">
      <w:pPr>
        <w:ind w:firstLine="720"/>
        <w:jc w:val="both"/>
        <w:rPr>
          <w:rFonts w:ascii="Arial" w:hAnsi="Arial" w:cs="Arial"/>
        </w:rPr>
      </w:pPr>
      <w:r w:rsidRPr="0013006C">
        <w:rPr>
          <w:rFonts w:ascii="Arial" w:hAnsi="Arial" w:cs="Arial"/>
        </w:rPr>
        <w:t xml:space="preserve">Оюутолгой бол яах вэ дээ, манай муу хэдэн улс төрчдийг ар дээр нь гартал нь авлигадаж, худалдаж авч байгаад л гэрээ дотроо өөрчлөөд хаячихсан л даа. Тэгэхдээ хууль нь байгаа шүү дээ. Тэгээд яагаад энийг хэлэх гээд хэлээд 10 хувь нь гээд энэ чинь бас нэг ил тодын л шалгуур л даа. Зүгээр би жишээ л ярья л даа. Одоо жишээ нь Эрдэнэтийн уулын баяжуулах үйлдвэр гээд л тэгж байна. Баяжмалын гэрээ, бөмбөлгийн гэрээ. Монголын төрийн тэргүүн нь хулгай хийдэг, эсвэл Ерөнхий сайд нь хулгай хийдэг. Тэр гэрээг одоо Ганбаатар сайд бол үзээгүй байх, бид бол жижигдэнэ. Амь насанд чинь аюултай тэр бол. Тэгэхээр  ийм ойлгохгүй л дээ чи бол. </w:t>
      </w:r>
      <w:r w:rsidRPr="0013006C">
        <w:rPr>
          <w:rFonts w:ascii="Arial" w:hAnsi="Arial" w:cs="Arial"/>
        </w:rPr>
        <w:lastRenderedPageBreak/>
        <w:t>Тэгэхлээр ийм ил тод бус байдал Монгол орон даяараа байдаг. Нүүрс бүгдээрээ цөм хулгай хийж байгааг мэдэж байсан шүү дээ. Тэгээд бүр асуудаг ч хүн байхгүй. Эрдэнэтийн үйлдвэр бас л хулгай нүүрлэсэн. Тэрэнтэй төстэйгөөр би одоо санаагаа илэрхийлэх үүднээс ярьж байна. Холимог металлын ордын энэ тал дээр 10 хувийг нь Хөрөнгийн бирж дээр гарах юм бол ил тод байдал, янз бүрийн байдлууд нь ил болно гэж би үзэж байна. 10 хувийн тал дээр надад хөрөнгийн бирж дээр хэзээ гарах вэ? Эсвэл тэр ерөөсөө хууль нь байхгүй болчихсон уу гэдэг дээр би хариулт авъя нэгдүгээрт.</w:t>
      </w:r>
    </w:p>
    <w:p w14:paraId="236B84F9" w14:textId="77777777" w:rsidR="00786493" w:rsidRPr="0013006C" w:rsidRDefault="00786493" w:rsidP="00786493">
      <w:pPr>
        <w:ind w:firstLine="720"/>
        <w:jc w:val="both"/>
        <w:rPr>
          <w:rFonts w:ascii="Arial" w:hAnsi="Arial" w:cs="Arial"/>
        </w:rPr>
      </w:pPr>
    </w:p>
    <w:p w14:paraId="6ED90C16" w14:textId="77777777" w:rsidR="00786493" w:rsidRPr="0013006C" w:rsidRDefault="00786493" w:rsidP="00786493">
      <w:pPr>
        <w:ind w:firstLine="720"/>
        <w:jc w:val="both"/>
        <w:rPr>
          <w:rFonts w:ascii="Arial" w:hAnsi="Arial" w:cs="Arial"/>
        </w:rPr>
      </w:pPr>
      <w:r w:rsidRPr="0013006C">
        <w:rPr>
          <w:rFonts w:ascii="Arial" w:hAnsi="Arial" w:cs="Arial"/>
        </w:rPr>
        <w:t>Хоёрдугаарт, бас л дахиад л нөгөө ил тод байдлаа л ярьж байна шүү дээ. Монголоор дүүрэн л хулгай гээд байгаа. Зүгээр нууц янз бүрийн гэрээнүүд энэ дээр бол байхгүй гэж би бодож байна. Юм байгаа бол надад бас байгаа тэдэн ширхэг нууц гэрээ байгаа гээд тэрэн дээр хариулах тийм боломж байна уу? Би хоёрхон асуулт асуулаа.</w:t>
      </w:r>
    </w:p>
    <w:p w14:paraId="17B19AB6" w14:textId="77777777" w:rsidR="00786493" w:rsidRDefault="00786493" w:rsidP="00786493">
      <w:pPr>
        <w:ind w:firstLine="720"/>
        <w:jc w:val="both"/>
        <w:rPr>
          <w:rFonts w:ascii="Arial" w:hAnsi="Arial" w:cs="Arial"/>
          <w:b/>
          <w:bCs/>
        </w:rPr>
      </w:pPr>
    </w:p>
    <w:p w14:paraId="1388EF31" w14:textId="77777777" w:rsidR="00786493" w:rsidRPr="0013006C"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006C">
        <w:rPr>
          <w:rFonts w:ascii="Arial" w:hAnsi="Arial" w:cs="Arial"/>
        </w:rPr>
        <w:t>Ганбаатар сайд.</w:t>
      </w:r>
    </w:p>
    <w:p w14:paraId="074CF1B0" w14:textId="77777777" w:rsidR="00786493" w:rsidRDefault="00786493" w:rsidP="00786493">
      <w:pPr>
        <w:ind w:firstLine="720"/>
        <w:jc w:val="both"/>
        <w:rPr>
          <w:rFonts w:ascii="Arial" w:hAnsi="Arial" w:cs="Arial"/>
          <w:b/>
          <w:bCs/>
        </w:rPr>
      </w:pPr>
    </w:p>
    <w:p w14:paraId="2DE099F9" w14:textId="77777777" w:rsidR="00786493" w:rsidRPr="0013006C" w:rsidRDefault="00786493" w:rsidP="00786493">
      <w:pPr>
        <w:ind w:firstLine="720"/>
        <w:jc w:val="both"/>
        <w:rPr>
          <w:rFonts w:ascii="Arial" w:hAnsi="Arial" w:cs="Arial"/>
        </w:rPr>
      </w:pPr>
      <w:r>
        <w:rPr>
          <w:rFonts w:ascii="Arial" w:hAnsi="Arial" w:cs="Arial"/>
          <w:b/>
          <w:bCs/>
        </w:rPr>
        <w:t>Ж.Ганбаатар</w:t>
      </w:r>
      <w:r w:rsidRPr="00165FC1">
        <w:rPr>
          <w:rFonts w:ascii="Arial" w:hAnsi="Arial" w:cs="Arial"/>
          <w:b/>
          <w:bCs/>
        </w:rPr>
        <w:t>:</w:t>
      </w:r>
      <w:r w:rsidRPr="007B6AD2">
        <w:rPr>
          <w:rFonts w:ascii="Arial" w:hAnsi="Arial" w:cs="Arial"/>
          <w:b/>
          <w:bCs/>
        </w:rPr>
        <w:t xml:space="preserve"> </w:t>
      </w:r>
      <w:r w:rsidRPr="0013006C">
        <w:rPr>
          <w:rFonts w:ascii="Arial" w:hAnsi="Arial" w:cs="Arial"/>
        </w:rPr>
        <w:t xml:space="preserve">Засгийн газар харин энэ олон жил бугшчихсан юмыг чинь ил гаргаад явж байгаа шүү дээ Ганбаатар гишүүнээ, тийм. Тэгээд юу ойлгох, ойлгохгүй яриад байгаа юм. Харин ойлгоод харин наадахыг чинь ил гаргаад явж байгаа биз дээ? Надад тийм, манай яам тэгж тэр хүмүүсийн гэрээг авдаг тийм бодлогын яам ч биш учраас тэр гүйцэтгэх засаглалын ажилд нь оролцож, гэрээ гэрээг нь авч оролцдоггүй. Тийм угаасаа авах ч үгүй. Та одоо тэрэн дээр тийм ойлголтгүй байж байж та одоо Их Хурлын гишүүн, тэгээд хүн рүү дайраад байх шаардлага байхгүй л байх л даа. </w:t>
      </w:r>
    </w:p>
    <w:p w14:paraId="1C7F9F4E" w14:textId="77777777" w:rsidR="00786493" w:rsidRPr="0013006C" w:rsidRDefault="00786493" w:rsidP="00786493">
      <w:pPr>
        <w:ind w:firstLine="720"/>
        <w:jc w:val="both"/>
        <w:rPr>
          <w:rFonts w:ascii="Arial" w:hAnsi="Arial" w:cs="Arial"/>
        </w:rPr>
      </w:pPr>
    </w:p>
    <w:p w14:paraId="670F2F80" w14:textId="77777777" w:rsidR="00786493" w:rsidRPr="0013006C" w:rsidRDefault="00786493" w:rsidP="00786493">
      <w:pPr>
        <w:ind w:firstLine="720"/>
        <w:jc w:val="both"/>
        <w:rPr>
          <w:rFonts w:ascii="Arial" w:hAnsi="Arial" w:cs="Arial"/>
        </w:rPr>
      </w:pPr>
      <w:r w:rsidRPr="0013006C">
        <w:rPr>
          <w:rFonts w:ascii="Arial" w:hAnsi="Arial" w:cs="Arial"/>
        </w:rPr>
        <w:t>Ер нь бол Засгийн үгүй ээ, Засгийн асуудал байна шүү дээ Ганбаатар гишүүнээ, эмзэглээд байх юм байхгүй. Засаг бол энэ хулгайг чинь харин ийм зүйл байна гэдгийг энэ олон мянган бэрхшээлийг давна гэдгийг тооцоолоод, энэ олон зүйлийг чинь гаргаад ярьж байгаа нь хэн юм бэ? Нам дарчихсан байсан нь хэн юм. Яагаад энэ олон жил энийг ярихгүй байсан юм? Яагаад энэ 20, 20 жил, 25 жил энийг хаагаад, нууцлаад, хамгаалаад наагуур цаагуур нь яваад байсан юм бэ? Хэн гаргаад ярьж байгаа юм. Бүх зүйлээ эрсдэлд оруулж байгаа шүү дээ. Бүгдээрээ эрсдэлд орж байгаа юм. Өөрсдөө ч эрсдэлд орж байгаа, гаргаж байгаа, ярьж байгаа хүмүүс нь. Өөрсдөө тэрийгээ мэдэж байгаа. Тэгээд энийг чинь бүгдийг нь гаргаж ярих ёстой, энэ ч гаргаж ярихгүй бол ирээдүйд үнэхээр манай улс ямар асуудалд орох вэ. Зүгээр энийг яриад хэрэггүй ээ, бид нарт эрсдэлтэй гээд одоо өмнөх шигээ нууж хаагаад явсан зүйл байхгүй байна шүү дээ.</w:t>
      </w:r>
    </w:p>
    <w:p w14:paraId="4C9E3C3B" w14:textId="77777777" w:rsidR="00786493" w:rsidRPr="0013006C" w:rsidRDefault="00786493" w:rsidP="00786493">
      <w:pPr>
        <w:ind w:firstLine="720"/>
        <w:jc w:val="both"/>
        <w:rPr>
          <w:rFonts w:ascii="Arial" w:hAnsi="Arial" w:cs="Arial"/>
        </w:rPr>
      </w:pPr>
    </w:p>
    <w:p w14:paraId="6D799180" w14:textId="77777777" w:rsidR="00786493" w:rsidRPr="0013006C" w:rsidRDefault="00786493" w:rsidP="00786493">
      <w:pPr>
        <w:ind w:firstLine="720"/>
        <w:jc w:val="both"/>
        <w:rPr>
          <w:rFonts w:ascii="Arial" w:hAnsi="Arial" w:cs="Arial"/>
        </w:rPr>
      </w:pPr>
      <w:r w:rsidRPr="0013006C">
        <w:rPr>
          <w:rFonts w:ascii="Arial" w:hAnsi="Arial" w:cs="Arial"/>
        </w:rPr>
        <w:t>Тэрнээс гадна УУЯ олон талын гэрээнүүдийг аваад өөр дээрээ байлгадаггүй. Тэрийг нь авч үздэггүй. Тэр чинь одоо энэ хэнтэй ямар гэрээ хийх юм, яаж хийх юм гэдэг асуудал энэ Эрдэнэт үйлдвэрийн өөрийнх нь асуудал. Эрдэнэс Монголынх нь өөрсдийнх нь асуудал. Сайд гэдэг чинь тийм том эрх мэдэлтэй гэдэг юм уу, бүх асуудлыг нь одоо тэр тийм нэг тийм компанидаа тэгж хий, ийм гэрээ хий гэдэг тийм үүрэг даалгавар өгдөг албан тушаалтан биш. Энийг та мэдэхийн дээдээр мэдэж байгаа байх. Тэгээд мэдээж засаад явах зүйлүүд бол байгаа.</w:t>
      </w:r>
    </w:p>
    <w:p w14:paraId="6BCFD52E" w14:textId="77777777" w:rsidR="00786493" w:rsidRPr="0013006C" w:rsidRDefault="00786493" w:rsidP="00786493">
      <w:pPr>
        <w:ind w:firstLine="720"/>
        <w:jc w:val="both"/>
        <w:rPr>
          <w:rFonts w:ascii="Arial" w:hAnsi="Arial" w:cs="Arial"/>
        </w:rPr>
      </w:pPr>
    </w:p>
    <w:p w14:paraId="1F324551" w14:textId="77777777" w:rsidR="00786493" w:rsidRPr="0013006C" w:rsidRDefault="00786493" w:rsidP="00786493">
      <w:pPr>
        <w:ind w:firstLine="720"/>
        <w:jc w:val="both"/>
        <w:rPr>
          <w:rFonts w:ascii="Arial" w:hAnsi="Arial" w:cs="Arial"/>
        </w:rPr>
      </w:pPr>
      <w:r w:rsidRPr="0013006C">
        <w:rPr>
          <w:rFonts w:ascii="Arial" w:hAnsi="Arial" w:cs="Arial"/>
        </w:rPr>
        <w:t xml:space="preserve">Энэ Салхит, Асгат гэсэн уурхайнууд төрийн өмч. Энэ хувийн компаниудыг бол тэдэн хувиа тэрэн дээр зар, хэдэн хувиа зар гэж одоо зааварчлах боломжгүй шүү дээ. Тэгээд тэр бол боломжгүй гишүүнээ. Асгат, Салхитын хувьд бол тодорхой хэмжээний одоо уурхайн үйл ажиллагаа жигдрээд, олборлолт нь эхлээд ингээд үйл ажиллагаа нь тогтворжоод ирэх юм бол энэ алхмууд хийгдэх байх. Энэний төлөө </w:t>
      </w:r>
      <w:r w:rsidRPr="0013006C">
        <w:rPr>
          <w:rFonts w:ascii="Arial" w:hAnsi="Arial" w:cs="Arial"/>
        </w:rPr>
        <w:lastRenderedPageBreak/>
        <w:t>Уул уурхайн яам бодлого гаргаад ажиллана. Зүгээр хувийн компаниудыг бол бид одоо Биржийн тухай хууль батлагдсан шүү дээ. Энүүгээрээ бол бид алхмыг нь хийсэн гэж харж байгаа юм. Энэ алхмын үр дүнд бол яах вэ гэвэл хувийн компаниуд харин өөрсдийнхөө саналаар өөрсдөө тодорхой хувиа бирж дээр гаргаж зарах энэ боломжийг нээж байгаа юм. Бүтээгдэхүүнээ ч гэсэн тэр, өөрийнхөө хувьцааг ч гэсэн тэр боломжтой. Түүнээс биш одоо заавал зар, энийгээ тэдээр зар, энийгээ ингэ өг гэсэн ийм бодлого бол төр барихгүй. Энэ бол хувийн компаниудын үйл ажиллагааг тэгж хааж боосон юм уу, ингэсэн зүйл бол болохгүй гэж харж байгаа юм.</w:t>
      </w:r>
    </w:p>
    <w:p w14:paraId="6699F4CA" w14:textId="77777777" w:rsidR="00786493" w:rsidRPr="0013006C" w:rsidRDefault="00786493" w:rsidP="00786493">
      <w:pPr>
        <w:ind w:firstLine="720"/>
        <w:jc w:val="both"/>
        <w:rPr>
          <w:rFonts w:ascii="Arial" w:hAnsi="Arial" w:cs="Arial"/>
        </w:rPr>
      </w:pPr>
    </w:p>
    <w:p w14:paraId="3B50C459" w14:textId="77777777" w:rsidR="00786493" w:rsidRPr="0013006C" w:rsidRDefault="00786493" w:rsidP="00786493">
      <w:pPr>
        <w:ind w:firstLine="720"/>
        <w:jc w:val="both"/>
        <w:rPr>
          <w:rFonts w:ascii="Arial" w:hAnsi="Arial" w:cs="Arial"/>
        </w:rPr>
      </w:pPr>
      <w:r w:rsidRPr="0013006C">
        <w:rPr>
          <w:rFonts w:ascii="Arial" w:hAnsi="Arial" w:cs="Arial"/>
        </w:rPr>
        <w:t>Харин төрийн хувьцаат компаниудын хувьд бол бүр 10 хувь ч биш, боломжтой бол 34 хувь, хяналтын багц хүртлээ зарах, нээлттэй тунгалаг болгох энэ үйл ажиллагаануудыг хийх ёстой л болов уу гэсэн зүгээр ийм зүйлүүдийг бол хардаг гэдгээ хэлье. Баярлалаа.</w:t>
      </w:r>
    </w:p>
    <w:p w14:paraId="24895171" w14:textId="77777777" w:rsidR="00786493" w:rsidRDefault="00786493" w:rsidP="00786493">
      <w:pPr>
        <w:ind w:firstLine="720"/>
        <w:jc w:val="both"/>
        <w:rPr>
          <w:rFonts w:ascii="Arial" w:hAnsi="Arial" w:cs="Arial"/>
          <w:b/>
          <w:bCs/>
        </w:rPr>
      </w:pPr>
    </w:p>
    <w:p w14:paraId="43061DFD" w14:textId="77777777" w:rsidR="00786493" w:rsidRPr="0013006C"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006C">
        <w:rPr>
          <w:rFonts w:ascii="Arial" w:hAnsi="Arial" w:cs="Arial"/>
        </w:rPr>
        <w:t>Бадамсүрэн захирал хариулах уу? Тэр Эрдэнэтийн баяжмалын гэрээний асуудал асуугаад байна шүү дээ. Тэгээд Эрдэнэттэй холбоотой тэр тендерийн асуудал бас асуугаад байна. Тэгээд энэ 2 дээр нь хариулт хэлээдхээч.</w:t>
      </w:r>
    </w:p>
    <w:p w14:paraId="5CB946C1" w14:textId="77777777" w:rsidR="00786493" w:rsidRPr="0013006C" w:rsidRDefault="00786493" w:rsidP="00786493">
      <w:pPr>
        <w:ind w:firstLine="720"/>
        <w:jc w:val="both"/>
        <w:rPr>
          <w:rFonts w:ascii="Arial" w:hAnsi="Arial" w:cs="Arial"/>
        </w:rPr>
      </w:pPr>
    </w:p>
    <w:p w14:paraId="4ADC3DC4" w14:textId="77777777" w:rsidR="00786493" w:rsidRPr="0013006C" w:rsidRDefault="00786493" w:rsidP="00786493">
      <w:pPr>
        <w:ind w:firstLine="720"/>
        <w:jc w:val="both"/>
        <w:rPr>
          <w:rFonts w:ascii="Arial" w:hAnsi="Arial" w:cs="Arial"/>
        </w:rPr>
      </w:pPr>
      <w:r>
        <w:rPr>
          <w:rFonts w:ascii="Arial" w:hAnsi="Arial" w:cs="Arial"/>
          <w:b/>
          <w:bCs/>
        </w:rPr>
        <w:t>Х.Бадамсүрэн</w:t>
      </w:r>
      <w:r w:rsidRPr="00165FC1">
        <w:rPr>
          <w:rFonts w:ascii="Arial" w:hAnsi="Arial" w:cs="Arial"/>
          <w:b/>
          <w:bCs/>
        </w:rPr>
        <w:t>:</w:t>
      </w:r>
      <w:r w:rsidRPr="007B6AD2">
        <w:rPr>
          <w:rFonts w:ascii="Arial" w:hAnsi="Arial" w:cs="Arial"/>
          <w:b/>
          <w:bCs/>
        </w:rPr>
        <w:t xml:space="preserve"> </w:t>
      </w:r>
      <w:r w:rsidRPr="0013006C">
        <w:rPr>
          <w:rFonts w:ascii="Arial" w:hAnsi="Arial" w:cs="Arial"/>
        </w:rPr>
        <w:t xml:space="preserve">Баярлалаа. Тэгэхээр Ганбаатар гишүүнийхээ асуулт ч гэж яагаагүй байх, зүгээр хөндсөн асуудалд тайлбар хийе дээ. Тэгэхээр би энд бол өөрийнхөө удирдаж ажилласан хугацааны асуудлыг хариуцлагатай хэлнэ. Энэ бол би 2017-гоос үндсэндээ 2022 оны асуудлыг ярих гэж байна. Тэгэхээр энд тодорхой тоотой, баримттай хэлсэн нь дээр байх гэж бодож байна. Нэгдүгээрт бол зэсийн худалдаа бол олон улсын жишгээр явж байгаа. Худалдан авах гэрээгээ ил нөхцөлөөр хийдэг, үнэ бол </w:t>
      </w:r>
      <w:r w:rsidR="005B1D82" w:rsidRPr="0013006C">
        <w:rPr>
          <w:rFonts w:ascii="Arial" w:hAnsi="Arial" w:cs="Arial"/>
        </w:rPr>
        <w:t>Лондоны</w:t>
      </w:r>
      <w:r w:rsidRPr="0013006C">
        <w:rPr>
          <w:rFonts w:ascii="Arial" w:hAnsi="Arial" w:cs="Arial"/>
        </w:rPr>
        <w:t xml:space="preserve"> биржийн үнээр явдаг. Хариуцлагатай ажил учраас би, би гээд хэлчихье. Би энэ үйлдвэрийг ажиллаж удирдаж ажиллах хугацаандаа бүх юмыг хуулийн дагуу хийсэн. Энд бол одоо тэр улс төрчид оролцдог гэж байна, гэсэн асуудал хөндөгдөж байна гэж ойлгож байна. Одоогийн ерөнхийлөгч Ухнаагийн Хүрэлсүх Засгийн газар толгойлж байхдаа одоогийн Ерөнхий сайд хоёр бол Эрдэнэт үйлдвэрээ улс төрөөс ангид байлгаж чадсан. Энд хүний шахаа гэдэг байсан. Одоо бол хүний шахаа Эрдэнэт үйлдвэрт байхгүй.</w:t>
      </w:r>
    </w:p>
    <w:p w14:paraId="7E3A785E" w14:textId="77777777" w:rsidR="00786493" w:rsidRPr="0013006C" w:rsidRDefault="00786493" w:rsidP="00786493">
      <w:pPr>
        <w:ind w:firstLine="720"/>
        <w:jc w:val="both"/>
        <w:rPr>
          <w:rFonts w:ascii="Arial" w:hAnsi="Arial" w:cs="Arial"/>
        </w:rPr>
      </w:pPr>
    </w:p>
    <w:p w14:paraId="2428AB21" w14:textId="77777777" w:rsidR="00786493" w:rsidRPr="0013006C" w:rsidRDefault="00786493" w:rsidP="00786493">
      <w:pPr>
        <w:ind w:firstLine="720"/>
        <w:jc w:val="both"/>
        <w:rPr>
          <w:rFonts w:ascii="Arial" w:hAnsi="Arial" w:cs="Arial"/>
        </w:rPr>
      </w:pPr>
      <w:r w:rsidRPr="0013006C">
        <w:rPr>
          <w:rFonts w:ascii="Arial" w:hAnsi="Arial" w:cs="Arial"/>
        </w:rPr>
        <w:t>Энэ экспортын гэрээг сая би дутуу хэлээд орхичихлоо. Энэ яг олон улсынхаа тэр дүрэм журмын дагуу явж байгаа. Энэ 17-гоос 22 онд бол гэрээний нөхцөлийг сайжруулснаар зөвхөн энэ экспортын гэрээний нөхцөлийг сайжруулснаар 145 тэрбум төгрөгийн нэмэлт орлого олсон. 145 тэрбум төгрөг гэдэг бол бас бага биш мөнгө. Дараа нь бол энэ худалдан авалтын гэрээний асуудал яригдаж байна. Худалдан авалтын гэрээ бол Эрдэнэт үйлдвэр төрийн өмчит үйлдвэрийн газар болоод зуун хувь нээлттэй тендерээр явж байгаа юм. Нэг тендерт дээд тал нь 20-иод компани орсон байдаг юм. Дунджаар нэг 10-аад компани орсон байдаг.</w:t>
      </w:r>
    </w:p>
    <w:p w14:paraId="4739E9EE" w14:textId="77777777" w:rsidR="00786493" w:rsidRPr="0013006C" w:rsidRDefault="00786493" w:rsidP="00786493">
      <w:pPr>
        <w:ind w:firstLine="720"/>
        <w:jc w:val="both"/>
        <w:rPr>
          <w:rFonts w:ascii="Arial" w:hAnsi="Arial" w:cs="Arial"/>
        </w:rPr>
      </w:pPr>
    </w:p>
    <w:p w14:paraId="13D01A3E" w14:textId="77777777" w:rsidR="00786493" w:rsidRPr="0013006C" w:rsidRDefault="00786493" w:rsidP="00786493">
      <w:pPr>
        <w:ind w:firstLine="720"/>
        <w:jc w:val="both"/>
        <w:rPr>
          <w:rFonts w:ascii="Arial" w:hAnsi="Arial" w:cs="Arial"/>
        </w:rPr>
      </w:pPr>
      <w:r w:rsidRPr="0013006C">
        <w:rPr>
          <w:rFonts w:ascii="Arial" w:hAnsi="Arial" w:cs="Arial"/>
        </w:rPr>
        <w:t xml:space="preserve">Нөхцөл байдлаас шалтгаалаад ганц, хоёр компани орох ч асуудал бий. Гэхдээ бүгд нээлтээр, тэр тусмаа цахимаар явж байгаа. Энэний үр дүнд 2017-гоос 22 онд 844 тэрбум төгрөгийн хэмнэлт хийсэн. Нэмэлт, нэмэлт орлого олсон. Энэ бол үр дүн нь гэж бодож байна. Энэ саяын хэлсэн тооны 89 хувь нь буюу 752 тэрбум бол Эрдэнэт үйлдвэр төрийн өмчит үйлдвэрийн газар болгосон хугацаанд хийгдсэн. Тэр утгаараа бол одоо миний хувьд бол энэ тооны үр дүнгээр энэ төрийн өмчийн үйлдвэрийг удирдаж явсныхаа хувьд бол төр муу менежер гэдэгтэй бол би санаа нийлэхгүй. Зүгээр хүний сэтгэлээс шалтгаалдаг, мэргэжлийн ур чадвар бас шаардлагатай гэж би бодож байгаа юм. Би энэ хугацаанд энэ үйлдвэрийг </w:t>
      </w:r>
      <w:r w:rsidRPr="0013006C">
        <w:rPr>
          <w:rFonts w:ascii="Arial" w:hAnsi="Arial" w:cs="Arial"/>
        </w:rPr>
        <w:lastRenderedPageBreak/>
        <w:t>ажиллахдаа техникийн шинжлэх ухаан, эдийн засгийн шинжлэх ухаан, менежментийн.../минут дуусав/</w:t>
      </w:r>
    </w:p>
    <w:p w14:paraId="318B7AA4" w14:textId="77777777" w:rsidR="00786493" w:rsidRDefault="00786493" w:rsidP="00786493">
      <w:pPr>
        <w:ind w:firstLine="720"/>
        <w:jc w:val="both"/>
        <w:rPr>
          <w:rFonts w:ascii="Arial" w:hAnsi="Arial" w:cs="Arial"/>
          <w:b/>
          <w:bCs/>
        </w:rPr>
      </w:pPr>
    </w:p>
    <w:p w14:paraId="4EECAF4F" w14:textId="77777777" w:rsidR="00786493" w:rsidRPr="0013006C"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006C">
        <w:rPr>
          <w:rFonts w:ascii="Arial" w:hAnsi="Arial" w:cs="Arial"/>
        </w:rPr>
        <w:t>Ганбаатар гишүүн. Ганбаатар гишүүний микрофоныг өгье.</w:t>
      </w:r>
    </w:p>
    <w:p w14:paraId="690E3959" w14:textId="77777777" w:rsidR="00786493" w:rsidRPr="0013006C" w:rsidRDefault="00786493" w:rsidP="00786493">
      <w:pPr>
        <w:ind w:firstLine="720"/>
        <w:jc w:val="both"/>
        <w:rPr>
          <w:rFonts w:ascii="Arial" w:hAnsi="Arial" w:cs="Arial"/>
        </w:rPr>
      </w:pPr>
    </w:p>
    <w:p w14:paraId="61BAE864" w14:textId="77777777" w:rsidR="00786493" w:rsidRPr="0013006C" w:rsidRDefault="00786493" w:rsidP="00786493">
      <w:pPr>
        <w:ind w:firstLine="720"/>
        <w:jc w:val="both"/>
        <w:rPr>
          <w:rFonts w:ascii="Arial" w:hAnsi="Arial" w:cs="Arial"/>
        </w:rPr>
      </w:pPr>
      <w:r>
        <w:rPr>
          <w:rFonts w:ascii="Arial" w:hAnsi="Arial" w:cs="Arial"/>
          <w:b/>
          <w:bCs/>
        </w:rPr>
        <w:t>С.Ганбаатар</w:t>
      </w:r>
      <w:r w:rsidRPr="00165FC1">
        <w:rPr>
          <w:rFonts w:ascii="Arial" w:hAnsi="Arial" w:cs="Arial"/>
          <w:b/>
          <w:bCs/>
        </w:rPr>
        <w:t>:</w:t>
      </w:r>
      <w:r w:rsidRPr="007B6AD2">
        <w:rPr>
          <w:rFonts w:ascii="Arial" w:hAnsi="Arial" w:cs="Arial"/>
          <w:b/>
          <w:bCs/>
        </w:rPr>
        <w:t xml:space="preserve"> </w:t>
      </w:r>
      <w:r w:rsidRPr="0013006C">
        <w:rPr>
          <w:rFonts w:ascii="Arial" w:hAnsi="Arial" w:cs="Arial"/>
        </w:rPr>
        <w:t xml:space="preserve">Миний ярьсан юмыг битгий хувь хүн дээрээ хүлээж ав. Ганбаатар сайд, Бадамсүрэн захирал хоёрыг би та нарыг яриагүй. Үе үеийн энэ том, том уул уурхайнууд дээр үе үеийн томчууд, Ерөнхийлөгч, Ерөнхий сайд бүр булаацалдаж ирсэн. Бид бүгдээрээ тэгж ойлгодог. Энэ шиг заваарсан юм энэ холимог металл дээр болчхов, ил тод байгаарай. Тэгэхийн тулд 10 хувиа бас тэр бирж дээр гаргадаг хуультай шүү. Тэрийгээ уншаарай. Яагаад вэ гэж асуусан. Тэгвэл би одоо их тодруулаад зүгээр асуучихъя. Баяжмалын гэрээг би нэг 2 удаа авъя гэсэн. Та бол гайхалтай </w:t>
      </w:r>
      <w:r w:rsidR="00096699" w:rsidRPr="0013006C">
        <w:rPr>
          <w:rFonts w:ascii="Arial" w:hAnsi="Arial" w:cs="Arial"/>
        </w:rPr>
        <w:t>удирдсан</w:t>
      </w:r>
      <w:r w:rsidRPr="0013006C">
        <w:rPr>
          <w:rFonts w:ascii="Arial" w:hAnsi="Arial" w:cs="Arial"/>
        </w:rPr>
        <w:t>. Би ерөөсөө таныг яриагүй шүү дээ. Баяжмалын гэрээг би 2 удаа авъя гэж албан ёсоор хэлээд аваагүй байгаа. Ойрын үед надад баяжмалын гэрээг энэ Эрдэнэ</w:t>
      </w:r>
      <w:r w:rsidR="00096699">
        <w:rPr>
          <w:rFonts w:ascii="Arial" w:hAnsi="Arial" w:cs="Arial"/>
        </w:rPr>
        <w:t>т</w:t>
      </w:r>
      <w:r w:rsidRPr="0013006C">
        <w:rPr>
          <w:rFonts w:ascii="Arial" w:hAnsi="Arial" w:cs="Arial"/>
        </w:rPr>
        <w:t>чүүдийн ард түмнийг төлөөлж байгаагийн хувьд, ард иргэдийг төлөөлж байгаагийн хувьд надад хэдийд явуулах боломжтой вэ? Хэд хоногийн дотор явуулах боломжтой вэ?</w:t>
      </w:r>
    </w:p>
    <w:p w14:paraId="5A723518" w14:textId="77777777" w:rsidR="00786493" w:rsidRPr="0013006C" w:rsidRDefault="00786493" w:rsidP="00786493">
      <w:pPr>
        <w:ind w:firstLine="720"/>
        <w:jc w:val="both"/>
        <w:rPr>
          <w:rFonts w:ascii="Arial" w:hAnsi="Arial" w:cs="Arial"/>
        </w:rPr>
      </w:pPr>
    </w:p>
    <w:p w14:paraId="6A6BC1B8" w14:textId="77777777" w:rsidR="00786493" w:rsidRPr="0013006C"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006C">
        <w:rPr>
          <w:rFonts w:ascii="Arial" w:hAnsi="Arial" w:cs="Arial"/>
        </w:rPr>
        <w:t>Хэн хариулах юм бэ? Бадамсүрэн захирал.</w:t>
      </w:r>
    </w:p>
    <w:p w14:paraId="42F38E2E" w14:textId="77777777" w:rsidR="00786493" w:rsidRDefault="00786493" w:rsidP="00786493">
      <w:pPr>
        <w:ind w:firstLine="720"/>
        <w:jc w:val="both"/>
        <w:rPr>
          <w:rFonts w:ascii="Arial" w:hAnsi="Arial" w:cs="Arial"/>
          <w:b/>
          <w:bCs/>
        </w:rPr>
      </w:pPr>
    </w:p>
    <w:p w14:paraId="14A2487D" w14:textId="77777777" w:rsidR="00786493" w:rsidRPr="0013006C" w:rsidRDefault="00786493" w:rsidP="00786493">
      <w:pPr>
        <w:ind w:firstLine="720"/>
        <w:jc w:val="both"/>
        <w:rPr>
          <w:rFonts w:ascii="Arial" w:hAnsi="Arial" w:cs="Arial"/>
        </w:rPr>
      </w:pPr>
      <w:r>
        <w:rPr>
          <w:rFonts w:ascii="Arial" w:hAnsi="Arial" w:cs="Arial"/>
          <w:b/>
          <w:bCs/>
        </w:rPr>
        <w:t>Х.Бадамсүрэн</w:t>
      </w:r>
      <w:r w:rsidRPr="00165FC1">
        <w:rPr>
          <w:rFonts w:ascii="Arial" w:hAnsi="Arial" w:cs="Arial"/>
          <w:b/>
          <w:bCs/>
        </w:rPr>
        <w:t>:</w:t>
      </w:r>
      <w:r w:rsidRPr="007B6AD2">
        <w:rPr>
          <w:rFonts w:ascii="Arial" w:hAnsi="Arial" w:cs="Arial"/>
          <w:b/>
          <w:bCs/>
        </w:rPr>
        <w:t xml:space="preserve"> </w:t>
      </w:r>
      <w:r w:rsidRPr="0013006C">
        <w:rPr>
          <w:rFonts w:ascii="Arial" w:hAnsi="Arial" w:cs="Arial"/>
        </w:rPr>
        <w:t>Тийм, тэгэхээр Эрдэнэт үйлдвэрт бол нууцалсан гэрээ, баримт бичиг бол байхгүй. Гэхдээ энэ бол зүгээр стратегийн ач холбогдолтой үйлдвэрийн хувьд, стратегийн ач холбогдолтой бүтээгдэхүүний хувьд мэдээж одоо эрхэм гишүүн та бол тэрийгээ одоо бас та зөв ойлгоорой. Энийг нааш цааш нь одоо бас мэдээлэл өгчих вий гэж би огтхон ч эргэлзэхгүй байна. Та шударга хүн. Тийм учраас энд бол бүх юм л одоо дүрэм журмынхаа дагуу явах ёстой. Сая манай яамнаас, яам, төрийн яам маань хүртэл энэ гэрээний ач холбогдлыг ойлгоод, нууцын шугамаар бол авч танилцсан. Танилцаж байгаа. Тэр дүрэм журмынхаа шугамаар явна биз. Яг одоо би Эрдэнэт үйлдвэрийг удирдаж байгаа биш.../минут дуусав/</w:t>
      </w:r>
    </w:p>
    <w:p w14:paraId="30C3ABB8" w14:textId="77777777" w:rsidR="00786493" w:rsidRPr="0013006C" w:rsidRDefault="00786493" w:rsidP="00786493">
      <w:pPr>
        <w:ind w:firstLine="720"/>
        <w:jc w:val="both"/>
        <w:rPr>
          <w:rFonts w:ascii="Arial" w:hAnsi="Arial" w:cs="Arial"/>
        </w:rPr>
      </w:pPr>
    </w:p>
    <w:p w14:paraId="5D9F702F" w14:textId="77777777" w:rsidR="00786493" w:rsidRPr="00F128E6"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F128E6">
        <w:rPr>
          <w:rFonts w:ascii="Arial" w:hAnsi="Arial" w:cs="Arial"/>
        </w:rPr>
        <w:t>Бадамсүрэн захирлын микрофоныг нь нээгээд өг дөө, 2 номер.</w:t>
      </w:r>
    </w:p>
    <w:p w14:paraId="489F99B5" w14:textId="77777777" w:rsidR="00786493" w:rsidRDefault="00786493" w:rsidP="00786493">
      <w:pPr>
        <w:ind w:firstLine="720"/>
        <w:jc w:val="both"/>
        <w:rPr>
          <w:rFonts w:ascii="Arial" w:hAnsi="Arial" w:cs="Arial"/>
          <w:b/>
          <w:bCs/>
        </w:rPr>
      </w:pPr>
    </w:p>
    <w:p w14:paraId="2DD89E67" w14:textId="77777777" w:rsidR="00786493" w:rsidRPr="00F128E6" w:rsidRDefault="00786493" w:rsidP="00786493">
      <w:pPr>
        <w:ind w:firstLine="720"/>
        <w:jc w:val="both"/>
        <w:rPr>
          <w:rFonts w:ascii="Arial" w:hAnsi="Arial" w:cs="Arial"/>
        </w:rPr>
      </w:pPr>
      <w:r>
        <w:rPr>
          <w:rFonts w:ascii="Arial" w:hAnsi="Arial" w:cs="Arial"/>
          <w:b/>
          <w:bCs/>
        </w:rPr>
        <w:t>Х.Бадамсүрэн</w:t>
      </w:r>
      <w:r w:rsidRPr="00165FC1">
        <w:rPr>
          <w:rFonts w:ascii="Arial" w:hAnsi="Arial" w:cs="Arial"/>
          <w:b/>
          <w:bCs/>
        </w:rPr>
        <w:t>:</w:t>
      </w:r>
      <w:r w:rsidRPr="007B6AD2">
        <w:rPr>
          <w:rFonts w:ascii="Arial" w:hAnsi="Arial" w:cs="Arial"/>
          <w:b/>
          <w:bCs/>
        </w:rPr>
        <w:t xml:space="preserve">  </w:t>
      </w:r>
      <w:r w:rsidRPr="00F128E6">
        <w:rPr>
          <w:rFonts w:ascii="Arial" w:hAnsi="Arial" w:cs="Arial"/>
        </w:rPr>
        <w:t>Тийм Ганбаатар гишүүн маань та бас зөв ойлгоорой. Та бид хоёр бол ойлголцоод явдаг гэж ойлгож байгаа. Тэгэхээр гэрээ нь бол нууц юм бол байхгүй. Тэр нууцын шугамаар яам маань аваад үзсэн, тэгээд танилцах боломж танд шаардлагатай бол болох байх гэж би бодож байна. Тэгээд түрүүний хувьд бол бид мэдээж одоо урьд өмнөх юмыг ярьж байгааг би ойлгож байна. Тэгээд тэр чинь нөгөө яг нэр усгүй, цаг хугацаагүй юм яриад байхаар Ганбаатар гишүүн минь, тэгээд ажил хариуцаж байгаа хүн чинь бол бас сэтгэл өвдөх юм. Одоо миний хувьд гэхэд бол 7000 хүн, таныг сонгосон хүн сууж сууж байгаа шүү дээ. Тэр утгаараа би бас зөв мэдээлэл өгчихье гэж байгаа юм.</w:t>
      </w:r>
    </w:p>
    <w:p w14:paraId="6A41B39A" w14:textId="77777777" w:rsidR="00786493" w:rsidRPr="00F128E6" w:rsidRDefault="00786493" w:rsidP="00786493">
      <w:pPr>
        <w:ind w:firstLine="720"/>
        <w:jc w:val="both"/>
        <w:rPr>
          <w:rFonts w:ascii="Arial" w:hAnsi="Arial" w:cs="Arial"/>
        </w:rPr>
      </w:pPr>
    </w:p>
    <w:p w14:paraId="75940125" w14:textId="77777777" w:rsidR="00786493" w:rsidRPr="00F128E6" w:rsidRDefault="00786493" w:rsidP="00786493">
      <w:pPr>
        <w:ind w:firstLine="720"/>
        <w:jc w:val="both"/>
        <w:rPr>
          <w:rFonts w:ascii="Arial" w:hAnsi="Arial" w:cs="Arial"/>
        </w:rPr>
      </w:pPr>
      <w:r w:rsidRPr="00F128E6">
        <w:rPr>
          <w:rFonts w:ascii="Arial" w:hAnsi="Arial" w:cs="Arial"/>
        </w:rPr>
        <w:t xml:space="preserve">Тэгэхээр би одоо эрхэм гишүүддээ бол энэ Эрдэнэт үйлдвэрийн хувьд бол ямар нэгэн хулгай байхгүй. Тэр үнэхээр тэгж бодож байгаа хүмүүс нь бол зохих журмынхаа дагуу та бүгдийг очиход би бас танилцуулж байсан. Одоо Ёндон сайд маань, Ёндон захирал маань ч гэсэн танилцуулахад бэлэн л байгаа байх. Тэгээд түрүүн нэг жоохон цаг байх шиг байна. Дамдинням гишүүн маань бас хэлсэн, тийм ээ. Энэ </w:t>
      </w:r>
      <w:r w:rsidRPr="00F128E6">
        <w:rPr>
          <w:rFonts w:ascii="Arial" w:hAnsi="Arial" w:cs="Arial"/>
          <w:lang w:val="en-US"/>
        </w:rPr>
        <w:t>JORC</w:t>
      </w:r>
      <w:r w:rsidRPr="00F128E6">
        <w:rPr>
          <w:rFonts w:ascii="Arial" w:hAnsi="Arial" w:cs="Arial"/>
        </w:rPr>
        <w:t xml:space="preserve"> стандартаар явж байна уу гэж. Одоохондоо үгүй байгаа. Яг одоо өнөөдөр Монгол Улсад тогтсон журмаар явж байгаа. Цаашдаа энэ Салхитын ордын хувьд ч,Асгатын ордын хувьд ч нөөц өсгөх асуудал шийдэгдээд тэр хийгдэх юм бол </w:t>
      </w:r>
      <w:r w:rsidRPr="00F128E6">
        <w:rPr>
          <w:rFonts w:ascii="Arial" w:hAnsi="Arial" w:cs="Arial"/>
          <w:lang w:val="en-US"/>
        </w:rPr>
        <w:t>JORC</w:t>
      </w:r>
      <w:r w:rsidRPr="00F128E6">
        <w:rPr>
          <w:rFonts w:ascii="Arial" w:hAnsi="Arial" w:cs="Arial"/>
        </w:rPr>
        <w:t xml:space="preserve"> стандартад бид шилжүүлнэ. Бас нэг жоохон цаг байх шиг байна. Тэрэн дээр </w:t>
      </w:r>
      <w:r w:rsidRPr="00F128E6">
        <w:rPr>
          <w:rFonts w:ascii="Arial" w:hAnsi="Arial" w:cs="Arial"/>
        </w:rPr>
        <w:lastRenderedPageBreak/>
        <w:t>нь бол Эрдэнэт силверийн хувьд бол энэ бонд гаргаснаас яг одоо 930 тэрбумын өртэй байгаа. Тэрэн дээр энэ үед анх яригдаж байсан асуудал нь тэр татвартай холбоотой асуудал шийдэгдээгүй, өөр 66 тэрбум байгаа. Ингээд нэг их наядын асуудал байгаа. Тэр 66-г нь бол татвартай холбоотой асуудлыг нь бол Сангийн яамтайгаа ярьж байгаад, анх ярьж хөөрсөн шугамаар нь нэг мөр болгочих нь зүйтэй байх гэж Эрдэнэс Монголын хувьд бол бодож байгаа. Тэгээд цаашдаа бол энэ группийн хувьд ч, Эрдэнэс Монголын хувьд ч би зүгээр мэргэжлийн хүний хувьд хэлж байна. Тэр нь бол яг ёс журмынхаа дагуу явна гэдэгт эргэлзэхгүй байж болох байх. Баярлалаа.</w:t>
      </w:r>
    </w:p>
    <w:p w14:paraId="49FCDF5A" w14:textId="77777777" w:rsidR="00786493" w:rsidRDefault="00786493" w:rsidP="00786493">
      <w:pPr>
        <w:ind w:firstLine="720"/>
        <w:jc w:val="both"/>
        <w:rPr>
          <w:rFonts w:ascii="Arial" w:hAnsi="Arial" w:cs="Arial"/>
          <w:b/>
          <w:bCs/>
        </w:rPr>
      </w:pPr>
    </w:p>
    <w:p w14:paraId="051163BA" w14:textId="77777777" w:rsidR="00786493" w:rsidRPr="00F128E6"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F128E6">
        <w:rPr>
          <w:rFonts w:ascii="Arial" w:hAnsi="Arial" w:cs="Arial"/>
        </w:rPr>
        <w:t xml:space="preserve">Би 1, 2, 3 асуулт асууя. Нэг дэх асуудал дээр энэ Дундговь аймгийн Хатанбулаг сумын Элстэй гэдэг ийм газар байхгүй байх. Та хэд андуурсан байх. Дорноговь аймгийн Хатанбулаг сумын Элстэй гэдэг ийм л орд байж байгаа Монлаа компанийн. Тэгээд энэ дээр Дундговь аймаг гээд биччихсэн байна шүү. </w:t>
      </w:r>
    </w:p>
    <w:p w14:paraId="072B9CDB" w14:textId="77777777" w:rsidR="00786493" w:rsidRPr="00F128E6" w:rsidRDefault="00786493" w:rsidP="00786493">
      <w:pPr>
        <w:ind w:firstLine="720"/>
        <w:jc w:val="both"/>
        <w:rPr>
          <w:rFonts w:ascii="Arial" w:hAnsi="Arial" w:cs="Arial"/>
        </w:rPr>
      </w:pPr>
    </w:p>
    <w:p w14:paraId="2F2D3F92" w14:textId="77777777" w:rsidR="00786493" w:rsidRPr="00F128E6" w:rsidRDefault="00786493" w:rsidP="00786493">
      <w:pPr>
        <w:ind w:firstLine="720"/>
        <w:jc w:val="both"/>
        <w:rPr>
          <w:rFonts w:ascii="Arial" w:hAnsi="Arial" w:cs="Arial"/>
        </w:rPr>
      </w:pPr>
      <w:r w:rsidRPr="00F128E6">
        <w:rPr>
          <w:rFonts w:ascii="Arial" w:hAnsi="Arial" w:cs="Arial"/>
        </w:rPr>
        <w:t xml:space="preserve">Хоёр дахь асуудал бол энэ хайгуулын ажлыг ер нь цаашдаа их сайн дэмжихгүй бол болохоо байсан юм байна лээ. Монгол Улсын Үндсэн хууль дээр заачихсан байж байгаа шүү дээ. Монгол Улс газар доорх баялгаа мэдэх хэрэгтэй. Тэнд одоо ус байгаа юм уу, тэнд одоо алт, зэс нь байгаа юм уу. Тэгээд сүүлийн жилүүдэд энэ хайгуул хийж чадахаа больсон. Хайгуул. Энэ дээр юу хэлэх гээд байна вэ гэхээр та хэд нэг ашигт малтмал, Ашигт малтмалын тухай хуульдаа нэг жаахан өөрчлөлт хийгээд өгөөч. Одоо энэ хайгуулын ажлын төлөвлөгөөг сумын Засаг дарга нар баталдаг. Сумын байгаль орчны байцаагч баталдаг. Байгаль орчны төлөвлөгөөг одоо сумын Засаг дарга, сумын одоо юу гэдэг юм, байгаль орчны ингээд байцаагч нар баталдаг. Тэнд одоо ерөөсөө ингээд нэг улс төр яваад байна. Тэгээд нөгөө багийн Засаг дарга, сумын Засаг дарга нь дандаа улс төрийн албан тушаалтан учир тэрэн дээр нь зурж өгдөггүй. Ард иргэдээсээ одоо эмээгээд. Тэгээд 4 жилийн дараа болох энэ сонгуулиа бодоод ингээд зурж чаддаггүй. Одоо маш их хүнд суртал байна тэрэн дээр. Тийм учраас энэ Ашигт малтмалын тухай хууль дээрээ өөрчлөлт хийгээд тэр улс төрийн албан тушаалтнаар зуруулдаггүй болгохгүй бол болохоо байсан юм байна лээ шүү. Энэ дээр ер нь та хэд маань юу бодож байгаа юм. Энэ дээр нэг хариулт хэлж өгөөч. </w:t>
      </w:r>
    </w:p>
    <w:p w14:paraId="75EC9ED9" w14:textId="77777777" w:rsidR="00786493" w:rsidRPr="00F128E6" w:rsidRDefault="00786493" w:rsidP="00786493">
      <w:pPr>
        <w:ind w:firstLine="720"/>
        <w:jc w:val="both"/>
        <w:rPr>
          <w:rFonts w:ascii="Arial" w:hAnsi="Arial" w:cs="Arial"/>
        </w:rPr>
      </w:pPr>
    </w:p>
    <w:p w14:paraId="1196F0BB" w14:textId="77777777" w:rsidR="00786493" w:rsidRPr="00F128E6" w:rsidRDefault="00786493" w:rsidP="00786493">
      <w:pPr>
        <w:ind w:firstLine="720"/>
        <w:jc w:val="both"/>
        <w:rPr>
          <w:rFonts w:ascii="Arial" w:hAnsi="Arial" w:cs="Arial"/>
        </w:rPr>
      </w:pPr>
      <w:r w:rsidRPr="00F128E6">
        <w:rPr>
          <w:rFonts w:ascii="Arial" w:hAnsi="Arial" w:cs="Arial"/>
        </w:rPr>
        <w:t xml:space="preserve">Тэгээд одоо энэ нэг хайгуулын ажлын төлөвлөгөө, одоо байгаль хамгаалах төлөвлөгөө бол тэр чигээрээ авлигал болсон суманд. Сумын Засаг дарга, сумын хурлын дарга, сумын байгаль орчны байцаагч гээд. Авлигал авч байж тэрнийг зурж өгдөг болсон байгаа шүү. Тэгээд сонгуулийнхаа мөнгийг босгодог, баяр наадам одоо бусад төрлийнхөө мөнгийг босгодог. Тэгээд үзэмжээрээ ханддаг. Ингээд улс төрийн албан тушаалтан ингээд баталгаажуулаад ингээд яваад байхаар энэ ажил чинь явахгүй байгаа юм. Бид бол одоо аль болохоор л энэ хайгуулаа дэмжээд, ялангуяа энэ гадна дотнын компаниудыг хамгийн их боомилж байгаа хүмүүс бол сумын Засаг дарга нар байгаа шүү. Тийм учраас энэ хуулийг яаралтай одоо бас оруулж ирэхдээ та хэд энэ дээр бас бодит дүгнэлт хийгээд, аль болохоор улс төрийн албан тушаалтныг зуруулахгүй байх, мэргэжлийн хүмүүсээр нь зуруулах ийм одоо хуулийн төсөл оруулж ирээч гэж хэлмээр байна. </w:t>
      </w:r>
    </w:p>
    <w:p w14:paraId="669E002F" w14:textId="77777777" w:rsidR="00786493" w:rsidRPr="00F128E6" w:rsidRDefault="00786493" w:rsidP="00786493">
      <w:pPr>
        <w:ind w:firstLine="720"/>
        <w:jc w:val="both"/>
        <w:rPr>
          <w:rFonts w:ascii="Arial" w:hAnsi="Arial" w:cs="Arial"/>
        </w:rPr>
      </w:pPr>
    </w:p>
    <w:p w14:paraId="567A0B80" w14:textId="77777777" w:rsidR="00786493" w:rsidRPr="00F128E6" w:rsidRDefault="00786493" w:rsidP="00786493">
      <w:pPr>
        <w:ind w:firstLine="720"/>
        <w:jc w:val="both"/>
        <w:rPr>
          <w:rFonts w:ascii="Arial" w:hAnsi="Arial" w:cs="Arial"/>
        </w:rPr>
      </w:pPr>
      <w:r w:rsidRPr="00F128E6">
        <w:rPr>
          <w:rFonts w:ascii="Arial" w:hAnsi="Arial" w:cs="Arial"/>
        </w:rPr>
        <w:t xml:space="preserve">Дараагийн асуудал энэ 2022 онд улсын төсвөөр нэлээдгүй хайгуул хийсэн байх ёстой. Баярмандал дарга энэ дээр нэг хариулаадхаач. Хэдэн төгрөгийн улсын төсвийн хайгуулыг аль, аль аймагт хийсэн юм бэ? 2023 онд улсын төсвийн мөнгөөр хайгуулын ажил тавигдсан уу? Энэ дээр нэг хэлж өгөх хэрэгтэй байна. </w:t>
      </w:r>
    </w:p>
    <w:p w14:paraId="23181414" w14:textId="77777777" w:rsidR="00786493" w:rsidRPr="00F128E6" w:rsidRDefault="00786493" w:rsidP="00786493">
      <w:pPr>
        <w:ind w:firstLine="720"/>
        <w:jc w:val="both"/>
        <w:rPr>
          <w:rFonts w:ascii="Arial" w:hAnsi="Arial" w:cs="Arial"/>
        </w:rPr>
      </w:pPr>
    </w:p>
    <w:p w14:paraId="6DC7104A" w14:textId="77777777" w:rsidR="00786493" w:rsidRPr="00F128E6" w:rsidRDefault="00786493" w:rsidP="00786493">
      <w:pPr>
        <w:ind w:firstLine="720"/>
        <w:jc w:val="both"/>
        <w:rPr>
          <w:rFonts w:ascii="Arial" w:hAnsi="Arial" w:cs="Arial"/>
        </w:rPr>
      </w:pPr>
      <w:r w:rsidRPr="00F128E6">
        <w:rPr>
          <w:rFonts w:ascii="Arial" w:hAnsi="Arial" w:cs="Arial"/>
        </w:rPr>
        <w:lastRenderedPageBreak/>
        <w:t>Гурав дахь асуудал энэ одоо Эрдэнэс Монгол ер нь энэ хувь хувьцааных нь талаар одоо цаашдаа ямар бодлого баримтлах юм бэ? Бид нар чинь одоо сая энэ нүүрсний хулгай гээд бөөн юм яригдлаа шүү дээ. Цаашдаа одоо энэ Эрдэнэс силверийн асуудал байж байна. Энэ одоо Эрдэнэтийн асуудал байж байна, олон нийтийн болгох. Энэ дээр ер нь ямар бодлого, ямар одоо жанжин шугам барьж ажиллах юм бэ? Ийм 3 асуулт дээр нэг хариулт хэлж өгөөч. Баярлалаа. Ганбаатар сайдад.</w:t>
      </w:r>
    </w:p>
    <w:p w14:paraId="08C8DC99" w14:textId="77777777" w:rsidR="00786493" w:rsidRDefault="00786493" w:rsidP="00786493">
      <w:pPr>
        <w:ind w:firstLine="720"/>
        <w:jc w:val="both"/>
        <w:rPr>
          <w:rFonts w:ascii="Arial" w:hAnsi="Arial" w:cs="Arial"/>
          <w:b/>
          <w:bCs/>
        </w:rPr>
      </w:pPr>
    </w:p>
    <w:p w14:paraId="1CC39AD9" w14:textId="77777777" w:rsidR="00786493" w:rsidRPr="00F128E6" w:rsidRDefault="00786493" w:rsidP="00786493">
      <w:pPr>
        <w:ind w:firstLine="720"/>
        <w:jc w:val="both"/>
        <w:rPr>
          <w:rFonts w:ascii="Arial" w:hAnsi="Arial" w:cs="Arial"/>
        </w:rPr>
      </w:pPr>
      <w:r>
        <w:rPr>
          <w:rFonts w:ascii="Arial" w:hAnsi="Arial" w:cs="Arial"/>
          <w:b/>
          <w:bCs/>
        </w:rPr>
        <w:t>Ж.Ганбаатар</w:t>
      </w:r>
      <w:r w:rsidRPr="00165FC1">
        <w:rPr>
          <w:rFonts w:ascii="Arial" w:hAnsi="Arial" w:cs="Arial"/>
          <w:b/>
          <w:bCs/>
        </w:rPr>
        <w:t>:</w:t>
      </w:r>
      <w:r w:rsidRPr="007B6AD2">
        <w:rPr>
          <w:rFonts w:ascii="Arial" w:hAnsi="Arial" w:cs="Arial"/>
          <w:b/>
          <w:bCs/>
        </w:rPr>
        <w:t xml:space="preserve"> </w:t>
      </w:r>
      <w:r w:rsidRPr="00F128E6">
        <w:rPr>
          <w:rFonts w:ascii="Arial" w:hAnsi="Arial" w:cs="Arial"/>
        </w:rPr>
        <w:t>Таны асуулт их өргөн учраас үргэлжлүүлээд манайхан хариулах байх. Улсын төсвийн хөрөнгөөр эрэл хайгуулын эрлийн голцуу ажлуудыг бол хийж байгаа. Энэ ажил дээр бол 23 онд 22 тэрбум төгрөг тавигдсан. Энэ ажил тэгэхдээ шинээр бол хийхгүй. Энэ бол зүгээр нэг үргэлжилж байгаа ажлын мөнгө тавьчихсан. Одоо нөгөө хөрөнгө оруулалттайгаа яг адилхан. Шинэ бол одоо тендер энэ тэр зарлагдахгүй гэсэн үг. Зөвхөн 22 онд үргэлжилж байсан ажлыг цааш нь хийж байгаа энэ ажил тавигдсан. Энэний хүрээнд анх хэрэгжүүлснээсээ хойш бол нэг 97 тэрбум төгрөг зарцуулсан юм байна лээ, тэр хүрээндээ бол ажлууд нь хийгдсэн. Тэр ажлуудаас сонгосон талбай өнөөдөр зарлагдаж байгаа, 25 талбай зарлагдаад үр дүн нь гараад явж байгаа.</w:t>
      </w:r>
    </w:p>
    <w:p w14:paraId="17183254" w14:textId="77777777" w:rsidR="00786493" w:rsidRPr="00F128E6" w:rsidRDefault="00786493" w:rsidP="00786493">
      <w:pPr>
        <w:ind w:firstLine="720"/>
        <w:jc w:val="both"/>
        <w:rPr>
          <w:rFonts w:ascii="Arial" w:hAnsi="Arial" w:cs="Arial"/>
        </w:rPr>
      </w:pPr>
    </w:p>
    <w:p w14:paraId="164F7C89" w14:textId="77777777" w:rsidR="00786493" w:rsidRPr="00F128E6" w:rsidRDefault="00786493" w:rsidP="00786493">
      <w:pPr>
        <w:ind w:firstLine="720"/>
        <w:jc w:val="both"/>
        <w:rPr>
          <w:rFonts w:ascii="Arial" w:hAnsi="Arial" w:cs="Arial"/>
        </w:rPr>
      </w:pPr>
      <w:r w:rsidRPr="00F128E6">
        <w:rPr>
          <w:rFonts w:ascii="Arial" w:hAnsi="Arial" w:cs="Arial"/>
        </w:rPr>
        <w:t>Яах вэ, сонирхож байгаа ААН-үүд бол их байна. Тэр 25 талбайнаас улсын төсөв төвлөрүүлэх хөрөнгө одоо ойролцоогоор нэг 4.7 тэрбум төгрөг болсон байна лээ. Энэ талаар бол манай Баярмандал дарга бас тодорхой мэдээлэл өгөх байх. Нэлээн ер нь бол яах вэ, их тийм цахим болсон, ил тод, хэл амгүй. Ер нь түүхэндээ бараг л, бараг л бид нар анх удаа шахуу энэ юуг одоо би лиценз гэдэг үгийг нэг их ярих дургүй юм. Энэ сонгон шалгаруулалтын ажлыг нэлээн тийм бололцооны хийгээд явж байна гэж би одоо үзэж байгаа юм. АМГТГ энийг бас сайн зохион байгуулж байгаа. Ер нь бол яах вэ, аймгийн даргаар голцуу ажиллаж байсан гишүүд манай Байнгын хороонд байгаа. Зүгээр би бас нэг зүйлийг хэлье. Ашигт малтмалын хуульд түгээмэл тархацтай одоо тэр юуг одоо баяжмал юуг эрдсүүдийг шийдвэрлэдэг энэ Засаг даргын асуудлуудыг бид бол Ашигт малтмалын хуулиараа бол зогсоож байгаа. Байнгын хорооны даргатай санал нэг байгаа.</w:t>
      </w:r>
    </w:p>
    <w:p w14:paraId="02695A35" w14:textId="77777777" w:rsidR="00786493" w:rsidRPr="00F128E6" w:rsidRDefault="00786493" w:rsidP="00786493">
      <w:pPr>
        <w:ind w:firstLine="720"/>
        <w:jc w:val="both"/>
        <w:rPr>
          <w:rFonts w:ascii="Arial" w:hAnsi="Arial" w:cs="Arial"/>
        </w:rPr>
      </w:pPr>
    </w:p>
    <w:p w14:paraId="1EB64CD7" w14:textId="77777777" w:rsidR="00786493" w:rsidRPr="00F128E6" w:rsidRDefault="00786493" w:rsidP="00786493">
      <w:pPr>
        <w:ind w:firstLine="720"/>
        <w:jc w:val="both"/>
        <w:rPr>
          <w:rFonts w:ascii="Arial" w:hAnsi="Arial" w:cs="Arial"/>
        </w:rPr>
      </w:pPr>
      <w:r w:rsidRPr="00F128E6">
        <w:rPr>
          <w:rFonts w:ascii="Arial" w:hAnsi="Arial" w:cs="Arial"/>
        </w:rPr>
        <w:t>Харин энэ дээр сайн дэмжлэг гаргаж өгөөрэй гэж хүсмээр байгаа юм. Яам ч гэж дээ одоо АМГТГ хуучин шийдэж байснаараа шийдээд явна л гэсэн үг. Яг хуучин шийдэж байснаар. Тэгэхгүй бол энэ зүгээр шулуухан хэлэхэд бол түгээмэл тархацтай гэдгийн доор алтны уурхай тойруулаад л өгчихсөн байгаа юм. Уул нь бол энэ чинь хайрга, дайрга, элс өгөх ёстой тийм. Яах вэ, тийм тохиолдлуудыг фактуудыг гаргаж тавихад бол бэлэн байна. Тэгэхдээ яах вэ тэгээд л олон талаас нь ярилцана биз. Бичил уурхай гэдэг асуудлаа хүртэл бид нар бас мэдээж хөдөө орон нутагт бол амьдрал, амьжиргаа, асуудлууд байгаа гэдгийг Уул уурхайн яам сайн ойлгож байгаа. Гэхдээ ер нь бол хариуцлага, одоо энэ нөхөн сэргээлт, улсын одоо энэ орон нутгийн иргэдэд нь одоо өгдөг тэр төсвийг нь дэмждэг, тэр орон нутгийнхаа төсвийг дэмждэг энэ асуудлууд руу бол голлож анхаарах ёстой юм байна гэдгийг Уул уурхай яам голлож анхаарч Ашигт малтмалынхаа хуульд анхаарал тавьж ажиллаж байгаа. Тэр Байнгын хорооны даргын нарийвчилсан асуултуудад манай Төрийн нарийн бичгийн дарга хариулъя. Боломжтой юу дарга?</w:t>
      </w:r>
    </w:p>
    <w:p w14:paraId="52AEA6AE" w14:textId="77777777" w:rsidR="00786493" w:rsidRPr="00F128E6" w:rsidRDefault="00786493" w:rsidP="00786493">
      <w:pPr>
        <w:ind w:firstLine="720"/>
        <w:jc w:val="both"/>
        <w:rPr>
          <w:rFonts w:ascii="Arial" w:hAnsi="Arial" w:cs="Arial"/>
        </w:rPr>
      </w:pPr>
    </w:p>
    <w:p w14:paraId="113D3223" w14:textId="77777777" w:rsidR="00786493" w:rsidRPr="00F128E6"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F128E6">
        <w:rPr>
          <w:rFonts w:ascii="Arial" w:hAnsi="Arial" w:cs="Arial"/>
        </w:rPr>
        <w:t>Нэгдүгээр микрофон.</w:t>
      </w:r>
    </w:p>
    <w:p w14:paraId="73B922C8" w14:textId="77777777" w:rsidR="00786493" w:rsidRDefault="00786493" w:rsidP="00786493">
      <w:pPr>
        <w:ind w:firstLine="720"/>
        <w:jc w:val="both"/>
        <w:rPr>
          <w:rFonts w:ascii="Arial" w:hAnsi="Arial" w:cs="Arial"/>
          <w:b/>
          <w:bCs/>
        </w:rPr>
      </w:pPr>
    </w:p>
    <w:p w14:paraId="20784A18" w14:textId="77777777" w:rsidR="00786493" w:rsidRPr="00524803" w:rsidRDefault="00786493" w:rsidP="00786493">
      <w:pPr>
        <w:ind w:firstLine="720"/>
        <w:jc w:val="both"/>
        <w:rPr>
          <w:rFonts w:ascii="Arial" w:hAnsi="Arial" w:cs="Arial"/>
        </w:rPr>
      </w:pPr>
      <w:r>
        <w:rPr>
          <w:rFonts w:ascii="Arial" w:hAnsi="Arial" w:cs="Arial"/>
          <w:b/>
          <w:bCs/>
        </w:rPr>
        <w:t>Б.Бямбадагва</w:t>
      </w:r>
      <w:r w:rsidRPr="00165FC1">
        <w:rPr>
          <w:rFonts w:ascii="Arial" w:hAnsi="Arial" w:cs="Arial"/>
          <w:b/>
          <w:bCs/>
        </w:rPr>
        <w:t>:</w:t>
      </w:r>
      <w:r w:rsidRPr="007B6AD2">
        <w:rPr>
          <w:rFonts w:ascii="Arial" w:hAnsi="Arial" w:cs="Arial"/>
          <w:b/>
          <w:bCs/>
        </w:rPr>
        <w:t xml:space="preserve"> </w:t>
      </w:r>
      <w:r w:rsidRPr="00524803">
        <w:rPr>
          <w:rFonts w:ascii="Arial" w:hAnsi="Arial" w:cs="Arial"/>
        </w:rPr>
        <w:t>Танилцуулга дээр орсон Дундговь гэдэг аймаг бол аймгийн юу бол мэдээллийн алдаатай орсон байна. Дорноговь аймгийн Хатанбулаг сум юм байгаа шүү, тийм. Танилцуулга дээр алдаатай орсон байна Ажлын хэсгийн даргаа.</w:t>
      </w:r>
    </w:p>
    <w:p w14:paraId="41BF42E0" w14:textId="77777777" w:rsidR="00786493" w:rsidRPr="00524803" w:rsidRDefault="00786493" w:rsidP="00786493">
      <w:pPr>
        <w:ind w:firstLine="720"/>
        <w:jc w:val="both"/>
        <w:rPr>
          <w:rFonts w:ascii="Arial" w:hAnsi="Arial" w:cs="Arial"/>
        </w:rPr>
      </w:pPr>
    </w:p>
    <w:p w14:paraId="61756224" w14:textId="77777777" w:rsidR="00786493" w:rsidRPr="00524803"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524803">
        <w:rPr>
          <w:rFonts w:ascii="Arial" w:hAnsi="Arial" w:cs="Arial"/>
        </w:rPr>
        <w:t xml:space="preserve">Хуультай холбоотой нэг ганц, хоёр юм асуусан шүү дээ. Хуультай холбоотой. Баярмандал дарга хариулах уу? Ялангуяа энэ нөгөө сумын Засаг дарга, байгаль орчны байцаагч хоёр энэ хайгуулын ажлын төлөвлөгөө батлаад байна, Байгаль орчны төлөвлөгөө батлаад байна. Гаднын компаниудын байгаль орчны хамгаалах, байгаль орчныг хамгаалах төлөвлөгөө гээд. Тэгээд энийгээ энэ гаднын компаниудыг баталж өгөхгүйгээр мөнгө төгрөг авдаг, авлигал авдаг асуудал одоо маш их гарч байна. Тийм учраас энийг ер нь хууль дээр яаж өөрчлөх юм бэ л гэж асуугаад байгаа юм. </w:t>
      </w:r>
    </w:p>
    <w:p w14:paraId="6F42E5F4" w14:textId="77777777" w:rsidR="00786493" w:rsidRPr="00524803" w:rsidRDefault="00786493" w:rsidP="00786493">
      <w:pPr>
        <w:ind w:firstLine="720"/>
        <w:jc w:val="both"/>
        <w:rPr>
          <w:rFonts w:ascii="Arial" w:hAnsi="Arial" w:cs="Arial"/>
        </w:rPr>
      </w:pPr>
    </w:p>
    <w:p w14:paraId="747CAA8A" w14:textId="77777777" w:rsidR="00786493" w:rsidRPr="00524803" w:rsidRDefault="00786493" w:rsidP="00786493">
      <w:pPr>
        <w:ind w:firstLine="720"/>
        <w:jc w:val="both"/>
        <w:rPr>
          <w:rFonts w:ascii="Arial" w:hAnsi="Arial" w:cs="Arial"/>
        </w:rPr>
      </w:pPr>
      <w:r>
        <w:rPr>
          <w:rFonts w:ascii="Arial" w:hAnsi="Arial" w:cs="Arial"/>
          <w:b/>
          <w:bCs/>
        </w:rPr>
        <w:t>Л.Баярмандал</w:t>
      </w:r>
      <w:r w:rsidRPr="00165FC1">
        <w:rPr>
          <w:rFonts w:ascii="Arial" w:hAnsi="Arial" w:cs="Arial"/>
          <w:b/>
          <w:bCs/>
        </w:rPr>
        <w:t>:</w:t>
      </w:r>
      <w:r>
        <w:rPr>
          <w:rFonts w:ascii="Arial" w:hAnsi="Arial" w:cs="Arial"/>
          <w:b/>
          <w:bCs/>
        </w:rPr>
        <w:t xml:space="preserve"> </w:t>
      </w:r>
      <w:r w:rsidRPr="00524803">
        <w:rPr>
          <w:rFonts w:ascii="Arial" w:hAnsi="Arial" w:cs="Arial"/>
        </w:rPr>
        <w:t xml:space="preserve">Ашигт малтмал, газрын тосны газрын дарга Баярмандал байна. Энхтүвшин гишүүний асуултад хариулъя. Байгаль орчны менежментийн төлөвлөгөөг одоо бол суман дээр байгаль орчны байцаагч бол одоо баталдаг. Манай АМГТГ-ын хувьд бол энэ жил Засгийн газрын тогтоолоор орон нутгийн төлөөлөгчийн газруудыг байгуулж байгаа. Одоогоор бол эхний ээлжид 5 аймагт байгуулахаар болж байгаа. Энд бол тэр тусгай зөвшөөрлүүдийнх нь ачаалал тоо, мөн газар зүйн байрлалыг нь тооцоолоод 5 аймагт бол одоо байгуулж байгаа. Энд бол Дорнод аймаг, Өмнөговь, Дорноговь, тэгээд Ховд, Сэлэнгэ гэсэн 5 аймагт бол бүсчилж байгуулж байгаа. Тэгээд энэ манай тусгай одоо зөвшөөрлүүдийг энэ орон нутгийн төлөөлөгчийн газруудаараа дамжуулаад дэмжүүлэх үйл ажиллагааг явуулна гэж тооцоолж байгаа. </w:t>
      </w:r>
    </w:p>
    <w:p w14:paraId="6DA7555C" w14:textId="77777777" w:rsidR="00786493" w:rsidRPr="00524803" w:rsidRDefault="00786493" w:rsidP="00786493">
      <w:pPr>
        <w:ind w:firstLine="720"/>
        <w:jc w:val="both"/>
        <w:rPr>
          <w:rFonts w:ascii="Arial" w:hAnsi="Arial" w:cs="Arial"/>
        </w:rPr>
      </w:pPr>
    </w:p>
    <w:p w14:paraId="4782938C" w14:textId="77777777" w:rsidR="00786493" w:rsidRPr="00524803" w:rsidRDefault="00786493" w:rsidP="00786493">
      <w:pPr>
        <w:ind w:firstLine="720"/>
        <w:jc w:val="both"/>
        <w:rPr>
          <w:rFonts w:ascii="Arial" w:hAnsi="Arial" w:cs="Arial"/>
        </w:rPr>
      </w:pPr>
      <w:r w:rsidRPr="00524803">
        <w:rPr>
          <w:rFonts w:ascii="Arial" w:hAnsi="Arial" w:cs="Arial"/>
        </w:rPr>
        <w:t>Яг суман дээр сумын байцаагч, байгаль орчны байцаагч баталдаг энэ шинэ Ашигт малтмалын хуулиар бол одоо зохицуулна гэж бид нар төлөвлөөд явж байгаа.</w:t>
      </w:r>
    </w:p>
    <w:p w14:paraId="776335B3" w14:textId="77777777" w:rsidR="00786493" w:rsidRPr="00524803" w:rsidRDefault="00786493" w:rsidP="00786493">
      <w:pPr>
        <w:ind w:firstLine="720"/>
        <w:jc w:val="both"/>
        <w:rPr>
          <w:rFonts w:ascii="Arial" w:hAnsi="Arial" w:cs="Arial"/>
        </w:rPr>
      </w:pPr>
    </w:p>
    <w:p w14:paraId="34101E0C" w14:textId="77777777" w:rsidR="00786493" w:rsidRPr="001362E8"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62E8">
        <w:rPr>
          <w:rFonts w:ascii="Arial" w:hAnsi="Arial" w:cs="Arial"/>
        </w:rPr>
        <w:t>Ер нь нэг анхаараарай та хэд. Хайгуул хийгээгүй байхад нь тэр хайгуулын ажлын төлөвлөгөөг нь баталдаг. Байгаль орчны менежментийн төлөвлөгөөг одоо ер нь нэг сумын Засаг дарга голдуу л шийддэг болчихсон, нэг ийм улс төрийн нөлөөлөл орсон, нэг л ийм л юм яваад байгаа шүү. Энийг хууль дээрээ их сайн засахгүй бол.</w:t>
      </w:r>
    </w:p>
    <w:p w14:paraId="695D7C50" w14:textId="77777777" w:rsidR="00786493" w:rsidRPr="001362E8" w:rsidRDefault="00786493" w:rsidP="00786493">
      <w:pPr>
        <w:ind w:firstLine="720"/>
        <w:jc w:val="both"/>
        <w:rPr>
          <w:rFonts w:ascii="Arial" w:hAnsi="Arial" w:cs="Arial"/>
        </w:rPr>
      </w:pPr>
    </w:p>
    <w:p w14:paraId="4276ED9E" w14:textId="77777777" w:rsidR="00786493" w:rsidRPr="001362E8" w:rsidRDefault="00786493" w:rsidP="00786493">
      <w:pPr>
        <w:ind w:firstLine="720"/>
        <w:jc w:val="both"/>
        <w:rPr>
          <w:rFonts w:ascii="Arial" w:hAnsi="Arial" w:cs="Arial"/>
        </w:rPr>
      </w:pPr>
      <w:r w:rsidRPr="001362E8">
        <w:rPr>
          <w:rFonts w:ascii="Arial" w:hAnsi="Arial" w:cs="Arial"/>
        </w:rPr>
        <w:t>Хоёр дахь асуудал дээр тэр Ашигт малтмалын тухай хууль дээр үүсмэл ордын асуудлаа бас тодорхой тусгаж оруулж ирэхгүй бол. Сүүлийн үед энэ үүсмэл ордтой холбоотой асуудлууд нэлээн яригдаж байна шүү дээ. Эрдэнэтийн асуудал, Оюутолгойн үүсмэл ордын асуудал. Монголросцветмет нэгдлийн жоншны үүсмэл ордын асуудал гээд. Энэ асуудлаа ч гэсэн хууль дээр бас зохицуулах тал дээр бас нэлээн анхаараарай. Ер нь бол хайгуулыг бид нар их сайн хийлгэх хэрэгтэй шүү. 25 онд нефть боловсруулах үйлдвэр ашиглалтад орно. Тийм учраас бид нар энэ нефтийн хайгуулаа маш сайн хийгээд, нефтийнхээ нөөцийг тогтоогдсон байх ёстой шүү. Ингээд холимог металлын ордууд, тэдгээрийн ашиглалтын талаар Уул уурхай, хүнд үйлдвэрийн сайдын мэдээллийг сонслоо. Гишүүд асуулт асууж, хариулт авлаа. Энэ удаагийн, дараагийн асуудалдаа оръё. Ажлын хэсэг болон сайдад баярлалаа.</w:t>
      </w:r>
    </w:p>
    <w:p w14:paraId="67869718" w14:textId="77777777" w:rsidR="00786493" w:rsidRDefault="00786493" w:rsidP="00786493">
      <w:pPr>
        <w:ind w:firstLine="720"/>
        <w:jc w:val="both"/>
        <w:rPr>
          <w:rFonts w:ascii="Arial" w:hAnsi="Arial" w:cs="Arial"/>
          <w:b/>
          <w:bCs/>
        </w:rPr>
      </w:pPr>
    </w:p>
    <w:p w14:paraId="315F659C" w14:textId="77777777" w:rsidR="00786493" w:rsidRDefault="00786493" w:rsidP="00786493">
      <w:pPr>
        <w:ind w:firstLine="720"/>
        <w:jc w:val="both"/>
        <w:rPr>
          <w:rFonts w:ascii="Arial" w:hAnsi="Arial" w:cs="Arial"/>
          <w:b/>
          <w:bCs/>
        </w:rPr>
      </w:pPr>
      <w:r w:rsidRPr="001362E8">
        <w:rPr>
          <w:rFonts w:ascii="Arial" w:hAnsi="Arial" w:cs="Arial"/>
          <w:b/>
          <w:bCs/>
        </w:rPr>
        <w:t>Хоёр.Тогтоолын төсөлд тогтоолд өөрчлөлт оруулах тухай Байнгын хорооны тогтоолын төслийг хэлэлцэж эхэлье.</w:t>
      </w:r>
      <w:r w:rsidRPr="007B6AD2">
        <w:rPr>
          <w:rFonts w:ascii="Arial" w:hAnsi="Arial" w:cs="Arial"/>
          <w:b/>
          <w:bCs/>
        </w:rPr>
        <w:t xml:space="preserve"> </w:t>
      </w:r>
    </w:p>
    <w:p w14:paraId="33C9EF1C" w14:textId="77777777" w:rsidR="00786493" w:rsidRDefault="00786493" w:rsidP="00786493">
      <w:pPr>
        <w:ind w:firstLine="720"/>
        <w:jc w:val="both"/>
        <w:rPr>
          <w:rFonts w:ascii="Arial" w:hAnsi="Arial" w:cs="Arial"/>
          <w:b/>
          <w:bCs/>
        </w:rPr>
      </w:pPr>
    </w:p>
    <w:p w14:paraId="64E6CC0D" w14:textId="77777777" w:rsidR="00786493" w:rsidRPr="001362E8" w:rsidRDefault="00786493" w:rsidP="00786493">
      <w:pPr>
        <w:ind w:firstLine="720"/>
        <w:jc w:val="both"/>
        <w:rPr>
          <w:rFonts w:ascii="Arial" w:hAnsi="Arial" w:cs="Arial"/>
        </w:rPr>
      </w:pPr>
      <w:r w:rsidRPr="001362E8">
        <w:rPr>
          <w:rFonts w:ascii="Arial" w:hAnsi="Arial" w:cs="Arial"/>
        </w:rPr>
        <w:t xml:space="preserve">Ажлын хэсэг байна уу? Ажлын хэсгээ оруулаарай. Ажлын хэсэг гялс ороод ирээрэй. Байнгын хорооны тогтоолын төсөлтэй холбогдуулаад Хүнс, хөдөө аж ахуйн яамны ажлын хэсгийг танилцуулъя. М.Дондогдорж Хүнс, хөдөө аж ахуй, хөнгөн үйлдвэрлэлийн яамны Хөнгөн үйлдвэрлэлийн бодлогын хэрэгжилтийг зохицуулах газрын дарга, Б.Отгонцэцэг, Хүнс, хөдөө аж ахуй, хөнгөн үйлдвэрлэлийн яамны Санхүү, хөрөнгө оруулалтын газрын дарга, Ц.Гансүх Дархан арьс ширэн </w:t>
      </w:r>
      <w:r w:rsidRPr="001362E8">
        <w:rPr>
          <w:rFonts w:ascii="Arial" w:hAnsi="Arial" w:cs="Arial"/>
        </w:rPr>
        <w:lastRenderedPageBreak/>
        <w:t>цогцолбор бүтээн байгуулалт ТӨК-ийн захирал гэсэн ийм ажлын хэсэг орж ирсэн байна. Тогтоолын төсөлд өөрчлөлт оруулах тухай Байнгын хорооны тогтоолын хэлцлийг хэлэлцэж эхэлье. Хэлэлцэж байгаа асуудалтай холбогдуулан хуралдаанд оролцож байгаа гишүүд,  албан тушаалтнуудыг танилцуулсан байж байгаа.</w:t>
      </w:r>
    </w:p>
    <w:p w14:paraId="052F087C" w14:textId="77777777" w:rsidR="00786493" w:rsidRPr="001362E8" w:rsidRDefault="00786493" w:rsidP="00786493">
      <w:pPr>
        <w:ind w:firstLine="720"/>
        <w:jc w:val="both"/>
        <w:rPr>
          <w:rFonts w:ascii="Arial" w:hAnsi="Arial" w:cs="Arial"/>
        </w:rPr>
      </w:pPr>
    </w:p>
    <w:p w14:paraId="786536E3" w14:textId="77777777" w:rsidR="00786493" w:rsidRPr="001362E8" w:rsidRDefault="00786493" w:rsidP="00786493">
      <w:pPr>
        <w:ind w:firstLine="720"/>
        <w:jc w:val="both"/>
        <w:rPr>
          <w:rFonts w:ascii="Arial" w:hAnsi="Arial" w:cs="Arial"/>
        </w:rPr>
      </w:pPr>
      <w:r w:rsidRPr="001362E8">
        <w:rPr>
          <w:rFonts w:ascii="Arial" w:hAnsi="Arial" w:cs="Arial"/>
        </w:rPr>
        <w:t xml:space="preserve">Үйлдвэржилтийн байнгын хорооны 2022 оны 10 дугаар сарын 26-ны өдрийн 8 дугаар тогтоолоор Дархан, арьс ширний цогцолбор, Эмээлт аж үйлдвэрийн парк болон Шинэ Ховд үйлдвэрлэл технологийн паркийн бүтээн байгуулалтын ажлыг эрчимжүүлэх талаар Монгол Улсын Засгийн газарт чиглэл өгсөн байж байгаа. Энэ тогтоолын 2 дахь дэд заалтад тусгагдсан Дархан арьс ширний цогцолборын бүтээн байгуулалттай холбоотой заалтад өөрчлөлт оруулахаар Улсын Их Хурлын гишүүн Ганболдоос ирүүлсэн бичиг ирүүлсэн байж байгаа. Тогтоолд өөрчлөлт оруулах тухай Байнгын хорооны тогтоолын төслийг та бүхэндээ бас танилцуулъя.  </w:t>
      </w:r>
    </w:p>
    <w:p w14:paraId="5DF7AB5B" w14:textId="77777777" w:rsidR="00786493" w:rsidRPr="001362E8" w:rsidRDefault="00786493" w:rsidP="00786493">
      <w:pPr>
        <w:ind w:firstLine="720"/>
        <w:jc w:val="both"/>
        <w:rPr>
          <w:rFonts w:ascii="Arial" w:hAnsi="Arial" w:cs="Arial"/>
        </w:rPr>
      </w:pPr>
    </w:p>
    <w:p w14:paraId="0175BCDF" w14:textId="77777777" w:rsidR="00786493" w:rsidRPr="001362E8" w:rsidRDefault="00786493" w:rsidP="00786493">
      <w:pPr>
        <w:ind w:firstLine="720"/>
        <w:jc w:val="both"/>
        <w:rPr>
          <w:rFonts w:ascii="Arial" w:hAnsi="Arial" w:cs="Arial"/>
        </w:rPr>
      </w:pPr>
      <w:r w:rsidRPr="001362E8">
        <w:rPr>
          <w:rFonts w:ascii="Arial" w:hAnsi="Arial" w:cs="Arial"/>
        </w:rPr>
        <w:t xml:space="preserve">Монгол Улсын Их Хурлын  тухай хуулийн 23 дугаар зүйлийн 23.2.14 дэх заалтыг үндэслэн Монгол Улсын Их Хурлын Үйлдвэржилтийн байнгын хорооноос тогтоох нь: </w:t>
      </w:r>
    </w:p>
    <w:p w14:paraId="1CDB5F53" w14:textId="77777777" w:rsidR="00786493" w:rsidRPr="001362E8" w:rsidRDefault="00786493" w:rsidP="00786493">
      <w:pPr>
        <w:ind w:firstLine="720"/>
        <w:jc w:val="both"/>
        <w:rPr>
          <w:rFonts w:ascii="Arial" w:hAnsi="Arial" w:cs="Arial"/>
        </w:rPr>
      </w:pPr>
    </w:p>
    <w:p w14:paraId="26E4C25B" w14:textId="77777777" w:rsidR="00786493" w:rsidRPr="001362E8" w:rsidRDefault="00786493" w:rsidP="00786493">
      <w:pPr>
        <w:ind w:firstLine="720"/>
        <w:jc w:val="both"/>
        <w:rPr>
          <w:rFonts w:ascii="Arial" w:hAnsi="Arial" w:cs="Arial"/>
        </w:rPr>
      </w:pPr>
      <w:r w:rsidRPr="001362E8">
        <w:rPr>
          <w:rFonts w:ascii="Arial" w:hAnsi="Arial" w:cs="Arial"/>
        </w:rPr>
        <w:t>1.Монгол Улсын Засгийн газарт чиглэл өгөх тухай Монгол Улсын Их Хурлын Үйлдвэржилтийн бодлогын байнгын хорооны 2022 оны 10 дугаар сарын 26-ны өдрийн 08 дугаар тогтоолын нэг дэх заалтын 2 дахь дэд заалтыг дор дурдсанаар өөрчлөн найруулсугай гээд.</w:t>
      </w:r>
    </w:p>
    <w:p w14:paraId="3100DBD0" w14:textId="77777777" w:rsidR="00786493" w:rsidRPr="001362E8" w:rsidRDefault="00786493" w:rsidP="00786493">
      <w:pPr>
        <w:ind w:firstLine="720"/>
        <w:jc w:val="both"/>
        <w:rPr>
          <w:rFonts w:ascii="Arial" w:hAnsi="Arial" w:cs="Arial"/>
        </w:rPr>
      </w:pPr>
    </w:p>
    <w:p w14:paraId="08FD85FB" w14:textId="77777777" w:rsidR="00786493" w:rsidRPr="001362E8" w:rsidRDefault="00786493" w:rsidP="00786493">
      <w:pPr>
        <w:ind w:firstLine="720"/>
        <w:jc w:val="both"/>
        <w:rPr>
          <w:rFonts w:ascii="Arial" w:hAnsi="Arial" w:cs="Arial"/>
        </w:rPr>
      </w:pPr>
      <w:r w:rsidRPr="001362E8">
        <w:rPr>
          <w:rFonts w:ascii="Arial" w:hAnsi="Arial" w:cs="Arial"/>
        </w:rPr>
        <w:t>2.Дархан арьс шир цогцолбор орон нутгийн өмчит оролцоотой компанийн гүйцэтгэсэн дэд бүтцийн бүтээн байгуулалтын ажлын гүйцэтгэл, төсвийн холбогдох гүйцэтгэл төсвийг холбогдох хууль хяналтын байгууллагаар шалгуулж, гаргасан дүгнэлтэд үндэслэн боломжит дэд бүтэц, бүтцийг төрийн өмчид шилжүүлж, шилжүүлэн авах ажлыг хууль тогтоомжийн дагуу шийдвэрлэх гэсэн ийм заалт оруулж өгөөч гээд ийм санал одоо ирсэн байж байгаа гэдгийг хэлмээр байна. Хэлмээр байна. Тогтоолын төслийг та бүхэнд одоо тараасан. Тогтоолын төсөлтэй холбогдуулан асуулт асууж, үг хэлэх гишүүд нэрээ өгнө үү. Дамдинням гишүүнээр тасаллаа. Туваан гишүүн.</w:t>
      </w:r>
    </w:p>
    <w:p w14:paraId="0109ADFD" w14:textId="77777777" w:rsidR="00786493" w:rsidRPr="001362E8" w:rsidRDefault="00786493" w:rsidP="00786493">
      <w:pPr>
        <w:ind w:firstLine="720"/>
        <w:jc w:val="both"/>
        <w:rPr>
          <w:rFonts w:ascii="Arial" w:hAnsi="Arial" w:cs="Arial"/>
        </w:rPr>
      </w:pPr>
    </w:p>
    <w:p w14:paraId="6B647CCA" w14:textId="77777777" w:rsidR="00786493" w:rsidRPr="001362E8" w:rsidRDefault="00786493" w:rsidP="00786493">
      <w:pPr>
        <w:ind w:firstLine="720"/>
        <w:jc w:val="both"/>
        <w:rPr>
          <w:rFonts w:ascii="Arial" w:hAnsi="Arial" w:cs="Arial"/>
        </w:rPr>
      </w:pPr>
      <w:r>
        <w:rPr>
          <w:rFonts w:ascii="Arial" w:hAnsi="Arial" w:cs="Arial"/>
          <w:b/>
          <w:bCs/>
        </w:rPr>
        <w:t>Ц.Туваан</w:t>
      </w:r>
      <w:r w:rsidRPr="00165FC1">
        <w:rPr>
          <w:rFonts w:ascii="Arial" w:hAnsi="Arial" w:cs="Arial"/>
          <w:b/>
          <w:bCs/>
        </w:rPr>
        <w:t>:</w:t>
      </w:r>
      <w:r w:rsidRPr="007B6AD2">
        <w:rPr>
          <w:rFonts w:ascii="Arial" w:hAnsi="Arial" w:cs="Arial"/>
          <w:b/>
          <w:bCs/>
        </w:rPr>
        <w:t xml:space="preserve"> </w:t>
      </w:r>
      <w:r w:rsidRPr="001362E8">
        <w:rPr>
          <w:rFonts w:ascii="Arial" w:hAnsi="Arial" w:cs="Arial"/>
        </w:rPr>
        <w:t>Дэмжиж байгаа. Юу гэхээр Монгол Улс одоо хөдөө аж ахуйн орон. Тэгээд энэ дотроо өнөөдөр хөдөө орон нутаг дээр малчдын тэнд амьдарч байгаа хүмүүсийн орлогогүй байдал бол энэ түүхий эд ямар ч үнэгүй болсонтой холбогдоод байгаа юм. Одоо яг ний нуугүй хэлэхэд хөдөө орон нутагт нэг ноолууртай байгаа ямааны арьс л нэг 5 төгрөг болж байна. Бусад нь бол малаас ашиглаж байгаа юм алга байна. Ганцхан одоо малын гаралтай малчдын бүтээж байгаа тэр одоо үнэт баялаг маань ингээд үнэгүй яваад байгаа юм. Ганц мах гаргаж байгаа, тэгээд мах нь хэдэн төгрөг байгаа билээ, яаж борлогдож байгаа билээ гэдгийг бүгдээрээ мэдэж байгаа. Өнөөдөр махны ханш төгрөгөөр нэг хэдэн төгрөгөөр зарагдаж байгаа гэж сонсогдож байгаа боловч ам.долларт шилжүүлэх юм бол үндсэндээ нэг доллар гаруйн үнэтэй л мах бид нар, малчид маань бэлдээд байгаа. Нөгөө арьс шир, ноос ноолуур, түүхий эдийн маань ханш бол бүр одоо хуучинтай харьцуулах юм биш, бүр үнэгүй болчхоод байгаа юм.</w:t>
      </w:r>
    </w:p>
    <w:p w14:paraId="09144A96" w14:textId="77777777" w:rsidR="00786493" w:rsidRPr="001362E8" w:rsidRDefault="00786493" w:rsidP="00786493">
      <w:pPr>
        <w:ind w:firstLine="720"/>
        <w:jc w:val="both"/>
        <w:rPr>
          <w:rFonts w:ascii="Arial" w:hAnsi="Arial" w:cs="Arial"/>
        </w:rPr>
      </w:pPr>
    </w:p>
    <w:p w14:paraId="6A7E00D5" w14:textId="77777777" w:rsidR="00786493" w:rsidRPr="001362E8" w:rsidRDefault="00786493" w:rsidP="00786493">
      <w:pPr>
        <w:ind w:firstLine="720"/>
        <w:jc w:val="both"/>
        <w:rPr>
          <w:rFonts w:ascii="Arial" w:hAnsi="Arial" w:cs="Arial"/>
        </w:rPr>
      </w:pPr>
      <w:r w:rsidRPr="001362E8">
        <w:rPr>
          <w:rFonts w:ascii="Arial" w:hAnsi="Arial" w:cs="Arial"/>
        </w:rPr>
        <w:t xml:space="preserve">Тэгэхээр энийг хийх гээд төрийн бодлого ингээд явж байгаа юм. Бид нар нэг л улс. Хэдийгээр бас одоо заримдаа сонгуулийн үеэр улс төрждөг боловч бас энэ одоо бол бид нарт ард түмний, малчдын гээд нэг л эрх ашиг байгаа. Тэгээд энэ дээр энэ Монгол Улсад бэлтгэн нийлүүлж байгаа түүхий эдийн бараг 50 хувийг боловсруулж өртөг шингээх боломжтой Дарханы арьс ширний цогцолбор гээд маш </w:t>
      </w:r>
      <w:r w:rsidRPr="001362E8">
        <w:rPr>
          <w:rFonts w:ascii="Arial" w:hAnsi="Arial" w:cs="Arial"/>
        </w:rPr>
        <w:lastRenderedPageBreak/>
        <w:t xml:space="preserve">том бүтээн байгуулалт ингээд явагдсан. Тэгээд аливаа ажлын одоо ихэнх нь тэр гол суурь хүч нь бол тэр дэд </w:t>
      </w:r>
      <w:r w:rsidR="00096699" w:rsidRPr="001362E8">
        <w:rPr>
          <w:rFonts w:ascii="Arial" w:hAnsi="Arial" w:cs="Arial"/>
        </w:rPr>
        <w:t>бүтцэдээ</w:t>
      </w:r>
      <w:r w:rsidRPr="001362E8">
        <w:rPr>
          <w:rFonts w:ascii="Arial" w:hAnsi="Arial" w:cs="Arial"/>
        </w:rPr>
        <w:t xml:space="preserve"> байдаг. Энэ дээр одоо цахилгааны, дээрээс нь цэвэр бохир усны, цэвэрлэх байгууламжийн гээд дэд бүтэц нь хийгдчихсэн байгаа энэ асуудал байгаа юм. Тэгэхээр энэ дээр бол одоо би бол ойлгохгүй байгаа. Юу гэхээр дахиад шинэ одоо бүтэц байгуулаад, шинээр газар аваад, дахиад эхнээс нь хийнэ гээд. Энэ чинь одоо бид нар ямар 2 өөр улсад амьдарч биш дээ. Тэгэхээр энэ Ганболд гишүүн бол маш зөв ийм тогтоол, зөв заалт санаачилж оруулж иржээ.</w:t>
      </w:r>
    </w:p>
    <w:p w14:paraId="7EF2C8E3" w14:textId="77777777" w:rsidR="00786493" w:rsidRPr="001362E8" w:rsidRDefault="00786493" w:rsidP="00786493">
      <w:pPr>
        <w:ind w:firstLine="720"/>
        <w:jc w:val="both"/>
        <w:rPr>
          <w:rFonts w:ascii="Arial" w:hAnsi="Arial" w:cs="Arial"/>
        </w:rPr>
      </w:pPr>
    </w:p>
    <w:p w14:paraId="4311A0AE" w14:textId="77777777" w:rsidR="00786493" w:rsidRPr="001362E8" w:rsidRDefault="00786493" w:rsidP="00786493">
      <w:pPr>
        <w:ind w:firstLine="720"/>
        <w:jc w:val="both"/>
        <w:rPr>
          <w:rFonts w:ascii="Arial" w:hAnsi="Arial" w:cs="Arial"/>
        </w:rPr>
      </w:pPr>
      <w:r w:rsidRPr="001362E8">
        <w:rPr>
          <w:rFonts w:ascii="Arial" w:hAnsi="Arial" w:cs="Arial"/>
        </w:rPr>
        <w:t xml:space="preserve">Хоёрдугаарт, тэнд орсон одоо ААН-үүд, хувийн хэвшлийнхэн мэдээж хууль хяналтынхан бол шалгах байх. Буруутай хүнийг бол өмөөрөх юм байхгүй. Тэгэхдээ тэрэн дээр аудитаар ороод явчихсан дүн мөнгө гэж юм байгаа. Тэгээд энэ хүрээнд нь асуудлаа шийдээд явахгүй бол одоо бид нар сая төсөв батлах дээр харсан. Барилгын материалын үнэ суурь үнэ, үнийн зөрүүнээс болж улсын төсөв хэдэн төгрөгөөр хохирлоо, тийм ээ. Тэгэхээр одоо тэр Дарханы арьс ширний цогцолборын анхны дэд бүтэц суурийг хийхэд орсон юмыг одоо шинээр хийнэ гэвэл бид нар бараг дабльдах, </w:t>
      </w:r>
      <w:proofErr w:type="spellStart"/>
      <w:r w:rsidRPr="001362E8">
        <w:rPr>
          <w:rFonts w:ascii="Arial" w:hAnsi="Arial" w:cs="Arial"/>
          <w:lang w:val="en-US"/>
        </w:rPr>
        <w:t>три-бл-дэх</w:t>
      </w:r>
      <w:proofErr w:type="spellEnd"/>
      <w:r w:rsidRPr="001362E8">
        <w:rPr>
          <w:rFonts w:ascii="Arial" w:hAnsi="Arial" w:cs="Arial"/>
        </w:rPr>
        <w:t xml:space="preserve"> </w:t>
      </w:r>
      <w:r w:rsidR="00096699" w:rsidRPr="001362E8">
        <w:rPr>
          <w:rFonts w:ascii="Arial" w:hAnsi="Arial" w:cs="Arial"/>
        </w:rPr>
        <w:t>хэмжээний</w:t>
      </w:r>
      <w:r w:rsidRPr="001362E8">
        <w:rPr>
          <w:rFonts w:ascii="Arial" w:hAnsi="Arial" w:cs="Arial"/>
        </w:rPr>
        <w:t xml:space="preserve"> мөнгө дахин гаргах хэрэгтэй. Тэгээд энэ хооронд маш олон малчид, хөдөө орон нутагт амьдарч байгаа иргэд маань орлогын алдагдлаас болж хохирно. Тэгэхээр энэ дээр одоо бүгдээрээ манай Үйлдвэржилтийн байнгын хороо энийг бас маш зөв асуудлыг оруулж ирээд, шийдээд ингээд явж байгаа нь бол үнэхээр баярлаж байна. Тэрийг үнэлсэн үнийн дүн юу байдаг юм, тэрийг нь бас ул үндэстэйгээр шийдвэрлэж аваад, энэ үндсэн одоо юманд нь тохироод аваад, энэ асуудлыг цааш нь үргэлжлэхгүй бол бид нар 22 оноос хойш дахиад 10 жил ярина шүү энэ асуудлыг. Энэ хооронд хэн хохирох вэ гэдгийг бүгдээрээ мэдэж байгаа. </w:t>
      </w:r>
    </w:p>
    <w:p w14:paraId="164E0290" w14:textId="77777777" w:rsidR="00786493" w:rsidRPr="001362E8" w:rsidRDefault="00786493" w:rsidP="00786493">
      <w:pPr>
        <w:ind w:firstLine="720"/>
        <w:jc w:val="both"/>
        <w:rPr>
          <w:rFonts w:ascii="Arial" w:hAnsi="Arial" w:cs="Arial"/>
        </w:rPr>
      </w:pPr>
    </w:p>
    <w:p w14:paraId="49C50F80" w14:textId="77777777" w:rsidR="00786493" w:rsidRPr="001362E8" w:rsidRDefault="00786493" w:rsidP="00786493">
      <w:pPr>
        <w:ind w:firstLine="720"/>
        <w:jc w:val="both"/>
        <w:rPr>
          <w:rFonts w:ascii="Arial" w:hAnsi="Arial" w:cs="Arial"/>
        </w:rPr>
      </w:pPr>
      <w:r w:rsidRPr="001362E8">
        <w:rPr>
          <w:rFonts w:ascii="Arial" w:hAnsi="Arial" w:cs="Arial"/>
        </w:rPr>
        <w:t>Тэгэхээр энэ дээр бид бүхэн бас яг энэ Үйлдвэржилтийн байнгын хорооны хувиар, дээрээс нь Үйлдвэр технологийн паркийн тухай хууль гээд яг л бүгдээрээ энэ асуудлыг ярьж байгаа. Дээрээс нь бид нар бүтээн байгуулах үйлдвэр</w:t>
      </w:r>
      <w:r w:rsidR="00096699">
        <w:rPr>
          <w:rFonts w:ascii="Arial" w:hAnsi="Arial" w:cs="Arial"/>
        </w:rPr>
        <w:t>гүй</w:t>
      </w:r>
      <w:r w:rsidRPr="001362E8">
        <w:rPr>
          <w:rFonts w:ascii="Arial" w:hAnsi="Arial" w:cs="Arial"/>
        </w:rPr>
        <w:t>нхээ хар гайг өнөөдөр амсаад ингээд бас валютын хомсдол янз янзын юманд ороод байгаа гээд маш олон зүйлийг тооцож үзээд энэ одоо тогтоолын нэмэлт, өөрчлөлт оруулахыг дэмжээд, цаашдаа хэдүүлээ энэ асуудлыг бас шахаад дэмжээд явбал яасан юм бэ гэсэн ийм санал хэлье. Баярлалаа.</w:t>
      </w:r>
    </w:p>
    <w:p w14:paraId="27F07C64" w14:textId="77777777" w:rsidR="00786493" w:rsidRDefault="00786493" w:rsidP="00786493">
      <w:pPr>
        <w:ind w:firstLine="720"/>
        <w:jc w:val="both"/>
        <w:rPr>
          <w:rFonts w:ascii="Arial" w:hAnsi="Arial" w:cs="Arial"/>
          <w:b/>
          <w:bCs/>
        </w:rPr>
      </w:pPr>
    </w:p>
    <w:p w14:paraId="4FE0C877" w14:textId="77777777" w:rsidR="00786493" w:rsidRPr="001362E8"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1362E8">
        <w:rPr>
          <w:rFonts w:ascii="Arial" w:hAnsi="Arial" w:cs="Arial"/>
        </w:rPr>
        <w:t>Туваан гишүүн санал хэллээ. Батжаргал гишүүн асуулт асууя.</w:t>
      </w:r>
    </w:p>
    <w:p w14:paraId="7D7769A6" w14:textId="77777777" w:rsidR="00786493" w:rsidRPr="001362E8" w:rsidRDefault="00786493" w:rsidP="00786493">
      <w:pPr>
        <w:ind w:firstLine="720"/>
        <w:jc w:val="both"/>
        <w:rPr>
          <w:rFonts w:ascii="Arial" w:hAnsi="Arial" w:cs="Arial"/>
        </w:rPr>
      </w:pPr>
    </w:p>
    <w:p w14:paraId="691CFF23" w14:textId="77777777" w:rsidR="00786493" w:rsidRPr="001362E8" w:rsidRDefault="00786493" w:rsidP="00786493">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7B6AD2">
        <w:rPr>
          <w:rFonts w:ascii="Arial" w:hAnsi="Arial" w:cs="Arial"/>
          <w:b/>
          <w:bCs/>
        </w:rPr>
        <w:t xml:space="preserve">  </w:t>
      </w:r>
      <w:r w:rsidRPr="001362E8">
        <w:rPr>
          <w:rFonts w:ascii="Arial" w:hAnsi="Arial" w:cs="Arial"/>
        </w:rPr>
        <w:t xml:space="preserve">Үгүй ээ, өмнөх тогтоолын 2 дугаар заалт, одоо шинэ орж ирчхээд байгаа 2 заалтын чинь хооронд ялгаа юу байгаа юм бэ? Бид яг л тэгж л дуугарсан шүү дээ. Нэг дэд бүтэц дээрээ үйл ажиллагаагаа явуулъя. Тус тусдаа дэд бүтэцтэй, хоорондоо 2, 3 километрийн зайтай ийм юм байж таарахгүй гэж ингэж яриад л тогтоолын төсөл гарсан биз дээ. Тэгээд энэ хоёрыг уншихаар зэрэг юу нь тийм одоо заавал засах юм </w:t>
      </w:r>
      <w:r w:rsidR="00096699" w:rsidRPr="001362E8">
        <w:rPr>
          <w:rFonts w:ascii="Arial" w:hAnsi="Arial" w:cs="Arial"/>
        </w:rPr>
        <w:t>үүсчхээд</w:t>
      </w:r>
      <w:r w:rsidRPr="001362E8">
        <w:rPr>
          <w:rFonts w:ascii="Arial" w:hAnsi="Arial" w:cs="Arial"/>
        </w:rPr>
        <w:t xml:space="preserve"> байгаа юм бэ? Ямар ч юм үүсээгүй шүү дээ. Ер нь бол яг нарийндаа одоо эд нар зүгээр энэ урдах заалтаар авлаа ч гэлээ гэсэн авчихсан газрынх нь байршлыг та бид бүгдээрээ газар дээр нь очиж үзсэн шүү дээ. Толгойн нэг нь урд энгэртээ бий, нэг нь бүр ар хотгорт нь байгаа. Тэгээд ар хотгор руугаа </w:t>
      </w:r>
      <w:r w:rsidR="00096699" w:rsidRPr="001362E8">
        <w:rPr>
          <w:rFonts w:ascii="Arial" w:hAnsi="Arial" w:cs="Arial"/>
        </w:rPr>
        <w:t>урдхаасаа</w:t>
      </w:r>
      <w:r w:rsidRPr="001362E8">
        <w:rPr>
          <w:rFonts w:ascii="Arial" w:hAnsi="Arial" w:cs="Arial"/>
        </w:rPr>
        <w:t xml:space="preserve"> шугам татах тухай л асуудал яригдана шүү дээ, дахиад л 110-ын шугам татна, дулааны шугам татна, бохир ус зайлуулалтын шугам татна. Э... нь таарч өгөхгүй, ар хотгорт нь байгаа газраас ноцоосоор л хөөдөггүй юм бол цэвэрлэх байгууламжийн шугам яаж очих юм. Угаасаа нөгөөдхийнх нь цэвэрлэх байгууламжийн түвшин хийгдчихсэн байгаа газар дээр ирж байгаа учраас ямар ч тохиолдолд наадах чинь ноцоосоор шахахгүй бол ирэх боломжгүй. Ийм тов тодорхой зүйл байхгүй юу.</w:t>
      </w:r>
    </w:p>
    <w:p w14:paraId="1874C90B" w14:textId="77777777" w:rsidR="00786493" w:rsidRPr="001362E8" w:rsidRDefault="00786493" w:rsidP="00786493">
      <w:pPr>
        <w:ind w:firstLine="720"/>
        <w:jc w:val="both"/>
        <w:rPr>
          <w:rFonts w:ascii="Arial" w:hAnsi="Arial" w:cs="Arial"/>
        </w:rPr>
      </w:pPr>
    </w:p>
    <w:p w14:paraId="535170FA" w14:textId="77777777" w:rsidR="00786493" w:rsidRPr="001362E8" w:rsidRDefault="00786493" w:rsidP="00786493">
      <w:pPr>
        <w:ind w:firstLine="720"/>
        <w:jc w:val="both"/>
        <w:rPr>
          <w:rFonts w:ascii="Arial" w:hAnsi="Arial" w:cs="Arial"/>
        </w:rPr>
      </w:pPr>
      <w:r w:rsidRPr="001362E8">
        <w:rPr>
          <w:rFonts w:ascii="Arial" w:hAnsi="Arial" w:cs="Arial"/>
        </w:rPr>
        <w:lastRenderedPageBreak/>
        <w:t>Тийм учраас тэр ард юм байгуулна гэдэг юмаа орхих ёстой. Тэр урдах дээрээ л ирж юмаа хийх тухай л асуудал байна уу гэхээс биш өөр боломжгүй шүү дээ. Энэ одоо янз бүрийн байдлаар энэ Их Хурлын гишүүд газар дээр нь очиж үзээд, тов тодорхой юмнуудыг нь судлаад, тооцоод гаргачихсан шийдвэрийг засах гэж оролдоод байдаг юмыг болимоор байгаа юм. Дахиж газар дээр нь очиж үз, одоо тэр арын газар руугаа дэд бүтцээ татна гэвэл хэдэн километр газар 110-ын цахилгаан дамжуулах шугам татах юм, дэд станц яаж байгуулах юм, дулааны шугам сүлжээ, цэвэр усны шугам хэдэн километр татах юм, цэвэрлэх байгууламжийн хоолой хэдий хэмжээний километр татах юм. Тэгээд ирэх юм уу, үгүй юм уу гэдэг асуудал шүү дээ. Арынх нь хонхор, урдах нь товгор энгэр байхгүй юу. Тэгээд тэрэн дээр нь цэвэрлэх байгууламж нь байгуулагдчихсан, бүх суурь нь хийгдчихсэн шүү дээ. Одоо тэгээд араасаа тэр рүүгээ хийх гэхээр газрынх нь э... таарч өгөхгүй шүү дээ. Ингээд, ингээд зовлонтой яг бодит газар дээрээ очоод бүх юмыг нь судлахаар болж өгөхгүй юмнууд байгаа. Энүүнийгээ шийдэж байж энэ асуудлаа шийдсэн нь дээр байх. Тэрнээс ганц нэг улсуудын орж ирсэн саналаар юм шийдээд явдаг байх юм бол энд нэг ч ажил явахаа байчихна.</w:t>
      </w:r>
    </w:p>
    <w:p w14:paraId="766819AF" w14:textId="77777777" w:rsidR="00786493" w:rsidRPr="001362E8" w:rsidRDefault="00786493" w:rsidP="00786493">
      <w:pPr>
        <w:jc w:val="both"/>
        <w:rPr>
          <w:rFonts w:ascii="Arial" w:hAnsi="Arial" w:cs="Arial"/>
        </w:rPr>
      </w:pPr>
    </w:p>
    <w:p w14:paraId="12AE39E0" w14:textId="77777777" w:rsidR="00786493" w:rsidRPr="001362E8"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1362E8">
        <w:rPr>
          <w:rFonts w:ascii="Arial" w:hAnsi="Arial" w:cs="Arial"/>
        </w:rPr>
        <w:t>Дондогдорж хариулах уу, ямар учиртай юм бэ гээд асуугаад байна шүү дээ. Энэ тогтоолд заавал одоо яах гээд ингээд өөрчлөлт оруулах гээд байгаа юм бэ гээд асуугаад байна. 3 номерын микрофон өгье Дондогдорж.</w:t>
      </w:r>
    </w:p>
    <w:p w14:paraId="40EEFE0C" w14:textId="77777777" w:rsidR="00786493" w:rsidRPr="001362E8" w:rsidRDefault="00786493" w:rsidP="00786493">
      <w:pPr>
        <w:ind w:firstLine="720"/>
        <w:jc w:val="both"/>
        <w:rPr>
          <w:rFonts w:ascii="Arial" w:hAnsi="Arial" w:cs="Arial"/>
        </w:rPr>
      </w:pPr>
    </w:p>
    <w:p w14:paraId="2B94EAA0" w14:textId="77777777" w:rsidR="00786493" w:rsidRPr="002113A5" w:rsidRDefault="00786493" w:rsidP="00786493">
      <w:pPr>
        <w:ind w:firstLine="720"/>
        <w:jc w:val="both"/>
        <w:rPr>
          <w:rFonts w:ascii="Arial" w:hAnsi="Arial" w:cs="Arial"/>
        </w:rPr>
      </w:pPr>
      <w:r>
        <w:rPr>
          <w:rFonts w:ascii="Arial" w:hAnsi="Arial" w:cs="Arial"/>
          <w:b/>
          <w:bCs/>
        </w:rPr>
        <w:t>М.Дондогдорж</w:t>
      </w:r>
      <w:r w:rsidRPr="00165FC1">
        <w:rPr>
          <w:rFonts w:ascii="Arial" w:hAnsi="Arial" w:cs="Arial"/>
          <w:b/>
          <w:bCs/>
        </w:rPr>
        <w:t>:</w:t>
      </w:r>
      <w:r w:rsidRPr="007B6AD2">
        <w:rPr>
          <w:rFonts w:ascii="Arial" w:hAnsi="Arial" w:cs="Arial"/>
          <w:b/>
          <w:bCs/>
        </w:rPr>
        <w:t xml:space="preserve"> </w:t>
      </w:r>
      <w:r w:rsidRPr="002113A5">
        <w:rPr>
          <w:rFonts w:ascii="Arial" w:hAnsi="Arial" w:cs="Arial"/>
        </w:rPr>
        <w:t xml:space="preserve">Орон нутгийн өмчит компани бол дэд бүтцийн ажлыг 20 оноос бүтээн байгуулалтын ажлыг эхэлсэн. Энэ ажил эхлээд ингээд явж байх хугацаанд бол бас тодорхой шалтгаануудын улмаас дэд бүтцийн ажлыг бол төрийн өмчид шилжүүлэх, 20 онд тавигдсан төсвийн хөрөнгө оруулалтыг энэ хийж байгаа бүтээн байгуулалт руу оруулах, хүүгийн татаас олгох гээд энэ бол ажлууд бол хийгдэх гэсэн боловч энэ ажил маань анхнаасаа хувийн хэвшлийн хөрөнгө оруулалтаар хийгдэж явсан. Дэд бүтцийн ажлууд бол Төрийн худалдан авалтын тухай хуулиар хийгдээгүй учраас бол улсын төсвийн хөрөнгө оруулалт хийх боломжгүй болсон байгаа. Ийм учраас энэ дэд бүтцийн ажлыг цааш үргэлжлүүлэн дуусгах зорилготойгоор Дархан ширний бүтээн байгуулалтын гээд төрийн өмчит компанийг байгуулсан. Энэ ТӨК маань бол энэ орон нутгийн өмчит компанийн энэ байгуулсан дэд бүтцийг шилжүүлэх ажлыг одоо бас ярилцаад явж байна. Энэ дэд бүтцийг хийхдээ бол Хөгжлийн банкнаас 18.7 тэрбум төгрөгийн зээл авахдаа энэ 180 га газраа дэд бүтцээ бүгдийг нь ингээд энэ Хөгжлийн банкны барьцаанд тавьчихсан байгаа. </w:t>
      </w:r>
    </w:p>
    <w:p w14:paraId="0AF9D4EB" w14:textId="77777777" w:rsidR="00786493" w:rsidRPr="002113A5" w:rsidRDefault="00786493" w:rsidP="00786493">
      <w:pPr>
        <w:ind w:firstLine="720"/>
        <w:jc w:val="both"/>
        <w:rPr>
          <w:rFonts w:ascii="Arial" w:hAnsi="Arial" w:cs="Arial"/>
        </w:rPr>
      </w:pPr>
    </w:p>
    <w:p w14:paraId="2D69F837" w14:textId="77777777" w:rsidR="00786493" w:rsidRPr="002113A5" w:rsidRDefault="00786493" w:rsidP="00786493">
      <w:pPr>
        <w:ind w:firstLine="720"/>
        <w:jc w:val="both"/>
        <w:rPr>
          <w:rFonts w:ascii="Arial" w:hAnsi="Arial" w:cs="Arial"/>
        </w:rPr>
      </w:pPr>
      <w:r w:rsidRPr="002113A5">
        <w:rPr>
          <w:rFonts w:ascii="Arial" w:hAnsi="Arial" w:cs="Arial"/>
        </w:rPr>
        <w:t>Ийм учраас Хөгжлийн банк, манай ТӨК орон нутгийн өмчит компани, ажлын хэсэг байгуулаад энэ одоо дэд бүтцийг хэрхэн шилжүүлж авах вэ, газрын асуудлыг хэрхэн суллах вэ гэдэг асуудлаар бол ажлын хэсэг ингээд гараад явж байгаа. Үндсэн 5 дэд бүтцийг ямар үнэлгээтэй, яаж шилжүүлэх вэ гэдэг асуудал бол энэ ажлын хэсэг дээр ингээд яригдаад явж байгаа. Тогтоолын хувьд бол өмнөх тогтоолын хувьд бол юу гол нь бол энэ манай ТӨК-ийн үйлдвэрийн, ТӨК газар байгуулах шийдвэрийг гаргаж, эдийн засгийн үндэслэл, зураг төсөл боловсруулж байгааг таслан зогсоох гээд ингээд орчихсон. Тэгэхээр энэ нөгөө төрийн өмчит компани маань цаашдаа энэ үйл ажиллагаагаа бас явуулахад хүндрэлтэй байгаа учраас энэ тогтоолын төсөл дээр бол цаашид энэ оруулж ирж байгаа ТӨК бол цаашдаа энэ дэд бүтцийн ажлыг аваад, зөвхөн дэд бүтцийн ажлыг хийж дуусгах ийм зорилготой байж байгаа.</w:t>
      </w:r>
    </w:p>
    <w:p w14:paraId="55641C56" w14:textId="77777777" w:rsidR="00786493" w:rsidRDefault="00786493" w:rsidP="00786493">
      <w:pPr>
        <w:ind w:firstLine="720"/>
        <w:jc w:val="both"/>
        <w:rPr>
          <w:rFonts w:ascii="Arial" w:hAnsi="Arial" w:cs="Arial"/>
          <w:b/>
          <w:bCs/>
        </w:rPr>
      </w:pPr>
    </w:p>
    <w:p w14:paraId="7C9FFE95" w14:textId="77777777" w:rsidR="00786493" w:rsidRPr="002113A5"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2113A5">
        <w:rPr>
          <w:rFonts w:ascii="Arial" w:hAnsi="Arial" w:cs="Arial"/>
        </w:rPr>
        <w:t>Батжаргал гишүүн, Батжаргал гишүүнд микрофон өгье.</w:t>
      </w:r>
    </w:p>
    <w:p w14:paraId="20F69730" w14:textId="77777777" w:rsidR="00786493" w:rsidRDefault="00786493" w:rsidP="00786493">
      <w:pPr>
        <w:ind w:firstLine="720"/>
        <w:jc w:val="both"/>
        <w:rPr>
          <w:rFonts w:ascii="Arial" w:hAnsi="Arial" w:cs="Arial"/>
          <w:b/>
          <w:bCs/>
        </w:rPr>
      </w:pPr>
    </w:p>
    <w:p w14:paraId="2F12C60F" w14:textId="77777777" w:rsidR="00786493" w:rsidRPr="002113A5" w:rsidRDefault="00786493" w:rsidP="00786493">
      <w:pPr>
        <w:ind w:firstLine="720"/>
        <w:jc w:val="both"/>
        <w:rPr>
          <w:rFonts w:ascii="Arial" w:hAnsi="Arial" w:cs="Arial"/>
        </w:rPr>
      </w:pPr>
      <w:r>
        <w:rPr>
          <w:rFonts w:ascii="Arial" w:hAnsi="Arial" w:cs="Arial"/>
          <w:b/>
          <w:bCs/>
        </w:rPr>
        <w:lastRenderedPageBreak/>
        <w:t>Ж.Батжаргал</w:t>
      </w:r>
      <w:r w:rsidRPr="00165FC1">
        <w:rPr>
          <w:rFonts w:ascii="Arial" w:hAnsi="Arial" w:cs="Arial"/>
          <w:b/>
          <w:bCs/>
        </w:rPr>
        <w:t>:</w:t>
      </w:r>
      <w:r w:rsidRPr="007B6AD2">
        <w:rPr>
          <w:rFonts w:ascii="Arial" w:hAnsi="Arial" w:cs="Arial"/>
          <w:b/>
          <w:bCs/>
        </w:rPr>
        <w:t xml:space="preserve"> </w:t>
      </w:r>
      <w:r w:rsidRPr="002113A5">
        <w:rPr>
          <w:rFonts w:ascii="Arial" w:hAnsi="Arial" w:cs="Arial"/>
        </w:rPr>
        <w:t>Та хэдийн авсан газрыг мэднэ, газар дээр нь очиж үзсэн. Бараг Дарханаасаа татсантай дүйх хэмжээний газар байгаа тэр урд энгэрийн чинь хувийн орон нутгийн өмчит оролцоотой тэр хувийн хэвшлийнхний хийчихсэн газар хоёрын чинь хоорондын зай. Тэгээд одоо тийшээ ямар үнэ өртгөөр яаж татах юм бэ та хэд? Тэгээд судлах юмнууд зөндөө байгаа. Зүгээр нэг ганц нэг улсын саналаар энэ асуудал шийдэгддэг юм биш. Тэгээд ч наадах асуудлаа ер нь нэлээн нарийн судалж, үндэснийхээ эрх ашигт нийцүүлэх тухай л ойлголт байгаа юм байна лээ. Би бол тэгж ойлгоод байгаа. Дарханы наад хэдэн арьс шир боловсруулдаг үйлдвэрүүд чинь бол хийхээ бид хийчихнэ л гэж байгаа юм гэсэн шүү дээ ер нь бол. Тэгэхээр тэр хувийн хэвшил дээрээ тулгуурласан нь дээр байлгүй. Энэ чинь төрийн өмчтэй компани байгуулахыг хориглосон юу.../минут дуусав/</w:t>
      </w:r>
    </w:p>
    <w:p w14:paraId="7E44FB12" w14:textId="77777777" w:rsidR="00786493" w:rsidRDefault="00786493" w:rsidP="00786493">
      <w:pPr>
        <w:ind w:firstLine="720"/>
        <w:jc w:val="both"/>
        <w:rPr>
          <w:rFonts w:ascii="Arial" w:hAnsi="Arial" w:cs="Arial"/>
          <w:b/>
          <w:bCs/>
        </w:rPr>
      </w:pPr>
    </w:p>
    <w:p w14:paraId="3760E8A3" w14:textId="77777777" w:rsidR="00786493" w:rsidRPr="002113A5"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2113A5">
        <w:rPr>
          <w:rFonts w:ascii="Arial" w:hAnsi="Arial" w:cs="Arial"/>
        </w:rPr>
        <w:t>Санал хэллээ. Дамдинням гишүүн.</w:t>
      </w:r>
    </w:p>
    <w:p w14:paraId="1BC97BE0" w14:textId="77777777" w:rsidR="00786493" w:rsidRPr="002113A5" w:rsidRDefault="00786493" w:rsidP="00786493">
      <w:pPr>
        <w:ind w:firstLine="720"/>
        <w:jc w:val="both"/>
        <w:rPr>
          <w:rFonts w:ascii="Arial" w:hAnsi="Arial" w:cs="Arial"/>
        </w:rPr>
      </w:pPr>
    </w:p>
    <w:p w14:paraId="1BA1FEDE" w14:textId="77777777" w:rsidR="00786493" w:rsidRPr="002113A5" w:rsidRDefault="00786493" w:rsidP="00786493">
      <w:pPr>
        <w:ind w:firstLine="720"/>
        <w:jc w:val="both"/>
        <w:rPr>
          <w:rFonts w:ascii="Arial" w:hAnsi="Arial" w:cs="Arial"/>
        </w:rPr>
      </w:pPr>
      <w:r>
        <w:rPr>
          <w:rFonts w:ascii="Arial" w:hAnsi="Arial" w:cs="Arial"/>
          <w:b/>
          <w:bCs/>
        </w:rPr>
        <w:t>Г.Дамдинням</w:t>
      </w:r>
      <w:r w:rsidRPr="00165FC1">
        <w:rPr>
          <w:rFonts w:ascii="Arial" w:hAnsi="Arial" w:cs="Arial"/>
          <w:b/>
          <w:bCs/>
        </w:rPr>
        <w:t>:</w:t>
      </w:r>
      <w:r w:rsidRPr="007B6AD2">
        <w:rPr>
          <w:rFonts w:ascii="Arial" w:hAnsi="Arial" w:cs="Arial"/>
          <w:b/>
          <w:bCs/>
        </w:rPr>
        <w:t xml:space="preserve"> </w:t>
      </w:r>
      <w:r w:rsidRPr="002113A5">
        <w:rPr>
          <w:rFonts w:ascii="Arial" w:hAnsi="Arial" w:cs="Arial"/>
        </w:rPr>
        <w:t xml:space="preserve">Энэ тогтоолын төсөл түрүүчийн Байнгын хорооны хурлаар орж ирсэн. Тогтоолд өөрчлөлт оруулах тухай тогтоолын төсөл. Яах вэ, би энэ одоо бас ард иргэд харж байгаа учраас би энэ 2 дугаар зүйл гээд л маргаад байгаа зүйлийг нь уншаад өгчихье. 2022 оны 10 сарын 26-ны 08 дугаар тогтоолын 2 дугаар хэсэг дээр Дархан арьс ширний цогцолбор орон нутгийн өмчийн оролцоотой компанийн гүйцэтгэсэн дэд бүтцийн бүтээн байгуулалт, ажлын гүйцэтгэл, төсвийг холбогдох хууль хяналтын байгууллагаар шалгуулж, гаргасан дүгнэлтэд үндэслэн хуулийн дагуу шийдвэрлэх, эдийн засаг, төсөв санхүүгийн хүндрэлтэй үед Хүнс, хөдөө аж ахуй, хөнгөн үйлдвэрийн яамнаас дээрх цогцолбортой ижил төстэй, тусдаа дэд бүтэц бүхий төрийн өмчит үйлдвэрийн газар байгуулах шийдвэрийг гаргаж, ТЭЗҮ, зураг төсөв боловсруулж байгааг таслан зогсоож, гаргасан шийдвэрийг Улсын Их Хуралд танилцуулах гэсэн заалттай. </w:t>
      </w:r>
    </w:p>
    <w:p w14:paraId="30BB50DC" w14:textId="77777777" w:rsidR="00786493" w:rsidRPr="002113A5" w:rsidRDefault="00786493" w:rsidP="00786493">
      <w:pPr>
        <w:ind w:firstLine="720"/>
        <w:jc w:val="both"/>
        <w:rPr>
          <w:rFonts w:ascii="Arial" w:hAnsi="Arial" w:cs="Arial"/>
        </w:rPr>
      </w:pPr>
    </w:p>
    <w:p w14:paraId="1D19C2F8" w14:textId="77777777" w:rsidR="00786493" w:rsidRPr="002113A5" w:rsidRDefault="00786493" w:rsidP="00786493">
      <w:pPr>
        <w:ind w:firstLine="720"/>
        <w:jc w:val="both"/>
        <w:rPr>
          <w:rFonts w:ascii="Arial" w:hAnsi="Arial" w:cs="Arial"/>
        </w:rPr>
      </w:pPr>
      <w:r w:rsidRPr="002113A5">
        <w:rPr>
          <w:rFonts w:ascii="Arial" w:hAnsi="Arial" w:cs="Arial"/>
        </w:rPr>
        <w:t xml:space="preserve">Шинээр одоо сольж өөрчилье гэж байгаа заалт нь бол Дархан арьс ширний цогцолбор орон нутгийн өмчийн оролцоотой компанийн гүйцэтгэсэн дэд бүтцийн бүтээн байгуулалтын ажлын гүйцэтгэл, төсвийг холбогдох хууль хяналтын байгууллагаар шалгуулж, гаргасан дүгнэлтэд үндэслэн боломжит дэд бүтцийг төрийн өмчид шилжүүлэн авах ажлыг хууль тогтоомжийн дагуу шийдвэрлэх гээд. 2 Эсрэг утгатай л юм л даа. Эхнийх нь бол өөрөөр хэлбэл Дархан арьс ширний цогцолбор гээд энд ОНӨҮГ-ыг үндсэндээ үйл ажиллагааг нь зогсоо гэсэн утгатай. Төрийн өмчийн үйлдвэрийг зогсоо гэсэн утгатай яваад байгаа юм. Яах вэ газар дээр ямар нөхцөл байдал байгаа вэ гэхээр ийм л нөхцөл байдал байгаад байгаа юм. Одоо энэ хувийн хэвшлийнхэн зээл хууль авч байгаад үнийн өсөлт гарч эхлэхээс өмнө, өөрөөр хэлбэл бараг 2, 3 дахин хямдхан үнэ </w:t>
      </w:r>
      <w:r w:rsidR="00096699" w:rsidRPr="002113A5">
        <w:rPr>
          <w:rFonts w:ascii="Arial" w:hAnsi="Arial" w:cs="Arial"/>
        </w:rPr>
        <w:t>өртгөөр</w:t>
      </w:r>
      <w:r w:rsidRPr="002113A5">
        <w:rPr>
          <w:rFonts w:ascii="Arial" w:hAnsi="Arial" w:cs="Arial"/>
        </w:rPr>
        <w:t xml:space="preserve"> тодорхой хэмжээний дэд бүтэц хийчихсэн юм байна лээ. Үндэсний аудитын газар ороод үнэ өртөг, хэмжээ, дамжааг нь гаргачихсан юм байна лээ.</w:t>
      </w:r>
    </w:p>
    <w:p w14:paraId="00595CAB" w14:textId="77777777" w:rsidR="00786493" w:rsidRPr="002113A5" w:rsidRDefault="00786493" w:rsidP="00786493">
      <w:pPr>
        <w:ind w:firstLine="720"/>
        <w:jc w:val="both"/>
        <w:rPr>
          <w:rFonts w:ascii="Arial" w:hAnsi="Arial" w:cs="Arial"/>
        </w:rPr>
      </w:pPr>
    </w:p>
    <w:p w14:paraId="7F44C4EA" w14:textId="77777777" w:rsidR="00786493" w:rsidRPr="002113A5" w:rsidRDefault="00786493" w:rsidP="00786493">
      <w:pPr>
        <w:ind w:firstLine="720"/>
        <w:jc w:val="both"/>
        <w:rPr>
          <w:rFonts w:ascii="Arial" w:hAnsi="Arial" w:cs="Arial"/>
        </w:rPr>
      </w:pPr>
      <w:r w:rsidRPr="002113A5">
        <w:rPr>
          <w:rFonts w:ascii="Arial" w:hAnsi="Arial" w:cs="Arial"/>
        </w:rPr>
        <w:t xml:space="preserve">Тэгээд юу хэлээд байгаа вэ гэхээр та нар манай энэ дэд бүтцийг газартай нь цуг аваад өгөөч. Нэгэнт одоо та нар хувийн хэвшлийг хийлгэхгүй гээд байгаа бол төр өөрсдөө энийгээ аваад яваач. Төрийн зүгээс болохоор зэрэг зэрэгцүүлээд яг ижилхэн дэд бүтэц, яг ижилхэн ажилбар хийгээд явахаар үнэ өсчихсөн, хугацаа алдана, мөн бас илүү хөрөнгө оруулалт орох гээд байгаа ийм эрсдэлтэй нөхцөл байдал </w:t>
      </w:r>
      <w:r w:rsidR="00096699" w:rsidRPr="002113A5">
        <w:rPr>
          <w:rFonts w:ascii="Arial" w:hAnsi="Arial" w:cs="Arial"/>
        </w:rPr>
        <w:t>үүсчхээд</w:t>
      </w:r>
      <w:r w:rsidRPr="002113A5">
        <w:rPr>
          <w:rFonts w:ascii="Arial" w:hAnsi="Arial" w:cs="Arial"/>
        </w:rPr>
        <w:t xml:space="preserve"> байгаа учраас нэг ч гэсэн сарын өмнө, нэг ч гэсэн жилийн өмнө энэ үйлдвэр ашиглалтад орох нь Монголын нийт малчдад хэрэгтэй байгаад байгаа учраас нэгэнт хийгээд бүтээчихсэн байгаа энэ дэд бүтцээс хувийн хэвшлийнхний ашиглаж болохыг нь, ашиглаж болохыг нь шүү. Өөрөөр хэлбэл хууль хяналтын байгууллага гээд энд бас заачихсан байна, найруулга дээр нь бид нар харах ёстой байх. Шалгаж одоо яадаг аудит, төрийн аудит бүх газруудаар нь шалгуулаад </w:t>
      </w:r>
      <w:r w:rsidRPr="002113A5">
        <w:rPr>
          <w:rFonts w:ascii="Arial" w:hAnsi="Arial" w:cs="Arial"/>
        </w:rPr>
        <w:lastRenderedPageBreak/>
        <w:t>үнэлгээ гаргаад, энэ төрийн өмчийн арьс ширний цогцолбор энэ компанийн зорьж байгаа төсөлтэй таарах хэсгийг нь авчихъя л гэж байгаа ийм утгатай л тогтоол орж ирээд байгаа байхгүй юу. Түүнээс биш 2 тусдаа байна гээд мугуйдлаад зүтгэвэл нь ингээд л унана.</w:t>
      </w:r>
    </w:p>
    <w:p w14:paraId="0C433914" w14:textId="77777777" w:rsidR="00786493" w:rsidRPr="002113A5" w:rsidRDefault="00786493" w:rsidP="00786493">
      <w:pPr>
        <w:ind w:firstLine="720"/>
        <w:jc w:val="both"/>
        <w:rPr>
          <w:rFonts w:ascii="Arial" w:hAnsi="Arial" w:cs="Arial"/>
        </w:rPr>
      </w:pPr>
    </w:p>
    <w:p w14:paraId="09F15DB4" w14:textId="77777777" w:rsidR="00786493" w:rsidRPr="002113A5" w:rsidRDefault="00786493" w:rsidP="00786493">
      <w:pPr>
        <w:ind w:firstLine="720"/>
        <w:jc w:val="both"/>
        <w:rPr>
          <w:rFonts w:ascii="Arial" w:hAnsi="Arial" w:cs="Arial"/>
        </w:rPr>
      </w:pPr>
      <w:r w:rsidRPr="002113A5">
        <w:rPr>
          <w:rFonts w:ascii="Arial" w:hAnsi="Arial" w:cs="Arial"/>
        </w:rPr>
        <w:t>Тэгэхээр бидний хувьд бол нэгэнт одоо ингээд аваачаад газарт булчихсан тэр их хөрөнгө, алдчихсан цаг хугацаа энийг хэмнээд авч болохыг нь авъя, авахгүйг нь орхиё. Гол зорилго бол арьс ширний үйлдвэрээ байгуулъя, цогцолбороо байгуулъя. Монгол малынхаа бүтээгдэхүүнээс малаас гарч байгаа энэ одоо арьс ширний бүтээгдэхүүнийг боловсруулж, олон улсад нь стандартад нь тааруулж, долларын импорт оруулж ирье л гэдэг ийм л зорилготой ажил хийгээд байгаа юм. Тэгэхээр боломжтой, боломжгүй хэсгийг нь оруулж ирж танилцуулаад шийдүүлье гэж байгаа энэ тогтоолын төслийг бол энэ өөрчлөлтийг бол бид нар батлаад гаргачихвал зөв байна. Бас нэг наана цаанаас нь бодож үзээд. Хугацааны хувьд ч, хөрөнгө санхүүгийн хувьд ч, төрийн шийдлийн хувьд ч энэнээс өөр гарцгүй болчхоод байгаа юм. Үгүй бол ингээд дахиад ухарна.</w:t>
      </w:r>
    </w:p>
    <w:p w14:paraId="0BA48707" w14:textId="77777777" w:rsidR="00786493" w:rsidRDefault="00786493" w:rsidP="00786493">
      <w:pPr>
        <w:ind w:firstLine="720"/>
        <w:jc w:val="both"/>
        <w:rPr>
          <w:rFonts w:ascii="Arial" w:hAnsi="Arial" w:cs="Arial"/>
          <w:b/>
          <w:bCs/>
        </w:rPr>
      </w:pPr>
    </w:p>
    <w:p w14:paraId="41DCD9B4" w14:textId="77777777" w:rsidR="00786493" w:rsidRPr="002113A5"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2113A5">
        <w:rPr>
          <w:rFonts w:ascii="Arial" w:hAnsi="Arial" w:cs="Arial"/>
        </w:rPr>
        <w:t>Санал хэллээ. Тогтоолын төсөлтэй холбогдуулан зарчмын зөрүүтэй санал гаргах гишүүд байна уу? Алга байна. Тогтоолд өөрчлөлт оруулах тухай Байнгын хорооны тогтоолын төслийг баталъя гэсэн томьёоллоор санал хураалт явуулъя. Тогтоолын төсөл 45.5 хувиар дэмжигдсэнгүй. Батжаргал гишүүн санал хэлье.</w:t>
      </w:r>
    </w:p>
    <w:p w14:paraId="5098B724" w14:textId="77777777" w:rsidR="00786493" w:rsidRDefault="00786493" w:rsidP="00786493">
      <w:pPr>
        <w:ind w:firstLine="720"/>
        <w:jc w:val="both"/>
        <w:rPr>
          <w:rFonts w:ascii="Arial" w:hAnsi="Arial" w:cs="Arial"/>
          <w:b/>
          <w:bCs/>
        </w:rPr>
      </w:pPr>
    </w:p>
    <w:p w14:paraId="0DB6B75F" w14:textId="77777777" w:rsidR="00786493" w:rsidRPr="002113A5" w:rsidRDefault="00786493" w:rsidP="00786493">
      <w:pPr>
        <w:ind w:firstLine="720"/>
        <w:jc w:val="both"/>
        <w:rPr>
          <w:rFonts w:ascii="Arial" w:hAnsi="Arial" w:cs="Arial"/>
        </w:rPr>
      </w:pPr>
      <w:r>
        <w:rPr>
          <w:rFonts w:ascii="Arial" w:hAnsi="Arial" w:cs="Arial"/>
          <w:b/>
          <w:bCs/>
        </w:rPr>
        <w:t>Ж.Батжаргал</w:t>
      </w:r>
      <w:r w:rsidRPr="00165FC1">
        <w:rPr>
          <w:rFonts w:ascii="Arial" w:hAnsi="Arial" w:cs="Arial"/>
          <w:b/>
          <w:bCs/>
        </w:rPr>
        <w:t>:</w:t>
      </w:r>
      <w:r w:rsidRPr="007B6AD2">
        <w:rPr>
          <w:rFonts w:ascii="Arial" w:hAnsi="Arial" w:cs="Arial"/>
          <w:b/>
          <w:bCs/>
        </w:rPr>
        <w:t xml:space="preserve"> </w:t>
      </w:r>
      <w:r w:rsidRPr="002113A5">
        <w:rPr>
          <w:rFonts w:ascii="Arial" w:hAnsi="Arial" w:cs="Arial"/>
        </w:rPr>
        <w:t>Үгүй ээ, энэ өмнөх тогтоолынхоо заалтыг унш даа та нар. Энэ хүнд цаг үед 2 тусдаа дэд бүтэцтэй 2 юм байгуулах гээд байгаа тэр зураг төсөв боловсруулж байгаа, ТЭЗҮ боловсруулж байгаа юмаа зогсоо гэж хэлсэн болохоос биш төрийн өмчтэй компани байгуулахыг нь зогсоо гэж хэлээгүй шүү дээ. Хүнс, хөдөө аж ахуй, хөнгөн үйлдвэрийн яам яг нэг газар 2 тусдаа дэд бүтэцтэй ийм юм байгуулах гээд зураг төсөв боловсруулж байна, энийг нь зогсоо гэж хэлсэн байхгүй юу. Тийм байгаа биз. Уншихаар яг л тэгж уншигдаж байгаа шүү дээ.  Юу гэсэн үг юм. Шийдэл нь юу гэсэн, энэ, энэ тогтоол чинь яг л тодорхойлолт хэлээд өгсөн шүү дээ. Заалт нь. Үгүй ээ, харин наад заалт, тогтоолын чинь заалт дээр байгаа шүү дээ. Хийгдсэн ажлыг нь дүгнэлт юмыг нь үндэслээд хуулийн дагуу шийдвэрлэ гээд хэлчихсэн шүү дээ. Угаасаа хэлсэн шүү дээ. Тогтоолын чинь заалтын эхний хэсэг яг тэгж хэлсэн шүү дээ. Үгүй ээ, анх боловсруулсан тогтоолын заалт тов тодорхой гоё заалт байсан юм. Ганболд өөрөө ийм балай заалт оруулж ирж батлуулчхаад, дараа нь дахиад өөрчлөх гээд энэ тоглоомын газар юм уу энэ чинь.</w:t>
      </w:r>
    </w:p>
    <w:p w14:paraId="35A58271" w14:textId="77777777" w:rsidR="00786493" w:rsidRDefault="00786493" w:rsidP="00786493">
      <w:pPr>
        <w:ind w:firstLine="720"/>
        <w:jc w:val="both"/>
        <w:rPr>
          <w:rFonts w:ascii="Arial" w:hAnsi="Arial" w:cs="Arial"/>
          <w:b/>
          <w:bCs/>
        </w:rPr>
      </w:pPr>
    </w:p>
    <w:p w14:paraId="2989F51B" w14:textId="77777777" w:rsidR="00786493" w:rsidRPr="002113A5"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2113A5">
        <w:rPr>
          <w:rFonts w:ascii="Arial" w:hAnsi="Arial" w:cs="Arial"/>
        </w:rPr>
        <w:t>Туваан гишүүн саналаа хэлье.</w:t>
      </w:r>
    </w:p>
    <w:p w14:paraId="2C8CCE4C" w14:textId="77777777" w:rsidR="00786493" w:rsidRDefault="00786493" w:rsidP="00786493">
      <w:pPr>
        <w:ind w:firstLine="720"/>
        <w:jc w:val="both"/>
        <w:rPr>
          <w:rFonts w:ascii="Arial" w:hAnsi="Arial" w:cs="Arial"/>
          <w:b/>
          <w:bCs/>
        </w:rPr>
      </w:pPr>
    </w:p>
    <w:p w14:paraId="30D30A02" w14:textId="77777777" w:rsidR="00786493" w:rsidRPr="002113A5" w:rsidRDefault="00786493" w:rsidP="00786493">
      <w:pPr>
        <w:ind w:firstLine="720"/>
        <w:jc w:val="both"/>
        <w:rPr>
          <w:rFonts w:ascii="Arial" w:hAnsi="Arial" w:cs="Arial"/>
        </w:rPr>
      </w:pPr>
      <w:r>
        <w:rPr>
          <w:rFonts w:ascii="Arial" w:hAnsi="Arial" w:cs="Arial"/>
          <w:b/>
          <w:bCs/>
        </w:rPr>
        <w:t>Ц.Туваан</w:t>
      </w:r>
      <w:r w:rsidRPr="00165FC1">
        <w:rPr>
          <w:rFonts w:ascii="Arial" w:hAnsi="Arial" w:cs="Arial"/>
          <w:b/>
          <w:bCs/>
        </w:rPr>
        <w:t>:</w:t>
      </w:r>
      <w:r w:rsidRPr="007B6AD2">
        <w:rPr>
          <w:rFonts w:ascii="Arial" w:hAnsi="Arial" w:cs="Arial"/>
          <w:b/>
          <w:bCs/>
        </w:rPr>
        <w:t xml:space="preserve"> </w:t>
      </w:r>
      <w:r w:rsidRPr="002113A5">
        <w:rPr>
          <w:rFonts w:ascii="Arial" w:hAnsi="Arial" w:cs="Arial"/>
        </w:rPr>
        <w:t xml:space="preserve">Сая Дамдинням гишүүн хэлээд байна л даа. Энэ нөгөө уншаад үзэхээр бас нэг гээндээ ч бий, гоондоо ч бий гэдэг шиг энэ нөгөө таслан зогсоох гээд ингэхээр нөгөө төрийн өмчит үйлдвэрийн газар нь цаашаа явах асуудал нь </w:t>
      </w:r>
      <w:r w:rsidR="00096699" w:rsidRPr="002113A5">
        <w:rPr>
          <w:rFonts w:ascii="Arial" w:hAnsi="Arial" w:cs="Arial"/>
        </w:rPr>
        <w:t>зогсчхож</w:t>
      </w:r>
      <w:r w:rsidRPr="002113A5">
        <w:rPr>
          <w:rFonts w:ascii="Arial" w:hAnsi="Arial" w:cs="Arial"/>
        </w:rPr>
        <w:t xml:space="preserve"> байгаа юм шиг уншигдаж гарчихсан юмыг л одоо энэ 2 дугаар, шинэчилсэн 2 дугаар заалтаар боломжит дэд бүтцийг төрийн өмчид шилжүүлэн авч гээд. Одоо тэгээд яг ний нуугүй хэлэхэд төрийн өмчид шилжүүлэн аваад ингээд цаашаа явахгүй бол яг ний нуугүй хэлэхэд одоо энэ рүү хөрөнгө оруулаад, энэ рүү зоригтой алхах, төр өөрөө аваад явахаас өөр гарцгүй болж байна. Тэгэхээр Байнгын хорооны дарга бас энэ дээр тодорхой шийдэл гаргаад, тэгээд саяын тэр нөгөө зарчмын зөрүүтэй санал гэдэг юм уу, юу гэдэг юм өөрчлөн найруулж, редакц янз бүрийн засвар хийгээд, энэ 2 дугаар заалтаа хэдүүлээ ярилцаад шинээр баталчихвал яасан юм бэ гэсэн ийм санал оруулж ирж байна. Хэн, хэн бүгдээрээ яг зөв юм яриад байгаа байхгүй юу. </w:t>
      </w:r>
      <w:r w:rsidRPr="002113A5">
        <w:rPr>
          <w:rFonts w:ascii="Arial" w:hAnsi="Arial" w:cs="Arial"/>
        </w:rPr>
        <w:lastRenderedPageBreak/>
        <w:t>Явуулах гээд юм яриад байна. Батжаргал гишүүн ч гэсэн, Дамдинням гишүүн ч гэсэн, одоо би ч гэсэн сая үг хэлсэн 3 хүн. Тэгэхээр энийгээ яг ойлголтын зөрүүгээ арилгаад, нэг ойлгомжтой, нэг болгоод тэгээд батлаад явчихвал яасан юм бэ гэсэн ийм санал гаргаж байна.</w:t>
      </w:r>
    </w:p>
    <w:p w14:paraId="2B33C4BF" w14:textId="77777777" w:rsidR="00786493" w:rsidRPr="002113A5" w:rsidRDefault="00786493" w:rsidP="00786493">
      <w:pPr>
        <w:ind w:firstLine="720"/>
        <w:jc w:val="both"/>
        <w:rPr>
          <w:rFonts w:ascii="Arial" w:hAnsi="Arial" w:cs="Arial"/>
        </w:rPr>
      </w:pPr>
    </w:p>
    <w:p w14:paraId="7C0F9AF1" w14:textId="77777777" w:rsidR="00786493" w:rsidRPr="002113A5" w:rsidRDefault="00786493" w:rsidP="00786493">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7B6AD2">
        <w:rPr>
          <w:rFonts w:ascii="Arial" w:hAnsi="Arial" w:cs="Arial"/>
          <w:b/>
          <w:bCs/>
        </w:rPr>
        <w:t xml:space="preserve">  </w:t>
      </w:r>
      <w:r w:rsidRPr="002113A5">
        <w:rPr>
          <w:rFonts w:ascii="Arial" w:hAnsi="Arial" w:cs="Arial"/>
        </w:rPr>
        <w:t xml:space="preserve">Одоо бол санал хураагаад явчихсан. Сая тогтоолын төсөл уначихлаа шүү дээ. Тэгэхээр Хүнс, хөдөө аж ахуйн яам дахиад саналаа Байнгын хороонд оруулаад ир. Тэгээд дараагийн Байнгын хороогоор энэ зарчмын зөрүүтэй саналуудыг нэгтгэж хараад, бололцоотой гэж ирвэл дахиж Байнгын хороонд оруулж ирж танилцуулъя. </w:t>
      </w:r>
    </w:p>
    <w:p w14:paraId="7DB7FB4B" w14:textId="77777777" w:rsidR="00786493" w:rsidRPr="002113A5" w:rsidRDefault="00786493" w:rsidP="00786493">
      <w:pPr>
        <w:ind w:firstLine="720"/>
        <w:jc w:val="both"/>
        <w:rPr>
          <w:rFonts w:ascii="Arial" w:hAnsi="Arial" w:cs="Arial"/>
        </w:rPr>
      </w:pPr>
    </w:p>
    <w:p w14:paraId="1630743E" w14:textId="77777777" w:rsidR="00786493" w:rsidRPr="002113A5" w:rsidRDefault="00786493" w:rsidP="00786493">
      <w:pPr>
        <w:ind w:firstLine="720"/>
        <w:jc w:val="both"/>
        <w:rPr>
          <w:rFonts w:ascii="Arial" w:hAnsi="Arial" w:cs="Arial"/>
        </w:rPr>
      </w:pPr>
      <w:r w:rsidRPr="002113A5">
        <w:rPr>
          <w:rFonts w:ascii="Arial" w:hAnsi="Arial" w:cs="Arial"/>
        </w:rPr>
        <w:t>Энэ удаагийн хурал үүгээр дууслаа. Байнгын хорооны гишүүдэд баярлалаа.</w:t>
      </w:r>
    </w:p>
    <w:p w14:paraId="5BE83C13" w14:textId="77777777" w:rsidR="00786493" w:rsidRPr="009304DD" w:rsidRDefault="00786493" w:rsidP="00786493">
      <w:pPr>
        <w:ind w:firstLine="720"/>
        <w:jc w:val="both"/>
        <w:rPr>
          <w:rFonts w:ascii="Arial" w:hAnsi="Arial" w:cs="Arial"/>
          <w:b/>
          <w:bCs/>
        </w:rPr>
      </w:pPr>
    </w:p>
    <w:p w14:paraId="77557EAA" w14:textId="77777777" w:rsidR="00786493" w:rsidRDefault="00786493" w:rsidP="00786493">
      <w:pPr>
        <w:jc w:val="both"/>
        <w:rPr>
          <w:rFonts w:ascii="Arial" w:hAnsi="Arial" w:cs="Arial"/>
        </w:rPr>
      </w:pPr>
    </w:p>
    <w:p w14:paraId="25E930D4" w14:textId="77777777" w:rsidR="00786493" w:rsidRPr="00CD50B0" w:rsidRDefault="00786493" w:rsidP="00786493">
      <w:pPr>
        <w:jc w:val="both"/>
        <w:rPr>
          <w:rFonts w:ascii="Arial" w:hAnsi="Arial" w:cs="Arial"/>
        </w:rPr>
      </w:pPr>
    </w:p>
    <w:p w14:paraId="7E02EC3C" w14:textId="77777777" w:rsidR="00786493" w:rsidRPr="00165FC1" w:rsidRDefault="00786493" w:rsidP="00786493">
      <w:pPr>
        <w:ind w:firstLine="720"/>
        <w:jc w:val="both"/>
        <w:rPr>
          <w:rFonts w:ascii="Arial" w:hAnsi="Arial" w:cs="Arial"/>
        </w:rPr>
      </w:pPr>
      <w:r w:rsidRPr="00165FC1">
        <w:rPr>
          <w:rFonts w:ascii="Arial" w:hAnsi="Arial" w:cs="Arial"/>
        </w:rPr>
        <w:t xml:space="preserve">ДУУНЫ БИЧЛЭГЭЭС ХУРАЛДААНЫ </w:t>
      </w:r>
    </w:p>
    <w:p w14:paraId="512DB4FA" w14:textId="77777777" w:rsidR="00786493" w:rsidRPr="00165FC1" w:rsidRDefault="00786493" w:rsidP="00786493">
      <w:pPr>
        <w:ind w:firstLine="720"/>
        <w:jc w:val="both"/>
        <w:rPr>
          <w:rFonts w:ascii="Arial" w:hAnsi="Arial" w:cs="Arial"/>
        </w:rPr>
      </w:pPr>
      <w:r w:rsidRPr="00165FC1">
        <w:rPr>
          <w:rFonts w:ascii="Arial" w:hAnsi="Arial" w:cs="Arial"/>
        </w:rPr>
        <w:t>ДЭЛГЭРЭНГҮЙ ТЭМДЭГЛЭЛ БУУЛГАЖ,</w:t>
      </w:r>
    </w:p>
    <w:p w14:paraId="6184CC56" w14:textId="77777777" w:rsidR="00786493" w:rsidRPr="00786493" w:rsidRDefault="00786493" w:rsidP="00786493">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3E9FE033" w14:textId="77777777" w:rsidR="00786493" w:rsidRPr="009B09B2" w:rsidRDefault="00786493" w:rsidP="00786493"/>
    <w:p w14:paraId="1668E005" w14:textId="77777777" w:rsidR="00694ABE" w:rsidRPr="00786493" w:rsidRDefault="00694ABE" w:rsidP="00786493"/>
    <w:sectPr w:rsidR="00694ABE" w:rsidRPr="00786493"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145F" w14:textId="77777777" w:rsidR="000E1642" w:rsidRDefault="000E1642">
      <w:r>
        <w:separator/>
      </w:r>
    </w:p>
  </w:endnote>
  <w:endnote w:type="continuationSeparator" w:id="0">
    <w:p w14:paraId="178DCA75" w14:textId="77777777" w:rsidR="000E1642" w:rsidRDefault="000E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4B09"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0F35F87" w14:textId="77777777" w:rsidR="000A638C" w:rsidRDefault="000E1642" w:rsidP="009E357D">
    <w:pPr>
      <w:pStyle w:val="Footer"/>
      <w:ind w:right="360"/>
    </w:pPr>
  </w:p>
  <w:p w14:paraId="03A48DEC" w14:textId="77777777" w:rsidR="000A638C" w:rsidRDefault="000E16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A3DD"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1D82">
      <w:rPr>
        <w:rStyle w:val="PageNumber"/>
        <w:noProof/>
      </w:rPr>
      <w:t>32</w:t>
    </w:r>
    <w:r>
      <w:rPr>
        <w:rStyle w:val="PageNumber"/>
      </w:rPr>
      <w:fldChar w:fldCharType="end"/>
    </w:r>
  </w:p>
  <w:p w14:paraId="0FAD180D" w14:textId="77777777" w:rsidR="000A638C" w:rsidRDefault="000E1642" w:rsidP="009E357D">
    <w:pPr>
      <w:pStyle w:val="Footer"/>
      <w:ind w:right="360"/>
    </w:pPr>
  </w:p>
  <w:p w14:paraId="7E805820" w14:textId="77777777" w:rsidR="000A638C" w:rsidRDefault="000E16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7364" w14:textId="77777777" w:rsidR="000E1642" w:rsidRDefault="000E1642">
      <w:r>
        <w:separator/>
      </w:r>
    </w:p>
  </w:footnote>
  <w:footnote w:type="continuationSeparator" w:id="0">
    <w:p w14:paraId="4DA8AB97" w14:textId="77777777" w:rsidR="000E1642" w:rsidRDefault="000E1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47D1A"/>
    <w:rsid w:val="000553C4"/>
    <w:rsid w:val="00057866"/>
    <w:rsid w:val="00060E29"/>
    <w:rsid w:val="0006524A"/>
    <w:rsid w:val="00067411"/>
    <w:rsid w:val="0007187C"/>
    <w:rsid w:val="0008266A"/>
    <w:rsid w:val="00092BF8"/>
    <w:rsid w:val="00096699"/>
    <w:rsid w:val="000973CF"/>
    <w:rsid w:val="000B0DA7"/>
    <w:rsid w:val="000B32A7"/>
    <w:rsid w:val="000C6B36"/>
    <w:rsid w:val="000C74C0"/>
    <w:rsid w:val="000D3CFB"/>
    <w:rsid w:val="000E1642"/>
    <w:rsid w:val="000E2F3C"/>
    <w:rsid w:val="000E4F71"/>
    <w:rsid w:val="00107CF6"/>
    <w:rsid w:val="00110D41"/>
    <w:rsid w:val="00114C19"/>
    <w:rsid w:val="001231B8"/>
    <w:rsid w:val="001416BA"/>
    <w:rsid w:val="00150F1F"/>
    <w:rsid w:val="0016146B"/>
    <w:rsid w:val="00166F09"/>
    <w:rsid w:val="0017654F"/>
    <w:rsid w:val="00181D51"/>
    <w:rsid w:val="001870E8"/>
    <w:rsid w:val="0018794E"/>
    <w:rsid w:val="00193319"/>
    <w:rsid w:val="001A2567"/>
    <w:rsid w:val="001A332D"/>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67154"/>
    <w:rsid w:val="002828D3"/>
    <w:rsid w:val="002934A8"/>
    <w:rsid w:val="00295647"/>
    <w:rsid w:val="002A0348"/>
    <w:rsid w:val="002A5090"/>
    <w:rsid w:val="002B2836"/>
    <w:rsid w:val="002B704C"/>
    <w:rsid w:val="002C3A64"/>
    <w:rsid w:val="002C540C"/>
    <w:rsid w:val="002F5B98"/>
    <w:rsid w:val="00311055"/>
    <w:rsid w:val="00322BE7"/>
    <w:rsid w:val="0033762F"/>
    <w:rsid w:val="00341B15"/>
    <w:rsid w:val="00360EE2"/>
    <w:rsid w:val="0036177D"/>
    <w:rsid w:val="003645F2"/>
    <w:rsid w:val="003665B7"/>
    <w:rsid w:val="003721C5"/>
    <w:rsid w:val="003772F6"/>
    <w:rsid w:val="0038119D"/>
    <w:rsid w:val="00387E35"/>
    <w:rsid w:val="00393DC2"/>
    <w:rsid w:val="003A258B"/>
    <w:rsid w:val="003D0ECC"/>
    <w:rsid w:val="003D1FC3"/>
    <w:rsid w:val="003D63EE"/>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2BDF"/>
    <w:rsid w:val="004670AC"/>
    <w:rsid w:val="00467CE9"/>
    <w:rsid w:val="0048171F"/>
    <w:rsid w:val="00491933"/>
    <w:rsid w:val="00496BC8"/>
    <w:rsid w:val="004B1F21"/>
    <w:rsid w:val="004E1FEC"/>
    <w:rsid w:val="004E63CC"/>
    <w:rsid w:val="004F2D64"/>
    <w:rsid w:val="005040DB"/>
    <w:rsid w:val="00524340"/>
    <w:rsid w:val="00524FEC"/>
    <w:rsid w:val="005436C3"/>
    <w:rsid w:val="00544752"/>
    <w:rsid w:val="00550609"/>
    <w:rsid w:val="005544E2"/>
    <w:rsid w:val="005569DA"/>
    <w:rsid w:val="0058112C"/>
    <w:rsid w:val="00581154"/>
    <w:rsid w:val="00581AA9"/>
    <w:rsid w:val="00583DE2"/>
    <w:rsid w:val="005858D1"/>
    <w:rsid w:val="00587727"/>
    <w:rsid w:val="00595348"/>
    <w:rsid w:val="005A2C79"/>
    <w:rsid w:val="005A5366"/>
    <w:rsid w:val="005B058E"/>
    <w:rsid w:val="005B1D82"/>
    <w:rsid w:val="005C6A0A"/>
    <w:rsid w:val="005D1784"/>
    <w:rsid w:val="005E2D7E"/>
    <w:rsid w:val="005F2FCB"/>
    <w:rsid w:val="005F69AF"/>
    <w:rsid w:val="0060189E"/>
    <w:rsid w:val="00604AA2"/>
    <w:rsid w:val="00606BBF"/>
    <w:rsid w:val="00633681"/>
    <w:rsid w:val="00633DAF"/>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E4005"/>
    <w:rsid w:val="006E548A"/>
    <w:rsid w:val="006F1259"/>
    <w:rsid w:val="007026CE"/>
    <w:rsid w:val="00720245"/>
    <w:rsid w:val="00721A24"/>
    <w:rsid w:val="00735A89"/>
    <w:rsid w:val="007432FC"/>
    <w:rsid w:val="00761817"/>
    <w:rsid w:val="00763669"/>
    <w:rsid w:val="00770FA4"/>
    <w:rsid w:val="0077180B"/>
    <w:rsid w:val="00783188"/>
    <w:rsid w:val="00786493"/>
    <w:rsid w:val="00793129"/>
    <w:rsid w:val="00794229"/>
    <w:rsid w:val="007A4835"/>
    <w:rsid w:val="007B3811"/>
    <w:rsid w:val="007C29AF"/>
    <w:rsid w:val="007C608F"/>
    <w:rsid w:val="007D146C"/>
    <w:rsid w:val="007E7F96"/>
    <w:rsid w:val="007F34AD"/>
    <w:rsid w:val="007F7DFD"/>
    <w:rsid w:val="008118DD"/>
    <w:rsid w:val="008161AA"/>
    <w:rsid w:val="00822893"/>
    <w:rsid w:val="008505F1"/>
    <w:rsid w:val="008529CA"/>
    <w:rsid w:val="00855D3C"/>
    <w:rsid w:val="0086371D"/>
    <w:rsid w:val="00865017"/>
    <w:rsid w:val="00867615"/>
    <w:rsid w:val="00872D3D"/>
    <w:rsid w:val="008747E1"/>
    <w:rsid w:val="00875481"/>
    <w:rsid w:val="00890CD0"/>
    <w:rsid w:val="00892C3F"/>
    <w:rsid w:val="008962A4"/>
    <w:rsid w:val="008A6BED"/>
    <w:rsid w:val="008C423B"/>
    <w:rsid w:val="008C717D"/>
    <w:rsid w:val="009019C5"/>
    <w:rsid w:val="009038DC"/>
    <w:rsid w:val="00917E6E"/>
    <w:rsid w:val="00923679"/>
    <w:rsid w:val="0092519E"/>
    <w:rsid w:val="0093038B"/>
    <w:rsid w:val="00943B03"/>
    <w:rsid w:val="009506AC"/>
    <w:rsid w:val="00951965"/>
    <w:rsid w:val="009616D6"/>
    <w:rsid w:val="009665F6"/>
    <w:rsid w:val="0097251B"/>
    <w:rsid w:val="009845E5"/>
    <w:rsid w:val="00990790"/>
    <w:rsid w:val="00993D1A"/>
    <w:rsid w:val="009950EB"/>
    <w:rsid w:val="009A320D"/>
    <w:rsid w:val="009A7726"/>
    <w:rsid w:val="009C779B"/>
    <w:rsid w:val="009D1F82"/>
    <w:rsid w:val="009D406C"/>
    <w:rsid w:val="009E3FFB"/>
    <w:rsid w:val="009F7145"/>
    <w:rsid w:val="00A43A07"/>
    <w:rsid w:val="00A573E0"/>
    <w:rsid w:val="00A64769"/>
    <w:rsid w:val="00A672AA"/>
    <w:rsid w:val="00A729D2"/>
    <w:rsid w:val="00A73274"/>
    <w:rsid w:val="00A77776"/>
    <w:rsid w:val="00A868B7"/>
    <w:rsid w:val="00A911F7"/>
    <w:rsid w:val="00AB6D49"/>
    <w:rsid w:val="00AC41CF"/>
    <w:rsid w:val="00AD0D29"/>
    <w:rsid w:val="00AD4A1F"/>
    <w:rsid w:val="00AD7D26"/>
    <w:rsid w:val="00AF18C8"/>
    <w:rsid w:val="00B04D5A"/>
    <w:rsid w:val="00B1023C"/>
    <w:rsid w:val="00B172EA"/>
    <w:rsid w:val="00B208BB"/>
    <w:rsid w:val="00B212AD"/>
    <w:rsid w:val="00B22716"/>
    <w:rsid w:val="00B23D36"/>
    <w:rsid w:val="00B35ACE"/>
    <w:rsid w:val="00B56C65"/>
    <w:rsid w:val="00BA2D24"/>
    <w:rsid w:val="00BC0F7D"/>
    <w:rsid w:val="00BD20CE"/>
    <w:rsid w:val="00BD592B"/>
    <w:rsid w:val="00BE1E76"/>
    <w:rsid w:val="00C0092D"/>
    <w:rsid w:val="00C05D1E"/>
    <w:rsid w:val="00C1668A"/>
    <w:rsid w:val="00C30AF8"/>
    <w:rsid w:val="00C3441C"/>
    <w:rsid w:val="00C442DC"/>
    <w:rsid w:val="00C578A1"/>
    <w:rsid w:val="00C62AF6"/>
    <w:rsid w:val="00C66A73"/>
    <w:rsid w:val="00C6736E"/>
    <w:rsid w:val="00C975FA"/>
    <w:rsid w:val="00CA3B99"/>
    <w:rsid w:val="00CC54E8"/>
    <w:rsid w:val="00CD3AAC"/>
    <w:rsid w:val="00CD6A01"/>
    <w:rsid w:val="00CD74A8"/>
    <w:rsid w:val="00CE1588"/>
    <w:rsid w:val="00D06249"/>
    <w:rsid w:val="00D07A72"/>
    <w:rsid w:val="00D1296E"/>
    <w:rsid w:val="00D16FAF"/>
    <w:rsid w:val="00D20C1E"/>
    <w:rsid w:val="00D2521F"/>
    <w:rsid w:val="00D40A74"/>
    <w:rsid w:val="00D41B0D"/>
    <w:rsid w:val="00D5589F"/>
    <w:rsid w:val="00D56F12"/>
    <w:rsid w:val="00D6607E"/>
    <w:rsid w:val="00D66C63"/>
    <w:rsid w:val="00D76314"/>
    <w:rsid w:val="00D77CEA"/>
    <w:rsid w:val="00D91E4F"/>
    <w:rsid w:val="00D94CDD"/>
    <w:rsid w:val="00D95B7B"/>
    <w:rsid w:val="00DA04F3"/>
    <w:rsid w:val="00DA3940"/>
    <w:rsid w:val="00DD2B04"/>
    <w:rsid w:val="00DD5251"/>
    <w:rsid w:val="00DE1761"/>
    <w:rsid w:val="00DE37E4"/>
    <w:rsid w:val="00DE7B78"/>
    <w:rsid w:val="00E026AC"/>
    <w:rsid w:val="00E02D7A"/>
    <w:rsid w:val="00E04962"/>
    <w:rsid w:val="00E113D4"/>
    <w:rsid w:val="00E139FD"/>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97B"/>
    <w:rsid w:val="00F73C6B"/>
    <w:rsid w:val="00F7781B"/>
    <w:rsid w:val="00FA5E2B"/>
    <w:rsid w:val="00FB0D7E"/>
    <w:rsid w:val="00FB3767"/>
    <w:rsid w:val="00FB7043"/>
    <w:rsid w:val="00FB7C73"/>
    <w:rsid w:val="00FD0E3F"/>
    <w:rsid w:val="00FD3088"/>
    <w:rsid w:val="00FD5E06"/>
    <w:rsid w:val="00FE0AA9"/>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0057"/>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customStyle="1" w:styleId="ww-textbody1">
    <w:name w:val="ww-textbody1"/>
    <w:basedOn w:val="Normal"/>
    <w:rsid w:val="00786493"/>
    <w:pPr>
      <w:spacing w:before="100" w:beforeAutospacing="1" w:after="100" w:afterAutospacing="1"/>
    </w:pPr>
    <w:rPr>
      <w:rFonts w:eastAsia="Yu Mincho"/>
      <w:lang w:val="en-US"/>
    </w:rPr>
  </w:style>
  <w:style w:type="paragraph" w:styleId="Subtitle">
    <w:name w:val="Subtitle"/>
    <w:basedOn w:val="Normal"/>
    <w:next w:val="BodyText"/>
    <w:link w:val="SubtitleChar"/>
    <w:uiPriority w:val="11"/>
    <w:qFormat/>
    <w:rsid w:val="00786493"/>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786493"/>
    <w:rPr>
      <w:rFonts w:ascii="Times New Roman" w:eastAsia="Yu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15FE-EE89-41AB-A44F-A941DDC2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14794</Words>
  <Characters>84327</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24</cp:revision>
  <cp:lastPrinted>2022-12-30T07:25:00Z</cp:lastPrinted>
  <dcterms:created xsi:type="dcterms:W3CDTF">2022-12-30T04:36:00Z</dcterms:created>
  <dcterms:modified xsi:type="dcterms:W3CDTF">2022-12-30T07:27:00Z</dcterms:modified>
</cp:coreProperties>
</file>