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E5F527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3571B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AFBCF0C" w14:textId="77777777" w:rsidR="003473F7" w:rsidRPr="006141E8" w:rsidRDefault="00A3571B" w:rsidP="003473F7">
      <w:pPr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</w:rPr>
      </w:pPr>
      <w:r w:rsidRPr="006141E8">
        <w:rPr>
          <w:rFonts w:ascii="Arial" w:hAnsi="Arial" w:cs="Arial"/>
          <w:b/>
          <w:bCs/>
          <w:noProof/>
          <w:color w:val="000000" w:themeColor="text1"/>
        </w:rPr>
        <w:t xml:space="preserve">  </w:t>
      </w:r>
      <w:r w:rsidR="003473F7" w:rsidRPr="006141E8">
        <w:rPr>
          <w:rFonts w:ascii="Arial" w:hAnsi="Arial" w:cs="Arial"/>
          <w:b/>
          <w:bCs/>
          <w:noProof/>
          <w:color w:val="000000" w:themeColor="text1"/>
          <w:sz w:val="23"/>
          <w:szCs w:val="23"/>
        </w:rPr>
        <w:t xml:space="preserve">    КОРОНАВИРУСТ ХАЛДВАР /КОВИД</w:t>
      </w:r>
      <w:r w:rsidR="003473F7" w:rsidRPr="006141E8">
        <w:rPr>
          <w:rFonts w:ascii="Arial" w:hAnsi="Arial" w:cs="Arial"/>
          <w:b/>
          <w:bCs/>
          <w:strike/>
          <w:noProof/>
          <w:color w:val="000000" w:themeColor="text1"/>
          <w:sz w:val="23"/>
          <w:szCs w:val="23"/>
        </w:rPr>
        <w:t>-</w:t>
      </w:r>
      <w:r w:rsidR="003473F7" w:rsidRPr="006141E8">
        <w:rPr>
          <w:rFonts w:ascii="Arial" w:hAnsi="Arial" w:cs="Arial"/>
          <w:b/>
          <w:bCs/>
          <w:noProof/>
          <w:color w:val="000000" w:themeColor="text1"/>
          <w:sz w:val="23"/>
          <w:szCs w:val="23"/>
        </w:rPr>
        <w:t>19/-ЫН</w:t>
      </w:r>
    </w:p>
    <w:p w14:paraId="3942D84D" w14:textId="77777777" w:rsidR="003473F7" w:rsidRPr="006141E8" w:rsidRDefault="003473F7" w:rsidP="003473F7">
      <w:pPr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</w:rPr>
      </w:pPr>
      <w:r w:rsidRPr="006141E8">
        <w:rPr>
          <w:rFonts w:ascii="Arial" w:hAnsi="Arial" w:cs="Arial"/>
          <w:b/>
          <w:bCs/>
          <w:noProof/>
          <w:color w:val="000000" w:themeColor="text1"/>
          <w:sz w:val="23"/>
          <w:szCs w:val="23"/>
        </w:rPr>
        <w:t xml:space="preserve">    ЦАР ТАХЛААС УРЬДЧИЛАН СЭРГИЙЛЭХ,</w:t>
      </w:r>
    </w:p>
    <w:p w14:paraId="5470CCC0" w14:textId="77777777" w:rsidR="003473F7" w:rsidRPr="006141E8" w:rsidRDefault="003473F7" w:rsidP="003473F7">
      <w:pPr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</w:rPr>
      </w:pPr>
      <w:r w:rsidRPr="006141E8">
        <w:rPr>
          <w:rFonts w:ascii="Arial" w:hAnsi="Arial" w:cs="Arial"/>
          <w:b/>
          <w:bCs/>
          <w:noProof/>
          <w:color w:val="000000" w:themeColor="text1"/>
          <w:sz w:val="23"/>
          <w:szCs w:val="23"/>
        </w:rPr>
        <w:t xml:space="preserve">    ТЭМЦЭХ, НИЙГЭМ, ЭДИЙН ЗАСАГТ ҮЗҮҮЛЭХ</w:t>
      </w:r>
    </w:p>
    <w:p w14:paraId="066BC63C" w14:textId="77777777" w:rsidR="003473F7" w:rsidRPr="006141E8" w:rsidRDefault="003473F7" w:rsidP="003473F7">
      <w:pPr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</w:rPr>
      </w:pPr>
      <w:r w:rsidRPr="006141E8">
        <w:rPr>
          <w:rFonts w:ascii="Arial" w:hAnsi="Arial" w:cs="Arial"/>
          <w:b/>
          <w:bCs/>
          <w:noProof/>
          <w:color w:val="000000" w:themeColor="text1"/>
          <w:sz w:val="23"/>
          <w:szCs w:val="23"/>
        </w:rPr>
        <w:t xml:space="preserve">    СӨРӨГ НӨЛӨӨЛЛИЙГ БУУРУУЛАХ ТУХАЙ</w:t>
      </w:r>
    </w:p>
    <w:p w14:paraId="6FA08F29" w14:textId="77777777" w:rsidR="003473F7" w:rsidRPr="006141E8" w:rsidRDefault="003473F7" w:rsidP="003473F7">
      <w:pPr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6141E8">
        <w:rPr>
          <w:rFonts w:ascii="Arial" w:hAnsi="Arial" w:cs="Arial"/>
          <w:b/>
          <w:bCs/>
          <w:noProof/>
          <w:color w:val="000000" w:themeColor="text1"/>
          <w:sz w:val="23"/>
          <w:szCs w:val="23"/>
        </w:rPr>
        <w:t xml:space="preserve">    ХУУЛЬД ӨӨРЧЛӨЛТ ОРУУЛАХ ТУХАЙ</w:t>
      </w:r>
    </w:p>
    <w:p w14:paraId="7DA10DE7" w14:textId="77777777" w:rsidR="003473F7" w:rsidRPr="006141E8" w:rsidRDefault="003473F7" w:rsidP="003473F7">
      <w:pPr>
        <w:spacing w:line="360" w:lineRule="auto"/>
        <w:ind w:firstLine="720"/>
        <w:jc w:val="both"/>
        <w:rPr>
          <w:rFonts w:ascii="Arial" w:hAnsi="Arial" w:cs="Arial"/>
          <w:b/>
          <w:bCs/>
          <w:noProof/>
          <w:color w:val="000000" w:themeColor="text1"/>
        </w:rPr>
      </w:pPr>
    </w:p>
    <w:p w14:paraId="269F5A6B" w14:textId="77777777" w:rsidR="003473F7" w:rsidRPr="006141E8" w:rsidRDefault="003473F7" w:rsidP="003473F7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6141E8">
        <w:rPr>
          <w:rFonts w:ascii="Arial" w:hAnsi="Arial" w:cs="Arial"/>
          <w:b/>
          <w:bCs/>
          <w:noProof/>
          <w:color w:val="000000" w:themeColor="text1"/>
        </w:rPr>
        <w:t>1 дүгээр зүйл.</w:t>
      </w:r>
      <w:r w:rsidRPr="006141E8">
        <w:rPr>
          <w:rFonts w:ascii="Arial" w:hAnsi="Arial" w:cs="Arial"/>
          <w:noProof/>
          <w:color w:val="000000" w:themeColor="text1"/>
        </w:rPr>
        <w:t>Коронавируст халдвар /</w:t>
      </w:r>
      <w:r w:rsidRPr="006141E8">
        <w:rPr>
          <w:rFonts w:ascii="Arial" w:hAnsi="Arial" w:cs="Arial"/>
          <w:noProof/>
          <w:color w:val="000000" w:themeColor="text1"/>
          <w:sz w:val="21"/>
        </w:rPr>
        <w:t>КОВИД</w:t>
      </w:r>
      <w:r w:rsidRPr="006141E8">
        <w:rPr>
          <w:rFonts w:ascii="Arial" w:hAnsi="Arial" w:cs="Arial"/>
          <w:noProof/>
          <w:color w:val="000000" w:themeColor="text1"/>
        </w:rPr>
        <w:t>-19/-ын цар тахлаас урьдчилан сэргийлэх, тэмцэх, нийгэм, эдийн засагт үзүүлэх сөрөг нөлөөллийг бууруулах тухай  хуулийн 18 дугаар зүйлийн 18.1 дэх хэсгийн “2021 оны 12 дугаар сарын 31-ний” гэснийг “2022 оны 06 дугаар сарын 30-ны” гэж өөрчилсүгэй.</w:t>
      </w:r>
    </w:p>
    <w:p w14:paraId="4A5C8C51" w14:textId="77777777" w:rsidR="003473F7" w:rsidRPr="006141E8" w:rsidRDefault="003473F7" w:rsidP="003473F7">
      <w:pPr>
        <w:jc w:val="both"/>
        <w:rPr>
          <w:rFonts w:ascii="Arial" w:hAnsi="Arial" w:cs="Arial"/>
          <w:noProof/>
          <w:color w:val="000000" w:themeColor="text1"/>
        </w:rPr>
      </w:pPr>
    </w:p>
    <w:p w14:paraId="5B7FEA46" w14:textId="77777777" w:rsidR="003473F7" w:rsidRPr="006141E8" w:rsidRDefault="003473F7" w:rsidP="003473F7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6141E8">
        <w:rPr>
          <w:rFonts w:ascii="Arial" w:hAnsi="Arial" w:cs="Arial"/>
          <w:b/>
          <w:noProof/>
          <w:color w:val="000000" w:themeColor="text1"/>
        </w:rPr>
        <w:t>2 дугаар зүйл.</w:t>
      </w:r>
      <w:r w:rsidRPr="006141E8">
        <w:rPr>
          <w:rFonts w:ascii="Arial" w:hAnsi="Arial" w:cs="Arial"/>
          <w:noProof/>
          <w:color w:val="000000" w:themeColor="text1"/>
        </w:rPr>
        <w:t>Энэ хуулийг 2022 оны 01 дүгээр сарын 01-ний өдрөөс эхлэн дагаж мөрдөнө.</w:t>
      </w:r>
    </w:p>
    <w:p w14:paraId="554B5A04" w14:textId="77777777" w:rsidR="003473F7" w:rsidRPr="006141E8" w:rsidRDefault="003473F7" w:rsidP="003473F7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46C93C72" w14:textId="77777777" w:rsidR="003473F7" w:rsidRPr="006141E8" w:rsidRDefault="003473F7" w:rsidP="003473F7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3120B7F5" w14:textId="77777777" w:rsidR="003473F7" w:rsidRPr="006141E8" w:rsidRDefault="003473F7" w:rsidP="003473F7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4F3E03FA" w14:textId="77777777" w:rsidR="003473F7" w:rsidRPr="006141E8" w:rsidRDefault="003473F7" w:rsidP="003473F7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192B5CB9" w14:textId="77777777" w:rsidR="003473F7" w:rsidRPr="006141E8" w:rsidRDefault="003473F7" w:rsidP="003473F7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6141E8">
        <w:rPr>
          <w:rFonts w:ascii="Arial" w:hAnsi="Arial" w:cs="Arial"/>
          <w:noProof/>
          <w:color w:val="000000" w:themeColor="text1"/>
        </w:rPr>
        <w:tab/>
        <w:t xml:space="preserve">МОНГОЛ УЛСЫН </w:t>
      </w:r>
    </w:p>
    <w:p w14:paraId="409EF808" w14:textId="3A40E133" w:rsidR="00AC34DB" w:rsidRPr="003473F7" w:rsidRDefault="003473F7" w:rsidP="003473F7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6141E8">
        <w:rPr>
          <w:rFonts w:ascii="Arial" w:hAnsi="Arial" w:cs="Arial"/>
          <w:noProof/>
          <w:color w:val="000000" w:themeColor="text1"/>
        </w:rPr>
        <w:tab/>
        <w:t xml:space="preserve">ИХ ХУРЛЫН ДАРГА </w:t>
      </w:r>
      <w:r w:rsidRPr="006141E8">
        <w:rPr>
          <w:rFonts w:ascii="Arial" w:hAnsi="Arial" w:cs="Arial"/>
          <w:noProof/>
          <w:color w:val="000000" w:themeColor="text1"/>
        </w:rPr>
        <w:tab/>
      </w:r>
      <w:r w:rsidRPr="006141E8">
        <w:rPr>
          <w:rFonts w:ascii="Arial" w:hAnsi="Arial" w:cs="Arial"/>
          <w:noProof/>
          <w:color w:val="000000" w:themeColor="text1"/>
        </w:rPr>
        <w:tab/>
      </w:r>
      <w:r w:rsidRPr="006141E8">
        <w:rPr>
          <w:rFonts w:ascii="Arial" w:hAnsi="Arial" w:cs="Arial"/>
          <w:noProof/>
          <w:color w:val="000000" w:themeColor="text1"/>
        </w:rPr>
        <w:tab/>
      </w:r>
      <w:r w:rsidRPr="006141E8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3473F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2022-01-08T05:42:00Z</dcterms:created>
  <dcterms:modified xsi:type="dcterms:W3CDTF">2022-01-08T05:42:00Z</dcterms:modified>
</cp:coreProperties>
</file>