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37D7B" w14:textId="77777777" w:rsidR="00A4299E" w:rsidRPr="002C68A3" w:rsidRDefault="00A4299E" w:rsidP="00A4299E">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73567474" wp14:editId="56BE8764">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0451E394" w14:textId="77777777" w:rsidR="00A4299E" w:rsidRPr="00661028" w:rsidRDefault="00A4299E" w:rsidP="00A4299E">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54945D09" w14:textId="77777777" w:rsidR="00A4299E" w:rsidRPr="002C68A3" w:rsidRDefault="00A4299E" w:rsidP="00A4299E">
      <w:pPr>
        <w:jc w:val="both"/>
        <w:rPr>
          <w:rFonts w:ascii="Arial" w:hAnsi="Arial" w:cs="Arial"/>
          <w:color w:val="3366FF"/>
          <w:lang w:val="ms-MY"/>
        </w:rPr>
      </w:pPr>
    </w:p>
    <w:p w14:paraId="5AC20BEB" w14:textId="77777777" w:rsidR="00A4299E" w:rsidRPr="002C68A3" w:rsidRDefault="00A4299E" w:rsidP="00A4299E">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Pr>
          <w:rFonts w:ascii="Arial" w:hAnsi="Arial" w:cs="Arial"/>
          <w:color w:val="3366FF"/>
          <w:sz w:val="20"/>
          <w:szCs w:val="20"/>
          <w:u w:val="single"/>
          <w:lang w:val="ms-MY"/>
        </w:rPr>
        <w:t>9</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u w:val="single"/>
          <w:lang w:val="ms-MY"/>
        </w:rPr>
        <w:t>0</w:t>
      </w:r>
      <w:r>
        <w:rPr>
          <w:rFonts w:ascii="Arial" w:hAnsi="Arial" w:cs="Arial"/>
          <w:color w:val="3366FF"/>
          <w:sz w:val="20"/>
          <w:szCs w:val="20"/>
          <w:u w:val="single"/>
          <w:lang w:val="ms-MY"/>
        </w:rPr>
        <w:t>5</w:t>
      </w:r>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Pr>
          <w:rFonts w:ascii="Arial" w:hAnsi="Arial" w:cs="Arial"/>
          <w:color w:val="3366FF"/>
          <w:sz w:val="20"/>
          <w:szCs w:val="20"/>
          <w:u w:val="single"/>
        </w:rPr>
        <w:t>30</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6150148E" w14:textId="77777777" w:rsidR="00A949A1" w:rsidRPr="00823927" w:rsidRDefault="00A949A1" w:rsidP="00BA201F">
      <w:pPr>
        <w:spacing w:after="0" w:line="240" w:lineRule="auto"/>
        <w:jc w:val="center"/>
        <w:rPr>
          <w:rFonts w:ascii="Arial" w:hAnsi="Arial" w:cs="Arial"/>
          <w:b/>
          <w:sz w:val="24"/>
          <w:szCs w:val="24"/>
          <w:lang w:val="mn-MN"/>
        </w:rPr>
      </w:pPr>
    </w:p>
    <w:p w14:paraId="710DD14B" w14:textId="77777777" w:rsidR="002F7B12" w:rsidRPr="002F7B12" w:rsidRDefault="002F7B12" w:rsidP="00BA201F">
      <w:pPr>
        <w:spacing w:after="0" w:line="240" w:lineRule="auto"/>
        <w:jc w:val="center"/>
        <w:rPr>
          <w:rFonts w:ascii="Arial" w:hAnsi="Arial" w:cs="Arial"/>
          <w:b/>
          <w:color w:val="FF0000"/>
          <w:sz w:val="24"/>
          <w:szCs w:val="24"/>
          <w:lang w:val="mn-MN"/>
        </w:rPr>
      </w:pPr>
    </w:p>
    <w:p w14:paraId="7BE722ED" w14:textId="77777777" w:rsidR="00A949A1" w:rsidRPr="00823927" w:rsidRDefault="00BA201F" w:rsidP="00A949A1">
      <w:pPr>
        <w:spacing w:after="0" w:line="240" w:lineRule="auto"/>
        <w:ind w:left="284"/>
        <w:jc w:val="center"/>
        <w:rPr>
          <w:rFonts w:ascii="Arial" w:hAnsi="Arial" w:cs="Arial"/>
          <w:b/>
          <w:sz w:val="24"/>
          <w:szCs w:val="24"/>
          <w:lang w:val="mn-MN"/>
        </w:rPr>
      </w:pPr>
      <w:r w:rsidRPr="00823927">
        <w:rPr>
          <w:rFonts w:ascii="Arial" w:hAnsi="Arial" w:cs="Arial"/>
          <w:b/>
          <w:sz w:val="24"/>
          <w:szCs w:val="24"/>
          <w:lang w:val="mn-MN"/>
        </w:rPr>
        <w:t xml:space="preserve">ЕРӨНХИЙ БОЛОВСРОЛЫН </w:t>
      </w:r>
    </w:p>
    <w:p w14:paraId="6D33E86A" w14:textId="77777777" w:rsidR="00A949A1" w:rsidRPr="00823927" w:rsidRDefault="00BA201F" w:rsidP="00A949A1">
      <w:pPr>
        <w:spacing w:after="0" w:line="240" w:lineRule="auto"/>
        <w:ind w:left="284"/>
        <w:jc w:val="center"/>
        <w:rPr>
          <w:rFonts w:ascii="Arial" w:hAnsi="Arial" w:cs="Arial"/>
          <w:b/>
          <w:sz w:val="24"/>
          <w:szCs w:val="24"/>
          <w:lang w:val="mn-MN"/>
        </w:rPr>
      </w:pPr>
      <w:r w:rsidRPr="00823927">
        <w:rPr>
          <w:rFonts w:ascii="Arial" w:hAnsi="Arial" w:cs="Arial"/>
          <w:b/>
          <w:sz w:val="24"/>
          <w:szCs w:val="24"/>
          <w:lang w:val="mn-MN"/>
        </w:rPr>
        <w:t xml:space="preserve">СУРГУУЛИЙН ХООЛ ҮЙЛДВЭРЛЭЛ, </w:t>
      </w:r>
    </w:p>
    <w:p w14:paraId="7B681055" w14:textId="77777777" w:rsidR="00BA201F" w:rsidRPr="00823927" w:rsidRDefault="00BA201F" w:rsidP="00A949A1">
      <w:pPr>
        <w:spacing w:after="0" w:line="240" w:lineRule="auto"/>
        <w:ind w:left="284"/>
        <w:jc w:val="center"/>
        <w:rPr>
          <w:rFonts w:ascii="Arial" w:hAnsi="Arial" w:cs="Arial"/>
          <w:b/>
          <w:sz w:val="24"/>
          <w:szCs w:val="24"/>
          <w:lang w:val="mn-MN"/>
        </w:rPr>
      </w:pPr>
      <w:r w:rsidRPr="00823927">
        <w:rPr>
          <w:rFonts w:ascii="Arial" w:hAnsi="Arial" w:cs="Arial"/>
          <w:b/>
          <w:sz w:val="24"/>
          <w:szCs w:val="24"/>
          <w:lang w:val="mn-MN"/>
        </w:rPr>
        <w:t xml:space="preserve">ҮЙЛЧИЛГЭЭНИЙ ТУХАЙ </w:t>
      </w:r>
    </w:p>
    <w:p w14:paraId="62478763" w14:textId="77777777" w:rsidR="00BA201F" w:rsidRPr="00823927" w:rsidRDefault="00BA201F" w:rsidP="00A949A1">
      <w:pPr>
        <w:spacing w:after="0" w:line="240" w:lineRule="auto"/>
        <w:ind w:firstLine="720"/>
        <w:jc w:val="center"/>
        <w:rPr>
          <w:rFonts w:ascii="Arial" w:eastAsia="Malgun Gothic" w:hAnsi="Arial" w:cs="Arial"/>
          <w:b/>
          <w:sz w:val="24"/>
          <w:szCs w:val="24"/>
          <w:lang w:val="mn-MN"/>
        </w:rPr>
      </w:pPr>
    </w:p>
    <w:p w14:paraId="6D21BA34" w14:textId="77777777" w:rsidR="00BA201F" w:rsidRPr="00823927" w:rsidRDefault="00BA201F" w:rsidP="00A949A1">
      <w:pPr>
        <w:spacing w:after="0" w:line="240" w:lineRule="auto"/>
        <w:jc w:val="center"/>
        <w:rPr>
          <w:rFonts w:ascii="Arial" w:eastAsia="Malgun Gothic" w:hAnsi="Arial" w:cs="Arial"/>
          <w:b/>
          <w:sz w:val="24"/>
          <w:szCs w:val="24"/>
          <w:lang w:val="mn-MN"/>
        </w:rPr>
      </w:pPr>
      <w:r w:rsidRPr="00823927">
        <w:rPr>
          <w:rFonts w:ascii="Arial" w:eastAsia="Malgun Gothic" w:hAnsi="Arial" w:cs="Arial"/>
          <w:b/>
          <w:sz w:val="24"/>
          <w:szCs w:val="24"/>
          <w:lang w:val="mn-MN"/>
        </w:rPr>
        <w:t>НЭГДҮГЭЭР БҮЛЭГ</w:t>
      </w:r>
    </w:p>
    <w:p w14:paraId="41F1438B" w14:textId="77777777" w:rsidR="00BA201F" w:rsidRPr="00823927" w:rsidRDefault="00BA201F" w:rsidP="00A949A1">
      <w:pPr>
        <w:spacing w:after="0" w:line="240" w:lineRule="auto"/>
        <w:jc w:val="center"/>
        <w:rPr>
          <w:rFonts w:ascii="Arial" w:eastAsia="Malgun Gothic" w:hAnsi="Arial" w:cs="Arial"/>
          <w:b/>
          <w:sz w:val="24"/>
          <w:szCs w:val="24"/>
          <w:lang w:val="mn-MN"/>
        </w:rPr>
      </w:pPr>
      <w:r w:rsidRPr="00823927">
        <w:rPr>
          <w:rFonts w:ascii="Arial" w:eastAsia="Malgun Gothic" w:hAnsi="Arial" w:cs="Arial"/>
          <w:b/>
          <w:sz w:val="24"/>
          <w:szCs w:val="24"/>
          <w:lang w:val="mn-MN"/>
        </w:rPr>
        <w:t>НИЙТЛЭГ ҮНДЭСЛЭЛ</w:t>
      </w:r>
    </w:p>
    <w:p w14:paraId="5FB8FFA4" w14:textId="77777777" w:rsidR="00BA201F" w:rsidRPr="00823927" w:rsidRDefault="00BA201F" w:rsidP="00A949A1">
      <w:pPr>
        <w:spacing w:after="0" w:line="240" w:lineRule="auto"/>
        <w:ind w:firstLine="720"/>
        <w:jc w:val="center"/>
        <w:rPr>
          <w:rFonts w:ascii="Arial" w:eastAsia="Malgun Gothic" w:hAnsi="Arial" w:cs="Arial"/>
          <w:b/>
          <w:sz w:val="24"/>
          <w:szCs w:val="24"/>
          <w:lang w:val="mn-MN"/>
        </w:rPr>
      </w:pPr>
    </w:p>
    <w:p w14:paraId="57340FBE" w14:textId="77777777" w:rsidR="00BA201F" w:rsidRPr="00823927" w:rsidRDefault="00BA201F" w:rsidP="00A949A1">
      <w:pPr>
        <w:pStyle w:val="ListParagraph"/>
        <w:spacing w:after="0" w:line="240" w:lineRule="auto"/>
        <w:jc w:val="both"/>
        <w:rPr>
          <w:rFonts w:ascii="Arial" w:eastAsia="Malgun Gothic" w:hAnsi="Arial" w:cs="Arial"/>
          <w:b/>
          <w:sz w:val="24"/>
          <w:szCs w:val="24"/>
          <w:lang w:val="mn-MN"/>
        </w:rPr>
      </w:pPr>
      <w:r w:rsidRPr="00823927">
        <w:rPr>
          <w:rFonts w:ascii="Arial" w:eastAsia="Malgun Gothic" w:hAnsi="Arial" w:cs="Arial"/>
          <w:b/>
          <w:sz w:val="24"/>
          <w:szCs w:val="24"/>
          <w:lang w:val="mn-MN"/>
        </w:rPr>
        <w:t>1 дүгээр зүйл.Хуулийн зорилт</w:t>
      </w:r>
    </w:p>
    <w:p w14:paraId="034CCBB6" w14:textId="77777777" w:rsidR="00BA201F" w:rsidRPr="00823927" w:rsidRDefault="00BA201F" w:rsidP="00A949A1">
      <w:pPr>
        <w:pStyle w:val="ListParagraph"/>
        <w:spacing w:after="0" w:line="240" w:lineRule="auto"/>
        <w:jc w:val="both"/>
        <w:rPr>
          <w:rFonts w:ascii="Arial" w:eastAsia="Malgun Gothic" w:hAnsi="Arial" w:cs="Arial"/>
          <w:b/>
          <w:sz w:val="24"/>
          <w:szCs w:val="24"/>
          <w:lang w:val="mn-MN"/>
        </w:rPr>
      </w:pPr>
    </w:p>
    <w:p w14:paraId="342FB6DF" w14:textId="77777777" w:rsidR="00BA201F" w:rsidRPr="00823927" w:rsidRDefault="00BA201F" w:rsidP="00A949A1">
      <w:pPr>
        <w:spacing w:after="0" w:line="240" w:lineRule="auto"/>
        <w:ind w:firstLine="720"/>
        <w:jc w:val="both"/>
        <w:rPr>
          <w:rFonts w:ascii="Arial" w:eastAsia="Malgun Gothic" w:hAnsi="Arial" w:cs="Arial"/>
          <w:sz w:val="24"/>
          <w:szCs w:val="24"/>
          <w:lang w:val="mn-MN"/>
        </w:rPr>
      </w:pPr>
      <w:r w:rsidRPr="00823927">
        <w:rPr>
          <w:rFonts w:ascii="Arial" w:eastAsia="Malgun Gothic" w:hAnsi="Arial" w:cs="Arial"/>
          <w:sz w:val="24"/>
          <w:szCs w:val="24"/>
          <w:lang w:val="mn-MN"/>
        </w:rPr>
        <w:t xml:space="preserve">1.1.Энэ хуулийн зорилт нь ерөнхий боловсролын сургуулийн /цаашид “сургууль” гэх/ суралцагчийн оюуны болон </w:t>
      </w:r>
      <w:r w:rsidRPr="00823927">
        <w:rPr>
          <w:rFonts w:ascii="Arial" w:hAnsi="Arial" w:cs="Arial"/>
          <w:sz w:val="24"/>
          <w:szCs w:val="24"/>
          <w:lang w:val="mn-MN"/>
        </w:rPr>
        <w:t xml:space="preserve">бие бялдрын өсөлт хөгжлийг дэмжих, хооллох зөв дадал төлөвшүүлэхэд </w:t>
      </w:r>
      <w:r w:rsidRPr="00823927">
        <w:rPr>
          <w:rFonts w:ascii="Arial" w:eastAsia="Malgun Gothic" w:hAnsi="Arial" w:cs="Arial"/>
          <w:sz w:val="24"/>
          <w:szCs w:val="24"/>
          <w:lang w:val="mn-MN"/>
        </w:rPr>
        <w:t>чиглэсэн сургуулийн хоол үйлдвэрлэл, үйлчилгээний тогтолцоо, удирдлага, зохион байгуулалт, оролцогчийн эрх, үүрэг, хариуцлага, хяналт тавихтай холбогдсон харилцааг зохицуулахад оршино.</w:t>
      </w:r>
    </w:p>
    <w:p w14:paraId="258753DF" w14:textId="77777777" w:rsidR="00BA201F" w:rsidRPr="00823927" w:rsidRDefault="00BA201F" w:rsidP="00A949A1">
      <w:pPr>
        <w:spacing w:after="0" w:line="240" w:lineRule="auto"/>
        <w:ind w:firstLine="720"/>
        <w:jc w:val="both"/>
        <w:rPr>
          <w:rFonts w:ascii="Arial" w:eastAsia="Malgun Gothic" w:hAnsi="Arial" w:cs="Arial"/>
          <w:b/>
          <w:sz w:val="24"/>
          <w:szCs w:val="24"/>
          <w:lang w:val="mn-MN"/>
        </w:rPr>
      </w:pPr>
    </w:p>
    <w:p w14:paraId="53A947BC" w14:textId="77777777" w:rsidR="00BA201F" w:rsidRPr="00823927" w:rsidRDefault="00BA201F" w:rsidP="00A949A1">
      <w:pPr>
        <w:spacing w:after="0" w:line="240" w:lineRule="auto"/>
        <w:ind w:firstLine="720"/>
        <w:jc w:val="both"/>
        <w:rPr>
          <w:rFonts w:ascii="Arial" w:eastAsia="Malgun Gothic" w:hAnsi="Arial" w:cs="Arial"/>
          <w:b/>
          <w:sz w:val="24"/>
          <w:szCs w:val="24"/>
          <w:lang w:val="mn-MN"/>
        </w:rPr>
      </w:pPr>
      <w:r w:rsidRPr="00823927">
        <w:rPr>
          <w:rFonts w:ascii="Arial" w:eastAsia="Malgun Gothic" w:hAnsi="Arial" w:cs="Arial"/>
          <w:b/>
          <w:sz w:val="24"/>
          <w:szCs w:val="24"/>
          <w:lang w:val="mn-MN"/>
        </w:rPr>
        <w:t xml:space="preserve">2 дугаар зүйл.Сургуулийн хоол үйлдвэрлэл, </w:t>
      </w:r>
    </w:p>
    <w:p w14:paraId="2031DA34" w14:textId="77777777" w:rsidR="00BA201F" w:rsidRPr="00823927" w:rsidRDefault="00BA201F" w:rsidP="00A949A1">
      <w:pPr>
        <w:spacing w:after="0" w:line="240" w:lineRule="auto"/>
        <w:ind w:firstLine="720"/>
        <w:jc w:val="both"/>
        <w:rPr>
          <w:rFonts w:ascii="Arial" w:eastAsia="Malgun Gothic" w:hAnsi="Arial" w:cs="Arial"/>
          <w:b/>
          <w:sz w:val="24"/>
          <w:szCs w:val="24"/>
          <w:lang w:val="mn-MN"/>
        </w:rPr>
      </w:pPr>
      <w:r w:rsidRPr="00823927">
        <w:rPr>
          <w:rFonts w:ascii="Arial" w:eastAsia="Malgun Gothic" w:hAnsi="Arial" w:cs="Arial"/>
          <w:b/>
          <w:sz w:val="24"/>
          <w:szCs w:val="24"/>
          <w:lang w:val="mn-MN"/>
        </w:rPr>
        <w:tab/>
      </w:r>
      <w:r w:rsidRPr="00823927">
        <w:rPr>
          <w:rFonts w:ascii="Arial" w:eastAsia="Malgun Gothic" w:hAnsi="Arial" w:cs="Arial"/>
          <w:b/>
          <w:sz w:val="24"/>
          <w:szCs w:val="24"/>
          <w:lang w:val="mn-MN"/>
        </w:rPr>
        <w:tab/>
        <w:t xml:space="preserve">   үйлчилгээний хууль тогтоомж</w:t>
      </w:r>
    </w:p>
    <w:p w14:paraId="338CCDBD" w14:textId="77777777" w:rsidR="00BA201F" w:rsidRPr="00823927" w:rsidRDefault="00BA201F" w:rsidP="00A949A1">
      <w:pPr>
        <w:spacing w:after="0" w:line="240" w:lineRule="auto"/>
        <w:ind w:firstLine="720"/>
        <w:jc w:val="both"/>
        <w:rPr>
          <w:rFonts w:ascii="Arial" w:eastAsia="Malgun Gothic" w:hAnsi="Arial" w:cs="Arial"/>
          <w:b/>
          <w:sz w:val="24"/>
          <w:szCs w:val="24"/>
          <w:lang w:val="mn-MN"/>
        </w:rPr>
      </w:pPr>
    </w:p>
    <w:p w14:paraId="3BBDA520" w14:textId="77777777" w:rsidR="00BA201F" w:rsidRPr="00823927" w:rsidRDefault="00BA201F" w:rsidP="00A949A1">
      <w:pPr>
        <w:spacing w:after="0" w:line="240" w:lineRule="auto"/>
        <w:ind w:firstLine="720"/>
        <w:jc w:val="both"/>
        <w:rPr>
          <w:rFonts w:ascii="Arial" w:hAnsi="Arial" w:cs="Arial"/>
          <w:sz w:val="24"/>
          <w:szCs w:val="24"/>
          <w:lang w:val="mn-MN"/>
        </w:rPr>
      </w:pPr>
      <w:r w:rsidRPr="00823927">
        <w:rPr>
          <w:rFonts w:ascii="Arial" w:eastAsia="Malgun Gothic" w:hAnsi="Arial" w:cs="Arial"/>
          <w:sz w:val="24"/>
          <w:szCs w:val="24"/>
          <w:lang w:val="mn-MN"/>
        </w:rPr>
        <w:t>2.1.Сургуулийн хоол үйлдвэрлэл, үйлчилгээний</w:t>
      </w:r>
      <w:r w:rsidRPr="00823927">
        <w:rPr>
          <w:rFonts w:ascii="Arial" w:hAnsi="Arial" w:cs="Arial"/>
          <w:sz w:val="24"/>
          <w:szCs w:val="24"/>
          <w:lang w:val="mn-MN"/>
        </w:rPr>
        <w:t xml:space="preserve"> хууль тогтоомж нь Монгол Улсын Үндсэн хууль</w:t>
      </w:r>
      <w:r w:rsidRPr="00823927">
        <w:rPr>
          <w:rStyle w:val="FootnoteReference"/>
          <w:rFonts w:ascii="Arial" w:hAnsi="Arial" w:cs="Arial"/>
          <w:sz w:val="24"/>
          <w:szCs w:val="24"/>
          <w:lang w:val="mn-MN"/>
        </w:rPr>
        <w:footnoteReference w:id="1"/>
      </w:r>
      <w:r w:rsidRPr="00823927">
        <w:rPr>
          <w:rFonts w:ascii="Arial" w:hAnsi="Arial" w:cs="Arial"/>
          <w:sz w:val="24"/>
          <w:szCs w:val="24"/>
          <w:lang w:val="mn-MN"/>
        </w:rPr>
        <w:t>, Боловсролын тухай хууль</w:t>
      </w:r>
      <w:r w:rsidRPr="00823927">
        <w:rPr>
          <w:rStyle w:val="FootnoteReference"/>
          <w:rFonts w:ascii="Arial" w:hAnsi="Arial" w:cs="Arial"/>
          <w:sz w:val="24"/>
          <w:szCs w:val="24"/>
          <w:lang w:val="mn-MN"/>
        </w:rPr>
        <w:footnoteReference w:id="2"/>
      </w:r>
      <w:r w:rsidRPr="00823927">
        <w:rPr>
          <w:rFonts w:ascii="Arial" w:hAnsi="Arial" w:cs="Arial"/>
          <w:sz w:val="24"/>
          <w:szCs w:val="24"/>
          <w:lang w:val="mn-MN"/>
        </w:rPr>
        <w:t>, Баяжуулсан хүнсний тухай хууль</w:t>
      </w:r>
      <w:r w:rsidRPr="00823927">
        <w:rPr>
          <w:rStyle w:val="FootnoteReference"/>
          <w:rFonts w:ascii="Arial" w:hAnsi="Arial" w:cs="Arial"/>
          <w:sz w:val="24"/>
          <w:szCs w:val="24"/>
          <w:lang w:val="mn-MN"/>
        </w:rPr>
        <w:footnoteReference w:id="3"/>
      </w:r>
      <w:r w:rsidRPr="00823927">
        <w:rPr>
          <w:rFonts w:ascii="Arial" w:hAnsi="Arial" w:cs="Arial"/>
          <w:sz w:val="24"/>
          <w:szCs w:val="24"/>
          <w:lang w:val="mn-MN"/>
        </w:rPr>
        <w:t>,</w:t>
      </w:r>
      <w:r w:rsidRPr="00823927">
        <w:rPr>
          <w:rFonts w:ascii="Arial" w:hAnsi="Arial" w:cs="Arial"/>
          <w:b/>
          <w:sz w:val="24"/>
          <w:szCs w:val="24"/>
          <w:lang w:val="mn-MN"/>
        </w:rPr>
        <w:t xml:space="preserve"> </w:t>
      </w:r>
      <w:r w:rsidRPr="00823927">
        <w:rPr>
          <w:rFonts w:ascii="Arial" w:hAnsi="Arial" w:cs="Arial"/>
          <w:sz w:val="24"/>
          <w:szCs w:val="24"/>
          <w:lang w:val="mn-MN"/>
        </w:rPr>
        <w:t>Бага, дунд боловсролын тухай хууль</w:t>
      </w:r>
      <w:r w:rsidRPr="00823927">
        <w:rPr>
          <w:rStyle w:val="FootnoteReference"/>
          <w:rFonts w:ascii="Arial" w:hAnsi="Arial" w:cs="Arial"/>
          <w:sz w:val="24"/>
          <w:szCs w:val="24"/>
          <w:lang w:val="mn-MN"/>
        </w:rPr>
        <w:footnoteReference w:id="4"/>
      </w:r>
      <w:r w:rsidRPr="00823927">
        <w:rPr>
          <w:rFonts w:ascii="Arial" w:hAnsi="Arial" w:cs="Arial"/>
          <w:sz w:val="24"/>
          <w:szCs w:val="24"/>
          <w:lang w:val="mn-MN"/>
        </w:rPr>
        <w:t>,</w:t>
      </w:r>
      <w:r w:rsidR="00EE163C" w:rsidRPr="00823927">
        <w:rPr>
          <w:rFonts w:ascii="Arial" w:hAnsi="Arial" w:cs="Arial"/>
          <w:sz w:val="24"/>
          <w:szCs w:val="24"/>
          <w:lang w:val="mn-MN"/>
        </w:rPr>
        <w:t xml:space="preserve"> </w:t>
      </w:r>
      <w:r w:rsidRPr="00823927">
        <w:rPr>
          <w:rFonts w:ascii="Arial" w:hAnsi="Arial" w:cs="Arial"/>
          <w:sz w:val="24"/>
          <w:szCs w:val="24"/>
          <w:lang w:val="mn-MN"/>
        </w:rPr>
        <w:t>Хүнсний тухай хууль</w:t>
      </w:r>
      <w:r w:rsidRPr="00823927">
        <w:rPr>
          <w:rStyle w:val="FootnoteReference"/>
          <w:rFonts w:ascii="Arial" w:hAnsi="Arial" w:cs="Arial"/>
          <w:sz w:val="24"/>
          <w:szCs w:val="24"/>
          <w:lang w:val="mn-MN"/>
        </w:rPr>
        <w:footnoteReference w:id="5"/>
      </w:r>
      <w:r w:rsidRPr="00823927">
        <w:rPr>
          <w:rFonts w:ascii="Arial" w:hAnsi="Arial" w:cs="Arial"/>
          <w:sz w:val="24"/>
          <w:szCs w:val="24"/>
          <w:lang w:val="mn-MN"/>
        </w:rPr>
        <w:t>, Хүнсний бүтээгдэхүүний аюулгүй байдлыг хангах тухай хууль</w:t>
      </w:r>
      <w:r w:rsidRPr="00823927">
        <w:rPr>
          <w:rStyle w:val="FootnoteReference"/>
          <w:rFonts w:ascii="Arial" w:hAnsi="Arial" w:cs="Arial"/>
          <w:sz w:val="24"/>
          <w:szCs w:val="24"/>
          <w:lang w:val="mn-MN"/>
        </w:rPr>
        <w:footnoteReference w:id="6"/>
      </w:r>
      <w:r w:rsidRPr="00823927">
        <w:rPr>
          <w:rFonts w:ascii="Arial" w:hAnsi="Arial" w:cs="Arial"/>
          <w:sz w:val="24"/>
          <w:szCs w:val="24"/>
          <w:lang w:val="mn-MN"/>
        </w:rPr>
        <w:t>, Төрийн хяналт шалгалтын тухай хууль</w:t>
      </w:r>
      <w:r w:rsidRPr="00823927">
        <w:rPr>
          <w:rStyle w:val="FootnoteReference"/>
          <w:rFonts w:ascii="Arial" w:hAnsi="Arial" w:cs="Arial"/>
          <w:sz w:val="24"/>
          <w:szCs w:val="24"/>
          <w:lang w:val="mn-MN"/>
        </w:rPr>
        <w:footnoteReference w:id="7"/>
      </w:r>
      <w:r w:rsidRPr="00823927">
        <w:rPr>
          <w:rFonts w:ascii="Arial" w:hAnsi="Arial" w:cs="Arial"/>
          <w:sz w:val="24"/>
          <w:szCs w:val="24"/>
          <w:lang w:val="mn-MN"/>
        </w:rPr>
        <w:t>, Стандартчилал, техникийн зохицуулалт, тохирлын үнэлгээний итгэмжлэлийн тухай</w:t>
      </w:r>
      <w:r w:rsidRPr="00823927">
        <w:rPr>
          <w:rFonts w:ascii="Arial" w:hAnsi="Arial" w:cs="Arial"/>
          <w:bCs/>
          <w:sz w:val="24"/>
          <w:szCs w:val="24"/>
          <w:lang w:val="mn-MN"/>
        </w:rPr>
        <w:t xml:space="preserve"> хууль</w:t>
      </w:r>
      <w:r w:rsidRPr="00823927">
        <w:rPr>
          <w:rStyle w:val="FootnoteReference"/>
          <w:rFonts w:ascii="Arial" w:hAnsi="Arial" w:cs="Arial"/>
          <w:bCs/>
          <w:sz w:val="24"/>
          <w:szCs w:val="24"/>
          <w:lang w:val="mn-MN"/>
        </w:rPr>
        <w:footnoteReference w:id="8"/>
      </w:r>
      <w:r w:rsidRPr="00823927">
        <w:rPr>
          <w:rFonts w:ascii="Arial" w:hAnsi="Arial" w:cs="Arial"/>
          <w:bCs/>
          <w:sz w:val="24"/>
          <w:szCs w:val="24"/>
          <w:lang w:val="mn-MN"/>
        </w:rPr>
        <w:t>, Эрүүл ахуйн тухай хууль</w:t>
      </w:r>
      <w:r w:rsidRPr="00823927">
        <w:rPr>
          <w:rStyle w:val="FootnoteReference"/>
          <w:rFonts w:ascii="Arial" w:hAnsi="Arial" w:cs="Arial"/>
          <w:bCs/>
          <w:sz w:val="24"/>
          <w:szCs w:val="24"/>
          <w:lang w:val="mn-MN"/>
        </w:rPr>
        <w:footnoteReference w:id="9"/>
      </w:r>
      <w:r w:rsidRPr="00823927">
        <w:rPr>
          <w:rFonts w:ascii="Arial" w:hAnsi="Arial" w:cs="Arial"/>
          <w:bCs/>
          <w:sz w:val="24"/>
          <w:szCs w:val="24"/>
          <w:lang w:val="mn-MN"/>
        </w:rPr>
        <w:t xml:space="preserve">, </w:t>
      </w:r>
      <w:r w:rsidRPr="00823927">
        <w:rPr>
          <w:rFonts w:ascii="Arial" w:hAnsi="Arial" w:cs="Arial"/>
          <w:sz w:val="24"/>
          <w:szCs w:val="24"/>
          <w:lang w:val="mn-MN"/>
        </w:rPr>
        <w:t>энэ хууль болон эдгээр хуультай нийцүүлэн гаргасан хууль тогтоомжийн бусад актаас бүрдэнэ.</w:t>
      </w:r>
    </w:p>
    <w:p w14:paraId="757491D1" w14:textId="77777777" w:rsidR="00BA201F" w:rsidRPr="00823927" w:rsidRDefault="00BA201F" w:rsidP="00A949A1">
      <w:pPr>
        <w:spacing w:after="0" w:line="240" w:lineRule="auto"/>
        <w:ind w:firstLine="720"/>
        <w:jc w:val="both"/>
        <w:rPr>
          <w:rFonts w:ascii="Arial" w:hAnsi="Arial" w:cs="Arial"/>
          <w:sz w:val="24"/>
          <w:szCs w:val="24"/>
          <w:lang w:val="mn-MN"/>
        </w:rPr>
      </w:pPr>
    </w:p>
    <w:p w14:paraId="140AECEC" w14:textId="77777777" w:rsidR="00BA201F" w:rsidRPr="00823927" w:rsidRDefault="00BA201F" w:rsidP="00A949A1">
      <w:pPr>
        <w:spacing w:after="0" w:line="240" w:lineRule="auto"/>
        <w:ind w:firstLine="720"/>
        <w:jc w:val="both"/>
        <w:rPr>
          <w:rFonts w:ascii="Arial" w:hAnsi="Arial" w:cs="Arial"/>
          <w:sz w:val="24"/>
          <w:szCs w:val="24"/>
          <w:lang w:val="mn-MN"/>
        </w:rPr>
      </w:pPr>
      <w:r w:rsidRPr="00823927">
        <w:rPr>
          <w:rFonts w:ascii="Arial" w:hAnsi="Arial" w:cs="Arial"/>
          <w:sz w:val="24"/>
          <w:szCs w:val="24"/>
          <w:lang w:val="mn-MN"/>
        </w:rPr>
        <w:t>2.2.Монгол Улсын олон улсын гэрээнд энэ хуульд зааснаас өөрөөр заасан бол олон улсын гэрээний заалтыг дагаж мөрдөнө.</w:t>
      </w:r>
    </w:p>
    <w:p w14:paraId="022FE617" w14:textId="77777777" w:rsidR="00BA201F" w:rsidRPr="00823927" w:rsidRDefault="00BA201F" w:rsidP="00A949A1">
      <w:pPr>
        <w:spacing w:after="0" w:line="240" w:lineRule="auto"/>
        <w:ind w:firstLine="720"/>
        <w:jc w:val="both"/>
        <w:rPr>
          <w:rFonts w:ascii="Arial" w:hAnsi="Arial" w:cs="Arial"/>
          <w:b/>
          <w:sz w:val="24"/>
          <w:szCs w:val="24"/>
          <w:lang w:val="mn-MN"/>
        </w:rPr>
      </w:pPr>
    </w:p>
    <w:p w14:paraId="029AB75B" w14:textId="77777777" w:rsidR="00BA201F" w:rsidRPr="00823927" w:rsidRDefault="00BA201F" w:rsidP="00A949A1">
      <w:pPr>
        <w:spacing w:after="0" w:line="240" w:lineRule="auto"/>
        <w:ind w:firstLine="720"/>
        <w:jc w:val="both"/>
        <w:rPr>
          <w:rFonts w:ascii="Arial" w:eastAsia="Malgun Gothic" w:hAnsi="Arial" w:cs="Arial"/>
          <w:b/>
          <w:sz w:val="24"/>
          <w:szCs w:val="24"/>
          <w:lang w:val="mn-MN"/>
        </w:rPr>
      </w:pPr>
      <w:r w:rsidRPr="00823927">
        <w:rPr>
          <w:rFonts w:ascii="Arial" w:eastAsia="Malgun Gothic" w:hAnsi="Arial" w:cs="Arial"/>
          <w:b/>
          <w:sz w:val="24"/>
          <w:szCs w:val="24"/>
          <w:lang w:val="mn-MN"/>
        </w:rPr>
        <w:t>3 дугаар зүйл.Хуулийн нэр томьёоны тодорхойлолт</w:t>
      </w:r>
    </w:p>
    <w:p w14:paraId="0478DDFB" w14:textId="77777777" w:rsidR="00BA201F" w:rsidRPr="00823927" w:rsidRDefault="00BA201F" w:rsidP="00A949A1">
      <w:pPr>
        <w:spacing w:after="0" w:line="240" w:lineRule="auto"/>
        <w:ind w:firstLine="720"/>
        <w:jc w:val="both"/>
        <w:rPr>
          <w:rFonts w:ascii="Arial" w:eastAsia="Malgun Gothic" w:hAnsi="Arial" w:cs="Arial"/>
          <w:b/>
          <w:sz w:val="24"/>
          <w:szCs w:val="24"/>
          <w:lang w:val="mn-MN"/>
        </w:rPr>
      </w:pPr>
    </w:p>
    <w:p w14:paraId="2BE887F9" w14:textId="77777777" w:rsidR="00BA201F" w:rsidRPr="00823927" w:rsidRDefault="00BA201F" w:rsidP="00A949A1">
      <w:pPr>
        <w:spacing w:after="0" w:line="240" w:lineRule="auto"/>
        <w:ind w:firstLine="720"/>
        <w:jc w:val="both"/>
        <w:rPr>
          <w:rFonts w:ascii="Arial" w:eastAsia="Malgun Gothic" w:hAnsi="Arial" w:cs="Arial"/>
          <w:sz w:val="24"/>
          <w:szCs w:val="24"/>
          <w:lang w:val="mn-MN"/>
        </w:rPr>
      </w:pPr>
      <w:r w:rsidRPr="00823927">
        <w:rPr>
          <w:rFonts w:ascii="Arial" w:eastAsia="Malgun Gothic" w:hAnsi="Arial" w:cs="Arial"/>
          <w:sz w:val="24"/>
          <w:szCs w:val="24"/>
          <w:lang w:val="mn-MN"/>
        </w:rPr>
        <w:t>3.1.Энэ хуульд хэрэглэсэн дараах нэр томьёог доор дурдсан утгаар ойлгоно:</w:t>
      </w:r>
    </w:p>
    <w:p w14:paraId="12B52A99" w14:textId="77777777" w:rsidR="00BA201F" w:rsidRPr="00823927" w:rsidRDefault="00BA201F" w:rsidP="00A949A1">
      <w:pPr>
        <w:spacing w:after="0" w:line="240" w:lineRule="auto"/>
        <w:ind w:firstLine="720"/>
        <w:jc w:val="both"/>
        <w:rPr>
          <w:rFonts w:ascii="Arial" w:eastAsia="Malgun Gothic" w:hAnsi="Arial" w:cs="Arial"/>
          <w:sz w:val="24"/>
          <w:szCs w:val="24"/>
          <w:lang w:val="mn-MN"/>
        </w:rPr>
      </w:pPr>
    </w:p>
    <w:p w14:paraId="4B2FF2C1" w14:textId="77777777" w:rsidR="00BA201F" w:rsidRPr="00823927" w:rsidRDefault="00BA201F" w:rsidP="00A949A1">
      <w:pPr>
        <w:spacing w:after="0" w:line="240" w:lineRule="auto"/>
        <w:ind w:firstLine="1440"/>
        <w:jc w:val="both"/>
        <w:rPr>
          <w:rFonts w:ascii="Arial" w:eastAsia="Malgun Gothic" w:hAnsi="Arial" w:cs="Arial"/>
          <w:sz w:val="24"/>
          <w:szCs w:val="24"/>
          <w:lang w:val="mn-MN"/>
        </w:rPr>
      </w:pPr>
      <w:r w:rsidRPr="00823927">
        <w:rPr>
          <w:rFonts w:ascii="Arial" w:eastAsia="Malgun Gothic" w:hAnsi="Arial" w:cs="Arial"/>
          <w:sz w:val="24"/>
          <w:szCs w:val="24"/>
          <w:lang w:val="mn-MN"/>
        </w:rPr>
        <w:t xml:space="preserve">3.1.1.“сургуулийн хоол үйлдвэрлэл, үйлчилгээ” гэж ерөнхий боловсролын сургуульд суралцаж байгаа болон дотуур байранд амьдарч байгаа хүүхдийг эрүүл, шим тэжээллэг, аюулгүй хоол, хүнсээр сургуулиас ханган үйлчлэх үйл ажиллагааг; </w:t>
      </w:r>
    </w:p>
    <w:p w14:paraId="0980BD08" w14:textId="77777777" w:rsidR="00BA201F" w:rsidRPr="00823927" w:rsidRDefault="00BA201F" w:rsidP="00A949A1">
      <w:pPr>
        <w:spacing w:after="0" w:line="240" w:lineRule="auto"/>
        <w:ind w:firstLine="1440"/>
        <w:jc w:val="both"/>
        <w:rPr>
          <w:rFonts w:ascii="Arial" w:eastAsia="Malgun Gothic" w:hAnsi="Arial" w:cs="Arial"/>
          <w:strike/>
          <w:sz w:val="24"/>
          <w:szCs w:val="24"/>
          <w:lang w:val="mn-MN"/>
        </w:rPr>
      </w:pPr>
    </w:p>
    <w:p w14:paraId="2AE08EB6" w14:textId="77777777" w:rsidR="00BA201F" w:rsidRPr="00823927" w:rsidRDefault="00BA201F" w:rsidP="00A949A1">
      <w:pPr>
        <w:spacing w:after="0" w:line="240" w:lineRule="auto"/>
        <w:ind w:firstLine="1440"/>
        <w:jc w:val="both"/>
        <w:rPr>
          <w:rFonts w:ascii="Arial" w:eastAsia="Malgun Gothic" w:hAnsi="Arial" w:cs="Arial"/>
          <w:sz w:val="24"/>
          <w:szCs w:val="24"/>
          <w:lang w:val="mn-MN"/>
        </w:rPr>
      </w:pPr>
      <w:r w:rsidRPr="00823927">
        <w:rPr>
          <w:rFonts w:ascii="Arial" w:eastAsia="Malgun Gothic" w:hAnsi="Arial" w:cs="Arial"/>
          <w:sz w:val="24"/>
          <w:szCs w:val="24"/>
          <w:lang w:val="mn-MN"/>
        </w:rPr>
        <w:t>3.1.2.“хоолны зардлын норматив” гэж нэг хүүхдэд ногдох хүнсний түүхий эд, бүтээгдэхүүний зардлыг;</w:t>
      </w:r>
    </w:p>
    <w:p w14:paraId="03CF9571" w14:textId="77777777" w:rsidR="00BA201F" w:rsidRPr="00823927" w:rsidRDefault="00BA201F" w:rsidP="00A949A1">
      <w:pPr>
        <w:spacing w:after="0" w:line="240" w:lineRule="auto"/>
        <w:ind w:firstLine="1440"/>
        <w:jc w:val="both"/>
        <w:rPr>
          <w:rFonts w:ascii="Arial" w:eastAsia="Malgun Gothic" w:hAnsi="Arial" w:cs="Arial"/>
          <w:sz w:val="24"/>
          <w:szCs w:val="24"/>
          <w:lang w:val="mn-MN"/>
        </w:rPr>
      </w:pPr>
    </w:p>
    <w:p w14:paraId="4DA4C1CD" w14:textId="77777777" w:rsidR="00BA201F" w:rsidRPr="00823927" w:rsidRDefault="00BA201F" w:rsidP="00A949A1">
      <w:pPr>
        <w:pStyle w:val="ListParagraph"/>
        <w:spacing w:after="0" w:line="240" w:lineRule="auto"/>
        <w:ind w:left="0" w:firstLine="1440"/>
        <w:jc w:val="both"/>
        <w:rPr>
          <w:rFonts w:ascii="Arial" w:eastAsia="Malgun Gothic" w:hAnsi="Arial" w:cs="Arial"/>
          <w:sz w:val="24"/>
          <w:szCs w:val="24"/>
          <w:lang w:val="mn-MN"/>
        </w:rPr>
      </w:pPr>
      <w:r w:rsidRPr="00823927">
        <w:rPr>
          <w:rFonts w:ascii="Arial" w:eastAsia="Malgun Gothic" w:hAnsi="Arial" w:cs="Arial"/>
          <w:sz w:val="24"/>
          <w:szCs w:val="24"/>
          <w:lang w:val="mn-MN"/>
        </w:rPr>
        <w:t>3.1.3.“сургуулийн хоол зүйч” гэж хоол зүй болон хоол үйлдвэрлэл, үйлчилгээний чиглэлээр их, дээд сургууль</w:t>
      </w:r>
      <w:r w:rsidRPr="00823927">
        <w:rPr>
          <w:rFonts w:ascii="Arial" w:hAnsi="Arial" w:cs="Arial"/>
          <w:bCs/>
          <w:sz w:val="24"/>
          <w:szCs w:val="24"/>
          <w:lang w:val="mn-MN"/>
        </w:rPr>
        <w:t>,</w:t>
      </w:r>
      <w:r w:rsidRPr="00823927">
        <w:rPr>
          <w:rFonts w:ascii="Arial" w:hAnsi="Arial" w:cs="Arial"/>
          <w:b/>
          <w:bCs/>
          <w:sz w:val="24"/>
          <w:szCs w:val="24"/>
          <w:lang w:val="mn-MN"/>
        </w:rPr>
        <w:t xml:space="preserve"> </w:t>
      </w:r>
      <w:r w:rsidRPr="00823927">
        <w:rPr>
          <w:rFonts w:ascii="Arial" w:hAnsi="Arial" w:cs="Arial"/>
          <w:bCs/>
          <w:sz w:val="24"/>
          <w:szCs w:val="24"/>
          <w:lang w:val="mn-MN"/>
        </w:rPr>
        <w:t>коллеж</w:t>
      </w:r>
      <w:r w:rsidRPr="00823927">
        <w:rPr>
          <w:rFonts w:ascii="Arial" w:eastAsia="Malgun Gothic" w:hAnsi="Arial" w:cs="Arial"/>
          <w:sz w:val="24"/>
          <w:szCs w:val="24"/>
          <w:lang w:val="mn-MN"/>
        </w:rPr>
        <w:t xml:space="preserve"> төгссөн, хүүхдийн хоол зүйгээр мэргэшсэн мэргэжилтнийг;</w:t>
      </w:r>
    </w:p>
    <w:p w14:paraId="44ABC6B0" w14:textId="77777777" w:rsidR="00BA201F" w:rsidRPr="00823927" w:rsidRDefault="00BA201F" w:rsidP="00A949A1">
      <w:pPr>
        <w:pStyle w:val="ListParagraph"/>
        <w:spacing w:after="0" w:line="240" w:lineRule="auto"/>
        <w:ind w:left="0" w:firstLine="1440"/>
        <w:jc w:val="both"/>
        <w:rPr>
          <w:rFonts w:ascii="Arial" w:eastAsia="Malgun Gothic" w:hAnsi="Arial" w:cs="Arial"/>
          <w:sz w:val="24"/>
          <w:szCs w:val="24"/>
          <w:lang w:val="mn-MN"/>
        </w:rPr>
      </w:pPr>
    </w:p>
    <w:p w14:paraId="0CF23963" w14:textId="77777777" w:rsidR="00BA201F" w:rsidRPr="00823927" w:rsidRDefault="00BA201F" w:rsidP="00A949A1">
      <w:pPr>
        <w:pStyle w:val="ListParagraph"/>
        <w:spacing w:after="0" w:line="240" w:lineRule="auto"/>
        <w:ind w:left="0" w:firstLine="1440"/>
        <w:jc w:val="both"/>
        <w:rPr>
          <w:rFonts w:ascii="Arial" w:eastAsia="Malgun Gothic" w:hAnsi="Arial" w:cs="Arial"/>
          <w:sz w:val="24"/>
          <w:szCs w:val="24"/>
          <w:u w:val="single"/>
          <w:lang w:val="mn-MN"/>
        </w:rPr>
      </w:pPr>
      <w:r w:rsidRPr="00823927">
        <w:rPr>
          <w:rFonts w:ascii="Arial" w:eastAsia="Malgun Gothic" w:hAnsi="Arial" w:cs="Arial"/>
          <w:sz w:val="24"/>
          <w:szCs w:val="24"/>
          <w:lang w:val="mn-MN"/>
        </w:rPr>
        <w:t xml:space="preserve">3.1.4.“сургуулийн орчин” гэж сургуулийн байр, дотуур байр болон </w:t>
      </w:r>
      <w:r w:rsidRPr="00823927">
        <w:rPr>
          <w:rFonts w:ascii="Arial" w:hAnsi="Arial" w:cs="Arial"/>
          <w:sz w:val="24"/>
          <w:szCs w:val="24"/>
          <w:lang w:val="mn-MN"/>
        </w:rPr>
        <w:t>Газрын тухай хуулийн</w:t>
      </w:r>
      <w:r w:rsidRPr="00823927">
        <w:rPr>
          <w:rStyle w:val="FootnoteReference"/>
          <w:rFonts w:ascii="Arial" w:hAnsi="Arial" w:cs="Arial"/>
          <w:sz w:val="24"/>
          <w:szCs w:val="24"/>
          <w:lang w:val="mn-MN"/>
        </w:rPr>
        <w:footnoteReference w:id="10"/>
      </w:r>
      <w:r w:rsidR="00326C96" w:rsidRPr="00823927">
        <w:rPr>
          <w:rFonts w:ascii="Arial" w:hAnsi="Arial" w:cs="Arial"/>
          <w:sz w:val="24"/>
          <w:szCs w:val="24"/>
          <w:lang w:val="mn-MN"/>
        </w:rPr>
        <w:t xml:space="preserve"> </w:t>
      </w:r>
      <w:r w:rsidRPr="00823927">
        <w:rPr>
          <w:rFonts w:ascii="Arial" w:hAnsi="Arial" w:cs="Arial"/>
          <w:sz w:val="24"/>
          <w:szCs w:val="24"/>
          <w:lang w:val="mn-MN"/>
        </w:rPr>
        <w:t>33 дугаар зүйлийн 33.1.1 дэх заалтад заасны дагуу сургуульд эзэмшүүлсэн газар, түүнээс эргэн тойронд 150 метр хүртэлх газрыг</w:t>
      </w:r>
      <w:r w:rsidRPr="00823927">
        <w:rPr>
          <w:rFonts w:ascii="Arial" w:eastAsia="Malgun Gothic" w:hAnsi="Arial" w:cs="Arial"/>
          <w:sz w:val="24"/>
          <w:szCs w:val="24"/>
          <w:lang w:val="mn-MN"/>
        </w:rPr>
        <w:t>;</w:t>
      </w:r>
    </w:p>
    <w:p w14:paraId="43905093" w14:textId="77777777" w:rsidR="00BA201F" w:rsidRPr="00823927" w:rsidRDefault="00BA201F" w:rsidP="00A949A1">
      <w:pPr>
        <w:pStyle w:val="ListParagraph"/>
        <w:spacing w:after="0" w:line="240" w:lineRule="auto"/>
        <w:ind w:left="0" w:firstLine="1440"/>
        <w:jc w:val="both"/>
        <w:rPr>
          <w:rFonts w:ascii="Arial" w:hAnsi="Arial" w:cs="Arial"/>
          <w:sz w:val="18"/>
          <w:szCs w:val="18"/>
          <w:lang w:val="mn-MN"/>
        </w:rPr>
      </w:pPr>
    </w:p>
    <w:p w14:paraId="126FE76E" w14:textId="77777777" w:rsidR="00BA201F" w:rsidRPr="00823927" w:rsidRDefault="00BA201F" w:rsidP="00A949A1">
      <w:pPr>
        <w:pStyle w:val="ListParagraph"/>
        <w:spacing w:after="0" w:line="240" w:lineRule="auto"/>
        <w:ind w:left="0" w:firstLine="1440"/>
        <w:jc w:val="both"/>
        <w:rPr>
          <w:rFonts w:ascii="Arial" w:hAnsi="Arial" w:cs="Arial"/>
          <w:sz w:val="24"/>
          <w:szCs w:val="24"/>
          <w:lang w:val="mn-MN"/>
        </w:rPr>
      </w:pPr>
      <w:r w:rsidRPr="00823927">
        <w:rPr>
          <w:rFonts w:ascii="Arial" w:eastAsia="Malgun Gothic" w:hAnsi="Arial" w:cs="Arial"/>
          <w:sz w:val="24"/>
          <w:szCs w:val="24"/>
          <w:lang w:val="mn-MN"/>
        </w:rPr>
        <w:t>3.1.5.“сургуулийн хоол үйлдвэрлэлийн хүнсний хангамж”</w:t>
      </w:r>
      <w:r w:rsidR="00EE163C" w:rsidRPr="00823927">
        <w:rPr>
          <w:rFonts w:ascii="Arial" w:eastAsia="Malgun Gothic" w:hAnsi="Arial" w:cs="Arial"/>
          <w:sz w:val="24"/>
          <w:szCs w:val="24"/>
          <w:lang w:val="mn-MN"/>
        </w:rPr>
        <w:t xml:space="preserve"> </w:t>
      </w:r>
      <w:r w:rsidRPr="00823927">
        <w:rPr>
          <w:rFonts w:ascii="Arial" w:eastAsia="Malgun Gothic" w:hAnsi="Arial" w:cs="Arial"/>
          <w:sz w:val="24"/>
          <w:szCs w:val="24"/>
          <w:lang w:val="mn-MN"/>
        </w:rPr>
        <w:t>гэж сургуулийн хоол үйлдвэрлэлд хэрэглэх хүнсний түүхий эд, бүтээгдэхүүн худалдан авах, нийлүүлэх үйл ажиллагааг</w:t>
      </w:r>
      <w:r w:rsidRPr="00823927">
        <w:rPr>
          <w:rFonts w:ascii="Arial" w:hAnsi="Arial" w:cs="Arial"/>
          <w:color w:val="333333"/>
          <w:sz w:val="24"/>
          <w:szCs w:val="24"/>
          <w:shd w:val="clear" w:color="auto" w:fill="FFFFFF"/>
          <w:lang w:val="mn-MN"/>
        </w:rPr>
        <w:t>.</w:t>
      </w:r>
    </w:p>
    <w:p w14:paraId="6A0E1A22" w14:textId="77777777" w:rsidR="00BA201F" w:rsidRPr="00823927" w:rsidRDefault="00BA201F" w:rsidP="00A949A1">
      <w:pPr>
        <w:spacing w:after="0" w:line="240" w:lineRule="auto"/>
        <w:ind w:firstLine="720"/>
        <w:jc w:val="both"/>
        <w:rPr>
          <w:rFonts w:ascii="Arial" w:hAnsi="Arial" w:cs="Arial"/>
          <w:b/>
          <w:sz w:val="24"/>
          <w:szCs w:val="24"/>
          <w:lang w:val="mn-MN"/>
        </w:rPr>
      </w:pPr>
    </w:p>
    <w:p w14:paraId="3A0D8CE1" w14:textId="77777777" w:rsidR="00BA201F" w:rsidRPr="00823927" w:rsidRDefault="00BA201F" w:rsidP="00A949A1">
      <w:pPr>
        <w:spacing w:after="0" w:line="240" w:lineRule="auto"/>
        <w:ind w:firstLine="720"/>
        <w:jc w:val="both"/>
        <w:rPr>
          <w:rFonts w:ascii="Arial" w:hAnsi="Arial" w:cs="Arial"/>
          <w:b/>
          <w:sz w:val="24"/>
          <w:szCs w:val="24"/>
          <w:lang w:val="mn-MN"/>
        </w:rPr>
      </w:pPr>
      <w:r w:rsidRPr="00823927">
        <w:rPr>
          <w:rFonts w:ascii="Arial" w:hAnsi="Arial" w:cs="Arial"/>
          <w:b/>
          <w:sz w:val="24"/>
          <w:szCs w:val="24"/>
          <w:lang w:val="mn-MN"/>
        </w:rPr>
        <w:t>4 дүгээр зүйл.Хуулийн үйлчлэх хүрээ</w:t>
      </w:r>
    </w:p>
    <w:p w14:paraId="34E25740" w14:textId="77777777" w:rsidR="00BA201F" w:rsidRPr="00823927" w:rsidRDefault="00BA201F" w:rsidP="00A949A1">
      <w:pPr>
        <w:spacing w:after="0" w:line="240" w:lineRule="auto"/>
        <w:ind w:firstLine="720"/>
        <w:jc w:val="both"/>
        <w:rPr>
          <w:rFonts w:ascii="Arial" w:hAnsi="Arial" w:cs="Arial"/>
          <w:b/>
          <w:sz w:val="24"/>
          <w:szCs w:val="24"/>
          <w:lang w:val="mn-MN"/>
        </w:rPr>
      </w:pPr>
    </w:p>
    <w:p w14:paraId="6A39FEF9" w14:textId="77777777" w:rsidR="00BA201F" w:rsidRPr="00823927" w:rsidRDefault="00BA201F" w:rsidP="00A949A1">
      <w:pPr>
        <w:widowControl w:val="0"/>
        <w:autoSpaceDE w:val="0"/>
        <w:autoSpaceDN w:val="0"/>
        <w:adjustRightInd w:val="0"/>
        <w:spacing w:after="0" w:line="240" w:lineRule="auto"/>
        <w:ind w:firstLine="720"/>
        <w:jc w:val="both"/>
        <w:rPr>
          <w:rFonts w:ascii="Arial" w:hAnsi="Arial" w:cs="Arial"/>
          <w:b/>
          <w:sz w:val="24"/>
          <w:szCs w:val="24"/>
          <w:lang w:val="mn-MN"/>
        </w:rPr>
      </w:pPr>
      <w:r w:rsidRPr="00823927">
        <w:rPr>
          <w:rFonts w:ascii="Arial" w:hAnsi="Arial" w:cs="Arial"/>
          <w:sz w:val="24"/>
          <w:szCs w:val="24"/>
          <w:lang w:val="mn-MN"/>
        </w:rPr>
        <w:t>4.1.Энэ хууль нь ерөнхий боловсролын сургуульд суралцаж байгаа болон дотуур байранд амьдарч байгаа хүүхдийн хоол үйлдвэрлэл, үйлчилгээтэй /цаашид “сургуулийн хоол үйлдвэрлэл, үйлчилгээ” гэх/ холбоотой харилцаанд үйлчилнэ.</w:t>
      </w:r>
      <w:r w:rsidRPr="00823927">
        <w:rPr>
          <w:rFonts w:ascii="Arial" w:hAnsi="Arial" w:cs="Arial"/>
          <w:b/>
          <w:sz w:val="24"/>
          <w:szCs w:val="24"/>
          <w:lang w:val="mn-MN"/>
        </w:rPr>
        <w:t xml:space="preserve"> </w:t>
      </w:r>
    </w:p>
    <w:p w14:paraId="4DF796A9" w14:textId="77777777" w:rsidR="00BA201F" w:rsidRPr="00823927" w:rsidRDefault="00BA201F" w:rsidP="00A949A1">
      <w:pPr>
        <w:pStyle w:val="ListParagraph"/>
        <w:spacing w:after="0" w:line="240" w:lineRule="auto"/>
        <w:ind w:left="0" w:firstLine="1440"/>
        <w:jc w:val="both"/>
        <w:rPr>
          <w:rFonts w:ascii="Arial" w:hAnsi="Arial" w:cs="Arial"/>
          <w:sz w:val="18"/>
          <w:szCs w:val="18"/>
          <w:lang w:val="mn-MN"/>
        </w:rPr>
      </w:pPr>
    </w:p>
    <w:p w14:paraId="2E5BA311" w14:textId="77777777" w:rsidR="00BA201F" w:rsidRPr="00823927" w:rsidRDefault="00BA201F" w:rsidP="00A949A1">
      <w:pPr>
        <w:spacing w:after="0" w:line="240" w:lineRule="auto"/>
        <w:jc w:val="both"/>
        <w:rPr>
          <w:rFonts w:ascii="Arial" w:hAnsi="Arial" w:cs="Arial"/>
          <w:b/>
          <w:sz w:val="24"/>
          <w:szCs w:val="24"/>
          <w:lang w:val="mn-MN"/>
        </w:rPr>
      </w:pPr>
      <w:r w:rsidRPr="00823927">
        <w:rPr>
          <w:rFonts w:ascii="Arial" w:hAnsi="Arial" w:cs="Arial"/>
          <w:b/>
          <w:sz w:val="24"/>
          <w:szCs w:val="24"/>
          <w:lang w:val="mn-MN"/>
        </w:rPr>
        <w:tab/>
        <w:t xml:space="preserve">5 дугаар зүйл.Сургуулийн хоол үйлдвэрлэл, үйлчилгээнд </w:t>
      </w:r>
    </w:p>
    <w:p w14:paraId="0C8B9C92" w14:textId="77777777" w:rsidR="00BA201F" w:rsidRPr="00823927" w:rsidRDefault="00BA201F" w:rsidP="00A949A1">
      <w:pPr>
        <w:spacing w:after="0" w:line="240" w:lineRule="auto"/>
        <w:jc w:val="both"/>
        <w:rPr>
          <w:rFonts w:ascii="Arial" w:hAnsi="Arial" w:cs="Arial"/>
          <w:b/>
          <w:sz w:val="24"/>
          <w:szCs w:val="24"/>
          <w:lang w:val="mn-MN"/>
        </w:rPr>
      </w:pPr>
      <w:r w:rsidRPr="00823927">
        <w:rPr>
          <w:rFonts w:ascii="Arial" w:hAnsi="Arial" w:cs="Arial"/>
          <w:b/>
          <w:sz w:val="24"/>
          <w:szCs w:val="24"/>
          <w:lang w:val="mn-MN"/>
        </w:rPr>
        <w:tab/>
      </w:r>
      <w:r w:rsidRPr="00823927">
        <w:rPr>
          <w:rFonts w:ascii="Arial" w:hAnsi="Arial" w:cs="Arial"/>
          <w:b/>
          <w:sz w:val="24"/>
          <w:szCs w:val="24"/>
          <w:lang w:val="mn-MN"/>
        </w:rPr>
        <w:tab/>
      </w:r>
      <w:r w:rsidRPr="00823927">
        <w:rPr>
          <w:rFonts w:ascii="Arial" w:hAnsi="Arial" w:cs="Arial"/>
          <w:b/>
          <w:sz w:val="24"/>
          <w:szCs w:val="24"/>
          <w:lang w:val="mn-MN"/>
        </w:rPr>
        <w:tab/>
        <w:t xml:space="preserve">    </w:t>
      </w:r>
      <w:r w:rsidR="00A949A1" w:rsidRPr="00823927">
        <w:rPr>
          <w:rFonts w:ascii="Arial" w:hAnsi="Arial" w:cs="Arial"/>
          <w:b/>
          <w:sz w:val="24"/>
          <w:szCs w:val="24"/>
          <w:lang w:val="mn-MN"/>
        </w:rPr>
        <w:t xml:space="preserve">              </w:t>
      </w:r>
      <w:r w:rsidRPr="00823927">
        <w:rPr>
          <w:rFonts w:ascii="Arial" w:hAnsi="Arial" w:cs="Arial"/>
          <w:b/>
          <w:sz w:val="24"/>
          <w:szCs w:val="24"/>
          <w:lang w:val="mn-MN"/>
        </w:rPr>
        <w:t>баримтлах зарчим</w:t>
      </w:r>
    </w:p>
    <w:p w14:paraId="630234E6" w14:textId="77777777" w:rsidR="00BA201F" w:rsidRPr="00823927" w:rsidRDefault="00BA201F" w:rsidP="00A949A1">
      <w:pPr>
        <w:spacing w:after="0" w:line="240" w:lineRule="auto"/>
        <w:ind w:left="5760"/>
        <w:jc w:val="both"/>
        <w:rPr>
          <w:rFonts w:ascii="Arial" w:hAnsi="Arial" w:cs="Arial"/>
          <w:b/>
          <w:sz w:val="24"/>
          <w:szCs w:val="24"/>
          <w:lang w:val="mn-MN"/>
        </w:rPr>
      </w:pPr>
    </w:p>
    <w:p w14:paraId="66B44DAB" w14:textId="77777777" w:rsidR="00BA201F" w:rsidRPr="00823927" w:rsidRDefault="00BA201F" w:rsidP="00A949A1">
      <w:pPr>
        <w:spacing w:after="0" w:line="240" w:lineRule="auto"/>
        <w:ind w:firstLine="720"/>
        <w:jc w:val="both"/>
        <w:rPr>
          <w:rFonts w:ascii="Arial" w:hAnsi="Arial" w:cs="Arial"/>
          <w:sz w:val="24"/>
          <w:szCs w:val="24"/>
          <w:lang w:val="mn-MN"/>
        </w:rPr>
      </w:pPr>
      <w:r w:rsidRPr="00823927">
        <w:rPr>
          <w:rFonts w:ascii="Arial" w:hAnsi="Arial" w:cs="Arial"/>
          <w:sz w:val="24"/>
          <w:szCs w:val="24"/>
          <w:lang w:val="mn-MN"/>
        </w:rPr>
        <w:t>5.1.Сургуулийн хоол үйлдвэрлэл, үйлчилгээнд Хүнсний тухай хуулийн 4 дүгээр зүйл, Хүнсний бүтээгдэхүүний аюулгүй байдлыг хангах тухай хуулийн 5 дугаар зүйлд зааснаас гадна дараах зарчмыг баримтална:</w:t>
      </w:r>
    </w:p>
    <w:p w14:paraId="2E148B77" w14:textId="77777777" w:rsidR="00BA201F" w:rsidRPr="00823927" w:rsidRDefault="00BA201F" w:rsidP="00A949A1">
      <w:pPr>
        <w:spacing w:after="0" w:line="240" w:lineRule="auto"/>
        <w:jc w:val="both"/>
        <w:rPr>
          <w:rFonts w:ascii="Arial" w:hAnsi="Arial" w:cs="Arial"/>
          <w:sz w:val="24"/>
          <w:szCs w:val="24"/>
          <w:lang w:val="mn-MN"/>
        </w:rPr>
      </w:pPr>
    </w:p>
    <w:p w14:paraId="65370EBF" w14:textId="77777777" w:rsidR="00BA201F" w:rsidRPr="00823927" w:rsidRDefault="00BA201F" w:rsidP="00A949A1">
      <w:pPr>
        <w:spacing w:after="0" w:line="240" w:lineRule="auto"/>
        <w:jc w:val="both"/>
        <w:rPr>
          <w:rFonts w:ascii="Arial" w:eastAsia="Malgun Gothic" w:hAnsi="Arial" w:cs="Arial"/>
          <w:sz w:val="24"/>
          <w:szCs w:val="24"/>
          <w:lang w:val="mn-MN"/>
        </w:rPr>
      </w:pPr>
      <w:r w:rsidRPr="00823927">
        <w:rPr>
          <w:rFonts w:ascii="Arial" w:hAnsi="Arial" w:cs="Arial"/>
          <w:sz w:val="24"/>
          <w:szCs w:val="24"/>
          <w:lang w:val="mn-MN"/>
        </w:rPr>
        <w:tab/>
      </w:r>
      <w:r w:rsidRPr="00823927">
        <w:rPr>
          <w:rFonts w:ascii="Arial" w:hAnsi="Arial" w:cs="Arial"/>
          <w:sz w:val="24"/>
          <w:szCs w:val="24"/>
          <w:lang w:val="mn-MN"/>
        </w:rPr>
        <w:tab/>
        <w:t>5.1.1.</w:t>
      </w:r>
      <w:r w:rsidRPr="00823927">
        <w:rPr>
          <w:rFonts w:ascii="Arial" w:eastAsia="Malgun Gothic" w:hAnsi="Arial" w:cs="Arial"/>
          <w:sz w:val="24"/>
          <w:szCs w:val="24"/>
          <w:lang w:val="mn-MN"/>
        </w:rPr>
        <w:t>суралцагчийг тэгш хамруулах;</w:t>
      </w:r>
    </w:p>
    <w:p w14:paraId="0C3DB046" w14:textId="77777777" w:rsidR="00BA201F" w:rsidRPr="00823927" w:rsidRDefault="00BA201F" w:rsidP="00A949A1">
      <w:pPr>
        <w:spacing w:after="0" w:line="240" w:lineRule="auto"/>
        <w:jc w:val="both"/>
        <w:rPr>
          <w:rFonts w:ascii="Arial" w:eastAsia="Malgun Gothic" w:hAnsi="Arial" w:cs="Arial"/>
          <w:sz w:val="24"/>
          <w:szCs w:val="24"/>
          <w:lang w:val="mn-MN"/>
        </w:rPr>
      </w:pPr>
      <w:r w:rsidRPr="00823927">
        <w:rPr>
          <w:rFonts w:ascii="Arial" w:eastAsia="Malgun Gothic" w:hAnsi="Arial" w:cs="Arial"/>
          <w:sz w:val="24"/>
          <w:szCs w:val="24"/>
          <w:lang w:val="mn-MN"/>
        </w:rPr>
        <w:tab/>
      </w:r>
      <w:r w:rsidRPr="00823927">
        <w:rPr>
          <w:rFonts w:ascii="Arial" w:eastAsia="Malgun Gothic" w:hAnsi="Arial" w:cs="Arial"/>
          <w:sz w:val="24"/>
          <w:szCs w:val="24"/>
          <w:lang w:val="mn-MN"/>
        </w:rPr>
        <w:tab/>
        <w:t>5.1.2.эрүүл, аюулгүй, шим тэжээллэг хоол, хүнсээр хүртээмжтэй хангах;</w:t>
      </w:r>
    </w:p>
    <w:p w14:paraId="35A01CB6" w14:textId="77777777" w:rsidR="00BA201F" w:rsidRPr="00823927" w:rsidRDefault="00BA201F" w:rsidP="00A949A1">
      <w:pPr>
        <w:spacing w:after="0" w:line="240" w:lineRule="auto"/>
        <w:jc w:val="both"/>
        <w:rPr>
          <w:rFonts w:ascii="Arial" w:eastAsia="Malgun Gothic" w:hAnsi="Arial" w:cs="Arial"/>
          <w:sz w:val="24"/>
          <w:szCs w:val="24"/>
          <w:lang w:val="mn-MN"/>
        </w:rPr>
      </w:pPr>
    </w:p>
    <w:p w14:paraId="5A7A3D32" w14:textId="77777777" w:rsidR="00BA201F" w:rsidRPr="00823927" w:rsidRDefault="00BA201F" w:rsidP="00A949A1">
      <w:pPr>
        <w:spacing w:after="0" w:line="240" w:lineRule="auto"/>
        <w:jc w:val="both"/>
        <w:rPr>
          <w:rFonts w:ascii="Arial" w:eastAsia="Malgun Gothic" w:hAnsi="Arial" w:cs="Arial"/>
          <w:sz w:val="24"/>
          <w:szCs w:val="24"/>
          <w:lang w:val="mn-MN"/>
        </w:rPr>
      </w:pPr>
      <w:r w:rsidRPr="00823927">
        <w:rPr>
          <w:rFonts w:ascii="Arial" w:eastAsia="Malgun Gothic" w:hAnsi="Arial" w:cs="Arial"/>
          <w:sz w:val="24"/>
          <w:szCs w:val="24"/>
          <w:lang w:val="mn-MN"/>
        </w:rPr>
        <w:tab/>
      </w:r>
      <w:r w:rsidRPr="00823927">
        <w:rPr>
          <w:rFonts w:ascii="Arial" w:eastAsia="Malgun Gothic" w:hAnsi="Arial" w:cs="Arial"/>
          <w:sz w:val="24"/>
          <w:szCs w:val="24"/>
          <w:lang w:val="mn-MN"/>
        </w:rPr>
        <w:tab/>
        <w:t>5.1.3.эцэг, эх, асран хамгаалагчийн оролцоог хангах;</w:t>
      </w:r>
    </w:p>
    <w:p w14:paraId="1E8A8128" w14:textId="77777777" w:rsidR="00BA201F" w:rsidRPr="00823927" w:rsidRDefault="00BA201F" w:rsidP="00A949A1">
      <w:pPr>
        <w:spacing w:after="0" w:line="240" w:lineRule="auto"/>
        <w:jc w:val="both"/>
        <w:rPr>
          <w:rFonts w:ascii="Arial" w:eastAsia="Malgun Gothic" w:hAnsi="Arial" w:cs="Arial"/>
          <w:sz w:val="24"/>
          <w:szCs w:val="24"/>
          <w:lang w:val="mn-MN"/>
        </w:rPr>
      </w:pPr>
      <w:r w:rsidRPr="00823927">
        <w:rPr>
          <w:rFonts w:ascii="Arial" w:eastAsia="Malgun Gothic" w:hAnsi="Arial" w:cs="Arial"/>
          <w:sz w:val="24"/>
          <w:szCs w:val="24"/>
          <w:lang w:val="mn-MN"/>
        </w:rPr>
        <w:tab/>
      </w:r>
      <w:r w:rsidRPr="00823927">
        <w:rPr>
          <w:rFonts w:ascii="Arial" w:eastAsia="Malgun Gothic" w:hAnsi="Arial" w:cs="Arial"/>
          <w:sz w:val="24"/>
          <w:szCs w:val="24"/>
          <w:lang w:val="mn-MN"/>
        </w:rPr>
        <w:tab/>
        <w:t>5.1.4.стандарт, техникийн зохицуулалтад нийцсэн байр, тоног төхөөрөмж, хүний нөөцийг зүй зохистой зохион байгуулах;</w:t>
      </w:r>
    </w:p>
    <w:p w14:paraId="428994C7" w14:textId="77777777" w:rsidR="00BA201F" w:rsidRPr="00823927" w:rsidRDefault="00BA201F" w:rsidP="00A949A1">
      <w:pPr>
        <w:spacing w:after="0" w:line="240" w:lineRule="auto"/>
        <w:jc w:val="both"/>
        <w:rPr>
          <w:rFonts w:ascii="Arial" w:eastAsia="Malgun Gothic" w:hAnsi="Arial" w:cs="Arial"/>
          <w:sz w:val="24"/>
          <w:szCs w:val="24"/>
          <w:lang w:val="mn-MN"/>
        </w:rPr>
      </w:pPr>
    </w:p>
    <w:p w14:paraId="331D6771" w14:textId="77777777" w:rsidR="00BA201F" w:rsidRPr="00823927" w:rsidRDefault="00BA201F" w:rsidP="00A949A1">
      <w:pPr>
        <w:spacing w:after="0" w:line="240" w:lineRule="auto"/>
        <w:jc w:val="both"/>
        <w:rPr>
          <w:rFonts w:ascii="Arial" w:hAnsi="Arial" w:cs="Arial"/>
          <w:sz w:val="24"/>
          <w:szCs w:val="24"/>
          <w:lang w:val="mn-MN"/>
        </w:rPr>
      </w:pPr>
      <w:r w:rsidRPr="00823927">
        <w:rPr>
          <w:rFonts w:ascii="Arial" w:eastAsia="Malgun Gothic" w:hAnsi="Arial" w:cs="Arial"/>
          <w:sz w:val="24"/>
          <w:szCs w:val="24"/>
          <w:lang w:val="mn-MN"/>
        </w:rPr>
        <w:t xml:space="preserve">                     5.1.5.орон нутгийн болон үндэсний үйлдвэрлэлийн түүхий эд, бүтээгдэхүүнийг түлхүү хэрэглэх</w:t>
      </w:r>
      <w:r w:rsidRPr="00823927">
        <w:rPr>
          <w:rFonts w:ascii="Arial" w:hAnsi="Arial" w:cs="Arial"/>
          <w:sz w:val="24"/>
          <w:szCs w:val="24"/>
          <w:lang w:val="mn-MN"/>
        </w:rPr>
        <w:t>.</w:t>
      </w:r>
    </w:p>
    <w:p w14:paraId="0A162907" w14:textId="77777777" w:rsidR="00BA201F" w:rsidRPr="00823927" w:rsidRDefault="00BA201F" w:rsidP="00A949A1">
      <w:pPr>
        <w:spacing w:after="0" w:line="240" w:lineRule="auto"/>
        <w:jc w:val="both"/>
        <w:rPr>
          <w:rFonts w:ascii="Arial" w:eastAsia="Malgun Gothic" w:hAnsi="Arial" w:cs="Arial"/>
          <w:sz w:val="24"/>
          <w:szCs w:val="24"/>
          <w:lang w:val="mn-MN"/>
        </w:rPr>
      </w:pPr>
    </w:p>
    <w:p w14:paraId="0F30B641" w14:textId="77777777" w:rsidR="00BA201F" w:rsidRPr="00823927" w:rsidRDefault="00BA201F" w:rsidP="00A949A1">
      <w:pPr>
        <w:spacing w:after="0" w:line="240" w:lineRule="auto"/>
        <w:ind w:left="360"/>
        <w:jc w:val="center"/>
        <w:rPr>
          <w:rFonts w:ascii="Arial" w:eastAsia="Malgun Gothic" w:hAnsi="Arial" w:cs="Arial"/>
          <w:b/>
          <w:sz w:val="24"/>
          <w:szCs w:val="24"/>
          <w:lang w:val="mn-MN"/>
        </w:rPr>
      </w:pPr>
      <w:r w:rsidRPr="00823927">
        <w:rPr>
          <w:rFonts w:ascii="Arial" w:eastAsia="Malgun Gothic" w:hAnsi="Arial" w:cs="Arial"/>
          <w:b/>
          <w:sz w:val="24"/>
          <w:szCs w:val="24"/>
          <w:lang w:val="mn-MN"/>
        </w:rPr>
        <w:t>ХОЁРДУГААР БҮЛЭГ</w:t>
      </w:r>
    </w:p>
    <w:p w14:paraId="5ACCA4BE" w14:textId="77777777" w:rsidR="00BA201F" w:rsidRPr="00823927" w:rsidRDefault="00BA201F" w:rsidP="00A949A1">
      <w:pPr>
        <w:spacing w:after="0" w:line="240" w:lineRule="auto"/>
        <w:ind w:left="360"/>
        <w:jc w:val="center"/>
        <w:rPr>
          <w:rFonts w:ascii="Arial" w:eastAsia="Malgun Gothic" w:hAnsi="Arial" w:cs="Arial"/>
          <w:b/>
          <w:sz w:val="24"/>
          <w:szCs w:val="24"/>
          <w:lang w:val="mn-MN"/>
        </w:rPr>
      </w:pPr>
      <w:r w:rsidRPr="00823927">
        <w:rPr>
          <w:rFonts w:ascii="Arial" w:eastAsia="Malgun Gothic" w:hAnsi="Arial" w:cs="Arial"/>
          <w:b/>
          <w:sz w:val="24"/>
          <w:szCs w:val="24"/>
          <w:lang w:val="mn-MN"/>
        </w:rPr>
        <w:t xml:space="preserve">СУРГУУЛИЙН ХООЛ ҮЙЛДВЭРЛЭЛ, </w:t>
      </w:r>
    </w:p>
    <w:p w14:paraId="77D8F1A6" w14:textId="77777777" w:rsidR="00BA201F" w:rsidRPr="00823927" w:rsidRDefault="00BA201F" w:rsidP="00A949A1">
      <w:pPr>
        <w:spacing w:after="0" w:line="240" w:lineRule="auto"/>
        <w:ind w:left="360"/>
        <w:jc w:val="center"/>
        <w:rPr>
          <w:rFonts w:ascii="Arial" w:eastAsia="Malgun Gothic" w:hAnsi="Arial" w:cs="Arial"/>
          <w:b/>
          <w:sz w:val="24"/>
          <w:szCs w:val="24"/>
          <w:lang w:val="mn-MN"/>
        </w:rPr>
      </w:pPr>
      <w:r w:rsidRPr="00823927">
        <w:rPr>
          <w:rFonts w:ascii="Arial" w:eastAsia="Malgun Gothic" w:hAnsi="Arial" w:cs="Arial"/>
          <w:b/>
          <w:sz w:val="24"/>
          <w:szCs w:val="24"/>
          <w:lang w:val="mn-MN"/>
        </w:rPr>
        <w:lastRenderedPageBreak/>
        <w:t>ҮЙЛЧИЛГЭЭ</w:t>
      </w:r>
    </w:p>
    <w:p w14:paraId="58BB6B55" w14:textId="77777777" w:rsidR="00BA201F" w:rsidRPr="00823927" w:rsidRDefault="00BA201F" w:rsidP="00A949A1">
      <w:pPr>
        <w:spacing w:after="0" w:line="240" w:lineRule="auto"/>
        <w:ind w:left="360"/>
        <w:jc w:val="center"/>
        <w:rPr>
          <w:rFonts w:ascii="Arial" w:eastAsia="Malgun Gothic" w:hAnsi="Arial" w:cs="Arial"/>
          <w:b/>
          <w:sz w:val="24"/>
          <w:szCs w:val="24"/>
          <w:lang w:val="mn-MN"/>
        </w:rPr>
      </w:pPr>
    </w:p>
    <w:p w14:paraId="291189CD" w14:textId="77777777" w:rsidR="00BA201F" w:rsidRPr="00823927" w:rsidRDefault="00BA201F" w:rsidP="00A949A1">
      <w:pPr>
        <w:spacing w:after="0" w:line="240" w:lineRule="auto"/>
        <w:ind w:left="4678" w:hanging="3958"/>
        <w:rPr>
          <w:rFonts w:ascii="Arial" w:eastAsia="Malgun Gothic" w:hAnsi="Arial" w:cs="Arial"/>
          <w:b/>
          <w:sz w:val="24"/>
          <w:szCs w:val="24"/>
          <w:lang w:val="mn-MN"/>
        </w:rPr>
      </w:pPr>
      <w:r w:rsidRPr="00823927">
        <w:rPr>
          <w:rFonts w:ascii="Arial" w:eastAsia="Malgun Gothic" w:hAnsi="Arial" w:cs="Arial"/>
          <w:b/>
          <w:sz w:val="24"/>
          <w:szCs w:val="24"/>
          <w:lang w:val="mn-MN"/>
        </w:rPr>
        <w:t xml:space="preserve">6 дугаар зүйл.Сургуулийн хоол үйлдвэрлэл, үйлчилгээний </w:t>
      </w:r>
    </w:p>
    <w:p w14:paraId="20E042DC" w14:textId="77777777" w:rsidR="00BA201F" w:rsidRPr="00823927" w:rsidRDefault="00BA201F" w:rsidP="00A949A1">
      <w:pPr>
        <w:spacing w:after="0" w:line="240" w:lineRule="auto"/>
        <w:ind w:left="4678" w:hanging="3958"/>
        <w:rPr>
          <w:rFonts w:ascii="Arial" w:eastAsia="Malgun Gothic" w:hAnsi="Arial" w:cs="Arial"/>
          <w:b/>
          <w:sz w:val="24"/>
          <w:szCs w:val="24"/>
          <w:lang w:val="mn-MN"/>
        </w:rPr>
      </w:pPr>
      <w:r w:rsidRPr="00823927">
        <w:rPr>
          <w:rFonts w:ascii="Arial" w:eastAsia="Malgun Gothic" w:hAnsi="Arial" w:cs="Arial"/>
          <w:b/>
          <w:sz w:val="24"/>
          <w:szCs w:val="24"/>
          <w:lang w:val="mn-MN"/>
        </w:rPr>
        <w:t xml:space="preserve">                         </w:t>
      </w:r>
      <w:r w:rsidR="00A949A1" w:rsidRPr="00823927">
        <w:rPr>
          <w:rFonts w:ascii="Arial" w:eastAsia="Malgun Gothic" w:hAnsi="Arial" w:cs="Arial"/>
          <w:b/>
          <w:sz w:val="24"/>
          <w:szCs w:val="24"/>
          <w:lang w:val="mn-MN"/>
        </w:rPr>
        <w:t xml:space="preserve">               </w:t>
      </w:r>
      <w:r w:rsidRPr="00823927">
        <w:rPr>
          <w:rFonts w:ascii="Arial" w:eastAsia="Malgun Gothic" w:hAnsi="Arial" w:cs="Arial"/>
          <w:b/>
          <w:sz w:val="24"/>
          <w:szCs w:val="24"/>
          <w:lang w:val="mn-MN"/>
        </w:rPr>
        <w:t xml:space="preserve"> зохион байгуулалт</w:t>
      </w:r>
    </w:p>
    <w:p w14:paraId="5671AD0A" w14:textId="77777777" w:rsidR="00BA201F" w:rsidRPr="00823927" w:rsidRDefault="00BA201F" w:rsidP="00A949A1">
      <w:pPr>
        <w:spacing w:after="0" w:line="240" w:lineRule="auto"/>
        <w:ind w:firstLine="720"/>
        <w:jc w:val="both"/>
        <w:rPr>
          <w:rFonts w:ascii="Arial" w:eastAsia="Malgun Gothic" w:hAnsi="Arial" w:cs="Arial"/>
          <w:b/>
          <w:sz w:val="24"/>
          <w:szCs w:val="24"/>
          <w:lang w:val="mn-MN"/>
        </w:rPr>
      </w:pPr>
    </w:p>
    <w:p w14:paraId="62083E89" w14:textId="77777777" w:rsidR="00BA201F" w:rsidRPr="00823927" w:rsidRDefault="00BA201F" w:rsidP="00A949A1">
      <w:pPr>
        <w:spacing w:after="0" w:line="240" w:lineRule="auto"/>
        <w:ind w:firstLine="720"/>
        <w:jc w:val="both"/>
        <w:rPr>
          <w:rFonts w:ascii="Arial" w:eastAsia="Malgun Gothic" w:hAnsi="Arial" w:cs="Arial"/>
          <w:sz w:val="24"/>
          <w:szCs w:val="24"/>
          <w:lang w:val="mn-MN"/>
        </w:rPr>
      </w:pPr>
      <w:r w:rsidRPr="00823927">
        <w:rPr>
          <w:rFonts w:ascii="Arial" w:eastAsia="Malgun Gothic" w:hAnsi="Arial" w:cs="Arial"/>
          <w:sz w:val="24"/>
          <w:szCs w:val="24"/>
          <w:lang w:val="mn-MN"/>
        </w:rPr>
        <w:t>6.1.Сургуулийн хоол үйлдвэрлэл, үйлчилгээг стандартын шаардлага хангасан</w:t>
      </w:r>
      <w:r w:rsidRPr="00823927">
        <w:rPr>
          <w:rFonts w:ascii="Arial" w:eastAsia="Malgun Gothic" w:hAnsi="Arial" w:cs="Arial"/>
          <w:b/>
          <w:sz w:val="24"/>
          <w:szCs w:val="24"/>
          <w:lang w:val="mn-MN"/>
        </w:rPr>
        <w:t xml:space="preserve"> </w:t>
      </w:r>
      <w:r w:rsidRPr="00823927">
        <w:rPr>
          <w:rFonts w:ascii="Arial" w:eastAsia="Malgun Gothic" w:hAnsi="Arial" w:cs="Arial"/>
          <w:sz w:val="24"/>
          <w:szCs w:val="24"/>
          <w:lang w:val="mn-MN"/>
        </w:rPr>
        <w:t>зориулалтын байр, гал тогоо, тоног төхөөрөмж ашиглан мэргэжлийн хүний нөөцтэйг</w:t>
      </w:r>
      <w:r w:rsidR="00A949A1" w:rsidRPr="00823927">
        <w:rPr>
          <w:rFonts w:ascii="Arial" w:eastAsia="Malgun Gothic" w:hAnsi="Arial" w:cs="Arial"/>
          <w:sz w:val="24"/>
          <w:szCs w:val="24"/>
          <w:lang w:val="mn-MN"/>
        </w:rPr>
        <w:t>өө</w:t>
      </w:r>
      <w:r w:rsidRPr="00823927">
        <w:rPr>
          <w:rFonts w:ascii="Arial" w:eastAsia="Malgun Gothic" w:hAnsi="Arial" w:cs="Arial"/>
          <w:sz w:val="24"/>
          <w:szCs w:val="24"/>
          <w:lang w:val="mn-MN"/>
        </w:rPr>
        <w:t xml:space="preserve">р явуулна. </w:t>
      </w:r>
    </w:p>
    <w:p w14:paraId="7153E8CE" w14:textId="77777777" w:rsidR="00BA201F" w:rsidRPr="00823927" w:rsidRDefault="00BA201F" w:rsidP="00A949A1">
      <w:pPr>
        <w:spacing w:after="0" w:line="240" w:lineRule="auto"/>
        <w:ind w:firstLine="720"/>
        <w:jc w:val="both"/>
        <w:rPr>
          <w:rFonts w:ascii="Arial" w:eastAsia="Malgun Gothic" w:hAnsi="Arial" w:cs="Arial"/>
          <w:sz w:val="24"/>
          <w:szCs w:val="24"/>
          <w:lang w:val="mn-MN"/>
        </w:rPr>
      </w:pPr>
    </w:p>
    <w:p w14:paraId="3B171B46" w14:textId="77777777" w:rsidR="00BA201F" w:rsidRPr="00823927" w:rsidRDefault="00BA201F" w:rsidP="00A949A1">
      <w:pPr>
        <w:spacing w:after="0" w:line="240" w:lineRule="auto"/>
        <w:ind w:firstLine="720"/>
        <w:jc w:val="both"/>
        <w:rPr>
          <w:rFonts w:ascii="Arial" w:eastAsia="Malgun Gothic" w:hAnsi="Arial" w:cs="Arial"/>
          <w:sz w:val="24"/>
          <w:szCs w:val="24"/>
          <w:lang w:val="mn-MN"/>
        </w:rPr>
      </w:pPr>
      <w:r w:rsidRPr="00823927">
        <w:rPr>
          <w:rFonts w:ascii="Arial" w:eastAsia="Malgun Gothic" w:hAnsi="Arial" w:cs="Arial"/>
          <w:sz w:val="24"/>
          <w:szCs w:val="24"/>
          <w:lang w:val="mn-MN"/>
        </w:rPr>
        <w:t>6.2.Хоёр болон түүнээс дээш хичээлийн байр, дотуур байртай сургууль нэг гал тогоотой байж болно.</w:t>
      </w:r>
    </w:p>
    <w:p w14:paraId="007E30C3" w14:textId="77777777" w:rsidR="00BA201F" w:rsidRPr="00823927" w:rsidRDefault="00BA201F" w:rsidP="00A949A1">
      <w:pPr>
        <w:spacing w:after="0" w:line="240" w:lineRule="auto"/>
        <w:ind w:firstLine="720"/>
        <w:jc w:val="both"/>
        <w:rPr>
          <w:rFonts w:ascii="Arial" w:eastAsia="Malgun Gothic" w:hAnsi="Arial" w:cs="Arial"/>
          <w:sz w:val="24"/>
          <w:szCs w:val="24"/>
          <w:lang w:val="mn-MN"/>
        </w:rPr>
      </w:pPr>
    </w:p>
    <w:p w14:paraId="042164A3" w14:textId="77777777" w:rsidR="00BA201F" w:rsidRPr="00823927" w:rsidRDefault="00BA201F" w:rsidP="00A949A1">
      <w:pPr>
        <w:spacing w:after="0" w:line="240" w:lineRule="auto"/>
        <w:ind w:firstLine="720"/>
        <w:jc w:val="both"/>
        <w:rPr>
          <w:rFonts w:ascii="Arial" w:eastAsia="Malgun Gothic" w:hAnsi="Arial" w:cs="Arial"/>
          <w:sz w:val="24"/>
          <w:szCs w:val="24"/>
          <w:lang w:val="mn-MN"/>
        </w:rPr>
      </w:pPr>
      <w:r w:rsidRPr="00823927">
        <w:rPr>
          <w:rFonts w:ascii="Arial" w:eastAsia="Malgun Gothic" w:hAnsi="Arial" w:cs="Arial"/>
          <w:sz w:val="24"/>
          <w:szCs w:val="24"/>
          <w:lang w:val="mn-MN"/>
        </w:rPr>
        <w:t>6.3.Сургуулийн хоолны үйлчилгээг хооллох танхимд зохион байгуулах бөгөөд хооллох танхимгүй бол хичээлийн танхимд зохион байгуулж болно.</w:t>
      </w:r>
    </w:p>
    <w:p w14:paraId="101E72BF" w14:textId="77777777" w:rsidR="00BA201F" w:rsidRPr="00823927" w:rsidRDefault="00BA201F" w:rsidP="00A949A1">
      <w:pPr>
        <w:spacing w:after="0" w:line="240" w:lineRule="auto"/>
        <w:ind w:firstLine="720"/>
        <w:jc w:val="both"/>
        <w:rPr>
          <w:rFonts w:ascii="Arial" w:eastAsia="Malgun Gothic" w:hAnsi="Arial" w:cs="Arial"/>
          <w:sz w:val="24"/>
          <w:szCs w:val="24"/>
          <w:lang w:val="mn-MN"/>
        </w:rPr>
      </w:pPr>
    </w:p>
    <w:p w14:paraId="7B24CAD4" w14:textId="77777777" w:rsidR="00BA201F" w:rsidRPr="00823927" w:rsidRDefault="00BA201F" w:rsidP="00A949A1">
      <w:pPr>
        <w:spacing w:after="0" w:line="240" w:lineRule="auto"/>
        <w:ind w:firstLine="720"/>
        <w:jc w:val="both"/>
        <w:rPr>
          <w:rFonts w:ascii="Arial" w:eastAsia="Malgun Gothic" w:hAnsi="Arial" w:cs="Arial"/>
          <w:sz w:val="24"/>
          <w:szCs w:val="24"/>
          <w:lang w:val="mn-MN"/>
        </w:rPr>
      </w:pPr>
      <w:r w:rsidRPr="00823927">
        <w:rPr>
          <w:rFonts w:ascii="Arial" w:eastAsia="Malgun Gothic" w:hAnsi="Arial" w:cs="Arial"/>
          <w:sz w:val="24"/>
          <w:szCs w:val="24"/>
          <w:lang w:val="mn-MN"/>
        </w:rPr>
        <w:t>6.4.Сургуулийн хоол үйлдвэрлэл, үйлчилгээнд үйлдвэрлэлийн болон эрүүл ахуйн зохистой дадал нэвтрүүлсэн байна.</w:t>
      </w:r>
    </w:p>
    <w:p w14:paraId="4D8625DA" w14:textId="77777777" w:rsidR="00BA201F" w:rsidRPr="00823927" w:rsidRDefault="00BA201F" w:rsidP="00A949A1">
      <w:pPr>
        <w:spacing w:after="0" w:line="240" w:lineRule="auto"/>
        <w:ind w:firstLine="720"/>
        <w:jc w:val="both"/>
        <w:rPr>
          <w:rFonts w:ascii="Arial" w:eastAsia="Malgun Gothic" w:hAnsi="Arial" w:cs="Arial"/>
          <w:sz w:val="24"/>
          <w:szCs w:val="24"/>
          <w:lang w:val="mn-MN"/>
        </w:rPr>
      </w:pPr>
    </w:p>
    <w:p w14:paraId="2E66EB65" w14:textId="77777777" w:rsidR="00BA201F" w:rsidRPr="00823927" w:rsidRDefault="00BA201F" w:rsidP="00A949A1">
      <w:pPr>
        <w:spacing w:after="0" w:line="240" w:lineRule="auto"/>
        <w:ind w:firstLine="720"/>
        <w:jc w:val="both"/>
        <w:rPr>
          <w:rFonts w:ascii="Arial" w:eastAsia="Malgun Gothic" w:hAnsi="Arial" w:cs="Arial"/>
          <w:sz w:val="24"/>
          <w:szCs w:val="24"/>
          <w:u w:val="single"/>
          <w:lang w:val="mn-MN"/>
        </w:rPr>
      </w:pPr>
      <w:r w:rsidRPr="00823927">
        <w:rPr>
          <w:rFonts w:ascii="Arial" w:eastAsia="Malgun Gothic" w:hAnsi="Arial" w:cs="Arial"/>
          <w:sz w:val="24"/>
          <w:szCs w:val="24"/>
          <w:lang w:val="mn-MN"/>
        </w:rPr>
        <w:t>6.5.Сургуульд хоол зүйч, мэргэжлийн тогооч, туслах тогооч ажиллах бөгөөд суралцагчийн тооноос хамаарч бэлтгэгч, угаагч, үйлчлэгч ажиллана.</w:t>
      </w:r>
    </w:p>
    <w:p w14:paraId="3D615B4E" w14:textId="77777777" w:rsidR="00BA201F" w:rsidRPr="00823927" w:rsidRDefault="00BA201F" w:rsidP="00A949A1">
      <w:pPr>
        <w:spacing w:after="0" w:line="240" w:lineRule="auto"/>
        <w:ind w:firstLine="720"/>
        <w:jc w:val="both"/>
        <w:rPr>
          <w:rFonts w:ascii="Arial" w:eastAsia="Malgun Gothic" w:hAnsi="Arial" w:cs="Arial"/>
          <w:sz w:val="24"/>
          <w:szCs w:val="24"/>
          <w:lang w:val="mn-MN"/>
        </w:rPr>
      </w:pPr>
    </w:p>
    <w:p w14:paraId="5AF8A277" w14:textId="77777777" w:rsidR="00BA201F" w:rsidRPr="00823927" w:rsidRDefault="00BA201F" w:rsidP="00A949A1">
      <w:pPr>
        <w:spacing w:after="0" w:line="240" w:lineRule="auto"/>
        <w:ind w:firstLine="720"/>
        <w:jc w:val="both"/>
        <w:rPr>
          <w:rFonts w:ascii="Arial" w:eastAsia="Malgun Gothic" w:hAnsi="Arial" w:cs="Arial"/>
          <w:sz w:val="24"/>
          <w:szCs w:val="24"/>
          <w:lang w:val="mn-MN"/>
        </w:rPr>
      </w:pPr>
      <w:r w:rsidRPr="00823927">
        <w:rPr>
          <w:rFonts w:ascii="Arial" w:eastAsia="Malgun Gothic" w:hAnsi="Arial" w:cs="Arial"/>
          <w:sz w:val="24"/>
          <w:szCs w:val="24"/>
          <w:lang w:val="mn-MN"/>
        </w:rPr>
        <w:t>6.6.Сургуулийн хоол зүйч сургуулийн хоол үйлдвэрлэл, үйлчилгээг удирдан зохион байгуулж, суралцагч, ажилтан, эцэг, эхэд мэргэжлийн зөвлөгөөг өгнө.</w:t>
      </w:r>
    </w:p>
    <w:p w14:paraId="0F7D94FD" w14:textId="77777777" w:rsidR="00BA201F" w:rsidRPr="00823927" w:rsidRDefault="00BA201F" w:rsidP="00A949A1">
      <w:pPr>
        <w:spacing w:after="0" w:line="240" w:lineRule="auto"/>
        <w:ind w:firstLine="720"/>
        <w:jc w:val="both"/>
        <w:rPr>
          <w:rFonts w:ascii="Arial" w:hAnsi="Arial" w:cs="Arial"/>
          <w:strike/>
          <w:sz w:val="24"/>
          <w:szCs w:val="24"/>
          <w:lang w:val="mn-MN"/>
        </w:rPr>
      </w:pPr>
    </w:p>
    <w:p w14:paraId="5FC954A5" w14:textId="77777777" w:rsidR="00BA201F" w:rsidRPr="00823927" w:rsidRDefault="00BA201F" w:rsidP="00A949A1">
      <w:pPr>
        <w:spacing w:after="0" w:line="240" w:lineRule="auto"/>
        <w:ind w:firstLine="720"/>
        <w:jc w:val="both"/>
        <w:rPr>
          <w:rFonts w:ascii="Arial" w:hAnsi="Arial" w:cs="Arial"/>
          <w:b/>
          <w:sz w:val="24"/>
          <w:szCs w:val="24"/>
          <w:lang w:val="mn-MN"/>
        </w:rPr>
      </w:pPr>
      <w:r w:rsidRPr="00823927">
        <w:rPr>
          <w:rFonts w:ascii="Arial" w:hAnsi="Arial" w:cs="Arial"/>
          <w:b/>
          <w:sz w:val="24"/>
          <w:szCs w:val="24"/>
          <w:lang w:val="mn-MN"/>
        </w:rPr>
        <w:t xml:space="preserve">7 дугаар зүйл.Сургуулийн хоол үйлдвэрлэлийн </w:t>
      </w:r>
    </w:p>
    <w:p w14:paraId="49C13A9F" w14:textId="77777777" w:rsidR="00BA201F" w:rsidRPr="00823927" w:rsidRDefault="00BA201F" w:rsidP="00A949A1">
      <w:pPr>
        <w:spacing w:after="0" w:line="240" w:lineRule="auto"/>
        <w:ind w:firstLine="720"/>
        <w:jc w:val="both"/>
        <w:rPr>
          <w:rFonts w:ascii="Arial" w:hAnsi="Arial" w:cs="Arial"/>
          <w:b/>
          <w:sz w:val="24"/>
          <w:szCs w:val="24"/>
          <w:lang w:val="mn-MN"/>
        </w:rPr>
      </w:pPr>
      <w:r w:rsidRPr="00823927">
        <w:rPr>
          <w:rFonts w:ascii="Arial" w:hAnsi="Arial" w:cs="Arial"/>
          <w:b/>
          <w:sz w:val="24"/>
          <w:szCs w:val="24"/>
          <w:lang w:val="mn-MN"/>
        </w:rPr>
        <w:tab/>
        <w:t xml:space="preserve">                </w:t>
      </w:r>
      <w:r w:rsidR="00A949A1" w:rsidRPr="00823927">
        <w:rPr>
          <w:rFonts w:ascii="Arial" w:hAnsi="Arial" w:cs="Arial"/>
          <w:b/>
          <w:sz w:val="24"/>
          <w:szCs w:val="24"/>
          <w:lang w:val="mn-MN"/>
        </w:rPr>
        <w:t xml:space="preserve">         </w:t>
      </w:r>
      <w:r w:rsidRPr="00823927">
        <w:rPr>
          <w:rFonts w:ascii="Arial" w:hAnsi="Arial" w:cs="Arial"/>
          <w:b/>
          <w:sz w:val="24"/>
          <w:szCs w:val="24"/>
          <w:lang w:val="mn-MN"/>
        </w:rPr>
        <w:t>хүнсний хангамж</w:t>
      </w:r>
    </w:p>
    <w:p w14:paraId="14F2C932" w14:textId="77777777" w:rsidR="00BA201F" w:rsidRPr="00823927" w:rsidRDefault="00BA201F" w:rsidP="00A949A1">
      <w:pPr>
        <w:spacing w:after="0" w:line="240" w:lineRule="auto"/>
        <w:ind w:firstLine="720"/>
        <w:jc w:val="both"/>
        <w:rPr>
          <w:rFonts w:ascii="Arial" w:hAnsi="Arial" w:cs="Arial"/>
          <w:sz w:val="24"/>
          <w:szCs w:val="24"/>
          <w:lang w:val="mn-MN"/>
        </w:rPr>
      </w:pPr>
    </w:p>
    <w:p w14:paraId="411D3810" w14:textId="77777777" w:rsidR="00BA201F" w:rsidRPr="00823927" w:rsidRDefault="00BA201F" w:rsidP="00A949A1">
      <w:pPr>
        <w:spacing w:after="0" w:line="240" w:lineRule="auto"/>
        <w:jc w:val="both"/>
        <w:rPr>
          <w:rFonts w:ascii="Arial" w:hAnsi="Arial" w:cs="Arial"/>
          <w:sz w:val="24"/>
          <w:szCs w:val="24"/>
          <w:lang w:val="mn-MN"/>
        </w:rPr>
      </w:pPr>
      <w:r w:rsidRPr="00823927">
        <w:rPr>
          <w:rFonts w:ascii="Arial" w:hAnsi="Arial" w:cs="Arial"/>
          <w:sz w:val="24"/>
          <w:szCs w:val="24"/>
          <w:lang w:val="mn-MN"/>
        </w:rPr>
        <w:tab/>
        <w:t>7.1.Сургуулийн хоол үйлдвэрлэлд хэрэглэх хүнсний түүхий эд, бүтээгдэхүүн нь</w:t>
      </w:r>
      <w:r w:rsidRPr="00823927">
        <w:rPr>
          <w:rFonts w:ascii="Arial" w:hAnsi="Arial" w:cs="Arial"/>
          <w:b/>
          <w:sz w:val="24"/>
          <w:szCs w:val="24"/>
          <w:lang w:val="mn-MN"/>
        </w:rPr>
        <w:t xml:space="preserve"> </w:t>
      </w:r>
      <w:r w:rsidRPr="00823927">
        <w:rPr>
          <w:rFonts w:ascii="Arial" w:hAnsi="Arial" w:cs="Arial"/>
          <w:sz w:val="24"/>
          <w:szCs w:val="24"/>
          <w:lang w:val="mn-MN"/>
        </w:rPr>
        <w:t>Хүнсний тухай хуулийн 10 дугаар зүйл,</w:t>
      </w:r>
      <w:r w:rsidRPr="00823927">
        <w:rPr>
          <w:rFonts w:ascii="Arial" w:hAnsi="Arial" w:cs="Arial"/>
          <w:b/>
          <w:sz w:val="24"/>
          <w:szCs w:val="24"/>
          <w:lang w:val="mn-MN"/>
        </w:rPr>
        <w:t xml:space="preserve"> </w:t>
      </w:r>
      <w:r w:rsidRPr="00823927">
        <w:rPr>
          <w:rFonts w:ascii="Arial" w:hAnsi="Arial" w:cs="Arial"/>
          <w:sz w:val="24"/>
          <w:szCs w:val="24"/>
          <w:lang w:val="mn-MN"/>
        </w:rPr>
        <w:t>Хүнсний бүтээгдэхүүний аюулгүй байдлыг хангах тухай хуульд зааснаас гадна дараах шаардлагыг хангана</w:t>
      </w:r>
      <w:r w:rsidRPr="00823927">
        <w:rPr>
          <w:rFonts w:ascii="Arial" w:eastAsia="Malgun Gothic" w:hAnsi="Arial" w:cs="Arial"/>
          <w:sz w:val="24"/>
          <w:szCs w:val="24"/>
          <w:lang w:val="mn-MN"/>
        </w:rPr>
        <w:t>:</w:t>
      </w:r>
    </w:p>
    <w:p w14:paraId="18FCA0CC" w14:textId="77777777" w:rsidR="00BA201F" w:rsidRPr="00823927" w:rsidRDefault="00BA201F" w:rsidP="00A949A1">
      <w:pPr>
        <w:spacing w:after="0" w:line="240" w:lineRule="auto"/>
        <w:jc w:val="both"/>
        <w:rPr>
          <w:rFonts w:ascii="Arial" w:hAnsi="Arial" w:cs="Arial"/>
          <w:b/>
          <w:sz w:val="24"/>
          <w:szCs w:val="24"/>
          <w:lang w:val="mn-MN"/>
        </w:rPr>
      </w:pPr>
    </w:p>
    <w:p w14:paraId="2EB16390" w14:textId="77777777" w:rsidR="00BA201F" w:rsidRPr="00823927" w:rsidRDefault="00BA201F" w:rsidP="00A949A1">
      <w:pPr>
        <w:spacing w:after="0" w:line="240" w:lineRule="auto"/>
        <w:jc w:val="both"/>
        <w:rPr>
          <w:rFonts w:ascii="Arial" w:hAnsi="Arial" w:cs="Arial"/>
          <w:sz w:val="24"/>
          <w:szCs w:val="24"/>
          <w:lang w:val="mn-MN"/>
        </w:rPr>
      </w:pPr>
      <w:r w:rsidRPr="00823927">
        <w:rPr>
          <w:rFonts w:ascii="Arial" w:hAnsi="Arial" w:cs="Arial"/>
          <w:b/>
          <w:sz w:val="24"/>
          <w:szCs w:val="24"/>
          <w:lang w:val="mn-MN"/>
        </w:rPr>
        <w:tab/>
      </w:r>
      <w:r w:rsidRPr="00823927">
        <w:rPr>
          <w:rFonts w:ascii="Arial" w:hAnsi="Arial" w:cs="Arial"/>
          <w:b/>
          <w:sz w:val="24"/>
          <w:szCs w:val="24"/>
          <w:lang w:val="mn-MN"/>
        </w:rPr>
        <w:tab/>
      </w:r>
      <w:r w:rsidRPr="00823927">
        <w:rPr>
          <w:rFonts w:ascii="Arial" w:hAnsi="Arial" w:cs="Arial"/>
          <w:sz w:val="24"/>
          <w:szCs w:val="24"/>
          <w:lang w:val="mn-MN"/>
        </w:rPr>
        <w:t>7.1.1.сургуулийн хоол үйлдвэрлэлд гарал үүслийн, эсхүл мал эмнэлгийн гэрчилгээ, тохирлын баталгаатай хүнсний түүхий эд, бүтээгдэхүүн ашиглах</w:t>
      </w:r>
      <w:r w:rsidRPr="00823927">
        <w:rPr>
          <w:rFonts w:ascii="Arial" w:eastAsia="Malgun Gothic" w:hAnsi="Arial" w:cs="Arial"/>
          <w:sz w:val="24"/>
          <w:szCs w:val="24"/>
          <w:lang w:val="mn-MN"/>
        </w:rPr>
        <w:t>;</w:t>
      </w:r>
    </w:p>
    <w:p w14:paraId="664560A7" w14:textId="77777777" w:rsidR="00BA201F" w:rsidRPr="00823927" w:rsidRDefault="00BA201F" w:rsidP="00A949A1">
      <w:pPr>
        <w:spacing w:after="0" w:line="240" w:lineRule="auto"/>
        <w:jc w:val="both"/>
        <w:rPr>
          <w:rFonts w:ascii="Arial" w:hAnsi="Arial" w:cs="Arial"/>
          <w:b/>
          <w:sz w:val="24"/>
          <w:szCs w:val="24"/>
          <w:lang w:val="mn-MN"/>
        </w:rPr>
      </w:pPr>
    </w:p>
    <w:p w14:paraId="0E99E29A" w14:textId="77777777" w:rsidR="00BA201F" w:rsidRPr="00823927" w:rsidRDefault="00BA201F" w:rsidP="00A949A1">
      <w:pPr>
        <w:spacing w:after="0" w:line="240" w:lineRule="auto"/>
        <w:jc w:val="both"/>
        <w:rPr>
          <w:rFonts w:ascii="Arial" w:eastAsia="Malgun Gothic" w:hAnsi="Arial" w:cs="Arial"/>
          <w:sz w:val="24"/>
          <w:szCs w:val="24"/>
          <w:lang w:val="mn-MN"/>
        </w:rPr>
      </w:pPr>
      <w:r w:rsidRPr="00823927">
        <w:rPr>
          <w:rFonts w:ascii="Arial" w:hAnsi="Arial" w:cs="Arial"/>
          <w:b/>
          <w:sz w:val="24"/>
          <w:szCs w:val="24"/>
          <w:lang w:val="mn-MN"/>
        </w:rPr>
        <w:tab/>
      </w:r>
      <w:r w:rsidRPr="00823927">
        <w:rPr>
          <w:rFonts w:ascii="Arial" w:hAnsi="Arial" w:cs="Arial"/>
          <w:b/>
          <w:sz w:val="24"/>
          <w:szCs w:val="24"/>
          <w:lang w:val="mn-MN"/>
        </w:rPr>
        <w:tab/>
      </w:r>
      <w:r w:rsidRPr="00823927">
        <w:rPr>
          <w:rFonts w:ascii="Arial" w:hAnsi="Arial" w:cs="Arial"/>
          <w:sz w:val="24"/>
          <w:szCs w:val="24"/>
          <w:lang w:val="mn-MN"/>
        </w:rPr>
        <w:t>7.1.2.</w:t>
      </w:r>
      <w:r w:rsidRPr="00823927">
        <w:rPr>
          <w:rFonts w:ascii="Arial" w:eastAsia="Malgun Gothic" w:hAnsi="Arial" w:cs="Arial"/>
          <w:sz w:val="24"/>
          <w:szCs w:val="24"/>
          <w:lang w:val="mn-MN"/>
        </w:rPr>
        <w:t>хүнсний түүхий эд, бүтээгдэхүүний агуулах, сав баглаа боодол</w:t>
      </w:r>
      <w:r w:rsidR="00EE163C" w:rsidRPr="00823927">
        <w:rPr>
          <w:rFonts w:ascii="Arial" w:eastAsia="Malgun Gothic" w:hAnsi="Arial" w:cs="Arial"/>
          <w:sz w:val="24"/>
          <w:szCs w:val="24"/>
          <w:lang w:val="mn-MN"/>
        </w:rPr>
        <w:t xml:space="preserve"> </w:t>
      </w:r>
      <w:r w:rsidRPr="00823927">
        <w:rPr>
          <w:rFonts w:ascii="Arial" w:eastAsia="Malgun Gothic" w:hAnsi="Arial" w:cs="Arial"/>
          <w:sz w:val="24"/>
          <w:szCs w:val="24"/>
          <w:lang w:val="mn-MN"/>
        </w:rPr>
        <w:t>нь стандартын шаардлагад нийцсэн байх;</w:t>
      </w:r>
    </w:p>
    <w:p w14:paraId="4096F20E" w14:textId="77777777" w:rsidR="00BA201F" w:rsidRPr="00823927" w:rsidRDefault="00BA201F" w:rsidP="00A949A1">
      <w:pPr>
        <w:spacing w:after="0" w:line="240" w:lineRule="auto"/>
        <w:jc w:val="both"/>
        <w:rPr>
          <w:rFonts w:ascii="Arial" w:hAnsi="Arial" w:cs="Arial"/>
          <w:b/>
          <w:sz w:val="24"/>
          <w:szCs w:val="24"/>
          <w:lang w:val="mn-MN"/>
        </w:rPr>
      </w:pPr>
    </w:p>
    <w:p w14:paraId="79D0E131" w14:textId="334E90E2" w:rsidR="00BA201F" w:rsidRPr="00823927" w:rsidRDefault="00BA201F" w:rsidP="00A949A1">
      <w:pPr>
        <w:spacing w:after="0" w:line="240" w:lineRule="auto"/>
        <w:jc w:val="both"/>
        <w:rPr>
          <w:rFonts w:ascii="Arial" w:hAnsi="Arial" w:cs="Arial"/>
          <w:sz w:val="24"/>
          <w:szCs w:val="24"/>
          <w:lang w:val="mn-MN"/>
        </w:rPr>
      </w:pPr>
      <w:r w:rsidRPr="00823927">
        <w:rPr>
          <w:rFonts w:ascii="Arial" w:hAnsi="Arial" w:cs="Arial"/>
          <w:b/>
          <w:sz w:val="24"/>
          <w:szCs w:val="24"/>
          <w:lang w:val="mn-MN"/>
        </w:rPr>
        <w:tab/>
      </w:r>
      <w:r w:rsidRPr="00823927">
        <w:rPr>
          <w:rFonts w:ascii="Arial" w:hAnsi="Arial" w:cs="Arial"/>
          <w:b/>
          <w:sz w:val="24"/>
          <w:szCs w:val="24"/>
          <w:lang w:val="mn-MN"/>
        </w:rPr>
        <w:tab/>
      </w:r>
      <w:r w:rsidRPr="00823927">
        <w:rPr>
          <w:rFonts w:ascii="Arial" w:hAnsi="Arial" w:cs="Arial"/>
          <w:sz w:val="24"/>
          <w:szCs w:val="24"/>
          <w:lang w:val="mn-MN"/>
        </w:rPr>
        <w:t xml:space="preserve">7.1.3.сургуулийн хоол үйлдвэрлэлийн хүнсний хангамжид энэ хуулийн 7.1.1-д заасан шаардлагыг хангасан </w:t>
      </w:r>
      <w:r w:rsidR="00177D18" w:rsidRPr="0091604F">
        <w:rPr>
          <w:rFonts w:ascii="Arial" w:eastAsia="Calibri" w:hAnsi="Arial" w:cs="Arial"/>
          <w:color w:val="000000" w:themeColor="text1"/>
          <w:kern w:val="2"/>
          <w:sz w:val="24"/>
          <w:szCs w:val="24"/>
          <w:lang w:val="mn-MN"/>
          <w14:ligatures w14:val="standardContextual"/>
        </w:rPr>
        <w:t>органик,</w:t>
      </w:r>
      <w:r w:rsidR="00177D18">
        <w:rPr>
          <w:rFonts w:ascii="Arial" w:eastAsia="Calibri" w:hAnsi="Arial" w:cs="Arial"/>
          <w:color w:val="000000" w:themeColor="text1"/>
          <w:kern w:val="2"/>
          <w:lang w:val="mn-MN"/>
          <w14:ligatures w14:val="standardContextual"/>
        </w:rPr>
        <w:t xml:space="preserve"> </w:t>
      </w:r>
      <w:r w:rsidRPr="00823927">
        <w:rPr>
          <w:rFonts w:ascii="Arial" w:hAnsi="Arial" w:cs="Arial"/>
          <w:sz w:val="24"/>
          <w:szCs w:val="24"/>
          <w:lang w:val="mn-MN"/>
        </w:rPr>
        <w:t>орон нутгийн болон үндэсний үйлдвэрлэлийн бүтээгдэхүүнийг тэргүүн ээлжид хэрэглэх</w:t>
      </w:r>
      <w:r w:rsidRPr="00823927">
        <w:rPr>
          <w:rFonts w:ascii="Arial" w:eastAsia="Malgun Gothic" w:hAnsi="Arial" w:cs="Arial"/>
          <w:sz w:val="24"/>
          <w:szCs w:val="24"/>
          <w:lang w:val="mn-MN"/>
        </w:rPr>
        <w:t>;</w:t>
      </w:r>
    </w:p>
    <w:p w14:paraId="5D5C1A65" w14:textId="55A9B1B4" w:rsidR="00BA201F" w:rsidRPr="00177D18" w:rsidRDefault="0091604F" w:rsidP="00A949A1">
      <w:pPr>
        <w:spacing w:after="0" w:line="240" w:lineRule="auto"/>
        <w:jc w:val="both"/>
        <w:rPr>
          <w:rFonts w:ascii="Arial" w:hAnsi="Arial" w:cs="Arial"/>
          <w:bCs/>
          <w:i/>
          <w:iCs/>
          <w:sz w:val="20"/>
          <w:szCs w:val="20"/>
          <w:u w:val="single"/>
        </w:rPr>
      </w:pPr>
      <w:hyperlink r:id="rId7" w:history="1">
        <w:r w:rsidR="00177D18" w:rsidRPr="00177D18">
          <w:rPr>
            <w:rStyle w:val="Hyperlink"/>
            <w:rFonts w:ascii="Arial" w:hAnsi="Arial" w:cs="Arial"/>
            <w:bCs/>
            <w:sz w:val="24"/>
            <w:szCs w:val="24"/>
          </w:rPr>
          <w:t>/</w:t>
        </w:r>
        <w:proofErr w:type="spellStart"/>
        <w:r w:rsidR="00177D18" w:rsidRPr="00177D18">
          <w:rPr>
            <w:rStyle w:val="Hyperlink"/>
            <w:rFonts w:ascii="Arial" w:hAnsi="Arial" w:cs="Arial"/>
            <w:bCs/>
            <w:i/>
            <w:iCs/>
            <w:sz w:val="20"/>
            <w:szCs w:val="20"/>
          </w:rPr>
          <w:t>Энэ</w:t>
        </w:r>
        <w:proofErr w:type="spellEnd"/>
        <w:r w:rsidR="00177D18" w:rsidRPr="00177D18">
          <w:rPr>
            <w:rStyle w:val="Hyperlink"/>
            <w:rFonts w:ascii="Arial" w:hAnsi="Arial" w:cs="Arial"/>
            <w:bCs/>
            <w:i/>
            <w:iCs/>
            <w:sz w:val="20"/>
            <w:szCs w:val="20"/>
          </w:rPr>
          <w:t xml:space="preserve"> </w:t>
        </w:r>
        <w:proofErr w:type="spellStart"/>
        <w:r w:rsidR="00177D18" w:rsidRPr="00177D18">
          <w:rPr>
            <w:rStyle w:val="Hyperlink"/>
            <w:rFonts w:ascii="Arial" w:hAnsi="Arial" w:cs="Arial"/>
            <w:bCs/>
            <w:i/>
            <w:iCs/>
            <w:sz w:val="20"/>
            <w:szCs w:val="20"/>
          </w:rPr>
          <w:t>заалтад</w:t>
        </w:r>
        <w:proofErr w:type="spellEnd"/>
        <w:r w:rsidR="00177D18" w:rsidRPr="00177D18">
          <w:rPr>
            <w:rStyle w:val="Hyperlink"/>
            <w:rFonts w:ascii="Arial" w:hAnsi="Arial" w:cs="Arial"/>
            <w:bCs/>
            <w:i/>
            <w:iCs/>
            <w:sz w:val="20"/>
            <w:szCs w:val="20"/>
          </w:rPr>
          <w:t xml:space="preserve"> 2024 </w:t>
        </w:r>
        <w:proofErr w:type="spellStart"/>
        <w:r w:rsidR="00177D18" w:rsidRPr="00177D18">
          <w:rPr>
            <w:rStyle w:val="Hyperlink"/>
            <w:rFonts w:ascii="Arial" w:hAnsi="Arial" w:cs="Arial"/>
            <w:bCs/>
            <w:i/>
            <w:iCs/>
            <w:sz w:val="20"/>
            <w:szCs w:val="20"/>
          </w:rPr>
          <w:t>оны</w:t>
        </w:r>
        <w:proofErr w:type="spellEnd"/>
        <w:r w:rsidR="00177D18" w:rsidRPr="00177D18">
          <w:rPr>
            <w:rStyle w:val="Hyperlink"/>
            <w:rFonts w:ascii="Arial" w:hAnsi="Arial" w:cs="Arial"/>
            <w:bCs/>
            <w:i/>
            <w:iCs/>
            <w:sz w:val="20"/>
            <w:szCs w:val="20"/>
          </w:rPr>
          <w:t xml:space="preserve"> 01 </w:t>
        </w:r>
        <w:proofErr w:type="spellStart"/>
        <w:r w:rsidR="00177D18" w:rsidRPr="00177D18">
          <w:rPr>
            <w:rStyle w:val="Hyperlink"/>
            <w:rFonts w:ascii="Arial" w:hAnsi="Arial" w:cs="Arial"/>
            <w:bCs/>
            <w:i/>
            <w:iCs/>
            <w:sz w:val="20"/>
            <w:szCs w:val="20"/>
          </w:rPr>
          <w:t>дүгээр</w:t>
        </w:r>
        <w:proofErr w:type="spellEnd"/>
        <w:r w:rsidR="00177D18" w:rsidRPr="00177D18">
          <w:rPr>
            <w:rStyle w:val="Hyperlink"/>
            <w:rFonts w:ascii="Arial" w:hAnsi="Arial" w:cs="Arial"/>
            <w:bCs/>
            <w:i/>
            <w:iCs/>
            <w:sz w:val="20"/>
            <w:szCs w:val="20"/>
          </w:rPr>
          <w:t xml:space="preserve"> </w:t>
        </w:r>
        <w:proofErr w:type="spellStart"/>
        <w:r w:rsidR="00177D18" w:rsidRPr="00177D18">
          <w:rPr>
            <w:rStyle w:val="Hyperlink"/>
            <w:rFonts w:ascii="Arial" w:hAnsi="Arial" w:cs="Arial"/>
            <w:bCs/>
            <w:i/>
            <w:iCs/>
            <w:sz w:val="20"/>
            <w:szCs w:val="20"/>
          </w:rPr>
          <w:t>сарын</w:t>
        </w:r>
        <w:proofErr w:type="spellEnd"/>
        <w:r w:rsidR="00177D18" w:rsidRPr="00177D18">
          <w:rPr>
            <w:rStyle w:val="Hyperlink"/>
            <w:rFonts w:ascii="Arial" w:hAnsi="Arial" w:cs="Arial"/>
            <w:bCs/>
            <w:i/>
            <w:iCs/>
            <w:sz w:val="20"/>
            <w:szCs w:val="20"/>
          </w:rPr>
          <w:t xml:space="preserve"> 17-ны </w:t>
        </w:r>
        <w:proofErr w:type="spellStart"/>
        <w:r w:rsidR="00177D18" w:rsidRPr="00177D18">
          <w:rPr>
            <w:rStyle w:val="Hyperlink"/>
            <w:rFonts w:ascii="Arial" w:hAnsi="Arial" w:cs="Arial"/>
            <w:bCs/>
            <w:i/>
            <w:iCs/>
            <w:sz w:val="20"/>
            <w:szCs w:val="20"/>
          </w:rPr>
          <w:t>өдрийн</w:t>
        </w:r>
        <w:proofErr w:type="spellEnd"/>
        <w:r w:rsidR="00177D18" w:rsidRPr="00177D18">
          <w:rPr>
            <w:rStyle w:val="Hyperlink"/>
            <w:rFonts w:ascii="Arial" w:hAnsi="Arial" w:cs="Arial"/>
            <w:bCs/>
            <w:i/>
            <w:iCs/>
            <w:sz w:val="20"/>
            <w:szCs w:val="20"/>
          </w:rPr>
          <w:t xml:space="preserve"> </w:t>
        </w:r>
        <w:proofErr w:type="spellStart"/>
        <w:r w:rsidR="00177D18" w:rsidRPr="00177D18">
          <w:rPr>
            <w:rStyle w:val="Hyperlink"/>
            <w:rFonts w:ascii="Arial" w:hAnsi="Arial" w:cs="Arial"/>
            <w:bCs/>
            <w:i/>
            <w:iCs/>
            <w:sz w:val="20"/>
            <w:szCs w:val="20"/>
          </w:rPr>
          <w:t>хуулиар</w:t>
        </w:r>
        <w:proofErr w:type="spellEnd"/>
        <w:r w:rsidR="00177D18" w:rsidRPr="00177D18">
          <w:rPr>
            <w:rStyle w:val="Hyperlink"/>
            <w:rFonts w:ascii="Arial" w:hAnsi="Arial" w:cs="Arial"/>
            <w:bCs/>
            <w:i/>
            <w:iCs/>
            <w:sz w:val="20"/>
            <w:szCs w:val="20"/>
          </w:rPr>
          <w:t xml:space="preserve"> </w:t>
        </w:r>
        <w:proofErr w:type="spellStart"/>
        <w:r w:rsidR="00177D18" w:rsidRPr="00177D18">
          <w:rPr>
            <w:rStyle w:val="Hyperlink"/>
            <w:rFonts w:ascii="Arial" w:hAnsi="Arial" w:cs="Arial"/>
            <w:bCs/>
            <w:i/>
            <w:iCs/>
            <w:sz w:val="20"/>
            <w:szCs w:val="20"/>
          </w:rPr>
          <w:t>нэмэлт</w:t>
        </w:r>
        <w:proofErr w:type="spellEnd"/>
        <w:r w:rsidR="00177D18" w:rsidRPr="00177D18">
          <w:rPr>
            <w:rStyle w:val="Hyperlink"/>
            <w:rFonts w:ascii="Arial" w:hAnsi="Arial" w:cs="Arial"/>
            <w:bCs/>
            <w:i/>
            <w:iCs/>
            <w:sz w:val="20"/>
            <w:szCs w:val="20"/>
          </w:rPr>
          <w:t xml:space="preserve"> </w:t>
        </w:r>
        <w:proofErr w:type="spellStart"/>
        <w:r w:rsidR="00177D18" w:rsidRPr="00177D18">
          <w:rPr>
            <w:rStyle w:val="Hyperlink"/>
            <w:rFonts w:ascii="Arial" w:hAnsi="Arial" w:cs="Arial"/>
            <w:bCs/>
            <w:i/>
            <w:iCs/>
            <w:sz w:val="20"/>
            <w:szCs w:val="20"/>
          </w:rPr>
          <w:t>оруулсан</w:t>
        </w:r>
        <w:proofErr w:type="spellEnd"/>
        <w:r>
          <w:rPr>
            <w:rStyle w:val="Hyperlink"/>
            <w:rFonts w:ascii="Arial" w:hAnsi="Arial" w:cs="Arial"/>
            <w:bCs/>
            <w:i/>
            <w:iCs/>
            <w:sz w:val="20"/>
            <w:szCs w:val="20"/>
          </w:rPr>
          <w:t xml:space="preserve"> </w:t>
        </w:r>
        <w:proofErr w:type="spellStart"/>
        <w:r>
          <w:rPr>
            <w:rStyle w:val="Hyperlink"/>
            <w:rFonts w:ascii="Arial" w:hAnsi="Arial" w:cs="Arial"/>
            <w:bCs/>
            <w:i/>
            <w:iCs/>
            <w:sz w:val="20"/>
            <w:szCs w:val="20"/>
          </w:rPr>
          <w:t>бөгөөд</w:t>
        </w:r>
        <w:proofErr w:type="spellEnd"/>
        <w:r>
          <w:rPr>
            <w:rStyle w:val="Hyperlink"/>
            <w:rFonts w:ascii="Arial" w:hAnsi="Arial" w:cs="Arial"/>
            <w:bCs/>
            <w:i/>
            <w:iCs/>
            <w:sz w:val="20"/>
            <w:szCs w:val="20"/>
          </w:rPr>
          <w:t xml:space="preserve"> 2025 </w:t>
        </w:r>
        <w:proofErr w:type="spellStart"/>
        <w:r>
          <w:rPr>
            <w:rStyle w:val="Hyperlink"/>
            <w:rFonts w:ascii="Arial" w:hAnsi="Arial" w:cs="Arial"/>
            <w:bCs/>
            <w:i/>
            <w:iCs/>
            <w:sz w:val="20"/>
            <w:szCs w:val="20"/>
          </w:rPr>
          <w:t>оны</w:t>
        </w:r>
        <w:proofErr w:type="spellEnd"/>
        <w:r>
          <w:rPr>
            <w:rStyle w:val="Hyperlink"/>
            <w:rFonts w:ascii="Arial" w:hAnsi="Arial" w:cs="Arial"/>
            <w:bCs/>
            <w:i/>
            <w:iCs/>
            <w:sz w:val="20"/>
            <w:szCs w:val="20"/>
          </w:rPr>
          <w:t xml:space="preserve"> 01 </w:t>
        </w:r>
        <w:proofErr w:type="spellStart"/>
        <w:r>
          <w:rPr>
            <w:rStyle w:val="Hyperlink"/>
            <w:rFonts w:ascii="Arial" w:hAnsi="Arial" w:cs="Arial"/>
            <w:bCs/>
            <w:i/>
            <w:iCs/>
            <w:sz w:val="20"/>
            <w:szCs w:val="20"/>
          </w:rPr>
          <w:t>дүгээр</w:t>
        </w:r>
        <w:proofErr w:type="spellEnd"/>
        <w:r>
          <w:rPr>
            <w:rStyle w:val="Hyperlink"/>
            <w:rFonts w:ascii="Arial" w:hAnsi="Arial" w:cs="Arial"/>
            <w:bCs/>
            <w:i/>
            <w:iCs/>
            <w:sz w:val="20"/>
            <w:szCs w:val="20"/>
          </w:rPr>
          <w:t xml:space="preserve"> </w:t>
        </w:r>
        <w:proofErr w:type="spellStart"/>
        <w:r>
          <w:rPr>
            <w:rStyle w:val="Hyperlink"/>
            <w:rFonts w:ascii="Arial" w:hAnsi="Arial" w:cs="Arial"/>
            <w:bCs/>
            <w:i/>
            <w:iCs/>
            <w:sz w:val="20"/>
            <w:szCs w:val="20"/>
          </w:rPr>
          <w:t>сарын</w:t>
        </w:r>
        <w:proofErr w:type="spellEnd"/>
        <w:r>
          <w:rPr>
            <w:rStyle w:val="Hyperlink"/>
            <w:rFonts w:ascii="Arial" w:hAnsi="Arial" w:cs="Arial"/>
            <w:bCs/>
            <w:i/>
            <w:iCs/>
            <w:sz w:val="20"/>
            <w:szCs w:val="20"/>
          </w:rPr>
          <w:t xml:space="preserve"> 01-ний </w:t>
        </w:r>
        <w:proofErr w:type="spellStart"/>
        <w:r>
          <w:rPr>
            <w:rStyle w:val="Hyperlink"/>
            <w:rFonts w:ascii="Arial" w:hAnsi="Arial" w:cs="Arial"/>
            <w:bCs/>
            <w:i/>
            <w:iCs/>
            <w:sz w:val="20"/>
            <w:szCs w:val="20"/>
          </w:rPr>
          <w:t>өдрөөс</w:t>
        </w:r>
        <w:proofErr w:type="spellEnd"/>
        <w:r>
          <w:rPr>
            <w:rStyle w:val="Hyperlink"/>
            <w:rFonts w:ascii="Arial" w:hAnsi="Arial" w:cs="Arial"/>
            <w:bCs/>
            <w:i/>
            <w:iCs/>
            <w:sz w:val="20"/>
            <w:szCs w:val="20"/>
          </w:rPr>
          <w:t xml:space="preserve"> </w:t>
        </w:r>
        <w:proofErr w:type="spellStart"/>
        <w:r>
          <w:rPr>
            <w:rStyle w:val="Hyperlink"/>
            <w:rFonts w:ascii="Arial" w:hAnsi="Arial" w:cs="Arial"/>
            <w:bCs/>
            <w:i/>
            <w:iCs/>
            <w:sz w:val="20"/>
            <w:szCs w:val="20"/>
          </w:rPr>
          <w:t>эхлэн</w:t>
        </w:r>
        <w:proofErr w:type="spellEnd"/>
        <w:r>
          <w:rPr>
            <w:rStyle w:val="Hyperlink"/>
            <w:rFonts w:ascii="Arial" w:hAnsi="Arial" w:cs="Arial"/>
            <w:bCs/>
            <w:i/>
            <w:iCs/>
            <w:sz w:val="20"/>
            <w:szCs w:val="20"/>
          </w:rPr>
          <w:t xml:space="preserve"> </w:t>
        </w:r>
        <w:proofErr w:type="spellStart"/>
        <w:r>
          <w:rPr>
            <w:rStyle w:val="Hyperlink"/>
            <w:rFonts w:ascii="Arial" w:hAnsi="Arial" w:cs="Arial"/>
            <w:bCs/>
            <w:i/>
            <w:iCs/>
            <w:sz w:val="20"/>
            <w:szCs w:val="20"/>
          </w:rPr>
          <w:t>дагаж</w:t>
        </w:r>
        <w:proofErr w:type="spellEnd"/>
        <w:r>
          <w:rPr>
            <w:rStyle w:val="Hyperlink"/>
            <w:rFonts w:ascii="Arial" w:hAnsi="Arial" w:cs="Arial"/>
            <w:bCs/>
            <w:i/>
            <w:iCs/>
            <w:sz w:val="20"/>
            <w:szCs w:val="20"/>
          </w:rPr>
          <w:t xml:space="preserve"> </w:t>
        </w:r>
        <w:proofErr w:type="spellStart"/>
        <w:proofErr w:type="gramStart"/>
        <w:r>
          <w:rPr>
            <w:rStyle w:val="Hyperlink"/>
            <w:rFonts w:ascii="Arial" w:hAnsi="Arial" w:cs="Arial"/>
            <w:bCs/>
            <w:i/>
            <w:iCs/>
            <w:sz w:val="20"/>
            <w:szCs w:val="20"/>
          </w:rPr>
          <w:t>мөрдөнө</w:t>
        </w:r>
        <w:proofErr w:type="spellEnd"/>
        <w:r>
          <w:rPr>
            <w:rStyle w:val="Hyperlink"/>
            <w:rFonts w:ascii="Arial" w:hAnsi="Arial" w:cs="Arial"/>
            <w:bCs/>
            <w:i/>
            <w:iCs/>
            <w:sz w:val="20"/>
            <w:szCs w:val="20"/>
          </w:rPr>
          <w:t>.</w:t>
        </w:r>
        <w:r w:rsidR="00177D18" w:rsidRPr="00177D18">
          <w:rPr>
            <w:rStyle w:val="Hyperlink"/>
            <w:rFonts w:ascii="Arial" w:hAnsi="Arial" w:cs="Arial"/>
            <w:bCs/>
            <w:i/>
            <w:iCs/>
            <w:sz w:val="20"/>
            <w:szCs w:val="20"/>
          </w:rPr>
          <w:t>/</w:t>
        </w:r>
        <w:proofErr w:type="gramEnd"/>
      </w:hyperlink>
    </w:p>
    <w:p w14:paraId="35CA5B49" w14:textId="77777777" w:rsidR="00177D18" w:rsidRPr="00177D18" w:rsidRDefault="00177D18" w:rsidP="00A949A1">
      <w:pPr>
        <w:spacing w:after="0" w:line="240" w:lineRule="auto"/>
        <w:jc w:val="both"/>
        <w:rPr>
          <w:rFonts w:ascii="Arial" w:hAnsi="Arial" w:cs="Arial"/>
          <w:b/>
          <w:sz w:val="24"/>
          <w:szCs w:val="24"/>
        </w:rPr>
      </w:pPr>
    </w:p>
    <w:p w14:paraId="316D8FCD" w14:textId="77777777" w:rsidR="00BA201F" w:rsidRPr="00823927" w:rsidRDefault="00BA201F" w:rsidP="00A949A1">
      <w:pPr>
        <w:spacing w:after="0" w:line="240" w:lineRule="auto"/>
        <w:ind w:firstLine="720"/>
        <w:jc w:val="both"/>
        <w:rPr>
          <w:rFonts w:ascii="Arial" w:hAnsi="Arial" w:cs="Arial"/>
          <w:sz w:val="24"/>
          <w:szCs w:val="24"/>
          <w:lang w:val="mn-MN"/>
        </w:rPr>
      </w:pPr>
      <w:r w:rsidRPr="00823927">
        <w:rPr>
          <w:rFonts w:ascii="Arial" w:hAnsi="Arial" w:cs="Arial"/>
          <w:b/>
          <w:sz w:val="24"/>
          <w:szCs w:val="24"/>
          <w:lang w:val="mn-MN"/>
        </w:rPr>
        <w:tab/>
      </w:r>
      <w:r w:rsidRPr="00823927">
        <w:rPr>
          <w:rFonts w:ascii="Arial" w:hAnsi="Arial" w:cs="Arial"/>
          <w:sz w:val="24"/>
          <w:szCs w:val="24"/>
          <w:lang w:val="mn-MN"/>
        </w:rPr>
        <w:t>7.1.4.сургууль дотор стандартын шаардлага хангасан ундны усаар үнэ төлбөргүй үйлчлэх нөхцөлийг бүрдүүлэх.</w:t>
      </w:r>
    </w:p>
    <w:p w14:paraId="53326FA8" w14:textId="77777777" w:rsidR="00BA201F" w:rsidRPr="00823927" w:rsidRDefault="00BA201F" w:rsidP="00A949A1">
      <w:pPr>
        <w:spacing w:after="0" w:line="240" w:lineRule="auto"/>
        <w:jc w:val="both"/>
        <w:rPr>
          <w:rFonts w:ascii="Arial" w:hAnsi="Arial" w:cs="Arial"/>
          <w:b/>
          <w:sz w:val="24"/>
          <w:szCs w:val="24"/>
          <w:lang w:val="mn-MN"/>
        </w:rPr>
      </w:pPr>
    </w:p>
    <w:p w14:paraId="50F2651C" w14:textId="77777777" w:rsidR="00BA201F" w:rsidRPr="00823927" w:rsidRDefault="00BA201F" w:rsidP="00A949A1">
      <w:pPr>
        <w:spacing w:after="0" w:line="240" w:lineRule="auto"/>
        <w:ind w:firstLine="720"/>
        <w:jc w:val="both"/>
        <w:rPr>
          <w:rFonts w:ascii="Arial" w:hAnsi="Arial" w:cs="Arial"/>
          <w:sz w:val="24"/>
          <w:szCs w:val="24"/>
          <w:lang w:val="mn-MN"/>
        </w:rPr>
      </w:pPr>
      <w:r w:rsidRPr="00823927">
        <w:rPr>
          <w:rFonts w:ascii="Arial" w:hAnsi="Arial" w:cs="Arial"/>
          <w:sz w:val="24"/>
          <w:szCs w:val="24"/>
          <w:lang w:val="mn-MN"/>
        </w:rPr>
        <w:t>7.2.Төрийн болон орон нутгийн өмчийн сургуулийн хоол үйлдвэрлэлд хэрэглэх хүнсний түүхий эд, бүтээгдэхүүнийг орон нутгийн өмчит төсөвт үйлдвэрийн газар хариуцан нийлүүлж болох бөгөөд Төрийн болон орон нутгийн өмчийн тухай хуулийн</w:t>
      </w:r>
      <w:r w:rsidRPr="00823927">
        <w:rPr>
          <w:rStyle w:val="FootnoteReference"/>
          <w:rFonts w:ascii="Arial" w:hAnsi="Arial" w:cs="Arial"/>
          <w:sz w:val="24"/>
          <w:szCs w:val="24"/>
          <w:lang w:val="mn-MN"/>
        </w:rPr>
        <w:footnoteReference w:id="11"/>
      </w:r>
      <w:r w:rsidRPr="00823927">
        <w:rPr>
          <w:rFonts w:ascii="Arial" w:hAnsi="Arial" w:cs="Arial"/>
          <w:sz w:val="24"/>
          <w:szCs w:val="24"/>
          <w:lang w:val="mn-MN"/>
        </w:rPr>
        <w:t xml:space="preserve"> 77 дугаар зүйлийн 2 дахь хэсгийн 4 дэх заалтад заасны </w:t>
      </w:r>
      <w:r w:rsidRPr="00823927">
        <w:rPr>
          <w:rFonts w:ascii="Arial" w:hAnsi="Arial" w:cs="Arial"/>
          <w:sz w:val="24"/>
          <w:szCs w:val="24"/>
          <w:lang w:val="mn-MN"/>
        </w:rPr>
        <w:lastRenderedPageBreak/>
        <w:t>дагуу аймаг, нийслэлийн иргэдийн Төлөөлөгчдийн Хурал орон нутгийн өмчийн хуулийн этгээдийг үүсгэн байгуулах эсэх талаар шийдвэр гаргана.</w:t>
      </w:r>
    </w:p>
    <w:p w14:paraId="7E1DBE48" w14:textId="77777777" w:rsidR="00BA201F" w:rsidRPr="00823927" w:rsidRDefault="00BA201F" w:rsidP="00A949A1">
      <w:pPr>
        <w:spacing w:after="0" w:line="240" w:lineRule="auto"/>
        <w:ind w:firstLine="720"/>
        <w:jc w:val="both"/>
        <w:rPr>
          <w:rFonts w:ascii="Arial" w:hAnsi="Arial" w:cs="Arial"/>
          <w:b/>
          <w:sz w:val="24"/>
          <w:szCs w:val="24"/>
          <w:lang w:val="mn-MN"/>
        </w:rPr>
      </w:pPr>
    </w:p>
    <w:p w14:paraId="5619CB90" w14:textId="77777777" w:rsidR="00BA201F" w:rsidRPr="00823927" w:rsidRDefault="00BA201F" w:rsidP="00A949A1">
      <w:pPr>
        <w:spacing w:after="0" w:line="240" w:lineRule="auto"/>
        <w:jc w:val="both"/>
        <w:rPr>
          <w:rFonts w:ascii="Arial" w:eastAsia="Malgun Gothic" w:hAnsi="Arial" w:cs="Arial"/>
          <w:color w:val="000000" w:themeColor="text1"/>
          <w:sz w:val="24"/>
          <w:szCs w:val="24"/>
          <w:lang w:val="mn-MN"/>
        </w:rPr>
      </w:pPr>
      <w:r w:rsidRPr="00823927">
        <w:rPr>
          <w:rFonts w:ascii="Arial" w:hAnsi="Arial" w:cs="Arial"/>
          <w:b/>
          <w:sz w:val="24"/>
          <w:szCs w:val="24"/>
          <w:lang w:val="mn-MN"/>
        </w:rPr>
        <w:tab/>
      </w:r>
      <w:r w:rsidRPr="00823927">
        <w:rPr>
          <w:rFonts w:ascii="Arial" w:hAnsi="Arial" w:cs="Arial"/>
          <w:sz w:val="24"/>
          <w:szCs w:val="24"/>
          <w:lang w:val="mn-MN"/>
        </w:rPr>
        <w:t>7.3.Тухайн нутаг дэвсгэрийн онцлог, төвөөс алслагдсан болон дэд бүтцийн байдлыг харгалзан энэ хуулийн 7.2</w:t>
      </w:r>
      <w:r w:rsidR="00EE163C" w:rsidRPr="00823927">
        <w:rPr>
          <w:rFonts w:ascii="Arial" w:hAnsi="Arial" w:cs="Arial"/>
          <w:sz w:val="24"/>
          <w:szCs w:val="24"/>
          <w:lang w:val="mn-MN"/>
        </w:rPr>
        <w:t>-</w:t>
      </w:r>
      <w:r w:rsidRPr="00823927">
        <w:rPr>
          <w:rFonts w:ascii="Arial" w:hAnsi="Arial" w:cs="Arial"/>
          <w:sz w:val="24"/>
          <w:szCs w:val="24"/>
          <w:lang w:val="mn-MN"/>
        </w:rPr>
        <w:t xml:space="preserve">т заасан үйлдвэрийн газрыг байгуулах боломжгүй талаар холбогдох байгууллага шийдвэр гаргасан бол төрийн болон орон нутгийн өмчийн сургуулийн хоол үйлдвэрлэлийн хүнсний хангамжид хэрэглэх түүхий эд, бүтээгдэхүүн </w:t>
      </w:r>
      <w:r w:rsidRPr="00823927">
        <w:rPr>
          <w:rFonts w:ascii="Arial" w:eastAsia="Malgun Gothic" w:hAnsi="Arial" w:cs="Arial"/>
          <w:color w:val="000000" w:themeColor="text1"/>
          <w:sz w:val="24"/>
          <w:szCs w:val="24"/>
          <w:lang w:val="mn-MN"/>
        </w:rPr>
        <w:t xml:space="preserve">нийлүүлэх үйл ажиллагааг </w:t>
      </w:r>
      <w:r w:rsidRPr="00823927">
        <w:rPr>
          <w:rFonts w:ascii="Arial" w:hAnsi="Arial" w:cs="Arial"/>
          <w:sz w:val="24"/>
          <w:szCs w:val="24"/>
          <w:lang w:val="mn-MN"/>
        </w:rPr>
        <w:t xml:space="preserve">Төрийн болон орон нутгийн өмчийн хөрөнгөөр бараа, ажил, үйлчилгээ худалдан авах тухай </w:t>
      </w:r>
      <w:r w:rsidRPr="00823927">
        <w:rPr>
          <w:rFonts w:ascii="Arial" w:eastAsia="Malgun Gothic" w:hAnsi="Arial" w:cs="Arial"/>
          <w:color w:val="000000" w:themeColor="text1"/>
          <w:sz w:val="24"/>
          <w:szCs w:val="24"/>
          <w:lang w:val="mn-MN"/>
        </w:rPr>
        <w:t>хуульд</w:t>
      </w:r>
      <w:r w:rsidRPr="00823927">
        <w:rPr>
          <w:rStyle w:val="FootnoteReference"/>
          <w:rFonts w:ascii="Arial" w:eastAsia="Malgun Gothic" w:hAnsi="Arial" w:cs="Arial"/>
          <w:color w:val="000000" w:themeColor="text1"/>
          <w:sz w:val="24"/>
          <w:szCs w:val="24"/>
          <w:lang w:val="mn-MN"/>
        </w:rPr>
        <w:footnoteReference w:id="12"/>
      </w:r>
      <w:r w:rsidRPr="00823927">
        <w:rPr>
          <w:rFonts w:ascii="Arial" w:hAnsi="Arial" w:cs="Arial"/>
          <w:sz w:val="24"/>
          <w:szCs w:val="24"/>
          <w:lang w:val="mn-MN"/>
        </w:rPr>
        <w:t xml:space="preserve"> </w:t>
      </w:r>
      <w:r w:rsidRPr="00823927">
        <w:rPr>
          <w:rFonts w:ascii="Arial" w:eastAsia="Malgun Gothic" w:hAnsi="Arial" w:cs="Arial"/>
          <w:color w:val="000000" w:themeColor="text1"/>
          <w:sz w:val="24"/>
          <w:szCs w:val="24"/>
          <w:lang w:val="mn-MN"/>
        </w:rPr>
        <w:t xml:space="preserve">заасны дагуу зохион байгуулна. </w:t>
      </w:r>
    </w:p>
    <w:p w14:paraId="36A33372" w14:textId="77777777" w:rsidR="00BA201F" w:rsidRPr="00823927" w:rsidRDefault="00BA201F" w:rsidP="00A949A1">
      <w:pPr>
        <w:spacing w:after="0" w:line="240" w:lineRule="auto"/>
        <w:ind w:firstLine="720"/>
        <w:jc w:val="both"/>
        <w:rPr>
          <w:rFonts w:ascii="Arial" w:hAnsi="Arial" w:cs="Arial"/>
          <w:b/>
          <w:sz w:val="24"/>
          <w:szCs w:val="24"/>
          <w:lang w:val="mn-MN"/>
        </w:rPr>
      </w:pPr>
    </w:p>
    <w:p w14:paraId="2DF977FA" w14:textId="77777777" w:rsidR="00BA201F" w:rsidRPr="00823927" w:rsidRDefault="00BA201F" w:rsidP="00A949A1">
      <w:pPr>
        <w:spacing w:after="0" w:line="240" w:lineRule="auto"/>
        <w:ind w:firstLine="720"/>
        <w:jc w:val="both"/>
        <w:rPr>
          <w:rFonts w:ascii="Arial" w:hAnsi="Arial" w:cs="Arial"/>
          <w:sz w:val="24"/>
          <w:szCs w:val="24"/>
          <w:lang w:val="mn-MN"/>
        </w:rPr>
      </w:pPr>
      <w:r w:rsidRPr="00823927">
        <w:rPr>
          <w:rFonts w:ascii="Arial" w:hAnsi="Arial" w:cs="Arial"/>
          <w:sz w:val="24"/>
          <w:szCs w:val="24"/>
          <w:lang w:val="mn-MN"/>
        </w:rPr>
        <w:t>7.4.Энэ хуулийн</w:t>
      </w:r>
      <w:r w:rsidR="00EE163C" w:rsidRPr="00823927">
        <w:rPr>
          <w:rFonts w:ascii="Arial" w:hAnsi="Arial" w:cs="Arial"/>
          <w:sz w:val="24"/>
          <w:szCs w:val="24"/>
          <w:lang w:val="mn-MN"/>
        </w:rPr>
        <w:t xml:space="preserve"> </w:t>
      </w:r>
      <w:r w:rsidRPr="00823927">
        <w:rPr>
          <w:rFonts w:ascii="Arial" w:hAnsi="Arial" w:cs="Arial"/>
          <w:sz w:val="24"/>
          <w:szCs w:val="24"/>
          <w:lang w:val="mn-MN"/>
        </w:rPr>
        <w:t>7.2-т заасан үйлдвэрийн газар нь сургуулийн хоол үйлдвэрлэлд стандарт, техникийн зохицуулалтын шаардлага хангасан хүнсний түүхий эд, бүтээгдэхүүн нийлүүлэхэд чиглэсэн дараах чиг үүргийг хэрэгжүүлнэ:</w:t>
      </w:r>
    </w:p>
    <w:p w14:paraId="567C8A4F" w14:textId="77777777" w:rsidR="00BA201F" w:rsidRPr="00823927" w:rsidRDefault="00BA201F" w:rsidP="00A949A1">
      <w:pPr>
        <w:spacing w:after="0" w:line="240" w:lineRule="auto"/>
        <w:jc w:val="both"/>
        <w:rPr>
          <w:rFonts w:ascii="Arial" w:hAnsi="Arial" w:cs="Arial"/>
          <w:b/>
          <w:sz w:val="24"/>
          <w:szCs w:val="24"/>
          <w:lang w:val="mn-MN"/>
        </w:rPr>
      </w:pPr>
    </w:p>
    <w:p w14:paraId="02D2E666" w14:textId="77777777" w:rsidR="00BA201F" w:rsidRPr="00823927" w:rsidRDefault="00BA201F" w:rsidP="00A949A1">
      <w:pPr>
        <w:spacing w:after="0" w:line="240" w:lineRule="auto"/>
        <w:jc w:val="both"/>
        <w:rPr>
          <w:rFonts w:ascii="Arial" w:hAnsi="Arial" w:cs="Arial"/>
          <w:sz w:val="24"/>
          <w:szCs w:val="24"/>
          <w:lang w:val="mn-MN"/>
        </w:rPr>
      </w:pPr>
      <w:r w:rsidRPr="00823927">
        <w:rPr>
          <w:rFonts w:ascii="Arial" w:hAnsi="Arial" w:cs="Arial"/>
          <w:b/>
          <w:sz w:val="24"/>
          <w:szCs w:val="24"/>
          <w:lang w:val="mn-MN"/>
        </w:rPr>
        <w:tab/>
      </w:r>
      <w:r w:rsidRPr="00823927">
        <w:rPr>
          <w:rFonts w:ascii="Arial" w:hAnsi="Arial" w:cs="Arial"/>
          <w:b/>
          <w:sz w:val="24"/>
          <w:szCs w:val="24"/>
          <w:lang w:val="mn-MN"/>
        </w:rPr>
        <w:tab/>
      </w:r>
      <w:r w:rsidRPr="00823927">
        <w:rPr>
          <w:rFonts w:ascii="Arial" w:hAnsi="Arial" w:cs="Arial"/>
          <w:sz w:val="24"/>
          <w:szCs w:val="24"/>
          <w:lang w:val="mn-MN"/>
        </w:rPr>
        <w:t xml:space="preserve">7.4.1.хүнсний түүхий эд, бүтээгдэхүүний чанар, аюулгүй байдлыг итгэмжлэгдсэн </w:t>
      </w:r>
      <w:r w:rsidRPr="00823927">
        <w:rPr>
          <w:rFonts w:ascii="Arial" w:eastAsia="Malgun Gothic" w:hAnsi="Arial" w:cs="Arial"/>
          <w:sz w:val="24"/>
          <w:szCs w:val="24"/>
          <w:lang w:val="mn-MN"/>
        </w:rPr>
        <w:t>лабораторийн шинжилгээнд хамруулж баталгаажуулсан байх;</w:t>
      </w:r>
    </w:p>
    <w:p w14:paraId="6FDD8788" w14:textId="77777777" w:rsidR="00BA201F" w:rsidRPr="00823927" w:rsidRDefault="00BA201F" w:rsidP="00A949A1">
      <w:pPr>
        <w:spacing w:after="0" w:line="240" w:lineRule="auto"/>
        <w:jc w:val="both"/>
        <w:rPr>
          <w:rFonts w:ascii="Arial" w:hAnsi="Arial" w:cs="Arial"/>
          <w:b/>
          <w:sz w:val="24"/>
          <w:szCs w:val="24"/>
          <w:lang w:val="mn-MN"/>
        </w:rPr>
      </w:pPr>
    </w:p>
    <w:p w14:paraId="20A55A41" w14:textId="77777777" w:rsidR="00BA201F" w:rsidRPr="00823927" w:rsidRDefault="00BA201F" w:rsidP="00A949A1">
      <w:pPr>
        <w:spacing w:after="0" w:line="240" w:lineRule="auto"/>
        <w:jc w:val="both"/>
        <w:rPr>
          <w:rFonts w:ascii="Arial" w:eastAsia="Malgun Gothic" w:hAnsi="Arial" w:cs="Arial"/>
          <w:sz w:val="24"/>
          <w:szCs w:val="24"/>
          <w:lang w:val="mn-MN"/>
        </w:rPr>
      </w:pPr>
      <w:r w:rsidRPr="00823927">
        <w:rPr>
          <w:rFonts w:ascii="Arial" w:hAnsi="Arial" w:cs="Arial"/>
          <w:b/>
          <w:sz w:val="24"/>
          <w:szCs w:val="24"/>
          <w:lang w:val="mn-MN"/>
        </w:rPr>
        <w:tab/>
      </w:r>
      <w:r w:rsidRPr="00823927">
        <w:rPr>
          <w:rFonts w:ascii="Arial" w:hAnsi="Arial" w:cs="Arial"/>
          <w:b/>
          <w:sz w:val="24"/>
          <w:szCs w:val="24"/>
          <w:lang w:val="mn-MN"/>
        </w:rPr>
        <w:tab/>
      </w:r>
      <w:r w:rsidRPr="00823927">
        <w:rPr>
          <w:rFonts w:ascii="Arial" w:hAnsi="Arial" w:cs="Arial"/>
          <w:sz w:val="24"/>
          <w:szCs w:val="24"/>
          <w:lang w:val="mn-MN"/>
        </w:rPr>
        <w:t>7.4.2.хүнсний ногоо, жимс, жимсгэнээр хагас боловсруулсан бүтээгдэхүүн үйлдвэрлэх</w:t>
      </w:r>
      <w:r w:rsidRPr="00823927">
        <w:rPr>
          <w:rFonts w:ascii="Arial" w:eastAsia="Malgun Gothic" w:hAnsi="Arial" w:cs="Arial"/>
          <w:sz w:val="24"/>
          <w:szCs w:val="24"/>
          <w:lang w:val="mn-MN"/>
        </w:rPr>
        <w:t>;</w:t>
      </w:r>
    </w:p>
    <w:p w14:paraId="0284451C" w14:textId="77777777" w:rsidR="00BA201F" w:rsidRPr="00823927" w:rsidRDefault="00BA201F" w:rsidP="00A949A1">
      <w:pPr>
        <w:spacing w:after="0" w:line="240" w:lineRule="auto"/>
        <w:jc w:val="both"/>
        <w:rPr>
          <w:rFonts w:ascii="Arial" w:hAnsi="Arial" w:cs="Arial"/>
          <w:b/>
          <w:sz w:val="24"/>
          <w:szCs w:val="24"/>
          <w:lang w:val="mn-MN"/>
        </w:rPr>
      </w:pPr>
    </w:p>
    <w:p w14:paraId="275C0051" w14:textId="77777777" w:rsidR="00BA201F" w:rsidRPr="00823927" w:rsidRDefault="00BA201F" w:rsidP="00A949A1">
      <w:pPr>
        <w:spacing w:after="0" w:line="240" w:lineRule="auto"/>
        <w:jc w:val="both"/>
        <w:rPr>
          <w:rFonts w:ascii="Arial" w:eastAsia="Malgun Gothic" w:hAnsi="Arial" w:cs="Arial"/>
          <w:sz w:val="24"/>
          <w:szCs w:val="24"/>
          <w:lang w:val="mn-MN"/>
        </w:rPr>
      </w:pPr>
      <w:r w:rsidRPr="00823927">
        <w:rPr>
          <w:rFonts w:ascii="Arial" w:hAnsi="Arial" w:cs="Arial"/>
          <w:b/>
          <w:sz w:val="24"/>
          <w:szCs w:val="24"/>
          <w:lang w:val="mn-MN"/>
        </w:rPr>
        <w:tab/>
      </w:r>
      <w:r w:rsidRPr="00823927">
        <w:rPr>
          <w:rFonts w:ascii="Arial" w:hAnsi="Arial" w:cs="Arial"/>
          <w:b/>
          <w:sz w:val="24"/>
          <w:szCs w:val="24"/>
          <w:lang w:val="mn-MN"/>
        </w:rPr>
        <w:tab/>
      </w:r>
      <w:r w:rsidRPr="00823927">
        <w:rPr>
          <w:rFonts w:ascii="Arial" w:hAnsi="Arial" w:cs="Arial"/>
          <w:sz w:val="24"/>
          <w:szCs w:val="24"/>
          <w:lang w:val="mn-MN"/>
        </w:rPr>
        <w:t>7.4.3.зориулалтын агуулахаар хангах</w:t>
      </w:r>
      <w:r w:rsidRPr="00823927">
        <w:rPr>
          <w:rFonts w:ascii="Arial" w:eastAsia="Malgun Gothic" w:hAnsi="Arial" w:cs="Arial"/>
          <w:sz w:val="24"/>
          <w:szCs w:val="24"/>
          <w:lang w:val="mn-MN"/>
        </w:rPr>
        <w:t>;</w:t>
      </w:r>
    </w:p>
    <w:p w14:paraId="0F84DF4D" w14:textId="77777777" w:rsidR="00BA201F" w:rsidRPr="00823927" w:rsidRDefault="00BA201F" w:rsidP="00A949A1">
      <w:pPr>
        <w:spacing w:after="0" w:line="240" w:lineRule="auto"/>
        <w:jc w:val="both"/>
        <w:rPr>
          <w:rFonts w:ascii="Arial" w:hAnsi="Arial" w:cs="Arial"/>
          <w:sz w:val="24"/>
          <w:szCs w:val="24"/>
          <w:lang w:val="mn-MN"/>
        </w:rPr>
      </w:pPr>
      <w:r w:rsidRPr="00823927">
        <w:rPr>
          <w:rFonts w:ascii="Arial" w:hAnsi="Arial" w:cs="Arial"/>
          <w:sz w:val="24"/>
          <w:szCs w:val="24"/>
          <w:lang w:val="mn-MN"/>
        </w:rPr>
        <w:tab/>
      </w:r>
      <w:r w:rsidRPr="00823927">
        <w:rPr>
          <w:rFonts w:ascii="Arial" w:hAnsi="Arial" w:cs="Arial"/>
          <w:sz w:val="24"/>
          <w:szCs w:val="24"/>
          <w:lang w:val="mn-MN"/>
        </w:rPr>
        <w:tab/>
        <w:t>7.4.4.хүнсний түүхий эд, бүтээгдэхүүнийг захиалгын дагуу тээвэрлэж түгээх.</w:t>
      </w:r>
    </w:p>
    <w:p w14:paraId="7777361B" w14:textId="77777777" w:rsidR="00BA201F" w:rsidRPr="00823927" w:rsidRDefault="00BA201F" w:rsidP="00A949A1">
      <w:pPr>
        <w:spacing w:after="0" w:line="240" w:lineRule="auto"/>
        <w:jc w:val="both"/>
        <w:rPr>
          <w:rFonts w:ascii="Arial" w:hAnsi="Arial" w:cs="Arial"/>
          <w:b/>
          <w:color w:val="000000" w:themeColor="text1"/>
          <w:sz w:val="24"/>
          <w:szCs w:val="24"/>
          <w:u w:val="single"/>
          <w:lang w:val="mn-MN"/>
        </w:rPr>
      </w:pPr>
    </w:p>
    <w:p w14:paraId="33639F4C" w14:textId="77777777" w:rsidR="00BA201F" w:rsidRPr="00823927" w:rsidRDefault="00BA201F" w:rsidP="00A949A1">
      <w:pPr>
        <w:spacing w:after="0" w:line="240" w:lineRule="auto"/>
        <w:jc w:val="both"/>
        <w:rPr>
          <w:rFonts w:ascii="Arial" w:hAnsi="Arial" w:cs="Arial"/>
          <w:b/>
          <w:sz w:val="24"/>
          <w:szCs w:val="24"/>
          <w:lang w:val="mn-MN"/>
        </w:rPr>
      </w:pPr>
      <w:r w:rsidRPr="00823927">
        <w:rPr>
          <w:rFonts w:ascii="Arial" w:hAnsi="Arial" w:cs="Arial"/>
          <w:b/>
          <w:sz w:val="24"/>
          <w:szCs w:val="24"/>
          <w:lang w:val="mn-MN"/>
        </w:rPr>
        <w:tab/>
      </w:r>
      <w:r w:rsidRPr="00823927">
        <w:rPr>
          <w:rFonts w:ascii="Arial" w:hAnsi="Arial" w:cs="Arial"/>
          <w:sz w:val="24"/>
          <w:szCs w:val="24"/>
          <w:lang w:val="mn-MN"/>
        </w:rPr>
        <w:t xml:space="preserve">7.5.Сургуулийн хоол үйлдвэрлэлийн хүнсний хангамжид хэрэглэх түүхий эд, бүтээгдэхүүнийг сургуулийн дэргэдэх туслах аж ахуйгаас бэлтгэж </w:t>
      </w:r>
      <w:r w:rsidRPr="00823927">
        <w:rPr>
          <w:rFonts w:ascii="Arial" w:hAnsi="Arial" w:cs="Arial"/>
          <w:bCs/>
          <w:sz w:val="24"/>
          <w:szCs w:val="24"/>
          <w:lang w:val="mn-MN"/>
        </w:rPr>
        <w:t>болох бөгөөд туслах аж ахуй нь сургалт-туршилтын талбай бүхий ашгийн төлөө бус байна.</w:t>
      </w:r>
    </w:p>
    <w:p w14:paraId="0FE2F942" w14:textId="77777777" w:rsidR="00BA201F" w:rsidRPr="00823927" w:rsidRDefault="00BA201F" w:rsidP="00A949A1">
      <w:pPr>
        <w:spacing w:after="0" w:line="240" w:lineRule="auto"/>
        <w:jc w:val="both"/>
        <w:rPr>
          <w:rFonts w:ascii="Arial" w:hAnsi="Arial" w:cs="Arial"/>
          <w:b/>
          <w:sz w:val="24"/>
          <w:szCs w:val="24"/>
          <w:lang w:val="mn-MN"/>
        </w:rPr>
      </w:pPr>
    </w:p>
    <w:p w14:paraId="118119DE" w14:textId="77777777" w:rsidR="00BA201F" w:rsidRPr="00823927" w:rsidRDefault="00BA201F" w:rsidP="00A949A1">
      <w:pPr>
        <w:spacing w:after="0" w:line="240" w:lineRule="auto"/>
        <w:ind w:firstLine="720"/>
        <w:jc w:val="both"/>
        <w:rPr>
          <w:rFonts w:ascii="Arial" w:hAnsi="Arial" w:cs="Arial"/>
          <w:sz w:val="24"/>
          <w:szCs w:val="24"/>
          <w:lang w:val="mn-MN"/>
        </w:rPr>
      </w:pPr>
      <w:r w:rsidRPr="00823927">
        <w:rPr>
          <w:rFonts w:ascii="Arial" w:hAnsi="Arial" w:cs="Arial"/>
          <w:sz w:val="24"/>
          <w:szCs w:val="24"/>
          <w:lang w:val="mn-MN"/>
        </w:rPr>
        <w:t>7.6.Сургуулийн хоол үйлдвэрлэл, үйлчилгээнд баяжуулсан хүнсний бүтээгдэхүүнийг хэрэглэж болно.</w:t>
      </w:r>
    </w:p>
    <w:p w14:paraId="20CA18AA" w14:textId="77777777" w:rsidR="00BA201F" w:rsidRPr="00823927" w:rsidRDefault="00BA201F" w:rsidP="00A949A1">
      <w:pPr>
        <w:spacing w:after="0" w:line="240" w:lineRule="auto"/>
        <w:ind w:firstLine="720"/>
        <w:jc w:val="both"/>
        <w:rPr>
          <w:rFonts w:ascii="Arial" w:eastAsia="Malgun Gothic" w:hAnsi="Arial" w:cs="Arial"/>
          <w:dstrike/>
          <w:sz w:val="24"/>
          <w:szCs w:val="24"/>
          <w:lang w:val="mn-MN"/>
        </w:rPr>
      </w:pPr>
    </w:p>
    <w:p w14:paraId="04210262" w14:textId="77777777" w:rsidR="00BA201F" w:rsidRPr="00823927" w:rsidRDefault="00BA201F" w:rsidP="00A949A1">
      <w:pPr>
        <w:spacing w:after="0" w:line="240" w:lineRule="auto"/>
        <w:ind w:firstLine="720"/>
        <w:jc w:val="both"/>
        <w:rPr>
          <w:rFonts w:ascii="Arial" w:hAnsi="Arial" w:cs="Arial"/>
          <w:b/>
          <w:sz w:val="24"/>
          <w:szCs w:val="24"/>
          <w:lang w:val="mn-MN"/>
        </w:rPr>
      </w:pPr>
      <w:r w:rsidRPr="00823927">
        <w:rPr>
          <w:rFonts w:ascii="Arial" w:hAnsi="Arial" w:cs="Arial"/>
          <w:b/>
          <w:sz w:val="24"/>
          <w:szCs w:val="24"/>
          <w:lang w:val="mn-MN"/>
        </w:rPr>
        <w:t xml:space="preserve">8 дугаар зүйл.Хяналтын зөвлөлийн бүрэлдэхүүн, </w:t>
      </w:r>
    </w:p>
    <w:p w14:paraId="01652E2A" w14:textId="77777777" w:rsidR="00BA201F" w:rsidRPr="00823927" w:rsidRDefault="00BA201F" w:rsidP="00A949A1">
      <w:pPr>
        <w:spacing w:after="0" w:line="240" w:lineRule="auto"/>
        <w:ind w:firstLine="720"/>
        <w:jc w:val="both"/>
        <w:rPr>
          <w:b/>
          <w:sz w:val="24"/>
          <w:szCs w:val="24"/>
          <w:lang w:val="mn-MN"/>
        </w:rPr>
      </w:pPr>
      <w:r w:rsidRPr="00823927">
        <w:rPr>
          <w:rFonts w:ascii="Arial" w:hAnsi="Arial" w:cs="Arial"/>
          <w:b/>
          <w:sz w:val="24"/>
          <w:szCs w:val="24"/>
          <w:lang w:val="mn-MN"/>
        </w:rPr>
        <w:tab/>
      </w:r>
      <w:r w:rsidRPr="00823927">
        <w:rPr>
          <w:rFonts w:ascii="Arial" w:hAnsi="Arial" w:cs="Arial"/>
          <w:b/>
          <w:sz w:val="24"/>
          <w:szCs w:val="24"/>
          <w:lang w:val="mn-MN"/>
        </w:rPr>
        <w:tab/>
        <w:t xml:space="preserve">  </w:t>
      </w:r>
      <w:r w:rsidR="00A949A1" w:rsidRPr="00823927">
        <w:rPr>
          <w:rFonts w:ascii="Arial" w:hAnsi="Arial" w:cs="Arial"/>
          <w:b/>
          <w:sz w:val="24"/>
          <w:szCs w:val="24"/>
          <w:lang w:val="mn-MN"/>
        </w:rPr>
        <w:t xml:space="preserve">         </w:t>
      </w:r>
      <w:r w:rsidRPr="00823927">
        <w:rPr>
          <w:rFonts w:ascii="Arial" w:hAnsi="Arial" w:cs="Arial"/>
          <w:b/>
          <w:sz w:val="24"/>
          <w:szCs w:val="24"/>
          <w:lang w:val="mn-MN"/>
        </w:rPr>
        <w:t xml:space="preserve">  тэдгээрийн эрх, үүрэг</w:t>
      </w:r>
    </w:p>
    <w:p w14:paraId="21A8BC74" w14:textId="77777777" w:rsidR="00BA201F" w:rsidRPr="00823927" w:rsidRDefault="00BA201F" w:rsidP="00A949A1">
      <w:pPr>
        <w:spacing w:after="0" w:line="240" w:lineRule="auto"/>
        <w:jc w:val="both"/>
        <w:rPr>
          <w:b/>
          <w:sz w:val="24"/>
          <w:szCs w:val="24"/>
          <w:lang w:val="mn-MN"/>
        </w:rPr>
      </w:pPr>
    </w:p>
    <w:p w14:paraId="615274A6" w14:textId="77777777" w:rsidR="00BA201F" w:rsidRPr="00823927" w:rsidRDefault="00BA201F" w:rsidP="00A949A1">
      <w:pPr>
        <w:spacing w:after="0" w:line="240" w:lineRule="auto"/>
        <w:ind w:firstLine="720"/>
        <w:jc w:val="both"/>
        <w:rPr>
          <w:rFonts w:ascii="Arial" w:hAnsi="Arial" w:cs="Arial"/>
          <w:sz w:val="24"/>
          <w:szCs w:val="24"/>
          <w:lang w:val="mn-MN"/>
        </w:rPr>
      </w:pPr>
      <w:r w:rsidRPr="00823927">
        <w:rPr>
          <w:rFonts w:ascii="Arial" w:hAnsi="Arial" w:cs="Arial"/>
          <w:sz w:val="24"/>
          <w:szCs w:val="24"/>
          <w:lang w:val="mn-MN"/>
        </w:rPr>
        <w:t>8.1.Сургуулийн хоол үйлдвэрлэл, үйлчилгээний үйл ажиллагаанд хөндлөнгийн хяналт тавих орон тооны бус Хяналтын зөвлөл /цаашид “Зөвлөл” гэх/ ажиллах бөгөөд зөвлөл нь суралцагчийн эцэг, эх, асран хамгаалагчийн төлөөлөл гурав, суралцагч, багшийн төлөөллийг оролцуулан нийт</w:t>
      </w:r>
      <w:r w:rsidR="00EE163C" w:rsidRPr="00823927">
        <w:rPr>
          <w:rFonts w:ascii="Arial" w:hAnsi="Arial" w:cs="Arial"/>
          <w:sz w:val="24"/>
          <w:szCs w:val="24"/>
          <w:lang w:val="mn-MN"/>
        </w:rPr>
        <w:t xml:space="preserve"> </w:t>
      </w:r>
      <w:r w:rsidRPr="00823927">
        <w:rPr>
          <w:rFonts w:ascii="Arial" w:hAnsi="Arial" w:cs="Arial"/>
          <w:sz w:val="24"/>
          <w:szCs w:val="24"/>
          <w:lang w:val="mn-MN"/>
        </w:rPr>
        <w:t>таван хүний бүрэлдэхүүнтэй байна.</w:t>
      </w:r>
    </w:p>
    <w:p w14:paraId="3351E6B9" w14:textId="77777777" w:rsidR="00BA201F" w:rsidRPr="00823927" w:rsidRDefault="00BA201F" w:rsidP="00A949A1">
      <w:pPr>
        <w:spacing w:after="0" w:line="240" w:lineRule="auto"/>
        <w:ind w:firstLine="720"/>
        <w:jc w:val="both"/>
        <w:rPr>
          <w:rFonts w:ascii="Arial" w:hAnsi="Arial" w:cs="Arial"/>
          <w:sz w:val="24"/>
          <w:szCs w:val="24"/>
          <w:lang w:val="mn-MN"/>
        </w:rPr>
      </w:pPr>
    </w:p>
    <w:p w14:paraId="680D2444" w14:textId="77777777" w:rsidR="00BA201F" w:rsidRPr="00823927" w:rsidRDefault="00BA201F" w:rsidP="00A949A1">
      <w:pPr>
        <w:spacing w:after="0" w:line="240" w:lineRule="auto"/>
        <w:ind w:firstLine="720"/>
        <w:jc w:val="both"/>
        <w:rPr>
          <w:rFonts w:ascii="Arial" w:hAnsi="Arial" w:cs="Arial"/>
          <w:sz w:val="24"/>
          <w:szCs w:val="24"/>
          <w:lang w:val="mn-MN"/>
        </w:rPr>
      </w:pPr>
      <w:r w:rsidRPr="00823927">
        <w:rPr>
          <w:rFonts w:ascii="Arial" w:hAnsi="Arial" w:cs="Arial"/>
          <w:sz w:val="24"/>
          <w:szCs w:val="24"/>
          <w:lang w:val="mn-MN"/>
        </w:rPr>
        <w:t>8.2.Эцэг, эх, асран хамгаалагчийн төлөөллийг эцэг, эхийн хурлаас, багшийг багш нарын хурлаас, суралцагчийг сурагчдын зөвлөлийн хурлаас сонгох бөгөөд зөвлөлийн даргыг гишүүдийн хурлаас сонгоно.</w:t>
      </w:r>
    </w:p>
    <w:p w14:paraId="5B353578" w14:textId="77777777" w:rsidR="00BA201F" w:rsidRPr="00823927" w:rsidRDefault="00BA201F" w:rsidP="00A949A1">
      <w:pPr>
        <w:spacing w:after="0" w:line="240" w:lineRule="auto"/>
        <w:ind w:firstLine="720"/>
        <w:jc w:val="both"/>
        <w:rPr>
          <w:rFonts w:ascii="Arial" w:hAnsi="Arial" w:cs="Arial"/>
          <w:sz w:val="24"/>
          <w:szCs w:val="24"/>
          <w:lang w:val="mn-MN"/>
        </w:rPr>
      </w:pPr>
    </w:p>
    <w:p w14:paraId="23512499" w14:textId="77777777" w:rsidR="00BA201F" w:rsidRPr="00823927" w:rsidRDefault="00BA201F" w:rsidP="00A949A1">
      <w:pPr>
        <w:spacing w:after="0" w:line="240" w:lineRule="auto"/>
        <w:ind w:firstLine="720"/>
        <w:jc w:val="both"/>
        <w:rPr>
          <w:rFonts w:ascii="Arial" w:hAnsi="Arial" w:cs="Arial"/>
          <w:sz w:val="24"/>
          <w:szCs w:val="24"/>
          <w:lang w:val="mn-MN"/>
        </w:rPr>
      </w:pPr>
      <w:r w:rsidRPr="00823927">
        <w:rPr>
          <w:rFonts w:ascii="Arial" w:hAnsi="Arial" w:cs="Arial"/>
          <w:sz w:val="24"/>
          <w:szCs w:val="24"/>
          <w:lang w:val="mn-MN"/>
        </w:rPr>
        <w:t>8.3.Зөвлөл нь дараах чиг үүргийг хэрэгжүүлнэ:</w:t>
      </w:r>
    </w:p>
    <w:p w14:paraId="7AF5B98D" w14:textId="77777777" w:rsidR="00BA201F" w:rsidRPr="00823927" w:rsidRDefault="00BA201F" w:rsidP="00A949A1">
      <w:pPr>
        <w:spacing w:after="0" w:line="240" w:lineRule="auto"/>
        <w:ind w:firstLine="720"/>
        <w:jc w:val="both"/>
        <w:rPr>
          <w:rFonts w:ascii="Arial" w:eastAsia="Malgun Gothic" w:hAnsi="Arial" w:cs="Arial"/>
          <w:sz w:val="24"/>
          <w:szCs w:val="24"/>
          <w:highlight w:val="yellow"/>
          <w:lang w:val="mn-MN"/>
        </w:rPr>
      </w:pPr>
    </w:p>
    <w:p w14:paraId="3FDC4A5D" w14:textId="77777777" w:rsidR="00BA201F" w:rsidRPr="00823927" w:rsidRDefault="00BA201F" w:rsidP="00A949A1">
      <w:pPr>
        <w:spacing w:after="0" w:line="240" w:lineRule="auto"/>
        <w:ind w:firstLine="993"/>
        <w:jc w:val="both"/>
        <w:rPr>
          <w:rFonts w:ascii="Arial" w:eastAsia="Malgun Gothic" w:hAnsi="Arial" w:cs="Mongolian Baiti"/>
          <w:color w:val="000000" w:themeColor="text1"/>
          <w:sz w:val="24"/>
          <w:szCs w:val="24"/>
          <w:lang w:val="mn-MN" w:bidi="mn-Mong-CN"/>
        </w:rPr>
      </w:pPr>
      <w:r w:rsidRPr="00823927">
        <w:rPr>
          <w:rFonts w:ascii="Arial" w:eastAsia="Malgun Gothic" w:hAnsi="Arial" w:cs="Mongolian Baiti"/>
          <w:color w:val="000000" w:themeColor="text1"/>
          <w:sz w:val="24"/>
          <w:szCs w:val="24"/>
          <w:lang w:val="mn-MN" w:bidi="mn-Mong-CN"/>
        </w:rPr>
        <w:tab/>
        <w:t>8.3.1.анги, хооллох танхим нь хооллох нөхцөл, ариун цэврийн шаардлагыг хангаж байгаа эсэх талаар хяналт тавих;</w:t>
      </w:r>
    </w:p>
    <w:p w14:paraId="011D9A3F" w14:textId="77777777" w:rsidR="00BA201F" w:rsidRPr="00823927" w:rsidRDefault="00BA201F" w:rsidP="00A949A1">
      <w:pPr>
        <w:spacing w:after="0" w:line="240" w:lineRule="auto"/>
        <w:ind w:firstLine="993"/>
        <w:jc w:val="both"/>
        <w:rPr>
          <w:rFonts w:ascii="Arial" w:eastAsia="Malgun Gothic" w:hAnsi="Arial" w:cs="Mongolian Baiti"/>
          <w:color w:val="000000" w:themeColor="text1"/>
          <w:sz w:val="24"/>
          <w:szCs w:val="24"/>
          <w:lang w:val="mn-MN" w:bidi="mn-Mong-CN"/>
        </w:rPr>
      </w:pPr>
    </w:p>
    <w:p w14:paraId="67B308CC" w14:textId="77777777" w:rsidR="00BA201F" w:rsidRPr="00823927" w:rsidRDefault="00BA201F" w:rsidP="00A949A1">
      <w:pPr>
        <w:spacing w:after="0" w:line="240" w:lineRule="auto"/>
        <w:ind w:firstLine="993"/>
        <w:jc w:val="both"/>
        <w:rPr>
          <w:rFonts w:ascii="Arial" w:eastAsia="Malgun Gothic" w:hAnsi="Arial" w:cs="Mongolian Baiti"/>
          <w:color w:val="000000" w:themeColor="text1"/>
          <w:sz w:val="24"/>
          <w:szCs w:val="24"/>
          <w:lang w:val="mn-MN" w:bidi="mn-Mong-CN"/>
        </w:rPr>
      </w:pPr>
      <w:r w:rsidRPr="00823927">
        <w:rPr>
          <w:rFonts w:ascii="Arial" w:eastAsia="Malgun Gothic" w:hAnsi="Arial" w:cs="Mongolian Baiti"/>
          <w:color w:val="000000" w:themeColor="text1"/>
          <w:sz w:val="24"/>
          <w:szCs w:val="24"/>
          <w:lang w:val="mn-MN" w:bidi="mn-Mong-CN"/>
        </w:rPr>
        <w:tab/>
        <w:t>8.3.2.батлагдсан хоолны цэсийн дагуу үйлчилгээ үзүүлж байгаа эсэхийг хянах;</w:t>
      </w:r>
    </w:p>
    <w:p w14:paraId="5A6576DD" w14:textId="77777777" w:rsidR="00BA201F" w:rsidRPr="00823927" w:rsidRDefault="00BA201F" w:rsidP="00A949A1">
      <w:pPr>
        <w:spacing w:after="0" w:line="240" w:lineRule="auto"/>
        <w:ind w:firstLine="993"/>
        <w:jc w:val="both"/>
        <w:rPr>
          <w:rFonts w:ascii="Arial" w:eastAsia="Malgun Gothic" w:hAnsi="Arial" w:cs="Mongolian Baiti"/>
          <w:color w:val="000000" w:themeColor="text1"/>
          <w:sz w:val="24"/>
          <w:szCs w:val="24"/>
          <w:lang w:val="mn-MN" w:bidi="mn-Mong-CN"/>
        </w:rPr>
      </w:pPr>
    </w:p>
    <w:p w14:paraId="018DF227" w14:textId="77777777" w:rsidR="00BA201F" w:rsidRPr="00823927" w:rsidRDefault="00BA201F" w:rsidP="00A949A1">
      <w:pPr>
        <w:spacing w:after="0" w:line="240" w:lineRule="auto"/>
        <w:ind w:firstLine="720"/>
        <w:jc w:val="both"/>
        <w:rPr>
          <w:rFonts w:ascii="Arial" w:eastAsia="Malgun Gothic" w:hAnsi="Arial" w:cs="Mongolian Baiti"/>
          <w:color w:val="000000" w:themeColor="text1"/>
          <w:sz w:val="24"/>
          <w:szCs w:val="24"/>
          <w:lang w:val="mn-MN" w:bidi="mn-Mong-CN"/>
        </w:rPr>
      </w:pPr>
      <w:r w:rsidRPr="00823927">
        <w:rPr>
          <w:rFonts w:ascii="Arial" w:eastAsia="Malgun Gothic" w:hAnsi="Arial" w:cs="Mongolian Baiti"/>
          <w:color w:val="000000" w:themeColor="text1"/>
          <w:sz w:val="24"/>
          <w:szCs w:val="24"/>
          <w:lang w:val="mn-MN" w:bidi="mn-Mong-CN"/>
        </w:rPr>
        <w:tab/>
        <w:t>8.3.3.хооллох соёл, хоолны шим тэжээлийн талаар сургалт, сурталчилгааны ажил зохион байгуулахад сургуулийн удирдлагад дэмжлэг үзүүлэх.</w:t>
      </w:r>
    </w:p>
    <w:p w14:paraId="3D8F6AEE" w14:textId="77777777" w:rsidR="00BA201F" w:rsidRPr="00823927" w:rsidRDefault="00BA201F" w:rsidP="00A949A1">
      <w:pPr>
        <w:spacing w:after="0" w:line="240" w:lineRule="auto"/>
        <w:ind w:firstLine="720"/>
        <w:jc w:val="both"/>
        <w:rPr>
          <w:rFonts w:ascii="Arial" w:eastAsia="Malgun Gothic" w:hAnsi="Arial" w:cs="Arial"/>
          <w:b/>
          <w:sz w:val="24"/>
          <w:szCs w:val="24"/>
          <w:lang w:val="mn-MN"/>
        </w:rPr>
      </w:pPr>
    </w:p>
    <w:p w14:paraId="4205FF1C" w14:textId="77777777" w:rsidR="00BA201F" w:rsidRPr="00823927" w:rsidRDefault="00BA201F" w:rsidP="00A949A1">
      <w:pPr>
        <w:pStyle w:val="Heading2"/>
        <w:spacing w:before="0" w:line="240" w:lineRule="auto"/>
        <w:jc w:val="both"/>
        <w:rPr>
          <w:color w:val="000000"/>
          <w:lang w:val="mn-MN"/>
        </w:rPr>
      </w:pPr>
      <w:r w:rsidRPr="00823927">
        <w:rPr>
          <w:lang w:val="mn-MN"/>
        </w:rPr>
        <w:tab/>
        <w:t>9 дүгээр</w:t>
      </w:r>
      <w:r w:rsidRPr="00823927">
        <w:rPr>
          <w:color w:val="000000"/>
          <w:lang w:val="mn-MN"/>
        </w:rPr>
        <w:t xml:space="preserve"> зүйл.Сургуулийн хоол зүйчийн эрх, үүрэг</w:t>
      </w:r>
    </w:p>
    <w:p w14:paraId="7B18A185" w14:textId="77777777" w:rsidR="00BA201F" w:rsidRPr="00823927" w:rsidRDefault="00BA201F" w:rsidP="00A949A1">
      <w:pPr>
        <w:spacing w:after="0" w:line="240" w:lineRule="auto"/>
        <w:rPr>
          <w:b/>
          <w:sz w:val="24"/>
          <w:szCs w:val="24"/>
          <w:lang w:val="mn-MN"/>
        </w:rPr>
      </w:pPr>
    </w:p>
    <w:p w14:paraId="7AF96F09" w14:textId="77777777" w:rsidR="00BA201F" w:rsidRPr="00823927" w:rsidRDefault="00BA201F" w:rsidP="00A949A1">
      <w:pPr>
        <w:spacing w:after="0" w:line="240" w:lineRule="auto"/>
        <w:jc w:val="both"/>
        <w:rPr>
          <w:rFonts w:ascii="Arial" w:eastAsia="Malgun Gothic" w:hAnsi="Arial" w:cs="Arial"/>
          <w:color w:val="000000" w:themeColor="text1"/>
          <w:sz w:val="24"/>
          <w:szCs w:val="24"/>
          <w:lang w:val="mn-MN"/>
        </w:rPr>
      </w:pPr>
      <w:r w:rsidRPr="00823927">
        <w:rPr>
          <w:rFonts w:ascii="Arial" w:eastAsia="Malgun Gothic" w:hAnsi="Arial" w:cs="Arial"/>
          <w:b/>
          <w:bCs/>
          <w:color w:val="000000" w:themeColor="text1"/>
          <w:sz w:val="24"/>
          <w:szCs w:val="24"/>
          <w:lang w:val="mn-MN"/>
        </w:rPr>
        <w:tab/>
      </w:r>
      <w:r w:rsidRPr="00823927">
        <w:rPr>
          <w:rFonts w:ascii="Arial" w:eastAsia="Malgun Gothic" w:hAnsi="Arial" w:cs="Arial"/>
          <w:bCs/>
          <w:color w:val="000000" w:themeColor="text1"/>
          <w:sz w:val="24"/>
          <w:szCs w:val="24"/>
          <w:lang w:val="mn-MN"/>
        </w:rPr>
        <w:t>9.1.Сургуулийн хоол үйлдвэрлэл, үйлчилгээг удирдан зохион байгуулах хоол зүйч нь</w:t>
      </w:r>
      <w:r w:rsidRPr="00823927">
        <w:rPr>
          <w:rFonts w:ascii="Arial" w:eastAsia="Malgun Gothic" w:hAnsi="Arial" w:cs="Arial"/>
          <w:color w:val="000000" w:themeColor="text1"/>
          <w:sz w:val="24"/>
          <w:szCs w:val="24"/>
          <w:lang w:val="mn-MN"/>
        </w:rPr>
        <w:t xml:space="preserve"> </w:t>
      </w:r>
      <w:r w:rsidRPr="00823927">
        <w:rPr>
          <w:rFonts w:ascii="Arial" w:eastAsia="Malgun Gothic" w:hAnsi="Arial" w:cs="Arial"/>
          <w:bCs/>
          <w:color w:val="000000" w:themeColor="text1"/>
          <w:sz w:val="24"/>
          <w:szCs w:val="24"/>
          <w:lang w:val="mn-MN"/>
        </w:rPr>
        <w:t>дараах эрх, үүрэгтэй</w:t>
      </w:r>
      <w:r w:rsidRPr="00823927">
        <w:rPr>
          <w:rFonts w:ascii="Arial" w:hAnsi="Arial" w:cs="Arial"/>
          <w:sz w:val="24"/>
          <w:szCs w:val="24"/>
          <w:lang w:val="mn-MN"/>
        </w:rPr>
        <w:t>:</w:t>
      </w:r>
    </w:p>
    <w:p w14:paraId="4E25B90F" w14:textId="77777777" w:rsidR="00BA201F" w:rsidRPr="00823927" w:rsidRDefault="00BA201F" w:rsidP="00A949A1">
      <w:pPr>
        <w:spacing w:after="0" w:line="240" w:lineRule="auto"/>
        <w:ind w:firstLine="720"/>
        <w:jc w:val="both"/>
        <w:rPr>
          <w:rFonts w:ascii="Arial" w:eastAsia="Malgun Gothic" w:hAnsi="Arial" w:cs="Arial"/>
          <w:bCs/>
          <w:color w:val="000000" w:themeColor="text1"/>
          <w:sz w:val="24"/>
          <w:szCs w:val="24"/>
          <w:lang w:val="mn-MN"/>
        </w:rPr>
      </w:pPr>
    </w:p>
    <w:p w14:paraId="183959FB" w14:textId="77777777" w:rsidR="00BA201F" w:rsidRPr="00823927" w:rsidRDefault="00BA201F" w:rsidP="00A949A1">
      <w:pPr>
        <w:spacing w:after="0" w:line="240" w:lineRule="auto"/>
        <w:ind w:firstLine="720"/>
        <w:jc w:val="both"/>
        <w:rPr>
          <w:rFonts w:ascii="Arial" w:eastAsia="Times New Roman" w:hAnsi="Arial" w:cs="Arial"/>
          <w:color w:val="000000" w:themeColor="text1"/>
          <w:sz w:val="24"/>
          <w:szCs w:val="24"/>
          <w:lang w:val="mn-MN" w:eastAsia="zh-CN" w:bidi="mn-Mong-CN"/>
        </w:rPr>
      </w:pPr>
      <w:r w:rsidRPr="00823927">
        <w:rPr>
          <w:rFonts w:ascii="Arial" w:eastAsia="Malgun Gothic" w:hAnsi="Arial" w:cs="Arial"/>
          <w:bCs/>
          <w:color w:val="000000" w:themeColor="text1"/>
          <w:sz w:val="24"/>
          <w:szCs w:val="24"/>
          <w:lang w:val="mn-MN"/>
        </w:rPr>
        <w:tab/>
        <w:t>9.1.1.сургуулийн хоол үйлдвэрлэл, үйлчилгээнд зохистой дадал нэвтрүүлэх үйл ажиллагааг зохион байгуулах, хяналт тавих</w:t>
      </w:r>
      <w:r w:rsidRPr="00823927">
        <w:rPr>
          <w:rFonts w:ascii="Arial" w:eastAsia="Times New Roman" w:hAnsi="Arial" w:cs="Arial"/>
          <w:color w:val="000000" w:themeColor="text1"/>
          <w:sz w:val="24"/>
          <w:szCs w:val="24"/>
          <w:lang w:val="mn-MN" w:eastAsia="zh-CN" w:bidi="mn-Mong-CN"/>
        </w:rPr>
        <w:t>;</w:t>
      </w:r>
      <w:r w:rsidRPr="00823927">
        <w:rPr>
          <w:rFonts w:ascii="Arial" w:eastAsia="Malgun Gothic" w:hAnsi="Arial" w:cs="Arial"/>
          <w:bCs/>
          <w:color w:val="000000" w:themeColor="text1"/>
          <w:sz w:val="24"/>
          <w:szCs w:val="24"/>
          <w:lang w:val="mn-MN"/>
        </w:rPr>
        <w:t xml:space="preserve"> </w:t>
      </w:r>
    </w:p>
    <w:p w14:paraId="6B3DAA61" w14:textId="77777777" w:rsidR="00BA201F" w:rsidRPr="00823927" w:rsidRDefault="00BA201F" w:rsidP="00A949A1">
      <w:pPr>
        <w:spacing w:after="0" w:line="240" w:lineRule="auto"/>
        <w:ind w:firstLine="720"/>
        <w:jc w:val="both"/>
        <w:rPr>
          <w:rFonts w:ascii="Arial" w:eastAsia="Malgun Gothic" w:hAnsi="Arial" w:cs="Arial"/>
          <w:bCs/>
          <w:color w:val="000000" w:themeColor="text1"/>
          <w:sz w:val="24"/>
          <w:szCs w:val="24"/>
          <w:lang w:val="mn-MN"/>
        </w:rPr>
      </w:pPr>
    </w:p>
    <w:p w14:paraId="37BE2DEB" w14:textId="77777777" w:rsidR="00BA201F" w:rsidRPr="00823927" w:rsidRDefault="00BA201F" w:rsidP="00A949A1">
      <w:pPr>
        <w:spacing w:after="0" w:line="240" w:lineRule="auto"/>
        <w:ind w:firstLine="720"/>
        <w:jc w:val="both"/>
        <w:rPr>
          <w:rFonts w:ascii="Arial" w:eastAsia="Malgun Gothic" w:hAnsi="Arial" w:cs="Arial"/>
          <w:bCs/>
          <w:color w:val="000000" w:themeColor="text1"/>
          <w:sz w:val="24"/>
          <w:szCs w:val="24"/>
          <w:lang w:val="mn-MN"/>
        </w:rPr>
      </w:pPr>
      <w:r w:rsidRPr="00823927">
        <w:rPr>
          <w:rFonts w:ascii="Arial" w:eastAsia="Malgun Gothic" w:hAnsi="Arial" w:cs="Arial"/>
          <w:bCs/>
          <w:color w:val="000000" w:themeColor="text1"/>
          <w:sz w:val="24"/>
          <w:szCs w:val="24"/>
          <w:lang w:val="mn-MN"/>
        </w:rPr>
        <w:tab/>
        <w:t>9.1.2.</w:t>
      </w:r>
      <w:r w:rsidRPr="00823927">
        <w:rPr>
          <w:rFonts w:ascii="Arial" w:eastAsia="Times New Roman" w:hAnsi="Arial" w:cs="Arial"/>
          <w:color w:val="000000" w:themeColor="text1"/>
          <w:sz w:val="24"/>
          <w:szCs w:val="24"/>
          <w:lang w:val="mn-MN" w:eastAsia="zh-CN" w:bidi="mn-Mong-CN"/>
        </w:rPr>
        <w:t>хоолны цэс боловсруулж, сургуулийн захирлаар батлуулах;</w:t>
      </w:r>
    </w:p>
    <w:p w14:paraId="15F472C1" w14:textId="77777777" w:rsidR="00BA201F" w:rsidRPr="00823927" w:rsidRDefault="00BA201F" w:rsidP="00A949A1">
      <w:pPr>
        <w:spacing w:after="0" w:line="240" w:lineRule="auto"/>
        <w:ind w:firstLine="720"/>
        <w:jc w:val="both"/>
        <w:rPr>
          <w:rFonts w:ascii="Arial" w:eastAsia="Times New Roman" w:hAnsi="Arial" w:cs="Arial"/>
          <w:color w:val="000000" w:themeColor="text1"/>
          <w:sz w:val="24"/>
          <w:szCs w:val="24"/>
          <w:lang w:val="mn-MN" w:eastAsia="zh-CN" w:bidi="mn-Mong-CN"/>
        </w:rPr>
      </w:pPr>
      <w:r w:rsidRPr="00823927">
        <w:rPr>
          <w:rFonts w:ascii="Arial" w:eastAsia="Malgun Gothic" w:hAnsi="Arial" w:cs="Arial"/>
          <w:bCs/>
          <w:color w:val="000000" w:themeColor="text1"/>
          <w:sz w:val="24"/>
          <w:szCs w:val="24"/>
          <w:lang w:val="mn-MN"/>
        </w:rPr>
        <w:tab/>
        <w:t>9.1.3.хоол үйлдвэрлэл, үйлчилгээнд оролцогчдод мэргэжил, арга зүйн зөвлөгөөг өгөх</w:t>
      </w:r>
      <w:r w:rsidRPr="00823927">
        <w:rPr>
          <w:rFonts w:ascii="Arial" w:eastAsia="Times New Roman" w:hAnsi="Arial" w:cs="Arial"/>
          <w:color w:val="000000" w:themeColor="text1"/>
          <w:sz w:val="24"/>
          <w:szCs w:val="24"/>
          <w:lang w:val="mn-MN" w:eastAsia="zh-CN" w:bidi="mn-Mong-CN"/>
        </w:rPr>
        <w:t>;</w:t>
      </w:r>
    </w:p>
    <w:p w14:paraId="5DE31C8B" w14:textId="77777777" w:rsidR="00BA201F" w:rsidRPr="00823927" w:rsidRDefault="00BA201F" w:rsidP="00A949A1">
      <w:pPr>
        <w:spacing w:after="0" w:line="240" w:lineRule="auto"/>
        <w:ind w:firstLine="720"/>
        <w:jc w:val="both"/>
        <w:rPr>
          <w:rFonts w:ascii="Arial" w:eastAsia="Times New Roman" w:hAnsi="Arial" w:cs="Arial"/>
          <w:color w:val="000000" w:themeColor="text1"/>
          <w:sz w:val="24"/>
          <w:szCs w:val="24"/>
          <w:lang w:val="mn-MN" w:eastAsia="zh-CN" w:bidi="mn-Mong-CN"/>
        </w:rPr>
      </w:pPr>
    </w:p>
    <w:p w14:paraId="6CCAF6CE" w14:textId="77777777" w:rsidR="00BA201F" w:rsidRPr="00823927" w:rsidRDefault="00BA201F" w:rsidP="00A949A1">
      <w:pPr>
        <w:spacing w:after="0" w:line="240" w:lineRule="auto"/>
        <w:ind w:firstLine="720"/>
        <w:jc w:val="both"/>
        <w:rPr>
          <w:rFonts w:ascii="Arial" w:eastAsia="Times New Roman" w:hAnsi="Arial" w:cs="Arial"/>
          <w:color w:val="000000" w:themeColor="text1"/>
          <w:sz w:val="24"/>
          <w:szCs w:val="24"/>
          <w:lang w:val="mn-MN" w:eastAsia="zh-CN" w:bidi="mn-Mong-CN"/>
        </w:rPr>
      </w:pPr>
      <w:r w:rsidRPr="00823927">
        <w:rPr>
          <w:rFonts w:ascii="Arial" w:eastAsia="Malgun Gothic" w:hAnsi="Arial" w:cs="Arial"/>
          <w:bCs/>
          <w:color w:val="000000" w:themeColor="text1"/>
          <w:sz w:val="24"/>
          <w:szCs w:val="24"/>
          <w:lang w:val="mn-MN"/>
        </w:rPr>
        <w:tab/>
        <w:t>9.1.4.сургуулийн хоол үйлдвэрлэлийн хүнсний хангамжийн талаар сургуулийн захиргаанд захиалга, хүсэлт, шаардлага гаргах</w:t>
      </w:r>
      <w:r w:rsidRPr="00823927">
        <w:rPr>
          <w:rFonts w:ascii="Arial" w:eastAsia="Times New Roman" w:hAnsi="Arial" w:cs="Arial"/>
          <w:color w:val="000000" w:themeColor="text1"/>
          <w:sz w:val="24"/>
          <w:szCs w:val="24"/>
          <w:lang w:val="mn-MN" w:eastAsia="zh-CN" w:bidi="mn-Mong-CN"/>
        </w:rPr>
        <w:t>;</w:t>
      </w:r>
    </w:p>
    <w:p w14:paraId="416B35C5" w14:textId="77777777" w:rsidR="00BA201F" w:rsidRPr="00823927" w:rsidRDefault="00BA201F" w:rsidP="00A949A1">
      <w:pPr>
        <w:spacing w:after="0" w:line="240" w:lineRule="auto"/>
        <w:ind w:firstLine="720"/>
        <w:jc w:val="both"/>
        <w:rPr>
          <w:rFonts w:ascii="Arial" w:eastAsia="Times New Roman" w:hAnsi="Arial" w:cs="Arial"/>
          <w:color w:val="000000" w:themeColor="text1"/>
          <w:sz w:val="24"/>
          <w:szCs w:val="24"/>
          <w:lang w:val="mn-MN" w:eastAsia="zh-CN" w:bidi="mn-Mong-CN"/>
        </w:rPr>
      </w:pPr>
    </w:p>
    <w:p w14:paraId="48FAA700" w14:textId="77777777" w:rsidR="00BA201F" w:rsidRPr="00823927" w:rsidRDefault="00BA201F" w:rsidP="00A949A1">
      <w:pPr>
        <w:spacing w:after="0" w:line="240" w:lineRule="auto"/>
        <w:ind w:firstLine="720"/>
        <w:jc w:val="both"/>
        <w:rPr>
          <w:rFonts w:ascii="Arial" w:eastAsia="Times New Roman" w:hAnsi="Arial" w:cs="Arial"/>
          <w:color w:val="000000" w:themeColor="text1"/>
          <w:sz w:val="24"/>
          <w:szCs w:val="24"/>
          <w:lang w:val="mn-MN" w:eastAsia="zh-CN" w:bidi="mn-Mong-CN"/>
        </w:rPr>
      </w:pPr>
      <w:r w:rsidRPr="00823927">
        <w:rPr>
          <w:rFonts w:ascii="Arial" w:eastAsia="Times New Roman" w:hAnsi="Arial" w:cs="Arial"/>
          <w:color w:val="000000" w:themeColor="text1"/>
          <w:sz w:val="24"/>
          <w:szCs w:val="24"/>
          <w:lang w:val="mn-MN" w:eastAsia="zh-CN" w:bidi="mn-Mong-CN"/>
        </w:rPr>
        <w:tab/>
        <w:t>9.1.5.</w:t>
      </w:r>
      <w:r w:rsidRPr="00823927">
        <w:rPr>
          <w:rFonts w:ascii="Arial" w:eastAsia="Malgun Gothic" w:hAnsi="Arial" w:cs="Arial"/>
          <w:color w:val="000000" w:themeColor="text1"/>
          <w:sz w:val="24"/>
          <w:szCs w:val="24"/>
          <w:lang w:val="mn-MN"/>
        </w:rPr>
        <w:t>Бага, дунд боловсролын тухай хуулийн 21 дүгээр зүйлийн 21.3 дахь хэсэгт заасан шаардлагыг хангасан байх</w:t>
      </w:r>
      <w:r w:rsidRPr="00823927">
        <w:rPr>
          <w:rFonts w:ascii="Arial" w:eastAsia="Times New Roman" w:hAnsi="Arial" w:cs="Arial"/>
          <w:color w:val="000000" w:themeColor="text1"/>
          <w:sz w:val="24"/>
          <w:szCs w:val="24"/>
          <w:lang w:val="mn-MN" w:eastAsia="zh-CN" w:bidi="mn-Mong-CN"/>
        </w:rPr>
        <w:t>;</w:t>
      </w:r>
    </w:p>
    <w:p w14:paraId="52E57C12" w14:textId="77777777" w:rsidR="00BA201F" w:rsidRPr="00823927" w:rsidRDefault="00BA201F" w:rsidP="00A949A1">
      <w:pPr>
        <w:spacing w:after="0" w:line="240" w:lineRule="auto"/>
        <w:ind w:firstLine="720"/>
        <w:jc w:val="both"/>
        <w:rPr>
          <w:rFonts w:ascii="Arial" w:eastAsia="Times New Roman" w:hAnsi="Arial" w:cs="Arial"/>
          <w:color w:val="000000" w:themeColor="text1"/>
          <w:sz w:val="24"/>
          <w:szCs w:val="24"/>
          <w:lang w:val="mn-MN" w:eastAsia="zh-CN" w:bidi="mn-Mong-CN"/>
        </w:rPr>
      </w:pPr>
    </w:p>
    <w:p w14:paraId="48D5ACE9" w14:textId="77777777" w:rsidR="00BA201F" w:rsidRPr="00823927" w:rsidRDefault="00BA201F" w:rsidP="00A949A1">
      <w:pPr>
        <w:spacing w:after="0" w:line="240" w:lineRule="auto"/>
        <w:ind w:firstLine="720"/>
        <w:jc w:val="both"/>
        <w:rPr>
          <w:rFonts w:ascii="Arial" w:eastAsia="Times New Roman" w:hAnsi="Arial" w:cs="Arial"/>
          <w:color w:val="000000" w:themeColor="text1"/>
          <w:sz w:val="24"/>
          <w:szCs w:val="24"/>
          <w:lang w:val="mn-MN" w:eastAsia="zh-CN" w:bidi="mn-Mong-CN"/>
        </w:rPr>
      </w:pPr>
      <w:r w:rsidRPr="00823927">
        <w:rPr>
          <w:rFonts w:ascii="Arial" w:eastAsia="Malgun Gothic" w:hAnsi="Arial" w:cs="Arial"/>
          <w:bCs/>
          <w:color w:val="000000" w:themeColor="text1"/>
          <w:sz w:val="24"/>
          <w:szCs w:val="24"/>
          <w:lang w:val="mn-MN"/>
        </w:rPr>
        <w:tab/>
        <w:t>9.1.6.суралцагчид энэ хуулийн 9.2-т заасан мэдлэгийг эзэмшүүлэх</w:t>
      </w:r>
      <w:r w:rsidRPr="00823927">
        <w:rPr>
          <w:rFonts w:ascii="Arial" w:eastAsia="Times New Roman" w:hAnsi="Arial" w:cs="Arial"/>
          <w:color w:val="000000" w:themeColor="text1"/>
          <w:sz w:val="24"/>
          <w:szCs w:val="24"/>
          <w:lang w:val="mn-MN" w:eastAsia="zh-CN" w:bidi="mn-Mong-CN"/>
        </w:rPr>
        <w:t>;</w:t>
      </w:r>
    </w:p>
    <w:p w14:paraId="48572F7A" w14:textId="77777777" w:rsidR="00BA201F" w:rsidRPr="00823927" w:rsidRDefault="00BA201F" w:rsidP="00A949A1">
      <w:pPr>
        <w:spacing w:after="0" w:line="240" w:lineRule="auto"/>
        <w:ind w:firstLine="720"/>
        <w:jc w:val="both"/>
        <w:rPr>
          <w:rFonts w:ascii="Arial" w:eastAsia="Times New Roman" w:hAnsi="Arial" w:cs="Arial"/>
          <w:color w:val="000000" w:themeColor="text1"/>
          <w:sz w:val="24"/>
          <w:szCs w:val="24"/>
          <w:lang w:val="mn-MN" w:eastAsia="zh-CN" w:bidi="mn-Mong-CN"/>
        </w:rPr>
      </w:pPr>
      <w:r w:rsidRPr="00823927">
        <w:rPr>
          <w:rFonts w:ascii="Arial" w:eastAsia="Malgun Gothic" w:hAnsi="Arial" w:cs="Arial"/>
          <w:bCs/>
          <w:color w:val="000000" w:themeColor="text1"/>
          <w:sz w:val="24"/>
          <w:szCs w:val="24"/>
          <w:lang w:val="mn-MN"/>
        </w:rPr>
        <w:tab/>
        <w:t>9.1.7.</w:t>
      </w:r>
      <w:r w:rsidRPr="00823927">
        <w:rPr>
          <w:rFonts w:ascii="Arial" w:eastAsia="Times New Roman" w:hAnsi="Arial" w:cs="Arial"/>
          <w:color w:val="000000" w:themeColor="text1"/>
          <w:sz w:val="24"/>
          <w:szCs w:val="24"/>
          <w:lang w:val="mn-MN" w:eastAsia="zh-CN" w:bidi="mn-Mong-CN"/>
        </w:rPr>
        <w:t>давтан сургалтад хамрагдах.</w:t>
      </w:r>
    </w:p>
    <w:p w14:paraId="53C52413" w14:textId="77777777" w:rsidR="00BA201F" w:rsidRPr="00823927" w:rsidRDefault="00BA201F" w:rsidP="00A949A1">
      <w:pPr>
        <w:spacing w:after="0" w:line="240" w:lineRule="auto"/>
        <w:ind w:firstLine="720"/>
        <w:jc w:val="both"/>
        <w:rPr>
          <w:rFonts w:ascii="Arial" w:eastAsia="Times New Roman" w:hAnsi="Arial" w:cs="Arial"/>
          <w:b/>
          <w:color w:val="000000" w:themeColor="text1"/>
          <w:sz w:val="24"/>
          <w:szCs w:val="24"/>
          <w:lang w:val="mn-MN" w:eastAsia="zh-CN" w:bidi="mn-Mong-CN"/>
        </w:rPr>
      </w:pPr>
    </w:p>
    <w:p w14:paraId="4D05D50D" w14:textId="77777777" w:rsidR="00BA201F" w:rsidRPr="00823927" w:rsidRDefault="00BA201F" w:rsidP="00A949A1">
      <w:pPr>
        <w:spacing w:after="0" w:line="240" w:lineRule="auto"/>
        <w:ind w:firstLine="720"/>
        <w:jc w:val="both"/>
        <w:rPr>
          <w:rFonts w:ascii="Arial" w:eastAsia="Malgun Gothic" w:hAnsi="Arial" w:cs="Arial"/>
          <w:color w:val="000000" w:themeColor="text1"/>
          <w:sz w:val="24"/>
          <w:szCs w:val="24"/>
          <w:lang w:val="mn-MN"/>
        </w:rPr>
      </w:pPr>
      <w:r w:rsidRPr="00823927">
        <w:rPr>
          <w:rFonts w:ascii="Arial" w:eastAsia="Malgun Gothic" w:hAnsi="Arial" w:cs="Arial"/>
          <w:color w:val="000000" w:themeColor="text1"/>
          <w:sz w:val="24"/>
          <w:szCs w:val="24"/>
          <w:lang w:val="mn-MN"/>
        </w:rPr>
        <w:t>9.2.Хоол зүйч шим тэжээлийн мэдлэгийг суралцагчид дараах чиглэлээр эзэмшүүлнэ</w:t>
      </w:r>
      <w:r w:rsidRPr="00823927">
        <w:rPr>
          <w:rFonts w:ascii="Arial" w:hAnsi="Arial" w:cs="Arial"/>
          <w:sz w:val="24"/>
          <w:szCs w:val="24"/>
          <w:lang w:val="mn-MN"/>
        </w:rPr>
        <w:t>:</w:t>
      </w:r>
    </w:p>
    <w:p w14:paraId="73CB3FFE" w14:textId="77777777" w:rsidR="00BA201F" w:rsidRPr="00823927" w:rsidRDefault="00BA201F" w:rsidP="00A949A1">
      <w:pPr>
        <w:spacing w:after="0" w:line="240" w:lineRule="auto"/>
        <w:ind w:firstLine="720"/>
        <w:jc w:val="both"/>
        <w:rPr>
          <w:rFonts w:ascii="Arial" w:eastAsia="Malgun Gothic" w:hAnsi="Arial" w:cs="Arial"/>
          <w:color w:val="000000" w:themeColor="text1"/>
          <w:sz w:val="24"/>
          <w:szCs w:val="24"/>
          <w:lang w:val="mn-MN"/>
        </w:rPr>
      </w:pPr>
    </w:p>
    <w:p w14:paraId="5762DF2B" w14:textId="77777777" w:rsidR="00BA201F" w:rsidRPr="00823927" w:rsidRDefault="00BA201F" w:rsidP="00A949A1">
      <w:pPr>
        <w:spacing w:after="0" w:line="240" w:lineRule="auto"/>
        <w:ind w:firstLine="720"/>
        <w:jc w:val="both"/>
        <w:rPr>
          <w:rFonts w:ascii="Arial" w:eastAsia="Times New Roman" w:hAnsi="Arial" w:cs="Arial"/>
          <w:color w:val="000000" w:themeColor="text1"/>
          <w:sz w:val="24"/>
          <w:szCs w:val="24"/>
          <w:lang w:val="mn-MN" w:eastAsia="zh-CN" w:bidi="mn-Mong-CN"/>
        </w:rPr>
      </w:pPr>
      <w:r w:rsidRPr="00823927">
        <w:rPr>
          <w:rFonts w:ascii="Arial" w:hAnsi="Arial" w:cs="Arial"/>
          <w:color w:val="000000" w:themeColor="text1"/>
          <w:sz w:val="24"/>
          <w:szCs w:val="24"/>
          <w:lang w:val="mn-MN"/>
        </w:rPr>
        <w:tab/>
      </w:r>
      <w:r w:rsidRPr="00823927">
        <w:rPr>
          <w:rFonts w:ascii="Arial" w:eastAsia="Malgun Gothic" w:hAnsi="Arial" w:cs="Arial"/>
          <w:color w:val="000000" w:themeColor="text1"/>
          <w:sz w:val="24"/>
          <w:szCs w:val="24"/>
          <w:lang w:val="mn-MN"/>
        </w:rPr>
        <w:t xml:space="preserve">9.2.1.хооллох зөв дадал, </w:t>
      </w:r>
      <w:r w:rsidRPr="00823927">
        <w:rPr>
          <w:rFonts w:ascii="Arial" w:eastAsia="Times New Roman" w:hAnsi="Arial" w:cs="Arial"/>
          <w:color w:val="000000" w:themeColor="text1"/>
          <w:sz w:val="24"/>
          <w:szCs w:val="24"/>
          <w:lang w:val="mn-MN" w:eastAsia="zh-CN" w:bidi="mn-Mong-CN"/>
        </w:rPr>
        <w:t>хооллох соёл;</w:t>
      </w:r>
    </w:p>
    <w:p w14:paraId="0718640B" w14:textId="77777777" w:rsidR="00BA201F" w:rsidRPr="00823927" w:rsidRDefault="00BA201F" w:rsidP="00A949A1">
      <w:pPr>
        <w:spacing w:after="0" w:line="240" w:lineRule="auto"/>
        <w:ind w:firstLine="720"/>
        <w:jc w:val="both"/>
        <w:rPr>
          <w:rFonts w:ascii="Arial" w:eastAsia="Times New Roman" w:hAnsi="Arial" w:cs="Arial"/>
          <w:color w:val="000000" w:themeColor="text1"/>
          <w:sz w:val="24"/>
          <w:szCs w:val="24"/>
          <w:lang w:val="mn-MN" w:eastAsia="zh-CN" w:bidi="mn-Mong-CN"/>
        </w:rPr>
      </w:pPr>
      <w:r w:rsidRPr="00823927">
        <w:rPr>
          <w:rFonts w:ascii="Arial" w:eastAsia="Malgun Gothic" w:hAnsi="Arial" w:cs="Arial"/>
          <w:color w:val="000000" w:themeColor="text1"/>
          <w:sz w:val="24"/>
          <w:szCs w:val="24"/>
          <w:lang w:val="mn-MN"/>
        </w:rPr>
        <w:tab/>
        <w:t>9.2.2.тэнцвэртэй хооллолт, шимт бодисын тухай суурь ойлголт</w:t>
      </w:r>
      <w:r w:rsidRPr="00823927">
        <w:rPr>
          <w:rFonts w:ascii="Arial" w:eastAsia="Times New Roman" w:hAnsi="Arial" w:cs="Arial"/>
          <w:color w:val="000000" w:themeColor="text1"/>
          <w:sz w:val="24"/>
          <w:szCs w:val="24"/>
          <w:lang w:val="mn-MN" w:eastAsia="zh-CN" w:bidi="mn-Mong-CN"/>
        </w:rPr>
        <w:t>;</w:t>
      </w:r>
    </w:p>
    <w:p w14:paraId="4DC2B14B" w14:textId="77777777" w:rsidR="00BA201F" w:rsidRPr="00823927" w:rsidRDefault="00BA201F" w:rsidP="00A949A1">
      <w:pPr>
        <w:spacing w:after="0" w:line="240" w:lineRule="auto"/>
        <w:ind w:firstLine="720"/>
        <w:jc w:val="both"/>
        <w:rPr>
          <w:rFonts w:ascii="Arial" w:eastAsia="Malgun Gothic" w:hAnsi="Arial" w:cs="Arial"/>
          <w:color w:val="000000" w:themeColor="text1"/>
          <w:sz w:val="24"/>
          <w:szCs w:val="24"/>
          <w:lang w:val="mn-MN"/>
        </w:rPr>
      </w:pPr>
      <w:r w:rsidRPr="00823927">
        <w:rPr>
          <w:rFonts w:ascii="Arial" w:eastAsia="Times New Roman" w:hAnsi="Arial" w:cs="Arial"/>
          <w:color w:val="000000" w:themeColor="text1"/>
          <w:sz w:val="24"/>
          <w:szCs w:val="24"/>
          <w:lang w:val="mn-MN" w:eastAsia="zh-CN" w:bidi="mn-Mong-CN"/>
        </w:rPr>
        <w:tab/>
        <w:t>9.2.3.</w:t>
      </w:r>
      <w:r w:rsidRPr="00823927">
        <w:rPr>
          <w:rFonts w:ascii="Arial" w:eastAsia="Malgun Gothic" w:hAnsi="Arial" w:cs="Arial"/>
          <w:color w:val="000000" w:themeColor="text1"/>
          <w:sz w:val="24"/>
          <w:szCs w:val="24"/>
          <w:lang w:val="mn-MN"/>
        </w:rPr>
        <w:t>уламжлалт хоолны соёл</w:t>
      </w:r>
      <w:r w:rsidRPr="00823927">
        <w:rPr>
          <w:rFonts w:ascii="Arial" w:eastAsia="Times New Roman" w:hAnsi="Arial" w:cs="Arial"/>
          <w:color w:val="000000" w:themeColor="text1"/>
          <w:sz w:val="24"/>
          <w:szCs w:val="24"/>
          <w:lang w:val="mn-MN" w:eastAsia="zh-CN" w:bidi="mn-Mong-CN"/>
        </w:rPr>
        <w:t>;</w:t>
      </w:r>
    </w:p>
    <w:p w14:paraId="41186609" w14:textId="77777777" w:rsidR="00BA201F" w:rsidRPr="00823927" w:rsidRDefault="00BA201F" w:rsidP="00A949A1">
      <w:pPr>
        <w:spacing w:after="0" w:line="240" w:lineRule="auto"/>
        <w:ind w:firstLine="720"/>
        <w:jc w:val="both"/>
        <w:rPr>
          <w:rFonts w:ascii="Arial" w:eastAsia="Malgun Gothic" w:hAnsi="Arial" w:cs="Arial"/>
          <w:sz w:val="24"/>
          <w:szCs w:val="24"/>
          <w:lang w:val="mn-MN"/>
        </w:rPr>
      </w:pPr>
      <w:r w:rsidRPr="00823927">
        <w:rPr>
          <w:rFonts w:ascii="Arial" w:eastAsia="Malgun Gothic" w:hAnsi="Arial" w:cs="Arial"/>
          <w:color w:val="000000" w:themeColor="text1"/>
          <w:sz w:val="24"/>
          <w:szCs w:val="24"/>
          <w:lang w:val="mn-MN"/>
        </w:rPr>
        <w:tab/>
        <w:t>9.2.4.хүнсний бүтээгдэхүүний аюулгүй байдал</w:t>
      </w:r>
      <w:r w:rsidRPr="00823927">
        <w:rPr>
          <w:rFonts w:ascii="Arial" w:eastAsia="Times New Roman" w:hAnsi="Arial" w:cs="Arial"/>
          <w:color w:val="000000" w:themeColor="text1"/>
          <w:sz w:val="24"/>
          <w:szCs w:val="24"/>
          <w:lang w:val="mn-MN" w:eastAsia="zh-CN" w:bidi="mn-Mong-CN"/>
        </w:rPr>
        <w:t>.</w:t>
      </w:r>
    </w:p>
    <w:p w14:paraId="600F2E4D" w14:textId="77777777" w:rsidR="00BA201F" w:rsidRPr="00823927" w:rsidRDefault="00BA201F" w:rsidP="00A949A1">
      <w:pPr>
        <w:spacing w:after="0" w:line="240" w:lineRule="auto"/>
        <w:ind w:firstLine="720"/>
        <w:jc w:val="both"/>
        <w:rPr>
          <w:rFonts w:ascii="Arial" w:hAnsi="Arial" w:cs="Arial"/>
          <w:dstrike/>
          <w:sz w:val="24"/>
          <w:szCs w:val="24"/>
          <w:lang w:val="mn-MN"/>
        </w:rPr>
      </w:pPr>
    </w:p>
    <w:p w14:paraId="4170214E" w14:textId="77777777" w:rsidR="00BA201F" w:rsidRPr="00823927" w:rsidRDefault="00BA201F" w:rsidP="00A949A1">
      <w:pPr>
        <w:spacing w:after="0" w:line="240" w:lineRule="auto"/>
        <w:ind w:left="360"/>
        <w:jc w:val="center"/>
        <w:rPr>
          <w:rFonts w:ascii="Arial" w:eastAsia="Malgun Gothic" w:hAnsi="Arial" w:cs="Arial"/>
          <w:b/>
          <w:sz w:val="24"/>
          <w:szCs w:val="24"/>
          <w:lang w:val="mn-MN"/>
        </w:rPr>
      </w:pPr>
      <w:r w:rsidRPr="00823927">
        <w:rPr>
          <w:rFonts w:ascii="Arial" w:eastAsia="Malgun Gothic" w:hAnsi="Arial" w:cs="Arial"/>
          <w:b/>
          <w:sz w:val="24"/>
          <w:szCs w:val="24"/>
          <w:lang w:val="mn-MN"/>
        </w:rPr>
        <w:t xml:space="preserve">ГУРАВДУГААР БҮЛЭГ </w:t>
      </w:r>
    </w:p>
    <w:p w14:paraId="05BA854E" w14:textId="77777777" w:rsidR="00BA201F" w:rsidRPr="00823927" w:rsidRDefault="00BA201F" w:rsidP="00A949A1">
      <w:pPr>
        <w:spacing w:after="0" w:line="240" w:lineRule="auto"/>
        <w:ind w:firstLine="360"/>
        <w:jc w:val="center"/>
        <w:rPr>
          <w:rFonts w:ascii="Arial" w:eastAsia="Malgun Gothic" w:hAnsi="Arial" w:cs="Arial"/>
          <w:b/>
          <w:sz w:val="24"/>
          <w:szCs w:val="24"/>
          <w:lang w:val="mn-MN"/>
        </w:rPr>
      </w:pPr>
      <w:r w:rsidRPr="00823927">
        <w:rPr>
          <w:rFonts w:ascii="Arial" w:eastAsia="Malgun Gothic" w:hAnsi="Arial" w:cs="Arial"/>
          <w:b/>
          <w:sz w:val="24"/>
          <w:szCs w:val="24"/>
          <w:lang w:val="mn-MN"/>
        </w:rPr>
        <w:t xml:space="preserve">СУРГУУЛИЙН ХООЛ ҮЙЛДВЭРЛЭЛ, ҮЙЛЧИЛГЭЭНД ОРОЛЦОГЧ </w:t>
      </w:r>
    </w:p>
    <w:p w14:paraId="5F98BE40" w14:textId="77777777" w:rsidR="00BA201F" w:rsidRPr="00823927" w:rsidRDefault="00BA201F" w:rsidP="00A949A1">
      <w:pPr>
        <w:spacing w:after="0" w:line="240" w:lineRule="auto"/>
        <w:ind w:firstLine="360"/>
        <w:jc w:val="center"/>
        <w:rPr>
          <w:rFonts w:ascii="Arial" w:eastAsia="Malgun Gothic" w:hAnsi="Arial" w:cs="Arial"/>
          <w:b/>
          <w:sz w:val="24"/>
          <w:szCs w:val="24"/>
          <w:lang w:val="mn-MN"/>
        </w:rPr>
      </w:pPr>
      <w:r w:rsidRPr="00823927">
        <w:rPr>
          <w:rFonts w:ascii="Arial" w:eastAsia="Malgun Gothic" w:hAnsi="Arial" w:cs="Arial"/>
          <w:b/>
          <w:sz w:val="24"/>
          <w:szCs w:val="24"/>
          <w:lang w:val="mn-MN"/>
        </w:rPr>
        <w:t>ТАЛУУДЫН ЭРХ ХЭМЖЭЭ, ЧИГ ҮҮРЭГ</w:t>
      </w:r>
    </w:p>
    <w:p w14:paraId="01C790F2" w14:textId="77777777" w:rsidR="00BA201F" w:rsidRPr="00823927" w:rsidRDefault="00BA201F" w:rsidP="00A949A1">
      <w:pPr>
        <w:spacing w:after="0" w:line="240" w:lineRule="auto"/>
        <w:ind w:firstLine="360"/>
        <w:jc w:val="center"/>
        <w:rPr>
          <w:rFonts w:ascii="Arial" w:eastAsia="Malgun Gothic" w:hAnsi="Arial" w:cs="Arial"/>
          <w:b/>
          <w:sz w:val="24"/>
          <w:szCs w:val="24"/>
          <w:lang w:val="mn-MN"/>
        </w:rPr>
      </w:pPr>
    </w:p>
    <w:p w14:paraId="60103269" w14:textId="77777777" w:rsidR="00BA201F" w:rsidRPr="00823927" w:rsidRDefault="00BA201F" w:rsidP="00A949A1">
      <w:pPr>
        <w:spacing w:after="0" w:line="240" w:lineRule="auto"/>
        <w:ind w:firstLine="720"/>
        <w:jc w:val="both"/>
        <w:rPr>
          <w:rFonts w:ascii="Arial" w:eastAsia="Malgun Gothic" w:hAnsi="Arial" w:cs="Arial"/>
          <w:b/>
          <w:sz w:val="24"/>
          <w:szCs w:val="24"/>
          <w:lang w:val="mn-MN"/>
        </w:rPr>
      </w:pPr>
      <w:r w:rsidRPr="00823927">
        <w:rPr>
          <w:rFonts w:ascii="Arial" w:eastAsia="Malgun Gothic" w:hAnsi="Arial" w:cs="Arial"/>
          <w:b/>
          <w:sz w:val="24"/>
          <w:szCs w:val="24"/>
          <w:lang w:val="mn-MN"/>
        </w:rPr>
        <w:t xml:space="preserve">10 дугаар зүйл.Төрийн байгууллагын бүрэн эрх </w:t>
      </w:r>
    </w:p>
    <w:p w14:paraId="686ABD36" w14:textId="77777777" w:rsidR="00BA201F" w:rsidRPr="00823927" w:rsidRDefault="00BA201F" w:rsidP="00A949A1">
      <w:pPr>
        <w:spacing w:after="0" w:line="240" w:lineRule="auto"/>
        <w:ind w:firstLine="720"/>
        <w:jc w:val="both"/>
        <w:rPr>
          <w:rFonts w:ascii="Arial" w:eastAsia="Malgun Gothic" w:hAnsi="Arial" w:cs="Arial"/>
          <w:b/>
          <w:sz w:val="24"/>
          <w:szCs w:val="24"/>
          <w:lang w:val="mn-MN"/>
        </w:rPr>
      </w:pPr>
    </w:p>
    <w:p w14:paraId="61E9B401" w14:textId="77777777" w:rsidR="00BA201F" w:rsidRPr="00823927" w:rsidRDefault="00BA201F" w:rsidP="00A949A1">
      <w:pPr>
        <w:spacing w:after="0" w:line="240" w:lineRule="auto"/>
        <w:ind w:firstLine="720"/>
        <w:jc w:val="both"/>
        <w:rPr>
          <w:rFonts w:ascii="Arial" w:eastAsia="Malgun Gothic" w:hAnsi="Arial" w:cs="Arial"/>
          <w:sz w:val="24"/>
          <w:szCs w:val="24"/>
          <w:lang w:val="mn-MN"/>
        </w:rPr>
      </w:pPr>
      <w:r w:rsidRPr="00823927">
        <w:rPr>
          <w:rFonts w:ascii="Arial" w:eastAsia="Malgun Gothic" w:hAnsi="Arial" w:cs="Arial"/>
          <w:sz w:val="24"/>
          <w:szCs w:val="24"/>
          <w:lang w:val="mn-MN"/>
        </w:rPr>
        <w:t xml:space="preserve">10.1.Сургуулийн хоол үйлдвэрлэл, үйлчилгээний талаар Монгол Улсын </w:t>
      </w:r>
      <w:r w:rsidRPr="00823927">
        <w:rPr>
          <w:rFonts w:ascii="Arial" w:hAnsi="Arial" w:cs="Arial"/>
          <w:sz w:val="24"/>
          <w:szCs w:val="24"/>
          <w:lang w:val="mn-MN"/>
        </w:rPr>
        <w:t>Засгийн газар дараах бүрэн эрхийг хэрэгжүүлнэ</w:t>
      </w:r>
      <w:r w:rsidRPr="00823927">
        <w:rPr>
          <w:rFonts w:ascii="Arial" w:eastAsia="Malgun Gothic" w:hAnsi="Arial" w:cs="Arial"/>
          <w:sz w:val="24"/>
          <w:szCs w:val="24"/>
          <w:lang w:val="mn-MN"/>
        </w:rPr>
        <w:t>:</w:t>
      </w:r>
    </w:p>
    <w:p w14:paraId="5DAB8013" w14:textId="77777777" w:rsidR="00BA201F" w:rsidRPr="00823927" w:rsidRDefault="00BA201F" w:rsidP="00A949A1">
      <w:pPr>
        <w:spacing w:after="0" w:line="240" w:lineRule="auto"/>
        <w:ind w:firstLine="720"/>
        <w:jc w:val="both"/>
        <w:rPr>
          <w:rFonts w:ascii="Arial" w:eastAsia="Malgun Gothic" w:hAnsi="Arial" w:cs="Arial"/>
          <w:sz w:val="24"/>
          <w:szCs w:val="24"/>
          <w:lang w:val="mn-MN"/>
        </w:rPr>
      </w:pPr>
    </w:p>
    <w:p w14:paraId="175D4075" w14:textId="77777777" w:rsidR="00BA201F" w:rsidRPr="00823927" w:rsidRDefault="00BA201F" w:rsidP="00A949A1">
      <w:pPr>
        <w:spacing w:after="0" w:line="240" w:lineRule="auto"/>
        <w:ind w:firstLine="720"/>
        <w:jc w:val="both"/>
        <w:rPr>
          <w:rFonts w:ascii="Arial" w:hAnsi="Arial" w:cs="Arial"/>
          <w:sz w:val="24"/>
          <w:szCs w:val="24"/>
          <w:lang w:val="mn-MN"/>
        </w:rPr>
      </w:pPr>
      <w:r w:rsidRPr="00823927">
        <w:rPr>
          <w:rFonts w:ascii="Arial" w:eastAsia="Malgun Gothic" w:hAnsi="Arial" w:cs="Arial"/>
          <w:b/>
          <w:sz w:val="24"/>
          <w:szCs w:val="24"/>
          <w:lang w:val="mn-MN"/>
        </w:rPr>
        <w:tab/>
      </w:r>
      <w:r w:rsidRPr="00823927">
        <w:rPr>
          <w:rFonts w:ascii="Arial" w:eastAsia="Malgun Gothic" w:hAnsi="Arial" w:cs="Arial"/>
          <w:sz w:val="24"/>
          <w:szCs w:val="24"/>
          <w:lang w:val="mn-MN"/>
        </w:rPr>
        <w:t>10.1.1.</w:t>
      </w:r>
      <w:r w:rsidRPr="00823927">
        <w:rPr>
          <w:rFonts w:ascii="Arial" w:hAnsi="Arial" w:cs="Arial"/>
          <w:sz w:val="24"/>
          <w:szCs w:val="24"/>
          <w:lang w:val="mn-MN"/>
        </w:rPr>
        <w:t>сургуулийн нэг хүүхдэд ногдох хоолны зардлын нормативыг инфляцийн түвшин болон суралцагчийн шим тэжээлийн хэрэгцээг харгалзан жил тутам шинэчлэн</w:t>
      </w:r>
      <w:r w:rsidRPr="00823927">
        <w:rPr>
          <w:rFonts w:ascii="Arial" w:hAnsi="Arial" w:cs="Arial"/>
          <w:lang w:val="mn-MN"/>
        </w:rPr>
        <w:t xml:space="preserve"> </w:t>
      </w:r>
      <w:r w:rsidRPr="00823927">
        <w:rPr>
          <w:rFonts w:ascii="Arial" w:hAnsi="Arial" w:cs="Arial"/>
          <w:sz w:val="24"/>
          <w:szCs w:val="24"/>
          <w:lang w:val="mn-MN"/>
        </w:rPr>
        <w:t>батлах</w:t>
      </w:r>
      <w:r w:rsidRPr="00823927">
        <w:rPr>
          <w:rFonts w:ascii="Arial" w:eastAsia="Malgun Gothic" w:hAnsi="Arial" w:cs="Arial"/>
          <w:sz w:val="24"/>
          <w:szCs w:val="24"/>
          <w:lang w:val="mn-MN"/>
        </w:rPr>
        <w:t>;</w:t>
      </w:r>
    </w:p>
    <w:p w14:paraId="6F7E7D07" w14:textId="77777777" w:rsidR="00BA201F" w:rsidRPr="00823927" w:rsidRDefault="00BA201F" w:rsidP="00A949A1">
      <w:pPr>
        <w:spacing w:after="0" w:line="240" w:lineRule="auto"/>
        <w:ind w:firstLine="720"/>
        <w:jc w:val="both"/>
        <w:rPr>
          <w:rFonts w:ascii="Arial" w:hAnsi="Arial" w:cs="Arial"/>
          <w:sz w:val="24"/>
          <w:szCs w:val="24"/>
          <w:lang w:val="mn-MN"/>
        </w:rPr>
      </w:pPr>
    </w:p>
    <w:p w14:paraId="628F5C0B" w14:textId="77777777" w:rsidR="00BA201F" w:rsidRPr="00823927" w:rsidRDefault="00BA201F" w:rsidP="00A949A1">
      <w:pPr>
        <w:spacing w:after="0" w:line="240" w:lineRule="auto"/>
        <w:ind w:firstLine="1440"/>
        <w:jc w:val="both"/>
        <w:rPr>
          <w:rFonts w:ascii="Arial" w:eastAsia="Malgun Gothic" w:hAnsi="Arial" w:cs="Arial"/>
          <w:sz w:val="24"/>
          <w:szCs w:val="24"/>
          <w:lang w:val="mn-MN"/>
        </w:rPr>
      </w:pPr>
      <w:r w:rsidRPr="00823927">
        <w:rPr>
          <w:rFonts w:ascii="Arial" w:eastAsia="Malgun Gothic" w:hAnsi="Arial" w:cs="Arial"/>
          <w:sz w:val="24"/>
          <w:szCs w:val="24"/>
          <w:lang w:val="mn-MN"/>
        </w:rPr>
        <w:lastRenderedPageBreak/>
        <w:t xml:space="preserve">10.1.2.энэ хуулийн 10.1.1-д заасан зардал болон </w:t>
      </w:r>
      <w:r w:rsidRPr="00823927">
        <w:rPr>
          <w:rFonts w:ascii="Arial" w:hAnsi="Arial" w:cs="Arial"/>
          <w:sz w:val="24"/>
          <w:szCs w:val="24"/>
          <w:lang w:val="mn-MN"/>
        </w:rPr>
        <w:t>тухайн жилд сургуулийн хоол үйлдвэрлэл, үйлчилгээ явуулахад шаардагдах зардлыг төсвийн төсөлд тусгаж, хэрэгжүүлэх</w:t>
      </w:r>
      <w:r w:rsidRPr="00823927">
        <w:rPr>
          <w:rFonts w:ascii="Arial" w:eastAsia="Malgun Gothic" w:hAnsi="Arial" w:cs="Arial"/>
          <w:sz w:val="24"/>
          <w:szCs w:val="24"/>
          <w:lang w:val="mn-MN"/>
        </w:rPr>
        <w:t>;</w:t>
      </w:r>
    </w:p>
    <w:p w14:paraId="30CAFE6B" w14:textId="77777777" w:rsidR="00BA201F" w:rsidRPr="00823927" w:rsidRDefault="00BA201F" w:rsidP="00A949A1">
      <w:pPr>
        <w:spacing w:after="0" w:line="240" w:lineRule="auto"/>
        <w:ind w:firstLine="1440"/>
        <w:jc w:val="both"/>
        <w:rPr>
          <w:rFonts w:ascii="Arial" w:eastAsia="Malgun Gothic" w:hAnsi="Arial" w:cs="Arial"/>
          <w:sz w:val="24"/>
          <w:szCs w:val="24"/>
          <w:lang w:val="mn-MN"/>
        </w:rPr>
      </w:pPr>
    </w:p>
    <w:p w14:paraId="768F2257" w14:textId="7DE46BBE" w:rsidR="00BA201F" w:rsidRPr="00823927" w:rsidRDefault="00BA201F" w:rsidP="00A949A1">
      <w:pPr>
        <w:spacing w:after="0" w:line="240" w:lineRule="auto"/>
        <w:ind w:firstLine="1440"/>
        <w:jc w:val="both"/>
        <w:rPr>
          <w:rFonts w:ascii="Arial" w:eastAsia="Malgun Gothic" w:hAnsi="Arial" w:cs="Arial"/>
          <w:sz w:val="24"/>
          <w:szCs w:val="24"/>
          <w:lang w:val="mn-MN"/>
        </w:rPr>
      </w:pPr>
      <w:r w:rsidRPr="00823927">
        <w:rPr>
          <w:rFonts w:ascii="Arial" w:eastAsia="Malgun Gothic" w:hAnsi="Arial" w:cs="Arial"/>
          <w:sz w:val="24"/>
          <w:szCs w:val="24"/>
          <w:lang w:val="mn-MN"/>
        </w:rPr>
        <w:t xml:space="preserve">10.1.3.сургуулийн хоол үйлдвэрлэл, үйлчилгээг дэмжсэн </w:t>
      </w:r>
      <w:proofErr w:type="spellStart"/>
      <w:r w:rsidR="00F307E2" w:rsidRPr="00F307E2">
        <w:rPr>
          <w:rFonts w:ascii="Arial" w:eastAsia="Arial" w:hAnsi="Arial" w:cs="Arial"/>
          <w:sz w:val="24"/>
          <w:szCs w:val="24"/>
        </w:rPr>
        <w:t>төлөвлөгөө</w:t>
      </w:r>
      <w:proofErr w:type="spellEnd"/>
      <w:r w:rsidR="00F307E2" w:rsidRPr="00F307E2">
        <w:rPr>
          <w:rFonts w:ascii="Arial" w:eastAsia="Arial" w:hAnsi="Arial" w:cs="Arial"/>
          <w:sz w:val="24"/>
          <w:szCs w:val="24"/>
        </w:rPr>
        <w:t xml:space="preserve"> </w:t>
      </w:r>
      <w:proofErr w:type="spellStart"/>
      <w:r w:rsidR="00F307E2" w:rsidRPr="00F307E2">
        <w:rPr>
          <w:rFonts w:ascii="Arial" w:eastAsia="Arial" w:hAnsi="Arial" w:cs="Arial"/>
          <w:sz w:val="24"/>
          <w:szCs w:val="24"/>
        </w:rPr>
        <w:t>боловсруулан</w:t>
      </w:r>
      <w:proofErr w:type="spellEnd"/>
      <w:r w:rsidR="00F307E2" w:rsidRPr="00F307E2">
        <w:rPr>
          <w:rFonts w:ascii="Arial" w:eastAsia="Arial" w:hAnsi="Arial" w:cs="Arial"/>
          <w:sz w:val="24"/>
          <w:szCs w:val="24"/>
        </w:rPr>
        <w:t xml:space="preserve"> </w:t>
      </w:r>
      <w:proofErr w:type="spellStart"/>
      <w:r w:rsidR="00F307E2" w:rsidRPr="00F307E2">
        <w:rPr>
          <w:rFonts w:ascii="Arial" w:eastAsia="Arial" w:hAnsi="Arial" w:cs="Arial"/>
          <w:sz w:val="24"/>
          <w:szCs w:val="24"/>
        </w:rPr>
        <w:t>хэрэгжүүлэх</w:t>
      </w:r>
      <w:proofErr w:type="spellEnd"/>
      <w:r w:rsidRPr="00823927">
        <w:rPr>
          <w:rFonts w:ascii="Arial" w:eastAsia="Malgun Gothic" w:hAnsi="Arial" w:cs="Arial"/>
          <w:sz w:val="24"/>
          <w:szCs w:val="24"/>
          <w:lang w:val="mn-MN"/>
        </w:rPr>
        <w:t>.</w:t>
      </w:r>
    </w:p>
    <w:p w14:paraId="3F21DA0A" w14:textId="0C2BAB0B" w:rsidR="00A00379" w:rsidRDefault="0091604F" w:rsidP="00A00379">
      <w:pPr>
        <w:spacing w:after="0" w:line="240" w:lineRule="auto"/>
        <w:jc w:val="both"/>
        <w:rPr>
          <w:rFonts w:ascii="Arial" w:hAnsi="Arial" w:cs="Arial"/>
          <w:i/>
          <w:color w:val="000000"/>
          <w:sz w:val="20"/>
          <w:szCs w:val="20"/>
        </w:rPr>
      </w:pPr>
      <w:hyperlink r:id="rId8" w:history="1">
        <w:r w:rsidR="00A00379" w:rsidRPr="00A00379">
          <w:rPr>
            <w:rStyle w:val="Hyperlink"/>
            <w:rFonts w:ascii="Arial" w:hAnsi="Arial" w:cs="Arial"/>
            <w:i/>
            <w:sz w:val="20"/>
            <w:szCs w:val="20"/>
          </w:rPr>
          <w:t>/</w:t>
        </w:r>
        <w:proofErr w:type="spellStart"/>
        <w:r w:rsidR="00A00379" w:rsidRPr="00A00379">
          <w:rPr>
            <w:rStyle w:val="Hyperlink"/>
            <w:rFonts w:ascii="Arial" w:hAnsi="Arial" w:cs="Arial"/>
            <w:i/>
            <w:sz w:val="20"/>
            <w:szCs w:val="20"/>
          </w:rPr>
          <w:t>Энэ</w:t>
        </w:r>
        <w:proofErr w:type="spellEnd"/>
        <w:r w:rsidR="00A00379" w:rsidRPr="00A00379">
          <w:rPr>
            <w:rStyle w:val="Hyperlink"/>
            <w:rFonts w:ascii="Arial" w:hAnsi="Arial" w:cs="Arial"/>
            <w:i/>
            <w:sz w:val="20"/>
            <w:szCs w:val="20"/>
          </w:rPr>
          <w:t xml:space="preserve"> </w:t>
        </w:r>
        <w:proofErr w:type="spellStart"/>
        <w:r w:rsidR="00A00379" w:rsidRPr="00A00379">
          <w:rPr>
            <w:rStyle w:val="Hyperlink"/>
            <w:rFonts w:ascii="Arial" w:hAnsi="Arial" w:cs="Arial"/>
            <w:i/>
            <w:sz w:val="20"/>
            <w:szCs w:val="20"/>
          </w:rPr>
          <w:t>заалтад</w:t>
        </w:r>
        <w:proofErr w:type="spellEnd"/>
        <w:r w:rsidR="00A00379" w:rsidRPr="00A00379">
          <w:rPr>
            <w:rStyle w:val="Hyperlink"/>
            <w:rFonts w:ascii="Arial" w:hAnsi="Arial" w:cs="Arial"/>
            <w:i/>
            <w:sz w:val="20"/>
            <w:szCs w:val="20"/>
          </w:rPr>
          <w:t xml:space="preserve"> 2021 </w:t>
        </w:r>
        <w:proofErr w:type="spellStart"/>
        <w:r w:rsidR="00A00379" w:rsidRPr="00A00379">
          <w:rPr>
            <w:rStyle w:val="Hyperlink"/>
            <w:rFonts w:ascii="Arial" w:hAnsi="Arial" w:cs="Arial"/>
            <w:i/>
            <w:sz w:val="20"/>
            <w:szCs w:val="20"/>
          </w:rPr>
          <w:t>оны</w:t>
        </w:r>
        <w:proofErr w:type="spellEnd"/>
        <w:r w:rsidR="00A00379" w:rsidRPr="00A00379">
          <w:rPr>
            <w:rStyle w:val="Hyperlink"/>
            <w:rFonts w:ascii="Arial" w:hAnsi="Arial" w:cs="Arial"/>
            <w:i/>
            <w:sz w:val="20"/>
            <w:szCs w:val="20"/>
          </w:rPr>
          <w:t xml:space="preserve"> 12 </w:t>
        </w:r>
        <w:proofErr w:type="spellStart"/>
        <w:r w:rsidR="00A00379" w:rsidRPr="00A00379">
          <w:rPr>
            <w:rStyle w:val="Hyperlink"/>
            <w:rFonts w:ascii="Arial" w:hAnsi="Arial" w:cs="Arial"/>
            <w:i/>
            <w:sz w:val="20"/>
            <w:szCs w:val="20"/>
          </w:rPr>
          <w:t>дугаар</w:t>
        </w:r>
        <w:proofErr w:type="spellEnd"/>
        <w:r w:rsidR="00A00379" w:rsidRPr="00A00379">
          <w:rPr>
            <w:rStyle w:val="Hyperlink"/>
            <w:rFonts w:ascii="Arial" w:hAnsi="Arial" w:cs="Arial"/>
            <w:i/>
            <w:sz w:val="20"/>
            <w:szCs w:val="20"/>
          </w:rPr>
          <w:t xml:space="preserve"> </w:t>
        </w:r>
        <w:proofErr w:type="spellStart"/>
        <w:r w:rsidR="00A00379" w:rsidRPr="00A00379">
          <w:rPr>
            <w:rStyle w:val="Hyperlink"/>
            <w:rFonts w:ascii="Arial" w:hAnsi="Arial" w:cs="Arial"/>
            <w:i/>
            <w:sz w:val="20"/>
            <w:szCs w:val="20"/>
          </w:rPr>
          <w:t>сарын</w:t>
        </w:r>
        <w:proofErr w:type="spellEnd"/>
        <w:r w:rsidR="00A00379" w:rsidRPr="00A00379">
          <w:rPr>
            <w:rStyle w:val="Hyperlink"/>
            <w:rFonts w:ascii="Arial" w:hAnsi="Arial" w:cs="Arial"/>
            <w:i/>
            <w:sz w:val="20"/>
            <w:szCs w:val="20"/>
          </w:rPr>
          <w:t xml:space="preserve"> 17-ны </w:t>
        </w:r>
        <w:proofErr w:type="spellStart"/>
        <w:r w:rsidR="00A00379" w:rsidRPr="00A00379">
          <w:rPr>
            <w:rStyle w:val="Hyperlink"/>
            <w:rFonts w:ascii="Arial" w:hAnsi="Arial" w:cs="Arial"/>
            <w:i/>
            <w:sz w:val="20"/>
            <w:szCs w:val="20"/>
          </w:rPr>
          <w:t>өдрийн</w:t>
        </w:r>
        <w:proofErr w:type="spellEnd"/>
        <w:r w:rsidR="00A00379" w:rsidRPr="00A00379">
          <w:rPr>
            <w:rStyle w:val="Hyperlink"/>
            <w:rFonts w:ascii="Arial" w:hAnsi="Arial" w:cs="Arial"/>
            <w:i/>
            <w:sz w:val="20"/>
            <w:szCs w:val="20"/>
          </w:rPr>
          <w:t xml:space="preserve"> </w:t>
        </w:r>
        <w:proofErr w:type="spellStart"/>
        <w:r w:rsidR="00A00379" w:rsidRPr="00A00379">
          <w:rPr>
            <w:rStyle w:val="Hyperlink"/>
            <w:rFonts w:ascii="Arial" w:hAnsi="Arial" w:cs="Arial"/>
            <w:i/>
            <w:sz w:val="20"/>
            <w:szCs w:val="20"/>
          </w:rPr>
          <w:t>хуулиар</w:t>
        </w:r>
        <w:proofErr w:type="spellEnd"/>
        <w:r w:rsidR="00A00379" w:rsidRPr="00A00379">
          <w:rPr>
            <w:rStyle w:val="Hyperlink"/>
            <w:rFonts w:ascii="Arial" w:hAnsi="Arial" w:cs="Arial"/>
            <w:i/>
            <w:sz w:val="20"/>
            <w:szCs w:val="20"/>
          </w:rPr>
          <w:t xml:space="preserve"> </w:t>
        </w:r>
        <w:proofErr w:type="spellStart"/>
        <w:r w:rsidR="00A00379" w:rsidRPr="00A00379">
          <w:rPr>
            <w:rStyle w:val="Hyperlink"/>
            <w:rFonts w:ascii="Arial" w:hAnsi="Arial" w:cs="Arial"/>
            <w:bCs/>
            <w:i/>
            <w:sz w:val="20"/>
            <w:szCs w:val="20"/>
          </w:rPr>
          <w:t>өөрчлөлт</w:t>
        </w:r>
        <w:proofErr w:type="spellEnd"/>
        <w:r w:rsidR="00A00379" w:rsidRPr="00A00379">
          <w:rPr>
            <w:rStyle w:val="Hyperlink"/>
            <w:rFonts w:ascii="Arial" w:hAnsi="Arial" w:cs="Arial"/>
            <w:bCs/>
            <w:i/>
            <w:sz w:val="20"/>
            <w:szCs w:val="20"/>
          </w:rPr>
          <w:t xml:space="preserve"> </w:t>
        </w:r>
        <w:proofErr w:type="spellStart"/>
        <w:proofErr w:type="gramStart"/>
        <w:r w:rsidR="00A00379" w:rsidRPr="00A00379">
          <w:rPr>
            <w:rStyle w:val="Hyperlink"/>
            <w:rFonts w:ascii="Arial" w:hAnsi="Arial" w:cs="Arial"/>
            <w:bCs/>
            <w:i/>
            <w:sz w:val="20"/>
            <w:szCs w:val="20"/>
          </w:rPr>
          <w:t>оруулсан</w:t>
        </w:r>
        <w:proofErr w:type="spellEnd"/>
        <w:r w:rsidR="00A00379" w:rsidRPr="00A00379">
          <w:rPr>
            <w:rStyle w:val="Hyperlink"/>
            <w:rFonts w:ascii="Arial" w:hAnsi="Arial" w:cs="Arial"/>
            <w:i/>
            <w:sz w:val="20"/>
            <w:szCs w:val="20"/>
          </w:rPr>
          <w:t>./</w:t>
        </w:r>
        <w:proofErr w:type="gramEnd"/>
      </w:hyperlink>
    </w:p>
    <w:p w14:paraId="6C254AC8" w14:textId="77777777" w:rsidR="00BA201F" w:rsidRPr="00823927" w:rsidRDefault="00BA201F" w:rsidP="00A949A1">
      <w:pPr>
        <w:spacing w:after="0" w:line="240" w:lineRule="auto"/>
        <w:ind w:firstLine="1440"/>
        <w:jc w:val="both"/>
        <w:rPr>
          <w:rFonts w:ascii="Arial" w:eastAsia="Malgun Gothic" w:hAnsi="Arial" w:cs="Arial"/>
          <w:sz w:val="24"/>
          <w:szCs w:val="24"/>
          <w:lang w:val="mn-MN"/>
        </w:rPr>
      </w:pPr>
    </w:p>
    <w:p w14:paraId="6DB2B923" w14:textId="77777777" w:rsidR="00BA201F" w:rsidRPr="00823927" w:rsidRDefault="00BA201F" w:rsidP="00A949A1">
      <w:pPr>
        <w:spacing w:after="0" w:line="240" w:lineRule="auto"/>
        <w:ind w:firstLine="720"/>
        <w:jc w:val="both"/>
        <w:rPr>
          <w:rFonts w:ascii="Arial" w:eastAsia="Malgun Gothic" w:hAnsi="Arial" w:cs="Arial"/>
          <w:sz w:val="24"/>
          <w:szCs w:val="24"/>
          <w:lang w:val="mn-MN"/>
        </w:rPr>
      </w:pPr>
      <w:r w:rsidRPr="00823927">
        <w:rPr>
          <w:rFonts w:ascii="Arial" w:eastAsia="Malgun Gothic" w:hAnsi="Arial" w:cs="Arial"/>
          <w:sz w:val="24"/>
          <w:szCs w:val="24"/>
          <w:lang w:val="mn-MN"/>
        </w:rPr>
        <w:t xml:space="preserve">10.2.Боловсролын асуудал эрхэлсэн төрийн захиргааны төв байгууллага </w:t>
      </w:r>
      <w:bookmarkStart w:id="0" w:name="_Hlk482982734"/>
      <w:r w:rsidRPr="00823927">
        <w:rPr>
          <w:rFonts w:ascii="Arial" w:hAnsi="Arial" w:cs="Arial"/>
          <w:sz w:val="24"/>
          <w:szCs w:val="24"/>
          <w:lang w:val="mn-MN"/>
        </w:rPr>
        <w:t>сургуулийн хоол үйлдвэрлэл, үйлчилгээг мэргэжил, арга зүйн удирдлагаар хангах нэгжтэй байх бөгөөд</w:t>
      </w:r>
      <w:r w:rsidRPr="00823927">
        <w:rPr>
          <w:rFonts w:ascii="Arial" w:eastAsia="Malgun Gothic" w:hAnsi="Arial" w:cs="Arial"/>
          <w:sz w:val="24"/>
          <w:szCs w:val="24"/>
          <w:lang w:val="mn-MN"/>
        </w:rPr>
        <w:t xml:space="preserve"> сургуулийн хоол үйлдвэрлэл, үйлчилгээний талаар дараах бүрэн эрхийг хэрэгжүүлнэ:</w:t>
      </w:r>
    </w:p>
    <w:p w14:paraId="7C7575DD" w14:textId="77777777" w:rsidR="00BA201F" w:rsidRPr="00823927" w:rsidRDefault="00BA201F" w:rsidP="00A949A1">
      <w:pPr>
        <w:spacing w:after="0" w:line="240" w:lineRule="auto"/>
        <w:ind w:firstLine="720"/>
        <w:jc w:val="both"/>
        <w:rPr>
          <w:rFonts w:ascii="Arial" w:eastAsia="Malgun Gothic" w:hAnsi="Arial" w:cs="Arial"/>
          <w:sz w:val="24"/>
          <w:szCs w:val="24"/>
          <w:lang w:val="mn-MN"/>
        </w:rPr>
      </w:pPr>
    </w:p>
    <w:bookmarkEnd w:id="0"/>
    <w:p w14:paraId="41378CC1" w14:textId="77777777" w:rsidR="00BA201F" w:rsidRPr="00964D9E" w:rsidRDefault="00BA201F" w:rsidP="00A949A1">
      <w:pPr>
        <w:spacing w:after="0" w:line="240" w:lineRule="auto"/>
        <w:ind w:firstLine="1440"/>
        <w:jc w:val="both"/>
        <w:rPr>
          <w:rFonts w:ascii="Arial" w:eastAsia="Malgun Gothic" w:hAnsi="Arial" w:cs="Arial"/>
          <w:strike/>
          <w:sz w:val="24"/>
          <w:szCs w:val="24"/>
          <w:lang w:val="mn-MN"/>
        </w:rPr>
      </w:pPr>
      <w:r w:rsidRPr="00964D9E">
        <w:rPr>
          <w:rFonts w:ascii="Arial" w:hAnsi="Arial" w:cs="Arial"/>
          <w:strike/>
          <w:sz w:val="24"/>
          <w:szCs w:val="24"/>
          <w:shd w:val="clear" w:color="auto" w:fill="FFFFFF"/>
          <w:lang w:val="mn-MN"/>
        </w:rPr>
        <w:t>10.2.1.</w:t>
      </w:r>
      <w:r w:rsidRPr="00964D9E">
        <w:rPr>
          <w:rFonts w:ascii="Arial" w:hAnsi="Arial" w:cs="Arial"/>
          <w:strike/>
          <w:sz w:val="24"/>
          <w:szCs w:val="24"/>
          <w:lang w:val="mn-MN"/>
        </w:rPr>
        <w:t xml:space="preserve">эрүүл мэндийн боловсролын сургалтын хөтөлбөрт </w:t>
      </w:r>
      <w:r w:rsidRPr="00964D9E">
        <w:rPr>
          <w:rFonts w:ascii="Arial" w:hAnsi="Arial" w:cs="Arial"/>
          <w:strike/>
          <w:color w:val="000000" w:themeColor="text1"/>
          <w:sz w:val="24"/>
          <w:szCs w:val="24"/>
          <w:lang w:val="mn-MN"/>
        </w:rPr>
        <w:t>зохистой хооллох</w:t>
      </w:r>
      <w:r w:rsidRPr="00964D9E">
        <w:rPr>
          <w:rFonts w:ascii="Arial" w:hAnsi="Arial" w:cs="Arial"/>
          <w:strike/>
          <w:sz w:val="24"/>
          <w:szCs w:val="24"/>
          <w:lang w:val="mn-MN"/>
        </w:rPr>
        <w:t xml:space="preserve"> шим тэжээлийн мэдлэг олгох агуулгыг </w:t>
      </w:r>
      <w:r w:rsidRPr="00964D9E">
        <w:rPr>
          <w:rFonts w:ascii="Arial" w:hAnsi="Arial" w:cs="Arial"/>
          <w:strike/>
          <w:color w:val="000000" w:themeColor="text1"/>
          <w:sz w:val="24"/>
          <w:szCs w:val="24"/>
          <w:lang w:val="mn-MN"/>
        </w:rPr>
        <w:t>тусган боловсруулж, хэрэгжүүлэх</w:t>
      </w:r>
      <w:r w:rsidRPr="00964D9E">
        <w:rPr>
          <w:rFonts w:ascii="Arial" w:eastAsia="Malgun Gothic" w:hAnsi="Arial" w:cs="Arial"/>
          <w:strike/>
          <w:sz w:val="24"/>
          <w:szCs w:val="24"/>
          <w:lang w:val="mn-MN"/>
        </w:rPr>
        <w:t>;</w:t>
      </w:r>
    </w:p>
    <w:p w14:paraId="5B8A48D9" w14:textId="14D7AC00" w:rsidR="00964D9E" w:rsidRDefault="0091604F" w:rsidP="00964D9E">
      <w:pPr>
        <w:spacing w:after="0" w:line="240" w:lineRule="auto"/>
        <w:rPr>
          <w:rFonts w:ascii="Arial" w:hAnsi="Arial" w:cs="Arial"/>
          <w:i/>
          <w:sz w:val="20"/>
        </w:rPr>
      </w:pPr>
      <w:hyperlink r:id="rId9" w:history="1">
        <w:r w:rsidR="00964D9E" w:rsidRPr="00964D9E">
          <w:rPr>
            <w:rStyle w:val="Hyperlink"/>
            <w:rFonts w:ascii="Arial" w:hAnsi="Arial" w:cs="Arial"/>
            <w:i/>
            <w:sz w:val="20"/>
          </w:rPr>
          <w:t>/</w:t>
        </w:r>
        <w:proofErr w:type="spellStart"/>
        <w:r w:rsidR="00964D9E" w:rsidRPr="00964D9E">
          <w:rPr>
            <w:rStyle w:val="Hyperlink"/>
            <w:rFonts w:ascii="Arial" w:hAnsi="Arial" w:cs="Arial"/>
            <w:i/>
            <w:sz w:val="20"/>
          </w:rPr>
          <w:t>Энэ</w:t>
        </w:r>
        <w:proofErr w:type="spellEnd"/>
        <w:r w:rsidR="00964D9E" w:rsidRPr="00964D9E">
          <w:rPr>
            <w:rStyle w:val="Hyperlink"/>
            <w:rFonts w:ascii="Arial" w:hAnsi="Arial" w:cs="Arial"/>
            <w:i/>
            <w:sz w:val="20"/>
          </w:rPr>
          <w:t xml:space="preserve"> </w:t>
        </w:r>
        <w:r w:rsidR="00964D9E" w:rsidRPr="00964D9E">
          <w:rPr>
            <w:rStyle w:val="Hyperlink"/>
            <w:rFonts w:ascii="Arial" w:hAnsi="Arial" w:cs="Arial"/>
            <w:i/>
            <w:sz w:val="20"/>
            <w:lang w:val="mn-MN"/>
          </w:rPr>
          <w:t>заалтыг</w:t>
        </w:r>
        <w:r w:rsidR="00964D9E" w:rsidRPr="00964D9E">
          <w:rPr>
            <w:rStyle w:val="Hyperlink"/>
            <w:rFonts w:ascii="Arial" w:hAnsi="Arial" w:cs="Arial"/>
            <w:i/>
            <w:sz w:val="20"/>
          </w:rPr>
          <w:t xml:space="preserve"> </w:t>
        </w:r>
        <w:r w:rsidR="00964D9E" w:rsidRPr="00964D9E">
          <w:rPr>
            <w:rStyle w:val="Hyperlink"/>
            <w:rFonts w:ascii="Arial" w:hAnsi="Arial" w:cs="Arial"/>
            <w:i/>
            <w:sz w:val="20"/>
            <w:szCs w:val="20"/>
          </w:rPr>
          <w:t xml:space="preserve">2023 </w:t>
        </w:r>
        <w:proofErr w:type="spellStart"/>
        <w:r w:rsidR="00964D9E" w:rsidRPr="00964D9E">
          <w:rPr>
            <w:rStyle w:val="Hyperlink"/>
            <w:rFonts w:ascii="Arial" w:hAnsi="Arial" w:cs="Arial"/>
            <w:i/>
            <w:sz w:val="20"/>
            <w:szCs w:val="20"/>
          </w:rPr>
          <w:t>оны</w:t>
        </w:r>
        <w:proofErr w:type="spellEnd"/>
        <w:r w:rsidR="00964D9E" w:rsidRPr="00964D9E">
          <w:rPr>
            <w:rStyle w:val="Hyperlink"/>
            <w:rFonts w:ascii="Arial" w:hAnsi="Arial" w:cs="Arial"/>
            <w:i/>
            <w:sz w:val="20"/>
            <w:szCs w:val="20"/>
          </w:rPr>
          <w:t xml:space="preserve"> 07 </w:t>
        </w:r>
        <w:proofErr w:type="spellStart"/>
        <w:r w:rsidR="00964D9E" w:rsidRPr="00964D9E">
          <w:rPr>
            <w:rStyle w:val="Hyperlink"/>
            <w:rFonts w:ascii="Arial" w:hAnsi="Arial" w:cs="Arial"/>
            <w:i/>
            <w:sz w:val="20"/>
            <w:szCs w:val="20"/>
          </w:rPr>
          <w:t>дугаар</w:t>
        </w:r>
        <w:proofErr w:type="spellEnd"/>
        <w:r w:rsidR="00964D9E" w:rsidRPr="00964D9E">
          <w:rPr>
            <w:rStyle w:val="Hyperlink"/>
            <w:rFonts w:ascii="Arial" w:hAnsi="Arial" w:cs="Arial"/>
            <w:i/>
            <w:sz w:val="20"/>
            <w:szCs w:val="20"/>
          </w:rPr>
          <w:t xml:space="preserve"> </w:t>
        </w:r>
        <w:proofErr w:type="spellStart"/>
        <w:r w:rsidR="00964D9E" w:rsidRPr="00964D9E">
          <w:rPr>
            <w:rStyle w:val="Hyperlink"/>
            <w:rFonts w:ascii="Arial" w:hAnsi="Arial" w:cs="Arial"/>
            <w:i/>
            <w:sz w:val="20"/>
            <w:szCs w:val="20"/>
          </w:rPr>
          <w:t>сарын</w:t>
        </w:r>
        <w:proofErr w:type="spellEnd"/>
        <w:r w:rsidR="00964D9E" w:rsidRPr="00964D9E">
          <w:rPr>
            <w:rStyle w:val="Hyperlink"/>
            <w:rFonts w:ascii="Arial" w:hAnsi="Arial" w:cs="Arial"/>
            <w:i/>
            <w:sz w:val="20"/>
            <w:szCs w:val="20"/>
          </w:rPr>
          <w:t xml:space="preserve"> 07-ны </w:t>
        </w:r>
        <w:proofErr w:type="spellStart"/>
        <w:r w:rsidR="00964D9E" w:rsidRPr="00964D9E">
          <w:rPr>
            <w:rStyle w:val="Hyperlink"/>
            <w:rFonts w:ascii="Arial" w:hAnsi="Arial" w:cs="Arial"/>
            <w:i/>
            <w:sz w:val="20"/>
          </w:rPr>
          <w:t>өдрийн</w:t>
        </w:r>
        <w:proofErr w:type="spellEnd"/>
        <w:r w:rsidR="00964D9E" w:rsidRPr="00964D9E">
          <w:rPr>
            <w:rStyle w:val="Hyperlink"/>
            <w:rFonts w:ascii="Arial" w:hAnsi="Arial" w:cs="Arial"/>
            <w:i/>
            <w:sz w:val="20"/>
          </w:rPr>
          <w:t xml:space="preserve"> </w:t>
        </w:r>
        <w:proofErr w:type="spellStart"/>
        <w:r w:rsidR="00964D9E" w:rsidRPr="00964D9E">
          <w:rPr>
            <w:rStyle w:val="Hyperlink"/>
            <w:rFonts w:ascii="Arial" w:hAnsi="Arial" w:cs="Arial"/>
            <w:i/>
            <w:sz w:val="20"/>
          </w:rPr>
          <w:t>хуулиар</w:t>
        </w:r>
        <w:proofErr w:type="spellEnd"/>
        <w:r w:rsidR="00964D9E" w:rsidRPr="00964D9E">
          <w:rPr>
            <w:rStyle w:val="Hyperlink"/>
            <w:rFonts w:ascii="Arial" w:hAnsi="Arial" w:cs="Arial"/>
            <w:i/>
            <w:sz w:val="20"/>
          </w:rPr>
          <w:t xml:space="preserve"> </w:t>
        </w:r>
        <w:proofErr w:type="spellStart"/>
        <w:r w:rsidR="00964D9E" w:rsidRPr="00964D9E">
          <w:rPr>
            <w:rStyle w:val="Hyperlink"/>
            <w:rFonts w:ascii="Arial" w:hAnsi="Arial" w:cs="Arial"/>
            <w:i/>
            <w:sz w:val="20"/>
          </w:rPr>
          <w:t>хүчингүй</w:t>
        </w:r>
        <w:proofErr w:type="spellEnd"/>
        <w:r w:rsidR="00964D9E" w:rsidRPr="00964D9E">
          <w:rPr>
            <w:rStyle w:val="Hyperlink"/>
            <w:rFonts w:ascii="Arial" w:hAnsi="Arial" w:cs="Arial"/>
            <w:i/>
            <w:sz w:val="20"/>
          </w:rPr>
          <w:t xml:space="preserve"> </w:t>
        </w:r>
        <w:proofErr w:type="spellStart"/>
        <w:r w:rsidR="00964D9E" w:rsidRPr="00964D9E">
          <w:rPr>
            <w:rStyle w:val="Hyperlink"/>
            <w:rFonts w:ascii="Arial" w:hAnsi="Arial" w:cs="Arial"/>
            <w:i/>
            <w:sz w:val="20"/>
          </w:rPr>
          <w:t>болсонд</w:t>
        </w:r>
        <w:proofErr w:type="spellEnd"/>
        <w:r w:rsidR="00964D9E" w:rsidRPr="00964D9E">
          <w:rPr>
            <w:rStyle w:val="Hyperlink"/>
            <w:rFonts w:ascii="Arial" w:hAnsi="Arial" w:cs="Arial"/>
            <w:i/>
            <w:sz w:val="20"/>
          </w:rPr>
          <w:t xml:space="preserve"> </w:t>
        </w:r>
        <w:proofErr w:type="spellStart"/>
        <w:proofErr w:type="gramStart"/>
        <w:r w:rsidR="00964D9E" w:rsidRPr="00964D9E">
          <w:rPr>
            <w:rStyle w:val="Hyperlink"/>
            <w:rFonts w:ascii="Arial" w:hAnsi="Arial" w:cs="Arial"/>
            <w:i/>
            <w:sz w:val="20"/>
          </w:rPr>
          <w:t>тооцсон</w:t>
        </w:r>
        <w:proofErr w:type="spellEnd"/>
        <w:r w:rsidR="00964D9E" w:rsidRPr="00964D9E">
          <w:rPr>
            <w:rStyle w:val="Hyperlink"/>
            <w:rFonts w:ascii="Arial" w:hAnsi="Arial" w:cs="Arial"/>
            <w:i/>
            <w:sz w:val="20"/>
          </w:rPr>
          <w:t>./</w:t>
        </w:r>
        <w:proofErr w:type="gramEnd"/>
      </w:hyperlink>
    </w:p>
    <w:p w14:paraId="0B1FB07E" w14:textId="77777777" w:rsidR="00BA201F" w:rsidRPr="00823927" w:rsidRDefault="00BA201F" w:rsidP="00A949A1">
      <w:pPr>
        <w:spacing w:after="0" w:line="240" w:lineRule="auto"/>
        <w:ind w:firstLine="1440"/>
        <w:jc w:val="both"/>
        <w:rPr>
          <w:rFonts w:ascii="Arial" w:eastAsia="Malgun Gothic" w:hAnsi="Arial" w:cs="Arial"/>
          <w:strike/>
          <w:sz w:val="24"/>
          <w:szCs w:val="24"/>
          <w:lang w:val="mn-MN"/>
        </w:rPr>
      </w:pPr>
    </w:p>
    <w:p w14:paraId="59C28639" w14:textId="77777777" w:rsidR="00BA201F" w:rsidRPr="00823927" w:rsidRDefault="00BA201F" w:rsidP="00A949A1">
      <w:pPr>
        <w:spacing w:after="0" w:line="240" w:lineRule="auto"/>
        <w:ind w:firstLine="1440"/>
        <w:jc w:val="both"/>
        <w:rPr>
          <w:rFonts w:ascii="Arial" w:eastAsia="Malgun Gothic" w:hAnsi="Arial" w:cs="Arial"/>
          <w:strike/>
          <w:sz w:val="24"/>
          <w:szCs w:val="24"/>
          <w:lang w:val="mn-MN"/>
        </w:rPr>
      </w:pPr>
      <w:r w:rsidRPr="00823927">
        <w:rPr>
          <w:rFonts w:ascii="Arial" w:hAnsi="Arial" w:cs="Arial"/>
          <w:sz w:val="24"/>
          <w:szCs w:val="24"/>
          <w:lang w:val="mn-MN"/>
        </w:rPr>
        <w:t>10.2.2.</w:t>
      </w:r>
      <w:r w:rsidRPr="00823927">
        <w:rPr>
          <w:rFonts w:ascii="Arial" w:eastAsia="Malgun Gothic" w:hAnsi="Arial" w:cs="Arial"/>
          <w:sz w:val="24"/>
          <w:szCs w:val="24"/>
          <w:lang w:val="mn-MN"/>
        </w:rPr>
        <w:t>сургуулийн хоол үйлдвэрлэл, үйлчилгээний үндэсний стандартыг</w:t>
      </w:r>
      <w:r w:rsidR="00326C96" w:rsidRPr="00823927">
        <w:rPr>
          <w:rFonts w:ascii="Arial" w:eastAsia="Malgun Gothic" w:hAnsi="Arial" w:cs="Arial"/>
          <w:sz w:val="24"/>
          <w:szCs w:val="24"/>
          <w:lang w:val="mn-MN"/>
        </w:rPr>
        <w:t xml:space="preserve"> </w:t>
      </w:r>
      <w:r w:rsidRPr="00823927">
        <w:rPr>
          <w:rFonts w:ascii="Arial" w:eastAsia="Malgun Gothic" w:hAnsi="Arial" w:cs="Arial"/>
          <w:sz w:val="24"/>
          <w:szCs w:val="24"/>
          <w:lang w:val="mn-MN"/>
        </w:rPr>
        <w:t>Стандартчилал, техникийн зохицуулалт, тохирлын үнэлгээний итгэмжлэлийн тухай хуульд заасны дагуу боловсруулж, батлуулах;</w:t>
      </w:r>
    </w:p>
    <w:p w14:paraId="16A4183E" w14:textId="77777777" w:rsidR="00BA201F" w:rsidRPr="00823927" w:rsidRDefault="00BA201F" w:rsidP="00A949A1">
      <w:pPr>
        <w:spacing w:after="0" w:line="240" w:lineRule="auto"/>
        <w:ind w:firstLine="1440"/>
        <w:jc w:val="both"/>
        <w:rPr>
          <w:rFonts w:ascii="Arial" w:eastAsia="Malgun Gothic" w:hAnsi="Arial" w:cs="Arial"/>
          <w:sz w:val="24"/>
          <w:szCs w:val="24"/>
          <w:lang w:val="mn-MN"/>
        </w:rPr>
      </w:pPr>
    </w:p>
    <w:p w14:paraId="3042CCB4" w14:textId="77777777" w:rsidR="00BA201F" w:rsidRPr="00823927" w:rsidRDefault="00BA201F" w:rsidP="00A949A1">
      <w:pPr>
        <w:spacing w:after="0" w:line="240" w:lineRule="auto"/>
        <w:ind w:firstLine="1440"/>
        <w:jc w:val="both"/>
        <w:rPr>
          <w:rFonts w:ascii="Arial" w:eastAsia="Malgun Gothic" w:hAnsi="Arial" w:cs="Arial"/>
          <w:sz w:val="24"/>
          <w:szCs w:val="24"/>
          <w:lang w:val="mn-MN"/>
        </w:rPr>
      </w:pPr>
      <w:r w:rsidRPr="00823927">
        <w:rPr>
          <w:rFonts w:ascii="Arial" w:eastAsia="Malgun Gothic" w:hAnsi="Arial" w:cs="Arial"/>
          <w:sz w:val="24"/>
          <w:szCs w:val="24"/>
          <w:lang w:val="mn-MN"/>
        </w:rPr>
        <w:t xml:space="preserve">10.2.3.энэ хуулийн </w:t>
      </w:r>
      <w:r w:rsidRPr="00823927">
        <w:rPr>
          <w:rFonts w:ascii="Arial" w:hAnsi="Arial" w:cs="Arial"/>
          <w:sz w:val="24"/>
          <w:szCs w:val="24"/>
          <w:lang w:val="mn-MN"/>
        </w:rPr>
        <w:t>8 дугаар зүйлд</w:t>
      </w:r>
      <w:r w:rsidRPr="00823927">
        <w:rPr>
          <w:rFonts w:ascii="Arial" w:eastAsia="Malgun Gothic" w:hAnsi="Arial" w:cs="Arial"/>
          <w:sz w:val="24"/>
          <w:szCs w:val="24"/>
          <w:lang w:val="mn-MN"/>
        </w:rPr>
        <w:t xml:space="preserve"> заасан орон тооны бус Хяналтын зөвлөлийн ажиллах журмыг батлах; </w:t>
      </w:r>
    </w:p>
    <w:p w14:paraId="0DB3E87D" w14:textId="77777777" w:rsidR="00BA201F" w:rsidRPr="00823927" w:rsidRDefault="00BA201F" w:rsidP="00A949A1">
      <w:pPr>
        <w:spacing w:after="0" w:line="240" w:lineRule="auto"/>
        <w:ind w:firstLine="1440"/>
        <w:jc w:val="both"/>
        <w:rPr>
          <w:rFonts w:ascii="Arial" w:eastAsia="Malgun Gothic" w:hAnsi="Arial" w:cs="Arial"/>
          <w:sz w:val="24"/>
          <w:szCs w:val="24"/>
          <w:lang w:val="mn-MN"/>
        </w:rPr>
      </w:pPr>
    </w:p>
    <w:p w14:paraId="49EAC7BF" w14:textId="77777777" w:rsidR="00BA201F" w:rsidRPr="00823927" w:rsidRDefault="00BA201F" w:rsidP="00A949A1">
      <w:pPr>
        <w:spacing w:after="0" w:line="240" w:lineRule="auto"/>
        <w:ind w:firstLine="1440"/>
        <w:jc w:val="both"/>
        <w:rPr>
          <w:rFonts w:ascii="Arial" w:eastAsia="Malgun Gothic" w:hAnsi="Arial" w:cs="Arial"/>
          <w:sz w:val="24"/>
          <w:szCs w:val="24"/>
          <w:lang w:val="mn-MN"/>
        </w:rPr>
      </w:pPr>
      <w:r w:rsidRPr="00823927">
        <w:rPr>
          <w:rFonts w:ascii="Arial" w:eastAsia="Malgun Gothic" w:hAnsi="Arial" w:cs="Arial"/>
          <w:sz w:val="24"/>
          <w:szCs w:val="24"/>
          <w:lang w:val="mn-MN"/>
        </w:rPr>
        <w:t>10.2.4.сургуулийн хоол үйлдвэрлэл, үйлчилгээг мэргэжил, арга зүйн удирдлагаар хангах;</w:t>
      </w:r>
    </w:p>
    <w:p w14:paraId="4EFDB70A" w14:textId="77777777" w:rsidR="00BA201F" w:rsidRPr="00823927" w:rsidRDefault="00BA201F" w:rsidP="00A949A1">
      <w:pPr>
        <w:spacing w:after="0" w:line="240" w:lineRule="auto"/>
        <w:ind w:firstLine="1440"/>
        <w:jc w:val="both"/>
        <w:rPr>
          <w:rFonts w:ascii="Arial" w:eastAsia="Malgun Gothic" w:hAnsi="Arial" w:cs="Arial"/>
          <w:sz w:val="24"/>
          <w:szCs w:val="24"/>
          <w:lang w:val="mn-MN"/>
        </w:rPr>
      </w:pPr>
    </w:p>
    <w:p w14:paraId="7663CD80" w14:textId="3947C91E" w:rsidR="00BA201F" w:rsidRPr="00823927" w:rsidRDefault="00BA201F" w:rsidP="00A949A1">
      <w:pPr>
        <w:spacing w:after="0" w:line="240" w:lineRule="auto"/>
        <w:ind w:firstLine="1440"/>
        <w:jc w:val="both"/>
        <w:rPr>
          <w:rFonts w:ascii="Arial" w:eastAsia="Times New Roman" w:hAnsi="Arial" w:cs="Arial"/>
          <w:sz w:val="24"/>
          <w:szCs w:val="24"/>
          <w:lang w:val="mn-MN"/>
        </w:rPr>
      </w:pPr>
      <w:r w:rsidRPr="00823927">
        <w:rPr>
          <w:rFonts w:ascii="Arial" w:eastAsia="Times New Roman" w:hAnsi="Arial" w:cs="Arial"/>
          <w:sz w:val="24"/>
          <w:szCs w:val="24"/>
          <w:lang w:val="mn-MN"/>
        </w:rPr>
        <w:t xml:space="preserve">10.2.5.сургуулийн хоол үйлдвэрлэл, үйлчилгээнд тавих хяналтын журмыг </w:t>
      </w:r>
      <w:r w:rsidR="007F1E63" w:rsidRPr="007538D6">
        <w:rPr>
          <w:rFonts w:ascii="Arial" w:hAnsi="Arial" w:cs="Arial"/>
          <w:bCs/>
          <w:sz w:val="24"/>
          <w:szCs w:val="24"/>
          <w:shd w:val="clear" w:color="auto" w:fill="FFFFFF"/>
          <w:lang w:val="mn-MN"/>
        </w:rPr>
        <w:t>хүнсний асуудал эрхэлсэн Засгийн газрын гишүүн</w:t>
      </w:r>
      <w:r w:rsidR="007F1E63" w:rsidRPr="0087770F">
        <w:rPr>
          <w:rFonts w:ascii="Arial" w:hAnsi="Arial" w:cs="Arial"/>
          <w:bCs/>
          <w:shd w:val="clear" w:color="auto" w:fill="FFFFFF"/>
          <w:lang w:val="mn-MN"/>
        </w:rPr>
        <w:t>,</w:t>
      </w:r>
      <w:r w:rsidRPr="00823927">
        <w:rPr>
          <w:rFonts w:ascii="Arial" w:eastAsia="Times New Roman" w:hAnsi="Arial" w:cs="Arial"/>
          <w:sz w:val="24"/>
          <w:szCs w:val="24"/>
          <w:lang w:val="mn-MN"/>
        </w:rPr>
        <w:t xml:space="preserve"> эрүүл мэндийн асуудал эрхэлсэн Засгийн газрын гишүүнтэй хамтран батлах</w:t>
      </w:r>
      <w:r w:rsidRPr="00823927">
        <w:rPr>
          <w:rFonts w:ascii="Arial" w:eastAsia="Malgun Gothic" w:hAnsi="Arial" w:cs="Arial"/>
          <w:sz w:val="24"/>
          <w:szCs w:val="24"/>
          <w:lang w:val="mn-MN"/>
        </w:rPr>
        <w:t>;</w:t>
      </w:r>
    </w:p>
    <w:p w14:paraId="6DCFA3A7" w14:textId="6E40C685" w:rsidR="00BA201F" w:rsidRPr="007F1E63" w:rsidRDefault="0091604F" w:rsidP="007F1E63">
      <w:pPr>
        <w:spacing w:after="0" w:line="240" w:lineRule="auto"/>
        <w:jc w:val="both"/>
        <w:rPr>
          <w:rFonts w:ascii="Arial" w:hAnsi="Arial" w:cs="Arial"/>
          <w:i/>
          <w:sz w:val="20"/>
        </w:rPr>
      </w:pPr>
      <w:hyperlink r:id="rId10" w:history="1">
        <w:r w:rsidR="007F1E63" w:rsidRPr="007F1E63">
          <w:rPr>
            <w:rStyle w:val="Hyperlink"/>
            <w:rFonts w:ascii="Arial" w:hAnsi="Arial" w:cs="Arial"/>
            <w:i/>
            <w:sz w:val="20"/>
            <w:szCs w:val="20"/>
          </w:rPr>
          <w:t>/</w:t>
        </w:r>
        <w:r w:rsidR="00453584">
          <w:rPr>
            <w:rStyle w:val="Hyperlink"/>
            <w:rFonts w:ascii="Arial" w:hAnsi="Arial" w:cs="Arial"/>
            <w:i/>
            <w:sz w:val="20"/>
            <w:szCs w:val="20"/>
            <w:lang w:val="mn-MN"/>
          </w:rPr>
          <w:t>заалтад</w:t>
        </w:r>
        <w:r w:rsidR="007F1E63" w:rsidRPr="007F1E63">
          <w:rPr>
            <w:rStyle w:val="Hyperlink"/>
            <w:rFonts w:ascii="Arial" w:hAnsi="Arial" w:cs="Arial"/>
            <w:i/>
            <w:sz w:val="20"/>
            <w:szCs w:val="20"/>
          </w:rPr>
          <w:t xml:space="preserve"> 2022 </w:t>
        </w:r>
        <w:proofErr w:type="spellStart"/>
        <w:r w:rsidR="007F1E63" w:rsidRPr="007F1E63">
          <w:rPr>
            <w:rStyle w:val="Hyperlink"/>
            <w:rFonts w:ascii="Arial" w:hAnsi="Arial" w:cs="Arial"/>
            <w:i/>
            <w:sz w:val="20"/>
            <w:szCs w:val="20"/>
          </w:rPr>
          <w:t>оны</w:t>
        </w:r>
        <w:proofErr w:type="spellEnd"/>
        <w:r w:rsidR="007F1E63" w:rsidRPr="007F1E63">
          <w:rPr>
            <w:rStyle w:val="Hyperlink"/>
            <w:rFonts w:ascii="Arial" w:hAnsi="Arial" w:cs="Arial"/>
            <w:i/>
            <w:sz w:val="20"/>
            <w:szCs w:val="20"/>
          </w:rPr>
          <w:t xml:space="preserve"> 11 </w:t>
        </w:r>
        <w:proofErr w:type="spellStart"/>
        <w:r w:rsidR="007F1E63" w:rsidRPr="007F1E63">
          <w:rPr>
            <w:rStyle w:val="Hyperlink"/>
            <w:rFonts w:ascii="Arial" w:hAnsi="Arial" w:cs="Arial"/>
            <w:i/>
            <w:sz w:val="20"/>
            <w:szCs w:val="20"/>
          </w:rPr>
          <w:t>дүгээр</w:t>
        </w:r>
        <w:proofErr w:type="spellEnd"/>
        <w:r w:rsidR="007F1E63" w:rsidRPr="007F1E63">
          <w:rPr>
            <w:rStyle w:val="Hyperlink"/>
            <w:rFonts w:ascii="Arial" w:hAnsi="Arial" w:cs="Arial"/>
            <w:i/>
            <w:sz w:val="20"/>
            <w:szCs w:val="20"/>
          </w:rPr>
          <w:t xml:space="preserve"> </w:t>
        </w:r>
        <w:proofErr w:type="spellStart"/>
        <w:r w:rsidR="007F1E63" w:rsidRPr="007F1E63">
          <w:rPr>
            <w:rStyle w:val="Hyperlink"/>
            <w:rFonts w:ascii="Arial" w:hAnsi="Arial" w:cs="Arial"/>
            <w:i/>
            <w:sz w:val="20"/>
            <w:szCs w:val="20"/>
          </w:rPr>
          <w:t>сарын</w:t>
        </w:r>
        <w:proofErr w:type="spellEnd"/>
        <w:r w:rsidR="007F1E63" w:rsidRPr="007F1E63">
          <w:rPr>
            <w:rStyle w:val="Hyperlink"/>
            <w:rFonts w:ascii="Arial" w:hAnsi="Arial" w:cs="Arial"/>
            <w:i/>
            <w:sz w:val="20"/>
            <w:szCs w:val="20"/>
          </w:rPr>
          <w:t xml:space="preserve"> 11-ний </w:t>
        </w:r>
        <w:proofErr w:type="spellStart"/>
        <w:r w:rsidR="007F1E63" w:rsidRPr="007F1E63">
          <w:rPr>
            <w:rStyle w:val="Hyperlink"/>
            <w:rFonts w:ascii="Arial" w:hAnsi="Arial" w:cs="Arial"/>
            <w:i/>
            <w:sz w:val="20"/>
            <w:szCs w:val="20"/>
          </w:rPr>
          <w:t>өдрийн</w:t>
        </w:r>
        <w:proofErr w:type="spellEnd"/>
        <w:r w:rsidR="007F1E63" w:rsidRPr="007F1E63">
          <w:rPr>
            <w:rStyle w:val="Hyperlink"/>
            <w:rFonts w:ascii="Arial" w:hAnsi="Arial" w:cs="Arial"/>
            <w:i/>
            <w:sz w:val="20"/>
            <w:szCs w:val="20"/>
          </w:rPr>
          <w:t xml:space="preserve"> </w:t>
        </w:r>
        <w:proofErr w:type="spellStart"/>
        <w:r w:rsidR="007F1E63" w:rsidRPr="007F1E63">
          <w:rPr>
            <w:rStyle w:val="Hyperlink"/>
            <w:rFonts w:ascii="Arial" w:hAnsi="Arial" w:cs="Arial"/>
            <w:i/>
            <w:sz w:val="20"/>
            <w:szCs w:val="20"/>
          </w:rPr>
          <w:t>хуулиар</w:t>
        </w:r>
        <w:proofErr w:type="spellEnd"/>
        <w:r w:rsidR="007F1E63" w:rsidRPr="007F1E63">
          <w:rPr>
            <w:rStyle w:val="Hyperlink"/>
            <w:rFonts w:ascii="Arial" w:hAnsi="Arial" w:cs="Arial"/>
            <w:i/>
            <w:sz w:val="20"/>
            <w:szCs w:val="20"/>
          </w:rPr>
          <w:t xml:space="preserve"> </w:t>
        </w:r>
        <w:proofErr w:type="spellStart"/>
        <w:r w:rsidR="007F1E63" w:rsidRPr="007F1E63">
          <w:rPr>
            <w:rStyle w:val="Hyperlink"/>
            <w:rFonts w:ascii="Arial" w:hAnsi="Arial" w:cs="Arial"/>
            <w:bCs/>
            <w:i/>
            <w:sz w:val="20"/>
            <w:szCs w:val="20"/>
          </w:rPr>
          <w:t>өөрчлөлт</w:t>
        </w:r>
        <w:proofErr w:type="spellEnd"/>
        <w:r w:rsidR="007F1E63" w:rsidRPr="007F1E63">
          <w:rPr>
            <w:rStyle w:val="Hyperlink"/>
            <w:rFonts w:ascii="Arial" w:hAnsi="Arial" w:cs="Arial"/>
            <w:bCs/>
            <w:i/>
            <w:sz w:val="20"/>
            <w:szCs w:val="20"/>
          </w:rPr>
          <w:t xml:space="preserve"> </w:t>
        </w:r>
        <w:proofErr w:type="spellStart"/>
        <w:proofErr w:type="gramStart"/>
        <w:r w:rsidR="007F1E63" w:rsidRPr="007F1E63">
          <w:rPr>
            <w:rStyle w:val="Hyperlink"/>
            <w:rFonts w:ascii="Arial" w:hAnsi="Arial" w:cs="Arial"/>
            <w:bCs/>
            <w:i/>
            <w:sz w:val="20"/>
            <w:szCs w:val="20"/>
          </w:rPr>
          <w:t>оруулсан</w:t>
        </w:r>
        <w:proofErr w:type="spellEnd"/>
        <w:r w:rsidR="007F1E63" w:rsidRPr="007F1E63">
          <w:rPr>
            <w:rStyle w:val="Hyperlink"/>
            <w:rFonts w:ascii="Arial" w:hAnsi="Arial" w:cs="Arial"/>
            <w:i/>
            <w:sz w:val="20"/>
          </w:rPr>
          <w:t>./</w:t>
        </w:r>
        <w:proofErr w:type="gramEnd"/>
      </w:hyperlink>
    </w:p>
    <w:p w14:paraId="44A68E3D" w14:textId="77777777" w:rsidR="007F1E63" w:rsidRPr="007F1E63" w:rsidRDefault="007F1E63" w:rsidP="007F1E63">
      <w:pPr>
        <w:spacing w:after="0" w:line="240" w:lineRule="auto"/>
        <w:rPr>
          <w:rFonts w:ascii="Arial" w:hAnsi="Arial" w:cs="Arial"/>
          <w:i/>
          <w:sz w:val="20"/>
        </w:rPr>
      </w:pPr>
    </w:p>
    <w:p w14:paraId="51C63D1F" w14:textId="77777777" w:rsidR="00BA201F" w:rsidRPr="00823927" w:rsidRDefault="00BA201F" w:rsidP="00A949A1">
      <w:pPr>
        <w:spacing w:after="0" w:line="240" w:lineRule="auto"/>
        <w:ind w:firstLine="1440"/>
        <w:jc w:val="both"/>
        <w:rPr>
          <w:rFonts w:ascii="Arial" w:eastAsia="Times New Roman" w:hAnsi="Arial" w:cs="Arial"/>
          <w:sz w:val="24"/>
          <w:szCs w:val="24"/>
          <w:lang w:val="mn-MN"/>
        </w:rPr>
      </w:pPr>
      <w:r w:rsidRPr="00823927">
        <w:rPr>
          <w:rFonts w:ascii="Arial" w:eastAsia="Times New Roman" w:hAnsi="Arial" w:cs="Arial"/>
          <w:sz w:val="24"/>
          <w:szCs w:val="24"/>
          <w:lang w:val="mn-MN"/>
        </w:rPr>
        <w:t>10.2.6.сургуулийн хоол үйлдвэрлэл, үйлчилгээний дотоод хяналтын журмыг батлах</w:t>
      </w:r>
      <w:r w:rsidRPr="00823927">
        <w:rPr>
          <w:rFonts w:ascii="Arial" w:eastAsia="Malgun Gothic" w:hAnsi="Arial" w:cs="Arial"/>
          <w:sz w:val="24"/>
          <w:szCs w:val="24"/>
          <w:lang w:val="mn-MN"/>
        </w:rPr>
        <w:t>;</w:t>
      </w:r>
      <w:r w:rsidRPr="00823927">
        <w:rPr>
          <w:rFonts w:ascii="Arial" w:eastAsia="Times New Roman" w:hAnsi="Arial" w:cs="Arial"/>
          <w:sz w:val="24"/>
          <w:szCs w:val="24"/>
          <w:lang w:val="mn-MN"/>
        </w:rPr>
        <w:t xml:space="preserve"> </w:t>
      </w:r>
    </w:p>
    <w:p w14:paraId="3D23A70D" w14:textId="77777777" w:rsidR="00BA201F" w:rsidRPr="00823927" w:rsidRDefault="00BA201F" w:rsidP="00A949A1">
      <w:pPr>
        <w:spacing w:after="0" w:line="240" w:lineRule="auto"/>
        <w:ind w:firstLine="1440"/>
        <w:jc w:val="both"/>
        <w:rPr>
          <w:rFonts w:ascii="Arial" w:eastAsia="Times New Roman" w:hAnsi="Arial" w:cs="Arial"/>
          <w:sz w:val="24"/>
          <w:szCs w:val="24"/>
          <w:lang w:val="mn-MN"/>
        </w:rPr>
      </w:pPr>
    </w:p>
    <w:p w14:paraId="1BCC80EE" w14:textId="77777777" w:rsidR="00BA201F" w:rsidRPr="00823927" w:rsidRDefault="00BA201F" w:rsidP="00A949A1">
      <w:pPr>
        <w:tabs>
          <w:tab w:val="left" w:pos="-2552"/>
          <w:tab w:val="left" w:pos="-2410"/>
        </w:tabs>
        <w:spacing w:after="0" w:line="240" w:lineRule="auto"/>
        <w:jc w:val="both"/>
        <w:rPr>
          <w:rFonts w:ascii="Arial" w:hAnsi="Arial" w:cs="Arial"/>
          <w:sz w:val="24"/>
          <w:szCs w:val="24"/>
          <w:lang w:val="mn-MN"/>
        </w:rPr>
      </w:pPr>
      <w:r w:rsidRPr="00823927">
        <w:rPr>
          <w:rFonts w:ascii="Arial" w:eastAsia="Malgun Gothic" w:hAnsi="Arial" w:cs="Arial"/>
          <w:lang w:val="mn-MN"/>
        </w:rPr>
        <w:tab/>
      </w:r>
      <w:r w:rsidRPr="00823927">
        <w:rPr>
          <w:rFonts w:ascii="Arial" w:eastAsia="Malgun Gothic" w:hAnsi="Arial" w:cs="Arial"/>
          <w:lang w:val="mn-MN"/>
        </w:rPr>
        <w:tab/>
      </w:r>
      <w:r w:rsidRPr="00823927">
        <w:rPr>
          <w:rFonts w:ascii="Arial" w:eastAsia="Malgun Gothic" w:hAnsi="Arial" w:cs="Arial"/>
          <w:sz w:val="24"/>
          <w:szCs w:val="24"/>
          <w:lang w:val="mn-MN"/>
        </w:rPr>
        <w:t>10.2.7.сургуулийн хоол үйлдвэрлэл, үйлчилгээг улсын хэмжээнд зохион байгуулж, мэргэжлийн удирдлагаар хангах</w:t>
      </w:r>
      <w:r w:rsidRPr="00823927">
        <w:rPr>
          <w:rFonts w:ascii="Arial" w:hAnsi="Arial" w:cs="Arial"/>
          <w:sz w:val="24"/>
          <w:szCs w:val="24"/>
          <w:lang w:val="mn-MN"/>
        </w:rPr>
        <w:t>;</w:t>
      </w:r>
    </w:p>
    <w:p w14:paraId="0F7AF0D2" w14:textId="77777777" w:rsidR="00BA201F" w:rsidRPr="00823927" w:rsidRDefault="00BA201F" w:rsidP="00A949A1">
      <w:pPr>
        <w:tabs>
          <w:tab w:val="left" w:pos="-2552"/>
          <w:tab w:val="left" w:pos="-2410"/>
        </w:tabs>
        <w:spacing w:after="0" w:line="240" w:lineRule="auto"/>
        <w:jc w:val="both"/>
        <w:rPr>
          <w:rFonts w:ascii="Arial" w:hAnsi="Arial" w:cs="Arial"/>
          <w:b/>
          <w:sz w:val="24"/>
          <w:szCs w:val="24"/>
          <w:lang w:val="mn-MN"/>
        </w:rPr>
      </w:pPr>
    </w:p>
    <w:p w14:paraId="7A757144" w14:textId="77777777" w:rsidR="00BA201F" w:rsidRPr="00823927" w:rsidRDefault="00BA201F" w:rsidP="00A949A1">
      <w:pPr>
        <w:tabs>
          <w:tab w:val="left" w:pos="-2552"/>
          <w:tab w:val="left" w:pos="-2410"/>
        </w:tabs>
        <w:spacing w:after="0" w:line="240" w:lineRule="auto"/>
        <w:jc w:val="both"/>
        <w:rPr>
          <w:rFonts w:ascii="Arial" w:hAnsi="Arial" w:cs="Arial"/>
          <w:sz w:val="24"/>
          <w:szCs w:val="24"/>
          <w:lang w:val="mn-MN"/>
        </w:rPr>
      </w:pPr>
      <w:r w:rsidRPr="00823927">
        <w:rPr>
          <w:rFonts w:ascii="Arial" w:eastAsia="Malgun Gothic" w:hAnsi="Arial" w:cs="Arial"/>
          <w:b/>
          <w:sz w:val="24"/>
          <w:szCs w:val="24"/>
          <w:lang w:val="mn-MN"/>
        </w:rPr>
        <w:tab/>
      </w:r>
      <w:r w:rsidRPr="00823927">
        <w:rPr>
          <w:rFonts w:ascii="Arial" w:eastAsia="Malgun Gothic" w:hAnsi="Arial" w:cs="Arial"/>
          <w:b/>
          <w:sz w:val="24"/>
          <w:szCs w:val="24"/>
          <w:lang w:val="mn-MN"/>
        </w:rPr>
        <w:tab/>
      </w:r>
      <w:r w:rsidRPr="00823927">
        <w:rPr>
          <w:rFonts w:ascii="Arial" w:eastAsia="Malgun Gothic" w:hAnsi="Arial" w:cs="Arial"/>
          <w:sz w:val="24"/>
          <w:szCs w:val="24"/>
          <w:lang w:val="mn-MN"/>
        </w:rPr>
        <w:t>10.2.8.хоол зүйч, тогоочийг бэлтгэх, давтан сургах бодлогыг тодорхойлж, хэрэгжүүлэх</w:t>
      </w:r>
      <w:r w:rsidRPr="00823927">
        <w:rPr>
          <w:rFonts w:ascii="Arial" w:hAnsi="Arial" w:cs="Arial"/>
          <w:sz w:val="24"/>
          <w:szCs w:val="24"/>
          <w:lang w:val="mn-MN"/>
        </w:rPr>
        <w:t>;</w:t>
      </w:r>
    </w:p>
    <w:p w14:paraId="06873AC3" w14:textId="77777777" w:rsidR="00BA201F" w:rsidRPr="00823927" w:rsidRDefault="00BA201F" w:rsidP="00A949A1">
      <w:pPr>
        <w:tabs>
          <w:tab w:val="left" w:pos="-2552"/>
          <w:tab w:val="left" w:pos="-2410"/>
        </w:tabs>
        <w:spacing w:after="0" w:line="240" w:lineRule="auto"/>
        <w:jc w:val="both"/>
        <w:rPr>
          <w:rFonts w:ascii="Arial" w:hAnsi="Arial" w:cs="Arial"/>
          <w:b/>
          <w:sz w:val="24"/>
          <w:szCs w:val="24"/>
          <w:lang w:val="mn-MN"/>
        </w:rPr>
      </w:pPr>
      <w:r w:rsidRPr="00823927">
        <w:rPr>
          <w:rFonts w:ascii="Arial" w:hAnsi="Arial" w:cs="Arial"/>
          <w:b/>
          <w:sz w:val="24"/>
          <w:szCs w:val="24"/>
          <w:lang w:val="mn-MN"/>
        </w:rPr>
        <w:tab/>
      </w:r>
      <w:r w:rsidRPr="00823927">
        <w:rPr>
          <w:rFonts w:ascii="Arial" w:hAnsi="Arial" w:cs="Arial"/>
          <w:b/>
          <w:sz w:val="24"/>
          <w:szCs w:val="24"/>
          <w:lang w:val="mn-MN"/>
        </w:rPr>
        <w:tab/>
      </w:r>
    </w:p>
    <w:p w14:paraId="0CE60477" w14:textId="77777777" w:rsidR="00BA201F" w:rsidRPr="00823927" w:rsidRDefault="00BA201F" w:rsidP="00A949A1">
      <w:pPr>
        <w:tabs>
          <w:tab w:val="left" w:pos="-2552"/>
          <w:tab w:val="left" w:pos="-2410"/>
        </w:tabs>
        <w:spacing w:after="0" w:line="240" w:lineRule="auto"/>
        <w:jc w:val="both"/>
        <w:rPr>
          <w:rFonts w:ascii="Arial" w:hAnsi="Arial" w:cs="Arial"/>
          <w:sz w:val="24"/>
          <w:szCs w:val="24"/>
          <w:lang w:val="mn-MN"/>
        </w:rPr>
      </w:pPr>
      <w:r w:rsidRPr="00823927">
        <w:rPr>
          <w:rFonts w:ascii="Arial" w:hAnsi="Arial" w:cs="Arial"/>
          <w:b/>
          <w:sz w:val="24"/>
          <w:szCs w:val="24"/>
          <w:lang w:val="mn-MN"/>
        </w:rPr>
        <w:tab/>
      </w:r>
      <w:r w:rsidRPr="00823927">
        <w:rPr>
          <w:rFonts w:ascii="Arial" w:hAnsi="Arial" w:cs="Arial"/>
          <w:b/>
          <w:sz w:val="24"/>
          <w:szCs w:val="24"/>
          <w:lang w:val="mn-MN"/>
        </w:rPr>
        <w:tab/>
      </w:r>
      <w:r w:rsidRPr="00823927">
        <w:rPr>
          <w:rFonts w:ascii="Arial" w:hAnsi="Arial" w:cs="Arial"/>
          <w:sz w:val="24"/>
          <w:szCs w:val="24"/>
          <w:lang w:val="mn-MN"/>
        </w:rPr>
        <w:t>10.2.9.сургуулийн хоол үйлдвэрлэл, үйлчилгээ явуулахад шаардлагатай хүний нөөц, тоног төхөөрөмжийн судалгааг гаргаж, холбогдон гарах зардлыг төсвийн төсөлд тусгаж, хэрэгжүүлэх;</w:t>
      </w:r>
    </w:p>
    <w:p w14:paraId="6F45F07E" w14:textId="77777777" w:rsidR="00BA201F" w:rsidRPr="00823927" w:rsidRDefault="00BA201F" w:rsidP="00A949A1">
      <w:pPr>
        <w:tabs>
          <w:tab w:val="left" w:pos="-2552"/>
          <w:tab w:val="left" w:pos="-2410"/>
        </w:tabs>
        <w:spacing w:after="0" w:line="240" w:lineRule="auto"/>
        <w:jc w:val="both"/>
        <w:rPr>
          <w:rFonts w:ascii="Arial" w:hAnsi="Arial" w:cs="Arial"/>
          <w:b/>
          <w:sz w:val="24"/>
          <w:szCs w:val="24"/>
          <w:lang w:val="mn-MN"/>
        </w:rPr>
      </w:pPr>
    </w:p>
    <w:p w14:paraId="6927F281" w14:textId="77777777" w:rsidR="00BA201F" w:rsidRPr="00823927" w:rsidRDefault="00BA201F" w:rsidP="00A949A1">
      <w:pPr>
        <w:tabs>
          <w:tab w:val="left" w:pos="-2552"/>
          <w:tab w:val="left" w:pos="-2410"/>
        </w:tabs>
        <w:spacing w:after="0" w:line="240" w:lineRule="auto"/>
        <w:jc w:val="both"/>
        <w:rPr>
          <w:rFonts w:ascii="Arial" w:hAnsi="Arial" w:cs="Arial"/>
          <w:sz w:val="24"/>
          <w:szCs w:val="24"/>
          <w:lang w:val="mn-MN"/>
        </w:rPr>
      </w:pPr>
      <w:r w:rsidRPr="00823927">
        <w:rPr>
          <w:rFonts w:ascii="Arial" w:hAnsi="Arial" w:cs="Arial"/>
          <w:b/>
          <w:sz w:val="24"/>
          <w:szCs w:val="24"/>
          <w:lang w:val="mn-MN"/>
        </w:rPr>
        <w:tab/>
      </w:r>
      <w:r w:rsidRPr="00823927">
        <w:rPr>
          <w:rFonts w:ascii="Arial" w:hAnsi="Arial" w:cs="Arial"/>
          <w:b/>
          <w:sz w:val="24"/>
          <w:szCs w:val="24"/>
          <w:lang w:val="mn-MN"/>
        </w:rPr>
        <w:tab/>
      </w:r>
      <w:r w:rsidRPr="00823927">
        <w:rPr>
          <w:rFonts w:ascii="Arial" w:hAnsi="Arial" w:cs="Arial"/>
          <w:sz w:val="24"/>
          <w:szCs w:val="24"/>
          <w:lang w:val="mn-MN"/>
        </w:rPr>
        <w:t>10.2.10.сургуулийн хоол үйлдвэрлэл, үйлчилгээтэй холбоотой хяналт шалгалтыг мэргэжлийн байгууллагатай хамтран зохион байгуулах;</w:t>
      </w:r>
    </w:p>
    <w:p w14:paraId="3C8F2BE2" w14:textId="77777777" w:rsidR="00BA201F" w:rsidRPr="00823927" w:rsidRDefault="00BA201F" w:rsidP="00A949A1">
      <w:pPr>
        <w:spacing w:after="0" w:line="240" w:lineRule="auto"/>
        <w:jc w:val="both"/>
        <w:rPr>
          <w:rFonts w:ascii="Arial" w:hAnsi="Arial" w:cs="Arial"/>
          <w:b/>
          <w:sz w:val="24"/>
          <w:szCs w:val="24"/>
          <w:lang w:val="mn-MN"/>
        </w:rPr>
      </w:pPr>
    </w:p>
    <w:p w14:paraId="5B9361F4" w14:textId="77777777" w:rsidR="00BA201F" w:rsidRPr="00823927" w:rsidRDefault="00BA201F" w:rsidP="00A949A1">
      <w:pPr>
        <w:spacing w:after="0" w:line="240" w:lineRule="auto"/>
        <w:jc w:val="both"/>
        <w:rPr>
          <w:rFonts w:ascii="Arial" w:hAnsi="Arial" w:cs="Arial"/>
          <w:bCs/>
          <w:sz w:val="24"/>
          <w:szCs w:val="24"/>
          <w:lang w:val="mn-MN"/>
        </w:rPr>
      </w:pPr>
      <w:r w:rsidRPr="00823927">
        <w:rPr>
          <w:rFonts w:ascii="Arial" w:hAnsi="Arial" w:cs="Arial"/>
          <w:b/>
          <w:sz w:val="24"/>
          <w:szCs w:val="24"/>
          <w:lang w:val="mn-MN"/>
        </w:rPr>
        <w:tab/>
      </w:r>
      <w:r w:rsidRPr="00823927">
        <w:rPr>
          <w:rFonts w:ascii="Arial" w:hAnsi="Arial" w:cs="Arial"/>
          <w:b/>
          <w:sz w:val="24"/>
          <w:szCs w:val="24"/>
          <w:lang w:val="mn-MN"/>
        </w:rPr>
        <w:tab/>
      </w:r>
      <w:r w:rsidRPr="00823927">
        <w:rPr>
          <w:rFonts w:ascii="Arial" w:hAnsi="Arial" w:cs="Arial"/>
          <w:sz w:val="24"/>
          <w:szCs w:val="24"/>
          <w:lang w:val="mn-MN"/>
        </w:rPr>
        <w:t xml:space="preserve">10.2.11.сургуулийн хоол үйлдвэрлэл, үйлчилгээг явуулах </w:t>
      </w:r>
      <w:r w:rsidRPr="00823927">
        <w:rPr>
          <w:rFonts w:ascii="Arial" w:hAnsi="Arial" w:cs="Arial"/>
          <w:bCs/>
          <w:sz w:val="24"/>
          <w:szCs w:val="24"/>
          <w:lang w:val="mn-MN"/>
        </w:rPr>
        <w:t>энэ хуулийн 6.1-д заасан зориулалтын байр болон түүнд ашиглах тоног төхөөрөмжийг худалдан авах, засвар үйлчилгээ хийхэд зориулан хандив, тусламжийг хүлээн авах ажлыг иргэн, аж ахуйн нэгж, байгууллагын санаачилгаар холбогдох хууль тогтоомжийн хүрээнд  зохион байгуулах</w:t>
      </w:r>
      <w:r w:rsidRPr="00823927">
        <w:rPr>
          <w:rFonts w:ascii="Arial" w:hAnsi="Arial" w:cs="Arial"/>
          <w:sz w:val="24"/>
          <w:szCs w:val="24"/>
          <w:lang w:val="mn-MN"/>
        </w:rPr>
        <w:t>;</w:t>
      </w:r>
    </w:p>
    <w:p w14:paraId="4021BA36" w14:textId="77777777" w:rsidR="00BA201F" w:rsidRPr="00823927" w:rsidRDefault="00BA201F" w:rsidP="00A949A1">
      <w:pPr>
        <w:spacing w:after="0" w:line="240" w:lineRule="auto"/>
        <w:jc w:val="both"/>
        <w:rPr>
          <w:rFonts w:ascii="Arial" w:hAnsi="Arial" w:cs="Arial"/>
          <w:b/>
          <w:bCs/>
          <w:sz w:val="24"/>
          <w:szCs w:val="24"/>
          <w:lang w:val="mn-MN"/>
        </w:rPr>
      </w:pPr>
    </w:p>
    <w:p w14:paraId="68F18B06" w14:textId="77777777" w:rsidR="00BA201F" w:rsidRPr="00823927" w:rsidRDefault="00BA201F" w:rsidP="00A949A1">
      <w:pPr>
        <w:spacing w:after="0" w:line="240" w:lineRule="auto"/>
        <w:ind w:firstLine="1440"/>
        <w:jc w:val="both"/>
        <w:rPr>
          <w:rFonts w:ascii="Arial" w:hAnsi="Arial" w:cs="Arial"/>
          <w:bCs/>
          <w:sz w:val="24"/>
          <w:szCs w:val="24"/>
          <w:lang w:val="mn-MN"/>
        </w:rPr>
      </w:pPr>
      <w:r w:rsidRPr="00823927">
        <w:rPr>
          <w:rFonts w:ascii="Arial" w:hAnsi="Arial" w:cs="Arial"/>
          <w:bCs/>
          <w:sz w:val="24"/>
          <w:szCs w:val="24"/>
          <w:lang w:val="mn-MN"/>
        </w:rPr>
        <w:t>10.2.12.энэ хуулийн 10.2.11-д заасан хандив, тусламжийг хүлээн авах ажлыг зохион байгуулах журмыг батлах.</w:t>
      </w:r>
    </w:p>
    <w:p w14:paraId="156F441E" w14:textId="77777777" w:rsidR="00BA201F" w:rsidRPr="00823927" w:rsidRDefault="00BA201F" w:rsidP="00A949A1">
      <w:pPr>
        <w:spacing w:after="0" w:line="240" w:lineRule="auto"/>
        <w:ind w:firstLine="1440"/>
        <w:jc w:val="both"/>
        <w:rPr>
          <w:rFonts w:ascii="Arial" w:hAnsi="Arial" w:cs="Arial"/>
          <w:b/>
          <w:bCs/>
          <w:sz w:val="24"/>
          <w:szCs w:val="24"/>
          <w:lang w:val="mn-MN"/>
        </w:rPr>
      </w:pPr>
    </w:p>
    <w:p w14:paraId="6894EBB1" w14:textId="77777777" w:rsidR="00BA201F" w:rsidRPr="00823927" w:rsidRDefault="00BA201F" w:rsidP="00A949A1">
      <w:pPr>
        <w:spacing w:after="0" w:line="240" w:lineRule="auto"/>
        <w:ind w:firstLine="720"/>
        <w:jc w:val="both"/>
        <w:rPr>
          <w:rFonts w:ascii="Arial" w:hAnsi="Arial" w:cs="Arial"/>
          <w:sz w:val="24"/>
          <w:szCs w:val="24"/>
          <w:lang w:val="mn-MN"/>
        </w:rPr>
      </w:pPr>
      <w:r w:rsidRPr="00823927">
        <w:rPr>
          <w:rFonts w:ascii="Arial" w:hAnsi="Arial" w:cs="Arial"/>
          <w:sz w:val="24"/>
          <w:szCs w:val="24"/>
          <w:lang w:val="mn-MN"/>
        </w:rPr>
        <w:t>10.3.Хүнсний асуудал эрхэлсэн төрийн захиргааны төв байгууллага сургуулийн хоол үйлдвэрлэл, үйлчилгээний талаар дараах бүрэн эрхийг хэрэгжүүлнэ:</w:t>
      </w:r>
    </w:p>
    <w:p w14:paraId="3422D95E" w14:textId="77777777" w:rsidR="00BA201F" w:rsidRPr="00823927" w:rsidRDefault="00BA201F" w:rsidP="00A949A1">
      <w:pPr>
        <w:spacing w:after="0" w:line="240" w:lineRule="auto"/>
        <w:ind w:firstLine="720"/>
        <w:jc w:val="both"/>
        <w:rPr>
          <w:rFonts w:ascii="Arial" w:hAnsi="Arial" w:cs="Arial"/>
          <w:b/>
          <w:sz w:val="24"/>
          <w:szCs w:val="24"/>
          <w:lang w:val="mn-MN"/>
        </w:rPr>
      </w:pPr>
    </w:p>
    <w:p w14:paraId="37F9AC7D" w14:textId="77777777" w:rsidR="00BA201F" w:rsidRPr="00823927" w:rsidRDefault="00BA201F" w:rsidP="00A949A1">
      <w:pPr>
        <w:spacing w:after="0" w:line="240" w:lineRule="auto"/>
        <w:ind w:firstLine="720"/>
        <w:jc w:val="both"/>
        <w:rPr>
          <w:rFonts w:ascii="Arial" w:eastAsia="Times New Roman" w:hAnsi="Arial" w:cs="Arial"/>
          <w:color w:val="000000" w:themeColor="text1"/>
          <w:sz w:val="24"/>
          <w:szCs w:val="24"/>
          <w:lang w:val="mn-MN" w:eastAsia="zh-CN" w:bidi="mn-Mong-CN"/>
        </w:rPr>
      </w:pPr>
      <w:r w:rsidRPr="00823927">
        <w:rPr>
          <w:rFonts w:ascii="Arial" w:hAnsi="Arial" w:cs="Arial"/>
          <w:b/>
          <w:sz w:val="24"/>
          <w:szCs w:val="24"/>
          <w:lang w:val="mn-MN"/>
        </w:rPr>
        <w:tab/>
      </w:r>
      <w:r w:rsidRPr="00823927">
        <w:rPr>
          <w:rFonts w:ascii="Arial" w:hAnsi="Arial" w:cs="Arial"/>
          <w:sz w:val="24"/>
          <w:szCs w:val="24"/>
          <w:lang w:val="mn-MN"/>
        </w:rPr>
        <w:t>10.3.1.сургуулийн хоол үйлдвэрлэл, үйлчилгээнд хэрэглэх хүнсний түүхий эд, бүтээгдэхүүний жагсаалтыг эрүүл мэндийн асуудал эрхэлсэн төрийн захиргааны төв байгууллагатай хамтран батлах</w:t>
      </w:r>
      <w:r w:rsidRPr="00823927">
        <w:rPr>
          <w:rFonts w:ascii="Arial" w:eastAsia="Times New Roman" w:hAnsi="Arial" w:cs="Arial"/>
          <w:color w:val="000000" w:themeColor="text1"/>
          <w:sz w:val="24"/>
          <w:szCs w:val="24"/>
          <w:lang w:val="mn-MN" w:eastAsia="zh-CN" w:bidi="mn-Mong-CN"/>
        </w:rPr>
        <w:t>;</w:t>
      </w:r>
    </w:p>
    <w:p w14:paraId="005AF9E0" w14:textId="77777777" w:rsidR="00BA201F" w:rsidRPr="00823927" w:rsidRDefault="00BA201F" w:rsidP="00A949A1">
      <w:pPr>
        <w:spacing w:after="0" w:line="240" w:lineRule="auto"/>
        <w:ind w:firstLine="720"/>
        <w:jc w:val="both"/>
        <w:rPr>
          <w:rFonts w:ascii="Arial" w:hAnsi="Arial" w:cs="Arial"/>
          <w:b/>
          <w:sz w:val="24"/>
          <w:szCs w:val="24"/>
          <w:lang w:val="mn-MN"/>
        </w:rPr>
      </w:pPr>
      <w:r w:rsidRPr="00823927">
        <w:rPr>
          <w:rFonts w:ascii="Arial" w:hAnsi="Arial" w:cs="Arial"/>
          <w:b/>
          <w:sz w:val="24"/>
          <w:szCs w:val="24"/>
          <w:lang w:val="mn-MN"/>
        </w:rPr>
        <w:tab/>
      </w:r>
    </w:p>
    <w:p w14:paraId="3D30BE46" w14:textId="77777777" w:rsidR="00BA201F" w:rsidRPr="00823927" w:rsidRDefault="00BA201F" w:rsidP="00A949A1">
      <w:pPr>
        <w:spacing w:after="0" w:line="240" w:lineRule="auto"/>
        <w:jc w:val="both"/>
        <w:rPr>
          <w:rFonts w:ascii="Arial" w:hAnsi="Arial" w:cs="Arial"/>
          <w:sz w:val="24"/>
          <w:szCs w:val="24"/>
          <w:lang w:val="mn-MN"/>
        </w:rPr>
      </w:pPr>
      <w:r w:rsidRPr="00823927">
        <w:rPr>
          <w:rFonts w:ascii="Arial" w:hAnsi="Arial" w:cs="Arial"/>
          <w:b/>
          <w:sz w:val="24"/>
          <w:szCs w:val="24"/>
          <w:lang w:val="mn-MN"/>
        </w:rPr>
        <w:tab/>
      </w:r>
      <w:r w:rsidRPr="00823927">
        <w:rPr>
          <w:rFonts w:ascii="Arial" w:hAnsi="Arial" w:cs="Arial"/>
          <w:b/>
          <w:sz w:val="24"/>
          <w:szCs w:val="24"/>
          <w:lang w:val="mn-MN"/>
        </w:rPr>
        <w:tab/>
      </w:r>
      <w:r w:rsidRPr="00823927">
        <w:rPr>
          <w:rFonts w:ascii="Arial" w:hAnsi="Arial" w:cs="Arial"/>
          <w:sz w:val="24"/>
          <w:szCs w:val="24"/>
          <w:lang w:val="mn-MN"/>
        </w:rPr>
        <w:t>10.3.2.Хүнсний бүтээгдэхүүний аюулгүй байдлыг хангах тухай хуулийн 17 дугаар зүйлийн 17.1.1 дэх заалтад заасан сургалтыг зохион байгуулах;</w:t>
      </w:r>
    </w:p>
    <w:p w14:paraId="12004A3E" w14:textId="77777777" w:rsidR="00BA201F" w:rsidRPr="00823927" w:rsidRDefault="00BA201F" w:rsidP="00A949A1">
      <w:pPr>
        <w:spacing w:after="0" w:line="240" w:lineRule="auto"/>
        <w:ind w:firstLine="720"/>
        <w:jc w:val="both"/>
        <w:rPr>
          <w:rFonts w:ascii="Arial" w:hAnsi="Arial" w:cs="Arial"/>
          <w:b/>
          <w:sz w:val="24"/>
          <w:szCs w:val="24"/>
          <w:lang w:val="mn-MN"/>
        </w:rPr>
      </w:pPr>
      <w:r w:rsidRPr="00823927">
        <w:rPr>
          <w:rFonts w:ascii="Arial" w:hAnsi="Arial" w:cs="Arial"/>
          <w:b/>
          <w:sz w:val="24"/>
          <w:szCs w:val="24"/>
          <w:lang w:val="mn-MN"/>
        </w:rPr>
        <w:t xml:space="preserve"> </w:t>
      </w:r>
    </w:p>
    <w:p w14:paraId="302CE0F9" w14:textId="77777777" w:rsidR="00BA201F" w:rsidRPr="00823927" w:rsidRDefault="00BA201F" w:rsidP="00A949A1">
      <w:pPr>
        <w:spacing w:after="0" w:line="240" w:lineRule="auto"/>
        <w:ind w:firstLine="1440"/>
        <w:jc w:val="both"/>
        <w:rPr>
          <w:rFonts w:ascii="Arial" w:hAnsi="Arial" w:cs="Arial"/>
          <w:bCs/>
          <w:sz w:val="24"/>
          <w:szCs w:val="24"/>
          <w:lang w:val="mn-MN"/>
        </w:rPr>
      </w:pPr>
      <w:r w:rsidRPr="00823927">
        <w:rPr>
          <w:rFonts w:ascii="Arial" w:hAnsi="Arial" w:cs="Arial"/>
          <w:sz w:val="24"/>
          <w:szCs w:val="24"/>
          <w:lang w:val="mn-MN"/>
        </w:rPr>
        <w:t>10.3.3.сургуулийн хоол үйлдвэрлэлд нийлүүлэх дотоодод үйлдвэрлэсэн хөдөө аж ахуйн гаралтай түүхий эдийн гарал үүслийг баталгаажуулахад мэргэжил, арга зүйн удирдлагаар хангах.</w:t>
      </w:r>
    </w:p>
    <w:p w14:paraId="44BF8FFE" w14:textId="77777777" w:rsidR="00BA201F" w:rsidRPr="00823927" w:rsidRDefault="00BA201F" w:rsidP="00A949A1">
      <w:pPr>
        <w:spacing w:after="0" w:line="240" w:lineRule="auto"/>
        <w:ind w:firstLine="1440"/>
        <w:jc w:val="both"/>
        <w:rPr>
          <w:rFonts w:ascii="Arial" w:eastAsia="Malgun Gothic" w:hAnsi="Arial" w:cs="Arial"/>
          <w:sz w:val="24"/>
          <w:szCs w:val="24"/>
          <w:lang w:val="mn-MN"/>
        </w:rPr>
      </w:pPr>
    </w:p>
    <w:p w14:paraId="0403CD75" w14:textId="77777777" w:rsidR="00BA201F" w:rsidRPr="00823927" w:rsidRDefault="00BA201F" w:rsidP="00A949A1">
      <w:pPr>
        <w:spacing w:after="0" w:line="240" w:lineRule="auto"/>
        <w:jc w:val="both"/>
        <w:rPr>
          <w:rFonts w:ascii="Arial" w:eastAsia="Malgun Gothic" w:hAnsi="Arial" w:cs="Arial"/>
          <w:sz w:val="24"/>
          <w:szCs w:val="24"/>
          <w:lang w:val="mn-MN"/>
        </w:rPr>
      </w:pPr>
      <w:r w:rsidRPr="00823927">
        <w:rPr>
          <w:rFonts w:ascii="Arial" w:eastAsia="Malgun Gothic" w:hAnsi="Arial" w:cs="Arial"/>
          <w:sz w:val="24"/>
          <w:szCs w:val="24"/>
          <w:lang w:val="mn-MN"/>
        </w:rPr>
        <w:tab/>
        <w:t xml:space="preserve">10.4.Эрүүл мэндийн асуудал эрхэлсэн төрийн захиргааны төв байгууллага </w:t>
      </w:r>
      <w:bookmarkStart w:id="1" w:name="_Hlk482983363"/>
      <w:r w:rsidRPr="00823927">
        <w:rPr>
          <w:rFonts w:ascii="Arial" w:eastAsia="Malgun Gothic" w:hAnsi="Arial" w:cs="Arial"/>
          <w:sz w:val="24"/>
          <w:szCs w:val="24"/>
          <w:lang w:val="mn-MN"/>
        </w:rPr>
        <w:t>сургуулийн хоол үйлдвэрлэл, үйлчилгээний талаар дараах бүрэн эрхийг хэрэгжүүлнэ:</w:t>
      </w:r>
    </w:p>
    <w:p w14:paraId="20EDAE3D" w14:textId="77777777" w:rsidR="00BA201F" w:rsidRPr="00823927" w:rsidRDefault="00BA201F" w:rsidP="00A949A1">
      <w:pPr>
        <w:spacing w:after="0" w:line="240" w:lineRule="auto"/>
        <w:jc w:val="both"/>
        <w:rPr>
          <w:rFonts w:ascii="Arial" w:eastAsia="Malgun Gothic" w:hAnsi="Arial" w:cs="Arial"/>
          <w:sz w:val="24"/>
          <w:szCs w:val="24"/>
          <w:lang w:val="mn-MN"/>
        </w:rPr>
      </w:pPr>
    </w:p>
    <w:bookmarkEnd w:id="1"/>
    <w:p w14:paraId="59421E7E" w14:textId="77777777" w:rsidR="00BA201F" w:rsidRPr="00823927" w:rsidRDefault="00BA201F" w:rsidP="00A949A1">
      <w:pPr>
        <w:spacing w:after="0" w:line="240" w:lineRule="auto"/>
        <w:ind w:firstLine="1440"/>
        <w:jc w:val="both"/>
        <w:rPr>
          <w:rFonts w:ascii="Arial" w:eastAsia="Malgun Gothic" w:hAnsi="Arial" w:cs="Arial"/>
          <w:sz w:val="24"/>
          <w:szCs w:val="24"/>
          <w:lang w:val="mn-MN"/>
        </w:rPr>
      </w:pPr>
      <w:r w:rsidRPr="00823927">
        <w:rPr>
          <w:rFonts w:ascii="Arial" w:hAnsi="Arial" w:cs="Arial"/>
          <w:sz w:val="24"/>
          <w:szCs w:val="24"/>
          <w:shd w:val="clear" w:color="auto" w:fill="FFFFFF"/>
          <w:lang w:val="mn-MN"/>
        </w:rPr>
        <w:t xml:space="preserve">10.4.1.сургуулийн </w:t>
      </w:r>
      <w:r w:rsidRPr="00823927">
        <w:rPr>
          <w:rFonts w:ascii="Arial" w:eastAsia="Malgun Gothic" w:hAnsi="Arial" w:cs="Arial"/>
          <w:sz w:val="24"/>
          <w:szCs w:val="24"/>
          <w:lang w:val="mn-MN"/>
        </w:rPr>
        <w:t>хүүхдийн хоол тэжээлийн байдлын судалгааг таван жил тутамд гаргаж, үр дүнг холбогдох төрийн байгууллага болон нийтэд мэдээлэх;</w:t>
      </w:r>
    </w:p>
    <w:p w14:paraId="5898BACA" w14:textId="77777777" w:rsidR="00BA201F" w:rsidRPr="00823927" w:rsidRDefault="00BA201F" w:rsidP="00A949A1">
      <w:pPr>
        <w:spacing w:after="0" w:line="240" w:lineRule="auto"/>
        <w:ind w:firstLine="1440"/>
        <w:jc w:val="both"/>
        <w:rPr>
          <w:rFonts w:ascii="Arial" w:eastAsia="Malgun Gothic" w:hAnsi="Arial" w:cs="Arial"/>
          <w:sz w:val="24"/>
          <w:szCs w:val="24"/>
          <w:lang w:val="mn-MN"/>
        </w:rPr>
      </w:pPr>
    </w:p>
    <w:p w14:paraId="7642AA40" w14:textId="77777777" w:rsidR="00BA201F" w:rsidRPr="00823927" w:rsidRDefault="00BA201F" w:rsidP="00A949A1">
      <w:pPr>
        <w:spacing w:after="0" w:line="240" w:lineRule="auto"/>
        <w:ind w:firstLine="1429"/>
        <w:jc w:val="both"/>
        <w:rPr>
          <w:rFonts w:ascii="Arial" w:hAnsi="Arial" w:cs="Arial"/>
          <w:sz w:val="24"/>
          <w:szCs w:val="24"/>
          <w:lang w:val="mn-MN"/>
        </w:rPr>
      </w:pPr>
      <w:r w:rsidRPr="00823927">
        <w:rPr>
          <w:rFonts w:ascii="Arial" w:hAnsi="Arial" w:cs="Arial"/>
          <w:sz w:val="24"/>
          <w:szCs w:val="24"/>
          <w:shd w:val="clear" w:color="auto" w:fill="FFFFFF"/>
          <w:lang w:val="mn-MN"/>
        </w:rPr>
        <w:t>10.4.2.</w:t>
      </w:r>
      <w:r w:rsidRPr="00823927">
        <w:rPr>
          <w:rFonts w:ascii="Arial" w:hAnsi="Arial" w:cs="Arial"/>
          <w:sz w:val="24"/>
          <w:szCs w:val="24"/>
          <w:lang w:val="mn-MN"/>
        </w:rPr>
        <w:t>сургуулийн орчинд худалдаалахыг хориглосон хүнсний бүтээгдэхүүний жагсаалтыг батлах</w:t>
      </w:r>
      <w:r w:rsidRPr="00823927">
        <w:rPr>
          <w:rFonts w:ascii="Arial" w:eastAsia="Malgun Gothic" w:hAnsi="Arial" w:cs="Arial"/>
          <w:sz w:val="24"/>
          <w:szCs w:val="24"/>
          <w:lang w:val="mn-MN"/>
        </w:rPr>
        <w:t>;</w:t>
      </w:r>
    </w:p>
    <w:p w14:paraId="768A5567" w14:textId="77777777" w:rsidR="00BA201F" w:rsidRPr="00823927" w:rsidRDefault="00BA201F" w:rsidP="00A949A1">
      <w:pPr>
        <w:spacing w:after="0" w:line="240" w:lineRule="auto"/>
        <w:ind w:firstLine="1429"/>
        <w:jc w:val="both"/>
        <w:rPr>
          <w:rFonts w:ascii="Arial" w:hAnsi="Arial" w:cs="Arial"/>
          <w:sz w:val="24"/>
          <w:szCs w:val="24"/>
          <w:lang w:val="mn-MN"/>
        </w:rPr>
      </w:pPr>
    </w:p>
    <w:p w14:paraId="33FB4FDF" w14:textId="77777777" w:rsidR="00BA201F" w:rsidRPr="00823927" w:rsidRDefault="00BA201F" w:rsidP="00A949A1">
      <w:pPr>
        <w:shd w:val="clear" w:color="auto" w:fill="FFFFFF"/>
        <w:spacing w:after="0" w:line="240" w:lineRule="auto"/>
        <w:ind w:firstLine="1429"/>
        <w:jc w:val="both"/>
        <w:textAlignment w:val="top"/>
        <w:rPr>
          <w:rFonts w:ascii="Arial" w:eastAsia="Malgun Gothic" w:hAnsi="Arial" w:cs="Arial"/>
          <w:sz w:val="24"/>
          <w:szCs w:val="24"/>
          <w:lang w:val="mn-MN"/>
        </w:rPr>
      </w:pPr>
      <w:r w:rsidRPr="00823927">
        <w:rPr>
          <w:rFonts w:ascii="Arial" w:hAnsi="Arial" w:cs="Arial"/>
          <w:sz w:val="24"/>
          <w:szCs w:val="24"/>
          <w:lang w:val="mn-MN"/>
        </w:rPr>
        <w:t xml:space="preserve">10.4.3.Хүнсний тухай хуулийн </w:t>
      </w:r>
      <w:r w:rsidR="00326C96" w:rsidRPr="00823927">
        <w:rPr>
          <w:rFonts w:ascii="Arial" w:hAnsi="Arial" w:cs="Arial"/>
          <w:sz w:val="24"/>
          <w:szCs w:val="24"/>
          <w:lang w:val="mn-MN"/>
        </w:rPr>
        <w:t>5 дугаар зүйлийн</w:t>
      </w:r>
      <w:r w:rsidR="00326C96" w:rsidRPr="00823927">
        <w:rPr>
          <w:rFonts w:ascii="Arial" w:hAnsi="Arial" w:cs="Arial"/>
          <w:b/>
          <w:i/>
          <w:sz w:val="24"/>
          <w:szCs w:val="24"/>
          <w:lang w:val="mn-MN"/>
        </w:rPr>
        <w:t xml:space="preserve"> </w:t>
      </w:r>
      <w:r w:rsidRPr="00823927">
        <w:rPr>
          <w:rFonts w:ascii="Arial" w:hAnsi="Arial" w:cs="Arial"/>
          <w:sz w:val="24"/>
          <w:szCs w:val="24"/>
          <w:lang w:val="mn-MN"/>
        </w:rPr>
        <w:t>5.1 дэх хэсэгт заасан хүний бие махбодын хэвийн үйл ажиллагаа, өсөлт хөгжилтийг хангах, илч зарцуулалтыг нөхөхөд шаардагдах хэмжээг үндэслэн сургуулийн хүүхдийн хоол хүнснээс авбал зохих шим тэжээл, илчлэгийн хэмжээг тодорхойлох</w:t>
      </w:r>
      <w:r w:rsidRPr="00823927">
        <w:rPr>
          <w:rFonts w:ascii="Arial" w:eastAsia="Malgun Gothic" w:hAnsi="Arial" w:cs="Arial"/>
          <w:sz w:val="24"/>
          <w:szCs w:val="24"/>
          <w:lang w:val="mn-MN"/>
        </w:rPr>
        <w:t>;</w:t>
      </w:r>
    </w:p>
    <w:p w14:paraId="4B33F6CD" w14:textId="77777777" w:rsidR="00A949A1" w:rsidRPr="00823927" w:rsidRDefault="00A949A1" w:rsidP="00A949A1">
      <w:pPr>
        <w:shd w:val="clear" w:color="auto" w:fill="FFFFFF"/>
        <w:spacing w:after="0" w:line="240" w:lineRule="auto"/>
        <w:ind w:firstLine="1429"/>
        <w:jc w:val="both"/>
        <w:textAlignment w:val="top"/>
        <w:rPr>
          <w:rFonts w:ascii="Arial" w:eastAsia="Malgun Gothic" w:hAnsi="Arial" w:cs="Arial"/>
          <w:sz w:val="24"/>
          <w:szCs w:val="24"/>
          <w:lang w:val="mn-MN"/>
        </w:rPr>
      </w:pPr>
    </w:p>
    <w:p w14:paraId="238FF9AE" w14:textId="77777777" w:rsidR="00BA201F" w:rsidRPr="00823927" w:rsidRDefault="00BA201F" w:rsidP="00A949A1">
      <w:pPr>
        <w:pStyle w:val="NormalWeb"/>
        <w:spacing w:before="0" w:after="0" w:line="240" w:lineRule="auto"/>
        <w:ind w:firstLine="1440"/>
        <w:rPr>
          <w:rFonts w:ascii="Arial" w:hAnsi="Arial" w:cs="Arial"/>
          <w:szCs w:val="24"/>
          <w:lang w:val="mn-MN"/>
        </w:rPr>
      </w:pPr>
      <w:r w:rsidRPr="00823927">
        <w:rPr>
          <w:rFonts w:ascii="Arial" w:hAnsi="Arial" w:cs="Arial"/>
          <w:szCs w:val="24"/>
          <w:lang w:val="mn-MN"/>
        </w:rPr>
        <w:t>10.4.4.тусгай хоолны дэглэмтэй хүүхдэд зориулсан хүнсний түүхий эд, бүтээгдэхүүн болон хоолны жишиг цэс, зөвлөмж гаргах;</w:t>
      </w:r>
    </w:p>
    <w:p w14:paraId="656A4E91" w14:textId="77777777" w:rsidR="00BA201F" w:rsidRPr="00823927" w:rsidRDefault="00BA201F" w:rsidP="00A949A1">
      <w:pPr>
        <w:pStyle w:val="NormalWeb"/>
        <w:spacing w:before="0" w:after="0" w:line="240" w:lineRule="auto"/>
        <w:ind w:firstLine="1440"/>
        <w:rPr>
          <w:rFonts w:ascii="Arial" w:hAnsi="Arial" w:cs="Arial"/>
          <w:b/>
          <w:szCs w:val="24"/>
          <w:lang w:val="mn-MN"/>
        </w:rPr>
      </w:pPr>
    </w:p>
    <w:p w14:paraId="3A550005" w14:textId="77777777" w:rsidR="00BA201F" w:rsidRPr="00823927" w:rsidRDefault="00BA201F" w:rsidP="00A949A1">
      <w:pPr>
        <w:pStyle w:val="NormalWeb"/>
        <w:spacing w:before="0" w:after="0" w:line="240" w:lineRule="auto"/>
        <w:ind w:firstLine="1440"/>
        <w:rPr>
          <w:rFonts w:ascii="Arial" w:hAnsi="Arial" w:cs="Arial"/>
          <w:szCs w:val="24"/>
          <w:lang w:val="mn-MN"/>
        </w:rPr>
      </w:pPr>
      <w:r w:rsidRPr="00823927">
        <w:rPr>
          <w:rFonts w:ascii="Arial" w:hAnsi="Arial" w:cs="Arial"/>
          <w:szCs w:val="24"/>
          <w:lang w:val="mn-MN"/>
        </w:rPr>
        <w:t>10.4.5.энэ хуулийн 10.4.1-д заасан судалгаанд үндэслэн хүүхдийн зохистой хооллолт болон эрүүл хүнсний талаар зөвлөмж гаргаж, мэдээлэл, сургалт, сурталчилгааг зохион байгуулах;</w:t>
      </w:r>
    </w:p>
    <w:p w14:paraId="69EE9682" w14:textId="77777777" w:rsidR="00BA201F" w:rsidRPr="00823927" w:rsidRDefault="00BA201F" w:rsidP="00A949A1">
      <w:pPr>
        <w:pStyle w:val="NormalWeb"/>
        <w:spacing w:before="0" w:after="0" w:line="240" w:lineRule="auto"/>
        <w:ind w:firstLine="1440"/>
        <w:rPr>
          <w:rFonts w:ascii="Arial" w:hAnsi="Arial" w:cs="Arial"/>
          <w:b/>
          <w:szCs w:val="24"/>
          <w:lang w:val="mn-MN"/>
        </w:rPr>
      </w:pPr>
    </w:p>
    <w:p w14:paraId="0110D924" w14:textId="77777777" w:rsidR="00BA201F" w:rsidRPr="00823927" w:rsidRDefault="00BA201F" w:rsidP="00A949A1">
      <w:pPr>
        <w:shd w:val="clear" w:color="auto" w:fill="FFFFFF"/>
        <w:spacing w:after="0" w:line="240" w:lineRule="auto"/>
        <w:ind w:firstLine="1429"/>
        <w:jc w:val="both"/>
        <w:textAlignment w:val="top"/>
        <w:rPr>
          <w:rFonts w:ascii="Arial" w:hAnsi="Arial" w:cs="Arial"/>
          <w:sz w:val="24"/>
          <w:szCs w:val="24"/>
          <w:lang w:val="mn-MN"/>
        </w:rPr>
      </w:pPr>
      <w:r w:rsidRPr="00823927">
        <w:rPr>
          <w:rFonts w:ascii="Arial" w:hAnsi="Arial" w:cs="Arial"/>
          <w:b/>
          <w:sz w:val="24"/>
          <w:szCs w:val="24"/>
          <w:lang w:val="mn-MN"/>
        </w:rPr>
        <w:tab/>
      </w:r>
      <w:r w:rsidRPr="00823927">
        <w:rPr>
          <w:rFonts w:ascii="Arial" w:hAnsi="Arial" w:cs="Arial"/>
          <w:sz w:val="24"/>
          <w:szCs w:val="24"/>
          <w:lang w:val="mn-MN"/>
        </w:rPr>
        <w:t>10.4.6.Хүнсний бүтээгдэхүүний аюулгүй байдлыг хангах тухай хуулийн 17 дугаар зүйлийн 17.2.4 дэх заалтад заасны дагуу сургууль дээр тандалт судалгаа хийж, шаардлагатай арга хэмжээг зохион байгуулж, үр дүнг мэдээлэх.</w:t>
      </w:r>
    </w:p>
    <w:p w14:paraId="7E66DA5E" w14:textId="77777777" w:rsidR="00A949A1" w:rsidRPr="00823927" w:rsidRDefault="00A949A1" w:rsidP="00A949A1">
      <w:pPr>
        <w:shd w:val="clear" w:color="auto" w:fill="FFFFFF"/>
        <w:spacing w:after="0" w:line="240" w:lineRule="auto"/>
        <w:ind w:firstLine="1429"/>
        <w:jc w:val="both"/>
        <w:textAlignment w:val="top"/>
        <w:rPr>
          <w:rFonts w:ascii="Arial" w:hAnsi="Arial" w:cs="Arial"/>
          <w:sz w:val="24"/>
          <w:szCs w:val="24"/>
          <w:lang w:val="mn-MN"/>
        </w:rPr>
      </w:pPr>
    </w:p>
    <w:p w14:paraId="4AD4535E" w14:textId="6F3C6560" w:rsidR="00BA201F" w:rsidRPr="00823927" w:rsidRDefault="00BA201F" w:rsidP="00A949A1">
      <w:pPr>
        <w:spacing w:after="0" w:line="240" w:lineRule="auto"/>
        <w:ind w:firstLine="709"/>
        <w:jc w:val="both"/>
        <w:rPr>
          <w:rFonts w:ascii="Arial" w:eastAsia="Malgun Gothic" w:hAnsi="Arial" w:cs="Arial"/>
          <w:sz w:val="24"/>
          <w:szCs w:val="24"/>
          <w:lang w:val="mn-MN"/>
        </w:rPr>
      </w:pPr>
      <w:r w:rsidRPr="00823927">
        <w:rPr>
          <w:rFonts w:ascii="Arial" w:eastAsia="Malgun Gothic" w:hAnsi="Arial" w:cs="Arial"/>
          <w:sz w:val="24"/>
          <w:szCs w:val="24"/>
          <w:lang w:val="mn-MN"/>
        </w:rPr>
        <w:t xml:space="preserve">10.5.Аймаг, </w:t>
      </w:r>
      <w:r w:rsidR="00D77F5A" w:rsidRPr="00D77F5A">
        <w:rPr>
          <w:rStyle w:val="Strong"/>
          <w:rFonts w:ascii="Arial" w:hAnsi="Arial" w:cs="Arial"/>
          <w:b w:val="0"/>
          <w:bCs w:val="0"/>
          <w:noProof/>
          <w:color w:val="000000" w:themeColor="text1"/>
          <w:sz w:val="24"/>
          <w:szCs w:val="24"/>
          <w:lang w:val="mn-MN"/>
        </w:rPr>
        <w:t>сум, нийслэл,</w:t>
      </w:r>
      <w:r w:rsidRPr="00D77F5A">
        <w:rPr>
          <w:rFonts w:ascii="Arial" w:eastAsia="Malgun Gothic" w:hAnsi="Arial" w:cs="Arial"/>
          <w:sz w:val="28"/>
          <w:szCs w:val="28"/>
          <w:lang w:val="mn-MN"/>
        </w:rPr>
        <w:t xml:space="preserve"> </w:t>
      </w:r>
      <w:r w:rsidRPr="00823927">
        <w:rPr>
          <w:rFonts w:ascii="Arial" w:eastAsia="Malgun Gothic" w:hAnsi="Arial" w:cs="Arial"/>
          <w:sz w:val="24"/>
          <w:szCs w:val="24"/>
          <w:lang w:val="mn-MN"/>
        </w:rPr>
        <w:t>дүүргийн Засаг дарга сургуулийн хоол үйлдвэрлэл, үйлчилгээний талаар дараах чиг үүргийг хэрэгжүүлнэ:</w:t>
      </w:r>
    </w:p>
    <w:p w14:paraId="472D8992" w14:textId="1DEF763B" w:rsidR="00D77F5A" w:rsidRDefault="0091604F" w:rsidP="00D77F5A">
      <w:pPr>
        <w:spacing w:after="0" w:line="240" w:lineRule="auto"/>
        <w:jc w:val="both"/>
        <w:rPr>
          <w:rFonts w:ascii="Arial" w:hAnsi="Arial" w:cs="Arial"/>
          <w:i/>
          <w:color w:val="000000"/>
          <w:sz w:val="20"/>
          <w:szCs w:val="20"/>
        </w:rPr>
      </w:pPr>
      <w:hyperlink r:id="rId11" w:history="1">
        <w:r w:rsidR="00D77F5A" w:rsidRPr="00D77F5A">
          <w:rPr>
            <w:rStyle w:val="Hyperlink"/>
            <w:rFonts w:ascii="Arial" w:hAnsi="Arial" w:cs="Arial"/>
            <w:i/>
            <w:sz w:val="20"/>
            <w:szCs w:val="20"/>
          </w:rPr>
          <w:t>/</w:t>
        </w:r>
        <w:proofErr w:type="spellStart"/>
        <w:r w:rsidR="00D77F5A" w:rsidRPr="00D77F5A">
          <w:rPr>
            <w:rStyle w:val="Hyperlink"/>
            <w:rFonts w:ascii="Arial" w:hAnsi="Arial" w:cs="Arial"/>
            <w:i/>
            <w:sz w:val="20"/>
            <w:szCs w:val="20"/>
          </w:rPr>
          <w:t>Энэ</w:t>
        </w:r>
        <w:proofErr w:type="spellEnd"/>
        <w:r w:rsidR="00D77F5A" w:rsidRPr="00D77F5A">
          <w:rPr>
            <w:rStyle w:val="Hyperlink"/>
            <w:rFonts w:ascii="Arial" w:hAnsi="Arial" w:cs="Arial"/>
            <w:i/>
            <w:sz w:val="20"/>
            <w:szCs w:val="20"/>
          </w:rPr>
          <w:t xml:space="preserve"> </w:t>
        </w:r>
        <w:proofErr w:type="spellStart"/>
        <w:r w:rsidR="00D77F5A" w:rsidRPr="00D77F5A">
          <w:rPr>
            <w:rStyle w:val="Hyperlink"/>
            <w:rFonts w:ascii="Arial" w:hAnsi="Arial" w:cs="Arial"/>
            <w:i/>
            <w:sz w:val="20"/>
            <w:szCs w:val="20"/>
          </w:rPr>
          <w:t>хэсэгт</w:t>
        </w:r>
        <w:proofErr w:type="spellEnd"/>
        <w:r w:rsidR="00D77F5A" w:rsidRPr="00D77F5A">
          <w:rPr>
            <w:rStyle w:val="Hyperlink"/>
            <w:rFonts w:ascii="Arial" w:hAnsi="Arial" w:cs="Arial"/>
            <w:i/>
            <w:sz w:val="20"/>
            <w:szCs w:val="20"/>
          </w:rPr>
          <w:t xml:space="preserve"> 2022 </w:t>
        </w:r>
        <w:proofErr w:type="spellStart"/>
        <w:r w:rsidR="00D77F5A" w:rsidRPr="00D77F5A">
          <w:rPr>
            <w:rStyle w:val="Hyperlink"/>
            <w:rFonts w:ascii="Arial" w:hAnsi="Arial" w:cs="Arial"/>
            <w:i/>
            <w:sz w:val="20"/>
            <w:szCs w:val="20"/>
          </w:rPr>
          <w:t>оны</w:t>
        </w:r>
        <w:proofErr w:type="spellEnd"/>
        <w:r w:rsidR="00D77F5A" w:rsidRPr="00D77F5A">
          <w:rPr>
            <w:rStyle w:val="Hyperlink"/>
            <w:rFonts w:ascii="Arial" w:hAnsi="Arial" w:cs="Arial"/>
            <w:i/>
            <w:sz w:val="20"/>
            <w:szCs w:val="20"/>
          </w:rPr>
          <w:t xml:space="preserve"> 4 </w:t>
        </w:r>
        <w:proofErr w:type="spellStart"/>
        <w:r w:rsidR="00D77F5A" w:rsidRPr="00D77F5A">
          <w:rPr>
            <w:rStyle w:val="Hyperlink"/>
            <w:rFonts w:ascii="Arial" w:hAnsi="Arial" w:cs="Arial"/>
            <w:i/>
            <w:sz w:val="20"/>
            <w:szCs w:val="20"/>
          </w:rPr>
          <w:t>дүгээр</w:t>
        </w:r>
        <w:proofErr w:type="spellEnd"/>
        <w:r w:rsidR="00D77F5A" w:rsidRPr="00D77F5A">
          <w:rPr>
            <w:rStyle w:val="Hyperlink"/>
            <w:rFonts w:ascii="Arial" w:hAnsi="Arial" w:cs="Arial"/>
            <w:i/>
            <w:sz w:val="20"/>
            <w:szCs w:val="20"/>
          </w:rPr>
          <w:t xml:space="preserve"> </w:t>
        </w:r>
        <w:proofErr w:type="spellStart"/>
        <w:r w:rsidR="00D77F5A" w:rsidRPr="00D77F5A">
          <w:rPr>
            <w:rStyle w:val="Hyperlink"/>
            <w:rFonts w:ascii="Arial" w:hAnsi="Arial" w:cs="Arial"/>
            <w:i/>
            <w:sz w:val="20"/>
            <w:szCs w:val="20"/>
          </w:rPr>
          <w:t>сарын</w:t>
        </w:r>
        <w:proofErr w:type="spellEnd"/>
        <w:r w:rsidR="00D77F5A" w:rsidRPr="00D77F5A">
          <w:rPr>
            <w:rStyle w:val="Hyperlink"/>
            <w:rFonts w:ascii="Arial" w:hAnsi="Arial" w:cs="Arial"/>
            <w:i/>
            <w:sz w:val="20"/>
            <w:szCs w:val="20"/>
          </w:rPr>
          <w:t xml:space="preserve"> 22-ны </w:t>
        </w:r>
        <w:proofErr w:type="spellStart"/>
        <w:r w:rsidR="00D77F5A" w:rsidRPr="00D77F5A">
          <w:rPr>
            <w:rStyle w:val="Hyperlink"/>
            <w:rFonts w:ascii="Arial" w:hAnsi="Arial" w:cs="Arial"/>
            <w:i/>
            <w:sz w:val="20"/>
            <w:szCs w:val="20"/>
          </w:rPr>
          <w:t>өдрийн</w:t>
        </w:r>
        <w:proofErr w:type="spellEnd"/>
        <w:r w:rsidR="00D77F5A" w:rsidRPr="00D77F5A">
          <w:rPr>
            <w:rStyle w:val="Hyperlink"/>
            <w:rFonts w:ascii="Arial" w:hAnsi="Arial" w:cs="Arial"/>
            <w:i/>
            <w:sz w:val="20"/>
            <w:szCs w:val="20"/>
          </w:rPr>
          <w:t xml:space="preserve"> </w:t>
        </w:r>
        <w:proofErr w:type="spellStart"/>
        <w:r w:rsidR="00D77F5A" w:rsidRPr="00D77F5A">
          <w:rPr>
            <w:rStyle w:val="Hyperlink"/>
            <w:rFonts w:ascii="Arial" w:hAnsi="Arial" w:cs="Arial"/>
            <w:i/>
            <w:sz w:val="20"/>
            <w:szCs w:val="20"/>
          </w:rPr>
          <w:t>хуулиар</w:t>
        </w:r>
        <w:proofErr w:type="spellEnd"/>
        <w:r w:rsidR="00D77F5A" w:rsidRPr="00D77F5A">
          <w:rPr>
            <w:rStyle w:val="Hyperlink"/>
            <w:rFonts w:ascii="Arial" w:hAnsi="Arial" w:cs="Arial"/>
            <w:i/>
            <w:sz w:val="20"/>
            <w:szCs w:val="20"/>
          </w:rPr>
          <w:t xml:space="preserve"> </w:t>
        </w:r>
        <w:proofErr w:type="spellStart"/>
        <w:r w:rsidR="00D77F5A" w:rsidRPr="00D77F5A">
          <w:rPr>
            <w:rStyle w:val="Hyperlink"/>
            <w:rFonts w:ascii="Arial" w:hAnsi="Arial" w:cs="Arial"/>
            <w:bCs/>
            <w:i/>
            <w:sz w:val="20"/>
            <w:szCs w:val="20"/>
          </w:rPr>
          <w:t>өөрчлөлт</w:t>
        </w:r>
        <w:proofErr w:type="spellEnd"/>
        <w:r w:rsidR="00D77F5A" w:rsidRPr="00D77F5A">
          <w:rPr>
            <w:rStyle w:val="Hyperlink"/>
            <w:rFonts w:ascii="Arial" w:hAnsi="Arial" w:cs="Arial"/>
            <w:bCs/>
            <w:i/>
            <w:sz w:val="20"/>
            <w:szCs w:val="20"/>
          </w:rPr>
          <w:t xml:space="preserve"> </w:t>
        </w:r>
        <w:proofErr w:type="spellStart"/>
        <w:proofErr w:type="gramStart"/>
        <w:r w:rsidR="00D77F5A" w:rsidRPr="00D77F5A">
          <w:rPr>
            <w:rStyle w:val="Hyperlink"/>
            <w:rFonts w:ascii="Arial" w:hAnsi="Arial" w:cs="Arial"/>
            <w:bCs/>
            <w:i/>
            <w:sz w:val="20"/>
            <w:szCs w:val="20"/>
          </w:rPr>
          <w:t>оруулсан</w:t>
        </w:r>
        <w:proofErr w:type="spellEnd"/>
        <w:r w:rsidR="00D77F5A" w:rsidRPr="00D77F5A">
          <w:rPr>
            <w:rStyle w:val="Hyperlink"/>
            <w:rFonts w:ascii="Arial" w:hAnsi="Arial" w:cs="Arial"/>
            <w:i/>
            <w:sz w:val="20"/>
            <w:szCs w:val="20"/>
          </w:rPr>
          <w:t>./</w:t>
        </w:r>
        <w:proofErr w:type="gramEnd"/>
      </w:hyperlink>
    </w:p>
    <w:p w14:paraId="4E8F0EE5" w14:textId="77777777" w:rsidR="00BA201F" w:rsidRPr="00823927" w:rsidRDefault="00BA201F" w:rsidP="00A949A1">
      <w:pPr>
        <w:spacing w:after="0" w:line="240" w:lineRule="auto"/>
        <w:ind w:firstLine="709"/>
        <w:jc w:val="both"/>
        <w:rPr>
          <w:rFonts w:ascii="Arial" w:eastAsia="Malgun Gothic" w:hAnsi="Arial" w:cs="Arial"/>
          <w:sz w:val="24"/>
          <w:szCs w:val="24"/>
          <w:lang w:val="mn-MN"/>
        </w:rPr>
      </w:pPr>
    </w:p>
    <w:p w14:paraId="613B478C" w14:textId="77777777" w:rsidR="00BA201F" w:rsidRPr="00823927" w:rsidRDefault="00BA201F" w:rsidP="00A949A1">
      <w:pPr>
        <w:spacing w:after="0" w:line="240" w:lineRule="auto"/>
        <w:ind w:firstLine="1429"/>
        <w:jc w:val="both"/>
        <w:rPr>
          <w:rFonts w:ascii="Arial" w:eastAsia="Malgun Gothic" w:hAnsi="Arial" w:cs="Arial"/>
          <w:sz w:val="24"/>
          <w:szCs w:val="24"/>
          <w:lang w:val="mn-MN"/>
        </w:rPr>
      </w:pPr>
      <w:r w:rsidRPr="00823927">
        <w:rPr>
          <w:rFonts w:ascii="Arial" w:hAnsi="Arial" w:cs="Arial"/>
          <w:sz w:val="24"/>
          <w:szCs w:val="24"/>
          <w:lang w:val="mn-MN"/>
        </w:rPr>
        <w:t>10.5.1.нутаг дэвсгэрийнхээ сургуулийн хоол үйлдвэрлэл, үйлчилгээг  жигд, тогтвортой зохион байгуулах арга хэмжээг хэрэгжүүлэх</w:t>
      </w:r>
      <w:r w:rsidRPr="00823927">
        <w:rPr>
          <w:rFonts w:ascii="Arial" w:eastAsia="Malgun Gothic" w:hAnsi="Arial" w:cs="Arial"/>
          <w:sz w:val="24"/>
          <w:szCs w:val="24"/>
          <w:lang w:val="mn-MN"/>
        </w:rPr>
        <w:t>;</w:t>
      </w:r>
    </w:p>
    <w:p w14:paraId="3A34B654" w14:textId="77777777" w:rsidR="00BA201F" w:rsidRPr="00823927" w:rsidRDefault="00BA201F" w:rsidP="00A949A1">
      <w:pPr>
        <w:spacing w:after="0" w:line="240" w:lineRule="auto"/>
        <w:ind w:firstLine="1429"/>
        <w:jc w:val="both"/>
        <w:rPr>
          <w:rFonts w:ascii="Arial" w:eastAsia="Malgun Gothic" w:hAnsi="Arial" w:cs="Arial"/>
          <w:sz w:val="24"/>
          <w:szCs w:val="24"/>
          <w:lang w:val="mn-MN"/>
        </w:rPr>
      </w:pPr>
    </w:p>
    <w:p w14:paraId="134380A5" w14:textId="77777777" w:rsidR="00BA201F" w:rsidRPr="00823927" w:rsidRDefault="00BA201F" w:rsidP="00A949A1">
      <w:pPr>
        <w:spacing w:after="0" w:line="240" w:lineRule="auto"/>
        <w:ind w:firstLine="1429"/>
        <w:jc w:val="both"/>
        <w:rPr>
          <w:rFonts w:ascii="Arial" w:eastAsia="Malgun Gothic" w:hAnsi="Arial" w:cs="Arial"/>
          <w:sz w:val="24"/>
          <w:szCs w:val="24"/>
          <w:lang w:val="mn-MN"/>
        </w:rPr>
      </w:pPr>
      <w:r w:rsidRPr="00823927">
        <w:rPr>
          <w:rFonts w:ascii="Arial" w:hAnsi="Arial" w:cs="Arial"/>
          <w:sz w:val="24"/>
          <w:szCs w:val="24"/>
          <w:lang w:val="mn-MN"/>
        </w:rPr>
        <w:lastRenderedPageBreak/>
        <w:t>10.5.2.сургуулийн хоол үйлдвэрлэл, үйлчилгээг мэргэжлийн бүтэц, орон тоогоор хангах</w:t>
      </w:r>
      <w:r w:rsidRPr="00823927">
        <w:rPr>
          <w:rFonts w:ascii="Arial" w:eastAsia="Malgun Gothic" w:hAnsi="Arial" w:cs="Arial"/>
          <w:sz w:val="24"/>
          <w:szCs w:val="24"/>
          <w:lang w:val="mn-MN"/>
        </w:rPr>
        <w:t>ад дэмжлэг үзүүлэх;</w:t>
      </w:r>
    </w:p>
    <w:p w14:paraId="1FAB0266" w14:textId="77777777" w:rsidR="00BA201F" w:rsidRPr="00823927" w:rsidRDefault="00BA201F" w:rsidP="00A949A1">
      <w:pPr>
        <w:spacing w:after="0" w:line="240" w:lineRule="auto"/>
        <w:ind w:firstLine="1429"/>
        <w:jc w:val="both"/>
        <w:rPr>
          <w:rFonts w:ascii="Arial" w:eastAsia="Malgun Gothic" w:hAnsi="Arial" w:cs="Arial"/>
          <w:sz w:val="24"/>
          <w:szCs w:val="24"/>
          <w:lang w:val="mn-MN"/>
        </w:rPr>
      </w:pPr>
    </w:p>
    <w:p w14:paraId="7E87CF54" w14:textId="77777777" w:rsidR="00BA201F" w:rsidRPr="00823927" w:rsidRDefault="00BA201F" w:rsidP="00A949A1">
      <w:pPr>
        <w:spacing w:after="0" w:line="240" w:lineRule="auto"/>
        <w:jc w:val="both"/>
        <w:rPr>
          <w:rFonts w:ascii="Arial" w:hAnsi="Arial" w:cs="Arial"/>
          <w:sz w:val="24"/>
          <w:szCs w:val="24"/>
          <w:lang w:val="mn-MN"/>
        </w:rPr>
      </w:pPr>
      <w:r w:rsidRPr="00823927">
        <w:rPr>
          <w:rFonts w:ascii="Arial" w:hAnsi="Arial" w:cs="Arial"/>
          <w:lang w:val="mn-MN"/>
        </w:rPr>
        <w:tab/>
      </w:r>
      <w:r w:rsidRPr="00823927">
        <w:rPr>
          <w:rFonts w:ascii="Arial" w:hAnsi="Arial" w:cs="Arial"/>
          <w:lang w:val="mn-MN"/>
        </w:rPr>
        <w:tab/>
      </w:r>
      <w:r w:rsidRPr="00823927">
        <w:rPr>
          <w:rFonts w:ascii="Arial" w:hAnsi="Arial" w:cs="Arial"/>
          <w:sz w:val="24"/>
          <w:szCs w:val="24"/>
          <w:lang w:val="mn-MN"/>
        </w:rPr>
        <w:t>10.5.3.сургуулийн дэргэдэх туслах аж ахуйг хөгжүүлэхэд дэмжлэг үзүүлэх;</w:t>
      </w:r>
    </w:p>
    <w:p w14:paraId="3B29C646" w14:textId="77777777" w:rsidR="00BA201F" w:rsidRPr="00823927" w:rsidRDefault="00BA201F" w:rsidP="00A949A1">
      <w:pPr>
        <w:spacing w:after="0" w:line="240" w:lineRule="auto"/>
        <w:ind w:firstLine="1429"/>
        <w:jc w:val="both"/>
        <w:rPr>
          <w:rFonts w:ascii="Arial" w:hAnsi="Arial" w:cs="Arial"/>
          <w:sz w:val="24"/>
          <w:szCs w:val="24"/>
          <w:lang w:val="mn-MN"/>
        </w:rPr>
      </w:pPr>
      <w:r w:rsidRPr="00823927">
        <w:rPr>
          <w:rFonts w:ascii="Arial" w:hAnsi="Arial" w:cs="Arial"/>
          <w:sz w:val="24"/>
          <w:szCs w:val="24"/>
          <w:lang w:val="mn-MN"/>
        </w:rPr>
        <w:tab/>
        <w:t>10.5.4.орон нутгаас нийлүүлэх хүнсний түүхий эд, бүтээгдэхүүний үйлдвэрлэлийг тогтвортой явуулах арга хэмжээг хэрэгжүүлэх.</w:t>
      </w:r>
    </w:p>
    <w:p w14:paraId="4CA82F8A" w14:textId="77777777" w:rsidR="00BA201F" w:rsidRPr="00823927" w:rsidRDefault="00BA201F" w:rsidP="00A949A1">
      <w:pPr>
        <w:spacing w:after="0" w:line="240" w:lineRule="auto"/>
        <w:ind w:firstLine="1429"/>
        <w:jc w:val="both"/>
        <w:rPr>
          <w:rFonts w:ascii="Arial" w:eastAsia="Malgun Gothic" w:hAnsi="Arial" w:cs="Arial"/>
          <w:sz w:val="24"/>
          <w:szCs w:val="24"/>
          <w:lang w:val="mn-MN"/>
        </w:rPr>
      </w:pPr>
    </w:p>
    <w:p w14:paraId="6B349F3E" w14:textId="77777777" w:rsidR="00BA201F" w:rsidRPr="00823927" w:rsidRDefault="0004791E" w:rsidP="00A949A1">
      <w:pPr>
        <w:spacing w:after="0" w:line="240" w:lineRule="auto"/>
        <w:ind w:firstLine="709"/>
        <w:jc w:val="both"/>
        <w:rPr>
          <w:rFonts w:ascii="Arial" w:eastAsia="Malgun Gothic" w:hAnsi="Arial" w:cs="Arial"/>
          <w:sz w:val="24"/>
          <w:szCs w:val="24"/>
          <w:lang w:val="mn-MN"/>
        </w:rPr>
      </w:pPr>
      <w:r w:rsidRPr="00823927">
        <w:rPr>
          <w:rFonts w:ascii="Arial" w:hAnsi="Arial" w:cs="Arial"/>
          <w:b/>
          <w:sz w:val="24"/>
          <w:szCs w:val="24"/>
          <w:lang w:val="mn-MN"/>
        </w:rPr>
        <w:tab/>
      </w:r>
      <w:r w:rsidR="00BA201F" w:rsidRPr="00823927">
        <w:rPr>
          <w:rFonts w:ascii="Arial" w:hAnsi="Arial" w:cs="Arial"/>
          <w:b/>
          <w:sz w:val="24"/>
          <w:szCs w:val="24"/>
          <w:lang w:val="mn-MN"/>
        </w:rPr>
        <w:t xml:space="preserve"> </w:t>
      </w:r>
      <w:r w:rsidR="00BA201F" w:rsidRPr="00823927">
        <w:rPr>
          <w:rFonts w:ascii="Arial" w:eastAsia="Malgun Gothic" w:hAnsi="Arial" w:cs="Arial"/>
          <w:sz w:val="24"/>
          <w:szCs w:val="24"/>
          <w:lang w:val="mn-MN"/>
        </w:rPr>
        <w:t>10.6.Аймаг, нийслэлийн боловсролын газар сургуулийн хоол үйлдвэрлэл, үйлчилгээний талаар дараах чиг үүргийг хэрэгжүүлнэ:</w:t>
      </w:r>
    </w:p>
    <w:p w14:paraId="5CCDECC2" w14:textId="77777777" w:rsidR="00BA201F" w:rsidRPr="00823927" w:rsidRDefault="00BA201F" w:rsidP="00A949A1">
      <w:pPr>
        <w:spacing w:after="0" w:line="240" w:lineRule="auto"/>
        <w:ind w:firstLine="709"/>
        <w:jc w:val="both"/>
        <w:rPr>
          <w:rFonts w:ascii="Arial" w:eastAsia="Malgun Gothic" w:hAnsi="Arial" w:cs="Arial"/>
          <w:b/>
          <w:sz w:val="24"/>
          <w:szCs w:val="24"/>
          <w:lang w:val="mn-MN"/>
        </w:rPr>
      </w:pPr>
    </w:p>
    <w:p w14:paraId="6300A338" w14:textId="77777777" w:rsidR="00BA201F" w:rsidRPr="00823927" w:rsidRDefault="00BA201F" w:rsidP="00A949A1">
      <w:pPr>
        <w:tabs>
          <w:tab w:val="left" w:pos="-2552"/>
          <w:tab w:val="left" w:pos="-2410"/>
        </w:tabs>
        <w:spacing w:after="0" w:line="240" w:lineRule="auto"/>
        <w:jc w:val="both"/>
        <w:rPr>
          <w:rFonts w:ascii="Arial" w:hAnsi="Arial" w:cs="Arial"/>
          <w:sz w:val="24"/>
          <w:szCs w:val="24"/>
          <w:lang w:val="mn-MN"/>
        </w:rPr>
      </w:pPr>
      <w:r w:rsidRPr="00823927">
        <w:rPr>
          <w:rFonts w:ascii="Arial" w:eastAsia="Malgun Gothic" w:hAnsi="Arial" w:cs="Arial"/>
          <w:b/>
          <w:sz w:val="24"/>
          <w:szCs w:val="24"/>
          <w:lang w:val="mn-MN"/>
        </w:rPr>
        <w:tab/>
      </w:r>
      <w:r w:rsidRPr="00823927">
        <w:rPr>
          <w:rFonts w:ascii="Arial" w:eastAsia="Malgun Gothic" w:hAnsi="Arial" w:cs="Arial"/>
          <w:b/>
          <w:sz w:val="24"/>
          <w:szCs w:val="24"/>
          <w:lang w:val="mn-MN"/>
        </w:rPr>
        <w:tab/>
      </w:r>
      <w:r w:rsidRPr="00823927">
        <w:rPr>
          <w:rFonts w:ascii="Arial" w:eastAsia="Malgun Gothic" w:hAnsi="Arial" w:cs="Arial"/>
          <w:sz w:val="24"/>
          <w:szCs w:val="24"/>
          <w:lang w:val="mn-MN"/>
        </w:rPr>
        <w:t>10.6.1.сургуулийн хоол үйлдвэрлэл, үйлчилгээний тухай хууль тогтоомжийн хэрэгжилтийг орон нутгийн хэмжээнд удирдан зохион байгуулах, дэмжлэг үзүүлэх</w:t>
      </w:r>
      <w:r w:rsidRPr="00823927">
        <w:rPr>
          <w:rFonts w:ascii="Arial" w:hAnsi="Arial" w:cs="Arial"/>
          <w:sz w:val="24"/>
          <w:szCs w:val="24"/>
          <w:lang w:val="mn-MN"/>
        </w:rPr>
        <w:t>;</w:t>
      </w:r>
    </w:p>
    <w:p w14:paraId="2A8285E5" w14:textId="77777777" w:rsidR="00BA201F" w:rsidRPr="00823927" w:rsidRDefault="00BA201F" w:rsidP="00A949A1">
      <w:pPr>
        <w:spacing w:after="0" w:line="240" w:lineRule="auto"/>
        <w:ind w:firstLine="709"/>
        <w:jc w:val="both"/>
        <w:rPr>
          <w:rFonts w:ascii="Arial" w:eastAsia="Malgun Gothic" w:hAnsi="Arial" w:cs="Arial"/>
          <w:b/>
          <w:sz w:val="24"/>
          <w:szCs w:val="24"/>
          <w:lang w:val="mn-MN"/>
        </w:rPr>
      </w:pPr>
    </w:p>
    <w:p w14:paraId="6C5760E7" w14:textId="77777777" w:rsidR="00BA201F" w:rsidRPr="00823927" w:rsidRDefault="00BA201F" w:rsidP="00A949A1">
      <w:pPr>
        <w:spacing w:after="0" w:line="240" w:lineRule="auto"/>
        <w:ind w:firstLine="1429"/>
        <w:jc w:val="both"/>
        <w:rPr>
          <w:rFonts w:ascii="Arial" w:eastAsia="Malgun Gothic" w:hAnsi="Arial" w:cs="Arial"/>
          <w:sz w:val="24"/>
          <w:szCs w:val="24"/>
          <w:lang w:val="mn-MN"/>
        </w:rPr>
      </w:pPr>
      <w:r w:rsidRPr="00823927">
        <w:rPr>
          <w:rFonts w:ascii="Arial" w:eastAsia="Malgun Gothic" w:hAnsi="Arial" w:cs="Arial"/>
          <w:b/>
          <w:strike/>
          <w:sz w:val="24"/>
          <w:szCs w:val="24"/>
          <w:lang w:val="mn-MN"/>
        </w:rPr>
        <w:tab/>
      </w:r>
      <w:r w:rsidRPr="00823927">
        <w:rPr>
          <w:rFonts w:ascii="Arial" w:eastAsia="Malgun Gothic" w:hAnsi="Arial" w:cs="Arial"/>
          <w:sz w:val="24"/>
          <w:szCs w:val="24"/>
          <w:lang w:val="mn-MN"/>
        </w:rPr>
        <w:t>10.6.2.сургуулийн хоол үйлдвэрлэл, үйлчилгээ, хүнсний хангамж нь холбогдох хууль тогтоомжид нийцэж байгаа эсэх талаар мэргэжлийн байгууллагатай хамтран хяналт, үнэлгээ хийж, аймаг, нийслэлийн Засаг даргад танилцуулах</w:t>
      </w:r>
      <w:r w:rsidRPr="00823927">
        <w:rPr>
          <w:rFonts w:ascii="Arial" w:hAnsi="Arial" w:cs="Arial"/>
          <w:sz w:val="24"/>
          <w:szCs w:val="24"/>
          <w:lang w:val="mn-MN"/>
        </w:rPr>
        <w:t>.</w:t>
      </w:r>
    </w:p>
    <w:p w14:paraId="6F2D7F64" w14:textId="77777777" w:rsidR="00BA201F" w:rsidRPr="00823927" w:rsidRDefault="00BA201F" w:rsidP="00A949A1">
      <w:pPr>
        <w:spacing w:after="0" w:line="240" w:lineRule="auto"/>
        <w:jc w:val="both"/>
        <w:rPr>
          <w:rFonts w:ascii="Arial" w:eastAsia="Malgun Gothic" w:hAnsi="Arial" w:cs="Arial"/>
          <w:sz w:val="24"/>
          <w:szCs w:val="24"/>
          <w:lang w:val="mn-MN"/>
        </w:rPr>
      </w:pPr>
    </w:p>
    <w:p w14:paraId="3F7D1ABC" w14:textId="77777777" w:rsidR="00BA201F" w:rsidRPr="00823927" w:rsidRDefault="00BA201F" w:rsidP="00A949A1">
      <w:pPr>
        <w:spacing w:after="0" w:line="240" w:lineRule="auto"/>
        <w:jc w:val="both"/>
        <w:rPr>
          <w:rFonts w:ascii="Arial" w:eastAsia="Malgun Gothic" w:hAnsi="Arial" w:cs="Arial"/>
          <w:sz w:val="24"/>
          <w:szCs w:val="24"/>
          <w:lang w:val="mn-MN"/>
        </w:rPr>
      </w:pPr>
      <w:r w:rsidRPr="00823927">
        <w:rPr>
          <w:rFonts w:ascii="Arial" w:eastAsia="Malgun Gothic" w:hAnsi="Arial" w:cs="Arial"/>
          <w:sz w:val="24"/>
          <w:szCs w:val="24"/>
          <w:lang w:val="mn-MN"/>
        </w:rPr>
        <w:tab/>
        <w:t>10.7.Сургуулийн захирал сургуулийн хоол үйлдвэрлэл, үйлчилгээний талаар дараах чиг үүргийг хэрэгжүүлнэ:</w:t>
      </w:r>
    </w:p>
    <w:p w14:paraId="3D777E6E" w14:textId="77777777" w:rsidR="00BA201F" w:rsidRPr="00823927" w:rsidRDefault="00BA201F" w:rsidP="00A949A1">
      <w:pPr>
        <w:spacing w:after="0" w:line="240" w:lineRule="auto"/>
        <w:jc w:val="both"/>
        <w:rPr>
          <w:rFonts w:ascii="Arial" w:eastAsia="Malgun Gothic" w:hAnsi="Arial" w:cs="Arial"/>
          <w:sz w:val="24"/>
          <w:szCs w:val="24"/>
          <w:lang w:val="mn-MN"/>
        </w:rPr>
      </w:pPr>
    </w:p>
    <w:p w14:paraId="2C3A1D86" w14:textId="77777777" w:rsidR="00BA201F" w:rsidRPr="00823927" w:rsidRDefault="00BA201F" w:rsidP="00A949A1">
      <w:pPr>
        <w:spacing w:after="0" w:line="240" w:lineRule="auto"/>
        <w:jc w:val="both"/>
        <w:rPr>
          <w:rFonts w:ascii="Arial" w:eastAsia="Malgun Gothic" w:hAnsi="Arial" w:cs="Arial"/>
          <w:sz w:val="24"/>
          <w:szCs w:val="24"/>
          <w:lang w:val="mn-MN"/>
        </w:rPr>
      </w:pPr>
      <w:r w:rsidRPr="00823927">
        <w:rPr>
          <w:rFonts w:ascii="Arial" w:eastAsia="Malgun Gothic" w:hAnsi="Arial" w:cs="Arial"/>
          <w:sz w:val="24"/>
          <w:szCs w:val="24"/>
          <w:lang w:val="mn-MN"/>
        </w:rPr>
        <w:tab/>
      </w:r>
      <w:r w:rsidRPr="00823927">
        <w:rPr>
          <w:rFonts w:ascii="Arial" w:eastAsia="Malgun Gothic" w:hAnsi="Arial" w:cs="Arial"/>
          <w:sz w:val="24"/>
          <w:szCs w:val="24"/>
          <w:lang w:val="mn-MN"/>
        </w:rPr>
        <w:tab/>
        <w:t>10.7.1.хоол зүйч, тогоочийг давтан сургах;</w:t>
      </w:r>
    </w:p>
    <w:p w14:paraId="4C8B762B" w14:textId="77777777" w:rsidR="00BA201F" w:rsidRPr="00823927" w:rsidRDefault="00BA201F" w:rsidP="00A949A1">
      <w:pPr>
        <w:spacing w:after="0" w:line="240" w:lineRule="auto"/>
        <w:ind w:firstLine="1440"/>
        <w:jc w:val="both"/>
        <w:rPr>
          <w:rFonts w:ascii="Arial" w:eastAsia="Malgun Gothic" w:hAnsi="Arial" w:cs="Arial"/>
          <w:sz w:val="24"/>
          <w:szCs w:val="24"/>
          <w:lang w:val="mn-MN"/>
        </w:rPr>
      </w:pPr>
      <w:r w:rsidRPr="00823927">
        <w:rPr>
          <w:rFonts w:ascii="Arial" w:eastAsia="Malgun Gothic" w:hAnsi="Arial" w:cs="Arial"/>
          <w:sz w:val="24"/>
          <w:szCs w:val="24"/>
          <w:lang w:val="mn-MN"/>
        </w:rPr>
        <w:t>10.7.2.Хүнсний тухай хуулийн 10 дугаар зүйл, Хүнсний бүтээгдэхүүний аюулгүй байдлыг хангах тухай хуулийн 10 дугаар зүйлийг үйл ажиллагаандаа мөрдөж ажиллах;</w:t>
      </w:r>
    </w:p>
    <w:p w14:paraId="1D413D52" w14:textId="77777777" w:rsidR="00BA201F" w:rsidRPr="00823927" w:rsidRDefault="00BA201F" w:rsidP="00A949A1">
      <w:pPr>
        <w:spacing w:after="0" w:line="240" w:lineRule="auto"/>
        <w:ind w:firstLine="1440"/>
        <w:jc w:val="both"/>
        <w:rPr>
          <w:rFonts w:ascii="Arial" w:eastAsia="Malgun Gothic" w:hAnsi="Arial" w:cs="Arial"/>
          <w:sz w:val="24"/>
          <w:szCs w:val="24"/>
          <w:lang w:val="mn-MN"/>
        </w:rPr>
      </w:pPr>
    </w:p>
    <w:p w14:paraId="6ADA2344" w14:textId="77777777" w:rsidR="00BA201F" w:rsidRPr="00823927" w:rsidRDefault="00BA201F" w:rsidP="00A949A1">
      <w:pPr>
        <w:spacing w:after="0" w:line="240" w:lineRule="auto"/>
        <w:ind w:firstLine="1440"/>
        <w:jc w:val="both"/>
        <w:rPr>
          <w:rFonts w:ascii="Arial" w:eastAsia="Malgun Gothic" w:hAnsi="Arial" w:cs="Arial"/>
          <w:sz w:val="24"/>
          <w:szCs w:val="24"/>
          <w:lang w:val="mn-MN"/>
        </w:rPr>
      </w:pPr>
      <w:r w:rsidRPr="00823927">
        <w:rPr>
          <w:rFonts w:ascii="Arial" w:eastAsia="Malgun Gothic" w:hAnsi="Arial" w:cs="Arial"/>
          <w:sz w:val="24"/>
          <w:szCs w:val="24"/>
          <w:lang w:val="mn-MN"/>
        </w:rPr>
        <w:t>10.7.3.сургуулийн хоол үйлдвэрлэл, үйлчилгээг холбогдох хууль тогтоомжид заасан журмын дагуу зохион байгуулах;</w:t>
      </w:r>
    </w:p>
    <w:p w14:paraId="4D87D58C" w14:textId="77777777" w:rsidR="00BA201F" w:rsidRPr="00823927" w:rsidRDefault="00BA201F" w:rsidP="00A949A1">
      <w:pPr>
        <w:spacing w:after="0" w:line="240" w:lineRule="auto"/>
        <w:ind w:firstLine="1440"/>
        <w:jc w:val="both"/>
        <w:rPr>
          <w:rFonts w:ascii="Arial" w:eastAsia="Malgun Gothic" w:hAnsi="Arial" w:cs="Arial"/>
          <w:sz w:val="24"/>
          <w:szCs w:val="24"/>
          <w:lang w:val="mn-MN"/>
        </w:rPr>
      </w:pPr>
    </w:p>
    <w:p w14:paraId="6F1840C9" w14:textId="77777777" w:rsidR="00BA201F" w:rsidRPr="00823927" w:rsidRDefault="00BA201F" w:rsidP="00A949A1">
      <w:pPr>
        <w:spacing w:after="0" w:line="240" w:lineRule="auto"/>
        <w:ind w:firstLine="1440"/>
        <w:jc w:val="both"/>
        <w:rPr>
          <w:rFonts w:ascii="Arial" w:eastAsia="Malgun Gothic" w:hAnsi="Arial" w:cs="Arial"/>
          <w:sz w:val="24"/>
          <w:szCs w:val="24"/>
          <w:lang w:val="mn-MN"/>
        </w:rPr>
      </w:pPr>
      <w:r w:rsidRPr="00823927">
        <w:rPr>
          <w:rFonts w:ascii="Arial" w:eastAsia="Malgun Gothic" w:hAnsi="Arial" w:cs="Arial"/>
          <w:sz w:val="24"/>
          <w:szCs w:val="24"/>
          <w:lang w:val="mn-MN"/>
        </w:rPr>
        <w:t>10.7.4.сургуулийн хоол үйлдвэрлэл, үйлчилгээг явуулахад шаардлагатай зардлын хуваарилалтыг шийдвэрлүүлэх;</w:t>
      </w:r>
    </w:p>
    <w:p w14:paraId="107A5290" w14:textId="77777777" w:rsidR="00BA201F" w:rsidRPr="00823927" w:rsidRDefault="00BA201F" w:rsidP="00A949A1">
      <w:pPr>
        <w:spacing w:after="0" w:line="240" w:lineRule="auto"/>
        <w:ind w:firstLine="1440"/>
        <w:jc w:val="both"/>
        <w:rPr>
          <w:rFonts w:ascii="Arial" w:eastAsia="Malgun Gothic" w:hAnsi="Arial" w:cs="Arial"/>
          <w:sz w:val="24"/>
          <w:szCs w:val="24"/>
          <w:lang w:val="mn-MN"/>
        </w:rPr>
      </w:pPr>
    </w:p>
    <w:p w14:paraId="3FBE1563" w14:textId="77777777" w:rsidR="00BA201F" w:rsidRPr="00823927" w:rsidRDefault="00BA201F" w:rsidP="00A949A1">
      <w:pPr>
        <w:spacing w:after="0" w:line="240" w:lineRule="auto"/>
        <w:ind w:firstLine="1440"/>
        <w:jc w:val="both"/>
        <w:rPr>
          <w:rFonts w:ascii="Arial" w:eastAsia="Malgun Gothic" w:hAnsi="Arial" w:cs="Arial"/>
          <w:sz w:val="24"/>
          <w:szCs w:val="24"/>
          <w:lang w:val="mn-MN"/>
        </w:rPr>
      </w:pPr>
      <w:r w:rsidRPr="00823927">
        <w:rPr>
          <w:rFonts w:ascii="Arial" w:eastAsia="Malgun Gothic" w:hAnsi="Arial" w:cs="Arial"/>
          <w:sz w:val="24"/>
          <w:szCs w:val="24"/>
          <w:lang w:val="mn-MN"/>
        </w:rPr>
        <w:t xml:space="preserve">10.7.5.сургуулийн хоол үйлдвэрлэл, үйлчилгээ явуулах энэ хуулийн </w:t>
      </w:r>
      <w:r w:rsidRPr="00823927">
        <w:rPr>
          <w:rFonts w:ascii="Arial" w:hAnsi="Arial" w:cs="Arial"/>
          <w:sz w:val="24"/>
          <w:szCs w:val="24"/>
          <w:lang w:val="mn-MN"/>
        </w:rPr>
        <w:t>6.5-</w:t>
      </w:r>
      <w:r w:rsidRPr="00823927">
        <w:rPr>
          <w:rFonts w:ascii="Arial" w:eastAsia="Malgun Gothic" w:hAnsi="Arial" w:cs="Arial"/>
          <w:sz w:val="24"/>
          <w:szCs w:val="24"/>
          <w:lang w:val="mn-MN"/>
        </w:rPr>
        <w:t>д заасан ажилтныг томилох, чөлөөлөх.</w:t>
      </w:r>
    </w:p>
    <w:p w14:paraId="7A473DD8" w14:textId="77777777" w:rsidR="00BA201F" w:rsidRPr="00823927" w:rsidRDefault="00BA201F" w:rsidP="00A949A1">
      <w:pPr>
        <w:tabs>
          <w:tab w:val="left" w:pos="1440"/>
        </w:tabs>
        <w:spacing w:after="0" w:line="240" w:lineRule="auto"/>
        <w:rPr>
          <w:rFonts w:ascii="Arial" w:eastAsia="Malgun Gothic" w:hAnsi="Arial" w:cs="Arial"/>
          <w:b/>
          <w:sz w:val="24"/>
          <w:szCs w:val="24"/>
          <w:lang w:val="mn-MN"/>
        </w:rPr>
      </w:pPr>
    </w:p>
    <w:p w14:paraId="1A1C813B" w14:textId="77777777" w:rsidR="00BA201F" w:rsidRPr="00823927" w:rsidRDefault="00BA201F" w:rsidP="00A949A1">
      <w:pPr>
        <w:tabs>
          <w:tab w:val="left" w:pos="1440"/>
        </w:tabs>
        <w:spacing w:after="0" w:line="240" w:lineRule="auto"/>
        <w:jc w:val="center"/>
        <w:rPr>
          <w:rFonts w:ascii="Arial" w:eastAsia="Malgun Gothic" w:hAnsi="Arial" w:cs="Arial"/>
          <w:b/>
          <w:sz w:val="24"/>
          <w:szCs w:val="24"/>
          <w:lang w:val="mn-MN"/>
        </w:rPr>
      </w:pPr>
      <w:r w:rsidRPr="00823927">
        <w:rPr>
          <w:rFonts w:ascii="Arial" w:eastAsia="Malgun Gothic" w:hAnsi="Arial" w:cs="Arial"/>
          <w:b/>
          <w:sz w:val="24"/>
          <w:szCs w:val="24"/>
          <w:lang w:val="mn-MN"/>
        </w:rPr>
        <w:t xml:space="preserve">ДӨРӨВДҮГЭЭР БҮЛЭГ </w:t>
      </w:r>
    </w:p>
    <w:p w14:paraId="52966E5A" w14:textId="77777777" w:rsidR="00BA201F" w:rsidRPr="00823927" w:rsidRDefault="00BA201F" w:rsidP="00A949A1">
      <w:pPr>
        <w:tabs>
          <w:tab w:val="left" w:pos="1440"/>
        </w:tabs>
        <w:spacing w:after="0" w:line="240" w:lineRule="auto"/>
        <w:jc w:val="center"/>
        <w:rPr>
          <w:rFonts w:ascii="Arial" w:eastAsia="Malgun Gothic" w:hAnsi="Arial" w:cs="Arial"/>
          <w:b/>
          <w:sz w:val="24"/>
          <w:szCs w:val="24"/>
          <w:lang w:val="mn-MN"/>
        </w:rPr>
      </w:pPr>
      <w:r w:rsidRPr="00823927">
        <w:rPr>
          <w:rFonts w:ascii="Arial" w:eastAsia="Malgun Gothic" w:hAnsi="Arial" w:cs="Arial"/>
          <w:b/>
          <w:sz w:val="24"/>
          <w:szCs w:val="24"/>
          <w:lang w:val="mn-MN"/>
        </w:rPr>
        <w:t xml:space="preserve">СУРГУУЛИЙН ХООЛ ҮЙЛДВЭРЛЭЛ, ҮЙЛЧИЛГЭЭНД </w:t>
      </w:r>
    </w:p>
    <w:p w14:paraId="70145C31" w14:textId="77777777" w:rsidR="00BA201F" w:rsidRPr="00823927" w:rsidRDefault="00BA201F" w:rsidP="00A949A1">
      <w:pPr>
        <w:tabs>
          <w:tab w:val="left" w:pos="1440"/>
        </w:tabs>
        <w:spacing w:after="0" w:line="240" w:lineRule="auto"/>
        <w:jc w:val="center"/>
        <w:rPr>
          <w:rFonts w:ascii="Arial" w:eastAsia="Malgun Gothic" w:hAnsi="Arial" w:cs="Arial"/>
          <w:b/>
          <w:sz w:val="24"/>
          <w:szCs w:val="24"/>
          <w:u w:val="single"/>
          <w:lang w:val="mn-MN"/>
        </w:rPr>
      </w:pPr>
      <w:r w:rsidRPr="00823927">
        <w:rPr>
          <w:rFonts w:ascii="Arial" w:eastAsia="Malgun Gothic" w:hAnsi="Arial" w:cs="Arial"/>
          <w:b/>
          <w:sz w:val="24"/>
          <w:szCs w:val="24"/>
          <w:lang w:val="mn-MN"/>
        </w:rPr>
        <w:t>ХОРИГЛОХ ЗҮЙЛ, ТАВИХ ХЯНАЛТ</w:t>
      </w:r>
    </w:p>
    <w:p w14:paraId="5821BA69" w14:textId="77777777" w:rsidR="00BA201F" w:rsidRPr="00823927" w:rsidRDefault="00BA201F" w:rsidP="00A949A1">
      <w:pPr>
        <w:tabs>
          <w:tab w:val="left" w:pos="1440"/>
        </w:tabs>
        <w:spacing w:after="0" w:line="240" w:lineRule="auto"/>
        <w:jc w:val="center"/>
        <w:rPr>
          <w:rFonts w:ascii="Arial" w:eastAsia="Malgun Gothic" w:hAnsi="Arial" w:cs="Arial"/>
          <w:b/>
          <w:sz w:val="24"/>
          <w:szCs w:val="24"/>
          <w:lang w:val="mn-MN"/>
        </w:rPr>
      </w:pPr>
    </w:p>
    <w:p w14:paraId="20F93CAA" w14:textId="77777777" w:rsidR="00BA201F" w:rsidRPr="00823927" w:rsidRDefault="00BA201F" w:rsidP="00A949A1">
      <w:pPr>
        <w:spacing w:after="0" w:line="240" w:lineRule="auto"/>
        <w:ind w:left="4678" w:hanging="3958"/>
        <w:jc w:val="both"/>
        <w:rPr>
          <w:rFonts w:ascii="Arial" w:eastAsia="Malgun Gothic" w:hAnsi="Arial" w:cs="Arial"/>
          <w:b/>
          <w:sz w:val="24"/>
          <w:szCs w:val="24"/>
          <w:lang w:val="mn-MN"/>
        </w:rPr>
      </w:pPr>
      <w:r w:rsidRPr="00823927">
        <w:rPr>
          <w:rFonts w:ascii="Arial" w:eastAsia="Malgun Gothic" w:hAnsi="Arial" w:cs="Arial"/>
          <w:b/>
          <w:sz w:val="24"/>
          <w:szCs w:val="24"/>
          <w:lang w:val="mn-MN"/>
        </w:rPr>
        <w:t>11 дүгээр зүйл.Сургуулийн хоол үйлдвэрлэл, үйлчилгээнд</w:t>
      </w:r>
    </w:p>
    <w:p w14:paraId="14991C87" w14:textId="77777777" w:rsidR="00BA201F" w:rsidRPr="00823927" w:rsidRDefault="00BA201F" w:rsidP="00A949A1">
      <w:pPr>
        <w:spacing w:after="0" w:line="240" w:lineRule="auto"/>
        <w:ind w:left="4678" w:hanging="3958"/>
        <w:jc w:val="both"/>
        <w:rPr>
          <w:rFonts w:ascii="Arial" w:eastAsia="Malgun Gothic" w:hAnsi="Arial" w:cs="Arial"/>
          <w:b/>
          <w:sz w:val="24"/>
          <w:szCs w:val="24"/>
          <w:lang w:val="mn-MN"/>
        </w:rPr>
      </w:pPr>
      <w:r w:rsidRPr="00823927">
        <w:rPr>
          <w:rFonts w:ascii="Arial" w:eastAsia="Malgun Gothic" w:hAnsi="Arial" w:cs="Arial"/>
          <w:b/>
          <w:sz w:val="24"/>
          <w:szCs w:val="24"/>
          <w:lang w:val="mn-MN"/>
        </w:rPr>
        <w:t xml:space="preserve">                            </w:t>
      </w:r>
      <w:r w:rsidR="00A949A1" w:rsidRPr="00823927">
        <w:rPr>
          <w:rFonts w:ascii="Arial" w:eastAsia="Malgun Gothic" w:hAnsi="Arial" w:cs="Arial"/>
          <w:b/>
          <w:sz w:val="24"/>
          <w:szCs w:val="24"/>
          <w:lang w:val="mn-MN"/>
        </w:rPr>
        <w:t xml:space="preserve">         </w:t>
      </w:r>
      <w:r w:rsidRPr="00823927">
        <w:rPr>
          <w:rFonts w:ascii="Arial" w:eastAsia="Malgun Gothic" w:hAnsi="Arial" w:cs="Arial"/>
          <w:b/>
          <w:sz w:val="24"/>
          <w:szCs w:val="24"/>
          <w:lang w:val="mn-MN"/>
        </w:rPr>
        <w:t>хориглох үйл ажиллагаа</w:t>
      </w:r>
    </w:p>
    <w:p w14:paraId="50E8278E" w14:textId="77777777" w:rsidR="00BA201F" w:rsidRPr="00823927" w:rsidRDefault="00BA201F" w:rsidP="00A949A1">
      <w:pPr>
        <w:spacing w:after="0" w:line="240" w:lineRule="auto"/>
        <w:ind w:firstLine="720"/>
        <w:jc w:val="both"/>
        <w:rPr>
          <w:rFonts w:ascii="Arial" w:eastAsia="Malgun Gothic" w:hAnsi="Arial" w:cs="Arial"/>
          <w:b/>
          <w:sz w:val="24"/>
          <w:szCs w:val="24"/>
          <w:lang w:val="mn-MN"/>
        </w:rPr>
      </w:pPr>
    </w:p>
    <w:p w14:paraId="75425B7C" w14:textId="77777777" w:rsidR="00BA201F" w:rsidRPr="00823927" w:rsidRDefault="00BA201F" w:rsidP="00A949A1">
      <w:pPr>
        <w:spacing w:after="0" w:line="240" w:lineRule="auto"/>
        <w:ind w:firstLine="720"/>
        <w:jc w:val="both"/>
        <w:rPr>
          <w:rFonts w:ascii="Arial" w:eastAsia="Malgun Gothic" w:hAnsi="Arial" w:cs="Arial"/>
          <w:sz w:val="24"/>
          <w:szCs w:val="24"/>
          <w:lang w:val="mn-MN"/>
        </w:rPr>
      </w:pPr>
      <w:r w:rsidRPr="00823927">
        <w:rPr>
          <w:rFonts w:ascii="Arial" w:eastAsia="Malgun Gothic" w:hAnsi="Arial" w:cs="Arial"/>
          <w:sz w:val="24"/>
          <w:szCs w:val="24"/>
          <w:lang w:val="mn-MN"/>
        </w:rPr>
        <w:t>11.1.Сургуулийн хоол үйлдвэрлэл, үйлчилгээнд дараах үйл ажиллагааг хориглоно:</w:t>
      </w:r>
    </w:p>
    <w:p w14:paraId="0DBC8947" w14:textId="77777777" w:rsidR="00BA201F" w:rsidRPr="00823927" w:rsidRDefault="00BA201F" w:rsidP="00A949A1">
      <w:pPr>
        <w:tabs>
          <w:tab w:val="left" w:pos="0"/>
        </w:tabs>
        <w:spacing w:after="0" w:line="240" w:lineRule="auto"/>
        <w:jc w:val="both"/>
        <w:rPr>
          <w:rFonts w:ascii="Arial" w:eastAsia="Malgun Gothic" w:hAnsi="Arial" w:cs="Arial"/>
          <w:strike/>
          <w:sz w:val="24"/>
          <w:szCs w:val="24"/>
          <w:lang w:val="mn-MN"/>
        </w:rPr>
      </w:pPr>
    </w:p>
    <w:p w14:paraId="14EB2B8F" w14:textId="77777777" w:rsidR="00BA201F" w:rsidRPr="00823927" w:rsidRDefault="00BA201F" w:rsidP="00A949A1">
      <w:pPr>
        <w:tabs>
          <w:tab w:val="left" w:pos="0"/>
        </w:tabs>
        <w:spacing w:after="0" w:line="240" w:lineRule="auto"/>
        <w:jc w:val="both"/>
        <w:rPr>
          <w:rFonts w:ascii="Arial" w:eastAsia="Malgun Gothic" w:hAnsi="Arial" w:cs="Arial"/>
          <w:sz w:val="24"/>
          <w:szCs w:val="24"/>
          <w:lang w:val="mn-MN"/>
        </w:rPr>
      </w:pPr>
      <w:r w:rsidRPr="00823927">
        <w:rPr>
          <w:rFonts w:ascii="Arial" w:eastAsia="Malgun Gothic" w:hAnsi="Arial" w:cs="Arial"/>
          <w:sz w:val="24"/>
          <w:szCs w:val="24"/>
          <w:lang w:val="mn-MN"/>
        </w:rPr>
        <w:tab/>
      </w:r>
      <w:r w:rsidRPr="00823927">
        <w:rPr>
          <w:rFonts w:ascii="Arial" w:eastAsia="Malgun Gothic" w:hAnsi="Arial" w:cs="Arial"/>
          <w:sz w:val="24"/>
          <w:szCs w:val="24"/>
          <w:lang w:val="mn-MN"/>
        </w:rPr>
        <w:tab/>
      </w:r>
      <w:r w:rsidRPr="00823927">
        <w:rPr>
          <w:rFonts w:ascii="Arial" w:hAnsi="Arial" w:cs="Arial"/>
          <w:bCs/>
          <w:sz w:val="24"/>
          <w:szCs w:val="24"/>
          <w:lang w:val="mn-MN"/>
        </w:rPr>
        <w:t xml:space="preserve">11.1.1.төрийн болон орон нутгийн өмчийн сургуулийн барилга байгууламж дахь хоол үйлдвэрлэл, үйлчилгээний зориулалтын байр, талбай, тоног төхөөрөмжийг түрээслүүлэх, сургуулийн </w:t>
      </w:r>
      <w:r w:rsidRPr="00823927">
        <w:rPr>
          <w:rFonts w:ascii="Arial" w:hAnsi="Arial" w:cs="Arial"/>
          <w:sz w:val="24"/>
          <w:szCs w:val="24"/>
          <w:lang w:val="mn-MN"/>
        </w:rPr>
        <w:t>хоол үйлдвэрлэл, үйлчилгээнээс бусад зориулалтаар</w:t>
      </w:r>
      <w:r w:rsidRPr="00823927">
        <w:rPr>
          <w:rFonts w:ascii="Arial" w:hAnsi="Arial" w:cs="Arial"/>
          <w:bCs/>
          <w:sz w:val="24"/>
          <w:szCs w:val="24"/>
          <w:lang w:val="mn-MN"/>
        </w:rPr>
        <w:t xml:space="preserve"> ашиглах</w:t>
      </w:r>
      <w:r w:rsidRPr="00823927">
        <w:rPr>
          <w:rFonts w:ascii="Arial" w:hAnsi="Arial" w:cs="Arial"/>
          <w:sz w:val="24"/>
          <w:szCs w:val="24"/>
          <w:lang w:val="mn-MN"/>
        </w:rPr>
        <w:t>;</w:t>
      </w:r>
    </w:p>
    <w:p w14:paraId="1CF2BA5C" w14:textId="77777777" w:rsidR="00BA201F" w:rsidRPr="00823927" w:rsidRDefault="00BA201F" w:rsidP="00A949A1">
      <w:pPr>
        <w:tabs>
          <w:tab w:val="left" w:pos="0"/>
        </w:tabs>
        <w:spacing w:after="0" w:line="240" w:lineRule="auto"/>
        <w:jc w:val="both"/>
        <w:rPr>
          <w:rFonts w:ascii="Arial" w:eastAsia="Malgun Gothic" w:hAnsi="Arial" w:cs="Arial"/>
          <w:sz w:val="24"/>
          <w:szCs w:val="24"/>
          <w:lang w:val="mn-MN"/>
        </w:rPr>
      </w:pPr>
    </w:p>
    <w:p w14:paraId="26E411BF" w14:textId="77777777" w:rsidR="00BA201F" w:rsidRPr="00823927" w:rsidRDefault="00BA201F" w:rsidP="00A949A1">
      <w:pPr>
        <w:tabs>
          <w:tab w:val="left" w:pos="0"/>
        </w:tabs>
        <w:spacing w:after="0" w:line="240" w:lineRule="auto"/>
        <w:jc w:val="both"/>
        <w:rPr>
          <w:rFonts w:ascii="Arial" w:eastAsia="Malgun Gothic" w:hAnsi="Arial" w:cs="Arial"/>
          <w:sz w:val="24"/>
          <w:szCs w:val="24"/>
          <w:lang w:val="mn-MN"/>
        </w:rPr>
      </w:pPr>
      <w:r w:rsidRPr="00823927">
        <w:rPr>
          <w:rFonts w:ascii="Arial" w:eastAsia="Malgun Gothic" w:hAnsi="Arial" w:cs="Arial"/>
          <w:sz w:val="24"/>
          <w:szCs w:val="24"/>
          <w:lang w:val="mn-MN"/>
        </w:rPr>
        <w:lastRenderedPageBreak/>
        <w:tab/>
      </w:r>
      <w:r w:rsidRPr="00823927">
        <w:rPr>
          <w:rFonts w:ascii="Arial" w:eastAsia="Malgun Gothic" w:hAnsi="Arial" w:cs="Arial"/>
          <w:sz w:val="24"/>
          <w:szCs w:val="24"/>
          <w:lang w:val="mn-MN"/>
        </w:rPr>
        <w:tab/>
        <w:t>11.1.2.энэ хуулийн 10.4.2-т заасан бүтээгдэхүүнийг худалдан борлуулах, хоол үйлдвэрлэлд ашиглах, хандиваар авах;</w:t>
      </w:r>
    </w:p>
    <w:p w14:paraId="16899A51" w14:textId="77777777" w:rsidR="00BA201F" w:rsidRPr="00823927" w:rsidRDefault="00BA201F" w:rsidP="00A949A1">
      <w:pPr>
        <w:tabs>
          <w:tab w:val="left" w:pos="0"/>
        </w:tabs>
        <w:spacing w:after="0" w:line="240" w:lineRule="auto"/>
        <w:jc w:val="both"/>
        <w:rPr>
          <w:rFonts w:ascii="Arial" w:eastAsia="Malgun Gothic" w:hAnsi="Arial" w:cs="Arial"/>
          <w:sz w:val="24"/>
          <w:szCs w:val="24"/>
          <w:lang w:val="mn-MN"/>
        </w:rPr>
      </w:pPr>
    </w:p>
    <w:p w14:paraId="37F1C54E" w14:textId="77777777" w:rsidR="00BA201F" w:rsidRPr="00823927" w:rsidRDefault="00BA201F" w:rsidP="00A949A1">
      <w:pPr>
        <w:tabs>
          <w:tab w:val="left" w:pos="0"/>
        </w:tabs>
        <w:spacing w:after="0" w:line="240" w:lineRule="auto"/>
        <w:jc w:val="both"/>
        <w:rPr>
          <w:rFonts w:ascii="Arial" w:eastAsia="Malgun Gothic" w:hAnsi="Arial" w:cs="Arial"/>
          <w:sz w:val="24"/>
          <w:szCs w:val="24"/>
          <w:lang w:val="mn-MN"/>
        </w:rPr>
      </w:pPr>
      <w:r w:rsidRPr="00823927">
        <w:rPr>
          <w:rFonts w:ascii="Arial" w:eastAsia="Malgun Gothic" w:hAnsi="Arial" w:cs="Arial"/>
          <w:sz w:val="24"/>
          <w:szCs w:val="24"/>
          <w:lang w:val="mn-MN"/>
        </w:rPr>
        <w:tab/>
      </w:r>
      <w:r w:rsidRPr="00823927">
        <w:rPr>
          <w:rFonts w:ascii="Arial" w:eastAsia="Malgun Gothic" w:hAnsi="Arial" w:cs="Arial"/>
          <w:sz w:val="24"/>
          <w:szCs w:val="24"/>
          <w:lang w:val="mn-MN"/>
        </w:rPr>
        <w:tab/>
        <w:t>11.1.3.сургуулийн хоол үйлдвэрлэл, үйлчилгээтэй холбоотой баримт бичгийг хуурамчаар бүрдүүлэх;</w:t>
      </w:r>
    </w:p>
    <w:p w14:paraId="512B1DCC" w14:textId="77777777" w:rsidR="00BA201F" w:rsidRPr="00823927" w:rsidRDefault="00BA201F" w:rsidP="00A949A1">
      <w:pPr>
        <w:tabs>
          <w:tab w:val="left" w:pos="0"/>
        </w:tabs>
        <w:spacing w:after="0" w:line="240" w:lineRule="auto"/>
        <w:jc w:val="both"/>
        <w:rPr>
          <w:rFonts w:ascii="Arial" w:eastAsia="Malgun Gothic" w:hAnsi="Arial" w:cs="Arial"/>
          <w:sz w:val="24"/>
          <w:szCs w:val="24"/>
          <w:lang w:val="mn-MN"/>
        </w:rPr>
      </w:pPr>
    </w:p>
    <w:p w14:paraId="7E22FA7D" w14:textId="77777777" w:rsidR="00BA201F" w:rsidRPr="00823927" w:rsidRDefault="00BA201F" w:rsidP="00A949A1">
      <w:pPr>
        <w:tabs>
          <w:tab w:val="left" w:pos="0"/>
        </w:tabs>
        <w:spacing w:after="0" w:line="240" w:lineRule="auto"/>
        <w:jc w:val="both"/>
        <w:rPr>
          <w:rFonts w:ascii="Arial" w:eastAsia="Malgun Gothic" w:hAnsi="Arial" w:cs="Arial"/>
          <w:sz w:val="24"/>
          <w:szCs w:val="24"/>
          <w:u w:val="single"/>
          <w:lang w:val="mn-MN"/>
        </w:rPr>
      </w:pPr>
      <w:r w:rsidRPr="00823927">
        <w:rPr>
          <w:rFonts w:ascii="Arial" w:eastAsia="Malgun Gothic" w:hAnsi="Arial" w:cs="Arial"/>
          <w:sz w:val="24"/>
          <w:szCs w:val="24"/>
          <w:lang w:val="mn-MN"/>
        </w:rPr>
        <w:tab/>
      </w:r>
      <w:r w:rsidRPr="00823927">
        <w:rPr>
          <w:rFonts w:ascii="Arial" w:eastAsia="Malgun Gothic" w:hAnsi="Arial" w:cs="Arial"/>
          <w:sz w:val="24"/>
          <w:szCs w:val="24"/>
          <w:lang w:val="mn-MN"/>
        </w:rPr>
        <w:tab/>
        <w:t>11.1.4.сургуулийн хоол үйлдвэрлэл, үйлчилгээнд тохирлын баталгаагүй бүтээгдэхүүнийг ашиглах;</w:t>
      </w:r>
    </w:p>
    <w:p w14:paraId="1EF09662" w14:textId="77777777" w:rsidR="00BA201F" w:rsidRPr="00823927" w:rsidRDefault="00BA201F" w:rsidP="00A949A1">
      <w:pPr>
        <w:tabs>
          <w:tab w:val="left" w:pos="0"/>
        </w:tabs>
        <w:spacing w:after="0" w:line="240" w:lineRule="auto"/>
        <w:jc w:val="both"/>
        <w:rPr>
          <w:rFonts w:ascii="Arial" w:eastAsia="Malgun Gothic" w:hAnsi="Arial" w:cs="Arial"/>
          <w:sz w:val="24"/>
          <w:szCs w:val="24"/>
          <w:lang w:val="mn-MN"/>
        </w:rPr>
      </w:pPr>
    </w:p>
    <w:p w14:paraId="0EC5E294" w14:textId="77777777" w:rsidR="00BA201F" w:rsidRPr="00823927" w:rsidRDefault="00BA201F" w:rsidP="00A949A1">
      <w:pPr>
        <w:tabs>
          <w:tab w:val="left" w:pos="-2552"/>
          <w:tab w:val="left" w:pos="-2410"/>
        </w:tabs>
        <w:spacing w:after="0" w:line="240" w:lineRule="auto"/>
        <w:jc w:val="both"/>
        <w:rPr>
          <w:rFonts w:ascii="Arial" w:hAnsi="Arial" w:cs="Arial"/>
          <w:sz w:val="24"/>
          <w:szCs w:val="24"/>
          <w:lang w:val="mn-MN"/>
        </w:rPr>
      </w:pPr>
      <w:r w:rsidRPr="00823927">
        <w:rPr>
          <w:rFonts w:ascii="Arial" w:eastAsia="Malgun Gothic" w:hAnsi="Arial" w:cs="Arial"/>
          <w:sz w:val="24"/>
          <w:szCs w:val="24"/>
          <w:lang w:val="mn-MN"/>
        </w:rPr>
        <w:tab/>
      </w:r>
      <w:r w:rsidRPr="00823927">
        <w:rPr>
          <w:rFonts w:ascii="Arial" w:eastAsia="Malgun Gothic" w:hAnsi="Arial" w:cs="Arial"/>
          <w:sz w:val="24"/>
          <w:szCs w:val="24"/>
          <w:lang w:val="mn-MN"/>
        </w:rPr>
        <w:tab/>
      </w:r>
      <w:r w:rsidRPr="00823927">
        <w:rPr>
          <w:rFonts w:ascii="Arial" w:hAnsi="Arial" w:cs="Arial"/>
          <w:sz w:val="24"/>
          <w:szCs w:val="24"/>
          <w:lang w:val="mn-MN"/>
        </w:rPr>
        <w:t>11.1.5.сургуулийн хоол үйлдвэрлэл, үйлчилгээгээр ашиг олох;</w:t>
      </w:r>
    </w:p>
    <w:p w14:paraId="58920B5A" w14:textId="77777777" w:rsidR="00BA201F" w:rsidRPr="00823927" w:rsidRDefault="00BA201F" w:rsidP="00A949A1">
      <w:pPr>
        <w:tabs>
          <w:tab w:val="left" w:pos="0"/>
        </w:tabs>
        <w:spacing w:after="0" w:line="240" w:lineRule="auto"/>
        <w:jc w:val="both"/>
        <w:rPr>
          <w:rFonts w:ascii="Arial" w:eastAsia="Malgun Gothic" w:hAnsi="Arial" w:cs="Arial"/>
          <w:sz w:val="24"/>
          <w:szCs w:val="24"/>
          <w:lang w:val="mn-MN"/>
        </w:rPr>
      </w:pPr>
      <w:r w:rsidRPr="00823927">
        <w:rPr>
          <w:rFonts w:ascii="Arial" w:hAnsi="Arial" w:cs="Arial"/>
          <w:sz w:val="24"/>
          <w:szCs w:val="24"/>
          <w:lang w:val="mn-MN"/>
        </w:rPr>
        <w:tab/>
      </w:r>
      <w:r w:rsidRPr="00823927">
        <w:rPr>
          <w:rFonts w:ascii="Arial" w:hAnsi="Arial" w:cs="Arial"/>
          <w:sz w:val="24"/>
          <w:szCs w:val="24"/>
          <w:lang w:val="mn-MN"/>
        </w:rPr>
        <w:tab/>
        <w:t>11.1.6.хоолны норматив зардлыг өөр зориулалтаар ашиглах.</w:t>
      </w:r>
    </w:p>
    <w:p w14:paraId="75CA4F63" w14:textId="77777777" w:rsidR="00BA201F" w:rsidRPr="00823927" w:rsidRDefault="00BA201F" w:rsidP="00A949A1">
      <w:pPr>
        <w:tabs>
          <w:tab w:val="left" w:pos="0"/>
        </w:tabs>
        <w:spacing w:after="0" w:line="240" w:lineRule="auto"/>
        <w:jc w:val="both"/>
        <w:rPr>
          <w:rFonts w:ascii="Arial" w:eastAsia="Malgun Gothic" w:hAnsi="Arial" w:cs="Arial"/>
          <w:sz w:val="24"/>
          <w:szCs w:val="24"/>
          <w:lang w:val="mn-MN"/>
        </w:rPr>
      </w:pPr>
    </w:p>
    <w:p w14:paraId="6D54850B" w14:textId="77777777" w:rsidR="00BA201F" w:rsidRPr="00823927" w:rsidRDefault="00BA201F" w:rsidP="00A949A1">
      <w:pPr>
        <w:tabs>
          <w:tab w:val="left" w:pos="0"/>
        </w:tabs>
        <w:spacing w:after="0" w:line="240" w:lineRule="auto"/>
        <w:jc w:val="both"/>
        <w:rPr>
          <w:rFonts w:ascii="Arial" w:eastAsia="Malgun Gothic" w:hAnsi="Arial" w:cs="Arial"/>
          <w:b/>
          <w:sz w:val="24"/>
          <w:szCs w:val="24"/>
          <w:lang w:val="mn-MN"/>
        </w:rPr>
      </w:pPr>
      <w:r w:rsidRPr="00823927">
        <w:rPr>
          <w:rFonts w:ascii="Arial" w:eastAsia="Malgun Gothic" w:hAnsi="Arial" w:cs="Arial"/>
          <w:sz w:val="24"/>
          <w:szCs w:val="24"/>
          <w:lang w:val="mn-MN"/>
        </w:rPr>
        <w:tab/>
      </w:r>
      <w:r w:rsidRPr="00823927">
        <w:rPr>
          <w:rFonts w:ascii="Arial" w:eastAsia="Malgun Gothic" w:hAnsi="Arial" w:cs="Arial"/>
          <w:b/>
          <w:sz w:val="24"/>
          <w:szCs w:val="24"/>
          <w:lang w:val="mn-MN"/>
        </w:rPr>
        <w:t>12 дугаар зүйл.Сургуулийн хоол үйлдвэрлэл, үйлчилгээний хяналт</w:t>
      </w:r>
    </w:p>
    <w:p w14:paraId="5E80EF68" w14:textId="77777777" w:rsidR="00BA201F" w:rsidRPr="00823927" w:rsidRDefault="00BA201F" w:rsidP="00A949A1">
      <w:pPr>
        <w:tabs>
          <w:tab w:val="left" w:pos="0"/>
        </w:tabs>
        <w:spacing w:after="0" w:line="240" w:lineRule="auto"/>
        <w:jc w:val="both"/>
        <w:rPr>
          <w:rFonts w:ascii="Arial" w:eastAsia="Malgun Gothic" w:hAnsi="Arial" w:cs="Arial"/>
          <w:b/>
          <w:sz w:val="24"/>
          <w:szCs w:val="24"/>
          <w:lang w:val="mn-MN"/>
        </w:rPr>
      </w:pPr>
    </w:p>
    <w:p w14:paraId="136D3EBA" w14:textId="77777777" w:rsidR="00BA201F" w:rsidRPr="00823927" w:rsidRDefault="00BA201F" w:rsidP="00A949A1">
      <w:pPr>
        <w:shd w:val="clear" w:color="auto" w:fill="FFFFFF"/>
        <w:spacing w:after="0" w:line="240" w:lineRule="auto"/>
        <w:ind w:firstLine="720"/>
        <w:jc w:val="both"/>
        <w:textAlignment w:val="top"/>
        <w:rPr>
          <w:rFonts w:ascii="Arial" w:eastAsia="Times New Roman" w:hAnsi="Arial" w:cs="Arial"/>
          <w:sz w:val="24"/>
          <w:szCs w:val="24"/>
          <w:lang w:val="mn-MN"/>
        </w:rPr>
      </w:pPr>
      <w:r w:rsidRPr="00823927">
        <w:rPr>
          <w:rFonts w:ascii="Arial" w:eastAsia="Times New Roman" w:hAnsi="Arial" w:cs="Arial"/>
          <w:sz w:val="24"/>
          <w:szCs w:val="24"/>
          <w:lang w:val="mn-MN"/>
        </w:rPr>
        <w:t xml:space="preserve">12.1.Сургуулийн хоол үйлдвэрлэл, үйлчилгээнд дараах этгээд хяналт тавьж, хэрэгжүүлнэ:  </w:t>
      </w:r>
    </w:p>
    <w:p w14:paraId="610C2628" w14:textId="77777777" w:rsidR="00BA201F" w:rsidRPr="00823927" w:rsidRDefault="00BA201F" w:rsidP="00A949A1">
      <w:pPr>
        <w:shd w:val="clear" w:color="auto" w:fill="FFFFFF"/>
        <w:spacing w:after="0" w:line="240" w:lineRule="auto"/>
        <w:ind w:firstLine="720"/>
        <w:jc w:val="both"/>
        <w:textAlignment w:val="top"/>
        <w:rPr>
          <w:rFonts w:ascii="Arial" w:eastAsia="Times New Roman" w:hAnsi="Arial" w:cs="Arial"/>
          <w:sz w:val="24"/>
          <w:szCs w:val="24"/>
          <w:lang w:val="mn-MN"/>
        </w:rPr>
      </w:pPr>
    </w:p>
    <w:p w14:paraId="2A20BC67" w14:textId="631A5B58" w:rsidR="00BA201F" w:rsidRPr="00823927" w:rsidRDefault="00BA201F" w:rsidP="00A949A1">
      <w:pPr>
        <w:spacing w:after="0" w:line="240" w:lineRule="auto"/>
        <w:ind w:firstLine="1440"/>
        <w:jc w:val="both"/>
        <w:rPr>
          <w:rFonts w:ascii="Arial" w:eastAsia="Malgun Gothic" w:hAnsi="Arial" w:cs="Arial"/>
          <w:sz w:val="24"/>
          <w:szCs w:val="24"/>
          <w:lang w:val="mn-MN"/>
        </w:rPr>
      </w:pPr>
      <w:r w:rsidRPr="00823927">
        <w:rPr>
          <w:rFonts w:ascii="Arial" w:eastAsia="Times New Roman" w:hAnsi="Arial" w:cs="Arial"/>
          <w:sz w:val="24"/>
          <w:szCs w:val="24"/>
          <w:lang w:val="mn-MN"/>
        </w:rPr>
        <w:t xml:space="preserve">12.1.1.төрийн хяналтыг </w:t>
      </w:r>
      <w:r w:rsidR="007F1E63" w:rsidRPr="00E76E70">
        <w:rPr>
          <w:rFonts w:ascii="Arial" w:hAnsi="Arial" w:cs="Arial"/>
          <w:bCs/>
          <w:sz w:val="24"/>
          <w:szCs w:val="24"/>
          <w:lang w:val="mn-MN"/>
        </w:rPr>
        <w:t>хүнсний болон эрүүл мэндийн асуудал эрхэлсэн төрийн захиргааны төв байгууллага, хяналт шалгалт</w:t>
      </w:r>
      <w:r w:rsidRPr="00823927">
        <w:rPr>
          <w:rFonts w:ascii="Arial" w:eastAsia="Times New Roman" w:hAnsi="Arial" w:cs="Arial"/>
          <w:sz w:val="24"/>
          <w:szCs w:val="24"/>
          <w:shd w:val="clear" w:color="auto" w:fill="FFFFFF"/>
          <w:lang w:val="mn-MN"/>
        </w:rPr>
        <w:t xml:space="preserve"> хэрэгжүүлэх эрх бүхий байгууллага</w:t>
      </w:r>
      <w:r w:rsidRPr="00823927">
        <w:rPr>
          <w:rFonts w:ascii="Arial" w:eastAsia="Malgun Gothic" w:hAnsi="Arial" w:cs="Arial"/>
          <w:sz w:val="24"/>
          <w:szCs w:val="24"/>
          <w:lang w:val="mn-MN"/>
        </w:rPr>
        <w:t>;</w:t>
      </w:r>
    </w:p>
    <w:p w14:paraId="2CA0AA65" w14:textId="28C48007" w:rsidR="007F1E63" w:rsidRPr="007F1E63" w:rsidRDefault="0091604F" w:rsidP="007F1E63">
      <w:pPr>
        <w:spacing w:after="0" w:line="240" w:lineRule="auto"/>
        <w:jc w:val="both"/>
        <w:rPr>
          <w:rFonts w:ascii="Arial" w:hAnsi="Arial" w:cs="Arial"/>
          <w:i/>
          <w:sz w:val="20"/>
        </w:rPr>
      </w:pPr>
      <w:hyperlink r:id="rId12" w:history="1">
        <w:r w:rsidR="007F1E63" w:rsidRPr="007F1E63">
          <w:rPr>
            <w:rStyle w:val="Hyperlink"/>
            <w:rFonts w:ascii="Arial" w:hAnsi="Arial" w:cs="Arial"/>
            <w:i/>
            <w:sz w:val="20"/>
            <w:szCs w:val="20"/>
          </w:rPr>
          <w:t>/</w:t>
        </w:r>
        <w:proofErr w:type="spellStart"/>
        <w:r w:rsidR="007F1E63" w:rsidRPr="007F1E63">
          <w:rPr>
            <w:rStyle w:val="Hyperlink"/>
            <w:rFonts w:ascii="Arial" w:hAnsi="Arial" w:cs="Arial"/>
            <w:i/>
            <w:sz w:val="20"/>
            <w:szCs w:val="20"/>
          </w:rPr>
          <w:t>Энэ</w:t>
        </w:r>
        <w:proofErr w:type="spellEnd"/>
        <w:r w:rsidR="007F1E63" w:rsidRPr="007F1E63">
          <w:rPr>
            <w:rStyle w:val="Hyperlink"/>
            <w:rFonts w:ascii="Arial" w:hAnsi="Arial" w:cs="Arial"/>
            <w:i/>
            <w:sz w:val="20"/>
            <w:szCs w:val="20"/>
          </w:rPr>
          <w:t xml:space="preserve"> </w:t>
        </w:r>
        <w:r w:rsidR="00200647">
          <w:rPr>
            <w:rStyle w:val="Hyperlink"/>
            <w:rFonts w:ascii="Arial" w:hAnsi="Arial" w:cs="Arial"/>
            <w:i/>
            <w:sz w:val="20"/>
            <w:szCs w:val="20"/>
            <w:lang w:val="mn-MN"/>
          </w:rPr>
          <w:t>заалтад</w:t>
        </w:r>
        <w:r w:rsidR="007F1E63" w:rsidRPr="007F1E63">
          <w:rPr>
            <w:rStyle w:val="Hyperlink"/>
            <w:rFonts w:ascii="Arial" w:hAnsi="Arial" w:cs="Arial"/>
            <w:i/>
            <w:sz w:val="20"/>
            <w:szCs w:val="20"/>
          </w:rPr>
          <w:t xml:space="preserve"> 2022 </w:t>
        </w:r>
        <w:proofErr w:type="spellStart"/>
        <w:r w:rsidR="007F1E63" w:rsidRPr="007F1E63">
          <w:rPr>
            <w:rStyle w:val="Hyperlink"/>
            <w:rFonts w:ascii="Arial" w:hAnsi="Arial" w:cs="Arial"/>
            <w:i/>
            <w:sz w:val="20"/>
            <w:szCs w:val="20"/>
          </w:rPr>
          <w:t>оны</w:t>
        </w:r>
        <w:proofErr w:type="spellEnd"/>
        <w:r w:rsidR="007F1E63" w:rsidRPr="007F1E63">
          <w:rPr>
            <w:rStyle w:val="Hyperlink"/>
            <w:rFonts w:ascii="Arial" w:hAnsi="Arial" w:cs="Arial"/>
            <w:i/>
            <w:sz w:val="20"/>
            <w:szCs w:val="20"/>
          </w:rPr>
          <w:t xml:space="preserve"> 11 </w:t>
        </w:r>
        <w:proofErr w:type="spellStart"/>
        <w:r w:rsidR="007F1E63" w:rsidRPr="007F1E63">
          <w:rPr>
            <w:rStyle w:val="Hyperlink"/>
            <w:rFonts w:ascii="Arial" w:hAnsi="Arial" w:cs="Arial"/>
            <w:i/>
            <w:sz w:val="20"/>
            <w:szCs w:val="20"/>
          </w:rPr>
          <w:t>дүгээр</w:t>
        </w:r>
        <w:proofErr w:type="spellEnd"/>
        <w:r w:rsidR="007F1E63" w:rsidRPr="007F1E63">
          <w:rPr>
            <w:rStyle w:val="Hyperlink"/>
            <w:rFonts w:ascii="Arial" w:hAnsi="Arial" w:cs="Arial"/>
            <w:i/>
            <w:sz w:val="20"/>
            <w:szCs w:val="20"/>
          </w:rPr>
          <w:t xml:space="preserve"> </w:t>
        </w:r>
        <w:proofErr w:type="spellStart"/>
        <w:r w:rsidR="007F1E63" w:rsidRPr="007F1E63">
          <w:rPr>
            <w:rStyle w:val="Hyperlink"/>
            <w:rFonts w:ascii="Arial" w:hAnsi="Arial" w:cs="Arial"/>
            <w:i/>
            <w:sz w:val="20"/>
            <w:szCs w:val="20"/>
          </w:rPr>
          <w:t>сарын</w:t>
        </w:r>
        <w:proofErr w:type="spellEnd"/>
        <w:r w:rsidR="007F1E63" w:rsidRPr="007F1E63">
          <w:rPr>
            <w:rStyle w:val="Hyperlink"/>
            <w:rFonts w:ascii="Arial" w:hAnsi="Arial" w:cs="Arial"/>
            <w:i/>
            <w:sz w:val="20"/>
            <w:szCs w:val="20"/>
          </w:rPr>
          <w:t xml:space="preserve"> 11-ний </w:t>
        </w:r>
        <w:proofErr w:type="spellStart"/>
        <w:r w:rsidR="007F1E63" w:rsidRPr="007F1E63">
          <w:rPr>
            <w:rStyle w:val="Hyperlink"/>
            <w:rFonts w:ascii="Arial" w:hAnsi="Arial" w:cs="Arial"/>
            <w:i/>
            <w:sz w:val="20"/>
            <w:szCs w:val="20"/>
          </w:rPr>
          <w:t>өдрийн</w:t>
        </w:r>
        <w:proofErr w:type="spellEnd"/>
        <w:r w:rsidR="007F1E63" w:rsidRPr="007F1E63">
          <w:rPr>
            <w:rStyle w:val="Hyperlink"/>
            <w:rFonts w:ascii="Arial" w:hAnsi="Arial" w:cs="Arial"/>
            <w:i/>
            <w:sz w:val="20"/>
            <w:szCs w:val="20"/>
          </w:rPr>
          <w:t xml:space="preserve"> </w:t>
        </w:r>
        <w:proofErr w:type="spellStart"/>
        <w:r w:rsidR="007F1E63" w:rsidRPr="007F1E63">
          <w:rPr>
            <w:rStyle w:val="Hyperlink"/>
            <w:rFonts w:ascii="Arial" w:hAnsi="Arial" w:cs="Arial"/>
            <w:i/>
            <w:sz w:val="20"/>
            <w:szCs w:val="20"/>
          </w:rPr>
          <w:t>хуулиар</w:t>
        </w:r>
        <w:proofErr w:type="spellEnd"/>
        <w:r w:rsidR="007F1E63" w:rsidRPr="007F1E63">
          <w:rPr>
            <w:rStyle w:val="Hyperlink"/>
            <w:rFonts w:ascii="Arial" w:hAnsi="Arial" w:cs="Arial"/>
            <w:i/>
            <w:sz w:val="20"/>
            <w:szCs w:val="20"/>
          </w:rPr>
          <w:t xml:space="preserve"> </w:t>
        </w:r>
        <w:proofErr w:type="spellStart"/>
        <w:r w:rsidR="007F1E63" w:rsidRPr="007F1E63">
          <w:rPr>
            <w:rStyle w:val="Hyperlink"/>
            <w:rFonts w:ascii="Arial" w:hAnsi="Arial" w:cs="Arial"/>
            <w:bCs/>
            <w:i/>
            <w:sz w:val="20"/>
            <w:szCs w:val="20"/>
          </w:rPr>
          <w:t>өөрчлөлт</w:t>
        </w:r>
        <w:proofErr w:type="spellEnd"/>
        <w:r w:rsidR="007F1E63" w:rsidRPr="007F1E63">
          <w:rPr>
            <w:rStyle w:val="Hyperlink"/>
            <w:rFonts w:ascii="Arial" w:hAnsi="Arial" w:cs="Arial"/>
            <w:bCs/>
            <w:i/>
            <w:sz w:val="20"/>
            <w:szCs w:val="20"/>
          </w:rPr>
          <w:t xml:space="preserve"> </w:t>
        </w:r>
        <w:proofErr w:type="spellStart"/>
        <w:proofErr w:type="gramStart"/>
        <w:r w:rsidR="007F1E63" w:rsidRPr="007F1E63">
          <w:rPr>
            <w:rStyle w:val="Hyperlink"/>
            <w:rFonts w:ascii="Arial" w:hAnsi="Arial" w:cs="Arial"/>
            <w:bCs/>
            <w:i/>
            <w:sz w:val="20"/>
            <w:szCs w:val="20"/>
          </w:rPr>
          <w:t>оруулсан</w:t>
        </w:r>
        <w:proofErr w:type="spellEnd"/>
        <w:r w:rsidR="007F1E63" w:rsidRPr="007F1E63">
          <w:rPr>
            <w:rStyle w:val="Hyperlink"/>
            <w:rFonts w:ascii="Arial" w:hAnsi="Arial" w:cs="Arial"/>
            <w:i/>
            <w:sz w:val="20"/>
          </w:rPr>
          <w:t>./</w:t>
        </w:r>
        <w:proofErr w:type="gramEnd"/>
      </w:hyperlink>
    </w:p>
    <w:p w14:paraId="44E87629" w14:textId="77777777" w:rsidR="00A949A1" w:rsidRPr="00823927" w:rsidRDefault="00A949A1" w:rsidP="00A949A1">
      <w:pPr>
        <w:spacing w:after="0" w:line="240" w:lineRule="auto"/>
        <w:ind w:firstLine="1440"/>
        <w:jc w:val="both"/>
        <w:rPr>
          <w:rFonts w:ascii="Arial" w:eastAsia="Malgun Gothic" w:hAnsi="Arial" w:cs="Arial"/>
          <w:sz w:val="24"/>
          <w:szCs w:val="24"/>
          <w:lang w:val="mn-MN"/>
        </w:rPr>
      </w:pPr>
    </w:p>
    <w:p w14:paraId="2509EC52" w14:textId="77777777" w:rsidR="00BA201F" w:rsidRPr="00823927" w:rsidRDefault="00BA201F" w:rsidP="00A949A1">
      <w:pPr>
        <w:spacing w:after="0" w:line="240" w:lineRule="auto"/>
        <w:ind w:firstLine="1440"/>
        <w:jc w:val="both"/>
        <w:rPr>
          <w:rFonts w:ascii="Arial" w:eastAsia="Malgun Gothic" w:hAnsi="Arial" w:cs="Arial"/>
          <w:sz w:val="24"/>
          <w:szCs w:val="24"/>
          <w:lang w:val="mn-MN"/>
        </w:rPr>
      </w:pPr>
      <w:r w:rsidRPr="00823927">
        <w:rPr>
          <w:rFonts w:ascii="Arial" w:eastAsia="Times New Roman" w:hAnsi="Arial" w:cs="Arial"/>
          <w:sz w:val="24"/>
          <w:szCs w:val="24"/>
          <w:lang w:val="mn-MN"/>
        </w:rPr>
        <w:t xml:space="preserve">12.1.2.хөндлөнгийн хяналтыг </w:t>
      </w:r>
      <w:r w:rsidRPr="00823927">
        <w:rPr>
          <w:rFonts w:ascii="Arial" w:eastAsia="Times New Roman" w:hAnsi="Arial" w:cs="Arial"/>
          <w:sz w:val="24"/>
          <w:szCs w:val="24"/>
          <w:shd w:val="clear" w:color="auto" w:fill="FFFFFF"/>
          <w:lang w:val="mn-MN"/>
        </w:rPr>
        <w:t xml:space="preserve">энэ хуулийн 10.2.3-т заасан </w:t>
      </w:r>
      <w:r w:rsidRPr="00823927">
        <w:rPr>
          <w:rFonts w:ascii="Arial" w:eastAsia="Times New Roman" w:hAnsi="Arial" w:cs="Arial"/>
          <w:sz w:val="24"/>
          <w:szCs w:val="24"/>
          <w:lang w:val="mn-MN"/>
        </w:rPr>
        <w:t>журмын дагуу</w:t>
      </w:r>
      <w:r w:rsidRPr="00823927">
        <w:rPr>
          <w:rFonts w:ascii="Arial" w:eastAsia="Times New Roman" w:hAnsi="Arial" w:cs="Arial"/>
          <w:sz w:val="24"/>
          <w:szCs w:val="24"/>
          <w:shd w:val="clear" w:color="auto" w:fill="FFFFFF"/>
          <w:lang w:val="mn-MN"/>
        </w:rPr>
        <w:t xml:space="preserve"> Хяналтын зөвлөл</w:t>
      </w:r>
      <w:r w:rsidRPr="00823927">
        <w:rPr>
          <w:rFonts w:ascii="Arial" w:eastAsia="Malgun Gothic" w:hAnsi="Arial" w:cs="Arial"/>
          <w:sz w:val="24"/>
          <w:szCs w:val="24"/>
          <w:lang w:val="mn-MN"/>
        </w:rPr>
        <w:t>;</w:t>
      </w:r>
    </w:p>
    <w:p w14:paraId="08BBCF13" w14:textId="77777777" w:rsidR="00A949A1" w:rsidRPr="00823927" w:rsidRDefault="00A949A1" w:rsidP="00A949A1">
      <w:pPr>
        <w:spacing w:after="0" w:line="240" w:lineRule="auto"/>
        <w:ind w:firstLine="1440"/>
        <w:jc w:val="both"/>
        <w:rPr>
          <w:rFonts w:ascii="Arial" w:eastAsia="Times New Roman" w:hAnsi="Arial" w:cs="Arial"/>
          <w:sz w:val="24"/>
          <w:szCs w:val="24"/>
          <w:shd w:val="clear" w:color="auto" w:fill="FFFFFF"/>
          <w:lang w:val="mn-MN"/>
        </w:rPr>
      </w:pPr>
    </w:p>
    <w:p w14:paraId="2803B1BE" w14:textId="77777777" w:rsidR="00BA201F" w:rsidRPr="00823927" w:rsidRDefault="00BA201F" w:rsidP="00A949A1">
      <w:pPr>
        <w:shd w:val="clear" w:color="auto" w:fill="FFFFFF"/>
        <w:spacing w:after="0" w:line="240" w:lineRule="auto"/>
        <w:ind w:firstLine="1440"/>
        <w:jc w:val="both"/>
        <w:textAlignment w:val="top"/>
        <w:rPr>
          <w:rFonts w:ascii="Arial" w:eastAsia="Times New Roman" w:hAnsi="Arial" w:cs="Arial"/>
          <w:sz w:val="24"/>
          <w:szCs w:val="24"/>
          <w:lang w:val="mn-MN"/>
        </w:rPr>
      </w:pPr>
      <w:r w:rsidRPr="00823927">
        <w:rPr>
          <w:rFonts w:ascii="Arial" w:eastAsia="Times New Roman" w:hAnsi="Arial" w:cs="Arial"/>
          <w:sz w:val="24"/>
          <w:szCs w:val="24"/>
          <w:lang w:val="mn-MN"/>
        </w:rPr>
        <w:t>12.1.3.дотоод хяналтыг энэ хуулийн 10.2.6-д заасан журмын дагуу сургууль.</w:t>
      </w:r>
    </w:p>
    <w:p w14:paraId="30C69573" w14:textId="77777777" w:rsidR="00A949A1" w:rsidRPr="00823927" w:rsidRDefault="00A949A1" w:rsidP="00A949A1">
      <w:pPr>
        <w:shd w:val="clear" w:color="auto" w:fill="FFFFFF"/>
        <w:spacing w:after="0" w:line="240" w:lineRule="auto"/>
        <w:ind w:firstLine="1440"/>
        <w:jc w:val="both"/>
        <w:textAlignment w:val="top"/>
        <w:rPr>
          <w:rFonts w:ascii="Arial" w:eastAsia="Times New Roman" w:hAnsi="Arial" w:cs="Arial"/>
          <w:sz w:val="24"/>
          <w:szCs w:val="24"/>
          <w:lang w:val="mn-MN"/>
        </w:rPr>
      </w:pPr>
    </w:p>
    <w:p w14:paraId="4D6024EF" w14:textId="77777777" w:rsidR="00BA201F" w:rsidRPr="00823927" w:rsidRDefault="00BA201F" w:rsidP="00A949A1">
      <w:pPr>
        <w:shd w:val="clear" w:color="auto" w:fill="FFFFFF"/>
        <w:spacing w:after="0" w:line="240" w:lineRule="auto"/>
        <w:ind w:firstLine="720"/>
        <w:jc w:val="both"/>
        <w:textAlignment w:val="top"/>
        <w:rPr>
          <w:rFonts w:ascii="Arial" w:eastAsia="Times New Roman" w:hAnsi="Arial" w:cs="Arial"/>
          <w:sz w:val="24"/>
          <w:szCs w:val="24"/>
          <w:lang w:val="mn-MN"/>
        </w:rPr>
      </w:pPr>
      <w:r w:rsidRPr="00823927">
        <w:rPr>
          <w:rFonts w:ascii="Arial" w:eastAsia="Times New Roman" w:hAnsi="Arial" w:cs="Arial"/>
          <w:sz w:val="24"/>
          <w:szCs w:val="24"/>
          <w:lang w:val="mn-MN"/>
        </w:rPr>
        <w:t>12.2.Хяналт хэрэгжүүлэх эрхтэй</w:t>
      </w:r>
      <w:r w:rsidRPr="00823927">
        <w:rPr>
          <w:rFonts w:ascii="Arial" w:eastAsia="Times New Roman" w:hAnsi="Arial" w:cs="Arial"/>
          <w:b/>
          <w:sz w:val="24"/>
          <w:szCs w:val="24"/>
          <w:lang w:val="mn-MN"/>
        </w:rPr>
        <w:t xml:space="preserve"> </w:t>
      </w:r>
      <w:r w:rsidRPr="00823927">
        <w:rPr>
          <w:rFonts w:ascii="Arial" w:eastAsia="Times New Roman" w:hAnsi="Arial" w:cs="Arial"/>
          <w:sz w:val="24"/>
          <w:szCs w:val="24"/>
          <w:lang w:val="mn-MN"/>
        </w:rPr>
        <w:t>этгээд иргэн, хуулийн этгээдээс дараах</w:t>
      </w:r>
      <w:r w:rsidRPr="00823927">
        <w:rPr>
          <w:rFonts w:ascii="Arial" w:eastAsia="Times New Roman" w:hAnsi="Arial" w:cs="Arial"/>
          <w:strike/>
          <w:sz w:val="24"/>
          <w:szCs w:val="24"/>
          <w:lang w:val="mn-MN"/>
        </w:rPr>
        <w:t xml:space="preserve"> </w:t>
      </w:r>
      <w:r w:rsidRPr="00823927">
        <w:rPr>
          <w:rFonts w:ascii="Arial" w:eastAsia="Times New Roman" w:hAnsi="Arial" w:cs="Arial"/>
          <w:sz w:val="24"/>
          <w:szCs w:val="24"/>
          <w:lang w:val="mn-MN"/>
        </w:rPr>
        <w:t>хэлбэрээр ирүүлсэн мэдээлэл, өргөдөл, гомдлын дагуу хяналт шалгалт хийж, илэрсэн зөрчлийг арилгах арга хэмжээг авна:</w:t>
      </w:r>
    </w:p>
    <w:p w14:paraId="7C75BB96" w14:textId="77777777" w:rsidR="00BA201F" w:rsidRPr="00823927" w:rsidRDefault="00BA201F" w:rsidP="00A949A1">
      <w:pPr>
        <w:shd w:val="clear" w:color="auto" w:fill="FFFFFF"/>
        <w:spacing w:after="0" w:line="240" w:lineRule="auto"/>
        <w:ind w:firstLine="720"/>
        <w:jc w:val="both"/>
        <w:textAlignment w:val="top"/>
        <w:rPr>
          <w:rFonts w:ascii="Arial" w:eastAsia="Times New Roman" w:hAnsi="Arial" w:cs="Arial"/>
          <w:sz w:val="24"/>
          <w:szCs w:val="24"/>
          <w:lang w:val="mn-MN"/>
        </w:rPr>
      </w:pPr>
    </w:p>
    <w:p w14:paraId="4BAA76BB" w14:textId="77777777" w:rsidR="00BA201F" w:rsidRPr="00823927" w:rsidRDefault="00BA201F" w:rsidP="00A949A1">
      <w:pPr>
        <w:shd w:val="clear" w:color="auto" w:fill="FFFFFF"/>
        <w:spacing w:after="0" w:line="240" w:lineRule="auto"/>
        <w:ind w:firstLine="1440"/>
        <w:jc w:val="both"/>
        <w:textAlignment w:val="top"/>
        <w:rPr>
          <w:rFonts w:ascii="Arial" w:eastAsia="Times New Roman" w:hAnsi="Arial" w:cs="Arial"/>
          <w:sz w:val="24"/>
          <w:szCs w:val="24"/>
          <w:lang w:val="mn-MN"/>
        </w:rPr>
      </w:pPr>
      <w:r w:rsidRPr="00823927">
        <w:rPr>
          <w:rFonts w:ascii="Arial" w:eastAsia="Times New Roman" w:hAnsi="Arial" w:cs="Arial"/>
          <w:sz w:val="24"/>
          <w:szCs w:val="24"/>
          <w:lang w:val="mn-MN"/>
        </w:rPr>
        <w:t>12.2.1.цахим хуудас</w:t>
      </w:r>
      <w:r w:rsidRPr="00823927">
        <w:rPr>
          <w:rFonts w:ascii="Arial" w:eastAsia="Malgun Gothic" w:hAnsi="Arial" w:cs="Arial"/>
          <w:sz w:val="24"/>
          <w:szCs w:val="24"/>
          <w:lang w:val="mn-MN"/>
        </w:rPr>
        <w:t>;</w:t>
      </w:r>
    </w:p>
    <w:p w14:paraId="6599CCE8" w14:textId="77777777" w:rsidR="00BA201F" w:rsidRPr="00823927" w:rsidRDefault="00BA201F" w:rsidP="00A949A1">
      <w:pPr>
        <w:shd w:val="clear" w:color="auto" w:fill="FFFFFF"/>
        <w:spacing w:after="0" w:line="240" w:lineRule="auto"/>
        <w:ind w:firstLine="1440"/>
        <w:jc w:val="both"/>
        <w:textAlignment w:val="top"/>
        <w:rPr>
          <w:rFonts w:ascii="Arial" w:eastAsia="Malgun Gothic" w:hAnsi="Arial" w:cs="Arial"/>
          <w:sz w:val="24"/>
          <w:szCs w:val="24"/>
          <w:lang w:val="mn-MN"/>
        </w:rPr>
      </w:pPr>
      <w:r w:rsidRPr="00823927">
        <w:rPr>
          <w:rFonts w:ascii="Arial" w:eastAsia="Times New Roman" w:hAnsi="Arial" w:cs="Arial"/>
          <w:sz w:val="24"/>
          <w:szCs w:val="24"/>
          <w:lang w:val="mn-MN"/>
        </w:rPr>
        <w:t>12.2.2.цахим худалдаа, нийгмийн сүлжээнд байршуулсан нотолгоо бүхий мэдээлэл</w:t>
      </w:r>
      <w:r w:rsidRPr="00823927">
        <w:rPr>
          <w:rFonts w:ascii="Arial" w:eastAsia="Malgun Gothic" w:hAnsi="Arial" w:cs="Arial"/>
          <w:sz w:val="24"/>
          <w:szCs w:val="24"/>
          <w:lang w:val="mn-MN"/>
        </w:rPr>
        <w:t>;</w:t>
      </w:r>
    </w:p>
    <w:p w14:paraId="5856CC7A" w14:textId="77777777" w:rsidR="00BA201F" w:rsidRPr="00823927" w:rsidRDefault="00BA201F" w:rsidP="00A949A1">
      <w:pPr>
        <w:shd w:val="clear" w:color="auto" w:fill="FFFFFF"/>
        <w:spacing w:after="0" w:line="240" w:lineRule="auto"/>
        <w:ind w:firstLine="1440"/>
        <w:jc w:val="both"/>
        <w:textAlignment w:val="top"/>
        <w:rPr>
          <w:rFonts w:ascii="Arial" w:eastAsia="Times New Roman" w:hAnsi="Arial" w:cs="Arial"/>
          <w:sz w:val="24"/>
          <w:szCs w:val="24"/>
          <w:lang w:val="mn-MN"/>
        </w:rPr>
      </w:pPr>
    </w:p>
    <w:p w14:paraId="14EF4940" w14:textId="77777777" w:rsidR="00BA201F" w:rsidRPr="00823927" w:rsidRDefault="00BA201F" w:rsidP="00A949A1">
      <w:pPr>
        <w:shd w:val="clear" w:color="auto" w:fill="FFFFFF"/>
        <w:spacing w:after="0" w:line="240" w:lineRule="auto"/>
        <w:ind w:firstLine="1440"/>
        <w:jc w:val="both"/>
        <w:textAlignment w:val="top"/>
        <w:rPr>
          <w:rFonts w:ascii="Arial" w:eastAsia="Times New Roman" w:hAnsi="Arial" w:cs="Arial"/>
          <w:sz w:val="24"/>
          <w:szCs w:val="24"/>
          <w:lang w:val="mn-MN"/>
        </w:rPr>
      </w:pPr>
      <w:r w:rsidRPr="00823927">
        <w:rPr>
          <w:rFonts w:ascii="Arial" w:eastAsia="Times New Roman" w:hAnsi="Arial" w:cs="Arial"/>
          <w:sz w:val="24"/>
          <w:szCs w:val="24"/>
          <w:lang w:val="mn-MN"/>
        </w:rPr>
        <w:t>12.2.3.Засгийн газрын иргэд, олон нийттэй харилцах төв</w:t>
      </w:r>
      <w:r w:rsidRPr="00823927">
        <w:rPr>
          <w:rFonts w:ascii="Arial" w:eastAsia="Malgun Gothic" w:hAnsi="Arial" w:cs="Arial"/>
          <w:sz w:val="24"/>
          <w:szCs w:val="24"/>
          <w:lang w:val="mn-MN"/>
        </w:rPr>
        <w:t>;</w:t>
      </w:r>
    </w:p>
    <w:p w14:paraId="3AD9E96D" w14:textId="77777777" w:rsidR="00BA201F" w:rsidRPr="00823927" w:rsidRDefault="00BA201F" w:rsidP="00A949A1">
      <w:pPr>
        <w:shd w:val="clear" w:color="auto" w:fill="FFFFFF"/>
        <w:spacing w:after="0" w:line="240" w:lineRule="auto"/>
        <w:ind w:firstLine="1440"/>
        <w:jc w:val="both"/>
        <w:textAlignment w:val="top"/>
        <w:rPr>
          <w:rFonts w:ascii="Arial" w:eastAsia="Times New Roman" w:hAnsi="Arial" w:cs="Arial"/>
          <w:sz w:val="24"/>
          <w:szCs w:val="24"/>
          <w:lang w:val="mn-MN"/>
        </w:rPr>
      </w:pPr>
      <w:r w:rsidRPr="00823927">
        <w:rPr>
          <w:rFonts w:ascii="Arial" w:eastAsia="Times New Roman" w:hAnsi="Arial" w:cs="Arial"/>
          <w:sz w:val="24"/>
          <w:szCs w:val="24"/>
          <w:lang w:val="mn-MN"/>
        </w:rPr>
        <w:t>12.2.4.өргөдөл, гомдол, албан бичиг.</w:t>
      </w:r>
    </w:p>
    <w:p w14:paraId="54DCD7E2" w14:textId="77777777" w:rsidR="00BA201F" w:rsidRPr="00823927" w:rsidRDefault="00BA201F" w:rsidP="00A949A1">
      <w:pPr>
        <w:shd w:val="clear" w:color="auto" w:fill="FFFFFF"/>
        <w:spacing w:after="0" w:line="240" w:lineRule="auto"/>
        <w:jc w:val="both"/>
        <w:textAlignment w:val="top"/>
        <w:rPr>
          <w:rFonts w:ascii="Arial" w:eastAsia="Times New Roman" w:hAnsi="Arial" w:cs="Arial"/>
          <w:sz w:val="24"/>
          <w:szCs w:val="24"/>
          <w:lang w:val="mn-MN"/>
        </w:rPr>
      </w:pPr>
    </w:p>
    <w:p w14:paraId="3752D869" w14:textId="6DA1388D" w:rsidR="00BA201F" w:rsidRPr="00823927" w:rsidRDefault="00BA201F" w:rsidP="00A949A1">
      <w:pPr>
        <w:shd w:val="clear" w:color="auto" w:fill="FFFFFF"/>
        <w:spacing w:after="0" w:line="240" w:lineRule="auto"/>
        <w:jc w:val="both"/>
        <w:textAlignment w:val="top"/>
        <w:rPr>
          <w:rFonts w:ascii="Arial" w:eastAsia="Times New Roman" w:hAnsi="Arial" w:cs="Arial"/>
          <w:sz w:val="24"/>
          <w:szCs w:val="24"/>
          <w:lang w:val="mn-MN"/>
        </w:rPr>
      </w:pPr>
      <w:r w:rsidRPr="00823927">
        <w:rPr>
          <w:rFonts w:ascii="Arial" w:eastAsia="Times New Roman" w:hAnsi="Arial" w:cs="Arial"/>
          <w:sz w:val="24"/>
          <w:szCs w:val="24"/>
          <w:lang w:val="mn-MN"/>
        </w:rPr>
        <w:tab/>
        <w:t>12.3.</w:t>
      </w:r>
      <w:r w:rsidR="002A59FE" w:rsidRPr="002A59FE">
        <w:rPr>
          <w:rFonts w:ascii="Arial" w:hAnsi="Arial" w:cs="Arial"/>
          <w:bCs/>
          <w:sz w:val="24"/>
          <w:szCs w:val="24"/>
          <w:lang w:val="mn-MN"/>
        </w:rPr>
        <w:t>Энэ хуулийн 12.1.1-д заасан байгууллага</w:t>
      </w:r>
      <w:r w:rsidRPr="002A59FE">
        <w:rPr>
          <w:rFonts w:ascii="Arial" w:eastAsia="Times New Roman" w:hAnsi="Arial" w:cs="Arial"/>
          <w:sz w:val="28"/>
          <w:szCs w:val="28"/>
          <w:lang w:val="mn-MN"/>
        </w:rPr>
        <w:t xml:space="preserve"> </w:t>
      </w:r>
      <w:r w:rsidRPr="00823927">
        <w:rPr>
          <w:rFonts w:ascii="Arial" w:eastAsia="Times New Roman" w:hAnsi="Arial" w:cs="Arial"/>
          <w:sz w:val="24"/>
          <w:szCs w:val="24"/>
          <w:lang w:val="mn-MN"/>
        </w:rPr>
        <w:t>энэ хуулийн 12.2-</w:t>
      </w:r>
      <w:r w:rsidR="000B07A5" w:rsidRPr="00823927">
        <w:rPr>
          <w:rFonts w:ascii="Arial" w:eastAsia="Times New Roman" w:hAnsi="Arial" w:cs="Arial"/>
          <w:sz w:val="24"/>
          <w:szCs w:val="24"/>
          <w:lang w:val="mn-MN"/>
        </w:rPr>
        <w:t>т</w:t>
      </w:r>
      <w:r w:rsidRPr="00823927">
        <w:rPr>
          <w:rFonts w:ascii="Arial" w:eastAsia="Times New Roman" w:hAnsi="Arial" w:cs="Arial"/>
          <w:sz w:val="24"/>
          <w:szCs w:val="24"/>
          <w:lang w:val="mn-MN"/>
        </w:rPr>
        <w:t xml:space="preserve"> заасан хяналт шалгалтыг явуулахаас гадна эрсдэлд суурилсан хяналт шалгалтыг төлөвлөн хэрэгжүүлнэ.</w:t>
      </w:r>
    </w:p>
    <w:p w14:paraId="43328943" w14:textId="77D14D73" w:rsidR="002A59FE" w:rsidRPr="007F1E63" w:rsidRDefault="0091604F" w:rsidP="002A59FE">
      <w:pPr>
        <w:spacing w:after="0" w:line="240" w:lineRule="auto"/>
        <w:jc w:val="both"/>
        <w:rPr>
          <w:rFonts w:ascii="Arial" w:hAnsi="Arial" w:cs="Arial"/>
          <w:i/>
          <w:sz w:val="20"/>
        </w:rPr>
      </w:pPr>
      <w:hyperlink r:id="rId13" w:history="1">
        <w:r w:rsidR="002A59FE" w:rsidRPr="002A59FE">
          <w:rPr>
            <w:rStyle w:val="Hyperlink"/>
            <w:rFonts w:ascii="Arial" w:hAnsi="Arial" w:cs="Arial"/>
            <w:i/>
            <w:sz w:val="20"/>
            <w:szCs w:val="20"/>
          </w:rPr>
          <w:t>/</w:t>
        </w:r>
        <w:proofErr w:type="spellStart"/>
        <w:r w:rsidR="002A59FE" w:rsidRPr="002A59FE">
          <w:rPr>
            <w:rStyle w:val="Hyperlink"/>
            <w:rFonts w:ascii="Arial" w:hAnsi="Arial" w:cs="Arial"/>
            <w:i/>
            <w:sz w:val="20"/>
            <w:szCs w:val="20"/>
          </w:rPr>
          <w:t>Энэ</w:t>
        </w:r>
        <w:proofErr w:type="spellEnd"/>
        <w:r w:rsidR="002A59FE" w:rsidRPr="002A59FE">
          <w:rPr>
            <w:rStyle w:val="Hyperlink"/>
            <w:rFonts w:ascii="Arial" w:hAnsi="Arial" w:cs="Arial"/>
            <w:i/>
            <w:sz w:val="20"/>
            <w:szCs w:val="20"/>
          </w:rPr>
          <w:t xml:space="preserve"> </w:t>
        </w:r>
        <w:proofErr w:type="spellStart"/>
        <w:r w:rsidR="002A59FE" w:rsidRPr="002A59FE">
          <w:rPr>
            <w:rStyle w:val="Hyperlink"/>
            <w:rFonts w:ascii="Arial" w:hAnsi="Arial" w:cs="Arial"/>
            <w:i/>
            <w:sz w:val="20"/>
            <w:szCs w:val="20"/>
          </w:rPr>
          <w:t>хэсэгт</w:t>
        </w:r>
        <w:proofErr w:type="spellEnd"/>
        <w:r w:rsidR="002A59FE" w:rsidRPr="002A59FE">
          <w:rPr>
            <w:rStyle w:val="Hyperlink"/>
            <w:rFonts w:ascii="Arial" w:hAnsi="Arial" w:cs="Arial"/>
            <w:i/>
            <w:sz w:val="20"/>
            <w:szCs w:val="20"/>
          </w:rPr>
          <w:t xml:space="preserve"> 2022 </w:t>
        </w:r>
        <w:proofErr w:type="spellStart"/>
        <w:r w:rsidR="002A59FE" w:rsidRPr="002A59FE">
          <w:rPr>
            <w:rStyle w:val="Hyperlink"/>
            <w:rFonts w:ascii="Arial" w:hAnsi="Arial" w:cs="Arial"/>
            <w:i/>
            <w:sz w:val="20"/>
            <w:szCs w:val="20"/>
          </w:rPr>
          <w:t>оны</w:t>
        </w:r>
        <w:proofErr w:type="spellEnd"/>
        <w:r w:rsidR="002A59FE" w:rsidRPr="002A59FE">
          <w:rPr>
            <w:rStyle w:val="Hyperlink"/>
            <w:rFonts w:ascii="Arial" w:hAnsi="Arial" w:cs="Arial"/>
            <w:i/>
            <w:sz w:val="20"/>
            <w:szCs w:val="20"/>
          </w:rPr>
          <w:t xml:space="preserve"> 11 </w:t>
        </w:r>
        <w:proofErr w:type="spellStart"/>
        <w:r w:rsidR="002A59FE" w:rsidRPr="002A59FE">
          <w:rPr>
            <w:rStyle w:val="Hyperlink"/>
            <w:rFonts w:ascii="Arial" w:hAnsi="Arial" w:cs="Arial"/>
            <w:i/>
            <w:sz w:val="20"/>
            <w:szCs w:val="20"/>
          </w:rPr>
          <w:t>дүгээр</w:t>
        </w:r>
        <w:proofErr w:type="spellEnd"/>
        <w:r w:rsidR="002A59FE" w:rsidRPr="002A59FE">
          <w:rPr>
            <w:rStyle w:val="Hyperlink"/>
            <w:rFonts w:ascii="Arial" w:hAnsi="Arial" w:cs="Arial"/>
            <w:i/>
            <w:sz w:val="20"/>
            <w:szCs w:val="20"/>
          </w:rPr>
          <w:t xml:space="preserve"> </w:t>
        </w:r>
        <w:proofErr w:type="spellStart"/>
        <w:r w:rsidR="002A59FE" w:rsidRPr="002A59FE">
          <w:rPr>
            <w:rStyle w:val="Hyperlink"/>
            <w:rFonts w:ascii="Arial" w:hAnsi="Arial" w:cs="Arial"/>
            <w:i/>
            <w:sz w:val="20"/>
            <w:szCs w:val="20"/>
          </w:rPr>
          <w:t>сарын</w:t>
        </w:r>
        <w:proofErr w:type="spellEnd"/>
        <w:r w:rsidR="002A59FE" w:rsidRPr="002A59FE">
          <w:rPr>
            <w:rStyle w:val="Hyperlink"/>
            <w:rFonts w:ascii="Arial" w:hAnsi="Arial" w:cs="Arial"/>
            <w:i/>
            <w:sz w:val="20"/>
            <w:szCs w:val="20"/>
          </w:rPr>
          <w:t xml:space="preserve"> 11-ний </w:t>
        </w:r>
        <w:proofErr w:type="spellStart"/>
        <w:r w:rsidR="002A59FE" w:rsidRPr="002A59FE">
          <w:rPr>
            <w:rStyle w:val="Hyperlink"/>
            <w:rFonts w:ascii="Arial" w:hAnsi="Arial" w:cs="Arial"/>
            <w:i/>
            <w:sz w:val="20"/>
            <w:szCs w:val="20"/>
          </w:rPr>
          <w:t>өдрийн</w:t>
        </w:r>
        <w:proofErr w:type="spellEnd"/>
        <w:r w:rsidR="002A59FE" w:rsidRPr="002A59FE">
          <w:rPr>
            <w:rStyle w:val="Hyperlink"/>
            <w:rFonts w:ascii="Arial" w:hAnsi="Arial" w:cs="Arial"/>
            <w:i/>
            <w:sz w:val="20"/>
            <w:szCs w:val="20"/>
          </w:rPr>
          <w:t xml:space="preserve"> </w:t>
        </w:r>
        <w:proofErr w:type="spellStart"/>
        <w:r w:rsidR="002A59FE" w:rsidRPr="002A59FE">
          <w:rPr>
            <w:rStyle w:val="Hyperlink"/>
            <w:rFonts w:ascii="Arial" w:hAnsi="Arial" w:cs="Arial"/>
            <w:i/>
            <w:sz w:val="20"/>
            <w:szCs w:val="20"/>
          </w:rPr>
          <w:t>хуулиар</w:t>
        </w:r>
        <w:proofErr w:type="spellEnd"/>
        <w:r w:rsidR="002A59FE" w:rsidRPr="002A59FE">
          <w:rPr>
            <w:rStyle w:val="Hyperlink"/>
            <w:rFonts w:ascii="Arial" w:hAnsi="Arial" w:cs="Arial"/>
            <w:i/>
            <w:sz w:val="20"/>
            <w:szCs w:val="20"/>
          </w:rPr>
          <w:t xml:space="preserve"> </w:t>
        </w:r>
        <w:proofErr w:type="spellStart"/>
        <w:r w:rsidR="002A59FE" w:rsidRPr="002A59FE">
          <w:rPr>
            <w:rStyle w:val="Hyperlink"/>
            <w:rFonts w:ascii="Arial" w:hAnsi="Arial" w:cs="Arial"/>
            <w:bCs/>
            <w:i/>
            <w:sz w:val="20"/>
            <w:szCs w:val="20"/>
          </w:rPr>
          <w:t>өөрчлөлт</w:t>
        </w:r>
        <w:proofErr w:type="spellEnd"/>
        <w:r w:rsidR="002A59FE" w:rsidRPr="002A59FE">
          <w:rPr>
            <w:rStyle w:val="Hyperlink"/>
            <w:rFonts w:ascii="Arial" w:hAnsi="Arial" w:cs="Arial"/>
            <w:bCs/>
            <w:i/>
            <w:sz w:val="20"/>
            <w:szCs w:val="20"/>
          </w:rPr>
          <w:t xml:space="preserve"> </w:t>
        </w:r>
        <w:proofErr w:type="spellStart"/>
        <w:proofErr w:type="gramStart"/>
        <w:r w:rsidR="002A59FE" w:rsidRPr="002A59FE">
          <w:rPr>
            <w:rStyle w:val="Hyperlink"/>
            <w:rFonts w:ascii="Arial" w:hAnsi="Arial" w:cs="Arial"/>
            <w:bCs/>
            <w:i/>
            <w:sz w:val="20"/>
            <w:szCs w:val="20"/>
          </w:rPr>
          <w:t>оруулсан</w:t>
        </w:r>
        <w:proofErr w:type="spellEnd"/>
        <w:r w:rsidR="002A59FE" w:rsidRPr="002A59FE">
          <w:rPr>
            <w:rStyle w:val="Hyperlink"/>
            <w:rFonts w:ascii="Arial" w:hAnsi="Arial" w:cs="Arial"/>
            <w:i/>
            <w:sz w:val="20"/>
          </w:rPr>
          <w:t>./</w:t>
        </w:r>
        <w:proofErr w:type="gramEnd"/>
      </w:hyperlink>
    </w:p>
    <w:p w14:paraId="00450FC9" w14:textId="77777777" w:rsidR="00BA201F" w:rsidRPr="00823927" w:rsidRDefault="00BA201F" w:rsidP="00A949A1">
      <w:pPr>
        <w:shd w:val="clear" w:color="auto" w:fill="FFFFFF"/>
        <w:spacing w:after="0" w:line="240" w:lineRule="auto"/>
        <w:jc w:val="both"/>
        <w:textAlignment w:val="top"/>
        <w:rPr>
          <w:rFonts w:ascii="Arial" w:eastAsia="Times New Roman" w:hAnsi="Arial" w:cs="Arial"/>
          <w:sz w:val="24"/>
          <w:szCs w:val="24"/>
          <w:lang w:val="mn-MN"/>
        </w:rPr>
      </w:pPr>
    </w:p>
    <w:p w14:paraId="747B4B1D" w14:textId="77777777" w:rsidR="00BA201F" w:rsidRPr="00823927" w:rsidRDefault="00BA201F" w:rsidP="00A949A1">
      <w:pPr>
        <w:shd w:val="clear" w:color="auto" w:fill="FFFFFF"/>
        <w:spacing w:after="0" w:line="240" w:lineRule="auto"/>
        <w:jc w:val="center"/>
        <w:textAlignment w:val="top"/>
        <w:rPr>
          <w:rFonts w:ascii="Arial" w:eastAsia="Times New Roman" w:hAnsi="Arial" w:cs="Arial"/>
          <w:b/>
          <w:sz w:val="24"/>
          <w:szCs w:val="24"/>
          <w:u w:val="single"/>
          <w:lang w:val="mn-MN"/>
        </w:rPr>
      </w:pPr>
      <w:r w:rsidRPr="00823927">
        <w:rPr>
          <w:rFonts w:ascii="Arial" w:eastAsia="Times New Roman" w:hAnsi="Arial" w:cs="Arial"/>
          <w:b/>
          <w:sz w:val="24"/>
          <w:szCs w:val="24"/>
          <w:lang w:val="mn-MN"/>
        </w:rPr>
        <w:t>ТАВДУГААР БҮЛЭГ</w:t>
      </w:r>
    </w:p>
    <w:p w14:paraId="38FD811D" w14:textId="77777777" w:rsidR="00BA201F" w:rsidRPr="00823927" w:rsidRDefault="00BA201F" w:rsidP="00A949A1">
      <w:pPr>
        <w:shd w:val="clear" w:color="auto" w:fill="FFFFFF"/>
        <w:spacing w:after="0" w:line="240" w:lineRule="auto"/>
        <w:jc w:val="center"/>
        <w:textAlignment w:val="top"/>
        <w:rPr>
          <w:rFonts w:ascii="Arial" w:eastAsia="Times New Roman" w:hAnsi="Arial" w:cs="Arial"/>
          <w:b/>
          <w:sz w:val="24"/>
          <w:szCs w:val="24"/>
          <w:lang w:val="mn-MN"/>
        </w:rPr>
      </w:pPr>
      <w:r w:rsidRPr="00823927">
        <w:rPr>
          <w:rFonts w:ascii="Arial" w:eastAsia="Times New Roman" w:hAnsi="Arial" w:cs="Arial"/>
          <w:b/>
          <w:sz w:val="24"/>
          <w:szCs w:val="24"/>
          <w:lang w:val="mn-MN"/>
        </w:rPr>
        <w:t>БУСАД ЗҮЙЛ</w:t>
      </w:r>
    </w:p>
    <w:p w14:paraId="704EF4D9" w14:textId="77777777" w:rsidR="00BA201F" w:rsidRPr="00823927" w:rsidRDefault="00BA201F" w:rsidP="00A949A1">
      <w:pPr>
        <w:shd w:val="clear" w:color="auto" w:fill="FFFFFF"/>
        <w:spacing w:after="0" w:line="240" w:lineRule="auto"/>
        <w:jc w:val="both"/>
        <w:textAlignment w:val="top"/>
        <w:rPr>
          <w:rFonts w:ascii="Arial" w:eastAsia="Times New Roman" w:hAnsi="Arial" w:cs="Arial"/>
          <w:sz w:val="24"/>
          <w:szCs w:val="24"/>
          <w:lang w:val="mn-MN"/>
        </w:rPr>
      </w:pPr>
      <w:r w:rsidRPr="00823927">
        <w:rPr>
          <w:rFonts w:ascii="Arial" w:eastAsia="Times New Roman" w:hAnsi="Arial" w:cs="Arial"/>
          <w:sz w:val="24"/>
          <w:szCs w:val="24"/>
          <w:lang w:val="mn-MN"/>
        </w:rPr>
        <w:tab/>
      </w:r>
    </w:p>
    <w:p w14:paraId="20141555" w14:textId="77777777" w:rsidR="00BA201F" w:rsidRPr="00823927" w:rsidRDefault="00BA201F" w:rsidP="00A949A1">
      <w:pPr>
        <w:shd w:val="clear" w:color="auto" w:fill="FFFFFF"/>
        <w:spacing w:after="0" w:line="240" w:lineRule="auto"/>
        <w:textAlignment w:val="top"/>
        <w:rPr>
          <w:rFonts w:ascii="Arial" w:eastAsia="Times New Roman" w:hAnsi="Arial" w:cs="Arial"/>
          <w:b/>
          <w:bCs/>
          <w:sz w:val="24"/>
          <w:szCs w:val="24"/>
          <w:lang w:val="mn-MN"/>
        </w:rPr>
      </w:pPr>
      <w:r w:rsidRPr="00823927">
        <w:rPr>
          <w:rFonts w:ascii="Arial" w:eastAsia="Times New Roman" w:hAnsi="Arial" w:cs="Arial"/>
          <w:bCs/>
          <w:szCs w:val="24"/>
          <w:lang w:val="mn-MN"/>
        </w:rPr>
        <w:tab/>
      </w:r>
      <w:r w:rsidRPr="00823927">
        <w:rPr>
          <w:rFonts w:ascii="Arial" w:eastAsia="Times New Roman" w:hAnsi="Arial" w:cs="Arial"/>
          <w:b/>
          <w:bCs/>
          <w:sz w:val="24"/>
          <w:szCs w:val="24"/>
          <w:lang w:val="mn-MN"/>
        </w:rPr>
        <w:t xml:space="preserve">13 дугаар зүйл.Хууль тогтоомж зөрчигчид </w:t>
      </w:r>
    </w:p>
    <w:p w14:paraId="3D8311F4" w14:textId="77777777" w:rsidR="00BA201F" w:rsidRPr="00823927" w:rsidRDefault="00BA201F" w:rsidP="00A949A1">
      <w:pPr>
        <w:shd w:val="clear" w:color="auto" w:fill="FFFFFF"/>
        <w:spacing w:after="0" w:line="240" w:lineRule="auto"/>
        <w:textAlignment w:val="top"/>
        <w:rPr>
          <w:rFonts w:ascii="Arial" w:eastAsia="Times New Roman" w:hAnsi="Arial" w:cs="Arial"/>
          <w:b/>
          <w:bCs/>
          <w:sz w:val="24"/>
          <w:szCs w:val="24"/>
          <w:lang w:val="mn-MN"/>
        </w:rPr>
      </w:pPr>
      <w:r w:rsidRPr="00823927">
        <w:rPr>
          <w:rFonts w:ascii="Arial" w:eastAsia="Times New Roman" w:hAnsi="Arial" w:cs="Arial"/>
          <w:b/>
          <w:bCs/>
          <w:sz w:val="24"/>
          <w:szCs w:val="24"/>
          <w:lang w:val="mn-MN"/>
        </w:rPr>
        <w:tab/>
      </w:r>
      <w:r w:rsidRPr="00823927">
        <w:rPr>
          <w:rFonts w:ascii="Arial" w:eastAsia="Times New Roman" w:hAnsi="Arial" w:cs="Arial"/>
          <w:b/>
          <w:bCs/>
          <w:sz w:val="24"/>
          <w:szCs w:val="24"/>
          <w:lang w:val="mn-MN"/>
        </w:rPr>
        <w:tab/>
      </w:r>
      <w:r w:rsidRPr="00823927">
        <w:rPr>
          <w:rFonts w:ascii="Arial" w:eastAsia="Times New Roman" w:hAnsi="Arial" w:cs="Arial"/>
          <w:b/>
          <w:bCs/>
          <w:sz w:val="24"/>
          <w:szCs w:val="24"/>
          <w:lang w:val="mn-MN"/>
        </w:rPr>
        <w:tab/>
        <w:t xml:space="preserve">      хүлээлгэх хариуцлага</w:t>
      </w:r>
    </w:p>
    <w:p w14:paraId="6854A0B2" w14:textId="77777777" w:rsidR="00BA201F" w:rsidRPr="00823927" w:rsidRDefault="00BA201F" w:rsidP="00A949A1">
      <w:pPr>
        <w:shd w:val="clear" w:color="auto" w:fill="FFFFFF"/>
        <w:spacing w:after="0" w:line="240" w:lineRule="auto"/>
        <w:textAlignment w:val="top"/>
        <w:rPr>
          <w:rFonts w:ascii="Arial" w:eastAsia="Times New Roman" w:hAnsi="Arial" w:cs="Arial"/>
          <w:b/>
          <w:bCs/>
          <w:sz w:val="24"/>
          <w:szCs w:val="24"/>
          <w:lang w:val="mn-MN"/>
        </w:rPr>
      </w:pPr>
    </w:p>
    <w:p w14:paraId="11A5AB74" w14:textId="77777777" w:rsidR="00BA201F" w:rsidRPr="00823927" w:rsidRDefault="00BA201F" w:rsidP="00A949A1">
      <w:pPr>
        <w:shd w:val="clear" w:color="auto" w:fill="FFFFFF"/>
        <w:spacing w:after="0" w:line="240" w:lineRule="auto"/>
        <w:ind w:firstLine="720"/>
        <w:jc w:val="both"/>
        <w:textAlignment w:val="top"/>
        <w:rPr>
          <w:rFonts w:ascii="Arial" w:eastAsia="Times New Roman" w:hAnsi="Arial" w:cs="Arial"/>
          <w:sz w:val="24"/>
          <w:szCs w:val="24"/>
          <w:lang w:val="mn-MN"/>
        </w:rPr>
      </w:pPr>
      <w:r w:rsidRPr="00823927">
        <w:rPr>
          <w:rFonts w:ascii="Arial" w:eastAsia="Times New Roman" w:hAnsi="Arial" w:cs="Arial"/>
          <w:sz w:val="24"/>
          <w:szCs w:val="24"/>
          <w:lang w:val="mn-MN"/>
        </w:rPr>
        <w:lastRenderedPageBreak/>
        <w:t>13.1.Энэ хуулийг зөрчсөн албан тушаалтны үйлдэл нь гэмт хэргийн шинжгүй бол Төрийн албаны тухай хуульд</w:t>
      </w:r>
      <w:r w:rsidRPr="00823927">
        <w:rPr>
          <w:rStyle w:val="FootnoteReference"/>
          <w:rFonts w:ascii="Arial" w:eastAsia="Times New Roman" w:hAnsi="Arial" w:cs="Arial"/>
          <w:sz w:val="24"/>
          <w:szCs w:val="24"/>
          <w:lang w:val="mn-MN"/>
        </w:rPr>
        <w:footnoteReference w:id="13"/>
      </w:r>
      <w:r w:rsidRPr="00823927">
        <w:rPr>
          <w:rFonts w:ascii="Arial" w:eastAsia="Times New Roman" w:hAnsi="Arial" w:cs="Arial"/>
          <w:sz w:val="24"/>
          <w:szCs w:val="24"/>
          <w:lang w:val="mn-MN"/>
        </w:rPr>
        <w:t xml:space="preserve"> заасан хариуцлага хүлээлгэнэ.</w:t>
      </w:r>
    </w:p>
    <w:p w14:paraId="1BAF2C01" w14:textId="77777777" w:rsidR="00BA201F" w:rsidRPr="00823927" w:rsidRDefault="00BA201F" w:rsidP="00A949A1">
      <w:pPr>
        <w:shd w:val="clear" w:color="auto" w:fill="FFFFFF"/>
        <w:spacing w:after="0" w:line="240" w:lineRule="auto"/>
        <w:ind w:firstLine="720"/>
        <w:jc w:val="both"/>
        <w:textAlignment w:val="top"/>
        <w:rPr>
          <w:rFonts w:ascii="Arial" w:eastAsia="Times New Roman" w:hAnsi="Arial" w:cs="Arial"/>
          <w:sz w:val="24"/>
          <w:szCs w:val="24"/>
          <w:lang w:val="mn-MN"/>
        </w:rPr>
      </w:pPr>
    </w:p>
    <w:p w14:paraId="2A37D1F2" w14:textId="77777777" w:rsidR="00BA201F" w:rsidRPr="00823927" w:rsidRDefault="00BA201F" w:rsidP="00A949A1">
      <w:pPr>
        <w:shd w:val="clear" w:color="auto" w:fill="FFFFFF"/>
        <w:spacing w:after="0" w:line="240" w:lineRule="auto"/>
        <w:ind w:firstLine="720"/>
        <w:jc w:val="both"/>
        <w:textAlignment w:val="top"/>
        <w:rPr>
          <w:rFonts w:ascii="Arial" w:eastAsia="Times New Roman" w:hAnsi="Arial" w:cs="Arial"/>
          <w:sz w:val="24"/>
          <w:szCs w:val="24"/>
          <w:lang w:val="mn-MN"/>
        </w:rPr>
      </w:pPr>
      <w:r w:rsidRPr="00823927">
        <w:rPr>
          <w:rFonts w:ascii="Arial" w:eastAsia="Times New Roman" w:hAnsi="Arial" w:cs="Arial"/>
          <w:sz w:val="24"/>
          <w:szCs w:val="24"/>
          <w:lang w:val="mn-MN"/>
        </w:rPr>
        <w:t>13.2.Энэ хуулийг зөрчсөн хүн, хуулийн этгээдийн үйлдэл нь гэмт хэргийн шинжгүй бол Зөрчлийн тухай хуульд</w:t>
      </w:r>
      <w:r w:rsidRPr="00823927">
        <w:rPr>
          <w:rStyle w:val="FootnoteReference"/>
          <w:rFonts w:ascii="Arial" w:eastAsia="Times New Roman" w:hAnsi="Arial" w:cs="Arial"/>
          <w:sz w:val="24"/>
          <w:szCs w:val="24"/>
          <w:lang w:val="mn-MN"/>
        </w:rPr>
        <w:footnoteReference w:id="14"/>
      </w:r>
      <w:r w:rsidRPr="00823927">
        <w:rPr>
          <w:rFonts w:ascii="Arial" w:eastAsia="Times New Roman" w:hAnsi="Arial" w:cs="Arial"/>
          <w:sz w:val="24"/>
          <w:szCs w:val="24"/>
          <w:lang w:val="mn-MN"/>
        </w:rPr>
        <w:t xml:space="preserve"> заасан хариуцлага хүлээлгэнэ.</w:t>
      </w:r>
    </w:p>
    <w:p w14:paraId="3A7DF181" w14:textId="77777777" w:rsidR="00BA201F" w:rsidRPr="00823927" w:rsidRDefault="00BA201F" w:rsidP="00A949A1">
      <w:pPr>
        <w:shd w:val="clear" w:color="auto" w:fill="FFFFFF"/>
        <w:spacing w:after="0" w:line="240" w:lineRule="auto"/>
        <w:ind w:firstLine="720"/>
        <w:jc w:val="both"/>
        <w:textAlignment w:val="top"/>
        <w:rPr>
          <w:rFonts w:ascii="Arial" w:eastAsia="Times New Roman" w:hAnsi="Arial" w:cs="Arial"/>
          <w:sz w:val="24"/>
          <w:szCs w:val="24"/>
          <w:lang w:val="mn-MN"/>
        </w:rPr>
      </w:pPr>
    </w:p>
    <w:p w14:paraId="0CA6AB5F" w14:textId="77777777" w:rsidR="000C01B9" w:rsidRPr="00823927" w:rsidRDefault="000C01B9" w:rsidP="00A949A1">
      <w:pPr>
        <w:shd w:val="clear" w:color="auto" w:fill="FFFFFF"/>
        <w:spacing w:after="0" w:line="240" w:lineRule="auto"/>
        <w:ind w:firstLine="720"/>
        <w:jc w:val="both"/>
        <w:textAlignment w:val="top"/>
        <w:rPr>
          <w:rFonts w:ascii="Arial" w:eastAsia="Times New Roman" w:hAnsi="Arial" w:cs="Arial"/>
          <w:sz w:val="24"/>
          <w:szCs w:val="24"/>
          <w:lang w:val="mn-MN"/>
        </w:rPr>
      </w:pPr>
    </w:p>
    <w:p w14:paraId="71091641" w14:textId="77777777" w:rsidR="00BA201F" w:rsidRPr="00823927" w:rsidRDefault="00BA201F" w:rsidP="00A949A1">
      <w:pPr>
        <w:tabs>
          <w:tab w:val="left" w:pos="709"/>
        </w:tabs>
        <w:spacing w:after="0" w:line="240" w:lineRule="auto"/>
        <w:jc w:val="both"/>
        <w:rPr>
          <w:rFonts w:ascii="Arial" w:eastAsia="Malgun Gothic" w:hAnsi="Arial" w:cs="Arial"/>
          <w:b/>
          <w:sz w:val="24"/>
          <w:szCs w:val="24"/>
          <w:lang w:val="mn-MN"/>
        </w:rPr>
      </w:pPr>
      <w:r w:rsidRPr="00823927">
        <w:rPr>
          <w:rFonts w:ascii="Arial" w:eastAsia="Malgun Gothic" w:hAnsi="Arial" w:cs="Arial"/>
          <w:sz w:val="24"/>
          <w:szCs w:val="24"/>
          <w:lang w:val="mn-MN"/>
        </w:rPr>
        <w:tab/>
      </w:r>
      <w:r w:rsidRPr="00823927">
        <w:rPr>
          <w:rFonts w:ascii="Arial" w:eastAsia="Malgun Gothic" w:hAnsi="Arial" w:cs="Arial"/>
          <w:b/>
          <w:sz w:val="24"/>
          <w:szCs w:val="24"/>
          <w:lang w:val="mn-MN"/>
        </w:rPr>
        <w:tab/>
        <w:t>14 дүгээр зүйл.Хууль хүчин төгөлдөр болох</w:t>
      </w:r>
    </w:p>
    <w:p w14:paraId="04A7A50B" w14:textId="77777777" w:rsidR="00BA201F" w:rsidRPr="00823927" w:rsidRDefault="00BA201F" w:rsidP="00A949A1">
      <w:pPr>
        <w:tabs>
          <w:tab w:val="left" w:pos="709"/>
        </w:tabs>
        <w:spacing w:after="0" w:line="240" w:lineRule="auto"/>
        <w:jc w:val="both"/>
        <w:rPr>
          <w:rFonts w:ascii="Arial" w:eastAsia="Malgun Gothic" w:hAnsi="Arial" w:cs="Arial"/>
          <w:b/>
          <w:strike/>
          <w:sz w:val="24"/>
          <w:szCs w:val="24"/>
          <w:lang w:val="mn-MN"/>
        </w:rPr>
      </w:pPr>
    </w:p>
    <w:p w14:paraId="2E7339FD" w14:textId="77777777" w:rsidR="00BA201F" w:rsidRDefault="00BA201F" w:rsidP="00A949A1">
      <w:pPr>
        <w:tabs>
          <w:tab w:val="left" w:pos="709"/>
        </w:tabs>
        <w:spacing w:after="0" w:line="240" w:lineRule="auto"/>
        <w:jc w:val="both"/>
        <w:rPr>
          <w:rFonts w:ascii="Arial" w:eastAsia="Malgun Gothic" w:hAnsi="Arial" w:cs="Arial"/>
          <w:sz w:val="24"/>
          <w:szCs w:val="24"/>
          <w:lang w:val="mn-MN"/>
        </w:rPr>
      </w:pPr>
      <w:r w:rsidRPr="00823927">
        <w:rPr>
          <w:rFonts w:ascii="Arial" w:eastAsia="Malgun Gothic" w:hAnsi="Arial" w:cs="Arial"/>
          <w:sz w:val="24"/>
          <w:szCs w:val="24"/>
          <w:lang w:val="mn-MN"/>
        </w:rPr>
        <w:tab/>
        <w:t xml:space="preserve">14.1.Энэ хуулийг </w:t>
      </w:r>
      <w:r w:rsidRPr="00823927">
        <w:rPr>
          <w:rFonts w:ascii="Arial" w:hAnsi="Arial" w:cs="Arial"/>
          <w:sz w:val="24"/>
          <w:szCs w:val="24"/>
          <w:lang w:val="mn-MN"/>
        </w:rPr>
        <w:t>2020 оны 9 дүгээр сарын 01-ний өдрөөс</w:t>
      </w:r>
      <w:r w:rsidRPr="00823927">
        <w:rPr>
          <w:rFonts w:ascii="Arial" w:eastAsia="Malgun Gothic" w:hAnsi="Arial" w:cs="Arial"/>
          <w:sz w:val="24"/>
          <w:szCs w:val="24"/>
          <w:lang w:val="mn-MN"/>
        </w:rPr>
        <w:t xml:space="preserve"> эхлэн дагаж мөрдөнө.</w:t>
      </w:r>
    </w:p>
    <w:p w14:paraId="3F3EE20E" w14:textId="77777777" w:rsidR="00C76AE5" w:rsidRDefault="00C76AE5" w:rsidP="00A949A1">
      <w:pPr>
        <w:tabs>
          <w:tab w:val="left" w:pos="709"/>
        </w:tabs>
        <w:spacing w:after="0" w:line="240" w:lineRule="auto"/>
        <w:jc w:val="both"/>
        <w:rPr>
          <w:rFonts w:ascii="Arial" w:eastAsia="Malgun Gothic" w:hAnsi="Arial" w:cs="Arial"/>
          <w:sz w:val="24"/>
          <w:szCs w:val="24"/>
          <w:lang w:val="mn-MN"/>
        </w:rPr>
      </w:pPr>
    </w:p>
    <w:p w14:paraId="6A7300A2" w14:textId="5F8B3EAB" w:rsidR="00C76AE5" w:rsidRPr="00823927" w:rsidRDefault="00C76AE5" w:rsidP="00A949A1">
      <w:pPr>
        <w:tabs>
          <w:tab w:val="left" w:pos="709"/>
        </w:tabs>
        <w:spacing w:after="0" w:line="240" w:lineRule="auto"/>
        <w:jc w:val="both"/>
        <w:rPr>
          <w:rFonts w:ascii="Arial" w:eastAsia="Malgun Gothic" w:hAnsi="Arial" w:cs="Arial"/>
          <w:sz w:val="24"/>
          <w:szCs w:val="24"/>
          <w:lang w:val="mn-MN"/>
        </w:rPr>
      </w:pPr>
      <w:r>
        <w:rPr>
          <w:rFonts w:ascii="Arial" w:hAnsi="Arial" w:cs="Arial"/>
          <w:sz w:val="24"/>
          <w:lang w:val="mn-MN"/>
        </w:rPr>
        <w:tab/>
      </w:r>
      <w:r w:rsidRPr="005E152D">
        <w:rPr>
          <w:rFonts w:ascii="Arial" w:hAnsi="Arial" w:cs="Arial"/>
          <w:sz w:val="24"/>
          <w:lang w:val="mn-MN"/>
        </w:rPr>
        <w:t>14.2.Энэ хуулийн 10.4.2, 11.1.1 дэх заалтыг 2021 оны 9 дүгээр сарын 01-</w:t>
      </w:r>
      <w:r>
        <w:rPr>
          <w:rFonts w:ascii="Arial" w:hAnsi="Arial" w:cs="Arial"/>
          <w:sz w:val="24"/>
          <w:lang w:val="mn-MN"/>
        </w:rPr>
        <w:t>ний өдрөөс эхлэн дагаж мөрдөнө.</w:t>
      </w:r>
    </w:p>
    <w:p w14:paraId="323941DE" w14:textId="6FCD83E0" w:rsidR="004B2F3C" w:rsidRPr="004B2F3C" w:rsidRDefault="004B2F3C" w:rsidP="004B2F3C">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"../../Nemelt/2020/20-ne-131.docx" </w:instrText>
      </w:r>
      <w:r>
        <w:rPr>
          <w:rFonts w:ascii="Arial" w:hAnsi="Arial" w:cs="Arial"/>
          <w:i/>
          <w:color w:val="000000"/>
          <w:sz w:val="20"/>
          <w:szCs w:val="20"/>
        </w:rPr>
        <w:fldChar w:fldCharType="separate"/>
      </w:r>
      <w:r w:rsidRPr="004B2F3C">
        <w:rPr>
          <w:rStyle w:val="Hyperlink"/>
          <w:rFonts w:ascii="Arial" w:hAnsi="Arial" w:cs="Arial"/>
          <w:i/>
          <w:sz w:val="20"/>
          <w:szCs w:val="20"/>
        </w:rPr>
        <w:t>/</w:t>
      </w:r>
      <w:proofErr w:type="spellStart"/>
      <w:r w:rsidRPr="004B2F3C">
        <w:rPr>
          <w:rStyle w:val="Hyperlink"/>
          <w:rFonts w:ascii="Arial" w:hAnsi="Arial" w:cs="Arial"/>
          <w:i/>
          <w:sz w:val="20"/>
          <w:szCs w:val="20"/>
        </w:rPr>
        <w:t>Энэ</w:t>
      </w:r>
      <w:proofErr w:type="spellEnd"/>
      <w:r w:rsidRPr="004B2F3C">
        <w:rPr>
          <w:rStyle w:val="Hyperlink"/>
          <w:rFonts w:ascii="Arial" w:hAnsi="Arial" w:cs="Arial"/>
          <w:i/>
          <w:sz w:val="20"/>
          <w:szCs w:val="20"/>
        </w:rPr>
        <w:t xml:space="preserve"> </w:t>
      </w:r>
      <w:proofErr w:type="spellStart"/>
      <w:r w:rsidRPr="004B2F3C">
        <w:rPr>
          <w:rStyle w:val="Hyperlink"/>
          <w:rFonts w:ascii="Arial" w:hAnsi="Arial" w:cs="Arial"/>
          <w:i/>
          <w:sz w:val="20"/>
          <w:szCs w:val="20"/>
        </w:rPr>
        <w:t>хэсгийг</w:t>
      </w:r>
      <w:proofErr w:type="spellEnd"/>
      <w:r w:rsidRPr="004B2F3C">
        <w:rPr>
          <w:rStyle w:val="Hyperlink"/>
          <w:rFonts w:ascii="Arial" w:hAnsi="Arial" w:cs="Arial"/>
          <w:i/>
          <w:sz w:val="20"/>
          <w:szCs w:val="20"/>
        </w:rPr>
        <w:t xml:space="preserve"> 2020 </w:t>
      </w:r>
      <w:proofErr w:type="spellStart"/>
      <w:r w:rsidRPr="004B2F3C">
        <w:rPr>
          <w:rStyle w:val="Hyperlink"/>
          <w:rFonts w:ascii="Arial" w:hAnsi="Arial" w:cs="Arial"/>
          <w:i/>
          <w:sz w:val="20"/>
          <w:szCs w:val="20"/>
        </w:rPr>
        <w:t>оны</w:t>
      </w:r>
      <w:proofErr w:type="spellEnd"/>
      <w:r w:rsidRPr="004B2F3C">
        <w:rPr>
          <w:rStyle w:val="Hyperlink"/>
          <w:rFonts w:ascii="Arial" w:hAnsi="Arial" w:cs="Arial"/>
          <w:i/>
          <w:sz w:val="20"/>
          <w:szCs w:val="20"/>
        </w:rPr>
        <w:t xml:space="preserve"> 08 </w:t>
      </w:r>
      <w:proofErr w:type="spellStart"/>
      <w:r w:rsidRPr="004B2F3C">
        <w:rPr>
          <w:rStyle w:val="Hyperlink"/>
          <w:rFonts w:ascii="Arial" w:hAnsi="Arial" w:cs="Arial"/>
          <w:i/>
          <w:sz w:val="20"/>
          <w:szCs w:val="20"/>
        </w:rPr>
        <w:t>дугаар</w:t>
      </w:r>
      <w:proofErr w:type="spellEnd"/>
      <w:r w:rsidRPr="004B2F3C">
        <w:rPr>
          <w:rStyle w:val="Hyperlink"/>
          <w:rFonts w:ascii="Arial" w:hAnsi="Arial" w:cs="Arial"/>
          <w:i/>
          <w:sz w:val="20"/>
          <w:szCs w:val="20"/>
        </w:rPr>
        <w:t xml:space="preserve"> </w:t>
      </w:r>
      <w:proofErr w:type="spellStart"/>
      <w:r w:rsidRPr="004B2F3C">
        <w:rPr>
          <w:rStyle w:val="Hyperlink"/>
          <w:rFonts w:ascii="Arial" w:hAnsi="Arial" w:cs="Arial"/>
          <w:i/>
          <w:sz w:val="20"/>
          <w:szCs w:val="20"/>
        </w:rPr>
        <w:t>сарын</w:t>
      </w:r>
      <w:proofErr w:type="spellEnd"/>
      <w:r w:rsidRPr="004B2F3C">
        <w:rPr>
          <w:rStyle w:val="Hyperlink"/>
          <w:rFonts w:ascii="Arial" w:hAnsi="Arial" w:cs="Arial"/>
          <w:i/>
          <w:sz w:val="20"/>
          <w:szCs w:val="20"/>
        </w:rPr>
        <w:t xml:space="preserve"> 28-ны </w:t>
      </w:r>
      <w:proofErr w:type="spellStart"/>
      <w:r w:rsidRPr="004B2F3C">
        <w:rPr>
          <w:rStyle w:val="Hyperlink"/>
          <w:rFonts w:ascii="Arial" w:hAnsi="Arial" w:cs="Arial"/>
          <w:i/>
          <w:sz w:val="20"/>
          <w:szCs w:val="20"/>
        </w:rPr>
        <w:t>өдрийн</w:t>
      </w:r>
      <w:proofErr w:type="spellEnd"/>
      <w:r w:rsidRPr="004B2F3C">
        <w:rPr>
          <w:rStyle w:val="Hyperlink"/>
          <w:rFonts w:ascii="Arial" w:hAnsi="Arial" w:cs="Arial"/>
          <w:i/>
          <w:sz w:val="20"/>
          <w:szCs w:val="20"/>
        </w:rPr>
        <w:t xml:space="preserve"> </w:t>
      </w:r>
      <w:proofErr w:type="spellStart"/>
      <w:r w:rsidRPr="004B2F3C">
        <w:rPr>
          <w:rStyle w:val="Hyperlink"/>
          <w:rFonts w:ascii="Arial" w:hAnsi="Arial" w:cs="Arial"/>
          <w:i/>
          <w:sz w:val="20"/>
          <w:szCs w:val="20"/>
        </w:rPr>
        <w:t>хуулиар</w:t>
      </w:r>
      <w:proofErr w:type="spellEnd"/>
      <w:r w:rsidRPr="004B2F3C">
        <w:rPr>
          <w:rStyle w:val="Hyperlink"/>
          <w:rFonts w:ascii="Arial" w:hAnsi="Arial" w:cs="Arial"/>
          <w:i/>
          <w:sz w:val="20"/>
          <w:szCs w:val="20"/>
        </w:rPr>
        <w:t xml:space="preserve"> </w:t>
      </w:r>
      <w:proofErr w:type="spellStart"/>
      <w:proofErr w:type="gramStart"/>
      <w:r w:rsidRPr="004B2F3C">
        <w:rPr>
          <w:rStyle w:val="Hyperlink"/>
          <w:rFonts w:ascii="Arial" w:hAnsi="Arial" w:cs="Arial"/>
          <w:bCs/>
          <w:i/>
          <w:sz w:val="20"/>
          <w:szCs w:val="20"/>
        </w:rPr>
        <w:t>нэмсэн</w:t>
      </w:r>
      <w:proofErr w:type="spellEnd"/>
      <w:r w:rsidRPr="004B2F3C">
        <w:rPr>
          <w:rStyle w:val="Hyperlink"/>
          <w:rFonts w:ascii="Arial" w:hAnsi="Arial" w:cs="Arial"/>
          <w:i/>
          <w:sz w:val="20"/>
          <w:szCs w:val="20"/>
        </w:rPr>
        <w:t>./</w:t>
      </w:r>
      <w:proofErr w:type="gramEnd"/>
    </w:p>
    <w:p w14:paraId="15847215" w14:textId="5E45E9F4" w:rsidR="00BA201F" w:rsidRPr="00823927" w:rsidRDefault="004B2F3C" w:rsidP="00A949A1">
      <w:pPr>
        <w:tabs>
          <w:tab w:val="left" w:pos="709"/>
        </w:tabs>
        <w:spacing w:after="0" w:line="240" w:lineRule="auto"/>
        <w:jc w:val="both"/>
        <w:rPr>
          <w:rFonts w:ascii="Arial" w:eastAsia="Malgun Gothic" w:hAnsi="Arial" w:cs="Arial"/>
          <w:sz w:val="24"/>
          <w:szCs w:val="24"/>
          <w:lang w:val="mn-MN"/>
        </w:rPr>
      </w:pPr>
      <w:r>
        <w:rPr>
          <w:rFonts w:ascii="Arial" w:hAnsi="Arial" w:cs="Arial"/>
          <w:i/>
          <w:color w:val="000000"/>
          <w:sz w:val="20"/>
          <w:szCs w:val="20"/>
        </w:rPr>
        <w:fldChar w:fldCharType="end"/>
      </w:r>
    </w:p>
    <w:p w14:paraId="15195AEF" w14:textId="77777777" w:rsidR="000C01B9" w:rsidRPr="00823927" w:rsidRDefault="000C01B9" w:rsidP="00A949A1">
      <w:pPr>
        <w:tabs>
          <w:tab w:val="left" w:pos="709"/>
        </w:tabs>
        <w:spacing w:after="0" w:line="240" w:lineRule="auto"/>
        <w:jc w:val="both"/>
        <w:rPr>
          <w:rFonts w:ascii="Arial" w:eastAsia="Malgun Gothic" w:hAnsi="Arial" w:cs="Arial"/>
          <w:sz w:val="24"/>
          <w:szCs w:val="24"/>
          <w:lang w:val="mn-MN"/>
        </w:rPr>
      </w:pPr>
    </w:p>
    <w:p w14:paraId="08C24B5C" w14:textId="77777777" w:rsidR="000C01B9" w:rsidRPr="00823927" w:rsidRDefault="000C01B9" w:rsidP="00A949A1">
      <w:pPr>
        <w:tabs>
          <w:tab w:val="left" w:pos="709"/>
        </w:tabs>
        <w:spacing w:after="0" w:line="240" w:lineRule="auto"/>
        <w:jc w:val="both"/>
        <w:rPr>
          <w:rFonts w:ascii="Arial" w:eastAsia="Malgun Gothic" w:hAnsi="Arial" w:cs="Arial"/>
          <w:sz w:val="24"/>
          <w:szCs w:val="24"/>
          <w:lang w:val="mn-MN"/>
        </w:rPr>
      </w:pPr>
    </w:p>
    <w:p w14:paraId="20D1B54E" w14:textId="77777777" w:rsidR="000C01B9" w:rsidRPr="00823927" w:rsidRDefault="000C01B9" w:rsidP="00A949A1">
      <w:pPr>
        <w:tabs>
          <w:tab w:val="left" w:pos="709"/>
        </w:tabs>
        <w:spacing w:after="0" w:line="240" w:lineRule="auto"/>
        <w:jc w:val="both"/>
        <w:rPr>
          <w:rFonts w:ascii="Arial" w:eastAsia="Malgun Gothic" w:hAnsi="Arial" w:cs="Arial"/>
          <w:sz w:val="24"/>
          <w:szCs w:val="24"/>
          <w:lang w:val="mn-MN"/>
        </w:rPr>
      </w:pPr>
    </w:p>
    <w:p w14:paraId="2825439C" w14:textId="77777777" w:rsidR="000C01B9" w:rsidRPr="00823927" w:rsidRDefault="000C01B9" w:rsidP="00A949A1">
      <w:pPr>
        <w:tabs>
          <w:tab w:val="left" w:pos="709"/>
        </w:tabs>
        <w:spacing w:after="0" w:line="240" w:lineRule="auto"/>
        <w:jc w:val="both"/>
        <w:rPr>
          <w:rFonts w:ascii="Arial" w:eastAsia="Malgun Gothic" w:hAnsi="Arial" w:cs="Arial"/>
          <w:sz w:val="24"/>
          <w:szCs w:val="24"/>
          <w:lang w:val="mn-MN"/>
        </w:rPr>
      </w:pPr>
      <w:r w:rsidRPr="00823927">
        <w:rPr>
          <w:rFonts w:ascii="Arial" w:eastAsia="Malgun Gothic" w:hAnsi="Arial" w:cs="Arial"/>
          <w:sz w:val="24"/>
          <w:szCs w:val="24"/>
          <w:lang w:val="mn-MN"/>
        </w:rPr>
        <w:tab/>
      </w:r>
      <w:r w:rsidRPr="00823927">
        <w:rPr>
          <w:rFonts w:ascii="Arial" w:eastAsia="Malgun Gothic" w:hAnsi="Arial" w:cs="Arial"/>
          <w:sz w:val="24"/>
          <w:szCs w:val="24"/>
          <w:lang w:val="mn-MN"/>
        </w:rPr>
        <w:tab/>
      </w:r>
      <w:r w:rsidRPr="00823927">
        <w:rPr>
          <w:rFonts w:ascii="Arial" w:eastAsia="Malgun Gothic" w:hAnsi="Arial" w:cs="Arial"/>
          <w:sz w:val="24"/>
          <w:szCs w:val="24"/>
          <w:lang w:val="mn-MN"/>
        </w:rPr>
        <w:tab/>
        <w:t xml:space="preserve">МОНГОЛ УЛСЫН </w:t>
      </w:r>
    </w:p>
    <w:p w14:paraId="389F7C15" w14:textId="77777777" w:rsidR="000C01B9" w:rsidRPr="00823927" w:rsidRDefault="000C01B9" w:rsidP="000C01B9">
      <w:pPr>
        <w:tabs>
          <w:tab w:val="left" w:pos="0"/>
        </w:tabs>
        <w:spacing w:after="0" w:line="240" w:lineRule="auto"/>
        <w:jc w:val="both"/>
        <w:rPr>
          <w:rFonts w:ascii="Arial" w:eastAsia="Malgun Gothic" w:hAnsi="Arial" w:cs="Arial"/>
          <w:sz w:val="24"/>
          <w:szCs w:val="24"/>
          <w:lang w:val="mn-MN"/>
        </w:rPr>
      </w:pPr>
      <w:r w:rsidRPr="00823927">
        <w:rPr>
          <w:rFonts w:ascii="Arial" w:eastAsia="Malgun Gothic" w:hAnsi="Arial" w:cs="Arial"/>
          <w:sz w:val="24"/>
          <w:szCs w:val="24"/>
          <w:lang w:val="mn-MN"/>
        </w:rPr>
        <w:t xml:space="preserve"> </w:t>
      </w:r>
      <w:r w:rsidRPr="00823927">
        <w:rPr>
          <w:rFonts w:ascii="Arial" w:eastAsia="Malgun Gothic" w:hAnsi="Arial" w:cs="Arial"/>
          <w:sz w:val="24"/>
          <w:szCs w:val="24"/>
          <w:lang w:val="mn-MN"/>
        </w:rPr>
        <w:tab/>
      </w:r>
      <w:r w:rsidRPr="00823927">
        <w:rPr>
          <w:rFonts w:ascii="Arial" w:eastAsia="Malgun Gothic" w:hAnsi="Arial" w:cs="Arial"/>
          <w:sz w:val="24"/>
          <w:szCs w:val="24"/>
          <w:lang w:val="mn-MN"/>
        </w:rPr>
        <w:tab/>
        <w:t>ИХ ХУРЛЫН ДАРГА</w:t>
      </w:r>
      <w:r w:rsidRPr="00823927">
        <w:rPr>
          <w:rFonts w:ascii="Arial" w:eastAsia="Malgun Gothic" w:hAnsi="Arial" w:cs="Arial"/>
          <w:sz w:val="24"/>
          <w:szCs w:val="24"/>
          <w:lang w:val="mn-MN"/>
        </w:rPr>
        <w:tab/>
      </w:r>
      <w:r w:rsidRPr="00823927">
        <w:rPr>
          <w:rFonts w:ascii="Arial" w:eastAsia="Malgun Gothic" w:hAnsi="Arial" w:cs="Arial"/>
          <w:sz w:val="24"/>
          <w:szCs w:val="24"/>
          <w:lang w:val="mn-MN"/>
        </w:rPr>
        <w:tab/>
      </w:r>
      <w:r w:rsidRPr="00823927">
        <w:rPr>
          <w:rFonts w:ascii="Arial" w:eastAsia="Malgun Gothic" w:hAnsi="Arial" w:cs="Arial"/>
          <w:sz w:val="24"/>
          <w:szCs w:val="24"/>
          <w:lang w:val="mn-MN"/>
        </w:rPr>
        <w:tab/>
      </w:r>
      <w:r w:rsidRPr="00823927">
        <w:rPr>
          <w:rFonts w:ascii="Arial" w:eastAsia="Malgun Gothic" w:hAnsi="Arial" w:cs="Arial"/>
          <w:sz w:val="24"/>
          <w:szCs w:val="24"/>
          <w:lang w:val="mn-MN"/>
        </w:rPr>
        <w:tab/>
        <w:t>Г.ЗАНДАНШАТАР</w:t>
      </w:r>
    </w:p>
    <w:p w14:paraId="5968053F" w14:textId="77777777" w:rsidR="00BA201F" w:rsidRPr="00823927" w:rsidRDefault="00BA201F" w:rsidP="00A949A1">
      <w:pPr>
        <w:tabs>
          <w:tab w:val="left" w:pos="709"/>
        </w:tabs>
        <w:spacing w:after="0" w:line="240" w:lineRule="auto"/>
        <w:jc w:val="both"/>
        <w:rPr>
          <w:rFonts w:ascii="Arial" w:eastAsia="Malgun Gothic" w:hAnsi="Arial" w:cs="Arial"/>
          <w:sz w:val="24"/>
          <w:szCs w:val="24"/>
          <w:lang w:val="mn-MN"/>
        </w:rPr>
      </w:pPr>
    </w:p>
    <w:p w14:paraId="069E3701" w14:textId="77777777" w:rsidR="00BA201F" w:rsidRPr="00823927" w:rsidRDefault="00BA201F" w:rsidP="00A949A1">
      <w:pPr>
        <w:tabs>
          <w:tab w:val="left" w:pos="709"/>
        </w:tabs>
        <w:spacing w:after="0" w:line="240" w:lineRule="auto"/>
        <w:jc w:val="both"/>
        <w:rPr>
          <w:rFonts w:ascii="Arial" w:eastAsia="Malgun Gothic" w:hAnsi="Arial" w:cs="Arial"/>
          <w:sz w:val="24"/>
          <w:szCs w:val="24"/>
          <w:lang w:val="mn-MN"/>
        </w:rPr>
      </w:pPr>
    </w:p>
    <w:p w14:paraId="7EB0D12A" w14:textId="77777777" w:rsidR="00BA201F" w:rsidRPr="00823927" w:rsidRDefault="00BA201F" w:rsidP="00BA201F">
      <w:pPr>
        <w:rPr>
          <w:lang w:val="mn-MN"/>
        </w:rPr>
      </w:pPr>
    </w:p>
    <w:p w14:paraId="6055341D" w14:textId="77777777" w:rsidR="00EF6DAD" w:rsidRPr="00823927" w:rsidRDefault="00EF6DAD">
      <w:pPr>
        <w:rPr>
          <w:lang w:val="mn-MN"/>
        </w:rPr>
      </w:pPr>
    </w:p>
    <w:sectPr w:rsidR="00EF6DAD" w:rsidRPr="00823927" w:rsidSect="00A949A1">
      <w:footerReference w:type="default" r:id="rId14"/>
      <w:pgSz w:w="11907" w:h="16839" w:code="9"/>
      <w:pgMar w:top="1134" w:right="851" w:bottom="1134" w:left="1701"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F491F" w14:textId="77777777" w:rsidR="009D546F" w:rsidRDefault="009D546F" w:rsidP="00BA201F">
      <w:pPr>
        <w:spacing w:after="0" w:line="240" w:lineRule="auto"/>
      </w:pPr>
      <w:r>
        <w:separator/>
      </w:r>
    </w:p>
  </w:endnote>
  <w:endnote w:type="continuationSeparator" w:id="0">
    <w:p w14:paraId="30E19D27" w14:textId="77777777" w:rsidR="009D546F" w:rsidRDefault="009D546F" w:rsidP="00BA2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E0002AE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44219" w14:textId="77777777" w:rsidR="009D546F" w:rsidRPr="0046408B" w:rsidRDefault="009D546F">
    <w:pPr>
      <w:pStyle w:val="Footer"/>
      <w:tabs>
        <w:tab w:val="clear" w:pos="4680"/>
        <w:tab w:val="clear" w:pos="9360"/>
      </w:tabs>
      <w:jc w:val="center"/>
      <w:rPr>
        <w:rFonts w:ascii="Arial" w:hAnsi="Arial" w:cs="Arial"/>
        <w:caps/>
        <w:noProof/>
        <w:sz w:val="20"/>
        <w:szCs w:val="20"/>
      </w:rPr>
    </w:pPr>
    <w:r w:rsidRPr="0046408B">
      <w:rPr>
        <w:rFonts w:ascii="Arial" w:hAnsi="Arial" w:cs="Arial"/>
        <w:caps/>
        <w:sz w:val="20"/>
        <w:szCs w:val="20"/>
      </w:rPr>
      <w:fldChar w:fldCharType="begin"/>
    </w:r>
    <w:r w:rsidRPr="0046408B">
      <w:rPr>
        <w:rFonts w:ascii="Arial" w:hAnsi="Arial" w:cs="Arial"/>
        <w:caps/>
        <w:sz w:val="20"/>
        <w:szCs w:val="20"/>
      </w:rPr>
      <w:instrText xml:space="preserve"> PAGE   \* MERGEFORMAT </w:instrText>
    </w:r>
    <w:r w:rsidRPr="0046408B">
      <w:rPr>
        <w:rFonts w:ascii="Arial" w:hAnsi="Arial" w:cs="Arial"/>
        <w:caps/>
        <w:sz w:val="20"/>
        <w:szCs w:val="20"/>
      </w:rPr>
      <w:fldChar w:fldCharType="separate"/>
    </w:r>
    <w:r w:rsidR="004B2F3C">
      <w:rPr>
        <w:rFonts w:ascii="Arial" w:hAnsi="Arial" w:cs="Arial"/>
        <w:caps/>
        <w:noProof/>
        <w:sz w:val="20"/>
        <w:szCs w:val="20"/>
      </w:rPr>
      <w:t>10</w:t>
    </w:r>
    <w:r w:rsidRPr="0046408B">
      <w:rPr>
        <w:rFonts w:ascii="Arial" w:hAnsi="Arial" w:cs="Arial"/>
        <w:caps/>
        <w:noProof/>
        <w:sz w:val="20"/>
        <w:szCs w:val="20"/>
      </w:rPr>
      <w:fldChar w:fldCharType="end"/>
    </w:r>
  </w:p>
  <w:p w14:paraId="3F38977E" w14:textId="77777777" w:rsidR="009D546F" w:rsidRDefault="009D5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E80A3" w14:textId="77777777" w:rsidR="009D546F" w:rsidRDefault="009D546F" w:rsidP="00BA201F">
      <w:pPr>
        <w:spacing w:after="0" w:line="240" w:lineRule="auto"/>
      </w:pPr>
      <w:r>
        <w:separator/>
      </w:r>
    </w:p>
  </w:footnote>
  <w:footnote w:type="continuationSeparator" w:id="0">
    <w:p w14:paraId="13796240" w14:textId="77777777" w:rsidR="009D546F" w:rsidRDefault="009D546F" w:rsidP="00BA201F">
      <w:pPr>
        <w:spacing w:after="0" w:line="240" w:lineRule="auto"/>
      </w:pPr>
      <w:r>
        <w:continuationSeparator/>
      </w:r>
    </w:p>
  </w:footnote>
  <w:footnote w:id="1">
    <w:p w14:paraId="36C396BB" w14:textId="77777777" w:rsidR="009D546F" w:rsidRPr="000B07A5" w:rsidRDefault="009D546F" w:rsidP="00A949A1">
      <w:pPr>
        <w:pStyle w:val="FootnoteText"/>
        <w:rPr>
          <w:rFonts w:ascii="Arial" w:hAnsi="Arial" w:cs="Arial"/>
          <w:sz w:val="20"/>
          <w:szCs w:val="20"/>
        </w:rPr>
      </w:pPr>
      <w:r w:rsidRPr="000B07A5">
        <w:rPr>
          <w:rStyle w:val="FootnoteReference"/>
          <w:rFonts w:ascii="Arial" w:hAnsi="Arial" w:cs="Arial"/>
          <w:sz w:val="20"/>
          <w:szCs w:val="20"/>
        </w:rPr>
        <w:footnoteRef/>
      </w:r>
      <w:r w:rsidRPr="000B07A5">
        <w:rPr>
          <w:rFonts w:ascii="Arial" w:hAnsi="Arial" w:cs="Arial"/>
          <w:sz w:val="20"/>
          <w:szCs w:val="20"/>
        </w:rPr>
        <w:t xml:space="preserve"> </w:t>
      </w:r>
      <w:proofErr w:type="spellStart"/>
      <w:r w:rsidRPr="000B07A5">
        <w:rPr>
          <w:rFonts w:ascii="Arial" w:hAnsi="Arial" w:cs="Arial"/>
          <w:sz w:val="20"/>
          <w:szCs w:val="20"/>
        </w:rPr>
        <w:t>Монгол</w:t>
      </w:r>
      <w:proofErr w:type="spellEnd"/>
      <w:r w:rsidRPr="000B07A5">
        <w:rPr>
          <w:rFonts w:ascii="Arial" w:hAnsi="Arial" w:cs="Arial"/>
          <w:sz w:val="20"/>
          <w:szCs w:val="20"/>
        </w:rPr>
        <w:t xml:space="preserve"> </w:t>
      </w:r>
      <w:proofErr w:type="spellStart"/>
      <w:r w:rsidRPr="000B07A5">
        <w:rPr>
          <w:rFonts w:ascii="Arial" w:hAnsi="Arial" w:cs="Arial"/>
          <w:sz w:val="20"/>
          <w:szCs w:val="20"/>
        </w:rPr>
        <w:t>Улсын</w:t>
      </w:r>
      <w:proofErr w:type="spellEnd"/>
      <w:r w:rsidRPr="000B07A5">
        <w:rPr>
          <w:rFonts w:ascii="Arial" w:hAnsi="Arial" w:cs="Arial"/>
          <w:sz w:val="20"/>
          <w:szCs w:val="20"/>
        </w:rPr>
        <w:t xml:space="preserve"> </w:t>
      </w:r>
      <w:proofErr w:type="spellStart"/>
      <w:r w:rsidRPr="000B07A5">
        <w:rPr>
          <w:rFonts w:ascii="Arial" w:hAnsi="Arial" w:cs="Arial"/>
          <w:sz w:val="20"/>
          <w:szCs w:val="20"/>
        </w:rPr>
        <w:t>Үндсэн</w:t>
      </w:r>
      <w:proofErr w:type="spellEnd"/>
      <w:r w:rsidRPr="000B07A5">
        <w:rPr>
          <w:rFonts w:ascii="Arial" w:hAnsi="Arial" w:cs="Arial"/>
          <w:sz w:val="20"/>
          <w:szCs w:val="20"/>
        </w:rPr>
        <w:t xml:space="preserve"> </w:t>
      </w:r>
      <w:proofErr w:type="spellStart"/>
      <w:r w:rsidRPr="000B07A5">
        <w:rPr>
          <w:rFonts w:ascii="Arial" w:hAnsi="Arial" w:cs="Arial"/>
          <w:sz w:val="20"/>
          <w:szCs w:val="20"/>
        </w:rPr>
        <w:t>хууль</w:t>
      </w:r>
      <w:proofErr w:type="spellEnd"/>
      <w:r w:rsidRPr="000B07A5">
        <w:rPr>
          <w:rFonts w:ascii="Arial" w:hAnsi="Arial" w:cs="Arial"/>
          <w:sz w:val="20"/>
          <w:szCs w:val="20"/>
        </w:rPr>
        <w:t xml:space="preserve"> “</w:t>
      </w:r>
      <w:proofErr w:type="spellStart"/>
      <w:r w:rsidRPr="000B07A5">
        <w:rPr>
          <w:rFonts w:ascii="Arial" w:hAnsi="Arial" w:cs="Arial"/>
          <w:sz w:val="20"/>
          <w:szCs w:val="20"/>
        </w:rPr>
        <w:t>Төрийн</w:t>
      </w:r>
      <w:proofErr w:type="spellEnd"/>
      <w:r w:rsidRPr="000B07A5">
        <w:rPr>
          <w:rFonts w:ascii="Arial" w:hAnsi="Arial" w:cs="Arial"/>
          <w:sz w:val="20"/>
          <w:szCs w:val="20"/>
        </w:rPr>
        <w:t xml:space="preserve"> </w:t>
      </w:r>
      <w:proofErr w:type="spellStart"/>
      <w:r w:rsidRPr="000B07A5">
        <w:rPr>
          <w:rFonts w:ascii="Arial" w:hAnsi="Arial" w:cs="Arial"/>
          <w:sz w:val="20"/>
          <w:szCs w:val="20"/>
        </w:rPr>
        <w:t>мэдээлэл</w:t>
      </w:r>
      <w:proofErr w:type="spellEnd"/>
      <w:r w:rsidRPr="000B07A5">
        <w:rPr>
          <w:rFonts w:ascii="Arial" w:hAnsi="Arial" w:cs="Arial"/>
          <w:sz w:val="20"/>
          <w:szCs w:val="20"/>
        </w:rPr>
        <w:t xml:space="preserve">” </w:t>
      </w:r>
      <w:proofErr w:type="spellStart"/>
      <w:r w:rsidRPr="000B07A5">
        <w:rPr>
          <w:rFonts w:ascii="Arial" w:hAnsi="Arial" w:cs="Arial"/>
          <w:sz w:val="20"/>
          <w:szCs w:val="20"/>
        </w:rPr>
        <w:t>эмхэтгэлийн</w:t>
      </w:r>
      <w:proofErr w:type="spellEnd"/>
      <w:r w:rsidRPr="000B07A5">
        <w:rPr>
          <w:rFonts w:ascii="Arial" w:hAnsi="Arial" w:cs="Arial"/>
          <w:sz w:val="20"/>
          <w:szCs w:val="20"/>
        </w:rPr>
        <w:t xml:space="preserve"> 1992 </w:t>
      </w:r>
      <w:proofErr w:type="spellStart"/>
      <w:r w:rsidRPr="000B07A5">
        <w:rPr>
          <w:rFonts w:ascii="Arial" w:hAnsi="Arial" w:cs="Arial"/>
          <w:sz w:val="20"/>
          <w:szCs w:val="20"/>
        </w:rPr>
        <w:t>оны</w:t>
      </w:r>
      <w:proofErr w:type="spellEnd"/>
      <w:r w:rsidRPr="000B07A5">
        <w:rPr>
          <w:rFonts w:ascii="Arial" w:hAnsi="Arial" w:cs="Arial"/>
          <w:sz w:val="20"/>
          <w:szCs w:val="20"/>
        </w:rPr>
        <w:t xml:space="preserve"> 01 </w:t>
      </w:r>
      <w:proofErr w:type="spellStart"/>
      <w:r w:rsidRPr="000B07A5">
        <w:rPr>
          <w:rFonts w:ascii="Arial" w:hAnsi="Arial" w:cs="Arial"/>
          <w:sz w:val="20"/>
          <w:szCs w:val="20"/>
        </w:rPr>
        <w:t>дугаарт</w:t>
      </w:r>
      <w:proofErr w:type="spellEnd"/>
      <w:r w:rsidRPr="000B07A5">
        <w:rPr>
          <w:rFonts w:ascii="Arial" w:hAnsi="Arial" w:cs="Arial"/>
          <w:sz w:val="20"/>
          <w:szCs w:val="20"/>
        </w:rPr>
        <w:t xml:space="preserve"> </w:t>
      </w:r>
      <w:proofErr w:type="spellStart"/>
      <w:r w:rsidRPr="000B07A5">
        <w:rPr>
          <w:rFonts w:ascii="Arial" w:hAnsi="Arial" w:cs="Arial"/>
          <w:sz w:val="20"/>
          <w:szCs w:val="20"/>
        </w:rPr>
        <w:t>нийтлэгдсэн</w:t>
      </w:r>
      <w:proofErr w:type="spellEnd"/>
      <w:r w:rsidRPr="000B07A5">
        <w:rPr>
          <w:rFonts w:ascii="Arial" w:hAnsi="Arial" w:cs="Arial"/>
          <w:sz w:val="20"/>
          <w:szCs w:val="20"/>
        </w:rPr>
        <w:t>.</w:t>
      </w:r>
    </w:p>
  </w:footnote>
  <w:footnote w:id="2">
    <w:p w14:paraId="087A46A0" w14:textId="77777777" w:rsidR="009D546F" w:rsidRPr="000B07A5" w:rsidRDefault="009D546F" w:rsidP="00A949A1">
      <w:pPr>
        <w:pStyle w:val="FootnoteText"/>
        <w:rPr>
          <w:rFonts w:ascii="Arial" w:hAnsi="Arial" w:cs="Arial"/>
          <w:sz w:val="20"/>
          <w:szCs w:val="20"/>
        </w:rPr>
      </w:pPr>
      <w:r w:rsidRPr="000B07A5">
        <w:rPr>
          <w:rStyle w:val="FootnoteReference"/>
          <w:rFonts w:ascii="Arial" w:hAnsi="Arial" w:cs="Arial"/>
          <w:sz w:val="20"/>
          <w:szCs w:val="20"/>
        </w:rPr>
        <w:footnoteRef/>
      </w:r>
      <w:r w:rsidRPr="000B07A5">
        <w:rPr>
          <w:rFonts w:ascii="Arial" w:hAnsi="Arial" w:cs="Arial"/>
          <w:sz w:val="20"/>
          <w:szCs w:val="20"/>
        </w:rPr>
        <w:t xml:space="preserve"> </w:t>
      </w:r>
      <w:proofErr w:type="spellStart"/>
      <w:r w:rsidRPr="000B07A5">
        <w:rPr>
          <w:rFonts w:ascii="Arial" w:hAnsi="Arial" w:cs="Arial"/>
          <w:sz w:val="20"/>
          <w:szCs w:val="20"/>
        </w:rPr>
        <w:t>Боловсролын</w:t>
      </w:r>
      <w:proofErr w:type="spellEnd"/>
      <w:r w:rsidRPr="000B07A5">
        <w:rPr>
          <w:rFonts w:ascii="Arial" w:hAnsi="Arial" w:cs="Arial"/>
          <w:sz w:val="20"/>
          <w:szCs w:val="20"/>
        </w:rPr>
        <w:t xml:space="preserve"> </w:t>
      </w:r>
      <w:proofErr w:type="spellStart"/>
      <w:r w:rsidRPr="000B07A5">
        <w:rPr>
          <w:rFonts w:ascii="Arial" w:hAnsi="Arial" w:cs="Arial"/>
          <w:sz w:val="20"/>
          <w:szCs w:val="20"/>
        </w:rPr>
        <w:t>тухай</w:t>
      </w:r>
      <w:proofErr w:type="spellEnd"/>
      <w:r w:rsidRPr="000B07A5">
        <w:rPr>
          <w:rFonts w:ascii="Arial" w:hAnsi="Arial" w:cs="Arial"/>
          <w:sz w:val="20"/>
          <w:szCs w:val="20"/>
        </w:rPr>
        <w:t xml:space="preserve"> </w:t>
      </w:r>
      <w:proofErr w:type="spellStart"/>
      <w:r w:rsidRPr="000B07A5">
        <w:rPr>
          <w:rFonts w:ascii="Arial" w:hAnsi="Arial" w:cs="Arial"/>
          <w:sz w:val="20"/>
          <w:szCs w:val="20"/>
        </w:rPr>
        <w:t>хууль</w:t>
      </w:r>
      <w:proofErr w:type="spellEnd"/>
      <w:r w:rsidRPr="000B07A5">
        <w:rPr>
          <w:rFonts w:ascii="Arial" w:hAnsi="Arial" w:cs="Arial"/>
          <w:sz w:val="20"/>
          <w:szCs w:val="20"/>
        </w:rPr>
        <w:t xml:space="preserve"> “</w:t>
      </w:r>
      <w:proofErr w:type="spellStart"/>
      <w:r w:rsidRPr="000B07A5">
        <w:rPr>
          <w:rFonts w:ascii="Arial" w:hAnsi="Arial" w:cs="Arial"/>
          <w:sz w:val="20"/>
          <w:szCs w:val="20"/>
        </w:rPr>
        <w:t>Төрийн</w:t>
      </w:r>
      <w:proofErr w:type="spellEnd"/>
      <w:r w:rsidRPr="000B07A5">
        <w:rPr>
          <w:rFonts w:ascii="Arial" w:hAnsi="Arial" w:cs="Arial"/>
          <w:sz w:val="20"/>
          <w:szCs w:val="20"/>
        </w:rPr>
        <w:t xml:space="preserve"> </w:t>
      </w:r>
      <w:proofErr w:type="spellStart"/>
      <w:r w:rsidRPr="000B07A5">
        <w:rPr>
          <w:rFonts w:ascii="Arial" w:hAnsi="Arial" w:cs="Arial"/>
          <w:sz w:val="20"/>
          <w:szCs w:val="20"/>
        </w:rPr>
        <w:t>мэдээлэл</w:t>
      </w:r>
      <w:proofErr w:type="spellEnd"/>
      <w:r w:rsidRPr="000B07A5">
        <w:rPr>
          <w:rFonts w:ascii="Arial" w:hAnsi="Arial" w:cs="Arial"/>
          <w:sz w:val="20"/>
          <w:szCs w:val="20"/>
        </w:rPr>
        <w:t xml:space="preserve">” </w:t>
      </w:r>
      <w:proofErr w:type="spellStart"/>
      <w:r w:rsidRPr="000B07A5">
        <w:rPr>
          <w:rFonts w:ascii="Arial" w:hAnsi="Arial" w:cs="Arial"/>
          <w:sz w:val="20"/>
          <w:szCs w:val="20"/>
        </w:rPr>
        <w:t>эмхэтгэлийн</w:t>
      </w:r>
      <w:proofErr w:type="spellEnd"/>
      <w:r w:rsidRPr="000B07A5">
        <w:rPr>
          <w:rFonts w:ascii="Arial" w:hAnsi="Arial" w:cs="Arial"/>
          <w:sz w:val="20"/>
          <w:szCs w:val="20"/>
        </w:rPr>
        <w:t xml:space="preserve"> 2002 </w:t>
      </w:r>
      <w:proofErr w:type="spellStart"/>
      <w:r w:rsidRPr="000B07A5">
        <w:rPr>
          <w:rFonts w:ascii="Arial" w:hAnsi="Arial" w:cs="Arial"/>
          <w:sz w:val="20"/>
          <w:szCs w:val="20"/>
        </w:rPr>
        <w:t>оны</w:t>
      </w:r>
      <w:proofErr w:type="spellEnd"/>
      <w:r w:rsidRPr="000B07A5">
        <w:rPr>
          <w:rFonts w:ascii="Arial" w:hAnsi="Arial" w:cs="Arial"/>
          <w:sz w:val="20"/>
          <w:szCs w:val="20"/>
        </w:rPr>
        <w:t xml:space="preserve"> 19 </w:t>
      </w:r>
      <w:proofErr w:type="spellStart"/>
      <w:r w:rsidRPr="000B07A5">
        <w:rPr>
          <w:rFonts w:ascii="Arial" w:hAnsi="Arial" w:cs="Arial"/>
          <w:sz w:val="20"/>
          <w:szCs w:val="20"/>
        </w:rPr>
        <w:t>дугаарт</w:t>
      </w:r>
      <w:proofErr w:type="spellEnd"/>
      <w:r w:rsidRPr="000B07A5">
        <w:rPr>
          <w:rFonts w:ascii="Arial" w:hAnsi="Arial" w:cs="Arial"/>
          <w:sz w:val="20"/>
          <w:szCs w:val="20"/>
        </w:rPr>
        <w:t xml:space="preserve"> </w:t>
      </w:r>
      <w:proofErr w:type="spellStart"/>
      <w:r w:rsidRPr="000B07A5">
        <w:rPr>
          <w:rFonts w:ascii="Arial" w:hAnsi="Arial" w:cs="Arial"/>
          <w:sz w:val="20"/>
          <w:szCs w:val="20"/>
        </w:rPr>
        <w:t>нийтлэгдсэн</w:t>
      </w:r>
      <w:proofErr w:type="spellEnd"/>
      <w:r w:rsidRPr="000B07A5">
        <w:rPr>
          <w:rFonts w:ascii="Arial" w:hAnsi="Arial" w:cs="Arial"/>
          <w:sz w:val="20"/>
          <w:szCs w:val="20"/>
        </w:rPr>
        <w:t>.</w:t>
      </w:r>
    </w:p>
  </w:footnote>
  <w:footnote w:id="3">
    <w:p w14:paraId="55F40E90" w14:textId="77777777" w:rsidR="009D546F" w:rsidRDefault="009D546F" w:rsidP="00A949A1">
      <w:pPr>
        <w:pStyle w:val="FootnoteText"/>
        <w:rPr>
          <w:rFonts w:ascii="Arial" w:hAnsi="Arial" w:cs="Arial"/>
          <w:sz w:val="20"/>
          <w:szCs w:val="20"/>
          <w:lang w:val="mn-MN"/>
        </w:rPr>
      </w:pPr>
      <w:r w:rsidRPr="000B07A5">
        <w:rPr>
          <w:rStyle w:val="FootnoteReference"/>
          <w:rFonts w:ascii="Arial" w:hAnsi="Arial" w:cs="Arial"/>
          <w:sz w:val="20"/>
          <w:szCs w:val="20"/>
        </w:rPr>
        <w:footnoteRef/>
      </w:r>
      <w:r w:rsidRPr="000B07A5">
        <w:rPr>
          <w:rFonts w:ascii="Arial" w:hAnsi="Arial" w:cs="Arial"/>
          <w:sz w:val="20"/>
          <w:szCs w:val="20"/>
        </w:rPr>
        <w:t xml:space="preserve"> </w:t>
      </w:r>
      <w:proofErr w:type="spellStart"/>
      <w:r w:rsidRPr="000B07A5">
        <w:rPr>
          <w:rFonts w:ascii="Arial" w:hAnsi="Arial" w:cs="Arial"/>
          <w:sz w:val="20"/>
          <w:szCs w:val="20"/>
        </w:rPr>
        <w:t>Баяжуулсан</w:t>
      </w:r>
      <w:proofErr w:type="spellEnd"/>
      <w:r w:rsidRPr="000B07A5">
        <w:rPr>
          <w:rFonts w:ascii="Arial" w:hAnsi="Arial" w:cs="Arial"/>
          <w:sz w:val="20"/>
          <w:szCs w:val="20"/>
        </w:rPr>
        <w:t xml:space="preserve"> </w:t>
      </w:r>
      <w:proofErr w:type="spellStart"/>
      <w:r w:rsidRPr="000B07A5">
        <w:rPr>
          <w:rFonts w:ascii="Arial" w:hAnsi="Arial" w:cs="Arial"/>
          <w:sz w:val="20"/>
          <w:szCs w:val="20"/>
        </w:rPr>
        <w:t>хүнсний</w:t>
      </w:r>
      <w:proofErr w:type="spellEnd"/>
      <w:r w:rsidRPr="000B07A5">
        <w:rPr>
          <w:rFonts w:ascii="Arial" w:hAnsi="Arial" w:cs="Arial"/>
          <w:sz w:val="20"/>
          <w:szCs w:val="20"/>
        </w:rPr>
        <w:t xml:space="preserve"> </w:t>
      </w:r>
      <w:proofErr w:type="spellStart"/>
      <w:r w:rsidRPr="000B07A5">
        <w:rPr>
          <w:rFonts w:ascii="Arial" w:hAnsi="Arial" w:cs="Arial"/>
          <w:sz w:val="20"/>
          <w:szCs w:val="20"/>
        </w:rPr>
        <w:t>тухай</w:t>
      </w:r>
      <w:proofErr w:type="spellEnd"/>
      <w:r w:rsidRPr="000B07A5">
        <w:rPr>
          <w:rFonts w:ascii="Arial" w:hAnsi="Arial" w:cs="Arial"/>
          <w:sz w:val="20"/>
          <w:szCs w:val="20"/>
        </w:rPr>
        <w:t xml:space="preserve"> </w:t>
      </w:r>
      <w:proofErr w:type="spellStart"/>
      <w:r w:rsidRPr="000B07A5">
        <w:rPr>
          <w:rFonts w:ascii="Arial" w:hAnsi="Arial" w:cs="Arial"/>
          <w:sz w:val="20"/>
          <w:szCs w:val="20"/>
        </w:rPr>
        <w:t>хууль</w:t>
      </w:r>
      <w:proofErr w:type="spellEnd"/>
      <w:r w:rsidRPr="000B07A5">
        <w:rPr>
          <w:rFonts w:ascii="Arial" w:hAnsi="Arial" w:cs="Arial"/>
          <w:sz w:val="20"/>
          <w:szCs w:val="20"/>
        </w:rPr>
        <w:t xml:space="preserve"> “</w:t>
      </w:r>
      <w:proofErr w:type="spellStart"/>
      <w:r w:rsidRPr="000B07A5">
        <w:rPr>
          <w:rFonts w:ascii="Arial" w:hAnsi="Arial" w:cs="Arial"/>
          <w:sz w:val="20"/>
          <w:szCs w:val="20"/>
        </w:rPr>
        <w:t>Төрийн</w:t>
      </w:r>
      <w:proofErr w:type="spellEnd"/>
      <w:r w:rsidRPr="000B07A5">
        <w:rPr>
          <w:rFonts w:ascii="Arial" w:hAnsi="Arial" w:cs="Arial"/>
          <w:sz w:val="20"/>
          <w:szCs w:val="20"/>
        </w:rPr>
        <w:t xml:space="preserve"> </w:t>
      </w:r>
      <w:proofErr w:type="spellStart"/>
      <w:r w:rsidRPr="000B07A5">
        <w:rPr>
          <w:rFonts w:ascii="Arial" w:hAnsi="Arial" w:cs="Arial"/>
          <w:sz w:val="20"/>
          <w:szCs w:val="20"/>
        </w:rPr>
        <w:t>мэдээлэл</w:t>
      </w:r>
      <w:proofErr w:type="spellEnd"/>
      <w:r w:rsidRPr="000B07A5">
        <w:rPr>
          <w:rFonts w:ascii="Arial" w:hAnsi="Arial" w:cs="Arial"/>
          <w:sz w:val="20"/>
          <w:szCs w:val="20"/>
        </w:rPr>
        <w:t xml:space="preserve">” </w:t>
      </w:r>
      <w:proofErr w:type="spellStart"/>
      <w:r w:rsidRPr="000B07A5">
        <w:rPr>
          <w:rFonts w:ascii="Arial" w:hAnsi="Arial" w:cs="Arial"/>
          <w:sz w:val="20"/>
          <w:szCs w:val="20"/>
        </w:rPr>
        <w:t>эмхэтгэлийн</w:t>
      </w:r>
      <w:proofErr w:type="spellEnd"/>
      <w:r w:rsidRPr="000B07A5">
        <w:rPr>
          <w:rFonts w:ascii="Arial" w:hAnsi="Arial" w:cs="Arial"/>
          <w:sz w:val="20"/>
          <w:szCs w:val="20"/>
        </w:rPr>
        <w:t xml:space="preserve"> 2018 </w:t>
      </w:r>
      <w:proofErr w:type="spellStart"/>
      <w:r w:rsidRPr="000B07A5">
        <w:rPr>
          <w:rFonts w:ascii="Arial" w:hAnsi="Arial" w:cs="Arial"/>
          <w:sz w:val="20"/>
          <w:szCs w:val="20"/>
        </w:rPr>
        <w:t>оны</w:t>
      </w:r>
      <w:proofErr w:type="spellEnd"/>
      <w:r w:rsidRPr="000B07A5">
        <w:rPr>
          <w:rFonts w:ascii="Arial" w:hAnsi="Arial" w:cs="Arial"/>
          <w:sz w:val="20"/>
          <w:szCs w:val="20"/>
        </w:rPr>
        <w:t xml:space="preserve"> 20 </w:t>
      </w:r>
      <w:proofErr w:type="spellStart"/>
      <w:r w:rsidRPr="000B07A5">
        <w:rPr>
          <w:rFonts w:ascii="Arial" w:hAnsi="Arial" w:cs="Arial"/>
          <w:sz w:val="20"/>
          <w:szCs w:val="20"/>
        </w:rPr>
        <w:t>дугаарт</w:t>
      </w:r>
      <w:proofErr w:type="spellEnd"/>
      <w:r w:rsidRPr="000B07A5">
        <w:rPr>
          <w:rFonts w:ascii="Arial" w:hAnsi="Arial" w:cs="Arial"/>
          <w:sz w:val="20"/>
          <w:szCs w:val="20"/>
        </w:rPr>
        <w:t xml:space="preserve"> </w:t>
      </w:r>
    </w:p>
    <w:p w14:paraId="0EDF8B20" w14:textId="77777777" w:rsidR="009D546F" w:rsidRPr="000B07A5" w:rsidRDefault="009D546F" w:rsidP="00A949A1">
      <w:pPr>
        <w:pStyle w:val="FootnoteText"/>
        <w:rPr>
          <w:rFonts w:ascii="Arial" w:hAnsi="Arial" w:cs="Arial"/>
          <w:sz w:val="20"/>
          <w:szCs w:val="20"/>
        </w:rPr>
      </w:pPr>
      <w:r>
        <w:rPr>
          <w:rFonts w:ascii="Arial" w:hAnsi="Arial" w:cs="Arial"/>
          <w:sz w:val="20"/>
          <w:szCs w:val="20"/>
          <w:lang w:val="mn-MN"/>
        </w:rPr>
        <w:t xml:space="preserve">  </w:t>
      </w:r>
      <w:proofErr w:type="spellStart"/>
      <w:r w:rsidRPr="000B07A5">
        <w:rPr>
          <w:rFonts w:ascii="Arial" w:hAnsi="Arial" w:cs="Arial"/>
          <w:sz w:val="20"/>
          <w:szCs w:val="20"/>
        </w:rPr>
        <w:t>нийтлэгдсэн</w:t>
      </w:r>
      <w:proofErr w:type="spellEnd"/>
      <w:r w:rsidRPr="000B07A5">
        <w:rPr>
          <w:rFonts w:ascii="Arial" w:hAnsi="Arial" w:cs="Arial"/>
          <w:sz w:val="20"/>
          <w:szCs w:val="20"/>
        </w:rPr>
        <w:t>.</w:t>
      </w:r>
    </w:p>
  </w:footnote>
  <w:footnote w:id="4">
    <w:p w14:paraId="30E8F1D0" w14:textId="77777777" w:rsidR="009D546F" w:rsidRPr="000B07A5" w:rsidRDefault="009D546F" w:rsidP="00A949A1">
      <w:pPr>
        <w:pStyle w:val="FootnoteText"/>
        <w:ind w:left="142" w:hanging="142"/>
        <w:rPr>
          <w:rFonts w:ascii="Arial" w:hAnsi="Arial" w:cs="Arial"/>
          <w:sz w:val="20"/>
          <w:szCs w:val="20"/>
        </w:rPr>
      </w:pPr>
      <w:r w:rsidRPr="000B07A5">
        <w:rPr>
          <w:rStyle w:val="FootnoteReference"/>
          <w:rFonts w:ascii="Arial" w:hAnsi="Arial" w:cs="Arial"/>
          <w:sz w:val="20"/>
          <w:szCs w:val="20"/>
        </w:rPr>
        <w:footnoteRef/>
      </w:r>
      <w:r w:rsidRPr="000B07A5">
        <w:rPr>
          <w:rFonts w:ascii="Arial" w:hAnsi="Arial" w:cs="Arial"/>
          <w:sz w:val="20"/>
          <w:szCs w:val="20"/>
        </w:rPr>
        <w:t xml:space="preserve"> </w:t>
      </w:r>
      <w:proofErr w:type="spellStart"/>
      <w:r w:rsidRPr="000B07A5">
        <w:rPr>
          <w:rFonts w:ascii="Arial" w:hAnsi="Arial" w:cs="Arial"/>
          <w:sz w:val="20"/>
          <w:szCs w:val="20"/>
        </w:rPr>
        <w:t>Бага</w:t>
      </w:r>
      <w:proofErr w:type="spellEnd"/>
      <w:r w:rsidRPr="000B07A5">
        <w:rPr>
          <w:rFonts w:ascii="Arial" w:hAnsi="Arial" w:cs="Arial"/>
          <w:sz w:val="20"/>
          <w:szCs w:val="20"/>
        </w:rPr>
        <w:t xml:space="preserve">, </w:t>
      </w:r>
      <w:proofErr w:type="spellStart"/>
      <w:r w:rsidRPr="000B07A5">
        <w:rPr>
          <w:rFonts w:ascii="Arial" w:hAnsi="Arial" w:cs="Arial"/>
          <w:sz w:val="20"/>
          <w:szCs w:val="20"/>
        </w:rPr>
        <w:t>дунд</w:t>
      </w:r>
      <w:proofErr w:type="spellEnd"/>
      <w:r w:rsidRPr="000B07A5">
        <w:rPr>
          <w:rFonts w:ascii="Arial" w:hAnsi="Arial" w:cs="Arial"/>
          <w:sz w:val="20"/>
          <w:szCs w:val="20"/>
        </w:rPr>
        <w:t xml:space="preserve"> </w:t>
      </w:r>
      <w:proofErr w:type="spellStart"/>
      <w:r w:rsidRPr="000B07A5">
        <w:rPr>
          <w:rFonts w:ascii="Arial" w:hAnsi="Arial" w:cs="Arial"/>
          <w:sz w:val="20"/>
          <w:szCs w:val="20"/>
        </w:rPr>
        <w:t>боловсролын</w:t>
      </w:r>
      <w:proofErr w:type="spellEnd"/>
      <w:r w:rsidRPr="000B07A5">
        <w:rPr>
          <w:rFonts w:ascii="Arial" w:hAnsi="Arial" w:cs="Arial"/>
          <w:sz w:val="20"/>
          <w:szCs w:val="20"/>
        </w:rPr>
        <w:t xml:space="preserve"> </w:t>
      </w:r>
      <w:proofErr w:type="spellStart"/>
      <w:r w:rsidRPr="000B07A5">
        <w:rPr>
          <w:rFonts w:ascii="Arial" w:hAnsi="Arial" w:cs="Arial"/>
          <w:sz w:val="20"/>
          <w:szCs w:val="20"/>
        </w:rPr>
        <w:t>тухай</w:t>
      </w:r>
      <w:proofErr w:type="spellEnd"/>
      <w:r w:rsidRPr="000B07A5">
        <w:rPr>
          <w:rFonts w:ascii="Arial" w:hAnsi="Arial" w:cs="Arial"/>
          <w:sz w:val="20"/>
          <w:szCs w:val="20"/>
        </w:rPr>
        <w:t xml:space="preserve"> </w:t>
      </w:r>
      <w:proofErr w:type="spellStart"/>
      <w:r w:rsidRPr="000B07A5">
        <w:rPr>
          <w:rFonts w:ascii="Arial" w:hAnsi="Arial" w:cs="Arial"/>
          <w:sz w:val="20"/>
          <w:szCs w:val="20"/>
        </w:rPr>
        <w:t>хууль</w:t>
      </w:r>
      <w:proofErr w:type="spellEnd"/>
      <w:r w:rsidRPr="000B07A5">
        <w:rPr>
          <w:rFonts w:ascii="Arial" w:hAnsi="Arial" w:cs="Arial"/>
          <w:sz w:val="20"/>
          <w:szCs w:val="20"/>
        </w:rPr>
        <w:t xml:space="preserve"> “</w:t>
      </w:r>
      <w:proofErr w:type="spellStart"/>
      <w:r w:rsidRPr="000B07A5">
        <w:rPr>
          <w:rFonts w:ascii="Arial" w:hAnsi="Arial" w:cs="Arial"/>
          <w:sz w:val="20"/>
          <w:szCs w:val="20"/>
        </w:rPr>
        <w:t>Төрийн</w:t>
      </w:r>
      <w:proofErr w:type="spellEnd"/>
      <w:r w:rsidRPr="000B07A5">
        <w:rPr>
          <w:rFonts w:ascii="Arial" w:hAnsi="Arial" w:cs="Arial"/>
          <w:sz w:val="20"/>
          <w:szCs w:val="20"/>
        </w:rPr>
        <w:t xml:space="preserve"> </w:t>
      </w:r>
      <w:proofErr w:type="spellStart"/>
      <w:r w:rsidRPr="000B07A5">
        <w:rPr>
          <w:rFonts w:ascii="Arial" w:hAnsi="Arial" w:cs="Arial"/>
          <w:sz w:val="20"/>
          <w:szCs w:val="20"/>
        </w:rPr>
        <w:t>мэдээлэл</w:t>
      </w:r>
      <w:proofErr w:type="spellEnd"/>
      <w:r w:rsidRPr="000B07A5">
        <w:rPr>
          <w:rFonts w:ascii="Arial" w:hAnsi="Arial" w:cs="Arial"/>
          <w:sz w:val="20"/>
          <w:szCs w:val="20"/>
        </w:rPr>
        <w:t xml:space="preserve">” </w:t>
      </w:r>
      <w:proofErr w:type="spellStart"/>
      <w:r w:rsidRPr="000B07A5">
        <w:rPr>
          <w:rFonts w:ascii="Arial" w:hAnsi="Arial" w:cs="Arial"/>
          <w:sz w:val="20"/>
          <w:szCs w:val="20"/>
        </w:rPr>
        <w:t>эмхэтгэлийн</w:t>
      </w:r>
      <w:proofErr w:type="spellEnd"/>
      <w:r w:rsidRPr="000B07A5">
        <w:rPr>
          <w:rFonts w:ascii="Arial" w:hAnsi="Arial" w:cs="Arial"/>
          <w:sz w:val="20"/>
          <w:szCs w:val="20"/>
        </w:rPr>
        <w:t xml:space="preserve"> 2002 </w:t>
      </w:r>
      <w:proofErr w:type="spellStart"/>
      <w:r w:rsidRPr="000B07A5">
        <w:rPr>
          <w:rFonts w:ascii="Arial" w:hAnsi="Arial" w:cs="Arial"/>
          <w:sz w:val="20"/>
          <w:szCs w:val="20"/>
        </w:rPr>
        <w:t>оны</w:t>
      </w:r>
      <w:proofErr w:type="spellEnd"/>
      <w:r w:rsidRPr="000B07A5">
        <w:rPr>
          <w:rFonts w:ascii="Arial" w:hAnsi="Arial" w:cs="Arial"/>
          <w:sz w:val="20"/>
          <w:szCs w:val="20"/>
        </w:rPr>
        <w:t xml:space="preserve"> 19 </w:t>
      </w:r>
      <w:proofErr w:type="spellStart"/>
      <w:r w:rsidRPr="000B07A5">
        <w:rPr>
          <w:rFonts w:ascii="Arial" w:hAnsi="Arial" w:cs="Arial"/>
          <w:sz w:val="20"/>
          <w:szCs w:val="20"/>
        </w:rPr>
        <w:t>дугаарт</w:t>
      </w:r>
      <w:proofErr w:type="spellEnd"/>
      <w:r w:rsidRPr="000B07A5">
        <w:rPr>
          <w:rFonts w:ascii="Arial" w:hAnsi="Arial" w:cs="Arial"/>
          <w:sz w:val="20"/>
          <w:szCs w:val="20"/>
        </w:rPr>
        <w:t xml:space="preserve"> </w:t>
      </w:r>
      <w:proofErr w:type="spellStart"/>
      <w:r w:rsidRPr="000B07A5">
        <w:rPr>
          <w:rFonts w:ascii="Arial" w:hAnsi="Arial" w:cs="Arial"/>
          <w:sz w:val="20"/>
          <w:szCs w:val="20"/>
        </w:rPr>
        <w:t>нийтлэгдсэн</w:t>
      </w:r>
      <w:proofErr w:type="spellEnd"/>
      <w:r w:rsidRPr="000B07A5">
        <w:rPr>
          <w:rFonts w:ascii="Arial" w:hAnsi="Arial" w:cs="Arial"/>
          <w:sz w:val="20"/>
          <w:szCs w:val="20"/>
        </w:rPr>
        <w:t>.</w:t>
      </w:r>
    </w:p>
  </w:footnote>
  <w:footnote w:id="5">
    <w:p w14:paraId="73919253" w14:textId="77777777" w:rsidR="009D546F" w:rsidRPr="000B07A5" w:rsidRDefault="009D546F" w:rsidP="00A949A1">
      <w:pPr>
        <w:pStyle w:val="FootnoteText"/>
        <w:rPr>
          <w:rFonts w:ascii="Arial" w:hAnsi="Arial" w:cs="Arial"/>
          <w:sz w:val="20"/>
          <w:szCs w:val="20"/>
        </w:rPr>
      </w:pPr>
      <w:r w:rsidRPr="000B07A5">
        <w:rPr>
          <w:rStyle w:val="FootnoteReference"/>
          <w:rFonts w:ascii="Arial" w:hAnsi="Arial" w:cs="Arial"/>
          <w:sz w:val="20"/>
          <w:szCs w:val="20"/>
        </w:rPr>
        <w:footnoteRef/>
      </w:r>
      <w:r w:rsidRPr="000B07A5">
        <w:rPr>
          <w:rFonts w:ascii="Arial" w:hAnsi="Arial" w:cs="Arial"/>
          <w:sz w:val="20"/>
          <w:szCs w:val="20"/>
        </w:rPr>
        <w:t xml:space="preserve"> </w:t>
      </w:r>
      <w:proofErr w:type="spellStart"/>
      <w:r w:rsidRPr="000B07A5">
        <w:rPr>
          <w:rFonts w:ascii="Arial" w:hAnsi="Arial" w:cs="Arial"/>
          <w:sz w:val="20"/>
          <w:szCs w:val="20"/>
        </w:rPr>
        <w:t>Хүнсний</w:t>
      </w:r>
      <w:proofErr w:type="spellEnd"/>
      <w:r w:rsidRPr="000B07A5">
        <w:rPr>
          <w:rFonts w:ascii="Arial" w:hAnsi="Arial" w:cs="Arial"/>
          <w:sz w:val="20"/>
          <w:szCs w:val="20"/>
        </w:rPr>
        <w:t xml:space="preserve"> </w:t>
      </w:r>
      <w:proofErr w:type="spellStart"/>
      <w:r w:rsidRPr="000B07A5">
        <w:rPr>
          <w:rFonts w:ascii="Arial" w:hAnsi="Arial" w:cs="Arial"/>
          <w:sz w:val="20"/>
          <w:szCs w:val="20"/>
        </w:rPr>
        <w:t>тухай</w:t>
      </w:r>
      <w:proofErr w:type="spellEnd"/>
      <w:r w:rsidRPr="000B07A5">
        <w:rPr>
          <w:rFonts w:ascii="Arial" w:hAnsi="Arial" w:cs="Arial"/>
          <w:sz w:val="20"/>
          <w:szCs w:val="20"/>
        </w:rPr>
        <w:t xml:space="preserve"> </w:t>
      </w:r>
      <w:proofErr w:type="spellStart"/>
      <w:r w:rsidRPr="000B07A5">
        <w:rPr>
          <w:rFonts w:ascii="Arial" w:hAnsi="Arial" w:cs="Arial"/>
          <w:sz w:val="20"/>
          <w:szCs w:val="20"/>
        </w:rPr>
        <w:t>хууль</w:t>
      </w:r>
      <w:proofErr w:type="spellEnd"/>
      <w:r w:rsidRPr="000B07A5">
        <w:rPr>
          <w:rFonts w:ascii="Arial" w:hAnsi="Arial" w:cs="Arial"/>
          <w:sz w:val="20"/>
          <w:szCs w:val="20"/>
        </w:rPr>
        <w:t xml:space="preserve"> “</w:t>
      </w:r>
      <w:proofErr w:type="spellStart"/>
      <w:r w:rsidRPr="000B07A5">
        <w:rPr>
          <w:rFonts w:ascii="Arial" w:hAnsi="Arial" w:cs="Arial"/>
          <w:sz w:val="20"/>
          <w:szCs w:val="20"/>
        </w:rPr>
        <w:t>Төрийн</w:t>
      </w:r>
      <w:proofErr w:type="spellEnd"/>
      <w:r w:rsidRPr="000B07A5">
        <w:rPr>
          <w:rFonts w:ascii="Arial" w:hAnsi="Arial" w:cs="Arial"/>
          <w:sz w:val="20"/>
          <w:szCs w:val="20"/>
        </w:rPr>
        <w:t xml:space="preserve"> </w:t>
      </w:r>
      <w:proofErr w:type="spellStart"/>
      <w:r w:rsidRPr="000B07A5">
        <w:rPr>
          <w:rFonts w:ascii="Arial" w:hAnsi="Arial" w:cs="Arial"/>
          <w:sz w:val="20"/>
          <w:szCs w:val="20"/>
        </w:rPr>
        <w:t>мэдээлэл</w:t>
      </w:r>
      <w:proofErr w:type="spellEnd"/>
      <w:r w:rsidRPr="000B07A5">
        <w:rPr>
          <w:rFonts w:ascii="Arial" w:hAnsi="Arial" w:cs="Arial"/>
          <w:sz w:val="20"/>
          <w:szCs w:val="20"/>
        </w:rPr>
        <w:t xml:space="preserve">” </w:t>
      </w:r>
      <w:proofErr w:type="spellStart"/>
      <w:r w:rsidRPr="000B07A5">
        <w:rPr>
          <w:rFonts w:ascii="Arial" w:hAnsi="Arial" w:cs="Arial"/>
          <w:sz w:val="20"/>
          <w:szCs w:val="20"/>
        </w:rPr>
        <w:t>эмхэтгэлийн</w:t>
      </w:r>
      <w:proofErr w:type="spellEnd"/>
      <w:r w:rsidRPr="000B07A5">
        <w:rPr>
          <w:rFonts w:ascii="Arial" w:hAnsi="Arial" w:cs="Arial"/>
          <w:sz w:val="20"/>
          <w:szCs w:val="20"/>
        </w:rPr>
        <w:t xml:space="preserve"> 2013 </w:t>
      </w:r>
      <w:proofErr w:type="spellStart"/>
      <w:r w:rsidRPr="000B07A5">
        <w:rPr>
          <w:rFonts w:ascii="Arial" w:hAnsi="Arial" w:cs="Arial"/>
          <w:sz w:val="20"/>
          <w:szCs w:val="20"/>
        </w:rPr>
        <w:t>оны</w:t>
      </w:r>
      <w:proofErr w:type="spellEnd"/>
      <w:r w:rsidRPr="000B07A5">
        <w:rPr>
          <w:rFonts w:ascii="Arial" w:hAnsi="Arial" w:cs="Arial"/>
          <w:sz w:val="20"/>
          <w:szCs w:val="20"/>
        </w:rPr>
        <w:t xml:space="preserve"> 02 </w:t>
      </w:r>
      <w:proofErr w:type="spellStart"/>
      <w:r w:rsidRPr="000B07A5">
        <w:rPr>
          <w:rFonts w:ascii="Arial" w:hAnsi="Arial" w:cs="Arial"/>
          <w:sz w:val="20"/>
          <w:szCs w:val="20"/>
        </w:rPr>
        <w:t>дугаарт</w:t>
      </w:r>
      <w:proofErr w:type="spellEnd"/>
      <w:r w:rsidRPr="000B07A5">
        <w:rPr>
          <w:rFonts w:ascii="Arial" w:hAnsi="Arial" w:cs="Arial"/>
          <w:sz w:val="20"/>
          <w:szCs w:val="20"/>
        </w:rPr>
        <w:t xml:space="preserve"> </w:t>
      </w:r>
      <w:proofErr w:type="spellStart"/>
      <w:r w:rsidRPr="000B07A5">
        <w:rPr>
          <w:rFonts w:ascii="Arial" w:hAnsi="Arial" w:cs="Arial"/>
          <w:sz w:val="20"/>
          <w:szCs w:val="20"/>
        </w:rPr>
        <w:t>нийтлэгдсэн</w:t>
      </w:r>
      <w:proofErr w:type="spellEnd"/>
      <w:r w:rsidRPr="000B07A5">
        <w:rPr>
          <w:rFonts w:ascii="Arial" w:hAnsi="Arial" w:cs="Arial"/>
          <w:sz w:val="20"/>
          <w:szCs w:val="20"/>
        </w:rPr>
        <w:t>.</w:t>
      </w:r>
    </w:p>
  </w:footnote>
  <w:footnote w:id="6">
    <w:p w14:paraId="32A76B38" w14:textId="77777777" w:rsidR="009D546F" w:rsidRPr="000B07A5" w:rsidRDefault="009D546F" w:rsidP="00A949A1">
      <w:pPr>
        <w:pStyle w:val="FootnoteText"/>
        <w:ind w:left="142" w:hanging="142"/>
        <w:rPr>
          <w:rFonts w:ascii="Arial" w:hAnsi="Arial" w:cs="Arial"/>
          <w:sz w:val="20"/>
          <w:szCs w:val="20"/>
        </w:rPr>
      </w:pPr>
      <w:r w:rsidRPr="000B07A5">
        <w:rPr>
          <w:rStyle w:val="FootnoteReference"/>
          <w:rFonts w:ascii="Arial" w:hAnsi="Arial" w:cs="Arial"/>
          <w:sz w:val="20"/>
          <w:szCs w:val="20"/>
        </w:rPr>
        <w:footnoteRef/>
      </w:r>
      <w:r w:rsidRPr="000B07A5">
        <w:rPr>
          <w:rFonts w:ascii="Arial" w:hAnsi="Arial" w:cs="Arial"/>
          <w:sz w:val="20"/>
          <w:szCs w:val="20"/>
        </w:rPr>
        <w:t xml:space="preserve"> </w:t>
      </w:r>
      <w:proofErr w:type="spellStart"/>
      <w:r w:rsidRPr="000B07A5">
        <w:rPr>
          <w:rFonts w:ascii="Arial" w:hAnsi="Arial" w:cs="Arial"/>
          <w:sz w:val="20"/>
          <w:szCs w:val="20"/>
        </w:rPr>
        <w:t>Хүнсний</w:t>
      </w:r>
      <w:proofErr w:type="spellEnd"/>
      <w:r w:rsidRPr="000B07A5">
        <w:rPr>
          <w:rFonts w:ascii="Arial" w:hAnsi="Arial" w:cs="Arial"/>
          <w:sz w:val="20"/>
          <w:szCs w:val="20"/>
        </w:rPr>
        <w:t xml:space="preserve"> </w:t>
      </w:r>
      <w:proofErr w:type="spellStart"/>
      <w:r w:rsidRPr="000B07A5">
        <w:rPr>
          <w:rFonts w:ascii="Arial" w:hAnsi="Arial" w:cs="Arial"/>
          <w:sz w:val="20"/>
          <w:szCs w:val="20"/>
        </w:rPr>
        <w:t>бүтээгдэхүүний</w:t>
      </w:r>
      <w:proofErr w:type="spellEnd"/>
      <w:r w:rsidRPr="000B07A5">
        <w:rPr>
          <w:rFonts w:ascii="Arial" w:hAnsi="Arial" w:cs="Arial"/>
          <w:sz w:val="20"/>
          <w:szCs w:val="20"/>
        </w:rPr>
        <w:t xml:space="preserve"> </w:t>
      </w:r>
      <w:proofErr w:type="spellStart"/>
      <w:r w:rsidRPr="000B07A5">
        <w:rPr>
          <w:rFonts w:ascii="Arial" w:hAnsi="Arial" w:cs="Arial"/>
          <w:sz w:val="20"/>
          <w:szCs w:val="20"/>
        </w:rPr>
        <w:t>аюулгүй</w:t>
      </w:r>
      <w:proofErr w:type="spellEnd"/>
      <w:r w:rsidRPr="000B07A5">
        <w:rPr>
          <w:rFonts w:ascii="Arial" w:hAnsi="Arial" w:cs="Arial"/>
          <w:sz w:val="20"/>
          <w:szCs w:val="20"/>
        </w:rPr>
        <w:t xml:space="preserve"> </w:t>
      </w:r>
      <w:proofErr w:type="spellStart"/>
      <w:r w:rsidRPr="000B07A5">
        <w:rPr>
          <w:rFonts w:ascii="Arial" w:hAnsi="Arial" w:cs="Arial"/>
          <w:sz w:val="20"/>
          <w:szCs w:val="20"/>
        </w:rPr>
        <w:t>байдлыг</w:t>
      </w:r>
      <w:proofErr w:type="spellEnd"/>
      <w:r w:rsidRPr="000B07A5">
        <w:rPr>
          <w:rFonts w:ascii="Arial" w:hAnsi="Arial" w:cs="Arial"/>
          <w:sz w:val="20"/>
          <w:szCs w:val="20"/>
        </w:rPr>
        <w:t xml:space="preserve"> </w:t>
      </w:r>
      <w:proofErr w:type="spellStart"/>
      <w:r w:rsidRPr="000B07A5">
        <w:rPr>
          <w:rFonts w:ascii="Arial" w:hAnsi="Arial" w:cs="Arial"/>
          <w:sz w:val="20"/>
          <w:szCs w:val="20"/>
        </w:rPr>
        <w:t>хангах</w:t>
      </w:r>
      <w:proofErr w:type="spellEnd"/>
      <w:r w:rsidRPr="000B07A5">
        <w:rPr>
          <w:rFonts w:ascii="Arial" w:hAnsi="Arial" w:cs="Arial"/>
          <w:sz w:val="20"/>
          <w:szCs w:val="20"/>
        </w:rPr>
        <w:t xml:space="preserve"> </w:t>
      </w:r>
      <w:proofErr w:type="spellStart"/>
      <w:r w:rsidRPr="000B07A5">
        <w:rPr>
          <w:rFonts w:ascii="Arial" w:hAnsi="Arial" w:cs="Arial"/>
          <w:sz w:val="20"/>
          <w:szCs w:val="20"/>
        </w:rPr>
        <w:t>тухай</w:t>
      </w:r>
      <w:proofErr w:type="spellEnd"/>
      <w:r w:rsidRPr="000B07A5">
        <w:rPr>
          <w:rFonts w:ascii="Arial" w:hAnsi="Arial" w:cs="Arial"/>
          <w:sz w:val="20"/>
          <w:szCs w:val="20"/>
        </w:rPr>
        <w:t xml:space="preserve"> </w:t>
      </w:r>
      <w:proofErr w:type="spellStart"/>
      <w:r w:rsidRPr="000B07A5">
        <w:rPr>
          <w:rFonts w:ascii="Arial" w:hAnsi="Arial" w:cs="Arial"/>
          <w:sz w:val="20"/>
          <w:szCs w:val="20"/>
        </w:rPr>
        <w:t>хууль</w:t>
      </w:r>
      <w:proofErr w:type="spellEnd"/>
      <w:r w:rsidRPr="000B07A5">
        <w:rPr>
          <w:rFonts w:ascii="Arial" w:hAnsi="Arial" w:cs="Arial"/>
          <w:sz w:val="20"/>
          <w:szCs w:val="20"/>
        </w:rPr>
        <w:t xml:space="preserve"> “</w:t>
      </w:r>
      <w:proofErr w:type="spellStart"/>
      <w:r w:rsidRPr="000B07A5">
        <w:rPr>
          <w:rFonts w:ascii="Arial" w:hAnsi="Arial" w:cs="Arial"/>
          <w:sz w:val="20"/>
          <w:szCs w:val="20"/>
        </w:rPr>
        <w:t>Төрийн</w:t>
      </w:r>
      <w:proofErr w:type="spellEnd"/>
      <w:r w:rsidRPr="000B07A5">
        <w:rPr>
          <w:rFonts w:ascii="Arial" w:hAnsi="Arial" w:cs="Arial"/>
          <w:sz w:val="20"/>
          <w:szCs w:val="20"/>
        </w:rPr>
        <w:t xml:space="preserve"> </w:t>
      </w:r>
      <w:proofErr w:type="spellStart"/>
      <w:r w:rsidRPr="000B07A5">
        <w:rPr>
          <w:rFonts w:ascii="Arial" w:hAnsi="Arial" w:cs="Arial"/>
          <w:sz w:val="20"/>
          <w:szCs w:val="20"/>
        </w:rPr>
        <w:t>мэдээлэл</w:t>
      </w:r>
      <w:proofErr w:type="spellEnd"/>
      <w:r w:rsidRPr="000B07A5">
        <w:rPr>
          <w:rFonts w:ascii="Arial" w:hAnsi="Arial" w:cs="Arial"/>
          <w:sz w:val="20"/>
          <w:szCs w:val="20"/>
        </w:rPr>
        <w:t xml:space="preserve">” </w:t>
      </w:r>
      <w:proofErr w:type="spellStart"/>
      <w:r w:rsidRPr="000B07A5">
        <w:rPr>
          <w:rFonts w:ascii="Arial" w:hAnsi="Arial" w:cs="Arial"/>
          <w:sz w:val="20"/>
          <w:szCs w:val="20"/>
        </w:rPr>
        <w:t>эмхэтгэлийн</w:t>
      </w:r>
      <w:proofErr w:type="spellEnd"/>
      <w:r w:rsidRPr="000B07A5">
        <w:rPr>
          <w:rFonts w:ascii="Arial" w:hAnsi="Arial" w:cs="Arial"/>
          <w:sz w:val="20"/>
          <w:szCs w:val="20"/>
        </w:rPr>
        <w:t xml:space="preserve"> 2013 </w:t>
      </w:r>
      <w:proofErr w:type="spellStart"/>
      <w:r w:rsidRPr="000B07A5">
        <w:rPr>
          <w:rFonts w:ascii="Arial" w:hAnsi="Arial" w:cs="Arial"/>
          <w:sz w:val="20"/>
          <w:szCs w:val="20"/>
        </w:rPr>
        <w:t>оны</w:t>
      </w:r>
      <w:proofErr w:type="spellEnd"/>
      <w:r w:rsidRPr="000B07A5">
        <w:rPr>
          <w:rFonts w:ascii="Arial" w:hAnsi="Arial" w:cs="Arial"/>
          <w:sz w:val="20"/>
          <w:szCs w:val="20"/>
        </w:rPr>
        <w:t xml:space="preserve"> 02 </w:t>
      </w:r>
      <w:proofErr w:type="spellStart"/>
      <w:r w:rsidRPr="000B07A5">
        <w:rPr>
          <w:rFonts w:ascii="Arial" w:hAnsi="Arial" w:cs="Arial"/>
          <w:sz w:val="20"/>
          <w:szCs w:val="20"/>
        </w:rPr>
        <w:t>дугаарт</w:t>
      </w:r>
      <w:proofErr w:type="spellEnd"/>
      <w:r w:rsidRPr="000B07A5">
        <w:rPr>
          <w:rFonts w:ascii="Arial" w:hAnsi="Arial" w:cs="Arial"/>
          <w:sz w:val="20"/>
          <w:szCs w:val="20"/>
        </w:rPr>
        <w:t xml:space="preserve"> </w:t>
      </w:r>
      <w:proofErr w:type="spellStart"/>
      <w:r w:rsidRPr="000B07A5">
        <w:rPr>
          <w:rFonts w:ascii="Arial" w:hAnsi="Arial" w:cs="Arial"/>
          <w:sz w:val="20"/>
          <w:szCs w:val="20"/>
        </w:rPr>
        <w:t>нийтлэгдсэн</w:t>
      </w:r>
      <w:proofErr w:type="spellEnd"/>
      <w:r w:rsidRPr="000B07A5">
        <w:rPr>
          <w:rFonts w:ascii="Arial" w:hAnsi="Arial" w:cs="Arial"/>
          <w:sz w:val="20"/>
          <w:szCs w:val="20"/>
        </w:rPr>
        <w:t>.</w:t>
      </w:r>
    </w:p>
  </w:footnote>
  <w:footnote w:id="7">
    <w:p w14:paraId="5BC920EE" w14:textId="77777777" w:rsidR="009D546F" w:rsidRPr="000B07A5" w:rsidRDefault="009D546F" w:rsidP="00A949A1">
      <w:pPr>
        <w:pStyle w:val="FootnoteText"/>
        <w:ind w:left="142" w:hanging="142"/>
        <w:rPr>
          <w:rFonts w:ascii="Arial" w:hAnsi="Arial" w:cs="Arial"/>
          <w:sz w:val="20"/>
          <w:szCs w:val="20"/>
        </w:rPr>
      </w:pPr>
      <w:r w:rsidRPr="000B07A5">
        <w:rPr>
          <w:rStyle w:val="FootnoteReference"/>
          <w:rFonts w:ascii="Arial" w:hAnsi="Arial" w:cs="Arial"/>
          <w:sz w:val="20"/>
          <w:szCs w:val="20"/>
        </w:rPr>
        <w:footnoteRef/>
      </w:r>
      <w:r>
        <w:rPr>
          <w:rFonts w:ascii="Arial" w:hAnsi="Arial" w:cs="Arial"/>
          <w:sz w:val="20"/>
          <w:szCs w:val="20"/>
          <w:lang w:val="mn-MN"/>
        </w:rPr>
        <w:t xml:space="preserve"> </w:t>
      </w:r>
      <w:proofErr w:type="spellStart"/>
      <w:r w:rsidRPr="000B07A5">
        <w:rPr>
          <w:rFonts w:ascii="Arial" w:hAnsi="Arial" w:cs="Arial"/>
          <w:sz w:val="20"/>
          <w:szCs w:val="20"/>
        </w:rPr>
        <w:t>Төрийн</w:t>
      </w:r>
      <w:proofErr w:type="spellEnd"/>
      <w:r w:rsidRPr="000B07A5">
        <w:rPr>
          <w:rFonts w:ascii="Arial" w:hAnsi="Arial" w:cs="Arial"/>
          <w:sz w:val="20"/>
          <w:szCs w:val="20"/>
        </w:rPr>
        <w:t xml:space="preserve"> </w:t>
      </w:r>
      <w:proofErr w:type="spellStart"/>
      <w:r w:rsidRPr="000B07A5">
        <w:rPr>
          <w:rFonts w:ascii="Arial" w:hAnsi="Arial" w:cs="Arial"/>
          <w:sz w:val="20"/>
          <w:szCs w:val="20"/>
        </w:rPr>
        <w:t>хяналт</w:t>
      </w:r>
      <w:proofErr w:type="spellEnd"/>
      <w:r w:rsidRPr="000B07A5">
        <w:rPr>
          <w:rFonts w:ascii="Arial" w:hAnsi="Arial" w:cs="Arial"/>
          <w:sz w:val="20"/>
          <w:szCs w:val="20"/>
        </w:rPr>
        <w:t xml:space="preserve"> </w:t>
      </w:r>
      <w:proofErr w:type="spellStart"/>
      <w:r w:rsidRPr="000B07A5">
        <w:rPr>
          <w:rFonts w:ascii="Arial" w:hAnsi="Arial" w:cs="Arial"/>
          <w:sz w:val="20"/>
          <w:szCs w:val="20"/>
        </w:rPr>
        <w:t>шалгалтын</w:t>
      </w:r>
      <w:proofErr w:type="spellEnd"/>
      <w:r w:rsidRPr="000B07A5">
        <w:rPr>
          <w:rFonts w:ascii="Arial" w:hAnsi="Arial" w:cs="Arial"/>
          <w:sz w:val="20"/>
          <w:szCs w:val="20"/>
        </w:rPr>
        <w:t xml:space="preserve"> </w:t>
      </w:r>
      <w:proofErr w:type="spellStart"/>
      <w:r w:rsidRPr="000B07A5">
        <w:rPr>
          <w:rFonts w:ascii="Arial" w:hAnsi="Arial" w:cs="Arial"/>
          <w:sz w:val="20"/>
          <w:szCs w:val="20"/>
        </w:rPr>
        <w:t>тухай</w:t>
      </w:r>
      <w:proofErr w:type="spellEnd"/>
      <w:r w:rsidRPr="000B07A5">
        <w:rPr>
          <w:rFonts w:ascii="Arial" w:hAnsi="Arial" w:cs="Arial"/>
          <w:sz w:val="20"/>
          <w:szCs w:val="20"/>
        </w:rPr>
        <w:t xml:space="preserve"> </w:t>
      </w:r>
      <w:proofErr w:type="spellStart"/>
      <w:r w:rsidRPr="000B07A5">
        <w:rPr>
          <w:rFonts w:ascii="Arial" w:hAnsi="Arial" w:cs="Arial"/>
          <w:sz w:val="20"/>
          <w:szCs w:val="20"/>
        </w:rPr>
        <w:t>хууль</w:t>
      </w:r>
      <w:proofErr w:type="spellEnd"/>
      <w:r w:rsidRPr="000B07A5">
        <w:rPr>
          <w:rFonts w:ascii="Arial" w:hAnsi="Arial" w:cs="Arial"/>
          <w:sz w:val="20"/>
          <w:szCs w:val="20"/>
        </w:rPr>
        <w:t xml:space="preserve"> “</w:t>
      </w:r>
      <w:proofErr w:type="spellStart"/>
      <w:r w:rsidRPr="000B07A5">
        <w:rPr>
          <w:rFonts w:ascii="Arial" w:hAnsi="Arial" w:cs="Arial"/>
          <w:sz w:val="20"/>
          <w:szCs w:val="20"/>
        </w:rPr>
        <w:t>Төрийн</w:t>
      </w:r>
      <w:proofErr w:type="spellEnd"/>
      <w:r w:rsidRPr="000B07A5">
        <w:rPr>
          <w:rFonts w:ascii="Arial" w:hAnsi="Arial" w:cs="Arial"/>
          <w:sz w:val="20"/>
          <w:szCs w:val="20"/>
        </w:rPr>
        <w:t xml:space="preserve"> </w:t>
      </w:r>
      <w:proofErr w:type="spellStart"/>
      <w:r w:rsidRPr="000B07A5">
        <w:rPr>
          <w:rFonts w:ascii="Arial" w:hAnsi="Arial" w:cs="Arial"/>
          <w:sz w:val="20"/>
          <w:szCs w:val="20"/>
        </w:rPr>
        <w:t>мэдээлэл</w:t>
      </w:r>
      <w:proofErr w:type="spellEnd"/>
      <w:r w:rsidRPr="000B07A5">
        <w:rPr>
          <w:rFonts w:ascii="Arial" w:hAnsi="Arial" w:cs="Arial"/>
          <w:sz w:val="20"/>
          <w:szCs w:val="20"/>
        </w:rPr>
        <w:t xml:space="preserve">” </w:t>
      </w:r>
      <w:proofErr w:type="spellStart"/>
      <w:r w:rsidRPr="000B07A5">
        <w:rPr>
          <w:rFonts w:ascii="Arial" w:hAnsi="Arial" w:cs="Arial"/>
          <w:sz w:val="20"/>
          <w:szCs w:val="20"/>
        </w:rPr>
        <w:t>эмхэтгэлийн</w:t>
      </w:r>
      <w:proofErr w:type="spellEnd"/>
      <w:r w:rsidRPr="000B07A5">
        <w:rPr>
          <w:rFonts w:ascii="Arial" w:hAnsi="Arial" w:cs="Arial"/>
          <w:sz w:val="20"/>
          <w:szCs w:val="20"/>
        </w:rPr>
        <w:t xml:space="preserve"> 2003 </w:t>
      </w:r>
      <w:proofErr w:type="spellStart"/>
      <w:r w:rsidRPr="000B07A5">
        <w:rPr>
          <w:rFonts w:ascii="Arial" w:hAnsi="Arial" w:cs="Arial"/>
          <w:sz w:val="20"/>
          <w:szCs w:val="20"/>
        </w:rPr>
        <w:t>оны</w:t>
      </w:r>
      <w:proofErr w:type="spellEnd"/>
      <w:r w:rsidRPr="000B07A5">
        <w:rPr>
          <w:rFonts w:ascii="Arial" w:hAnsi="Arial" w:cs="Arial"/>
          <w:sz w:val="20"/>
          <w:szCs w:val="20"/>
        </w:rPr>
        <w:t xml:space="preserve"> 02 </w:t>
      </w:r>
      <w:proofErr w:type="spellStart"/>
      <w:r w:rsidRPr="000B07A5">
        <w:rPr>
          <w:rFonts w:ascii="Arial" w:hAnsi="Arial" w:cs="Arial"/>
          <w:sz w:val="20"/>
          <w:szCs w:val="20"/>
        </w:rPr>
        <w:t>дугаарт</w:t>
      </w:r>
      <w:proofErr w:type="spellEnd"/>
      <w:r w:rsidRPr="000B07A5">
        <w:rPr>
          <w:rFonts w:ascii="Arial" w:hAnsi="Arial" w:cs="Arial"/>
          <w:sz w:val="20"/>
          <w:szCs w:val="20"/>
        </w:rPr>
        <w:t xml:space="preserve"> </w:t>
      </w:r>
      <w:proofErr w:type="spellStart"/>
      <w:r w:rsidRPr="000B07A5">
        <w:rPr>
          <w:rFonts w:ascii="Arial" w:hAnsi="Arial" w:cs="Arial"/>
          <w:sz w:val="20"/>
          <w:szCs w:val="20"/>
        </w:rPr>
        <w:t>нийтлэгдсэн</w:t>
      </w:r>
      <w:proofErr w:type="spellEnd"/>
      <w:r w:rsidRPr="000B07A5">
        <w:rPr>
          <w:rFonts w:ascii="Arial" w:hAnsi="Arial" w:cs="Arial"/>
          <w:sz w:val="20"/>
          <w:szCs w:val="20"/>
        </w:rPr>
        <w:t>.</w:t>
      </w:r>
    </w:p>
  </w:footnote>
  <w:footnote w:id="8">
    <w:p w14:paraId="4E011F47" w14:textId="77777777" w:rsidR="009D546F" w:rsidRPr="000B07A5" w:rsidRDefault="009D546F" w:rsidP="00A949A1">
      <w:pPr>
        <w:pStyle w:val="FootnoteText"/>
        <w:ind w:left="142" w:hanging="142"/>
        <w:rPr>
          <w:rFonts w:ascii="Arial" w:hAnsi="Arial" w:cs="Arial"/>
          <w:sz w:val="20"/>
          <w:szCs w:val="20"/>
        </w:rPr>
      </w:pPr>
      <w:r w:rsidRPr="000B07A5">
        <w:rPr>
          <w:rStyle w:val="FootnoteReference"/>
          <w:rFonts w:ascii="Arial" w:hAnsi="Arial" w:cs="Arial"/>
          <w:sz w:val="20"/>
          <w:szCs w:val="20"/>
        </w:rPr>
        <w:footnoteRef/>
      </w:r>
      <w:r>
        <w:rPr>
          <w:rFonts w:ascii="Arial" w:hAnsi="Arial" w:cs="Arial"/>
          <w:sz w:val="20"/>
          <w:szCs w:val="20"/>
          <w:lang w:val="mn-MN"/>
        </w:rPr>
        <w:t xml:space="preserve"> </w:t>
      </w:r>
      <w:r w:rsidRPr="000B07A5">
        <w:rPr>
          <w:rFonts w:ascii="Arial" w:hAnsi="Arial" w:cs="Arial"/>
          <w:sz w:val="20"/>
          <w:szCs w:val="20"/>
          <w:lang w:val="mn-MN"/>
        </w:rPr>
        <w:t>Стандартчилал, техникийн зохицуулалт, тохирлын үнэлгээний итгэмжлэлийн тухай</w:t>
      </w:r>
      <w:r w:rsidRPr="000B07A5">
        <w:rPr>
          <w:rFonts w:ascii="Arial" w:hAnsi="Arial" w:cs="Arial"/>
          <w:bCs/>
          <w:sz w:val="20"/>
          <w:szCs w:val="20"/>
          <w:lang w:val="mn-MN"/>
        </w:rPr>
        <w:t xml:space="preserve"> </w:t>
      </w:r>
      <w:proofErr w:type="spellStart"/>
      <w:r w:rsidRPr="000B07A5">
        <w:rPr>
          <w:rFonts w:ascii="Arial" w:hAnsi="Arial" w:cs="Arial"/>
          <w:sz w:val="20"/>
          <w:szCs w:val="20"/>
        </w:rPr>
        <w:t>хууль</w:t>
      </w:r>
      <w:proofErr w:type="spellEnd"/>
      <w:r w:rsidRPr="000B07A5">
        <w:rPr>
          <w:rFonts w:ascii="Arial" w:hAnsi="Arial" w:cs="Arial"/>
          <w:sz w:val="20"/>
          <w:szCs w:val="20"/>
        </w:rPr>
        <w:t xml:space="preserve"> “</w:t>
      </w:r>
      <w:proofErr w:type="spellStart"/>
      <w:r w:rsidRPr="000B07A5">
        <w:rPr>
          <w:rFonts w:ascii="Arial" w:hAnsi="Arial" w:cs="Arial"/>
          <w:sz w:val="20"/>
          <w:szCs w:val="20"/>
        </w:rPr>
        <w:t>Төрийн</w:t>
      </w:r>
      <w:proofErr w:type="spellEnd"/>
      <w:r w:rsidRPr="000B07A5">
        <w:rPr>
          <w:rFonts w:ascii="Arial" w:hAnsi="Arial" w:cs="Arial"/>
          <w:sz w:val="20"/>
          <w:szCs w:val="20"/>
        </w:rPr>
        <w:t xml:space="preserve"> </w:t>
      </w:r>
      <w:proofErr w:type="spellStart"/>
      <w:r w:rsidRPr="000B07A5">
        <w:rPr>
          <w:rFonts w:ascii="Arial" w:hAnsi="Arial" w:cs="Arial"/>
          <w:sz w:val="20"/>
          <w:szCs w:val="20"/>
        </w:rPr>
        <w:t>мэдээлэл</w:t>
      </w:r>
      <w:proofErr w:type="spellEnd"/>
      <w:r w:rsidRPr="000B07A5">
        <w:rPr>
          <w:rFonts w:ascii="Arial" w:hAnsi="Arial" w:cs="Arial"/>
          <w:sz w:val="20"/>
          <w:szCs w:val="20"/>
        </w:rPr>
        <w:t xml:space="preserve">” </w:t>
      </w:r>
      <w:proofErr w:type="spellStart"/>
      <w:r w:rsidRPr="000B07A5">
        <w:rPr>
          <w:rFonts w:ascii="Arial" w:hAnsi="Arial" w:cs="Arial"/>
          <w:sz w:val="20"/>
          <w:szCs w:val="20"/>
        </w:rPr>
        <w:t>эмхэтгэлийн</w:t>
      </w:r>
      <w:proofErr w:type="spellEnd"/>
      <w:r w:rsidRPr="000B07A5">
        <w:rPr>
          <w:rFonts w:ascii="Arial" w:hAnsi="Arial" w:cs="Arial"/>
          <w:sz w:val="20"/>
          <w:szCs w:val="20"/>
        </w:rPr>
        <w:t xml:space="preserve"> 2018 </w:t>
      </w:r>
      <w:proofErr w:type="spellStart"/>
      <w:r w:rsidRPr="000B07A5">
        <w:rPr>
          <w:rFonts w:ascii="Arial" w:hAnsi="Arial" w:cs="Arial"/>
          <w:sz w:val="20"/>
          <w:szCs w:val="20"/>
        </w:rPr>
        <w:t>оны</w:t>
      </w:r>
      <w:proofErr w:type="spellEnd"/>
      <w:r w:rsidRPr="000B07A5">
        <w:rPr>
          <w:rFonts w:ascii="Arial" w:hAnsi="Arial" w:cs="Arial"/>
          <w:sz w:val="20"/>
          <w:szCs w:val="20"/>
        </w:rPr>
        <w:t xml:space="preserve"> 10 </w:t>
      </w:r>
      <w:proofErr w:type="spellStart"/>
      <w:r w:rsidRPr="000B07A5">
        <w:rPr>
          <w:rFonts w:ascii="Arial" w:hAnsi="Arial" w:cs="Arial"/>
          <w:sz w:val="20"/>
          <w:szCs w:val="20"/>
        </w:rPr>
        <w:t>дугаарт</w:t>
      </w:r>
      <w:proofErr w:type="spellEnd"/>
      <w:r w:rsidRPr="000B07A5">
        <w:rPr>
          <w:rFonts w:ascii="Arial" w:hAnsi="Arial" w:cs="Arial"/>
          <w:sz w:val="20"/>
          <w:szCs w:val="20"/>
        </w:rPr>
        <w:t xml:space="preserve"> </w:t>
      </w:r>
      <w:proofErr w:type="spellStart"/>
      <w:r w:rsidRPr="000B07A5">
        <w:rPr>
          <w:rFonts w:ascii="Arial" w:hAnsi="Arial" w:cs="Arial"/>
          <w:sz w:val="20"/>
          <w:szCs w:val="20"/>
        </w:rPr>
        <w:t>нийтлэгдсэн</w:t>
      </w:r>
      <w:proofErr w:type="spellEnd"/>
      <w:r w:rsidRPr="000B07A5">
        <w:rPr>
          <w:rFonts w:ascii="Arial" w:hAnsi="Arial" w:cs="Arial"/>
          <w:sz w:val="20"/>
          <w:szCs w:val="20"/>
        </w:rPr>
        <w:t>.</w:t>
      </w:r>
    </w:p>
  </w:footnote>
  <w:footnote w:id="9">
    <w:p w14:paraId="1C19D850" w14:textId="77777777" w:rsidR="009D546F" w:rsidRPr="000B07A5" w:rsidRDefault="009D546F" w:rsidP="00A949A1">
      <w:pPr>
        <w:pStyle w:val="FootnoteText"/>
        <w:rPr>
          <w:rFonts w:ascii="Arial" w:hAnsi="Arial" w:cs="Arial"/>
          <w:sz w:val="20"/>
          <w:szCs w:val="20"/>
          <w:lang w:val="mn-MN"/>
        </w:rPr>
      </w:pPr>
      <w:r w:rsidRPr="000B07A5">
        <w:rPr>
          <w:rStyle w:val="FootnoteReference"/>
          <w:rFonts w:ascii="Arial" w:hAnsi="Arial" w:cs="Arial"/>
          <w:sz w:val="20"/>
          <w:szCs w:val="20"/>
        </w:rPr>
        <w:footnoteRef/>
      </w:r>
      <w:r w:rsidRPr="000B07A5">
        <w:rPr>
          <w:rFonts w:ascii="Arial" w:hAnsi="Arial" w:cs="Arial"/>
          <w:sz w:val="20"/>
          <w:szCs w:val="20"/>
        </w:rPr>
        <w:t xml:space="preserve"> </w:t>
      </w:r>
      <w:r w:rsidRPr="000B07A5">
        <w:rPr>
          <w:rFonts w:ascii="Arial" w:hAnsi="Arial" w:cs="Arial"/>
          <w:sz w:val="20"/>
          <w:szCs w:val="20"/>
          <w:lang w:val="mn-MN"/>
        </w:rPr>
        <w:t>Эрүүл ахуйн</w:t>
      </w:r>
      <w:r w:rsidRPr="000B07A5">
        <w:rPr>
          <w:rFonts w:ascii="Arial" w:hAnsi="Arial" w:cs="Arial"/>
          <w:sz w:val="20"/>
          <w:szCs w:val="20"/>
        </w:rPr>
        <w:t xml:space="preserve"> </w:t>
      </w:r>
      <w:proofErr w:type="spellStart"/>
      <w:r w:rsidRPr="000B07A5">
        <w:rPr>
          <w:rFonts w:ascii="Arial" w:hAnsi="Arial" w:cs="Arial"/>
          <w:sz w:val="20"/>
          <w:szCs w:val="20"/>
        </w:rPr>
        <w:t>тухай</w:t>
      </w:r>
      <w:proofErr w:type="spellEnd"/>
      <w:r w:rsidRPr="000B07A5">
        <w:rPr>
          <w:rFonts w:ascii="Arial" w:hAnsi="Arial" w:cs="Arial"/>
          <w:sz w:val="20"/>
          <w:szCs w:val="20"/>
        </w:rPr>
        <w:t xml:space="preserve"> </w:t>
      </w:r>
      <w:proofErr w:type="spellStart"/>
      <w:r w:rsidRPr="000B07A5">
        <w:rPr>
          <w:rFonts w:ascii="Arial" w:hAnsi="Arial" w:cs="Arial"/>
          <w:sz w:val="20"/>
          <w:szCs w:val="20"/>
        </w:rPr>
        <w:t>хууль</w:t>
      </w:r>
      <w:proofErr w:type="spellEnd"/>
      <w:r w:rsidRPr="000B07A5">
        <w:rPr>
          <w:rFonts w:ascii="Arial" w:hAnsi="Arial" w:cs="Arial"/>
          <w:sz w:val="20"/>
          <w:szCs w:val="20"/>
        </w:rPr>
        <w:t xml:space="preserve"> “</w:t>
      </w:r>
      <w:proofErr w:type="spellStart"/>
      <w:r w:rsidRPr="000B07A5">
        <w:rPr>
          <w:rFonts w:ascii="Arial" w:hAnsi="Arial" w:cs="Arial"/>
          <w:sz w:val="20"/>
          <w:szCs w:val="20"/>
        </w:rPr>
        <w:t>Төрийн</w:t>
      </w:r>
      <w:proofErr w:type="spellEnd"/>
      <w:r w:rsidRPr="000B07A5">
        <w:rPr>
          <w:rFonts w:ascii="Arial" w:hAnsi="Arial" w:cs="Arial"/>
          <w:sz w:val="20"/>
          <w:szCs w:val="20"/>
        </w:rPr>
        <w:t xml:space="preserve"> </w:t>
      </w:r>
      <w:proofErr w:type="spellStart"/>
      <w:r w:rsidRPr="000B07A5">
        <w:rPr>
          <w:rFonts w:ascii="Arial" w:hAnsi="Arial" w:cs="Arial"/>
          <w:sz w:val="20"/>
          <w:szCs w:val="20"/>
        </w:rPr>
        <w:t>мэдээлэл</w:t>
      </w:r>
      <w:proofErr w:type="spellEnd"/>
      <w:r w:rsidRPr="000B07A5">
        <w:rPr>
          <w:rFonts w:ascii="Arial" w:hAnsi="Arial" w:cs="Arial"/>
          <w:sz w:val="20"/>
          <w:szCs w:val="20"/>
        </w:rPr>
        <w:t xml:space="preserve">” </w:t>
      </w:r>
      <w:proofErr w:type="spellStart"/>
      <w:r w:rsidRPr="000B07A5">
        <w:rPr>
          <w:rFonts w:ascii="Arial" w:hAnsi="Arial" w:cs="Arial"/>
          <w:sz w:val="20"/>
          <w:szCs w:val="20"/>
        </w:rPr>
        <w:t>эмхэтгэлийн</w:t>
      </w:r>
      <w:proofErr w:type="spellEnd"/>
      <w:r w:rsidRPr="000B07A5">
        <w:rPr>
          <w:rFonts w:ascii="Arial" w:hAnsi="Arial" w:cs="Arial"/>
          <w:sz w:val="20"/>
          <w:szCs w:val="20"/>
        </w:rPr>
        <w:t xml:space="preserve"> 2003 </w:t>
      </w:r>
      <w:proofErr w:type="spellStart"/>
      <w:r w:rsidRPr="000B07A5">
        <w:rPr>
          <w:rFonts w:ascii="Arial" w:hAnsi="Arial" w:cs="Arial"/>
          <w:sz w:val="20"/>
          <w:szCs w:val="20"/>
        </w:rPr>
        <w:t>оны</w:t>
      </w:r>
      <w:proofErr w:type="spellEnd"/>
      <w:r w:rsidRPr="000B07A5">
        <w:rPr>
          <w:rFonts w:ascii="Arial" w:hAnsi="Arial" w:cs="Arial"/>
          <w:sz w:val="20"/>
          <w:szCs w:val="20"/>
        </w:rPr>
        <w:t xml:space="preserve"> 02 </w:t>
      </w:r>
      <w:proofErr w:type="spellStart"/>
      <w:r w:rsidRPr="000B07A5">
        <w:rPr>
          <w:rFonts w:ascii="Arial" w:hAnsi="Arial" w:cs="Arial"/>
          <w:sz w:val="20"/>
          <w:szCs w:val="20"/>
        </w:rPr>
        <w:t>дугаарт</w:t>
      </w:r>
      <w:proofErr w:type="spellEnd"/>
      <w:r w:rsidRPr="000B07A5">
        <w:rPr>
          <w:rFonts w:ascii="Arial" w:hAnsi="Arial" w:cs="Arial"/>
          <w:sz w:val="20"/>
          <w:szCs w:val="20"/>
        </w:rPr>
        <w:t xml:space="preserve"> </w:t>
      </w:r>
      <w:proofErr w:type="spellStart"/>
      <w:r w:rsidRPr="000B07A5">
        <w:rPr>
          <w:rFonts w:ascii="Arial" w:hAnsi="Arial" w:cs="Arial"/>
          <w:sz w:val="20"/>
          <w:szCs w:val="20"/>
        </w:rPr>
        <w:t>нийтлэгдсэн</w:t>
      </w:r>
      <w:proofErr w:type="spellEnd"/>
      <w:r w:rsidRPr="000B07A5">
        <w:rPr>
          <w:rFonts w:ascii="Arial" w:hAnsi="Arial" w:cs="Arial"/>
          <w:sz w:val="20"/>
          <w:szCs w:val="20"/>
        </w:rPr>
        <w:t>.</w:t>
      </w:r>
    </w:p>
  </w:footnote>
  <w:footnote w:id="10">
    <w:p w14:paraId="268C2FA9" w14:textId="77777777" w:rsidR="009D546F" w:rsidRPr="006C4BC3" w:rsidRDefault="009D546F" w:rsidP="00BA201F">
      <w:pPr>
        <w:pStyle w:val="FootnoteText"/>
        <w:rPr>
          <w:rFonts w:ascii="Arial" w:hAnsi="Arial" w:cs="Arial"/>
          <w:sz w:val="20"/>
          <w:szCs w:val="20"/>
        </w:rPr>
      </w:pPr>
      <w:r w:rsidRPr="006C4BC3">
        <w:rPr>
          <w:rStyle w:val="FootnoteReference"/>
          <w:rFonts w:ascii="Arial" w:hAnsi="Arial" w:cs="Arial"/>
          <w:sz w:val="20"/>
          <w:szCs w:val="20"/>
        </w:rPr>
        <w:footnoteRef/>
      </w:r>
      <w:r w:rsidRPr="006C4BC3">
        <w:rPr>
          <w:rFonts w:ascii="Arial" w:hAnsi="Arial" w:cs="Arial"/>
          <w:sz w:val="20"/>
          <w:szCs w:val="20"/>
        </w:rPr>
        <w:t xml:space="preserve"> </w:t>
      </w:r>
      <w:proofErr w:type="spellStart"/>
      <w:r w:rsidRPr="006C4BC3">
        <w:rPr>
          <w:rFonts w:ascii="Arial" w:hAnsi="Arial" w:cs="Arial"/>
          <w:sz w:val="20"/>
          <w:szCs w:val="20"/>
        </w:rPr>
        <w:t>Газрын</w:t>
      </w:r>
      <w:proofErr w:type="spellEnd"/>
      <w:r w:rsidRPr="006C4BC3">
        <w:rPr>
          <w:rFonts w:ascii="Arial" w:hAnsi="Arial" w:cs="Arial"/>
          <w:sz w:val="20"/>
          <w:szCs w:val="20"/>
        </w:rPr>
        <w:t xml:space="preserve"> </w:t>
      </w:r>
      <w:proofErr w:type="spellStart"/>
      <w:r w:rsidRPr="006C4BC3">
        <w:rPr>
          <w:rFonts w:ascii="Arial" w:hAnsi="Arial" w:cs="Arial"/>
          <w:sz w:val="20"/>
          <w:szCs w:val="20"/>
        </w:rPr>
        <w:t>тухай</w:t>
      </w:r>
      <w:proofErr w:type="spellEnd"/>
      <w:r w:rsidRPr="006C4BC3">
        <w:rPr>
          <w:rFonts w:ascii="Arial" w:hAnsi="Arial" w:cs="Arial"/>
          <w:sz w:val="20"/>
          <w:szCs w:val="20"/>
        </w:rPr>
        <w:t xml:space="preserve"> </w:t>
      </w:r>
      <w:proofErr w:type="spellStart"/>
      <w:r w:rsidRPr="006C4BC3">
        <w:rPr>
          <w:rFonts w:ascii="Arial" w:hAnsi="Arial" w:cs="Arial"/>
          <w:sz w:val="20"/>
          <w:szCs w:val="20"/>
        </w:rPr>
        <w:t>хууль</w:t>
      </w:r>
      <w:proofErr w:type="spellEnd"/>
      <w:r w:rsidRPr="006C4BC3">
        <w:rPr>
          <w:rFonts w:ascii="Arial" w:hAnsi="Arial" w:cs="Arial"/>
          <w:sz w:val="20"/>
          <w:szCs w:val="20"/>
        </w:rPr>
        <w:t xml:space="preserve"> “</w:t>
      </w:r>
      <w:proofErr w:type="spellStart"/>
      <w:r w:rsidRPr="006C4BC3">
        <w:rPr>
          <w:rFonts w:ascii="Arial" w:hAnsi="Arial" w:cs="Arial"/>
          <w:sz w:val="20"/>
          <w:szCs w:val="20"/>
        </w:rPr>
        <w:t>Төрийн</w:t>
      </w:r>
      <w:proofErr w:type="spellEnd"/>
      <w:r w:rsidRPr="006C4BC3">
        <w:rPr>
          <w:rFonts w:ascii="Arial" w:hAnsi="Arial" w:cs="Arial"/>
          <w:sz w:val="20"/>
          <w:szCs w:val="20"/>
        </w:rPr>
        <w:t xml:space="preserve"> </w:t>
      </w:r>
      <w:proofErr w:type="spellStart"/>
      <w:r w:rsidRPr="006C4BC3">
        <w:rPr>
          <w:rFonts w:ascii="Arial" w:hAnsi="Arial" w:cs="Arial"/>
          <w:sz w:val="20"/>
          <w:szCs w:val="20"/>
        </w:rPr>
        <w:t>мэдээлэл</w:t>
      </w:r>
      <w:proofErr w:type="spellEnd"/>
      <w:r w:rsidRPr="006C4BC3">
        <w:rPr>
          <w:rFonts w:ascii="Arial" w:hAnsi="Arial" w:cs="Arial"/>
          <w:sz w:val="20"/>
          <w:szCs w:val="20"/>
        </w:rPr>
        <w:t xml:space="preserve">” </w:t>
      </w:r>
      <w:proofErr w:type="spellStart"/>
      <w:r w:rsidRPr="006C4BC3">
        <w:rPr>
          <w:rFonts w:ascii="Arial" w:hAnsi="Arial" w:cs="Arial"/>
          <w:sz w:val="20"/>
          <w:szCs w:val="20"/>
        </w:rPr>
        <w:t>эмхэтгэлийн</w:t>
      </w:r>
      <w:proofErr w:type="spellEnd"/>
      <w:r w:rsidRPr="006C4BC3">
        <w:rPr>
          <w:rFonts w:ascii="Arial" w:hAnsi="Arial" w:cs="Arial"/>
          <w:sz w:val="20"/>
          <w:szCs w:val="20"/>
        </w:rPr>
        <w:t xml:space="preserve"> 2002 </w:t>
      </w:r>
      <w:proofErr w:type="spellStart"/>
      <w:r w:rsidRPr="006C4BC3">
        <w:rPr>
          <w:rFonts w:ascii="Arial" w:hAnsi="Arial" w:cs="Arial"/>
          <w:sz w:val="20"/>
          <w:szCs w:val="20"/>
        </w:rPr>
        <w:t>оны</w:t>
      </w:r>
      <w:proofErr w:type="spellEnd"/>
      <w:r w:rsidRPr="006C4BC3">
        <w:rPr>
          <w:rFonts w:ascii="Arial" w:hAnsi="Arial" w:cs="Arial"/>
          <w:sz w:val="20"/>
          <w:szCs w:val="20"/>
        </w:rPr>
        <w:t xml:space="preserve"> 27 </w:t>
      </w:r>
      <w:proofErr w:type="spellStart"/>
      <w:r w:rsidRPr="006C4BC3">
        <w:rPr>
          <w:rFonts w:ascii="Arial" w:hAnsi="Arial" w:cs="Arial"/>
          <w:sz w:val="20"/>
          <w:szCs w:val="20"/>
        </w:rPr>
        <w:t>дугаарт</w:t>
      </w:r>
      <w:proofErr w:type="spellEnd"/>
      <w:r w:rsidRPr="006C4BC3">
        <w:rPr>
          <w:rFonts w:ascii="Arial" w:hAnsi="Arial" w:cs="Arial"/>
          <w:sz w:val="20"/>
          <w:szCs w:val="20"/>
        </w:rPr>
        <w:t xml:space="preserve"> </w:t>
      </w:r>
      <w:proofErr w:type="spellStart"/>
      <w:r w:rsidRPr="006C4BC3">
        <w:rPr>
          <w:rFonts w:ascii="Arial" w:hAnsi="Arial" w:cs="Arial"/>
          <w:sz w:val="20"/>
          <w:szCs w:val="20"/>
        </w:rPr>
        <w:t>нийтлэгдсэн</w:t>
      </w:r>
      <w:proofErr w:type="spellEnd"/>
      <w:r w:rsidRPr="006C4BC3">
        <w:rPr>
          <w:rFonts w:ascii="Arial" w:hAnsi="Arial" w:cs="Arial"/>
          <w:sz w:val="20"/>
          <w:szCs w:val="20"/>
        </w:rPr>
        <w:t>.</w:t>
      </w:r>
    </w:p>
  </w:footnote>
  <w:footnote w:id="11">
    <w:p w14:paraId="6B0D1B84" w14:textId="77777777" w:rsidR="009D546F" w:rsidRDefault="009D546F" w:rsidP="00BA201F">
      <w:pPr>
        <w:pStyle w:val="FootnoteText"/>
        <w:jc w:val="both"/>
        <w:rPr>
          <w:rFonts w:ascii="Arial" w:hAnsi="Arial" w:cs="Arial"/>
          <w:sz w:val="20"/>
          <w:szCs w:val="20"/>
          <w:lang w:val="mn-MN"/>
        </w:rPr>
      </w:pPr>
      <w:r w:rsidRPr="006C4BC3">
        <w:rPr>
          <w:rStyle w:val="FootnoteReference"/>
          <w:rFonts w:ascii="Arial" w:hAnsi="Arial" w:cs="Arial"/>
          <w:sz w:val="20"/>
          <w:szCs w:val="20"/>
        </w:rPr>
        <w:footnoteRef/>
      </w:r>
      <w:r>
        <w:rPr>
          <w:rFonts w:ascii="Arial" w:hAnsi="Arial" w:cs="Arial"/>
          <w:sz w:val="20"/>
          <w:szCs w:val="20"/>
          <w:lang w:val="mn-MN"/>
        </w:rPr>
        <w:t xml:space="preserve"> </w:t>
      </w:r>
      <w:proofErr w:type="spellStart"/>
      <w:r w:rsidRPr="006C4BC3">
        <w:rPr>
          <w:rFonts w:ascii="Arial" w:hAnsi="Arial" w:cs="Arial"/>
          <w:sz w:val="20"/>
          <w:szCs w:val="20"/>
        </w:rPr>
        <w:t>Төрийн</w:t>
      </w:r>
      <w:proofErr w:type="spellEnd"/>
      <w:r w:rsidRPr="006C4BC3">
        <w:rPr>
          <w:rFonts w:ascii="Arial" w:hAnsi="Arial" w:cs="Arial"/>
          <w:sz w:val="20"/>
          <w:szCs w:val="20"/>
        </w:rPr>
        <w:t xml:space="preserve"> </w:t>
      </w:r>
      <w:proofErr w:type="spellStart"/>
      <w:r w:rsidRPr="006C4BC3">
        <w:rPr>
          <w:rFonts w:ascii="Arial" w:hAnsi="Arial" w:cs="Arial"/>
          <w:sz w:val="20"/>
          <w:szCs w:val="20"/>
        </w:rPr>
        <w:t>болон</w:t>
      </w:r>
      <w:proofErr w:type="spellEnd"/>
      <w:r w:rsidRPr="006C4BC3">
        <w:rPr>
          <w:rFonts w:ascii="Arial" w:hAnsi="Arial" w:cs="Arial"/>
          <w:sz w:val="20"/>
          <w:szCs w:val="20"/>
        </w:rPr>
        <w:t xml:space="preserve"> </w:t>
      </w:r>
      <w:proofErr w:type="spellStart"/>
      <w:r w:rsidRPr="006C4BC3">
        <w:rPr>
          <w:rFonts w:ascii="Arial" w:hAnsi="Arial" w:cs="Arial"/>
          <w:sz w:val="20"/>
          <w:szCs w:val="20"/>
        </w:rPr>
        <w:t>орон</w:t>
      </w:r>
      <w:proofErr w:type="spellEnd"/>
      <w:r w:rsidRPr="006C4BC3">
        <w:rPr>
          <w:rFonts w:ascii="Arial" w:hAnsi="Arial" w:cs="Arial"/>
          <w:sz w:val="20"/>
          <w:szCs w:val="20"/>
        </w:rPr>
        <w:t xml:space="preserve"> </w:t>
      </w:r>
      <w:proofErr w:type="spellStart"/>
      <w:r w:rsidRPr="006C4BC3">
        <w:rPr>
          <w:rFonts w:ascii="Arial" w:hAnsi="Arial" w:cs="Arial"/>
          <w:sz w:val="20"/>
          <w:szCs w:val="20"/>
        </w:rPr>
        <w:t>нутгийн</w:t>
      </w:r>
      <w:proofErr w:type="spellEnd"/>
      <w:r w:rsidRPr="006C4BC3">
        <w:rPr>
          <w:rFonts w:ascii="Arial" w:hAnsi="Arial" w:cs="Arial"/>
          <w:sz w:val="20"/>
          <w:szCs w:val="20"/>
        </w:rPr>
        <w:t xml:space="preserve"> </w:t>
      </w:r>
      <w:proofErr w:type="spellStart"/>
      <w:r w:rsidRPr="006C4BC3">
        <w:rPr>
          <w:rFonts w:ascii="Arial" w:hAnsi="Arial" w:cs="Arial"/>
          <w:sz w:val="20"/>
          <w:szCs w:val="20"/>
        </w:rPr>
        <w:t>өмчийн</w:t>
      </w:r>
      <w:proofErr w:type="spellEnd"/>
      <w:r w:rsidRPr="006C4BC3">
        <w:rPr>
          <w:rFonts w:ascii="Arial" w:hAnsi="Arial" w:cs="Arial"/>
          <w:sz w:val="20"/>
          <w:szCs w:val="20"/>
        </w:rPr>
        <w:t xml:space="preserve"> </w:t>
      </w:r>
      <w:proofErr w:type="spellStart"/>
      <w:r w:rsidRPr="006C4BC3">
        <w:rPr>
          <w:rFonts w:ascii="Arial" w:hAnsi="Arial" w:cs="Arial"/>
          <w:sz w:val="20"/>
          <w:szCs w:val="20"/>
        </w:rPr>
        <w:t>тухай</w:t>
      </w:r>
      <w:proofErr w:type="spellEnd"/>
      <w:r w:rsidRPr="006C4BC3">
        <w:rPr>
          <w:rFonts w:ascii="Arial" w:hAnsi="Arial" w:cs="Arial"/>
          <w:sz w:val="20"/>
          <w:szCs w:val="20"/>
        </w:rPr>
        <w:t xml:space="preserve"> </w:t>
      </w:r>
      <w:proofErr w:type="spellStart"/>
      <w:r w:rsidRPr="006C4BC3">
        <w:rPr>
          <w:rFonts w:ascii="Arial" w:hAnsi="Arial" w:cs="Arial"/>
          <w:sz w:val="20"/>
          <w:szCs w:val="20"/>
        </w:rPr>
        <w:t>хууль</w:t>
      </w:r>
      <w:proofErr w:type="spellEnd"/>
      <w:r w:rsidRPr="006C4BC3">
        <w:rPr>
          <w:rFonts w:ascii="Arial" w:hAnsi="Arial" w:cs="Arial"/>
          <w:sz w:val="20"/>
          <w:szCs w:val="20"/>
        </w:rPr>
        <w:t xml:space="preserve"> “</w:t>
      </w:r>
      <w:proofErr w:type="spellStart"/>
      <w:r w:rsidRPr="006C4BC3">
        <w:rPr>
          <w:rFonts w:ascii="Arial" w:hAnsi="Arial" w:cs="Arial"/>
          <w:sz w:val="20"/>
          <w:szCs w:val="20"/>
        </w:rPr>
        <w:t>Төрийн</w:t>
      </w:r>
      <w:proofErr w:type="spellEnd"/>
      <w:r w:rsidRPr="006C4BC3">
        <w:rPr>
          <w:rFonts w:ascii="Arial" w:hAnsi="Arial" w:cs="Arial"/>
          <w:sz w:val="20"/>
          <w:szCs w:val="20"/>
        </w:rPr>
        <w:t xml:space="preserve"> </w:t>
      </w:r>
      <w:proofErr w:type="spellStart"/>
      <w:r w:rsidRPr="006C4BC3">
        <w:rPr>
          <w:rFonts w:ascii="Arial" w:hAnsi="Arial" w:cs="Arial"/>
          <w:sz w:val="20"/>
          <w:szCs w:val="20"/>
        </w:rPr>
        <w:t>мэдээлэл</w:t>
      </w:r>
      <w:proofErr w:type="spellEnd"/>
      <w:r w:rsidRPr="006C4BC3">
        <w:rPr>
          <w:rFonts w:ascii="Arial" w:hAnsi="Arial" w:cs="Arial"/>
          <w:sz w:val="20"/>
          <w:szCs w:val="20"/>
        </w:rPr>
        <w:t xml:space="preserve">” </w:t>
      </w:r>
      <w:proofErr w:type="spellStart"/>
      <w:r w:rsidRPr="006C4BC3">
        <w:rPr>
          <w:rFonts w:ascii="Arial" w:hAnsi="Arial" w:cs="Arial"/>
          <w:sz w:val="20"/>
          <w:szCs w:val="20"/>
        </w:rPr>
        <w:t>эмхэтгэлийн</w:t>
      </w:r>
      <w:proofErr w:type="spellEnd"/>
      <w:r w:rsidRPr="006C4BC3">
        <w:rPr>
          <w:rFonts w:ascii="Arial" w:hAnsi="Arial" w:cs="Arial"/>
          <w:sz w:val="20"/>
          <w:szCs w:val="20"/>
        </w:rPr>
        <w:t xml:space="preserve"> 1996 </w:t>
      </w:r>
      <w:proofErr w:type="spellStart"/>
      <w:r w:rsidRPr="006C4BC3">
        <w:rPr>
          <w:rFonts w:ascii="Arial" w:hAnsi="Arial" w:cs="Arial"/>
          <w:sz w:val="20"/>
          <w:szCs w:val="20"/>
        </w:rPr>
        <w:t>оны</w:t>
      </w:r>
      <w:proofErr w:type="spellEnd"/>
      <w:r w:rsidRPr="006C4BC3">
        <w:rPr>
          <w:rFonts w:ascii="Arial" w:hAnsi="Arial" w:cs="Arial"/>
          <w:sz w:val="20"/>
          <w:szCs w:val="20"/>
        </w:rPr>
        <w:t xml:space="preserve"> 11 </w:t>
      </w:r>
      <w:r>
        <w:rPr>
          <w:rFonts w:ascii="Arial" w:hAnsi="Arial" w:cs="Arial"/>
          <w:sz w:val="20"/>
          <w:szCs w:val="20"/>
          <w:lang w:val="mn-MN"/>
        </w:rPr>
        <w:t xml:space="preserve"> </w:t>
      </w:r>
    </w:p>
    <w:p w14:paraId="70E58ED6" w14:textId="77777777" w:rsidR="009D546F" w:rsidRPr="006C4BC3" w:rsidRDefault="009D546F" w:rsidP="00BA201F">
      <w:pPr>
        <w:pStyle w:val="FootnoteText"/>
        <w:jc w:val="both"/>
        <w:rPr>
          <w:rFonts w:ascii="Arial" w:hAnsi="Arial" w:cs="Arial"/>
          <w:sz w:val="20"/>
          <w:szCs w:val="20"/>
        </w:rPr>
      </w:pPr>
      <w:r>
        <w:rPr>
          <w:rFonts w:ascii="Arial" w:hAnsi="Arial" w:cs="Arial"/>
          <w:sz w:val="20"/>
          <w:szCs w:val="20"/>
          <w:lang w:val="mn-MN"/>
        </w:rPr>
        <w:t xml:space="preserve">   </w:t>
      </w:r>
      <w:proofErr w:type="spellStart"/>
      <w:r w:rsidRPr="006C4BC3">
        <w:rPr>
          <w:rFonts w:ascii="Arial" w:hAnsi="Arial" w:cs="Arial"/>
          <w:sz w:val="20"/>
          <w:szCs w:val="20"/>
        </w:rPr>
        <w:t>дугаарт</w:t>
      </w:r>
      <w:proofErr w:type="spellEnd"/>
      <w:r w:rsidRPr="006C4BC3">
        <w:rPr>
          <w:rFonts w:ascii="Arial" w:hAnsi="Arial" w:cs="Arial"/>
          <w:sz w:val="20"/>
          <w:szCs w:val="20"/>
        </w:rPr>
        <w:t xml:space="preserve"> </w:t>
      </w:r>
      <w:proofErr w:type="spellStart"/>
      <w:r w:rsidRPr="006C4BC3">
        <w:rPr>
          <w:rFonts w:ascii="Arial" w:hAnsi="Arial" w:cs="Arial"/>
          <w:sz w:val="20"/>
          <w:szCs w:val="20"/>
        </w:rPr>
        <w:t>нийтлэгдсэн</w:t>
      </w:r>
      <w:proofErr w:type="spellEnd"/>
      <w:r w:rsidRPr="006C4BC3">
        <w:rPr>
          <w:rFonts w:ascii="Arial" w:hAnsi="Arial" w:cs="Arial"/>
          <w:sz w:val="20"/>
          <w:szCs w:val="20"/>
        </w:rPr>
        <w:t>.</w:t>
      </w:r>
    </w:p>
  </w:footnote>
  <w:footnote w:id="12">
    <w:p w14:paraId="31A5998F" w14:textId="77777777" w:rsidR="009D546F" w:rsidRDefault="009D546F" w:rsidP="00BA201F">
      <w:pPr>
        <w:pStyle w:val="FootnoteText"/>
        <w:rPr>
          <w:rFonts w:ascii="Arial" w:hAnsi="Arial" w:cs="Arial"/>
          <w:sz w:val="20"/>
          <w:szCs w:val="20"/>
          <w:lang w:val="mn-MN"/>
        </w:rPr>
      </w:pPr>
      <w:r w:rsidRPr="006C4BC3">
        <w:rPr>
          <w:rStyle w:val="FootnoteReference"/>
          <w:rFonts w:ascii="Arial" w:hAnsi="Arial" w:cs="Arial"/>
          <w:sz w:val="20"/>
          <w:szCs w:val="20"/>
        </w:rPr>
        <w:footnoteRef/>
      </w:r>
      <w:r w:rsidRPr="006C4BC3">
        <w:rPr>
          <w:rFonts w:ascii="Arial" w:hAnsi="Arial" w:cs="Arial"/>
          <w:sz w:val="20"/>
          <w:szCs w:val="20"/>
        </w:rPr>
        <w:t xml:space="preserve"> </w:t>
      </w:r>
      <w:proofErr w:type="spellStart"/>
      <w:r w:rsidRPr="006C4BC3">
        <w:rPr>
          <w:rFonts w:ascii="Arial" w:hAnsi="Arial" w:cs="Arial"/>
          <w:sz w:val="20"/>
          <w:szCs w:val="20"/>
        </w:rPr>
        <w:t>Төрийн</w:t>
      </w:r>
      <w:proofErr w:type="spellEnd"/>
      <w:r w:rsidRPr="006C4BC3">
        <w:rPr>
          <w:rFonts w:ascii="Arial" w:hAnsi="Arial" w:cs="Arial"/>
          <w:sz w:val="20"/>
          <w:szCs w:val="20"/>
        </w:rPr>
        <w:t xml:space="preserve"> </w:t>
      </w:r>
      <w:proofErr w:type="spellStart"/>
      <w:r w:rsidRPr="006C4BC3">
        <w:rPr>
          <w:rFonts w:ascii="Arial" w:hAnsi="Arial" w:cs="Arial"/>
          <w:sz w:val="20"/>
          <w:szCs w:val="20"/>
        </w:rPr>
        <w:t>болон</w:t>
      </w:r>
      <w:proofErr w:type="spellEnd"/>
      <w:r w:rsidRPr="006C4BC3">
        <w:rPr>
          <w:rFonts w:ascii="Arial" w:hAnsi="Arial" w:cs="Arial"/>
          <w:sz w:val="20"/>
          <w:szCs w:val="20"/>
        </w:rPr>
        <w:t xml:space="preserve"> </w:t>
      </w:r>
      <w:proofErr w:type="spellStart"/>
      <w:r w:rsidRPr="006C4BC3">
        <w:rPr>
          <w:rFonts w:ascii="Arial" w:hAnsi="Arial" w:cs="Arial"/>
          <w:sz w:val="20"/>
          <w:szCs w:val="20"/>
        </w:rPr>
        <w:t>орон</w:t>
      </w:r>
      <w:proofErr w:type="spellEnd"/>
      <w:r w:rsidRPr="006C4BC3">
        <w:rPr>
          <w:rFonts w:ascii="Arial" w:hAnsi="Arial" w:cs="Arial"/>
          <w:sz w:val="20"/>
          <w:szCs w:val="20"/>
        </w:rPr>
        <w:t xml:space="preserve"> </w:t>
      </w:r>
      <w:proofErr w:type="spellStart"/>
      <w:r w:rsidRPr="006C4BC3">
        <w:rPr>
          <w:rFonts w:ascii="Arial" w:hAnsi="Arial" w:cs="Arial"/>
          <w:sz w:val="20"/>
          <w:szCs w:val="20"/>
        </w:rPr>
        <w:t>нутгийн</w:t>
      </w:r>
      <w:proofErr w:type="spellEnd"/>
      <w:r w:rsidRPr="006C4BC3">
        <w:rPr>
          <w:rFonts w:ascii="Arial" w:hAnsi="Arial" w:cs="Arial"/>
          <w:sz w:val="20"/>
          <w:szCs w:val="20"/>
        </w:rPr>
        <w:t xml:space="preserve"> </w:t>
      </w:r>
      <w:proofErr w:type="spellStart"/>
      <w:r w:rsidRPr="006C4BC3">
        <w:rPr>
          <w:rFonts w:ascii="Arial" w:hAnsi="Arial" w:cs="Arial"/>
          <w:sz w:val="20"/>
          <w:szCs w:val="20"/>
        </w:rPr>
        <w:t>өмчийн</w:t>
      </w:r>
      <w:proofErr w:type="spellEnd"/>
      <w:r w:rsidRPr="006C4BC3">
        <w:rPr>
          <w:rFonts w:ascii="Arial" w:hAnsi="Arial" w:cs="Arial"/>
          <w:sz w:val="20"/>
          <w:szCs w:val="20"/>
        </w:rPr>
        <w:t xml:space="preserve"> </w:t>
      </w:r>
      <w:proofErr w:type="spellStart"/>
      <w:r w:rsidRPr="006C4BC3">
        <w:rPr>
          <w:rFonts w:ascii="Arial" w:hAnsi="Arial" w:cs="Arial"/>
          <w:sz w:val="20"/>
          <w:szCs w:val="20"/>
        </w:rPr>
        <w:t>хөрөнгөөр</w:t>
      </w:r>
      <w:proofErr w:type="spellEnd"/>
      <w:r w:rsidRPr="006C4BC3">
        <w:rPr>
          <w:rFonts w:ascii="Arial" w:hAnsi="Arial" w:cs="Arial"/>
          <w:sz w:val="20"/>
          <w:szCs w:val="20"/>
        </w:rPr>
        <w:t xml:space="preserve"> </w:t>
      </w:r>
      <w:proofErr w:type="spellStart"/>
      <w:r w:rsidRPr="006C4BC3">
        <w:rPr>
          <w:rFonts w:ascii="Arial" w:hAnsi="Arial" w:cs="Arial"/>
          <w:sz w:val="20"/>
          <w:szCs w:val="20"/>
        </w:rPr>
        <w:t>бараа</w:t>
      </w:r>
      <w:proofErr w:type="spellEnd"/>
      <w:r w:rsidRPr="006C4BC3">
        <w:rPr>
          <w:rFonts w:ascii="Arial" w:hAnsi="Arial" w:cs="Arial"/>
          <w:sz w:val="20"/>
          <w:szCs w:val="20"/>
        </w:rPr>
        <w:t xml:space="preserve">, </w:t>
      </w:r>
      <w:proofErr w:type="spellStart"/>
      <w:r w:rsidRPr="006C4BC3">
        <w:rPr>
          <w:rFonts w:ascii="Arial" w:hAnsi="Arial" w:cs="Arial"/>
          <w:sz w:val="20"/>
          <w:szCs w:val="20"/>
        </w:rPr>
        <w:t>ажил</w:t>
      </w:r>
      <w:proofErr w:type="spellEnd"/>
      <w:r w:rsidRPr="006C4BC3">
        <w:rPr>
          <w:rFonts w:ascii="Arial" w:hAnsi="Arial" w:cs="Arial"/>
          <w:sz w:val="20"/>
          <w:szCs w:val="20"/>
        </w:rPr>
        <w:t xml:space="preserve">, </w:t>
      </w:r>
      <w:proofErr w:type="spellStart"/>
      <w:r w:rsidRPr="006C4BC3">
        <w:rPr>
          <w:rFonts w:ascii="Arial" w:hAnsi="Arial" w:cs="Arial"/>
          <w:sz w:val="20"/>
          <w:szCs w:val="20"/>
        </w:rPr>
        <w:t>үйлчилгээ</w:t>
      </w:r>
      <w:proofErr w:type="spellEnd"/>
      <w:r w:rsidRPr="006C4BC3">
        <w:rPr>
          <w:rFonts w:ascii="Arial" w:hAnsi="Arial" w:cs="Arial"/>
          <w:sz w:val="20"/>
          <w:szCs w:val="20"/>
        </w:rPr>
        <w:t xml:space="preserve"> </w:t>
      </w:r>
      <w:proofErr w:type="spellStart"/>
      <w:r w:rsidRPr="006C4BC3">
        <w:rPr>
          <w:rFonts w:ascii="Arial" w:hAnsi="Arial" w:cs="Arial"/>
          <w:sz w:val="20"/>
          <w:szCs w:val="20"/>
        </w:rPr>
        <w:t>худалдан</w:t>
      </w:r>
      <w:proofErr w:type="spellEnd"/>
      <w:r w:rsidRPr="006C4BC3">
        <w:rPr>
          <w:rFonts w:ascii="Arial" w:hAnsi="Arial" w:cs="Arial"/>
          <w:sz w:val="20"/>
          <w:szCs w:val="20"/>
        </w:rPr>
        <w:t xml:space="preserve"> </w:t>
      </w:r>
      <w:proofErr w:type="spellStart"/>
      <w:r w:rsidRPr="006C4BC3">
        <w:rPr>
          <w:rFonts w:ascii="Arial" w:hAnsi="Arial" w:cs="Arial"/>
          <w:sz w:val="20"/>
          <w:szCs w:val="20"/>
        </w:rPr>
        <w:t>авах</w:t>
      </w:r>
      <w:proofErr w:type="spellEnd"/>
      <w:r w:rsidRPr="006C4BC3">
        <w:rPr>
          <w:rFonts w:ascii="Arial" w:hAnsi="Arial" w:cs="Arial"/>
          <w:sz w:val="20"/>
          <w:szCs w:val="20"/>
        </w:rPr>
        <w:t xml:space="preserve"> </w:t>
      </w:r>
      <w:proofErr w:type="spellStart"/>
      <w:r w:rsidRPr="006C4BC3">
        <w:rPr>
          <w:rFonts w:ascii="Arial" w:hAnsi="Arial" w:cs="Arial"/>
          <w:sz w:val="20"/>
          <w:szCs w:val="20"/>
        </w:rPr>
        <w:t>тухай</w:t>
      </w:r>
      <w:proofErr w:type="spellEnd"/>
      <w:r w:rsidRPr="006C4BC3">
        <w:rPr>
          <w:rFonts w:ascii="Arial" w:hAnsi="Arial" w:cs="Arial"/>
          <w:sz w:val="20"/>
          <w:szCs w:val="20"/>
        </w:rPr>
        <w:t xml:space="preserve"> </w:t>
      </w:r>
      <w:proofErr w:type="spellStart"/>
      <w:r w:rsidRPr="006C4BC3">
        <w:rPr>
          <w:rFonts w:ascii="Arial" w:hAnsi="Arial" w:cs="Arial"/>
          <w:sz w:val="20"/>
          <w:szCs w:val="20"/>
        </w:rPr>
        <w:t>хууль</w:t>
      </w:r>
      <w:proofErr w:type="spellEnd"/>
      <w:r w:rsidRPr="006C4BC3">
        <w:rPr>
          <w:rFonts w:ascii="Arial" w:hAnsi="Arial" w:cs="Arial"/>
          <w:sz w:val="20"/>
          <w:szCs w:val="20"/>
        </w:rPr>
        <w:t xml:space="preserve"> </w:t>
      </w:r>
    </w:p>
    <w:p w14:paraId="3900D97E" w14:textId="77777777" w:rsidR="009D546F" w:rsidRPr="006C4BC3" w:rsidRDefault="009D546F" w:rsidP="00BA201F">
      <w:pPr>
        <w:pStyle w:val="FootnoteText"/>
        <w:rPr>
          <w:rFonts w:ascii="Arial" w:hAnsi="Arial" w:cs="Arial"/>
          <w:sz w:val="20"/>
          <w:szCs w:val="20"/>
        </w:rPr>
      </w:pPr>
      <w:r>
        <w:rPr>
          <w:rFonts w:ascii="Arial" w:hAnsi="Arial" w:cs="Arial"/>
          <w:sz w:val="20"/>
          <w:szCs w:val="20"/>
          <w:lang w:val="mn-MN"/>
        </w:rPr>
        <w:t xml:space="preserve">   </w:t>
      </w:r>
      <w:r w:rsidRPr="006C4BC3">
        <w:rPr>
          <w:rFonts w:ascii="Arial" w:hAnsi="Arial" w:cs="Arial"/>
          <w:sz w:val="20"/>
          <w:szCs w:val="20"/>
        </w:rPr>
        <w:t>“</w:t>
      </w:r>
      <w:proofErr w:type="spellStart"/>
      <w:r w:rsidRPr="006C4BC3">
        <w:rPr>
          <w:rFonts w:ascii="Arial" w:hAnsi="Arial" w:cs="Arial"/>
          <w:sz w:val="20"/>
          <w:szCs w:val="20"/>
        </w:rPr>
        <w:t>Төрийн</w:t>
      </w:r>
      <w:proofErr w:type="spellEnd"/>
      <w:r w:rsidRPr="006C4BC3">
        <w:rPr>
          <w:rFonts w:ascii="Arial" w:hAnsi="Arial" w:cs="Arial"/>
          <w:sz w:val="20"/>
          <w:szCs w:val="20"/>
        </w:rPr>
        <w:t xml:space="preserve"> </w:t>
      </w:r>
      <w:proofErr w:type="spellStart"/>
      <w:r w:rsidRPr="006C4BC3">
        <w:rPr>
          <w:rFonts w:ascii="Arial" w:hAnsi="Arial" w:cs="Arial"/>
          <w:sz w:val="20"/>
          <w:szCs w:val="20"/>
        </w:rPr>
        <w:t>мэдээлэл</w:t>
      </w:r>
      <w:proofErr w:type="spellEnd"/>
      <w:r w:rsidRPr="006C4BC3">
        <w:rPr>
          <w:rFonts w:ascii="Arial" w:hAnsi="Arial" w:cs="Arial"/>
          <w:sz w:val="20"/>
          <w:szCs w:val="20"/>
        </w:rPr>
        <w:t xml:space="preserve">” </w:t>
      </w:r>
      <w:proofErr w:type="spellStart"/>
      <w:r w:rsidRPr="006C4BC3">
        <w:rPr>
          <w:rFonts w:ascii="Arial" w:hAnsi="Arial" w:cs="Arial"/>
          <w:sz w:val="20"/>
          <w:szCs w:val="20"/>
        </w:rPr>
        <w:t>эмхэтгэлийн</w:t>
      </w:r>
      <w:proofErr w:type="spellEnd"/>
      <w:r w:rsidRPr="006C4BC3">
        <w:rPr>
          <w:rFonts w:ascii="Arial" w:hAnsi="Arial" w:cs="Arial"/>
          <w:sz w:val="20"/>
          <w:szCs w:val="20"/>
        </w:rPr>
        <w:t xml:space="preserve"> 2005 </w:t>
      </w:r>
      <w:proofErr w:type="spellStart"/>
      <w:r w:rsidRPr="006C4BC3">
        <w:rPr>
          <w:rFonts w:ascii="Arial" w:hAnsi="Arial" w:cs="Arial"/>
          <w:sz w:val="20"/>
          <w:szCs w:val="20"/>
        </w:rPr>
        <w:t>оны</w:t>
      </w:r>
      <w:proofErr w:type="spellEnd"/>
      <w:r w:rsidRPr="006C4BC3">
        <w:rPr>
          <w:rFonts w:ascii="Arial" w:hAnsi="Arial" w:cs="Arial"/>
          <w:sz w:val="20"/>
          <w:szCs w:val="20"/>
        </w:rPr>
        <w:t xml:space="preserve"> 48 </w:t>
      </w:r>
      <w:proofErr w:type="spellStart"/>
      <w:r w:rsidRPr="006C4BC3">
        <w:rPr>
          <w:rFonts w:ascii="Arial" w:hAnsi="Arial" w:cs="Arial"/>
          <w:sz w:val="20"/>
          <w:szCs w:val="20"/>
        </w:rPr>
        <w:t>дугаарт</w:t>
      </w:r>
      <w:proofErr w:type="spellEnd"/>
      <w:r w:rsidRPr="006C4BC3">
        <w:rPr>
          <w:rFonts w:ascii="Arial" w:hAnsi="Arial" w:cs="Arial"/>
          <w:sz w:val="20"/>
          <w:szCs w:val="20"/>
        </w:rPr>
        <w:t xml:space="preserve"> </w:t>
      </w:r>
      <w:proofErr w:type="spellStart"/>
      <w:r w:rsidRPr="006C4BC3">
        <w:rPr>
          <w:rFonts w:ascii="Arial" w:hAnsi="Arial" w:cs="Arial"/>
          <w:sz w:val="20"/>
          <w:szCs w:val="20"/>
        </w:rPr>
        <w:t>нийтлэгдсэн</w:t>
      </w:r>
      <w:proofErr w:type="spellEnd"/>
      <w:r w:rsidRPr="006C4BC3">
        <w:rPr>
          <w:rFonts w:ascii="Arial" w:hAnsi="Arial" w:cs="Arial"/>
          <w:sz w:val="20"/>
          <w:szCs w:val="20"/>
        </w:rPr>
        <w:t>.</w:t>
      </w:r>
    </w:p>
  </w:footnote>
  <w:footnote w:id="13">
    <w:p w14:paraId="70A488BE" w14:textId="77777777" w:rsidR="009D546F" w:rsidRPr="006C4BC3" w:rsidRDefault="009D546F" w:rsidP="00BA201F">
      <w:pPr>
        <w:pStyle w:val="FootnoteText"/>
        <w:jc w:val="both"/>
        <w:rPr>
          <w:rFonts w:ascii="Arial" w:hAnsi="Arial" w:cs="Arial"/>
          <w:sz w:val="20"/>
          <w:szCs w:val="20"/>
        </w:rPr>
      </w:pPr>
      <w:r w:rsidRPr="006C4BC3">
        <w:rPr>
          <w:rStyle w:val="FootnoteReference"/>
          <w:rFonts w:ascii="Arial" w:hAnsi="Arial" w:cs="Arial"/>
          <w:sz w:val="20"/>
          <w:szCs w:val="20"/>
        </w:rPr>
        <w:footnoteRef/>
      </w:r>
      <w:r w:rsidRPr="006C4BC3">
        <w:rPr>
          <w:rFonts w:ascii="Arial" w:hAnsi="Arial" w:cs="Arial"/>
          <w:sz w:val="20"/>
          <w:szCs w:val="20"/>
        </w:rPr>
        <w:t xml:space="preserve"> </w:t>
      </w:r>
      <w:proofErr w:type="spellStart"/>
      <w:r w:rsidRPr="006C4BC3">
        <w:rPr>
          <w:rFonts w:ascii="Arial" w:hAnsi="Arial" w:cs="Arial"/>
          <w:sz w:val="20"/>
          <w:szCs w:val="20"/>
        </w:rPr>
        <w:t>Төрийн</w:t>
      </w:r>
      <w:proofErr w:type="spellEnd"/>
      <w:r w:rsidRPr="006C4BC3">
        <w:rPr>
          <w:rFonts w:ascii="Arial" w:hAnsi="Arial" w:cs="Arial"/>
          <w:sz w:val="20"/>
          <w:szCs w:val="20"/>
        </w:rPr>
        <w:t xml:space="preserve"> </w:t>
      </w:r>
      <w:proofErr w:type="spellStart"/>
      <w:r w:rsidRPr="006C4BC3">
        <w:rPr>
          <w:rFonts w:ascii="Arial" w:hAnsi="Arial" w:cs="Arial"/>
          <w:sz w:val="20"/>
          <w:szCs w:val="20"/>
        </w:rPr>
        <w:t>албаны</w:t>
      </w:r>
      <w:proofErr w:type="spellEnd"/>
      <w:r w:rsidRPr="006C4BC3">
        <w:rPr>
          <w:rFonts w:ascii="Arial" w:hAnsi="Arial" w:cs="Arial"/>
          <w:sz w:val="20"/>
          <w:szCs w:val="20"/>
        </w:rPr>
        <w:t xml:space="preserve"> </w:t>
      </w:r>
      <w:proofErr w:type="spellStart"/>
      <w:r w:rsidRPr="006C4BC3">
        <w:rPr>
          <w:rFonts w:ascii="Arial" w:hAnsi="Arial" w:cs="Arial"/>
          <w:sz w:val="20"/>
          <w:szCs w:val="20"/>
        </w:rPr>
        <w:t>тухай</w:t>
      </w:r>
      <w:proofErr w:type="spellEnd"/>
      <w:r w:rsidRPr="006C4BC3">
        <w:rPr>
          <w:rFonts w:ascii="Arial" w:hAnsi="Arial" w:cs="Arial"/>
          <w:sz w:val="20"/>
          <w:szCs w:val="20"/>
        </w:rPr>
        <w:t xml:space="preserve"> </w:t>
      </w:r>
      <w:proofErr w:type="spellStart"/>
      <w:r w:rsidRPr="006C4BC3">
        <w:rPr>
          <w:rFonts w:ascii="Arial" w:hAnsi="Arial" w:cs="Arial"/>
          <w:sz w:val="20"/>
          <w:szCs w:val="20"/>
        </w:rPr>
        <w:t>хууль</w:t>
      </w:r>
      <w:proofErr w:type="spellEnd"/>
      <w:r w:rsidRPr="006C4BC3">
        <w:rPr>
          <w:rFonts w:ascii="Arial" w:hAnsi="Arial" w:cs="Arial"/>
          <w:sz w:val="20"/>
          <w:szCs w:val="20"/>
        </w:rPr>
        <w:t xml:space="preserve"> “</w:t>
      </w:r>
      <w:proofErr w:type="spellStart"/>
      <w:r w:rsidRPr="006C4BC3">
        <w:rPr>
          <w:rFonts w:ascii="Arial" w:hAnsi="Arial" w:cs="Arial"/>
          <w:sz w:val="20"/>
          <w:szCs w:val="20"/>
        </w:rPr>
        <w:t>Төрийн</w:t>
      </w:r>
      <w:proofErr w:type="spellEnd"/>
      <w:r w:rsidRPr="006C4BC3">
        <w:rPr>
          <w:rFonts w:ascii="Arial" w:hAnsi="Arial" w:cs="Arial"/>
          <w:sz w:val="20"/>
          <w:szCs w:val="20"/>
        </w:rPr>
        <w:t xml:space="preserve"> </w:t>
      </w:r>
      <w:proofErr w:type="spellStart"/>
      <w:r w:rsidRPr="006C4BC3">
        <w:rPr>
          <w:rFonts w:ascii="Arial" w:hAnsi="Arial" w:cs="Arial"/>
          <w:sz w:val="20"/>
          <w:szCs w:val="20"/>
        </w:rPr>
        <w:t>мэдээлэл</w:t>
      </w:r>
      <w:proofErr w:type="spellEnd"/>
      <w:r w:rsidRPr="006C4BC3">
        <w:rPr>
          <w:rFonts w:ascii="Arial" w:hAnsi="Arial" w:cs="Arial"/>
          <w:sz w:val="20"/>
          <w:szCs w:val="20"/>
        </w:rPr>
        <w:t xml:space="preserve">” </w:t>
      </w:r>
      <w:proofErr w:type="spellStart"/>
      <w:r w:rsidRPr="006C4BC3">
        <w:rPr>
          <w:rFonts w:ascii="Arial" w:hAnsi="Arial" w:cs="Arial"/>
          <w:sz w:val="20"/>
          <w:szCs w:val="20"/>
        </w:rPr>
        <w:t>эмхэтгэлийн</w:t>
      </w:r>
      <w:proofErr w:type="spellEnd"/>
      <w:r w:rsidRPr="006C4BC3">
        <w:rPr>
          <w:rFonts w:ascii="Arial" w:hAnsi="Arial" w:cs="Arial"/>
          <w:sz w:val="20"/>
          <w:szCs w:val="20"/>
        </w:rPr>
        <w:t xml:space="preserve"> 2018 </w:t>
      </w:r>
      <w:proofErr w:type="spellStart"/>
      <w:r w:rsidRPr="006C4BC3">
        <w:rPr>
          <w:rFonts w:ascii="Arial" w:hAnsi="Arial" w:cs="Arial"/>
          <w:sz w:val="20"/>
          <w:szCs w:val="20"/>
        </w:rPr>
        <w:t>оны</w:t>
      </w:r>
      <w:proofErr w:type="spellEnd"/>
      <w:r w:rsidRPr="006C4BC3">
        <w:rPr>
          <w:rFonts w:ascii="Arial" w:hAnsi="Arial" w:cs="Arial"/>
          <w:sz w:val="20"/>
          <w:szCs w:val="20"/>
        </w:rPr>
        <w:t xml:space="preserve"> 1 </w:t>
      </w:r>
      <w:proofErr w:type="spellStart"/>
      <w:r w:rsidRPr="006C4BC3">
        <w:rPr>
          <w:rFonts w:ascii="Arial" w:hAnsi="Arial" w:cs="Arial"/>
          <w:sz w:val="20"/>
          <w:szCs w:val="20"/>
        </w:rPr>
        <w:t>дугаарт</w:t>
      </w:r>
      <w:proofErr w:type="spellEnd"/>
      <w:r w:rsidRPr="006C4BC3">
        <w:rPr>
          <w:rFonts w:ascii="Arial" w:hAnsi="Arial" w:cs="Arial"/>
          <w:sz w:val="20"/>
          <w:szCs w:val="20"/>
        </w:rPr>
        <w:t xml:space="preserve"> </w:t>
      </w:r>
      <w:proofErr w:type="spellStart"/>
      <w:r w:rsidRPr="006C4BC3">
        <w:rPr>
          <w:rFonts w:ascii="Arial" w:hAnsi="Arial" w:cs="Arial"/>
          <w:sz w:val="20"/>
          <w:szCs w:val="20"/>
        </w:rPr>
        <w:t>нийтлэгдсэн</w:t>
      </w:r>
      <w:proofErr w:type="spellEnd"/>
      <w:r w:rsidRPr="006C4BC3">
        <w:rPr>
          <w:rFonts w:ascii="Arial" w:hAnsi="Arial" w:cs="Arial"/>
          <w:sz w:val="20"/>
          <w:szCs w:val="20"/>
        </w:rPr>
        <w:t>.</w:t>
      </w:r>
    </w:p>
  </w:footnote>
  <w:footnote w:id="14">
    <w:p w14:paraId="731ED649" w14:textId="77777777" w:rsidR="009D546F" w:rsidRPr="006C4BC3" w:rsidRDefault="009D546F" w:rsidP="00BA201F">
      <w:pPr>
        <w:pStyle w:val="FootnoteText"/>
        <w:jc w:val="both"/>
        <w:rPr>
          <w:rFonts w:ascii="Arial" w:hAnsi="Arial" w:cs="Arial"/>
          <w:sz w:val="20"/>
          <w:szCs w:val="20"/>
        </w:rPr>
      </w:pPr>
      <w:r w:rsidRPr="006C4BC3">
        <w:rPr>
          <w:rStyle w:val="FootnoteReference"/>
          <w:rFonts w:ascii="Arial" w:hAnsi="Arial" w:cs="Arial"/>
          <w:sz w:val="20"/>
          <w:szCs w:val="20"/>
        </w:rPr>
        <w:footnoteRef/>
      </w:r>
      <w:r w:rsidRPr="006C4BC3">
        <w:rPr>
          <w:rFonts w:ascii="Arial" w:hAnsi="Arial" w:cs="Arial"/>
          <w:sz w:val="20"/>
          <w:szCs w:val="20"/>
        </w:rPr>
        <w:t xml:space="preserve"> </w:t>
      </w:r>
      <w:proofErr w:type="spellStart"/>
      <w:r w:rsidRPr="006C4BC3">
        <w:rPr>
          <w:rFonts w:ascii="Arial" w:hAnsi="Arial" w:cs="Arial"/>
          <w:sz w:val="20"/>
          <w:szCs w:val="20"/>
        </w:rPr>
        <w:t>Зөрчлийн</w:t>
      </w:r>
      <w:proofErr w:type="spellEnd"/>
      <w:r w:rsidRPr="006C4BC3">
        <w:rPr>
          <w:rFonts w:ascii="Arial" w:hAnsi="Arial" w:cs="Arial"/>
          <w:sz w:val="20"/>
          <w:szCs w:val="20"/>
        </w:rPr>
        <w:t xml:space="preserve"> </w:t>
      </w:r>
      <w:proofErr w:type="spellStart"/>
      <w:r w:rsidRPr="006C4BC3">
        <w:rPr>
          <w:rFonts w:ascii="Arial" w:hAnsi="Arial" w:cs="Arial"/>
          <w:sz w:val="20"/>
          <w:szCs w:val="20"/>
        </w:rPr>
        <w:t>тухай</w:t>
      </w:r>
      <w:proofErr w:type="spellEnd"/>
      <w:r w:rsidRPr="006C4BC3">
        <w:rPr>
          <w:rFonts w:ascii="Arial" w:hAnsi="Arial" w:cs="Arial"/>
          <w:sz w:val="20"/>
          <w:szCs w:val="20"/>
        </w:rPr>
        <w:t xml:space="preserve"> </w:t>
      </w:r>
      <w:proofErr w:type="spellStart"/>
      <w:r w:rsidRPr="006C4BC3">
        <w:rPr>
          <w:rFonts w:ascii="Arial" w:hAnsi="Arial" w:cs="Arial"/>
          <w:sz w:val="20"/>
          <w:szCs w:val="20"/>
        </w:rPr>
        <w:t>хууль</w:t>
      </w:r>
      <w:proofErr w:type="spellEnd"/>
      <w:r w:rsidRPr="006C4BC3">
        <w:rPr>
          <w:rFonts w:ascii="Arial" w:hAnsi="Arial" w:cs="Arial"/>
          <w:sz w:val="20"/>
          <w:szCs w:val="20"/>
        </w:rPr>
        <w:t xml:space="preserve"> “</w:t>
      </w:r>
      <w:proofErr w:type="spellStart"/>
      <w:r w:rsidRPr="006C4BC3">
        <w:rPr>
          <w:rFonts w:ascii="Arial" w:hAnsi="Arial" w:cs="Arial"/>
          <w:sz w:val="20"/>
          <w:szCs w:val="20"/>
        </w:rPr>
        <w:t>Төрийн</w:t>
      </w:r>
      <w:proofErr w:type="spellEnd"/>
      <w:r w:rsidRPr="006C4BC3">
        <w:rPr>
          <w:rFonts w:ascii="Arial" w:hAnsi="Arial" w:cs="Arial"/>
          <w:sz w:val="20"/>
          <w:szCs w:val="20"/>
        </w:rPr>
        <w:t xml:space="preserve"> </w:t>
      </w:r>
      <w:proofErr w:type="spellStart"/>
      <w:r w:rsidRPr="006C4BC3">
        <w:rPr>
          <w:rFonts w:ascii="Arial" w:hAnsi="Arial" w:cs="Arial"/>
          <w:sz w:val="20"/>
          <w:szCs w:val="20"/>
        </w:rPr>
        <w:t>мэдээлэл</w:t>
      </w:r>
      <w:proofErr w:type="spellEnd"/>
      <w:r w:rsidRPr="006C4BC3">
        <w:rPr>
          <w:rFonts w:ascii="Arial" w:hAnsi="Arial" w:cs="Arial"/>
          <w:sz w:val="20"/>
          <w:szCs w:val="20"/>
        </w:rPr>
        <w:t xml:space="preserve">” </w:t>
      </w:r>
      <w:proofErr w:type="spellStart"/>
      <w:r w:rsidRPr="006C4BC3">
        <w:rPr>
          <w:rFonts w:ascii="Arial" w:hAnsi="Arial" w:cs="Arial"/>
          <w:sz w:val="20"/>
          <w:szCs w:val="20"/>
        </w:rPr>
        <w:t>эмхэтгэлийн</w:t>
      </w:r>
      <w:proofErr w:type="spellEnd"/>
      <w:r w:rsidRPr="006C4BC3">
        <w:rPr>
          <w:rFonts w:ascii="Arial" w:hAnsi="Arial" w:cs="Arial"/>
          <w:sz w:val="20"/>
          <w:szCs w:val="20"/>
        </w:rPr>
        <w:t xml:space="preserve"> 2017 </w:t>
      </w:r>
      <w:proofErr w:type="spellStart"/>
      <w:r w:rsidRPr="006C4BC3">
        <w:rPr>
          <w:rFonts w:ascii="Arial" w:hAnsi="Arial" w:cs="Arial"/>
          <w:sz w:val="20"/>
          <w:szCs w:val="20"/>
        </w:rPr>
        <w:t>оны</w:t>
      </w:r>
      <w:proofErr w:type="spellEnd"/>
      <w:r w:rsidRPr="006C4BC3">
        <w:rPr>
          <w:rFonts w:ascii="Arial" w:hAnsi="Arial" w:cs="Arial"/>
          <w:sz w:val="20"/>
          <w:szCs w:val="20"/>
        </w:rPr>
        <w:t xml:space="preserve"> 24 </w:t>
      </w:r>
      <w:proofErr w:type="spellStart"/>
      <w:r w:rsidRPr="006C4BC3">
        <w:rPr>
          <w:rFonts w:ascii="Arial" w:hAnsi="Arial" w:cs="Arial"/>
          <w:sz w:val="20"/>
          <w:szCs w:val="20"/>
        </w:rPr>
        <w:t>дугаарт</w:t>
      </w:r>
      <w:proofErr w:type="spellEnd"/>
      <w:r w:rsidRPr="006C4BC3">
        <w:rPr>
          <w:rFonts w:ascii="Arial" w:hAnsi="Arial" w:cs="Arial"/>
          <w:sz w:val="20"/>
          <w:szCs w:val="20"/>
        </w:rPr>
        <w:t xml:space="preserve"> </w:t>
      </w:r>
      <w:proofErr w:type="spellStart"/>
      <w:r w:rsidRPr="006C4BC3">
        <w:rPr>
          <w:rFonts w:ascii="Arial" w:hAnsi="Arial" w:cs="Arial"/>
          <w:sz w:val="20"/>
          <w:szCs w:val="20"/>
        </w:rPr>
        <w:t>нийтлэгдсэн</w:t>
      </w:r>
      <w:proofErr w:type="spellEnd"/>
      <w:r w:rsidRPr="006C4BC3">
        <w:rPr>
          <w:rFonts w:ascii="Arial" w:hAnsi="Arial" w:cs="Arial"/>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201F"/>
    <w:rsid w:val="0004791E"/>
    <w:rsid w:val="000B07A5"/>
    <w:rsid w:val="000C01B9"/>
    <w:rsid w:val="00140241"/>
    <w:rsid w:val="00142B88"/>
    <w:rsid w:val="00151E3A"/>
    <w:rsid w:val="00177D18"/>
    <w:rsid w:val="00200647"/>
    <w:rsid w:val="00220ED9"/>
    <w:rsid w:val="00274D9F"/>
    <w:rsid w:val="00281210"/>
    <w:rsid w:val="002A59FE"/>
    <w:rsid w:val="002F7B12"/>
    <w:rsid w:val="00326C96"/>
    <w:rsid w:val="00453584"/>
    <w:rsid w:val="0046408B"/>
    <w:rsid w:val="004B2F3C"/>
    <w:rsid w:val="004B3835"/>
    <w:rsid w:val="005865FB"/>
    <w:rsid w:val="00744E1F"/>
    <w:rsid w:val="007538D6"/>
    <w:rsid w:val="007C446C"/>
    <w:rsid w:val="007F1E63"/>
    <w:rsid w:val="00823927"/>
    <w:rsid w:val="009015F1"/>
    <w:rsid w:val="0091604F"/>
    <w:rsid w:val="00964D9E"/>
    <w:rsid w:val="009C2A28"/>
    <w:rsid w:val="009D546F"/>
    <w:rsid w:val="009E59F0"/>
    <w:rsid w:val="00A00379"/>
    <w:rsid w:val="00A042C4"/>
    <w:rsid w:val="00A4299E"/>
    <w:rsid w:val="00A949A1"/>
    <w:rsid w:val="00AB14E7"/>
    <w:rsid w:val="00AB342F"/>
    <w:rsid w:val="00AD343F"/>
    <w:rsid w:val="00BA201F"/>
    <w:rsid w:val="00C50F1F"/>
    <w:rsid w:val="00C64AAB"/>
    <w:rsid w:val="00C76AE5"/>
    <w:rsid w:val="00D72493"/>
    <w:rsid w:val="00D77F5A"/>
    <w:rsid w:val="00DE7416"/>
    <w:rsid w:val="00E45136"/>
    <w:rsid w:val="00E76E70"/>
    <w:rsid w:val="00E833DF"/>
    <w:rsid w:val="00E91AE7"/>
    <w:rsid w:val="00EE163C"/>
    <w:rsid w:val="00EF6DAD"/>
    <w:rsid w:val="00F307E2"/>
    <w:rsid w:val="00F37219"/>
    <w:rsid w:val="00F518E9"/>
    <w:rsid w:val="00FC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E7D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201F"/>
    <w:pPr>
      <w:spacing w:after="200" w:line="276" w:lineRule="auto"/>
    </w:pPr>
    <w:rPr>
      <w:rFonts w:eastAsiaTheme="minorEastAsia"/>
      <w:sz w:val="22"/>
      <w:szCs w:val="22"/>
    </w:rPr>
  </w:style>
  <w:style w:type="paragraph" w:styleId="Heading2">
    <w:name w:val="heading 2"/>
    <w:basedOn w:val="Normal"/>
    <w:next w:val="Normal"/>
    <w:link w:val="Heading2Char"/>
    <w:rsid w:val="00BA201F"/>
    <w:pPr>
      <w:keepNext/>
      <w:keepLines/>
      <w:suppressAutoHyphens/>
      <w:spacing w:before="120" w:after="0" w:line="252" w:lineRule="auto"/>
      <w:outlineLvl w:val="1"/>
    </w:pPr>
    <w:rPr>
      <w:rFonts w:ascii="Arial" w:eastAsia="Arial" w:hAnsi="Arial" w:cs="Arial"/>
      <w:b/>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201F"/>
    <w:rPr>
      <w:rFonts w:ascii="Arial" w:eastAsia="Arial" w:hAnsi="Arial" w:cs="Arial"/>
      <w:b/>
      <w:color w:val="00000A"/>
    </w:rPr>
  </w:style>
  <w:style w:type="paragraph" w:styleId="ListParagraph">
    <w:name w:val="List Paragraph"/>
    <w:basedOn w:val="Normal"/>
    <w:uiPriority w:val="34"/>
    <w:qFormat/>
    <w:rsid w:val="00BA201F"/>
    <w:pPr>
      <w:ind w:left="720"/>
      <w:contextualSpacing/>
    </w:pPr>
  </w:style>
  <w:style w:type="paragraph" w:styleId="FootnoteText">
    <w:name w:val="footnote text"/>
    <w:basedOn w:val="Normal"/>
    <w:link w:val="FootnoteTextChar"/>
    <w:uiPriority w:val="99"/>
    <w:unhideWhenUsed/>
    <w:rsid w:val="00BA201F"/>
    <w:pPr>
      <w:spacing w:after="0" w:line="240" w:lineRule="auto"/>
    </w:pPr>
    <w:rPr>
      <w:sz w:val="24"/>
      <w:szCs w:val="24"/>
    </w:rPr>
  </w:style>
  <w:style w:type="character" w:customStyle="1" w:styleId="FootnoteTextChar">
    <w:name w:val="Footnote Text Char"/>
    <w:basedOn w:val="DefaultParagraphFont"/>
    <w:link w:val="FootnoteText"/>
    <w:uiPriority w:val="99"/>
    <w:rsid w:val="00BA201F"/>
    <w:rPr>
      <w:rFonts w:eastAsiaTheme="minorEastAsia"/>
    </w:rPr>
  </w:style>
  <w:style w:type="character" w:styleId="FootnoteReference">
    <w:name w:val="footnote reference"/>
    <w:basedOn w:val="DefaultParagraphFont"/>
    <w:uiPriority w:val="99"/>
    <w:unhideWhenUsed/>
    <w:rsid w:val="00BA201F"/>
    <w:rPr>
      <w:vertAlign w:val="superscript"/>
    </w:rPr>
  </w:style>
  <w:style w:type="paragraph" w:styleId="Footer">
    <w:name w:val="footer"/>
    <w:basedOn w:val="Normal"/>
    <w:link w:val="FooterChar"/>
    <w:uiPriority w:val="99"/>
    <w:unhideWhenUsed/>
    <w:rsid w:val="00BA2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01F"/>
    <w:rPr>
      <w:rFonts w:eastAsiaTheme="minorEastAsia"/>
      <w:sz w:val="22"/>
      <w:szCs w:val="22"/>
    </w:rPr>
  </w:style>
  <w:style w:type="paragraph" w:styleId="NormalWeb">
    <w:name w:val="Normal (Web)"/>
    <w:basedOn w:val="Normal"/>
    <w:uiPriority w:val="99"/>
    <w:rsid w:val="00BA201F"/>
    <w:pPr>
      <w:suppressAutoHyphens/>
      <w:autoSpaceDN w:val="0"/>
      <w:spacing w:before="100" w:after="100" w:line="100" w:lineRule="atLeast"/>
      <w:ind w:firstLine="720"/>
      <w:jc w:val="both"/>
      <w:textAlignment w:val="baseline"/>
    </w:pPr>
    <w:rPr>
      <w:rFonts w:ascii="Times New Roman" w:eastAsia="Times New Roman" w:hAnsi="Times New Roman" w:cs="Calibri"/>
      <w:color w:val="00000A"/>
      <w:kern w:val="3"/>
      <w:sz w:val="24"/>
      <w:szCs w:val="20"/>
      <w:lang w:eastAsia="ar-SA"/>
    </w:rPr>
  </w:style>
  <w:style w:type="paragraph" w:styleId="Header">
    <w:name w:val="header"/>
    <w:basedOn w:val="Normal"/>
    <w:link w:val="HeaderChar"/>
    <w:uiPriority w:val="99"/>
    <w:unhideWhenUsed/>
    <w:rsid w:val="00A94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9A1"/>
    <w:rPr>
      <w:rFonts w:eastAsiaTheme="minorEastAsia"/>
      <w:sz w:val="22"/>
      <w:szCs w:val="22"/>
    </w:rPr>
  </w:style>
  <w:style w:type="paragraph" w:styleId="BalloonText">
    <w:name w:val="Balloon Text"/>
    <w:basedOn w:val="Normal"/>
    <w:link w:val="BalloonTextChar"/>
    <w:uiPriority w:val="99"/>
    <w:semiHidden/>
    <w:unhideWhenUsed/>
    <w:rsid w:val="00A94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9A1"/>
    <w:rPr>
      <w:rFonts w:ascii="Tahoma" w:eastAsiaTheme="minorEastAsia" w:hAnsi="Tahoma" w:cs="Tahoma"/>
      <w:sz w:val="16"/>
      <w:szCs w:val="16"/>
    </w:rPr>
  </w:style>
  <w:style w:type="paragraph" w:styleId="Title">
    <w:name w:val="Title"/>
    <w:basedOn w:val="Normal"/>
    <w:link w:val="TitleChar"/>
    <w:qFormat/>
    <w:rsid w:val="00A4299E"/>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A4299E"/>
    <w:rPr>
      <w:rFonts w:ascii="Times New Roman Mon" w:eastAsia="Times New Roman" w:hAnsi="Times New Roman Mon" w:cs="Times New Roman"/>
      <w:b/>
      <w:bCs/>
      <w:color w:val="3366FF"/>
      <w:sz w:val="44"/>
      <w:lang w:val="ms-MY"/>
    </w:rPr>
  </w:style>
  <w:style w:type="character" w:styleId="Hyperlink">
    <w:name w:val="Hyperlink"/>
    <w:basedOn w:val="DefaultParagraphFont"/>
    <w:uiPriority w:val="99"/>
    <w:unhideWhenUsed/>
    <w:rsid w:val="004B2F3C"/>
    <w:rPr>
      <w:color w:val="0563C1" w:themeColor="hyperlink"/>
      <w:u w:val="single"/>
    </w:rPr>
  </w:style>
  <w:style w:type="character" w:styleId="UnresolvedMention">
    <w:name w:val="Unresolved Mention"/>
    <w:basedOn w:val="DefaultParagraphFont"/>
    <w:uiPriority w:val="99"/>
    <w:rsid w:val="00A00379"/>
    <w:rPr>
      <w:color w:val="605E5C"/>
      <w:shd w:val="clear" w:color="auto" w:fill="E1DFDD"/>
    </w:rPr>
  </w:style>
  <w:style w:type="character" w:styleId="Strong">
    <w:name w:val="Strong"/>
    <w:basedOn w:val="DefaultParagraphFont"/>
    <w:uiPriority w:val="22"/>
    <w:qFormat/>
    <w:rsid w:val="00D77F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emelt/2021/21-ne-185.docx" TargetMode="External"/><Relationship Id="rId13" Type="http://schemas.openxmlformats.org/officeDocument/2006/relationships/hyperlink" Target="../../Nemelt/2022/22-ne-409.docx" TargetMode="External"/><Relationship Id="rId3" Type="http://schemas.openxmlformats.org/officeDocument/2006/relationships/webSettings" Target="webSettings.xml"/><Relationship Id="rId7" Type="http://schemas.openxmlformats.org/officeDocument/2006/relationships/hyperlink" Target="../../Nemelt/2024/24-ne-139.docx" TargetMode="External"/><Relationship Id="rId12" Type="http://schemas.openxmlformats.org/officeDocument/2006/relationships/hyperlink" Target="../../Nemelt/2022/22-ne-409.doc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Nemelt/2022/22-ne-043.docx"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Nemelt/2022/22-ne-409.docx" TargetMode="External"/><Relationship Id="rId4" Type="http://schemas.openxmlformats.org/officeDocument/2006/relationships/footnotes" Target="footnotes.xml"/><Relationship Id="rId9" Type="http://schemas.openxmlformats.org/officeDocument/2006/relationships/hyperlink" Target="../../Nemelt/2023/23-ne-162.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2804</Words>
  <Characters>15985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25</cp:revision>
  <cp:lastPrinted>2019-07-05T05:10:00Z</cp:lastPrinted>
  <dcterms:created xsi:type="dcterms:W3CDTF">2019-07-18T05:11:00Z</dcterms:created>
  <dcterms:modified xsi:type="dcterms:W3CDTF">2024-05-29T08:40:00Z</dcterms:modified>
</cp:coreProperties>
</file>