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F5BAADE"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E200F5">
        <w:rPr>
          <w:rFonts w:ascii="Arial" w:hAnsi="Arial" w:cs="Arial"/>
          <w:color w:val="3366FF"/>
          <w:sz w:val="20"/>
          <w:szCs w:val="20"/>
          <w:u w:val="single"/>
          <w:lang w:val="ms-MY"/>
        </w:rPr>
        <w:t>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CC05B9">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CC05B9">
        <w:rPr>
          <w:rFonts w:ascii="Arial" w:hAnsi="Arial" w:cs="Arial"/>
          <w:color w:val="3366FF"/>
          <w:sz w:val="20"/>
          <w:szCs w:val="20"/>
          <w:u w:val="single"/>
        </w:rPr>
        <w:t>30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6003B741" w14:textId="77777777" w:rsidR="00CC05B9" w:rsidRDefault="00CC05B9" w:rsidP="006E2872">
      <w:pPr>
        <w:jc w:val="center"/>
        <w:rPr>
          <w:rFonts w:ascii="Arial" w:hAnsi="Arial" w:cs="Arial"/>
          <w:b/>
          <w:bCs/>
          <w:lang w:val="mn-MN"/>
        </w:rPr>
      </w:pPr>
    </w:p>
    <w:p w14:paraId="22FD88E1" w14:textId="77777777" w:rsidR="0035679F" w:rsidRPr="00701805" w:rsidRDefault="0035679F" w:rsidP="0035679F">
      <w:pPr>
        <w:jc w:val="center"/>
        <w:rPr>
          <w:rFonts w:cs="Arial"/>
          <w:b/>
          <w:lang w:val="mn-MN"/>
        </w:rPr>
      </w:pPr>
      <w:r w:rsidRPr="00701805">
        <w:rPr>
          <w:rFonts w:cs="Arial"/>
          <w:b/>
          <w:lang w:val="mn-MN"/>
        </w:rPr>
        <w:t xml:space="preserve">    ХУУЛЬЧИЙН ЭРХ ЗҮЙН БАЙДЛЫН ТУХАЙ </w:t>
      </w:r>
    </w:p>
    <w:p w14:paraId="7378E199" w14:textId="77777777" w:rsidR="0035679F" w:rsidRPr="00701805" w:rsidRDefault="0035679F" w:rsidP="0035679F">
      <w:pPr>
        <w:jc w:val="center"/>
        <w:rPr>
          <w:rFonts w:cs="Arial"/>
          <w:b/>
          <w:lang w:val="mn-MN"/>
        </w:rPr>
      </w:pPr>
      <w:r w:rsidRPr="00701805">
        <w:rPr>
          <w:rFonts w:cs="Arial"/>
          <w:b/>
          <w:lang w:val="mn-MN"/>
        </w:rPr>
        <w:t xml:space="preserve">    ХУУЛЬД НЭМЭЛТ ОРУУЛАХ ТУХАЙ</w:t>
      </w:r>
    </w:p>
    <w:p w14:paraId="7F739DD1" w14:textId="77777777" w:rsidR="0035679F" w:rsidRPr="00701805" w:rsidRDefault="0035679F" w:rsidP="0035679F">
      <w:pPr>
        <w:spacing w:line="360" w:lineRule="auto"/>
        <w:jc w:val="both"/>
        <w:rPr>
          <w:rFonts w:cs="Arial"/>
          <w:b/>
          <w:lang w:val="mn-MN"/>
        </w:rPr>
      </w:pPr>
    </w:p>
    <w:p w14:paraId="117A6938" w14:textId="77777777" w:rsidR="0035679F" w:rsidRPr="00701805" w:rsidRDefault="0035679F" w:rsidP="0035679F">
      <w:pPr>
        <w:ind w:firstLine="720"/>
        <w:jc w:val="both"/>
        <w:rPr>
          <w:rFonts w:cs="Arial"/>
          <w:lang w:val="mn-MN"/>
        </w:rPr>
      </w:pPr>
      <w:r w:rsidRPr="00701805">
        <w:rPr>
          <w:rFonts w:cs="Arial"/>
          <w:b/>
          <w:lang w:val="mn-MN"/>
        </w:rPr>
        <w:t>1 дүгээр зүйл.</w:t>
      </w:r>
      <w:r w:rsidRPr="00701805">
        <w:rPr>
          <w:rFonts w:cs="Arial"/>
          <w:lang w:val="mn-MN"/>
        </w:rPr>
        <w:t>Хуульчийн эрх зүйн байдлын тухай хуулийн 11 дүгээр зүйлийн 11.1.1 дэх заалтын “шүүгч, прокурор,” гэсний дараа “нотариатч,” гэж, 19 дүгээр зүйлийн 19.6 дахь хэсгийн “өмгөөлөгч,” гэсний дараа “холбогдох хуульд заасан мэргэжлийн</w:t>
      </w:r>
      <w:r w:rsidRPr="00701805">
        <w:rPr>
          <w:rFonts w:cs="Arial"/>
          <w:strike/>
          <w:lang w:val="mn-MN"/>
        </w:rPr>
        <w:t xml:space="preserve"> </w:t>
      </w:r>
      <w:r w:rsidRPr="00701805">
        <w:rPr>
          <w:rFonts w:cs="Arial"/>
          <w:lang w:val="mn-MN"/>
        </w:rPr>
        <w:t xml:space="preserve">шалгалтад оролцож тэнцсэн тохиолдолд нотариатч,” гэж, 64 дүгээр зүйлийн 64.5.2 дахь заалтын “шүүгч, прокурор,” гэсний дараа “нотариатч,” гэж, 64.6 дахь хэсгийн “Улсын ерөнхий прокурор,” гэсний дараа “нотариатчийн гомдлыг Монголын Нотариатчдын танхим,” гэж тус тус нэмсүгэй. </w:t>
      </w:r>
    </w:p>
    <w:p w14:paraId="20233A6D" w14:textId="77777777" w:rsidR="0035679F" w:rsidRPr="00701805" w:rsidRDefault="0035679F" w:rsidP="0035679F">
      <w:pPr>
        <w:ind w:firstLine="720"/>
        <w:jc w:val="both"/>
        <w:rPr>
          <w:rFonts w:cs="Arial"/>
          <w:b/>
          <w:lang w:val="mn-MN"/>
        </w:rPr>
      </w:pPr>
    </w:p>
    <w:p w14:paraId="02851A1A" w14:textId="77777777" w:rsidR="0035679F" w:rsidRPr="00701805" w:rsidRDefault="0035679F" w:rsidP="0035679F">
      <w:pPr>
        <w:ind w:firstLine="720"/>
        <w:jc w:val="both"/>
        <w:rPr>
          <w:rFonts w:cs="Arial"/>
          <w:lang w:val="mn-MN"/>
        </w:rPr>
      </w:pPr>
      <w:r w:rsidRPr="00701805">
        <w:rPr>
          <w:rFonts w:cs="Arial"/>
          <w:b/>
          <w:lang w:val="mn-MN"/>
        </w:rPr>
        <w:t>2 дугаар зүйл.</w:t>
      </w:r>
      <w:r w:rsidRPr="00701805">
        <w:rPr>
          <w:rFonts w:cs="Arial"/>
          <w:lang w:val="mn-MN"/>
        </w:rPr>
        <w:t>Энэ хуулийг 2019 оны 5 дугаар сарын 30-ны өдөр баталсан Нотариатын тухай хуульд нэмэлт, өөрчлөлт оруулах тухай хууль хүчин төгөлдөр болсон өдрөөс эхлэн дагаж мөрдөнө.</w:t>
      </w:r>
    </w:p>
    <w:p w14:paraId="47471B41" w14:textId="77777777" w:rsidR="0035679F" w:rsidRPr="00701805" w:rsidRDefault="0035679F" w:rsidP="0035679F">
      <w:pPr>
        <w:ind w:firstLine="720"/>
        <w:jc w:val="both"/>
        <w:rPr>
          <w:rFonts w:cs="Arial"/>
          <w:lang w:val="mn-MN"/>
        </w:rPr>
      </w:pPr>
    </w:p>
    <w:p w14:paraId="0DED7538" w14:textId="77777777" w:rsidR="0035679F" w:rsidRPr="00701805" w:rsidRDefault="0035679F" w:rsidP="0035679F">
      <w:pPr>
        <w:ind w:firstLine="720"/>
        <w:jc w:val="both"/>
        <w:rPr>
          <w:rFonts w:cs="Arial"/>
          <w:lang w:val="mn-MN"/>
        </w:rPr>
      </w:pPr>
    </w:p>
    <w:p w14:paraId="69B69F56" w14:textId="77777777" w:rsidR="0035679F" w:rsidRPr="00701805" w:rsidRDefault="0035679F" w:rsidP="0035679F">
      <w:pPr>
        <w:ind w:firstLine="720"/>
        <w:jc w:val="both"/>
        <w:rPr>
          <w:rFonts w:cs="Arial"/>
          <w:lang w:val="mn-MN"/>
        </w:rPr>
      </w:pPr>
    </w:p>
    <w:p w14:paraId="1E0B96B6" w14:textId="77777777" w:rsidR="0035679F" w:rsidRPr="00701805" w:rsidRDefault="0035679F" w:rsidP="0035679F">
      <w:pPr>
        <w:ind w:firstLine="720"/>
        <w:jc w:val="both"/>
        <w:rPr>
          <w:rFonts w:cs="Arial"/>
          <w:lang w:val="mn-MN"/>
        </w:rPr>
      </w:pPr>
    </w:p>
    <w:p w14:paraId="3DA1903F" w14:textId="77777777" w:rsidR="0035679F" w:rsidRPr="00701805" w:rsidRDefault="0035679F" w:rsidP="0035679F">
      <w:pPr>
        <w:ind w:firstLine="720"/>
        <w:jc w:val="both"/>
        <w:rPr>
          <w:rFonts w:cs="Arial"/>
          <w:lang w:val="mn-MN"/>
        </w:rPr>
      </w:pPr>
      <w:r w:rsidRPr="00701805">
        <w:rPr>
          <w:rFonts w:cs="Arial"/>
          <w:lang w:val="mn-MN"/>
        </w:rPr>
        <w:tab/>
        <w:t xml:space="preserve">МОНГОЛ УЛСЫН </w:t>
      </w:r>
    </w:p>
    <w:p w14:paraId="7A278957" w14:textId="77777777" w:rsidR="0035679F" w:rsidRPr="00701805" w:rsidRDefault="0035679F" w:rsidP="0035679F">
      <w:pPr>
        <w:ind w:firstLine="720"/>
        <w:jc w:val="both"/>
        <w:rPr>
          <w:rFonts w:cs="Arial"/>
          <w:lang w:val="mn-MN"/>
        </w:rPr>
      </w:pPr>
      <w:r w:rsidRPr="00701805">
        <w:rPr>
          <w:rFonts w:cs="Arial"/>
          <w:lang w:val="mn-MN"/>
        </w:rPr>
        <w:tab/>
        <w:t xml:space="preserve">ИХ ХУРЛЫН ДАРГА </w:t>
      </w:r>
      <w:r w:rsidRPr="00701805">
        <w:rPr>
          <w:rFonts w:cs="Arial"/>
          <w:lang w:val="mn-MN"/>
        </w:rPr>
        <w:tab/>
      </w:r>
      <w:r w:rsidRPr="00701805">
        <w:rPr>
          <w:rFonts w:cs="Arial"/>
          <w:lang w:val="mn-MN"/>
        </w:rPr>
        <w:tab/>
      </w:r>
      <w:r w:rsidRPr="00701805">
        <w:rPr>
          <w:rFonts w:cs="Arial"/>
          <w:lang w:val="mn-MN"/>
        </w:rPr>
        <w:tab/>
      </w:r>
      <w:r w:rsidRPr="00701805">
        <w:rPr>
          <w:rFonts w:cs="Arial"/>
          <w:lang w:val="mn-MN"/>
        </w:rPr>
        <w:tab/>
        <w:t xml:space="preserve">Г.ЗАНДАНШАТАР </w:t>
      </w:r>
    </w:p>
    <w:p w14:paraId="099A16BA" w14:textId="7AAB9199" w:rsidR="00CC05B9" w:rsidRPr="00B97A1A" w:rsidRDefault="00CC05B9" w:rsidP="0035679F">
      <w:pPr>
        <w:jc w:val="center"/>
        <w:rPr>
          <w:rFonts w:cs="Arial"/>
          <w:lang w:val="mn-MN"/>
        </w:rPr>
      </w:pPr>
      <w:bookmarkStart w:id="0" w:name="_GoBack"/>
      <w:bookmarkEnd w:id="0"/>
    </w:p>
    <w:sectPr w:rsidR="00CC05B9" w:rsidRPr="00B97A1A"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905BB" w14:textId="77777777" w:rsidR="00FE647F" w:rsidRDefault="00FE647F">
      <w:r>
        <w:separator/>
      </w:r>
    </w:p>
  </w:endnote>
  <w:endnote w:type="continuationSeparator" w:id="0">
    <w:p w14:paraId="37B2EB13" w14:textId="77777777" w:rsidR="00FE647F" w:rsidRDefault="00FE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D7E35" w14:textId="77777777" w:rsidR="00FE647F" w:rsidRDefault="00FE647F">
      <w:r>
        <w:separator/>
      </w:r>
    </w:p>
  </w:footnote>
  <w:footnote w:type="continuationSeparator" w:id="0">
    <w:p w14:paraId="1060346B" w14:textId="77777777" w:rsidR="00FE647F" w:rsidRDefault="00FE64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6008"/>
    <w:rsid w:val="00276D4D"/>
    <w:rsid w:val="002B3D02"/>
    <w:rsid w:val="002C1EA5"/>
    <w:rsid w:val="002C68A3"/>
    <w:rsid w:val="002E1CF9"/>
    <w:rsid w:val="002E7FE6"/>
    <w:rsid w:val="00301F85"/>
    <w:rsid w:val="00331BF0"/>
    <w:rsid w:val="0033532F"/>
    <w:rsid w:val="00335D2D"/>
    <w:rsid w:val="003472C5"/>
    <w:rsid w:val="0035679F"/>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97A1A"/>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05B9"/>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0C45"/>
    <w:rsid w:val="00F7185A"/>
    <w:rsid w:val="00F941E0"/>
    <w:rsid w:val="00FA4302"/>
    <w:rsid w:val="00FB09B6"/>
    <w:rsid w:val="00FB4EF8"/>
    <w:rsid w:val="00FC00E2"/>
    <w:rsid w:val="00FC4B29"/>
    <w:rsid w:val="00FD0F87"/>
    <w:rsid w:val="00FD5EDF"/>
    <w:rsid w:val="00FD6AAE"/>
    <w:rsid w:val="00FE647F"/>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2019-06-25T04:56:00Z</dcterms:created>
  <dcterms:modified xsi:type="dcterms:W3CDTF">2019-06-25T04:56:00Z</dcterms:modified>
</cp:coreProperties>
</file>