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i/>
          <w:lang w:val="mn-MN"/>
        </w:rPr>
        <w:t xml:space="preserve">Монгол Улсын Их Хурлын 2017 оны намрын ээлжит чуулганы </w:t>
      </w:r>
    </w:p>
    <w:p>
      <w:pPr>
        <w:pStyle w:val="style19"/>
        <w:spacing w:after="0" w:before="0"/>
        <w:contextualSpacing w:val="false"/>
        <w:jc w:val="center"/>
      </w:pPr>
      <w:r>
        <w:rPr>
          <w:rFonts w:ascii="Arial" w:cs="Arial" w:hAnsi="Arial"/>
          <w:b/>
          <w:i/>
          <w:lang w:val="mn-MN"/>
        </w:rPr>
        <w:t xml:space="preserve">2018 оны 01 дүгээр сарын 26-ны өдөр /Баасан гараг/-ийн чуулганы </w:t>
      </w:r>
    </w:p>
    <w:p>
      <w:pPr>
        <w:pStyle w:val="style19"/>
        <w:spacing w:after="0" w:before="0"/>
        <w:contextualSpacing w:val="false"/>
        <w:jc w:val="center"/>
      </w:pPr>
      <w:r>
        <w:rPr>
          <w:rFonts w:ascii="Arial" w:cs="Arial" w:hAnsi="Arial"/>
          <w:b/>
          <w:i/>
          <w:lang w:val="mn-MN"/>
        </w:rPr>
        <w:t>нэгдсэн хуралдааны гар тэмдэглэл</w:t>
      </w:r>
    </w:p>
    <w:p>
      <w:pPr>
        <w:pStyle w:val="style19"/>
        <w:spacing w:after="0" w:before="0"/>
        <w:contextualSpacing w:val="false"/>
        <w:jc w:val="center"/>
      </w:pPr>
      <w:r>
        <w:rPr>
          <w:rFonts w:ascii="Arial" w:cs="Arial" w:hAnsi="Arial"/>
          <w:shd w:fill="FFFFFF" w:val="clear"/>
        </w:rPr>
        <w:t> </w:t>
      </w:r>
    </w:p>
    <w:p>
      <w:pPr>
        <w:pStyle w:val="style19"/>
        <w:spacing w:after="0" w:before="0"/>
        <w:contextualSpacing w:val="false"/>
        <w:jc w:val="center"/>
      </w:pPr>
      <w:r>
        <w:rPr/>
      </w:r>
    </w:p>
    <w:p>
      <w:pPr>
        <w:pStyle w:val="style19"/>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Улсын Их Хурлын дарга М.Энхболд ирц, хэлэлцэх асуудлын дарааллыг танилцуулж, хуралдааныг даргалав.</w:t>
      </w:r>
    </w:p>
    <w:p>
      <w:pPr>
        <w:pStyle w:val="style19"/>
        <w:spacing w:after="0" w:before="0"/>
        <w:contextualSpacing w:val="false"/>
        <w:jc w:val="both"/>
      </w:pPr>
      <w:r>
        <w:rPr>
          <w:rFonts w:ascii="Arial" w:cs="Arial" w:hAnsi="Arial"/>
          <w:shd w:fill="FFFFFF" w:val="clear"/>
        </w:rPr>
        <w:t> </w:t>
      </w:r>
    </w:p>
    <w:p>
      <w:pPr>
        <w:pStyle w:val="style19"/>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Хуралдаанд ирвэл зохих 76 гишүүнээс 42 гишүүн ирж, 55.3 хувийн ирцтэйгээр хуралдаан 10 цаг 41 минутад Төрийн ордны Улсын Их Хурлын чуулганы нэгдсэн хуралдааны танхимд эхлэв.</w:t>
      </w:r>
    </w:p>
    <w:p>
      <w:pPr>
        <w:pStyle w:val="style19"/>
        <w:spacing w:after="0" w:before="0"/>
        <w:contextualSpacing w:val="false"/>
        <w:jc w:val="both"/>
      </w:pPr>
      <w:r>
        <w:rPr>
          <w:rFonts w:ascii="Arial" w:cs="Arial" w:hAnsi="Arial"/>
          <w:shd w:fill="FFFFFF" w:val="clear"/>
        </w:rPr>
        <w:t> </w:t>
      </w:r>
    </w:p>
    <w:p>
      <w:pPr>
        <w:pStyle w:val="style19"/>
        <w:spacing w:after="0" w:before="0"/>
        <w:ind w:firstLine="709" w:left="0" w:right="0"/>
        <w:contextualSpacing w:val="false"/>
        <w:jc w:val="both"/>
      </w:pPr>
      <w:r>
        <w:rPr>
          <w:rFonts w:ascii="Arial" w:cs="Arial" w:hAnsi="Arial"/>
          <w:i/>
          <w:shd w:fill="FFFFFF" w:val="clear"/>
          <w:lang w:val="mn-MN"/>
        </w:rPr>
        <w:t>Чөлөөтэй: Ж.Батзандан, Б.Батзориг, Д.Гантулга, С.Жавхлан, З.Нарантуяа, Л.Оюун-Эрдэнэ, Ш.Раднаасэд, Я.Санжмятав, Д.Сумъяабазар, Ч.Улаан, Д.Цогтбаатар, Н.Цэрэнбат, С.Чинзориг, Л.Элдэв-Очир, Ө.Энхтүвшин, Ж.Эрдэнэбат;</w:t>
      </w:r>
    </w:p>
    <w:p>
      <w:pPr>
        <w:pStyle w:val="style19"/>
        <w:spacing w:after="0" w:before="0"/>
        <w:ind w:firstLine="709" w:left="0" w:right="0"/>
        <w:contextualSpacing w:val="false"/>
        <w:jc w:val="both"/>
      </w:pPr>
      <w:r>
        <w:rPr/>
      </w:r>
    </w:p>
    <w:p>
      <w:pPr>
        <w:pStyle w:val="style19"/>
        <w:spacing w:after="0" w:before="0"/>
        <w:ind w:firstLine="709" w:left="0" w:right="0"/>
        <w:contextualSpacing w:val="false"/>
        <w:jc w:val="both"/>
      </w:pPr>
      <w:r>
        <w:rPr>
          <w:rFonts w:ascii="Arial" w:cs="Arial" w:hAnsi="Arial"/>
          <w:i/>
          <w:shd w:fill="FFFFFF" w:val="clear"/>
          <w:lang w:val="mn-MN"/>
        </w:rPr>
        <w:t>Эмнэлгийн чөлөөтэй: Т.Аюурсайхан, Л.Болд, Ц.Гарамжав, А.Ундраа;</w:t>
      </w:r>
    </w:p>
    <w:p>
      <w:pPr>
        <w:pStyle w:val="style19"/>
        <w:spacing w:after="0" w:before="0"/>
        <w:ind w:firstLine="709" w:left="0" w:right="0"/>
        <w:contextualSpacing w:val="false"/>
        <w:jc w:val="both"/>
      </w:pPr>
      <w:r>
        <w:rPr>
          <w:rFonts w:ascii="Arial" w:cs="Arial" w:hAnsi="Arial"/>
          <w:i/>
          <w:shd w:fill="FFFFFF" w:val="clear"/>
          <w:lang w:val="mn-MN"/>
        </w:rPr>
        <w:t>Тасалсан: Б.Наранхүү, Н.Номтойбаяр;</w:t>
      </w:r>
    </w:p>
    <w:p>
      <w:pPr>
        <w:pStyle w:val="style19"/>
        <w:spacing w:after="0" w:before="0"/>
        <w:ind w:firstLine="709" w:left="0" w:right="0"/>
        <w:contextualSpacing w:val="false"/>
        <w:jc w:val="both"/>
      </w:pPr>
      <w:r>
        <w:rPr>
          <w:rFonts w:ascii="Arial" w:cs="Arial" w:hAnsi="Arial"/>
          <w:i/>
          <w:shd w:fill="FFFFFF" w:val="clear"/>
          <w:lang w:val="mn-MN"/>
        </w:rPr>
        <w:t>Хоцорсон: С.Батболд -1 цаг 00 минут.</w:t>
      </w:r>
    </w:p>
    <w:p>
      <w:pPr>
        <w:pStyle w:val="style19"/>
        <w:spacing w:after="0" w:before="0"/>
        <w:contextualSpacing w:val="false"/>
        <w:jc w:val="both"/>
      </w:pPr>
      <w:bookmarkStart w:id="0" w:name="__DdeLink__896_1437082333"/>
      <w:bookmarkEnd w:id="0"/>
      <w:r>
        <w:rPr>
          <w:rFonts w:ascii="Arial" w:cs="Arial" w:hAnsi="Arial"/>
          <w:shd w:fill="FFFFFF" w:val="clear"/>
        </w:rPr>
        <w:t> </w:t>
      </w:r>
    </w:p>
    <w:p>
      <w:pPr>
        <w:pStyle w:val="style19"/>
        <w:spacing w:after="0" w:before="0"/>
        <w:contextualSpacing w:val="false"/>
        <w:jc w:val="both"/>
      </w:pPr>
      <w:r>
        <w:rPr>
          <w:rFonts w:ascii="Arial" w:cs="Arial" w:hAnsi="Arial"/>
          <w:shd w:fill="FFFFFF" w:val="clear"/>
        </w:rPr>
        <w:tab/>
      </w:r>
      <w:r>
        <w:rPr>
          <w:rFonts w:ascii="Arial" w:cs="Arial" w:hAnsi="Arial"/>
          <w:shd w:fill="FFFFFF" w:val="clear"/>
          <w:lang w:val="mn-MN"/>
        </w:rPr>
        <w:t xml:space="preserve">Хэлэлцэх асуудалтай холбогдуулан Улсын Их Хурлын гишүүн Д.Тэрбишдагва, Н.Учрал, Н.Амарзаяа, М.Оюунчимэг нар үг хэлж, Улсын Их Хурлын дарга М.Энхболд, Монгол Улсын сайд, Засгийн газрын Хэрэг эрхлэх газрын дарга Г.Занданшатар нар тайлбар хийв.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shd w:fill="FFFFFF" w:val="clear"/>
          <w:lang w:val="mn-MN"/>
        </w:rPr>
        <w:tab/>
      </w:r>
      <w:r>
        <w:rPr>
          <w:rFonts w:ascii="Arial" w:cs="Arial" w:hAnsi="Arial"/>
          <w:shd w:fill="FFFFFF" w:val="clear"/>
          <w:lang w:val="mn-MN"/>
        </w:rPr>
        <w:t>Улсын Их Хурлын дарга М.Энхболд Донорын тухай /шинэчилсэн найруулга/, Донорын тухай хууль хүчингүй болсонд тооцох тухай, Эрүүл мэндийн тухай хуульд өөрчлөлт оруулах тухай, Хүн худалдаалахтай тэмцэх тухай хуульд нэмэлт оруулах тухай, Хүний дархлал хомсдолын вирусын халдвар, дархлалын олдмол хомсдолоос сэргийлэх тухай хуульд нэмэлт оруулах тухай, Эрүүгийн хуульд /шинэчилсэн найруулга/ нэмэлт оруулах тухай хуулиуд болон Хуулийн төсөл буцаах тухай Улсын Их Хурлын тогтоолын эцсийн найруулгыг уншиж танилцуулав. Эцсийн найруулгатай холбогдуулан Улсын Их Хурлын гишүүдээс асуулт, санал гараагүй болно. Улсын Их Хурлын гишүүд дээрх хууль, тогтоолын эцсийн найруулгыг сонслоо. /11:04 цагт/</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i/>
          <w:shd w:fill="FFFFFF" w:val="clear"/>
          <w:lang w:val="mn-MN"/>
        </w:rPr>
        <w:tab/>
      </w:r>
      <w:r>
        <w:rPr>
          <w:rFonts w:ascii="Arial" w:hAnsi="Arial"/>
          <w:b/>
          <w:bCs/>
          <w:i/>
          <w:lang w:val="mn-MN"/>
        </w:rPr>
        <w:t>Нэг. Монгол Улсын Засгийн газар, Холбооны Бүгд Найрамдах Герман улсын Засгийн газар хоорондын Эрчим хүчний үр ашиг хөтөлбөрийн санхүүгийн хамтын ажиллагааны тухай 2016-2017 оны хэлэлцээр, Монгол Улсын Засгийн газар, Холбооны Бүгд Найрамдах Герман улсын Франкфурт хот дахь Сэргээн босголтын зээлийн банк хоорондын Нэмэлт зээлийн болон төслийн 2 дахь гэрээг соёрхон батлах тухай хуулийн төсөл</w:t>
      </w:r>
    </w:p>
    <w:p>
      <w:pPr>
        <w:pStyle w:val="style19"/>
        <w:spacing w:after="0" w:before="0"/>
        <w:contextualSpacing w:val="false"/>
        <w:jc w:val="both"/>
      </w:pPr>
      <w:r>
        <w:rPr/>
      </w:r>
    </w:p>
    <w:p>
      <w:pPr>
        <w:pStyle w:val="style19"/>
        <w:spacing w:after="0" w:before="0"/>
        <w:contextualSpacing w:val="false"/>
        <w:jc w:val="both"/>
      </w:pPr>
      <w:r>
        <w:rPr>
          <w:rFonts w:ascii="Arial" w:hAnsi="Arial"/>
          <w:b/>
          <w:bCs/>
          <w:i/>
          <w:lang w:val="mn-MN"/>
        </w:rPr>
        <w:tab/>
      </w:r>
      <w:r>
        <w:rPr>
          <w:rFonts w:ascii="Arial" w:hAnsi="Arial"/>
          <w:lang w:val="mn-MN"/>
        </w:rPr>
        <w:t xml:space="preserve">Хэлэлцэж буй асуудалтай холбогдуулан Сангийн сайд Ч.Хүрэлбаатар, Эрчим хүчний сайд Ц.Даваасүрэн, Сангийн яамны Хөгжлийн санхүүжилтийн газрын дарга Б.Доржсэмбэд, мөн яамны Зээл, тусламжийн бодлогын хэлтсийн мэргэжилтэн Д.Өлзийсайхан, Эрчим хүчний яамны Хөрөнгө оруулалт, үйлдвэрлэлийн хэлтсийн дарга Б.Ерэн-Өлзий, “Дарханы дулааны цахилгаан станц” ТӨХК-ийн гүйцэтгэх захирал Н.Чимэддорж нар оролцов. </w:t>
      </w:r>
    </w:p>
    <w:p>
      <w:pPr>
        <w:pStyle w:val="style19"/>
        <w:spacing w:after="0" w:before="0"/>
        <w:contextualSpacing w:val="false"/>
        <w:jc w:val="both"/>
      </w:pPr>
      <w:r>
        <w:rPr/>
      </w:r>
    </w:p>
    <w:p>
      <w:pPr>
        <w:pStyle w:val="style19"/>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Д.Ариунболд, референт Б.Гандиймаа нар байлцав.</w:t>
      </w:r>
    </w:p>
    <w:p>
      <w:pPr>
        <w:pStyle w:val="style19"/>
        <w:spacing w:after="0" w:before="0" w:line="200" w:lineRule="atLeast"/>
        <w:ind w:firstLine="720" w:left="0" w:right="0"/>
        <w:contextualSpacing w:val="false"/>
        <w:jc w:val="both"/>
      </w:pPr>
      <w:r>
        <w:rPr/>
      </w:r>
    </w:p>
    <w:p>
      <w:pPr>
        <w:pStyle w:val="style0"/>
        <w:jc w:val="both"/>
      </w:pPr>
      <w:r>
        <w:rPr>
          <w:rFonts w:ascii="Arial" w:hAnsi="Arial"/>
          <w:lang w:val="mn-MN"/>
        </w:rPr>
        <w:tab/>
        <w:t xml:space="preserve">Хууль санаачлагчийн илтгэлийг Сангийн сайд Ч.Хүрэлбаатар, Аюулгүй байдал, гадаад бодлогын байнгын хорооноос гаргасан санал, дүгнэлтийг Улсын Их Хурлын гишүүн Б.Энх-Амгалан нар тус тус танилцуулав. </w:t>
      </w:r>
    </w:p>
    <w:p>
      <w:pPr>
        <w:pStyle w:val="style0"/>
        <w:jc w:val="both"/>
      </w:pPr>
      <w:r>
        <w:rPr/>
      </w:r>
    </w:p>
    <w:p>
      <w:pPr>
        <w:pStyle w:val="style0"/>
        <w:jc w:val="both"/>
      </w:pPr>
      <w:r>
        <w:rPr>
          <w:rFonts w:ascii="Arial" w:hAnsi="Arial"/>
          <w:lang w:val="mn-MN"/>
        </w:rPr>
        <w:tab/>
        <w:t>Хууль санаачлагчийн илтгэл болон Байнгын хорооны санал, дүгнэлттэй холбогдуулан Улсын Их Хурлын гишүүн Ж.Ганбаатар, Д.Тэрбишдагва, Б.Бат-Эрдэнэ, Д.Мурат, Б.Баттөмөр нарын тавьсан асуултад Сангийн сайд Ч.Хүрэлбаатар, Эрчим хүчний сайд Ц.Даваасүрэн нар хариулж, тайлбар хийв.</w:t>
      </w:r>
    </w:p>
    <w:p>
      <w:pPr>
        <w:pStyle w:val="style0"/>
        <w:jc w:val="both"/>
      </w:pPr>
      <w:r>
        <w:rPr/>
      </w:r>
    </w:p>
    <w:p>
      <w:pPr>
        <w:pStyle w:val="style0"/>
        <w:jc w:val="both"/>
      </w:pPr>
      <w:r>
        <w:rPr>
          <w:rFonts w:ascii="Arial" w:hAnsi="Arial"/>
          <w:lang w:val="mn-MN"/>
        </w:rPr>
        <w:tab/>
        <w:t xml:space="preserve">Улсын Их Хурлын гишүүн Д.Хаянхярваа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Байнгын хорооны саналаар Эрчим хүчний үр ашиг, хөтөлбөрийн Санхүүгийн хамтын ажиллагааны тухай 2016-2017 оны хэлэлцээр, нэмэлт зээлийн болон төслийн 2 дахь гэрээг соёрхон батлах тухай хуулийн төслийг баталъя гэсэн санал хураалт явуулъя. </w:t>
      </w:r>
    </w:p>
    <w:p>
      <w:pPr>
        <w:pStyle w:val="style0"/>
        <w:jc w:val="both"/>
      </w:pPr>
      <w:r>
        <w:rPr/>
      </w:r>
    </w:p>
    <w:p>
      <w:pPr>
        <w:pStyle w:val="style19"/>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43</w:t>
      </w:r>
    </w:p>
    <w:p>
      <w:pPr>
        <w:pStyle w:val="style19"/>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9</w:t>
      </w:r>
    </w:p>
    <w:p>
      <w:pPr>
        <w:pStyle w:val="style19"/>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52</w:t>
      </w:r>
    </w:p>
    <w:p>
      <w:pPr>
        <w:pStyle w:val="style19"/>
        <w:spacing w:after="0" w:before="0"/>
        <w:ind w:firstLine="709" w:left="0" w:right="0"/>
        <w:contextualSpacing w:val="false"/>
        <w:jc w:val="both"/>
      </w:pPr>
      <w:r>
        <w:rPr>
          <w:rFonts w:ascii="Arial" w:cs="Arial" w:hAnsi="Arial"/>
          <w:shd w:fill="FFFFFF" w:val="clear"/>
          <w:lang w:val="mn-MN"/>
        </w:rPr>
        <w:t>82.7 хувийн саналаар хууль батлагдлаа.</w:t>
      </w:r>
    </w:p>
    <w:p>
      <w:pPr>
        <w:pStyle w:val="style0"/>
        <w:jc w:val="both"/>
      </w:pPr>
      <w:r>
        <w:rPr>
          <w:rFonts w:ascii="Arial" w:hAnsi="Arial"/>
          <w:lang w:val="mn-MN"/>
        </w:rPr>
        <w:tab/>
      </w:r>
    </w:p>
    <w:p>
      <w:pPr>
        <w:pStyle w:val="style0"/>
        <w:jc w:val="both"/>
      </w:pPr>
      <w:r>
        <w:rPr>
          <w:rFonts w:ascii="Arial" w:hAnsi="Arial"/>
          <w:lang w:val="mn-MN"/>
        </w:rPr>
        <w:tab/>
        <w:t>Улсын Их Хурлын дарга М.Энхболд Хэлэлцээр, гэрээ соёрхон батлах тухай Монгол Улсын хуулийн эцсийн найруулгыг уншиж танилцуулав. Эцсийн найруулгатай холбогдуулан Улсын Их Хурлын гишүүдээс асуулт, санал гараагүй болно. Улсын Их Хурлын гишүүд дээрх хуулийн эцсийн найруулгыг сонслоо. /11:44 цагт/</w:t>
      </w:r>
    </w:p>
    <w:p>
      <w:pPr>
        <w:pStyle w:val="style0"/>
        <w:jc w:val="both"/>
      </w:pPr>
      <w:r>
        <w:rPr/>
      </w:r>
    </w:p>
    <w:p>
      <w:pPr>
        <w:pStyle w:val="style0"/>
        <w:jc w:val="both"/>
      </w:pPr>
      <w:r>
        <w:rPr>
          <w:rFonts w:ascii="Arial" w:hAnsi="Arial"/>
          <w:lang w:val="mn-MN"/>
        </w:rPr>
        <w:tab/>
      </w:r>
      <w:r>
        <w:rPr>
          <w:rFonts w:ascii="Arial" w:hAnsi="Arial"/>
          <w:i/>
          <w:lang w:val="mn-MN"/>
        </w:rPr>
        <w:t>Уг асуудлыг 11 цаг 45 минутад хэлэлцэж дуусав.</w:t>
      </w:r>
    </w:p>
    <w:p>
      <w:pPr>
        <w:pStyle w:val="style0"/>
        <w:ind w:firstLine="550" w:left="0" w:right="0"/>
        <w:jc w:val="both"/>
      </w:pPr>
      <w:r>
        <w:rPr/>
      </w:r>
    </w:p>
    <w:p>
      <w:pPr>
        <w:pStyle w:val="style0"/>
        <w:ind w:firstLine="720" w:left="0" w:right="0"/>
        <w:jc w:val="both"/>
      </w:pPr>
      <w:r>
        <w:rPr>
          <w:rFonts w:ascii="Arial" w:hAnsi="Arial"/>
          <w:b/>
          <w:bCs/>
          <w:i/>
          <w:lang w:val="mn-MN"/>
        </w:rPr>
        <w:t>Хоёр</w:t>
      </w:r>
      <w:r>
        <w:rPr>
          <w:rFonts w:ascii="Arial" w:hAnsi="Arial"/>
          <w:i/>
          <w:lang w:val="mn-MN"/>
        </w:rPr>
        <w:t>.</w:t>
      </w:r>
      <w:r>
        <w:rPr>
          <w:rFonts w:ascii="Arial" w:hAnsi="Arial"/>
          <w:b/>
          <w:bCs/>
          <w:i/>
          <w:lang w:val="mn-MN"/>
        </w:rPr>
        <w:t xml:space="preserve"> </w:t>
      </w:r>
      <w:bookmarkStart w:id="1" w:name="__DdeLink__857_1390810540"/>
      <w:bookmarkEnd w:id="1"/>
      <w:r>
        <w:rPr>
          <w:rFonts w:ascii="Arial" w:hAnsi="Arial"/>
          <w:b/>
          <w:bCs/>
          <w:i/>
          <w:lang w:val="mn-MN"/>
        </w:rPr>
        <w:t>Монгол Улсаас гадаадын зарим улстай дипломат харилцаа тогтоох тухай Улсын Их Хурлын тогтоолын төслүүд</w:t>
      </w:r>
    </w:p>
    <w:p>
      <w:pPr>
        <w:pStyle w:val="style0"/>
        <w:ind w:firstLine="550" w:left="0" w:right="0"/>
        <w:jc w:val="both"/>
      </w:pPr>
      <w:r>
        <w:rPr/>
      </w:r>
    </w:p>
    <w:p>
      <w:pPr>
        <w:pStyle w:val="style0"/>
        <w:ind w:firstLine="720" w:left="0" w:right="0"/>
        <w:jc w:val="both"/>
      </w:pPr>
      <w:r>
        <w:rPr>
          <w:rFonts w:ascii="Arial" w:hAnsi="Arial"/>
          <w:lang w:val="mn-MN"/>
        </w:rPr>
        <w:t xml:space="preserve">Хэлэлцэж буй асуудалтай холбогдуулан Гадаад харилцааны яамны Бодлого, төлөвлөлтийн газрын захирал Ш.Одонбаатар, мөн яамны Төрийн захиргаа, удирдлагын газрын захирал Н.Анхбаяр, мөн газрын 2 дугаар нарийн бичгийн дарга Б.Наран нар оролцов. </w:t>
      </w:r>
    </w:p>
    <w:p>
      <w:pPr>
        <w:pStyle w:val="style0"/>
        <w:ind w:firstLine="550" w:left="0" w:right="0"/>
        <w:jc w:val="both"/>
      </w:pPr>
      <w:r>
        <w:rPr/>
      </w:r>
    </w:p>
    <w:p>
      <w:pPr>
        <w:pStyle w:val="style19"/>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Д.Ариунболд, референт Б.Гандиймаа нар байлцав.</w:t>
      </w:r>
    </w:p>
    <w:p>
      <w:pPr>
        <w:pStyle w:val="style0"/>
        <w:ind w:firstLine="550" w:left="0" w:right="0"/>
        <w:jc w:val="both"/>
      </w:pPr>
      <w:r>
        <w:rPr/>
      </w:r>
    </w:p>
    <w:p>
      <w:pPr>
        <w:pStyle w:val="style0"/>
        <w:ind w:firstLine="550" w:left="0" w:right="0"/>
        <w:jc w:val="both"/>
      </w:pPr>
      <w:r>
        <w:rPr>
          <w:rFonts w:ascii="Arial" w:hAnsi="Arial"/>
          <w:lang w:val="mn-MN"/>
        </w:rPr>
        <w:tab/>
        <w:t xml:space="preserve">Хууль санаачлагчийн илтгэлийг Улсын Их Хурлын гишүүн Н.Энхболд,  төслийн талаар Аюулгүй байдал, гадаад бодлогын байнгын хорооноос гаргасан санал, дүгнэлтийг Улсын Их Хурлын гишүүн О.Содбилэг нар тус тус танилцуулав.  </w:t>
      </w:r>
    </w:p>
    <w:p>
      <w:pPr>
        <w:pStyle w:val="style0"/>
        <w:ind w:firstLine="550" w:left="0" w:right="0"/>
        <w:jc w:val="both"/>
      </w:pPr>
      <w:r>
        <w:rPr/>
      </w:r>
    </w:p>
    <w:p>
      <w:pPr>
        <w:pStyle w:val="style0"/>
        <w:ind w:firstLine="550" w:left="0" w:right="0"/>
        <w:jc w:val="both"/>
      </w:pPr>
      <w:r>
        <w:rPr>
          <w:rFonts w:ascii="Arial" w:hAnsi="Arial"/>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Байнгын хорооны саналаар Монгол Улсаас Бүгд Найрамдах Жибути Улстай дипломат харилцаа тогтоох тухай Улсын Их Хурлын тогтоолын төслийг баталъя гэсэн санал хураалт явуулъя.</w:t>
      </w:r>
    </w:p>
    <w:p>
      <w:pPr>
        <w:pStyle w:val="style0"/>
        <w:ind w:firstLine="550" w:left="0" w:right="0"/>
        <w:jc w:val="both"/>
      </w:pPr>
      <w:r>
        <w:rPr/>
      </w:r>
    </w:p>
    <w:p>
      <w:pPr>
        <w:pStyle w:val="style0"/>
        <w:ind w:firstLine="550" w:left="0" w:right="0"/>
        <w:jc w:val="both"/>
      </w:pPr>
      <w:r>
        <w:rPr>
          <w:rFonts w:ascii="Arial" w:hAnsi="Arial"/>
          <w:lang w:val="mn-MN"/>
        </w:rPr>
        <w:tab/>
        <w:t xml:space="preserve">Зөвшөөрсөн: </w:t>
        <w:tab/>
        <w:t>4</w:t>
      </w:r>
      <w:r>
        <w:rPr>
          <w:rFonts w:ascii="Arial" w:hAnsi="Arial"/>
          <w:lang w:val="mn-MN"/>
        </w:rPr>
        <w:t>3</w:t>
      </w:r>
    </w:p>
    <w:p>
      <w:pPr>
        <w:pStyle w:val="style0"/>
        <w:ind w:firstLine="550" w:left="0" w:right="0"/>
        <w:jc w:val="both"/>
      </w:pPr>
      <w:r>
        <w:rPr>
          <w:rFonts w:ascii="Arial" w:hAnsi="Arial"/>
          <w:lang w:val="mn-MN"/>
        </w:rPr>
        <w:tab/>
        <w:t xml:space="preserve">Татгалзсан: </w:t>
        <w:tab/>
        <w:tab/>
      </w:r>
      <w:r>
        <w:rPr>
          <w:rFonts w:ascii="Arial" w:hAnsi="Arial"/>
          <w:lang w:val="mn-MN"/>
        </w:rPr>
        <w:t>8</w:t>
      </w:r>
    </w:p>
    <w:p>
      <w:pPr>
        <w:pStyle w:val="style0"/>
        <w:ind w:firstLine="550" w:left="0" w:right="0"/>
        <w:jc w:val="both"/>
      </w:pPr>
      <w:r>
        <w:rPr>
          <w:rFonts w:ascii="Arial" w:hAnsi="Arial"/>
          <w:lang w:val="mn-MN"/>
        </w:rPr>
        <w:tab/>
        <w:t>Бүгд:</w:t>
        <w:tab/>
        <w:tab/>
        <w:tab/>
        <w:t>5</w:t>
      </w:r>
      <w:r>
        <w:rPr>
          <w:rFonts w:ascii="Arial" w:hAnsi="Arial"/>
          <w:lang w:val="mn-MN"/>
        </w:rPr>
        <w:t>1</w:t>
      </w:r>
    </w:p>
    <w:p>
      <w:pPr>
        <w:pStyle w:val="style0"/>
        <w:ind w:firstLine="550" w:left="0" w:right="0"/>
        <w:jc w:val="both"/>
      </w:pPr>
      <w:r>
        <w:rPr>
          <w:rFonts w:ascii="Arial" w:hAnsi="Arial"/>
          <w:lang w:val="mn-MN"/>
        </w:rPr>
        <w:tab/>
        <w:t>84.3 хувийн саналаар тогтоол батлагдлаа.</w:t>
      </w:r>
    </w:p>
    <w:p>
      <w:pPr>
        <w:pStyle w:val="style0"/>
        <w:ind w:firstLine="550" w:left="0" w:right="0"/>
        <w:jc w:val="both"/>
      </w:pPr>
      <w:r>
        <w:rPr/>
      </w:r>
    </w:p>
    <w:p>
      <w:pPr>
        <w:pStyle w:val="style0"/>
        <w:ind w:firstLine="550" w:left="0" w:right="0"/>
        <w:jc w:val="both"/>
      </w:pPr>
      <w:r>
        <w:rPr>
          <w:rFonts w:ascii="Arial" w:hAnsi="Arial"/>
          <w:lang w:val="mn-MN"/>
        </w:rPr>
        <w:tab/>
        <w:t xml:space="preserve"> Сент Кристофер ба Невисийн Холбооны Улстай дипломат харилцаа тогтоох тухай Улсын Их Хурлын тогтоолын төслийг баталъя гэсэн санал хураалт явуулъя.</w:t>
      </w:r>
    </w:p>
    <w:p>
      <w:pPr>
        <w:pStyle w:val="style0"/>
        <w:ind w:firstLine="550" w:left="0" w:right="0"/>
        <w:jc w:val="both"/>
      </w:pPr>
      <w:r>
        <w:rPr/>
      </w:r>
    </w:p>
    <w:p>
      <w:pPr>
        <w:pStyle w:val="style0"/>
        <w:ind w:firstLine="550" w:left="0" w:right="0"/>
        <w:jc w:val="both"/>
      </w:pPr>
      <w:r>
        <w:rPr>
          <w:rFonts w:ascii="Arial" w:hAnsi="Arial"/>
          <w:lang w:val="mn-MN"/>
        </w:rPr>
        <w:tab/>
        <w:t xml:space="preserve">Зөвшөөрсөн: </w:t>
        <w:tab/>
        <w:t>38</w:t>
      </w:r>
    </w:p>
    <w:p>
      <w:pPr>
        <w:pStyle w:val="style0"/>
        <w:ind w:firstLine="550" w:left="0" w:right="0"/>
        <w:jc w:val="both"/>
      </w:pPr>
      <w:r>
        <w:rPr>
          <w:rFonts w:ascii="Arial" w:hAnsi="Arial"/>
          <w:lang w:val="mn-MN"/>
        </w:rPr>
        <w:tab/>
        <w:t xml:space="preserve">Татгалзсан: </w:t>
        <w:tab/>
        <w:tab/>
        <w:t>13</w:t>
      </w:r>
    </w:p>
    <w:p>
      <w:pPr>
        <w:pStyle w:val="style0"/>
        <w:ind w:firstLine="550" w:left="0" w:right="0"/>
        <w:jc w:val="both"/>
      </w:pPr>
      <w:r>
        <w:rPr>
          <w:rFonts w:ascii="Arial" w:hAnsi="Arial"/>
          <w:lang w:val="mn-MN"/>
        </w:rPr>
        <w:tab/>
        <w:t>Бүгд:</w:t>
        <w:tab/>
        <w:tab/>
        <w:tab/>
        <w:t>51</w:t>
      </w:r>
    </w:p>
    <w:p>
      <w:pPr>
        <w:pStyle w:val="style0"/>
        <w:ind w:firstLine="550" w:left="0" w:right="0"/>
        <w:jc w:val="both"/>
      </w:pPr>
      <w:r>
        <w:rPr>
          <w:rFonts w:ascii="Arial" w:hAnsi="Arial"/>
          <w:lang w:val="mn-MN"/>
        </w:rPr>
        <w:tab/>
        <w:t>74.5 хувийн саналаар тогтоол батлагдлаа.</w:t>
      </w:r>
    </w:p>
    <w:p>
      <w:pPr>
        <w:pStyle w:val="style0"/>
        <w:ind w:firstLine="550" w:left="0" w:right="0"/>
        <w:jc w:val="both"/>
      </w:pPr>
      <w:r>
        <w:rPr/>
      </w:r>
    </w:p>
    <w:p>
      <w:pPr>
        <w:pStyle w:val="style0"/>
        <w:ind w:firstLine="720" w:left="0" w:right="0"/>
        <w:jc w:val="both"/>
      </w:pPr>
      <w:r>
        <w:rPr>
          <w:rFonts w:ascii="Arial" w:hAnsi="Arial"/>
          <w:lang w:val="mn-MN"/>
        </w:rPr>
        <w:t>Бахамын Хамтын Нөхөрлөлийн улстай дипломат харилцаа тогтоох тухай Улсын Их Хурлын тогтоолын төслийг баталъя гэсэн санал хураалт явуулъя.</w:t>
      </w:r>
    </w:p>
    <w:p>
      <w:pPr>
        <w:pStyle w:val="style0"/>
        <w:ind w:firstLine="550" w:left="0" w:right="0"/>
        <w:jc w:val="both"/>
      </w:pPr>
      <w:r>
        <w:rPr/>
      </w:r>
    </w:p>
    <w:p>
      <w:pPr>
        <w:pStyle w:val="style0"/>
        <w:ind w:firstLine="550" w:left="0" w:right="0"/>
        <w:jc w:val="both"/>
      </w:pPr>
      <w:r>
        <w:rPr/>
      </w:r>
    </w:p>
    <w:p>
      <w:pPr>
        <w:pStyle w:val="style0"/>
        <w:ind w:firstLine="550" w:left="0" w:right="0"/>
        <w:jc w:val="both"/>
      </w:pPr>
      <w:r>
        <w:rPr>
          <w:rFonts w:ascii="Arial" w:hAnsi="Arial"/>
          <w:lang w:val="mn-MN"/>
        </w:rPr>
        <w:tab/>
        <w:t xml:space="preserve">Зөвшөөрсөн: </w:t>
        <w:tab/>
        <w:t>40</w:t>
      </w:r>
    </w:p>
    <w:p>
      <w:pPr>
        <w:pStyle w:val="style0"/>
        <w:ind w:firstLine="550" w:left="0" w:right="0"/>
        <w:jc w:val="both"/>
      </w:pPr>
      <w:r>
        <w:rPr>
          <w:rFonts w:ascii="Arial" w:hAnsi="Arial"/>
          <w:lang w:val="mn-MN"/>
        </w:rPr>
        <w:tab/>
        <w:t xml:space="preserve">Татгалзсан: </w:t>
        <w:tab/>
        <w:tab/>
        <w:t>9</w:t>
      </w:r>
    </w:p>
    <w:p>
      <w:pPr>
        <w:pStyle w:val="style0"/>
        <w:ind w:firstLine="550" w:left="0" w:right="0"/>
        <w:jc w:val="both"/>
      </w:pPr>
      <w:r>
        <w:rPr>
          <w:rFonts w:ascii="Arial" w:hAnsi="Arial"/>
          <w:lang w:val="mn-MN"/>
        </w:rPr>
        <w:tab/>
        <w:t>Бүгд:</w:t>
        <w:tab/>
        <w:tab/>
        <w:tab/>
        <w:t>49</w:t>
      </w:r>
    </w:p>
    <w:p>
      <w:pPr>
        <w:pStyle w:val="style0"/>
        <w:ind w:firstLine="550" w:left="0" w:right="0"/>
        <w:jc w:val="both"/>
      </w:pPr>
      <w:r>
        <w:rPr>
          <w:rFonts w:ascii="Arial" w:hAnsi="Arial"/>
          <w:lang w:val="mn-MN"/>
        </w:rPr>
        <w:tab/>
        <w:t>81.6 хувийн саналаар тогтоол батлагдлаа.</w:t>
      </w:r>
    </w:p>
    <w:p>
      <w:pPr>
        <w:pStyle w:val="style0"/>
        <w:ind w:firstLine="550" w:left="0" w:right="0"/>
        <w:jc w:val="both"/>
      </w:pPr>
      <w:r>
        <w:rPr/>
      </w:r>
    </w:p>
    <w:p>
      <w:pPr>
        <w:pStyle w:val="style0"/>
        <w:ind w:firstLine="550" w:left="0" w:right="0"/>
        <w:jc w:val="both"/>
      </w:pPr>
      <w:r>
        <w:rPr>
          <w:rFonts w:ascii="Arial" w:hAnsi="Arial"/>
          <w:lang w:val="mn-MN"/>
        </w:rPr>
        <w:tab/>
        <w:t>Белиз Улстай дипломат харилцаа тогтоох тухай Улсын Их Хурлын тогтоолын төслийг баталъя гэсэн санал хураалт явуулъя.</w:t>
      </w:r>
    </w:p>
    <w:p>
      <w:pPr>
        <w:pStyle w:val="style0"/>
        <w:ind w:firstLine="550" w:left="0" w:right="0"/>
        <w:jc w:val="both"/>
      </w:pPr>
      <w:r>
        <w:rPr/>
      </w:r>
    </w:p>
    <w:p>
      <w:pPr>
        <w:pStyle w:val="style0"/>
        <w:ind w:firstLine="550" w:left="0" w:right="0"/>
        <w:jc w:val="both"/>
      </w:pPr>
      <w:r>
        <w:rPr/>
      </w:r>
    </w:p>
    <w:p>
      <w:pPr>
        <w:pStyle w:val="style0"/>
        <w:ind w:firstLine="550" w:left="0" w:right="0"/>
        <w:jc w:val="both"/>
      </w:pPr>
      <w:r>
        <w:rPr>
          <w:rFonts w:ascii="Arial" w:hAnsi="Arial"/>
          <w:lang w:val="mn-MN"/>
        </w:rPr>
        <w:tab/>
        <w:t xml:space="preserve">Зөвшөөрсөн: </w:t>
        <w:tab/>
        <w:t>41</w:t>
      </w:r>
    </w:p>
    <w:p>
      <w:pPr>
        <w:pStyle w:val="style0"/>
        <w:ind w:firstLine="550" w:left="0" w:right="0"/>
        <w:jc w:val="both"/>
      </w:pPr>
      <w:r>
        <w:rPr>
          <w:rFonts w:ascii="Arial" w:hAnsi="Arial"/>
          <w:lang w:val="mn-MN"/>
        </w:rPr>
        <w:tab/>
        <w:t xml:space="preserve">Татгалзсан: </w:t>
        <w:tab/>
        <w:tab/>
        <w:t>8</w:t>
      </w:r>
    </w:p>
    <w:p>
      <w:pPr>
        <w:pStyle w:val="style0"/>
        <w:ind w:firstLine="550" w:left="0" w:right="0"/>
        <w:jc w:val="both"/>
      </w:pPr>
      <w:r>
        <w:rPr>
          <w:rFonts w:ascii="Arial" w:hAnsi="Arial"/>
          <w:lang w:val="mn-MN"/>
        </w:rPr>
        <w:tab/>
        <w:t>Бүгд:</w:t>
        <w:tab/>
        <w:tab/>
        <w:tab/>
        <w:t>49</w:t>
      </w:r>
    </w:p>
    <w:p>
      <w:pPr>
        <w:pStyle w:val="style0"/>
        <w:ind w:firstLine="550" w:left="0" w:right="0"/>
        <w:jc w:val="both"/>
      </w:pPr>
      <w:r>
        <w:rPr>
          <w:rFonts w:ascii="Arial" w:hAnsi="Arial"/>
          <w:lang w:val="mn-MN"/>
        </w:rPr>
        <w:tab/>
        <w:t>83.7 хувийн саналаар тогтоол батлагдлаа.</w:t>
      </w:r>
    </w:p>
    <w:p>
      <w:pPr>
        <w:pStyle w:val="style0"/>
        <w:ind w:firstLine="550" w:left="0" w:right="0"/>
        <w:jc w:val="both"/>
      </w:pPr>
      <w:r>
        <w:rPr/>
      </w:r>
    </w:p>
    <w:p>
      <w:pPr>
        <w:pStyle w:val="style0"/>
        <w:ind w:firstLine="550" w:left="0" w:right="0"/>
        <w:jc w:val="both"/>
      </w:pPr>
      <w:r>
        <w:rPr>
          <w:rFonts w:ascii="Arial" w:hAnsi="Arial"/>
          <w:lang w:val="mn-MN"/>
        </w:rPr>
        <w:tab/>
        <w:t>Улсын Их Хурлын дарга М.Энхболд Бахамын Хамтын Нөхөрлөлийн Улстай дипломат харилцаа тогтоох тухай, Сент Кристофер ба Невисийн Холбооны Улстай дипломат харилцаа тогтоох тухай, Белиз Улстай дипломат харилцаа тогтоох тухай, Бүгд Найрамдах Жибути Улстай дипломат харилцаа тогтоох тухай Улсын Их Хурлын тогтоолуудын эцсийн найруулгуудыг уншиж танилцуулав. Эцсийн найруулгатай холбогдуулан Улсын Их Хурлын гишүүдээс асуулт, санал гараагүй болно. Улсын Их Хурлын гишүүд дээрх тогтоолуудын эцсийн найруулгыг сонслоо. /12:00 цагт/</w:t>
      </w:r>
    </w:p>
    <w:p>
      <w:pPr>
        <w:pStyle w:val="style0"/>
        <w:ind w:firstLine="550" w:left="0" w:right="0"/>
        <w:jc w:val="both"/>
      </w:pPr>
      <w:r>
        <w:rPr/>
      </w:r>
    </w:p>
    <w:p>
      <w:pPr>
        <w:pStyle w:val="style0"/>
        <w:jc w:val="both"/>
      </w:pPr>
      <w:r>
        <w:rPr>
          <w:rFonts w:ascii="Arial" w:cs="Arial" w:eastAsia="Arial" w:hAnsi="Arial"/>
          <w:i/>
          <w:iCs/>
          <w:color w:val="000000"/>
          <w:shd w:fill="FFFFFF" w:val="clear"/>
          <w:lang w:val="mn-MN"/>
        </w:rPr>
        <w:tab/>
        <w:t xml:space="preserve">Үдээс өмнөх хуралдаан 1 цаг 22 минут үргэлжилж, 76 гишүүнээс 54 </w:t>
      </w:r>
      <w:r>
        <w:rPr>
          <w:rFonts w:ascii="Arial" w:cs="Arial" w:eastAsia="Arial" w:hAnsi="Arial"/>
          <w:i/>
          <w:iCs/>
          <w:shd w:fill="FFFFFF" w:val="clear"/>
          <w:lang w:val="mn-MN"/>
        </w:rPr>
        <w:t xml:space="preserve">гишүүн ирж, 71.0 хувийн ирцтэйгээр 12 </w:t>
      </w:r>
      <w:r>
        <w:rPr>
          <w:rFonts w:ascii="Arial" w:cs="Arial" w:eastAsia="Arial" w:hAnsi="Arial"/>
          <w:i/>
          <w:iCs/>
          <w:color w:val="000000"/>
          <w:shd w:fill="FFFFFF" w:val="clear"/>
          <w:lang w:val="mn-MN"/>
        </w:rPr>
        <w:t xml:space="preserve">цаг 01 минутад завсарлав. </w:t>
      </w:r>
    </w:p>
    <w:p>
      <w:pPr>
        <w:pStyle w:val="style0"/>
        <w:jc w:val="both"/>
      </w:pPr>
      <w:r>
        <w:rPr>
          <w:rFonts w:ascii="Arial" w:cs="Arial" w:eastAsia="Arial" w:hAnsi="Arial"/>
          <w:i/>
          <w:iCs/>
          <w:color w:val="000000"/>
          <w:shd w:fill="FFFFFF" w:val="clear"/>
          <w:lang w:val="mn-MN"/>
        </w:rPr>
        <w:t> </w:t>
      </w:r>
    </w:p>
    <w:p>
      <w:pPr>
        <w:pStyle w:val="style0"/>
        <w:jc w:val="both"/>
      </w:pPr>
      <w:r>
        <w:rPr>
          <w:rFonts w:ascii="Arial" w:cs="Arial" w:eastAsia="Arial" w:hAnsi="Arial"/>
          <w:i/>
          <w:iCs/>
          <w:color w:val="000000"/>
          <w:shd w:fill="FFFFFF" w:val="clear"/>
          <w:lang w:val="mn-MN"/>
        </w:rPr>
        <w:tab/>
      </w:r>
      <w:r>
        <w:rPr>
          <w:rFonts w:ascii="Arial" w:cs="Arial" w:eastAsia="Arial" w:hAnsi="Arial"/>
          <w:b/>
          <w:bCs/>
          <w:i/>
          <w:iCs/>
          <w:color w:val="000000"/>
          <w:shd w:fill="FFFFFF" w:val="clear"/>
          <w:lang w:val="mn-MN"/>
        </w:rPr>
        <w:t>Үдээс хойшхи хуралдаан 15 цаг 12 минутад эхлэв.</w:t>
      </w:r>
      <w:r>
        <w:rPr>
          <w:rFonts w:ascii="Arial" w:cs="Arial" w:eastAsia="Arial" w:hAnsi="Arial"/>
          <w:i/>
          <w:iCs/>
          <w:color w:val="000000"/>
          <w:shd w:fill="FFFFFF" w:val="clear"/>
          <w:lang w:val="mn-MN"/>
        </w:rPr>
        <w:t xml:space="preserve"> </w:t>
      </w:r>
    </w:p>
    <w:p>
      <w:pPr>
        <w:pStyle w:val="style0"/>
        <w:ind w:firstLine="720" w:left="0" w:right="0"/>
        <w:jc w:val="both"/>
      </w:pPr>
      <w:r>
        <w:rPr/>
      </w:r>
    </w:p>
    <w:p>
      <w:pPr>
        <w:pStyle w:val="style19"/>
        <w:spacing w:after="0" w:before="0"/>
        <w:ind w:firstLine="709" w:left="0" w:right="0"/>
        <w:contextualSpacing w:val="false"/>
        <w:jc w:val="both"/>
      </w:pPr>
      <w:r>
        <w:rPr>
          <w:rFonts w:ascii="Arial" w:cs="Arial" w:hAnsi="Arial"/>
          <w:i/>
          <w:shd w:fill="FFFFFF" w:val="clear"/>
          <w:lang w:val="mn-MN"/>
        </w:rPr>
        <w:t>Чөлөөтэй: Ж.Батзандан, Б.Батзориг, Д.Гантулга, С.Жавхлан, З.Нарантуяа, Л.Оюун-Эрдэнэ, Ш.Раднаасэд, Я.Санжмятав, Д.Сарангэрэл, Д.Сумъяабазар, Ч.Улаан, Д.Цогтбаатар, Н.Цэрэнбат, С.Чинзориг, Л.Элдэв-Очир, Ө.Энхтүвшин, Ж.Эрдэнэбат;</w:t>
      </w:r>
    </w:p>
    <w:p>
      <w:pPr>
        <w:pStyle w:val="style19"/>
        <w:spacing w:after="0" w:before="0"/>
        <w:ind w:firstLine="709" w:left="0" w:right="0"/>
        <w:contextualSpacing w:val="false"/>
        <w:jc w:val="both"/>
      </w:pPr>
      <w:r>
        <w:rPr>
          <w:rFonts w:ascii="Arial" w:cs="Arial" w:hAnsi="Arial"/>
          <w:i/>
          <w:shd w:fill="FFFFFF" w:val="clear"/>
          <w:lang w:val="mn-MN"/>
        </w:rPr>
        <w:t>Эмнэлгийн чөлөөтэй: Т.Аюурсайхан, Л.Болд, Ц.Гарамжав, А.Ундраа;</w:t>
      </w:r>
    </w:p>
    <w:p>
      <w:pPr>
        <w:pStyle w:val="style19"/>
        <w:spacing w:after="0" w:before="0"/>
        <w:ind w:firstLine="709" w:left="0" w:right="0"/>
        <w:contextualSpacing w:val="false"/>
        <w:jc w:val="both"/>
      </w:pPr>
      <w:r>
        <w:rPr>
          <w:rFonts w:ascii="Arial" w:cs="Arial" w:hAnsi="Arial"/>
          <w:i/>
          <w:shd w:fill="FFFFFF" w:val="clear"/>
          <w:lang w:val="mn-MN"/>
        </w:rPr>
        <w:t>Тасалсан: С.Батболд, Х.Болорчулуун, Ж.Ганбаатар, Л.Мөнхбаатар, Б.Наранхүү, Н.Номтойбаяр, Н.Оюундарь, А.Сүхбат, Д.Тогтохсүрэн, Л.Энх-Амгалан, Ж.Энхбаяр;</w:t>
      </w:r>
    </w:p>
    <w:p>
      <w:pPr>
        <w:pStyle w:val="style19"/>
        <w:spacing w:after="0" w:before="0"/>
        <w:ind w:firstLine="709" w:left="0" w:right="0"/>
        <w:contextualSpacing w:val="false"/>
        <w:jc w:val="both"/>
      </w:pPr>
      <w:r>
        <w:rPr>
          <w:rFonts w:ascii="Arial" w:cs="Arial" w:hAnsi="Arial"/>
          <w:i/>
          <w:shd w:fill="FFFFFF" w:val="clear"/>
          <w:lang w:val="mn-MN"/>
        </w:rPr>
        <w:t>Хоцорсон: Б.Саранчимэг -32 минут, Г.Солтан -49 минут, Н.Учрал -32 минут.</w:t>
      </w:r>
    </w:p>
    <w:p>
      <w:pPr>
        <w:pStyle w:val="style19"/>
        <w:spacing w:after="0" w:before="0"/>
        <w:ind w:firstLine="709" w:left="0" w:right="0"/>
        <w:contextualSpacing w:val="false"/>
        <w:jc w:val="both"/>
      </w:pPr>
      <w:r>
        <w:rPr/>
      </w:r>
    </w:p>
    <w:p>
      <w:pPr>
        <w:pStyle w:val="style19"/>
        <w:spacing w:after="0" w:before="0"/>
        <w:ind w:firstLine="709" w:left="0" w:right="0"/>
        <w:contextualSpacing w:val="false"/>
        <w:jc w:val="both"/>
      </w:pPr>
      <w:r>
        <w:rPr>
          <w:rFonts w:ascii="Arial" w:cs="Arial" w:hAnsi="Arial"/>
          <w:b/>
          <w:i/>
          <w:color w:val="000000"/>
          <w:shd w:fill="FFFFFF" w:val="clear"/>
          <w:lang w:val="mn-MN"/>
        </w:rPr>
        <w:t>Гурав. Улсын Их Хурлын гишүүн С.Бямбацогт, Д.Оюунхорол, З.Нарантуяа, Г.Тэмүүлэн нарын “Шатахууны нөөц, үнийн хэлбэлзлийн талаар Засгийн газраас баримталж байгаа бодлого, цаашид авч хэрэгжүүлэх арга хэмжээний талаар” Монгол Улсын Ерөнхий сайдад хандаж тавьсан асуулгын хариуг сонсох</w:t>
      </w:r>
    </w:p>
    <w:p>
      <w:pPr>
        <w:pStyle w:val="style19"/>
        <w:spacing w:after="0" w:before="0"/>
        <w:ind w:firstLine="709" w:left="0" w:right="0"/>
        <w:contextualSpacing w:val="false"/>
        <w:jc w:val="both"/>
      </w:pPr>
      <w:r>
        <w:rPr/>
      </w:r>
    </w:p>
    <w:p>
      <w:pPr>
        <w:pStyle w:val="style19"/>
        <w:spacing w:after="0" w:before="0"/>
        <w:ind w:firstLine="709" w:left="0" w:right="0"/>
        <w:contextualSpacing w:val="false"/>
        <w:jc w:val="both"/>
      </w:pPr>
      <w:r>
        <w:rPr>
          <w:rStyle w:val="style16"/>
          <w:rFonts w:ascii="Arial" w:cs="Arial" w:hAnsi="Arial"/>
          <w:b w:val="false"/>
          <w:color w:val="000000"/>
          <w:shd w:fill="FFFFFF" w:val="clear"/>
          <w:lang w:val="mn-MN"/>
        </w:rPr>
        <w:t xml:space="preserve">Асуулгын хариулттай холбогдуулан Монгол Улсын сайд, Засгийн газрын Хэрэг эрхлэх газрын дарга Г.Занданшатар, Сангийн сайд Ч.Хүрэлбаатар, Уул уурхай, хүнд үйлдвэрийн дэд сайд Д.Загджав, Шударга өрсөлдөөн, хэрэглэгчийн төлөө газрын дарга Б.Лхагваа, Ашигт малтмал, газрын тосны газрын даргын үүргийг түр орлон гүйцэтгэгч Х.Хэрлэн, Ашигт малтмал, газрын тосны газрын орлогч дарга Л.Раднаасүрэн, Монголбанкны Нөөцийн удирдлага, санхүүгийн зах зээлийн газрын захирал А.Энхжин, Уул уурхай, хүнд үйлдвэрийн яамны Түлшний бодлого зохицуулалтын газрын дарга Ч.Чулуунбат, Шударга өрсөлдөөн, хэрэглэгчийн төлөө газрын Төрийн захиргааны удирдлагын газрын дарга Ц.Тэрбиш, мөн газрын Өрсөлдөөний бодлого зохицуулалтын газрын дарга Т.Батцэцэг нар оролцов. </w:t>
      </w:r>
    </w:p>
    <w:p>
      <w:pPr>
        <w:pStyle w:val="style19"/>
        <w:spacing w:after="0" w:before="0"/>
        <w:contextualSpacing w:val="false"/>
        <w:jc w:val="both"/>
      </w:pPr>
      <w:r>
        <w:rPr/>
      </w:r>
    </w:p>
    <w:p>
      <w:pPr>
        <w:pStyle w:val="style19"/>
        <w:spacing w:after="0" w:before="0"/>
        <w:ind w:firstLine="720" w:left="0" w:right="0"/>
        <w:contextualSpacing w:val="false"/>
        <w:jc w:val="both"/>
      </w:pPr>
      <w:r>
        <w:rPr>
          <w:rStyle w:val="style16"/>
          <w:rFonts w:ascii="Arial" w:cs="Arial" w:hAnsi="Arial"/>
          <w:b w:val="false"/>
          <w:color w:val="000000"/>
          <w:shd w:fill="FFFFFF" w:val="clear"/>
          <w:lang w:val="mn-MN"/>
        </w:rPr>
        <w:t xml:space="preserve">Улсын Их Хурлын Тамгын газрын </w:t>
      </w:r>
      <w:r>
        <w:rPr>
          <w:rFonts w:ascii="Arial" w:cs="Arial" w:hAnsi="Arial"/>
          <w:color w:val="000000"/>
          <w:lang w:val="mn-MN"/>
        </w:rPr>
        <w:t xml:space="preserve">Хууль, эрх зүйн асуудал хариуцсан нарийн бичгийн дарга Д.Амгалан, </w:t>
      </w:r>
      <w:r>
        <w:rPr>
          <w:rStyle w:val="style16"/>
          <w:rFonts w:ascii="Arial" w:cs="Arial" w:hAnsi="Arial"/>
          <w:b w:val="false"/>
          <w:color w:val="000000"/>
          <w:shd w:fill="FFFFFF" w:val="clear"/>
          <w:lang w:val="mn-MN"/>
        </w:rPr>
        <w:t>М</w:t>
      </w:r>
      <w:r>
        <w:rPr>
          <w:rFonts w:ascii="Arial" w:cs="Arial" w:hAnsi="Arial"/>
          <w:color w:val="000000"/>
          <w:lang w:val="mn-MN"/>
        </w:rPr>
        <w:t>эдээлэл, хяналт шинжилгээ, үнэлгээний хэлтсийн дарга Б.Эрдэнэбилэгт, мөн хэлтсийн Хяналт шинжилгээ, үнэлгээний албаны зөвлөх Ч.Онончимэг, референт О.Цолмон нар байлцав.</w:t>
      </w:r>
    </w:p>
    <w:p>
      <w:pPr>
        <w:pStyle w:val="style19"/>
        <w:spacing w:after="0" w:before="0"/>
        <w:ind w:firstLine="720" w:left="0" w:right="0"/>
        <w:contextualSpacing w:val="false"/>
        <w:jc w:val="both"/>
      </w:pPr>
      <w:r>
        <w:rPr/>
      </w:r>
    </w:p>
    <w:p>
      <w:pPr>
        <w:pStyle w:val="style19"/>
        <w:spacing w:after="0" w:before="0"/>
        <w:ind w:firstLine="709" w:left="0" w:right="0"/>
        <w:contextualSpacing w:val="false"/>
        <w:jc w:val="both"/>
      </w:pPr>
      <w:r>
        <w:rPr>
          <w:rFonts w:ascii="Arial" w:cs="Arial" w:hAnsi="Arial"/>
          <w:color w:val="000000"/>
          <w:shd w:fill="FFFFFF" w:val="clear"/>
          <w:lang w:val="mn-MN"/>
        </w:rPr>
        <w:t xml:space="preserve">Асуулгад Эрчим хүчний сайд Ц.Даваасүрэн хариулав. </w:t>
      </w:r>
    </w:p>
    <w:p>
      <w:pPr>
        <w:pStyle w:val="style19"/>
        <w:spacing w:after="0" w:before="0"/>
        <w:ind w:firstLine="709" w:left="0" w:right="0"/>
        <w:contextualSpacing w:val="false"/>
        <w:jc w:val="both"/>
      </w:pPr>
      <w:r>
        <w:rPr/>
      </w:r>
    </w:p>
    <w:p>
      <w:pPr>
        <w:pStyle w:val="style19"/>
        <w:spacing w:after="0" w:before="0"/>
        <w:contextualSpacing w:val="false"/>
        <w:jc w:val="both"/>
      </w:pPr>
      <w:r>
        <w:rPr>
          <w:rFonts w:ascii="Arial" w:cs="Arial" w:hAnsi="Arial"/>
          <w:color w:val="000000"/>
          <w:shd w:fill="FFFFFF" w:val="clear"/>
        </w:rPr>
        <w:t>          </w:t>
      </w:r>
      <w:r>
        <w:rPr>
          <w:rFonts w:ascii="Arial" w:cs="Arial" w:hAnsi="Arial"/>
          <w:color w:val="000000"/>
          <w:shd w:fill="FFFFFF" w:val="clear"/>
          <w:lang w:val="mn-MN"/>
        </w:rPr>
        <w:t xml:space="preserve">Асуулгын хариулттай холбогдуулан </w:t>
      </w:r>
      <w:r>
        <w:rPr>
          <w:rFonts w:ascii="Arial" w:cs="Arial" w:hAnsi="Arial"/>
          <w:color w:val="000000"/>
          <w:lang w:val="mn-MN"/>
        </w:rPr>
        <w:t xml:space="preserve">Улсын Их Хурлын гишүүн О.Баасанхүү, Х.Нямбаатар, С.Бямбацогт, Б.Бат-Эрдэнэ, М.Оюунчимэг, Ё.Баатарбилэг, Д.Оюунхорол, Д.Тэрбишдагва, Ж.Мөнхбат, Д.Эрдэнэбат, Б.Пүрэвдорж, М.Билэгт, Н.Учрал, Ц.Мөнх-Оргил нарын тавьсан асуултад </w:t>
      </w:r>
      <w:r>
        <w:rPr>
          <w:rStyle w:val="style16"/>
          <w:rFonts w:ascii="Arial" w:cs="Arial" w:hAnsi="Arial"/>
          <w:b w:val="false"/>
          <w:color w:val="000000"/>
          <w:shd w:fill="FFFFFF" w:val="clear"/>
          <w:lang w:val="mn-MN"/>
        </w:rPr>
        <w:t xml:space="preserve">Монгол Улсын сайд, Засгийн газрын Хэрэг эрхлэх газрын дарга Г.Занданшатар, Сангийн сайд Ч.Хүрэлбаатар, Эрчим хүчний сайд Ц.Даваасүрэн, Уул уурхай, хүнд үйлдвэрийн дэд сайд Д.Загджав, Шударга өрсөлдөөн, хэрэглэгчийн төлөө газрын дарга Б.Лхагваа, Ашигт малтмал, газрын тосны газрын орлогч дарга Л.Раднаасүрэн, Уул уурхай, хүнд үйлдвэрийн яамны Түлшний бодлого зохицуулалтын газрын дарга Ч.Чулуунбат </w:t>
      </w:r>
      <w:r>
        <w:rPr>
          <w:rFonts w:ascii="Arial" w:cs="Arial" w:hAnsi="Arial"/>
          <w:color w:val="000000"/>
          <w:lang w:val="mn-MN"/>
        </w:rPr>
        <w:t>нар хариулав.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Асуулгын хариулттай холбогдуулан Улсын Их Хурлын гишүүн Г.Тэмүүлэн, Д.Хаянхярваа, Д.Лүндээжанцан нар үг хэлэв.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Асуулга тавьсан Улсын Их Хурлын гишүүн С.Бямбацогт, Д.Оюунхорол,  Г.Тэмүүлэн нар үг хэлэв. </w:t>
      </w:r>
    </w:p>
    <w:p>
      <w:pPr>
        <w:pStyle w:val="style19"/>
        <w:spacing w:after="0" w:before="0"/>
        <w:contextualSpacing w:val="false"/>
        <w:jc w:val="both"/>
      </w:pPr>
      <w:r>
        <w:rPr/>
      </w:r>
    </w:p>
    <w:p>
      <w:pPr>
        <w:pStyle w:val="style24"/>
        <w:ind w:firstLine="720" w:left="0" w:right="0"/>
        <w:jc w:val="both"/>
      </w:pPr>
      <w:r>
        <w:rPr>
          <w:rFonts w:ascii="Arial" w:cs="Arial" w:hAnsi="Arial"/>
          <w:color w:val="000000"/>
          <w:lang w:val="mn-MN"/>
        </w:rPr>
        <w:t>Улсын Их Хурлын гишүүд “</w:t>
      </w:r>
      <w:r>
        <w:rPr>
          <w:rFonts w:ascii="Arial" w:cs="Arial" w:hAnsi="Arial"/>
          <w:color w:val="000000"/>
          <w:shd w:fill="FFFFFF" w:val="clear"/>
          <w:lang w:val="mn-MN"/>
        </w:rPr>
        <w:t>Шатахууны нөөц, үнийн хэлбэлзлийн талаар Засгийн газраас баримталж байгаа бодлого, цаашид авч хэрэгжүүлэх арга хэмжээний талаар” Монгол Улсын Ерөнхий сайдад хандаж тавьсан асуулгын хариуг хэлэлцлээ</w:t>
      </w:r>
      <w:r>
        <w:rPr>
          <w:rFonts w:ascii="Arial" w:cs="Arial" w:hAnsi="Arial"/>
          <w:color w:val="000000"/>
          <w:lang w:val="mn-MN"/>
        </w:rPr>
        <w:t>.</w:t>
      </w:r>
    </w:p>
    <w:p>
      <w:pPr>
        <w:pStyle w:val="style19"/>
        <w:spacing w:after="0" w:before="0"/>
        <w:ind w:firstLine="720" w:left="0" w:right="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i/>
          <w:lang w:val="mn-MN"/>
        </w:rPr>
        <w:t>Уг асуудлыг 17 цаг 42 минутад хэлэлцэж дуусав.</w:t>
      </w:r>
    </w:p>
    <w:p>
      <w:pPr>
        <w:pStyle w:val="style19"/>
        <w:spacing w:after="0" w:before="0"/>
        <w:contextualSpacing w:val="false"/>
        <w:jc w:val="both"/>
      </w:pPr>
      <w:r>
        <w:rPr/>
      </w:r>
    </w:p>
    <w:p>
      <w:pPr>
        <w:pStyle w:val="style24"/>
        <w:jc w:val="both"/>
      </w:pPr>
      <w:r>
        <w:rPr>
          <w:rFonts w:ascii="Arial" w:hAnsi="Arial"/>
          <w:b/>
          <w:bCs/>
          <w:lang w:val="mn-MN"/>
        </w:rPr>
        <w:tab/>
        <w:t xml:space="preserve">Бусад: </w:t>
      </w:r>
      <w:r>
        <w:rPr>
          <w:rFonts w:ascii="Arial" w:hAnsi="Arial"/>
          <w:lang w:val="mn-MN"/>
        </w:rPr>
        <w:t>Улсын Их Хурлын гишүүн Б.Саранчимэгийн урилгаар Баянзүрх дүүргийн 4 дүгээр хорооны иргэдийн төлөөлөл, Улсын Их Хурлын гишүүн М.Оюунчимэгийн урилгаар Чингэлтэй дүүргийн 10 дугаар хорооны иргэдийн төлөөлөл, Улсын Их Хурлын гишүүн М.Билэгтийн урилгаар Баянхонгор аймгийн Бөмбөгөр сумын эрүүл мэндийн төвийн эмч, ажилчид, Улсын Их Хурлын  гишүүн Г.Тэмүүлэнгийн урилгаар Архангай аймгийн Тариат сумын Мөрөн, Алтаад багийн иргэдийн төлөөлөл, Улсын Их Хурлын гишүүн Г.Мөнхцэцэгийн урилгаар Говьсүмбэр аймгийн Баянтал сумын иргэдийн Төлөөлөгчдийн Хурлын төлөөлөгчид, Улсын Их Хурлын гишүүн Б.Жавхлангийн урилгаар Дархан-Уул аймгийн Жей Си Ай байгууллагын ажилтнууд, Улсын Их Хурлын гишүүн Ё.Баатарбилэгийн урилгаар Архангай аймгийн Хөгжимт драмын театр,</w:t>
      </w:r>
      <w:bookmarkStart w:id="2" w:name="__DdeLink__1376_17842801321"/>
      <w:r>
        <w:rPr>
          <w:rFonts w:ascii="Arial" w:hAnsi="Arial"/>
          <w:lang w:val="mn-MN"/>
        </w:rPr>
        <w:t xml:space="preserve"> цагдаагийн газар, шуудан, холбоо, ерөнхий боловсролын сургуулийн багш, ажилтнуудын төлөөлөл</w:t>
      </w:r>
      <w:bookmarkEnd w:id="2"/>
      <w:r>
        <w:rPr>
          <w:rFonts w:ascii="Arial" w:hAnsi="Arial"/>
          <w:lang w:val="mn-MN"/>
        </w:rPr>
        <w:t xml:space="preserve"> </w:t>
      </w:r>
      <w:r>
        <w:rPr>
          <w:rStyle w:val="style17"/>
          <w:rFonts w:ascii="Arial" w:cs="Arial" w:hAnsi="Arial"/>
          <w:i w:val="false"/>
          <w:shd w:fill="FFFFFF" w:val="clear"/>
          <w:lang w:val="mn-MN"/>
        </w:rPr>
        <w:t>Төрийн ордон, Улсын Их Хурлын чуулганы үйл ажиллагаатай танилцав.</w:t>
      </w:r>
    </w:p>
    <w:p>
      <w:pPr>
        <w:pStyle w:val="style24"/>
        <w:jc w:val="both"/>
      </w:pPr>
      <w:r>
        <w:rPr/>
      </w:r>
    </w:p>
    <w:p>
      <w:pPr>
        <w:pStyle w:val="style19"/>
        <w:numPr>
          <w:ilvl w:val="0"/>
          <w:numId w:val="2"/>
        </w:numPr>
        <w:spacing w:after="0" w:before="0"/>
        <w:ind w:hanging="432" w:left="13" w:right="0"/>
        <w:contextualSpacing w:val="false"/>
        <w:jc w:val="both"/>
      </w:pPr>
      <w:r>
        <w:rPr>
          <w:rFonts w:ascii="Arial" w:cs="Arial" w:hAnsi="Arial"/>
          <w:shd w:fill="FFFFFF" w:val="clear"/>
        </w:rPr>
        <w:t xml:space="preserve">   </w:t>
      </w:r>
      <w:r>
        <w:rPr>
          <w:rFonts w:ascii="Arial" w:cs="Arial" w:hAnsi="Arial"/>
          <w:shd w:fill="FFFFFF" w:val="clear"/>
        </w:rPr>
        <w:tab/>
        <w:tab/>
      </w:r>
      <w:r>
        <w:rPr>
          <w:rFonts w:ascii="Arial" w:cs="Arial" w:hAnsi="Arial"/>
          <w:shd w:fill="FFFFFF" w:val="clear"/>
          <w:lang w:val="mn-MN"/>
        </w:rPr>
        <w:t>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Б.Баярсайхан, Р.Дэлгэрмаа нар хариуцан ажиллав.</w:t>
      </w:r>
    </w:p>
    <w:p>
      <w:pPr>
        <w:pStyle w:val="style19"/>
        <w:numPr>
          <w:ilvl w:val="0"/>
          <w:numId w:val="2"/>
        </w:numPr>
        <w:spacing w:after="0" w:before="0"/>
        <w:ind w:hanging="432" w:left="13" w:right="0"/>
        <w:contextualSpacing w:val="false"/>
        <w:jc w:val="both"/>
      </w:pPr>
      <w:r>
        <w:rPr/>
      </w:r>
    </w:p>
    <w:p>
      <w:pPr>
        <w:pStyle w:val="style19"/>
        <w:numPr>
          <w:ilvl w:val="0"/>
          <w:numId w:val="2"/>
        </w:numPr>
        <w:spacing w:after="0" w:before="0"/>
        <w:ind w:hanging="432" w:left="13" w:right="0"/>
        <w:contextualSpacing w:val="false"/>
        <w:jc w:val="both"/>
      </w:pPr>
      <w:r>
        <w:rPr>
          <w:rFonts w:ascii="Arial" w:cs="Arial" w:hAnsi="Arial"/>
          <w:shd w:fill="FFFFFF" w:val="clear"/>
        </w:rPr>
        <w:t xml:space="preserve">  </w:t>
      </w:r>
      <w:r>
        <w:rPr>
          <w:rFonts w:ascii="Arial" w:cs="Arial" w:hAnsi="Arial"/>
          <w:shd w:fill="FFFFFF" w:val="clear"/>
        </w:rPr>
        <w:tab/>
        <w:tab/>
      </w:r>
      <w:r>
        <w:rPr>
          <w:rFonts w:ascii="Arial" w:cs="Arial" w:hAnsi="Arial"/>
          <w:shd w:fill="FFFFFF" w:val="clear"/>
          <w:lang w:val="mn-MN"/>
        </w:rPr>
        <w:t>Ч</w:t>
      </w:r>
      <w:r>
        <w:rPr>
          <w:rFonts w:ascii="Arial" w:cs="Arial" w:hAnsi="Arial"/>
          <w:i/>
          <w:shd w:fill="FFFFFF" w:val="clear"/>
          <w:lang w:val="mn-MN"/>
        </w:rPr>
        <w:t>уулганы нэгдсэн хуралдаан 3 цаг 57 минут үргэлжилж, 76 гишүүнээс 44 гишүүн ирж, 57.9 хувийн ирцтэйгээр 17 цаг 42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numPr>
          <w:ilvl w:val="1"/>
          <w:numId w:val="2"/>
        </w:numPr>
        <w:spacing w:after="0" w:before="0"/>
        <w:ind w:hanging="432" w:left="13" w:right="0"/>
        <w:contextualSpacing w:val="false"/>
        <w:jc w:val="both"/>
      </w:pPr>
      <w:r>
        <w:rPr>
          <w:rFonts w:ascii="Arial" w:cs="Arial" w:hAnsi="Arial"/>
          <w:b/>
          <w:shd w:fill="FFFFFF" w:val="clear"/>
          <w:lang w:val="mn-MN"/>
        </w:rPr>
        <w:t xml:space="preserve"> </w:t>
      </w:r>
      <w:r>
        <w:rPr>
          <w:rFonts w:ascii="Arial" w:cs="Arial" w:hAnsi="Arial"/>
          <w:b/>
          <w:shd w:fill="FFFFFF" w:val="clear"/>
          <w:lang w:val="mn-MN"/>
        </w:rPr>
        <w:tab/>
        <w:tab/>
        <w:t>Тэмдэглэлтэй танилцсан:</w:t>
      </w:r>
    </w:p>
    <w:p>
      <w:pPr>
        <w:pStyle w:val="style19"/>
        <w:numPr>
          <w:ilvl w:val="2"/>
          <w:numId w:val="2"/>
        </w:numPr>
        <w:spacing w:after="0" w:before="0"/>
        <w:ind w:hanging="432" w:left="13" w:right="0"/>
        <w:contextualSpacing w:val="false"/>
        <w:jc w:val="both"/>
      </w:pPr>
      <w:r>
        <w:rPr>
          <w:rFonts w:ascii="Arial" w:cs="Arial" w:hAnsi="Arial"/>
          <w:shd w:fill="FFFFFF" w:val="clear"/>
          <w:lang w:val="mn-MN"/>
        </w:rPr>
        <w:t xml:space="preserve"> </w:t>
      </w:r>
      <w:r>
        <w:rPr>
          <w:rFonts w:ascii="Arial" w:cs="Arial" w:hAnsi="Arial"/>
          <w:shd w:fill="FFFFFF" w:val="clear"/>
          <w:lang w:val="mn-MN"/>
        </w:rPr>
        <w:tab/>
        <w:tab/>
        <w:t>ТАМГЫН ГАЗРЫН ЕРӨНХИЙ</w:t>
      </w:r>
    </w:p>
    <w:p>
      <w:pPr>
        <w:pStyle w:val="style19"/>
        <w:numPr>
          <w:ilvl w:val="0"/>
          <w:numId w:val="2"/>
        </w:numPr>
        <w:spacing w:after="0" w:before="0"/>
        <w:ind w:hanging="432" w:left="13" w:right="0"/>
        <w:contextualSpacing w:val="false"/>
        <w:jc w:val="both"/>
      </w:pPr>
      <w:r>
        <w:rPr>
          <w:rFonts w:ascii="Arial" w:cs="Arial" w:hAnsi="Arial"/>
          <w:shd w:fill="FFFFFF" w:val="clear"/>
          <w:lang w:val="mn-MN"/>
        </w:rPr>
        <w:t xml:space="preserve"> </w:t>
      </w:r>
      <w:r>
        <w:rPr>
          <w:rFonts w:ascii="Arial" w:cs="Arial" w:hAnsi="Arial"/>
          <w:shd w:fill="FFFFFF" w:val="clear"/>
          <w:lang w:val="mn-MN"/>
        </w:rPr>
        <w:tab/>
        <w:tab/>
        <w:t>НАРИЙН БИЧГИЙН ДАРГА</w:t>
        <w:tab/>
        <w:tab/>
        <w:tab/>
        <w:tab/>
        <w:tab/>
        <w:t>Ц.ЦОЛМОН</w:t>
      </w:r>
    </w:p>
    <w:p>
      <w:pPr>
        <w:pStyle w:val="style19"/>
        <w:numPr>
          <w:ilvl w:val="0"/>
          <w:numId w:val="2"/>
        </w:numPr>
        <w:spacing w:after="0" w:before="0"/>
        <w:ind w:hanging="432" w:left="13" w:right="0"/>
        <w:contextualSpacing w:val="false"/>
        <w:jc w:val="both"/>
      </w:pPr>
      <w:bookmarkStart w:id="3" w:name="__UnoMark__4657_7584532751"/>
      <w:bookmarkEnd w:id="3"/>
      <w:r>
        <w:rPr>
          <w:rFonts w:ascii="Arial" w:cs="Arial" w:hAnsi="Arial"/>
          <w:shd w:fill="FFFFFF" w:val="clear"/>
        </w:rPr>
        <w:t> </w:t>
      </w:r>
    </w:p>
    <w:p>
      <w:pPr>
        <w:pStyle w:val="style19"/>
        <w:spacing w:after="0" w:before="0"/>
        <w:ind w:hanging="432" w:left="13" w:right="0"/>
        <w:contextualSpacing w:val="false"/>
        <w:jc w:val="both"/>
      </w:pPr>
      <w:r>
        <w:rPr/>
      </w:r>
    </w:p>
    <w:p>
      <w:pPr>
        <w:pStyle w:val="style19"/>
        <w:spacing w:after="0" w:before="0"/>
        <w:ind w:hanging="432" w:left="13" w:right="0"/>
        <w:contextualSpacing w:val="false"/>
        <w:jc w:val="both"/>
      </w:pPr>
      <w:r>
        <w:rPr/>
      </w:r>
    </w:p>
    <w:p>
      <w:pPr>
        <w:pStyle w:val="style19"/>
        <w:numPr>
          <w:ilvl w:val="2"/>
          <w:numId w:val="2"/>
        </w:numPr>
        <w:spacing w:after="0" w:before="0"/>
        <w:ind w:hanging="432" w:left="13" w:right="0"/>
        <w:contextualSpacing w:val="false"/>
        <w:jc w:val="both"/>
      </w:pPr>
      <w:r>
        <w:rPr>
          <w:rFonts w:ascii="Arial" w:cs="Arial" w:hAnsi="Arial"/>
          <w:b/>
          <w:shd w:fill="FFFFFF" w:val="clear"/>
          <w:lang w:val="mn-MN"/>
        </w:rPr>
        <w:t xml:space="preserve"> </w:t>
      </w:r>
      <w:r>
        <w:rPr>
          <w:rFonts w:ascii="Arial" w:cs="Arial" w:hAnsi="Arial"/>
          <w:b/>
          <w:shd w:fill="FFFFFF" w:val="clear"/>
          <w:lang w:val="mn-MN"/>
        </w:rPr>
        <w:tab/>
        <w:tab/>
        <w:t>Тэмдэглэл хөтөлсөн:</w:t>
      </w:r>
    </w:p>
    <w:p>
      <w:pPr>
        <w:pStyle w:val="style19"/>
        <w:spacing w:after="0" w:before="0"/>
        <w:ind w:hanging="0" w:left="738" w:right="0"/>
        <w:contextualSpacing w:val="false"/>
        <w:jc w:val="both"/>
      </w:pPr>
      <w:r>
        <w:rPr>
          <w:rFonts w:ascii="Arial" w:cs="Arial" w:hAnsi="Arial"/>
          <w:shd w:fill="FFFFFF" w:val="clear"/>
          <w:lang w:val="mn-MN"/>
        </w:rPr>
        <w:t xml:space="preserve">ПРОТОКОЛЫН АЛБАНЫ </w:t>
      </w:r>
    </w:p>
    <w:p>
      <w:pPr>
        <w:pStyle w:val="style19"/>
        <w:numPr>
          <w:ilvl w:val="0"/>
          <w:numId w:val="2"/>
        </w:numPr>
        <w:spacing w:after="0" w:before="0"/>
        <w:ind w:hanging="432" w:left="13" w:right="0"/>
        <w:contextualSpacing w:val="false"/>
        <w:jc w:val="both"/>
      </w:pPr>
      <w:r>
        <w:rPr>
          <w:rFonts w:ascii="Arial" w:cs="Arial" w:hAnsi="Arial"/>
          <w:shd w:fill="FFFFFF" w:val="clear"/>
          <w:lang w:val="mn-MN"/>
        </w:rPr>
        <w:t xml:space="preserve"> </w:t>
      </w:r>
      <w:r>
        <w:rPr>
          <w:rFonts w:ascii="Arial" w:cs="Arial" w:hAnsi="Arial"/>
          <w:shd w:fill="FFFFFF" w:val="clear"/>
          <w:lang w:val="mn-MN"/>
        </w:rPr>
        <w:tab/>
        <w:tab/>
        <w:t>ШИНЖЭЭЧ </w:t>
        <w:tab/>
        <w:tab/>
        <w:tab/>
        <w:tab/>
        <w:tab/>
        <w:tab/>
        <w:tab/>
        <w:tab/>
        <w:t>Д.ЦЭНДСҮРЭН</w:t>
      </w:r>
    </w:p>
    <w:p>
      <w:pPr>
        <w:pStyle w:val="style19"/>
        <w:spacing w:after="0" w:before="0"/>
        <w:ind w:hanging="432" w:left="13" w:right="0"/>
        <w:contextualSpacing w:val="false"/>
        <w:jc w:val="both"/>
      </w:pPr>
      <w:r>
        <w:rPr/>
      </w:r>
    </w:p>
    <w:p>
      <w:pPr>
        <w:pStyle w:val="style19"/>
        <w:spacing w:after="0" w:before="0"/>
        <w:ind w:hanging="432" w:left="13" w:right="0"/>
        <w:contextualSpacing w:val="false"/>
        <w:jc w:val="both"/>
      </w:pPr>
      <w:r>
        <w:rPr/>
      </w:r>
    </w:p>
    <w:p>
      <w:pPr>
        <w:pStyle w:val="style19"/>
        <w:numPr>
          <w:ilvl w:val="0"/>
          <w:numId w:val="2"/>
        </w:numPr>
        <w:spacing w:after="0" w:before="0"/>
        <w:ind w:hanging="432" w:left="13" w:right="0"/>
        <w:contextualSpacing w:val="false"/>
        <w:jc w:val="center"/>
      </w:pPr>
      <w:r>
        <w:rPr>
          <w:rFonts w:ascii="Arial" w:cs="Arial" w:hAnsi="Arial"/>
          <w:shd w:fill="FFFFFF" w:val="clear"/>
        </w:rPr>
        <w:t> </w:t>
      </w:r>
      <w:r>
        <w:rPr>
          <w:rFonts w:ascii="Arial" w:cs="Arial" w:hAnsi="Arial"/>
          <w:shd w:fill="FFFFFF" w:val="clear"/>
        </w:rPr>
        <w:tab/>
        <w:t xml:space="preserve"> </w:t>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
    </w:p>
    <w:p>
      <w:pPr>
        <w:pStyle w:val="style19"/>
        <w:numPr>
          <w:ilvl w:val="0"/>
          <w:numId w:val="2"/>
        </w:numPr>
        <w:spacing w:after="0" w:before="0"/>
        <w:ind w:hanging="432" w:left="13" w:right="0"/>
        <w:contextualSpacing w:val="false"/>
        <w:jc w:val="center"/>
      </w:pPr>
      <w:r>
        <w:rPr>
          <w:rFonts w:ascii="Arial" w:cs="Arial" w:hAnsi="Arial"/>
          <w:b/>
          <w:lang w:val="mn-MN"/>
        </w:rPr>
        <w:t xml:space="preserve">МОНГОЛ </w:t>
      </w:r>
      <w:r>
        <w:rPr>
          <w:rFonts w:ascii="Arial" w:cs="Arial" w:hAnsi="Arial"/>
          <w:b/>
        </w:rPr>
        <w:t>УЛСЫН ИХ ХУРЛЫН 20</w:t>
      </w:r>
      <w:r>
        <w:rPr>
          <w:rFonts w:ascii="Arial" w:cs="Arial" w:hAnsi="Arial"/>
          <w:b/>
          <w:lang w:val="mn-MN"/>
        </w:rPr>
        <w:t>17</w:t>
      </w:r>
      <w:r>
        <w:rPr>
          <w:rFonts w:ascii="Arial" w:cs="Arial" w:hAnsi="Arial"/>
          <w:b/>
        </w:rPr>
        <w:t xml:space="preserve"> ОНЫ </w:t>
      </w:r>
      <w:r>
        <w:rPr>
          <w:rFonts w:ascii="Arial" w:cs="Arial" w:hAnsi="Arial"/>
          <w:b/>
          <w:lang w:val="mn-MN"/>
        </w:rPr>
        <w:t>НАМ</w:t>
      </w:r>
      <w:r>
        <w:rPr>
          <w:rFonts w:ascii="Arial" w:cs="Arial" w:hAnsi="Arial"/>
          <w:b/>
        </w:rPr>
        <w:t>РЫН ЭЭЛЖИТ ЧУУЛГАНЫ</w:t>
      </w:r>
    </w:p>
    <w:p>
      <w:pPr>
        <w:pStyle w:val="style1"/>
        <w:numPr>
          <w:ilvl w:val="0"/>
          <w:numId w:val="2"/>
        </w:numPr>
        <w:ind w:hanging="432" w:left="0" w:right="0"/>
        <w:jc w:val="center"/>
      </w:pPr>
      <w:r>
        <w:rPr>
          <w:rFonts w:ascii="Arial" w:cs="Arial" w:hAnsi="Arial"/>
          <w:b/>
          <w:sz w:val="24"/>
          <w:lang w:val="mn-MN"/>
        </w:rPr>
        <w:t>2018 ОНЫ 01 ДҮГЭЭР</w:t>
      </w:r>
      <w:r>
        <w:rPr>
          <w:rFonts w:ascii="Arial" w:cs="Arial" w:hAnsi="Arial"/>
          <w:b/>
          <w:sz w:val="24"/>
        </w:rPr>
        <w:t xml:space="preserve"> САРЫН </w:t>
      </w:r>
      <w:r>
        <w:rPr>
          <w:rFonts w:ascii="Arial" w:cs="Arial" w:hAnsi="Arial"/>
          <w:b/>
          <w:sz w:val="24"/>
          <w:lang w:val="mn-MN"/>
        </w:rPr>
        <w:t>26</w:t>
      </w:r>
      <w:r>
        <w:rPr>
          <w:rFonts w:ascii="Arial" w:cs="Arial" w:hAnsi="Arial"/>
          <w:b/>
          <w:sz w:val="24"/>
        </w:rPr>
        <w:t>-НЫ ӨДӨР /</w:t>
      </w:r>
      <w:r>
        <w:rPr>
          <w:rFonts w:ascii="Arial" w:cs="Arial" w:hAnsi="Arial"/>
          <w:b/>
          <w:sz w:val="24"/>
          <w:lang w:val="mn-MN"/>
        </w:rPr>
        <w:t>БААСАН</w:t>
      </w:r>
      <w:r>
        <w:rPr>
          <w:rFonts w:ascii="Arial" w:cs="Arial" w:hAnsi="Arial"/>
          <w:b/>
          <w:sz w:val="24"/>
        </w:rPr>
        <w:t xml:space="preserve"> ГАРАГ/-ИЙН НЭГДСЭН ХУРАЛДААНЫ ДЭЛГЭРЭНГҮЙ </w:t>
      </w:r>
      <w:r>
        <w:rPr>
          <w:rFonts w:ascii="Arial" w:cs="Arial" w:hAnsi="Arial"/>
          <w:b/>
          <w:sz w:val="24"/>
          <w:lang w:val="mn-MN"/>
        </w:rPr>
        <w:t>ТЭМДЭГЛЭЛ</w:t>
      </w:r>
    </w:p>
    <w:p>
      <w:pPr>
        <w:pStyle w:val="style0"/>
        <w:ind w:firstLine="550" w:left="0" w:right="0"/>
        <w:jc w:val="center"/>
      </w:pPr>
      <w:r>
        <w:rPr/>
      </w:r>
    </w:p>
    <w:p>
      <w:pPr>
        <w:pStyle w:val="style0"/>
        <w:ind w:firstLine="550" w:left="0" w:right="0"/>
        <w:jc w:val="both"/>
      </w:pPr>
      <w:r>
        <w:rPr/>
        <w:tab/>
      </w:r>
    </w:p>
    <w:p>
      <w:pPr>
        <w:pStyle w:val="style0"/>
        <w:ind w:firstLine="550" w:left="0" w:right="0"/>
        <w:jc w:val="both"/>
      </w:pPr>
      <w:r>
        <w:rPr>
          <w:rFonts w:ascii="Arial" w:hAnsi="Arial"/>
          <w:b/>
          <w:bCs/>
        </w:rPr>
        <w:tab/>
      </w:r>
      <w:r>
        <w:rPr>
          <w:rFonts w:ascii="Arial" w:hAnsi="Arial"/>
          <w:b/>
          <w:bCs/>
          <w:lang w:val="mn-MN"/>
        </w:rPr>
        <w:t>М.Энхболд</w:t>
      </w:r>
      <w:r>
        <w:rPr>
          <w:rFonts w:ascii="Arial" w:hAnsi="Arial"/>
          <w:lang w:val="mn-MN"/>
        </w:rPr>
        <w:t xml:space="preserve">: Улсын Их Хурлын гишүүдийн өглөөний амгаланг айлтгая. Өнөөдөр өглөө Аюулгүй байдал, гадаад бодлогын байнгын хороо хуралдах шаардлага гараад, хуралдаад сая дууссан байна. </w:t>
      </w:r>
    </w:p>
    <w:p>
      <w:pPr>
        <w:pStyle w:val="style0"/>
        <w:ind w:firstLine="550" w:left="0" w:right="0"/>
        <w:jc w:val="both"/>
      </w:pPr>
      <w:r>
        <w:rPr/>
      </w:r>
    </w:p>
    <w:p>
      <w:pPr>
        <w:pStyle w:val="style0"/>
        <w:ind w:firstLine="550" w:left="0" w:right="0"/>
        <w:jc w:val="both"/>
      </w:pPr>
      <w:r>
        <w:rPr>
          <w:rFonts w:ascii="Arial" w:hAnsi="Arial"/>
          <w:lang w:val="mn-MN"/>
        </w:rPr>
        <w:tab/>
        <w:t xml:space="preserve">Одоо чуулганы нэгдсэн хуралдааныхаа ажиллагааг эхэлье. Гишүүдийн  55.3 хувь хүрсэн байна. </w:t>
      </w:r>
    </w:p>
    <w:p>
      <w:pPr>
        <w:pStyle w:val="style0"/>
        <w:ind w:firstLine="550" w:left="0" w:right="0"/>
        <w:jc w:val="both"/>
      </w:pPr>
      <w:r>
        <w:rPr/>
      </w:r>
    </w:p>
    <w:p>
      <w:pPr>
        <w:pStyle w:val="style0"/>
        <w:ind w:firstLine="550" w:left="0" w:right="0"/>
        <w:jc w:val="both"/>
      </w:pPr>
      <w:r>
        <w:rPr>
          <w:rFonts w:ascii="Arial" w:hAnsi="Arial"/>
          <w:lang w:val="mn-MN"/>
        </w:rPr>
        <w:tab/>
        <w:t>Ингээд 2018 оны 1 дүгээр сарын 26-ны өдрийн нэгдсэн хуралдаан нээснийг мэдэгдье.</w:t>
      </w:r>
    </w:p>
    <w:p>
      <w:pPr>
        <w:pStyle w:val="style0"/>
        <w:ind w:firstLine="550" w:left="0" w:right="0"/>
        <w:jc w:val="both"/>
      </w:pPr>
      <w:r>
        <w:rPr/>
      </w:r>
    </w:p>
    <w:p>
      <w:pPr>
        <w:pStyle w:val="style0"/>
        <w:ind w:firstLine="550" w:left="0" w:right="0"/>
        <w:jc w:val="both"/>
      </w:pPr>
      <w:r>
        <w:rPr>
          <w:rFonts w:ascii="Arial" w:hAnsi="Arial"/>
          <w:lang w:val="mn-MN"/>
        </w:rPr>
        <w:tab/>
        <w:t xml:space="preserve">Өнөөдрийн хуралдаанаар хэлэлцэх 2 асуудал байна. Нэгдүгээрт,   Эрчим хүчний үр ашиг, хөтөлбөрийн Санхүүгийн хамтын ажиллагааны тухай 2016-2017 оны хэлэлцээр, нэмэлт зээлийн болон төслийн 2 дахь гэрээг соёрхон батлах тухай хуулийн төсөл, Засгийн газар өргөн барьсан ийм асуудал байгаа. </w:t>
      </w:r>
    </w:p>
    <w:p>
      <w:pPr>
        <w:pStyle w:val="style0"/>
        <w:ind w:firstLine="550" w:left="0" w:right="0"/>
        <w:jc w:val="both"/>
      </w:pPr>
      <w:r>
        <w:rPr/>
      </w:r>
    </w:p>
    <w:p>
      <w:pPr>
        <w:pStyle w:val="style0"/>
        <w:ind w:firstLine="550" w:left="0" w:right="0"/>
        <w:jc w:val="both"/>
      </w:pPr>
      <w:r>
        <w:rPr>
          <w:rFonts w:ascii="Arial" w:hAnsi="Arial"/>
          <w:lang w:val="mn-MN"/>
        </w:rPr>
        <w:tab/>
        <w:t>Хоёрдугаарт, Монгол Улсаас гадаадын зарим улстай дипломат харилцаа тогтоох тухай Улсын Их Хурлын тогтоолын төсөл, Засгийн газраас өргөн барьсан ийм хоёр асуудал байна.</w:t>
      </w:r>
    </w:p>
    <w:p>
      <w:pPr>
        <w:pStyle w:val="style0"/>
        <w:ind w:firstLine="550" w:left="0" w:right="0"/>
        <w:jc w:val="both"/>
      </w:pPr>
      <w:r>
        <w:rPr/>
      </w:r>
    </w:p>
    <w:p>
      <w:pPr>
        <w:pStyle w:val="style0"/>
        <w:ind w:firstLine="550" w:left="0" w:right="0"/>
        <w:jc w:val="both"/>
      </w:pPr>
      <w:r>
        <w:rPr>
          <w:rFonts w:ascii="Arial" w:hAnsi="Arial"/>
          <w:lang w:val="mn-MN"/>
        </w:rPr>
        <w:tab/>
        <w:t>Үдээс хойш Улсын Их Хурлын гишүүн Бямбацогт, Оюунхорол, Нарантуяа, Тэмүүлэн нар Авто бензин, дизелийн түлшний үнэ нэмэгдсэн болон нийлүүлэлтийн хомсдол үүссэн цаг үеийн нөхцөл байдал, түүний үр дагавар, цаашид Засгийн газраас авч хэрэгжүүлэх арга хэмжээний талаар Монгол Улсын Ерөнхий сайдад тавьсан асуулгын хариуг сонсоно.</w:t>
      </w:r>
    </w:p>
    <w:p>
      <w:pPr>
        <w:pStyle w:val="style0"/>
        <w:ind w:firstLine="550" w:left="0" w:right="0"/>
        <w:jc w:val="both"/>
      </w:pPr>
      <w:r>
        <w:rPr/>
      </w:r>
    </w:p>
    <w:p>
      <w:pPr>
        <w:pStyle w:val="style0"/>
        <w:ind w:firstLine="550" w:left="0" w:right="0"/>
        <w:jc w:val="both"/>
      </w:pPr>
      <w:r>
        <w:rPr>
          <w:rFonts w:ascii="Arial" w:hAnsi="Arial"/>
          <w:lang w:val="mn-MN"/>
        </w:rPr>
        <w:tab/>
        <w:t xml:space="preserve">Ийм зүйлүүдийг ярихаар өнөөдөр төлөвлөсөн байна. </w:t>
      </w:r>
    </w:p>
    <w:p>
      <w:pPr>
        <w:pStyle w:val="style0"/>
        <w:ind w:firstLine="550" w:left="0" w:right="0"/>
        <w:jc w:val="both"/>
      </w:pPr>
      <w:r>
        <w:rPr/>
      </w:r>
    </w:p>
    <w:p>
      <w:pPr>
        <w:pStyle w:val="style0"/>
        <w:ind w:firstLine="550" w:left="0" w:right="0"/>
        <w:jc w:val="both"/>
      </w:pPr>
      <w:r>
        <w:rPr>
          <w:rFonts w:ascii="Arial" w:hAnsi="Arial"/>
          <w:lang w:val="mn-MN"/>
        </w:rPr>
        <w:tab/>
        <w:t>Хэлэлцэх асуудалтай холбогдуулан санал байна уу?</w:t>
      </w:r>
    </w:p>
    <w:p>
      <w:pPr>
        <w:pStyle w:val="style0"/>
        <w:ind w:firstLine="550" w:left="0" w:right="0"/>
        <w:jc w:val="both"/>
      </w:pPr>
      <w:r>
        <w:rPr/>
      </w:r>
    </w:p>
    <w:p>
      <w:pPr>
        <w:pStyle w:val="style0"/>
        <w:ind w:firstLine="550" w:left="0" w:right="0"/>
        <w:jc w:val="both"/>
      </w:pPr>
      <w:r>
        <w:rPr>
          <w:rFonts w:ascii="Arial" w:hAnsi="Arial"/>
          <w:lang w:val="mn-MN"/>
        </w:rPr>
        <w:tab/>
        <w:t>Тэрбишдагва гишүүний микрофоныг өгье.</w:t>
      </w:r>
    </w:p>
    <w:p>
      <w:pPr>
        <w:pStyle w:val="style0"/>
        <w:ind w:firstLine="550" w:left="0" w:right="0"/>
        <w:jc w:val="both"/>
      </w:pPr>
      <w:r>
        <w:rPr/>
      </w:r>
    </w:p>
    <w:p>
      <w:pPr>
        <w:pStyle w:val="style0"/>
        <w:ind w:firstLine="550" w:left="0" w:right="0"/>
        <w:jc w:val="both"/>
      </w:pPr>
      <w:r>
        <w:rPr>
          <w:rFonts w:ascii="Arial" w:hAnsi="Arial"/>
          <w:b/>
          <w:bCs/>
          <w:lang w:val="mn-MN"/>
        </w:rPr>
        <w:tab/>
        <w:t>Д.Тэрбишдагва</w:t>
      </w:r>
      <w:r>
        <w:rPr>
          <w:rFonts w:ascii="Arial" w:hAnsi="Arial"/>
          <w:lang w:val="mn-MN"/>
        </w:rPr>
        <w:t>: Баярлалаа. Би таныг Вьетнамд ажиллаж байх хооронд хурал удирдаж байсан Энх-Амгалан гишүүнд санал тавьж байсан юм. Энэ Оюутолгой төсөлтэй холбогдуулаад бид нар шалгалт хийгээд, тэр шалгалтын үр дүнгээр 1.8 тэрбум долларын зөрчил илрүүлээд, тэгээд тэнд гарын үсэг зураагүй зарим нэг хүмүүстэй уулзахаар, энэ дахиад их асуудлууд байгаа гэж ярьж байсан учраас Их Хурлаас ажлын хэсэг байгуулаад, Оюутолгойтой холбоотой асуудлыг эргэж нэг шалгаж үзэх шаардлагатай байгаа юм. Яагаад гэвэл бид нарын хийсэн шалгалт бол 2010-12 оны хооронд хийсэн шалгалт дээр 1.8 тэрбум долларын зөрчил илэрсэн. Тэгэхээр 2012 оноос өнөөдөр  2018 он гэхэд дахиад 6 жилийн асуудал байгаа юм. Сая 150 сая долларын асуудал яригдаж байна билээ. Энэ бол тийм биш гэж би бодож байгаа. Түүнээс өмнөх ч асуудлууд байгаа учраас  өнөөдөр даргын зөвлөл дээр хэлэлцээд, Их Хурлаас томоохон ажлын хэсэг байгуулагдаад ажилламаар байна. Их Хурлын олон гишүүд намайг түрүүний удаа санал тавьснаас хойш энэ ажлын хэсэгт орж ажилламаар байна.  Энд хууль хүчний байгууллага, ер нь тэгээд олон чиглэлээр ажиллаж, үүнийг зөв тийш нь болгомоор байна.</w:t>
      </w:r>
    </w:p>
    <w:p>
      <w:pPr>
        <w:pStyle w:val="style0"/>
        <w:ind w:firstLine="550" w:left="0" w:right="0"/>
        <w:jc w:val="both"/>
      </w:pPr>
      <w:r>
        <w:rPr/>
      </w:r>
    </w:p>
    <w:p>
      <w:pPr>
        <w:pStyle w:val="style0"/>
        <w:ind w:firstLine="550" w:left="0" w:right="0"/>
        <w:jc w:val="both"/>
      </w:pPr>
      <w:r>
        <w:rPr>
          <w:rFonts w:ascii="Arial" w:hAnsi="Arial"/>
          <w:lang w:val="mn-MN"/>
        </w:rPr>
        <w:tab/>
        <w:t>Энэ Оюутолгой гэдэг асуудал бол Оюутолгой, Рио Тин То гэж муулаад, гаднын байгууллагыг муулахаасаа гадна бид нарын хийсэн гэрээ, бид нарын өөрсдийн арчаагүй, гадныхны өмнө бөхөлзсөнөөс болж ийм асуудал гарсан учраас энэ Оюутолгойн гэрээний асуудлыг өнөөдөр даргын зөвлөлийн хурал дээр ярьж өгөөч гэж нэгдүгээрт хэлмээр байна.</w:t>
      </w:r>
    </w:p>
    <w:p>
      <w:pPr>
        <w:pStyle w:val="style0"/>
        <w:ind w:firstLine="550" w:left="0" w:right="0"/>
        <w:jc w:val="both"/>
      </w:pPr>
      <w:r>
        <w:rPr/>
      </w:r>
    </w:p>
    <w:p>
      <w:pPr>
        <w:pStyle w:val="style0"/>
        <w:ind w:firstLine="550" w:left="0" w:right="0"/>
        <w:jc w:val="both"/>
      </w:pPr>
      <w:r>
        <w:rPr>
          <w:rFonts w:ascii="Arial" w:hAnsi="Arial"/>
          <w:lang w:val="mn-MN"/>
        </w:rPr>
        <w:tab/>
        <w:t xml:space="preserve">Хоёрдугаарт, энэ Байнгын хороод маань хуралдахаа болилоо. Эдийн засгийн байнгын хороо эдийн засгийн зөндөө асуудал байж байхад, өнгөрсөн  7 хоногт Эдийн засгийн байнгын хороо хуралдаагүй, хэлэлцэх асуудал байхгүй байсан юм уу? Яасан юм. Ер нь бид энэ төмөр зам, концессын гэрээ, нисэх онгоцны буудал гээд их олон асуудлыг өмнө нь яриад чиглүүлчихсэн л дээ. Тэгэхээр ийм асуудлуудыг уг нь яримаар байх юм. </w:t>
      </w:r>
    </w:p>
    <w:p>
      <w:pPr>
        <w:pStyle w:val="style0"/>
        <w:ind w:firstLine="550" w:left="0" w:right="0"/>
        <w:jc w:val="both"/>
      </w:pPr>
      <w:r>
        <w:rPr/>
      </w:r>
    </w:p>
    <w:p>
      <w:pPr>
        <w:pStyle w:val="style0"/>
        <w:ind w:firstLine="550" w:left="0" w:right="0"/>
        <w:jc w:val="both"/>
      </w:pPr>
      <w:r>
        <w:rPr>
          <w:rFonts w:ascii="Arial" w:hAnsi="Arial"/>
          <w:lang w:val="mn-MN"/>
        </w:rPr>
        <w:tab/>
        <w:t xml:space="preserve">Гуравдугаарт, миний ажиллаж байгаа хоёр Байнгын хорооны царайг би ярьж байгаа юм. Байгаль орчин, хүнс, хөдөө аж ахуйн байнгын хороо өчигдөр  Их Хурлын чуулганы үеэр хуралдсан. Ер нь Байнгын хороо 2, З дахь өдөр хуралдах цагтай, энэ үед хуралдаж ёстой байтал, заавал ч үгүй Их Хурлын чуулганы завсарлагаанаар 2 цагт хуралдаад, З цагт Их Хурал эхлэх гээд байдаг, 1 цагийн дотор шахаж ажиллах юмаа. Тамгын газрынхан энэ дээр онцгойлон анхаараач. Би Тамгын газрынханд өчигдөр өөрсдөд нь хэлсэн. Энэ хуралддаг үедээ хуралдаж,  хэлэлцэх асуудал зөндөө байхад асуудлаа яримаар байна. Тухайлбал, Оюутолгойн асуудлыг би түрүүний долоо хоногт хэлсэн учраас энэ долоо хоногт ядаж Байнгын хорооны хурал дээр Оюутолгойн асуудлыг яах вэ гээд ярьж болмоор байгаа юм. Тийм учраас би хэлэлцэх асуудалтай холбогдуулж өнөөдөр даргын зөвлөл дээр дараагийн долоо хоногт жаахан идэвхтэй ажилламаар байна. Одоо ингээд чуулган завсарлана, цагаан сар болно. Тэгээд бид нар нэг хэсэг  4 сар хүртэл чимээгүй болно. Тийм учраас энэ ирэх долоо хоногуудад хийх гэж байгаа ажлаа, тэгээд Их Хурал, ялангуяа Байнгын хороонд эдийн засагтай холбоотой, олон улсын валютын сантай холбоотой, энэ татвартай холбоотой, бензин шатахуунтай холбоотой асуудлуудаараа ард түмэнд зөв бодит мэдээлэл өгч ингэж ажилламаар байна. Тийм учраас миний хүсэж байгаа юм нь нэгдүгээрт, Оюутолгойн асуудлыг дараагийн долоо хоногт Их Хурлаар ажлын хэсэг байгуулж өгөөч, нөгөө талаасаа Байнгын хороодын ажил, ер нь энэ завсарлахаас өмнө тодорхой, тодорхой асуудлуудаар Их Хурлаар, Байнгын хороодоор ярих асуудлуудад чиглэлийг та өнөөдөр. </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xml:space="preserve"> Хэлэлцэх асуудалтай холбогдуулж Тэрбишдагва гишүүн үг хэллээ. Энх-Амгалан дарга Оюутолгойн асуудлаар өмнөх 7 хоногийн чуулганы хуралдаан дээр яригдсан асуудлыг надад өчигдөр танилцуулсан. Энэ асуудлыг Эдийн засгийн байнгын хороо авч үзэж яриад, тэгээд Эдийн засгийн байнгын хороо саналаа хэлмээр байгаа юм. Байнгын хороон дээрээ асуудлаа ярих юм уу? Эсхүл Улсын Их Хурлын даргын захирамжаар ажлын хэсэг байгуулах юм уу гэдэг энэ саналаа хэлээд, тэгээд үүнийг ажлын хэсэг байгуулаад шалгахад ерөөсөө татгалзах зүйл байхгүй, тийм шаардлага байгаа гэж үзэж байгаа бол.</w:t>
      </w:r>
    </w:p>
    <w:p>
      <w:pPr>
        <w:pStyle w:val="style0"/>
        <w:ind w:firstLine="550" w:left="0" w:right="0"/>
        <w:jc w:val="both"/>
      </w:pPr>
      <w:r>
        <w:rPr/>
      </w:r>
    </w:p>
    <w:p>
      <w:pPr>
        <w:pStyle w:val="style0"/>
        <w:ind w:firstLine="550" w:left="0" w:right="0"/>
        <w:jc w:val="both"/>
      </w:pPr>
      <w:r>
        <w:rPr>
          <w:rFonts w:ascii="Arial" w:hAnsi="Arial"/>
          <w:lang w:val="mn-MN"/>
        </w:rPr>
        <w:tab/>
        <w:t>Тэр Тэрбишдагва гишүүний ярьж байгаа шалгалтын материал бол өмнөх Их Хурлын бүрэн эрхийн хугацаанд хийгдсэнд шалгалт. Би тэр үед нь тэр материалтай танилцаж байсан. Тэнд ярихаар юмнууд бол байсан. Өнгөрсөн нэг жилийн дотор Тэрбишдагва гишүүн өөрөө Эдийн засгийн байнгын хорооны даргаар ажилласан. Тэгээд нөхцөл байдалд үнэлэлт, дүгнэлт хийж байгаа байх. Тэгээд үүнийг Дамба-Очир дарга анхаарч үзээд ярих нь зөв байхаа гэж бодож байна. Даргын зөвлөл дээр өнөөдөр энэ асуудлыг яръя.</w:t>
      </w:r>
    </w:p>
    <w:p>
      <w:pPr>
        <w:pStyle w:val="style0"/>
        <w:ind w:firstLine="550" w:left="0" w:right="0"/>
        <w:jc w:val="both"/>
      </w:pPr>
      <w:r>
        <w:rPr/>
      </w:r>
    </w:p>
    <w:p>
      <w:pPr>
        <w:pStyle w:val="style0"/>
        <w:ind w:firstLine="550" w:left="0" w:right="0"/>
        <w:jc w:val="both"/>
      </w:pPr>
      <w:r>
        <w:rPr>
          <w:rFonts w:ascii="Arial" w:hAnsi="Arial"/>
          <w:lang w:val="mn-MN"/>
        </w:rPr>
        <w:tab/>
        <w:t>Хоёрдугаарт, Байгаль орчин, хүнс, хөдөө аж ахуй, Аюулгүй байдал, гадаад байдлын байнгын хороод 4, 5 дахь өдөр чуулганы хуралдаантай өдөр Байнгын хороо хуралдсан. Аюулгүй байдал, гадаад бодлогын байнгын хороо бол өргөн барьсан асуудлын цаг хугацаа бас жаахан хожимдож ингэж өргөн баригдсан учраас эндээс Их Хурлын даргын зүгээс Их Хурал чиглэл өгөөд, Тамгын газарт бас чиглэл өгч байгаад хуралдуулсан. Байгаль орчны байнгын хорооны хувьд ямар шалтгаан байсан юм? Ер нь чуулганы дундуур зайлшгүй Засгийн газраас яаралтай өргөн барьсан ч юм уу? Иймэрхүү асуудлууд байвал завсарлагааны цагаар эргэж Байнгын хороо хуралдаад, дахиж чуулганд оруулах иймэрхүү зүйл бол дэгээр хориглосон зүйл байхгүй, ажил шуурхай явах үүднээсээ, цаг үеийн ялангуяа энэ бензин тос, агаар, ус гээд ийм цаг үеийн тулгамдсан асуудлууд дээр Их Хурал хэлэлцэж байна гэдгээр цаг алдах шаардлага байхгүй гэж би бодож байна. Тийм учраас тийм шаардлага байвал Байнгын хороо хуралдаад явж байна. Ер нь бол хуваариа барих нь зөв, 2, З дахь өдөр гээд бүтэн хоёр өдөр Байнгын хороод хуралддаг энэ хуваариа бариад явах нь зөв байхаа гэж ингэж бодож байна.</w:t>
      </w:r>
    </w:p>
    <w:p>
      <w:pPr>
        <w:pStyle w:val="style0"/>
        <w:ind w:firstLine="550" w:left="0" w:right="0"/>
        <w:jc w:val="both"/>
      </w:pPr>
      <w:r>
        <w:rPr/>
      </w:r>
    </w:p>
    <w:p>
      <w:pPr>
        <w:pStyle w:val="style0"/>
        <w:ind w:firstLine="550" w:left="0" w:right="0"/>
        <w:jc w:val="both"/>
      </w:pPr>
      <w:r>
        <w:rPr>
          <w:rFonts w:ascii="Arial" w:hAnsi="Arial"/>
          <w:lang w:val="mn-MN"/>
        </w:rPr>
        <w:tab/>
        <w:t xml:space="preserve">Бензиний асуудлаар бол 24-ний өдөр 4 гишүүн Засгийн газар Ерөнхий сайдад асуулга тавьсан. Би өчигдөр Засгийн газрын Хэрэг эрхлэх газрын даргыг 2 удаа дуудаж уулзсан. Ингээд энэ асуудлыг цаг хугацаа алдахгүй байх талаас нь, Засгийн газар ч өөрийн эрх мэдлийн хүрээнд хуулиар олгогдсон эрхийн дагуу гааль, НӨТ-ыг нь хөнгөлөх, тэглэх энэ асуудлаа шийдсэн байгаа юм билээ. Үүний дараах үр дүн ямар байна вэ? Хоёр хоногийн дотор юу мэдрэгдэж байна вэ? Гишүүдийн тавьсан асуулгыг өнөөдөр сонсоод, ингээд Их Хурал бол энэ нефтийн бүтээгдэхүүний гааль, НӨТ дээр ямар нэгэн асуудал хүлээгдүүлсэн ийм зүйл байхгүй гэдгийг зөв ойлгуулах хэрэгтэй. Засгийн газар угаасаа олон жилийн туршид өөрсдөө энэ асуудлыг шийдэж явсан уламжлалтай, тэр юмнуудаа танилцуулаад, өнөөдөр нэгдсэн нэг ойлголттой болж авах нь зөв байхаа гээд 4 гишүүний асуулгын хариуг өнөөдөр оруулъя гэж Хэрэг эрхлэх газрын даргатай тохироод, юмнуудаа бэлдсэн байгаа байхаа гэж бодож байна. </w:t>
      </w:r>
    </w:p>
    <w:p>
      <w:pPr>
        <w:pStyle w:val="style0"/>
        <w:ind w:firstLine="550" w:left="0" w:right="0"/>
        <w:jc w:val="both"/>
      </w:pPr>
      <w:r>
        <w:rPr/>
      </w:r>
    </w:p>
    <w:p>
      <w:pPr>
        <w:pStyle w:val="style0"/>
        <w:ind w:firstLine="550" w:left="0" w:right="0"/>
        <w:jc w:val="both"/>
      </w:pPr>
      <w:r>
        <w:rPr>
          <w:rFonts w:ascii="Arial" w:hAnsi="Arial"/>
          <w:lang w:val="mn-MN"/>
        </w:rPr>
        <w:tab/>
        <w:t xml:space="preserve">Тэрбишдагва гишүүний ярьсан асуудалтай холбогдуулаад ярилаа. </w:t>
      </w:r>
    </w:p>
    <w:p>
      <w:pPr>
        <w:pStyle w:val="style0"/>
        <w:ind w:firstLine="550" w:left="0" w:right="0"/>
        <w:jc w:val="both"/>
      </w:pPr>
      <w:r>
        <w:rPr/>
      </w:r>
    </w:p>
    <w:p>
      <w:pPr>
        <w:pStyle w:val="style0"/>
        <w:ind w:firstLine="550" w:left="0" w:right="0"/>
        <w:jc w:val="both"/>
      </w:pPr>
      <w:r>
        <w:rPr>
          <w:rFonts w:ascii="Arial" w:hAnsi="Arial"/>
          <w:lang w:val="mn-MN"/>
        </w:rPr>
        <w:tab/>
        <w:t>Учрал гишүүн хэлэлцэх асуудалтай холбогдуулж уу? Учрал гишүүн.</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Н.Учрал</w:t>
      </w:r>
      <w:r>
        <w:rPr>
          <w:rFonts w:ascii="Arial" w:hAnsi="Arial"/>
          <w:lang w:val="mn-MN"/>
        </w:rPr>
        <w:t xml:space="preserve">: Өмнө долоо хоногт даргын зөвлөл хуралдаад миний асуулгын хариуг өнөөдөр сонсох байсан. Тэгээд Засгийн газрын зүгээс  З дахь өдөр хэлэлцүүлэх боломжгүй гэдэг ийм албан хүсэлтээ Их Хурлын даргад уламжилсан юм байна. Ер нь цаашдаа асуулгын хариуг илгээхдээ яг энэ цахим мөнгөний асуудал дээр яаж хандах вэ гэдэг талаар тодорхой хариуг Засгийн газар илгээчихсэн байсан, Засгийн газар. Тэгээд дараа нь буюу  одоо энэ долоо хоногийн чуулганы хуралдаанд хэлэлцэх асуудалд орчихоод байхад З дахь өдөр ийм бичиг ирүүлэхдээ, асуулгын хариун дээр бичсэн агуулгаасаа тэс өөр зүйлийг ингэж бичиж явуулсан байгаа юм. Цаашдаа бол асуулгын хариу гэдэг чинь энд сонсох, сонсохгүйгээсээ биш, үүнийг би бол Засгийн газрын байр суурь гэж ойлгоод байгаа. Гэтэл Засгийн газрын байр суурь нэгэнт тодорхой болоод бичгээр хариултаа хүргүүлчихсэн, тэгээд түүнийг нь уншиж судлаад, Засгийн газар ийм байр суурьтай байгаа юм байна даа, энэ цахим мөнгө блокчейны асуудал дээр гээд ингээд ойлгоод байж байтал, З дахь өдрийнхөө Засгийн газрын Хэрэг эрхлэх газраас ирсэн энэ албан бичигт, олон улсад хүлээн зөвшөөрөгдөөгүй, мөнгө угаах терроризм санхүүжүүлэх зэрэг хууль бус үйлдлээс урьдчилан сэргийлэх зорилгоор гүйлгээнд ашиглах боломжтой эсэх талаар судалъя гээд, агуулгын хувьд хоёр өөр албан бичиг явсан. </w:t>
      </w:r>
    </w:p>
    <w:p>
      <w:pPr>
        <w:pStyle w:val="style0"/>
        <w:ind w:firstLine="550" w:left="0" w:right="0"/>
        <w:jc w:val="both"/>
      </w:pPr>
      <w:r>
        <w:rPr/>
      </w:r>
    </w:p>
    <w:p>
      <w:pPr>
        <w:pStyle w:val="style0"/>
        <w:ind w:firstLine="550" w:left="0" w:right="0"/>
        <w:jc w:val="both"/>
      </w:pPr>
      <w:r>
        <w:rPr>
          <w:rFonts w:ascii="Arial" w:hAnsi="Arial"/>
          <w:lang w:val="mn-MN"/>
        </w:rPr>
        <w:tab/>
        <w:t xml:space="preserve">Цаашдаа асуулгын хариуг чуулганы хуралдаанд сонсох эсэх асуудал чухал бишээ. Гол нь  асуулгын хариуг Засгийн газрын байр суурь юмаа гэж би бас ойлгоод байгаа юм. Тийм учраас энэ асуудал дээрээ анхаарч хандаж байхгүй бол ингээд чуулганы хуралдааны хуваарьт нь орчихсон байдаг асуудлыг энд голоор оруулж ирээд тэгээд хэлэлцэх боломжгүй, сонсох боломжгүй гэж явуулах, дахиж ийм үйлдэл гаргахгүй байвал бас их сайн байна гэж би Засгийн газарт хүсэлт тавьж байна. </w:t>
      </w:r>
    </w:p>
    <w:p>
      <w:pPr>
        <w:pStyle w:val="style0"/>
        <w:ind w:firstLine="550" w:left="0" w:right="0"/>
        <w:jc w:val="both"/>
      </w:pPr>
      <w:r>
        <w:rPr/>
      </w:r>
    </w:p>
    <w:p>
      <w:pPr>
        <w:pStyle w:val="style0"/>
        <w:ind w:firstLine="550" w:left="0" w:right="0"/>
        <w:jc w:val="both"/>
      </w:pPr>
      <w:r>
        <w:rPr>
          <w:rFonts w:ascii="Arial" w:hAnsi="Arial"/>
          <w:lang w:val="mn-MN"/>
        </w:rPr>
        <w:tab/>
        <w:t xml:space="preserve">Тэгээд энэ долоо хоногт мэдээж бензин, дизель түлшний  асуудлаар нийгмийн анхаарал татсан гол чухал сэдэв учраас энэ асуулгыг сонсоод явах нь зөв өө гэж үзэж байгаа. Цаашид Засгийн газрын зүгээс яг энэ асуудал дээр ямар байр суурьтай байгааг би бас сайн ойлголтгүй болчихлоо. Яагаад гэвэл эхний асуулгын хариу сүүлд Хэрэг эрхлэх газраас ирсэн бичиг хоёр тэс хоёр өөр агуулгатай бичиг. Алинд нь би итгэх вэ гэдгээ мэдэхгүй байна. Энэ талаар сонирхож байгаа дэлхийн олон хөрөнгө оруулагч нар байна. Энэ хөрөнгө оруулагч нар Засгийн газрын байр суурийг сонсохыг хүсэж байсан. Би бол эхний асуулгын хариуг байр суурь нь юм байна гэж ойлгосон учраас энэ асуулгын хариуг өнөөдөр өөрийнхөө албан хуудсаар, энэ бол Монгол Улсын Засгийн газрын байр суурь юм байна гэдгийг тавиад явах нь зөв үү? Буруу юу? Эсхүл энэ сүүлийн бичиг нь зөв үү гэдгийг сайн ойлгохгүй байгаа,  тэгээд энэ дээр нэгдсэн байр сууриа илэрхийлээч ээ гэж хүсэж байна. Аль бичиг нь үнэн бэ? </w:t>
      </w:r>
    </w:p>
    <w:p>
      <w:pPr>
        <w:pStyle w:val="style0"/>
        <w:ind w:firstLine="550" w:left="0" w:right="0"/>
        <w:jc w:val="both"/>
      </w:pPr>
      <w:r>
        <w:rPr/>
      </w:r>
    </w:p>
    <w:p>
      <w:pPr>
        <w:pStyle w:val="style0"/>
        <w:ind w:firstLine="550" w:left="0" w:right="0"/>
        <w:jc w:val="both"/>
      </w:pPr>
      <w:r>
        <w:rPr>
          <w:rFonts w:ascii="Arial" w:hAnsi="Arial"/>
          <w:b/>
          <w:bCs/>
          <w:lang w:val="mn-MN"/>
        </w:rPr>
        <w:tab/>
        <w:t xml:space="preserve">М.Энхболд: </w:t>
      </w:r>
      <w:r>
        <w:rPr>
          <w:rFonts w:ascii="Arial" w:hAnsi="Arial"/>
          <w:lang w:val="mn-MN"/>
        </w:rPr>
        <w:t>Амарзаяа гишүүн яасан бэ? Хэлэлцэх асуудалтай холбогдуулж санал байна уу гэхэд, ерөөсөө байхгүй гээд бараг алх цохиж байтал, Тэрбишдагва гишүүн орж ирээд үг хэлсэн чинь араас нь З-4, одоо Амарзаяа, Оюунчимэг, тэгээд Занданшатар дарга. Ингээд Занданшатар даргаар таслаад хэлэлцэх асуудалтай холбогдуулах үгээ сонсоод асуудал уруугаа орох уу?  Занданшатар гишүүнээр тасаллаа. Амарзаяа гишүүн товчхон, товчхон саналаа хэлье.</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Н.Амарзаяа</w:t>
      </w:r>
      <w:r>
        <w:rPr>
          <w:rFonts w:ascii="Arial" w:hAnsi="Arial"/>
          <w:lang w:val="mn-MN"/>
        </w:rPr>
        <w:t xml:space="preserve">:  2017 оны  12 сарын 28-ны өдөр Ундраа, Дэлгэрсайхан, Тэмүүлэн миний бие 4, Монгол Улсын  Засгийн газарт асуулга тавьсан. Тэгээд Улсын Их Хурлын тухай хуулийн дагуу 1 сардаа багтааж энэ асуулгыг Улсын Их Хурлын чуулганаар хэлэлцүүлээч ээ гэсэн ийм саналыг хүргүүлсэн байгаа. Өнөөдөр хамгийн сүүлийн өдөр болоод байгаа учраас дараагийн ирэх долоо хоногийн чуулганы хуралдаанаар Засгийн газар энэ асуулгыг хэлэлцүүлээч гэсэн ийм саналыг уламжилж байгаа юм. Энэ дээр ямар асуудал байгаа вэ гэхээр, 2018 оны 1 сарын 1-нээс эхлээд, санхүүгийн жил эхэлж байгаатай холбогдуулан, өнгөрсөн 11 сард баталсан 2018 оны төсвийн хуультай холбоотой энэ дундаа Ашигт малтмалын тухай хууль, Татварын ерөнхий хууль, Аж ахуйн нэгжийн орлогын албан татварын хууль, газар ашиглалттай Хуулийн этгээдийн бүртгэлийн тухай хууль гэсэн нэлээд олон хуулиудад нэмэлт, өөрчлөлт орсонтой холбогдуулан, энэ хууль хэрэгжиж эхэлсэнтэй холбоотой бас хууль эрх зүйн орчны хүрээнд татвар, төлбөр тооцооны хэмжээнд нэлээн асуудал хөндсөн ийм асуулгыг тавьсан байгаа юм. Тэгэхээр санхүүгийн жил эхэлж байгаатай холбогдуулан, мэдээж аж ахуйн нэгж, байгууллага, татвар төлөгч, нөгөө талаараа энэ хуулийн этгээдийн эрх эзэмшиж байгаа энэ лиценз татвартай холбоотой энэ асуудлууд бас тэр эрх ашиг нь хөндөгдөж байгаа зүйлүүд байгаа учраас үүнийг энэ 1 сардаа багтааж хэлэлцүүлэх нь их чухал байсан юм. </w:t>
      </w:r>
    </w:p>
    <w:p>
      <w:pPr>
        <w:pStyle w:val="style0"/>
        <w:ind w:firstLine="550" w:left="0" w:right="0"/>
        <w:jc w:val="both"/>
      </w:pPr>
      <w:r>
        <w:rPr/>
      </w:r>
    </w:p>
    <w:p>
      <w:pPr>
        <w:pStyle w:val="style0"/>
        <w:ind w:firstLine="550" w:left="0" w:right="0"/>
        <w:jc w:val="both"/>
      </w:pPr>
      <w:r>
        <w:rPr>
          <w:rFonts w:ascii="Arial" w:hAnsi="Arial"/>
          <w:lang w:val="mn-MN"/>
        </w:rPr>
        <w:tab/>
        <w:t>Тэгэхээр үүнийг яарч ирэх долоо хоногт хэлэлцүүлэхийг асуулга тавьсан гишүүдээс хүсэж байгаа юм.</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Оюунчимэг гишүүн хэлэлцэх асуудалтай холбогдуулж санал  хэлнэ.</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М.Оюунчимэг</w:t>
      </w:r>
      <w:r>
        <w:rPr>
          <w:rFonts w:ascii="Arial" w:hAnsi="Arial"/>
          <w:lang w:val="mn-MN"/>
        </w:rPr>
        <w:t xml:space="preserve">:  Хэлэлцэх асуудалтай холбогдуулж, би бас өмнө хэлж байсан. Засгийн газар олон улсын валютын сангийн хэлэлцээ яг өчигдөр эхлээд одоо 14 хоног бараг хэлэлцээр явагдах байх.  Энэ нь мэдээж бид нарын өмнө тулгараад байгаа олон асуудлаар яригдана. Тэгэхдээ яг үүнтэй холбоотойгоор энэ олон улсын валютын сантай ярилцах асуудлын хүрээнд татварын асуудал орж байгаа гэдэгт би ойлгомжтой байгаа. Тэгээд манай Өргөдлийн байнгын хороон дээр яг өнөөдрийн байдлаар 11 мянган иргэн болоод ҮЭ-үүдээс өргөдөл ирээд хуулийн хүрээнд энэ асуудлыг хэлэлцүүлгийн түвшинд хийх болж байгаа юм. Тэгэхээр би бас саналаа хэлсэн байгаа. Их Хурлын дарга бас хуулийн хүрээнд асуудлаа судлаад Их Хурлын бүтцийн байгууллагын хувьд ажлаа хий гэдэг үүрэг өгсөн. </w:t>
      </w:r>
    </w:p>
    <w:p>
      <w:pPr>
        <w:pStyle w:val="style0"/>
        <w:ind w:firstLine="550" w:left="0" w:right="0"/>
        <w:jc w:val="both"/>
      </w:pPr>
      <w:r>
        <w:rPr/>
      </w:r>
    </w:p>
    <w:p>
      <w:pPr>
        <w:pStyle w:val="style0"/>
        <w:ind w:firstLine="550" w:left="0" w:right="0"/>
        <w:jc w:val="both"/>
      </w:pPr>
      <w:r>
        <w:rPr>
          <w:rFonts w:ascii="Arial" w:hAnsi="Arial"/>
          <w:lang w:val="mn-MN"/>
        </w:rPr>
        <w:tab/>
        <w:t>Тэгээд би бас үүнийг өнөөдөр хэлээд, ирэх долоо хоногийн Улсын Их Хурлын Өргөдлийн байнгын хорооны хэлэлцүүлэх асуудлын жагсаалтад оруулж өгөх хэрэгтэй байна гэдгийг энд хэлмээр санагдаж байна. Яагаад гэвэл хуулийн хүрээнд энэ нь өөрөө хэлэлцүүлэг хийх хугацаа нь дуусаж магадгүй. Яг таны өгсөн  үүрэг даалгаврын дагуу бид нар асуудлыг судлаад өнөөдөр яг энэ хуулийн хүрээнд хэлэлцүүлэг хийх нь болчихож байгаа юм. Тэгээд иргэдээс маань эргээд хариуг бид нараас асууж байгаа учраас Их Хурлын түвшинд тэд нарынхаа санал бодлыг сонсоод, тэгээд олон улсын валютын сангийн хэлэлцээр хийж байгаа үед Засгийн газартаа чиглэл өгөх ийм боломж бүрдэх юмаа.</w:t>
      </w:r>
    </w:p>
    <w:p>
      <w:pPr>
        <w:pStyle w:val="style0"/>
        <w:ind w:firstLine="550" w:left="0" w:right="0"/>
        <w:jc w:val="both"/>
      </w:pPr>
      <w:r>
        <w:rPr/>
      </w:r>
    </w:p>
    <w:p>
      <w:pPr>
        <w:pStyle w:val="style0"/>
        <w:ind w:firstLine="550" w:left="0" w:right="0"/>
        <w:jc w:val="both"/>
      </w:pPr>
      <w:r>
        <w:rPr>
          <w:rFonts w:ascii="Arial" w:hAnsi="Arial"/>
          <w:lang w:val="mn-MN"/>
        </w:rPr>
        <w:tab/>
        <w:t>Тийм  учраас ирэх долоо хоногийн хэлэлцэх асуудлын жагсаалтад оруулж өгөөч ээ гэж би хүсэх гэсэн юм. Баярлалаа.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Занданшатар гишүүн.</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Г.Занданшатар</w:t>
      </w:r>
      <w:r>
        <w:rPr>
          <w:rFonts w:ascii="Arial" w:hAnsi="Arial"/>
          <w:lang w:val="mn-MN"/>
        </w:rPr>
        <w:t xml:space="preserve">: Баярлалаа, гишүүдийнхээ өглөөний амгаланг айлтгая. Шатахууны үнийн болон шатахууны нөөцтэй холбоотой асуудлаар Улсын Их Хурлын гишүүн Бямбацогтоос уржигдар асуулга тавигдсан, Хэрэг эрхлэх газарт ирсэн. Өчигдөр Оюунхорол, Нарантуяа, Тэмүүлэн гишүүдийн асуулга ирсэн. Ингээд бид нар холбогдох яамд, Уул уурхай, хүнд үйлдвэрийн яам, Сангийн яам, Монголбанкнаас үнэ тогтворжуулах талаар хэрэгжүүлж байсан арга хэмжээ, шатахууны нөөц, цаг үеийн байдлын талаар мэдээллийг бүрэн авч, нэгтгээд өнөөдөр өглөө асуулгын хариуг өгсөн байгаа. Тийм учраас өдөр З цагаас гишүүдийн тавьсан асуулгад хариулт өгөхөд бэлэн болсон. </w:t>
      </w:r>
    </w:p>
    <w:p>
      <w:pPr>
        <w:pStyle w:val="style0"/>
        <w:ind w:firstLine="550" w:left="0" w:right="0"/>
        <w:jc w:val="both"/>
      </w:pPr>
      <w:r>
        <w:rPr/>
      </w:r>
    </w:p>
    <w:p>
      <w:pPr>
        <w:pStyle w:val="style0"/>
        <w:ind w:firstLine="550" w:left="0" w:right="0"/>
        <w:jc w:val="both"/>
      </w:pPr>
      <w:r>
        <w:rPr>
          <w:rFonts w:ascii="Arial" w:hAnsi="Arial"/>
          <w:lang w:val="mn-MN"/>
        </w:rPr>
        <w:tab/>
        <w:t>Хоёрдугаарт нь, Учрал гишүүний тавьсан асуудлаар Засгийн газар өөрийн эрхлэх асуудал, бүрэн эрхийн хүрээнд хариу өгч, нэн ялангуяа  технологийг дэмжиж, энэ чиглэлээр цахим засаглал, дижитал засаглал, нээлттэй засаглалын хөтөлбөрүүдийн мэдээлэл, технологийн бодлогын зөвлөлийг шинэчлэн байгуулж, бүх Төрийн нарийн бичгийн дарга нарыг оролцуулж, төрийн үйлчилгээг 11:11 төвийг гэхэд гар утасны хэлбэрээр болон энэ блокчейн технологийг Засгийн газрын үйл ажиллагаанд нэвтрүүлэх чиглэлээр хийж байгаа ажлуудынхаа талаар мэдээлэл өгсөн. Тэгэхдээ Засгийн газрын бүрэн эрхийн асуудалд Мөнгөний бодлогын асуудал хамаардаггүй. Мөнгөний бодлогын асуудлыг Монголбанк, санхүүгийн зохицуулалтын асуудлыг Санхүүгийн зохицуулах хороо, Улсын Их Хурлын харьяа байгууллагууд хариуцдаг. Бид Санхүүгийн зохицуулах хорооноос энэ чиглэлээр хариу, энэ гишүүний асуулгад хариулахаар хариу нэхсэн боловч хариу ирээгүй. Монголбанкнаас крипто валют бол мөнгө биш гэсэн мэдэгдэл гарсантай холбогдуулж энэ асуудлаар Улсын Их Хурал дээр төрийн нэгдсэн бодлогыг, мөнгөний бодлогыг Монголбанк хариуцдаг учраас үүнтэй уялдуулан энэ асуудлыг дахин буруу ойлголт төрж болзошгүй учраас бид зөвхөн блокчейны технологийг дэмжиж байна, энэ чиглэлээр явж байгаа цахим дэвшлүүдийг, хөрөнгө оруулалтыг дэмжиж ажиллана гэсэн байр сууриа Монголбанк, Санхүүгийн зохицуулах хороо, Улсын Их Хурлын харьяа байгууллагуудтай дахин ярилцах шаардлага гарсан учраас  Учрал гишүүний асуулгад энэ удаа хойшлуулж өгөөч ээ гэсэн хүсэлтийг тавьсан байгаа.</w:t>
      </w:r>
    </w:p>
    <w:p>
      <w:pPr>
        <w:pStyle w:val="style0"/>
        <w:ind w:firstLine="550" w:left="0" w:right="0"/>
        <w:jc w:val="both"/>
      </w:pPr>
      <w:r>
        <w:rPr/>
      </w:r>
    </w:p>
    <w:p>
      <w:pPr>
        <w:pStyle w:val="style0"/>
        <w:ind w:firstLine="550" w:left="0" w:right="0"/>
        <w:jc w:val="both"/>
      </w:pPr>
      <w:r>
        <w:rPr>
          <w:rFonts w:ascii="Arial" w:hAnsi="Arial"/>
          <w:lang w:val="mn-MN"/>
        </w:rPr>
        <w:tab/>
        <w:t xml:space="preserve">Олон улсын валютын сантай явж байгаа хэлэлцээр бол Оюунчимэг гишүүний Өргөдлийн байнгын хороон дээр хэлэлцэж болох байх. Гэхдээ энэ маань Улсын Их Хурлаар 2017 оны 4 дүгээр сард өргөн баригдаж, 5, 6 сард энэ шатахууны үнийн онцгой албан татварын асуудлыг 7, 10 сард хоёр үе шаттайгаар нэмэгдүүлэх, хүн амын орлогын албан татварыг 1 сарын 1-нээс нэмэгдүүлэх, тэтгэврийн нас, нийгмийн даатгалын шимтгэлтэй холбоотой асуудлууд тэр үед Улсын Их Хурлаар хэлэлцэгдэж шийдвэрлэгдэж, хууль тогтоох дээд байгууллагаас гарсан шийдвэрийн асуудал, одоо бол Олон улсын валютын сантай хэлэлцээр явж байгаа учраас тодорхой зүйл хэлэлцэх, ярилцах боломжгүй байна. </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Гишүүд хэлэлцэх асуудалтай холбогдуулж санал хэллээ. Би энд товч тайлбар өгнө. Учрал гишүүний хэлсэн саналтай холбогдуулаад Занданшатар сайд Засгийн газраа төлөөлөөд сая хариу хэллээ. Би ингээд ойлгосон байхаа гэж бодож байна. Блокчейн технологийг ашиглах талаар тавьсан  гишүүний асуулгад  1 дүгээр сарын 26-ны өдрийн чуулганы хуралдаанаар хариулт өгөх ийм боломжгүй байгааг 1 дүгээр сарын 22-ны өдрийн Засгийн газрын Хэрэг эрхлэх газрын 170 гэсэн тоот албан бичгээр Их Хурлын дарга миний нэр дээр бичиг ирүүлсэн.</w:t>
      </w:r>
    </w:p>
    <w:p>
      <w:pPr>
        <w:pStyle w:val="style0"/>
        <w:ind w:firstLine="550" w:left="0" w:right="0"/>
        <w:jc w:val="both"/>
      </w:pPr>
      <w:r>
        <w:rPr/>
      </w:r>
    </w:p>
    <w:p>
      <w:pPr>
        <w:pStyle w:val="style0"/>
        <w:ind w:firstLine="550" w:left="0" w:right="0"/>
        <w:jc w:val="both"/>
      </w:pPr>
      <w:r>
        <w:rPr>
          <w:rFonts w:ascii="Arial" w:hAnsi="Arial"/>
          <w:lang w:val="mn-MN"/>
        </w:rPr>
        <w:tab/>
        <w:t>Хоёрдугаарт, 1 дүгээр сарын 26-ны өдрийн  Засгийн газрын Хэрэг эрхлэх газрын 203 тоот бичгээр миний нэр дээр ирүүлсэн бичиг нь Бямбацогт, Оюунхорол,  Нарантуяа, Тэмүүлэн нарын бензиний үнэ, нөөцийн холбогдолтой асуудлаар Улсын Их Хуралд гишүүний асуулгад хариулт өгөхийг Эрчим хүчний сайд Даваасүрэнд  Ерөнхий сайд үүрэг болгосныг үүгээр уламжилж байна, 26-ны өдөр чуулганы нэгдсэн хуралдаанд хэлэлцүүлнэ гэсэн ийм бичиг ирсэн. Энэ дагуу Учрал гишүүний асуулгыг болиод, энэ наад  4 гишүүний асуулгыг оруулж байгаа.</w:t>
      </w:r>
    </w:p>
    <w:p>
      <w:pPr>
        <w:pStyle w:val="style0"/>
        <w:ind w:firstLine="550" w:left="0" w:right="0"/>
        <w:jc w:val="both"/>
      </w:pPr>
      <w:r>
        <w:rPr/>
      </w:r>
    </w:p>
    <w:p>
      <w:pPr>
        <w:pStyle w:val="style0"/>
        <w:ind w:firstLine="550" w:left="0" w:right="0"/>
        <w:jc w:val="both"/>
      </w:pPr>
      <w:r>
        <w:rPr>
          <w:rFonts w:ascii="Arial" w:hAnsi="Arial"/>
          <w:lang w:val="mn-MN"/>
        </w:rPr>
        <w:tab/>
        <w:t>Амарзаяа гишүүн бол 12 дугаар сарын 28-ны өдөр Амарзаяа гишүүн, Ундраа, Дэлгэрсайхан, Тэмүүлэн нарын 4 гишүүн Ашигт малтмалын тухай хуульд нэмэлт, өөрчлөлт оруулсан тухай тэр хуулийн хэрэгжилт явц ямар байна вэ гэдгийг Ерөнхий сайдаас асуусан юм байна. Засгийн газар энэ хариугаа өгчихсөн юм байна. Засгийн газар  12 сарын 28-ны өдрийн асуулгад нь  1 дүгээр сарын 19-ний өдөр хариугаа өгчихсөн юм байна. Энэ 4 гишүүн, энэ асуудлаа чуулганы нэгдсэн хуралдаанд сонсгоё гэдэг дэгийн дагуу миний нэр дээр бичиг ирэх ёстой. Тийм бичиг ирээгүй учраас үүнийг чуулганы нэгдсэн хуралдаанд сонсгох боломж байхгүй байгаа юм байна.</w:t>
      </w:r>
    </w:p>
    <w:p>
      <w:pPr>
        <w:pStyle w:val="style0"/>
        <w:ind w:firstLine="550" w:left="0" w:right="0"/>
        <w:jc w:val="both"/>
      </w:pPr>
      <w:r>
        <w:rPr/>
      </w:r>
    </w:p>
    <w:p>
      <w:pPr>
        <w:pStyle w:val="style0"/>
        <w:ind w:firstLine="550" w:left="0" w:right="0"/>
        <w:jc w:val="both"/>
      </w:pPr>
      <w:r>
        <w:rPr>
          <w:rFonts w:ascii="Arial" w:hAnsi="Arial"/>
          <w:lang w:val="mn-MN"/>
        </w:rPr>
        <w:tab/>
        <w:t xml:space="preserve">Оюунчимэг гишүүн бол одоо энэ Байнгын хороодын дарга нар чинь үүрэг хүлээж байгаа улсууд, тэгээд даргын зөвлөлийн хурал дээр л хэлэлцэх асуудлуудаа ярьдаг шүү дээ, чуулган дээр ингээд Байнгын хорооны дарга болгон ирэх долоо хоногийнхоо юмыг яриад байвал даргын зөвлөл гэж хуралдаж байх шаардлагагүй л болох нь. Түүнийгээ даргын зөвлөлийн хурал дээрээ ярь. Ер нь нэгэнт 900-аас дээш  хүний өргөдөл, санал ирсэн бол түүнийг ярих нь зүйтэй гэдэг байр суурийг би өмнө нь Байнгын хороонд хэлж байсан. Гэхдээ наад асуудлаа Засгийн газартайгаа сайн ярих хэрэгтэй.  Өнөөдөр даргын зөвлөлийн хурал хуралдана, Занданшатар даргыг боломж байвал ороорой гэж би хүсэж байна. </w:t>
      </w:r>
    </w:p>
    <w:p>
      <w:pPr>
        <w:pStyle w:val="style0"/>
        <w:ind w:firstLine="550" w:left="0" w:right="0"/>
        <w:jc w:val="both"/>
      </w:pPr>
      <w:r>
        <w:rPr/>
      </w:r>
    </w:p>
    <w:p>
      <w:pPr>
        <w:pStyle w:val="style0"/>
        <w:ind w:firstLine="550" w:left="0" w:right="0"/>
        <w:jc w:val="both"/>
      </w:pPr>
      <w:r>
        <w:rPr>
          <w:rFonts w:ascii="Arial" w:hAnsi="Arial"/>
          <w:lang w:val="mn-MN"/>
        </w:rPr>
        <w:tab/>
        <w:t>Ингээд хэлэлцэх асуудалтай холбогдуулж гишүүд үг хэллээ.</w:t>
      </w:r>
    </w:p>
    <w:p>
      <w:pPr>
        <w:pStyle w:val="style0"/>
        <w:ind w:firstLine="550" w:left="0" w:right="0"/>
        <w:jc w:val="both"/>
      </w:pPr>
      <w:r>
        <w:rPr/>
      </w:r>
    </w:p>
    <w:p>
      <w:pPr>
        <w:pStyle w:val="style0"/>
        <w:ind w:firstLine="550" w:left="0" w:right="0"/>
        <w:jc w:val="both"/>
      </w:pPr>
      <w:r>
        <w:rPr>
          <w:rFonts w:ascii="Arial" w:hAnsi="Arial"/>
          <w:lang w:val="mn-MN"/>
        </w:rPr>
        <w:tab/>
        <w:t>Би зочин танилцуулъя. Улсын Их Хурлын гишүүн Саранчимэгийн урилгаар Баянзүрх дүүргийн 4 дүгээр хорооны иргэдийн төлөөлөл Улсын Их Хурлын үйл ажиллагаа, Төрийн ордонтой танилцаж байна. Баянзүрх дүүргийн иргэдийн төлөөлөл та бүхэнд ажлын амжилт, сайн сайхныг хүсэн ерөөе /Алга ташив/.</w:t>
      </w:r>
    </w:p>
    <w:p>
      <w:pPr>
        <w:pStyle w:val="style0"/>
        <w:ind w:firstLine="550" w:left="0" w:right="0"/>
        <w:jc w:val="both"/>
      </w:pPr>
      <w:r>
        <w:rPr/>
      </w:r>
    </w:p>
    <w:p>
      <w:pPr>
        <w:pStyle w:val="style0"/>
        <w:ind w:firstLine="550" w:left="0" w:right="0"/>
        <w:jc w:val="both"/>
      </w:pPr>
      <w:r>
        <w:rPr>
          <w:rFonts w:ascii="Arial" w:hAnsi="Arial"/>
          <w:lang w:val="mn-MN"/>
        </w:rPr>
        <w:tab/>
        <w:t xml:space="preserve">7 ширхэг батлагдсан хуулийн эцсийн найруулгыг сонсъё. </w:t>
      </w:r>
      <w:r>
        <w:rPr>
          <w:rFonts w:ascii="Arial" w:cs="Arial" w:hAnsi="Arial"/>
          <w:shd w:fill="FFFFFF" w:val="clear"/>
          <w:lang w:val="mn-MN"/>
        </w:rPr>
        <w:t xml:space="preserve">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Донорын тухай хуулийн шинэчилсэн найруулгын эцсийн найруулга дээр саналтай гишүүн байна уу?</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сонссонд тооцлоо.</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 xml:space="preserve">Донорын тухай хууль хүчингүй болсонд тооцох тухай хуулийн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cs="Arial" w:hAnsi="Arial"/>
          <w:shd w:fill="FFFFFF" w:val="clear"/>
          <w:lang w:val="mn-MN"/>
        </w:rPr>
        <w:t xml:space="preserve"> </w:t>
      </w:r>
      <w:r>
        <w:rPr>
          <w:rFonts w:ascii="Arial" w:cs="Arial" w:hAnsi="Arial"/>
          <w:shd w:fill="FFFFFF" w:val="clear"/>
          <w:lang w:val="mn-MN"/>
        </w:rPr>
        <w:t xml:space="preserve">Эрүүл мэндийн тухай хуульд өөрчлөлт оруулах тухай хуулийн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cs="Arial" w:hAnsi="Arial"/>
          <w:shd w:fill="FFFFFF" w:val="clear"/>
          <w:lang w:val="mn-MN"/>
        </w:rPr>
        <w:t xml:space="preserve">  </w:t>
      </w:r>
      <w:r>
        <w:rPr>
          <w:rFonts w:ascii="Arial" w:cs="Arial" w:hAnsi="Arial"/>
          <w:shd w:fill="FFFFFF" w:val="clear"/>
          <w:lang w:val="mn-MN"/>
        </w:rPr>
        <w:t xml:space="preserve">Хүн худалдаалахтай тэмцэх тухай хуульд нэмэлт оруулах тухай хуулийн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cs="Arial" w:hAnsi="Arial"/>
          <w:shd w:fill="FFFFFF" w:val="clear"/>
          <w:lang w:val="mn-MN"/>
        </w:rPr>
        <w:t xml:space="preserve"> </w:t>
      </w:r>
      <w:r>
        <w:rPr>
          <w:rFonts w:ascii="Arial" w:cs="Arial" w:hAnsi="Arial"/>
          <w:shd w:fill="FFFFFF" w:val="clear"/>
          <w:lang w:val="mn-MN"/>
        </w:rPr>
        <w:t xml:space="preserve">Хүний дархлал хомсдолын вирусын халдвар, дархлалын олдмол хомсдолоос сэргийлэх тухай хуульд нэмэлт оруулах тухай хуулийн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сонслоо.</w:t>
      </w:r>
    </w:p>
    <w:p>
      <w:pPr>
        <w:pStyle w:val="style0"/>
        <w:ind w:firstLine="550" w:left="0" w:right="0"/>
        <w:jc w:val="both"/>
      </w:pPr>
      <w:r>
        <w:rPr/>
      </w:r>
    </w:p>
    <w:p>
      <w:pPr>
        <w:pStyle w:val="style0"/>
        <w:ind w:firstLine="550" w:left="0" w:right="0"/>
        <w:jc w:val="both"/>
      </w:pPr>
      <w:r>
        <w:rPr/>
      </w:r>
    </w:p>
    <w:p>
      <w:pPr>
        <w:pStyle w:val="style0"/>
        <w:ind w:firstLine="550" w:left="0" w:right="0"/>
        <w:jc w:val="both"/>
      </w:pPr>
      <w:r>
        <w:rPr>
          <w:rFonts w:ascii="Arial" w:cs="Arial" w:hAnsi="Arial"/>
          <w:shd w:fill="FFFFFF" w:val="clear"/>
          <w:lang w:val="mn-MN"/>
        </w:rPr>
        <w:t xml:space="preserve"> </w:t>
      </w:r>
      <w:r>
        <w:rPr>
          <w:rFonts w:ascii="Arial" w:cs="Arial" w:hAnsi="Arial"/>
          <w:shd w:fill="FFFFFF" w:val="clear"/>
          <w:lang w:val="mn-MN"/>
        </w:rPr>
        <w:t xml:space="preserve">Эрүүгийн хуульд /шинэчилсэн найруулга/ нэмэлт оруулах тухай хуулийн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cs="Arial" w:hAnsi="Arial"/>
          <w:shd w:fill="FFFFFF" w:val="clear"/>
          <w:lang w:val="mn-MN"/>
        </w:rPr>
        <w:t xml:space="preserve"> </w:t>
      </w:r>
      <w:r>
        <w:rPr>
          <w:rFonts w:ascii="Arial" w:cs="Arial" w:hAnsi="Arial"/>
          <w:shd w:fill="FFFFFF" w:val="clear"/>
          <w:lang w:val="mn-MN"/>
        </w:rPr>
        <w:t xml:space="preserve">Хуулийн төсөл буцаах тухай Улсын Их Хурлын тогтоолын эцсийн найруулга дээр саналтай гишүүн байна уу? Энэ аль тогтоол вэ? Өчигдрийнх үү?  Энэ Их Хурлын тогтоол дээр саналтай гишүүн байна уу? </w:t>
      </w:r>
    </w:p>
    <w:p>
      <w:pPr>
        <w:pStyle w:val="style0"/>
        <w:ind w:firstLine="550" w:left="0" w:right="0"/>
        <w:jc w:val="both"/>
      </w:pPr>
      <w:r>
        <w:rPr/>
      </w:r>
    </w:p>
    <w:p>
      <w:pPr>
        <w:pStyle w:val="style0"/>
        <w:ind w:firstLine="550" w:left="0" w:right="0"/>
        <w:jc w:val="both"/>
      </w:pPr>
      <w:r>
        <w:rPr>
          <w:rFonts w:ascii="Arial" w:cs="Arial" w:hAnsi="Arial"/>
          <w:shd w:fill="FFFFFF" w:val="clear"/>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hAnsi="Arial"/>
        </w:rPr>
        <w:tab/>
      </w:r>
      <w:r>
        <w:rPr>
          <w:rFonts w:ascii="Arial" w:hAnsi="Arial"/>
          <w:lang w:val="mn-MN"/>
        </w:rPr>
        <w:t xml:space="preserve">Ингээд хэлэлцэх асуудалдаа оръё. </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 xml:space="preserve">Эрчим хүчний үр ашиг хөтөлбөрийн санхүүгийн хамтын ажиллагааны тухай 2016-2017 оны хэлэлцээр, Нэмэлт зээлийн болон төслийн 2 дахь гэрээг соёрхон батлах тухай хуулийн төслийг хэлэлцэж эхэлье. </w:t>
      </w:r>
    </w:p>
    <w:p>
      <w:pPr>
        <w:pStyle w:val="style0"/>
        <w:ind w:firstLine="550" w:left="0" w:right="0"/>
        <w:jc w:val="both"/>
      </w:pPr>
      <w:r>
        <w:rPr/>
      </w:r>
    </w:p>
    <w:p>
      <w:pPr>
        <w:pStyle w:val="style0"/>
        <w:ind w:firstLine="550" w:left="0" w:right="0"/>
        <w:jc w:val="both"/>
      </w:pPr>
      <w:r>
        <w:rPr>
          <w:rFonts w:ascii="Arial" w:hAnsi="Arial"/>
          <w:lang w:val="mn-MN"/>
        </w:rPr>
        <w:tab/>
        <w:t xml:space="preserve">Хууль санаачлагчийн илтгэлийг Сангийн сайд Хүрэлбаатар танилцуулна. Хүрэлбаатар сайдыг индэрт урьж байна. </w:t>
      </w:r>
    </w:p>
    <w:p>
      <w:pPr>
        <w:pStyle w:val="style0"/>
        <w:ind w:firstLine="550" w:left="0" w:right="0"/>
        <w:jc w:val="both"/>
      </w:pPr>
      <w:r>
        <w:rPr/>
      </w:r>
    </w:p>
    <w:p>
      <w:pPr>
        <w:pStyle w:val="style0"/>
        <w:ind w:firstLine="550" w:left="0" w:right="0"/>
        <w:jc w:val="both"/>
      </w:pPr>
      <w:r>
        <w:rPr>
          <w:rFonts w:ascii="Arial" w:hAnsi="Arial"/>
          <w:b/>
          <w:bCs/>
          <w:lang w:val="mn-MN"/>
        </w:rPr>
        <w:t xml:space="preserve"> </w:t>
      </w:r>
      <w:r>
        <w:rPr>
          <w:rFonts w:ascii="Arial" w:hAnsi="Arial"/>
          <w:b/>
          <w:bCs/>
          <w:lang w:val="mn-MN"/>
        </w:rPr>
        <w:t>Ч.Хүрэлбаатар</w:t>
      </w:r>
      <w:r>
        <w:rPr>
          <w:rFonts w:ascii="Arial" w:hAnsi="Arial"/>
          <w:lang w:val="mn-MN"/>
        </w:rPr>
        <w:t xml:space="preserve">: Улсын Их Хурлын дарга, Улсын Их Хурлын эрхэм гишүүд ээ, Монгол Улсын Засгийн газар, Холбооны Бүгд Найрамдах Герман Улсын Засгийн газрын хамтарсан эрчим хүчний үр ашиг хөтөлбөрийн хүрээнд Дарханы дулааны цахилгааны станцын турбиныг 35 мгвт-аар өргөтгөл хийх төслийг хэрэгжүүлж байна. Төслийн анхны ТЭЗҮ-д нийт төсөвт өртгийг багаар тооцсон, Дарханы дулааны цахилгаан станцын өөрийн хөрөнгөөр санхүүжүүлэхээр төлөвлөсөн ажлууд хийгдээгүй зэргээс Дарханы дулааны цахилгаан станцын  турбины шинэчлэл төсөл бүрэн хэрэгжих боломжгүй болж нийт 11 сая еврогийн нэмэлт санхүүжилтийн шаардлага үүссэн. </w:t>
      </w:r>
    </w:p>
    <w:p>
      <w:pPr>
        <w:pStyle w:val="style0"/>
        <w:ind w:firstLine="550" w:left="0" w:right="0"/>
        <w:jc w:val="both"/>
      </w:pPr>
      <w:r>
        <w:rPr/>
      </w:r>
    </w:p>
    <w:p>
      <w:pPr>
        <w:pStyle w:val="style0"/>
        <w:ind w:firstLine="550" w:left="0" w:right="0"/>
        <w:jc w:val="both"/>
      </w:pPr>
      <w:r>
        <w:rPr>
          <w:rFonts w:ascii="Arial" w:hAnsi="Arial"/>
          <w:lang w:val="mn-MN"/>
        </w:rPr>
        <w:tab/>
        <w:t>Монгол-Германы Засгийн газар хоорондын 2014,  2016 оны хэлэлцээрээр дээрх санхүүжилтийн асуудлыг хэлэлцэж, Монголын талд 6.5 сая еврогийн санхүүжилтийг хариуцах, Германы тал  4.5 сая еврогийн нэн хөнгөлөлттэй зээлийн санхүүжилт олгохоор тогтож, холбогдох зээлийн гэрээг 2016 онд байгуулсан. Монгол талын хариуцах  6.5 сая еврогийн  1.5 сая евро буюу  3.4 тэрбум төгрөгийн хөрөнгийг 2017 оны улсын төсөвт тусган санхүүжүүлж, үлдэгдэл 5 сая еврог 30 жилийн хугацаатай, эхний  10 жилд үндсэн төлбөрөөс чөлөөлөгдөх жилийн 2 хувийн хүүтэй зээлээр санхүүжүүлэхээр тохиролцож, нэмэлт зээлийн болон төслийн 2 дахь гэрээг 2017 оны 6 дугаар сарын 12-ны өдөр байгуулаад байна.</w:t>
      </w:r>
    </w:p>
    <w:p>
      <w:pPr>
        <w:pStyle w:val="style0"/>
        <w:ind w:firstLine="550" w:left="0" w:right="0"/>
        <w:jc w:val="both"/>
      </w:pPr>
      <w:r>
        <w:rPr/>
      </w:r>
    </w:p>
    <w:p>
      <w:pPr>
        <w:pStyle w:val="style0"/>
        <w:ind w:firstLine="550" w:left="0" w:right="0"/>
        <w:jc w:val="both"/>
      </w:pPr>
      <w:r>
        <w:rPr>
          <w:rFonts w:ascii="Arial" w:hAnsi="Arial"/>
          <w:lang w:val="mn-MN"/>
        </w:rPr>
        <w:t>Энэхүү гэрээ нь олон улсын гэрээний тухай хуулийн 8 дугаар зүйлд заасан заавал соёрхон батлуулах олон улсын гэрээ тул холбогдох хуулийн төслийг боловсруулж байна.</w:t>
      </w:r>
    </w:p>
    <w:p>
      <w:pPr>
        <w:pStyle w:val="style0"/>
        <w:ind w:firstLine="550" w:left="0" w:right="0"/>
        <w:jc w:val="both"/>
      </w:pPr>
      <w:r>
        <w:rPr/>
      </w:r>
    </w:p>
    <w:p>
      <w:pPr>
        <w:pStyle w:val="style0"/>
        <w:ind w:firstLine="550" w:left="0" w:right="0"/>
        <w:jc w:val="both"/>
      </w:pPr>
      <w:r>
        <w:rPr>
          <w:rFonts w:ascii="Arial" w:hAnsi="Arial"/>
          <w:lang w:val="mn-MN"/>
        </w:rPr>
        <w:tab/>
        <w:t>Асуудлыг хэлэлцэн шийдвэрлэж өгөхийг хүсье.</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Хүрэлбаатар сайдад баярлалаа.  Төслийн талаар Аюулгүй байдал, гадаад бодлогын байнгын хороо дүгнэлт гаргасан. Дүгнэлтийг Улсын Их Хурлын гишүүн Б.Энх-Амгалан танилцуулна. Б.Энх-Амгалан гишүүнийг индэрт урьж байна.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Б.Энх-Амгалан</w:t>
      </w:r>
      <w:r>
        <w:rPr>
          <w:rFonts w:ascii="Arial" w:hAnsi="Arial"/>
          <w:lang w:val="mn-MN"/>
        </w:rPr>
        <w:t xml:space="preserve">: Улсын Их Хурлын дарга, эрхэм гишүүд ээ, </w:t>
      </w:r>
    </w:p>
    <w:p>
      <w:pPr>
        <w:pStyle w:val="style0"/>
        <w:ind w:firstLine="550" w:left="0" w:right="0"/>
        <w:jc w:val="both"/>
      </w:pPr>
      <w:r>
        <w:rPr/>
      </w:r>
    </w:p>
    <w:p>
      <w:pPr>
        <w:pStyle w:val="style0"/>
        <w:ind w:firstLine="550" w:left="0" w:right="0"/>
        <w:jc w:val="both"/>
      </w:pPr>
      <w:r>
        <w:rPr>
          <w:rFonts w:ascii="Arial" w:hAnsi="Arial"/>
          <w:lang w:val="mn-MN"/>
        </w:rPr>
        <w:tab/>
        <w:t>Монгол Улсын Их Хурлын Аюулгүй байдал, гадаад бодлогын байнгын хорооны 2017 оны 06 дугаар сарын 07-ны өдрийн хуралдаанаар урьдчилан зөвшилцсөн Монгол Улсын Засгийн газар, Холбооны Бүгд Найрамдах Герман Улсын Засгийн газар хоорондын Эрчим хүчний үр ашиг хөтөлбөрийн Санхүүгийн хамтын ажиллагааны тухай 2016-2017 оны хэлэлцээр болон Монгол Улсын Засгийн газар, Холбооны Бүгд Найрамдах Герман Улсын Франкфурт хот дахь Сэргээн босголтын зээлийн банк хоорондын Нэмэлт зээлийн болон төслийн 2 дахь гэрээг соёрхон батлах тухай хуулийн төслийг Монгол Улсын Засгийн газраас 2018 оны  01 дүгээр сарын 25-ны өдөр Их Хуралд өргөн мэдүүлснийг Аюулгүй байдал, гадаад бодлогын байнгын хороо 2018 оны 01 дүгээр сарын 26-ны өдрийн хуралдаанаараа хэлэлцлээ.</w:t>
      </w:r>
    </w:p>
    <w:p>
      <w:pPr>
        <w:pStyle w:val="style0"/>
        <w:ind w:firstLine="550" w:left="0" w:right="0"/>
        <w:jc w:val="both"/>
      </w:pPr>
      <w:r>
        <w:rPr/>
      </w:r>
    </w:p>
    <w:p>
      <w:pPr>
        <w:pStyle w:val="style0"/>
        <w:ind w:firstLine="550" w:left="0" w:right="0"/>
        <w:jc w:val="both"/>
      </w:pPr>
      <w:r>
        <w:rPr>
          <w:rFonts w:ascii="Arial" w:hAnsi="Arial"/>
          <w:lang w:val="mn-MN"/>
        </w:rPr>
        <w:tab/>
        <w:t>Хуулийн төслийг хэлэлцэх үед Байнгын хорооны хуралдаанд оролцсон гишүүдээс санал гараагүй бөгөөд хуулийн төслийг Байнгын хорооны хуралдаанд оролцсон гишүүд санал нэгтэйгээр дэмжиж, соёрхон батлах нь зүйтэй гэж үзсэн болно.</w:t>
      </w:r>
    </w:p>
    <w:p>
      <w:pPr>
        <w:pStyle w:val="style0"/>
        <w:ind w:firstLine="550" w:left="0" w:right="0"/>
        <w:jc w:val="both"/>
      </w:pPr>
      <w:r>
        <w:rPr/>
      </w:r>
    </w:p>
    <w:p>
      <w:pPr>
        <w:pStyle w:val="style0"/>
        <w:ind w:firstLine="550" w:left="0" w:right="0"/>
        <w:jc w:val="both"/>
      </w:pPr>
      <w:r>
        <w:rPr>
          <w:rFonts w:ascii="Arial" w:hAnsi="Arial"/>
          <w:lang w:val="mn-MN"/>
        </w:rPr>
        <w:tab/>
        <w:t xml:space="preserve">Улсын Их Хурлын дарга, эрхэм гишүүд ээ, </w:t>
      </w:r>
    </w:p>
    <w:p>
      <w:pPr>
        <w:pStyle w:val="style0"/>
        <w:ind w:firstLine="550" w:left="0" w:right="0"/>
        <w:jc w:val="both"/>
      </w:pPr>
      <w:r>
        <w:rPr/>
      </w:r>
    </w:p>
    <w:p>
      <w:pPr>
        <w:pStyle w:val="style0"/>
        <w:ind w:firstLine="550" w:left="0" w:right="0"/>
        <w:jc w:val="both"/>
      </w:pPr>
      <w:r>
        <w:rPr>
          <w:rFonts w:ascii="Arial" w:hAnsi="Arial"/>
          <w:lang w:val="mn-MN"/>
        </w:rPr>
        <w:t xml:space="preserve"> </w:t>
      </w:r>
      <w:r>
        <w:rPr>
          <w:rFonts w:ascii="Arial" w:hAnsi="Arial"/>
          <w:lang w:val="mn-MN"/>
        </w:rPr>
        <w:t>Монгол Улсын Засгийн газар, Холбооны Бүгд Найрамдах Герман Улсын Засгийн газар хоорондын Эрчим хүчний үр ашиг хөтөлбөрийн Санхүүгийн хамтын ажиллагааны тухай 2016-2017 оны хэлэлцээр болон Монгол Улсын Засгийн газар, Холбооны Бүгд Найрамдах Герман Улсын Франкфурт хот дахь Сэргээн босголтын зээлийн банк хоорондын Нэмэлт зээлийн болон төслийн 2 дахь гэрээг соёрхон батлах тухай хуулийн төслийн талаархи Аюулгүй байдал, гадаад бодлогын байнгын хорооны санал, дүгнэлтийг хэлэлцэн, уг хуулийн төслийг соёрхон баталж өгөхийг та бүхнээс хүсье.</w:t>
      </w:r>
    </w:p>
    <w:p>
      <w:pPr>
        <w:pStyle w:val="style0"/>
        <w:ind w:firstLine="550" w:left="0" w:right="0"/>
        <w:jc w:val="both"/>
      </w:pPr>
      <w:r>
        <w:rPr/>
      </w:r>
    </w:p>
    <w:p>
      <w:pPr>
        <w:pStyle w:val="style0"/>
        <w:ind w:firstLine="550" w:left="0" w:right="0"/>
        <w:jc w:val="both"/>
      </w:pPr>
      <w:r>
        <w:rPr>
          <w:rFonts w:ascii="Arial" w:hAnsi="Arial"/>
          <w:lang w:val="mn-MN"/>
        </w:rPr>
        <w:tab/>
        <w:t>Анхаарал тавьсанд баярлалаа.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Энх-Амгалан гишүүнд баярлалаа. Би ажлын хэсэг танилцуулъя. Сангийн сайд Ч.Хүрэлбаатар, Сангийн яамны Хөгжлийн санхүүжилтийн газрын дарга Б.Доржсэмбэд, мөн хэлтсийн мэргэжилтэн Д.Өлзийсайхан, Эрчим хүчний яамны Хөрөнгө оруулалт, үйлдвэрлэлийн хэлтсийн дарга Б.Ерэн-Өлзий, “Дарханы дулааны цахилгаан станц” ТӨХК-ийн гүйцэтгэх захирал Н.Чимэддорж нарын ажлын хэсэг хүрэлцэж ирсэн байна.</w:t>
      </w:r>
    </w:p>
    <w:p>
      <w:pPr>
        <w:pStyle w:val="style0"/>
        <w:ind w:firstLine="550" w:left="0" w:right="0"/>
        <w:jc w:val="both"/>
      </w:pPr>
      <w:r>
        <w:rPr/>
      </w:r>
    </w:p>
    <w:p>
      <w:pPr>
        <w:pStyle w:val="style0"/>
        <w:ind w:firstLine="550" w:left="0" w:right="0"/>
        <w:jc w:val="both"/>
      </w:pPr>
      <w:r>
        <w:rPr>
          <w:rFonts w:ascii="Arial" w:hAnsi="Arial"/>
          <w:lang w:val="mn-MN"/>
        </w:rPr>
        <w:tab/>
        <w:t xml:space="preserve">Хууль санаачлагчийн илтгэл болон Байнгын хорооны санал, дүгнэлтээс асуулттай гишүүд байна уу? Асуулт асууж, үг хэлнэ, хамт. Байвал нэрээ өгье. Баттөмөр гишүүнээр тасаллаа. </w:t>
      </w:r>
    </w:p>
    <w:p>
      <w:pPr>
        <w:pStyle w:val="style0"/>
        <w:ind w:firstLine="550" w:left="0" w:right="0"/>
        <w:jc w:val="both"/>
      </w:pPr>
      <w:r>
        <w:rPr/>
      </w:r>
    </w:p>
    <w:p>
      <w:pPr>
        <w:pStyle w:val="style0"/>
        <w:ind w:firstLine="550" w:left="0" w:right="0"/>
        <w:jc w:val="both"/>
      </w:pPr>
      <w:r>
        <w:rPr>
          <w:rFonts w:ascii="Arial" w:hAnsi="Arial"/>
          <w:lang w:val="mn-MN"/>
        </w:rPr>
        <w:t>Би зочин танилцуулъя. Тэгээд асуулт асууж, үг хэлнэ. Улсын Их Хурлын гишүүн Оюунчимэгийн урилгаар Чингэлтэй дүүргийн 10 дугаар хорооны иргэдийн төлөөлөл Улсын Их Хурлын үйл ажиллагаа, Төрийн ордонтой танилцаж байна. Чингэлтэй дүүргийн иргэд та бүхэнд ажлын амжилт, сайн сайхныг хүсэн ерөөе /Алга ташив/.</w:t>
      </w:r>
    </w:p>
    <w:p>
      <w:pPr>
        <w:pStyle w:val="style0"/>
        <w:ind w:firstLine="550" w:left="0" w:right="0"/>
        <w:jc w:val="both"/>
      </w:pPr>
      <w:r>
        <w:rPr/>
      </w:r>
    </w:p>
    <w:p>
      <w:pPr>
        <w:pStyle w:val="style0"/>
        <w:ind w:firstLine="550" w:left="0" w:right="0"/>
        <w:jc w:val="both"/>
      </w:pPr>
      <w:r>
        <w:rPr>
          <w:rFonts w:ascii="Arial" w:hAnsi="Arial"/>
          <w:lang w:val="mn-MN"/>
        </w:rPr>
        <w:tab/>
        <w:t>Ганбаатар гишүүн асуулт тавьж, үг хэлнэ.</w:t>
      </w:r>
    </w:p>
    <w:p>
      <w:pPr>
        <w:pStyle w:val="style0"/>
        <w:ind w:firstLine="550" w:left="0" w:right="0"/>
        <w:jc w:val="both"/>
      </w:pPr>
      <w:r>
        <w:rPr/>
      </w:r>
    </w:p>
    <w:p>
      <w:pPr>
        <w:pStyle w:val="style0"/>
        <w:ind w:firstLine="550" w:left="0" w:right="0"/>
        <w:jc w:val="both"/>
      </w:pPr>
      <w:r>
        <w:rPr>
          <w:rFonts w:ascii="Arial" w:hAnsi="Arial"/>
          <w:b/>
          <w:bCs/>
          <w:lang w:val="mn-MN"/>
        </w:rPr>
        <w:tab/>
        <w:t>Ж.Ганбаатар</w:t>
      </w:r>
      <w:r>
        <w:rPr>
          <w:rFonts w:ascii="Arial" w:hAnsi="Arial"/>
          <w:lang w:val="mn-MN"/>
        </w:rPr>
        <w:t>: Эдийн засгийн байнгын хороогоор орохгүй байсан юм байх даа, яагаад ороогүй юм бол? Орсон юм болов уу?  Эдийн засгийн байнгын хороогоор орох л ёстой болов уу? Түүнд хариулаарай. Сангийн сайд хариулна биз дээ.</w:t>
      </w:r>
    </w:p>
    <w:p>
      <w:pPr>
        <w:pStyle w:val="style0"/>
        <w:ind w:firstLine="550" w:left="0" w:right="0"/>
        <w:jc w:val="both"/>
      </w:pPr>
      <w:r>
        <w:rPr/>
      </w:r>
    </w:p>
    <w:p>
      <w:pPr>
        <w:pStyle w:val="style0"/>
        <w:ind w:firstLine="550" w:left="0" w:right="0"/>
        <w:jc w:val="both"/>
      </w:pPr>
      <w:r>
        <w:rPr>
          <w:rFonts w:ascii="Arial" w:hAnsi="Arial"/>
          <w:lang w:val="mn-MN"/>
        </w:rPr>
        <w:tab/>
        <w:t>Улаанбаатар хотод тулгамдаж байгаа, Улаанбаатар хот чинь өөрийгөө хангаж чадахгүй, Оросоос зарим ачаалалтай үедээ маш өндөр үнээр эрчим хүч авч байгаа биз дээ? Маш өндөр үнээр авдаг л гэж би сонссон. Буцаагаад шөнийнхөө илүүдлийг Орос уруу бараг 100 дахин бага үнээр гаргадаг юм биш үү? 100 дахин нь ч юу юм бэ? Тоог нь буруу хэлсэн байж магадгүй. Өдрийн цагаар болохоор их өндөр үнээр авчихаад, тэгээд яагаад Дарханд хэрэгжүүлэх болж байгаа юм бэ? Энэ зээлийг буцааж яаж төлөх юм бэ? Ямар зарчмаар буцааж төлөх юм бэ? Хийж байгаа нь сайшаалтай л байна. Хийж байгаад нь сайшаалтай хандаж байна.  Улаанбаатар хот чинь аж ахуйн нэгжүүд нь өндөр тарифаар төлдөг, иргэд нь арай бага тарифаар төлдөг. Дэлхийд бол ер нь аж ахуйн нэгжүүдээ хамгийн бага тарифаар л дэмждэг. Үйлдвэрлэлээ дэмждэг.  Тэгтэл Улаанбаатар хотынхоо цахилгаан, хүртээмжийг өдрийн цагаар сайжруулах талаар анхаараагүй, Дархан яагаад хэрэгжих болсон юм бэ? Өмнө нь шийдсэн юм байдаг бол түүнийгээ тайлбарлаарай.</w:t>
      </w:r>
    </w:p>
    <w:p>
      <w:pPr>
        <w:pStyle w:val="style0"/>
        <w:ind w:firstLine="550" w:left="0" w:right="0"/>
        <w:jc w:val="both"/>
      </w:pPr>
      <w:r>
        <w:rPr/>
      </w:r>
    </w:p>
    <w:p>
      <w:pPr>
        <w:pStyle w:val="style0"/>
        <w:ind w:firstLine="550" w:left="0" w:right="0"/>
        <w:jc w:val="both"/>
      </w:pPr>
      <w:r>
        <w:rPr>
          <w:rFonts w:ascii="Arial" w:hAnsi="Arial"/>
          <w:lang w:val="mn-MN"/>
        </w:rPr>
        <w:tab/>
        <w:t>Би 1 мгвт-ын зардал яг хэд гарч байгаа юм бол? 1 сая доллар, 1.5 сая доллар ч билүү, нэг тийм тоо яваад байдаг юм билээ. Энэ дашрамд бас өөр зүйл асуухад, шөнийн тариф гэхээр шөнийн цагийг орой 8 цагаас эхлэх боломж байдаггүй юм болов уу? Эрчим хүчний сайд анхаарахгүй юм л даа.  Шөнийн цагаас 8 цагаас эхэлж болдоггүй юм болов уу? Шөнийн цаг гэхээр яг хэдэн цагаас эхэлж байна вэ?  Аж ахуйн нэгжүүд, жижиг, дунд үйлдвэрлэгч нар асуугаад байх юм, яг шөнийн цаг гэхээр хэдэн цагаас эхэлж байна, хэдэн цагаас оргил ачаалал багасаад илүүдэлтэй болж байгаа юм бэ? Эрчим хүчний салбар? Би хариултаа авчихаад тодруулъя.</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Хүрэлбаатар сайд, дараа нь Даваасүрэн сайд хариулъя.</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Ч.Хүрэлбаатар</w:t>
      </w:r>
      <w:r>
        <w:rPr>
          <w:rFonts w:ascii="Arial" w:hAnsi="Arial"/>
          <w:lang w:val="mn-MN"/>
        </w:rPr>
        <w:t xml:space="preserve">: Эдийн засгийн байнгын хороогоор яагаад оруулаагүй юм бэ гэсэн асуулт. Их Хурлын Тамгын газраас зохион байгуулж байгаа гэж би ойлгож байгаа. Ингээд Аюулгүй байдлын байнгын хороон дээр өглөө ороод хийсэн. Эдийн засгийн байнгын хороогоор ороод танилцуулах ёстой гэвэл танилцуулахад бэлэн байгаа гэдгийг хэлье. Хуулиараа л зохион байгуулагдаж байгаа болов уу гэж бодож байна. </w:t>
      </w:r>
    </w:p>
    <w:p>
      <w:pPr>
        <w:pStyle w:val="style0"/>
        <w:ind w:firstLine="550" w:left="0" w:right="0"/>
        <w:jc w:val="both"/>
      </w:pPr>
      <w:r>
        <w:rPr/>
      </w:r>
    </w:p>
    <w:p>
      <w:pPr>
        <w:pStyle w:val="style0"/>
        <w:ind w:firstLine="550" w:left="0" w:right="0"/>
        <w:jc w:val="both"/>
      </w:pPr>
      <w:r>
        <w:rPr>
          <w:rFonts w:ascii="Arial" w:hAnsi="Arial"/>
          <w:lang w:val="mn-MN"/>
        </w:rPr>
        <w:tab/>
        <w:t>Энэ төсөл 2012 оноос хойш явж байгаа юмаа, Ганбаатар гишүүн ээ. Тэгээд явц дунд нь гацаад, юм будлиад, явсаар байгаад л одоо энэ жил дуусах шаардлагатай гэж үзэж, оруулж ирж байгаа. Тэгээд нарийн мэдээллийг Эрчим хүчний сайд өгөх байхаа.</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Даваасүрэн сайдын микрофоныг өгье.</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Ц.Даваасүрэн</w:t>
      </w:r>
      <w:r>
        <w:rPr>
          <w:rFonts w:ascii="Arial" w:hAnsi="Arial"/>
          <w:lang w:val="mn-MN"/>
        </w:rPr>
        <w:t>: Баярлалаа. Ганбаатар гишүүний асуултад хариулъя. Манай эрчим хүчний систем нь өөрийгөө зохицуулах бие даасан систем биш учраас ОХУ-ын системтэй зохицуулдаг. Шөнийн цагаар хэрэглэгчид, одоо жишээлбэл ахуй хэрэглэгч бол гэрлээ унтраана, тэгэхээр станцууд дээр илүүдэл гарна. Илүүдлээ зогсоох боломж байдаггүй учраас энэ бол эрчим хүчний үйлдвэрлэлийн онцлог. Түүнийгээ ОХУ уруу шилжүүлэхээс өөр арга байдаггүй, илүүдлээ. Зохицуулж байгаа учраас тэд нараас өндөр мөнгө нэхэх арга байдаггүй ийм л зүйл. Энэ бол эрчим хүчний үйлдвэрлэлийн нарийн технологи учраас бид нар зохицуулалтаа хийж байгаа юм, Орос уруу экспортолж байгаа биш юм. Бид нар турбинаа унтраахгүйн тулд илүүдлээ тийшээ шилжүүлдэг.</w:t>
      </w:r>
    </w:p>
    <w:p>
      <w:pPr>
        <w:pStyle w:val="style0"/>
        <w:ind w:firstLine="550" w:left="0" w:right="0"/>
        <w:jc w:val="both"/>
      </w:pPr>
      <w:r>
        <w:rPr/>
      </w:r>
    </w:p>
    <w:p>
      <w:pPr>
        <w:pStyle w:val="style0"/>
        <w:ind w:firstLine="550" w:left="0" w:right="0"/>
        <w:jc w:val="both"/>
      </w:pPr>
      <w:r>
        <w:rPr>
          <w:rFonts w:ascii="Arial" w:hAnsi="Arial"/>
          <w:lang w:val="mn-MN"/>
        </w:rPr>
        <w:tab/>
        <w:t>Энэ жилийн хувьд 1070 мгвт-ыг авч Монгол Улс түүхэндээ анх удаа хамгийн өндөр хэрэглээ зарцуулсан. Энэ үед манай бүх суурилагдсан хүчин чадлууд ажиллаж байна. Оргил ачааллын үед заримдаа ОХУ-аас 40-50 мгвт-ыг авах ийм шаардлага гардаг. Тэгэхдээ тухайн нөхцөл байдлаасаа шалтгаална. Жишээлбэл, салхи сайтай үед манай хоёр салхины станц бол бараг 90 мгвт-ыг өгч байгаа юм,  салхигүй болохоор тийм хэмжээний дутагдалд орчихож байгаа юм. Хэрвээ тийм хэмжээний дутагдалд орох юм бол бид нар яах вэ? Оросоос авна. Эрчим хүч өөрөө нөөцөлж болдоггүй ийм систем учраас энэ бол зохицуулалтын шинж чанартай, тэгэхдээ бид нар усан цахилгаан станцгүй учраас Оросоос хамааралтай ийм системтэй явж ирж байгаа гэдгийг хэлэх байна.</w:t>
      </w:r>
    </w:p>
    <w:p>
      <w:pPr>
        <w:pStyle w:val="style0"/>
        <w:ind w:firstLine="550" w:left="0" w:right="0"/>
        <w:jc w:val="both"/>
      </w:pPr>
      <w:r>
        <w:rPr/>
      </w:r>
    </w:p>
    <w:p>
      <w:pPr>
        <w:pStyle w:val="style0"/>
        <w:ind w:firstLine="550" w:left="0" w:right="0"/>
        <w:jc w:val="both"/>
      </w:pPr>
      <w:r>
        <w:rPr>
          <w:rFonts w:ascii="Arial" w:hAnsi="Arial"/>
          <w:lang w:val="mn-MN"/>
        </w:rPr>
        <w:tab/>
        <w:t>Бид нарын энэ төслийн асуудал бол өнгөрсөн өмнөх Засгийн газрын үед явчихсан юм билээ. Оргил ачааллын үе бол орой 6 цагаас 21 цагийн хооронд, өглөө  6 цагаас 9 цагийн хооронд оргил ачааллаа авч байгаа. Энэ үед ОХУ-аас зарим тохиолдолд  эрчим хүч импортлох шаардлага гарч байгаа.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Ганбаатар гишүүнд 1 минут нэмж өгье.</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Ж.Ганбаатар</w:t>
      </w:r>
      <w:r>
        <w:rPr>
          <w:rFonts w:ascii="Arial" w:hAnsi="Arial"/>
          <w:lang w:val="mn-MN"/>
        </w:rPr>
        <w:t>: Гол асуултуудад хариулсангүй л дээ. Шөнийн тарифыг би дагавар болгож асуусан. Өнөөдрийн хэлэлцэж байгаа асуудалтай холбоотой хариултаа өгөхгүй байна шүү дээ. 1 мгвт-ын зардал нь хэд юм бэ? Яаж зээлээ буцааж төлөх юм бэ гэж асуусан. Тэгэхээр шөнийн тарифыг ярьсаар байгаад дуусчихлаа. Тэр 80, 82 дугаар микрофоны хүүхдүүдээс асууя. Сайд нар ч хариулахгүй юм шиг байна.</w:t>
      </w:r>
    </w:p>
    <w:p>
      <w:pPr>
        <w:pStyle w:val="style0"/>
        <w:ind w:firstLine="550" w:left="0" w:right="0"/>
        <w:jc w:val="both"/>
      </w:pPr>
      <w:r>
        <w:rPr/>
      </w:r>
    </w:p>
    <w:p>
      <w:pPr>
        <w:pStyle w:val="style0"/>
        <w:ind w:firstLine="550" w:left="0" w:right="0"/>
        <w:jc w:val="both"/>
      </w:pPr>
      <w:r>
        <w:rPr>
          <w:rFonts w:ascii="Arial" w:hAnsi="Arial"/>
          <w:lang w:val="mn-MN"/>
        </w:rPr>
        <w:tab/>
        <w:t>Тэгэхээр сайд нарын хариулахгүй асуултыг ажлын хэсгийнхэн хариулаач. Баярлалаа.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xml:space="preserve">: </w:t>
      </w:r>
      <w:bookmarkStart w:id="4" w:name="__DdeLink__2538_157540342"/>
      <w:r>
        <w:rPr>
          <w:rFonts w:ascii="Arial" w:hAnsi="Arial"/>
          <w:lang w:val="mn-MN"/>
        </w:rPr>
        <w:t>Улсын Их Хурлын гишүүн Билэгтийн урилгаар Баянхонгор сумын Бөмбөгөр сумын эрүүл мэндийн төвийн эмч, ажилчид</w:t>
      </w:r>
      <w:bookmarkEnd w:id="4"/>
      <w:r>
        <w:rPr>
          <w:rFonts w:ascii="Arial" w:hAnsi="Arial"/>
          <w:lang w:val="mn-MN"/>
        </w:rPr>
        <w:t xml:space="preserve"> Улсын Их Хурлын үйл ажиллагаа, Төрийн ордонтой танилцаж байна. Та бүхэнд ажлын амжилт, сайн сайхныг хүсэн ерөөе /Алга ташив/.</w:t>
      </w:r>
    </w:p>
    <w:p>
      <w:pPr>
        <w:pStyle w:val="style0"/>
        <w:ind w:firstLine="550" w:left="0" w:right="0"/>
        <w:jc w:val="both"/>
      </w:pPr>
      <w:r>
        <w:rPr/>
      </w:r>
    </w:p>
    <w:p>
      <w:pPr>
        <w:pStyle w:val="style0"/>
        <w:ind w:firstLine="550" w:left="0" w:right="0"/>
        <w:jc w:val="both"/>
      </w:pPr>
      <w:r>
        <w:rPr>
          <w:rFonts w:ascii="Arial" w:hAnsi="Arial"/>
          <w:lang w:val="mn-MN"/>
        </w:rPr>
        <w:tab/>
        <w:t>Даваасүрэн сайд.</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Ц.Даваасүрэн</w:t>
      </w:r>
      <w:r>
        <w:rPr>
          <w:rFonts w:ascii="Arial" w:hAnsi="Arial"/>
          <w:lang w:val="mn-MN"/>
        </w:rPr>
        <w:t xml:space="preserve">: 1 квт-ын үнэ 190 төгрөг орчим байгаа, 1 квт, цаг, цахилгаан эрчим хүчний үнэ бол. Энэ өргөтгөл учраас үүний үнийг манайхан бас нарийвчилж  хэлээрэй. Ер нь дэлхийн зах зээлийн үнэ бол 1 мгвт- шинэ станц барихад, 1 мгвт-ын өртөг дунджаар 1 саяас 1 сая 200. Герман, Япон нэлээн өндөр технологитой ийм орнуудын хувьд  1сая 600- 1 сая 800 орчим байдаг. Манайд хамгийн хямдаар хийгдсэн нь доллар. Сая Эрдэнэтийн ГОК-ын барьсан 48 мгвт-ын станц. Энэ бол үнэхээр хямд барьсан байна билээ. 1 мг вт-ыг 900 мянган доллараар барьсан байна. </w:t>
      </w:r>
    </w:p>
    <w:p>
      <w:pPr>
        <w:pStyle w:val="style0"/>
        <w:ind w:firstLine="550" w:left="0" w:right="0"/>
        <w:jc w:val="both"/>
      </w:pPr>
      <w:r>
        <w:rPr>
          <w:rFonts w:ascii="Arial" w:hAnsi="Arial"/>
          <w:lang w:val="mn-MN"/>
        </w:rPr>
        <w:tab/>
      </w:r>
    </w:p>
    <w:p>
      <w:pPr>
        <w:pStyle w:val="style0"/>
        <w:ind w:firstLine="550" w:left="0" w:right="0"/>
        <w:jc w:val="both"/>
      </w:pPr>
      <w:r>
        <w:rPr>
          <w:rFonts w:ascii="Arial" w:hAnsi="Arial"/>
          <w:b/>
          <w:bCs/>
          <w:lang w:val="mn-MN"/>
        </w:rPr>
        <w:t>М.Энхболд:</w:t>
      </w:r>
      <w:r>
        <w:rPr>
          <w:rFonts w:ascii="Arial" w:hAnsi="Arial"/>
          <w:lang w:val="mn-MN"/>
        </w:rPr>
        <w:t xml:space="preserve"> Тэрбишдагва гишүүн асуулт асууж, үг хэлнэ.</w:t>
      </w:r>
    </w:p>
    <w:p>
      <w:pPr>
        <w:pStyle w:val="style0"/>
        <w:ind w:firstLine="550" w:left="0" w:right="0"/>
        <w:jc w:val="both"/>
      </w:pPr>
      <w:r>
        <w:rPr/>
      </w:r>
    </w:p>
    <w:p>
      <w:pPr>
        <w:pStyle w:val="style0"/>
        <w:ind w:firstLine="550" w:left="0" w:right="0"/>
        <w:jc w:val="both"/>
      </w:pPr>
      <w:r>
        <w:rPr>
          <w:rFonts w:ascii="Arial" w:hAnsi="Arial"/>
          <w:b/>
          <w:bCs/>
          <w:lang w:val="mn-MN"/>
        </w:rPr>
        <w:t>Д.Тэрбишдагва</w:t>
      </w:r>
      <w:r>
        <w:rPr>
          <w:rFonts w:ascii="Arial" w:hAnsi="Arial"/>
          <w:lang w:val="mn-MN"/>
        </w:rPr>
        <w:t>: Энэ яаж төлөх вэ гэдэг нь танилцуулга дээр байгаа юм, уншчихмаар л байгаа юм. Зээлийн хүүгийн 2 хувь, зээлийн хугацаа  30 жил, зээлийн үндсэн төлбөрөөс чөлөөлөгдөхөд  10 жил гээд ингээд яаж төлөгдөх нь байж байгаа юм. Үүнийг хэлчихмээр байгаа юм.</w:t>
      </w:r>
    </w:p>
    <w:p>
      <w:pPr>
        <w:pStyle w:val="style0"/>
        <w:ind w:firstLine="550" w:left="0" w:right="0"/>
        <w:jc w:val="both"/>
      </w:pPr>
      <w:r>
        <w:rPr/>
      </w:r>
    </w:p>
    <w:p>
      <w:pPr>
        <w:pStyle w:val="style0"/>
        <w:ind w:firstLine="550" w:left="0" w:right="0"/>
        <w:jc w:val="both"/>
      </w:pPr>
      <w:r>
        <w:rPr>
          <w:rFonts w:ascii="Arial" w:hAnsi="Arial"/>
          <w:lang w:val="mn-MN"/>
        </w:rPr>
        <w:tab/>
        <w:t>Дарханы дулааны цахилгаан станц дээр Эдийн засгийн байнгын хорооныхон очиж үзсэн юм. Энэ бол 1964 онд суурилагдсан юм билээ. Энэ үнэхээрийн турбины ажиллагаа нь явагдсан. Бодвол энэ Баттөмөр, Хаянхярваа гээд тэндээс сонгогдсон гишүүд мэдэж байгаа байх. Энэ бол уг нь асуултад хариулчихмаар байгаа юм. Тэгээд одоо бол үүнийг Эдийн засгийн байнгын хороонд оруулаагүй шалтгаан нь өмнө нь оруулаад, одоо бол соёрхон батлах хэмжээнд орсон учраас ингэж явж байгаа юм. Тийм учраас энэ бол Эдийн засгийн байнгын хороонд өмнө нь орж байсан, урьд өмнө хийсэн гэрээний үргэлжлэл, одоо түүнийхээ төлбөрийг л хийх гэж байгаа юм билээ.</w:t>
      </w:r>
    </w:p>
    <w:p>
      <w:pPr>
        <w:pStyle w:val="style0"/>
        <w:ind w:firstLine="550" w:left="0" w:right="0"/>
        <w:jc w:val="both"/>
      </w:pPr>
      <w:r>
        <w:rPr/>
      </w:r>
    </w:p>
    <w:p>
      <w:pPr>
        <w:pStyle w:val="style0"/>
        <w:ind w:firstLine="550" w:left="0" w:right="0"/>
        <w:jc w:val="both"/>
      </w:pPr>
      <w:r>
        <w:rPr>
          <w:rFonts w:ascii="Arial" w:hAnsi="Arial"/>
          <w:lang w:val="mn-MN"/>
        </w:rPr>
        <w:tab/>
        <w:t>Миний асуух асуулт гэдэг юм уу? Санал гэдэг юм уу?  Дарханы цахилгаан станцын энэ өргөтгөлөөр бид нарыг очиж, Эдийн засгийн байнгын хороо ажиллаж байхад энэ бол турбиныг нь янзалсан юм билээ. Одоо бол яг дулааны цахилгаан станцад дахиад 30 сая еврогийн хөрөнгө оруулж байж, тэгээд Дарханы дулааны цахилгаан станц 30, 40, 50 жил ерөөсөө ямар ч асуудалгүй ажиллах юм бол цаашдаа энэ Оросоос авч байгаа дулааны хэмжээ, цахилгааныг бууруулах, тэгээд энэ бүс нутгийн асуудал, цаашдаа энэ Улаанбаатарын утаа гээд, Дархан- Эрдэнэт мэтийн энэ хотуудыг хөгжүүлэхэд энэ дулааны цахилгаан станцыг дахиад их хэмжээгээр өргөжүүлэх шаардлагатай. Тэгэхээр Германы тал ярьж байхад, би ч бас Герман- Монголын парламентын бүлгийн даргын хувьд ярихад, эднийхэн бол сэргээгдэх хүчийг дэмжинэ, цаашдаа бид үүнийг дэмжихэд жаахан амаргүй гэж ярьдаг юм билээ.</w:t>
      </w:r>
    </w:p>
    <w:p>
      <w:pPr>
        <w:pStyle w:val="style0"/>
        <w:ind w:firstLine="550" w:left="0" w:right="0"/>
        <w:jc w:val="both"/>
      </w:pPr>
      <w:r>
        <w:rPr/>
      </w:r>
    </w:p>
    <w:p>
      <w:pPr>
        <w:pStyle w:val="style0"/>
        <w:ind w:firstLine="550" w:left="0" w:right="0"/>
        <w:jc w:val="both"/>
      </w:pPr>
      <w:r>
        <w:rPr>
          <w:rFonts w:ascii="Arial" w:hAnsi="Arial"/>
          <w:lang w:val="mn-MN"/>
        </w:rPr>
        <w:tab/>
        <w:t>Тийм учраас Засгийн газар үүнийг нь маш анхаарлаа хандуулж байж, турбин хийгээд, дулааны цахилгаан станц ажиллахгүй бол турбин үлдээд, зогсонги байдалд орох тийм хандлага байна билээ. Би Улаанбаатараас сонгогдсон ч гэсэн улс орны том эрх ашгийн хувьд тэнд очоод, Эдийн засгийн байнгын хорооныхон, Эрчим хүчний яамныхан, Сангийн яамныхан, бусад хүмүүст танилцуулаад, энд станцынх нь нөхдүүд байна. Энэ зээлийг авснаар, одоо ингээд бүх ажил сайжрах юм шиг энэ дээр бичсэн байна. Энэ бол нэг ажил сайжирч байгаа болохоос цаашдаа дулааны цахилгаан станцыг өргөтгөхгүйгээр энэ чинь өөрөө үр дүнгүй болчих юм биш үү гэсэн асуулт байгаа юм. Тэгэхийн тулд Засгийн газар маань цаашдаа, Хүрэлбаатар сайдаас асуухад, цаашдаа энэ дулааны станцыг өргөтгөх ажлыг хийх үү? Үгүй юу гэдгийг харахгүй бол хэрвээ тэр дараагийн өргөтгөлийг нэмэхгүй бол энэ мөнгө эцсийн эцэст үр дүнгүй болчих гээд байгаа юм. Үүнийг нь дараагийн өргөтгөлтэй нь холбож өгч байж ажил явах юм билээ гэж, намайг, бид нарыг Эдийн засгийн байнгын хорооныхон очиход энэ цахилгаан станцын нөхдүүд тэгж тайлбарлаж байсан л даа.</w:t>
      </w:r>
    </w:p>
    <w:p>
      <w:pPr>
        <w:pStyle w:val="style0"/>
        <w:ind w:firstLine="550" w:left="0" w:right="0"/>
        <w:jc w:val="both"/>
      </w:pPr>
      <w:r>
        <w:rPr/>
      </w:r>
    </w:p>
    <w:p>
      <w:pPr>
        <w:pStyle w:val="style0"/>
        <w:ind w:firstLine="550" w:left="0" w:right="0"/>
        <w:jc w:val="both"/>
      </w:pPr>
      <w:r>
        <w:rPr>
          <w:rFonts w:ascii="Arial" w:hAnsi="Arial"/>
          <w:lang w:val="mn-MN"/>
        </w:rPr>
        <w:tab/>
        <w:t>Тийм учраас энэ бол ингээд явах ёстой асуудал. Дараагийн асуудал дээр яах вэ? Үүнийг цааш нь үргэлжлүүлэх үү гэдгийг би энэ Засгийн газрын нөхдүүдээсээ асуумаар байна. Баярлалаа.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 xml:space="preserve">М.Энхболд: </w:t>
      </w:r>
      <w:r>
        <w:rPr>
          <w:rFonts w:ascii="Arial" w:hAnsi="Arial"/>
          <w:lang w:val="mn-MN"/>
        </w:rPr>
        <w:t>Даваасүрэн сайд.</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Ц.Даваасүрэн</w:t>
      </w:r>
      <w:r>
        <w:rPr>
          <w:rFonts w:ascii="Arial" w:hAnsi="Arial"/>
          <w:lang w:val="mn-MN"/>
        </w:rPr>
        <w:t xml:space="preserve">: Тэрбишдагва гишүүний асууж байгаа, цаашдаа энэ станцыг яах ёстой вэ гэж. Энэ станцыг өргөтгөөд, хүчин чадлыг нь нэмэгдүүлээд явах асуудал бол бас байж болох хувилбар гэж бид үзэж байгаа. Улаанбаатарын хувьд ТЭЦ-З-ыг 250 мгвт-аар өргөтгөх, ТЭЦ-4-ийн 4 генераторыг насжилт дууссан учраас зайлшгүй шинэчлэх, ингэснээр 100 мгвт. Нийтдээ Улаанбаатарт  350 мгвт-ыг  бид нар шинээр, ТЭЦ-З, 4-ийн өргөтгөлөөс гаргаж ирнэ. </w:t>
      </w:r>
    </w:p>
    <w:p>
      <w:pPr>
        <w:pStyle w:val="style0"/>
        <w:ind w:firstLine="550" w:left="0" w:right="0"/>
        <w:jc w:val="both"/>
      </w:pPr>
      <w:r>
        <w:rPr>
          <w:rFonts w:ascii="Arial" w:hAnsi="Arial"/>
          <w:lang w:val="mn-MN"/>
        </w:rPr>
        <w:tab/>
      </w:r>
    </w:p>
    <w:p>
      <w:pPr>
        <w:pStyle w:val="style0"/>
        <w:ind w:firstLine="550" w:left="0" w:right="0"/>
        <w:jc w:val="both"/>
      </w:pPr>
      <w:r>
        <w:rPr>
          <w:rFonts w:ascii="Arial" w:hAnsi="Arial"/>
          <w:lang w:val="mn-MN"/>
        </w:rPr>
        <w:t>Дарханы хувьд бол ялангуяа энэ төвийн бүсэд, Сэлэнгийн бүсэд зарим эрчим хүчний хэрэгцээг нэмэгдүүлэх хүрээнд энэ станцыг сайжруулаад явах, өргөтгөөд явах ийм шаардлага  гарахыг би үгүйсгэхгүй байна. Яагаад гэвэл үнэхээр энэ үйл ажиллагаа нь найдвартай болох ийм зүйлийг энэ төслийн хүрээнд хийгдэж байгаа.</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Хаянхярваа гишүүн асуулт асууж, үг хэлнэ.</w:t>
      </w:r>
    </w:p>
    <w:p>
      <w:pPr>
        <w:pStyle w:val="style0"/>
        <w:ind w:firstLine="550" w:left="0" w:right="0"/>
        <w:jc w:val="both"/>
      </w:pPr>
      <w:r>
        <w:rPr/>
      </w:r>
    </w:p>
    <w:p>
      <w:pPr>
        <w:pStyle w:val="style0"/>
        <w:ind w:firstLine="550" w:left="0" w:right="0"/>
        <w:jc w:val="both"/>
      </w:pPr>
      <w:r>
        <w:rPr>
          <w:rFonts w:ascii="Arial" w:hAnsi="Arial"/>
          <w:b/>
          <w:bCs/>
          <w:lang w:val="mn-MN"/>
        </w:rPr>
        <w:tab/>
        <w:t>Д.Хаянхярваа</w:t>
      </w:r>
      <w:r>
        <w:rPr>
          <w:rFonts w:ascii="Arial" w:hAnsi="Arial"/>
          <w:lang w:val="mn-MN"/>
        </w:rPr>
        <w:t>: Гишүүдийнхээ өдрийн амгаланг айлтгая. Энэ төсөл үнэхээр үр ашигтай төсөл болсон юм. Ялангуяа Даваасүрэн сайд мэргэжлийн хүн, Хүрэлбаатар сайд өөрөө бас Эрчим хүчний сайд байсан. Энэ зовлонг их сайн ойлгодог ийм хүмүүсүүд байгаа. Тийм учраас цаашдаа энэ Дарханы дулааны цахилгаан станц дээр хэрэгжих төслүүдийг дэмжиж ажиллана гэдэгт би огтхон ч эргэлзэхгүй байгаа юм. Энэ улс эх орны эрх ашигтай туйлын холбоотой учраас. Үндсэндээ энэ төсөл 2011 онд гарын үсэг зурагдаад эхэлсэн, 2 үе шаттайгаар, 13 сая евро, 11 сая еврогийн төсөл гээд, 24 сая еврогийн төсөл. Тэгээд одоо энэ  11 сая еврогоос нь одоо 5 сая еврогийн үлдэгдэл байгаа юм. Энэ  35 мгвт-ын турбиныг шинэчлэх ажил эхлээд, одоо үндсэн тоноглолынх нь  70 хувь нь буучихсан, барилгын ажлын суурийг хийгээд, ажил нь эхэлчихсэн. Үндсэндээ барилгын ажил нь 48 хувьтай байгаа юм.</w:t>
      </w:r>
    </w:p>
    <w:p>
      <w:pPr>
        <w:pStyle w:val="style0"/>
        <w:ind w:firstLine="550" w:left="0" w:right="0"/>
        <w:jc w:val="both"/>
      </w:pPr>
      <w:r>
        <w:rPr/>
      </w:r>
    </w:p>
    <w:p>
      <w:pPr>
        <w:pStyle w:val="style0"/>
        <w:ind w:firstLine="550" w:left="0" w:right="0"/>
        <w:jc w:val="both"/>
      </w:pPr>
      <w:r>
        <w:rPr>
          <w:rFonts w:ascii="Arial" w:hAnsi="Arial"/>
          <w:lang w:val="mn-MN"/>
        </w:rPr>
        <w:tab/>
        <w:t>Ингээд энэ  2018 оны 12 сарын эцэс гэхэд үндсэндээ энэ  35 мгвт-ын турбины ажил бүрэн шинэчлэгдээд, Дархан-Уул аймгийн хувьд төвийн бүсийн районд, энэ Дарханы цахилгаан станцын найдвартай ажиллагаа бол 15-20 жилийн хугацаанд тогтвортой найдвартай ажиллах энэ нөхцөл нь бүрдэх юм. Энэ талаараа их ач холбогдолтой гэдгийг би бас дахин давтаж хэлмээр байна. Тийм учраас энэ ажил шинээр, цоо шинээр эхлүүлээд явж байгаа биш, 2011 онд эхлүүлсэн төсөл учраас одоо энэ үлдэгдэл 5 сая еврогоо бид нар аваад, ингээд ажлаа хэрэгжүүлэхэд энэ төслийн үр ашиг энэ оны эцэс гэхэд гарна гэдгийг энд дурьдаж хэлмээр байна.</w:t>
      </w:r>
    </w:p>
    <w:p>
      <w:pPr>
        <w:pStyle w:val="style0"/>
        <w:ind w:firstLine="550" w:left="0" w:right="0"/>
        <w:jc w:val="both"/>
      </w:pPr>
      <w:r>
        <w:rPr/>
      </w:r>
    </w:p>
    <w:p>
      <w:pPr>
        <w:pStyle w:val="style0"/>
        <w:ind w:firstLine="550" w:left="0" w:right="0"/>
        <w:jc w:val="both"/>
      </w:pPr>
      <w:r>
        <w:rPr>
          <w:rFonts w:ascii="Arial" w:hAnsi="Arial"/>
          <w:lang w:val="mn-MN"/>
        </w:rPr>
        <w:tab/>
        <w:t xml:space="preserve">Сүүлийн 2 дахь шатны төслийн хувьд сая Тэрбишдагва гишүүн маш тодорхой ярьсан. Жавхлан гишүүн, Баттөмөр гишүүн бид З нэлээн санаачилга гаргаж ажиллаж байгаа. Даваасүрэн сайдтай ч ярьсан, Хүрэлбаатар сайдтай ярьсан. Германы талд бид нар нэг санал тавьж байгаа. Холбооны хамтын ажиллагааны яам нь 2017 оны  10 сарын 4-ний өдөр Монгол Улсад хэрэгжүүлэх энэ  30 сая еврогийн төслийг хэрэгжүүлэх боломжгүй боллоо гэсэн ийм хариу ирүүлсэн юм билээ. Тэгээд Германы элчин сайдтай уулзсан, энэ төслийг хариуцаж байгаа хүмүүсүүдтэй нь Тэрбишдагва гишүүнтэй очиж бид нар уулзсан. Үүнийг аль болохоор дэмжиж өгөөч ээ гэдэг талаас нь хүсэлтээ тавьж байгаа. Одоо манай Засгийн газрын зүгээс энэ чиглэлийн дагуу одоо шинээр байгуулагдах Германы  одоо шинээр байгуулагдах Засгийн  газарт нь тавих юм уу? Ер нь энэ асуудлыг бас нэлээн хөндөж тавьж, Дарханы дулааны цахилгаан станцын асуудлыг цаашид бас үндсэн тоноглолуудыг шинэчлэх чиглэлд анхаарч өгөөрэй. </w:t>
      </w:r>
    </w:p>
    <w:p>
      <w:pPr>
        <w:pStyle w:val="style0"/>
        <w:ind w:firstLine="550" w:left="0" w:right="0"/>
        <w:jc w:val="both"/>
      </w:pPr>
      <w:r>
        <w:rPr/>
      </w:r>
    </w:p>
    <w:p>
      <w:pPr>
        <w:pStyle w:val="style0"/>
        <w:ind w:firstLine="550" w:left="0" w:right="0"/>
        <w:jc w:val="both"/>
      </w:pPr>
      <w:r>
        <w:rPr>
          <w:rFonts w:ascii="Arial" w:hAnsi="Arial"/>
          <w:lang w:val="mn-MN"/>
        </w:rPr>
        <w:tab/>
        <w:t>Хэрвээ энэ  30 сая еврогийн төслийг цааш нь хэрвээ үргэлжлүүлээд бид нар хэрэгжүүлье гэсэн бол цахилгаан тоноглол, З зуухны шинэчлэл, түлш дамжуулах цех, хөргөх цамхаг 1-ийг шинээр барих гээд Дарханы дулааны цахилгаан станцын иж бүрэн шинэчлэл нь үндсэндээ ингэж дуусах юм. Дарханы дулааны цахилгаан станц одоо үндсэндээ, анх баригдсан цагаасаа хойш 56-57 жил болсон, сая энэ  35 мгвт-ын турбин гэхэд ажиллах ёстой хугацаанаасаа З дахин илүү цаг хугацаагаар ажилласан учраас үндсэндээ ашиглалтын норм, хугацаа дууссан гэдэг үндэслэлээр энэ шинэчлэл хийгдэж байгаа юм. Одоо энэ шинэчлэлийг хийсний дараагаар саяны хэлсэн энэ цахилгааны үндсэн тоноглолуудын шинэчлэлийг хийхгүй бол бас бид нарын хийсэн энэ  25-26 сая Германы талаас гарсан, Монголын талаас бас тодорхой хөрөнгө гарсан энэ төсөл маань үр ашиг муутай болох талтай. Яагаад гэвэл үндсэндээ нэг тал нь шинэчлэгдсэн нь ч гэсэн үндсэн суурь  талдаа дахиад шинэчлэх зайлшгүй шаардлагатай тоног төхөөрөмжүүд байгаа учраас төслийг иж бүрэн болгоё гэвэл бид нар энэ Германы талаас гаргах 30 сая еврог үнэхээр нэлээн сайн дэмжиж өгч байж, тэгээд үүний төсөлд тусгагдсан ажлуудыг бид нар иж бүрнээр нь хийж чадах юм бол ойрын  25-30 жилийн хугацаанд Дархан болон төвийн бүсийн районд онцгой үүрэг гүйцэтгэж байгаа Дарханы дулааны цахилгаан станцын үйл ажиллагаатай холбогдсон доголдол болоод бусад асуудал гарахгүй.</w:t>
      </w:r>
    </w:p>
    <w:p>
      <w:pPr>
        <w:pStyle w:val="style0"/>
        <w:ind w:firstLine="550" w:left="0" w:right="0"/>
        <w:jc w:val="both"/>
      </w:pPr>
      <w:r>
        <w:rPr/>
      </w:r>
    </w:p>
    <w:p>
      <w:pPr>
        <w:pStyle w:val="style0"/>
        <w:ind w:firstLine="550" w:left="0" w:right="0"/>
        <w:jc w:val="both"/>
      </w:pPr>
      <w:r>
        <w:rPr>
          <w:rFonts w:ascii="Arial" w:hAnsi="Arial"/>
          <w:lang w:val="mn-MN"/>
        </w:rPr>
        <w:tab/>
        <w:t>Мөн төвийн эрчим хүчний системд бас тодорхой хэмжээний том дэмжлэг болдог энэ дулааны цахилгааны станцын үйл ажиллагаа хэвийн байх юм бол төвийн эрчим хүчний системд цахилгаан хангамжийг сайжруулахад бодитой хувь нэмэр оруулна гэж ингэж үзэж байгаа.</w:t>
      </w:r>
    </w:p>
    <w:p>
      <w:pPr>
        <w:pStyle w:val="style0"/>
        <w:ind w:firstLine="550" w:left="0" w:right="0"/>
        <w:jc w:val="both"/>
      </w:pPr>
      <w:r>
        <w:rPr/>
      </w:r>
    </w:p>
    <w:p>
      <w:pPr>
        <w:pStyle w:val="style0"/>
        <w:ind w:firstLine="550" w:left="0" w:right="0"/>
        <w:jc w:val="both"/>
      </w:pPr>
      <w:r>
        <w:rPr>
          <w:rFonts w:ascii="Arial" w:hAnsi="Arial"/>
          <w:lang w:val="mn-MN"/>
        </w:rPr>
        <w:tab/>
        <w:t>Тийм учраас би Засгийн газрын гишүүддээ хандаж хэлэхэд Германы талд энэ тодорхой саналуудыг тавьж өгөөрэй, аль болохоор энэ дараагийн шинэчлэлийн асуудлыг нь шийдэх талд та бүхэн маань нэлээн зүтгэл гаргаж ажиллаж өгөөрэй гэж хүсэж байна. Өөр юм байхгүй ээ.</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Хаянхярваа гишүүн үг хэллээ. Б.Бат-Эрдэнэ гишүүн асуулт асууж, үг хэлнэ.</w:t>
      </w:r>
    </w:p>
    <w:p>
      <w:pPr>
        <w:pStyle w:val="style0"/>
        <w:ind w:firstLine="550" w:left="0" w:right="0"/>
        <w:jc w:val="both"/>
      </w:pPr>
      <w:r>
        <w:rPr/>
      </w:r>
    </w:p>
    <w:p>
      <w:pPr>
        <w:pStyle w:val="style0"/>
        <w:ind w:firstLine="550" w:left="0" w:right="0"/>
        <w:jc w:val="both"/>
      </w:pPr>
      <w:r>
        <w:rPr>
          <w:rFonts w:ascii="Arial" w:hAnsi="Arial"/>
          <w:b/>
          <w:bCs/>
          <w:lang w:val="mn-MN"/>
        </w:rPr>
        <w:tab/>
        <w:t>Б.Бат-Эрдэнэ</w:t>
      </w:r>
      <w:r>
        <w:rPr>
          <w:rFonts w:ascii="Arial" w:hAnsi="Arial"/>
          <w:lang w:val="mn-MN"/>
        </w:rPr>
        <w:t xml:space="preserve">: Энэ оруулж ирж байгаа төсөл бол өмнө нь яригдчихсан учраас энэ ингээд дэмжигдээд явах байхаа. Надад хэдэн асуулт байгаа юм. Би товч, товчхон чигийг хэлээд байя гэж. Нэгдүгээрт, сая Их Хурлаас байгуулагдсан утааг бууруулах ажлын хэсгийн хүрээнд бид энэ Сонгинохайрхан, Баянгол, нийслэлийн нэлээн олон дүүргүүдээр явсан. Өмнөх Эрдэнэбатын Засгийн газар шөнийн тарифыг тэглэх ийм чухал шийдвэр гаргасан. Тэгээд энэ хүрээндээ гэр хорооллын цахилгааны шугам сүлжээ, энэ дэд бүтцийг сайжруулахтай холбоотой нэлээн ажлууд хийгдэх учиртай. Энд бол 2018 оны төсөвт миний санаж байгаагаар 64 тэрбум төгрөг тусгасан байгаа гэж ингэж ойлгож байгаа. Гэтэл одоо энэ хөрөнгө мөнгө маань бас Сангийн яам уруу татагдаж байгаа юм уу? Яаж байгаа юм? Хэрэгжихээргүй ийм маягтай юм шиг дуулдаад байгаа юм. Энэ дээр нэг хариулт өгөөч ээ. Хэрвээ энэ ажлыг хийхгүй бол яг бодит байдал дээр нөгөө шөнийн тарифыг тэглэсэн энэ ажил маань бодитой хэрэгжихгүй байна, бага 220 вольтын ийм цахилгаан халаагуур залгаад, багахан хугацаанд ажиллаад, тэгээд хүчдэлээ даахгүй уначихаад байгаа ийм юмнууд яг бодит амьдрал дээр байна шүү гэж.  Тэгэхээр энэ ямар учиртай юм бэ? </w:t>
      </w:r>
    </w:p>
    <w:p>
      <w:pPr>
        <w:pStyle w:val="style0"/>
        <w:ind w:firstLine="550" w:left="0" w:right="0"/>
        <w:jc w:val="both"/>
      </w:pPr>
      <w:r>
        <w:rPr/>
      </w:r>
    </w:p>
    <w:p>
      <w:pPr>
        <w:pStyle w:val="style0"/>
        <w:ind w:firstLine="550" w:left="0" w:right="0"/>
        <w:jc w:val="both"/>
      </w:pPr>
      <w:r>
        <w:rPr>
          <w:rFonts w:ascii="Arial" w:hAnsi="Arial"/>
          <w:lang w:val="mn-MN"/>
        </w:rPr>
        <w:tab/>
        <w:t xml:space="preserve">Хоёрдугаарт, энэ 5 дугаар цахилгаан станцтай холбоотой юм яригдсан. Би түрүүн энэ Их Хурал дээр яригдаж байгаагаас үзэх юм бол энэ асуудал маань бас хойшлогдож байгаа юм шиг ийм юм дуулдсан. Тэгэхээр энэ шинэ эх үүсвэрийг хаана төлөвлөж байгаа вэ? Өмнө нь бол бид ярьж байхдаа Багануурын нүүрсний уурхайгаа түшиглээд байгуулахаар маягтай юм ярьж байснаа тэгээд одоо Улаанбаатар хотод, Хонхор уу болсон, тэгээд одоо энэ больж байгаа юм байна гэж. </w:t>
      </w:r>
    </w:p>
    <w:p>
      <w:pPr>
        <w:pStyle w:val="style0"/>
        <w:ind w:firstLine="550" w:left="0" w:right="0"/>
        <w:jc w:val="both"/>
      </w:pPr>
      <w:r>
        <w:rPr/>
      </w:r>
    </w:p>
    <w:p>
      <w:pPr>
        <w:pStyle w:val="style0"/>
        <w:ind w:firstLine="550" w:left="0" w:right="0"/>
        <w:jc w:val="both"/>
      </w:pPr>
      <w:r>
        <w:rPr>
          <w:rFonts w:ascii="Arial" w:hAnsi="Arial"/>
          <w:lang w:val="mn-MN"/>
        </w:rPr>
        <w:tab/>
        <w:t>Цаашилбал, сэргээгдэх эрчим хүчтэй холбоотой бодлого ямар байх вэ? Өргөн уудам газар  нутаг байна. Энэ нар, салхины эрчим хүчийг ашиглах ийм боломж, цаашилбал, төв Азийн усны хагалбар газар нутгийн хувьд энэ усан цахилгаан станцыг ч гэсэн барих, байгуулах, хөгжүүлэх ийм өргөн боломж байх шиг байгаад байх юм. Гэтэл энэ бодлого, сэргээгдэх эрчим хүчинд бас их цаашаагаа явахааргүй ийм маягтай юм яриад байх юм, үүнийг хариулж өгөөч.</w:t>
      </w:r>
    </w:p>
    <w:p>
      <w:pPr>
        <w:pStyle w:val="style0"/>
        <w:ind w:firstLine="550" w:left="0" w:right="0"/>
        <w:jc w:val="both"/>
      </w:pPr>
      <w:r>
        <w:rPr/>
      </w:r>
    </w:p>
    <w:p>
      <w:pPr>
        <w:pStyle w:val="style0"/>
        <w:ind w:firstLine="550" w:left="0" w:right="0"/>
        <w:jc w:val="both"/>
      </w:pPr>
      <w:r>
        <w:rPr>
          <w:rFonts w:ascii="Arial" w:hAnsi="Arial"/>
          <w:lang w:val="mn-MN"/>
        </w:rPr>
        <w:tab/>
        <w:t xml:space="preserve">Цаашилбал, эрчим хүчний нүүрснээс дулаан, цахилгаан үйлдвэрлэдэг энэ технологи манайд байдаг шиг усыг халаадаг байна. Гэтэл өөр шинэ технологи байна уу? Үгүй юу? Бусад улс орнуудад явж үзэж байхад жишээлбэл, эрчим хүчний нүүрснээс цахилгаанаа үйлдвэрлэдэг, зэрэгцүүлээд бусад химийн бүтээгдэхүүнүүд үйлдвэрлэдэг, хамгийн ойрынх нь бидний хүсээд, мөрөөдөөд байгаа газ үйлдвэрлэдэг ийм технологи юмнууд байх юмаа, тэр талаас нь үзэж байгаа, судалж байгаа ийм зүйлүүд байна уу? </w:t>
      </w:r>
    </w:p>
    <w:p>
      <w:pPr>
        <w:pStyle w:val="style0"/>
        <w:ind w:firstLine="550" w:left="0" w:right="0"/>
        <w:jc w:val="both"/>
      </w:pPr>
      <w:r>
        <w:rPr/>
      </w:r>
    </w:p>
    <w:p>
      <w:pPr>
        <w:pStyle w:val="style0"/>
        <w:ind w:firstLine="550" w:left="0" w:right="0"/>
        <w:jc w:val="both"/>
      </w:pPr>
      <w:r>
        <w:rPr>
          <w:rFonts w:ascii="Arial" w:hAnsi="Arial"/>
          <w:lang w:val="mn-MN"/>
        </w:rPr>
        <w:tab/>
        <w:t>Хамгийн сүүлд асуух юм бол энэ хуучин тогтолцооны төгсгөл үе гэхэд улс орны хэмжээгээр машин үйлдвэрлэлийн салбар бол нэлээн өндөр бололцооны түвшинд хөгжсөн байсан гэж ингэж үздэг юм билээ. Улсын хэмжээнд  17 томоохон энэ машин үйлдвэрлэлийн төвүүд, нөгөө чиргүүлийн үйлдвэрээс эхлүүлээд авто засварын завод гээд байсан юм билээ. Тэгээд тэр болгоныгоо нөгөө  90 оны шуурганаар бүгдийг нь хувьчлаад, тараагаад, урагш нь төмрийн хог уруу ачаад, одоо ганцхан үлдсэнийг нь Хан-Уул дүүрэгт нэг үйлдвэр байдаг юм билээ, түүнийг нь бүрэн бүтнээр нь авчихсан. Одоо энэ  4 дүгээр цахилгаан станцын гол гол тоноглол юмнуудыг тэндээ зордог, цутгадаг, хийдэг ийм юм байгаа. Тэгэхээр би үүнийг яагаад хэлээд байгаа вэ гэхээр, Эрдэнэбатын Засгийн газар бол энэ дотоодын үйлдвэрлэл, үйлчилгээг худалдан авах тухай чухал шийдвэр гаргасан. Үүнийг хэрэгжүүлэх шаардлага, шахалт тавьсан. Хэрвээ энэ гаргасан шийдвэрийг биелүүлээгүй төрийн албан хаагчдад хатуу хариуцлага тооцож байхаар ийм шийдвэр гарсан.</w:t>
      </w:r>
    </w:p>
    <w:p>
      <w:pPr>
        <w:pStyle w:val="style0"/>
        <w:ind w:firstLine="550" w:left="0" w:right="0"/>
        <w:jc w:val="both"/>
      </w:pPr>
      <w:r>
        <w:rPr/>
      </w:r>
    </w:p>
    <w:p>
      <w:pPr>
        <w:pStyle w:val="style0"/>
        <w:ind w:firstLine="550" w:left="0" w:right="0"/>
        <w:jc w:val="both"/>
      </w:pPr>
      <w:r>
        <w:rPr>
          <w:rFonts w:ascii="Arial" w:hAnsi="Arial"/>
          <w:lang w:val="mn-MN"/>
        </w:rPr>
        <w:tab/>
        <w:t>Гэтэл бол манайх үүгээрээ яваад байгаа. Түүний цаад гогцоо нь худалдан авах ажиллагааны хуультай холбоотой байна уу гэж. Манай энэ бүх ажил хариуцаж байгаа хүмүүсүүд бол гаднаас юм импортлох их сонирхолтой, дотооддоо үйлдвэрлэхээс ихээхэн зугтаадаг ийм маяг байна уу гэж. Тухайлбал миний хэлээд байгаа тэр үйлдвэр дээр энэ 4 дүгээр цахилгаан станцын томоохон тоног төхөөрөмж, энэ хийц бэлдцүүдийг хийгээд, түүнийг хийсэн улсууд нь бүгд дараалан төрөөс гавьяа шагнал аваад яваад байгаа ийм зүйл байдаг юм билээ. Гэтэл одоо ганцхан жишээ хэлэхэд, юутай холбоотой юм бэ гэхээр, энэ дулааны том хаалтууд байна шүү дээ. Түүнийг бүхэл, бүхлээр нь дандаа гаднаас импортоор авах сонирхолтой. Гэтэл тэр дотор жижигхэн юмыг нь засварыг нь хийгээд /хугацаа дуусав/.</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Даваасүрэн сайдын микрофоныг өгье.</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Ц.Даваасүрэн</w:t>
      </w:r>
      <w:r>
        <w:rPr>
          <w:rFonts w:ascii="Arial" w:hAnsi="Arial"/>
          <w:lang w:val="mn-MN"/>
        </w:rPr>
        <w:t>: Бат-Эрдэнэ гишүүний асуултад хариулъя. Гэр хорооллын өрхүүдийг, 21 мянган өрхийг 4 квт-ын халаагуур залгах боломж нөхцөлийг бүрдүүлэх ажил хийгдээд явж байгаа, оны өмнө  нэлээн эрчимтэй хийгдсэн. Тийм учраас энэ дээр би санхүүжилтийн хүндрэл гарахгүй байх гэж бодож байна. Хүрэлбаатар сайд хариулах байх.</w:t>
      </w:r>
    </w:p>
    <w:p>
      <w:pPr>
        <w:pStyle w:val="style0"/>
        <w:ind w:firstLine="550" w:left="0" w:right="0"/>
        <w:jc w:val="both"/>
      </w:pPr>
      <w:r>
        <w:rPr/>
      </w:r>
    </w:p>
    <w:p>
      <w:pPr>
        <w:pStyle w:val="style0"/>
        <w:ind w:firstLine="550" w:left="0" w:right="0"/>
        <w:jc w:val="both"/>
      </w:pPr>
      <w:r>
        <w:rPr>
          <w:rFonts w:ascii="Arial" w:hAnsi="Arial"/>
          <w:lang w:val="mn-MN"/>
        </w:rPr>
        <w:tab/>
        <w:t xml:space="preserve">ТЭЦ-5-ын хувьд бол өнгөрсөн оны 5 сард концессын гэрээнд гарын үсэг зурсан Солонгос, Герман, Францын компаниуд нь гараад явчихсан юм билээ. Манай яаманд 10 сард мэдэгдсэн, манай консерциум бол одоо ингээд задарсан гэж.  Ийм мэдээлэлтэй бид байгаа. Тэгээд үндсэндээ хөрөнгө оруулагч тал нь гараад явчихсан гэсэн үг л дээ. </w:t>
      </w:r>
    </w:p>
    <w:p>
      <w:pPr>
        <w:pStyle w:val="style0"/>
        <w:ind w:firstLine="550" w:left="0" w:right="0"/>
        <w:jc w:val="both"/>
      </w:pPr>
      <w:r>
        <w:rPr/>
      </w:r>
    </w:p>
    <w:p>
      <w:pPr>
        <w:pStyle w:val="style0"/>
        <w:ind w:firstLine="550" w:left="0" w:right="0"/>
        <w:jc w:val="both"/>
      </w:pPr>
      <w:r>
        <w:rPr>
          <w:rFonts w:ascii="Arial" w:hAnsi="Arial"/>
          <w:lang w:val="mn-MN"/>
        </w:rPr>
        <w:tab/>
        <w:t>Нар, салхины эрчим хүчний хувьд ер нь аль ч улс орон тэр, одоогийн байдлаар нийт эрчим хүчний 30 хувиас хэтрүүлдэггүй, манайх  12 хувь болчихсон байгаа.  2019-20 онд бид нар 20 хувьд хүргэнэ гэсэн байгаа. Түүндээ хүрэх юм билээ, яагаад гэвэл маш их лиценз зөвшөөрөл олгочихсон учраас тэр  20 хувь нь болчих юм билээ. Тэгэхээр энэ дээр яагаад  20-30 хувь байдаг вэ гэдэг нарийн технологийн асуудал юм. Яагаад гэвэл 100 мгвт- салхиар үйлдвэрлэж байсан салхи нь багасангуут тэр чинь байхгүй болчихож байгаа юм. Тэгэхээр тэр 100 мгвт-ыг Оросоос авах ийм шаардлага гардаг. Түрүүн манай гишүүд хэллээ шүү дээ, Оросоос үнэтэй авах шаардлага гардаг. Тэгэхээр энэ бол технологийн асуудал, бид нар үүнийг нөхөхийн тулд усан цахилгаан станцууд дээр нэлээн эрчимтэй ажиллаж байна.  Сая Европын сэргээн босголтын банк дээр Эрдэнэбүрэнгийн усан цахилгаан станцын ТЭЗҮ-г хийхээр тохиролцсон. Болж өгвөл  ажлыг нь ирэх  оноос эхлүүлье гэсэн ийм бодол байгаа. Тэгэх юм бол 60-90 мгвт-ын усан цахилгаан станцтай болчих юм бол манай систем бол өөрийгөө зохицуулах ийм горимоор ажиллах маш том түлхэц өгнө.</w:t>
      </w:r>
    </w:p>
    <w:p>
      <w:pPr>
        <w:pStyle w:val="style0"/>
        <w:ind w:firstLine="550" w:left="0" w:right="0"/>
        <w:jc w:val="both"/>
      </w:pPr>
      <w:r>
        <w:rPr/>
      </w:r>
    </w:p>
    <w:p>
      <w:pPr>
        <w:pStyle w:val="style0"/>
        <w:ind w:firstLine="550" w:left="0" w:right="0"/>
        <w:jc w:val="both"/>
      </w:pPr>
      <w:r>
        <w:rPr>
          <w:rFonts w:ascii="Arial" w:hAnsi="Arial"/>
          <w:lang w:val="mn-MN"/>
        </w:rPr>
        <w:tab/>
        <w:t>Эгийн голын усан цахилгаан станц бол маш чухал. Стратегийн хувьд ч тэр, технологийнхоо хувьд ч тэр эрчим хүчний бусад эх үүсвэрийг зэрэгцүүлж хөгжүүлэх ийм боломжийг олгох ийм станц Эгийн голын усан цахилгаан станц байгаа. Бид нар Оросын талтай яриад явж байна. Урсацын хувьд Эгийн голын Байгаль нуурт үзүүлэх нөлөөлөл бол маш бага. Одоо бол биологийн судалгаан дээрээ ажлын хэсгүүд хоёр талаасаа гараад ингээд ажиллахаар яриад явж байгаа.</w:t>
      </w:r>
    </w:p>
    <w:p>
      <w:pPr>
        <w:pStyle w:val="style0"/>
        <w:ind w:firstLine="550" w:left="0" w:right="0"/>
        <w:jc w:val="both"/>
      </w:pPr>
      <w:r>
        <w:rPr/>
      </w:r>
    </w:p>
    <w:p>
      <w:pPr>
        <w:pStyle w:val="style0"/>
        <w:ind w:firstLine="550" w:left="0" w:right="0"/>
        <w:jc w:val="both"/>
      </w:pPr>
      <w:r>
        <w:rPr>
          <w:rFonts w:ascii="Arial" w:hAnsi="Arial"/>
          <w:lang w:val="mn-MN"/>
        </w:rPr>
        <w:tab/>
        <w:t xml:space="preserve">Нүүрснээс хий гаргах асуудал дээр концессын гэрээгээр Сингапурын нэг компанитай өмнөх Засгийн газрын үед гэрээ зурчихсан ийм ажил явж байгаа юм билээ. Яг одоо орж ирчихээд, хөрөнгө оруулалтаа хийгээд, үйлдвэрлэлээ барьж байгаа юм байхгүй, Хятадын талтай тэр компани бас хөрөнгө оруулах чиглэлээр хамтарч ажиллаж байгаа гэсэн ийм мэдээлэл надад байгаа. </w:t>
      </w:r>
    </w:p>
    <w:p>
      <w:pPr>
        <w:pStyle w:val="style0"/>
        <w:ind w:firstLine="550" w:left="0" w:right="0"/>
        <w:jc w:val="both"/>
      </w:pPr>
      <w:r>
        <w:rPr/>
      </w:r>
    </w:p>
    <w:p>
      <w:pPr>
        <w:pStyle w:val="style0"/>
        <w:ind w:firstLine="550" w:left="0" w:right="0"/>
        <w:jc w:val="both"/>
      </w:pPr>
      <w:r>
        <w:rPr>
          <w:rFonts w:ascii="Arial" w:hAnsi="Arial"/>
          <w:lang w:val="mn-MN"/>
        </w:rPr>
        <w:tab/>
        <w:t xml:space="preserve">Ер нь дотоодын үйлдвэрлэлээ дэмжих ёстой гэдэг дээр би 100 хувь санал нэгтэй байна. Энэ Бараа, ажил үйлчилгээ худалдан авах тухай хуулиа бид нар жаахан өөрчлөхгүй бол энэ хууль жаахан төвөг учруулдаг байж магадгүй. Тэгэхдээ одоо дотоодын үйлдвэрлэгчдэд  10 хувийн давуу эрх олгодог, түүнийгээ тендерийн баримт бичиг дээрээ сайн нарийн тусгах ёстой. Тэгээд явах юм бол энэ дотоодын үйлдвэрлэлээ дэмжих боломж байгаа. Тэгэхдээ бид нар хэтэрхий зах зээлээ нээчихсэн, импортын татвараар үйлдвэрлэгч нараа хамгаалахгүй байгаа энэ зүйл бол энэ бизнес эрхэлж байгаа, ялангуяа ийм үйлдвэрлэл явуулах гэж оролдож байгаа жижиг, дунд үйлдвэрүүдэд маш их сөрөг нөлөөлөл болж байгаа. </w:t>
      </w:r>
    </w:p>
    <w:p>
      <w:pPr>
        <w:pStyle w:val="style0"/>
        <w:ind w:firstLine="550" w:left="0" w:right="0"/>
        <w:jc w:val="both"/>
      </w:pPr>
      <w:r>
        <w:rPr/>
      </w:r>
    </w:p>
    <w:p>
      <w:pPr>
        <w:pStyle w:val="style0"/>
        <w:ind w:firstLine="550" w:left="0" w:right="0"/>
        <w:jc w:val="both"/>
      </w:pPr>
      <w:r>
        <w:rPr>
          <w:rFonts w:ascii="Arial" w:hAnsi="Arial"/>
          <w:lang w:val="mn-MN"/>
        </w:rPr>
        <w:tab/>
        <w:t>Бусад улс орнууд дотоодын үйлдвэрлэлээ яаж хамгаалдаг вэ гэхээр, шинэ бүтээгдэхүүн үйлдвэрлээд, экспортыг орлох бүтээгдэхүүн үйлдвэрлээд, импортыг орлох бүтээгдэхүүн үйлдвэрлээд эхлэхээр импортын татвар тавьж дэмжиж өгдөг. Манайд бол тийм бодлого байхгүй. Барилгын материал үйлдвэрлэе, эрчим хүчний нэг юм үйлдвэрлэх гэхээр тэр чиглэлийн импортоор орж ирж байгаа бараанд нь татвар тавьж өгдөг. Манайд энэ бодлого дутагдаж байгаа юм болов уу гэж би боддог юм. Тийм учраас энэ Тендерийн хууль, татварын хуулийн зохицуулалт, ялангуяа шинээр бий болж байгаа, импортыг орлож байгаа бүтээгдэхүүн дээр төрөөс бодлогоор дэмжих ийм шаардлага байгаа гэж би ингэж бодож байна.</w:t>
      </w:r>
    </w:p>
    <w:p>
      <w:pPr>
        <w:pStyle w:val="style0"/>
        <w:ind w:firstLine="550" w:left="0" w:right="0"/>
        <w:jc w:val="both"/>
      </w:pPr>
      <w:r>
        <w:rPr/>
      </w:r>
    </w:p>
    <w:p>
      <w:pPr>
        <w:pStyle w:val="style0"/>
        <w:ind w:firstLine="550" w:left="0" w:right="0"/>
        <w:jc w:val="both"/>
      </w:pPr>
      <w:r>
        <w:rPr>
          <w:rFonts w:ascii="Arial" w:hAnsi="Arial"/>
          <w:lang w:val="mn-MN"/>
        </w:rPr>
        <w:tab/>
        <w:t>Тэр засварын үйлдвэрийн хувьд хувьчлаад авчихсан юм билээ. Уг нь бол маш сайхан, тухайн үедээ юун социалист орнуудын хүрээнд ч дээгүүр ордог ийм үйлдвэр байсан. Би бол тэр үйлдвэрийг маш сайн мэднэ. Одоо хэрхэн ашиглаж байгааг би төдийлөн сайн мэдэхгүй байна. Би эртүүд тэр худалдаж авсан хүнээс нь асуусан. Энэ үйлдвэрийг та нар хир ашиглаж байна вэ гэж. Зарим эх засварын үед тодорхой зүйлүүд станцуудад хийж өгөх ийм ажлууд байгаа юм шиг байна билээ. Үндсэндээ 100 хувь хүчин чадлаар ажиллаж чаддаггүй юм шиг байна.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Мөнхбат гишүүн алга байна, Мурат гишүүн асуулт асууж, үг хэлнэ.</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Д.Мурат</w:t>
      </w:r>
      <w:r>
        <w:rPr>
          <w:rFonts w:ascii="Arial" w:hAnsi="Arial"/>
          <w:lang w:val="mn-MN"/>
        </w:rPr>
        <w:t>: Баярлалаа. Би сүүлийн жилд утаагаа багасгах ганц боломж бол 6-8 мгвт-ын станц барих, бага өртөг гаргах ийм боломж байна уу? Ер нь бага хугацаатай, бага өртөгтэй барих, өнөө маргаашдаа утаанаас салах ганц арга нь гэр хороололдоо ойрхон, тэгээд шөнийн зардал багатай  6-8 мгвт-ын станц барих боломж байгаа юу гэдгийг нэгдүгээрт асуух гэсэн юм. Цахилгаан станц. Хөдөөд Солонгосын хөрөнгө оруулалтаар барих гэж байгаа дулааны станц бас  нэг аймгийг бараг  20 сая гэж ярьж байгаа юм байна. Энэ бол маш өндөр өртөг. 20 саяар барих юм бол цахилгаантай баривал бас боломжтой. Дулаан, цахилгаантай барьсан нөхцөлд бас бага өртөг гардаг, ялангуяа манай баруун аймаг бол Оросоос оруулж ирж байгааг багасгах дотоодод үйлдвэрлэх бүрэн боломж байгаа. Үүнийг сайд та анхаарна уу. 20 сая доллараар нэг аймгийн юмыг барих юм бол дулаан, цахилгаантайгаа хамт баривал бүрэн боломж байгаа шүү гэдгийг хэлэх гэсэн юм. Баярлалаа.</w:t>
      </w:r>
    </w:p>
    <w:p>
      <w:pPr>
        <w:pStyle w:val="style0"/>
        <w:ind w:firstLine="550" w:left="0" w:right="0"/>
        <w:jc w:val="both"/>
      </w:pPr>
      <w:r>
        <w:rPr/>
      </w:r>
    </w:p>
    <w:p>
      <w:pPr>
        <w:pStyle w:val="style0"/>
        <w:ind w:firstLine="550" w:left="0" w:right="0"/>
        <w:jc w:val="both"/>
      </w:pPr>
      <w:r>
        <w:rPr>
          <w:rFonts w:ascii="Arial" w:hAnsi="Arial"/>
          <w:b/>
          <w:bCs/>
        </w:rPr>
        <w:tab/>
      </w:r>
      <w:r>
        <w:rPr>
          <w:rFonts w:ascii="Arial" w:hAnsi="Arial"/>
          <w:b/>
          <w:bCs/>
          <w:lang w:val="mn-MN"/>
        </w:rPr>
        <w:t>М.Энхболд</w:t>
      </w:r>
      <w:r>
        <w:rPr>
          <w:rFonts w:ascii="Arial" w:hAnsi="Arial"/>
          <w:lang w:val="mn-MN"/>
        </w:rPr>
        <w:t>: Даваасүрэн сайдын микрофоныг өгье.</w:t>
      </w:r>
    </w:p>
    <w:p>
      <w:pPr>
        <w:pStyle w:val="style0"/>
        <w:ind w:firstLine="550" w:left="0" w:right="0"/>
        <w:jc w:val="both"/>
      </w:pPr>
      <w:r>
        <w:rPr/>
      </w:r>
    </w:p>
    <w:p>
      <w:pPr>
        <w:pStyle w:val="style0"/>
        <w:ind w:firstLine="550" w:left="0" w:right="0"/>
        <w:jc w:val="both"/>
      </w:pPr>
      <w:r>
        <w:rPr>
          <w:b/>
          <w:bCs/>
        </w:rPr>
        <w:tab/>
      </w:r>
      <w:r>
        <w:rPr>
          <w:rFonts w:ascii="Arial" w:hAnsi="Arial"/>
          <w:b/>
          <w:bCs/>
          <w:lang w:val="mn-MN"/>
        </w:rPr>
        <w:t>Ц.Даваасүрэн</w:t>
      </w:r>
      <w:r>
        <w:rPr>
          <w:rFonts w:ascii="Arial" w:hAnsi="Arial"/>
          <w:lang w:val="mn-MN"/>
        </w:rPr>
        <w:t xml:space="preserve">: Мурат гишүүний асуултад  хариулъя. Мурат гишүүн бас энэ чиглэлээр үйл ажиллагаа явуулж байсан хүний хувьд зовлонгий нь мэдэж байх шиг байна. Ер нь энэ төвлөрсөн халаалтын систем манайд байгаа тийм ээ, станцаасаа авахуулаад, айл гэрээ хүртэл тойрчихсон. Ийм халаалтын систем бол маш эрсдэлтэй. Яагаад гэвэл станц юм уу? Онцгой аваар гарахад хотоороо хөлдөх ийм аюултай. Тийм учраас цаашдаа бол энэ халаалтын системийг хэсэгчилсэн дулааны төвүүд барих чиглэлээр бид нар халаах ёстой. Цахилгаан дээр та жижиг станцууд барих тухай ярьж байгаа юм байна, тийм учраас би зарим зах хэсэг уруугаа яг тийм дулаан, цахилгаан хосолсон жижиг станцууд байх ч юм уу? Тийм чиглэлийн юмнуудыг хийх нь зүйтэй юмаа гэж ингэж бодож байгаа юм. Том станц барьчихаад түүнийгээ сунгаад, сунгаад явсаар байтал сүүлдээ зарим нь дулаан хүрэхэд төвөгтэй ийм байдалд орсон газрууд ч манайд байна шүү дээ. Тийм учраас бид нар аймгуудын хувьд, таны тэр асуугаад байгаа дулааны 10 станц барих, тэнд ТЭЗҮ-ийг  нь одоо ингээд хийх гээд Солонгосын тал бүх аймгуудаас материалаа аваад ингээд явж байгаа юм билээ. Одоогоор бидэнд нөгөө ТЭЗҮ-г хийгээгүй байгаа учраас үнийн санал бол ирээгүй. 1 мгвт-д, 1 сая доллар гэвэл энэ өндөр үнэ. Тэгэхээр би арай ч тийм үнэ гарахгүй болов уу гэж бодож байна. ТЭЗҮ нь хийгдээгүй учраас би хэлж мэдэхгүй байна. Хэрвээ тийм үнэ байх юм бол тэр бол дулаан, цахилгаан станц хосолсон станцын үнэ, би тантай санал нэг байна. Тийм учраас би ТЭЗҮ нь гараагүй байгаа учраас тийм үнээр, ийм үнээр гэж ярихад эрт байна. </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xml:space="preserve">: Баттөмөр гишүүн асуулт асууж, үг хэлнэ. </w:t>
      </w:r>
    </w:p>
    <w:p>
      <w:pPr>
        <w:pStyle w:val="style0"/>
        <w:ind w:firstLine="550" w:left="0" w:right="0"/>
        <w:jc w:val="both"/>
      </w:pPr>
      <w:r>
        <w:rPr/>
      </w:r>
    </w:p>
    <w:p>
      <w:pPr>
        <w:pStyle w:val="style0"/>
        <w:ind w:firstLine="550" w:left="0" w:right="0"/>
        <w:jc w:val="both"/>
      </w:pPr>
      <w:r>
        <w:rPr>
          <w:rFonts w:ascii="Arial" w:hAnsi="Arial"/>
          <w:b/>
          <w:bCs/>
          <w:lang w:val="mn-MN"/>
        </w:rPr>
        <w:tab/>
        <w:t>Б.Баттөмөр</w:t>
      </w:r>
      <w:r>
        <w:rPr>
          <w:rFonts w:ascii="Arial" w:hAnsi="Arial"/>
          <w:lang w:val="mn-MN"/>
        </w:rPr>
        <w:t>: Өнөөдрийн энэ ярилцаж байгаа сэдэв бол Монгол Улсын хөгжилд чухал хувь нэмэр оруулах ийм төсөл, хөтөлбөрийг ярьж байна. Монгол Улсыг 2030 он хүртэл хөгжүүлэх Үндсэн чиглэл гэж байгаа. Энэ чиглэлд Дарханы дулааны цахилгаан станцыг өргөтгөх асуудал орсон байгаа. Эрдэнэтийг өргөтгөх, Эрдэнэтийн уулын баяжуулах үйлдвэрийн дулааны станцыг  өргөтгөх асуудал сая амжилттай хийгдчихлээ. Одоо Дарханых нь хийгдэх ёстой гэж. Дарханы хувьд онцлогтой. Дархан бол төвийн бүс, тулгуур төв гэж байгаа. Энд их олон үйлдвэр, аж ахуйн газрууд баригдана, аж үйлдвэрийн парк баригдаж ажиллана. Эрчимжсэн мал аж ахуй, эрчимжсэн газар тариалан, тэгээд цаашдаа хүнсний үйлдвэрлэлийг хөгжүүлэх чиглэлд их санал, санаачилга гаргаж, эх үүсвэрүүд нь тавигдаад явж байгаа. Энэ утгаараа энэ станц маш чухал.</w:t>
      </w:r>
    </w:p>
    <w:p>
      <w:pPr>
        <w:pStyle w:val="style0"/>
        <w:ind w:firstLine="550" w:left="0" w:right="0"/>
        <w:jc w:val="both"/>
      </w:pPr>
      <w:r>
        <w:rPr/>
      </w:r>
    </w:p>
    <w:p>
      <w:pPr>
        <w:pStyle w:val="style0"/>
        <w:ind w:firstLine="550" w:left="0" w:right="0"/>
        <w:jc w:val="both"/>
      </w:pPr>
      <w:r>
        <w:rPr>
          <w:rFonts w:ascii="Arial" w:hAnsi="Arial"/>
          <w:lang w:val="mn-MN"/>
        </w:rPr>
        <w:tab/>
        <w:t xml:space="preserve">Хоёр дахь асуудал, энэ төвлөрлийг сааруулах хүрээнд Улаанбаатар хотын ачааллыг бууруулахад Дарханд очиж амьдрах иргэдийн тоо судалгаагаар нэлээн их гарсан байдаг юм. Дарханд маш их олон орон сууцны хорооллууд баригдана. Ингээд бодохоор энэ станц их ач холбогдолтой гэж үзэж байгаа. Мөн Засгийн газрын мөрийн хөтөлбөрт орсон байгаа 2030 он хөтөлбөрт орчихсон байгаа Дарханы районд хар төмөрлөгийн үйлдвэрийн цогцолбор байгуулах гэж. Энэ бол их хэмжээний цахилгаан зарцуулна, их хэмжээний дулаан хэрэглэнэ. Энэ утгаараа  энэ мөрийн хөтөлбөрт орсон, энэ аж үйлдвэрийн цогцолборыг байгуулахад их онцгой ач холбогдолтой гэж ингэж үзэж байгаа. </w:t>
      </w:r>
    </w:p>
    <w:p>
      <w:pPr>
        <w:pStyle w:val="style0"/>
        <w:ind w:firstLine="550" w:left="0" w:right="0"/>
        <w:jc w:val="both"/>
      </w:pPr>
      <w:r>
        <w:rPr/>
      </w:r>
    </w:p>
    <w:p>
      <w:pPr>
        <w:pStyle w:val="style0"/>
        <w:ind w:firstLine="550" w:left="0" w:right="0"/>
        <w:jc w:val="both"/>
      </w:pPr>
      <w:r>
        <w:rPr>
          <w:rFonts w:ascii="Arial" w:hAnsi="Arial"/>
          <w:lang w:val="mn-MN"/>
        </w:rPr>
        <w:tab/>
        <w:t>Мөн Дархан хот маань сүүлийн үед бас утаатай болж байгаа. Тэгэхээр энэ  2016 оноос эхлээд гэр хороолол уруу инженерийн шугам сүлжээг татах, дулаан хүргэх, цэвэр ус, бохир усны асуудлыг шийдэх чиглэлээр төсөл эхэлчихсэн байгаа. Үүнийг шийдэхэд энэ төсөл их ач холбогдолтой гэж ингэж үзэж байгаа.</w:t>
      </w:r>
    </w:p>
    <w:p>
      <w:pPr>
        <w:pStyle w:val="style0"/>
        <w:ind w:firstLine="550" w:left="0" w:right="0"/>
        <w:jc w:val="both"/>
      </w:pPr>
      <w:r>
        <w:rPr/>
      </w:r>
    </w:p>
    <w:p>
      <w:pPr>
        <w:pStyle w:val="style0"/>
        <w:ind w:firstLine="550" w:left="0" w:right="0"/>
        <w:jc w:val="both"/>
      </w:pPr>
      <w:r>
        <w:rPr>
          <w:rFonts w:ascii="Arial" w:hAnsi="Arial"/>
          <w:lang w:val="mn-MN"/>
        </w:rPr>
        <w:tab/>
        <w:t xml:space="preserve">Манай нөхдүүд сая гол гол зүйлүүдээ ярьчихлаа. 2 хувийн хүүтэй, 30 жилийн хугацаатай, үр ашгаараа, орлогоороо бол үүнийг төлнө. Эхний  10 жилийн хугацаанд хүүгүй, эхний  10 жилд, жилд 175 мянган евро төлнө, дунд 20-иод жилдээ 375 мянган евро төлнө, төгсгөлд нь 75 мянган евро төлөөд, 2056 онд дуусах, эргэж төлөх ийм хөтөлбөр байгаа юм. Тэгэхээр үүнийг бид нар  оруулж ирж байгааг өнөөдөр шийдээд, ингээд цаашаа явах юм бол Монгол Улсын хөгжилд томоохон ач холбогдолтой арга хэмжээ болно гэж ингэж үзэж байгаа. </w:t>
      </w:r>
    </w:p>
    <w:p>
      <w:pPr>
        <w:pStyle w:val="style0"/>
        <w:ind w:firstLine="550" w:left="0" w:right="0"/>
        <w:jc w:val="both"/>
      </w:pPr>
      <w:r>
        <w:rPr/>
      </w:r>
    </w:p>
    <w:p>
      <w:pPr>
        <w:pStyle w:val="style0"/>
        <w:ind w:firstLine="550" w:left="0" w:right="0"/>
        <w:jc w:val="both"/>
      </w:pPr>
      <w:r>
        <w:rPr>
          <w:rFonts w:ascii="Arial" w:hAnsi="Arial"/>
          <w:lang w:val="mn-MN"/>
        </w:rPr>
        <w:tab/>
        <w:t>Одоо ажиллаж байгаа энэ зуух маань  1964 онд ажилд орсон. Ажиллах ёстой хугацаанаасаа З дахин илүү хугацаанд ажилласан.</w:t>
      </w:r>
      <w:r>
        <w:rPr>
          <w:rFonts w:ascii="Arial" w:hAnsi="Arial"/>
          <w:b/>
          <w:bCs/>
          <w:lang w:val="mn-MN"/>
        </w:rPr>
        <w:t xml:space="preserve"> </w:t>
      </w:r>
      <w:r>
        <w:rPr>
          <w:rFonts w:ascii="Arial" w:hAnsi="Arial"/>
          <w:lang w:val="mn-MN"/>
        </w:rPr>
        <w:t>Монгол Улсад үнэхээр үр ашгаа өгчихсөн, энэ яагаад ингэж З дахин илүү байна вэ гэхээр, тэнд ажиллаж байгаа инженер техникийн ажилтнууд, энэ үйлдвэрлэлийг удирдаж байсан удирдлагууд, үйлчилгээг нь цаг тухай хугацаанд нь хийсэн. Үүний үр дүнд З дахин илүү хугацаагаар ажиллаж, Монгол Улсын эдийн засагт тодорхой хувь нэмэр оруулсан ийм ажил болсон юмаа. Ингээд энэ төслийг дэмжиж өгөхийг та бүгдээс хүсэж байна.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xml:space="preserve"> Баттөмөр гишүүн үг хэллээ. Даваасүрэн сайдын микрофоныг өгье.</w:t>
      </w:r>
    </w:p>
    <w:p>
      <w:pPr>
        <w:pStyle w:val="style0"/>
        <w:ind w:firstLine="550" w:left="0" w:right="0"/>
        <w:jc w:val="both"/>
      </w:pPr>
      <w:r>
        <w:rPr/>
      </w:r>
    </w:p>
    <w:p>
      <w:pPr>
        <w:pStyle w:val="style0"/>
        <w:ind w:firstLine="550" w:left="0" w:right="0"/>
        <w:jc w:val="both"/>
      </w:pPr>
      <w:r>
        <w:rPr>
          <w:rFonts w:ascii="Arial" w:hAnsi="Arial"/>
          <w:b/>
          <w:bCs/>
          <w:lang w:val="mn-MN"/>
        </w:rPr>
        <w:tab/>
        <w:t>Ц.Даваасүрэн</w:t>
      </w:r>
      <w:r>
        <w:rPr>
          <w:rFonts w:ascii="Arial" w:hAnsi="Arial"/>
          <w:lang w:val="mn-MN"/>
        </w:rPr>
        <w:t>: Баттөмөр гишүүний хэлээд байгаа үнэн л дээ. Ер нь Дархан дээр аж үйлдвэрийн цогцолбор, Засгийн газрын мөрийн хөтөлбөрт хийгдэх ажлуудаа бодоод үзвэл цаашдаа Дарханы гишүүдийн санал ирүүлээд байгаа  одоо ингээд  шинэтгэлээ хийгээд,  найдвартай ажиллагааг нь сайжруулъя гэж байгаа юм, тийм үү? Станцынхаа. Тийм учраас та бүгдийн тэр Германы талд яриад хөөцөлдөөд байгаа тэр саналыг бол яам дэмжиж байгаа, дэмжинэ, бүрэн дэмжинэ. Яагаад гэвэл Германы тал ч гэсэн тийм сонирхолтой байгаа юм билээ. Ер нь цаашдаа  найдвартай ажиллагааг хангасны дараа өргөтгөөд, сүлжээг нь өргөтгөх чиглэлд хөрөнгө оруулах ийм боломжууд бол байгаа юм билээ. Тийм учраас гишүүд энэ чиглэлд идэвхтэй ажиллаж байгаад би талархаж байна. Ер нь аж үйлдвэрийн цогцолбор бий болсон, бий болох тэр хэмжээгээр цаашдаа Дарханы станцын энэ хүчин чадлыг нэмэгдүүлэх чиглэлийн ажлыг бид нар энэ хөрөнгө оруулагч талтай хийгээд явъя гэж бодож байгаа юм. Энэ станц чинь, одоогийн энэ оруулж байгаа зээл чинь 30 жилд төлнө. Гэтэл 12.5 жилд энэ зээлээ төлчихөөр ийм станц байгаа шүү дээ. Тийм учраас ийм үр ашигтай төслүүдийг бид нар дэмжээд явах ёстой, тэр аж үйлдвэрийн цогцолбортой нь уялдуулаад гэж ингэж бодож байна.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М.Энхболд:</w:t>
      </w:r>
      <w:r>
        <w:rPr>
          <w:rFonts w:ascii="Arial" w:hAnsi="Arial"/>
          <w:lang w:val="mn-MN"/>
        </w:rPr>
        <w:t xml:space="preserve"> Мөнхбат гишүүн асуулт асууж, үг хэлнэ. Больсон уу? Нэрээ авсан уу. Гишүүд асуулт асууж, үг хэлж дууслаа. </w:t>
      </w:r>
    </w:p>
    <w:p>
      <w:pPr>
        <w:pStyle w:val="style0"/>
        <w:ind w:firstLine="550" w:left="0" w:right="0"/>
        <w:jc w:val="both"/>
      </w:pPr>
      <w:r>
        <w:rPr/>
      </w:r>
    </w:p>
    <w:p>
      <w:pPr>
        <w:pStyle w:val="style0"/>
        <w:ind w:firstLine="550" w:left="0" w:right="0"/>
        <w:jc w:val="both"/>
      </w:pPr>
      <w:r>
        <w:rPr>
          <w:rFonts w:ascii="Arial" w:hAnsi="Arial"/>
          <w:lang w:val="mn-MN"/>
        </w:rPr>
        <w:tab/>
        <w:t xml:space="preserve">Санал хураана. Байнгын хорооны саналаар, Эрчим хүчний үр ашиг, хөтөлбөрийн Санхүүгийн хамтын ажиллагааны тухай 2016-2017 оны хэлэлцээр, нэмэлт зээлийн болон төслийн 2 дахь гэрээг соёрхон батлах тухай хуулийн төслийг баталъя гэсэн томьёоллоор санал хураалт явуулъя. </w:t>
      </w:r>
    </w:p>
    <w:p>
      <w:pPr>
        <w:pStyle w:val="style0"/>
        <w:ind w:firstLine="550" w:left="0" w:right="0"/>
        <w:jc w:val="both"/>
      </w:pPr>
      <w:r>
        <w:rPr/>
      </w:r>
    </w:p>
    <w:p>
      <w:pPr>
        <w:pStyle w:val="style0"/>
        <w:ind w:firstLine="550" w:left="0" w:right="0"/>
        <w:jc w:val="both"/>
      </w:pPr>
      <w:r>
        <w:rPr>
          <w:rFonts w:ascii="Arial" w:hAnsi="Arial"/>
          <w:lang w:val="mn-MN"/>
        </w:rPr>
        <w:tab/>
        <w:t>52 гишүүн оролцож,  82.7 хувийн саналаар санал дэмжигдэж байна.</w:t>
      </w:r>
    </w:p>
    <w:p>
      <w:pPr>
        <w:pStyle w:val="style0"/>
        <w:ind w:firstLine="550" w:left="0" w:right="0"/>
        <w:jc w:val="both"/>
      </w:pPr>
      <w:r>
        <w:rPr/>
      </w:r>
    </w:p>
    <w:p>
      <w:pPr>
        <w:pStyle w:val="style0"/>
        <w:ind w:firstLine="550" w:left="0" w:right="0"/>
        <w:jc w:val="both"/>
      </w:pPr>
      <w:r>
        <w:rPr>
          <w:rFonts w:ascii="Arial" w:hAnsi="Arial"/>
          <w:lang w:val="mn-MN"/>
        </w:rPr>
        <w:tab/>
        <w:t xml:space="preserve">Би эцсийн найруулгыг танилцуулъя. </w:t>
      </w:r>
    </w:p>
    <w:p>
      <w:pPr>
        <w:pStyle w:val="style0"/>
        <w:ind w:firstLine="550" w:left="0" w:right="0"/>
        <w:jc w:val="both"/>
      </w:pPr>
      <w:r>
        <w:rPr/>
      </w:r>
    </w:p>
    <w:p>
      <w:pPr>
        <w:pStyle w:val="style0"/>
        <w:ind w:firstLine="550" w:left="0" w:right="0"/>
        <w:jc w:val="both"/>
      </w:pPr>
      <w:r>
        <w:rPr>
          <w:rFonts w:ascii="Arial" w:hAnsi="Arial"/>
          <w:lang w:val="mn-MN"/>
        </w:rPr>
        <w:tab/>
        <w:t>Хэлэлцээр гэрээ соёрхон батлах тухай.</w:t>
      </w:r>
    </w:p>
    <w:p>
      <w:pPr>
        <w:pStyle w:val="style0"/>
        <w:ind w:firstLine="550" w:left="0" w:right="0"/>
        <w:jc w:val="both"/>
      </w:pPr>
      <w:r>
        <w:rPr/>
      </w:r>
    </w:p>
    <w:p>
      <w:pPr>
        <w:pStyle w:val="style0"/>
        <w:ind w:firstLine="550" w:left="0" w:right="0"/>
        <w:jc w:val="both"/>
      </w:pPr>
      <w:r>
        <w:rPr>
          <w:rFonts w:ascii="Arial" w:hAnsi="Arial"/>
          <w:lang w:val="mn-MN"/>
        </w:rPr>
        <w:tab/>
        <w:t xml:space="preserve">1 дүгээр зүйл. Монгол Улсын Засгийн газар, Холбооны Бүгд Найрамдах Герман Улсын Засгийн газар хоорондын Эрчим хүчний үр ашиг хөтөлбөрийн Санхүүгийн хамтын ажиллагааны тухай 2016-2017 оны хэлэлцээр, болон Монгол Улсын Засгийн газар Холбооны Бүгд Найрамдах Герман Улсын Франкфурт хот дахь Сэргээн босголтын зээлийн банк хоорондын Нэмэлт зээлийн болон төслийн 2 дахь гэрээг Монгол Улсын Засгийн газрын өргөн мэдүүлснээр соёрхон баталсугай. </w:t>
      </w:r>
    </w:p>
    <w:p>
      <w:pPr>
        <w:pStyle w:val="style0"/>
        <w:ind w:firstLine="550" w:left="0" w:right="0"/>
        <w:jc w:val="both"/>
      </w:pPr>
      <w:r>
        <w:rPr/>
      </w:r>
    </w:p>
    <w:p>
      <w:pPr>
        <w:pStyle w:val="style0"/>
        <w:ind w:firstLine="550" w:left="0" w:right="0"/>
        <w:jc w:val="both"/>
      </w:pPr>
      <w:r>
        <w:rPr>
          <w:rFonts w:ascii="Arial" w:hAnsi="Arial"/>
          <w:lang w:val="mn-MN"/>
        </w:rPr>
        <w:tab/>
        <w:t xml:space="preserve">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hAnsi="Arial"/>
          <w:lang w:val="mn-MN"/>
        </w:rPr>
        <w:tab/>
        <w:t>Эцсийн найруулга сонссонд тооцлоо.</w:t>
      </w:r>
    </w:p>
    <w:p>
      <w:pPr>
        <w:pStyle w:val="style0"/>
        <w:ind w:firstLine="550" w:left="0" w:right="0"/>
        <w:jc w:val="both"/>
      </w:pPr>
      <w:r>
        <w:rPr/>
      </w:r>
    </w:p>
    <w:p>
      <w:pPr>
        <w:pStyle w:val="style0"/>
        <w:ind w:firstLine="550" w:left="0" w:right="0"/>
        <w:jc w:val="both"/>
      </w:pPr>
      <w:r>
        <w:rPr>
          <w:rFonts w:ascii="Arial" w:hAnsi="Arial"/>
          <w:lang w:val="mn-MN"/>
        </w:rPr>
        <w:tab/>
        <w:t xml:space="preserve">Дараагийн асуудалд оръё. </w:t>
      </w:r>
    </w:p>
    <w:p>
      <w:pPr>
        <w:pStyle w:val="style0"/>
        <w:ind w:firstLine="550" w:left="0" w:right="0"/>
        <w:jc w:val="both"/>
      </w:pPr>
      <w:r>
        <w:rPr/>
      </w:r>
    </w:p>
    <w:p>
      <w:pPr>
        <w:pStyle w:val="style0"/>
        <w:ind w:firstLine="550" w:left="0" w:right="0"/>
        <w:jc w:val="both"/>
      </w:pPr>
      <w:r>
        <w:rPr>
          <w:rFonts w:ascii="Arial" w:hAnsi="Arial"/>
          <w:b/>
          <w:bCs/>
          <w:lang w:val="mn-MN"/>
        </w:rPr>
        <w:tab/>
        <w:t>Монгол Улсаас гадаадын зарим улстай дипломат харилцаа тогтоох тухай Улсын Их Хурлын тогтоолын төслүүдийг хэлэлцье.</w:t>
      </w:r>
    </w:p>
    <w:p>
      <w:pPr>
        <w:pStyle w:val="style0"/>
        <w:ind w:firstLine="550" w:left="0" w:right="0"/>
        <w:jc w:val="both"/>
      </w:pPr>
      <w:r>
        <w:rPr/>
      </w:r>
    </w:p>
    <w:p>
      <w:pPr>
        <w:pStyle w:val="style0"/>
        <w:ind w:firstLine="550" w:left="0" w:right="0"/>
        <w:jc w:val="both"/>
      </w:pPr>
      <w:r>
        <w:rPr>
          <w:rFonts w:ascii="Arial" w:hAnsi="Arial"/>
          <w:lang w:val="mn-MN"/>
        </w:rPr>
        <w:tab/>
        <w:t>Төсөл санаачлагчийн илтгэлийг Улсын Их Хурлын гишүүн Н.Энхболд танилцуулна. Гадаад харилцааны сайд байхгүй учраас ингэж байгаа билүү? Батлан хамгаалахын сайд Н.Энхболд танилцуулна. Таныг индэрт урьж байна.</w:t>
      </w:r>
    </w:p>
    <w:p>
      <w:pPr>
        <w:pStyle w:val="style0"/>
        <w:ind w:firstLine="550" w:left="0" w:right="0"/>
        <w:jc w:val="both"/>
      </w:pPr>
      <w:r>
        <w:rPr/>
      </w:r>
    </w:p>
    <w:p>
      <w:pPr>
        <w:pStyle w:val="style0"/>
        <w:ind w:firstLine="550" w:left="0" w:right="0"/>
        <w:jc w:val="both"/>
      </w:pPr>
      <w:r>
        <w:rPr>
          <w:rFonts w:ascii="Arial" w:hAnsi="Arial"/>
          <w:b/>
          <w:bCs/>
          <w:lang w:val="mn-MN"/>
        </w:rPr>
        <w:tab/>
        <w:t>Н.Энхболд</w:t>
      </w:r>
      <w:r>
        <w:rPr>
          <w:rFonts w:ascii="Arial" w:hAnsi="Arial"/>
          <w:lang w:val="mn-MN"/>
        </w:rPr>
        <w:t xml:space="preserve">: Улсын Их Хурлын дарга, эрхэм гишүүд ээ, </w:t>
      </w:r>
    </w:p>
    <w:p>
      <w:pPr>
        <w:pStyle w:val="style0"/>
        <w:ind w:firstLine="550" w:left="0" w:right="0"/>
        <w:jc w:val="both"/>
      </w:pPr>
      <w:r>
        <w:rPr/>
      </w:r>
    </w:p>
    <w:p>
      <w:pPr>
        <w:pStyle w:val="style0"/>
        <w:ind w:firstLine="550" w:left="0" w:right="0"/>
        <w:jc w:val="both"/>
      </w:pPr>
      <w:r>
        <w:rPr>
          <w:rFonts w:ascii="Arial" w:hAnsi="Arial"/>
          <w:lang w:val="mn-MN"/>
        </w:rPr>
        <w:tab/>
        <w:t xml:space="preserve">Монгол Улсын үндэсний аюулгүй байдлын үзэл баримтлал, гадаад бодлогын үзэл баримтлалыг үндэслэн НҮБ-ын гишүүн, манай улстай дипломат харилцаагүй улс орнуудтай дипломат харилцаа тогтоох тухай шийдвэр гарсан. Өнөөгийн байдлаар Монгол Улс 186 улстай дипломат харилцаатай байгаа бөгөөд үүнээс 184 нь НҮБ-ын гишүүн, 2 нь НҮБ-д ажиглагч статустай улсууд юм. Дээрх 180 улс дээр нэмж яамнаас Бүгд Найрамдах Жибути Улс, Сент Кристофер ба Невисийн Холбооны Улс, Бахамын Хамтын Нөхөрлөлийн Улс, Белиз Улстай дипломат харилцаа тогтоох тухай хамтарсан албан мэдээнд гарын үсэг зурсан. </w:t>
      </w:r>
    </w:p>
    <w:p>
      <w:pPr>
        <w:pStyle w:val="style0"/>
        <w:ind w:firstLine="550" w:left="0" w:right="0"/>
        <w:jc w:val="both"/>
      </w:pPr>
      <w:r>
        <w:rPr/>
      </w:r>
    </w:p>
    <w:p>
      <w:pPr>
        <w:pStyle w:val="style0"/>
        <w:ind w:firstLine="550" w:left="0" w:right="0"/>
        <w:jc w:val="both"/>
      </w:pPr>
      <w:r>
        <w:rPr>
          <w:rFonts w:ascii="Arial" w:hAnsi="Arial"/>
          <w:lang w:val="mn-MN"/>
        </w:rPr>
        <w:tab/>
        <w:t>Энэ 4 улстай дипломат харилцаа тогтоосноор Монгол Улсын гадаад харилцааг бэхжүүлэх, олон талт хамтын ажиллагааг урагшлуулах, хөгжлийн туршлага солилцох, хөгжиж буй орнуудын нийтлэг эрх ашгийг хамгаалахад тус дөхөм болох ажил юм. Мөн НҮБ-ын гишүүн бүх оронтой дипломат харилцаа тогтоосноор НҮБ, түүний төрөлжсөн байгууллагууд, Дэлхийн худалдааны байгууллага зэрэг олон улсын олон талт механизмын хүрээнд нийтлэг ашиг сонирхлынхоо төлөө харилцан дэмжиж, хамтран ажиллах боломжууд нэмэгдэх талтай гэж үзэж байна.</w:t>
      </w:r>
    </w:p>
    <w:p>
      <w:pPr>
        <w:pStyle w:val="style0"/>
        <w:ind w:firstLine="550" w:left="0" w:right="0"/>
        <w:jc w:val="both"/>
      </w:pPr>
      <w:r>
        <w:rPr/>
      </w:r>
    </w:p>
    <w:p>
      <w:pPr>
        <w:pStyle w:val="style0"/>
        <w:ind w:firstLine="550" w:left="0" w:right="0"/>
        <w:jc w:val="both"/>
      </w:pPr>
      <w:r>
        <w:rPr>
          <w:rFonts w:ascii="Arial" w:hAnsi="Arial"/>
          <w:lang w:val="mn-MN"/>
        </w:rPr>
        <w:tab/>
        <w:t xml:space="preserve">Энэ 4 улстай дипломат харилцаа тогтоох асуудлыг Засгийн газрын 2017 оны 12 сарын 20-ны өдрийн хуралдаанаар хэлэлцэн дэмжээд, Улсын Их Хуралд өргөн мэдүүлэхээр тогтсон юм. </w:t>
      </w:r>
    </w:p>
    <w:p>
      <w:pPr>
        <w:pStyle w:val="style0"/>
        <w:ind w:firstLine="550" w:left="0" w:right="0"/>
        <w:jc w:val="both"/>
      </w:pPr>
      <w:r>
        <w:rPr>
          <w:rFonts w:ascii="Arial" w:hAnsi="Arial"/>
          <w:lang w:val="mn-MN"/>
        </w:rPr>
        <w:tab/>
      </w:r>
    </w:p>
    <w:p>
      <w:pPr>
        <w:pStyle w:val="style0"/>
        <w:ind w:firstLine="550" w:left="0" w:right="0"/>
        <w:jc w:val="both"/>
      </w:pPr>
      <w:r>
        <w:rPr>
          <w:rFonts w:ascii="Arial" w:hAnsi="Arial"/>
          <w:lang w:val="mn-MN"/>
        </w:rPr>
        <w:t xml:space="preserve"> </w:t>
      </w:r>
      <w:r>
        <w:rPr>
          <w:rFonts w:ascii="Arial" w:hAnsi="Arial"/>
          <w:lang w:val="mn-MN"/>
        </w:rPr>
        <w:t>Асуудлыг хэлэлцэж, дэмжиж өгөхийг хүсье. Баярлалаа.</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xml:space="preserve"> Энхболд сайдад баярлалаа. Тогтоолын төслийн талаар Аюулгүй байдал, гадаад бодлогын байнгын хороо санал, дүгнэлт гаргасан. Санал, дүгнэлтийг Байнгын хорооны дарга Содбилэг танилцуулна. Содбилэг даргыг индэрт урьж байна.</w:t>
      </w:r>
    </w:p>
    <w:p>
      <w:pPr>
        <w:pStyle w:val="style0"/>
        <w:ind w:firstLine="550" w:left="0" w:right="0"/>
        <w:jc w:val="both"/>
      </w:pPr>
      <w:r>
        <w:rPr/>
      </w:r>
    </w:p>
    <w:p>
      <w:pPr>
        <w:pStyle w:val="style0"/>
        <w:ind w:firstLine="550" w:left="0" w:right="0"/>
        <w:jc w:val="both"/>
      </w:pPr>
      <w:r>
        <w:rPr>
          <w:rFonts w:ascii="Arial" w:hAnsi="Arial"/>
          <w:lang w:val="mn-MN"/>
        </w:rPr>
        <w:tab/>
      </w:r>
      <w:r>
        <w:rPr>
          <w:rFonts w:ascii="Arial" w:hAnsi="Arial"/>
          <w:b/>
          <w:bCs/>
          <w:lang w:val="mn-MN"/>
        </w:rPr>
        <w:t>О.Содбилэг</w:t>
      </w:r>
      <w:r>
        <w:rPr>
          <w:rFonts w:ascii="Arial" w:hAnsi="Arial"/>
          <w:lang w:val="mn-MN"/>
        </w:rPr>
        <w:t xml:space="preserve">: Улсын Их Хурлын дарга, эрхэм гишүүд ээ, </w:t>
      </w:r>
    </w:p>
    <w:p>
      <w:pPr>
        <w:pStyle w:val="style0"/>
        <w:ind w:firstLine="550" w:left="0" w:right="0"/>
        <w:jc w:val="both"/>
      </w:pPr>
      <w:r>
        <w:rPr/>
      </w:r>
    </w:p>
    <w:p>
      <w:pPr>
        <w:pStyle w:val="style0"/>
        <w:ind w:firstLine="550" w:left="0" w:right="0"/>
        <w:jc w:val="both"/>
      </w:pPr>
      <w:r>
        <w:rPr>
          <w:rFonts w:ascii="Arial" w:hAnsi="Arial"/>
          <w:lang w:val="mn-MN"/>
        </w:rPr>
        <w:tab/>
        <w:t>Монгол Улсаас гадаадын зарим улстай дипломат харилцаа тогтоох тухай Улсын Их Хурлын тогтоолын төслүүдийг Монгол Улсын Засгийн газраас 2018 оны  01 дүгээр сарын 25-ны өдөр Улсын Их Хуралд өргөн мэдүүлснийг Аюулгүй байдал, гадаад бодлогын байнгын хороо 2018 оны 01 дүгээр сарын 26-ны өдрийн хуралдаанаараа хэлэлцлээ.</w:t>
      </w:r>
    </w:p>
    <w:p>
      <w:pPr>
        <w:pStyle w:val="style0"/>
        <w:ind w:firstLine="550" w:left="0" w:right="0"/>
        <w:jc w:val="both"/>
      </w:pPr>
      <w:r>
        <w:rPr/>
      </w:r>
    </w:p>
    <w:p>
      <w:pPr>
        <w:pStyle w:val="style0"/>
        <w:ind w:firstLine="550" w:left="0" w:right="0"/>
        <w:jc w:val="both"/>
      </w:pPr>
      <w:r>
        <w:rPr>
          <w:rFonts w:ascii="Arial" w:hAnsi="Arial"/>
          <w:lang w:val="mn-MN"/>
        </w:rPr>
        <w:tab/>
        <w:t>Монгол Улсаас Бүгд Найрамдах Жибути Улс, Сент Кристофер ба Невисийн Холбооны Улс, Бахамын Хамтын Нөхөрлөлийн улс, Белиз Улстай тус тус дипломат харилцаа тогтоох тухай Улсын Их Хурлын тогтоолын төслүүдийг Байнгын хорооны хуралдаанд оролцсон гишүүд санал нэгтэй дэмжлээ.</w:t>
      </w:r>
    </w:p>
    <w:p>
      <w:pPr>
        <w:pStyle w:val="style0"/>
        <w:ind w:firstLine="550" w:left="0" w:right="0"/>
        <w:jc w:val="both"/>
      </w:pPr>
      <w:r>
        <w:rPr/>
      </w:r>
    </w:p>
    <w:p>
      <w:pPr>
        <w:pStyle w:val="style0"/>
        <w:ind w:firstLine="550" w:left="0" w:right="0"/>
        <w:jc w:val="both"/>
      </w:pPr>
      <w:r>
        <w:rPr>
          <w:rFonts w:ascii="Arial" w:hAnsi="Arial"/>
          <w:lang w:val="mn-MN"/>
        </w:rPr>
        <w:tab/>
        <w:t xml:space="preserve">Улсын Их Хурлын эрхэм гишүүд ээ, </w:t>
      </w:r>
    </w:p>
    <w:p>
      <w:pPr>
        <w:pStyle w:val="style0"/>
        <w:ind w:firstLine="550" w:left="0" w:right="0"/>
        <w:jc w:val="both"/>
      </w:pPr>
      <w:r>
        <w:rPr/>
      </w:r>
    </w:p>
    <w:p>
      <w:pPr>
        <w:pStyle w:val="style0"/>
        <w:ind w:firstLine="550" w:left="0" w:right="0"/>
        <w:jc w:val="both"/>
      </w:pPr>
      <w:r>
        <w:rPr>
          <w:rFonts w:ascii="Arial" w:hAnsi="Arial"/>
          <w:lang w:val="mn-MN"/>
        </w:rPr>
        <w:tab/>
        <w:t>Монгол Улсаас гадаадын зарим улстай дипломат харилцаа тогтоох тухай Улсын Их Хурлын тогтоолын төслүүдийг хэлэлцсэн талаархи Аюулгүй байдал, гадаад бодлогын байнгын хорооны санал, дүгнэлтийг хэлэлцэн шийдвэрлэж өгөхийг Та бүхнээс хүсье.</w:t>
      </w:r>
    </w:p>
    <w:p>
      <w:pPr>
        <w:pStyle w:val="style0"/>
        <w:ind w:firstLine="550" w:left="0" w:right="0"/>
        <w:jc w:val="both"/>
      </w:pPr>
      <w:r>
        <w:rPr/>
      </w:r>
    </w:p>
    <w:p>
      <w:pPr>
        <w:pStyle w:val="style0"/>
        <w:ind w:firstLine="550" w:left="0" w:right="0"/>
        <w:jc w:val="both"/>
      </w:pPr>
      <w:r>
        <w:rPr>
          <w:rFonts w:ascii="Arial" w:hAnsi="Arial"/>
          <w:lang w:val="mn-MN"/>
        </w:rPr>
        <w:tab/>
        <w:t xml:space="preserve">Анхаарал тавьсанд баярлалаа. </w:t>
      </w:r>
    </w:p>
    <w:p>
      <w:pPr>
        <w:pStyle w:val="style0"/>
        <w:ind w:firstLine="550" w:left="0" w:right="0"/>
        <w:jc w:val="both"/>
      </w:pPr>
      <w:r>
        <w:rPr/>
      </w:r>
    </w:p>
    <w:p>
      <w:pPr>
        <w:pStyle w:val="style0"/>
        <w:ind w:firstLine="550" w:left="0" w:right="0"/>
        <w:jc w:val="both"/>
      </w:pPr>
      <w:r>
        <w:rPr>
          <w:rFonts w:ascii="Arial" w:hAnsi="Arial"/>
          <w:b/>
          <w:bCs/>
          <w:lang w:val="mn-MN"/>
        </w:rPr>
        <w:tab/>
        <w:t>М.Энхболд</w:t>
      </w:r>
      <w:r>
        <w:rPr>
          <w:rFonts w:ascii="Arial" w:hAnsi="Arial"/>
          <w:lang w:val="mn-MN"/>
        </w:rPr>
        <w:t>: Содбилэг даргад баярлалаа. Ажлын хэсгийн гишүүдийг танилцуулъя. Гадаад харилцааны яамны Бодлого, төлөвлөлтийн газрын захирал Ш.Одонбаатар, мөн яамны Төрийн захиргаа, удирдлагын газрын захирал Н.Анхбаяр, мөн газрын Төрийн захиргаа, удирдлагын газрын 2 дугаар нарийн бичгийн дарга Б.Наран нарын ажлын хэсэг чуулганы нэгдсэн хуралдаанд хүрэлцэж ирсэн байна.</w:t>
      </w:r>
    </w:p>
    <w:p>
      <w:pPr>
        <w:pStyle w:val="style0"/>
        <w:ind w:firstLine="550" w:left="0" w:right="0"/>
        <w:jc w:val="both"/>
      </w:pPr>
      <w:r>
        <w:rPr/>
      </w:r>
    </w:p>
    <w:p>
      <w:pPr>
        <w:pStyle w:val="style0"/>
        <w:ind w:firstLine="550" w:left="0" w:right="0"/>
        <w:jc w:val="both"/>
      </w:pPr>
      <w:r>
        <w:rPr>
          <w:rFonts w:ascii="Arial" w:hAnsi="Arial"/>
          <w:lang w:val="mn-MN"/>
        </w:rPr>
        <w:tab/>
        <w:t xml:space="preserve">Төсөл санаачлагчийн илтгэл болон Байнгын хорооны дүгнэлтээс асуулттай гишүүд байна уу?  </w:t>
      </w:r>
    </w:p>
    <w:p>
      <w:pPr>
        <w:pStyle w:val="style0"/>
        <w:ind w:firstLine="550" w:left="0" w:right="0"/>
        <w:jc w:val="both"/>
      </w:pPr>
      <w:r>
        <w:rPr/>
      </w:r>
    </w:p>
    <w:p>
      <w:pPr>
        <w:pStyle w:val="style0"/>
        <w:ind w:firstLine="550" w:left="0" w:right="0"/>
        <w:jc w:val="both"/>
      </w:pPr>
      <w:r>
        <w:rPr>
          <w:rFonts w:ascii="Arial" w:hAnsi="Arial"/>
          <w:lang w:val="mn-MN"/>
        </w:rPr>
        <w:tab/>
        <w:t>Асуулт алга байна. Үг хэлэх гишүүн байна уу?  Алга байна.</w:t>
      </w:r>
    </w:p>
    <w:p>
      <w:pPr>
        <w:pStyle w:val="style0"/>
        <w:ind w:firstLine="550" w:left="0" w:right="0"/>
        <w:jc w:val="both"/>
      </w:pPr>
      <w:r>
        <w:rPr/>
      </w:r>
    </w:p>
    <w:p>
      <w:pPr>
        <w:pStyle w:val="style0"/>
        <w:ind w:firstLine="550" w:left="0" w:right="0"/>
        <w:jc w:val="both"/>
      </w:pPr>
      <w:r>
        <w:rPr>
          <w:rFonts w:ascii="Arial" w:hAnsi="Arial"/>
          <w:lang w:val="mn-MN"/>
        </w:rPr>
        <w:tab/>
        <w:t>Байнгын хорооны саналаар, Монгол Улсаас Бүгд Найрамдах Жибути Улстай дипломат харилцаа тогтоох тухай Улсын Их Хурлын тогтоолын төслийг баталъя гэсэн томьёоллоор санал хураалт явуулъя.</w:t>
      </w:r>
    </w:p>
    <w:p>
      <w:pPr>
        <w:pStyle w:val="style0"/>
        <w:ind w:firstLine="550" w:left="0" w:right="0"/>
        <w:jc w:val="both"/>
      </w:pPr>
      <w:r>
        <w:rPr/>
      </w:r>
    </w:p>
    <w:p>
      <w:pPr>
        <w:pStyle w:val="style0"/>
        <w:ind w:firstLine="550" w:left="0" w:right="0"/>
        <w:jc w:val="both"/>
      </w:pPr>
      <w:r>
        <w:rPr>
          <w:rFonts w:ascii="Arial" w:hAnsi="Arial"/>
          <w:lang w:val="mn-MN"/>
        </w:rPr>
        <w:tab/>
        <w:t>51  гишүүн оролцож, 84.3 хувийн саналаар санал дэмжигдлээ.</w:t>
      </w:r>
    </w:p>
    <w:p>
      <w:pPr>
        <w:pStyle w:val="style0"/>
        <w:ind w:firstLine="550" w:left="0" w:right="0"/>
        <w:jc w:val="both"/>
      </w:pPr>
      <w:r>
        <w:rPr/>
      </w:r>
    </w:p>
    <w:p>
      <w:pPr>
        <w:pStyle w:val="style0"/>
        <w:ind w:firstLine="550" w:left="0" w:right="0"/>
        <w:jc w:val="both"/>
      </w:pPr>
      <w:r>
        <w:rPr>
          <w:rFonts w:ascii="Arial" w:hAnsi="Arial"/>
          <w:lang w:val="mn-MN"/>
        </w:rPr>
        <w:tab/>
        <w:t xml:space="preserve"> Сент Кристофер ба Невисийн Холбооны Улстай дипломат харилцаа тогтоох тухай Улсын Их Хурлын тогтоолын төслийг баталъя гэсэн томьёоллоор санал хураалт явуулъя.</w:t>
      </w:r>
    </w:p>
    <w:p>
      <w:pPr>
        <w:pStyle w:val="style0"/>
        <w:ind w:firstLine="550" w:left="0" w:right="0"/>
        <w:jc w:val="both"/>
      </w:pPr>
      <w:r>
        <w:rPr/>
      </w:r>
    </w:p>
    <w:p>
      <w:pPr>
        <w:pStyle w:val="style0"/>
        <w:ind w:firstLine="550" w:left="0" w:right="0"/>
        <w:jc w:val="both"/>
      </w:pPr>
      <w:r>
        <w:rPr>
          <w:rFonts w:ascii="Arial" w:hAnsi="Arial"/>
          <w:lang w:val="mn-MN"/>
        </w:rPr>
        <w:tab/>
        <w:t>51  гишүүн оролцож, 74.5 хувийн саналаар санал дэмжигдлээ.</w:t>
        <w:tab/>
        <w:tab/>
      </w:r>
    </w:p>
    <w:p>
      <w:pPr>
        <w:pStyle w:val="style0"/>
        <w:ind w:firstLine="550" w:left="0" w:right="0"/>
        <w:jc w:val="both"/>
      </w:pPr>
      <w:r>
        <w:rPr/>
      </w:r>
    </w:p>
    <w:p>
      <w:pPr>
        <w:pStyle w:val="style0"/>
        <w:ind w:firstLine="550" w:left="0" w:right="0"/>
        <w:jc w:val="both"/>
      </w:pPr>
      <w:r>
        <w:rPr>
          <w:rFonts w:ascii="Arial" w:hAnsi="Arial"/>
          <w:lang w:val="mn-MN"/>
        </w:rPr>
        <w:tab/>
        <w:t xml:space="preserve"> Бахамын Хамтын Нөхөрлөлийн улстай дипломат харилцаа тогтоох тухай Улсын Их Хурлын тогтоолын төслийг баталъя гэсэн томьёоллоор санал хураалт явуулъя.</w:t>
      </w:r>
    </w:p>
    <w:p>
      <w:pPr>
        <w:pStyle w:val="style0"/>
        <w:ind w:firstLine="550" w:left="0" w:right="0"/>
        <w:jc w:val="both"/>
      </w:pPr>
      <w:r>
        <w:rPr/>
      </w:r>
    </w:p>
    <w:p>
      <w:pPr>
        <w:pStyle w:val="style0"/>
        <w:ind w:firstLine="550" w:left="0" w:right="0"/>
        <w:jc w:val="both"/>
      </w:pPr>
      <w:r>
        <w:rPr>
          <w:rFonts w:ascii="Arial" w:hAnsi="Arial"/>
          <w:lang w:val="mn-MN"/>
        </w:rPr>
        <w:tab/>
        <w:t>49  гишүүн оролцож, 81.6 хувийн саналаар санал дэмжигдлээ.</w:t>
        <w:tab/>
      </w:r>
    </w:p>
    <w:p>
      <w:pPr>
        <w:pStyle w:val="style0"/>
        <w:ind w:firstLine="550" w:left="0" w:right="0"/>
        <w:jc w:val="both"/>
      </w:pPr>
      <w:r>
        <w:rPr/>
      </w:r>
    </w:p>
    <w:p>
      <w:pPr>
        <w:pStyle w:val="style0"/>
        <w:ind w:firstLine="550" w:left="0" w:right="0"/>
        <w:jc w:val="both"/>
      </w:pPr>
      <w:r>
        <w:rPr>
          <w:rFonts w:ascii="Arial" w:hAnsi="Arial"/>
          <w:lang w:val="mn-MN"/>
        </w:rPr>
        <w:tab/>
        <w:t>Белиз Улстай дипломат харилцаа тогтоох тухай Улсын Их Хурлын тогтоолын төслийг баталъя гэсэн томьёоллоор санал хураалт явуулъя.</w:t>
      </w:r>
    </w:p>
    <w:p>
      <w:pPr>
        <w:pStyle w:val="style0"/>
        <w:ind w:firstLine="550" w:left="0" w:right="0"/>
        <w:jc w:val="both"/>
      </w:pPr>
      <w:r>
        <w:rPr/>
      </w:r>
    </w:p>
    <w:p>
      <w:pPr>
        <w:pStyle w:val="style0"/>
        <w:ind w:firstLine="550" w:left="0" w:right="0"/>
        <w:jc w:val="both"/>
      </w:pPr>
      <w:r>
        <w:rPr>
          <w:rFonts w:ascii="Arial" w:hAnsi="Arial"/>
          <w:lang w:val="mn-MN"/>
        </w:rPr>
        <w:tab/>
        <w:t>49  гишүүн оролцож, 83.7 хувийн саналаар санал дэмжигдлээ.</w:t>
        <w:tab/>
      </w:r>
    </w:p>
    <w:p>
      <w:pPr>
        <w:pStyle w:val="style0"/>
        <w:ind w:firstLine="550" w:left="0" w:right="0"/>
        <w:jc w:val="both"/>
      </w:pPr>
      <w:r>
        <w:rPr/>
      </w:r>
    </w:p>
    <w:p>
      <w:pPr>
        <w:pStyle w:val="style0"/>
        <w:ind w:firstLine="550" w:left="0" w:right="0"/>
        <w:jc w:val="both"/>
      </w:pPr>
      <w:r>
        <w:rPr>
          <w:rFonts w:ascii="Arial" w:hAnsi="Arial"/>
          <w:lang w:val="mn-MN"/>
        </w:rPr>
        <w:tab/>
        <w:t xml:space="preserve">Эцсийн найруулга тогтоол тусбүрээр явах уу? </w:t>
      </w:r>
    </w:p>
    <w:p>
      <w:pPr>
        <w:pStyle w:val="style0"/>
        <w:ind w:firstLine="550" w:left="0" w:right="0"/>
        <w:jc w:val="both"/>
      </w:pPr>
      <w:r>
        <w:rPr/>
      </w:r>
    </w:p>
    <w:p>
      <w:pPr>
        <w:pStyle w:val="style0"/>
        <w:ind w:firstLine="550" w:left="0" w:right="0"/>
        <w:jc w:val="both"/>
      </w:pPr>
      <w:r>
        <w:rPr>
          <w:rFonts w:ascii="Arial" w:hAnsi="Arial"/>
          <w:lang w:val="mn-MN"/>
        </w:rPr>
        <w:tab/>
        <w:t xml:space="preserve"> Бахамын Хамтын Нөхөрлөлийн улстай дипломат харилцаа тогтоох тухай</w:t>
      </w:r>
    </w:p>
    <w:p>
      <w:pPr>
        <w:pStyle w:val="style0"/>
        <w:ind w:firstLine="550" w:left="0" w:right="0"/>
        <w:jc w:val="both"/>
      </w:pPr>
      <w:r>
        <w:rPr/>
      </w:r>
    </w:p>
    <w:p>
      <w:pPr>
        <w:pStyle w:val="style0"/>
        <w:ind w:firstLine="550" w:left="0" w:right="0"/>
        <w:jc w:val="both"/>
      </w:pPr>
      <w:r>
        <w:rPr>
          <w:rFonts w:ascii="Arial" w:hAnsi="Arial"/>
          <w:lang w:val="mn-MN"/>
        </w:rPr>
        <w:tab/>
        <w:t>Монгол Улсын Үндсэн хуулийн Хорин тавдугаар зүйлийн 1 дэх хэсгийн 15 дахь заалтыг үндэслэн Монгол Улсын Их Хурлаас ТОГТООХ нь:</w:t>
      </w:r>
    </w:p>
    <w:p>
      <w:pPr>
        <w:pStyle w:val="style0"/>
        <w:ind w:firstLine="550" w:left="0" w:right="0"/>
        <w:jc w:val="both"/>
      </w:pPr>
      <w:r>
        <w:rPr/>
      </w:r>
    </w:p>
    <w:p>
      <w:pPr>
        <w:pStyle w:val="style0"/>
        <w:ind w:firstLine="550" w:left="0" w:right="0"/>
        <w:jc w:val="both"/>
      </w:pPr>
      <w:r>
        <w:rPr>
          <w:rFonts w:ascii="Arial" w:hAnsi="Arial"/>
          <w:lang w:val="mn-MN"/>
        </w:rPr>
        <w:tab/>
        <w:t>1.Бахамын Хамтын Нөхөрлөлийн Улстай дипломат харилцаа тогтоосугай.</w:t>
      </w:r>
    </w:p>
    <w:p>
      <w:pPr>
        <w:pStyle w:val="style0"/>
        <w:ind w:firstLine="550" w:left="0" w:right="0"/>
        <w:jc w:val="both"/>
      </w:pPr>
      <w:r>
        <w:rPr/>
      </w:r>
    </w:p>
    <w:p>
      <w:pPr>
        <w:pStyle w:val="style0"/>
        <w:ind w:firstLine="550" w:left="0" w:right="0"/>
        <w:jc w:val="both"/>
      </w:pPr>
      <w:r>
        <w:rPr>
          <w:rFonts w:ascii="Arial" w:hAnsi="Arial"/>
          <w:lang w:val="mn-MN"/>
        </w:rPr>
        <w:tab/>
        <w:t xml:space="preserve">Тогтоолын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hAnsi="Arial"/>
          <w:lang w:val="mn-MN"/>
        </w:rPr>
        <w:tab/>
        <w:t>Эцсийн найруулга сонссонд тооцлоо.</w:t>
      </w:r>
    </w:p>
    <w:p>
      <w:pPr>
        <w:pStyle w:val="style0"/>
        <w:ind w:firstLine="550" w:left="0" w:right="0"/>
        <w:jc w:val="both"/>
      </w:pPr>
      <w:r>
        <w:rPr/>
      </w:r>
    </w:p>
    <w:p>
      <w:pPr>
        <w:pStyle w:val="style0"/>
        <w:ind w:firstLine="550" w:left="0" w:right="0"/>
        <w:jc w:val="both"/>
      </w:pPr>
      <w:r>
        <w:rPr>
          <w:rFonts w:ascii="Arial" w:hAnsi="Arial"/>
          <w:lang w:val="mn-MN"/>
        </w:rPr>
        <w:tab/>
        <w:t>2. Сент Кристофер ба Невисийн Холбооны Улстай дипломат харилцаа тогтоох тухай</w:t>
      </w:r>
    </w:p>
    <w:p>
      <w:pPr>
        <w:pStyle w:val="style0"/>
        <w:ind w:firstLine="550" w:left="0" w:right="0"/>
        <w:jc w:val="both"/>
      </w:pPr>
      <w:r>
        <w:rPr/>
      </w:r>
    </w:p>
    <w:p>
      <w:pPr>
        <w:pStyle w:val="style0"/>
        <w:ind w:firstLine="550" w:left="0" w:right="0"/>
        <w:jc w:val="both"/>
      </w:pPr>
      <w:r>
        <w:rPr>
          <w:rFonts w:ascii="Arial" w:hAnsi="Arial"/>
          <w:lang w:val="mn-MN"/>
        </w:rPr>
        <w:t>Монгол Улсын Үндсэн хуулийн Хорин тавдугаар зүйлийн 1 дэх хэсгийн 15 дахь заалтыг үндэслэн Монгол Улсын Их Хурлаас ТОГТООХ нь:</w:t>
      </w:r>
    </w:p>
    <w:p>
      <w:pPr>
        <w:pStyle w:val="style0"/>
        <w:ind w:firstLine="550" w:left="0" w:right="0"/>
        <w:jc w:val="both"/>
      </w:pPr>
      <w:r>
        <w:rPr/>
      </w:r>
    </w:p>
    <w:p>
      <w:pPr>
        <w:pStyle w:val="style0"/>
        <w:ind w:firstLine="550" w:left="0" w:right="0"/>
        <w:jc w:val="both"/>
      </w:pPr>
      <w:r>
        <w:rPr>
          <w:rFonts w:ascii="Arial" w:hAnsi="Arial"/>
          <w:lang w:val="mn-MN"/>
        </w:rPr>
        <w:tab/>
        <w:t>1. Сент Кристофер ба Невисийн Холбооны Улстай дипломат харилцаа тогтоосугай.</w:t>
      </w:r>
    </w:p>
    <w:p>
      <w:pPr>
        <w:pStyle w:val="style0"/>
        <w:ind w:firstLine="550" w:left="0" w:right="0"/>
        <w:jc w:val="both"/>
      </w:pPr>
      <w:r>
        <w:rPr/>
      </w:r>
    </w:p>
    <w:p>
      <w:pPr>
        <w:pStyle w:val="style0"/>
        <w:ind w:firstLine="550" w:left="0" w:right="0"/>
        <w:jc w:val="both"/>
      </w:pPr>
      <w:r>
        <w:rPr>
          <w:rFonts w:ascii="Arial" w:hAnsi="Arial"/>
          <w:lang w:val="mn-MN"/>
        </w:rPr>
        <w:tab/>
        <w:t xml:space="preserve">Тогтоолын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hAnsi="Arial"/>
          <w:lang w:val="mn-MN"/>
        </w:rPr>
        <w:tab/>
        <w:t>Эцсийн найруулга сонссонд тооцлоо.</w:t>
        <w:tab/>
      </w:r>
    </w:p>
    <w:p>
      <w:pPr>
        <w:pStyle w:val="style0"/>
        <w:ind w:firstLine="550" w:left="0" w:right="0"/>
        <w:jc w:val="both"/>
      </w:pPr>
      <w:r>
        <w:rPr>
          <w:rFonts w:ascii="Arial" w:hAnsi="Arial"/>
          <w:lang w:val="mn-MN"/>
        </w:rPr>
        <w:tab/>
      </w:r>
    </w:p>
    <w:p>
      <w:pPr>
        <w:pStyle w:val="style0"/>
        <w:ind w:firstLine="550" w:left="0" w:right="0"/>
        <w:jc w:val="both"/>
      </w:pPr>
      <w:r>
        <w:rPr>
          <w:rFonts w:ascii="Arial" w:hAnsi="Arial"/>
          <w:lang w:val="mn-MN"/>
        </w:rPr>
        <w:tab/>
        <w:t xml:space="preserve">3.Белиз Улстай дипломат харилцаа тогтоох тухай </w:t>
      </w:r>
    </w:p>
    <w:p>
      <w:pPr>
        <w:pStyle w:val="style0"/>
        <w:ind w:firstLine="550" w:left="0" w:right="0"/>
        <w:jc w:val="both"/>
      </w:pPr>
      <w:r>
        <w:rPr/>
      </w:r>
    </w:p>
    <w:p>
      <w:pPr>
        <w:pStyle w:val="style0"/>
        <w:ind w:firstLine="550" w:left="0" w:right="0"/>
        <w:jc w:val="both"/>
      </w:pPr>
      <w:r>
        <w:rPr>
          <w:rFonts w:ascii="Arial" w:hAnsi="Arial"/>
          <w:lang w:val="mn-MN"/>
        </w:rPr>
        <w:tab/>
        <w:t>Монгол Улсын Үндсэн хуулийн Хорин тавдугаар зүйлийн 1 дэх хэсгийн 15 дахь заалтыг үндэслэн Монгол Улсын Их Хурлаас ТОГТООХ нь:</w:t>
      </w:r>
    </w:p>
    <w:p>
      <w:pPr>
        <w:pStyle w:val="style0"/>
        <w:ind w:firstLine="550" w:left="0" w:right="0"/>
        <w:jc w:val="both"/>
      </w:pPr>
      <w:r>
        <w:rPr/>
      </w:r>
    </w:p>
    <w:p>
      <w:pPr>
        <w:pStyle w:val="style0"/>
        <w:ind w:firstLine="550" w:left="0" w:right="0"/>
        <w:jc w:val="both"/>
      </w:pPr>
      <w:r>
        <w:rPr>
          <w:rFonts w:ascii="Arial" w:hAnsi="Arial"/>
          <w:lang w:val="mn-MN"/>
        </w:rPr>
        <w:tab/>
        <w:t>1.  Белиз Улстай дипломат харилцаа тогтоосугай.</w:t>
      </w:r>
    </w:p>
    <w:p>
      <w:pPr>
        <w:pStyle w:val="style0"/>
        <w:ind w:firstLine="550" w:left="0" w:right="0"/>
        <w:jc w:val="both"/>
      </w:pPr>
      <w:r>
        <w:rPr/>
      </w:r>
    </w:p>
    <w:p>
      <w:pPr>
        <w:pStyle w:val="style0"/>
        <w:ind w:firstLine="550" w:left="0" w:right="0"/>
        <w:jc w:val="both"/>
      </w:pPr>
      <w:r>
        <w:rPr>
          <w:rFonts w:ascii="Arial" w:hAnsi="Arial"/>
          <w:lang w:val="mn-MN"/>
        </w:rPr>
        <w:tab/>
        <w:t xml:space="preserve">Тогтоолын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hAnsi="Arial"/>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hAnsi="Arial"/>
          <w:lang w:val="mn-MN"/>
        </w:rPr>
        <w:tab/>
        <w:t xml:space="preserve">4. Бүгд Найрамдах Жибути Улстай дипломат харилцаа тогтоох  тухай </w:t>
      </w:r>
    </w:p>
    <w:p>
      <w:pPr>
        <w:pStyle w:val="style0"/>
        <w:ind w:firstLine="550" w:left="0" w:right="0"/>
        <w:jc w:val="both"/>
      </w:pPr>
      <w:r>
        <w:rPr/>
      </w:r>
    </w:p>
    <w:p>
      <w:pPr>
        <w:pStyle w:val="style0"/>
        <w:ind w:firstLine="550" w:left="0" w:right="0"/>
        <w:jc w:val="both"/>
      </w:pPr>
      <w:r>
        <w:rPr>
          <w:rFonts w:ascii="Arial" w:hAnsi="Arial"/>
          <w:lang w:val="mn-MN"/>
        </w:rPr>
        <w:tab/>
        <w:t>Монгол Улсын Үндсэн хуулийн Хорин тавдугаар зүйлийн 1 дэх хэсгийн 15 дахь заалтыг үндэслэн Монгол Улсын Их Хурлаас ТОГТООХ нь:</w:t>
      </w:r>
    </w:p>
    <w:p>
      <w:pPr>
        <w:pStyle w:val="style0"/>
        <w:ind w:firstLine="550" w:left="0" w:right="0"/>
        <w:jc w:val="both"/>
      </w:pPr>
      <w:r>
        <w:rPr/>
      </w:r>
    </w:p>
    <w:p>
      <w:pPr>
        <w:pStyle w:val="style0"/>
        <w:ind w:firstLine="550" w:left="0" w:right="0"/>
        <w:jc w:val="both"/>
      </w:pPr>
      <w:r>
        <w:rPr>
          <w:rFonts w:ascii="Arial" w:hAnsi="Arial"/>
          <w:lang w:val="mn-MN"/>
        </w:rPr>
        <w:tab/>
        <w:t>1.  Бүгд Найрамдах Жибути  Улстай дипломат харилцаа тогтоосугай.</w:t>
      </w:r>
    </w:p>
    <w:p>
      <w:pPr>
        <w:pStyle w:val="style0"/>
        <w:ind w:firstLine="550" w:left="0" w:right="0"/>
        <w:jc w:val="both"/>
      </w:pPr>
      <w:r>
        <w:rPr/>
      </w:r>
    </w:p>
    <w:p>
      <w:pPr>
        <w:pStyle w:val="style0"/>
        <w:ind w:firstLine="550" w:left="0" w:right="0"/>
        <w:jc w:val="both"/>
      </w:pPr>
      <w:r>
        <w:rPr>
          <w:rFonts w:ascii="Arial" w:hAnsi="Arial"/>
          <w:lang w:val="mn-MN"/>
        </w:rPr>
        <w:tab/>
        <w:t xml:space="preserve">Тогтоолын эцсийн найруулга дээр саналтай гишүүн байна уу? </w:t>
      </w:r>
    </w:p>
    <w:p>
      <w:pPr>
        <w:pStyle w:val="style0"/>
        <w:ind w:firstLine="550" w:left="0" w:right="0"/>
        <w:jc w:val="both"/>
      </w:pPr>
      <w:r>
        <w:rPr/>
      </w:r>
    </w:p>
    <w:p>
      <w:pPr>
        <w:pStyle w:val="style0"/>
        <w:ind w:firstLine="550" w:left="0" w:right="0"/>
        <w:jc w:val="both"/>
      </w:pPr>
      <w:r>
        <w:rPr>
          <w:rFonts w:ascii="Arial" w:hAnsi="Arial"/>
          <w:lang w:val="mn-MN"/>
        </w:rPr>
        <w:tab/>
        <w:t>Эцсийн найруулга сонслоо.</w:t>
      </w:r>
    </w:p>
    <w:p>
      <w:pPr>
        <w:pStyle w:val="style0"/>
        <w:ind w:firstLine="550" w:left="0" w:right="0"/>
        <w:jc w:val="both"/>
      </w:pPr>
      <w:r>
        <w:rPr/>
      </w:r>
    </w:p>
    <w:p>
      <w:pPr>
        <w:pStyle w:val="style0"/>
        <w:ind w:firstLine="550" w:left="0" w:right="0"/>
        <w:jc w:val="both"/>
      </w:pPr>
      <w:r>
        <w:rPr>
          <w:rFonts w:ascii="Arial" w:hAnsi="Arial"/>
          <w:lang w:val="mn-MN"/>
        </w:rPr>
        <w:tab/>
        <w:t>Өчигдрийн Их Хурлын тогтоолын эцсийн найруулгыг сонсъё.</w:t>
      </w:r>
    </w:p>
    <w:p>
      <w:pPr>
        <w:pStyle w:val="style0"/>
        <w:ind w:firstLine="550" w:left="0" w:right="0"/>
        <w:jc w:val="both"/>
      </w:pPr>
      <w:r>
        <w:rPr/>
      </w:r>
    </w:p>
    <w:p>
      <w:pPr>
        <w:pStyle w:val="style0"/>
        <w:ind w:firstLine="550" w:left="0" w:right="0"/>
        <w:jc w:val="both"/>
      </w:pPr>
      <w:r>
        <w:rPr>
          <w:rFonts w:ascii="Arial" w:hAnsi="Arial"/>
          <w:lang w:val="mn-MN"/>
        </w:rPr>
        <w:tab/>
        <w:t>Хуулийн төсөл буцаах тухай Улсын Их Хурлын тогтоолын эцсийн найруулга дээр саналтай гишүүн байна уу? Өчигдрийн Бүртгэлийн тухай хуулийг буцааж байгаа.</w:t>
      </w:r>
    </w:p>
    <w:p>
      <w:pPr>
        <w:pStyle w:val="style0"/>
        <w:ind w:firstLine="550" w:left="0" w:right="0"/>
        <w:jc w:val="both"/>
      </w:pPr>
      <w:r>
        <w:rPr/>
      </w:r>
    </w:p>
    <w:p>
      <w:pPr>
        <w:pStyle w:val="style0"/>
        <w:ind w:firstLine="550" w:left="0" w:right="0"/>
        <w:jc w:val="both"/>
      </w:pPr>
      <w:r>
        <w:rPr>
          <w:rFonts w:ascii="Arial" w:hAnsi="Arial"/>
          <w:lang w:val="mn-MN"/>
        </w:rPr>
        <w:tab/>
        <w:t xml:space="preserve">Эцсийн найруулга сонслоо. </w:t>
      </w:r>
    </w:p>
    <w:p>
      <w:pPr>
        <w:pStyle w:val="style0"/>
        <w:ind w:firstLine="550" w:left="0" w:right="0"/>
        <w:jc w:val="both"/>
      </w:pPr>
      <w:r>
        <w:rPr/>
      </w:r>
    </w:p>
    <w:p>
      <w:pPr>
        <w:pStyle w:val="style0"/>
        <w:ind w:firstLine="550" w:left="0" w:right="0"/>
        <w:jc w:val="both"/>
      </w:pPr>
      <w:r>
        <w:rPr>
          <w:rFonts w:ascii="Arial" w:hAnsi="Arial"/>
          <w:lang w:val="mn-MN"/>
        </w:rPr>
        <w:tab/>
        <w:t xml:space="preserve">Ингээд чуулганы үдээс өмнө хэлэлцэх асуудлуудыг хэлэлцэж дууслаа. </w:t>
      </w:r>
    </w:p>
    <w:p>
      <w:pPr>
        <w:pStyle w:val="style0"/>
        <w:ind w:firstLine="550" w:left="0" w:right="0"/>
        <w:jc w:val="both"/>
      </w:pPr>
      <w:r>
        <w:rPr/>
      </w:r>
    </w:p>
    <w:p>
      <w:pPr>
        <w:pStyle w:val="style0"/>
        <w:ind w:firstLine="550" w:left="0" w:right="0"/>
        <w:jc w:val="both"/>
      </w:pPr>
      <w:r>
        <w:rPr>
          <w:rFonts w:ascii="Arial" w:hAnsi="Arial"/>
          <w:lang w:val="mn-MN"/>
        </w:rPr>
        <w:tab/>
        <w:t>15 цагаас Улсын Их Хурлын гишүүн Оюунхорол, Нарантуяа, Тэмүүлэн, Бямбацогт нарын асуулгад Засгийн газар хариулт өгнө.</w:t>
      </w:r>
    </w:p>
    <w:p>
      <w:pPr>
        <w:pStyle w:val="style0"/>
        <w:ind w:firstLine="550" w:left="0" w:right="0"/>
        <w:jc w:val="both"/>
      </w:pPr>
      <w:r>
        <w:rPr/>
      </w:r>
    </w:p>
    <w:p>
      <w:pPr>
        <w:pStyle w:val="style0"/>
        <w:ind w:firstLine="550" w:left="0" w:right="0"/>
        <w:jc w:val="both"/>
      </w:pPr>
      <w:r>
        <w:rPr>
          <w:rFonts w:ascii="Arial" w:hAnsi="Arial"/>
          <w:lang w:val="mn-MN"/>
        </w:rPr>
        <w:tab/>
        <w:t>15 цаг хүртэл  үдээс өмнөх чуулган  завсарлалаа.</w:t>
      </w:r>
    </w:p>
    <w:p>
      <w:pPr>
        <w:pStyle w:val="style0"/>
        <w:ind w:firstLine="550" w:left="0" w:right="0"/>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Гишүүд танхимдаа цуглая. Үдээс хойших чуулганы хуралдааныг эхэлье. Хэлэлцэх асуудалдаа оръё. Үдээс хойш </w:t>
      </w:r>
      <w:bookmarkStart w:id="5" w:name="__DdeLink__3241_1095586837"/>
      <w:r>
        <w:rPr>
          <w:rFonts w:ascii="Arial" w:hAnsi="Arial"/>
          <w:lang w:val="mn-MN"/>
        </w:rPr>
        <w:t>Ерөнхий сайдад тавьсан асуулгын хариу өгөх байгаа.  Улсын Их Хурлын гишүүн Бямбацогт, Оюунхорол, Нарантуяа, Тэмүүлэн нар Авто бензин, дизелийн түлшний үнэ нэмэгдсэн болон нийлүүлэлтийн хомсдол үүссэн нь цаг үеийн нөхцөл байдал, түүний үр дагавар, цаашид Засгийн газраас авч хэрэгжүүлэх арга хэмжээний талаар</w:t>
      </w:r>
      <w:bookmarkEnd w:id="5"/>
      <w:r>
        <w:rPr>
          <w:rFonts w:ascii="Arial" w:hAnsi="Arial"/>
          <w:lang w:val="mn-MN"/>
        </w:rPr>
        <w:t xml:space="preserve"> Монгол Улсын Ерөнхий сайдад тавьсан асуулгын хариуг сонсоно.</w:t>
      </w:r>
    </w:p>
    <w:p>
      <w:pPr>
        <w:pStyle w:val="style24"/>
        <w:jc w:val="both"/>
      </w:pPr>
      <w:r>
        <w:rPr/>
      </w:r>
    </w:p>
    <w:p>
      <w:pPr>
        <w:pStyle w:val="style24"/>
        <w:jc w:val="both"/>
      </w:pPr>
      <w:r>
        <w:rPr>
          <w:rFonts w:ascii="Arial" w:hAnsi="Arial"/>
          <w:lang w:val="mn-MN"/>
        </w:rPr>
        <w:tab/>
        <w:t xml:space="preserve">Хоёр асуулга байгаа юм, Бямбацогт гишүүнийх, Оюунхорол, Нарантуяа, Тэмүүлэн нарын З гишүүнийх гээд ингээд хоёр асуулга байгаа. Тэгэхдээ Засгийн газар хоёуланд нь хариуг нь өгсөн.  4 гишүүн бол дөрвүүлээ чуулганы нэгдсэн хуралдаанаар сонсъё гэдэг саналаа ирүүлсэн. Засгийн газрын Хэрэг эрхлэх газраас чуулганы нэгдсэн хуралдаанд хариултыг нь өгч болно гэсэн. Тэгэхдээ хариултаа нэгтгээд нэг өгч байгаа, тийм ээ? </w:t>
      </w:r>
    </w:p>
    <w:p>
      <w:pPr>
        <w:pStyle w:val="style24"/>
        <w:jc w:val="both"/>
      </w:pPr>
      <w:r>
        <w:rPr/>
      </w:r>
    </w:p>
    <w:p>
      <w:pPr>
        <w:pStyle w:val="style24"/>
        <w:jc w:val="both"/>
      </w:pPr>
      <w:r>
        <w:rPr>
          <w:rFonts w:ascii="Arial" w:hAnsi="Arial"/>
          <w:lang w:val="mn-MN"/>
        </w:rPr>
        <w:tab/>
        <w:t>Баасанхүү гишүүн.</w:t>
      </w:r>
    </w:p>
    <w:p>
      <w:pPr>
        <w:pStyle w:val="style24"/>
        <w:jc w:val="both"/>
      </w:pPr>
      <w:r>
        <w:rPr/>
      </w:r>
    </w:p>
    <w:p>
      <w:pPr>
        <w:pStyle w:val="style24"/>
        <w:jc w:val="both"/>
      </w:pPr>
      <w:r>
        <w:rPr>
          <w:rFonts w:ascii="Arial" w:hAnsi="Arial"/>
          <w:lang w:val="mn-MN"/>
        </w:rPr>
        <w:tab/>
      </w:r>
      <w:r>
        <w:rPr>
          <w:rFonts w:ascii="Arial" w:hAnsi="Arial"/>
          <w:b/>
          <w:bCs/>
          <w:lang w:val="mn-MN"/>
        </w:rPr>
        <w:t>О.Баасанхүү</w:t>
      </w:r>
      <w:r>
        <w:rPr>
          <w:rFonts w:ascii="Arial" w:hAnsi="Arial"/>
          <w:lang w:val="mn-MN"/>
        </w:rPr>
        <w:t>: Баярлалаа. Энэ асуулгыг дарааллаар явдаг юм уу? Чухлаар нь явдаг юм уу? Би маш олон асуулга тавиад, ерөөсөө нэгийг нь ч хариулт авахгүй юм. Өргөдлийн байнгын хороонд нээлттэй сонсгол хийж өгөөч ээ? Нээлттэй хэлэлцүүлэг хийж өгөөч ээ, энэ улс орны татвар нэмэгдчихээд байна, нийгмийн даатгалын шимтгэлээсээ болоод өнөөдөр шударга орлогоосоо өндөр хэмжээний татвар төлөөд, дунджаасаа ядуурал уруу ороод байна, энэ дээр шийдээд өгөөч ээ гэхээр, Их Хурлын дарга та ямар ч чиглэл өгөхгүй, энэ асуудлыг шийдэж өгөхгүй,  19 мянган хүний өргөдөл өнөөдөр гацчихаад байна. Тэгээд одоо асуулга гээд ярихаар миний асуулгыг бас оруулаад өгөөч  ээ. Би жишээлбэл 42 сая долларын шахаа хийсэн байна гээд Тагнуулын дарга нь мэдэгдэл хийгээд байсан, түүнийг сонсъё гээд хэлээд явуулсан. Үнэн юм уу? Худлаа юм уу? Ард түмэн нэг сонсмоор байна гэсэн, байдаггүй.</w:t>
      </w:r>
    </w:p>
    <w:p>
      <w:pPr>
        <w:pStyle w:val="style24"/>
        <w:jc w:val="both"/>
      </w:pPr>
      <w:r>
        <w:rPr/>
      </w:r>
    </w:p>
    <w:p>
      <w:pPr>
        <w:pStyle w:val="style24"/>
        <w:jc w:val="both"/>
      </w:pPr>
      <w:r>
        <w:rPr>
          <w:rFonts w:ascii="Arial" w:hAnsi="Arial"/>
          <w:lang w:val="mn-MN"/>
        </w:rPr>
        <w:tab/>
        <w:t>Дээрээс нь энэ 51 хувийн, Монгол Улсын Засгийн газар 99 сая долларыг төлж байна гэдэг маш ноцтой мэдээлэл ирсэн.  99  сая доллар гэдэг чинь аймшигтай мөнгө шүү дээ, өмнө нь 70  сая доллар төлчихсөн, одоо 99 сая доллар төлнө гээд. Энэ одоо ямар шатандаа байгаа юм бэ? Энэ одоо Лондонгийн шүүх дээр бид нар 4 нэхэмжлэл өгөөд, 2 нь унаад, 2 нь бүтсэн гээд байдаг. Энэ ямар байгаа юм бэ гээд, мөнгөтэй байх юм бол бид нар татвар авах шаардлагагүй шүү дээ. Тэгсэн хирнээ  370 саяар лексус 570 унаад. Би өмнө нь хэлсэн шүү дээ, 13 тэрбумаар жип аваад байна аа, наад жипээ болиоч ээ  гэсэн, тэгээд эцэст нь өнөөдөр юу гэдэг юм бэ? Тэр нь бас ингээд орж ирээд явж байдаг.</w:t>
      </w:r>
    </w:p>
    <w:p>
      <w:pPr>
        <w:pStyle w:val="style24"/>
        <w:jc w:val="both"/>
      </w:pPr>
      <w:r>
        <w:rPr/>
      </w:r>
    </w:p>
    <w:p>
      <w:pPr>
        <w:pStyle w:val="style24"/>
        <w:jc w:val="both"/>
      </w:pPr>
      <w:r>
        <w:rPr>
          <w:rFonts w:ascii="Arial" w:hAnsi="Arial"/>
          <w:lang w:val="mn-MN"/>
        </w:rPr>
        <w:tab/>
        <w:t>Тэгэхээр дарга аа, жаахан алагчилмааргүй байна. Ардчилсан намынхнаас бол үхтэлээ айх юмаа та. Ардчилсан намынхан нэг зүйл хэлээд, намайг алах гээд байна ах аа гээд хэлэнгүүт, бие хамгаалагч авдаг. Бүхэл бүтэн Улсын Их Хурлын гишүүнийг олон нийтийн нүдэн дээр зодож балбаж байхад ямар ч арга хэмжээ авдаггүй. Ална хядна гээд  дарамталж байхад ямар ч арга хэмжээ авдаггүй, ийм байдлаар өнөөдөр ингэж Их Хурлын, би сайн, муу ч гэсэн иргэдээсээ сонгогдсон шүү дээ. Ард түмнээсээ сонгогдсон ард түмний нэг төлөөлөл. Эрдэнэтчүүдийг ингэж ялгаварлахаа боль. Намайг ялгаварлаж байгаа ч гэсэн, Эрдэнэтчүүдийг ялгаварлаад байна. Тийм учраас энэ сонсгол дотроо миний хариулт, сонсголыг сонсож өгөөч ээ? Би бас их чухал юмнууд асуугаад байна. Өнөөдрийн дизель, түлшийг сонсохыг би зөвшөөрч байна. Одоо тэртэй тэргүй нэгэнт л Засгийн газрын юугаараа юм чинь нэг гишүүнийхийг сонсоно гэсэн хууль дүрэм байхгүй шүү дээ. Дандаа Ардын намынхныхаа Учрал, Оюунхорол, Бямбацогтынхоо гээд. Бямбацогт гуайн чинь 2-З юмыг сонсчихсон. Минийх бол нэг ч байхгүй, ингэж  65-уулаа байж, ингэж бөөрөлхөж болохгүй байхаа. Би ганцаараа нь үнэн. Гэхдээ ганцаараа байна гэдэг чинь гадаа гарвал олуулаа байна гэсэн үг шүү. Тийм учраас ард түмэн харж байгаа дээр, энэ  сонсголыг минь сонсгож өгөөч ээ. Би сонсголоо шаардаж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Хэлэлцэх асуудалтай холбогдуулж, өглөө гишүүд саналаа хэлчихсэн. Баасанхүү гишүүний ярьж байгаа энэ хоёр асуудал бол 10 сарын 27-ны өдөр Ерөнхий сайдад тавьсан асуулга байгаа юм байна. Хууль зүй, дотоод хэргийн сайдтай холбогдолтой асуудал гээд. Энэ дээр Засгийн газар хариу ирүүлээгүй байгаа юм байна. </w:t>
      </w:r>
    </w:p>
    <w:p>
      <w:pPr>
        <w:pStyle w:val="style24"/>
        <w:jc w:val="both"/>
      </w:pPr>
      <w:r>
        <w:rPr/>
      </w:r>
    </w:p>
    <w:p>
      <w:pPr>
        <w:pStyle w:val="style24"/>
        <w:jc w:val="both"/>
      </w:pPr>
      <w:r>
        <w:rPr>
          <w:rFonts w:ascii="Arial" w:hAnsi="Arial"/>
          <w:lang w:val="mn-MN"/>
        </w:rPr>
        <w:tab/>
        <w:t>Хоёрдугаарт,  51 хувьтай холбогдолтой асуудлыг 1 дүгээр сарын 23-ны өдөр та тавьсан юм байна. Үүний хариу ирэх хугацаа нь болоогүй байгаа юм байна. Тэгээд  Засгийн газраас хариу ирсний дараа тухайн гишүүн хариултаа авлаа, чуулганы нэгдсэн хуралдаан дээр сонсгож өгөөч ээ гэж хүсэлт гаргах ёстой дэгээрээ. Тэгж байж чуулганы нэгдсэн хуралдаанаар сонсоно. Өнөөдрийн 4 гишүүн 2 бичигтээ хариултаа аваад, тэгээд чуулганы нэгдсэн хуралдаанаар хэлэлцүүлж өгөөч ээ, 26-ны өдөр хэлэлцүүлж өгөөч ээ гэж хүсэлт тавьсны дагуу хэлэлцэж байгаа юм. Түүнээс нэг гишүүнтэй, 65 гишүүнтэй гэж энд ялгаж, салгаж хоёр өөр байр сууринаас хандаж байгаа зүйл огт байхгүй. Та Дэгийн хуульд заагдсан журмын дагуу хариултаа аваад, тэгээд хариултаа чуулганы нэгдсэн хуралдаанд сонсъё гэдэг хүсэлтээ ирүүлээд, тэгээд түүнийг Даргын зөвлөлийн хурал дээр ярьж байгаад ингээд шийдэх бололцоо бол байгаа. 1 гишүүнийг онцгойлж асуудлыг нь ингээд хойш нь тавиад байгаа байдлаар ярьдаг чинь бол би буруу гэж танд хэлэх байна.</w:t>
      </w:r>
    </w:p>
    <w:p>
      <w:pPr>
        <w:pStyle w:val="style24"/>
        <w:jc w:val="both"/>
      </w:pPr>
      <w:r>
        <w:rPr/>
      </w:r>
    </w:p>
    <w:p>
      <w:pPr>
        <w:pStyle w:val="style24"/>
        <w:jc w:val="both"/>
      </w:pPr>
      <w:r>
        <w:rPr>
          <w:rFonts w:ascii="Arial" w:hAnsi="Arial"/>
          <w:lang w:val="mn-MN"/>
        </w:rPr>
        <w:tab/>
        <w:t xml:space="preserve">Дээр нэр дурдсан гишүүдийн асуулгын хариултад Эрчим хүчний сайд Даваасүрэн хариулна. Засгийн газрын Хэрэг эрхлэх газраас Эрчим хүчний сайд Даваасүрэн хариулна гэсэн бичиг ирсэн. Засгийн газраас ирсэн бичигт Уул уурхайн сайд томилолттой байгаа гэсэн үү? </w:t>
      </w:r>
    </w:p>
    <w:p>
      <w:pPr>
        <w:pStyle w:val="style24"/>
        <w:jc w:val="both"/>
      </w:pPr>
      <w:r>
        <w:rPr/>
      </w:r>
    </w:p>
    <w:p>
      <w:pPr>
        <w:pStyle w:val="style24"/>
        <w:jc w:val="both"/>
      </w:pPr>
      <w:r>
        <w:rPr>
          <w:rFonts w:ascii="Arial" w:hAnsi="Arial"/>
          <w:lang w:val="mn-MN"/>
        </w:rPr>
        <w:tab/>
        <w:t>Хариултыг нь ажлын хэсэг, холбогдох агентлаг, яамдын удирдлага, улсууд нь байна. Засгийн газрын гишүүн эзгүй үед орлон гүйцэтгэдэг, байнгын орлон гүйцэтгэж байх Засгийн газрын тогтоолын хуваарьтай шүү дээ. Түүгээрээ Эрчим хүчний сайд бол Уул уурхайн сайдыг эзгүй үед орлодог тэр журмынхаа дагуу Даваасүрэн сайд хариулж байгаа юм.</w:t>
      </w:r>
    </w:p>
    <w:p>
      <w:pPr>
        <w:pStyle w:val="style24"/>
        <w:jc w:val="both"/>
      </w:pPr>
      <w:r>
        <w:rPr/>
      </w:r>
    </w:p>
    <w:p>
      <w:pPr>
        <w:pStyle w:val="style24"/>
        <w:jc w:val="both"/>
      </w:pPr>
      <w:r>
        <w:rPr>
          <w:rFonts w:ascii="Arial" w:hAnsi="Arial"/>
          <w:lang w:val="mn-MN"/>
        </w:rPr>
        <w:tab/>
        <w:t xml:space="preserve">Гишүүд ээ, асуулга тавьсан гишүүд, энэ бол цаг хугацааны хувьд нэлээн анхаарал татсан ийм асуудал байгаа учраас  26-ны өдөр нэгдсэн хуралдаан дээр сонсъё гэсэн. </w:t>
      </w:r>
    </w:p>
    <w:p>
      <w:pPr>
        <w:pStyle w:val="style24"/>
        <w:jc w:val="both"/>
      </w:pPr>
      <w:r>
        <w:rPr/>
      </w:r>
    </w:p>
    <w:p>
      <w:pPr>
        <w:pStyle w:val="style24"/>
        <w:jc w:val="both"/>
      </w:pPr>
      <w:r>
        <w:rPr>
          <w:rFonts w:ascii="Arial" w:hAnsi="Arial"/>
          <w:lang w:val="mn-MN"/>
        </w:rPr>
        <w:tab/>
        <w:t>Эрдэнэбат гишүүн, та бас сайд байсан хүн. Сайд бас гадагшаа, дотогшоо янз бүрийн ажил төрөл юмнууд гардаг. Орлож ажилладаг журам байна, дэг байна, түүнийхээ дагуу Даваасүрэн сайд орлоод танилцуулж байна. Асуултад хариулах нь Засгийн газрын гишүүд хариулж болно, яг тухайлсан асуудлыг хариуцаж байгаа бусад яамны удирдах албан тушаалтнууд хариулж болно, энд бүрэлдэхүүн ирчихсэн байна. Би энэ мэдээллийн хариуг авсны дараа ажлын хэсгийг танилцуулах гэж байна. Энд ерөөсөө дүрэм зөрчигдөөд байгаа юм байхгүй ээ. Эсхүл гишүүд энэ асуудлаа больё, дараагийн  7 хоногт болгоё, сайдыг нь ирэхээр болъё гэж байгаа бол нэг өөр хэрэг. Тэгээгүй гишүүд маань 26-ны өдөр үүнийг яаралтай сонсъё.</w:t>
      </w:r>
    </w:p>
    <w:p>
      <w:pPr>
        <w:pStyle w:val="style24"/>
        <w:jc w:val="both"/>
      </w:pPr>
      <w:r>
        <w:rPr/>
      </w:r>
    </w:p>
    <w:p>
      <w:pPr>
        <w:pStyle w:val="style24"/>
        <w:jc w:val="both"/>
      </w:pPr>
      <w:r>
        <w:rPr>
          <w:rFonts w:ascii="Arial" w:hAnsi="Arial"/>
          <w:lang w:val="mn-MN"/>
        </w:rPr>
        <w:tab/>
        <w:t xml:space="preserve">Ажлаар гадаадад томилолттой байгаа юм уу? </w:t>
      </w:r>
    </w:p>
    <w:p>
      <w:pPr>
        <w:pStyle w:val="style24"/>
        <w:jc w:val="both"/>
      </w:pPr>
      <w:r>
        <w:rPr/>
      </w:r>
    </w:p>
    <w:p>
      <w:pPr>
        <w:pStyle w:val="style24"/>
        <w:jc w:val="both"/>
      </w:pPr>
      <w:r>
        <w:rPr>
          <w:rFonts w:ascii="Arial" w:hAnsi="Arial"/>
          <w:lang w:val="mn-MN"/>
        </w:rPr>
        <w:tab/>
      </w:r>
      <w:r>
        <w:rPr>
          <w:rFonts w:ascii="Arial" w:hAnsi="Arial"/>
          <w:b/>
          <w:bCs/>
          <w:lang w:val="mn-MN"/>
        </w:rPr>
        <w:t xml:space="preserve">Ц.Даваасүрэн: </w:t>
      </w:r>
      <w:r>
        <w:rPr>
          <w:rFonts w:ascii="Arial" w:hAnsi="Arial"/>
          <w:lang w:val="mn-MN"/>
        </w:rPr>
        <w:t>Давосын уулзалт.</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Даваасүрэн сайд</w:t>
      </w:r>
    </w:p>
    <w:p>
      <w:pPr>
        <w:pStyle w:val="style24"/>
        <w:jc w:val="both"/>
      </w:pPr>
      <w:r>
        <w:rPr/>
      </w:r>
    </w:p>
    <w:p>
      <w:pPr>
        <w:pStyle w:val="style24"/>
        <w:jc w:val="both"/>
      </w:pPr>
      <w:r>
        <w:rPr>
          <w:rFonts w:ascii="Arial" w:hAnsi="Arial"/>
          <w:lang w:val="mn-MN"/>
        </w:rPr>
        <w:tab/>
      </w:r>
      <w:r>
        <w:rPr>
          <w:rFonts w:ascii="Arial" w:hAnsi="Arial"/>
          <w:b/>
          <w:bCs/>
          <w:lang w:val="mn-MN"/>
        </w:rPr>
        <w:t>Ц.Даваасүрэн</w:t>
      </w:r>
      <w:r>
        <w:rPr>
          <w:rFonts w:ascii="Arial" w:hAnsi="Arial"/>
          <w:lang w:val="mn-MN"/>
        </w:rPr>
        <w:t xml:space="preserve">:  Улсын Их Хурлын дарга, Улсын Их Хурлын эрхэм гишүүд ээ, </w:t>
      </w:r>
    </w:p>
    <w:p>
      <w:pPr>
        <w:pStyle w:val="style24"/>
        <w:jc w:val="both"/>
      </w:pPr>
      <w:r>
        <w:rPr/>
      </w:r>
    </w:p>
    <w:p>
      <w:pPr>
        <w:pStyle w:val="style24"/>
        <w:jc w:val="both"/>
      </w:pPr>
      <w:r>
        <w:rPr/>
        <w:tab/>
      </w:r>
      <w:r>
        <w:rPr>
          <w:rFonts w:ascii="Arial" w:hAnsi="Arial"/>
          <w:lang w:val="mn-MN"/>
        </w:rPr>
        <w:t>Түлш, шатахууны үнэ болон нийлүүлэлтийн асуудлаар үүссэн цаг үеийн байдалтай холбогдуулан Монгол Улсын Их Хурлын тухай хуулийн 7 дугаар зүйлийн 7.1.13, 33 дугаар зүйлийн 33.1.2-т заасан бүрэн эрхийнхээ хүрээнд Улсын Их Хурлын гишүүн С.Бямбацогт, Д.Оюунхорол, З.Нарантуяа, Г.Тэмүүлэн нараас Монгол Улсын Ерөнхий сайдад хандаж тавьсан асуулгын хариуг танилцуулъя.</w:t>
      </w:r>
    </w:p>
    <w:p>
      <w:pPr>
        <w:pStyle w:val="style24"/>
        <w:jc w:val="both"/>
      </w:pPr>
      <w:r>
        <w:rPr/>
      </w:r>
    </w:p>
    <w:p>
      <w:pPr>
        <w:pStyle w:val="style24"/>
        <w:jc w:val="both"/>
      </w:pPr>
      <w:r>
        <w:rPr>
          <w:rFonts w:ascii="Arial" w:hAnsi="Arial"/>
          <w:lang w:val="mn-MN"/>
        </w:rPr>
        <w:tab/>
      </w:r>
      <w:r>
        <w:rPr>
          <w:rFonts w:ascii="Arial" w:hAnsi="Arial"/>
          <w:b/>
          <w:bCs/>
          <w:lang w:val="mn-MN"/>
        </w:rPr>
        <w:t>Нэг. Түлш, шатахууны үнэ нэмэгдэж, зохиомол хомсдол үүсэж байгаатай холбогдуулан шатахуун түлшний хомсдолыг арилгах, үнийг тогтвортой байлгах талаар ойрын үед монгол улсын Засгийн газрын зүгээс ямар арга хэмжээ авч хэрэгжүүлж байгаа талаар:</w:t>
      </w:r>
    </w:p>
    <w:p>
      <w:pPr>
        <w:pStyle w:val="style24"/>
        <w:jc w:val="both"/>
      </w:pPr>
      <w:r>
        <w:rPr/>
      </w:r>
    </w:p>
    <w:p>
      <w:pPr>
        <w:pStyle w:val="style24"/>
        <w:jc w:val="both"/>
      </w:pPr>
      <w:r>
        <w:rPr>
          <w:rFonts w:ascii="Arial" w:hAnsi="Arial"/>
          <w:lang w:val="mn-MN"/>
        </w:rPr>
        <w:tab/>
        <w:t xml:space="preserve">Дэлхийн зах зээл дээрх газрын тосны үнэ ханш  2017 оны 7 дугаар сараас хойш өсөж эхэлсэн, мөн Олон улсын валютын сантай хэлэлцэн тохирсон өргөтгөсөн санхүүжилтийн хөтөлбөрийн хүрээнд авто бензин, дизелийн түлшний онцгой албан татварын хэмжээг 7, 10 дугаар саруудад сэргээхээр болсон нь шатахууны үнийг тогтвортой барих боломжийг алдагдуулж эхэлсэн.  Он гарснаас хойших хугацаанд шатахуун түлшний жижиглэнгийн үнэ нэмэгдэж, нийлүүлэлтийн хомсдолтой байдлаас шалтгаалан ард иргэдийн дунд бухимдал үүссэн. </w:t>
      </w:r>
    </w:p>
    <w:p>
      <w:pPr>
        <w:pStyle w:val="style24"/>
        <w:jc w:val="both"/>
      </w:pPr>
      <w:r>
        <w:rPr/>
      </w:r>
    </w:p>
    <w:p>
      <w:pPr>
        <w:pStyle w:val="style24"/>
        <w:jc w:val="both"/>
      </w:pPr>
      <w:r>
        <w:rPr>
          <w:rFonts w:ascii="Arial" w:hAnsi="Arial"/>
          <w:lang w:val="mn-MN"/>
        </w:rPr>
        <w:tab/>
        <w:t xml:space="preserve">Монгол Улсын Засгийн газраас 2017 оны 207 дугаар тогтоол болон 11 дүгээр сарын 15-ны өдөр 309 дүгээр тогтоолуудаар авто бензин, дизелийн түлшний онцгой албан татварыг сэргээсэн, мөн хэрэгжих хугацааг хойшлуулах шийдвэрийг гаргасан нь шатахуун импортлогч компаниудын татан авалтыг нэмэгдүүлж, нөөц бүрдүүлэх замаар жижиглэнгийн үнийг тогтвортой хадгалахад сөргөөр  нөлөөлжээ.  </w:t>
      </w:r>
    </w:p>
    <w:p>
      <w:pPr>
        <w:pStyle w:val="style24"/>
        <w:jc w:val="both"/>
      </w:pPr>
      <w:r>
        <w:rPr/>
      </w:r>
    </w:p>
    <w:p>
      <w:pPr>
        <w:pStyle w:val="style24"/>
        <w:jc w:val="both"/>
      </w:pPr>
      <w:r>
        <w:rPr>
          <w:rFonts w:ascii="Arial" w:hAnsi="Arial"/>
          <w:lang w:val="mn-MN"/>
        </w:rPr>
        <w:tab/>
        <w:t xml:space="preserve">Монгол Улсын Засгийн газрын 2018 оны  1 дүгээр сарын 24-ний өдрийн 26 дугаар тогтоолоор А-80, АИ-92 бензиний онцгой албан татварын хэмжээг “тэг” болгон өөрчлөлт оруулаад байна. </w:t>
      </w:r>
    </w:p>
    <w:p>
      <w:pPr>
        <w:pStyle w:val="style24"/>
        <w:jc w:val="both"/>
      </w:pPr>
      <w:r>
        <w:rPr/>
      </w:r>
    </w:p>
    <w:p>
      <w:pPr>
        <w:pStyle w:val="style24"/>
        <w:jc w:val="both"/>
      </w:pPr>
      <w:r>
        <w:rPr>
          <w:rFonts w:ascii="Arial" w:hAnsi="Arial"/>
          <w:lang w:val="mn-MN"/>
        </w:rPr>
        <w:tab/>
        <w:t xml:space="preserve">2018 оны 1 дүгээр сарын 25-ны өдрийн байдлаар шатахууны жижиглэн худалдаа, эрхлэгч аж ахуйн нэгжүүдийн борлуулалтын үйл ажиллагаа хэвийн явагдаж, шатахууны хангамж хэвийн байдалд орсон. </w:t>
      </w:r>
    </w:p>
    <w:p>
      <w:pPr>
        <w:pStyle w:val="style24"/>
        <w:jc w:val="both"/>
      </w:pPr>
      <w:r>
        <w:rPr/>
      </w:r>
    </w:p>
    <w:p>
      <w:pPr>
        <w:pStyle w:val="style24"/>
        <w:jc w:val="both"/>
      </w:pPr>
      <w:r>
        <w:rPr>
          <w:rFonts w:ascii="Arial" w:hAnsi="Arial"/>
          <w:lang w:val="mn-MN"/>
        </w:rPr>
        <w:tab/>
        <w:t xml:space="preserve">2018 оны 1 дүгээр сарын 23-ны байдлаар улсын хэмжээнд дунджаар ердийн хэрэглээний  39 хоногийн газрын тосны бүтээгдэхүүний нөөцтэй байгаа бөгөөд  үүнээс А-80 авто бензин 60, АИ-92 болон АИ-95 авто бензин 41, дизелийн түлш 38,  ТС-1 онгоцны түлш 18 хоногийн нөөцтэй байна. </w:t>
      </w:r>
    </w:p>
    <w:p>
      <w:pPr>
        <w:pStyle w:val="style24"/>
        <w:jc w:val="both"/>
      </w:pPr>
      <w:r>
        <w:rPr/>
      </w:r>
    </w:p>
    <w:p>
      <w:pPr>
        <w:pStyle w:val="style24"/>
        <w:jc w:val="both"/>
      </w:pPr>
      <w:r>
        <w:rPr>
          <w:rFonts w:ascii="Arial" w:hAnsi="Arial"/>
          <w:lang w:val="mn-MN"/>
        </w:rPr>
        <w:tab/>
      </w:r>
      <w:r>
        <w:rPr>
          <w:rFonts w:ascii="Arial" w:hAnsi="Arial"/>
          <w:b/>
          <w:bCs/>
          <w:lang w:val="mn-MN"/>
        </w:rPr>
        <w:t>Хоёр. Өнөөдөр үүсээд байгаа газрын тосны бүтээгдэхүүний хомсдол, үнэ нэмж байгаа гадаад болон дотоод хүчин зүйлийн талаар хийсэн бодит судалгаа,  дүгнэлт гаргасан талаар тайлбар өгөх.</w:t>
      </w:r>
    </w:p>
    <w:p>
      <w:pPr>
        <w:pStyle w:val="style24"/>
        <w:jc w:val="both"/>
      </w:pPr>
      <w:r>
        <w:rPr/>
      </w:r>
    </w:p>
    <w:p>
      <w:pPr>
        <w:pStyle w:val="style24"/>
        <w:jc w:val="both"/>
      </w:pPr>
      <w:r>
        <w:rPr>
          <w:rFonts w:ascii="Arial" w:hAnsi="Arial"/>
          <w:lang w:val="mn-MN"/>
        </w:rPr>
        <w:tab/>
        <w:t>Татварын үнийн бодлогоор болон эрсдэлийн сан үүсгэж зохицуулах боломжтой эсэх.</w:t>
      </w:r>
    </w:p>
    <w:p>
      <w:pPr>
        <w:pStyle w:val="style24"/>
        <w:jc w:val="both"/>
      </w:pPr>
      <w:r>
        <w:rPr/>
      </w:r>
    </w:p>
    <w:p>
      <w:pPr>
        <w:pStyle w:val="style24"/>
        <w:jc w:val="both"/>
      </w:pPr>
      <w:r>
        <w:rPr>
          <w:rFonts w:ascii="Arial" w:hAnsi="Arial"/>
          <w:lang w:val="mn-MN"/>
        </w:rPr>
        <w:tab/>
        <w:t>Шатахууны жижиглэнгийн  үнийн бүрдэлт, компаниудын ашиг, алдагдлын тооцоог судалж, санал дүгнэлт гаргах төрийн байгууллагатай хамтарсан ажлын хэсгийн дүгнэлтээр, аж ахуйн нэгжүүдийн шатахууны жижиглэн борлуулалтын үнэ өртөг нь өнөөгийн борлуулж буй дүнгээс давж, алдагдалтай ажиллаж байгаа нь тогтоогдсон.  Цаашдаа түлш шатахууны гадаад зах зээлийн импортын үнийн дэлхийн зах зээл дээрх газрын тосны үнийн өсөлттэй холбоотойгоор өмнөх сартай харьцуулахад нэмэгдэх төлөвтэй байна гэж үзсэн. Үүнээс хамаарч шатахууны жижиглэн борлуулалтын үнэ нь бүтээгдэхүүний төрлөөс хамааран илүү сөрөг нөлөө үзүүлэх нөхцөл үүсэж байна гэж ажлын хэсэг дүгнэсэн байна.</w:t>
      </w:r>
    </w:p>
    <w:p>
      <w:pPr>
        <w:pStyle w:val="style24"/>
        <w:jc w:val="both"/>
      </w:pPr>
      <w:r>
        <w:rPr/>
      </w:r>
    </w:p>
    <w:p>
      <w:pPr>
        <w:pStyle w:val="style24"/>
        <w:jc w:val="both"/>
      </w:pPr>
      <w:r>
        <w:rPr>
          <w:rFonts w:ascii="Arial" w:hAnsi="Arial"/>
          <w:lang w:val="mn-MN"/>
        </w:rPr>
        <w:tab/>
        <w:t>Иймээс авто бензин, дизелийн түлшний онцгой албан татварын хувь хэмжээг бууруулах, тэглэх арга хэмжээ авах асуудлыг нягтлан үзэж Засгийн газраас холбогдох арга хэмжээг шуурхай авлаа.</w:t>
      </w:r>
    </w:p>
    <w:p>
      <w:pPr>
        <w:pStyle w:val="style24"/>
        <w:jc w:val="both"/>
      </w:pPr>
      <w:r>
        <w:rPr/>
      </w:r>
    </w:p>
    <w:p>
      <w:pPr>
        <w:pStyle w:val="style24"/>
        <w:jc w:val="both"/>
      </w:pPr>
      <w:r>
        <w:rPr>
          <w:rFonts w:ascii="Arial" w:hAnsi="Arial"/>
          <w:lang w:val="mn-MN"/>
        </w:rPr>
        <w:tab/>
      </w:r>
      <w:r>
        <w:rPr>
          <w:rFonts w:ascii="Arial" w:hAnsi="Arial"/>
          <w:b/>
          <w:bCs/>
          <w:lang w:val="mn-MN"/>
        </w:rPr>
        <w:t>Гурав. Дотоод хэрэглээний суурь үнэд голлон нөлөөлдөг стратегийн ач холбогдол бүхий шатахуун, түлшний хангалт, импортын байдал, зах зээлийн нийлүүлэлтийн талаар цаашид баримтлах Засгийн газрын бодлогыг танилцуулах.</w:t>
      </w:r>
    </w:p>
    <w:p>
      <w:pPr>
        <w:pStyle w:val="style24"/>
        <w:jc w:val="both"/>
      </w:pPr>
      <w:r>
        <w:rPr/>
      </w:r>
    </w:p>
    <w:p>
      <w:pPr>
        <w:pStyle w:val="style24"/>
        <w:jc w:val="both"/>
      </w:pPr>
      <w:r>
        <w:rPr>
          <w:rFonts w:ascii="Arial" w:hAnsi="Arial"/>
          <w:lang w:val="mn-MN"/>
        </w:rPr>
        <w:tab/>
        <w:t>Монгол Улс газрын тосны бүтээгдэхүүнийхээ хэрэгцээг 100 хувь импортоор хангадаг бөгөөд 2014 онд 1.3 сая тонн,  2015 онд  1.2 сая тонн, 2016 онд 1.2 сая тонн, 2017 онд 1.5 сая тонн газрын тосны бүтээгдэхүүнийг тус тус импортоор худалдан авчээ.</w:t>
      </w:r>
    </w:p>
    <w:p>
      <w:pPr>
        <w:pStyle w:val="style24"/>
        <w:jc w:val="both"/>
      </w:pPr>
      <w:r>
        <w:rPr/>
      </w:r>
    </w:p>
    <w:p>
      <w:pPr>
        <w:pStyle w:val="style24"/>
        <w:jc w:val="both"/>
      </w:pPr>
      <w:r>
        <w:rPr>
          <w:rFonts w:ascii="Arial" w:hAnsi="Arial"/>
          <w:lang w:val="mn-MN"/>
        </w:rPr>
        <w:tab/>
        <w:t>Авто бензин, дизелийн түлшний импортоор 2006-2013 оны хүртэлх хугацаанд дунджаар  10 хувиар өсөж ирсэн байна. Эдийн засгийн нөхцөл байдалтай холбоотойгоор 2014, 2015 онд жилд импортын хэмжээ буурсан. 2016 оноос дэлхийн зах зээл дээр газрын тосны үнийн бууралттай уялдуулан импортын хэмжээ нэмэгдэж, 2017 онд 20 хувиар өссөн. Цаашид эдийн засгийн өсөлттэй уялдан түлш, шатахууны хэрэглээ нэмэгдэх төлөвтэй байна. Цаашид Монгол Улсын Засгийн газраас түлш шатахууны жижиглэн худалдаалах үнийг зах зээлийн горимд аажмаар үе шаттай шилжүүлэх, мөн агаарын бохирдлыг бууруулах үндэсний хөтөлбөрт тусгагдсан зорилтыг хэрэгжүүлэх ажлын хүрээнд евро-5 стандартын чанарын шаардлага хангасан шатахууны хэрэглээг нэмэгдүүлэх, чанар, стандарттай уялдуулан авто бензин, дизель түлшний онцгой албан татварын хэмжээг тогтоох хууль эрх зүйн орчин сайжруулах, газрын тос боловсруулах үйлдвэр барих ажлыг эрчимжүүлэх бодлогыг баримтлан ажиллана.</w:t>
      </w:r>
    </w:p>
    <w:p>
      <w:pPr>
        <w:pStyle w:val="style24"/>
        <w:jc w:val="both"/>
      </w:pPr>
      <w:r>
        <w:rPr/>
      </w:r>
    </w:p>
    <w:p>
      <w:pPr>
        <w:pStyle w:val="style24"/>
        <w:jc w:val="both"/>
      </w:pPr>
      <w:r>
        <w:rPr>
          <w:rFonts w:ascii="Arial" w:hAnsi="Arial"/>
          <w:lang w:val="mn-MN"/>
        </w:rPr>
        <w:tab/>
        <w:t>Саяхан Монгол Улсын Засгийн газрын хуралдаанаар  Дорноговь аймгийн Алтанширээ сумын нутагт газрын тос боловсруулах үйлдвэрийг байгуулахаар товлож, шаардлагатай дэд бүтцийг барьж байгуулах, газрыг улсын мэдэлд авах зэрэг асуудлыг шийдвэрлээд байна.</w:t>
      </w:r>
    </w:p>
    <w:p>
      <w:pPr>
        <w:pStyle w:val="style24"/>
        <w:jc w:val="both"/>
      </w:pPr>
      <w:r>
        <w:rPr/>
      </w:r>
    </w:p>
    <w:p>
      <w:pPr>
        <w:pStyle w:val="style24"/>
        <w:jc w:val="both"/>
      </w:pPr>
      <w:r>
        <w:rPr>
          <w:rFonts w:ascii="Arial" w:hAnsi="Arial"/>
          <w:lang w:val="mn-MN"/>
        </w:rPr>
        <w:tab/>
        <w:t>Газрын тос боловсруулах үйлдвэрийг цаг хугацаанд нь барьж байгуулах асуудалд Монгол Улсын Засгийн газар онцгой анхаарал хандуулан ажиллах болно.</w:t>
      </w:r>
    </w:p>
    <w:p>
      <w:pPr>
        <w:pStyle w:val="style24"/>
        <w:jc w:val="both"/>
      </w:pPr>
      <w:r>
        <w:rPr/>
      </w:r>
    </w:p>
    <w:p>
      <w:pPr>
        <w:pStyle w:val="style24"/>
        <w:jc w:val="both"/>
      </w:pPr>
      <w:r>
        <w:rPr>
          <w:rFonts w:ascii="Arial" w:hAnsi="Arial"/>
          <w:lang w:val="mn-MN"/>
        </w:rPr>
        <w:tab/>
        <w:t>Дөрөв. Улсын хэмжээнд шатахуун түлшний нөөц ямар түвшинд байгаа болон цаашид нөөцийг нэмэгдүүлэх талаар ямар тодорхой арга хэмжээ авах, улсын мэдлийн газрын тосны бүтээгдэхүүний агуулах хэд байгаа, цаашид хүчин чадлыг хэрхэн нэмэгдүүлэхээр төлөвлөж байгаа.</w:t>
      </w:r>
    </w:p>
    <w:p>
      <w:pPr>
        <w:pStyle w:val="style24"/>
        <w:jc w:val="both"/>
      </w:pPr>
      <w:r>
        <w:rPr/>
      </w:r>
    </w:p>
    <w:p>
      <w:pPr>
        <w:pStyle w:val="style24"/>
        <w:jc w:val="both"/>
      </w:pPr>
      <w:r>
        <w:rPr>
          <w:rFonts w:ascii="Arial" w:hAnsi="Arial"/>
          <w:lang w:val="mn-MN"/>
        </w:rPr>
        <w:tab/>
        <w:t>Монгол Улсын хэмжээнд газрын тосны бүтээгдэхүүний үйл ажиллагаа явуулж буй аж ахуйн нэгжүүд нь нийт 97 агуулах, 1267 шатахуун түгээх станц, шингэрүүлсэн шатдаг хийн 10 цэнэглэх станц, авто машин хийгээр цэнэглэх 82 станцаар дамжуулан бөөний болон жижиглэнгийн үйл ажиллагаа явуулж байна.</w:t>
      </w:r>
    </w:p>
    <w:p>
      <w:pPr>
        <w:pStyle w:val="style24"/>
        <w:jc w:val="both"/>
      </w:pPr>
      <w:r>
        <w:rPr/>
      </w:r>
    </w:p>
    <w:p>
      <w:pPr>
        <w:pStyle w:val="style24"/>
        <w:jc w:val="both"/>
      </w:pPr>
      <w:r>
        <w:rPr>
          <w:rFonts w:ascii="Arial" w:hAnsi="Arial"/>
          <w:lang w:val="mn-MN"/>
        </w:rPr>
        <w:tab/>
        <w:t xml:space="preserve">Засгийн газрын 2017 оны 10 дугаар сарын 3-ны өдрийн 297 дугаар тогтоолоор газрын тосны бүтээгдэхүүний  30 хоногийн хэрэглээтэй тэнцэх хэмжээний буюу 94.7 мянган тонн шатахууны нөөцтэй байхаар тогтоон аж ахуйн нэгжүүдтэй гэрээ байгуулан ажиллаж байна. </w:t>
      </w:r>
    </w:p>
    <w:p>
      <w:pPr>
        <w:pStyle w:val="style24"/>
        <w:jc w:val="both"/>
      </w:pPr>
      <w:r>
        <w:rPr/>
      </w:r>
    </w:p>
    <w:p>
      <w:pPr>
        <w:pStyle w:val="style24"/>
        <w:jc w:val="both"/>
      </w:pPr>
      <w:r>
        <w:rPr>
          <w:rFonts w:ascii="Arial" w:hAnsi="Arial"/>
          <w:lang w:val="mn-MN"/>
        </w:rPr>
        <w:tab/>
        <w:t>Газрын тосны бүтээгдэхүүний хангамжийг сайжруулах талаар авах арга хэмжээний тухай Улсын Их Хурлын 2008 оны 48 дугаар тогтоолоор газрын тосны бүтээгдэхүүнийг нөөц хэлбэрээр байршуулах, нөөцийг хадгалах, нэмж шаардагдах сав барих ажлыг зохион байгуулахыг даалгасан.</w:t>
      </w:r>
    </w:p>
    <w:p>
      <w:pPr>
        <w:pStyle w:val="style24"/>
        <w:jc w:val="both"/>
      </w:pPr>
      <w:r>
        <w:rPr/>
      </w:r>
    </w:p>
    <w:p>
      <w:pPr>
        <w:pStyle w:val="style24"/>
        <w:jc w:val="both"/>
      </w:pPr>
      <w:r>
        <w:rPr>
          <w:rFonts w:ascii="Arial" w:hAnsi="Arial"/>
          <w:lang w:val="mn-MN"/>
        </w:rPr>
        <w:tab/>
        <w:t>Төрөөс газрын тосны салбарт 2017 он хүртэл баримтлах бодлогод газрын тосны бүтээгдэхүүний нөөцийг хадгалах агуулахыг бүс нутаг, нийслэл орчимд барих асуудал тусгагдсан боловч улсын нөөцийн агуулах барих ажил санхүүжилтийн асуудлаас шалтгаалан удаашралтай байна.</w:t>
      </w:r>
    </w:p>
    <w:p>
      <w:pPr>
        <w:pStyle w:val="style24"/>
        <w:jc w:val="both"/>
      </w:pPr>
      <w:r>
        <w:rPr/>
      </w:r>
    </w:p>
    <w:p>
      <w:pPr>
        <w:pStyle w:val="style24"/>
        <w:jc w:val="both"/>
      </w:pPr>
      <w:r>
        <w:rPr>
          <w:rFonts w:ascii="Arial" w:hAnsi="Arial"/>
          <w:lang w:val="mn-MN"/>
        </w:rPr>
        <w:tab/>
        <w:t>Тав. Шатахуун, түлшний үнэ нэмэгдсэн гэх шалтгаанаар өргөн хэрэглээний бараа бүтээгдэхүүний үнэ иргэдийн амьжиргаанд хэрхэн сөргөөр  нөлөөлөх тооцооллыг танилцуулах.</w:t>
      </w:r>
    </w:p>
    <w:p>
      <w:pPr>
        <w:pStyle w:val="style24"/>
        <w:jc w:val="both"/>
      </w:pPr>
      <w:r>
        <w:rPr/>
      </w:r>
    </w:p>
    <w:p>
      <w:pPr>
        <w:pStyle w:val="style24"/>
        <w:jc w:val="both"/>
      </w:pPr>
      <w:r>
        <w:rPr>
          <w:rFonts w:ascii="Arial" w:hAnsi="Arial"/>
          <w:lang w:val="mn-MN"/>
        </w:rPr>
        <w:tab/>
        <w:t>Дэлхийн түүхий эдийн зах зээл дээрх газрын тосны үнэ ханш сүүлийн үед өсөж байгаатай холбоотойгоор ОХУ-аас манай улсад нийлүүлж байгаа газрын тосны бүтээгдэхүүний кг-ын үнэ 2017 оны З, 4 дүгээр улиралд аажмаар нэмэгдэж ирлээ. Үндэсний статистикийн хорооноос гаргасан 2017 оны жилийн эцсийн өргөн хэрэглээний барааны үнийн өөрчлөлтийн статистик тоон мэдээллээс авч үзвэл өнгөрсөн 2017 оны жилийн эцсийн байдлаар А-80 бензиний жижиглэнгийн үнэ 2.1 хувиар, АИ-92 бензиний жижиглэнгийн үнэ 6.5 хувиар, дизель түлшний үнэ 4.9 хувиар тус тус өссөн байна.  Өргөн хэрэглээний барааны үнийн ерөнхий индексийг тооцон гаргадаг барааны бүлгээр авч үзвэл тээврийн бүлгийн үнийн индекс 2017 оны байдлаар өнгөрсөн оны түвшингээс 10.4 хувиар, үүний дотор тээврийн үйлчилгээний индекс 4.8 хувиар тус тус өсчээ.</w:t>
      </w:r>
    </w:p>
    <w:p>
      <w:pPr>
        <w:pStyle w:val="style24"/>
        <w:jc w:val="both"/>
      </w:pPr>
      <w:r>
        <w:rPr/>
      </w:r>
    </w:p>
    <w:p>
      <w:pPr>
        <w:pStyle w:val="style24"/>
        <w:jc w:val="both"/>
      </w:pPr>
      <w:r>
        <w:rPr>
          <w:rFonts w:ascii="Arial" w:hAnsi="Arial"/>
          <w:lang w:val="mn-MN"/>
        </w:rPr>
        <w:tab/>
        <w:t>Засгийн газраас авто бензиний онцгой албан татварыг тэглэсэнтэй холбоотойгоор цаашид бензиний жижиглэн худалдаалах үнэ ханшид ойрын хугацаанд өсөлт гарахгүй гэж үзэж байна. Дунд болон урт хугацаанд газрын тосны бүтээгдэхүүний үнэ ханш өсөх эсэх нь гагцхүү дэлхийн зах зээл дэх эрэлт, нийлүүлэлтээс хамаарах болно.</w:t>
      </w:r>
    </w:p>
    <w:p>
      <w:pPr>
        <w:pStyle w:val="style24"/>
        <w:jc w:val="both"/>
      </w:pPr>
      <w:r>
        <w:rPr/>
      </w:r>
    </w:p>
    <w:p>
      <w:pPr>
        <w:pStyle w:val="style24"/>
        <w:jc w:val="both"/>
      </w:pPr>
      <w:r>
        <w:rPr>
          <w:rFonts w:ascii="Arial" w:hAnsi="Arial"/>
          <w:lang w:val="mn-MN"/>
        </w:rPr>
        <w:tab/>
        <w:t>Хэрвээ Засгийн газраас онцгой албан татварыг тэглэх арга хэмжээг аваагүй, үүний улмаас бензин шатахууны жижиглэн худалдаалах үнийг литр тутамд 100 төгрөгөөр нэмэгдүүлэхээр шийдвэрлэсэн гэж тооцож үзвэл 2018 оны жилийн эцсийн байдлаар өргөн хэрэглээний барааны үнийн индексийг  1.4 пунктээр нэмэгдүүлэх магадлалтай гэсэн тооцоо гарсан.</w:t>
      </w:r>
    </w:p>
    <w:p>
      <w:pPr>
        <w:pStyle w:val="style24"/>
        <w:jc w:val="both"/>
      </w:pPr>
      <w:r>
        <w:rPr/>
      </w:r>
    </w:p>
    <w:p>
      <w:pPr>
        <w:pStyle w:val="style24"/>
        <w:jc w:val="both"/>
      </w:pPr>
      <w:r>
        <w:rPr>
          <w:rFonts w:ascii="Arial" w:hAnsi="Arial"/>
          <w:lang w:val="mn-MN"/>
        </w:rPr>
        <w:tab/>
        <w:t>Монгол Улсын Засгийн газраас бензин, шатахууны онцгой албан татварыг тэглэх арга хэмжээг авснаар бензин шатахууны үнийн өсөлтөөс хамаарч, өргөн хэрэглээний барааны үнэ тариф өсөх эрсдэлийг буурууллаа.</w:t>
      </w:r>
    </w:p>
    <w:p>
      <w:pPr>
        <w:pStyle w:val="style24"/>
        <w:jc w:val="both"/>
      </w:pPr>
      <w:r>
        <w:rPr/>
      </w:r>
    </w:p>
    <w:p>
      <w:pPr>
        <w:pStyle w:val="style24"/>
        <w:jc w:val="both"/>
      </w:pPr>
      <w:r>
        <w:rPr>
          <w:rFonts w:ascii="Arial" w:hAnsi="Arial"/>
          <w:lang w:val="mn-MN"/>
        </w:rPr>
        <w:tab/>
        <w:t>Цаашид холбогдох яамдын зүгээс дэлхийн зах зээл дэх газрын тос, газрын тосны бүтээгдэхүүний үнэ ханшийг анхааралтай судалж, импортын түлш, шатахууны үнэ ханш огцом өөрчлөгдөх нөхцөл үүсэх тухай бүрд нь шуурхай арга хэмжээг авч ажиллах болно.</w:t>
      </w:r>
    </w:p>
    <w:p>
      <w:pPr>
        <w:pStyle w:val="style24"/>
        <w:jc w:val="both"/>
      </w:pPr>
      <w:r>
        <w:rPr/>
      </w:r>
    </w:p>
    <w:p>
      <w:pPr>
        <w:pStyle w:val="style24"/>
        <w:jc w:val="both"/>
      </w:pPr>
      <w:r>
        <w:rPr>
          <w:rFonts w:ascii="Arial" w:hAnsi="Arial"/>
          <w:lang w:val="mn-MN"/>
        </w:rPr>
        <w:tab/>
        <w:t>Анхаарал тавьсанд баярлалаа.</w:t>
      </w:r>
    </w:p>
    <w:p>
      <w:pPr>
        <w:pStyle w:val="style24"/>
        <w:jc w:val="both"/>
      </w:pPr>
      <w:r>
        <w:rPr>
          <w:rFonts w:ascii="Arial" w:hAnsi="Arial"/>
          <w:lang w:val="mn-MN"/>
        </w:rPr>
        <w:tab/>
      </w:r>
    </w:p>
    <w:p>
      <w:pPr>
        <w:pStyle w:val="style24"/>
        <w:jc w:val="both"/>
      </w:pPr>
      <w:r>
        <w:rPr>
          <w:rFonts w:ascii="Arial" w:hAnsi="Arial"/>
          <w:b/>
          <w:bCs/>
          <w:lang w:val="mn-MN"/>
        </w:rPr>
        <w:tab/>
        <w:t>М.Энхболд</w:t>
      </w:r>
      <w:r>
        <w:rPr>
          <w:rFonts w:ascii="Arial" w:hAnsi="Arial"/>
          <w:lang w:val="mn-MN"/>
        </w:rPr>
        <w:t>: Би зочин танилцуулъя. Улсын Их Хурлын гишүүн Тэмүүлэнгийн урилгаар Архангай аймгийн Тариат сумын Мөрөн, Алтаад багийн иргэдийн төлөөлөл Улсын Их Хурлын үйл ажиллагаа, Төрийн ордонтой танилцаж байгаа юм байна. Та бүхэнд ажлын амжилт, сайн сайхныг хүсэн ерөөе /Алга ташив/.</w:t>
      </w:r>
    </w:p>
    <w:p>
      <w:pPr>
        <w:pStyle w:val="style24"/>
        <w:jc w:val="both"/>
      </w:pPr>
      <w:r>
        <w:rPr/>
      </w:r>
    </w:p>
    <w:p>
      <w:pPr>
        <w:pStyle w:val="style24"/>
        <w:jc w:val="both"/>
      </w:pPr>
      <w:r>
        <w:rPr>
          <w:rFonts w:ascii="Arial" w:hAnsi="Arial"/>
          <w:lang w:val="mn-MN"/>
        </w:rPr>
        <w:tab/>
        <w:t>Ажлын хэсэг танилцуулъя. Засгийн газрын Хэрэг эрхлэх газрын дарга Г.Занданшатар, Сангийн сайд Ч.Хүрэлбаатар, Уул уурхай, хүнд үйлдвэрийн дэд сайд Д.Загджав, Шударга, өрсөлдөөн хэрэглэгчийн төлөө газрын дарга Лхагва, Ашигт малтмал, газрын тосны газрын даргын үүргийг түр орлон гүйцэтгэгч Хэрлэн, Монголбанкны Нөөцийн удирдлагын санхүүгийн зах зээлийн газрын захирал Энхжин,  Уул уурхай, хүнд үйлдвэрийн яамны Түлшний бодлого зохицуулалтын газрын дарга Чулуунбат, Шударга өрсөлдөөн, хэрэглэгчийн төлөө газрын Төрийн захиргаа, удирдлагын газрын дарга Тэрбиш, мөн газрын Өрсөлдөөний бодлого зохицуулалтын газрын дарга Батцэцэг нарын ажлын хэсэг чуулганы нэгдсэн хуралдааны танхимд ирсэн байна.</w:t>
      </w:r>
    </w:p>
    <w:p>
      <w:pPr>
        <w:pStyle w:val="style24"/>
        <w:jc w:val="both"/>
      </w:pPr>
      <w:r>
        <w:rPr/>
      </w:r>
    </w:p>
    <w:p>
      <w:pPr>
        <w:pStyle w:val="style24"/>
        <w:jc w:val="both"/>
      </w:pPr>
      <w:r>
        <w:rPr>
          <w:rFonts w:ascii="Arial" w:hAnsi="Arial"/>
          <w:lang w:val="mn-MN"/>
        </w:rPr>
        <w:tab/>
        <w:t>Одоо асуулгын хариутай холбогдуулж асуулт тавих гишүүд нэрээ өгье. Дэг ийм шүү. Асууж байгаа гишүүн З минутад л асууна, нэмэлт цаг байхгүй. Тухайн асуултад  5 минутад хариулна, нэмэлт  1 минут байхгүй. Төгсгөлд нь асуулга тавьсан гишүүд 5, 5 минут үг хэлнэ. Тэгэхээр одоо З минутад асуулт асууна, З минутад маш тодорхой, өмнө нь тэгж л явж байна, өнөөдөр гэнэтхэн бүх юм өөрчлөгдчихсөн юм шиг. Содбаатар гишүүнээр тасаллаа.  18 хүн нэрээ өгсөн байна. Баасанхүү гишүүн асууя.</w:t>
      </w:r>
    </w:p>
    <w:p>
      <w:pPr>
        <w:pStyle w:val="style24"/>
        <w:jc w:val="both"/>
      </w:pPr>
      <w:r>
        <w:rPr/>
      </w:r>
    </w:p>
    <w:p>
      <w:pPr>
        <w:pStyle w:val="style24"/>
        <w:jc w:val="both"/>
      </w:pPr>
      <w:r>
        <w:rPr>
          <w:rFonts w:ascii="Arial" w:hAnsi="Arial"/>
          <w:lang w:val="mn-MN"/>
        </w:rPr>
        <w:tab/>
      </w:r>
      <w:r>
        <w:rPr>
          <w:rFonts w:ascii="Arial" w:hAnsi="Arial"/>
          <w:b/>
          <w:bCs/>
          <w:lang w:val="mn-MN"/>
        </w:rPr>
        <w:t>О.Баасанхүү</w:t>
      </w:r>
      <w:r>
        <w:rPr>
          <w:rFonts w:ascii="Arial" w:hAnsi="Arial"/>
          <w:lang w:val="mn-MN"/>
        </w:rPr>
        <w:t>: Газрын тосны тухай хуулийн 45.1 гэдэг заалт байгаа юм. Энэ хуулийг дагаж мөрдөхөөс өмнө  1991 оны 1 дүгээр сарын 18-ны өдөр баталсан Газрын тосны хуулийн дагуу  17.3, 17.3.6 гэх мэтчилэн заалтуудыг тавиад,  заасан төлбөр, зардал, өртөг нөхөлт, бүтээгдэхүүн хуваалтыг тухайн гэрээнд заасан хувь хэмжээгээр зохицуулах ба энэ хуулийн 17.3.2-т заасан нөөц ашигласны төлбөр төлөхгүй байгаа гэрээний тухайд төрийн захиргааны байгууллага гэрээлэгчтэй харилцан тохиролцоно гээд байж байгаа. Өөрөөр хэлбэл та нар Газрын тосны үйлдвэр байгуулах гэж байгаа  бол энэ  45 чинь ингээд хаачихсан байна л даа.  Бид нар Петрочайна чинь нэг ёсондоо нөөцөө өгөхгүйгээр, хаанаас баррелль шатахуунаа авах юм бэ? Үүнийг тодорхой хариулж өгөөч.</w:t>
      </w:r>
    </w:p>
    <w:p>
      <w:pPr>
        <w:pStyle w:val="style24"/>
        <w:jc w:val="both"/>
      </w:pPr>
      <w:r>
        <w:rPr/>
      </w:r>
    </w:p>
    <w:p>
      <w:pPr>
        <w:pStyle w:val="style24"/>
        <w:jc w:val="both"/>
      </w:pPr>
      <w:r>
        <w:rPr>
          <w:rFonts w:ascii="Arial" w:hAnsi="Arial"/>
          <w:lang w:val="mn-MN"/>
        </w:rPr>
        <w:tab/>
        <w:t>Хоёрдугаарт нь, Онцгой албан татварыг Засгийн газрын тогтоолоор тэглэж болдог юм уу? Энэ чинь хууль биш юм уу? Хэрвээ хууль дээр ингээд онцгой албан татвараа тэглэж болдог юм уу? Тэр цалингийн нэмэгдлүүдийг тэглээд өгөөч, нийгмийн халамжийн нэмэгдлийг тэглээд өгөөч, өндөр насны насыг заагласныг тэглээд өгөөч, шаталсан энэ татваруудыг тэглээд өгөөч ээ. Яагаад гэвэл манай энэ эх оронч гишүүд энэ дотор байгаа байх, Баттөмөр, Амарзаяа, Содбилэг гишүүд байна. Тэд нар маань энэ зэргийн эрсдэлийг даана гээд эх орончоороо энэ ордонд сууж байгаа гэж би ойлгож байна. Харин энд ард түмэн үнэхээр ядуу байна аа, энэ цалингийн татвар, өндөр насны нэмэгдэл, шаталсан энэ татвар нэмэгдлүүд чинь хэцүү байна аа, үүнийг нэг шийдэж өгөөч гэмээр байна. Өвлийн хүйтэн болж байна. Боловсролын сайд  10 хоногоор ядаж дахиад энэ хүүхдүүдийн амралтын хугацааг сунгахгүй бол хүйтэн сулрахгүй байна, 22 хүүхдийн хөл, гар хөлдсөн байна, манай Орхонд. Энэ талаар сайд очиж тэр хүүхдүүдийг эргэж тойрмоор байна. Өдөрт л 3-4 хүүхэд хөлдөөд байна гэж байна. Энэ дээр анхаараач гэдэг ийм хүсэлт байна.</w:t>
      </w:r>
    </w:p>
    <w:p>
      <w:pPr>
        <w:pStyle w:val="style24"/>
        <w:jc w:val="both"/>
      </w:pPr>
      <w:r>
        <w:rPr/>
      </w:r>
    </w:p>
    <w:p>
      <w:pPr>
        <w:pStyle w:val="style24"/>
        <w:jc w:val="both"/>
      </w:pPr>
      <w:r>
        <w:rPr>
          <w:rFonts w:ascii="Arial" w:hAnsi="Arial"/>
          <w:lang w:val="mn-MN"/>
        </w:rPr>
        <w:tab/>
        <w:t>Нефтийн үнийг бид нар Орос уруу очиход 1000 төгрөгөөр нефть хэрэглэдэг, Монголд орж ирэхээр 2000 төгрөгөөр хэрэглэдэг, 500 төгрөгийн ашигтай л байдаг юм билээ.  200 юм уу  100 төгрөгийн ашигтай ажиллаж болдоггүй юм уу?  50 төгрөг ч гэсэн ашиг шүү дээ, хэдэн зуун тонн-оос бол. Ийм юман дээр нь бид нар ингээд ард түмэндээ бууж өгч болж байгаа юм уу? Бид нар үнэндээ энэ бензин их иддэг машинаасаа татгалзаж болдоггүй юм уу? Хамгийн түрүүнд энэ жипийг багасгаад, электрон машин унаад, тэгээд ард түмнээ ч гэсэн бага бензин зарцуулдаг машин унахыг өөрсдөөсөө эхлэн уриалмаар байна шүү дээ. Тэгэхгүй болохоор сая гэхэд л 370 саяын машины хэл ам яригдаад байна шүү дээ, ард түмнийг битгий давхар бухимдуулаад байгаач гэсэн шаардлага байна. Ийм хэдэн зүйлүүдийг асуумаар байна.</w:t>
      </w:r>
    </w:p>
    <w:p>
      <w:pPr>
        <w:pStyle w:val="style24"/>
        <w:jc w:val="both"/>
      </w:pPr>
      <w:r>
        <w:rPr/>
      </w:r>
    </w:p>
    <w:p>
      <w:pPr>
        <w:pStyle w:val="style24"/>
        <w:jc w:val="both"/>
      </w:pPr>
      <w:r>
        <w:rPr>
          <w:rFonts w:ascii="Arial" w:hAnsi="Arial"/>
          <w:lang w:val="mn-MN"/>
        </w:rPr>
        <w:tab/>
        <w:t xml:space="preserve">Хамгийн гол нь өнөөдөр энэ үйлдвэр барих нь үнэн үү?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Занданшатар сайд хариулъя, дараа нь Хүрэлбаатар.</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Гишүүдийн өдрийн амгаланг айлтгая. Сүүлийн асуултаас нь эхлээд хариулъя. Үйлдвэр барих нь үнэн үү гэж байна. Үйлдвэр барих нь үнэн. Үйлдвэр барих талаар Дорноговь аймгийн Алтанширээ сумын нутагт 150 га газрыг улсын тусгай хэрэгцээнд авч, бэлтгэл ажлыг ханган ажиллаж байна. Энэ бол Монгол Улсын эдийн засгийн 1.2 тэрбум долларын импортыг орлох стратегийн ач холбогдолтой үйлдвэр болох учраас Засгийн газар онцгой анхаарал тавин ажиллаж байгаа.</w:t>
      </w:r>
    </w:p>
    <w:p>
      <w:pPr>
        <w:pStyle w:val="style24"/>
        <w:jc w:val="both"/>
      </w:pPr>
      <w:r>
        <w:rPr/>
      </w:r>
    </w:p>
    <w:p>
      <w:pPr>
        <w:pStyle w:val="style24"/>
        <w:jc w:val="both"/>
      </w:pPr>
      <w:r>
        <w:rPr>
          <w:rFonts w:ascii="Arial" w:hAnsi="Arial"/>
          <w:lang w:val="mn-MN"/>
        </w:rPr>
        <w:tab/>
        <w:t>Хоёрдугаарт, үнийн зөвлөл гэж  Уул уурхай, хүнд үйлдвэрийн яамны дэд сайдаар ахлуулсан ажлын хэсэг, үнийн зөвлөл байдаг. Энд ҮЭ, Хэрэглэгчдийн эрх ашгийг хамгаалах нийгэмлэг зэрэг төрийн бус байгууллагууд ч гэсэн оролцдог, бүх яамдын, гол эдийн засгийн энэ яамдын төлөөлөл оролцдог. Энэ үнийн зөвлөлөөс ажлын хэсэг байгуулж шалгаад, цагдаа, тагнуул, мэргэжлийн хяналтын газар, гааль, татвар, бүх төлөөлөл орсон ажлын хэсэг, хэрэглэгчдийн эрх ашгийг хамгаалах нийгэмлэг бүгд шалгаад, тооцоо бол  227-275 төгрөгийн алдагдалтай байгаа нь үнэн байдаг гэдгийг тогтоосон, нефть импортлогч компаниуд. Энэ бол дэлхийн зах зээлд үүний хоёр үндсэн хүчин зүйл нөлөөлсөн. Нэг нь өнгөрсөн оны  4 дүгээр сард  олон улсын валютын сантай тохиролцохдоо онцгой албан татварыг хоёр үе шаттайгаар нэмэгдүүлж, 7, 10 сард нэмэгдүүлэхээр шийдвэрлэсэн байсан, энэ нэгдүгээрт  нөлөөлсөн, онцгой албан татвар.</w:t>
      </w:r>
    </w:p>
    <w:p>
      <w:pPr>
        <w:pStyle w:val="style24"/>
        <w:jc w:val="both"/>
      </w:pPr>
      <w:r>
        <w:rPr/>
      </w:r>
    </w:p>
    <w:p>
      <w:pPr>
        <w:pStyle w:val="style24"/>
        <w:jc w:val="both"/>
      </w:pPr>
      <w:r>
        <w:rPr>
          <w:rFonts w:ascii="Arial" w:hAnsi="Arial"/>
          <w:lang w:val="mn-MN"/>
        </w:rPr>
        <w:tab/>
        <w:t xml:space="preserve">Хоёрдугаарт нь, дэлхийн зах зээл дээр нефтийн үнэ 27-30 доллараар нэмэгдсэн. Тэр үед  нефтийн үнэ  50 орчим доллар байсан бол одоо яг өнөөдрийн байдлаар 67 доллар Сингапурын биржийн, манайх Роснефть дээр шатахуун түгээх компаниудын хэлцэл хийж байхад  67 доллар болж өссөн, нийт дүнгээрээ 27-30 хувь өссөн. 2 дугаар сарын хэлцэл хийгдэж байгаа байдал ч гэсэн үнэ дахиад  21-43 доллараар нэмэгдэх ийм тооцоотой байгаа.  Энэ бүх байдлыг харгалзаад манай Сангийн яам маш шуурхай ажиллаж, онцгой албан татварыг тэглэснээр шатахууны хомсдол нийлүүлэлт тогтворжиж, үнийн асуудал тогтвортой, өнөөдрийн байдлаар бүх шатахуун түгээх станцууд дээр хяналт, үзлэг хийхэд хэвийн нөхцөл байдал уруу шилжиж байна. </w:t>
      </w:r>
    </w:p>
    <w:p>
      <w:pPr>
        <w:pStyle w:val="style24"/>
        <w:jc w:val="both"/>
      </w:pPr>
      <w:r>
        <w:rPr/>
      </w:r>
    </w:p>
    <w:p>
      <w:pPr>
        <w:pStyle w:val="style24"/>
        <w:jc w:val="both"/>
      </w:pPr>
      <w:r>
        <w:rPr>
          <w:rFonts w:ascii="Arial" w:hAnsi="Arial"/>
          <w:lang w:val="mn-MN"/>
        </w:rPr>
        <w:tab/>
        <w:t xml:space="preserve">Гуравдугаарт нь, энэ дээр манай Уул уурхай, хүнд үйлдвэрийн яам, Үнийн зөвлөл ч гэсэн маш санаачилгатай, манай Шударга өрсөлдөөнийг зохицуулах газар хатуу, зөөлнийг хавсруулан хэрэглэж, нэг талаасаа хянаж шалгаж, үнэхээрийн шатахуун түгээх компаниуд хиймэл зохиомол хомсдол үүсгэж байна уу? Нэмж байна уу гэдгийг шалгасан. Үнэхээрийн дэлхийн зах зээлийн үнэ өсчихсөн юм чинь яах вэ? Дэлхийн зах зээлийн үнийг бид тогтоохгүй. Татварын өмнө Валютын сантай тохиролцоод нэмчихсэн юм чинь, үүнийг хасах арга байхгүй. Энэ бүх нөхцөл байдлаас харин шуурхай арга хэмжээ авч, үнийн байдлыг тогтворжуулж, ард олон, иргэд түмэнд хүндрэл учруулахгүйгээр энэ асуудлыг манай Сангийн яам, Уул уурхай, хүнд үйлдвэрийн яамд санаачилгатай ажиллаж, зогсоосон. Уул уурхай, хүнд үйлдвэрийн сайд, Аркадий Доворковеч ОХУ-ын Шадар сайд нартай уулзаж энэ олон улсын арга хэмжээнд оролцох үедээ Роснефтээс нийлүүлэх үнийг хямдруулах бололцоо, нөхцөл байдлын талаар хэлцэж байсан учраас бид нар энэ үед эргүүлж дуудаагүй ээ. Үнийн зөвлөл холбогдох яамд нь ажиллаад, зохицуулаад ингээд хэвийн горимд шилжүүлсэн. </w:t>
      </w:r>
    </w:p>
    <w:p>
      <w:pPr>
        <w:pStyle w:val="style24"/>
        <w:jc w:val="both"/>
      </w:pPr>
      <w:r>
        <w:rPr/>
      </w:r>
    </w:p>
    <w:p>
      <w:pPr>
        <w:pStyle w:val="style24"/>
        <w:jc w:val="both"/>
      </w:pPr>
      <w:r>
        <w:rPr>
          <w:rFonts w:ascii="Arial" w:hAnsi="Arial"/>
          <w:lang w:val="mn-MN"/>
        </w:rPr>
        <w:tab/>
        <w:t>Дээр нь бас нэг хууль өөрчлөх шаардлагатай байгаа. Зөрчлийн тухай хуулиар өдрийн цагаар энэ шатахуун нийлүүлдэг том оврын машинууд шатахуун түгээх станцуудад очихыг хориглосон  3000 нэгжээр хуулийн этгээдийг торгодог болсон учраас . . . /хугацаа дуусав/.</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Би зочин танилцуулъя. Дараа нь Хүрэлбаатар сайд хариулна.</w:t>
      </w:r>
    </w:p>
    <w:p>
      <w:pPr>
        <w:pStyle w:val="style24"/>
        <w:jc w:val="both"/>
      </w:pPr>
      <w:r>
        <w:rPr/>
      </w:r>
    </w:p>
    <w:p>
      <w:pPr>
        <w:pStyle w:val="style24"/>
        <w:jc w:val="both"/>
      </w:pPr>
      <w:r>
        <w:rPr>
          <w:rFonts w:ascii="Arial" w:hAnsi="Arial"/>
          <w:lang w:val="mn-MN"/>
        </w:rPr>
        <w:tab/>
        <w:t>Улсын Их Хурлын гишүүн Г.Мөнхцэцэгийн урилгаар Говьсүмбэр аймгийн Баянтал сумын иргэдийн төлөөлөгчдийн хурлын төлөөлөгчид Улсын Их Хурлын үйл ажиллагаа, Төрийн ордонтой танилцаж байна. Та бүхэнд ажлын амжилт, сайн сайхныг хүсэн ерөөе /Алга ташив/.</w:t>
      </w:r>
    </w:p>
    <w:p>
      <w:pPr>
        <w:pStyle w:val="style24"/>
        <w:jc w:val="both"/>
      </w:pPr>
      <w:r>
        <w:rPr/>
      </w:r>
    </w:p>
    <w:p>
      <w:pPr>
        <w:pStyle w:val="style24"/>
        <w:jc w:val="both"/>
      </w:pPr>
      <w:r>
        <w:rPr>
          <w:rFonts w:ascii="Arial" w:hAnsi="Arial"/>
          <w:lang w:val="mn-MN"/>
        </w:rPr>
        <w:tab/>
        <w:t>Сангийн сайд Хүрэлбаатар сайд хариулна.</w:t>
      </w:r>
    </w:p>
    <w:p>
      <w:pPr>
        <w:pStyle w:val="style24"/>
        <w:jc w:val="both"/>
      </w:pPr>
      <w:r>
        <w:rPr/>
      </w:r>
    </w:p>
    <w:p>
      <w:pPr>
        <w:pStyle w:val="style24"/>
        <w:jc w:val="both"/>
      </w:pPr>
      <w:r>
        <w:rPr>
          <w:rFonts w:ascii="Arial" w:hAnsi="Arial"/>
          <w:lang w:val="mn-MN"/>
        </w:rPr>
        <w:tab/>
      </w:r>
      <w:r>
        <w:rPr>
          <w:rFonts w:ascii="Arial" w:hAnsi="Arial"/>
          <w:b/>
          <w:bCs/>
          <w:lang w:val="mn-MN"/>
        </w:rPr>
        <w:t>Ч.Хүрэлбаатар</w:t>
      </w:r>
      <w:r>
        <w:rPr>
          <w:rFonts w:ascii="Arial" w:hAnsi="Arial"/>
          <w:lang w:val="mn-MN"/>
        </w:rPr>
        <w:t>: Би Баасанхүү гишүүний асуултад товчхон хариулъя. Онцгой албан татварын хувь хэмжээг Засгийн газар өөрчлөөд байх эрх байдаг юм уу  гэдэг ийм асуулт тавьсан. Тэгэхээр энэ Онцгой албан татварын тухай хуулийн  6.7  дээр бензин, дизелийн онцгой албан татварын хувь хэмжээг Засгийн газар тогтооно гээд заачихсан байдаг. Энэ өөрчлөлтийг 2008 оны  5 сарын 22-нд Улсын Их Хурал оруулсан байдаг. Тэгээд дэлхийн зах зээл дээр энэ нефть бүтээгдэхүүний үнийн хэлбэлзэл их өндөр байгаа үед Засгийн газар үүнийг хэрэглэдэг ийм арга байгаа.</w:t>
      </w:r>
    </w:p>
    <w:p>
      <w:pPr>
        <w:pStyle w:val="style24"/>
        <w:jc w:val="both"/>
      </w:pPr>
      <w:r>
        <w:rPr/>
      </w:r>
    </w:p>
    <w:p>
      <w:pPr>
        <w:pStyle w:val="style24"/>
        <w:jc w:val="both"/>
      </w:pPr>
      <w:r>
        <w:rPr>
          <w:rFonts w:ascii="Arial" w:hAnsi="Arial"/>
          <w:lang w:val="mn-MN"/>
        </w:rPr>
        <w:tab/>
        <w:t xml:space="preserve"> 2008 оноос хойш нийтдээ онцгой албан татварын хувь хэмжээг Засгийн газар  40 удаа хөдөлгөж өөрчилж байсан юм билээ. Тэгээд сүүлийнхийг нь энэ удаад хийгдсэн байгаа гэдгийг хэлье.</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Нямбаатар гишүүн асуултаа асууя.</w:t>
      </w:r>
    </w:p>
    <w:p>
      <w:pPr>
        <w:pStyle w:val="style24"/>
        <w:jc w:val="both"/>
      </w:pPr>
      <w:r>
        <w:rPr/>
      </w:r>
    </w:p>
    <w:p>
      <w:pPr>
        <w:pStyle w:val="style24"/>
        <w:jc w:val="both"/>
      </w:pPr>
      <w:r>
        <w:rPr>
          <w:rFonts w:ascii="Arial" w:hAnsi="Arial"/>
          <w:lang w:val="mn-MN"/>
        </w:rPr>
        <w:tab/>
      </w:r>
      <w:r>
        <w:rPr>
          <w:rFonts w:ascii="Arial" w:hAnsi="Arial"/>
          <w:b/>
          <w:bCs/>
          <w:lang w:val="mn-MN"/>
        </w:rPr>
        <w:t>Х.Нямбаатар</w:t>
      </w:r>
      <w:r>
        <w:rPr>
          <w:rFonts w:ascii="Arial" w:hAnsi="Arial"/>
          <w:lang w:val="mn-MN"/>
        </w:rPr>
        <w:t xml:space="preserve">: Ерөнхийдөө сая Занданшатар сайд дэлгэрэнгүй мэдээлэл өгчихлөө. Би хоёр л юм асууя. Дэд сайд та хэд энэ үнийн зөвлөлийнхөн гол нийлүүлэгч талтайгаа хэдэн удаа уулзалт хийсэн юм бэ? Дэлхийн зах зээл дээр энэ нефть бүтээгдэхүүний үнэ ханш өслөө гээд сая мэдээлэл орж байна. Үүнийг уялдуулах гэхээр зарим төрлийн нефть бүтээгдэхүүний үнийг буулгах тал дээр яг албан ёсоор хэдэн удаа хэлэлцээр хийсэн бэ? </w:t>
      </w:r>
    </w:p>
    <w:p>
      <w:pPr>
        <w:pStyle w:val="style24"/>
        <w:jc w:val="both"/>
      </w:pPr>
      <w:r>
        <w:rPr/>
      </w:r>
    </w:p>
    <w:p>
      <w:pPr>
        <w:pStyle w:val="style24"/>
        <w:jc w:val="both"/>
      </w:pPr>
      <w:r>
        <w:rPr>
          <w:rFonts w:ascii="Arial" w:hAnsi="Arial"/>
          <w:lang w:val="mn-MN"/>
        </w:rPr>
        <w:tab/>
        <w:t>Чулуунбат дарга та тийм хариуцлага мэдэгдэл хийхгүй шүү. Зөрчлийн тухай хуулиас болоод нефтийн хомсдол үүссэн гэж. Ийм үлгэр шиг юм ярьж болохгүй шүү. Төрийн байгууллага, албан тушаалтны гарч байгаа, хэлж байгаа үг болгон хариуцлагатай байх ёстой. Бодитой зүйлийг иргэдэд мэдээлэл өгөх ёстой. Сошиал дээр яг нарийндаа энэ манай зарим агентлаг, газар, хэлтсийн дарга нар дур мэдэн мэдээлэл хийдгээ болимоор байна. Энэ төрийн албан хаагчийн ёс зүйн дүрэм гэж байгаа. Энэ ёс зүйн дүрмээр холбогдох дээд удирдлагаас авсан тодорхой зөвшөөрлийн хүрээнд мэдээ, мэдээллийг хийх ёстой. Гэтэл нэг агентлагийн газрын дарга гарч ирээд энэ хомсдлууд Зөрчлийн тухай хуулиас болоод ингээд хомсдол үүсэж байгаа маягийн тийм гарчигтай  мэдээллийг өгсөн байсан. Цаашид үүнийг манай энэ яам, агентлаг, тэр дундаа энэ Уул уурхай, хүнд үйлдвэрийн яамныхан мэдээлэл хийхдээ тодорхой төрийн албан хаагчийн ёс зүйн дүрмийн хүрээнд мэдээлэл хийгээрэй.</w:t>
      </w:r>
    </w:p>
    <w:p>
      <w:pPr>
        <w:pStyle w:val="style24"/>
        <w:jc w:val="both"/>
      </w:pPr>
      <w:r>
        <w:rPr/>
      </w:r>
    </w:p>
    <w:p>
      <w:pPr>
        <w:pStyle w:val="style24"/>
        <w:jc w:val="both"/>
      </w:pPr>
      <w:r>
        <w:rPr>
          <w:rFonts w:ascii="Arial" w:hAnsi="Arial"/>
          <w:lang w:val="mn-MN"/>
        </w:rPr>
        <w:tab/>
        <w:t xml:space="preserve">Саяхан Хууль зүйн яамны Цагдаагийн ерөнхий газрын нэг нөхөр бас л тийм дур мэдсэн мэдээлэл хийчихсэн явж байна билээ. Цаашид үүнийг Хэрэг эрхлэх газрын дарга Занданшатар энэ төрийн албан хаагчийн ёс зүйн дүрмийг нийт төрийн албан хаагч нарт сахиулах тал дээр анхаарахгүй, одоо бүх иргэд маань улс төрчид, дээр нь бүх төрийн албан хаагчид өөрсдөө, өөр өөрсдийн хувийн байр суурь илэрхийлдэг ийм улс төрч байр сууринаас төрийн ажилд ханддаг болоод байна шүү. Хэдэн удаа уулзалт хийсэн юм бэ? Загджав дэд сайд аа? Роснефттэй. Энэ хямрал бий болох гэж байгааг та хэд маань эртнээс мэдсэн. Өөрөөр хэлбэл 50 байж байгаад 67 хүртэл дэлхийн зах зээл дээр нефть өсөж байна. Үүнийг мэдэж байсан бол тэгээд ямар арга хэмжээ Дэд сайдын хувьд та авч хэрэгжүүлсэн юм бэ? Роснефть юу гэж хариу өгсөн юм бэ? Уулзаагүй бол яагаад уулзаагүй юм бэ?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80 дугаар микрофон,  Загджав сайд хариулъя.</w:t>
      </w:r>
    </w:p>
    <w:p>
      <w:pPr>
        <w:pStyle w:val="style24"/>
        <w:jc w:val="both"/>
      </w:pPr>
      <w:r>
        <w:rPr/>
      </w:r>
    </w:p>
    <w:p>
      <w:pPr>
        <w:pStyle w:val="style24"/>
        <w:jc w:val="both"/>
      </w:pPr>
      <w:r>
        <w:rPr>
          <w:rFonts w:ascii="Arial" w:hAnsi="Arial"/>
          <w:lang w:val="mn-MN"/>
        </w:rPr>
        <w:tab/>
      </w:r>
      <w:r>
        <w:rPr>
          <w:rFonts w:ascii="Arial" w:hAnsi="Arial"/>
          <w:b/>
          <w:bCs/>
          <w:lang w:val="mn-MN"/>
        </w:rPr>
        <w:t>Д.Загджав</w:t>
      </w:r>
      <w:r>
        <w:rPr>
          <w:rFonts w:ascii="Arial" w:hAnsi="Arial"/>
          <w:lang w:val="mn-MN"/>
        </w:rPr>
        <w:t xml:space="preserve">: Эрхэм Улсын Их Хурлын дарга, эрхэм гишүүд ээ, та бүхэнд энэ өдрийн мэнд дэвшүүлье. Нямбаатар гишүүний асуултад хариулъя. Ер нь бол энэ газрын тосны бүтээгдэхүүний хангамж, үнийг тогтворжуулах, хяналт тавих чиг үүрэг бүхий төр, хувийн хэвшил, иргэний нийгмийн байгууллагуудад хамтарсан ийм зөвлөл байдаг юм. Энэ зөвлөлийн хурлыг бид удаа дараа хийж, эндээсээ зөвлөмж гаргаж, ямар ч байсан өнөөдрийг хүртэл авто бензин А-80, АИ-92 төрлийн шатахууны үнийг нэмэлгүйгээр хэвийн хэмжээнд барьж ирсэн. Энэ нефть импортлогч компаниудтай Засгийн газар шат шатандаа уулзсан. Энэ  нефть импортлогч компаниудтай бид нар нийт 8 удаагийн уулзалт хийсэн байна. Тухайлбал, Засгийн газрын Хэрэг эрхлэх газрын дарга хүлээж авч уулзсан байна, манай Сангийн сайд хүлээж авч уулзсан байна. Манай Уул уурхай, хүнд үйлдвэрийн сайд хүлээж авч уулзсан байна, манай агентлаг бас хүлээж авч уулзсан байна, манай яамны Түлшний бодлогын газар дээр уулзсан байна. Би Үнийн бодлогын зөвлөлийг ахалдгийн хувьд хурлаа  2 удаа хийсэн байна. Ингээд энэ хугацаандаа бид нар үүрэг зорилтоо амжилттай ханган биелүүлж байгаа гэж ойлгож байгаа. </w:t>
      </w:r>
    </w:p>
    <w:p>
      <w:pPr>
        <w:pStyle w:val="style24"/>
        <w:jc w:val="both"/>
      </w:pPr>
      <w:r>
        <w:rPr/>
      </w:r>
    </w:p>
    <w:p>
      <w:pPr>
        <w:pStyle w:val="style24"/>
        <w:jc w:val="both"/>
      </w:pPr>
      <w:r>
        <w:rPr>
          <w:rFonts w:ascii="Arial" w:hAnsi="Arial"/>
          <w:lang w:val="mn-MN"/>
        </w:rPr>
        <w:tab/>
        <w:t>Өнөөдөр хэрэглэгчид АИ-92 бензин 1630 төгрөгөөр очиж байгаа. АИ 80 1480 төгрөгийн үнэтэй байгаа. Энэ хөдлөөгүй. Дэлхийн зах зээл дээр бензин шатахууны үнэ өсөж байна. Одоо бол 70 доллараар гарч байна. Зун бол 46-47 доллар байсан. Энэ үед нь бид нар үнийн бодлогоор дэлхийн зах зээлд хүрч ажиллах ийм зорилт тавиад, олон улсын нефть импортлогч компаниудад олгодог  нефть олборлогч орнууд оролцдог ийм эрхтэй компанийг Монголд оруулж ирсэн байгаа. Үүнтэй үнэ тогтворжуулах гэрээ байгуулж ажиллана гээд нефть импортлогч томоохон компаниуд, бид нар бас яамнаас чиглэл, хамтарсан зөвлөлөөс зөвлөмж хүргүүлсэн. Манайхан тэр үнэ хямд байх үедээ харин ийм юмыг хийж чадаагүй. Цаашид нөхдүүд ойлгож байгаа, шинэ юм. Энэ үед үнэ тогтворжих боломжтой болох юм. Баярлалаа.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Бямбацогт гишүүн асуулт асууя.</w:t>
      </w:r>
    </w:p>
    <w:p>
      <w:pPr>
        <w:pStyle w:val="style24"/>
        <w:jc w:val="both"/>
      </w:pPr>
      <w:r>
        <w:rPr/>
      </w:r>
    </w:p>
    <w:p>
      <w:pPr>
        <w:pStyle w:val="style24"/>
        <w:jc w:val="both"/>
      </w:pPr>
      <w:r>
        <w:rPr>
          <w:rFonts w:ascii="Arial" w:hAnsi="Arial"/>
          <w:lang w:val="mn-MN"/>
        </w:rPr>
        <w:tab/>
      </w:r>
      <w:r>
        <w:rPr>
          <w:rFonts w:ascii="Arial" w:hAnsi="Arial"/>
          <w:b/>
          <w:bCs/>
          <w:lang w:val="mn-MN"/>
        </w:rPr>
        <w:t>С.Бямбацогт</w:t>
      </w:r>
      <w:r>
        <w:rPr>
          <w:rFonts w:ascii="Arial" w:hAnsi="Arial"/>
          <w:lang w:val="mn-MN"/>
        </w:rPr>
        <w:t xml:space="preserve">: Шатахууны үнэ бидний өмсдөг зүйл, иддэг бүхий л бараа бүтээгдэхүүнд нөлөөлдөг учраас ард иргэдийн анхаарал татсан, бухимдал төрүүлсэн асуудал, урьд нь ч байсан, одоо ч байгаа, цаашид ч байх байхаа. Тийм болохоор өмнө нь асуулга тавьж, тодорхой санал, санаачилга гаргаж, өмнөх Засгийн газрын үед бас шатахууны үнийг буулгах, улсын хэмжээнд ижил болгох асуудлуудыг шахаж ажиллаж байсан. Үүнтэй холбоотойгоор иргэд маань сүүлийн үед  бас их хандсан. Өмнө нь та шахдаг байсан, шаарддаг байсан, одоо яагаад дуугарахаа байсан болив? Нам чинь  эрх барихаар ийм болов уу гэж. </w:t>
      </w:r>
    </w:p>
    <w:p>
      <w:pPr>
        <w:pStyle w:val="style24"/>
        <w:jc w:val="both"/>
      </w:pPr>
      <w:r>
        <w:rPr/>
      </w:r>
    </w:p>
    <w:p>
      <w:pPr>
        <w:pStyle w:val="style24"/>
        <w:jc w:val="both"/>
      </w:pPr>
      <w:r>
        <w:rPr>
          <w:rFonts w:ascii="Arial" w:hAnsi="Arial"/>
          <w:lang w:val="mn-MN"/>
        </w:rPr>
        <w:tab/>
        <w:t>Улсын Их Хурлын гишүүний хувьд эрх барьж байсан үедээ ч тэр, сөрөг хүчин байсан үедээ ч тэр, хэлэх үгээ хэлдэг байсан, цаашдаа ч хэлнэ. Тийм үүднээс энэ асуулгыг тавьсан. Сая Засгийн газрын гишүүн, сайд нар бас хариулж байна, хариултандаа. Ерөнхийдөө асуудлыг шийдсэн, одоо цаашдаа үнэ тогтвортой байх бололцоо бүрдэж байгаа, шуурхай арга хэмжээ авсан гэж. Нефть импортлогч компаниудын удирдлагуудтай уулзсан, тодорхой мэдээллүүд авсан. 80 бензин, 92 бензиний татварыг тэглэсэн, өмнө нь 207 төгрөгийн алдагдалтай  1 литр тутмаас байсан бол одоо буулгаснаараа  80 дээр  65 төгрөг, 92 дээр  30 төгрөгийн алдагдалтай бид нар борлуулна.  2 сарын хилийн үнэ ирсэн, үүгээр дахиад алдагдал нэмэгдэнэ. Алдагдал нэмэгдэхээр бид нар алдагдалтай үнээр зараад байх бололцоо боломж байхгүй гэсэн асуудлыг ярьж байна билээ.</w:t>
      </w:r>
    </w:p>
    <w:p>
      <w:pPr>
        <w:pStyle w:val="style24"/>
        <w:jc w:val="both"/>
      </w:pPr>
      <w:r>
        <w:rPr/>
      </w:r>
    </w:p>
    <w:p>
      <w:pPr>
        <w:pStyle w:val="style24"/>
        <w:jc w:val="both"/>
      </w:pPr>
      <w:r>
        <w:rPr>
          <w:rFonts w:ascii="Arial" w:hAnsi="Arial"/>
          <w:lang w:val="mn-MN"/>
        </w:rPr>
        <w:tab/>
        <w:t>Тийм болохоор энэ асуудал үндсэндээ татвар тэглэснээр бүрэн шийдэгдээгүй байна гэж харж байгаа. Үүнийг цаашдаа хэрхэн яаж анхаарах гэж байна вэ? Үүнийг хариулж өгөөч.</w:t>
        <w:tab/>
      </w:r>
    </w:p>
    <w:p>
      <w:pPr>
        <w:pStyle w:val="style24"/>
        <w:jc w:val="both"/>
      </w:pPr>
      <w:r>
        <w:rPr/>
      </w:r>
    </w:p>
    <w:p>
      <w:pPr>
        <w:pStyle w:val="style24"/>
        <w:jc w:val="both"/>
      </w:pPr>
      <w:r>
        <w:rPr>
          <w:rFonts w:ascii="Arial" w:hAnsi="Arial"/>
          <w:lang w:val="mn-MN"/>
        </w:rPr>
        <w:tab/>
        <w:t>Хоёрдугаарт нь, үйлдвэрийн асуудал ярьж байна. Нефть боловсруулах үйлдвэр үнэхээр Монголын иргэд олон жил ярьж байгаа.  2008 онд Дарханд барина гээд ярьж байсан.  12, 15 онд Бор-Өндөрт барина гээд ярьж байсан. Сая өмнөх Засгийн газрын үед Сайншандад барина гээд ярьсан, одоо Алтанширээ болчихсон явж байна. Үнэхээр бодитой юу? Засгийн газрын гаргасан саяны хийж байгаа мэдээллээс харахад харьцангуй хэрэгжихээр тийм мэдээллүүд сонсогдож байна. Үнэхээр бодитой юу? Үүнийг хэрэгжүүлэх тал дээр цааш цаашдаа илүү анхаарах хэрэгтэй байна. Энэ дээр баталгаатай хариултыг дахиад өгөөч.</w:t>
      </w:r>
    </w:p>
    <w:p>
      <w:pPr>
        <w:pStyle w:val="style24"/>
        <w:jc w:val="both"/>
      </w:pPr>
      <w:r>
        <w:rPr/>
      </w:r>
    </w:p>
    <w:p>
      <w:pPr>
        <w:pStyle w:val="style24"/>
        <w:jc w:val="both"/>
      </w:pPr>
      <w:r>
        <w:rPr>
          <w:rFonts w:ascii="Arial" w:hAnsi="Arial"/>
          <w:lang w:val="mn-MN"/>
        </w:rPr>
        <w:tab/>
        <w:t xml:space="preserve">Гуравдугаарт нь, шатахуун үнэ нэмэгдэж байгаатай холбогдуулаад судалгаа хийгээд, асуулгандаа хариу авсан. Нэг литр бензиний үнэ нэмэгдэхэд, бараа бүтээгдэхүүнд яаж нөлөөлж байна вэ гэж.  1 литр бензин 100 төгрөгөөр нэмэгдэхэд, өргөн хэрэглээний бараа бүтээгдэхүүний үнэ  1 хувиар нэмэгдэх ийм баримжаа тооцоо гарч байна гэсэн хариулт ирсэн байгаа. Гэтэл цаана чинь нөгөө такси  1500 -аар явдаг байсан бол 2000 гэдэг юм уу? Талх  100 төгрөгөөр нэмэгдэнэ, гурил хэдэн төгрөгөөр нэмэгдэх гэж байна, хоол ундны үнэ ингээд нэмэгдчихлээ гэдэг асуудал ярьж байна. Энэ дээр манай Шударга өрсөлдөөн, хэрэглэгчийн төлөө газар яаж анхаарч байгаа юм бэ? Цаашид яаж анхаарах юм бэ? Бодит байдал дээр үндсэндээ өргөн хэрэглээний бараа бүтээгдэхүүний үнэ  100 төгрөгөөр 1 литр бензин нэмэгдэхэд 1 хувиар нэмэгдэхээр ийм тооцоо байна шүү дээ. Гэтэл 100, 100-аар, 1000,  1000-аар нь нэмээд байдаг.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Занданшатар сайд хариулах уу? </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Шударга өрсөлдөөнийг зохицуулах газартай холбоотой асуултад Лхагва дарга хариулна. Нефть боловсруулах үйлдвэрийн асуудлаар манай улс  10 гаруй жил яригдсан. Эдийн засгийн ач холбогдлын хувьд өнөөгийн энэ валютын ханш, дэлхийн зах зээлийн ханштай харьцангуй хамааралгүйгээр тогтвортойгоор нефтийн бодлоготой болъё гэвэл нефть боловсруулах үйлдвэр барихаас өөр замгүй. Түрүүн Баасанхүү гишүүн ч гэсэн асууж байсан. Бүтээгдэхүүн хуваах гэрээ төдийгүй, тухайн бүтээгдэхүүн хуваах гэрээний заалт, Ашигт малтмалын тухай хуулийн заалтаар дотоодод үйлдвэрлэл байгуулагдсан тохиолдолд дэлхийн зах зээлийн үнээр эхний ээлжинд дотоодын үйлдвэрлэлийг түүхий тосоор хангана гэсэн ийм хуультай, гэрээтэй эрх зүйн орчин бол бүрдсэн.</w:t>
      </w:r>
    </w:p>
    <w:p>
      <w:pPr>
        <w:pStyle w:val="style24"/>
        <w:jc w:val="both"/>
      </w:pPr>
      <w:r>
        <w:rPr/>
      </w:r>
    </w:p>
    <w:p>
      <w:pPr>
        <w:pStyle w:val="style24"/>
        <w:jc w:val="both"/>
      </w:pPr>
      <w:r>
        <w:rPr>
          <w:rFonts w:ascii="Arial" w:hAnsi="Arial"/>
          <w:lang w:val="mn-MN"/>
        </w:rPr>
        <w:tab/>
        <w:t xml:space="preserve">Хоёрдугаарт, одоо бол хоёр газар олборлолт явагдаж байгаа. Манай улсын түүхий нефть бол маш муу нефть, хүнд нефть гэсэн яриа гаргасан байдаг юм билээ, санаатай, санамсаргүйг мэдэхгүй. Сүүлийн үеийн Энэтхэгийн судлаач, мэргэжлийн байгууллагуудын хэлж байгаагаар энэ бол дэлхий дээр 5-6-д орох тийм сайн нефть. </w:t>
      </w:r>
    </w:p>
    <w:p>
      <w:pPr>
        <w:pStyle w:val="style24"/>
        <w:jc w:val="both"/>
      </w:pPr>
      <w:r>
        <w:rPr/>
      </w:r>
    </w:p>
    <w:p>
      <w:pPr>
        <w:pStyle w:val="style24"/>
        <w:jc w:val="both"/>
      </w:pPr>
      <w:r>
        <w:rPr>
          <w:rFonts w:ascii="Arial" w:hAnsi="Arial"/>
          <w:lang w:val="mn-MN"/>
        </w:rPr>
        <w:tab/>
        <w:t>Нефтийн алтан зарчим бол төмөр замтайгаа ойрхон байх ёстой. Тийм учраас Сайншандын Алтанширээтийг Энэтхэгийн мэргэжилтнүүд ирээд, Энэтхэгийн Экзим банкны зээлээр хэрэгжих ийм гэрээг Улсын Их Хурлаар соёрхон баталж хэрэгжүүлж байгаа учраас Засгийн газрын тогтоолоор батлаад хэрэгжүүлээд явж байгаа. ТЭЗҮ нь  3 сарын эцэс гэхэд тодорхой болно. Энэ хүрээнд усны шинжилгээ, байгаль орчны шинжилгээ, бүх үнэлгээнүүд хийгдээд Дорноговийн Алтанширээ гэдэг газрыг сонгосон. Усны судалгаа, бүх судалгаанууд дээрээ үндэслэгдсэн. Ингээд ТЭЗҮ нь гарахаар үр ашгийн асуудал илүү тодорхой болно. Тэгэхдээ аль ч тохиолдолд Монгол Улс бол  нефтийн үндэсний үйлдвэртэй болсноор эдийн засгийн хараат бус байдал улам  бүр бэхжиж, 1.2 тэрбум доллар дотооддоо шингэж, импортыг орлосноор дагалдах химийн үйлдвэр, олон үйлдвэрүүд хөгжихөөр энэ бол эдийн засагт үзүүлэх үр өгөөж, тэлэлтийн үржүүлэгчийн загвараар Монгол Улсын эдийн засгийн өсөлтийг 10 хувьд хүргэх ийм бололцоотой гэсэн ийм судалгаатай.</w:t>
      </w:r>
    </w:p>
    <w:p>
      <w:pPr>
        <w:pStyle w:val="style24"/>
        <w:jc w:val="both"/>
      </w:pPr>
      <w:r>
        <w:rPr/>
      </w:r>
    </w:p>
    <w:p>
      <w:pPr>
        <w:pStyle w:val="style24"/>
        <w:jc w:val="both"/>
      </w:pPr>
      <w:r>
        <w:rPr>
          <w:rFonts w:ascii="Arial" w:hAnsi="Arial"/>
          <w:lang w:val="mn-MN"/>
        </w:rPr>
        <w:tab/>
        <w:t>Ер нь манай энэ том төслүүд  тамын тогооны үлгэр шиг бие биенийгээ татаж унагааснаас болж хэрэгждэггүй гэсэн дүгнэлтийг энэ олон улсын шинжээчид гаргасан байсан. Хэрвээ тийм зүйл болохгүй л бол нефтийн үйлдвэртэй болно гэдэгт эргэлзэхгүй байна.</w:t>
      </w:r>
    </w:p>
    <w:p>
      <w:pPr>
        <w:pStyle w:val="style24"/>
        <w:jc w:val="both"/>
      </w:pPr>
      <w:r>
        <w:rPr/>
      </w:r>
    </w:p>
    <w:p>
      <w:pPr>
        <w:pStyle w:val="style24"/>
        <w:jc w:val="both"/>
      </w:pPr>
      <w:r>
        <w:rPr>
          <w:rFonts w:ascii="Arial" w:hAnsi="Arial"/>
          <w:lang w:val="mn-MN"/>
        </w:rPr>
        <w:tab/>
        <w:t>Бусад асуултуудад, шатахууны үнийн асуудлаар манай холбогдох улсууд хариулна. Ер нь 100 төгрөгөөр нэмэгдэхэд инфляци  1.4 хувиар дунджаар өснө гэсэн ийм тооцоололтой. Эндээс Шударга бус өрсөлдөөнийг зохицуулах газрын шатахууны үнийг үндэслэлгүй нэмсэн, бусад асуудлаар хяналт шалгалт хийгдэж байгаа, шатахууны нөөц, агуулах савыг очиж шалгасан ажлын хэсэг бол богино хугацаанд маш эрчимтэй ажилласан. Энэ дээр Хэрэг эрхлэх газрын даргын тушаалаар байгуулагдсан ажлын хэсгийг Шударга бус өрсөлдөөнийг зохицуулах газартай хамтарч шатахуун түгээх станцууд дээр голлон хяналт хийгдсэн. Одоо шатахууны үнэ нэмэгдээгүй байхад зохиомлоор үнээ нэмэгдүүлсэн монополь болон аж ахуйн нэгжүүд нэн ялангуяа таксины зарим компаниуд үнэ нэмэгдээгүй байхад таксины үнэ  800 төгрөгийг 1000 төгрөг болгосныг шалгаж дүгнэлт гаргахаар ажиллаж байгаа.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Би зочин танилцуулъя. Улсын Их Хурлын гишүүн Б.Жавхлангийн урилгаар Дархан-Уул аймгийн Жей Си Ай байгууллагын ажилтнууд Улсын Их Хурлын үйл ажиллагаа, Төрийн ордонтой танилцаж байна.  Та бүхэнд ажлын амжилт, сайн сайхныг хүсэн ерөөе /Алга ташив/.</w:t>
      </w:r>
    </w:p>
    <w:p>
      <w:pPr>
        <w:pStyle w:val="style24"/>
        <w:jc w:val="both"/>
      </w:pPr>
      <w:r>
        <w:rPr/>
      </w:r>
    </w:p>
    <w:p>
      <w:pPr>
        <w:pStyle w:val="style24"/>
        <w:jc w:val="both"/>
      </w:pPr>
      <w:r>
        <w:rPr>
          <w:rFonts w:ascii="Arial" w:hAnsi="Arial"/>
          <w:lang w:val="mn-MN"/>
        </w:rPr>
        <w:tab/>
        <w:t>82 дугаар микрофон. Лхагва дарга хариулна.</w:t>
      </w:r>
    </w:p>
    <w:p>
      <w:pPr>
        <w:pStyle w:val="style24"/>
        <w:jc w:val="both"/>
      </w:pPr>
      <w:r>
        <w:rPr/>
      </w:r>
    </w:p>
    <w:p>
      <w:pPr>
        <w:pStyle w:val="style24"/>
        <w:jc w:val="both"/>
      </w:pPr>
      <w:r>
        <w:rPr>
          <w:rFonts w:ascii="Arial" w:hAnsi="Arial"/>
          <w:lang w:val="mn-MN"/>
        </w:rPr>
        <w:tab/>
      </w:r>
      <w:r>
        <w:rPr>
          <w:rFonts w:ascii="Arial" w:hAnsi="Arial"/>
          <w:b/>
          <w:bCs/>
          <w:lang w:val="mn-MN"/>
        </w:rPr>
        <w:t>Б.Лхагваа</w:t>
      </w:r>
      <w:r>
        <w:rPr>
          <w:rFonts w:ascii="Arial" w:hAnsi="Arial"/>
          <w:lang w:val="mn-MN"/>
        </w:rPr>
        <w:t>: Эрхэм гишүүдийн энэ өдрийн амар амгаланг айлтгая. Бямбацогт гишүүний асуултад хариулъя. Өнөөдөр нефть шатахууны үнэ А80, АИ92 ердийн үнэ тариф нь нэмэгдээгүй байгаа. Бусад шатахууны бүтээгдэхүүн дээр  үнэ тариф нэмэгдсэнтэй холбогдуулан зарим бараа, ажил үйлчилгээн дээр үнэ  нэмэгдэх асуудал явагдаж байгаа. Жишээ нь, таксины асуудал дээр, хувийн такси гэх юм уу? Яг албан ёсоор зөвшөөрөгдөөгүй байгаа таксины хүрээнд  1000 төгрөгөөр явах, 900 төгрөгөөр явах гэх мэтийн асуудал гарч байгаа учраас манайхаас ажлын хэсэг гаргаж, тус такси үйлчилгээ албан ёсоор эрхэлдэг  11 аж ахуйн нэгж, байгууллага дээр хяналт шалгалтын ажлыг хийхэд өнөөдрийн байдлаар тухайн аж ахуйн нэгж байгууллагууд албан ёсны таксины үйлчилгээ эрхэлж байгаа байгууллагууд үнэ тарифтаа өөрчлөлт, нэмэлт оруулаагүй байна.</w:t>
      </w:r>
    </w:p>
    <w:p>
      <w:pPr>
        <w:pStyle w:val="style24"/>
        <w:jc w:val="both"/>
      </w:pPr>
      <w:r>
        <w:rPr/>
      </w:r>
    </w:p>
    <w:p>
      <w:pPr>
        <w:pStyle w:val="style24"/>
        <w:jc w:val="both"/>
      </w:pPr>
      <w:r>
        <w:rPr>
          <w:rFonts w:ascii="Arial" w:hAnsi="Arial"/>
          <w:lang w:val="mn-MN"/>
        </w:rPr>
        <w:tab/>
        <w:t>Таксинд суугаад эхлэх  арга хэмжээн дээр 1000 төгрөгөөр, цааш нь  2 дахь км-ээс  800 төгрөгөөр албан ёсны хуучин үнэ тарифаараа явж байгаа. Үүнтэй холбогдуулан энэ үнэ тарифаа нэмэхгүй байх зөвлөмж, анхааруулгыг аж ахуйн нэгж, байгууллага хувь иргэдэд бид нар зөвлөмж хэлбэрээр өгч, асуудалд хандаж байна. Ер нь бол манай байгууллага Өрсөлдөөний хуулийн хүрээнд монополь болон давамгай аж ахуйн нэгж байгууллагуудын хүрээнд үнэ тарифыг хянаж, хяналт тавьж ажилладаг ийм чиг үүрэгтэй. Түүнийхээ дагуу ажиллаж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80 дугаар микрофон, Загджав дэд сайд.</w:t>
      </w:r>
    </w:p>
    <w:p>
      <w:pPr>
        <w:pStyle w:val="style24"/>
        <w:jc w:val="both"/>
      </w:pPr>
      <w:r>
        <w:rPr/>
      </w:r>
    </w:p>
    <w:p>
      <w:pPr>
        <w:pStyle w:val="style24"/>
        <w:jc w:val="both"/>
      </w:pPr>
      <w:r>
        <w:rPr>
          <w:rFonts w:ascii="Arial" w:hAnsi="Arial"/>
          <w:lang w:val="mn-MN"/>
        </w:rPr>
        <w:tab/>
      </w:r>
      <w:r>
        <w:rPr>
          <w:rFonts w:ascii="Arial" w:hAnsi="Arial"/>
          <w:b/>
          <w:bCs/>
          <w:lang w:val="mn-MN"/>
        </w:rPr>
        <w:t>Д.Загджав</w:t>
      </w:r>
      <w:r>
        <w:rPr>
          <w:rFonts w:ascii="Arial" w:hAnsi="Arial"/>
          <w:lang w:val="mn-MN"/>
        </w:rPr>
        <w:t>: Бямбацогт гишүүний асуултад хариулъя. Ер нь бензин шатахууны дэлхийн зах зээлийн үнэ 1 дүгээр улиралд өсөж байгаа боловч, ер нь 2, З дугаар улирлаас буурах хандлага ажиглагдаж байгаа. Тэгэхээр цаашид Засгийн газраас шатахууны жижиглэн борлуулалтын үнийг зах зээлийн горимд аажмаар шилжүүлэх, агаар орчны бохирдлыг бууруулах үндэсний хөтөлбөрт тусгагдсан зорилтыг хэрэгжүүлэх ажлын хүрээнд евро-5 стандартын чанарын шаардлага хангасан шатахууны хэрэглээ нэмэгдүүлэх, чанар, стандарттай уялдуулан авто бензин, дизель түлшний онцгой албан татварын хэмжээг тогтоох, хууль эрх зүйн орчныг сайжруулах, газрын тос боловсруулах үйлдвэр барих ажлыг эрчимжүүлэх ийм бодлого баримтлан ажиллаж байгаа юм.</w:t>
      </w:r>
    </w:p>
    <w:p>
      <w:pPr>
        <w:pStyle w:val="style24"/>
        <w:jc w:val="both"/>
      </w:pPr>
      <w:r>
        <w:rPr/>
      </w:r>
    </w:p>
    <w:p>
      <w:pPr>
        <w:pStyle w:val="style24"/>
        <w:jc w:val="both"/>
      </w:pPr>
      <w:r>
        <w:rPr>
          <w:rFonts w:ascii="Arial" w:hAnsi="Arial"/>
          <w:lang w:val="mn-MN"/>
        </w:rPr>
        <w:tab/>
        <w:t>Баасанхүү гишүүний нэг асуулт үлдчихсэн юм. Түүнийг хариулъя. Монгол Улс Газрын тосны тухай хуулийн 7 дугаар зүйлийн 7.1.6, 11.2.4-т заасны дагуу болон ашиглалтын 19,  21 болон бүтээгдэхүүн хуваах гэрээ  97 талбайнуудад байгуулагдсан бүтээгдэхүүн хуваах гэрээнд тусгагдсаны дагуу Монгол Улсад газрын тос боловсруулах үйлдвэр байгуулагдсан тохиолдолд олборлож буй газрын тосыг зах зээлийн үнээр давуу эрхтэйгээр худалдан авах бүрэн боломжтой байгаа юм. Тэгэхээр газрын тос боловсруулах үйлдвэр байгуулагдсан үед бид түүхий эдээр саатахгүй гэж ойлгож болно. Баярлалаа.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Б.Бат-Эрдэнэ гишүүн асуулт тавина.</w:t>
      </w:r>
    </w:p>
    <w:p>
      <w:pPr>
        <w:pStyle w:val="style24"/>
        <w:jc w:val="both"/>
      </w:pPr>
      <w:r>
        <w:rPr/>
      </w:r>
    </w:p>
    <w:p>
      <w:pPr>
        <w:pStyle w:val="style24"/>
        <w:jc w:val="both"/>
      </w:pPr>
      <w:r>
        <w:rPr>
          <w:rFonts w:ascii="Arial" w:hAnsi="Arial"/>
          <w:lang w:val="mn-MN"/>
        </w:rPr>
        <w:tab/>
      </w:r>
      <w:r>
        <w:rPr>
          <w:rFonts w:ascii="Arial" w:hAnsi="Arial"/>
          <w:b/>
          <w:bCs/>
          <w:lang w:val="mn-MN"/>
        </w:rPr>
        <w:t>Б.Бат-Эрдэнэ</w:t>
      </w:r>
      <w:r>
        <w:rPr>
          <w:rFonts w:ascii="Arial" w:hAnsi="Arial"/>
          <w:lang w:val="mn-MN"/>
        </w:rPr>
        <w:t>: Баярлалаа. 2012-16 онд үнэ тогтворжуулах дэд хөтөлбөр гээд жаал мөнгө гаргасан л даа. Тухайн үед нэлээн хэдэн арилжааны банкуудаар дамжуулаад энэ шатахуун импортолдог 14 нэгж ч оролцож байсан санагдаад байх юм. Тэгээд зээлийн хүү их бага, 3.8 хувийн хүүтэй ийм мөнгө өгсөн. Энэ бас тодорхой үр дүн гарах нь гарсан байх гэж ингэж бодож байгаа юм. Ерөнхийдөө энэ шатахуун импортолдог энэ компаниуд маань хоорондоо үгсэн хуйвалддаг, нэлээн монополь эрхтэй байдаг. Тэгээд тэр нь сүүлийн хэд хоногт ямархуу хэмжээнд энэ улс орныг засаг төртэй нь боомилж байгааг бид харлаа шүү дээ. Үүнийг хамгийн их мэдэж байгаа улсууд бол бид байгаа юм. Яагаад гэвэл хариугүй нэг жижиг балаг бензинээр явдаг машинтай, тэгээд энэ шатахуун түгээх газар нь очоод очер дугаарт нь зогсоод, тэгээд нэг жаахан бензин аваад хөл дүүжлээд байгаа юм. Би түрүүн хэлээд байгаа юм, энэ утас, бензин шатахуун гэдэг бол хэн том машин унаж байна, бага машин унаж байна уу? Эсхүл эртний нокиа барьж байна уу? Орчин үеийн С8 барьж байна уу? Тийм утас барьж байна уу? Түүнээс үл хамаараад, тасралтгүй хэрэгцээ хангаад байх шаардлага байгаа юм. Тийм учраас нийтээрээ бид нар ийм бухимдалтай байдалд нийгэм тэр чигээрээ донсоллоо шүү дээ. Тэгэхээр ийм байдалд хүргэхгүйгээр асуудлыг шийдэх бололцоо байсан. Би тухайлбал  1 сарын 4, 5-ны Улсын Их Хурлын чуулган дээр энэ асуудлыг тавьсан. Энэ татвартай холбоотой юмаа эргэж анхаарч үзээч ээ, энэ шатахууны үнэ өсөж байгаа энэ байдалдаа анхаарал хандуулаач гэж тавьсан. Одоо түүнээс хойш бараг 20 гаруй, З долоо хоног болж байгаад Засгийн газар энэ асуудлуудыг ярьж байгаа юм байна. Сая хоёр төрлийн бензин шатахууны онцгой албан татварыг тэглэж байгаа юм байна.</w:t>
      </w:r>
    </w:p>
    <w:p>
      <w:pPr>
        <w:pStyle w:val="style24"/>
        <w:jc w:val="both"/>
      </w:pPr>
      <w:r>
        <w:rPr/>
      </w:r>
    </w:p>
    <w:p>
      <w:pPr>
        <w:pStyle w:val="style24"/>
        <w:jc w:val="both"/>
      </w:pPr>
      <w:r>
        <w:rPr>
          <w:rFonts w:ascii="Arial" w:hAnsi="Arial"/>
          <w:lang w:val="mn-MN"/>
        </w:rPr>
        <w:tab/>
        <w:t>Гэтэл гадуур очер дугаартай асуудлууд чинь илааршаагүй, хэвэндээ ороогүй ийм л байдалтай байгаа шүү, түүнийгээ энэ хариуцсан улсууд нь, энд Шударга өрсөлдөөний улсууд ирсэн юм байна, холбогдох албан тушаалтнууд байж байгаа учраас түүнийгээ хянаж, шалгаж, жаахан чиг зүгт нь оруулах арга хэмжээ юмнуудаа авч үзээрэй. Тэгэхгүй бол болохгүй байна шүү гэдэг ийм зүйлийг хэлье. Нефть боловсруулах үйлдвэртэй холбоотой юмаа одоо нэг тогтохгүй бол бид нарын гаргасан бодлого чинь байнга эргэж буцах юмаа, би үдээс өмнөх чуулган дээр хэлсэн, 5 дугаар цахилгаан станцтай холбоотой асуудал чинь хичнээн эргэж буцав, буцаж, буцаж одоо больчихсон гэдэг ийм сураг дуулдаад байна. Одоо нефть үйлдвэр барих үйлдвэр чинь Дарханд гэж ярьж байгаад, Бор-Өндөрт гэж ярьж байгаад, одоо Дорноговьт гээд ярьж байна.</w:t>
      </w:r>
    </w:p>
    <w:p>
      <w:pPr>
        <w:pStyle w:val="style24"/>
        <w:jc w:val="both"/>
      </w:pPr>
      <w:r>
        <w:rPr/>
      </w:r>
    </w:p>
    <w:p>
      <w:pPr>
        <w:pStyle w:val="style24"/>
        <w:jc w:val="both"/>
      </w:pPr>
      <w:r>
        <w:rPr>
          <w:rFonts w:ascii="Arial" w:hAnsi="Arial"/>
          <w:lang w:val="mn-MN"/>
        </w:rPr>
        <w:tab/>
      </w:r>
      <w:r>
        <w:rPr>
          <w:rFonts w:ascii="Arial" w:hAnsi="Arial"/>
          <w:b/>
          <w:bCs/>
          <w:lang w:val="mn-MN"/>
        </w:rPr>
        <w:t xml:space="preserve">М.Энхболд: </w:t>
      </w:r>
      <w:r>
        <w:rPr>
          <w:rFonts w:ascii="Arial" w:hAnsi="Arial"/>
          <w:lang w:val="mn-MN"/>
        </w:rPr>
        <w:t>Занданшатар сайд хариулъя.</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Энэ Бат-Эрдэнэ гишүүний асууж байгаа 2012 оны 10 дугаар сарын 26-ны өдөр А171/46 дугаар дэд хөтөлбөр батлах тухай үнэ тогтворжуулах хөтөлбөрийг баталсан байгаа юм. Энэ  167 тэрбум төгрөгөөр санхүүгийн үүсмэл хэрэгслээр буюу валютын хэлцэл хийж, хямдралтай үнээр валют худалдаалах, хямд хүүтэй 3 хүртэл хувийн хүүтэй, З жил хүртэл зээл олгож, үнийг тогтворжуулах ажлыг 167 тэрбум төгрөгөөр хийж байгаад тэсэхээ болиод энэ мөнгөн дүнгээ өөрчлөөд, Монголбанкнаас нийтдээ бараг 248 тэрбум төгрөгөөр, ийм их зардлаар үр ашиггүйгээр үнэ барих бодлогыг хэрэгжүүлж ирсэн.</w:t>
      </w:r>
    </w:p>
    <w:p>
      <w:pPr>
        <w:pStyle w:val="style24"/>
        <w:jc w:val="both"/>
      </w:pPr>
      <w:r>
        <w:rPr/>
      </w:r>
    </w:p>
    <w:p>
      <w:pPr>
        <w:pStyle w:val="style24"/>
        <w:jc w:val="both"/>
      </w:pPr>
      <w:r>
        <w:rPr>
          <w:rFonts w:ascii="Arial" w:hAnsi="Arial"/>
          <w:lang w:val="mn-MN"/>
        </w:rPr>
        <w:tab/>
        <w:t>Энэ дотор нь энэ нефтийн гол компаниуд биш, нефть импортолдог тусгай зөвшөөрөлтэй боловч нефть импортолж байгаа компаниуд хүртэл ийм хөнгөлөлттэй зээл авдаг, валютын ханшны давуу тал үүсгэдэг ийм зөрүүтэй зүйлүүд ч гэсэн гарч байсан юм, ийм үр ашиггүй хөтөлбөрийг хийх гэж асар их өртгөөр буюу  167 тэрбум төгрөгөөр эхлээд ингээд  248 тэрбум төгрөгөөр үнэ барих бодлогыг хэрэгжүүлж ирсэн юм билээ. Энэ бол 2012-15 оны хооронд үр ашиггүй мөнгө үрж, нефтийн компаниудыг угжиж, нефтийн компаниудаасаа илүү энэ нэрийн дор мөнгө угааж байсан үйлдэл гэж үзэхээс өөр аргагүй. Өнөөдөр Засгийн газар зүгээр суугаагүй  2017 оны 4 сард гэдэг чинь таныг сайдаар ажиллаж байх үед олон улсын валютын сантай энэ татварыг сэргээхээр 10 сард тохирсон байсныг хойшлуулсаар яваад, өнөөдөр гэнэт санаж байгаа юм биш 1 сарын 4, 5-наас үнийн зөвлөл хуралдаад, энэ үнийг барих асуудлуудыг бүх шатанд зохион байгуулаад ийм ажлуудыг хийж ирсэн.</w:t>
      </w:r>
    </w:p>
    <w:p>
      <w:pPr>
        <w:pStyle w:val="style24"/>
        <w:jc w:val="both"/>
      </w:pPr>
      <w:r>
        <w:rPr/>
      </w:r>
    </w:p>
    <w:p>
      <w:pPr>
        <w:pStyle w:val="style24"/>
        <w:jc w:val="both"/>
      </w:pPr>
      <w:r>
        <w:rPr>
          <w:rFonts w:ascii="Arial" w:hAnsi="Arial"/>
          <w:lang w:val="mn-MN"/>
        </w:rPr>
        <w:tab/>
        <w:t>Энэ дотор хомсдол үүсгэсэн гэдэг нь Зөрчлийн хуультай холбоотой гэж байгаа юм биш, ийм шуугиан дэгдээгээд ирэхээр чуулган дээр үнэ өсөх гэж байна гэдэг шуугиан дэгдээд ирэхээр дизель түлшийн нэн ялангуяа маш ихээр татаж эхэлсэн, хэдэн зуун тонноор нь, цистрээр нь. Ингээд шөнө цэнэглэсэн станцыг өдөр гэхэд дуусгаж байсан учраас өдөр том оврын машин явж, шатахуун түгээх станцаа цэнэглэж чадахгүй болсон, Зөрчлийн хуулиар явах юм бол З000 төгрөгөөр торгодог, тэнд жаахан цонх гаргаж, төр зөвшөөрөл олгодог тийм хуулийн өөрчлөлт хийе гэдэг саналыг тавьж ирсэн юм билээ.</w:t>
      </w:r>
    </w:p>
    <w:p>
      <w:pPr>
        <w:pStyle w:val="style24"/>
        <w:jc w:val="both"/>
      </w:pPr>
      <w:r>
        <w:rPr/>
      </w:r>
    </w:p>
    <w:p>
      <w:pPr>
        <w:pStyle w:val="style24"/>
        <w:jc w:val="both"/>
      </w:pPr>
      <w:r>
        <w:rPr>
          <w:rFonts w:ascii="Arial" w:hAnsi="Arial"/>
          <w:lang w:val="mn-MN"/>
        </w:rPr>
        <w:tab/>
        <w:t>Тэгэхдээ өнөөдөр бол цаашдын төлөв байдлыг үнийг аль болох чөлөөлөх, өрсөлдөөнийг чөлөөлөх ийм бодлогыг баримталъя. Энэ дотроо өнөөдөр гадаадын зарим нэгэн компаниуд нефть импортлоод эхэлсэн байна. Ийм учраас нефтийн импортлох өрсөлдөөнийг чөлөөтэй болгоё. Өөрсдөө нефтээ 21 онд ч юм уу? Нефтийн үйлдвэртэй болтлоо одоо бол энэ чөлөөт өрсөлдөөнийг илүү дэмжих зарчмаар нефть үйлдвэрлэдэггүй орон бол энэ нефтийн хангамжийг илүү тогтвортой байдлыг хангах ийм шаардлагатай юм билээ. Өмнө нь бол тэр эрсдэлийн сан байгуулах, нөөц агуулах баръя гээд концессын гэрээ байгуулаад хөрөнгө мөнгө зарцуулсан асуудал зөндөө байгаа, бүтэлтэй хэрэгжсэн юм байхгүй ээ. Нөөц бүрдүүлээд сүүлдээ улс нь өөрөө алдагдалд ороод дууссан байдаг юм билээ. Нөгөө нефтээс үлдэнэ, үнэтэй авчихсан, хямдхан зараад дууссан, улс асар их алдагдалд орсон тохиолдлууд маш их байгаа юм. Тийм учраас үүнийг улсад аль болох алдагдалгүй, зах зээлийн зарчмаар нь хөдөлгөж шийдэж байгаа ийм л жишиг явж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Даваасүрэн сайд хариулъя.</w:t>
      </w:r>
    </w:p>
    <w:p>
      <w:pPr>
        <w:pStyle w:val="style24"/>
        <w:jc w:val="both"/>
      </w:pPr>
      <w:r>
        <w:rPr/>
      </w:r>
    </w:p>
    <w:p>
      <w:pPr>
        <w:pStyle w:val="style24"/>
        <w:jc w:val="both"/>
      </w:pPr>
      <w:r>
        <w:rPr>
          <w:rFonts w:ascii="Arial" w:hAnsi="Arial"/>
          <w:lang w:val="mn-MN"/>
        </w:rPr>
        <w:tab/>
      </w:r>
      <w:r>
        <w:rPr>
          <w:rFonts w:ascii="Arial" w:hAnsi="Arial"/>
          <w:b/>
          <w:bCs/>
          <w:lang w:val="mn-MN"/>
        </w:rPr>
        <w:t>Ц.Даваасүрэн</w:t>
      </w:r>
      <w:r>
        <w:rPr>
          <w:rFonts w:ascii="Arial" w:hAnsi="Arial"/>
          <w:lang w:val="mn-MN"/>
        </w:rPr>
        <w:t>: Уг нь дэгээрээ бол яг л хөндөгдсөн асуудлуудыг л бид ярих ёстой. Тэгээд одоо тэмээ ярьж байхад ямаа яриад байхаар яах ёстой юм бол. Өглөө би ТЭЦ-5-ын талаар Бат-Эрдэнэ гишүүнд тодорхой хариулт өгсөн. Таныг сайд хийж байх үед 5 сард тэр Франц, мөн  Япон, Солонгосын, тэгээд Ньюком компани байсан байх аа. Энэ консерциум нь задарчихсан юм билээ. Тэгээд задарсан тухай мэдэгдлээ консерциум 10 сард, би бол томилогдоогүй байсан, 10 сард миний өмнөх сайдад бид одоо ингээд задарсан. Манай консерциумын үйл ажиллагаа зогссон, эрхээ одоо ингээд Ньюком компани үлдсэн гэсэн ийм мэдэгдлийг ирүүлсэн юм билээ. Тэгэхээр одоо энэ 5 дугаар цахилгаан станцын хувьд болсон явдлыг би танд хэлсэн. Ийм л юм болсон байна билээ. Түүнийг чинь би буцаад нийлүүлнэ гээд гүйлтэй нь биш, өөрсдөө л түүнийгээ шийднэ шүү дээ. Тийм учраас ийм юм болсон гэдгийг би дахин дахин хэлье, тийм л юм болсон юм билээ.</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Оюунчимэг гишүүн.</w:t>
      </w:r>
    </w:p>
    <w:p>
      <w:pPr>
        <w:pStyle w:val="style24"/>
        <w:jc w:val="both"/>
      </w:pPr>
      <w:r>
        <w:rPr/>
      </w:r>
    </w:p>
    <w:p>
      <w:pPr>
        <w:pStyle w:val="style24"/>
        <w:jc w:val="both"/>
      </w:pPr>
      <w:r>
        <w:rPr>
          <w:rFonts w:ascii="Arial" w:hAnsi="Arial"/>
          <w:lang w:val="mn-MN"/>
        </w:rPr>
        <w:tab/>
      </w:r>
      <w:r>
        <w:rPr>
          <w:rFonts w:ascii="Arial" w:hAnsi="Arial"/>
          <w:b/>
          <w:bCs/>
          <w:lang w:val="mn-MN"/>
        </w:rPr>
        <w:t>М.Оюунчимэг</w:t>
      </w:r>
      <w:r>
        <w:rPr>
          <w:rFonts w:ascii="Arial" w:hAnsi="Arial"/>
          <w:lang w:val="mn-MN"/>
        </w:rPr>
        <w:t xml:space="preserve">: Ямар ч байсан сая Засгийн газар, Сангийн яам шуурхай ажиллаж, татвар А80, 92 дээр тэглэж бас арга хэмжээ авч чадлаа. Миний сая хамгийн сүүлд авсан мэдээгээр Роснефть компани 2 дугаар сард үнээ одоо 1 сарынхаас дизель түлшин дээр  45 доллар, 92 дээр  27 доллараар нэмж оруулж ирэх тийм үнэ хэлж байгаа гэж би бас сонссон. Хэрвээ үнэхээр ийм үнэ нэмээд ороод ирж байгаа тохиолдолд, сая ингээд татвараар зохицууллаа, цаашдаа татвараар тэглээд зохицуулах бололцоо байгаа юм уу? Эсхүл долларын ханшаа бууруулах уу? Энэ дээр тодорхой хариулт өгмөөр байна. Энэ хэцүү болно л доо. Сая Ерөнхий сайд нефть импортлогч компаниудыг доллараар биш төгрөгөөр худалдан авалт хийх тухай асуудал яригдаж байсан. Бид нар өөрсдөө нефть боловсруулах үйлдвэр байхгүй тохиолдолд Оростой  тэгээд төгрөгөөрөө наймаа хэлцэл хийх юм уу? Монголбанк своп хэлэлцээр хийх юм уу? Төгрөгөөр ингээд тооцоод хийх бололцоо ер нь байгаа юм уу? Энэ дээр тодорхой ойлголт авмаар байна. Энэ өөрөө бас амаргүй болно л доо. </w:t>
      </w:r>
    </w:p>
    <w:p>
      <w:pPr>
        <w:pStyle w:val="style24"/>
        <w:jc w:val="both"/>
      </w:pPr>
      <w:r>
        <w:rPr/>
      </w:r>
    </w:p>
    <w:p>
      <w:pPr>
        <w:pStyle w:val="style24"/>
        <w:jc w:val="both"/>
      </w:pPr>
      <w:r>
        <w:rPr>
          <w:rFonts w:ascii="Arial" w:hAnsi="Arial"/>
          <w:lang w:val="mn-MN"/>
        </w:rPr>
        <w:tab/>
        <w:t>Бид нар бас бодох хэрэгтэй л дээ. Одоо судалгаанаас харахад 80 бензинийг хотод бараг зарагдахаа байгаад хэрэглэдэггүй, хөдөөд маш хуучин машинуудад хэрэглэдэг гээд, тэгэхээр  92,  95-ын хэрэглээ байгаа гэж бодоход бид нар ирэх долоо хоногт Сумъяабазар сайдын хэлж байгаагаар Роснефтийнхэн ирэх гэж байгаа гэсэн. Эндэх Роснефтийн төлөөлөгчидтэй уулзахад ямар ч байсан Монголтой маань нааштай хандаач ээ гэсэн асуудлаа тавиад байгаа юм билээ. Тэгэхдээ л байдал амаргүй байгаа юм. Тэгэхээр долларын зохицуулалт хийх үү? Татвартаа дахиад нэг өөрчлөлт хийх үү? Эсхүл татаас өгөх үү, энэ хэдхэн л гарц үлдээд байгаа. Тэгэхээр энэ юмнууд дээр мэдээж Засгийн газар урьдчилан сэргийлэх арга хэмжээнүүд авч байгаа байх, энэ дээр ямар бодолтой байгаа бол? Би энэ дээр тодорхой хариултыг Сангийн сайдаас болон Хэрэг эрхлэх газрын даргаас авмаар байна.</w:t>
      </w:r>
    </w:p>
    <w:p>
      <w:pPr>
        <w:pStyle w:val="style24"/>
        <w:jc w:val="both"/>
      </w:pPr>
      <w:r>
        <w:rPr/>
      </w:r>
    </w:p>
    <w:p>
      <w:pPr>
        <w:pStyle w:val="style24"/>
        <w:jc w:val="both"/>
      </w:pPr>
      <w:r>
        <w:rPr>
          <w:rFonts w:ascii="Arial" w:hAnsi="Arial"/>
          <w:lang w:val="mn-MN"/>
        </w:rPr>
        <w:tab/>
        <w:t>Нөгөө талаасаа энэ Шударга бус өрсөлдөөний газар, хэрэглэгчдийн эрх ашгийг хамгаалах газрууд одоо хяналт шалгалтаа сайн хиймээр байна. Миний мэдэхээр сүү, тараг, таксины үнэ яг өсчихсөн байгаа. Сүүний үнэ  300 төгрөгөөр өсчихсөн байна гээд, бид нар чинь гэрийн эзэгтэй хүмүүс мэдэж байна шүү дээ. Тэгэхээр энэ үнэ өсгөсөн газрууд нэлээд байгаа. Бид нар татвар тэглээд, үнэ буулгахад, эргээд нөгөө өссөн үнэ маань тогтчихдог, энэ бол явж ирсэн жишиг. Тэгэхээр үнэ өсгөсөн газруудыг буцаж буулгах, энэ дээр бүрэн хяналт тавьж чадах уу? Энэ дээр ямар арга хэмжээ авч байна вэ гэдэг дээр тодорхой хариултыг авмаар байна. Баярлалаа.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Занданшатар сайд хариулъя.</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Сая Даваасүрэн сайдын хийсэн мэдээлэлдээ, 2 сарын хилийн өмнө  24-43 доллараар өсөхөөр байна гэдгийг мэдэгдсэн. Ер нь гол нь нефтийн компаниуд дизелийн түлшний асуудал явж байгаа. Дизелийн түлш бол жижиглэн худалдааны  90 хувь нь А80,  92 жижиглэнгээр орж ирсэн хойноо байдаг гэдгийг манай энэ Уул уурхай, хүнд үйлдвэрийн яамныхан ярьдаг. Тэгэхдээ үнийн асуудлыг Улсын Их Хурал тогтоох биш, дэлхийн зах зээлийн үнийг бид тогтоох биш, үнийн асуудлаар урьдчилан  шуугиан дэгдээх нь зах зээлд доргио өгч, сая бол нэн ялангуяа энэ үнэтэй холбоотой хэлэлцээд эхлэхээр иргэд шатахууныг их хэмжээгээр урьдчилж авах, уул уурхайн компаниуд шатахууны хэрэглээгээ нэмэгдүүлж, дизель түлшийг их хэмжээгээр худалдан авах, хэдэн зуунаар тонноор нь авах ийм хандлагууд гарч, бас зохиомол хомсдол үүсгэсэн тал бий. Үүнийг Шударга бус өрсөлдөөнийг зохицуулах газар, ажлын хэсгүүд бол зохицуулсан. Үнийн асуудлаар үнийн зөвлөл, хэрэглэгчдийн эрх ашгийг хамгаалах нийгэмлэг, төр, хувийн хэвшил, зөвлөлдөх хороо буюу үнийн зөвлөл, нефтийн компаниуд зөвлөлдөж байгаад энэ шийдвэрээ гаргадаг. Энэ чиглэлээрээ дараа дараагийн шийдвэрүүд гараад явна.</w:t>
      </w:r>
    </w:p>
    <w:p>
      <w:pPr>
        <w:pStyle w:val="style24"/>
        <w:jc w:val="both"/>
      </w:pPr>
      <w:r>
        <w:rPr/>
      </w:r>
    </w:p>
    <w:p>
      <w:pPr>
        <w:pStyle w:val="style24"/>
        <w:jc w:val="both"/>
      </w:pPr>
      <w:r>
        <w:rPr>
          <w:rFonts w:ascii="Arial" w:hAnsi="Arial"/>
          <w:lang w:val="mn-MN"/>
        </w:rPr>
        <w:tab/>
        <w:t>Нэг тодорхой юм бол энэ үнэ тогтворжуулах хөтөлбөр бол асар үрэлгэн ажил болсон гэдгийг энэ Олон улсын валютын сан дүгнээд, Монголбанкнаас ийм арга хэмжээ  хэрэгжүүлэхийг больсон, татаасыг больсон, саяны Банкны тухай хуулиар ч гэсэн хориглосон, сая Улсын Их Хурлаар батлагдсан Банкны тухай хууль, Төв банкны тухай хуулиар хориглосон. Өмнө нь энэ үнэ тогтворжуулах ажлыг Монголбанк хэрэгжүүлж ирсэн. Энэ Монголбанкны ерөнхийлөгч Золжаргал, Уул уурхайн сайд Ганхуяг нарын энэ хамтарсан тушаалаар энэ шатахууны үнийг тогтворжуулах хөтөлбөр гэж батлаад улсын 200 гаруй тэрбум төгрөгийг ингэж зарцуулаад, татаас төлбөр олгоод, хямд хүүтэй, хямд ханштай зээл, своп арилжаанууд хийгдээд, ингээд зохицуулж байсан юм билээ. Үүнийг зах зээлийн бус арга гэж олон улсын валютын сан хориглосон учраас манай Засгийн газрууд энэ холбогдох хууль эрхийн хэмжээнд зах зээлийн арга зарчмаар нь энэ асуудлыг зохицуулж явж байна.</w:t>
      </w:r>
    </w:p>
    <w:p>
      <w:pPr>
        <w:pStyle w:val="style24"/>
        <w:jc w:val="both"/>
      </w:pPr>
      <w:r>
        <w:rPr/>
      </w:r>
    </w:p>
    <w:p>
      <w:pPr>
        <w:pStyle w:val="style24"/>
        <w:jc w:val="both"/>
      </w:pPr>
      <w:r>
        <w:rPr>
          <w:rFonts w:ascii="Arial" w:hAnsi="Arial"/>
          <w:lang w:val="mn-MN"/>
        </w:rPr>
        <w:tab/>
      </w:r>
      <w:r>
        <w:rPr>
          <w:rFonts w:ascii="Arial" w:hAnsi="Arial"/>
          <w:b/>
          <w:bCs/>
          <w:lang w:val="mn-MN"/>
        </w:rPr>
        <w:t xml:space="preserve"> М.Энхболд</w:t>
      </w:r>
      <w:r>
        <w:rPr>
          <w:rFonts w:ascii="Arial" w:hAnsi="Arial"/>
          <w:lang w:val="mn-MN"/>
        </w:rPr>
        <w:t>: Баатарбилэг гишүүн.</w:t>
      </w:r>
    </w:p>
    <w:p>
      <w:pPr>
        <w:pStyle w:val="style24"/>
        <w:jc w:val="both"/>
      </w:pPr>
      <w:r>
        <w:rPr/>
      </w:r>
    </w:p>
    <w:p>
      <w:pPr>
        <w:pStyle w:val="style24"/>
        <w:jc w:val="both"/>
      </w:pPr>
      <w:r>
        <w:rPr>
          <w:rFonts w:ascii="Arial" w:hAnsi="Arial"/>
          <w:lang w:val="mn-MN"/>
        </w:rPr>
        <w:tab/>
      </w:r>
      <w:r>
        <w:rPr>
          <w:rFonts w:ascii="Arial" w:hAnsi="Arial"/>
          <w:b/>
          <w:bCs/>
          <w:lang w:val="mn-MN"/>
        </w:rPr>
        <w:t>Ё.Баатарбилэг</w:t>
      </w:r>
      <w:r>
        <w:rPr>
          <w:rFonts w:ascii="Arial" w:hAnsi="Arial"/>
          <w:lang w:val="mn-MN"/>
        </w:rPr>
        <w:t xml:space="preserve">: Асуултын цаг богинохон учраас ажлын хэсэг, энэ ажил хариуцсан хүмүүс тэмдэглэж авч байгаад хариулна биз, нэлээн хэдэн асуулт байна. Энэ нефть боловсруулах үйлдвэр гээд сүүлийн үед ярьж байгаа, үзэл баримтлалт, тэр  1 тэрбумын асуудал яригдахаас эхлээд би  нэлээд шүүмжлэлтэй хандаж байгаа. ТЭЗҮ бэлэн үү? Нефть боловсруулах үйлдвэрийн ТЭЗҮ бэлэн үү? 1 тэрбум доллартаа багтаж байгаа юу? </w:t>
      </w:r>
    </w:p>
    <w:p>
      <w:pPr>
        <w:pStyle w:val="style24"/>
        <w:jc w:val="both"/>
      </w:pPr>
      <w:r>
        <w:rPr/>
      </w:r>
    </w:p>
    <w:p>
      <w:pPr>
        <w:pStyle w:val="style24"/>
        <w:jc w:val="both"/>
      </w:pPr>
      <w:r>
        <w:rPr>
          <w:rFonts w:ascii="Arial" w:hAnsi="Arial"/>
          <w:lang w:val="mn-MN"/>
        </w:rPr>
        <w:tab/>
        <w:t xml:space="preserve">Дараагийнх нь  645 км хоолой татахад ямар өртөгтэй байгаа вэ? ТЭЗҮ нь бэлэн болсон байгаа байлгүй гэж бодож байна. Ямар өртөгтэй босож байгаа вэ?  645 км хоолой нь, хэдэн жил барих юм бэ? Одоо энэ хавраас эхэлнэ гэж байна шүү дээ. Хос хоолой юм уу? Ямар хоолой юм бэ? Хаанахын технологи юм бэ? Маш товчхон, товчхон хариулаад өгөөрэй. Усаа хаанаас авах гэж байгаа юм бэ? Энэ усны асуудал нэлээн хүнд гэж би ойлгосон. Үр ашгийн тооцоо нь ямар байгаа юм бэ? Үр ашгийн тооцоо хийсэн үү? Жилийн  1.2 тэрбум долларын юуг бараг нөхөх шахуу юм яриад байх юм. Энэ нефть, түүхий эд, бүтээгдэхүүнээ үнэгүй авах гээд байгаа юм уу? Яагаад ийм иргэдийг төөрөгдөлд оруулахаар мэдээлэл хийгээд байгаа юм бэ? 1.2 тэрбум долларын бүтээгдэхүүн үйлдвэрлээд хэмнээд байх юм шиг ийм мэдээлэл өгөөд байх юм. </w:t>
      </w:r>
    </w:p>
    <w:p>
      <w:pPr>
        <w:pStyle w:val="style24"/>
        <w:jc w:val="both"/>
      </w:pPr>
      <w:r>
        <w:rPr/>
      </w:r>
    </w:p>
    <w:p>
      <w:pPr>
        <w:pStyle w:val="style24"/>
        <w:jc w:val="both"/>
      </w:pPr>
      <w:r>
        <w:rPr>
          <w:rFonts w:ascii="Arial" w:hAnsi="Arial"/>
          <w:lang w:val="mn-MN"/>
        </w:rPr>
        <w:tab/>
        <w:t>Тэгээд энэ хэдэн асуултад хариулт авъя. Нэмээд хэлэхэд, энэ Шударга бус өрсөлдөөний газрын дарга нар байх шиг байна. Гаднаас керосин, холимог бодистой оруулж ирээд, энэ онцгой албан татвараас бултаж оруулж ирж холиод, саляркны оронд зарж энэ уул уурхайн компаниудад зарж энэ хохирол учруулж байгаа асуудал нэлээн гарч байна гэж байна. Энэ асуудал та нарт сонсогдсон уу? Керосиныг холигч бодистой, шингэрүүлсэн салярк маягийн болгоод зардаг юм байна шүү дээ. Тэгээд нөгөө дэхийг нь уул уурхайн компаниуд аваад, тэр нь техник тоног төхөөрөмжийг нь эвдээд, зориулалтын бус учраас. Өнөөдрийн сонин дээр бас гарсан байна, тэгэхээр энэ асуудал дээр бас тайлбар өгөөч ээ. Яг ийм ямар компаний ийм үйл ажиллагаа явуулаад байгаа юм бэ? Та нар үүнийг таслан зогсоохын тулд юу хийж байна вэ гэсэн ийм маш тодорхой 8 асуулт байна. Маш товчхон, товчхон хариулт авъя.</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Баатарбилэг гишүүн асуулаа. Хариулахад бэлдэж байгаарай. Зочин танилцуулъя. Улсын Их Хурлын гишүүн Баатарбилэгийн урилгаар Архангай аймгийн Хөгжимт драмын театр,</w:t>
      </w:r>
      <w:bookmarkStart w:id="6" w:name="__DdeLink__1376_1784280132"/>
      <w:r>
        <w:rPr>
          <w:rFonts w:ascii="Arial" w:hAnsi="Arial"/>
          <w:lang w:val="mn-MN"/>
        </w:rPr>
        <w:t xml:space="preserve"> цагдаагийн газар, шуудан, холбоо, ерөнхий боловсролын сургуулийн багш, ажилтнуудын төлөөлөл,</w:t>
      </w:r>
      <w:bookmarkEnd w:id="6"/>
      <w:r>
        <w:rPr>
          <w:rFonts w:ascii="Arial" w:hAnsi="Arial"/>
          <w:lang w:val="mn-MN"/>
        </w:rPr>
        <w:t xml:space="preserve"> Улсын Их Хурлын үйл ажиллагаа, Төрийн ордонтой танилцаж байна. Та бүхэнд ажлын амжилт, сайн сайхныг хүсэн ерөөе /Алга ташив/.</w:t>
      </w:r>
    </w:p>
    <w:p>
      <w:pPr>
        <w:pStyle w:val="style24"/>
        <w:jc w:val="both"/>
      </w:pPr>
      <w:r>
        <w:rPr/>
      </w:r>
    </w:p>
    <w:p>
      <w:pPr>
        <w:pStyle w:val="style24"/>
        <w:jc w:val="both"/>
      </w:pPr>
      <w:r>
        <w:rPr>
          <w:rFonts w:ascii="Arial" w:hAnsi="Arial"/>
          <w:lang w:val="mn-MN"/>
        </w:rPr>
        <w:tab/>
        <w:t>Занданшатар сайд.</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xml:space="preserve">: Баатарбилэг гишүүнийхээ тойргийнхонд, Архангай аймгийн Хөгжимт драмын театр,  цагдаагийн газар, шуудан, холбоо, ерөнхий боловсролын сургуулийн багш, ажилтнуудад баяр хүргэе. </w:t>
      </w:r>
    </w:p>
    <w:p>
      <w:pPr>
        <w:pStyle w:val="style24"/>
        <w:jc w:val="both"/>
      </w:pPr>
      <w:r>
        <w:rPr/>
      </w:r>
    </w:p>
    <w:p>
      <w:pPr>
        <w:pStyle w:val="style24"/>
        <w:jc w:val="both"/>
      </w:pPr>
      <w:r>
        <w:rPr>
          <w:rFonts w:ascii="Arial" w:hAnsi="Arial"/>
          <w:lang w:val="mn-MN"/>
        </w:rPr>
        <w:tab/>
        <w:t>Нэгдүгээрт нь, керосин, профеин импортын татваргүй, онцгой татваргүй орж ирээд дизель түлш хийж зарж байгаа асуудлуудыг цэгцлэх зорилгоор Сангийн яаманд, Уул уурхай, хүнд үйлдвэрийн яам, Засгийн газрын Хэрэг эрхлэх газраас санал хүргүүлж, татвар тогтоох асуудлыг судалж ажиллаж байгаа. Хоёрдугаарт нь, 1.2 тэрбум долларыг импортыг орлох үйлдвэр гэж нэрлэсэн, гадагшаа  1.2 тэрбум долларын валют гарахгүй, дотоодоосоо худалдаж авна гэсэн утгаар хэлсэн болохоор энэ дээр үнэгүй авна гэсэн утгаар хэлээгүй ээ. Үр ашгийн тооцоо, ямар өртөгтэй болж байгаа вэ? 640 км ямар татах вэ гэсэн энэ бүхэн бол ТЭЗҮ бэлэн болохоор тодорхой болно. Техник эдийн засгийн урьдчилсан үндэслэл гараад  техник, эдийн засгийн нарийвчилсан үндэслэл З сард гарснаар энэ өртөг зардалдаа багтах уу? Үгүй юу? 1 тэрбум болох уу? 2 тэрбум болох уу?  Тэрбум 200, 600, 800 сая болох уу гэсэн нарийн тооцоо гарна. Энэ дээр Италийн компани хяналт тавьж ажиллаж байгаа. Мэдээж нийлүүлэгч тал үнээ аль болох өсгөх хандлага байж болзошгүй учраас ийм яриа гарах нь өөрөө нөгөө талыг үнэ өсгөх хандлага уруу түлхэж болзошгүй гэсэн учраас үнийг аль болох хямд байх талд зээлийн эх үүсвэртээ багтаах талд нь судалгаа, тооцооны ажлууд хийгдэж, яригдаж байгаа гэж ойлгож байгаа. Усны асуудал бол Сайншанд, Сайн усны, Бор хөөврийн хөндий бол усны ихээхэн нөөцтэй гэж социализмын үед ч гэсэн тооцогдсон, сүүлд Сайншандын аж үйлдвэрийн цогцолборын судалгаагаар хийгдсэн байгаль орчны үнэлгээгээр усны нөөц тогтоогдсон гэж манай Уул уурхай, хүнд үйлдвэрийн яамны ажлын хэсэг тогтоосон байгаа.</w:t>
      </w:r>
    </w:p>
    <w:p>
      <w:pPr>
        <w:pStyle w:val="style24"/>
        <w:jc w:val="both"/>
      </w:pPr>
      <w:r>
        <w:rPr/>
      </w:r>
    </w:p>
    <w:p>
      <w:pPr>
        <w:pStyle w:val="style24"/>
        <w:jc w:val="both"/>
      </w:pPr>
      <w:r>
        <w:rPr>
          <w:rFonts w:ascii="Arial" w:hAnsi="Arial"/>
          <w:lang w:val="mn-MN"/>
        </w:rPr>
        <w:tab/>
        <w:t>Дэлгэрэнгүй мэдээллийг ажлын хэсэг өгнө.</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Ажлын хэсэг нэмэх үү? 84 дүгээр микрофон.</w:t>
      </w:r>
    </w:p>
    <w:p>
      <w:pPr>
        <w:pStyle w:val="style24"/>
        <w:jc w:val="both"/>
      </w:pPr>
      <w:r>
        <w:rPr/>
      </w:r>
    </w:p>
    <w:p>
      <w:pPr>
        <w:pStyle w:val="style24"/>
        <w:jc w:val="both"/>
      </w:pPr>
      <w:r>
        <w:rPr>
          <w:rFonts w:ascii="Arial" w:hAnsi="Arial"/>
          <w:lang w:val="mn-MN"/>
        </w:rPr>
        <w:tab/>
      </w:r>
      <w:r>
        <w:rPr>
          <w:rFonts w:ascii="Arial" w:hAnsi="Arial"/>
          <w:b/>
          <w:bCs/>
          <w:lang w:val="mn-MN"/>
        </w:rPr>
        <w:t>Л.Раднаасүрэн</w:t>
      </w:r>
      <w:r>
        <w:rPr>
          <w:rFonts w:ascii="Arial" w:hAnsi="Arial"/>
          <w:lang w:val="mn-MN"/>
        </w:rPr>
        <w:t>: Сүүлийн 2 жилд энэ онцгой албан татварыг их хэмжээгээр нэмэгдүүлсэнтэй холбогдуулаад энэ татваргүй буюу нефть боловсруулах үйлдвэрээс анхан шатны боловсруулалтаас гардаг түүхий эдүүдийг ямар нэгэн татваргүйгээр оруулж ирээд, үйлдвэрлэлийн бус аргаар тухайн саванд холих, тодорхой процентоор хольж, авто бензин, дизелийн түлшийг үйлдвэрлээд байгаа юм. Ингээд хямд өртөгтэй ийм  шатахууныг зах зээлд нийлүүлж, яг үйлдвэрийнхээ стандартыг хангасан үйлдвэрийн бүтээгдэхүүнийг импортолж оруулж ирж байгаа энэ импортлогч компаниудыг үйл ажиллагаа болон энэ хангамжийн, зах зээлд ийм сөрөг өөрчлөлтүүдийг оруулж байгаа. Мөн энэ дээр чанарын асуудал яригдаж байгаа.</w:t>
      </w:r>
    </w:p>
    <w:p>
      <w:pPr>
        <w:pStyle w:val="style24"/>
        <w:jc w:val="both"/>
      </w:pPr>
      <w:r>
        <w:rPr/>
      </w:r>
    </w:p>
    <w:p>
      <w:pPr>
        <w:pStyle w:val="style24"/>
        <w:jc w:val="both"/>
      </w:pPr>
      <w:r>
        <w:rPr>
          <w:rFonts w:ascii="Arial" w:hAnsi="Arial"/>
          <w:lang w:val="mn-MN"/>
        </w:rPr>
        <w:tab/>
        <w:t xml:space="preserve">Үүнтэй холбогдуулаад, холбогдох шалгалтуудыг хийгээд, дүгнэлтийг гаргаад Уул уурхай, хүнд үйлдвэрийн яам, Сангийн яаманд асуудлыг тавьж, үүнийг хуулийн хүрээнд өнөөдөр татварын асуудал байгаа учраас үүнийг татвартай олгох замаар, татварын замаар зохицуулж, үүнийг хязгаарлах ийм боломжтой байгаа. Ингээд онцгой албан татварын тухай хуульд нэмэлт, өөрчлөлт оруулах хуулийн төсөл боловсруулагдаад явж байгаа. </w:t>
      </w:r>
    </w:p>
    <w:p>
      <w:pPr>
        <w:pStyle w:val="style24"/>
        <w:jc w:val="both"/>
      </w:pPr>
      <w:r>
        <w:rPr/>
      </w:r>
    </w:p>
    <w:p>
      <w:pPr>
        <w:pStyle w:val="style24"/>
        <w:jc w:val="both"/>
      </w:pPr>
      <w:r>
        <w:rPr>
          <w:rFonts w:ascii="Arial" w:hAnsi="Arial"/>
          <w:lang w:val="mn-MN"/>
        </w:rPr>
        <w:tab/>
        <w:t>Боловсруулах үйлдвэртэй холбоотой эдийн засгийн үр ашгийн тооцоо одоогоор хэлэхэд эрт байгаа.  Яагаад гэхээр, нарийвчилсан ТЭЗҮ хараахан бэлэн болоогүй, хүлээж аваагүй байна. З сард нарийвчилсан ТЭЗҮ-г хүлээлгэж өгнө Энэтхэгийн талаас. Үүнийг Уул уурхайн яамны Шинжлэх ухаан технологийн зөвлөлөөр хэлэлцэнэ. Энэ зөвлөл дээр, энэ үнэхээр үр ашигтай байна уу? Нөөцийн хувьд хангагдах уу гэдэг талаас нь, мөн усны асуудал зэрэг, бүх нөлөөлөх хүчин зүйлүүдийг тал талаас нь үнэлгээ, дүгнэлт өгч,  мэргэжлийн хүмүүс нь эцсийн байдлаар нарийвчилсан ТЭЗҮ-г хүлээж авна. Мөн хэллээ, олон улсын хяналтын байгууллага Италийн компани бол хөндлөнгийн хяналт хийж байгаа.  Анхаарал тавьсанд баярлалаа.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Оюунхорол гишүүн.</w:t>
      </w:r>
    </w:p>
    <w:p>
      <w:pPr>
        <w:pStyle w:val="style24"/>
        <w:jc w:val="both"/>
      </w:pPr>
      <w:r>
        <w:rPr/>
      </w:r>
    </w:p>
    <w:p>
      <w:pPr>
        <w:pStyle w:val="style24"/>
        <w:jc w:val="both"/>
      </w:pPr>
      <w:r>
        <w:rPr>
          <w:rFonts w:ascii="Arial" w:hAnsi="Arial"/>
          <w:lang w:val="mn-MN"/>
        </w:rPr>
        <w:tab/>
      </w:r>
      <w:r>
        <w:rPr>
          <w:rFonts w:ascii="Arial" w:hAnsi="Arial"/>
          <w:b/>
          <w:bCs/>
          <w:lang w:val="mn-MN"/>
        </w:rPr>
        <w:t>Д.Оюунхорол</w:t>
      </w:r>
      <w:r>
        <w:rPr>
          <w:rFonts w:ascii="Arial" w:hAnsi="Arial"/>
          <w:lang w:val="mn-MN"/>
        </w:rPr>
        <w:t xml:space="preserve">: Би бас гишүүдийн асуултад хариулж байгаа Засгийн газрын гишүүдийн байр суурийг сонсоод, зарим нэг асуултад буруу хариулж байна гэж бодож байна. Засгийн газарт бензин, шатахууны үнийг зохицуулах боломж байсаар байтал яагаад өнөөдөр ийм их нийгмийг бухимдуулсан хурц асуудал болтол нь явуулсан юм бэ? Занданшатар сайд сая хариулж байна. </w:t>
      </w:r>
    </w:p>
    <w:p>
      <w:pPr>
        <w:pStyle w:val="style24"/>
        <w:jc w:val="both"/>
      </w:pPr>
      <w:r>
        <w:rPr/>
      </w:r>
    </w:p>
    <w:p>
      <w:pPr>
        <w:pStyle w:val="style24"/>
        <w:jc w:val="both"/>
      </w:pPr>
      <w:r>
        <w:rPr>
          <w:rFonts w:ascii="Arial" w:hAnsi="Arial"/>
          <w:lang w:val="mn-MN"/>
        </w:rPr>
        <w:tab/>
        <w:t xml:space="preserve">Тэрбишдагва, Бат-Эрдэнэ гишүүд байрандаа суучих уу? Даваасүрэн гишүүн ээ, та яриагаа болиод, би Занданшатар гишүүд та нараас асуулт асууж байна, Засгийн газрын гишүүдээ.  Яагаад өнөөдрийн болтол ингэж нийгмийг бухимдуулж, гудамжинд жолооч нар нь жагсаж, нийгэм бухимдаж энэ бензин шатахууны хомсдол үүсэж, нефть импортлогч компаниудын хооронд янз бүрийн маргаан гарч, тэр тусмаа хэрэгжүүлэгч агентлагууд нь хоорондоо Засгийн газартайгаа зөрүүтэй мэдээллийг олон нийтэд өгч ингэж нийгмийг бухимдуулаад байгаа юм бэ? Одоо сая Занданшатар сайд бол ер нь нефтийн импортын асуудал бол үндсэндээ ямар ч маргаангүй шийдэгдсэн. Бид 92,  80 гэдэг бензинүүдийнхээ онцгой албан татварыг тэглэсэн гэсэн шийдвэрээ гаргасан гэж байна. Нэгдүгээрт, албан ёсоор энэ шийдвэр чинь яг гарсан уу? </w:t>
      </w:r>
    </w:p>
    <w:p>
      <w:pPr>
        <w:pStyle w:val="style24"/>
        <w:jc w:val="both"/>
      </w:pPr>
      <w:r>
        <w:rPr/>
      </w:r>
    </w:p>
    <w:p>
      <w:pPr>
        <w:pStyle w:val="style24"/>
        <w:jc w:val="both"/>
      </w:pPr>
      <w:r>
        <w:rPr>
          <w:rFonts w:ascii="Arial" w:hAnsi="Arial"/>
          <w:lang w:val="mn-MN"/>
        </w:rPr>
        <w:tab/>
        <w:t>Хоёрдугаарт, өнөөдөр  80 гэдэг бензин чинь хэрэглэх шаардлагагүй болчихсон бензин. Дэлхий даяараа өнөөдөр агаар орчны бохирдлын асуудал үүссэнтэй холбоотойгоор  80-ыг хэрэглэхгүй, евро 5 гэдэг стандартын бензин шатахууны хэрэглэх ийм шийдвэрүүд гарчихсан, ер нь хэрэглээд явж байгаа. Гэтэл өнөөдөр бид нар  хамгийн хэрэгцээ шаардлага багатай  80-ын татварыг тэглэх тухай асуудал яриад сууж байна шүү дээ. Түүний оронд хамгийн хэрэглээтэй байгаа дизель  95 гэдэг бензиний онцгой албан татварыг хэзээ тэглэх вэ? Тэгээд асуудал чинь шийдэгдээгүй байхад ер нь өнөөдөр бүх юм болчихсон, одоо ямар ч асуудалгүй болчихсон гэж яагаад ийм хариуцлагагүй мэдэгдэл хийж байгаа юм бэ? Яагаад өнөөдөр энэ шийдвэр гарчихаад байхад гадна талд чинь 92 гэдэг бензиндээ очерлоод, тэр бензинүүд чинь хомсдолд орчихсон, энд тэндгүй очерын дараалал, энд тэндгүй бензин колонкууд чинь хаалгаа барьчихсан, хаагдчихсан байхад та ийм буруу мэдээлэл өгөөд байгаа юм бэ? Энэ салбарын яам, тэр тусмаа энэ салбар хариуцсан сайд яагаад ийм олон хоногоор яг энэ асуудал ийм бухимдалтай байхад ажлаа хийхгүй зугаалаад алга болчихсон юм бэ? Ямар ч ажилтай байсан ийм  20 хоногоор гадаадад явж байдаг ийм сайд гэж байдаг юм уу? Ямар ч асуудалтай байлаа гэсэн. Ядаж энэ нийгэмд ийм асуудал бухимдал үүссэн байхад ядаж энэ асуудлаа зохицуулаад ярих шаардлагатай шүү дээ. Энэ бол арай хэтэрч байна аа. Тэгээд таны өгч байгаа мэдээллээр бол, та өнөөдөр энэ нефть импортын асуудал бол үндсэндээ бараг шийдэгдсэн юм ярьж байна, үгүй ээ, хомсдол чинь хэвээрээ байна, дахиад энэ үнэ өртөг чинь нэмэгдэх асуудал яригдах байх. Тэгэхээр бодит үнэнтэйгээ эвлэрээд Засгийн газар илүү том бодлогын арга хэмжээнүүдийг ингэж авах гэж байгаа юм гэдгийг дорвитой ярих ёстой шүү дээ.</w:t>
      </w:r>
    </w:p>
    <w:p>
      <w:pPr>
        <w:pStyle w:val="style24"/>
        <w:jc w:val="both"/>
      </w:pPr>
      <w:r>
        <w:rPr/>
      </w:r>
    </w:p>
    <w:p>
      <w:pPr>
        <w:pStyle w:val="style24"/>
        <w:jc w:val="both"/>
      </w:pPr>
      <w:r>
        <w:rPr>
          <w:rFonts w:ascii="Arial" w:hAnsi="Arial"/>
          <w:lang w:val="mn-MN"/>
        </w:rPr>
        <w:tab/>
        <w:t xml:space="preserve">Би өнөөдөр нефть импортлогч компанийн удирдлагуудыг дуудаж уулзсан. Яг амьдрал дээр бодитой юу болоод, энэ бензин шатахуун чинь хомсдоод, үнэ өртөг нь нэмэгдэх ийм хандлага уруу явсан юм бэ гэж. Одоо бараг 10-20-иод хоногийн өмнө энэ асуудлаа зохицуулж өгөөч ээ? Зохицуулах зөвлөлөө хуралдуулаач ээ гэдэг шийдвэр гаргаж өгөөч ээ гээд хороонд нь өгөхөд төрийн байгууллагуудын төлөөлөл нь ирэхгүйгээс болж, зохицуулах зөвлөл нь хуралдаж чадахгүй хойшилсон тухайгаа л тэд яриад сууж байна. Тэгээд л ер нь Засгийн газрынхантай уулзахаар үнээ тогтворжуул, ямар ч байсан үнэ нэмэхгүй шүү гэдэг юм ярьдаг. Гэтэл өнөөдөр зах зээлийн жамаараа явж байгаа асуудал дээр төр ингэж хутгалдаж байхын оронд зарим нэг зөв бодлогын шийдвэрүүдээ гаргаасай гэж хүсэж байна шүү дээ. Тэгээд өнөөдөр бензин шатахууны нөөц чинь та нарын хэлээд байгаа шиг 41,  38 хоногийн нөөц байхгүй байна. Цаад компаниуд чинь бэлэн мөнгө байхгүй.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Хүрэлбаатар сайд хариулъя.</w:t>
      </w:r>
    </w:p>
    <w:p>
      <w:pPr>
        <w:pStyle w:val="style24"/>
        <w:jc w:val="both"/>
      </w:pPr>
      <w:r>
        <w:rPr/>
      </w:r>
    </w:p>
    <w:p>
      <w:pPr>
        <w:pStyle w:val="style24"/>
        <w:jc w:val="both"/>
      </w:pPr>
      <w:r>
        <w:rPr>
          <w:rFonts w:ascii="Arial" w:hAnsi="Arial"/>
          <w:lang w:val="mn-MN"/>
        </w:rPr>
        <w:tab/>
      </w:r>
      <w:r>
        <w:rPr>
          <w:rFonts w:ascii="Arial" w:hAnsi="Arial"/>
          <w:b/>
          <w:bCs/>
          <w:lang w:val="mn-MN"/>
        </w:rPr>
        <w:t>Ч.Хүрэлбаатар</w:t>
      </w:r>
      <w:r>
        <w:rPr>
          <w:rFonts w:ascii="Arial" w:hAnsi="Arial"/>
          <w:lang w:val="mn-MN"/>
        </w:rPr>
        <w:t>: Оюунхорол гишүүний асуултад хариулъя. Дизель 95,  98-ын татварыг буулгачихвал яасан юм бэ  гэдэг эхний асуудал байгаа. Яг өнөөдөр дэлхийн зах зээл дээр нүүрсний үнэ өндөр байна, зэсийн үнэ өндөр байна, алтны үнэ өндөр байна. Тэгээд дизель бол үндсэндээ уул уурхай дээр хэрэглэгддэг. Тэгэхээр бид нар энэ уул уурхайн компаниудад үнийг буулгах замаар татаас өгөх шаардлагагүй ээ гэж үзэж байгаа. 95, 98-ыг аль болохоор боломжтой, нэлээд жип голдуу машинууд хэрэглээд явж байгаа. Тийм учраас бас үүний татварыг хөндөөд хэрэггүй гэж үзэж байгаа. Тийм учраас 95, 98 дизелийн онцгой албан татварыг хэвээр нь үлдээсэн.</w:t>
      </w:r>
    </w:p>
    <w:p>
      <w:pPr>
        <w:pStyle w:val="style24"/>
        <w:jc w:val="both"/>
      </w:pPr>
      <w:r>
        <w:rPr/>
      </w:r>
    </w:p>
    <w:p>
      <w:pPr>
        <w:pStyle w:val="style24"/>
        <w:jc w:val="both"/>
      </w:pPr>
      <w:r>
        <w:rPr>
          <w:rFonts w:ascii="Arial" w:hAnsi="Arial"/>
          <w:lang w:val="mn-MN"/>
        </w:rPr>
        <w:tab/>
        <w:t xml:space="preserve">Ер нь цаашдаа яах бол гэдэг прогнозыг бид нар нэлээд харж үзэж байгаа юм. Ингээд үзэхээр ер нь 60-70 орчим хавьцаа хэлбэлзээд байх болов уу гэсэн ийм байдал байна. Нөгөө Саудын араб, Оросын нефтийн үнэ өсөөд эхлэхээр энэ хоёр дээр ОПЕК дээр нэмэгдээд, дээр нь нэмээд Америкчууд нэлээд үйлдвэрлэлээ нэмээд байгаа юм. Тэгээд сүүлийн хэдэн өдрүүдийг харахаар нэг өсөөд, нэг унаад, нэг өсөөд, нэг унаад дүр зураг нь тодорхой бус болчихоод байгаа юм. </w:t>
      </w:r>
    </w:p>
    <w:p>
      <w:pPr>
        <w:pStyle w:val="style24"/>
        <w:jc w:val="both"/>
      </w:pPr>
      <w:r>
        <w:rPr/>
      </w:r>
    </w:p>
    <w:p>
      <w:pPr>
        <w:pStyle w:val="style24"/>
        <w:jc w:val="both"/>
      </w:pPr>
      <w:r>
        <w:rPr>
          <w:rFonts w:ascii="Arial" w:hAnsi="Arial"/>
          <w:lang w:val="mn-MN"/>
        </w:rPr>
        <w:tab/>
        <w:t xml:space="preserve">Дараагийн нэг асуудал нь, нефть импортлогч компаниудыг бид нар ямар нэгэн байдлаар буруутгах хандлага гаргаж болохгүй гэж үзэж байгаа юм. Нефть импортолдог компаниудад шүүмжлэлтэй хандах зүйл бас байгаа юм. Энэ дээр би энэ үнэ өсөж байх үед хэрэглэгддэг энэ хоёр дахь зах зээлд эрсдэлийг зайлуулж болох арга divert, option, hatch гэсэн, гадаад үг хэлээд байгаад уучлаарай, ийм аргуудыг нефть импортлогч компаниуд маань хэрэглэдэггүй. Яагаад вэ гэхээр, за ингээд байж байтал валютын ханшийг нь өмнөх 2012-16 оны хооронд яасан юм бэ гэхээр, долларын ханш 1850 хүрчихсэн байхад, долларыг нь  1400-аар тооцоод өгдөг, эсхүл жилийн 1 юм уу, 2 хувийн хүүтэй зээл өгчихдөг. Тэгээд тийм зах зээлийн бус харж үзсэн арга байсаар байгаад энэ нефть импортолдог компаниуд чинь зах зээлийн аргад суралцаагүй байна.  Тэгэхээр одоо энэ компаниуд өөрсдөө тэр үнийнхээ дүнг хараад, эрсдлээ хараад, тэр зах зээлийн арга хэрэгслүүдийг бас хэрэглэдэг болгож сургахгүй бол үнэхээр зүгээр ний нуугүй хэлэхэд, ингээд тулгаад, шахаад ч юм гэдэг юм уу? Ийм байдлаар цаашдаа явах нь зөв арга биш. </w:t>
      </w:r>
    </w:p>
    <w:p>
      <w:pPr>
        <w:pStyle w:val="style24"/>
        <w:jc w:val="both"/>
      </w:pPr>
      <w:r>
        <w:rPr/>
      </w:r>
    </w:p>
    <w:p>
      <w:pPr>
        <w:pStyle w:val="style24"/>
        <w:jc w:val="both"/>
      </w:pPr>
      <w:r>
        <w:rPr>
          <w:rFonts w:ascii="Arial" w:hAnsi="Arial"/>
          <w:lang w:val="mn-MN"/>
        </w:rPr>
        <w:tab/>
        <w:t>Тийм учраас энэ нефть импортлогч компаниудтай түрүүн Загджав сайд хэлж байна билээ, би уулзсан уу гэвэл уулзсан. Уулзаад миний ярьсан зүйл бол энэ зах зээлийн арга хэрэгслүүдээ та нар сайн хэрэглээч ээ. Тэр үнэ өсөж байгаа үед нь үнээ бага дээр нь барь. Тэгээд янз бүрийн бусад эрсдэлээс хамгаалах арга хэмжээнүүдээ ав. Үнэ бага байвал борлуулалт сайн байна шүү дээ. Ийм арга хэрэгслүүдээ та нар сайн хэрэглээч гээд, юм л болохоор эргээд төр засаг уруугаа ачаалал өгдөг ийм байж болохгүй гэдэг зүйлийг нь хэлсэн.</w:t>
      </w:r>
    </w:p>
    <w:p>
      <w:pPr>
        <w:pStyle w:val="style24"/>
        <w:jc w:val="both"/>
      </w:pPr>
      <w:r>
        <w:rPr/>
      </w:r>
    </w:p>
    <w:p>
      <w:pPr>
        <w:pStyle w:val="style24"/>
        <w:jc w:val="both"/>
      </w:pPr>
      <w:r>
        <w:rPr>
          <w:rFonts w:ascii="Arial" w:hAnsi="Arial"/>
          <w:lang w:val="mn-MN"/>
        </w:rPr>
        <w:tab/>
        <w:t>Тэгэхээр би одоо юу гэж бодож байгаа вэ гэхээр, нефть бүтээгдэхүүн олборлодог компаниуд энэ зах зээлд өөрсдөө зах зээлийнхээ арга хэрэгслүүдийг сайн эзэмш, ашигла. Тэгж байж энэ цаашаа явна. Зарим нэг аж ахуйн нэгжүүд үнэхээр хэрэглэх гэж оролддог юм билээ. Гэхдээ энэ цаашдаа төрөөс өөрөө янз бүрээр хэтэрхий их оролцоод байгаа учраас тэр арга хэрэгслүүдээ бүрэн ашиглаж чаддаггүй ийм байдалтай байдаг юм байна. Ер нь цаашдаа бол энэ нефть импортолдог компаниуд өндөр үнэ олж байгаа үед тэр hatch хийдэг арга уруугаа нэлээд хүчтэй орох юм билээ гэж би бодож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Тэрбишдагва гишүүн асуултаа асууя.</w:t>
      </w:r>
    </w:p>
    <w:p>
      <w:pPr>
        <w:pStyle w:val="style24"/>
        <w:jc w:val="both"/>
      </w:pPr>
      <w:r>
        <w:rPr/>
      </w:r>
    </w:p>
    <w:p>
      <w:pPr>
        <w:pStyle w:val="style24"/>
        <w:jc w:val="both"/>
      </w:pPr>
      <w:r>
        <w:rPr>
          <w:rFonts w:ascii="Arial" w:hAnsi="Arial"/>
          <w:lang w:val="mn-MN"/>
        </w:rPr>
        <w:tab/>
      </w:r>
      <w:r>
        <w:rPr>
          <w:rFonts w:ascii="Arial" w:hAnsi="Arial"/>
          <w:b/>
          <w:bCs/>
          <w:lang w:val="mn-MN"/>
        </w:rPr>
        <w:t>Д.Тэрбишдагва</w:t>
      </w:r>
      <w:r>
        <w:rPr>
          <w:rFonts w:ascii="Arial" w:hAnsi="Arial"/>
          <w:lang w:val="mn-MN"/>
        </w:rPr>
        <w:t xml:space="preserve">: Баярлалаа. Нефть, газрын, уул уурхайн чиглэлийн асуудал бол.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Хүрэлбаатар сайд, дизель,  98 хоёр дээр нь тайлбар хэлсэн л дээ.</w:t>
      </w:r>
    </w:p>
    <w:p>
      <w:pPr>
        <w:pStyle w:val="style24"/>
        <w:jc w:val="both"/>
      </w:pPr>
      <w:r>
        <w:rPr/>
      </w:r>
    </w:p>
    <w:p>
      <w:pPr>
        <w:pStyle w:val="style24"/>
        <w:jc w:val="both"/>
      </w:pPr>
      <w:r>
        <w:rPr>
          <w:rFonts w:ascii="Arial" w:hAnsi="Arial"/>
          <w:lang w:val="mn-MN"/>
        </w:rPr>
        <w:tab/>
      </w:r>
      <w:r>
        <w:rPr>
          <w:rFonts w:ascii="Arial" w:hAnsi="Arial"/>
          <w:b/>
          <w:bCs/>
          <w:lang w:val="mn-MN"/>
        </w:rPr>
        <w:t>Ч.Хүрэлбаатар</w:t>
      </w:r>
      <w:r>
        <w:rPr>
          <w:rFonts w:ascii="Arial" w:hAnsi="Arial"/>
          <w:lang w:val="mn-MN"/>
        </w:rPr>
        <w:t>:  А80, А92-ын татварыг чөлөөлчихсөн байгаа. Тэр шийдвэр нь, Засгийн газрын тогтоол гараад хэрэгжээд явж байгаа.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Тэрбишдагва гишүүн.</w:t>
      </w:r>
    </w:p>
    <w:p>
      <w:pPr>
        <w:pStyle w:val="style24"/>
        <w:jc w:val="both"/>
      </w:pPr>
      <w:r>
        <w:rPr/>
      </w:r>
    </w:p>
    <w:p>
      <w:pPr>
        <w:pStyle w:val="style24"/>
        <w:jc w:val="both"/>
      </w:pPr>
      <w:r>
        <w:rPr>
          <w:rFonts w:ascii="Arial" w:hAnsi="Arial"/>
          <w:lang w:val="mn-MN"/>
        </w:rPr>
        <w:tab/>
      </w:r>
      <w:r>
        <w:rPr>
          <w:rFonts w:ascii="Arial" w:hAnsi="Arial"/>
          <w:b/>
          <w:bCs/>
          <w:lang w:val="mn-MN"/>
        </w:rPr>
        <w:t>Д.Тэрбишдагва</w:t>
      </w:r>
      <w:r>
        <w:rPr>
          <w:rFonts w:ascii="Arial" w:hAnsi="Arial"/>
          <w:lang w:val="mn-MN"/>
        </w:rPr>
        <w:t xml:space="preserve">: Энэ нефть, газрын баялаг бол ер нь асар их тэмцлийн дор явдаг, дэлхий нийтийг дайн дажинд хүртэл өртөөдөг айхавтар том салбар л даа. Одоо би бол энэ Оюутолгойн асуудлаар Авирмэд гэдэг сайхан хүн байж байгаад ярьсаар байгаад өнгөрсөн. Энэ нефтийн асуудлаар Намжим гэдэг хүн Японтой маш олон жил ярьж, хөөрхий тэр юмаа хэрэгжүүлж чадахгүй бурхны оронд явсан. Би тэгээд нэрийг нь дурьдсандаа гэр бүлийнхнээс нь уучлалт хүсэж байна. Эмгэнэл илэрхийлж байна. </w:t>
      </w:r>
    </w:p>
    <w:p>
      <w:pPr>
        <w:pStyle w:val="style24"/>
        <w:jc w:val="both"/>
      </w:pPr>
      <w:r>
        <w:rPr/>
      </w:r>
    </w:p>
    <w:p>
      <w:pPr>
        <w:pStyle w:val="style24"/>
        <w:jc w:val="both"/>
      </w:pPr>
      <w:r>
        <w:rPr>
          <w:rFonts w:ascii="Arial" w:hAnsi="Arial"/>
          <w:lang w:val="mn-MN"/>
        </w:rPr>
        <w:tab/>
        <w:t xml:space="preserve">Тэгэхээр энэ нефтийн асуудал дээр бусад эх үүсвэр хайж байгаа юм байна уу? Би Арабын Нэгдсэн улс Тяньжин дээр нефтийн үйлдвэр байгуулах асуудал бараг 10-аад жил ярьж байгаа, тэр асуудлаар судалсан юм байна уу? Хоёрдугаарт, Дарханы бурхан болсон академич маань олон жил хийсэн, түүнийх нь үйл ажиллагааг үргэлжлүүлэх тийм боломж байгаа юу гэсэн ийм нэг зүйл асуумаар байна. </w:t>
      </w:r>
    </w:p>
    <w:p>
      <w:pPr>
        <w:pStyle w:val="style24"/>
        <w:jc w:val="both"/>
      </w:pPr>
      <w:r>
        <w:rPr/>
      </w:r>
    </w:p>
    <w:p>
      <w:pPr>
        <w:pStyle w:val="style24"/>
        <w:jc w:val="both"/>
      </w:pPr>
      <w:r>
        <w:rPr>
          <w:rFonts w:ascii="Arial" w:hAnsi="Arial"/>
          <w:lang w:val="mn-MN"/>
        </w:rPr>
        <w:tab/>
        <w:t xml:space="preserve">Хоёрт нь, Шударга өрсөлдөөн, хэрэглэгчийн төлөө газрынхнаас, энэ үгсэн хуйвалдсан асуудал явагдсан гэсэн энэ үнэн байна уу? Үгүй юу? Үүнийг тодорхой хэлэхгүй бол үүнээс чинь болоод нефть импортлогчид бухимдаад явж байгаа. Нөгөө талд нь ТЭЗҮ-г гаргаагүй байж, өнөөдөр ард түмэнд бид нар өнөөдөр газрыг нь батлуулчихлаа, 645 км зам тавина гэж байгаа юм. Тэгээд бүтээгдэхүүн хуваах гэрээгээ Хятадын талтайгаа бүх юмаа тохирчихсон юм уу? Тэгэхгүй ард түмэнд бол Сайншандад гарцаагүй нефтийн үйлдвэр байгуулна гэж яриад байдаг, ТЭЗҮ нь гараагүй байж үүнийгээ ингээд зарлаад байдаг нь энэ их буруу шүү дээ. Яг л Оюутолгойн гэрээ чинь ТЭЗҮ гараагүй байж зарлачхаад, сүүлд нь бөөн мөнгө болгож, жигтэйхэн юм болсон шүү дээ.  ТЭЗҮ нь гараагүй байж Оюутолгойн асуудлыг ярьж байгаад баахан сайд нар гарын үсэг зураад, түүнээс болоод сүүлд нь ТЭЗҮ-г шахсаар байгаад гаргаж ирсэн. Тэгээд нөгөө эхнийх нь гэрээ ямар болсон, одоо хичнээн тэрбумаар нэмэгдэж явж байгаа. Түүнтэй адилхан энэ нефтийн үйлдвэр маань ингэж болж байгаа юм уу? </w:t>
      </w:r>
    </w:p>
    <w:p>
      <w:pPr>
        <w:pStyle w:val="style24"/>
        <w:jc w:val="both"/>
      </w:pPr>
      <w:r>
        <w:rPr/>
      </w:r>
    </w:p>
    <w:p>
      <w:pPr>
        <w:pStyle w:val="style24"/>
        <w:jc w:val="both"/>
      </w:pPr>
      <w:r>
        <w:rPr>
          <w:rFonts w:ascii="Arial" w:hAnsi="Arial"/>
          <w:lang w:val="mn-MN"/>
        </w:rPr>
        <w:tab/>
        <w:t>Тамсаг гээд газар нь, яг ухаж байгаа газар нь үйлдвэр барьж болдоггүй, ухаад боломж байхад заавал ч үгүй Хятадуудтай хамтарч урагш нь түүхий нефть гаргаж байхын оронд манай л энэ Монгол төрийн бодлого их ойлгомжгүй болоод байгаа юм. Нефть байгаа газраа уг нь үйлдвэр барих асуудлаа ярих ёстой л доо, эхнээсээ. Одоо бол нефть барих газар гэж байгаа юм бол 640 км зам хоолой тавих нь байна шүү дээ. Энэ чинь улс хоорондын асар их хэмжээгээр нефть импортлоход юм уу? Экспортлоход ордог тийм л хоолой байдаг болохоос . . . /хугацаа дуусав/.</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Занданшатар сайд.</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Баярлалаа. Ер нь энэ нефть боловсруулах үйлдвэрийг барих эсэх асуудал яг ийм шалтгаанаар  10 гаруй жил ингэж яригдаад, Монголын нефть чанар муутай гэнэ, үр ашиггүй гэнэ, ийм юм ярьж явсаар байгааг зарим судлаачид, энэ гадна, дотнын компаниудын нөлөөллөөр Монгол Улсад 1.2 тэрбум долларын нийлүүлэлтийн асуудлыг ингэж дотооддоо шийдэх нь Монгол Улсад ихээхэн ашигтай учраас түүний ийм сөрөг сурталчилгаа их явдаг гэж бас үздэг тал бий. Гэхдээ эцсийн эцэст энэ бүхэн бол ТЭЗҮ- тооцоогоор нотлогдоно. Хийе гэсэн  хүнд арга олддог, хийхгүй гэсэн хүнд шалтаг олддог гэсэн ийм зарчимтай. Дарханд нефтийн үйлдвэр барих асуудал яг ингэж явсаар байгаад байхгүй болгосон. Ийм учраас Монгол Улс бол нефтийн үйлдвэртэй болох ёстой гэдэг зарчмын байр суурийг манай Засгийн газар баримталж байгаа.</w:t>
      </w:r>
    </w:p>
    <w:p>
      <w:pPr>
        <w:pStyle w:val="style24"/>
        <w:jc w:val="both"/>
      </w:pPr>
      <w:r>
        <w:rPr/>
      </w:r>
    </w:p>
    <w:p>
      <w:pPr>
        <w:pStyle w:val="style24"/>
        <w:jc w:val="both"/>
      </w:pPr>
      <w:r>
        <w:rPr>
          <w:rFonts w:ascii="Arial" w:hAnsi="Arial"/>
          <w:lang w:val="mn-MN"/>
        </w:rPr>
        <w:tab/>
        <w:t>Хоёрдугаарт нь, түрүүн асуусан, А80 бензин хэрэглэгдэхээ больсон гэж, яг хөдөө орон нутагт зарагддаг, хөдөөгийн шатахуун түгээх станцуудаар зарагддаг түлш чинь А80 шүү дээ. Мотоциклийн хөдөөгийн  иргэдийн хэрэглээ бол А80 талдаа, жижиглэнгийн хэрэглээний 90 орчим хувь нь үндсэндээ  92-оос хамааралтай. Тэгэхээр жижиглэн шатахуун түгээх станцуудын энэ үнэ бүрдэлтэй уялдаа  холбоотойгоор А92, 80 бол ард түмний хэрэглээ юм байна. Дизель түлш бол мэдээж дийлэнх нь уул уурхайн компаниудын, энэ Таван толгойд нүүрс зөөж байгаа компаниудын бөөнөөр нийлүүлчихдэг жижиглэнгийн зардалгүй аж ахуйн нэгжүүд байгаа юм. Ийм учраас жижиглэнгийн үнэ бүрдэлтийг ил тод болгох ийм зорилтыг нэгдүгээрт тавьж байна.</w:t>
      </w:r>
    </w:p>
    <w:p>
      <w:pPr>
        <w:pStyle w:val="style24"/>
        <w:jc w:val="both"/>
      </w:pPr>
      <w:r>
        <w:rPr/>
      </w:r>
    </w:p>
    <w:p>
      <w:pPr>
        <w:pStyle w:val="style24"/>
        <w:jc w:val="both"/>
      </w:pPr>
      <w:r>
        <w:rPr>
          <w:rFonts w:ascii="Arial" w:hAnsi="Arial"/>
          <w:lang w:val="mn-MN"/>
        </w:rPr>
        <w:tab/>
        <w:t xml:space="preserve">Гол олон шатахуун түгээх станцтай, үйл ажиллагааны зардал ихтэй, яг ард түмэндээ хүрч үйлчилдэг ийм компаниудын татварыг ажиллагааны зардал, нефтийн үнэ бүрдэлт нэг ондоо. Зүгээр бөөнд нь оруулж ирээд уул уурхайн компанид шахчихдаг ийм компаниуд, саяны тэр керосин хийгээд байгаа компаниуд нэг ондоо. Энэ бүрдэлд болгоноор нь тусдаа бодлого болгож ажиллах шаардлагатай, татварын бодлогоо ч гэсэн ингэж нөхөх шаардлагатай. </w:t>
      </w:r>
    </w:p>
    <w:p>
      <w:pPr>
        <w:pStyle w:val="style24"/>
        <w:jc w:val="both"/>
      </w:pPr>
      <w:r>
        <w:rPr/>
      </w:r>
    </w:p>
    <w:p>
      <w:pPr>
        <w:pStyle w:val="style24"/>
        <w:jc w:val="both"/>
      </w:pPr>
      <w:r>
        <w:rPr>
          <w:rFonts w:ascii="Arial" w:hAnsi="Arial"/>
          <w:lang w:val="mn-MN"/>
        </w:rPr>
        <w:tab/>
        <w:t>Хоёрдугаарт нь,  өрсөлдөөний бий болгоно, өрсөлдөөнийг чөлөөлнө, гуравдугаарт нь, энэ зах зээлийн зарчимтайгаа нийцүүлэх зарчим баримтална. Дөрөвдүгээрт нь, татварын зохицуулалтаас гадна мөнгө зээлийн бусад зохицуулалтуудыг судалж үзнэ. Тэгэхдээ дэлхийн зах зээлийн үнийг урьдчилж яс тас мэдэх аргагүй, ерөнхий чиг хандлага бол одоо цаашдаа илүү тогтворжих чиг баримжаатай. Сая ч хэлсэн, манай Уул уурхай, хүнд үйлдвэрийн сайд Роснефтьтэй уулзалт хийж, шатахууны нийлүүлэлтийн үнийг хямдруулах чиглэлээр ажиллаж байна. Ийм учраас дунд, урт хугацаанд шатахууны үнийг тогтвортой байлгах зорилт тавьж байна.</w:t>
      </w:r>
    </w:p>
    <w:p>
      <w:pPr>
        <w:pStyle w:val="style24"/>
        <w:jc w:val="both"/>
      </w:pPr>
      <w:r>
        <w:rPr/>
      </w:r>
    </w:p>
    <w:p>
      <w:pPr>
        <w:pStyle w:val="style24"/>
        <w:jc w:val="both"/>
      </w:pPr>
      <w:r>
        <w:rPr>
          <w:rFonts w:ascii="Arial" w:hAnsi="Arial"/>
          <w:lang w:val="mn-MN"/>
        </w:rPr>
        <w:tab/>
        <w:t>Оюунхорол гишүүний хэлснээр боломжтой байхад нь ингээд бухимдал хомсдол үүсгээд байсан юм байхгүй ээ. Энэ чинь бидний тохирчихсон олон улсын валютын сангийн хөтөлбөр, олон улсын валютын сантай ярилцах, хөөрөлцөх, ойлголцохоос авахуулаад цаанаа энэ багц асуудлууд байж байж, олон хүчин зүйлээс шалтгаалж байгаа учраас захиргааны болон бусад бүх шийдлүүдийг ашиглаад сая энэ онцгой албан татварыг тэглэх арга хэмжээг авсан гэж бодож байна. Сангийн яам харин энэ дээр шуурхай, шийдэмгий ажилласан.</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82 дугаар микрофон.</w:t>
      </w:r>
    </w:p>
    <w:p>
      <w:pPr>
        <w:pStyle w:val="style24"/>
        <w:jc w:val="both"/>
      </w:pPr>
      <w:r>
        <w:rPr/>
      </w:r>
    </w:p>
    <w:p>
      <w:pPr>
        <w:pStyle w:val="style24"/>
        <w:jc w:val="both"/>
      </w:pPr>
      <w:r>
        <w:rPr>
          <w:rFonts w:ascii="Arial" w:hAnsi="Arial"/>
          <w:lang w:val="mn-MN"/>
        </w:rPr>
        <w:tab/>
      </w:r>
      <w:r>
        <w:rPr>
          <w:rFonts w:ascii="Arial" w:hAnsi="Arial"/>
          <w:b/>
          <w:bCs/>
          <w:lang w:val="mn-MN"/>
        </w:rPr>
        <w:t>Б.Лхагваа</w:t>
      </w:r>
      <w:r>
        <w:rPr>
          <w:rFonts w:ascii="Arial" w:hAnsi="Arial"/>
          <w:lang w:val="mn-MN"/>
        </w:rPr>
        <w:t xml:space="preserve">: Эрхэм гишүүн Оюунчимэг, Баатарбилэг, Тэрбишдагва гишүүдийн асуултад хариулъя. Та бүхэн мэдэж байгаа өнгөрсөн  2008-2018 оны хооронд Монгол Улсын Засгийн газраас байгуулагдсан хамтарсан зөвлөл ажиллаж, энэ бензин шатахууны хомсдол, хангамж, мөн үнийг тогтвортой байлгах асуудал дээр ажиллаж ирсэн. Тэр үндсэн дээрээс сая оны эхээр Магнай трейд, Сод Монгол, Тэс петролиум  гэсэн З компани хамтарсан шийдвэр эцэслэн гараагүй байхад, хуралдаагүй байхад бас хомсдол үүсгэх асуудал гаргасан учраас манайхаас зөрчлийн хэрэг үүсгэхээр хяналт шалгалтын ажлыг эхлүүлээд явж байгаа. </w:t>
      </w:r>
    </w:p>
    <w:p>
      <w:pPr>
        <w:pStyle w:val="style24"/>
        <w:jc w:val="both"/>
      </w:pPr>
      <w:r>
        <w:rPr/>
      </w:r>
    </w:p>
    <w:p>
      <w:pPr>
        <w:pStyle w:val="style24"/>
        <w:jc w:val="both"/>
      </w:pPr>
      <w:r>
        <w:rPr>
          <w:rFonts w:ascii="Arial" w:hAnsi="Arial"/>
          <w:lang w:val="mn-MN"/>
        </w:rPr>
        <w:tab/>
        <w:t>Дараа нь  9 дүгээр хуралдааныг хийж, хамтарсан зөвлөлийн хурлын шийдвэр гарчихаад үнийг тогтвортой байлгах үүрэг чиглэлийг авсан мөртлөө аж ахуйн нэгж байгууллагууд хомсдол үүсгэх ажлыг явуулж байгаа учраас бид түүн дээр эрүүгийн хэрэг үүсгэн  5 компани дээр ажиллаж байна. Энд Магнай трейд, Сод Монгол, Шунхлай, Тэс петролиум, Петровис гэсэн 5 компани дээр зөрчлийн хэрэг үүсгээд та бүхэн мэдэж байгаа өнгөрсөн оны 7 сарын 1-нээс эхлээд Зөрчлийн хууль, түүний хянан шийдвэрлэх тухай хууль явж байгаа. Энэ хуулийн хүрээнд хяналт, шалгалтын ажлаа үргэлжлүүлэн хийж ажиллаж байна.</w:t>
      </w:r>
    </w:p>
    <w:p>
      <w:pPr>
        <w:pStyle w:val="style24"/>
        <w:jc w:val="both"/>
      </w:pPr>
      <w:r>
        <w:rPr/>
      </w:r>
    </w:p>
    <w:p>
      <w:pPr>
        <w:pStyle w:val="style24"/>
        <w:jc w:val="both"/>
      </w:pPr>
      <w:r>
        <w:rPr>
          <w:rFonts w:ascii="Arial" w:hAnsi="Arial"/>
          <w:lang w:val="mn-MN"/>
        </w:rPr>
        <w:tab/>
        <w:t xml:space="preserve">Таксины үнийн хувьд албан ёсоор 11 зөвшөөрөлтэй такси компани үнийг нэмээгүй байгаа. Км нь  800 төгрөгөөр явж байгаа. Эхлэлт нь  1000 төгрөгөөр байгаа. Бусад хувь хүмүүс бол үнийг нэмээд явж байгаа асуудал бий гэдгийг хэлмээр байна. Үүнийг дагаад хамгийн гол нь бараа, ажил үйлчилгээний үнэ тариф өсөж байгаа асуудал дээр, ер нь суурь үнэ хөдлөөгүй, мөн бензин шатахууны үнэ нэмэгдээгүй байхад аж ахуйн нэгж, байгууллага, хувь хүн бараа ажил үйлчилгээн дээрээ үнэ нэмэхгүй байх ийм л хариуцлагатай зарчмыг барьж ажиллах шаардлага байгаа. Шууд манай агентлагийн зүгээс ийм үнэ тарифаа өндөр тогтоож ажиллаж байна гэдгийг хянаж, асуудалд хяналт шалгалтын ажлыг хийхэд хууль эрх зүйн орчин хаагдмал байгаа.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Мөнхбат гишүүн асуултаа тавина. </w:t>
      </w:r>
    </w:p>
    <w:p>
      <w:pPr>
        <w:pStyle w:val="style24"/>
        <w:jc w:val="both"/>
      </w:pPr>
      <w:r>
        <w:rPr/>
      </w:r>
    </w:p>
    <w:p>
      <w:pPr>
        <w:pStyle w:val="style24"/>
        <w:jc w:val="both"/>
      </w:pPr>
      <w:r>
        <w:rPr>
          <w:rFonts w:ascii="Arial" w:hAnsi="Arial"/>
          <w:lang w:val="mn-MN"/>
        </w:rPr>
        <w:tab/>
      </w:r>
      <w:r>
        <w:rPr>
          <w:rFonts w:ascii="Arial" w:hAnsi="Arial"/>
          <w:b/>
          <w:bCs/>
          <w:lang w:val="mn-MN"/>
        </w:rPr>
        <w:t>Ж.Мөнхбат</w:t>
      </w:r>
      <w:r>
        <w:rPr>
          <w:rFonts w:ascii="Arial" w:hAnsi="Arial"/>
          <w:lang w:val="mn-MN"/>
        </w:rPr>
        <w:t xml:space="preserve">:  Шатахууны үнийн хомсдолтой холбоотой энэ асуудал дээр Онцгой албан татварын тухай хуулийн 6.7-д заасан бүрэн эрх нь Засгийн газарт байж байгаа, зохицуулалт хийгээд явах. Энэ талаар шат дараатай арга хэмжээ авах бүрэн эрхийг нь Засгийн газар, салбарын яам, хариуцсан сайдууд өгөгдсөөр байтал энэ асуудал бүтэн сар болсны дараа 2 хоногийн өмнө асуудал ингээд шийдэгдэж байна. Тэгээд одоо зохион байгуулалттайгаар Улсын Их Хурлын буруугаас шатахуун нэмэгдээд ч байгаа юм шиг бас ингээд зарим нэг буруу ойлголт яваад байгаа юм. МАН-ын олонхийн бүлэг хагас сар гаруйн өмнө хуралдаж, энэ нефтийн шатахууны асуудлаар арга хэмжээ авахыг Засгийн газар, салбарын сайдуудад үүрэг болгосон. Тэгээд салбарын сайд нь ингээд 2-З долоо хоногоор ингээд гадаадаар орон, орон дамжаад яваад байдаг. Салбарын асуудал нь өнөөдөр энд улсын хэмжээний асуудал болчихсон байгаад байдаг. Энэ зүйлүүд дээр цааш цаашдаа манай Засгийн газар салбарын сайдууд анхаарах хэрэгтэй. Хувийн хэвшлийнхний буруу юм шиг яриад байна. Өнөөдрийн энэ option hatch хийх асуудал, санхүүгийн үүсмэл хэрэгсэл ашиглаж, нефтийн үнийн хямдрал хийх энэ эрх нь хувийн компаниудад байхгүй шүү дээ. Энэ ганц эрх салбарын яаманд л байж байгаа.  Тэгэхээр энэ бол салбарын сайдын, салбарын яамны хариуцсан сайдуудын хийх цаг хугацаа алдсан, хариуцлага алдсан ийм л нөхцөл байдлаас үүдсэн ийм сарын бухимдал, нийгмийн бухимдал болоод одоо ингээд намжих тийшээ хандаад явж байна л даа. </w:t>
      </w:r>
    </w:p>
    <w:p>
      <w:pPr>
        <w:pStyle w:val="style24"/>
        <w:jc w:val="both"/>
      </w:pPr>
      <w:r>
        <w:rPr/>
      </w:r>
    </w:p>
    <w:p>
      <w:pPr>
        <w:pStyle w:val="style24"/>
        <w:jc w:val="both"/>
      </w:pPr>
      <w:r>
        <w:rPr>
          <w:rFonts w:ascii="Arial" w:hAnsi="Arial"/>
          <w:lang w:val="mn-MN"/>
        </w:rPr>
        <w:tab/>
        <w:t xml:space="preserve"> 2017 онд Засгийн газрын өмнөх Засгийн газрын 16 дугаар тэмдэглэлээр үүрэг болсон нэг зүйл бий. Яамдын сайд нар, төрийн өндөр албан тушаалтнууд, төрийн байгууллагууд энэ шатахуун хэрэглэдэг, өндөр үнэтэй, тансаг зэрэглэлийн ийм техник, машин технологи худалдаж авахыг хориглосон, эд бараа худалдаж авахыг хориглосон ийм Засгийн газрын үүрэг болгосон тэмдэглэл байгаа шүү дээ. Гэтэл одоо зарим яамдын сайд нар нь болохоор энэ санхүүгийн хямрал нүүрлэчихсэн байдаг ийм үед чинь  100  км-т 30 гаруй литр бензин иддэг ийм үнэтэй тансаг машин 300-400 саяар худалдаж аваад явж байна гээд ийм мэдээлэл цацагдаад байдаг. Үүнийг больчихож  бас болно шүү дээ. Өмнөх сайд нь Соната-6 Улаанбаатар хотод унаад, хөдөө явахдаа ниссан гэдэг жип унаад Дорлигжав сайдын үеэс унаж ирсэн, ийм машин унаад болоод л байсан. Ийм ийм зүйлүүд дээрээ бид нар ярих, анхаарах цаг нь болсон байна. Үүнийг ялангуяа Засгийн газар маань анхааралдаа авч, ажил хэрэг болгох хэрэгтэй байх шүү гэдгийг хэлье.</w:t>
      </w:r>
    </w:p>
    <w:p>
      <w:pPr>
        <w:pStyle w:val="style24"/>
        <w:jc w:val="both"/>
      </w:pPr>
      <w:r>
        <w:rPr/>
      </w:r>
    </w:p>
    <w:p>
      <w:pPr>
        <w:pStyle w:val="style24"/>
        <w:jc w:val="both"/>
      </w:pPr>
      <w:r>
        <w:rPr>
          <w:rFonts w:ascii="Arial" w:hAnsi="Arial"/>
          <w:lang w:val="mn-MN"/>
        </w:rPr>
        <w:tab/>
        <w:t>Тийм учраас энэ нефтийн үнэ, шатахууны хомсдол гэдгийг Засгийн газар өөрт нь хуулиар олгогдсон бүрэн эрхийнхээ хүрээнд яаралтай шийдэх боломж байсан, жаахан цаг хугацаа алдаад, нийгмийн бухимдлыг, хомсдлыг өндөрт хүргэчихлээ. Тэгэхээр цаашдаа анхаарах хэрэгтэй.</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Хүрэлбаатар сайд. Мөнхбат гишүүн ч бараг үг хэлчихлээ дээ.</w:t>
      </w:r>
    </w:p>
    <w:p>
      <w:pPr>
        <w:pStyle w:val="style24"/>
        <w:jc w:val="both"/>
      </w:pPr>
      <w:r>
        <w:rPr/>
      </w:r>
    </w:p>
    <w:p>
      <w:pPr>
        <w:pStyle w:val="style24"/>
        <w:jc w:val="both"/>
      </w:pPr>
      <w:r>
        <w:rPr>
          <w:rFonts w:ascii="Arial" w:hAnsi="Arial"/>
          <w:lang w:val="mn-MN"/>
        </w:rPr>
        <w:tab/>
      </w:r>
      <w:r>
        <w:rPr>
          <w:rFonts w:ascii="Arial" w:hAnsi="Arial"/>
          <w:b/>
          <w:bCs/>
          <w:lang w:val="mn-MN"/>
        </w:rPr>
        <w:t>Ч.Хүрэлбаатар</w:t>
      </w:r>
      <w:r>
        <w:rPr>
          <w:rFonts w:ascii="Arial" w:hAnsi="Arial"/>
          <w:lang w:val="mn-MN"/>
        </w:rPr>
        <w:t xml:space="preserve">: Би буруу ташаа мэдээлэл явчихаас нь болгоомжлоод нэг залруулга хийх гэсэн юм. option, hatch-г төр хийдэггүй юм шүү. Тэр бензинээ худалдаж авч байгаа, зарж байгаа компаниуд нь хийдэг ийм учиртай юм байгаа. </w:t>
      </w:r>
    </w:p>
    <w:p>
      <w:pPr>
        <w:pStyle w:val="style24"/>
        <w:jc w:val="both"/>
      </w:pPr>
      <w:r>
        <w:rPr/>
      </w:r>
    </w:p>
    <w:p>
      <w:pPr>
        <w:pStyle w:val="style24"/>
        <w:jc w:val="both"/>
      </w:pPr>
      <w:r>
        <w:rPr>
          <w:rFonts w:ascii="Arial" w:hAnsi="Arial"/>
          <w:lang w:val="mn-MN"/>
        </w:rPr>
        <w:tab/>
      </w:r>
      <w:r>
        <w:rPr>
          <w:rFonts w:ascii="Arial" w:hAnsi="Arial"/>
          <w:b/>
          <w:bCs/>
          <w:lang w:val="mn-MN"/>
        </w:rPr>
        <w:t xml:space="preserve">М.Энхболд: </w:t>
      </w:r>
      <w:r>
        <w:rPr>
          <w:rFonts w:ascii="Arial" w:hAnsi="Arial"/>
          <w:lang w:val="mn-MN"/>
        </w:rPr>
        <w:t>Тэмүүлэн гишүүн.</w:t>
      </w:r>
    </w:p>
    <w:p>
      <w:pPr>
        <w:pStyle w:val="style24"/>
        <w:jc w:val="both"/>
      </w:pPr>
      <w:r>
        <w:rPr/>
      </w:r>
    </w:p>
    <w:p>
      <w:pPr>
        <w:pStyle w:val="style24"/>
        <w:jc w:val="both"/>
      </w:pPr>
      <w:r>
        <w:rPr>
          <w:rFonts w:ascii="Arial" w:hAnsi="Arial"/>
          <w:lang w:val="mn-MN"/>
        </w:rPr>
        <w:tab/>
      </w:r>
      <w:r>
        <w:rPr>
          <w:rFonts w:ascii="Arial" w:hAnsi="Arial"/>
          <w:b/>
          <w:bCs/>
          <w:lang w:val="mn-MN"/>
        </w:rPr>
        <w:t>Г.Тэмүүлэн</w:t>
      </w:r>
      <w:r>
        <w:rPr>
          <w:rFonts w:ascii="Arial" w:hAnsi="Arial"/>
          <w:lang w:val="mn-MN"/>
        </w:rPr>
        <w:t>: Баярлалаа. Тэгэхээр өнөөдөр манай нэр бүхий гишүүдийн зүгээс нийгэмд үүсээд байгаа бухимдалтай холбогдуулаад, ер нь цаашид үүсэж болох эрсдэлээс хамгаалах гэдэг үүднээс өнөөдөр энэ асуулгыг тавьж, өнөөдөр энэ асуудал дээр хамтдаа гарц шийдлийг эрэлхийлье гэдэг үндсэн дээр энэ асуулгыг тавьсан байгаа. Бид бүхэн хэлүүлэлтгүй, ер нь газрын тосны салбар гэдэг бол улс орны хамгийн чухал стратегийн ийм салбар байдаг. Энэ бүтээгдэхүүн гэдэг зүйлд нь өөрөө бас өргөн хэрэглээний бараа бүтээгдэхүүнд шууд нөлөөлдөг, амьжиргаанд нөлөөлдөг ийм бас асуудал байдаг юм. Би өөрөө энэ салбарт  10 гаруй жил ажиллаж байсан, дээрээс нь онцлог асуудал, зовлон, жаргалыг нь мэдэх хүний хувьд энэ асуудал дээр бид нар бас арай өөр өнцгөөс хандаж, өнгөрсөн хугацаанд 20 жилийн түүхэнд Монголын Засгийн газрын энэ түлшний хангамж, нийлүүлэлт, үнийн талаар баримталж ирсэн бодлого дээр бид нар эрс шинэчлэл, өөрчлөлтийг хийхгүй бол дараагийн үе, дараагийн 20 жил бид нар энэ зовлонгоо ярьсаар суух болно гэдэг асуудал байгаа юм.</w:t>
      </w:r>
    </w:p>
    <w:p>
      <w:pPr>
        <w:pStyle w:val="style24"/>
        <w:jc w:val="both"/>
      </w:pPr>
      <w:r>
        <w:rPr/>
      </w:r>
    </w:p>
    <w:p>
      <w:pPr>
        <w:pStyle w:val="style24"/>
        <w:jc w:val="both"/>
      </w:pPr>
      <w:r>
        <w:rPr>
          <w:rFonts w:ascii="Arial" w:hAnsi="Arial"/>
          <w:lang w:val="mn-MN"/>
        </w:rPr>
        <w:tab/>
        <w:t>Үе, үеийн Засгийн газрын шийдвэрлэхэд хамгийн хүндхэн асуудал бол угаасаа энэ байсан. Угаасаа энэ асуудал бол бензин, түлшний үнэ, газрын түүхий тосны үнээс хамаардаг гэдэг юм уу? Гадаад зах зээлээс шууд хамааралтай асуудал байдаг. Геополитик талаасаа ч гэсэн угаасаа хамгийн том яриа хэлэлцээний хэрэгсэл болгодог, улс оронд дарамт шахалт үзүүлэлт ийм л асуудал байдаг. Энэ асуудал дээр манай төр, засгийн газар өөрсдөө хольж, хутгалдаж орж, өөрсдөө менежмент хийх гэж үздэг энэ зохицуулалт, татварын бодлогоор зохицуулалт хийх  гэдэг энэ асуудал нь гол зангилаа, түгжээ нь болсоор ирсэн. Бид нар энэ дээр бодлогын өөрчлөлтийг, хандлагын өөрчлөлтийг хийх зайлшгүй шаардлага байна гэж харж байгаа юм. Түүнээс бид нар өнөөдөр зөвхөн болж өнгөрсөн энэ хоёр сарын процессын асуудлыг энд ярих гэж ирээгүй. Цаашид үүсэх ирээдүй, алс хэтээ харсан урт хугацааны бодлого дээр бид нар илүү өөрчлөлтийг хийхгүй бол болохгүй нь ээ гэдэг энэ өнцөг дээрээс хандаж ярьж байгаа юм.</w:t>
      </w:r>
    </w:p>
    <w:p>
      <w:pPr>
        <w:pStyle w:val="style24"/>
        <w:jc w:val="both"/>
      </w:pPr>
      <w:r>
        <w:rPr/>
      </w:r>
    </w:p>
    <w:p>
      <w:pPr>
        <w:pStyle w:val="style24"/>
        <w:jc w:val="both"/>
      </w:pPr>
      <w:r>
        <w:rPr>
          <w:rFonts w:ascii="Arial" w:hAnsi="Arial"/>
          <w:lang w:val="mn-MN"/>
        </w:rPr>
        <w:tab/>
        <w:t>Тэгээд надад тодорхой санал байгаа. Би үүнийг өөрийнхөө саналын хүрээнд ярина. Энэ асуулт дээр тодорхой асуух асуулт маань, ер нь өнөөдөр бид нар газрын тос боловсруулах, үйлдвэр барих, дотооддоо их үүсвэртэй болох гэдэг асуудал бол бодлогын хамгийн том асуудал. Үүнийг бид нар барихаас өмнө тухайн тэр үйлдвэр, найдвартай түүхий эдийн эх үүсвэртэй байх гэдэг асуудал бол бас нэлээн орхигдоод байгаа шүү. Түүхий эдийн найдвартай эх үүсвэр байхгүй тохиолдолд тэр үйлдвэр хэвийн ажиллах боломж бололцоо байхгүй гэдэг асуудал. Энд дамжуулж миний хэлэх гээд байгаа зүйл нь ерөөсөө сүүлийн жилүүдэд, бид нар энэ газрын тосны геологи хайгуулын ажлыг эрчимжүүлэхэд анхаарч байсан, төрөөс дэмжлэг үзүүлж байсан асуудал орхигдож ирсэн. Үүнийг ирэх жилүүдэд хийж байж, цаашид өөрсдийн нөөц, олборлолтоо нэмэгдүүлж байж, эргээд үйлдвэр найдвартай тасралтгүй ажиллах  боломж бололцоог бүрдүүлнэ. Энэ дээр манайхан анхаарч ажиллах ёстой.</w:t>
      </w:r>
    </w:p>
    <w:p>
      <w:pPr>
        <w:pStyle w:val="style24"/>
        <w:jc w:val="both"/>
      </w:pPr>
      <w:r>
        <w:rPr/>
      </w:r>
    </w:p>
    <w:p>
      <w:pPr>
        <w:pStyle w:val="style24"/>
        <w:jc w:val="both"/>
      </w:pPr>
      <w:r>
        <w:rPr>
          <w:rFonts w:ascii="Arial" w:hAnsi="Arial"/>
          <w:lang w:val="mn-MN"/>
        </w:rPr>
        <w:tab/>
        <w:t>Өнөөдөр дэлхийн зах зээлийн төлөв байдал их сайнгүй байгаад байна. 2 сар гаргаад импортын үнэ маань нэлээн нэмэгдэх гэдэг юм уу? Түүхий тосны үнэ нэмэгдэхтэй холбогдуулаад тонн тосон дээр, нефтэн дээр 24-40 доллар нэмэгдэх хандлага байгаад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Үг хэлчихлээ Тэмүүлэн гишүүн. Д.Эрдэнэбат гишүүн.</w:t>
      </w:r>
    </w:p>
    <w:p>
      <w:pPr>
        <w:pStyle w:val="style24"/>
        <w:jc w:val="both"/>
      </w:pPr>
      <w:r>
        <w:rPr/>
      </w:r>
    </w:p>
    <w:p>
      <w:pPr>
        <w:pStyle w:val="style24"/>
        <w:jc w:val="both"/>
      </w:pPr>
      <w:r>
        <w:rPr>
          <w:rFonts w:ascii="Arial" w:hAnsi="Arial"/>
          <w:lang w:val="mn-MN"/>
        </w:rPr>
        <w:tab/>
      </w:r>
      <w:r>
        <w:rPr>
          <w:rFonts w:ascii="Arial" w:hAnsi="Arial"/>
          <w:b/>
          <w:bCs/>
          <w:lang w:val="mn-MN"/>
        </w:rPr>
        <w:t>Д.Эрдэнэбат</w:t>
      </w:r>
      <w:r>
        <w:rPr>
          <w:rFonts w:ascii="Arial" w:hAnsi="Arial"/>
          <w:lang w:val="mn-MN"/>
        </w:rPr>
        <w:t>: Баярлалаа.  Засгийн газар ч бодлогогүйн дээдээр явж байна даа. Энэ иргэдийн бухимдал одоо яах юм? Энэ шатахууны савлагаа, зохиомол хомсдолоос үүссэн иргэдийн бухимдал бол бодит зүйл болсон.  Эндээс бараа бүтээгдэхүүний үнэ өсөөд, иргэдийн амьжиргаа хүндрэх тал уруугаа явж байгаа нь энэ учирсан хохирол чинь бодитой болчихлоо шүү дээ. Тэгээд өөрсдийгөө өмөөрөөд суугаад байх юм. Хэн хариуцлага хүлээх юм бэ, энэ дээр өнөөдөр. Би түүнийг л асуумаар байна. 7 татварыг нэмж болохгүй ээ гэсэн, нэмнээ гээд л нэмсэн. Одоо өнөөдөр гарч байгаа үр дүн нь хамгийн эхний үр дүн. Дараагийнх нь бусад татварын нэмэгдлээр чинь гараад ирнэ. Хүн амын орлогын албан татвар, нийгмийн даатгалын шимтгэл. Та бүхэн нэг л юмыг ойлгохгүй байна. Бид ядуу эдийн засагтай орон. Ядуу эдийн засагтай орны иргэд ядуу байгаа гэдгийг ойлгохгүй байна. Ядуу байгаа иргэдтэй, ядуу эдийн засагтай орон үнэ тогтворжуулах хөтөлбөрийг стратегийн 2 бүтээгдэхүүн дээр үе үеийн Засгийн газар хийж ирсэн гэдгийг мартчихсан байна. Энэ бол бензин шатахуун, гурил. Яагаад гэвэл бид эдийн засгийн ийм хүнд нөхцөлд ганц дугуйтай эдийн засагт амьдардаг учраас үүнийг үе үеийн Засгийн газар хийж ирсэн юмаа.</w:t>
      </w:r>
    </w:p>
    <w:p>
      <w:pPr>
        <w:pStyle w:val="style24"/>
        <w:jc w:val="both"/>
      </w:pPr>
      <w:r>
        <w:rPr/>
      </w:r>
    </w:p>
    <w:p>
      <w:pPr>
        <w:pStyle w:val="style24"/>
        <w:jc w:val="both"/>
      </w:pPr>
      <w:r>
        <w:rPr>
          <w:rFonts w:ascii="Arial" w:hAnsi="Arial"/>
          <w:lang w:val="mn-MN"/>
        </w:rPr>
        <w:tab/>
        <w:t xml:space="preserve">Өнөөдөр та нар маш тоохгүй ярьж байна шүү дээ. Бензин, шатахуун зах зээлийнхээ  гольдрилоор яваг ээ гэж. Одоо бензин чинь 200-аар нэмэгдчихсэн. Одоо нефтийн үнийн нэмэгдлээр одоо дахиад юу гэж нэмэгдэх вэ гэхээр 300 төгрөг нэмэгдэнэ, 500 төгрөгөөр нэмэгдэнэ. Үүний ачааг хэн үүрэх вэ гэхээр, ард түмэн л үүрнэ шүү дээ. Би Занданшатар гишүүнтэй санал нэгдэхгүй байна. Үнэ тогтворжуулах хөтөлбөрөөр  127 тэрбум төгрөгийг зарсан гэж байгаа юм. Энэ алдагдлыг Монголын төр Монголбанктай үндэсний хөтөлбөр хэрэгжүүлж байж, үнэ тогтворжуулахыг хэрэгжүүлээд ард түмний нуруун дээрх энэ мөнгөний алдагдлыг аварч гарсан зүйл шүү дээ. Би үүнийг өчнөөн олон хэлээд байхад ойлгохгүй юм.  </w:t>
      </w:r>
    </w:p>
    <w:p>
      <w:pPr>
        <w:pStyle w:val="style24"/>
        <w:jc w:val="both"/>
      </w:pPr>
      <w:r>
        <w:rPr/>
      </w:r>
    </w:p>
    <w:p>
      <w:pPr>
        <w:pStyle w:val="style24"/>
        <w:jc w:val="both"/>
      </w:pPr>
      <w:r>
        <w:rPr>
          <w:rFonts w:ascii="Arial" w:hAnsi="Arial"/>
          <w:lang w:val="mn-MN"/>
        </w:rPr>
        <w:tab/>
        <w:t xml:space="preserve">Дахиад нэг юм асууя. Одоо та нар дизель түлшийг чөлөөлөөгүй, уул уурхайд хамаатай гэж байна. Үгүй, наадах чинь хөдөө аж ахуйтай хамаатай. Хөдөөгийн портер унадаг тэр жирийн малчин иргэдэд хамаатай. Бүгд дизель түлш өнөөдөр хэрэглэж байгаа. Ирэх жил улаан буудайн үнэ өсөөд, гурилын үнэ өсөх юм бол хэн хариуцлага хүлээх юм дахиад. Би энэ засаг хариуцлага хүлээх юм уу? Үгүй юу гэдгийг л би асуугаад байгаа юм. Үнэхээр хүнд байна шүү дээ, гадаа бухимдал чинь. Тэгээд үүнийг мэдрэхгүй, өөрсдийгөө өмгөөлж яриад байх юм, яасан ч баян юм, яасан ч олон лексус машинтай юм. Тэгсэн мөртлөө ард түмнийгээ болохоор басамжилж байгаа юм шиг, бид арга хэмжээ авсаан. Аваагүй та нар.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Хүрэлбаатар сайд.</w:t>
      </w:r>
    </w:p>
    <w:p>
      <w:pPr>
        <w:pStyle w:val="style24"/>
        <w:jc w:val="both"/>
      </w:pPr>
      <w:r>
        <w:rPr/>
      </w:r>
    </w:p>
    <w:p>
      <w:pPr>
        <w:pStyle w:val="style24"/>
        <w:jc w:val="both"/>
      </w:pPr>
      <w:r>
        <w:rPr>
          <w:rFonts w:ascii="Arial" w:hAnsi="Arial"/>
          <w:lang w:val="mn-MN"/>
        </w:rPr>
        <w:tab/>
      </w:r>
      <w:r>
        <w:rPr>
          <w:rFonts w:ascii="Arial" w:hAnsi="Arial"/>
          <w:b/>
          <w:bCs/>
          <w:lang w:val="mn-MN"/>
        </w:rPr>
        <w:t>Ч.Хүрэлбаатар</w:t>
      </w:r>
      <w:r>
        <w:rPr>
          <w:rFonts w:ascii="Arial" w:hAnsi="Arial"/>
          <w:lang w:val="mn-MN"/>
        </w:rPr>
        <w:t xml:space="preserve">: Уг нь бензинээ л яривал зүгээр байсан юм. Улс төр ярьж байгаа бол улс төр яръя л даа.  Монгол Улс өөрийн гэсэн  2.4 тэрбум долларын нөөцтэй байсан. Үүнийг нь гөвж хаяад 1 тэрбум доллар болгож буулгасан. 2012-16 оны хооронд Монгол Улсын зээлжих зэрэглэл 5 шат унасан. Жилдээ 4 гаруй тэрбум гаруй долларын хөрөнгө оруулалт хийдэг байсан гадаадын хөрөнгө оруулагч нар Монгол Улсаас дүрвээд </w:t>
        <w:tab/>
        <w:t xml:space="preserve">-100 сая долларын хөрөнгөө Монголоос татаж байсан. ДНБ-ний З хувийн алдагдалтай байсан төсвийн алдагдал ДНБ-ний 17 хувьтай тэнцүү болтлоо дампуурсан. Аж ахуйн нэгж, хувийн хэвшлийнхнийг шоронд суулгаад, бизнесийг нь дээрэмдээд, дарамтлаад, хувийн хэвшлийг хумьж байсан. Энэ бол  2012-16 он. Энэ хооронд дэд сайд битгий хэл Төрийн нарийн нь хүртэл жип унадаг ийм завхрал уруу орчихсон байсан. Энэ бүгдийг засах гэж энэ олон улсын валютын сантай хөтөлбөр хэрэгжүүлээд явсан. Өнөөдөр Монгол Улсын валютын нөөц З тэрбум долларт хүрсэн. Зээлжих зэрэглэл дээшээ өндийлөө. Төсвийн алдагдал буулаа, төсвийн орлого нэмэгдэж байна. Гадаадын хөрөнгө оруулалт 1.1 тэрбум долларт хүрчихээд байна. Энэ бас эерэг үр дүн. </w:t>
      </w:r>
    </w:p>
    <w:p>
      <w:pPr>
        <w:pStyle w:val="style24"/>
        <w:jc w:val="both"/>
      </w:pPr>
      <w:r>
        <w:rPr/>
      </w:r>
    </w:p>
    <w:p>
      <w:pPr>
        <w:pStyle w:val="style24"/>
        <w:jc w:val="both"/>
      </w:pPr>
      <w:r>
        <w:rPr>
          <w:rFonts w:ascii="Arial" w:hAnsi="Arial"/>
          <w:lang w:val="mn-MN"/>
        </w:rPr>
        <w:tab/>
        <w:t xml:space="preserve">Тийм учраас бас хамаагүй улс төр дээр энэ талаар хэлээд байх юм байхгүй ээ. Энэ дээр би өнгөрсөн хугацаанд Их Хурал, Засгийн газрын гаргасан ажлуудын үр дүнд энэ бий болсон. Эерэг үр дүн байхад бид нар бас улс төржмөөргүй байна. Нефть бүтээгдэхүүний зах зээл дээр олон улсын валютын сантай татварыг ингэж өөрчилж, нэмнэ гээд тохирчихсон байсан. Яагаад вэ гэхээр, энэ валютын сантай тохирч байх үед 1 баррелль нефтийн үнэ  40 орчим доллар байсан. Тэгээд  7 сарын  19-нөөс хойш энэ нефть бүтээгдэхүүний үнэ зах зээлд өссөөр, өссөөр байгаад  20 гаруй доллараар өсөөд явчихсан. Тэгэхээр бид нар бас энэ асуудлыг шийдэхийн тулд Олон улсын валютын сантай, Монгол Улсад эдийн засгийг хүнд байдлаас нь гаргах гээд АНУ, Япон, Солонгос, Хятад улсуудын ард түмнийх нь төлчихсөн татварыг Монгол Улсад бага хүүтэй оруулж ирж, тэр улсуудын дэмжлэгийг хамтад нь авч байгаа учраас Монгол Улс үүрэг хүлээх болж ингэж явсан. Үүний үр дүнд бид нар бас энэ эерэг үр дүн гаргаад явж байна. Бид нар сайндаа ч гараагүй, бас энэ дэлхийн Монголыг дэмжчих юмсан гэсэн энэ улс орнуудын дэмжлэгтэйгээр бид нар хамтдаа явж байна. Тэд нар уруу ус цацаад байх шаардлага байхгүй ээ. Тэгэхээр яах аргагүй бид нар энэ хүнд байдалд орчихсон байсан учраас хөтөлбөр авахдаа тохирчихсон байсан тэр талтайгаа бас ярилцаж ойлголцох цаг шаардлагатай байсан юм. Энэ дээр цөөн тооны өдөр хоног алдсан нь бас үнэн. Гэхдээ энэ дээр төр засаг шуурхай аваад явна. Гэхдээ доллар  2000 байхад нь 1400-аар өгдөг, хүү багатай, 1, 2 хувийн  хүүтэй зээл өгдөг, тэр мөнгийг нь авчхаад, тэр компаниуд нь өөр зүйлд зарцуулаад явахыг ч үгүйсгэхгүй тийм нөхцөл байдал, завхралд орчихсон байсан тийм эдийн засгийн бодлогын алдааг бид нар дахиж гаргахгүй ээ. </w:t>
      </w:r>
    </w:p>
    <w:p>
      <w:pPr>
        <w:pStyle w:val="style24"/>
        <w:jc w:val="both"/>
      </w:pPr>
      <w:r>
        <w:rPr/>
      </w:r>
    </w:p>
    <w:p>
      <w:pPr>
        <w:pStyle w:val="style24"/>
        <w:jc w:val="both"/>
      </w:pPr>
      <w:r>
        <w:rPr>
          <w:rFonts w:ascii="Arial" w:hAnsi="Arial"/>
          <w:lang w:val="mn-MN"/>
        </w:rPr>
        <w:tab/>
        <w:t xml:space="preserve">Харин цаашдаа энэ салбар дээр зах зээлийн арга хэрэгслүүдийг бид нар сайн нэвтрүүлэх чиглэлд нь онцгой анхаарч ажиллах учиртай. Ийм шилжилтийн гэмээр ийм үед хэдүүлээ бие бие уруугаа хараар дайрч, улс төр хийх шаардлагагүй. Худлаа сүржигнэж ярих болгонд л асуудал үүснэ шүү дээ. Тэр бензин, очерууд чинь гайгүй байгаа, байхгүй байгаа. Одоо ингэж яриад байх шаардлага байхгүй шүү дээ.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Занданшатар гишүүн.</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xml:space="preserve"> Энэ шатахууны үнийн асуудлыг улс төржүүлмээргүй байгаа юм. Энэ шатахууны үнийн асуудлыг бид нар ч тогтоох биш, ОПЕК энэ дэлхийн  нефть үйлдвэрлэгч улсууд тогтоох биш, тэгээд хэн хариуцлага хүлээх  вэ гэсэн асуултад хариулъя. Хэн хариуцлага хүлээх вэ гэхээр, танай нам, Ардчилсан нам хариуцлага хүлээнээ. Та бүхний үед өрийн дарамт З дахин өссөн байхад, гаднаас авсан зээл З дахин өсөж  24 тэрбум долларт хүрсэн. Харин ядуурал  30 хувиар өссөн. Тэр их мөнгө хаачсан, ядуурал яагаад ингэж өссөн юм бэ? Өнөөдөр та бүхний авсан зээл 18 хүртэл хувийн хүүтэй зээлийг Олон улсын валютын сангийн багцад орж  0.2 хувийн хүүтэй зээл, энд онд та бүхний авсан зээлийн хүүнд 1.1 ихнаядын хүү төлж байна.  1.9 ихнаядын зээл төлж байна. Нийтдээ З ихнаяд төгрөгийн та нарын өрийг төлөхийн тулд Олон улсын валютын сангийн хөтөлбөрт орж байгаа юм. Олон улсын валютын сангийн хөтөлбөр та бүхний тавьсан өрийг төлөхийн тулд энэ татваруудыг нэмэгдүүл гэсэн шаардлага тавиад, энэ нь нэмэгдсэн юм. Өөр сонголт байгаагүй юм. Энэ Чингис бондын 500 сая долларыг сая төллөө. Өнгөрсөн онд  580 сая доллар төллөө. Энэ тэрбум 80 сая долларыг төлөхгүй бол Монгол Улс дампуурах байсан юм. Энэ бүхнийг төлөхийн тулд та бүхний энэ өсгөсөн ядуурлыг багасгахын тулд, та бүхний энэ өсгөчихсөн Монгол Улсыг дампуурал уруу аваачсан Чингис бонд, Самурай бонд гээд энэ их өрийг дарахын тулд Олон улсын валютын санд орсон.</w:t>
      </w:r>
    </w:p>
    <w:p>
      <w:pPr>
        <w:pStyle w:val="style24"/>
        <w:jc w:val="both"/>
      </w:pPr>
      <w:r>
        <w:rPr/>
      </w:r>
    </w:p>
    <w:p>
      <w:pPr>
        <w:pStyle w:val="style24"/>
        <w:jc w:val="both"/>
      </w:pPr>
      <w:r>
        <w:rPr>
          <w:rFonts w:ascii="Arial" w:hAnsi="Arial"/>
          <w:lang w:val="mn-MN"/>
        </w:rPr>
        <w:tab/>
        <w:t>Олон улсын валютын санд ороогүй бол бид  0.2 хувийн хүүтэй зээлээр энэ төсвийн алдагдлыг нөхөж чадахгүй байсан юм. Та бүхний энэ төсвийн алдагдал бол бидний энэ жил төлж байгаа З ихнаяд төгрөгний үндсэн зээл, хүүгийн төлбөрийг төлөхийн тулд бид ингэж аргаа ядаж, одоо энэ валютын ханшийг та бүхэнд 167 тэрбум төгрөгөөр шатахууны үнийг зохицуулна гэчихээд  248 тэрбум төгрөг, тэр нь үр ашигтай зарцуулсан бол яах вэ? Нефть импортолдоггүй компани хүртэл аваад түүнийг чинь үрэн таран хийчихсэн байна. Ийм хариуцлагагүй юмнаас чинь болж Монгол Улс өрөнд орсон байхгүй юу? Үүнийг чинь одоо төлөх гэж, аргалах гэж ингэж махаа идэж байна шүү дээ, энэ ард түмэн чинь.</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Бензин, нефтийн бүтээгдэхүүний үнийн асуудлаар ярьж байгаа. Гишүүд ээ, ер нь 2007 онд Засгийн газар нефть бүтээгдэхүүний үнийг дэлхийн зах зээлийн үнэтэй уялдуулж, онцгой татварыг Засгийн газар өөрөө шийдвэрлэж байх хуулийн төслийг боловсруулаад, Их Хурлаар оруулж батлуулаад өнөөдрийг хүртэл түүнийг дагаж мөрдөж байгаа шүү дээ.  2016 оны  12 сарын 24-ний өдөр түүнийг өөрчлөх эрх байсан уу? Байсан. 2017 оны  1 сарын 8-ны өдөр намын бүлэг хуралдаад, 1 сарын 10-ны өдрийн Засгийн газрын хуралдаанаар өөрчлөх эрх байсан уу? Байсан. Тэгээд уржигдар 1 сарын 24-нд өөрчилсөн байхгүй юу? Тэр 1 сарын 24-нд Валютын сантай тохирчихоод өөрчилсөн юм байхгүй, Валютын сангийн  хэлэлцээр 25-наас эхэлсэн. Тэгээд энэ дээр  тэр хүлээн зөвшөөрөх юмаа бол хүлээн зөвшөөрөх хэрэгтэй. Одоо харин цаашдаа яах вэ гэдгийг,  наад хууль эрх зүйн орчин чинь 2007 оны Засгийн газар бий болгочихсон байсан юм. Түүнийг бас учир начрыг олж, хүлээх юмаа хүлээж ярих хэрэгтэй шүү.</w:t>
      </w:r>
    </w:p>
    <w:p>
      <w:pPr>
        <w:pStyle w:val="style24"/>
        <w:jc w:val="both"/>
      </w:pPr>
      <w:r>
        <w:rPr/>
      </w:r>
    </w:p>
    <w:p>
      <w:pPr>
        <w:pStyle w:val="style24"/>
        <w:jc w:val="both"/>
      </w:pPr>
      <w:r>
        <w:rPr>
          <w:rFonts w:ascii="Arial" w:hAnsi="Arial"/>
          <w:lang w:val="mn-MN"/>
        </w:rPr>
        <w:tab/>
        <w:t>Ундармаа гишүүн алга байна. Лүндээжанцан гишүүн.</w:t>
      </w:r>
    </w:p>
    <w:p>
      <w:pPr>
        <w:pStyle w:val="style24"/>
        <w:jc w:val="both"/>
      </w:pPr>
      <w:r>
        <w:rPr/>
      </w:r>
    </w:p>
    <w:p>
      <w:pPr>
        <w:pStyle w:val="style24"/>
        <w:jc w:val="both"/>
      </w:pPr>
      <w:r>
        <w:rPr>
          <w:rFonts w:ascii="Arial" w:hAnsi="Arial"/>
          <w:lang w:val="mn-MN"/>
        </w:rPr>
        <w:tab/>
      </w:r>
      <w:r>
        <w:rPr>
          <w:rFonts w:ascii="Arial" w:hAnsi="Arial"/>
          <w:b/>
          <w:bCs/>
          <w:lang w:val="mn-MN"/>
        </w:rPr>
        <w:t>Д.Лүндээжанцан</w:t>
      </w:r>
      <w:r>
        <w:rPr>
          <w:rFonts w:ascii="Arial" w:hAnsi="Arial"/>
          <w:lang w:val="mn-MN"/>
        </w:rPr>
        <w:t>: Би энэ бензин шатахуун бол маний эд эсийг их үрсэн ийм зүйл л дээ. 90-ээд оны эхэнд хөдөө явах гээд тойрогтоо очих гээд арайхийж цистер бензин хөөцөлдөж  байгаад явуулаад, очоод 69 машиндаа бензин хийнэ гэхээр, өрөндөө өгчихсөн, тараачихсан гээд сууж байдаг. Тэгээд ингээд хаашаа ч хөдөлж болдоггүй, нэг иймэрхүү байсан. Тэр үед машины тоо маш цөөхөн байсан. Одоо бол машины тоо маш их болсон, бензин шатахууны хэрэглээ их өндөр болсон. Ингээд л явж байгаа байх. Бидний ганцхан хүсэл байдаг. Энэ бол дотооддоо бензин шатахуун үйлдвэрлэе гэж. Тэгэхээр дотооддоо бензин хийхээр өндөр өртөгтэй бензин гардаг юм, ашиггүй гэдэг ийм суртал нэвтрүүлэг бол мөнхийн явагдаж ирсэн. Тэгээд би бол ингэж байгаа юм. Гадаадаас түүхий нефть, газрын тос аваад нэг газар нэрээд, тэгээд хийнэ гэхэд нээрээ итгэл муутай байдаг. Өөрөөс гарсныг хоолойгоор ч болсон татаад, тэгээд нэг юм хийчихье гээд, би тэр Алтанширээ сумын нутагт  барих гэж байгаа гэдгийг болж бүтээсэй гэж бодож байна.</w:t>
      </w:r>
    </w:p>
    <w:p>
      <w:pPr>
        <w:pStyle w:val="style24"/>
        <w:jc w:val="both"/>
      </w:pPr>
      <w:r>
        <w:rPr/>
      </w:r>
    </w:p>
    <w:p>
      <w:pPr>
        <w:pStyle w:val="style24"/>
        <w:jc w:val="both"/>
      </w:pPr>
      <w:r>
        <w:rPr>
          <w:rFonts w:ascii="Arial" w:hAnsi="Arial"/>
          <w:lang w:val="mn-MN"/>
        </w:rPr>
        <w:tab/>
        <w:t xml:space="preserve">Өнгөрсөн хавар Аюулгүй байдлын байнгын хорооны хурал дээр тэрбум долларын зээлийн асуудал яригдаад, маш удаан яригдсан. Тэгээд одоо манай гишүүд эдийн засаг, төсөв гурвуулангаар нь орсон байх. 12 химийн жижиг үйлдвэр дагаж гарна гэж байна билээ, тэр үнэн байна уу? Худлаа байна уу? Одоо ер нь юманд итгэхэд хэцүү болсон. Би протоколыг тэр үед Их Хурлын чуулганаар, өнгөрсөн жилийн өмнө шахуу болох гэж байна шүү дээ, өнгөрсөн 2017 оны хавар Байнгын хороодоор болон чуулганаар орсон протоколыг бүгдээрээ дахиж эргэж сайн үзээрэй гэдгийг захиж хэлэхийг хүсэж байна. </w:t>
      </w:r>
    </w:p>
    <w:p>
      <w:pPr>
        <w:pStyle w:val="style24"/>
        <w:jc w:val="both"/>
      </w:pPr>
      <w:r>
        <w:rPr/>
      </w:r>
    </w:p>
    <w:p>
      <w:pPr>
        <w:pStyle w:val="style24"/>
        <w:jc w:val="both"/>
      </w:pPr>
      <w:r>
        <w:rPr>
          <w:rFonts w:ascii="Arial" w:hAnsi="Arial"/>
          <w:lang w:val="mn-MN"/>
        </w:rPr>
        <w:tab/>
        <w:t>Одоо бас л эргээд эргэлзээтэй зүйлүүд яриад эхэлсэн. Ингэж эсхүл бид нарыг орж ирээд хуураад буруу мэдээлэл өгөөд байдаг юм уу? Ерөөсөө л итгэхэд хэцүү болчихсон, юм хийж ч болдоггүй, дэмжиж ч болдоггүй, байж ч болдоггүй. Ийм нөхцөл байдлууд үүсчээ. Тийм учраас нэлээн өндөр өртөгтэй гарах юм уу? Гарахгүй юм уу? Бүү мэд. Хэрвээ нэг шугамаа татчихвал  12 жилд гэнэ  үү зардлаа нөхнө гэж ярьдаг юм билээ, тэр ирсэн судалгаан дээр. Аюулгүй байдлын байнгын хорооны хурал дээр байсан хүмүүсээсээ сонссон байх. Эргээд үүнийгээ сайн хараад, үнэхээр бидний баталсан тэр газрын тосны үйлдвэр барих зүйл, яг тэр шинжлэх ухааны үндэслэлд танилцуулсан зүйлтэйгээ таарч байна уу? Үгүй юу гэдгийг эргэж хараач ээ гэдгийг би.</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Та үг хэлчихлээ. Эдийн засгийн байнгын хороо цаашдаа хяналт тавьж бай гээд үг хэлчихлээ тийм ээ?  </w:t>
      </w:r>
    </w:p>
    <w:p>
      <w:pPr>
        <w:pStyle w:val="style24"/>
        <w:jc w:val="both"/>
      </w:pPr>
      <w:r>
        <w:rPr/>
      </w:r>
    </w:p>
    <w:p>
      <w:pPr>
        <w:pStyle w:val="style24"/>
        <w:jc w:val="both"/>
      </w:pPr>
      <w:r>
        <w:rPr>
          <w:rFonts w:ascii="Arial" w:hAnsi="Arial"/>
          <w:lang w:val="mn-MN"/>
        </w:rPr>
        <w:tab/>
        <w:t>Пүрэвдорж гишүүн асуултаа асууя.</w:t>
      </w:r>
    </w:p>
    <w:p>
      <w:pPr>
        <w:pStyle w:val="style24"/>
        <w:jc w:val="both"/>
      </w:pPr>
      <w:r>
        <w:rPr/>
      </w:r>
    </w:p>
    <w:p>
      <w:pPr>
        <w:pStyle w:val="style24"/>
        <w:jc w:val="both"/>
      </w:pPr>
      <w:r>
        <w:rPr>
          <w:rFonts w:ascii="Arial" w:hAnsi="Arial"/>
          <w:lang w:val="mn-MN"/>
        </w:rPr>
        <w:tab/>
      </w:r>
      <w:r>
        <w:rPr>
          <w:rFonts w:ascii="Arial" w:hAnsi="Arial"/>
          <w:b/>
          <w:bCs/>
          <w:lang w:val="mn-MN"/>
        </w:rPr>
        <w:t>Б.Пүрэвдорж</w:t>
      </w:r>
      <w:r>
        <w:rPr>
          <w:rFonts w:ascii="Arial" w:hAnsi="Arial"/>
          <w:lang w:val="mn-MN"/>
        </w:rPr>
        <w:t>: Засгийн газрыг энэ бензиний үнийг тогтворжуулах талд ажлаа хий гэхээр манай Засгийн газраас болоогүй ээ, урд талын Засгийн газраас боллоо гээд байх юм. Тэгэхээр ерөөсөө энэ асуудал бол танай Засгийн газраас болоогүй ээ, татвар нэмсэн нь танай Засгийн газрын буруу биш, олон улсын валютын сангийн буруу. Тансаглалыг хасаагүй, энэ буруу бол танай засгийн газрын буруу биш, энэ бол Олон улсын Валютын сангийн буруу. Тэгэхээр би нэг зүйлийг хэлье. Засгийн газар нефтийнхээ татварыг шийдээд явдаг эрх зүйн зохицуулалтыг нь аль хэдийн хийчихсэн, дөнгөж сая Их Хурлын дарга хэлж байна. Үүнийг үндэслээд сэтгэлтэй Засгийн газар нь яаж хийж байсныг би та нарт харуулъя.</w:t>
      </w:r>
    </w:p>
    <w:p>
      <w:pPr>
        <w:pStyle w:val="style24"/>
        <w:jc w:val="both"/>
      </w:pPr>
      <w:r>
        <w:rPr/>
      </w:r>
    </w:p>
    <w:p>
      <w:pPr>
        <w:pStyle w:val="style24"/>
        <w:jc w:val="both"/>
      </w:pPr>
      <w:r>
        <w:rPr>
          <w:rFonts w:ascii="Arial" w:hAnsi="Arial"/>
          <w:lang w:val="mn-MN"/>
        </w:rPr>
        <w:tab/>
        <w:t>2015 оны  1 сарын 9-ний 438 дугаар тогтоолоор Ховд аймагт, баруун 5 аймагт бүх шатахууны үнийг бүгдийг Улаанбаатар хоттой ямар ч зөрүүгүй болгосон юм. Үүнийг юу ашиглаж хийсэн бэ гэхээр, Засгийн газар сэтгэлтэй байсан учраас тэр Их Хурлын тогтоолыг ашиглаж хийсэн юм. Өнөөдөр сэтгэлгүй Засгийн газар ямар байгааг хар, Занданшатар аа, наашаа хар даа. А80- 260 төгрөгний зөрүүтэй байна. А92- 230 төгрөгний зөрүүтэй байсан. Дизелийн түлш  230 төгрөгний зөрүүтэй байна. Үүнийг бүрэн хийх боломж Засгийн газарт бий. Үүнийг хийхгүй байгаа шалтгаан танай Засгийн газрын буруу биш л дээ. Энэ бол үнэхээр Олон улсын валютын сангийн л буруу байх, би түүнийг хүлээн зөвшөөрье өө, яршиг.</w:t>
      </w:r>
    </w:p>
    <w:p>
      <w:pPr>
        <w:pStyle w:val="style24"/>
        <w:jc w:val="both"/>
      </w:pPr>
      <w:r>
        <w:rPr/>
      </w:r>
    </w:p>
    <w:p>
      <w:pPr>
        <w:pStyle w:val="style24"/>
        <w:jc w:val="both"/>
      </w:pPr>
      <w:r>
        <w:rPr>
          <w:rFonts w:ascii="Arial" w:hAnsi="Arial"/>
          <w:lang w:val="mn-MN"/>
        </w:rPr>
        <w:tab/>
        <w:t>Ер нь бол баруун 5 аймгийн энэ зөрүүг буулгах боломжтой. Гаалийн татвар, НӨАТ-ыг буулгахад л нийтдээ 15 тэрбум төгрөг хэрэгтэй. Түүнийг нь л буулгачихад энэ асуудлыг шийдчих юм. Нямдоржийн машинаар бол энэ чинь 40-хөн машин шүү дээ.  Та нарын зөндөө олон худалдаж авсан машин байгаа, тэр машинуудаа хасахад л, энэ  40-хөн машин хасахад л энэ зөрүү бүгдийг нь төлчих боломжтой юм.  400 мянган хүн Улаанбаатар хотоос зөрүүгүй бензин хэрэглэх боломжтой болчих юм. Ер нь бол танай Засгийн газар үнэхээр сайхан сэтгэлтэй Засгийн газар юм байна. Олон улсын валютын сан л буруутай юм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Занданшатар гишүүн.</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xml:space="preserve">: Нэг зөрүүтэй ойлголтын талаар тайлбар өгөхгүй бол болохгүй нь ээ. Яагаад гэхээр, энгийн үед 2007 онд батлагдсан тэр онцгой албан татварыг, газрын тосны бүтээгдэхүүний онцгой албан татварыг  Засгийн газар тогтоох ийм эрхтэй байсан. Энэ оны хувьд бид  2018 оны төсвийг батлахдаа төсвийн зүйл бүрээр нь тоогоо Валютын сантай тохироод, өөрөөр хэлбэл нефть бүтээгдэхүүний онцгой албан татварт 295 тэрбум төгрөг гэдэг юм уу? Ингэж тохироод, ингээд төсвийн хуулиа бид нар багцаар нь тохироод, энэ хэрэгжүүлэх арга хэмжээнийхээ хөтөлбөрийг 2017 оны 4 дүгээр сард тохирчихсон, тийм учраас энэ олон улсын байгууллагатай тохирчихсон тохиролцооныхоо хүрээнд бид шийдэхгүй бол үүний цаана бидний энэ жилийн төсвийн алдагдлаа санхүүжүүлэх  700 сая долларын  санхүүжилтийн асуудал тасарвал улс орны санхүү, эдийн засгийн төсвийн асуудал цаанаа зээлжих зэрэглэл, өр, авлагын асуудалтай холбоотой ийм асуудал. </w:t>
      </w:r>
    </w:p>
    <w:p>
      <w:pPr>
        <w:pStyle w:val="style24"/>
        <w:jc w:val="both"/>
      </w:pPr>
      <w:r>
        <w:rPr/>
      </w:r>
    </w:p>
    <w:p>
      <w:pPr>
        <w:pStyle w:val="style24"/>
        <w:jc w:val="both"/>
      </w:pPr>
      <w:r>
        <w:rPr>
          <w:rFonts w:ascii="Arial" w:hAnsi="Arial"/>
          <w:lang w:val="mn-MN"/>
        </w:rPr>
        <w:tab/>
        <w:t>Энэ Олон улсын валютын сангийн буруу гэж бид хэлээгүй. Энэ бол өнгөрсөн жилүүдэд бид өрийн дарамтад ороод, зээлжих зэрэглэл тогтоодог олон улсын байгууллагуудын рейтинг навс унаад, тогтворгүй орны ангилалд ороод, зээлийн эрсдэлд, өрийн эрсдэлд унаж болшгүй, дампуурч болзошгүй урд талын жагсаалтад 6 улсын хамт ороод, ийм хүндрэлтэй байдалд оруулчихсан тэр хүмүүсийн буруугаас гэж хэлсэн болохоос биш, энэ дээр харин хөнгөлөлттэй 0.2 хүртэл хувийн хүүтэй зээлийг энэ багцын хувьд авч байна шүү дээ. Энэ нь биднийг хүндрэлтэй байдлаас аварч байгаа, дампуурлаас, өрийн дарамтаас гаргаж байгаа энэ байгууллагуудын буруу гэж хэлэхгүй. Энэ байгууллагууд чинь харин өрөөс гарахад урт хугацаанд санхүүгийн дарамтаас гарахад зээлдэгч олон улсын байгууллагын хувьд тодорхой шаардлагуудыг тавьж, та нар ингээд улс төржөөд, дахиад баахан халамж тараагаад, татвараа хөнгөлсөөр байгаад улс орноо дахиад дампууруулаад хаячих вий гэж, тавьсан шаардлагуудыг нь хэлж байгаа юм.</w:t>
      </w:r>
    </w:p>
    <w:p>
      <w:pPr>
        <w:pStyle w:val="style24"/>
        <w:jc w:val="both"/>
      </w:pPr>
      <w:r>
        <w:rPr/>
      </w:r>
    </w:p>
    <w:p>
      <w:pPr>
        <w:pStyle w:val="style24"/>
        <w:jc w:val="both"/>
      </w:pPr>
      <w:r>
        <w:rPr>
          <w:rFonts w:ascii="Arial" w:hAnsi="Arial"/>
          <w:lang w:val="mn-MN"/>
        </w:rPr>
        <w:tab/>
        <w:t>Машинуудын хувьд ганцхан зүйл хэлье. АСЕМ-аар та нарын авсан машин зарагдахгүй байсныг л энэ Засгийн газарт ашиглагдаж байгаа. Нэг ч машин нэмэгдээгүй, харин ч төрийн компаниудын бүх үр ашиггүй зардлыг танах хүрээнд сайд дарга нар машин унадаг байсныг гадаад, дотоод зардлаар явдаг байсан бүх тансаглалыг таслан зогсоосон. Энэ үр дүнд Төрийн өмчийн хорооны  судалгаагаар  18 тэрбум төгрөгийн хэмнэлт гаргаад ажиллаж байгаа.</w:t>
      </w:r>
    </w:p>
    <w:p>
      <w:pPr>
        <w:pStyle w:val="style24"/>
        <w:jc w:val="both"/>
      </w:pPr>
      <w:r>
        <w:rPr/>
      </w:r>
    </w:p>
    <w:p>
      <w:pPr>
        <w:pStyle w:val="style24"/>
        <w:jc w:val="both"/>
      </w:pPr>
      <w:r>
        <w:rPr>
          <w:rFonts w:ascii="Arial" w:hAnsi="Arial"/>
          <w:lang w:val="mn-MN"/>
        </w:rPr>
        <w:tab/>
        <w:t>Ганц хоёр чиг үүргийн яам, хөдөө гадаа явах, тусгай үүрэг гүйцэтгэх шаардлагаар машин унааны асуудлыг, нэг үхрийн эвэр доргивол гэж бүгдэд нь хавтгайруулж, ингэж улс төржихөө боль оо. Та  бүхний АСЕМ-аар тавьсан өр машин чинь гаалийн агуулахад зарагдахгүй, татвар нь төлөгдөхгүй байсан нь ашиглагдсан юм билээ, өнгөрсөн жилүүдэд. Өөр асуудал байхгүй.</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Хүрэлбаатар сайд.</w:t>
      </w:r>
    </w:p>
    <w:p>
      <w:pPr>
        <w:pStyle w:val="style24"/>
        <w:jc w:val="both"/>
      </w:pPr>
      <w:r>
        <w:rPr/>
      </w:r>
    </w:p>
    <w:p>
      <w:pPr>
        <w:pStyle w:val="style24"/>
        <w:jc w:val="both"/>
      </w:pPr>
      <w:r>
        <w:rPr>
          <w:rFonts w:ascii="Arial" w:hAnsi="Arial"/>
          <w:lang w:val="mn-MN"/>
        </w:rPr>
        <w:tab/>
      </w:r>
      <w:r>
        <w:rPr>
          <w:rFonts w:ascii="Arial" w:hAnsi="Arial"/>
          <w:b/>
          <w:bCs/>
          <w:lang w:val="mn-MN"/>
        </w:rPr>
        <w:t>Ч.Хүрэлбаатар</w:t>
      </w:r>
      <w:r>
        <w:rPr>
          <w:rFonts w:ascii="Arial" w:hAnsi="Arial"/>
          <w:lang w:val="mn-MN"/>
        </w:rPr>
        <w:t xml:space="preserve">: Би нэг зүйл залруулга хийхгүй бол болохгүй байхаа гэж бодож байгаа юм. </w:t>
        <w:tab/>
        <w:t>Монгол Улс  даяар хавтгайд нь онцгой албан татвар нэмчихсэн юм шиг ойлгогдохоор юм яригдаад байна. Тэгэхээр би энэ Цагааннуур, Ярант, Боршоо, Артсуурь, Тэс, Бургастай, Гашуунсухайт, Шивээхүрэн, Баянхошуу, Бичигт, Хавирга, Ханх, Ульхан Майхан гэдэг ийм боомтуудаар орж ирж байгаа бүх 80,  90,  95-аас болон түүнээс дээш дизелийн түлш бүгдэд нь онцгой албан татвар огтхон ч тавигдаагүй байгаа. Зөвхөн Сүхбаатар, Замын-Үүд, Алтанбулаг гэсэн ийм боомтоор орж ирж байгаа нефть бүтээгдэхүүнүүд дээр  онцгой албан татвар байгаа шүү гэдгийг би хэлмээр байна.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Хаянхярваа гишүүн.</w:t>
      </w:r>
    </w:p>
    <w:p>
      <w:pPr>
        <w:pStyle w:val="style24"/>
        <w:jc w:val="both"/>
      </w:pPr>
      <w:r>
        <w:rPr/>
      </w:r>
    </w:p>
    <w:p>
      <w:pPr>
        <w:pStyle w:val="style24"/>
        <w:jc w:val="both"/>
      </w:pPr>
      <w:r>
        <w:rPr>
          <w:rFonts w:ascii="Arial" w:hAnsi="Arial"/>
          <w:lang w:val="mn-MN"/>
        </w:rPr>
        <w:tab/>
      </w:r>
      <w:r>
        <w:rPr>
          <w:rFonts w:ascii="Arial" w:hAnsi="Arial"/>
          <w:b/>
          <w:bCs/>
          <w:lang w:val="mn-MN"/>
        </w:rPr>
        <w:t>Д.Хаянхярваа</w:t>
      </w:r>
      <w:r>
        <w:rPr>
          <w:rFonts w:ascii="Arial" w:hAnsi="Arial"/>
          <w:lang w:val="mn-MN"/>
        </w:rPr>
        <w:t>: Нефтийн үнэ ярьж байна л даа. Нефтийн үнэ нэмэгдэх үндэс яагаад гарав гэдгийг эхэлж жаахан бодох хэрэгтэй. Ер нь бол Монгол Улс чинь өнөөдөр түрүүн  Эрдэнэбат  ч хэлнэ билээ, бас нэг хүмүүсүүд хэлээд байна л даа. Үнэхээр эдийн засгийн хууль бид нарын энэ бүх  үнийг чөлөөлөөд явах боломж байгаа юу? Үгүй юу гэж. Яг үнэнийг хэлэхэд бидний эдийн засгийн чадавхи, ард түмний амьдралын өнөөгийн түвшинг аваад үзэх юм бол эдийн засагт энэ бүх үнийг чөлөөлөөд явах боломж өнөөдөр байхгүй байгаа шүү дээ.</w:t>
      </w:r>
    </w:p>
    <w:p>
      <w:pPr>
        <w:pStyle w:val="style24"/>
        <w:jc w:val="both"/>
      </w:pPr>
      <w:r>
        <w:rPr/>
      </w:r>
    </w:p>
    <w:p>
      <w:pPr>
        <w:pStyle w:val="style24"/>
        <w:jc w:val="both"/>
      </w:pPr>
      <w:r>
        <w:rPr>
          <w:rFonts w:ascii="Arial" w:hAnsi="Arial"/>
          <w:lang w:val="mn-MN"/>
        </w:rPr>
        <w:tab/>
        <w:t>Юуны тулд бид нар чинь зах зээлийн нийгэмд шилжихдээ төрийн зохицуулалттай гэдэг үг хэрэглээд байдгийг бид нар мартчихаад байх шиг байна. Төрийн зохицуулалттай гэдэг нэг үг байгаа шүү дээ. Тэгэхээр бид нар энэ төрийн зохицуулалтыг хийх гарцаагүй шаардлага байгаа. Гэхдээ энэ юунаас эхлэв гэхээр би нэг зүйлийг хэлмээр байна. Энэ хэлж байгаа, ярьж байгаа үгээ энэ төрийн томчууд бодож ярьж байх ёстой юмаа. Тэр нэг өр төлөх үеэр Ерөнхий сайд нефтийн үнийг чөлөөтэй болгоно гээд, энэ чуулганы танхимд нэг хэлээд, сая тэр Солонгост явж байхдаа хэлээд яваад байна билээ. Тэгэхээр энэ чинь ингээд чөлөөлнө гэж хэлээд яваад байвал мэдээж тэр цаад компаниуд чинь энэ сэдлийг аваад нэмэх юм уруугаа явж байна шүү дээ.</w:t>
      </w:r>
    </w:p>
    <w:p>
      <w:pPr>
        <w:pStyle w:val="style24"/>
        <w:jc w:val="both"/>
      </w:pPr>
      <w:r>
        <w:rPr/>
      </w:r>
    </w:p>
    <w:p>
      <w:pPr>
        <w:pStyle w:val="style24"/>
        <w:jc w:val="both"/>
      </w:pPr>
      <w:r>
        <w:rPr>
          <w:rFonts w:ascii="Arial" w:hAnsi="Arial"/>
          <w:lang w:val="mn-MN"/>
        </w:rPr>
        <w:tab/>
        <w:t xml:space="preserve">Одоо цахилгааны суурь үнийг чөлөөлнө гэж хэлээд яваад байх юм бол, зах зээлийн зарчмаар явна, чөлөөлнө гээд явах юм бол энэ Монголын ард түмний амьдрал чинь үүнийг дийлэх үү? Дийлэхгүй шүү дээ. Тийм учраас төрийн зохицуулалт гарцаа байхгүй хэрэгтэй. Энэ төрийн зохицуулалт хийх юмаа бид нар бодож байх ёстой гэж бид ингэж хэлмээр байна. </w:t>
      </w:r>
    </w:p>
    <w:p>
      <w:pPr>
        <w:pStyle w:val="style24"/>
        <w:jc w:val="both"/>
      </w:pPr>
      <w:r>
        <w:rPr/>
      </w:r>
    </w:p>
    <w:p>
      <w:pPr>
        <w:pStyle w:val="style24"/>
        <w:jc w:val="both"/>
      </w:pPr>
      <w:r>
        <w:rPr>
          <w:rFonts w:ascii="Arial" w:hAnsi="Arial"/>
          <w:lang w:val="mn-MN"/>
        </w:rPr>
        <w:tab/>
        <w:t>Тийм учраас энэ ямар нэгэн асуудалд тооцоо судалгаа, үндэслэлтэй, маш ултай суурьтай юмыг л төрийн хүмүүсүүд хэлж байхгүй бол энэ чинь өөрөө сүүлдээ дараад нь, дараа болж, нэрмээс болж бид нарын ажил төрд гай болж байна гэдгийг бид нар мэдэрч ажиллах ёстой шүү гэдгийг би нэгдүгээрт хэлмээр байна.</w:t>
      </w:r>
    </w:p>
    <w:p>
      <w:pPr>
        <w:pStyle w:val="style24"/>
        <w:jc w:val="both"/>
      </w:pPr>
      <w:r>
        <w:rPr/>
      </w:r>
    </w:p>
    <w:p>
      <w:pPr>
        <w:pStyle w:val="style24"/>
        <w:jc w:val="both"/>
      </w:pPr>
      <w:r>
        <w:rPr>
          <w:rFonts w:ascii="Arial" w:hAnsi="Arial"/>
          <w:lang w:val="mn-MN"/>
        </w:rPr>
        <w:tab/>
        <w:t>Хоёрдугаарт нь, энэ дизелийн түлшний хэрэглээг тансаг хэрэглээ маягийн талын юм тайлбарлаад байгаа чинь буруу шүү, газар тариалан, хөдөө аж ахуй гээд одоо ингээд явах юм бол үнэхээр энэ өргөн хэрэглээнд байгаа юм. Энэ амаргүй байгаа, ойлгож байгаа. Тэгэхдээ  үүнийгээ цаашдаа энэ Засгийн газар судалж, хэрэгжүүлэх тал дээр би тодорхой ахиц өөрчлөлтүүдийг гаргах байхаа гэж найдаж байна.</w:t>
      </w:r>
    </w:p>
    <w:p>
      <w:pPr>
        <w:pStyle w:val="style24"/>
        <w:jc w:val="both"/>
      </w:pPr>
      <w:r>
        <w:rPr/>
      </w:r>
    </w:p>
    <w:p>
      <w:pPr>
        <w:pStyle w:val="style24"/>
        <w:jc w:val="both"/>
      </w:pPr>
      <w:r>
        <w:rPr>
          <w:rFonts w:ascii="Arial" w:hAnsi="Arial"/>
          <w:lang w:val="mn-MN"/>
        </w:rPr>
        <w:tab/>
        <w:t xml:space="preserve">Гуравдугаарт нь, Засгийн газрын гишүүд асуудалд зөв ул суурьтай ханд аа. Би Занданшатар сайдад хандаж хэлмээр байна. Үгнийхээ эхэнд түрүүн хэлнэ билээ, манай хоёр сайд маш шуурхай арга хэмжээ аваад ингээд тодорхой болгочихлоо гээд. Улаан цагаан олон түмний дотор бухимдал үүсгэж, бүх юмаа бий болгочихоод, тэгээд арай ядаж шийдчихээд, хүмүүсүүдийг доромжилж байгаа юм шиг, чуулганы танхимд манай хоёр сайд маш шуурхай ажиллаад, асуудлаа янзын гоё шийдчихлээ гэж ингэж ярьж болохгүй. Энэ завсар нь тэр тро фигураа импортолдог болсон гэнэ үү? Бас нэг утга учиргүй авцалдаагүй юм  нэг юм ярьчихна билээ, түрүүн хариултан дотроо, нефть импортолдог болсон гээд.  Тэр тро фигурагийн нефть импортлох нь бидэнд ямар хамаатай юм бэ? Занданшатар сайд аа, та ажил уруугаа орж, ярьж байгаа юман дотроо жаахан бодолтой бай. Хариулж байгаа, ярьж байгаа юмаа бол бас нэг үнэхээр өөрийн болгож, ажил төрлөө гардаж хийж авч, ингэж ярихгүй бол таны хариуцлага, үүрэг асар өндөр гэдгийг та өдөр бүхэн бодож ажилла гэж би танд зөвлөмөөр байна.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Хаянхярваа гишүүн үг хэллээ. Билэгт гишүүн асууя.</w:t>
      </w:r>
    </w:p>
    <w:p>
      <w:pPr>
        <w:pStyle w:val="style24"/>
        <w:jc w:val="both"/>
      </w:pPr>
      <w:r>
        <w:rPr/>
      </w:r>
    </w:p>
    <w:p>
      <w:pPr>
        <w:pStyle w:val="style24"/>
        <w:jc w:val="both"/>
      </w:pPr>
      <w:r>
        <w:rPr>
          <w:rFonts w:ascii="Arial" w:hAnsi="Arial"/>
          <w:lang w:val="mn-MN"/>
        </w:rPr>
        <w:tab/>
      </w:r>
      <w:r>
        <w:rPr>
          <w:rFonts w:ascii="Arial" w:hAnsi="Arial"/>
          <w:b/>
          <w:bCs/>
          <w:lang w:val="mn-MN"/>
        </w:rPr>
        <w:t>М.Билэгт</w:t>
      </w:r>
      <w:r>
        <w:rPr>
          <w:rFonts w:ascii="Arial" w:hAnsi="Arial"/>
          <w:lang w:val="mn-MN"/>
        </w:rPr>
        <w:t xml:space="preserve">: Өнөөдөр нийгэмд бий болоод байгаа энэ нефть шатахууны үнийн өсөлт, нөгөөтэйгүүр арилжааны банкуудын зээлийн хүү өндөр байна. Яг иргэдийн өдөр тутмын амьдралд нөлөөлж, иргэд амь амьжиргаагаа авч явахад нь нөлөөлөх энэ стратегийн ач холбогдолтой энэ салбарууд дээр сүүлийн 27 жилд, энд өрсөлдөөнийг бий болгож чадаагүй нэг хэсэг лобби бүлгийн үйл ажиллагаанаас болж ийм байдалд хүрч байгаа гэж би бодож байна. Жишээ нь, энэ стратегийн ач холбогдолтой шатахуун нийлүүлдэг юман дээр дахин өрсөлдөөнийг бий болгож, гаднын жинхэнэ шатахууныг манайх уруу нийлүүлдэг тэр газрыг оруулж ирсэн бол өнөөдөр ямар байх байсан бэ? </w:t>
      </w:r>
    </w:p>
    <w:p>
      <w:pPr>
        <w:pStyle w:val="style24"/>
        <w:jc w:val="both"/>
      </w:pPr>
      <w:r>
        <w:rPr/>
      </w:r>
    </w:p>
    <w:p>
      <w:pPr>
        <w:pStyle w:val="style24"/>
        <w:jc w:val="both"/>
      </w:pPr>
      <w:r>
        <w:rPr>
          <w:rFonts w:ascii="Arial" w:hAnsi="Arial"/>
          <w:lang w:val="mn-MN"/>
        </w:rPr>
        <w:tab/>
        <w:t>Нөгөөтэйгүүр арилжааны банкууд байж байна. Олон улсын хэмжээнд хүлээн зөвшөөрөгдсөн салбар нь байдаг тэр банкийг нээчхээч ээ гэдэг, нээдэггүй. Ерөөсөө л үүнээс болж байна гэж бодож байна. Тэгээд одоо онцгой албан татварыг хөнгөлж байна, аргагүй нөхцөлд. Гэхдээ  ер нь бол энд бас  нэг лоббины юм байна гэж харж байна. Энэ юу вэ гэхээр, алтны татвар. Алтны татварыг яагаад  2.5 хувь байлгадаг юм бэ? Үүнийг чинь 5 хувь нэмчих юм бол  бид нарын яриад байгаа төсөвтөө орлого нэмэгдүүлэх гээд байгаа тэр олон хүн амын орлогын албан татвар гээд энэ онцгой албан татварыг тэглэж байгаа, энэ болгон чинь хэд дахин нэмэгдээд ороод ирнэ шүү дээ. Тэгэхээр энэ хэд дээрээ анхаарал тавиач ээ гэж. Далд эдийн засаг бий болно л гэж ярьж байна. Яагаад төрийн бүхий л бүтэн хууль хяналтын байгууллага, систем байж байгаа юм бэ? Яагаад эд нар ажиллаж болдоггүй юм бэ? Одоо 80 бензин чинь хамгийн чанаргүй болчихоод, иргэд маань эндээс болж маш их хохирч байна гэж ярьж байна. Үүгээр бензинийг чанаргүй болгодог бүтээгдэхүүн оруулж ирээд, нийлүүлдэг гэж ярьж байна. Төрийн хяналт хаана байна вэ? Ийм л төрийнхөө хяналтыг сайжруулж чадахгүй гадагшаа гаргаад явна, татварыг нь авч чадахгүй юу гэдэг юм бэ? Ийм байлаа гээд энэ чинь жирийн иргэд дээр тэр татварыг нь авч чадахгүй гэдэг юм байхгүй шүү дээ. Энэ цаана нь бүр том тусгай төрийн эрх мэдлийн хэмжээнд хүрсэн энэ лоббины талаар зохицуулах талаар бодооч ээ гэж хэлэх гээд байна.</w:t>
      </w:r>
    </w:p>
    <w:p>
      <w:pPr>
        <w:pStyle w:val="style24"/>
        <w:jc w:val="both"/>
      </w:pPr>
      <w:r>
        <w:rPr/>
      </w:r>
    </w:p>
    <w:p>
      <w:pPr>
        <w:pStyle w:val="style24"/>
        <w:jc w:val="both"/>
      </w:pPr>
      <w:r>
        <w:rPr>
          <w:rFonts w:ascii="Arial" w:hAnsi="Arial"/>
          <w:lang w:val="mn-MN"/>
        </w:rPr>
        <w:tab/>
        <w:t xml:space="preserve">Нөгөөтэйгүүр, валютын ханшны нөөц нь сайн болчихлоо гэж байна. Валютын ханшаа зоригтой буулгаад өгөөч. Тэгэх юм бол энэ шатахууны үнэ битгий хэл, бүх бараа бүтээгдэхүүний үнэ буурах боломж гарна шүү дээ. Энэ дээрээ зоригтой шийдвэр гаргаач гэж хэлмээр байна. Хамгийн сүүлд асуухад, ТЭЗҮ нь З сард гарна гэж байх юм.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Занданшатар сайд хариулъя.</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Урьдчилсан судалгаа ТЭЗҮ гарсан. Одоо нарийвчилсан ТЭЗҮ нь З сард гарна гэдгийг хэлсэн.</w:t>
      </w:r>
    </w:p>
    <w:p>
      <w:pPr>
        <w:pStyle w:val="style24"/>
        <w:jc w:val="both"/>
      </w:pPr>
      <w:r>
        <w:rPr/>
      </w:r>
    </w:p>
    <w:p>
      <w:pPr>
        <w:pStyle w:val="style24"/>
        <w:jc w:val="both"/>
      </w:pPr>
      <w:r>
        <w:rPr>
          <w:rFonts w:ascii="Arial" w:hAnsi="Arial"/>
          <w:lang w:val="mn-MN"/>
        </w:rPr>
        <w:tab/>
        <w:t>Хоёрдугаарт нь, өчигдөр асуулга тавья гэсэн асуудал яригдаад, асуулга өчигдөр орой тавигдаад өнөөдөр бид нар ингээд хариултыг өгч байна. Тэр үед асуудал шуурхай ингээд шийдэгдэж байгаа учраас энэ талаар Их Хурал дээр мэдээлээч гэсний дагуу бид шуурхай мэдээлж байгааг хэлсэн. Шуурхай гэж хэлж байгаа шалтгаан нь 25-ны Олон улсын валютын сангийн ирж байгаа багийг хүлээхгүйгээр манай холбогдох яамд, Хэрэг эрхлэх газраас и-мэйл, цахилгаан холбооны бусад хэрэгслүүдээр олон улсын валютын сангийн холбогдох хүмүүстэй холбогдож, харилцан ойлголцол үгүй ядаж үүсгэж байж, 25-наар ирж гэрээ хэлцэл явагдаж, эцэслэн шийдэгдэхийг хүлээхгүйгээр нефтийн компаниудын асуудал, энэ асуудал ингээд хүндрээд байсан учраас олон улсын байгууллагуудтайгаа ойлголцох ажлыг шуурхай зохион байгуулж, ингээд нааштай яриа хэлэлцээнүүдийн үр дүнд шуурхай шийдсэн гэдгийг хэлж байгаа юм.</w:t>
      </w:r>
    </w:p>
    <w:p>
      <w:pPr>
        <w:pStyle w:val="style24"/>
        <w:jc w:val="both"/>
      </w:pPr>
      <w:r>
        <w:rPr/>
      </w:r>
    </w:p>
    <w:p>
      <w:pPr>
        <w:pStyle w:val="style24"/>
        <w:jc w:val="both"/>
      </w:pPr>
      <w:r>
        <w:rPr>
          <w:rFonts w:ascii="Arial" w:hAnsi="Arial"/>
          <w:lang w:val="mn-MN"/>
        </w:rPr>
        <w:tab/>
        <w:t>Түүнээс биш өмнө шиг олон улсын валютын сангийн хөтөлбөрт хамрагдаагүй, яриа гэрээ хэлцэл, тохироо хийгдээгүй тийм байсан бол Засгийн газар тухай бүр нь шуурхай арга хэмжээ авах бололцоотой. Зарим нэг татварын асуудлууд ч гэсэн тэр.  Засгийн газрын түвшинд ч гэсэн үүнийг шийдээд явах бололцоотой. Өнөөдөр хамгийн гол нь манай улсад эдийн засаг, санхүүгийн хүнд байдлаасаа шалтгаалаад олон улсын валютын сангийн өргөтгөсөн санхүүжилтийн хөтөлбөрт орчихсон, үүнийхээ хүрээнд бид маш их хөнгөлөлттэй их хэмжээний зээл авч, энэ төсвийн алдагдлаа, өмнө нь тавьсан их өрүүдээ дахин санхүүжилт хийж төлж байна. Саяхан Чингис бондын 500 сая долларыг төллөө. Одоо бид нар энэ жил бас их хэмжээний зээл хүүгийн өр төлнө. Ийм хүнд нөхцөл байгааг бид бүгдээрээ сайн мэдсээр байж, манай сөрөг хүчний зарим нөхдүүд, тэгээд бас намын бүлгийн дарга нар өнөөдөр асуудлыг шуурхай оруулж ирээд ингэж байр суурь илэрхийлж байгаад бас, бид ойлголцол буруу өгч чадаагүй бол уучлаарай гэж хэлье.</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Учрал гишүүн асуултаа тавья.</w:t>
      </w:r>
    </w:p>
    <w:p>
      <w:pPr>
        <w:pStyle w:val="style24"/>
        <w:jc w:val="both"/>
      </w:pPr>
      <w:r>
        <w:rPr/>
      </w:r>
    </w:p>
    <w:p>
      <w:pPr>
        <w:pStyle w:val="style24"/>
        <w:jc w:val="both"/>
      </w:pPr>
      <w:r>
        <w:rPr>
          <w:rFonts w:ascii="Arial" w:hAnsi="Arial"/>
          <w:lang w:val="mn-MN"/>
        </w:rPr>
        <w:tab/>
      </w:r>
      <w:r>
        <w:rPr>
          <w:rFonts w:ascii="Arial" w:hAnsi="Arial"/>
          <w:b/>
          <w:bCs/>
          <w:lang w:val="mn-MN"/>
        </w:rPr>
        <w:t>Н.Учрал</w:t>
      </w:r>
      <w:r>
        <w:rPr>
          <w:rFonts w:ascii="Arial" w:hAnsi="Arial"/>
          <w:lang w:val="mn-MN"/>
        </w:rPr>
        <w:t>: Монгол төрд  мэдээж бас ой санамж байх ёстой байх. Тэгээд өнөөдрийн Засгийн газарт энэ асуудал тулгараад байгаа зүйл биш л дээ. Үе үеийн Засгийн газар үүнтэй нүүр тулгарч өдийг хүрсэн.  2012  онд ч гэсэн бас нэг дэд сайдаас болоод буруу мэдэгдэл боллоо гээд баахан нийгэмд сенсаац болоод шатахууны үнэ нэмэгдсэн гээд улс төртэй холбоод нэлээн л юм болж л байсан. Энэ бол өнөөдөр болж байгаа зүйл биш шүү дээ. Тэгэхээр би өнөөдөр бас энэ Уул уурхайн яамны холбогдох албан тушаалтнууд энд байх шиг байна. Энэ албан тушаалтнууд бол одоо  100 хоногтойгоо золгох гэж байгаа биш шүү дээ, 2 жил болох гэж байгаа хүмүүс шүү дээ, энэ ажлыг аваад, магадгүй түүнээс удаан хугацаанд энд ажилласан дарга нар байгаа байх, би мэдэхгүй байна.</w:t>
      </w:r>
    </w:p>
    <w:p>
      <w:pPr>
        <w:pStyle w:val="style24"/>
        <w:jc w:val="both"/>
      </w:pPr>
      <w:r>
        <w:rPr/>
      </w:r>
    </w:p>
    <w:p>
      <w:pPr>
        <w:pStyle w:val="style24"/>
        <w:jc w:val="both"/>
      </w:pPr>
      <w:r>
        <w:rPr>
          <w:rFonts w:ascii="Arial" w:hAnsi="Arial"/>
          <w:lang w:val="mn-MN"/>
        </w:rPr>
        <w:tab/>
        <w:t>Тэгээд та нар энэ өнгөрсөн хугацаанд, 2 жилийн хугацаанд Роснефтьтэй очиж хэлэлцээр хийсэн үү? Хэдэн удаа уулзсан бэ?  Ямар оролдлого хийв? Гадаад харилцаан дээр яаж анхаарав аа?  Гэнэт өнөөдөр ийм байдал үүсчихсэн юм шиг байдалд хандаад байна уу? Хэдэн удаа хэлэлцээ хийх гэж оролдсон бэ гэдгийг би энэ Уул уурхайн яамны хамт олноос асуумаар байна. Энэ хүмүүс бол бүгдээрээ л энэ 2 жилийн хугацаанд ажлаа аваад ажиллаж байгаа хүмүүс шүү дээ. Тэгээд энэ асуудал дээр ямар байр суурьтай байгаа вэ? Тодорхой мэдээлэл өгөөч гэж асуумаар байна.</w:t>
      </w:r>
    </w:p>
    <w:p>
      <w:pPr>
        <w:pStyle w:val="style24"/>
        <w:jc w:val="both"/>
      </w:pPr>
      <w:r>
        <w:rPr/>
      </w:r>
    </w:p>
    <w:p>
      <w:pPr>
        <w:pStyle w:val="style24"/>
        <w:jc w:val="both"/>
      </w:pPr>
      <w:r>
        <w:rPr>
          <w:rFonts w:ascii="Arial" w:hAnsi="Arial"/>
          <w:lang w:val="mn-MN"/>
        </w:rPr>
        <w:tab/>
        <w:t>Хоёрт, ер нь энэ газрын тосны салбарт бодлогын уялдаа холбоо алдагдсан байх ийм зүйл ажиглагдаж байна. Өнөөдөр би Улсын бүртгэл, оюуны өмчийг салгах Засгийн газрын тухай хуульд өөрчлөлт оруулах хуулийн төслийг өргөн барилаа. Ер нь энэ Ашигт малтмал гэдэг том газарт аваачаад энэ газрын тосыг нийлүүлснээс болоод газрын тос гэдэг чинь шоовдор хүүхэд шиг болчихсон юм биш үү? Энэ салбар чинь том бодлоготой салбар биз дээ. Энэ ер нь цаашдаа ингээд яваад байх юм уу? Эсхүл агентлагийн тоог цөөлөх гээд нийлүүлчихсэн юмаа гээд, ингээд өдий хүртэл том том бодлогын агентлагуудыг нийлүүлж явснаас болоод энэ дээр эзэнгүй юм шиг явчихлаа. Ашигт малтмал уруугаа анхаардаг, газрын тосоо хаячихдаг.  Тэгээд өнөөдөр төр нь буруутай юм шиг, эсхүл хувийн хэвшил нь буруутай юм шиг, ингээд бие бие уруугаа буруу чихдэг. Цаашид Монголын төр, энэ хувийн хэвшлийн үйл ажиллагаанд хэт их оролцоод, ингээд тохиролцоонд хүрээд, асуудлыг гал унтраах байдлаар шийдээд байх юм бол энэ байдал дээрдэхгүй ээ. Үнэхээр энэ салбарт чинь монополийн байдал үүсчихсэн юм байна.Монополь үүсчихсэн болоод төр ороод байгаа юм уу гэдгийг би Шударга өрсөлдөөний даргаас асуумаар байна, ийм байдал үүссэн байна уу? Үгүй юу гэж. Энэ дээр тайлбар хэлээч ээ.</w:t>
      </w:r>
    </w:p>
    <w:p>
      <w:pPr>
        <w:pStyle w:val="style24"/>
        <w:jc w:val="both"/>
      </w:pPr>
      <w:r>
        <w:rPr/>
      </w:r>
    </w:p>
    <w:p>
      <w:pPr>
        <w:pStyle w:val="style24"/>
        <w:jc w:val="both"/>
      </w:pPr>
      <w:r>
        <w:rPr>
          <w:rFonts w:ascii="Arial" w:hAnsi="Arial"/>
          <w:lang w:val="mn-MN"/>
        </w:rPr>
        <w:tab/>
        <w:t xml:space="preserve">Тэгэхээр цаашдаа бүгдээрээ энэ асуудал дээр бодлоготой хандъя. Сая олон хүмүүс ярьж байна. Дизель түлшин дээр цаашдаа анхаараарай. Ялангуяа энэ гэр хороололд, бичил бизнес эрхэлж байгаа, жижиг, дунд бизнес эрхэлж байгаа бүх аж ахуйн нэгж байгууллагууд, энэ микро автобус ажиллуулаад явдаг, ар гэрийнхээ амьдралыг аваад явдаг хүмүүс бүгдээрээ л дизель хэрэглэж байгаа шүү дээ.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Ажлын хэсэг хариулъя. 81 дүгээр микрофон, дараа нь Лхагваа дарга хариулъя.</w:t>
      </w:r>
    </w:p>
    <w:p>
      <w:pPr>
        <w:pStyle w:val="style24"/>
        <w:jc w:val="both"/>
      </w:pPr>
      <w:r>
        <w:rPr/>
      </w:r>
    </w:p>
    <w:p>
      <w:pPr>
        <w:pStyle w:val="style24"/>
        <w:jc w:val="both"/>
      </w:pPr>
      <w:r>
        <w:rPr>
          <w:rFonts w:ascii="Arial" w:hAnsi="Arial"/>
          <w:lang w:val="mn-MN"/>
        </w:rPr>
        <w:tab/>
      </w:r>
      <w:r>
        <w:rPr>
          <w:rFonts w:ascii="Arial" w:hAnsi="Arial"/>
          <w:b/>
          <w:bCs/>
          <w:lang w:val="mn-MN"/>
        </w:rPr>
        <w:t>Ч.Чулуунбат</w:t>
      </w:r>
      <w:r>
        <w:rPr>
          <w:rFonts w:ascii="Arial" w:hAnsi="Arial"/>
          <w:lang w:val="mn-MN"/>
        </w:rPr>
        <w:t xml:space="preserve">: Учрал гишүүний асуултад хариулъя. Роснефть компанийхантай  2017 оны З сарын 16-17-ны өдрүүдэд Москва хотноо уулзалт хийж, Монгол Улсад нийлүүлж байгаа газрын тосны бүтээгдэхүүний тоо хэмжээг тогтвортой барих, Сингапурын биржийн үнээс боддог томьёололтой бас худалдан авагч талууд, Монголын импортлогч компаниудад хөнгөлөлт үзүүлэх боломж бололцоог судлах талын хүсэлтийг тавьж байсан.  </w:t>
      </w:r>
    </w:p>
    <w:p>
      <w:pPr>
        <w:pStyle w:val="style24"/>
        <w:jc w:val="both"/>
      </w:pPr>
      <w:r>
        <w:rPr/>
      </w:r>
    </w:p>
    <w:p>
      <w:pPr>
        <w:pStyle w:val="style24"/>
        <w:jc w:val="both"/>
      </w:pPr>
      <w:r>
        <w:rPr>
          <w:rFonts w:ascii="Arial" w:hAnsi="Arial"/>
          <w:lang w:val="mn-MN"/>
        </w:rPr>
        <w:tab/>
        <w:t xml:space="preserve">Мөн өнгөрсөн оны 2017 оны З дугаар сарын эхээр  </w:t>
      </w:r>
      <w:bookmarkStart w:id="7" w:name="__DdeLink__3045_1417378098"/>
      <w:r>
        <w:rPr>
          <w:rFonts w:ascii="Arial" w:hAnsi="Arial"/>
        </w:rPr>
        <w:t xml:space="preserve">China </w:t>
      </w:r>
      <w:r>
        <w:rPr>
          <w:rFonts w:ascii="Arial" w:hAnsi="Arial"/>
          <w:lang w:val="mn-MN"/>
        </w:rPr>
        <w:t>о</w:t>
      </w:r>
      <w:r>
        <w:rPr>
          <w:rFonts w:ascii="Arial" w:hAnsi="Arial"/>
        </w:rPr>
        <w:t>ll</w:t>
      </w:r>
      <w:bookmarkEnd w:id="7"/>
      <w:r>
        <w:rPr>
          <w:rFonts w:ascii="Arial" w:hAnsi="Arial"/>
        </w:rPr>
        <w:t xml:space="preserve"> </w:t>
      </w:r>
      <w:r>
        <w:rPr>
          <w:rFonts w:ascii="Arial" w:hAnsi="Arial"/>
          <w:lang w:val="mn-MN"/>
        </w:rPr>
        <w:t xml:space="preserve">компанитай уулзалтыг хийсэн.  </w:t>
      </w:r>
      <w:r>
        <w:rPr>
          <w:rFonts w:ascii="Arial" w:hAnsi="Arial"/>
        </w:rPr>
        <w:t xml:space="preserve">China </w:t>
      </w:r>
      <w:r>
        <w:rPr>
          <w:rFonts w:ascii="Arial" w:hAnsi="Arial"/>
          <w:lang w:val="mn-MN"/>
        </w:rPr>
        <w:t>о</w:t>
      </w:r>
      <w:r>
        <w:rPr>
          <w:rFonts w:ascii="Arial" w:hAnsi="Arial"/>
        </w:rPr>
        <w:t xml:space="preserve">ll </w:t>
      </w:r>
      <w:r>
        <w:rPr>
          <w:rFonts w:ascii="Arial" w:hAnsi="Arial"/>
          <w:lang w:val="mn-MN"/>
        </w:rPr>
        <w:t xml:space="preserve">компанитай  2013 онд тохирсон үнийн томьёолол нь Сингапурын биржтэй борлогдож буй дайчонЗЗ маркийн газрын тосны үнээс суурилсан томьёоллоор бодогддог байсан. Энэ тухайн үед Роснефть компаниас авч байгаа газрын тосны үнээс даруй 80-100 ам доллараар тонн тутамдаа өндөр үнэтэй байсан. Энэ томьёоллыг өөрчлөх асуудлыг  </w:t>
      </w:r>
      <w:r>
        <w:rPr>
          <w:rFonts w:ascii="Arial" w:hAnsi="Arial"/>
        </w:rPr>
        <w:t xml:space="preserve">China </w:t>
      </w:r>
      <w:r>
        <w:rPr>
          <w:rFonts w:ascii="Arial" w:hAnsi="Arial"/>
          <w:lang w:val="mn-MN"/>
        </w:rPr>
        <w:t>о</w:t>
      </w:r>
      <w:r>
        <w:rPr>
          <w:rFonts w:ascii="Arial" w:hAnsi="Arial"/>
        </w:rPr>
        <w:t xml:space="preserve">ll </w:t>
      </w:r>
      <w:r>
        <w:rPr>
          <w:rFonts w:ascii="Arial" w:hAnsi="Arial"/>
          <w:lang w:val="mn-MN"/>
        </w:rPr>
        <w:t>компанитай ярьж хэлэлцээд, Роснефть компаний үнийн томьёололтой өрсөлдөхүйц үнийн томьёоллыг тохирч авсан байгаа. Үүний үр дүнд өнгөрсөн  2017 онд 20 гаруй мянган тонн газрын тосны бүтээгдэхүүн урд хилээр орж ирсэн байгаа.</w:t>
      </w:r>
    </w:p>
    <w:p>
      <w:pPr>
        <w:pStyle w:val="style24"/>
        <w:jc w:val="both"/>
      </w:pPr>
      <w:r>
        <w:rPr/>
      </w:r>
    </w:p>
    <w:p>
      <w:pPr>
        <w:pStyle w:val="style24"/>
        <w:jc w:val="both"/>
      </w:pPr>
      <w:r>
        <w:rPr>
          <w:rFonts w:ascii="Arial" w:hAnsi="Arial"/>
          <w:lang w:val="mn-MN"/>
        </w:rPr>
        <w:tab/>
        <w:t>Ирэх долоо хоногт Роснефть компаний ажлын хэсгийн төлөөлөл Монгол Улсад ирж ажиллахаар төлөвлөж байгаа. Мөн 2016 оны  10 дугаар сард Засгийн газар хоорондын комиссын хуралдаанаар Монгол Улсад нийлүүлэх газрын тосны бүтээгдэхүүний тогтвортой байдлыг хангаж ажиллах талаар Засгийн газар хоорондын комиссын хуралдааны тэмдэглэлд оруулсан байгаа. Ирэх 2 дугаар сард Москва хотноо уулзалт болно. Түүнд манайх саналаа өгчихсөн байгаа.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82 дугаар микрофон, Лхагваа дарга, Шударга өрсөлдөөний газрын дарга.</w:t>
      </w:r>
    </w:p>
    <w:p>
      <w:pPr>
        <w:pStyle w:val="style24"/>
        <w:jc w:val="both"/>
      </w:pPr>
      <w:r>
        <w:rPr/>
      </w:r>
    </w:p>
    <w:p>
      <w:pPr>
        <w:pStyle w:val="style24"/>
        <w:jc w:val="both"/>
      </w:pPr>
      <w:r>
        <w:rPr>
          <w:rFonts w:ascii="Arial" w:hAnsi="Arial"/>
          <w:lang w:val="mn-MN"/>
        </w:rPr>
        <w:tab/>
      </w:r>
      <w:r>
        <w:rPr>
          <w:rFonts w:ascii="Arial" w:hAnsi="Arial"/>
          <w:b/>
          <w:bCs/>
          <w:lang w:val="mn-MN"/>
        </w:rPr>
        <w:t>Б.Лхагваа</w:t>
      </w:r>
      <w:r>
        <w:rPr>
          <w:rFonts w:ascii="Arial" w:hAnsi="Arial"/>
          <w:lang w:val="mn-MN"/>
        </w:rPr>
        <w:t>: Учрал гишүүний асуултад хариулъя. Өнөөдөр Өрсөлдөөний хуулийн дагуу бизнес эрхэлж байгаа аж ахуйн нэгж байгууллагуудыг монополь аж ахуйн нэгж үү? Давамгай аж ахуйн нэгж үү гэдэг асуудлыг бид нар суурь судалгааны хүрээнд болон  явуулж буй үйл ажиллагаанд судалгаа хийж, дүгнэлт хийж ажиллаж байна. Өнөөдрийн байдлаар нефть импортлогч аж ахуйн нэгжүүдийн хувьд Магнай трейд компани давамгай аж ахуйн нэгжээр бүртгэгдэж явж байгаа. Цаашид аж ахуйн нэгж байгууллагуудын давамгай байгаа эсэх асуудлыг бид нар судалгааны дүнгээр гаргаж ажиллана.</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Мөнх-Оргил гишүүн асуултаа тавья.</w:t>
      </w:r>
    </w:p>
    <w:p>
      <w:pPr>
        <w:pStyle w:val="style24"/>
        <w:jc w:val="both"/>
      </w:pPr>
      <w:r>
        <w:rPr/>
      </w:r>
    </w:p>
    <w:p>
      <w:pPr>
        <w:pStyle w:val="style24"/>
        <w:jc w:val="both"/>
      </w:pPr>
      <w:r>
        <w:rPr>
          <w:rFonts w:ascii="Arial" w:hAnsi="Arial"/>
          <w:lang w:val="mn-MN"/>
        </w:rPr>
        <w:tab/>
      </w:r>
      <w:r>
        <w:rPr>
          <w:rFonts w:ascii="Arial" w:hAnsi="Arial"/>
          <w:b/>
          <w:bCs/>
          <w:lang w:val="mn-MN"/>
        </w:rPr>
        <w:t>Ц.Мөнх-Оргил:</w:t>
      </w:r>
      <w:r>
        <w:rPr>
          <w:rFonts w:ascii="Arial" w:hAnsi="Arial"/>
          <w:lang w:val="mn-MN"/>
        </w:rPr>
        <w:t xml:space="preserve"> Баярлалаа. Өнөөдөр энэ хэлэлцүүлэг явтал Занданшатар дарга энэ асуулгын хариулт ирүүлтэл нефть импортлогчид литр тутамд нь 350-370 төгрөгийн алдагдалтай, одоо татвар тэглээд  150 төгрөгийн алдагдалтай болж байгаа юм байна гэдгийг  жишээ нь, би бол  одоо анх удаа цаасан дээр харж мэдэж байгаа юм. Энэ болтол хэвлэл мэдээллээр, сонин хэвлэлээр, радио телевизээр миний авч байсан ойлголт юу вэ гэхээр, ерөөсөө нэг хэдэн импортлогч гэдэг аж ахуйн нэгж, мангасууд дураараа үнийг нэмдэг, дураараа үнийг буулгаж байдаг, ашгийн төлөө   хөөцөлдөж байдаг, иргэд, аж ахуйн нэгжүүд засаг төрийнхөө ашиг сонирхлыг ерөөсөө харгалздаггүй нэг ийм мангасууд байна л  гэдэг ойлголттой байгаад байдаг. Гэтэл бодит амьдрал дээрээ та энэ өөрийнхөө байгуулсан ажлын хэсгийн дүгнэлт дээрээ ч гэсэн хэлсэн байна. Аж ахуйн нэгжүүд чинь гэсэн бичгээ ирүүлсэн байна. Литр тутамдаа  150 төгрөг алдаад байна шүү гэдэг энэ мэдээлэл чинь олон түмэнд хүрэх ёстой юмаа, Занданшатар дарга аа. Тэгээд хэвлэл мэдээллийн байгууллагууд юу ярьж, юу бичих нь вэ гэдгийг Засгийн газар хянах, тордох арга ч байхгүй, эрх ч байхгүй л дээ. Гэхдээ ямар нэгэн байдлаар олон нийтэд буруу мэдээлэл хүрээд байгаа бол түүнийг залруулах үүрэг нь уг нь Засгийн газарт байгаа юм л даа. Энэ чинь аж ахуйн нэгжүүд нь залруулаад юм уу? Ганц нэг хүн залруулаад болохгүй шүү дээ. Хэлэлцээрийн ширээний нөгөө талд нь сууж байгаа, сайд нь, дэд сайд нь гарч ирээд, манай зөвлөл хуралдсан, үнэхээр аж ахуй нэгжүүд ийм алдагдалтай ажиллаад байна аа, тийм учраас бид нар ийм арга хэмжээ авахаас өөр аргагүй боллоо гэдгээ олон нийтэд хүргэхгүй бол ерөөсөө сүүлийн 2-З сарын байдлаар олон нийтийг энэ аж ахуйн нэгжүүд уруу турхирсан, аж ахуйн нэгжүүд эх оронч биш, ард иргэдийн эрх ашгийг харгалздаггүй нэг ийм байгууллагууд гэдэг ойлголт хавтгайрч байгаа юм. </w:t>
      </w:r>
    </w:p>
    <w:p>
      <w:pPr>
        <w:pStyle w:val="style24"/>
        <w:jc w:val="both"/>
      </w:pPr>
      <w:r>
        <w:rPr/>
      </w:r>
    </w:p>
    <w:p>
      <w:pPr>
        <w:pStyle w:val="style24"/>
        <w:jc w:val="both"/>
      </w:pPr>
      <w:r>
        <w:rPr>
          <w:rFonts w:ascii="Arial" w:hAnsi="Arial"/>
          <w:lang w:val="mn-MN"/>
        </w:rPr>
        <w:tab/>
        <w:t>Энэ чинь явсаар байгаад энэ аж ахуйн нэгжүүдийн асуудал биш, ерөөсөө төр засагт итгэх асуудал, тэгээд нийгмийн бухимдлын үндэс суурь болоод байгаа юм. Тэгээд энэ дээр Занданшатар сайд аа, олон нийтэд мэдээллээ цаг тухайд нь хүргэж, гишүүдэд бид нарт яг энэ байдлаараа цаг тухайд нь хүргэж, аж ахуйн нэгжүүд ийм алдагдалтай болоод байна, ийм арга хэмжээ авч байна, дараа нь ингэх гэж байна гэдэг мэдээллийг хүргэж баймаар байна. Энэ маш олон асуудлыг цэгцтэй шийднэ шүү.</w:t>
      </w:r>
    </w:p>
    <w:p>
      <w:pPr>
        <w:pStyle w:val="style24"/>
        <w:jc w:val="both"/>
      </w:pPr>
      <w:r>
        <w:rPr/>
      </w:r>
    </w:p>
    <w:p>
      <w:pPr>
        <w:pStyle w:val="style24"/>
        <w:jc w:val="both"/>
      </w:pPr>
      <w:r>
        <w:rPr>
          <w:rFonts w:ascii="Arial" w:hAnsi="Arial"/>
          <w:lang w:val="mn-MN"/>
        </w:rPr>
        <w:tab/>
        <w:t xml:space="preserve">Хоёр дахь миний асуух гэсэн зүйл, Тэмүүлэн гишүүн маш чухал асуудал хөндлөө. Ерөөсөө хариулахгүй орхичихлоо. Өнөөдөр асуудлаа ингээд нэг гал унтраачихлаа. Урт хугацаандаа яаж шийдэх юм бэ? Энэ бол зөвхөн танай Засгийн газрын асуудал биш, Их Хурлын асуудал л даа. Тэгэхдээ шийдлийг нь Засгийн газар оруулж ирмээр байгаа юм. Зах зээлийн элементийг оруулж ирэх юм бол ямар шат дараалалтай яаж оруулж ирэх юм бэ? Хэзээ энэ концепци нь гарах юм бэ? Энэ асуултад хариулт өгөөч? </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Занданшатар сайд хариулъя.</w:t>
      </w:r>
    </w:p>
    <w:p>
      <w:pPr>
        <w:pStyle w:val="style24"/>
        <w:jc w:val="both"/>
      </w:pPr>
      <w:r>
        <w:rPr/>
      </w:r>
    </w:p>
    <w:p>
      <w:pPr>
        <w:pStyle w:val="style24"/>
        <w:jc w:val="both"/>
      </w:pPr>
      <w:r>
        <w:rPr>
          <w:rFonts w:ascii="Arial" w:hAnsi="Arial"/>
          <w:lang w:val="mn-MN"/>
        </w:rPr>
        <w:tab/>
      </w:r>
      <w:r>
        <w:rPr>
          <w:rFonts w:ascii="Arial" w:hAnsi="Arial"/>
          <w:b/>
          <w:bCs/>
          <w:lang w:val="mn-MN"/>
        </w:rPr>
        <w:t>Г.Занданшатар</w:t>
      </w:r>
      <w:r>
        <w:rPr>
          <w:rFonts w:ascii="Arial" w:hAnsi="Arial"/>
          <w:lang w:val="mn-MN"/>
        </w:rPr>
        <w:t>: Мөнх-Оргил гишүүний асуултад хариулъя. Маш чухал асуулт хөндлөө. Энэ олон нийтэд мэдээлэл хүргэх асуудлыг төр, хувийн хэвшил, иргэний нийгмийн хамтарсан байгууллага болох Үнийн зөвлөл энэ үнийн талаарх мэдээллийг өгөх үүрэгтэй. Энэ чиглэлээрээ хуралдах болгондоо энэ талаараа мэдээлэл, чиглэлийг гаргаж, энэ ажлын хэсэг ч гэсэн мэдээллээ өгсөн гэж  ойлгож байгаа. Тэгэхдээ энэ шуурга, давалгаан дунд, энэ олон мэдээллийн дунд яг хүмүүсийн энэ шатахууны хомсдлынх нь мэдээлэл нь давамгайлаад, тэр нь зохиомол хомсдол бий болгоод, бөөнөөрөө худалдан авалт хийгээд бас ийм зах зээлийн эерэг, сөрөг давлагаа явсан тал байна. Түрүүн бас бүлгийн дарга, Ерөнхий сайд, намын даргын хийсэн мэдэгдлийн талаар ярьж байна. Ерөнхий сайд бол энэ зах зээлийн зарчмаар гэдэг нь, өрсөлдөөнийг чөлөөтэй болгоё. Одоо дотоодын импортлогч компаниудтай ярьж байхад ч гэсэн өрсөлдөөнийг чөлөөлөхөд болохгүй юм байхгүй. Заавал тусгай зөвшөөрлөөр биш, үүнийг буруу, зөрүү ойлголт өгөхгүйн тулд маш тодорхой хэлэхэд, өрсөлдөөнийг чөлөөлж, тусгай зөвшөөрөл заавал шаардахгүйгээр нефть импортлох бололцоог олгох асуудал чухал байна. Ойрын хугацааны шийдэл.</w:t>
      </w:r>
    </w:p>
    <w:p>
      <w:pPr>
        <w:pStyle w:val="style24"/>
        <w:jc w:val="both"/>
      </w:pPr>
      <w:r>
        <w:rPr/>
      </w:r>
    </w:p>
    <w:p>
      <w:pPr>
        <w:pStyle w:val="style24"/>
        <w:jc w:val="both"/>
      </w:pPr>
      <w:r>
        <w:rPr>
          <w:rFonts w:ascii="Arial" w:hAnsi="Arial"/>
          <w:lang w:val="mn-MN"/>
        </w:rPr>
        <w:tab/>
        <w:t>Хоёрдугаарт нь, бас энэ санал дотор бичсэн байгаа. Тэр олон нийтэд мэдээлэл зөв хүргэдэг, шатахууны үнэ бүрдэлтийг ил тод болгох, шатахууны мэдээллийн системийг ил тод болгох, шатахууны хилийн үнийг ил тод болгох ийм шаардлагууд байна. Жишээлбэл, шатахууны үнэ дэлхийн зах зээл дээр  27 доллар хүртэл хямдарч байхад шатахууны үнэ хэд байх ёстой юм бэ? 27 доллар байхад нь өнгөрсөн 2013, 2014, 2015 онуудын судалгаан дээр ард түмнээсээ татвар авч жишээлбэл, асар өндөр хэмжээний онцгой албан татвар авч, энэ газрын тосны татварыг үнэн хэрэг дээрээ ард түмэн төлөөд байгаа юм, энд судалгаа нь байж байна. Энэ  2014-16 оны хооронд 300 хүртэл ийм татвар авч байсан, ийм судалгаанууд байж байна. Тийм учраас энэ зах зээлийн зарчим гэдэг маань харин ч ард иргэдэд илүү хямдралтай тусах тийм ч бололцоог бүрдүүлэх, харин тодорхой төвшнөөс дээш байвал тэнд өөр арга хэмжээ авах ийм бодлогын иж бүрэн бүтцийг боловсруулахаар манай Уул уурхай, хүнд үйлдвэрийн яам даалгавар аваад ажиллаж байгаа. Бүр урт хугацаандаа нефтийн үйлдвэр дотоодын нефтээр хангах асуудал бол валютын ханшаас хамааралгүй, харьцангуй хамааралгүй болох учраас нефтийн тогтвортой хангамж бүрдэх ийм нөхцөл бүрдэнэ гэсэн ийм бодлогыг сая ярьсан. Ойрын, дунд хугацаандаа өрсөлдөөнийг чөлөөлөх, одоо бас нэлээн олон түрүүний тро фигура гэдэг, санхүүгийн үүсмэл хэрэгслүүдийг ашиглаж, үнийг тогтворжуулах, ирээдүйн форвард хэлцэл хийх ийм санхүүгийн механизмуудыг  санал болгож хэлээд байгааг хэлж байгаа юм. Ингээд ойрын, дунд хугацаанд үнийг импортлогч цаад компанитайгаа зохицуулах, урт хугацаанд бол нефтийн үйлдвэр барих, дунд хугацаанд бол энэ зах зээлийн зарчмыг илүү оновчтой хэрэгжүүлэх, өрсөлдөөнийг чөлөөтэй болгох бодлогуудыг Уул уурхай, хүнд үйлдвэрийн яам боловсруулж ажиллаж байна. Энэ суурь үнэ учраас үүнтэйгээ л уялдуулж ажиллаж байгаа юм.</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xml:space="preserve"> Содбаатар гишүүн асуултаа тавина. Содбаатар гишүүн байхгүй байна. Гишүүд асуулт асууж, хариулт авч дууслаа.</w:t>
      </w:r>
    </w:p>
    <w:p>
      <w:pPr>
        <w:pStyle w:val="style24"/>
        <w:jc w:val="both"/>
      </w:pPr>
      <w:r>
        <w:rPr/>
      </w:r>
    </w:p>
    <w:p>
      <w:pPr>
        <w:pStyle w:val="style24"/>
        <w:jc w:val="both"/>
      </w:pPr>
      <w:r>
        <w:rPr>
          <w:rFonts w:ascii="Arial" w:hAnsi="Arial"/>
          <w:lang w:val="mn-MN"/>
        </w:rPr>
        <w:tab/>
        <w:t>Одоо асуулга тавьсан гишүүд тусбүр  5, 5 минут үг хэлнэ. Бямбацогт гишүүн.</w:t>
      </w:r>
    </w:p>
    <w:p>
      <w:pPr>
        <w:pStyle w:val="style24"/>
        <w:jc w:val="both"/>
      </w:pPr>
      <w:r>
        <w:rPr/>
      </w:r>
    </w:p>
    <w:p>
      <w:pPr>
        <w:pStyle w:val="style24"/>
        <w:jc w:val="both"/>
      </w:pPr>
      <w:r>
        <w:rPr>
          <w:rFonts w:ascii="Arial" w:hAnsi="Arial"/>
          <w:lang w:val="mn-MN"/>
        </w:rPr>
        <w:tab/>
      </w:r>
      <w:r>
        <w:rPr>
          <w:rFonts w:ascii="Arial" w:hAnsi="Arial"/>
          <w:b/>
          <w:bCs/>
          <w:lang w:val="mn-MN"/>
        </w:rPr>
        <w:t>С.Бямбацогт</w:t>
      </w:r>
      <w:r>
        <w:rPr>
          <w:rFonts w:ascii="Arial" w:hAnsi="Arial"/>
          <w:lang w:val="mn-MN"/>
        </w:rPr>
        <w:t>: Шатахууны үнийн өсөлттэй холбоотой асуудлаар асуулга тавьсан, бас шуурхай хариултаа авлаа, Засгийн газар шуурхай ажиллаж, хариулт өгч, Их Хурал дээр шуурхай хэлэлцэж байгаад талархаж байна.</w:t>
      </w:r>
    </w:p>
    <w:p>
      <w:pPr>
        <w:pStyle w:val="style24"/>
        <w:jc w:val="both"/>
      </w:pPr>
      <w:r>
        <w:rPr/>
      </w:r>
    </w:p>
    <w:p>
      <w:pPr>
        <w:pStyle w:val="style24"/>
        <w:jc w:val="both"/>
      </w:pPr>
      <w:r>
        <w:rPr>
          <w:rFonts w:ascii="Arial" w:hAnsi="Arial"/>
          <w:lang w:val="mn-MN"/>
        </w:rPr>
        <w:tab/>
        <w:t xml:space="preserve">Монголчууд бид нар мах, гурилтайгаа байхад болноо гэж урьд нь ярьдаг байсан. Одоо бол мах, гурил, дээрээс нь бензин, тэгээд гар утас байхгүй бол бидний амьдрал маш хүнд байна, салахгүй аргагүй бидний өдөр тутмын хэрэглээ, хэрэгцээ болчихсон. Тийм учраас бензиний үнэ бол үеийн үед ард иргэдийн амьдралд нөлөөлдөг учраас Засгийн газар, төр, засгийн бодлогын анхаарлын төвд явж ирсэн. Үүнийг бид нар байнга зохицуулж байх үүрэгтэй. Энэ үүргээ ч бас хэрэгжүүлж ирсэн, цаашдаа ч бас хэрэгжүүлж явах ёстой. Би бас энд тоонууд харуулъя гэж бодож байна. Сая бас маргаж байна, нэлээн маргаан үүслээ.  2013 оны  12 сард дэлхийн зах зээлд нефть бүтээгдэхүүний үнэ хамгийн өндөр үнэ нэг баррелль нь 111 доллар хүрч байсан. Энэ үед доллар 1300 байсан, энэ үед шатахууны үнийг тогтвортой барьж байсан, үнэ тогтворжуулах хөтөлбөрөөр бага хүүтэй, хүү багатай зээл олгох, дээрээс нь валютыг хямд үнэтэй валют болгох байдлаар үнийг бид нар тогтвортой барьж ирсэн, Алтанхуягийн Засгийн газрын үед. </w:t>
      </w:r>
    </w:p>
    <w:p>
      <w:pPr>
        <w:pStyle w:val="style24"/>
        <w:jc w:val="both"/>
      </w:pPr>
      <w:r>
        <w:rPr/>
      </w:r>
    </w:p>
    <w:p>
      <w:pPr>
        <w:pStyle w:val="style24"/>
        <w:jc w:val="both"/>
      </w:pPr>
      <w:r>
        <w:rPr>
          <w:rFonts w:ascii="Arial" w:hAnsi="Arial"/>
          <w:lang w:val="mn-MN"/>
        </w:rPr>
        <w:tab/>
        <w:t xml:space="preserve">Дараад нь 2015 оны  12  сард Сайханбилэгийн Засгийн газрын үед, Газрын тосны үнэ дэлхийн зах зээлд хамгийн бага үнэд хүрсэн, 1 баррелль нь  38 доллар хүрч, энэ үед доллар 2000 байсан, энэ үед 1 тонноос бид нар бензиний үнийг буулгахгүй, 1 тонноос 500-600 татвар авдаг, Орост литр нь 1000 төгрөгний үнэтэй байхад, Монголд 1660 төгрөгийн ийм үнэтэй байсан. Энэ үед бид нар улсын хэмжээнд бензин шатахууны үнийг ижил үнэтэй болгох асуудлыг ярьж, улсын хэмжээнд ярьж байгаад Ховд, Баян-Өлгий, Улаанбаатар, Дорнод адилхан үнэтэй болж байсан. </w:t>
      </w:r>
    </w:p>
    <w:p>
      <w:pPr>
        <w:pStyle w:val="style24"/>
        <w:jc w:val="both"/>
      </w:pPr>
      <w:r>
        <w:rPr/>
      </w:r>
    </w:p>
    <w:p>
      <w:pPr>
        <w:pStyle w:val="style24"/>
        <w:jc w:val="both"/>
      </w:pPr>
      <w:r>
        <w:rPr>
          <w:rFonts w:ascii="Arial" w:hAnsi="Arial"/>
          <w:lang w:val="mn-MN"/>
        </w:rPr>
        <w:tab/>
        <w:t xml:space="preserve">Дараад нь, 2016 оны  12 сард дэлхийн зах зээлд 1 баррелль нефтийн үнэ  54 доллар болж нэмэгдсэн, 38-аас. Энэ үед доллар 2500 байсан, энэ Эрдэнэбатын Засгийн газрын үед. Энэ үед  шатахуун маань үндсэндээ тэр 1 баррелль нь  38 доллар, 1 доллар 2000 төгрөгтэй тэнцэх үед дизелийн түлш 1790 байсан бол  1 доллар  2500, 1 баррелль нефтийн үнэ  54 доллар болсон үед  1640 болж хямдарсан. Өөрөөр хэлбэл сүүлийн 5 жилийн дотор хамгийн бензин шатахууны үнийг өмнөх Засгийн газрын үед хямдарсан байна.  38 доллар байхад  нь хямдарч чадаагүй бол 54 доллар болсон үед нь хямдарсан байна. Үүнээс хойш ингээд дэлхийн зах зээлд баррелль нефтийн үнэ өссөн, одоо 64 доллар болсон байж байна. Үнэ өсөх асуудал яригдаж байгаа. </w:t>
      </w:r>
    </w:p>
    <w:p>
      <w:pPr>
        <w:pStyle w:val="style24"/>
        <w:jc w:val="both"/>
      </w:pPr>
      <w:r>
        <w:rPr/>
      </w:r>
    </w:p>
    <w:p>
      <w:pPr>
        <w:pStyle w:val="style24"/>
        <w:jc w:val="both"/>
      </w:pPr>
      <w:r>
        <w:rPr>
          <w:rFonts w:ascii="Arial" w:hAnsi="Arial"/>
          <w:lang w:val="mn-MN"/>
        </w:rPr>
        <w:tab/>
        <w:t>Импортлогч компаниудтай уулзаад ярихаар бид алдагдалтай зарж байна аа? Үнэхээрийн хэцүү боллоо гэж байна. Цааш цаашдаа алдагдалтай зарах бололцоо боломж бидэнд байхгүй. Өнөөдөр бид нар 100 төгрөгийн алдагдалтай  1 литр тутамд зарж байна. 2 дугаар сард бид нар 200 төгрөгийн алдагдалтай зарах нь ээ гэж ярьж байна. Гэтэл Засгийн газар маань татвараа тэглэчихсэн. Одоо бид нар өөр арга механизм хайж, энэ асуудлыг шийдэх ийм гарц эрэлхийлэхээс өөр аргагүй болчихлоо. 111 байх үед нь бид нар зохицуулж чадаж байсан, одоо 64 байна, энэ үед нь бас зохицуулах ёстой. Тийм учраас Засгийн газар өнөөдөр тэглэчихлээ,  одоо бид нар асуудлыг шийдчихлээ гэх биш, цааш цаашдаа үүсэх үр дагавруудаас урьдчилан сэргийлэх тодорхой арга хэмжээнүүдийг авах талаар гарц шийдэл хаймаар байна гэдгийг нэгдүгээрт нь хэлье.</w:t>
      </w:r>
    </w:p>
    <w:p>
      <w:pPr>
        <w:pStyle w:val="style24"/>
        <w:jc w:val="both"/>
      </w:pPr>
      <w:r>
        <w:rPr/>
      </w:r>
    </w:p>
    <w:p>
      <w:pPr>
        <w:pStyle w:val="style24"/>
        <w:jc w:val="both"/>
      </w:pPr>
      <w:r>
        <w:rPr>
          <w:rFonts w:ascii="Arial" w:hAnsi="Arial"/>
          <w:lang w:val="mn-MN"/>
        </w:rPr>
        <w:tab/>
        <w:t>Хоёрдугаарт нь, мэдээж сая бас Пүрэвдорж гишүүн хөндлөө. Улаанбаатарт, баруун бүс нутагт бензин шатахууны үнэ өөр үнэтэй байдаг асуудлыг бас шийдэх ёстой. Энэ дээр бас илүү анхаарлаа төвлөрүүлж ажиллаач ээ. Тэр нэмэгдсэн өртгийн албан татвар, гаалийн албан татварыг чөлөөлөх асуудлууд юу байдаг юм бэ? Засгийн газарт бүрэн эрх нь байж байгаа шүү дээ. Энд илүү анхаарч ажиллаасай гэдгийг хоёрдугаарт нь хэлье.</w:t>
      </w:r>
    </w:p>
    <w:p>
      <w:pPr>
        <w:pStyle w:val="style24"/>
        <w:jc w:val="both"/>
      </w:pPr>
      <w:r>
        <w:rPr/>
      </w:r>
    </w:p>
    <w:p>
      <w:pPr>
        <w:pStyle w:val="style24"/>
        <w:jc w:val="both"/>
      </w:pPr>
      <w:r>
        <w:rPr>
          <w:rFonts w:ascii="Arial" w:hAnsi="Arial"/>
          <w:lang w:val="mn-MN"/>
        </w:rPr>
        <w:tab/>
        <w:t>Гуравдугаарт нь, сая бас үүнтэй холбогдуулж нефть боловсруулах үйлдвэрийн асуудал ярьж байна. 2008 онд Дарханд барина гээд ярьж байсан, 2015 онд Бор-Өндөрт барина гээд ярьж байсан, 2016 онд бид нар Сайншандад барина гээд ярьж байсан, одоо ингээд  2018 онд Алтанширээд барина гэж ярьж байна. ТЭЗҮ нь бэлэн болсон юм уу? ТЭЗҮ бэлэн болоогүй бол ямар компани яаж гүйцэтгэх юм бэ? Хэзээ эхлэх юм бэ? З сард эхэлнэ гээд байдаг, ТЭЗҮ байгаа юм уу? Байхгүй юм уу? Тийм болохоор эдгээр юман дээр ул суурьтай хандаад, үнэхээр яаралтай нефть боловсруулах үйлдвэрээ Монголдоо барьж байгуулах юм бол байнгын ярьдаг энэ стратегийн ач холбогдол бүхий бүтээгдэхүүн, бензин шатахууны асуудлыг дотооддоо үйлдвэрлэдэг болчихвол маш том асуудлыг шийднэ. Энэ дээр илүү анхаарал тавьж ажиллаасай. Энэтхэгээс зээл авна. Энэтхэгийн зээлийг дагаад тоног төхөөрөмж, компани нь орж ирнэ. Энэтхэгийн технологи ямар билээ? Үүнийг бид нар бас бодох ёстой. Ховд аймагт тэр жил цементийн үйлдвэр өгсөн, одоо болтол ажилладаггүй балгас байж л байгаа. Тийм л хоцорсон технологитой. Тэндээс технологи, компани нь орж ирэх юм бол хэзээ ч Монгол Улсад тэрбум доллараар нефтийн үйлдвэр баригдахгүй ээ. Энэ бүгдийг тал талаас нь бодож, цааш цаашдаа стратегийн ач холбогдол бүхий мах, гурилтай адилхан . . . /хугацаа дуусав/.</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Оюунхорол гишүүн үг хэлнэ.</w:t>
      </w:r>
    </w:p>
    <w:p>
      <w:pPr>
        <w:pStyle w:val="style24"/>
        <w:jc w:val="both"/>
      </w:pPr>
      <w:r>
        <w:rPr/>
      </w:r>
    </w:p>
    <w:p>
      <w:pPr>
        <w:pStyle w:val="style24"/>
        <w:jc w:val="both"/>
      </w:pPr>
      <w:r>
        <w:rPr>
          <w:rFonts w:ascii="Arial" w:hAnsi="Arial"/>
          <w:lang w:val="mn-MN"/>
        </w:rPr>
        <w:tab/>
      </w:r>
      <w:r>
        <w:rPr>
          <w:rFonts w:ascii="Arial" w:hAnsi="Arial"/>
          <w:b/>
          <w:bCs/>
          <w:lang w:val="mn-MN"/>
        </w:rPr>
        <w:t>Д.Оюунхорол</w:t>
      </w:r>
      <w:r>
        <w:rPr>
          <w:rFonts w:ascii="Arial" w:hAnsi="Arial"/>
          <w:lang w:val="mn-MN"/>
        </w:rPr>
        <w:t xml:space="preserve">: Улсын Их Хурлын гишүүдийн асуулгад тодорхой хариулт өгч, зарим нэг ойлголтын зөрүү байна аа, тийм учраас бас энэ асуудлууд дээр анхаарлаа хандуулаач ээ гэж хэлмээр байна. Стратегийн ач холбогдол бүхий энэ бензин шатахууны үнийн асуудал, хомсдлын  асуудал гэдэг бол бид бүхний амин чухал асуудал байдаг. Тийм учраас энэ дээр маш онцгой анхаарах ёстой. Энэ дээр ямар нэгэн байдлаар ийм хэнэггүйдсэн, хариуцлагагүй ийм үйл ажиллагаа явж болохгүй ээ.  </w:t>
      </w:r>
    </w:p>
    <w:p>
      <w:pPr>
        <w:pStyle w:val="style24"/>
        <w:jc w:val="both"/>
      </w:pPr>
      <w:r>
        <w:rPr/>
      </w:r>
    </w:p>
    <w:p>
      <w:pPr>
        <w:pStyle w:val="style24"/>
        <w:jc w:val="both"/>
      </w:pPr>
      <w:r>
        <w:rPr>
          <w:rFonts w:ascii="Arial" w:hAnsi="Arial"/>
          <w:lang w:val="mn-MN"/>
        </w:rPr>
        <w:tab/>
        <w:t>Нэгдүгээрт, үнийн асуудал дээр өнөөдөр тогтворжуулсан, одоо ямар нэг асуудал байхгүй, төгс шийдчихсэн гэж ярьж байх шиг байна. Энэ асуудал бол арай үгүй байхаа гэж бодож байна. Асуудлаа бол та нар төгс шийдэж чадаагүй. Өнөөдөр энэ дизелийн түлш 95 гэдэг бензин чинь нэгдүгээрт та бүхний яриад байгаа шиг тансаг хэрэглээ биш, энэ бол өнөөдөр зүгээр л  ер нь иргэдийн амьжиргаанд хэрэглэдэг гол хэрэглээний эх үүсвэрүүдээ. Тийм учраас ингэж ташаа ойлголттой ярьж байхын оронд, эд нарын онцгой албан татварыг тэглэх асуудлаар тодорхой шийдэлд хүргэж, ажил, арга хэмжээгээ авч зохицуулах шаардлагатай гэж бодож байна.</w:t>
      </w:r>
    </w:p>
    <w:p>
      <w:pPr>
        <w:pStyle w:val="style24"/>
        <w:jc w:val="both"/>
      </w:pPr>
      <w:r>
        <w:rPr/>
      </w:r>
    </w:p>
    <w:p>
      <w:pPr>
        <w:pStyle w:val="style24"/>
        <w:jc w:val="both"/>
      </w:pPr>
      <w:r>
        <w:rPr>
          <w:rFonts w:ascii="Arial" w:hAnsi="Arial"/>
          <w:lang w:val="mn-MN"/>
        </w:rPr>
        <w:tab/>
        <w:t>Дараагийн асуудал нь, ер нь цаашдаа энэ шатахуун импортолж байгаа компаниудтайгаа яриа хэлэлцээрээ сайн хийж, төрийн зүгээс ч, хувийн хэвшлийнхний зүгээс ч гэсэн тавьж байгаа асуудалдаа бодитой хандаасай гэж бодож байна. Тэгэхээр энэ бол их онцгой чухал үүрэгтэй, ач холбогдолтой байдаг.</w:t>
      </w:r>
    </w:p>
    <w:p>
      <w:pPr>
        <w:pStyle w:val="style24"/>
        <w:jc w:val="both"/>
      </w:pPr>
      <w:r>
        <w:rPr/>
      </w:r>
    </w:p>
    <w:p>
      <w:pPr>
        <w:pStyle w:val="style24"/>
        <w:jc w:val="both"/>
      </w:pPr>
      <w:r>
        <w:rPr>
          <w:rFonts w:ascii="Arial" w:hAnsi="Arial"/>
          <w:lang w:val="mn-MN"/>
        </w:rPr>
        <w:tab/>
        <w:t>Дараагийн хоёр дахь асуудал нь, нөөцийн асуудал дээр нэлээд хайхрамжгүй хандаж байгаа юм байна, Засгийн газар. Сая бол манай энэ сайд нарын хариулж байгаа хариултаас ч гэсэн нэлээн хайхрамжгүй хариулж байна. Тийм учраас борлуулалтын алдагдлын улмаас компаниуд чинь татан авалтаа хийж чадахгүй байгаа, тэр тусмаа энэ гаалиас бүтээгдэхүүнээ авахад хүндрэлтэй байгаа энэ шатахууны хомсдлыг бий болоход нөлөөлж байгаа бодит хүчин зүйлүүд байгаа юм байна. Тийм учраас манай Засгийн газар энэ асуудал дээр нь яаж тусламж дэмжлэг үзүүлэх гэж байгаа юм бэ? Гаалиас авч чадахгүй бол өнөөдөр Монгол Улсын бензин шатахууны нөөц та бүхний хэлээд байгаа шиг  38 биш,  бүр  20 хоногийн нөөц ч бараг байхгүй болсон тухай л өнөөдөр мэдээлэл өгч байна. Тийм учраас энэ асуудалдаа их бодитой хандах хэрэгтэй байна. Нөөцийн зохицуулалтад Засгийн газар зайлшгүй дэмжлэг үзүүлж ирж байсан түүхтэй. Тийм учраас энэ асуудлаа онцгой анхаарч, энэ хомсдлыг байхгүй болгох, нөөцийг бий болгох асуудал дээр анхаармаар байна.</w:t>
      </w:r>
    </w:p>
    <w:p>
      <w:pPr>
        <w:pStyle w:val="style24"/>
        <w:jc w:val="both"/>
      </w:pPr>
      <w:r>
        <w:rPr/>
      </w:r>
    </w:p>
    <w:p>
      <w:pPr>
        <w:pStyle w:val="style24"/>
        <w:jc w:val="both"/>
      </w:pPr>
      <w:r>
        <w:rPr>
          <w:rFonts w:ascii="Arial" w:hAnsi="Arial"/>
          <w:lang w:val="mn-MN"/>
        </w:rPr>
        <w:tab/>
        <w:t xml:space="preserve">Дараа нь энэ бензиний чанарын асуудал дээр нэлээн анхаарах тийм шаардлага бий болсон тухай аж ахуйн нэгжүүд, нөгөө талаас нийгмийн хариуцлагаа ухамсарладаггүй, татвараас зугтаж ийм хуурамч бензин, шатахуун үйлдвэрлэдэг аж ахуйн нэгжүүдтэйгээ Хэрэглэгчийн эрх ашгийг хамгаалах байгууллага өөрөө бас тэмцэх хэрэгтэй. Ер нь бол нийгмийн хариуцлагаа ухамсарлаж, татвар төлдөг том аж ахуйн нэгжүүдтэйгээ хариуцлага тооцож, дарамтлах гэж оролдох нь төрийн гол зорилго биш ээ. Энэ аж ахуйн нэгжүүдийгээ бас урамшуулдаг, дэмждэг, сайн татвар төлөгч 100 аж ахуйн нэгжийн нэг гэж хэрвээ үнэхээр төр үздэг юм бол тэр байгууллагууд, тэр аж ахуйн нэгж, тэр баялаг бүтээгч, татвар төлөгчдөө дэмждэг, урамшуулдаг байх хэрэгтэй. Үнэхээр ямар нэгэн арга зам, заль зохиогоод татвараас зугтаж, бас нийгмийн хариуцлагаа ухамсарладаггүй энэ аж ахуйн нэгжүүдтэйгээ хатуухан хариуцлага тооцох асуудлыг ярьж байх хэрэгтэй. </w:t>
      </w:r>
    </w:p>
    <w:p>
      <w:pPr>
        <w:pStyle w:val="style24"/>
        <w:jc w:val="both"/>
      </w:pPr>
      <w:r>
        <w:rPr/>
      </w:r>
    </w:p>
    <w:p>
      <w:pPr>
        <w:pStyle w:val="style24"/>
        <w:jc w:val="both"/>
      </w:pPr>
      <w:r>
        <w:rPr>
          <w:rFonts w:ascii="Arial" w:hAnsi="Arial"/>
          <w:lang w:val="mn-MN"/>
        </w:rPr>
        <w:tab/>
        <w:t>Татваргүй орж ирж нэмэлт бүтээгдэхүүн, өөрөөр хэлбэл найрка шиг хуурамч бензин шатахуун үйлдвэрлэж, иргэдийн авто машиныг эвдэх ийм л аюул нүүрлэнэ шүү дээ, цаашдаа. Тийм учраас энэ асуудал дээрээ хариуцлагатай хандмаар байна.</w:t>
      </w:r>
    </w:p>
    <w:p>
      <w:pPr>
        <w:pStyle w:val="style24"/>
        <w:jc w:val="both"/>
      </w:pPr>
      <w:r>
        <w:rPr/>
      </w:r>
    </w:p>
    <w:p>
      <w:pPr>
        <w:pStyle w:val="style24"/>
        <w:jc w:val="both"/>
      </w:pPr>
      <w:r>
        <w:rPr>
          <w:rFonts w:ascii="Arial" w:hAnsi="Arial"/>
          <w:lang w:val="mn-MN"/>
        </w:rPr>
        <w:tab/>
        <w:t>Гуравдугаарт, Занданшатар дарга аа,  энэ агаар орчныг бохирдлыг бууруулах үндэсний хөтөлбөр дээр ер нь евро стандарт</w:t>
      </w:r>
      <w:bookmarkStart w:id="8" w:name="_GoBack"/>
      <w:bookmarkEnd w:id="8"/>
      <w:r>
        <w:rPr>
          <w:rFonts w:ascii="Arial" w:hAnsi="Arial"/>
          <w:lang w:val="mn-MN"/>
        </w:rPr>
        <w:t>-5 гэдэг бензин шатахууныг хэрэглэдэг болъё гэж бид нар оруулсан шүү. Өнөөдөр  80 гэдэг бензин хэрэглэх боломжтой. Гэхдээ дэлхий даяараа өнөөдөр агаарын бохирдлыг бууруулж, хүний эрүүл мэндэд хамгийн сөрөг нөлөөлж байгаа энэ бензинийг хэрэглэхийг хориглоод байна. Тийм учраас хүний амь гэдэг маш чухал үнэтэй зүйл ээ. Тэр тусмаа өнөөдөр агаарын бохирдол гамшгийн хэмжээнд хүрчихсэн байна. Түүний тодорхой хэсгийг автомашины утаа гаргаад байгаа нь үнэн юм бол бензин шатахууныхаа чанарыг сайжруулах тал дээр олон улсын стандартыг дагаж мөрдөх нь зөв өө. Тийм учраас энэ асуудал дээр та нар арай өөр хариулт өгөх хэрэгтэй байна.</w:t>
      </w:r>
    </w:p>
    <w:p>
      <w:pPr>
        <w:pStyle w:val="style24"/>
        <w:jc w:val="both"/>
      </w:pPr>
      <w:r>
        <w:rPr/>
      </w:r>
    </w:p>
    <w:p>
      <w:pPr>
        <w:pStyle w:val="style24"/>
        <w:jc w:val="both"/>
      </w:pPr>
      <w:r>
        <w:rPr>
          <w:rFonts w:ascii="Arial" w:hAnsi="Arial"/>
          <w:lang w:val="mn-MN"/>
        </w:rPr>
        <w:tab/>
        <w:t xml:space="preserve">Дараагийн асуудал, 9 дүгээр сараас эхлээд Үнийн зөвлөл хуралдаад тодорхой шийдлийг гараагүй юм билээ. Та бүхний өгсөн материалыг уншихаар, тэгэхээр энэ асуудал дээрээ онцгой анхаарал хандуулаад, Үнийн зөвлөл тэр төрийн бүрэлдэхүүнд орж байгаа хүмүүс чинь хуралдаа очдоггүй, энэ асуудалдаа хайнга ханддаг юм биш байна билээ. </w:t>
      </w:r>
    </w:p>
    <w:p>
      <w:pPr>
        <w:pStyle w:val="style24"/>
        <w:jc w:val="both"/>
      </w:pPr>
      <w:r>
        <w:rPr/>
      </w:r>
    </w:p>
    <w:p>
      <w:pPr>
        <w:pStyle w:val="style24"/>
        <w:jc w:val="both"/>
      </w:pPr>
      <w:r>
        <w:rPr>
          <w:rFonts w:ascii="Arial" w:hAnsi="Arial"/>
          <w:lang w:val="mn-MN"/>
        </w:rPr>
        <w:tab/>
        <w:t>Дараа нь Уул уурхайн сайдыгаа жаахан шуурхай ажиллуул аа. Битгий толгойг нь ил, битгий өмөөр, битгий хамгаал. Зарим нэг үед энэ хариуцлагагүй байгаа сайд нартаа бас нэг жаахан чихийг нь мушги. Тэгээд өнөөдөр өмөөрөөд /хугацаа дуусав/.</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Тэмүүлэн гишүүн үг хэлнэ.</w:t>
      </w:r>
    </w:p>
    <w:p>
      <w:pPr>
        <w:pStyle w:val="style24"/>
        <w:jc w:val="both"/>
      </w:pPr>
      <w:r>
        <w:rPr/>
      </w:r>
    </w:p>
    <w:p>
      <w:pPr>
        <w:pStyle w:val="style24"/>
        <w:jc w:val="both"/>
      </w:pPr>
      <w:r>
        <w:rPr>
          <w:rFonts w:ascii="Arial" w:hAnsi="Arial"/>
          <w:lang w:val="mn-MN"/>
        </w:rPr>
        <w:tab/>
      </w:r>
      <w:r>
        <w:rPr>
          <w:rFonts w:ascii="Arial" w:hAnsi="Arial"/>
          <w:b/>
          <w:bCs/>
          <w:lang w:val="mn-MN"/>
        </w:rPr>
        <w:t>Г.Тэмүүлэн</w:t>
      </w:r>
      <w:r>
        <w:rPr>
          <w:rFonts w:ascii="Arial" w:hAnsi="Arial"/>
          <w:lang w:val="mn-MN"/>
        </w:rPr>
        <w:t>: Баярлалаа. Нэр бүхий гишүүдээс  тавьсан энэ асуулга дээр манай Засгийн газрын зүгээс шуурхай хандаж, энэ асуудлыг оруулж ирж, танилцуулгыг хийж байгаад баярлаж байгаа. Өнөөдөр бид бүхний энэ ярьж байгаа асуудал бол өнөөдөр энэ хомсдол үүсээд, тодорхой үнэн дээр хэлбэлзэл үүсэх энэ боломжтой нөхцөл байдал үүссэн энэ цаг үед бид нар зөвхөн түр зуур аргацаасан шийдэл хайхаас илүүтэй, урт хугацаанд үе үеийн Засгийн газрын хамгийн хүнд ачаа нь болж ирж байсан, хүндрэл нь болж байсан энэ асуудалд яаж зөв өнцгөөс нь, зөв хандлагаас хандах вэ гэдэг гарц шийдлийг ерөнхийдөө Улсын Их Хурлын түвшинд авчирч бүгдээрээ хамтдаа эрэлхийлье гэдэг асуудал байгаа юм. Түүнээс энэ сэдвийг ямар нэгэн байдлаар улс төржүүлэх шаардлага байхгүй, хамгийн эмзэг салбар байдаг. Энэ дээр бид нар эргээд илүү ухаантай хандаж, илүү бодитой гарц шийдлийг танхимдаа илэрхийлье гэж байгаа юм.</w:t>
      </w:r>
    </w:p>
    <w:p>
      <w:pPr>
        <w:pStyle w:val="style24"/>
        <w:jc w:val="both"/>
      </w:pPr>
      <w:r>
        <w:rPr/>
      </w:r>
    </w:p>
    <w:p>
      <w:pPr>
        <w:pStyle w:val="style24"/>
        <w:jc w:val="both"/>
      </w:pPr>
      <w:r>
        <w:rPr>
          <w:rFonts w:ascii="Arial" w:hAnsi="Arial"/>
          <w:lang w:val="mn-MN"/>
        </w:rPr>
        <w:tab/>
        <w:t>Манай Монгол Улс шиг импортоос хараат энэ улсын  хувьд хамгийн чухал асуудал бол найдвартай бөгөөд тасралтгүй хангамжийн эх үүсвэрийн асуудал байдаг. Өнөөдөр бид нар энэ асуудлыг орхигдуулж ирж байна. Зөвхөн үнэ тойрсон асуудлуудыг ярьдаг, яаж тогтвортой зах зээлийн үнээр бүтээгдэхүүнээ авах вэ гэдэг асуудлыг ярьж байгаагаас биш, эргээд ач холбогдол талаасаа найдвартай хангамжийн эх үүсвэрийг бүрдүүлэх асуудлыг орхигдуулж ирж байна. Яг үүнтэй холбогдуулж өнөөдөр Монгол Улсын түвшинд бид бүхний зохицуулж ирж байгаа асуудал бол хангамж талаасаа, дээрээс нь үнийг тогтвортой байлгах талаасаа олон улсын түвшинд хийгддэг санкци угаасаа арга механизм нь улсын нөөцийг бүрдүүлдэг жишиг байдаг. Манай улс шиг импортоос хараат улс болон тухайн тэр нөөцийн хуультай байдаг, хангалттай нөөцтэй савтай байдаг, эргээгээд тэр жилийн гэдэг юм уу? Хагас жилийн хэмжээгээр үүнийгээ нөөцлөөд эргээд үнэ өсөх үед нь, хямд байх үед нь нөөцлөөд, үнэ өсөх үед нь тухайн тогтворжуулах санкци механизмуудыг хэрэглэдэг. Тэгэхээр сүүлийн 10-15 жилийн хугацаанд миний мэдэхийн энэ нөөцөлбөр савыг нэмэгдүүлэх асуудлыг ярьж ирсэн, энэ дээр тодорхой улсын зүгээс, төрийн зүгээс бодлого дээрээ, хандлага дээрээ өөрчлөлт гаргасан асуудал байхгүй. Энэ дээр тодорхой төсөв мөнгөн дээр нэмэгдүүлж байгаа асуудал байдаггүй, тэгэхээр бид нар үүнийг өөрчлөх зайлшгүй шаардлагатай байгаа, нэгдүгээрт.</w:t>
      </w:r>
    </w:p>
    <w:p>
      <w:pPr>
        <w:pStyle w:val="style24"/>
        <w:jc w:val="both"/>
      </w:pPr>
      <w:r>
        <w:rPr/>
      </w:r>
    </w:p>
    <w:p>
      <w:pPr>
        <w:pStyle w:val="style24"/>
        <w:jc w:val="both"/>
      </w:pPr>
      <w:r>
        <w:rPr>
          <w:rFonts w:ascii="Arial" w:hAnsi="Arial"/>
          <w:lang w:val="mn-MN"/>
        </w:rPr>
        <w:tab/>
        <w:t>Хоёрт, өнөөдөр би Засгийн газраас 1 сарын 24-нд тавьсан энэ онцгой албан татварыг тэглэсэн асуудал  цаг үеийг түр аргацаасан, гал унтраах хэлбэр болж байгаа. Би энэ дээр юу хэлэх гээд байна вэ гэхээр, төр бүрэн асуудлыг шийдсэн асуудал биш. Урт хугацаанд бид нар үүнийг шийдэж байгаа асуудал, гарц шийдэл бол энэ биш. Өнөөдөр Монгол Улсын Засгийн газар үеийн үед, сүүлийн 20 жилийн хугацаанд, зөвхөн  энэ ч Засгийн газар биш, орлогын албан татвараар хэт улсын төсвийн орлогыг бүрдүүлэхэд анхаардаг байсан асуудал. Хамгийн энгийн жишээ  2014 онд бид нар орлогын албан татвараар  22 тэрбум төгрөгийг бүрдүүлдэг байсан бол энэ жилийн улсын төсөв дээр бид нар 307 тэрбум төгрөгийг улс бүрдүүлнэ гэсэн асуудал байгаад байгаа юм. Тэгэхээр эндээс харахад улс өөрөө энэ дээр татвараар тоглодог, татвараар жонглёрдож орлогоо хэт бүрдүүлэх, татварын бааз сууриа нэмэгдүүлэх гэдэг оролдлогыг хийдэг. Тэгэхээр энэ дээр дээрээс нь нэмж төр өөрөө энэ дээр зах зээлийг менежмент хийж зохицуулах гэдэг оролдлогыг хийж байгаа нь өөрөө хамгийн буруу хандлага байгаад байгаа юм. Монгол Улсын сүүлийн 20 жилийн хугацаанд энэ түлшний хангамж, түлшний үнийн асуудал бол эргээд хамгийн том улс төржсөн сэдэв болсны зангилаа нь төр өөрөө байсан, бид нарын өөрсдийн хандлага байсан гэдгийг хэлэх байна.</w:t>
      </w:r>
    </w:p>
    <w:p>
      <w:pPr>
        <w:pStyle w:val="style24"/>
        <w:jc w:val="both"/>
      </w:pPr>
      <w:r>
        <w:rPr/>
      </w:r>
    </w:p>
    <w:p>
      <w:pPr>
        <w:pStyle w:val="style24"/>
        <w:jc w:val="both"/>
      </w:pPr>
      <w:r>
        <w:rPr>
          <w:rFonts w:ascii="Arial" w:hAnsi="Arial"/>
          <w:lang w:val="mn-MN"/>
        </w:rPr>
        <w:tab/>
        <w:t>Тэгэхээр бид нар энэ алдаанаасаа суралцаж, эргээд энэ зөв тогтолцоог бий болгоё. Өнөөдрийн төрийн тохиролцдог энэ тогтолцоо өөрөө буруу асуудал байгаа юм. Нэгэнт төр өөрөө зах зээлийг зохицуулж чадахгүйгээс бид нар, үүнээс зайлсхийх шаардлага байгаад байгаа. Эргээд миний хэлэх гээд байгаа асуудал бол татварын орлого, төсвөөс  хамааруулах гэдэг энэ хандлага өөрөө буруу байгаад байна. Улс төрийн чиг баримжаатай, шийдэл, чиг гаргадаг нь буруу байгаад байгаа. З-4 сарын хугацаанд цэвэр улс төрийн зорилгоор бид нар энэ асуудлыг хүндрүүлж ирсэн ийм нөхцөл байдал үүсэж байгаа юм. Одоо өнөөдөр бид нар ерөнхийдөө Засгийн газраас зохицуулалт хийх хэлбэрээс нэгэнтээ зайлсхийх нь зөв өө. Бид нар чөлөөт өрсөлдөөнөөр нь явуулах, хэт татвараар, хэт татварын орлого бүрдүүлэх, дээш, доош нь 20-200 тэрбумын орлого бүрдүүлж байгаа энэ хандлага хэлбэр бол маш буруу асуудал байна.</w:t>
      </w:r>
    </w:p>
    <w:p>
      <w:pPr>
        <w:pStyle w:val="style24"/>
        <w:jc w:val="both"/>
      </w:pPr>
      <w:r>
        <w:rPr/>
      </w:r>
    </w:p>
    <w:p>
      <w:pPr>
        <w:pStyle w:val="style24"/>
        <w:jc w:val="both"/>
      </w:pPr>
      <w:r>
        <w:rPr>
          <w:rFonts w:ascii="Arial" w:hAnsi="Arial"/>
          <w:lang w:val="mn-MN"/>
        </w:rPr>
        <w:tab/>
        <w:t xml:space="preserve">Тэгэхээр болж өгвөл олон улсын түвшинд, бусад улс оронд энэ асуудал яаж энэ зах зээлийнхээ зарчмаар явдаг, яаж иргэдэд бага нөлөөллөөр явдаг вэ гэдэг энэ асуудал бол төр өөрөө авах ёстой өөрийнхөө минимум татвараа аваад, эргээд тухайн тэр харилцааг нь зах зээлийнх нь жамаар явуулах гэдэг ийм асуудал байдаг юмаа гэдгийг та бүхэндээ бас хэлэх байна. </w:t>
      </w:r>
    </w:p>
    <w:p>
      <w:pPr>
        <w:pStyle w:val="style24"/>
        <w:jc w:val="both"/>
      </w:pPr>
      <w:r>
        <w:rPr/>
      </w:r>
    </w:p>
    <w:p>
      <w:pPr>
        <w:pStyle w:val="style24"/>
        <w:jc w:val="both"/>
      </w:pPr>
      <w:r>
        <w:rPr>
          <w:rFonts w:ascii="Arial" w:hAnsi="Arial"/>
          <w:lang w:val="mn-MN"/>
        </w:rPr>
        <w:tab/>
        <w:t>Хоёрдугаарт, урт хугацааны бодлогын түвшинд бид нар энэ салбарыг нэлээн орхигдуулж ирлээ. Энэ Монгол Улсын эдийн засгийн ийм чухал нөлөөтэй энэ салбарын бодлого эргээд цаашдын тогтвортой байдлыг бодсон ч гэсэн бид бүхэн энэ дээр тогтвортой бодлого, тогтолцоо байх шаардлагатай байгаад байгаа. Эргээд сүүлийн 20 гаруй жилийн хугацаанд Монгол Улсын газрын тосны агентлаг гэж байсныг хэдэн удаа нийлүүлж, хэдэн удаа бий болгосон юм бэ гэдэг асуудал байгаад байгаа. Энэ бол бодлогын тогтвортой байдал, боловсон хүчний энэ бодлого байхгүй болж байгаа, цаашид бид нар хөгжил ярих боломжгүй асуудлыг /хугацаа дуусав/.</w:t>
      </w:r>
    </w:p>
    <w:p>
      <w:pPr>
        <w:pStyle w:val="style24"/>
        <w:jc w:val="both"/>
      </w:pPr>
      <w:r>
        <w:rPr/>
      </w:r>
    </w:p>
    <w:p>
      <w:pPr>
        <w:pStyle w:val="style24"/>
        <w:jc w:val="both"/>
      </w:pPr>
      <w:r>
        <w:rPr>
          <w:rFonts w:ascii="Arial" w:hAnsi="Arial"/>
          <w:lang w:val="mn-MN"/>
        </w:rPr>
        <w:tab/>
      </w:r>
      <w:r>
        <w:rPr>
          <w:rFonts w:ascii="Arial" w:hAnsi="Arial"/>
          <w:b/>
          <w:bCs/>
          <w:lang w:val="mn-MN"/>
        </w:rPr>
        <w:t>М.Энхболд</w:t>
      </w:r>
      <w:r>
        <w:rPr>
          <w:rFonts w:ascii="Arial" w:hAnsi="Arial"/>
          <w:lang w:val="mn-MN"/>
        </w:rPr>
        <w:t>: Гишүүд үг хэллээ. Улсын Их Хурлын гишүүн Бямбацогт, Оюунхорол, Нарантуяа, Тэмүүлэн нараас Монгол Улсын Ерөнхий сайдад нефть бүтээгдэхүүний үнэ, нөөцийн холбогдолтой асуудлаар тавьсан асуулгын хариуг чуулганы нэгдсэн хуралдаанд сонслоо.</w:t>
      </w:r>
    </w:p>
    <w:p>
      <w:pPr>
        <w:pStyle w:val="style24"/>
        <w:jc w:val="both"/>
      </w:pPr>
      <w:r>
        <w:rPr/>
      </w:r>
    </w:p>
    <w:p>
      <w:pPr>
        <w:pStyle w:val="style24"/>
        <w:jc w:val="both"/>
      </w:pPr>
      <w:r>
        <w:rPr>
          <w:rFonts w:ascii="Arial" w:hAnsi="Arial"/>
          <w:lang w:val="mn-MN"/>
        </w:rPr>
        <w:tab/>
        <w:t xml:space="preserve">Ингээд өнөөдрийн хуралдаанаар хэлэлцэх асуудлуудаа хэлэлцэж дууслаа. Чуулган үүгээр өндөрлөж байна. Гишүүд сайхан амраарай. </w:t>
      </w:r>
    </w:p>
    <w:p>
      <w:pPr>
        <w:pStyle w:val="style24"/>
        <w:jc w:val="both"/>
      </w:pPr>
      <w:r>
        <w:rPr/>
      </w:r>
    </w:p>
    <w:p>
      <w:pPr>
        <w:pStyle w:val="style24"/>
        <w:jc w:val="both"/>
      </w:pPr>
      <w:r>
        <w:rPr/>
      </w:r>
    </w:p>
    <w:p>
      <w:pPr>
        <w:pStyle w:val="style24"/>
        <w:jc w:val="both"/>
      </w:pPr>
      <w:r>
        <w:rPr>
          <w:rFonts w:ascii="Arial" w:hAnsi="Arial"/>
          <w:lang w:val="mn-MN"/>
        </w:rPr>
        <w:tab/>
        <w:t>Дууны бичлэгээс хуулбарласан:</w:t>
      </w:r>
    </w:p>
    <w:p>
      <w:pPr>
        <w:pStyle w:val="style24"/>
        <w:jc w:val="both"/>
      </w:pPr>
      <w:r>
        <w:rPr/>
      </w:r>
    </w:p>
    <w:p>
      <w:pPr>
        <w:pStyle w:val="style24"/>
        <w:jc w:val="both"/>
      </w:pPr>
      <w:r>
        <w:rPr>
          <w:rFonts w:ascii="Arial" w:hAnsi="Arial"/>
          <w:lang w:val="mn-MN"/>
        </w:rPr>
        <w:tab/>
        <w:t>ПРОТОКОЛЫН АЛБАНЫ</w:t>
      </w:r>
    </w:p>
    <w:p>
      <w:pPr>
        <w:pStyle w:val="style24"/>
        <w:jc w:val="both"/>
      </w:pPr>
      <w:r>
        <w:rPr>
          <w:rFonts w:ascii="Arial" w:hAnsi="Arial"/>
          <w:lang w:val="mn-MN"/>
        </w:rPr>
        <w:tab/>
        <w:t xml:space="preserve">ШИНЖЭЭЧ </w:t>
        <w:tab/>
        <w:tab/>
        <w:tab/>
        <w:tab/>
        <w:tab/>
        <w:tab/>
        <w:tab/>
        <w:tab/>
        <w:t>Д.ЦЭНДСҮРЭН</w:t>
      </w:r>
    </w:p>
    <w:p>
      <w:pPr>
        <w:pStyle w:val="style24"/>
        <w:jc w:val="both"/>
      </w:pPr>
      <w:r>
        <w:rPr/>
      </w:r>
    </w:p>
    <w:p>
      <w:pPr>
        <w:pStyle w:val="style24"/>
        <w:jc w:val="both"/>
      </w:pPr>
      <w:r>
        <w:rPr>
          <w:rFonts w:ascii="Arial" w:hAnsi="Arial"/>
          <w:lang w:val="mn-MN"/>
        </w:rPr>
        <w:tab/>
      </w:r>
    </w:p>
    <w:sectPr>
      <w:headerReference r:id="rId2" w:type="default"/>
      <w:type w:val="nextPage"/>
      <w:pgSz w:h="15840" w:w="12240"/>
      <w:pgMar w:bottom="1134" w:footer="0" w:gutter="0" w:header="1134" w:left="2100" w:right="1129"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3</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0"/>
    <w:next w:val="style19"/>
    <w:pPr>
      <w:keepNext/>
      <w:numPr>
        <w:ilvl w:val="0"/>
        <w:numId w:val="1"/>
      </w:numPr>
      <w:outlineLvl w:val="0"/>
    </w:pPr>
    <w:rPr>
      <w:rFonts w:ascii="Arial Mon" w:cs="Arial Unicode MS" w:eastAsia="Arial Unicode MS" w:hAnsi="Arial Mon"/>
      <w:sz w:val="36"/>
      <w:lang w:val="ms-MY"/>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Default Style"/>
    <w:next w:val="style24"/>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25" w:type="paragraph">
    <w:name w:val="Text Body"/>
    <w:basedOn w:val="style24"/>
    <w:next w:val="style25"/>
    <w:pPr>
      <w:spacing w:after="120" w:before="0"/>
      <w:contextualSpacing w:val="false"/>
    </w:pPr>
    <w:rPr/>
  </w:style>
  <w:style w:styleId="style26" w:type="paragraph">
    <w:name w:val="Header"/>
    <w:basedOn w:val="style0"/>
    <w:next w:val="style26"/>
    <w:pPr>
      <w:suppressLineNumbers/>
      <w:tabs>
        <w:tab w:leader="none" w:pos="4505" w:val="center"/>
        <w:tab w:leader="none" w:pos="9011"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2018-01-28T08:15:00.00Z</dcterms:created>
  <cp:lastModifiedBy>Microsoft Office User</cp:lastModifiedBy>
  <cp:lastPrinted>2018-02-02T14:40:07.27Z</cp:lastPrinted>
  <dcterms:modified xsi:type="dcterms:W3CDTF">2018-02-01T06:57:00.00Z</dcterms:modified>
  <cp:revision>6</cp:revision>
</cp:coreProperties>
</file>