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t>МОНГОЛ УЛСЫН ИХ ХУРЛЫН 2021 ОНЫ ХАВРЫН ЭЭЛЖИТ</w:t>
      </w:r>
    </w:p>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t>ЧУУЛГАНЫ ТӨСВИЙН БАЙНГЫН ХОРООНЫ 6 ДУГААР САРЫН</w:t>
      </w:r>
    </w:p>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t>22-НЫ ӨДӨР /МЯГМАР ГАРАГ/-ИЙН ХУРАЛДААНЫ</w:t>
      </w:r>
    </w:p>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t>ТЭМДЭГЛЭЛИЙН ТОВЬЁГ</w:t>
      </w:r>
    </w:p>
    <w:p w:rsidR="003077DF" w:rsidRPr="003077DF" w:rsidRDefault="003077DF" w:rsidP="003077DF">
      <w:pPr>
        <w:suppressAutoHyphens w:val="0"/>
        <w:spacing w:line="253" w:lineRule="atLeast"/>
        <w:jc w:val="both"/>
        <w:rPr>
          <w:rFonts w:eastAsia="Times New Roman"/>
          <w:color w:val="000000"/>
          <w:lang w:eastAsia="en-US" w:bidi="ar-SA"/>
        </w:rPr>
      </w:pPr>
      <w:r w:rsidRPr="003077DF">
        <w:rPr>
          <w:rFonts w:ascii="Arial" w:eastAsia="Times New Roman" w:hAnsi="Arial" w:cs="Arial"/>
          <w:b/>
          <w:bCs/>
          <w:color w:val="000000"/>
          <w:sz w:val="25"/>
          <w:szCs w:val="25"/>
          <w:lang w:val="mn-MN" w:eastAsia="en-US" w:bidi="ar-SA"/>
        </w:rPr>
        <w:t> </w:t>
      </w:r>
    </w:p>
    <w:tbl>
      <w:tblPr>
        <w:tblW w:w="9375" w:type="dxa"/>
        <w:tblInd w:w="-104" w:type="dxa"/>
        <w:tblCellMar>
          <w:left w:w="0" w:type="dxa"/>
          <w:right w:w="0" w:type="dxa"/>
        </w:tblCellMar>
        <w:tblLook w:val="04A0" w:firstRow="1" w:lastRow="0" w:firstColumn="1" w:lastColumn="0" w:noHBand="0" w:noVBand="1"/>
      </w:tblPr>
      <w:tblGrid>
        <w:gridCol w:w="659"/>
        <w:gridCol w:w="7442"/>
        <w:gridCol w:w="1274"/>
      </w:tblGrid>
      <w:tr w:rsidR="003077DF" w:rsidRPr="003077DF" w:rsidTr="003077DF">
        <w:trPr>
          <w:trHeight w:val="300"/>
        </w:trPr>
        <w:tc>
          <w:tcPr>
            <w:tcW w:w="426"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b/>
                <w:bCs/>
                <w:color w:val="000000"/>
                <w:sz w:val="24"/>
                <w:szCs w:val="24"/>
                <w:lang w:val="mn-MN" w:eastAsia="en-US" w:bidi="ar-SA"/>
              </w:rPr>
              <w:t>№</w:t>
            </w:r>
          </w:p>
        </w:tc>
        <w:tc>
          <w:tcPr>
            <w:tcW w:w="7666"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b/>
                <w:bCs/>
                <w:color w:val="000000"/>
                <w:sz w:val="24"/>
                <w:szCs w:val="24"/>
                <w:lang w:val="mn-MN" w:eastAsia="en-US" w:bidi="ar-SA"/>
              </w:rPr>
              <w:t>Баримтын агуулга</w:t>
            </w:r>
          </w:p>
        </w:tc>
        <w:tc>
          <w:tcPr>
            <w:tcW w:w="1276"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b/>
                <w:bCs/>
                <w:color w:val="000000"/>
                <w:sz w:val="24"/>
                <w:szCs w:val="24"/>
                <w:lang w:val="mn-MN" w:eastAsia="en-US" w:bidi="ar-SA"/>
              </w:rPr>
              <w:t>Хуудас</w:t>
            </w:r>
          </w:p>
        </w:tc>
      </w:tr>
      <w:tr w:rsidR="003077DF" w:rsidRPr="003077DF" w:rsidTr="003077DF">
        <w:trPr>
          <w:trHeight w:val="386"/>
        </w:trPr>
        <w:tc>
          <w:tcPr>
            <w:tcW w:w="426" w:type="dxa"/>
            <w:tcBorders>
              <w:top w:val="nil"/>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val="mn-MN" w:eastAsia="en-US" w:bidi="ar-SA"/>
              </w:rPr>
              <w:t>1.</w:t>
            </w:r>
          </w:p>
        </w:tc>
        <w:tc>
          <w:tcPr>
            <w:tcW w:w="7666" w:type="dxa"/>
            <w:tcBorders>
              <w:top w:val="nil"/>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val="mn-MN" w:eastAsia="en-US" w:bidi="ar-SA"/>
              </w:rPr>
              <w:t>Хуралдааны товч тэмдэглэл: </w:t>
            </w:r>
          </w:p>
        </w:tc>
        <w:tc>
          <w:tcPr>
            <w:tcW w:w="1276"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hideMark/>
          </w:tcPr>
          <w:p w:rsidR="003077DF" w:rsidRPr="003077DF" w:rsidRDefault="003077DF" w:rsidP="003077DF">
            <w:pPr>
              <w:suppressAutoHyphens w:val="0"/>
              <w:spacing w:before="100" w:beforeAutospacing="1" w:after="100" w:afterAutospacing="1" w:line="240" w:lineRule="auto"/>
              <w:ind w:left="120" w:right="120"/>
              <w:jc w:val="center"/>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val="mn-MN" w:eastAsia="en-US" w:bidi="ar-SA"/>
              </w:rPr>
              <w:t>1-4</w:t>
            </w:r>
          </w:p>
        </w:tc>
      </w:tr>
      <w:tr w:rsidR="003077DF" w:rsidRPr="003077DF" w:rsidTr="003077DF">
        <w:trPr>
          <w:trHeight w:val="281"/>
        </w:trPr>
        <w:tc>
          <w:tcPr>
            <w:tcW w:w="426" w:type="dxa"/>
            <w:tcBorders>
              <w:top w:val="nil"/>
              <w:left w:val="single" w:sz="8" w:space="0" w:color="000000"/>
              <w:bottom w:val="nil"/>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val="mn-MN" w:eastAsia="en-US" w:bidi="ar-SA"/>
              </w:rPr>
              <w:t>2</w:t>
            </w:r>
          </w:p>
        </w:tc>
        <w:tc>
          <w:tcPr>
            <w:tcW w:w="7666" w:type="dxa"/>
            <w:tcBorders>
              <w:top w:val="nil"/>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val="mn-MN" w:eastAsia="en-US" w:bidi="ar-SA"/>
              </w:rPr>
              <w:t>Хуралдааны дэлгэрэнгүй тэмдэглэл</w:t>
            </w:r>
          </w:p>
        </w:tc>
        <w:tc>
          <w:tcPr>
            <w:tcW w:w="1276"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hideMark/>
          </w:tcPr>
          <w:p w:rsidR="003077DF" w:rsidRPr="003077DF" w:rsidRDefault="003077DF" w:rsidP="003077DF">
            <w:pPr>
              <w:suppressAutoHyphens w:val="0"/>
              <w:spacing w:before="100" w:beforeAutospacing="1" w:after="100" w:afterAutospacing="1" w:line="240" w:lineRule="auto"/>
              <w:ind w:left="120" w:right="120"/>
              <w:jc w:val="center"/>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val="mn-MN" w:eastAsia="en-US" w:bidi="ar-SA"/>
              </w:rPr>
              <w:t> </w:t>
            </w:r>
          </w:p>
        </w:tc>
      </w:tr>
      <w:tr w:rsidR="003077DF" w:rsidRPr="003077DF" w:rsidTr="003077DF">
        <w:trPr>
          <w:trHeight w:val="386"/>
        </w:trPr>
        <w:tc>
          <w:tcPr>
            <w:tcW w:w="426" w:type="dxa"/>
            <w:tcBorders>
              <w:top w:val="nil"/>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before="100" w:beforeAutospacing="1" w:after="100" w:afterAutospacing="1" w:line="240" w:lineRule="auto"/>
              <w:ind w:left="120" w:right="120"/>
              <w:jc w:val="both"/>
              <w:rPr>
                <w:rFonts w:ascii="Verdana" w:eastAsia="Times New Roman" w:hAnsi="Verdana" w:cs="Times New Roman"/>
                <w:color w:val="000000"/>
                <w:sz w:val="15"/>
                <w:szCs w:val="15"/>
                <w:lang w:eastAsia="en-US" w:bidi="ar-SA"/>
              </w:rPr>
            </w:pPr>
            <w:r w:rsidRPr="003077DF">
              <w:rPr>
                <w:rFonts w:ascii="Arial" w:eastAsia="Times New Roman" w:hAnsi="Arial" w:cs="Arial"/>
                <w:b/>
                <w:bCs/>
                <w:color w:val="000000"/>
                <w:sz w:val="24"/>
                <w:szCs w:val="24"/>
                <w:lang w:val="mn-MN" w:eastAsia="en-US" w:bidi="ar-SA"/>
              </w:rPr>
              <w:t> </w:t>
            </w:r>
          </w:p>
        </w:tc>
        <w:tc>
          <w:tcPr>
            <w:tcW w:w="7666" w:type="dxa"/>
            <w:tcBorders>
              <w:top w:val="nil"/>
              <w:left w:val="single" w:sz="8" w:space="0" w:color="000000"/>
              <w:bottom w:val="single" w:sz="8" w:space="0" w:color="000000"/>
              <w:right w:val="nil"/>
            </w:tcBorders>
            <w:tcMar>
              <w:top w:w="0" w:type="dxa"/>
              <w:left w:w="43" w:type="dxa"/>
              <w:bottom w:w="0" w:type="dxa"/>
              <w:right w:w="108" w:type="dxa"/>
            </w:tcMar>
            <w:hideMark/>
          </w:tcPr>
          <w:p w:rsidR="003077DF" w:rsidRPr="003077DF" w:rsidRDefault="003077DF" w:rsidP="003077DF">
            <w:pPr>
              <w:suppressAutoHyphens w:val="0"/>
              <w:spacing w:line="240" w:lineRule="auto"/>
              <w:ind w:left="120" w:right="120" w:firstLine="567"/>
              <w:jc w:val="both"/>
              <w:rPr>
                <w:rFonts w:eastAsia="Times New Roman"/>
                <w:color w:val="000000"/>
                <w:lang w:eastAsia="en-US" w:bidi="ar-SA"/>
              </w:rPr>
            </w:pPr>
            <w:r w:rsidRPr="003077DF">
              <w:rPr>
                <w:rFonts w:ascii="Arial" w:eastAsia="Times New Roman" w:hAnsi="Arial" w:cs="Arial"/>
                <w:color w:val="000000"/>
                <w:sz w:val="24"/>
                <w:szCs w:val="24"/>
                <w:lang w:val="mn-MN" w:eastAsia="en-US" w:bidi="ar-SA"/>
              </w:rPr>
              <w:t>1.</w:t>
            </w:r>
            <w:r w:rsidRPr="003077DF">
              <w:rPr>
                <w:rFonts w:ascii="Arial" w:eastAsia="Times New Roman" w:hAnsi="Arial" w:cs="Arial"/>
                <w:color w:val="000000"/>
                <w:sz w:val="24"/>
                <w:szCs w:val="24"/>
                <w:lang w:eastAsia="en-US" w:bidi="ar-SA"/>
              </w:rPr>
              <w:t>Онцгой албан татварын тухай хуульд нэмэлт, өөрчлөлт оруулах тухай хуулийн төсөл /Улсын Их Хурлын гишүүн Б.Пүрэвдорж 2020.04.17-ны өдөр өргөн мэдүүлсэн, анхны хэлэлцүүлэг/</w:t>
            </w:r>
          </w:p>
          <w:p w:rsidR="003077DF" w:rsidRPr="003077DF" w:rsidRDefault="003077DF" w:rsidP="003077DF">
            <w:pPr>
              <w:suppressAutoHyphens w:val="0"/>
              <w:spacing w:before="100" w:beforeAutospacing="1" w:after="100" w:afterAutospacing="1" w:line="240" w:lineRule="auto"/>
              <w:ind w:left="120" w:right="120" w:firstLine="720"/>
              <w:jc w:val="both"/>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eastAsia="en-US" w:bidi="ar-SA"/>
              </w:rPr>
              <w:t>2.Ажлын хэсэг байгуулах тухай /Боловсрол, соёл, шинжлэх ухаан, спортын салбарын 2021 оны төсвийн хөрөнгө оруулалтаар хийгдэх төсөл арга хэмжээний худалдан авах ажиллагааны явц байдалтай танилцаж, цаашид тус салбарт шаардлагатай хөрөнгө оруулалтын талаар санал, дүгнэлт гаргах, шийдвэрийн төсөл боловсруулах үүрэг бүхий/</w:t>
            </w:r>
          </w:p>
        </w:tc>
        <w:tc>
          <w:tcPr>
            <w:tcW w:w="1276"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hideMark/>
          </w:tcPr>
          <w:p w:rsidR="00F74D44" w:rsidRDefault="00F74D44" w:rsidP="003077DF">
            <w:pPr>
              <w:suppressAutoHyphens w:val="0"/>
              <w:spacing w:before="100" w:beforeAutospacing="1" w:after="100" w:afterAutospacing="1" w:line="240" w:lineRule="auto"/>
              <w:ind w:left="120" w:right="120"/>
              <w:jc w:val="center"/>
              <w:rPr>
                <w:rFonts w:ascii="Arial" w:eastAsia="Times New Roman" w:hAnsi="Arial" w:cs="Arial"/>
                <w:color w:val="000000"/>
                <w:sz w:val="24"/>
                <w:szCs w:val="24"/>
                <w:lang w:eastAsia="en-US" w:bidi="ar-SA"/>
              </w:rPr>
            </w:pPr>
          </w:p>
          <w:p w:rsidR="003077DF" w:rsidRPr="003077DF" w:rsidRDefault="00F74D44" w:rsidP="003077DF">
            <w:pPr>
              <w:suppressAutoHyphens w:val="0"/>
              <w:spacing w:before="100" w:beforeAutospacing="1" w:after="100" w:afterAutospacing="1" w:line="240" w:lineRule="auto"/>
              <w:ind w:left="120" w:right="120"/>
              <w:jc w:val="center"/>
              <w:rPr>
                <w:rFonts w:ascii="Verdana" w:eastAsia="Times New Roman" w:hAnsi="Verdana" w:cs="Times New Roman"/>
                <w:color w:val="000000"/>
                <w:sz w:val="15"/>
                <w:szCs w:val="15"/>
                <w:lang w:eastAsia="en-US" w:bidi="ar-SA"/>
              </w:rPr>
            </w:pPr>
            <w:r>
              <w:rPr>
                <w:rFonts w:ascii="Arial" w:eastAsia="Times New Roman" w:hAnsi="Arial" w:cs="Arial"/>
                <w:color w:val="000000"/>
                <w:sz w:val="24"/>
                <w:szCs w:val="24"/>
                <w:lang w:eastAsia="en-US" w:bidi="ar-SA"/>
              </w:rPr>
              <w:t>5-19</w:t>
            </w:r>
            <w:r w:rsidR="003077DF" w:rsidRPr="003077DF">
              <w:rPr>
                <w:rFonts w:ascii="Arial" w:eastAsia="Times New Roman" w:hAnsi="Arial" w:cs="Arial"/>
                <w:color w:val="000000"/>
                <w:sz w:val="24"/>
                <w:szCs w:val="24"/>
                <w:lang w:eastAsia="en-US" w:bidi="ar-SA"/>
              </w:rPr>
              <w:t> </w:t>
            </w:r>
          </w:p>
          <w:p w:rsidR="003077DF" w:rsidRDefault="003077DF" w:rsidP="003077DF">
            <w:pPr>
              <w:suppressAutoHyphens w:val="0"/>
              <w:spacing w:before="100" w:beforeAutospacing="1" w:after="100" w:afterAutospacing="1" w:line="240" w:lineRule="auto"/>
              <w:ind w:left="120" w:right="120"/>
              <w:jc w:val="center"/>
              <w:rPr>
                <w:rFonts w:ascii="Arial" w:eastAsia="Times New Roman" w:hAnsi="Arial" w:cs="Arial"/>
                <w:color w:val="000000"/>
                <w:sz w:val="24"/>
                <w:szCs w:val="24"/>
                <w:lang w:eastAsia="en-US" w:bidi="ar-SA"/>
              </w:rPr>
            </w:pPr>
            <w:r w:rsidRPr="003077DF">
              <w:rPr>
                <w:rFonts w:ascii="Arial" w:eastAsia="Times New Roman" w:hAnsi="Arial" w:cs="Arial"/>
                <w:color w:val="000000"/>
                <w:sz w:val="24"/>
                <w:szCs w:val="24"/>
                <w:lang w:eastAsia="en-US" w:bidi="ar-SA"/>
              </w:rPr>
              <w:t> </w:t>
            </w:r>
          </w:p>
          <w:p w:rsidR="00F74D44" w:rsidRPr="003077DF" w:rsidRDefault="00F74D44" w:rsidP="003077DF">
            <w:pPr>
              <w:suppressAutoHyphens w:val="0"/>
              <w:spacing w:before="100" w:beforeAutospacing="1" w:after="100" w:afterAutospacing="1" w:line="240" w:lineRule="auto"/>
              <w:ind w:left="120" w:right="120"/>
              <w:jc w:val="center"/>
              <w:rPr>
                <w:rFonts w:ascii="Verdana" w:eastAsia="Times New Roman" w:hAnsi="Verdana" w:cs="Times New Roman"/>
                <w:color w:val="000000"/>
                <w:sz w:val="15"/>
                <w:szCs w:val="15"/>
                <w:lang w:eastAsia="en-US" w:bidi="ar-SA"/>
              </w:rPr>
            </w:pPr>
          </w:p>
          <w:p w:rsidR="003077DF" w:rsidRPr="003077DF" w:rsidRDefault="003077DF" w:rsidP="003077DF">
            <w:pPr>
              <w:suppressAutoHyphens w:val="0"/>
              <w:spacing w:before="100" w:beforeAutospacing="1" w:after="100" w:afterAutospacing="1" w:line="240" w:lineRule="auto"/>
              <w:ind w:left="120" w:right="120"/>
              <w:jc w:val="center"/>
              <w:rPr>
                <w:rFonts w:ascii="Verdana" w:eastAsia="Times New Roman" w:hAnsi="Verdana" w:cs="Times New Roman"/>
                <w:color w:val="000000"/>
                <w:sz w:val="15"/>
                <w:szCs w:val="15"/>
                <w:lang w:eastAsia="en-US" w:bidi="ar-SA"/>
              </w:rPr>
            </w:pPr>
            <w:r w:rsidRPr="003077DF">
              <w:rPr>
                <w:rFonts w:ascii="Arial" w:eastAsia="Times New Roman" w:hAnsi="Arial" w:cs="Arial"/>
                <w:color w:val="000000"/>
                <w:sz w:val="24"/>
                <w:szCs w:val="24"/>
                <w:lang w:eastAsia="en-US" w:bidi="ar-SA"/>
              </w:rPr>
              <w:t> </w:t>
            </w:r>
          </w:p>
          <w:p w:rsidR="003077DF" w:rsidRPr="003077DF" w:rsidRDefault="00F74D44" w:rsidP="003077DF">
            <w:pPr>
              <w:suppressAutoHyphens w:val="0"/>
              <w:spacing w:before="100" w:beforeAutospacing="1" w:after="100" w:afterAutospacing="1" w:line="240" w:lineRule="auto"/>
              <w:ind w:left="120" w:right="120"/>
              <w:jc w:val="center"/>
              <w:rPr>
                <w:rFonts w:ascii="Verdana" w:eastAsia="Times New Roman" w:hAnsi="Verdana" w:cs="Times New Roman"/>
                <w:color w:val="000000"/>
                <w:sz w:val="15"/>
                <w:szCs w:val="15"/>
                <w:lang w:eastAsia="en-US" w:bidi="ar-SA"/>
              </w:rPr>
            </w:pPr>
            <w:r>
              <w:rPr>
                <w:rFonts w:ascii="Arial" w:eastAsia="Times New Roman" w:hAnsi="Arial" w:cs="Arial"/>
                <w:color w:val="000000"/>
                <w:sz w:val="24"/>
                <w:szCs w:val="24"/>
                <w:lang w:eastAsia="en-US" w:bidi="ar-SA"/>
              </w:rPr>
              <w:t>19-20</w:t>
            </w:r>
            <w:r w:rsidR="003077DF" w:rsidRPr="003077DF">
              <w:rPr>
                <w:rFonts w:ascii="Arial" w:eastAsia="Times New Roman" w:hAnsi="Arial" w:cs="Arial"/>
                <w:color w:val="000000"/>
                <w:sz w:val="24"/>
                <w:szCs w:val="24"/>
                <w:lang w:eastAsia="en-US" w:bidi="ar-SA"/>
              </w:rPr>
              <w:t> </w:t>
            </w:r>
          </w:p>
        </w:tc>
      </w:tr>
    </w:tbl>
    <w:p w:rsidR="003077DF" w:rsidRPr="003077DF" w:rsidRDefault="003077DF" w:rsidP="003077DF">
      <w:pPr>
        <w:suppressAutoHyphens w:val="0"/>
        <w:spacing w:before="100" w:beforeAutospacing="1" w:after="100" w:afterAutospacing="1" w:line="240" w:lineRule="auto"/>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i/>
          <w:iCs/>
          <w:color w:val="000000"/>
          <w:sz w:val="24"/>
          <w:szCs w:val="24"/>
          <w:lang w:val="mn-MN" w:eastAsia="en-US" w:bidi="ar-SA"/>
        </w:rPr>
        <w:t> </w:t>
      </w: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Default="00DC27F3" w:rsidP="00DC27F3">
      <w:pPr>
        <w:spacing w:line="240" w:lineRule="auto"/>
        <w:contextualSpacing/>
        <w:jc w:val="center"/>
        <w:rPr>
          <w:rFonts w:ascii="Arial" w:hAnsi="Arial" w:cs="Arial"/>
          <w:b/>
          <w:i/>
          <w:sz w:val="24"/>
          <w:szCs w:val="24"/>
          <w:lang w:val="mn-MN"/>
        </w:rPr>
      </w:pPr>
    </w:p>
    <w:p w:rsidR="00DC27F3" w:rsidRPr="001A58BD" w:rsidRDefault="00DC27F3" w:rsidP="00DC27F3">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Монгол Улсын Их Хурлын 2021 оны </w:t>
      </w:r>
      <w:r w:rsidRPr="001A58BD">
        <w:rPr>
          <w:rFonts w:ascii="Arial" w:hAnsi="Arial" w:cs="Arial"/>
          <w:b/>
          <w:i/>
          <w:color w:val="000000"/>
          <w:sz w:val="24"/>
          <w:szCs w:val="24"/>
          <w:lang w:val="mn-MN"/>
        </w:rPr>
        <w:t>хаврын</w:t>
      </w:r>
      <w:r w:rsidRPr="001A58BD">
        <w:rPr>
          <w:rFonts w:ascii="Arial" w:hAnsi="Arial" w:cs="Arial"/>
          <w:b/>
          <w:i/>
          <w:sz w:val="24"/>
          <w:szCs w:val="24"/>
          <w:lang w:val="mn-MN"/>
        </w:rPr>
        <w:t xml:space="preserve"> ээлжит</w:t>
      </w:r>
      <w:r w:rsidRPr="001A58BD">
        <w:rPr>
          <w:rFonts w:ascii="Arial" w:hAnsi="Arial" w:cs="Arial"/>
          <w:b/>
          <w:i/>
          <w:color w:val="000000"/>
          <w:sz w:val="24"/>
          <w:szCs w:val="24"/>
          <w:lang w:val="mn-MN"/>
        </w:rPr>
        <w:t xml:space="preserve"> </w:t>
      </w:r>
      <w:r w:rsidRPr="001A58BD">
        <w:rPr>
          <w:rFonts w:ascii="Arial" w:hAnsi="Arial" w:cs="Arial"/>
          <w:b/>
          <w:i/>
          <w:sz w:val="24"/>
          <w:szCs w:val="24"/>
          <w:lang w:val="mn-MN"/>
        </w:rPr>
        <w:t>чуулганы</w:t>
      </w:r>
    </w:p>
    <w:p w:rsidR="00DC27F3" w:rsidRDefault="00DC27F3" w:rsidP="00DC27F3">
      <w:pPr>
        <w:spacing w:line="240" w:lineRule="auto"/>
        <w:contextualSpacing/>
        <w:jc w:val="center"/>
        <w:rPr>
          <w:rFonts w:ascii="Arial" w:hAnsi="Arial" w:cs="Arial"/>
          <w:b/>
          <w:i/>
          <w:sz w:val="24"/>
          <w:szCs w:val="24"/>
          <w:lang w:val="mn-MN"/>
        </w:rPr>
      </w:pPr>
      <w:r>
        <w:rPr>
          <w:rFonts w:ascii="Arial" w:hAnsi="Arial" w:cs="Arial"/>
          <w:b/>
          <w:i/>
          <w:sz w:val="24"/>
          <w:szCs w:val="24"/>
          <w:lang w:val="mn-MN"/>
        </w:rPr>
        <w:t>Төсвийн</w:t>
      </w:r>
      <w:r w:rsidRPr="001A58BD">
        <w:rPr>
          <w:rFonts w:ascii="Arial" w:hAnsi="Arial" w:cs="Arial"/>
          <w:b/>
          <w:i/>
          <w:sz w:val="24"/>
          <w:szCs w:val="24"/>
          <w:lang w:val="mn-MN"/>
        </w:rPr>
        <w:t xml:space="preserve"> байнгын хорооны  </w:t>
      </w:r>
      <w:r>
        <w:rPr>
          <w:rFonts w:ascii="Arial" w:hAnsi="Arial" w:cs="Arial"/>
          <w:b/>
          <w:i/>
          <w:sz w:val="24"/>
          <w:szCs w:val="24"/>
          <w:lang w:val="mn-MN"/>
        </w:rPr>
        <w:t>6</w:t>
      </w:r>
      <w:r w:rsidRPr="001A58BD">
        <w:rPr>
          <w:rFonts w:ascii="Arial" w:hAnsi="Arial" w:cs="Arial"/>
          <w:b/>
          <w:i/>
          <w:sz w:val="24"/>
          <w:szCs w:val="24"/>
          <w:lang w:val="mn-MN"/>
        </w:rPr>
        <w:t xml:space="preserve"> д</w:t>
      </w:r>
      <w:r>
        <w:rPr>
          <w:rFonts w:ascii="Arial" w:hAnsi="Arial" w:cs="Arial"/>
          <w:b/>
          <w:i/>
          <w:sz w:val="24"/>
          <w:szCs w:val="24"/>
          <w:lang w:val="mn-MN"/>
        </w:rPr>
        <w:t>угаа</w:t>
      </w:r>
      <w:r w:rsidRPr="001A58BD">
        <w:rPr>
          <w:rFonts w:ascii="Arial" w:hAnsi="Arial" w:cs="Arial"/>
          <w:b/>
          <w:i/>
          <w:sz w:val="24"/>
          <w:szCs w:val="24"/>
          <w:lang w:val="mn-MN"/>
        </w:rPr>
        <w:t xml:space="preserve">р сарын </w:t>
      </w:r>
      <w:r>
        <w:rPr>
          <w:rFonts w:ascii="Arial" w:hAnsi="Arial" w:cs="Arial"/>
          <w:b/>
          <w:i/>
          <w:sz w:val="24"/>
          <w:szCs w:val="24"/>
          <w:lang w:val="mn-MN"/>
        </w:rPr>
        <w:t>22</w:t>
      </w:r>
      <w:r w:rsidRPr="001A58BD">
        <w:rPr>
          <w:rFonts w:ascii="Arial" w:hAnsi="Arial" w:cs="Arial"/>
          <w:b/>
          <w:i/>
          <w:sz w:val="24"/>
          <w:szCs w:val="24"/>
          <w:lang w:val="mn-MN"/>
        </w:rPr>
        <w:t>-н</w:t>
      </w:r>
      <w:r>
        <w:rPr>
          <w:rFonts w:ascii="Arial" w:hAnsi="Arial" w:cs="Arial"/>
          <w:b/>
          <w:i/>
          <w:sz w:val="24"/>
          <w:szCs w:val="24"/>
          <w:lang w:val="mn-MN"/>
        </w:rPr>
        <w:t xml:space="preserve">ы </w:t>
      </w:r>
      <w:r w:rsidRPr="001A58BD">
        <w:rPr>
          <w:rFonts w:ascii="Arial" w:hAnsi="Arial" w:cs="Arial"/>
          <w:b/>
          <w:i/>
          <w:sz w:val="24"/>
          <w:szCs w:val="24"/>
          <w:lang w:val="mn-MN"/>
        </w:rPr>
        <w:t xml:space="preserve">өдөр </w:t>
      </w:r>
    </w:p>
    <w:p w:rsidR="00DC27F3" w:rsidRPr="001A58BD" w:rsidRDefault="00DC27F3" w:rsidP="00DC27F3">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w:t>
      </w:r>
      <w:r>
        <w:rPr>
          <w:rFonts w:ascii="Arial" w:hAnsi="Arial" w:cs="Arial"/>
          <w:b/>
          <w:i/>
          <w:sz w:val="24"/>
          <w:szCs w:val="24"/>
          <w:lang w:val="mn-MN"/>
        </w:rPr>
        <w:t>Мягмар</w:t>
      </w:r>
      <w:r w:rsidRPr="001A58BD">
        <w:rPr>
          <w:rFonts w:ascii="Arial" w:hAnsi="Arial" w:cs="Arial"/>
          <w:b/>
          <w:i/>
          <w:sz w:val="24"/>
          <w:szCs w:val="24"/>
          <w:lang w:val="mn-MN"/>
        </w:rPr>
        <w:t xml:space="preserve"> гараг/-ийн хуралдааны товч тэмдэглэл</w:t>
      </w:r>
    </w:p>
    <w:p w:rsidR="00DC27F3" w:rsidRPr="001A58BD" w:rsidRDefault="00DC27F3" w:rsidP="00DC27F3">
      <w:pPr>
        <w:spacing w:line="240" w:lineRule="auto"/>
        <w:contextualSpacing/>
        <w:jc w:val="both"/>
        <w:rPr>
          <w:rFonts w:ascii="Arial" w:hAnsi="Arial" w:cs="Arial"/>
          <w:sz w:val="24"/>
          <w:szCs w:val="24"/>
          <w:lang w:val="mn-MN"/>
        </w:rPr>
      </w:pPr>
    </w:p>
    <w:p w:rsidR="00DC27F3" w:rsidRPr="001A58BD" w:rsidRDefault="00DC27F3" w:rsidP="00DC27F3">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r>
      <w:r>
        <w:rPr>
          <w:rFonts w:ascii="Arial" w:hAnsi="Arial" w:cs="Arial"/>
          <w:sz w:val="24"/>
          <w:szCs w:val="24"/>
          <w:lang w:val="mn-MN"/>
        </w:rPr>
        <w:t xml:space="preserve">Төсвийн </w:t>
      </w:r>
      <w:r w:rsidRPr="001A58BD">
        <w:rPr>
          <w:rFonts w:ascii="Arial" w:hAnsi="Arial" w:cs="Arial"/>
          <w:sz w:val="24"/>
          <w:szCs w:val="24"/>
          <w:lang w:val="mn-MN"/>
        </w:rPr>
        <w:t xml:space="preserve">байнгын хорооны дарга </w:t>
      </w:r>
      <w:r>
        <w:rPr>
          <w:rFonts w:ascii="Arial" w:hAnsi="Arial" w:cs="Arial"/>
          <w:sz w:val="24"/>
          <w:szCs w:val="24"/>
          <w:lang w:val="mn-MN"/>
        </w:rPr>
        <w:t>Ч</w:t>
      </w:r>
      <w:r w:rsidRPr="001A58BD">
        <w:rPr>
          <w:rFonts w:ascii="Arial" w:hAnsi="Arial" w:cs="Arial"/>
          <w:sz w:val="24"/>
          <w:szCs w:val="24"/>
          <w:lang w:val="mn-MN"/>
        </w:rPr>
        <w:t>.</w:t>
      </w:r>
      <w:r>
        <w:rPr>
          <w:rFonts w:ascii="Arial" w:hAnsi="Arial" w:cs="Arial"/>
          <w:sz w:val="24"/>
          <w:szCs w:val="24"/>
          <w:lang w:val="mn-MN"/>
        </w:rPr>
        <w:t>Хүрэлбаатар</w:t>
      </w:r>
      <w:r w:rsidRPr="001A58BD">
        <w:rPr>
          <w:rFonts w:ascii="Arial" w:hAnsi="Arial" w:cs="Arial"/>
          <w:sz w:val="24"/>
          <w:szCs w:val="24"/>
          <w:lang w:val="mn-MN"/>
        </w:rPr>
        <w:t xml:space="preserve"> ирц, хэлэлцэх асуудлын дарааллыг танилцуулж, хуралдааныг даргалав. </w:t>
      </w:r>
    </w:p>
    <w:p w:rsidR="00DC27F3" w:rsidRDefault="00DC27F3" w:rsidP="00DC27F3">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 xml:space="preserve">өндөржүүлсэн </w:t>
      </w:r>
      <w:r w:rsidRPr="001A58BD">
        <w:rPr>
          <w:rStyle w:val="mceitemhidden"/>
          <w:rFonts w:ascii="Arial" w:hAnsi="Arial"/>
          <w:i/>
          <w:color w:val="000000"/>
          <w:sz w:val="24"/>
          <w:szCs w:val="24"/>
          <w:lang w:val="mn-MN"/>
        </w:rPr>
        <w:t xml:space="preserve">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Pr>
          <w:rStyle w:val="mceitemhidden"/>
          <w:rFonts w:ascii="Arial" w:hAnsi="Arial"/>
          <w:i/>
          <w:color w:val="000000"/>
          <w:sz w:val="24"/>
          <w:szCs w:val="24"/>
          <w:lang w:val="mn-MN"/>
        </w:rPr>
        <w:t>Төсвийн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w:t>
      </w:r>
      <w:r>
        <w:rPr>
          <w:rStyle w:val="mceitemhidden"/>
          <w:rFonts w:ascii="Arial" w:hAnsi="Arial"/>
          <w:i/>
          <w:color w:val="000000"/>
          <w:sz w:val="24"/>
          <w:szCs w:val="24"/>
          <w:lang w:val="mn-MN"/>
        </w:rPr>
        <w:t>Ч</w:t>
      </w:r>
      <w:r w:rsidRPr="001A58BD">
        <w:rPr>
          <w:rStyle w:val="mceitemhidden"/>
          <w:rFonts w:ascii="Arial" w:hAnsi="Arial"/>
          <w:i/>
          <w:color w:val="000000"/>
          <w:sz w:val="24"/>
          <w:szCs w:val="24"/>
          <w:lang w:val="mn-MN"/>
        </w:rPr>
        <w:t>.</w:t>
      </w:r>
      <w:r>
        <w:rPr>
          <w:rStyle w:val="mceitemhidden"/>
          <w:rFonts w:ascii="Arial" w:hAnsi="Arial"/>
          <w:i/>
          <w:color w:val="000000"/>
          <w:sz w:val="24"/>
          <w:szCs w:val="24"/>
          <w:lang w:val="mn-MN"/>
        </w:rPr>
        <w:t>Хүрэлбаатар</w:t>
      </w:r>
      <w:r w:rsidRPr="001A58BD">
        <w:rPr>
          <w:rStyle w:val="mceitemhidden"/>
          <w:rFonts w:ascii="Arial" w:hAnsi="Arial"/>
          <w:i/>
          <w:color w:val="000000"/>
          <w:sz w:val="24"/>
          <w:szCs w:val="24"/>
          <w:lang w:val="mn-MN"/>
        </w:rPr>
        <w:t xml:space="preserve">, Улсын Их Хурлын гишүүн </w:t>
      </w:r>
      <w:r>
        <w:rPr>
          <w:rStyle w:val="mceitemhidden"/>
          <w:rFonts w:ascii="Arial" w:hAnsi="Arial"/>
          <w:i/>
          <w:color w:val="000000"/>
          <w:sz w:val="24"/>
          <w:szCs w:val="24"/>
          <w:lang w:val="mn-MN"/>
        </w:rPr>
        <w:t>Г.Амартүвшин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С.Ганбаатар, Б.Жавхлан, С.Одонтуяа, Б.Пүрэвдорж, Г.Тэмүүлэн</w:t>
      </w:r>
      <w:r w:rsidRPr="001A58BD">
        <w:rPr>
          <w:rStyle w:val="mceitemhidden"/>
          <w:rFonts w:ascii="Arial" w:hAnsi="Arial"/>
          <w:i/>
          <w:color w:val="000000"/>
          <w:sz w:val="24"/>
          <w:szCs w:val="24"/>
          <w:lang w:val="mn-MN"/>
        </w:rPr>
        <w:t xml:space="preserve"> нар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танхимаас, бусад гишүүд МyParliament программ болон цахим хуралдааны программыг ашиглан Байнгын хорооны хуралдаанд цахимаар оролцов.</w:t>
      </w:r>
    </w:p>
    <w:p w:rsidR="00DC27F3" w:rsidRDefault="00DC27F3" w:rsidP="00DC27F3">
      <w:pPr>
        <w:spacing w:line="240" w:lineRule="auto"/>
        <w:ind w:firstLine="567"/>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Хуралдаанд ирвэл зохих </w:t>
      </w:r>
      <w:r>
        <w:rPr>
          <w:rStyle w:val="mceitemhidden"/>
          <w:rFonts w:ascii="Arial" w:hAnsi="Arial"/>
          <w:i/>
          <w:color w:val="000000"/>
          <w:sz w:val="24"/>
          <w:szCs w:val="24"/>
          <w:lang w:val="mn-MN"/>
        </w:rPr>
        <w:t>19</w:t>
      </w:r>
      <w:r w:rsidRPr="001A58BD">
        <w:rPr>
          <w:rStyle w:val="mceitemhidden"/>
          <w:rFonts w:ascii="Arial" w:hAnsi="Arial"/>
          <w:i/>
          <w:color w:val="000000"/>
          <w:sz w:val="24"/>
          <w:szCs w:val="24"/>
          <w:lang w:val="mn-MN"/>
        </w:rPr>
        <w:t xml:space="preserve"> гишүүнээс 1</w:t>
      </w:r>
      <w:r>
        <w:rPr>
          <w:rStyle w:val="mceitemhidden"/>
          <w:rFonts w:ascii="Arial" w:hAnsi="Arial"/>
          <w:i/>
          <w:color w:val="000000"/>
          <w:sz w:val="24"/>
          <w:szCs w:val="24"/>
          <w:lang w:val="mn-MN"/>
        </w:rPr>
        <w:t>1</w:t>
      </w:r>
      <w:r w:rsidRPr="001A58BD">
        <w:rPr>
          <w:rStyle w:val="mceitemhidden"/>
          <w:rFonts w:ascii="Arial" w:hAnsi="Arial"/>
          <w:i/>
          <w:color w:val="000000"/>
          <w:sz w:val="24"/>
          <w:szCs w:val="24"/>
          <w:lang w:val="mn-MN"/>
        </w:rPr>
        <w:t xml:space="preserve"> гишүүн цахим хуралдааны программын ирцэд бүртгүүлж, </w:t>
      </w:r>
      <w:r>
        <w:rPr>
          <w:rStyle w:val="mceitemhidden"/>
          <w:rFonts w:ascii="Arial" w:hAnsi="Arial"/>
          <w:i/>
          <w:color w:val="000000"/>
          <w:sz w:val="24"/>
          <w:szCs w:val="24"/>
        </w:rPr>
        <w:t>57</w:t>
      </w:r>
      <w:r w:rsidRPr="001A58BD">
        <w:rPr>
          <w:rStyle w:val="mceitemhidden"/>
          <w:rFonts w:ascii="Arial" w:hAnsi="Arial"/>
          <w:i/>
          <w:color w:val="000000"/>
          <w:sz w:val="24"/>
          <w:szCs w:val="24"/>
          <w:lang w:val="mn-MN"/>
        </w:rPr>
        <w:t>.</w:t>
      </w:r>
      <w:r>
        <w:rPr>
          <w:rStyle w:val="mceitemhidden"/>
          <w:rFonts w:ascii="Arial" w:hAnsi="Arial"/>
          <w:i/>
          <w:color w:val="000000"/>
          <w:sz w:val="24"/>
          <w:szCs w:val="24"/>
        </w:rPr>
        <w:t>9</w:t>
      </w:r>
      <w:r w:rsidRPr="001A58BD">
        <w:rPr>
          <w:rStyle w:val="mceitemhidden"/>
          <w:rFonts w:ascii="Arial" w:hAnsi="Arial"/>
          <w:i/>
          <w:color w:val="000000"/>
          <w:sz w:val="24"/>
          <w:szCs w:val="24"/>
          <w:lang w:val="mn-MN"/>
        </w:rPr>
        <w:t xml:space="preserve"> хувийн ирцтэйгээр хуралдаан 1</w:t>
      </w:r>
      <w:r>
        <w:rPr>
          <w:rStyle w:val="mceitemhidden"/>
          <w:rFonts w:ascii="Arial" w:hAnsi="Arial"/>
          <w:i/>
          <w:color w:val="000000"/>
          <w:sz w:val="24"/>
          <w:szCs w:val="24"/>
          <w:lang w:val="mn-MN"/>
        </w:rPr>
        <w:t>1</w:t>
      </w:r>
      <w:r w:rsidRPr="001A58BD">
        <w:rPr>
          <w:rStyle w:val="mceitemhidden"/>
          <w:rFonts w:ascii="Arial" w:hAnsi="Arial"/>
          <w:i/>
          <w:color w:val="000000"/>
          <w:sz w:val="24"/>
          <w:szCs w:val="24"/>
          <w:lang w:val="mn-MN"/>
        </w:rPr>
        <w:t xml:space="preserve"> цаг </w:t>
      </w:r>
      <w:r>
        <w:rPr>
          <w:rStyle w:val="mceitemhidden"/>
          <w:rFonts w:ascii="Arial" w:hAnsi="Arial"/>
          <w:i/>
          <w:color w:val="000000"/>
          <w:sz w:val="24"/>
          <w:szCs w:val="24"/>
          <w:lang w:val="mn-MN"/>
        </w:rPr>
        <w:t>12</w:t>
      </w:r>
      <w:r w:rsidRPr="001A58BD">
        <w:rPr>
          <w:rStyle w:val="mceitemhidden"/>
          <w:rFonts w:ascii="Arial" w:hAnsi="Arial"/>
          <w:i/>
          <w:color w:val="000000"/>
          <w:sz w:val="24"/>
          <w:szCs w:val="24"/>
          <w:lang w:val="mn-MN"/>
        </w:rPr>
        <w:t xml:space="preserve"> минутад Төрийн ордны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танхимд эхлэв.</w:t>
      </w:r>
    </w:p>
    <w:p w:rsidR="00DC27F3" w:rsidRDefault="00DC27F3" w:rsidP="00DC27F3">
      <w:pPr>
        <w:spacing w:line="240" w:lineRule="auto"/>
        <w:ind w:firstLine="567"/>
        <w:jc w:val="both"/>
        <w:rPr>
          <w:rStyle w:val="mceitemhidden"/>
          <w:rFonts w:ascii="Arial" w:hAnsi="Arial"/>
          <w:i/>
          <w:color w:val="000000"/>
          <w:sz w:val="24"/>
          <w:szCs w:val="24"/>
        </w:rPr>
      </w:pPr>
      <w:r>
        <w:rPr>
          <w:rStyle w:val="mceitemhidden"/>
          <w:rFonts w:ascii="Arial" w:hAnsi="Arial"/>
          <w:i/>
          <w:color w:val="000000"/>
          <w:sz w:val="24"/>
          <w:szCs w:val="24"/>
          <w:lang w:val="mn-MN"/>
        </w:rPr>
        <w:t>Чөлөөтэй</w:t>
      </w:r>
      <w:r>
        <w:rPr>
          <w:rStyle w:val="mceitemhidden"/>
          <w:rFonts w:ascii="Arial" w:hAnsi="Arial"/>
          <w:i/>
          <w:color w:val="000000"/>
          <w:sz w:val="24"/>
          <w:szCs w:val="24"/>
        </w:rPr>
        <w:t>: Д.Тогтохсүрэн, Б.Чойжилсүрэн.</w:t>
      </w:r>
    </w:p>
    <w:p w:rsidR="00DC27F3" w:rsidRDefault="00DC27F3" w:rsidP="00DC27F3">
      <w:pPr>
        <w:spacing w:line="240" w:lineRule="auto"/>
        <w:ind w:firstLine="567"/>
        <w:jc w:val="both"/>
        <w:rPr>
          <w:rStyle w:val="mceitemhidden"/>
          <w:rFonts w:ascii="Arial" w:hAnsi="Arial"/>
          <w:i/>
          <w:color w:val="000000"/>
          <w:sz w:val="24"/>
          <w:szCs w:val="24"/>
        </w:rPr>
      </w:pPr>
      <w:r>
        <w:rPr>
          <w:rStyle w:val="mceitemhidden"/>
          <w:rFonts w:ascii="Arial" w:hAnsi="Arial"/>
          <w:b/>
          <w:i/>
          <w:color w:val="000000"/>
          <w:sz w:val="24"/>
          <w:szCs w:val="24"/>
        </w:rPr>
        <w:t xml:space="preserve">Нэг.Онцгой албан татварын тухай хуульд нэмэлт, өөрчлөлт оруулах тухай хуулийн төсөл </w:t>
      </w:r>
      <w:r>
        <w:rPr>
          <w:rStyle w:val="mceitemhidden"/>
          <w:rFonts w:ascii="Arial" w:hAnsi="Arial"/>
          <w:i/>
          <w:color w:val="000000"/>
          <w:sz w:val="24"/>
          <w:szCs w:val="24"/>
        </w:rPr>
        <w:t xml:space="preserve">/Улсын Их Хурлын гишүүн Б.Пүрэвдорж 2020.04.17-ны өдөр өргөн мэдүүлсэн, </w:t>
      </w:r>
      <w:r>
        <w:rPr>
          <w:rStyle w:val="mceitemhidden"/>
          <w:rFonts w:ascii="Arial" w:hAnsi="Arial"/>
          <w:b/>
          <w:i/>
          <w:color w:val="000000"/>
          <w:sz w:val="24"/>
          <w:szCs w:val="24"/>
        </w:rPr>
        <w:t>анхны хэлэлцүүлэг</w:t>
      </w:r>
      <w:r>
        <w:rPr>
          <w:rStyle w:val="mceitemhidden"/>
          <w:rFonts w:ascii="Arial" w:hAnsi="Arial"/>
          <w:i/>
          <w:color w:val="000000"/>
          <w:sz w:val="24"/>
          <w:szCs w:val="24"/>
        </w:rPr>
        <w:t>/</w:t>
      </w:r>
    </w:p>
    <w:p w:rsidR="00DC27F3" w:rsidRDefault="00DC27F3" w:rsidP="00DC27F3">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Хэлэлцэж буй асуудалтай холбогдуулан Улсын Их Хурлын гишүүн, Сангийн сайд Б.Жавхлан, Сангийн яамны Төсвийн орлогын хэлтсийн дарга Б.Тэлмүүн нар “Их эзэн Чингис хаан” танхимаас, Уул уурхай, хүнд үйлдвэрийн яамны Газрын тосны бодлогын хэрэгжилтийг зохицуулах хэлтсийн дарга Ч.Чулуунбат цахимаар тус тус оролцов.</w:t>
      </w:r>
    </w:p>
    <w:p w:rsidR="00DC27F3" w:rsidRDefault="00DC27F3" w:rsidP="00DC27F3">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Хуралдаанд 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Ё.Энхсайхан, Байнгын хорооны асуудал хариуцсан хэлтсийн референт А.Наранцэцэг, мөн хэлтсийн Төсвийн байнгын хороо хариуцсан референт Г.Нарантуяа нар байлцав.</w:t>
      </w:r>
    </w:p>
    <w:p w:rsidR="00DC27F3" w:rsidRDefault="00DC27F3" w:rsidP="00DC27F3">
      <w:pPr>
        <w:spacing w:line="240" w:lineRule="auto"/>
        <w:ind w:firstLine="720"/>
        <w:jc w:val="both"/>
        <w:rPr>
          <w:rFonts w:ascii="Arial" w:eastAsia="Helvetica" w:hAnsi="Arial" w:cs="Arial"/>
          <w:i/>
          <w:sz w:val="25"/>
          <w:szCs w:val="25"/>
        </w:rPr>
      </w:pPr>
      <w:r>
        <w:rPr>
          <w:rStyle w:val="mceitemhidden"/>
          <w:rFonts w:ascii="Arial" w:hAnsi="Arial"/>
          <w:i/>
          <w:color w:val="000000"/>
          <w:sz w:val="24"/>
          <w:szCs w:val="24"/>
        </w:rPr>
        <w:t xml:space="preserve">Монгол </w:t>
      </w:r>
      <w:r w:rsidRPr="00B54328">
        <w:rPr>
          <w:rStyle w:val="mceitemhidden"/>
          <w:rFonts w:ascii="Arial" w:hAnsi="Arial"/>
          <w:i/>
          <w:color w:val="000000"/>
          <w:sz w:val="24"/>
          <w:szCs w:val="24"/>
        </w:rPr>
        <w:t>Улсын Их Хурлын чуулганы хуралдааны дэгийн тухай хуулийн</w:t>
      </w:r>
      <w:r>
        <w:rPr>
          <w:rStyle w:val="mceitemhidden"/>
          <w:rFonts w:ascii="Arial" w:hAnsi="Arial"/>
          <w:i/>
          <w:color w:val="000000"/>
          <w:sz w:val="24"/>
          <w:szCs w:val="24"/>
        </w:rPr>
        <w:t xml:space="preserve"> 39 дүгээр зүйлийн 39.10-т заасны дагуу Онцгой албан татварын тухай хуульд нэмэлт, өөрчлөлт оруулах тухай хуулийн төслийг </w:t>
      </w:r>
      <w:r w:rsidRPr="00C07FA5">
        <w:rPr>
          <w:rFonts w:ascii="Arial" w:hAnsi="Arial" w:cs="Arial"/>
          <w:i/>
          <w:iCs/>
          <w:sz w:val="24"/>
          <w:szCs w:val="24"/>
          <w:shd w:val="clear" w:color="auto" w:fill="FFFFFF"/>
          <w:lang w:val="mn-MN"/>
        </w:rPr>
        <w:t>зүйл бүрээр</w:t>
      </w:r>
      <w:r w:rsidRPr="00C07FA5">
        <w:rPr>
          <w:rFonts w:ascii="Arial" w:hAnsi="Arial" w:cs="Arial"/>
          <w:b/>
          <w:i/>
          <w:iCs/>
          <w:sz w:val="24"/>
          <w:szCs w:val="24"/>
          <w:shd w:val="clear" w:color="auto" w:fill="FFFFFF"/>
          <w:lang w:val="mn-MN"/>
        </w:rPr>
        <w:t xml:space="preserve"> </w:t>
      </w:r>
      <w:r w:rsidRPr="00C07FA5">
        <w:rPr>
          <w:rFonts w:ascii="Arial" w:hAnsi="Arial" w:cs="Arial"/>
          <w:i/>
          <w:sz w:val="24"/>
          <w:szCs w:val="24"/>
          <w:lang w:val="mn-MN"/>
        </w:rPr>
        <w:t>хэлэлцэж,</w:t>
      </w:r>
      <w:r>
        <w:rPr>
          <w:rFonts w:ascii="Arial" w:hAnsi="Arial" w:cs="Arial"/>
          <w:i/>
          <w:sz w:val="24"/>
          <w:szCs w:val="24"/>
          <w:lang w:val="mn-MN"/>
        </w:rPr>
        <w:t xml:space="preserve"> </w:t>
      </w:r>
      <w:r w:rsidRPr="00785588">
        <w:rPr>
          <w:rFonts w:ascii="Arial" w:eastAsia="Helvetica" w:hAnsi="Arial" w:cs="Arial"/>
          <w:i/>
          <w:sz w:val="25"/>
          <w:szCs w:val="25"/>
        </w:rPr>
        <w:t>санал хураалтыг MyParliament программыг ашиглан цахим хэлбэрээр явуулав.</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w:t>
      </w:r>
      <w:r w:rsidRPr="003A44A8">
        <w:rPr>
          <w:rFonts w:ascii="Arial" w:eastAsia="Times New Roman" w:hAnsi="Arial" w:cs="Arial"/>
          <w:sz w:val="24"/>
          <w:szCs w:val="24"/>
        </w:rPr>
        <w:t xml:space="preserve">өслийн </w:t>
      </w:r>
      <w:r>
        <w:rPr>
          <w:rFonts w:ascii="Arial" w:eastAsia="Times New Roman" w:hAnsi="Arial" w:cs="Arial"/>
          <w:sz w:val="24"/>
          <w:szCs w:val="24"/>
        </w:rPr>
        <w:t xml:space="preserve">1, 2, 3 </w:t>
      </w:r>
      <w:r w:rsidRPr="003A44A8">
        <w:rPr>
          <w:rFonts w:ascii="Arial" w:eastAsia="Times New Roman" w:hAnsi="Arial" w:cs="Arial"/>
          <w:sz w:val="24"/>
          <w:szCs w:val="24"/>
        </w:rPr>
        <w:t>д</w:t>
      </w:r>
      <w:r>
        <w:rPr>
          <w:rFonts w:ascii="Arial" w:eastAsia="Times New Roman" w:hAnsi="Arial" w:cs="Arial"/>
          <w:sz w:val="24"/>
          <w:szCs w:val="24"/>
        </w:rPr>
        <w:t>угаа</w:t>
      </w:r>
      <w:r w:rsidRPr="003A44A8">
        <w:rPr>
          <w:rFonts w:ascii="Arial" w:eastAsia="Times New Roman" w:hAnsi="Arial" w:cs="Arial"/>
          <w:sz w:val="24"/>
          <w:szCs w:val="24"/>
        </w:rPr>
        <w:t>р зүйл</w:t>
      </w:r>
      <w:r>
        <w:rPr>
          <w:rFonts w:ascii="Arial" w:eastAsia="Times New Roman" w:hAnsi="Arial" w:cs="Arial"/>
          <w:sz w:val="24"/>
          <w:szCs w:val="24"/>
        </w:rPr>
        <w:t xml:space="preserve">тэй холбогдуулан Улсын Их Хурлын гишүүн С.Одонтуяа, Ц.Сандаг-Очир, Ц.Анандбазар, Г.Амартүвшин, Г.Тэмүүлэн нарын </w:t>
      </w:r>
      <w:r>
        <w:rPr>
          <w:rFonts w:ascii="Arial" w:eastAsia="Times New Roman" w:hAnsi="Arial" w:cs="Arial"/>
          <w:sz w:val="24"/>
          <w:szCs w:val="24"/>
        </w:rPr>
        <w:lastRenderedPageBreak/>
        <w:t>тавьсан асуултад хууль санаачлагч, Улсын Их Хурлын гишүүн Б.Пүрэвдорж, Улсын Их Хурлын гишүүн, Сангийн сайд Б.Жавхлан нар хариулж, тайлбар хийв.</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Ч.Хүрэлбаатар:</w:t>
      </w:r>
      <w:r>
        <w:rPr>
          <w:rFonts w:ascii="Arial" w:eastAsia="Times New Roman" w:hAnsi="Arial" w:cs="Arial"/>
          <w:sz w:val="24"/>
          <w:szCs w:val="24"/>
        </w:rPr>
        <w:t xml:space="preserve"> 1.Улсын Их Хурлын гишүүн Б.Пүрэвдоржийн гаргасан, Т</w:t>
      </w:r>
      <w:r w:rsidRPr="003A44A8">
        <w:rPr>
          <w:rFonts w:ascii="Arial" w:eastAsia="Times New Roman" w:hAnsi="Arial" w:cs="Arial"/>
          <w:sz w:val="24"/>
          <w:szCs w:val="24"/>
        </w:rPr>
        <w:t xml:space="preserve">өслийн </w:t>
      </w:r>
      <w:r>
        <w:rPr>
          <w:rFonts w:ascii="Arial" w:eastAsia="Times New Roman" w:hAnsi="Arial" w:cs="Arial"/>
          <w:sz w:val="24"/>
          <w:szCs w:val="24"/>
        </w:rPr>
        <w:t>1</w:t>
      </w:r>
      <w:r w:rsidRPr="003A44A8">
        <w:rPr>
          <w:rFonts w:ascii="Arial" w:eastAsia="Times New Roman" w:hAnsi="Arial" w:cs="Arial"/>
          <w:sz w:val="24"/>
          <w:szCs w:val="24"/>
        </w:rPr>
        <w:t xml:space="preserve">, </w:t>
      </w:r>
      <w:r>
        <w:rPr>
          <w:rFonts w:ascii="Arial" w:eastAsia="Times New Roman" w:hAnsi="Arial" w:cs="Arial"/>
          <w:sz w:val="24"/>
          <w:szCs w:val="24"/>
        </w:rPr>
        <w:t>2,</w:t>
      </w:r>
      <w:r w:rsidRPr="003A44A8">
        <w:rPr>
          <w:rFonts w:ascii="Arial" w:eastAsia="Times New Roman" w:hAnsi="Arial" w:cs="Arial"/>
          <w:sz w:val="24"/>
          <w:szCs w:val="24"/>
        </w:rPr>
        <w:t xml:space="preserve"> </w:t>
      </w:r>
      <w:r>
        <w:rPr>
          <w:rFonts w:ascii="Arial" w:eastAsia="Times New Roman" w:hAnsi="Arial" w:cs="Arial"/>
          <w:sz w:val="24"/>
          <w:szCs w:val="24"/>
        </w:rPr>
        <w:t xml:space="preserve">3 </w:t>
      </w:r>
      <w:r w:rsidRPr="003A44A8">
        <w:rPr>
          <w:rFonts w:ascii="Arial" w:eastAsia="Times New Roman" w:hAnsi="Arial" w:cs="Arial"/>
          <w:sz w:val="24"/>
          <w:szCs w:val="24"/>
        </w:rPr>
        <w:t>дугаар зүйлийг нэгтгэн доор дурдсанаар өөрчлөн найруулах</w:t>
      </w:r>
      <w:r>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О</w:t>
      </w:r>
      <w:r w:rsidRPr="003A44A8">
        <w:rPr>
          <w:rFonts w:ascii="Arial" w:eastAsia="Times New Roman" w:hAnsi="Arial" w:cs="Arial"/>
          <w:sz w:val="24"/>
          <w:szCs w:val="24"/>
        </w:rPr>
        <w:t xml:space="preserve">нцгой албан татварын тухай хуулийн </w:t>
      </w:r>
      <w:r>
        <w:rPr>
          <w:rFonts w:ascii="Arial" w:eastAsia="Times New Roman" w:hAnsi="Arial" w:cs="Arial"/>
          <w:sz w:val="24"/>
          <w:szCs w:val="24"/>
        </w:rPr>
        <w:t xml:space="preserve">1, 2, 3 </w:t>
      </w:r>
      <w:r w:rsidRPr="003A44A8">
        <w:rPr>
          <w:rFonts w:ascii="Arial" w:eastAsia="Times New Roman" w:hAnsi="Arial" w:cs="Arial"/>
          <w:sz w:val="24"/>
          <w:szCs w:val="24"/>
        </w:rPr>
        <w:t>дугаар зүйлд доор дурдсан агуулгатай дараах</w:t>
      </w:r>
      <w:r>
        <w:rPr>
          <w:rFonts w:ascii="Arial" w:eastAsia="Times New Roman" w:hAnsi="Arial" w:cs="Arial"/>
          <w:sz w:val="24"/>
          <w:szCs w:val="24"/>
        </w:rPr>
        <w:t xml:space="preserve"> заалт</w:t>
      </w:r>
      <w:r w:rsidRPr="003A44A8">
        <w:rPr>
          <w:rFonts w:ascii="Arial" w:eastAsia="Times New Roman" w:hAnsi="Arial" w:cs="Arial"/>
          <w:sz w:val="24"/>
          <w:szCs w:val="24"/>
        </w:rPr>
        <w:t xml:space="preserve"> нэм</w:t>
      </w:r>
      <w:r>
        <w:rPr>
          <w:rFonts w:ascii="Arial" w:eastAsia="Times New Roman" w:hAnsi="Arial" w:cs="Arial"/>
          <w:sz w:val="24"/>
          <w:szCs w:val="24"/>
        </w:rPr>
        <w:t>с</w:t>
      </w:r>
      <w:r w:rsidRPr="003A44A8">
        <w:rPr>
          <w:rFonts w:ascii="Arial" w:eastAsia="Times New Roman" w:hAnsi="Arial" w:cs="Arial"/>
          <w:sz w:val="24"/>
          <w:szCs w:val="24"/>
        </w:rPr>
        <w:t>үгүй</w:t>
      </w:r>
      <w:r>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1/4 </w:t>
      </w:r>
      <w:r w:rsidRPr="003A44A8">
        <w:rPr>
          <w:rFonts w:ascii="Arial" w:eastAsia="Times New Roman" w:hAnsi="Arial" w:cs="Arial"/>
          <w:sz w:val="24"/>
          <w:szCs w:val="24"/>
        </w:rPr>
        <w:t xml:space="preserve">дүгээр зүйлийн </w:t>
      </w:r>
      <w:r>
        <w:rPr>
          <w:rFonts w:ascii="Arial" w:eastAsia="Times New Roman" w:hAnsi="Arial" w:cs="Arial"/>
          <w:sz w:val="24"/>
          <w:szCs w:val="24"/>
        </w:rPr>
        <w:t>4.1.5</w:t>
      </w:r>
      <w:r w:rsidRPr="003A44A8">
        <w:rPr>
          <w:rFonts w:ascii="Arial" w:eastAsia="Times New Roman" w:hAnsi="Arial" w:cs="Arial"/>
          <w:sz w:val="24"/>
          <w:szCs w:val="24"/>
        </w:rPr>
        <w:t xml:space="preserve"> дахь заалт</w:t>
      </w:r>
      <w:r>
        <w:rPr>
          <w:rFonts w:ascii="Arial" w:eastAsia="Times New Roman" w:hAnsi="Arial" w:cs="Arial"/>
          <w:sz w:val="24"/>
          <w:szCs w:val="24"/>
        </w:rPr>
        <w:t>:</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 xml:space="preserve">  “4.1.5.Г</w:t>
      </w:r>
      <w:r w:rsidRPr="003A44A8">
        <w:rPr>
          <w:rFonts w:ascii="Arial" w:eastAsia="Times New Roman" w:hAnsi="Arial" w:cs="Arial"/>
          <w:sz w:val="24"/>
          <w:szCs w:val="24"/>
        </w:rPr>
        <w:t>азрын тосны үйлдвэрлэлийн дайвар бүтээгдэхүүн</w:t>
      </w:r>
      <w:r>
        <w:rPr>
          <w:rFonts w:ascii="Arial" w:eastAsia="Times New Roman" w:hAnsi="Arial" w:cs="Arial"/>
          <w:sz w:val="24"/>
          <w:szCs w:val="24"/>
        </w:rPr>
        <w:t>;” гэсэн саналыг дэмжье гэсэн санал хураалт явуулъя.</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Тайлбар: </w:t>
      </w:r>
      <w:r w:rsidRPr="003A44A8">
        <w:rPr>
          <w:rFonts w:ascii="Arial" w:eastAsia="Times New Roman" w:hAnsi="Arial" w:cs="Arial"/>
          <w:sz w:val="24"/>
          <w:szCs w:val="24"/>
        </w:rPr>
        <w:t xml:space="preserve">Газрын тосны үйлдвэрлэлийн дайвар бүтээгдэхүүн гэдэгт </w:t>
      </w:r>
      <w:r>
        <w:rPr>
          <w:rFonts w:ascii="Arial" w:eastAsia="Times New Roman" w:hAnsi="Arial" w:cs="Arial"/>
          <w:sz w:val="24"/>
          <w:szCs w:val="24"/>
        </w:rPr>
        <w:t>“</w:t>
      </w:r>
      <w:r w:rsidRPr="003A44A8">
        <w:rPr>
          <w:rFonts w:ascii="Arial" w:eastAsia="Times New Roman" w:hAnsi="Arial" w:cs="Arial"/>
          <w:sz w:val="24"/>
          <w:szCs w:val="24"/>
        </w:rPr>
        <w:t>түлш, нефтийн хүнд фракц</w:t>
      </w:r>
      <w:r>
        <w:rPr>
          <w:rFonts w:ascii="Arial" w:eastAsia="Times New Roman" w:hAnsi="Arial" w:cs="Arial"/>
          <w:sz w:val="24"/>
          <w:szCs w:val="24"/>
        </w:rPr>
        <w:t>,</w:t>
      </w:r>
      <w:r w:rsidRPr="003A44A8">
        <w:rPr>
          <w:rFonts w:ascii="Arial" w:eastAsia="Times New Roman" w:hAnsi="Arial" w:cs="Arial"/>
          <w:sz w:val="24"/>
          <w:szCs w:val="24"/>
        </w:rPr>
        <w:t xml:space="preserve"> нафта</w:t>
      </w:r>
      <w:r>
        <w:rPr>
          <w:rFonts w:ascii="Arial" w:eastAsia="Times New Roman" w:hAnsi="Arial" w:cs="Arial"/>
          <w:sz w:val="24"/>
          <w:szCs w:val="24"/>
        </w:rPr>
        <w:t>,</w:t>
      </w:r>
      <w:r w:rsidRPr="003A44A8">
        <w:rPr>
          <w:rFonts w:ascii="Arial" w:eastAsia="Times New Roman" w:hAnsi="Arial" w:cs="Arial"/>
          <w:sz w:val="24"/>
          <w:szCs w:val="24"/>
        </w:rPr>
        <w:t xml:space="preserve"> алк</w:t>
      </w:r>
      <w:r>
        <w:rPr>
          <w:rFonts w:ascii="Arial" w:eastAsia="Times New Roman" w:hAnsi="Arial" w:cs="Arial"/>
          <w:sz w:val="24"/>
          <w:szCs w:val="24"/>
        </w:rPr>
        <w:t>и</w:t>
      </w:r>
      <w:r w:rsidRPr="003A44A8">
        <w:rPr>
          <w:rFonts w:ascii="Arial" w:eastAsia="Times New Roman" w:hAnsi="Arial" w:cs="Arial"/>
          <w:sz w:val="24"/>
          <w:szCs w:val="24"/>
        </w:rPr>
        <w:t>л</w:t>
      </w:r>
      <w:r>
        <w:rPr>
          <w:rFonts w:ascii="Arial" w:eastAsia="Times New Roman" w:hAnsi="Arial" w:cs="Arial"/>
          <w:sz w:val="24"/>
          <w:szCs w:val="24"/>
        </w:rPr>
        <w:t>ат”-ыг ойлгоно</w:t>
      </w:r>
      <w:r w:rsidRPr="003A44A8">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Дээрх саналтай холбогдуулан Улсын Их Хурлын гишүүн С.Одонтуяа, Г.Амартүвшин, Ц.Сандаг-Очир, Г.Тэмүүлэн нарын тавьсан асуултад Улсын Их Хурлын гишүүн, Сангийн сайд Б.Жавхлан, хууль санаачлагч, Улсын Их Хурлын гишүүн Б.Пүрэвдорж нар хариулж, тайлбар хийв.</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Зөвшөөрсөн: </w:t>
      </w:r>
      <w:r>
        <w:rPr>
          <w:rFonts w:ascii="Arial" w:eastAsia="Times New Roman" w:hAnsi="Arial" w:cs="Arial"/>
          <w:sz w:val="24"/>
          <w:szCs w:val="24"/>
        </w:rPr>
        <w:tab/>
        <w:t>11</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6</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64.7 хувийн саналаар дэмжигдлээ.</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4 </w:t>
      </w:r>
      <w:r w:rsidRPr="003A44A8">
        <w:rPr>
          <w:rFonts w:ascii="Arial" w:eastAsia="Times New Roman" w:hAnsi="Arial" w:cs="Arial"/>
          <w:sz w:val="24"/>
          <w:szCs w:val="24"/>
        </w:rPr>
        <w:t xml:space="preserve">дүгээр зүйлийн </w:t>
      </w:r>
      <w:r>
        <w:rPr>
          <w:rFonts w:ascii="Arial" w:eastAsia="Times New Roman" w:hAnsi="Arial" w:cs="Arial"/>
          <w:sz w:val="24"/>
          <w:szCs w:val="24"/>
        </w:rPr>
        <w:t>4.1.6</w:t>
      </w:r>
      <w:r w:rsidRPr="003A44A8">
        <w:rPr>
          <w:rFonts w:ascii="Arial" w:eastAsia="Times New Roman" w:hAnsi="Arial" w:cs="Arial"/>
          <w:sz w:val="24"/>
          <w:szCs w:val="24"/>
        </w:rPr>
        <w:t xml:space="preserve"> дахь заалт</w:t>
      </w:r>
      <w:r>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left="720" w:firstLine="720"/>
        <w:contextualSpacing/>
        <w:jc w:val="both"/>
        <w:rPr>
          <w:rFonts w:ascii="Arial" w:eastAsia="Times New Roman" w:hAnsi="Arial" w:cs="Arial"/>
          <w:sz w:val="24"/>
          <w:szCs w:val="24"/>
        </w:rPr>
      </w:pPr>
      <w:r>
        <w:rPr>
          <w:rFonts w:ascii="Arial" w:eastAsia="Times New Roman" w:hAnsi="Arial" w:cs="Arial"/>
          <w:sz w:val="24"/>
          <w:szCs w:val="24"/>
        </w:rPr>
        <w:t xml:space="preserve"> “4.1.6.ке</w:t>
      </w:r>
      <w:r w:rsidRPr="003A44A8">
        <w:rPr>
          <w:rFonts w:ascii="Arial" w:eastAsia="Times New Roman" w:hAnsi="Arial" w:cs="Arial"/>
          <w:sz w:val="24"/>
          <w:szCs w:val="24"/>
        </w:rPr>
        <w:t>р</w:t>
      </w:r>
      <w:r>
        <w:rPr>
          <w:rFonts w:ascii="Arial" w:eastAsia="Times New Roman" w:hAnsi="Arial" w:cs="Arial"/>
          <w:sz w:val="24"/>
          <w:szCs w:val="24"/>
        </w:rPr>
        <w:t>о</w:t>
      </w:r>
      <w:r w:rsidRPr="003A44A8">
        <w:rPr>
          <w:rFonts w:ascii="Arial" w:eastAsia="Times New Roman" w:hAnsi="Arial" w:cs="Arial"/>
          <w:sz w:val="24"/>
          <w:szCs w:val="24"/>
        </w:rPr>
        <w:t>син</w:t>
      </w:r>
      <w:r>
        <w:rPr>
          <w:rFonts w:ascii="Arial" w:eastAsia="Times New Roman" w:hAnsi="Arial" w:cs="Arial"/>
          <w:sz w:val="24"/>
          <w:szCs w:val="24"/>
        </w:rPr>
        <w:t>.” гэсэн саналыг дэмжье гэсэн санал хураалт явуулъя.</w:t>
      </w:r>
    </w:p>
    <w:p w:rsidR="00DC27F3" w:rsidRDefault="00DC27F3" w:rsidP="00DC27F3">
      <w:pPr>
        <w:spacing w:line="240" w:lineRule="auto"/>
        <w:ind w:left="720"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Дээрх саналтай холбогдуулан Улсын Их Хурлын гишүүн Ц.Анандбазарын тавьсан асуултад хууль санаачлагч, Улсын Их Хурлын гишүүн Б.Пүрэвдорж хариулж, тайлбар хийв.</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Зөвшөөрсөн: </w:t>
      </w:r>
      <w:r>
        <w:rPr>
          <w:rFonts w:ascii="Arial" w:eastAsia="Times New Roman" w:hAnsi="Arial" w:cs="Arial"/>
          <w:sz w:val="24"/>
          <w:szCs w:val="24"/>
        </w:rPr>
        <w:tab/>
        <w:t>11</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6</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64.7 хувийн саналаар дэмжигдлээ.</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ab/>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2/</w:t>
      </w:r>
      <w:r w:rsidRPr="003A44A8">
        <w:rPr>
          <w:rFonts w:ascii="Arial" w:eastAsia="Times New Roman" w:hAnsi="Arial" w:cs="Arial"/>
          <w:sz w:val="24"/>
          <w:szCs w:val="24"/>
        </w:rPr>
        <w:t xml:space="preserve">Төслийн </w:t>
      </w:r>
      <w:r>
        <w:rPr>
          <w:rFonts w:ascii="Arial" w:eastAsia="Times New Roman" w:hAnsi="Arial" w:cs="Arial"/>
          <w:sz w:val="24"/>
          <w:szCs w:val="24"/>
        </w:rPr>
        <w:t xml:space="preserve">1, 2 </w:t>
      </w:r>
      <w:r w:rsidRPr="003A44A8">
        <w:rPr>
          <w:rFonts w:ascii="Arial" w:eastAsia="Times New Roman" w:hAnsi="Arial" w:cs="Arial"/>
          <w:sz w:val="24"/>
          <w:szCs w:val="24"/>
        </w:rPr>
        <w:t>дугаар зүйлийг нэгтгэ</w:t>
      </w:r>
      <w:r>
        <w:rPr>
          <w:rFonts w:ascii="Arial" w:eastAsia="Times New Roman" w:hAnsi="Arial" w:cs="Arial"/>
          <w:sz w:val="24"/>
          <w:szCs w:val="24"/>
        </w:rPr>
        <w:t>н</w:t>
      </w:r>
      <w:r w:rsidRPr="003A44A8">
        <w:rPr>
          <w:rFonts w:ascii="Arial" w:eastAsia="Times New Roman" w:hAnsi="Arial" w:cs="Arial"/>
          <w:sz w:val="24"/>
          <w:szCs w:val="24"/>
        </w:rPr>
        <w:t xml:space="preserve"> доор дурдсанаар өөрчлөн найруулах</w:t>
      </w:r>
      <w:r>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О</w:t>
      </w:r>
      <w:r w:rsidRPr="003A44A8">
        <w:rPr>
          <w:rFonts w:ascii="Arial" w:eastAsia="Times New Roman" w:hAnsi="Arial" w:cs="Arial"/>
          <w:sz w:val="24"/>
          <w:szCs w:val="24"/>
        </w:rPr>
        <w:t xml:space="preserve">нцгой албан татварын тухай хуулийн </w:t>
      </w:r>
      <w:r>
        <w:rPr>
          <w:rFonts w:ascii="Arial" w:eastAsia="Times New Roman" w:hAnsi="Arial" w:cs="Arial"/>
          <w:sz w:val="24"/>
          <w:szCs w:val="24"/>
        </w:rPr>
        <w:t>1</w:t>
      </w:r>
      <w:r w:rsidRPr="003A44A8">
        <w:rPr>
          <w:rFonts w:ascii="Arial" w:eastAsia="Times New Roman" w:hAnsi="Arial" w:cs="Arial"/>
          <w:sz w:val="24"/>
          <w:szCs w:val="24"/>
        </w:rPr>
        <w:t xml:space="preserve">, </w:t>
      </w:r>
      <w:r>
        <w:rPr>
          <w:rFonts w:ascii="Arial" w:eastAsia="Times New Roman" w:hAnsi="Arial" w:cs="Arial"/>
          <w:sz w:val="24"/>
          <w:szCs w:val="24"/>
        </w:rPr>
        <w:t>2</w:t>
      </w:r>
      <w:r w:rsidRPr="003A44A8">
        <w:rPr>
          <w:rFonts w:ascii="Arial" w:eastAsia="Times New Roman" w:hAnsi="Arial" w:cs="Arial"/>
          <w:sz w:val="24"/>
          <w:szCs w:val="24"/>
        </w:rPr>
        <w:t xml:space="preserve">, </w:t>
      </w:r>
      <w:r>
        <w:rPr>
          <w:rFonts w:ascii="Arial" w:eastAsia="Times New Roman" w:hAnsi="Arial" w:cs="Arial"/>
          <w:sz w:val="24"/>
          <w:szCs w:val="24"/>
        </w:rPr>
        <w:t xml:space="preserve">3 </w:t>
      </w:r>
      <w:r w:rsidRPr="003A44A8">
        <w:rPr>
          <w:rFonts w:ascii="Arial" w:eastAsia="Times New Roman" w:hAnsi="Arial" w:cs="Arial"/>
          <w:sz w:val="24"/>
          <w:szCs w:val="24"/>
        </w:rPr>
        <w:t>дугаар зүйлд доор дурдсан агуулгатай дараах заалт нэмс</w:t>
      </w:r>
      <w:r>
        <w:rPr>
          <w:rFonts w:ascii="Arial" w:eastAsia="Times New Roman" w:hAnsi="Arial" w:cs="Arial"/>
          <w:sz w:val="24"/>
          <w:szCs w:val="24"/>
        </w:rPr>
        <w:t>үгэй:</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5 </w:t>
      </w:r>
      <w:r w:rsidRPr="003A44A8">
        <w:rPr>
          <w:rFonts w:ascii="Arial" w:eastAsia="Times New Roman" w:hAnsi="Arial" w:cs="Arial"/>
          <w:sz w:val="24"/>
          <w:szCs w:val="24"/>
        </w:rPr>
        <w:t xml:space="preserve">дугаар зүйлийн </w:t>
      </w:r>
      <w:r>
        <w:rPr>
          <w:rFonts w:ascii="Arial" w:eastAsia="Times New Roman" w:hAnsi="Arial" w:cs="Arial"/>
          <w:sz w:val="24"/>
          <w:szCs w:val="24"/>
        </w:rPr>
        <w:t>5.1</w:t>
      </w:r>
      <w:r w:rsidRPr="003A44A8">
        <w:rPr>
          <w:rFonts w:ascii="Arial" w:eastAsia="Times New Roman" w:hAnsi="Arial" w:cs="Arial"/>
          <w:sz w:val="24"/>
          <w:szCs w:val="24"/>
        </w:rPr>
        <w:t xml:space="preserve"> дэх хэсгийн </w:t>
      </w:r>
      <w:r>
        <w:rPr>
          <w:rFonts w:ascii="Arial" w:eastAsia="Times New Roman" w:hAnsi="Arial" w:cs="Arial"/>
          <w:sz w:val="24"/>
          <w:szCs w:val="24"/>
        </w:rPr>
        <w:t>5.1.6</w:t>
      </w:r>
      <w:r w:rsidRPr="003A44A8">
        <w:rPr>
          <w:rFonts w:ascii="Arial" w:eastAsia="Times New Roman" w:hAnsi="Arial" w:cs="Arial"/>
          <w:sz w:val="24"/>
          <w:szCs w:val="24"/>
        </w:rPr>
        <w:t xml:space="preserve"> дахь заалт</w:t>
      </w:r>
      <w:r>
        <w:rPr>
          <w:rFonts w:ascii="Arial" w:eastAsia="Times New Roman" w:hAnsi="Arial" w:cs="Arial"/>
          <w:sz w:val="24"/>
          <w:szCs w:val="24"/>
        </w:rPr>
        <w:t>:</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          “5.1.6.</w:t>
      </w:r>
      <w:r w:rsidRPr="003A44A8">
        <w:rPr>
          <w:rFonts w:ascii="Arial" w:eastAsia="Times New Roman" w:hAnsi="Arial" w:cs="Arial"/>
          <w:sz w:val="24"/>
          <w:szCs w:val="24"/>
        </w:rPr>
        <w:t>Онцгой албан татвар ногдуулах барааны нэр</w:t>
      </w:r>
      <w:r>
        <w:rPr>
          <w:rFonts w:ascii="Arial" w:eastAsia="Times New Roman" w:hAnsi="Arial" w:cs="Arial"/>
          <w:sz w:val="24"/>
          <w:szCs w:val="24"/>
        </w:rPr>
        <w:t>,</w:t>
      </w:r>
      <w:r w:rsidRPr="003A44A8">
        <w:rPr>
          <w:rFonts w:ascii="Arial" w:eastAsia="Times New Roman" w:hAnsi="Arial" w:cs="Arial"/>
          <w:sz w:val="24"/>
          <w:szCs w:val="24"/>
        </w:rPr>
        <w:t xml:space="preserve"> төрөл</w:t>
      </w:r>
      <w:r>
        <w:rPr>
          <w:rFonts w:ascii="Arial" w:eastAsia="Times New Roman" w:hAnsi="Arial" w:cs="Arial"/>
          <w:sz w:val="24"/>
          <w:szCs w:val="24"/>
        </w:rPr>
        <w:t>-Г</w:t>
      </w:r>
      <w:r w:rsidRPr="003A44A8">
        <w:rPr>
          <w:rFonts w:ascii="Arial" w:eastAsia="Times New Roman" w:hAnsi="Arial" w:cs="Arial"/>
          <w:sz w:val="24"/>
          <w:szCs w:val="24"/>
        </w:rPr>
        <w:t>азрын тосны үйлдвэрлэлийн дайвар бүтээгдэхүүн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О</w:t>
      </w:r>
      <w:r w:rsidRPr="003A44A8">
        <w:rPr>
          <w:rFonts w:ascii="Arial" w:eastAsia="Times New Roman" w:hAnsi="Arial" w:cs="Arial"/>
          <w:sz w:val="24"/>
          <w:szCs w:val="24"/>
        </w:rPr>
        <w:t>нцгой албан татвар ногдуулах биет нэгж</w:t>
      </w:r>
      <w:r>
        <w:rPr>
          <w:rFonts w:ascii="Arial" w:eastAsia="Times New Roman" w:hAnsi="Arial" w:cs="Arial"/>
          <w:sz w:val="24"/>
          <w:szCs w:val="24"/>
        </w:rPr>
        <w:t>-1</w:t>
      </w:r>
      <w:r w:rsidRPr="003A44A8">
        <w:rPr>
          <w:rFonts w:ascii="Arial" w:eastAsia="Times New Roman" w:hAnsi="Arial" w:cs="Arial"/>
          <w:sz w:val="24"/>
          <w:szCs w:val="24"/>
        </w:rPr>
        <w:t xml:space="preserve"> тонн</w:t>
      </w:r>
      <w:r>
        <w:rPr>
          <w:rFonts w:ascii="Arial" w:eastAsia="Times New Roman" w:hAnsi="Arial" w:cs="Arial"/>
          <w:sz w:val="24"/>
          <w:szCs w:val="24"/>
        </w:rPr>
        <w:t>;”</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5 </w:t>
      </w:r>
      <w:r w:rsidRPr="003A44A8">
        <w:rPr>
          <w:rFonts w:ascii="Arial" w:eastAsia="Times New Roman" w:hAnsi="Arial" w:cs="Arial"/>
          <w:sz w:val="24"/>
          <w:szCs w:val="24"/>
        </w:rPr>
        <w:t xml:space="preserve">дугаар зүйлийн </w:t>
      </w:r>
      <w:r>
        <w:rPr>
          <w:rFonts w:ascii="Arial" w:eastAsia="Times New Roman" w:hAnsi="Arial" w:cs="Arial"/>
          <w:sz w:val="24"/>
          <w:szCs w:val="24"/>
        </w:rPr>
        <w:t>5.1 дэх хэсгийн 5.1.7 дахь</w:t>
      </w:r>
      <w:r w:rsidRPr="003A44A8">
        <w:rPr>
          <w:rFonts w:ascii="Arial" w:eastAsia="Times New Roman" w:hAnsi="Arial" w:cs="Arial"/>
          <w:sz w:val="24"/>
          <w:szCs w:val="24"/>
        </w:rPr>
        <w:t xml:space="preserve"> заалт</w:t>
      </w:r>
      <w:r>
        <w:rPr>
          <w:rFonts w:ascii="Arial" w:eastAsia="Times New Roman" w:hAnsi="Arial" w:cs="Arial"/>
          <w:sz w:val="24"/>
          <w:szCs w:val="24"/>
        </w:rPr>
        <w:t>:</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          “5.1.7.О</w:t>
      </w:r>
      <w:r w:rsidRPr="003A44A8">
        <w:rPr>
          <w:rFonts w:ascii="Arial" w:eastAsia="Times New Roman" w:hAnsi="Arial" w:cs="Arial"/>
          <w:sz w:val="24"/>
          <w:szCs w:val="24"/>
        </w:rPr>
        <w:t>нцгой албан татвар ногдуулах барааны нэр</w:t>
      </w:r>
      <w:r>
        <w:rPr>
          <w:rFonts w:ascii="Arial" w:eastAsia="Times New Roman" w:hAnsi="Arial" w:cs="Arial"/>
          <w:sz w:val="24"/>
          <w:szCs w:val="24"/>
        </w:rPr>
        <w:t>,</w:t>
      </w:r>
      <w:r w:rsidRPr="003A44A8">
        <w:rPr>
          <w:rFonts w:ascii="Arial" w:eastAsia="Times New Roman" w:hAnsi="Arial" w:cs="Arial"/>
          <w:sz w:val="24"/>
          <w:szCs w:val="24"/>
        </w:rPr>
        <w:t xml:space="preserve"> төрөл</w:t>
      </w:r>
      <w:r>
        <w:rPr>
          <w:rFonts w:ascii="Arial" w:eastAsia="Times New Roman" w:hAnsi="Arial" w:cs="Arial"/>
          <w:sz w:val="24"/>
          <w:szCs w:val="24"/>
        </w:rPr>
        <w:t>-Ке</w:t>
      </w:r>
      <w:r w:rsidRPr="003A44A8">
        <w:rPr>
          <w:rFonts w:ascii="Arial" w:eastAsia="Times New Roman" w:hAnsi="Arial" w:cs="Arial"/>
          <w:sz w:val="24"/>
          <w:szCs w:val="24"/>
        </w:rPr>
        <w:t>р</w:t>
      </w:r>
      <w:r>
        <w:rPr>
          <w:rFonts w:ascii="Arial" w:eastAsia="Times New Roman" w:hAnsi="Arial" w:cs="Arial"/>
          <w:sz w:val="24"/>
          <w:szCs w:val="24"/>
        </w:rPr>
        <w:t>о</w:t>
      </w:r>
      <w:r w:rsidRPr="003A44A8">
        <w:rPr>
          <w:rFonts w:ascii="Arial" w:eastAsia="Times New Roman" w:hAnsi="Arial" w:cs="Arial"/>
          <w:sz w:val="24"/>
          <w:szCs w:val="24"/>
        </w:rPr>
        <w:t>син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О</w:t>
      </w:r>
      <w:r w:rsidRPr="003A44A8">
        <w:rPr>
          <w:rFonts w:ascii="Arial" w:eastAsia="Times New Roman" w:hAnsi="Arial" w:cs="Arial"/>
          <w:sz w:val="24"/>
          <w:szCs w:val="24"/>
        </w:rPr>
        <w:t>нцгой албан татвар ногдуулах биет нэгж</w:t>
      </w:r>
      <w:r>
        <w:rPr>
          <w:rFonts w:ascii="Arial" w:eastAsia="Times New Roman" w:hAnsi="Arial" w:cs="Arial"/>
          <w:sz w:val="24"/>
          <w:szCs w:val="24"/>
        </w:rPr>
        <w:t>-1</w:t>
      </w:r>
      <w:r w:rsidRPr="003A44A8">
        <w:rPr>
          <w:rFonts w:ascii="Arial" w:eastAsia="Times New Roman" w:hAnsi="Arial" w:cs="Arial"/>
          <w:sz w:val="24"/>
          <w:szCs w:val="24"/>
        </w:rPr>
        <w:t xml:space="preserve"> тонн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гэсэн саналыг дэмжье гэсэн санал хураалт явуулъя.</w:t>
      </w:r>
    </w:p>
    <w:p w:rsidR="00DC27F3" w:rsidRDefault="00DC27F3" w:rsidP="00DC27F3">
      <w:pPr>
        <w:spacing w:line="240" w:lineRule="auto"/>
        <w:ind w:left="720"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Зөвшөөрсөн: </w:t>
      </w:r>
      <w:r>
        <w:rPr>
          <w:rFonts w:ascii="Arial" w:eastAsia="Times New Roman" w:hAnsi="Arial" w:cs="Arial"/>
          <w:sz w:val="24"/>
          <w:szCs w:val="24"/>
        </w:rPr>
        <w:tab/>
        <w:t>13</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76.5 хувийн саналаар дэмжигдлээ.</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3/Улсын Их Хурлын гишүүн Б.Пүрэвдоржийн гаргасан, Т</w:t>
      </w:r>
      <w:r w:rsidRPr="003A44A8">
        <w:rPr>
          <w:rFonts w:ascii="Arial" w:eastAsia="Times New Roman" w:hAnsi="Arial" w:cs="Arial"/>
          <w:sz w:val="24"/>
          <w:szCs w:val="24"/>
        </w:rPr>
        <w:t xml:space="preserve">өслийн </w:t>
      </w:r>
      <w:r>
        <w:rPr>
          <w:rFonts w:ascii="Arial" w:eastAsia="Times New Roman" w:hAnsi="Arial" w:cs="Arial"/>
          <w:sz w:val="24"/>
          <w:szCs w:val="24"/>
        </w:rPr>
        <w:t xml:space="preserve">1, 2 </w:t>
      </w:r>
      <w:r w:rsidRPr="003A44A8">
        <w:rPr>
          <w:rFonts w:ascii="Arial" w:eastAsia="Times New Roman" w:hAnsi="Arial" w:cs="Arial"/>
          <w:sz w:val="24"/>
          <w:szCs w:val="24"/>
        </w:rPr>
        <w:t>дугаар зүйлийг нэгтгэн доор дурдсанаар өөрчлөн найруулах</w:t>
      </w:r>
      <w:r>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6 </w:t>
      </w:r>
      <w:r w:rsidRPr="003A44A8">
        <w:rPr>
          <w:rFonts w:ascii="Arial" w:eastAsia="Times New Roman" w:hAnsi="Arial" w:cs="Arial"/>
          <w:sz w:val="24"/>
          <w:szCs w:val="24"/>
        </w:rPr>
        <w:t xml:space="preserve">дугаар зүйлийн </w:t>
      </w:r>
      <w:r>
        <w:rPr>
          <w:rFonts w:ascii="Arial" w:eastAsia="Times New Roman" w:hAnsi="Arial" w:cs="Arial"/>
          <w:sz w:val="24"/>
          <w:szCs w:val="24"/>
        </w:rPr>
        <w:t>6.1.10, 6.1.11</w:t>
      </w:r>
      <w:r w:rsidRPr="003A44A8">
        <w:rPr>
          <w:rFonts w:ascii="Arial" w:eastAsia="Times New Roman" w:hAnsi="Arial" w:cs="Arial"/>
          <w:sz w:val="24"/>
          <w:szCs w:val="24"/>
        </w:rPr>
        <w:t xml:space="preserve"> д</w:t>
      </w:r>
      <w:r>
        <w:rPr>
          <w:rFonts w:ascii="Arial" w:eastAsia="Times New Roman" w:hAnsi="Arial" w:cs="Arial"/>
          <w:sz w:val="24"/>
          <w:szCs w:val="24"/>
        </w:rPr>
        <w:t>эх</w:t>
      </w:r>
      <w:r w:rsidRPr="003A44A8">
        <w:rPr>
          <w:rFonts w:ascii="Arial" w:eastAsia="Times New Roman" w:hAnsi="Arial" w:cs="Arial"/>
          <w:sz w:val="24"/>
          <w:szCs w:val="24"/>
        </w:rPr>
        <w:t xml:space="preserve"> заалт</w:t>
      </w:r>
      <w:r>
        <w:rPr>
          <w:rFonts w:ascii="Arial" w:eastAsia="Times New Roman" w:hAnsi="Arial" w:cs="Arial"/>
          <w:sz w:val="24"/>
          <w:szCs w:val="24"/>
        </w:rPr>
        <w:t>:</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          “6.1.10.О</w:t>
      </w:r>
      <w:r w:rsidRPr="003A44A8">
        <w:rPr>
          <w:rFonts w:ascii="Arial" w:eastAsia="Times New Roman" w:hAnsi="Arial" w:cs="Arial"/>
          <w:sz w:val="24"/>
          <w:szCs w:val="24"/>
        </w:rPr>
        <w:t>нцгой албан татвар ногдуулах барааны нэр</w:t>
      </w:r>
      <w:r>
        <w:rPr>
          <w:rFonts w:ascii="Arial" w:eastAsia="Times New Roman" w:hAnsi="Arial" w:cs="Arial"/>
          <w:sz w:val="24"/>
          <w:szCs w:val="24"/>
        </w:rPr>
        <w:t>,</w:t>
      </w:r>
      <w:r w:rsidRPr="003A44A8">
        <w:rPr>
          <w:rFonts w:ascii="Arial" w:eastAsia="Times New Roman" w:hAnsi="Arial" w:cs="Arial"/>
          <w:sz w:val="24"/>
          <w:szCs w:val="24"/>
        </w:rPr>
        <w:t xml:space="preserve"> төрөл</w:t>
      </w:r>
      <w:r>
        <w:rPr>
          <w:rFonts w:ascii="Arial" w:eastAsia="Times New Roman" w:hAnsi="Arial" w:cs="Arial"/>
          <w:sz w:val="24"/>
          <w:szCs w:val="24"/>
        </w:rPr>
        <w:t>-Г</w:t>
      </w:r>
      <w:r w:rsidRPr="003A44A8">
        <w:rPr>
          <w:rFonts w:ascii="Arial" w:eastAsia="Times New Roman" w:hAnsi="Arial" w:cs="Arial"/>
          <w:sz w:val="24"/>
          <w:szCs w:val="24"/>
        </w:rPr>
        <w:t>азрын тосны үйлдвэрлэлийн дайвар бүтээгдэхүүн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О</w:t>
      </w:r>
      <w:r w:rsidRPr="003A44A8">
        <w:rPr>
          <w:rFonts w:ascii="Arial" w:eastAsia="Times New Roman" w:hAnsi="Arial" w:cs="Arial"/>
          <w:sz w:val="24"/>
          <w:szCs w:val="24"/>
        </w:rPr>
        <w:t>нцгой албан татвар ногдуулах би</w:t>
      </w:r>
      <w:r>
        <w:rPr>
          <w:rFonts w:ascii="Arial" w:eastAsia="Times New Roman" w:hAnsi="Arial" w:cs="Arial"/>
          <w:sz w:val="24"/>
          <w:szCs w:val="24"/>
        </w:rPr>
        <w:t>ет</w:t>
      </w:r>
      <w:r w:rsidRPr="003A44A8">
        <w:rPr>
          <w:rFonts w:ascii="Arial" w:eastAsia="Times New Roman" w:hAnsi="Arial" w:cs="Arial"/>
          <w:sz w:val="24"/>
          <w:szCs w:val="24"/>
        </w:rPr>
        <w:t xml:space="preserve"> </w:t>
      </w:r>
      <w:r>
        <w:rPr>
          <w:rFonts w:ascii="Arial" w:eastAsia="Times New Roman" w:hAnsi="Arial" w:cs="Arial"/>
          <w:sz w:val="24"/>
          <w:szCs w:val="24"/>
        </w:rPr>
        <w:t>н</w:t>
      </w:r>
      <w:r w:rsidRPr="003A44A8">
        <w:rPr>
          <w:rFonts w:ascii="Arial" w:eastAsia="Times New Roman" w:hAnsi="Arial" w:cs="Arial"/>
          <w:sz w:val="24"/>
          <w:szCs w:val="24"/>
        </w:rPr>
        <w:t>эгж</w:t>
      </w:r>
      <w:r>
        <w:rPr>
          <w:rFonts w:ascii="Arial" w:eastAsia="Times New Roman" w:hAnsi="Arial" w:cs="Arial"/>
          <w:sz w:val="24"/>
          <w:szCs w:val="24"/>
        </w:rPr>
        <w:t xml:space="preserve">-1 </w:t>
      </w:r>
      <w:r w:rsidRPr="003A44A8">
        <w:rPr>
          <w:rFonts w:ascii="Arial" w:eastAsia="Times New Roman" w:hAnsi="Arial" w:cs="Arial"/>
          <w:sz w:val="24"/>
          <w:szCs w:val="24"/>
        </w:rPr>
        <w:t>то</w:t>
      </w:r>
      <w:r>
        <w:rPr>
          <w:rFonts w:ascii="Arial" w:eastAsia="Times New Roman" w:hAnsi="Arial" w:cs="Arial"/>
          <w:sz w:val="24"/>
          <w:szCs w:val="24"/>
        </w:rPr>
        <w:t>н</w:t>
      </w:r>
      <w:r w:rsidRPr="003A44A8">
        <w:rPr>
          <w:rFonts w:ascii="Arial" w:eastAsia="Times New Roman" w:hAnsi="Arial" w:cs="Arial"/>
          <w:sz w:val="24"/>
          <w:szCs w:val="24"/>
        </w:rPr>
        <w:t>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2020</w:t>
      </w:r>
      <w:r w:rsidRPr="003A44A8">
        <w:rPr>
          <w:rFonts w:ascii="Arial" w:eastAsia="Times New Roman" w:hAnsi="Arial" w:cs="Arial"/>
          <w:sz w:val="24"/>
          <w:szCs w:val="24"/>
        </w:rPr>
        <w:t xml:space="preserve"> оноос хойш </w:t>
      </w:r>
      <w:r>
        <w:rPr>
          <w:rFonts w:ascii="Arial" w:eastAsia="Times New Roman" w:hAnsi="Arial" w:cs="Arial"/>
          <w:sz w:val="24"/>
          <w:szCs w:val="24"/>
        </w:rPr>
        <w:t>285000-750000;</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          6.1.11.Онцгой албан</w:t>
      </w:r>
      <w:r w:rsidRPr="003A44A8">
        <w:rPr>
          <w:rFonts w:ascii="Arial" w:eastAsia="Times New Roman" w:hAnsi="Arial" w:cs="Arial"/>
          <w:sz w:val="24"/>
          <w:szCs w:val="24"/>
        </w:rPr>
        <w:t xml:space="preserve"> татвар ногдуулах барааны нэр</w:t>
      </w:r>
      <w:r>
        <w:rPr>
          <w:rFonts w:ascii="Arial" w:eastAsia="Times New Roman" w:hAnsi="Arial" w:cs="Arial"/>
          <w:sz w:val="24"/>
          <w:szCs w:val="24"/>
        </w:rPr>
        <w:t>,</w:t>
      </w:r>
      <w:r w:rsidRPr="003A44A8">
        <w:rPr>
          <w:rFonts w:ascii="Arial" w:eastAsia="Times New Roman" w:hAnsi="Arial" w:cs="Arial"/>
          <w:sz w:val="24"/>
          <w:szCs w:val="24"/>
        </w:rPr>
        <w:t xml:space="preserve"> төрөл</w:t>
      </w:r>
      <w:r>
        <w:rPr>
          <w:rFonts w:ascii="Arial" w:eastAsia="Times New Roman" w:hAnsi="Arial" w:cs="Arial"/>
          <w:sz w:val="24"/>
          <w:szCs w:val="24"/>
        </w:rPr>
        <w:t>-Ке</w:t>
      </w:r>
      <w:r w:rsidRPr="003A44A8">
        <w:rPr>
          <w:rFonts w:ascii="Arial" w:eastAsia="Times New Roman" w:hAnsi="Arial" w:cs="Arial"/>
          <w:sz w:val="24"/>
          <w:szCs w:val="24"/>
        </w:rPr>
        <w:t>р</w:t>
      </w:r>
      <w:r>
        <w:rPr>
          <w:rFonts w:ascii="Arial" w:eastAsia="Times New Roman" w:hAnsi="Arial" w:cs="Arial"/>
          <w:sz w:val="24"/>
          <w:szCs w:val="24"/>
        </w:rPr>
        <w:t>о</w:t>
      </w:r>
      <w:r w:rsidRPr="003A44A8">
        <w:rPr>
          <w:rFonts w:ascii="Arial" w:eastAsia="Times New Roman" w:hAnsi="Arial" w:cs="Arial"/>
          <w:sz w:val="24"/>
          <w:szCs w:val="24"/>
        </w:rPr>
        <w:t>син</w:t>
      </w:r>
      <w:r>
        <w:rPr>
          <w:rFonts w:ascii="Arial" w:eastAsia="Times New Roman" w:hAnsi="Arial" w:cs="Arial"/>
          <w:sz w:val="24"/>
          <w:szCs w:val="24"/>
        </w:rPr>
        <w:t>;</w:t>
      </w:r>
      <w:r w:rsidRPr="003A44A8">
        <w:rPr>
          <w:rFonts w:ascii="Arial" w:eastAsia="Times New Roman" w:hAnsi="Arial" w:cs="Arial"/>
          <w:sz w:val="24"/>
          <w:szCs w:val="24"/>
        </w:rPr>
        <w:t xml:space="preserve"> Онцгой албан татвар ногдуулах биет нэгж</w:t>
      </w:r>
      <w:r>
        <w:rPr>
          <w:rFonts w:ascii="Arial" w:eastAsia="Times New Roman" w:hAnsi="Arial" w:cs="Arial"/>
          <w:sz w:val="24"/>
          <w:szCs w:val="24"/>
        </w:rPr>
        <w:t xml:space="preserve">-1 </w:t>
      </w:r>
      <w:r w:rsidRPr="003A44A8">
        <w:rPr>
          <w:rFonts w:ascii="Arial" w:eastAsia="Times New Roman" w:hAnsi="Arial" w:cs="Arial"/>
          <w:sz w:val="24"/>
          <w:szCs w:val="24"/>
        </w:rPr>
        <w:t>тонн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2020</w:t>
      </w:r>
      <w:r w:rsidRPr="003A44A8">
        <w:rPr>
          <w:rFonts w:ascii="Arial" w:eastAsia="Times New Roman" w:hAnsi="Arial" w:cs="Arial"/>
          <w:sz w:val="24"/>
          <w:szCs w:val="24"/>
        </w:rPr>
        <w:t xml:space="preserve"> оноос хойш </w:t>
      </w:r>
      <w:r>
        <w:rPr>
          <w:rFonts w:ascii="Arial" w:eastAsia="Times New Roman" w:hAnsi="Arial" w:cs="Arial"/>
          <w:sz w:val="24"/>
          <w:szCs w:val="24"/>
        </w:rPr>
        <w:t>285000-750000.”</w:t>
      </w:r>
      <w:r w:rsidRPr="00445091">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Дээрх саналтай холбогдуулан Улсын Их Хурлын гишүүн Ч.Хүрэлбаатар санал хэлэв.</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Ч.Хүрэлбаатар:</w:t>
      </w:r>
      <w:r>
        <w:rPr>
          <w:rFonts w:ascii="Arial" w:eastAsia="Times New Roman" w:hAnsi="Arial" w:cs="Arial"/>
          <w:sz w:val="24"/>
          <w:szCs w:val="24"/>
        </w:rPr>
        <w:t xml:space="preserve"> Улсын Их Хурлын гишүүн </w:t>
      </w:r>
      <w:r w:rsidR="00094681" w:rsidRPr="00C2731E">
        <w:rPr>
          <w:rFonts w:ascii="Arial" w:eastAsia="Times New Roman" w:hAnsi="Arial" w:cs="Arial"/>
          <w:sz w:val="24"/>
          <w:szCs w:val="24"/>
        </w:rPr>
        <w:t>Б</w:t>
      </w:r>
      <w:r w:rsidRPr="00C2731E">
        <w:rPr>
          <w:rFonts w:ascii="Arial" w:eastAsia="Times New Roman" w:hAnsi="Arial" w:cs="Arial"/>
          <w:sz w:val="24"/>
          <w:szCs w:val="24"/>
        </w:rPr>
        <w:t>.</w:t>
      </w:r>
      <w:r w:rsidR="00094681" w:rsidRPr="00C2731E">
        <w:rPr>
          <w:rFonts w:ascii="Arial" w:eastAsia="Times New Roman" w:hAnsi="Arial" w:cs="Arial"/>
          <w:sz w:val="24"/>
          <w:szCs w:val="24"/>
        </w:rPr>
        <w:t>Пүрэвдоржийн</w:t>
      </w:r>
      <w:r>
        <w:rPr>
          <w:rFonts w:ascii="Arial" w:eastAsia="Times New Roman" w:hAnsi="Arial" w:cs="Arial"/>
          <w:sz w:val="24"/>
          <w:szCs w:val="24"/>
        </w:rPr>
        <w:t xml:space="preserve"> гаргасан, “285000-750000” гэснийг “285000” гэж өөрчлөх гэсэн саналыг дэмжье гэсэн санал хураалт явуулъя. </w:t>
      </w:r>
    </w:p>
    <w:p w:rsidR="00DC27F3" w:rsidRDefault="00DC27F3" w:rsidP="00DC27F3">
      <w:pPr>
        <w:spacing w:line="240" w:lineRule="auto"/>
        <w:ind w:left="720"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Зөвшөөрсөн: </w:t>
      </w:r>
      <w:r>
        <w:rPr>
          <w:rFonts w:ascii="Arial" w:eastAsia="Times New Roman" w:hAnsi="Arial" w:cs="Arial"/>
          <w:sz w:val="24"/>
          <w:szCs w:val="24"/>
        </w:rPr>
        <w:tab/>
        <w:t>14</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3</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82.4 хувийн саналаар дэмжигдлээ.</w:t>
      </w:r>
    </w:p>
    <w:p w:rsidR="00DC27F3" w:rsidRDefault="00DC27F3" w:rsidP="00DC27F3">
      <w:pPr>
        <w:spacing w:line="240" w:lineRule="auto"/>
        <w:ind w:firstLine="720"/>
        <w:contextualSpacing/>
        <w:jc w:val="both"/>
        <w:rPr>
          <w:rFonts w:ascii="Arial" w:eastAsia="Times New Roman" w:hAnsi="Arial" w:cs="Arial"/>
          <w:sz w:val="24"/>
          <w:szCs w:val="24"/>
        </w:rPr>
      </w:pP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2.Улсын Их Хурлын гишүүн Б.Пүрэвдоржийн гаргасан, Төслийн 4 </w:t>
      </w:r>
      <w:r w:rsidRPr="003A44A8">
        <w:rPr>
          <w:rFonts w:ascii="Arial" w:eastAsia="Times New Roman" w:hAnsi="Arial" w:cs="Arial"/>
          <w:sz w:val="24"/>
          <w:szCs w:val="24"/>
        </w:rPr>
        <w:t>дүгээр зүйлий</w:t>
      </w:r>
      <w:r>
        <w:rPr>
          <w:rFonts w:ascii="Arial" w:eastAsia="Times New Roman" w:hAnsi="Arial" w:cs="Arial"/>
          <w:sz w:val="24"/>
          <w:szCs w:val="24"/>
        </w:rPr>
        <w:t>г</w:t>
      </w:r>
      <w:r w:rsidRPr="003A44A8">
        <w:rPr>
          <w:rFonts w:ascii="Arial" w:eastAsia="Times New Roman" w:hAnsi="Arial" w:cs="Arial"/>
          <w:sz w:val="24"/>
          <w:szCs w:val="24"/>
        </w:rPr>
        <w:t xml:space="preserve"> </w:t>
      </w:r>
      <w:r>
        <w:rPr>
          <w:rFonts w:ascii="Arial" w:eastAsia="Times New Roman" w:hAnsi="Arial" w:cs="Arial"/>
          <w:sz w:val="24"/>
          <w:szCs w:val="24"/>
        </w:rPr>
        <w:t xml:space="preserve">2 </w:t>
      </w:r>
      <w:r w:rsidRPr="003A44A8">
        <w:rPr>
          <w:rFonts w:ascii="Arial" w:eastAsia="Times New Roman" w:hAnsi="Arial" w:cs="Arial"/>
          <w:sz w:val="24"/>
          <w:szCs w:val="24"/>
        </w:rPr>
        <w:t>дугаар зүйл болгон</w:t>
      </w:r>
      <w:r w:rsidR="00A17518">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д</w:t>
      </w:r>
      <w:r w:rsidRPr="003A44A8">
        <w:rPr>
          <w:rFonts w:ascii="Arial" w:eastAsia="Times New Roman" w:hAnsi="Arial" w:cs="Arial"/>
          <w:sz w:val="24"/>
          <w:szCs w:val="24"/>
        </w:rPr>
        <w:t>о</w:t>
      </w:r>
      <w:r>
        <w:rPr>
          <w:rFonts w:ascii="Arial" w:eastAsia="Times New Roman" w:hAnsi="Arial" w:cs="Arial"/>
          <w:sz w:val="24"/>
          <w:szCs w:val="24"/>
        </w:rPr>
        <w:t>о</w:t>
      </w:r>
      <w:r w:rsidRPr="003A44A8">
        <w:rPr>
          <w:rFonts w:ascii="Arial" w:eastAsia="Times New Roman" w:hAnsi="Arial" w:cs="Arial"/>
          <w:sz w:val="24"/>
          <w:szCs w:val="24"/>
        </w:rPr>
        <w:t>р дурдсанаар өөрчлөн найруулах</w:t>
      </w:r>
      <w:r>
        <w:rPr>
          <w:rFonts w:ascii="Arial" w:eastAsia="Times New Roman" w:hAnsi="Arial" w:cs="Arial"/>
          <w:sz w:val="24"/>
          <w:szCs w:val="24"/>
        </w:rPr>
        <w:t>:</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“2 </w:t>
      </w:r>
      <w:r w:rsidRPr="003A44A8">
        <w:rPr>
          <w:rFonts w:ascii="Arial" w:eastAsia="Times New Roman" w:hAnsi="Arial" w:cs="Arial"/>
          <w:sz w:val="24"/>
          <w:szCs w:val="24"/>
        </w:rPr>
        <w:t>д</w:t>
      </w:r>
      <w:r>
        <w:rPr>
          <w:rFonts w:ascii="Arial" w:eastAsia="Times New Roman" w:hAnsi="Arial" w:cs="Arial"/>
          <w:sz w:val="24"/>
          <w:szCs w:val="24"/>
        </w:rPr>
        <w:t>угаа</w:t>
      </w:r>
      <w:r w:rsidRPr="003A44A8">
        <w:rPr>
          <w:rFonts w:ascii="Arial" w:eastAsia="Times New Roman" w:hAnsi="Arial" w:cs="Arial"/>
          <w:sz w:val="24"/>
          <w:szCs w:val="24"/>
        </w:rPr>
        <w:t xml:space="preserve">р зүйл. Энэ хуулийг </w:t>
      </w:r>
      <w:r>
        <w:rPr>
          <w:rFonts w:ascii="Arial" w:eastAsia="Times New Roman" w:hAnsi="Arial" w:cs="Arial"/>
          <w:sz w:val="24"/>
          <w:szCs w:val="24"/>
        </w:rPr>
        <w:t>2021</w:t>
      </w:r>
      <w:r w:rsidRPr="003A44A8">
        <w:rPr>
          <w:rFonts w:ascii="Arial" w:eastAsia="Times New Roman" w:hAnsi="Arial" w:cs="Arial"/>
          <w:sz w:val="24"/>
          <w:szCs w:val="24"/>
        </w:rPr>
        <w:t xml:space="preserve"> оны </w:t>
      </w:r>
      <w:r>
        <w:rPr>
          <w:rFonts w:ascii="Arial" w:eastAsia="Times New Roman" w:hAnsi="Arial" w:cs="Arial"/>
          <w:sz w:val="24"/>
          <w:szCs w:val="24"/>
        </w:rPr>
        <w:t xml:space="preserve">8 </w:t>
      </w:r>
      <w:r w:rsidRPr="003A44A8">
        <w:rPr>
          <w:rFonts w:ascii="Arial" w:eastAsia="Times New Roman" w:hAnsi="Arial" w:cs="Arial"/>
          <w:sz w:val="24"/>
          <w:szCs w:val="24"/>
        </w:rPr>
        <w:t xml:space="preserve">дугаар сарын </w:t>
      </w:r>
      <w:r>
        <w:rPr>
          <w:rFonts w:ascii="Arial" w:eastAsia="Times New Roman" w:hAnsi="Arial" w:cs="Arial"/>
          <w:sz w:val="24"/>
          <w:szCs w:val="24"/>
        </w:rPr>
        <w:t>01-</w:t>
      </w:r>
      <w:r w:rsidRPr="003A44A8">
        <w:rPr>
          <w:rFonts w:ascii="Arial" w:eastAsia="Times New Roman" w:hAnsi="Arial" w:cs="Arial"/>
          <w:sz w:val="24"/>
          <w:szCs w:val="24"/>
        </w:rPr>
        <w:t>ний өдрөөс эхлэн дагаж мөрдөнө.</w:t>
      </w:r>
      <w:r>
        <w:rPr>
          <w:rFonts w:ascii="Arial" w:eastAsia="Times New Roman" w:hAnsi="Arial" w:cs="Arial"/>
          <w:sz w:val="24"/>
          <w:szCs w:val="24"/>
        </w:rPr>
        <w:t xml:space="preserve">” гэсэн саналыг дэмжье гэсэн санал хураалт явуулъя. </w:t>
      </w:r>
    </w:p>
    <w:p w:rsidR="00DC27F3" w:rsidRDefault="00DC27F3" w:rsidP="00DC27F3">
      <w:pPr>
        <w:spacing w:line="240" w:lineRule="auto"/>
        <w:ind w:left="720"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Зөвшөөрсөн: </w:t>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100 хувийн саналаар дэмжигдлээ.</w:t>
      </w:r>
    </w:p>
    <w:p w:rsidR="00DC27F3" w:rsidRDefault="00DC27F3" w:rsidP="00DC27F3">
      <w:pPr>
        <w:spacing w:line="240" w:lineRule="auto"/>
        <w:ind w:firstLine="720"/>
        <w:contextualSpacing/>
        <w:jc w:val="both"/>
        <w:rPr>
          <w:rFonts w:ascii="Arial" w:eastAsia="Times New Roman" w:hAnsi="Arial" w:cs="Arial"/>
          <w:sz w:val="24"/>
          <w:szCs w:val="24"/>
        </w:rPr>
      </w:pP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Байнгын хорооны дарга Ч.Хүрэлбаатар х</w:t>
      </w:r>
      <w:r w:rsidRPr="003A44A8">
        <w:rPr>
          <w:rFonts w:ascii="Arial" w:eastAsia="Times New Roman" w:hAnsi="Arial" w:cs="Arial"/>
          <w:sz w:val="24"/>
          <w:szCs w:val="24"/>
        </w:rPr>
        <w:t>уулийн төслийн хэлэлцэх эсэх асуудл</w:t>
      </w:r>
      <w:r>
        <w:rPr>
          <w:rFonts w:ascii="Arial" w:eastAsia="Times New Roman" w:hAnsi="Arial" w:cs="Arial"/>
          <w:sz w:val="24"/>
          <w:szCs w:val="24"/>
        </w:rPr>
        <w:t>ыг</w:t>
      </w:r>
      <w:r w:rsidRPr="003A44A8">
        <w:rPr>
          <w:rFonts w:ascii="Arial" w:eastAsia="Times New Roman" w:hAnsi="Arial" w:cs="Arial"/>
          <w:sz w:val="24"/>
          <w:szCs w:val="24"/>
        </w:rPr>
        <w:t xml:space="preserve"> </w:t>
      </w:r>
      <w:r>
        <w:rPr>
          <w:rFonts w:ascii="Arial" w:eastAsia="Times New Roman" w:hAnsi="Arial" w:cs="Arial"/>
          <w:sz w:val="24"/>
          <w:szCs w:val="24"/>
        </w:rPr>
        <w:t>2020</w:t>
      </w:r>
      <w:r w:rsidRPr="003A44A8">
        <w:rPr>
          <w:rFonts w:ascii="Arial" w:eastAsia="Times New Roman" w:hAnsi="Arial" w:cs="Arial"/>
          <w:sz w:val="24"/>
          <w:szCs w:val="24"/>
        </w:rPr>
        <w:t xml:space="preserve"> оны </w:t>
      </w:r>
      <w:r>
        <w:rPr>
          <w:rFonts w:ascii="Arial" w:eastAsia="Times New Roman" w:hAnsi="Arial" w:cs="Arial"/>
          <w:sz w:val="24"/>
          <w:szCs w:val="24"/>
        </w:rPr>
        <w:t xml:space="preserve">5 </w:t>
      </w:r>
      <w:r w:rsidRPr="003A44A8">
        <w:rPr>
          <w:rFonts w:ascii="Arial" w:eastAsia="Times New Roman" w:hAnsi="Arial" w:cs="Arial"/>
          <w:sz w:val="24"/>
          <w:szCs w:val="24"/>
        </w:rPr>
        <w:t xml:space="preserve">дугаар сарын </w:t>
      </w:r>
      <w:r>
        <w:rPr>
          <w:rFonts w:ascii="Arial" w:eastAsia="Times New Roman" w:hAnsi="Arial" w:cs="Arial"/>
          <w:sz w:val="24"/>
          <w:szCs w:val="24"/>
        </w:rPr>
        <w:t>05-</w:t>
      </w:r>
      <w:r w:rsidRPr="003A44A8">
        <w:rPr>
          <w:rFonts w:ascii="Arial" w:eastAsia="Times New Roman" w:hAnsi="Arial" w:cs="Arial"/>
          <w:sz w:val="24"/>
          <w:szCs w:val="24"/>
        </w:rPr>
        <w:t xml:space="preserve">ны өдөр </w:t>
      </w:r>
      <w:r>
        <w:rPr>
          <w:rFonts w:ascii="Arial" w:eastAsia="Times New Roman" w:hAnsi="Arial" w:cs="Arial"/>
          <w:sz w:val="24"/>
          <w:szCs w:val="24"/>
        </w:rPr>
        <w:t>У</w:t>
      </w:r>
      <w:r w:rsidRPr="003A44A8">
        <w:rPr>
          <w:rFonts w:ascii="Arial" w:eastAsia="Times New Roman" w:hAnsi="Arial" w:cs="Arial"/>
          <w:sz w:val="24"/>
          <w:szCs w:val="24"/>
        </w:rPr>
        <w:t xml:space="preserve">лсын </w:t>
      </w:r>
      <w:r>
        <w:rPr>
          <w:rFonts w:ascii="Arial" w:eastAsia="Times New Roman" w:hAnsi="Arial" w:cs="Arial"/>
          <w:sz w:val="24"/>
          <w:szCs w:val="24"/>
        </w:rPr>
        <w:t>И</w:t>
      </w:r>
      <w:r w:rsidRPr="003A44A8">
        <w:rPr>
          <w:rFonts w:ascii="Arial" w:eastAsia="Times New Roman" w:hAnsi="Arial" w:cs="Arial"/>
          <w:sz w:val="24"/>
          <w:szCs w:val="24"/>
        </w:rPr>
        <w:t xml:space="preserve">х </w:t>
      </w:r>
      <w:r>
        <w:rPr>
          <w:rFonts w:ascii="Arial" w:eastAsia="Times New Roman" w:hAnsi="Arial" w:cs="Arial"/>
          <w:sz w:val="24"/>
          <w:szCs w:val="24"/>
        </w:rPr>
        <w:t>Х</w:t>
      </w:r>
      <w:r w:rsidRPr="003A44A8">
        <w:rPr>
          <w:rFonts w:ascii="Arial" w:eastAsia="Times New Roman" w:hAnsi="Arial" w:cs="Arial"/>
          <w:sz w:val="24"/>
          <w:szCs w:val="24"/>
        </w:rPr>
        <w:t>урл</w:t>
      </w:r>
      <w:r>
        <w:rPr>
          <w:rFonts w:ascii="Arial" w:eastAsia="Times New Roman" w:hAnsi="Arial" w:cs="Arial"/>
          <w:sz w:val="24"/>
          <w:szCs w:val="24"/>
        </w:rPr>
        <w:t>ын чуулганы нэгдсэн хуралдаанаар</w:t>
      </w:r>
      <w:r w:rsidRPr="003A44A8">
        <w:rPr>
          <w:rFonts w:ascii="Arial" w:eastAsia="Times New Roman" w:hAnsi="Arial" w:cs="Arial"/>
          <w:sz w:val="24"/>
          <w:szCs w:val="24"/>
        </w:rPr>
        <w:t xml:space="preserve"> шийд</w:t>
      </w:r>
      <w:r>
        <w:rPr>
          <w:rFonts w:ascii="Arial" w:eastAsia="Times New Roman" w:hAnsi="Arial" w:cs="Arial"/>
          <w:sz w:val="24"/>
          <w:szCs w:val="24"/>
        </w:rPr>
        <w:t>в</w:t>
      </w:r>
      <w:r w:rsidRPr="003A44A8">
        <w:rPr>
          <w:rFonts w:ascii="Arial" w:eastAsia="Times New Roman" w:hAnsi="Arial" w:cs="Arial"/>
          <w:sz w:val="24"/>
          <w:szCs w:val="24"/>
        </w:rPr>
        <w:t>э</w:t>
      </w:r>
      <w:r>
        <w:rPr>
          <w:rFonts w:ascii="Arial" w:eastAsia="Times New Roman" w:hAnsi="Arial" w:cs="Arial"/>
          <w:sz w:val="24"/>
          <w:szCs w:val="24"/>
        </w:rPr>
        <w:t>рлэ</w:t>
      </w:r>
      <w:r w:rsidRPr="003A44A8">
        <w:rPr>
          <w:rFonts w:ascii="Arial" w:eastAsia="Times New Roman" w:hAnsi="Arial" w:cs="Arial"/>
          <w:sz w:val="24"/>
          <w:szCs w:val="24"/>
        </w:rPr>
        <w:t>сэн</w:t>
      </w:r>
      <w:r>
        <w:rPr>
          <w:rFonts w:ascii="Arial" w:eastAsia="Times New Roman" w:hAnsi="Arial" w:cs="Arial"/>
          <w:sz w:val="24"/>
          <w:szCs w:val="24"/>
        </w:rPr>
        <w:t xml:space="preserve"> талаар</w:t>
      </w:r>
      <w:r w:rsidRPr="003A44A8">
        <w:rPr>
          <w:rFonts w:ascii="Arial" w:eastAsia="Times New Roman" w:hAnsi="Arial" w:cs="Arial"/>
          <w:sz w:val="24"/>
          <w:szCs w:val="24"/>
        </w:rPr>
        <w:t xml:space="preserve"> хэл</w:t>
      </w:r>
      <w:r>
        <w:rPr>
          <w:rFonts w:ascii="Arial" w:eastAsia="Times New Roman" w:hAnsi="Arial" w:cs="Arial"/>
          <w:sz w:val="24"/>
          <w:szCs w:val="24"/>
        </w:rPr>
        <w:t>эв</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3.Улсын Их Хурлын гишүүн Б.Пүрэвдоржийн гаргасан, Т</w:t>
      </w:r>
      <w:r w:rsidRPr="003A44A8">
        <w:rPr>
          <w:rFonts w:ascii="Arial" w:eastAsia="Times New Roman" w:hAnsi="Arial" w:cs="Arial"/>
          <w:sz w:val="24"/>
          <w:szCs w:val="24"/>
        </w:rPr>
        <w:t>өслийн</w:t>
      </w:r>
      <w:r>
        <w:rPr>
          <w:rFonts w:ascii="Arial" w:eastAsia="Times New Roman" w:hAnsi="Arial" w:cs="Arial"/>
          <w:sz w:val="24"/>
          <w:szCs w:val="24"/>
        </w:rPr>
        <w:t xml:space="preserve"> хуулийн</w:t>
      </w:r>
      <w:r w:rsidRPr="003A44A8">
        <w:rPr>
          <w:rFonts w:ascii="Arial" w:eastAsia="Times New Roman" w:hAnsi="Arial" w:cs="Arial"/>
          <w:sz w:val="24"/>
          <w:szCs w:val="24"/>
        </w:rPr>
        <w:t xml:space="preserve"> нэрий</w:t>
      </w:r>
      <w:r w:rsidR="00A17518">
        <w:rPr>
          <w:rFonts w:ascii="Arial" w:eastAsia="Times New Roman" w:hAnsi="Arial" w:cs="Arial"/>
          <w:sz w:val="24"/>
          <w:szCs w:val="24"/>
        </w:rPr>
        <w:t>н</w:t>
      </w:r>
      <w:r w:rsidRPr="003A44A8">
        <w:rPr>
          <w:rFonts w:ascii="Arial" w:eastAsia="Times New Roman" w:hAnsi="Arial" w:cs="Arial"/>
          <w:sz w:val="24"/>
          <w:szCs w:val="24"/>
        </w:rPr>
        <w:t xml:space="preserve"> </w:t>
      </w:r>
      <w:r>
        <w:rPr>
          <w:rFonts w:ascii="Arial" w:eastAsia="Times New Roman" w:hAnsi="Arial" w:cs="Arial"/>
          <w:sz w:val="24"/>
          <w:szCs w:val="24"/>
        </w:rPr>
        <w:t>“</w:t>
      </w:r>
      <w:r w:rsidRPr="003A44A8">
        <w:rPr>
          <w:rFonts w:ascii="Arial" w:eastAsia="Times New Roman" w:hAnsi="Arial" w:cs="Arial"/>
          <w:sz w:val="24"/>
          <w:szCs w:val="24"/>
        </w:rPr>
        <w:t>нэмэлт</w:t>
      </w:r>
      <w:r>
        <w:rPr>
          <w:rFonts w:ascii="Arial" w:eastAsia="Times New Roman" w:hAnsi="Arial" w:cs="Arial"/>
          <w:sz w:val="24"/>
          <w:szCs w:val="24"/>
        </w:rPr>
        <w:t>,</w:t>
      </w:r>
      <w:r w:rsidRPr="003A44A8">
        <w:rPr>
          <w:rFonts w:ascii="Arial" w:eastAsia="Times New Roman" w:hAnsi="Arial" w:cs="Arial"/>
          <w:sz w:val="24"/>
          <w:szCs w:val="24"/>
        </w:rPr>
        <w:t xml:space="preserve"> өөрчлөлт</w:t>
      </w:r>
      <w:r>
        <w:rPr>
          <w:rFonts w:ascii="Arial" w:eastAsia="Times New Roman" w:hAnsi="Arial" w:cs="Arial"/>
          <w:sz w:val="24"/>
          <w:szCs w:val="24"/>
        </w:rPr>
        <w:t>”</w:t>
      </w:r>
      <w:r w:rsidRPr="003A44A8">
        <w:rPr>
          <w:rFonts w:ascii="Arial" w:eastAsia="Times New Roman" w:hAnsi="Arial" w:cs="Arial"/>
          <w:sz w:val="24"/>
          <w:szCs w:val="24"/>
        </w:rPr>
        <w:t xml:space="preserve"> гэснийг </w:t>
      </w:r>
      <w:r>
        <w:rPr>
          <w:rFonts w:ascii="Arial" w:eastAsia="Times New Roman" w:hAnsi="Arial" w:cs="Arial"/>
          <w:sz w:val="24"/>
          <w:szCs w:val="24"/>
        </w:rPr>
        <w:t>“</w:t>
      </w:r>
      <w:r w:rsidRPr="003A44A8">
        <w:rPr>
          <w:rFonts w:ascii="Arial" w:eastAsia="Times New Roman" w:hAnsi="Arial" w:cs="Arial"/>
          <w:sz w:val="24"/>
          <w:szCs w:val="24"/>
        </w:rPr>
        <w:t>нэмэлт</w:t>
      </w:r>
      <w:r>
        <w:rPr>
          <w:rFonts w:ascii="Arial" w:eastAsia="Times New Roman" w:hAnsi="Arial" w:cs="Arial"/>
          <w:sz w:val="24"/>
          <w:szCs w:val="24"/>
        </w:rPr>
        <w:t>”</w:t>
      </w:r>
      <w:r w:rsidRPr="003A44A8">
        <w:rPr>
          <w:rFonts w:ascii="Arial" w:eastAsia="Times New Roman" w:hAnsi="Arial" w:cs="Arial"/>
          <w:sz w:val="24"/>
          <w:szCs w:val="24"/>
        </w:rPr>
        <w:t xml:space="preserve"> гэж өөрчлөх</w:t>
      </w:r>
      <w:r w:rsidRPr="00B10AE6">
        <w:rPr>
          <w:rFonts w:ascii="Arial" w:eastAsia="Times New Roman" w:hAnsi="Arial" w:cs="Arial"/>
          <w:sz w:val="24"/>
          <w:szCs w:val="24"/>
        </w:rPr>
        <w:t xml:space="preserve"> </w:t>
      </w:r>
      <w:r>
        <w:rPr>
          <w:rFonts w:ascii="Arial" w:eastAsia="Times New Roman" w:hAnsi="Arial" w:cs="Arial"/>
          <w:sz w:val="24"/>
          <w:szCs w:val="24"/>
        </w:rPr>
        <w:t xml:space="preserve">гэсэн саналыг дэмжье гэсэн санал хураалт явуулъя. </w:t>
      </w:r>
    </w:p>
    <w:p w:rsidR="00A17518" w:rsidRDefault="00A17518"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Зөвшөөрсөн: </w:t>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100 хувийн саналаар дэмжигдлээ.</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Хуулийн төслийг зүйл бүрээр хэлэлцэж дуусав.</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Байнгын хорооноос гарах санал, дүгнэлтийг Улсын Их Хурлын гишүүн С.О</w:t>
      </w:r>
      <w:r w:rsidRPr="003A44A8">
        <w:rPr>
          <w:rFonts w:ascii="Arial" w:eastAsia="Times New Roman" w:hAnsi="Arial" w:cs="Arial"/>
          <w:sz w:val="24"/>
          <w:szCs w:val="24"/>
        </w:rPr>
        <w:t xml:space="preserve">донтуяа </w:t>
      </w:r>
      <w:r>
        <w:rPr>
          <w:rFonts w:ascii="Arial" w:eastAsia="Times New Roman" w:hAnsi="Arial" w:cs="Arial"/>
          <w:sz w:val="24"/>
          <w:szCs w:val="24"/>
        </w:rPr>
        <w:t>Улсын Их Хурлын чуулганы нэгдсэн хуралдаанд танилцуулахаар тогтов.</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Pr="0077127D" w:rsidRDefault="00DC27F3" w:rsidP="00DC27F3">
      <w:pPr>
        <w:spacing w:line="240" w:lineRule="auto"/>
        <w:ind w:firstLine="720"/>
        <w:contextualSpacing/>
        <w:jc w:val="both"/>
        <w:rPr>
          <w:rFonts w:ascii="Arial" w:eastAsia="Times New Roman" w:hAnsi="Arial" w:cs="Arial"/>
          <w:i/>
          <w:sz w:val="24"/>
          <w:szCs w:val="24"/>
        </w:rPr>
      </w:pPr>
      <w:r>
        <w:rPr>
          <w:rFonts w:ascii="Arial" w:eastAsia="Times New Roman" w:hAnsi="Arial" w:cs="Arial"/>
          <w:i/>
          <w:sz w:val="24"/>
          <w:szCs w:val="24"/>
        </w:rPr>
        <w:t>Уг асуудлыг 12 цаг 14 минутад хэлэлцэж дуусав.</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Pr="00490067" w:rsidRDefault="00DC27F3" w:rsidP="00DC27F3">
      <w:pPr>
        <w:spacing w:line="240" w:lineRule="auto"/>
        <w:ind w:firstLine="720"/>
        <w:contextualSpacing/>
        <w:jc w:val="both"/>
        <w:rPr>
          <w:rFonts w:ascii="Arial" w:eastAsia="Times New Roman" w:hAnsi="Arial" w:cs="Arial"/>
          <w:b/>
          <w:i/>
          <w:sz w:val="24"/>
          <w:szCs w:val="24"/>
        </w:rPr>
      </w:pPr>
      <w:r w:rsidRPr="00490067">
        <w:rPr>
          <w:rFonts w:ascii="Arial" w:eastAsia="Times New Roman" w:hAnsi="Arial" w:cs="Arial"/>
          <w:b/>
          <w:i/>
          <w:sz w:val="24"/>
          <w:szCs w:val="24"/>
        </w:rPr>
        <w:t xml:space="preserve">Хоёр.Ажлын хэсэг байгуулах тухай </w:t>
      </w:r>
      <w:r w:rsidRPr="00576420">
        <w:rPr>
          <w:rFonts w:ascii="Arial" w:eastAsia="Times New Roman" w:hAnsi="Arial" w:cs="Arial"/>
          <w:i/>
          <w:sz w:val="24"/>
          <w:szCs w:val="24"/>
        </w:rPr>
        <w:t>/</w:t>
      </w:r>
      <w:r w:rsidRPr="00490067">
        <w:rPr>
          <w:rFonts w:ascii="Arial" w:eastAsia="Times New Roman" w:hAnsi="Arial" w:cs="Arial"/>
          <w:i/>
          <w:sz w:val="24"/>
          <w:szCs w:val="24"/>
        </w:rPr>
        <w:t>Боловсрол, соёл, шинжлэх ухаан, спортын салбарын 2021 оны төсвийн хөрөнгө оруулалтаар хийгдэх төсөл, арга хэмжээний худалдан авах ажиллагааны явц байдалтай танилцаж, цаашид тус салбарт шаардлагатай хөрөнгө оруулалтын талаар санал, дүгнэлт гаргах, шийдвэрийн төсөл боловсруулах үүрэг бүхий/</w:t>
      </w:r>
    </w:p>
    <w:p w:rsidR="00DC27F3" w:rsidRPr="00727F34" w:rsidRDefault="00DC27F3" w:rsidP="00DC27F3">
      <w:pPr>
        <w:spacing w:line="240" w:lineRule="auto"/>
        <w:ind w:firstLine="720"/>
        <w:contextualSpacing/>
        <w:jc w:val="both"/>
        <w:rPr>
          <w:rFonts w:ascii="Arial" w:eastAsia="Times New Roman" w:hAnsi="Arial" w:cs="Arial"/>
          <w:b/>
          <w:sz w:val="24"/>
          <w:szCs w:val="24"/>
        </w:rPr>
      </w:pPr>
    </w:p>
    <w:p w:rsidR="00DC27F3" w:rsidRDefault="00DC27F3" w:rsidP="00DC27F3">
      <w:pPr>
        <w:spacing w:line="240" w:lineRule="auto"/>
        <w:ind w:firstLine="567"/>
        <w:jc w:val="both"/>
        <w:rPr>
          <w:rStyle w:val="mceitemhidden"/>
          <w:rFonts w:ascii="Arial" w:hAnsi="Arial"/>
          <w:color w:val="000000"/>
          <w:sz w:val="24"/>
          <w:szCs w:val="24"/>
        </w:rPr>
      </w:pPr>
      <w:r>
        <w:rPr>
          <w:rFonts w:ascii="Arial" w:eastAsia="Times New Roman" w:hAnsi="Arial" w:cs="Arial"/>
          <w:sz w:val="24"/>
          <w:szCs w:val="24"/>
        </w:rPr>
        <w:t xml:space="preserve">  Хуралдаанд </w:t>
      </w:r>
      <w:r>
        <w:rPr>
          <w:rStyle w:val="mceitemhidden"/>
          <w:rFonts w:ascii="Arial" w:hAnsi="Arial"/>
          <w:color w:val="000000"/>
          <w:sz w:val="24"/>
          <w:szCs w:val="24"/>
        </w:rPr>
        <w:t>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хэлтсийн референт А.Наранцэцэг, Төсвийн байнгын хороо хариуцсан референт Г.Нарантуяа нар байлцав.</w:t>
      </w:r>
    </w:p>
    <w:p w:rsidR="00DC27F3" w:rsidRDefault="00DC27F3" w:rsidP="00DC27F3">
      <w:pPr>
        <w:spacing w:line="240" w:lineRule="auto"/>
        <w:ind w:firstLine="567"/>
        <w:jc w:val="both"/>
        <w:rPr>
          <w:rFonts w:ascii="Arial" w:eastAsia="Arial" w:hAnsi="Arial" w:cs="Arial"/>
          <w:i/>
          <w:color w:val="000000"/>
          <w:sz w:val="24"/>
          <w:szCs w:val="24"/>
          <w:lang w:val="mn-MN"/>
        </w:rPr>
      </w:pPr>
      <w:r>
        <w:rPr>
          <w:rStyle w:val="Strong"/>
          <w:rFonts w:ascii="Arial" w:hAnsi="Arial"/>
          <w:i/>
          <w:color w:val="000000"/>
          <w:sz w:val="24"/>
          <w:szCs w:val="24"/>
          <w:lang w:val="mn-MN"/>
        </w:rPr>
        <w:t xml:space="preserve">  </w:t>
      </w:r>
      <w:r w:rsidRPr="00DC27F3">
        <w:rPr>
          <w:rStyle w:val="Strong"/>
          <w:rFonts w:ascii="Arial" w:hAnsi="Arial"/>
          <w:b w:val="0"/>
          <w:i/>
          <w:color w:val="000000"/>
          <w:sz w:val="24"/>
          <w:szCs w:val="24"/>
          <w:lang w:val="mn-MN"/>
        </w:rPr>
        <w:t>Монгол Улсын Их Хурлын чуулганы хуралдааны дэгийн тухай хуулийн 7 дугаар зүйлийн 7.12-т заасны дагуу санал хураалтыг</w:t>
      </w:r>
      <w:r w:rsidRPr="001A58BD">
        <w:rPr>
          <w:rFonts w:ascii="Arial" w:hAnsi="Arial" w:cs="Arial"/>
          <w:i/>
          <w:color w:val="000000"/>
          <w:sz w:val="24"/>
          <w:szCs w:val="24"/>
          <w:lang w:val="mn-MN"/>
        </w:rPr>
        <w:t xml:space="preserve"> MyParliament программыг ашиглан цахим хэлбэрээр</w:t>
      </w:r>
      <w:r w:rsidRPr="001A58BD">
        <w:rPr>
          <w:rFonts w:ascii="Arial" w:eastAsia="Arial" w:hAnsi="Arial" w:cs="Arial"/>
          <w:i/>
          <w:color w:val="000000"/>
          <w:sz w:val="24"/>
          <w:szCs w:val="24"/>
          <w:lang w:val="mn-MN"/>
        </w:rPr>
        <w:t xml:space="preserve"> явуулав.</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b/>
          <w:sz w:val="24"/>
          <w:szCs w:val="24"/>
        </w:rPr>
        <w:t xml:space="preserve">Ч.Хүрэлбаатар: </w:t>
      </w:r>
      <w:r>
        <w:rPr>
          <w:rFonts w:ascii="Arial" w:eastAsia="Times New Roman" w:hAnsi="Arial" w:cs="Arial"/>
          <w:sz w:val="24"/>
          <w:szCs w:val="24"/>
        </w:rPr>
        <w:t>Б</w:t>
      </w:r>
      <w:r w:rsidRPr="003A44A8">
        <w:rPr>
          <w:rFonts w:ascii="Arial" w:eastAsia="Times New Roman" w:hAnsi="Arial" w:cs="Arial"/>
          <w:sz w:val="24"/>
          <w:szCs w:val="24"/>
        </w:rPr>
        <w:t>оловсрол, соёл, шинжлэх ухаан</w:t>
      </w:r>
      <w:r>
        <w:rPr>
          <w:rFonts w:ascii="Arial" w:eastAsia="Times New Roman" w:hAnsi="Arial" w:cs="Arial"/>
          <w:sz w:val="24"/>
          <w:szCs w:val="24"/>
        </w:rPr>
        <w:t>,</w:t>
      </w:r>
      <w:r w:rsidRPr="003A44A8">
        <w:rPr>
          <w:rFonts w:ascii="Arial" w:eastAsia="Times New Roman" w:hAnsi="Arial" w:cs="Arial"/>
          <w:sz w:val="24"/>
          <w:szCs w:val="24"/>
        </w:rPr>
        <w:t xml:space="preserve"> спортын байнгын хороо</w:t>
      </w:r>
      <w:r>
        <w:rPr>
          <w:rFonts w:ascii="Arial" w:eastAsia="Times New Roman" w:hAnsi="Arial" w:cs="Arial"/>
          <w:sz w:val="24"/>
          <w:szCs w:val="24"/>
        </w:rPr>
        <w:t xml:space="preserve"> болон Төсвийн байнгын хорооны</w:t>
      </w:r>
      <w:r w:rsidRPr="003A44A8">
        <w:rPr>
          <w:rFonts w:ascii="Arial" w:eastAsia="Times New Roman" w:hAnsi="Arial" w:cs="Arial"/>
          <w:sz w:val="24"/>
          <w:szCs w:val="24"/>
        </w:rPr>
        <w:t xml:space="preserve"> хамтарсан ажлын хэсгийн ахлагч</w:t>
      </w:r>
      <w:r>
        <w:rPr>
          <w:rFonts w:ascii="Arial" w:eastAsia="Times New Roman" w:hAnsi="Arial" w:cs="Arial"/>
          <w:sz w:val="24"/>
          <w:szCs w:val="24"/>
        </w:rPr>
        <w:t>аар</w:t>
      </w:r>
      <w:r w:rsidRPr="003A44A8">
        <w:rPr>
          <w:rFonts w:ascii="Arial" w:eastAsia="Times New Roman" w:hAnsi="Arial" w:cs="Arial"/>
          <w:sz w:val="24"/>
          <w:szCs w:val="24"/>
        </w:rPr>
        <w:t xml:space="preserve"> </w:t>
      </w:r>
      <w:r>
        <w:rPr>
          <w:rFonts w:ascii="Arial" w:eastAsia="Times New Roman" w:hAnsi="Arial" w:cs="Arial"/>
          <w:sz w:val="24"/>
          <w:szCs w:val="24"/>
        </w:rPr>
        <w:t>Улсын Их Хурлын гишүүн</w:t>
      </w:r>
      <w:r w:rsidRPr="003A44A8">
        <w:rPr>
          <w:rFonts w:ascii="Arial" w:eastAsia="Times New Roman" w:hAnsi="Arial" w:cs="Arial"/>
          <w:sz w:val="24"/>
          <w:szCs w:val="24"/>
        </w:rPr>
        <w:t xml:space="preserve"> </w:t>
      </w:r>
      <w:r>
        <w:rPr>
          <w:rFonts w:ascii="Arial" w:eastAsia="Times New Roman" w:hAnsi="Arial" w:cs="Arial"/>
          <w:sz w:val="24"/>
          <w:szCs w:val="24"/>
        </w:rPr>
        <w:t>Х.Г</w:t>
      </w:r>
      <w:r w:rsidRPr="003A44A8">
        <w:rPr>
          <w:rFonts w:ascii="Arial" w:eastAsia="Times New Roman" w:hAnsi="Arial" w:cs="Arial"/>
          <w:sz w:val="24"/>
          <w:szCs w:val="24"/>
        </w:rPr>
        <w:t>анхуяг</w:t>
      </w:r>
      <w:r>
        <w:rPr>
          <w:rFonts w:ascii="Arial" w:eastAsia="Times New Roman" w:hAnsi="Arial" w:cs="Arial"/>
          <w:sz w:val="24"/>
          <w:szCs w:val="24"/>
        </w:rPr>
        <w:t>,</w:t>
      </w:r>
      <w:r w:rsidRPr="003A44A8">
        <w:rPr>
          <w:rFonts w:ascii="Arial" w:eastAsia="Times New Roman" w:hAnsi="Arial" w:cs="Arial"/>
          <w:sz w:val="24"/>
          <w:szCs w:val="24"/>
        </w:rPr>
        <w:t xml:space="preserve"> гишүүд</w:t>
      </w:r>
      <w:r>
        <w:rPr>
          <w:rFonts w:ascii="Arial" w:eastAsia="Times New Roman" w:hAnsi="Arial" w:cs="Arial"/>
          <w:sz w:val="24"/>
          <w:szCs w:val="24"/>
        </w:rPr>
        <w:t>эд</w:t>
      </w:r>
      <w:r w:rsidRPr="003A44A8">
        <w:rPr>
          <w:rFonts w:ascii="Arial" w:eastAsia="Times New Roman" w:hAnsi="Arial" w:cs="Arial"/>
          <w:sz w:val="24"/>
          <w:szCs w:val="24"/>
        </w:rPr>
        <w:t xml:space="preserve"> </w:t>
      </w:r>
      <w:r>
        <w:rPr>
          <w:rFonts w:ascii="Arial" w:eastAsia="Times New Roman" w:hAnsi="Arial" w:cs="Arial"/>
          <w:sz w:val="24"/>
          <w:szCs w:val="24"/>
        </w:rPr>
        <w:t>Улсын Их Хурлын гишүүн П.А</w:t>
      </w:r>
      <w:r w:rsidRPr="003A44A8">
        <w:rPr>
          <w:rFonts w:ascii="Arial" w:eastAsia="Times New Roman" w:hAnsi="Arial" w:cs="Arial"/>
          <w:sz w:val="24"/>
          <w:szCs w:val="24"/>
        </w:rPr>
        <w:t>нужин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А.А</w:t>
      </w:r>
      <w:r w:rsidRPr="003A44A8">
        <w:rPr>
          <w:rFonts w:ascii="Arial" w:eastAsia="Times New Roman" w:hAnsi="Arial" w:cs="Arial"/>
          <w:sz w:val="24"/>
          <w:szCs w:val="24"/>
        </w:rPr>
        <w:t>дъяасүрэн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Г.А</w:t>
      </w:r>
      <w:r w:rsidRPr="003A44A8">
        <w:rPr>
          <w:rFonts w:ascii="Arial" w:eastAsia="Times New Roman" w:hAnsi="Arial" w:cs="Arial"/>
          <w:sz w:val="24"/>
          <w:szCs w:val="24"/>
        </w:rPr>
        <w:t>мартүвшин</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Г.М</w:t>
      </w:r>
      <w:r w:rsidRPr="003A44A8">
        <w:rPr>
          <w:rFonts w:ascii="Arial" w:eastAsia="Times New Roman" w:hAnsi="Arial" w:cs="Arial"/>
          <w:sz w:val="24"/>
          <w:szCs w:val="24"/>
        </w:rPr>
        <w:t>өнхцэцэг</w:t>
      </w:r>
      <w:r>
        <w:rPr>
          <w:rFonts w:ascii="Arial" w:eastAsia="Times New Roman" w:hAnsi="Arial" w:cs="Arial"/>
          <w:sz w:val="24"/>
          <w:szCs w:val="24"/>
        </w:rPr>
        <w:t>,</w:t>
      </w:r>
      <w:r w:rsidRPr="003A44A8">
        <w:rPr>
          <w:rFonts w:ascii="Arial" w:eastAsia="Times New Roman" w:hAnsi="Arial" w:cs="Arial"/>
          <w:sz w:val="24"/>
          <w:szCs w:val="24"/>
        </w:rPr>
        <w:t xml:space="preserve"> </w:t>
      </w:r>
      <w:r>
        <w:rPr>
          <w:rFonts w:ascii="Arial" w:eastAsia="Times New Roman" w:hAnsi="Arial" w:cs="Arial"/>
          <w:sz w:val="24"/>
          <w:szCs w:val="24"/>
        </w:rPr>
        <w:t>Т.Э</w:t>
      </w:r>
      <w:r w:rsidRPr="003A44A8">
        <w:rPr>
          <w:rFonts w:ascii="Arial" w:eastAsia="Times New Roman" w:hAnsi="Arial" w:cs="Arial"/>
          <w:sz w:val="24"/>
          <w:szCs w:val="24"/>
        </w:rPr>
        <w:t>нхтүвшин</w:t>
      </w:r>
      <w:r>
        <w:rPr>
          <w:rFonts w:ascii="Arial" w:eastAsia="Times New Roman" w:hAnsi="Arial" w:cs="Arial"/>
          <w:sz w:val="24"/>
          <w:szCs w:val="24"/>
        </w:rPr>
        <w:t xml:space="preserve"> нарын бүрэлдэхүүнтэй “Хамтарсан ажлын хэсэг</w:t>
      </w:r>
      <w:r w:rsidRPr="003A44A8">
        <w:rPr>
          <w:rFonts w:ascii="Arial" w:eastAsia="Times New Roman" w:hAnsi="Arial" w:cs="Arial"/>
          <w:sz w:val="24"/>
          <w:szCs w:val="24"/>
        </w:rPr>
        <w:t xml:space="preserve"> </w:t>
      </w:r>
      <w:r>
        <w:rPr>
          <w:rFonts w:ascii="Arial" w:eastAsia="Times New Roman" w:hAnsi="Arial" w:cs="Arial"/>
          <w:sz w:val="24"/>
          <w:szCs w:val="24"/>
        </w:rPr>
        <w:t>байгуулах тухай” Байнгын хорооны тогтоолын төслийг баталъя гэсэн санал хураалт явуулъя.</w:t>
      </w:r>
    </w:p>
    <w:p w:rsidR="00DC27F3" w:rsidRDefault="00DC27F3" w:rsidP="00DC27F3">
      <w:pPr>
        <w:spacing w:line="240" w:lineRule="auto"/>
        <w:ind w:firstLine="720"/>
        <w:contextualSpacing/>
        <w:jc w:val="both"/>
        <w:rPr>
          <w:rFonts w:ascii="Arial" w:eastAsia="Times New Roman" w:hAnsi="Arial" w:cs="Arial"/>
          <w:sz w:val="24"/>
          <w:szCs w:val="24"/>
        </w:rPr>
      </w:pP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15</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17</w:t>
      </w:r>
    </w:p>
    <w:p w:rsidR="00DC27F3" w:rsidRDefault="00DC27F3" w:rsidP="00DC27F3">
      <w:pPr>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88.2 хувийн саналаар Байнгын хорооны тогтоол батлагдлаа.</w:t>
      </w:r>
      <w:r w:rsidRPr="003A44A8">
        <w:rPr>
          <w:rFonts w:ascii="Arial" w:eastAsia="Times New Roman" w:hAnsi="Arial" w:cs="Arial"/>
          <w:sz w:val="24"/>
          <w:szCs w:val="24"/>
        </w:rPr>
        <w:t xml:space="preserve"> </w:t>
      </w:r>
    </w:p>
    <w:p w:rsidR="00DC27F3" w:rsidRDefault="00DC27F3" w:rsidP="00DC27F3">
      <w:pPr>
        <w:spacing w:line="240" w:lineRule="auto"/>
        <w:ind w:firstLine="720"/>
        <w:contextualSpacing/>
        <w:jc w:val="both"/>
        <w:rPr>
          <w:rStyle w:val="mceitemhidden"/>
          <w:rFonts w:ascii="Arial" w:hAnsi="Arial"/>
          <w:color w:val="000000"/>
          <w:sz w:val="24"/>
          <w:szCs w:val="24"/>
        </w:rPr>
      </w:pPr>
    </w:p>
    <w:p w:rsidR="00DC27F3" w:rsidRDefault="00DC27F3" w:rsidP="00DC27F3">
      <w:pPr>
        <w:spacing w:line="240" w:lineRule="auto"/>
        <w:ind w:firstLine="720"/>
        <w:contextualSpacing/>
        <w:jc w:val="both"/>
        <w:rPr>
          <w:rStyle w:val="mceitemhidden"/>
          <w:rFonts w:ascii="Arial" w:hAnsi="Arial"/>
          <w:i/>
          <w:color w:val="000000"/>
          <w:sz w:val="24"/>
          <w:szCs w:val="24"/>
        </w:rPr>
      </w:pPr>
      <w:r>
        <w:rPr>
          <w:rStyle w:val="mceitemhidden"/>
          <w:rFonts w:ascii="Arial" w:hAnsi="Arial"/>
          <w:i/>
          <w:color w:val="000000"/>
          <w:sz w:val="24"/>
          <w:szCs w:val="24"/>
        </w:rPr>
        <w:t>Хуралдаан 1 цаг 07 минут үргэлжилж, 19 гишүүнээс 17 гишүүн хүрэлцэн ирж, 89.</w:t>
      </w:r>
      <w:r w:rsidR="00A17518">
        <w:rPr>
          <w:rStyle w:val="mceitemhidden"/>
          <w:rFonts w:ascii="Arial" w:hAnsi="Arial"/>
          <w:i/>
          <w:color w:val="000000"/>
          <w:sz w:val="24"/>
          <w:szCs w:val="24"/>
        </w:rPr>
        <w:t>5</w:t>
      </w:r>
      <w:r>
        <w:rPr>
          <w:rStyle w:val="mceitemhidden"/>
          <w:rFonts w:ascii="Arial" w:hAnsi="Arial"/>
          <w:i/>
          <w:color w:val="000000"/>
          <w:sz w:val="24"/>
          <w:szCs w:val="24"/>
        </w:rPr>
        <w:t xml:space="preserve"> хувийн ирцтэйгээр 12 цаг 19 минутад өндөрлөв.</w:t>
      </w:r>
    </w:p>
    <w:p w:rsidR="00DC27F3" w:rsidRDefault="00DC27F3" w:rsidP="00DC27F3">
      <w:pPr>
        <w:spacing w:line="240" w:lineRule="auto"/>
        <w:ind w:firstLine="720"/>
        <w:contextualSpacing/>
        <w:jc w:val="both"/>
        <w:rPr>
          <w:rFonts w:ascii="Arial" w:hAnsi="Arial" w:cs="Arial"/>
          <w:sz w:val="24"/>
          <w:szCs w:val="24"/>
          <w:lang w:val="mn-MN"/>
        </w:rPr>
      </w:pPr>
    </w:p>
    <w:p w:rsidR="00DC27F3" w:rsidRDefault="00DC27F3" w:rsidP="00DC27F3">
      <w:pPr>
        <w:spacing w:line="240" w:lineRule="auto"/>
        <w:ind w:firstLine="720"/>
        <w:contextualSpacing/>
        <w:jc w:val="both"/>
        <w:rPr>
          <w:rFonts w:ascii="Arial" w:hAnsi="Arial" w:cs="Arial"/>
          <w:sz w:val="24"/>
          <w:szCs w:val="24"/>
          <w:lang w:val="mn-MN"/>
        </w:rPr>
      </w:pPr>
    </w:p>
    <w:p w:rsidR="00DC27F3" w:rsidRDefault="00DC27F3" w:rsidP="00DC27F3">
      <w:pPr>
        <w:spacing w:line="240" w:lineRule="auto"/>
        <w:ind w:firstLine="567"/>
        <w:contextualSpacing/>
        <w:jc w:val="both"/>
        <w:rPr>
          <w:rFonts w:ascii="Arial" w:hAnsi="Arial" w:cs="Arial"/>
          <w:b/>
          <w:sz w:val="24"/>
          <w:szCs w:val="24"/>
          <w:lang w:val="mn-MN"/>
        </w:rPr>
      </w:pPr>
      <w:r>
        <w:rPr>
          <w:rStyle w:val="mceitemhidden"/>
          <w:rFonts w:ascii="Arial" w:hAnsi="Arial"/>
          <w:b/>
          <w:color w:val="000000"/>
          <w:sz w:val="24"/>
          <w:szCs w:val="24"/>
        </w:rPr>
        <w:t>Тэмдэглэлтэй танилцсан</w:t>
      </w:r>
      <w:r w:rsidRPr="00071BED">
        <w:rPr>
          <w:rFonts w:ascii="Arial" w:hAnsi="Arial" w:cs="Arial"/>
          <w:b/>
          <w:sz w:val="24"/>
          <w:szCs w:val="24"/>
          <w:lang w:val="mn-MN"/>
        </w:rPr>
        <w:t>:</w:t>
      </w:r>
    </w:p>
    <w:p w:rsidR="00DC27F3" w:rsidRDefault="00DC27F3" w:rsidP="00DC27F3">
      <w:pPr>
        <w:spacing w:line="240" w:lineRule="auto"/>
        <w:ind w:firstLine="567"/>
        <w:contextualSpacing/>
        <w:jc w:val="both"/>
        <w:rPr>
          <w:rStyle w:val="mceitemhidden"/>
          <w:rFonts w:ascii="Arial" w:hAnsi="Arial"/>
          <w:color w:val="000000"/>
          <w:sz w:val="24"/>
          <w:szCs w:val="24"/>
        </w:rPr>
      </w:pPr>
      <w:r>
        <w:rPr>
          <w:rStyle w:val="mceitemhidden"/>
          <w:rFonts w:ascii="Arial" w:hAnsi="Arial"/>
          <w:color w:val="000000"/>
          <w:sz w:val="24"/>
          <w:szCs w:val="24"/>
        </w:rPr>
        <w:t xml:space="preserve">ТӨСВИЙН БАЙНГЫН </w:t>
      </w:r>
    </w:p>
    <w:p w:rsidR="00DC27F3" w:rsidRDefault="00DC27F3" w:rsidP="00DC27F3">
      <w:pPr>
        <w:spacing w:line="240" w:lineRule="auto"/>
        <w:ind w:firstLine="567"/>
        <w:contextualSpacing/>
        <w:jc w:val="both"/>
        <w:rPr>
          <w:rStyle w:val="mceitemhidden"/>
          <w:rFonts w:ascii="Arial" w:hAnsi="Arial"/>
          <w:color w:val="000000"/>
          <w:sz w:val="24"/>
          <w:szCs w:val="24"/>
        </w:rPr>
      </w:pPr>
      <w:r>
        <w:rPr>
          <w:rStyle w:val="mceitemhidden"/>
          <w:rFonts w:ascii="Arial" w:hAnsi="Arial"/>
          <w:color w:val="000000"/>
          <w:sz w:val="24"/>
          <w:szCs w:val="24"/>
        </w:rPr>
        <w:t>ХОРООНЫ ДАРГА</w:t>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t>Ч.ХҮРЭЛБААТАР</w:t>
      </w:r>
    </w:p>
    <w:p w:rsidR="00DC27F3" w:rsidRDefault="00DC27F3" w:rsidP="00DC27F3">
      <w:pPr>
        <w:spacing w:line="240" w:lineRule="auto"/>
        <w:ind w:firstLine="567"/>
        <w:jc w:val="both"/>
        <w:rPr>
          <w:rStyle w:val="mceitemhidden"/>
          <w:rFonts w:ascii="Arial" w:hAnsi="Arial"/>
          <w:color w:val="000000"/>
          <w:sz w:val="24"/>
          <w:szCs w:val="24"/>
        </w:rPr>
      </w:pPr>
    </w:p>
    <w:p w:rsidR="00DC27F3" w:rsidRDefault="00DC27F3" w:rsidP="00DC27F3">
      <w:pPr>
        <w:spacing w:line="240" w:lineRule="auto"/>
        <w:ind w:firstLine="567"/>
        <w:contextualSpacing/>
        <w:jc w:val="both"/>
        <w:rPr>
          <w:rFonts w:ascii="Arial" w:hAnsi="Arial" w:cs="Arial"/>
          <w:b/>
          <w:sz w:val="24"/>
          <w:szCs w:val="24"/>
          <w:lang w:val="mn-MN"/>
        </w:rPr>
      </w:pPr>
      <w:r>
        <w:rPr>
          <w:rStyle w:val="mceitemhidden"/>
          <w:rFonts w:ascii="Arial" w:hAnsi="Arial"/>
          <w:b/>
          <w:color w:val="000000"/>
          <w:sz w:val="24"/>
          <w:szCs w:val="24"/>
        </w:rPr>
        <w:t>Тэмдэглэл хөтөлсөн</w:t>
      </w:r>
      <w:r w:rsidRPr="00071BED">
        <w:rPr>
          <w:rFonts w:ascii="Arial" w:hAnsi="Arial" w:cs="Arial"/>
          <w:b/>
          <w:sz w:val="24"/>
          <w:szCs w:val="24"/>
          <w:lang w:val="mn-MN"/>
        </w:rPr>
        <w:t>:</w:t>
      </w:r>
    </w:p>
    <w:p w:rsidR="00DC27F3" w:rsidRDefault="00DC27F3" w:rsidP="00DC27F3">
      <w:pPr>
        <w:spacing w:line="240" w:lineRule="auto"/>
        <w:ind w:firstLine="567"/>
        <w:contextualSpacing/>
        <w:jc w:val="both"/>
        <w:rPr>
          <w:rStyle w:val="mceitemhidden"/>
          <w:rFonts w:ascii="Arial" w:hAnsi="Arial"/>
          <w:color w:val="000000"/>
          <w:sz w:val="24"/>
          <w:szCs w:val="24"/>
        </w:rPr>
      </w:pPr>
      <w:r>
        <w:rPr>
          <w:rStyle w:val="mceitemhidden"/>
          <w:rFonts w:ascii="Arial" w:hAnsi="Arial"/>
          <w:color w:val="000000"/>
          <w:sz w:val="24"/>
          <w:szCs w:val="24"/>
        </w:rPr>
        <w:t>ХУРАЛДААНЫ ТЭМДЭГЛЭЛ</w:t>
      </w:r>
    </w:p>
    <w:p w:rsidR="00DC27F3" w:rsidRDefault="00DC27F3" w:rsidP="00DC27F3">
      <w:pPr>
        <w:spacing w:line="240" w:lineRule="auto"/>
        <w:ind w:firstLine="567"/>
        <w:contextualSpacing/>
        <w:jc w:val="both"/>
      </w:pPr>
      <w:r>
        <w:rPr>
          <w:rStyle w:val="mceitemhidden"/>
          <w:rFonts w:ascii="Arial" w:hAnsi="Arial"/>
          <w:color w:val="000000"/>
          <w:sz w:val="24"/>
          <w:szCs w:val="24"/>
        </w:rPr>
        <w:t>ХӨТЛӨХ АЛБАНЫ ШИНЖЭЭЧ</w:t>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t>Б.БАТГЭРЭЛ</w:t>
      </w:r>
    </w:p>
    <w:p w:rsidR="00DC27F3" w:rsidRDefault="00DC27F3" w:rsidP="003077DF">
      <w:pPr>
        <w:suppressAutoHyphens w:val="0"/>
        <w:spacing w:before="100" w:beforeAutospacing="1" w:after="100" w:afterAutospacing="1" w:line="240" w:lineRule="auto"/>
        <w:contextualSpacing/>
        <w:jc w:val="center"/>
        <w:rPr>
          <w:rFonts w:ascii="Arial" w:eastAsia="Times New Roman" w:hAnsi="Arial" w:cs="Arial"/>
          <w:b/>
          <w:bCs/>
          <w:color w:val="000000"/>
          <w:sz w:val="24"/>
          <w:szCs w:val="24"/>
          <w:lang w:val="mn-MN" w:eastAsia="en-US" w:bidi="ar-SA"/>
        </w:rPr>
      </w:pPr>
    </w:p>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lastRenderedPageBreak/>
        <w:t>МОНГОЛ УЛСЫН ИХ ХУРЛЫН 2021 ОНЫ ХАВРЫН ЭЭЛЖИТ</w:t>
      </w:r>
    </w:p>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t>ЧУУЛГАНЫ ТӨСВИЙН БАЙНГЫН ХОРООНЫ 6 ДУГААР САРЫН 22-НЫ</w:t>
      </w:r>
    </w:p>
    <w:p w:rsidR="003077DF" w:rsidRPr="003077DF" w:rsidRDefault="003077DF" w:rsidP="003077DF">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val="mn-MN" w:eastAsia="en-US" w:bidi="ar-SA"/>
        </w:rPr>
        <w:t> ӨДӨР /МЯГМАР ГАРАГ/-ИЙН ХУРАЛДААНЫ ДЭЛГЭРЭНГҮЙ ТЭМДЭГЛЭЛ</w:t>
      </w:r>
    </w:p>
    <w:p w:rsidR="003077DF" w:rsidRPr="003077DF" w:rsidRDefault="003077DF" w:rsidP="003077DF">
      <w:pPr>
        <w:suppressAutoHyphens w:val="0"/>
        <w:spacing w:before="100" w:beforeAutospacing="1" w:after="100" w:afterAutospacing="1" w:line="240" w:lineRule="auto"/>
        <w:jc w:val="center"/>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Төсвийн байнгын хорооны гишүүдийнхээ энэ өглөөний амар амгаланг айлтгая. Та бүгдэд ирцийг танилцуулъя. Танхимд Хүрэлбаатар, Жавхлан сайд, Пүрэвдорж, Одонтуяа дөрвөн гишүүн байна. Цахимаар Л.Мөнхбаатар, Анандбазар гишүүн, Батжаргал гишүүн, Бадельхан гишүүн, Сандаг-Очир гишүүн, Амартүвшин гишүүн, Даваасүрэн гишүүн гээд нийт 11 гишүүн ирж, ирц бүрдсэн тул өнөөдрийн Төсвийн байнгын хорооны хуралдааныг эхлүүлье. Амартүвшин гишүүн танхимд орж ирж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Өнөөдөр Төсвийн байнгын хорооны хуралдаанаар хоёр асуудал хэлэлцэнэ.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Эхнийх нь, 1.Онцгой албан татварын тухай хуульд нэмэлт өөрчлөлт оруулах тухай хуулийн төсөл. Улсын Их Хурлын гишүүн Пүрэвдоржийн 2020 оны 4 сарын 17-ны өдөр өргөн мэдүүлсэн, анхны хэлэлцүүлэг.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2.Ажлын хэсэг байгуулах тухай /Боловсрол, соёл, шинжлэх ухаан, спортын салбарын 2021 оны төсвийн хөрөнгө оруулалтаар хийгдэх төсөл арга хэмжээний худалдан авах ажиллагааны явц байдалтай танилцаж, цаашид тус салбарт шаардлагатай хөрөнгө оруулалтын талаар санал, дүгнэлт гаргах, шийдвэрийн төсөл боловсруулах үүрэг бүхий/ хамтарсан ажлын хэсэг гэсэн ийм хоёр асуудлыг хэлэлцэхээр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Хэлэлцэх асуудалтай холбоотойгоор үг хэлэх гишүүд байна уу? Байхгүй. Хэлэлцэх асуудалдаа оръё.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Нэг.Онцгой албан татварын тухай хуульд нэмэлт, өөрчлөлт оруулах тухай хуулийн төслийн анхны хэлэлцүүлгийг хийнэ.</w:t>
      </w: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Монгол Улсын Их Хурлын чуулганы хуралдааны дэгийн тухай хуулийн дагуу 39.10-т Байнгын хороо хуулийн төслийг зүйл бүрээр хэлэлцэнэ гэж заасан тул хуулийн төслийг зүйл бүрээр хэлэлцэнэ.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Ажлын хэсгийг та бүгдэд танилцуулъя. Онцгой албан татвар татварын тухай хуульд нэмэлт өөрчлөлт оруулах тухай хуулийн төсөлд цахимаар Тавинбэх сайд оролцоно, мөн холбогдох яамны хүмүүс оролцоно.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Монгол Улсын Их Хурлын чуулганы хуралдааны дэгийн хуулийн 39.10-т “Байнгын хороо хуулийн төслийг зүйл бүрээр хэлэлцсэн.” гэж заасны дагуу хуулийн төслийг зүйл бүрээр хэлэлцэнэ. Гишүүн хуулийн төслийн тухай зүйлтэй холбогдуулан хууль санаачлагчаас асуулт асууж болно. Пүрэвдорж гишүүн энд сууж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Төслийн 1 дүгээр зүйлтэй холбогдуулан асуулт асууж, зарчмын зөрүүтэй санал гаргах гишүүд байна уу? Би 1 дүгээр зүйлийг уншиж, та бүгдэд танилцуулж өгье.</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1 дүгээр зүйл. Онцгой албан татварын тухай хуулийн 4 дүгээр зүйлд доор дурдсан агуулгатай 4.1.5 дахь хэсэг нэмсүгэй: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4.1.5.газрын тосны үйлдвэрлэлийн дайвар бүтээгдэхүүн;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4 дүгээр зүйл дээр бол ийм зүйл байгаа шүү. Онцгой албан татвар ногдох бараа, үйл ажиллагааг ингээд жагсаалт бичсэн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4.1 нь дараах бараанд онцгой албан татвар ногдуулна гэж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4.1.1. бүх төрлийн согтууруулах ундаа;</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4.1.2. бүх төрлийн тамхи;</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4.1.3. авто бензин, дизелийн түлш;</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4.1.4.суудлын авто машин.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Пүрэвдорж гишүүн бол энэ дөрөв дээр нэмээд нэг заалт нэмж байгаа. “4.1.5.газрын тосны үйлдвэрлэлийн дайвар бүтээгдэхүүнүүд дээр онцгой албан татвар ногдуулна.” гэсэн ийм зүйл оруулж ирж байна. Үүнийг хэлэлцэнэ.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Саяын зүйлтэй холбоотойгоор асуулт асууж, зарчмын зөрүүтэй санал гаргах гишүүд байвал нэрсээ өгнө үү. Одонтуяа гишүүн, Жавхлан гишүүн, Амартүвшин гишүүн байна. Пүрэвдорж гишүүн байна, Сандаг-Очир гишүүн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таван гишүүн байна. Танхимаас нэг, цахимаар нэг гээд ээлжлээд явъя. Танхимаас Одонтуяа гишүүн асуулт асууж, саналаа хэлье.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С.Одонтуяа:</w:t>
      </w:r>
      <w:r w:rsidRPr="003077DF">
        <w:rPr>
          <w:rFonts w:ascii="Arial" w:eastAsia="Times New Roman" w:hAnsi="Arial" w:cs="Arial"/>
          <w:color w:val="000000"/>
          <w:sz w:val="24"/>
          <w:szCs w:val="24"/>
          <w:lang w:eastAsia="en-US" w:bidi="ar-SA"/>
        </w:rPr>
        <w:t> Пүрэвдорж гишүүн бас энэ асуудлыг нэлээд ноцтой түвшинд гаргаж ярьж байгаа. Нэлээн ч олон сар ярьсан. Энэ төслийн танилцуулгатай бас танилцлаа. Маш олон чиглэлээр сөрөг нөлөөтэй ийм сэдэв юм байна. Эдийн засагт үзүүлэх нөлөө, иргэд, ялангуяа автомашин эзэмшигчид, цаашдаа экологи гээд. Тэгэхээр би хууль санаачлагчаас нэг зүйл асууя. Энэ хүний эрүүл мэндэд хортой гээд тэгсэн. Энэ яг ямар чиглэлээрээ хор хөнөөлтэй вэ? Ер нь энийг яг яаж хийдэг юм бэ, энэ бүтээгдэхүүнийг? Тэгээд эдийн засгийн хохирол нэлээд учирч байгаа гэж байгаа. Тэгэхээр энэ учирч байгаа эдийн засгийн хохирол нь яг ямар хэсэг дээр тусдаг юм бэ гэсэн энэ гурван тодорхой асуултыг асууя.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Хууль санаачлагч Пүрэвдорж гишүүн тайлбар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Одонтуяа гишүүнд баярлалаа. Хүний эрүүл мэндийн хувьд бол сүүлийн үед хорт хавдар маш их ихсэж байгаа. Хорт хавдрыг энэ утаанаас болж байгаа гэж хүмүүс ихэнх нь боддог. Ер нь хар тугалга бол яг хүний энэ хорт хавдар үүсэхэд хамгийн гол нөлөөлөл үзүүлдэг. Чинбүрэн эмч бол энэ дээр бол маш сайн мэдлэгтэй байх ёстой. Тэгэхээр ер нь бол нүүрснээс гарч байгаа хийнд хар тугалганы хольц бараг байхгүй. Энэ хар тугалга одоо жишээ нь өвлийн улиралд замын хажуу талын гэрлийн шонгоос дээж аваад үзэхэд бол энд хар тугалганы хольц асар өндөр байж байдаг. Энэ бол хүмүүсийн эрүүл мэндэд бол маш ноцтой хохирол учруулдаг, гол хавдрын эх үүсвэр болдог гэдгийг нэгдүгээрт хэлье.</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 Хоёрдугаарт нь, өнгөрсөн жил 2020 онд гэхэд 210 мянган тонн бүтээгдэхүүн орж ирсэн. Энийг хувийн жинг нь 1:1 гэж тооцох юм бол нийтдээ 60 орчим тэрбум төгрөгийн татвараас зайлсхийсэн ийм үзэгдэл байгаа. Өөрөөр хэлбэл энэ бүтээгдэхүүнээ шууд холиод бүтээгдэхүүн болгоод гаргадаг учраас энэ жингээрээ татвараас зайлсхийсэн гэж үзэж байгаа. Тийм учраас жилд ойролцоогоор 60 тэрбум төгрөгийн татвараас зайлсхийх үйлдлийг хийж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Дээрээс нь энэ бүтээгдэхүүн өөрөө дизелийн түлшнээс бол 100 орчим доллароор хямд байдаг. Эндээсээ зөрүү ашиг олдог. Үүнийхээ нөлөөллөөр бусад аж ахуйн нэгжүүдэд эдийн засгийн дарамт үзүүлэх замаар зах зээлийг эзлэх, өөрөөр хэлбэл хуурамч шатахууны энэ зах зээл бол энэ компани өөрөө нийт шатахууны зах зээлийн.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гишүүнд 1 минут нэмж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Нийт зах зээлийн 40 гаруй хувийг эзлээд ингээд явж байгаа. Ер нь бол хямд үнээр бусад компаниудаа шахах замаар демпинг хийх замаар энэ Монголын үндэсний компаниудыг шахах ийм бодлогыг явуулдаг. Одоо минут хүрэхгүй байна. Би дараа нь хариулчихъя.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Баярлалаа. Одонтуяа гишүүн дахиж нэмж тодруулах зүйл байгаа юу?. Би одоо Уул уурхайн яамнаас асуумаар байна. Сая Пүрэвдорж гишүүн бол нэлээн хэдэн зүйл ярилаа шүү дээ. Тэгэхээр Уул уурхайн яамнаас сайд нь байхгүй юу? Уул уурхай уурхайн яамнаас Чулуунбат оролцож байх шиг байна. Чулуунбат дарга сая Одонтуяа гишүүний асуусан асуултад хариулт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Сайн байцгаана уу? Энэ өдрийн мэндийг хүргэе. Одонтуяа гишүүний асуултад хариулъя. 2015 оны сүүл үеэс эхлэн онцгой албан татварын хувь хэмжээг өндөр өсгөснөөс хамаараад 2015 оноос эхлэн газрын тосны зарим завсрын бүтээгдэхүүн болох түлшний нефтийн хүнд фракц, нафта, керосин зэрэг онцгой албан татвар төлдөггүй бараа бүтээгдэхүүн Монгол Улсад маш их хэмжээгээр орж ирэхээр болсон. Пүрэвдорж гишүүн бас энэ талаар тодорхой хэллээ. Энэ нь бол агаар орчин болон экологийн өндөр хор хохиролтой, хүхрийн агууламж өндөртэй байдаг. Үүнийгээ дагаад хүн амын эрүүл мэндэд бас сөргөөр нөлөөлж, автомашин, тээврийн хэрэгсэл эзэмшигчдийн ашиглалтын зардлыг ихэсгэдэг талтай.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Нөгөө талаараа ижил төрлийн бүтээгдэхүүн бол авто бензин, дизелийн түлшид оногдуулж байгаа онцгой албан татварынхаа хувь хэмжээтэй харьцуулахад татвар ноогддоггүй болохоор энэ төрлийн завсрын бүтээгдэхүүнүүд нь орж ирээд байгаа. Энэ бол сүүлийн тав зургаан жилийн хугацаанд бараг 800-гаад мянган тонн бүтээгдэхүүн орж ирсэн байдаг. Тэгээд энийг ижил төрлийн дизелийг бол хүнд нэрлэгийн фракцын бүтээгдэхүүн эсхүл керосиныг хольж нэрэх блендинг хийх замаар энэ борлуулалтыг хийж байх өндөр магадлалтай байгаа юм. Энэ бол бодит хэрэгцээнээсээ дэндүү өндөр давсан тоо хэмжээний бараа бүтээгдэхүүн Монгол Улс руу орж ирж байгаа. 2020 он гэхэд 210-аад мянган тонн керосин нефтийн хүнд нэрлэгийн фракц, нафта, алкилатын бодис орж ирсэн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Одонтуяа гишүүн хариулт авч дууслаа. Одоо цахимаар Сандаг-Очир гишүүн асуултаа асууя.</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 </w:t>
      </w:r>
      <w:r w:rsidR="007B3E71" w:rsidRPr="007B3E71">
        <w:rPr>
          <w:rFonts w:ascii="Arial" w:eastAsia="Times New Roman" w:hAnsi="Arial" w:cs="Arial"/>
          <w:b/>
          <w:color w:val="000000"/>
          <w:sz w:val="24"/>
          <w:szCs w:val="24"/>
          <w:lang w:eastAsia="en-US" w:bidi="ar-SA"/>
        </w:rPr>
        <w:t>Ц</w:t>
      </w:r>
      <w:r w:rsidRPr="003077DF">
        <w:rPr>
          <w:rFonts w:ascii="Arial" w:eastAsia="Times New Roman" w:hAnsi="Arial" w:cs="Arial"/>
          <w:b/>
          <w:bCs/>
          <w:color w:val="000000"/>
          <w:sz w:val="24"/>
          <w:szCs w:val="24"/>
          <w:lang w:eastAsia="en-US" w:bidi="ar-SA"/>
        </w:rPr>
        <w:t>.Сандаг-Очир:</w:t>
      </w:r>
      <w:r w:rsidRPr="003077DF">
        <w:rPr>
          <w:rFonts w:ascii="Arial" w:eastAsia="Times New Roman" w:hAnsi="Arial" w:cs="Arial"/>
          <w:color w:val="000000"/>
          <w:sz w:val="24"/>
          <w:szCs w:val="24"/>
          <w:lang w:eastAsia="en-US" w:bidi="ar-SA"/>
        </w:rPr>
        <w:t> Баярлалаа. Би зарим нэг зүйлүүдийг тодруулъя. Тэр дайвар бүтээгдэхүүнүүд яг хэчнээн төрлийн дайвар бүтээгдэхүүн хамаарах юм? Хоёрт, ийм төрлийн импортоор оруулж ирдэг хэчнээн компаниудад хамрах юм. Гуравт, улсын төсөвт онцгой албан таталт хамруулснаар хэдэн төгрөгийн татвар орох юм, ашиг тус нь юу байгаа вэ? Ийм гурван төрлийн асуултыг асууя.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хариулъя. Асуултад онож хариулаарай.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Мэдлээ, дарга аа. Нийтдээ дөрвөн төрлийн бүтээгдэхүүн голдуу орж ирдэг. Керосин буюу эцсийн бүтээгдэхүүн орж ирж байгаа. Жишээ нь өнгөрсөн жил нийтдээ энэ дөрвөн төрлийн бүтээгдэхүүн бол 210 тонн орж ирсэн. 2012 онд бол энэ дөнгөж 2000 тонн байсан байхгүй юу. Өөрөөр хэлбэл, энэ цэвэр хэрэглээ нь энэ. Гэтэл одоо энэ хуурамч бүтээгдэхүүн хэрэглэснээс хойш 210 мянган тонн болсон. Тэгэхээр керосин 45 мянган тонн, түлш нефтийн хүнд фракц 154 мянган тонн, нафта 5300 тонн, алкилат 5400 тонн. Нийтдээ 210 мянган тонн орсон ийм мэдээтэй байна. Энэ бизнесийг хийдэг нэг л компани байгаа. Энэ компани нэрээ өөрчлөөд, жил болгон өөр, өөр, сар сард өөр, өөр нэрээр ингээд импортоо хийдэг. Төсвийн хувьд нийтдээ өнгөрсөн жилийн хувьд 210 мянган тонн орж ирсэн гэдэг бол энэ хамгийн бага дизелийн түлшний онцгой татвараар 280 мянган төгрөгөөр тооцоход бол нийтдээ 60 орчим тэрбум төгрөгийн татвараас зайлсхийсэн ийм мэдээлэл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 </w:t>
      </w:r>
      <w:r w:rsidRPr="003077DF">
        <w:rPr>
          <w:rFonts w:ascii="Arial" w:eastAsia="Times New Roman" w:hAnsi="Arial" w:cs="Arial"/>
          <w:color w:val="000000"/>
          <w:sz w:val="24"/>
          <w:szCs w:val="24"/>
          <w:lang w:eastAsia="en-US" w:bidi="ar-SA"/>
        </w:rPr>
        <w:t>Уул уурхайн яамнаас нэмж тодруулах зүйл байна уу? Гэхдээ Пүрэвдорж гишүүн ээ, энэ яг хуулийн дагуу явж байгаа учраас хэдүүлээ хууль зөрчсөн гэж ярьж бас болохгүй шүү дээ, тийм ээ? Энэ дөрвөн төрлийн бүтээгдэхүүн онцгой албан татвар авч байсан байна. Харин таны юугаар одоо нэмж оруулж ирснээр онцгой албан татварын хамаараад авах бүтээгдэхүүн болж хувирч байгаа. Тэгэхээр өмнөхийгөө бид нар хуулийн дагуу явж байсан зүйлийг бас хууль зөрчсөн, татвараас хулдсан гэдэг үг бас хийж болохгүй. Бид нар алдаа байвал Их Хурал дээр бидний л алдаа байгаа байх.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Уул уурхайн яам, сая дөрвөн бүтээгдэхүүн Пүрэвдорж гишүүн хэлж байна шүү дээ. Онцгой албан татварыг энэ дөрвөн бүтээгдэхүүнд тавих юм байна гэж ойлголоо. Уул уурхайн яам, Сангийн яам бас яг ингэж ойлгож байгаа юу? Нэг л аж ахуйн нэгж оруулж ирдэг гэж байна. Миний бодлоор бол наадах чинь нэлээд олон аж ахуйн нэгжийн нэрс л байдаг байсан даа.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Тийм, сая Пүрэвдорж гишүүн яг асуултад бол тодорхой хариулчихлаа. Ер нь энэ онцгой албан татвар дээр бол зөвхөн авто бензин, дизелийн түлшээс импортолж байгаа боомтоос нь хамааруулан ногдуулахаар тавьсан байгаа. Бусад төрлийн газрын тосны бүтээгдэхүүн дээр ямар нэгэн байдлаар онцгой албан татвар ногдуулдаггүй болохоор энэ бүтээгдэхүүнүүд бол чөлөөтэй орж ирээд байгаа. Энийг бол хориглосон ямар нэгэн хязгаарлалт, хуулийн санкц, ямар нэгэн хязгаарлалтын юм бол байхгүй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 </w:t>
      </w:r>
      <w:r w:rsidRPr="003077DF">
        <w:rPr>
          <w:rFonts w:ascii="Arial" w:eastAsia="Times New Roman" w:hAnsi="Arial" w:cs="Arial"/>
          <w:color w:val="000000"/>
          <w:sz w:val="24"/>
          <w:szCs w:val="24"/>
          <w:lang w:eastAsia="en-US" w:bidi="ar-SA"/>
        </w:rPr>
        <w:t>Хэчнээн аж ахуйн нэгж оруулж ирдэггүй вэ гэдэг маш тодорхой асуулт асуугаад байна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Гаалийн ерөнхий газраас гаргасан мэдээллээр.</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lastRenderedPageBreak/>
        <w:t>Ч.Хүрэлбаатар: </w:t>
      </w:r>
      <w:r w:rsidRPr="003077DF">
        <w:rPr>
          <w:rFonts w:ascii="Arial" w:eastAsia="Times New Roman" w:hAnsi="Arial" w:cs="Arial"/>
          <w:color w:val="000000"/>
          <w:sz w:val="24"/>
          <w:szCs w:val="24"/>
          <w:lang w:eastAsia="en-US" w:bidi="ar-SA"/>
        </w:rPr>
        <w:t>Яг энэ дөрвөн бүтээгдэхүүн дээр татвар тавих гэж байгаа юм уу, үгүй юм уу? Хоёр дээр нь тавьж байгаа юм уу, гурав дээр нь тавьж байгаа юм уу, дөрөв дээр нь тавьж байгаа юм уу гэдгийг маш тодорхой хэлээч. Дээр нь тэр хуурамч гэдгийг уг нь танай яам голлож энэ хуурамч уу, биш үү гэдгээ бодлогоо гаргаж хэлэх ёстой. Одоо хүртэл өнөөдөр бүгд та бүгд хэлэхгүй байна. Зүгээр, хуурамч гэж анхнаасаа та нар үзэж байсан юм байна гэж би ойлголоо. Зөв үү? Тэгвэл яагаад өнөөдрийг хүртэл арга хэмжээ авахгүйгээр энэ хүртэл явуулсан юм бэ гэдэг асуудал байгаа. Тэр тусгай хуурамч юу үйлдвэрлээд байгаа, оруулж ирээд байгаа тусгай зөвшөөрлүүдийг нь бас хүчингүй болгочих эрх нь танайд бас байгаа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Тусгай зөвшөөрлийг Газрын тосны бүтээгдэхүүний тухай хууль болон Аж ахуйн нэгж нь тусгай зөвшөөрлийн хуулийн дагуу бол олгож байгаа. Одоо долоон аж ахуйн нэгж тусгай зөвшөөрлийг авсан байгаа. 2017 оноос авахуулаад энэ 2020 он  хүртэл удаа дараа тухайн үеийн Сангийн яам болон Байгаль орчин, аялал жуулчлалын яам, Агаар орчны бохирдлыг бууруулах үндэсний хороонд Уул уурхайн яамнаас энэ Онцгой албан татварын тухай хуульд нэмэлт өөрчлөлт оруулах талаар саналыг хүргүүлж байсан байгаа. Хамгийн сүүлд 2021 оны 2 дугаар сард бас дахин хүргүүлсэн байгаа. Гаалийн ерөнхий газраас гаргасан мэдээллээс харах юм бол энэ 2020 онд бол ерөөсөө хоёр төрлийн аж ахуйн нэгж л энэ бараа бүтээгдэхүүнийг оруулж ирсэн байгаа. Энэ нь “Лекс ойл”, “Петролиум продакшн” гэсэн хоёр аж ахуйн нэгж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Тэр хуурамч гэдгийг та нар мэдэж байсан юм бол хуурамч тусгай зөвшөөрлийг нь цуцлах ямар арга хэмжээ авсан юм бэ?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Холбогдох хяналт шалгалт, мэргэжлийн байгууллагуудаас.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Яг хуурамч гэдэг дүгнэлтүүд нь гараад гарсан уу?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Энийгээ хуурамч гэж ямар нэгэн санал дүгнэлт гарсан юм бол өнөөдрийн байдлаар манай яаманд ирүүлсэн юм бол байхгүй.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Тэгэхээр баримт гэдгийг танайх тогтоогоогүй байгаа юм байна. Тусгай зөвшөөрлийг нь цуцлах арга хэмжээ авсан уу, анхааруулах сануулах ийм арга хэмжээнүүдийг авсан уу? Одоогоор бол олон нийтэд хуурамч учраас татвар тавьж байгаа гэдэг ойлголт өгчхөөд байна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Үгүй, тийм юм байхгүй.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Өөрөө ч бас тиймэрхүү юм ярьчихлаа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Газрын тосны бүтээгдэхүүний тухай хуулиараа холбогдох хяналт шалгалтын байгууллагуудаас санал дүгнэлт ирэх юм бол Уул уурхай, хүнд үйлдвэрийн яам тусгай зөвшөөрлийг нь түдгэлзүүлж хүчингүй болгох үүрэгтэй. Үүний дагуу өнөөдрийн байдлаар ямар нэгэн байдлаар энэ талаар холбогдох мэргэжлийн байгууллагуудаас санал дүгнэлт ирээгүй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Тэгэхээр тусгай зөвшөөрлийг цуцлах ямар нэгэн арга хэмжээг бол танай яам аваагүй юм байна гэж ойлгож болох уу?</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lastRenderedPageBreak/>
        <w:t>Ч.Чулуунбат:</w:t>
      </w:r>
      <w:r w:rsidRPr="003077DF">
        <w:rPr>
          <w:rFonts w:ascii="Arial" w:eastAsia="Times New Roman" w:hAnsi="Arial" w:cs="Arial"/>
          <w:color w:val="000000"/>
          <w:sz w:val="24"/>
          <w:szCs w:val="24"/>
          <w:lang w:eastAsia="en-US" w:bidi="ar-SA"/>
        </w:rPr>
        <w:t> Болно оо. Хуулийн дагуу бол.</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нэмж тайлбарлая.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Энэ бүтээгдэхүүнийг стандартын дагуу бол тоосонцор үүсгэх замаар хольж бүтээгдэхүүн хийдэг. Харамсалтай нь нэг компани бол энэ бүтээгдэхүүнийг хийхдээ хуйлруулагч буюу сэнс сэнсээр хуйлруулах замаар энэ бүтээгдэхүүнийг хольж хийдэг. Ер нь стандартын дагуу, өөрөөр хэлбэл энэ хуурамч эсэхийг тогтооход бол яг 93 ч юм уу, 92 ч юм уу, 80 ч юм уу ингээд тогтооход энэ нь энийг одоо стандартын бус хуурамч гэж тогтоох боломжгүй. Яагаад гэвэл бүх хольцууд бүгдээрээ орж байгаа. Хамгийн гол нь хуйлруулагчаар хольдог учраас, өөрөөр хэлбэл, нэг баазаас ачаад цистернд ачаад нэг жижиг станцад колонкт очлоо гэхэд тэндээ стандартын бус аргаар хольсон учраас хөнгөн нь дээрээ гараад хүнд нь доошоо унадаг. Өөрөөр хэлбэл, хөнгөнөөсөө тэр ус болоод хүмүүс устай бензин байна гэдэг ярьдаг нь энэ учиртай. Доороо хүнд нь корбатер луу орох доороо машинаа эвдээд байдаг ийм хүнд хар тугалгадсан хольцыг гаргадаг, ялгаруулдаг ийм л зүйл юм байгаа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Хольдог газар бол тусгай зөвшөөрөл байхгүй. Манай Монгол улсад хоёр компани бол тодорхой хэмжээгээр энэ ууршуулах замаар холих ийм үйлдвэртэй. Энэ хоёр үйлдвэр бол нэг нь Замын-Үүд дээр, нэг нь Эрдэнэт хотод байдаг. Энэ ихэнхийг нь бол Чойр өртөө дээр гарч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Ингэе, одоо дахиад нэг зүйл би бүр тодорхой ярихад, Сандаг-Очир гишүүн маш ойлгомжтой асуулт асуулаа шүү дээ. Дайвар бүтээгдэхүүн гэдэг дотроо яг хэчнээн бүтээгдэхүүн дээр, ямар ямар нэр төрлийн бүтээгдэхүүнүүд дээр тавих юм бэ гэдэг ийм зүйл байгаа юм. Тэгээд Пүрэвдорж гишүүн бол дөрөв гэж хэлсэн. Би бол тэгж ойлгож байгаа, нэгдүгээрт нь керосин, хоёрдугаарт нь хүнд фракц, гуравдугаарт нь нафта, дөрөвдүгээрт нь алкилат гэсэн ийм дөрвөн зүйл дээр тавина гэдэг юм оруулж ирж байна гэж би ойлголоо. Зөв үү? Хуулийн төсөл нь тийм байна. Сангийн яам энэ дээр тодорхой, Жавхлан сайд тайлбар өгье. Энэ дээр саяын дөрвөн бүтээгдэхүүнтэй холбоотой юмыг тодруулъя.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Б.Жавхлан:</w:t>
      </w:r>
      <w:r w:rsidRPr="003077DF">
        <w:rPr>
          <w:rFonts w:ascii="Arial" w:eastAsia="Times New Roman" w:hAnsi="Arial" w:cs="Arial"/>
          <w:color w:val="000000"/>
          <w:sz w:val="24"/>
          <w:szCs w:val="24"/>
          <w:lang w:eastAsia="en-US" w:bidi="ar-SA"/>
        </w:rPr>
        <w:t>  Эхний хэлэлцүүлэгт бэлдэж байгаа шүү дээ тийм ээ? Байнгын хороо орж. Хэлэлцэх эсэхээ шийдчихсэн юм байна. Тэгэхээр яах вэ, зүгээр би өмнөх байр сууриа дахиад л хэлэх гэсэн юм. Пүрэвдорж гишүүний саналуудыг ер нь зарчмыг нь бол би дэмжээд байгаа юм. Үнэхээр болохгүй юм байгаа учраас ингээд хориглоё, хяная, хязгаарлая гээд. Тэрийг нь бол 100 хувь дэмжиж байна. Тэгэхдээ бид нар энэнтэй тэмцэх нөгөө төрийн хэрэгсэл маань харин зөв үү, буруу юу гэдгийг л нэг л харах шаардлагатай л байгаа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xml:space="preserve">Та бол өөрөө гаалийн байгууллагад удаан жил ажилласан, энэ татварын асуудлыг бол концепцоор нь сайн ойлгодог хүн. Онцгой татвар чинь бол хэрэглээний татвар шүү дээ, тийм ээ. Өөрөөр хэлбэл, хэрэглэхийг зөвшөөрч байгаа юм. Авто бензин, онцгой татвартай бүх бүтээгдэхүүнүүд хэрэглэж болно, гэхдээ орж ирэхдээ онцгой татвартай шүү гэдэг л асуудал. Оруулж ирж болохгүй, хориотой бараан дээр онцгой татвар тавина гэдэг маань өөрөө хэрэглэхийг зөвшөөрч байгаа асуудал. Тэгэхээр бид бүр оруулж ирэхийг нь хориглож болно. Эсвэл оруулж ирээд ингээд зүй зохисгүй ингээд холиод сая таны хэлдгээр ингээд ингээд байгаа бол тэрийг нь тусгай зөвшөөрөл байдаг бол тэрэн дээр нь бид нар хязгаарлалт тавих, тусгай зөвшөөрлийг нь цуцлах хүртэл замаар бас тэмцэж болно. Тэгэхгүй ийм зарчим концепцоо эвдчихээр, одоо жишээ нь тэгвэл мансууруулах бодисыг яах вэ? </w:t>
      </w:r>
      <w:r w:rsidRPr="003077DF">
        <w:rPr>
          <w:rFonts w:ascii="Arial" w:eastAsia="Times New Roman" w:hAnsi="Arial" w:cs="Arial"/>
          <w:color w:val="000000"/>
          <w:sz w:val="24"/>
          <w:szCs w:val="24"/>
          <w:lang w:eastAsia="en-US" w:bidi="ar-SA"/>
        </w:rPr>
        <w:lastRenderedPageBreak/>
        <w:t>Дийлэхээ больё, хянаж чадахаа болилоо. Одоо хэрэглэхийг нь зөвшөөрөөд, тэгэхдээ онцгой татвараар нь өндөр тавиад ингэж тэмцье гэдэг нэг ийм зарчим руу яваад орчих вий дээ. Би Уул уурхайн яамнаас хэлж байгаа тайлбар дээр бол их харамсаж байна. Энэ тайлбар бол маш хангалтгүй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Одоо энд надад Газрын тос, ашигт малтмалын газраас сая тэр долоон зөвшөөрөлтэй газарт хяналт шалгалт хийсэн шалгалтын материал нь байж байна. Энэ дээр дүгнэлт нь бол ингэж байна л даа, тэр олон бүтээгдэхүүн, саяын таны хэлдэг дайвар бүтээгдэхүүнийг оруулж ирээд холиод гаргаж байгаа эцсийн бүтээгдэхүүн нь бол ямар ч чанарын шаардлага, стандарт хангахгүй зүйлүүд гарч байна, ТЭЗҮ.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Жавхлан сайдын 1 минут нэмж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Б.Жавхлан:</w:t>
      </w:r>
      <w:r w:rsidRPr="003077DF">
        <w:rPr>
          <w:rFonts w:ascii="Arial" w:eastAsia="Times New Roman" w:hAnsi="Arial" w:cs="Arial"/>
          <w:color w:val="000000"/>
          <w:sz w:val="24"/>
          <w:szCs w:val="24"/>
          <w:lang w:eastAsia="en-US" w:bidi="ar-SA"/>
        </w:rPr>
        <w:t> Долоон үйлдвэр шалгасан байна. Долоон бүх үйлдвэр дээр нь ийм зөрчил илэрсэн байгаа байхгүй юу. Тэгээд арга хэмжээ аваагүй. Зүй нь бол үнэхээр энэ болохгүй бүтээгдэхүүн чанарын шаардлага хангахгүй, одоо бүр ингээд хүний эрүүл мэндэд хортой болж байна. Бүр машин техникээ даваад, одоо бүр хүний эрүүл мэнд хортой ийм бүтээгдэхүүн гаргаж байгаа бол энэ дээр арга хэмжээ авсан байх ёстой байхгүй юу. Энэ дээр арга хэмжээ аваад бүр ингээд дийлдэхгүй болоод, энэ чинь бүр контарбант болоод ийм бол түүнтэй тэмцэх хэрэгтэй. Одоо бид нар тэгвэл онцгой албан татвар гэдэг маань хэрэглээн дээр нь зөвшөөрье, оруулж ирээд холиод ийм стандарт бус бүтээгдэхүүн гаргахыг нь зөвшөөрье, Тэгэхдээ онцгой албан татвараа төл гэдэг тийм юм болох гээд байна л даа. Яах вэ, зүгээр эдийн засгийн хувьд, ТЭЗҮ-ийн хувьд онцгой албан татварыг том тавьчихаар өрсөлдөх чадвар нь муудна. Тэр бол ойлгомжтой. Гэхдээ энэ хэрэглээг нь бид нар цаана нь зөвшөөрчхөж байгаа байхгүй юу. Энэ болохгүй бүтээгдэхүүн гаргаад байгаа гэдгийг нь бид нар цаанаа зөвшөөрчихөж байгаа юм. Энэнтэйгээ бид нар давхар тэмцэх ёстой. Тэгэхээр бид нарын энэ тэмцлийн маань.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Баярлалаа, Сандаг-Очир гишүүн нэмж тодруулах зүйл байна уу? Дараагийн гишүүн Жавхлан гишүүн асуулт асууя. Жавхлан сайд.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Б.Жавхлан:</w:t>
      </w:r>
      <w:r w:rsidRPr="003077DF">
        <w:rPr>
          <w:rFonts w:ascii="Arial" w:eastAsia="Times New Roman" w:hAnsi="Arial" w:cs="Arial"/>
          <w:color w:val="000000"/>
          <w:sz w:val="24"/>
          <w:szCs w:val="24"/>
          <w:lang w:eastAsia="en-US" w:bidi="ar-SA"/>
        </w:rPr>
        <w:t> Би сая асуучихлаа л даа. Бид нэг юмтай тэмцэх гэж байна гээд шинэ юм гаргаж ирээд, тэгээд алсуураа бусад өөр төрийн ажлуудаа нураагаад унагаагаад, тэгээд яг тэмцэх ёстой институц, яамд нь өөрсдөө тэмцэхгүй, тэгээд энэ татварын ард л нуугдаж үлдэх гээд байна шүү дээ. Онцгой албан татвар гэдэг юмыг урдаа тавьчихаад, тэгээд ард нь нуугдаж байдаг. Ийм байдлаар явахаар энэ нь бид яг эцсийн зорилгодоо хүрч чадах уу? Тэгээд үнэхээр болохгүй бүтээгдэхүүн гаргаж, тэр хольцонд нь ороод байгаа зүйлийг хэрэглээ дээр нь ингээд онцгой албан татвар тавиад зөвшөөрчихөж байгаа нэг ийм буруу жишиг, буруу юм нээчхэж байгаа юм биш үү л гэж би санаа зовоод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хариулъя.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Нефтийн дайвар бүтээгдэхүүн нийтдээ 30 гаруй төрлийн бүтээгдэхүүнийг Монгол Улсын аж үйлдвэрийн салбарт хэрэглэдэг. Хэрвээ энэ бүтээгдэхүүнийг хориглох юм бол энэ бусад аж үйлдвэрийн салбар дахь шинжлэх ухааны дэвшилттэй тэр бүтээгдэхүүнүүдийг хийхэд боломжгүй болох юм. Тийм учраас энийг тодорхой хэмжээгээр эдийн засгийн аргаар энэ бүтээгдэхүүнийг хийж байгаа үйл явдалтай тэмцэх нь зүйтэй гэж үзэж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Би 2017 оноос хойш цагдаагийн байгууллагад өгсөн. Цагдаагийн байгууллага юу ч хийж чадаагүй. Гаалийн байгууллага, Түлш, эрчим хүчний яам зэрэг байгууллагууд ерөөсөө юу ч хийхгүй байгаа. Тийм учраас ер нь стандартыг сайн мөрддөг оронд бол, яг стандартын дагуу тоосонцроор хольсон тэр бүтээгдэхүүнийг хийхийг зөвшөөрдөг. Өөрөөр хэлбэл, Евро 5-ын дизель түлш энэ колонкоор өгч байна, нөгөөд нь энэ, энэ бүтээгдэхүүнээр ийм, ийм бүтээгдэхүүнийг холиод энэ бүтээгдэхүүнийг гаргасан, энийг та хэрэглэж болно, тэгэхдээ энэ хямд үнэтэй боловч машин тэргийг чинь эвдэнэ гэдгийг нь сануулгатай борлуулж болдог.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Гэтэл өнөөдөр Монголд яаж байна вэ гэхээр энэ компани татвараас зайлсхийсэн энэ ашгаараа демпинг хийж байна. Өөрөөр хэлбэл, жижиг колонкуудад 200 төгрөг, 300 зуун төгрөгөөр хямдхан өгөөд тэр колонкууд нь энийг авч борлуулаад, нөгөө чанартай шатахуун борлуулдаг компаниудын борлуулалт нь багасаж байна. Евро 5 буюу сайн чанарын дизель түлш хэрэглэх тэр юмнаас аль болох байхгүй болгох ийм зүйлүүдийг манай Монголын чанарын стандартад шаардлагатай тэр дэвшилд хүрэхгүй байх ийм зүйлийг хийгээд байгаа учраас, энийг эдийн засгийн аргаар нь бас нэг тэмцье л гэдэг ийм л зорилгоор энэ Онцгой татварын хуульд өөрчлөлт оруулж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Би бол Жавхлан сайдын хэлж байгаа зарчмын байр суурьтай бол санал нэг байгаа. Пүрэвдорж гишүүний хэлж байгаа зүйл дээр бас ч өөр аргагүй болоод л ингэж байгаа юм байна гэж ойлгож байгаа юм. Яагаад вэ гэвэл тэр лабораторийнх нь дүгнэлтүүд нь чанаргүй гэж гарч ирчхээд байхад яагаад тэр тусгай зөвшөөрлийг нь цуцлахгүй байсан юм бэ? Гол асуудал эндээ л байгаад байгаа юм л даа. Тэгэхээр өөрсдөө хийх ёстой ажлаа хийхгүй байлгаж байгаад дараа нь ингэж асуудлыг өөрөөр оруулж ирж тавьдаг энэ зарчим нь бол уг нь буруу. Гэхдээ Пүрэвдорж гишүүн өнөөгийн нөхцөл байдал дээр үнээс өөр арга алга аа гэж хэлж байгаа тайлбарыг бол ойлгож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Амартүвшин гишүүн асуулт асууя.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Г.Амартүвшин:</w:t>
      </w:r>
      <w:r w:rsidRPr="003077DF">
        <w:rPr>
          <w:rFonts w:ascii="Arial" w:eastAsia="Times New Roman" w:hAnsi="Arial" w:cs="Arial"/>
          <w:color w:val="000000"/>
          <w:sz w:val="24"/>
          <w:szCs w:val="24"/>
          <w:lang w:eastAsia="en-US" w:bidi="ar-SA"/>
        </w:rPr>
        <w:t> Баярлалаа. Хэд хэдэн асуулт байна л даа. Одоо энэ хуурамч шатахуун гэж яриад байгаа боловч яг одоо ингээд олон улсын процесс, олон улсын тэр туршлагыг харж байхад бол байдаг л, нэрлэдэг л процесс байлаа шүү дээ, энэ чинь. Түүхий нефтийг буцалгаад л, тэгээд температураас нь хамаараад өөр өөр бүтээгдэхүүн нь тунаж гардаг. Тэгэхээр энийг бол хуурамч гэдэг томьёолол дээр нь бас бид нар нэг жоохон болгоомжтой байх хэрэгтэй байх.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Хоёрдугаарт, сая Жавхлан сайд хальт дурдчих шиг боллоо. Ер нь яг энэ иргэдийн машин, унааг эвдэлсэн, муу чанартай бензин гээд яг салбарын яам юм уу, лаборатори юм уу дотоод гадаадын дүн шинжилгээ, тийм судалгаа яг байдаг юм уу? Яг чанарын муу чанартай гэсэн тийм дүгнэлттэй? Би хууль санаачлагчийн материалтай танилцахад бол тийм материал ерөөсөө байхгүй байна лээ л дээ. Тэгэхээр бид нар энийг муу чанартай, хулхи бензин ингээд байдаг. Тэгэхдээ яг тийм албан ёсны лабораторийн дүгнэлт байдаг юм уу? Аль эсвэл энэ бол стандартын асуудал юм уу? Манай дээр батлагдсан стандарт нь байдаггүй болохоор хуучин стандартаар явдаг процесс нь хууль хууль ёсных, бусад нь хууль бус гэж яриад байна уу?</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Тэгээд эцсийн асуулт нь, бид нар чинь Газрын тосны үйлдвэр бариад байгаа шүү дээ. Газрын тосны үйлдвэр тодорхой хэмжээгээр бас гаднаас ийм бүтээгдэхүүнүүдийг бас оруулж ирэх юм байна лээ шүү дээ, импортоор. Яагаад гэвэл яг одоо миний ойлгосноор манайд баригдаж байгаа Газрын тосны үйлдвэрийн бүтээгдэхүүн бүрэн хэмжээгээр, яг бид нарын хүссэн тэр бүтээгдэхүүнийг гаргах боломжгүй гэж ойлгож байгаа. Тэгэхээр гаднаас оруулж ирээд бас л одоо манай Газрын тосны үйлдвэр чинь холих юм байна лээ шүү дээ. Тэгж байж дотоодын зах зээлийнхээ нийлүүлэлтийг нь хангах юм байна лээ. Тэгэхээр одоо өөрсдийнхөө барьж байгаа Газрын тосны үйлдвэрийг бид нар чинь бас давхар татвараар ачаалж байгаа юм биш үү гэж ийм асуулт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хариулъя.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Б.Пүрэдорж:</w:t>
      </w:r>
      <w:r w:rsidRPr="003077DF">
        <w:rPr>
          <w:rFonts w:ascii="Arial" w:eastAsia="Times New Roman" w:hAnsi="Arial" w:cs="Arial"/>
          <w:color w:val="000000"/>
          <w:sz w:val="24"/>
          <w:szCs w:val="24"/>
          <w:lang w:eastAsia="en-US" w:bidi="ar-SA"/>
        </w:rPr>
        <w:t> Би түрүүн хэлсэн, өөрөөр хэлбэл энэ бүтээгдэхүүнийг холиход бүх төрлийн, одоо юу юу байдаг юм тэр MNS шаардлагатай стандарт хольцууд бүгдээрээ энэ дотор байгаа. Хамгийн гол нь хольж байгаа тэр технологи нь буруу байгаад байгаа юм. Өөрөөр хэлбэл, ууршуулах маягаар хольдог энэ технологийг зүгээр энэ хуйлруулагч, бензиний том цистерний доор хуйлруулагч тавьж байгаад хуйлруулаад л хольчихдог. Тийм учраас энэ стандарт нь буруу байгаад байна л гэж үзэж байгаа юм, нэгдүгээрт.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Хоёрдугаарт, мэдээж Газрын тосны үйлдвэрт шууд энэ бүтээгдэхүүнүүд орж ирээд холигдоно. Энэ үед бол Засгийн газар яг энэ том хэмжээний хөрөнгө оруулалт хийж байгаа энэ үйлдвэр дээрээ тодорхой арга хэмжээ авах бүрэн боломжтой. Тусгай зохицуулалтаар авах боломжтой. Тэгэхээр ер нь бол энэний дагуу одоо жишээ нь энэ хуулийг мөрдсөнөөр зөвхөн тэрэн дээр өндөр үнэтэй татвартай орж ирээд, тэр нь ямар ч ашиггүй байх ийм байх юм бол энэ том үйлдвэр барьсны, 1 тэрбум долларын үйлдвэр барьсны хэрэг байхгүй шүү дээ. Тийм учраас энэ дээр тусгай зохицуулалт хийх боломжтой гэж үзэж байгаа, тухайн үед.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Би Уул уурхайн яамнаас асуумаар байгаа юм. Стандарт бол байхгүй гэж ойлголоо. Технологи нь буруу юу, буруу технологи энд хэрэглэгддэг юм байна гэж би ойлголоо. Уул уурхайн яам яг юу гэж үздэг юм бэ?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Монгол улсын MNS 216:2017, 217:2016 гээд л авто бензин дизелийн түлшний стандарт бол батлагдсан байгаа. Мөн 2020 оны зургаан сард энэ алкилат, керосин, нафта, нефтийн энэ хүнд фракцын нэрлэхийн стандартууд бол батлагдсан байгаа. Энэ бүтээгдэхүүнийг бол ямар нэгэн байдлаар хориглосон зүйл байхгүй байгаа гэдгийг бас хэлье. Тэгээд энэ стандартууд нь бол тухайн бүтээгдэхүүний стандарт юм байгаа юм. Тухайн бүтээгдэхүүнийг энэ блендинг буюу хольж найруулах замаар хийдэг. Энэ бол Газрын тосны боловсруулах үйлдвэр дээр хийдэг ажил юм. Энэ бол үйлдвэрлэлийн процесстоо орно. Манай Газрын тосны боловсруулах үйлдвэр ашиглалтад орсны дараа энэ алкилатын төрлийн бодисуудыг гадаад улсаас импортоор авч бас үйлдвэрлэлийн процесстоо авч ашиглахаар тусгагдсан байдаг.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Нэгдүгээрт тодорхой хариулна аа. Стандарт нь байгаа юу? Хоёрдугаарт нь, технологи нь зөв үү, буруу юу л гэдэг асуулт байна шүү дээ. Тэгэхээр товчхон тийм, үгүй гээд л хэлчье. Эхнийх стандарт нь байгаа юу?</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lastRenderedPageBreak/>
        <w:t>Ч.Чулуунбат:</w:t>
      </w:r>
      <w:r w:rsidRPr="003077DF">
        <w:rPr>
          <w:rFonts w:ascii="Arial" w:eastAsia="Times New Roman" w:hAnsi="Arial" w:cs="Arial"/>
          <w:color w:val="000000"/>
          <w:sz w:val="24"/>
          <w:szCs w:val="24"/>
          <w:lang w:eastAsia="en-US" w:bidi="ar-SA"/>
        </w:rPr>
        <w:t> Тухайн бүтээгдэхүүнүүдийн Монгол Улсын MNS стандартууд нь бол батлагдсан. 2017-2020 оны хооронд. Тухайн үйлдвэрлэлийн процесс нь тухайн Газрын тосны боловсруулах үйлдвэр дээр явагддаг процесс байгаа юм. Тэрнээс биш тодорхой сав суулгад холиод гаргаж байгаа биш.</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Одоо энэ холиод гаргаж байгаа тэр технологи нь зөв юм уу, буруу юм уу?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Үйлдвэрлэлийн процесс биш энэ бол.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Хуурамч технологи гэж хэлж байна гэж ойлголоо, зөв үү?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Энэ ямар нэгэн олон улсын стандарт, дүрэм журмын дагуу хийгдэж байгаа үйлдвэрлэлийн процесс, үйлдвэрлэлийн үйл ажиллагаалбол биш гэж үзнэ. Саван дотор хольж байгаа бол.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Хуурамч юм байна гэж Уул уурхайн яам хэлж байгаа юм байна. Тэгээд юм явагдаад байхад таван жил танайх хуурамч технологи гэдгийг нь мэдсээр байж байж яагаад тусгай зөвшөөрлийг нь цуцалж болдоггүй байсан юм бэ?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Аж ахуйн нэгжийн тусгай зөвшөөрлийн тухай хуулиар мэргэжлийн хяналтын байгууллагын дүгнэлтийг үндэслэн зөвшөөрөл олгосон байгууллага нь түдгэлзүүлэх буюу хүчингүй болгох арга хэмжээг авдаг. Энэ хугацаанд манай яаман дээр ямар нэгэн байдлаар энэ албан ёсны бичиг баримт нь бол мэргэжлийн байгууллагууд бас ирээгүй байгаа юм. Ирээгүй гэсэн үг.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Тийм юм гэж, больж үз чи. Ийм хариуцлагагүй юм гэж юу байсан юм бэ? Дахиж ийм хүн ичмээр юм битгий хариулж бай. Тэр сайдыгаа оруулж ирж хариулуул.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Амартүвшин гишүүн асуулт тодруулъя.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Г.Амартүвшин:</w:t>
      </w:r>
      <w:r w:rsidRPr="003077DF">
        <w:rPr>
          <w:rFonts w:ascii="Arial" w:eastAsia="Times New Roman" w:hAnsi="Arial" w:cs="Arial"/>
          <w:color w:val="000000"/>
          <w:sz w:val="24"/>
          <w:szCs w:val="24"/>
          <w:lang w:eastAsia="en-US" w:bidi="ar-SA"/>
        </w:rPr>
        <w:t> Би сая асуусан шүү дээ. Яг өнөө энэ гарч байгаа бүтээгдэхүүн дээр нь чанарын дүгнэлт хийсэн юм уу? Яг тодорхой муу чанартай гэсэн тийм 100 хувь ийм баталгаатай тийм дүгнэлт байгаа юм уу гэдэг нь хүртэл ойлгомжгүй байгаад байна л даа.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Хоёрдугаарт, энэ үйлдвэрлэлийн стандарт дээр л ерөнхийдөө ингээд асуудал нь үүсэж байгаа гэж ойлголоо шүү дээ. Өөрөөр хэлбэл, манайх тэр үйлдвэрлэлийн стандарт нь байхгүй, үйлдвэрлэлийн зохицуулдаг тэр механизм байхгүй болохоор тэр компани нь одоо эдийн засгийнхаа боломжийг ашиглаад л бүтээгдэхүүн нийлүүлж байгаа гэж ойлгож байгаа шүү дээ.</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Гуравдугаарт, ер нь одоо дэлхий даяар түлшний үнэ нэмэгдэж байгаа энэ үед аль болохоор иргэд, аж ахуйн нэгжүүдээ хямдхан түлш нийлүүлж байвал бас зөв л юм биш үү. Тэгэхээр, процессыг нь батлаад, тэрийг нь чанаржуулаад тэр бүтээгдэхүүнийг нь дотооддоо нэмүү өртөг шингээсэн тийм үйлдвэрлэл дэмжихэд яагаад болдоггүй юм бэ?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хариулъя.</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lastRenderedPageBreak/>
        <w:t>Б.Пүрэвдорж:</w:t>
      </w:r>
      <w:r w:rsidRPr="003077DF">
        <w:rPr>
          <w:rFonts w:ascii="Arial" w:eastAsia="Times New Roman" w:hAnsi="Arial" w:cs="Arial"/>
          <w:color w:val="000000"/>
          <w:sz w:val="24"/>
          <w:szCs w:val="24"/>
          <w:lang w:eastAsia="en-US" w:bidi="ar-SA"/>
        </w:rPr>
        <w:t> Ер нь бол яг ийм ууршуулах аргаар хольдог хоёр компани байгаа л даа. Нэг нь Петролиум продакшн гэж Эрдэнэтэд байгаа. Нөгөөдөх нь Транскейт билүү, Замын-Үүд дээр байдаг. Тэгэхээр эд нар бол тодорхой хэмжээгээр стандартыг бас нэг хангаад байх шиг байгаа юм. Тийм ч учраас нөгөө Энержи ресурс ч юм уу, энэ томоохон компаниуд өндөр үнэтэй техниктэй хэрэглээд явж байгаа. Гэтэл энэ компани  технологио буруу хийгээд байгаа байхгүй юу. Өөрөөр хэлбэл, зүгээр ингээд нэг ийм хуйлруулах замаар хольчихоор нөгөө цистерн чинь ачиж яваад нэг колонк дээр буулгадаг, колонк дээр очиход нөгөө бүтээгдэхүүн чинь хүнд, хөнгөнөөрөө дээр, доороо гарчихдаг. Тэгэнгүүт устай бензин хийж хэрэглээд байна, солярк хэрэглээд байна гэж байна шүү дээ. Тэр чинь дээрээс нь хийгдээд доор үлдсэн нөгөө хүнд.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гишүүнд 1 минут нэмж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Доор үлдсэн хүнд металлууд нь нөгөө машины чинь бүр агрегат болгоныг бүгдийг нь эвдээд байгаа байхгүй юу. Тийм учраас энийг тодорхой хэмжээгээр технологи нь буруу байгаа учраас энийг эдийн засгийн аргаар тэмцэхгүй бол одоо жишээ нь цагдаагийн байгууллагад өгөөд, энэ мэргэжлийн хяналтад өгөөд, гаалийн байгууллагад өгөөд ерөөсөө ямар ч арга хэмжээ авч чадахгүй байна шүү дээ. Бас энэ чинь том бизнес. Өөрөөр хэлбэл, энэ чинь нийтдээ 100 орчим тэрбум төгрөгийн бизнес энэ юунаасаа, бизнесээсээ олоод байгаа учраас энэ компани чинь бас тодорхой хэмжээгээр энэ бизнесээ хадгалж үлдэхийн тулд энэ төрийн зарим байгууллагуудад нөлөөлөх ийм хандлага хийгээд байна шүү дээ. Тийм учраас энийг эдийн засгийн аргаар тэмцье л гэж байгаа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Тэмүүлэн гишүүн асууя.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Г.Тэмүүлэн:</w:t>
      </w:r>
      <w:r w:rsidRPr="003077DF">
        <w:rPr>
          <w:rFonts w:ascii="Arial" w:eastAsia="Times New Roman" w:hAnsi="Arial" w:cs="Arial"/>
          <w:color w:val="000000"/>
          <w:sz w:val="24"/>
          <w:szCs w:val="24"/>
          <w:lang w:eastAsia="en-US" w:bidi="ar-SA"/>
        </w:rPr>
        <w:t> Та бүхэнд бас энэ өдрийн мэндийг хүргэе. Би энэ асуудал дээр бас л нэг зарчмын хоёр, гурван юмыг л асуух гээд байгаа юм. Тэгээд Уул уурхайн яамнаас мэргэжлийн хүнээс нь л асууя гэж бодоод байна л даа. Энэ дээр нэгд, одоо юу гэдэг юм, энэ хуулийнхаа дагуу бол Газрын тосны бүтээгдэхүүнийхээ хуулийн дагуу ерөөсөө энэ олон улсын стандартад нийцсэн ийм түүхий эд, бүтээгдэхүүн оруулж ирэх, түүнийг хадгалах, хамгаалах, хяналт тавих ч гэдэг юм уу. Энэ бүх үүрэг бол Засгийн газар дээр байгаа, Уул уурхайн яаман дээр байгаа, Мэргэжлийн хяналт дээр байгаа. Ийм байхад яагаад Газрын тосны үйлдвэрлэлийн дайвар бүтээгдэхүүнийг бензин үйлдвэрлэхэд ашиглаж байгааг Уул уухайн яамнаас зөвшөөрөөд байгаа юм бэ? Мэргэжлийн байгууллагаас яагаад зөвшөөрөөд байгаа юм бэ?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Хоёр дахь нь, газрын тосны энэ нэг талдаа “найрка” үйлдвэрлэж байгаа энэ үйлдвэрлэлийг яагаад дэмжээд байгаа юм, энэ үйлдвэрлэлийн стандартыг яагаад зөвшөөрөөд байгаа юм бэ? Энэ стандарт бол би бас ийм стандарт байхгүй гэж бодоод байгаа юм. Үйлдвэрлэлийнх нь стандарт “найрка”-гийнх.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Гуравдугаарх нь, Монгол Улс өөрөө газрын тосны үйлдвэр байхгүй, газрын тосны үйлдвэр байхгүй байхад яагаад энэ дайвар бүтээгдэхүүнийг Монголд оруулж ирэхийг бас зөвшөөрөөд байгаа юм. Ийм хэрэгцээ шаардлага байгаа юм уу? Тэгээд дараагийн асуудал нь бол ер нь зүгээр энэ газрын тосны бүтээгдэхүүнтэй уялдуулаад ер нь яагаад энэ дайвар бүтээгдэхүүнийг төр, засгийн зүгээс нь онцгой анхаарахгүй, сүүлийн тав, зургаан жилийн хугацаанд яваад ирэв 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Энэ дээр яагаад хяналт, оролцоо байхгүй болчхов оо? Хуулиар хүлээсэн үүргээ яагаад хэрэгжүүлэхгүй ингээд яваад өнөөдөр орж ирж байгаа юм бэ? Зарчмын хувьд бол бид нар ер нь, би түрүүний юун дээр, энэ татвараар хамгаалж байгаа нэг арга байна. Ер нь бол бид нар энийг хориглох арга хэмжээ л байгаад байгаа байхгүй юу. Үйлдвэрлэлийг нь хориглох, тэр бүтээгдэхүүн оруулж ирж байгааг нь ч хориглох, дээрээс нь энэ дайвар бүтээгдэхүүнийг үйлдвэрлэл хэрэглэж байгааг нь ч хориглох ийм хэд хэдэн асуудлууд байна гэж хараад байгаа юм. Энэ дээр ямар байр суурьтай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Яам хариу хэлье. Маш тодорхой гурван асуулт асуулаа шүү дээ. Тэрийг Чулуунбат.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Тэмүүлэн гишүүний асуултад хариулъя. Монгол Улс газрын тосны бүтээгдэхүүнийг импортоор оруулж ирж байгаа аливаа аж ахуйн нэгжүүдэд ямар нэгэн газрын тосны бүтээгдэхүүнийг Монгол Улсад импортлохыг хориглосон зүйл заалт бол байхгүй. Саяын дурдсан дөрвөн төрлийн бүтээгдэхүүнд л, авто бензин дизелийн түлш бол Монгол Улсын MNS гээд 2017 он болон 2020 онд баталсан стандартууд байгаа. Энэ бол олон улсад хэрэглэдэг бараа, бүтээгдэхүүн байгаа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Үйлдвэрлэлийн тусгай зөвшөөрлийг бол тухайн Газрын тосны тухай хууль болон Аж ахуйн нэгжийн тусгай зөвшөөрлийн хуульд заасан шаардлагыг хангасан аж ахуйн нэгж, компаниудад олгож байгаа. Өнөөдрийн байдлаар долоон аж ахуйн нэгж гэрчилгээ нь бол мөрдөгдөж байгаа. Өнөөдрийн байдлаар би дахин хэлэхэд, Аж ахуйн нэгжийн тусгай зөвшөөрлийн тухай хуулийн 13.1-д заасны дагуу мэргэжлийн хяналтын байгууллагаас аливаа ямар нэгэн санал дүгнэлт ирүүлээгүй болохоор энэ аж ахуйн нэгжүүдийн тусгай зөвшөөрлийг түдгэлзүүлж, хүчингүй болгох үйл ажиллагаа манай яам дээр явагдаж чадахгүй өдий хүрсэн байгаа. Дайвар бүтээгдэхүүн гэдэг нэр бол зүгээр ердийн  “найрка” хуурамч шатахуун гэдэг бол энэ бол зүгээр албан бус хэллэг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Үйлдвэрлэлийн бус аргаар боловсруулж гаргаж ирсэн энэ бэлэн бүтээгдэхүүн маань миний дээр дурдсан MNS 216:2017-гийн авто бензин дизель түлшний 217:2017-гийн авто бензин дизелийн түвшний техникийн нөхцөл шаардлагыг физик, химийн үзүүлэлтийг бол хангахгүй байгаа. Энэ талаар Ашигт малтмал газрын тосны газрын харьяа лаборатори болон холбогдох бусад лабораториудаар бол тогтоогдсон байдаг. Хамгийн гол нь энэ хүхрийн агууламж нь маш их өндөр байдаг болохоор байгаль орчин болоод хүн амын эрүүл мэндэд бол ноцтой хохирол, энэ агаарын бохирдолд бас 20 хүртэлх хувийн бас бохирдол нөлөө үзүүлдэг.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Ийм үхээнц тайлбар өгөхгүй шүү. Сайдаа дуудаач. Танайх хуулиараа хариуцаж байгаа. Уул уурхайн яам хариуцвал хариуцсан шиг хариуцаад, хариуцахгүй юм бол наадахаа тэр чаддаг хүмүүс рүү шууд шилжүүлчихсэн нь дээр. Асуудал үүсэхээр бидэнд хамаагүй, тэндээс бичиг ирээгүй гэдэг. Зөвшөөрөл өгөх болохоороо өөрсдөө нүд нь гялалзаад гүйж ороод өгчихдөг ийм хариуцлагагүй байж болохгүй шүү дээ. Төрийн ажлыг ингэж ч арай хийж болохгүй л дээ. Яг үнэнийг хэлэхэд дэндүү хариуцлагагүй байна шүү. Шаардлага хангахгүй, хүхэр ихтэй, технологи нь хууль бус, стандарт байхгүй гэдгийг өөрөө тайлбарууд хэлж хэлчхээд, тэгээд ингээд суугаад байдаг байж болохгүй шүү дээ. Хариуцлагагүй л юм болж байна даа. Танай сайд чинь хаачихсан юм бэ? Амраад алга болчихоогүй байлгүй дээ, бодвол.</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 Асуулт асууж дууслаа. Санал хураана.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Пүрэвдорж гишүүн саяынх бол 4.1.6 гээд дайвар бүтээгдэхүүн гээд нөгөө нэрлэсэн дөрвөн зүйл байгаа шүү дээ. Керосин, хүнд фракц нафта алкилат гэдгээс гурав нь бол дайвар бүтээгдэхүүнд орж байгаа юм байна. Хүнд фракц, нафта, алкилат. Керосин бол эцсийн бүтээгдэхүүн юм байна. Тэгэхээр 4.1.6 гээд тусад нь зүйл анги оруулж ирж байгаа юм байна гэж ойлголоо.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эхлээд “дайвар бүтээгдэхүүн” гэдгээр санал хураалт явуулъя. Би та бүгдэд заалтаа уншъя.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1.Төслийн 1, 2, 3 дугаар зүйлийг нэгтгэн доор дурдсанаар өөрчлөн найруулах: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Онцгой албан татварын тухай хуулийн 1, 2, 3 дугаар зүйлд доор дурдсан агуулгатай дараах нэмсүгүй: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“1/4 дүгээр зүйлийн 4.1.5 дахь заалт: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4.1.5.Газрын тосны үйлдвэрлэлийн дайвар бүтээгдэхүүн;</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Би тайлбарыг нь уншаад өгчихье.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Тайлбар: Газрын тосны үйлдвэрлэлийн дайвар бүтээгдэхүүн гэдэгт түлш, нефтийн хүнд фракц, нафта, алкилатыг ойлгоно гэж байна. 1 дүгээр зүйл дотроо бас энэ орж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4 дүгээр зүйлийн 4.1.6 дахь заалт: </w:t>
      </w:r>
    </w:p>
    <w:p w:rsidR="003077DF" w:rsidRPr="003077DF" w:rsidRDefault="003077DF" w:rsidP="003077DF">
      <w:pPr>
        <w:suppressAutoHyphens w:val="0"/>
        <w:spacing w:before="100" w:beforeAutospacing="1" w:after="100" w:afterAutospacing="1" w:line="240" w:lineRule="auto"/>
        <w:ind w:left="720"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4.1.6.керосин.</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Санал гаргасан Улсын Их Хурлын гишүүн Пүрэвдорж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Өөрөөр хэлбэл, тэр дөрвөн бүтээгдэхүүнийг гурвыг нь дайвар бүтээгдэхүүн дээр 4.1.6 дээр эцсийн бүтээгдэхүүн болгох керосиныг ингээд болгоод нэг зүйл заалтаар санал хураахаар өөрчлөлт оруулж ирж, та бүгдэд уншиж танилцуулж байна. Ингээд саяын байдлаар санал хураалтыг явуулъя. Энэ туршилтынх шүү, ирцийн. Үндсэндээ яг 17 гишүүн санал хураалтад оролцож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хураалт.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Сандаг-Очир гишүүн дэмжсэн шүү. Сая гараа өргөж санал өгсөн. Анандбазар гишүүн энийг нэлээд ярьчхаад яагаад эсрэг санал өгөөд байна? Улсын Их Хурлын гишүүдэд нэлээн ярьж явсан. Анандбазар гишүүн саналаа эсрэг өгч байх юм. Тэгж хоёр, хоёр гурван нүүр гаргаж болохгүй шүү.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Дараагийн зүйл. Хэсэг бүрээр санал хураалт явуулна.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2.Төслийн 1, 2 дугаар зүйлийг нэгтгэн доор дурдсанаар өөрчлөн найруулах:</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Онцгой албан татварын тухай хуулийн 1, 2, 3 дугаар зүйлд доор дурдсан агуулгатай дараах заалт нэмсүгэй: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5 дугаар зүйлийн 5.1 дэх хэсгийн 5.1.6 дахь заалт: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5.1.6.Онцгой албан татвар ногдуулах барааны нэр төрөл, газрын тосны үйлдвэрлэлийн дайвар бүтээгдэхүүн, онцгой албан татвар ногдуулах биет нэгж-1 тонн гэж байна. Мөн энэ зүйл дотроо 5 дугаар зүйлийн 5.1.7 дахь заалт.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5.1.7.Онцгой албан татвар ногдуулах барааны нэр төрөл керосин; Онцгой албан татвар ногдуулах биет нэгж-1 тонн гэж ийм өөрчлөлтийг оруулж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Үүнтэй холбоотой асуулт асуух гишүүд байна уу? Нэрсээ өгье. Нэгжээ 1 тонн гэж авч байгаа юм байна. Тонн тутамд татвар ногдуулна гэсэн үг. Асуулт, Анандбазар гишүүн.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Ц.Анандбазар:</w:t>
      </w:r>
      <w:r w:rsidRPr="003077DF">
        <w:rPr>
          <w:rFonts w:ascii="Arial" w:eastAsia="Times New Roman" w:hAnsi="Arial" w:cs="Arial"/>
          <w:color w:val="000000"/>
          <w:sz w:val="24"/>
          <w:szCs w:val="24"/>
          <w:lang w:eastAsia="en-US" w:bidi="ar-SA"/>
        </w:rPr>
        <w:t> Сайн байцгаана уу? Төсвийн байнгын хорооныхоо гишүүдийн өнөөдрийн мэндийг мэдье ээ. Өнөөдөр их чухал хууль хэлэлцэж байгаа. Бид эхнээсээ их ярьсан. Энд ойлгомжгүй хэдэн асуудал гараад байгаа учраас мэргэжлийн хүний хувьд хоёр зүйлийг тодруулаад, нэг асуулт асууя гэж бодож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Нэгдүгээрт, энэ Онцгой албан татварын тухай хууль бол зайлшгүй тавигдах ёстой ийм хууль байгаа юм. Яагаад гэхээр автомашины банкинд орж байгаа ижил төрлийн хоёр бүтээгдэхүүний нэг нь татваргүй, нэг нь татвартай яваад байгаа байхгүй юу. Тэгээд энийг бусад зүйлтэй Сангийн сайд маань харьцуулж ярьж байх шиг байна. Тэгэхээр бусад зүйл буюу хар тамхи ч байдаг юм уу, бусад хэрэглээний бараанд тавих татвартай харьцуулж ерөөсөө болохгүй энийг. Яагаад гэхээр архийг Чингис гэдэг саванд савлаад татвар тавина, эсхүл Хубилай гэдэг саванд хийвэл татвар тавихгүй гэж хэлж болдоггүйтэй адилхан эд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Тийм болохоор нефтийн үйлдвэрт үйлдвэрлээгүй нефтийн бүтээгдэхүүнийг бензин гэж нэрлэж болохгүй. Энэ бол монголчуудын мэдлэг багатайг ашиглаж хуурамч шатахуун хийж байгаа асуудал байгаа юм. Хуурамч гэдгийг хэрэглэхэд ерөөсөө айж ичих хэрэггүй. Энэ шатахууны төрөл юм уу, машинд хэрэглэж болдог зүйлийг ашигласнаараа хүний машин хоёр жил л ер нь хэрэглээнээс гарна. Тэгэхээр Монголын ард түмний нийт авто машин эвдэрч дуусаж байна гэсэн үг шүү дээ. Машин хэрэглэдэг бүх хүнд эдийн засгийн хохирол учирч байгаа юм. Тэгээд энд бол Пүрэвдорж сайд гишүүнээс асуух нэг зүйл байгаа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Онцгой албан татвар тавьж байгаа энэ бүтээгдэхүүн гурван төрлийн, эдийн засаг, эрүүл мэнд, нийгэмд хортойгоос гадна нийт ард түмний хүсэн хүлээж байгаа уул уурхайн салбарын хөгжилд асар том чөдөр болж байгаа гэдгийг тодорхой баримттай яримаар байгаа юм. Тухайлбал, Багануур уурхайн 40 тэрэг одоо эвдэрчихсэн байгаа шүү дээ. Энийг одоо Уул уурхайн яамнаас болон танаас асуухыг хүсэж байна. Хэчнээн машин, уул уурхайн тэрэг, техник эвдэрсэн бэ гэдэг тоо байна уу гэдгийг тодруулж хэлж өгөөч гэж хүсэж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хариулъя.</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lastRenderedPageBreak/>
        <w:t>Б.Пүрэвдорж:</w:t>
      </w:r>
      <w:r w:rsidRPr="003077DF">
        <w:rPr>
          <w:rFonts w:ascii="Arial" w:eastAsia="Times New Roman" w:hAnsi="Arial" w:cs="Arial"/>
          <w:color w:val="000000"/>
          <w:sz w:val="24"/>
          <w:szCs w:val="24"/>
          <w:lang w:eastAsia="en-US" w:bidi="ar-SA"/>
        </w:rPr>
        <w:t> Би ерөөсөө ганцхан жишээн дээр хариулчихъя. Өөрөөр хэлбэл, Багануурын уурхайн том экскаватор борсунк нь эвдэрлээ гэхэд 15 мянган доллароор засахаас өөр аргагүй болдог. Захиалж авчирна, тэгээд тэрийгээ 15 мянга, дээрээс нь засварын зардал гээд өсөөд явчихдаг. Тэр хооронд тэр хооронд экскаватор чинь өөрөө ажиллаж байх ёстой, ашигтай ажиллах ёстой. Энэ бүх эдийн засгийн хохирол энэ тэрийг тооцоо явах юм бол уул уурхайн салбарт бол асар том хохирлыг авчирдаг ийм эвдрэлийг бий болгоод байгаа юм л даа. Тийм учраас энэ гишүүд, ялангуяа уул уурхай, дээрээс нь энгийн, жил болоод л малчны портерын аппаратур эвдэрч байна. Хоёр жил болоод приусны цахилгаан карборатор эвдэрч байна. Энэ чинь одоо асар их хохирлыг иргэдэд авчирч байгаа шүү дээ. Тийм учраас энэ стандартын бүтээгдэхүүн хэрэглэх ийм шаардлага монголчуудад зайлшгүй гарч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Анандбазар гишүүн тодруулах уу? Тодруулахгүй юм байна. Уул уурхайн яам тайлбар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Анандбазар гишүүний асуултад хариулъя. Үнэхээр чанарын шаардлага хангахгүй түлш, шатахууныг автомашин хэрэглэснээр автомашины түлшний эд ангиуд эвдрэл гэмтэл, ашиглалтын хугацаа богиносож хэрэглэгчдэд ашиглалтын зардал бол өндөр үзүүлж байгаа. Яг нарийн, төчнөөн тээврийн хэрэгсэл тэгж тэгж эвдэрсэн гэсэн нэгдсэн тоо баримт бол байхгүй. Гэсэн хэдий ч гадуур хүмүүс бол энэ талаар маш их ярьдаг, эвдэрлээ, борсунк суулаа гэх мэт. Тэгэхээр энэ бол амьдрал дээр байдаг. Энэ бол олон улсад ч гэсэн энэ асуудал маш их яригддаг, Солонгос болон Оросын Холбооны Улс. Завсрын бүтээгдэхүүн зөвхөн Монголд бус онцгой албан татвар тавих гэж байгаа юм биш. Оросын Холбооны Улс ч гэсэн бас энэ онцгой албан татвараараа бас нефтийн болон завсрын нафта, хүнд нэрлэгийн фракц, керосин зэрэгт бас тусад нь онцгой албан татвар тавьсан тийм хуультай байдаг юм байна лээ. Баярлалаа.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Асуулт асууж дууслаа. Одоо санал хураалт явуулна.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2.Төслийн 1, 2 дугаар зүйлийг нэгтгэн доор дурдсанаар өөрчлөн найруулах: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Онцгой албан татварын тухай хуулийн 1, 2, 3 дугаар зүйлд доор дурдсан агуулгатай дараах заалтыг нэмсүгэй: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5.1.6 дахь заалт:</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5.1.6.Онцгой албан татвар ногдуулах барааны нэр төрөл газрын тосны үйлдвэрлэлийн дайвар бүтээгдэхүүн; Онцгой албан татвар ногдуулах биет нэгж-1 тонн.</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5 дугаар зүйлийн 5.1 дэх хэсгийн 5.1.7 дахь заалт:</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5.1.7.Онцгой албан татвар ногдуулах барааны нэр төрөл керосин; Онцгой албан татвар ногдуулах биет нэгж-1 тонн.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Өөрөөр хэлбэл, татвар ногдуулах хэмжээгээ 1 тонноор авчихсан ийм заалт байна.</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Энэ саналыг дэмжье гэсэн санал хураалт явуулъя.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12 гишүүн дэмжлээ, 70.6 хувийн саналаар дэмжигдэж байна. Дээр нь, Сандаг- Очир гишүүн дэмжсэн. Ингээд 17-гоос 13 гишүүн дэмжиж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3 дахь заалтыг уншиж танилцуулъя.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3.Төслийн 1, 2 дугаар зүйлийг нэгтгэн доор дурдсанаар өөрчлөн найруулах: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6 дугаар зүйлийн 6.1.10 дахь заалт: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6.1.10.Онцгой албан татвар ногдуулах барааны нэр төрөл, газрын тосны үйлдвэрлэлийн дайвар бүтээгдэхүүн; Онцгой албан татвар ногдуулах биет нэгж-1 тонн, 2020 оноос хойш 285-750 мянга; </w:t>
      </w:r>
    </w:p>
    <w:p w:rsidR="007B3E71" w:rsidRDefault="003077DF" w:rsidP="007B3E71">
      <w:pPr>
        <w:suppressAutoHyphens w:val="0"/>
        <w:spacing w:before="100" w:beforeAutospacing="1" w:after="100" w:afterAutospacing="1" w:line="240" w:lineRule="auto"/>
        <w:ind w:firstLine="720"/>
        <w:jc w:val="both"/>
        <w:rPr>
          <w:rFonts w:ascii="Arial" w:eastAsia="Times New Roman" w:hAnsi="Arial" w:cs="Arial"/>
          <w:color w:val="000000"/>
          <w:sz w:val="24"/>
          <w:szCs w:val="24"/>
          <w:lang w:eastAsia="en-US" w:bidi="ar-SA"/>
        </w:rPr>
      </w:pPr>
      <w:r w:rsidRPr="003077DF">
        <w:rPr>
          <w:rFonts w:ascii="Arial" w:eastAsia="Times New Roman" w:hAnsi="Arial" w:cs="Arial"/>
          <w:color w:val="000000"/>
          <w:sz w:val="24"/>
          <w:szCs w:val="24"/>
          <w:lang w:eastAsia="en-US" w:bidi="ar-SA"/>
        </w:rPr>
        <w:t>          6.1.11.Онцгой албан татвар ногдуулах барааны нэр төрөл-Керосин; Онцгой албан татвар ногдуулах биет нэгж-1 тонн, 2020 оноос хойш 285-750 мянга.</w:t>
      </w:r>
    </w:p>
    <w:p w:rsidR="003077DF" w:rsidRPr="003077DF" w:rsidRDefault="003077DF" w:rsidP="007B3E71">
      <w:pPr>
        <w:suppressAutoHyphens w:val="0"/>
        <w:spacing w:before="100" w:beforeAutospacing="1" w:after="100" w:afterAutospacing="1" w:line="240" w:lineRule="auto"/>
        <w:ind w:left="43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гаргасан Улсын Их Хурлын гишүүн Пүрэвдорж </w:t>
      </w:r>
    </w:p>
    <w:p w:rsidR="00482A17" w:rsidRDefault="003077DF" w:rsidP="003077DF">
      <w:pPr>
        <w:suppressAutoHyphens w:val="0"/>
        <w:spacing w:before="100" w:beforeAutospacing="1" w:after="100" w:afterAutospacing="1" w:line="240" w:lineRule="auto"/>
        <w:ind w:firstLine="720"/>
        <w:jc w:val="both"/>
        <w:rPr>
          <w:rFonts w:ascii="Arial" w:eastAsia="Times New Roman" w:hAnsi="Arial" w:cs="Arial"/>
          <w:color w:val="000000"/>
          <w:sz w:val="24"/>
          <w:szCs w:val="24"/>
          <w:lang w:eastAsia="en-US" w:bidi="ar-SA"/>
        </w:rPr>
      </w:pPr>
      <w:r w:rsidRPr="003077DF">
        <w:rPr>
          <w:rFonts w:ascii="Arial" w:eastAsia="Times New Roman" w:hAnsi="Arial" w:cs="Arial"/>
          <w:color w:val="000000"/>
          <w:sz w:val="24"/>
          <w:szCs w:val="24"/>
          <w:lang w:eastAsia="en-US" w:bidi="ar-SA"/>
        </w:rPr>
        <w:t xml:space="preserve">Энэ зүйлтэй холбоотойгоор асуулт асуух гишүүд нэрсээ өгье. Асуулт байхгүй байна. Гэхдээ надад асуулт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bookmarkStart w:id="0" w:name="_GoBack"/>
      <w:bookmarkEnd w:id="0"/>
      <w:r w:rsidRPr="003077DF">
        <w:rPr>
          <w:rFonts w:ascii="Arial" w:eastAsia="Times New Roman" w:hAnsi="Arial" w:cs="Arial"/>
          <w:color w:val="000000"/>
          <w:sz w:val="24"/>
          <w:szCs w:val="24"/>
          <w:lang w:eastAsia="en-US" w:bidi="ar-SA"/>
        </w:rPr>
        <w:t>Түрүүн Пүрэвдорж гишүүн хэлчихлээ шүү дээ. Засгийн газар өөрөө мэдэж тогтооно оо гээд. Гэтэл Засгийн газрын мэдэж тогтоох заалт чинь 6.7 дээр авто бензин, дизелийн түлшний онцгой албан татварын хувь хэмжээг энэ хуулийн 6.1, 6.2-т заасан гээд, авто бензин, дизелийн түлшний онцгой албан татварын хувь хэмжээг л Засгийн газар мэднэ. Дайвар бүтээгдэхүүн керосин дээр Засгийн газар хамаагүй болчхож байгаа учраас энэ интервалтай өгч болохгүй шүү дээ. Тэгэхээр хоёр гарц байгаа. Нэг бол интервалгүй нэг тоо хэмжээ шууд тавих, эсвэл энэ 6.7-г өөрчлөх, нэмэлт оруулна гэсэн үг. Өөрчлөлт гэж болно. Тэгэхээр 6.7 дээр хөндөөгүй асуудал учраас өөрчилж болохгүй. Тэгэхээр бид нарт хөндсөн энэ 285-750 мянга гэдгээ ерөөсөө л нэг л тоо тавина гэсэн үг. Ийм л санал байна. 285-аар нь тавьчих уу?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Урьд нь бол ингээд интервалтай тавьчхаад Засгийн газар энэ хооронд хөдлөх эрхийг нь саяын 6.7-гоор заагаад өгчихсөн. Гэтэл Пүрэвдорж гишүүн бол өөрөө энэ 6.7-г хөндөөгүй учраас бид нар энэ дээр өөрчлөлт оруулж чадахгүй байхгүй юу. Өөрөөр хэлбэл, Засгийн газар мэдэж тавьдаг татвар дотроо л өөрчилж болох эрх нь олгогдоогүй гэсэн үг. Тэгэхээр интервалаар бид нар тавьж болохгүй болчхоод байна л даа. 285 доод хэмжээгээр яваад, дараа нь нэмэгдүүлнэ биз.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Пүрэвдорж гишүүн.</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xml:space="preserve"> Сүүлийн хэдэн жил ерөнхийдөө бол дизель түлш дээр бол 285 мянган төгрөгийн татварыг Засгийн газар тогтоогоод явж байгаа. Тэгэхээр энэ хамгийн бага интервалд орж тооцогдож байгаа. Тэгэхээр ер нь бол дэлхийн зах зээлийн үнэ, дээрээс нь нутгийн, жишээ нь Цагааннуур ч юм уу, Чойбалсан ч юм уу, энэ бүсээр орж ирж байгаа нефть дээр бол тодорхой интервал тавих ийм бүрэн эрх нь Засгийн газар дээр байдаг. Тийм учраас сүүлийн хэдэн жилийн дунджаар үзэхэд бол 285 мянга гэдэг бол хамгийн бага интервал байгаа. Өөрөөр хэлбэл хуулийг </w:t>
      </w:r>
      <w:r w:rsidRPr="003077DF">
        <w:rPr>
          <w:rFonts w:ascii="Arial" w:eastAsia="Times New Roman" w:hAnsi="Arial" w:cs="Arial"/>
          <w:color w:val="000000"/>
          <w:sz w:val="24"/>
          <w:szCs w:val="24"/>
          <w:lang w:eastAsia="en-US" w:bidi="ar-SA"/>
        </w:rPr>
        <w:lastRenderedPageBreak/>
        <w:t>яаралтай хэрэгжүүлэх үүднээс хамгийн бага интервалыг нь тавиад, үүнийгээ цаашаа дахин хууль өргөх замаар интервалыг нь өсгөх, Засгийн газарт эрхийг нь шилжүүлэх энэ хуулийн төслийг нэмж өргөн барихаас өөр аргагүй болж байна. Тийм учраас 285 мянган төгрөгөөр хамгийн бага интервалаар татвар тавих ийм саналыг оруулж байна. Баярлалаа.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Би засаад уншчихъя.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6 дугаар зүйлийн 6.1.10 дахь заалт: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6.1.10.Онцгой албан татвар ногдуулах барааны нэр төрөл газрын тосны үйлдвэрлэлийн дайвар бүтээгдэхүүн; Онцгой албан татвар ногдуулах биет нэгж-1 тонн, 2020 оноос хойш 285 мянга гээд тэр интервал буюу 750 гэдгийг нь хасаад, 285 мянга.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6.1.11.Онцгой албан татвар ногдуулах барааны нэр төрөл-Керосин; Онцгой албан татвар ногдуулах биет нэгж-1 тонн, 2020 оноос хойш 285 мянга</w:t>
      </w:r>
      <w:r w:rsidR="007B3E71">
        <w:rPr>
          <w:rFonts w:ascii="Arial" w:eastAsia="Times New Roman" w:hAnsi="Arial" w:cs="Arial"/>
          <w:color w:val="000000"/>
          <w:sz w:val="24"/>
          <w:szCs w:val="24"/>
          <w:lang w:eastAsia="en-US" w:bidi="ar-SA"/>
        </w:rPr>
        <w:t xml:space="preserve"> гэж өөрчилж байна.</w:t>
      </w:r>
    </w:p>
    <w:p w:rsidR="003077DF" w:rsidRPr="003077DF" w:rsidRDefault="003077DF" w:rsidP="007B3E71">
      <w:pPr>
        <w:suppressAutoHyphens w:val="0"/>
        <w:spacing w:before="100" w:beforeAutospacing="1" w:after="100" w:afterAutospacing="1" w:line="240" w:lineRule="auto"/>
        <w:ind w:left="4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гаргасан Улсын Их Хурлын гишүүн</w:t>
      </w:r>
      <w:r w:rsidR="007B3E71">
        <w:rPr>
          <w:rFonts w:ascii="Arial" w:eastAsia="Times New Roman" w:hAnsi="Arial" w:cs="Arial"/>
          <w:color w:val="000000"/>
          <w:sz w:val="24"/>
          <w:szCs w:val="24"/>
          <w:lang w:eastAsia="en-US" w:bidi="ar-SA"/>
        </w:rPr>
        <w:t xml:space="preserve"> Б.Пүрэвдорж</w:t>
      </w:r>
      <w:r w:rsidRPr="003077DF">
        <w:rPr>
          <w:rFonts w:ascii="Arial" w:eastAsia="Times New Roman" w:hAnsi="Arial" w:cs="Arial"/>
          <w:color w:val="000000"/>
          <w:sz w:val="24"/>
          <w:szCs w:val="24"/>
          <w:lang w:eastAsia="en-US" w:bidi="ar-SA"/>
        </w:rPr>
        <w:t xml:space="preserve">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хураалт явуулъя. Дэмжиж байгаа гишүүд гар өргөе.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хураалтад 14 гишүүн зөвшөөрлөө. Сандаг-Очир гишүүн дэмжиж санал өгсөн.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Төслийн 4 дүгээр зүйлийг 2 дугаар зүйл болгон өөрчилж дор дурдсанаар өөрчлөн найруулах: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4 дүгээр зүйл. Энэ хуулийг 2021 оны 8 дугаар сарын 1-ний өдрөөс эхлэн дагаж мөрдөнө.</w:t>
      </w:r>
    </w:p>
    <w:p w:rsidR="003077DF" w:rsidRPr="003077DF" w:rsidRDefault="003077DF" w:rsidP="007B3E71">
      <w:pPr>
        <w:suppressAutoHyphens w:val="0"/>
        <w:spacing w:before="100" w:beforeAutospacing="1" w:after="100" w:afterAutospacing="1" w:line="240" w:lineRule="auto"/>
        <w:ind w:left="504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гаргасан Улсын Их Хурлын гишүүн Пүрэвдорж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Саяын зүйлтэй холбоотойгоор асуух асуулт гишүүд байна уу? Анандбазар гишүүн байна. Анандбазар гишүүн асуулт асууя.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Ц.Анандбазар:</w:t>
      </w:r>
      <w:r w:rsidRPr="003077DF">
        <w:rPr>
          <w:rFonts w:ascii="Arial" w:eastAsia="Times New Roman" w:hAnsi="Arial" w:cs="Arial"/>
          <w:color w:val="000000"/>
          <w:sz w:val="24"/>
          <w:szCs w:val="24"/>
          <w:lang w:eastAsia="en-US" w:bidi="ar-SA"/>
        </w:rPr>
        <w:t> Би нэг зүйл асууя гэж бодлоо. Гаалийн нэршил их чухал байдаг. Гаалийн татвар тавихад гааль дээр ямар нэрээр орж ирж байгааг тодорхой заахгүй бол болохгүй байдаг. Энэ алкилат, керосин, нафта зэрэг бүтээгдэхүүнээс гадна СМТ гэж одоо хамгийн том объемтой бүтээгдэхүүн орж ирж байгаа. Чулуунбат бол мэдэж байгаа. СМТ-ийг юу гэж орчуулж байна вэ? Дизелийн хүнд фракц гэж байна уу? Гааль дээр орж ирж байгаа нэршил зөрчих юм бол татвар тавьж чадахгүй болчихно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xml:space="preserve">Дээр нь энэ бүтээгдэхүүний аль нь дизель түлш дээр, аль нь 92 хийхэд орж байна гэдгээс хамаараад татвараа бас өөр болгож Засгийн газар дээр шийдэх хэрэгтэй шүү, Чулуунбат аа. Тэгэхгүй бол зөрчих юм бол бас л нөгөө үнийн зөрүү чинь гараад явчихна шүү дээ. Тэгээд аль болохоор төсөв дээр илүү орлого оруулж тэр төсвөөр орсон орлогоороо энэ эмчилгээний зардал, төсвийн зайлшгүй </w:t>
      </w:r>
      <w:r w:rsidRPr="003077DF">
        <w:rPr>
          <w:rFonts w:ascii="Arial" w:eastAsia="Times New Roman" w:hAnsi="Arial" w:cs="Arial"/>
          <w:color w:val="000000"/>
          <w:sz w:val="24"/>
          <w:szCs w:val="24"/>
          <w:lang w:eastAsia="en-US" w:bidi="ar-SA"/>
        </w:rPr>
        <w:lastRenderedPageBreak/>
        <w:t>шаардлагатай байгаа, мөнгө төгрөг хүрэлцээ муутай байгаа, төсвийн нөхөх тал дээр бид ашиглана гэж бодож байгаа. Тийм учраас та энэ хоёр асуултад хариулахгүй юу? Юу гэж нэршлээр СМТ-ийг орж ирж байна аа? Гаалийн нэр нь юу гэж байна?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Уул уурхайн яам маш тодорхой тайлбар өгье. Яг энэ хүнд фракц гээд байдгаа яг юу гэж ойлгож байгаа юм бэ? Аоёр янзын юм байдаг юм биш байна шүү 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Ч.Чулуунбат:</w:t>
      </w:r>
      <w:r w:rsidRPr="003077DF">
        <w:rPr>
          <w:rFonts w:ascii="Arial" w:eastAsia="Times New Roman" w:hAnsi="Arial" w:cs="Arial"/>
          <w:color w:val="000000"/>
          <w:sz w:val="24"/>
          <w:szCs w:val="24"/>
          <w:lang w:eastAsia="en-US" w:bidi="ar-SA"/>
        </w:rPr>
        <w:t> Керосин орж ирэхдээ бол керосин гэдгээрээ орж ирж байгаа. Техникийн керосин ч гэж орж ирдэг. Оросынх бол нөгөө ГОСТ Р 51069 гэдэг стандартын дагуу керосин гэдэг нэрээр орж ирж байгаа. Анандбазарр гишүүний ярьсан СМТ буюу содовой малявский топливо гээд. Энэ бол усан онгоцны түлш, Оросын орж ирж байгаа. Энийг бол манай гааль дээр мэдүүлэхдээ түлш таслал нефтийн хүнд фракцын нэгдэл гэсэн тийм нэршлээр орж ирж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Ер нь бол саяын дурдсан керосин, түлшний нефть хүнд нэгдлийн фракцыг энэ бол угаасаа дизель түлшний фракцад ордог. Нэг нь, керосин бол өмнөх температуртаа гарчихдаг. Хүнд нэрлэгийнх нь бол дараагийнхаа хүндэд 350 градус хүртэл гардаг. Тэгээд энэ хоёрыг хооронд нь хольж хийн, энэ дизель түлшийг бол орлуулаад байгаа гэсэн үг. Нафта гэдэг бол термоген бензин буюу шууд нэрлэгийн бензин. Энийг ямар нэгэн байдлаар блендинг үйлдвэрлэлийн процессоор оруулж алк</w:t>
      </w:r>
      <w:r w:rsidR="00157E36">
        <w:rPr>
          <w:rFonts w:ascii="Arial" w:eastAsia="Times New Roman" w:hAnsi="Arial" w:cs="Arial"/>
          <w:color w:val="000000"/>
          <w:sz w:val="24"/>
          <w:szCs w:val="24"/>
          <w:lang w:eastAsia="en-US" w:bidi="ar-SA"/>
        </w:rPr>
        <w:t>и</w:t>
      </w:r>
      <w:r w:rsidRPr="003077DF">
        <w:rPr>
          <w:rFonts w:ascii="Arial" w:eastAsia="Times New Roman" w:hAnsi="Arial" w:cs="Arial"/>
          <w:color w:val="000000"/>
          <w:sz w:val="24"/>
          <w:szCs w:val="24"/>
          <w:lang w:eastAsia="en-US" w:bidi="ar-SA"/>
        </w:rPr>
        <w:t>л</w:t>
      </w:r>
      <w:r w:rsidR="00157E36">
        <w:rPr>
          <w:rFonts w:ascii="Arial" w:eastAsia="Times New Roman" w:hAnsi="Arial" w:cs="Arial"/>
          <w:color w:val="000000"/>
          <w:sz w:val="24"/>
          <w:szCs w:val="24"/>
          <w:lang w:eastAsia="en-US" w:bidi="ar-SA"/>
        </w:rPr>
        <w:t>а</w:t>
      </w:r>
      <w:r w:rsidRPr="003077DF">
        <w:rPr>
          <w:rFonts w:ascii="Arial" w:eastAsia="Times New Roman" w:hAnsi="Arial" w:cs="Arial"/>
          <w:color w:val="000000"/>
          <w:sz w:val="24"/>
          <w:szCs w:val="24"/>
          <w:lang w:eastAsia="en-US" w:bidi="ar-SA"/>
        </w:rPr>
        <w:t>т, агтан дээшлүүлэгчийг нэмж байж энэ авто бензин болгодог байгаа. Тэгэхээр одоо энэ нафта болон алк</w:t>
      </w:r>
      <w:r w:rsidR="000424C0">
        <w:rPr>
          <w:rFonts w:ascii="Arial" w:eastAsia="Times New Roman" w:hAnsi="Arial" w:cs="Arial"/>
          <w:color w:val="000000"/>
          <w:sz w:val="24"/>
          <w:szCs w:val="24"/>
          <w:lang w:eastAsia="en-US" w:bidi="ar-SA"/>
        </w:rPr>
        <w:t>и</w:t>
      </w:r>
      <w:r w:rsidRPr="003077DF">
        <w:rPr>
          <w:rFonts w:ascii="Arial" w:eastAsia="Times New Roman" w:hAnsi="Arial" w:cs="Arial"/>
          <w:color w:val="000000"/>
          <w:sz w:val="24"/>
          <w:szCs w:val="24"/>
          <w:lang w:eastAsia="en-US" w:bidi="ar-SA"/>
        </w:rPr>
        <w:t>л</w:t>
      </w:r>
      <w:r w:rsidR="000424C0">
        <w:rPr>
          <w:rFonts w:ascii="Arial" w:eastAsia="Times New Roman" w:hAnsi="Arial" w:cs="Arial"/>
          <w:color w:val="000000"/>
          <w:sz w:val="24"/>
          <w:szCs w:val="24"/>
          <w:lang w:eastAsia="en-US" w:bidi="ar-SA"/>
        </w:rPr>
        <w:t>а</w:t>
      </w:r>
      <w:r w:rsidRPr="003077DF">
        <w:rPr>
          <w:rFonts w:ascii="Arial" w:eastAsia="Times New Roman" w:hAnsi="Arial" w:cs="Arial"/>
          <w:color w:val="000000"/>
          <w:sz w:val="24"/>
          <w:szCs w:val="24"/>
          <w:lang w:eastAsia="en-US" w:bidi="ar-SA"/>
        </w:rPr>
        <w:t>тыг бол үйлдвэрлэлийн бус аргаар хольж найруулаад авто бензин үйлдвэрлэж байх магадлал бас маш өндөр байгаа. Баярлалаа.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Пүрэвдорж гишүүн нэмж тайлбар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Б.Пүрэвдорж:</w:t>
      </w:r>
      <w:r w:rsidRPr="003077DF">
        <w:rPr>
          <w:rFonts w:ascii="Arial" w:eastAsia="Times New Roman" w:hAnsi="Arial" w:cs="Arial"/>
          <w:color w:val="000000"/>
          <w:sz w:val="24"/>
          <w:szCs w:val="24"/>
          <w:lang w:eastAsia="en-US" w:bidi="ar-SA"/>
        </w:rPr>
        <w:t> Гаалийн байгууллагаас орж ирж байгаа мэдээний дагуу БТКУС-ын кодыг тавих гэсэн боловч энэ хууль дээр БТКУС-ын кодыг тавих боломжгүй гэж манай Байнгын хорооны мэргэжилтнүүд хэлсэн байгаа. Тэгээд үүний дагуу 4.1.5 дээр тайлбараар газрын тосны дайвар бүтээгдэхүүн гэдэгт түлш, нефтийн хүнд фракц гэж энэ нэршлээрээ орж байгаа БТКУС-ын кодоор бол 27101990. Тэгэхээр яг БТКУС-ын кодоор ангилах энэ зүйлийг нь бол Засгийн газар хийх ёстой.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Таны сая хэлээд байгаа энэ түлш, нефтийн хүнд фракц бол хамгийн их буюу нийтдээ 845 мянган тонн орж ирсний яг тал нь буюу 380-аад мянган тонн нь бол энэ  түлш, нефтийн хүнд фракцад орж байгаа. Тийм учраас БТКУС-ын кодоор нэршлийг нь оруулж тавих гэсэн боловч одоо БТКУС-ын кодыг хууль дээр тавих боломжгүй учраас нэрээр нь тавьж байгаа. Гаалийн мэдүүлгээр орж ирж байгаа нь энэ түлш, нефтийн хүнд фракц гэж нэршлээр орж ирж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Хариулт дууслаа. Санал хураалтыг явуулъя. Уг нь энэ яг зүйл ангитайгаа холбоотой юмаар асуулт асууж байгаарай гэж гишүүддээ зүгээр сануулъя.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санал хураалт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Төслийн 4 дүгээр зүйлийг 2 дугаар зүйл болгон өөрчилж дор дурдсанаар өөрчлөн найруулах гээд тодорхой хугацаа зааж байгаа.</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lastRenderedPageBreak/>
        <w:t>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4 дүгээр зүйл. Энэ хуулийг 2021 оны 8 дугаар сарын 1-ний өдрөөс эхлэн дагаж мөрдөнө гэсэн. Амартүвшин гишүүн ээ, энэ яг хуулийн дагуу болж байгаа юм.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хураалт явуулъя. Гишүүд анхааралтай байгаарай.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хураалт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17-16 гишүүн дэмжсэнээр энэ санал дэмжигдлээ.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Би бас гишүүддээ нэг зүйлийг хэлчихмээр байна. Энэ хуулийн төслийн хэлэлцэх эсэх асуудал бол 2020 оны 5 дугаар сарын 5-ны өдөр Улсын Их Хурлаар шийдэгдчихсэн байсан шүү гэдгийг хэлье. Хэлэлцэх эсэхийн асуудал шийдэгдсэн. Өнөөдрийнх бол анхны санал хураалт гэдгийг хэлье.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төслийн хамгийн сүүлийн санал хураалт байгаа. </w:t>
      </w:r>
    </w:p>
    <w:p w:rsidR="007B3E71" w:rsidRDefault="003077DF" w:rsidP="007B3E71">
      <w:pPr>
        <w:suppressAutoHyphens w:val="0"/>
        <w:spacing w:before="100" w:beforeAutospacing="1" w:after="100" w:afterAutospacing="1" w:line="240" w:lineRule="auto"/>
        <w:ind w:firstLine="720"/>
        <w:jc w:val="both"/>
        <w:rPr>
          <w:rFonts w:ascii="Arial" w:eastAsia="Times New Roman" w:hAnsi="Arial" w:cs="Arial"/>
          <w:color w:val="000000"/>
          <w:sz w:val="24"/>
          <w:szCs w:val="24"/>
          <w:lang w:eastAsia="en-US" w:bidi="ar-SA"/>
        </w:rPr>
      </w:pPr>
      <w:r w:rsidRPr="003077DF">
        <w:rPr>
          <w:rFonts w:ascii="Arial" w:eastAsia="Times New Roman" w:hAnsi="Arial" w:cs="Arial"/>
          <w:color w:val="000000"/>
          <w:sz w:val="24"/>
          <w:szCs w:val="24"/>
          <w:lang w:eastAsia="en-US" w:bidi="ar-SA"/>
        </w:rPr>
        <w:t>Хуулийн төслийн нэрийг “нэмэлт, өөрчлөлт” гэснийг “нэмэлт” гэж өөрчлөх.</w:t>
      </w:r>
    </w:p>
    <w:p w:rsidR="003077DF" w:rsidRPr="003077DF" w:rsidRDefault="003077DF" w:rsidP="007B3E71">
      <w:pPr>
        <w:suppressAutoHyphens w:val="0"/>
        <w:spacing w:before="100" w:beforeAutospacing="1" w:after="100" w:afterAutospacing="1" w:line="240" w:lineRule="auto"/>
        <w:ind w:left="43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гаргасан Улсын Их  Хурлын гишүүн Пүрэвдорж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хураалт явуулъя.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17-17 гишүүн дэмжиж, 100 хувийн саналаар дэмжигдлээ.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Өнөөдрийн хуралдаанд идэвхтэй оролцсон гишүүд, Пүрэвдорж гишүүн, холбогдох Сангийн яам, Уул уурхайн яамны хүмүүст баярлалаа.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Санал, дүгнэлт унших гишүүнийг Одонтуяа гишүүнээр уншуулъя.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Хоёр дахь асуудал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Хоёр.Ажлын хэсэг байгуулах тухай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Боловсрол, соёл, шинжлэх ухаан, спортын салбарын 2021 оны төсвийн хөрөнгө оруулалтаар хийгдэх төсөл, арга хэмжээний худалдан авах ажиллагааны явц байдалтай танилцаж, цаашид тус салбарт шаардлагатай хөрөнгө оруулалтын талаар санал, дүгнэлт гаргах, шийдвэрийн төсөл боловсруулах үүрэг бүхий хамтарсан ажлын хэсгийг байгуулъя гэдэг ийм санал байгаа.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Боловсрол, соёл, шинжлэх ухаан спортын байнгын хороо бол энэ асуудлаа хэлэлцээд, хамтарсан ажлын хэсэг байгуулъя гээд тогтоолоо гаргачихсан. Үүнд манай Амартүвшин гишүүнийг оруулж ирсэн байна лээ.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Ингээд ажлын хэсгийн ахлагч нь Улсын Их Хурлын гишүүн Ганхуяг, гишүүд Анужин, Адъяасүрэн, Амартүвшин, Г.Мөнхцэцэг, Т.Энхтүвшин гэсэн ийм таван гишүүдтэй.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xml:space="preserve">Ажлын дэд хэсэг нь Улсын Их Хурлын Тамгын газрын Хяналт шалгалт, үнэлгээний газрын Төсвийн хяналт шинжилгээний хэлтсийн Төсвийн хяналт </w:t>
      </w:r>
      <w:r w:rsidRPr="003077DF">
        <w:rPr>
          <w:rFonts w:ascii="Arial" w:eastAsia="Times New Roman" w:hAnsi="Arial" w:cs="Arial"/>
          <w:color w:val="000000"/>
          <w:sz w:val="24"/>
          <w:szCs w:val="24"/>
          <w:lang w:eastAsia="en-US" w:bidi="ar-SA"/>
        </w:rPr>
        <w:lastRenderedPageBreak/>
        <w:t>шинжилгээний хэлтсийн даргын үүргийг түр орлон гүйцэтгэгч Эрдэнэсамбуу, ажлын дэд хэсгийн гишүүд Ц.Батбаатар, Лхагвасүрэн, цаашаа зөндөө олон хүн байна.</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Энэнтэй холбоотой, манайхаас бол Амартүвшин гишүүнийг оруулъя гэдэг ийм санал энэ дээр ороод ирчихсэн байна. Үүнтэй холбоотой санал хэлэх гишүүд байна уу? Даваасүрэн гишүүн үг хэлье, асуулт асууя гэж байгаа юм. Даваасүрэн гишүүний микрофоныг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Ц.Даваасүрэн:</w:t>
      </w:r>
      <w:r w:rsidRPr="003077DF">
        <w:rPr>
          <w:rFonts w:ascii="Arial" w:eastAsia="Times New Roman" w:hAnsi="Arial" w:cs="Arial"/>
          <w:color w:val="000000"/>
          <w:sz w:val="24"/>
          <w:szCs w:val="24"/>
          <w:lang w:eastAsia="en-US" w:bidi="ar-SA"/>
        </w:rPr>
        <w:t> Би нэг санал хэлэх гэсэн юм. Тэгэхээр энэ хөрөнгө оруулалтын ажлууд, ялангуяа боловсролын салбар дээр одоо зургаан сар болж байхад ерөөсөө хөдлөө ч үгүй, зураг нь ч хийгдээгүй. Нэг маягийн зургаар хийчихье гэсэн мөртөө заримыг нь болохоор одоо нэг маягийн бусаар хийнэ энэ тэр гээд янз бүр болоод байгаа юм байна лээ. Тэгэхээр энэ асуудлыг энэ ажлын хэсгийнхэнд гишүүдийн саналыг авч, гишүүд нэг бүрээр ялангуяа боловсролын салбарт хийгдэж байгаа хөрөнгө оруулалтынхаа талаар ажлын хэсэг дээр саналыг нь аваад, тэгээд ажлын явц байдлын талаар нь бас бидэнд эргэж танилцуулахаар ингэж зохион байгуулж өгөхийг нь хүсье.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Яагаад гэвэл одоо жишээлбэл би нэг дотуур байр тавьсан, Бүрэнтогтох сумын. Гэтэл өнөөдрийг болтол юу ч хөдлөөгүй байна л даа. Тэгэхээр манайхан бас ярьдаг шигээ ажилладаг баймаар байна. Ам ажлын зөрөө бол асар хол байна  Зургаан сар болж байхад л ерөөсөө тэгээд л одоо зураг нь ч хийгдэхгүй байна шүү дээ. Хуучин бид нар бол эхний хагас жилдээ багтаагаад л тендер зарладаг л байсан. Манай Засгийн газрын үед. Одоо тэгж чадахгүй байна шүү дээ. Тийм учраас энэ гишүүн бүрээс яг тухайн тойрог тойргийнх нь энэ хоцорч байгаа хөрөнгө оруулалтын ажлуудынх нь саналыг авч байгаа. Тэгээд бас яг энэ чиглэлээр нь ажлын хэсэг анхаарч тухайн салбар дээр тодруулга хийж өгөөрэй гэж хүсэх гэсэн юм. Баярлалаа.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Ч.Хүрэлбаатар:</w:t>
      </w:r>
      <w:r w:rsidRPr="003077DF">
        <w:rPr>
          <w:rFonts w:ascii="Arial" w:eastAsia="Times New Roman" w:hAnsi="Arial" w:cs="Arial"/>
          <w:color w:val="000000"/>
          <w:sz w:val="24"/>
          <w:szCs w:val="24"/>
          <w:lang w:eastAsia="en-US" w:bidi="ar-SA"/>
        </w:rPr>
        <w:t> Даваасүрэн гишүүний хэлж байгаа энэ саналыг Амартүвшин гишүүн бас анхаараарай. Яг Төсвийн байнгын хорооны гишүүн байгаа шүү дээ. Улсын Их Хурлын гишүүдийн яг энэ хөрөнгө оруулалттай холбоотой, тендертэй холбоотой энэ саналуудыг аягүй сайн аваарай. Яагаад гэхээр сая бид бүгдээрээ тойрог дээр ажилласан. Нэлээд юу асуудлууд байна лээ. Тэрийг анхаарч энэ дээрээ ажиллаарай гэж хэлье.</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Тэгвэл энийг дэмжих үү?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Дэмжих санал хураалт явуулъя. Дэмжье гэсэн гишүүдэд саналаа өгье.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17 гишүүн оролцож 15 гишүүн буюу 88.2 хувь дэмжлээ. Баярлалаа, гишүүддээ. </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Өнөөдөр Төсвийн байнгын хороогоор хэлэлцэх асуудал дууслаа. Өнөөдрийн байнгын хорооны хуралдаан дууссаныг мэдэгдье. Хуралдаанд идэвхтэй оролцсон нийт гишүүддээ баярлалаа.</w:t>
      </w:r>
    </w:p>
    <w:p w:rsidR="003077DF" w:rsidRPr="003077DF" w:rsidRDefault="003077DF" w:rsidP="003077DF">
      <w:pPr>
        <w:suppressAutoHyphens w:val="0"/>
        <w:spacing w:before="100" w:beforeAutospacing="1" w:after="100" w:afterAutospacing="1" w:line="240" w:lineRule="auto"/>
        <w:ind w:firstLine="720"/>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 </w:t>
      </w:r>
    </w:p>
    <w:p w:rsidR="003077DF" w:rsidRPr="003077DF" w:rsidRDefault="003077DF" w:rsidP="007B3E71">
      <w:pPr>
        <w:suppressAutoHyphens w:val="0"/>
        <w:spacing w:before="100" w:beforeAutospacing="1" w:after="100" w:afterAutospacing="1" w:line="240" w:lineRule="auto"/>
        <w:ind w:firstLine="720"/>
        <w:contextualSpacing/>
        <w:jc w:val="both"/>
        <w:rPr>
          <w:rFonts w:ascii="Verdana" w:eastAsia="Times New Roman" w:hAnsi="Verdana" w:cs="Times New Roman"/>
          <w:color w:val="000000"/>
          <w:sz w:val="27"/>
          <w:szCs w:val="27"/>
          <w:lang w:eastAsia="en-US" w:bidi="ar-SA"/>
        </w:rPr>
      </w:pPr>
      <w:r w:rsidRPr="003077DF">
        <w:rPr>
          <w:rFonts w:ascii="Arial" w:eastAsia="Times New Roman" w:hAnsi="Arial" w:cs="Arial"/>
          <w:b/>
          <w:bCs/>
          <w:color w:val="000000"/>
          <w:sz w:val="24"/>
          <w:szCs w:val="24"/>
          <w:lang w:eastAsia="en-US" w:bidi="ar-SA"/>
        </w:rPr>
        <w:t>Дууны бичлэгээс буулгасан:</w:t>
      </w:r>
    </w:p>
    <w:p w:rsidR="003077DF" w:rsidRPr="003077DF" w:rsidRDefault="003077DF" w:rsidP="007B3E71">
      <w:pPr>
        <w:suppressAutoHyphens w:val="0"/>
        <w:spacing w:before="100" w:beforeAutospacing="1" w:after="100" w:afterAutospacing="1" w:line="240" w:lineRule="auto"/>
        <w:ind w:firstLine="720"/>
        <w:contextualSpacing/>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ХУРАЛДААНЫ ТЭМДЭГЛЭЛ</w:t>
      </w:r>
    </w:p>
    <w:p w:rsidR="003077DF" w:rsidRPr="003077DF" w:rsidRDefault="003077DF" w:rsidP="007B3E71">
      <w:pPr>
        <w:suppressAutoHyphens w:val="0"/>
        <w:spacing w:before="100" w:beforeAutospacing="1" w:after="100" w:afterAutospacing="1" w:line="240" w:lineRule="auto"/>
        <w:ind w:firstLine="720"/>
        <w:contextualSpacing/>
        <w:jc w:val="both"/>
        <w:rPr>
          <w:rFonts w:ascii="Verdana" w:eastAsia="Times New Roman" w:hAnsi="Verdana" w:cs="Times New Roman"/>
          <w:color w:val="000000"/>
          <w:sz w:val="27"/>
          <w:szCs w:val="27"/>
          <w:lang w:eastAsia="en-US" w:bidi="ar-SA"/>
        </w:rPr>
      </w:pPr>
      <w:r w:rsidRPr="003077DF">
        <w:rPr>
          <w:rFonts w:ascii="Arial" w:eastAsia="Times New Roman" w:hAnsi="Arial" w:cs="Arial"/>
          <w:color w:val="000000"/>
          <w:sz w:val="24"/>
          <w:szCs w:val="24"/>
          <w:lang w:eastAsia="en-US" w:bidi="ar-SA"/>
        </w:rPr>
        <w:t>ХӨТЛӨХ АЛБАНЫ ШИНЖЭЭЧ                                      Б.БАТГЭРЭЛ</w:t>
      </w:r>
    </w:p>
    <w:p w:rsidR="003077DF" w:rsidRPr="003077DF" w:rsidRDefault="003077DF" w:rsidP="007B3E71">
      <w:pPr>
        <w:suppressAutoHyphens w:val="0"/>
        <w:spacing w:line="240" w:lineRule="auto"/>
        <w:rPr>
          <w:rFonts w:eastAsia="Times New Roman"/>
          <w:color w:val="000000"/>
          <w:lang w:eastAsia="en-US" w:bidi="ar-SA"/>
        </w:rPr>
      </w:pPr>
      <w:r w:rsidRPr="003077DF">
        <w:rPr>
          <w:rFonts w:ascii="Arial" w:eastAsia="Times New Roman" w:hAnsi="Arial" w:cs="Arial"/>
          <w:color w:val="000000"/>
          <w:sz w:val="24"/>
          <w:szCs w:val="24"/>
          <w:lang w:eastAsia="en-US" w:bidi="ar-SA"/>
        </w:rPr>
        <w:lastRenderedPageBreak/>
        <w:t> </w:t>
      </w:r>
    </w:p>
    <w:p w:rsidR="00E0438A" w:rsidRPr="003077DF" w:rsidRDefault="00E0438A" w:rsidP="003077DF"/>
    <w:sectPr w:rsidR="00E0438A" w:rsidRPr="003077DF" w:rsidSect="00DC27F3">
      <w:footerReference w:type="even" r:id="rId7"/>
      <w:footerReference w:type="default" r:id="rId8"/>
      <w:pgSz w:w="11906" w:h="16838"/>
      <w:pgMar w:top="1188" w:right="892" w:bottom="1213"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BFE" w:rsidRDefault="00924BFE">
      <w:pPr>
        <w:spacing w:after="0" w:line="240" w:lineRule="auto"/>
      </w:pPr>
      <w:r>
        <w:separator/>
      </w:r>
    </w:p>
  </w:endnote>
  <w:endnote w:type="continuationSeparator" w:id="0">
    <w:p w:rsidR="00924BFE" w:rsidRDefault="0092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3747304"/>
      <w:docPartObj>
        <w:docPartGallery w:val="Page Numbers (Bottom of Page)"/>
        <w:docPartUnique/>
      </w:docPartObj>
    </w:sdtPr>
    <w:sdtEndPr>
      <w:rPr>
        <w:rStyle w:val="PageNumber"/>
      </w:rPr>
    </w:sdtEndPr>
    <w:sdtContent>
      <w:p w:rsidR="00C80CBE" w:rsidRDefault="00C80CBE" w:rsidP="00C80C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80CBE" w:rsidRDefault="00C80CBE" w:rsidP="00FE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51652"/>
      <w:docPartObj>
        <w:docPartGallery w:val="Page Numbers (Bottom of Page)"/>
        <w:docPartUnique/>
      </w:docPartObj>
    </w:sdtPr>
    <w:sdtEndPr>
      <w:rPr>
        <w:rStyle w:val="PageNumber"/>
      </w:rPr>
    </w:sdtEndPr>
    <w:sdtContent>
      <w:p w:rsidR="00C80CBE" w:rsidRDefault="00C80CBE" w:rsidP="00C80C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rsidR="00C80CBE" w:rsidRDefault="00C80CBE" w:rsidP="00FE7017">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BFE" w:rsidRDefault="00924BFE">
      <w:pPr>
        <w:spacing w:after="0" w:line="240" w:lineRule="auto"/>
      </w:pPr>
      <w:r>
        <w:separator/>
      </w:r>
    </w:p>
  </w:footnote>
  <w:footnote w:type="continuationSeparator" w:id="0">
    <w:p w:rsidR="00924BFE" w:rsidRDefault="00924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73"/>
    <w:rsid w:val="000069C4"/>
    <w:rsid w:val="00020E29"/>
    <w:rsid w:val="00023DFF"/>
    <w:rsid w:val="00031909"/>
    <w:rsid w:val="00032A89"/>
    <w:rsid w:val="000424C0"/>
    <w:rsid w:val="0005772F"/>
    <w:rsid w:val="0006372F"/>
    <w:rsid w:val="000872A9"/>
    <w:rsid w:val="00094681"/>
    <w:rsid w:val="000A2670"/>
    <w:rsid w:val="000A4F3F"/>
    <w:rsid w:val="000B2211"/>
    <w:rsid w:val="000D64AF"/>
    <w:rsid w:val="000E02A7"/>
    <w:rsid w:val="001212BB"/>
    <w:rsid w:val="001216CA"/>
    <w:rsid w:val="00125717"/>
    <w:rsid w:val="00127B51"/>
    <w:rsid w:val="0015347D"/>
    <w:rsid w:val="00153F3D"/>
    <w:rsid w:val="00157E36"/>
    <w:rsid w:val="0017122E"/>
    <w:rsid w:val="001718A8"/>
    <w:rsid w:val="0019691D"/>
    <w:rsid w:val="001A308C"/>
    <w:rsid w:val="001B0A58"/>
    <w:rsid w:val="001D0353"/>
    <w:rsid w:val="001F135B"/>
    <w:rsid w:val="00200081"/>
    <w:rsid w:val="00201F72"/>
    <w:rsid w:val="00202E55"/>
    <w:rsid w:val="00205018"/>
    <w:rsid w:val="00214056"/>
    <w:rsid w:val="002679C7"/>
    <w:rsid w:val="0027166D"/>
    <w:rsid w:val="00282292"/>
    <w:rsid w:val="0029133C"/>
    <w:rsid w:val="002940D1"/>
    <w:rsid w:val="002A1AB0"/>
    <w:rsid w:val="002A1C8D"/>
    <w:rsid w:val="002B6933"/>
    <w:rsid w:val="002C69C6"/>
    <w:rsid w:val="002D48D8"/>
    <w:rsid w:val="002E02E3"/>
    <w:rsid w:val="002E499C"/>
    <w:rsid w:val="002E598A"/>
    <w:rsid w:val="00303365"/>
    <w:rsid w:val="00303CCE"/>
    <w:rsid w:val="00304BC8"/>
    <w:rsid w:val="003077DF"/>
    <w:rsid w:val="003152F4"/>
    <w:rsid w:val="0033580C"/>
    <w:rsid w:val="0034074D"/>
    <w:rsid w:val="00345CD3"/>
    <w:rsid w:val="0036086A"/>
    <w:rsid w:val="00364252"/>
    <w:rsid w:val="003760DC"/>
    <w:rsid w:val="00380508"/>
    <w:rsid w:val="003918C5"/>
    <w:rsid w:val="003A0D7D"/>
    <w:rsid w:val="003A22CA"/>
    <w:rsid w:val="003A44A8"/>
    <w:rsid w:val="003B13F9"/>
    <w:rsid w:val="003B6F6E"/>
    <w:rsid w:val="003C6BC8"/>
    <w:rsid w:val="003C7E66"/>
    <w:rsid w:val="003E3CF6"/>
    <w:rsid w:val="00411624"/>
    <w:rsid w:val="004221EE"/>
    <w:rsid w:val="00425568"/>
    <w:rsid w:val="0043137C"/>
    <w:rsid w:val="0044240A"/>
    <w:rsid w:val="00442A73"/>
    <w:rsid w:val="00454551"/>
    <w:rsid w:val="0046360A"/>
    <w:rsid w:val="0047368F"/>
    <w:rsid w:val="00473B62"/>
    <w:rsid w:val="004768BF"/>
    <w:rsid w:val="00482A17"/>
    <w:rsid w:val="004A08CC"/>
    <w:rsid w:val="004A1E5C"/>
    <w:rsid w:val="004A46B2"/>
    <w:rsid w:val="004B4495"/>
    <w:rsid w:val="004C215B"/>
    <w:rsid w:val="004C6B72"/>
    <w:rsid w:val="004C7F4E"/>
    <w:rsid w:val="004D16DC"/>
    <w:rsid w:val="004D39FF"/>
    <w:rsid w:val="004D3A85"/>
    <w:rsid w:val="004E6432"/>
    <w:rsid w:val="004F255E"/>
    <w:rsid w:val="004F70A2"/>
    <w:rsid w:val="00500DCE"/>
    <w:rsid w:val="00513C80"/>
    <w:rsid w:val="00521DF3"/>
    <w:rsid w:val="00523484"/>
    <w:rsid w:val="0055073D"/>
    <w:rsid w:val="005660C1"/>
    <w:rsid w:val="0059178C"/>
    <w:rsid w:val="005A4B93"/>
    <w:rsid w:val="005B15AE"/>
    <w:rsid w:val="005D4858"/>
    <w:rsid w:val="005E0781"/>
    <w:rsid w:val="006122D7"/>
    <w:rsid w:val="00623830"/>
    <w:rsid w:val="00636EDD"/>
    <w:rsid w:val="00637809"/>
    <w:rsid w:val="00642F24"/>
    <w:rsid w:val="0065171D"/>
    <w:rsid w:val="00680335"/>
    <w:rsid w:val="006834A8"/>
    <w:rsid w:val="00695AA0"/>
    <w:rsid w:val="006C63DF"/>
    <w:rsid w:val="006F393B"/>
    <w:rsid w:val="00717316"/>
    <w:rsid w:val="00727F34"/>
    <w:rsid w:val="00751CB3"/>
    <w:rsid w:val="007846E1"/>
    <w:rsid w:val="007B3E71"/>
    <w:rsid w:val="007D04CF"/>
    <w:rsid w:val="007D58CB"/>
    <w:rsid w:val="0082489E"/>
    <w:rsid w:val="00843CBA"/>
    <w:rsid w:val="0084483A"/>
    <w:rsid w:val="0087547A"/>
    <w:rsid w:val="00884CEC"/>
    <w:rsid w:val="008A3FAB"/>
    <w:rsid w:val="008B2F2B"/>
    <w:rsid w:val="008C60B4"/>
    <w:rsid w:val="008C7987"/>
    <w:rsid w:val="008E7665"/>
    <w:rsid w:val="00900A43"/>
    <w:rsid w:val="009116C3"/>
    <w:rsid w:val="00913030"/>
    <w:rsid w:val="00917E63"/>
    <w:rsid w:val="00924BFE"/>
    <w:rsid w:val="009252AE"/>
    <w:rsid w:val="00930205"/>
    <w:rsid w:val="00931DB8"/>
    <w:rsid w:val="00944A7B"/>
    <w:rsid w:val="00951319"/>
    <w:rsid w:val="0096776F"/>
    <w:rsid w:val="009B2A79"/>
    <w:rsid w:val="009C03D7"/>
    <w:rsid w:val="009C5A04"/>
    <w:rsid w:val="009E2725"/>
    <w:rsid w:val="009E5093"/>
    <w:rsid w:val="009F2567"/>
    <w:rsid w:val="00A15C08"/>
    <w:rsid w:val="00A17518"/>
    <w:rsid w:val="00A208A3"/>
    <w:rsid w:val="00A21EEC"/>
    <w:rsid w:val="00A32BC2"/>
    <w:rsid w:val="00A34D59"/>
    <w:rsid w:val="00A50993"/>
    <w:rsid w:val="00A56955"/>
    <w:rsid w:val="00A6586D"/>
    <w:rsid w:val="00A823C8"/>
    <w:rsid w:val="00A9654A"/>
    <w:rsid w:val="00A96B5A"/>
    <w:rsid w:val="00AC1E81"/>
    <w:rsid w:val="00AC5892"/>
    <w:rsid w:val="00AC6612"/>
    <w:rsid w:val="00B1398A"/>
    <w:rsid w:val="00B24C0B"/>
    <w:rsid w:val="00B335E5"/>
    <w:rsid w:val="00B54146"/>
    <w:rsid w:val="00B6009A"/>
    <w:rsid w:val="00B6451E"/>
    <w:rsid w:val="00B7312D"/>
    <w:rsid w:val="00B77E69"/>
    <w:rsid w:val="00B85555"/>
    <w:rsid w:val="00B86130"/>
    <w:rsid w:val="00B9757F"/>
    <w:rsid w:val="00BA0536"/>
    <w:rsid w:val="00BB4C7E"/>
    <w:rsid w:val="00BC41FB"/>
    <w:rsid w:val="00BC56D2"/>
    <w:rsid w:val="00BD05A9"/>
    <w:rsid w:val="00BE69F4"/>
    <w:rsid w:val="00BF4D96"/>
    <w:rsid w:val="00C167F7"/>
    <w:rsid w:val="00C2341F"/>
    <w:rsid w:val="00C2731E"/>
    <w:rsid w:val="00C365E2"/>
    <w:rsid w:val="00C4447E"/>
    <w:rsid w:val="00C5180E"/>
    <w:rsid w:val="00C542CD"/>
    <w:rsid w:val="00C626EE"/>
    <w:rsid w:val="00C80CBE"/>
    <w:rsid w:val="00C9250B"/>
    <w:rsid w:val="00CB1C13"/>
    <w:rsid w:val="00CB720F"/>
    <w:rsid w:val="00CD2A7B"/>
    <w:rsid w:val="00CE0FC0"/>
    <w:rsid w:val="00CE2A14"/>
    <w:rsid w:val="00CE3B02"/>
    <w:rsid w:val="00CE7BED"/>
    <w:rsid w:val="00CF3BCC"/>
    <w:rsid w:val="00D062B4"/>
    <w:rsid w:val="00D07FB4"/>
    <w:rsid w:val="00D272F2"/>
    <w:rsid w:val="00D54328"/>
    <w:rsid w:val="00D61CA8"/>
    <w:rsid w:val="00D64A24"/>
    <w:rsid w:val="00D73C01"/>
    <w:rsid w:val="00D82DC8"/>
    <w:rsid w:val="00D87EE5"/>
    <w:rsid w:val="00D91FCC"/>
    <w:rsid w:val="00D95D8B"/>
    <w:rsid w:val="00DA498F"/>
    <w:rsid w:val="00DC27F3"/>
    <w:rsid w:val="00DF4D32"/>
    <w:rsid w:val="00E0438A"/>
    <w:rsid w:val="00E07C07"/>
    <w:rsid w:val="00E106B5"/>
    <w:rsid w:val="00E22845"/>
    <w:rsid w:val="00E238B8"/>
    <w:rsid w:val="00E3586E"/>
    <w:rsid w:val="00E37DA1"/>
    <w:rsid w:val="00E40EB8"/>
    <w:rsid w:val="00E753EB"/>
    <w:rsid w:val="00E755EB"/>
    <w:rsid w:val="00EA10C4"/>
    <w:rsid w:val="00EB0E1F"/>
    <w:rsid w:val="00EB753D"/>
    <w:rsid w:val="00EC4FE2"/>
    <w:rsid w:val="00ED5B53"/>
    <w:rsid w:val="00F04165"/>
    <w:rsid w:val="00F14FF6"/>
    <w:rsid w:val="00F25861"/>
    <w:rsid w:val="00F313BC"/>
    <w:rsid w:val="00F372ED"/>
    <w:rsid w:val="00F46C2D"/>
    <w:rsid w:val="00F53C3C"/>
    <w:rsid w:val="00F74D44"/>
    <w:rsid w:val="00F871A0"/>
    <w:rsid w:val="00FB161E"/>
    <w:rsid w:val="00FD2FFD"/>
    <w:rsid w:val="00FE1A4B"/>
    <w:rsid w:val="00FE7017"/>
    <w:rsid w:val="00FE7E3F"/>
    <w:rsid w:val="00FF58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603DF18"/>
  <w15:docId w15:val="{0D20954A-DB96-BF4B-A94F-876422B5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FE7017"/>
  </w:style>
  <w:style w:type="character" w:customStyle="1" w:styleId="Bodytext2">
    <w:name w:val="Body text (2)_"/>
    <w:link w:val="Bodytext20"/>
    <w:rsid w:val="009B2A79"/>
    <w:rPr>
      <w:rFonts w:eastAsia="Arial" w:cs="Arial"/>
      <w:sz w:val="17"/>
      <w:szCs w:val="17"/>
      <w:shd w:val="clear" w:color="auto" w:fill="FFFFFF"/>
    </w:rPr>
  </w:style>
  <w:style w:type="paragraph" w:customStyle="1" w:styleId="Bodytext20">
    <w:name w:val="Body text (2)"/>
    <w:basedOn w:val="Normal"/>
    <w:link w:val="Bodytext2"/>
    <w:rsid w:val="009B2A79"/>
    <w:pPr>
      <w:widowControl w:val="0"/>
      <w:shd w:val="clear" w:color="auto" w:fill="FFFFFF"/>
      <w:suppressAutoHyphens w:val="0"/>
      <w:spacing w:after="360" w:line="0" w:lineRule="atLeast"/>
      <w:jc w:val="center"/>
    </w:pPr>
    <w:rPr>
      <w:rFonts w:eastAsia="Arial" w:cs="Arial"/>
      <w:sz w:val="17"/>
      <w:szCs w:val="17"/>
    </w:rPr>
  </w:style>
  <w:style w:type="character" w:customStyle="1" w:styleId="mceitemhidden">
    <w:name w:val="mceitemhidden"/>
    <w:rsid w:val="009B2A79"/>
  </w:style>
  <w:style w:type="character" w:styleId="Strong">
    <w:name w:val="Strong"/>
    <w:qFormat/>
    <w:rsid w:val="009B2A79"/>
    <w:rPr>
      <w:b/>
      <w:bCs/>
    </w:rPr>
  </w:style>
  <w:style w:type="paragraph" w:customStyle="1" w:styleId="msonormal0">
    <w:name w:val="msonormal"/>
    <w:basedOn w:val="Normal"/>
    <w:rsid w:val="003077DF"/>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spellword">
    <w:name w:val="mceitemhiddenspellword"/>
    <w:basedOn w:val="DefaultParagraphFont"/>
    <w:rsid w:val="003077DF"/>
  </w:style>
  <w:style w:type="paragraph" w:customStyle="1" w:styleId="lo-normal0">
    <w:name w:val="lo-normal"/>
    <w:basedOn w:val="Normal"/>
    <w:rsid w:val="003077DF"/>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9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9336</Words>
  <Characters>53221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15</cp:revision>
  <dcterms:created xsi:type="dcterms:W3CDTF">2021-06-29T11:00:00Z</dcterms:created>
  <dcterms:modified xsi:type="dcterms:W3CDTF">2021-07-05T06:31:00Z</dcterms:modified>
  <dc:language>en-US</dc:language>
</cp:coreProperties>
</file>