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0C75D" w14:textId="77777777" w:rsidR="00FA1EBB" w:rsidRPr="00B7184A" w:rsidRDefault="00FA1EBB" w:rsidP="00FA1EBB">
      <w:pPr>
        <w:pStyle w:val="Title"/>
        <w:spacing w:before="0" w:after="0"/>
        <w:rPr>
          <w:rFonts w:ascii="Arial" w:hAnsi="Arial" w:cs="Arial"/>
          <w:b/>
          <w:sz w:val="24"/>
          <w:szCs w:val="24"/>
          <w:lang w:val="mn-MN"/>
        </w:rPr>
      </w:pPr>
      <w:bookmarkStart w:id="0" w:name="_GoBack"/>
      <w:bookmarkEnd w:id="0"/>
      <w:r w:rsidRPr="00B7184A">
        <w:rPr>
          <w:rFonts w:ascii="Arial" w:hAnsi="Arial" w:cs="Arial"/>
          <w:b/>
          <w:sz w:val="24"/>
          <w:szCs w:val="24"/>
          <w:lang w:val="mn-MN"/>
        </w:rPr>
        <w:t xml:space="preserve">МОНГОЛ УЛСЫН ИХ ХУРЛЫН </w:t>
      </w:r>
    </w:p>
    <w:p w14:paraId="619D294D" w14:textId="77777777" w:rsidR="00FA1EBB" w:rsidRPr="00B7184A" w:rsidRDefault="00FA1EBB" w:rsidP="00FA1EBB">
      <w:pPr>
        <w:pStyle w:val="Title"/>
        <w:spacing w:before="0" w:after="0"/>
        <w:rPr>
          <w:rFonts w:ascii="Arial" w:hAnsi="Arial" w:cs="Arial"/>
          <w:b/>
          <w:sz w:val="24"/>
          <w:szCs w:val="24"/>
          <w:lang w:val="mn-MN"/>
        </w:rPr>
      </w:pPr>
      <w:r w:rsidRPr="00B7184A">
        <w:rPr>
          <w:rFonts w:ascii="Arial" w:hAnsi="Arial" w:cs="Arial"/>
          <w:b/>
          <w:sz w:val="24"/>
          <w:szCs w:val="24"/>
          <w:lang w:val="mn-MN"/>
        </w:rPr>
        <w:t xml:space="preserve">2019 ОНЫ </w:t>
      </w:r>
      <w:r>
        <w:rPr>
          <w:rFonts w:ascii="Arial" w:hAnsi="Arial" w:cs="Arial"/>
          <w:b/>
          <w:sz w:val="24"/>
          <w:szCs w:val="24"/>
          <w:lang w:val="mn-MN"/>
        </w:rPr>
        <w:t xml:space="preserve">НАМРЫН </w:t>
      </w:r>
      <w:r w:rsidRPr="00B7184A">
        <w:rPr>
          <w:rFonts w:ascii="Arial" w:hAnsi="Arial" w:cs="Arial"/>
          <w:b/>
          <w:sz w:val="24"/>
          <w:szCs w:val="24"/>
          <w:lang w:val="mn-MN"/>
        </w:rPr>
        <w:t xml:space="preserve">ЭЭЛЖИТ ЧУУЛГАНЫ </w:t>
      </w:r>
    </w:p>
    <w:p w14:paraId="65466C1A" w14:textId="77777777" w:rsidR="00FA1EBB" w:rsidRPr="00B7184A" w:rsidRDefault="00FA1EBB" w:rsidP="00FA1EBB">
      <w:pPr>
        <w:pStyle w:val="Title"/>
        <w:spacing w:before="0" w:after="0"/>
        <w:rPr>
          <w:rFonts w:ascii="Arial" w:hAnsi="Arial" w:cs="Arial"/>
          <w:b/>
          <w:sz w:val="24"/>
          <w:szCs w:val="24"/>
          <w:lang w:val="ru-RU"/>
        </w:rPr>
      </w:pPr>
      <w:r>
        <w:rPr>
          <w:rFonts w:ascii="Arial" w:hAnsi="Arial" w:cs="Arial"/>
          <w:b/>
          <w:sz w:val="24"/>
          <w:szCs w:val="24"/>
          <w:lang w:val="mn-MN"/>
        </w:rPr>
        <w:t>10</w:t>
      </w:r>
      <w:r w:rsidRPr="00B7184A">
        <w:rPr>
          <w:rFonts w:ascii="Arial" w:hAnsi="Arial" w:cs="Arial"/>
          <w:b/>
          <w:sz w:val="24"/>
          <w:szCs w:val="24"/>
          <w:lang w:val="mn-MN"/>
        </w:rPr>
        <w:t xml:space="preserve"> </w:t>
      </w:r>
      <w:r>
        <w:rPr>
          <w:rFonts w:ascii="Arial" w:hAnsi="Arial" w:cs="Arial"/>
          <w:b/>
          <w:sz w:val="24"/>
          <w:szCs w:val="24"/>
          <w:lang w:val="mn-MN"/>
        </w:rPr>
        <w:t>ДУГААР</w:t>
      </w:r>
      <w:r w:rsidRPr="00B7184A">
        <w:rPr>
          <w:rFonts w:ascii="Arial" w:hAnsi="Arial" w:cs="Arial"/>
          <w:b/>
          <w:sz w:val="24"/>
          <w:szCs w:val="24"/>
          <w:lang w:val="mn-MN"/>
        </w:rPr>
        <w:t xml:space="preserve"> </w:t>
      </w:r>
      <w:r>
        <w:rPr>
          <w:rFonts w:ascii="Arial" w:hAnsi="Arial" w:cs="Arial"/>
          <w:b/>
          <w:sz w:val="24"/>
          <w:szCs w:val="24"/>
          <w:lang w:val="ru-RU"/>
        </w:rPr>
        <w:t>САРЫН 0</w:t>
      </w:r>
      <w:r>
        <w:rPr>
          <w:rFonts w:ascii="Arial" w:hAnsi="Arial" w:cs="Arial"/>
          <w:b/>
          <w:sz w:val="24"/>
          <w:szCs w:val="24"/>
          <w:lang w:val="ru-RU"/>
        </w:rPr>
        <w:t>1</w:t>
      </w:r>
      <w:r w:rsidRPr="00B7184A">
        <w:rPr>
          <w:rFonts w:ascii="Arial" w:hAnsi="Arial" w:cs="Arial"/>
          <w:b/>
          <w:sz w:val="24"/>
          <w:szCs w:val="24"/>
          <w:lang w:val="ru-RU"/>
        </w:rPr>
        <w:t>-</w:t>
      </w:r>
      <w:r w:rsidRPr="00B7184A">
        <w:rPr>
          <w:rFonts w:ascii="Arial" w:hAnsi="Arial" w:cs="Arial"/>
          <w:b/>
          <w:sz w:val="24"/>
          <w:szCs w:val="24"/>
          <w:lang w:val="mn-MN"/>
        </w:rPr>
        <w:t>Н</w:t>
      </w:r>
      <w:r>
        <w:rPr>
          <w:rFonts w:ascii="Arial" w:hAnsi="Arial" w:cs="Arial"/>
          <w:b/>
          <w:sz w:val="24"/>
          <w:szCs w:val="24"/>
          <w:lang w:val="mn-MN"/>
        </w:rPr>
        <w:t>ИЙ</w:t>
      </w:r>
      <w:r w:rsidRPr="00B7184A">
        <w:rPr>
          <w:rFonts w:ascii="Arial" w:hAnsi="Arial" w:cs="Arial"/>
          <w:b/>
          <w:sz w:val="24"/>
          <w:szCs w:val="24"/>
          <w:lang w:val="mn-MN"/>
        </w:rPr>
        <w:t xml:space="preserve"> </w:t>
      </w:r>
      <w:r w:rsidRPr="00B7184A">
        <w:rPr>
          <w:rFonts w:ascii="Arial" w:hAnsi="Arial" w:cs="Arial"/>
          <w:b/>
          <w:sz w:val="24"/>
          <w:szCs w:val="24"/>
          <w:lang w:val="ru-RU"/>
        </w:rPr>
        <w:t>ӨДӨР /</w:t>
      </w:r>
      <w:r>
        <w:rPr>
          <w:rFonts w:ascii="Arial" w:hAnsi="Arial" w:cs="Arial"/>
          <w:b/>
          <w:sz w:val="24"/>
          <w:szCs w:val="24"/>
          <w:lang w:val="ru-RU"/>
        </w:rPr>
        <w:t>МЯГМАР</w:t>
      </w:r>
      <w:r w:rsidRPr="00B7184A">
        <w:rPr>
          <w:rFonts w:ascii="Arial" w:hAnsi="Arial" w:cs="Arial"/>
          <w:b/>
          <w:sz w:val="24"/>
          <w:szCs w:val="24"/>
          <w:lang w:val="mn-MN"/>
        </w:rPr>
        <w:t xml:space="preserve"> </w:t>
      </w:r>
      <w:r w:rsidRPr="00B7184A">
        <w:rPr>
          <w:rFonts w:ascii="Arial" w:hAnsi="Arial" w:cs="Arial"/>
          <w:b/>
          <w:sz w:val="24"/>
          <w:szCs w:val="24"/>
          <w:lang w:val="ru-RU"/>
        </w:rPr>
        <w:t>ГАР</w:t>
      </w:r>
      <w:r w:rsidRPr="00B7184A">
        <w:rPr>
          <w:rFonts w:ascii="Arial" w:hAnsi="Arial" w:cs="Arial"/>
          <w:b/>
          <w:sz w:val="24"/>
          <w:szCs w:val="24"/>
          <w:lang w:val="mn-MN"/>
        </w:rPr>
        <w:t>А</w:t>
      </w:r>
      <w:r w:rsidRPr="00B7184A">
        <w:rPr>
          <w:rFonts w:ascii="Arial" w:hAnsi="Arial" w:cs="Arial"/>
          <w:b/>
          <w:sz w:val="24"/>
          <w:szCs w:val="24"/>
          <w:lang w:val="ru-RU"/>
        </w:rPr>
        <w:t xml:space="preserve">Г/-ИЙН </w:t>
      </w:r>
    </w:p>
    <w:p w14:paraId="59AE0852" w14:textId="77777777" w:rsidR="00FA1EBB" w:rsidRPr="00B7184A" w:rsidRDefault="00FA1EBB" w:rsidP="00FA1EBB">
      <w:pPr>
        <w:pStyle w:val="Title"/>
        <w:spacing w:before="0" w:after="0"/>
        <w:rPr>
          <w:rFonts w:ascii="Arial" w:hAnsi="Arial" w:cs="Arial"/>
          <w:b/>
          <w:bCs/>
          <w:sz w:val="24"/>
          <w:szCs w:val="24"/>
          <w:lang w:val="mn-MN"/>
        </w:rPr>
      </w:pPr>
      <w:r w:rsidRPr="00B7184A">
        <w:rPr>
          <w:rFonts w:ascii="Arial" w:hAnsi="Arial" w:cs="Arial"/>
          <w:b/>
          <w:sz w:val="24"/>
          <w:szCs w:val="24"/>
        </w:rPr>
        <w:t>НЭГДСЭН ХУРАЛДААН</w:t>
      </w:r>
      <w:r w:rsidRPr="00B7184A">
        <w:rPr>
          <w:rFonts w:ascii="Arial" w:hAnsi="Arial" w:cs="Arial"/>
          <w:b/>
          <w:sz w:val="24"/>
          <w:szCs w:val="24"/>
          <w:lang w:val="mn-MN"/>
        </w:rPr>
        <w:t>Ы ТЭМДЭГЛЭЛИЙН</w:t>
      </w:r>
    </w:p>
    <w:p w14:paraId="04821AB1" w14:textId="77777777" w:rsidR="00FA1EBB" w:rsidRPr="00FA1EBB" w:rsidRDefault="00FA1EBB" w:rsidP="00FA1EBB">
      <w:pPr>
        <w:pStyle w:val="Caption"/>
        <w:spacing w:before="0" w:after="0"/>
        <w:jc w:val="center"/>
        <w:rPr>
          <w:i w:val="0"/>
        </w:rPr>
      </w:pPr>
      <w:r w:rsidRPr="00FA1EBB">
        <w:rPr>
          <w:rFonts w:ascii="Arial" w:hAnsi="Arial" w:cs="Arial"/>
          <w:b/>
          <w:bCs/>
          <w:i w:val="0"/>
          <w:lang w:val="mn-MN"/>
        </w:rPr>
        <w:t>ТОВЬЁГ</w:t>
      </w:r>
    </w:p>
    <w:p w14:paraId="0E46B72B" w14:textId="77777777" w:rsidR="00FA1EBB" w:rsidRPr="00B7184A" w:rsidRDefault="00FA1EBB" w:rsidP="00FA1EBB">
      <w:pPr>
        <w:pStyle w:val="BodyText"/>
        <w:spacing w:after="0"/>
        <w:rPr>
          <w:rFonts w:ascii="Arial" w:hAnsi="Arial" w:cs="Arial"/>
          <w:sz w:val="22"/>
          <w:szCs w:val="22"/>
        </w:rPr>
      </w:pPr>
    </w:p>
    <w:tbl>
      <w:tblPr>
        <w:tblW w:w="9045" w:type="dxa"/>
        <w:tblInd w:w="14" w:type="dxa"/>
        <w:tblLayout w:type="fixed"/>
        <w:tblCellMar>
          <w:left w:w="0" w:type="dxa"/>
        </w:tblCellMar>
        <w:tblLook w:val="0000" w:firstRow="0" w:lastRow="0" w:firstColumn="0" w:lastColumn="0" w:noHBand="0" w:noVBand="0"/>
      </w:tblPr>
      <w:tblGrid>
        <w:gridCol w:w="542"/>
        <w:gridCol w:w="7228"/>
        <w:gridCol w:w="1275"/>
      </w:tblGrid>
      <w:tr w:rsidR="00FA1EBB" w:rsidRPr="00B7184A" w14:paraId="2B037D40" w14:textId="77777777" w:rsidTr="00497446">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49EDAF4F" w14:textId="77777777" w:rsidR="00FA1EBB" w:rsidRPr="00B7184A" w:rsidRDefault="00FA1EBB" w:rsidP="00497446">
            <w:pPr>
              <w:jc w:val="center"/>
              <w:rPr>
                <w:rFonts w:ascii="Arial" w:hAnsi="Arial" w:cs="Arial"/>
                <w:b/>
                <w:bCs/>
                <w:i/>
                <w:iCs/>
                <w:sz w:val="20"/>
                <w:szCs w:val="20"/>
                <w:shd w:val="clear" w:color="auto" w:fill="FFFFFF"/>
                <w:lang w:val="ms-MY"/>
              </w:rPr>
            </w:pPr>
            <w:r w:rsidRPr="00B7184A">
              <w:rPr>
                <w:rFonts w:ascii="Arial" w:eastAsia="Arial" w:hAnsi="Arial" w:cs="Arial"/>
                <w:b/>
                <w:bCs/>
                <w:i/>
                <w:iCs/>
                <w:sz w:val="20"/>
                <w:szCs w:val="20"/>
                <w:shd w:val="clear" w:color="auto" w:fill="FFFFFF"/>
                <w:lang w:val="ms-MY"/>
              </w:rPr>
              <w:t>№</w:t>
            </w:r>
          </w:p>
        </w:tc>
        <w:tc>
          <w:tcPr>
            <w:tcW w:w="7228" w:type="dxa"/>
            <w:tcBorders>
              <w:top w:val="single" w:sz="2" w:space="0" w:color="00000A"/>
              <w:left w:val="single" w:sz="4" w:space="0" w:color="00000A"/>
              <w:bottom w:val="single" w:sz="2" w:space="0" w:color="00000A"/>
            </w:tcBorders>
            <w:shd w:val="clear" w:color="auto" w:fill="FFFFFF"/>
            <w:vAlign w:val="center"/>
          </w:tcPr>
          <w:p w14:paraId="3E6B3680" w14:textId="77777777" w:rsidR="00FA1EBB" w:rsidRPr="00B7184A" w:rsidRDefault="00FA1EBB" w:rsidP="00497446">
            <w:pPr>
              <w:rPr>
                <w:rFonts w:ascii="Arial" w:hAnsi="Arial" w:cs="Arial"/>
                <w:b/>
                <w:bCs/>
                <w:i/>
                <w:iCs/>
                <w:sz w:val="20"/>
                <w:szCs w:val="20"/>
                <w:shd w:val="clear" w:color="auto" w:fill="FFFFFF"/>
                <w:lang w:val="mn-MN"/>
              </w:rPr>
            </w:pPr>
            <w:r w:rsidRPr="00B7184A">
              <w:rPr>
                <w:rFonts w:ascii="Arial" w:hAnsi="Arial" w:cs="Arial"/>
                <w:b/>
                <w:bCs/>
                <w:i/>
                <w:iCs/>
                <w:sz w:val="20"/>
                <w:szCs w:val="20"/>
                <w:shd w:val="clear" w:color="auto" w:fill="FFFFFF"/>
                <w:lang w:val="ms-MY"/>
              </w:rPr>
              <w:t>Хэлэлцсэн асуудал</w:t>
            </w:r>
          </w:p>
        </w:tc>
        <w:tc>
          <w:tcPr>
            <w:tcW w:w="1275"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3216AD4F" w14:textId="77777777" w:rsidR="00FA1EBB" w:rsidRPr="00B7184A" w:rsidRDefault="00FA1EBB" w:rsidP="00497446">
            <w:pPr>
              <w:jc w:val="center"/>
              <w:rPr>
                <w:rFonts w:ascii="Arial" w:hAnsi="Arial" w:cs="Arial"/>
                <w:i/>
                <w:sz w:val="20"/>
                <w:szCs w:val="20"/>
              </w:rPr>
            </w:pPr>
            <w:r w:rsidRPr="00B7184A">
              <w:rPr>
                <w:rFonts w:ascii="Arial" w:hAnsi="Arial" w:cs="Arial"/>
                <w:b/>
                <w:bCs/>
                <w:i/>
                <w:iCs/>
                <w:sz w:val="20"/>
                <w:szCs w:val="20"/>
                <w:shd w:val="clear" w:color="auto" w:fill="FFFFFF"/>
                <w:lang w:val="mn-MN"/>
              </w:rPr>
              <w:t>Хуудасны дугаар</w:t>
            </w:r>
          </w:p>
        </w:tc>
      </w:tr>
      <w:tr w:rsidR="00FA1EBB" w:rsidRPr="00B7184A" w14:paraId="51C425D9" w14:textId="77777777" w:rsidTr="00497446">
        <w:tblPrEx>
          <w:tblCellMar>
            <w:left w:w="18" w:type="dxa"/>
          </w:tblCellMar>
        </w:tblPrEx>
        <w:trPr>
          <w:trHeight w:val="286"/>
        </w:trPr>
        <w:tc>
          <w:tcPr>
            <w:tcW w:w="542" w:type="dxa"/>
            <w:tcBorders>
              <w:top w:val="single" w:sz="2" w:space="0" w:color="000001"/>
              <w:left w:val="single" w:sz="2" w:space="0" w:color="000001"/>
              <w:bottom w:val="single" w:sz="2" w:space="0" w:color="000001"/>
            </w:tcBorders>
            <w:shd w:val="clear" w:color="auto" w:fill="FFFFFF"/>
          </w:tcPr>
          <w:p w14:paraId="3FE8DA04" w14:textId="77777777" w:rsidR="00FA1EBB" w:rsidRPr="00B7184A" w:rsidRDefault="00FA1EBB" w:rsidP="00497446">
            <w:pPr>
              <w:rPr>
                <w:rFonts w:ascii="Arial" w:hAnsi="Arial" w:cs="Arial"/>
                <w:b/>
                <w:bCs/>
                <w:i/>
                <w:iCs/>
                <w:sz w:val="20"/>
                <w:szCs w:val="20"/>
                <w:lang w:val="ms-MY"/>
              </w:rPr>
            </w:pPr>
            <w:r w:rsidRPr="00B7184A">
              <w:rPr>
                <w:rFonts w:ascii="Arial" w:eastAsia="Arial" w:hAnsi="Arial" w:cs="Arial"/>
                <w:b/>
                <w:bCs/>
                <w:i/>
                <w:iCs/>
                <w:sz w:val="20"/>
                <w:szCs w:val="20"/>
                <w:lang w:val="ms-MY"/>
              </w:rPr>
              <w:t xml:space="preserve">  </w:t>
            </w:r>
            <w:r w:rsidRPr="00B7184A">
              <w:rPr>
                <w:rFonts w:ascii="Arial" w:hAnsi="Arial" w:cs="Arial"/>
                <w:b/>
                <w:bCs/>
                <w:i/>
                <w:iCs/>
                <w:sz w:val="20"/>
                <w:szCs w:val="20"/>
                <w:lang w:val="ms-MY"/>
              </w:rPr>
              <w:t>1.</w:t>
            </w:r>
          </w:p>
        </w:tc>
        <w:tc>
          <w:tcPr>
            <w:tcW w:w="7228" w:type="dxa"/>
            <w:tcBorders>
              <w:top w:val="single" w:sz="2" w:space="0" w:color="000001"/>
              <w:left w:val="single" w:sz="4" w:space="0" w:color="00000A"/>
              <w:bottom w:val="single" w:sz="2" w:space="0" w:color="000001"/>
            </w:tcBorders>
            <w:shd w:val="clear" w:color="auto" w:fill="FFFFFF"/>
          </w:tcPr>
          <w:p w14:paraId="63009628" w14:textId="77777777" w:rsidR="00FA1EBB" w:rsidRPr="00B7184A" w:rsidRDefault="00FA1EBB" w:rsidP="00497446">
            <w:pPr>
              <w:rPr>
                <w:rFonts w:ascii="Arial" w:hAnsi="Arial" w:cs="Arial"/>
                <w:i/>
                <w:sz w:val="20"/>
                <w:szCs w:val="20"/>
                <w:lang w:val="mn-MN"/>
              </w:rPr>
            </w:pPr>
            <w:r w:rsidRPr="00B7184A">
              <w:rPr>
                <w:rFonts w:ascii="Arial" w:hAnsi="Arial" w:cs="Arial"/>
                <w:b/>
                <w:bCs/>
                <w:i/>
                <w:iCs/>
                <w:sz w:val="20"/>
                <w:szCs w:val="20"/>
                <w:lang w:val="ms-MY"/>
              </w:rPr>
              <w:t>Хуралдааны товч тэмдэглэл:</w:t>
            </w:r>
          </w:p>
        </w:tc>
        <w:tc>
          <w:tcPr>
            <w:tcW w:w="1275"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288D5A0B" w14:textId="77777777" w:rsidR="00FA1EBB" w:rsidRPr="00B7184A" w:rsidRDefault="00FA1EBB" w:rsidP="00497446">
            <w:pPr>
              <w:snapToGrid w:val="0"/>
              <w:jc w:val="center"/>
              <w:rPr>
                <w:rFonts w:ascii="Arial" w:hAnsi="Arial" w:cs="Arial"/>
                <w:sz w:val="20"/>
                <w:szCs w:val="20"/>
              </w:rPr>
            </w:pPr>
            <w:r w:rsidRPr="00B7184A">
              <w:rPr>
                <w:rFonts w:ascii="Arial" w:hAnsi="Arial" w:cs="Arial"/>
                <w:sz w:val="20"/>
                <w:szCs w:val="20"/>
              </w:rPr>
              <w:t>1-</w:t>
            </w:r>
            <w:r>
              <w:rPr>
                <w:rFonts w:ascii="Arial" w:hAnsi="Arial" w:cs="Arial"/>
                <w:sz w:val="20"/>
                <w:szCs w:val="20"/>
              </w:rPr>
              <w:t>4</w:t>
            </w:r>
          </w:p>
        </w:tc>
      </w:tr>
      <w:tr w:rsidR="00FA1EBB" w:rsidRPr="00B7184A" w14:paraId="62CA5D3D" w14:textId="77777777" w:rsidTr="00497446">
        <w:tblPrEx>
          <w:tblCellMar>
            <w:top w:w="55" w:type="dxa"/>
            <w:bottom w:w="55" w:type="dxa"/>
            <w:right w:w="55" w:type="dxa"/>
          </w:tblCellMar>
        </w:tblPrEx>
        <w:trPr>
          <w:trHeight w:val="303"/>
        </w:trPr>
        <w:tc>
          <w:tcPr>
            <w:tcW w:w="542" w:type="dxa"/>
            <w:tcBorders>
              <w:top w:val="single" w:sz="2" w:space="0" w:color="00000A"/>
              <w:left w:val="single" w:sz="2" w:space="0" w:color="000001"/>
              <w:bottom w:val="single" w:sz="2" w:space="0" w:color="00000A"/>
            </w:tcBorders>
            <w:shd w:val="clear" w:color="auto" w:fill="FFFFFF"/>
          </w:tcPr>
          <w:p w14:paraId="6CECC51B" w14:textId="77777777" w:rsidR="00FA1EBB" w:rsidRPr="00B7184A" w:rsidRDefault="00FA1EBB" w:rsidP="00497446">
            <w:pPr>
              <w:rPr>
                <w:rFonts w:ascii="Arial" w:hAnsi="Arial" w:cs="Arial"/>
                <w:b/>
                <w:bCs/>
                <w:i/>
                <w:iCs/>
                <w:sz w:val="20"/>
                <w:szCs w:val="20"/>
                <w:lang w:val="ms-MY"/>
              </w:rPr>
            </w:pPr>
            <w:r w:rsidRPr="00B7184A">
              <w:rPr>
                <w:rFonts w:ascii="Arial" w:eastAsia="Arial" w:hAnsi="Arial" w:cs="Arial"/>
                <w:b/>
                <w:bCs/>
                <w:i/>
                <w:iCs/>
                <w:sz w:val="20"/>
                <w:szCs w:val="20"/>
                <w:lang w:val="ms-MY"/>
              </w:rPr>
              <w:t xml:space="preserve">  </w:t>
            </w:r>
            <w:r w:rsidRPr="00B7184A">
              <w:rPr>
                <w:rFonts w:ascii="Arial" w:hAnsi="Arial" w:cs="Arial"/>
                <w:b/>
                <w:bCs/>
                <w:i/>
                <w:iCs/>
                <w:sz w:val="20"/>
                <w:szCs w:val="20"/>
                <w:lang w:val="ms-MY"/>
              </w:rPr>
              <w:t>2.</w:t>
            </w:r>
          </w:p>
        </w:tc>
        <w:tc>
          <w:tcPr>
            <w:tcW w:w="7228" w:type="dxa"/>
            <w:tcBorders>
              <w:top w:val="single" w:sz="2" w:space="0" w:color="00000A"/>
              <w:left w:val="single" w:sz="4" w:space="0" w:color="00000A"/>
              <w:bottom w:val="single" w:sz="2" w:space="0" w:color="00000A"/>
            </w:tcBorders>
            <w:shd w:val="clear" w:color="auto" w:fill="FFFFFF"/>
          </w:tcPr>
          <w:p w14:paraId="52527D64" w14:textId="77777777" w:rsidR="00FA1EBB" w:rsidRPr="00B7184A" w:rsidRDefault="00FA1EBB" w:rsidP="00497446">
            <w:pPr>
              <w:rPr>
                <w:rFonts w:ascii="Arial" w:hAnsi="Arial" w:cs="Arial"/>
                <w:i/>
                <w:sz w:val="20"/>
                <w:szCs w:val="20"/>
                <w:lang w:val="mn-MN"/>
              </w:rPr>
            </w:pPr>
            <w:r w:rsidRPr="00B7184A">
              <w:rPr>
                <w:rFonts w:ascii="Arial" w:hAnsi="Arial" w:cs="Arial"/>
                <w:b/>
                <w:bCs/>
                <w:i/>
                <w:iCs/>
                <w:sz w:val="20"/>
                <w:szCs w:val="20"/>
                <w:lang w:val="ms-MY"/>
              </w:rPr>
              <w:t>Хуралдааны дэлгэрэнгүй тэмдэглэл:</w:t>
            </w:r>
            <w:r w:rsidRPr="00B7184A">
              <w:rPr>
                <w:rFonts w:ascii="Arial" w:hAnsi="Arial" w:cs="Arial"/>
                <w:i/>
                <w:sz w:val="20"/>
                <w:szCs w:val="20"/>
                <w:lang w:val="mn-MN"/>
              </w:rPr>
              <w:t xml:space="preserve"> </w:t>
            </w:r>
          </w:p>
        </w:tc>
        <w:tc>
          <w:tcPr>
            <w:tcW w:w="1275" w:type="dxa"/>
            <w:tcBorders>
              <w:top w:val="single" w:sz="2" w:space="0" w:color="00000A"/>
              <w:left w:val="single" w:sz="4" w:space="0" w:color="00000A"/>
              <w:bottom w:val="single" w:sz="2" w:space="0" w:color="00000A"/>
              <w:right w:val="single" w:sz="2" w:space="0" w:color="000001"/>
            </w:tcBorders>
            <w:shd w:val="clear" w:color="auto" w:fill="FFFFFF"/>
            <w:vAlign w:val="center"/>
          </w:tcPr>
          <w:p w14:paraId="41A1446A" w14:textId="77777777" w:rsidR="00FA1EBB" w:rsidRPr="00B7184A" w:rsidRDefault="00FA1EBB" w:rsidP="00497446">
            <w:pPr>
              <w:snapToGrid w:val="0"/>
              <w:jc w:val="center"/>
              <w:rPr>
                <w:rFonts w:ascii="Arial" w:hAnsi="Arial" w:cs="Arial"/>
                <w:sz w:val="20"/>
                <w:szCs w:val="20"/>
                <w:lang w:val="mn-MN"/>
              </w:rPr>
            </w:pPr>
          </w:p>
        </w:tc>
      </w:tr>
      <w:tr w:rsidR="00FA1EBB" w:rsidRPr="00B7184A" w14:paraId="30374F44"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0867D8FC" w14:textId="77777777" w:rsidR="00FA1EBB" w:rsidRPr="00FA1EBB" w:rsidRDefault="00FA1EBB"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12FBFDA3" w14:textId="77777777" w:rsidR="00FA1EBB" w:rsidRPr="00FA1EBB" w:rsidRDefault="00FA1EBB" w:rsidP="00497446">
            <w:pPr>
              <w:pStyle w:val="Textbody"/>
              <w:spacing w:after="0" w:line="200" w:lineRule="atLeast"/>
              <w:jc w:val="both"/>
              <w:rPr>
                <w:sz w:val="20"/>
                <w:szCs w:val="20"/>
              </w:rPr>
            </w:pPr>
            <w:r>
              <w:rPr>
                <w:rFonts w:ascii="Arial" w:hAnsi="Arial" w:cs="Arial"/>
                <w:bCs/>
                <w:iCs/>
                <w:sz w:val="20"/>
                <w:szCs w:val="20"/>
                <w:shd w:val="clear" w:color="auto" w:fill="FFFFFF"/>
                <w:lang w:val="mn-MN"/>
              </w:rPr>
              <w:t xml:space="preserve">       </w:t>
            </w:r>
            <w:r w:rsidRPr="00FA1EBB">
              <w:rPr>
                <w:rFonts w:ascii="Arial" w:hAnsi="Arial" w:cs="Arial"/>
                <w:bCs/>
                <w:iCs/>
                <w:sz w:val="20"/>
                <w:szCs w:val="20"/>
                <w:shd w:val="clear" w:color="auto" w:fill="FFFFFF"/>
                <w:lang w:val="mn-MN"/>
              </w:rPr>
              <w:t xml:space="preserve">Монгол </w:t>
            </w:r>
            <w:r w:rsidRPr="00FA1EBB">
              <w:rPr>
                <w:rFonts w:ascii="Arial" w:hAnsi="Arial" w:cs="Arial"/>
                <w:iCs/>
                <w:sz w:val="20"/>
                <w:szCs w:val="20"/>
                <w:lang w:val="mn-MN"/>
              </w:rPr>
              <w:t>Улсын Их Хурлын 2019 оны намрын ээлжит чуулганы нээлтийн ажиллагаа</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83E11A1" w14:textId="77777777" w:rsidR="00FA1EBB" w:rsidRPr="00FA1EBB" w:rsidRDefault="00FA1EBB" w:rsidP="00497446">
            <w:pPr>
              <w:snapToGrid w:val="0"/>
              <w:jc w:val="center"/>
              <w:rPr>
                <w:rFonts w:ascii="Arial" w:hAnsi="Arial" w:cs="Arial"/>
                <w:sz w:val="20"/>
                <w:szCs w:val="20"/>
              </w:rPr>
            </w:pPr>
            <w:r>
              <w:rPr>
                <w:rFonts w:ascii="Arial" w:hAnsi="Arial" w:cs="Arial"/>
                <w:sz w:val="20"/>
                <w:szCs w:val="20"/>
              </w:rPr>
              <w:t>5</w:t>
            </w:r>
            <w:r w:rsidRPr="00FA1EBB">
              <w:rPr>
                <w:rFonts w:ascii="Arial" w:hAnsi="Arial" w:cs="Arial"/>
                <w:sz w:val="20"/>
                <w:szCs w:val="20"/>
              </w:rPr>
              <w:t>-</w:t>
            </w:r>
            <w:r>
              <w:rPr>
                <w:rFonts w:ascii="Arial" w:hAnsi="Arial" w:cs="Arial"/>
                <w:sz w:val="20"/>
                <w:szCs w:val="20"/>
              </w:rPr>
              <w:t>9</w:t>
            </w:r>
          </w:p>
        </w:tc>
      </w:tr>
      <w:tr w:rsidR="00FA1EBB" w:rsidRPr="00B7184A" w14:paraId="6F8E9E06"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54E8AE41" w14:textId="77777777" w:rsidR="00FA1EBB" w:rsidRPr="00FA1EBB" w:rsidRDefault="00FA1EBB"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7D71E98C" w14:textId="77777777" w:rsidR="00FA1EBB" w:rsidRPr="00FA1EBB" w:rsidRDefault="00FA1EBB" w:rsidP="00FA1EBB">
            <w:pPr>
              <w:pStyle w:val="Textbody"/>
              <w:spacing w:after="0" w:line="200" w:lineRule="atLeast"/>
              <w:jc w:val="both"/>
              <w:rPr>
                <w:sz w:val="20"/>
                <w:szCs w:val="20"/>
              </w:rPr>
            </w:pPr>
            <w:r w:rsidRPr="00FA1EBB">
              <w:rPr>
                <w:rFonts w:ascii="Arial" w:hAnsi="Arial"/>
                <w:b/>
                <w:bCs/>
                <w:i/>
                <w:sz w:val="20"/>
                <w:szCs w:val="20"/>
                <w:shd w:val="clear" w:color="auto" w:fill="FFFFFF"/>
                <w:lang w:val="mn-MN"/>
              </w:rPr>
              <w:t xml:space="preserve">1. </w:t>
            </w:r>
            <w:r w:rsidRPr="00FA1EBB">
              <w:rPr>
                <w:rFonts w:ascii="Arial" w:hAnsi="Arial"/>
                <w:b/>
                <w:bCs/>
                <w:sz w:val="20"/>
                <w:szCs w:val="20"/>
                <w:shd w:val="clear" w:color="auto" w:fill="FFFFFF"/>
                <w:lang w:val="mn-MN"/>
              </w:rPr>
              <w:t>Монгол Улсын нэгдсэн төсвийн 2018 оны гүйцэтгэл, Засгийн газрын санхүүгийн тайлан, “Монгол Улсын 2018 оны төсвийн гүйцэтгэлийг батлах тухай” Улсын Их Хурлын тогтоолын төсөл</w:t>
            </w:r>
            <w:r w:rsidRPr="00FA1EBB">
              <w:rPr>
                <w:rFonts w:ascii="Arial" w:hAnsi="Arial"/>
                <w:i/>
                <w:sz w:val="20"/>
                <w:szCs w:val="20"/>
                <w:shd w:val="clear" w:color="auto" w:fill="FFFFFF"/>
                <w:lang w:val="mn-MN"/>
              </w:rPr>
              <w:t xml:space="preserve"> /Засгийн газар 2019.06.12-ны өдөр өргөн мэдүүлсэн, </w:t>
            </w:r>
            <w:r w:rsidRPr="00FA1EBB">
              <w:rPr>
                <w:rFonts w:ascii="Arial" w:hAnsi="Arial"/>
                <w:b/>
                <w:bCs/>
                <w:i/>
                <w:sz w:val="20"/>
                <w:szCs w:val="20"/>
                <w:shd w:val="clear" w:color="auto" w:fill="FFFFFF"/>
                <w:lang w:val="mn-MN"/>
              </w:rPr>
              <w:t>нэг дэх хэлэлцүүлэг</w:t>
            </w:r>
            <w:r w:rsidRPr="00FA1EBB">
              <w:rPr>
                <w:rFonts w:ascii="Arial" w:hAnsi="Arial"/>
                <w:i/>
                <w:sz w:val="20"/>
                <w:szCs w:val="20"/>
                <w:shd w:val="clear" w:color="auto" w:fill="FFFFFF"/>
                <w:lang w:val="mn-MN"/>
              </w:rPr>
              <w:t>/</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6199C51" w14:textId="77777777" w:rsidR="00FA1EBB" w:rsidRPr="00FA1EBB" w:rsidRDefault="00FA1EBB" w:rsidP="00497446">
            <w:pPr>
              <w:snapToGrid w:val="0"/>
              <w:jc w:val="center"/>
              <w:rPr>
                <w:rFonts w:ascii="Arial" w:hAnsi="Arial" w:cs="Arial"/>
                <w:sz w:val="20"/>
                <w:szCs w:val="20"/>
              </w:rPr>
            </w:pPr>
            <w:r>
              <w:rPr>
                <w:rFonts w:ascii="Arial" w:hAnsi="Arial" w:cs="Arial"/>
                <w:sz w:val="20"/>
                <w:szCs w:val="20"/>
              </w:rPr>
              <w:t>9-54</w:t>
            </w:r>
          </w:p>
        </w:tc>
      </w:tr>
    </w:tbl>
    <w:p w14:paraId="4D513AC6" w14:textId="77777777" w:rsidR="00390392" w:rsidRDefault="00390392">
      <w:pPr>
        <w:spacing w:line="200" w:lineRule="atLeast"/>
        <w:jc w:val="center"/>
      </w:pPr>
    </w:p>
    <w:p w14:paraId="40489BAA" w14:textId="77777777" w:rsidR="00390392" w:rsidRPr="00FA1EBB" w:rsidRDefault="00FC7E61">
      <w:pPr>
        <w:spacing w:line="200" w:lineRule="atLeast"/>
        <w:jc w:val="center"/>
      </w:pPr>
      <w:r w:rsidRPr="00FA1EBB">
        <w:rPr>
          <w:rFonts w:ascii="Arial" w:hAnsi="Arial" w:cs="Arial"/>
          <w:b/>
          <w:bCs/>
          <w:iCs/>
          <w:lang w:val="mn-MN"/>
        </w:rPr>
        <w:t>Монгол Улсын Их Хурлын 2019 оны намрын ээлжит чуулганы</w:t>
      </w:r>
    </w:p>
    <w:p w14:paraId="3C88AB84" w14:textId="77777777" w:rsidR="00390392" w:rsidRPr="00FA1EBB" w:rsidRDefault="00FC7E61">
      <w:pPr>
        <w:spacing w:line="200" w:lineRule="atLeast"/>
        <w:jc w:val="center"/>
      </w:pPr>
      <w:r w:rsidRPr="00FA1EBB">
        <w:rPr>
          <w:rFonts w:ascii="Arial" w:hAnsi="Arial" w:cs="Arial"/>
          <w:b/>
          <w:bCs/>
          <w:iCs/>
          <w:lang w:val="mn-MN"/>
        </w:rPr>
        <w:t xml:space="preserve">10 дугаар сарын 01-ний өдөр /Мягмар гараг/-ийн </w:t>
      </w:r>
    </w:p>
    <w:p w14:paraId="6228A9DD" w14:textId="77777777" w:rsidR="00390392" w:rsidRDefault="00FC7E61">
      <w:pPr>
        <w:spacing w:line="200" w:lineRule="atLeast"/>
        <w:jc w:val="center"/>
      </w:pPr>
      <w:r w:rsidRPr="00FA1EBB">
        <w:rPr>
          <w:rFonts w:ascii="Arial" w:hAnsi="Arial" w:cs="Arial"/>
          <w:b/>
          <w:bCs/>
          <w:iCs/>
          <w:lang w:val="mn-MN"/>
        </w:rPr>
        <w:t>нэгдсэн хуралдааны товч тэмдэглэл</w:t>
      </w:r>
    </w:p>
    <w:p w14:paraId="4D0964FE" w14:textId="77777777" w:rsidR="00390392" w:rsidRDefault="00390392">
      <w:pPr>
        <w:spacing w:line="200" w:lineRule="atLeast"/>
        <w:jc w:val="both"/>
      </w:pPr>
    </w:p>
    <w:p w14:paraId="7C7438B7" w14:textId="77777777" w:rsidR="00390392" w:rsidRDefault="00FC7E61">
      <w:pPr>
        <w:spacing w:line="200" w:lineRule="atLeast"/>
        <w:jc w:val="both"/>
      </w:pPr>
      <w:r>
        <w:rPr>
          <w:rFonts w:ascii="Arial" w:hAnsi="Arial" w:cs="Arial"/>
          <w:shd w:val="clear" w:color="auto" w:fill="FFFFFF"/>
          <w:lang w:val="mn-MN"/>
        </w:rPr>
        <w:tab/>
        <w:t>Улсын Их Хурлын дарга Г.Занданшатар ирц, хэлэлцэх асуудлын дарааллыг танилцуулж, хуралдааныг даргалав.</w:t>
      </w:r>
    </w:p>
    <w:p w14:paraId="11B0B986" w14:textId="77777777" w:rsidR="00390392" w:rsidRDefault="00390392">
      <w:pPr>
        <w:spacing w:line="200" w:lineRule="atLeast"/>
        <w:jc w:val="both"/>
      </w:pPr>
    </w:p>
    <w:p w14:paraId="43C9F2AA" w14:textId="77777777" w:rsidR="00390392" w:rsidRDefault="00FC7E61">
      <w:pPr>
        <w:spacing w:line="200" w:lineRule="atLeast"/>
        <w:jc w:val="both"/>
      </w:pPr>
      <w:r>
        <w:rPr>
          <w:rFonts w:ascii="Arial" w:hAnsi="Arial" w:cs="Arial"/>
          <w:i/>
          <w:iCs/>
          <w:shd w:val="clear" w:color="auto" w:fill="FFFFFF"/>
          <w:lang w:val="mn-MN"/>
        </w:rPr>
        <w:tab/>
        <w:t>Хуралдаанд ирвэл зохих 75 гишүүнээс 47 гишүүн ирж, 62.7 хувийн ирцтэйгээр хуралдаан 10 цаг 14 минутад Төрийн ордны Улсын Их Хурлын чуулганы нэгдсэн хуралдааны танхимд эхлэв.</w:t>
      </w:r>
    </w:p>
    <w:p w14:paraId="356F4B4F" w14:textId="77777777" w:rsidR="00390392" w:rsidRDefault="00390392">
      <w:pPr>
        <w:spacing w:line="200" w:lineRule="atLeast"/>
        <w:jc w:val="both"/>
      </w:pPr>
    </w:p>
    <w:p w14:paraId="09A8F097" w14:textId="77777777" w:rsidR="00390392" w:rsidRDefault="00FC7E61">
      <w:pPr>
        <w:spacing w:line="200" w:lineRule="atLeast"/>
        <w:jc w:val="both"/>
      </w:pPr>
      <w:r>
        <w:rPr>
          <w:rFonts w:ascii="Arial" w:hAnsi="Arial" w:cs="Arial"/>
          <w:shd w:val="clear" w:color="auto" w:fill="FFFFFF"/>
          <w:lang w:val="mn-MN"/>
        </w:rPr>
        <w:tab/>
      </w:r>
      <w:r>
        <w:rPr>
          <w:rFonts w:ascii="Arial" w:hAnsi="Arial" w:cs="Arial"/>
          <w:i/>
          <w:iCs/>
          <w:shd w:val="clear" w:color="auto" w:fill="FFFFFF"/>
          <w:lang w:val="mn-MN"/>
        </w:rPr>
        <w:t xml:space="preserve">Чөлөөтэй: </w:t>
      </w:r>
      <w:bookmarkStart w:id="1" w:name="__DdeLink__367_1492425860"/>
      <w:bookmarkEnd w:id="1"/>
      <w:r>
        <w:rPr>
          <w:rFonts w:ascii="Arial" w:hAnsi="Arial" w:cs="Arial"/>
          <w:i/>
          <w:iCs/>
          <w:shd w:val="clear" w:color="auto" w:fill="FFFFFF"/>
          <w:lang w:val="mn-MN"/>
        </w:rPr>
        <w:t>Л.Болд, С.Бямбацогт, Ц.Гарамжав, Д.Дамба-Очир, Д.Цогтбаатар, Б.Чойжилсүрэн, Ж.Энхбаяр;</w:t>
      </w:r>
    </w:p>
    <w:p w14:paraId="312290FF" w14:textId="77777777" w:rsidR="00390392" w:rsidRDefault="00FC7E61">
      <w:pPr>
        <w:spacing w:line="200" w:lineRule="atLeast"/>
        <w:jc w:val="both"/>
      </w:pPr>
      <w:r>
        <w:rPr>
          <w:rFonts w:ascii="Arial" w:hAnsi="Arial" w:cs="Arial"/>
          <w:i/>
          <w:iCs/>
          <w:shd w:val="clear" w:color="auto" w:fill="FFFFFF"/>
          <w:lang w:val="mn-MN"/>
        </w:rPr>
        <w:tab/>
        <w:t xml:space="preserve">Эмнэлгийн чөлөөтэй: С.Батболд;  </w:t>
      </w:r>
    </w:p>
    <w:p w14:paraId="16214CB3" w14:textId="77777777" w:rsidR="00390392" w:rsidRDefault="00FC7E61">
      <w:pPr>
        <w:spacing w:line="200" w:lineRule="atLeast"/>
        <w:jc w:val="both"/>
      </w:pPr>
      <w:r>
        <w:rPr>
          <w:rFonts w:ascii="Arial" w:hAnsi="Arial" w:cs="Arial"/>
          <w:i/>
          <w:iCs/>
          <w:shd w:val="clear" w:color="auto" w:fill="FFFFFF"/>
          <w:lang w:val="mn-MN"/>
        </w:rPr>
        <w:t xml:space="preserve">  </w:t>
      </w:r>
      <w:r>
        <w:rPr>
          <w:rFonts w:ascii="Arial" w:hAnsi="Arial" w:cs="Arial"/>
          <w:i/>
          <w:iCs/>
          <w:shd w:val="clear" w:color="auto" w:fill="FFFFFF"/>
          <w:lang w:val="mn-MN"/>
        </w:rPr>
        <w:tab/>
        <w:t>Тасалсан: Т.Аюурсайхан, Х.Болорчулуун, Ц.Мөнх-Оргил, Ж.Мөнхбат, Б.Наранхүү, Ц.Нямдорж, О.Содбилэг, Д.Сумъяабазар, Л.Энх-Амгалан.</w:t>
      </w:r>
    </w:p>
    <w:p w14:paraId="16881C23" w14:textId="77777777" w:rsidR="00390392" w:rsidRDefault="00390392">
      <w:pPr>
        <w:spacing w:line="200" w:lineRule="atLeast"/>
        <w:jc w:val="both"/>
      </w:pPr>
    </w:p>
    <w:p w14:paraId="7EAC2B86" w14:textId="77777777" w:rsidR="00390392" w:rsidRDefault="00FC7E61">
      <w:pPr>
        <w:spacing w:line="200" w:lineRule="atLeast"/>
        <w:jc w:val="both"/>
      </w:pPr>
      <w:r>
        <w:rPr>
          <w:rFonts w:ascii="Arial" w:hAnsi="Arial" w:cs="Arial"/>
          <w:i/>
          <w:iCs/>
          <w:shd w:val="clear" w:color="auto" w:fill="FFFFFF"/>
          <w:lang w:val="mn-MN"/>
        </w:rPr>
        <w:tab/>
      </w:r>
      <w:r>
        <w:rPr>
          <w:rFonts w:ascii="Arial" w:hAnsi="Arial" w:cs="Arial"/>
          <w:b/>
          <w:bCs/>
          <w:i/>
          <w:iCs/>
          <w:shd w:val="clear" w:color="auto" w:fill="FFFFFF"/>
          <w:lang w:val="mn-MN"/>
        </w:rPr>
        <w:t xml:space="preserve">Монгол </w:t>
      </w:r>
      <w:r>
        <w:rPr>
          <w:rFonts w:ascii="Arial" w:hAnsi="Arial" w:cs="Arial"/>
          <w:b/>
          <w:i/>
          <w:iCs/>
          <w:lang w:val="mn-MN"/>
        </w:rPr>
        <w:t>Улсын Их Хурлын 2019 оны намрын ээлжит чуулганы нээлтийн ажиллагаа</w:t>
      </w:r>
    </w:p>
    <w:p w14:paraId="2E0EB874" w14:textId="77777777" w:rsidR="00390392" w:rsidRDefault="00390392">
      <w:pPr>
        <w:spacing w:line="200" w:lineRule="atLeast"/>
        <w:jc w:val="both"/>
      </w:pPr>
    </w:p>
    <w:p w14:paraId="05C70EE3" w14:textId="77777777" w:rsidR="00390392" w:rsidRDefault="00FC7E61">
      <w:pPr>
        <w:spacing w:line="200" w:lineRule="atLeast"/>
        <w:jc w:val="both"/>
      </w:pPr>
      <w:r>
        <w:rPr>
          <w:rFonts w:ascii="Arial" w:hAnsi="Arial" w:cs="Arial"/>
          <w:lang w:val="mn-MN"/>
        </w:rPr>
        <w:tab/>
        <w:t xml:space="preserve">Улсын Их Хурлын 2019 оны намрын ээлжит чуулганы нээлтийн ажиллагаанд Монгол Улсын Шадар сайд Ө.Энхтүвшин, Монгол Улсын сайд, Засгийн газрын Хэрэг эрхлэх газрын дарга Л.Оюун-Эрдэнэ, Хууль зүй, дотоод хэргийн сайд Ц.Нямдорж, Сангийн сайд Ч.Хүрэлбаатар, Хөдөлмөр, нийгмийн хамгааллын сайд С.Чинзориг, Барилга, хот байгуулалтын сайд Х.Баделхан, Батлан хамгаалахын сайд Н.Энхболд, Боловсрол, соёл, шинжлэх ухаан, спортын сайд Ё.Баатарбилэг, Хүнс, хөдөө аж ахуй, хөнгөн үйлдвэрийн сайд Ч.Улаан, Эрчим хүчний сайд Ц.Даваасүрэн нар; </w:t>
      </w:r>
    </w:p>
    <w:p w14:paraId="4092DEA6" w14:textId="77777777" w:rsidR="00390392" w:rsidRDefault="00390392">
      <w:pPr>
        <w:spacing w:line="200" w:lineRule="atLeast"/>
        <w:jc w:val="both"/>
      </w:pPr>
    </w:p>
    <w:p w14:paraId="5D746B62" w14:textId="77777777" w:rsidR="00390392" w:rsidRDefault="00FC7E61">
      <w:pPr>
        <w:pStyle w:val="Textbody"/>
        <w:spacing w:after="0" w:line="200" w:lineRule="atLeast"/>
        <w:jc w:val="both"/>
      </w:pPr>
      <w:r>
        <w:rPr>
          <w:rFonts w:ascii="Arial" w:hAnsi="Arial" w:cs="Arial"/>
          <w:lang w:val="mn-MN"/>
        </w:rPr>
        <w:tab/>
        <w:t xml:space="preserve">Танхимын баруун талд Үндсэн хуулийн цэцийн дарга Д.Одбаяр, Монгол Улсын Ерөнхийлөгчийн Тамгын газрын дарга З.Энхболд, Монгол Улсын </w:t>
      </w:r>
      <w:r>
        <w:rPr>
          <w:rFonts w:ascii="Arial" w:hAnsi="Arial" w:cs="Arial"/>
          <w:lang w:val="mn-MN"/>
        </w:rPr>
        <w:lastRenderedPageBreak/>
        <w:t>Ерөнхий аудитор Д.Занданбат, Төрийн албаны зөвлөлийн дарга Б.Баатарзориг, Монголбанкны ерөнхийлөгч Н.Баяртсайхан,  Сонгуулийн ерөнхий хорооны дарга Ч.Содномцэрэн, Үндэсний статистикийн хорооны дарга А.Ариунзаяа, Санхүүгийн зохицуулах хорооны дарга С.Даваасүрэн, Улсын Их Хурал дахь Монгол Ардын намын бүлгийн Ажлын албаны дарга Н.Энхтайван, Улсын Их Хурал дахь Ардчилсан намын зөвлөлийн Ажлын албаны дарга Д.Золжаргал</w:t>
      </w:r>
      <w:bookmarkStart w:id="2" w:name="__DdeLink__2972_490316764"/>
      <w:bookmarkEnd w:id="2"/>
      <w:r>
        <w:rPr>
          <w:rFonts w:ascii="Arial" w:hAnsi="Arial" w:cs="Arial"/>
          <w:lang w:val="mn-MN"/>
        </w:rPr>
        <w:t xml:space="preserve">; </w:t>
      </w:r>
    </w:p>
    <w:p w14:paraId="564869B7" w14:textId="77777777" w:rsidR="00390392" w:rsidRDefault="00390392">
      <w:pPr>
        <w:pStyle w:val="Textbody"/>
        <w:spacing w:after="0" w:line="200" w:lineRule="atLeast"/>
        <w:jc w:val="both"/>
      </w:pPr>
    </w:p>
    <w:p w14:paraId="330C6686" w14:textId="77777777" w:rsidR="00390392" w:rsidRDefault="00FC7E61">
      <w:pPr>
        <w:spacing w:line="200" w:lineRule="atLeast"/>
        <w:jc w:val="both"/>
      </w:pPr>
      <w:bookmarkStart w:id="3" w:name="__DdeLink__12282_223694277"/>
      <w:r>
        <w:rPr>
          <w:rFonts w:ascii="Arial" w:hAnsi="Arial" w:cs="Arial"/>
          <w:lang w:val="mn-MN"/>
        </w:rPr>
        <w:tab/>
        <w:t>Танхимын зүүн талд Улсын Их Хурлын Тамгын газрын Ерөнхий нарийн бичгийн  дарга  Л.Өлзийсайхан,  Хууль, эрх зүйн асуудал хариуцсан нарийн</w:t>
      </w:r>
      <w:bookmarkEnd w:id="3"/>
      <w:r>
        <w:rPr>
          <w:rFonts w:ascii="Arial" w:hAnsi="Arial" w:cs="Arial"/>
          <w:lang w:val="mn-MN"/>
        </w:rPr>
        <w:t xml:space="preserve"> бичгийн дарга Н.Цогтсайхан, Захиргаа, аж ахуйн асууд</w:t>
      </w:r>
      <w:r w:rsidR="00FA1EBB">
        <w:rPr>
          <w:rFonts w:ascii="Arial" w:hAnsi="Arial" w:cs="Arial"/>
          <w:lang w:val="mn-MN"/>
        </w:rPr>
        <w:t xml:space="preserve">ал хариуцсан </w:t>
      </w:r>
      <w:r>
        <w:rPr>
          <w:rFonts w:ascii="Arial" w:hAnsi="Arial" w:cs="Arial"/>
          <w:lang w:val="mn-MN"/>
        </w:rPr>
        <w:t xml:space="preserve">нарийн бичгийн дарга П.Цэрэн,  Дотоод аудитын албаны дарга бөгөөд дотоод аудитор Я.Баттогтох,  Хууль, эрх зүйн хэлтсийн дарга Э.Түвшинжаргал, Мэдээлэл, хяналт шинжилгээ, үнэлгээний хэлтсийн дарга Б.Эрдэнэбилэгт, Захиргаа, санхүү үйлчилгээний хэлтсийн дарга Л.Хосбаяр, Мэдээллийн технологийн хэлтсийн дарга Ц.Борхүү, Улсын Их Хурлын даргын Нийгмийн бодлогын зөвлөх Д.Бадарч нар;    </w:t>
      </w:r>
    </w:p>
    <w:p w14:paraId="7DC602BC" w14:textId="77777777" w:rsidR="00390392" w:rsidRDefault="00390392">
      <w:pPr>
        <w:spacing w:line="200" w:lineRule="atLeast"/>
        <w:jc w:val="both"/>
      </w:pPr>
    </w:p>
    <w:p w14:paraId="3063E141" w14:textId="77777777" w:rsidR="00390392" w:rsidRDefault="00FC7E61">
      <w:pPr>
        <w:pStyle w:val="Textbody"/>
        <w:spacing w:after="0" w:line="200" w:lineRule="atLeast"/>
        <w:jc w:val="both"/>
      </w:pPr>
      <w:r>
        <w:rPr>
          <w:rFonts w:ascii="Arial" w:hAnsi="Arial"/>
          <w:lang w:val="mn-MN"/>
        </w:rPr>
        <w:tab/>
        <w:t>Танхимын дээд давхарт Монгол Улсад суугаа гадаад орнуудын Элчин сайдын яам, Дипломат төлөөлөгчийн газар, Олон улсын байгууллагын төлөөлөгчид ирж суудлаа эзэлсэн байв.</w:t>
      </w:r>
    </w:p>
    <w:p w14:paraId="02C5574E" w14:textId="77777777" w:rsidR="00390392" w:rsidRDefault="00390392">
      <w:pPr>
        <w:pStyle w:val="Textbody"/>
        <w:spacing w:after="0" w:line="200" w:lineRule="atLeast"/>
        <w:jc w:val="both"/>
      </w:pPr>
    </w:p>
    <w:p w14:paraId="67B2F2E5" w14:textId="77777777" w:rsidR="00390392" w:rsidRDefault="00FC7E61">
      <w:pPr>
        <w:pStyle w:val="Textbody"/>
        <w:spacing w:after="0" w:line="200" w:lineRule="atLeast"/>
        <w:jc w:val="both"/>
      </w:pPr>
      <w:r>
        <w:rPr>
          <w:rFonts w:ascii="Arial" w:hAnsi="Arial" w:cs="Arial"/>
          <w:lang w:val="mn-MN"/>
        </w:rPr>
        <w:tab/>
        <w:t xml:space="preserve">Улсын Их Хурлын дарга Г.Занданшатар Улсын Их Хурлын 2019 оны намрын ээлжит чуулганыг нээж үг хэлэв. </w:t>
      </w:r>
    </w:p>
    <w:p w14:paraId="571D37CC" w14:textId="77777777" w:rsidR="00390392" w:rsidRDefault="00390392">
      <w:pPr>
        <w:pStyle w:val="Textbody"/>
        <w:spacing w:after="0" w:line="200" w:lineRule="atLeast"/>
        <w:jc w:val="both"/>
      </w:pPr>
    </w:p>
    <w:p w14:paraId="16F28094" w14:textId="77777777" w:rsidR="00390392" w:rsidRDefault="00FC7E61">
      <w:pPr>
        <w:spacing w:line="200" w:lineRule="atLeast"/>
        <w:jc w:val="both"/>
      </w:pPr>
      <w:r>
        <w:rPr>
          <w:rFonts w:ascii="Arial" w:hAnsi="Arial" w:cs="Arial"/>
          <w:lang w:val="mn-MN"/>
        </w:rPr>
        <w:tab/>
        <w:t>Үг хэлж дууссаны дараа танхимд Төрийн дуулал эгшиглэхэд Улсын Их Хурлын гишүүд болон нээлтийн ажиллагаанд оролцогсод босож хүндэтгэл үзүүлэв.</w:t>
      </w:r>
    </w:p>
    <w:p w14:paraId="703B5DB8" w14:textId="77777777" w:rsidR="00390392" w:rsidRDefault="00390392">
      <w:pPr>
        <w:spacing w:line="200" w:lineRule="atLeast"/>
        <w:jc w:val="both"/>
      </w:pPr>
    </w:p>
    <w:p w14:paraId="30873F46" w14:textId="77777777" w:rsidR="00390392" w:rsidRDefault="00FC7E61">
      <w:pPr>
        <w:pStyle w:val="Textbody"/>
        <w:spacing w:after="0" w:line="200" w:lineRule="atLeast"/>
        <w:jc w:val="both"/>
      </w:pPr>
      <w:r>
        <w:rPr>
          <w:rFonts w:ascii="Arial" w:hAnsi="Arial"/>
          <w:lang w:val="mn-MN"/>
        </w:rPr>
        <w:tab/>
        <w:t>Улсын Их Хурлын дарга Г.Занданшатар Улсын Их Хурлын 2019 оны намрын ээлжит чуулганы нээлтийн ажиллагаа өндөрлөснийг мэдэгдэв.</w:t>
      </w:r>
    </w:p>
    <w:p w14:paraId="4F933BC4" w14:textId="77777777" w:rsidR="00390392" w:rsidRDefault="00390392">
      <w:pPr>
        <w:pStyle w:val="Textbody"/>
        <w:spacing w:after="0" w:line="200" w:lineRule="atLeast"/>
        <w:jc w:val="both"/>
      </w:pPr>
    </w:p>
    <w:p w14:paraId="5E68B826" w14:textId="77777777" w:rsidR="00390392" w:rsidRPr="00FA1EBB" w:rsidRDefault="00FC7E61">
      <w:pPr>
        <w:pStyle w:val="Textbody"/>
        <w:spacing w:after="0" w:line="200" w:lineRule="atLeast"/>
        <w:jc w:val="both"/>
        <w:rPr>
          <w:i/>
        </w:rPr>
      </w:pPr>
      <w:r>
        <w:rPr>
          <w:rFonts w:ascii="Arial" w:hAnsi="Arial"/>
          <w:i/>
          <w:lang w:val="mn-MN"/>
        </w:rPr>
        <w:tab/>
      </w:r>
      <w:r w:rsidRPr="00FA1EBB">
        <w:rPr>
          <w:rFonts w:ascii="Arial" w:hAnsi="Arial"/>
          <w:i/>
          <w:lang w:val="mn-MN"/>
        </w:rPr>
        <w:t>Нээлтийн ажиллагаа 14 минут үргэлжилж, 75 гишүүнээс 56 гишүүн ирж, 74.7 хувийн ирцтэйгээр 10 цаг 28 минутад өндөрлөв.</w:t>
      </w:r>
    </w:p>
    <w:p w14:paraId="726D83DC" w14:textId="77777777" w:rsidR="00390392" w:rsidRDefault="00390392">
      <w:pPr>
        <w:pStyle w:val="Textbody"/>
        <w:spacing w:after="0" w:line="200" w:lineRule="atLeast"/>
        <w:jc w:val="both"/>
      </w:pPr>
    </w:p>
    <w:p w14:paraId="6E688B00" w14:textId="77777777" w:rsidR="00390392" w:rsidRPr="00FA1EBB" w:rsidRDefault="00FC7E61">
      <w:pPr>
        <w:pStyle w:val="Textbody"/>
        <w:spacing w:after="0" w:line="200" w:lineRule="atLeast"/>
        <w:jc w:val="both"/>
        <w:rPr>
          <w:i/>
        </w:rPr>
      </w:pPr>
      <w:r>
        <w:rPr>
          <w:rFonts w:ascii="Arial" w:hAnsi="Arial"/>
          <w:lang w:val="mn-MN"/>
        </w:rPr>
        <w:tab/>
      </w:r>
      <w:r w:rsidRPr="00FA1EBB">
        <w:rPr>
          <w:rFonts w:ascii="Arial" w:hAnsi="Arial"/>
          <w:i/>
          <w:lang w:val="mn-MN"/>
        </w:rPr>
        <w:t xml:space="preserve">Үдээс хойших </w:t>
      </w:r>
      <w:r w:rsidRPr="00FA1EBB">
        <w:rPr>
          <w:rFonts w:ascii="Arial" w:hAnsi="Arial"/>
          <w:i/>
          <w:shd w:val="clear" w:color="auto" w:fill="FFFFFF"/>
          <w:lang w:val="mn-MN"/>
        </w:rPr>
        <w:t>хуралдаан 15 цаг 25 минутад эхлэв.</w:t>
      </w:r>
    </w:p>
    <w:p w14:paraId="3BA97769" w14:textId="77777777" w:rsidR="00390392" w:rsidRPr="00FA1EBB" w:rsidRDefault="00390392">
      <w:pPr>
        <w:pStyle w:val="Textbody"/>
        <w:spacing w:after="0" w:line="200" w:lineRule="atLeast"/>
        <w:jc w:val="both"/>
        <w:rPr>
          <w:i/>
        </w:rPr>
      </w:pPr>
    </w:p>
    <w:p w14:paraId="6F56CD16" w14:textId="77777777" w:rsidR="00390392" w:rsidRPr="00FA1EBB" w:rsidRDefault="00FC7E61">
      <w:pPr>
        <w:pStyle w:val="Textbody"/>
        <w:spacing w:after="0" w:line="200" w:lineRule="atLeast"/>
        <w:jc w:val="both"/>
        <w:rPr>
          <w:i/>
        </w:rPr>
      </w:pPr>
      <w:r w:rsidRPr="00FA1EBB">
        <w:rPr>
          <w:rFonts w:ascii="Arial" w:hAnsi="Arial"/>
          <w:i/>
          <w:shd w:val="clear" w:color="auto" w:fill="FFFFFF"/>
        </w:rPr>
        <w:t>           </w:t>
      </w:r>
      <w:r w:rsidRPr="00FA1EBB">
        <w:rPr>
          <w:rFonts w:ascii="Arial" w:hAnsi="Arial"/>
          <w:i/>
          <w:shd w:val="clear" w:color="auto" w:fill="FFFFFF"/>
          <w:lang w:val="mn-MN"/>
        </w:rPr>
        <w:t xml:space="preserve">Чөлөөтэй:  С.Бямбацогт, Д.Цогтбаатар, Б.Чойжилсүрэн;  </w:t>
      </w:r>
    </w:p>
    <w:p w14:paraId="7006ABF1" w14:textId="77777777" w:rsidR="00390392" w:rsidRPr="00FA1EBB" w:rsidRDefault="00FC7E61">
      <w:pPr>
        <w:pStyle w:val="Textbody"/>
        <w:spacing w:after="0" w:line="200" w:lineRule="atLeast"/>
        <w:jc w:val="both"/>
        <w:rPr>
          <w:i/>
        </w:rPr>
      </w:pPr>
      <w:r w:rsidRPr="00FA1EBB">
        <w:rPr>
          <w:rFonts w:ascii="Arial" w:hAnsi="Arial"/>
          <w:i/>
          <w:shd w:val="clear" w:color="auto" w:fill="FFFFFF"/>
          <w:lang w:val="mn-MN"/>
        </w:rPr>
        <w:tab/>
        <w:t>Эмнэлгийн чөлөөтэй: С.Батболд;</w:t>
      </w:r>
    </w:p>
    <w:p w14:paraId="4AFF2C91" w14:textId="77777777" w:rsidR="00390392" w:rsidRDefault="00FC7E61">
      <w:pPr>
        <w:pStyle w:val="Textbody"/>
        <w:spacing w:after="0" w:line="200" w:lineRule="atLeast"/>
        <w:jc w:val="both"/>
      </w:pPr>
      <w:r>
        <w:rPr>
          <w:rFonts w:ascii="Arial" w:hAnsi="Arial"/>
          <w:shd w:val="clear" w:color="auto" w:fill="FFFFFF"/>
        </w:rPr>
        <w:t>           </w:t>
      </w:r>
      <w:r>
        <w:rPr>
          <w:rFonts w:ascii="Arial" w:hAnsi="Arial"/>
          <w:i/>
          <w:shd w:val="clear" w:color="auto" w:fill="FFFFFF"/>
          <w:lang w:val="mn-MN"/>
        </w:rPr>
        <w:t>Тасалсан: Т.Аюурсайхан, Х.Баделхан, Б.Батзориг, Х.Болорчулуун, Ж.Ганбаатар, Ц.Мөнх-Оргил, Л.Мөнхбаатар, Ж.Мөнхбат, Г.Мөнхцэцэг, Б.Наранхүү, Н.Номтойбаяр, Х.Нямбаатар, Д.Сарангэрэл, Б.Саранчимэг,  Д.Сумъяабазар, А.Сүхбат, А.Ундраа, Н.Учрал, Н.Цэрэнбат, Л.Энхболд, С.Эрдэнэ, Д.Эрдэнэбат;</w:t>
      </w:r>
    </w:p>
    <w:p w14:paraId="3A5DA5CC" w14:textId="77777777" w:rsidR="00390392" w:rsidRDefault="00FC7E61">
      <w:pPr>
        <w:pStyle w:val="Textbody"/>
        <w:spacing w:after="0" w:line="200" w:lineRule="atLeast"/>
        <w:jc w:val="both"/>
      </w:pPr>
      <w:r>
        <w:rPr>
          <w:rFonts w:ascii="Arial" w:hAnsi="Arial"/>
          <w:i/>
          <w:shd w:val="clear" w:color="auto" w:fill="FFFFFF"/>
          <w:lang w:val="mn-MN"/>
        </w:rPr>
        <w:tab/>
        <w:t xml:space="preserve">Хоцорсон: О.Баасанхүү-17 минут, Ж.Батзандан-37 минут, О.Батнасан-22 минут, Ц.Даваасүрэн-1 цаг 56 минут, Б.Дэлгэрсайхан-14 минут, Д.Мурат-20 минут, З.Нарантуяа-10 минут, Л.Оюун-Эрдэнэ-14 минут, Н.Оюундарь-1 цаг 04 минут, Б.Пүрэвдорж-10 минут, О.Содбилэг-56 минут, Г.Солтан-10 минут, Д.Тэрбишдагва-05 минут, Ч.Улаан-34 минут, </w:t>
      </w:r>
      <w:r>
        <w:rPr>
          <w:rFonts w:ascii="Arial" w:hAnsi="Arial"/>
          <w:i/>
          <w:shd w:val="clear" w:color="auto" w:fill="FFFFFF"/>
          <w:lang w:val="mn-MN"/>
        </w:rPr>
        <w:lastRenderedPageBreak/>
        <w:t>Б.Ундармаа-35 минут, С.Чинзориг-24 минут, Н.Энхболд-05 минут, Ж.Эрдэнэбат-05 минут.</w:t>
      </w:r>
    </w:p>
    <w:p w14:paraId="35AE44E6" w14:textId="77777777" w:rsidR="00390392" w:rsidRDefault="00390392">
      <w:pPr>
        <w:pStyle w:val="Textbody"/>
        <w:spacing w:after="0" w:line="200" w:lineRule="atLeast"/>
        <w:jc w:val="both"/>
      </w:pPr>
    </w:p>
    <w:p w14:paraId="7995F176" w14:textId="77777777" w:rsidR="00390392" w:rsidRDefault="00FC7E61">
      <w:pPr>
        <w:pStyle w:val="Textbody"/>
        <w:spacing w:after="0" w:line="200" w:lineRule="atLeast"/>
        <w:jc w:val="both"/>
      </w:pPr>
      <w:r>
        <w:rPr>
          <w:rFonts w:ascii="Arial" w:hAnsi="Arial"/>
          <w:i/>
          <w:shd w:val="clear" w:color="auto" w:fill="FFFFFF"/>
          <w:lang w:val="mn-MN"/>
        </w:rPr>
        <w:tab/>
      </w:r>
      <w:r>
        <w:rPr>
          <w:rFonts w:ascii="Arial" w:hAnsi="Arial"/>
          <w:b/>
          <w:bCs/>
          <w:i/>
          <w:shd w:val="clear" w:color="auto" w:fill="FFFFFF"/>
          <w:lang w:val="mn-MN"/>
        </w:rPr>
        <w:t>Нэг. М</w:t>
      </w:r>
      <w:bookmarkStart w:id="4" w:name="__DdeLink__3594_2110128430"/>
      <w:r>
        <w:rPr>
          <w:rFonts w:ascii="Arial" w:hAnsi="Arial"/>
          <w:b/>
          <w:bCs/>
          <w:i/>
          <w:shd w:val="clear" w:color="auto" w:fill="FFFFFF"/>
          <w:lang w:val="mn-MN"/>
        </w:rPr>
        <w:t>онгол Улсын нэгдсэн төсвийн 2018 оны гүйцэтгэл, Засгийн газрын санхүүгийн тайлан, “Монгол Улсын 2018 оны төсвийн гүйцэтгэлийг батлах тухай” Улсын Их Хурлын тогтоолын төсөл</w:t>
      </w:r>
      <w:bookmarkEnd w:id="4"/>
      <w:r>
        <w:rPr>
          <w:rFonts w:ascii="Arial" w:hAnsi="Arial"/>
          <w:i/>
          <w:shd w:val="clear" w:color="auto" w:fill="FFFFFF"/>
          <w:lang w:val="mn-MN"/>
        </w:rPr>
        <w:t xml:space="preserve"> /Засгийн газар 2019.06.12-ны өдөр өргөн мэдүүлсэн, </w:t>
      </w:r>
      <w:r>
        <w:rPr>
          <w:rFonts w:ascii="Arial" w:hAnsi="Arial"/>
          <w:b/>
          <w:bCs/>
          <w:i/>
          <w:shd w:val="clear" w:color="auto" w:fill="FFFFFF"/>
          <w:lang w:val="mn-MN"/>
        </w:rPr>
        <w:t>нэг дэх хэлэлцүүлэг</w:t>
      </w:r>
      <w:r>
        <w:rPr>
          <w:rFonts w:ascii="Arial" w:hAnsi="Arial"/>
          <w:i/>
          <w:shd w:val="clear" w:color="auto" w:fill="FFFFFF"/>
          <w:lang w:val="mn-MN"/>
        </w:rPr>
        <w:t>/</w:t>
      </w:r>
    </w:p>
    <w:p w14:paraId="085D27C5" w14:textId="77777777" w:rsidR="00390392" w:rsidRDefault="00390392">
      <w:pPr>
        <w:pStyle w:val="Textbody"/>
        <w:spacing w:after="0" w:line="200" w:lineRule="atLeast"/>
        <w:jc w:val="both"/>
      </w:pPr>
    </w:p>
    <w:p w14:paraId="78CB5341" w14:textId="77777777" w:rsidR="00390392" w:rsidRDefault="00FC7E61">
      <w:pPr>
        <w:pStyle w:val="Textbody"/>
        <w:spacing w:after="0" w:line="200" w:lineRule="atLeast"/>
        <w:jc w:val="both"/>
      </w:pPr>
      <w:r>
        <w:rPr>
          <w:rFonts w:ascii="Arial" w:hAnsi="Arial"/>
          <w:i/>
          <w:shd w:val="clear" w:color="auto" w:fill="FFFFFF"/>
          <w:lang w:val="mn-MN"/>
        </w:rPr>
        <w:tab/>
      </w:r>
      <w:r>
        <w:rPr>
          <w:rFonts w:ascii="Arial" w:hAnsi="Arial"/>
          <w:color w:val="333333"/>
          <w:shd w:val="clear" w:color="auto" w:fill="FFFFFF"/>
          <w:lang w:val="mn-MN"/>
        </w:rPr>
        <w:t xml:space="preserve">Хэлэлцэж буй асуудалтай холбогдуулан Сангийн сайд Ч.Хүрэлбаатар, Эрчим хүчний сайд Ц.Даваасүрэн, Хөдөлмөр, нийгмийн хамгааллын сайд С.Чинзориг, Хүнс, хөдөө аж ахуй, хөнгөн үйлдвэрийн сайд Ч.Улаан, Боловсрол, соёл, шинжлэх ухаан, спортын сайд Ё.Баатарбилэг, Монгол Улсын Ерөнхий аудитор Д.Занданбат, Үндэсний статистикийн хорооны дарга А.Ариунзаяа,  Улсын Ерөнхий прокурорын орлогч С.Алиманцэцэг,  Хууль зүй, дотоод хэргийн яамны Төрийн нарийн бичгийн дарга Г.Билгүүн,  Барилга, хот байгуулалтын яамны Төрийн нарийн бичгийн дарга С.Магнайсүрэн, Сангийн яамны Төрийн нарийн бичгийн дарга С.Наранцогт, Эрүүл мэндийн яамны Төрийн нарийн бичгийн дарга Б.Бямбадорж, Эрчим хүчний яамны Төрийн нарийн бичгийн дарга З.Мэндсайхан, Гадаад харилцааны яамны Төрийн нарийн бичгийн дарга Д.Даваасүрэн, Эрүүл мэндийн даатгалын ерөнхий газрын дарга Г.Баясгалан, Шүүхийн ерөнхий зөвлөлийн гүйцэтгэх нарийн бичгийн дарга О.Амгаланбаатар, Цагаатгах ажлыг удирдан зохион байгуулах Улсын комиссын нарийн бичгийн дарга Д.Ууганбаатар, Монгол Улсын Үндсэн хуулийн цэцийн Тамгын газрын дарга Д.Баянбилэг, Монгол Улсын дээд шүүхийн Тамгын газрын дарга Ж.Наранпүрэв, Төрийн албаны зөвлөлийн Ажлын албаны дарга Б.Алтанзул, Хүний эрхийн Үндэсний Комиссын Ажлын албаны дарга Х.Алтангэрэл, Сонгуулийн ерөнхий хорооны Ажлын албаны дарга Д.Баяндүүрэн, Үндэсний аюулгүй байдлын зөвлөлийн Ажлын албаны дарга Д.Даваа-Очир, </w:t>
      </w:r>
      <w:r>
        <w:rPr>
          <w:rFonts w:ascii="Arial" w:hAnsi="Arial"/>
          <w:color w:val="000000"/>
          <w:shd w:val="clear" w:color="auto" w:fill="FFFFFF"/>
          <w:lang w:val="mn-MN"/>
        </w:rPr>
        <w:t>Санхүүгийн зохицуулах хорооны Ажлын албаны дарга Б.Ариунаа, Сангийн яамны Төрийн сангийн газрын дарга М.Батхуяг,  мөн яамны Төсвийн бодлого, төлөвлөлтийн газрын дарга Ж.Ганбат, Төсвийн хөрөнгө оруулалтын газрын дарга Г.Түвдэндорж, Санхүүжилт, тайлан бүртгэлийн хэлтсийн дарга Н.Мөнхсүх,  Монгол Улсын Ерөнхий аудиторын орлогч бөгөөд тэргүүлэх аудитор С.Оюунбилэг, Үндэсний аудитын газрын Санхүүгийн аудитын газрын захирал бөгөөд тэргүүлэх аудитор Ц.Наранчимэг, мөн газрын Гүйцэтгэлийн аудитын газрын захирал бөгөөд тэргүүлэх аудитор Б.Мөнх-Очир, Нийцлийн аудитын газрын захирал бөгөөд тэргүүлэх аудитор С.Энхбаатар, Санхүүгийн аудитын газрын аудитын менежер Я.Самбууням, Г.Гүнжидмаа, Г.Оюунгэрэл, Л.Эрдэнэчулуун,  Б.Саруул  нар оролцов.</w:t>
      </w:r>
    </w:p>
    <w:p w14:paraId="2B45E8A3" w14:textId="77777777" w:rsidR="00390392" w:rsidRDefault="00390392">
      <w:pPr>
        <w:pStyle w:val="Textbody"/>
        <w:spacing w:after="0" w:line="200" w:lineRule="atLeast"/>
        <w:jc w:val="both"/>
      </w:pPr>
    </w:p>
    <w:p w14:paraId="33FA9127" w14:textId="77777777" w:rsidR="00390392" w:rsidRDefault="00FC7E61">
      <w:pPr>
        <w:pStyle w:val="Textbody"/>
        <w:spacing w:after="0" w:line="200" w:lineRule="atLeast"/>
        <w:jc w:val="both"/>
      </w:pPr>
      <w:r>
        <w:rPr>
          <w:rFonts w:ascii="Arial" w:hAnsi="Arial"/>
          <w:i/>
          <w:shd w:val="clear" w:color="auto" w:fill="FFFFFF"/>
          <w:lang w:val="mn-MN"/>
        </w:rPr>
        <w:tab/>
      </w:r>
      <w:r>
        <w:rPr>
          <w:rFonts w:ascii="Arial" w:hAnsi="Arial"/>
          <w:color w:val="212121"/>
        </w:rPr>
        <w:t xml:space="preserve">Хуралдаанд </w:t>
      </w:r>
      <w:r>
        <w:rPr>
          <w:rFonts w:ascii="Arial" w:hAnsi="Arial" w:cs="Arial"/>
          <w:color w:val="212121"/>
          <w:lang w:val="mn-MN"/>
        </w:rPr>
        <w:t xml:space="preserve">Улсын Их Хурлын Тамгын газрын Хууль, эрх зүйн асуудал хариуцсан нарийн бичгийн дарга Н.Цогтсайхан, Хууль, эрх зүйн хэлтсийн дарга Э.Түвшинжаргал, Төсвийн байнгын хорооны ажлын албаны зөвлөх Б.Гандулам, Мэдээлэл, хяналт шинжилгээ, үнэлгээний хэлтсийн Төсвийн шинжилгээний албаны зөвлөх М.Солонго, референт Д.Гэрэлт-Од нар байлцав. </w:t>
      </w:r>
    </w:p>
    <w:p w14:paraId="2E9F5A23" w14:textId="77777777" w:rsidR="00390392" w:rsidRDefault="00390392">
      <w:pPr>
        <w:pStyle w:val="Textbody"/>
        <w:spacing w:after="0" w:line="200" w:lineRule="atLeast"/>
        <w:jc w:val="both"/>
      </w:pPr>
    </w:p>
    <w:p w14:paraId="3251C9CE" w14:textId="77777777" w:rsidR="00390392" w:rsidRDefault="00FC7E61">
      <w:pPr>
        <w:pStyle w:val="Textbody"/>
        <w:spacing w:after="0" w:line="200" w:lineRule="atLeast"/>
        <w:jc w:val="both"/>
      </w:pPr>
      <w:r>
        <w:rPr>
          <w:rFonts w:ascii="Arial" w:hAnsi="Arial"/>
          <w:shd w:val="clear" w:color="auto" w:fill="FFFFFF"/>
          <w:lang w:val="mn-MN"/>
        </w:rPr>
        <w:tab/>
        <w:t>Монгол Улсын нэгдсэн төсвийн 2018 оны гүйцэтгэл, Засгийн газрын санхүүгийн нэгтгэсэн тайлангийн талаарх илтгэлийг</w:t>
      </w:r>
      <w:r>
        <w:rPr>
          <w:rFonts w:ascii="Arial" w:hAnsi="Arial"/>
          <w:b/>
          <w:bCs/>
          <w:i/>
          <w:shd w:val="clear" w:color="auto" w:fill="FFFFFF"/>
          <w:lang w:val="mn-MN"/>
        </w:rPr>
        <w:t xml:space="preserve"> </w:t>
      </w:r>
      <w:r>
        <w:rPr>
          <w:rFonts w:ascii="Arial" w:hAnsi="Arial"/>
          <w:shd w:val="clear" w:color="auto" w:fill="FFFFFF"/>
          <w:lang w:val="mn-MN"/>
        </w:rPr>
        <w:t xml:space="preserve">Сангийн сайд </w:t>
      </w:r>
      <w:r>
        <w:rPr>
          <w:rFonts w:ascii="Arial" w:hAnsi="Arial"/>
          <w:shd w:val="clear" w:color="auto" w:fill="FFFFFF"/>
          <w:lang w:val="mn-MN"/>
        </w:rPr>
        <w:lastRenderedPageBreak/>
        <w:t xml:space="preserve">Ч.Хүрэлбаатар, Аудитын дүгнэлтийг Монгол Улсын Ерөнхий аудитор Д.Занданбат нар тус тус танилцуулав. </w:t>
      </w:r>
    </w:p>
    <w:p w14:paraId="06B7BC8E" w14:textId="77777777" w:rsidR="00390392" w:rsidRDefault="00390392">
      <w:pPr>
        <w:pStyle w:val="Textbody"/>
        <w:spacing w:after="0" w:line="200" w:lineRule="atLeast"/>
        <w:jc w:val="both"/>
      </w:pPr>
    </w:p>
    <w:p w14:paraId="51C94975" w14:textId="77777777" w:rsidR="00390392" w:rsidRDefault="00FC7E61">
      <w:pPr>
        <w:spacing w:line="200" w:lineRule="atLeast"/>
        <w:jc w:val="both"/>
      </w:pPr>
      <w:r>
        <w:rPr>
          <w:rFonts w:ascii="Arial" w:hAnsi="Arial"/>
        </w:rPr>
        <w:tab/>
      </w:r>
      <w:r>
        <w:rPr>
          <w:rFonts w:ascii="Arial" w:hAnsi="Arial"/>
          <w:lang w:val="mn-MN"/>
        </w:rPr>
        <w:t xml:space="preserve">Уг асуудалтай холбогдуулан Улсын Их Хурлын гишүүн Б.Бат-Эрдэнэ, Б.Баттөмөр, Ц.Гарамжав, Д.Оюунхорол, Д.Тэрбишдагва, Ж.Бат-Эрдэнэ, Д.Дамба-Очир, Л.Болд, М.Оюунчимэг, Ц.Цогзолмаа, М.Билэгт, Ш.Раднаасэд, Г.Тэмүүлэн нарын тавьсан асуултад  </w:t>
      </w:r>
      <w:r>
        <w:rPr>
          <w:rFonts w:ascii="Arial" w:hAnsi="Arial"/>
          <w:shd w:val="clear" w:color="auto" w:fill="FFFFFF"/>
          <w:lang w:val="mn-MN"/>
        </w:rPr>
        <w:t xml:space="preserve">Сангийн сайд Ч.Хүрэлбаатар, </w:t>
      </w:r>
      <w:r>
        <w:rPr>
          <w:rFonts w:ascii="Arial" w:hAnsi="Arial"/>
          <w:color w:val="333333"/>
          <w:shd w:val="clear" w:color="auto" w:fill="FFFFFF"/>
          <w:lang w:val="mn-MN"/>
        </w:rPr>
        <w:t xml:space="preserve">Хүнс, хөдөө аж ахуй, хөнгөн үйлдвэрийн сайд Ч.Улаан,  Боловсрол, соёл, шинжлэх ухаан, спортын сайд Ё.Баатарбилэг, Хөдөлмөр, нийгмийн хамгааллын сайд С.Чинзориг, Улсын Их Хурлын гишүүн, Өргөдлийн байнгын хорооны дарга М.Оюунчимэг, Монгол Улсын Ерөнхий аудитор Д.Занданбат, </w:t>
      </w:r>
      <w:r>
        <w:rPr>
          <w:rFonts w:ascii="Arial" w:hAnsi="Arial"/>
          <w:color w:val="000000"/>
          <w:shd w:val="clear" w:color="auto" w:fill="FFFFFF"/>
          <w:lang w:val="mn-MN"/>
        </w:rPr>
        <w:t xml:space="preserve">Монгол Улсын Ерөнхий аудиторын орлогч бөгөөд тэргүүлэх аудитор С.Оюунбилэг, Үндэсний аудитын газрын Санхүүгийн аудитын газрын захирал бөгөөд тэргүүлэх аудитор Ц.Наранчимэг нар хариулж, тайлбар хийв. </w:t>
      </w:r>
    </w:p>
    <w:p w14:paraId="3213FE59" w14:textId="77777777" w:rsidR="00390392" w:rsidRDefault="00390392">
      <w:pPr>
        <w:spacing w:line="200" w:lineRule="atLeast"/>
        <w:jc w:val="both"/>
      </w:pPr>
    </w:p>
    <w:p w14:paraId="441164F0" w14:textId="77777777" w:rsidR="00390392" w:rsidRDefault="00FC7E61">
      <w:pPr>
        <w:spacing w:line="200" w:lineRule="atLeast"/>
        <w:jc w:val="both"/>
      </w:pPr>
      <w:r>
        <w:rPr>
          <w:rFonts w:ascii="Arial" w:hAnsi="Arial"/>
          <w:color w:val="000000"/>
          <w:shd w:val="clear" w:color="auto" w:fill="FFFFFF"/>
          <w:lang w:val="mn-MN"/>
        </w:rPr>
        <w:tab/>
        <w:t xml:space="preserve">Улсын Их Хурлын гишүүд асуулт асууж, үг хэлж дуусав. </w:t>
      </w:r>
    </w:p>
    <w:p w14:paraId="6A5A2566" w14:textId="77777777" w:rsidR="00390392" w:rsidRDefault="00FC7E61">
      <w:pPr>
        <w:spacing w:line="200" w:lineRule="atLeast"/>
        <w:jc w:val="both"/>
      </w:pPr>
      <w:r>
        <w:rPr>
          <w:rFonts w:ascii="Arial" w:hAnsi="Arial"/>
          <w:color w:val="000000"/>
          <w:shd w:val="clear" w:color="auto" w:fill="FFFFFF"/>
          <w:lang w:val="mn-MN"/>
        </w:rPr>
        <w:tab/>
      </w:r>
    </w:p>
    <w:p w14:paraId="1F59AE92" w14:textId="77777777" w:rsidR="00390392" w:rsidRDefault="00FC7E61">
      <w:pPr>
        <w:spacing w:line="200" w:lineRule="atLeast"/>
        <w:jc w:val="both"/>
      </w:pPr>
      <w:r>
        <w:rPr>
          <w:rFonts w:ascii="Arial" w:hAnsi="Arial"/>
          <w:color w:val="000000"/>
          <w:shd w:val="clear" w:color="auto" w:fill="FFFFFF"/>
          <w:lang w:val="mn-MN"/>
        </w:rPr>
        <w:tab/>
      </w:r>
      <w:bookmarkStart w:id="5" w:name="__DdeLink__2216_490316764"/>
      <w:r>
        <w:rPr>
          <w:rFonts w:ascii="Arial" w:hAnsi="Arial"/>
          <w:color w:val="000000"/>
          <w:shd w:val="clear" w:color="auto" w:fill="FFFFFF"/>
          <w:lang w:val="mn-MN"/>
        </w:rPr>
        <w:t>Монгол Улсын нэгдсэн төсвийн 2018 оны гүйцэтгэл, Засгийн газрын санхүүгийн нэгтгэсэн тайлан, “Монгол Улсын 2018 оны төсвийн гүйцэтгэлийг батлах тухай” Улсын Их Хурлын тогтоолын төслийг</w:t>
      </w:r>
      <w:bookmarkEnd w:id="5"/>
      <w:r>
        <w:rPr>
          <w:rFonts w:ascii="Arial" w:hAnsi="Arial"/>
          <w:color w:val="000000"/>
          <w:shd w:val="clear" w:color="auto" w:fill="FFFFFF"/>
          <w:lang w:val="mn-MN"/>
        </w:rPr>
        <w:t xml:space="preserve"> хоёр дахь хэлэлцүүлэгт бэлтгүүлэхээр Төсвийн зарлагын хяналтын дэд хороо болон Байнгын хороодод шилжүүлэв. </w:t>
      </w:r>
    </w:p>
    <w:p w14:paraId="4E8ADBD3" w14:textId="77777777" w:rsidR="00390392" w:rsidRDefault="00390392">
      <w:pPr>
        <w:spacing w:line="200" w:lineRule="atLeast"/>
        <w:jc w:val="both"/>
      </w:pPr>
    </w:p>
    <w:p w14:paraId="401FFDC0" w14:textId="77777777" w:rsidR="00390392" w:rsidRDefault="00FC7E61">
      <w:pPr>
        <w:spacing w:line="200" w:lineRule="atLeast"/>
        <w:jc w:val="both"/>
      </w:pPr>
      <w:r>
        <w:rPr>
          <w:rFonts w:ascii="Arial" w:hAnsi="Arial" w:cs="Arial"/>
        </w:rPr>
        <w:tab/>
      </w:r>
      <w:r>
        <w:rPr>
          <w:rStyle w:val="mceitemhidden"/>
          <w:rFonts w:ascii="Arial" w:hAnsi="Arial" w:cs="Arial"/>
          <w:iCs/>
          <w:lang w:val="mn-MN"/>
        </w:rPr>
        <w:t>Чуулганы нэгдсэн хуралдааны бэлтгэл, зохион байгуулалтын үйл ажиллагааг Улсын Их Хурлын Тамгын газрын Хуралдаан зохион байгуулах хэлтсийн дарга З.</w:t>
      </w:r>
      <w:r>
        <w:rPr>
          <w:rStyle w:val="mceitemhiddenspellword"/>
          <w:rFonts w:ascii="Arial" w:eastAsia="Arial" w:hAnsi="Arial" w:cs="Arial"/>
          <w:iCs/>
          <w:lang w:val="mn-MN"/>
        </w:rPr>
        <w:t>Нямцогт</w:t>
      </w:r>
      <w:r>
        <w:rPr>
          <w:rStyle w:val="mceitemhidden"/>
          <w:rFonts w:ascii="Arial" w:hAnsi="Arial" w:cs="Arial"/>
          <w:iCs/>
          <w:lang w:val="mn-MN"/>
        </w:rPr>
        <w:t>, мөн хэлтсийн шинжээч М.</w:t>
      </w:r>
      <w:r>
        <w:rPr>
          <w:rStyle w:val="mceitemhiddenspellword"/>
          <w:rFonts w:ascii="Arial" w:hAnsi="Arial" w:cs="Arial"/>
          <w:iCs/>
          <w:lang w:val="mn-MN"/>
        </w:rPr>
        <w:t>Номиндулам</w:t>
      </w:r>
      <w:r>
        <w:rPr>
          <w:rStyle w:val="mceitemhidden"/>
          <w:rFonts w:ascii="Arial" w:hAnsi="Arial" w:cs="Arial"/>
          <w:iCs/>
          <w:lang w:val="mn-MN"/>
        </w:rPr>
        <w:t>, Р.</w:t>
      </w:r>
      <w:r>
        <w:rPr>
          <w:rStyle w:val="mceitemhiddenspellword"/>
          <w:rFonts w:ascii="Arial" w:eastAsia="Arial" w:hAnsi="Arial" w:cs="Arial"/>
          <w:iCs/>
          <w:lang w:val="mn-MN"/>
        </w:rPr>
        <w:t>Дэлгэрмаа</w:t>
      </w:r>
      <w:r>
        <w:rPr>
          <w:rStyle w:val="mceitemhidden"/>
          <w:rFonts w:ascii="Arial" w:hAnsi="Arial" w:cs="Arial"/>
          <w:iCs/>
          <w:lang w:val="mn-MN"/>
        </w:rPr>
        <w:t xml:space="preserve"> нар хариуцан ажиллав.</w:t>
      </w:r>
      <w:r>
        <w:rPr>
          <w:rStyle w:val="Emphasis"/>
          <w:rFonts w:ascii="Arial" w:eastAsia="Arial" w:hAnsi="Arial" w:cs="Arial"/>
          <w:i w:val="0"/>
          <w:lang w:val="mn-MN"/>
        </w:rPr>
        <w:t xml:space="preserve">  </w:t>
      </w:r>
    </w:p>
    <w:p w14:paraId="26568F42" w14:textId="77777777" w:rsidR="00390392" w:rsidRDefault="00390392">
      <w:pPr>
        <w:spacing w:line="200" w:lineRule="atLeast"/>
        <w:jc w:val="both"/>
      </w:pPr>
    </w:p>
    <w:p w14:paraId="61C2AF04" w14:textId="77777777" w:rsidR="00390392" w:rsidRDefault="00FC7E61">
      <w:pPr>
        <w:spacing w:line="200" w:lineRule="atLeast"/>
        <w:jc w:val="both"/>
      </w:pPr>
      <w:r>
        <w:rPr>
          <w:rFonts w:ascii="Arial" w:hAnsi="Arial" w:cs="Arial"/>
          <w:i/>
          <w:lang w:val="mn-MN"/>
        </w:rPr>
        <w:t xml:space="preserve"> </w:t>
      </w:r>
      <w:r>
        <w:rPr>
          <w:rFonts w:ascii="Arial" w:hAnsi="Arial" w:cs="Arial"/>
          <w:i/>
          <w:lang w:val="mn-MN"/>
        </w:rPr>
        <w:tab/>
        <w:t>Хуралдаан 2 цаг 49 минут үргэлжилж, ирвэл зохих 75 гишүүнээс 65   гишүүн ирж, 86.7  хувийн ирцтэйгээр 18  цаг 00  минутад өндөрлөв.</w:t>
      </w:r>
    </w:p>
    <w:p w14:paraId="04C116B5" w14:textId="77777777" w:rsidR="00390392" w:rsidRDefault="00390392">
      <w:pPr>
        <w:spacing w:line="200" w:lineRule="atLeast"/>
        <w:jc w:val="both"/>
      </w:pPr>
    </w:p>
    <w:p w14:paraId="7E90C098" w14:textId="77777777" w:rsidR="00390392" w:rsidRDefault="00390392">
      <w:pPr>
        <w:spacing w:line="200" w:lineRule="atLeast"/>
        <w:jc w:val="both"/>
      </w:pPr>
    </w:p>
    <w:p w14:paraId="123972D2" w14:textId="77777777" w:rsidR="00390392" w:rsidRDefault="00390392">
      <w:pPr>
        <w:spacing w:line="200" w:lineRule="atLeast"/>
        <w:jc w:val="both"/>
      </w:pPr>
    </w:p>
    <w:p w14:paraId="40F68F79" w14:textId="77777777" w:rsidR="00390392" w:rsidRDefault="00FC7E61">
      <w:pPr>
        <w:spacing w:line="200" w:lineRule="atLeast"/>
        <w:jc w:val="both"/>
      </w:pPr>
      <w:r>
        <w:rPr>
          <w:rFonts w:ascii="Arial" w:hAnsi="Arial" w:cs="Arial"/>
          <w:b/>
          <w:shd w:val="clear" w:color="auto" w:fill="FFFFFF"/>
          <w:lang w:val="mn-MN"/>
        </w:rPr>
        <w:tab/>
        <w:t>Тэмдэглэлтэй танилцсан:</w:t>
      </w:r>
    </w:p>
    <w:p w14:paraId="4DEADCBD" w14:textId="77777777" w:rsidR="00390392" w:rsidRDefault="00FC7E61">
      <w:pPr>
        <w:spacing w:line="200" w:lineRule="atLeast"/>
        <w:jc w:val="both"/>
      </w:pPr>
      <w:r>
        <w:rPr>
          <w:rFonts w:ascii="Arial" w:hAnsi="Arial" w:cs="Arial"/>
          <w:shd w:val="clear" w:color="auto" w:fill="FFFFFF"/>
          <w:lang w:val="mn-MN"/>
        </w:rPr>
        <w:tab/>
        <w:t>ТАМГЫН ГАЗРЫН ЕРӨНХИЙ</w:t>
      </w:r>
    </w:p>
    <w:p w14:paraId="462318F3" w14:textId="77777777" w:rsidR="00390392" w:rsidRDefault="00FC7E61">
      <w:pPr>
        <w:spacing w:line="200" w:lineRule="atLeast"/>
        <w:jc w:val="both"/>
      </w:pPr>
      <w:r>
        <w:rPr>
          <w:rFonts w:ascii="Arial" w:hAnsi="Arial" w:cs="Arial"/>
          <w:shd w:val="clear" w:color="auto" w:fill="FFFFFF"/>
          <w:lang w:val="mn-MN"/>
        </w:rPr>
        <w:tab/>
        <w:t xml:space="preserve">НАРИЙН БИЧГИЙН ДАРГА </w:t>
      </w:r>
      <w:r>
        <w:rPr>
          <w:rFonts w:ascii="Arial" w:hAnsi="Arial" w:cs="Arial"/>
          <w:shd w:val="clear" w:color="auto" w:fill="FFFFFF"/>
          <w:lang w:val="mn-MN"/>
        </w:rPr>
        <w:tab/>
      </w:r>
      <w:r>
        <w:rPr>
          <w:rFonts w:ascii="Arial" w:hAnsi="Arial" w:cs="Arial"/>
          <w:shd w:val="clear" w:color="auto" w:fill="FFFFFF"/>
          <w:lang w:val="mn-MN"/>
        </w:rPr>
        <w:tab/>
      </w:r>
      <w:r>
        <w:rPr>
          <w:rFonts w:ascii="Arial" w:hAnsi="Arial" w:cs="Arial"/>
          <w:shd w:val="clear" w:color="auto" w:fill="FFFFFF"/>
          <w:lang w:val="mn-MN"/>
        </w:rPr>
        <w:tab/>
      </w:r>
      <w:r>
        <w:rPr>
          <w:rFonts w:ascii="Arial" w:hAnsi="Arial" w:cs="Arial"/>
          <w:shd w:val="clear" w:color="auto" w:fill="FFFFFF"/>
          <w:lang w:val="mn-MN"/>
        </w:rPr>
        <w:tab/>
        <w:t>Л.ӨЛЗИЙСАЙХАН</w:t>
      </w:r>
    </w:p>
    <w:p w14:paraId="4B80F765" w14:textId="77777777" w:rsidR="00390392" w:rsidRDefault="00390392">
      <w:pPr>
        <w:spacing w:line="200" w:lineRule="atLeast"/>
        <w:jc w:val="both"/>
      </w:pPr>
    </w:p>
    <w:p w14:paraId="2D9FC4B8" w14:textId="77777777" w:rsidR="00390392" w:rsidRDefault="00390392">
      <w:pPr>
        <w:spacing w:line="200" w:lineRule="atLeast"/>
        <w:jc w:val="both"/>
      </w:pPr>
    </w:p>
    <w:p w14:paraId="654A9751" w14:textId="77777777" w:rsidR="00390392" w:rsidRDefault="00FC7E61">
      <w:pPr>
        <w:spacing w:line="200" w:lineRule="atLeast"/>
        <w:jc w:val="both"/>
      </w:pPr>
      <w:r>
        <w:rPr>
          <w:rFonts w:ascii="Arial" w:hAnsi="Arial" w:cs="Arial"/>
          <w:b/>
          <w:shd w:val="clear" w:color="auto" w:fill="FFFFFF"/>
          <w:lang w:val="mn-MN"/>
        </w:rPr>
        <w:tab/>
        <w:t>Тэмдэглэл хөтөлсөн:</w:t>
      </w:r>
    </w:p>
    <w:p w14:paraId="799BDB69" w14:textId="77777777" w:rsidR="00390392" w:rsidRDefault="00FC7E61">
      <w:pPr>
        <w:spacing w:line="200" w:lineRule="atLeast"/>
        <w:jc w:val="both"/>
      </w:pPr>
      <w:r>
        <w:rPr>
          <w:rFonts w:ascii="Arial" w:hAnsi="Arial" w:cs="Arial"/>
          <w:b/>
          <w:shd w:val="clear" w:color="auto" w:fill="FFFFFF"/>
          <w:lang w:val="mn-MN"/>
        </w:rPr>
        <w:tab/>
      </w:r>
      <w:r>
        <w:rPr>
          <w:rFonts w:ascii="Arial" w:hAnsi="Arial" w:cs="Arial"/>
          <w:shd w:val="clear" w:color="auto" w:fill="FFFFFF"/>
          <w:lang w:val="mn-MN"/>
        </w:rPr>
        <w:t>ПРОТОКОЛЫН АЛБАНЫ</w:t>
      </w:r>
    </w:p>
    <w:p w14:paraId="6B3D34F1" w14:textId="77777777" w:rsidR="00390392" w:rsidRDefault="00FC7E61">
      <w:pPr>
        <w:spacing w:line="200" w:lineRule="atLeast"/>
        <w:jc w:val="both"/>
      </w:pPr>
      <w:r>
        <w:rPr>
          <w:rFonts w:ascii="Arial" w:hAnsi="Arial" w:cs="Arial"/>
          <w:shd w:val="clear" w:color="auto" w:fill="FFFFFF"/>
          <w:lang w:val="mn-MN"/>
        </w:rPr>
        <w:tab/>
        <w:t xml:space="preserve">ШИНЖЭЭЧ </w:t>
      </w:r>
      <w:r>
        <w:rPr>
          <w:rFonts w:ascii="Arial" w:hAnsi="Arial" w:cs="Arial"/>
          <w:shd w:val="clear" w:color="auto" w:fill="FFFFFF"/>
          <w:lang w:val="mn-MN"/>
        </w:rPr>
        <w:tab/>
      </w:r>
      <w:r>
        <w:rPr>
          <w:rFonts w:ascii="Arial" w:hAnsi="Arial" w:cs="Arial"/>
          <w:shd w:val="clear" w:color="auto" w:fill="FFFFFF"/>
          <w:lang w:val="mn-MN"/>
        </w:rPr>
        <w:tab/>
      </w:r>
      <w:r>
        <w:rPr>
          <w:rFonts w:ascii="Arial" w:hAnsi="Arial" w:cs="Arial"/>
          <w:shd w:val="clear" w:color="auto" w:fill="FFFFFF"/>
          <w:lang w:val="mn-MN"/>
        </w:rPr>
        <w:tab/>
      </w:r>
      <w:r>
        <w:rPr>
          <w:rFonts w:ascii="Arial" w:hAnsi="Arial" w:cs="Arial"/>
          <w:shd w:val="clear" w:color="auto" w:fill="FFFFFF"/>
          <w:lang w:val="mn-MN"/>
        </w:rPr>
        <w:tab/>
      </w:r>
      <w:r>
        <w:rPr>
          <w:rFonts w:ascii="Arial" w:hAnsi="Arial" w:cs="Arial"/>
          <w:shd w:val="clear" w:color="auto" w:fill="FFFFFF"/>
          <w:lang w:val="mn-MN"/>
        </w:rPr>
        <w:tab/>
      </w:r>
      <w:r>
        <w:rPr>
          <w:rFonts w:ascii="Arial" w:hAnsi="Arial" w:cs="Arial"/>
          <w:shd w:val="clear" w:color="auto" w:fill="FFFFFF"/>
          <w:lang w:val="mn-MN"/>
        </w:rPr>
        <w:tab/>
      </w:r>
      <w:r>
        <w:rPr>
          <w:rFonts w:ascii="Arial" w:hAnsi="Arial" w:cs="Arial"/>
          <w:shd w:val="clear" w:color="auto" w:fill="FFFFFF"/>
          <w:lang w:val="mn-MN"/>
        </w:rPr>
        <w:tab/>
        <w:t>Д.ЦЭНДСҮРЭН</w:t>
      </w:r>
    </w:p>
    <w:p w14:paraId="2624EDAD" w14:textId="77777777" w:rsidR="00390392" w:rsidRDefault="00390392">
      <w:pPr>
        <w:spacing w:line="200" w:lineRule="atLeast"/>
      </w:pPr>
    </w:p>
    <w:p w14:paraId="71BEBD84" w14:textId="77777777" w:rsidR="00390392" w:rsidRDefault="00390392">
      <w:pPr>
        <w:spacing w:line="200" w:lineRule="atLeast"/>
      </w:pPr>
    </w:p>
    <w:p w14:paraId="3D796F95" w14:textId="77777777" w:rsidR="00390392" w:rsidRDefault="00390392">
      <w:pPr>
        <w:spacing w:line="200" w:lineRule="atLeast"/>
      </w:pPr>
    </w:p>
    <w:p w14:paraId="76BA8011" w14:textId="77777777" w:rsidR="00390392" w:rsidRDefault="00390392">
      <w:pPr>
        <w:spacing w:line="200" w:lineRule="atLeast"/>
      </w:pPr>
    </w:p>
    <w:p w14:paraId="6BCFFD51" w14:textId="77777777" w:rsidR="00390392" w:rsidRDefault="00390392">
      <w:pPr>
        <w:spacing w:line="200" w:lineRule="atLeast"/>
      </w:pPr>
    </w:p>
    <w:p w14:paraId="2535F10E" w14:textId="77777777" w:rsidR="00390392" w:rsidRDefault="00390392">
      <w:pPr>
        <w:spacing w:line="200" w:lineRule="atLeast"/>
      </w:pPr>
    </w:p>
    <w:p w14:paraId="216D7DD4" w14:textId="77777777" w:rsidR="00390392" w:rsidRDefault="00390392">
      <w:pPr>
        <w:spacing w:line="200" w:lineRule="atLeast"/>
      </w:pPr>
    </w:p>
    <w:p w14:paraId="0080FC65" w14:textId="77777777" w:rsidR="00390392" w:rsidRDefault="00390392">
      <w:pPr>
        <w:spacing w:line="200" w:lineRule="atLeast"/>
      </w:pPr>
    </w:p>
    <w:p w14:paraId="6F5F6204" w14:textId="77777777" w:rsidR="00390392" w:rsidRDefault="00FC7E61">
      <w:pPr>
        <w:pStyle w:val="Textbody"/>
        <w:spacing w:after="0" w:line="200" w:lineRule="atLeast"/>
        <w:jc w:val="center"/>
      </w:pPr>
      <w:r>
        <w:rPr>
          <w:rFonts w:ascii="Arial" w:hAnsi="Arial" w:cs="Arial"/>
          <w:b/>
        </w:rPr>
        <w:t xml:space="preserve">МОНГОЛ УЛСЫН ИХ ХУРЛЫН </w:t>
      </w:r>
    </w:p>
    <w:p w14:paraId="39401D8E" w14:textId="77777777" w:rsidR="00390392" w:rsidRDefault="00FC7E61">
      <w:pPr>
        <w:pStyle w:val="Textbody"/>
        <w:spacing w:after="0" w:line="200" w:lineRule="atLeast"/>
        <w:jc w:val="center"/>
      </w:pPr>
      <w:r>
        <w:rPr>
          <w:rFonts w:ascii="Arial" w:hAnsi="Arial" w:cs="Arial"/>
          <w:b/>
        </w:rPr>
        <w:t xml:space="preserve">2019 ОНЫ </w:t>
      </w:r>
      <w:r>
        <w:rPr>
          <w:rFonts w:ascii="Arial" w:hAnsi="Arial" w:cs="Arial"/>
          <w:b/>
          <w:lang w:val="mn-MN"/>
        </w:rPr>
        <w:t>НАМРЫН</w:t>
      </w:r>
      <w:r>
        <w:rPr>
          <w:rFonts w:ascii="Arial" w:hAnsi="Arial" w:cs="Arial"/>
          <w:b/>
        </w:rPr>
        <w:t xml:space="preserve"> ЭЭЛЖИТ ЧУУЛГАНЫ</w:t>
      </w:r>
    </w:p>
    <w:p w14:paraId="6BBA9764" w14:textId="77777777" w:rsidR="00390392" w:rsidRDefault="00FC7E61">
      <w:pPr>
        <w:pStyle w:val="Textbody"/>
        <w:spacing w:after="0" w:line="200" w:lineRule="atLeast"/>
        <w:jc w:val="center"/>
      </w:pPr>
      <w:r>
        <w:rPr>
          <w:rFonts w:ascii="Arial" w:hAnsi="Arial" w:cs="Arial"/>
          <w:b/>
          <w:lang w:val="mn-MN"/>
        </w:rPr>
        <w:t>10 ДУГААР</w:t>
      </w:r>
      <w:r>
        <w:rPr>
          <w:rFonts w:ascii="Arial" w:hAnsi="Arial" w:cs="Arial"/>
          <w:b/>
        </w:rPr>
        <w:t xml:space="preserve"> САРЫН </w:t>
      </w:r>
      <w:r>
        <w:rPr>
          <w:rFonts w:ascii="Arial" w:hAnsi="Arial" w:cs="Arial"/>
          <w:b/>
          <w:lang w:val="mn-MN"/>
        </w:rPr>
        <w:t>01</w:t>
      </w:r>
      <w:r>
        <w:rPr>
          <w:rFonts w:ascii="Arial" w:hAnsi="Arial" w:cs="Arial"/>
          <w:b/>
        </w:rPr>
        <w:t>-Н</w:t>
      </w:r>
      <w:r>
        <w:rPr>
          <w:rFonts w:ascii="Arial" w:hAnsi="Arial" w:cs="Arial"/>
          <w:b/>
          <w:lang w:val="mn-MN"/>
        </w:rPr>
        <w:t>ИЙ</w:t>
      </w:r>
      <w:r>
        <w:rPr>
          <w:rFonts w:ascii="Arial" w:hAnsi="Arial" w:cs="Arial"/>
        </w:rPr>
        <w:t xml:space="preserve"> </w:t>
      </w:r>
      <w:r>
        <w:rPr>
          <w:rFonts w:ascii="Arial" w:hAnsi="Arial" w:cs="Arial"/>
          <w:b/>
        </w:rPr>
        <w:t>ӨДӨР</w:t>
      </w:r>
      <w:r w:rsidR="00FA1EBB">
        <w:rPr>
          <w:rFonts w:ascii="Arial" w:hAnsi="Arial" w:cs="Arial"/>
          <w:b/>
        </w:rPr>
        <w:t xml:space="preserve"> /</w:t>
      </w:r>
      <w:r>
        <w:rPr>
          <w:rFonts w:ascii="Arial" w:hAnsi="Arial" w:cs="Arial"/>
          <w:b/>
          <w:lang w:val="mn-MN"/>
        </w:rPr>
        <w:t xml:space="preserve">МЯГМАР </w:t>
      </w:r>
      <w:r>
        <w:rPr>
          <w:rFonts w:ascii="Arial" w:hAnsi="Arial" w:cs="Arial"/>
          <w:b/>
        </w:rPr>
        <w:t xml:space="preserve">ГАРАГ/-ИЙН </w:t>
      </w:r>
    </w:p>
    <w:p w14:paraId="704ECA1E" w14:textId="77777777" w:rsidR="00390392" w:rsidRDefault="00FC7E61">
      <w:pPr>
        <w:pStyle w:val="Textbody"/>
        <w:spacing w:after="0" w:line="200" w:lineRule="atLeast"/>
        <w:jc w:val="center"/>
      </w:pPr>
      <w:r>
        <w:rPr>
          <w:rFonts w:ascii="Arial" w:hAnsi="Arial" w:cs="Arial"/>
          <w:b/>
        </w:rPr>
        <w:t>НЭГДСЭН</w:t>
      </w:r>
      <w:r>
        <w:rPr>
          <w:rFonts w:ascii="Arial" w:hAnsi="Arial" w:cs="Arial"/>
        </w:rPr>
        <w:t xml:space="preserve"> </w:t>
      </w:r>
      <w:r>
        <w:rPr>
          <w:rFonts w:ascii="Arial" w:hAnsi="Arial" w:cs="Arial"/>
          <w:b/>
        </w:rPr>
        <w:t xml:space="preserve">ХУРАЛДААНЫ </w:t>
      </w:r>
      <w:r>
        <w:rPr>
          <w:rStyle w:val="Emphasis"/>
          <w:rFonts w:ascii="Arial" w:hAnsi="Arial" w:cs="Arial"/>
          <w:b/>
          <w:i w:val="0"/>
          <w:shd w:val="clear" w:color="auto" w:fill="FFFFFF"/>
        </w:rPr>
        <w:t xml:space="preserve">ДЭЛГЭРЭНГҮЙ </w:t>
      </w:r>
    </w:p>
    <w:p w14:paraId="19ACC53B" w14:textId="77777777" w:rsidR="00390392" w:rsidRDefault="00FC7E61">
      <w:pPr>
        <w:pStyle w:val="Textbody"/>
        <w:spacing w:after="0" w:line="200" w:lineRule="atLeast"/>
        <w:jc w:val="center"/>
      </w:pPr>
      <w:r>
        <w:rPr>
          <w:rStyle w:val="Emphasis"/>
          <w:rFonts w:ascii="Arial" w:hAnsi="Arial" w:cs="Arial"/>
          <w:b/>
          <w:i w:val="0"/>
          <w:shd w:val="clear" w:color="auto" w:fill="FFFFFF"/>
        </w:rPr>
        <w:t>ТЭМДЭГЛЭЛ</w:t>
      </w:r>
    </w:p>
    <w:p w14:paraId="1417244E" w14:textId="77777777" w:rsidR="00390392" w:rsidRDefault="00390392">
      <w:pPr>
        <w:pStyle w:val="Heading3"/>
        <w:numPr>
          <w:ilvl w:val="2"/>
          <w:numId w:val="2"/>
        </w:numPr>
        <w:spacing w:before="0" w:after="0" w:line="200" w:lineRule="atLeast"/>
        <w:ind w:left="0" w:firstLine="0"/>
        <w:jc w:val="both"/>
      </w:pPr>
    </w:p>
    <w:p w14:paraId="56D87CD5" w14:textId="77777777" w:rsidR="00390392" w:rsidRDefault="00FC7E61">
      <w:pPr>
        <w:pStyle w:val="Textbody"/>
        <w:spacing w:after="0" w:line="200" w:lineRule="atLeast"/>
        <w:jc w:val="both"/>
      </w:pPr>
      <w:r>
        <w:rPr>
          <w:rFonts w:ascii="Arial" w:hAnsi="Arial"/>
          <w:b/>
          <w:bCs/>
          <w:lang w:val="mn-MN"/>
        </w:rPr>
        <w:tab/>
        <w:t>Г.Занданшатар</w:t>
      </w:r>
      <w:r>
        <w:rPr>
          <w:rFonts w:ascii="Arial" w:hAnsi="Arial"/>
          <w:lang w:val="mn-MN"/>
        </w:rPr>
        <w:t>:</w:t>
      </w:r>
      <w:r>
        <w:rPr>
          <w:rFonts w:ascii="Arial" w:hAnsi="Arial"/>
          <w:b/>
          <w:i/>
          <w:lang w:val="mn-MN"/>
        </w:rPr>
        <w:t xml:space="preserve"> </w:t>
      </w:r>
      <w:r>
        <w:rPr>
          <w:rFonts w:ascii="Arial" w:hAnsi="Arial"/>
          <w:lang w:val="mn-MN"/>
        </w:rPr>
        <w:t xml:space="preserve">Улсын Их Хурлын эрхэм гишүүдийн энэ өдрийн амгаланг айлтгая. Ирц танилцуулъя. Ирц 62.7 хувьтай байна. </w:t>
      </w:r>
    </w:p>
    <w:p w14:paraId="4A39CF92" w14:textId="77777777" w:rsidR="00390392" w:rsidRDefault="00390392">
      <w:pPr>
        <w:pStyle w:val="Textbody"/>
        <w:spacing w:after="0" w:line="200" w:lineRule="atLeast"/>
        <w:jc w:val="both"/>
      </w:pPr>
    </w:p>
    <w:p w14:paraId="26DCE5DD" w14:textId="77777777" w:rsidR="00390392" w:rsidRDefault="00FC7E61">
      <w:pPr>
        <w:pStyle w:val="Textbody"/>
        <w:spacing w:after="0" w:line="200" w:lineRule="atLeast"/>
        <w:jc w:val="both"/>
      </w:pPr>
      <w:r>
        <w:rPr>
          <w:rFonts w:ascii="Arial" w:hAnsi="Arial"/>
          <w:lang w:val="mn-MN"/>
        </w:rPr>
        <w:tab/>
        <w:t>Улсын Их Хурлын 2019 оны намрын ээлжит чуулганы ажиллагаа нээснийг мэдэгдье.</w:t>
      </w:r>
    </w:p>
    <w:p w14:paraId="036B1041" w14:textId="77777777" w:rsidR="00390392" w:rsidRDefault="00390392">
      <w:pPr>
        <w:spacing w:line="200" w:lineRule="atLeast"/>
        <w:jc w:val="both"/>
      </w:pPr>
    </w:p>
    <w:p w14:paraId="3D5B2D3C" w14:textId="77777777" w:rsidR="00390392" w:rsidRDefault="00FC7E61">
      <w:pPr>
        <w:pStyle w:val="Textbody"/>
        <w:spacing w:after="0" w:line="200" w:lineRule="atLeast"/>
        <w:jc w:val="both"/>
      </w:pPr>
      <w:r>
        <w:rPr>
          <w:rFonts w:ascii="Arial" w:hAnsi="Arial"/>
          <w:i/>
        </w:rPr>
        <w:tab/>
      </w:r>
      <w:r>
        <w:rPr>
          <w:rFonts w:ascii="Arial" w:hAnsi="Arial"/>
        </w:rPr>
        <w:t>Улсын Их Хурлын эрхэм гишүүд ээ,</w:t>
      </w:r>
    </w:p>
    <w:p w14:paraId="6DE3234C" w14:textId="77777777" w:rsidR="00390392" w:rsidRDefault="00FC7E61">
      <w:pPr>
        <w:pStyle w:val="Textbody"/>
        <w:spacing w:after="0" w:line="200" w:lineRule="atLeast"/>
        <w:jc w:val="both"/>
      </w:pPr>
      <w:r>
        <w:rPr>
          <w:rFonts w:ascii="Arial" w:hAnsi="Arial"/>
        </w:rPr>
        <w:tab/>
        <w:t>Хүндэт зочид оо,</w:t>
      </w:r>
    </w:p>
    <w:p w14:paraId="3DCE05E8" w14:textId="77777777" w:rsidR="00390392" w:rsidRDefault="00390392">
      <w:pPr>
        <w:pStyle w:val="Textbody"/>
        <w:spacing w:after="0" w:line="200" w:lineRule="atLeast"/>
        <w:jc w:val="both"/>
      </w:pPr>
    </w:p>
    <w:p w14:paraId="23C57351" w14:textId="77777777" w:rsidR="00390392" w:rsidRDefault="00FC7E61">
      <w:pPr>
        <w:pStyle w:val="Textbody"/>
        <w:spacing w:after="0" w:line="200" w:lineRule="atLeast"/>
        <w:jc w:val="both"/>
      </w:pPr>
      <w:r>
        <w:rPr>
          <w:rFonts w:ascii="Arial" w:hAnsi="Arial"/>
        </w:rPr>
        <w:tab/>
        <w:t>Монгол Улсын Их Хурал 2019 оны намрын ээлжит чуулганаа хийхээр хуран цуглаад байна.</w:t>
      </w:r>
    </w:p>
    <w:p w14:paraId="68E5C2B0" w14:textId="77777777" w:rsidR="00390392" w:rsidRDefault="00390392">
      <w:pPr>
        <w:pStyle w:val="Textbody"/>
        <w:spacing w:after="0" w:line="200" w:lineRule="atLeast"/>
        <w:jc w:val="both"/>
      </w:pPr>
    </w:p>
    <w:p w14:paraId="516AD917" w14:textId="77777777" w:rsidR="00390392" w:rsidRDefault="00FC7E61">
      <w:pPr>
        <w:pStyle w:val="Textbody"/>
        <w:spacing w:after="0" w:line="200" w:lineRule="atLeast"/>
        <w:jc w:val="both"/>
      </w:pPr>
      <w:r>
        <w:rPr>
          <w:rFonts w:ascii="Arial" w:hAnsi="Arial"/>
        </w:rPr>
        <w:tab/>
      </w:r>
      <w:r>
        <w:rPr>
          <w:rFonts w:ascii="Arial" w:hAnsi="Arial"/>
          <w:lang w:val="mn-MN"/>
        </w:rPr>
        <w:t>Улсын Их Хурлын</w:t>
      </w:r>
      <w:r>
        <w:rPr>
          <w:rFonts w:ascii="Arial" w:hAnsi="Arial"/>
        </w:rPr>
        <w:t xml:space="preserve"> 2016 оны сонгуулийн үр дүнгээр байгуулагдсан 7 дахь удаагийн парламентын бүрэн эрхийн хугацаа өндөрлөхөд ердөө 2 ээлжит чуулган үлдэж байна. Энэ чуулганы дараа 2020 оны хаврын нэг л чуулган бий. Тиймээс өнгөрсөн 3 жилийн үйл ажиллагаандаа үнэлэлт дүгнэлт өгөх, дутуугаа гүйцээх, хүлээлт үүсгэсэн зайлшгүй чухлыг хойшлуулалгүй хийж хэрэгжүүлэх үүрэг хариуцлага Та бидэнд </w:t>
      </w:r>
      <w:r>
        <w:rPr>
          <w:rFonts w:ascii="Arial" w:hAnsi="Arial"/>
          <w:lang w:val="mn-MN"/>
        </w:rPr>
        <w:t>о</w:t>
      </w:r>
      <w:r>
        <w:rPr>
          <w:rFonts w:ascii="Arial" w:hAnsi="Arial"/>
        </w:rPr>
        <w:t xml:space="preserve">ногдож байна. </w:t>
      </w:r>
      <w:r>
        <w:rPr>
          <w:rFonts w:ascii="Arial" w:hAnsi="Arial"/>
          <w:lang w:val="mn-MN"/>
        </w:rPr>
        <w:t>Энэ</w:t>
      </w:r>
      <w:r>
        <w:rPr>
          <w:rFonts w:ascii="Arial" w:hAnsi="Arial"/>
        </w:rPr>
        <w:t xml:space="preserve"> хэрээр Улсын Их Хурлын намрын чуулган шахуу хуваарьтай, өндөр ачаалалтай ажиллахаар байна.</w:t>
      </w:r>
    </w:p>
    <w:p w14:paraId="0B172A90" w14:textId="77777777" w:rsidR="00390392" w:rsidRDefault="00390392">
      <w:pPr>
        <w:pStyle w:val="Textbody"/>
        <w:spacing w:after="0" w:line="200" w:lineRule="atLeast"/>
        <w:jc w:val="both"/>
      </w:pPr>
    </w:p>
    <w:p w14:paraId="12C89CAC" w14:textId="77777777" w:rsidR="00390392" w:rsidRDefault="00FC7E61">
      <w:pPr>
        <w:pStyle w:val="Textbody"/>
        <w:spacing w:after="0" w:line="200" w:lineRule="atLeast"/>
        <w:jc w:val="both"/>
      </w:pPr>
      <w:r>
        <w:rPr>
          <w:rFonts w:ascii="Arial" w:hAnsi="Arial"/>
        </w:rPr>
        <w:tab/>
        <w:t xml:space="preserve">Ард түмний засаглах эрхийн залуур дээр сууж буй бидэнд улсаа өөд татах чиглэлээр амласнаа хэрэгжүүлэх, төр нь тогтвортой, түмэн нь амгалан, зөвхөн хуулиар засаглаж, шударга ёс, сахилга хариуцлага нийт нийгмийн зайлшгүй хэм хэмжээ болох иргэдийнхээ хүсэмжлэлийг биелүүлэх олон зорилтууд </w:t>
      </w:r>
      <w:r>
        <w:rPr>
          <w:rFonts w:ascii="Arial" w:hAnsi="Arial"/>
          <w:lang w:val="mn-MN"/>
        </w:rPr>
        <w:t xml:space="preserve">бидэнд </w:t>
      </w:r>
      <w:r>
        <w:rPr>
          <w:rFonts w:ascii="Arial" w:hAnsi="Arial"/>
        </w:rPr>
        <w:t>хүлээгдэж байна.</w:t>
      </w:r>
    </w:p>
    <w:p w14:paraId="352F3B77" w14:textId="77777777" w:rsidR="00390392" w:rsidRDefault="00390392">
      <w:pPr>
        <w:pStyle w:val="Textbody"/>
        <w:spacing w:after="0" w:line="200" w:lineRule="atLeast"/>
        <w:jc w:val="both"/>
      </w:pPr>
    </w:p>
    <w:p w14:paraId="70091AEB" w14:textId="77777777" w:rsidR="00390392" w:rsidRDefault="00FC7E61">
      <w:pPr>
        <w:pStyle w:val="Textbody"/>
        <w:spacing w:after="0" w:line="200" w:lineRule="atLeast"/>
        <w:jc w:val="both"/>
      </w:pPr>
      <w:r>
        <w:rPr>
          <w:rFonts w:ascii="Arial" w:hAnsi="Arial"/>
        </w:rPr>
        <w:tab/>
        <w:t>Зорилгоо хэрэгжүүлэх нэг зам нь эрх зүйн хүрээнд хийгдэх өөрчлөлт юм. 2019 оны намрын чуулганы түүхэн үүрэг, ач холбогдол чухамхүү үүнд чиглэнэ.</w:t>
      </w:r>
    </w:p>
    <w:p w14:paraId="285AAFA5" w14:textId="77777777" w:rsidR="00390392" w:rsidRDefault="00390392">
      <w:pPr>
        <w:pStyle w:val="Textbody"/>
        <w:spacing w:after="0" w:line="200" w:lineRule="atLeast"/>
        <w:jc w:val="both"/>
      </w:pPr>
    </w:p>
    <w:p w14:paraId="3A111399" w14:textId="77777777" w:rsidR="00390392" w:rsidRDefault="00FC7E61">
      <w:pPr>
        <w:pStyle w:val="Textbody"/>
        <w:spacing w:after="0" w:line="200" w:lineRule="atLeast"/>
        <w:jc w:val="both"/>
      </w:pPr>
      <w:r>
        <w:rPr>
          <w:rFonts w:ascii="Arial" w:hAnsi="Arial"/>
        </w:rPr>
        <w:tab/>
        <w:t>Та бид Үндсэн хуульд оруулах нэмэлт, өөрчлөлтийн төслийг ихээхэн цаг хугацаа, хүчин чармайлт зарцуулан хэлэлцсэн. Монгол Улс, Монголын ард түмний эрх ашгийг нэн тэргүүнд тавьж, зөвшилцөл ойлголцлыг эрхэмлэн ажиллаж, Ард нийтийн санал асуулгад оруулах эхийг хэлэлцэн баталсан.</w:t>
      </w:r>
    </w:p>
    <w:p w14:paraId="3C29B970" w14:textId="77777777" w:rsidR="00390392" w:rsidRDefault="00390392">
      <w:pPr>
        <w:pStyle w:val="Textbody"/>
        <w:spacing w:after="0" w:line="200" w:lineRule="atLeast"/>
        <w:jc w:val="both"/>
      </w:pPr>
    </w:p>
    <w:p w14:paraId="27BBC3E6" w14:textId="77777777" w:rsidR="00390392" w:rsidRDefault="00FC7E61">
      <w:pPr>
        <w:pStyle w:val="Textbody"/>
        <w:spacing w:after="0" w:line="200" w:lineRule="atLeast"/>
        <w:jc w:val="both"/>
      </w:pPr>
      <w:r>
        <w:rPr>
          <w:rFonts w:ascii="Arial" w:hAnsi="Arial"/>
        </w:rPr>
        <w:tab/>
        <w:t xml:space="preserve">Үндсэн хуулийн нэмэлт, өөрчлөлт бол нийгмийн захиалга юм. </w:t>
      </w:r>
      <w:r>
        <w:rPr>
          <w:rFonts w:ascii="Arial" w:hAnsi="Arial"/>
          <w:lang w:val="mn-MN"/>
        </w:rPr>
        <w:t xml:space="preserve">10 жил З парламент дамжиж хэлэлцэгдсэн төслийн эх юм. </w:t>
      </w:r>
      <w:r>
        <w:rPr>
          <w:rFonts w:ascii="Arial" w:hAnsi="Arial"/>
        </w:rPr>
        <w:t xml:space="preserve">Энэ бол аль нэг нам, цөөн хэдэн хүмүүсийн санаачилга, улс төрийн үйлдэл огт биш. Энэ бол өнгөрсөн 20 гаруй жилд туулсан замаа эргэн харж, туршлага сургамжаа </w:t>
      </w:r>
      <w:r>
        <w:rPr>
          <w:rFonts w:ascii="Arial" w:hAnsi="Arial"/>
          <w:lang w:val="mn-MN"/>
        </w:rPr>
        <w:t>эргэцүүлсэн</w:t>
      </w:r>
      <w:r>
        <w:rPr>
          <w:rFonts w:ascii="Arial" w:hAnsi="Arial"/>
        </w:rPr>
        <w:t xml:space="preserve"> ухаарал юм. Энэ бол алдсанаа залруулж, олсноо баталгаажуулах нийт нийгмийн хүсэл эрмэлзэл юм. Энэ бол Монгол орон, Монголын ард түмний ирээдүйн хувь заяаг шийдэх түүхэн сонголт, </w:t>
      </w:r>
      <w:r>
        <w:rPr>
          <w:rFonts w:ascii="Arial" w:hAnsi="Arial"/>
          <w:lang w:val="mn-MN"/>
        </w:rPr>
        <w:t>нийгмийн захиалга юм.</w:t>
      </w:r>
      <w:r>
        <w:rPr>
          <w:rFonts w:ascii="Arial" w:hAnsi="Arial"/>
        </w:rPr>
        <w:t xml:space="preserve"> Тиймээс </w:t>
      </w:r>
      <w:r>
        <w:rPr>
          <w:rFonts w:ascii="Arial" w:hAnsi="Arial"/>
          <w:lang w:val="mn-MN"/>
        </w:rPr>
        <w:lastRenderedPageBreak/>
        <w:t>бидэнд энэ цаг үед тохиосон түүхэн үүрэг, хариуцлагаа ухамсарлаж</w:t>
      </w:r>
      <w:r>
        <w:rPr>
          <w:rFonts w:ascii="Arial" w:hAnsi="Arial"/>
        </w:rPr>
        <w:t xml:space="preserve"> эрхэм гишүүд Та бүхэн энэ</w:t>
      </w:r>
      <w:r>
        <w:rPr>
          <w:rFonts w:ascii="Arial" w:hAnsi="Arial"/>
          <w:lang w:val="mn-MN"/>
        </w:rPr>
        <w:t>хүү өөрчлөлтийг үр дүнтэй, бодитой хэлэлцүүлж дуусгана гэдэгт эргэлзэхгүй байна.</w:t>
      </w:r>
    </w:p>
    <w:p w14:paraId="69570999" w14:textId="77777777" w:rsidR="00390392" w:rsidRDefault="00390392">
      <w:pPr>
        <w:pStyle w:val="Textbody"/>
        <w:spacing w:after="0" w:line="200" w:lineRule="atLeast"/>
        <w:jc w:val="both"/>
      </w:pPr>
    </w:p>
    <w:p w14:paraId="4B181184" w14:textId="77777777" w:rsidR="00390392" w:rsidRDefault="00FC7E61">
      <w:pPr>
        <w:pStyle w:val="Textbody"/>
        <w:spacing w:after="0" w:line="200" w:lineRule="atLeast"/>
        <w:jc w:val="both"/>
      </w:pPr>
      <w:r>
        <w:rPr>
          <w:rFonts w:ascii="Arial" w:hAnsi="Arial"/>
        </w:rPr>
        <w:tab/>
        <w:t xml:space="preserve">Хорин жил ярьж, маргасан, арван жил судалж хэлэлцсэн Үндсэн хуулийн нэмэлт, өөрчлөлт бол </w:t>
      </w:r>
      <w:r>
        <w:rPr>
          <w:rFonts w:ascii="Arial" w:hAnsi="Arial"/>
          <w:lang w:val="mn-MN"/>
        </w:rPr>
        <w:t>Монголын</w:t>
      </w:r>
      <w:r>
        <w:rPr>
          <w:rFonts w:ascii="Arial" w:hAnsi="Arial"/>
        </w:rPr>
        <w:t xml:space="preserve"> төр, Монголын нийгмийг цэгцэлж, зөв замд нь эргэлт буцалтгүй оруулахыг хүссэн үе, үеийнхний хамтын бүтээл, зөвшилцлийн тунхаглал болох учиртай. Тиймээс төр, ард түмний эрх ашгийн дээд эрэмбэд багтах эрхэм чухал энэ үйл хэргийг намрын чуулганаар эцэслэн шийдэх боломж бүрдүүлэхийг </w:t>
      </w:r>
      <w:r>
        <w:rPr>
          <w:rFonts w:ascii="Arial" w:hAnsi="Arial"/>
          <w:lang w:val="mn-MN"/>
        </w:rPr>
        <w:t>Улсын Их Хуралд</w:t>
      </w:r>
      <w:r>
        <w:rPr>
          <w:rFonts w:ascii="Arial" w:hAnsi="Arial"/>
        </w:rPr>
        <w:t xml:space="preserve"> суудалтай МАН-ын бүлэг, АН-ын зөвлөл, ШИНЭ намд хандан хүсч байна. </w:t>
      </w:r>
    </w:p>
    <w:p w14:paraId="7564D41C" w14:textId="77777777" w:rsidR="00390392" w:rsidRDefault="00390392">
      <w:pPr>
        <w:pStyle w:val="Textbody"/>
        <w:spacing w:after="0" w:line="200" w:lineRule="atLeast"/>
        <w:jc w:val="center"/>
      </w:pPr>
    </w:p>
    <w:p w14:paraId="382A2A3D" w14:textId="77777777" w:rsidR="00390392" w:rsidRDefault="00FC7E61">
      <w:pPr>
        <w:pStyle w:val="Textbody"/>
        <w:spacing w:after="0" w:line="200" w:lineRule="atLeast"/>
        <w:jc w:val="both"/>
      </w:pPr>
      <w:r>
        <w:rPr>
          <w:rFonts w:ascii="Arial" w:hAnsi="Arial"/>
          <w:b/>
        </w:rPr>
        <w:tab/>
      </w:r>
      <w:r>
        <w:rPr>
          <w:rFonts w:ascii="Arial" w:hAnsi="Arial"/>
        </w:rPr>
        <w:t>Эрхэм гишүүд ээ,</w:t>
      </w:r>
    </w:p>
    <w:p w14:paraId="44A32793" w14:textId="77777777" w:rsidR="00390392" w:rsidRDefault="00390392">
      <w:pPr>
        <w:pStyle w:val="Textbody"/>
        <w:spacing w:after="0" w:line="200" w:lineRule="atLeast"/>
        <w:jc w:val="both"/>
      </w:pPr>
    </w:p>
    <w:p w14:paraId="4231FBD5" w14:textId="77777777" w:rsidR="00390392" w:rsidRDefault="00FC7E61">
      <w:pPr>
        <w:pStyle w:val="Textbody"/>
        <w:spacing w:after="0" w:line="200" w:lineRule="atLeast"/>
        <w:jc w:val="both"/>
      </w:pPr>
      <w:r>
        <w:rPr>
          <w:rFonts w:ascii="Arial" w:hAnsi="Arial"/>
        </w:rPr>
        <w:tab/>
        <w:t>Энэ удаагийн чуулганаар бид Монгол Улсын 2020 оны төсвийг хэлэлцэн батална.</w:t>
      </w:r>
    </w:p>
    <w:p w14:paraId="1296F485" w14:textId="77777777" w:rsidR="00390392" w:rsidRDefault="00390392">
      <w:pPr>
        <w:pStyle w:val="Textbody"/>
        <w:spacing w:after="0" w:line="200" w:lineRule="atLeast"/>
        <w:jc w:val="both"/>
      </w:pPr>
    </w:p>
    <w:p w14:paraId="442F5980" w14:textId="77777777" w:rsidR="00390392" w:rsidRDefault="00FC7E61">
      <w:pPr>
        <w:pStyle w:val="Textbody"/>
        <w:spacing w:after="0" w:line="200" w:lineRule="atLeast"/>
        <w:jc w:val="both"/>
      </w:pPr>
      <w:r>
        <w:rPr>
          <w:rFonts w:ascii="Arial" w:hAnsi="Arial"/>
        </w:rPr>
        <w:tab/>
        <w:t xml:space="preserve">Тасралтгүй муудаж, хасах үзүүлэлт рүү ороод байсан эдийн засаг сэргэлээ гэж итгэлтэй хэлж болохоор байна. Эдийн засгийн өсөлт 2017 онд 5.3 хувь, 2018 онд 7.2 хувь, 2019 оны эхний хагас жилийн байдлаар 7.3 хувьд хүрч, 2018 оны нэгдсэн төсвийн гүйцэтгэлээр төсвийн тэнцэл 27.8 тэрбум төгрөгийн ашигтай гарсан нь 2010 оноос хойш 8 жилийн дараа анх удаа Монгол Улсын нэгдсэн төсөв эерэг үр дүнтэй гарсан </w:t>
      </w:r>
      <w:r>
        <w:rPr>
          <w:rFonts w:ascii="Arial" w:hAnsi="Arial"/>
          <w:lang w:val="mn-MN"/>
        </w:rPr>
        <w:t>сайшаалтай</w:t>
      </w:r>
      <w:r>
        <w:rPr>
          <w:rFonts w:ascii="Arial" w:hAnsi="Arial"/>
        </w:rPr>
        <w:t xml:space="preserve"> үзүүлэлт болж байна.</w:t>
      </w:r>
    </w:p>
    <w:p w14:paraId="67894C67" w14:textId="77777777" w:rsidR="00390392" w:rsidRDefault="00390392">
      <w:pPr>
        <w:pStyle w:val="Textbody"/>
        <w:spacing w:after="0" w:line="200" w:lineRule="atLeast"/>
        <w:jc w:val="both"/>
      </w:pPr>
    </w:p>
    <w:p w14:paraId="19450182" w14:textId="77777777" w:rsidR="00390392" w:rsidRDefault="00FC7E61">
      <w:pPr>
        <w:pStyle w:val="Textbody"/>
        <w:spacing w:after="0" w:line="200" w:lineRule="atLeast"/>
        <w:jc w:val="both"/>
      </w:pPr>
      <w:r>
        <w:rPr>
          <w:rFonts w:ascii="Arial" w:hAnsi="Arial"/>
        </w:rPr>
        <w:tab/>
        <w:t xml:space="preserve">Төсвийн алдагдал жил дараалан буурч, 2020 онд дотоодын нийт бүтээгдэхүүний 5.1 хувь байхаар </w:t>
      </w:r>
      <w:r>
        <w:rPr>
          <w:rFonts w:ascii="Arial" w:hAnsi="Arial"/>
          <w:lang w:val="mn-MN"/>
        </w:rPr>
        <w:t>төлөвлөсөн байна</w:t>
      </w:r>
      <w:r>
        <w:rPr>
          <w:rFonts w:ascii="Arial" w:hAnsi="Arial"/>
        </w:rPr>
        <w:t>. Улмаар 2021 онд 2.8 хувь, 2022 онд 1.4 хувьд хүргэн, 2023 оноос ашигтай гарах боломж бүрдэж байна. Энэ бол Улсын Их Хурал, Засгийн газрын бодлого, үйл ажиллагааны үр дүн чамлахааргүй байгааг харуулж байгаа юм.</w:t>
      </w:r>
    </w:p>
    <w:p w14:paraId="075795E5" w14:textId="77777777" w:rsidR="00390392" w:rsidRDefault="00390392">
      <w:pPr>
        <w:pStyle w:val="Textbody"/>
        <w:spacing w:after="0" w:line="200" w:lineRule="atLeast"/>
        <w:jc w:val="both"/>
      </w:pPr>
    </w:p>
    <w:p w14:paraId="461E3879" w14:textId="77777777" w:rsidR="00390392" w:rsidRDefault="00FC7E61">
      <w:pPr>
        <w:pStyle w:val="Textbody"/>
        <w:spacing w:after="0" w:line="200" w:lineRule="atLeast"/>
        <w:jc w:val="both"/>
      </w:pPr>
      <w:r>
        <w:rPr>
          <w:rFonts w:ascii="Arial" w:hAnsi="Arial"/>
        </w:rPr>
        <w:tab/>
        <w:t xml:space="preserve">Цаашид 2020 оны төсөв, мөнгөний бодлогыг макро эдийн засгийн тогтвортой байдлыг хангах, эдийн засгийн өсөлтийг хадгалахад чиглүүлэн батлах шаардлагатай </w:t>
      </w:r>
      <w:r>
        <w:rPr>
          <w:rFonts w:ascii="Arial" w:hAnsi="Arial"/>
          <w:lang w:val="mn-MN"/>
        </w:rPr>
        <w:t>байна.</w:t>
      </w:r>
    </w:p>
    <w:p w14:paraId="10696256" w14:textId="77777777" w:rsidR="00390392" w:rsidRDefault="00390392">
      <w:pPr>
        <w:pStyle w:val="Textbody"/>
        <w:spacing w:after="0" w:line="200" w:lineRule="atLeast"/>
        <w:jc w:val="both"/>
      </w:pPr>
    </w:p>
    <w:p w14:paraId="35EE31B1" w14:textId="77777777" w:rsidR="00390392" w:rsidRDefault="00FC7E61">
      <w:pPr>
        <w:pStyle w:val="Textbody"/>
        <w:spacing w:after="0" w:line="200" w:lineRule="atLeast"/>
        <w:jc w:val="both"/>
      </w:pPr>
      <w:r>
        <w:rPr>
          <w:rFonts w:ascii="Arial" w:hAnsi="Arial"/>
        </w:rPr>
        <w:tab/>
        <w:t>Өнөөдөр нөхцөл байдал таатай байгаа ч дунд хугацаанд гадаад орчны тодорхой бус байдал нэмэгдэх, голлох түүхий эдийн үнэ буурах зэрэг эрсдэл б</w:t>
      </w:r>
      <w:r>
        <w:rPr>
          <w:rFonts w:ascii="Arial" w:hAnsi="Arial"/>
          <w:lang w:val="mn-MN"/>
        </w:rPr>
        <w:t>айна</w:t>
      </w:r>
      <w:r>
        <w:rPr>
          <w:rFonts w:ascii="Arial" w:hAnsi="Arial"/>
        </w:rPr>
        <w:t>. Иймд төсвийн сахилга батыг чанд баримтлах, өрийн дарамтыг багасгах, улмаар гадаадын хөнгөлөлттэй зээлийг эдийн засаг, нийгмийн үр ашигтай, өгөөжтэй төсөлд зарцуулахад түлхүү анхаарах бодлогын арга хэмжээг авч хэрэгжүүлэх ёстой гэж үзэж байна. Түүнчлэн хэлэлцүүлгийн явцад эрүүл мэнд, боловсрол, соёл, шинжлэх ухааны салбарт зарцуулах хөрөнгийг оновчтой хуваарилах талаарх мэргэжлийн байгууллагуудын зөвлөмжийг харгалзан үзэх нь зүйтэй юм.</w:t>
      </w:r>
    </w:p>
    <w:p w14:paraId="0DF532D6" w14:textId="77777777" w:rsidR="00390392" w:rsidRDefault="00390392">
      <w:pPr>
        <w:pStyle w:val="Textbody"/>
        <w:spacing w:after="0" w:line="200" w:lineRule="atLeast"/>
        <w:jc w:val="both"/>
      </w:pPr>
    </w:p>
    <w:p w14:paraId="12AC05ED" w14:textId="77777777" w:rsidR="00390392" w:rsidRDefault="00FC7E61">
      <w:pPr>
        <w:pStyle w:val="Textbody"/>
        <w:spacing w:after="0" w:line="200" w:lineRule="atLeast"/>
        <w:jc w:val="both"/>
      </w:pPr>
      <w:r>
        <w:rPr>
          <w:rFonts w:ascii="Arial" w:hAnsi="Arial"/>
        </w:rPr>
        <w:tab/>
        <w:t xml:space="preserve">Улс орны боловсрол, шинжлэх ухаан, технологийн хөгжилтэй холбоотой хэд хэдэн чухал хуулийн шинэчилсэн найруулгыг боловсруулах, бэлэн болсныг нь хугацаа алдалгүй өргөн барьж, хэлэлцүүлж батлах ёстой гэж үзэж байна. Тухайлбал, Шинжлэх ухаан, технологийн тухай, Инновацийн тухай, Хөгжлийн </w:t>
      </w:r>
      <w:r>
        <w:rPr>
          <w:rFonts w:ascii="Arial" w:hAnsi="Arial"/>
        </w:rPr>
        <w:lastRenderedPageBreak/>
        <w:t>бодлого, төлөвлөлтийн тухай, Боловсролын тухай багц хууль зэргийг энд нэрлэ</w:t>
      </w:r>
      <w:r>
        <w:rPr>
          <w:rFonts w:ascii="Arial" w:hAnsi="Arial"/>
          <w:lang w:val="mn-MN"/>
        </w:rPr>
        <w:t>н дурьдаж</w:t>
      </w:r>
      <w:r>
        <w:rPr>
          <w:rFonts w:ascii="Arial" w:hAnsi="Arial"/>
        </w:rPr>
        <w:t xml:space="preserve"> болно.</w:t>
      </w:r>
    </w:p>
    <w:p w14:paraId="6C6C01D4" w14:textId="77777777" w:rsidR="00390392" w:rsidRDefault="00390392">
      <w:pPr>
        <w:pStyle w:val="Textbody"/>
        <w:spacing w:after="0" w:line="200" w:lineRule="atLeast"/>
        <w:jc w:val="both"/>
      </w:pPr>
    </w:p>
    <w:p w14:paraId="068F0CB8" w14:textId="77777777" w:rsidR="00390392" w:rsidRDefault="00FC7E61">
      <w:pPr>
        <w:pStyle w:val="Textbody"/>
        <w:spacing w:after="0" w:line="200" w:lineRule="atLeast"/>
        <w:jc w:val="both"/>
      </w:pPr>
      <w:r>
        <w:rPr>
          <w:rFonts w:ascii="Arial" w:hAnsi="Arial"/>
        </w:rPr>
        <w:tab/>
        <w:t xml:space="preserve">Өнгөрсөн 5 сард Шинжлэх ухааны академийн болон их сургуулиудын эрдэм шинжилгээний зарим хүрээлэнгүүдийн ажилтай танилцахад инновац болох боломжтой судалгааны ажлууд, бодитой бүтээлүүд цөөнгүй байсан. Манайд инновацийг дэмжих эко-системийг бий болгох асуудал тулгамдаж байгаа нь харагдсан. Ийм эко-системийг бий болгохын тулд Инновацийн тухай хуульд зохих өөрчлөлтийг оруулах цаг болсон. Монгол Улсын Засгийн газраас хөгжлийн урт хугацааны стратегийн төлөвлөлт болох "Алсын хараа-2045"-ыг санаачлан боловсруулж </w:t>
      </w:r>
      <w:r>
        <w:rPr>
          <w:rFonts w:ascii="Arial" w:hAnsi="Arial"/>
          <w:lang w:val="mn-MN"/>
        </w:rPr>
        <w:t>байна</w:t>
      </w:r>
      <w:r>
        <w:rPr>
          <w:rFonts w:ascii="Arial" w:hAnsi="Arial"/>
        </w:rPr>
        <w:t>. Энэ баримт бичиг улс орны тогтвортой хөгжлийг хангах баталгаа болох тул Улсын Их Хурал нухацтай хандах ёстойг дурдаж хэлье.</w:t>
      </w:r>
    </w:p>
    <w:p w14:paraId="38E79522" w14:textId="77777777" w:rsidR="00390392" w:rsidRDefault="00390392">
      <w:pPr>
        <w:pStyle w:val="Textbody"/>
        <w:spacing w:after="0" w:line="200" w:lineRule="atLeast"/>
        <w:jc w:val="both"/>
      </w:pPr>
    </w:p>
    <w:p w14:paraId="27510C39" w14:textId="77777777" w:rsidR="00390392" w:rsidRDefault="00FC7E61">
      <w:pPr>
        <w:pStyle w:val="Textbody"/>
        <w:spacing w:after="0" w:line="200" w:lineRule="atLeast"/>
        <w:jc w:val="both"/>
      </w:pPr>
      <w:r>
        <w:rPr>
          <w:rFonts w:ascii="Arial" w:hAnsi="Arial"/>
        </w:rPr>
        <w:tab/>
        <w:t xml:space="preserve">Улсын нэгдсэн төсвийн нийт зарлагын 30 орчим хувийг эзэлж байгаа Засгийн газрын тусгай сангуудын менежмент, үйл ажиллагааг цэгцэлж олон нийт, мэргэжлийн хүмүүсийн бухимдал, шүүмжлэлд хариу өгөх зайлшгүй шаардлага үүссэн. </w:t>
      </w:r>
      <w:r>
        <w:rPr>
          <w:rFonts w:ascii="Arial" w:hAnsi="Arial"/>
          <w:lang w:val="mn-MN"/>
        </w:rPr>
        <w:t>И</w:t>
      </w:r>
      <w:r>
        <w:rPr>
          <w:rFonts w:ascii="Arial" w:hAnsi="Arial"/>
        </w:rPr>
        <w:t xml:space="preserve">ймээс Засгийн газрын тусгай </w:t>
      </w:r>
      <w:r>
        <w:rPr>
          <w:rFonts w:ascii="Arial" w:hAnsi="Arial"/>
          <w:lang w:val="mn-MN"/>
        </w:rPr>
        <w:t>сангуудын</w:t>
      </w:r>
      <w:r>
        <w:rPr>
          <w:rFonts w:ascii="Arial" w:hAnsi="Arial"/>
        </w:rPr>
        <w:t xml:space="preserve"> тухай хуулийн шинэчилсэн найруулгын төслийг нухацтай хэлэлцэж, нийт сангуудын хяналт-хариуцлага, үр ашиг, ил тод байдлыг нэмэгдүүлж, эрсдэлийг бууруулах, шаардлагагүй зарим сангуудыг татан буулгах, нэгтгэх арга хэмжээ авах чиглэлд дорвитой өөрчлөлт гаргах ёстой гэж үзэж байна.</w:t>
      </w:r>
    </w:p>
    <w:p w14:paraId="6B4EBC7F" w14:textId="77777777" w:rsidR="00390392" w:rsidRDefault="00390392">
      <w:pPr>
        <w:pStyle w:val="Textbody"/>
        <w:spacing w:after="0" w:line="200" w:lineRule="atLeast"/>
        <w:jc w:val="both"/>
      </w:pPr>
    </w:p>
    <w:p w14:paraId="46A25384" w14:textId="77777777" w:rsidR="00390392" w:rsidRDefault="00FC7E61">
      <w:pPr>
        <w:pStyle w:val="Textbody"/>
        <w:spacing w:after="0" w:line="200" w:lineRule="atLeast"/>
        <w:jc w:val="both"/>
      </w:pPr>
      <w:r>
        <w:rPr>
          <w:rFonts w:ascii="Arial" w:hAnsi="Arial"/>
        </w:rPr>
        <w:tab/>
        <w:t xml:space="preserve">Хардлага дагуулсан, хаалттай, хяналтгүй сангуудын үйл ажиллагааг зогсоож, мэдээлэл нь нийтэд нээлттэй, сангийн хөрөнгө нь хүрэх ёстой эзэндээ очдог болгоё. Энэ бол нийгмийн шаардлага </w:t>
      </w:r>
      <w:r>
        <w:rPr>
          <w:rFonts w:ascii="Arial" w:hAnsi="Arial"/>
          <w:lang w:val="mn-MN"/>
        </w:rPr>
        <w:t>болсон.</w:t>
      </w:r>
    </w:p>
    <w:p w14:paraId="5C6AC0B3" w14:textId="77777777" w:rsidR="00390392" w:rsidRDefault="00390392">
      <w:pPr>
        <w:pStyle w:val="Textbody"/>
        <w:spacing w:after="0" w:line="200" w:lineRule="atLeast"/>
        <w:jc w:val="both"/>
      </w:pPr>
    </w:p>
    <w:p w14:paraId="066F7364" w14:textId="77777777" w:rsidR="00390392" w:rsidRDefault="00FC7E61">
      <w:pPr>
        <w:pStyle w:val="Textbody"/>
        <w:spacing w:after="0" w:line="200" w:lineRule="atLeast"/>
        <w:jc w:val="both"/>
      </w:pPr>
      <w:r>
        <w:rPr>
          <w:rFonts w:ascii="Arial" w:hAnsi="Arial"/>
        </w:rPr>
        <w:tab/>
        <w:t>Намрын чуулганаар Сонгуулийн тухай багц хуулиудын төслийг хэлэлцэхээр төлөвлөсөн. Улс төр эрүүл байх, улс төрийн намууд хариуцлагатай болж, зөв төлөвших, иргэдийн сонголтын эрхийг тэгш, шударгаар эдлүүлэхэд эдгээр хууль онцгой чухал ач холбогдолтой юм.</w:t>
      </w:r>
    </w:p>
    <w:p w14:paraId="7CAA6711" w14:textId="77777777" w:rsidR="00390392" w:rsidRDefault="00390392">
      <w:pPr>
        <w:pStyle w:val="Textbody"/>
        <w:spacing w:after="0" w:line="200" w:lineRule="atLeast"/>
        <w:jc w:val="both"/>
      </w:pPr>
    </w:p>
    <w:p w14:paraId="3040E9AB" w14:textId="77777777" w:rsidR="00390392" w:rsidRDefault="00FC7E61">
      <w:pPr>
        <w:pStyle w:val="Textbody"/>
        <w:spacing w:after="0" w:line="200" w:lineRule="atLeast"/>
        <w:jc w:val="both"/>
      </w:pPr>
      <w:r>
        <w:rPr>
          <w:rFonts w:ascii="Arial" w:hAnsi="Arial"/>
        </w:rPr>
        <w:tab/>
        <w:t>Сонгуулийн сургаар талцан хуваагдаж, нийгмийг эмх замбараагүй байдал руу түлхдэгээсээ салах цаг болсон. Улсын сан хөмрөг, олсон хурааснаа тараан хоосолж, эдийн засгаа, ирээдүйтэй нь хамт хямраадаг уршигт үйлдэлдээ цэг тавимаар байна. Ямар ч үнээр хамаагүй ялахын тулд хууль ёс, иргэний эрхийг ноцтой зөрчдөг ужгийг халмаар байна.</w:t>
      </w:r>
    </w:p>
    <w:p w14:paraId="45510D94" w14:textId="77777777" w:rsidR="00390392" w:rsidRDefault="00390392">
      <w:pPr>
        <w:pStyle w:val="Textbody"/>
        <w:spacing w:after="0" w:line="200" w:lineRule="atLeast"/>
        <w:jc w:val="both"/>
      </w:pPr>
    </w:p>
    <w:p w14:paraId="5182B30B" w14:textId="77777777" w:rsidR="00390392" w:rsidRDefault="00FC7E61">
      <w:pPr>
        <w:pStyle w:val="Textbody"/>
        <w:spacing w:after="0" w:line="200" w:lineRule="atLeast"/>
        <w:jc w:val="both"/>
      </w:pPr>
      <w:r>
        <w:rPr>
          <w:rFonts w:ascii="Arial" w:hAnsi="Arial"/>
        </w:rPr>
        <w:tab/>
        <w:t xml:space="preserve">Сонгуулийн хуулиудыг хэлэлцэн батлахдаа харьяалагддаг намынхаа ялалт, өөрийнхөө сонгогдох боломжийг харж биш, нийт </w:t>
      </w:r>
      <w:r>
        <w:rPr>
          <w:rFonts w:ascii="Arial" w:hAnsi="Arial"/>
          <w:lang w:val="mn-MN"/>
        </w:rPr>
        <w:t>М</w:t>
      </w:r>
      <w:r>
        <w:rPr>
          <w:rFonts w:ascii="Arial" w:hAnsi="Arial"/>
        </w:rPr>
        <w:t>онголчуудын эрх ашиг, ирээдүйн хувь заяаг эрхэм болгож хандахыг нийт гишүүддээ уриалъя.</w:t>
      </w:r>
    </w:p>
    <w:p w14:paraId="1E1B8364" w14:textId="77777777" w:rsidR="00390392" w:rsidRDefault="00390392">
      <w:pPr>
        <w:pStyle w:val="Textbody"/>
        <w:spacing w:after="0" w:line="200" w:lineRule="atLeast"/>
        <w:jc w:val="both"/>
      </w:pPr>
    </w:p>
    <w:p w14:paraId="208C575E" w14:textId="77777777" w:rsidR="00390392" w:rsidRDefault="00FC7E61">
      <w:pPr>
        <w:pStyle w:val="Textbody"/>
        <w:spacing w:after="0" w:line="200" w:lineRule="atLeast"/>
        <w:jc w:val="both"/>
      </w:pPr>
      <w:r>
        <w:rPr>
          <w:rFonts w:ascii="Arial" w:hAnsi="Arial"/>
        </w:rPr>
        <w:tab/>
        <w:t>Энэ удаагийн чуулганаар нутгийн удирдлагыг төгөлдөржүүлэхтэй холбоотой хэд хэдэн хуулийг хэлэлцэнэ. Тухайлбал, Засаг захиргаа, нутаг дэвсгэрийн нэгж, түүний удирдлагын тухай, Нийслэлийн эрх зүйн байдлын тухай, Хот, тосгоны эрх зүйн байдлын тухай хуулиудыг нэрлэж болно.</w:t>
      </w:r>
    </w:p>
    <w:p w14:paraId="430061ED" w14:textId="77777777" w:rsidR="00390392" w:rsidRDefault="00390392">
      <w:pPr>
        <w:pStyle w:val="Textbody"/>
        <w:spacing w:after="0" w:line="200" w:lineRule="atLeast"/>
        <w:jc w:val="both"/>
      </w:pPr>
    </w:p>
    <w:p w14:paraId="00B9A475" w14:textId="77777777" w:rsidR="00390392" w:rsidRDefault="00FC7E61">
      <w:pPr>
        <w:pStyle w:val="Textbody"/>
        <w:spacing w:after="0" w:line="200" w:lineRule="atLeast"/>
        <w:jc w:val="both"/>
      </w:pPr>
      <w:r>
        <w:rPr>
          <w:rFonts w:ascii="Arial" w:hAnsi="Arial"/>
        </w:rPr>
        <w:tab/>
        <w:t xml:space="preserve">Төвлөрлийг багасгах, орон нутгийн бие даасан байдлыг нэмэгдүүлэх, </w:t>
      </w:r>
      <w:r>
        <w:rPr>
          <w:rFonts w:ascii="Arial" w:hAnsi="Arial"/>
        </w:rPr>
        <w:lastRenderedPageBreak/>
        <w:t>төсвийн болон удирдлагын эрх хэмжээг зохистой түвшинд олгох зэрэг эдгээр хуулиудын агуулга нь Үндсэн хуулийн нэмэлт, өөрчлөлтийн нэг үндсэн чиглэл б</w:t>
      </w:r>
      <w:r>
        <w:rPr>
          <w:rFonts w:ascii="Arial" w:hAnsi="Arial"/>
          <w:lang w:val="mn-MN"/>
        </w:rPr>
        <w:t>айсан</w:t>
      </w:r>
      <w:r>
        <w:rPr>
          <w:rFonts w:ascii="Arial" w:hAnsi="Arial"/>
        </w:rPr>
        <w:t>. Өөрөөр хэлбэл Үндсэн хуульд оруулах нэмэлт, өөрчлөлтийг баталгаажуулах илэрхийлэл нь эдгээр хуулиудад тусгалаа олно гэдгийг бодолцож, хянуур хариуцлагатай хандах ёстой юм.</w:t>
      </w:r>
    </w:p>
    <w:p w14:paraId="6CE6CA6F" w14:textId="77777777" w:rsidR="00390392" w:rsidRDefault="00390392">
      <w:pPr>
        <w:pStyle w:val="Textbody"/>
        <w:spacing w:after="0" w:line="200" w:lineRule="atLeast"/>
        <w:jc w:val="both"/>
      </w:pPr>
    </w:p>
    <w:p w14:paraId="6CF0EB6D" w14:textId="77777777" w:rsidR="00390392" w:rsidRDefault="00FC7E61">
      <w:pPr>
        <w:pStyle w:val="Textbody"/>
        <w:spacing w:after="0" w:line="200" w:lineRule="atLeast"/>
        <w:jc w:val="both"/>
      </w:pPr>
      <w:r>
        <w:rPr>
          <w:rFonts w:ascii="Arial" w:hAnsi="Arial"/>
        </w:rPr>
        <w:tab/>
        <w:t>Эрхэм гишүүд ээ,</w:t>
      </w:r>
    </w:p>
    <w:p w14:paraId="71849793" w14:textId="77777777" w:rsidR="00390392" w:rsidRDefault="00390392">
      <w:pPr>
        <w:pStyle w:val="Textbody"/>
        <w:spacing w:after="0" w:line="200" w:lineRule="atLeast"/>
        <w:jc w:val="both"/>
      </w:pPr>
    </w:p>
    <w:p w14:paraId="06B7E0A9" w14:textId="77777777" w:rsidR="00390392" w:rsidRDefault="00FC7E61">
      <w:pPr>
        <w:pStyle w:val="Textbody"/>
        <w:spacing w:after="0" w:line="200" w:lineRule="atLeast"/>
        <w:jc w:val="both"/>
      </w:pPr>
      <w:r>
        <w:rPr>
          <w:rFonts w:ascii="Arial" w:hAnsi="Arial"/>
        </w:rPr>
        <w:tab/>
        <w:t>Энэ намрын чуулган авлига, албан тушаалын гэмт хэрэгтэй тэмцэх арга ажиллагаа, хууль зүйн зохицуулалтыг шинэ шатанд гаргах болно. Энэ зорилгоор Авлигын тухай болон Эрүүгийн хууль, Зөрчил шалган шийдвэрлэх тухай, Эрүүгийн хэрэг шүүхэд хянан шийдвэрлэх тухай зэрэг хуулиудад өөрчлөлт оруулна.</w:t>
      </w:r>
    </w:p>
    <w:p w14:paraId="5732696B" w14:textId="77777777" w:rsidR="00390392" w:rsidRDefault="00390392">
      <w:pPr>
        <w:pStyle w:val="Textbody"/>
        <w:spacing w:after="0" w:line="200" w:lineRule="atLeast"/>
        <w:jc w:val="both"/>
      </w:pPr>
    </w:p>
    <w:p w14:paraId="44030649" w14:textId="77777777" w:rsidR="00390392" w:rsidRDefault="00FC7E61">
      <w:pPr>
        <w:pStyle w:val="Textbody"/>
        <w:spacing w:after="0" w:line="200" w:lineRule="atLeast"/>
        <w:jc w:val="both"/>
      </w:pPr>
      <w:r>
        <w:rPr>
          <w:rFonts w:ascii="Arial" w:hAnsi="Arial"/>
        </w:rPr>
        <w:tab/>
        <w:t>Авлигын хэрэг нь их хэмжээний хөрөнгө мөнгөтэй холбоотой байдаг учраас гэмт хэргийг илрүүлэх, таслан зогсооход бүх нийтийн оролцоо чухал юм. Энэ төрлийн хэргийг илчилж мэдээлэх нь мэдээлэгч этгээдэд өндөр эрсдэлтэй байдаг. Ийм учраас зарим улс орнуудын жишгээр авлига, албан тушаалын хууль бус үйлдлийг мэдээлэгчийг урамшуулах зохицуулалтыг бий болгох ёстой гэж үзэж байна.</w:t>
      </w:r>
    </w:p>
    <w:p w14:paraId="4315053F" w14:textId="77777777" w:rsidR="00390392" w:rsidRDefault="00390392">
      <w:pPr>
        <w:pStyle w:val="Textbody"/>
        <w:spacing w:after="0" w:line="200" w:lineRule="atLeast"/>
        <w:jc w:val="both"/>
      </w:pPr>
    </w:p>
    <w:p w14:paraId="18771CDA" w14:textId="77777777" w:rsidR="00390392" w:rsidRDefault="00FC7E61">
      <w:pPr>
        <w:pStyle w:val="Textbody"/>
        <w:spacing w:after="0" w:line="200" w:lineRule="atLeast"/>
        <w:jc w:val="both"/>
      </w:pPr>
      <w:r>
        <w:rPr>
          <w:rFonts w:ascii="Arial" w:hAnsi="Arial"/>
        </w:rPr>
        <w:tab/>
        <w:t xml:space="preserve">Түүнчлэн далд үйлдлүүдийг нийтэд илчлэгч шүгэл үлээгч-мэдээлэгчийг хамгаалах бие даасан хуультай болох нь зүйтэй гэж </w:t>
      </w:r>
      <w:r>
        <w:rPr>
          <w:rFonts w:ascii="Arial" w:hAnsi="Arial"/>
          <w:lang w:val="mn-MN"/>
        </w:rPr>
        <w:t xml:space="preserve">манай </w:t>
      </w:r>
      <w:r>
        <w:rPr>
          <w:rFonts w:ascii="Arial" w:hAnsi="Arial"/>
        </w:rPr>
        <w:t>хуулийн байгууллагууд үзэж байгаа. Ингэснээр Авилгын эсрэг олон улсын конвенц, Авилгын эсрэг үндэсний хөтөлбөрт заагдсан зорилтууд биелэгдэх боломж бүрдэж, авилгатай хийх тэмцэл хүчтэй болно.</w:t>
      </w:r>
    </w:p>
    <w:p w14:paraId="2C9A9E4E" w14:textId="77777777" w:rsidR="00390392" w:rsidRDefault="00390392">
      <w:pPr>
        <w:pStyle w:val="Textbody"/>
        <w:spacing w:after="0" w:line="200" w:lineRule="atLeast"/>
        <w:jc w:val="both"/>
      </w:pPr>
    </w:p>
    <w:p w14:paraId="42B7D846" w14:textId="77777777" w:rsidR="00390392" w:rsidRDefault="00FC7E61">
      <w:pPr>
        <w:pStyle w:val="Textbody"/>
        <w:spacing w:after="0" w:line="200" w:lineRule="atLeast"/>
        <w:jc w:val="both"/>
      </w:pPr>
      <w:r>
        <w:rPr>
          <w:rFonts w:ascii="Arial" w:hAnsi="Arial"/>
        </w:rPr>
        <w:tab/>
        <w:t xml:space="preserve">Монгол Улсын Засгийн газраас Үй олноор хөнөөх зэвсэг дэлгэрүүлэх болон терроризмтой тэмцэх тухай хуулийн төслийг нэн яаралтай хэлэлцүүлэхээр Улсын Их Хуралд өргөн мэдүүлсэн. Уг хуулийн төсөл, </w:t>
      </w:r>
      <w:r>
        <w:rPr>
          <w:rFonts w:ascii="Arial" w:hAnsi="Arial"/>
          <w:lang w:val="mn-MN"/>
        </w:rPr>
        <w:t>авлигатай тэмцэх эдгээр санаачлагууд нь</w:t>
      </w:r>
      <w:r>
        <w:rPr>
          <w:rFonts w:ascii="Arial" w:hAnsi="Arial"/>
        </w:rPr>
        <w:t xml:space="preserve"> манай улс саарал жагсаалтад орохоос </w:t>
      </w:r>
      <w:r>
        <w:rPr>
          <w:rFonts w:ascii="Arial" w:hAnsi="Arial"/>
          <w:lang w:val="mn-MN"/>
        </w:rPr>
        <w:t xml:space="preserve">урьдчилан </w:t>
      </w:r>
      <w:r>
        <w:rPr>
          <w:rFonts w:ascii="Arial" w:hAnsi="Arial"/>
        </w:rPr>
        <w:t xml:space="preserve">сэргийлэх, олон улсын байгууллагын зөвлөмжийн дагуу авч хэрэгжүүлэх олон арга хэмжээний нэг учраас асуудлыг хэлэлцэн шийдвэрлэхэд онцгой анхаарах ёстой </w:t>
      </w:r>
      <w:r>
        <w:rPr>
          <w:rFonts w:ascii="Arial" w:hAnsi="Arial"/>
          <w:lang w:val="mn-MN"/>
        </w:rPr>
        <w:t>байна.</w:t>
      </w:r>
    </w:p>
    <w:p w14:paraId="21F0C947" w14:textId="77777777" w:rsidR="00390392" w:rsidRDefault="00390392">
      <w:pPr>
        <w:pStyle w:val="Textbody"/>
        <w:spacing w:after="0" w:line="200" w:lineRule="atLeast"/>
        <w:jc w:val="both"/>
      </w:pPr>
    </w:p>
    <w:p w14:paraId="2D666616" w14:textId="77777777" w:rsidR="00390392" w:rsidRDefault="00FC7E61">
      <w:pPr>
        <w:pStyle w:val="Textbody"/>
        <w:spacing w:after="0" w:line="200" w:lineRule="atLeast"/>
        <w:jc w:val="both"/>
      </w:pPr>
      <w:r>
        <w:rPr>
          <w:rFonts w:ascii="Arial" w:hAnsi="Arial"/>
          <w:b/>
          <w:i/>
        </w:rPr>
        <w:tab/>
      </w:r>
      <w:r>
        <w:rPr>
          <w:rFonts w:ascii="Arial" w:hAnsi="Arial"/>
        </w:rPr>
        <w:t>Улсын Их Хурлын эрхэм гишүүд ээ,</w:t>
      </w:r>
    </w:p>
    <w:p w14:paraId="4C6723CC" w14:textId="77777777" w:rsidR="00390392" w:rsidRDefault="00390392">
      <w:pPr>
        <w:pStyle w:val="Textbody"/>
        <w:spacing w:after="0" w:line="200" w:lineRule="atLeast"/>
        <w:jc w:val="both"/>
      </w:pPr>
    </w:p>
    <w:p w14:paraId="2BD51FBA" w14:textId="77777777" w:rsidR="00390392" w:rsidRDefault="00FC7E61">
      <w:pPr>
        <w:pStyle w:val="Textbody"/>
        <w:spacing w:after="0" w:line="200" w:lineRule="atLeast"/>
        <w:jc w:val="both"/>
      </w:pPr>
      <w:r>
        <w:rPr>
          <w:rFonts w:ascii="Arial" w:hAnsi="Arial"/>
        </w:rPr>
        <w:tab/>
        <w:t>Та бид шинжлэх ухаан технологийн хувьсгалт өөрчлөлтийн эрин үед, тухайлбал, хиймэл оюун ухаан, нейро шинжлэх ухаан, их өгөгдлийн ач холбогдол асар ихээр өсөн нэмэгдэж байгаа Аж үйлдвэр, технологийн IV хувьсгал өрнөж байгаа үед амьдарч, ажиллаж байна.</w:t>
      </w:r>
    </w:p>
    <w:p w14:paraId="2A2EFB83" w14:textId="77777777" w:rsidR="00390392" w:rsidRDefault="00390392">
      <w:pPr>
        <w:pStyle w:val="Textbody"/>
        <w:spacing w:after="0" w:line="200" w:lineRule="atLeast"/>
        <w:jc w:val="both"/>
      </w:pPr>
    </w:p>
    <w:p w14:paraId="67739B5E" w14:textId="77777777" w:rsidR="00390392" w:rsidRDefault="00FC7E61">
      <w:pPr>
        <w:pStyle w:val="Textbody"/>
        <w:spacing w:after="0" w:line="200" w:lineRule="atLeast"/>
        <w:jc w:val="both"/>
      </w:pPr>
      <w:r>
        <w:rPr>
          <w:rFonts w:ascii="Arial" w:hAnsi="Arial"/>
        </w:rPr>
        <w:tab/>
        <w:t xml:space="preserve">Ийм нөхцөлд улс гүрнүүд уламжлалт арга барилаасаа татгалзаж, </w:t>
      </w:r>
      <w:r>
        <w:rPr>
          <w:rFonts w:ascii="Arial" w:hAnsi="Arial"/>
          <w:lang w:val="mn-MN"/>
        </w:rPr>
        <w:t xml:space="preserve">цоо </w:t>
      </w:r>
      <w:r>
        <w:rPr>
          <w:rFonts w:ascii="Arial" w:hAnsi="Arial"/>
        </w:rPr>
        <w:t>шинжлэх ухаанч хандлага, системийн өвч сэтгэлгээг төрийн бодлого боловсруулахдаа хэрэглэж, төрийн бодлогыг шинжлэх ухаанд тулгуурласан баталгаа нотолгооны үүднээс боловсруулдаг болж байна.</w:t>
      </w:r>
    </w:p>
    <w:p w14:paraId="591C49A0" w14:textId="77777777" w:rsidR="00390392" w:rsidRDefault="00390392">
      <w:pPr>
        <w:pStyle w:val="Textbody"/>
        <w:spacing w:after="0" w:line="200" w:lineRule="atLeast"/>
        <w:jc w:val="both"/>
      </w:pPr>
    </w:p>
    <w:p w14:paraId="2D416F38" w14:textId="77777777" w:rsidR="00390392" w:rsidRDefault="00FC7E61">
      <w:pPr>
        <w:pStyle w:val="Textbody"/>
        <w:spacing w:after="0" w:line="200" w:lineRule="atLeast"/>
        <w:jc w:val="both"/>
      </w:pPr>
      <w:r>
        <w:rPr>
          <w:rFonts w:ascii="Arial" w:hAnsi="Arial"/>
        </w:rPr>
        <w:tab/>
      </w:r>
      <w:r>
        <w:rPr>
          <w:rFonts w:ascii="Arial" w:hAnsi="Arial"/>
          <w:lang w:val="mn-MN"/>
        </w:rPr>
        <w:t xml:space="preserve">Манай </w:t>
      </w:r>
      <w:r>
        <w:rPr>
          <w:rFonts w:ascii="Arial" w:hAnsi="Arial"/>
        </w:rPr>
        <w:t>Улсын Их Хурлаас баталж байгаа хууль эрх зүйн баримт бичгий</w:t>
      </w:r>
      <w:r>
        <w:rPr>
          <w:rFonts w:ascii="Arial" w:hAnsi="Arial"/>
          <w:lang w:val="mn-MN"/>
        </w:rPr>
        <w:t>н</w:t>
      </w:r>
      <w:r>
        <w:rPr>
          <w:rFonts w:ascii="Arial" w:hAnsi="Arial"/>
        </w:rPr>
        <w:t xml:space="preserve"> </w:t>
      </w:r>
      <w:r>
        <w:rPr>
          <w:rFonts w:ascii="Arial" w:hAnsi="Arial"/>
        </w:rPr>
        <w:lastRenderedPageBreak/>
        <w:t xml:space="preserve">боловсруулалтад онцгой анхаарч, улмаар “Парламентын судалгааны хүрээлэн” байгуулж ажиллах зохих бэлтгэлийг хангаж байна. Ийм хүрээлэн байгуулснаар төрийн бодлого боловсруулахад юуны өмнө эрдэмтэд, судлаачид болон эрдэм шинжилгээний байгууллагын өргөн хүрээтэй оролцоог хангах нөхцөл бүрдэх юм. </w:t>
      </w:r>
    </w:p>
    <w:p w14:paraId="425486FE" w14:textId="77777777" w:rsidR="00390392" w:rsidRDefault="00390392">
      <w:pPr>
        <w:pStyle w:val="Textbody"/>
        <w:spacing w:after="0" w:line="200" w:lineRule="atLeast"/>
        <w:jc w:val="both"/>
      </w:pPr>
    </w:p>
    <w:p w14:paraId="3FCB9B56" w14:textId="77777777" w:rsidR="00390392" w:rsidRDefault="00FC7E61">
      <w:pPr>
        <w:pStyle w:val="Textbody"/>
        <w:spacing w:after="0" w:line="200" w:lineRule="atLeast"/>
        <w:jc w:val="both"/>
      </w:pPr>
      <w:r>
        <w:rPr>
          <w:rFonts w:ascii="Arial" w:hAnsi="Arial"/>
          <w:b/>
        </w:rPr>
        <w:tab/>
      </w:r>
      <w:r>
        <w:rPr>
          <w:rFonts w:ascii="Arial" w:hAnsi="Arial"/>
        </w:rPr>
        <w:t>Эхлүүлснээ дуусгаж, цэгцрэл хөгжил өөд зүтгэх та бүхний эрхэм үйлсэд амжилт хүс</w:t>
      </w:r>
      <w:r>
        <w:rPr>
          <w:rFonts w:ascii="Arial" w:hAnsi="Arial"/>
          <w:lang w:val="mn-MN"/>
        </w:rPr>
        <w:t>эж байна.</w:t>
      </w:r>
    </w:p>
    <w:p w14:paraId="0112FCA6" w14:textId="77777777" w:rsidR="00390392" w:rsidRDefault="00390392">
      <w:pPr>
        <w:pStyle w:val="Textbody"/>
        <w:spacing w:after="0" w:line="200" w:lineRule="atLeast"/>
        <w:jc w:val="both"/>
      </w:pPr>
    </w:p>
    <w:p w14:paraId="50732DF1" w14:textId="77777777" w:rsidR="00390392" w:rsidRDefault="00FC7E61">
      <w:pPr>
        <w:pStyle w:val="Textbody"/>
        <w:spacing w:after="0" w:line="200" w:lineRule="atLeast"/>
        <w:jc w:val="both"/>
      </w:pPr>
      <w:r>
        <w:rPr>
          <w:rFonts w:ascii="Arial" w:hAnsi="Arial"/>
        </w:rPr>
        <w:tab/>
        <w:t>Улсын Их Хурлын намрын ээлжит чуулган нээснийг мэдэгдье.</w:t>
      </w:r>
    </w:p>
    <w:p w14:paraId="6DB654E2" w14:textId="77777777" w:rsidR="00390392" w:rsidRDefault="00390392">
      <w:pPr>
        <w:pStyle w:val="Textbody"/>
        <w:spacing w:after="0" w:line="200" w:lineRule="atLeast"/>
        <w:jc w:val="center"/>
      </w:pPr>
    </w:p>
    <w:p w14:paraId="06E361B5" w14:textId="77777777" w:rsidR="00390392" w:rsidRDefault="00FC7E61">
      <w:pPr>
        <w:spacing w:line="200" w:lineRule="atLeast"/>
      </w:pPr>
      <w:r>
        <w:rPr>
          <w:rFonts w:ascii="Arial" w:hAnsi="Arial"/>
        </w:rPr>
        <w:tab/>
      </w:r>
      <w:r>
        <w:rPr>
          <w:rFonts w:ascii="Arial" w:hAnsi="Arial"/>
          <w:lang w:val="mn-MN"/>
        </w:rPr>
        <w:t xml:space="preserve">Төрийн дуулал эгшиглэв. </w:t>
      </w:r>
    </w:p>
    <w:p w14:paraId="5C281D1E" w14:textId="77777777" w:rsidR="00390392" w:rsidRDefault="00390392">
      <w:pPr>
        <w:spacing w:line="200" w:lineRule="atLeast"/>
      </w:pPr>
    </w:p>
    <w:p w14:paraId="09F1E2DD" w14:textId="77777777" w:rsidR="00390392" w:rsidRDefault="00FC7E61">
      <w:pPr>
        <w:spacing w:line="200" w:lineRule="atLeast"/>
      </w:pPr>
      <w:r>
        <w:tab/>
      </w:r>
      <w:r>
        <w:rPr>
          <w:rFonts w:ascii="Arial" w:hAnsi="Arial"/>
          <w:b/>
          <w:bCs/>
          <w:lang w:val="mn-MN"/>
        </w:rPr>
        <w:t>ЗАВСАРЛАГА</w:t>
      </w:r>
    </w:p>
    <w:p w14:paraId="1F98FF65" w14:textId="77777777" w:rsidR="00390392" w:rsidRDefault="00390392">
      <w:pPr>
        <w:spacing w:line="200" w:lineRule="atLeast"/>
      </w:pPr>
    </w:p>
    <w:p w14:paraId="4B8A87A1" w14:textId="77777777" w:rsidR="00390392" w:rsidRDefault="00FC7E61">
      <w:pPr>
        <w:spacing w:line="200" w:lineRule="atLeast"/>
        <w:jc w:val="both"/>
      </w:pPr>
      <w:r>
        <w:rPr>
          <w:rFonts w:ascii="Arial" w:hAnsi="Arial" w:cs="Arial"/>
          <w:lang w:val="mn-MN"/>
        </w:rPr>
        <w:tab/>
      </w:r>
      <w:r>
        <w:rPr>
          <w:rFonts w:ascii="Arial" w:hAnsi="Arial" w:cs="Arial"/>
          <w:b/>
          <w:lang w:val="mn-MN"/>
        </w:rPr>
        <w:t>Г.Занданшатар:</w:t>
      </w:r>
      <w:r>
        <w:rPr>
          <w:rFonts w:ascii="Arial" w:hAnsi="Arial" w:cs="Arial"/>
          <w:lang w:val="mn-MN"/>
        </w:rPr>
        <w:t xml:space="preserve"> Улсын Их Хурлын эрхэм гишүүдийн өдрийн амгаланг айлтгая. Ирц 82.7 хувьтай байна. </w:t>
      </w:r>
    </w:p>
    <w:p w14:paraId="1C81FF56" w14:textId="77777777" w:rsidR="00390392" w:rsidRDefault="00390392">
      <w:pPr>
        <w:spacing w:line="200" w:lineRule="atLeast"/>
        <w:jc w:val="both"/>
      </w:pPr>
    </w:p>
    <w:p w14:paraId="422D4389" w14:textId="77777777" w:rsidR="00390392" w:rsidRDefault="00FC7E61">
      <w:pPr>
        <w:spacing w:line="200" w:lineRule="atLeast"/>
        <w:jc w:val="both"/>
      </w:pPr>
      <w:r>
        <w:rPr>
          <w:rFonts w:ascii="Arial" w:hAnsi="Arial" w:cs="Arial"/>
          <w:lang w:val="mn-MN"/>
        </w:rPr>
        <w:tab/>
        <w:t>Улсын Их Хурлын 2019 оны намрын ээлжит чуулганы 10 дугаар сарын 1-ний өдрийн үдээс хойших нэгдсэн хуралдаан нээснийг мэдэгдье.</w:t>
      </w:r>
    </w:p>
    <w:p w14:paraId="5D84A893" w14:textId="77777777" w:rsidR="00390392" w:rsidRDefault="00390392">
      <w:pPr>
        <w:spacing w:line="200" w:lineRule="atLeast"/>
        <w:jc w:val="both"/>
      </w:pPr>
    </w:p>
    <w:p w14:paraId="4543E605" w14:textId="77777777" w:rsidR="00390392" w:rsidRDefault="00FC7E61">
      <w:pPr>
        <w:spacing w:line="200" w:lineRule="atLeast"/>
        <w:jc w:val="both"/>
      </w:pPr>
      <w:r>
        <w:rPr>
          <w:rFonts w:ascii="Arial" w:hAnsi="Arial" w:cs="Arial"/>
          <w:lang w:val="mn-MN"/>
        </w:rPr>
        <w:tab/>
        <w:t xml:space="preserve">Чуулганы нэгдсэн хуралдаанаар хэлэлцэх асуудлыг танилцуулъя. </w:t>
      </w:r>
    </w:p>
    <w:p w14:paraId="58DC26C1" w14:textId="77777777" w:rsidR="00390392" w:rsidRDefault="00390392">
      <w:pPr>
        <w:spacing w:line="200" w:lineRule="atLeast"/>
        <w:jc w:val="both"/>
      </w:pPr>
    </w:p>
    <w:p w14:paraId="10C7AB42" w14:textId="77777777" w:rsidR="00390392" w:rsidRDefault="00FC7E61">
      <w:pPr>
        <w:spacing w:line="200" w:lineRule="atLeast"/>
        <w:jc w:val="both"/>
      </w:pPr>
      <w:r>
        <w:rPr>
          <w:rFonts w:ascii="Arial" w:hAnsi="Arial" w:cs="Arial"/>
          <w:b/>
          <w:bCs/>
          <w:i/>
          <w:iCs/>
          <w:lang w:val="mn-MN"/>
        </w:rPr>
        <w:tab/>
        <w:t xml:space="preserve">Монгол Улсын нэгдсэн төсвийн 2018 оны гүйцэтгэл, Засгийн газрын санхүүгийн тайлан болон Монгол Улсын 2018 оны төсвийн гүйцэтгэлийг батлах тухай Улсын Их Хурлын тогтоолын төслийг хэлэлцэнэ. Нэгдүгээр хэлэлцүүлгийг явуулна. </w:t>
      </w:r>
    </w:p>
    <w:p w14:paraId="5701C117" w14:textId="77777777" w:rsidR="00390392" w:rsidRDefault="00390392">
      <w:pPr>
        <w:spacing w:line="200" w:lineRule="atLeast"/>
        <w:jc w:val="both"/>
      </w:pPr>
    </w:p>
    <w:p w14:paraId="79597F72" w14:textId="77777777" w:rsidR="00390392" w:rsidRDefault="00FC7E61">
      <w:pPr>
        <w:spacing w:line="200" w:lineRule="atLeast"/>
        <w:jc w:val="both"/>
      </w:pPr>
      <w:r>
        <w:rPr>
          <w:rFonts w:ascii="Arial" w:hAnsi="Arial" w:cs="Arial"/>
          <w:lang w:val="mn-MN"/>
        </w:rPr>
        <w:tab/>
        <w:t>Хэлэлцэх асуудалтай холбогдуулан асуулттай гишүүн байна уу, саналтай гишүүн байна уу? Алга байна. Хэлэлцэх асуудлаа баталлаа. Хэлэлцэх асуудалдаа орно.</w:t>
      </w:r>
    </w:p>
    <w:p w14:paraId="797B2E6C" w14:textId="77777777" w:rsidR="00390392" w:rsidRDefault="00390392">
      <w:pPr>
        <w:spacing w:line="200" w:lineRule="atLeast"/>
        <w:jc w:val="both"/>
      </w:pPr>
    </w:p>
    <w:p w14:paraId="05B0E8BD" w14:textId="77777777" w:rsidR="00390392" w:rsidRDefault="00FC7E61">
      <w:pPr>
        <w:spacing w:line="200" w:lineRule="atLeast"/>
        <w:jc w:val="both"/>
      </w:pPr>
      <w:r>
        <w:rPr>
          <w:rFonts w:ascii="Arial" w:hAnsi="Arial" w:cs="Arial"/>
          <w:lang w:val="mn-MN"/>
        </w:rPr>
        <w:tab/>
        <w:t xml:space="preserve">Монгол Улсын нэгдсэн төсвийн 2018 оны гүйцэтгэл, Засгийн газрын санхүүгийн нэгтгэсэн тайлан болон Монгол Улсын 2018 оны төсвийн гүйцэтгэлийг батлах тухай Улсын Их Хурлын тогтоолын төслийн нэг дэх хэлэлцүүлгийг явуулна. Камераа яагаад өгөхгүй байна. </w:t>
      </w:r>
    </w:p>
    <w:p w14:paraId="6EDD45BE" w14:textId="77777777" w:rsidR="00390392" w:rsidRDefault="00390392">
      <w:pPr>
        <w:spacing w:line="200" w:lineRule="atLeast"/>
        <w:jc w:val="both"/>
      </w:pPr>
    </w:p>
    <w:p w14:paraId="39C974DF" w14:textId="77777777" w:rsidR="00390392" w:rsidRDefault="00FC7E61">
      <w:pPr>
        <w:spacing w:line="200" w:lineRule="atLeast"/>
        <w:jc w:val="both"/>
      </w:pPr>
      <w:r>
        <w:rPr>
          <w:rFonts w:ascii="Arial" w:hAnsi="Arial" w:cs="Arial"/>
          <w:lang w:val="mn-MN"/>
        </w:rPr>
        <w:tab/>
        <w:t xml:space="preserve">Монгол Улсын нэгдсэн төсвийн 2018 оны гүйцэтгэл, Засгийн газрын санхүүгийн нэгтгэсэн тайлангийн талаарх илтгэлийг Сангийн сайд Чимэдийн Хүрэлбаатар танилцуулна. Хүрэлбаатар сайдыг индэрт урьж байна. </w:t>
      </w:r>
    </w:p>
    <w:p w14:paraId="009569C1" w14:textId="77777777" w:rsidR="00390392" w:rsidRDefault="00390392">
      <w:pPr>
        <w:spacing w:line="200" w:lineRule="atLeast"/>
        <w:jc w:val="both"/>
      </w:pPr>
    </w:p>
    <w:p w14:paraId="7F06C350" w14:textId="77777777" w:rsidR="00390392" w:rsidRDefault="00FC7E61">
      <w:pPr>
        <w:spacing w:line="200" w:lineRule="atLeast"/>
        <w:jc w:val="both"/>
      </w:pPr>
      <w:r>
        <w:rPr>
          <w:rFonts w:ascii="Arial" w:hAnsi="Arial" w:cs="Arial"/>
          <w:b/>
          <w:lang w:val="mn-MN"/>
        </w:rPr>
        <w:tab/>
        <w:t>Ч.Хүрэлбаатар:</w:t>
      </w:r>
      <w:r>
        <w:rPr>
          <w:rFonts w:ascii="Arial" w:hAnsi="Arial" w:cs="Arial"/>
          <w:lang w:val="mn-MN"/>
        </w:rPr>
        <w:t xml:space="preserve"> Улсын Их Хурлын дарга, Улсын Их Хурлын эрхэм гишүүд ээ,</w:t>
      </w:r>
    </w:p>
    <w:p w14:paraId="417FC8BA" w14:textId="77777777" w:rsidR="00390392" w:rsidRDefault="00390392">
      <w:pPr>
        <w:spacing w:line="200" w:lineRule="atLeast"/>
        <w:jc w:val="both"/>
      </w:pPr>
    </w:p>
    <w:p w14:paraId="5E4465E7" w14:textId="77777777" w:rsidR="00390392" w:rsidRDefault="00FC7E61">
      <w:pPr>
        <w:spacing w:line="200" w:lineRule="atLeast"/>
        <w:jc w:val="both"/>
      </w:pPr>
      <w:r>
        <w:rPr>
          <w:rFonts w:ascii="Arial" w:hAnsi="Arial" w:cs="Arial"/>
          <w:lang w:val="mn-MN"/>
        </w:rPr>
        <w:tab/>
        <w:t xml:space="preserve">Монгол Улсын 2018 оны нэгдсэн төсвийн гүйцэтгэл болон Засгийн газрын санхүүгийн нэгтгэсэн тайланг хуулийн хугацаанд нэгтгэн гаргаж, Үндэсний аудитын газраар аудит хийлгэн Улсын Их Хуралд танилцуулж байна. </w:t>
      </w:r>
    </w:p>
    <w:p w14:paraId="01064310" w14:textId="77777777" w:rsidR="00390392" w:rsidRDefault="00390392">
      <w:pPr>
        <w:spacing w:line="200" w:lineRule="atLeast"/>
        <w:jc w:val="both"/>
      </w:pPr>
    </w:p>
    <w:p w14:paraId="68475EC1" w14:textId="77777777" w:rsidR="00390392" w:rsidRDefault="00FC7E61">
      <w:pPr>
        <w:spacing w:line="200" w:lineRule="atLeast"/>
        <w:jc w:val="both"/>
      </w:pPr>
      <w:r>
        <w:rPr>
          <w:rFonts w:ascii="Arial" w:hAnsi="Arial" w:cs="Arial"/>
          <w:lang w:val="mn-MN"/>
        </w:rPr>
        <w:lastRenderedPageBreak/>
        <w:tab/>
        <w:t>Нэгдсэн төсвийн гүйцэтгэлийн тайланд улсын төсвийн 31 ерөнхийлөн захирагчийн 828 төсөвт байгууллага, 21 аймаг, нийслэлийн 4439 төсөвт байгууллагууд, Ирээдүй өв сан, Тогтворжуулалтын сан болон эрүүл мэнд, нийгмийн даатгалын сангуудын төсвийн гүйцэтгэлийг нэгтгэлээ.</w:t>
      </w:r>
    </w:p>
    <w:p w14:paraId="150AF6D2" w14:textId="77777777" w:rsidR="00390392" w:rsidRDefault="00390392">
      <w:pPr>
        <w:spacing w:line="200" w:lineRule="atLeast"/>
        <w:jc w:val="both"/>
      </w:pPr>
    </w:p>
    <w:p w14:paraId="60AB9A06" w14:textId="77777777" w:rsidR="00390392" w:rsidRDefault="00FC7E61">
      <w:pPr>
        <w:spacing w:line="200" w:lineRule="atLeast"/>
        <w:jc w:val="both"/>
      </w:pPr>
      <w:r>
        <w:rPr>
          <w:rFonts w:ascii="Arial" w:hAnsi="Arial" w:cs="Arial"/>
          <w:lang w:val="mn-MN"/>
        </w:rPr>
        <w:tab/>
        <w:t>Түүнчлэн Төсвийн тухай хуулийн дагуу төсвийн гүйцэтгэлийн тайланд татварын зарлагын тайлан, худалдан авсан ажил, үйлчилгээний тайлан,  хөтөлбөр арга хэмжээнд зарцуулсан төсөв, үр дүнгийн танилцуулга, нэмэлт төсвийн гүйцэтгэл зэргийг хамруулсан болно.</w:t>
      </w:r>
    </w:p>
    <w:p w14:paraId="3240B9D0" w14:textId="77777777" w:rsidR="00390392" w:rsidRDefault="00390392">
      <w:pPr>
        <w:spacing w:line="200" w:lineRule="atLeast"/>
        <w:jc w:val="both"/>
      </w:pPr>
    </w:p>
    <w:p w14:paraId="78252E09" w14:textId="77777777" w:rsidR="00390392" w:rsidRDefault="00FC7E61">
      <w:pPr>
        <w:spacing w:line="200" w:lineRule="atLeast"/>
        <w:jc w:val="both"/>
      </w:pPr>
      <w:r>
        <w:rPr>
          <w:rFonts w:ascii="Arial" w:hAnsi="Arial" w:cs="Arial"/>
          <w:lang w:val="mn-MN"/>
        </w:rPr>
        <w:tab/>
        <w:t xml:space="preserve">Нэгдсэн төсвийн гүйцэтгэл. Монгол Улсын 2018 оны нэгдсэн төсвийн тэнцвэржүүлсэн орлого ба тусламжийн орлогын гүйцэтгэл 9.3 их наяд, төсвийн зарлага мөн 9.3 их наяд төгрөгт хүрч, тэнцвэржүүлсэн тэнцэл 27.9 тэрбум төгрөгийн ашигтай гарсан нь 2010 оноос хойш анх удаагаа тохиолдож байгаа юм. Энэ нь ДНБ-ний 0.09 хувьтай тэнцэж байна. Эдийн засгийг эрчимжүүлэх чиглэлээр Засгийн газраас авч хэрэгжүүлж буй бодлогын үр дүн, уул уурхайн бүтээгдэхүүний экспорт болон үнийн өсөлт, аж ахуйн нэгжүүдийн ашигт ажиллагаа, санхүүгийн чадвар сайжирсан, НӨАТ-ын бүртгэлийн системийн хамрагдалт нэмэгдсэн, татварын өр барагдуулалтын түвшин нэмэгдсэн зэрэг эерэг үзүүлэлтийн үр дүнд нэгдсэн төсвийн нийт орлого 10.2 их наяд төгрөгт хүрлээ. </w:t>
      </w:r>
    </w:p>
    <w:p w14:paraId="4564086E" w14:textId="77777777" w:rsidR="00390392" w:rsidRDefault="00390392">
      <w:pPr>
        <w:spacing w:line="200" w:lineRule="atLeast"/>
        <w:jc w:val="both"/>
      </w:pPr>
    </w:p>
    <w:p w14:paraId="29A432DD" w14:textId="77777777" w:rsidR="00390392" w:rsidRDefault="00FC7E61">
      <w:pPr>
        <w:spacing w:line="200" w:lineRule="atLeast"/>
        <w:jc w:val="both"/>
      </w:pPr>
      <w:r>
        <w:rPr>
          <w:rFonts w:ascii="Arial" w:hAnsi="Arial" w:cs="Arial"/>
          <w:lang w:val="mn-MN"/>
        </w:rPr>
        <w:tab/>
        <w:t xml:space="preserve">Түүнчлэн төсөв, санхүүгийн зохистой бодлогыг хэрэгжүүлсэн, төсвийг тодотгохгүйгээр төсвийн сахилга батыг чанд мөрдүүлсэн, Засгийн газрын дотоод, гадаад үнэт цаас гаргахгүйгээр төсвийн санхүүжилтийг олгож, төсвийн сахилга батыг сайжруулсан жил боллоо. </w:t>
      </w:r>
    </w:p>
    <w:p w14:paraId="1B400607" w14:textId="77777777" w:rsidR="00390392" w:rsidRDefault="00390392">
      <w:pPr>
        <w:spacing w:line="200" w:lineRule="atLeast"/>
        <w:jc w:val="both"/>
      </w:pPr>
    </w:p>
    <w:p w14:paraId="023407CC" w14:textId="77777777" w:rsidR="00390392" w:rsidRDefault="00FC7E61">
      <w:pPr>
        <w:spacing w:line="200" w:lineRule="atLeast"/>
        <w:jc w:val="both"/>
      </w:pPr>
      <w:r>
        <w:rPr>
          <w:rFonts w:ascii="Arial" w:hAnsi="Arial" w:cs="Arial"/>
          <w:lang w:val="mn-MN"/>
        </w:rPr>
        <w:tab/>
        <w:t xml:space="preserve">Улсын төсвийн гүйцэтгэл. Монгол Улсын 2018 оны төсвийн тэнцвэржүүлсэн орлого ба тусламжийн дүн 6.8 их наяд төгрөгт хүрч төлөвлөснөөс 1.6 их наяд төгрөгөөр буюу 31.1 хувиар давж, улсын төсвийн зарлага 7.2 их наяд төгрөгт хүрч төлөвлөснөөс 528.9 тэрбум төгрөг буюу 6.9 хувиар бага байна. Улсын төсвийн тэнцвэржүүлсэн тэнцэл 353.5 тэрбум төгрөгийн алдагдалтай тайлагнагдлаа. </w:t>
      </w:r>
    </w:p>
    <w:p w14:paraId="211BDB01" w14:textId="77777777" w:rsidR="00390392" w:rsidRDefault="00390392">
      <w:pPr>
        <w:spacing w:line="200" w:lineRule="atLeast"/>
        <w:jc w:val="both"/>
      </w:pPr>
    </w:p>
    <w:p w14:paraId="44AD6A31" w14:textId="77777777" w:rsidR="00390392" w:rsidRDefault="00FC7E61">
      <w:pPr>
        <w:spacing w:line="200" w:lineRule="atLeast"/>
        <w:jc w:val="both"/>
      </w:pPr>
      <w:r>
        <w:rPr>
          <w:rFonts w:ascii="Arial" w:hAnsi="Arial" w:cs="Arial"/>
          <w:lang w:val="mn-MN"/>
        </w:rPr>
        <w:tab/>
        <w:t xml:space="preserve">Засгийн газрын нэгдсэн тайлан. Санхүүгийн нэгдсэн тайлан. </w:t>
      </w:r>
    </w:p>
    <w:p w14:paraId="4BCFA674" w14:textId="77777777" w:rsidR="00390392" w:rsidRDefault="00390392">
      <w:pPr>
        <w:spacing w:line="200" w:lineRule="atLeast"/>
        <w:jc w:val="both"/>
      </w:pPr>
    </w:p>
    <w:p w14:paraId="78318302" w14:textId="77777777" w:rsidR="00390392" w:rsidRDefault="00FC7E61">
      <w:pPr>
        <w:spacing w:line="200" w:lineRule="atLeast"/>
        <w:jc w:val="both"/>
      </w:pPr>
      <w:r>
        <w:rPr>
          <w:rFonts w:ascii="Arial" w:hAnsi="Arial" w:cs="Arial"/>
          <w:lang w:val="mn-MN"/>
        </w:rPr>
        <w:tab/>
        <w:t>Засгийн газрын санхүүгийн нэгдсэн тайланд нийт 56.8 их наяд төгрөгийн хөрөнгө, 29.8 их наяд төгрөгийн өр төлбөр, үүнээс мөнгөн хөрөнгө 4.6 их наяд, авлага 4.6 их наяд, урт хугацаат хөрөнгө оруулалт 6.9 их наяд, үндсэн хөрөнгө 35.2 их наяд төгрөг тайлагнагдсан байна. Засгийн газрын санхүүгийн нэгтгэсэн тайланд Үндэсний аудитын газраас хязгаарлалттай санал, дүгнэлтийг дараах алдаа зөрчилтэй холбоотой гаргасан байна. Үүнд:</w:t>
      </w:r>
    </w:p>
    <w:p w14:paraId="1E7BDFE3" w14:textId="77777777" w:rsidR="00390392" w:rsidRDefault="00390392">
      <w:pPr>
        <w:spacing w:line="200" w:lineRule="atLeast"/>
        <w:jc w:val="both"/>
      </w:pPr>
    </w:p>
    <w:p w14:paraId="1148BA32" w14:textId="77777777" w:rsidR="00390392" w:rsidRDefault="00FC7E61">
      <w:pPr>
        <w:spacing w:line="200" w:lineRule="atLeast"/>
        <w:jc w:val="both"/>
      </w:pPr>
      <w:r>
        <w:rPr>
          <w:rFonts w:ascii="Arial" w:hAnsi="Arial" w:cs="Arial"/>
          <w:lang w:val="mn-MN"/>
        </w:rPr>
        <w:tab/>
        <w:t xml:space="preserve">1.Татан буугдсан Капитал банканд байршиж байсан төсвийн байгууллагуудын харилцах, хадгаламж зээлийн авлага нийт 250.5 тэрбум төгрөг, эргэн төлөгдөх эсэх нь эрсдэлтэй. </w:t>
      </w:r>
    </w:p>
    <w:p w14:paraId="2E1BC284" w14:textId="77777777" w:rsidR="00390392" w:rsidRDefault="00390392">
      <w:pPr>
        <w:spacing w:line="200" w:lineRule="atLeast"/>
        <w:jc w:val="both"/>
      </w:pPr>
    </w:p>
    <w:p w14:paraId="7A021E30" w14:textId="77777777" w:rsidR="00390392" w:rsidRDefault="00FC7E61">
      <w:pPr>
        <w:spacing w:line="200" w:lineRule="atLeast"/>
        <w:jc w:val="both"/>
      </w:pPr>
      <w:r>
        <w:rPr>
          <w:rFonts w:ascii="Arial" w:hAnsi="Arial" w:cs="Arial"/>
          <w:lang w:val="mn-MN"/>
        </w:rPr>
        <w:tab/>
        <w:t xml:space="preserve">2.Эргэн төлөгдөх хугацаа хэтэрсэн, дамжуулан зээлийг ашиглагч </w:t>
      </w:r>
      <w:r>
        <w:rPr>
          <w:rFonts w:ascii="Arial" w:hAnsi="Arial" w:cs="Arial"/>
          <w:lang w:val="mn-MN"/>
        </w:rPr>
        <w:lastRenderedPageBreak/>
        <w:t>байгууллага санхүүгийн тайланд бүртгээгүй нийт 1 их наяд 6.7 тэрбум төгрөгийн авлагын үлдэгдэлтэй.</w:t>
      </w:r>
    </w:p>
    <w:p w14:paraId="3E4D0848" w14:textId="77777777" w:rsidR="00390392" w:rsidRDefault="00390392">
      <w:pPr>
        <w:spacing w:line="200" w:lineRule="atLeast"/>
        <w:jc w:val="both"/>
      </w:pPr>
    </w:p>
    <w:p w14:paraId="2C437AEA" w14:textId="77777777" w:rsidR="00390392" w:rsidRDefault="00FC7E61">
      <w:pPr>
        <w:spacing w:line="200" w:lineRule="atLeast"/>
        <w:jc w:val="both"/>
      </w:pPr>
      <w:r>
        <w:rPr>
          <w:rFonts w:ascii="Arial" w:hAnsi="Arial" w:cs="Arial"/>
          <w:lang w:val="mn-MN"/>
        </w:rPr>
        <w:tab/>
        <w:t>3.Засгийн газрын тусгай сангийн холбогдох журмын шалгуур хангаагүй, төсөл арга хэмжээг санхүүжүүлж зээл олгосон. Зээлийн эргэн төлөлт хангалтгүй, хөрөнгийг үр ашиггүй зарцуулсан зэрэг зөрчлүүд нь болно.</w:t>
      </w:r>
    </w:p>
    <w:p w14:paraId="33CF24CC" w14:textId="77777777" w:rsidR="00390392" w:rsidRDefault="00390392">
      <w:pPr>
        <w:spacing w:line="200" w:lineRule="atLeast"/>
        <w:jc w:val="both"/>
      </w:pPr>
    </w:p>
    <w:p w14:paraId="2CC36C05" w14:textId="77777777" w:rsidR="00390392" w:rsidRDefault="00FC7E61">
      <w:pPr>
        <w:spacing w:line="200" w:lineRule="atLeast"/>
        <w:jc w:val="both"/>
      </w:pPr>
      <w:r>
        <w:rPr>
          <w:rFonts w:ascii="Arial" w:hAnsi="Arial" w:cs="Arial"/>
          <w:lang w:val="mn-MN"/>
        </w:rPr>
        <w:t>Улсын Их Хурлын дарга, эрхэм гишүүд ээ,</w:t>
      </w:r>
    </w:p>
    <w:p w14:paraId="6013C159" w14:textId="77777777" w:rsidR="00390392" w:rsidRDefault="00390392">
      <w:pPr>
        <w:spacing w:line="200" w:lineRule="atLeast"/>
        <w:jc w:val="both"/>
      </w:pPr>
    </w:p>
    <w:p w14:paraId="70ED62BF" w14:textId="77777777" w:rsidR="00390392" w:rsidRDefault="00FC7E61">
      <w:pPr>
        <w:spacing w:line="200" w:lineRule="atLeast"/>
        <w:jc w:val="both"/>
      </w:pPr>
      <w:r>
        <w:rPr>
          <w:rFonts w:ascii="Arial" w:hAnsi="Arial" w:cs="Arial"/>
          <w:lang w:val="mn-MN"/>
        </w:rPr>
        <w:tab/>
        <w:t xml:space="preserve">Та бүхэн 2018 оны төсвийн гүйцэтгэлийн үр дүнгийн тоон үзүүлэлтүүд болон бусад холбогдох тайлан, танилцуулгатай танилцаж, Төсвийн тухай хуулийн дагуу Монгол Улсын 2018 оны төсвийн гүйцэтгэлийг батлах тухай Улсын Их Хурлын тогтоолын төслийг хэлэлцэн баталж өгнө үү. </w:t>
      </w:r>
    </w:p>
    <w:p w14:paraId="5DF23D69" w14:textId="77777777" w:rsidR="00390392" w:rsidRDefault="00390392">
      <w:pPr>
        <w:spacing w:line="200" w:lineRule="atLeast"/>
        <w:jc w:val="both"/>
      </w:pPr>
    </w:p>
    <w:p w14:paraId="312AC115" w14:textId="77777777" w:rsidR="00390392" w:rsidRDefault="00FC7E61">
      <w:pPr>
        <w:spacing w:line="200" w:lineRule="atLeast"/>
        <w:jc w:val="both"/>
      </w:pPr>
      <w:r>
        <w:rPr>
          <w:rFonts w:ascii="Arial" w:hAnsi="Arial" w:cs="Arial"/>
          <w:lang w:val="mn-MN"/>
        </w:rPr>
        <w:tab/>
        <w:t>Анхаарал тавьсанд баярлалаа.</w:t>
      </w:r>
    </w:p>
    <w:p w14:paraId="503E1799" w14:textId="77777777" w:rsidR="00390392" w:rsidRDefault="00390392">
      <w:pPr>
        <w:spacing w:line="200" w:lineRule="atLeast"/>
        <w:jc w:val="both"/>
      </w:pPr>
    </w:p>
    <w:p w14:paraId="791C21AB"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Монгол Улсын нэгдсэн төсвийн 2018 оны гүйцэтгэл, Засгийн газрын санхүүгийн нэгтгэсэн тайлангийн талаарх аудитын дүгнэлтийг Монгол Улсын Ерөнхий аудитор Занданбат танилцуулна. </w:t>
      </w:r>
    </w:p>
    <w:p w14:paraId="47449C33" w14:textId="77777777" w:rsidR="00390392" w:rsidRDefault="00390392">
      <w:pPr>
        <w:spacing w:line="200" w:lineRule="atLeast"/>
        <w:jc w:val="both"/>
      </w:pPr>
    </w:p>
    <w:p w14:paraId="2E292CC4" w14:textId="77777777" w:rsidR="00390392" w:rsidRDefault="00FC7E61">
      <w:pPr>
        <w:spacing w:line="200" w:lineRule="atLeast"/>
        <w:jc w:val="both"/>
      </w:pPr>
      <w:r>
        <w:rPr>
          <w:rFonts w:ascii="Arial" w:hAnsi="Arial" w:cs="Arial"/>
          <w:b/>
          <w:lang w:val="mn-MN"/>
        </w:rPr>
        <w:tab/>
        <w:t xml:space="preserve">Д.Занданбат: </w:t>
      </w:r>
      <w:r>
        <w:rPr>
          <w:rFonts w:ascii="Arial" w:hAnsi="Arial" w:cs="Arial"/>
          <w:lang w:val="mn-MN"/>
        </w:rPr>
        <w:t>Улсын Их Хурлын дарга, Улсын Их Хурлын эрхэм гишүүд ээ,</w:t>
      </w:r>
    </w:p>
    <w:p w14:paraId="7CA725AE" w14:textId="77777777" w:rsidR="00390392" w:rsidRDefault="00390392">
      <w:pPr>
        <w:spacing w:line="200" w:lineRule="atLeast"/>
        <w:jc w:val="both"/>
      </w:pPr>
    </w:p>
    <w:p w14:paraId="335D732E" w14:textId="77777777" w:rsidR="00390392" w:rsidRDefault="00FC7E61">
      <w:pPr>
        <w:spacing w:line="200" w:lineRule="atLeast"/>
        <w:jc w:val="both"/>
      </w:pPr>
      <w:r>
        <w:rPr>
          <w:rFonts w:ascii="Arial" w:hAnsi="Arial" w:cs="Arial"/>
          <w:lang w:val="mn-MN"/>
        </w:rPr>
        <w:tab/>
        <w:t xml:space="preserve">Төрийн аудитын байгууллага Төрийн аудитын тухай хуулийн 15 дугаар зүйлийн 15.1.7, Төсвийн тухай хуулийн 8 дугаар зүйлийн 8.10.2 дахь заалтын дагуу Монгол Улсын 2018 оны нэгдсэн төсвийн гүйцэтгэл, Засгийн газрын 2018 оны санхүүгийн нэгтгэсэн тайланд аудит хийж, тайланг холбогдох хуульд заасан хугацаанд Улсын Их Хуралд хүргүүлсэн болно. </w:t>
      </w:r>
    </w:p>
    <w:p w14:paraId="23188600" w14:textId="77777777" w:rsidR="00390392" w:rsidRDefault="00390392">
      <w:pPr>
        <w:spacing w:line="200" w:lineRule="atLeast"/>
        <w:jc w:val="both"/>
      </w:pPr>
    </w:p>
    <w:p w14:paraId="7ED9831D" w14:textId="77777777" w:rsidR="00390392" w:rsidRDefault="00FC7E61">
      <w:pPr>
        <w:spacing w:line="200" w:lineRule="atLeast"/>
        <w:jc w:val="both"/>
      </w:pPr>
      <w:r>
        <w:rPr>
          <w:rFonts w:ascii="Arial" w:hAnsi="Arial" w:cs="Arial"/>
          <w:lang w:val="mn-MN"/>
        </w:rPr>
        <w:tab/>
        <w:t xml:space="preserve">Монгол Улсын 2018 оны нэгдсэн төсвийн гүйцэтгэлд төлөвлөсөн зорилтыг хангасан эсэх, Засгийн газрын 2018 оны санхүүгийн нэгтгэсэн тайлан, холбогдох хууль, олон улсын стандартын дагуу үнэн зөв илэрхийлэгдсэн байдалд аудитын дүгнэлт гарган, дүнг Улсын Их Хурал, Засгийн газар, Төсвийн ерөнхийлөн захирагчид болон холбогдох бусад байгууллага, зорилтот хэрэглэгчдээ танилцуулахад аудитын зорилт чиглэгдсэн. Аудитын хамрах хүрээний хувьд Засгийн газрын 2018 оны санхүүгийн нэгтгэсэн тайланд 55 төсвийн ерөнхийлөн захирагч, 4782 төсвийн байгууллага, төрийн сан, Засгийн газрын 23 тусгай сан, 539 төрийн болон орон нутгийн өмчит хуулийн этгээд 156 төсөл хөтөлбөр, 884 хөрөнгө оруулалт, орон нутгийн хөгжлийн сан болон бусад зардлын тайлан, нийт 6439 санхүүгийн тайланг хамруулсан болно. </w:t>
      </w:r>
    </w:p>
    <w:p w14:paraId="7987FCEC" w14:textId="77777777" w:rsidR="00390392" w:rsidRDefault="00390392">
      <w:pPr>
        <w:spacing w:line="200" w:lineRule="atLeast"/>
        <w:jc w:val="both"/>
      </w:pPr>
    </w:p>
    <w:p w14:paraId="70FEE0A5" w14:textId="77777777" w:rsidR="00390392" w:rsidRDefault="00FC7E61">
      <w:pPr>
        <w:spacing w:line="200" w:lineRule="atLeast"/>
        <w:jc w:val="both"/>
      </w:pPr>
      <w:r>
        <w:rPr>
          <w:rFonts w:ascii="Arial" w:hAnsi="Arial" w:cs="Arial"/>
          <w:lang w:val="mn-MN"/>
        </w:rPr>
        <w:tab/>
        <w:t>Улсын Их Хурал, Засгийн газраас төсвийн нэгдмэл байдлыг хангах, сахилга, хариуцлагыг сайжруулах, төсвийн зарлагын үр ашгийг дээшлүүлэх замаар төсвийн алдагдлыг бууруулах зорилтоо хэрэгжүүлэн Монгол Улсын нэгдсэн төсвийн тэнцэл 27.9 тэрбум төгрөгөөр ашигтай гарснаараа өмнөх жилүүдээс онцлогтой байлаа.</w:t>
      </w:r>
    </w:p>
    <w:p w14:paraId="7CFCFDF8" w14:textId="77777777" w:rsidR="00390392" w:rsidRDefault="00390392">
      <w:pPr>
        <w:spacing w:line="200" w:lineRule="atLeast"/>
        <w:jc w:val="both"/>
      </w:pPr>
    </w:p>
    <w:p w14:paraId="10A7FFD1" w14:textId="77777777" w:rsidR="00390392" w:rsidRDefault="00FC7E61">
      <w:pPr>
        <w:spacing w:line="200" w:lineRule="atLeast"/>
        <w:jc w:val="both"/>
      </w:pPr>
      <w:r>
        <w:rPr>
          <w:rFonts w:ascii="Arial" w:hAnsi="Arial" w:cs="Arial"/>
          <w:lang w:val="mn-MN"/>
        </w:rPr>
        <w:tab/>
        <w:t xml:space="preserve">Улсын Их Хурлын эрхэм гишүүд та бүхэнд дээрх аудитын тайлангуудыг </w:t>
      </w:r>
      <w:r>
        <w:rPr>
          <w:rFonts w:ascii="Arial" w:hAnsi="Arial" w:cs="Arial"/>
          <w:lang w:val="mn-MN"/>
        </w:rPr>
        <w:lastRenderedPageBreak/>
        <w:t>цахимаар хүргүүлсэн тул дүнг тоймлон танилцуулж байна.</w:t>
      </w:r>
    </w:p>
    <w:p w14:paraId="180DBDFC" w14:textId="77777777" w:rsidR="00390392" w:rsidRDefault="00390392">
      <w:pPr>
        <w:spacing w:line="200" w:lineRule="atLeast"/>
        <w:jc w:val="both"/>
      </w:pPr>
    </w:p>
    <w:p w14:paraId="623E23D8" w14:textId="77777777" w:rsidR="00390392" w:rsidRDefault="00FC7E61">
      <w:pPr>
        <w:spacing w:line="200" w:lineRule="atLeast"/>
        <w:jc w:val="both"/>
      </w:pPr>
      <w:r>
        <w:rPr>
          <w:rFonts w:ascii="Arial" w:hAnsi="Arial" w:cs="Arial"/>
          <w:lang w:val="mn-MN"/>
        </w:rPr>
        <w:tab/>
        <w:t>1.Монгол Улсын 2018 оны нэгдсэн төсвийн гүйцэтгэлд хийсэн аудитын талаар.</w:t>
      </w:r>
    </w:p>
    <w:p w14:paraId="04F1F143" w14:textId="77777777" w:rsidR="00390392" w:rsidRDefault="00390392">
      <w:pPr>
        <w:spacing w:line="200" w:lineRule="atLeast"/>
        <w:jc w:val="both"/>
      </w:pPr>
    </w:p>
    <w:p w14:paraId="50C13802" w14:textId="77777777" w:rsidR="00390392" w:rsidRDefault="00FC7E61">
      <w:pPr>
        <w:spacing w:line="200" w:lineRule="atLeast"/>
        <w:jc w:val="both"/>
      </w:pPr>
      <w:r>
        <w:rPr>
          <w:rFonts w:ascii="Arial" w:hAnsi="Arial" w:cs="Arial"/>
          <w:lang w:val="mn-MN"/>
        </w:rPr>
        <w:tab/>
        <w:t>Монгол Улсын 2018 оны нэгдсэн төсвийн гүйцэтгэлээр нэгдсэн төсвийн орлого тэнцэл, Улсын Их Хурлаас баталсан төсвийн хүрээний мэдэгдлийн шалгуур үзүүлэлтийг хангасан байна. Монгол Улсын 2018 оны нэгдсэн төсвийн нийт орлого ба тусламжийн хэмжээ 10 их наяд, 172.8 тэрбум төгрөгт хүрч, батлагдсан төлөвлөгөөнөөс 26.6 хувиар буюу 2 их наяд, 136.6 тэрбум төгрөгөөр давуулж биелжээ.</w:t>
      </w:r>
    </w:p>
    <w:p w14:paraId="1F8E8610" w14:textId="77777777" w:rsidR="00390392" w:rsidRDefault="00390392">
      <w:pPr>
        <w:spacing w:line="200" w:lineRule="atLeast"/>
        <w:jc w:val="both"/>
      </w:pPr>
    </w:p>
    <w:p w14:paraId="39B9C56A" w14:textId="77777777" w:rsidR="00390392" w:rsidRDefault="00FC7E61">
      <w:pPr>
        <w:spacing w:line="200" w:lineRule="atLeast"/>
        <w:jc w:val="both"/>
      </w:pPr>
      <w:r>
        <w:rPr>
          <w:rFonts w:ascii="Arial" w:hAnsi="Arial" w:cs="Arial"/>
          <w:lang w:val="mn-MN"/>
        </w:rPr>
        <w:tab/>
        <w:t xml:space="preserve">Уул уурхайн голлох эрдэс бүтээгдэхүүн болох зэс, нүүрсний үнэ болон экспортын биет хэмжээ нэмэгдэж, татвар төлөгч аж ахуйн нэгжийн борлуулалтын орлого өсөж, нийт бараа эргэлтийн хэмжээ өмнөх оноос нэмэгдэж, гадаад худалдааны тэнцэл ашигтай гарч, НӨАТ-ын орлого тус тус давж биелсэн нь гол нь нөлөөлсөн байна. </w:t>
      </w:r>
    </w:p>
    <w:p w14:paraId="26D756CA" w14:textId="77777777" w:rsidR="00390392" w:rsidRDefault="00390392">
      <w:pPr>
        <w:spacing w:line="200" w:lineRule="atLeast"/>
        <w:jc w:val="both"/>
      </w:pPr>
    </w:p>
    <w:p w14:paraId="2E2950B6" w14:textId="77777777" w:rsidR="00390392" w:rsidRDefault="00FC7E61">
      <w:pPr>
        <w:spacing w:line="200" w:lineRule="atLeast"/>
        <w:jc w:val="both"/>
      </w:pPr>
      <w:r>
        <w:rPr>
          <w:rFonts w:ascii="Arial" w:hAnsi="Arial" w:cs="Arial"/>
          <w:lang w:val="mn-MN"/>
        </w:rPr>
        <w:tab/>
        <w:t xml:space="preserve">Монгол Улсын 2018 оны нэгдсэн төсвийн нийт зарлага ба цэвэр зээлийн хэмжээ 9 их наяд, 317.2 тэрбум төгрөг болж, батлагдсан төлөвлөгөөнөөс 7.2 хувиар буюу 717.8 тэрбум төгрөгөөр дутуу гүйцэтгэлтэй байна. Энэ нь урсгал зарлагыг 337.7 тэрбум, хөрөнгийн зардлыг 378.1 тэрбум, эргэж төлөгдөх цэвэр зээлийн зардлыг 2.1 тэрбум төгрөгөөр тус тус дутуу зарцуулсантай холбоотой байна. </w:t>
      </w:r>
    </w:p>
    <w:p w14:paraId="020A1AFB" w14:textId="77777777" w:rsidR="00390392" w:rsidRDefault="00390392">
      <w:pPr>
        <w:spacing w:line="200" w:lineRule="atLeast"/>
        <w:jc w:val="both"/>
      </w:pPr>
    </w:p>
    <w:p w14:paraId="58B9BFE3" w14:textId="77777777" w:rsidR="00390392" w:rsidRDefault="00FC7E61">
      <w:pPr>
        <w:spacing w:line="200" w:lineRule="atLeast"/>
        <w:jc w:val="both"/>
      </w:pPr>
      <w:r>
        <w:rPr>
          <w:rFonts w:ascii="Arial" w:hAnsi="Arial" w:cs="Arial"/>
          <w:lang w:val="mn-MN"/>
        </w:rPr>
        <w:tab/>
        <w:t>Монгол Улсын 2018 оны нэгдсэн төсвийн тэнцвэржүүлсэн тэнцлийг 2 их наяд 630.3 тэрбум төгрөгийн алдагдалтай байхаар төлөвлөснөөс гүйцэтгэлээр 27.9 тэрбум төгрөгийн ашигтай гарчээ. 2018 онд улсын төсвийн хөрөнгө оруулалтаар 22 төсвийн ерөнхийлөн захирагчийн багцад 2 их наяд 159.6 тэрбум төгрөгийн төсөвт өртөгтэй, 749 төсөл арга хэмжээг хэрэгжүүлэхэд 683.3 тэрбум концессын байк</w:t>
      </w:r>
      <w:r>
        <w:rPr>
          <w:rFonts w:ascii="Arial" w:hAnsi="Arial" w:cs="Arial"/>
          <w:color w:val="FF0000"/>
          <w:lang w:val="mn-MN"/>
        </w:rPr>
        <w:t xml:space="preserve"> </w:t>
      </w:r>
      <w:r>
        <w:rPr>
          <w:rFonts w:ascii="Arial" w:hAnsi="Arial" w:cs="Arial"/>
          <w:color w:val="000000"/>
          <w:lang w:val="mn-MN"/>
        </w:rPr>
        <w:t xml:space="preserve">шилжүүлэх төрлөөр хэрэгжсэн 5 төслийн эргэн төлөлт 82.9 тэрбум, нийт 766.2 тэрбум төгрөгийн санхүүжилт олгохоор баталжээ. Энэ нь өмнөх онтой харьцуулахад төсөл арга хэмжээний тоо 2 дахин, санхүүжих дүн 81.2 тэрбум төгрөгөөр тус тус нэмэгдсэн байна. </w:t>
      </w:r>
    </w:p>
    <w:p w14:paraId="690343DA" w14:textId="77777777" w:rsidR="00390392" w:rsidRDefault="00390392">
      <w:pPr>
        <w:spacing w:line="200" w:lineRule="atLeast"/>
        <w:jc w:val="both"/>
      </w:pPr>
    </w:p>
    <w:p w14:paraId="3D4EF19D" w14:textId="77777777" w:rsidR="00390392" w:rsidRDefault="00FC7E61">
      <w:pPr>
        <w:spacing w:line="200" w:lineRule="atLeast"/>
        <w:jc w:val="both"/>
      </w:pPr>
      <w:r>
        <w:rPr>
          <w:rFonts w:ascii="Arial" w:hAnsi="Arial" w:cs="Arial"/>
          <w:color w:val="000000"/>
          <w:lang w:val="mn-MN"/>
        </w:rPr>
        <w:tab/>
        <w:t xml:space="preserve">Монгол Улсын 2018 оны Төсвийн тухай хуулиар зураг төсөвтэй байх шаардлагатай нийт 423 төсөл арга хэмжээнээс 341 төсөл арга хэмжээ нь батлагдсан нь зураг төсөвгүй буюу төлөвлөлтийн шаардлага хангаагүй, 58 төсөл арга хэмжээ нь дутуу хэрэгжсэн, 71 төсөл арга хэмжээ нь хэрэгжээгүйгээс 2018 онд олгохоор батлагдсан санхүүжилтийн 13.9 хувь буюу 106.8 тэрбум төгрөгийг зарцуулаагүй байна. </w:t>
      </w:r>
    </w:p>
    <w:p w14:paraId="1897F1B3" w14:textId="77777777" w:rsidR="00390392" w:rsidRDefault="00390392">
      <w:pPr>
        <w:spacing w:line="200" w:lineRule="atLeast"/>
        <w:jc w:val="both"/>
      </w:pPr>
    </w:p>
    <w:p w14:paraId="18201574" w14:textId="77777777" w:rsidR="00390392" w:rsidRDefault="00FC7E61">
      <w:pPr>
        <w:spacing w:line="200" w:lineRule="atLeast"/>
        <w:jc w:val="both"/>
      </w:pPr>
      <w:r>
        <w:rPr>
          <w:rFonts w:ascii="Arial" w:hAnsi="Arial" w:cs="Arial"/>
          <w:color w:val="000000"/>
          <w:lang w:val="mn-MN"/>
        </w:rPr>
        <w:tab/>
        <w:t xml:space="preserve">2.Засгийн газрын 2018 оны санхүүгийн нэгтгэсэн тайланд хийсэн аудитын талаар. </w:t>
      </w:r>
    </w:p>
    <w:p w14:paraId="21E3CA2D" w14:textId="77777777" w:rsidR="00390392" w:rsidRDefault="00390392">
      <w:pPr>
        <w:spacing w:line="200" w:lineRule="atLeast"/>
        <w:jc w:val="both"/>
      </w:pPr>
    </w:p>
    <w:p w14:paraId="3ACFDB51" w14:textId="77777777" w:rsidR="00390392" w:rsidRDefault="00FC7E61">
      <w:pPr>
        <w:spacing w:line="200" w:lineRule="atLeast"/>
        <w:jc w:val="both"/>
      </w:pPr>
      <w:r>
        <w:rPr>
          <w:rFonts w:ascii="Arial" w:hAnsi="Arial" w:cs="Arial"/>
          <w:color w:val="000000"/>
          <w:lang w:val="mn-MN"/>
        </w:rPr>
        <w:tab/>
        <w:t xml:space="preserve">Төрийн аудитаар Засгийн газрын санхүүгийн нэгтгэсэн тайлан, материаллаг хэмжээний алдаатай илэрхийлэгдээгүй гэсэн үндэслэлтэй баталгаа олж авахын тулд санхүүгийн нэгтгэсэн тайланг бэлтгэхэд </w:t>
      </w:r>
      <w:r>
        <w:rPr>
          <w:rFonts w:ascii="Arial" w:hAnsi="Arial" w:cs="Arial"/>
          <w:color w:val="000000"/>
          <w:lang w:val="mn-MN"/>
        </w:rPr>
        <w:lastRenderedPageBreak/>
        <w:t xml:space="preserve">баримталсан бодлого, зарчмыг үнэлж, санхүүгийн тайлангийн батламж мэдэгдлийг үндсэн шалгуур болгон аудит хийж, дүгнэлт гаргаж баталгаажууллаа. </w:t>
      </w:r>
    </w:p>
    <w:p w14:paraId="531D8A64" w14:textId="77777777" w:rsidR="00390392" w:rsidRDefault="00390392">
      <w:pPr>
        <w:spacing w:line="200" w:lineRule="atLeast"/>
        <w:jc w:val="both"/>
      </w:pPr>
    </w:p>
    <w:p w14:paraId="2F53019C" w14:textId="77777777" w:rsidR="00390392" w:rsidRDefault="00FC7E61">
      <w:pPr>
        <w:spacing w:line="200" w:lineRule="atLeast"/>
        <w:jc w:val="both"/>
      </w:pPr>
      <w:r>
        <w:rPr>
          <w:rFonts w:ascii="Arial" w:hAnsi="Arial" w:cs="Arial"/>
          <w:color w:val="000000"/>
          <w:lang w:val="mn-MN"/>
        </w:rPr>
        <w:tab/>
        <w:t xml:space="preserve">Улсын төсвийн 33 ерөнхийлөн захирагчийн санхүүгийн нэгтгэсэн тайланд хийсэн аудитаар зөрчилгүй 26, хязгаарлалттай 4 дүгнэлтийг тус  тус өгч, 3 төсвийн ерөнхийлөн захирагчийн санхүүгийн нэгтгэсэн тайланд итгэл үзүүлсэн. Мөн орон нутгийн төсвийн 22 ерөнхийлөн захирагчийн санхүүгийн нэгтгэсэн тайланд хийсэн аудитаар зөрчилгүй 19, хязгаарлалттай 3 дүгнэлт өгсөн. </w:t>
      </w:r>
    </w:p>
    <w:p w14:paraId="1E718B00" w14:textId="77777777" w:rsidR="00390392" w:rsidRDefault="00390392">
      <w:pPr>
        <w:spacing w:line="200" w:lineRule="atLeast"/>
        <w:jc w:val="both"/>
      </w:pPr>
    </w:p>
    <w:p w14:paraId="04EE43DD" w14:textId="77777777" w:rsidR="00390392" w:rsidRDefault="00FC7E61">
      <w:pPr>
        <w:spacing w:line="200" w:lineRule="atLeast"/>
        <w:jc w:val="both"/>
      </w:pPr>
      <w:r>
        <w:rPr>
          <w:rFonts w:ascii="Arial" w:hAnsi="Arial" w:cs="Arial"/>
          <w:color w:val="000000"/>
          <w:lang w:val="mn-MN"/>
        </w:rPr>
        <w:tab/>
        <w:t xml:space="preserve">Монгол Улсын Засгийн газрын 2018 оны санхүүгийн нэгтгэсэн тайланд хийсэн аудитаар хэрэгжүүлсэн горим, сорилын үр дүнд санхүүгийн тайлагналын батламж, мэдэгдлүүдтэй зөрчилдсөн материаллаг хэмжээний алдаа зөрчилтэй дараах асуудлууд илэрсэн. </w:t>
      </w:r>
    </w:p>
    <w:p w14:paraId="43AE25FD" w14:textId="77777777" w:rsidR="00390392" w:rsidRDefault="00390392">
      <w:pPr>
        <w:spacing w:line="200" w:lineRule="atLeast"/>
        <w:jc w:val="both"/>
      </w:pPr>
    </w:p>
    <w:p w14:paraId="0AF4374D" w14:textId="77777777" w:rsidR="00390392" w:rsidRDefault="00FC7E61">
      <w:pPr>
        <w:spacing w:line="200" w:lineRule="atLeast"/>
        <w:jc w:val="both"/>
      </w:pPr>
      <w:r>
        <w:rPr>
          <w:rFonts w:ascii="Arial" w:hAnsi="Arial" w:cs="Arial"/>
          <w:color w:val="000000"/>
          <w:lang w:val="mn-MN"/>
        </w:rPr>
        <w:tab/>
        <w:t>Аудитын дээд байгууллагын болон аудитын олон улсын стандарт төрийн аудитын байгууллагаас санхүүгийн тайланд аудит хийх журмын 13.5-д заасны дагуу хязгаарлалттай дүгнэлт өгөх үндэслэл боллоо. Үүнд:</w:t>
      </w:r>
    </w:p>
    <w:p w14:paraId="55FA3706" w14:textId="77777777" w:rsidR="00390392" w:rsidRDefault="00390392">
      <w:pPr>
        <w:spacing w:line="200" w:lineRule="atLeast"/>
        <w:jc w:val="both"/>
      </w:pPr>
    </w:p>
    <w:p w14:paraId="7B1DC7E7" w14:textId="77777777" w:rsidR="00390392" w:rsidRDefault="00FC7E61">
      <w:pPr>
        <w:spacing w:line="200" w:lineRule="atLeast"/>
        <w:jc w:val="both"/>
      </w:pPr>
      <w:r>
        <w:rPr>
          <w:rFonts w:ascii="Arial" w:hAnsi="Arial" w:cs="Arial"/>
          <w:color w:val="000000"/>
          <w:lang w:val="mn-MN"/>
        </w:rPr>
        <w:tab/>
        <w:t xml:space="preserve">Эргэн төлөгдөх хугацаа хэтэрсэн, зээл эзэмшигч байгууллагын санхүүгийн тайланд бүртгэлгүй нийт 1 их наяд 6.7 тэрбум төгрөгийн авлагын үлдэгдэлтэй, татан буугдсан Капитал банканд төсвийн байгууллагуудын харилцах, хадгаламжийн дансны үлдэгдэл 245.4 тэрбум, дамжуулан зээлийн 5.1 тэрбум, нийт 250.5 тэрбум төгрөг оршин байхгүй эргэн төлөгдөх нь эрсдэлтэй. Засгийн газрын тусгай сангийн холбогдох журмын шалгуур хангаагүй, төсөл арга хэмжээг санхүүжүүлж зээл олгосон зээлийн эргэн төлөлт хангалтгүй, хөрөнгийг үр ашиггүй зарцуулсан зэрэг зөрчлүүд нь санхүүгийн тайлангийн оршин байх эрх ба үүрэг, үнэн зөв байх гэсэн батламж мэдэгдлийг хангахгүй байна. </w:t>
      </w:r>
    </w:p>
    <w:p w14:paraId="408AEA3F" w14:textId="77777777" w:rsidR="00390392" w:rsidRDefault="00390392">
      <w:pPr>
        <w:spacing w:line="200" w:lineRule="atLeast"/>
        <w:jc w:val="both"/>
      </w:pPr>
    </w:p>
    <w:p w14:paraId="2C493A25" w14:textId="77777777" w:rsidR="00390392" w:rsidRDefault="00FC7E61">
      <w:pPr>
        <w:spacing w:line="200" w:lineRule="atLeast"/>
        <w:jc w:val="both"/>
      </w:pPr>
      <w:r>
        <w:rPr>
          <w:rFonts w:ascii="Arial" w:hAnsi="Arial" w:cs="Arial"/>
          <w:color w:val="000000"/>
          <w:lang w:val="mn-MN"/>
        </w:rPr>
        <w:tab/>
        <w:t xml:space="preserve">Аудитаар Улсын Их Хуралд нийт 6 асуудлыг толилуулж, Монгол Улсын Ерөнхий сайдад 12, Сангийн сайдад 17, төсвийн ерөнхийлөн захирагч нарт 7, Төрийн өмчийн бодлого, зохицуулалтын газрын даргад 2 зөвлөмжийг тус тус өгсөн болно. </w:t>
      </w:r>
    </w:p>
    <w:p w14:paraId="10486D51" w14:textId="77777777" w:rsidR="00390392" w:rsidRDefault="00390392">
      <w:pPr>
        <w:spacing w:line="200" w:lineRule="atLeast"/>
        <w:jc w:val="both"/>
      </w:pPr>
    </w:p>
    <w:p w14:paraId="45968807" w14:textId="77777777" w:rsidR="00390392" w:rsidRDefault="00FC7E61">
      <w:pPr>
        <w:spacing w:line="200" w:lineRule="atLeast"/>
        <w:jc w:val="both"/>
      </w:pPr>
      <w:r>
        <w:rPr>
          <w:rFonts w:ascii="Arial" w:hAnsi="Arial" w:cs="Arial"/>
          <w:color w:val="000000"/>
          <w:lang w:val="mn-MN"/>
        </w:rPr>
        <w:tab/>
        <w:t>Улсын Их Хурлын эрхэм гишүүд ээ,</w:t>
      </w:r>
    </w:p>
    <w:p w14:paraId="3AED58F3" w14:textId="77777777" w:rsidR="00390392" w:rsidRDefault="00390392">
      <w:pPr>
        <w:spacing w:line="200" w:lineRule="atLeast"/>
        <w:jc w:val="both"/>
      </w:pPr>
    </w:p>
    <w:p w14:paraId="3E7A250A" w14:textId="77777777" w:rsidR="00390392" w:rsidRDefault="00FC7E61">
      <w:pPr>
        <w:spacing w:line="200" w:lineRule="atLeast"/>
        <w:jc w:val="both"/>
      </w:pPr>
      <w:r>
        <w:rPr>
          <w:rFonts w:ascii="Arial" w:hAnsi="Arial" w:cs="Arial"/>
          <w:color w:val="000000"/>
          <w:lang w:val="mn-MN"/>
        </w:rPr>
        <w:tab/>
        <w:t xml:space="preserve">Та бүхэнд хуулийн дагуу Монгол Улсын 2018 оны нэгдсэн төсвийн гүйцэтгэлийн тайланг хэлэлцэж, баталж өгөхийг хүсье. </w:t>
      </w:r>
    </w:p>
    <w:p w14:paraId="6EEBC466" w14:textId="77777777" w:rsidR="00390392" w:rsidRDefault="00390392">
      <w:pPr>
        <w:spacing w:line="200" w:lineRule="atLeast"/>
        <w:jc w:val="both"/>
      </w:pPr>
    </w:p>
    <w:p w14:paraId="65DA801A" w14:textId="77777777" w:rsidR="00390392" w:rsidRDefault="00FC7E61">
      <w:pPr>
        <w:spacing w:line="200" w:lineRule="atLeast"/>
        <w:jc w:val="both"/>
      </w:pPr>
      <w:r>
        <w:rPr>
          <w:rFonts w:ascii="Arial" w:hAnsi="Arial" w:cs="Arial"/>
          <w:color w:val="000000"/>
          <w:lang w:val="mn-MN"/>
        </w:rPr>
        <w:tab/>
        <w:t>Анхаарал хандуулсанд баярлалаа.</w:t>
      </w:r>
    </w:p>
    <w:p w14:paraId="0A7159D0" w14:textId="77777777" w:rsidR="00390392" w:rsidRDefault="00390392">
      <w:pPr>
        <w:spacing w:line="200" w:lineRule="atLeast"/>
        <w:jc w:val="both"/>
      </w:pPr>
    </w:p>
    <w:p w14:paraId="398F3769"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Илтгэл болон аудитын дүгнэлттэй холбогдуулан асуулт асууж, үг хэлэх Улсын Их Хурлын гишүүд нэрээ бүртгүүлнэ үү. Пүрэвдорж гишүүнээр, Раднаасэд гишүүнээр тасаллаа. Эрхэм гишүүн Бадмаанямбуугийн Бат-Эрдэнэ асуулт асууж, үг хэлнэ. Асуулт, үг хоёр нэг байгаа шүү. </w:t>
      </w:r>
    </w:p>
    <w:p w14:paraId="464D8F7C" w14:textId="77777777" w:rsidR="00390392" w:rsidRDefault="00390392">
      <w:pPr>
        <w:spacing w:line="200" w:lineRule="atLeast"/>
        <w:jc w:val="both"/>
      </w:pPr>
    </w:p>
    <w:p w14:paraId="288667CF" w14:textId="77777777" w:rsidR="00390392" w:rsidRDefault="00FC7E61">
      <w:pPr>
        <w:spacing w:line="200" w:lineRule="atLeast"/>
        <w:jc w:val="both"/>
      </w:pPr>
      <w:r>
        <w:rPr>
          <w:rFonts w:ascii="Arial" w:hAnsi="Arial" w:cs="Arial"/>
          <w:b/>
          <w:lang w:val="mn-MN"/>
        </w:rPr>
        <w:lastRenderedPageBreak/>
        <w:tab/>
        <w:t xml:space="preserve">Б.Бат-Эрдэнэ: </w:t>
      </w:r>
      <w:r>
        <w:rPr>
          <w:rFonts w:ascii="Arial" w:hAnsi="Arial" w:cs="Arial"/>
          <w:lang w:val="mn-MN"/>
        </w:rPr>
        <w:t xml:space="preserve">Баярлалаа. Сангийн сайдын илтгэлээс бол энэ улсын төсөв бас боломжийн ийм дүнтэй гарсан юм байна гэж ойлголоо. Ерөнхий аудиторын тайлангаас, шимтгэлээс үзэх юм бол бас одоо асуудлууд байгаа юм байна. Ялангуяа одоо тэр Капитал банктай холбоотой 250 орчим тэрбум төгрөг эргэж төлөгдөх эсэх нь тодорхойгүй байна гэж ярьж байна шүү дээ. Тэгээд энэ бол одоо зөвхөн өнөөдөр гарч байгаа асуудал биш өмнө нь ч одоо ийм асуудлууд гарч байсан. Тэгээд тэрийг нь бол одоо Монголын төр, ард түмэн одоо хүлээгээд үлддэг. Тэгэхээр энэ 250 тэрбум төгрөгтэй холбоотой асуудлыг одоо барагдуулах тийм ямар боломж байгаа юм. Тийм бололцоо байна гэж үзсэн юм уу, үгүй юу аудитын байгууллага юу гэж үзсэн юм. </w:t>
      </w:r>
    </w:p>
    <w:p w14:paraId="474928EB" w14:textId="77777777" w:rsidR="00390392" w:rsidRDefault="00390392">
      <w:pPr>
        <w:spacing w:line="200" w:lineRule="atLeast"/>
        <w:jc w:val="both"/>
      </w:pPr>
    </w:p>
    <w:p w14:paraId="5CB3AC77" w14:textId="77777777" w:rsidR="00390392" w:rsidRDefault="00FC7E61">
      <w:pPr>
        <w:spacing w:line="200" w:lineRule="atLeast"/>
        <w:jc w:val="both"/>
      </w:pPr>
      <w:r>
        <w:rPr>
          <w:rFonts w:ascii="Arial" w:hAnsi="Arial" w:cs="Arial"/>
          <w:lang w:val="mn-MN"/>
        </w:rPr>
        <w:tab/>
        <w:t xml:space="preserve">Хоёрдугаарт бол тэр АСЕМ-тай холбоотой одоо энэ аудитын ямар ажил хариуцдаг хүн билээ энэ эмэгтэй хүн цаашаа хараад сууж байгаа. Энэ хүн одоо мэдэгдэл хийгээд байсан. 70 хэдэн тэрбум төгрөгийн зөрчил дутагдал илэрлээ гээд. Тэгэхээр энэ асуудал одоо хаана явсан бэ. Тэгээд үүнтэй холбогдолтой улсууд нь бол одоо бидэнд ямар ч буруу байхгүй гээд ингээд яриад байсан. Тэгэхээр энэ чинь одоо бодитой асуудал болсон уу? Төрийн одоо нэрийн өмнөөс үйл ажиллагаа явуулж байгаа энэ аудитын байгууллага тэгээд энэ асуудлаа одоо ямар шатанд хүрсэн бэ. Энэ чинь тэгээд үнэн юм болсон уу, эсвэл одоо худал юм болсон уу. Одоо жишээлбэл үнэн, худал хоёр нь мэдэгдэхээ больчихсон ийм цаг болоод байна шүү дээ. Тэгээд энэ дээр нэг тодорхой одоо өөрөө сууж байгаагийнх нэг хариулт өгөөч. Одоо энийг яах юм. </w:t>
      </w:r>
    </w:p>
    <w:p w14:paraId="73EC3D0D" w14:textId="77777777" w:rsidR="00390392" w:rsidRDefault="00390392">
      <w:pPr>
        <w:spacing w:line="200" w:lineRule="atLeast"/>
        <w:jc w:val="both"/>
      </w:pPr>
    </w:p>
    <w:p w14:paraId="48EF042C" w14:textId="77777777" w:rsidR="00390392" w:rsidRDefault="00FC7E61">
      <w:pPr>
        <w:spacing w:line="200" w:lineRule="atLeast"/>
        <w:jc w:val="both"/>
      </w:pPr>
      <w:r>
        <w:rPr>
          <w:rFonts w:ascii="Arial" w:hAnsi="Arial" w:cs="Arial"/>
          <w:lang w:val="mn-MN"/>
        </w:rPr>
        <w:tab/>
        <w:t>Ер нь одоо хамгийн сүүлд би хэлэхэд энэ Улсын ерөнхий аудитораас бол аудитын газраас бол ингээд ийм аудитор хийдэг л дээ. Тэгээд энд бол зөрчил дутагдлууд бол жил болгон л одоо яригдаж байдаг, заагдаж байдаг. Тэгээд ийм зөрчил дутагдал гаргасан албан тушаалтнууд, энэ холбогдох хүмүүсүүдтэй ямар хариуцлага тооцдог юм бэ. Одоо бодит хариуцлага тооцсон, энэ шалгалт хийсний мөрөөр тэнд заагдсан дутагдал арилсан ийм үр дүн гарав уу, үгүй юу. Энэ талаар нэг тодорхой хариулт өгөх бололцоо байна уу. Баярлалаа.</w:t>
      </w:r>
    </w:p>
    <w:p w14:paraId="147FEDEB" w14:textId="77777777" w:rsidR="00390392" w:rsidRDefault="00390392">
      <w:pPr>
        <w:spacing w:line="200" w:lineRule="atLeast"/>
        <w:jc w:val="both"/>
      </w:pPr>
    </w:p>
    <w:p w14:paraId="0AD7135C"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Ажлын хэсгийн гишүүдээс асуултад хариулна. Тэгээд ажлын хэсгийн гишүүдийн нэрсийг танилцуулъя. Ч.Хүрэлбаатар Сангийн сайд, Д.Занданбат Монгол Улсын Ерөнхий аудитор, Ариунзаяа Үндэсний статистикийн хорооны дарга, Алиманцэцэг Улсын Ерөнхий прокурорын орлогч, Билгүүн Хууль зүй, дотоод хэргийн яамны Төрийн нарийн бичгийн дарга, Даваасүрэн Гадаад харилцааны яамны Төрийн нарийн бичгийн дарга, Бямбадорж Эрүүл мэндийн яамны Төрийн нарийн бичгийн дарга, Амгаланбаатар Шүүхийн ерөнхий зөвлөлийн гүйцэтгэх нарийн бичгийн дарга, Наранпүрэв Монгол Улсын Дээд шүүхийн Тамгын газрын дарга, Алтанзул Төрийн албаны зөвлөлийн ажлын албаны дарга, Даваа-Очир Үндэсний аюулгүй байдлын зөвлөлийн ажлын албаны дарга, Наранцогт Сангийн яамны Төрийн нарийн бичгийн дарга, Ганбат Сангийн яамны Төсвийн бодлого, төлөвлөлтийн газрын дарга, Түвдэндорж Сангийн яамны Төсвийн хөрөнгө оруулалтын газрын дарга,  Үндэсний аудитын газраас Оюунбилэг Монгол Улсын Ерөнхий аудиторын орлогч бөгөөд тэргүүлэх аудитор, Наранчимэг Үндэсний аудитын газрын Санхүүгийн аудитын газрын захирал бөгөөд </w:t>
      </w:r>
      <w:r>
        <w:rPr>
          <w:rFonts w:ascii="Arial" w:hAnsi="Arial" w:cs="Arial"/>
          <w:lang w:val="mn-MN"/>
        </w:rPr>
        <w:lastRenderedPageBreak/>
        <w:t xml:space="preserve">тэргүүлэх аудитор, Энхбаатар Үндэсний аудитын газрын Нийслэлийн аудитын газрын захирал бөгөөд тэргүүлэх аудитор, Самбууням Үндэсний аудитын газрын Санхүүгийн аудитын газрын аудитын менежер, Гүнжидмаа Үндэсний аудитын газрын Санхүүгийн аудитын газрын аудитын менежер, Оюунгэрэл Үндэсний аудитын газрын Санхүүгийн аудитын газрын аудитын менежер, Эрдэнэчулуун Үндэсний аудитын газрын Гүйцэтгэлийн аудитын газрын аудитын менежер, Саруул Үндэсний аудитын газрын Гүйцэтгэлийн аудитын газрын аудитын менежер. Ажлын хэсгийг танилцууллаа. </w:t>
      </w:r>
    </w:p>
    <w:p w14:paraId="780E72BB" w14:textId="77777777" w:rsidR="00390392" w:rsidRDefault="00390392">
      <w:pPr>
        <w:spacing w:line="200" w:lineRule="atLeast"/>
        <w:jc w:val="both"/>
      </w:pPr>
    </w:p>
    <w:p w14:paraId="5D54669E" w14:textId="77777777" w:rsidR="00390392" w:rsidRDefault="00FC7E61">
      <w:pPr>
        <w:spacing w:line="200" w:lineRule="atLeast"/>
        <w:jc w:val="both"/>
      </w:pPr>
      <w:r>
        <w:rPr>
          <w:rFonts w:ascii="Arial" w:hAnsi="Arial" w:cs="Arial"/>
          <w:lang w:val="mn-MN"/>
        </w:rPr>
        <w:tab/>
        <w:t>Асуултад Хүрэлбаатар сайд хариулна.</w:t>
      </w:r>
    </w:p>
    <w:p w14:paraId="09F1B0D1" w14:textId="77777777" w:rsidR="00390392" w:rsidRDefault="00390392">
      <w:pPr>
        <w:spacing w:line="200" w:lineRule="atLeast"/>
        <w:jc w:val="both"/>
      </w:pPr>
    </w:p>
    <w:p w14:paraId="1818E73E" w14:textId="77777777" w:rsidR="00390392" w:rsidRDefault="00FC7E61">
      <w:pPr>
        <w:spacing w:line="200" w:lineRule="atLeast"/>
        <w:jc w:val="both"/>
      </w:pPr>
      <w:r>
        <w:rPr>
          <w:rFonts w:ascii="Arial" w:hAnsi="Arial" w:cs="Arial"/>
          <w:b/>
          <w:lang w:val="mn-MN"/>
        </w:rPr>
        <w:tab/>
        <w:t xml:space="preserve">Ч.Хүрэлбаатар: </w:t>
      </w:r>
      <w:r>
        <w:rPr>
          <w:rFonts w:ascii="Arial" w:hAnsi="Arial" w:cs="Arial"/>
          <w:lang w:val="mn-MN"/>
        </w:rPr>
        <w:t xml:space="preserve">Бат-Эрдэнэ гишүүний асуултад хариулъя. Эхнийх нь бол энэ Капитал банк дампуурсантай холбоотойгоор 250 тэрбум төгрөгийн асуудал байгаа. Одоо Капитал банкан дээр тэр Монголбанкнаас эрх хүлээн авагч гэдэг байх аа тэр нь томилогдоод ажилласан. Авах авлагуудыг бүгдийг нь эрэмбэлсэн байна лээ. Тэгээд манай Засгийн газрынхыг бол дандаа нөгөө бүх оочрын нэлээд хойно нь тавьчихсан байж байгаа. Яг үнэндээ бол Эрүүл мэндийн даатгалын сан, Нийгмийн даатгалын сан бол бүгдээрээ бол хадгаламж хэлбэрээр байршиж байсан. Үүнийг ингээд хойшлуулчихсан талаар оочрын хойгуур тавьчихсан байгаа дээр бол бид нар одоо холбогдох бичгийг нь өгч байгаа гэдгийг хэлмээр байна. </w:t>
      </w:r>
    </w:p>
    <w:p w14:paraId="0E6BFA89" w14:textId="77777777" w:rsidR="00390392" w:rsidRDefault="00390392">
      <w:pPr>
        <w:spacing w:line="200" w:lineRule="atLeast"/>
        <w:jc w:val="both"/>
      </w:pPr>
    </w:p>
    <w:p w14:paraId="5F771868" w14:textId="77777777" w:rsidR="00390392" w:rsidRDefault="00FC7E61">
      <w:pPr>
        <w:spacing w:line="200" w:lineRule="atLeast"/>
        <w:jc w:val="both"/>
      </w:pPr>
      <w:r>
        <w:rPr>
          <w:rFonts w:ascii="Arial" w:hAnsi="Arial" w:cs="Arial"/>
          <w:lang w:val="mn-MN"/>
        </w:rPr>
        <w:tab/>
        <w:t xml:space="preserve">Яг эргэж төлөгдөх магадлалтай эсэхийг бол энэ арилжааны банкнууд дээр хяналт тавиад явж байгаа Монголбанк, түүнээс томилсон тэр хүмүүсүүд нь илүү хариулах байх аа гэж бодож байна нэгдүгээр асуулт. </w:t>
      </w:r>
    </w:p>
    <w:p w14:paraId="76F04849" w14:textId="77777777" w:rsidR="00390392" w:rsidRDefault="00390392">
      <w:pPr>
        <w:spacing w:line="200" w:lineRule="atLeast"/>
        <w:jc w:val="both"/>
      </w:pPr>
    </w:p>
    <w:p w14:paraId="7B12180B" w14:textId="77777777" w:rsidR="00390392" w:rsidRDefault="00FC7E61">
      <w:pPr>
        <w:spacing w:line="200" w:lineRule="atLeast"/>
        <w:jc w:val="both"/>
      </w:pPr>
      <w:r>
        <w:rPr>
          <w:rFonts w:ascii="Arial" w:hAnsi="Arial" w:cs="Arial"/>
          <w:lang w:val="mn-MN"/>
        </w:rPr>
        <w:tab/>
        <w:t>Хоёрдугаарт нь бас энэ хязгаарлагдмал гэсэн дүгнэлттэй дүн авахад энэ хувийн хэвшлийн аж ахуйн нэгжүүдэд 1991-1996 онуудад дамжуулан зээлийн гэрээгүй олгосон 293.6 тэрбум төгрөг. Анод банканд олгосон 2.7 тэрбум төгрөгийн найдваргүй болсон дамжуулан зээлийн авлагыг Засгийн газарт танилцуулж шийдвэрлүүлэх гэж байгаа. Тэгэхээр энэ дээрээс 1991-1996 онуудад зээлийн гэрээгүй олгочихсон байгаа энэ 294 тэрбум төгрөгийн зээлийг Засгийн газарт бол оруулахаар бид нар нэлээд ажиллаж байгаа юм. Анод банканд олгосон тэр 2.7 тэрбум төгрөгийн найдваргүй болсон дамжуулан зээлийг бид нар энэ нэг буруу жишиг тогтчих болов уу гэж бодоод энийг бол одоохондоо бид нар байлгаж байгаа. Цаашаа оруулъя гэсэн ийм бодол бол одоохондоо алга байгаа. Энийг бол нэлээн сайн судалж байгаад хийхгүй бол банк дампуурдаг, дандаа төрийн мөнгө нь алдагддаг ийм буруу жишиг тогтчих байх гэж үзэж байгаа учраас энэ дээр бид нар арилжааны банкан дээр байж байгаад тэгээд банк дампуурсан үед алга болсон юмнууд дээр энийг нэлээд цогц байдлаар нь асуудал үүсэхгүй, хандахгүй бол дараа нь бас сөрөг нөлөөнүүд үзүүлчих болов уу гэсэн ийм бодол байгаа.</w:t>
      </w:r>
    </w:p>
    <w:p w14:paraId="00316432" w14:textId="77777777" w:rsidR="00390392" w:rsidRDefault="00390392">
      <w:pPr>
        <w:spacing w:line="200" w:lineRule="atLeast"/>
        <w:jc w:val="both"/>
      </w:pPr>
    </w:p>
    <w:p w14:paraId="01DD91EF" w14:textId="77777777" w:rsidR="00390392" w:rsidRDefault="00FC7E61">
      <w:pPr>
        <w:spacing w:line="200" w:lineRule="atLeast"/>
        <w:jc w:val="both"/>
      </w:pPr>
      <w:r>
        <w:rPr>
          <w:rFonts w:ascii="Arial" w:hAnsi="Arial" w:cs="Arial"/>
          <w:lang w:val="mn-MN"/>
        </w:rPr>
        <w:tab/>
        <w:t xml:space="preserve">Гуравдугаарт, одоо хязгаарлагдмал дүгнэлт авахад нөлөөлсөн зүйл бол тусгай сангууд. Өөрөөр хэлбэл Тариалан эрхлэлтийг дэмжих сангаас олгогдсон зээл, Жижиг, дунд үйлдвэрлэлээс олгосон зээл гээд нэлээд урт хугацаанд яваад ирчихсэн байсан зөрчилтэй холбоотойгоор дүгнэлтүүд өгсөн. Сая 2020 оны төсвийг Засгийн газар өргөн мэдүүлсэн. Төсвийг өргөн мэдүүлэхдээ бид </w:t>
      </w:r>
      <w:r>
        <w:rPr>
          <w:rFonts w:ascii="Arial" w:hAnsi="Arial" w:cs="Arial"/>
          <w:lang w:val="mn-MN"/>
        </w:rPr>
        <w:lastRenderedPageBreak/>
        <w:t>нар тусгай сангуудын хуульд өөрчлөлт оруулаад, нэг цэгцлэх асуудлыг тэр хуулийн нь өөрчлөлтөөр бол өргөн мэдүүлчихсэн байгаа. Тэгээд энэ нь өөрөөр хэлбэл иймэрхүү зүйлүүд дахиж гарахгүй байх тал дээр нь хууль эрх зүйн орчныг нь бас оновчтой болгох, зөв болгох гэсэн үүднээс хуулийн төслүүдийг бол өргөн мэдүүлсэн. Олгочихсон байгаа зээлүүдийн хойноос бол ажиллаж байгаа.</w:t>
      </w:r>
    </w:p>
    <w:p w14:paraId="2C34210B" w14:textId="77777777" w:rsidR="00390392" w:rsidRDefault="00390392">
      <w:pPr>
        <w:spacing w:line="200" w:lineRule="atLeast"/>
        <w:jc w:val="both"/>
      </w:pPr>
    </w:p>
    <w:p w14:paraId="66E47315"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Занданбат дарга 82 дугаар микрофон өгнө үү. 81 дүгээр микрофон өргө дөө. Номероо өргө, дугаараа өргө. За Занданбат дарга. 81 дүгээр микрофон.</w:t>
      </w:r>
    </w:p>
    <w:p w14:paraId="651FCD3F" w14:textId="77777777" w:rsidR="00390392" w:rsidRDefault="00390392">
      <w:pPr>
        <w:spacing w:line="200" w:lineRule="atLeast"/>
        <w:jc w:val="both"/>
      </w:pPr>
    </w:p>
    <w:p w14:paraId="1011DF87" w14:textId="77777777" w:rsidR="00390392" w:rsidRDefault="00FC7E61">
      <w:pPr>
        <w:spacing w:line="200" w:lineRule="atLeast"/>
        <w:jc w:val="both"/>
      </w:pPr>
      <w:r>
        <w:rPr>
          <w:rFonts w:ascii="Arial" w:hAnsi="Arial" w:cs="Arial"/>
          <w:b/>
          <w:lang w:val="mn-MN"/>
        </w:rPr>
        <w:tab/>
        <w:t xml:space="preserve">Д.Занданбат: </w:t>
      </w:r>
      <w:r>
        <w:rPr>
          <w:rFonts w:ascii="Arial" w:hAnsi="Arial" w:cs="Arial"/>
          <w:lang w:val="mn-MN"/>
        </w:rPr>
        <w:t xml:space="preserve">Бат-Эрдэнэ гишүүний асуултад хариулъя. Аудитын байгууллага хариуцлага шууд тооцдоггүй. Аудитын байгууллагаас бол гарч байгаа шийдвэр нь бол дүгнэлт байдаг, аудитын дүгнэлт байдаг. Дүгнэлтээ хэрэгжүүлэх утгаараа бол зөвлөмжийг өгч ингэж ажилладаг. Шалгалтын явцад бол алдаа зөрчил гаргаж ирэх юм бол аудитор албан шаардлага өгдөг. Мөн төсвийн хөрөнгөтэй холбоотой асуудал гарах юм бол торгууль тавьдаг ийм хариуцлага тооцдог байгаа. Тухайн албан тушаалтанд бол холбогдох зөрчлийнх нь хэв хэмжээнээс нь хамаараад холбогдох хариуцлагыг бол зохих хууль, хяналтын байгууллага юм уу дээд албан тушаалтанд нь тавьдаг, одоо санал тавьдаг ийм зохицуулалттай. </w:t>
      </w:r>
    </w:p>
    <w:p w14:paraId="18B8F844" w14:textId="77777777" w:rsidR="00390392" w:rsidRDefault="00390392">
      <w:pPr>
        <w:spacing w:line="200" w:lineRule="atLeast"/>
        <w:jc w:val="both"/>
      </w:pPr>
    </w:p>
    <w:p w14:paraId="0B19015A"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3 дугаар микрофон. Оюунбилэг Аудитын газрын орлогч дарга бөгөөд тэргүүлэх аудитор.</w:t>
      </w:r>
    </w:p>
    <w:p w14:paraId="59559975" w14:textId="77777777" w:rsidR="00390392" w:rsidRDefault="00390392">
      <w:pPr>
        <w:spacing w:line="200" w:lineRule="atLeast"/>
        <w:jc w:val="both"/>
      </w:pPr>
    </w:p>
    <w:p w14:paraId="43ED0D72" w14:textId="77777777" w:rsidR="00390392" w:rsidRDefault="00FC7E61">
      <w:pPr>
        <w:spacing w:line="200" w:lineRule="atLeast"/>
        <w:jc w:val="both"/>
      </w:pPr>
      <w:r>
        <w:rPr>
          <w:rFonts w:ascii="Arial" w:hAnsi="Arial" w:cs="Arial"/>
          <w:b/>
          <w:lang w:val="mn-MN"/>
        </w:rPr>
        <w:tab/>
        <w:t xml:space="preserve">С.Оюунбилэг: </w:t>
      </w:r>
      <w:r>
        <w:rPr>
          <w:rFonts w:ascii="Arial" w:hAnsi="Arial" w:cs="Arial"/>
          <w:lang w:val="mn-MN"/>
        </w:rPr>
        <w:t>Бат-Эрдэнэ гишүүний асуултад хариулъя.</w:t>
      </w:r>
      <w:r>
        <w:rPr>
          <w:rFonts w:ascii="Arial" w:hAnsi="Arial" w:cs="Arial"/>
          <w:b/>
          <w:lang w:val="mn-MN"/>
        </w:rPr>
        <w:t xml:space="preserve"> </w:t>
      </w:r>
      <w:r>
        <w:rPr>
          <w:rFonts w:ascii="Arial" w:hAnsi="Arial" w:cs="Arial"/>
          <w:lang w:val="mn-MN"/>
        </w:rPr>
        <w:t>2016 оны санхүүгийн аудитын тайлан баталгаажуулах явцад Гадаад харилцааны сайдын багцад томоохон өөрчлөлт гарсан ийм эрсдэл бол аудитын тайлангаар гарсан. Энэ эрсдэлийн дагуу бол эрсдэлийн аудитыг бол АСЕМ-ийн одоо зохион байгуулсан үйл ажиллагаан дээр бол тусгайлан аудит хийсэн байдаг. Дээрх аудитын тайлангийн явцад гарсан зөрчлүүдийг бид бол чиг үүргийнхээ хүрээнд нотлох баримтаар баталгаажуулаад, хууль хяналтын байгууллагад шилжүүлсэн. Тэгэхээр мэргэжлийн байгууллагын гаргасан шийдвэрт бол Улсын Их Хурлын гишүүд та бүхний өмнөөс бид хяналт тавьж байгаа учраас та бүхэн маань итгэх хэрэгтэй. Тэгэхээр цаашид бид бол чиг үүргийнхээ хүрээнд өөрсдийнхөө гүйцэтгэх үүргийг гүйцэтгэсэн учраас үр дүнгийн талаар хууль хяналтын байгууллагаас үр дүнгийн нь авч танд бас эргэж хүргүүлье гэж ингэж бодож байна.</w:t>
      </w:r>
    </w:p>
    <w:p w14:paraId="7829B67D" w14:textId="77777777" w:rsidR="00390392" w:rsidRDefault="00390392">
      <w:pPr>
        <w:spacing w:line="200" w:lineRule="atLeast"/>
        <w:jc w:val="both"/>
      </w:pPr>
    </w:p>
    <w:p w14:paraId="734ABEB6" w14:textId="77777777" w:rsidR="00390392" w:rsidRDefault="00FC7E61">
      <w:pPr>
        <w:spacing w:line="200" w:lineRule="atLeast"/>
        <w:jc w:val="both"/>
      </w:pPr>
      <w:r>
        <w:rPr>
          <w:rFonts w:ascii="Arial" w:hAnsi="Arial" w:cs="Arial"/>
          <w:lang w:val="mn-MN"/>
        </w:rPr>
        <w:tab/>
        <w:t xml:space="preserve">Жил болгон аудитын тайлангаар гарсан алдаа зөрчил дээр одоо ямар хариуцлага тооцож байна вэ гэдэг дээр сая манай Монгол Улсын Ерөнхий аудитор хариуллаа. Бидний чиг үүрэг бол гарсан алдаа зөрчлийг илрүүлээд, төлбөрийг бол барагдуулах акт тавьдаг. Хариуцлагыг одоо шийдвэрлүүлэх албан шаардлага өгдөг. Мөн учирч болзошгүй эрсдэлүүд дээр бид нар зөвлөмж өгч ажиллаж байгаа. Энэ жилийн тухайд бол бид нар зөвхөн шилэн данс болон орон нутгийн хөгжлийн сан дээр гэхэд 600 гаруй албан хаагчдыг бол хариуцлага тооцуулах саналыг бол Засгийн газрын Хэрэг эрхлэхийн газарт явуулсан бөгөөд аудитын тайланг бол Хэрэг эрхлэхийн газар бол маш сайн </w:t>
      </w:r>
      <w:r>
        <w:rPr>
          <w:rFonts w:ascii="Arial" w:hAnsi="Arial" w:cs="Arial"/>
          <w:lang w:val="mn-MN"/>
        </w:rPr>
        <w:lastRenderedPageBreak/>
        <w:t xml:space="preserve">хэрэгжүүлж, тэдгээр хүмүүс дээр хариуцлага тооцсон ийм үр дүнтэй ажилласан байгаа.  </w:t>
      </w:r>
    </w:p>
    <w:p w14:paraId="15833C23" w14:textId="77777777" w:rsidR="00390392" w:rsidRDefault="00390392">
      <w:pPr>
        <w:spacing w:line="200" w:lineRule="atLeast"/>
        <w:jc w:val="both"/>
      </w:pPr>
    </w:p>
    <w:p w14:paraId="66A6D378"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Эрхэм гишүүн Баагаагийн Баттөмөр асуулт асууж, үг хэлнэ. </w:t>
      </w:r>
    </w:p>
    <w:p w14:paraId="290B8ABF" w14:textId="77777777" w:rsidR="00390392" w:rsidRDefault="00390392">
      <w:pPr>
        <w:spacing w:line="200" w:lineRule="atLeast"/>
        <w:jc w:val="both"/>
      </w:pPr>
    </w:p>
    <w:p w14:paraId="3AD6874C" w14:textId="77777777" w:rsidR="00390392" w:rsidRDefault="00FC7E61">
      <w:pPr>
        <w:spacing w:line="200" w:lineRule="atLeast"/>
        <w:jc w:val="both"/>
      </w:pPr>
      <w:r>
        <w:rPr>
          <w:rFonts w:ascii="Arial" w:hAnsi="Arial" w:cs="Arial"/>
          <w:b/>
          <w:lang w:val="mn-MN"/>
        </w:rPr>
        <w:tab/>
        <w:t xml:space="preserve">Б.Баттөмөр: </w:t>
      </w:r>
      <w:r>
        <w:rPr>
          <w:rFonts w:ascii="Arial" w:hAnsi="Arial" w:cs="Arial"/>
          <w:lang w:val="mn-MN"/>
        </w:rPr>
        <w:t xml:space="preserve">2018 оны төсвийн гүйцэтгэлийг ярьж байна. Өнөөдөр одоо бид нар бас яг юу болоод өнгөрсөн гээд ингээд тооцоод үзэхээр ер нь ерөнхийдөө бол эдийн засагт бол эерэг тийм хандлагууд бий болж ирж байна гэж ингэж ойлгож байгаа. </w:t>
      </w:r>
    </w:p>
    <w:p w14:paraId="53113424" w14:textId="77777777" w:rsidR="00390392" w:rsidRDefault="00390392">
      <w:pPr>
        <w:spacing w:line="200" w:lineRule="atLeast"/>
        <w:jc w:val="both"/>
      </w:pPr>
    </w:p>
    <w:p w14:paraId="560A387F" w14:textId="77777777" w:rsidR="00390392" w:rsidRDefault="00FC7E61">
      <w:pPr>
        <w:spacing w:line="200" w:lineRule="atLeast"/>
        <w:jc w:val="both"/>
      </w:pPr>
      <w:r>
        <w:rPr>
          <w:rFonts w:ascii="Arial" w:hAnsi="Arial" w:cs="Arial"/>
          <w:lang w:val="mn-MN"/>
        </w:rPr>
        <w:tab/>
        <w:t>Монгол Улсын төсөв одоо анх удаагаа ашигтай гарч, тэнцвэржүүлсэн тэнцэл нь 27.9 тэрбум төгрөгийн ашигтай гарсан. Энэ бол лав л одоо би ашигтай гарч байсныг санахгүй байна. Хэзээ юм одоо 2010 оноос хойш л одоо анх удаа энэ бид нар улс эх орноо бас нэг зөв аваад явдаг бол сүүлийн 10 жилд ингээд тэнцвэржүүлсэн тэнцэл маань ингээд ашигтай гараад байсан бол одоо өнөөдөр Монгол Улсын эдийн засаг бол энэнээс арай илүү байдалтай, илүү одоо сайн болох, ард түмний амьдрал бол сайн болох ийм боломж бол байсан л даа. Харамсалтай нь тэгж чадсангүй. Тэгтэл одоо энэ 2018 оны ажлын үр дүн бол ингэж өөдрөг гарч ирж байна. Төсвийн тогтворжуулалтын санд 207 тэрбум төгрөг одоо нийлүүлсэн байна. Ирээдүй өв санд бол одоо 620.7 тэрбум төгрөг бас өгчихсөн байгаа. Тэгээд энэ болгоныг ингээд аваад үзэхээр бол бас боломжийн одоо үр дүнгүүд бол гарч байна гэсэн ийм  бодол төрж байна л даа.</w:t>
      </w:r>
    </w:p>
    <w:p w14:paraId="61263DCC" w14:textId="77777777" w:rsidR="00390392" w:rsidRDefault="00390392">
      <w:pPr>
        <w:spacing w:line="200" w:lineRule="atLeast"/>
        <w:jc w:val="both"/>
      </w:pPr>
    </w:p>
    <w:p w14:paraId="131D96E6" w14:textId="77777777" w:rsidR="00390392" w:rsidRDefault="00FC7E61">
      <w:pPr>
        <w:spacing w:line="200" w:lineRule="atLeast"/>
        <w:jc w:val="both"/>
      </w:pPr>
      <w:r>
        <w:rPr>
          <w:rFonts w:ascii="Arial" w:hAnsi="Arial" w:cs="Arial"/>
          <w:lang w:val="mn-MN"/>
        </w:rPr>
        <w:tab/>
        <w:t xml:space="preserve">Хэд хэдэн асуулт байна. Энэ төлбөрийн тэнцэл 141.7 сая долларын алдагдалтай байна. Энэ яах вэ ингээд ийм гарч болох байх. Энэ урсгал дансны алдагдал 2.2 тэрбум доллараар нэмэгдээд, 2017 оныхоос 91 хувиар нэмэгдсэн байна. Энэ мэдээж одоо банкнууд өөрийнхөө банканд байж байгаа энэ дансныхаа үлдэгдлийг гадагш нь шилжүүлсэн ийм юм байна уу, энэний нэг шалтгааныг нь Монголбанкнаас хүмүүс байна уу, үгүй юу. Энийг тайлбарлуулъя гэж. </w:t>
      </w:r>
    </w:p>
    <w:p w14:paraId="7132BC96" w14:textId="77777777" w:rsidR="00390392" w:rsidRDefault="00390392">
      <w:pPr>
        <w:spacing w:line="200" w:lineRule="atLeast"/>
        <w:jc w:val="both"/>
      </w:pPr>
    </w:p>
    <w:p w14:paraId="4279A7D3" w14:textId="77777777" w:rsidR="00390392" w:rsidRDefault="00FC7E61">
      <w:pPr>
        <w:spacing w:line="200" w:lineRule="atLeast"/>
        <w:jc w:val="both"/>
      </w:pPr>
      <w:r>
        <w:rPr>
          <w:rFonts w:ascii="Arial" w:hAnsi="Arial" w:cs="Arial"/>
          <w:lang w:val="mn-MN"/>
        </w:rPr>
        <w:tab/>
        <w:t xml:space="preserve">Дараагийн асуудал юу вэ гэхээр гадаад худалдаа 1.1 тэрбум долларын ашигтай гарсан байна. Экспорт 7 тэрбум доллар, импорт 5.9 тэрбум доллар гэж байгаа юм. Тэгэхээр энэ 7 тэрбум доллараас чинь одоо Монголд яг бодитоор ороод ирсэн хэд байгаа юм бэ. Энэний тооцоо хийдэг юм байна уу. Энийг асуух гэж байгаа юм. Нөгөө тоо тоолоод байдаг. Яг бодитоороо орж ирдэггүй ийм юм байна уу, үгүй юу гэж. </w:t>
      </w:r>
    </w:p>
    <w:p w14:paraId="502821B1" w14:textId="77777777" w:rsidR="00390392" w:rsidRDefault="00390392">
      <w:pPr>
        <w:spacing w:line="200" w:lineRule="atLeast"/>
        <w:jc w:val="both"/>
      </w:pPr>
    </w:p>
    <w:p w14:paraId="2EA16D8D" w14:textId="77777777" w:rsidR="00390392" w:rsidRDefault="00FC7E61">
      <w:pPr>
        <w:spacing w:line="200" w:lineRule="atLeast"/>
        <w:jc w:val="both"/>
      </w:pPr>
      <w:r>
        <w:rPr>
          <w:rFonts w:ascii="Arial" w:hAnsi="Arial" w:cs="Arial"/>
          <w:lang w:val="mn-MN"/>
        </w:rPr>
        <w:tab/>
        <w:t xml:space="preserve">Дараагийн асуудал энэ эдийн засгийн идэвхжил сэргэж, импорт 35.5 хувиар өссөн гээд байх. Эдийн засгийн идэвхжил сэргэж л байгаа байх. Монгол Улс одоо ардчилал зах зээлийн нийгэмд шилжсэн энэ 30 жилийн хугацааг худалдааны бодлогогүй явж байгаа шүү дээ. Бид өөрснийхөө хийж, дотооддоо хийж чаддаг зүйлээ дотооддоо хийхээ болиод, дандаа гаднаас авчхаж байгаа шүү дээ. Тэгэхээр энэ маань одоо худалдаа минь ер нь яаж яваад байна. Тэгээд муу нэртэй, луу данстай социализмын үед чинь одоо малынхаа гаралтай түүхий эдээ боловсруулчихдаг, тэр төмрөө боловсруулчихдаг, модоо </w:t>
      </w:r>
      <w:r>
        <w:rPr>
          <w:rFonts w:ascii="Arial" w:hAnsi="Arial" w:cs="Arial"/>
          <w:lang w:val="mn-MN"/>
        </w:rPr>
        <w:lastRenderedPageBreak/>
        <w:t>боловсруулчихдаг ийм л байсан шүү дээ. Тэгэхээр энэ худалдааны бодлого маань ер нь яаж явж байнаа гэсэн ийм асуулт байна.</w:t>
      </w:r>
    </w:p>
    <w:p w14:paraId="01F4836F" w14:textId="77777777" w:rsidR="00390392" w:rsidRDefault="00390392">
      <w:pPr>
        <w:spacing w:line="200" w:lineRule="atLeast"/>
        <w:jc w:val="both"/>
      </w:pPr>
    </w:p>
    <w:p w14:paraId="1C62D832" w14:textId="77777777" w:rsidR="00390392" w:rsidRDefault="00FC7E61">
      <w:pPr>
        <w:spacing w:line="200" w:lineRule="atLeast"/>
        <w:jc w:val="both"/>
      </w:pPr>
      <w:r>
        <w:rPr>
          <w:rFonts w:ascii="Arial" w:hAnsi="Arial" w:cs="Arial"/>
          <w:lang w:val="mn-MN"/>
        </w:rPr>
        <w:tab/>
        <w:t>Энэ өнгөрсөн жилүүдэд бас нэг хийсэн бодит ажил энэ НӨАТ-ийн урамшууллын асуудал байгаа. НӨАТ бол Монголын хамгийн том татвар болсон. НӨАТ-ийн урамшууллын энэ хэлбэрийг цаашаа улам боловсронгуй болгох чиглэлээр юу хийгдэж болохоор байна.</w:t>
      </w:r>
    </w:p>
    <w:p w14:paraId="170CC9B7" w14:textId="77777777" w:rsidR="00390392" w:rsidRDefault="00390392">
      <w:pPr>
        <w:spacing w:line="200" w:lineRule="atLeast"/>
        <w:jc w:val="both"/>
      </w:pPr>
    </w:p>
    <w:p w14:paraId="60A329E6" w14:textId="77777777" w:rsidR="00390392" w:rsidRDefault="00FC7E61">
      <w:pPr>
        <w:spacing w:line="200" w:lineRule="atLeast"/>
        <w:jc w:val="both"/>
      </w:pPr>
      <w:r>
        <w:rPr>
          <w:rFonts w:ascii="Arial" w:hAnsi="Arial" w:cs="Arial"/>
          <w:lang w:val="mn-MN"/>
        </w:rPr>
        <w:tab/>
        <w:t>Дараагийн асуудал энэ Ирээдүй өв сангийн хэмжээ, тэнд байж байгаа мөнгөний хэмжээ хэр зэрэг байна. Цаашид одоо энийг зөв менежментээр авч явах ямар боломжууд байна гэж би энийг Хүрэлбаатар…/минут дуусав/</w:t>
      </w:r>
    </w:p>
    <w:p w14:paraId="6E8B5423" w14:textId="77777777" w:rsidR="00390392" w:rsidRDefault="00390392">
      <w:pPr>
        <w:spacing w:line="200" w:lineRule="atLeast"/>
        <w:jc w:val="both"/>
      </w:pPr>
    </w:p>
    <w:p w14:paraId="7227BF05"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За Хүрэлбаатар сайд асуултад хариулна.</w:t>
      </w:r>
    </w:p>
    <w:p w14:paraId="79D809D7" w14:textId="77777777" w:rsidR="00390392" w:rsidRDefault="00390392">
      <w:pPr>
        <w:spacing w:line="200" w:lineRule="atLeast"/>
        <w:jc w:val="both"/>
      </w:pPr>
    </w:p>
    <w:p w14:paraId="6FFE7404" w14:textId="77777777" w:rsidR="00390392" w:rsidRDefault="00FC7E61">
      <w:pPr>
        <w:spacing w:line="200" w:lineRule="atLeast"/>
        <w:jc w:val="both"/>
      </w:pPr>
      <w:r>
        <w:rPr>
          <w:rFonts w:ascii="Arial" w:hAnsi="Arial" w:cs="Arial"/>
          <w:b/>
          <w:lang w:val="mn-MN"/>
        </w:rPr>
        <w:tab/>
        <w:t>Ч.Хүрэлбаатар:</w:t>
      </w:r>
      <w:r>
        <w:rPr>
          <w:rFonts w:ascii="Arial" w:hAnsi="Arial" w:cs="Arial"/>
          <w:lang w:val="mn-MN"/>
        </w:rPr>
        <w:t xml:space="preserve"> 2018 оны энэ санхүүгийн гүйцэтгэлээр аваад үзэх юм  бол нэг тогтворжуулалтын сан нэг 110 орчим тэрбум төгрөгийн хуримтлалтай, Ирээдүй өв сан дээр нэг 620 тэрбум төгрөг одоо оногдсон, хуваарилагдсан. Гэхдээ энэ хоёр сан хоёулаа өөрөө алдагдалтай явж байсан учраас өмнө нь хуримтлагдаад байсан өрүүдээ төлөхөд зарцуулагдчихсан. Харин Ирээдүй өв сан бол одоо л энэ 2019 онд нөгөө өмнөх Хүний хөгжил сан гээд нөгөө хүүхдийн мөнгийг чинь дандаа зээл аваад тараачихсан байсан. 2016 оныг дуустал, хүртэл. Төгсгөл үе хүртэл дуустал. Тэгээд нийтдээ 1.2 их наяд төгрөгийн өр төлөөд, Ирээдүй өв сан дээрээс одоо бол мөнгө хуримтлагдаж эхэлсэн. Яг одоогийн байдлаар бол нэг 313 тэрбум төгрөг бол хуримтлагдчихаад байгаа. Бид нар цаашдаа эндээ мөнгө хуримтлуулна гэж үзэж байгаа.</w:t>
      </w:r>
    </w:p>
    <w:p w14:paraId="0FB5A17C" w14:textId="77777777" w:rsidR="00390392" w:rsidRDefault="00390392">
      <w:pPr>
        <w:spacing w:line="200" w:lineRule="atLeast"/>
        <w:jc w:val="both"/>
      </w:pPr>
    </w:p>
    <w:p w14:paraId="4600D868" w14:textId="77777777" w:rsidR="00390392" w:rsidRDefault="00FC7E61">
      <w:pPr>
        <w:shd w:val="clear" w:color="auto" w:fill="FFFFFF"/>
        <w:spacing w:line="200" w:lineRule="atLeast"/>
        <w:jc w:val="both"/>
      </w:pPr>
      <w:r>
        <w:rPr>
          <w:rFonts w:ascii="Arial" w:hAnsi="Arial" w:cs="Arial"/>
          <w:lang w:val="mn-MN"/>
        </w:rPr>
        <w:tab/>
        <w:t xml:space="preserve">Ирээдүй өв сангийн тухай хуулиараа бол энэ мөнгийг корпораци байгуулаад, тэгээд тэр нь менежмент хийж явах учиртай. Тэгэхээр тэгээд 2030 оноос зарцуулах ёстой болчхоод байгаа юм. Тэгээд ингээд энийг нь үзэхээр 2030 он хүртэл хамгийн эрсдэлгүй газар байршуулаад, тэгээд тэрэн дээр нь корпораци менежмент хийнэ гээд үзэхээр яг одоо ингээд 2019 оноос эхлээд явахаар аягүй их үргүй зардал гарна гэж үзэж байгаа. Тийм учраас бид нар 2020 оны төсөвтэй хамтруулаад бид нар холбогдох хуульд нь өөрчлөлт оруулж өргөж байгаа. Өөрөөр хэлбэл энэ дээр корпораци байгуулах шаардлагагүй. Шууд энэ мөнгийг нь олон улсын тэр нөгөө </w:t>
      </w:r>
      <w:r>
        <w:rPr>
          <w:rFonts w:ascii="Arial" w:hAnsi="Arial" w:cs="Arial"/>
          <w:color w:val="FF0000"/>
          <w:shd w:val="clear" w:color="auto" w:fill="FFFFFF"/>
          <w:lang w:val="mn-MN"/>
        </w:rPr>
        <w:t>3А-</w:t>
      </w:r>
      <w:r>
        <w:rPr>
          <w:rFonts w:ascii="Arial" w:hAnsi="Arial" w:cs="Arial"/>
          <w:lang w:val="mn-MN"/>
        </w:rPr>
        <w:t xml:space="preserve">тай үнэт цаасан дээр байршуулаад явчих хамгийн энгийн хэлбэрээр ажиллачихаар ийм зохицуулалт хийхээр холбогдох хуулийг бол өргөн бариулсан. </w:t>
      </w:r>
    </w:p>
    <w:p w14:paraId="297AD6C3" w14:textId="77777777" w:rsidR="00390392" w:rsidRDefault="00390392">
      <w:pPr>
        <w:spacing w:line="200" w:lineRule="atLeast"/>
        <w:jc w:val="both"/>
      </w:pPr>
    </w:p>
    <w:p w14:paraId="688DCD88" w14:textId="77777777" w:rsidR="00390392" w:rsidRDefault="00FC7E61">
      <w:pPr>
        <w:spacing w:line="200" w:lineRule="atLeast"/>
        <w:jc w:val="both"/>
      </w:pPr>
      <w:r>
        <w:rPr>
          <w:rFonts w:ascii="Arial" w:hAnsi="Arial" w:cs="Arial"/>
          <w:lang w:val="mn-MN"/>
        </w:rPr>
        <w:tab/>
        <w:t xml:space="preserve">Ер нь энэ 2019 ондоо бол бид нар дахиад нэг дээр нь нэг нэмж ороод 600-аад тэрбум төгрөг, ирэх жил нэг 900 гээд 1.5 их наяд төгрөгийг бол энэ 2020 оны төгсгөл дээр бид нар хуримтлуулчихна гэж үзэж байгаа. Энэ мөнгөө бол цаашид нь аваад явна гэж үзэж байгаа. 2018 онд бол манай экспортын бараа бүтээгдэхүүний үнэ нь бол их харьцангуй сайн байсан. Тухайлбал зэсийн үнэ бол бид нарын тооцоолж байснаас нэг 80 орчим доллараар өндөр гарсан. Нүүрсний үнэ бас тооцоолж байснаас өндөр ийм бол байсан. Тийм учраас энэ гадаад худалдааны тэнцлийг  сайжруулахад бол хамгийн гол нь энэ манай гадаад худалдаа сайн болсон  нөлөөлсөн. Харин нөгөө эдийн засгийн </w:t>
      </w:r>
      <w:r>
        <w:rPr>
          <w:rFonts w:ascii="Arial" w:hAnsi="Arial" w:cs="Arial"/>
          <w:lang w:val="mn-MN"/>
        </w:rPr>
        <w:lastRenderedPageBreak/>
        <w:t>идэвхжил явагдаж байгаатай уялдуулаад төсвөөс хийгдэж байгаа хөрөнгө оруулалтын хэмжээнүүд нь нэмэгдсэнтэй холбогдуулаад импортын хэмжээ бол өссөн. Энэ нь бас эргэж сөрөг нөлөө үзүүлсэн.</w:t>
      </w:r>
    </w:p>
    <w:p w14:paraId="2312BA51" w14:textId="77777777" w:rsidR="00390392" w:rsidRDefault="00390392">
      <w:pPr>
        <w:spacing w:line="200" w:lineRule="atLeast"/>
        <w:jc w:val="both"/>
      </w:pPr>
    </w:p>
    <w:p w14:paraId="20827C16" w14:textId="77777777" w:rsidR="00390392" w:rsidRDefault="00FC7E61">
      <w:pPr>
        <w:spacing w:line="200" w:lineRule="atLeast"/>
        <w:jc w:val="both"/>
      </w:pPr>
      <w:r>
        <w:rPr>
          <w:rFonts w:ascii="Arial" w:hAnsi="Arial" w:cs="Arial"/>
          <w:lang w:val="mn-MN"/>
        </w:rPr>
        <w:tab/>
        <w:t>Ер нь ингээд гадаад худалдаанаас олсон орлого маань голдуу юундаа явагдаад байна вэ гээд үзэхээр нэгдүгээрт, импортынхоо хэрэгцээг бол хангаж байгаа. Хоёрдугаарт нь, гадаад зээлийн өр, өрийн төлбөрүүд байна шүү дээ тэрэндээ голлож зарцуулагдаж байгаа. Ерөөсөө л энэ зүйл рүү энэ бүх одоо экспортын орлогын мөнгө явж байгаа. Дээр нь энэ мөнгө бас хангалттай биш байгаа учраас гаднын зээл тусламжаас орж ирж байгаа орлогын мөнгөнүүд бас энд бол зарцуулагдаад явж байгаа гэдгийг хэлье. Тэгээд  валютын ханшинд үзүүлж байгаа эрэлт өндөр байсан учраас ханш сулрах үйл явдал бол явагдсан гэдгийг би бас хэлье.</w:t>
      </w:r>
    </w:p>
    <w:p w14:paraId="48DF167B" w14:textId="77777777" w:rsidR="00390392" w:rsidRDefault="00390392">
      <w:pPr>
        <w:spacing w:line="200" w:lineRule="atLeast"/>
        <w:jc w:val="both"/>
      </w:pPr>
    </w:p>
    <w:p w14:paraId="316E5942"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Засгийн газрын төсвийн тайлан учраас Монголбанкнаас хүн байхгүй байх аа энд. Хариулбал Наранцогт дарга л хариулъя. За одоо Гарамжав гишүүн асуулт асууж, үг хэлнэ. </w:t>
      </w:r>
    </w:p>
    <w:p w14:paraId="7162F404" w14:textId="77777777" w:rsidR="00390392" w:rsidRDefault="00390392">
      <w:pPr>
        <w:spacing w:line="200" w:lineRule="atLeast"/>
        <w:jc w:val="both"/>
      </w:pPr>
    </w:p>
    <w:p w14:paraId="7C3842BF" w14:textId="77777777" w:rsidR="00390392" w:rsidRDefault="00FC7E61">
      <w:pPr>
        <w:spacing w:line="200" w:lineRule="atLeast"/>
        <w:jc w:val="both"/>
      </w:pPr>
      <w:r>
        <w:rPr>
          <w:rFonts w:ascii="Arial" w:hAnsi="Arial" w:cs="Arial"/>
          <w:b/>
          <w:lang w:val="mn-MN"/>
        </w:rPr>
        <w:tab/>
        <w:t xml:space="preserve">Ц.Гарамжав: </w:t>
      </w:r>
      <w:r>
        <w:rPr>
          <w:rFonts w:ascii="Arial" w:hAnsi="Arial" w:cs="Arial"/>
          <w:lang w:val="mn-MN"/>
        </w:rPr>
        <w:t xml:space="preserve">Баярлалаа. Монгол Улсын төсвийн төслийг бид нар хэлэлцэж эхэлж байна. </w:t>
      </w:r>
    </w:p>
    <w:p w14:paraId="15659EFD" w14:textId="77777777" w:rsidR="00390392" w:rsidRDefault="00390392">
      <w:pPr>
        <w:spacing w:line="200" w:lineRule="atLeast"/>
        <w:jc w:val="both"/>
      </w:pPr>
    </w:p>
    <w:p w14:paraId="7690FE4A"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Төсвийн гүйцэтгэл шүү.</w:t>
      </w:r>
    </w:p>
    <w:p w14:paraId="3378476F" w14:textId="77777777" w:rsidR="00390392" w:rsidRDefault="00390392">
      <w:pPr>
        <w:spacing w:line="200" w:lineRule="atLeast"/>
        <w:jc w:val="both"/>
      </w:pPr>
    </w:p>
    <w:p w14:paraId="28592C31" w14:textId="77777777" w:rsidR="00390392" w:rsidRDefault="00FC7E61">
      <w:pPr>
        <w:spacing w:line="200" w:lineRule="atLeast"/>
        <w:jc w:val="both"/>
      </w:pPr>
      <w:r>
        <w:rPr>
          <w:rFonts w:ascii="Arial" w:hAnsi="Arial" w:cs="Arial"/>
          <w:b/>
          <w:lang w:val="mn-MN"/>
        </w:rPr>
        <w:tab/>
        <w:t>Ц.Гарамжав:</w:t>
      </w:r>
      <w:r>
        <w:rPr>
          <w:rFonts w:ascii="Arial" w:hAnsi="Arial" w:cs="Arial"/>
          <w:lang w:val="mn-MN"/>
        </w:rPr>
        <w:t xml:space="preserve"> Тийм. Өнгөрөгч 2018 онд Монгол Улсын эдийн засаг маань сүүлийн 4 жилийн хугацаанд өндөр буюу 6.9 хувийн ийм өсөлттэй байсан байна. Энэ нь харьцангуйгаар сүүлийн 3 жилийн хугацаанд бол нэлээн тогтвортой өсөлт бол энэ графикаас харахад харагдаж байна. Мөн одоо инфляцын түвшин бас зорилтот түвшиндээ 8.1 хувьтай байгаа нь бас сайн хэрэг байна. Мөн 2018 онд 2017 онтой харьцуулахад ажилгүйдлийн түвшин 1 хувиар буурсан байна. Экспортын бараа бүтээгдэхүүний хэмжээ 7 тэрбумд хүрсэн байна. Импортын бараа бүтээгдэхүүний хэмжээ 5.9 тэрбум долларт хүрсэн нь Монгол Улсын экспорт, импортын салбарын өсөлт бас тодорхой хэмжээнд сайжирсан нь одоо бас харагдаж байна.</w:t>
      </w:r>
    </w:p>
    <w:p w14:paraId="0001167E" w14:textId="77777777" w:rsidR="00390392" w:rsidRDefault="00390392">
      <w:pPr>
        <w:spacing w:line="200" w:lineRule="atLeast"/>
        <w:jc w:val="both"/>
      </w:pPr>
    </w:p>
    <w:p w14:paraId="44C88636" w14:textId="77777777" w:rsidR="00390392" w:rsidRDefault="00FC7E61">
      <w:pPr>
        <w:spacing w:line="200" w:lineRule="atLeast"/>
        <w:jc w:val="both"/>
      </w:pPr>
      <w:r>
        <w:rPr>
          <w:rFonts w:ascii="Arial" w:hAnsi="Arial" w:cs="Arial"/>
          <w:lang w:val="mn-MN"/>
        </w:rPr>
        <w:tab/>
        <w:t xml:space="preserve">Төсвөөс харахад хөрөнгө оруулалтын улсын төсвийн хөрөнгө оруулалтаар хийгдсэн ажлууд одоо өнгөрөгч 2014-2018 оны үеүдийн судалгааг, гүйцэтгэлүүдийг харуулсан байна. Энэ дээр гүйцэтгэл бол 86.3 хувьтай гарсан байна. Тэгэхээр улсын төсвөөр хийгдсэн одоо хөрөнгө оруулсан нийт ажлууд нь чухам ямар ямар салбарт илүү хөрөнгө оруулалт оров. Ялангуяа сүүлийн 4 жилд ард иргэдэд тулгамдсан асуудлууд, нийгэмд шаардлагатай тэр онц чухал объектууд юу юунд хөрөнгө оруулалт оруулсан бэ гэдэг асуудлыг асууж байна. </w:t>
      </w:r>
    </w:p>
    <w:p w14:paraId="5BD1A66D" w14:textId="77777777" w:rsidR="00390392" w:rsidRDefault="00390392">
      <w:pPr>
        <w:spacing w:line="200" w:lineRule="atLeast"/>
        <w:jc w:val="both"/>
      </w:pPr>
    </w:p>
    <w:p w14:paraId="14EA7F03" w14:textId="77777777" w:rsidR="00390392" w:rsidRDefault="00FC7E61">
      <w:pPr>
        <w:spacing w:line="200" w:lineRule="atLeast"/>
        <w:jc w:val="both"/>
      </w:pPr>
      <w:r>
        <w:rPr>
          <w:rFonts w:ascii="Arial" w:hAnsi="Arial" w:cs="Arial"/>
          <w:lang w:val="mn-MN"/>
        </w:rPr>
        <w:tab/>
        <w:t xml:space="preserve">Дараа нь мөн одоо Монгол Улсад ялангуяа энэ сүүлийн жилүүдэд онцгой тулгамдсан байсан цэвэрлэх байгууламжийг, одоо барилга байгууламж, хөрөнгө оруулалт нь хэрхэн шийдэгдэж байна. Ямар түвшиндээ явж байна. Мөн одоо нефть боловсруулах үйлдвэр маань одоо Энэтхэгийн Засгийн газрын тусламжтайгаар явж байгаа байх. Энэ маань зээлийн аль ангилалд нь явж байна. Эдгээр улс орны хэмжээний томоохон төслүүдийн явцын хяналт нь </w:t>
      </w:r>
      <w:r>
        <w:rPr>
          <w:rFonts w:ascii="Arial" w:hAnsi="Arial" w:cs="Arial"/>
          <w:lang w:val="mn-MN"/>
        </w:rPr>
        <w:lastRenderedPageBreak/>
        <w:t>одоо хэрхэн хийгдэж байгаа вэ. Олон улсын аудит экспертизийн байгууллагуудаар хянагдаж явж байна уу, үе шатны хяналт маш чухал байдаг л даа. Ялангуяа томоохон бүтээн байгуулалт жишээлбэл одоо томоохон үйлдвэрийг барьж байгуулах үе шатны хяналтгүйгээс олон сая долларын алдагдалд орох ийм одоо зүйл үүсдэг, ийм туршлага байдаг, түүх байдаг. Ийм учраас энэ хөрөнгө оруулалтын явцын хяналтуудын томоохон төслүүд дээр яаж хийж байна вэ, ялангуяа Монгол Улсад байхгүй шинэ техник технологийн үйлдвэрүүдийн хөрөнгө оруулалтыг Сангийн яамны зүгээс хэрхэн хянадаг юм бэ. Засаж болохгүй алдаанд орох ийм эрсдэлийг тооцож ажиллаж байгаа юу.</w:t>
      </w:r>
    </w:p>
    <w:p w14:paraId="031760A6" w14:textId="77777777" w:rsidR="00390392" w:rsidRDefault="00390392">
      <w:pPr>
        <w:spacing w:line="200" w:lineRule="atLeast"/>
        <w:jc w:val="both"/>
      </w:pPr>
    </w:p>
    <w:p w14:paraId="32E36984" w14:textId="77777777" w:rsidR="00390392" w:rsidRDefault="00FC7E61">
      <w:pPr>
        <w:spacing w:line="200" w:lineRule="atLeast"/>
        <w:jc w:val="both"/>
      </w:pPr>
      <w:r>
        <w:rPr>
          <w:rFonts w:ascii="Arial" w:hAnsi="Arial" w:cs="Arial"/>
          <w:lang w:val="mn-MN"/>
        </w:rPr>
        <w:tab/>
        <w:t>Мөн одоо сүүлийн үед бид одоо хэдэн сантай ажиллаж байна. Нөгөө Тариалан эрхлэлтийг дэмжих сан, Шинжлэх ухааны техник, технологийн судалгааны сан, мөн тэгээд Жижиг, дунд үйлдвэрийг хөгжүүлэх, дэмжих сангууд маань одоо хэр үр бүтээлтэй ажиллаж байна вэ. Эндээс одоо дэмжлэг тусламж авах иргэдийн тоо цөөрөхгүй байна. Одоо тойрог дээрээ ажиллаж байхад жижиг, дунд үйлдвэрээс зээл авах иргэд бол маш олон байх юмаа. Тэгэхээр энд зээл олгох хүнд суртал хэр одоо буурсан бол. Энэ талаар одоо Сангийн яамны зүгээс ямар хяналт шалгалт тавьж ажиллаж байгаа бол. Мөн ахмадуудын тэтгэврийн зээлийн хүүг бид нар бууруулсан байгаа тодорхой хэмжээгээр. Энэ хүүг одоо бууруулснаар зарим газар одоо үйлчилгээнийхээ явцад хүү буурагдахгүй байна гэж яриад байна. 18, 19 байсан хүү 15 болсон шүү дээ. Тэгэхээр энэ ямар нөхцөлд одоо буурахгүй байгаад байна вэ гэсэн ийм асуултуудад бас хариу авъя. Энэ бол бас иргэдэд тулгамдсан асуудлууд байгаа юм. Баярлалаа.</w:t>
      </w:r>
    </w:p>
    <w:p w14:paraId="5953C30C" w14:textId="77777777" w:rsidR="00390392" w:rsidRDefault="00390392">
      <w:pPr>
        <w:spacing w:line="200" w:lineRule="atLeast"/>
        <w:jc w:val="both"/>
      </w:pPr>
    </w:p>
    <w:p w14:paraId="7D6E88E2"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Хүрэлбаатар сайд асуултад хариулна.</w:t>
      </w:r>
    </w:p>
    <w:p w14:paraId="14864B07" w14:textId="77777777" w:rsidR="00390392" w:rsidRDefault="00390392">
      <w:pPr>
        <w:spacing w:line="200" w:lineRule="atLeast"/>
        <w:jc w:val="both"/>
      </w:pPr>
    </w:p>
    <w:p w14:paraId="7EF90802" w14:textId="77777777" w:rsidR="00390392" w:rsidRDefault="00FC7E61">
      <w:pPr>
        <w:spacing w:line="200" w:lineRule="atLeast"/>
        <w:jc w:val="both"/>
      </w:pPr>
      <w:r>
        <w:rPr>
          <w:rFonts w:ascii="Arial" w:hAnsi="Arial" w:cs="Arial"/>
          <w:b/>
          <w:lang w:val="mn-MN"/>
        </w:rPr>
        <w:tab/>
        <w:t>Ч.Хүрэлбаатар:</w:t>
      </w:r>
      <w:r>
        <w:rPr>
          <w:rFonts w:ascii="Arial" w:hAnsi="Arial" w:cs="Arial"/>
          <w:lang w:val="mn-MN"/>
        </w:rPr>
        <w:t xml:space="preserve"> Гарамжав гишүүний асуултад хариулъя. Хөрөнгө оруулалтын ер нь санхүүжилт, гүйцэтгэл ер нь хэр байсан бэ гээд. Бид нар ингээд төсөв батлуулах үед хөрөнгө оруулалт хийхдээ тариф тавигддаг. Тэгээд яг бодитой амьдрал дээр одоо хөрөнгө оруулалтын ажлыг зохион байгуулахад төрөл бүрийн л одоо бэрхшээлүүд гарч эхэлдгийг бол та бүгд бүгдээрээ л сайн мэдэж байгаа. Ингээд 2018 оны гүйцэтгэлийг аваад үзэх юм бол улсын төсвөөр тавигдсан бүх хөрөнгө оруулалт нь, гүйцэтгэл нь бол 84.9 хувьтай. Үүнээс концессын гүйцэтгэл бол 95.3 хувийн гүйцэтгэлтэй. Ингээд улсын дунджаар нийлбэр дүнгээр нь аваад үзэх юм бол гүйцэтгэл 86.1 хувьтай байсан. Уг нь төсөв батлахдаа 100.0 хувийн гүйцэтгэлтэй гэж баталж өгдөг. Яг 2018 онд бол гүйцэтгэл хөрөнгө оруулалтын гүйцэтгэл бол 86.1 хувийн гүйцэтгэлтэй байсан гэдгийг би хэлмээр байна. Энэ дээр бол та бүгд бүгдээрээ мэдэж байгаа. Зураг төсөв дээр, газартай холбоотой янз бүрийн одоо нөгөө ажилтай холбоотой тендер дээр уддаг, шүүхддэг ийм асуудлууд явагдсан гэдэг. Тендертэй холбоотой уддаг асуудлуудыг Улсын Их Хурлаас тендерийн шинэ хуульд нэмэлт, өөрчлөлт оруулаад өгсөн. Энэ хэмжээгээр бол тэр шинэ хууль гарсан учраас маргаан эд нар бол нэлээн бага гардаг болсон. Нэлээд энэ ажлыг бол хөрөнгө оруулалтын ажлыг явуулахад аягүй амар дөхөм болж байгаа гэдгийг би бүр онцолж хэлмээр байна. Энэ дээр Их Хурал дээр ажлын хэсэг маш сайн ажиллаж, сайн хууль гаргаж өгсөн гэдгийг би энд онцолж хэлмээр байна. </w:t>
      </w:r>
    </w:p>
    <w:p w14:paraId="32B524F8" w14:textId="77777777" w:rsidR="00390392" w:rsidRDefault="00390392">
      <w:pPr>
        <w:spacing w:line="200" w:lineRule="atLeast"/>
        <w:jc w:val="both"/>
      </w:pPr>
    </w:p>
    <w:p w14:paraId="6A581BD4" w14:textId="77777777" w:rsidR="00390392" w:rsidRDefault="00FC7E61">
      <w:pPr>
        <w:spacing w:line="200" w:lineRule="atLeast"/>
        <w:jc w:val="both"/>
      </w:pPr>
      <w:r>
        <w:rPr>
          <w:rFonts w:ascii="Arial" w:hAnsi="Arial" w:cs="Arial"/>
          <w:lang w:val="mn-MN"/>
        </w:rPr>
        <w:lastRenderedPageBreak/>
        <w:tab/>
        <w:t>Дараагийн хувьд бол хөрөнгө оруулалтууд дээр хийгдэж байгаа хөрөнгө оруулалтыг энэ Барилгын хөгжлийн төв байгаа. Эндээс хяналт тавьж явдаг. Сангийн яам бол хийгдэж байгаа хөрөнгө оруулалтын явцад бол хяналт тавьдаггүй, санхүүжилт олгохдоо бид нар ажлын 3 хоногтоо материал, иж бүрдэл нь байна уу, үгүй юу гэдгийг нь харж байгаад гүйцэд байгаа тохиолдолд санхүүжилтийг олгоод явдаг гэдгийг бол хэлье.</w:t>
      </w:r>
    </w:p>
    <w:p w14:paraId="513076C5" w14:textId="77777777" w:rsidR="00390392" w:rsidRDefault="00390392">
      <w:pPr>
        <w:spacing w:line="200" w:lineRule="atLeast"/>
        <w:jc w:val="both"/>
      </w:pPr>
    </w:p>
    <w:p w14:paraId="4B494CD7" w14:textId="77777777" w:rsidR="00390392" w:rsidRDefault="00FC7E61">
      <w:pPr>
        <w:spacing w:line="200" w:lineRule="atLeast"/>
        <w:jc w:val="both"/>
      </w:pPr>
      <w:r>
        <w:rPr>
          <w:rFonts w:ascii="Arial" w:hAnsi="Arial" w:cs="Arial"/>
          <w:lang w:val="mn-MN"/>
        </w:rPr>
        <w:tab/>
        <w:t xml:space="preserve">Засгийн газрын тусгай 29 сан, 29 сан бүгдэд дээр нь бол Засгийн газар бол шалгалт оруулсан. Нэлээд их хэмжээний зөрчлүүд бол тэнд гарсан. Сангийн яамны веб сайтууд дээр бол энэ бүх зөрчлөө, одоо шалгалтын дүнг бол бид нар тавьчихсан байгаа. Тэгээд энэ 29 сангаа одоо 22 сан болгож цөөрүүлэх, үйл ажиллагаагий нь ил тод болгох, нээлттэй болгох чиглэлээр арга хэмжээ авах зориулалтаар энэ Засгийн газрын тусгай сангуудын тухай хуульд өөрчлөлт оруулаад, энэ төсөвтэй хамт сая Улсын Их Хуралд өргөн мэдүүлчихсэн байгаа. Энэ дээр бол Их Хурал маань бас нэлээн сайн орон нутгаас нь ярилцаж байгаад сайн хууль гаргаж өгнөө гэдэгт бол итгэж байгаа. </w:t>
      </w:r>
    </w:p>
    <w:p w14:paraId="5615B5D0" w14:textId="77777777" w:rsidR="00390392" w:rsidRDefault="00390392">
      <w:pPr>
        <w:spacing w:line="200" w:lineRule="atLeast"/>
        <w:jc w:val="both"/>
      </w:pPr>
    </w:p>
    <w:p w14:paraId="19ECC102" w14:textId="77777777" w:rsidR="00390392" w:rsidRDefault="00FC7E61">
      <w:pPr>
        <w:spacing w:line="200" w:lineRule="atLeast"/>
        <w:jc w:val="both"/>
      </w:pPr>
      <w:r>
        <w:rPr>
          <w:rFonts w:ascii="Arial" w:hAnsi="Arial" w:cs="Arial"/>
          <w:lang w:val="mn-MN"/>
        </w:rPr>
        <w:tab/>
        <w:t xml:space="preserve">Ер нь бол бид нар энэ тусгай сангуудаа цөөлье, энгийн болгоё, олон нийтийн ил тод болгоё. Зээл хуваарилагдаж байгаа байдлыг бол ил тодоор олгож, олон нийтийн хяналтыг оруулах тал дээр нь нэлээд анхаарал тавьж ажиллана гэсэн ийм бодолтой байгаа. Одоо жижиг, дунд үйлдвэрлэлийн сангаас олгодог зээлийн журмыг нэлээд өөрчилсөн,  Улаан сайд бас нэмж хариулах байх гэдгийг хэлье. </w:t>
      </w:r>
    </w:p>
    <w:p w14:paraId="2AB53867" w14:textId="77777777" w:rsidR="00390392" w:rsidRDefault="00390392">
      <w:pPr>
        <w:spacing w:line="200" w:lineRule="atLeast"/>
        <w:jc w:val="both"/>
      </w:pPr>
    </w:p>
    <w:p w14:paraId="0541969F" w14:textId="77777777" w:rsidR="00390392" w:rsidRDefault="00FC7E61">
      <w:pPr>
        <w:spacing w:line="200" w:lineRule="atLeast"/>
        <w:jc w:val="both"/>
      </w:pPr>
      <w:r>
        <w:rPr>
          <w:rFonts w:ascii="Arial" w:hAnsi="Arial" w:cs="Arial"/>
          <w:lang w:val="mn-MN"/>
        </w:rPr>
        <w:tab/>
        <w:t>Ахмадын зээлтэй холбоотой асуудлыг Нийгмийн хамгаалал, хөдөлмөрийн яамныхан хариулчих байх.</w:t>
      </w:r>
    </w:p>
    <w:p w14:paraId="403C0503" w14:textId="77777777" w:rsidR="00390392" w:rsidRDefault="00390392">
      <w:pPr>
        <w:spacing w:line="200" w:lineRule="atLeast"/>
        <w:jc w:val="both"/>
      </w:pPr>
    </w:p>
    <w:p w14:paraId="59992738"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Улаан сайд хариулах уу. За Улаан сайд асуултад хариулна уу.</w:t>
      </w:r>
    </w:p>
    <w:p w14:paraId="63827518" w14:textId="77777777" w:rsidR="00390392" w:rsidRDefault="00390392">
      <w:pPr>
        <w:spacing w:line="200" w:lineRule="atLeast"/>
        <w:jc w:val="both"/>
      </w:pPr>
    </w:p>
    <w:p w14:paraId="1ED30D30" w14:textId="77777777" w:rsidR="00390392" w:rsidRDefault="00FC7E61">
      <w:pPr>
        <w:spacing w:line="200" w:lineRule="atLeast"/>
        <w:jc w:val="both"/>
      </w:pPr>
      <w:r>
        <w:rPr>
          <w:rFonts w:ascii="Arial" w:hAnsi="Arial" w:cs="Arial"/>
          <w:b/>
          <w:lang w:val="mn-MN"/>
        </w:rPr>
        <w:tab/>
        <w:t>Ч.Улаан:</w:t>
      </w:r>
      <w:r>
        <w:rPr>
          <w:rFonts w:ascii="Arial" w:hAnsi="Arial" w:cs="Arial"/>
          <w:lang w:val="mn-MN"/>
        </w:rPr>
        <w:t xml:space="preserve"> Баярлалаа. Тэгэхээр манай системд 3 тусгай зориулалтын сан байсан. Түүнийг Засгийн газрын 87 дугаар тогтоол гарсны дагуу бид өөрчлөн байгуулах ажил хийж байна. Мал хамгаалах санг татан буулгасан. Жижиг, дунд үйлдвэрийг хөгжүүлэх сан дээр сангуудыг төвлөрүүлж, цаашдаа бол Хөдөө аж ахуйн үйлдвэрлэлийг дэмжих сан болгон зохион байгуулах ийм зорилготой бүтцийн өөрчлөлтийг хийгээд явж байгаа. Одоо Тусгай сангуудын тухай хууль Их Хурлаар хэлэлцэгдэж батлагдсаны дараа энэ бол одоо эцэслэн зохион байгуулагдахаар ингэж явж байгаа. </w:t>
      </w:r>
    </w:p>
    <w:p w14:paraId="21AD9A65" w14:textId="77777777" w:rsidR="00390392" w:rsidRDefault="00390392">
      <w:pPr>
        <w:spacing w:line="200" w:lineRule="atLeast"/>
        <w:jc w:val="both"/>
      </w:pPr>
    </w:p>
    <w:p w14:paraId="1C08D1C3" w14:textId="77777777" w:rsidR="00390392" w:rsidRDefault="00FC7E61">
      <w:pPr>
        <w:spacing w:line="200" w:lineRule="atLeast"/>
        <w:jc w:val="both"/>
      </w:pPr>
      <w:r>
        <w:rPr>
          <w:rFonts w:ascii="Arial" w:hAnsi="Arial" w:cs="Arial"/>
          <w:lang w:val="mn-MN"/>
        </w:rPr>
        <w:tab/>
        <w:t xml:space="preserve">Жижиг, дунд үйлдвэрийн хөгжлийн сангийн хувьд бол энэ жил одоо оны эхнээс 40 гаруй тэрбум төгрөгийн өр авлагыг бид барагдуулаад явж байна. Энэ эх үүсвэрээсээ бид нар зээл олгох ажлаа хийж байгаа. Засгийн газраар жижиг, дунд үйлдвэрийн хөгжлийн сангаас зээл олгох журам, дүрэм шинэчлэгдсэн. Энэ одоо шинэчлэгдсэн дүрмийн дагуу сонгон шалгаруулалт явагдаад ингээд гурав дахь шатны шалгаруулалт үндсэндээ дууссан. Өнөөдөр 150 гаруй аж ахуйн нэгжид мөн нэг одоо 8 орчим тэрбум төгрөгийн зээлийг олгоод байна. Цаашдаа бол энэ зээлийн олголт банкаар болон Жижиг, дунд үйлдвэрийн хөгжлийн сангаар дамжиж шалгарсан төслүүдэд бол санхүүжилт нь одоо </w:t>
      </w:r>
      <w:r>
        <w:rPr>
          <w:rFonts w:ascii="Arial" w:hAnsi="Arial" w:cs="Arial"/>
          <w:lang w:val="mn-MN"/>
        </w:rPr>
        <w:lastRenderedPageBreak/>
        <w:t xml:space="preserve">хийгдэж байгаа. </w:t>
      </w:r>
    </w:p>
    <w:p w14:paraId="1963DABE" w14:textId="77777777" w:rsidR="00390392" w:rsidRDefault="00390392">
      <w:pPr>
        <w:spacing w:line="200" w:lineRule="atLeast"/>
        <w:jc w:val="both"/>
      </w:pPr>
    </w:p>
    <w:p w14:paraId="26CB67A4"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Нийгмийн хамгаалал, хөдөлмөрийн яамнаас хэн байна? Нийгмийн хамгаалал, хөдөлмөрийн яамны Төрийн нарийн бичгийн дарга Өнөрбаяр байна уу? За Чинзориг сайд орж ирж асуултад хариулж, тодруулж хариулна. Одоо Дуламсүрэнгийн Оюунхорол гишүүн асуулт асууж, үг хэлнэ. </w:t>
      </w:r>
    </w:p>
    <w:p w14:paraId="6453D664" w14:textId="77777777" w:rsidR="00390392" w:rsidRDefault="00390392">
      <w:pPr>
        <w:spacing w:line="200" w:lineRule="atLeast"/>
        <w:jc w:val="both"/>
      </w:pPr>
    </w:p>
    <w:p w14:paraId="7F54B608" w14:textId="77777777" w:rsidR="00390392" w:rsidRDefault="00FC7E61">
      <w:pPr>
        <w:spacing w:line="200" w:lineRule="atLeast"/>
        <w:jc w:val="both"/>
      </w:pPr>
      <w:r>
        <w:rPr>
          <w:rFonts w:ascii="Arial" w:hAnsi="Arial" w:cs="Arial"/>
          <w:b/>
          <w:lang w:val="mn-MN"/>
        </w:rPr>
        <w:tab/>
        <w:t xml:space="preserve">Д.Оюунхорол: </w:t>
      </w:r>
      <w:r>
        <w:rPr>
          <w:rFonts w:ascii="Arial" w:hAnsi="Arial" w:cs="Arial"/>
          <w:lang w:val="mn-MN"/>
        </w:rPr>
        <w:t xml:space="preserve">Ер нь бол Монгол Улсын эдийн засгийн өсөлт 2018 онд 6.9 хувьд хүрч, төлөвлөсөн зорилтот түвшингээсээ 2.7 нэгжийн хувиар өссөн гэсэн ийм сайн дүн гарсан. Энэ бол бас манай санхүүгийн асуудал хариуцаж байгаа байгууллагууд, Монгол Улсын Засгийн газар бас одоо сайн ажилласан гэж ингэж ойлгож байгаа. </w:t>
      </w:r>
    </w:p>
    <w:p w14:paraId="6FD84CD6" w14:textId="77777777" w:rsidR="00390392" w:rsidRDefault="00390392">
      <w:pPr>
        <w:spacing w:line="200" w:lineRule="atLeast"/>
        <w:jc w:val="both"/>
      </w:pPr>
    </w:p>
    <w:p w14:paraId="5808985D" w14:textId="77777777" w:rsidR="00390392" w:rsidRDefault="00FC7E61">
      <w:pPr>
        <w:spacing w:line="200" w:lineRule="atLeast"/>
        <w:jc w:val="both"/>
      </w:pPr>
      <w:r>
        <w:rPr>
          <w:rFonts w:ascii="Arial" w:hAnsi="Arial" w:cs="Arial"/>
          <w:lang w:val="mn-MN"/>
        </w:rPr>
        <w:tab/>
        <w:t>Төсөв ийм ашигтай гарч байгаа, төсөв өсөж байгаа энэ эдийн засгийн өсөлтийн үр дүн иргэдийн амьдралд одоо хэрхэн, яаж нөлөөлж байгаа вэ гэдэг дээр бас бид нар анхаарах олон зүйлүүд байна. Яг одоо иргэдийн худалдан авах чадвар тодорхой хэмжээгээр буурч байгаа. Нөгөө талаас одоо бизнес эрхэлж байгаа иргэд, аж ахуйн нэгжүүдийн орлого буурч байгаа талаар ер нь бол иргэдтэй уулзаад явахад бол энэ тал дээр нэлээн гомдол санал гаргаж байгаа. Арилжааны одоо хүү багатай, урт хугацаатай зээл олгох бидний амьжиргааг дээшлүүлэх, иргэдийн орлогыг нэмэгдүүлэх, ажлын байрыг нэмэгдүүлэх чиглэлээр тодорхой ажлууд бол хийгдэж чадахгүй байгаа тухай шүүмжилж байгаа. Тийм учраас энэ чиглэлээр одоо цаашдаа ер нь ямар арга хэмжээ авах юм бэ. Энэ чиглэлээр ер нь юу хийх вэ гэсэн нэг ийм одоо асуулт байна.</w:t>
      </w:r>
    </w:p>
    <w:p w14:paraId="5CCA13E8" w14:textId="77777777" w:rsidR="00390392" w:rsidRDefault="00390392">
      <w:pPr>
        <w:spacing w:line="200" w:lineRule="atLeast"/>
        <w:jc w:val="both"/>
      </w:pPr>
    </w:p>
    <w:p w14:paraId="4F6A893E" w14:textId="77777777" w:rsidR="00390392" w:rsidRDefault="00FC7E61">
      <w:pPr>
        <w:spacing w:line="200" w:lineRule="atLeast"/>
        <w:jc w:val="both"/>
      </w:pPr>
      <w:r>
        <w:rPr>
          <w:rFonts w:ascii="Arial" w:hAnsi="Arial" w:cs="Arial"/>
          <w:lang w:val="mn-MN"/>
        </w:rPr>
        <w:tab/>
        <w:t>Хоёрдугаарт, тендерийн хууль өөрчлөгдсөн. 2018 оны нэгдсэн төсвийн гүйцэтгэлийг ингээд харахад бол эрүүл мэнд, боловсролын салбарын хөрөнгө оруулалтуудаас нэлээд их хэмжээгээр татагдсан. Энэ бол бас зөвхөн Сангийн яамнаас шалтгаалж байгаа биш ерөнхийдөө нөгөө төсвийн төлөвлөлт дээрээ бид нар бол дутуу анхаарч байгаа нэг ийм асуудал байж байна л гэж ойлгож байгаа. Тэгээд нэгдсэн төсвөө бид нар зохиохдоо өөрөөр хэлбэл Улаанбаатар хотын санхүү, хөрөнгө оруулалтын асуудлуудыг дутуу тооцдог. Нөгөө талаас газар чөлөөлөх хөрөнгө мөнгийг шийдвэрлэж өгч чадахгүй байгаа учраас сургууль, цэцэрлэгийн тендерүүд удаашрах, мөн одоо төсөвтэй давхцах, төсвийн хөрөнгө оруулалтууд нь татагдах ийм алдаа зөрчил дутагдлууд бол дандаа давтагдаж байна. 2018 онд ч гэсэн одоо нэлээн олон тэрбум төгрөгийн хөрөнгө оруулалт татагдсан. Одоо 2019 он дээр ч гэсэн дахиад ийм одоо зөрчил дутагдал гарах магадлал өндөр байгаа. Тийм учраас энэ асуудал дээр цаашдаа ер нь төсвийн төлөвлөлтөд дээрээ анхаарч, энэ алдаагаа залруулах, засах ийм одоо боломж бололцоо байгаа юу гэдгийг асуумаар байна.</w:t>
      </w:r>
    </w:p>
    <w:p w14:paraId="451FE0D2" w14:textId="77777777" w:rsidR="00390392" w:rsidRDefault="00390392">
      <w:pPr>
        <w:spacing w:line="200" w:lineRule="atLeast"/>
        <w:jc w:val="both"/>
      </w:pPr>
    </w:p>
    <w:p w14:paraId="7300B533" w14:textId="77777777" w:rsidR="00390392" w:rsidRDefault="00FC7E61">
      <w:pPr>
        <w:spacing w:line="200" w:lineRule="atLeast"/>
        <w:jc w:val="both"/>
      </w:pPr>
      <w:r>
        <w:rPr>
          <w:rFonts w:ascii="Arial" w:hAnsi="Arial" w:cs="Arial"/>
          <w:lang w:val="mn-MN"/>
        </w:rPr>
        <w:tab/>
        <w:t xml:space="preserve">Тэгээд цаашдаа энэ Тендерийн хууль одоо зөрчөөд, худалдан авах ажиллагааг буруу зохион байгуулсан удирдлага, компаниуд, төрийн албан хаагчидтай ер нь ямар хариуцлага хэрхэн, яаж тооцож байгаа юм бэ? Хар саарал жагсаалтууд гарч байна уу? Тендер аваад чанаргүй барилга байшин барьдаг. Өөрөөр хэлбэл сургууль, цэцэрлэгийн барилгуудыг чанаргүй материалаар барьдаг ийм муу зуршлуудыг одоо таслан зогсоож ер нь чадах уу. </w:t>
      </w:r>
      <w:r>
        <w:rPr>
          <w:rFonts w:ascii="Arial" w:hAnsi="Arial" w:cs="Arial"/>
          <w:lang w:val="mn-MN"/>
        </w:rPr>
        <w:lastRenderedPageBreak/>
        <w:t xml:space="preserve">Манай аудитын газар энэ дээр хэрхэн одоо ямар дүгнэлтүүдийг хийж байгаа вэ. </w:t>
      </w:r>
    </w:p>
    <w:p w14:paraId="7D34485B" w14:textId="77777777" w:rsidR="00390392" w:rsidRDefault="00390392">
      <w:pPr>
        <w:spacing w:line="200" w:lineRule="atLeast"/>
        <w:jc w:val="both"/>
      </w:pPr>
    </w:p>
    <w:p w14:paraId="59C8BB60" w14:textId="77777777" w:rsidR="00390392" w:rsidRDefault="00FC7E61">
      <w:pPr>
        <w:spacing w:line="200" w:lineRule="atLeast"/>
        <w:jc w:val="both"/>
      </w:pPr>
      <w:r>
        <w:rPr>
          <w:rFonts w:ascii="Arial" w:hAnsi="Arial" w:cs="Arial"/>
          <w:lang w:val="mn-MN"/>
        </w:rPr>
        <w:tab/>
        <w:t>Гуравдугаарт нь, Засгийн газрын гадаад зээлийн тусламжаар хэрэгжиж байгаа төсөл хөтөлбөрүүд бол маш их олон бий. Яг энэний үр дүн ямар байгаа дээр хэрхэн, ямар дүгнэлт хийж байгаа вэ. Ер нь бол зарим төсөл хөтөлбөрүүдийн үр дүн бол харагдахгүй байна. Тодорхой өөрөөр хэлбэл үйл ажиллагаа явуулж байгаа төсөл хэрэгжүүлж байгаа хүмүүсийг цалинжуулах, нөгөө талаас нэг хэдэн хурал цуглаан, семинар зохион байгуулах бодит үр дүндээ хүргэсэн ийм арга хэмжээнүүдэд хүрэхгүй маш олон төсөл хөтөлбөрүүд байна. Тийм учраас энэ дээр одоо хэрхэн, ямар дүгнэлт хийж байгаа вэ. Цаашдаа энэ төслүүд бол Монгол Улсын өр, эргээд бид нар ирээдүйд төлөх өр. Тийм учраас энэ дээр бол их тодорхой дүгнэлтүүд хиймээр байна гэсэн ийм саналтай байна.</w:t>
      </w:r>
    </w:p>
    <w:p w14:paraId="04C93682" w14:textId="77777777" w:rsidR="00390392" w:rsidRDefault="00390392">
      <w:pPr>
        <w:spacing w:line="200" w:lineRule="atLeast"/>
        <w:jc w:val="both"/>
      </w:pPr>
    </w:p>
    <w:p w14:paraId="363CCA88" w14:textId="77777777" w:rsidR="00390392" w:rsidRDefault="00FC7E61">
      <w:pPr>
        <w:spacing w:line="200" w:lineRule="atLeast"/>
        <w:jc w:val="both"/>
      </w:pPr>
      <w:r>
        <w:rPr>
          <w:rFonts w:ascii="Arial" w:hAnsi="Arial" w:cs="Arial"/>
          <w:lang w:val="mn-MN"/>
        </w:rPr>
        <w:tab/>
        <w:t xml:space="preserve">Дөрөвдүгээрт, хязгаарлалттай дүгнэлт авсан аж ахуйн нэгж, байгууллагууд гээд одоо ингээд гардаг. Төрийн өмчийн байгууллагууд, зарим нэг манай одоо төрийн яам, агентлагууд ингээд хариуцлагагүй ажилласан, санхүүгийн мэдлэггүй, чадваргүй, зарим нэг нь одоо илэрхий хууль зөрчсөн үйл ажиллагаанууд явуулаад… /минут дуусав/ </w:t>
      </w:r>
    </w:p>
    <w:p w14:paraId="55328AD0" w14:textId="77777777" w:rsidR="00390392" w:rsidRDefault="00390392">
      <w:pPr>
        <w:spacing w:line="200" w:lineRule="atLeast"/>
        <w:jc w:val="both"/>
      </w:pPr>
    </w:p>
    <w:p w14:paraId="0F042B60"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Оюунхорол гишүүнд нэмэлт нэг минут өгье.</w:t>
      </w:r>
    </w:p>
    <w:p w14:paraId="2E00C53D" w14:textId="77777777" w:rsidR="00390392" w:rsidRDefault="00390392">
      <w:pPr>
        <w:spacing w:line="200" w:lineRule="atLeast"/>
        <w:jc w:val="both"/>
      </w:pPr>
    </w:p>
    <w:p w14:paraId="6E9B73F3" w14:textId="77777777" w:rsidR="00390392" w:rsidRDefault="00FC7E61">
      <w:pPr>
        <w:spacing w:line="200" w:lineRule="atLeast"/>
        <w:jc w:val="both"/>
      </w:pPr>
      <w:r>
        <w:rPr>
          <w:rFonts w:ascii="Arial" w:hAnsi="Arial" w:cs="Arial"/>
          <w:b/>
          <w:lang w:val="mn-MN"/>
        </w:rPr>
        <w:tab/>
        <w:t xml:space="preserve">Д.Оюунхорол: </w:t>
      </w:r>
      <w:r>
        <w:rPr>
          <w:rFonts w:ascii="Arial" w:hAnsi="Arial" w:cs="Arial"/>
          <w:lang w:val="mn-MN"/>
        </w:rPr>
        <w:t>Дүгнэлт авдаг. Тэгээд энэ одоо аж ахуйн нэгжүүд буюу энэ одоо хариуцлага тооцох хүмүүстэйгээ ер нь ямар хариуцлага тооцдог юм бэ. Засгийн газрын тусгай сангийн тухай асуудлаар бол манай Сангийн яам бол нэлээн одоо гайгүй дорвитой ахицтай ийм арга хэмжээнүүдийг бол зохион байгуулж байгаа. Бас сангуудын тоог цөөрүүлье гэж байгаатай санал нэг байна. Одоо гаргасан зөрчил дутагдалтай байгаа Засгийн газрын тусгай сангуудын энэ үйл ажиллагаан дээр энэ одоо асуудлыг хэрхэн, яаж ер нь хариуцлага тооцож, энэ асуудлаа шийдэж байгаа вэ гэдгийг мэдмээр байна.</w:t>
      </w:r>
    </w:p>
    <w:p w14:paraId="5CBC135B" w14:textId="77777777" w:rsidR="00390392" w:rsidRDefault="00390392">
      <w:pPr>
        <w:spacing w:line="200" w:lineRule="atLeast"/>
        <w:jc w:val="both"/>
      </w:pPr>
    </w:p>
    <w:p w14:paraId="363F816C" w14:textId="77777777" w:rsidR="00390392" w:rsidRDefault="00FC7E61">
      <w:pPr>
        <w:spacing w:line="200" w:lineRule="atLeast"/>
        <w:jc w:val="both"/>
      </w:pPr>
      <w:r>
        <w:rPr>
          <w:rFonts w:ascii="Arial" w:hAnsi="Arial" w:cs="Arial"/>
          <w:lang w:val="mn-MN"/>
        </w:rPr>
        <w:tab/>
        <w:t>Дараа нь энэ Улаанбаатар хотын ер нь төрийн өмчийн сургууль, цэцэрлэг, тэгээд эрүүл мэндийн салбарын үйлчилгээний ажилтнуудын цалин хөлс бага байгаа, амьжиргаанд нь  хүрэхгүй байгаа, боловсон хүчний дутагдал хомсдолд орж байгаа тухай маш их ярьж байна. Тийм учраас энэ асуудал дээр Хүрэлбаатар сайд аа, цаашдаа ямар арга хэмжээ авах юм бэ. Одоо 500 мянга, 600 мянган төгрөгийн цалин аваад ажил хийдэг тогооч олдохгүй ээ. Ийм тогооч байхгүй. 280 хүүхдийн хоол хутгадаг… /минут дуусав/</w:t>
      </w:r>
    </w:p>
    <w:p w14:paraId="3D54CD46" w14:textId="77777777" w:rsidR="00390392" w:rsidRDefault="00390392">
      <w:pPr>
        <w:spacing w:line="200" w:lineRule="atLeast"/>
        <w:jc w:val="both"/>
      </w:pPr>
    </w:p>
    <w:p w14:paraId="7953C361"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Хүрэлбаатар сайд асуултад хариулна.</w:t>
      </w:r>
    </w:p>
    <w:p w14:paraId="1D7B4EFC" w14:textId="77777777" w:rsidR="00390392" w:rsidRDefault="00390392">
      <w:pPr>
        <w:spacing w:line="200" w:lineRule="atLeast"/>
        <w:jc w:val="both"/>
      </w:pPr>
    </w:p>
    <w:p w14:paraId="1E91DF02" w14:textId="77777777" w:rsidR="00390392" w:rsidRDefault="00FC7E61">
      <w:pPr>
        <w:spacing w:line="200" w:lineRule="atLeast"/>
        <w:jc w:val="both"/>
      </w:pPr>
      <w:r>
        <w:rPr>
          <w:rFonts w:ascii="Arial" w:hAnsi="Arial" w:cs="Arial"/>
          <w:b/>
          <w:lang w:val="mn-MN"/>
        </w:rPr>
        <w:tab/>
        <w:t xml:space="preserve">Ч.Хүрэлбаатар:  </w:t>
      </w:r>
      <w:r>
        <w:rPr>
          <w:rFonts w:ascii="Arial" w:hAnsi="Arial" w:cs="Arial"/>
          <w:lang w:val="mn-MN"/>
        </w:rPr>
        <w:t>2018 онд</w:t>
      </w:r>
      <w:r>
        <w:rPr>
          <w:rFonts w:ascii="Arial" w:hAnsi="Arial" w:cs="Arial"/>
          <w:b/>
          <w:lang w:val="mn-MN"/>
        </w:rPr>
        <w:t xml:space="preserve"> </w:t>
      </w:r>
      <w:r>
        <w:rPr>
          <w:rFonts w:ascii="Arial" w:hAnsi="Arial" w:cs="Arial"/>
          <w:lang w:val="mn-MN"/>
        </w:rPr>
        <w:t xml:space="preserve">манай эдийн засаг бол 7.2 хувиар өссөн. Урьдчилсан гүйцэтгэлээр бол 6.9 гэж байгаад яг эцэслэхэд 7.2 болж өссөн байж байгаа. Тэгэхээр энэ эдийн засгийн өсөлтийг ард иргэдэд яг яаж хүргэх ёстой вэ гэдэг ийм одоо их чухал асуудал байгаа. Тэгэхээр бид нар энэ эдийн засгийн өсөлтийгөө ямар салбаруудаас орж ирж байна вэ гэдгийг эндээс анхаармаар юм байна лээ. Цаашдаа бид нар эдийн засгаа нэлээн солонгоруулах ёстой. Үүн дотроо бүр хоёр салбарыг бүр онцгой анхаарч </w:t>
      </w:r>
      <w:r>
        <w:rPr>
          <w:rFonts w:ascii="Arial" w:hAnsi="Arial" w:cs="Arial"/>
          <w:lang w:val="mn-MN"/>
        </w:rPr>
        <w:lastRenderedPageBreak/>
        <w:t>цаашид тавих ёстой.</w:t>
      </w:r>
    </w:p>
    <w:p w14:paraId="5D2511D0" w14:textId="77777777" w:rsidR="00390392" w:rsidRDefault="00390392">
      <w:pPr>
        <w:spacing w:line="200" w:lineRule="atLeast"/>
        <w:jc w:val="both"/>
      </w:pPr>
    </w:p>
    <w:p w14:paraId="72293A57" w14:textId="77777777" w:rsidR="00390392" w:rsidRDefault="00FC7E61">
      <w:pPr>
        <w:spacing w:line="200" w:lineRule="atLeast"/>
        <w:jc w:val="both"/>
      </w:pPr>
      <w:r>
        <w:rPr>
          <w:rFonts w:ascii="Arial" w:hAnsi="Arial" w:cs="Arial"/>
          <w:lang w:val="mn-MN"/>
        </w:rPr>
        <w:tab/>
        <w:t>Нэгдүгээрт нь, аялал жуулчлал. Аялал жуулчлал бол нэгдүгээрт Монгол Улсад валют оруулж ирдэг үл үзэгдэх экспорт гэж нэрлэгддэг. Тэгэхээрээ нэг давуу талтай. Хоёрдугаарт нь, аялал жуулчлалын салбар дээр маш олон хүн ажиллах боломж бол бүрддэг. Тэгэхээр энэ аялал жуулчлалын салбарыг бол хөгжүүлэх чиглэлээр бүр онцгой анхаарч ажиллах ёстой. Ийм ч учраас энэ Иргэний агаарын тээврийг либералчлах бодлогыг Засгийн газар өөрсдөө</w:t>
      </w:r>
      <w:r>
        <w:rPr>
          <w:rFonts w:ascii="Arial" w:hAnsi="Arial" w:cs="Arial"/>
          <w:color w:val="FF0000"/>
          <w:lang w:val="mn-MN"/>
        </w:rPr>
        <w:t xml:space="preserve"> </w:t>
      </w:r>
      <w:r>
        <w:rPr>
          <w:rFonts w:ascii="Arial" w:hAnsi="Arial" w:cs="Arial"/>
          <w:lang w:val="mn-MN"/>
        </w:rPr>
        <w:t>барьж байгаа нислэгүүдийн тоог нэмэх чиглэлээр бол нэлээд санаачилгатай ажилласан гэдгийг бас би хэлмээр байна.</w:t>
      </w:r>
    </w:p>
    <w:p w14:paraId="32B01D62" w14:textId="77777777" w:rsidR="00390392" w:rsidRDefault="00390392">
      <w:pPr>
        <w:spacing w:line="200" w:lineRule="atLeast"/>
        <w:jc w:val="both"/>
      </w:pPr>
    </w:p>
    <w:p w14:paraId="29640328" w14:textId="77777777" w:rsidR="00390392" w:rsidRDefault="00FC7E61">
      <w:pPr>
        <w:spacing w:line="200" w:lineRule="atLeast"/>
        <w:jc w:val="both"/>
      </w:pPr>
      <w:r>
        <w:rPr>
          <w:rFonts w:ascii="Arial" w:hAnsi="Arial" w:cs="Arial"/>
          <w:lang w:val="mn-MN"/>
        </w:rPr>
        <w:tab/>
        <w:t>Хоёрдугаарт нь бол хөдөө аж ахуйн бүтээгдэхүүний экспортыг нэмэгдүүлэх чиглэл дээр бүр онцгой анхаарч ажиллах ёстой. Энэ хоёр салбарыг бид нар сайн хөгжүүлж чадах юм бол нэгдүгээрт давуу талтай. Хоёрдугаарт, ажлын байр олноор бий болг</w:t>
      </w:r>
      <w:bookmarkStart w:id="6" w:name="_GoBack2"/>
      <w:bookmarkEnd w:id="6"/>
      <w:r>
        <w:rPr>
          <w:rFonts w:ascii="Arial" w:hAnsi="Arial" w:cs="Arial"/>
          <w:lang w:val="mn-MN"/>
        </w:rPr>
        <w:t>ох ийм боломж бол бүрдэж байгаа.</w:t>
      </w:r>
    </w:p>
    <w:p w14:paraId="7CD9E51A" w14:textId="77777777" w:rsidR="00390392" w:rsidRDefault="00390392">
      <w:pPr>
        <w:spacing w:line="200" w:lineRule="atLeast"/>
        <w:jc w:val="both"/>
      </w:pPr>
    </w:p>
    <w:p w14:paraId="4E3712E7" w14:textId="77777777" w:rsidR="00390392" w:rsidRDefault="00FC7E61">
      <w:pPr>
        <w:spacing w:line="200" w:lineRule="atLeast"/>
        <w:jc w:val="both"/>
      </w:pPr>
      <w:r>
        <w:rPr>
          <w:rFonts w:ascii="Arial" w:hAnsi="Arial" w:cs="Arial"/>
          <w:lang w:val="mn-MN"/>
        </w:rPr>
        <w:tab/>
        <w:t>Гуравдугаарт нь, яг энэ чиглэлээр арга хэмжээнүүдийг авч байгаа. Гуравдугаар зүйлийг би бол онцолж хэлмээр юу вэ гэхээр Засгийн газраас улсын төсөв дээр тавьж байгаа энэ хөтөлбөрүүд бол хамгийн үр ашигтай хөтөлбөрүүдийг нь санхүүжүүлье гэдэг зарчим барьж байгаа. Үр ашиггүй хөтөлбөрүүдийг санхүүжүүлэхэд дунд нь ингээд мөнгө алга болдог, буруу зориулалтаар зарцуулагддаг ийм зүйл байдаг. Одоо тухайлбал, газар тариалан эрхлэлтийг дэмжих сангийг аваад үзье л дээ. 200, 300 тэрбум төгрөг улсын төсвөөс өгдөг. Эдийн засгийн өсөлтөөс бий болгосон. Үүнийг нь нэг, хоёрхон аж ахуйн нэгж хуваагаад авчихаар яаж энэ эдийн засгийн өсөлтийг ард иргэдэд хүргэх юм. Тэгэхээр иймэрхүү үр ашиг багатай хөтөлбөрүүдийг л бид нар бол багасгаад, хамгийн их үр ашиг өгдөг ийм  хөтөлбөрүүдийнхээ санхүүжүүлэлтийг нь нэмье гэдэг ийм л зарчмыг Засгийн газар барьж байгаа.</w:t>
      </w:r>
    </w:p>
    <w:p w14:paraId="31DCF685" w14:textId="77777777" w:rsidR="00390392" w:rsidRDefault="00390392">
      <w:pPr>
        <w:spacing w:line="200" w:lineRule="atLeast"/>
        <w:jc w:val="both"/>
      </w:pPr>
    </w:p>
    <w:p w14:paraId="04EA148D" w14:textId="77777777" w:rsidR="00390392" w:rsidRDefault="00FC7E61">
      <w:pPr>
        <w:spacing w:line="200" w:lineRule="atLeast"/>
        <w:jc w:val="both"/>
      </w:pPr>
      <w:r>
        <w:rPr>
          <w:rFonts w:ascii="Arial" w:hAnsi="Arial" w:cs="Arial"/>
          <w:lang w:val="mn-MN"/>
        </w:rPr>
        <w:tab/>
        <w:t xml:space="preserve">Тийм ч учраас та бүгд мэдэж байгаа. Жижиг, дунд үйлдвэрлэлийн сан үр ашигтай болгож байгаад дараа нь бид нар тийшээ явбал мөнгө оруулах асуудлаа бол шийднэ гэдэг ийм л зарчим байж байгаа. Тэгэхээр энэ үр ашигтай хөтөлбөрүүдийг санхүүжүүлэх нь дараа нь эргээд тэр ядуурлыг бууруулахад эдийн засгийн өсөлтийг ард иргэдэд хүртээхэд их чухал үүрэг нөлөө үзүүлнэ гэсэн ийм бодлогыг бол баримталж байгаа гэдгийг хэлмээр байна. </w:t>
      </w:r>
    </w:p>
    <w:p w14:paraId="23231C99" w14:textId="77777777" w:rsidR="00390392" w:rsidRDefault="00390392">
      <w:pPr>
        <w:spacing w:line="200" w:lineRule="atLeast"/>
        <w:jc w:val="both"/>
      </w:pPr>
    </w:p>
    <w:p w14:paraId="150CD5FA" w14:textId="77777777" w:rsidR="00390392" w:rsidRDefault="00FC7E61">
      <w:pPr>
        <w:spacing w:line="200" w:lineRule="atLeast"/>
        <w:jc w:val="both"/>
      </w:pPr>
      <w:r>
        <w:rPr>
          <w:rFonts w:ascii="Arial" w:hAnsi="Arial" w:cs="Arial"/>
          <w:lang w:val="mn-MN"/>
        </w:rPr>
        <w:tab/>
        <w:t xml:space="preserve">Дараагийн асуудал бол энэ хөрөнгө оруулалтыг яаж оновчтой төлөвлөх вэ, энэ дээр одоо урд өмнө гарч байсан алдаануудаа яаж засах гэж байгаа вэ гэж. Яг энэ чиглэлээр бол Сангийн яам бол нэлээн санаачилгатай ажиллаж байгаа. Улсын төсвийн хөрөнгө оруулалтад дээр тавигдаж байгаа объект бол зөвхөн Сангийн яаман дээр байгаа системд орсон байх ёстой. Энэ нь юу гэсэн үг вэ гэхээр тэр төслийн хийгдэх зураг төсөв нь бэлэн, газар нь бэлэн, газар маргаантай бол энийгээ эцэслээд шийдвэрлэчихсэн байх ёстой. Эдийн засагт үзүүлэх үр нөлөөгий нь тооцчихсон байх жишээтэй. Тэгээд ийм шинэ журам гаргачихсан байгаа. Энэ жилийн төсвийн хөрөнгө оруулалтыг бид нар яг тэр зарчмаараа түүж авч эхэлж байгаа. </w:t>
      </w:r>
    </w:p>
    <w:p w14:paraId="28799ABC" w14:textId="77777777" w:rsidR="00390392" w:rsidRDefault="00390392">
      <w:pPr>
        <w:spacing w:line="200" w:lineRule="atLeast"/>
        <w:jc w:val="both"/>
      </w:pPr>
    </w:p>
    <w:p w14:paraId="5C31D9A4" w14:textId="77777777" w:rsidR="00390392" w:rsidRDefault="00FC7E61">
      <w:pPr>
        <w:pStyle w:val="Textbody"/>
        <w:spacing w:after="0" w:line="200" w:lineRule="atLeast"/>
        <w:jc w:val="both"/>
      </w:pPr>
      <w:r>
        <w:rPr>
          <w:rFonts w:ascii="Arial" w:hAnsi="Arial"/>
          <w:lang w:val="mn-MN"/>
        </w:rPr>
        <w:lastRenderedPageBreak/>
        <w:tab/>
        <w:t>Тэгэхээр энэ ажлыг сайжруулахын тулд шинэ систем хийсэн, дээр нь мэдээллийг ил тод болгох үүднээс үүн дээр улсын төсвийн хөрөнгө оруулалт гээд апликейшн хийсэн. Түүн дээрээс хүн ороод санхүүжилт нь явж байна уу, хаана ямар объектууд хийгдэж байгаа гэдгийг мэдээлллийг ил тод болоод явж байгаа.</w:t>
      </w:r>
    </w:p>
    <w:p w14:paraId="7F773D05" w14:textId="77777777" w:rsidR="00390392" w:rsidRDefault="00390392">
      <w:pPr>
        <w:pStyle w:val="Textbody"/>
        <w:spacing w:after="0" w:line="200" w:lineRule="atLeast"/>
        <w:jc w:val="both"/>
      </w:pPr>
    </w:p>
    <w:p w14:paraId="1C6CDDDB" w14:textId="77777777" w:rsidR="00390392" w:rsidRDefault="00FC7E61">
      <w:pPr>
        <w:pStyle w:val="Textbody"/>
        <w:spacing w:after="0" w:line="200" w:lineRule="atLeast"/>
        <w:jc w:val="both"/>
      </w:pPr>
      <w:r>
        <w:rPr>
          <w:rFonts w:ascii="Arial" w:hAnsi="Arial"/>
          <w:b/>
          <w:lang w:val="mn-MN"/>
        </w:rPr>
        <w:tab/>
        <w:t>Г.Занданшатар:</w:t>
      </w:r>
      <w:r>
        <w:rPr>
          <w:rFonts w:ascii="Arial" w:hAnsi="Arial"/>
          <w:lang w:val="mn-MN"/>
        </w:rPr>
        <w:t xml:space="preserve"> Хүрэлбаатар сайдад нэмэлт нэг минут өгье.</w:t>
      </w:r>
    </w:p>
    <w:p w14:paraId="1787E9E9" w14:textId="77777777" w:rsidR="00390392" w:rsidRDefault="00390392">
      <w:pPr>
        <w:pStyle w:val="Textbody"/>
        <w:spacing w:after="0" w:line="200" w:lineRule="atLeast"/>
        <w:jc w:val="both"/>
      </w:pPr>
    </w:p>
    <w:p w14:paraId="542550D5" w14:textId="77777777" w:rsidR="00390392" w:rsidRDefault="00FC7E61">
      <w:pPr>
        <w:pStyle w:val="Textbody"/>
        <w:spacing w:after="0" w:line="200" w:lineRule="atLeast"/>
        <w:jc w:val="both"/>
      </w:pPr>
      <w:r>
        <w:rPr>
          <w:rFonts w:ascii="Arial" w:hAnsi="Arial"/>
          <w:lang w:val="mn-MN"/>
        </w:rPr>
        <w:tab/>
        <w:t>Тендер авчихаад хариуцлагагүй ажиллаж байсан аж ахуйн нэгжүүд дээр хар жагсаалт гаргахаар Сангийн яамнаас бүх сайд нарт бичиг явуулсан. Яг хуулиараа бол сайд нараас ирээд түүгээр нь бид нар ил тод болгож зарлаж тавих учиртай. Тэгээд холбогдох төсвийн ерөнхийлөн захирагч нарт саналаа ирүүл гэдэг бичиг ирүүлсэн байгаа. Ирэнгүүт нь бид нар зарлаад явна. Энэ бол хамгийн зөв, оновчтой арга хэмжээ гэж бид нар үзэж байгаа. Үүн дээрээ нэлээн хатуу. Дараагийн зүйл бол цалинг инфляцитай уялдуулаад нэмнэ, яг дотроо үйлчилгээ, захиргаа бусад дээр тэр яамдууд, Төрийн албаны зөвлөлийнхөн тодорхой бодлогоо гаргаад хүрээд ирэх байх. Тэр үед нь бид нар ярилцана гэж бодож байгаа.</w:t>
      </w:r>
    </w:p>
    <w:p w14:paraId="369AD645" w14:textId="77777777" w:rsidR="00390392" w:rsidRDefault="00390392">
      <w:pPr>
        <w:pStyle w:val="Textbody"/>
        <w:spacing w:after="0" w:line="200" w:lineRule="atLeast"/>
        <w:jc w:val="both"/>
      </w:pPr>
    </w:p>
    <w:p w14:paraId="6D1AD534" w14:textId="77777777" w:rsidR="00390392" w:rsidRDefault="00FC7E61">
      <w:pPr>
        <w:pStyle w:val="Textbody"/>
        <w:spacing w:after="0" w:line="200" w:lineRule="atLeast"/>
        <w:jc w:val="both"/>
      </w:pPr>
      <w:r>
        <w:rPr>
          <w:rFonts w:ascii="Arial" w:hAnsi="Arial"/>
          <w:b/>
          <w:lang w:val="mn-MN"/>
        </w:rPr>
        <w:tab/>
        <w:t>Г.Занданшатар:</w:t>
      </w:r>
      <w:r>
        <w:rPr>
          <w:rFonts w:ascii="Arial" w:hAnsi="Arial"/>
        </w:rPr>
        <w:t xml:space="preserve"> </w:t>
      </w:r>
      <w:r>
        <w:rPr>
          <w:rFonts w:ascii="Arial" w:hAnsi="Arial"/>
          <w:lang w:val="mn-MN"/>
        </w:rPr>
        <w:t>Одоо эрхэм гишүүн Дэндэвийн Тэрбишдагва асуулт асууж, үг хэлнэ.</w:t>
      </w:r>
    </w:p>
    <w:p w14:paraId="39721850" w14:textId="77777777" w:rsidR="00390392" w:rsidRDefault="00390392">
      <w:pPr>
        <w:pStyle w:val="Textbody"/>
        <w:spacing w:after="0" w:line="200" w:lineRule="atLeast"/>
        <w:jc w:val="both"/>
      </w:pPr>
    </w:p>
    <w:p w14:paraId="691B889B" w14:textId="77777777" w:rsidR="00390392" w:rsidRDefault="00FC7E61">
      <w:pPr>
        <w:pStyle w:val="Textbody"/>
        <w:spacing w:after="0" w:line="200" w:lineRule="atLeast"/>
        <w:jc w:val="both"/>
      </w:pPr>
      <w:r>
        <w:rPr>
          <w:rFonts w:ascii="Arial" w:hAnsi="Arial"/>
          <w:b/>
          <w:lang w:val="mn-MN"/>
        </w:rPr>
        <w:tab/>
        <w:t>Д.Тэрбишдагва:</w:t>
      </w:r>
      <w:r>
        <w:rPr>
          <w:rFonts w:ascii="Arial" w:hAnsi="Arial"/>
        </w:rPr>
        <w:t xml:space="preserve"> </w:t>
      </w:r>
      <w:r>
        <w:rPr>
          <w:rFonts w:ascii="Arial" w:hAnsi="Arial"/>
          <w:lang w:val="mn-MN"/>
        </w:rPr>
        <w:t xml:space="preserve">Баярлалаа. Төсвийн ерөнхийлөн захирагчдын санхүүгийн тайлан, аудитаас харж байгаа юм, тэгэхээр улсын төсвийн ерөнхийлөн захирагчдыг харж байхад аудитаар нэг их наяд 350 тэрбум төгрөгийн ийм алдаа зөрчил илрүүлчихээд эсвэл хоёр их наяд уу, эсвэл хоёр тэрбум 350 юм уу тоо нь, ерөнхий аудитор, хоёр их наяд 350 тэрбум төгрөгийн алдаа зөрчил илрүүлчихээд байгаа юм. Үүн дээр чинь 35 албан тушаалтан, баахан тоонууд гарсан байна л даа. Зөрчилд 1804 зөвлөмж өгсөн гээд гараад байна. Энэ орон нутгийн төсвийн ерөнхийлөн захирагчдын санхүүгийн тайланг үзэхээр бас л үүн дээр 579 тэрбум төгрөгийн алдаа зөрчил илрүүлээд, ингээд харж байхад төсвийн ерөнхийлөн захирагчдаас хоёр их наяд, орон нутгаас 579 тэрбум төгрөг, төрийн өмчит компаниудын тайлан гэхэд 499-500-аад тэрбум төгрөгийн алдаа зөрчил илрүүлээд байдаг. Тэгэхээр сая Ерөнхий аудитор ярьсан л даа. Бид зөвлөмж өгдөг. Зөвлөмж нь хэдэн мянгаараа, 1800 зөвлөмж өгсөн байх жишээтэй. Нөгөөд нь 3645 зөвлөмж өгөөд байдаг, үүн дээр хууль хяналтын байгууллага ч гэсэн нэлээн олон хүмүүсийг шилжүүлсэн, үүн дээр ямар үр дүн гарч байгаа вэ, зөвлөмжүүдээс ямар үр дүн гарч байна, алдаа зөрчлүүдээс ямар үр дүн гарч байна, яг хууль хяналтын байгууллагад шилжүүлснээс ямар ямар үр дүн гарч байна, энэ их зөрчлүүдэд акт тавьдаг, хууль хяналтын байгууллага ч акт тавьдаг, та нар зөвлөмжийн дагуу акт тавьдаг үүнийхээ талаар тодорхой дүн хэлээд өгөөч гэж. </w:t>
      </w:r>
    </w:p>
    <w:p w14:paraId="60549074" w14:textId="77777777" w:rsidR="00390392" w:rsidRDefault="00390392">
      <w:pPr>
        <w:pStyle w:val="Textbody"/>
        <w:spacing w:after="0" w:line="200" w:lineRule="atLeast"/>
        <w:jc w:val="both"/>
      </w:pPr>
    </w:p>
    <w:p w14:paraId="27368C6E" w14:textId="77777777" w:rsidR="00390392" w:rsidRDefault="00FC7E61">
      <w:pPr>
        <w:pStyle w:val="Textbody"/>
        <w:spacing w:after="0" w:line="200" w:lineRule="atLeast"/>
        <w:jc w:val="both"/>
      </w:pPr>
      <w:r>
        <w:rPr>
          <w:rFonts w:ascii="Arial" w:hAnsi="Arial"/>
          <w:lang w:val="mn-MN"/>
        </w:rPr>
        <w:tab/>
        <w:t xml:space="preserve">Засгийн газрын гадаад зээл тусламжийн талаар, бид яахав, Их Хурлаар Засгийн газрын гадаад зээл тусламжийг авдаг, санхүүжилтийн 72 хувь нь хөрөнгө оруулалтад орсон байна. Нийт хөтөлбөрийн 77,5 хувьтай биелэгдээд байгаа юм, гадаадын зээл тусламж гэж хэдэн жил хугацаагаар ярьж ярьж Улсын Их Хурлаар батлагдаад явж байгаа, энэ 77,5 хувь гэдгийн 20 гаруй хувь </w:t>
      </w:r>
      <w:r>
        <w:rPr>
          <w:rFonts w:ascii="Arial" w:hAnsi="Arial"/>
          <w:lang w:val="mn-MN"/>
        </w:rPr>
        <w:lastRenderedPageBreak/>
        <w:t>нь ямар хариуцлага, хэнээс болоод байна гэсэн энэ тоог хэлж өгөөч Хүрэлбаатар сайд аа.</w:t>
      </w:r>
    </w:p>
    <w:p w14:paraId="72B62D14" w14:textId="77777777" w:rsidR="00390392" w:rsidRDefault="00390392">
      <w:pPr>
        <w:pStyle w:val="Textbody"/>
        <w:spacing w:after="0" w:line="200" w:lineRule="atLeast"/>
        <w:jc w:val="both"/>
      </w:pPr>
    </w:p>
    <w:p w14:paraId="51EC3F4B" w14:textId="77777777" w:rsidR="00390392" w:rsidRDefault="00FC7E61">
      <w:pPr>
        <w:pStyle w:val="Textbody"/>
        <w:spacing w:after="0" w:line="200" w:lineRule="atLeast"/>
        <w:jc w:val="both"/>
      </w:pPr>
      <w:r>
        <w:rPr>
          <w:rFonts w:ascii="Arial" w:hAnsi="Arial"/>
          <w:lang w:val="mn-MN"/>
        </w:rPr>
        <w:tab/>
        <w:t xml:space="preserve">Засгийн газрын сангуудын талаар хүмүүс нэлээн ярилаа. Энэ эргэн төлөгдөх, хугацаа хэтэрсэн зээлэгч байгууллагын санхүүгийн тайлан бүртгэлгүй нийт нэг их наяд төгрөгийн авлагын үлдэгдэлтэй байгаад байна, энэ авлагын үлдэгдэл нэг их наяд төгрөгийн авлагын үлдэгдэлтэй байна гэсэн тооцоо гарч ирсэн. Энэ авлагын үлдэгдэл ямар ямар байгууллагуудаас авлагын үлдэгдэл байна, ноцтой юмнууд их байна, нэг их наяд төгрөг гэдэг чинь их мөнгө шүү дээ, үүн дээр ноцтой, үүнийг засаж сайжруулах боломж нь ямар байна, хэдэн хувь нь боломжтой, хэдэн хувь нь боломжгүй гэж, нэг тоо хэлж өгөөч, төсвийн ерөнхийлөн захирагчдын санхүүгийн нэгдсэн тайланд Аудитын өгсөн зөвлөмжийн хэрэгжилт хангалтгүй байна гэж дүгнэлт гарсан байна Аудитын газраас. Үүнийг одоо яах вэ, жил болгон төсвийн ерөнхийлөн захирагчдад зөвлөмж нь хангалтгүй байна гээд байдаг, сая миний хэлснээр тооцоогоор бол 3 их наяд гаруй төгрөгийн төсвийн ерөнхийлөн захирагчдын, бусад зөрчил гараад байна шүү дээ. Үүнийг яах вэ, аудитын дүгнэлт гардаг, бид үүн дээр баахан юм ярьдаг, бүтдэггүй ийм юм болоод байгаа юм. </w:t>
      </w:r>
    </w:p>
    <w:p w14:paraId="6F44F0CB" w14:textId="77777777" w:rsidR="00390392" w:rsidRDefault="00390392">
      <w:pPr>
        <w:pStyle w:val="Textbody"/>
        <w:spacing w:after="0" w:line="200" w:lineRule="atLeast"/>
        <w:jc w:val="both"/>
      </w:pPr>
    </w:p>
    <w:p w14:paraId="42D67FB3" w14:textId="77777777" w:rsidR="00390392" w:rsidRDefault="00FC7E61">
      <w:pPr>
        <w:pStyle w:val="Textbody"/>
        <w:spacing w:after="0" w:line="200" w:lineRule="atLeast"/>
        <w:jc w:val="both"/>
      </w:pPr>
      <w:r>
        <w:rPr>
          <w:rFonts w:ascii="Arial" w:hAnsi="Arial"/>
          <w:lang w:val="mn-MN"/>
        </w:rPr>
        <w:tab/>
        <w:t xml:space="preserve">Хамгийн сүүлд ажил мэргэжлийн чиглэлээр Хүрэлбаатар сайдаас нэг зүйл асуух гээд байна. Яах вэ та сая аялал жуулчлал, хөдөө аж ахуйн салбар, бусад салбарт үнэхээрийн, </w:t>
      </w:r>
    </w:p>
    <w:p w14:paraId="39EDDBDB" w14:textId="77777777" w:rsidR="00390392" w:rsidRDefault="00390392">
      <w:pPr>
        <w:pStyle w:val="Textbody"/>
        <w:spacing w:after="0" w:line="200" w:lineRule="atLeast"/>
        <w:jc w:val="both"/>
      </w:pPr>
    </w:p>
    <w:p w14:paraId="751834A0" w14:textId="77777777" w:rsidR="00390392" w:rsidRDefault="00FC7E61">
      <w:pPr>
        <w:pStyle w:val="Textbody"/>
        <w:spacing w:after="0" w:line="200" w:lineRule="atLeast"/>
        <w:jc w:val="both"/>
      </w:pPr>
      <w:r>
        <w:rPr>
          <w:rFonts w:ascii="Arial" w:hAnsi="Arial"/>
          <w:b/>
          <w:lang w:val="mn-MN"/>
        </w:rPr>
        <w:tab/>
        <w:t>Г.Занданшатар</w:t>
      </w:r>
      <w:r>
        <w:rPr>
          <w:rFonts w:ascii="Arial" w:hAnsi="Arial"/>
          <w:lang w:val="mn-MN"/>
        </w:rPr>
        <w:t>: Тэрбишдагва гишүүнд нэмэлт нэг минут өгье.</w:t>
      </w:r>
    </w:p>
    <w:p w14:paraId="3CA7D6AF" w14:textId="77777777" w:rsidR="00390392" w:rsidRDefault="00390392">
      <w:pPr>
        <w:pStyle w:val="Textbody"/>
        <w:spacing w:after="0" w:line="200" w:lineRule="atLeast"/>
        <w:jc w:val="both"/>
      </w:pPr>
    </w:p>
    <w:p w14:paraId="0DE3DB75" w14:textId="77777777" w:rsidR="00390392" w:rsidRDefault="00FC7E61">
      <w:pPr>
        <w:pStyle w:val="Textbody"/>
        <w:spacing w:after="0" w:line="200" w:lineRule="atLeast"/>
        <w:jc w:val="both"/>
      </w:pPr>
      <w:r>
        <w:rPr>
          <w:rFonts w:ascii="Arial" w:hAnsi="Arial"/>
          <w:lang w:val="mn-MN"/>
        </w:rPr>
        <w:tab/>
      </w:r>
      <w:r>
        <w:rPr>
          <w:rFonts w:ascii="Arial" w:hAnsi="Arial"/>
          <w:b/>
          <w:bCs/>
          <w:lang w:val="mn-MN"/>
        </w:rPr>
        <w:t>Д.Тэрбишдагва</w:t>
      </w:r>
      <w:r>
        <w:rPr>
          <w:rFonts w:ascii="Arial" w:hAnsi="Arial"/>
          <w:lang w:val="mn-MN"/>
        </w:rPr>
        <w:t>: Ажлын байр, үйлдвэрлэл эрхлэх гарцаагүй шаардлагатай, тэгэхэд бид чинь мэргэжлийн ажилтангүй болчихсон, үүнийгээ “Ажилласаг Монгол хөтөлбөр” гээд 3-5 жил ч ярьж байна уу, яах вэ 100 мянган төгрөгийн нэмэлт, мэргэжлийн сургалтад 100 мянган төгрөг гэсэн, сая Ерөнхий сайдын мэдээнд 200 мянган төгрөг өгөх гэж байх шиг байна. Яг үнэхээрийн улс ардын аж ахуйд хэрэгцээтэй, хөдөө аж ахуйн салбар, газар тариалангийн салбар, яг энд чинь мэргэжлийн боловсон хүчин байхгүй, хүүхдүүд ч элсэхгүй байх, үүнийг чинь бусад улс орнуудад үнэхээрийн гарцаа байхгүй ажлын байр бий болдог, тэр мэргэжлийн салбаруудад онцгой дэмжлэг үзүүлдэг шүү дээ, ингэж байж ирээдүйн мэргэжилтэй боловсон хүчин бэлдэхгүй бол бид үнэхээрийн үйлдвэр, аж ахуйн газар, нэмэгдсэн өртөг бүтээгдэхүүн шингэх газрууд, үйлдвэр аж ахуйн газрууд хөгжиж чадахгүй байна, үүн дээр төрийн бодлогоор Сангийн яамнаас, цаашдаа Чинзориг сайд үүн дээр бодлогын тодорхой саналууд байна уу,</w:t>
      </w:r>
    </w:p>
    <w:p w14:paraId="7966CFD9" w14:textId="77777777" w:rsidR="00390392" w:rsidRDefault="00390392">
      <w:pPr>
        <w:pStyle w:val="Textbody"/>
        <w:spacing w:after="0" w:line="200" w:lineRule="atLeast"/>
        <w:jc w:val="both"/>
      </w:pPr>
    </w:p>
    <w:p w14:paraId="7840A872" w14:textId="77777777" w:rsidR="00390392" w:rsidRDefault="00FC7E61">
      <w:pPr>
        <w:pStyle w:val="Textbody"/>
        <w:spacing w:after="0" w:line="200" w:lineRule="atLeast"/>
        <w:jc w:val="both"/>
      </w:pPr>
      <w:r>
        <w:rPr>
          <w:rFonts w:ascii="Arial" w:hAnsi="Arial"/>
          <w:b/>
          <w:lang w:val="mn-MN"/>
        </w:rPr>
        <w:tab/>
        <w:t xml:space="preserve">Г.Занданшатар: </w:t>
      </w:r>
      <w:r>
        <w:rPr>
          <w:rFonts w:ascii="Arial" w:hAnsi="Arial"/>
          <w:lang w:val="mn-MN"/>
        </w:rPr>
        <w:t>Хүрэлбаатар сайд асуултад хариулна.</w:t>
      </w:r>
    </w:p>
    <w:p w14:paraId="638B1DEA" w14:textId="77777777" w:rsidR="00390392" w:rsidRDefault="00390392">
      <w:pPr>
        <w:pStyle w:val="Textbody"/>
        <w:spacing w:after="0" w:line="200" w:lineRule="atLeast"/>
        <w:jc w:val="both"/>
      </w:pPr>
    </w:p>
    <w:p w14:paraId="6B0787A0" w14:textId="77777777" w:rsidR="00390392" w:rsidRDefault="00FC7E61">
      <w:pPr>
        <w:pStyle w:val="Textbody"/>
        <w:spacing w:after="0" w:line="200" w:lineRule="atLeast"/>
        <w:jc w:val="both"/>
      </w:pPr>
      <w:r>
        <w:rPr>
          <w:rFonts w:ascii="Arial" w:hAnsi="Arial"/>
          <w:b/>
          <w:lang w:val="mn-MN"/>
        </w:rPr>
        <w:tab/>
        <w:t>Ч.Хүрэлбаатар:</w:t>
      </w:r>
      <w:r>
        <w:rPr>
          <w:rFonts w:ascii="Arial" w:hAnsi="Arial"/>
        </w:rPr>
        <w:t xml:space="preserve"> </w:t>
      </w:r>
      <w:r>
        <w:rPr>
          <w:rFonts w:ascii="Arial" w:hAnsi="Arial"/>
          <w:lang w:val="mn-MN"/>
        </w:rPr>
        <w:t xml:space="preserve">Тэрбишдагва сайдын асуултад хариулья. Гадаад зээл тусламжийн ашиглалт 2018 онд 75 хувьтай байна. Үүн дээр бас асуудал байгаад байна, яагаад вэ гэхээр яг зарим төслүүд нь түрүүлээд явчихдаг, зарим нь уддаг. Тэгэхээр төслүүдийг хооронд нь мөнгийг нь гүйлгэж болдоггүй, ийм хөшүүн байсныг нь 2019 оны төсөв батлахдаа гадаадын зээл тусламжаар хэрэгжиж байгаа бүх төсвийг Сангийн сайд дээр авчираад тавьсан. Тэгэхээр </w:t>
      </w:r>
      <w:r>
        <w:rPr>
          <w:rFonts w:ascii="Arial" w:hAnsi="Arial"/>
          <w:lang w:val="mn-MN"/>
        </w:rPr>
        <w:lastRenderedPageBreak/>
        <w:t>ажил нь хурдан явж байгаа төсөл рүү, ажил нь удаан явж байгаа төслөөс шилжүүлж өгөөд явуулаад байгаа, ингээд үзэхээр гүйцэтгэл нь 79 хувьд хүрсэн явж байгаа юм. Тэгэхээр энэ бол цэвэр төсвийн ерөнхийлөн захирагчаар бүгдийг нь хатуу хатуу тавиад өгөхөд хооронд нь шилжих боломжгүй байсантай холбоотойгоор ингэж бага гарсан юм. Тэгэхээр бид нар Аудитын байгууллагаас өгсөн дүгнэлт, өмнөх өөрсдийнхөө ажиглалт дээр үндэслэж байгаад нэг сайдын багц дотор тавьчихаад дотор нь гүйлгэхээр ажил хурдан явж байгаа гэдгийг би бүр онцолж хэлмээр байна.</w:t>
      </w:r>
      <w:r>
        <w:rPr>
          <w:rFonts w:ascii="Arial" w:hAnsi="Arial"/>
        </w:rPr>
        <w:t xml:space="preserve"> </w:t>
      </w:r>
      <w:r>
        <w:rPr>
          <w:rFonts w:ascii="Arial" w:hAnsi="Arial"/>
          <w:lang w:val="mn-MN"/>
        </w:rPr>
        <w:t xml:space="preserve">Ингэж бид нар энэ ажлыг залруулаад явж байгаа гэдгийг хэлье. </w:t>
      </w:r>
    </w:p>
    <w:p w14:paraId="1AEAFB5D" w14:textId="77777777" w:rsidR="00390392" w:rsidRDefault="00390392">
      <w:pPr>
        <w:pStyle w:val="Textbody"/>
        <w:spacing w:after="0" w:line="200" w:lineRule="atLeast"/>
        <w:jc w:val="both"/>
      </w:pPr>
    </w:p>
    <w:p w14:paraId="43B9EA8A" w14:textId="77777777" w:rsidR="00390392" w:rsidRDefault="00FC7E61">
      <w:pPr>
        <w:pStyle w:val="Textbody"/>
        <w:spacing w:after="0" w:line="200" w:lineRule="atLeast"/>
        <w:jc w:val="both"/>
      </w:pPr>
      <w:r>
        <w:rPr>
          <w:rFonts w:ascii="Arial" w:hAnsi="Arial"/>
          <w:lang w:val="mn-MN"/>
        </w:rPr>
        <w:tab/>
        <w:t xml:space="preserve">Нэг их наяд төгрөгийн аудитын тайланд тусгагдсан энэ авлагыг би нэг бүрчлэн уншаад өгье. Хугацаа хэтэрсэн нь 228 байгаа, нэгдүгээрт Улаанбаатар төмөр зам дээр 77,4 тэрбум төгрөг байж байгаа, УБТЗ дээр Засгийн газрын зүгээс дахиж янз бүрийн зээл, дамжуулан зээлдүүлэх хэлбэрээр авч өгөхгүй гэж байгаа, зээл авдаг, буцааж төлөхдөө луу унждаг, тэгээд хүчингүй болгуулах ийм арга хэмжээнүүдийг, ийм тохиолдол гаргаж байсан байгууллагуудад Сангийн яам ямар нэгэн зээл цаашдаа авч өгөхгүй, ингэж байж бид нар хариуцлагатай байхгүй бол зээл авахдаа гоё юм ярьдаг, авсан хойноо аашаа хувиргадаг байж болохгүй гэж үзэж байгаа. Төрийн холбооны газар дээр 6,6 тэрбум төгрөгийн зээл хугацаа хэтэрсэн явж байна. Орон нутгийн Засаг даргын Тамгын газарт дамжуулж олгосон зээл 144,4 тэрбум төгрөг байгаа, энэ бүгдийг нэмээд үзэхэд 228 тэрбум төгрөг бол хугацаа хэтэрсэн явж байгаа. </w:t>
      </w:r>
    </w:p>
    <w:p w14:paraId="4E677C1C" w14:textId="77777777" w:rsidR="00390392" w:rsidRDefault="00390392">
      <w:pPr>
        <w:pStyle w:val="Textbody"/>
        <w:spacing w:after="0" w:line="200" w:lineRule="atLeast"/>
        <w:jc w:val="both"/>
      </w:pPr>
    </w:p>
    <w:p w14:paraId="73111F0D" w14:textId="77777777" w:rsidR="00390392" w:rsidRDefault="00FC7E61">
      <w:pPr>
        <w:pStyle w:val="Textbody"/>
        <w:spacing w:after="0" w:line="200" w:lineRule="atLeast"/>
        <w:jc w:val="both"/>
      </w:pPr>
      <w:r>
        <w:rPr>
          <w:rFonts w:ascii="Arial" w:hAnsi="Arial"/>
          <w:lang w:val="mn-MN"/>
        </w:rPr>
        <w:tab/>
        <w:t>Санхүүгийн тайланд бүртгэлгүй гэж Аудитын газраас өгсөн тоо бол Зам тээврийн яам дээр 199,5 тэрбум төгрөг, Эрчим хүчний хөгжлийн төв дээр 98,2 тэрбум төгрөг, үүнийг бид нар ном журмын дагуу санхүүгийн тайланд бүртгүүлэх чиглэлээр үүрэг өгөөд хяналтыг нь тавиад явж байгаа. Засгийн газрын тогтоолтой шүүхийн шийдвэртэй найдваргүй болсон зээл 322 байгаа, энэ тухайлбал нийслэлийн тээврийн газар дээр 23,9 тэрбум төгрөг, Даланзадгадын дулааны цахилгаан станц дээр 2.2, Анод банктай түрүү ярьсан, 2.7, 1991-1996 онд олгосон зээл 293,6 гээд 322 тэрбум төгрөг байгаа. Ер нь гаднаас авч байгаа зээлүүд дээр нэлээн чанга байр суурь барьж байгаа. Түрүү Оюунхорол гишүүн асууж байсан. Үр дүн гардаггүй, эсвэл үр дүн нь тодорхойгүй ийм зээлүүдийг ихэнхийг нь зогсоогоод явж байна.</w:t>
      </w:r>
    </w:p>
    <w:p w14:paraId="72E1309A" w14:textId="77777777" w:rsidR="00390392" w:rsidRDefault="00390392">
      <w:pPr>
        <w:pStyle w:val="Textbody"/>
        <w:spacing w:after="0" w:line="200" w:lineRule="atLeast"/>
        <w:jc w:val="both"/>
      </w:pPr>
    </w:p>
    <w:p w14:paraId="44127FF4" w14:textId="77777777" w:rsidR="00390392" w:rsidRDefault="00FC7E61">
      <w:pPr>
        <w:pStyle w:val="Textbody"/>
        <w:spacing w:after="0" w:line="200" w:lineRule="atLeast"/>
        <w:jc w:val="both"/>
      </w:pPr>
      <w:r>
        <w:rPr>
          <w:rFonts w:ascii="Arial" w:hAnsi="Arial"/>
          <w:b/>
          <w:lang w:val="mn-MN"/>
        </w:rPr>
        <w:tab/>
        <w:t xml:space="preserve">Г.Занданшатар: </w:t>
      </w:r>
      <w:r>
        <w:rPr>
          <w:rFonts w:ascii="Arial" w:hAnsi="Arial"/>
          <w:lang w:val="mn-MN"/>
        </w:rPr>
        <w:t>81 дүгээр микрофон, Занданбат дарга асуултад хариулна. 85 дугаар микрофон.</w:t>
      </w:r>
    </w:p>
    <w:p w14:paraId="14C37ECC" w14:textId="77777777" w:rsidR="00390392" w:rsidRDefault="00390392">
      <w:pPr>
        <w:pStyle w:val="Textbody"/>
        <w:spacing w:after="0" w:line="200" w:lineRule="atLeast"/>
        <w:jc w:val="both"/>
      </w:pPr>
    </w:p>
    <w:p w14:paraId="2AE412B4" w14:textId="77777777" w:rsidR="00390392" w:rsidRDefault="00FC7E61">
      <w:pPr>
        <w:pStyle w:val="Textbody"/>
        <w:spacing w:after="0" w:line="200" w:lineRule="atLeast"/>
        <w:jc w:val="both"/>
      </w:pPr>
      <w:r>
        <w:rPr>
          <w:rFonts w:ascii="Arial" w:hAnsi="Arial"/>
          <w:b/>
          <w:lang w:val="mn-MN"/>
        </w:rPr>
        <w:tab/>
        <w:t>Ц.Наранчимэг:</w:t>
      </w:r>
      <w:r>
        <w:rPr>
          <w:rFonts w:ascii="Arial" w:hAnsi="Arial"/>
        </w:rPr>
        <w:t xml:space="preserve"> </w:t>
      </w:r>
      <w:r>
        <w:rPr>
          <w:rFonts w:ascii="Arial" w:hAnsi="Arial"/>
          <w:lang w:val="mn-MN"/>
        </w:rPr>
        <w:t>Тэрбишдагва гишүүний асуултад хариулья. Үндэсний аудитын газрын санхүүгийн аудитын газрын захирал Наранчимэг байна.</w:t>
      </w:r>
    </w:p>
    <w:p w14:paraId="0AAE5EE2" w14:textId="77777777" w:rsidR="00390392" w:rsidRDefault="00390392">
      <w:pPr>
        <w:pStyle w:val="Textbody"/>
        <w:spacing w:after="0" w:line="200" w:lineRule="atLeast"/>
        <w:jc w:val="both"/>
      </w:pPr>
    </w:p>
    <w:p w14:paraId="5E7AAF42" w14:textId="77777777" w:rsidR="00390392" w:rsidRDefault="00FC7E61">
      <w:pPr>
        <w:pStyle w:val="Textbody"/>
        <w:spacing w:after="0" w:line="200" w:lineRule="atLeast"/>
        <w:jc w:val="both"/>
      </w:pPr>
      <w:r>
        <w:rPr>
          <w:rFonts w:ascii="Arial" w:hAnsi="Arial"/>
          <w:lang w:val="mn-MN"/>
        </w:rPr>
        <w:tab/>
        <w:t xml:space="preserve">Төсвийн ерөнхийлөн захирагчийн тайланд хоёр их наяд 350,5 тэрбум төгрөгийн алдаа зөрчил илэрсэний Аудитын явцад 1,2 их наяд төгрөгийн алдааг зарцуулсан энэ бол 52-оор залруулсан, 52,5 хувь нь нягтлан бодох бүртгэлтэй холбоотой санхүүгийн тайлангийн бичилттэй холбоотой ийм алдаа зөрчил байгаа юм. Үндэсний аудитын газраас нийтдээ 13 албан тушаалтныг хууль хяналтын байгууллагад шилжүүлсэн. 1200 албан тушаалтанд хариуцлага тооцох саналыг дээд шатны төсөв захирагчид нь хүргүүлээд ажиллаж байна. </w:t>
      </w:r>
      <w:r>
        <w:rPr>
          <w:rFonts w:ascii="Arial" w:hAnsi="Arial"/>
          <w:lang w:val="mn-MN"/>
        </w:rPr>
        <w:lastRenderedPageBreak/>
        <w:t>Аудитаас өгч байгаа зөвлөмжийн хэрэгжилт хангалтгүй байгаа дээр төрийн аудитын байгууллагаас дүгнэлт хийж ажиллаж байгаа. Бид төсөв захирагч бүрийд аудитын байгууллагаас өгсөн Акт албан шаардлага, зөвлөмжийн хэрэгжилтийг тусгайлан аудит хийж шалгадаг болсон. Одоо 2017 оны санхүүгийн тайлангаар өгөгдсөн акт албан шаардлагыг төрийн аудитын байгууллагын ажилтнууд 9 дүгээр сараас эхлээд аудитыг хийгээд явж байна.</w:t>
      </w:r>
    </w:p>
    <w:p w14:paraId="23A268CB" w14:textId="77777777" w:rsidR="00390392" w:rsidRDefault="00390392">
      <w:pPr>
        <w:pStyle w:val="Textbody"/>
        <w:spacing w:after="0" w:line="200" w:lineRule="atLeast"/>
        <w:jc w:val="both"/>
      </w:pPr>
    </w:p>
    <w:p w14:paraId="289B0A37" w14:textId="77777777" w:rsidR="00390392" w:rsidRDefault="00FC7E61">
      <w:pPr>
        <w:pStyle w:val="Textbody"/>
        <w:spacing w:after="0" w:line="200" w:lineRule="atLeast"/>
        <w:jc w:val="both"/>
      </w:pPr>
      <w:r>
        <w:rPr>
          <w:rFonts w:ascii="Arial" w:hAnsi="Arial"/>
          <w:lang w:val="mn-MN"/>
        </w:rPr>
        <w:tab/>
        <w:t>Дараагийн нэг асуудал бол үнэхээр санхүүгийн тайлан баталгаажуулахад гараад байгаа алдаа маань тухайн шат шатны байгууллагын санхүүгийн ажилтнуудыг сургах, тогтвор суурьшилтай ажиллуулах, холбогдох хууль эрх зүйн актуудыг тодорхой болгох нэлээдгүй асуудал байгаа дээр төрийн аудитын байгууллага тодорхой чиглэлүүдийг хийж, холбогдох шатны нягтлан бодох бүртгэлтэй холбоотой байгууллагуудтай хамтарсан сургалтыг тухайн төсвийн ерөнхийлөн захирагч бүрээр нь хийх зорилгыг тавьж ажиллаж байна. Бидний зөвлөмжийн хэрэгжилт акт, албан шаардлага зөвлөмжийн хэрэгжилтийг шалгадаг болсноос хойш зөвлөмжийн хэрэгжилтийн хувь бол тодорхой хэмжээгээр өсөж байгаа гэдгийг хэлэхийг хүсэж байна.</w:t>
      </w:r>
    </w:p>
    <w:p w14:paraId="5EE3AAFB" w14:textId="77777777" w:rsidR="00390392" w:rsidRDefault="00390392">
      <w:pPr>
        <w:pStyle w:val="Textbody"/>
        <w:spacing w:after="0" w:line="200" w:lineRule="atLeast"/>
        <w:jc w:val="both"/>
      </w:pPr>
    </w:p>
    <w:p w14:paraId="5F235891" w14:textId="77777777" w:rsidR="00390392" w:rsidRDefault="00FC7E61">
      <w:pPr>
        <w:pStyle w:val="Textbody"/>
        <w:spacing w:after="0" w:line="200" w:lineRule="atLeast"/>
        <w:jc w:val="both"/>
      </w:pPr>
      <w:r>
        <w:rPr>
          <w:rFonts w:ascii="Arial" w:hAnsi="Arial"/>
          <w:lang w:val="mn-MN"/>
        </w:rPr>
        <w:tab/>
        <w:t>Аудитын байгууллагаас гол чиглэл нь аудитын байгууллагын зөвлөмж цуцлах үйл ажиллагааг гол чиглэлээ болгож ажиллаж байгаагийн нэг илрэл нь бид нар аудитын явцад залруулга хийдэг ажлыг төрийн аудитын байгууллага хийгээд явж байгаа. Төрийн аудитын байгууллагаас хууль хяналтын байгууллагуудад шилжүүлсэн асуудал дээр тодорхой хэмжээгээр хамтарч ажиллаж байна. Ямар асуудал дээр бид хууль хяналтын байгууллагад шилжүүлсэн асуудал дээр тодорхой нотлох баримтуудыг гаргаж өгөх, мөн Монгол Улсын Ерөнхий аудитор холбогдох хууль хяналтын байгууллагатай хамтран ажиллах санал солилцож, ямар асууудал дээр хамтарч ажиллах вэ гэдэг тодорхой шийдвэрүүдийг гаргаад ажиллаж байгаа. Энэ чиглэлүүдээр тодорхой үр дүнд хүрэх байх гэж найдаж байна.</w:t>
      </w:r>
    </w:p>
    <w:p w14:paraId="6A099667" w14:textId="77777777" w:rsidR="00390392" w:rsidRDefault="00390392">
      <w:pPr>
        <w:pStyle w:val="Textbody"/>
        <w:spacing w:after="0" w:line="200" w:lineRule="atLeast"/>
        <w:jc w:val="both"/>
      </w:pPr>
    </w:p>
    <w:p w14:paraId="0CDBE48F" w14:textId="77777777" w:rsidR="00390392" w:rsidRDefault="00FC7E61">
      <w:pPr>
        <w:pStyle w:val="Textbody"/>
        <w:spacing w:after="0" w:line="200" w:lineRule="atLeast"/>
        <w:jc w:val="both"/>
      </w:pPr>
      <w:r>
        <w:rPr>
          <w:rFonts w:ascii="Arial" w:hAnsi="Arial"/>
          <w:b/>
          <w:lang w:val="mn-MN"/>
        </w:rPr>
        <w:tab/>
        <w:t xml:space="preserve">Г.Занданшатар: </w:t>
      </w:r>
      <w:r>
        <w:rPr>
          <w:rFonts w:ascii="Arial" w:hAnsi="Arial"/>
          <w:lang w:val="mn-MN"/>
        </w:rPr>
        <w:t>Баасанхүү гишүүн асуулт асууна. Асуулт асууж, үг хэлнэ. Алга байна. Дараагийнх нь эрхэм гишүүн Жадамбын Бат-Эрдэнэ үг хэлнэ. Асуулт асууж, үг хэлнэ.</w:t>
      </w:r>
    </w:p>
    <w:p w14:paraId="6ADBEE14" w14:textId="77777777" w:rsidR="00390392" w:rsidRDefault="00390392">
      <w:pPr>
        <w:pStyle w:val="Textbody"/>
        <w:spacing w:after="0" w:line="200" w:lineRule="atLeast"/>
        <w:jc w:val="both"/>
      </w:pPr>
    </w:p>
    <w:p w14:paraId="124974F2" w14:textId="77777777" w:rsidR="00390392" w:rsidRDefault="00FC7E61">
      <w:pPr>
        <w:pStyle w:val="Textbody"/>
        <w:spacing w:after="0" w:line="200" w:lineRule="atLeast"/>
        <w:jc w:val="both"/>
      </w:pPr>
      <w:r>
        <w:rPr>
          <w:rFonts w:ascii="Arial" w:hAnsi="Arial"/>
          <w:b/>
          <w:lang w:val="mn-MN"/>
        </w:rPr>
        <w:tab/>
        <w:t>Ж.Бат-Эрдэнэ:</w:t>
      </w:r>
      <w:r>
        <w:rPr>
          <w:rFonts w:ascii="Arial" w:hAnsi="Arial"/>
        </w:rPr>
        <w:t xml:space="preserve"> </w:t>
      </w:r>
      <w:r>
        <w:rPr>
          <w:rFonts w:ascii="Arial" w:hAnsi="Arial"/>
          <w:lang w:val="mn-MN"/>
        </w:rPr>
        <w:t>2018 оны улсын төсвийн гүйцэтгэл орж ирж байна. Мэдээж бид нар өөрсдөө батлаад явуулсан. Жилийн дараа орж ирж байна. Мэдээж Сангийн яам үүнийг гүйцэтгэлээ хараад, аудитын байгууллагууд орж ирээд явсан гүйцэтгэлийг харж байна. Гол нь бид нар үүн дээр дүгнэлт хийх нь чухал юм байгаа шүү дээ.</w:t>
      </w:r>
    </w:p>
    <w:p w14:paraId="27182F2C" w14:textId="77777777" w:rsidR="00390392" w:rsidRDefault="00390392">
      <w:pPr>
        <w:pStyle w:val="Textbody"/>
        <w:spacing w:after="0" w:line="200" w:lineRule="atLeast"/>
        <w:jc w:val="both"/>
      </w:pPr>
    </w:p>
    <w:p w14:paraId="65D67ADB" w14:textId="77777777" w:rsidR="00390392" w:rsidRDefault="00FC7E61">
      <w:pPr>
        <w:pStyle w:val="Textbody"/>
        <w:spacing w:after="0" w:line="200" w:lineRule="atLeast"/>
        <w:jc w:val="both"/>
      </w:pPr>
      <w:r>
        <w:rPr>
          <w:rFonts w:ascii="Arial" w:hAnsi="Arial"/>
          <w:lang w:val="mn-MN"/>
        </w:rPr>
        <w:tab/>
        <w:t xml:space="preserve">Нэгдүгээрт, гүйцэтгэл хэр явсан бэ гэдэг дээр хэдүүлээ харах хэрэгтэй байх. Үүн дээр аудитын байгууллагаас гаргасан нэлээн дүгнэлтүүд байх шиг байна. Хэд хэдэн зүйлүүд дээр анхаарах зүйл байх шиг байна. Тэр тусмаа төсвийн байгууллагууд дээр гарсан алдаанууд байна. Хязгаарлагдмал санхүүгийн аудитын шалгалтаар хязгаарлагдмал дүн авсан хэд хэдэн байгууллагууд байна. 4 байгууллага гэж дурдагдав. Тэгэхээр энд орж ирж байгаа нэр бүхий байгууллагууд, албан тушаалтнууд, төрийн албан хаагчид, эд </w:t>
      </w:r>
      <w:r>
        <w:rPr>
          <w:rFonts w:ascii="Arial" w:hAnsi="Arial"/>
          <w:lang w:val="mn-MN"/>
        </w:rPr>
        <w:lastRenderedPageBreak/>
        <w:t>нарын сахилга бат, эд нарын боловсрол, чадвар дээр хэрхэн анхаарах вэ гэдэг дээр цаашид анхаарах хэрэгтэй байна. Би ерөнхий санал хэлээд явъя гэж бодож байна.</w:t>
      </w:r>
    </w:p>
    <w:p w14:paraId="70341586" w14:textId="77777777" w:rsidR="00390392" w:rsidRDefault="00390392">
      <w:pPr>
        <w:pStyle w:val="Textbody"/>
        <w:spacing w:after="0" w:line="200" w:lineRule="atLeast"/>
        <w:jc w:val="both"/>
      </w:pPr>
    </w:p>
    <w:p w14:paraId="192A9A16" w14:textId="77777777" w:rsidR="00390392" w:rsidRDefault="00FC7E61">
      <w:pPr>
        <w:pStyle w:val="Textbody"/>
        <w:spacing w:after="0" w:line="200" w:lineRule="atLeast"/>
        <w:jc w:val="both"/>
      </w:pPr>
      <w:r>
        <w:rPr>
          <w:rFonts w:ascii="Arial" w:hAnsi="Arial"/>
          <w:lang w:val="mn-MN"/>
        </w:rPr>
        <w:tab/>
        <w:t xml:space="preserve">Одоо удахгүй 2020 оны төсөв орж ирнэ. Үүн дээрээ голчлон анхаарах хэрэгтэй. Хоёрдугаарт, төлөвлөлтийн асуудал дээр бид жил болгон алдаж байсан. Төлөвлөлтөө аль аль байгууллагуудаас төлөвлөхдөө гүйцэтгэл хоёр маань зөрөөд явчихдаг. Тэгэхээр энэ төлөвлөлт дээр гоц анхаарах хэрэгтэй. 2018 оны гүйцэтгэл маань энэ сүүлийн 10 жил 10 гаруй жил гээд байгаа шүү дээ, байгаагүй ийм амжилтыг олж ирсэн. 27 тэрбум төгрөгөөр ашигтай гарсан. Энэ бол мэдээж Сангийн яам болоод Хүрэлбаатар сайд таны энэ Засгийн газрын гавьяа, өөрөөр хэлбэл бид анх сонгуульд орохдоо санхүүгийн сахилга батыг сайжруулна гэж байсан. Энэ сахилга батыг сайжруулсан, удаа дараа ажилласны үр дүнд сахилга бат, санхүүгийн тэнцлийг чадваржуулах байдлаар зохион байгуулж орж ирсэн нь энэ бол амжилт. Гэхдээ хөрөнгө оруулалтын гүйцэтгэл дээр гоц анхаарах хэрэгтэй. </w:t>
      </w:r>
    </w:p>
    <w:p w14:paraId="126600C2" w14:textId="77777777" w:rsidR="00390392" w:rsidRDefault="00390392">
      <w:pPr>
        <w:pStyle w:val="Textbody"/>
        <w:spacing w:after="0" w:line="200" w:lineRule="atLeast"/>
        <w:jc w:val="both"/>
      </w:pPr>
    </w:p>
    <w:p w14:paraId="6E37BFE1" w14:textId="77777777" w:rsidR="00390392" w:rsidRDefault="00FC7E61">
      <w:pPr>
        <w:pStyle w:val="Textbody"/>
        <w:spacing w:after="0" w:line="200" w:lineRule="atLeast"/>
        <w:jc w:val="both"/>
      </w:pPr>
      <w:r>
        <w:rPr>
          <w:rFonts w:ascii="Arial" w:hAnsi="Arial"/>
          <w:lang w:val="mn-MN"/>
        </w:rPr>
        <w:tab/>
        <w:t>Энэ тендерийн орон нутагт шилжүүлдэг маань явж явж зөв болж байгаа юу. Орон нутагт гарч ирж байгаа тендерүүдийн гүйцэтгэл хэр байгаа билээ, үүнд хуучнаар Төрийн өмчийн бодлого, зохицуулалтын газрын хэмжээнд хийгдэж байгаа ажлууд, яамдууд дээр хийж байгаа ажлууд энэ гүйцэтгэл дээр маш тодорхой хэд хэдэн тоог хэлээд өгөөч, хэр гүйцэтгэл алдагдаж явж байгаа билээ, зарим газар өнөөдөр хүртэл тендер нь зарлагдаж дуусаагүй л явж байгаа. Энэ бол нэг талдаа зохион байгуулалтын алдаа байгаа, нөгөө талдаа боловсон хүчний алдаа үүн дээр гараад байгаа шүү. Сонсож байхад энэ зарлахдаа буруу зарлаж байсан, янз янзын зохион байгуулалтын асуудал дээр алдаа гаргасан, энэ нь хүнээсээ шалтгаалсан, төрийн албан хаагчаасаа шалтгаалсан ийм зүйлүүд дээр зөндөө олон алдаа гарсан шүү. Түрүүний дүгнэлтээр гарах шиг боллоо. Үүн дээр бас ганц хоёр тоо байвал хэлээд өгөөч.</w:t>
      </w:r>
    </w:p>
    <w:p w14:paraId="6BC91DC9" w14:textId="77777777" w:rsidR="00390392" w:rsidRDefault="00390392">
      <w:pPr>
        <w:pStyle w:val="Textbody"/>
        <w:spacing w:after="0" w:line="200" w:lineRule="atLeast"/>
        <w:jc w:val="both"/>
      </w:pPr>
    </w:p>
    <w:p w14:paraId="1D889C63" w14:textId="77777777" w:rsidR="00390392" w:rsidRDefault="00FC7E61">
      <w:pPr>
        <w:pStyle w:val="Textbody"/>
        <w:spacing w:after="0" w:line="200" w:lineRule="atLeast"/>
        <w:jc w:val="both"/>
      </w:pPr>
      <w:r>
        <w:rPr>
          <w:rFonts w:ascii="Arial" w:hAnsi="Arial"/>
          <w:lang w:val="mn-MN"/>
        </w:rPr>
        <w:tab/>
        <w:t xml:space="preserve">Ядуурал нэг функтээр буурсан байна, маш зөв, гэхдээ бид нар ядуурал буурч байгаа маань буцаад зөрүүлээд эдийн засгийнхаа хөрөнгө оруулалтыг зөв тийш нь залж чадсан байна уу гэдэг дээр анхаарал хандуулах хэрэгтэй. Зүгээр эдийн засаг маань өсөлтийнхөө хүрээнд мэдээж ядуурлын түвшин бага зэрэг буураад явж байгаа энэ өөрсдийнхөө хандлага гэж хэлмээргүй байна. Үүнийг бид нар зөв зохион байгуулалтаар Сангийн яам, хөгжлийн бодлого барьж байгаа газраасаа оруулж ирээд, яг үүнтэй уялдуулаад ядуурлын түвшинг хэдэн хувиар бууруулна гэсэн байгаа билээ, энэ түвшингийн дүнг хэлж өгөөч, хэдээр бууруулах байсан, одоо нэг хувьд болгосон, функтээ дээшээ татсан байгаа билээ. Ядуурлаа бууруулах гол суурь маань үндсэндээ ажлын байр бий болгох шүү дээ. Та бол түрүү хэллээ, аялал жуулчлал, хөдөө аж ахуйн үйлдвэрлэл хоёр. Хөдөө аж  ахуйн үйлдвэрлэл, хөнгөн үйлдвэрлэлүүд, хүнсний үйлдвэр дээр гоц анхаарах шаардлагатай байна. Үүн дээр ямар ахицууд гарсан байна гэдгийг хэлж өгнө үү. </w:t>
      </w:r>
    </w:p>
    <w:p w14:paraId="1CE438E4" w14:textId="77777777" w:rsidR="00390392" w:rsidRDefault="00390392">
      <w:pPr>
        <w:pStyle w:val="Textbody"/>
        <w:spacing w:after="0" w:line="200" w:lineRule="atLeast"/>
        <w:jc w:val="both"/>
      </w:pPr>
    </w:p>
    <w:p w14:paraId="7A673BC5" w14:textId="77777777" w:rsidR="00390392" w:rsidRDefault="00FC7E61">
      <w:pPr>
        <w:pStyle w:val="Textbody"/>
        <w:spacing w:after="0" w:line="200" w:lineRule="atLeast"/>
        <w:jc w:val="both"/>
      </w:pPr>
      <w:r>
        <w:rPr>
          <w:rFonts w:ascii="Arial" w:hAnsi="Arial"/>
          <w:b/>
          <w:lang w:val="mn-MN"/>
        </w:rPr>
        <w:tab/>
        <w:t xml:space="preserve">Г.Занданшатар: </w:t>
      </w:r>
      <w:r>
        <w:rPr>
          <w:rFonts w:ascii="Arial" w:hAnsi="Arial"/>
          <w:lang w:val="mn-MN"/>
        </w:rPr>
        <w:t>Хүрэлбаатар сайд асуултад хариулна. Санал хэлсэн.</w:t>
      </w:r>
    </w:p>
    <w:p w14:paraId="656CF691" w14:textId="77777777" w:rsidR="00390392" w:rsidRDefault="00390392">
      <w:pPr>
        <w:pStyle w:val="Textbody"/>
        <w:spacing w:after="0" w:line="200" w:lineRule="atLeast"/>
        <w:jc w:val="both"/>
      </w:pPr>
    </w:p>
    <w:p w14:paraId="203BF836" w14:textId="77777777" w:rsidR="00390392" w:rsidRDefault="00FC7E61">
      <w:pPr>
        <w:pStyle w:val="Textbody"/>
        <w:spacing w:after="0" w:line="200" w:lineRule="atLeast"/>
        <w:jc w:val="both"/>
      </w:pPr>
      <w:r>
        <w:rPr>
          <w:rFonts w:ascii="Arial" w:hAnsi="Arial"/>
          <w:b/>
          <w:lang w:val="mn-MN"/>
        </w:rPr>
        <w:tab/>
        <w:t>Ч.Хүрэлбаатар:</w:t>
      </w:r>
      <w:r>
        <w:rPr>
          <w:rFonts w:ascii="Arial" w:hAnsi="Arial"/>
        </w:rPr>
        <w:t xml:space="preserve"> </w:t>
      </w:r>
      <w:r>
        <w:rPr>
          <w:rFonts w:ascii="Arial" w:hAnsi="Arial"/>
          <w:lang w:val="mn-MN"/>
        </w:rPr>
        <w:t xml:space="preserve">Бат-Эрдэнэ гишүүний асуултад хариулья. Нэлээд хэдэн </w:t>
      </w:r>
      <w:r>
        <w:rPr>
          <w:rFonts w:ascii="Arial" w:hAnsi="Arial"/>
          <w:lang w:val="mn-MN"/>
        </w:rPr>
        <w:lastRenderedPageBreak/>
        <w:t>санал байсан.Энэ орон нутагт тендерийг шилжүүлэх нь зөв байсан уу гэсэн ийм зүйл байгаа. Би зөв болсон гэж үзэж байгаа. Яагаад вэ гэхээр өдийд хөрөнгө оруулалтын гүйцэтгэлийн ажил 20-30 хувь дотор байдаг байсан.Одоо нийтдээ улсын төсвийн хөрөнгө оруулалт нь 34,7 хувьтай. Нийлбэр дүнгээрээ 38,5 хувьтай, энэ долоо хоногийн өмнөх мэдээ, үнэхээр ойролцоогоор 40 хувьтай явж байна гэдэг бол өмнөх жилүүдтэйгээ харьцуулахад илүү сайн гэж үзэж байгаа. Миний хувьд нэлээн тойргоороо явж үзсэн. Хөрөнгө оруулалтын ажлууд нэлээд идэвхтэй явж байна билээ. Хэрвээ бүх тендерийг Улаанбаатарт зохион байгуулсан бол энэ 2019 онд тухайлбал, энэ онд тавигдсан их хөрөнгө оруулалтын ажлуудыг бид нар бараг тендертэй нь ноцолдсоор байгаад дуусах байсан болов уу гэж бодож байна.Тэгэхээр орон нутагт эрх мэдлийг шилжүүлж, хүнд итгэх итгэл үүн дээр нэлээд амжилттай болсон болов уу гэсэн ийм бодолтой байгаа гэдгийг хэлье.</w:t>
      </w:r>
    </w:p>
    <w:p w14:paraId="37ADF9CC" w14:textId="77777777" w:rsidR="00390392" w:rsidRDefault="00390392">
      <w:pPr>
        <w:pStyle w:val="Textbody"/>
        <w:spacing w:after="0" w:line="200" w:lineRule="atLeast"/>
        <w:jc w:val="both"/>
      </w:pPr>
    </w:p>
    <w:p w14:paraId="2854DA35" w14:textId="77777777" w:rsidR="00390392" w:rsidRDefault="00FC7E61">
      <w:pPr>
        <w:pStyle w:val="Textbody"/>
        <w:spacing w:after="0" w:line="200" w:lineRule="atLeast"/>
        <w:jc w:val="both"/>
      </w:pPr>
      <w:r>
        <w:rPr>
          <w:rFonts w:ascii="Arial" w:hAnsi="Arial"/>
          <w:lang w:val="mn-MN"/>
        </w:rPr>
        <w:tab/>
        <w:t xml:space="preserve">Ядуурлыг бууруулахад үндсэндээ бид нар аялал жуулчлал, хөдөө аж ахуй, хөнгөн үйлдвэрийг хөгжүүлэхэд үнэхээр анхаарал тавих шаардлагатай. 2018 оны гүйцэтгэлийг аваад үзэхэд юу ажиглагдаж байна вэ гэхээр төсвийн орлого бүх сум, бүх аймаг, бүх салбараар давж биелсэн. Одоогийн 2-3 тоо үүн дээр нэмж хэлье гэж бодож байна. Яагаад гэхээр өмнөх онтой харьцуулаад үзэхэд нийтдээ 11127 аж ахуй, нэгжийн болоод нэгжээр татвар төлөгчдийн тоо нэмэгдсэн байгаа. Дээр нь ашигтай ажилласан аж ахуйн нэгжийн тоо 9182 болоод өөрчлөгдөхөөр эдийн засгийн идэвхжил явагдаж байгаа учраас аж ахуйн нэгжүүд ашигтай ажиллаад, тэр хэмжээгээрээ татвар төлөлт нэмэгдсэн байгаа. Дээр нь урд онуудад хуримтлагдаад байсан татваруудаа, татварын өртэй байсан. Өөрөөр хэлбэл эдийн засаг хүнд, хямралтай байсан учраас татварын өр хуримтлагдсан байсан. Үүнийгээ бүх аж ахуйн нэгжүүд барагдуулаад явсан. 166 тэрбум төгрөгийг татварын өр төлсөн байгаа. Дээр нь бид нар эдийн засгийн өсөлтийг нэлээд харьцангуй өснө, гэхдээ 7,2 хувьд хүрнэ гэж тооцож байгаагүй. Тэгэхээр эдийн засгийн өсөлт нь өөрөө ажлын байрыг бий болгоход чухал үүрэг гүйцэтгэдэг. Түрүү Тэрбишдагва гишүүн асуултдаа хэлж байсан. Хамгийн гол нь хөрөнгө оруулалтын ажлууд эдийн засгийн өсөлт явагдаад ирэхээр мэргэжилтэй ажилтан, ажиллах хүчин олдохоо больж байна. Олдохгүй байна гэдэг зүйл байсан. Ингээд аваад үзэхээр боловсролын тогтолцоо маань дандаа их, дээд сургууль дээр голлож анхаарчихаад, нөгөө мэргэжлийн сургалт ажилтан бэлтгэдэг хэсэг дээрээ алдаа гаргасан. Ийм учраас энэ 2020 оны төсөв өргөн мэдүүлэхдээ бид нар МСҮГ-т суралцаж байгаа суралцагчдад олгох тэтгэмжийг 100 мянгыг 200 мянга болгохоор оруулж ирж байгаа. Боловсролынхоо тогтолцоог мэргэжлийн сургалт үйлдвэрлэл  дээрээ анхаарал тавья, тэгэхгүй бол бид нар хичнээн хөрөнгө оруулалт хийгддэг, тэр хэмжээгээрээ нөгөө ажилтан, боловсролын тогтолцоогоо зөв болгохгүй бол ядуурлын хэмжээ буурахгүй байна гэж үзэж байгаа. Тэгэхээр боловсролын тогтолцоон дээр бид нэлээн анхаарал тавих ёстой. </w:t>
      </w:r>
    </w:p>
    <w:p w14:paraId="5A43E796" w14:textId="77777777" w:rsidR="00390392" w:rsidRDefault="00390392">
      <w:pPr>
        <w:pStyle w:val="Textbody"/>
        <w:spacing w:after="0" w:line="200" w:lineRule="atLeast"/>
        <w:jc w:val="both"/>
      </w:pPr>
    </w:p>
    <w:p w14:paraId="7A185881" w14:textId="77777777" w:rsidR="00390392" w:rsidRDefault="00FC7E61">
      <w:pPr>
        <w:pStyle w:val="Textbody"/>
        <w:spacing w:after="0" w:line="200" w:lineRule="atLeast"/>
        <w:jc w:val="both"/>
      </w:pPr>
      <w:r>
        <w:rPr>
          <w:rFonts w:ascii="Arial" w:hAnsi="Arial"/>
          <w:lang w:val="mn-MN"/>
        </w:rPr>
        <w:tab/>
        <w:t>Дараагийн асуудал төсвийнхөө хөрөнгө оруулалтын үр ашгийг нэмэгдүүлэх чиглэлээр.</w:t>
      </w:r>
    </w:p>
    <w:p w14:paraId="1308461A" w14:textId="77777777" w:rsidR="00390392" w:rsidRDefault="00390392">
      <w:pPr>
        <w:pStyle w:val="Textbody"/>
        <w:spacing w:after="0" w:line="200" w:lineRule="atLeast"/>
        <w:jc w:val="both"/>
      </w:pPr>
    </w:p>
    <w:p w14:paraId="3F760306" w14:textId="77777777" w:rsidR="00390392" w:rsidRDefault="00FC7E61">
      <w:pPr>
        <w:pStyle w:val="Textbody"/>
        <w:spacing w:after="0" w:line="200" w:lineRule="atLeast"/>
        <w:jc w:val="both"/>
      </w:pPr>
      <w:r>
        <w:rPr>
          <w:rFonts w:ascii="Arial" w:hAnsi="Arial"/>
          <w:b/>
          <w:lang w:val="mn-MN"/>
        </w:rPr>
        <w:tab/>
        <w:t xml:space="preserve">Г.Занданшатар: </w:t>
      </w:r>
      <w:r>
        <w:rPr>
          <w:rFonts w:ascii="Arial" w:hAnsi="Arial"/>
          <w:lang w:val="mn-MN"/>
        </w:rPr>
        <w:t>Бат-Эрдэнэ гишүүн тодруулна 1 минут.</w:t>
      </w:r>
    </w:p>
    <w:p w14:paraId="2D5EE422" w14:textId="77777777" w:rsidR="00390392" w:rsidRDefault="00390392">
      <w:pPr>
        <w:pStyle w:val="Textbody"/>
        <w:spacing w:after="0" w:line="200" w:lineRule="atLeast"/>
        <w:jc w:val="both"/>
      </w:pPr>
    </w:p>
    <w:p w14:paraId="2C62B5DC" w14:textId="77777777" w:rsidR="00390392" w:rsidRDefault="00FC7E61">
      <w:pPr>
        <w:pStyle w:val="Textbody"/>
        <w:spacing w:after="0" w:line="200" w:lineRule="atLeast"/>
        <w:jc w:val="both"/>
      </w:pPr>
      <w:r>
        <w:rPr>
          <w:rFonts w:ascii="Arial" w:hAnsi="Arial"/>
          <w:b/>
          <w:lang w:val="mn-MN"/>
        </w:rPr>
        <w:tab/>
        <w:t>Ж.Бат-Эрдэнэ:</w:t>
      </w:r>
      <w:r>
        <w:rPr>
          <w:rFonts w:ascii="Arial" w:hAnsi="Arial"/>
        </w:rPr>
        <w:t xml:space="preserve"> </w:t>
      </w:r>
      <w:r>
        <w:rPr>
          <w:rFonts w:ascii="Arial" w:hAnsi="Arial"/>
          <w:lang w:val="mn-MN"/>
        </w:rPr>
        <w:t>Тендерүүдийг орон нутагт шилжүүлсэн нь зөв гэж байна. Маш зөв байна. Үнэхээр энэ бодлогыг барьж байгаа, бид олон жил орон нутагт эрх мэдлийг нь өгье, орон нутагтаа үйл ажиллагааг нь явуулдаг, тэндээ тендерийн болон хөрөнгө оруулалтын зарцуулалтыг хянадаг барьдаг, шалгаруулдагийг дамжуулж шилжүүлье гэж байсан. Тэгээд нэг хэсэг тухайн үед бараг итгэдэггүй, тэнд аваачихаар дампууруулдаг, тийшээ аваачихаар болохоо байчихдаг, тэнд юу гэдэг юм боловсон хүчин нь чадваргүй гэдэг ч юмуу ийм зүйлтэй байсан. Одоо бол бид нар энэ үнэлгээгээ өгч байгаа нь маш зөв байна. Тийшээ орон нутагт бид нар улам өгөөд байх шаардлагатай байна.</w:t>
      </w:r>
    </w:p>
    <w:p w14:paraId="61E773AA" w14:textId="77777777" w:rsidR="00390392" w:rsidRDefault="00390392">
      <w:pPr>
        <w:pStyle w:val="Textbody"/>
        <w:spacing w:after="0" w:line="200" w:lineRule="atLeast"/>
        <w:jc w:val="both"/>
      </w:pPr>
    </w:p>
    <w:p w14:paraId="074D2A30" w14:textId="77777777" w:rsidR="00390392" w:rsidRDefault="00FC7E61">
      <w:pPr>
        <w:pStyle w:val="Textbody"/>
        <w:spacing w:after="0" w:line="200" w:lineRule="atLeast"/>
        <w:jc w:val="both"/>
      </w:pPr>
      <w:r>
        <w:rPr>
          <w:rFonts w:ascii="Arial" w:hAnsi="Arial"/>
          <w:lang w:val="mn-MN"/>
        </w:rPr>
        <w:tab/>
        <w:t>Хоёрдугаарт, нэг зүйл дээр анхаарал хандуулаад хэдэн тоо байвал зүгээр байна. Хөрөнгө оруулалтын ер нь хэдэн хувь нь хувийн хэвшлийг дэмжсэн, ажлын байрыг дэмжсэн ийм хөрөнгө оруулалтууд орсон бэ.</w:t>
      </w:r>
      <w:r>
        <w:rPr>
          <w:rFonts w:ascii="Arial" w:hAnsi="Arial"/>
        </w:rPr>
        <w:t xml:space="preserve"> </w:t>
      </w:r>
      <w:r>
        <w:rPr>
          <w:rFonts w:ascii="Arial" w:hAnsi="Arial"/>
          <w:lang w:val="mn-MN"/>
        </w:rPr>
        <w:t>Бид хөрөнгө оруулалтын ихэнхийг нь байшин барилга, сургууль цэцэрлэг гээд явуулаад байгаа шүү дээ. Гэтэл ажлын байрыг бий болгоход тэнд оруулж байгаа тоног төхөөрөмжийн зээл, тоног төхөөрөмжийн дэмжлэг ийм зүйлээр бид нар хөрөнгө оруулалт.</w:t>
      </w:r>
    </w:p>
    <w:p w14:paraId="3658165B" w14:textId="77777777" w:rsidR="00390392" w:rsidRDefault="00390392">
      <w:pPr>
        <w:pStyle w:val="Textbody"/>
        <w:spacing w:after="0" w:line="200" w:lineRule="atLeast"/>
        <w:jc w:val="both"/>
      </w:pPr>
    </w:p>
    <w:p w14:paraId="6C5E6D42" w14:textId="77777777" w:rsidR="00390392" w:rsidRDefault="00FC7E61">
      <w:pPr>
        <w:pStyle w:val="Textbody"/>
        <w:spacing w:after="0" w:line="200" w:lineRule="atLeast"/>
        <w:jc w:val="both"/>
      </w:pPr>
      <w:r>
        <w:rPr>
          <w:rFonts w:ascii="Arial" w:hAnsi="Arial"/>
          <w:b/>
          <w:lang w:val="mn-MN"/>
        </w:rPr>
        <w:tab/>
        <w:t xml:space="preserve">Г.Занданшатар: </w:t>
      </w:r>
      <w:r>
        <w:rPr>
          <w:rFonts w:ascii="Arial" w:hAnsi="Arial"/>
          <w:lang w:val="mn-MN"/>
        </w:rPr>
        <w:t>Хүрэлбаатар сайд асууултад хариулна.</w:t>
      </w:r>
    </w:p>
    <w:p w14:paraId="7D9272C3" w14:textId="77777777" w:rsidR="00390392" w:rsidRDefault="00390392">
      <w:pPr>
        <w:pStyle w:val="Textbody"/>
        <w:spacing w:after="0" w:line="200" w:lineRule="atLeast"/>
        <w:jc w:val="both"/>
      </w:pPr>
    </w:p>
    <w:p w14:paraId="7649915B" w14:textId="77777777" w:rsidR="00390392" w:rsidRDefault="00FC7E61">
      <w:pPr>
        <w:pStyle w:val="Textbody"/>
        <w:spacing w:after="0" w:line="200" w:lineRule="atLeast"/>
        <w:jc w:val="both"/>
      </w:pPr>
      <w:r>
        <w:rPr>
          <w:rFonts w:ascii="Arial" w:hAnsi="Arial"/>
          <w:b/>
          <w:lang w:val="mn-MN"/>
        </w:rPr>
        <w:tab/>
        <w:t>Ч.Хүрэлбаатар:</w:t>
      </w:r>
      <w:r>
        <w:rPr>
          <w:rFonts w:ascii="Arial" w:hAnsi="Arial"/>
        </w:rPr>
        <w:t xml:space="preserve"> </w:t>
      </w:r>
      <w:r>
        <w:rPr>
          <w:rFonts w:ascii="Arial" w:hAnsi="Arial"/>
          <w:lang w:val="mn-MN"/>
        </w:rPr>
        <w:t>2018, 2019, 2020 оны хөрөнгө оруулалтын онцлог нь юу вэ гэхээр дандаа 3 ээлжийн сургуульгүй болъё, цэцэрлэгийг хүүхдүүдээ сугалаа сугалуулдаггүй болъё гэдэг ийм зорилт тавьсан. Тэгэхээр сургууль, цэцэрлэг, боловсрол, эрүүл мэнд гээд ийм хөрөнгө оруулалт дээр нэлээд хөрөнгө оруулалтыг түлхүү тавьсан. Концессийн гэрээг аваад үзэхэд ихэнх концессийн гэрээ авто замтай холбоотой гэрээнүүд байж байгаа. Тэгэхээр дэд бүтцийг бий болгох, боловсрол, эрүүл мэндийн салбарт хийгдсэн хөрөнгө оруулалтууд дэмжсэн байгаа. Цэвэр хөрөнгө оруулалтыг дэмжсэн чиглэлийн хөрөнгө оруулалтуудыг Засгийн газрын тусгай сангуудаар, дээр нь урамшууллын системээр явна гэж үзсэн. Шалгалт хийгээд үзэхэд энэ нь сайн бид нарын хүсэж байсан үр дүнгээ өгөхгүй байгаа учраас бид нар Засгийн газрын тусгай сангууудын тухай хуульд өөрчлөлт оруулахаар өргөн мэдүүлсэн байгаа.</w:t>
      </w:r>
    </w:p>
    <w:p w14:paraId="7F5A4D43" w14:textId="77777777" w:rsidR="00390392" w:rsidRDefault="00390392">
      <w:pPr>
        <w:pStyle w:val="Textbody"/>
        <w:spacing w:after="0" w:line="200" w:lineRule="atLeast"/>
        <w:jc w:val="both"/>
      </w:pPr>
    </w:p>
    <w:p w14:paraId="4652F142" w14:textId="77777777" w:rsidR="00390392" w:rsidRDefault="00FC7E61">
      <w:pPr>
        <w:pStyle w:val="Textbody"/>
        <w:spacing w:after="0" w:line="200" w:lineRule="atLeast"/>
        <w:jc w:val="both"/>
      </w:pPr>
      <w:r>
        <w:rPr>
          <w:rFonts w:ascii="Arial" w:hAnsi="Arial"/>
          <w:b/>
          <w:lang w:val="mn-MN"/>
        </w:rPr>
        <w:tab/>
        <w:t xml:space="preserve">Г.Занданшатар: </w:t>
      </w:r>
      <w:r>
        <w:rPr>
          <w:rFonts w:ascii="Arial" w:hAnsi="Arial"/>
          <w:lang w:val="mn-MN"/>
        </w:rPr>
        <w:t>Эрхэм гишүүн Дамба-Очир асуулт асууж, үг хэлнэ.</w:t>
      </w:r>
    </w:p>
    <w:p w14:paraId="76FE5CCC" w14:textId="77777777" w:rsidR="00390392" w:rsidRDefault="00390392">
      <w:pPr>
        <w:pStyle w:val="Textbody"/>
        <w:spacing w:after="0" w:line="200" w:lineRule="atLeast"/>
        <w:jc w:val="both"/>
      </w:pPr>
    </w:p>
    <w:p w14:paraId="173AE690" w14:textId="77777777" w:rsidR="00390392" w:rsidRDefault="00FC7E61">
      <w:pPr>
        <w:pStyle w:val="Textbody"/>
        <w:spacing w:after="0" w:line="200" w:lineRule="atLeast"/>
        <w:jc w:val="both"/>
      </w:pPr>
      <w:r>
        <w:rPr>
          <w:rFonts w:ascii="Arial" w:hAnsi="Arial"/>
          <w:b/>
          <w:lang w:val="mn-MN"/>
        </w:rPr>
        <w:tab/>
        <w:t>Д.Дамба-Очир:</w:t>
      </w:r>
      <w:r>
        <w:rPr>
          <w:rFonts w:ascii="Arial" w:hAnsi="Arial"/>
        </w:rPr>
        <w:t xml:space="preserve"> </w:t>
      </w:r>
      <w:r>
        <w:rPr>
          <w:rFonts w:ascii="Arial" w:hAnsi="Arial"/>
          <w:lang w:val="mn-MN"/>
        </w:rPr>
        <w:t xml:space="preserve">Би 3 асуулт асууя. 2018 онд улсын төсвийн орлого давж биелж, төсөв анх удаа ашигтай ажилласан. Яг хэдий хэмжээгээр давж биелсэн нь би ойлгомжгүй байгаад байна. Нэг хэсэг нь 300-400 тэрбум төгрөг гээд л, би Сангийн сайдаас сүүлд асуухаар 10 тэрбум яриад л, яг хичнээн хэмжээтэй мөнгө давж биелсэн юм, тэгээд юунд зарцуулсан гэдгийг асууж байна нэгдүгээрт нь, хоёрдугаарт нь би асуух юм бол НӨАТ-ын урамшуулалтай холбоотой асуудал юм. Би уг нь Сангийн сайд нь хэлсэн, болохгүй гээд байна билээ. Яг хэдий хэмжээгээр НӨАТ, худалдан авалт хийсэн тэр хэмжээн дээрээ л тэр 2 хувийг ав л даа. Тэгэхгүйгээр энэ тэнд нь зүгээр ийм сугалаа нэрийн дор, би үнэн худлыг мэдэхгүй, тэр хэвлэл дээр гараад байгаа, </w:t>
      </w:r>
      <w:r>
        <w:rPr>
          <w:rFonts w:ascii="Arial" w:hAnsi="Arial"/>
        </w:rPr>
        <w:t>it</w:t>
      </w:r>
      <w:r>
        <w:rPr>
          <w:rFonts w:ascii="Arial" w:hAnsi="Arial"/>
          <w:lang w:val="mn-MN"/>
        </w:rPr>
        <w:t xml:space="preserve">-гийн инженер нь яг үүнийг хариуцсан инженер гэхэд 30 удаа азтан болсон ч гэх шиг. Ийм л </w:t>
      </w:r>
      <w:r>
        <w:rPr>
          <w:rFonts w:ascii="Arial" w:hAnsi="Arial"/>
          <w:lang w:val="mn-MN"/>
        </w:rPr>
        <w:lastRenderedPageBreak/>
        <w:t>дампуу юмнууд яваад байгаа гэж би ойлгож байгаа. Яг үнэнчээр худалдан авалт хийгээд буцаагаад НӨАТ-өө буцаан авалтаа авах гэж байгаа хүмүүст нь тэр 2 хувийг нь өг л дөө. Яагаад болдоггүй юм бэ. Түүнийг нь өгчих гэж би хэлээд байгаа шүү дээ. Тэгвэл хүмүүс нь өөрсдөө түүнийгээ төлөөд яваг л дээ. Аягүй их уншуулдаг шүү дээ, нэг талдаа зөв, НӨАТ-ын буцаан олголт бол, би бүр болж өгвөл 2 хувийг нэм гэж хэлэх гээд байгаа юм, 3-4 хувь болгох хэрэгтэй. Боломжтой бол цаашдаа ер нь гэсэн бодол байгаа, тэгвэл хүмүүс та нар яг далд байж байгаа эдийн засаг, далд байгаа татварын зүйлийг бүгдийг гаргаж ирж чадах юм болов уу гэж ойлгож байгаа.</w:t>
      </w:r>
    </w:p>
    <w:p w14:paraId="49ABDDE1" w14:textId="77777777" w:rsidR="00390392" w:rsidRDefault="00390392">
      <w:pPr>
        <w:pStyle w:val="Textbody"/>
        <w:spacing w:after="0" w:line="200" w:lineRule="atLeast"/>
        <w:jc w:val="both"/>
      </w:pPr>
    </w:p>
    <w:p w14:paraId="616BEA16" w14:textId="77777777" w:rsidR="00390392" w:rsidRDefault="00FC7E61">
      <w:pPr>
        <w:pStyle w:val="Textbody"/>
        <w:spacing w:after="0" w:line="200" w:lineRule="atLeast"/>
        <w:jc w:val="both"/>
      </w:pPr>
      <w:r>
        <w:rPr>
          <w:rFonts w:ascii="Arial" w:hAnsi="Arial"/>
          <w:lang w:val="mn-MN"/>
        </w:rPr>
        <w:tab/>
        <w:t>Гуравдугаарт, би нэг юм асууя. Би Польш Монголын Парламентын бүлгэмийн дарга нь нэртэй. Би өөрөө хөөцөлдөж гүйж байгаад 50 сая евро олоод ирсэн. 2-3 жилийн өмнө. Одоо хүртэл нөгөөдөх нь хэрэгжиж өгдөггүй. Яг хөнгөлөлттэй зээлийг болохоор Сангийн яам дээр хариуцсан эзэн байдаггүй юм шиг байгаа юм. Дунд нь орхичихдог. Тэгээд нөгөөдөх нь сунгаад л байдаг, сунгаад байдаг явдаггүй, одоо дахиад сунгах гээд явж байгаа юм билээ. 3 дахь жилээ явж байгаа байхгүй юу. Тэр Польш Монголын харилцаанд нь энэ хэдэн зээлүүд нь яваад, тоног төхөөрөмжүүд нь орж ирж байх юм бол нэмэр болох болов уу гэж бодсон юм. Одоо хүртэл байхгүй байгаа юм. Байдал иймэрхүү л байгаа юм.Үүн дээр цаашдаа яах юм бэ гэдгийг би асуух гэсэн юм. Одоо 2020 оны төсөв ярих байх. 2018 онд төсөв суулгасан төсвүүдээ хүртлээ суулгасан хөрөнгө оруулалтуудыг 2018, 2019 онд дамжиж орж ирээд одоо хүртэл эхлээгүй байгаа тийм хөрөнгө оруулалтууд байж байна. Үнэхээр дампуу. Одоо бид нар очоод л ийм юм хийх гэж байгаа. Тийм ч юм хийх гэж байгаа, үүн дээр нь суулгаад өгсөн, тэр замыг барина, тэр цэцэрлэг сургуулийг барина гээд яриад л яваад байдаг. Одоо Сангийн сайд нь арай гайгүй амжилттай болж байгаа 30-40 хувьтай болж байгаа юм, нэмэгдэж байгаа хувь нь гээд. Ийм юм яриад сууж байдаг, хөрөнгө оруулалтаараа. Үүн дээр нь хөшүүрэг оруулж тавьж өгье л дөө. Хэрэв хөрөнгө оруулалтууд нь хэрэгжихгүй байх юм бол дараа жил нь яадаг юм, тэр аймаг дээр нь тавьдаггүй болгох, эсвэл бүр ерөөс мөнгийг нь татаад аваад явдаг, тэгээд ердөө төрийн албан хаагчид нь тендер явуулах гэж тэнд үйлийг нь үздэг, хэдэн удаа буцаадаг, тэгээд нөгөөдөх нь хэрэгжихгүй, эхэлж өгөхгүй ажил нь, тэгээд баахан бие биеэ шүүхдээд явдаг, ийм ажилтай л байгаад байх юм, үүн дээр Сангийн яам хянах ёстой юмаа хянаад явахгүй бол болохгүй нь гэж би хэлэх гээд байна.</w:t>
      </w:r>
    </w:p>
    <w:p w14:paraId="040036AC" w14:textId="77777777" w:rsidR="00390392" w:rsidRDefault="00390392">
      <w:pPr>
        <w:pStyle w:val="Textbody"/>
        <w:spacing w:after="0" w:line="200" w:lineRule="atLeast"/>
        <w:jc w:val="both"/>
      </w:pPr>
    </w:p>
    <w:p w14:paraId="173E0E72" w14:textId="77777777" w:rsidR="00390392" w:rsidRDefault="00FC7E61">
      <w:pPr>
        <w:pStyle w:val="Textbody"/>
        <w:spacing w:after="0" w:line="200" w:lineRule="atLeast"/>
        <w:jc w:val="both"/>
      </w:pPr>
      <w:r>
        <w:rPr>
          <w:rFonts w:ascii="Arial" w:hAnsi="Arial"/>
          <w:b/>
          <w:lang w:val="mn-MN"/>
        </w:rPr>
        <w:tab/>
        <w:t xml:space="preserve">Г.Занданшатар: </w:t>
      </w:r>
      <w:r>
        <w:rPr>
          <w:rFonts w:ascii="Arial" w:hAnsi="Arial"/>
          <w:lang w:val="mn-MN"/>
        </w:rPr>
        <w:t>Дамба-Очир гишүүнд нэмэлт 1 минут өгье.</w:t>
      </w:r>
    </w:p>
    <w:p w14:paraId="42BCFA77" w14:textId="77777777" w:rsidR="00390392" w:rsidRDefault="00390392">
      <w:pPr>
        <w:pStyle w:val="Textbody"/>
        <w:spacing w:after="0" w:line="200" w:lineRule="atLeast"/>
        <w:jc w:val="both"/>
      </w:pPr>
    </w:p>
    <w:p w14:paraId="66E172E8" w14:textId="77777777" w:rsidR="00390392" w:rsidRDefault="00FC7E61">
      <w:pPr>
        <w:pStyle w:val="Textbody"/>
        <w:spacing w:after="0" w:line="200" w:lineRule="atLeast"/>
        <w:jc w:val="both"/>
      </w:pPr>
      <w:r>
        <w:rPr>
          <w:rFonts w:ascii="Arial" w:hAnsi="Arial"/>
          <w:b/>
          <w:lang w:val="mn-MN"/>
        </w:rPr>
        <w:tab/>
        <w:t>Д.Дамба-Очир:</w:t>
      </w:r>
      <w:r>
        <w:rPr>
          <w:rFonts w:ascii="Arial" w:hAnsi="Arial"/>
        </w:rPr>
        <w:t xml:space="preserve"> </w:t>
      </w:r>
      <w:r>
        <w:rPr>
          <w:rFonts w:ascii="Arial" w:hAnsi="Arial"/>
          <w:lang w:val="mn-MN"/>
        </w:rPr>
        <w:t xml:space="preserve">Эцэст нь нэг юм хэлэх гэсэн юм. Гадаад худалдааны тэнцлийн асуудлаар Гадаад явдлын яамныхан байх шиг байна, Сангийн яам хариуцаж байна уу, Гадаад явдлын яам дээрээ хариуцаж байна уу, Эрдэс баялгууд ихээхэн хэмжээгээр гарч байгаа. Хил давж гарч байгаа, Хятад руу явж байгаа. Тэр хэмжээгээр доллар нь орж ирж байна уу үгүй юу, түүнийг хэн хянаж байгаа юм. Түүнд хариуцлага тооцсон юм байдаг юм уу, доллар байхгүй болчхоод байгаа шүү дээ. Ханшаа барьж чадахгүй байгаад байна. Тэр гадаад худалдааны тэнцлийн асуудлыг Сангийн яам дээр хариуцаж байна уу, нэг газар байх шиг байгаа юм, тэр нь хэдэн тоо гаргаад сууж байх шиг байгаа юм. Үүнийг хянаад, урагшаа гарч байгаа нүүрс болгоноос нь, урагшаа гарч байгаа </w:t>
      </w:r>
      <w:r>
        <w:rPr>
          <w:rFonts w:ascii="Arial" w:hAnsi="Arial"/>
          <w:lang w:val="mn-MN"/>
        </w:rPr>
        <w:lastRenderedPageBreak/>
        <w:t>зэс болгоноос нь, зэсийнх нь гайгүй байх, урагшаа гарч байгаа төмөр болгоноос нь, урагшаа гарч байгаа уул уурхайн бүтээгдэхүүнээс бүгдийг нь гарч байгаа бол тэр хэмжээнд, тэнцсэн хэмжээнд нь.</w:t>
      </w:r>
    </w:p>
    <w:p w14:paraId="720219A7" w14:textId="77777777" w:rsidR="00390392" w:rsidRDefault="00390392">
      <w:pPr>
        <w:pStyle w:val="Textbody"/>
        <w:spacing w:after="0" w:line="200" w:lineRule="atLeast"/>
        <w:jc w:val="both"/>
      </w:pPr>
    </w:p>
    <w:p w14:paraId="559F00AC" w14:textId="77777777" w:rsidR="00390392" w:rsidRDefault="00FC7E61">
      <w:pPr>
        <w:pStyle w:val="Textbody"/>
        <w:spacing w:after="0" w:line="200" w:lineRule="atLeast"/>
        <w:jc w:val="both"/>
      </w:pPr>
      <w:r>
        <w:rPr>
          <w:rFonts w:ascii="Arial" w:hAnsi="Arial"/>
          <w:b/>
          <w:lang w:val="mn-MN"/>
        </w:rPr>
        <w:tab/>
        <w:t xml:space="preserve">Г.Занданшатар: </w:t>
      </w:r>
      <w:r>
        <w:rPr>
          <w:rFonts w:ascii="Arial" w:hAnsi="Arial"/>
          <w:lang w:val="mn-MN"/>
        </w:rPr>
        <w:t>Хүрэлбаатар сайд асуултад хариулна.</w:t>
      </w:r>
    </w:p>
    <w:p w14:paraId="4FE99AA1" w14:textId="77777777" w:rsidR="00390392" w:rsidRDefault="00390392">
      <w:pPr>
        <w:pStyle w:val="Textbody"/>
        <w:spacing w:after="0" w:line="200" w:lineRule="atLeast"/>
        <w:jc w:val="both"/>
      </w:pPr>
    </w:p>
    <w:p w14:paraId="4FDDEBA7" w14:textId="77777777" w:rsidR="00390392" w:rsidRDefault="00FC7E61">
      <w:pPr>
        <w:pStyle w:val="Textbody"/>
        <w:spacing w:after="0" w:line="200" w:lineRule="atLeast"/>
        <w:jc w:val="both"/>
      </w:pPr>
      <w:r>
        <w:rPr>
          <w:rFonts w:ascii="Arial" w:hAnsi="Arial"/>
          <w:b/>
          <w:lang w:val="mn-MN"/>
        </w:rPr>
        <w:tab/>
        <w:t>Ч.Хүрэлбаатар:</w:t>
      </w:r>
      <w:r>
        <w:rPr>
          <w:rFonts w:ascii="Arial" w:hAnsi="Arial"/>
        </w:rPr>
        <w:t xml:space="preserve"> </w:t>
      </w:r>
      <w:r>
        <w:rPr>
          <w:rFonts w:ascii="Arial" w:hAnsi="Arial"/>
          <w:lang w:val="mn-MN"/>
        </w:rPr>
        <w:t>Дамба-Очир гишүүний асуултад хариулья. НӨАТ-ийн урамшуулал энд хоёр юм яваад байгаа юм. Нэг нь тэр хоёр хувийн буцаан олголт, энэ яг олгогдож байгаа, ямар нэгэн асуудалгүйгээр, энэ сугалаатай холбогдох зүйл биш тусдаа, нийтдээ би танд тоо хэлье. Жил болгон нэмэгдэж байгаа, 2018 онд 121,5 тэрбум төгрөгийг 794 мянган хүнд НӨАТ-ын буцаан олголтыг өгсөн. Улам хамрагдалтыг нэмээд явж байгаа. Дээр нь бид хамрагдалтаа нэмэх нь өөрөө эдийн засгийг мэдрэх, тооцоолол хийхдээ хэрэгтэй арга болж байгаа. Хамрагдалтыг нэмэгдүүлэхийн тулд бид сугалааны арга хэмжээг зохион байгуулж байгаа. Хоёр хувьтай тусдаа. Хоёр хувиа хуулийнхаа дагуу авдгаараа авч байгаа. Дээр нь нэмээд сугалаа бол зохион байгуулаад явж байгаа. Энэ бусад орнуудаас авч хэрэгжүүлсэн туршлага үр дүнгээ өгөөд, жил болгон хамрагдалтын хэмжээ нэмэгдэж байгаа. Хамрагдалтын хэмжээ нэмэгдээд явж байгаа үед бид энэ сугалааг зогсоох тухай асуудал байхгүй. Бид үүнийг үргэлжлүүлээд явна. Хамрагдалтын хэмжээ нь буураад эхэлж байгаа тохиолдолд бид харин сугалааг яах вэ гэдэг асуудлаа ярина. Одоо хамрагдалт нэмэгдээд явж байгаа гэдгийг би онцолж хэлмээр байна.</w:t>
      </w:r>
    </w:p>
    <w:p w14:paraId="0FA6455B" w14:textId="77777777" w:rsidR="00390392" w:rsidRDefault="00390392">
      <w:pPr>
        <w:pStyle w:val="Textbody"/>
        <w:spacing w:after="0" w:line="200" w:lineRule="atLeast"/>
        <w:jc w:val="both"/>
      </w:pPr>
    </w:p>
    <w:p w14:paraId="78BF65CF" w14:textId="77777777" w:rsidR="00390392" w:rsidRDefault="00FC7E61">
      <w:pPr>
        <w:pStyle w:val="Textbody"/>
        <w:spacing w:after="0" w:line="200" w:lineRule="atLeast"/>
        <w:jc w:val="both"/>
      </w:pPr>
      <w:r>
        <w:rPr>
          <w:rFonts w:ascii="Arial" w:hAnsi="Arial"/>
          <w:lang w:val="mn-MN"/>
        </w:rPr>
        <w:tab/>
        <w:t>Польшийн зээл энэ үнэхээр хэцүү зээл байгаа. Сая яагаад вэ гэхээр нөхцөл нь сайн боловч тендер зохион байгуулсан. Тендерт 2 компани оролцсон чинь нэг компани нь Польшийн Засгийн газрын бичиг Сангийн яамны бичгийг хуурамчаар үйлдээд ороод ирсэн. Манай Монгол цаад талын компани шүү дээ. Тэгээд үүн дээр асуудал үүсэнгүүт нөгөө гурав, гурван жилээр хугацааг нь сунгаж явдаг, тэр гурван жилийн хугацаа нь дууссан учраас бид дахин хугацаа сунгах тухай асуудлыг оруулж ирээд явж байгаа. Ийм зүйл. Энэ бол тендер юмнууд нь гүйцэд зохион байгуулагдаад явагддаг ийм зүйл байгаа юм. Энэ цэвэр зохион байгуулалттай холбоотой 3 жилийн хугацаа нь дууссан учраас дахиж хугацааг нь сунгуулах тухай асуудлыг бид нар оруулаад явж байгаа гэдгийг хэлье.</w:t>
      </w:r>
    </w:p>
    <w:p w14:paraId="61B1A76A" w14:textId="77777777" w:rsidR="00390392" w:rsidRDefault="00390392">
      <w:pPr>
        <w:pStyle w:val="Textbody"/>
        <w:spacing w:after="0" w:line="200" w:lineRule="atLeast"/>
        <w:jc w:val="both"/>
      </w:pPr>
    </w:p>
    <w:p w14:paraId="77707907" w14:textId="77777777" w:rsidR="00390392" w:rsidRDefault="00FC7E61">
      <w:pPr>
        <w:pStyle w:val="Textbody"/>
        <w:spacing w:after="0" w:line="200" w:lineRule="atLeast"/>
        <w:jc w:val="both"/>
      </w:pPr>
      <w:r>
        <w:rPr>
          <w:rFonts w:ascii="Arial" w:hAnsi="Arial"/>
          <w:lang w:val="mn-MN"/>
        </w:rPr>
        <w:tab/>
        <w:t xml:space="preserve">Хоёрдугаарт, Гурав дахь асуудал бол Тендерийн тухай хууль байгаа. Тендерийн тухай хууль өнгөрсөн жил Улсын Их Хурлаас ажлын хэсэг гаргаад баталж өгсөн. Энэ шинэчилж, холбогдох нэмэлт, өөрчлөлт оруулж өгсөн энэ хууль бол үр дүнгээ өгч байгаа. Нөгөө шүүхдэлцээд маргаан гаргаад байдаг зүйлүүд нь эрс багассан байж байгаа. Тэгэхээр бид нар энэ хуулийн давуу тал болов уу гэж бодож байгаа. </w:t>
      </w:r>
    </w:p>
    <w:p w14:paraId="30DFF47C" w14:textId="77777777" w:rsidR="00390392" w:rsidRDefault="00390392">
      <w:pPr>
        <w:pStyle w:val="Textbody"/>
        <w:spacing w:after="0" w:line="200" w:lineRule="atLeast"/>
        <w:jc w:val="both"/>
      </w:pPr>
    </w:p>
    <w:p w14:paraId="1AB3051A" w14:textId="77777777" w:rsidR="00390392" w:rsidRDefault="00FC7E61">
      <w:pPr>
        <w:pStyle w:val="Textbody"/>
        <w:spacing w:after="0" w:line="200" w:lineRule="atLeast"/>
        <w:jc w:val="both"/>
      </w:pPr>
      <w:r>
        <w:rPr>
          <w:rFonts w:ascii="Arial" w:hAnsi="Arial"/>
          <w:lang w:val="mn-MN"/>
        </w:rPr>
        <w:tab/>
        <w:t xml:space="preserve">Хуулийг аль болохоор богинохон хэмжээнд хурдан зохион байгуулдаг энэ чиглэл рүү нь анхаарч ажиллахгүй бол болохгүй, мэдээж боловсон хүчнээ сургах, хариуцлага тооцох энэ ажлуудыг давхар анхаарч явах ёстой гэж бодож байна. Дээр нь доллар валюттай холбоотой зүйлийг онцолж хэлмээр байна. Монгол улсын валютын нөөц нэг тэрбум доллар байсан шүү дээ. Одоо 3,8 </w:t>
      </w:r>
      <w:r>
        <w:rPr>
          <w:rFonts w:ascii="Arial" w:hAnsi="Arial"/>
          <w:lang w:val="mn-MN"/>
        </w:rPr>
        <w:lastRenderedPageBreak/>
        <w:t>тэрбум доллар, 2,8 тэрбум доллараар Монгол Улсын валютын нөөц нэмэгдсэн ийм байдалтай явж байгаа. Одоо бидний өмнө тулгамдаад байгаа гол асуудал юу вэ гэхээр Хятадын юаны ханш уначихаад байгаа юм. Тэгэхээр монгол төгрөгтэй харьцуулах юм бол хятадаас импортын бараа хямдхан орж ирэх боломж нөхцөл байдал бий болоод байгаа юм, энэ нь эргээд манай валютын ханш дээр тодорхой хэмжээний дарамтыг бий болгож байгаа гэдгийг, энэ бодитой нөхцөл байдал гэдгийг хэлье.</w:t>
      </w:r>
    </w:p>
    <w:p w14:paraId="60D777EE" w14:textId="77777777" w:rsidR="00390392" w:rsidRDefault="00390392">
      <w:pPr>
        <w:pStyle w:val="Textbody"/>
        <w:spacing w:after="0" w:line="200" w:lineRule="atLeast"/>
        <w:jc w:val="both"/>
      </w:pPr>
    </w:p>
    <w:p w14:paraId="4520DC39" w14:textId="77777777" w:rsidR="00390392" w:rsidRDefault="00FC7E61">
      <w:pPr>
        <w:pStyle w:val="Textbody"/>
        <w:spacing w:after="0" w:line="200" w:lineRule="atLeast"/>
        <w:jc w:val="both"/>
      </w:pPr>
      <w:r>
        <w:rPr>
          <w:rFonts w:ascii="Arial" w:hAnsi="Arial"/>
          <w:lang w:val="mn-MN"/>
        </w:rPr>
        <w:tab/>
        <w:t>Төсвийн орлого бол 1,8 их наяд төгрөгөөр давж биелсэн. Үүнээс би түрүү хэлсэн, эдийн засгийн өсөлт дээр мөнгө давж биелсэн.</w:t>
      </w:r>
    </w:p>
    <w:p w14:paraId="18AD4CBA" w14:textId="77777777" w:rsidR="00390392" w:rsidRDefault="00390392">
      <w:pPr>
        <w:pStyle w:val="Textbody"/>
        <w:spacing w:after="0" w:line="200" w:lineRule="atLeast"/>
        <w:jc w:val="both"/>
      </w:pPr>
    </w:p>
    <w:p w14:paraId="4B654320" w14:textId="77777777" w:rsidR="00390392" w:rsidRDefault="00FC7E61">
      <w:pPr>
        <w:pStyle w:val="Textbody"/>
        <w:spacing w:after="0" w:line="200" w:lineRule="atLeast"/>
        <w:jc w:val="both"/>
      </w:pPr>
      <w:r>
        <w:rPr>
          <w:rFonts w:ascii="Arial" w:hAnsi="Arial"/>
          <w:b/>
          <w:lang w:val="mn-MN"/>
        </w:rPr>
        <w:tab/>
        <w:t xml:space="preserve">Г.Занданшатар: </w:t>
      </w:r>
      <w:r>
        <w:rPr>
          <w:rFonts w:ascii="Arial" w:hAnsi="Arial"/>
          <w:lang w:val="mn-MN"/>
        </w:rPr>
        <w:t>17.00 цагаас төсвийн асуудал, улс төрийн нөхцөл байдал, бусад асуудлаар ажил хэргийн уулзалттай Улсын Их Хурлын гишүүд, дараа нь бүгдээрээ тийш явна гэдгийг мэдээлж байна.</w:t>
      </w:r>
    </w:p>
    <w:p w14:paraId="06CD0E60" w14:textId="77777777" w:rsidR="00390392" w:rsidRDefault="00390392">
      <w:pPr>
        <w:pStyle w:val="Textbody"/>
        <w:spacing w:after="0" w:line="200" w:lineRule="atLeast"/>
        <w:jc w:val="both"/>
      </w:pPr>
    </w:p>
    <w:p w14:paraId="03AD33FF" w14:textId="77777777" w:rsidR="00390392" w:rsidRDefault="00FC7E61">
      <w:pPr>
        <w:pStyle w:val="Textbody"/>
        <w:spacing w:after="0" w:line="200" w:lineRule="atLeast"/>
        <w:jc w:val="both"/>
      </w:pPr>
      <w:r>
        <w:rPr>
          <w:rFonts w:ascii="Arial" w:hAnsi="Arial"/>
          <w:lang w:val="mn-MN"/>
        </w:rPr>
        <w:tab/>
        <w:t>Одоо Эрхэм гишүүн Лувсанвандангийн Болд асуулт асууж, үг хэлнэ.</w:t>
      </w:r>
    </w:p>
    <w:p w14:paraId="26B07D2E" w14:textId="77777777" w:rsidR="00390392" w:rsidRDefault="00390392">
      <w:pPr>
        <w:pStyle w:val="Textbody"/>
        <w:spacing w:after="0" w:line="200" w:lineRule="atLeast"/>
        <w:jc w:val="both"/>
      </w:pPr>
    </w:p>
    <w:p w14:paraId="5BBF0262" w14:textId="77777777" w:rsidR="00390392" w:rsidRDefault="00FC7E61">
      <w:pPr>
        <w:pStyle w:val="Textbody"/>
        <w:spacing w:after="0" w:line="200" w:lineRule="atLeast"/>
        <w:jc w:val="both"/>
      </w:pPr>
      <w:r>
        <w:rPr>
          <w:rFonts w:ascii="Arial" w:hAnsi="Arial"/>
          <w:b/>
          <w:lang w:val="mn-MN"/>
        </w:rPr>
        <w:tab/>
        <w:t xml:space="preserve">Л.Болд: </w:t>
      </w:r>
      <w:r>
        <w:rPr>
          <w:rFonts w:ascii="Arial" w:hAnsi="Arial"/>
          <w:lang w:val="mn-MN"/>
        </w:rPr>
        <w:t>Баярлалаа. Өнөөдөр 10 дугаар сарын 1, намрын ээлжит чуулган нээлтээ хийсэн. Өнөөдөр ахмадын эрхийг хамгаалах өдөр, Монгол Улс орон даяараа онцгой ач холбогдол өгч, тэмдэглэдэг. Өнөөдөр энэ өдөр Улсын Их Хурлын чуулган эхэлж байгаа учраас Монголынхоо нийт ахмадуудад баярын мэнд хүргэе. Хүргэх нь зүйтэй байх гэж бодож байна.</w:t>
      </w:r>
    </w:p>
    <w:p w14:paraId="49CB5E0A" w14:textId="77777777" w:rsidR="00390392" w:rsidRDefault="00390392">
      <w:pPr>
        <w:pStyle w:val="Textbody"/>
        <w:spacing w:after="0" w:line="200" w:lineRule="atLeast"/>
        <w:jc w:val="both"/>
      </w:pPr>
    </w:p>
    <w:p w14:paraId="19E389D1" w14:textId="77777777" w:rsidR="00390392" w:rsidRDefault="00FC7E61">
      <w:pPr>
        <w:pStyle w:val="Textbody"/>
        <w:spacing w:after="0" w:line="200" w:lineRule="atLeast"/>
        <w:jc w:val="both"/>
      </w:pPr>
      <w:r>
        <w:rPr>
          <w:rFonts w:ascii="Arial" w:hAnsi="Arial"/>
          <w:lang w:val="mn-MN"/>
        </w:rPr>
        <w:tab/>
        <w:t xml:space="preserve">Ахмадын эрхийн өдөр учраас төсвийн гүйцэтгэл ярьж байна. Ахмадуудтай холбоотой төсвийн гүйцэтгэлд яг юу юу хийгдсэн юм бэ, бас нэг цэгцтэй хэлээд өгвөл өнөөдөр ахмадын өдөр ахмадууд бас Сангийн сайдаасаа тодорхой мэдээлэл авбал зүгээр байх. Хоёр дахь нь ШИНЭ намын зөвлөл Улсын Их Хурал дахь зөвлөл нэг дэх өдөр болгон өргөтгөсөн хуралдаан хийж байгаа. Энэ хуралдаанаар байнга өнөөдөр бодитой хохирол амсаад байгаа, бид нарын нэр дээр олон тооны өргөдлүүд ирж байгаа, энэ хохирол амссан иргэдийн асуудлыг байнга ярьж байгаа юм. Тухайлбал өнгөрсөн долоо хоногт бид Монкорд гэж хадгаламж зээлийн хоршоо одоогоор 20 орчим тэрбум төгрөгийн хохирол, 3000 гаруй иргэд өнөөдөр хохирол амсаад байна. Энэ асуудлыг цааш яах вэ, энэ талаар ярьж байгаа, иргэдийг хохиролгүй болгох тал дээр яаралтай арга хэмжээ авах нь зайлшгүй шаардлагатай, энэ үйл явц нь 2004 оноос хойш үргэлжилсэн, өнгөрсөн жилийн хувьд ч гэсэн нэлээд хурдацтай явж байгаа, энэ жил үргэлжлээд явж байна. Энэ тал дээр ямар бодлого байна вэ, үүнд тодорхой хариулт өгөөч гэж хүсэж байна. Мөн Нарны хүү, Сарны охин гэж компани иргэдийг, нийтдээ 300 гаруй иргэнийг 3 тэрбум гаруй төгрөгөөр хохироосон байгаа. Үүн дээр бид Оюунчимэг гишүүн байж байна, Өргөдлийн байнгын хороотой хамтран ажлын хэсэг байгуулж ажиллах бодолтой байгаа, ер нь ийм асуудлууд дээр өнөөдөр бид Их Хурал бодитой алхам хийхгүй бол үнэхээр энэ иргэд маш хүнд байдалд, их олон хүний эрүүл мэндийн нөхцөл байдал ч гэсэн хүндэрч байгаа, үүн дээр яаралтай арга хэмжээ авах шаардлага байна. </w:t>
      </w:r>
    </w:p>
    <w:p w14:paraId="492AC4C8" w14:textId="77777777" w:rsidR="00390392" w:rsidRDefault="00390392">
      <w:pPr>
        <w:pStyle w:val="Textbody"/>
        <w:spacing w:after="0" w:line="200" w:lineRule="atLeast"/>
        <w:jc w:val="both"/>
      </w:pPr>
    </w:p>
    <w:p w14:paraId="08CC0CCB" w14:textId="77777777" w:rsidR="00390392" w:rsidRDefault="00FC7E61">
      <w:pPr>
        <w:pStyle w:val="Textbody"/>
        <w:spacing w:after="0" w:line="200" w:lineRule="atLeast"/>
        <w:jc w:val="both"/>
      </w:pPr>
      <w:r>
        <w:rPr>
          <w:rFonts w:ascii="Arial" w:hAnsi="Arial"/>
          <w:lang w:val="mn-MN"/>
        </w:rPr>
        <w:tab/>
        <w:t xml:space="preserve">Өчигдрийн ШИНЭ намын зөвлөлийн хурлаар төрийн албанаас хууль бусаар халагдсан иргэдийн, хохирсон иргэдийн асуудлыг нухацтай ярилцсан. </w:t>
      </w:r>
      <w:r>
        <w:rPr>
          <w:rFonts w:ascii="Arial" w:hAnsi="Arial"/>
          <w:lang w:val="mn-MN"/>
        </w:rPr>
        <w:lastRenderedPageBreak/>
        <w:t>Өнгөрсөн 2-3 жилийн хугацаанд гэхэд ингэж халагдсан иргэдийн нөхөн олговор шүүхээр тогтоогдсон 6,8 тэрбум төгрөг олгосон юм билээ. Ингээд төсөв хохироод байдаг, өнгөрсөн онд жишээ нь энэ гүйцэтгэлээр хэд гарсан юм, цаашаа энэ оноос хэд гарах гэж байгаа юм, яаж өнөөдөр үүнийг хааж, тэгээд 60 тэрбумтай холбоотой юм уу, холбоогүй юм уу, ер нь ингээд сонгуулийн үр дүнгээр ажлаа хийж байгаа төрийн албан хаагчдыг хохироодог, хэдэн жилээр амьдралаар нь тоглодог, энэ нөхцөл байдал үнэхээр маш их хүнд зүйл болсон байна шүү дээ.</w:t>
      </w:r>
    </w:p>
    <w:p w14:paraId="17137CF3" w14:textId="77777777" w:rsidR="00390392" w:rsidRDefault="00390392">
      <w:pPr>
        <w:pStyle w:val="Textbody"/>
        <w:spacing w:after="0" w:line="200" w:lineRule="atLeast"/>
        <w:jc w:val="both"/>
      </w:pPr>
    </w:p>
    <w:p w14:paraId="61AD2867" w14:textId="77777777" w:rsidR="00390392" w:rsidRDefault="00FC7E61">
      <w:pPr>
        <w:pStyle w:val="Textbody"/>
        <w:spacing w:after="0" w:line="200" w:lineRule="atLeast"/>
        <w:jc w:val="both"/>
      </w:pPr>
      <w:r>
        <w:rPr>
          <w:rFonts w:ascii="Arial" w:hAnsi="Arial"/>
          <w:lang w:val="mn-MN"/>
        </w:rPr>
        <w:tab/>
        <w:t>Энэ тал дээр цаашдаа яах вэ, ямархуу төсөв төлөвлөгөө, хариуцлага ярьж байна вэ гэдэг энэ асуудлаар бидний хэцүү үед орсон иргэд чуулганд асууж өгөөрэй, холбогдох Засгийн газар, Сангийн сайдаас асууж өгөөрэй гэсэн. Энэ талаар иргэдэд хандаж та үгээ хэлэх нь зүйтэй байх гэж бодож байна.</w:t>
      </w:r>
    </w:p>
    <w:p w14:paraId="4AF3E51D" w14:textId="77777777" w:rsidR="00390392" w:rsidRDefault="00390392">
      <w:pPr>
        <w:pStyle w:val="Textbody"/>
        <w:spacing w:after="0" w:line="200" w:lineRule="atLeast"/>
        <w:jc w:val="both"/>
      </w:pPr>
    </w:p>
    <w:p w14:paraId="09A96061" w14:textId="77777777" w:rsidR="00390392" w:rsidRDefault="00FC7E61">
      <w:pPr>
        <w:pStyle w:val="Textbody"/>
        <w:spacing w:after="0" w:line="200" w:lineRule="atLeast"/>
        <w:jc w:val="both"/>
      </w:pPr>
      <w:r>
        <w:rPr>
          <w:rFonts w:ascii="Arial" w:hAnsi="Arial"/>
          <w:lang w:val="mn-MN"/>
        </w:rPr>
        <w:tab/>
        <w:t>Дээр нь Улсын Их Хурлын чуулган дээр бид өнөөдөр ард түмний хүмүүсийн анхаарлын төвд байгаа хурц асуудлуудыг заавал хөндөж байх ёстой л доо. Одоо жишээ нь музейн барилга нураах, шинээр барих гэж байгаа, театрын барилга нураах, шинээр барих гээд ийм асуудлууд өнөөдөр гарын үсэг цуглуулаад эсэргүүцэл залуучууд . . ./хугацаа дуусав/.</w:t>
      </w:r>
    </w:p>
    <w:p w14:paraId="41E330B8" w14:textId="77777777" w:rsidR="00390392" w:rsidRDefault="00390392">
      <w:pPr>
        <w:pStyle w:val="Textbody"/>
        <w:spacing w:after="0" w:line="200" w:lineRule="atLeast"/>
        <w:jc w:val="both"/>
      </w:pPr>
    </w:p>
    <w:p w14:paraId="43D0E79F" w14:textId="77777777" w:rsidR="00390392" w:rsidRDefault="00FC7E61">
      <w:pPr>
        <w:pStyle w:val="Textbody"/>
        <w:spacing w:after="0" w:line="200" w:lineRule="atLeast"/>
        <w:jc w:val="both"/>
      </w:pPr>
      <w:r>
        <w:rPr>
          <w:rFonts w:ascii="Arial" w:hAnsi="Arial"/>
          <w:b/>
          <w:lang w:val="mn-MN"/>
        </w:rPr>
        <w:tab/>
        <w:t>Г.Занданшатар</w:t>
      </w:r>
      <w:r>
        <w:rPr>
          <w:rFonts w:ascii="Arial" w:hAnsi="Arial"/>
          <w:lang w:val="mn-MN"/>
        </w:rPr>
        <w:t>: Болд гишүүнд нэмэлт 1 минут.</w:t>
      </w:r>
    </w:p>
    <w:p w14:paraId="4052A45D" w14:textId="77777777" w:rsidR="00390392" w:rsidRDefault="00390392">
      <w:pPr>
        <w:pStyle w:val="Textbody"/>
        <w:spacing w:after="0" w:line="200" w:lineRule="atLeast"/>
        <w:jc w:val="both"/>
      </w:pPr>
    </w:p>
    <w:p w14:paraId="3D786950" w14:textId="77777777" w:rsidR="00390392" w:rsidRDefault="00FC7E61">
      <w:pPr>
        <w:pStyle w:val="Textbody"/>
        <w:spacing w:after="0" w:line="200" w:lineRule="atLeast"/>
        <w:jc w:val="both"/>
      </w:pPr>
      <w:r>
        <w:rPr>
          <w:rFonts w:ascii="Arial" w:hAnsi="Arial"/>
          <w:b/>
          <w:lang w:val="mn-MN"/>
        </w:rPr>
        <w:tab/>
        <w:t>Л.Болд:</w:t>
      </w:r>
      <w:r>
        <w:rPr>
          <w:rFonts w:ascii="Arial" w:hAnsi="Arial"/>
        </w:rPr>
        <w:t xml:space="preserve"> </w:t>
      </w:r>
      <w:r>
        <w:rPr>
          <w:rFonts w:ascii="Arial" w:hAnsi="Arial"/>
          <w:lang w:val="mn-MN"/>
        </w:rPr>
        <w:t>Энэ музей, театр нураах барих энэ ямархуу хэмжээний төсөв байгаа юм, өнгөрсөн жилээс ямар ямар төсөв гарсан юм, одоо цаашдаа ямар төсөв гаргаж байгаа юм, үнэхээр нураах болчихоод нураах гээд байгаа юмуу эсвэл түүхийн дурсгалаа сөнөөх гээд байгаа юм уу, энэ тал дээр чуулган дээр бид байнгын ажиллагаатай парламент чуулган дээр хариугаа өгөх хэрэгтэй. Яах вэ, мэдээж иргэд гудамжиндаа тэмцэж, шаардаж, санал асуулга явуулах нээлттэй, гэхдээ парламентын гишүүний хувьд бид Засгийн газраас асуух ёстой, Засгийн газар ард түмэнд, ард иргэддээ ил тод нээлттэй, үнэн зөв мэдээллийг өгөх нь зүйтэй. Энэ талаар тодорхой мэдээлэл өгөөч гэж хүсэж байна.</w:t>
      </w:r>
    </w:p>
    <w:p w14:paraId="4F6D009F" w14:textId="77777777" w:rsidR="00390392" w:rsidRDefault="00390392">
      <w:pPr>
        <w:pStyle w:val="Textbody"/>
        <w:spacing w:after="0" w:line="200" w:lineRule="atLeast"/>
        <w:jc w:val="both"/>
      </w:pPr>
    </w:p>
    <w:p w14:paraId="23BDB672" w14:textId="77777777" w:rsidR="00390392" w:rsidRDefault="00FC7E61">
      <w:pPr>
        <w:pStyle w:val="Textbody"/>
        <w:spacing w:after="0" w:line="200" w:lineRule="atLeast"/>
        <w:jc w:val="both"/>
      </w:pPr>
      <w:r>
        <w:rPr>
          <w:rFonts w:ascii="Arial" w:hAnsi="Arial"/>
          <w:b/>
          <w:lang w:val="mn-MN"/>
        </w:rPr>
        <w:tab/>
        <w:t>Г.Занданшатар:</w:t>
      </w:r>
      <w:r>
        <w:rPr>
          <w:rFonts w:ascii="Arial" w:hAnsi="Arial"/>
        </w:rPr>
        <w:t xml:space="preserve"> </w:t>
      </w:r>
      <w:r>
        <w:rPr>
          <w:rFonts w:ascii="Arial" w:hAnsi="Arial"/>
          <w:lang w:val="mn-MN"/>
        </w:rPr>
        <w:t>Хүрэлбаатар сайд асуултад хариулна.</w:t>
      </w:r>
    </w:p>
    <w:p w14:paraId="400CEF5B" w14:textId="77777777" w:rsidR="00390392" w:rsidRDefault="00390392">
      <w:pPr>
        <w:pStyle w:val="Textbody"/>
        <w:spacing w:after="0" w:line="200" w:lineRule="atLeast"/>
        <w:jc w:val="both"/>
      </w:pPr>
    </w:p>
    <w:p w14:paraId="4B475BE3" w14:textId="77777777" w:rsidR="00390392" w:rsidRDefault="00FC7E61">
      <w:pPr>
        <w:pStyle w:val="Textbody"/>
        <w:spacing w:after="0" w:line="200" w:lineRule="atLeast"/>
        <w:jc w:val="both"/>
      </w:pPr>
      <w:r>
        <w:rPr>
          <w:rFonts w:ascii="Arial" w:hAnsi="Arial"/>
          <w:b/>
          <w:lang w:val="mn-MN"/>
        </w:rPr>
        <w:tab/>
        <w:t>Ч.Хүрэлбаатар:</w:t>
      </w:r>
      <w:r>
        <w:rPr>
          <w:rFonts w:ascii="Arial" w:hAnsi="Arial"/>
        </w:rPr>
        <w:t xml:space="preserve"> </w:t>
      </w:r>
      <w:r>
        <w:rPr>
          <w:rFonts w:ascii="Arial" w:hAnsi="Arial"/>
          <w:lang w:val="mn-MN"/>
        </w:rPr>
        <w:t>Болд гишүүний асуултанд хариулья. Болд гишүүнд бас талархал илэрхийлэх ёстой. Яагаад гэхээр Засгийн газрыг тогтвортой үйл ажиллагаа эрхлэх ёстой гэж үзэж байнга дэмжиж байгаад талархалаа илэрхийлье.</w:t>
      </w:r>
    </w:p>
    <w:p w14:paraId="0B9CE78A" w14:textId="77777777" w:rsidR="00390392" w:rsidRDefault="00390392">
      <w:pPr>
        <w:pStyle w:val="Textbody"/>
        <w:spacing w:after="0" w:line="200" w:lineRule="atLeast"/>
        <w:jc w:val="both"/>
      </w:pPr>
    </w:p>
    <w:p w14:paraId="1D6B44F8" w14:textId="77777777" w:rsidR="00390392" w:rsidRDefault="00FC7E61">
      <w:pPr>
        <w:pStyle w:val="Textbody"/>
        <w:spacing w:after="0" w:line="200" w:lineRule="atLeast"/>
        <w:jc w:val="both"/>
      </w:pPr>
      <w:r>
        <w:rPr>
          <w:rFonts w:ascii="Arial" w:hAnsi="Arial"/>
          <w:lang w:val="mn-MN"/>
        </w:rPr>
        <w:tab/>
        <w:t xml:space="preserve">Ахмадуудад зориулж юу хийж байна вэ гэдэг асуулт байгаа юм. Энэ дээр ахмадуудын талаар авч хэрэгжүүлж байгаа бодлогуудаа бид нар маш ойлгомжтой болгож байгаа. Тухайлбал цалин, тэтгэврийг 2014 оноос хойш нэмээгүй байсан. Урд нь яадаг байсан бэ гэхээр түүнээс яадаг вэ гэхээр байж байгаад нэг өдөр пал гээд сонгууль дөхөж байна гээд л 20-30 хувиар нэмчихдэг, энэ нь эргээд үнэ хөөрөгддөг, эргээд бодитой наалддаг зүйл болдоггүй, ийм байсан. Тэгвэл бид нар ахмадуудын талаар инфляци явагдаж байгаа тохиолдолд та бүгдийн тэтгэвэр, тэтгэмжүүд бүгд инфляциа дагаад өснө гэдэг </w:t>
      </w:r>
      <w:r>
        <w:rPr>
          <w:rFonts w:ascii="Arial" w:hAnsi="Arial"/>
          <w:lang w:val="mn-MN"/>
        </w:rPr>
        <w:lastRenderedPageBreak/>
        <w:t>маш энгийн, тэгсэн мөртлөө нийгэмдээ ойлгомжтой, тодорхой ийм бодлогыг авч хэрэгжүүлж байгаа.</w:t>
      </w:r>
    </w:p>
    <w:p w14:paraId="37419B89" w14:textId="77777777" w:rsidR="00390392" w:rsidRDefault="00390392">
      <w:pPr>
        <w:pStyle w:val="Textbody"/>
        <w:spacing w:after="0" w:line="200" w:lineRule="atLeast"/>
        <w:jc w:val="both"/>
      </w:pPr>
    </w:p>
    <w:p w14:paraId="6AF8AE82" w14:textId="77777777" w:rsidR="00390392" w:rsidRDefault="00FC7E61">
      <w:pPr>
        <w:pStyle w:val="Textbody"/>
        <w:spacing w:after="0" w:line="200" w:lineRule="atLeast"/>
        <w:jc w:val="both"/>
      </w:pPr>
      <w:r>
        <w:rPr>
          <w:rFonts w:ascii="Arial" w:hAnsi="Arial"/>
          <w:lang w:val="mn-MN"/>
        </w:rPr>
        <w:tab/>
        <w:t>2018 оноос бид нар ахмадуудынхаа тэтгэвэр тэтгэмжийг инфляцийн түвшинтэй уялдуулаад нэмэгдэж байгаа, Засгийн газартай холбоотой насны хишиг, ахмад дайчид, бусад хөтөлбөрүүд нь үүнийхээ дагуу хэрэгжээд явж байна. Хөрөнгө оруулалтын ажлууд гэвэл нөгөө ахмадуудын байр барих, бий болгох, ахмадуудын дунд арга хэмжээ зохион байгуулах зэрэг ийм арга хэмжээнүүд бүгдээрээ явж байгаа, үүнийг Нийгмийн хамгааллын сайд тодорхой хэлнэ гэдгийг хэлье.</w:t>
      </w:r>
    </w:p>
    <w:p w14:paraId="614BA5F7" w14:textId="77777777" w:rsidR="00390392" w:rsidRDefault="00390392">
      <w:pPr>
        <w:pStyle w:val="Textbody"/>
        <w:spacing w:after="0" w:line="200" w:lineRule="atLeast"/>
        <w:jc w:val="both"/>
      </w:pPr>
    </w:p>
    <w:p w14:paraId="2E2ACE92" w14:textId="77777777" w:rsidR="00390392" w:rsidRDefault="00FC7E61">
      <w:pPr>
        <w:pStyle w:val="Textbody"/>
        <w:spacing w:after="0" w:line="200" w:lineRule="atLeast"/>
        <w:jc w:val="both"/>
      </w:pPr>
      <w:r>
        <w:rPr>
          <w:rFonts w:ascii="Arial" w:hAnsi="Arial"/>
          <w:lang w:val="mn-MN"/>
        </w:rPr>
        <w:tab/>
        <w:t>Хадгаламж зээлийн хоршоодын хувьд бол миний ойлгож байгаагаар ажлын хэсэг дээр Санхүүгийн зохицуулах хорооны албаны дарга нь, ажлын албаны дарга байгаа тэр хүн нэлээд тодорхой хариулт өгөх байх, хадгаламж зээлийн хоршоод бол гишүүддээ үйлчлэх зориулттай, хязгаарлагдмал үүрэгтэй ийм байгууллага, тэгэхээр үүнийхээ хүрээнд үйл ажиллагаа нь хууль ном журмын дагуу үйл ажиллагаа явуулах учиртай. Урьд нь бас монголд хадгаламж зээлийн хоршоо гээд нэлээд нийгэмд сөрөг үр дагавар авчирсан ийм үйл явдал яваад өнгөрсөн. Тэгэхээр түүнтэй холбоотой алдаа дутагдлууд давтагдаж гарахгүй, гарсан нь ч хадгаламж зээлийн хоршоод нь өөрсдөө зохицуулахаар шийдэгдсэн байгаа байх гэж бодож байна.</w:t>
      </w:r>
    </w:p>
    <w:p w14:paraId="3B4388B6" w14:textId="77777777" w:rsidR="00390392" w:rsidRDefault="00390392">
      <w:pPr>
        <w:pStyle w:val="Textbody"/>
        <w:spacing w:after="0" w:line="200" w:lineRule="atLeast"/>
        <w:jc w:val="both"/>
      </w:pPr>
    </w:p>
    <w:p w14:paraId="28E08782" w14:textId="77777777" w:rsidR="00390392" w:rsidRDefault="00FC7E61">
      <w:pPr>
        <w:pStyle w:val="Textbody"/>
        <w:spacing w:after="0" w:line="200" w:lineRule="atLeast"/>
        <w:jc w:val="both"/>
      </w:pPr>
      <w:r>
        <w:rPr>
          <w:rFonts w:ascii="Arial" w:hAnsi="Arial"/>
          <w:lang w:val="mn-MN"/>
        </w:rPr>
        <w:tab/>
        <w:t>Хууль бусаар халагдсан хүмүүсийг яах ёстой вэ гэж, тэр нь Төрийн албаныхаа хуулиар шийдэгдээд явдаг, бид нар Сангийн яам төсөв хийхдээ 2018 оны төсөв дээр ч, 2019 оны төсөв ч тэр, 2020 оны төсөв хийхдээ бид энэ жил төдөн хүн хууль бусаар халагдана гэж тооцоолдоггүй, яагаад гэвэл бүгд хуулийн дагуу л явагдах ёстой гэж бид нар үздэг. Харин шүүхийн шийдвэр гарсан тохиолдолд шүүхийн шийдвэрийг биелүүлэхээр шүүхийн шийдвэрийг дагуу биелүүлэх, шүүхийн шийдвэрийг биелүүлэх шаардлагатай мөнгө гэж мөнгө тавьж өгдөг. Энэ бол 2018 онд 2 орчим тэрбум төгрөг байгаа байх, 2 тэрбум тэгэхээр хууль бус үйл явдлаар явах юм бол Хууль зүй, дотоод хэргийн сайдын багцад шүүхийн шийдвэртэй шийдвэрийг биелүүлэхэд зориулагдсан мөнгө байгаа, түүн дээрээс мөнгө нь гараад явах учиртай гэдгийг би хэлмээр байна.</w:t>
      </w:r>
    </w:p>
    <w:p w14:paraId="48BB5474" w14:textId="77777777" w:rsidR="00390392" w:rsidRDefault="00390392">
      <w:pPr>
        <w:pStyle w:val="Textbody"/>
        <w:spacing w:after="0" w:line="200" w:lineRule="atLeast"/>
        <w:jc w:val="both"/>
      </w:pPr>
    </w:p>
    <w:p w14:paraId="55A3B1E4" w14:textId="77777777" w:rsidR="00390392" w:rsidRDefault="00FC7E61">
      <w:pPr>
        <w:pStyle w:val="Textbody"/>
        <w:spacing w:after="0" w:line="200" w:lineRule="atLeast"/>
        <w:jc w:val="both"/>
      </w:pPr>
      <w:r>
        <w:rPr>
          <w:rFonts w:ascii="Arial" w:hAnsi="Arial"/>
          <w:lang w:val="mn-MN"/>
        </w:rPr>
        <w:tab/>
        <w:t>Санхүүгийн зохицуулах хороо, тэр соёлын өвтэй холбоотой асуудлаар Баатарбилэг сайд  өөрөө энд байна, өөрөө хариулт өгөх байх.</w:t>
      </w:r>
    </w:p>
    <w:p w14:paraId="03EC6A2C" w14:textId="77777777" w:rsidR="00390392" w:rsidRDefault="00390392">
      <w:pPr>
        <w:pStyle w:val="Textbody"/>
        <w:spacing w:after="0" w:line="200" w:lineRule="atLeast"/>
        <w:jc w:val="both"/>
      </w:pPr>
    </w:p>
    <w:p w14:paraId="1FB1D481" w14:textId="77777777" w:rsidR="00390392" w:rsidRDefault="00FC7E61">
      <w:pPr>
        <w:pStyle w:val="Textbody"/>
        <w:spacing w:after="0" w:line="200" w:lineRule="atLeast"/>
        <w:jc w:val="both"/>
      </w:pPr>
      <w:r>
        <w:rPr>
          <w:rFonts w:ascii="Arial" w:hAnsi="Arial"/>
          <w:b/>
          <w:lang w:val="mn-MN"/>
        </w:rPr>
        <w:tab/>
        <w:t>Г.Занданшатар:</w:t>
      </w:r>
      <w:r>
        <w:rPr>
          <w:rFonts w:ascii="Arial" w:hAnsi="Arial"/>
        </w:rPr>
        <w:t xml:space="preserve"> </w:t>
      </w:r>
      <w:r>
        <w:rPr>
          <w:rFonts w:ascii="Arial" w:hAnsi="Arial"/>
          <w:lang w:val="mn-MN"/>
        </w:rPr>
        <w:t>Баатарбилэг сайд</w:t>
      </w:r>
    </w:p>
    <w:p w14:paraId="04322D63" w14:textId="77777777" w:rsidR="00390392" w:rsidRDefault="00390392">
      <w:pPr>
        <w:pStyle w:val="Textbody"/>
        <w:spacing w:after="0" w:line="200" w:lineRule="atLeast"/>
        <w:jc w:val="both"/>
      </w:pPr>
    </w:p>
    <w:p w14:paraId="1403DE3F" w14:textId="77777777" w:rsidR="00390392" w:rsidRDefault="00FC7E61">
      <w:pPr>
        <w:pStyle w:val="Textbody"/>
        <w:spacing w:after="0" w:line="200" w:lineRule="atLeast"/>
        <w:jc w:val="both"/>
      </w:pPr>
      <w:r>
        <w:rPr>
          <w:rFonts w:ascii="Arial" w:hAnsi="Arial"/>
          <w:b/>
          <w:lang w:val="mn-MN"/>
        </w:rPr>
        <w:tab/>
        <w:t>Ё.Баатарбилэг:</w:t>
      </w:r>
      <w:r>
        <w:rPr>
          <w:rFonts w:ascii="Arial" w:hAnsi="Arial"/>
        </w:rPr>
        <w:t xml:space="preserve"> </w:t>
      </w:r>
      <w:r>
        <w:rPr>
          <w:rFonts w:ascii="Arial" w:hAnsi="Arial"/>
          <w:lang w:val="mn-MN"/>
        </w:rPr>
        <w:t xml:space="preserve">Ахмадын баярын мэндийг ахмадууддаа хүргэе. Болд гишүүний асуултад хариулья. </w:t>
      </w:r>
    </w:p>
    <w:p w14:paraId="7371E1F6" w14:textId="77777777" w:rsidR="00390392" w:rsidRDefault="00390392">
      <w:pPr>
        <w:pStyle w:val="Textbody"/>
        <w:spacing w:after="0" w:line="200" w:lineRule="atLeast"/>
        <w:jc w:val="both"/>
      </w:pPr>
    </w:p>
    <w:p w14:paraId="72F69AB7" w14:textId="77777777" w:rsidR="00390392" w:rsidRDefault="00FC7E61">
      <w:pPr>
        <w:pStyle w:val="Textbody"/>
        <w:spacing w:after="0" w:line="200" w:lineRule="atLeast"/>
        <w:jc w:val="both"/>
      </w:pPr>
      <w:r>
        <w:rPr>
          <w:rFonts w:ascii="Arial" w:hAnsi="Arial"/>
          <w:lang w:val="mn-MN"/>
        </w:rPr>
        <w:tab/>
        <w:t xml:space="preserve">МАН-ын 2016-2020 оны мөрийн хөтөлбөрийн 1.8.6-д байх, музей соёлын барилга байгууламжуудыг шинээр барьж байгуулах асуудлыг тусгасан байгаа. Засгийн газрын үйл ажиллагааны мөрийн хөтөлбөрт хоёр заалт байгаа, 3.2.45, 3.2.48 соёл урлагийн байгууллагууд, театр соёлын төвүүдийн зориулалт, ашиглалт энэ юм дээр үнэлэлт дүгнэлтээ хийнэ. Дүгнэлт гаргана, ашиглалтыг </w:t>
      </w:r>
      <w:r>
        <w:rPr>
          <w:rFonts w:ascii="Arial" w:hAnsi="Arial"/>
          <w:lang w:val="mn-MN"/>
        </w:rPr>
        <w:lastRenderedPageBreak/>
        <w:t>нь үзнэ, шалгана гээд. Музейн хадгалалт хамгаалалтын шаардлагыг нэмэгдүүлж, стандартыг сайжруулж олон улсын түвшинд хүргэнэ гэсэн энэ заалтууд. Монгол Улсын Засгийн газраас соён гэгээрүүлэх аяны хүрээнд энэ соёл урлагийн байгууллагуудын ялангуяа томоохон соёл урлагийн театр, музей гээд соёл урлагийн байгууллагуудын өнөөгийн ашиглалтын байдал, орчин нөхцөл, уран бүтээлчдийн уран бүтээлээ туурвих орчин нөхцөл гээд маш олон талаас нь ажлын хэсгүүд гаргаж ажиллаж, нэлээд хугацаанд үүн дээр ажилласан байна. Үндэсний урлагийн их театр байгуулах, байгалийн түүхийн музейг шинээр байгуулах гээд бүтээн байгуулалтын ажлууд хийгдэнэ.</w:t>
      </w:r>
    </w:p>
    <w:p w14:paraId="799A6486" w14:textId="77777777" w:rsidR="00390392" w:rsidRDefault="00390392">
      <w:pPr>
        <w:pStyle w:val="Textbody"/>
        <w:spacing w:after="0" w:line="200" w:lineRule="atLeast"/>
        <w:jc w:val="both"/>
      </w:pPr>
    </w:p>
    <w:p w14:paraId="330F673C" w14:textId="77777777" w:rsidR="00390392" w:rsidRDefault="00FC7E61">
      <w:pPr>
        <w:pStyle w:val="Textbody"/>
        <w:spacing w:after="0" w:line="200" w:lineRule="atLeast"/>
        <w:jc w:val="both"/>
      </w:pPr>
      <w:r>
        <w:rPr>
          <w:rFonts w:ascii="Arial" w:hAnsi="Arial"/>
          <w:lang w:val="mn-MN"/>
        </w:rPr>
        <w:tab/>
        <w:t>Сүүлийн 1990 оноос хойш Монгол улсад нэг ч музей шинээр байгуулагдаагүй байна. Ер нь түүхэндээ Монголчууд өөрсдөө ч музейгээ архитекторууд, монголын архитекторуудын зургаар хийгдсэн музейн барилга байгууламж байхгүй. Театрын барилга байгууламж байхгүй. Оросын Холбооны Улс болон бусад гадаад мэргэжилтнүүдийн тусламжтайгаар баригдсан барилга театр урлагийн барилгууд ашиглалтын шаардлага хангахгүй болсон гэдгийг 2000 оноос хойшхи удаа дараа мэргэжлийн байгууллагууд нь дүгнэлтүүдээ гаргаад, орчин нөхцөл нь болохгүй байна гэдэг юмыг ярьж, бичиг цаасаар яаманд хандуулж ирсэн байна. Түүнийг удаа дараа бас шалгаж, одоо Үндэсний номын сангийн подвалд гэхэд чийгтэй, галын аюултай маш эмзэг нөхцөлд Монголын төрийн алдартай Гаанжуур, Даанжуур маш ховор түүх соёлын дурсгалууд хадгалагдаж байна. Богд хааны музейны доод талын подвалд маш эрсдэлтэй нөхцөлд модон байшинд нөгөө хосгүй үнэт дэлхийн хосгүй соёлын өвд бүртгэгдсэн бүтээлүүд хадгалагдаж байна.</w:t>
      </w:r>
    </w:p>
    <w:p w14:paraId="70F83AB1" w14:textId="77777777" w:rsidR="00390392" w:rsidRDefault="00390392">
      <w:pPr>
        <w:pStyle w:val="Textbody"/>
        <w:spacing w:after="0" w:line="200" w:lineRule="atLeast"/>
        <w:jc w:val="both"/>
      </w:pPr>
    </w:p>
    <w:p w14:paraId="7DF08697" w14:textId="77777777" w:rsidR="00390392" w:rsidRDefault="00FC7E61">
      <w:pPr>
        <w:pStyle w:val="Textbody"/>
        <w:spacing w:after="0" w:line="200" w:lineRule="atLeast"/>
        <w:jc w:val="both"/>
      </w:pPr>
      <w:r>
        <w:rPr>
          <w:rFonts w:ascii="Arial" w:hAnsi="Arial"/>
          <w:lang w:val="mn-MN"/>
        </w:rPr>
        <w:tab/>
        <w:t>Тэгэхээр бид нар музейн шаардлагыг орчин үеийн стандартад нийцүүлсэн ийм барилга байшин объектуудаа барьж авахгүй бол болохгүй байна гэдэг нэг талаасаа. Нөгөө талаас манай театр уран бүтээлчид газар нь дээр нь Ерөнхий сайд, Ерөнхийлөгч ч орж үзсэн, би бас хамт байлцсан, байшин барилгууд нурах гээд байна, ханаараа нэвт ан цав гарсан, гадна талаас нь будаж шунхдаад нэг харахад эвтэйхан харагдаад байгаа боловч нэг тийм жижигхэн доргилт юм уу нэг байгаль уурын үзэгдэл болоход тэр байшин барилга нурах эрсдэлтэй байна гэдэг дүгнэлтүүд нь гарсан, ийм нөхцөлд төр төрийнхөө үйлчилгээний байгууллагуудыг хөрөнгө оруулалт хийж засаж сайжруулах, сэргээх, шинээр барих асуудлаа шийдэх үүрэгтэй. Хэрэв энэ байшин барилгууд ямар нэг асуудал гараад хэн нэг хүнийг бэртээгээд юм уу, олон нийтийн аюулгүй байдалд эрсдэл учруулбал одоо энэ хашгираад байгаа, яриад байгаа хүмүүс хариуцлага хүлээхгүй, бүгд зугатаад алга болно гэдэгт би бат итгэлтэй байна.</w:t>
      </w:r>
    </w:p>
    <w:p w14:paraId="0F685D73" w14:textId="77777777" w:rsidR="00390392" w:rsidRDefault="00390392">
      <w:pPr>
        <w:pStyle w:val="Textbody"/>
        <w:spacing w:after="0" w:line="200" w:lineRule="atLeast"/>
        <w:jc w:val="both"/>
      </w:pPr>
    </w:p>
    <w:p w14:paraId="31D5AB5E" w14:textId="77777777" w:rsidR="00390392" w:rsidRDefault="00FC7E61">
      <w:pPr>
        <w:pStyle w:val="Textbody"/>
        <w:spacing w:after="0" w:line="200" w:lineRule="atLeast"/>
        <w:jc w:val="both"/>
      </w:pPr>
      <w:r>
        <w:rPr>
          <w:rFonts w:ascii="Arial" w:hAnsi="Arial"/>
          <w:lang w:val="mn-MN"/>
        </w:rPr>
        <w:tab/>
        <w:t>Тэгэхээр төр юм чинь төрийнхөө мэргэжлийн байгууллагуудын гаргасан дүгнэлтийг бид нар барьж шийдвэрээ гаргаж байгаа. Тэгэхээр үүн дээр ямар нэгэн байдлаар Засгийн газраас хийж байгаа хөрөнгө оруулалтын ажлыг улс төржүүлж, бүтээн байгуулалтын ажлыг зогсоох гэсэн явуулгууд хийж байна гэж үзэж байгаа.</w:t>
      </w:r>
    </w:p>
    <w:p w14:paraId="6D1BFD87" w14:textId="77777777" w:rsidR="00390392" w:rsidRDefault="00390392">
      <w:pPr>
        <w:pStyle w:val="Textbody"/>
        <w:spacing w:after="0" w:line="200" w:lineRule="atLeast"/>
        <w:jc w:val="both"/>
      </w:pPr>
    </w:p>
    <w:p w14:paraId="65DA0FB7" w14:textId="77777777" w:rsidR="00390392" w:rsidRDefault="00FC7E61">
      <w:pPr>
        <w:pStyle w:val="Textbody"/>
        <w:spacing w:after="0" w:line="200" w:lineRule="atLeast"/>
        <w:jc w:val="both"/>
      </w:pPr>
      <w:r>
        <w:rPr>
          <w:rFonts w:ascii="Arial" w:hAnsi="Arial"/>
          <w:b/>
          <w:lang w:val="mn-MN"/>
        </w:rPr>
        <w:tab/>
        <w:t>Г.Занданшатар:</w:t>
      </w:r>
      <w:r>
        <w:rPr>
          <w:rFonts w:ascii="Arial" w:hAnsi="Arial"/>
        </w:rPr>
        <w:t xml:space="preserve"> </w:t>
      </w:r>
      <w:r>
        <w:rPr>
          <w:rFonts w:ascii="Arial" w:hAnsi="Arial"/>
          <w:lang w:val="mn-MN"/>
        </w:rPr>
        <w:t>Эрхэм гишүүн Мөнхөөгийн Оюунчимэг асуулт асууж үг хэлнэ.</w:t>
      </w:r>
    </w:p>
    <w:p w14:paraId="7999BA11" w14:textId="77777777" w:rsidR="00390392" w:rsidRDefault="00390392">
      <w:pPr>
        <w:pStyle w:val="Textbody"/>
        <w:spacing w:after="0" w:line="200" w:lineRule="atLeast"/>
        <w:jc w:val="both"/>
      </w:pPr>
    </w:p>
    <w:p w14:paraId="19840F2C" w14:textId="77777777" w:rsidR="00390392" w:rsidRDefault="00FC7E61">
      <w:pPr>
        <w:pStyle w:val="Textbody"/>
        <w:spacing w:after="0" w:line="200" w:lineRule="atLeast"/>
        <w:jc w:val="both"/>
      </w:pPr>
      <w:r>
        <w:rPr>
          <w:rFonts w:ascii="Arial" w:hAnsi="Arial"/>
          <w:b/>
          <w:lang w:val="mn-MN"/>
        </w:rPr>
        <w:tab/>
        <w:t>М.Оюунчимэг:</w:t>
      </w:r>
      <w:r>
        <w:rPr>
          <w:rFonts w:ascii="Arial" w:hAnsi="Arial"/>
        </w:rPr>
        <w:t xml:space="preserve"> </w:t>
      </w:r>
      <w:r>
        <w:rPr>
          <w:rFonts w:ascii="Arial" w:hAnsi="Arial"/>
          <w:lang w:val="mn-MN"/>
        </w:rPr>
        <w:t xml:space="preserve">Би түүн дээр Санхүүгийн зохицуулах хороон дээр, Өргөдлийн байнгын хороон дээр яг асуудал болоод танд бичиг, түүнийг би хэлэх үү. </w:t>
      </w:r>
    </w:p>
    <w:p w14:paraId="7A46BB29" w14:textId="77777777" w:rsidR="00390392" w:rsidRDefault="00390392">
      <w:pPr>
        <w:pStyle w:val="Textbody"/>
        <w:spacing w:after="0" w:line="200" w:lineRule="atLeast"/>
        <w:jc w:val="both"/>
      </w:pPr>
    </w:p>
    <w:p w14:paraId="06870C3C" w14:textId="77777777" w:rsidR="00390392" w:rsidRDefault="00FC7E61">
      <w:pPr>
        <w:pStyle w:val="Textbody"/>
        <w:spacing w:after="0" w:line="200" w:lineRule="atLeast"/>
        <w:jc w:val="both"/>
      </w:pPr>
      <w:r>
        <w:rPr>
          <w:rFonts w:ascii="Arial" w:hAnsi="Arial"/>
          <w:lang w:val="mn-MN"/>
        </w:rPr>
        <w:tab/>
        <w:t>Болд гишүүн сая маш чухал асуудал хөндлөө. Энэ Монкордтой холбоотой банк санхүүгийн хууль бус үйл ажиллагаатай асуудал 2018 оноос хойш Өргөдлийн байнгын хороон дээр ирээд, бид 2018 оны 11 сард Санхүүгийн зохицуулах хороонд хугацаатай үүрэг өгөөд албан бичгээ явуулаад, ямар арга хэмжээ авч байгаагаа эргээд хэл гэсэн. Тэгээд тодорхой хариу аваагүй, тэгэнгүүт 2019 оны 4 дүгээр сард бид нар албан тушаалнуудаас хариулт сонсох тийм нээлттэй хэлэлцүүлэг хүртэл зохион байгуулж, бүх албан тушаалтнууд цагдаа шүүхийнхэн хүртэл ирж оролцсон. Тэгтэл Санхүүгийн зохицуулах хороон дээр хэрэг үүсгэгдсэн гэх боловч яг энэ Монкордтой холбоотой асуудал дээр 3 жил гацаж байгаа юм байна. Санхүүгийн зохицуулах хороон дээр. Тэгээд хамгийн гол нь дарга нар нь ярихад бид ажиллаж байгаа. Санхүүгийн зах зээлд оролцогчдын эрх ашгийг хамгаалах хууль тодорхойгүй байгаа учраас Монголбанктай хамтраад энэ хууль дээр ажиллаж байна гээд бас гацсан. Бид нар Эдийн засгийн байнгын хороонд энэ Санхүүгийн зохицуулах хорооны дарга, удирдлагуудтай, яг үүнийг хариуцаж байгаа хүмүүстэй холбоотой асуудал дээр хугацаатай үүрэг өгсөн. Эдийн засгийн байнгын хороонд бичиг өгсөн. Улсын Их Хурлын даргад энэ нээлттэй хэлэлцүүлгээс гарсан зөвлөмж, тэр хүмүүсийн гарсан саналууд, цагдаа шүүхийнхэний өгсөн мэдээллүүдийг хүртэл бичээд явуулсан байгаа. Тэгээд Их Хурлын даргын зүгээс Эдийн засгийн байнгын хороонд энэ асуудлыг яаралтай шийдэж, Санхүүгийн зохицуулах хороонд үүрэг даалгавар өгөөд, болохгүй бол хариуцлагыг нь тооцоод, энэ асуудлыг шүүх рүү шилжүүлж, хуулийн дагуу шийд гэсэн бичгийг хүртэл Их Хурлын даргын зүгээс Эдийн засгийн байнгын хороон дээр өгсөн байгаа юм. Монгол Улсын Их Хурлын тухай хуулиараа энэ өөрөө Эдийн засгийн байнгын хороон дээр эцэслэж шийдэгдэх ийм асуудал юм билээ. Өргөдлийн байнгын хороон дээр байнга ирж байна. Таны саяын хэлдэг, хамгийн сүүлийн мэдээгээр Улсын Их Хурлын бараг 76 гишүүнд бүгдэд нь энэ Монкордтой холбоотой 300 гаруй иргэдээс өргөдөл гомдол ирчихээд байгаа.</w:t>
      </w:r>
    </w:p>
    <w:p w14:paraId="05ED027D" w14:textId="77777777" w:rsidR="00390392" w:rsidRDefault="00390392">
      <w:pPr>
        <w:pStyle w:val="Textbody"/>
        <w:spacing w:after="0" w:line="200" w:lineRule="atLeast"/>
        <w:jc w:val="both"/>
      </w:pPr>
    </w:p>
    <w:p w14:paraId="70851AB9" w14:textId="77777777" w:rsidR="00390392" w:rsidRDefault="00FC7E61">
      <w:pPr>
        <w:pStyle w:val="Textbody"/>
        <w:spacing w:after="0" w:line="200" w:lineRule="atLeast"/>
        <w:jc w:val="both"/>
      </w:pPr>
      <w:r>
        <w:rPr>
          <w:rFonts w:ascii="Arial" w:hAnsi="Arial" w:cs="Arial"/>
          <w:b/>
          <w:lang w:val="mn-MN"/>
        </w:rPr>
        <w:tab/>
      </w:r>
      <w:r>
        <w:rPr>
          <w:rFonts w:ascii="Arial" w:hAnsi="Arial" w:cs="Arial"/>
          <w:lang w:val="mn-MN"/>
        </w:rPr>
        <w:t>Энэ бол ганц Монкорд ч биш. Ер нь хадгаламж, зээлийн хоршоо, банк бус санхүүгийн байгууллагатай холбоотой яг ийм хохирсон иргэдийн өргөдөл бол Өргөдлийн байнгын хороон дээр маш их ирж байна. Тэгээд яг үүнтэй холбоотой хууль, эрх зүйн орчноо тодорхой болгоотох гэдэг үүрэг, даалгаврыг Санхүүгийн зохицуулах хорооны даргад би сүүлийн 2 жил дараалаад хэлж байна. Хурлын протоколууд ч байж байна.</w:t>
      </w:r>
    </w:p>
    <w:p w14:paraId="3D5F1694" w14:textId="77777777" w:rsidR="00390392" w:rsidRDefault="00390392">
      <w:pPr>
        <w:spacing w:line="200" w:lineRule="atLeast"/>
        <w:jc w:val="both"/>
      </w:pPr>
    </w:p>
    <w:p w14:paraId="03F210D9" w14:textId="77777777" w:rsidR="00390392" w:rsidRDefault="00FC7E61">
      <w:pPr>
        <w:spacing w:line="200" w:lineRule="atLeast"/>
        <w:jc w:val="both"/>
      </w:pPr>
      <w:r>
        <w:rPr>
          <w:rFonts w:ascii="Arial" w:hAnsi="Arial" w:cs="Arial"/>
          <w:lang w:val="mn-MN"/>
        </w:rPr>
        <w:tab/>
        <w:t xml:space="preserve">Хамгийн сүүлд л гэхэд нээлттэй хэлэлцүүлгээр тэр Их Хурлын дарга өгсөн зөвлөмж Эдийн засгийн байнгын хороон дээр оччихоод байж байгаа. Тэгэхээр энэ намрын чуулганаар энэ асуудлыг эцэслэх шаардлагатай байгаа. Энэ дээр Болд гишүүн, та нар бид нартай хамтарч ажиллаасай гэж хэлэхийг хүсэж байна. Маш чухал асуудлыг та хөндлөө. </w:t>
      </w:r>
    </w:p>
    <w:p w14:paraId="787D0994" w14:textId="77777777" w:rsidR="00390392" w:rsidRDefault="00390392">
      <w:pPr>
        <w:spacing w:line="200" w:lineRule="atLeast"/>
        <w:jc w:val="both"/>
      </w:pPr>
    </w:p>
    <w:p w14:paraId="6FE56E2C"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Оюунчимэг гишүүн. Нэмэлт нэг минут. </w:t>
      </w:r>
    </w:p>
    <w:p w14:paraId="4FC06E1E" w14:textId="77777777" w:rsidR="00390392" w:rsidRDefault="00FC7E61">
      <w:pPr>
        <w:spacing w:line="200" w:lineRule="atLeast"/>
        <w:jc w:val="both"/>
      </w:pPr>
      <w:r>
        <w:rPr>
          <w:rFonts w:ascii="Arial" w:hAnsi="Arial"/>
        </w:rPr>
        <w:lastRenderedPageBreak/>
        <w:tab/>
      </w:r>
    </w:p>
    <w:p w14:paraId="244D508A" w14:textId="77777777" w:rsidR="00390392" w:rsidRDefault="00FC7E61">
      <w:pPr>
        <w:spacing w:line="200" w:lineRule="atLeast"/>
        <w:jc w:val="both"/>
      </w:pPr>
      <w:r>
        <w:rPr>
          <w:rFonts w:ascii="Arial" w:hAnsi="Arial" w:cs="Arial"/>
          <w:b/>
          <w:lang w:val="mn-MN"/>
        </w:rPr>
        <w:tab/>
        <w:t xml:space="preserve">М.Оюунчимэг: </w:t>
      </w:r>
      <w:r>
        <w:rPr>
          <w:rFonts w:ascii="Arial" w:hAnsi="Arial" w:cs="Arial"/>
          <w:lang w:val="mn-MN"/>
        </w:rPr>
        <w:t xml:space="preserve">Санхүүгийн зохицуулах хорооны дарга нь алга байна. Түрүүн асуусан. Би эндээс нэг чухал, ямар ч байсан энэ 2018 оны төсөвтэй холбоотой асуудлыг бид нар хэлэлцэж байна. 2018 оны энэ үзүүлэлтүүдийг харахад, аудитын дүгнэлт харахад ямар ч байсан Монгол Улсын Засгийн газар, тэр дундаа Хүрэлбаатар сайдаар ахлуулсан Сангийн яамны баг бол сайн ажиллажээ гэдгийг бид хэлэх ёстой болов уу гэж бодож байна. Ямар ч байсан санхүүгийн сахилга бат дээр өөрчлөлт гарч байна. Тэр бол үнэн. Эдийн засгийн өсөлт бас 6.9, 7 хувьтай. Сая бас энэ Азийн хөгжлийн банкны дүгнэлтээс харахад нааштай дүр зураг харагдаад байгаа. Тэгэхээр сахилга бат сайжирсан. Хариуцлага тооцож байна. Тусгай сангуудын асуудлуудыг цэгцэлж байна. Энэ мэтчилэн гадаад зээл, төлбөрийн асуудал дээр ч гэсэн бас нааштай статистик үзүүлэлтүүд байгааг хэлэх нь зүйтэй байх гэж бодож байна. </w:t>
      </w:r>
    </w:p>
    <w:p w14:paraId="4517773A" w14:textId="77777777" w:rsidR="00390392" w:rsidRDefault="00390392">
      <w:pPr>
        <w:spacing w:line="200" w:lineRule="atLeast"/>
        <w:jc w:val="both"/>
      </w:pPr>
    </w:p>
    <w:p w14:paraId="3045D5A5" w14:textId="77777777" w:rsidR="00390392" w:rsidRDefault="00FC7E61">
      <w:pPr>
        <w:spacing w:line="200" w:lineRule="atLeast"/>
        <w:jc w:val="both"/>
      </w:pPr>
      <w:r>
        <w:rPr>
          <w:rFonts w:ascii="Arial" w:hAnsi="Arial" w:cs="Arial"/>
          <w:lang w:val="mn-MN"/>
        </w:rPr>
        <w:tab/>
        <w:t xml:space="preserve">Одоо харин цаашдаа илүү их тийм хүн рүүгээ чиглэсэн алхмууд руу нааштай, дорвитой хөрөнгө оруулалт хийх шаардлагатай байгааг Их Хурлын гишүүдээс гарсан энэ асуулт болгон дээр харагдаж байна л даа. Энэний нэг зүйл нь тэтгэврийн зээлтэй холбоотой энэ асуудал байгаа юм. Тэгэхээр өнөөдөр бид манай хүн амын 6.8 хувь буюу 223 мянган хүн 60-аас дээш насны ахмадууд байдаг. Гэтэл тэдний 71 хувь нь тэтгэврийн зээлтэй байна гээд статистикийн хамгийн сүүлийн үеийн тооцоогоор ингээд гарчихсан байгаа юм. Тэгэхээр сая энэ Монголбанк, бүгд яриад тэтгэврийн зээлийн хүүг 18 хувь байсныг 15 болгосон. Одоо 12 сар хүртэлх хугацаатай зээл авч байгааг нь 10 хувь болгосон гээд ямар ч байсан ингээд статистик үзүүлэлтээр буурсан дүн харагдаад байгаа боловч арилжааны банк дээр очоод нөгөө ахмадууд маань яг энэ 12 сарын хугацаатай зээлийг 10 хувиар авъя гэхэд журам нь хэрэгжихгүй байна, Хүрэлбаатар сайд аа. </w:t>
      </w:r>
    </w:p>
    <w:p w14:paraId="0221F229" w14:textId="77777777" w:rsidR="00390392" w:rsidRDefault="00390392">
      <w:pPr>
        <w:spacing w:line="200" w:lineRule="atLeast"/>
        <w:jc w:val="both"/>
      </w:pPr>
    </w:p>
    <w:p w14:paraId="6B53D2DA" w14:textId="77777777" w:rsidR="00390392" w:rsidRDefault="00FC7E61">
      <w:pPr>
        <w:shd w:val="clear" w:color="auto" w:fill="FFFFFF"/>
        <w:spacing w:line="200" w:lineRule="atLeast"/>
        <w:jc w:val="both"/>
      </w:pPr>
      <w:r>
        <w:rPr>
          <w:rFonts w:ascii="Arial" w:hAnsi="Arial" w:cs="Arial"/>
          <w:lang w:val="mn-MN"/>
        </w:rPr>
        <w:tab/>
        <w:t xml:space="preserve">Энэ Монголбанкнаас хүмүүс байна уу? Өнөөдөр бүх ахмадууд ярьж байна. Арилжааны банк дээр очихоор энэ хэрэгжихгүй байгаад байгаа. Тэгэхээр та өмнө нь </w:t>
      </w:r>
      <w:r>
        <w:rPr>
          <w:rFonts w:ascii="Arial" w:hAnsi="Arial" w:cs="Arial"/>
          <w:shd w:val="clear" w:color="auto" w:fill="FFFFFF"/>
          <w:lang w:val="mn-MN"/>
        </w:rPr>
        <w:t xml:space="preserve">зээлтэй, </w:t>
      </w:r>
      <w:r>
        <w:rPr>
          <w:rFonts w:ascii="Arial" w:hAnsi="Arial" w:cs="Arial"/>
          <w:lang w:val="mn-MN"/>
        </w:rPr>
        <w:t xml:space="preserve"> төлчихсөн байгаад байгаа хэр нь санхүүжилт орж ирээгүй. Тэтгэврийн зээл 10 хувь болсон ч энэ журмаа одоогоор манай банк хэрэгжүүлээгүй байгаа гээд тэтгэврийн зээлийн хүү, төр засгаас авсан арга хэмжээ чинь арилжааны банк дээр очихоороо хэрэгжихгүй байгаад байна. Тэгэхээр өнөөдрөөс эхлээд 10 сарын 01-нээс сая 12 сар хүртэлхийг 10 хувь болгосон гээд зарлалаа. Энийг хэрэгжүүлэх тал дээр анхаараад өгөөч ээ. Энэ дээр одоо тусгай тийм бүтэц гаргадаг юм уу. Энэ асуудал хэрэгжиж байгаа дээр өнөөдөр анхаарч ажиллахыг нэгт хүсэж байна. </w:t>
      </w:r>
    </w:p>
    <w:p w14:paraId="09CCEBBD" w14:textId="77777777" w:rsidR="00390392" w:rsidRDefault="00390392">
      <w:pPr>
        <w:shd w:val="clear" w:color="auto" w:fill="FFFFFF"/>
        <w:spacing w:line="200" w:lineRule="atLeast"/>
        <w:jc w:val="both"/>
      </w:pPr>
    </w:p>
    <w:p w14:paraId="157C637E" w14:textId="77777777" w:rsidR="00390392" w:rsidRDefault="00FC7E61">
      <w:pPr>
        <w:spacing w:line="200" w:lineRule="atLeast"/>
        <w:jc w:val="both"/>
      </w:pPr>
      <w:r>
        <w:rPr>
          <w:rFonts w:ascii="Arial" w:hAnsi="Arial" w:cs="Arial"/>
          <w:lang w:val="mn-MN"/>
        </w:rPr>
        <w:tab/>
        <w:t xml:space="preserve">Хоёр дахь зүйл нь би Боловсролын сайдаас асууя гэж бодож байна. Энд ингэж байна л даа. Албан ёс, одоо нөгөө олгогдох ёстой зээлүүдээс олгогдоогүй зээл гэхээр сургалтын зээл 64 тэрбум төгрөгийн эзэлж байна. Өөрөөр хэлбэл сургалтын зээлд хамрагдъя, хамрагдах бололцоо олдохгүй байна. Саналаа өгсөн ч гэсэн хариу ирэхгүй байна гээд гомдол маш их гардаг хэр нь сургалтын энэ ашиглагдаагүй зээл дотроос 64 тэрбум төгрөг нь сургалтын зээл гараагүй байна гэж байгаа юм. Тэгэхээр би энэ Боловсролын сайдаас яагаад сургалтын зээл ологдохгүй 64 тэрбум төгрөг нь одоо ингээд байгаад байгаа нь энэ бүтэц зохион байгуулалт өөрчилсөнтэй холбоотой байна </w:t>
      </w:r>
      <w:r>
        <w:rPr>
          <w:rFonts w:ascii="Arial" w:hAnsi="Arial" w:cs="Arial"/>
          <w:lang w:val="mn-MN"/>
        </w:rPr>
        <w:lastRenderedPageBreak/>
        <w:t xml:space="preserve">уу? Эсвэл одоо тэр нөгөө шаардлага хангахгүй байгаатай холбоотой байгаад байна уу? Яагаад ингээд сургалтын зээл олгогдохгүй, олдохгүй байгаа хэр нь энэ зээл нь өөрөө олгогдоогүй 64 тэрбум байна вэ гэдэг дээр нэг тодорхой хариулт авахыг хүсэж байна. Өнөөдөр энэ бол маш чухал хүсэлт байгаад байгаа гэдгийг нэгт асуумаар байна. </w:t>
      </w:r>
    </w:p>
    <w:p w14:paraId="6001843B" w14:textId="77777777" w:rsidR="00390392" w:rsidRDefault="00390392">
      <w:pPr>
        <w:spacing w:line="200" w:lineRule="atLeast"/>
        <w:jc w:val="both"/>
      </w:pPr>
    </w:p>
    <w:p w14:paraId="353AB2C3" w14:textId="77777777" w:rsidR="00390392" w:rsidRDefault="00FC7E61">
      <w:pPr>
        <w:spacing w:line="200" w:lineRule="atLeast"/>
        <w:jc w:val="both"/>
      </w:pPr>
      <w:r>
        <w:rPr>
          <w:rFonts w:ascii="Arial" w:hAnsi="Arial" w:cs="Arial"/>
          <w:lang w:val="mn-MN"/>
        </w:rPr>
        <w:tab/>
        <w:t xml:space="preserve">Хоёр дахь чухал зүйл нь би Сангийн сайдаас асууя. Орлогод нийцсэн орон сууцны асуудал бол маш чухал байна. Сая Буян-Ухаа 2 дээр харахад 500 айлын асуудал дээр 350 мянган өрх хүсэлтээ өгөөд тэнд орж чадаагүй. Одоо ингээд хараад үлдэж байна. Тэгэхээр энэ орлогод нийцсэн орон сууц буюу түрээсийн орон сууцыг бариад дараа нь өмчлөх чиглэл рүү 2018 онд хөрөнгө оруулалт хэр хийгдэж, энэ үр дүнгээ яаж өгч байна? Энэ дээр ер нь цаашдаа яаж анхаарах уу? Энэ нь өөрөө уялдаад ипотекийн зээлд хамрагдах иргэдийн тоо бол маш их байна. Ялангуяа өнөөдөр энэ түрээсийн орон сууцад орох иргэд, ер нь орон сууцад орох иргэдийн хүсэлт хаана байна вэ гэхээр гэр хороололд байгаад байна л даа. Бид ч гэсэн нөгөө утаагаа бууруулахын тулд аль болохоор олон айлыг гэр хорооллоос байшинд оруулах сонирхол байгаад байдаг. Энэ хоёрын уялдаа холбоо байгаад байна л даа. Тэгэхээр энийг ингээд уялдуулах хэрэгтэй байна. Энэ дээр нэг Сангийн сайд хариулт өгөөч. </w:t>
      </w:r>
    </w:p>
    <w:p w14:paraId="27E8A8D3" w14:textId="77777777" w:rsidR="00390392" w:rsidRDefault="00390392">
      <w:pPr>
        <w:spacing w:line="200" w:lineRule="atLeast"/>
        <w:jc w:val="both"/>
      </w:pPr>
    </w:p>
    <w:p w14:paraId="23A17328" w14:textId="77777777" w:rsidR="00390392" w:rsidRDefault="00FC7E61">
      <w:pPr>
        <w:spacing w:line="200" w:lineRule="atLeast"/>
        <w:jc w:val="both"/>
      </w:pPr>
      <w:r>
        <w:rPr>
          <w:rFonts w:ascii="Arial" w:hAnsi="Arial" w:cs="Arial"/>
          <w:b/>
          <w:lang w:val="mn-MN"/>
        </w:rPr>
        <w:tab/>
        <w:t>Г.Занданшатар:</w:t>
      </w:r>
      <w:r>
        <w:rPr>
          <w:rFonts w:ascii="Arial" w:hAnsi="Arial" w:cs="Arial"/>
          <w:lang w:val="mn-MN"/>
        </w:rPr>
        <w:t xml:space="preserve"> Хүрэлбаатар сайд асуултад хариулна. </w:t>
      </w:r>
    </w:p>
    <w:p w14:paraId="03CB8A78" w14:textId="77777777" w:rsidR="00390392" w:rsidRDefault="00390392">
      <w:pPr>
        <w:spacing w:line="200" w:lineRule="atLeast"/>
        <w:jc w:val="both"/>
      </w:pPr>
    </w:p>
    <w:p w14:paraId="328BD544" w14:textId="77777777" w:rsidR="00390392" w:rsidRDefault="00FC7E61">
      <w:pPr>
        <w:spacing w:line="200" w:lineRule="atLeast"/>
        <w:jc w:val="both"/>
      </w:pPr>
      <w:r>
        <w:rPr>
          <w:rFonts w:ascii="Arial" w:hAnsi="Arial" w:cs="Arial"/>
          <w:b/>
          <w:lang w:val="mn-MN"/>
        </w:rPr>
        <w:tab/>
        <w:t>Ч.Хүрэлбаатар:</w:t>
      </w:r>
      <w:r>
        <w:rPr>
          <w:rFonts w:ascii="Arial" w:hAnsi="Arial" w:cs="Arial"/>
          <w:lang w:val="mn-MN"/>
        </w:rPr>
        <w:t xml:space="preserve"> Энэ дээр тэр тэтгэврийн зээл дээр бол Чинзориг сайд хариулах нь зөв байх. Орлогод нийцсэн орон сууцыг Барилга хот байгуулалтын сайд нь хариулах ёстой байх. </w:t>
      </w:r>
    </w:p>
    <w:p w14:paraId="398169F8" w14:textId="77777777" w:rsidR="00390392" w:rsidRDefault="00390392">
      <w:pPr>
        <w:spacing w:line="200" w:lineRule="atLeast"/>
        <w:jc w:val="both"/>
      </w:pPr>
    </w:p>
    <w:p w14:paraId="34CB27E3"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Баатарбилэг сайд асуултад хариулъя. Чинзориг сайд, Баделхан сайд 2. </w:t>
      </w:r>
    </w:p>
    <w:p w14:paraId="70C5EC4E" w14:textId="77777777" w:rsidR="00390392" w:rsidRDefault="00390392">
      <w:pPr>
        <w:spacing w:line="200" w:lineRule="atLeast"/>
        <w:jc w:val="both"/>
      </w:pPr>
    </w:p>
    <w:p w14:paraId="7407590E" w14:textId="77777777" w:rsidR="00390392" w:rsidRDefault="00FC7E61">
      <w:pPr>
        <w:spacing w:line="200" w:lineRule="atLeast"/>
        <w:jc w:val="both"/>
      </w:pPr>
      <w:r>
        <w:rPr>
          <w:rFonts w:ascii="Arial" w:hAnsi="Arial" w:cs="Arial"/>
          <w:b/>
          <w:lang w:val="mn-MN"/>
        </w:rPr>
        <w:tab/>
        <w:t>Ё.Баатарбилэг:</w:t>
      </w:r>
      <w:r>
        <w:rPr>
          <w:rFonts w:ascii="Arial" w:hAnsi="Arial" w:cs="Arial"/>
          <w:lang w:val="mn-MN"/>
        </w:rPr>
        <w:t xml:space="preserve"> Боловсролын зээлийн сан 2017-2018 онд 3.1 тэрбум төгрөгийг 2100 оюутанд олгосон юм байна. 2018-2019 оны хичээлийн жилд 10.6 тэрбум төгрөгийг 7000 гаруй оюутанд олгосон байна. Тэгээд 2018 оны 9 сарын 1-ний байдлаар бол 64.3 тэрбум төгрөг татагдсан гэсэн ийм мэдээлэл байна л даа. Тэгэхээр энэ яагаад өмнө нь ийм асуудлууд гарсан гэхээр хангалттай мөнгийг нь тавьж өгч байсан Боловсролын зээлийн санд. Боловсролын зээлийн сангаас оюутнууд зээл авах тэр журам нь нэлээд өндөр босготой, нэлээн хатуу нөхцөлүүдтэй байсан гэж дүгнэлт гарсан. Яагаад гэвэл нэгдүгээрт банкаар дамжуулж зээл олгож байсан. </w:t>
      </w:r>
    </w:p>
    <w:p w14:paraId="58F05D81" w14:textId="77777777" w:rsidR="00390392" w:rsidRDefault="00390392">
      <w:pPr>
        <w:spacing w:line="200" w:lineRule="atLeast"/>
        <w:jc w:val="both"/>
      </w:pPr>
    </w:p>
    <w:p w14:paraId="183FFB9A" w14:textId="77777777" w:rsidR="00390392" w:rsidRDefault="00FC7E61">
      <w:pPr>
        <w:spacing w:line="200" w:lineRule="atLeast"/>
        <w:jc w:val="both"/>
      </w:pPr>
      <w:r>
        <w:rPr>
          <w:rFonts w:ascii="Arial" w:hAnsi="Arial" w:cs="Arial"/>
          <w:lang w:val="mn-MN"/>
        </w:rPr>
        <w:tab/>
        <w:t xml:space="preserve">Хоёрдугаарт магадлан итгэмжлэгдсэн сургуулийнх гэж. </w:t>
      </w:r>
    </w:p>
    <w:p w14:paraId="69A3FF56" w14:textId="77777777" w:rsidR="00390392" w:rsidRDefault="00390392">
      <w:pPr>
        <w:spacing w:line="200" w:lineRule="atLeast"/>
        <w:jc w:val="both"/>
      </w:pPr>
    </w:p>
    <w:p w14:paraId="53876F84" w14:textId="77777777" w:rsidR="00390392" w:rsidRDefault="00FC7E61">
      <w:pPr>
        <w:spacing w:line="200" w:lineRule="atLeast"/>
        <w:jc w:val="both"/>
      </w:pPr>
      <w:r>
        <w:rPr>
          <w:rFonts w:ascii="Arial" w:hAnsi="Arial" w:cs="Arial"/>
          <w:lang w:val="mn-MN"/>
        </w:rPr>
        <w:tab/>
        <w:t xml:space="preserve">Гуравдугаарт нөгөө суралцагч, зээл хүсэгчдэд голч онооны дүн нэлээд өндөр тавигдсан. 2.8-аас дээш байсан байхаа. Тэгээд ийм нэлээн өндөр босго тавигдсан байсан учраас маш олон оюутнууд хэдийгээр зээл хүссэн, авмаар байсан боловч банкаар дамжихаар заавал барьцаа хөрөнгө гээд шаардлагууд тавигдаад байсан учраас авч чадаагүй байсан гэдэг. Ийм 2018 оны байдлаар тэгээд нэлээн их хэмжээний зээлийн сангийн үлдэгдэл буцааж төвлөрүүлэгдсэн байгаа. Тийм болохоор Засгийн газар дээр энэ зээлийн </w:t>
      </w:r>
      <w:r>
        <w:rPr>
          <w:rFonts w:ascii="Arial" w:hAnsi="Arial" w:cs="Arial"/>
          <w:lang w:val="mn-MN"/>
        </w:rPr>
        <w:lastRenderedPageBreak/>
        <w:t>сангаар олгогдож байгаа журамдаа бас өөрчлөлт оруулаад нэлээн уян хатан болгоод, банкны барьцаагүй болгоод энэ бусад тавигдаж байсан хүндрэлтэй шалгууруудыг нь хөнгөлөөд, одоогийн байдлаар бол энэ жилийнх 33 тэрбум төгрөг Боловсролын зээлийн сан дээр тавигдсан. Тэгж санагдаж байна. Одоогийн байдлаар ямар ч саадгүйгээр оюутнуудад олгогдоод явж байна. Өнөөдрийн байдлаар 13.2 тэрбум төгрөгний зээл олгогдоод явж байна.</w:t>
      </w:r>
    </w:p>
    <w:p w14:paraId="0DCDFCAA" w14:textId="77777777" w:rsidR="00390392" w:rsidRDefault="00390392">
      <w:pPr>
        <w:spacing w:line="200" w:lineRule="atLeast"/>
        <w:jc w:val="both"/>
      </w:pPr>
    </w:p>
    <w:p w14:paraId="3262B3D7" w14:textId="77777777" w:rsidR="00390392" w:rsidRDefault="00FC7E61">
      <w:pPr>
        <w:spacing w:line="200" w:lineRule="atLeast"/>
        <w:jc w:val="both"/>
      </w:pPr>
      <w:r>
        <w:rPr>
          <w:rFonts w:ascii="Arial" w:hAnsi="Arial" w:cs="Arial"/>
          <w:lang w:val="mn-MN"/>
        </w:rPr>
        <w:t xml:space="preserve"> </w:t>
      </w:r>
      <w:r>
        <w:rPr>
          <w:rFonts w:ascii="Arial" w:hAnsi="Arial" w:cs="Arial"/>
          <w:lang w:val="mn-MN"/>
        </w:rPr>
        <w:tab/>
        <w:t xml:space="preserve">Оюутнуудын тоонд нь коэффициентлоод зээлийн сангаас хамрагдах оюутны тоог сургуулиудад ингээд хуваарь гаргаад өгчихөж байгаа. Тэгэхээр цөөхөн оюутантай юм уу, тийм сургуулиудад маш сайн хамрагдаад, олон оюутантай сургуулиуд бас хамрагдаж чадахгүй байна гэдэг ийм асуудлууд гарч байгааг нь бид нар тухайн сургуулиудаас хэрвээ зээлд хамрагдах мөнгө нь үлдээд байвал өөр эрэлт ихтэй байгаа сургуулиуд руу нь бас шилжүүлэх боломжтой. Ингээд нэлээн тийм уян хатан болгосон болохоор энэ Засгийн газраас дэвшүүлсэн зээлийн сантай холбоотой мөрийн хөтөлбөр хэрэгжих бүрэн боломж үүссэн. 2019-2020 оны хичээлийн жилийн энэ Боловсролын зээлийн сангийн зээл олголт бол хэвийн явагдаж байгаа. </w:t>
      </w:r>
    </w:p>
    <w:p w14:paraId="0F9A0DC9" w14:textId="77777777" w:rsidR="00390392" w:rsidRDefault="00390392">
      <w:pPr>
        <w:spacing w:line="200" w:lineRule="atLeast"/>
        <w:jc w:val="both"/>
      </w:pPr>
    </w:p>
    <w:p w14:paraId="240F80DC"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Цогзолмаа гишүүн асуулт асууна. Оюунчимэг гишүүн нэг минут. Нэмэлт. Оюунчимэг гишүүн нэмэлт нэг минут. </w:t>
      </w:r>
    </w:p>
    <w:p w14:paraId="01CF2B2D" w14:textId="77777777" w:rsidR="00390392" w:rsidRDefault="00390392">
      <w:pPr>
        <w:spacing w:line="200" w:lineRule="atLeast"/>
        <w:jc w:val="both"/>
      </w:pPr>
    </w:p>
    <w:p w14:paraId="03B81A1E" w14:textId="77777777" w:rsidR="00390392" w:rsidRDefault="00FC7E61">
      <w:pPr>
        <w:spacing w:line="200" w:lineRule="atLeast"/>
        <w:jc w:val="both"/>
      </w:pPr>
      <w:r>
        <w:rPr>
          <w:rFonts w:ascii="Arial" w:hAnsi="Arial" w:cs="Arial"/>
          <w:b/>
          <w:lang w:val="mn-MN"/>
        </w:rPr>
        <w:tab/>
        <w:t xml:space="preserve">М.Оюунчимэг: </w:t>
      </w:r>
      <w:r>
        <w:rPr>
          <w:rFonts w:ascii="Arial" w:hAnsi="Arial" w:cs="Arial"/>
          <w:lang w:val="mn-MN"/>
        </w:rPr>
        <w:t xml:space="preserve">Дарга аа, энэ нэгдсэн төсвийн гүйцэтгэл бол ганц Сангийн яамны ажил биш. Энэ Чинзориг сайд, Баделхан сайдыг түрүүнээс хойш бүх гишүүд. Нийгмийн хамгаалал, хөдөлмөрийн яам, Төрийн нарийн ч байхгүй байна. Арга хэмжээ авбал яасан юм бэ? Энэ хүмүүстээ. Ингэж болохгүй шүү дээ. Хүндэтгэлгүй хандаж байна шүү дээ. </w:t>
      </w:r>
    </w:p>
    <w:p w14:paraId="48CEB04A" w14:textId="77777777" w:rsidR="00390392" w:rsidRDefault="00390392">
      <w:pPr>
        <w:spacing w:line="200" w:lineRule="atLeast"/>
        <w:jc w:val="both"/>
      </w:pPr>
    </w:p>
    <w:p w14:paraId="3C4DEAFA" w14:textId="77777777" w:rsidR="00390392" w:rsidRDefault="00FC7E61">
      <w:pPr>
        <w:spacing w:line="200" w:lineRule="atLeast"/>
        <w:jc w:val="both"/>
      </w:pPr>
      <w:r>
        <w:rPr>
          <w:rFonts w:ascii="Arial" w:hAnsi="Arial" w:cs="Arial"/>
          <w:lang w:val="mn-MN"/>
        </w:rPr>
        <w:tab/>
        <w:t>Хоёрт нь би Хүрэлбаатар сайдаас тэр газар чөлөөлөлттэй холбоотой асуудал аягүй чухал байгаад байх юм. Энэ 2018 онд олгох ёстой хөрөнгө оруулалтын 13.9 хувь буюу 106.8 тэрбум төгрөг нь зарцуулагдаагүй үлдсэн гээд гарсан байна л даа. Гэтэл өнөөдөр нөгөө хотод ялангуяа газар чөлөөлөлт нь мөнгө байхгүйгээс болоод хөрөнгө оруулалт нь цаг хугацаандаа хийгдэж чадахгүй юм их байгаад байна л даа. Одоо 2019 онд ч гэсэн ийм байгаад байна. Тэгэхээр энэ дээр газар чөлөөлөлтийн мөнгийг төсөвт 2019 онд юм уу, 2020 онд цуг тусгаад явах уу? Эсвэл энэ зарцуулагдаагүй мөнгийг ийш нь оруулах тийм тийм зохицуулах ийм арга хэмжээ байхгүй юу? Энэ их чухал байгаад байна л  даа. Эмнэлэг, сургууль, цэцэрлэг өөр юм баръя гэхээр дандаа газар чөлөөлөлтөөс болоод гацчих юм гараад байна л даа. Тэгээд шийдэл байхгүй 3, 4 жил ингээд яриад байх юм. Энийг яах вэ?</w:t>
      </w:r>
    </w:p>
    <w:p w14:paraId="143C5D27" w14:textId="77777777" w:rsidR="00390392" w:rsidRDefault="00390392">
      <w:pPr>
        <w:spacing w:line="200" w:lineRule="atLeast"/>
        <w:jc w:val="both"/>
      </w:pPr>
    </w:p>
    <w:p w14:paraId="6ACE5CF5"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Хүрэлбаатар сайд асуултад хариулъя. </w:t>
      </w:r>
    </w:p>
    <w:p w14:paraId="09D12143" w14:textId="77777777" w:rsidR="00390392" w:rsidRDefault="00390392">
      <w:pPr>
        <w:spacing w:line="200" w:lineRule="atLeast"/>
        <w:jc w:val="both"/>
      </w:pPr>
    </w:p>
    <w:p w14:paraId="36F5BD5D" w14:textId="77777777" w:rsidR="00390392" w:rsidRDefault="00FC7E61">
      <w:pPr>
        <w:spacing w:line="200" w:lineRule="atLeast"/>
        <w:jc w:val="both"/>
      </w:pPr>
      <w:r>
        <w:rPr>
          <w:rFonts w:ascii="Arial" w:hAnsi="Arial" w:cs="Arial"/>
          <w:b/>
          <w:lang w:val="mn-MN"/>
        </w:rPr>
        <w:tab/>
        <w:t xml:space="preserve">Ч.Хүрэлбаатар: </w:t>
      </w:r>
      <w:r>
        <w:rPr>
          <w:rFonts w:ascii="Arial" w:hAnsi="Arial" w:cs="Arial"/>
          <w:lang w:val="mn-MN"/>
        </w:rPr>
        <w:t xml:space="preserve">Оюунчимэг гишүүн ээ, яг энэ дээр нэг л зарчим бид нар баримталж байгаа юм. Газар олголтыг бол Засаг дарга нар өгдөг. Тэгээд Засаг дарга нар нь газар олгодог. Дараа нь энийг Улсын төсвийн хөрөнгөөр буцааж худалдаж авдаг. Энэ буруу жишгүүд цаашаа бол явчих байх гэдэг ийм л болгоомжлол байгаа. Өөрөөр хэлбэл бид нар газар чөлөөлөлтийн мөнгийг тавилаа. Энэ жил 10 тэрбум төгрөг тавилаа, ирэх жил 100 болно. Дараа нь 1 их </w:t>
      </w:r>
      <w:r>
        <w:rPr>
          <w:rFonts w:ascii="Arial" w:hAnsi="Arial" w:cs="Arial"/>
          <w:lang w:val="mn-MN"/>
        </w:rPr>
        <w:lastRenderedPageBreak/>
        <w:t>наяд  болно. Ингээд үргэлжилнэ. Яагаад вэ гэвэл нэг хүнд, нэг хүн тэнд өөрөө газар олголт өгөөд л байна. Дараа нь тэрийг нь улсын мөнгөөр худалдаж аваад энэ буруу жишиг тавьчих учраас нэгэнт тэр нийслэлийн асуудлыг тухайлбал шийдэж байгаа учраас нийслэл өөрөө газраа чөлөөл. Тэр газар олгохдоо тэр ерөнхий төлөвлөгөөний дагуу юмаа хий гээд бодлогын хувьд бид нар энийг нь чиглүүлэх учиртай. Тийм учраас энийг бид нар газар чөлөөлөх дээр мөнгийг орон нутаг өөрсдөө гарга ийм л.</w:t>
      </w:r>
    </w:p>
    <w:p w14:paraId="0C6E7134" w14:textId="77777777" w:rsidR="00390392" w:rsidRDefault="00390392">
      <w:pPr>
        <w:spacing w:line="200" w:lineRule="atLeast"/>
        <w:jc w:val="both"/>
      </w:pPr>
    </w:p>
    <w:p w14:paraId="03F99842"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Эрхэм гишүүн Цэдэнбалын Цогзолмаа асуулт асууж, үг хэлнэ. </w:t>
      </w:r>
    </w:p>
    <w:p w14:paraId="1952D094" w14:textId="77777777" w:rsidR="00390392" w:rsidRDefault="00390392">
      <w:pPr>
        <w:spacing w:line="200" w:lineRule="atLeast"/>
        <w:jc w:val="both"/>
      </w:pPr>
    </w:p>
    <w:p w14:paraId="191884E0" w14:textId="77777777" w:rsidR="00390392" w:rsidRDefault="00FC7E61">
      <w:pPr>
        <w:spacing w:line="200" w:lineRule="atLeast"/>
        <w:jc w:val="both"/>
      </w:pPr>
      <w:r>
        <w:rPr>
          <w:rFonts w:ascii="Arial" w:hAnsi="Arial" w:cs="Arial"/>
          <w:b/>
          <w:lang w:val="mn-MN"/>
        </w:rPr>
        <w:tab/>
        <w:t xml:space="preserve">Ц.Цогзолмаа: </w:t>
      </w:r>
      <w:r>
        <w:rPr>
          <w:rFonts w:ascii="Arial" w:hAnsi="Arial" w:cs="Arial"/>
          <w:lang w:val="mn-MN"/>
        </w:rPr>
        <w:t xml:space="preserve">Өнөөдрийн чуулганаар 2018 оны Улсын төсвийн гүйцэтгэлийн дүнг бол танилцуулж байна. Энэ дүнгээс харахад аудитын газрын тайлангаас харахад үнэхээр Монгол орны эдийн засагт тодорхой хэмжээний өсөлт гарч, үнэхээр эдийн засгийг дагасан санхүүгийн сахилга бат, төсвийн байгууллагуудын өр барагдалт гээд олон асуудлуудад бас нааштай үр дүн гарч байгаад бол талархалтай байгаагаа илэрхийлье гэж бодож байна. Нөгөөтэйгөөр, ер нь одоо төсвийн хөрөнгийг үр ашигтай зарцуулах асуудал бол одоо төсвийн байгууллагуудын хувьд хамгийн чухал анхаарлаа хандуулах ёстой асуудал мөн. Бид үүний цаана зөв төлөвлөлт явж байна уу, үгүй юу гэдэг асуудлаа бас бүтцээр нь эргэж харах шаардлага байна гэж үзэж байгаа. </w:t>
      </w:r>
    </w:p>
    <w:p w14:paraId="5CAE474F" w14:textId="77777777" w:rsidR="00390392" w:rsidRDefault="00390392">
      <w:pPr>
        <w:spacing w:line="200" w:lineRule="atLeast"/>
        <w:jc w:val="both"/>
      </w:pPr>
    </w:p>
    <w:p w14:paraId="24F29BE9" w14:textId="77777777" w:rsidR="00390392" w:rsidRDefault="00FC7E61">
      <w:pPr>
        <w:spacing w:line="200" w:lineRule="atLeast"/>
        <w:jc w:val="both"/>
      </w:pPr>
      <w:r>
        <w:rPr>
          <w:rFonts w:ascii="Arial" w:hAnsi="Arial" w:cs="Arial"/>
          <w:lang w:val="mn-MN"/>
        </w:rPr>
        <w:tab/>
        <w:t xml:space="preserve">Нэг талаасаа Улсын Их Хурлын гишүүд тойрогтоо тодорхой асуудлыг шийдэх гээд ороод ирж байгаа асуудал байгаа боловч нөгөө талд сая одоо Баатарбилэг сайдын хэлдгээр тухайн мэргэжлийн салбар яамнуудын тухай, байгууллага тухайн жилдээ ямар зорилго, зорилтыг тодорхой зорилт болгоод энэ салбарынхаа шинэчлэлийн бодлого хөгжлийн концепцид чиглүүлсэн байдлаар асуудлаа төлөвлөж байна вэ гэдэгтэй улсын төсвийн хөрөнгө оруулалтынхаа асуудлуудыг уяж явах зайлшгүй шаардлагатай байна. Би бас тодорхой хугацаанд боловсролын салбарыг удирдаад явж байхад энэ гурван ээлжийн сургуулиудыг 2 ээлжид шилжүүлэх, хүүхэд бүрийг цэцэрлэгт гэдэг энэ төсөл хөтөлбөр бол цагаа олсон үр дүндээ хүрч байгаа асуудал байж байгаа. Тэгвэл одоо 2019, 2020 оноос эхлээд юу төлөвлөх шаардлагатай байна вэ гэхээр хуучин сургуулиудаа засварлах асуудлыг цаг алдахгүй яг жагсаалтад оруулаад эхлүүлэх шаардлагатай байна. </w:t>
      </w:r>
    </w:p>
    <w:p w14:paraId="0A53F6F1" w14:textId="77777777" w:rsidR="00390392" w:rsidRDefault="00390392">
      <w:pPr>
        <w:spacing w:line="200" w:lineRule="atLeast"/>
        <w:jc w:val="both"/>
      </w:pPr>
    </w:p>
    <w:p w14:paraId="52351EFE" w14:textId="77777777" w:rsidR="00390392" w:rsidRDefault="00FC7E61">
      <w:pPr>
        <w:spacing w:line="200" w:lineRule="atLeast"/>
        <w:jc w:val="both"/>
      </w:pPr>
      <w:r>
        <w:rPr>
          <w:rFonts w:ascii="Arial" w:hAnsi="Arial" w:cs="Arial"/>
          <w:lang w:val="mn-MN"/>
        </w:rPr>
        <w:tab/>
        <w:t xml:space="preserve">Нөгөөтэйгөөр, Монгол орны 0-18 насны хүүхдийн өсөлт нэмэгдэж байгаатай холбоотой эмнэлгээр хүүхдийг үйлчлэх, цэцэрлэгүүдийн тоглоом хангамж, зөөлөн эдлэл тэгээд сургуулиудын парт, сандал, ширээг өөрчлөх асуудлуудыг яг энэ хүртээмжийг шийдсэн нэг зорилт шигээ дараагийн зорилт нь тухайн салбарын бодлоготой уялдсан байдлаар хийгдээд явах юм бол төсвийн хөрөнгө оруулалтын зарцуулалт, үр ашигтай иж бүрэн цогц байх ийм нөхцөл байдал бол анзаарагдаж байгаа юм. Тийм учраас тухайн жилийн зорилттой нь уялдсан салбаруудын саналыг бас онцгойлон авч үзээсэй гэсэн энэ саналыг бол одоо хэлэхийг хүсэж байна. Нөгөөтэйгөөр, эдийн засгийн өсөлт бол нэг зүйлийг тодруулаад асуучихмаар байна. Эдийн засгийн өсөлтийн бүтцийг бас торуулаад хэлээд өгөөч ээ. </w:t>
      </w:r>
    </w:p>
    <w:p w14:paraId="5AF2CCE4" w14:textId="77777777" w:rsidR="00390392" w:rsidRDefault="00390392">
      <w:pPr>
        <w:spacing w:line="200" w:lineRule="atLeast"/>
        <w:jc w:val="both"/>
      </w:pPr>
    </w:p>
    <w:p w14:paraId="2FAB1FC5" w14:textId="77777777" w:rsidR="00390392" w:rsidRDefault="00FC7E61">
      <w:pPr>
        <w:spacing w:line="200" w:lineRule="atLeast"/>
        <w:jc w:val="both"/>
      </w:pPr>
      <w:r>
        <w:rPr>
          <w:rFonts w:ascii="Arial" w:hAnsi="Arial" w:cs="Arial"/>
          <w:lang w:val="mn-MN"/>
        </w:rPr>
        <w:lastRenderedPageBreak/>
        <w:tab/>
        <w:t xml:space="preserve">Яг одоо ямар зүйлүүдээр салбаруудын орлогоор энэ зүйлүүд маань илэрхийлэгдэж гарсан бэ? Нөгөөтэйгөөр татварын баазаа өргөтгөх чиглэл дээр бид нар шинэчлэл өөрчлөлт хийж чадав уу? Ялгавартай татварын бодлого үнэхээр цаашдаа хэрэгтэй байгаа юм уу? Татварын баазаа өргөтгөх чиглэл дээр бид нар ер нь бодлогын шинэчлэл гаргачих юм бол хүн болгон, аж ахуй нэгж бүр татвар төлөх тэр одоо уур амьсгал, тэр концепцийг нийгэмдээ бий болгох бас зайлшгүй шаардлага байгаа юм болов уу гэсэн ийм зүйл бас амьдрал дээр харагддаг. Хамгийн төгсгөлд нь эдийн засгийн үр ашиг, өсөлтийг иргэний амьдрал дээр яаж буулгаж байгаа вэ? Цалин, тэтгэвэр, тэтгэмж нэмэгдэж байгаа тодорхой асуудал явагдаж байгаагийн цаана иргэдийг өөрсдөө орлого олох, эдийн засгийн чадавхаа сайжруулах чиглэлд нь бид нар ямар байдлаар дэмжих бодлогыг ер нь цаашаа авч явах гэж байгаа вэ? Энэ чиглэлд 2018 онд гарсан тодорхой ахиц байвал хэлж өгөөч ээ. </w:t>
      </w:r>
    </w:p>
    <w:p w14:paraId="52EE9358" w14:textId="77777777" w:rsidR="00390392" w:rsidRDefault="00390392">
      <w:pPr>
        <w:spacing w:line="200" w:lineRule="atLeast"/>
        <w:jc w:val="both"/>
      </w:pPr>
    </w:p>
    <w:p w14:paraId="25977B73"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Хүрэлбаатар сайд асуултад хариулна. </w:t>
      </w:r>
    </w:p>
    <w:p w14:paraId="3F67B482" w14:textId="77777777" w:rsidR="00390392" w:rsidRDefault="00390392">
      <w:pPr>
        <w:spacing w:line="200" w:lineRule="atLeast"/>
        <w:jc w:val="both"/>
      </w:pPr>
    </w:p>
    <w:p w14:paraId="0884AEE1" w14:textId="77777777" w:rsidR="00390392" w:rsidRDefault="00FC7E61">
      <w:pPr>
        <w:spacing w:line="200" w:lineRule="atLeast"/>
        <w:jc w:val="both"/>
      </w:pPr>
      <w:r>
        <w:rPr>
          <w:rFonts w:ascii="Arial" w:hAnsi="Arial" w:cs="Arial"/>
          <w:b/>
          <w:lang w:val="mn-MN"/>
        </w:rPr>
        <w:tab/>
        <w:t xml:space="preserve">Ч.Хүрэлбаатар: </w:t>
      </w:r>
      <w:r>
        <w:rPr>
          <w:rFonts w:ascii="Arial" w:hAnsi="Arial" w:cs="Arial"/>
          <w:lang w:val="mn-MN"/>
        </w:rPr>
        <w:t xml:space="preserve">Цогзолмаа гишүүний хэлж байгаа саналтай бол 100 хувь санал нэг байгаа. Баатарбилэг сайд бас яг ийм байр суурийг бол байнга илэрхийлж байгаа. Санал бол 100 хувь нэг байгаа. </w:t>
      </w:r>
    </w:p>
    <w:p w14:paraId="6535A46F" w14:textId="77777777" w:rsidR="00390392" w:rsidRDefault="00390392">
      <w:pPr>
        <w:spacing w:line="200" w:lineRule="atLeast"/>
        <w:jc w:val="both"/>
      </w:pPr>
    </w:p>
    <w:p w14:paraId="55F22717" w14:textId="77777777" w:rsidR="00390392" w:rsidRDefault="00FC7E61">
      <w:pPr>
        <w:spacing w:line="200" w:lineRule="atLeast"/>
        <w:jc w:val="both"/>
      </w:pPr>
      <w:r>
        <w:rPr>
          <w:rFonts w:ascii="Arial" w:hAnsi="Arial" w:cs="Arial"/>
          <w:lang w:val="mn-MN"/>
        </w:rPr>
        <w:tab/>
        <w:t xml:space="preserve">Дотоодын нийт бүтээгдэхүүний өсөлтийн хувь хэмжээг, бүтцийг ямар байгаа вэ гэдгийг би хэлье. </w:t>
      </w:r>
    </w:p>
    <w:p w14:paraId="45D2855B" w14:textId="77777777" w:rsidR="00390392" w:rsidRDefault="00390392">
      <w:pPr>
        <w:spacing w:line="200" w:lineRule="atLeast"/>
        <w:jc w:val="both"/>
      </w:pPr>
    </w:p>
    <w:p w14:paraId="3852D265" w14:textId="77777777" w:rsidR="00390392" w:rsidRDefault="00FC7E61">
      <w:pPr>
        <w:spacing w:line="200" w:lineRule="atLeast"/>
        <w:jc w:val="both"/>
      </w:pPr>
      <w:r>
        <w:rPr>
          <w:rFonts w:ascii="Arial" w:hAnsi="Arial" w:cs="Arial"/>
          <w:lang w:val="mn-MN"/>
        </w:rPr>
        <w:tab/>
        <w:t xml:space="preserve">Сая Үндэсний статистикийн газрын дарга Ариунзаяа бас энэ хурлын өмнө надад өгсөн юм, ийм материал. 2018 он, 2019 онд дотоодын нийт бүтээгдэхүүнээр нь ингээд задалчихсан ийм материал байгаа. Дотоодын нийт бүтээгдэхүүний бодит өсөлтийг салбараар нь 2018 онд аваад үзвэл хөдөө аж ахуйн салбарын өсөлт 4.5 хувьтай, үйлдвэрлэлийн салбар 7.4 хувийн өсөлттэй, үйлчилгээ 5 хувийн өсөлттэй. Ингээд дунджаараа бол 7.2 хувиар өссөн байна. </w:t>
      </w:r>
    </w:p>
    <w:p w14:paraId="5C5E3A77" w14:textId="77777777" w:rsidR="00390392" w:rsidRDefault="00390392">
      <w:pPr>
        <w:spacing w:line="200" w:lineRule="atLeast"/>
        <w:jc w:val="both"/>
      </w:pPr>
    </w:p>
    <w:p w14:paraId="25F5D5E7" w14:textId="77777777" w:rsidR="00390392" w:rsidRDefault="00FC7E61">
      <w:pPr>
        <w:spacing w:line="200" w:lineRule="atLeast"/>
        <w:jc w:val="both"/>
      </w:pPr>
      <w:r>
        <w:rPr>
          <w:rFonts w:ascii="Arial" w:hAnsi="Arial" w:cs="Arial"/>
          <w:lang w:val="mn-MN"/>
        </w:rPr>
        <w:tab/>
        <w:t xml:space="preserve">Эцсийн ашиглалтын аргаар дотоодын нийт бүтээгдэхүүний бүтцийг гаргасан байна. Хэрэглээ бол энэ дээр хувийн хэрэглээ шүү. Хувийн хэрэглээ бол 50.8 хувьтай, төрийн байгууллагуудын хэрэглээ 11.7 хувьтай, хөрөнгийн хуримтлал 43.1 хувьтай. Цэвэр экспорт өөрөөр хэлбэл экспорт, импортын зөрүү гэсэн үг. Энэ нь -5.6 хувьтай ийм байгаа. Тэгэхээр 2018 оны эдийн засгийн өсөлтийг гол бий болгосон салбар нь хөдөө аж ахуй, үйлдвэрлэл үйлчилгээ. Энийг бий болгосон гол зүйл нь бол хэрэглээнүүд байна гэдгийг би илүү өөрөөр хэлбэл эрэлтээр нь дамжуулж энэ эдийн засгийн өсөлтийг бий болгожээ гэдэг нь цэвэр бодлогын арга хэмжээ, эдийн засгийн өсөлт. Өсөлт дотроо аж ахуй нэгжүүдийн орлого ашиг нэмэгдсэн, иргэдийн орлого нэмэгдсэн гэдэг энэ нь цаагуураа бол давхар батлагдаж байгаа юм. </w:t>
      </w:r>
    </w:p>
    <w:p w14:paraId="631BBD42" w14:textId="77777777" w:rsidR="00390392" w:rsidRDefault="00390392">
      <w:pPr>
        <w:spacing w:line="200" w:lineRule="atLeast"/>
        <w:jc w:val="both"/>
      </w:pPr>
    </w:p>
    <w:p w14:paraId="3A386B9D" w14:textId="77777777" w:rsidR="00390392" w:rsidRDefault="00FC7E61">
      <w:pPr>
        <w:spacing w:line="200" w:lineRule="atLeast"/>
        <w:jc w:val="both"/>
      </w:pPr>
      <w:r>
        <w:rPr>
          <w:rFonts w:ascii="Arial" w:hAnsi="Arial" w:cs="Arial"/>
          <w:lang w:val="mn-MN"/>
        </w:rPr>
        <w:tab/>
        <w:t>Тооцоогоор өрхийн орлого бол 15 хувиар өссөн гэдэг ийм статистик мэдээлэл гаргаж байгаа. Энэ нь эдийн засгийн өсөлттэйгөө уялдаж байна уу гэж харж байна. Баярлалаа.</w:t>
      </w:r>
    </w:p>
    <w:p w14:paraId="21852953" w14:textId="77777777" w:rsidR="00390392" w:rsidRDefault="00390392">
      <w:pPr>
        <w:spacing w:line="200" w:lineRule="atLeast"/>
        <w:jc w:val="both"/>
      </w:pPr>
    </w:p>
    <w:p w14:paraId="0C8F0CFA"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Одоо эрхэм гишүүн Магваны Билэгт асуулт асууж, үг хэлнэ. </w:t>
      </w:r>
    </w:p>
    <w:p w14:paraId="66F192A8" w14:textId="77777777" w:rsidR="00390392" w:rsidRDefault="00390392">
      <w:pPr>
        <w:spacing w:line="200" w:lineRule="atLeast"/>
        <w:jc w:val="both"/>
      </w:pPr>
    </w:p>
    <w:p w14:paraId="5C942DF1" w14:textId="77777777" w:rsidR="00390392" w:rsidRDefault="00FC7E61">
      <w:pPr>
        <w:spacing w:line="200" w:lineRule="atLeast"/>
        <w:jc w:val="both"/>
      </w:pPr>
      <w:r>
        <w:rPr>
          <w:rFonts w:ascii="Arial" w:hAnsi="Arial" w:cs="Arial"/>
          <w:b/>
          <w:lang w:val="mn-MN"/>
        </w:rPr>
        <w:tab/>
        <w:t xml:space="preserve">М.Билэгт: </w:t>
      </w:r>
      <w:r>
        <w:rPr>
          <w:rFonts w:ascii="Arial" w:hAnsi="Arial" w:cs="Arial"/>
          <w:lang w:val="mn-MN"/>
        </w:rPr>
        <w:t xml:space="preserve">Гишүүдийнхээ энэ өдрийн амрыг эрье. </w:t>
      </w:r>
    </w:p>
    <w:p w14:paraId="3BB35A81" w14:textId="77777777" w:rsidR="00390392" w:rsidRDefault="00390392">
      <w:pPr>
        <w:spacing w:line="200" w:lineRule="atLeast"/>
        <w:jc w:val="both"/>
      </w:pPr>
    </w:p>
    <w:p w14:paraId="6AA3EC8A" w14:textId="77777777" w:rsidR="00390392" w:rsidRDefault="00FC7E61">
      <w:pPr>
        <w:spacing w:line="200" w:lineRule="atLeast"/>
        <w:jc w:val="both"/>
      </w:pPr>
      <w:r>
        <w:rPr>
          <w:rFonts w:ascii="Arial" w:hAnsi="Arial" w:cs="Arial"/>
          <w:lang w:val="mn-MN"/>
        </w:rPr>
        <w:tab/>
        <w:t xml:space="preserve">2018 оны нэгдсэн төсвийн гүйцэтгэл, Засгийн газрын санхүүгийн нэгдсэн тайлан, 2018 оны төсвийн гүйцэтгэлийг батлах тухай бид хэлэлцэж байна. </w:t>
      </w:r>
    </w:p>
    <w:p w14:paraId="2DB656A1" w14:textId="77777777" w:rsidR="00390392" w:rsidRDefault="00390392">
      <w:pPr>
        <w:spacing w:line="200" w:lineRule="atLeast"/>
        <w:jc w:val="both"/>
      </w:pPr>
    </w:p>
    <w:p w14:paraId="472638ED" w14:textId="77777777" w:rsidR="00390392" w:rsidRDefault="00FC7E61">
      <w:pPr>
        <w:spacing w:line="200" w:lineRule="atLeast"/>
        <w:jc w:val="both"/>
      </w:pPr>
      <w:r>
        <w:rPr>
          <w:rFonts w:ascii="Arial" w:hAnsi="Arial" w:cs="Arial"/>
          <w:lang w:val="mn-MN"/>
        </w:rPr>
        <w:tab/>
        <w:t xml:space="preserve">Бид 2016 онд энэ Улсын Их Хурал бүрдээд өнөөдөр 3 жилийн дараа эргээд харахад үнэхээр бас бид ард түмнийхээ өмнө улс орны эдийн засгийг дампуурлын ирмэгт байсныг босгоод аваад иржээ. Тэр тусмаа 2017 онд 1.7 их наядын алдагдалтай төсөв батлагдаж байсан. Харин 2018 онд 27.9 тэрбумын ашигтай ийм гарсан байна. Энэ эдийн засгийг эндээс харахад эдийн засаг маань үнэхээр бас эрүүлжиж байгаа юм байна гэдгийг бол бодитоор харагдаж байна. Тэгэхээр энэ гол үндэс нь юундаа байв аа гэдгийг бас Хүрэлбаатар сайд маань тайлбарлаж хэлж өгөөч ээ гэж нэгдүгээрт асууя. </w:t>
      </w:r>
    </w:p>
    <w:p w14:paraId="2062BF28" w14:textId="77777777" w:rsidR="00390392" w:rsidRDefault="00390392">
      <w:pPr>
        <w:spacing w:line="200" w:lineRule="atLeast"/>
        <w:jc w:val="both"/>
      </w:pPr>
    </w:p>
    <w:p w14:paraId="074C19F5" w14:textId="77777777" w:rsidR="00390392" w:rsidRDefault="00FC7E61">
      <w:pPr>
        <w:spacing w:line="200" w:lineRule="atLeast"/>
        <w:jc w:val="both"/>
      </w:pPr>
      <w:r>
        <w:rPr>
          <w:rFonts w:ascii="Arial" w:hAnsi="Arial" w:cs="Arial"/>
          <w:lang w:val="mn-MN"/>
        </w:rPr>
        <w:tab/>
        <w:t xml:space="preserve">Үүний хажуугаар хэдий эдийн засаг ингээд бид нар сэргээгээд эдийн засаг маань өсөлттэй болоод тоон үзүүлэлтүүдээр гараад ирж байгаа гэлээ ч гэсэн бид иргэдээ ажилтай, орлоготой болгох энэ төрийн цогц бодлогыг цаашид дахиад яаж сайжруулах юм бэ? Өнөөдөр айл өрхөд эдийн засгийн өсөлт маань айл өрхөд яаж хүрэх тэр замыг цаашид яаж сайжруулах вэ гэдэг байгаа юм. Энэ юу гэсэн үг вэ гэхээр хамгийн гол нь бид гадаадаас одоо бүх бүтээгдэхүүнээ оруулж ирдэг байгаа. Өнөөдөр оёмол бүтээгдэхүүний 95 хувийг импортоор оруулж ирж байгаа. Тэгэхээр дотоод өөрсдийнхөө хийж чаддаг байсан юмаа бид дотооддоо хийх, иргэдээ ажилтай орлоготой болгох бодит боломж чинь энд байгаа. Тийм учраас энэ талаар одоо бас цаашид ямар бодлого барих юм бэ гэдгийг асуумаар байна. Тэгэхээр зэрэг энэ дээр үндэслээд Үндэсний мөнгөн тэмдэгтээ цаашид унагахгүйгээр, цаашид өөрөөр хэлбэл валютын ханшийг өсгөхгүйгээр барих ямар бодлого барьж байгаа вэ? Энэ 2020 онд ямар бодлого барьж байгаа вэ? Үндэсний онцлогт зохицсон эдийн засгийн ямар бодлогыг бид хэрэгжүүлж байгаа вэ гэдгийг л гол нь тодруулж асуух гээд байна л даа. </w:t>
      </w:r>
    </w:p>
    <w:p w14:paraId="0D8C76DE" w14:textId="77777777" w:rsidR="00390392" w:rsidRDefault="00390392">
      <w:pPr>
        <w:spacing w:line="200" w:lineRule="atLeast"/>
        <w:jc w:val="both"/>
      </w:pPr>
    </w:p>
    <w:p w14:paraId="60B8D23A" w14:textId="77777777" w:rsidR="00390392" w:rsidRDefault="00FC7E61">
      <w:pPr>
        <w:spacing w:line="200" w:lineRule="atLeast"/>
        <w:jc w:val="both"/>
      </w:pPr>
      <w:r>
        <w:rPr>
          <w:rFonts w:ascii="Arial" w:hAnsi="Arial" w:cs="Arial"/>
          <w:lang w:val="mn-MN"/>
        </w:rPr>
        <w:tab/>
        <w:t>Мал аж ахуйн салбараа түшиглэж улсын төсөвт орлого бий болгох, төрийн оновчтой тогтолцоог бид нар 20-иод жилийн өмнө татан буулгасныг эргэж харах талаар одоо ямар дорвитой ажлууд хийж байгаа вэ гэдгийг асуумаар байна. Энэ бол жишээ нь мал сүрэг бол Монгол Улсын үндэсний өвөрмөц нөхөн сэргээгддэг баялаг. Монголын соёл, уламжлалыг хадгалан авч яваа дэлхийн үнэт өв сан, тогтвортой хөгжлийн үндэс, эдийн засгийн тулгуурын нэг бөгөөд хүн амын амьжиргааны гол эх үүсвэр, хүнсний аюулгүй байдлын баталгаа, малчин өрхийн эдийн засгийн үндэс бол энэ мал аж ахуйн салбар. Гэтэл өнөөдөр бид нар энэ өргөн дэлгэр газар нутагтаа хөдөө орон нутгийн 330 сумаа эзэнтэй, энэ өргөн дэлгэр газар нутгаа эзэнтэй байлгахын тулд тэр 330 сумыг тогтвортой хөгжүүлэх талаас нь.</w:t>
      </w:r>
      <w:r>
        <w:rPr>
          <w:rFonts w:ascii="Arial" w:hAnsi="Arial" w:cs="Arial"/>
          <w:b/>
          <w:lang w:val="mn-MN"/>
        </w:rPr>
        <w:t xml:space="preserve"> </w:t>
      </w:r>
    </w:p>
    <w:p w14:paraId="2D65E206" w14:textId="77777777" w:rsidR="00390392" w:rsidRDefault="00390392">
      <w:pPr>
        <w:spacing w:line="200" w:lineRule="atLeast"/>
        <w:jc w:val="both"/>
      </w:pPr>
    </w:p>
    <w:p w14:paraId="389CC9AF"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Хүрэлбаатар сайд асуултад хариулъя. </w:t>
      </w:r>
    </w:p>
    <w:p w14:paraId="71F21FAE" w14:textId="77777777" w:rsidR="00390392" w:rsidRDefault="00390392">
      <w:pPr>
        <w:spacing w:line="200" w:lineRule="atLeast"/>
        <w:jc w:val="both"/>
      </w:pPr>
    </w:p>
    <w:p w14:paraId="70B63FA2" w14:textId="77777777" w:rsidR="00390392" w:rsidRDefault="00FC7E61">
      <w:pPr>
        <w:spacing w:line="200" w:lineRule="atLeast"/>
        <w:jc w:val="both"/>
      </w:pPr>
      <w:r>
        <w:rPr>
          <w:rFonts w:ascii="Arial" w:hAnsi="Arial" w:cs="Arial"/>
          <w:b/>
          <w:lang w:val="mn-MN"/>
        </w:rPr>
        <w:tab/>
        <w:t xml:space="preserve">Ч.Хүрэлбаатар: </w:t>
      </w:r>
      <w:r>
        <w:rPr>
          <w:rFonts w:ascii="Arial" w:hAnsi="Arial" w:cs="Arial"/>
          <w:lang w:val="mn-MN"/>
        </w:rPr>
        <w:t xml:space="preserve">Би Билэгт гишүүний асуултад хариулъя. </w:t>
      </w:r>
    </w:p>
    <w:p w14:paraId="1AB41992" w14:textId="77777777" w:rsidR="00390392" w:rsidRDefault="00390392">
      <w:pPr>
        <w:spacing w:line="200" w:lineRule="atLeast"/>
        <w:jc w:val="both"/>
      </w:pPr>
    </w:p>
    <w:p w14:paraId="0A45C94A" w14:textId="77777777" w:rsidR="00390392" w:rsidRDefault="00FC7E61">
      <w:pPr>
        <w:spacing w:line="200" w:lineRule="atLeast"/>
        <w:jc w:val="both"/>
      </w:pPr>
      <w:r>
        <w:rPr>
          <w:rFonts w:ascii="Arial" w:hAnsi="Arial" w:cs="Arial"/>
          <w:lang w:val="mn-MN"/>
        </w:rPr>
        <w:lastRenderedPageBreak/>
        <w:tab/>
        <w:t xml:space="preserve">Энэ дээр би ийм л юм хэлмээр байна. Зарим хүмүүс энэ Их Хурлыг их муу нэртэй, модон данстай гээд яриад байдаг. Яг үнэндээ 2012-2016 оны хооронд байсан Их Хурал бол эдийн засгийг унагасан шүү дээ. Нөхцөл байдал өөрчлөгдөж байгааг цаг тухайд нь арга хэмжээгээ авч чадаагүй. Би бол энэ Их Хурал Монгол Улсын эдийн засгийг хямралаас гаргасан, эдийн засгийг тогтворжуулсан гавьяатай үүрэг бол яаж ч хараар будаж байсан энэ Их Хуралд оногдоно. Яагаад вэ гэхээр улсын төсвийг тодотгох гээд олон л зүйл яригддаг. Энэ Их Хурал бол төсвийг тодотгохгүй гэдэг байр суурийг 2 жил дараалж барьсан. Үүний хүрээнд бид нар эдийн засгаа босгож чадсан. Энэ дотоодын нийт бүтээгдэхүүний 85 хүрээд байсан өрөө бид нар буулгаад авсан. 1 тэрбум хүрчихсэн байсан валютын нөөцөө 3.8 тэрбум доллар болгоод өсгөөд авсан. Эдийн засагт өөрт нь дархлаа сууж эхэлж байгаа. Элдэв бусаар хэлдэг байсан ч энэ Их Хуралд энэ түүхэн гавьяа бол оногдоно. Тэгэхээр хамгийн муу байсан Их Хурал юм шиг ярьдаг үүнтэй бол би хувьдаа хэзээ ч нэгддэггүй. Их Хурал тийм сайн нэртэй байдаггүй л дээ. Гэхдээ тэр хэлж, яригддаг зүйл бол цаг хугацаандаа хумхын тоос шиг алга болдог. Гүйцэтгэсэн үүрэг нь үлддэг. </w:t>
      </w:r>
    </w:p>
    <w:p w14:paraId="3247C7CB" w14:textId="77777777" w:rsidR="00390392" w:rsidRDefault="00390392">
      <w:pPr>
        <w:spacing w:line="200" w:lineRule="atLeast"/>
        <w:jc w:val="both"/>
      </w:pPr>
    </w:p>
    <w:p w14:paraId="06C87B29" w14:textId="77777777" w:rsidR="00390392" w:rsidRDefault="00FC7E61">
      <w:pPr>
        <w:spacing w:line="200" w:lineRule="atLeast"/>
        <w:jc w:val="both"/>
      </w:pPr>
      <w:r>
        <w:rPr>
          <w:rFonts w:ascii="Arial" w:hAnsi="Arial" w:cs="Arial"/>
          <w:lang w:val="mn-MN"/>
        </w:rPr>
        <w:tab/>
        <w:t xml:space="preserve">Тэгэхээр энэ Их Хурал бол яадаг ч байсан энэ Монгол Улсын эдийн засгийг хямралаас гаргаж эдийн засгийн өсөлтийг бий болгоод, тогтворжуулаад төсвийн сахилга батыг бий болгоод өрийг багасгасан энэ гавьяа бол хүссэн хүсээгүй энэ Их Хуралд ирнэ. Тэгэхээр би энэ гол амжилт бол Их Хурлын үйл ажиллагаатай холбоотой гэдгийг онцолж хэлмээр байна. </w:t>
      </w:r>
    </w:p>
    <w:p w14:paraId="54298126" w14:textId="77777777" w:rsidR="00390392" w:rsidRDefault="00390392">
      <w:pPr>
        <w:spacing w:line="200" w:lineRule="atLeast"/>
        <w:jc w:val="both"/>
      </w:pPr>
    </w:p>
    <w:p w14:paraId="574C83EB" w14:textId="77777777" w:rsidR="00390392" w:rsidRDefault="00FC7E61">
      <w:pPr>
        <w:spacing w:line="200" w:lineRule="atLeast"/>
        <w:jc w:val="both"/>
      </w:pPr>
      <w:r>
        <w:rPr>
          <w:rFonts w:ascii="Arial" w:hAnsi="Arial" w:cs="Arial"/>
          <w:lang w:val="mn-MN"/>
        </w:rPr>
        <w:tab/>
        <w:t xml:space="preserve">Олон талаасаа ярьдаг, олон талын санал гардаг. Гэхдээ л ардчилал бол энэ Парламентын засаглал. Олон талаасаа яриад сайн муугаа ярилцаад явж байгаа. Эцэстээ хамгийн зөв шийдвэр бол гардаг. Энэ бол ардчилал. Ардчиллыг бид нар </w:t>
      </w:r>
      <w:r>
        <w:rPr>
          <w:rFonts w:ascii="Arial" w:hAnsi="Arial" w:cs="Arial"/>
          <w:lang w:val="mn-MN"/>
        </w:rPr>
        <w:br/>
        <w:t xml:space="preserve">Парламентын засаглал үгүйгээр хольж, сольж ойлгож болохгүй. Ардчилал гэж байгаа бол Парламентын засаглал байж л таарна. Үүнээс өөр ямар ч системд ардчилал бол байхгүй. Бий болохгүй. Төгс төгөлдөр болохгүй. Тэгээд бид нарын энэ Үндсэн хуульд оруулсан өөрчлөлт чухал байсан гэдгийг энүүгээр бид нар баталгаажуулах ёстой гэдгээ хэлчихье. Уучлаарай, жаахан халиад явчихлаа. Яагаад вэ гэхээр Үндсэн хуулийн үеэр үг хэлэх боломж олгохгүй байгаад байсан учраас одоо боломж олгож байгаа дээр нь үгээ хэлээд авъя. </w:t>
      </w:r>
      <w:r>
        <w:rPr>
          <w:rFonts w:ascii="Arial" w:hAnsi="Arial" w:cs="Arial"/>
          <w:lang w:val="mn-MN"/>
        </w:rPr>
        <w:tab/>
        <w:t xml:space="preserve">Өрхийн орлогыг бид нар цаашдаа нэмэгдүүлэх чиглэлийг сайн баримталж явах учиртай. Тэгэхээр яах аргагүй эдийн засгийн өсөлтийг өндөр, гэхдээ их учиргүй 2 оронтой тоо биш юмаа гэхэд 1 оронтой тоотой. Тэгээд тогтвортой урт хугацаанд авч явах чиглэлийн бодлогыг бид нар зайлшгүй авч явах ёстой. Тэгэхээр энэ бодлогоо цааш үргэлжлүүлэн аялал жуулчлал, хөдөө аж ахуйн салбарын бодлогыг бол цаашид экспортыг нэмэгдүүлэх чиглэлийн бодлогыг хүчтэй авч явуулах ёстой. </w:t>
      </w:r>
    </w:p>
    <w:p w14:paraId="2D6DA48A" w14:textId="77777777" w:rsidR="00390392" w:rsidRDefault="00390392">
      <w:pPr>
        <w:spacing w:line="200" w:lineRule="atLeast"/>
        <w:jc w:val="both"/>
      </w:pPr>
    </w:p>
    <w:p w14:paraId="624E17A0" w14:textId="77777777" w:rsidR="00390392" w:rsidRDefault="00FC7E61">
      <w:pPr>
        <w:spacing w:line="200" w:lineRule="atLeast"/>
        <w:jc w:val="both"/>
      </w:pPr>
      <w:r>
        <w:rPr>
          <w:rFonts w:ascii="Arial" w:hAnsi="Arial" w:cs="Arial"/>
          <w:lang w:val="mn-MN"/>
        </w:rPr>
        <w:tab/>
        <w:t xml:space="preserve">Үндэсний мөнгөн тэмдэгт яаж тогтвортой байлгах вэ гэж. Тэгэхээр энэ нэлээд урт хугацаанд, дунд хугацааны бодлого шаардагдана. Тэгэхээр бид нар валютын нөөцийг цаашдаа бий болгож явж байгаа. 1 тэрбум долларын валютын нөөц өнөөдөр 3.8 тэрбум долларт хүрсэн. Энэ бол Үндэсний мөнгөн тэмдэгт тогтвортой байх нэг нөхцөл нь. Өрийн хэмжээ буусан. Тэгэхээр энэ өрийн хэмжээ бууна гэдэг нь өөрөө бас Үндэсний мөнгөн тэмдэгтийн </w:t>
      </w:r>
      <w:r>
        <w:rPr>
          <w:rFonts w:ascii="Arial" w:hAnsi="Arial" w:cs="Arial"/>
          <w:lang w:val="mn-MN"/>
        </w:rPr>
        <w:lastRenderedPageBreak/>
        <w:t xml:space="preserve">тогтвортой байх нөхцөлийг бол бий болгож байна гэж үзэж байгаа. </w:t>
      </w:r>
    </w:p>
    <w:p w14:paraId="68ED38A1" w14:textId="77777777" w:rsidR="00390392" w:rsidRDefault="00390392">
      <w:pPr>
        <w:spacing w:line="200" w:lineRule="atLeast"/>
        <w:jc w:val="both"/>
      </w:pPr>
    </w:p>
    <w:p w14:paraId="6FA25AB7"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Билэгт гишүүн нэмэлт нэг минут. </w:t>
      </w:r>
    </w:p>
    <w:p w14:paraId="427F23B4" w14:textId="77777777" w:rsidR="00390392" w:rsidRDefault="00390392">
      <w:pPr>
        <w:spacing w:line="200" w:lineRule="atLeast"/>
        <w:jc w:val="both"/>
      </w:pPr>
    </w:p>
    <w:p w14:paraId="228988BC" w14:textId="77777777" w:rsidR="00390392" w:rsidRDefault="00FC7E61">
      <w:pPr>
        <w:spacing w:line="200" w:lineRule="atLeast"/>
        <w:jc w:val="both"/>
      </w:pPr>
      <w:r>
        <w:rPr>
          <w:rFonts w:ascii="Arial" w:hAnsi="Arial" w:cs="Arial"/>
          <w:b/>
          <w:lang w:val="mn-MN"/>
        </w:rPr>
        <w:tab/>
        <w:t>М.Билэгт:</w:t>
      </w:r>
      <w:r>
        <w:rPr>
          <w:rFonts w:ascii="Arial" w:hAnsi="Arial" w:cs="Arial"/>
          <w:lang w:val="mn-MN"/>
        </w:rPr>
        <w:t xml:space="preserve"> Хүрэлбаатар сайдаасаа маш чухал хариултыг авмаар байна. Энэ юу гэхээр 2016 онд жишээ нь гурав аравны их наяд өртэй төрийн өмчит компаниудын өр ийм болчихсон байсан. Төрийн өмчит компани гэхээр тэгээд маш их өртэй байдаг. Тэгсэн мөртлөө төрийн өмчит компанийг удирдаж байгаа удирдлагууд нөгөө өндөр цалингаа аваад л байдаг. Энэ тал дээр та одоо ямар бодлого барьсан бэ? Одоогоор төрийн өмчит компаниуд, хэдэн компани ер нь алдагдалтай байгаа юу, ашигтай байгаа юу гэдэг талаас нь одоо энэ хооронд ямар зохицуулалтыг хийж вэ гэдэг хариултыг авъя гэж бодож байна. Нөгөө талаар, гадаадын одоо гадаадаас оруулж ирэх бүтээгдэхүүнийг дотооддоо хийж болохыгоо бид нар дэмжих юмаа хийх ёстой. Энд ингээд Хөдөө аж ахуйн сайд алга байна л даа. </w:t>
      </w:r>
    </w:p>
    <w:p w14:paraId="114F4DB2" w14:textId="77777777" w:rsidR="00390392" w:rsidRDefault="00390392">
      <w:pPr>
        <w:spacing w:line="200" w:lineRule="atLeast"/>
        <w:jc w:val="both"/>
      </w:pPr>
    </w:p>
    <w:p w14:paraId="2A645E63"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Хүрэлбаатар сайд асуултад хариулна. Баярлалаа. </w:t>
      </w:r>
    </w:p>
    <w:p w14:paraId="6785C2B2" w14:textId="77777777" w:rsidR="00390392" w:rsidRDefault="00390392">
      <w:pPr>
        <w:spacing w:line="200" w:lineRule="atLeast"/>
        <w:jc w:val="both"/>
      </w:pPr>
    </w:p>
    <w:p w14:paraId="118B127D" w14:textId="77777777" w:rsidR="00390392" w:rsidRDefault="00FC7E61">
      <w:pPr>
        <w:spacing w:line="200" w:lineRule="atLeast"/>
        <w:jc w:val="both"/>
      </w:pPr>
      <w:r>
        <w:rPr>
          <w:rFonts w:ascii="Arial" w:hAnsi="Arial" w:cs="Arial"/>
          <w:b/>
          <w:lang w:val="mn-MN"/>
        </w:rPr>
        <w:tab/>
        <w:t xml:space="preserve">Ч.Хүрэлбаатар: </w:t>
      </w:r>
      <w:r>
        <w:rPr>
          <w:rFonts w:ascii="Arial" w:hAnsi="Arial" w:cs="Arial"/>
          <w:lang w:val="mn-MN"/>
        </w:rPr>
        <w:t xml:space="preserve">Төрийн өмчийн хорооны дарга нь хариулчихмаар байх юм. </w:t>
      </w:r>
    </w:p>
    <w:p w14:paraId="1F510780" w14:textId="77777777" w:rsidR="00390392" w:rsidRDefault="00390392">
      <w:pPr>
        <w:spacing w:line="200" w:lineRule="atLeast"/>
        <w:jc w:val="both"/>
      </w:pPr>
    </w:p>
    <w:p w14:paraId="029974EC"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Хүрэлбаатар сайд. Төрийн өмчийн хороо. Санхүүгийн зохицуулах хорооны Ариунаа ирэх ёстой, байхгүй байгаад байна шүү. Төрийн өмчийн хорооноос хэн байна? Төрийн өмчийн хороо, төрийн өмчийн хороо. </w:t>
      </w:r>
    </w:p>
    <w:p w14:paraId="542736C8" w14:textId="77777777" w:rsidR="00390392" w:rsidRDefault="00390392">
      <w:pPr>
        <w:spacing w:line="200" w:lineRule="atLeast"/>
        <w:jc w:val="both"/>
      </w:pPr>
    </w:p>
    <w:p w14:paraId="7F6D8792" w14:textId="77777777" w:rsidR="00390392" w:rsidRDefault="00FC7E61">
      <w:pPr>
        <w:spacing w:line="200" w:lineRule="atLeast"/>
        <w:jc w:val="both"/>
      </w:pPr>
      <w:r>
        <w:rPr>
          <w:rFonts w:ascii="Arial" w:hAnsi="Arial" w:cs="Arial"/>
          <w:lang w:val="mn-MN"/>
        </w:rPr>
        <w:tab/>
        <w:t xml:space="preserve">Ажлын хэсгээс Төрийн өмчийн компаниудын ашиг, алдагдлын талаар хариулах хүн байна уу? 400 тэрбум төгрөгийн алдагдалтай 2016 онд ажиллаж байсан. Өнгөрсөн онд 1.2 их наядын ашигтай ажилласан байгаа. Энэ онд. Ажлын хэсгээс саяны асуултад хариулах хүн байгаа юу? 85 дугаар микрофон. </w:t>
      </w:r>
    </w:p>
    <w:p w14:paraId="27F6F8FB" w14:textId="77777777" w:rsidR="00390392" w:rsidRDefault="00390392">
      <w:pPr>
        <w:spacing w:line="200" w:lineRule="atLeast"/>
        <w:jc w:val="both"/>
      </w:pPr>
    </w:p>
    <w:p w14:paraId="48BA8249" w14:textId="77777777" w:rsidR="00390392" w:rsidRDefault="00FC7E61">
      <w:pPr>
        <w:spacing w:line="200" w:lineRule="atLeast"/>
        <w:jc w:val="both"/>
      </w:pPr>
      <w:r>
        <w:rPr>
          <w:rFonts w:ascii="Arial" w:hAnsi="Arial" w:cs="Arial"/>
          <w:b/>
          <w:lang w:val="mn-MN"/>
        </w:rPr>
        <w:tab/>
        <w:t>Ц.Наранчимэг:</w:t>
      </w:r>
      <w:r>
        <w:rPr>
          <w:rFonts w:ascii="Arial" w:hAnsi="Arial" w:cs="Arial"/>
          <w:lang w:val="mn-MN"/>
        </w:rPr>
        <w:t xml:space="preserve"> Үндэсний аудитын газрын Санхүүгийн аудитын газрын захирал Наранчимэг байна. </w:t>
      </w:r>
    </w:p>
    <w:p w14:paraId="362500D6" w14:textId="77777777" w:rsidR="00390392" w:rsidRDefault="00390392">
      <w:pPr>
        <w:spacing w:line="200" w:lineRule="atLeast"/>
        <w:jc w:val="both"/>
      </w:pPr>
    </w:p>
    <w:p w14:paraId="449DF52C" w14:textId="77777777" w:rsidR="00390392" w:rsidRDefault="00FC7E61">
      <w:pPr>
        <w:spacing w:line="200" w:lineRule="atLeast"/>
        <w:jc w:val="both"/>
      </w:pPr>
      <w:r>
        <w:rPr>
          <w:rFonts w:ascii="Arial" w:hAnsi="Arial" w:cs="Arial"/>
          <w:lang w:val="mn-MN"/>
        </w:rPr>
        <w:tab/>
        <w:t xml:space="preserve">Тайлант онд 77 байгууллага буюу 58.3 хувь нь 950.6 тэрбум төгрөгийн ашигтай ажилласан. 55 төрийн өмчит аж ахуйн нэгж буюу 41.7 хувь нь 173.5 тэрбум төгрөгийн алдагдалтай ажилласан байгаа. Мөн орон нутгийн төрийн өмчит байгууллагуудыг алдагдалтай гаргасан. Манай төрийн аудитын байгууллага Засгийн газрын санхүүгийн нэгтгэсэн тайланд ямар ямар байгууллагууд, төрийн өмчит компаниуд алдагдалтай ажилласан талаар бас дэлгэрэнгүй тайланд тусгасан байгаа. </w:t>
      </w:r>
    </w:p>
    <w:p w14:paraId="7AD3743E" w14:textId="77777777" w:rsidR="00390392" w:rsidRDefault="00390392">
      <w:pPr>
        <w:spacing w:line="200" w:lineRule="atLeast"/>
        <w:jc w:val="both"/>
      </w:pPr>
    </w:p>
    <w:p w14:paraId="1D1F77DF"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Одоо Раднаасэд гишүүн асуулт асууж, үг хэлнэ. </w:t>
      </w:r>
    </w:p>
    <w:p w14:paraId="5B46578A" w14:textId="77777777" w:rsidR="00390392" w:rsidRDefault="00390392">
      <w:pPr>
        <w:spacing w:line="200" w:lineRule="atLeast"/>
        <w:jc w:val="both"/>
      </w:pPr>
    </w:p>
    <w:p w14:paraId="34992572" w14:textId="77777777" w:rsidR="00390392" w:rsidRDefault="00FC7E61">
      <w:pPr>
        <w:spacing w:line="200" w:lineRule="atLeast"/>
        <w:jc w:val="both"/>
      </w:pPr>
      <w:r>
        <w:rPr>
          <w:rFonts w:ascii="Arial" w:hAnsi="Arial" w:cs="Arial"/>
          <w:b/>
          <w:lang w:val="mn-MN"/>
        </w:rPr>
        <w:tab/>
        <w:t xml:space="preserve">Ш.Раднаасэд: </w:t>
      </w:r>
      <w:r>
        <w:rPr>
          <w:rFonts w:ascii="Arial" w:hAnsi="Arial" w:cs="Arial"/>
          <w:lang w:val="mn-MN"/>
        </w:rPr>
        <w:t xml:space="preserve">Би нэг хэд хэдэн асуулт асууя. </w:t>
      </w:r>
    </w:p>
    <w:p w14:paraId="723E57DC" w14:textId="77777777" w:rsidR="00390392" w:rsidRDefault="00390392">
      <w:pPr>
        <w:spacing w:line="200" w:lineRule="atLeast"/>
        <w:jc w:val="both"/>
      </w:pPr>
    </w:p>
    <w:p w14:paraId="5CBD7DC5" w14:textId="77777777" w:rsidR="00390392" w:rsidRDefault="00FC7E61">
      <w:pPr>
        <w:spacing w:line="200" w:lineRule="atLeast"/>
        <w:jc w:val="both"/>
      </w:pPr>
      <w:r>
        <w:rPr>
          <w:rFonts w:ascii="Arial" w:hAnsi="Arial" w:cs="Arial"/>
          <w:lang w:val="mn-MN"/>
        </w:rPr>
        <w:tab/>
        <w:t xml:space="preserve">2018 оны улсын төсвийн гүйцэтгэл их сайн байна. Эдийн засаг их сайхан өссөн байна, Хүрэлбаатар сайд аа. Энэ гадаад худалдааны эргэлт сайжирсан байна. Их сайхан юм байна. Одоо ингээд 2020 оны төсөв рүү энэ сайхан </w:t>
      </w:r>
      <w:r>
        <w:rPr>
          <w:rFonts w:ascii="Arial" w:hAnsi="Arial" w:cs="Arial"/>
          <w:lang w:val="mn-MN"/>
        </w:rPr>
        <w:lastRenderedPageBreak/>
        <w:t>юмаараа ярьж бид нар орно шүү дээ. 2020 оны төсвийг ярихад тэр үед, төсөв ярих үед нэг зовлон ярьдаг. Одоо хэд байгаа шүү, ийм байгаа шүү гэдэг юм байхгүй юм байна гэдгийг би эндээс олж харлаа шүү.</w:t>
      </w:r>
    </w:p>
    <w:p w14:paraId="6C8EC94D" w14:textId="77777777" w:rsidR="00390392" w:rsidRDefault="00390392">
      <w:pPr>
        <w:spacing w:line="200" w:lineRule="atLeast"/>
        <w:jc w:val="both"/>
      </w:pPr>
    </w:p>
    <w:p w14:paraId="3CCD8DE7" w14:textId="77777777" w:rsidR="00390392" w:rsidRDefault="00FC7E61">
      <w:pPr>
        <w:spacing w:line="200" w:lineRule="atLeast"/>
        <w:jc w:val="both"/>
      </w:pPr>
      <w:r>
        <w:rPr>
          <w:rFonts w:ascii="Arial" w:hAnsi="Arial" w:cs="Arial"/>
          <w:lang w:val="mn-MN"/>
        </w:rPr>
        <w:tab/>
        <w:t xml:space="preserve">Нэг зүйл асууя. Эдийн засгийн өсөлт чинь 7.8 болоод ингээд жил тутам өсөөд байна гэж байна. Инфляци чинь ингээд сүүлийн 2 жилийн байдлаар 2-оос 8 хувь руу очсон байна. Энэ 2 чинь хаашаа юм, урвуу хамааралтай гэж би лав ойлгохгүй байна. Үндэсний статистикийн хорооны гаргасан энэ инфляцийн түвшин чинь 2018 оны 12 сарын байдлаар 8.9 хувь уруу, бараг 10 хувьд оччихсон явж байна. Энэ тарааж өгсөн цаас үнэн бол. Энэнийхээ учир шалтгааныг. Хэрвээ ийм байгаа бол бид нар цалин, тэтгэврийг мянга нэмээд ялгаагүй. Энэ үнийн өсөлтөд чинь цохигдоод л явна. Энэ нөхцөл байдлыг нэг тайлбарлаж ярих ёстой байх гэж бодож байна. </w:t>
      </w:r>
    </w:p>
    <w:p w14:paraId="34C9A55E" w14:textId="77777777" w:rsidR="00390392" w:rsidRDefault="00390392">
      <w:pPr>
        <w:spacing w:line="200" w:lineRule="atLeast"/>
        <w:jc w:val="both"/>
      </w:pPr>
    </w:p>
    <w:p w14:paraId="36D9E7CF" w14:textId="77777777" w:rsidR="00390392" w:rsidRDefault="00FC7E61">
      <w:pPr>
        <w:spacing w:line="200" w:lineRule="atLeast"/>
        <w:jc w:val="both"/>
      </w:pPr>
      <w:r>
        <w:rPr>
          <w:rFonts w:ascii="Arial" w:hAnsi="Arial" w:cs="Arial"/>
          <w:lang w:val="mn-MN"/>
        </w:rPr>
        <w:tab/>
        <w:t xml:space="preserve">Хоёрдугаарт. Энэ төсвийн гүйцэтгэлтэй холбоотой, одоо ирэх жил бас гарч ирэх байх. Хөрөнгийн зардал 378 тэрбум төгрөгөөр дутуу санхүүжигдсэн гээд энэний шалтгаан нь юу байна? Сангийн яамтай ярьж байгаад орон нутагт сургууль, цэцэрлэг, эмнэлэг хэрэгтэй гээд ерөнхийдөө нэг ийм өртгөөр барьдаг юм гээд нэг тоо тавьчихдаг. Одоо манай аймгийн жишээ, би энэ жилийн төсөв дээр 2 сумын дотуур байрыг 900 сая төгрөгөөр болно гээд тавьчихсан. Тендер 3 удаа зарладаг хэн ч ордоггүй. Төсөвт өртөг бага байна гэдэг. Одоо энэ мөнгө татагдаж байна. Энэ төсөвт өртөг, төсвийн төлөвлөлтөө хийхдээ 1000-аас цаашаа алслагдсан км дээр ийм байна. Хот орчмын бүсэд нь ийм байна ч гэдэг юм уу. Нэг тийм төлөвлөлтийн юмыг цаашдаа анхаарахгүй бол бид нар бол яах вэ төсвийн зардал бага гаргалаа. Зөрүү бол нэмэхтэй гарч байна. Бид нарт ашигтай байна, сайн байна гээд ингээд яриад байдаг. Тэр цаана нь нөгөө зорилтот түвшин, зорьсон барилга байшин хөрөнгө оруулалт чинь ингээд дутуу орхигдчихоод байх шиг харагдаад байх юм. Надад энэ 378-ынхаа задаргааг танд байдаг бол хэлж өгөөч. </w:t>
      </w:r>
    </w:p>
    <w:p w14:paraId="609EAFD0" w14:textId="77777777" w:rsidR="00390392" w:rsidRDefault="00390392">
      <w:pPr>
        <w:spacing w:line="200" w:lineRule="atLeast"/>
        <w:jc w:val="both"/>
      </w:pPr>
    </w:p>
    <w:p w14:paraId="42CBA092" w14:textId="77777777" w:rsidR="00390392" w:rsidRDefault="00FC7E61">
      <w:pPr>
        <w:spacing w:line="200" w:lineRule="atLeast"/>
        <w:jc w:val="both"/>
      </w:pPr>
      <w:r>
        <w:rPr>
          <w:rFonts w:ascii="Arial" w:hAnsi="Arial" w:cs="Arial"/>
          <w:lang w:val="mn-MN"/>
        </w:rPr>
        <w:tab/>
        <w:t xml:space="preserve">Гурав дахь юм энэ ажлын байрны асуудал. Одоо ер нь энэ хөдөө аж ахуйн салбарын өсөлт их мундаг байна. 4.5 гээд бараг урд оныхоосоо 3 дахин өсчхөөд байгаа байхгүй юу. Хаана өнөөдөр арьс шир нь ямар үнэ өртөг хүрээд энэ салбар нь өсчихсөн юм? Ноос ноолуур нь ямар үнэ хүрчихсэн юм? Махны экспорт жаахан явсан байх. Улаан сайд энд байхгүй байна. Боловсруулж чадахгүй мөртлөө тэр нэхийгээ тэнд хаяж байна шүү дээ. Улаанбаатар хотод авчирч өгөх боломж алга байна. Энэ хотоос алслагдсан 1000, 2000 гаруй км алслагдсан газруудын хилийн боомтоор түүхийгээр нь арьс ширийг гаргавал яадаг юм бэ? Тэгээд ерөөсөө айдас, алдаа хийж болохгүй гээд ингээд бэмбийгээд яваад байдаг. Энэ байдлаас чинь болоод энэ орон нутагт түүхий эд чинь үнэгүйдээд байна. Малчид энэнд чинь бухимдаад байна, яах вэ махны үнэ өндөр байна. Одоо квоттой болж байгаа юм байна лээ. Аягүйтвэл энэ квоттой болж байгаа нэрийдлээр дахиад махныхаа үнийг унагаах вий дээ. Ноолуурын үнийг 120-д би барина энэ жил гээд л байсан. Шал худлаа. Хөгжлийн банктайгаа юмаа хийж чадахгүй байж байгаад ингээд алдчихсан. Батзориг сайдын үед байсан хэмжээнээсээ түвшин бол буучихсан шүү дээ. Тэгэхээр энэ хөдөө аж ахуйн салбарын өсөлт чинь яг юун дээр байгаа юм? 3 дахин өсчихөөд байна. Энэ зүйлүүдийг анхаарахгүй. </w:t>
      </w:r>
    </w:p>
    <w:p w14:paraId="18DBCAFF" w14:textId="77777777" w:rsidR="00390392" w:rsidRDefault="00FC7E61">
      <w:pPr>
        <w:spacing w:line="200" w:lineRule="atLeast"/>
        <w:jc w:val="both"/>
      </w:pPr>
      <w:r>
        <w:rPr>
          <w:rFonts w:ascii="Arial" w:hAnsi="Arial"/>
        </w:rPr>
        <w:lastRenderedPageBreak/>
        <w:tab/>
      </w:r>
    </w:p>
    <w:p w14:paraId="430756D4"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Раднаасэд гишүүн нэмэлт нэг минут. </w:t>
      </w:r>
    </w:p>
    <w:p w14:paraId="0B9AD3B8" w14:textId="77777777" w:rsidR="00390392" w:rsidRDefault="00390392">
      <w:pPr>
        <w:spacing w:line="200" w:lineRule="atLeast"/>
        <w:jc w:val="both"/>
      </w:pPr>
    </w:p>
    <w:p w14:paraId="4DB8DF02" w14:textId="77777777" w:rsidR="00390392" w:rsidRDefault="00FC7E61">
      <w:pPr>
        <w:spacing w:line="200" w:lineRule="atLeast"/>
        <w:jc w:val="both"/>
      </w:pPr>
      <w:r>
        <w:rPr>
          <w:rFonts w:ascii="Arial" w:hAnsi="Arial" w:cs="Arial"/>
          <w:b/>
          <w:lang w:val="mn-MN"/>
        </w:rPr>
        <w:tab/>
        <w:t xml:space="preserve">Ш.Раднаасэд: </w:t>
      </w:r>
      <w:r>
        <w:rPr>
          <w:rFonts w:ascii="Arial" w:hAnsi="Arial" w:cs="Arial"/>
          <w:lang w:val="mn-MN"/>
        </w:rPr>
        <w:t xml:space="preserve">Энэ зүйлүүдийг бид нар анхаарахгүй бол энд гоё эдийн засаг өслөө, тэглээ гээд. Яг тэр хөдөө захын малчны эсвэл энэ 7 буудалд амьдарч байгаа Долгор эмээгийн амьдрал дээшлэхгүй бол энэ эдийн засгийн өсөлт ерөөсөө хэрэггүй ээ. Тэрний оронд бид үнэхээр зовлонтой, хүнд байгаа ч гэсэн энэ иргэдийн амьдралыг дээшлүүлэхийн төлөө жаахан дорвитой, зоригтойхон юмнуудыг хийх хэрэгтэй болов уу гэж хараад байгаа юм. Энэ тэтгэврийн зээлийн асуудал түрүү ярьж байна лээ. Одоо энэ Монголбанк болохоор яг 11 хувьтай бид нар өгч байгаа л гэж ярьдаг. Яг хөдөө суманд очоод авахаар 18 хувьтайгаа хэдэн хөгшчүүл маань авч байгаа шүү дээ. Энд гарсан бодлого чинь тэр анхан шат дээрээ очихдоо нугараад байна, Чинзориг сайд аа. Энэ дээрээ тэр арилжааны банктай яг эцэслэн тохирсон юм бол тэр тохиролцоогоо олон нийтэд зарлаад яг энэ хэмжээнд явна, энэнээс хэтрэх юм бол банктайгаа бид нар эргэж ийм юм ярина гэдэг юмаа хийхгүй бол болохгүй ийм нөхцөл байдал руу очоод байна. Энд гоё гоё юм яриад байдаг. Тэнд чинь амьдрал. </w:t>
      </w:r>
    </w:p>
    <w:p w14:paraId="48502D29" w14:textId="77777777" w:rsidR="00390392" w:rsidRDefault="00390392">
      <w:pPr>
        <w:spacing w:line="200" w:lineRule="atLeast"/>
        <w:jc w:val="both"/>
      </w:pPr>
    </w:p>
    <w:p w14:paraId="46E16B24" w14:textId="77777777" w:rsidR="00390392" w:rsidRDefault="00FC7E61">
      <w:pPr>
        <w:spacing w:line="200" w:lineRule="atLeast"/>
        <w:jc w:val="both"/>
      </w:pPr>
      <w:r>
        <w:rPr>
          <w:rFonts w:ascii="Arial" w:hAnsi="Arial" w:cs="Arial"/>
          <w:b/>
          <w:lang w:val="mn-MN"/>
        </w:rPr>
        <w:tab/>
        <w:t>Г.Занданшатар:</w:t>
      </w:r>
      <w:r>
        <w:rPr>
          <w:rFonts w:ascii="Arial" w:hAnsi="Arial" w:cs="Arial"/>
          <w:lang w:val="mn-MN"/>
        </w:rPr>
        <w:t xml:space="preserve"> Хүрэлбаатар сайд асуултад хариулна. </w:t>
      </w:r>
    </w:p>
    <w:p w14:paraId="50D81779" w14:textId="77777777" w:rsidR="00390392" w:rsidRDefault="00390392">
      <w:pPr>
        <w:spacing w:line="200" w:lineRule="atLeast"/>
        <w:jc w:val="both"/>
      </w:pPr>
    </w:p>
    <w:p w14:paraId="0D095D2B" w14:textId="77777777" w:rsidR="00390392" w:rsidRDefault="00FC7E61">
      <w:pPr>
        <w:spacing w:line="200" w:lineRule="atLeast"/>
        <w:jc w:val="both"/>
      </w:pPr>
      <w:r>
        <w:rPr>
          <w:rFonts w:ascii="Arial" w:hAnsi="Arial" w:cs="Arial"/>
          <w:b/>
          <w:lang w:val="mn-MN"/>
        </w:rPr>
        <w:tab/>
        <w:t xml:space="preserve">Ч.Хүрэлбаатар: </w:t>
      </w:r>
      <w:r>
        <w:rPr>
          <w:rFonts w:ascii="Arial" w:hAnsi="Arial" w:cs="Arial"/>
          <w:lang w:val="mn-MN"/>
        </w:rPr>
        <w:t xml:space="preserve">Раднаасэд гишүүний асуултад хариулъя. Ер нь бид нар зүгээр бодитой л байх ёстой. Хэт өөдрөгөөр бас төсөөлж, хэт их сайнаар бодож, төсөөлж, төлөвлөж болдоггүй. Эсвэл хэт муугаар төсөөлж төлөвлөж болдоггүй. Аль аль нь өөрөө буруу байдаг. Бид нар хамгийн гол нь л зүгээр бодитой л байх ёстой. Бодитой төлөвлөөд бодитойгоор нөхцөл байдлаа хараад хийх юм бол ажил бол эерэг үр дүн гаргадаг. Аль нэг туйлбарын савах л юм бол маш сөрөг үр дүн гардаг. Ийм эрсдэл байдаг юм. Тэгэхээр бид нар энэ дээр ололттой, амжилттай зүйл гээд яах вэ валютын нөөц 3.8 тэрбум доллар гэдэг бол 1 тэрбумтайгаа харьцуулбал сайн үзүүлэлт. Гэхдээ яг эдийн засагт байх ёстой хэмжээтэйгээ харьцуулбал бага хэмжээ. Тэгэхээр бид нар яг энэ дээр, бодитой асуудлууддаа бол хандах нь зөв гэдгийг би хэлмээр байна. </w:t>
      </w:r>
    </w:p>
    <w:p w14:paraId="3B47F6CA" w14:textId="77777777" w:rsidR="00390392" w:rsidRDefault="00390392">
      <w:pPr>
        <w:spacing w:line="200" w:lineRule="atLeast"/>
        <w:jc w:val="both"/>
      </w:pPr>
    </w:p>
    <w:p w14:paraId="52D377C0" w14:textId="77777777" w:rsidR="00390392" w:rsidRDefault="00FC7E61">
      <w:pPr>
        <w:spacing w:line="200" w:lineRule="atLeast"/>
        <w:jc w:val="both"/>
      </w:pPr>
      <w:r>
        <w:rPr>
          <w:rFonts w:ascii="Arial" w:hAnsi="Arial" w:cs="Arial"/>
          <w:lang w:val="mn-MN"/>
        </w:rPr>
        <w:tab/>
        <w:t xml:space="preserve">2018 оны тэр хөдөө аж ахуй дээр өсөлт бол голлож бий болсон салбарууд нь юу вэ гэхээр хөдөө аж ахуй. Хөдөө аж ахуй дотроо газар тариалан, мал аж ахуй байгаа. Энэ дээр уг нь салбар, салбарынх нь сайд ирээд салбар, салбарынхаа зүйлийг яривал их оновчтой байх. Уг нь </w:t>
      </w:r>
      <w:r>
        <w:rPr>
          <w:rFonts w:ascii="Arial" w:hAnsi="Arial" w:cs="Arial"/>
          <w:color w:val="000000"/>
          <w:shd w:val="clear" w:color="auto" w:fill="FFFFFF"/>
          <w:lang w:val="mn-MN"/>
        </w:rPr>
        <w:t>салбараа харьцуулбал</w:t>
      </w:r>
      <w:r>
        <w:rPr>
          <w:rFonts w:ascii="Arial" w:hAnsi="Arial" w:cs="Arial"/>
          <w:lang w:val="mn-MN"/>
        </w:rPr>
        <w:t xml:space="preserve"> их зүгээр. Хэдийгээр энэ махны экспортууд нэмэгдэж байгаа. Энийг бас энэ нэмэгдсэнийг бас үгүйсгэмгүй байгаа. Яагаад гэвэл олон жилийн турш Монголчууд энэ махны экспортыг нэмэгдүүлэх чиглэлээр санаачилга гаргаж явсан. Тэгэхээр энэ бол түүхэндээ махны экспорт бол эхний 5-д ордог экспортын бүтээгдэхүүний нэг болж орж ирлээ. Энэ бол хүссэн, хүсээгүй сайн зүйл. Энэ дээр маргалдах зүйл бол байхгүй. Газар тариалангийн үйлдвэрлэлийн хувьд бол нэлээд сүүлийн жилүүдэд тогтворгүй л яваад байгаа. Энэ дээрээс би энэ Үндэсний статистикийн газраас тоог нь өгчихье. </w:t>
      </w:r>
    </w:p>
    <w:p w14:paraId="15A5EED3" w14:textId="77777777" w:rsidR="00390392" w:rsidRDefault="00390392">
      <w:pPr>
        <w:spacing w:line="200" w:lineRule="atLeast"/>
        <w:jc w:val="both"/>
      </w:pPr>
    </w:p>
    <w:p w14:paraId="19C7C19D" w14:textId="77777777" w:rsidR="00390392" w:rsidRDefault="00FC7E61">
      <w:pPr>
        <w:spacing w:line="200" w:lineRule="atLeast"/>
        <w:jc w:val="both"/>
      </w:pPr>
      <w:r>
        <w:rPr>
          <w:rFonts w:ascii="Arial" w:hAnsi="Arial" w:cs="Arial"/>
          <w:lang w:val="mn-MN"/>
        </w:rPr>
        <w:tab/>
        <w:t xml:space="preserve">2018 онд бол энэ газар тариалангийн салбарын үйлдвэрлэл өссөн. 45.9 хувиар өссөн. Энэ өсөлтөд үр тариа 215.7 (1.9 дахин нэмэгдсэн), төмсний </w:t>
      </w:r>
      <w:r>
        <w:rPr>
          <w:rFonts w:ascii="Arial" w:hAnsi="Arial" w:cs="Arial"/>
          <w:lang w:val="mn-MN"/>
        </w:rPr>
        <w:lastRenderedPageBreak/>
        <w:t xml:space="preserve">үйлдвэрлэл 47.1 мянган тонн (38.7 хувиар өссөн), хүнсний ногоо 18.6 мянган тонн (23 хувиар) өссөн гэсэн үг. Тэжээлийн ургамал 75.9 мянган тонноор нэмэгдсэн (2.6 дахин) өсчээ гэдэг.  Энэ бол хөдөө аж ахуйн өсөлтийг бий болгосон. Хөдөө аж ахуйн салбар дээр тэр арьс ширний үнэ бага байгаа нь бол үнэн. Энийг бид нар яаж одоо нэмэгдүүлэх вэ гэхээр үндсэндээ л энэ хөдөө аж ахуйн бүтээгдэхүүнийг бид нар цогцолбор хэлбэрээр хөгжүүлэхээс өөр арга байхгүй. Тэгэхгүй бол нэг удаагийн арга, хоёр удаагийн арга, түр зуурын арга замаар бол энд нөлөөлөхгүй. Салбарт нөлөөлөхгүй. Тэгэхээр энийг цогцолбор хэлбэрээр нь урт хугацааны бодлого авч байж бид нар энэ дээр урт хугацаанд эерэг дүн гарч эхэлнэ. 2020 онд бид нар төсөв дээр тодорхой хэмжээний арга хэмжээнүүдийг бол авч тавьсан. Одоо бол бид нар 2018 оны зүйлийг бол ярьж байгаа. </w:t>
      </w:r>
    </w:p>
    <w:p w14:paraId="1F5B56EA" w14:textId="77777777" w:rsidR="00390392" w:rsidRDefault="00390392">
      <w:pPr>
        <w:spacing w:line="200" w:lineRule="atLeast"/>
        <w:jc w:val="both"/>
      </w:pPr>
    </w:p>
    <w:p w14:paraId="0E220F4D"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Нэмэлт нэг минут. </w:t>
      </w:r>
    </w:p>
    <w:p w14:paraId="4BB1AA9B" w14:textId="77777777" w:rsidR="00390392" w:rsidRDefault="00390392">
      <w:pPr>
        <w:spacing w:line="200" w:lineRule="atLeast"/>
        <w:jc w:val="both"/>
      </w:pPr>
    </w:p>
    <w:p w14:paraId="79EAC789" w14:textId="77777777" w:rsidR="00390392" w:rsidRDefault="00FC7E61">
      <w:pPr>
        <w:spacing w:line="200" w:lineRule="atLeast"/>
        <w:jc w:val="both"/>
      </w:pPr>
      <w:r>
        <w:rPr>
          <w:rFonts w:ascii="Arial" w:hAnsi="Arial" w:cs="Arial"/>
          <w:b/>
          <w:lang w:val="mn-MN"/>
        </w:rPr>
        <w:tab/>
        <w:t xml:space="preserve">Ч.Хүрэлбаатар: </w:t>
      </w:r>
      <w:r>
        <w:rPr>
          <w:rFonts w:ascii="Arial" w:hAnsi="Arial" w:cs="Arial"/>
          <w:lang w:val="mn-MN"/>
        </w:rPr>
        <w:t xml:space="preserve">Тэгээд хэн, Чинзориг сайд, дараа нь бусад сайд нар хариулна. </w:t>
      </w:r>
    </w:p>
    <w:p w14:paraId="3EF5BAB2" w14:textId="77777777" w:rsidR="00390392" w:rsidRDefault="00390392">
      <w:pPr>
        <w:spacing w:line="200" w:lineRule="atLeast"/>
        <w:jc w:val="both"/>
      </w:pPr>
    </w:p>
    <w:p w14:paraId="7408161A" w14:textId="77777777" w:rsidR="00390392" w:rsidRDefault="00FC7E61">
      <w:pPr>
        <w:spacing w:line="200" w:lineRule="atLeast"/>
        <w:jc w:val="both"/>
      </w:pPr>
      <w:r>
        <w:rPr>
          <w:rFonts w:ascii="Arial" w:hAnsi="Arial" w:cs="Arial"/>
          <w:b/>
          <w:lang w:val="mn-MN"/>
        </w:rPr>
        <w:tab/>
        <w:t>Г.Занданшатар:</w:t>
      </w:r>
      <w:r>
        <w:rPr>
          <w:rFonts w:ascii="Arial" w:hAnsi="Arial" w:cs="Arial"/>
          <w:lang w:val="mn-MN"/>
        </w:rPr>
        <w:t xml:space="preserve"> Дараа нь Чинзориг сайд нэлээн олон хүмүүсийн асуулт давтагдсан тэгээд нэг мөр хариулчихъя. Одоо Тэмүүлэн гишүүн асуулт асууж, үг хэлнэ. Дараа нь Улсын Их Хурлын гишүүдийн.</w:t>
      </w:r>
    </w:p>
    <w:p w14:paraId="7544E2AC" w14:textId="77777777" w:rsidR="00390392" w:rsidRDefault="00390392">
      <w:pPr>
        <w:spacing w:line="200" w:lineRule="atLeast"/>
        <w:jc w:val="both"/>
      </w:pPr>
    </w:p>
    <w:p w14:paraId="6EB8CACE" w14:textId="77777777" w:rsidR="00390392" w:rsidRDefault="00FC7E61">
      <w:pPr>
        <w:spacing w:line="200" w:lineRule="atLeast"/>
        <w:jc w:val="both"/>
      </w:pPr>
      <w:r>
        <w:rPr>
          <w:rFonts w:ascii="Arial" w:hAnsi="Arial" w:cs="Arial"/>
          <w:b/>
          <w:lang w:val="mn-MN"/>
        </w:rPr>
        <w:tab/>
        <w:t>Г.Тэмүүлэн:</w:t>
      </w:r>
      <w:r>
        <w:rPr>
          <w:rFonts w:ascii="Arial" w:hAnsi="Arial" w:cs="Arial"/>
          <w:lang w:val="mn-MN"/>
        </w:rPr>
        <w:t xml:space="preserve"> Баярлалаа. Та бүхэнд энэ өдрийн мэндийг хүргэе. </w:t>
      </w:r>
    </w:p>
    <w:p w14:paraId="42493773" w14:textId="77777777" w:rsidR="00390392" w:rsidRDefault="00390392">
      <w:pPr>
        <w:spacing w:line="200" w:lineRule="atLeast"/>
        <w:jc w:val="both"/>
      </w:pPr>
    </w:p>
    <w:p w14:paraId="0DE0FEF0" w14:textId="77777777" w:rsidR="00390392" w:rsidRDefault="00FC7E61">
      <w:pPr>
        <w:spacing w:line="200" w:lineRule="atLeast"/>
        <w:jc w:val="both"/>
      </w:pPr>
      <w:r>
        <w:rPr>
          <w:rFonts w:ascii="Arial" w:hAnsi="Arial" w:cs="Arial"/>
          <w:lang w:val="mn-MN"/>
        </w:rPr>
        <w:tab/>
        <w:t xml:space="preserve">Тэгээд 2018 оны төсвийн гүйцэтгэлийг батлах тухай тогтоолын төслийг бас харж байна. Энэ дээр бол яах вэ ер нь зүгээр бүрэлдэхүүн хэсэгт нь татварын зарлага, зарлагын гүйцэтгэл ч гэдэг юм уу. Худалдан авах үйл ажиллагааны гүйцэтгэлийн тайлан гээд бүгдээрээ орж ирж байгаа юм. Тэгээд төслийн  нь харахаар бол ямар ч байсан бид нар одоо тэнцвэржүүлсэн орлогын хэмжээг 6.8 их наяд төгрөгөөр баталсугай. Нийт  зарлагын хэмжээг 7.1 их наяд төгрөгөөр баталсугай гэсэн юм орж ирэх нь. Тэгэхэд би энэ дээр бусад аудитын байгууллагаас хийсэн дүгнэлт, зөвлөмжтэй холбогдуулж ямар нэг өөр хавсралт гэдэг юм уу, тухайн тэр зөрчлүүдийг арилгах арга хэмжээний тогтоол шийдвэр юмнууд гарахгүй юу? Засгийн газар болоод холбогдох байгууллагуудад. </w:t>
      </w:r>
    </w:p>
    <w:p w14:paraId="0BA0ED98" w14:textId="77777777" w:rsidR="00390392" w:rsidRDefault="00390392">
      <w:pPr>
        <w:spacing w:line="200" w:lineRule="atLeast"/>
        <w:jc w:val="both"/>
      </w:pPr>
    </w:p>
    <w:p w14:paraId="37C7A0BC" w14:textId="77777777" w:rsidR="00390392" w:rsidRDefault="00FC7E61">
      <w:pPr>
        <w:spacing w:line="200" w:lineRule="atLeast"/>
        <w:jc w:val="both"/>
      </w:pPr>
      <w:r>
        <w:rPr>
          <w:rFonts w:ascii="Arial" w:hAnsi="Arial" w:cs="Arial"/>
          <w:lang w:val="mn-MN"/>
        </w:rPr>
        <w:tab/>
        <w:t xml:space="preserve">Би энэ дээр юу хэлэх гээд байна вэ гэхээр худалдан авах ажиллагаатай холбоотой асуудлууд байна. Уг нь бол бид нар энэ ил тод, нээлттэй, шударга ч гэдэг юм уу. Худалдан авах ажиллагааны тогтолцоог бол шударга явуулах. Хамгийн гол нь төсвийн мөнгө хөрөнгийг үр ашигтай болгох асуудлыг бол чухалчилж үздэг. Сая энэ онд Тендерийн тухай хуулийн нэмэлт, өөрчлөлтийг баталсан. Тэнд бас дутуу оноотой зүйлүүд бас байна. Гэтэл яг амьдрал дээр бол хариуцлагын тэр асуудал байхгүй. Хэрэгжилт байхгүй. Цүнх барьсан тэр компаниуд гэдэг нь юм уу, би чадна гэдэг компаниудыг сонгодог асуудлууд хэвээр байна. Энэ асуудлыг яах вэ? Гүйцэтгэл нь дутуу, байгууламжууд нь баригддаггүй. Тэгэхээр би 2018 оны төсөвтэй холбоод зүгээр нэг л асуудлыг хэлэх гэж байгаа юм. Нэг л суман дээр тохиолдсон нэг л цэцэрлэгийн асуудал байгаа юм л даа. Тэгэхээр би энэ хэчнээн 330 сумаас хэдэн сум, аймагт ийм </w:t>
      </w:r>
      <w:r>
        <w:rPr>
          <w:rFonts w:ascii="Arial" w:hAnsi="Arial" w:cs="Arial"/>
          <w:lang w:val="mn-MN"/>
        </w:rPr>
        <w:lastRenderedPageBreak/>
        <w:t xml:space="preserve">зөрчлийн асуудлууд байна уу, мэдэхгүй. Тэгэхээр ямар ч байсан саяны таны мэдээллээс төсвийн хөрөнгө оруулалтын гүйцэтгэл 30-40 хувьтай гээд байгаа юм. Тэгээд бид нар нэг л том зарчмын том их өөрчлөлтийг хийхгүй бол томоохон ахиц дэвшил би гарахгүй юм биш үү гэж л хараад байгаа байхгүй юу. Тэгэхээр одоо жишээ нь энийг та хэд маань судлаач, үзээч. </w:t>
      </w:r>
    </w:p>
    <w:p w14:paraId="006E0ED6" w14:textId="77777777" w:rsidR="00390392" w:rsidRDefault="00390392">
      <w:pPr>
        <w:spacing w:line="200" w:lineRule="atLeast"/>
        <w:jc w:val="both"/>
      </w:pPr>
    </w:p>
    <w:p w14:paraId="193BE69C" w14:textId="77777777" w:rsidR="00390392" w:rsidRDefault="00FC7E61">
      <w:pPr>
        <w:spacing w:line="200" w:lineRule="atLeast"/>
        <w:jc w:val="both"/>
      </w:pPr>
      <w:r>
        <w:rPr>
          <w:rFonts w:ascii="Arial" w:hAnsi="Arial" w:cs="Arial"/>
          <w:lang w:val="mn-MN"/>
        </w:rPr>
        <w:tab/>
        <w:t xml:space="preserve">Энэ Архангай аймгийн Хангай сум Баянмогод гэдэг компани байгаад байгаа юм. Тендер нь энд Төрийн өмчийн хорооны Худалдан авах ажиллагааны газар зарлагдсан. 2018 оны төсөвт бид нар хамгийн анхныхаа төсвийн хөрөнгө оруулах саналуудыг эрх ашгийн эрэмбээр эрэмбэлээд цэцэрлэгийн асуудлыг тавьж өгсөн.  50 хүүхэд цэцэрлэгийн асуудал. Гэтэл 2 жилийн хугацаанд нэг ч шав тавигдаагүй. Сая эндээс төсвийн гүйцэтгэлийг харсан. 500 хэдэн сая төгрөгийн төсөвт өртөгтэй байсан бүх мөнгийг нь ингээд гүйцэтгэл дээр нь тавиад өгчихсөн байна. Нэг ч шав тавиагүй газар мөнгийг нь ингэж тавьж өгч болдог юм уу? </w:t>
      </w:r>
    </w:p>
    <w:p w14:paraId="2A0AB15C" w14:textId="77777777" w:rsidR="00390392" w:rsidRDefault="00390392">
      <w:pPr>
        <w:spacing w:line="200" w:lineRule="atLeast"/>
        <w:jc w:val="both"/>
      </w:pPr>
    </w:p>
    <w:p w14:paraId="7742EEB9" w14:textId="77777777" w:rsidR="00390392" w:rsidRDefault="00FC7E61">
      <w:pPr>
        <w:spacing w:line="200" w:lineRule="atLeast"/>
        <w:jc w:val="both"/>
      </w:pPr>
      <w:r>
        <w:rPr>
          <w:rFonts w:ascii="Arial" w:hAnsi="Arial" w:cs="Arial"/>
          <w:lang w:val="mn-MN"/>
        </w:rPr>
        <w:tab/>
        <w:t xml:space="preserve">Нэгдүгээрт, магадгүй одоо сонгон шалгаруулалт нь худлаа байж болно. Энэ Төрийн өмчийн хорооны Худалдан авах ажиллагааны газар буруу хийж болно. Гэтэл яагаад одоо гүйцэтгэл дээр нь Сангийн яам ингээд 500 сая төгрөгийн, юу үндэслэж юу ч хийгээгүй газар 2 жил өгчихсөн байгаад байгаа юм бэ? Эсвэл үнэхээр энэ хариуцлагагүй компани юм бол араас нь хөөцөлдөж шүүх тэр мөнгөнийхөө хойноос явж болдоггүй юм уу? 100 гаруй хүүхэд гэр цэцэрлэгт байгаад байдаг. Судлаад үзэхээр энэ компани дээр дахиад нэмээд 3, 4 аймаг дээр бас барилгын ажлууд өгчихсөн. Нөгөө хэд нь бас юу ч хийгээгүй гэж байгаа. Тэгэхээр энэ чинь нөгөө хариуцлагын асуудлууд нь хаана хаанаа шалгаруулж байгаа этгээд дээрээ ч байна. Гүйцэтгэл хяналт дээрээ бид нарт асуудал байгаад байдаг. Тэгээд одоо энэ асуудлыг яах уу? Одоо би зүгээр хамгийн эцсийн, одоо тэр хариуцлага, гүйцэтгэл тэр асуудал дүүрч. Засаг дээр энэ асуудлаа хойноос нь хөөгөөд хэзээ явах, яахыг мэдэхгүй. </w:t>
      </w:r>
    </w:p>
    <w:p w14:paraId="5DCD1EA9" w14:textId="77777777" w:rsidR="00390392" w:rsidRDefault="00390392">
      <w:pPr>
        <w:spacing w:line="200" w:lineRule="atLeast"/>
        <w:jc w:val="both"/>
      </w:pPr>
    </w:p>
    <w:p w14:paraId="211E2DC3" w14:textId="77777777" w:rsidR="00390392" w:rsidRDefault="00FC7E61">
      <w:pPr>
        <w:spacing w:line="200" w:lineRule="atLeast"/>
        <w:jc w:val="both"/>
      </w:pPr>
      <w:r>
        <w:rPr>
          <w:rFonts w:ascii="Arial" w:hAnsi="Arial" w:cs="Arial"/>
          <w:lang w:val="mn-MN"/>
        </w:rPr>
        <w:tab/>
        <w:t xml:space="preserve">Хамгийн гол нь эрх ашгийн эрэмбээр нэгдүгээрт гэхэд асуудлыг 2018 онд тавьсан. Одоо бид нар 2019 оны төсөв дээр тавигдаагүй. Угаасаа 2018 онд тавигдсан байсан. 2020 оны төсөв дээр саяны цэцэрлэгийн асуудал Сангийн яамнаас тавигдаж орж ирсэн болов уу? Хэрвээ энд шалгаруулалт дээр ч тэр, гүйцэтгэл дээр нь ч тэр алдаа гаргачихсан бол ядаж тэр сумыг 100 хүүхдийнх нь цэцэрлэгтэй болгох асуудал бол нэгдүгээр эрх ашгийн эрэмбийн асуудал байгаад байгаа юм. Хэрэв үнэхээр боломжгүй бол Засгийн газрын нөөц хөрөнгөөс шийдээд явах гэдэг юм уу? Энэ асуудал байж болох уу? Энэ дээр та хэд маань гарц шийдлийг хэлж өгөөч ээ л гэж хэлэх гээд байгаа юм. </w:t>
      </w:r>
    </w:p>
    <w:p w14:paraId="1DCE48B1" w14:textId="77777777" w:rsidR="00390392" w:rsidRDefault="00390392">
      <w:pPr>
        <w:spacing w:line="200" w:lineRule="atLeast"/>
        <w:jc w:val="both"/>
      </w:pPr>
    </w:p>
    <w:p w14:paraId="0DC76048"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Хүрэлбаатар сайд. Уучлаарай. Баатарбилэг сайд асуултад хариулна. Энэ чинь нөгөө төсвийн гүйцэтгэл болохоор. </w:t>
      </w:r>
    </w:p>
    <w:p w14:paraId="34C5638D" w14:textId="77777777" w:rsidR="00390392" w:rsidRDefault="00390392">
      <w:pPr>
        <w:spacing w:line="200" w:lineRule="atLeast"/>
        <w:jc w:val="both"/>
      </w:pPr>
    </w:p>
    <w:p w14:paraId="1388F74F" w14:textId="77777777" w:rsidR="00390392" w:rsidRDefault="00FC7E61">
      <w:pPr>
        <w:spacing w:line="200" w:lineRule="atLeast"/>
        <w:jc w:val="both"/>
      </w:pPr>
      <w:r>
        <w:rPr>
          <w:rFonts w:ascii="Arial" w:hAnsi="Arial" w:cs="Arial"/>
          <w:b/>
          <w:lang w:val="mn-MN"/>
        </w:rPr>
        <w:tab/>
        <w:t xml:space="preserve">Ё.Баатарбилэг: </w:t>
      </w:r>
      <w:r>
        <w:rPr>
          <w:rFonts w:ascii="Arial" w:hAnsi="Arial" w:cs="Arial"/>
          <w:lang w:val="mn-MN"/>
        </w:rPr>
        <w:t xml:space="preserve">2018 оны төсвийн гүйцэтгэл ярьж байгаа. Тэгэхээр ийм хариуцлагагүй асуудлууд байгаа. Явж ирсэн байна. Маш болон жил. Би өөрөө орон нутагт ажиллаж байсан. Тэр үед л байсан. Хариуцлагагүй компаниуд, цүнх барьсан нөхөд гээд ингээд ярьдаг. Тэгээд энэ жил бүх хөрөнгө оруулалтын ажлуудыг, манай салбарын хөрөнгө оруулалтын ажлуудыг Сангийн </w:t>
      </w:r>
      <w:r>
        <w:rPr>
          <w:rFonts w:ascii="Arial" w:hAnsi="Arial" w:cs="Arial"/>
          <w:lang w:val="mn-MN"/>
        </w:rPr>
        <w:lastRenderedPageBreak/>
        <w:t>яамнаас харин ер нь бол эрхүүдийг нь шилжүүлэх нь зөв юм байна. Нийслэл рүү, орон нутаг руу. Тэгээд Төрийн өмчийн бодлого, зохицуулалтын газар луу гээд. Тэгээд энэ жилийн манай салбарын хөрөнгө оруулалтын ажлууд маш өндөр хувьтай явж байгаа. 90 хэдэн хувьтай явж байгаа. Энэ өөрөө яаж байна вэ гэхээр одоо энэ шат дараалсан гэдэг юм уу, тендер гэж цаг алддаг, хариуцлагагүй нөхөд сонгодог байдлыг нь одоо бууруулж, орон нутагт нь яг ажил хариуцсан захиалга байгаа тэр байгууллагууд тэр нутаг дэвсгэрт нь тендерийнх нь худалдан авах ажиллагааг зохион байгуулж байгаа нь бол давуу тал болсон. Төрийн өмчийн бодлого зохицуулалтын газартаа биш. Ер нь ингэж худалдан авах ажиллагаанд одоо залилан маягаар орж ингэж хэд хэдэн ажлуудыг энд тэнд авч, тэрийгээ цаг хугацаанд нь оруулдаггүй нэг асуудал байна. Барьж явж байгаад үнээ нэмчихдэг асуудал байна. Магадлан энэ тэр гээд янз бүрийн шалтгаанаар үнээ нэмэгдүүлчихдэг асуудал байна. Нэг хэсэг нь бол саяных шиг ингээд ажлаа хийхгүй. Хуурамч материал бүрдүүлээд, мөнгө гаргаж аваад тэгээд алга болчихдог.</w:t>
      </w:r>
    </w:p>
    <w:p w14:paraId="0884586F" w14:textId="77777777" w:rsidR="00390392" w:rsidRDefault="00390392">
      <w:pPr>
        <w:spacing w:line="200" w:lineRule="atLeast"/>
        <w:jc w:val="both"/>
      </w:pPr>
    </w:p>
    <w:p w14:paraId="58415FC8" w14:textId="77777777" w:rsidR="00390392" w:rsidRDefault="00FC7E61">
      <w:pPr>
        <w:spacing w:line="200" w:lineRule="atLeast"/>
        <w:jc w:val="both"/>
      </w:pPr>
      <w:r>
        <w:rPr>
          <w:rFonts w:ascii="Arial" w:hAnsi="Arial" w:cs="Arial"/>
          <w:lang w:val="mn-MN"/>
        </w:rPr>
        <w:tab/>
        <w:t xml:space="preserve">Түрүүн бас Дамба-Очир гишүүн ярьж байна лээ. Тэр Дундговь аймаг дээр бас нэг тийм асуудал. Энэ Хан-Уул дүүрэг дээр бас нэг ийм асуудал. Тэгэхээр бид нар Боловсролын яамнаас бол ямар ч байсан энэ жил, энэ 10 сардаа багтаагаад Сангийн яаманд ийм хариуцлагагүй компанийн нэрсийг хүргүүлэх гэж байгаа. Одоо яг гүйцэтгэлүүд нь гарч байна. Бүр ингээд ажлаа хийгээгүй алга болсон компаниудыг хууль хяналтын байгууллага руу шилжүүлнэ. Хохирлыг барагдуулах ажлыг бол одоо авна. Удаашралтай байгаа, удаа дараалан ийм асуудал гаргасан компаниудынх нь түүхүүдийг бид нар судалж байна. Ийм компаниудад бол ирэх жилүүдэд ийм худалдан авах ажиллагаанд орох асуудал дээр нэлээд босгыг өндөрсгөнө одоо. Өндөрсгөх саналыг одоо хүргүүлнэ. Ийм компаниудын оноог яаж тооцох ёстой байдаг юм. Тэгээд бас сайн хийдэг компаниуд байна. Энэний хажуугаар. </w:t>
      </w:r>
    </w:p>
    <w:p w14:paraId="5F04641B" w14:textId="77777777" w:rsidR="00390392" w:rsidRDefault="00390392">
      <w:pPr>
        <w:spacing w:line="200" w:lineRule="atLeast"/>
        <w:jc w:val="both"/>
      </w:pPr>
    </w:p>
    <w:p w14:paraId="46814197" w14:textId="77777777" w:rsidR="00390392" w:rsidRDefault="00FC7E61">
      <w:pPr>
        <w:spacing w:line="200" w:lineRule="atLeast"/>
        <w:jc w:val="both"/>
      </w:pPr>
      <w:r>
        <w:rPr>
          <w:rFonts w:ascii="Arial" w:hAnsi="Arial" w:cs="Arial"/>
          <w:lang w:val="mn-MN"/>
        </w:rPr>
        <w:tab/>
        <w:t xml:space="preserve">Энэ жил манай яам дээр улсын төсвийн он дамжихтайгаа нийлээд 600 гаруй төсөл хэрэгжиж байгаа. 600 гаруй, 603 төсөл хэрэгжиж байгаа. Яг 2019 онд шинээр эхэлсэн 300-аад төсөл. Энэ 300-аад төслийн худалдан авах ажиллагаа 92 хувьтай явж байгаа. Тэгэхээр бол ямар ч байсан ингэж ирэх жилүүдэд, сүүлийн 2 жил арга хэмжээний дүнд худалдан авах ажиллагаа бас хариуцлагатай болж байгаа гэдгийг хэлье. Таны ярьж байгаа энэ Хангай суманд цэцэрлэг барих гэж Баянмогод гэдэг компанийн асуудлыг манайхан бас судалсан. Тодорхой хэмжээнд бас хуурамч бичиг баримт бүрдүүлсэн байна. Дээр нь бас өөр газруудад тендерийн ажлууд авсан байна гэсэн мэдээлэл бас таны зүгээс өгч байсан болохоор эд нарыг нь шалгуулж байна. Тэгээд удахгүй танд бичгээр энэ асуудлыг хүргүүлнэ. </w:t>
      </w:r>
    </w:p>
    <w:p w14:paraId="67BE1944" w14:textId="77777777" w:rsidR="00390392" w:rsidRDefault="00390392">
      <w:pPr>
        <w:spacing w:line="200" w:lineRule="atLeast"/>
        <w:jc w:val="both"/>
      </w:pPr>
    </w:p>
    <w:p w14:paraId="02DC36A0" w14:textId="77777777" w:rsidR="00390392" w:rsidRDefault="00FC7E61">
      <w:pPr>
        <w:spacing w:line="200" w:lineRule="atLeast"/>
        <w:jc w:val="both"/>
      </w:pPr>
      <w:r>
        <w:rPr>
          <w:rFonts w:ascii="Arial" w:hAnsi="Arial" w:cs="Arial"/>
          <w:lang w:val="mn-MN"/>
        </w:rPr>
        <w:tab/>
        <w:t xml:space="preserve">Хоёрт, угаасаа энэ төсөвт суучихсан байгаа энэ ажлыг аймаг орон нутагт бас анхааруулсан. Төрийн өмчийн бодлого, зохицуулалтын газартай хамтраад дахиж яаралтай энэ ажлыг энэ ондоо багтааж зохион байгуулах боломжийг нь судлаач. Одоо энэ үлдэж байгаа төсөв, янз бүрийн юм нь ямархуу байдаг юм. Энийг нэг буцааж хураалгахгүй, ажил болгох талаас нь анхаарч ажиллая гэсэн ийм чиглэл өгчихсөн ажиллаж байгаа л даа. </w:t>
      </w:r>
    </w:p>
    <w:p w14:paraId="55284156" w14:textId="77777777" w:rsidR="00390392" w:rsidRDefault="00390392">
      <w:pPr>
        <w:spacing w:line="200" w:lineRule="atLeast"/>
        <w:jc w:val="both"/>
      </w:pPr>
    </w:p>
    <w:p w14:paraId="045F5657" w14:textId="77777777" w:rsidR="00390392" w:rsidRDefault="00FC7E61">
      <w:pPr>
        <w:spacing w:line="200" w:lineRule="atLeast"/>
        <w:jc w:val="both"/>
      </w:pPr>
      <w:r>
        <w:rPr>
          <w:rFonts w:ascii="Arial" w:hAnsi="Arial" w:cs="Arial"/>
          <w:b/>
          <w:lang w:val="mn-MN"/>
        </w:rPr>
        <w:lastRenderedPageBreak/>
        <w:tab/>
        <w:t xml:space="preserve">Г.Занданшатар: </w:t>
      </w:r>
      <w:r>
        <w:rPr>
          <w:rFonts w:ascii="Arial" w:hAnsi="Arial" w:cs="Arial"/>
          <w:lang w:val="mn-MN"/>
        </w:rPr>
        <w:t>Тэмүүлэн гишүүн нэг минут тодруулъя.</w:t>
      </w:r>
    </w:p>
    <w:p w14:paraId="588006C5" w14:textId="77777777" w:rsidR="00390392" w:rsidRDefault="00390392">
      <w:pPr>
        <w:spacing w:line="200" w:lineRule="atLeast"/>
        <w:jc w:val="both"/>
      </w:pPr>
    </w:p>
    <w:p w14:paraId="42909220" w14:textId="77777777" w:rsidR="00390392" w:rsidRDefault="00FC7E61">
      <w:pPr>
        <w:spacing w:line="200" w:lineRule="atLeast"/>
        <w:jc w:val="both"/>
      </w:pPr>
      <w:r>
        <w:rPr>
          <w:rFonts w:ascii="Arial" w:hAnsi="Arial" w:cs="Arial"/>
          <w:b/>
          <w:lang w:val="mn-MN"/>
        </w:rPr>
        <w:tab/>
        <w:t xml:space="preserve">Г.Тэмүүлэн: </w:t>
      </w:r>
      <w:r>
        <w:rPr>
          <w:rFonts w:ascii="Arial" w:hAnsi="Arial" w:cs="Arial"/>
          <w:lang w:val="mn-MN"/>
        </w:rPr>
        <w:t xml:space="preserve">Тэгэхээр саяны энэ асуудал яах вэ би бодит жишээтэй асуудлыг ярьж байгаа учраас. Огт шав нь тавигдаагүй газар 532 саяас 480 сая төгрөгийг бол гүйцэтгэлээр нь өгчихсөн байгаад байгаа юм. Сангийн яамнаас тийм ээ? Тэгэхээр би зүгээр яагаад юу ч баригдаагүй газар, шав тавигдаагүй газар мөнгийг нь ингээд өгчихсөн байдаг юм бэ? Үнэхээр энэ чинь алдаатай ч гэдэг юм уу. Адармаатай асуудлууд байгаа бол хариуцсан тэр сонгон шалгаруулсан нөхөр, Төрийн өмчийн хороо байна уу, дараагийн тэр гүйцэтгэл дээр хяналт тавьж байгаа этгээдүүд дээрээ хариуцлагын асуудлыг нь яриач ээ. Бид нар энийг ер нь ярих ёстой. 30-40 хувийн гүйцэтгэлтэй байна гэвэл цаана нь бол том тогтолцооны асуудал байна гэж би хараад байгаа юм. </w:t>
      </w:r>
    </w:p>
    <w:p w14:paraId="3F42B84E" w14:textId="77777777" w:rsidR="00390392" w:rsidRDefault="00390392">
      <w:pPr>
        <w:spacing w:line="200" w:lineRule="atLeast"/>
        <w:jc w:val="both"/>
      </w:pPr>
    </w:p>
    <w:p w14:paraId="7DA56AA3" w14:textId="77777777" w:rsidR="00390392" w:rsidRDefault="00FC7E61">
      <w:pPr>
        <w:spacing w:line="200" w:lineRule="atLeast"/>
        <w:jc w:val="both"/>
      </w:pPr>
      <w:r>
        <w:rPr>
          <w:rFonts w:ascii="Arial" w:hAnsi="Arial" w:cs="Arial"/>
          <w:lang w:val="mn-MN"/>
        </w:rPr>
        <w:tab/>
        <w:t>Хоёрт, бодлогын хувьд бол ер нь бид нар энэ тендерийн асуудлыг ил тод, шударга, ариг гамтай, нээлттэй явуулахын тулд энэ хариуцлагын даатгалтай болох асуудлыг оруулж ирвэл яасан юм бэ? Би энийг уг нь Тендерийн тухай хууль хэлэлцэж байхад, нэмэлт, өөрчлөлтийн асуудлыг ярьж байхад уг нь ярьж байсан юм. Хийгээгүй, бариагүй, дуусгаагүй бол тухайн тэр даатгалын компани дуусгадаг гэдэг юм уу, тийм ээ?</w:t>
      </w:r>
    </w:p>
    <w:p w14:paraId="4DF8FB68" w14:textId="77777777" w:rsidR="00390392" w:rsidRDefault="00390392">
      <w:pPr>
        <w:spacing w:line="200" w:lineRule="atLeast"/>
        <w:jc w:val="both"/>
      </w:pPr>
    </w:p>
    <w:p w14:paraId="63D198ED"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Хүрэлбаатар сайд асуултад хариулна. </w:t>
      </w:r>
    </w:p>
    <w:p w14:paraId="7AE49542" w14:textId="77777777" w:rsidR="00390392" w:rsidRDefault="00390392">
      <w:pPr>
        <w:spacing w:line="200" w:lineRule="atLeast"/>
        <w:jc w:val="both"/>
      </w:pPr>
    </w:p>
    <w:p w14:paraId="2E3F0B06" w14:textId="77777777" w:rsidR="00390392" w:rsidRDefault="00FC7E61">
      <w:pPr>
        <w:spacing w:line="200" w:lineRule="atLeast"/>
        <w:jc w:val="both"/>
      </w:pPr>
      <w:r>
        <w:rPr>
          <w:rFonts w:ascii="Arial" w:hAnsi="Arial" w:cs="Arial"/>
          <w:b/>
          <w:lang w:val="mn-MN"/>
        </w:rPr>
        <w:tab/>
        <w:t xml:space="preserve">Ч.Хүрэлбаатар: </w:t>
      </w:r>
      <w:r>
        <w:rPr>
          <w:rFonts w:ascii="Arial" w:hAnsi="Arial" w:cs="Arial"/>
          <w:lang w:val="mn-MN"/>
        </w:rPr>
        <w:t xml:space="preserve">Энэ нөгөө ийм л асуудал байгаа юм л даа. Нөгөө ажил нь хийгдэхгүй бол хөрөнгө нь татагдчихдаг. Тэгээд энэ дээрээс тэр объект алга болчихдог. Дараа нь санхүүжигддэггүй ийм л асуудлууд байгаад байгаа юм. Тэгэхээр яг энэ объектын хувьд ямар асуудал үүссэн юм бэ гээд ингэхээр захиалагч нь хяналт тавьж байгаа байгууллагатайгаа хамтраад хүсэлтээ өгсөн юм байна. Сангийн яаманд тэгээд банкны баталгаа гаргуулчихсан байгаа юм байна. Тэгэхээр энэ мөнгө бол алдагдаагүй гэсэн үг. Бид нар банканд нь бичиг явуулаад мөнгөө татаад авчихна. Тэгсэн нь харин Хангай суманд хийгдэх ажил, тендерийн компани нь өөрчлөгдлөө гэж бодоход хөрөнгө алдагдаагүй, татагдаагүй тэндээ байж байгаа нь хэрэгтэй л гэсэн үг л дээ. Тэгэхээр бид нар банкнаас нь баталгааг нь гүйцэтгүүлэх замаар мөнгийг нь авчихна. Энэ дээр бол эрсдэл бол үүсэхгүй. Татагдчихаасаа болгоомжлоод захиалагч баталгаа гаргаж өгөөд авъя гэдэг энэ зарчмаар хандсан юм байна. Тэр үед нэг нь дагуу хүсэлтийг нь Сангийн яам бол. </w:t>
      </w:r>
    </w:p>
    <w:p w14:paraId="4396BD5F" w14:textId="77777777" w:rsidR="00390392" w:rsidRDefault="00390392">
      <w:pPr>
        <w:spacing w:line="200" w:lineRule="atLeast"/>
        <w:jc w:val="both"/>
      </w:pPr>
    </w:p>
    <w:p w14:paraId="08EBB756"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Чинзориг сайд асуулт, гарсан асуултуудад нэгтгээд хариулт өгье. </w:t>
      </w:r>
    </w:p>
    <w:p w14:paraId="55E51F34" w14:textId="77777777" w:rsidR="00390392" w:rsidRDefault="00390392">
      <w:pPr>
        <w:spacing w:line="200" w:lineRule="atLeast"/>
        <w:jc w:val="both"/>
      </w:pPr>
    </w:p>
    <w:p w14:paraId="51EAFA3C" w14:textId="77777777" w:rsidR="00390392" w:rsidRDefault="00FC7E61">
      <w:pPr>
        <w:spacing w:line="200" w:lineRule="atLeast"/>
        <w:jc w:val="both"/>
      </w:pPr>
      <w:r>
        <w:rPr>
          <w:rFonts w:ascii="Arial" w:hAnsi="Arial" w:cs="Arial"/>
          <w:b/>
          <w:lang w:val="mn-MN"/>
        </w:rPr>
        <w:tab/>
        <w:t>С.Чинзориг:</w:t>
      </w:r>
      <w:r>
        <w:rPr>
          <w:rFonts w:ascii="Arial" w:hAnsi="Arial" w:cs="Arial"/>
          <w:lang w:val="mn-MN"/>
        </w:rPr>
        <w:t xml:space="preserve"> Миний минутыг 4 минутаар өгчихөөд дараа нь 2, 3-т хариулаадахъя. </w:t>
      </w:r>
    </w:p>
    <w:p w14:paraId="3E8EC2AA" w14:textId="77777777" w:rsidR="00390392" w:rsidRDefault="00390392">
      <w:pPr>
        <w:spacing w:line="200" w:lineRule="atLeast"/>
        <w:jc w:val="both"/>
      </w:pPr>
    </w:p>
    <w:p w14:paraId="05CEB8B2" w14:textId="77777777" w:rsidR="00390392" w:rsidRDefault="00FC7E61">
      <w:pPr>
        <w:spacing w:line="200" w:lineRule="atLeast"/>
        <w:jc w:val="both"/>
      </w:pPr>
      <w:r>
        <w:rPr>
          <w:rFonts w:ascii="Arial" w:hAnsi="Arial" w:cs="Arial"/>
          <w:lang w:val="mn-MN"/>
        </w:rPr>
        <w:tab/>
        <w:t xml:space="preserve">Нэгдүгээрт энэ тэтгэврийн зээлтэй холбоотой асуудал байгаа юм. Засгийн газар анх байгуулагдахдаа 2017 оны 10 сард байгуулагдахад тэтгэврийн зээлийн үйлчилгээ, арилжааны банкнууд 2 шугам байсан. 6 сарын хугацаатай тэтгэвэр барьцаалсан хүү нь 15 хувийн хүүтэй, 2-оос дээш жилийн хугацаатай тэтгэвэр барьцаалсан жилийн хүү нь 18 хувийн хүүтэй байсан. Бид </w:t>
      </w:r>
      <w:r>
        <w:rPr>
          <w:rFonts w:ascii="Arial" w:hAnsi="Arial" w:cs="Arial"/>
          <w:lang w:val="mn-MN"/>
        </w:rPr>
        <w:lastRenderedPageBreak/>
        <w:t xml:space="preserve">Засгийн газар байгуулагдсанаас хойш 2018 оны 1 сарын 01-нээс эхлээд 6 сарын хугацаатай 15 хувийн хүүтэй тэтгэврийн зээлийн хүүг нь жилийн 12 болгож буулгаад хугацааг нь манай ахмадууд бас урт хугацаатай зээл авах сонирхолтой байдаг учраас 6 сарынх нь хугацааг 1 жил болгосон. Энэ оны 1 сарын 01-нээс 1 жилийн хугацаатай тэтгэвэр барьцаалсан зээлийн хүүг 10 хувь болгосон байгаа юм. Нөгөө талд нь бол 2 ба түүнээс дээш жилийн хугацаатай тэтгэвэр барьцаалсан зээлийн хүү жилийн 18 хувийн хүүтэй байгаад байгаа юм. Ийм 2 зээлийн шугам яваад байгаа учраас манай гишүүд нэг хэсэг нь 10 хувь болгосон гэсэн чинь 18 хэвээрээ байна гээд байгаа. Бас ийм нэг ойлголтын асуудлууд гараад байгаа байх. Сая бид нар арилжааны банкнуудтай Монголбанктай нэлээн урт хугацаанд хэлэлцэл хийж байж энэ оны, одоо энэ 10 сарын 01-нээс эхлээд 2 жилийн хугацаатай тэтгэвэр барьцаалсан зээлийн хүүг 18 хувийн хүүг нь бууруулж жилийн 15.6 болгож байна. Ирэх оны 1 сарын 01-нээс энэ 2 жилийн хугацаатай тэтгэвэр барьцаалсан зээлийн хүүг 13 хувь болгохоор бас арилжааны банкнуудтай тохиролцсон. Ер нь цаашдаа миний баримталж байгаа нэг бодлого бол Монголбанк болоод арилжааны банк нь ер нь иргэдийн бодит, шууд орлогоор нь барьцаалан зээл олгодог энэ бүтээгдэхүүн үйлчилгээг эргэж хараач ээ. Энэ чинь цалин, тэтгэвэр чинь тухайн хүний сарынх нь амьжиргааны эх үүсвэр болохоос биш банкны баталгаа, барьцаа болгох хөрөнгө биш шүү дээ. Энэ бол хүндээ маш хүндээр тусаж байна гэдэг ийм асуудлыг тавьж байгаа. Нөгөө талаасаа тэтгэврийн ер нь аливаа зээл, хэрэглээний зээлийн нөхцөлийг нь жаахан өөрчилье гэж. Тухайлбал тэтгэвэр төлүүлэхдээ энэ 70 хувиар нь зээлийнх нь, тэтгэврийнх нь 70 хувиар нь буцааж тэр тэтгэврийн зээл, хүүг нь төлүүлж бай. 30 хувийг нь ядаж тэр тэтгэвэр хэлбэрээр нь ахмадын гар дээр нь тавьж бай. Сарынхаа хэрэгцээг хангах ёстой гэсэн ийм шаардлагыг тавьж байгаа. Энэ шаардлагыг бас үндэслээд Монголбанк өнгөрсөн жил хэрэглээний зээлийн хугацааг нэлээн өөрчлөлт оруулсан. Нөхцөл, болзлыг нэлээн өөрчилсөн. Ийм бас жаахан ажлууд бас хийгдэж байгаа. Ийм 2 төрлийн 1 жилийн хугацаатай 10 хувийн хүү, 2 жилийн хугацаатай 15.6 хувь. Ирэх 1 сараас 13 хувь болно гэсэн ийм 2 төрлийн зээлийн шугам байгаа юм гэдгийг бас анхаараач ээ. </w:t>
      </w:r>
    </w:p>
    <w:p w14:paraId="66903C55" w14:textId="77777777" w:rsidR="00390392" w:rsidRDefault="00390392">
      <w:pPr>
        <w:spacing w:line="200" w:lineRule="atLeast"/>
        <w:jc w:val="both"/>
      </w:pPr>
    </w:p>
    <w:p w14:paraId="46678782" w14:textId="77777777" w:rsidR="00390392" w:rsidRDefault="00FC7E61">
      <w:pPr>
        <w:spacing w:line="200" w:lineRule="atLeast"/>
        <w:jc w:val="both"/>
      </w:pPr>
      <w:r>
        <w:rPr>
          <w:rFonts w:ascii="Arial" w:hAnsi="Arial" w:cs="Arial"/>
          <w:lang w:val="mn-MN"/>
        </w:rPr>
        <w:tab/>
        <w:t xml:space="preserve">Хоёр дахь асуудал нь цалин нэмэгдүүлэхтэй холбоотой асуудлаар Засгийн газар нэлээн бас бодитой анхаарч байгаа. Ний нуугүй хэлэхэд 2014 оноос хойш төрийн албан хаагчийн цалин нэмэгдүүлээгүй явж ирсэн. Энэ Засгийн газар хэдийгээр төсөв, санхүүгийн хүндрэлтэй нөхцөлд Валютын сантай хамтарсан санхүүгийн хөтөлбөр хэрэгжүүлж байгаа ч гэсэн орлогоо шахаж, төсвийн хяналт, сахилга батыг сайжруулж ажилласны үр дүнд бас жаахан гарч байгаа боломжоороо төрийн албан хаагчдынхаа цалинг нэмэгдүүлж байгаа. </w:t>
      </w:r>
    </w:p>
    <w:p w14:paraId="0CC65F05" w14:textId="77777777" w:rsidR="00390392" w:rsidRDefault="00390392">
      <w:pPr>
        <w:spacing w:line="200" w:lineRule="atLeast"/>
        <w:jc w:val="both"/>
      </w:pPr>
    </w:p>
    <w:p w14:paraId="3137FFA9" w14:textId="77777777" w:rsidR="00390392" w:rsidRDefault="00FC7E61">
      <w:pPr>
        <w:spacing w:line="200" w:lineRule="atLeast"/>
        <w:jc w:val="both"/>
      </w:pPr>
      <w:r>
        <w:rPr>
          <w:rFonts w:ascii="Arial" w:hAnsi="Arial" w:cs="Arial"/>
          <w:lang w:val="mn-MN"/>
        </w:rPr>
        <w:tab/>
        <w:t xml:space="preserve">Төрийн албан хаагчдын цалинг нь инфляцийн түвшинтэй уялдуулж нэмэгдүүлж байна. Нөгөө талаасаа ажлын байрны нөхцөлд хийсэн үнэлгээг үндэслэж ажлын байрны нөхцөл, хариуцлага, ур чадвараас нь хамааруулаад зарим албан тушаалуудын ангилал зэрэглэлийг шинэчлэн тогтоох арга хэмжээ авч байна. Энэ арга хэмжээний үр дүнд төрийн, төсвийн, төрийн албан хаагчдын дундаж цалин 925,000 төгрөгт бол хүрсэн. Бага албан тушаалын үйлчилгээний албан тушаалтнуудын цалин бас бага байгаа гэдэгтэй би санал </w:t>
      </w:r>
      <w:r>
        <w:rPr>
          <w:rFonts w:ascii="Arial" w:hAnsi="Arial" w:cs="Arial"/>
          <w:lang w:val="mn-MN"/>
        </w:rPr>
        <w:lastRenderedPageBreak/>
        <w:t xml:space="preserve">бол нэг байна. Ирэх жил төрийн албан хаагчдын цалинг инфляцийн түвшинтэй уялдуулж нэмэгдэнэ, нэмэгдүүлнэ. </w:t>
      </w:r>
    </w:p>
    <w:p w14:paraId="4C57BCC0" w14:textId="77777777" w:rsidR="00390392" w:rsidRDefault="00390392">
      <w:pPr>
        <w:spacing w:line="200" w:lineRule="atLeast"/>
        <w:jc w:val="both"/>
      </w:pPr>
    </w:p>
    <w:p w14:paraId="5CF10118" w14:textId="77777777" w:rsidR="00390392" w:rsidRDefault="00FC7E61">
      <w:pPr>
        <w:spacing w:line="200" w:lineRule="atLeast"/>
        <w:jc w:val="both"/>
      </w:pPr>
      <w:r>
        <w:rPr>
          <w:rFonts w:ascii="Arial" w:hAnsi="Arial" w:cs="Arial"/>
          <w:lang w:val="mn-MN"/>
        </w:rPr>
        <w:tab/>
        <w:t>Нөгөө талаасаа төрийн үйлчилгээний албан тушаалтнууд, төрийн захиргааны албан тушаалтнуудтайгаа адилхан улсдаа ажиллачхаад</w:t>
      </w:r>
      <w:bookmarkStart w:id="7" w:name="_GoBack1"/>
      <w:bookmarkEnd w:id="7"/>
      <w:r>
        <w:rPr>
          <w:rFonts w:ascii="Arial" w:hAnsi="Arial" w:cs="Arial"/>
          <w:lang w:val="mn-MN"/>
        </w:rPr>
        <w:t xml:space="preserve"> удаан жилийн нэмэгдэл авч чадахгүй байгаа. Ирэх оны 1 сарын 01-нээс түрүүчийнх нь албан тушаалтнуудад удаан жилийн нэмэгдэл олгодог болно. Ирэх жил цалин нэмэгдүүлэхэд 150 тэрбум төгрөг цалингийн эх үүсвэрт орж байгаа. Төрийн үйлчилгээний албан тушаалтнуудад төрдөө ажилласны удаан жилийн нэмэгдэл олгоход цалин нэмэгдүүлэх эх үүсвэртэйгээ дүйцэхүйц хэмжээний. </w:t>
      </w:r>
    </w:p>
    <w:p w14:paraId="24C3CC6A" w14:textId="77777777" w:rsidR="00390392" w:rsidRDefault="00390392">
      <w:pPr>
        <w:spacing w:line="200" w:lineRule="atLeast"/>
        <w:jc w:val="both"/>
      </w:pPr>
    </w:p>
    <w:p w14:paraId="0685B80E" w14:textId="77777777" w:rsidR="00390392" w:rsidRDefault="00FC7E61">
      <w:pPr>
        <w:spacing w:line="200" w:lineRule="atLeast"/>
        <w:jc w:val="both"/>
      </w:pPr>
      <w:r>
        <w:rPr>
          <w:rFonts w:ascii="Arial" w:hAnsi="Arial" w:cs="Arial"/>
          <w:b/>
          <w:lang w:val="mn-MN"/>
        </w:rPr>
        <w:tab/>
        <w:t xml:space="preserve">Г.Занданшатар: </w:t>
      </w:r>
      <w:r>
        <w:rPr>
          <w:rFonts w:ascii="Arial" w:hAnsi="Arial" w:cs="Arial"/>
          <w:lang w:val="mn-MN"/>
        </w:rPr>
        <w:t xml:space="preserve">Улсын Их Хурлын гишүүд асуулт асууж, үг хэлж дууслаа. </w:t>
      </w:r>
    </w:p>
    <w:p w14:paraId="52F2B7BE" w14:textId="77777777" w:rsidR="00390392" w:rsidRDefault="00390392">
      <w:pPr>
        <w:spacing w:line="200" w:lineRule="atLeast"/>
        <w:jc w:val="both"/>
      </w:pPr>
    </w:p>
    <w:p w14:paraId="447FD8E1" w14:textId="77777777" w:rsidR="00390392" w:rsidRDefault="00FC7E61">
      <w:pPr>
        <w:spacing w:line="200" w:lineRule="atLeast"/>
        <w:jc w:val="both"/>
      </w:pPr>
      <w:r>
        <w:rPr>
          <w:rFonts w:ascii="Arial" w:hAnsi="Arial" w:cs="Arial"/>
          <w:lang w:val="mn-MN"/>
        </w:rPr>
        <w:tab/>
        <w:t xml:space="preserve">Монгол Улсын нэгдсэн төсвийн 2018 оны гүйцэтгэл, Засгийн газрын санхүүгийн нэгтгэсэн тайлан болон “Монгол Улсын 2018 оны төсвийн гүйцэтгэлийг батлах тухай” Улсын Их Хурлын тогтоолын төслийг хоёрдахь хэлэлцүүлэгт бэлтгүүлэхээр Төсвийн зарлагын хяналтын дэд хороо болон Байнгын хороодод шилжүүллээ. </w:t>
      </w:r>
    </w:p>
    <w:p w14:paraId="77AFF5F1" w14:textId="77777777" w:rsidR="00390392" w:rsidRDefault="00390392">
      <w:pPr>
        <w:spacing w:line="200" w:lineRule="atLeast"/>
        <w:jc w:val="both"/>
      </w:pPr>
    </w:p>
    <w:p w14:paraId="347B2652" w14:textId="77777777" w:rsidR="00390392" w:rsidRDefault="00390392">
      <w:pPr>
        <w:spacing w:line="200" w:lineRule="atLeast"/>
        <w:jc w:val="both"/>
      </w:pPr>
    </w:p>
    <w:p w14:paraId="7379F6B8" w14:textId="77777777" w:rsidR="00390392" w:rsidRDefault="00FC7E61">
      <w:pPr>
        <w:spacing w:line="200" w:lineRule="atLeast"/>
        <w:jc w:val="both"/>
      </w:pPr>
      <w:r>
        <w:rPr>
          <w:rFonts w:ascii="Arial" w:hAnsi="Arial" w:cs="Arial"/>
          <w:lang w:val="mn-MN"/>
        </w:rPr>
        <w:tab/>
        <w:t xml:space="preserve">Өнөөдрийн нэгдсэн хуралдаанаар хэлэлцэх асуудал дууссан тул өнөөдрийн чуулган өндөрлөснийг үүгээр мэдэгдье. </w:t>
      </w:r>
    </w:p>
    <w:p w14:paraId="28FAF65E" w14:textId="77777777" w:rsidR="00390392" w:rsidRDefault="00390392">
      <w:pPr>
        <w:spacing w:line="200" w:lineRule="atLeast"/>
        <w:jc w:val="both"/>
      </w:pPr>
    </w:p>
    <w:p w14:paraId="3ECA4200" w14:textId="77777777" w:rsidR="00390392" w:rsidRDefault="00390392">
      <w:pPr>
        <w:spacing w:line="200" w:lineRule="atLeast"/>
        <w:jc w:val="both"/>
      </w:pPr>
    </w:p>
    <w:p w14:paraId="7052C946" w14:textId="77777777" w:rsidR="00390392" w:rsidRDefault="00FC7E61">
      <w:pPr>
        <w:spacing w:line="200" w:lineRule="atLeast"/>
      </w:pPr>
      <w:r>
        <w:rPr>
          <w:rFonts w:ascii="Arial" w:hAnsi="Arial"/>
          <w:lang w:val="mn-MN"/>
        </w:rPr>
        <w:tab/>
        <w:t xml:space="preserve">ДУУНЫ БИЧЛЭГЭЭС </w:t>
      </w:r>
    </w:p>
    <w:p w14:paraId="33006303" w14:textId="77777777" w:rsidR="00390392" w:rsidRDefault="00FC7E61">
      <w:pPr>
        <w:spacing w:line="200" w:lineRule="atLeast"/>
      </w:pPr>
      <w:r>
        <w:rPr>
          <w:rFonts w:ascii="Arial" w:hAnsi="Arial"/>
          <w:lang w:val="mn-MN"/>
        </w:rPr>
        <w:tab/>
        <w:t>БУУЛГАСАН:</w:t>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t>Д.ЭНЭБИШ  /Гэрээт/</w:t>
      </w:r>
    </w:p>
    <w:p w14:paraId="30E3492D" w14:textId="77777777" w:rsidR="00390392" w:rsidRDefault="00FC7E61">
      <w:pPr>
        <w:spacing w:line="200" w:lineRule="atLeast"/>
      </w:pP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t>Б.БААСАНЖАВ /Гэрээт/</w:t>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t>Б.УРАНЧИМЭГ /Гэрээт/</w:t>
      </w:r>
    </w:p>
    <w:sectPr w:rsidR="00390392">
      <w:footerReference w:type="even" r:id="rId7"/>
      <w:footerReference w:type="default" r:id="rId8"/>
      <w:pgSz w:w="11906" w:h="16838"/>
      <w:pgMar w:top="1134" w:right="999" w:bottom="2397" w:left="1950" w:header="0" w:footer="1838"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0EF58" w14:textId="77777777" w:rsidR="00BE6810" w:rsidRDefault="00BE6810">
      <w:r>
        <w:separator/>
      </w:r>
    </w:p>
  </w:endnote>
  <w:endnote w:type="continuationSeparator" w:id="0">
    <w:p w14:paraId="41168177" w14:textId="77777777" w:rsidR="00BE6810" w:rsidRDefault="00BE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2E1C0" w14:textId="77777777" w:rsidR="00FA1EBB" w:rsidRDefault="00FA1EBB" w:rsidP="00C54EF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B52ED" w14:textId="77777777" w:rsidR="00FA1EBB" w:rsidRDefault="00FA1EBB" w:rsidP="00FA1E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95E89" w14:textId="77777777" w:rsidR="00FA1EBB" w:rsidRPr="00FA1EBB" w:rsidRDefault="00FA1EBB" w:rsidP="00C54EF3">
    <w:pPr>
      <w:pStyle w:val="Footer"/>
      <w:framePr w:wrap="none" w:vAnchor="text" w:hAnchor="margin" w:xAlign="right" w:y="1"/>
      <w:rPr>
        <w:rStyle w:val="PageNumber"/>
        <w:rFonts w:ascii="Arial" w:hAnsi="Arial" w:cs="Arial"/>
      </w:rPr>
    </w:pPr>
    <w:r w:rsidRPr="00FA1EBB">
      <w:rPr>
        <w:rStyle w:val="PageNumber"/>
        <w:rFonts w:ascii="Arial" w:hAnsi="Arial" w:cs="Arial"/>
      </w:rPr>
      <w:fldChar w:fldCharType="begin"/>
    </w:r>
    <w:r w:rsidRPr="00FA1EBB">
      <w:rPr>
        <w:rStyle w:val="PageNumber"/>
        <w:rFonts w:ascii="Arial" w:hAnsi="Arial" w:cs="Arial"/>
      </w:rPr>
      <w:instrText xml:space="preserve">PAGE  </w:instrText>
    </w:r>
    <w:r w:rsidRPr="00FA1EBB">
      <w:rPr>
        <w:rStyle w:val="PageNumber"/>
        <w:rFonts w:ascii="Arial" w:hAnsi="Arial" w:cs="Arial"/>
      </w:rPr>
      <w:fldChar w:fldCharType="separate"/>
    </w:r>
    <w:r>
      <w:rPr>
        <w:rStyle w:val="PageNumber"/>
        <w:rFonts w:ascii="Arial" w:hAnsi="Arial" w:cs="Arial"/>
        <w:noProof/>
      </w:rPr>
      <w:t>1</w:t>
    </w:r>
    <w:r w:rsidRPr="00FA1EBB">
      <w:rPr>
        <w:rStyle w:val="PageNumber"/>
        <w:rFonts w:ascii="Arial" w:hAnsi="Arial" w:cs="Arial"/>
      </w:rPr>
      <w:fldChar w:fldCharType="end"/>
    </w:r>
  </w:p>
  <w:p w14:paraId="206C9865" w14:textId="77777777" w:rsidR="00FC7E61" w:rsidRDefault="00FC7E61" w:rsidP="00FA1EBB">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90645" w14:textId="77777777" w:rsidR="00BE6810" w:rsidRDefault="00BE6810">
      <w:r>
        <w:separator/>
      </w:r>
    </w:p>
  </w:footnote>
  <w:footnote w:type="continuationSeparator" w:id="0">
    <w:p w14:paraId="3F605DC4" w14:textId="77777777" w:rsidR="00BE6810" w:rsidRDefault="00BE68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D554A"/>
    <w:multiLevelType w:val="hybridMultilevel"/>
    <w:tmpl w:val="FD0A3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6B0C79"/>
    <w:multiLevelType w:val="multilevel"/>
    <w:tmpl w:val="431E410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0392"/>
    <w:rsid w:val="00390392"/>
    <w:rsid w:val="00BE6810"/>
    <w:rsid w:val="00FA1EBB"/>
    <w:rsid w:val="00FC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2CB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color w:val="00000A"/>
      <w:lang w:eastAsia="zh-CN" w:bidi="hi-IN"/>
    </w:rPr>
  </w:style>
  <w:style w:type="paragraph" w:styleId="Heading3">
    <w:name w:val="heading 3"/>
    <w:basedOn w:val="Heading"/>
    <w:next w:val="Textbody"/>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rPr>
      <w:rFonts w:ascii="Arial" w:hAnsi="Arial" w:cs="Arial"/>
      <w:shd w:val="clear" w:color="auto" w:fill="FFFFFF"/>
    </w:rPr>
  </w:style>
  <w:style w:type="character" w:styleId="Emphasis">
    <w:name w:val="Emphasis"/>
    <w:rPr>
      <w:i/>
      <w:iCs/>
    </w:rPr>
  </w:style>
  <w:style w:type="character" w:customStyle="1" w:styleId="mceitemhiddenspellword">
    <w:name w:val="mceitemhiddenspellword"/>
  </w:style>
  <w:style w:type="character" w:customStyle="1" w:styleId="mceitemhidden">
    <w:name w:val="mceitemhidden"/>
  </w:style>
  <w:style w:type="character" w:customStyle="1" w:styleId="StrongEmphasis">
    <w:name w:val="Strong Emphasis"/>
    <w:rPr>
      <w:b/>
      <w:b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BodyText2">
    <w:name w:val="Body Text2"/>
    <w:basedOn w:val="Normal"/>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pPr>
      <w:suppressLineNumbers/>
    </w:pPr>
  </w:style>
  <w:style w:type="paragraph" w:styleId="Footer">
    <w:name w:val="footer"/>
    <w:basedOn w:val="Normal"/>
    <w:pPr>
      <w:suppressLineNumbers/>
      <w:tabs>
        <w:tab w:val="center" w:pos="4544"/>
        <w:tab w:val="right" w:pos="9088"/>
      </w:tabs>
    </w:pPr>
  </w:style>
  <w:style w:type="paragraph" w:styleId="BodyText">
    <w:name w:val="Body Text"/>
    <w:basedOn w:val="Normal"/>
    <w:link w:val="BodyTextChar"/>
    <w:rsid w:val="00FA1EBB"/>
    <w:pPr>
      <w:widowControl/>
      <w:suppressAutoHyphens w:val="0"/>
      <w:spacing w:after="120"/>
    </w:pPr>
    <w:rPr>
      <w:rFonts w:eastAsia="Calibri" w:cs="Times New Roman"/>
      <w:color w:val="auto"/>
      <w:sz w:val="20"/>
      <w:szCs w:val="20"/>
      <w:lang w:eastAsia="en-US" w:bidi="ar-SA"/>
    </w:rPr>
  </w:style>
  <w:style w:type="character" w:customStyle="1" w:styleId="BodyTextChar">
    <w:name w:val="Body Text Char"/>
    <w:basedOn w:val="DefaultParagraphFont"/>
    <w:link w:val="BodyText"/>
    <w:rsid w:val="00FA1EBB"/>
    <w:rPr>
      <w:rFonts w:ascii="Times New Roman" w:eastAsia="Calibri" w:hAnsi="Times New Roman" w:cs="Times New Roman"/>
      <w:sz w:val="20"/>
      <w:szCs w:val="20"/>
    </w:rPr>
  </w:style>
  <w:style w:type="paragraph" w:styleId="Title">
    <w:name w:val="Title"/>
    <w:basedOn w:val="Normal"/>
    <w:next w:val="BodyText"/>
    <w:link w:val="TitleChar"/>
    <w:qFormat/>
    <w:rsid w:val="00FA1EBB"/>
    <w:pPr>
      <w:keepNext/>
      <w:spacing w:before="240" w:after="120"/>
      <w:jc w:val="center"/>
    </w:pPr>
    <w:rPr>
      <w:rFonts w:eastAsia="Times New Roman" w:cs="Times New Roman"/>
      <w:color w:val="auto"/>
      <w:sz w:val="20"/>
      <w:szCs w:val="20"/>
      <w:lang w:eastAsia="en-US" w:bidi="ar-SA"/>
    </w:rPr>
  </w:style>
  <w:style w:type="character" w:customStyle="1" w:styleId="TitleChar">
    <w:name w:val="Title Char"/>
    <w:basedOn w:val="DefaultParagraphFont"/>
    <w:link w:val="Title"/>
    <w:rsid w:val="00FA1EBB"/>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FA1EBB"/>
  </w:style>
  <w:style w:type="paragraph" w:styleId="Header">
    <w:name w:val="header"/>
    <w:basedOn w:val="Normal"/>
    <w:link w:val="HeaderChar"/>
    <w:uiPriority w:val="99"/>
    <w:unhideWhenUsed/>
    <w:rsid w:val="00FA1EBB"/>
    <w:pPr>
      <w:tabs>
        <w:tab w:val="center" w:pos="4680"/>
        <w:tab w:val="right" w:pos="9360"/>
      </w:tabs>
    </w:pPr>
    <w:rPr>
      <w:szCs w:val="21"/>
    </w:rPr>
  </w:style>
  <w:style w:type="character" w:customStyle="1" w:styleId="HeaderChar">
    <w:name w:val="Header Char"/>
    <w:basedOn w:val="DefaultParagraphFont"/>
    <w:link w:val="Header"/>
    <w:uiPriority w:val="99"/>
    <w:rsid w:val="00FA1EBB"/>
    <w:rPr>
      <w:rFonts w:ascii="Times New Roman" w:eastAsia="SimSun" w:hAnsi="Times New Roman" w:cs="Mangal"/>
      <w:color w:val="00000A"/>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54</Pages>
  <Words>21896</Words>
  <Characters>124808</Characters>
  <Application>Microsoft Macintosh Word</Application>
  <DocSecurity>0</DocSecurity>
  <Lines>1040</Lines>
  <Paragraphs>292</Paragraphs>
  <ScaleCrop>false</ScaleCrop>
  <LinksUpToDate>false</LinksUpToDate>
  <CharactersWithSpaces>146412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cp:revision>
  <cp:lastPrinted>2019-10-10T16:23:00Z</cp:lastPrinted>
  <dcterms:created xsi:type="dcterms:W3CDTF">2019-10-01T11:21:00Z</dcterms:created>
  <dcterms:modified xsi:type="dcterms:W3CDTF">2019-10-23T08:32:00Z</dcterms:modified>
</cp:coreProperties>
</file>