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17B0" w14:textId="77777777" w:rsidR="00730700" w:rsidRPr="00477A86" w:rsidRDefault="00730700" w:rsidP="00730700">
      <w:pPr>
        <w:jc w:val="center"/>
        <w:rPr>
          <w:rFonts w:ascii="Arial" w:hAnsi="Arial" w:cs="Arial"/>
          <w:b/>
          <w:i/>
          <w:lang w:val="mn-MN"/>
        </w:rPr>
      </w:pPr>
    </w:p>
    <w:p w14:paraId="283DD735" w14:textId="77777777" w:rsidR="00DC369A" w:rsidRPr="00477A86" w:rsidRDefault="00DC369A" w:rsidP="00DC369A">
      <w:pPr>
        <w:jc w:val="center"/>
        <w:rPr>
          <w:rFonts w:ascii="Arial" w:hAnsi="Arial" w:cs="Arial"/>
          <w:b/>
          <w:iCs/>
          <w:sz w:val="25"/>
          <w:szCs w:val="25"/>
          <w:lang w:val="mn-MN"/>
        </w:rPr>
      </w:pPr>
      <w:r w:rsidRPr="00477A86">
        <w:rPr>
          <w:rFonts w:ascii="Arial" w:hAnsi="Arial" w:cs="Arial"/>
          <w:b/>
          <w:iCs/>
          <w:sz w:val="25"/>
          <w:szCs w:val="25"/>
          <w:lang w:val="mn-MN"/>
        </w:rPr>
        <w:t>МОНГОЛ УЛСЫН ИХ ХУРЛЫН 2022 ОНЫ НАМРЫН ЭЭЛЖИТ ЧУУЛГАНЫ</w:t>
      </w:r>
    </w:p>
    <w:p w14:paraId="6775DB9A" w14:textId="77777777" w:rsidR="00DC369A" w:rsidRPr="00477A86" w:rsidRDefault="00DC369A" w:rsidP="00DC369A">
      <w:pPr>
        <w:jc w:val="center"/>
        <w:rPr>
          <w:rFonts w:ascii="Arial" w:hAnsi="Arial" w:cs="Arial"/>
          <w:b/>
          <w:iCs/>
          <w:sz w:val="25"/>
          <w:szCs w:val="25"/>
          <w:lang w:val="mn-MN"/>
        </w:rPr>
      </w:pPr>
      <w:r w:rsidRPr="00477A86">
        <w:rPr>
          <w:rFonts w:ascii="Arial" w:hAnsi="Arial" w:cs="Arial"/>
          <w:b/>
          <w:iCs/>
          <w:sz w:val="25"/>
          <w:szCs w:val="25"/>
          <w:lang w:val="mn-MN"/>
        </w:rPr>
        <w:t>АЮУЛГҮЙ БАЙДАЛ, ГАДААД БОДЛОГЫН БАЙНГЫН ХОРООНЫ</w:t>
      </w:r>
    </w:p>
    <w:p w14:paraId="2F768A7F" w14:textId="155D280A" w:rsidR="00DC369A" w:rsidRPr="00477A86" w:rsidRDefault="00DC369A" w:rsidP="00DC369A">
      <w:pPr>
        <w:jc w:val="center"/>
        <w:rPr>
          <w:rFonts w:ascii="Arial" w:hAnsi="Arial" w:cs="Arial"/>
          <w:b/>
          <w:iCs/>
          <w:sz w:val="25"/>
          <w:szCs w:val="25"/>
          <w:lang w:val="mn-MN"/>
        </w:rPr>
      </w:pPr>
      <w:r w:rsidRPr="00477A86">
        <w:rPr>
          <w:rFonts w:ascii="Arial" w:hAnsi="Arial" w:cs="Arial"/>
          <w:b/>
          <w:iCs/>
          <w:sz w:val="25"/>
          <w:szCs w:val="25"/>
          <w:lang w:val="mn-MN"/>
        </w:rPr>
        <w:t>2023 ОНЫ 01 ДҮГЭЭР САРЫН 20-НЫ ӨДӨР /БААСАН ГАРАГ/-ИЙН</w:t>
      </w:r>
    </w:p>
    <w:p w14:paraId="71AC0506" w14:textId="77777777" w:rsidR="00DC369A" w:rsidRPr="00477A86" w:rsidRDefault="00DC369A" w:rsidP="00DC369A">
      <w:pPr>
        <w:jc w:val="center"/>
        <w:rPr>
          <w:rFonts w:ascii="Arial" w:hAnsi="Arial" w:cs="Arial"/>
          <w:b/>
          <w:i/>
          <w:sz w:val="25"/>
          <w:szCs w:val="25"/>
          <w:lang w:val="mn-MN"/>
        </w:rPr>
      </w:pPr>
      <w:r w:rsidRPr="00477A86">
        <w:rPr>
          <w:rFonts w:ascii="Arial" w:hAnsi="Arial" w:cs="Arial"/>
          <w:b/>
          <w:iCs/>
          <w:sz w:val="25"/>
          <w:szCs w:val="25"/>
          <w:lang w:val="mn-MN"/>
        </w:rPr>
        <w:t>ХУРАЛДААНЫ</w:t>
      </w:r>
      <w:r w:rsidRPr="00477A86">
        <w:rPr>
          <w:rFonts w:ascii="Arial" w:hAnsi="Arial" w:cs="Arial"/>
          <w:b/>
          <w:i/>
          <w:sz w:val="25"/>
          <w:szCs w:val="25"/>
          <w:lang w:val="mn-MN"/>
        </w:rPr>
        <w:t xml:space="preserve"> </w:t>
      </w:r>
      <w:r w:rsidRPr="00477A86">
        <w:rPr>
          <w:rFonts w:ascii="Arial" w:hAnsi="Arial" w:cs="Arial"/>
          <w:b/>
          <w:color w:val="000000"/>
          <w:sz w:val="25"/>
          <w:szCs w:val="25"/>
          <w:lang w:val="mn-MN"/>
        </w:rPr>
        <w:t>ТОВЬЁГ</w:t>
      </w:r>
    </w:p>
    <w:p w14:paraId="6F499DAE" w14:textId="77777777" w:rsidR="00DC369A" w:rsidRPr="00477A86" w:rsidRDefault="00DC369A" w:rsidP="00DC369A">
      <w:pPr>
        <w:jc w:val="both"/>
        <w:rPr>
          <w:rFonts w:ascii="Arial" w:hAnsi="Arial" w:cs="Arial"/>
          <w:b/>
          <w:color w:val="000000"/>
          <w:sz w:val="25"/>
          <w:szCs w:val="25"/>
          <w:lang w:val="mn-MN"/>
        </w:rPr>
      </w:pPr>
    </w:p>
    <w:p w14:paraId="763308A1" w14:textId="77777777" w:rsidR="00DC369A" w:rsidRPr="00477A86" w:rsidRDefault="00DC369A" w:rsidP="00DC369A">
      <w:pPr>
        <w:jc w:val="both"/>
        <w:rPr>
          <w:rFonts w:ascii="Arial" w:hAnsi="Arial" w:cs="Arial"/>
          <w:color w:val="000000"/>
          <w:sz w:val="25"/>
          <w:szCs w:val="25"/>
          <w:lang w:val="mn-MN"/>
        </w:rPr>
      </w:pPr>
    </w:p>
    <w:tbl>
      <w:tblPr>
        <w:tblW w:w="9368" w:type="dxa"/>
        <w:tblInd w:w="-104" w:type="dxa"/>
        <w:tblLayout w:type="fixed"/>
        <w:tblCellMar>
          <w:left w:w="43" w:type="dxa"/>
        </w:tblCellMar>
        <w:tblLook w:val="0000" w:firstRow="0" w:lastRow="0" w:firstColumn="0" w:lastColumn="0" w:noHBand="0" w:noVBand="0"/>
      </w:tblPr>
      <w:tblGrid>
        <w:gridCol w:w="431"/>
        <w:gridCol w:w="7661"/>
        <w:gridCol w:w="1276"/>
      </w:tblGrid>
      <w:tr w:rsidR="00DC369A" w:rsidRPr="00477A86" w14:paraId="7E71C810" w14:textId="77777777" w:rsidTr="009C24E3">
        <w:trPr>
          <w:trHeight w:val="300"/>
        </w:trPr>
        <w:tc>
          <w:tcPr>
            <w:tcW w:w="431" w:type="dxa"/>
            <w:tcBorders>
              <w:top w:val="single" w:sz="4" w:space="0" w:color="000000"/>
              <w:left w:val="single" w:sz="4" w:space="0" w:color="000000"/>
              <w:bottom w:val="single" w:sz="4" w:space="0" w:color="000000"/>
            </w:tcBorders>
            <w:shd w:val="clear" w:color="auto" w:fill="FFFFFF"/>
          </w:tcPr>
          <w:p w14:paraId="1EDF0266" w14:textId="77777777" w:rsidR="00DC369A" w:rsidRPr="00477A86" w:rsidRDefault="00DC369A" w:rsidP="009C24E3">
            <w:pPr>
              <w:jc w:val="both"/>
              <w:rPr>
                <w:rFonts w:ascii="Arial" w:hAnsi="Arial" w:cs="Arial"/>
                <w:b/>
                <w:color w:val="000000"/>
                <w:sz w:val="25"/>
                <w:szCs w:val="25"/>
                <w:lang w:val="mn-MN"/>
              </w:rPr>
            </w:pPr>
            <w:r w:rsidRPr="00477A86">
              <w:rPr>
                <w:rFonts w:ascii="Arial" w:eastAsia="Arial" w:hAnsi="Arial" w:cs="Arial"/>
                <w:b/>
                <w:color w:val="000000"/>
                <w:sz w:val="25"/>
                <w:szCs w:val="25"/>
                <w:lang w:val="mn-MN"/>
              </w:rPr>
              <w:t>№</w:t>
            </w:r>
          </w:p>
        </w:tc>
        <w:tc>
          <w:tcPr>
            <w:tcW w:w="7661" w:type="dxa"/>
            <w:tcBorders>
              <w:top w:val="single" w:sz="4" w:space="0" w:color="000000"/>
              <w:left w:val="single" w:sz="4" w:space="0" w:color="000000"/>
              <w:bottom w:val="single" w:sz="4" w:space="0" w:color="000000"/>
            </w:tcBorders>
            <w:shd w:val="clear" w:color="auto" w:fill="FFFFFF"/>
          </w:tcPr>
          <w:p w14:paraId="6C6BCAE9" w14:textId="77777777" w:rsidR="00DC369A" w:rsidRPr="00477A86" w:rsidRDefault="00DC369A" w:rsidP="009C24E3">
            <w:pPr>
              <w:jc w:val="both"/>
              <w:rPr>
                <w:rFonts w:ascii="Arial" w:hAnsi="Arial" w:cs="Arial"/>
                <w:b/>
                <w:color w:val="000000"/>
                <w:sz w:val="25"/>
                <w:szCs w:val="25"/>
                <w:lang w:val="mn-MN"/>
              </w:rPr>
            </w:pPr>
            <w:r w:rsidRPr="00477A86">
              <w:rPr>
                <w:rFonts w:ascii="Arial" w:hAnsi="Arial" w:cs="Arial"/>
                <w:b/>
                <w:color w:val="000000"/>
                <w:sz w:val="25"/>
                <w:szCs w:val="25"/>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542DE6" w14:textId="77777777" w:rsidR="00DC369A" w:rsidRPr="00477A86" w:rsidRDefault="00DC369A" w:rsidP="009C24E3">
            <w:pPr>
              <w:jc w:val="both"/>
              <w:rPr>
                <w:rFonts w:ascii="Arial" w:hAnsi="Arial" w:cs="Arial"/>
                <w:b/>
                <w:color w:val="000000"/>
                <w:sz w:val="25"/>
                <w:szCs w:val="25"/>
                <w:lang w:val="mn-MN"/>
              </w:rPr>
            </w:pPr>
            <w:r w:rsidRPr="00477A86">
              <w:rPr>
                <w:rFonts w:ascii="Arial" w:hAnsi="Arial" w:cs="Arial"/>
                <w:b/>
                <w:color w:val="000000"/>
                <w:sz w:val="25"/>
                <w:szCs w:val="25"/>
                <w:lang w:val="mn-MN"/>
              </w:rPr>
              <w:t>Хуудас</w:t>
            </w:r>
          </w:p>
        </w:tc>
      </w:tr>
      <w:tr w:rsidR="00DC369A" w:rsidRPr="00477A86" w14:paraId="4031CE3E" w14:textId="77777777" w:rsidTr="009C24E3">
        <w:trPr>
          <w:trHeight w:val="386"/>
        </w:trPr>
        <w:tc>
          <w:tcPr>
            <w:tcW w:w="431" w:type="dxa"/>
            <w:tcBorders>
              <w:top w:val="single" w:sz="4" w:space="0" w:color="000000"/>
              <w:left w:val="single" w:sz="4" w:space="0" w:color="000000"/>
              <w:bottom w:val="single" w:sz="4" w:space="0" w:color="000000"/>
            </w:tcBorders>
            <w:shd w:val="clear" w:color="auto" w:fill="FFFFFF"/>
          </w:tcPr>
          <w:p w14:paraId="6E150339" w14:textId="77777777" w:rsidR="00DC369A" w:rsidRPr="00477A86" w:rsidRDefault="00DC369A" w:rsidP="009C24E3">
            <w:pPr>
              <w:jc w:val="both"/>
              <w:rPr>
                <w:rFonts w:ascii="Arial" w:hAnsi="Arial" w:cs="Arial"/>
                <w:b/>
                <w:color w:val="000000"/>
                <w:sz w:val="25"/>
                <w:szCs w:val="25"/>
                <w:lang w:val="mn-MN"/>
              </w:rPr>
            </w:pPr>
            <w:r w:rsidRPr="00477A86">
              <w:rPr>
                <w:rFonts w:ascii="Arial" w:hAnsi="Arial" w:cs="Arial"/>
                <w:b/>
                <w:color w:val="000000"/>
                <w:sz w:val="25"/>
                <w:szCs w:val="25"/>
                <w:lang w:val="mn-MN"/>
              </w:rPr>
              <w:t>1.</w:t>
            </w:r>
          </w:p>
        </w:tc>
        <w:tc>
          <w:tcPr>
            <w:tcW w:w="7661" w:type="dxa"/>
            <w:tcBorders>
              <w:top w:val="single" w:sz="4" w:space="0" w:color="000000"/>
              <w:left w:val="single" w:sz="4" w:space="0" w:color="000000"/>
              <w:bottom w:val="single" w:sz="4" w:space="0" w:color="000000"/>
            </w:tcBorders>
            <w:shd w:val="clear" w:color="auto" w:fill="FFFFFF"/>
          </w:tcPr>
          <w:p w14:paraId="372993D3" w14:textId="77777777" w:rsidR="00DC369A" w:rsidRPr="00477A86" w:rsidRDefault="00DC369A" w:rsidP="009C24E3">
            <w:pPr>
              <w:jc w:val="both"/>
              <w:rPr>
                <w:rFonts w:ascii="Arial" w:hAnsi="Arial" w:cs="Arial"/>
                <w:color w:val="000000"/>
                <w:sz w:val="25"/>
                <w:szCs w:val="25"/>
                <w:lang w:val="mn-MN"/>
              </w:rPr>
            </w:pPr>
            <w:r w:rsidRPr="00477A86">
              <w:rPr>
                <w:rFonts w:ascii="Arial" w:hAnsi="Arial" w:cs="Arial"/>
                <w:b/>
                <w:color w:val="000000"/>
                <w:sz w:val="25"/>
                <w:szCs w:val="25"/>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8D1B4" w14:textId="10EDD6E6" w:rsidR="00DC369A" w:rsidRPr="00477A86" w:rsidRDefault="00DC369A" w:rsidP="009C24E3">
            <w:pPr>
              <w:jc w:val="center"/>
              <w:rPr>
                <w:rFonts w:ascii="Arial" w:hAnsi="Arial" w:cs="Arial"/>
                <w:color w:val="000000"/>
                <w:sz w:val="25"/>
                <w:szCs w:val="25"/>
                <w:lang w:val="mn-MN"/>
              </w:rPr>
            </w:pPr>
            <w:r w:rsidRPr="00477A86">
              <w:rPr>
                <w:rFonts w:ascii="Arial" w:hAnsi="Arial" w:cs="Arial"/>
                <w:color w:val="000000"/>
                <w:sz w:val="25"/>
                <w:szCs w:val="25"/>
                <w:lang w:val="mn-MN"/>
              </w:rPr>
              <w:t>1-</w:t>
            </w:r>
            <w:r w:rsidR="009B4095" w:rsidRPr="00477A86">
              <w:rPr>
                <w:rFonts w:ascii="Arial" w:hAnsi="Arial" w:cs="Arial"/>
                <w:color w:val="000000"/>
                <w:sz w:val="25"/>
                <w:szCs w:val="25"/>
                <w:lang w:val="mn-MN"/>
              </w:rPr>
              <w:t>4</w:t>
            </w:r>
          </w:p>
        </w:tc>
      </w:tr>
      <w:tr w:rsidR="00DC369A" w:rsidRPr="00477A86" w14:paraId="11A74DDF" w14:textId="77777777" w:rsidTr="009C24E3">
        <w:trPr>
          <w:trHeight w:val="281"/>
        </w:trPr>
        <w:tc>
          <w:tcPr>
            <w:tcW w:w="431" w:type="dxa"/>
            <w:tcBorders>
              <w:top w:val="single" w:sz="4" w:space="0" w:color="000000"/>
              <w:left w:val="single" w:sz="4" w:space="0" w:color="000000"/>
              <w:bottom w:val="single" w:sz="4" w:space="0" w:color="000000"/>
            </w:tcBorders>
            <w:shd w:val="clear" w:color="auto" w:fill="FFFFFF"/>
          </w:tcPr>
          <w:p w14:paraId="51C1F0EC" w14:textId="77777777" w:rsidR="00DC369A" w:rsidRPr="00477A86" w:rsidRDefault="00DC369A" w:rsidP="009C24E3">
            <w:pPr>
              <w:jc w:val="both"/>
              <w:rPr>
                <w:rFonts w:ascii="Arial" w:hAnsi="Arial" w:cs="Arial"/>
                <w:b/>
                <w:color w:val="000000"/>
                <w:sz w:val="25"/>
                <w:szCs w:val="25"/>
                <w:lang w:val="mn-MN"/>
              </w:rPr>
            </w:pPr>
            <w:r w:rsidRPr="00477A86">
              <w:rPr>
                <w:rFonts w:ascii="Arial" w:hAnsi="Arial" w:cs="Arial"/>
                <w:b/>
                <w:color w:val="000000"/>
                <w:sz w:val="25"/>
                <w:szCs w:val="25"/>
                <w:lang w:val="mn-MN"/>
              </w:rPr>
              <w:t>2.</w:t>
            </w:r>
          </w:p>
        </w:tc>
        <w:tc>
          <w:tcPr>
            <w:tcW w:w="7661" w:type="dxa"/>
            <w:tcBorders>
              <w:top w:val="single" w:sz="4" w:space="0" w:color="000000"/>
              <w:left w:val="single" w:sz="4" w:space="0" w:color="000000"/>
              <w:bottom w:val="single" w:sz="4" w:space="0" w:color="000000"/>
            </w:tcBorders>
            <w:shd w:val="clear" w:color="auto" w:fill="FFFFFF"/>
          </w:tcPr>
          <w:p w14:paraId="184463C1" w14:textId="77777777" w:rsidR="00DC369A" w:rsidRPr="00477A86" w:rsidRDefault="00DC369A" w:rsidP="009C24E3">
            <w:pPr>
              <w:jc w:val="both"/>
              <w:rPr>
                <w:rFonts w:ascii="Arial" w:hAnsi="Arial" w:cs="Arial"/>
                <w:color w:val="000000"/>
                <w:sz w:val="25"/>
                <w:szCs w:val="25"/>
                <w:lang w:val="mn-MN"/>
              </w:rPr>
            </w:pPr>
            <w:r w:rsidRPr="00477A86">
              <w:rPr>
                <w:rFonts w:ascii="Arial" w:hAnsi="Arial" w:cs="Arial"/>
                <w:color w:val="000000"/>
                <w:sz w:val="25"/>
                <w:szCs w:val="25"/>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3AAAC" w14:textId="5D0FE654" w:rsidR="00DC369A" w:rsidRPr="00477A86" w:rsidRDefault="009B4095" w:rsidP="009C24E3">
            <w:pPr>
              <w:jc w:val="center"/>
              <w:rPr>
                <w:rFonts w:ascii="Arial" w:hAnsi="Arial" w:cs="Arial"/>
                <w:color w:val="000000"/>
                <w:sz w:val="25"/>
                <w:szCs w:val="25"/>
                <w:lang w:val="mn-MN"/>
              </w:rPr>
            </w:pPr>
            <w:r w:rsidRPr="00477A86">
              <w:rPr>
                <w:rFonts w:ascii="Arial" w:hAnsi="Arial" w:cs="Arial"/>
                <w:color w:val="000000"/>
                <w:sz w:val="25"/>
                <w:szCs w:val="25"/>
                <w:lang w:val="mn-MN"/>
              </w:rPr>
              <w:t>5</w:t>
            </w:r>
            <w:r w:rsidR="00DC369A" w:rsidRPr="00477A86">
              <w:rPr>
                <w:rFonts w:ascii="Arial" w:hAnsi="Arial" w:cs="Arial"/>
                <w:color w:val="000000"/>
                <w:sz w:val="25"/>
                <w:szCs w:val="25"/>
                <w:lang w:val="mn-MN"/>
              </w:rPr>
              <w:t>-8</w:t>
            </w:r>
          </w:p>
        </w:tc>
      </w:tr>
      <w:tr w:rsidR="00DC369A" w:rsidRPr="00477A86" w14:paraId="0CE54DBA" w14:textId="77777777" w:rsidTr="009C24E3">
        <w:trPr>
          <w:trHeight w:val="281"/>
        </w:trPr>
        <w:tc>
          <w:tcPr>
            <w:tcW w:w="431" w:type="dxa"/>
            <w:tcBorders>
              <w:top w:val="single" w:sz="4" w:space="0" w:color="000000"/>
              <w:left w:val="single" w:sz="4" w:space="0" w:color="000000"/>
              <w:bottom w:val="single" w:sz="4" w:space="0" w:color="000000"/>
            </w:tcBorders>
            <w:shd w:val="clear" w:color="auto" w:fill="FFFFFF"/>
          </w:tcPr>
          <w:p w14:paraId="5A631F21" w14:textId="77777777" w:rsidR="00DC369A" w:rsidRPr="00477A86" w:rsidRDefault="00DC369A" w:rsidP="009C24E3">
            <w:pPr>
              <w:jc w:val="both"/>
              <w:rPr>
                <w:rFonts w:ascii="Arial" w:hAnsi="Arial" w:cs="Arial"/>
                <w:b/>
                <w:color w:val="000000"/>
                <w:sz w:val="25"/>
                <w:szCs w:val="25"/>
                <w:lang w:val="mn-MN"/>
              </w:rPr>
            </w:pPr>
          </w:p>
        </w:tc>
        <w:tc>
          <w:tcPr>
            <w:tcW w:w="7661" w:type="dxa"/>
            <w:tcBorders>
              <w:top w:val="single" w:sz="4" w:space="0" w:color="000000"/>
              <w:left w:val="single" w:sz="4" w:space="0" w:color="000000"/>
              <w:bottom w:val="single" w:sz="4" w:space="0" w:color="000000"/>
            </w:tcBorders>
            <w:shd w:val="clear" w:color="auto" w:fill="FFFFFF"/>
          </w:tcPr>
          <w:p w14:paraId="27AE1AE4" w14:textId="146F49D7" w:rsidR="00DC369A" w:rsidRPr="00477A86" w:rsidRDefault="00477A86" w:rsidP="009C24E3">
            <w:pPr>
              <w:jc w:val="both"/>
              <w:rPr>
                <w:rFonts w:ascii="Arial" w:hAnsi="Arial" w:cs="Arial"/>
                <w:color w:val="000000"/>
                <w:sz w:val="25"/>
                <w:szCs w:val="25"/>
                <w:lang w:val="mn-MN"/>
              </w:rPr>
            </w:pPr>
            <w:r>
              <w:rPr>
                <w:rFonts w:ascii="Arial" w:hAnsi="Arial" w:cs="Arial"/>
                <w:color w:val="000000"/>
                <w:sz w:val="25"/>
                <w:szCs w:val="25"/>
                <w:lang w:val="mn-MN"/>
              </w:rPr>
              <w:t>1.</w:t>
            </w:r>
            <w:r w:rsidR="00DC369A" w:rsidRPr="00477A86">
              <w:rPr>
                <w:rFonts w:ascii="Arial" w:hAnsi="Arial" w:cs="Arial"/>
                <w:b/>
                <w:bCs/>
                <w:color w:val="000000"/>
                <w:sz w:val="25"/>
                <w:szCs w:val="25"/>
                <w:lang w:val="mn-MN"/>
              </w:rPr>
              <w:t>Олон нийтийн сүлжээнд хүний эрхийг хамгаалах  тухай хуулийн төсөл</w:t>
            </w:r>
            <w:r w:rsidR="00DC369A" w:rsidRPr="00477A86">
              <w:rPr>
                <w:rFonts w:ascii="Arial" w:hAnsi="Arial" w:cs="Arial"/>
                <w:color w:val="000000"/>
                <w:sz w:val="25"/>
                <w:szCs w:val="25"/>
                <w:lang w:val="mn-MN"/>
              </w:rPr>
              <w:t xml:space="preserve"> /Засгийн газар 2023.01.18-ны өдөр өргөн мэдүүлсэн, </w:t>
            </w:r>
            <w:r w:rsidR="00877224" w:rsidRPr="00477A86">
              <w:rPr>
                <w:rFonts w:ascii="Arial" w:hAnsi="Arial" w:cs="Arial"/>
                <w:b/>
                <w:bCs/>
                <w:color w:val="000000"/>
                <w:sz w:val="25"/>
                <w:szCs w:val="25"/>
                <w:lang w:val="mn-MN"/>
              </w:rPr>
              <w:t>эцсийн хэлэлцүүлэг</w:t>
            </w:r>
            <w:r w:rsidR="00DC369A" w:rsidRPr="00477A86">
              <w:rPr>
                <w:rFonts w:ascii="Arial" w:hAnsi="Arial" w:cs="Arial"/>
                <w:color w:val="000000"/>
                <w:sz w:val="25"/>
                <w:szCs w:val="25"/>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A77DD" w14:textId="6A5E675E" w:rsidR="00DC369A" w:rsidRPr="00477A86" w:rsidRDefault="009B4095" w:rsidP="009C24E3">
            <w:pPr>
              <w:jc w:val="center"/>
              <w:rPr>
                <w:rFonts w:ascii="Arial" w:hAnsi="Arial" w:cs="Arial"/>
                <w:color w:val="000000"/>
                <w:sz w:val="25"/>
                <w:szCs w:val="25"/>
                <w:lang w:val="mn-MN"/>
              </w:rPr>
            </w:pPr>
            <w:r w:rsidRPr="00477A86">
              <w:rPr>
                <w:rFonts w:ascii="Arial" w:hAnsi="Arial" w:cs="Arial"/>
                <w:color w:val="000000"/>
                <w:sz w:val="25"/>
                <w:szCs w:val="25"/>
                <w:lang w:val="mn-MN"/>
              </w:rPr>
              <w:t>5</w:t>
            </w:r>
            <w:r w:rsidR="00DC369A" w:rsidRPr="00477A86">
              <w:rPr>
                <w:rFonts w:ascii="Arial" w:hAnsi="Arial" w:cs="Arial"/>
                <w:color w:val="000000"/>
                <w:sz w:val="25"/>
                <w:szCs w:val="25"/>
                <w:lang w:val="mn-MN"/>
              </w:rPr>
              <w:t>-</w:t>
            </w:r>
            <w:r w:rsidRPr="00477A86">
              <w:rPr>
                <w:rFonts w:ascii="Arial" w:hAnsi="Arial" w:cs="Arial"/>
                <w:color w:val="000000"/>
                <w:sz w:val="25"/>
                <w:szCs w:val="25"/>
                <w:lang w:val="mn-MN"/>
              </w:rPr>
              <w:t>8</w:t>
            </w:r>
          </w:p>
        </w:tc>
      </w:tr>
    </w:tbl>
    <w:p w14:paraId="57B60CB1" w14:textId="77777777" w:rsidR="00730700" w:rsidRPr="00477A86" w:rsidRDefault="00730700" w:rsidP="00730700">
      <w:pPr>
        <w:jc w:val="center"/>
        <w:rPr>
          <w:rFonts w:ascii="Arial" w:hAnsi="Arial" w:cs="Arial"/>
          <w:b/>
          <w:i/>
          <w:lang w:val="mn-MN"/>
        </w:rPr>
      </w:pPr>
    </w:p>
    <w:p w14:paraId="0C45A1E8" w14:textId="410C579C" w:rsidR="00730700" w:rsidRPr="00477A86" w:rsidRDefault="00730700" w:rsidP="00730700">
      <w:pPr>
        <w:jc w:val="center"/>
        <w:rPr>
          <w:rFonts w:ascii="Arial" w:hAnsi="Arial" w:cs="Arial"/>
          <w:b/>
          <w:i/>
          <w:lang w:val="mn-MN"/>
        </w:rPr>
      </w:pPr>
    </w:p>
    <w:p w14:paraId="1189CAB9" w14:textId="6E32E6E2" w:rsidR="00A2077F" w:rsidRPr="00477A86" w:rsidRDefault="00A2077F" w:rsidP="00730700">
      <w:pPr>
        <w:jc w:val="center"/>
        <w:rPr>
          <w:rFonts w:ascii="Arial" w:hAnsi="Arial" w:cs="Arial"/>
          <w:b/>
          <w:i/>
          <w:lang w:val="mn-MN"/>
        </w:rPr>
      </w:pPr>
    </w:p>
    <w:p w14:paraId="31D0577A" w14:textId="20B8A20A" w:rsidR="00A2077F" w:rsidRPr="00477A86" w:rsidRDefault="00A2077F" w:rsidP="00730700">
      <w:pPr>
        <w:jc w:val="center"/>
        <w:rPr>
          <w:rFonts w:ascii="Arial" w:hAnsi="Arial" w:cs="Arial"/>
          <w:b/>
          <w:i/>
          <w:lang w:val="mn-MN"/>
        </w:rPr>
      </w:pPr>
    </w:p>
    <w:p w14:paraId="662D0E61" w14:textId="698D9AA5" w:rsidR="00A2077F" w:rsidRPr="00477A86" w:rsidRDefault="00A2077F" w:rsidP="00730700">
      <w:pPr>
        <w:jc w:val="center"/>
        <w:rPr>
          <w:rFonts w:ascii="Arial" w:hAnsi="Arial" w:cs="Arial"/>
          <w:b/>
          <w:i/>
          <w:lang w:val="mn-MN"/>
        </w:rPr>
      </w:pPr>
    </w:p>
    <w:p w14:paraId="78728BFF" w14:textId="5D71B098" w:rsidR="00A2077F" w:rsidRPr="00477A86" w:rsidRDefault="00A2077F" w:rsidP="00730700">
      <w:pPr>
        <w:jc w:val="center"/>
        <w:rPr>
          <w:rFonts w:ascii="Arial" w:hAnsi="Arial" w:cs="Arial"/>
          <w:b/>
          <w:i/>
          <w:lang w:val="mn-MN"/>
        </w:rPr>
      </w:pPr>
    </w:p>
    <w:p w14:paraId="6D9093E7" w14:textId="5E86F935" w:rsidR="00A2077F" w:rsidRPr="00477A86" w:rsidRDefault="00A2077F" w:rsidP="00730700">
      <w:pPr>
        <w:jc w:val="center"/>
        <w:rPr>
          <w:rFonts w:ascii="Arial" w:hAnsi="Arial" w:cs="Arial"/>
          <w:b/>
          <w:i/>
          <w:lang w:val="mn-MN"/>
        </w:rPr>
      </w:pPr>
    </w:p>
    <w:p w14:paraId="7B133C7E" w14:textId="2C04B09A" w:rsidR="00A2077F" w:rsidRPr="00477A86" w:rsidRDefault="00A2077F" w:rsidP="00730700">
      <w:pPr>
        <w:jc w:val="center"/>
        <w:rPr>
          <w:rFonts w:ascii="Arial" w:hAnsi="Arial" w:cs="Arial"/>
          <w:b/>
          <w:i/>
          <w:lang w:val="mn-MN"/>
        </w:rPr>
      </w:pPr>
    </w:p>
    <w:p w14:paraId="4AF7BD1E" w14:textId="1D1EF214" w:rsidR="00A2077F" w:rsidRPr="00477A86" w:rsidRDefault="00A2077F" w:rsidP="00730700">
      <w:pPr>
        <w:jc w:val="center"/>
        <w:rPr>
          <w:rFonts w:ascii="Arial" w:hAnsi="Arial" w:cs="Arial"/>
          <w:b/>
          <w:i/>
          <w:lang w:val="mn-MN"/>
        </w:rPr>
      </w:pPr>
    </w:p>
    <w:p w14:paraId="4739BC5C" w14:textId="0CFC0020" w:rsidR="00A2077F" w:rsidRPr="00477A86" w:rsidRDefault="00A2077F" w:rsidP="00730700">
      <w:pPr>
        <w:jc w:val="center"/>
        <w:rPr>
          <w:rFonts w:ascii="Arial" w:hAnsi="Arial" w:cs="Arial"/>
          <w:b/>
          <w:i/>
          <w:lang w:val="mn-MN"/>
        </w:rPr>
      </w:pPr>
    </w:p>
    <w:p w14:paraId="3A9D71EA" w14:textId="4527F0E1" w:rsidR="00A2077F" w:rsidRPr="00477A86" w:rsidRDefault="00A2077F" w:rsidP="00730700">
      <w:pPr>
        <w:jc w:val="center"/>
        <w:rPr>
          <w:rFonts w:ascii="Arial" w:hAnsi="Arial" w:cs="Arial"/>
          <w:b/>
          <w:i/>
          <w:lang w:val="mn-MN"/>
        </w:rPr>
      </w:pPr>
    </w:p>
    <w:p w14:paraId="2850BD88" w14:textId="3C83E36C" w:rsidR="00A2077F" w:rsidRPr="00477A86" w:rsidRDefault="00A2077F" w:rsidP="00730700">
      <w:pPr>
        <w:jc w:val="center"/>
        <w:rPr>
          <w:rFonts w:ascii="Arial" w:hAnsi="Arial" w:cs="Arial"/>
          <w:b/>
          <w:i/>
          <w:lang w:val="mn-MN"/>
        </w:rPr>
      </w:pPr>
    </w:p>
    <w:p w14:paraId="2AB877FC" w14:textId="01DFB88C" w:rsidR="00A2077F" w:rsidRPr="00477A86" w:rsidRDefault="00A2077F" w:rsidP="00730700">
      <w:pPr>
        <w:jc w:val="center"/>
        <w:rPr>
          <w:rFonts w:ascii="Arial" w:hAnsi="Arial" w:cs="Arial"/>
          <w:b/>
          <w:i/>
          <w:lang w:val="mn-MN"/>
        </w:rPr>
      </w:pPr>
    </w:p>
    <w:p w14:paraId="7EB77699" w14:textId="5F4DBE13" w:rsidR="00A2077F" w:rsidRPr="00477A86" w:rsidRDefault="00A2077F" w:rsidP="00730700">
      <w:pPr>
        <w:jc w:val="center"/>
        <w:rPr>
          <w:rFonts w:ascii="Arial" w:hAnsi="Arial" w:cs="Arial"/>
          <w:b/>
          <w:i/>
          <w:lang w:val="mn-MN"/>
        </w:rPr>
      </w:pPr>
    </w:p>
    <w:p w14:paraId="4481BE70" w14:textId="407398DE" w:rsidR="00A2077F" w:rsidRPr="00477A86" w:rsidRDefault="00A2077F" w:rsidP="00730700">
      <w:pPr>
        <w:jc w:val="center"/>
        <w:rPr>
          <w:rFonts w:ascii="Arial" w:hAnsi="Arial" w:cs="Arial"/>
          <w:b/>
          <w:i/>
          <w:lang w:val="mn-MN"/>
        </w:rPr>
      </w:pPr>
    </w:p>
    <w:p w14:paraId="2DBC4FBF" w14:textId="2C4C16B9" w:rsidR="00A2077F" w:rsidRPr="00477A86" w:rsidRDefault="00A2077F" w:rsidP="00730700">
      <w:pPr>
        <w:jc w:val="center"/>
        <w:rPr>
          <w:rFonts w:ascii="Arial" w:hAnsi="Arial" w:cs="Arial"/>
          <w:b/>
          <w:i/>
          <w:lang w:val="mn-MN"/>
        </w:rPr>
      </w:pPr>
    </w:p>
    <w:p w14:paraId="7E1083DB" w14:textId="5A9F61CB" w:rsidR="00A2077F" w:rsidRPr="00477A86" w:rsidRDefault="00A2077F" w:rsidP="00730700">
      <w:pPr>
        <w:jc w:val="center"/>
        <w:rPr>
          <w:rFonts w:ascii="Arial" w:hAnsi="Arial" w:cs="Arial"/>
          <w:b/>
          <w:i/>
          <w:lang w:val="mn-MN"/>
        </w:rPr>
      </w:pPr>
    </w:p>
    <w:p w14:paraId="2F777EB1" w14:textId="16440CE4" w:rsidR="00A2077F" w:rsidRPr="00477A86" w:rsidRDefault="00A2077F" w:rsidP="00730700">
      <w:pPr>
        <w:jc w:val="center"/>
        <w:rPr>
          <w:rFonts w:ascii="Arial" w:hAnsi="Arial" w:cs="Arial"/>
          <w:b/>
          <w:i/>
          <w:lang w:val="mn-MN"/>
        </w:rPr>
      </w:pPr>
    </w:p>
    <w:p w14:paraId="4BAF5055" w14:textId="1FA9ADFD" w:rsidR="00A2077F" w:rsidRPr="00477A86" w:rsidRDefault="00A2077F" w:rsidP="00730700">
      <w:pPr>
        <w:jc w:val="center"/>
        <w:rPr>
          <w:rFonts w:ascii="Arial" w:hAnsi="Arial" w:cs="Arial"/>
          <w:b/>
          <w:i/>
          <w:lang w:val="mn-MN"/>
        </w:rPr>
      </w:pPr>
    </w:p>
    <w:p w14:paraId="4B8485F8" w14:textId="36146ABD" w:rsidR="00A2077F" w:rsidRPr="00477A86" w:rsidRDefault="00A2077F" w:rsidP="00730700">
      <w:pPr>
        <w:jc w:val="center"/>
        <w:rPr>
          <w:rFonts w:ascii="Arial" w:hAnsi="Arial" w:cs="Arial"/>
          <w:b/>
          <w:i/>
          <w:lang w:val="mn-MN"/>
        </w:rPr>
      </w:pPr>
    </w:p>
    <w:p w14:paraId="484FA0DD" w14:textId="31DB0DB6" w:rsidR="00A2077F" w:rsidRPr="00477A86" w:rsidRDefault="00A2077F" w:rsidP="00730700">
      <w:pPr>
        <w:jc w:val="center"/>
        <w:rPr>
          <w:rFonts w:ascii="Arial" w:hAnsi="Arial" w:cs="Arial"/>
          <w:b/>
          <w:i/>
          <w:lang w:val="mn-MN"/>
        </w:rPr>
      </w:pPr>
    </w:p>
    <w:p w14:paraId="3BA9C746" w14:textId="7B4E9F31" w:rsidR="00A2077F" w:rsidRPr="00477A86" w:rsidRDefault="00A2077F" w:rsidP="00730700">
      <w:pPr>
        <w:jc w:val="center"/>
        <w:rPr>
          <w:rFonts w:ascii="Arial" w:hAnsi="Arial" w:cs="Arial"/>
          <w:b/>
          <w:i/>
          <w:lang w:val="mn-MN"/>
        </w:rPr>
      </w:pPr>
    </w:p>
    <w:p w14:paraId="123E280B" w14:textId="7592F09B" w:rsidR="00A2077F" w:rsidRPr="00477A86" w:rsidRDefault="00A2077F" w:rsidP="00730700">
      <w:pPr>
        <w:jc w:val="center"/>
        <w:rPr>
          <w:rFonts w:ascii="Arial" w:hAnsi="Arial" w:cs="Arial"/>
          <w:b/>
          <w:i/>
          <w:lang w:val="mn-MN"/>
        </w:rPr>
      </w:pPr>
    </w:p>
    <w:p w14:paraId="21255682" w14:textId="307477CB" w:rsidR="00A2077F" w:rsidRPr="00477A86" w:rsidRDefault="00A2077F" w:rsidP="00730700">
      <w:pPr>
        <w:jc w:val="center"/>
        <w:rPr>
          <w:rFonts w:ascii="Arial" w:hAnsi="Arial" w:cs="Arial"/>
          <w:b/>
          <w:i/>
          <w:lang w:val="mn-MN"/>
        </w:rPr>
      </w:pPr>
    </w:p>
    <w:p w14:paraId="7F2473EB" w14:textId="34800205" w:rsidR="00A2077F" w:rsidRPr="00477A86" w:rsidRDefault="00A2077F" w:rsidP="00730700">
      <w:pPr>
        <w:jc w:val="center"/>
        <w:rPr>
          <w:rFonts w:ascii="Arial" w:hAnsi="Arial" w:cs="Arial"/>
          <w:b/>
          <w:i/>
          <w:lang w:val="mn-MN"/>
        </w:rPr>
      </w:pPr>
    </w:p>
    <w:p w14:paraId="2DDA5934" w14:textId="2C9CDC22" w:rsidR="00A2077F" w:rsidRPr="00477A86" w:rsidRDefault="00A2077F" w:rsidP="00730700">
      <w:pPr>
        <w:jc w:val="center"/>
        <w:rPr>
          <w:rFonts w:ascii="Arial" w:hAnsi="Arial" w:cs="Arial"/>
          <w:b/>
          <w:i/>
          <w:lang w:val="mn-MN"/>
        </w:rPr>
      </w:pPr>
    </w:p>
    <w:p w14:paraId="18B5DFB1" w14:textId="14534CE4" w:rsidR="00A2077F" w:rsidRPr="00477A86" w:rsidRDefault="00A2077F" w:rsidP="00730700">
      <w:pPr>
        <w:jc w:val="center"/>
        <w:rPr>
          <w:rFonts w:ascii="Arial" w:hAnsi="Arial" w:cs="Arial"/>
          <w:b/>
          <w:i/>
          <w:lang w:val="mn-MN"/>
        </w:rPr>
      </w:pPr>
    </w:p>
    <w:p w14:paraId="5AB97429" w14:textId="17AA1E9E" w:rsidR="00A2077F" w:rsidRPr="00477A86" w:rsidRDefault="00A2077F" w:rsidP="00730700">
      <w:pPr>
        <w:jc w:val="center"/>
        <w:rPr>
          <w:rFonts w:ascii="Arial" w:hAnsi="Arial" w:cs="Arial"/>
          <w:b/>
          <w:i/>
          <w:lang w:val="mn-MN"/>
        </w:rPr>
      </w:pPr>
    </w:p>
    <w:p w14:paraId="74653F14" w14:textId="6B31DE7F" w:rsidR="00A2077F" w:rsidRPr="00477A86" w:rsidRDefault="00A2077F" w:rsidP="00730700">
      <w:pPr>
        <w:jc w:val="center"/>
        <w:rPr>
          <w:rFonts w:ascii="Arial" w:hAnsi="Arial" w:cs="Arial"/>
          <w:b/>
          <w:i/>
          <w:lang w:val="mn-MN"/>
        </w:rPr>
      </w:pPr>
    </w:p>
    <w:p w14:paraId="73318E44" w14:textId="4F2BC8B4" w:rsidR="00A2077F" w:rsidRPr="00477A86" w:rsidRDefault="00A2077F" w:rsidP="00730700">
      <w:pPr>
        <w:jc w:val="center"/>
        <w:rPr>
          <w:rFonts w:ascii="Arial" w:hAnsi="Arial" w:cs="Arial"/>
          <w:b/>
          <w:i/>
          <w:lang w:val="mn-MN"/>
        </w:rPr>
      </w:pPr>
    </w:p>
    <w:p w14:paraId="5DBF80EC" w14:textId="16C1CE48" w:rsidR="00A2077F" w:rsidRPr="00477A86" w:rsidRDefault="00A2077F" w:rsidP="00730700">
      <w:pPr>
        <w:jc w:val="center"/>
        <w:rPr>
          <w:rFonts w:ascii="Arial" w:hAnsi="Arial" w:cs="Arial"/>
          <w:b/>
          <w:i/>
          <w:lang w:val="mn-MN"/>
        </w:rPr>
      </w:pPr>
    </w:p>
    <w:p w14:paraId="24134CE4" w14:textId="13798B2A" w:rsidR="00A2077F" w:rsidRPr="00477A86" w:rsidRDefault="00A2077F" w:rsidP="00730700">
      <w:pPr>
        <w:jc w:val="center"/>
        <w:rPr>
          <w:rFonts w:ascii="Arial" w:hAnsi="Arial" w:cs="Arial"/>
          <w:b/>
          <w:i/>
          <w:lang w:val="mn-MN"/>
        </w:rPr>
      </w:pPr>
    </w:p>
    <w:p w14:paraId="38DC96E9" w14:textId="01963B85" w:rsidR="00A2077F" w:rsidRPr="00477A86" w:rsidRDefault="00A2077F" w:rsidP="00730700">
      <w:pPr>
        <w:jc w:val="center"/>
        <w:rPr>
          <w:rFonts w:ascii="Arial" w:hAnsi="Arial" w:cs="Arial"/>
          <w:b/>
          <w:i/>
          <w:lang w:val="mn-MN"/>
        </w:rPr>
      </w:pPr>
    </w:p>
    <w:p w14:paraId="7B760CBE" w14:textId="7AD3D466" w:rsidR="00A2077F" w:rsidRPr="00477A86" w:rsidRDefault="00A2077F" w:rsidP="00730700">
      <w:pPr>
        <w:jc w:val="center"/>
        <w:rPr>
          <w:rFonts w:ascii="Arial" w:hAnsi="Arial" w:cs="Arial"/>
          <w:b/>
          <w:i/>
          <w:lang w:val="mn-MN"/>
        </w:rPr>
      </w:pPr>
    </w:p>
    <w:p w14:paraId="2B8850B5" w14:textId="278CE8C7" w:rsidR="00A2077F" w:rsidRPr="00477A86" w:rsidRDefault="00A2077F" w:rsidP="00730700">
      <w:pPr>
        <w:jc w:val="center"/>
        <w:rPr>
          <w:rFonts w:ascii="Arial" w:hAnsi="Arial" w:cs="Arial"/>
          <w:b/>
          <w:i/>
          <w:lang w:val="mn-MN"/>
        </w:rPr>
      </w:pPr>
    </w:p>
    <w:p w14:paraId="63CAD689" w14:textId="7795211B" w:rsidR="00A2077F" w:rsidRPr="00477A86" w:rsidRDefault="00A2077F" w:rsidP="00730700">
      <w:pPr>
        <w:jc w:val="center"/>
        <w:rPr>
          <w:rFonts w:ascii="Arial" w:hAnsi="Arial" w:cs="Arial"/>
          <w:b/>
          <w:i/>
          <w:lang w:val="mn-MN"/>
        </w:rPr>
      </w:pPr>
    </w:p>
    <w:p w14:paraId="2F23F2C2" w14:textId="77777777" w:rsidR="00A2077F" w:rsidRPr="00477A86" w:rsidRDefault="00A2077F" w:rsidP="00730700">
      <w:pPr>
        <w:jc w:val="center"/>
        <w:rPr>
          <w:rFonts w:ascii="Arial" w:hAnsi="Arial" w:cs="Arial"/>
          <w:b/>
          <w:i/>
          <w:lang w:val="mn-MN"/>
        </w:rPr>
      </w:pPr>
    </w:p>
    <w:p w14:paraId="2EE59BCF" w14:textId="77777777" w:rsidR="00730700" w:rsidRPr="00477A86" w:rsidRDefault="00730700" w:rsidP="00730700">
      <w:pPr>
        <w:jc w:val="center"/>
        <w:rPr>
          <w:rFonts w:ascii="Arial" w:hAnsi="Arial" w:cs="Arial"/>
          <w:b/>
          <w:i/>
          <w:lang w:val="mn-MN"/>
        </w:rPr>
      </w:pPr>
    </w:p>
    <w:p w14:paraId="3DDB9EEC" w14:textId="77777777" w:rsidR="003D7EE8" w:rsidRPr="00477A86" w:rsidRDefault="003D7EE8" w:rsidP="00730700">
      <w:pPr>
        <w:jc w:val="center"/>
        <w:rPr>
          <w:rFonts w:ascii="Arial" w:hAnsi="Arial" w:cs="Arial"/>
          <w:b/>
          <w:i/>
          <w:lang w:val="mn-MN"/>
        </w:rPr>
      </w:pPr>
    </w:p>
    <w:p w14:paraId="394514D4" w14:textId="77777777" w:rsidR="003D7EE8" w:rsidRPr="00477A86" w:rsidRDefault="003D7EE8" w:rsidP="00730700">
      <w:pPr>
        <w:jc w:val="center"/>
        <w:rPr>
          <w:rFonts w:ascii="Arial" w:hAnsi="Arial" w:cs="Arial"/>
          <w:b/>
          <w:i/>
          <w:lang w:val="mn-MN"/>
        </w:rPr>
      </w:pPr>
    </w:p>
    <w:p w14:paraId="7A56BA11" w14:textId="77777777" w:rsidR="003D7EE8" w:rsidRPr="00477A86" w:rsidRDefault="003D7EE8" w:rsidP="00730700">
      <w:pPr>
        <w:jc w:val="center"/>
        <w:rPr>
          <w:rFonts w:ascii="Arial" w:hAnsi="Arial" w:cs="Arial"/>
          <w:b/>
          <w:i/>
          <w:lang w:val="mn-MN"/>
        </w:rPr>
      </w:pPr>
    </w:p>
    <w:p w14:paraId="199FE4D0" w14:textId="77777777" w:rsidR="003D7EE8" w:rsidRPr="00477A86" w:rsidRDefault="003D7EE8" w:rsidP="00730700">
      <w:pPr>
        <w:jc w:val="center"/>
        <w:rPr>
          <w:rFonts w:ascii="Arial" w:hAnsi="Arial" w:cs="Arial"/>
          <w:b/>
          <w:i/>
          <w:lang w:val="mn-MN"/>
        </w:rPr>
      </w:pPr>
    </w:p>
    <w:p w14:paraId="45A83944" w14:textId="77777777" w:rsidR="003D7EE8" w:rsidRPr="00477A86" w:rsidRDefault="003D7EE8" w:rsidP="00730700">
      <w:pPr>
        <w:jc w:val="center"/>
        <w:rPr>
          <w:rFonts w:ascii="Arial" w:hAnsi="Arial" w:cs="Arial"/>
          <w:b/>
          <w:i/>
          <w:lang w:val="mn-MN"/>
        </w:rPr>
      </w:pPr>
    </w:p>
    <w:p w14:paraId="4956BB76" w14:textId="77777777" w:rsidR="003D7EE8" w:rsidRPr="00477A86" w:rsidRDefault="003D7EE8" w:rsidP="00730700">
      <w:pPr>
        <w:jc w:val="center"/>
        <w:rPr>
          <w:rFonts w:ascii="Arial" w:hAnsi="Arial" w:cs="Arial"/>
          <w:b/>
          <w:i/>
          <w:lang w:val="mn-MN"/>
        </w:rPr>
      </w:pPr>
    </w:p>
    <w:p w14:paraId="1D4CC6D0" w14:textId="77777777" w:rsidR="003D7EE8" w:rsidRPr="00477A86" w:rsidRDefault="003D7EE8" w:rsidP="00730700">
      <w:pPr>
        <w:jc w:val="center"/>
        <w:rPr>
          <w:rFonts w:ascii="Arial" w:hAnsi="Arial" w:cs="Arial"/>
          <w:b/>
          <w:i/>
          <w:lang w:val="mn-MN"/>
        </w:rPr>
      </w:pPr>
    </w:p>
    <w:p w14:paraId="65FE10C5" w14:textId="77777777" w:rsidR="003D7EE8" w:rsidRPr="00477A86" w:rsidRDefault="003D7EE8" w:rsidP="00730700">
      <w:pPr>
        <w:jc w:val="center"/>
        <w:rPr>
          <w:rFonts w:ascii="Arial" w:hAnsi="Arial" w:cs="Arial"/>
          <w:b/>
          <w:i/>
          <w:lang w:val="mn-MN"/>
        </w:rPr>
      </w:pPr>
    </w:p>
    <w:p w14:paraId="5BF662A8" w14:textId="77777777" w:rsidR="003D7EE8" w:rsidRPr="00477A86" w:rsidRDefault="003D7EE8" w:rsidP="00730700">
      <w:pPr>
        <w:jc w:val="center"/>
        <w:rPr>
          <w:rFonts w:ascii="Arial" w:hAnsi="Arial" w:cs="Arial"/>
          <w:b/>
          <w:i/>
          <w:lang w:val="mn-MN"/>
        </w:rPr>
      </w:pPr>
    </w:p>
    <w:p w14:paraId="56F70DF0" w14:textId="77777777" w:rsidR="003D7EE8" w:rsidRPr="00477A86" w:rsidRDefault="003D7EE8" w:rsidP="00E12DE8">
      <w:pPr>
        <w:rPr>
          <w:rFonts w:ascii="Arial" w:hAnsi="Arial" w:cs="Arial"/>
          <w:b/>
          <w:i/>
          <w:lang w:val="mn-MN"/>
        </w:rPr>
      </w:pPr>
    </w:p>
    <w:p w14:paraId="1EA64F13" w14:textId="77777777" w:rsidR="003D7EE8" w:rsidRPr="00477A86" w:rsidRDefault="003D7EE8" w:rsidP="00730700">
      <w:pPr>
        <w:jc w:val="center"/>
        <w:rPr>
          <w:rFonts w:ascii="Arial" w:hAnsi="Arial" w:cs="Arial"/>
          <w:b/>
          <w:i/>
          <w:lang w:val="mn-MN"/>
        </w:rPr>
      </w:pPr>
    </w:p>
    <w:p w14:paraId="5A0F80A0" w14:textId="5EDEA67F" w:rsidR="00730700" w:rsidRPr="00477A86" w:rsidRDefault="00730700" w:rsidP="00730700">
      <w:pPr>
        <w:jc w:val="center"/>
        <w:rPr>
          <w:rFonts w:ascii="Arial" w:hAnsi="Arial" w:cs="Arial"/>
          <w:b/>
          <w:i/>
          <w:lang w:val="mn-MN"/>
        </w:rPr>
      </w:pPr>
      <w:r w:rsidRPr="00477A86">
        <w:rPr>
          <w:rFonts w:ascii="Arial" w:hAnsi="Arial" w:cs="Arial"/>
          <w:b/>
          <w:i/>
          <w:lang w:val="mn-MN"/>
        </w:rPr>
        <w:t>Монгол Улсын Их Хурлын 2022 оны намрын ээлжит чуулганы</w:t>
      </w:r>
    </w:p>
    <w:p w14:paraId="1FC65517" w14:textId="77777777" w:rsidR="00730700" w:rsidRPr="00477A86" w:rsidRDefault="00730700" w:rsidP="00730700">
      <w:pPr>
        <w:jc w:val="center"/>
        <w:rPr>
          <w:rFonts w:ascii="Arial" w:hAnsi="Arial" w:cs="Arial"/>
          <w:b/>
          <w:i/>
          <w:lang w:val="mn-MN"/>
        </w:rPr>
      </w:pPr>
      <w:r w:rsidRPr="00477A86">
        <w:rPr>
          <w:rFonts w:ascii="Arial" w:hAnsi="Arial" w:cs="Arial"/>
          <w:b/>
          <w:i/>
          <w:lang w:val="mn-MN"/>
        </w:rPr>
        <w:t>Аюулгүй байдал, гадаад бодлогын байнгын хорооны</w:t>
      </w:r>
    </w:p>
    <w:p w14:paraId="16BB1A77" w14:textId="249E5DE9" w:rsidR="00730700" w:rsidRPr="00477A86" w:rsidRDefault="00730700" w:rsidP="00730700">
      <w:pPr>
        <w:jc w:val="center"/>
        <w:rPr>
          <w:rFonts w:ascii="Arial" w:hAnsi="Arial" w:cs="Arial"/>
          <w:b/>
          <w:i/>
          <w:lang w:val="mn-MN"/>
        </w:rPr>
      </w:pPr>
      <w:r w:rsidRPr="00477A86">
        <w:rPr>
          <w:rFonts w:ascii="Arial" w:hAnsi="Arial" w:cs="Arial"/>
          <w:b/>
          <w:i/>
          <w:lang w:val="mn-MN"/>
        </w:rPr>
        <w:t>2023 оны 01 дүгээр сарын 20-ны өдөр /Баасан гараг/-ийн</w:t>
      </w:r>
    </w:p>
    <w:p w14:paraId="22F3092B" w14:textId="1E63F8CF" w:rsidR="00730700" w:rsidRPr="00477A86" w:rsidRDefault="00730700" w:rsidP="00730700">
      <w:pPr>
        <w:jc w:val="center"/>
        <w:rPr>
          <w:rFonts w:ascii="Arial" w:hAnsi="Arial" w:cs="Arial"/>
          <w:b/>
          <w:i/>
          <w:lang w:val="mn-MN"/>
        </w:rPr>
      </w:pPr>
      <w:r w:rsidRPr="00477A86">
        <w:rPr>
          <w:rFonts w:ascii="Arial" w:hAnsi="Arial" w:cs="Arial"/>
          <w:b/>
          <w:i/>
          <w:lang w:val="mn-MN"/>
        </w:rPr>
        <w:t>хуралдааны товч тэмдэглэл</w:t>
      </w:r>
    </w:p>
    <w:p w14:paraId="60B38A77" w14:textId="77777777" w:rsidR="00730700" w:rsidRPr="00477A86" w:rsidRDefault="00730700" w:rsidP="00730700">
      <w:pPr>
        <w:jc w:val="both"/>
        <w:rPr>
          <w:rFonts w:ascii="Arial" w:hAnsi="Arial" w:cs="Arial"/>
          <w:lang w:val="mn-MN"/>
        </w:rPr>
      </w:pPr>
    </w:p>
    <w:p w14:paraId="62D3DAE2" w14:textId="300466C8" w:rsidR="00730700" w:rsidRPr="00477A86" w:rsidRDefault="00730700" w:rsidP="00730700">
      <w:pPr>
        <w:ind w:firstLine="720"/>
        <w:jc w:val="both"/>
        <w:rPr>
          <w:rFonts w:ascii="Arial" w:hAnsi="Arial" w:cs="Arial"/>
          <w:lang w:val="mn-MN"/>
        </w:rPr>
      </w:pPr>
      <w:r w:rsidRPr="00477A86">
        <w:rPr>
          <w:rFonts w:ascii="Arial" w:hAnsi="Arial" w:cs="Arial"/>
          <w:lang w:val="mn-MN"/>
        </w:rPr>
        <w:t xml:space="preserve">Улсын Их Хурлын гишүүн Б.Баттөмөр ирц, хэлэлцэх асуудлын дарааллыг танилцуулж, хуралдааныг даргалав. </w:t>
      </w:r>
    </w:p>
    <w:p w14:paraId="74810044" w14:textId="77777777" w:rsidR="00730700" w:rsidRPr="00477A86" w:rsidRDefault="00730700" w:rsidP="00730700">
      <w:pPr>
        <w:jc w:val="both"/>
        <w:rPr>
          <w:rFonts w:ascii="Arial" w:hAnsi="Arial" w:cs="Arial"/>
          <w:lang w:val="mn-MN"/>
        </w:rPr>
      </w:pPr>
    </w:p>
    <w:p w14:paraId="13F42DB0" w14:textId="7A489894" w:rsidR="00730700" w:rsidRPr="00477A86" w:rsidRDefault="00730700" w:rsidP="00730700">
      <w:pPr>
        <w:ind w:firstLine="720"/>
        <w:jc w:val="both"/>
        <w:rPr>
          <w:rFonts w:ascii="Arial" w:hAnsi="Arial" w:cs="Arial"/>
          <w:i/>
          <w:color w:val="000000"/>
          <w:lang w:val="mn-MN"/>
        </w:rPr>
      </w:pPr>
      <w:r w:rsidRPr="00477A86">
        <w:rPr>
          <w:rFonts w:ascii="Arial" w:hAnsi="Arial" w:cs="Arial"/>
          <w:i/>
          <w:lang w:val="mn-MN"/>
        </w:rPr>
        <w:t xml:space="preserve">Хуралдаанд ирвэл зохих 19 гишүүнээс 10 гишүүн хүрэлцэн ирж, 52.6 хувийн ирцтэйгээр хуралдаан </w:t>
      </w:r>
      <w:r w:rsidR="00853767" w:rsidRPr="00477A86">
        <w:rPr>
          <w:rFonts w:ascii="Arial" w:hAnsi="Arial" w:cs="Arial"/>
          <w:i/>
          <w:lang w:val="mn-MN"/>
        </w:rPr>
        <w:t>09</w:t>
      </w:r>
      <w:r w:rsidRPr="00477A86">
        <w:rPr>
          <w:rFonts w:ascii="Arial" w:hAnsi="Arial" w:cs="Arial"/>
          <w:i/>
          <w:color w:val="000000"/>
          <w:lang w:val="mn-MN"/>
        </w:rPr>
        <w:t xml:space="preserve"> цаг </w:t>
      </w:r>
      <w:r w:rsidR="00853767" w:rsidRPr="00477A86">
        <w:rPr>
          <w:rFonts w:ascii="Arial" w:hAnsi="Arial" w:cs="Arial"/>
          <w:i/>
          <w:color w:val="000000"/>
          <w:lang w:val="mn-MN"/>
        </w:rPr>
        <w:t>41</w:t>
      </w:r>
      <w:r w:rsidRPr="00477A86">
        <w:rPr>
          <w:rFonts w:ascii="Arial" w:hAnsi="Arial" w:cs="Arial"/>
          <w:i/>
          <w:color w:val="000000"/>
          <w:lang w:val="mn-MN"/>
        </w:rPr>
        <w:t xml:space="preserve"> минутад</w:t>
      </w:r>
      <w:r w:rsidRPr="00477A86">
        <w:rPr>
          <w:rFonts w:ascii="Arial" w:hAnsi="Arial" w:cs="Arial"/>
          <w:i/>
          <w:lang w:val="mn-MN"/>
        </w:rPr>
        <w:t xml:space="preserve"> Төрийн ордны “Жанжин Д.Сүхбаатар” танхимд эхлэв. </w:t>
      </w:r>
    </w:p>
    <w:p w14:paraId="19896B84" w14:textId="77777777" w:rsidR="00730700" w:rsidRPr="00477A86" w:rsidRDefault="00730700" w:rsidP="00730700">
      <w:pPr>
        <w:jc w:val="both"/>
        <w:rPr>
          <w:rFonts w:ascii="Arial" w:hAnsi="Arial" w:cs="Arial"/>
          <w:i/>
          <w:color w:val="FF0000"/>
          <w:lang w:val="mn-MN"/>
        </w:rPr>
      </w:pPr>
    </w:p>
    <w:p w14:paraId="47EE71BB" w14:textId="77777777" w:rsidR="00730700" w:rsidRPr="00477A86" w:rsidRDefault="00730700" w:rsidP="00730700">
      <w:pPr>
        <w:ind w:firstLine="720"/>
        <w:jc w:val="both"/>
        <w:rPr>
          <w:rFonts w:ascii="Arial" w:hAnsi="Arial" w:cs="Arial"/>
          <w:i/>
          <w:color w:val="000000" w:themeColor="text1"/>
          <w:lang w:val="mn-MN"/>
        </w:rPr>
      </w:pPr>
      <w:r w:rsidRPr="00477A86">
        <w:rPr>
          <w:rFonts w:ascii="Arial" w:hAnsi="Arial" w:cs="Arial"/>
          <w:i/>
          <w:color w:val="000000" w:themeColor="text1"/>
          <w:lang w:val="mn-MN"/>
        </w:rPr>
        <w:t>Томилолттой: Б.Бат-Эрдэнэ, Х.Булгантуяа;</w:t>
      </w:r>
    </w:p>
    <w:p w14:paraId="218DF76A" w14:textId="77777777" w:rsidR="00730700" w:rsidRPr="00477A86" w:rsidRDefault="00730700" w:rsidP="00730700">
      <w:pPr>
        <w:jc w:val="both"/>
        <w:rPr>
          <w:rFonts w:ascii="Arial" w:hAnsi="Arial" w:cs="Arial"/>
          <w:i/>
          <w:color w:val="000000" w:themeColor="text1"/>
          <w:lang w:val="mn-MN"/>
        </w:rPr>
      </w:pPr>
      <w:r w:rsidRPr="00477A86">
        <w:rPr>
          <w:rFonts w:ascii="Arial" w:hAnsi="Arial" w:cs="Arial"/>
          <w:i/>
          <w:color w:val="000000" w:themeColor="text1"/>
          <w:lang w:val="mn-MN"/>
        </w:rPr>
        <w:tab/>
        <w:t>Чөлөөтэй: Н.Алтанхуяг, С.Батболд, Д.Бат-Эрдэнэ, Д.Ганбат, Ц.Сэргэлэн.</w:t>
      </w:r>
    </w:p>
    <w:p w14:paraId="684B224E" w14:textId="256FE6F3" w:rsidR="00C51711" w:rsidRPr="00477A86" w:rsidRDefault="00C51711">
      <w:pPr>
        <w:rPr>
          <w:lang w:val="mn-MN"/>
        </w:rPr>
      </w:pPr>
    </w:p>
    <w:p w14:paraId="64E43B29" w14:textId="16898C03" w:rsidR="00C51711" w:rsidRPr="00477A86" w:rsidRDefault="00E12DE8" w:rsidP="00C51711">
      <w:pPr>
        <w:ind w:firstLine="720"/>
        <w:jc w:val="both"/>
        <w:rPr>
          <w:rFonts w:ascii="Arial" w:hAnsi="Arial" w:cs="Arial"/>
          <w:b/>
          <w:bCs/>
          <w:i/>
          <w:iCs/>
          <w:color w:val="000000"/>
          <w:lang w:val="mn-MN"/>
        </w:rPr>
      </w:pPr>
      <w:r>
        <w:rPr>
          <w:rFonts w:ascii="Arial" w:hAnsi="Arial" w:cs="Arial"/>
          <w:b/>
          <w:bCs/>
          <w:i/>
          <w:iCs/>
          <w:color w:val="000000"/>
          <w:lang w:val="mn-MN"/>
        </w:rPr>
        <w:t>Нэг</w:t>
      </w:r>
      <w:r w:rsidR="00C51711" w:rsidRPr="00477A86">
        <w:rPr>
          <w:rFonts w:ascii="Arial" w:hAnsi="Arial" w:cs="Arial"/>
          <w:b/>
          <w:bCs/>
          <w:i/>
          <w:iCs/>
          <w:color w:val="000000"/>
          <w:lang w:val="mn-MN"/>
        </w:rPr>
        <w:t>.Олон нийтийн сүлжээнд хүний эрхийг хамгаалах  тухай хуулийн төсөл болон хамт өргөн мэдүүлсэн хуулийн төслүүд /</w:t>
      </w:r>
      <w:r w:rsidR="00C51711" w:rsidRPr="00477A86">
        <w:rPr>
          <w:rFonts w:ascii="Arial" w:hAnsi="Arial" w:cs="Arial"/>
          <w:i/>
          <w:iCs/>
          <w:color w:val="000000"/>
          <w:lang w:val="mn-MN"/>
        </w:rPr>
        <w:t>Засгийн газар 2023.01.18-ны өдөр өргөн мэдүүлсэн,</w:t>
      </w:r>
      <w:r w:rsidR="00C51711" w:rsidRPr="00477A86">
        <w:rPr>
          <w:rFonts w:ascii="Arial" w:hAnsi="Arial" w:cs="Arial"/>
          <w:b/>
          <w:bCs/>
          <w:i/>
          <w:iCs/>
          <w:color w:val="000000"/>
          <w:lang w:val="mn-MN"/>
        </w:rPr>
        <w:t xml:space="preserve"> эцсийн хэлэлцүүлэг/</w:t>
      </w:r>
    </w:p>
    <w:p w14:paraId="22BE6FFC" w14:textId="77777777" w:rsidR="00C51711" w:rsidRPr="00477A86" w:rsidRDefault="00C51711" w:rsidP="00C51711">
      <w:pPr>
        <w:jc w:val="both"/>
        <w:rPr>
          <w:rFonts w:ascii="Arial" w:hAnsi="Arial" w:cs="Arial"/>
          <w:b/>
          <w:i/>
          <w:color w:val="000000"/>
          <w:lang w:val="mn-MN"/>
        </w:rPr>
      </w:pPr>
    </w:p>
    <w:p w14:paraId="7EDAD316" w14:textId="57347055" w:rsidR="00C51711" w:rsidRPr="00477A86" w:rsidRDefault="00C51711" w:rsidP="00C51711">
      <w:pPr>
        <w:ind w:firstLine="720"/>
        <w:jc w:val="both"/>
        <w:rPr>
          <w:rFonts w:ascii="Arial" w:hAnsi="Arial" w:cs="Arial"/>
          <w:color w:val="000000"/>
          <w:lang w:val="mn-MN"/>
        </w:rPr>
      </w:pPr>
      <w:r w:rsidRPr="00477A86">
        <w:rPr>
          <w:rFonts w:ascii="Arial" w:hAnsi="Arial" w:cs="Arial"/>
          <w:color w:val="000000"/>
          <w:lang w:val="mn-MN"/>
        </w:rPr>
        <w:t xml:space="preserve">Хэлэлцэж буй асуудалтай холбогдуулан Улсын Их Хурлын гишүүн, Цахим хөгжил, харилцаа холбооны сайд Н.Учрал, Цахим хөгжил, харилцаа холбооны сайдын зөвлөх С.Тэнгис, Цахим хөгжил, харилцаа холбооны яамны Хяналт шинжилгээ, үнэлгээ, дотоод аудитын газрын дарга Х.Сүрэнхорлоо, Тагнуулын ерөнхий газрын дэд дарга, С.Хүдэрчулуун, мөн газрын Мэдээллийн аюулгүй байдлын газрын дарга Ц.Хүрэлбаатар, </w:t>
      </w:r>
      <w:r w:rsidR="00853767" w:rsidRPr="00477A86">
        <w:rPr>
          <w:rFonts w:ascii="Arial" w:hAnsi="Arial" w:cs="Arial"/>
          <w:color w:val="000000"/>
          <w:lang w:val="mn-MN"/>
        </w:rPr>
        <w:t>Мэдээллийн аюулгүй байдлын газрын Х</w:t>
      </w:r>
      <w:r w:rsidRPr="00477A86">
        <w:rPr>
          <w:rFonts w:ascii="Arial" w:hAnsi="Arial" w:cs="Arial"/>
          <w:color w:val="000000"/>
          <w:lang w:val="mn-MN"/>
        </w:rPr>
        <w:t>элтсийн дарга Д.Ганзориг нар оролцов.</w:t>
      </w:r>
    </w:p>
    <w:p w14:paraId="2BE0EA34" w14:textId="77777777" w:rsidR="00C51711" w:rsidRPr="00477A86" w:rsidRDefault="00C51711" w:rsidP="00C51711">
      <w:pPr>
        <w:ind w:firstLine="720"/>
        <w:jc w:val="both"/>
        <w:rPr>
          <w:rFonts w:ascii="Arial" w:hAnsi="Arial" w:cs="Arial"/>
          <w:color w:val="000000"/>
          <w:lang w:val="mn-MN"/>
        </w:rPr>
      </w:pPr>
    </w:p>
    <w:p w14:paraId="6E85A66D" w14:textId="77777777" w:rsidR="00C51711" w:rsidRPr="00477A86" w:rsidRDefault="00C51711" w:rsidP="00C51711">
      <w:pPr>
        <w:jc w:val="both"/>
        <w:rPr>
          <w:rFonts w:ascii="Arial" w:hAnsi="Arial" w:cs="Arial"/>
          <w:lang w:val="mn-MN"/>
        </w:rPr>
      </w:pPr>
      <w:r w:rsidRPr="00477A86">
        <w:rPr>
          <w:rFonts w:ascii="Arial" w:hAnsi="Arial" w:cs="Arial"/>
          <w:lang w:val="mn-MN"/>
        </w:rPr>
        <w:tab/>
        <w:t>Хуралдаанд Улсын Их Хурлын Тамгын газрын Хууль, эрх зүйн газрын Зөвлөхүүдийн албаны зөвлөх Ё.Энхсайхан, мөн газрын Байнгын хорооны асуудал хариуцсан хэлтсийн Аюулгүй байдал, гадаад бодлогын байнгын хороо хариуцсан ахлах зөвлөх Ж.Чимгээ, референт Б.Гандиймаа нар байлцав.</w:t>
      </w:r>
    </w:p>
    <w:p w14:paraId="50FBBF3C" w14:textId="5B126BE6" w:rsidR="00C51711" w:rsidRPr="00477A86" w:rsidRDefault="00C51711">
      <w:pPr>
        <w:rPr>
          <w:lang w:val="mn-MN"/>
        </w:rPr>
      </w:pPr>
    </w:p>
    <w:p w14:paraId="6CC244B3" w14:textId="0E8A3AAC" w:rsidR="007F73EC" w:rsidRPr="00477A86" w:rsidRDefault="002605D7">
      <w:pPr>
        <w:rPr>
          <w:rFonts w:ascii="Arial" w:hAnsi="Arial" w:cs="Arial"/>
          <w:lang w:val="mn-MN"/>
        </w:rPr>
      </w:pPr>
      <w:r w:rsidRPr="00477A86">
        <w:rPr>
          <w:lang w:val="mn-MN"/>
        </w:rPr>
        <w:tab/>
      </w:r>
      <w:r w:rsidRPr="00477A86">
        <w:rPr>
          <w:rFonts w:ascii="Arial" w:hAnsi="Arial" w:cs="Arial"/>
          <w:lang w:val="mn-MN"/>
        </w:rPr>
        <w:t xml:space="preserve">Хуулийн төслийг эцсийн хэлэлцүүлэгт бэлтгэсэн тухай танилцуулгыг Улсын Их Хурлын гишүүн Б.Баттөмөр танилцуулав. </w:t>
      </w:r>
    </w:p>
    <w:p w14:paraId="6C5EADD7" w14:textId="073FF909" w:rsidR="007F73EC" w:rsidRPr="00477A86" w:rsidRDefault="007F73EC">
      <w:pPr>
        <w:rPr>
          <w:lang w:val="mn-MN"/>
        </w:rPr>
      </w:pPr>
    </w:p>
    <w:p w14:paraId="1F859771" w14:textId="30E6D052" w:rsidR="00DB336F" w:rsidRPr="00477A86" w:rsidRDefault="00DB336F" w:rsidP="00DB336F">
      <w:pPr>
        <w:autoSpaceDE w:val="0"/>
        <w:autoSpaceDN w:val="0"/>
        <w:adjustRightInd w:val="0"/>
        <w:jc w:val="both"/>
        <w:rPr>
          <w:rFonts w:ascii="Arial" w:hAnsi="Arial" w:cs="Arial"/>
          <w:i/>
          <w:lang w:val="mn-MN" w:eastAsia="mn-MN"/>
        </w:rPr>
      </w:pPr>
      <w:r w:rsidRPr="00477A86">
        <w:rPr>
          <w:rFonts w:eastAsia="Times New Roman" w:cs="Arial"/>
          <w:b/>
          <w:bCs/>
          <w:color w:val="000000"/>
          <w:kern w:val="1"/>
          <w:lang w:val="mn-MN"/>
        </w:rPr>
        <w:t xml:space="preserve">          </w:t>
      </w:r>
      <w:r w:rsidRPr="00477A86">
        <w:rPr>
          <w:rFonts w:ascii="Arial" w:eastAsia="Times New Roman" w:hAnsi="Arial" w:cs="Arial"/>
          <w:b/>
          <w:bCs/>
          <w:color w:val="000000"/>
          <w:kern w:val="1"/>
          <w:lang w:val="mn-MN"/>
        </w:rPr>
        <w:t xml:space="preserve"> </w:t>
      </w:r>
      <w:r w:rsidRPr="00477A86">
        <w:rPr>
          <w:rFonts w:ascii="Arial" w:eastAsia="Times New Roman" w:hAnsi="Arial" w:cs="Arial"/>
          <w:bCs/>
          <w:i/>
          <w:color w:val="000000"/>
          <w:kern w:val="1"/>
          <w:lang w:val="mn-MN"/>
        </w:rPr>
        <w:t xml:space="preserve">Монгол Улсын Их Хурлын чуулганы хуралдааны дэгийн тухай хуулийн 42 дугаар зүйлийн 42.2.1-д </w:t>
      </w:r>
      <w:r w:rsidRPr="00477A86">
        <w:rPr>
          <w:rFonts w:ascii="Arial" w:hAnsi="Arial" w:cs="Arial"/>
          <w:i/>
          <w:lang w:val="mn-MN" w:eastAsia="mn-MN"/>
        </w:rPr>
        <w:t>нэгдсэн хуралдаанаар анхны хэлэлцүүлэг явуулах үед тухайн зарчмын зөрүүтэй саналын томьёоллоор санал хураал</w:t>
      </w:r>
      <w:r w:rsidR="007A7E65" w:rsidRPr="00477A86">
        <w:rPr>
          <w:rFonts w:ascii="Arial" w:hAnsi="Arial" w:cs="Arial"/>
          <w:i/>
          <w:lang w:val="mn-MN" w:eastAsia="mn-MN"/>
        </w:rPr>
        <w:t>т явуулах</w:t>
      </w:r>
      <w:r w:rsidRPr="00477A86">
        <w:rPr>
          <w:rFonts w:ascii="Arial" w:hAnsi="Arial" w:cs="Arial"/>
          <w:i/>
          <w:lang w:val="mn-MN" w:eastAsia="mn-MN"/>
        </w:rPr>
        <w:t xml:space="preserve">гүйгээр уг асуудлыг гүйцээн боловсруулж, төслийн холбогдох зүйл, хэсэг, заалттай уялдуулахаар Байнгын хороонд </w:t>
      </w:r>
      <w:r w:rsidR="00477A86" w:rsidRPr="00477A86">
        <w:rPr>
          <w:rFonts w:ascii="Arial" w:hAnsi="Arial" w:cs="Arial"/>
          <w:i/>
          <w:lang w:val="mn-MN" w:eastAsia="mn-MN"/>
        </w:rPr>
        <w:t>шилжүүлсний</w:t>
      </w:r>
      <w:r w:rsidRPr="00477A86">
        <w:rPr>
          <w:rFonts w:ascii="Arial" w:hAnsi="Arial" w:cs="Arial"/>
          <w:i/>
          <w:lang w:val="mn-MN" w:eastAsia="mn-MN"/>
        </w:rPr>
        <w:t xml:space="preserve"> дагуу санал хураалт явуулав.</w:t>
      </w:r>
    </w:p>
    <w:p w14:paraId="1725A910" w14:textId="77777777" w:rsidR="002D6E8C" w:rsidRPr="00477A86" w:rsidRDefault="002D6E8C" w:rsidP="002D6E8C">
      <w:pPr>
        <w:ind w:firstLine="720"/>
        <w:jc w:val="both"/>
        <w:rPr>
          <w:rFonts w:ascii="Arial" w:hAnsi="Arial" w:cs="Arial"/>
          <w:lang w:val="mn-MN"/>
        </w:rPr>
      </w:pPr>
    </w:p>
    <w:p w14:paraId="096A6C9B" w14:textId="34731BF9" w:rsidR="007A7E65" w:rsidRPr="00477A86" w:rsidRDefault="007A7E65" w:rsidP="00DB336F">
      <w:pPr>
        <w:ind w:firstLine="720"/>
        <w:jc w:val="both"/>
        <w:rPr>
          <w:rFonts w:ascii="Arial" w:hAnsi="Arial" w:cs="Arial"/>
          <w:b/>
          <w:bCs/>
          <w:lang w:val="mn-MN"/>
        </w:rPr>
      </w:pPr>
      <w:r w:rsidRPr="00477A86">
        <w:rPr>
          <w:rFonts w:ascii="Arial" w:hAnsi="Arial" w:cs="Arial"/>
          <w:b/>
          <w:bCs/>
          <w:color w:val="000000"/>
          <w:lang w:val="mn-MN"/>
        </w:rPr>
        <w:lastRenderedPageBreak/>
        <w:t xml:space="preserve">Олон нийтийн сүлжээнд хүний эрхийг хамгаалах  тухай хуулийн төслийн талаар: </w:t>
      </w:r>
    </w:p>
    <w:p w14:paraId="55A2A1D9" w14:textId="77777777" w:rsidR="007A7E65" w:rsidRPr="00477A86" w:rsidRDefault="007A7E65" w:rsidP="00DB336F">
      <w:pPr>
        <w:ind w:firstLine="720"/>
        <w:jc w:val="both"/>
        <w:rPr>
          <w:rFonts w:ascii="Arial" w:hAnsi="Arial" w:cs="Arial"/>
          <w:b/>
          <w:bCs/>
          <w:lang w:val="mn-MN"/>
        </w:rPr>
      </w:pPr>
    </w:p>
    <w:p w14:paraId="73E57083" w14:textId="3F04EEA8" w:rsidR="002D6E8C" w:rsidRPr="00477A86" w:rsidRDefault="00DB336F" w:rsidP="00DB336F">
      <w:pPr>
        <w:ind w:firstLine="720"/>
        <w:jc w:val="both"/>
        <w:rPr>
          <w:rFonts w:ascii="Arial" w:hAnsi="Arial" w:cs="Arial"/>
          <w:lang w:val="mn-MN"/>
        </w:rPr>
      </w:pPr>
      <w:r w:rsidRPr="00477A86">
        <w:rPr>
          <w:rFonts w:ascii="Arial" w:hAnsi="Arial" w:cs="Arial"/>
          <w:b/>
          <w:bCs/>
          <w:lang w:val="mn-MN"/>
        </w:rPr>
        <w:t>Б.Баттөмөр:</w:t>
      </w:r>
      <w:r w:rsidRPr="00477A86">
        <w:rPr>
          <w:rFonts w:ascii="Arial" w:hAnsi="Arial" w:cs="Arial"/>
          <w:lang w:val="mn-MN"/>
        </w:rPr>
        <w:t xml:space="preserve"> </w:t>
      </w:r>
      <w:r w:rsidR="002D6E8C" w:rsidRPr="00477A86">
        <w:rPr>
          <w:rFonts w:ascii="Arial" w:hAnsi="Arial" w:cs="Arial"/>
          <w:lang w:val="mn-MN"/>
        </w:rPr>
        <w:t>1.</w:t>
      </w:r>
      <w:r w:rsidRPr="00477A86">
        <w:rPr>
          <w:rFonts w:ascii="Arial" w:hAnsi="Arial" w:cs="Arial"/>
          <w:lang w:val="mn-MN"/>
        </w:rPr>
        <w:t xml:space="preserve">Байнгын хорооны саналаар, </w:t>
      </w:r>
      <w:r w:rsidR="002D6E8C" w:rsidRPr="00477A86">
        <w:rPr>
          <w:rFonts w:ascii="Arial" w:hAnsi="Arial" w:cs="Arial"/>
          <w:lang w:val="mn-MN"/>
        </w:rPr>
        <w:t>Төслийн 6 дугаар зүйлийн 6.1.5 дахь заалтыг</w:t>
      </w:r>
      <w:r w:rsidR="007A7E65" w:rsidRPr="00477A86">
        <w:rPr>
          <w:rFonts w:ascii="Arial" w:hAnsi="Arial" w:cs="Arial"/>
          <w:lang w:val="mn-MN"/>
        </w:rPr>
        <w:t xml:space="preserve"> </w:t>
      </w:r>
      <w:r w:rsidR="002D6E8C" w:rsidRPr="00477A86">
        <w:rPr>
          <w:rFonts w:ascii="Arial" w:hAnsi="Arial" w:cs="Arial"/>
          <w:lang w:val="mn-MN"/>
        </w:rPr>
        <w:t xml:space="preserve">доор дурдсанаар өөрчлөн найруулах: </w:t>
      </w:r>
    </w:p>
    <w:p w14:paraId="441A541D" w14:textId="77777777" w:rsidR="002D6E8C" w:rsidRPr="00477A86" w:rsidRDefault="002D6E8C" w:rsidP="002D6E8C">
      <w:pPr>
        <w:ind w:firstLine="720"/>
        <w:jc w:val="both"/>
        <w:rPr>
          <w:rFonts w:ascii="Arial" w:hAnsi="Arial" w:cs="Arial"/>
          <w:lang w:val="mn-MN"/>
        </w:rPr>
      </w:pPr>
    </w:p>
    <w:p w14:paraId="62E12100" w14:textId="2FAEE180" w:rsidR="00DB336F" w:rsidRPr="00477A86" w:rsidRDefault="002D6E8C" w:rsidP="00DB336F">
      <w:pPr>
        <w:autoSpaceDE w:val="0"/>
        <w:autoSpaceDN w:val="0"/>
        <w:adjustRightInd w:val="0"/>
        <w:ind w:firstLine="1418"/>
        <w:jc w:val="both"/>
        <w:rPr>
          <w:rFonts w:ascii="Arial" w:eastAsia="Times New Roman" w:hAnsi="Arial" w:cs="Arial"/>
          <w:color w:val="000000"/>
          <w:kern w:val="1"/>
          <w:lang w:val="mn-MN"/>
        </w:rPr>
      </w:pPr>
      <w:r w:rsidRPr="00477A86">
        <w:rPr>
          <w:rFonts w:ascii="Arial" w:hAnsi="Arial" w:cs="Arial"/>
          <w:lang w:val="mn-MN"/>
        </w:rPr>
        <w:t>“6.1.5</w:t>
      </w:r>
      <w:r w:rsidR="007A7E65" w:rsidRPr="00477A86">
        <w:rPr>
          <w:rFonts w:ascii="Arial" w:hAnsi="Arial" w:cs="Arial"/>
          <w:lang w:val="mn-MN"/>
        </w:rPr>
        <w:t>.</w:t>
      </w:r>
      <w:r w:rsidRPr="00477A86">
        <w:rPr>
          <w:rFonts w:ascii="Arial" w:hAnsi="Arial" w:cs="Arial"/>
          <w:lang w:val="mn-MN"/>
        </w:rPr>
        <w:t>хүнийг заналхийлэх, ам</w:t>
      </w:r>
      <w:r w:rsidR="00477A86">
        <w:rPr>
          <w:rFonts w:ascii="Arial" w:hAnsi="Arial" w:cs="Arial"/>
          <w:lang w:val="mn-MN"/>
        </w:rPr>
        <w:t>иа хорлох, бие махбодод нь гэмтэ</w:t>
      </w:r>
      <w:r w:rsidRPr="00477A86">
        <w:rPr>
          <w:rFonts w:ascii="Arial" w:hAnsi="Arial" w:cs="Arial"/>
          <w:lang w:val="mn-MN"/>
        </w:rPr>
        <w:t>л учруулахыг уриалсан, сурталчилсан</w:t>
      </w:r>
      <w:r w:rsidRPr="00477A86">
        <w:rPr>
          <w:rFonts w:ascii="Arial" w:hAnsi="Arial" w:cs="Arial"/>
          <w:iCs/>
          <w:color w:val="000000" w:themeColor="text1"/>
          <w:lang w:val="mn-MN"/>
        </w:rPr>
        <w:t xml:space="preserve">;” </w:t>
      </w:r>
      <w:r w:rsidR="00DB336F" w:rsidRPr="00477A86">
        <w:rPr>
          <w:rFonts w:ascii="Arial" w:hAnsi="Arial" w:cs="Arial"/>
          <w:lang w:val="mn-MN" w:eastAsia="mn-MN"/>
        </w:rPr>
        <w:t>гэсэн саналыг дэмжье гэсэн санал хураалт</w:t>
      </w:r>
      <w:r w:rsidR="00DB336F" w:rsidRPr="00477A86">
        <w:rPr>
          <w:rFonts w:ascii="Arial" w:eastAsia="Times New Roman" w:hAnsi="Arial" w:cs="Arial"/>
          <w:color w:val="000000"/>
          <w:kern w:val="1"/>
          <w:lang w:val="mn-MN"/>
        </w:rPr>
        <w:t xml:space="preserve"> явуулъя.</w:t>
      </w:r>
    </w:p>
    <w:p w14:paraId="71BBF555"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p>
    <w:p w14:paraId="52BFB324"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10</w:t>
      </w:r>
    </w:p>
    <w:p w14:paraId="1F485042" w14:textId="42B45EF2"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1</w:t>
      </w:r>
    </w:p>
    <w:p w14:paraId="343BC832" w14:textId="70841E18"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4119C68F" w14:textId="5249DA44" w:rsidR="002D6E8C" w:rsidRPr="00477A86" w:rsidRDefault="00DB336F" w:rsidP="00DB336F">
      <w:pPr>
        <w:ind w:firstLine="720"/>
        <w:jc w:val="both"/>
        <w:rPr>
          <w:rFonts w:ascii="Arial" w:hAnsi="Arial" w:cs="Arial"/>
          <w:iCs/>
          <w:color w:val="000000" w:themeColor="text1"/>
          <w:lang w:val="mn-MN"/>
        </w:rPr>
      </w:pPr>
      <w:r w:rsidRPr="00477A86">
        <w:rPr>
          <w:rFonts w:ascii="Arial" w:eastAsia="Times New Roman" w:hAnsi="Arial" w:cs="Arial"/>
          <w:color w:val="000000"/>
          <w:kern w:val="1"/>
          <w:lang w:val="mn-MN"/>
        </w:rPr>
        <w:t>90.9 хувийн саналаар дэмжигдлээ.</w:t>
      </w:r>
    </w:p>
    <w:p w14:paraId="14E3369E" w14:textId="77777777" w:rsidR="002D6E8C" w:rsidRPr="00477A86" w:rsidRDefault="002D6E8C" w:rsidP="002D6E8C">
      <w:pPr>
        <w:ind w:firstLine="720"/>
        <w:jc w:val="both"/>
        <w:rPr>
          <w:rFonts w:ascii="Arial" w:hAnsi="Arial" w:cs="Arial"/>
          <w:iCs/>
          <w:color w:val="000000" w:themeColor="text1"/>
          <w:lang w:val="mn-MN"/>
        </w:rPr>
      </w:pPr>
    </w:p>
    <w:p w14:paraId="7F114255" w14:textId="0C41A058" w:rsidR="00DB336F" w:rsidRPr="00477A86" w:rsidRDefault="002D6E8C" w:rsidP="00DB336F">
      <w:pPr>
        <w:autoSpaceDE w:val="0"/>
        <w:autoSpaceDN w:val="0"/>
        <w:adjustRightInd w:val="0"/>
        <w:ind w:firstLine="720"/>
        <w:jc w:val="both"/>
        <w:rPr>
          <w:rFonts w:ascii="Arial" w:eastAsia="Times New Roman" w:hAnsi="Arial" w:cs="Arial"/>
          <w:color w:val="000000"/>
          <w:kern w:val="1"/>
          <w:lang w:val="mn-MN"/>
        </w:rPr>
      </w:pPr>
      <w:r w:rsidRPr="00477A86">
        <w:rPr>
          <w:rFonts w:ascii="Arial" w:hAnsi="Arial" w:cs="Arial"/>
          <w:iCs/>
          <w:color w:val="000000" w:themeColor="text1"/>
          <w:lang w:val="mn-MN"/>
        </w:rPr>
        <w:t>2.</w:t>
      </w:r>
      <w:r w:rsidR="00DB336F" w:rsidRPr="00477A86">
        <w:rPr>
          <w:rFonts w:ascii="Arial" w:hAnsi="Arial" w:cs="Arial"/>
          <w:iCs/>
          <w:color w:val="000000" w:themeColor="text1"/>
          <w:lang w:val="mn-MN"/>
        </w:rPr>
        <w:t xml:space="preserve">Байнгын хорооны саналаар, </w:t>
      </w:r>
      <w:r w:rsidRPr="00477A86">
        <w:rPr>
          <w:rFonts w:ascii="Arial" w:hAnsi="Arial" w:cs="Arial"/>
          <w:iCs/>
          <w:color w:val="000000" w:themeColor="text1"/>
          <w:lang w:val="mn-MN"/>
        </w:rPr>
        <w:t>Төслийн 6 дугаар зүйлийн 6.1.7 дахь заалтын “хүн төрөлхтний аюулгүй байдлын эсрэг болон үндэсний аюулгүй ба</w:t>
      </w:r>
      <w:r w:rsidR="007A7E65" w:rsidRPr="00477A86">
        <w:rPr>
          <w:rFonts w:ascii="Arial" w:hAnsi="Arial" w:cs="Arial"/>
          <w:iCs/>
          <w:color w:val="000000" w:themeColor="text1"/>
          <w:lang w:val="mn-MN"/>
        </w:rPr>
        <w:t>йд</w:t>
      </w:r>
      <w:r w:rsidRPr="00477A86">
        <w:rPr>
          <w:rFonts w:ascii="Arial" w:hAnsi="Arial" w:cs="Arial"/>
          <w:iCs/>
          <w:color w:val="000000" w:themeColor="text1"/>
          <w:lang w:val="mn-MN"/>
        </w:rPr>
        <w:t>лын эсрэг гэмт хэргийн” гэснийг “үндэсний болон хүн төрөлхтний аюулгүй байдлын эсрэг гэмт хэргийн” гэж өөрчлөн, үүнтэй уялдуула</w:t>
      </w:r>
      <w:r w:rsidR="007A7E65" w:rsidRPr="00477A86">
        <w:rPr>
          <w:rFonts w:ascii="Arial" w:hAnsi="Arial" w:cs="Arial"/>
          <w:iCs/>
          <w:color w:val="000000" w:themeColor="text1"/>
          <w:lang w:val="mn-MN"/>
        </w:rPr>
        <w:t>н</w:t>
      </w:r>
      <w:r w:rsidRPr="00477A86">
        <w:rPr>
          <w:rFonts w:ascii="Arial" w:hAnsi="Arial" w:cs="Arial"/>
          <w:iCs/>
          <w:color w:val="000000" w:themeColor="text1"/>
          <w:lang w:val="mn-MN"/>
        </w:rPr>
        <w:t xml:space="preserve"> 6.1.1 дэх заалтын “тэмдэг, үндэсний өв соёл, зан заншил болон түүх, соёлын үнэт зүйлийг” гэснийг “тэмдгийг” гэж өөрчлөх</w:t>
      </w:r>
      <w:r w:rsidR="00DB336F" w:rsidRPr="00477A86">
        <w:rPr>
          <w:rFonts w:ascii="Arial" w:hAnsi="Arial" w:cs="Arial"/>
          <w:iCs/>
          <w:color w:val="000000" w:themeColor="text1"/>
          <w:lang w:val="mn-MN"/>
        </w:rPr>
        <w:t xml:space="preserve"> </w:t>
      </w:r>
      <w:r w:rsidR="00DB336F" w:rsidRPr="00477A86">
        <w:rPr>
          <w:rFonts w:ascii="Arial" w:hAnsi="Arial" w:cs="Arial"/>
          <w:lang w:val="mn-MN" w:eastAsia="mn-MN"/>
        </w:rPr>
        <w:t>гэсэн саналыг дэмжье гэсэн санал хураалт</w:t>
      </w:r>
      <w:r w:rsidR="00DB336F" w:rsidRPr="00477A86">
        <w:rPr>
          <w:rFonts w:ascii="Arial" w:eastAsia="Times New Roman" w:hAnsi="Arial" w:cs="Arial"/>
          <w:color w:val="000000"/>
          <w:kern w:val="1"/>
          <w:lang w:val="mn-MN"/>
        </w:rPr>
        <w:t xml:space="preserve"> явуулъя.</w:t>
      </w:r>
    </w:p>
    <w:p w14:paraId="542ABAFA"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p>
    <w:p w14:paraId="0653EBA8" w14:textId="3FB3323F"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 xml:space="preserve">  8</w:t>
      </w:r>
    </w:p>
    <w:p w14:paraId="5C842F8C" w14:textId="5CA0AED9"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3</w:t>
      </w:r>
    </w:p>
    <w:p w14:paraId="5620EB72"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6BB2F6A1" w14:textId="151C616F" w:rsidR="002D6E8C" w:rsidRPr="00477A86" w:rsidRDefault="00DB336F" w:rsidP="00DB336F">
      <w:pPr>
        <w:ind w:firstLine="720"/>
        <w:jc w:val="both"/>
        <w:rPr>
          <w:rFonts w:ascii="Arial" w:hAnsi="Arial" w:cs="Arial"/>
          <w:iCs/>
          <w:color w:val="000000" w:themeColor="text1"/>
          <w:lang w:val="mn-MN"/>
        </w:rPr>
      </w:pPr>
      <w:r w:rsidRPr="00477A86">
        <w:rPr>
          <w:rFonts w:ascii="Arial" w:eastAsia="Times New Roman" w:hAnsi="Arial" w:cs="Arial"/>
          <w:color w:val="000000"/>
          <w:kern w:val="1"/>
          <w:lang w:val="mn-MN"/>
        </w:rPr>
        <w:t>72.7 хувийн саналаар дэмжигдлээ.</w:t>
      </w:r>
    </w:p>
    <w:p w14:paraId="4BAC7746" w14:textId="77777777" w:rsidR="002D6E8C" w:rsidRPr="00477A86" w:rsidRDefault="002D6E8C" w:rsidP="002D6E8C">
      <w:pPr>
        <w:ind w:firstLine="720"/>
        <w:jc w:val="both"/>
        <w:rPr>
          <w:rFonts w:ascii="Arial" w:hAnsi="Arial" w:cs="Arial"/>
          <w:iCs/>
          <w:color w:val="000000" w:themeColor="text1"/>
          <w:lang w:val="mn-MN"/>
        </w:rPr>
      </w:pPr>
    </w:p>
    <w:p w14:paraId="32688AC7" w14:textId="409FAA92" w:rsidR="002D6E8C" w:rsidRPr="00477A86" w:rsidRDefault="002D6E8C" w:rsidP="002D6E8C">
      <w:pPr>
        <w:ind w:firstLine="720"/>
        <w:jc w:val="both"/>
        <w:rPr>
          <w:rFonts w:ascii="Arial" w:hAnsi="Arial" w:cs="Arial"/>
          <w:iCs/>
          <w:color w:val="000000" w:themeColor="text1"/>
          <w:lang w:val="mn-MN"/>
        </w:rPr>
      </w:pPr>
      <w:r w:rsidRPr="00477A86">
        <w:rPr>
          <w:rFonts w:ascii="Arial" w:hAnsi="Arial" w:cs="Arial"/>
          <w:iCs/>
          <w:color w:val="000000" w:themeColor="text1"/>
          <w:lang w:val="mn-MN"/>
        </w:rPr>
        <w:t>3.</w:t>
      </w:r>
      <w:r w:rsidR="00DB336F" w:rsidRPr="00477A86">
        <w:rPr>
          <w:rFonts w:ascii="Arial" w:hAnsi="Arial" w:cs="Arial"/>
          <w:iCs/>
          <w:color w:val="000000" w:themeColor="text1"/>
          <w:lang w:val="mn-MN"/>
        </w:rPr>
        <w:t xml:space="preserve">Байнгын хорооны саналаар, </w:t>
      </w:r>
      <w:r w:rsidRPr="00477A86">
        <w:rPr>
          <w:rFonts w:ascii="Arial" w:hAnsi="Arial" w:cs="Arial"/>
          <w:iCs/>
          <w:color w:val="000000" w:themeColor="text1"/>
          <w:lang w:val="mn-MN"/>
        </w:rPr>
        <w:t xml:space="preserve">Төслийн 6 дугаар зүйлийн 6.1.8 дахь заалтыг доор дурдсанаар өөрчлөн найруулан, үүнтэй уялдуулан төслийн 6.2.1 дэх заалт, 6.3 дахь хэсгийг хасч, “6.2.2-6.2.5” дахь заалтын дугаарыг “6.2.1-6.2.4” гэж өөрчлөх: </w:t>
      </w:r>
    </w:p>
    <w:p w14:paraId="6FA0BFAB" w14:textId="77777777" w:rsidR="002D6E8C" w:rsidRPr="00477A86" w:rsidRDefault="002D6E8C" w:rsidP="002D6E8C">
      <w:pPr>
        <w:ind w:firstLine="720"/>
        <w:jc w:val="both"/>
        <w:rPr>
          <w:rFonts w:ascii="Arial" w:hAnsi="Arial" w:cs="Arial"/>
          <w:iCs/>
          <w:color w:val="000000" w:themeColor="text1"/>
          <w:lang w:val="mn-MN"/>
        </w:rPr>
      </w:pPr>
    </w:p>
    <w:p w14:paraId="146E7C95" w14:textId="77777777" w:rsidR="00DB336F" w:rsidRPr="00477A86" w:rsidRDefault="002D6E8C" w:rsidP="00DB336F">
      <w:pPr>
        <w:autoSpaceDE w:val="0"/>
        <w:autoSpaceDN w:val="0"/>
        <w:adjustRightInd w:val="0"/>
        <w:ind w:firstLine="1418"/>
        <w:jc w:val="both"/>
        <w:rPr>
          <w:rFonts w:ascii="Arial" w:eastAsia="Times New Roman" w:hAnsi="Arial" w:cs="Arial"/>
          <w:color w:val="000000"/>
          <w:kern w:val="1"/>
          <w:lang w:val="mn-MN"/>
        </w:rPr>
      </w:pPr>
      <w:r w:rsidRPr="00477A86">
        <w:rPr>
          <w:rFonts w:ascii="Arial" w:hAnsi="Arial" w:cs="Arial"/>
          <w:iCs/>
          <w:color w:val="000000" w:themeColor="text1"/>
          <w:lang w:val="mn-MN"/>
        </w:rPr>
        <w:t xml:space="preserve">“6.1.8.хүнийг үндэс, угсаа, хэл, арьсны өнгө, нас, хүйс, нийгмийн гарал, байдал, хөрөнгө чинээ, эрхэлсэн ажил, албан тушаал, шашин шүтлэг, үзэл бодол, боловсрол, бэлгийн болон хүйсийн чиг баримжаа, хөгжлийн бэрхшээл, эрүүл мэндийн байдлаар нь ялгаварлан гадуурхсан;” </w:t>
      </w:r>
      <w:r w:rsidR="00DB336F" w:rsidRPr="00477A86">
        <w:rPr>
          <w:rFonts w:ascii="Arial" w:hAnsi="Arial" w:cs="Arial"/>
          <w:lang w:val="mn-MN" w:eastAsia="mn-MN"/>
        </w:rPr>
        <w:t>гэсэн саналыг дэмжье гэсэн санал хураалт</w:t>
      </w:r>
      <w:r w:rsidR="00DB336F" w:rsidRPr="00477A86">
        <w:rPr>
          <w:rFonts w:ascii="Arial" w:eastAsia="Times New Roman" w:hAnsi="Arial" w:cs="Arial"/>
          <w:color w:val="000000"/>
          <w:kern w:val="1"/>
          <w:lang w:val="mn-MN"/>
        </w:rPr>
        <w:t xml:space="preserve"> явуулъя.</w:t>
      </w:r>
    </w:p>
    <w:p w14:paraId="6DAE218A"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p>
    <w:p w14:paraId="4C499AED" w14:textId="5E88F555"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 xml:space="preserve">  9</w:t>
      </w:r>
    </w:p>
    <w:p w14:paraId="3EC9503D" w14:textId="64A4F709"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2</w:t>
      </w:r>
    </w:p>
    <w:p w14:paraId="4C17FB57" w14:textId="77777777" w:rsidR="00DB336F" w:rsidRPr="00477A86" w:rsidRDefault="00DB336F" w:rsidP="00DB336F">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38D07E51" w14:textId="318AB0E9" w:rsidR="00D83991" w:rsidRPr="00477A86" w:rsidRDefault="00DB336F" w:rsidP="00D83991">
      <w:pPr>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81.8 хувийн саналаар дэмжигдлээ.</w:t>
      </w:r>
    </w:p>
    <w:p w14:paraId="058DAAC0" w14:textId="77777777" w:rsidR="002D6E8C" w:rsidRPr="00477A86" w:rsidRDefault="002D6E8C" w:rsidP="00DB336F">
      <w:pPr>
        <w:jc w:val="both"/>
        <w:rPr>
          <w:rFonts w:ascii="Arial" w:hAnsi="Arial" w:cs="Arial"/>
          <w:iCs/>
          <w:color w:val="000000" w:themeColor="text1"/>
          <w:lang w:val="mn-MN"/>
        </w:rPr>
      </w:pPr>
    </w:p>
    <w:p w14:paraId="26DC3B01" w14:textId="2849BA0E" w:rsidR="002D6E8C" w:rsidRPr="00477A86" w:rsidRDefault="002D6E8C" w:rsidP="002D6E8C">
      <w:pPr>
        <w:ind w:firstLine="720"/>
        <w:jc w:val="both"/>
        <w:rPr>
          <w:rFonts w:ascii="Arial" w:hAnsi="Arial" w:cs="Arial"/>
          <w:b/>
          <w:bCs/>
          <w:iCs/>
          <w:color w:val="000000" w:themeColor="text1"/>
          <w:lang w:val="mn-MN"/>
        </w:rPr>
      </w:pPr>
      <w:r w:rsidRPr="00477A86">
        <w:rPr>
          <w:rFonts w:ascii="Arial" w:hAnsi="Arial" w:cs="Arial"/>
          <w:b/>
          <w:bCs/>
          <w:iCs/>
          <w:color w:val="000000" w:themeColor="text1"/>
          <w:lang w:val="mn-MN"/>
        </w:rPr>
        <w:t>Кибер аюулгүй байдлын тухай хуульд нэмэлт оруулах тухай хуулийн төслийн талаар</w:t>
      </w:r>
      <w:r w:rsidR="00D83991" w:rsidRPr="00477A86">
        <w:rPr>
          <w:rFonts w:ascii="Arial" w:hAnsi="Arial" w:cs="Arial"/>
          <w:b/>
          <w:bCs/>
          <w:iCs/>
          <w:color w:val="000000" w:themeColor="text1"/>
          <w:lang w:val="mn-MN"/>
        </w:rPr>
        <w:t>:</w:t>
      </w:r>
      <w:r w:rsidRPr="00477A86">
        <w:rPr>
          <w:rFonts w:ascii="Arial" w:hAnsi="Arial" w:cs="Arial"/>
          <w:b/>
          <w:bCs/>
          <w:iCs/>
          <w:color w:val="000000" w:themeColor="text1"/>
          <w:lang w:val="mn-MN"/>
        </w:rPr>
        <w:t xml:space="preserve"> </w:t>
      </w:r>
    </w:p>
    <w:p w14:paraId="69D05221" w14:textId="77777777" w:rsidR="002D6E8C" w:rsidRPr="00477A86" w:rsidRDefault="002D6E8C" w:rsidP="002D6E8C">
      <w:pPr>
        <w:ind w:firstLine="720"/>
        <w:jc w:val="both"/>
        <w:rPr>
          <w:rFonts w:ascii="Arial" w:hAnsi="Arial" w:cs="Arial"/>
          <w:iCs/>
          <w:color w:val="000000" w:themeColor="text1"/>
          <w:lang w:val="mn-MN"/>
        </w:rPr>
      </w:pPr>
    </w:p>
    <w:p w14:paraId="77EBA1BD" w14:textId="6BADA758" w:rsidR="002D6E8C" w:rsidRPr="00477A86" w:rsidRDefault="00D83991" w:rsidP="002D6E8C">
      <w:pPr>
        <w:ind w:firstLine="720"/>
        <w:jc w:val="both"/>
        <w:rPr>
          <w:rFonts w:ascii="Arial" w:hAnsi="Arial" w:cs="Arial"/>
          <w:iCs/>
          <w:color w:val="000000" w:themeColor="text1"/>
          <w:lang w:val="mn-MN"/>
        </w:rPr>
      </w:pPr>
      <w:r w:rsidRPr="00477A86">
        <w:rPr>
          <w:rFonts w:ascii="Arial" w:hAnsi="Arial" w:cs="Arial"/>
          <w:b/>
          <w:bCs/>
          <w:iCs/>
          <w:color w:val="000000" w:themeColor="text1"/>
          <w:lang w:val="mn-MN"/>
        </w:rPr>
        <w:t>Б.Баттөмөр:</w:t>
      </w:r>
      <w:r w:rsidRPr="00477A86">
        <w:rPr>
          <w:rFonts w:ascii="Arial" w:hAnsi="Arial" w:cs="Arial"/>
          <w:iCs/>
          <w:color w:val="000000" w:themeColor="text1"/>
          <w:lang w:val="mn-MN"/>
        </w:rPr>
        <w:t xml:space="preserve"> </w:t>
      </w:r>
      <w:r w:rsidR="002D6E8C" w:rsidRPr="00477A86">
        <w:rPr>
          <w:rFonts w:ascii="Arial" w:hAnsi="Arial" w:cs="Arial"/>
          <w:iCs/>
          <w:color w:val="000000" w:themeColor="text1"/>
          <w:lang w:val="mn-MN"/>
        </w:rPr>
        <w:t>1.</w:t>
      </w:r>
      <w:r w:rsidRPr="00477A86">
        <w:rPr>
          <w:rFonts w:ascii="Arial" w:hAnsi="Arial" w:cs="Arial"/>
          <w:iCs/>
          <w:color w:val="000000" w:themeColor="text1"/>
          <w:lang w:val="mn-MN"/>
        </w:rPr>
        <w:t xml:space="preserve">Байнгын хорооны саналаар, </w:t>
      </w:r>
      <w:r w:rsidR="002D6E8C" w:rsidRPr="00477A86">
        <w:rPr>
          <w:rFonts w:ascii="Arial" w:hAnsi="Arial" w:cs="Arial"/>
          <w:iCs/>
          <w:color w:val="000000" w:themeColor="text1"/>
          <w:lang w:val="mn-MN"/>
        </w:rPr>
        <w:t>Төслийн 1 дүгээр зүйлийн 2 дахь заалт буюу 22.2.5 дахь заалтыг дор дурдсанаар өөрчлөн найруулах:</w:t>
      </w:r>
    </w:p>
    <w:p w14:paraId="25A8C320" w14:textId="77777777" w:rsidR="002D6E8C" w:rsidRPr="00477A86" w:rsidRDefault="002D6E8C" w:rsidP="002D6E8C">
      <w:pPr>
        <w:ind w:firstLine="720"/>
        <w:jc w:val="both"/>
        <w:rPr>
          <w:rFonts w:ascii="Arial" w:hAnsi="Arial" w:cs="Arial"/>
          <w:iCs/>
          <w:color w:val="000000" w:themeColor="text1"/>
          <w:lang w:val="mn-MN"/>
        </w:rPr>
      </w:pPr>
    </w:p>
    <w:p w14:paraId="2EA20102" w14:textId="77777777" w:rsidR="00D83991" w:rsidRPr="00477A86" w:rsidRDefault="002D6E8C" w:rsidP="00D83991">
      <w:pPr>
        <w:tabs>
          <w:tab w:val="left" w:pos="1418"/>
        </w:tabs>
        <w:autoSpaceDE w:val="0"/>
        <w:autoSpaceDN w:val="0"/>
        <w:adjustRightInd w:val="0"/>
        <w:ind w:firstLine="1418"/>
        <w:jc w:val="both"/>
        <w:rPr>
          <w:rFonts w:ascii="Arial" w:eastAsia="Times New Roman" w:hAnsi="Arial" w:cs="Arial"/>
          <w:color w:val="000000"/>
          <w:kern w:val="1"/>
          <w:lang w:val="mn-MN"/>
        </w:rPr>
      </w:pPr>
      <w:r w:rsidRPr="00477A86">
        <w:rPr>
          <w:rFonts w:ascii="Arial" w:hAnsi="Arial" w:cs="Arial"/>
          <w:iCs/>
          <w:color w:val="000000" w:themeColor="text1"/>
          <w:lang w:val="mn-MN"/>
        </w:rPr>
        <w:t xml:space="preserve">“22.2.5.Олон нийтийн сүлжээнд хүний эрхийг хамгаалах тухай хуулийн 6.1.7-д зааснаас бусад агуулга бүхий зөрчилтэй контентын талаарх хүсэлтийг хүлээн авч, хянан шийдвэрлэхдээ хуульд заасны дагуу зохих арга хэмжээ авах бөгөөд уг арга хэмжээг хэрэгжүүлэх журмыг Хүний эрхийн Үндэсний Комиссын </w:t>
      </w:r>
      <w:r w:rsidRPr="00477A86">
        <w:rPr>
          <w:rFonts w:ascii="Arial" w:hAnsi="Arial" w:cs="Arial"/>
          <w:iCs/>
          <w:color w:val="000000" w:themeColor="text1"/>
          <w:lang w:val="mn-MN"/>
        </w:rPr>
        <w:lastRenderedPageBreak/>
        <w:t xml:space="preserve">саналыг үндэслэн, Кибер аюулгүй байдлын зөвлөл тогтоох.” </w:t>
      </w:r>
      <w:r w:rsidR="00D83991" w:rsidRPr="00477A86">
        <w:rPr>
          <w:rFonts w:ascii="Arial" w:hAnsi="Arial" w:cs="Arial"/>
          <w:lang w:val="mn-MN" w:eastAsia="mn-MN"/>
        </w:rPr>
        <w:t>гэсэн саналыг дэмжье гэсэн санал хураалт</w:t>
      </w:r>
      <w:r w:rsidR="00D83991" w:rsidRPr="00477A86">
        <w:rPr>
          <w:rFonts w:ascii="Arial" w:eastAsia="Times New Roman" w:hAnsi="Arial" w:cs="Arial"/>
          <w:color w:val="000000"/>
          <w:kern w:val="1"/>
          <w:lang w:val="mn-MN"/>
        </w:rPr>
        <w:t xml:space="preserve"> явуулъя.</w:t>
      </w:r>
    </w:p>
    <w:p w14:paraId="180D855E" w14:textId="77777777" w:rsidR="00D83991" w:rsidRPr="00477A86" w:rsidRDefault="00D83991" w:rsidP="00D83991">
      <w:pPr>
        <w:autoSpaceDE w:val="0"/>
        <w:autoSpaceDN w:val="0"/>
        <w:adjustRightInd w:val="0"/>
        <w:jc w:val="both"/>
        <w:rPr>
          <w:rFonts w:ascii="Arial" w:eastAsia="Times New Roman" w:hAnsi="Arial" w:cs="Arial"/>
          <w:color w:val="000000"/>
          <w:kern w:val="1"/>
          <w:lang w:val="mn-MN"/>
        </w:rPr>
      </w:pPr>
    </w:p>
    <w:p w14:paraId="59C2203E" w14:textId="7FF93C74" w:rsidR="00D83991" w:rsidRPr="00477A86" w:rsidRDefault="00D83991" w:rsidP="00D83991">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 xml:space="preserve">  8</w:t>
      </w:r>
    </w:p>
    <w:p w14:paraId="075BD41A" w14:textId="3704FF38" w:rsidR="00D83991" w:rsidRPr="00477A86" w:rsidRDefault="00D83991" w:rsidP="00D83991">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3</w:t>
      </w:r>
    </w:p>
    <w:p w14:paraId="68E49A4C" w14:textId="77777777" w:rsidR="00D83991" w:rsidRPr="00477A86" w:rsidRDefault="00D83991" w:rsidP="00D83991">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25003FEF" w14:textId="1C66B544" w:rsidR="00D83991" w:rsidRPr="00477A86" w:rsidRDefault="00D83991" w:rsidP="00D83991">
      <w:pPr>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72.7 хувийн саналаар дэмжигдлээ.</w:t>
      </w:r>
    </w:p>
    <w:p w14:paraId="2B44B285" w14:textId="77777777" w:rsidR="00DC5EEE" w:rsidRPr="00477A86" w:rsidRDefault="00DC5EEE" w:rsidP="00D83991">
      <w:pPr>
        <w:ind w:firstLine="720"/>
        <w:jc w:val="both"/>
        <w:rPr>
          <w:rFonts w:ascii="Arial" w:eastAsia="Times New Roman" w:hAnsi="Arial" w:cs="Arial"/>
          <w:color w:val="000000"/>
          <w:kern w:val="1"/>
          <w:lang w:val="mn-MN"/>
        </w:rPr>
      </w:pPr>
    </w:p>
    <w:p w14:paraId="56527904" w14:textId="74AED2E6" w:rsidR="002D6E8C" w:rsidRPr="00477A86" w:rsidRDefault="00DC5EEE" w:rsidP="00DC5EEE">
      <w:pPr>
        <w:ind w:firstLine="720"/>
        <w:jc w:val="both"/>
        <w:rPr>
          <w:rFonts w:ascii="Arial" w:hAnsi="Arial" w:cs="Arial"/>
          <w:color w:val="000000"/>
          <w:lang w:val="mn-MN"/>
        </w:rPr>
      </w:pPr>
      <w:r w:rsidRPr="00477A86">
        <w:rPr>
          <w:rFonts w:ascii="Arial" w:hAnsi="Arial" w:cs="Arial"/>
          <w:color w:val="000000"/>
          <w:lang w:val="mn-MN"/>
        </w:rPr>
        <w:t>Улсын Их Хурлын гишүүн Д.Цогтбаатарын “дэмжсэн” санал техникийн саатлын улмаас “эсрэг” гарсан тул дэмжсэнээр тооцож, 81.8 хувийн саналаар дэмжигдлээ.</w:t>
      </w:r>
    </w:p>
    <w:p w14:paraId="4642F99F" w14:textId="6017417F" w:rsidR="002F7ABD" w:rsidRPr="00477A86" w:rsidRDefault="002F7ABD" w:rsidP="00477A86">
      <w:pPr>
        <w:jc w:val="both"/>
        <w:rPr>
          <w:rFonts w:ascii="Arial" w:hAnsi="Arial" w:cs="Arial"/>
          <w:i/>
          <w:lang w:val="mn-MN" w:eastAsia="mn-MN"/>
        </w:rPr>
      </w:pPr>
    </w:p>
    <w:p w14:paraId="6DCE5893" w14:textId="04B39B0D" w:rsidR="002F7ABD" w:rsidRPr="00477A86" w:rsidRDefault="002F7ABD" w:rsidP="002F7ABD">
      <w:pPr>
        <w:ind w:firstLine="720"/>
        <w:jc w:val="both"/>
        <w:rPr>
          <w:rFonts w:ascii="Arial" w:hAnsi="Arial" w:cs="Arial"/>
          <w:i/>
          <w:lang w:val="mn-MN" w:eastAsia="mn-MN"/>
        </w:rPr>
      </w:pPr>
      <w:r w:rsidRPr="00477A86">
        <w:rPr>
          <w:rFonts w:ascii="Arial" w:hAnsi="Arial" w:cs="Arial"/>
          <w:b/>
          <w:bCs/>
          <w:iCs/>
          <w:color w:val="000000" w:themeColor="text1"/>
          <w:lang w:val="mn-MN"/>
        </w:rPr>
        <w:t>Б.Баттөмөр:</w:t>
      </w:r>
      <w:r w:rsidRPr="00477A86">
        <w:rPr>
          <w:rFonts w:ascii="Arial" w:hAnsi="Arial" w:cs="Arial"/>
          <w:iCs/>
          <w:color w:val="000000" w:themeColor="text1"/>
          <w:lang w:val="mn-MN"/>
        </w:rPr>
        <w:t xml:space="preserve"> </w:t>
      </w:r>
      <w:r w:rsidR="007A7E65" w:rsidRPr="00477A86">
        <w:rPr>
          <w:rFonts w:ascii="Arial" w:eastAsia="Times New Roman" w:hAnsi="Arial" w:cs="Arial"/>
          <w:bCs/>
          <w:iCs/>
          <w:color w:val="000000"/>
          <w:kern w:val="1"/>
          <w:lang w:val="mn-MN"/>
        </w:rPr>
        <w:t xml:space="preserve">Монгол Улсын Их Хурлын чуулганы хуралдааны дэгийн тухай хуулийн 42 дугаар зүйлийн 42.2.3-д </w:t>
      </w:r>
      <w:r w:rsidR="007A7E65" w:rsidRPr="00477A86">
        <w:rPr>
          <w:rFonts w:ascii="Arial" w:hAnsi="Arial" w:cs="Arial"/>
          <w:iCs/>
          <w:lang w:val="mn-MN" w:eastAsia="mn-MN"/>
        </w:rPr>
        <w:t xml:space="preserve">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w:t>
      </w:r>
      <w:r w:rsidR="00477A86" w:rsidRPr="00477A86">
        <w:rPr>
          <w:rFonts w:ascii="Arial" w:hAnsi="Arial" w:cs="Arial"/>
          <w:iCs/>
          <w:lang w:val="mn-MN" w:eastAsia="mn-MN"/>
        </w:rPr>
        <w:t>үзсэний</w:t>
      </w:r>
      <w:r w:rsidR="007A7E65" w:rsidRPr="00477A86">
        <w:rPr>
          <w:rFonts w:ascii="Arial" w:hAnsi="Arial" w:cs="Arial"/>
          <w:iCs/>
          <w:lang w:val="mn-MN" w:eastAsia="mn-MN"/>
        </w:rPr>
        <w:t xml:space="preserve"> дагуу санал хураалт явуулахыг </w:t>
      </w:r>
      <w:r w:rsidRPr="00477A86">
        <w:rPr>
          <w:rFonts w:ascii="Arial" w:hAnsi="Arial" w:cs="Arial"/>
          <w:iCs/>
          <w:lang w:val="mn-MN" w:eastAsia="mn-MN"/>
        </w:rPr>
        <w:t>дэмжье</w:t>
      </w:r>
      <w:r w:rsidRPr="00477A86">
        <w:rPr>
          <w:rFonts w:ascii="Arial" w:hAnsi="Arial" w:cs="Arial"/>
          <w:lang w:val="mn-MN" w:eastAsia="mn-MN"/>
        </w:rPr>
        <w:t xml:space="preserve"> гэсэн санал хураалт</w:t>
      </w:r>
      <w:r w:rsidRPr="00477A86">
        <w:rPr>
          <w:rFonts w:ascii="Arial" w:eastAsia="Times New Roman" w:hAnsi="Arial" w:cs="Arial"/>
          <w:color w:val="000000"/>
          <w:kern w:val="1"/>
          <w:lang w:val="mn-MN"/>
        </w:rPr>
        <w:t xml:space="preserve"> явуулъя.</w:t>
      </w:r>
    </w:p>
    <w:p w14:paraId="2028EA7A" w14:textId="77777777" w:rsidR="002F7ABD" w:rsidRPr="00477A86" w:rsidRDefault="002F7ABD" w:rsidP="002F7ABD">
      <w:pPr>
        <w:autoSpaceDE w:val="0"/>
        <w:autoSpaceDN w:val="0"/>
        <w:adjustRightInd w:val="0"/>
        <w:jc w:val="both"/>
        <w:rPr>
          <w:rFonts w:ascii="Arial" w:eastAsia="Times New Roman" w:hAnsi="Arial" w:cs="Arial"/>
          <w:color w:val="000000"/>
          <w:kern w:val="1"/>
          <w:lang w:val="mn-MN"/>
        </w:rPr>
      </w:pPr>
    </w:p>
    <w:p w14:paraId="5CB81386" w14:textId="774DDB49"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 xml:space="preserve">Зөвшөөрсөн: </w:t>
      </w:r>
      <w:r w:rsidRPr="00477A86">
        <w:rPr>
          <w:rFonts w:ascii="Arial" w:eastAsia="Times New Roman" w:hAnsi="Arial" w:cs="Arial"/>
          <w:color w:val="000000"/>
          <w:kern w:val="1"/>
          <w:lang w:val="mn-MN"/>
        </w:rPr>
        <w:tab/>
        <w:t xml:space="preserve">  9</w:t>
      </w:r>
    </w:p>
    <w:p w14:paraId="1CD1E747" w14:textId="0CEBA6B7"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2</w:t>
      </w:r>
    </w:p>
    <w:p w14:paraId="3BA26257" w14:textId="77777777"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6945FA54" w14:textId="73D52B0B" w:rsidR="002D6E8C" w:rsidRPr="00477A86" w:rsidRDefault="002F7ABD" w:rsidP="002D6E8C">
      <w:pPr>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Гуравны хоёроор дахин санал хураалгах санал дэмжигдлээ.</w:t>
      </w:r>
    </w:p>
    <w:p w14:paraId="53E137C9" w14:textId="77777777" w:rsidR="007A7E65" w:rsidRPr="00477A86" w:rsidRDefault="007A7E65" w:rsidP="002D6E8C">
      <w:pPr>
        <w:ind w:firstLine="720"/>
        <w:jc w:val="both"/>
        <w:rPr>
          <w:rFonts w:ascii="Arial" w:eastAsia="Times New Roman" w:hAnsi="Arial" w:cs="Arial"/>
          <w:color w:val="000000"/>
          <w:kern w:val="1"/>
          <w:lang w:val="mn-MN"/>
        </w:rPr>
      </w:pPr>
    </w:p>
    <w:p w14:paraId="56ED9760" w14:textId="12F63C72" w:rsidR="007A7E65" w:rsidRPr="00477A86" w:rsidRDefault="007A7E65" w:rsidP="007A7E65">
      <w:pPr>
        <w:ind w:firstLine="720"/>
        <w:jc w:val="both"/>
        <w:rPr>
          <w:rFonts w:ascii="Arial" w:hAnsi="Arial" w:cs="Arial"/>
          <w:i/>
          <w:lang w:val="mn-MN" w:eastAsia="mn-MN"/>
        </w:rPr>
      </w:pPr>
      <w:r w:rsidRPr="00477A86">
        <w:rPr>
          <w:rFonts w:ascii="Arial" w:eastAsia="Times New Roman" w:hAnsi="Arial" w:cs="Arial"/>
          <w:bCs/>
          <w:i/>
          <w:color w:val="000000"/>
          <w:kern w:val="1"/>
          <w:lang w:val="mn-MN"/>
        </w:rPr>
        <w:t xml:space="preserve">Монгол Улсын Их Хурлын чуулганы хуралдааны дэгийн тухай хуулийн 42 дугаар зүйлийн 42.2.3-д </w:t>
      </w:r>
      <w:r w:rsidRPr="00477A86">
        <w:rPr>
          <w:rFonts w:ascii="Arial" w:hAnsi="Arial" w:cs="Arial"/>
          <w:i/>
          <w:lang w:val="mn-MN" w:eastAsia="mn-MN"/>
        </w:rPr>
        <w:t xml:space="preserve">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w:t>
      </w:r>
      <w:r w:rsidR="00477A86" w:rsidRPr="00477A86">
        <w:rPr>
          <w:rFonts w:ascii="Arial" w:hAnsi="Arial" w:cs="Arial"/>
          <w:i/>
          <w:lang w:val="mn-MN" w:eastAsia="mn-MN"/>
        </w:rPr>
        <w:t>үзсэний</w:t>
      </w:r>
      <w:r w:rsidRPr="00477A86">
        <w:rPr>
          <w:rFonts w:ascii="Arial" w:hAnsi="Arial" w:cs="Arial"/>
          <w:i/>
          <w:lang w:val="mn-MN" w:eastAsia="mn-MN"/>
        </w:rPr>
        <w:t xml:space="preserve"> дагуу санал хураалт явуулав.</w:t>
      </w:r>
    </w:p>
    <w:p w14:paraId="758C07C3" w14:textId="1812C7F1" w:rsidR="007A7E65" w:rsidRPr="00477A86" w:rsidRDefault="007A7E65" w:rsidP="007A7E65">
      <w:pPr>
        <w:ind w:firstLine="720"/>
        <w:jc w:val="both"/>
        <w:rPr>
          <w:rFonts w:ascii="Arial" w:hAnsi="Arial" w:cs="Arial"/>
          <w:i/>
          <w:lang w:val="mn-MN" w:eastAsia="mn-MN"/>
        </w:rPr>
      </w:pPr>
    </w:p>
    <w:p w14:paraId="238D2505" w14:textId="2409D7AB" w:rsidR="007A7E65" w:rsidRPr="00477A86" w:rsidRDefault="007A7E65" w:rsidP="007A7E65">
      <w:pPr>
        <w:ind w:firstLine="720"/>
        <w:jc w:val="both"/>
        <w:rPr>
          <w:rFonts w:ascii="Arial" w:hAnsi="Arial" w:cs="Arial"/>
          <w:b/>
          <w:bCs/>
          <w:lang w:val="mn-MN"/>
        </w:rPr>
      </w:pPr>
      <w:r w:rsidRPr="00477A86">
        <w:rPr>
          <w:rFonts w:ascii="Arial" w:hAnsi="Arial" w:cs="Arial"/>
          <w:b/>
          <w:bCs/>
          <w:color w:val="000000"/>
          <w:lang w:val="mn-MN"/>
        </w:rPr>
        <w:t xml:space="preserve">Олон нийтийн сүлжээнд хүний эрхийг хамгаалах  тухай хуулийн төслийн талаар: </w:t>
      </w:r>
    </w:p>
    <w:p w14:paraId="4371F564" w14:textId="77777777" w:rsidR="002F7ABD" w:rsidRPr="00477A86" w:rsidRDefault="002F7ABD" w:rsidP="00DC5EEE">
      <w:pPr>
        <w:jc w:val="both"/>
        <w:rPr>
          <w:rFonts w:ascii="Arial" w:eastAsia="Times New Roman" w:hAnsi="Arial" w:cs="Arial"/>
          <w:color w:val="000000"/>
          <w:kern w:val="1"/>
          <w:lang w:val="mn-MN"/>
        </w:rPr>
      </w:pPr>
    </w:p>
    <w:p w14:paraId="6FB744AF" w14:textId="12AAA860" w:rsidR="002F7ABD" w:rsidRPr="00477A86" w:rsidRDefault="002F7ABD" w:rsidP="002F7ABD">
      <w:pPr>
        <w:ind w:firstLine="720"/>
        <w:jc w:val="both"/>
        <w:rPr>
          <w:rFonts w:ascii="Arial" w:hAnsi="Arial" w:cs="Arial"/>
          <w:i/>
          <w:lang w:val="mn-MN" w:eastAsia="mn-MN"/>
        </w:rPr>
      </w:pPr>
      <w:r w:rsidRPr="00477A86">
        <w:rPr>
          <w:rFonts w:ascii="Arial" w:eastAsia="Times New Roman" w:hAnsi="Arial" w:cs="Arial"/>
          <w:b/>
          <w:bCs/>
          <w:color w:val="000000"/>
          <w:kern w:val="1"/>
          <w:lang w:val="mn-MN"/>
        </w:rPr>
        <w:t xml:space="preserve">Б.Баттөмөр: </w:t>
      </w:r>
      <w:r w:rsidR="007A7E65" w:rsidRPr="00477A86">
        <w:rPr>
          <w:rFonts w:ascii="Arial" w:eastAsia="Times New Roman" w:hAnsi="Arial" w:cs="Arial"/>
          <w:color w:val="000000"/>
          <w:kern w:val="1"/>
          <w:lang w:val="mn-MN"/>
        </w:rPr>
        <w:t>1.</w:t>
      </w:r>
      <w:r w:rsidR="003D7EE8" w:rsidRPr="00477A86">
        <w:rPr>
          <w:rFonts w:ascii="Arial" w:hAnsi="Arial" w:cs="Arial"/>
          <w:iCs/>
          <w:color w:val="000000" w:themeColor="text1"/>
          <w:lang w:val="mn-MN"/>
        </w:rPr>
        <w:t xml:space="preserve">Байнгын хорооны саналаар, </w:t>
      </w:r>
      <w:r w:rsidRPr="00477A86">
        <w:rPr>
          <w:rFonts w:ascii="Arial" w:hAnsi="Arial" w:cs="Arial"/>
          <w:lang w:val="mn-MN"/>
        </w:rPr>
        <w:t xml:space="preserve">Төслийн 7 дугаар зүйлийн 7.1.2 дахь заалтын “хүсэлтийг” гэснийг “хүсэлт, шийдвэрийг” гэж өөрчлөх </w:t>
      </w:r>
      <w:r w:rsidRPr="00477A86">
        <w:rPr>
          <w:rFonts w:ascii="Arial" w:hAnsi="Arial" w:cs="Arial"/>
          <w:lang w:val="mn-MN" w:eastAsia="mn-MN"/>
        </w:rPr>
        <w:t>гэсэн саналыг дэмжье гэсэн санал хураалт</w:t>
      </w:r>
      <w:r w:rsidRPr="00477A86">
        <w:rPr>
          <w:rFonts w:ascii="Arial" w:eastAsia="Times New Roman" w:hAnsi="Arial" w:cs="Arial"/>
          <w:color w:val="000000"/>
          <w:kern w:val="1"/>
          <w:lang w:val="mn-MN"/>
        </w:rPr>
        <w:t xml:space="preserve"> явуулъя.</w:t>
      </w:r>
    </w:p>
    <w:p w14:paraId="6BAA288D" w14:textId="64D2CEE7" w:rsidR="002F7ABD" w:rsidRPr="00477A86" w:rsidRDefault="002F7ABD" w:rsidP="002D6E8C">
      <w:pPr>
        <w:ind w:firstLine="720"/>
        <w:jc w:val="both"/>
        <w:rPr>
          <w:rFonts w:ascii="Arial" w:eastAsia="Times New Roman" w:hAnsi="Arial" w:cs="Arial"/>
          <w:b/>
          <w:bCs/>
          <w:color w:val="000000"/>
          <w:kern w:val="1"/>
          <w:lang w:val="mn-MN"/>
        </w:rPr>
      </w:pPr>
    </w:p>
    <w:p w14:paraId="6B053356" w14:textId="71DC1BC5" w:rsidR="002F7ABD" w:rsidRPr="00477A86" w:rsidRDefault="002F7ABD" w:rsidP="002F7ABD">
      <w:pPr>
        <w:autoSpaceDE w:val="0"/>
        <w:autoSpaceDN w:val="0"/>
        <w:adjustRightInd w:val="0"/>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 xml:space="preserve">Зөвшөөрсөн: </w:t>
      </w:r>
      <w:r w:rsidRPr="00477A86">
        <w:rPr>
          <w:rFonts w:ascii="Arial" w:eastAsia="Times New Roman" w:hAnsi="Arial" w:cs="Arial"/>
          <w:color w:val="000000"/>
          <w:kern w:val="1"/>
          <w:lang w:val="mn-MN"/>
        </w:rPr>
        <w:tab/>
        <w:t xml:space="preserve">  8</w:t>
      </w:r>
    </w:p>
    <w:p w14:paraId="418F6427" w14:textId="517D1985"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3</w:t>
      </w:r>
    </w:p>
    <w:p w14:paraId="3501F406" w14:textId="77777777" w:rsidR="002F7ABD" w:rsidRPr="00477A86" w:rsidRDefault="002F7ABD" w:rsidP="002F7ABD">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11</w:t>
      </w:r>
    </w:p>
    <w:p w14:paraId="032C6A1F" w14:textId="6554F721" w:rsidR="002F7ABD" w:rsidRPr="00477A86" w:rsidRDefault="002F7ABD" w:rsidP="004F7D4E">
      <w:pPr>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72.7 хувийн саналаар дэмжигдлээ.</w:t>
      </w:r>
    </w:p>
    <w:p w14:paraId="07999A03" w14:textId="2AB62395" w:rsidR="004F7D4E" w:rsidRPr="00477A86" w:rsidRDefault="004F7D4E" w:rsidP="004F7D4E">
      <w:pPr>
        <w:ind w:firstLine="720"/>
        <w:jc w:val="both"/>
        <w:rPr>
          <w:rFonts w:ascii="Arial" w:eastAsia="Times New Roman" w:hAnsi="Arial" w:cs="Arial"/>
          <w:color w:val="000000"/>
          <w:kern w:val="1"/>
          <w:lang w:val="mn-MN"/>
        </w:rPr>
      </w:pPr>
    </w:p>
    <w:p w14:paraId="287FD157" w14:textId="349F0D01" w:rsidR="004F7D4E" w:rsidRPr="00477A86" w:rsidRDefault="004F7D4E" w:rsidP="004F7D4E">
      <w:pPr>
        <w:ind w:firstLine="720"/>
        <w:jc w:val="both"/>
        <w:rPr>
          <w:rFonts w:ascii="Arial" w:hAnsi="Arial" w:cs="Arial"/>
          <w:iCs/>
          <w:color w:val="000000" w:themeColor="text1"/>
          <w:lang w:val="mn-MN"/>
        </w:rPr>
      </w:pPr>
      <w:r w:rsidRPr="00477A86">
        <w:rPr>
          <w:rFonts w:ascii="Arial" w:hAnsi="Arial" w:cs="Arial"/>
          <w:color w:val="000000"/>
          <w:lang w:val="mn-MN"/>
        </w:rPr>
        <w:t>Улсын Их Хурлын гишүүн Д.Цогтбаатарын “дэмжсэн” санал техникийн саатлын улмаас “эсрэг” гарсан тул дэмжсэнээр тооцож, 81.8 хувийн саналаар дэмжигдлээ.</w:t>
      </w:r>
    </w:p>
    <w:p w14:paraId="0427AF2C" w14:textId="77777777" w:rsidR="002F7ABD" w:rsidRPr="00477A86" w:rsidRDefault="002F7ABD" w:rsidP="002D6E8C">
      <w:pPr>
        <w:ind w:firstLine="720"/>
        <w:jc w:val="both"/>
        <w:rPr>
          <w:rFonts w:ascii="Arial" w:hAnsi="Arial" w:cs="Arial"/>
          <w:lang w:val="mn-MN"/>
        </w:rPr>
      </w:pPr>
    </w:p>
    <w:p w14:paraId="3CA1450D" w14:textId="5726D1E9" w:rsidR="002D6E8C" w:rsidRPr="00477A86" w:rsidRDefault="002D6E8C" w:rsidP="002D6E8C">
      <w:pPr>
        <w:ind w:firstLine="720"/>
        <w:jc w:val="both"/>
        <w:rPr>
          <w:rFonts w:ascii="Arial" w:hAnsi="Arial" w:cs="Arial"/>
          <w:b/>
          <w:bCs/>
          <w:lang w:val="mn-MN"/>
        </w:rPr>
      </w:pPr>
      <w:r w:rsidRPr="00477A86">
        <w:rPr>
          <w:rFonts w:ascii="Arial" w:hAnsi="Arial" w:cs="Arial"/>
          <w:b/>
          <w:bCs/>
          <w:lang w:val="mn-MN"/>
        </w:rPr>
        <w:t>Кибер аюулгүй байдлын тухай хуульд нэмэлт оруулах тухай хуулийн төслийн талаар</w:t>
      </w:r>
      <w:r w:rsidR="004F7D4E" w:rsidRPr="00477A86">
        <w:rPr>
          <w:rFonts w:ascii="Arial" w:hAnsi="Arial" w:cs="Arial"/>
          <w:b/>
          <w:bCs/>
          <w:lang w:val="mn-MN"/>
        </w:rPr>
        <w:t>:</w:t>
      </w:r>
    </w:p>
    <w:p w14:paraId="11E2EA14" w14:textId="77777777" w:rsidR="002D6E8C" w:rsidRPr="00477A86" w:rsidRDefault="002D6E8C" w:rsidP="002D6E8C">
      <w:pPr>
        <w:ind w:firstLine="720"/>
        <w:jc w:val="both"/>
        <w:rPr>
          <w:rFonts w:ascii="Arial" w:hAnsi="Arial" w:cs="Arial"/>
          <w:lang w:val="mn-MN"/>
        </w:rPr>
      </w:pPr>
    </w:p>
    <w:p w14:paraId="55BE26BD" w14:textId="68111C3B" w:rsidR="004F7D4E" w:rsidRPr="00477A86" w:rsidRDefault="004F7D4E" w:rsidP="004F7D4E">
      <w:pPr>
        <w:ind w:firstLine="720"/>
        <w:jc w:val="both"/>
        <w:rPr>
          <w:rFonts w:ascii="Arial" w:hAnsi="Arial" w:cs="Arial"/>
          <w:i/>
          <w:lang w:val="mn-MN" w:eastAsia="mn-MN"/>
        </w:rPr>
      </w:pPr>
      <w:r w:rsidRPr="00477A86">
        <w:rPr>
          <w:rFonts w:ascii="Arial" w:hAnsi="Arial" w:cs="Arial"/>
          <w:b/>
          <w:bCs/>
          <w:lang w:val="mn-MN"/>
        </w:rPr>
        <w:t>Б.Баттөмөр:</w:t>
      </w:r>
      <w:r w:rsidRPr="00477A86">
        <w:rPr>
          <w:rFonts w:ascii="Arial" w:hAnsi="Arial" w:cs="Arial"/>
          <w:lang w:val="mn-MN"/>
        </w:rPr>
        <w:t xml:space="preserve"> </w:t>
      </w:r>
      <w:r w:rsidR="002D6E8C" w:rsidRPr="00477A86">
        <w:rPr>
          <w:rFonts w:ascii="Arial" w:hAnsi="Arial" w:cs="Arial"/>
          <w:lang w:val="mn-MN"/>
        </w:rPr>
        <w:t>1.</w:t>
      </w:r>
      <w:r w:rsidR="003D7EE8" w:rsidRPr="00477A86">
        <w:rPr>
          <w:rFonts w:ascii="Arial" w:hAnsi="Arial" w:cs="Arial"/>
          <w:iCs/>
          <w:color w:val="000000" w:themeColor="text1"/>
          <w:lang w:val="mn-MN"/>
        </w:rPr>
        <w:t xml:space="preserve">Байнгын хорооны саналаар, </w:t>
      </w:r>
      <w:r w:rsidR="002D6E8C" w:rsidRPr="00477A86">
        <w:rPr>
          <w:rFonts w:ascii="Arial" w:hAnsi="Arial" w:cs="Arial"/>
          <w:lang w:val="mn-MN"/>
        </w:rPr>
        <w:t xml:space="preserve">Төслийн 1 дүгээр зүйлийн 1 дэх заалт буюу 21.2.8 дахь заалтын “зогсоох зорилгоор хуульд заасны дагуу зохих арга хэмжээ авах бөгөөд уг арга хэмжээг” гэснийг “зогсоох зорилгоор зөрчилтэй контентын </w:t>
      </w:r>
      <w:r w:rsidR="00477A86" w:rsidRPr="00477A86">
        <w:rPr>
          <w:rFonts w:ascii="Arial" w:hAnsi="Arial" w:cs="Arial"/>
          <w:lang w:val="mn-MN"/>
        </w:rPr>
        <w:t>тархцыг</w:t>
      </w:r>
      <w:r w:rsidR="002D6E8C" w:rsidRPr="00477A86">
        <w:rPr>
          <w:rFonts w:ascii="Arial" w:hAnsi="Arial" w:cs="Arial"/>
          <w:lang w:val="mn-MN"/>
        </w:rPr>
        <w:t xml:space="preserve"> бууруулах, хуульд заасны дагуу зохих арга хэмжээ авах бөгөөд </w:t>
      </w:r>
      <w:r w:rsidR="002D6E8C" w:rsidRPr="00477A86">
        <w:rPr>
          <w:rFonts w:ascii="Arial" w:hAnsi="Arial" w:cs="Arial"/>
          <w:lang w:val="mn-MN"/>
        </w:rPr>
        <w:lastRenderedPageBreak/>
        <w:t>эдгээр арга хэмжээг” гэж өөрчлөх</w:t>
      </w:r>
      <w:r w:rsidRPr="00477A86">
        <w:rPr>
          <w:rFonts w:ascii="Arial" w:hAnsi="Arial" w:cs="Arial"/>
          <w:lang w:val="mn-MN"/>
        </w:rPr>
        <w:t xml:space="preserve"> </w:t>
      </w:r>
      <w:r w:rsidRPr="00477A86">
        <w:rPr>
          <w:rFonts w:ascii="Arial" w:hAnsi="Arial" w:cs="Arial"/>
          <w:lang w:val="mn-MN" w:eastAsia="mn-MN"/>
        </w:rPr>
        <w:t>гэсэн саналыг дэмжье гэсэн санал хураалт</w:t>
      </w:r>
      <w:r w:rsidRPr="00477A86">
        <w:rPr>
          <w:rFonts w:ascii="Arial" w:eastAsia="Times New Roman" w:hAnsi="Arial" w:cs="Arial"/>
          <w:color w:val="000000"/>
          <w:kern w:val="1"/>
          <w:lang w:val="mn-MN"/>
        </w:rPr>
        <w:t xml:space="preserve"> явуулъя.</w:t>
      </w:r>
    </w:p>
    <w:p w14:paraId="7AE0F1BB" w14:textId="77777777" w:rsidR="004F7D4E" w:rsidRPr="00477A86" w:rsidRDefault="004F7D4E" w:rsidP="004F7D4E">
      <w:pPr>
        <w:ind w:firstLine="720"/>
        <w:jc w:val="both"/>
        <w:rPr>
          <w:rFonts w:ascii="Arial" w:eastAsia="Times New Roman" w:hAnsi="Arial" w:cs="Arial"/>
          <w:b/>
          <w:bCs/>
          <w:color w:val="000000"/>
          <w:kern w:val="1"/>
          <w:lang w:val="mn-MN"/>
        </w:rPr>
      </w:pPr>
    </w:p>
    <w:p w14:paraId="22A6814E" w14:textId="6996C2D3" w:rsidR="004F7D4E" w:rsidRPr="00477A86" w:rsidRDefault="004F7D4E" w:rsidP="004F7D4E">
      <w:pPr>
        <w:autoSpaceDE w:val="0"/>
        <w:autoSpaceDN w:val="0"/>
        <w:adjustRightInd w:val="0"/>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 xml:space="preserve">Зөвшөөрсөн: </w:t>
      </w:r>
      <w:r w:rsidRPr="00477A86">
        <w:rPr>
          <w:rFonts w:ascii="Arial" w:eastAsia="Times New Roman" w:hAnsi="Arial" w:cs="Arial"/>
          <w:color w:val="000000"/>
          <w:kern w:val="1"/>
          <w:lang w:val="mn-MN"/>
        </w:rPr>
        <w:tab/>
        <w:t xml:space="preserve">  10</w:t>
      </w:r>
    </w:p>
    <w:p w14:paraId="68BB563D" w14:textId="4CF82CFC" w:rsidR="004F7D4E" w:rsidRPr="00477A86" w:rsidRDefault="004F7D4E" w:rsidP="004F7D4E">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Татгалзсан:</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1</w:t>
      </w:r>
    </w:p>
    <w:p w14:paraId="75E8583F" w14:textId="7943323B" w:rsidR="004F7D4E" w:rsidRPr="00477A86" w:rsidRDefault="004F7D4E" w:rsidP="004F7D4E">
      <w:pPr>
        <w:autoSpaceDE w:val="0"/>
        <w:autoSpaceDN w:val="0"/>
        <w:adjustRightInd w:val="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ab/>
        <w:t>Бүгд:</w:t>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r>
      <w:r w:rsidRPr="00477A86">
        <w:rPr>
          <w:rFonts w:ascii="Arial" w:eastAsia="Times New Roman" w:hAnsi="Arial" w:cs="Arial"/>
          <w:color w:val="000000"/>
          <w:kern w:val="1"/>
          <w:lang w:val="mn-MN"/>
        </w:rPr>
        <w:tab/>
        <w:t xml:space="preserve">  11</w:t>
      </w:r>
    </w:p>
    <w:p w14:paraId="6D8E4CEA" w14:textId="2F14418C" w:rsidR="004F7D4E" w:rsidRPr="00477A86" w:rsidRDefault="004F7D4E" w:rsidP="004F7D4E">
      <w:pPr>
        <w:ind w:firstLine="720"/>
        <w:jc w:val="both"/>
        <w:rPr>
          <w:rFonts w:ascii="Arial" w:hAnsi="Arial" w:cs="Arial"/>
          <w:iCs/>
          <w:color w:val="000000" w:themeColor="text1"/>
          <w:lang w:val="mn-MN"/>
        </w:rPr>
      </w:pPr>
      <w:r w:rsidRPr="00477A86">
        <w:rPr>
          <w:rFonts w:ascii="Arial" w:eastAsia="Times New Roman" w:hAnsi="Arial" w:cs="Arial"/>
          <w:color w:val="000000"/>
          <w:kern w:val="1"/>
          <w:lang w:val="mn-MN"/>
        </w:rPr>
        <w:t>90.9 хувийн саналаар дэмжигдлээ.</w:t>
      </w:r>
    </w:p>
    <w:p w14:paraId="6CE6E6AD" w14:textId="072999BC" w:rsidR="002D6E8C" w:rsidRPr="00477A86" w:rsidRDefault="002D6E8C" w:rsidP="002D6E8C">
      <w:pPr>
        <w:ind w:firstLine="720"/>
        <w:jc w:val="both"/>
        <w:rPr>
          <w:rFonts w:ascii="Arial" w:hAnsi="Arial" w:cs="Arial"/>
          <w:lang w:val="mn-MN"/>
        </w:rPr>
      </w:pPr>
    </w:p>
    <w:p w14:paraId="613AE7B7" w14:textId="3B730179" w:rsidR="00DC5EEE" w:rsidRPr="00477A86" w:rsidRDefault="00DC5EEE" w:rsidP="00DC5EEE">
      <w:pPr>
        <w:autoSpaceDE w:val="0"/>
        <w:autoSpaceDN w:val="0"/>
        <w:adjustRightInd w:val="0"/>
        <w:spacing w:line="99" w:lineRule="atLeast"/>
        <w:ind w:firstLine="720"/>
        <w:jc w:val="both"/>
        <w:rPr>
          <w:rFonts w:ascii="Arial" w:eastAsia="Times New Roman" w:hAnsi="Arial" w:cs="Arial"/>
          <w:color w:val="000000"/>
          <w:kern w:val="1"/>
          <w:lang w:val="mn-MN"/>
        </w:rPr>
      </w:pPr>
      <w:r w:rsidRPr="00477A86">
        <w:rPr>
          <w:rFonts w:ascii="Arial" w:eastAsia="Times New Roman" w:hAnsi="Arial" w:cs="Arial"/>
          <w:color w:val="000000"/>
          <w:kern w:val="1"/>
          <w:lang w:val="mn-MN"/>
        </w:rPr>
        <w:t xml:space="preserve">Байнгын хорооноос гарах танилцуулгыг Улсын Их Хурлын гишүүн                Э.Бат-Амгалан Улсын Их Хурлын чуулганы нэгдсэн хуралдаанд танилцуулахаар тогтов. </w:t>
      </w:r>
      <w:r w:rsidRPr="00477A86">
        <w:rPr>
          <w:rFonts w:ascii="Arial" w:eastAsia="Times New Roman" w:hAnsi="Arial" w:cs="Arial"/>
          <w:color w:val="000000"/>
          <w:kern w:val="1"/>
          <w:lang w:val="mn-MN"/>
        </w:rPr>
        <w:tab/>
      </w:r>
    </w:p>
    <w:p w14:paraId="41C13256" w14:textId="460C441E" w:rsidR="007F73EC" w:rsidRPr="00477A86" w:rsidRDefault="007F73EC">
      <w:pPr>
        <w:rPr>
          <w:rFonts w:ascii="Arial" w:eastAsia="Times New Roman" w:hAnsi="Arial" w:cs="Arial"/>
          <w:i/>
          <w:iCs/>
          <w:color w:val="000000"/>
          <w:kern w:val="1"/>
          <w:lang w:val="mn-MN"/>
        </w:rPr>
      </w:pPr>
    </w:p>
    <w:p w14:paraId="5F9DFF79" w14:textId="3C4364AF" w:rsidR="00DC5EEE" w:rsidRPr="00477A86" w:rsidRDefault="00DC5EEE">
      <w:pPr>
        <w:rPr>
          <w:lang w:val="mn-MN"/>
        </w:rPr>
      </w:pPr>
      <w:r w:rsidRPr="00477A86">
        <w:rPr>
          <w:rFonts w:ascii="Arial" w:eastAsia="Times New Roman" w:hAnsi="Arial" w:cs="Arial"/>
          <w:i/>
          <w:iCs/>
          <w:color w:val="000000"/>
          <w:kern w:val="1"/>
          <w:lang w:val="mn-MN"/>
        </w:rPr>
        <w:tab/>
      </w:r>
      <w:r w:rsidRPr="00477A86">
        <w:rPr>
          <w:rFonts w:ascii="Arial" w:eastAsia="Times New Roman" w:hAnsi="Arial" w:cs="Arial"/>
          <w:color w:val="000000"/>
          <w:kern w:val="1"/>
          <w:lang w:val="mn-MN"/>
        </w:rPr>
        <w:t xml:space="preserve">Байнгын хорооны хуралдаанаар 1 асуудал хэлэлцэв. </w:t>
      </w:r>
    </w:p>
    <w:p w14:paraId="0146DEF6" w14:textId="16E4258A" w:rsidR="007F73EC" w:rsidRPr="00477A86" w:rsidRDefault="007F73EC">
      <w:pPr>
        <w:rPr>
          <w:lang w:val="mn-MN"/>
        </w:rPr>
      </w:pPr>
    </w:p>
    <w:p w14:paraId="28880C15" w14:textId="6181D6B1" w:rsidR="00801CDF" w:rsidRPr="00477A86" w:rsidRDefault="00A073B7" w:rsidP="003D7EE8">
      <w:pPr>
        <w:ind w:firstLine="567"/>
        <w:jc w:val="both"/>
        <w:rPr>
          <w:rFonts w:ascii="Arial" w:hAnsi="Arial" w:cs="Arial"/>
          <w:i/>
          <w:color w:val="000000" w:themeColor="text1"/>
          <w:lang w:val="mn-MN"/>
        </w:rPr>
      </w:pPr>
      <w:r w:rsidRPr="00477A86">
        <w:rPr>
          <w:lang w:val="mn-MN"/>
        </w:rPr>
        <w:tab/>
      </w:r>
      <w:r w:rsidR="00DC5EEE" w:rsidRPr="00477A86">
        <w:rPr>
          <w:rFonts w:ascii="Arial" w:hAnsi="Arial" w:cs="Arial"/>
          <w:i/>
          <w:color w:val="000000" w:themeColor="text1"/>
          <w:lang w:val="mn-MN"/>
        </w:rPr>
        <w:t xml:space="preserve">Хуралдаан </w:t>
      </w:r>
      <w:r w:rsidR="00DD7B47" w:rsidRPr="00477A86">
        <w:rPr>
          <w:rFonts w:ascii="Arial" w:hAnsi="Arial" w:cs="Arial"/>
          <w:i/>
          <w:color w:val="000000" w:themeColor="text1"/>
          <w:lang w:val="mn-MN"/>
        </w:rPr>
        <w:t>17</w:t>
      </w:r>
      <w:r w:rsidR="00DC5EEE" w:rsidRPr="00477A86">
        <w:rPr>
          <w:rFonts w:ascii="Arial" w:hAnsi="Arial" w:cs="Arial"/>
          <w:i/>
          <w:color w:val="000000" w:themeColor="text1"/>
          <w:lang w:val="mn-MN"/>
        </w:rPr>
        <w:t xml:space="preserve"> минут үргэлжилж, 19 гишүүнээс </w:t>
      </w:r>
      <w:r w:rsidR="00633B9E" w:rsidRPr="00477A86">
        <w:rPr>
          <w:rFonts w:ascii="Arial" w:hAnsi="Arial" w:cs="Arial"/>
          <w:i/>
          <w:color w:val="000000" w:themeColor="text1"/>
          <w:lang w:val="mn-MN"/>
        </w:rPr>
        <w:t>12</w:t>
      </w:r>
      <w:r w:rsidR="00DC5EEE" w:rsidRPr="00477A86">
        <w:rPr>
          <w:rFonts w:ascii="Arial" w:hAnsi="Arial" w:cs="Arial"/>
          <w:i/>
          <w:color w:val="000000" w:themeColor="text1"/>
          <w:lang w:val="mn-MN"/>
        </w:rPr>
        <w:t xml:space="preserve"> гишүүн хүрэлцэн ирж, </w:t>
      </w:r>
      <w:r w:rsidR="00633B9E" w:rsidRPr="00477A86">
        <w:rPr>
          <w:rFonts w:ascii="Arial" w:hAnsi="Arial" w:cs="Arial"/>
          <w:i/>
          <w:color w:val="000000" w:themeColor="text1"/>
          <w:lang w:val="mn-MN"/>
        </w:rPr>
        <w:t>63.7</w:t>
      </w:r>
      <w:r w:rsidR="00DC5EEE" w:rsidRPr="00477A86">
        <w:rPr>
          <w:rFonts w:ascii="Arial" w:hAnsi="Arial" w:cs="Arial"/>
          <w:i/>
          <w:color w:val="000000" w:themeColor="text1"/>
          <w:lang w:val="mn-MN"/>
        </w:rPr>
        <w:t xml:space="preserve"> хувийн ирцтэйгээр </w:t>
      </w:r>
      <w:r w:rsidR="00633B9E" w:rsidRPr="00477A86">
        <w:rPr>
          <w:rFonts w:ascii="Arial" w:hAnsi="Arial" w:cs="Arial"/>
          <w:i/>
          <w:color w:val="000000" w:themeColor="text1"/>
          <w:lang w:val="mn-MN"/>
        </w:rPr>
        <w:t>09</w:t>
      </w:r>
      <w:r w:rsidR="00DC5EEE" w:rsidRPr="00477A86">
        <w:rPr>
          <w:rFonts w:ascii="Arial" w:hAnsi="Arial" w:cs="Arial"/>
          <w:i/>
          <w:color w:val="000000" w:themeColor="text1"/>
          <w:lang w:val="mn-MN"/>
        </w:rPr>
        <w:t xml:space="preserve"> цаг </w:t>
      </w:r>
      <w:r w:rsidR="00633B9E" w:rsidRPr="00477A86">
        <w:rPr>
          <w:rFonts w:ascii="Arial" w:hAnsi="Arial" w:cs="Arial"/>
          <w:i/>
          <w:color w:val="000000" w:themeColor="text1"/>
          <w:lang w:val="mn-MN"/>
        </w:rPr>
        <w:t>58</w:t>
      </w:r>
      <w:r w:rsidR="00DC5EEE" w:rsidRPr="00477A86">
        <w:rPr>
          <w:rFonts w:ascii="Arial" w:hAnsi="Arial" w:cs="Arial"/>
          <w:i/>
          <w:color w:val="000000" w:themeColor="text1"/>
          <w:lang w:val="mn-MN"/>
        </w:rPr>
        <w:t xml:space="preserve"> минутад өндөрлөв.  </w:t>
      </w:r>
    </w:p>
    <w:p w14:paraId="4D161E4A" w14:textId="77777777" w:rsidR="003D7EE8" w:rsidRPr="00477A86" w:rsidRDefault="003D7EE8" w:rsidP="003D7EE8">
      <w:pPr>
        <w:ind w:firstLine="567"/>
        <w:jc w:val="both"/>
        <w:rPr>
          <w:rFonts w:ascii="Arial" w:hAnsi="Arial" w:cs="Arial"/>
          <w:i/>
          <w:color w:val="000000" w:themeColor="text1"/>
          <w:lang w:val="mn-MN"/>
        </w:rPr>
      </w:pPr>
    </w:p>
    <w:p w14:paraId="5EBF871A" w14:textId="77777777" w:rsidR="003D7EE8" w:rsidRPr="00477A86" w:rsidRDefault="003D7EE8" w:rsidP="003D7EE8">
      <w:pPr>
        <w:ind w:firstLine="567"/>
        <w:jc w:val="both"/>
        <w:rPr>
          <w:rFonts w:ascii="Arial" w:hAnsi="Arial" w:cs="Arial"/>
          <w:i/>
          <w:color w:val="000000" w:themeColor="text1"/>
          <w:lang w:val="mn-MN"/>
        </w:rPr>
      </w:pPr>
    </w:p>
    <w:p w14:paraId="06444930" w14:textId="77777777" w:rsidR="00801CDF" w:rsidRPr="00477A86" w:rsidRDefault="00801CDF" w:rsidP="00801CDF">
      <w:pPr>
        <w:ind w:firstLine="720"/>
        <w:jc w:val="both"/>
        <w:rPr>
          <w:rFonts w:ascii="Arial" w:hAnsi="Arial" w:cs="Arial"/>
          <w:b/>
          <w:color w:val="000000" w:themeColor="text1"/>
          <w:lang w:val="mn-MN"/>
        </w:rPr>
      </w:pPr>
      <w:r w:rsidRPr="00477A86">
        <w:rPr>
          <w:rFonts w:ascii="Arial" w:hAnsi="Arial" w:cs="Arial"/>
          <w:b/>
          <w:color w:val="000000" w:themeColor="text1"/>
          <w:lang w:val="mn-MN"/>
        </w:rPr>
        <w:t>Тэмдэглэлтэй танилцсан:</w:t>
      </w:r>
    </w:p>
    <w:p w14:paraId="24D04779" w14:textId="25C7B4A2" w:rsidR="007A7E65" w:rsidRPr="00477A86" w:rsidRDefault="00801CDF" w:rsidP="00801CDF">
      <w:pPr>
        <w:ind w:firstLine="720"/>
        <w:jc w:val="both"/>
        <w:rPr>
          <w:rFonts w:ascii="Arial" w:hAnsi="Arial" w:cs="Arial"/>
          <w:color w:val="000000" w:themeColor="text1"/>
          <w:lang w:val="mn-MN"/>
        </w:rPr>
      </w:pPr>
      <w:r w:rsidRPr="00477A86">
        <w:rPr>
          <w:rFonts w:ascii="Arial" w:hAnsi="Arial" w:cs="Arial"/>
          <w:color w:val="000000" w:themeColor="text1"/>
          <w:lang w:val="mn-MN"/>
        </w:rPr>
        <w:t>ХУРАЛДААН ДАРГАЛАГЧ</w:t>
      </w:r>
      <w:r w:rsidR="007A7E65" w:rsidRPr="00477A86">
        <w:rPr>
          <w:rFonts w:ascii="Arial" w:hAnsi="Arial" w:cs="Arial"/>
          <w:color w:val="000000" w:themeColor="text1"/>
          <w:lang w:val="mn-MN"/>
        </w:rPr>
        <w:t>,</w:t>
      </w:r>
    </w:p>
    <w:p w14:paraId="347308C6" w14:textId="36CDCF85" w:rsidR="00801CDF" w:rsidRPr="00477A86" w:rsidRDefault="007A7E65" w:rsidP="00801CDF">
      <w:pPr>
        <w:ind w:firstLine="720"/>
        <w:jc w:val="both"/>
        <w:rPr>
          <w:rFonts w:ascii="Arial" w:hAnsi="Arial" w:cs="Arial"/>
          <w:color w:val="000000" w:themeColor="text1"/>
          <w:lang w:val="mn-MN"/>
        </w:rPr>
      </w:pPr>
      <w:r w:rsidRPr="00477A86">
        <w:rPr>
          <w:rFonts w:ascii="Arial" w:hAnsi="Arial" w:cs="Arial"/>
          <w:color w:val="000000" w:themeColor="text1"/>
          <w:lang w:val="mn-MN"/>
        </w:rPr>
        <w:t>УЛСЫН ИХ ХУРЛЫН ГИШҮҮН</w:t>
      </w:r>
      <w:r w:rsidR="00801CDF" w:rsidRPr="00477A86">
        <w:rPr>
          <w:rFonts w:ascii="Arial" w:eastAsia="Arial" w:hAnsi="Arial" w:cs="Arial"/>
          <w:color w:val="000000" w:themeColor="text1"/>
          <w:lang w:val="mn-MN"/>
        </w:rPr>
        <w:tab/>
      </w:r>
      <w:r w:rsidR="00801CDF" w:rsidRPr="00477A86">
        <w:rPr>
          <w:rFonts w:ascii="Arial" w:eastAsia="Arial" w:hAnsi="Arial" w:cs="Arial"/>
          <w:color w:val="000000" w:themeColor="text1"/>
          <w:lang w:val="mn-MN"/>
        </w:rPr>
        <w:tab/>
      </w:r>
      <w:r w:rsidR="00801CDF" w:rsidRPr="00477A86">
        <w:rPr>
          <w:rFonts w:ascii="Arial" w:eastAsia="Arial" w:hAnsi="Arial" w:cs="Arial"/>
          <w:color w:val="000000" w:themeColor="text1"/>
          <w:lang w:val="mn-MN"/>
        </w:rPr>
        <w:tab/>
      </w:r>
      <w:r w:rsidR="00801CDF" w:rsidRPr="00477A86">
        <w:rPr>
          <w:rFonts w:ascii="Arial" w:eastAsia="Arial" w:hAnsi="Arial" w:cs="Arial"/>
          <w:color w:val="000000" w:themeColor="text1"/>
          <w:lang w:val="mn-MN"/>
        </w:rPr>
        <w:tab/>
        <w:t>Б.БАТТӨМӨР</w:t>
      </w:r>
    </w:p>
    <w:p w14:paraId="3C245378" w14:textId="77777777" w:rsidR="00801CDF" w:rsidRPr="00477A86" w:rsidRDefault="00801CDF" w:rsidP="00801CDF">
      <w:pPr>
        <w:ind w:firstLine="720"/>
        <w:jc w:val="both"/>
        <w:rPr>
          <w:rFonts w:ascii="Arial" w:eastAsia="Arial" w:hAnsi="Arial" w:cs="Arial"/>
          <w:color w:val="000000" w:themeColor="text1"/>
          <w:lang w:val="mn-MN"/>
        </w:rPr>
      </w:pPr>
    </w:p>
    <w:p w14:paraId="58A2FDA1" w14:textId="77777777" w:rsidR="00801CDF" w:rsidRPr="00477A86" w:rsidRDefault="00801CDF" w:rsidP="00801CDF">
      <w:pPr>
        <w:jc w:val="both"/>
        <w:rPr>
          <w:rFonts w:ascii="Arial" w:hAnsi="Arial" w:cs="Arial"/>
          <w:color w:val="000000" w:themeColor="text1"/>
          <w:lang w:val="mn-MN"/>
        </w:rPr>
      </w:pPr>
    </w:p>
    <w:p w14:paraId="7FE8FDEC" w14:textId="77777777" w:rsidR="00801CDF" w:rsidRPr="00477A86" w:rsidRDefault="00801CDF" w:rsidP="00801CDF">
      <w:pPr>
        <w:jc w:val="both"/>
        <w:rPr>
          <w:rFonts w:ascii="Arial" w:eastAsia="Arial" w:hAnsi="Arial" w:cs="Arial"/>
          <w:b/>
          <w:color w:val="000000" w:themeColor="text1"/>
          <w:lang w:val="mn-MN"/>
        </w:rPr>
      </w:pPr>
      <w:r w:rsidRPr="00477A86">
        <w:rPr>
          <w:rFonts w:ascii="Arial" w:eastAsia="Arial" w:hAnsi="Arial" w:cs="Arial"/>
          <w:color w:val="000000" w:themeColor="text1"/>
          <w:lang w:val="mn-MN"/>
        </w:rPr>
        <w:tab/>
      </w:r>
      <w:r w:rsidRPr="00477A86">
        <w:rPr>
          <w:rFonts w:ascii="Arial" w:hAnsi="Arial" w:cs="Arial"/>
          <w:b/>
          <w:color w:val="000000" w:themeColor="text1"/>
          <w:lang w:val="mn-MN"/>
        </w:rPr>
        <w:t>Тэмдэглэл хөтөлсөн:</w:t>
      </w:r>
    </w:p>
    <w:p w14:paraId="28625147" w14:textId="77777777" w:rsidR="00801CDF" w:rsidRPr="00477A86" w:rsidRDefault="00801CDF" w:rsidP="00801CDF">
      <w:pPr>
        <w:tabs>
          <w:tab w:val="left" w:pos="567"/>
        </w:tabs>
        <w:jc w:val="both"/>
        <w:rPr>
          <w:rFonts w:ascii="Arial" w:hAnsi="Arial" w:cs="Arial"/>
          <w:color w:val="000000" w:themeColor="text1"/>
          <w:lang w:val="mn-MN"/>
        </w:rPr>
      </w:pPr>
      <w:r w:rsidRPr="00477A86">
        <w:rPr>
          <w:rFonts w:ascii="Arial" w:eastAsia="Arial" w:hAnsi="Arial" w:cs="Arial"/>
          <w:color w:val="000000" w:themeColor="text1"/>
          <w:lang w:val="mn-MN"/>
        </w:rPr>
        <w:tab/>
        <w:t xml:space="preserve"> </w:t>
      </w:r>
      <w:r w:rsidRPr="00477A86">
        <w:rPr>
          <w:rFonts w:ascii="Arial" w:eastAsia="Arial" w:hAnsi="Arial" w:cs="Arial"/>
          <w:color w:val="000000" w:themeColor="text1"/>
          <w:lang w:val="mn-MN"/>
        </w:rPr>
        <w:tab/>
      </w:r>
      <w:r w:rsidRPr="00477A86">
        <w:rPr>
          <w:rFonts w:ascii="Arial" w:hAnsi="Arial" w:cs="Arial"/>
          <w:color w:val="000000" w:themeColor="text1"/>
          <w:lang w:val="mn-MN"/>
        </w:rPr>
        <w:t>ХУРАЛДААНЫ ТЭМДЭГЛЭЛ</w:t>
      </w:r>
    </w:p>
    <w:p w14:paraId="5ED4E516" w14:textId="77777777" w:rsidR="00801CDF" w:rsidRPr="00477A86" w:rsidRDefault="00801CDF" w:rsidP="00801CDF">
      <w:pPr>
        <w:tabs>
          <w:tab w:val="left" w:pos="567"/>
        </w:tabs>
        <w:ind w:firstLine="720"/>
        <w:jc w:val="both"/>
        <w:rPr>
          <w:rFonts w:ascii="Arial" w:hAnsi="Arial" w:cs="Arial"/>
          <w:color w:val="000000" w:themeColor="text1"/>
          <w:lang w:val="mn-MN"/>
        </w:rPr>
      </w:pPr>
      <w:r w:rsidRPr="00477A86">
        <w:rPr>
          <w:rFonts w:ascii="Arial" w:hAnsi="Arial" w:cs="Arial"/>
          <w:color w:val="000000" w:themeColor="text1"/>
          <w:lang w:val="mn-MN"/>
        </w:rPr>
        <w:t xml:space="preserve">ХӨТЛӨХ АЛБАНЫ </w:t>
      </w:r>
    </w:p>
    <w:p w14:paraId="28656418" w14:textId="77777777" w:rsidR="00801CDF" w:rsidRPr="00477A86" w:rsidRDefault="00801CDF" w:rsidP="00801CDF">
      <w:pPr>
        <w:tabs>
          <w:tab w:val="left" w:pos="567"/>
        </w:tabs>
        <w:ind w:firstLine="720"/>
        <w:jc w:val="both"/>
        <w:rPr>
          <w:rFonts w:ascii="Arial" w:hAnsi="Arial" w:cs="Arial"/>
          <w:color w:val="000000" w:themeColor="text1"/>
          <w:lang w:val="mn-MN"/>
        </w:rPr>
      </w:pPr>
      <w:r w:rsidRPr="00477A86">
        <w:rPr>
          <w:rFonts w:ascii="Arial" w:hAnsi="Arial" w:cs="Arial"/>
          <w:color w:val="000000" w:themeColor="text1"/>
          <w:lang w:val="mn-MN"/>
        </w:rPr>
        <w:t>ШИНЖЭЭЧ</w:t>
      </w:r>
      <w:r w:rsidRPr="00477A86">
        <w:rPr>
          <w:rFonts w:ascii="Arial" w:hAnsi="Arial" w:cs="Arial"/>
          <w:color w:val="000000" w:themeColor="text1"/>
          <w:lang w:val="mn-MN"/>
        </w:rPr>
        <w:tab/>
      </w:r>
      <w:r w:rsidRPr="00477A86">
        <w:rPr>
          <w:rFonts w:ascii="Arial" w:hAnsi="Arial" w:cs="Arial"/>
          <w:color w:val="000000" w:themeColor="text1"/>
          <w:lang w:val="mn-MN"/>
        </w:rPr>
        <w:tab/>
      </w:r>
      <w:r w:rsidRPr="00477A86">
        <w:rPr>
          <w:rFonts w:ascii="Arial" w:hAnsi="Arial" w:cs="Arial"/>
          <w:color w:val="000000" w:themeColor="text1"/>
          <w:lang w:val="mn-MN"/>
        </w:rPr>
        <w:tab/>
      </w:r>
      <w:r w:rsidRPr="00477A86">
        <w:rPr>
          <w:rFonts w:ascii="Arial" w:hAnsi="Arial" w:cs="Arial"/>
          <w:color w:val="000000" w:themeColor="text1"/>
          <w:lang w:val="mn-MN"/>
        </w:rPr>
        <w:tab/>
        <w:t xml:space="preserve">                                Э.СУВД-ЭРДЭНЭ</w:t>
      </w:r>
    </w:p>
    <w:p w14:paraId="7491DDD6" w14:textId="1AF85A93" w:rsidR="007F73EC" w:rsidRPr="00477A86" w:rsidRDefault="007F73EC">
      <w:pPr>
        <w:rPr>
          <w:lang w:val="mn-MN"/>
        </w:rPr>
      </w:pPr>
    </w:p>
    <w:p w14:paraId="44B76862" w14:textId="4B2C4D2B" w:rsidR="007F73EC" w:rsidRPr="00477A86" w:rsidRDefault="007F73EC">
      <w:pPr>
        <w:rPr>
          <w:lang w:val="mn-MN"/>
        </w:rPr>
      </w:pPr>
    </w:p>
    <w:p w14:paraId="7D995517" w14:textId="7E6257D3" w:rsidR="007F73EC" w:rsidRPr="00477A86" w:rsidRDefault="007F73EC">
      <w:pPr>
        <w:rPr>
          <w:lang w:val="mn-MN"/>
        </w:rPr>
      </w:pPr>
    </w:p>
    <w:p w14:paraId="1DD03F40" w14:textId="59174EFE" w:rsidR="007F73EC" w:rsidRPr="00477A86" w:rsidRDefault="007F73EC">
      <w:pPr>
        <w:rPr>
          <w:lang w:val="mn-MN"/>
        </w:rPr>
      </w:pPr>
    </w:p>
    <w:p w14:paraId="6E3E50D2" w14:textId="67AF6D5E" w:rsidR="007F73EC" w:rsidRPr="00477A86" w:rsidRDefault="007F73EC">
      <w:pPr>
        <w:rPr>
          <w:lang w:val="mn-MN"/>
        </w:rPr>
      </w:pPr>
    </w:p>
    <w:p w14:paraId="50038A56" w14:textId="32DEE141" w:rsidR="007F73EC" w:rsidRPr="00477A86" w:rsidRDefault="007F73EC">
      <w:pPr>
        <w:rPr>
          <w:lang w:val="mn-MN"/>
        </w:rPr>
      </w:pPr>
    </w:p>
    <w:p w14:paraId="2B74568D" w14:textId="29293431" w:rsidR="007F73EC" w:rsidRPr="00477A86" w:rsidRDefault="007F73EC">
      <w:pPr>
        <w:rPr>
          <w:lang w:val="mn-MN"/>
        </w:rPr>
      </w:pPr>
    </w:p>
    <w:p w14:paraId="2CC414E4" w14:textId="7962478A" w:rsidR="007F73EC" w:rsidRPr="00477A86" w:rsidRDefault="007F73EC">
      <w:pPr>
        <w:rPr>
          <w:lang w:val="mn-MN"/>
        </w:rPr>
      </w:pPr>
    </w:p>
    <w:p w14:paraId="4A5F7BBC" w14:textId="2C5BF722" w:rsidR="007F73EC" w:rsidRPr="00477A86" w:rsidRDefault="007F73EC">
      <w:pPr>
        <w:rPr>
          <w:lang w:val="mn-MN"/>
        </w:rPr>
      </w:pPr>
    </w:p>
    <w:p w14:paraId="5F24A060" w14:textId="1B297897" w:rsidR="007068C2" w:rsidRPr="00477A86" w:rsidRDefault="007068C2">
      <w:pPr>
        <w:rPr>
          <w:lang w:val="mn-MN"/>
        </w:rPr>
      </w:pPr>
    </w:p>
    <w:p w14:paraId="2103FA0C" w14:textId="309C52E3" w:rsidR="007068C2" w:rsidRPr="00477A86" w:rsidRDefault="007068C2">
      <w:pPr>
        <w:rPr>
          <w:lang w:val="mn-MN"/>
        </w:rPr>
      </w:pPr>
    </w:p>
    <w:p w14:paraId="78248E9A" w14:textId="2D7F965E" w:rsidR="007068C2" w:rsidRPr="00477A86" w:rsidRDefault="007068C2">
      <w:pPr>
        <w:rPr>
          <w:lang w:val="mn-MN"/>
        </w:rPr>
      </w:pPr>
    </w:p>
    <w:p w14:paraId="12B867B2" w14:textId="476EDF72" w:rsidR="007068C2" w:rsidRPr="00477A86" w:rsidRDefault="007068C2">
      <w:pPr>
        <w:rPr>
          <w:lang w:val="mn-MN"/>
        </w:rPr>
      </w:pPr>
    </w:p>
    <w:p w14:paraId="037EF2B5" w14:textId="3831B883" w:rsidR="007068C2" w:rsidRPr="00477A86" w:rsidRDefault="007068C2">
      <w:pPr>
        <w:rPr>
          <w:lang w:val="mn-MN"/>
        </w:rPr>
      </w:pPr>
    </w:p>
    <w:p w14:paraId="66803A40" w14:textId="6047A016" w:rsidR="007068C2" w:rsidRPr="00477A86" w:rsidRDefault="007068C2">
      <w:pPr>
        <w:rPr>
          <w:lang w:val="mn-MN"/>
        </w:rPr>
      </w:pPr>
    </w:p>
    <w:p w14:paraId="36D548FB" w14:textId="2F5D889F" w:rsidR="007068C2" w:rsidRPr="00477A86" w:rsidRDefault="007068C2">
      <w:pPr>
        <w:rPr>
          <w:lang w:val="mn-MN"/>
        </w:rPr>
      </w:pPr>
    </w:p>
    <w:p w14:paraId="324F0185" w14:textId="1BFA2947" w:rsidR="007068C2" w:rsidRPr="00477A86" w:rsidRDefault="007068C2">
      <w:pPr>
        <w:rPr>
          <w:lang w:val="mn-MN"/>
        </w:rPr>
      </w:pPr>
    </w:p>
    <w:p w14:paraId="670E5A17" w14:textId="2CA30145" w:rsidR="007068C2" w:rsidRPr="00477A86" w:rsidRDefault="007068C2">
      <w:pPr>
        <w:rPr>
          <w:lang w:val="mn-MN"/>
        </w:rPr>
      </w:pPr>
    </w:p>
    <w:p w14:paraId="0474708A" w14:textId="020E01A7" w:rsidR="007068C2" w:rsidRPr="00477A86" w:rsidRDefault="007068C2">
      <w:pPr>
        <w:rPr>
          <w:lang w:val="mn-MN"/>
        </w:rPr>
      </w:pPr>
    </w:p>
    <w:p w14:paraId="6E621AE3" w14:textId="44AE71A6" w:rsidR="007068C2" w:rsidRPr="00477A86" w:rsidRDefault="007068C2">
      <w:pPr>
        <w:rPr>
          <w:lang w:val="mn-MN"/>
        </w:rPr>
      </w:pPr>
    </w:p>
    <w:p w14:paraId="734ACF88" w14:textId="180899A2" w:rsidR="007068C2" w:rsidRPr="00477A86" w:rsidRDefault="007068C2">
      <w:pPr>
        <w:rPr>
          <w:lang w:val="mn-MN"/>
        </w:rPr>
      </w:pPr>
    </w:p>
    <w:p w14:paraId="1CFA8DD5" w14:textId="531FDDC6" w:rsidR="007068C2" w:rsidRPr="00477A86" w:rsidRDefault="007068C2">
      <w:pPr>
        <w:rPr>
          <w:lang w:val="mn-MN"/>
        </w:rPr>
      </w:pPr>
    </w:p>
    <w:p w14:paraId="088BD404" w14:textId="667C8FC8" w:rsidR="007068C2" w:rsidRDefault="007068C2">
      <w:pPr>
        <w:rPr>
          <w:lang w:val="mn-MN"/>
        </w:rPr>
      </w:pPr>
    </w:p>
    <w:p w14:paraId="53A4D2D5" w14:textId="77777777" w:rsidR="00477A86" w:rsidRPr="00477A86" w:rsidRDefault="00477A86">
      <w:pPr>
        <w:rPr>
          <w:lang w:val="mn-MN"/>
        </w:rPr>
      </w:pPr>
    </w:p>
    <w:p w14:paraId="087D4AE6" w14:textId="77777777" w:rsidR="007068C2" w:rsidRPr="00477A86" w:rsidRDefault="007068C2">
      <w:pPr>
        <w:rPr>
          <w:lang w:val="mn-MN"/>
        </w:rPr>
      </w:pPr>
    </w:p>
    <w:p w14:paraId="36B7A5FF" w14:textId="2E6B1158" w:rsidR="007F73EC" w:rsidRPr="00477A86" w:rsidRDefault="002D6E8C" w:rsidP="007F73EC">
      <w:pPr>
        <w:jc w:val="center"/>
        <w:rPr>
          <w:rFonts w:ascii="Arial" w:hAnsi="Arial" w:cs="Arial"/>
          <w:b/>
          <w:iCs/>
          <w:lang w:val="mn-MN"/>
        </w:rPr>
      </w:pPr>
      <w:r w:rsidRPr="00477A86">
        <w:rPr>
          <w:rFonts w:ascii="Arial" w:hAnsi="Arial" w:cs="Arial"/>
          <w:b/>
          <w:iCs/>
          <w:lang w:val="mn-MN"/>
        </w:rPr>
        <w:lastRenderedPageBreak/>
        <w:t>МОНГОЛ УЛСЫН ИХ ХУРЛЫН 2022 ОНЫ НАМРЫН ЭЭЛЖИТ ЧУУЛГАНЫ</w:t>
      </w:r>
    </w:p>
    <w:p w14:paraId="3E680992" w14:textId="7A94F766" w:rsidR="007F73EC" w:rsidRPr="00477A86" w:rsidRDefault="002D6E8C" w:rsidP="007F73EC">
      <w:pPr>
        <w:jc w:val="center"/>
        <w:rPr>
          <w:rFonts w:ascii="Arial" w:hAnsi="Arial" w:cs="Arial"/>
          <w:b/>
          <w:iCs/>
          <w:lang w:val="mn-MN"/>
        </w:rPr>
      </w:pPr>
      <w:r w:rsidRPr="00477A86">
        <w:rPr>
          <w:rFonts w:ascii="Arial" w:hAnsi="Arial" w:cs="Arial"/>
          <w:b/>
          <w:iCs/>
          <w:lang w:val="mn-MN"/>
        </w:rPr>
        <w:t>АЮУЛГҮЙ БАЙДАЛ, ГАДААД БОДЛОГЫН БАЙНГЫН ХОРООНЫ</w:t>
      </w:r>
    </w:p>
    <w:p w14:paraId="3843E907" w14:textId="0EF750A8" w:rsidR="007F73EC" w:rsidRPr="00477A86" w:rsidRDefault="002D6E8C" w:rsidP="007F73EC">
      <w:pPr>
        <w:jc w:val="center"/>
        <w:rPr>
          <w:rFonts w:ascii="Arial" w:hAnsi="Arial" w:cs="Arial"/>
          <w:b/>
          <w:iCs/>
          <w:lang w:val="mn-MN"/>
        </w:rPr>
      </w:pPr>
      <w:r w:rsidRPr="00477A86">
        <w:rPr>
          <w:rFonts w:ascii="Arial" w:hAnsi="Arial" w:cs="Arial"/>
          <w:b/>
          <w:iCs/>
          <w:lang w:val="mn-MN"/>
        </w:rPr>
        <w:t>2023 ОНЫ 01 ДҮГЭЭР САРЫН 20-НЫ ӨДӨР /БААСАН ГАРАГ/-ИЙН</w:t>
      </w:r>
    </w:p>
    <w:p w14:paraId="204F73DB" w14:textId="3B01DE13" w:rsidR="007F73EC" w:rsidRPr="00477A86" w:rsidRDefault="002D6E8C" w:rsidP="007F73EC">
      <w:pPr>
        <w:jc w:val="center"/>
        <w:rPr>
          <w:rFonts w:ascii="Arial" w:hAnsi="Arial" w:cs="Arial"/>
          <w:b/>
          <w:iCs/>
          <w:lang w:val="mn-MN"/>
        </w:rPr>
      </w:pPr>
      <w:r w:rsidRPr="00477A86">
        <w:rPr>
          <w:rFonts w:ascii="Arial" w:hAnsi="Arial" w:cs="Arial"/>
          <w:b/>
          <w:iCs/>
          <w:lang w:val="mn-MN"/>
        </w:rPr>
        <w:t>ХУРАЛДААНЫ ДЭЛГЭРЭНГҮЙ ТЭМДЭГЛЭЛ</w:t>
      </w:r>
    </w:p>
    <w:p w14:paraId="7F3F33EA" w14:textId="3FD5A3E5" w:rsidR="007F73EC" w:rsidRPr="00477A86" w:rsidRDefault="007F73EC">
      <w:pPr>
        <w:rPr>
          <w:lang w:val="mn-MN"/>
        </w:rPr>
      </w:pPr>
    </w:p>
    <w:p w14:paraId="01FD4B8E" w14:textId="19CDE061" w:rsidR="00F52940" w:rsidRPr="00477A86" w:rsidRDefault="00F52940" w:rsidP="00F52940">
      <w:pPr>
        <w:ind w:firstLine="720"/>
        <w:jc w:val="both"/>
        <w:rPr>
          <w:rFonts w:ascii="Arial" w:hAnsi="Arial" w:cs="Arial"/>
          <w:lang w:val="mn-MN"/>
        </w:rPr>
      </w:pPr>
      <w:r w:rsidRPr="00477A86">
        <w:rPr>
          <w:rFonts w:ascii="Arial" w:hAnsi="Arial" w:cs="Arial"/>
          <w:b/>
          <w:bCs/>
          <w:lang w:val="mn-MN"/>
        </w:rPr>
        <w:t xml:space="preserve">Б.Баттөмөр: </w:t>
      </w:r>
      <w:r w:rsidRPr="00477A86">
        <w:rPr>
          <w:rFonts w:ascii="Arial" w:hAnsi="Arial" w:cs="Arial"/>
          <w:lang w:val="mn-MN"/>
        </w:rPr>
        <w:t xml:space="preserve">Эрхэм гишүүдийн энэ өдрийн амар амгаланг айлтгая. Ирцийг танилцуулъя. Энх-Амгалан гишүүн чөлөөтэй байгаа, Алтанхуяг гишүүн орж ирэх байх гэж бодож байна. Амартүвшин байна, Аюурсайхан байна, Бат-Амгалан байна, Баттөмөр байна, Баделхан байна, Б.Бат-Эрдэнэ байна, Доржханд байна, Дэлгэрсайхан байна, Наранбаатар байна, Цогтбаатар байна, Нямаагийн Энхболд чөлөөтэй байгаа юм байна. Энд орж ирж амжаагүй байгаа гишүүд хуралдаа орж ирэхийг урьж байна. </w:t>
      </w:r>
    </w:p>
    <w:p w14:paraId="0A25A197" w14:textId="60B4CD3F" w:rsidR="00F52940" w:rsidRPr="00477A86" w:rsidRDefault="00F52940" w:rsidP="00F52940">
      <w:pPr>
        <w:ind w:firstLine="720"/>
        <w:jc w:val="both"/>
        <w:rPr>
          <w:rFonts w:ascii="Arial" w:hAnsi="Arial" w:cs="Arial"/>
          <w:lang w:val="mn-MN"/>
        </w:rPr>
      </w:pPr>
    </w:p>
    <w:p w14:paraId="1332D29A" w14:textId="5F041B4C" w:rsidR="00F52940" w:rsidRPr="00477A86" w:rsidRDefault="00F52940" w:rsidP="00F52940">
      <w:pPr>
        <w:ind w:firstLine="720"/>
        <w:jc w:val="both"/>
        <w:rPr>
          <w:rFonts w:ascii="Arial" w:hAnsi="Arial" w:cs="Arial"/>
          <w:lang w:val="mn-MN"/>
        </w:rPr>
      </w:pPr>
      <w:r w:rsidRPr="00477A86">
        <w:rPr>
          <w:rFonts w:ascii="Arial" w:hAnsi="Arial" w:cs="Arial"/>
          <w:lang w:val="mn-MN"/>
        </w:rPr>
        <w:t xml:space="preserve">Байнгын хорооны гишүүдийн ирц бүрдсэн тул Аюулгүй байдал гадаад бодлогын байнгын хорооны 2023 оны 01 дүгээр сарын 20-ны өдрийн хуралдаан нээснийг мэдэгдье. </w:t>
      </w:r>
    </w:p>
    <w:p w14:paraId="3B982E9E" w14:textId="58412E7A" w:rsidR="00F52940" w:rsidRPr="00477A86" w:rsidRDefault="00F52940" w:rsidP="00F52940">
      <w:pPr>
        <w:ind w:firstLine="720"/>
        <w:jc w:val="both"/>
        <w:rPr>
          <w:rFonts w:ascii="Arial" w:hAnsi="Arial" w:cs="Arial"/>
          <w:lang w:val="mn-MN"/>
        </w:rPr>
      </w:pPr>
    </w:p>
    <w:p w14:paraId="57A0D84F" w14:textId="55079E2C" w:rsidR="00F52940" w:rsidRPr="00477A86" w:rsidRDefault="00F52940" w:rsidP="00F52940">
      <w:pPr>
        <w:ind w:firstLine="720"/>
        <w:jc w:val="both"/>
        <w:rPr>
          <w:rFonts w:ascii="Arial" w:hAnsi="Arial" w:cs="Arial"/>
          <w:lang w:val="mn-MN"/>
        </w:rPr>
      </w:pPr>
      <w:r w:rsidRPr="00477A86">
        <w:rPr>
          <w:rFonts w:ascii="Arial" w:hAnsi="Arial" w:cs="Arial"/>
          <w:lang w:val="mn-MN"/>
        </w:rPr>
        <w:t xml:space="preserve">Байнгын хорооны хуралдаанаар хэлэлцэх асуудлыг та бүхэнд танилцуулъя. </w:t>
      </w:r>
    </w:p>
    <w:p w14:paraId="204BCED6" w14:textId="174A9AD9" w:rsidR="00F52940" w:rsidRPr="00477A86" w:rsidRDefault="00F52940" w:rsidP="00F52940">
      <w:pPr>
        <w:ind w:firstLine="720"/>
        <w:jc w:val="both"/>
        <w:rPr>
          <w:rFonts w:ascii="Arial" w:hAnsi="Arial" w:cs="Arial"/>
          <w:b/>
          <w:bCs/>
          <w:lang w:val="mn-MN"/>
        </w:rPr>
      </w:pPr>
    </w:p>
    <w:p w14:paraId="242325AA" w14:textId="7AF2E731" w:rsidR="00F52940" w:rsidRPr="00477A86" w:rsidRDefault="00F52940" w:rsidP="00F52940">
      <w:pPr>
        <w:ind w:firstLine="720"/>
        <w:jc w:val="both"/>
        <w:rPr>
          <w:rFonts w:ascii="Arial" w:hAnsi="Arial" w:cs="Arial"/>
          <w:lang w:val="mn-MN"/>
        </w:rPr>
      </w:pPr>
      <w:r w:rsidRPr="00477A86">
        <w:rPr>
          <w:rFonts w:ascii="Arial" w:hAnsi="Arial" w:cs="Arial"/>
          <w:b/>
          <w:bCs/>
          <w:lang w:val="mn-MN"/>
        </w:rPr>
        <w:t>Олон нийтийн сүлжээнд хүний эрхийг хамгаалах тухай хуулийн төсөл болон хамт өргөн мэдүүлсэн бусад хуулийн төслүүдийн эцсийн хэлэлцүүлгийг хийе.</w:t>
      </w:r>
      <w:r w:rsidRPr="00477A86">
        <w:rPr>
          <w:rFonts w:ascii="Arial" w:hAnsi="Arial" w:cs="Arial"/>
          <w:lang w:val="mn-MN"/>
        </w:rPr>
        <w:t xml:space="preserve"> Засгийн газар 2023 оны 01 дүгээр сарын 18-ны өдөр өргөн мэдүүлсэн. Хэлэлцэх асуудлын талаар өөр саналтай гишүүд байна уу. Алга байна. Хэлэлцэх асуудалдаа оръё. </w:t>
      </w:r>
      <w:r w:rsidR="002605D7" w:rsidRPr="00477A86">
        <w:rPr>
          <w:rFonts w:ascii="Arial" w:hAnsi="Arial" w:cs="Arial"/>
          <w:lang w:val="mn-MN"/>
        </w:rPr>
        <w:t xml:space="preserve">Ажлын хэсгийн гишүүдийг оруулъя. </w:t>
      </w:r>
    </w:p>
    <w:p w14:paraId="539C4F71" w14:textId="2EA079A5" w:rsidR="002605D7" w:rsidRPr="00477A86" w:rsidRDefault="002605D7" w:rsidP="00F52940">
      <w:pPr>
        <w:ind w:firstLine="720"/>
        <w:jc w:val="both"/>
        <w:rPr>
          <w:rFonts w:ascii="Arial" w:hAnsi="Arial" w:cs="Arial"/>
          <w:lang w:val="mn-MN"/>
        </w:rPr>
      </w:pPr>
    </w:p>
    <w:p w14:paraId="5D676F61" w14:textId="47979850" w:rsidR="002605D7" w:rsidRPr="00477A86" w:rsidRDefault="002605D7" w:rsidP="00F52940">
      <w:pPr>
        <w:ind w:firstLine="720"/>
        <w:jc w:val="both"/>
        <w:rPr>
          <w:rFonts w:ascii="Arial" w:hAnsi="Arial" w:cs="Arial"/>
          <w:lang w:val="mn-MN"/>
        </w:rPr>
      </w:pPr>
      <w:r w:rsidRPr="00477A86">
        <w:rPr>
          <w:rFonts w:ascii="Arial" w:hAnsi="Arial" w:cs="Arial"/>
          <w:lang w:val="mn-MN"/>
        </w:rPr>
        <w:t xml:space="preserve">Олон нийтийн сүлжээнд хүний эрхийг хамгаалах тухай хуулийн төсөл болон хамт өргөн мэдүүлсэн бусад хуулийн төслүүдийн эцсийн хэлэлцүүлгийг хэлэлцэж эхэлье. </w:t>
      </w:r>
    </w:p>
    <w:p w14:paraId="1DBB180C" w14:textId="2D9635D0" w:rsidR="002605D7" w:rsidRPr="00477A86" w:rsidRDefault="002605D7" w:rsidP="00F52940">
      <w:pPr>
        <w:ind w:firstLine="720"/>
        <w:jc w:val="both"/>
        <w:rPr>
          <w:rFonts w:ascii="Arial" w:hAnsi="Arial" w:cs="Arial"/>
          <w:lang w:val="mn-MN"/>
        </w:rPr>
      </w:pPr>
    </w:p>
    <w:p w14:paraId="769B41E7" w14:textId="6996A7D3" w:rsidR="002605D7" w:rsidRPr="00477A86" w:rsidRDefault="002605D7" w:rsidP="00F52940">
      <w:pPr>
        <w:ind w:firstLine="720"/>
        <w:jc w:val="both"/>
        <w:rPr>
          <w:rFonts w:ascii="Arial" w:hAnsi="Arial" w:cs="Arial"/>
          <w:lang w:val="mn-MN"/>
        </w:rPr>
      </w:pPr>
      <w:r w:rsidRPr="00477A86">
        <w:rPr>
          <w:rFonts w:ascii="Arial" w:hAnsi="Arial" w:cs="Arial"/>
          <w:lang w:val="mn-MN"/>
        </w:rPr>
        <w:t>Ажлын хэсгийн бүрэлдэхүүнийг танилцуулъя. Учрал сайд байна. Улсын Их Хурлын гишүүн, Засгийн газрын гишүүн, Цахим хөгжил, харилцаа холбооны сайд. Жаргалцэнгэлийн Эрхэмбаатар Цахим хөгжил, харилцаа холбооны дэд сайд, Сүхээгийн Тэнгис Цахим хөгжил, харилцаа холбооны сайдын зөвлөх,</w:t>
      </w:r>
      <w:r w:rsidR="00477A86">
        <w:rPr>
          <w:rFonts w:ascii="Arial" w:hAnsi="Arial" w:cs="Arial"/>
          <w:lang w:val="mn-MN"/>
        </w:rPr>
        <w:t xml:space="preserve">                        </w:t>
      </w:r>
      <w:r w:rsidRPr="00477A86">
        <w:rPr>
          <w:rFonts w:ascii="Arial" w:hAnsi="Arial" w:cs="Arial"/>
          <w:lang w:val="mn-MN"/>
        </w:rPr>
        <w:t xml:space="preserve"> Хаш-Эрдэнийн Сүрэнхорол Цахим хөгжил, харилцаа холбооны яамны Хяналт шинжилгээ, үнэлгээ дотоод аудитын газрын дарга, Жаргалсайханы Хунан Хүний эрхийн Үндэсний комиссын дарга, Ганбатын Нарантуяа Хүний эрхийн Үндэсний комиссын гишүүн, Сүрэнжавын Хүдэрчулуун Тагнуулын ерөнхий газрын дэд дарга, Цэгмэдийн Хүрэлбаатар Тагнуулын ерөнхий газрын Мэдээлэл аюулгүй байдлын газрын дарга, Даваадоржийн Ганзориг Тагнуулын ерөнхий газрын Мэдээллийн аюулгүй байдлын хэлтсийн дарга гэсэн ийм бүрэлдэхүүнтэй ажлын хэсэг ирсэн байна. </w:t>
      </w:r>
    </w:p>
    <w:p w14:paraId="68E87CD2" w14:textId="3A0964DF" w:rsidR="002605D7" w:rsidRPr="00477A86" w:rsidRDefault="002605D7" w:rsidP="00F52940">
      <w:pPr>
        <w:ind w:firstLine="720"/>
        <w:jc w:val="both"/>
        <w:rPr>
          <w:rFonts w:ascii="Arial" w:hAnsi="Arial" w:cs="Arial"/>
          <w:lang w:val="mn-MN"/>
        </w:rPr>
      </w:pPr>
    </w:p>
    <w:p w14:paraId="156F9E06" w14:textId="4F4D4178" w:rsidR="002605D7" w:rsidRPr="00477A86" w:rsidRDefault="002605D7" w:rsidP="00F52940">
      <w:pPr>
        <w:ind w:firstLine="720"/>
        <w:jc w:val="both"/>
        <w:rPr>
          <w:rFonts w:ascii="Arial" w:hAnsi="Arial" w:cs="Arial"/>
          <w:lang w:val="mn-MN"/>
        </w:rPr>
      </w:pPr>
      <w:r w:rsidRPr="00477A86">
        <w:rPr>
          <w:rFonts w:ascii="Arial" w:hAnsi="Arial" w:cs="Arial"/>
          <w:lang w:val="mn-MN"/>
        </w:rPr>
        <w:t xml:space="preserve">Хуулийн төслийн эцсийн хэлэлцүүлэгт бэлтгэсэн тухай танилцуулгыг Байнгын хорооны гишүүдэд тараасан байгаа. Танилцуулгыг би уншиж танилцуулъя. </w:t>
      </w:r>
    </w:p>
    <w:p w14:paraId="61D578E0" w14:textId="558B12DF" w:rsidR="002605D7" w:rsidRPr="00477A86" w:rsidRDefault="002605D7" w:rsidP="00F52940">
      <w:pPr>
        <w:ind w:firstLine="720"/>
        <w:jc w:val="both"/>
        <w:rPr>
          <w:rFonts w:ascii="Arial" w:hAnsi="Arial" w:cs="Arial"/>
          <w:lang w:val="mn-MN"/>
        </w:rPr>
      </w:pPr>
    </w:p>
    <w:p w14:paraId="535FEB9F" w14:textId="1D28C2FD" w:rsidR="002605D7" w:rsidRPr="00477A86" w:rsidRDefault="002605D7" w:rsidP="00F52940">
      <w:pPr>
        <w:ind w:firstLine="720"/>
        <w:jc w:val="both"/>
        <w:rPr>
          <w:rFonts w:ascii="Arial" w:hAnsi="Arial" w:cs="Arial"/>
          <w:lang w:val="mn-MN"/>
        </w:rPr>
      </w:pPr>
      <w:r w:rsidRPr="00477A86">
        <w:rPr>
          <w:rFonts w:ascii="Arial" w:hAnsi="Arial" w:cs="Arial"/>
          <w:lang w:val="mn-MN"/>
        </w:rPr>
        <w:t xml:space="preserve">Байнгын хорооны эрхэм гишүүд ээ, </w:t>
      </w:r>
    </w:p>
    <w:p w14:paraId="3FCD2253" w14:textId="3BAAAFC1" w:rsidR="002605D7" w:rsidRPr="00477A86" w:rsidRDefault="002605D7" w:rsidP="00F52940">
      <w:pPr>
        <w:ind w:firstLine="720"/>
        <w:jc w:val="both"/>
        <w:rPr>
          <w:rFonts w:ascii="Arial" w:hAnsi="Arial" w:cs="Arial"/>
          <w:lang w:val="mn-MN"/>
        </w:rPr>
      </w:pPr>
    </w:p>
    <w:p w14:paraId="1E2564A5" w14:textId="2BBD64C9" w:rsidR="002605D7" w:rsidRPr="00477A86" w:rsidRDefault="002605D7" w:rsidP="00F52940">
      <w:pPr>
        <w:ind w:firstLine="720"/>
        <w:jc w:val="both"/>
        <w:rPr>
          <w:rFonts w:ascii="Arial" w:hAnsi="Arial" w:cs="Arial"/>
          <w:lang w:val="mn-MN"/>
        </w:rPr>
      </w:pPr>
      <w:r w:rsidRPr="00477A86">
        <w:rPr>
          <w:rFonts w:ascii="Arial" w:hAnsi="Arial" w:cs="Arial"/>
          <w:lang w:val="mn-MN"/>
        </w:rPr>
        <w:t xml:space="preserve">Монгол Улсын Засгийн газраас 2023 оны 01 дүгээр сарын 18-ны өдөр Улсын Их Хуралд өргөн мэдүүлсэн Олон нийтийн сүлжээнд хүний эрхийг хамгаалах тухай хуулийн төсөл болон хамт өргөн мэдүүлсэн бусад хуулийн төслүүдийн анхны хэлэлцүүлгийг 2023 оны 01 дүгээр сарын 19-ны өдрийн Их Хурлын чуулганы нэгдсэн </w:t>
      </w:r>
      <w:r w:rsidRPr="00477A86">
        <w:rPr>
          <w:rFonts w:ascii="Arial" w:hAnsi="Arial" w:cs="Arial"/>
          <w:lang w:val="mn-MN"/>
        </w:rPr>
        <w:lastRenderedPageBreak/>
        <w:t xml:space="preserve">хуралдаанаар </w:t>
      </w:r>
      <w:r w:rsidR="008E4E3C" w:rsidRPr="00477A86">
        <w:rPr>
          <w:rFonts w:ascii="Arial" w:hAnsi="Arial" w:cs="Arial"/>
          <w:lang w:val="mn-MN"/>
        </w:rPr>
        <w:t>хэлэлцэж эцсийн хэлэлцүүлэгт бэлтгүүлэхээр Аюулгүй байдал, гадаад бодлогын байнгын хороонд шилжүүлсэн.</w:t>
      </w:r>
    </w:p>
    <w:p w14:paraId="1BD038DB" w14:textId="1E21E820" w:rsidR="008E4E3C" w:rsidRPr="00477A86" w:rsidRDefault="008E4E3C" w:rsidP="00F52940">
      <w:pPr>
        <w:ind w:firstLine="720"/>
        <w:jc w:val="both"/>
        <w:rPr>
          <w:rFonts w:ascii="Arial" w:hAnsi="Arial" w:cs="Arial"/>
          <w:lang w:val="mn-MN"/>
        </w:rPr>
      </w:pPr>
    </w:p>
    <w:p w14:paraId="15D2E0CE" w14:textId="5D2F30F7" w:rsidR="008E4E3C" w:rsidRPr="00477A86" w:rsidRDefault="008E4E3C" w:rsidP="00F52940">
      <w:pPr>
        <w:ind w:firstLine="720"/>
        <w:jc w:val="both"/>
        <w:rPr>
          <w:rFonts w:ascii="Arial" w:hAnsi="Arial" w:cs="Arial"/>
          <w:lang w:val="mn-MN"/>
        </w:rPr>
      </w:pPr>
      <w:r w:rsidRPr="00477A86">
        <w:rPr>
          <w:rFonts w:ascii="Arial" w:hAnsi="Arial" w:cs="Arial"/>
          <w:lang w:val="mn-MN"/>
        </w:rPr>
        <w:t>Аюулгүй байдал, гадаад бодлогын байнгын хороо дээрх хуулийн төслүүдийг Монгол Улсын Их Хурлын чуулганы хуралдааны дэгийн тухай хуулийн 42 дугаар зүйлий</w:t>
      </w:r>
      <w:r w:rsidR="00A30210" w:rsidRPr="00477A86">
        <w:rPr>
          <w:rFonts w:ascii="Arial" w:hAnsi="Arial" w:cs="Arial"/>
          <w:lang w:val="mn-MN"/>
        </w:rPr>
        <w:t xml:space="preserve">г баримтлан эцсийн хэлэлцүүлэгт бэлтгэлээ. </w:t>
      </w:r>
    </w:p>
    <w:p w14:paraId="767664A5" w14:textId="370003E1" w:rsidR="00A30210" w:rsidRPr="00477A86" w:rsidRDefault="00A30210" w:rsidP="00F52940">
      <w:pPr>
        <w:ind w:firstLine="720"/>
        <w:jc w:val="both"/>
        <w:rPr>
          <w:rFonts w:ascii="Arial" w:hAnsi="Arial" w:cs="Arial"/>
          <w:lang w:val="mn-MN"/>
        </w:rPr>
      </w:pPr>
    </w:p>
    <w:p w14:paraId="16A1A4FC" w14:textId="3EAE1D31"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Тус Байнгын хорооны хуралдаанаар дээрх хуулийн төслүүдийн анхны хэлэлцүүлгийг нэгдсэн хуралдаанаар явуулах үед төслийн зарим зүйл, заалтыг гүйцээн боловсруулах, хуулийн төсөл, зүйл, хэсэг, заалттай уялдуулахаар санал хураалт явуулахгүйгээр нээлттэй үлдээж, Байнгын хороонд </w:t>
      </w:r>
      <w:r w:rsidR="00477A86" w:rsidRPr="00477A86">
        <w:rPr>
          <w:rFonts w:ascii="Arial" w:hAnsi="Arial" w:cs="Arial"/>
          <w:lang w:val="mn-MN"/>
        </w:rPr>
        <w:t>шилжүүлсний</w:t>
      </w:r>
      <w:r w:rsidRPr="00477A86">
        <w:rPr>
          <w:rFonts w:ascii="Arial" w:hAnsi="Arial" w:cs="Arial"/>
          <w:lang w:val="mn-MN"/>
        </w:rPr>
        <w:t xml:space="preserve"> дагуу бэлтгэсэн саналын томьёоллууд болон санал хурааж дэмжигдсэн боловч Байнгын хорооны хуралдаанаар дахин санал хураалгах шаардлагатай гэж үзсэн саналыг бэлтгэж та бүхэнд тараасан болно </w:t>
      </w:r>
    </w:p>
    <w:p w14:paraId="465828F5" w14:textId="3F282A60" w:rsidR="00A30210" w:rsidRPr="00477A86" w:rsidRDefault="00A30210" w:rsidP="00F52940">
      <w:pPr>
        <w:ind w:firstLine="720"/>
        <w:jc w:val="both"/>
        <w:rPr>
          <w:rFonts w:ascii="Arial" w:hAnsi="Arial" w:cs="Arial"/>
          <w:lang w:val="mn-MN"/>
        </w:rPr>
      </w:pPr>
    </w:p>
    <w:p w14:paraId="02EE89E2" w14:textId="2E356C09"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Байнгын хороо нэгдсэн хуралдааны анхны хэлэлцүүлгээр олонхын дэмжлэг авсан саналуудыг хуулийн төслийн холбогдох зүйл, хэсэг, заалтад нэмж тусган, төслийн агуулга, бодлого, зарчмыг алдагдуулахгүйгээр үг хэллэг, дэс дарааллын шинжтэй засварыг хийж эцсийн хэлэлцүүлэгт бэлтгэсэн төсөл, Байнгын хорооноос бэлтгэсэн зарчмын зөрүүтэй саналын томьёоллууд болон хуулийн төслийг эцсийн хэлэлцүүлэгт </w:t>
      </w:r>
      <w:r w:rsidR="00477A86" w:rsidRPr="00477A86">
        <w:rPr>
          <w:rFonts w:ascii="Arial" w:hAnsi="Arial" w:cs="Arial"/>
          <w:lang w:val="mn-MN"/>
        </w:rPr>
        <w:t>бэлтгэсэн</w:t>
      </w:r>
      <w:r w:rsidRPr="00477A86">
        <w:rPr>
          <w:rFonts w:ascii="Arial" w:hAnsi="Arial" w:cs="Arial"/>
          <w:lang w:val="mn-MN"/>
        </w:rPr>
        <w:t xml:space="preserve"> тухай танилцуулгыг та бүхэнд тараасан болно. </w:t>
      </w:r>
    </w:p>
    <w:p w14:paraId="00C8E960" w14:textId="36ADB655" w:rsidR="00A30210" w:rsidRPr="00477A86" w:rsidRDefault="00A30210" w:rsidP="00F52940">
      <w:pPr>
        <w:ind w:firstLine="720"/>
        <w:jc w:val="both"/>
        <w:rPr>
          <w:rFonts w:ascii="Arial" w:hAnsi="Arial" w:cs="Arial"/>
          <w:lang w:val="mn-MN"/>
        </w:rPr>
      </w:pPr>
    </w:p>
    <w:p w14:paraId="4138A609" w14:textId="4AA8A084"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Улсын Их Хурлын эрхэм гишүүд ээ, </w:t>
      </w:r>
    </w:p>
    <w:p w14:paraId="4222CCF5" w14:textId="4C1DA726" w:rsidR="00A30210" w:rsidRPr="00477A86" w:rsidRDefault="00A30210" w:rsidP="00F52940">
      <w:pPr>
        <w:ind w:firstLine="720"/>
        <w:jc w:val="both"/>
        <w:rPr>
          <w:rFonts w:ascii="Arial" w:hAnsi="Arial" w:cs="Arial"/>
          <w:lang w:val="mn-MN"/>
        </w:rPr>
      </w:pPr>
    </w:p>
    <w:p w14:paraId="28A235F9" w14:textId="7C9B810D"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Олон нийтийн сүлжээнд хүний эрхийг хамгаалах тухай хуулийн төсөл болон хамт өргөн мэдүүлсэн Харилцаа холбооны тухай хуульд нэмэлт оруулах тухай, Кибер аюулгүй байдлын тухай хуульд нэмэлт оруулах тухай, Хүний хувийн мэдээлэл хамгаалах тухай хуульд нэмэлт оруулах тухай, Татварын ерөнхий хуульд өөрчлөлт оруулах тухай хуулийн төслийн талаар гаргасан зарчмын зөрүүтэй саналын томьёолол, эцсийн хэлэлцүүлэгт бэлтгэсэн төсөл болон эцсийн хэлэлцүүлэгт бэлтгэсэн талаарх танилцуулгыг хэлэлцэж, шийдвэрлэж өгөхийг та бүхнээс хүсье. Анхаарал тавьсанд баярлалаа гэсэн танилцуулга байна. </w:t>
      </w:r>
    </w:p>
    <w:p w14:paraId="74B2D89D" w14:textId="0C2CF9D9" w:rsidR="00A30210" w:rsidRPr="00477A86" w:rsidRDefault="00A30210" w:rsidP="00F52940">
      <w:pPr>
        <w:ind w:firstLine="720"/>
        <w:jc w:val="both"/>
        <w:rPr>
          <w:rFonts w:ascii="Arial" w:hAnsi="Arial" w:cs="Arial"/>
          <w:lang w:val="mn-MN"/>
        </w:rPr>
      </w:pPr>
    </w:p>
    <w:p w14:paraId="3479A238" w14:textId="4B4559DC" w:rsidR="00A30210" w:rsidRPr="00477A86" w:rsidRDefault="00A30210" w:rsidP="00F52940">
      <w:pPr>
        <w:ind w:firstLine="720"/>
        <w:jc w:val="both"/>
        <w:rPr>
          <w:rFonts w:ascii="Arial" w:hAnsi="Arial" w:cs="Arial"/>
          <w:lang w:val="mn-MN"/>
        </w:rPr>
      </w:pPr>
      <w:r w:rsidRPr="00477A86">
        <w:rPr>
          <w:rFonts w:ascii="Arial" w:hAnsi="Arial" w:cs="Arial"/>
          <w:lang w:val="mn-MN"/>
        </w:rPr>
        <w:t xml:space="preserve">Нэгдсэн хуралдаанаас хуулийн төслийн анхны хэлэлцүүлэг хийх үед Улсын Их Хурлын гишүүн Учралаас зарчмын зөрүүтэй </w:t>
      </w:r>
      <w:r w:rsidR="00965ED1" w:rsidRPr="00477A86">
        <w:rPr>
          <w:rFonts w:ascii="Arial" w:hAnsi="Arial" w:cs="Arial"/>
          <w:lang w:val="mn-MN"/>
        </w:rPr>
        <w:t xml:space="preserve">зарим саналын томьёоллоор санал хураалт явуулахгүйгээр уг асуудлыг гүйцээн боловсруулж, хуулийн төслийн холбогдох зүйл, хэсэг, заалттай уялдуулах чиглэл өгөхийг хуралдаан даргалагчаас хүссэн. Иймээс хуралдаан даргалагчаас өгсөн чиглэлийн дагуу гүйцээн боловсруулах талаар санал хураалт явуулъя. </w:t>
      </w:r>
    </w:p>
    <w:p w14:paraId="3E951DD8" w14:textId="79A6C7E6" w:rsidR="00965ED1" w:rsidRPr="00477A86" w:rsidRDefault="00965ED1" w:rsidP="00F52940">
      <w:pPr>
        <w:ind w:firstLine="720"/>
        <w:jc w:val="both"/>
        <w:rPr>
          <w:rFonts w:ascii="Arial" w:hAnsi="Arial" w:cs="Arial"/>
          <w:lang w:val="mn-MN"/>
        </w:rPr>
      </w:pPr>
    </w:p>
    <w:p w14:paraId="0E4FB9FE" w14:textId="0F1BD178" w:rsidR="00965ED1" w:rsidRPr="00477A86" w:rsidRDefault="00965ED1" w:rsidP="00F52940">
      <w:pPr>
        <w:ind w:firstLine="720"/>
        <w:jc w:val="both"/>
        <w:rPr>
          <w:rFonts w:ascii="Arial" w:hAnsi="Arial" w:cs="Arial"/>
          <w:lang w:val="mn-MN"/>
        </w:rPr>
      </w:pPr>
      <w:r w:rsidRPr="00477A86">
        <w:rPr>
          <w:rFonts w:ascii="Arial" w:hAnsi="Arial" w:cs="Arial"/>
          <w:lang w:val="mn-MN"/>
        </w:rPr>
        <w:t>Саналын томьёоллуудыг уншиж тус</w:t>
      </w:r>
      <w:r w:rsidR="002D6E8C" w:rsidRPr="00477A86">
        <w:rPr>
          <w:rFonts w:ascii="Arial" w:hAnsi="Arial" w:cs="Arial"/>
          <w:lang w:val="mn-MN"/>
        </w:rPr>
        <w:t>а</w:t>
      </w:r>
      <w:r w:rsidRPr="00477A86">
        <w:rPr>
          <w:rFonts w:ascii="Arial" w:hAnsi="Arial" w:cs="Arial"/>
          <w:lang w:val="mn-MN"/>
        </w:rPr>
        <w:t xml:space="preserve">д нь санал хураалгана. </w:t>
      </w:r>
    </w:p>
    <w:p w14:paraId="31092F22" w14:textId="4861F59B" w:rsidR="00965ED1" w:rsidRPr="00477A86" w:rsidRDefault="00965ED1" w:rsidP="00F52940">
      <w:pPr>
        <w:ind w:firstLine="720"/>
        <w:jc w:val="both"/>
        <w:rPr>
          <w:rFonts w:ascii="Arial" w:hAnsi="Arial" w:cs="Arial"/>
          <w:lang w:val="mn-MN"/>
        </w:rPr>
      </w:pPr>
    </w:p>
    <w:p w14:paraId="7118155F" w14:textId="6B54267D" w:rsidR="00965ED1" w:rsidRPr="00477A86" w:rsidRDefault="00965ED1" w:rsidP="00F52940">
      <w:pPr>
        <w:ind w:firstLine="720"/>
        <w:jc w:val="both"/>
        <w:rPr>
          <w:rFonts w:ascii="Arial" w:hAnsi="Arial" w:cs="Arial"/>
          <w:lang w:val="mn-MN"/>
        </w:rPr>
      </w:pPr>
      <w:r w:rsidRPr="00477A86">
        <w:rPr>
          <w:rFonts w:ascii="Arial" w:hAnsi="Arial" w:cs="Arial"/>
          <w:lang w:val="mn-MN"/>
        </w:rPr>
        <w:t>Олон нийтийн сүлжээнд хүний эрхийг хамгаалах тухай хуулийн төслийн талаарх зарчмын зөрүүтэй саналын томьёолол</w:t>
      </w:r>
    </w:p>
    <w:p w14:paraId="1655868B" w14:textId="6A174328" w:rsidR="00965ED1" w:rsidRPr="00477A86" w:rsidRDefault="00965ED1" w:rsidP="00F52940">
      <w:pPr>
        <w:ind w:firstLine="720"/>
        <w:jc w:val="both"/>
        <w:rPr>
          <w:rFonts w:ascii="Arial" w:hAnsi="Arial" w:cs="Arial"/>
          <w:lang w:val="mn-MN"/>
        </w:rPr>
      </w:pPr>
    </w:p>
    <w:p w14:paraId="19784C5F" w14:textId="55AC3341" w:rsidR="00965ED1" w:rsidRPr="00477A86" w:rsidRDefault="00965ED1" w:rsidP="00F52940">
      <w:pPr>
        <w:ind w:firstLine="720"/>
        <w:jc w:val="both"/>
        <w:rPr>
          <w:rFonts w:ascii="Arial" w:hAnsi="Arial" w:cs="Arial"/>
          <w:lang w:val="mn-MN"/>
        </w:rPr>
      </w:pPr>
      <w:r w:rsidRPr="00477A86">
        <w:rPr>
          <w:rFonts w:ascii="Arial" w:hAnsi="Arial" w:cs="Arial"/>
          <w:lang w:val="mn-MN"/>
        </w:rPr>
        <w:t xml:space="preserve">1.Төслийн 7 дугаар зүйлийн 7.1.2 дахь заалтын “хүсэлтийг” гэснийг “хүсэлт, шийдвэрийг” гэж өөрчлөх. Санал хураалт. Саяны ярьсныг өөрчилж байна. </w:t>
      </w:r>
    </w:p>
    <w:p w14:paraId="4A373561" w14:textId="4307B23D" w:rsidR="00965ED1" w:rsidRPr="00477A86" w:rsidRDefault="00965ED1" w:rsidP="00F52940">
      <w:pPr>
        <w:ind w:firstLine="720"/>
        <w:jc w:val="both"/>
        <w:rPr>
          <w:rFonts w:ascii="Arial" w:hAnsi="Arial" w:cs="Arial"/>
          <w:lang w:val="mn-MN"/>
        </w:rPr>
      </w:pPr>
    </w:p>
    <w:p w14:paraId="194DAC7F" w14:textId="4A1C8CCE" w:rsidR="00965ED1" w:rsidRPr="00477A86" w:rsidRDefault="00965ED1" w:rsidP="00F52940">
      <w:pPr>
        <w:ind w:firstLine="720"/>
        <w:jc w:val="both"/>
        <w:rPr>
          <w:rFonts w:ascii="Arial" w:hAnsi="Arial" w:cs="Arial"/>
          <w:lang w:val="mn-MN"/>
        </w:rPr>
      </w:pPr>
      <w:r w:rsidRPr="00477A86">
        <w:rPr>
          <w:rFonts w:ascii="Arial" w:hAnsi="Arial" w:cs="Arial"/>
          <w:lang w:val="mn-MN"/>
        </w:rPr>
        <w:t xml:space="preserve">Монгол Улсын Их Хурлын чуулганы хуралдааны дэгийн тухай хуулийн 42 дугаар зүйлийн 42.2.1-д заасныг баримтлан санал хураах томьёолол. </w:t>
      </w:r>
    </w:p>
    <w:p w14:paraId="4452A8D5" w14:textId="3223BFBB" w:rsidR="00965ED1" w:rsidRPr="00477A86" w:rsidRDefault="00965ED1" w:rsidP="00F52940">
      <w:pPr>
        <w:ind w:firstLine="720"/>
        <w:jc w:val="both"/>
        <w:rPr>
          <w:rFonts w:ascii="Arial" w:hAnsi="Arial" w:cs="Arial"/>
          <w:lang w:val="mn-MN"/>
        </w:rPr>
      </w:pPr>
    </w:p>
    <w:p w14:paraId="5B9076E9" w14:textId="77777777" w:rsidR="00965ED1" w:rsidRPr="00477A86" w:rsidRDefault="00965ED1" w:rsidP="00965ED1">
      <w:pPr>
        <w:ind w:firstLine="720"/>
        <w:jc w:val="both"/>
        <w:rPr>
          <w:rFonts w:ascii="Arial" w:hAnsi="Arial" w:cs="Arial"/>
          <w:lang w:val="mn-MN"/>
        </w:rPr>
      </w:pPr>
      <w:r w:rsidRPr="00477A86">
        <w:rPr>
          <w:rFonts w:ascii="Arial" w:hAnsi="Arial" w:cs="Arial"/>
          <w:lang w:val="mn-MN"/>
        </w:rPr>
        <w:lastRenderedPageBreak/>
        <w:t>Олон нийтийн сүлжээнд хүний эрхийг хамгаалах тухай хуулийн төслийн талаарх зарчмын зөрүүтэй саналын томьёолол</w:t>
      </w:r>
    </w:p>
    <w:p w14:paraId="565E64A3" w14:textId="502EB4D7" w:rsidR="00A30210" w:rsidRPr="00477A86" w:rsidRDefault="00A30210" w:rsidP="00F52940">
      <w:pPr>
        <w:ind w:firstLine="720"/>
        <w:jc w:val="both"/>
        <w:rPr>
          <w:rFonts w:ascii="Arial" w:hAnsi="Arial" w:cs="Arial"/>
          <w:lang w:val="mn-MN"/>
        </w:rPr>
      </w:pPr>
    </w:p>
    <w:p w14:paraId="2ADC8109" w14:textId="406C14D8" w:rsidR="00965ED1" w:rsidRPr="00477A86" w:rsidRDefault="00965ED1" w:rsidP="00F52940">
      <w:pPr>
        <w:ind w:firstLine="720"/>
        <w:jc w:val="both"/>
        <w:rPr>
          <w:rFonts w:ascii="Arial" w:hAnsi="Arial" w:cs="Arial"/>
          <w:lang w:val="mn-MN"/>
        </w:rPr>
      </w:pPr>
      <w:r w:rsidRPr="00477A86">
        <w:rPr>
          <w:rFonts w:ascii="Arial" w:hAnsi="Arial" w:cs="Arial"/>
          <w:lang w:val="mn-MN"/>
        </w:rPr>
        <w:t>1.Төслийн 6 дугаар зүйлийн 6.1.5 дахь заалтыг</w:t>
      </w:r>
      <w:r w:rsidR="00477A86">
        <w:rPr>
          <w:rFonts w:ascii="Arial" w:hAnsi="Arial" w:cs="Arial"/>
          <w:lang w:val="mn-MN"/>
        </w:rPr>
        <w:t xml:space="preserve"> </w:t>
      </w:r>
      <w:r w:rsidRPr="00477A86">
        <w:rPr>
          <w:rFonts w:ascii="Arial" w:hAnsi="Arial" w:cs="Arial"/>
          <w:lang w:val="mn-MN"/>
        </w:rPr>
        <w:t xml:space="preserve">доор дурдсанаар өөрчлөн найруулах: </w:t>
      </w:r>
    </w:p>
    <w:p w14:paraId="59FADD61" w14:textId="080BB346" w:rsidR="00965ED1" w:rsidRPr="00477A86" w:rsidRDefault="00965ED1" w:rsidP="00F52940">
      <w:pPr>
        <w:ind w:firstLine="720"/>
        <w:jc w:val="both"/>
        <w:rPr>
          <w:rFonts w:ascii="Arial" w:hAnsi="Arial" w:cs="Arial"/>
          <w:lang w:val="mn-MN"/>
        </w:rPr>
      </w:pPr>
    </w:p>
    <w:p w14:paraId="43E94086" w14:textId="7D0643A3" w:rsidR="00965ED1" w:rsidRPr="00477A86" w:rsidRDefault="00965ED1" w:rsidP="00F52940">
      <w:pPr>
        <w:ind w:firstLine="720"/>
        <w:jc w:val="both"/>
        <w:rPr>
          <w:rFonts w:ascii="Arial" w:hAnsi="Arial" w:cs="Arial"/>
          <w:iCs/>
          <w:color w:val="000000" w:themeColor="text1"/>
          <w:lang w:val="mn-MN"/>
        </w:rPr>
      </w:pPr>
      <w:r w:rsidRPr="00477A86">
        <w:rPr>
          <w:rFonts w:ascii="Arial" w:hAnsi="Arial" w:cs="Arial"/>
          <w:lang w:val="mn-MN"/>
        </w:rPr>
        <w:t xml:space="preserve">“6.1.5хүнийг заналхийлэх, амиа хорлох, бие махбодод нь </w:t>
      </w:r>
      <w:r w:rsidR="00477A86" w:rsidRPr="00477A86">
        <w:rPr>
          <w:rFonts w:ascii="Arial" w:hAnsi="Arial" w:cs="Arial"/>
          <w:lang w:val="mn-MN"/>
        </w:rPr>
        <w:t>гэмтэл</w:t>
      </w:r>
      <w:r w:rsidRPr="00477A86">
        <w:rPr>
          <w:rFonts w:ascii="Arial" w:hAnsi="Arial" w:cs="Arial"/>
          <w:lang w:val="mn-MN"/>
        </w:rPr>
        <w:t xml:space="preserve"> учруулахыг уриалсан, сурталчилсан</w:t>
      </w:r>
      <w:r w:rsidRPr="00477A86">
        <w:rPr>
          <w:rFonts w:ascii="Arial" w:hAnsi="Arial" w:cs="Arial"/>
          <w:iCs/>
          <w:color w:val="000000" w:themeColor="text1"/>
          <w:lang w:val="mn-MN"/>
        </w:rPr>
        <w:t xml:space="preserve">;” Санал гаргасан Аюулгүй байдал, гадаад бодлогын байнгын хороо. Санал хураалт. Санал хураалтад 10 гишүүн дэмжиж 90.9 хувийн саналаар санал дэмжигдэж байна. </w:t>
      </w:r>
    </w:p>
    <w:p w14:paraId="10FBAC11" w14:textId="2204D2E2" w:rsidR="00965ED1" w:rsidRPr="00477A86" w:rsidRDefault="00965ED1" w:rsidP="00F52940">
      <w:pPr>
        <w:ind w:firstLine="720"/>
        <w:jc w:val="both"/>
        <w:rPr>
          <w:rFonts w:ascii="Arial" w:hAnsi="Arial" w:cs="Arial"/>
          <w:iCs/>
          <w:color w:val="000000" w:themeColor="text1"/>
          <w:lang w:val="mn-MN"/>
        </w:rPr>
      </w:pPr>
    </w:p>
    <w:p w14:paraId="2E1ADF40" w14:textId="7C1324F3" w:rsidR="00965ED1" w:rsidRPr="00477A86" w:rsidRDefault="00965ED1" w:rsidP="00F52940">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2.Төслийн 6 дугаар зүйлийн 6.1.7 дахь заалтын “хүн төрөлхтний аюулгүй байдлын эсрэг болон үндэсний аюулгүй </w:t>
      </w:r>
      <w:r w:rsidR="00477A86" w:rsidRPr="00477A86">
        <w:rPr>
          <w:rFonts w:ascii="Arial" w:hAnsi="Arial" w:cs="Arial"/>
          <w:iCs/>
          <w:color w:val="000000" w:themeColor="text1"/>
          <w:lang w:val="mn-MN"/>
        </w:rPr>
        <w:t>байдлын</w:t>
      </w:r>
      <w:r w:rsidRPr="00477A86">
        <w:rPr>
          <w:rFonts w:ascii="Arial" w:hAnsi="Arial" w:cs="Arial"/>
          <w:iCs/>
          <w:color w:val="000000" w:themeColor="text1"/>
          <w:lang w:val="mn-MN"/>
        </w:rPr>
        <w:t xml:space="preserve"> эсрэг гэмт хэргийн” гэснийг “үндэсний болон хүн төрөлхтний аюулгүй байдлын эсрэг гэмт хэргийн” гэж өөрчлөн, үүнтэй </w:t>
      </w:r>
      <w:r w:rsidR="00477A86" w:rsidRPr="00477A86">
        <w:rPr>
          <w:rFonts w:ascii="Arial" w:hAnsi="Arial" w:cs="Arial"/>
          <w:iCs/>
          <w:color w:val="000000" w:themeColor="text1"/>
          <w:lang w:val="mn-MN"/>
        </w:rPr>
        <w:t>уялдуулан</w:t>
      </w:r>
      <w:r w:rsidRPr="00477A86">
        <w:rPr>
          <w:rFonts w:ascii="Arial" w:hAnsi="Arial" w:cs="Arial"/>
          <w:iCs/>
          <w:color w:val="000000" w:themeColor="text1"/>
          <w:lang w:val="mn-MN"/>
        </w:rPr>
        <w:t xml:space="preserve"> 6.1.1 дэх заалтын “тэмдэг, үндэсний өв соёл, зан заншил болон түүх</w:t>
      </w:r>
      <w:r w:rsidR="000E488F" w:rsidRPr="00477A86">
        <w:rPr>
          <w:rFonts w:ascii="Arial" w:hAnsi="Arial" w:cs="Arial"/>
          <w:iCs/>
          <w:color w:val="000000" w:themeColor="text1"/>
          <w:lang w:val="mn-MN"/>
        </w:rPr>
        <w:t xml:space="preserve">, соёлын үнэт зүйлийг” гэснийг “тэмдгийг” гэж өөрчлөх. Санал гаргасан Аюулгүй байдал, гадаад бодлогын байнгын хороо. Санал хураалт. Санал хураалтад 11 гишүүн оролцож 8 гишүүн дэмжиж, 72.7 хувийн саналаар санал дэмжигдлээ. </w:t>
      </w:r>
    </w:p>
    <w:p w14:paraId="491B5AF2" w14:textId="397CC843" w:rsidR="000E488F" w:rsidRPr="00477A86" w:rsidRDefault="000E488F" w:rsidP="00F52940">
      <w:pPr>
        <w:ind w:firstLine="720"/>
        <w:jc w:val="both"/>
        <w:rPr>
          <w:rFonts w:ascii="Arial" w:hAnsi="Arial" w:cs="Arial"/>
          <w:iCs/>
          <w:color w:val="000000" w:themeColor="text1"/>
          <w:lang w:val="mn-MN"/>
        </w:rPr>
      </w:pPr>
    </w:p>
    <w:p w14:paraId="031B7DB9" w14:textId="76625A0E" w:rsidR="000E488F" w:rsidRPr="00477A86" w:rsidRDefault="000E488F" w:rsidP="00F52940">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3.Төслийн 6 дугаар зүйлийн 6.1.8 дахь заалтыг доор дурдсанаар өөрчлөн найруулан, үүнтэй уялдуулан төслийн 6.2.1 дэх заалт, 6.3 дахь хэсгийг </w:t>
      </w:r>
      <w:r w:rsidR="00477A86" w:rsidRPr="00477A86">
        <w:rPr>
          <w:rFonts w:ascii="Arial" w:hAnsi="Arial" w:cs="Arial"/>
          <w:iCs/>
          <w:color w:val="000000" w:themeColor="text1"/>
          <w:lang w:val="mn-MN"/>
        </w:rPr>
        <w:t>хасаж</w:t>
      </w:r>
      <w:r w:rsidRPr="00477A86">
        <w:rPr>
          <w:rFonts w:ascii="Arial" w:hAnsi="Arial" w:cs="Arial"/>
          <w:iCs/>
          <w:color w:val="000000" w:themeColor="text1"/>
          <w:lang w:val="mn-MN"/>
        </w:rPr>
        <w:t xml:space="preserve">, “6.2.2-6.2.5” дахь заалтын дугаарыг “6.2.1-6.2.4” гэж өөрчлөх: </w:t>
      </w:r>
    </w:p>
    <w:p w14:paraId="66D05859" w14:textId="61DA3ECC" w:rsidR="000E488F" w:rsidRPr="00477A86" w:rsidRDefault="000E488F" w:rsidP="00F52940">
      <w:pPr>
        <w:ind w:firstLine="720"/>
        <w:jc w:val="both"/>
        <w:rPr>
          <w:rFonts w:ascii="Arial" w:hAnsi="Arial" w:cs="Arial"/>
          <w:iCs/>
          <w:color w:val="000000" w:themeColor="text1"/>
          <w:lang w:val="mn-MN"/>
        </w:rPr>
      </w:pPr>
    </w:p>
    <w:p w14:paraId="0CA80A9A" w14:textId="1048A3E4" w:rsidR="000E488F" w:rsidRPr="00477A86" w:rsidRDefault="000E488F" w:rsidP="00F52940">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“6.1.8.хүнийг үндэс, угсаа, хэл, арьсны өнгө, нас, хүйс, нийгмийн гарал, байдал, хөрөнгө чинээ, эрхэлсэн ажил, албан тушаал, шашин шүтлэг, үзэл бодол, боловсрол, бэлгийн болон хүйсийн чиг баримжаа, хөгжлийн бэрхшээл, эрүүл мэндийн байдлаар нь ялгаварлан гадуурхсан;” Санал гаргасан Аюулгүй байдал, гадаад бодлогын байнгын хороо. Санал хураалт. Санал хураалтад 11 гишүүн оролцож, 9 зөвшөөрч 81.8 хувийн саналаар санал дэмжигдэж байна. </w:t>
      </w:r>
    </w:p>
    <w:p w14:paraId="4DC42CE8" w14:textId="79FB9A44" w:rsidR="000E488F" w:rsidRPr="00477A86" w:rsidRDefault="000E488F" w:rsidP="00F52940">
      <w:pPr>
        <w:ind w:firstLine="720"/>
        <w:jc w:val="both"/>
        <w:rPr>
          <w:rFonts w:ascii="Arial" w:hAnsi="Arial" w:cs="Arial"/>
          <w:iCs/>
          <w:color w:val="000000" w:themeColor="text1"/>
          <w:lang w:val="mn-MN"/>
        </w:rPr>
      </w:pPr>
    </w:p>
    <w:p w14:paraId="39148F6F" w14:textId="2515D58B" w:rsidR="000E488F" w:rsidRPr="00477A86" w:rsidRDefault="000E488F"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Кибер аюулгүй байдлын тухай хуульд нэмэлт оруулах тухай хуулийн төслийн талаарх зарчмын зөрүүтэй саналын томьёолол </w:t>
      </w:r>
    </w:p>
    <w:p w14:paraId="51ADF961" w14:textId="1A44EDCF" w:rsidR="000E488F" w:rsidRPr="00477A86" w:rsidRDefault="000E488F" w:rsidP="000E488F">
      <w:pPr>
        <w:ind w:firstLine="720"/>
        <w:jc w:val="both"/>
        <w:rPr>
          <w:rFonts w:ascii="Arial" w:hAnsi="Arial" w:cs="Arial"/>
          <w:iCs/>
          <w:color w:val="000000" w:themeColor="text1"/>
          <w:lang w:val="mn-MN"/>
        </w:rPr>
      </w:pPr>
    </w:p>
    <w:p w14:paraId="6163E36E" w14:textId="5067B5BB" w:rsidR="000E488F" w:rsidRPr="00477A86" w:rsidRDefault="000E488F"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1.Төслийн 1 дүгээр зүйлийн 2 дахь заалт буюу 22.2.5 дахь заалтыг дор дурдсанаар өөрчлөн найруулах:</w:t>
      </w:r>
    </w:p>
    <w:p w14:paraId="35B394B6" w14:textId="455CD26C" w:rsidR="000E488F" w:rsidRPr="00477A86" w:rsidRDefault="000E488F" w:rsidP="000E488F">
      <w:pPr>
        <w:ind w:firstLine="720"/>
        <w:jc w:val="both"/>
        <w:rPr>
          <w:rFonts w:ascii="Arial" w:hAnsi="Arial" w:cs="Arial"/>
          <w:iCs/>
          <w:color w:val="000000" w:themeColor="text1"/>
          <w:lang w:val="mn-MN"/>
        </w:rPr>
      </w:pPr>
    </w:p>
    <w:p w14:paraId="15015DF1" w14:textId="24592ABF" w:rsidR="000E488F" w:rsidRPr="00477A86" w:rsidRDefault="000E488F"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“22.2.5.Олон нийтийн сүлжээнд </w:t>
      </w:r>
      <w:r w:rsidR="00B97C79" w:rsidRPr="00477A86">
        <w:rPr>
          <w:rFonts w:ascii="Arial" w:hAnsi="Arial" w:cs="Arial"/>
          <w:iCs/>
          <w:color w:val="000000" w:themeColor="text1"/>
          <w:lang w:val="mn-MN"/>
        </w:rPr>
        <w:t xml:space="preserve">хүний эрхийг хамгаалах тухай хуулийн 6.1.7-д зааснаас бусад агуулга бүхий зөрчилтэй контентын талаарх хүсэлтийг хүлээн авч, хянан шийдвэрлэхдээ хуульд заасны дагуу зохих арга хэмжээ авах бөгөөд уг арга хэмжээг хэрэгжүүлэх журмыг Хүний эрхийн Үндэсний Комиссын саналыг үндэслэн, Кибер аюулгүй байдлын зөвлөл тогтоох.” Санал гаргасан Аюулгүй байдал, гадаад бодлогын байнгын хороо. Санал хураалт.Цогтбаатар гишүүн дэмжсэн байна. Санал хураалтад 11 гишүүн оролцож 8 гишүүн зөвшөөрч, 72.7 хувийн санал дээр нь Цогтбаатар гишүүн дэмжсэн 81.8 хувийн саналаар санал дэмжигдэж байна. </w:t>
      </w:r>
    </w:p>
    <w:p w14:paraId="0BC9B323" w14:textId="53E9FFB5" w:rsidR="00B97C79" w:rsidRPr="00477A86" w:rsidRDefault="00B97C79" w:rsidP="000E488F">
      <w:pPr>
        <w:ind w:firstLine="720"/>
        <w:jc w:val="both"/>
        <w:rPr>
          <w:rFonts w:ascii="Arial" w:hAnsi="Arial" w:cs="Arial"/>
          <w:iCs/>
          <w:color w:val="000000" w:themeColor="text1"/>
          <w:lang w:val="mn-MN"/>
        </w:rPr>
      </w:pPr>
    </w:p>
    <w:p w14:paraId="5303B338" w14:textId="7AE6C413" w:rsidR="00B97C79" w:rsidRPr="00477A86" w:rsidRDefault="00B97C79"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Нэгдсэн хуралдаанаар анхны хэлэлцүүлэг явуулах үед санал хурааж дэмжигдсэн боловч дахин санал хураалгах шаардлагатай 2 саналаар дахин санал хураалт явуулъя гэсэн томьёоллоор санал хураалт явуулъя. </w:t>
      </w:r>
    </w:p>
    <w:p w14:paraId="01FCF834" w14:textId="60CA9A90" w:rsidR="00B97C79" w:rsidRPr="00477A86" w:rsidRDefault="00B97C79" w:rsidP="000E488F">
      <w:pPr>
        <w:ind w:firstLine="720"/>
        <w:jc w:val="both"/>
        <w:rPr>
          <w:rFonts w:ascii="Arial" w:hAnsi="Arial" w:cs="Arial"/>
          <w:iCs/>
          <w:color w:val="000000" w:themeColor="text1"/>
          <w:lang w:val="mn-MN"/>
        </w:rPr>
      </w:pPr>
    </w:p>
    <w:p w14:paraId="57985E94" w14:textId="2E7AD7CE" w:rsidR="00B97C79" w:rsidRPr="00477A86" w:rsidRDefault="00B97C79" w:rsidP="000E488F">
      <w:pPr>
        <w:ind w:firstLine="720"/>
        <w:jc w:val="both"/>
        <w:rPr>
          <w:rFonts w:ascii="Arial" w:hAnsi="Arial" w:cs="Arial"/>
          <w:iCs/>
          <w:color w:val="000000" w:themeColor="text1"/>
          <w:lang w:val="mn-MN"/>
        </w:rPr>
      </w:pPr>
      <w:r w:rsidRPr="00477A86">
        <w:rPr>
          <w:rFonts w:ascii="Arial" w:hAnsi="Arial" w:cs="Arial"/>
          <w:iCs/>
          <w:color w:val="000000" w:themeColor="text1"/>
          <w:lang w:val="mn-MN"/>
        </w:rPr>
        <w:t xml:space="preserve">Монгол Улсын Их Хурлын чуулганы хуралдааны дэгийн тухай хуулийн 42.2.3-т нэгдсэн хуралдааны анхны хэлэлцүүлгээр санал хурааж дэмжигдсэн боловч уг саналаар Байнгын хорооны хуралдаанд оролцсон гишүүдийн 2/3-оос доошгүй нь </w:t>
      </w:r>
      <w:r w:rsidRPr="00477A86">
        <w:rPr>
          <w:rFonts w:ascii="Arial" w:hAnsi="Arial" w:cs="Arial"/>
          <w:iCs/>
          <w:color w:val="000000" w:themeColor="text1"/>
          <w:lang w:val="mn-MN"/>
        </w:rPr>
        <w:lastRenderedPageBreak/>
        <w:t xml:space="preserve">дахин санал хураалгах шаардлагатай гэж үзсэн тохиолдолд Байнгын хороо санал хураалт явуулж болно гэж заасан. Ингээд дахин санал хураалт явуулъя гэсэн томьёоллоор санал хураалт явуулъя. </w:t>
      </w:r>
    </w:p>
    <w:p w14:paraId="39B5D52D" w14:textId="0FBFE2F0" w:rsidR="00B97C79" w:rsidRPr="00477A86" w:rsidRDefault="00B97C79" w:rsidP="00B97C79">
      <w:pPr>
        <w:jc w:val="both"/>
        <w:rPr>
          <w:rFonts w:ascii="Arial" w:hAnsi="Arial" w:cs="Arial"/>
          <w:iCs/>
          <w:color w:val="000000" w:themeColor="text1"/>
          <w:lang w:val="mn-MN"/>
        </w:rPr>
      </w:pPr>
    </w:p>
    <w:p w14:paraId="4F71BE85" w14:textId="56C89429" w:rsidR="00B97C79" w:rsidRPr="00477A86" w:rsidRDefault="00B97C79" w:rsidP="00B97C79">
      <w:pPr>
        <w:jc w:val="both"/>
        <w:rPr>
          <w:rFonts w:ascii="Arial" w:hAnsi="Arial" w:cs="Arial"/>
          <w:iCs/>
          <w:color w:val="000000" w:themeColor="text1"/>
          <w:lang w:val="mn-MN"/>
        </w:rPr>
      </w:pPr>
      <w:r w:rsidRPr="00477A86">
        <w:rPr>
          <w:rFonts w:ascii="Arial" w:hAnsi="Arial" w:cs="Arial"/>
          <w:iCs/>
          <w:color w:val="000000" w:themeColor="text1"/>
          <w:lang w:val="mn-MN"/>
        </w:rPr>
        <w:tab/>
        <w:t xml:space="preserve">Байнгын хорооны хуралдаанд 11 гишүүн оролцож 9 гишүүн зөвшөөрч 81.8 хувийн саналаар санал дэмжигдэж байна. Дахин санал хураалт явуулахыг хуралдаанд оролцсон гишүүдийн 2/3-оос доошгүй нь дэмжсэн байна.Иймээс доорх саналуудаар санал хураалт явуулъя. </w:t>
      </w:r>
    </w:p>
    <w:p w14:paraId="67E8CDAC" w14:textId="69272516" w:rsidR="00B97C79" w:rsidRPr="00477A86" w:rsidRDefault="00B97C79" w:rsidP="00B97C79">
      <w:pPr>
        <w:jc w:val="both"/>
        <w:rPr>
          <w:rFonts w:ascii="Arial" w:hAnsi="Arial" w:cs="Arial"/>
          <w:iCs/>
          <w:color w:val="000000" w:themeColor="text1"/>
          <w:lang w:val="mn-MN"/>
        </w:rPr>
      </w:pPr>
    </w:p>
    <w:p w14:paraId="1DC6A286" w14:textId="271FFA83" w:rsidR="00B97C79" w:rsidRPr="00477A86" w:rsidRDefault="00B97C79" w:rsidP="00B97C79">
      <w:pPr>
        <w:jc w:val="both"/>
        <w:rPr>
          <w:rFonts w:ascii="Arial" w:hAnsi="Arial" w:cs="Arial"/>
          <w:iCs/>
          <w:color w:val="000000" w:themeColor="text1"/>
          <w:lang w:val="mn-MN"/>
        </w:rPr>
      </w:pPr>
      <w:r w:rsidRPr="00477A86">
        <w:rPr>
          <w:rFonts w:ascii="Arial" w:hAnsi="Arial" w:cs="Arial"/>
          <w:iCs/>
          <w:color w:val="000000" w:themeColor="text1"/>
          <w:lang w:val="mn-MN"/>
        </w:rPr>
        <w:tab/>
        <w:t xml:space="preserve">Саналын томьёоллыг уншиж танилцуулъя. </w:t>
      </w:r>
    </w:p>
    <w:p w14:paraId="10DA28CB" w14:textId="1C5BA5E0" w:rsidR="00B97C79" w:rsidRPr="00477A86" w:rsidRDefault="00B97C79" w:rsidP="00B97C79">
      <w:pPr>
        <w:jc w:val="both"/>
        <w:rPr>
          <w:rFonts w:ascii="Arial" w:hAnsi="Arial" w:cs="Arial"/>
          <w:iCs/>
          <w:color w:val="000000" w:themeColor="text1"/>
          <w:lang w:val="mn-MN"/>
        </w:rPr>
      </w:pPr>
    </w:p>
    <w:p w14:paraId="02F749B6" w14:textId="193CED0A" w:rsidR="00B97C79" w:rsidRPr="00477A86" w:rsidRDefault="00B97C79" w:rsidP="00B97C79">
      <w:pPr>
        <w:jc w:val="both"/>
        <w:rPr>
          <w:rFonts w:ascii="Arial" w:hAnsi="Arial" w:cs="Arial"/>
          <w:iCs/>
          <w:color w:val="000000" w:themeColor="text1"/>
          <w:lang w:val="mn-MN"/>
        </w:rPr>
      </w:pPr>
      <w:r w:rsidRPr="00477A86">
        <w:rPr>
          <w:rFonts w:ascii="Arial" w:hAnsi="Arial" w:cs="Arial"/>
          <w:iCs/>
          <w:color w:val="000000" w:themeColor="text1"/>
          <w:lang w:val="mn-MN"/>
        </w:rPr>
        <w:tab/>
        <w:t xml:space="preserve">Монгол Улсын Их Хурлын чуулганы дэгийн тухай хуулийн 42 дугаар зүйлийн 42.2.3-т заасныг баримтлан </w:t>
      </w:r>
      <w:r w:rsidR="009E0149" w:rsidRPr="00477A86">
        <w:rPr>
          <w:rFonts w:ascii="Arial" w:hAnsi="Arial" w:cs="Arial"/>
          <w:iCs/>
          <w:color w:val="000000" w:themeColor="text1"/>
          <w:lang w:val="mn-MN"/>
        </w:rPr>
        <w:t>санал хураалт хураах томьёолол.</w:t>
      </w:r>
    </w:p>
    <w:p w14:paraId="515E53AD" w14:textId="2ABCF2C9" w:rsidR="009E0149" w:rsidRPr="00477A86" w:rsidRDefault="009E0149" w:rsidP="00B97C79">
      <w:pPr>
        <w:jc w:val="both"/>
        <w:rPr>
          <w:rFonts w:ascii="Arial" w:hAnsi="Arial" w:cs="Arial"/>
          <w:iCs/>
          <w:color w:val="000000" w:themeColor="text1"/>
          <w:lang w:val="mn-MN"/>
        </w:rPr>
      </w:pPr>
    </w:p>
    <w:p w14:paraId="2DBAC1D1" w14:textId="24CB7289" w:rsidR="009E0149" w:rsidRPr="00477A86" w:rsidRDefault="009E0149" w:rsidP="009E0149">
      <w:pPr>
        <w:ind w:firstLine="720"/>
        <w:jc w:val="both"/>
        <w:rPr>
          <w:rFonts w:ascii="Arial" w:hAnsi="Arial" w:cs="Arial"/>
          <w:iCs/>
          <w:color w:val="000000" w:themeColor="text1"/>
          <w:lang w:val="mn-MN"/>
        </w:rPr>
      </w:pPr>
      <w:r w:rsidRPr="00477A86">
        <w:rPr>
          <w:rFonts w:ascii="Arial" w:hAnsi="Arial" w:cs="Arial"/>
          <w:iCs/>
          <w:color w:val="000000" w:themeColor="text1"/>
          <w:lang w:val="mn-MN"/>
        </w:rPr>
        <w:t>Олон нийтийн сүлжээнд хүний эрхийг хамгаалах тухай хуулийн төслийн талаарх зарчмын зөрүүтэй саналын томьёолол</w:t>
      </w:r>
    </w:p>
    <w:p w14:paraId="2BF5BECC" w14:textId="0DA56776" w:rsidR="009E0149" w:rsidRPr="00477A86" w:rsidRDefault="009E0149" w:rsidP="00B97C79">
      <w:pPr>
        <w:jc w:val="both"/>
        <w:rPr>
          <w:rFonts w:ascii="Arial" w:hAnsi="Arial" w:cs="Arial"/>
          <w:iCs/>
          <w:color w:val="000000" w:themeColor="text1"/>
          <w:lang w:val="mn-MN"/>
        </w:rPr>
      </w:pPr>
    </w:p>
    <w:p w14:paraId="1D7EDB0F" w14:textId="784599DA" w:rsidR="009E0149" w:rsidRPr="00477A86" w:rsidRDefault="009E0149" w:rsidP="009E0149">
      <w:pPr>
        <w:ind w:firstLine="720"/>
        <w:jc w:val="both"/>
        <w:rPr>
          <w:rFonts w:ascii="Arial" w:hAnsi="Arial" w:cs="Arial"/>
          <w:lang w:val="mn-MN"/>
        </w:rPr>
      </w:pPr>
      <w:r w:rsidRPr="00477A86">
        <w:rPr>
          <w:rFonts w:ascii="Arial" w:hAnsi="Arial" w:cs="Arial"/>
          <w:iCs/>
          <w:color w:val="000000" w:themeColor="text1"/>
          <w:lang w:val="mn-MN"/>
        </w:rPr>
        <w:t>1.</w:t>
      </w:r>
      <w:r w:rsidRPr="00477A86">
        <w:rPr>
          <w:rFonts w:ascii="Arial" w:hAnsi="Arial" w:cs="Arial"/>
          <w:lang w:val="mn-MN"/>
        </w:rPr>
        <w:t xml:space="preserve">Төслийн 7 дугаар зүйлийн 7.1.2 дахь заалтын “хүсэлтийг” гэснийг “хүсэлт, шийдвэрийг” гэж өөрчлөх.Санал гаргасан Аюулгүй байдал, гадаад бодлогын байнгын хороо. Санал хураалт. Санал хураалтад 11 гишүүн оролцож 9 гишүүн дэмжиж, 81.8 хувийн саналаар санал дэмжигдлээ. Цогтбаатар гишүүн дэмжсэн байна. Цогтбаатар гишүүн картаа солиод хийчих. </w:t>
      </w:r>
    </w:p>
    <w:p w14:paraId="212C35D6" w14:textId="381A0D1D" w:rsidR="009E0149" w:rsidRPr="00477A86" w:rsidRDefault="009E0149" w:rsidP="009E0149">
      <w:pPr>
        <w:ind w:firstLine="720"/>
        <w:jc w:val="both"/>
        <w:rPr>
          <w:rFonts w:ascii="Arial" w:hAnsi="Arial" w:cs="Arial"/>
          <w:lang w:val="mn-MN"/>
        </w:rPr>
      </w:pPr>
    </w:p>
    <w:p w14:paraId="5A75D81E" w14:textId="3CED8EB5" w:rsidR="009E0149" w:rsidRPr="00477A86" w:rsidRDefault="009E0149" w:rsidP="009E0149">
      <w:pPr>
        <w:ind w:firstLine="720"/>
        <w:jc w:val="both"/>
        <w:rPr>
          <w:rFonts w:ascii="Arial" w:hAnsi="Arial" w:cs="Arial"/>
          <w:lang w:val="mn-MN"/>
        </w:rPr>
      </w:pPr>
      <w:r w:rsidRPr="00477A86">
        <w:rPr>
          <w:rFonts w:ascii="Arial" w:hAnsi="Arial" w:cs="Arial"/>
          <w:lang w:val="mn-MN"/>
        </w:rPr>
        <w:t>Кибер аюулгүй байдлын тухай хуульд нэмэлт оруулах тухай хуулийн төслийн талаар зарчмын зөрүүтэй саналын томьёолол</w:t>
      </w:r>
    </w:p>
    <w:p w14:paraId="00888EFF" w14:textId="11E28CEE" w:rsidR="009E0149" w:rsidRPr="00477A86" w:rsidRDefault="009E0149" w:rsidP="009E0149">
      <w:pPr>
        <w:ind w:firstLine="720"/>
        <w:jc w:val="both"/>
        <w:rPr>
          <w:rFonts w:ascii="Arial" w:hAnsi="Arial" w:cs="Arial"/>
          <w:lang w:val="mn-MN"/>
        </w:rPr>
      </w:pPr>
    </w:p>
    <w:p w14:paraId="3B453418" w14:textId="14FD29DB" w:rsidR="009E0149" w:rsidRPr="00477A86" w:rsidRDefault="009E0149" w:rsidP="009E0149">
      <w:pPr>
        <w:ind w:firstLine="720"/>
        <w:jc w:val="both"/>
        <w:rPr>
          <w:rFonts w:ascii="Arial" w:hAnsi="Arial" w:cs="Arial"/>
          <w:lang w:val="mn-MN"/>
        </w:rPr>
      </w:pPr>
      <w:r w:rsidRPr="00477A86">
        <w:rPr>
          <w:rFonts w:ascii="Arial" w:hAnsi="Arial" w:cs="Arial"/>
          <w:lang w:val="mn-MN"/>
        </w:rPr>
        <w:t xml:space="preserve">1.Төслийн 1 дүгээр зүйлийн 1 дэх заалт буюу 21.2.8 дахь заалтын “зогсоох зорилгоор хуульд заасны дагуу зохих арга хэмжээ авах бөгөөд уг арга хэмжээг” гэснийг “зогсоох зорилгоор зөрчилтэй контентын </w:t>
      </w:r>
      <w:r w:rsidR="00477A86" w:rsidRPr="00477A86">
        <w:rPr>
          <w:rFonts w:ascii="Arial" w:hAnsi="Arial" w:cs="Arial"/>
          <w:lang w:val="mn-MN"/>
        </w:rPr>
        <w:t>тархцыг</w:t>
      </w:r>
      <w:r w:rsidRPr="00477A86">
        <w:rPr>
          <w:rFonts w:ascii="Arial" w:hAnsi="Arial" w:cs="Arial"/>
          <w:lang w:val="mn-MN"/>
        </w:rPr>
        <w:t xml:space="preserve"> бууруулах, хуульд заасны дагуу зохих арга хэмжээ авах бөгөөд эдгээр арга хэмжээг” гэж өөрчлөх. Санал гаргасан Аюулгүй байдал, гадаад бодлогын байнгын хороо. Санал хураалт. Санал хураалтад 11 гишүүн оролцож 10 гишүүн дэмжиж 90.9 хувийн саналаар санал дэмжигдэж байна. </w:t>
      </w:r>
    </w:p>
    <w:p w14:paraId="4304AEC6" w14:textId="25B1B39A" w:rsidR="009E0149" w:rsidRPr="00477A86" w:rsidRDefault="009E0149" w:rsidP="009E0149">
      <w:pPr>
        <w:ind w:firstLine="720"/>
        <w:jc w:val="both"/>
        <w:rPr>
          <w:rFonts w:ascii="Arial" w:hAnsi="Arial" w:cs="Arial"/>
          <w:lang w:val="mn-MN"/>
        </w:rPr>
      </w:pPr>
    </w:p>
    <w:p w14:paraId="47B2E7D4" w14:textId="605ED0E0" w:rsidR="009E0149" w:rsidRPr="00477A86" w:rsidRDefault="009E0149" w:rsidP="009E0149">
      <w:pPr>
        <w:ind w:firstLine="720"/>
        <w:jc w:val="both"/>
        <w:rPr>
          <w:rFonts w:ascii="Arial" w:hAnsi="Arial" w:cs="Arial"/>
          <w:lang w:val="mn-MN"/>
        </w:rPr>
      </w:pPr>
      <w:r w:rsidRPr="00477A86">
        <w:rPr>
          <w:rFonts w:ascii="Arial" w:hAnsi="Arial" w:cs="Arial"/>
          <w:lang w:val="mn-MN"/>
        </w:rPr>
        <w:t xml:space="preserve">Олон нийтийн сүлжээнд хүний эрхийг хамгаалах тухай хуулийн төсөл болон хамт өргөн мэдүүлсэн бусад хуулийн төслүүдийн эцсийн хэлэлцүүлгийг хийж дууслаа. Санал хураалт явагдаж дууслаа. </w:t>
      </w:r>
    </w:p>
    <w:p w14:paraId="307FFE36" w14:textId="3948397B" w:rsidR="009E0149" w:rsidRPr="00477A86" w:rsidRDefault="009E0149" w:rsidP="009E0149">
      <w:pPr>
        <w:ind w:firstLine="720"/>
        <w:jc w:val="both"/>
        <w:rPr>
          <w:rFonts w:ascii="Arial" w:hAnsi="Arial" w:cs="Arial"/>
          <w:lang w:val="mn-MN"/>
        </w:rPr>
      </w:pPr>
    </w:p>
    <w:p w14:paraId="22D1F1B0" w14:textId="3C5B4BDE" w:rsidR="009E0149" w:rsidRPr="00477A86" w:rsidRDefault="009E0149" w:rsidP="009E0149">
      <w:pPr>
        <w:ind w:firstLine="720"/>
        <w:jc w:val="both"/>
        <w:rPr>
          <w:rFonts w:ascii="Arial" w:hAnsi="Arial" w:cs="Arial"/>
          <w:lang w:val="mn-MN"/>
        </w:rPr>
      </w:pPr>
      <w:r w:rsidRPr="00477A86">
        <w:rPr>
          <w:rFonts w:ascii="Arial" w:hAnsi="Arial" w:cs="Arial"/>
          <w:lang w:val="mn-MN"/>
        </w:rPr>
        <w:t xml:space="preserve">Хуулийн төслийн эцсийн хэлэлцүүлгийг хийсэн талаарх Аюулгүй байдал, гадаад бодлогын байнгын хорооны танилцуулгыг Улсын Их Хурлын нэгдсэн хуралдаанд илтгэх гишүүн Бат-Амгалан гишүүнийг томилъё. </w:t>
      </w:r>
    </w:p>
    <w:p w14:paraId="157A4AFC" w14:textId="0F9B5607" w:rsidR="009E0149" w:rsidRPr="00477A86" w:rsidRDefault="009E0149" w:rsidP="009E0149">
      <w:pPr>
        <w:ind w:firstLine="720"/>
        <w:jc w:val="both"/>
        <w:rPr>
          <w:rFonts w:ascii="Arial" w:hAnsi="Arial" w:cs="Arial"/>
          <w:lang w:val="mn-MN"/>
        </w:rPr>
      </w:pPr>
    </w:p>
    <w:p w14:paraId="55401206" w14:textId="0074F81D" w:rsidR="009E0149" w:rsidRPr="00477A86" w:rsidRDefault="009E0149" w:rsidP="009E0149">
      <w:pPr>
        <w:ind w:firstLine="720"/>
        <w:jc w:val="both"/>
        <w:rPr>
          <w:rFonts w:ascii="Arial" w:hAnsi="Arial" w:cs="Arial"/>
          <w:lang w:val="mn-MN"/>
        </w:rPr>
      </w:pPr>
      <w:r w:rsidRPr="00477A86">
        <w:rPr>
          <w:rFonts w:ascii="Arial" w:hAnsi="Arial" w:cs="Arial"/>
          <w:lang w:val="mn-MN"/>
        </w:rPr>
        <w:t xml:space="preserve">Аюулгүй байдал, гадаад бодлогын байнгын хорооны хуралдаанаар хэлэлцэх асуудал дууссан тул энэ өдрийн хуралдаан дууссаныг мэдэгдье. </w:t>
      </w:r>
    </w:p>
    <w:p w14:paraId="225F2AAF" w14:textId="37F52D41" w:rsidR="009E0149" w:rsidRPr="00477A86" w:rsidRDefault="009E0149" w:rsidP="009E0149">
      <w:pPr>
        <w:ind w:firstLine="720"/>
        <w:jc w:val="both"/>
        <w:rPr>
          <w:rFonts w:ascii="Arial" w:hAnsi="Arial" w:cs="Arial"/>
          <w:lang w:val="mn-MN"/>
        </w:rPr>
      </w:pPr>
    </w:p>
    <w:p w14:paraId="6F2C2B56" w14:textId="3F48C348" w:rsidR="009E0149" w:rsidRPr="00477A86" w:rsidRDefault="009E0149" w:rsidP="002A7838">
      <w:pPr>
        <w:ind w:firstLine="720"/>
        <w:jc w:val="both"/>
        <w:rPr>
          <w:rFonts w:ascii="Arial" w:hAnsi="Arial" w:cs="Arial"/>
          <w:lang w:val="mn-MN"/>
        </w:rPr>
      </w:pPr>
      <w:r w:rsidRPr="00477A86">
        <w:rPr>
          <w:rFonts w:ascii="Arial" w:hAnsi="Arial" w:cs="Arial"/>
          <w:lang w:val="mn-MN"/>
        </w:rPr>
        <w:t xml:space="preserve">Хуралдаанд идэвхтэй оролцсон гишүүддээ баярлалаа. </w:t>
      </w:r>
    </w:p>
    <w:p w14:paraId="1E13E2BD" w14:textId="77777777" w:rsidR="00A30210" w:rsidRPr="00477A86" w:rsidRDefault="00A30210" w:rsidP="00F52940">
      <w:pPr>
        <w:ind w:firstLine="720"/>
        <w:jc w:val="both"/>
        <w:rPr>
          <w:rFonts w:ascii="Arial" w:hAnsi="Arial" w:cs="Arial"/>
          <w:lang w:val="mn-MN"/>
        </w:rPr>
      </w:pPr>
    </w:p>
    <w:p w14:paraId="286F81C1" w14:textId="63124326" w:rsidR="002605D7" w:rsidRPr="00620AE2" w:rsidRDefault="002605D7" w:rsidP="00F52940">
      <w:pPr>
        <w:ind w:firstLine="720"/>
        <w:jc w:val="both"/>
        <w:rPr>
          <w:rFonts w:ascii="Arial" w:hAnsi="Arial" w:cs="Arial"/>
          <w:lang w:val="mn-MN"/>
        </w:rPr>
      </w:pPr>
    </w:p>
    <w:p w14:paraId="4EA6F0BB" w14:textId="77777777" w:rsidR="003D7EE8" w:rsidRPr="00477A86" w:rsidRDefault="003D7EE8" w:rsidP="00F52940">
      <w:pPr>
        <w:ind w:firstLine="720"/>
        <w:jc w:val="both"/>
        <w:rPr>
          <w:rFonts w:ascii="Arial" w:hAnsi="Arial" w:cs="Arial"/>
          <w:lang w:val="mn-MN"/>
        </w:rPr>
      </w:pPr>
    </w:p>
    <w:p w14:paraId="202EADFF" w14:textId="77777777" w:rsidR="002A7838" w:rsidRPr="00477A86" w:rsidRDefault="002A7838" w:rsidP="002A7838">
      <w:pPr>
        <w:ind w:firstLine="720"/>
        <w:jc w:val="both"/>
        <w:rPr>
          <w:rFonts w:ascii="Arial" w:hAnsi="Arial" w:cs="Arial"/>
          <w:color w:val="000000"/>
          <w:sz w:val="25"/>
          <w:szCs w:val="25"/>
          <w:lang w:val="mn-MN"/>
        </w:rPr>
      </w:pPr>
      <w:r w:rsidRPr="00477A86">
        <w:rPr>
          <w:rFonts w:ascii="Arial" w:hAnsi="Arial" w:cs="Arial"/>
          <w:color w:val="000000"/>
          <w:sz w:val="25"/>
          <w:szCs w:val="25"/>
          <w:lang w:val="mn-MN"/>
        </w:rPr>
        <w:t>ДУУНЫ БИЧЛЭГЭЭС ХУРАЛДААНЫ</w:t>
      </w:r>
    </w:p>
    <w:p w14:paraId="39D5C284" w14:textId="77777777" w:rsidR="002A7838" w:rsidRPr="00477A86" w:rsidRDefault="002A7838" w:rsidP="002A7838">
      <w:pPr>
        <w:ind w:firstLine="720"/>
        <w:jc w:val="both"/>
        <w:rPr>
          <w:rFonts w:ascii="Arial" w:hAnsi="Arial" w:cs="Arial"/>
          <w:color w:val="000000"/>
          <w:sz w:val="25"/>
          <w:szCs w:val="25"/>
          <w:lang w:val="mn-MN"/>
        </w:rPr>
      </w:pPr>
      <w:r w:rsidRPr="00477A86">
        <w:rPr>
          <w:rFonts w:ascii="Arial" w:hAnsi="Arial" w:cs="Arial"/>
          <w:color w:val="000000"/>
          <w:sz w:val="25"/>
          <w:szCs w:val="25"/>
          <w:lang w:val="mn-MN"/>
        </w:rPr>
        <w:t>ДЭЛГЭРЭНГҮЙ ТЭМДЭГЛЭЛ БУУЛГАЖ,</w:t>
      </w:r>
    </w:p>
    <w:p w14:paraId="7B0C7757" w14:textId="559861E6" w:rsidR="002605D7" w:rsidRPr="00477A86" w:rsidRDefault="002A7838" w:rsidP="00C409D5">
      <w:pPr>
        <w:ind w:firstLine="720"/>
        <w:jc w:val="both"/>
        <w:rPr>
          <w:rFonts w:ascii="Arial" w:eastAsia="Arial" w:hAnsi="Arial" w:cs="Arial"/>
          <w:color w:val="000000"/>
          <w:sz w:val="25"/>
          <w:szCs w:val="25"/>
          <w:lang w:val="mn-MN"/>
        </w:rPr>
      </w:pPr>
      <w:r w:rsidRPr="00477A86">
        <w:rPr>
          <w:rFonts w:ascii="Arial" w:hAnsi="Arial" w:cs="Arial"/>
          <w:color w:val="000000"/>
          <w:sz w:val="25"/>
          <w:szCs w:val="25"/>
          <w:lang w:val="mn-MN"/>
        </w:rPr>
        <w:t>ХЯНАСАН: ШИНЖЭЭЧ                                                     Э.СУВД-ЭРДЭНЭ</w:t>
      </w:r>
    </w:p>
    <w:sectPr w:rsidR="002605D7" w:rsidRPr="00477A86" w:rsidSect="00DC369A">
      <w:footerReference w:type="even" r:id="rId7"/>
      <w:footerReference w:type="default" r:id="rId8"/>
      <w:pgSz w:w="11900" w:h="16840"/>
      <w:pgMar w:top="1134" w:right="851"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DC67" w14:textId="77777777" w:rsidR="00A57C93" w:rsidRDefault="00A57C93" w:rsidP="00DC369A">
      <w:r>
        <w:separator/>
      </w:r>
    </w:p>
  </w:endnote>
  <w:endnote w:type="continuationSeparator" w:id="0">
    <w:p w14:paraId="04254BBE" w14:textId="77777777" w:rsidR="00A57C93" w:rsidRDefault="00A57C93" w:rsidP="00DC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6525154"/>
      <w:docPartObj>
        <w:docPartGallery w:val="Page Numbers (Bottom of Page)"/>
        <w:docPartUnique/>
      </w:docPartObj>
    </w:sdtPr>
    <w:sdtContent>
      <w:p w14:paraId="1B9DAB68" w14:textId="5459E556" w:rsidR="00DC369A" w:rsidRDefault="00DC369A" w:rsidP="00FB0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BA6411" w14:textId="77777777" w:rsidR="00DC369A" w:rsidRDefault="00DC369A" w:rsidP="00DC36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2815560"/>
      <w:docPartObj>
        <w:docPartGallery w:val="Page Numbers (Bottom of Page)"/>
        <w:docPartUnique/>
      </w:docPartObj>
    </w:sdtPr>
    <w:sdtContent>
      <w:p w14:paraId="3ADE2E55" w14:textId="45CBAE76" w:rsidR="00DC369A" w:rsidRDefault="00DC369A" w:rsidP="00FB0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7A86">
          <w:rPr>
            <w:rStyle w:val="PageNumber"/>
            <w:noProof/>
          </w:rPr>
          <w:t>8</w:t>
        </w:r>
        <w:r>
          <w:rPr>
            <w:rStyle w:val="PageNumber"/>
          </w:rPr>
          <w:fldChar w:fldCharType="end"/>
        </w:r>
      </w:p>
    </w:sdtContent>
  </w:sdt>
  <w:p w14:paraId="2CB51B1F" w14:textId="77777777" w:rsidR="00DC369A" w:rsidRDefault="00DC369A" w:rsidP="00DC36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7449" w14:textId="77777777" w:rsidR="00A57C93" w:rsidRDefault="00A57C93" w:rsidP="00DC369A">
      <w:r>
        <w:separator/>
      </w:r>
    </w:p>
  </w:footnote>
  <w:footnote w:type="continuationSeparator" w:id="0">
    <w:p w14:paraId="43ED4A4C" w14:textId="77777777" w:rsidR="00A57C93" w:rsidRDefault="00A57C93" w:rsidP="00DC3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F28A9"/>
    <w:multiLevelType w:val="hybridMultilevel"/>
    <w:tmpl w:val="930235D4"/>
    <w:lvl w:ilvl="0" w:tplc="E6E8DAE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1626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700"/>
    <w:rsid w:val="000E488F"/>
    <w:rsid w:val="00113376"/>
    <w:rsid w:val="002605D7"/>
    <w:rsid w:val="002A7838"/>
    <w:rsid w:val="002D6E8C"/>
    <w:rsid w:val="002F7ABD"/>
    <w:rsid w:val="003D7EE8"/>
    <w:rsid w:val="003F120B"/>
    <w:rsid w:val="00477A86"/>
    <w:rsid w:val="004F72FC"/>
    <w:rsid w:val="004F7D4E"/>
    <w:rsid w:val="00620AE2"/>
    <w:rsid w:val="00633B9E"/>
    <w:rsid w:val="007068C2"/>
    <w:rsid w:val="00730700"/>
    <w:rsid w:val="007A7E65"/>
    <w:rsid w:val="007F73EC"/>
    <w:rsid w:val="00801CDF"/>
    <w:rsid w:val="00853767"/>
    <w:rsid w:val="00877224"/>
    <w:rsid w:val="00882239"/>
    <w:rsid w:val="008E4E3C"/>
    <w:rsid w:val="00965ED1"/>
    <w:rsid w:val="00996A65"/>
    <w:rsid w:val="009B4095"/>
    <w:rsid w:val="009E0149"/>
    <w:rsid w:val="00A073B7"/>
    <w:rsid w:val="00A2077F"/>
    <w:rsid w:val="00A30210"/>
    <w:rsid w:val="00A47C84"/>
    <w:rsid w:val="00A57C93"/>
    <w:rsid w:val="00B32226"/>
    <w:rsid w:val="00B97C79"/>
    <w:rsid w:val="00C409D5"/>
    <w:rsid w:val="00C51711"/>
    <w:rsid w:val="00D83991"/>
    <w:rsid w:val="00DB336F"/>
    <w:rsid w:val="00DC369A"/>
    <w:rsid w:val="00DC5EEE"/>
    <w:rsid w:val="00DD7B47"/>
    <w:rsid w:val="00E12DE8"/>
    <w:rsid w:val="00F52940"/>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F155"/>
  <w15:chartTrackingRefBased/>
  <w15:docId w15:val="{770843FB-9B0B-7A44-B99F-8F74F8AD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700"/>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88F"/>
    <w:pPr>
      <w:ind w:left="720"/>
      <w:contextualSpacing/>
    </w:pPr>
  </w:style>
  <w:style w:type="paragraph" w:styleId="Footer">
    <w:name w:val="footer"/>
    <w:basedOn w:val="Normal"/>
    <w:link w:val="FooterChar"/>
    <w:uiPriority w:val="99"/>
    <w:unhideWhenUsed/>
    <w:rsid w:val="00DC369A"/>
    <w:pPr>
      <w:tabs>
        <w:tab w:val="center" w:pos="4680"/>
        <w:tab w:val="right" w:pos="9360"/>
      </w:tabs>
    </w:pPr>
  </w:style>
  <w:style w:type="character" w:customStyle="1" w:styleId="FooterChar">
    <w:name w:val="Footer Char"/>
    <w:basedOn w:val="DefaultParagraphFont"/>
    <w:link w:val="Footer"/>
    <w:uiPriority w:val="99"/>
    <w:rsid w:val="00DC369A"/>
    <w:rPr>
      <w:rFonts w:ascii="Times New Roman" w:eastAsia="Calibri" w:hAnsi="Times New Roman" w:cs="Times New Roman"/>
      <w:lang w:val="en-US"/>
    </w:rPr>
  </w:style>
  <w:style w:type="character" w:styleId="PageNumber">
    <w:name w:val="page number"/>
    <w:basedOn w:val="DefaultParagraphFont"/>
    <w:uiPriority w:val="99"/>
    <w:semiHidden/>
    <w:unhideWhenUsed/>
    <w:rsid w:val="00DC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2673</Words>
  <Characters>15238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30</cp:revision>
  <cp:lastPrinted>2023-01-25T09:06:00Z</cp:lastPrinted>
  <dcterms:created xsi:type="dcterms:W3CDTF">2023-01-20T08:32:00Z</dcterms:created>
  <dcterms:modified xsi:type="dcterms:W3CDTF">2023-01-25T09:07:00Z</dcterms:modified>
</cp:coreProperties>
</file>