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852AE2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52AE2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52AE2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852AE2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52AE2" w:rsidRPr="00852AE2" w:rsidRDefault="00852AE2" w:rsidP="00852AE2">
      <w:pPr>
        <w:jc w:val="center"/>
        <w:rPr>
          <w:rFonts w:ascii="Arial" w:hAnsi="Arial" w:cs="Arial"/>
        </w:rPr>
      </w:pPr>
    </w:p>
    <w:p w:rsidR="00852AE2" w:rsidRPr="00852AE2" w:rsidRDefault="00852AE2" w:rsidP="00852AE2">
      <w:pPr>
        <w:jc w:val="center"/>
        <w:rPr>
          <w:rFonts w:ascii="Arial" w:hAnsi="Arial" w:cs="Arial"/>
        </w:rPr>
      </w:pPr>
    </w:p>
    <w:p w:rsidR="00852AE2" w:rsidRPr="00852AE2" w:rsidRDefault="00852AE2" w:rsidP="00852AE2">
      <w:pPr>
        <w:jc w:val="center"/>
        <w:rPr>
          <w:rFonts w:ascii="Arial" w:hAnsi="Arial" w:cs="Arial"/>
        </w:rPr>
      </w:pPr>
      <w:r w:rsidRPr="00852AE2">
        <w:rPr>
          <w:rFonts w:ascii="Arial" w:hAnsi="Arial" w:cs="Arial"/>
          <w:b/>
          <w:caps/>
          <w:lang w:val="mn-MN"/>
        </w:rPr>
        <w:t xml:space="preserve">    Гаалийн албан татвараас </w:t>
      </w:r>
    </w:p>
    <w:p w:rsidR="00852AE2" w:rsidRPr="00852AE2" w:rsidRDefault="00852AE2" w:rsidP="00852AE2">
      <w:pPr>
        <w:jc w:val="center"/>
        <w:rPr>
          <w:rFonts w:ascii="Arial" w:hAnsi="Arial" w:cs="Arial"/>
        </w:rPr>
      </w:pPr>
      <w:r w:rsidRPr="00852AE2">
        <w:rPr>
          <w:rFonts w:ascii="Arial" w:hAnsi="Arial" w:cs="Arial"/>
          <w:b/>
          <w:caps/>
          <w:lang w:val="mn-MN"/>
        </w:rPr>
        <w:t xml:space="preserve">    чөлөөлөх тухай</w:t>
      </w:r>
    </w:p>
    <w:p w:rsidR="00852AE2" w:rsidRPr="00852AE2" w:rsidRDefault="00852AE2" w:rsidP="00852AE2">
      <w:pPr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  <w:r w:rsidRPr="00852AE2">
        <w:rPr>
          <w:rFonts w:ascii="Arial" w:hAnsi="Arial" w:cs="Arial"/>
          <w:b/>
          <w:lang w:val="mn-MN"/>
        </w:rPr>
        <w:t>1 дүгээр зүйл.</w:t>
      </w:r>
      <w:r w:rsidRPr="00852AE2">
        <w:rPr>
          <w:rFonts w:ascii="Arial" w:hAnsi="Arial" w:cs="Arial"/>
          <w:lang w:val="mn-MN"/>
        </w:rPr>
        <w:t>Ази-Европын Дээд түвшний 11 дүгээр уулзалт /АСЕМ</w:t>
      </w:r>
      <w:r w:rsidRPr="00852AE2">
        <w:rPr>
          <w:rFonts w:ascii="Arial" w:hAnsi="Arial" w:cs="Arial"/>
        </w:rPr>
        <w:t xml:space="preserve"> </w:t>
      </w:r>
      <w:r w:rsidRPr="00852AE2">
        <w:rPr>
          <w:rFonts w:ascii="Arial" w:hAnsi="Arial" w:cs="Arial"/>
          <w:lang w:val="mn-MN"/>
        </w:rPr>
        <w:t xml:space="preserve">11/-ын үйлчилгээнд ашиглах зориулалтаар импортоор оруулж байгаа суудлын автомашин, </w:t>
      </w:r>
      <w:r w:rsidRPr="00852AE2">
        <w:rPr>
          <w:rFonts w:ascii="Arial" w:hAnsi="Arial" w:cs="Arial"/>
        </w:rPr>
        <w:t>микроавтобус</w:t>
      </w:r>
      <w:r w:rsidRPr="00852AE2">
        <w:rPr>
          <w:rFonts w:ascii="Arial" w:hAnsi="Arial" w:cs="Arial"/>
          <w:lang w:val="mn-MN"/>
        </w:rPr>
        <w:t>, т</w:t>
      </w:r>
      <w:r w:rsidRPr="00852AE2">
        <w:rPr>
          <w:rFonts w:ascii="Arial" w:hAnsi="Arial" w:cs="Arial"/>
        </w:rPr>
        <w:t>усгай</w:t>
      </w:r>
      <w:r w:rsidRPr="00852AE2">
        <w:rPr>
          <w:rFonts w:ascii="Arial" w:hAnsi="Arial" w:cs="Arial"/>
          <w:lang w:val="mn-MN"/>
        </w:rPr>
        <w:t xml:space="preserve"> </w:t>
      </w:r>
      <w:r w:rsidRPr="00852AE2">
        <w:rPr>
          <w:rFonts w:ascii="Arial" w:hAnsi="Arial" w:cs="Arial"/>
        </w:rPr>
        <w:t>зориулалтын</w:t>
      </w:r>
      <w:r w:rsidRPr="00852AE2">
        <w:rPr>
          <w:rFonts w:ascii="Arial" w:hAnsi="Arial" w:cs="Arial"/>
          <w:lang w:val="mn-MN"/>
        </w:rPr>
        <w:t xml:space="preserve"> </w:t>
      </w:r>
      <w:r w:rsidRPr="00852AE2">
        <w:rPr>
          <w:rFonts w:ascii="Arial" w:hAnsi="Arial" w:cs="Arial"/>
        </w:rPr>
        <w:t>автомашин</w:t>
      </w:r>
      <w:r w:rsidRPr="00852AE2">
        <w:rPr>
          <w:rFonts w:ascii="Arial" w:hAnsi="Arial" w:cs="Arial"/>
          <w:lang w:val="mn-MN"/>
        </w:rPr>
        <w:t>, техник хэрэгслийг гаалийн албан татвараас чөлөөлсүгэй.</w:t>
      </w: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  <w:r w:rsidRPr="00852AE2">
        <w:rPr>
          <w:rFonts w:ascii="Arial" w:hAnsi="Arial" w:cs="Arial"/>
          <w:b/>
          <w:lang w:val="mn-MN"/>
        </w:rPr>
        <w:t>2 дугаар зүйл</w:t>
      </w:r>
      <w:r w:rsidRPr="00852AE2">
        <w:rPr>
          <w:rFonts w:ascii="Arial" w:hAnsi="Arial" w:cs="Arial"/>
          <w:lang w:val="mn-MN"/>
        </w:rPr>
        <w:t xml:space="preserve">.Гаалийн албан татвараас чөлөөлөх суудлын автомашин, </w:t>
      </w:r>
      <w:r w:rsidRPr="00852AE2">
        <w:rPr>
          <w:rFonts w:ascii="Arial" w:hAnsi="Arial" w:cs="Arial"/>
        </w:rPr>
        <w:t>микроавтобус</w:t>
      </w:r>
      <w:r w:rsidRPr="00852AE2">
        <w:rPr>
          <w:rFonts w:ascii="Arial" w:hAnsi="Arial" w:cs="Arial"/>
          <w:lang w:val="mn-MN"/>
        </w:rPr>
        <w:t>, т</w:t>
      </w:r>
      <w:r w:rsidRPr="00852AE2">
        <w:rPr>
          <w:rFonts w:ascii="Arial" w:hAnsi="Arial" w:cs="Arial"/>
        </w:rPr>
        <w:t>усгай</w:t>
      </w:r>
      <w:r w:rsidRPr="00852AE2">
        <w:rPr>
          <w:rFonts w:ascii="Arial" w:hAnsi="Arial" w:cs="Arial"/>
          <w:lang w:val="mn-MN"/>
        </w:rPr>
        <w:t xml:space="preserve"> </w:t>
      </w:r>
      <w:r w:rsidRPr="00852AE2">
        <w:rPr>
          <w:rFonts w:ascii="Arial" w:hAnsi="Arial" w:cs="Arial"/>
        </w:rPr>
        <w:t>зориулалтын</w:t>
      </w:r>
      <w:r w:rsidRPr="00852AE2">
        <w:rPr>
          <w:rFonts w:ascii="Arial" w:hAnsi="Arial" w:cs="Arial"/>
          <w:lang w:val="mn-MN"/>
        </w:rPr>
        <w:t xml:space="preserve"> </w:t>
      </w:r>
      <w:r w:rsidRPr="00852AE2">
        <w:rPr>
          <w:rFonts w:ascii="Arial" w:hAnsi="Arial" w:cs="Arial"/>
        </w:rPr>
        <w:t>автомашин</w:t>
      </w:r>
      <w:r w:rsidRPr="00852AE2">
        <w:rPr>
          <w:rFonts w:ascii="Arial" w:hAnsi="Arial" w:cs="Arial"/>
          <w:lang w:val="mn-MN"/>
        </w:rPr>
        <w:t>, техник хэрэгслийн тоо хэмжээ, төрөл, импортлогч хуулийн этгээдийн жагсаалтыг Монгол Улсын Засгийн газар  батална.</w:t>
      </w: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  <w:r w:rsidRPr="00852AE2">
        <w:rPr>
          <w:rFonts w:ascii="Arial" w:hAnsi="Arial" w:cs="Arial"/>
          <w:b/>
          <w:lang w:val="mn-MN"/>
        </w:rPr>
        <w:t>3 дугаар зүйл.</w:t>
      </w:r>
      <w:r w:rsidRPr="00852AE2">
        <w:rPr>
          <w:rFonts w:ascii="Arial" w:hAnsi="Arial" w:cs="Arial"/>
          <w:lang w:val="mn-MN"/>
        </w:rPr>
        <w:t xml:space="preserve">Энэ хуулийг 2016 оны 02 дугаар сарын 05-ны өдрөөс эхлэн дагаж мөрдөнө. </w:t>
      </w: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720"/>
        <w:jc w:val="both"/>
        <w:rPr>
          <w:rFonts w:ascii="Arial" w:hAnsi="Arial" w:cs="Arial"/>
        </w:rPr>
      </w:pPr>
    </w:p>
    <w:p w:rsidR="00852AE2" w:rsidRPr="00852AE2" w:rsidRDefault="00852AE2" w:rsidP="00852AE2">
      <w:pPr>
        <w:ind w:firstLine="1425"/>
        <w:jc w:val="both"/>
        <w:rPr>
          <w:rFonts w:ascii="Arial" w:hAnsi="Arial" w:cs="Arial"/>
        </w:rPr>
      </w:pPr>
      <w:r w:rsidRPr="00852AE2">
        <w:rPr>
          <w:rFonts w:ascii="Arial" w:hAnsi="Arial" w:cs="Arial"/>
          <w:lang w:val="mn-MN"/>
        </w:rPr>
        <w:t xml:space="preserve">МОНГОЛ УЛСЫН </w:t>
      </w:r>
    </w:p>
    <w:p w:rsidR="00852AE2" w:rsidRPr="00852AE2" w:rsidRDefault="00852AE2" w:rsidP="00852AE2">
      <w:pPr>
        <w:ind w:firstLine="1425"/>
        <w:jc w:val="both"/>
        <w:rPr>
          <w:rFonts w:ascii="Arial" w:hAnsi="Arial" w:cs="Arial"/>
        </w:rPr>
      </w:pPr>
      <w:r w:rsidRPr="00852AE2">
        <w:rPr>
          <w:rFonts w:ascii="Arial" w:hAnsi="Arial" w:cs="Arial"/>
          <w:lang w:val="mn-MN"/>
        </w:rPr>
        <w:t xml:space="preserve">ИХ ХУРЛЫН ДАРГА </w:t>
      </w:r>
      <w:r w:rsidRPr="00852AE2">
        <w:rPr>
          <w:rFonts w:ascii="Arial" w:hAnsi="Arial" w:cs="Arial"/>
          <w:lang w:val="mn-MN"/>
        </w:rPr>
        <w:tab/>
      </w:r>
      <w:r w:rsidRPr="00852AE2">
        <w:rPr>
          <w:rFonts w:ascii="Arial" w:hAnsi="Arial" w:cs="Arial"/>
          <w:lang w:val="mn-MN"/>
        </w:rPr>
        <w:tab/>
      </w:r>
      <w:r w:rsidRPr="00852AE2">
        <w:rPr>
          <w:rFonts w:ascii="Arial" w:hAnsi="Arial" w:cs="Arial"/>
          <w:lang w:val="mn-MN"/>
        </w:rPr>
        <w:tab/>
      </w:r>
      <w:r w:rsidRPr="00852AE2">
        <w:rPr>
          <w:rFonts w:ascii="Arial" w:hAnsi="Arial" w:cs="Arial"/>
          <w:lang w:val="mn-MN"/>
        </w:rPr>
        <w:tab/>
        <w:t xml:space="preserve">З.ЭНХБОЛД </w:t>
      </w:r>
    </w:p>
    <w:p w:rsidR="00852AE2" w:rsidRDefault="00852AE2" w:rsidP="00852AE2">
      <w:pPr>
        <w:spacing w:line="100" w:lineRule="atLeast"/>
        <w:ind w:firstLine="720"/>
        <w:jc w:val="both"/>
      </w:pPr>
    </w:p>
    <w:p w:rsidR="00852AE2" w:rsidRDefault="00852AE2" w:rsidP="00852AE2">
      <w:pPr>
        <w:spacing w:line="100" w:lineRule="atLeast"/>
        <w:ind w:firstLine="720"/>
        <w:jc w:val="both"/>
      </w:pPr>
    </w:p>
    <w:p w:rsidR="00852AE2" w:rsidRDefault="00852AE2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5B" w:rsidRDefault="00B3455B">
      <w:r>
        <w:separator/>
      </w:r>
    </w:p>
  </w:endnote>
  <w:endnote w:type="continuationSeparator" w:id="0">
    <w:p w:rsidR="00B3455B" w:rsidRDefault="00B3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AE2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5B" w:rsidRDefault="00B3455B">
      <w:r>
        <w:separator/>
      </w:r>
    </w:p>
  </w:footnote>
  <w:footnote w:type="continuationSeparator" w:id="0">
    <w:p w:rsidR="00B3455B" w:rsidRDefault="00B3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52AE2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3455B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2016-02-24T02:47:00Z</dcterms:created>
  <dcterms:modified xsi:type="dcterms:W3CDTF">2016-02-24T02:47:00Z</dcterms:modified>
</cp:coreProperties>
</file>