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5F0608B7" w14:textId="77777777" w:rsidR="00A16EE6" w:rsidRPr="00AE1AA7" w:rsidRDefault="00A16EE6" w:rsidP="00A16EE6">
      <w:pPr>
        <w:tabs>
          <w:tab w:val="left" w:pos="851"/>
          <w:tab w:val="left" w:pos="1134"/>
        </w:tabs>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    МАЛЧИН ӨРХИЙН НЭГДСЭН ХОЛБООНЫ</w:t>
      </w:r>
    </w:p>
    <w:p w14:paraId="05894F71" w14:textId="77777777" w:rsidR="00A16EE6" w:rsidRPr="00AE1AA7" w:rsidRDefault="00A16EE6" w:rsidP="00A16EE6">
      <w:pPr>
        <w:tabs>
          <w:tab w:val="left" w:pos="851"/>
          <w:tab w:val="left" w:pos="1134"/>
        </w:tabs>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    ЭРХ ЗҮЙН БАЙДЛЫН ТУХАЙ</w:t>
      </w:r>
    </w:p>
    <w:p w14:paraId="7FB9584C" w14:textId="77777777" w:rsidR="00A16EE6" w:rsidRPr="00AE1AA7" w:rsidRDefault="00A16EE6" w:rsidP="00A16EE6">
      <w:pPr>
        <w:tabs>
          <w:tab w:val="left" w:pos="851"/>
          <w:tab w:val="left" w:pos="1134"/>
        </w:tabs>
        <w:jc w:val="center"/>
        <w:rPr>
          <w:rFonts w:ascii="Arial" w:eastAsia="Arial" w:hAnsi="Arial" w:cs="Arial"/>
          <w:b/>
          <w:color w:val="000000" w:themeColor="text1"/>
          <w:lang w:val="mn-MN"/>
        </w:rPr>
      </w:pPr>
    </w:p>
    <w:p w14:paraId="047D48EF" w14:textId="77777777" w:rsidR="00A16EE6" w:rsidRPr="00A16EE6" w:rsidRDefault="00A16EE6" w:rsidP="00A16EE6">
      <w:pPr>
        <w:pStyle w:val="NormalWeb"/>
        <w:spacing w:before="0" w:beforeAutospacing="0" w:after="0" w:afterAutospacing="0"/>
        <w:jc w:val="center"/>
        <w:rPr>
          <w:rFonts w:ascii="Arial" w:hAnsi="Arial" w:cs="Arial"/>
          <w:b/>
          <w:bCs/>
          <w:smallCaps/>
          <w:color w:val="000000" w:themeColor="text1"/>
          <w:lang w:val="mn-MN"/>
        </w:rPr>
      </w:pPr>
      <w:r w:rsidRPr="00A16EE6">
        <w:rPr>
          <w:rFonts w:ascii="Arial" w:hAnsi="Arial" w:cs="Arial"/>
          <w:b/>
          <w:bCs/>
          <w:color w:val="000000" w:themeColor="text1"/>
          <w:lang w:val="mn-MN"/>
        </w:rPr>
        <w:t>НЭГДҮГЭЭР БҮЛЭГ</w:t>
      </w:r>
    </w:p>
    <w:p w14:paraId="5563ACE6" w14:textId="77777777" w:rsidR="00A16EE6" w:rsidRPr="00A16EE6" w:rsidRDefault="00A16EE6" w:rsidP="00A16EE6">
      <w:pPr>
        <w:pStyle w:val="NormalWeb"/>
        <w:spacing w:before="0" w:beforeAutospacing="0" w:after="0" w:afterAutospacing="0"/>
        <w:jc w:val="center"/>
        <w:rPr>
          <w:rFonts w:ascii="Arial" w:hAnsi="Arial" w:cs="Arial"/>
          <w:b/>
          <w:bCs/>
          <w:color w:val="000000" w:themeColor="text1"/>
          <w:lang w:val="mn-MN"/>
        </w:rPr>
      </w:pPr>
      <w:r w:rsidRPr="00A16EE6">
        <w:rPr>
          <w:rFonts w:ascii="Arial" w:hAnsi="Arial" w:cs="Arial"/>
          <w:b/>
          <w:bCs/>
          <w:color w:val="000000" w:themeColor="text1"/>
          <w:lang w:val="mn-MN"/>
        </w:rPr>
        <w:t>НИЙТЛЭГ ҮНДЭСЛЭЛ</w:t>
      </w:r>
    </w:p>
    <w:p w14:paraId="6BECD69C" w14:textId="77777777" w:rsidR="00A16EE6" w:rsidRPr="00A16EE6" w:rsidRDefault="00A16EE6" w:rsidP="00A16EE6">
      <w:pPr>
        <w:widowControl w:val="0"/>
        <w:pBdr>
          <w:top w:val="nil"/>
          <w:left w:val="nil"/>
          <w:bottom w:val="nil"/>
          <w:right w:val="nil"/>
          <w:between w:val="nil"/>
        </w:pBdr>
        <w:tabs>
          <w:tab w:val="left" w:pos="284"/>
          <w:tab w:val="left" w:pos="567"/>
          <w:tab w:val="left" w:pos="3330"/>
        </w:tabs>
        <w:jc w:val="center"/>
        <w:rPr>
          <w:rFonts w:ascii="Arial" w:eastAsia="Arial" w:hAnsi="Arial" w:cs="Arial"/>
          <w:b/>
          <w:bCs/>
          <w:color w:val="000000" w:themeColor="text1"/>
          <w:lang w:val="mn-MN"/>
        </w:rPr>
      </w:pPr>
    </w:p>
    <w:p w14:paraId="77F1FD74" w14:textId="77777777" w:rsidR="00A16EE6" w:rsidRPr="00AE1AA7" w:rsidRDefault="00A16EE6" w:rsidP="00A16EE6">
      <w:pPr>
        <w:widowControl w:val="0"/>
        <w:pBdr>
          <w:top w:val="nil"/>
          <w:left w:val="nil"/>
          <w:bottom w:val="nil"/>
          <w:right w:val="nil"/>
          <w:between w:val="nil"/>
        </w:pBdr>
        <w:tabs>
          <w:tab w:val="left" w:pos="0"/>
          <w:tab w:val="left" w:pos="284"/>
          <w:tab w:val="left" w:pos="567"/>
        </w:tabs>
        <w:ind w:firstLine="709"/>
        <w:jc w:val="both"/>
        <w:rPr>
          <w:rFonts w:ascii="Arial" w:eastAsia="Arial" w:hAnsi="Arial" w:cs="Arial"/>
          <w:b/>
          <w:color w:val="000000" w:themeColor="text1"/>
          <w:lang w:val="mn-MN"/>
        </w:rPr>
      </w:pPr>
      <w:r w:rsidRPr="00AE1AA7">
        <w:rPr>
          <w:rFonts w:ascii="Arial" w:eastAsia="Arial" w:hAnsi="Arial" w:cs="Arial"/>
          <w:b/>
          <w:color w:val="000000" w:themeColor="text1"/>
          <w:lang w:val="mn-MN"/>
        </w:rPr>
        <w:tab/>
        <w:t>1 дүгээр зүйл.Хуулийн зорилго, зорилт</w:t>
      </w:r>
    </w:p>
    <w:p w14:paraId="199542CE" w14:textId="77777777" w:rsidR="00A16EE6" w:rsidRPr="00AE1AA7" w:rsidRDefault="00A16EE6" w:rsidP="00A16EE6">
      <w:pPr>
        <w:widowControl w:val="0"/>
        <w:pBdr>
          <w:top w:val="nil"/>
          <w:left w:val="nil"/>
          <w:bottom w:val="nil"/>
          <w:right w:val="nil"/>
          <w:between w:val="nil"/>
        </w:pBdr>
        <w:tabs>
          <w:tab w:val="left" w:pos="284"/>
          <w:tab w:val="left" w:pos="567"/>
          <w:tab w:val="left" w:pos="3330"/>
        </w:tabs>
        <w:ind w:firstLine="709"/>
        <w:jc w:val="both"/>
        <w:rPr>
          <w:rFonts w:ascii="Arial" w:eastAsia="Arial" w:hAnsi="Arial" w:cs="Arial"/>
          <w:b/>
          <w:color w:val="000000" w:themeColor="text1"/>
          <w:lang w:val="mn-MN"/>
        </w:rPr>
      </w:pPr>
    </w:p>
    <w:p w14:paraId="0E308F76" w14:textId="77777777" w:rsidR="00A16EE6" w:rsidRPr="00AE1AA7" w:rsidRDefault="00A16EE6" w:rsidP="00A16EE6">
      <w:pPr>
        <w:widowControl w:val="0"/>
        <w:tabs>
          <w:tab w:val="left" w:pos="1276"/>
        </w:tabs>
        <w:ind w:firstLine="709"/>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1.1.Энэ хуулийн зорилго нь малчин, мал, бэлчээрийн харилцан шүтэлцээнд тулгуурлан бэлчээрийн мал аж ахуйн уламжлалт соёлыг хадгалах, малчдын хамтын менежментийг төлөвшүүлж, нийтлэг эрх ашгийг хамгаалах, байгалийн нөөц, бэлчээрийг даацад нь тохируулан зохистой ашиглах, хамгаалах, нөхөн сэргээх, малын чанар, ашиг шимийг сайжруулах замаар малчдын амьжиргааг дээшлүүлэхэд дэмжлэг үзүүлэхэд оршино. </w:t>
      </w:r>
    </w:p>
    <w:p w14:paraId="77FC654D" w14:textId="77777777" w:rsidR="00A16EE6" w:rsidRPr="00AE1AA7" w:rsidRDefault="00A16EE6" w:rsidP="00A16EE6">
      <w:pPr>
        <w:widowControl w:val="0"/>
        <w:tabs>
          <w:tab w:val="left" w:pos="1276"/>
        </w:tabs>
        <w:ind w:firstLine="709"/>
        <w:jc w:val="both"/>
        <w:rPr>
          <w:rFonts w:ascii="Arial" w:eastAsia="Arial" w:hAnsi="Arial" w:cs="Arial"/>
          <w:color w:val="000000" w:themeColor="text1"/>
          <w:lang w:val="mn-MN"/>
        </w:rPr>
      </w:pPr>
    </w:p>
    <w:p w14:paraId="28C72719" w14:textId="77777777" w:rsidR="00A16EE6" w:rsidRPr="00AE1AA7" w:rsidRDefault="00A16EE6" w:rsidP="00A16EE6">
      <w:pPr>
        <w:widowControl w:val="0"/>
        <w:tabs>
          <w:tab w:val="left" w:pos="1276"/>
        </w:tabs>
        <w:ind w:firstLine="709"/>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1.2.Энэ хуулийн зорилт нь малчин өрхийн холбооны зохион байгуулалт, үйл ажиллагааны эрх зүйн үндсийг тодорхойлж, тэдгээртэй холбогдсон харилцааг зохицуулахад оршино. </w:t>
      </w:r>
    </w:p>
    <w:p w14:paraId="7B33A1C0" w14:textId="77777777" w:rsidR="00A16EE6" w:rsidRPr="00AE1AA7" w:rsidRDefault="00A16EE6" w:rsidP="00A16EE6">
      <w:pPr>
        <w:widowControl w:val="0"/>
        <w:tabs>
          <w:tab w:val="left" w:pos="1276"/>
        </w:tabs>
        <w:ind w:firstLine="709"/>
        <w:jc w:val="both"/>
        <w:rPr>
          <w:rFonts w:ascii="Arial" w:eastAsia="Arial" w:hAnsi="Arial" w:cs="Arial"/>
          <w:color w:val="000000" w:themeColor="text1"/>
          <w:lang w:val="mn-MN"/>
        </w:rPr>
      </w:pPr>
    </w:p>
    <w:p w14:paraId="06D14162" w14:textId="77777777" w:rsidR="00A16EE6" w:rsidRPr="00AE1AA7" w:rsidRDefault="00A16EE6" w:rsidP="00A16EE6">
      <w:pPr>
        <w:ind w:firstLine="709"/>
        <w:jc w:val="both"/>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2 дугаар зүйл.Малчин өрхийн нэгдсэн холбооны эрх зүйн </w:t>
      </w:r>
    </w:p>
    <w:p w14:paraId="24C5FF2E" w14:textId="77777777" w:rsidR="00A16EE6" w:rsidRPr="00AE1AA7" w:rsidRDefault="00A16EE6" w:rsidP="00A16EE6">
      <w:pPr>
        <w:ind w:left="2160" w:firstLine="709"/>
        <w:jc w:val="both"/>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          байдлын хууль тогтоомж </w:t>
      </w:r>
    </w:p>
    <w:p w14:paraId="5ADB527D" w14:textId="77777777" w:rsidR="00A16EE6" w:rsidRPr="00AE1AA7" w:rsidRDefault="00A16EE6" w:rsidP="00A16EE6">
      <w:pPr>
        <w:ind w:firstLine="709"/>
        <w:jc w:val="both"/>
        <w:rPr>
          <w:rFonts w:ascii="Arial" w:eastAsia="Arial" w:hAnsi="Arial" w:cs="Arial"/>
          <w:b/>
          <w:color w:val="000000" w:themeColor="text1"/>
          <w:lang w:val="mn-MN"/>
        </w:rPr>
      </w:pPr>
    </w:p>
    <w:p w14:paraId="2AF869E4" w14:textId="77777777" w:rsidR="00A16EE6" w:rsidRPr="00AE1AA7" w:rsidRDefault="00A16EE6" w:rsidP="00A16EE6">
      <w:pPr>
        <w:ind w:firstLine="709"/>
        <w:jc w:val="both"/>
        <w:rPr>
          <w:rFonts w:ascii="Arial" w:eastAsia="Arial" w:hAnsi="Arial" w:cs="Arial"/>
          <w:b/>
          <w:color w:val="000000" w:themeColor="text1"/>
          <w:lang w:val="mn-MN"/>
        </w:rPr>
      </w:pPr>
      <w:r w:rsidRPr="00AE1AA7">
        <w:rPr>
          <w:rFonts w:ascii="Arial" w:eastAsia="Arial" w:hAnsi="Arial" w:cs="Arial"/>
          <w:color w:val="000000" w:themeColor="text1"/>
          <w:lang w:val="mn-MN"/>
        </w:rPr>
        <w:t>2.1.Малчин өрхийн нэгдсэн холбооны эрх зүйн байдлын хууль тогтоомж нь Монгол Улсын Үндсэн хууль</w:t>
      </w:r>
      <w:r w:rsidRPr="00AE1AA7">
        <w:rPr>
          <w:rStyle w:val="FootnoteTextChar"/>
          <w:rFonts w:ascii="Arial" w:eastAsia="Arial" w:hAnsi="Arial" w:cs="Arial"/>
          <w:color w:val="000000" w:themeColor="text1"/>
          <w:lang w:val="mn-MN"/>
        </w:rPr>
        <w:footnoteReference w:id="1"/>
      </w:r>
      <w:r w:rsidRPr="00AE1AA7">
        <w:rPr>
          <w:rFonts w:ascii="Arial" w:eastAsia="Arial" w:hAnsi="Arial" w:cs="Arial"/>
          <w:color w:val="000000" w:themeColor="text1"/>
          <w:lang w:val="mn-MN"/>
        </w:rPr>
        <w:t>, Монгол Улсын засаг захиргаа, нутаг дэвсгэрийн нэгж, түүний удирдлагын тухай хууль</w:t>
      </w:r>
      <w:r w:rsidRPr="00AE1AA7">
        <w:rPr>
          <w:rStyle w:val="FootnoteTextChar"/>
          <w:rFonts w:ascii="Arial" w:eastAsia="Arial" w:hAnsi="Arial" w:cs="Arial"/>
          <w:color w:val="000000" w:themeColor="text1"/>
          <w:lang w:val="mn-MN"/>
        </w:rPr>
        <w:footnoteReference w:id="2"/>
      </w:r>
      <w:r w:rsidRPr="00AE1AA7">
        <w:rPr>
          <w:rFonts w:ascii="Arial" w:eastAsia="Arial" w:hAnsi="Arial" w:cs="Arial"/>
          <w:color w:val="000000" w:themeColor="text1"/>
          <w:lang w:val="mn-MN"/>
        </w:rPr>
        <w:t>, Газрын тухай хууль</w:t>
      </w:r>
      <w:r w:rsidRPr="00AE1AA7">
        <w:rPr>
          <w:rStyle w:val="FootnoteTextChar"/>
          <w:rFonts w:ascii="Arial" w:eastAsia="Arial" w:hAnsi="Arial" w:cs="Arial"/>
          <w:color w:val="000000" w:themeColor="text1"/>
          <w:lang w:val="mn-MN"/>
        </w:rPr>
        <w:footnoteReference w:id="3"/>
      </w:r>
      <w:r w:rsidRPr="00AE1AA7">
        <w:rPr>
          <w:rFonts w:ascii="Arial" w:eastAsia="Arial" w:hAnsi="Arial" w:cs="Arial"/>
          <w:color w:val="000000" w:themeColor="text1"/>
          <w:lang w:val="mn-MN"/>
        </w:rPr>
        <w:t>, Байгаль орчныг хамгаалах тухай хууль</w:t>
      </w:r>
      <w:r w:rsidRPr="00AE1AA7">
        <w:rPr>
          <w:rStyle w:val="FootnoteTextChar"/>
          <w:rFonts w:ascii="Arial" w:eastAsia="Arial" w:hAnsi="Arial" w:cs="Arial"/>
          <w:color w:val="000000" w:themeColor="text1"/>
          <w:lang w:val="mn-MN"/>
        </w:rPr>
        <w:footnoteReference w:id="4"/>
      </w:r>
      <w:r w:rsidRPr="00AE1AA7">
        <w:rPr>
          <w:rFonts w:ascii="Arial" w:eastAsia="Arial" w:hAnsi="Arial" w:cs="Arial"/>
          <w:color w:val="000000" w:themeColor="text1"/>
          <w:lang w:val="mn-MN"/>
        </w:rPr>
        <w:t>, Уламжлалт мал аж ахуйд тулгамдаж байгаа уур амьсгалын өөрчлөлтөөс шалтгаалсан сөрөг нөлөөллийг бууруулах тухай хууль</w:t>
      </w:r>
      <w:r w:rsidRPr="00AE1AA7">
        <w:rPr>
          <w:rStyle w:val="FootnoteTextChar"/>
          <w:rFonts w:ascii="Arial" w:eastAsia="Arial" w:hAnsi="Arial" w:cs="Arial"/>
          <w:color w:val="000000" w:themeColor="text1"/>
          <w:lang w:val="mn-MN"/>
        </w:rPr>
        <w:footnoteReference w:id="5"/>
      </w:r>
      <w:r w:rsidRPr="00AE1AA7">
        <w:rPr>
          <w:rFonts w:ascii="Arial" w:eastAsia="Arial" w:hAnsi="Arial" w:cs="Arial"/>
          <w:color w:val="000000" w:themeColor="text1"/>
          <w:lang w:val="mn-MN"/>
        </w:rPr>
        <w:t xml:space="preserve">, энэ хууль болон эдгээр хуультай нийцүүлэн гаргасан хууль </w:t>
      </w:r>
      <w:r w:rsidRPr="00AE1AA7">
        <w:rPr>
          <w:rFonts w:ascii="Arial" w:hAnsi="Arial" w:cs="Arial"/>
          <w:color w:val="000000" w:themeColor="text1"/>
          <w:shd w:val="clear" w:color="auto" w:fill="FFFFFF"/>
          <w:lang w:val="mn-MN"/>
        </w:rPr>
        <w:t xml:space="preserve">тогтоомжийн бусад актаас </w:t>
      </w:r>
      <w:r w:rsidRPr="00AE1AA7">
        <w:rPr>
          <w:rFonts w:ascii="Arial" w:eastAsia="Arial" w:hAnsi="Arial" w:cs="Arial"/>
          <w:color w:val="000000" w:themeColor="text1"/>
          <w:lang w:val="mn-MN"/>
        </w:rPr>
        <w:t>бүрдэнэ</w:t>
      </w:r>
      <w:r w:rsidRPr="00AE1AA7">
        <w:rPr>
          <w:rFonts w:ascii="Arial" w:eastAsia="Arial" w:hAnsi="Arial" w:cs="Arial"/>
          <w:bCs/>
          <w:color w:val="000000" w:themeColor="text1"/>
          <w:lang w:val="mn-MN"/>
        </w:rPr>
        <w:t>.</w:t>
      </w:r>
    </w:p>
    <w:p w14:paraId="1703198F" w14:textId="77777777" w:rsidR="00A16EE6" w:rsidRPr="00AE1AA7" w:rsidRDefault="00A16EE6" w:rsidP="00A16EE6">
      <w:pPr>
        <w:ind w:firstLine="709"/>
        <w:jc w:val="both"/>
        <w:rPr>
          <w:rFonts w:ascii="Arial" w:eastAsia="Arial" w:hAnsi="Arial" w:cs="Arial"/>
          <w:b/>
          <w:color w:val="000000" w:themeColor="text1"/>
          <w:lang w:val="mn-MN"/>
        </w:rPr>
      </w:pPr>
    </w:p>
    <w:p w14:paraId="6CF85298" w14:textId="77777777" w:rsidR="00A16EE6" w:rsidRPr="00AE1AA7" w:rsidRDefault="00A16EE6" w:rsidP="00A16EE6">
      <w:pPr>
        <w:ind w:firstLine="709"/>
        <w:jc w:val="both"/>
        <w:rPr>
          <w:rFonts w:ascii="Arial" w:eastAsia="Arial" w:hAnsi="Arial" w:cs="Arial"/>
          <w:b/>
          <w:color w:val="000000" w:themeColor="text1"/>
          <w:lang w:val="mn-MN"/>
        </w:rPr>
      </w:pPr>
      <w:r w:rsidRPr="00AE1AA7">
        <w:rPr>
          <w:rFonts w:ascii="Arial" w:eastAsia="Arial" w:hAnsi="Arial" w:cs="Arial"/>
          <w:b/>
          <w:color w:val="000000" w:themeColor="text1"/>
          <w:lang w:val="mn-MN"/>
        </w:rPr>
        <w:t>3 дугаар зүйл.Хуулийн үйлчлэх хүрээ</w:t>
      </w:r>
    </w:p>
    <w:p w14:paraId="0D8594A5" w14:textId="77777777" w:rsidR="00A16EE6" w:rsidRPr="00AE1AA7" w:rsidRDefault="00A16EE6" w:rsidP="00A16EE6">
      <w:pPr>
        <w:ind w:firstLine="709"/>
        <w:jc w:val="both"/>
        <w:rPr>
          <w:rFonts w:ascii="Arial" w:eastAsia="Arial" w:hAnsi="Arial" w:cs="Arial"/>
          <w:b/>
          <w:color w:val="000000" w:themeColor="text1"/>
          <w:lang w:val="mn-MN"/>
        </w:rPr>
      </w:pPr>
    </w:p>
    <w:p w14:paraId="58A4487E" w14:textId="77777777" w:rsidR="00A16EE6" w:rsidRPr="00AE1AA7" w:rsidRDefault="00A16EE6" w:rsidP="00A16EE6">
      <w:pPr>
        <w:ind w:firstLine="709"/>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3.1.Малчин өрхийн анхдагч холбоонд бэлчээрийг гэрээгээр ашиглуулах, </w:t>
      </w:r>
      <w:r w:rsidRPr="00AE1AA7">
        <w:rPr>
          <w:rFonts w:ascii="Arial" w:hAnsi="Arial" w:cs="Arial"/>
          <w:color w:val="000000" w:themeColor="text1"/>
          <w:lang w:val="mn-MN"/>
        </w:rPr>
        <w:t xml:space="preserve">гэрээгээр ашиглаж байгаа бэлчээр дэх </w:t>
      </w:r>
      <w:r w:rsidRPr="00AE1AA7">
        <w:rPr>
          <w:rFonts w:ascii="Arial" w:eastAsia="Arial" w:hAnsi="Arial" w:cs="Arial"/>
          <w:color w:val="000000" w:themeColor="text1"/>
          <w:lang w:val="mn-MN"/>
        </w:rPr>
        <w:t xml:space="preserve">байгалийн нөөцийг хууль тогтоомжид заасны дагуу ашиглах, хамгаалах, нөхөн сэргээхэд малчдын оролцоог хангах, малчин </w:t>
      </w:r>
      <w:r w:rsidRPr="00AE1AA7">
        <w:rPr>
          <w:rFonts w:ascii="Arial" w:eastAsia="Arial" w:hAnsi="Arial" w:cs="Arial"/>
          <w:color w:val="000000" w:themeColor="text1"/>
          <w:lang w:val="mn-MN"/>
        </w:rPr>
        <w:lastRenderedPageBreak/>
        <w:t>өрхийн холбооны тогтолцоог өөрөө удирдах ёсны зарчимд нийцүүлэн зохион байгуулахтай холбогдсон харилцааг энэ хуулиар зохицуулна.</w:t>
      </w:r>
    </w:p>
    <w:p w14:paraId="317DFFB6" w14:textId="77777777" w:rsidR="00A16EE6" w:rsidRPr="00AE1AA7" w:rsidRDefault="00A16EE6" w:rsidP="00A16EE6">
      <w:pPr>
        <w:ind w:firstLine="709"/>
        <w:jc w:val="both"/>
        <w:rPr>
          <w:rFonts w:ascii="Arial" w:eastAsia="Arial" w:hAnsi="Arial" w:cs="Arial"/>
          <w:color w:val="000000" w:themeColor="text1"/>
          <w:lang w:val="mn-MN"/>
        </w:rPr>
      </w:pPr>
    </w:p>
    <w:p w14:paraId="49C7BF36" w14:textId="77777777" w:rsidR="00A16EE6" w:rsidRPr="00AE1AA7" w:rsidRDefault="00A16EE6" w:rsidP="00A16EE6">
      <w:pPr>
        <w:ind w:firstLine="709"/>
        <w:jc w:val="both"/>
        <w:rPr>
          <w:rFonts w:ascii="Arial" w:eastAsia="Arial" w:hAnsi="Arial" w:cs="Arial"/>
          <w:color w:val="000000" w:themeColor="text1"/>
          <w:lang w:val="mn-MN"/>
        </w:rPr>
      </w:pPr>
      <w:r w:rsidRPr="00AE1AA7">
        <w:rPr>
          <w:rFonts w:ascii="Arial" w:eastAsia="Arial" w:hAnsi="Arial" w:cs="Arial"/>
          <w:color w:val="000000" w:themeColor="text1"/>
          <w:lang w:val="mn-MN"/>
        </w:rPr>
        <w:tab/>
        <w:t>3.2.Малчин өрхийн эрх зүйн байдалтай холбоотой, энэ хуулиар зохицуулаагүй бусад харилцааг холбогдох хуулиар зохицуулна.</w:t>
      </w:r>
    </w:p>
    <w:p w14:paraId="0EFF4925" w14:textId="77777777" w:rsidR="00A16EE6" w:rsidRPr="00AE1AA7" w:rsidRDefault="00A16EE6" w:rsidP="00A16EE6">
      <w:pPr>
        <w:ind w:firstLine="709"/>
        <w:jc w:val="both"/>
        <w:rPr>
          <w:rFonts w:ascii="Arial" w:eastAsia="Arial" w:hAnsi="Arial" w:cs="Arial"/>
          <w:color w:val="000000" w:themeColor="text1"/>
          <w:lang w:val="mn-MN"/>
        </w:rPr>
      </w:pPr>
    </w:p>
    <w:p w14:paraId="72A5D1B4" w14:textId="77777777" w:rsidR="00A16EE6" w:rsidRPr="00AE1AA7" w:rsidRDefault="00A16EE6" w:rsidP="00A16EE6">
      <w:pPr>
        <w:ind w:firstLine="709"/>
        <w:jc w:val="both"/>
        <w:rPr>
          <w:rFonts w:ascii="Arial" w:eastAsia="Arial" w:hAnsi="Arial" w:cs="Arial"/>
          <w:color w:val="000000" w:themeColor="text1"/>
          <w:lang w:val="mn-MN"/>
        </w:rPr>
      </w:pPr>
      <w:r w:rsidRPr="00AE1AA7">
        <w:rPr>
          <w:rFonts w:ascii="Arial" w:eastAsia="Arial" w:hAnsi="Arial" w:cs="Arial"/>
          <w:color w:val="000000" w:themeColor="text1"/>
          <w:lang w:val="mn-MN"/>
        </w:rPr>
        <w:tab/>
        <w:t>3</w:t>
      </w:r>
      <w:r w:rsidRPr="00AE1AA7">
        <w:rPr>
          <w:rFonts w:ascii="Arial" w:hAnsi="Arial" w:cs="Arial"/>
          <w:color w:val="000000" w:themeColor="text1"/>
          <w:lang w:val="mn-MN"/>
        </w:rPr>
        <w:t>.3.Бэлчээрийг гэрээгээр ашиглахтай холбоотой, энэ хуулиар зохицуулаагүй бусад харилцааг Газрын тухай хуулиар зохицуулна.</w:t>
      </w:r>
    </w:p>
    <w:p w14:paraId="5E6AC83F" w14:textId="77777777" w:rsidR="00A16EE6" w:rsidRPr="00AE1AA7" w:rsidRDefault="00A16EE6" w:rsidP="00A16EE6">
      <w:pPr>
        <w:jc w:val="both"/>
        <w:rPr>
          <w:rFonts w:ascii="Arial" w:eastAsia="Arial" w:hAnsi="Arial" w:cs="Arial"/>
          <w:b/>
          <w:color w:val="000000" w:themeColor="text1"/>
          <w:lang w:val="mn-MN"/>
        </w:rPr>
      </w:pPr>
    </w:p>
    <w:p w14:paraId="4190FB6B" w14:textId="77777777" w:rsidR="00A16EE6" w:rsidRPr="00AE1AA7" w:rsidRDefault="00A16EE6" w:rsidP="00A16EE6">
      <w:pPr>
        <w:ind w:firstLine="709"/>
        <w:jc w:val="both"/>
        <w:rPr>
          <w:rFonts w:ascii="Arial" w:eastAsia="Arial" w:hAnsi="Arial" w:cs="Arial"/>
          <w:b/>
          <w:color w:val="000000" w:themeColor="text1"/>
          <w:lang w:val="mn-MN"/>
        </w:rPr>
      </w:pPr>
      <w:r w:rsidRPr="00AE1AA7">
        <w:rPr>
          <w:rFonts w:ascii="Arial" w:eastAsia="Arial" w:hAnsi="Arial" w:cs="Arial"/>
          <w:b/>
          <w:color w:val="000000" w:themeColor="text1"/>
          <w:lang w:val="mn-MN"/>
        </w:rPr>
        <w:t>4 дүгээр зүйл.Хуулийн нэр томьёоны тодорхойлолт</w:t>
      </w:r>
    </w:p>
    <w:p w14:paraId="720A0C3D" w14:textId="77777777" w:rsidR="00A16EE6" w:rsidRPr="00AE1AA7" w:rsidRDefault="00A16EE6" w:rsidP="00A16EE6">
      <w:pPr>
        <w:ind w:firstLine="709"/>
        <w:jc w:val="both"/>
        <w:rPr>
          <w:rFonts w:ascii="Arial" w:eastAsia="Arial" w:hAnsi="Arial" w:cs="Arial"/>
          <w:b/>
          <w:color w:val="000000" w:themeColor="text1"/>
          <w:lang w:val="mn-MN"/>
        </w:rPr>
      </w:pPr>
    </w:p>
    <w:p w14:paraId="06846E3C" w14:textId="77777777" w:rsidR="00A16EE6" w:rsidRPr="00AE1AA7" w:rsidRDefault="00A16EE6" w:rsidP="00A16EE6">
      <w:pPr>
        <w:ind w:firstLine="709"/>
        <w:jc w:val="both"/>
        <w:rPr>
          <w:rFonts w:ascii="Arial" w:eastAsia="Arial,Italic" w:hAnsi="Arial" w:cs="Arial"/>
          <w:color w:val="000000" w:themeColor="text1"/>
          <w:lang w:val="mn-MN"/>
        </w:rPr>
      </w:pPr>
      <w:r w:rsidRPr="00AE1AA7">
        <w:rPr>
          <w:rFonts w:ascii="Arial" w:eastAsia="Arial" w:hAnsi="Arial" w:cs="Arial"/>
          <w:color w:val="000000" w:themeColor="text1"/>
          <w:lang w:val="mn-MN"/>
        </w:rPr>
        <w:t>4.1.</w:t>
      </w:r>
      <w:r w:rsidRPr="00AE1AA7">
        <w:rPr>
          <w:rFonts w:ascii="Arial" w:eastAsia="Arial,Italic" w:hAnsi="Arial" w:cs="Arial"/>
          <w:color w:val="000000" w:themeColor="text1"/>
          <w:lang w:val="mn-MN"/>
        </w:rPr>
        <w:t>Энэ хуульд хэрэглэсэн дараах нэр томьёог доор дурдсан утгаар ойлгоно:</w:t>
      </w:r>
    </w:p>
    <w:p w14:paraId="2185A0D5" w14:textId="77777777" w:rsidR="00A16EE6" w:rsidRPr="00AE1AA7" w:rsidRDefault="00A16EE6" w:rsidP="00A16EE6">
      <w:pPr>
        <w:ind w:firstLine="1287"/>
        <w:jc w:val="both"/>
        <w:rPr>
          <w:rFonts w:ascii="Arial" w:eastAsia="Arial" w:hAnsi="Arial" w:cs="Arial"/>
          <w:color w:val="000000" w:themeColor="text1"/>
          <w:lang w:val="mn-MN"/>
        </w:rPr>
      </w:pPr>
    </w:p>
    <w:p w14:paraId="1E77C53A" w14:textId="77777777" w:rsidR="00A16EE6" w:rsidRPr="00AE1AA7" w:rsidRDefault="00A16EE6" w:rsidP="00A16EE6">
      <w:pPr>
        <w:ind w:firstLine="1418"/>
        <w:jc w:val="both"/>
        <w:rPr>
          <w:rFonts w:ascii="Arial" w:eastAsia="Arial" w:hAnsi="Arial" w:cs="Arial"/>
          <w:color w:val="000000" w:themeColor="text1"/>
          <w:lang w:val="mn-MN"/>
        </w:rPr>
      </w:pPr>
      <w:r w:rsidRPr="00AE1AA7">
        <w:rPr>
          <w:rFonts w:ascii="Arial" w:eastAsia="Arial" w:hAnsi="Arial" w:cs="Arial"/>
          <w:color w:val="000000" w:themeColor="text1"/>
          <w:lang w:val="mn-MN"/>
        </w:rPr>
        <w:t>4.1.1.“малчин” гэж Хөдөлмөр эрхлэлтийг дэмжих тухай хуулийн</w:t>
      </w:r>
      <w:r w:rsidRPr="00AE1AA7">
        <w:rPr>
          <w:rStyle w:val="FootnoteTextChar"/>
          <w:rFonts w:ascii="Arial" w:eastAsia="Arial" w:hAnsi="Arial" w:cs="Arial"/>
          <w:color w:val="000000" w:themeColor="text1"/>
          <w:lang w:val="mn-MN"/>
        </w:rPr>
        <w:footnoteReference w:id="6"/>
      </w:r>
      <w:r w:rsidRPr="00AE1AA7">
        <w:rPr>
          <w:rFonts w:ascii="Arial" w:eastAsia="Arial" w:hAnsi="Arial" w:cs="Arial"/>
          <w:color w:val="000000" w:themeColor="text1"/>
          <w:lang w:val="mn-MN"/>
        </w:rPr>
        <w:t xml:space="preserve">     3.1.9-д заасныг;</w:t>
      </w:r>
    </w:p>
    <w:p w14:paraId="73D5FE3C" w14:textId="77777777" w:rsidR="00A16EE6" w:rsidRPr="00AE1AA7" w:rsidRDefault="00A16EE6" w:rsidP="00A16EE6">
      <w:pPr>
        <w:ind w:firstLine="1418"/>
        <w:jc w:val="both"/>
        <w:rPr>
          <w:rFonts w:ascii="Arial" w:eastAsia="Arial" w:hAnsi="Arial" w:cs="Arial"/>
          <w:color w:val="000000" w:themeColor="text1"/>
          <w:lang w:val="mn-MN"/>
        </w:rPr>
      </w:pPr>
    </w:p>
    <w:p w14:paraId="73873E87" w14:textId="77777777" w:rsidR="00A16EE6" w:rsidRPr="00AE1AA7" w:rsidRDefault="00A16EE6" w:rsidP="00A16EE6">
      <w:pPr>
        <w:ind w:firstLine="1418"/>
        <w:jc w:val="both"/>
        <w:rPr>
          <w:rFonts w:ascii="Arial" w:eastAsia="Arial" w:hAnsi="Arial" w:cs="Arial"/>
          <w:strike/>
          <w:color w:val="000000" w:themeColor="text1"/>
          <w:lang w:val="mn-MN"/>
        </w:rPr>
      </w:pPr>
      <w:r w:rsidRPr="00AE1AA7">
        <w:rPr>
          <w:rFonts w:ascii="Arial" w:eastAsia="Arial" w:hAnsi="Arial" w:cs="Arial"/>
          <w:color w:val="000000" w:themeColor="text1"/>
          <w:lang w:val="mn-MN"/>
        </w:rPr>
        <w:t>4.1.2.“малчин өрх” гэж жилийн дөрвөн улиралд мал аж ахуй эрхэлж, түүний ашиг шимээр үндсэн орлогоо олдог өрхийг;</w:t>
      </w:r>
    </w:p>
    <w:p w14:paraId="2676AF44" w14:textId="77777777" w:rsidR="00A16EE6" w:rsidRPr="00AE1AA7" w:rsidRDefault="00A16EE6" w:rsidP="00A16EE6">
      <w:pPr>
        <w:ind w:firstLine="1418"/>
        <w:jc w:val="both"/>
        <w:rPr>
          <w:rFonts w:ascii="Arial" w:eastAsia="Arial" w:hAnsi="Arial" w:cs="Arial"/>
          <w:color w:val="000000" w:themeColor="text1"/>
          <w:lang w:val="mn-MN"/>
        </w:rPr>
      </w:pPr>
    </w:p>
    <w:p w14:paraId="322E7EAC" w14:textId="77777777" w:rsidR="00A16EE6" w:rsidRPr="00AE1AA7" w:rsidRDefault="00A16EE6" w:rsidP="00A16EE6">
      <w:pPr>
        <w:ind w:firstLine="1418"/>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4.1.3.“малчин өрхийн анхдагч холбоо” гэж сайн дурын үндсэн дээр, </w:t>
      </w:r>
      <w:r w:rsidRPr="00AE1AA7">
        <w:rPr>
          <w:rFonts w:ascii="Arial" w:eastAsia="Arial" w:hAnsi="Arial" w:cs="Arial"/>
          <w:bCs/>
          <w:color w:val="000000" w:themeColor="text1"/>
          <w:lang w:val="mn-MN"/>
        </w:rPr>
        <w:t>малчин өрхийн</w:t>
      </w:r>
      <w:r w:rsidRPr="00AE1AA7">
        <w:rPr>
          <w:rFonts w:ascii="Arial" w:eastAsia="Arial" w:hAnsi="Arial" w:cs="Arial"/>
          <w:color w:val="000000" w:themeColor="text1"/>
          <w:lang w:val="mn-MN"/>
        </w:rPr>
        <w:t xml:space="preserve"> нийтлэг эрх ашгийн төлөө өөрөө удирдах зарчимд үндэслэн энэ хуулийн дагуу байгуулагдсан хуулийн этгээдийг;</w:t>
      </w:r>
    </w:p>
    <w:p w14:paraId="3CBE6473" w14:textId="77777777" w:rsidR="00A16EE6" w:rsidRPr="00AE1AA7" w:rsidRDefault="00A16EE6" w:rsidP="00A16EE6">
      <w:pPr>
        <w:ind w:firstLine="1418"/>
        <w:jc w:val="both"/>
        <w:rPr>
          <w:rFonts w:ascii="Arial" w:eastAsia="Arial" w:hAnsi="Arial" w:cs="Arial"/>
          <w:color w:val="000000" w:themeColor="text1"/>
          <w:lang w:val="mn-MN"/>
        </w:rPr>
      </w:pPr>
    </w:p>
    <w:p w14:paraId="6F20730E" w14:textId="77777777" w:rsidR="00A16EE6" w:rsidRPr="00AE1AA7" w:rsidRDefault="00A16EE6" w:rsidP="00A16EE6">
      <w:pPr>
        <w:ind w:firstLine="1418"/>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4.1.4.“байгалийн нөөц” гэж </w:t>
      </w:r>
      <w:r w:rsidRPr="00AE1AA7">
        <w:rPr>
          <w:rFonts w:ascii="Arial" w:hAnsi="Arial" w:cs="Arial"/>
          <w:color w:val="000000" w:themeColor="text1"/>
          <w:lang w:val="mn-MN"/>
        </w:rPr>
        <w:t>гэрээгээр ашиглаж байгаа бэлчээр дэх</w:t>
      </w:r>
      <w:r w:rsidRPr="00AE1AA7">
        <w:rPr>
          <w:rFonts w:ascii="Arial" w:eastAsia="Arial" w:hAnsi="Arial" w:cs="Arial"/>
          <w:color w:val="000000" w:themeColor="text1"/>
          <w:lang w:val="mn-MN"/>
        </w:rPr>
        <w:t xml:space="preserve"> байгалийн ургамал, уст цэг, ан амьтан зэргийг.</w:t>
      </w:r>
    </w:p>
    <w:p w14:paraId="4AEAD3C6" w14:textId="77777777" w:rsidR="00A16EE6" w:rsidRPr="00AE1AA7" w:rsidRDefault="00A16EE6" w:rsidP="00A16EE6">
      <w:pPr>
        <w:ind w:firstLine="1287"/>
        <w:jc w:val="both"/>
        <w:rPr>
          <w:rFonts w:ascii="Arial" w:eastAsia="Arial" w:hAnsi="Arial" w:cs="Arial"/>
          <w:color w:val="000000" w:themeColor="text1"/>
          <w:lang w:val="mn-MN"/>
        </w:rPr>
      </w:pPr>
    </w:p>
    <w:p w14:paraId="2DCB3E27" w14:textId="77777777" w:rsidR="00A16EE6" w:rsidRPr="00AE1AA7" w:rsidRDefault="00A16EE6" w:rsidP="00A16EE6">
      <w:pPr>
        <w:ind w:firstLine="709"/>
        <w:jc w:val="both"/>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5 дугаар зүйл.Малчин өрхийн холбооны эрх зүйн байдал, </w:t>
      </w:r>
    </w:p>
    <w:p w14:paraId="691C353C" w14:textId="77777777" w:rsidR="00A16EE6" w:rsidRPr="00AE1AA7" w:rsidRDefault="00A16EE6" w:rsidP="00A16EE6">
      <w:pPr>
        <w:ind w:left="2160" w:firstLine="720"/>
        <w:jc w:val="both"/>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үйл ажиллагаанд баримтлах </w:t>
      </w:r>
      <w:r w:rsidRPr="00AE1AA7">
        <w:rPr>
          <w:rFonts w:ascii="Arial" w:hAnsi="Arial" w:cs="Arial"/>
          <w:b/>
          <w:color w:val="000000" w:themeColor="text1"/>
          <w:lang w:val="mn-MN"/>
        </w:rPr>
        <w:t>зарчим</w:t>
      </w:r>
    </w:p>
    <w:p w14:paraId="7A331B2E" w14:textId="77777777" w:rsidR="00A16EE6" w:rsidRPr="00AE1AA7" w:rsidRDefault="00A16EE6" w:rsidP="00A16EE6">
      <w:pPr>
        <w:ind w:firstLine="720"/>
        <w:jc w:val="both"/>
        <w:rPr>
          <w:rFonts w:ascii="Arial" w:eastAsia="Arial" w:hAnsi="Arial" w:cs="Arial"/>
          <w:b/>
          <w:color w:val="000000" w:themeColor="text1"/>
          <w:lang w:val="mn-MN"/>
        </w:rPr>
      </w:pPr>
    </w:p>
    <w:p w14:paraId="15A6B27E"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eastAsia="Arial,Italic" w:hAnsi="Arial" w:cs="Arial"/>
          <w:color w:val="000000" w:themeColor="text1"/>
          <w:lang w:val="mn-MN"/>
        </w:rPr>
        <w:t>5.1.</w:t>
      </w:r>
      <w:r w:rsidRPr="00AE1AA7">
        <w:rPr>
          <w:rFonts w:ascii="Arial" w:eastAsia="Arial" w:hAnsi="Arial" w:cs="Arial"/>
          <w:color w:val="000000" w:themeColor="text1"/>
          <w:lang w:val="mn-MN"/>
        </w:rPr>
        <w:t>Малчин өрхийн холбоо</w:t>
      </w:r>
      <w:r w:rsidRPr="00AE1AA7">
        <w:rPr>
          <w:rFonts w:ascii="Arial" w:eastAsia="Arial,Italic" w:hAnsi="Arial" w:cs="Arial"/>
          <w:color w:val="000000" w:themeColor="text1"/>
          <w:lang w:val="mn-MN"/>
        </w:rPr>
        <w:t xml:space="preserve"> нь гишүүддээ үйлчилдэг, ашгийн төлөө бус хуулийн этгээд байна.</w:t>
      </w:r>
      <w:r w:rsidRPr="00AE1AA7">
        <w:rPr>
          <w:rFonts w:ascii="Arial" w:eastAsia="Arial" w:hAnsi="Arial" w:cs="Arial"/>
          <w:color w:val="000000" w:themeColor="text1"/>
          <w:lang w:val="mn-MN"/>
        </w:rPr>
        <w:t xml:space="preserve"> Малчин өрхийн холбоо нь малчин өрхийн анхдагч холбоо, сумын, аймгийн, нэгдсэн холбооны зохион байгуулалттай байна.</w:t>
      </w:r>
    </w:p>
    <w:p w14:paraId="371A4C23" w14:textId="77777777" w:rsidR="00A16EE6" w:rsidRPr="00AE1AA7" w:rsidRDefault="00A16EE6" w:rsidP="00A16EE6">
      <w:pPr>
        <w:autoSpaceDE w:val="0"/>
        <w:autoSpaceDN w:val="0"/>
        <w:adjustRightInd w:val="0"/>
        <w:jc w:val="both"/>
        <w:rPr>
          <w:rFonts w:ascii="Arial" w:eastAsia="Arial,Italic" w:hAnsi="Arial" w:cs="Arial"/>
          <w:bCs/>
          <w:color w:val="000000" w:themeColor="text1"/>
          <w:lang w:val="mn-MN"/>
        </w:rPr>
      </w:pPr>
    </w:p>
    <w:p w14:paraId="06E7B5AE"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eastAsia="Arial,Italic" w:hAnsi="Arial" w:cs="Arial"/>
          <w:bCs/>
          <w:color w:val="000000" w:themeColor="text1"/>
          <w:lang w:val="mn-MN"/>
        </w:rPr>
        <w:t xml:space="preserve">5.2.Төрийн зарим чиг үүргийг </w:t>
      </w:r>
      <w:r w:rsidRPr="00AE1AA7">
        <w:rPr>
          <w:rFonts w:ascii="Arial" w:eastAsia="Arial" w:hAnsi="Arial" w:cs="Arial"/>
          <w:color w:val="000000" w:themeColor="text1"/>
          <w:lang w:val="mn-MN"/>
        </w:rPr>
        <w:t>малчин өрхийн холбоогоор</w:t>
      </w:r>
      <w:r w:rsidRPr="00AE1AA7">
        <w:rPr>
          <w:rFonts w:ascii="Arial" w:eastAsia="Arial,Italic" w:hAnsi="Arial" w:cs="Arial"/>
          <w:bCs/>
          <w:color w:val="000000" w:themeColor="text1"/>
          <w:lang w:val="mn-MN"/>
        </w:rPr>
        <w:t xml:space="preserve"> хуульд заасны дагуу, эсхүл гэрээний үндсэн дээр гүйцэтгүүлж болно.</w:t>
      </w:r>
    </w:p>
    <w:p w14:paraId="02319B52" w14:textId="77777777" w:rsidR="00A16EE6" w:rsidRPr="00AE1AA7" w:rsidRDefault="00A16EE6" w:rsidP="00A16EE6">
      <w:pPr>
        <w:pStyle w:val="SubtitleChar"/>
        <w:ind w:firstLine="567"/>
        <w:jc w:val="both"/>
        <w:rPr>
          <w:rFonts w:ascii="Arial" w:hAnsi="Arial" w:cs="Arial"/>
          <w:color w:val="000000" w:themeColor="text1"/>
          <w:lang w:val="mn-MN"/>
        </w:rPr>
      </w:pPr>
    </w:p>
    <w:p w14:paraId="44205ABA" w14:textId="77777777" w:rsidR="00A16EE6" w:rsidRPr="00AE1AA7" w:rsidRDefault="00A16EE6" w:rsidP="00A16EE6">
      <w:pPr>
        <w:pStyle w:val="SubtitleChar"/>
        <w:ind w:left="720"/>
        <w:jc w:val="both"/>
        <w:rPr>
          <w:rFonts w:ascii="Arial" w:hAnsi="Arial" w:cs="Arial"/>
          <w:color w:val="000000" w:themeColor="text1"/>
          <w:lang w:val="mn-MN"/>
        </w:rPr>
      </w:pPr>
      <w:r w:rsidRPr="00AE1AA7">
        <w:rPr>
          <w:rFonts w:ascii="Arial" w:hAnsi="Arial" w:cs="Arial"/>
          <w:color w:val="000000" w:themeColor="text1"/>
          <w:lang w:val="mn-MN"/>
        </w:rPr>
        <w:t>5.3.</w:t>
      </w:r>
      <w:r w:rsidRPr="00AE1AA7">
        <w:rPr>
          <w:rFonts w:ascii="Arial" w:eastAsia="Arial" w:hAnsi="Arial" w:cs="Arial"/>
          <w:color w:val="000000" w:themeColor="text1"/>
          <w:lang w:val="mn-MN"/>
        </w:rPr>
        <w:t>Малчин өрхийн холбоо</w:t>
      </w:r>
      <w:r w:rsidRPr="00AE1AA7">
        <w:rPr>
          <w:rFonts w:ascii="Arial" w:hAnsi="Arial" w:cs="Arial"/>
          <w:color w:val="000000" w:themeColor="text1"/>
          <w:lang w:val="mn-MN"/>
        </w:rPr>
        <w:t xml:space="preserve"> үйл ажиллагаандаа дараах зарчмыг баримтална:</w:t>
      </w:r>
    </w:p>
    <w:p w14:paraId="2845656B" w14:textId="77777777" w:rsidR="00A16EE6" w:rsidRPr="00AE1AA7" w:rsidRDefault="00A16EE6" w:rsidP="00A16EE6">
      <w:pPr>
        <w:pStyle w:val="SubtitleChar"/>
        <w:jc w:val="both"/>
        <w:rPr>
          <w:rFonts w:ascii="Arial" w:hAnsi="Arial" w:cs="Arial"/>
          <w:color w:val="000000" w:themeColor="text1"/>
          <w:lang w:val="mn-MN"/>
        </w:rPr>
      </w:pPr>
    </w:p>
    <w:p w14:paraId="09508E2B" w14:textId="77777777" w:rsidR="00A16EE6" w:rsidRPr="00AE1AA7" w:rsidRDefault="00A16EE6" w:rsidP="00A16EE6">
      <w:pPr>
        <w:pStyle w:val="SubtitleChar"/>
        <w:jc w:val="both"/>
        <w:rPr>
          <w:rFonts w:ascii="Arial" w:hAnsi="Arial" w:cs="Arial"/>
          <w:color w:val="000000" w:themeColor="text1"/>
          <w:lang w:val="mn-MN"/>
        </w:rPr>
      </w:pPr>
      <w:r w:rsidRPr="00AE1AA7">
        <w:rPr>
          <w:rFonts w:ascii="Arial" w:hAnsi="Arial" w:cs="Arial"/>
          <w:color w:val="000000" w:themeColor="text1"/>
          <w:lang w:val="mn-MN"/>
        </w:rPr>
        <w:t xml:space="preserve"> </w:t>
      </w:r>
      <w:r w:rsidRPr="00AE1AA7">
        <w:rPr>
          <w:rFonts w:ascii="Arial" w:hAnsi="Arial" w:cs="Arial"/>
          <w:color w:val="000000" w:themeColor="text1"/>
          <w:lang w:val="mn-MN"/>
        </w:rPr>
        <w:tab/>
      </w:r>
      <w:r w:rsidRPr="00AE1AA7">
        <w:rPr>
          <w:rFonts w:ascii="Arial" w:hAnsi="Arial" w:cs="Arial"/>
          <w:color w:val="000000" w:themeColor="text1"/>
          <w:lang w:val="mn-MN"/>
        </w:rPr>
        <w:tab/>
        <w:t>5.3.1.гишүүдийн оролцоо, үүрэг, хариуцлагын тэгш, шударга байдлыг хангах;</w:t>
      </w:r>
    </w:p>
    <w:p w14:paraId="726AC85B" w14:textId="77777777" w:rsidR="00A16EE6" w:rsidRPr="00AE1AA7" w:rsidRDefault="00A16EE6" w:rsidP="00A16EE6">
      <w:pPr>
        <w:pStyle w:val="SubtitleChar"/>
        <w:ind w:firstLine="1418"/>
        <w:jc w:val="both"/>
        <w:rPr>
          <w:rFonts w:ascii="Arial" w:hAnsi="Arial" w:cs="Arial"/>
          <w:color w:val="000000" w:themeColor="text1"/>
          <w:lang w:val="mn-MN"/>
        </w:rPr>
      </w:pPr>
    </w:p>
    <w:p w14:paraId="059548DE" w14:textId="77777777" w:rsidR="00A16EE6" w:rsidRPr="00AE1AA7" w:rsidRDefault="00A16EE6" w:rsidP="00A16EE6">
      <w:pPr>
        <w:pStyle w:val="SubtitleChar"/>
        <w:ind w:firstLine="1418"/>
        <w:jc w:val="both"/>
        <w:rPr>
          <w:rFonts w:ascii="Arial" w:hAnsi="Arial" w:cs="Arial"/>
          <w:color w:val="000000" w:themeColor="text1"/>
          <w:lang w:val="mn-MN"/>
        </w:rPr>
      </w:pPr>
      <w:r w:rsidRPr="00AE1AA7">
        <w:rPr>
          <w:rFonts w:ascii="Arial" w:hAnsi="Arial" w:cs="Arial"/>
          <w:color w:val="000000" w:themeColor="text1"/>
          <w:lang w:val="mn-MN"/>
        </w:rPr>
        <w:t>5.3.2.ил тод, нээлттэй байх;</w:t>
      </w:r>
    </w:p>
    <w:p w14:paraId="4B191F3A" w14:textId="77777777" w:rsidR="00A16EE6" w:rsidRPr="00AE1AA7" w:rsidRDefault="00A16EE6" w:rsidP="00A16EE6">
      <w:pPr>
        <w:pStyle w:val="SubtitleChar"/>
        <w:ind w:firstLine="1418"/>
        <w:jc w:val="both"/>
        <w:rPr>
          <w:rFonts w:ascii="Arial" w:hAnsi="Arial" w:cs="Arial"/>
          <w:color w:val="000000" w:themeColor="text1"/>
          <w:lang w:val="mn-MN"/>
        </w:rPr>
      </w:pPr>
      <w:r w:rsidRPr="00AE1AA7">
        <w:rPr>
          <w:rFonts w:ascii="Arial" w:hAnsi="Arial" w:cs="Arial"/>
          <w:color w:val="000000" w:themeColor="text1"/>
          <w:lang w:val="mn-MN"/>
        </w:rPr>
        <w:t>5.3.3.улс төрөөс ангид байх.</w:t>
      </w:r>
    </w:p>
    <w:p w14:paraId="1DCFBEDA" w14:textId="77777777" w:rsidR="00A16EE6" w:rsidRPr="00AE1AA7" w:rsidRDefault="00A16EE6" w:rsidP="00A16EE6">
      <w:pPr>
        <w:pStyle w:val="SubtitleChar"/>
        <w:ind w:firstLine="1418"/>
        <w:jc w:val="both"/>
        <w:rPr>
          <w:rFonts w:ascii="Arial" w:hAnsi="Arial" w:cs="Arial"/>
          <w:color w:val="000000" w:themeColor="text1"/>
          <w:lang w:val="mn-MN"/>
        </w:rPr>
      </w:pPr>
      <w:r w:rsidRPr="00AE1AA7">
        <w:rPr>
          <w:rFonts w:ascii="Arial" w:hAnsi="Arial" w:cs="Arial"/>
          <w:color w:val="000000" w:themeColor="text1"/>
          <w:lang w:val="mn-MN"/>
        </w:rPr>
        <w:t xml:space="preserve">  </w:t>
      </w:r>
    </w:p>
    <w:p w14:paraId="45D96F50" w14:textId="77777777" w:rsidR="00A16EE6" w:rsidRPr="00AE1AA7" w:rsidRDefault="00A16EE6" w:rsidP="00A16EE6">
      <w:pPr>
        <w:autoSpaceDE w:val="0"/>
        <w:autoSpaceDN w:val="0"/>
        <w:adjustRightInd w:val="0"/>
        <w:ind w:firstLine="720"/>
        <w:jc w:val="both"/>
        <w:rPr>
          <w:rFonts w:ascii="Arial" w:eastAsia="Arial,Italic" w:hAnsi="Arial" w:cs="Arial"/>
          <w:b/>
          <w:color w:val="000000" w:themeColor="text1"/>
          <w:lang w:val="mn-MN"/>
        </w:rPr>
      </w:pPr>
      <w:r w:rsidRPr="00AE1AA7">
        <w:rPr>
          <w:rFonts w:ascii="Arial" w:eastAsia="Arial,Italic" w:hAnsi="Arial" w:cs="Arial"/>
          <w:b/>
          <w:color w:val="000000" w:themeColor="text1"/>
          <w:lang w:val="mn-MN"/>
        </w:rPr>
        <w:t>6 дугаар зүйл.</w:t>
      </w:r>
      <w:r w:rsidRPr="00AE1AA7">
        <w:rPr>
          <w:rFonts w:ascii="Arial" w:eastAsia="Arial" w:hAnsi="Arial" w:cs="Arial"/>
          <w:b/>
          <w:color w:val="000000" w:themeColor="text1"/>
          <w:lang w:val="mn-MN"/>
        </w:rPr>
        <w:t>Малчин өрхийн холбооны</w:t>
      </w:r>
      <w:r w:rsidRPr="00AE1AA7">
        <w:rPr>
          <w:rFonts w:ascii="Arial" w:eastAsia="Arial,Italic" w:hAnsi="Arial" w:cs="Arial"/>
          <w:b/>
          <w:color w:val="000000" w:themeColor="text1"/>
          <w:lang w:val="mn-MN"/>
        </w:rPr>
        <w:t xml:space="preserve"> дүрэм</w:t>
      </w:r>
    </w:p>
    <w:p w14:paraId="419019CB"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503A5065"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w:t>
      </w:r>
      <w:r w:rsidRPr="00AE1AA7">
        <w:rPr>
          <w:rFonts w:ascii="Arial" w:eastAsia="Arial" w:hAnsi="Arial" w:cs="Arial"/>
          <w:color w:val="000000" w:themeColor="text1"/>
          <w:lang w:val="mn-MN"/>
        </w:rPr>
        <w:t>Малчин өрхийн холбооны</w:t>
      </w:r>
      <w:r w:rsidRPr="00AE1AA7">
        <w:rPr>
          <w:rFonts w:ascii="Arial" w:eastAsia="Arial,Italic" w:hAnsi="Arial" w:cs="Arial"/>
          <w:color w:val="000000" w:themeColor="text1"/>
          <w:lang w:val="mn-MN"/>
        </w:rPr>
        <w:t xml:space="preserve"> дүрэм /цаашид “дүрэм” гэх/-д дараах асуудлыг тусгана:</w:t>
      </w:r>
    </w:p>
    <w:p w14:paraId="682B0FC0"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57082984" w14:textId="77777777" w:rsidR="00A16EE6" w:rsidRPr="00AE1AA7" w:rsidRDefault="00A16EE6" w:rsidP="00A16EE6">
      <w:pPr>
        <w:pStyle w:val="FootnoteText"/>
        <w:jc w:val="both"/>
        <w:rPr>
          <w:rFonts w:ascii="Arial" w:hAnsi="Arial" w:cs="Arial"/>
          <w:color w:val="000000" w:themeColor="text1"/>
          <w:sz w:val="24"/>
          <w:szCs w:val="24"/>
          <w:lang w:val="mn-MN"/>
        </w:rPr>
      </w:pPr>
      <w:r w:rsidRPr="00AE1AA7">
        <w:rPr>
          <w:rFonts w:ascii="Arial" w:eastAsia="Arial,Italic" w:hAnsi="Arial" w:cs="Arial"/>
          <w:color w:val="000000" w:themeColor="text1"/>
          <w:sz w:val="24"/>
          <w:szCs w:val="24"/>
          <w:lang w:val="mn-MN"/>
        </w:rPr>
        <w:tab/>
      </w:r>
      <w:r w:rsidRPr="00AE1AA7">
        <w:rPr>
          <w:rFonts w:ascii="Arial" w:eastAsia="Arial,Italic" w:hAnsi="Arial" w:cs="Arial"/>
          <w:color w:val="000000" w:themeColor="text1"/>
          <w:sz w:val="24"/>
          <w:szCs w:val="24"/>
          <w:lang w:val="mn-MN"/>
        </w:rPr>
        <w:tab/>
        <w:t>6</w:t>
      </w:r>
      <w:r w:rsidRPr="00AE1AA7">
        <w:rPr>
          <w:rFonts w:ascii="Arial" w:hAnsi="Arial" w:cs="Arial"/>
          <w:color w:val="000000" w:themeColor="text1"/>
          <w:sz w:val="24"/>
          <w:szCs w:val="24"/>
          <w:lang w:val="mn-MN"/>
        </w:rPr>
        <w:t>.1.1.холбооны оноосон нэр;</w:t>
      </w:r>
    </w:p>
    <w:p w14:paraId="6F2D94F3" w14:textId="77777777" w:rsidR="00A16EE6" w:rsidRPr="00AE1AA7" w:rsidRDefault="00A16EE6" w:rsidP="00A16EE6">
      <w:pPr>
        <w:pStyle w:val="PageNumber"/>
        <w:shd w:val="clear" w:color="auto" w:fill="FFFFFF"/>
        <w:tabs>
          <w:tab w:val="left" w:pos="8880"/>
        </w:tabs>
        <w:ind w:left="22" w:firstLine="1418"/>
        <w:jc w:val="both"/>
        <w:textAlignment w:val="top"/>
        <w:rPr>
          <w:rFonts w:ascii="Arial" w:hAnsi="Arial" w:cs="Arial"/>
          <w:color w:val="000000" w:themeColor="text1"/>
          <w:shd w:val="clear" w:color="auto" w:fill="FFFFFF"/>
          <w:lang w:val="mn-MN"/>
        </w:rPr>
      </w:pPr>
      <w:r w:rsidRPr="00AE1AA7">
        <w:rPr>
          <w:rFonts w:ascii="Arial" w:hAnsi="Arial" w:cs="Arial"/>
          <w:color w:val="000000" w:themeColor="text1"/>
          <w:lang w:val="mn-MN"/>
        </w:rPr>
        <w:t>6.1.2.холбооны</w:t>
      </w:r>
      <w:r w:rsidRPr="00AE1AA7">
        <w:rPr>
          <w:rFonts w:ascii="Arial" w:eastAsia="Arial,Italic" w:hAnsi="Arial" w:cs="Arial"/>
          <w:color w:val="000000" w:themeColor="text1"/>
          <w:lang w:val="mn-MN"/>
        </w:rPr>
        <w:t xml:space="preserve"> бүтэц, зохион байгуулалт; </w:t>
      </w:r>
      <w:r w:rsidRPr="00AE1AA7">
        <w:rPr>
          <w:rFonts w:ascii="Arial" w:eastAsia="Arial,Italic" w:hAnsi="Arial" w:cs="Arial"/>
          <w:color w:val="000000" w:themeColor="text1"/>
          <w:lang w:val="mn-MN"/>
        </w:rPr>
        <w:tab/>
      </w:r>
    </w:p>
    <w:p w14:paraId="42B832FA"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hAnsi="Arial" w:cs="Arial"/>
          <w:color w:val="000000" w:themeColor="text1"/>
          <w:lang w:val="mn-MN"/>
        </w:rPr>
        <w:lastRenderedPageBreak/>
        <w:t>6.1.3.</w:t>
      </w:r>
      <w:r w:rsidRPr="00AE1AA7">
        <w:rPr>
          <w:rFonts w:ascii="Arial" w:eastAsia="Arial,Italic" w:hAnsi="Arial" w:cs="Arial"/>
          <w:color w:val="000000" w:themeColor="text1"/>
          <w:lang w:val="mn-MN"/>
        </w:rPr>
        <w:t>холбооны санхүүжилт, түүнийг бүрдүүлэх, зарцуулах, тайлагнах;</w:t>
      </w:r>
    </w:p>
    <w:p w14:paraId="2F886EAC"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6.1.4.гишүүний эрх, үүрэг;</w:t>
      </w:r>
    </w:p>
    <w:p w14:paraId="200A8BC3"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6.1.5.гишүүнээр элсүүлэх, гишүүний эрхийг түдгэлзүүлэх, сэргээх, гишүүнээс гарах, гаргах үндэслэл, журам;</w:t>
      </w:r>
    </w:p>
    <w:p w14:paraId="4FA0720F"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59448875"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6.1.6.холбооноос хоршоо, нөхөрлөл, компани зэрэг бусад этгээдтэй харилцах зарчим, журам;</w:t>
      </w:r>
    </w:p>
    <w:p w14:paraId="3533D6A2"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20BDCE6F"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6.1.7.холбоог өөрчлөн байгуулах, татан буулгах;</w:t>
      </w:r>
    </w:p>
    <w:p w14:paraId="2CA53A0A"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6.1.8.дүрэм зөрчсөн тохиолдолд хүлээлгэх хариуцлага;</w:t>
      </w:r>
    </w:p>
    <w:p w14:paraId="59B05092" w14:textId="77777777" w:rsidR="00A16EE6" w:rsidRPr="00AE1AA7" w:rsidRDefault="00A16EE6" w:rsidP="00A16EE6">
      <w:pPr>
        <w:jc w:val="both"/>
        <w:rPr>
          <w:rFonts w:ascii="Arial" w:hAnsi="Arial" w:cs="Arial"/>
          <w:color w:val="000000" w:themeColor="text1"/>
          <w:lang w:val="mn-MN"/>
        </w:rPr>
      </w:pPr>
      <w:r w:rsidRPr="00AE1AA7">
        <w:rPr>
          <w:rFonts w:ascii="Arial" w:eastAsia="Arial,Italic" w:hAnsi="Arial" w:cs="Arial"/>
          <w:b/>
          <w:color w:val="000000" w:themeColor="text1"/>
          <w:lang w:val="mn-MN"/>
        </w:rPr>
        <w:tab/>
      </w:r>
      <w:r w:rsidRPr="00AE1AA7">
        <w:rPr>
          <w:rFonts w:ascii="Arial" w:eastAsia="Arial,Italic" w:hAnsi="Arial" w:cs="Arial"/>
          <w:b/>
          <w:color w:val="000000" w:themeColor="text1"/>
          <w:lang w:val="mn-MN"/>
        </w:rPr>
        <w:tab/>
      </w:r>
      <w:r w:rsidRPr="00AE1AA7">
        <w:rPr>
          <w:rFonts w:ascii="Arial" w:eastAsia="Arial,Italic" w:hAnsi="Arial" w:cs="Arial"/>
          <w:color w:val="000000" w:themeColor="text1"/>
          <w:lang w:val="mn-MN"/>
        </w:rPr>
        <w:t>6.1.9.анхдагч холбооны бүх гишүүдийн хурал /цаашид “бүх гишүүдийн хурал” гэх</w:t>
      </w:r>
      <w:r w:rsidRPr="00AE1AA7">
        <w:rPr>
          <w:rFonts w:ascii="Arial" w:eastAsia="Arial,Italic" w:hAnsi="Arial" w:cs="Arial"/>
          <w:i/>
          <w:iCs/>
          <w:color w:val="000000" w:themeColor="text1"/>
          <w:lang w:val="mn-MN"/>
        </w:rPr>
        <w:t>/-</w:t>
      </w:r>
      <w:r w:rsidRPr="00AE1AA7">
        <w:rPr>
          <w:rFonts w:ascii="Arial" w:eastAsia="Arial,Italic" w:hAnsi="Arial" w:cs="Arial"/>
          <w:color w:val="000000" w:themeColor="text1"/>
          <w:lang w:val="mn-MN"/>
        </w:rPr>
        <w:t>тай</w:t>
      </w:r>
      <w:r w:rsidRPr="00AE1AA7">
        <w:rPr>
          <w:rFonts w:ascii="Arial" w:eastAsia="Arial,Italic" w:hAnsi="Arial" w:cs="Arial"/>
          <w:i/>
          <w:iCs/>
          <w:color w:val="000000" w:themeColor="text1"/>
          <w:lang w:val="mn-MN"/>
        </w:rPr>
        <w:t xml:space="preserve"> </w:t>
      </w:r>
      <w:r w:rsidRPr="00AE1AA7">
        <w:rPr>
          <w:rFonts w:ascii="Arial" w:hAnsi="Arial" w:cs="Arial"/>
          <w:color w:val="000000" w:themeColor="text1"/>
          <w:shd w:val="clear" w:color="auto" w:fill="FFFFFF"/>
          <w:lang w:val="mn-MN"/>
        </w:rPr>
        <w:t>холбогдсон энэ хуульд зааснаас бусад асуудал;</w:t>
      </w:r>
    </w:p>
    <w:p w14:paraId="5C0FE10E"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6839C521"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6.1.10.энэ хуульд заасан бусад.</w:t>
      </w:r>
    </w:p>
    <w:p w14:paraId="0B4C642C" w14:textId="77777777" w:rsidR="00A16EE6" w:rsidRPr="00AE1AA7" w:rsidRDefault="00A16EE6" w:rsidP="00A16EE6">
      <w:pPr>
        <w:pStyle w:val="PageNumber"/>
        <w:shd w:val="clear" w:color="auto" w:fill="FFFFFF"/>
        <w:ind w:firstLine="1418"/>
        <w:jc w:val="both"/>
        <w:textAlignment w:val="top"/>
        <w:rPr>
          <w:rFonts w:ascii="Arial" w:hAnsi="Arial" w:cs="Arial"/>
          <w:color w:val="000000" w:themeColor="text1"/>
          <w:lang w:val="mn-MN"/>
        </w:rPr>
      </w:pPr>
    </w:p>
    <w:p w14:paraId="0CABB604"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6.2.Холбооны дүрэм, түүнд оруулах нэмэлт, өөрчлөлтийг Хуулийн этгээдийн улсын бүртгэлийн тухай хуульд</w:t>
      </w:r>
      <w:r w:rsidRPr="00AE1AA7">
        <w:rPr>
          <w:rStyle w:val="FootnoteTextChar"/>
          <w:rFonts w:ascii="Arial" w:eastAsia="Arial,Italic" w:hAnsi="Arial" w:cs="Arial"/>
          <w:color w:val="000000" w:themeColor="text1"/>
          <w:lang w:val="mn-MN"/>
        </w:rPr>
        <w:footnoteReference w:id="7"/>
      </w:r>
      <w:r w:rsidRPr="00AE1AA7">
        <w:rPr>
          <w:rFonts w:ascii="Arial" w:eastAsia="Arial,Italic" w:hAnsi="Arial" w:cs="Arial"/>
          <w:color w:val="000000" w:themeColor="text1"/>
          <w:lang w:val="mn-MN"/>
        </w:rPr>
        <w:t xml:space="preserve"> заасны дагуу улсын бүртгэлд бүртгүүлнэ. </w:t>
      </w:r>
    </w:p>
    <w:p w14:paraId="32727C9D" w14:textId="77777777" w:rsidR="00A16EE6" w:rsidRPr="00AE1AA7" w:rsidRDefault="00A16EE6" w:rsidP="00A16EE6">
      <w:pPr>
        <w:rPr>
          <w:rFonts w:ascii="Arial" w:hAnsi="Arial" w:cs="Arial"/>
          <w:color w:val="000000" w:themeColor="text1"/>
          <w:shd w:val="clear" w:color="auto" w:fill="FFFFFF"/>
          <w:lang w:val="mn-MN"/>
        </w:rPr>
      </w:pPr>
    </w:p>
    <w:p w14:paraId="6D235F9C" w14:textId="77777777" w:rsidR="00A16EE6" w:rsidRPr="00AE1AA7" w:rsidRDefault="00A16EE6" w:rsidP="00A16EE6">
      <w:pPr>
        <w:ind w:firstLine="720"/>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ХОЁРДУГААР БҮЛЭГ</w:t>
      </w:r>
    </w:p>
    <w:p w14:paraId="0117D5F1" w14:textId="77777777" w:rsidR="00A16EE6" w:rsidRPr="00AE1AA7" w:rsidRDefault="00A16EE6" w:rsidP="00A16EE6">
      <w:pPr>
        <w:ind w:firstLine="720"/>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МАЛЧИН ӨРХИЙН АНХДАГЧ ХОЛБОО, </w:t>
      </w:r>
    </w:p>
    <w:p w14:paraId="0A77322E" w14:textId="77777777" w:rsidR="00A16EE6" w:rsidRPr="00AE1AA7" w:rsidRDefault="00A16EE6" w:rsidP="00A16EE6">
      <w:pPr>
        <w:ind w:firstLine="720"/>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ТҮҮНИЙ ҮЙЛ АЖИЛЛАГАА </w:t>
      </w:r>
    </w:p>
    <w:p w14:paraId="19CCC7F6" w14:textId="77777777" w:rsidR="00A16EE6" w:rsidRPr="00AE1AA7" w:rsidRDefault="00A16EE6" w:rsidP="00A16EE6">
      <w:pPr>
        <w:ind w:firstLine="720"/>
        <w:jc w:val="both"/>
        <w:rPr>
          <w:rFonts w:ascii="Arial" w:eastAsia="Arial" w:hAnsi="Arial" w:cs="Arial"/>
          <w:color w:val="000000" w:themeColor="text1"/>
          <w:lang w:val="mn-MN"/>
        </w:rPr>
      </w:pPr>
    </w:p>
    <w:p w14:paraId="601FDEA7" w14:textId="77777777" w:rsidR="00A16EE6" w:rsidRPr="00AE1AA7" w:rsidRDefault="00A16EE6" w:rsidP="00A16EE6">
      <w:pPr>
        <w:ind w:firstLine="720"/>
        <w:jc w:val="both"/>
        <w:rPr>
          <w:rFonts w:ascii="Arial" w:eastAsia="Arial" w:hAnsi="Arial" w:cs="Arial"/>
          <w:b/>
          <w:color w:val="000000" w:themeColor="text1"/>
          <w:lang w:val="mn-MN"/>
        </w:rPr>
      </w:pPr>
      <w:r w:rsidRPr="00AE1AA7">
        <w:rPr>
          <w:rFonts w:ascii="Arial" w:eastAsia="Arial" w:hAnsi="Arial" w:cs="Arial"/>
          <w:b/>
          <w:color w:val="000000" w:themeColor="text1"/>
          <w:lang w:val="mn-MN"/>
        </w:rPr>
        <w:t>7 дугаар зүйл.Малчин өрхийн анхдагч холбоог үүсгэн байгуулах,</w:t>
      </w:r>
    </w:p>
    <w:p w14:paraId="41AD8A4B" w14:textId="77777777" w:rsidR="00A16EE6" w:rsidRPr="00AE1AA7" w:rsidRDefault="00A16EE6" w:rsidP="00A16EE6">
      <w:pPr>
        <w:ind w:left="2160" w:firstLine="720"/>
        <w:jc w:val="both"/>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            улсын бүртгэлд бүртгүүлэх</w:t>
      </w:r>
    </w:p>
    <w:p w14:paraId="399F2455" w14:textId="77777777" w:rsidR="00A16EE6" w:rsidRPr="00AE1AA7" w:rsidRDefault="00A16EE6" w:rsidP="00A16EE6">
      <w:pPr>
        <w:ind w:firstLine="720"/>
        <w:jc w:val="both"/>
        <w:rPr>
          <w:rFonts w:ascii="Arial" w:eastAsia="Arial" w:hAnsi="Arial" w:cs="Arial"/>
          <w:b/>
          <w:color w:val="000000" w:themeColor="text1"/>
          <w:lang w:val="mn-MN"/>
        </w:rPr>
      </w:pPr>
    </w:p>
    <w:p w14:paraId="2941967D"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eastAsia="Arial" w:hAnsi="Arial" w:cs="Arial"/>
          <w:color w:val="000000" w:themeColor="text1"/>
          <w:lang w:val="mn-MN"/>
        </w:rPr>
        <w:t>7.1.Тухайн сумын нутаг дэвсгэр дэх зэргэлдээ малчин өрхүүд бэлчээрийг зохистой ашиглаж, амьжиргаагаа дээшлүүлэх зорилгоор сайн дурын үндсэн дээр нэгдэж, малчин өрхийн анхдагч холбоо /цаашид “анхдагч холбоо” гэх/-г үүсгэн байгуулж болно. Анхдагч холбоо нь газар нутгийн онцлог, бэлчээрийн нөхцөл байдлаас хамаарч 10-аас доошгүй малчин өрхийн гишүүнчлэлтэй байна.</w:t>
      </w:r>
    </w:p>
    <w:p w14:paraId="5437096F" w14:textId="77777777" w:rsidR="00A16EE6" w:rsidRPr="00AE1AA7" w:rsidRDefault="00A16EE6" w:rsidP="00A16EE6">
      <w:pPr>
        <w:ind w:firstLine="720"/>
        <w:jc w:val="both"/>
        <w:rPr>
          <w:rFonts w:ascii="Arial" w:eastAsia="Arial" w:hAnsi="Arial" w:cs="Arial"/>
          <w:color w:val="000000" w:themeColor="text1"/>
          <w:lang w:val="mn-MN"/>
        </w:rPr>
      </w:pPr>
    </w:p>
    <w:p w14:paraId="5E71C0DD"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 w:hAnsi="Arial" w:cs="Arial"/>
          <w:color w:val="000000" w:themeColor="text1"/>
          <w:lang w:val="mn-MN"/>
        </w:rPr>
        <w:t xml:space="preserve">7.2.Анхдагч холбоог </w:t>
      </w:r>
      <w:r w:rsidRPr="00AE1AA7">
        <w:rPr>
          <w:rFonts w:ascii="Arial" w:eastAsia="Arial,Italic" w:hAnsi="Arial" w:cs="Arial"/>
          <w:color w:val="000000" w:themeColor="text1"/>
          <w:lang w:val="mn-MN"/>
        </w:rPr>
        <w:t>үүсгэн байгуулах хурлыг энэ хуулийн 7.1-д заасан малчин өрхийн төлөөлөл зохион байгуулж, уг хурлаар дараах асуудлыг хэлэлцэж шийдвэрлэнэ:</w:t>
      </w:r>
    </w:p>
    <w:p w14:paraId="4D00BA72"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2FFD914A"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7.2.1.</w:t>
      </w:r>
      <w:r w:rsidRPr="00AE1AA7">
        <w:rPr>
          <w:rFonts w:ascii="Arial" w:eastAsia="Arial" w:hAnsi="Arial" w:cs="Arial"/>
          <w:color w:val="000000" w:themeColor="text1"/>
          <w:lang w:val="mn-MN"/>
        </w:rPr>
        <w:t>анхдагч</w:t>
      </w:r>
      <w:r w:rsidRPr="00AE1AA7">
        <w:rPr>
          <w:rFonts w:ascii="Arial" w:eastAsia="Arial,Italic" w:hAnsi="Arial" w:cs="Arial"/>
          <w:color w:val="000000" w:themeColor="text1"/>
          <w:lang w:val="mn-MN"/>
        </w:rPr>
        <w:t xml:space="preserve"> холбоо үүсгэн байгуулах тухай шийдвэр гаргах;</w:t>
      </w:r>
    </w:p>
    <w:p w14:paraId="2DBB909C"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7.2.2.</w:t>
      </w:r>
      <w:r w:rsidRPr="00AE1AA7">
        <w:rPr>
          <w:rFonts w:ascii="Arial" w:eastAsia="Arial" w:hAnsi="Arial" w:cs="Arial"/>
          <w:color w:val="000000" w:themeColor="text1"/>
          <w:lang w:val="mn-MN"/>
        </w:rPr>
        <w:t>анхдагч</w:t>
      </w:r>
      <w:r w:rsidRPr="00AE1AA7">
        <w:rPr>
          <w:rFonts w:ascii="Arial" w:eastAsia="Arial,Italic" w:hAnsi="Arial" w:cs="Arial"/>
          <w:color w:val="000000" w:themeColor="text1"/>
          <w:lang w:val="mn-MN"/>
        </w:rPr>
        <w:t xml:space="preserve"> холбооны дүрмийг батлах;</w:t>
      </w:r>
    </w:p>
    <w:p w14:paraId="0FA78A84"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7.2.3.</w:t>
      </w:r>
      <w:r w:rsidRPr="00AE1AA7">
        <w:rPr>
          <w:rFonts w:ascii="Arial" w:eastAsia="Arial" w:hAnsi="Arial" w:cs="Arial"/>
          <w:color w:val="000000" w:themeColor="text1"/>
          <w:lang w:val="mn-MN"/>
        </w:rPr>
        <w:t>анхдагч</w:t>
      </w:r>
      <w:r w:rsidRPr="00AE1AA7">
        <w:rPr>
          <w:rFonts w:ascii="Arial" w:eastAsia="Arial" w:hAnsi="Arial" w:cs="Arial"/>
          <w:b/>
          <w:bCs/>
          <w:i/>
          <w:iCs/>
          <w:color w:val="000000" w:themeColor="text1"/>
          <w:lang w:val="mn-MN"/>
        </w:rPr>
        <w:t xml:space="preserve"> </w:t>
      </w:r>
      <w:r w:rsidRPr="00AE1AA7">
        <w:rPr>
          <w:rFonts w:ascii="Arial" w:eastAsia="Arial,Italic" w:hAnsi="Arial" w:cs="Arial"/>
          <w:color w:val="000000" w:themeColor="text1"/>
          <w:lang w:val="mn-MN"/>
        </w:rPr>
        <w:t>холбооны ахлагч, тэргүүлэгчдийг сонгох.</w:t>
      </w:r>
    </w:p>
    <w:p w14:paraId="29799543" w14:textId="77777777" w:rsidR="00A16EE6" w:rsidRPr="00AE1AA7" w:rsidRDefault="00A16EE6" w:rsidP="00A16EE6">
      <w:pPr>
        <w:ind w:firstLine="720"/>
        <w:jc w:val="both"/>
        <w:rPr>
          <w:rFonts w:ascii="Arial" w:eastAsia="Arial" w:hAnsi="Arial" w:cs="Arial"/>
          <w:color w:val="000000" w:themeColor="text1"/>
          <w:lang w:val="mn-MN"/>
        </w:rPr>
      </w:pPr>
    </w:p>
    <w:p w14:paraId="386004BB"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7.3.Анхдагч холбоог үүсгэн байгуулах шийдвэр гарснаас хойш 30 хоногийн дотор Хуулийн этгээдийн улсын бүртгэлийн тухай хуульд заасны дагуу улсын бүртгэлд бүртгүүлнэ. </w:t>
      </w:r>
    </w:p>
    <w:p w14:paraId="56A24828" w14:textId="77777777" w:rsidR="00A16EE6" w:rsidRPr="00AE1AA7" w:rsidRDefault="00A16EE6" w:rsidP="00A16EE6">
      <w:pPr>
        <w:ind w:firstLine="720"/>
        <w:jc w:val="both"/>
        <w:rPr>
          <w:rFonts w:ascii="Arial" w:eastAsia="Arial" w:hAnsi="Arial" w:cs="Arial"/>
          <w:color w:val="000000" w:themeColor="text1"/>
          <w:lang w:val="mn-MN"/>
        </w:rPr>
      </w:pPr>
    </w:p>
    <w:p w14:paraId="2AB718A6" w14:textId="77777777" w:rsidR="00A16EE6" w:rsidRPr="00AE1AA7" w:rsidRDefault="00A16EE6" w:rsidP="00A16EE6">
      <w:pPr>
        <w:autoSpaceDE w:val="0"/>
        <w:autoSpaceDN w:val="0"/>
        <w:adjustRightInd w:val="0"/>
        <w:ind w:firstLine="720"/>
        <w:jc w:val="both"/>
        <w:rPr>
          <w:rFonts w:ascii="Arial" w:eastAsia="Arial" w:hAnsi="Arial" w:cs="Arial"/>
          <w:b/>
          <w:color w:val="000000" w:themeColor="text1"/>
          <w:lang w:val="mn-MN"/>
        </w:rPr>
      </w:pPr>
      <w:r w:rsidRPr="00AE1AA7">
        <w:rPr>
          <w:rFonts w:ascii="Arial" w:eastAsia="Arial" w:hAnsi="Arial" w:cs="Arial"/>
          <w:b/>
          <w:color w:val="000000" w:themeColor="text1"/>
          <w:lang w:val="mn-MN"/>
        </w:rPr>
        <w:t>8 дугаар зүйл.Анхдагч холбоо, түүний үйл ажиллагаа</w:t>
      </w:r>
    </w:p>
    <w:p w14:paraId="4D396448"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p>
    <w:p w14:paraId="2DC8FF0A" w14:textId="77777777" w:rsidR="00A16EE6" w:rsidRPr="00AE1AA7" w:rsidRDefault="00A16EE6" w:rsidP="00A16EE6">
      <w:pPr>
        <w:shd w:val="clear" w:color="auto" w:fill="FFFFFF"/>
        <w:ind w:firstLine="720"/>
        <w:jc w:val="both"/>
        <w:rPr>
          <w:rFonts w:ascii="Arial" w:eastAsia="Arial,Italic" w:hAnsi="Arial" w:cs="Arial"/>
          <w:bCs/>
          <w:color w:val="000000" w:themeColor="text1"/>
          <w:lang w:val="mn-MN"/>
        </w:rPr>
      </w:pPr>
      <w:r w:rsidRPr="00AE1AA7">
        <w:rPr>
          <w:rFonts w:ascii="Arial" w:eastAsia="Arial" w:hAnsi="Arial" w:cs="Arial"/>
          <w:color w:val="000000" w:themeColor="text1"/>
          <w:lang w:val="mn-MN"/>
        </w:rPr>
        <w:t>8.1.</w:t>
      </w:r>
      <w:r w:rsidRPr="00AE1AA7">
        <w:rPr>
          <w:rFonts w:ascii="Arial" w:eastAsia="Arial,Italic" w:hAnsi="Arial" w:cs="Arial"/>
          <w:color w:val="000000" w:themeColor="text1"/>
          <w:lang w:val="mn-MN"/>
        </w:rPr>
        <w:t xml:space="preserve">Анхдагч холбоо нь хуульд заасны дагуу дараах үйл ажиллагаанд гишүүдийнхээ эрх, ашиг сонирхлыг илэрхийлж, </w:t>
      </w:r>
      <w:r w:rsidRPr="00AE1AA7">
        <w:rPr>
          <w:rFonts w:ascii="Arial" w:eastAsia="Arial,Italic" w:hAnsi="Arial" w:cs="Arial"/>
          <w:bCs/>
          <w:color w:val="000000" w:themeColor="text1"/>
          <w:lang w:val="mn-MN"/>
        </w:rPr>
        <w:t>зохион байгуулж оролцоно:</w:t>
      </w:r>
    </w:p>
    <w:p w14:paraId="12ECF728"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27D268D0" w14:textId="77777777" w:rsidR="00A16EE6" w:rsidRPr="00AE1AA7" w:rsidRDefault="00A16EE6" w:rsidP="00A16EE6">
      <w:pPr>
        <w:shd w:val="clear" w:color="auto" w:fill="FFFFFF"/>
        <w:ind w:firstLine="720"/>
        <w:jc w:val="both"/>
        <w:rPr>
          <w:rStyle w:val="CommentText"/>
          <w:rFonts w:ascii="Arial" w:eastAsia="Arial,Italic" w:hAnsi="Arial" w:cs="Arial"/>
          <w:strike/>
          <w:color w:val="000000" w:themeColor="text1"/>
          <w:lang w:val="mn-MN"/>
        </w:rPr>
      </w:pPr>
      <w:r w:rsidRPr="00AE1AA7">
        <w:rPr>
          <w:rFonts w:ascii="Arial" w:eastAsia="Arial,Italic" w:hAnsi="Arial" w:cs="Arial"/>
          <w:color w:val="000000" w:themeColor="text1"/>
          <w:lang w:val="mn-MN"/>
        </w:rPr>
        <w:lastRenderedPageBreak/>
        <w:tab/>
        <w:t xml:space="preserve">8.1.1.малчин өрхийн гишүүнийг </w:t>
      </w:r>
      <w:r w:rsidRPr="00AE1AA7">
        <w:rPr>
          <w:rStyle w:val="CommentText"/>
          <w:rFonts w:ascii="Arial" w:hAnsi="Arial" w:cs="Arial"/>
          <w:color w:val="000000" w:themeColor="text1"/>
          <w:shd w:val="clear" w:color="auto" w:fill="FFFFFF"/>
          <w:lang w:val="mn-MN"/>
        </w:rPr>
        <w:t>боловсрол, н</w:t>
      </w:r>
      <w:r w:rsidRPr="00AE1AA7">
        <w:rPr>
          <w:rFonts w:ascii="Arial" w:eastAsia="Arial,Italic" w:hAnsi="Arial" w:cs="Arial"/>
          <w:color w:val="000000" w:themeColor="text1"/>
          <w:lang w:val="mn-MN"/>
        </w:rPr>
        <w:t xml:space="preserve">ийгмийн хамгаалал, </w:t>
      </w:r>
      <w:r w:rsidRPr="00AE1AA7">
        <w:rPr>
          <w:rStyle w:val="CommentText"/>
          <w:rFonts w:ascii="Arial" w:hAnsi="Arial" w:cs="Arial"/>
          <w:color w:val="000000" w:themeColor="text1"/>
          <w:shd w:val="clear" w:color="auto" w:fill="FFFFFF"/>
          <w:lang w:val="mn-MN"/>
        </w:rPr>
        <w:t>э</w:t>
      </w:r>
      <w:r w:rsidRPr="00AE1AA7">
        <w:rPr>
          <w:rFonts w:ascii="Arial" w:eastAsia="Arial,Italic" w:hAnsi="Arial" w:cs="Arial"/>
          <w:color w:val="000000" w:themeColor="text1"/>
          <w:lang w:val="mn-MN"/>
        </w:rPr>
        <w:t>рүүл мэндийн тусламж, үйлчилгээнд хамруулах;</w:t>
      </w:r>
    </w:p>
    <w:p w14:paraId="4E0BBEA4"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339D7391"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ab/>
        <w:t>8.1.2.</w:t>
      </w:r>
      <w:r w:rsidRPr="00AE1AA7">
        <w:rPr>
          <w:rFonts w:ascii="Arial" w:hAnsi="Arial" w:cs="Arial"/>
          <w:color w:val="000000" w:themeColor="text1"/>
          <w:lang w:val="mn-MN"/>
        </w:rPr>
        <w:t>гэрээгээр ашиглаж байгаа бэлчээр</w:t>
      </w:r>
      <w:r w:rsidRPr="00AE1AA7">
        <w:rPr>
          <w:rFonts w:ascii="Arial" w:eastAsia="Arial,Italic" w:hAnsi="Arial" w:cs="Arial"/>
          <w:color w:val="000000" w:themeColor="text1"/>
          <w:lang w:val="mn-MN"/>
        </w:rPr>
        <w:t>, байгалийн нөөцийг зохистой ашиглах, хамгаалах, нөхөн сэргээх;</w:t>
      </w:r>
    </w:p>
    <w:p w14:paraId="3A676149"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2B0BFEAB" w14:textId="77777777" w:rsidR="00A16EE6" w:rsidRPr="00AE1AA7" w:rsidRDefault="00A16EE6" w:rsidP="00A16EE6">
      <w:pPr>
        <w:shd w:val="clear" w:color="auto" w:fill="FFFFFF"/>
        <w:ind w:firstLine="720"/>
        <w:jc w:val="both"/>
        <w:rPr>
          <w:rFonts w:ascii="Arial" w:eastAsia="Arial,Italic" w:hAnsi="Arial" w:cs="Arial"/>
          <w:bCs/>
          <w:color w:val="000000" w:themeColor="text1"/>
          <w:lang w:val="mn-MN"/>
        </w:rPr>
      </w:pPr>
      <w:r w:rsidRPr="00AE1AA7">
        <w:rPr>
          <w:rFonts w:ascii="Arial" w:eastAsia="Arial,Italic" w:hAnsi="Arial" w:cs="Arial"/>
          <w:color w:val="000000" w:themeColor="text1"/>
          <w:lang w:val="mn-MN"/>
        </w:rPr>
        <w:tab/>
      </w:r>
      <w:r w:rsidRPr="00AE1AA7">
        <w:rPr>
          <w:rFonts w:ascii="Arial" w:eastAsia="Arial,Italic" w:hAnsi="Arial" w:cs="Arial"/>
          <w:bCs/>
          <w:color w:val="000000" w:themeColor="text1"/>
          <w:lang w:val="mn-MN"/>
        </w:rPr>
        <w:t>8.1.3.малын чанар, ашиг шимийг сайжруулах, эрүүл мэндийг хамгаалах;</w:t>
      </w:r>
    </w:p>
    <w:p w14:paraId="0635B519" w14:textId="77777777" w:rsidR="00A16EE6" w:rsidRPr="00AE1AA7" w:rsidRDefault="00A16EE6" w:rsidP="00A16EE6">
      <w:pPr>
        <w:shd w:val="clear" w:color="auto" w:fill="FFFFFF"/>
        <w:ind w:firstLine="720"/>
        <w:jc w:val="both"/>
        <w:rPr>
          <w:rFonts w:ascii="Arial" w:eastAsia="Arial,Italic" w:hAnsi="Arial" w:cs="Arial"/>
          <w:bCs/>
          <w:color w:val="000000" w:themeColor="text1"/>
          <w:lang w:val="mn-MN"/>
        </w:rPr>
      </w:pPr>
    </w:p>
    <w:p w14:paraId="557144CA" w14:textId="77777777" w:rsidR="00A16EE6" w:rsidRPr="00AE1AA7" w:rsidRDefault="00A16EE6" w:rsidP="00A16EE6">
      <w:pPr>
        <w:shd w:val="clear" w:color="auto" w:fill="FFFFFF"/>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8.1.4.мал, малын гаралтай түүхий эд, бүтээгдэхүүнийг бэлтгэх, борлуулахад дэмжлэг үзүүлэх.</w:t>
      </w:r>
    </w:p>
    <w:p w14:paraId="7568E8E0"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54BABE01"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8.2.Анхдагч холбоо гишүүдийн бүртгэлийг хөтөлнө. </w:t>
      </w:r>
    </w:p>
    <w:p w14:paraId="1B18041B" w14:textId="77777777" w:rsidR="00A16EE6" w:rsidRPr="00AE1AA7" w:rsidRDefault="00A16EE6" w:rsidP="00A16EE6">
      <w:pPr>
        <w:shd w:val="clear" w:color="auto" w:fill="FFFFFF"/>
        <w:jc w:val="both"/>
        <w:rPr>
          <w:rStyle w:val="CommentText"/>
          <w:rFonts w:ascii="Arial" w:hAnsi="Arial" w:cs="Arial"/>
          <w:color w:val="000000" w:themeColor="text1"/>
          <w:shd w:val="clear" w:color="auto" w:fill="FFFFFF"/>
          <w:lang w:val="mn-MN"/>
        </w:rPr>
      </w:pPr>
    </w:p>
    <w:p w14:paraId="03624E30" w14:textId="77777777" w:rsidR="00A16EE6" w:rsidRPr="00AE1AA7" w:rsidRDefault="00A16EE6" w:rsidP="00A16EE6">
      <w:pPr>
        <w:shd w:val="clear" w:color="auto" w:fill="FFFFFF"/>
        <w:ind w:firstLine="720"/>
        <w:jc w:val="both"/>
        <w:rPr>
          <w:rStyle w:val="CommentText"/>
          <w:rFonts w:ascii="Arial" w:hAnsi="Arial" w:cs="Arial"/>
          <w:b/>
          <w:bCs/>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8.3.Анхдагч холбоо нь гишүүдэд төрөөс хэрэгжүүлж байгаа бодлого, үйл ажиллагааны талаарх мэдээллийг хүргэнэ.</w:t>
      </w:r>
    </w:p>
    <w:p w14:paraId="6D5E3AC3"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r w:rsidRPr="00AE1AA7">
        <w:rPr>
          <w:rFonts w:ascii="Arial" w:hAnsi="Arial" w:cs="Arial"/>
          <w:b/>
          <w:color w:val="000000" w:themeColor="text1"/>
          <w:lang w:val="mn-MN"/>
        </w:rPr>
        <w:tab/>
      </w:r>
    </w:p>
    <w:p w14:paraId="530134F0" w14:textId="77777777" w:rsidR="00A16EE6" w:rsidRPr="00AE1AA7" w:rsidRDefault="00A16EE6" w:rsidP="00A16EE6">
      <w:pPr>
        <w:jc w:val="both"/>
        <w:rPr>
          <w:rFonts w:ascii="Arial" w:hAnsi="Arial" w:cs="Arial"/>
          <w:color w:val="000000" w:themeColor="text1"/>
          <w:lang w:val="mn-MN"/>
        </w:rPr>
      </w:pPr>
      <w:r w:rsidRPr="00AE1AA7">
        <w:rPr>
          <w:rFonts w:ascii="Arial" w:hAnsi="Arial" w:cs="Arial"/>
          <w:color w:val="000000" w:themeColor="text1"/>
          <w:lang w:val="mn-MN"/>
        </w:rPr>
        <w:tab/>
        <w:t>8.4.Мал аж ахуйн үйлдвэрлэлийн цаг үеийн шинжтэй, нэмэлт ажиллах хүч шаардагдах ажлын үед анхдагч холбооны гишүүд харилцан тусалж, хамтран ажиллана.</w:t>
      </w:r>
    </w:p>
    <w:p w14:paraId="7058BCD1" w14:textId="77777777" w:rsidR="00A16EE6" w:rsidRPr="00AE1AA7" w:rsidRDefault="00A16EE6" w:rsidP="00A16EE6">
      <w:pPr>
        <w:jc w:val="both"/>
        <w:rPr>
          <w:rFonts w:ascii="Arial" w:hAnsi="Arial" w:cs="Arial"/>
          <w:b/>
          <w:color w:val="000000" w:themeColor="text1"/>
          <w:lang w:val="mn-MN"/>
        </w:rPr>
      </w:pPr>
      <w:r w:rsidRPr="00AE1AA7">
        <w:rPr>
          <w:rStyle w:val="CommentText"/>
          <w:rFonts w:ascii="Arial" w:hAnsi="Arial" w:cs="Arial"/>
          <w:color w:val="000000" w:themeColor="text1"/>
          <w:shd w:val="clear" w:color="auto" w:fill="FFFFFF"/>
          <w:lang w:val="mn-MN"/>
        </w:rPr>
        <w:tab/>
      </w:r>
    </w:p>
    <w:p w14:paraId="175091C5" w14:textId="77777777" w:rsidR="00A16EE6" w:rsidRPr="00AE1AA7" w:rsidRDefault="00A16EE6" w:rsidP="00A16EE6">
      <w:pPr>
        <w:ind w:firstLine="720"/>
        <w:jc w:val="both"/>
        <w:rPr>
          <w:rFonts w:ascii="Arial" w:hAnsi="Arial" w:cs="Arial"/>
          <w:color w:val="000000" w:themeColor="text1"/>
          <w:lang w:val="mn-MN"/>
        </w:rPr>
      </w:pPr>
      <w:r w:rsidRPr="00AE1AA7">
        <w:rPr>
          <w:rFonts w:ascii="Arial" w:hAnsi="Arial" w:cs="Arial"/>
          <w:color w:val="000000" w:themeColor="text1"/>
          <w:lang w:val="mn-MN"/>
        </w:rPr>
        <w:t xml:space="preserve">8.5.Анхдагч холбооны малчин өрхийн гишүүн холбогдох хуульд заасны дагуу нөхөрлөл, хоршоо, компанийн үүсгэн байгуулагч, гишүүн, хувьцаа эзэмшигч байж болно. </w:t>
      </w:r>
    </w:p>
    <w:p w14:paraId="08F4DF27" w14:textId="77777777" w:rsidR="00A16EE6" w:rsidRPr="00AE1AA7" w:rsidRDefault="00A16EE6" w:rsidP="00A16EE6">
      <w:pPr>
        <w:autoSpaceDE w:val="0"/>
        <w:autoSpaceDN w:val="0"/>
        <w:adjustRightInd w:val="0"/>
        <w:ind w:firstLine="720"/>
        <w:jc w:val="both"/>
        <w:rPr>
          <w:rStyle w:val="CommentText"/>
          <w:rFonts w:ascii="Arial" w:hAnsi="Arial" w:cs="Arial"/>
          <w:color w:val="000000" w:themeColor="text1"/>
          <w:shd w:val="clear" w:color="auto" w:fill="FFFFFF"/>
          <w:lang w:val="mn-MN"/>
        </w:rPr>
      </w:pPr>
    </w:p>
    <w:p w14:paraId="35219191" w14:textId="77777777" w:rsidR="00A16EE6" w:rsidRPr="00AE1AA7" w:rsidRDefault="00A16EE6" w:rsidP="00A16EE6">
      <w:pPr>
        <w:autoSpaceDE w:val="0"/>
        <w:autoSpaceDN w:val="0"/>
        <w:adjustRightInd w:val="0"/>
        <w:ind w:firstLine="720"/>
        <w:jc w:val="both"/>
        <w:rPr>
          <w:rFonts w:ascii="Arial" w:eastAsia="Arial,Italic" w:hAnsi="Arial" w:cs="Arial"/>
          <w:b/>
          <w:color w:val="000000" w:themeColor="text1"/>
          <w:lang w:val="mn-MN"/>
        </w:rPr>
      </w:pPr>
      <w:r w:rsidRPr="00AE1AA7">
        <w:rPr>
          <w:rStyle w:val="CommentText"/>
          <w:rFonts w:ascii="Arial" w:hAnsi="Arial" w:cs="Arial"/>
          <w:color w:val="000000" w:themeColor="text1"/>
          <w:shd w:val="clear" w:color="auto" w:fill="FFFFFF"/>
          <w:lang w:val="mn-MN"/>
        </w:rPr>
        <w:t>9 дүгээр зүйл.Боловсрол, н</w:t>
      </w:r>
      <w:r w:rsidRPr="00AE1AA7">
        <w:rPr>
          <w:rFonts w:ascii="Arial" w:eastAsia="Arial,Italic" w:hAnsi="Arial" w:cs="Arial"/>
          <w:b/>
          <w:color w:val="000000" w:themeColor="text1"/>
          <w:lang w:val="mn-MN"/>
        </w:rPr>
        <w:t xml:space="preserve">ийгмийн хамгаалал, </w:t>
      </w:r>
      <w:r w:rsidRPr="00AE1AA7">
        <w:rPr>
          <w:rStyle w:val="CommentText"/>
          <w:rFonts w:ascii="Arial" w:hAnsi="Arial" w:cs="Arial"/>
          <w:color w:val="000000" w:themeColor="text1"/>
          <w:shd w:val="clear" w:color="auto" w:fill="FFFFFF"/>
          <w:lang w:val="mn-MN"/>
        </w:rPr>
        <w:t>э</w:t>
      </w:r>
      <w:r w:rsidRPr="00AE1AA7">
        <w:rPr>
          <w:rFonts w:ascii="Arial" w:eastAsia="Arial,Italic" w:hAnsi="Arial" w:cs="Arial"/>
          <w:b/>
          <w:color w:val="000000" w:themeColor="text1"/>
          <w:lang w:val="mn-MN"/>
        </w:rPr>
        <w:t xml:space="preserve">рүүл мэндийн </w:t>
      </w:r>
    </w:p>
    <w:p w14:paraId="63DA3C91" w14:textId="77777777" w:rsidR="00A16EE6" w:rsidRPr="00AE1AA7" w:rsidRDefault="00A16EE6" w:rsidP="00A16EE6">
      <w:pPr>
        <w:autoSpaceDE w:val="0"/>
        <w:autoSpaceDN w:val="0"/>
        <w:adjustRightInd w:val="0"/>
        <w:ind w:firstLine="720"/>
        <w:jc w:val="both"/>
        <w:rPr>
          <w:rStyle w:val="CommentText"/>
          <w:rFonts w:ascii="Arial" w:eastAsia="Arial,Italic" w:hAnsi="Arial" w:cs="Arial"/>
          <w:bCs/>
          <w:strike/>
          <w:color w:val="000000" w:themeColor="text1"/>
          <w:lang w:val="mn-MN"/>
        </w:rPr>
      </w:pPr>
      <w:r w:rsidRPr="00AE1AA7">
        <w:rPr>
          <w:rFonts w:ascii="Arial" w:eastAsia="Arial,Italic" w:hAnsi="Arial" w:cs="Arial"/>
          <w:b/>
          <w:color w:val="000000" w:themeColor="text1"/>
          <w:lang w:val="mn-MN"/>
        </w:rPr>
        <w:t xml:space="preserve">                                      тусламж, үйлчилгээнд хамруулах</w:t>
      </w:r>
    </w:p>
    <w:p w14:paraId="46527F29" w14:textId="77777777" w:rsidR="00A16EE6" w:rsidRPr="00AE1AA7" w:rsidRDefault="00A16EE6" w:rsidP="00A16EE6">
      <w:pPr>
        <w:autoSpaceDE w:val="0"/>
        <w:autoSpaceDN w:val="0"/>
        <w:adjustRightInd w:val="0"/>
        <w:jc w:val="both"/>
        <w:rPr>
          <w:rStyle w:val="CommentText"/>
          <w:rFonts w:ascii="Arial" w:hAnsi="Arial" w:cs="Arial"/>
          <w:b/>
          <w:color w:val="000000" w:themeColor="text1"/>
          <w:shd w:val="clear" w:color="auto" w:fill="FFFFFF"/>
          <w:lang w:val="mn-MN"/>
        </w:rPr>
      </w:pPr>
    </w:p>
    <w:p w14:paraId="65E524BB"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Style w:val="CommentText"/>
          <w:rFonts w:ascii="Arial" w:hAnsi="Arial" w:cs="Arial"/>
          <w:color w:val="000000" w:themeColor="text1"/>
          <w:shd w:val="clear" w:color="auto" w:fill="FFFFFF"/>
          <w:lang w:val="mn-MN"/>
        </w:rPr>
        <w:t>9.1.</w:t>
      </w:r>
      <w:r w:rsidRPr="00AE1AA7">
        <w:rPr>
          <w:rFonts w:ascii="Arial" w:eastAsia="Arial,Italic" w:hAnsi="Arial" w:cs="Arial"/>
          <w:bCs/>
          <w:color w:val="000000" w:themeColor="text1"/>
          <w:lang w:val="mn-MN"/>
        </w:rPr>
        <w:t xml:space="preserve">Анхдагч холбоо нь </w:t>
      </w:r>
      <w:r w:rsidRPr="00AE1AA7">
        <w:rPr>
          <w:rStyle w:val="CommentText"/>
          <w:rFonts w:ascii="Arial" w:hAnsi="Arial" w:cs="Arial"/>
          <w:color w:val="000000" w:themeColor="text1"/>
          <w:shd w:val="clear" w:color="auto" w:fill="FFFFFF"/>
          <w:lang w:val="mn-MN"/>
        </w:rPr>
        <w:t>малчин өрх</w:t>
      </w:r>
      <w:r w:rsidRPr="00AE1AA7">
        <w:rPr>
          <w:rFonts w:ascii="Arial" w:eastAsia="Arial,Italic" w:hAnsi="Arial" w:cs="Arial"/>
          <w:bCs/>
          <w:color w:val="000000" w:themeColor="text1"/>
          <w:lang w:val="mn-MN"/>
        </w:rPr>
        <w:t>ийн гишүүдийг боловсрол, нийгмийн хамгаалал, эрүүл мэндийн тусламж, үйлчилгээнд хамруулах чиглэлээр дараах үйл ажиллагааг зохион байгуулж, дэмжлэг үзүүлнэ:</w:t>
      </w:r>
    </w:p>
    <w:p w14:paraId="22BEF5CC" w14:textId="77777777" w:rsidR="00A16EE6" w:rsidRPr="00AE1AA7" w:rsidRDefault="00A16EE6" w:rsidP="00A16EE6">
      <w:pPr>
        <w:ind w:firstLine="720"/>
        <w:jc w:val="both"/>
        <w:rPr>
          <w:rFonts w:ascii="Arial" w:hAnsi="Arial" w:cs="Arial"/>
          <w:color w:val="000000" w:themeColor="text1"/>
          <w:lang w:val="mn-MN"/>
        </w:rPr>
      </w:pPr>
    </w:p>
    <w:p w14:paraId="12E8611D"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9.1.1.нарийн мэргэжлийн болон эрүүл мэндийн бусад тусламж, үйлчилгээ авах хүсэлтийг сумын эрүүл мэндийн төвд уламжилж, хамтран ажиллах</w:t>
      </w:r>
      <w:r w:rsidRPr="00AE1AA7">
        <w:rPr>
          <w:rStyle w:val="CommentText"/>
          <w:rFonts w:ascii="Arial" w:hAnsi="Arial" w:cs="Arial"/>
          <w:color w:val="000000" w:themeColor="text1"/>
          <w:shd w:val="clear" w:color="auto" w:fill="FFFFFF"/>
          <w:lang w:val="mn-MN"/>
        </w:rPr>
        <w:t>;</w:t>
      </w:r>
    </w:p>
    <w:p w14:paraId="77E24C61" w14:textId="77777777" w:rsidR="00A16EE6" w:rsidRPr="00AE1AA7" w:rsidRDefault="00A16EE6" w:rsidP="00A16EE6">
      <w:pPr>
        <w:autoSpaceDE w:val="0"/>
        <w:autoSpaceDN w:val="0"/>
        <w:adjustRightInd w:val="0"/>
        <w:jc w:val="both"/>
        <w:rPr>
          <w:rStyle w:val="CommentText"/>
          <w:rFonts w:ascii="Arial" w:hAnsi="Arial" w:cs="Arial"/>
          <w:color w:val="000000" w:themeColor="text1"/>
          <w:shd w:val="clear" w:color="auto" w:fill="FFFFFF"/>
          <w:lang w:val="mn-MN"/>
        </w:rPr>
      </w:pPr>
    </w:p>
    <w:p w14:paraId="3F9923F1" w14:textId="77777777" w:rsidR="00A16EE6" w:rsidRPr="00AE1AA7" w:rsidRDefault="00A16EE6" w:rsidP="00A16EE6">
      <w:pPr>
        <w:shd w:val="clear" w:color="auto" w:fill="FFFFFF"/>
        <w:ind w:firstLine="1440"/>
        <w:jc w:val="both"/>
        <w:rPr>
          <w:rStyle w:val="CommentText"/>
          <w:rFonts w:ascii="Arial" w:hAnsi="Arial" w:cs="Arial"/>
          <w:b/>
          <w:color w:val="000000" w:themeColor="text1"/>
          <w:shd w:val="clear" w:color="auto" w:fill="FFFFFF"/>
          <w:lang w:val="mn-MN"/>
        </w:rPr>
      </w:pPr>
      <w:r w:rsidRPr="00AE1AA7">
        <w:rPr>
          <w:rFonts w:ascii="Arial" w:hAnsi="Arial" w:cs="Arial"/>
          <w:color w:val="000000" w:themeColor="text1"/>
          <w:lang w:val="mn-MN"/>
        </w:rPr>
        <w:t>9.1.2.</w:t>
      </w:r>
      <w:r w:rsidRPr="00AE1AA7">
        <w:rPr>
          <w:rStyle w:val="CommentText"/>
          <w:rFonts w:ascii="Arial" w:hAnsi="Arial" w:cs="Arial"/>
          <w:color w:val="000000" w:themeColor="text1"/>
          <w:shd w:val="clear" w:color="auto" w:fill="FFFFFF"/>
          <w:lang w:val="mn-MN"/>
        </w:rPr>
        <w:t>албан болон албан бус сургалтад хамруулах;</w:t>
      </w:r>
    </w:p>
    <w:p w14:paraId="7104B462" w14:textId="77777777" w:rsidR="00A16EE6" w:rsidRPr="00AE1AA7" w:rsidRDefault="00A16EE6" w:rsidP="00A16EE6">
      <w:pPr>
        <w:shd w:val="clear" w:color="auto" w:fill="FFFFFF"/>
        <w:ind w:firstLine="144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9.1.3.холбогдох байгууллагаас зохион байгуулах мал аж ахуйн үйлдвэрлэлийн арга, технологи, бизнесийн үйл ажиллагааны талаар мэдлэг түгээх, малчдын ур чадварыг сайжруулахад чиглэсэн мэргэжил, арга зүйн зөвлөн нэвтрүүлэх үйлчилгээнд гишүүдийг хамруулах;</w:t>
      </w:r>
    </w:p>
    <w:p w14:paraId="5C88F9A7" w14:textId="77777777" w:rsidR="00A16EE6" w:rsidRPr="00AE1AA7" w:rsidRDefault="00A16EE6" w:rsidP="00A16EE6">
      <w:pPr>
        <w:rPr>
          <w:rFonts w:ascii="Arial" w:hAnsi="Arial" w:cs="Arial"/>
          <w:color w:val="000000" w:themeColor="text1"/>
          <w:sz w:val="21"/>
          <w:szCs w:val="21"/>
          <w:shd w:val="clear" w:color="auto" w:fill="FFFFFF"/>
          <w:lang w:val="mn-MN"/>
        </w:rPr>
      </w:pPr>
    </w:p>
    <w:p w14:paraId="0DDE64CC" w14:textId="77777777" w:rsidR="00A16EE6" w:rsidRPr="00AE1AA7" w:rsidRDefault="00A16EE6" w:rsidP="00A16EE6">
      <w:pPr>
        <w:jc w:val="both"/>
        <w:rPr>
          <w:rFonts w:ascii="Arial" w:hAnsi="Arial" w:cs="Arial"/>
          <w:color w:val="000000" w:themeColor="text1"/>
          <w:shd w:val="clear" w:color="auto" w:fill="FFFFFF"/>
          <w:lang w:val="mn-MN"/>
        </w:rPr>
      </w:pPr>
      <w:r w:rsidRPr="00AE1AA7">
        <w:rPr>
          <w:rFonts w:ascii="Arial" w:hAnsi="Arial" w:cs="Arial"/>
          <w:color w:val="000000" w:themeColor="text1"/>
          <w:shd w:val="clear" w:color="auto" w:fill="FFFFFF"/>
          <w:lang w:val="mn-MN"/>
        </w:rPr>
        <w:tab/>
      </w:r>
      <w:r w:rsidRPr="00AE1AA7">
        <w:rPr>
          <w:rFonts w:ascii="Arial" w:hAnsi="Arial" w:cs="Arial"/>
          <w:color w:val="000000" w:themeColor="text1"/>
          <w:shd w:val="clear" w:color="auto" w:fill="FFFFFF"/>
          <w:lang w:val="mn-MN"/>
        </w:rPr>
        <w:tab/>
        <w:t>9.1.4.нийгмийн болон эрүүл мэндийн даатгалд хамруулах, холбогдох мэдээллээр хангах.</w:t>
      </w:r>
    </w:p>
    <w:p w14:paraId="27CD9385"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14A10BA4" w14:textId="77777777" w:rsidR="00A16EE6" w:rsidRPr="00AE1AA7" w:rsidRDefault="00A16EE6" w:rsidP="00A16EE6">
      <w:pPr>
        <w:shd w:val="clear" w:color="auto" w:fill="FFFFFF"/>
        <w:ind w:firstLine="720"/>
        <w:jc w:val="both"/>
        <w:rPr>
          <w:rFonts w:ascii="Arial" w:hAnsi="Arial" w:cs="Arial"/>
          <w:color w:val="000000" w:themeColor="text1"/>
          <w:lang w:val="mn-MN"/>
        </w:rPr>
      </w:pPr>
      <w:r w:rsidRPr="00AE1AA7">
        <w:rPr>
          <w:rFonts w:ascii="Arial" w:hAnsi="Arial" w:cs="Arial"/>
          <w:color w:val="000000" w:themeColor="text1"/>
          <w:lang w:val="mn-MN"/>
        </w:rPr>
        <w:t xml:space="preserve">9.2.Энэ хуулийн 9.1.1, 9.1.2-т заасан харилцааг холбогдох хууль тогтоомжоор зохицуулна. </w:t>
      </w:r>
    </w:p>
    <w:p w14:paraId="01486082" w14:textId="77777777" w:rsidR="00A16EE6" w:rsidRPr="00AE1AA7" w:rsidRDefault="00A16EE6" w:rsidP="00A16EE6">
      <w:pPr>
        <w:shd w:val="clear" w:color="auto" w:fill="FFFFFF"/>
        <w:ind w:firstLine="720"/>
        <w:jc w:val="both"/>
        <w:rPr>
          <w:rFonts w:ascii="Arial" w:hAnsi="Arial" w:cs="Arial"/>
          <w:color w:val="000000" w:themeColor="text1"/>
          <w:lang w:val="mn-MN"/>
        </w:rPr>
      </w:pPr>
    </w:p>
    <w:p w14:paraId="50AB0B1B" w14:textId="77777777" w:rsidR="00A16EE6" w:rsidRPr="00AE1AA7" w:rsidRDefault="00A16EE6" w:rsidP="00A16EE6">
      <w:pPr>
        <w:shd w:val="clear" w:color="auto" w:fill="FFFFFF"/>
        <w:ind w:firstLine="720"/>
        <w:jc w:val="both"/>
        <w:rPr>
          <w:rFonts w:ascii="Arial" w:eastAsia="Arial,Italic" w:hAnsi="Arial" w:cs="Arial"/>
          <w:b/>
          <w:color w:val="000000" w:themeColor="text1"/>
          <w:lang w:val="mn-MN"/>
        </w:rPr>
      </w:pPr>
      <w:r w:rsidRPr="00AE1AA7">
        <w:rPr>
          <w:rFonts w:ascii="Arial" w:eastAsia="Arial,Italic" w:hAnsi="Arial" w:cs="Arial"/>
          <w:b/>
          <w:color w:val="000000" w:themeColor="text1"/>
          <w:lang w:val="mn-MN"/>
        </w:rPr>
        <w:t>10 дугаар зүйл.</w:t>
      </w:r>
      <w:r w:rsidRPr="00AE1AA7">
        <w:rPr>
          <w:rFonts w:ascii="Arial" w:hAnsi="Arial" w:cs="Arial"/>
          <w:b/>
          <w:bCs/>
          <w:color w:val="000000" w:themeColor="text1"/>
          <w:lang w:val="mn-MN"/>
        </w:rPr>
        <w:t>Гэрээгээр ашиглаж байгаа бэлчээр</w:t>
      </w:r>
      <w:r w:rsidRPr="00AE1AA7">
        <w:rPr>
          <w:rFonts w:ascii="Arial" w:eastAsia="Arial,Italic" w:hAnsi="Arial" w:cs="Arial"/>
          <w:b/>
          <w:color w:val="000000" w:themeColor="text1"/>
          <w:lang w:val="mn-MN"/>
        </w:rPr>
        <w:t xml:space="preserve">, байгалийн нөөцийг  </w:t>
      </w:r>
    </w:p>
    <w:p w14:paraId="4CD5E745" w14:textId="77777777" w:rsidR="00A16EE6" w:rsidRPr="00AE1AA7" w:rsidRDefault="00A16EE6" w:rsidP="00A16EE6">
      <w:pPr>
        <w:shd w:val="clear" w:color="auto" w:fill="FFFFFF"/>
        <w:ind w:firstLine="720"/>
        <w:jc w:val="both"/>
        <w:rPr>
          <w:rFonts w:ascii="Arial" w:eastAsia="Arial,Italic" w:hAnsi="Arial" w:cs="Arial"/>
          <w:b/>
          <w:color w:val="000000" w:themeColor="text1"/>
          <w:lang w:val="mn-MN"/>
        </w:rPr>
      </w:pPr>
      <w:r w:rsidRPr="00AE1AA7">
        <w:rPr>
          <w:rFonts w:ascii="Arial" w:eastAsia="Arial,Italic" w:hAnsi="Arial" w:cs="Arial"/>
          <w:b/>
          <w:color w:val="000000" w:themeColor="text1"/>
          <w:lang w:val="mn-MN"/>
        </w:rPr>
        <w:t xml:space="preserve">                                     зохистой ашиглах, хамгаалах, нөхөн сэргээх</w:t>
      </w:r>
    </w:p>
    <w:p w14:paraId="45162CEA"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7EC5E798"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10.1.Анхдагч холбоо нь </w:t>
      </w:r>
      <w:r w:rsidRPr="00AE1AA7">
        <w:rPr>
          <w:rFonts w:ascii="Arial" w:hAnsi="Arial" w:cs="Arial"/>
          <w:color w:val="000000" w:themeColor="text1"/>
          <w:lang w:val="mn-MN"/>
        </w:rPr>
        <w:t>гэрээгээр ашиглаж байгаа бэлчээр</w:t>
      </w:r>
      <w:r w:rsidRPr="00AE1AA7">
        <w:rPr>
          <w:rFonts w:ascii="Arial" w:eastAsia="Arial,Italic" w:hAnsi="Arial" w:cs="Arial"/>
          <w:color w:val="000000" w:themeColor="text1"/>
          <w:lang w:val="mn-MN"/>
        </w:rPr>
        <w:t xml:space="preserve">, байгалийн нөөцийг зохистой ашиглах, хамгаалах, нөхөн сэргээх чиглэлээр дараах үйл </w:t>
      </w:r>
      <w:r w:rsidRPr="00AE1AA7">
        <w:rPr>
          <w:rFonts w:ascii="Arial" w:eastAsia="Arial,Italic" w:hAnsi="Arial" w:cs="Arial"/>
          <w:color w:val="000000" w:themeColor="text1"/>
          <w:lang w:val="mn-MN"/>
        </w:rPr>
        <w:lastRenderedPageBreak/>
        <w:t xml:space="preserve">ажиллагаанд Засаг даргатай байгуулсан гэрээний дагуу гишүүдийг зохион байгуулж, дэмжлэг үзүүлнэ: </w:t>
      </w:r>
    </w:p>
    <w:p w14:paraId="0952A337" w14:textId="77777777" w:rsidR="00A16EE6" w:rsidRPr="00AE1AA7" w:rsidRDefault="00A16EE6" w:rsidP="00A16EE6">
      <w:pPr>
        <w:shd w:val="clear" w:color="auto" w:fill="FFFFFF"/>
        <w:ind w:firstLine="720"/>
        <w:jc w:val="both"/>
        <w:rPr>
          <w:rFonts w:ascii="Arial" w:eastAsia="Arial,Italic" w:hAnsi="Arial" w:cs="Arial"/>
          <w:color w:val="000000" w:themeColor="text1"/>
          <w:lang w:val="mn-MN"/>
        </w:rPr>
      </w:pPr>
    </w:p>
    <w:p w14:paraId="424C2529"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ab/>
        <w:t xml:space="preserve">10.1.1.байгалийн нөөцийг </w:t>
      </w:r>
      <w:r w:rsidRPr="00AE1AA7">
        <w:rPr>
          <w:rFonts w:ascii="Arial" w:eastAsia="Arial" w:hAnsi="Arial" w:cs="Arial"/>
          <w:color w:val="000000" w:themeColor="text1"/>
          <w:lang w:val="mn-MN"/>
        </w:rPr>
        <w:t>хамгаалах, зохистой ашиглах, доройтсон бэлчээрийг нөхөн сэргээх, хөрсний үржил шимийг сайжруулах ажлыг зохион байгуулах</w:t>
      </w:r>
      <w:r w:rsidRPr="00AE1AA7">
        <w:rPr>
          <w:rFonts w:ascii="Arial" w:eastAsia="Arial,Italic" w:hAnsi="Arial" w:cs="Arial"/>
          <w:color w:val="000000" w:themeColor="text1"/>
          <w:lang w:val="mn-MN"/>
        </w:rPr>
        <w:t>;</w:t>
      </w:r>
    </w:p>
    <w:p w14:paraId="7E3A67DD"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21AF7E8D" w14:textId="77777777" w:rsidR="00A16EE6" w:rsidRPr="00AE1AA7" w:rsidRDefault="00A16EE6" w:rsidP="00A16EE6">
      <w:pPr>
        <w:shd w:val="clear" w:color="auto" w:fill="FFFFFF"/>
        <w:ind w:firstLine="720"/>
        <w:jc w:val="both"/>
        <w:textAlignment w:val="top"/>
        <w:rPr>
          <w:rFonts w:ascii="Arial" w:hAnsi="Arial" w:cs="Arial"/>
          <w:bCs/>
          <w:color w:val="000000" w:themeColor="text1"/>
          <w:lang w:val="mn-MN"/>
        </w:rPr>
      </w:pPr>
      <w:r w:rsidRPr="00AE1AA7">
        <w:rPr>
          <w:rFonts w:ascii="Arial" w:hAnsi="Arial" w:cs="Arial"/>
          <w:bCs/>
          <w:color w:val="000000" w:themeColor="text1"/>
          <w:lang w:val="mn-MN"/>
        </w:rPr>
        <w:tab/>
        <w:t>10.1.2.гэрээгээр ашиглаж байгаа бэлчээрийг даацад нь нийцүүлэн улирлын хуваарьтай ашиглах, сэлгэх, өнжөөх, бэлчээрийн төлөв байдал, голлох зүйл ургамлын эзлэх хувийг гэрээ байгуулах үеийн тогтоосон суурь түвшнээс бууруулахгүй байх;</w:t>
      </w:r>
    </w:p>
    <w:p w14:paraId="6496A509" w14:textId="77777777" w:rsidR="00A16EE6" w:rsidRPr="00AE1AA7" w:rsidRDefault="00A16EE6" w:rsidP="00A16EE6">
      <w:pPr>
        <w:shd w:val="clear" w:color="auto" w:fill="FFFFFF"/>
        <w:ind w:left="720" w:firstLine="720"/>
        <w:jc w:val="both"/>
        <w:textAlignment w:val="top"/>
        <w:rPr>
          <w:rFonts w:ascii="Arial" w:hAnsi="Arial" w:cs="Arial"/>
          <w:strike/>
          <w:color w:val="000000" w:themeColor="text1"/>
          <w:lang w:val="mn-MN"/>
        </w:rPr>
      </w:pPr>
    </w:p>
    <w:p w14:paraId="024644DB"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10.1.3.гэрээгээр ашиглаж байгаа бэлчээр,</w:t>
      </w:r>
      <w:r w:rsidRPr="00AE1AA7">
        <w:rPr>
          <w:rFonts w:ascii="Arial" w:hAnsi="Arial" w:cs="Arial"/>
          <w:b/>
          <w:bCs/>
          <w:color w:val="000000" w:themeColor="text1"/>
          <w:lang w:val="mn-MN"/>
        </w:rPr>
        <w:t xml:space="preserve"> </w:t>
      </w:r>
      <w:r w:rsidRPr="00AE1AA7">
        <w:rPr>
          <w:rFonts w:ascii="Arial" w:hAnsi="Arial" w:cs="Arial"/>
          <w:color w:val="000000" w:themeColor="text1"/>
          <w:lang w:val="mn-MN"/>
        </w:rPr>
        <w:t>байгалийн нөөцийг зүй зохистой ашиглахад хяналт тавих;</w:t>
      </w:r>
    </w:p>
    <w:p w14:paraId="5CCC3F54" w14:textId="77777777" w:rsidR="00A16EE6" w:rsidRPr="00AE1AA7" w:rsidRDefault="00A16EE6" w:rsidP="00A16EE6">
      <w:pPr>
        <w:ind w:firstLine="1440"/>
        <w:jc w:val="both"/>
        <w:rPr>
          <w:rFonts w:ascii="Arial" w:eastAsia="Arial,Italic" w:hAnsi="Arial" w:cs="Arial"/>
          <w:color w:val="000000" w:themeColor="text1"/>
          <w:lang w:val="mn-MN"/>
        </w:rPr>
      </w:pPr>
    </w:p>
    <w:p w14:paraId="22A65515" w14:textId="77777777" w:rsidR="00A16EE6" w:rsidRPr="00AE1AA7" w:rsidRDefault="00A16EE6" w:rsidP="00A16EE6">
      <w:pPr>
        <w:tabs>
          <w:tab w:val="left" w:pos="284"/>
          <w:tab w:val="left" w:pos="567"/>
          <w:tab w:val="left" w:pos="1134"/>
        </w:tabs>
        <w:ind w:right="-26"/>
        <w:jc w:val="both"/>
        <w:rPr>
          <w:rFonts w:ascii="Arial" w:eastAsia="Arial" w:hAnsi="Arial" w:cs="Arial"/>
          <w:color w:val="000000" w:themeColor="text1"/>
          <w:lang w:val="mn-MN"/>
        </w:rPr>
      </w:pPr>
      <w:r w:rsidRPr="00AE1AA7">
        <w:rPr>
          <w:rFonts w:ascii="Arial" w:hAnsi="Arial" w:cs="Arial"/>
          <w:b/>
          <w:color w:val="000000" w:themeColor="text1"/>
          <w:lang w:val="mn-MN"/>
        </w:rPr>
        <w:tab/>
      </w:r>
      <w:r w:rsidRPr="00AE1AA7">
        <w:rPr>
          <w:rFonts w:ascii="Arial" w:hAnsi="Arial" w:cs="Arial"/>
          <w:b/>
          <w:color w:val="000000" w:themeColor="text1"/>
          <w:lang w:val="mn-MN"/>
        </w:rPr>
        <w:tab/>
      </w:r>
      <w:r w:rsidRPr="00AE1AA7">
        <w:rPr>
          <w:rFonts w:ascii="Arial" w:hAnsi="Arial" w:cs="Arial"/>
          <w:b/>
          <w:color w:val="000000" w:themeColor="text1"/>
          <w:lang w:val="mn-MN"/>
        </w:rPr>
        <w:tab/>
      </w:r>
      <w:r w:rsidRPr="00AE1AA7">
        <w:rPr>
          <w:rFonts w:ascii="Arial" w:hAnsi="Arial" w:cs="Arial"/>
          <w:b/>
          <w:color w:val="000000" w:themeColor="text1"/>
          <w:lang w:val="mn-MN"/>
        </w:rPr>
        <w:tab/>
      </w:r>
      <w:r w:rsidRPr="00AE1AA7">
        <w:rPr>
          <w:rFonts w:ascii="Arial" w:hAnsi="Arial" w:cs="Arial"/>
          <w:color w:val="000000" w:themeColor="text1"/>
          <w:lang w:val="mn-MN"/>
        </w:rPr>
        <w:t>10.1.4.гамшиг, аюулт үзэгдлийн улмаас</w:t>
      </w:r>
      <w:r w:rsidRPr="00AE1AA7">
        <w:rPr>
          <w:rFonts w:ascii="Arial" w:eastAsia="Arial" w:hAnsi="Arial" w:cs="Arial"/>
          <w:color w:val="000000" w:themeColor="text1"/>
          <w:lang w:val="mn-MN"/>
        </w:rPr>
        <w:t xml:space="preserve"> </w:t>
      </w:r>
      <w:r w:rsidRPr="00AE1AA7">
        <w:rPr>
          <w:rFonts w:ascii="Arial" w:hAnsi="Arial" w:cs="Arial"/>
          <w:color w:val="000000" w:themeColor="text1"/>
          <w:lang w:val="mn-MN"/>
        </w:rPr>
        <w:t>гэрээгээр ашиглаж байгаа бэлчээрийг Газрын тухай хуулийн 21.4.5, 21.4.6-д заасны дагуу ашиглуулахад</w:t>
      </w:r>
      <w:r w:rsidRPr="00AE1AA7">
        <w:rPr>
          <w:rFonts w:ascii="Arial" w:eastAsia="Arial" w:hAnsi="Arial" w:cs="Arial"/>
          <w:color w:val="000000" w:themeColor="text1"/>
          <w:lang w:val="mn-MN"/>
        </w:rPr>
        <w:t xml:space="preserve"> хяналт тавих;</w:t>
      </w:r>
    </w:p>
    <w:p w14:paraId="621ACFC2" w14:textId="77777777" w:rsidR="00A16EE6" w:rsidRPr="00AE1AA7" w:rsidRDefault="00A16EE6" w:rsidP="00A16EE6">
      <w:pPr>
        <w:tabs>
          <w:tab w:val="left" w:pos="284"/>
          <w:tab w:val="left" w:pos="567"/>
          <w:tab w:val="left" w:pos="1134"/>
        </w:tabs>
        <w:ind w:right="-26"/>
        <w:jc w:val="both"/>
        <w:rPr>
          <w:rFonts w:ascii="Arial" w:eastAsia="Arial" w:hAnsi="Arial" w:cs="Arial"/>
          <w:color w:val="000000" w:themeColor="text1"/>
          <w:lang w:val="mn-MN"/>
        </w:rPr>
      </w:pPr>
    </w:p>
    <w:p w14:paraId="39A12A1B"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10.1.5.тухайн жилийн бэлчээрийн гарц, байгаль, цаг уурын урьдчилсан төлөв байдлыг харгалзан өвөлжилт, хаваржилтын бэлтгэл хангах, гамшгаас хамгаалах нөөц бүрдүүлэх;</w:t>
      </w:r>
    </w:p>
    <w:p w14:paraId="76D92579" w14:textId="77777777" w:rsidR="00A16EE6" w:rsidRPr="00AE1AA7" w:rsidRDefault="00A16EE6" w:rsidP="00A16EE6">
      <w:pPr>
        <w:ind w:firstLine="1440"/>
        <w:jc w:val="both"/>
        <w:rPr>
          <w:rFonts w:ascii="Arial" w:hAnsi="Arial" w:cs="Arial"/>
          <w:b/>
          <w:bCs/>
          <w:color w:val="000000" w:themeColor="text1"/>
          <w:u w:val="single"/>
          <w:lang w:val="mn-MN"/>
        </w:rPr>
      </w:pPr>
    </w:p>
    <w:p w14:paraId="037F80BB"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10.1.6.Мал, амьтны эрүүл мэндийн тухай хуулийн</w:t>
      </w:r>
      <w:r w:rsidRPr="00AE1AA7">
        <w:rPr>
          <w:rStyle w:val="FootnoteTextChar"/>
          <w:rFonts w:ascii="Arial" w:eastAsiaTheme="minorHAnsi" w:hAnsi="Arial" w:cs="Arial"/>
          <w:color w:val="000000" w:themeColor="text1"/>
          <w:lang w:val="mn-MN"/>
        </w:rPr>
        <w:footnoteReference w:id="8"/>
      </w:r>
      <w:r w:rsidRPr="00AE1AA7">
        <w:rPr>
          <w:rFonts w:ascii="Arial" w:hAnsi="Arial" w:cs="Arial"/>
          <w:color w:val="000000" w:themeColor="text1"/>
          <w:lang w:val="mn-MN"/>
        </w:rPr>
        <w:t xml:space="preserve"> 7.5.1, 7.5.2, 7.5.3-т заасан шаардлагыг хангасан, халдварт өвчний шинж тэмдэг илрээгүй мал оруулах, дамжин өнгөрүүлэхэд хяналт тавих;</w:t>
      </w:r>
    </w:p>
    <w:p w14:paraId="4D7A3D74" w14:textId="77777777" w:rsidR="00A16EE6" w:rsidRPr="00AE1AA7" w:rsidRDefault="00A16EE6" w:rsidP="00A16EE6">
      <w:pPr>
        <w:ind w:firstLine="1440"/>
        <w:jc w:val="both"/>
        <w:rPr>
          <w:rFonts w:ascii="Arial" w:hAnsi="Arial" w:cs="Arial"/>
          <w:color w:val="000000" w:themeColor="text1"/>
          <w:lang w:val="mn-MN"/>
        </w:rPr>
      </w:pPr>
    </w:p>
    <w:p w14:paraId="65947BD5" w14:textId="77777777" w:rsidR="00A16EE6" w:rsidRPr="00AE1AA7" w:rsidRDefault="00A16EE6" w:rsidP="00A16EE6">
      <w:pPr>
        <w:ind w:firstLine="1440"/>
        <w:jc w:val="both"/>
        <w:rPr>
          <w:rFonts w:ascii="Arial" w:hAnsi="Arial" w:cs="Arial"/>
          <w:bCs/>
          <w:color w:val="000000" w:themeColor="text1"/>
          <w:lang w:val="mn-MN"/>
        </w:rPr>
      </w:pPr>
      <w:r w:rsidRPr="00AE1AA7">
        <w:rPr>
          <w:rFonts w:ascii="Arial" w:hAnsi="Arial" w:cs="Arial"/>
          <w:color w:val="000000" w:themeColor="text1"/>
          <w:lang w:val="mn-MN"/>
        </w:rPr>
        <w:t>10.1.7.гэрээгээр ашиглаж байгаа бэлчээр</w:t>
      </w:r>
      <w:r w:rsidRPr="00AE1AA7">
        <w:rPr>
          <w:rFonts w:ascii="Arial" w:hAnsi="Arial" w:cs="Arial"/>
          <w:bCs/>
          <w:color w:val="000000" w:themeColor="text1"/>
          <w:lang w:val="mn-MN"/>
        </w:rPr>
        <w:t>т хорио цээртэй өвчин гарах, хөнөөлт шавж, мэрэгч амьтан, хог ургамал тархахаас урьдчилан сэргийлэх, гарсан тохиолдолд холбогдох арга хэмжээг авах;</w:t>
      </w:r>
    </w:p>
    <w:p w14:paraId="0C5F7B6A" w14:textId="77777777" w:rsidR="00A16EE6" w:rsidRPr="00AE1AA7" w:rsidRDefault="00A16EE6" w:rsidP="00A16EE6">
      <w:pPr>
        <w:ind w:firstLine="1440"/>
        <w:jc w:val="both"/>
        <w:rPr>
          <w:rFonts w:ascii="Arial" w:hAnsi="Arial" w:cs="Arial"/>
          <w:color w:val="000000" w:themeColor="text1"/>
          <w:lang w:val="mn-MN"/>
        </w:rPr>
      </w:pPr>
    </w:p>
    <w:p w14:paraId="460E4D9A" w14:textId="77777777" w:rsidR="00A16EE6" w:rsidRPr="00AE1AA7" w:rsidRDefault="00A16EE6" w:rsidP="00A16EE6">
      <w:pPr>
        <w:autoSpaceDE w:val="0"/>
        <w:autoSpaceDN w:val="0"/>
        <w:adjustRightInd w:val="0"/>
        <w:ind w:firstLine="1440"/>
        <w:jc w:val="both"/>
        <w:rPr>
          <w:rFonts w:ascii="Arial" w:hAnsi="Arial" w:cs="Arial"/>
          <w:color w:val="000000" w:themeColor="text1"/>
          <w:lang w:val="mn-MN"/>
        </w:rPr>
      </w:pPr>
      <w:r w:rsidRPr="00AE1AA7">
        <w:rPr>
          <w:rFonts w:ascii="Arial" w:hAnsi="Arial" w:cs="Arial"/>
          <w:color w:val="000000" w:themeColor="text1"/>
          <w:lang w:val="mn-MN"/>
        </w:rPr>
        <w:t>10.1.8.бэлчээрийн усан хангамжийг сайжруулах</w:t>
      </w:r>
      <w:r w:rsidRPr="00AE1AA7">
        <w:rPr>
          <w:rFonts w:ascii="Arial" w:eastAsia="Arial,Italic" w:hAnsi="Arial" w:cs="Arial"/>
          <w:color w:val="000000" w:themeColor="text1"/>
          <w:lang w:val="mn-MN"/>
        </w:rPr>
        <w:t>,</w:t>
      </w:r>
      <w:r w:rsidRPr="00AE1AA7">
        <w:rPr>
          <w:rFonts w:ascii="Arial" w:hAnsi="Arial" w:cs="Arial"/>
          <w:color w:val="000000" w:themeColor="text1"/>
          <w:lang w:val="mn-MN"/>
        </w:rPr>
        <w:t xml:space="preserve"> хөв цөөрөм байгуулах; </w:t>
      </w:r>
    </w:p>
    <w:p w14:paraId="2DC3DA59"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4D9C5429"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10.1.9.</w:t>
      </w:r>
      <w:r w:rsidRPr="00AE1AA7">
        <w:rPr>
          <w:rFonts w:ascii="Arial" w:eastAsia="Arial,Italic" w:hAnsi="Arial" w:cs="Arial"/>
          <w:color w:val="000000" w:themeColor="text1"/>
          <w:lang w:val="mn-MN"/>
        </w:rPr>
        <w:t>м</w:t>
      </w:r>
      <w:r w:rsidRPr="00AE1AA7">
        <w:rPr>
          <w:rFonts w:ascii="Arial" w:hAnsi="Arial" w:cs="Arial"/>
          <w:color w:val="000000" w:themeColor="text1"/>
          <w:lang w:val="mn-MN"/>
        </w:rPr>
        <w:t xml:space="preserve">ал, амьтны сэг зэм устгал, орчны халдваргүйтгэлийн арга хэмжээг мэргэжлийн байгууллагатай хамтран зохион байгуулах; </w:t>
      </w:r>
    </w:p>
    <w:p w14:paraId="01557BD8" w14:textId="77777777" w:rsidR="00A16EE6" w:rsidRPr="00AE1AA7" w:rsidRDefault="00A16EE6" w:rsidP="00A16EE6">
      <w:pPr>
        <w:ind w:firstLine="1440"/>
        <w:jc w:val="both"/>
        <w:rPr>
          <w:rFonts w:ascii="Arial" w:hAnsi="Arial" w:cs="Arial"/>
          <w:color w:val="000000" w:themeColor="text1"/>
          <w:lang w:val="mn-MN"/>
        </w:rPr>
      </w:pPr>
    </w:p>
    <w:p w14:paraId="477CC3DE" w14:textId="77777777" w:rsidR="00A16EE6" w:rsidRPr="00AE1AA7" w:rsidRDefault="00A16EE6" w:rsidP="00A16EE6">
      <w:pPr>
        <w:autoSpaceDE w:val="0"/>
        <w:autoSpaceDN w:val="0"/>
        <w:adjustRightInd w:val="0"/>
        <w:ind w:firstLine="1440"/>
        <w:jc w:val="both"/>
        <w:rPr>
          <w:rFonts w:ascii="Arial" w:hAnsi="Arial" w:cs="Arial"/>
          <w:color w:val="000000" w:themeColor="text1"/>
          <w:lang w:val="mn-MN"/>
        </w:rPr>
      </w:pPr>
      <w:r w:rsidRPr="00AE1AA7">
        <w:rPr>
          <w:rFonts w:ascii="Arial" w:hAnsi="Arial" w:cs="Arial"/>
          <w:color w:val="000000" w:themeColor="text1"/>
          <w:lang w:val="mn-MN"/>
        </w:rPr>
        <w:t>10.1.10.газрын нэгдмэл сангийн ангилалд бүртгэгдсэн хадлангийн талбайг ашиглах;</w:t>
      </w:r>
    </w:p>
    <w:p w14:paraId="1872F08C" w14:textId="77777777" w:rsidR="00A16EE6" w:rsidRPr="00AE1AA7" w:rsidRDefault="00A16EE6" w:rsidP="00A16EE6">
      <w:pPr>
        <w:ind w:firstLine="1440"/>
        <w:jc w:val="both"/>
        <w:rPr>
          <w:rFonts w:ascii="Arial" w:hAnsi="Arial" w:cs="Arial"/>
          <w:color w:val="000000" w:themeColor="text1"/>
          <w:lang w:val="mn-MN"/>
        </w:rPr>
      </w:pPr>
    </w:p>
    <w:p w14:paraId="0C82E216"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 xml:space="preserve">10.1.11.гэмт хэрэг, зөрчлөөс урьдчилан сэргийлэх, эргүүл хийх, баримтжуулах, таслан зогсоох, мэдээлэх зэргээр эрх бүхий байгууллагатай хамтран ажиллах; </w:t>
      </w:r>
    </w:p>
    <w:p w14:paraId="14281473" w14:textId="77777777" w:rsidR="00A16EE6" w:rsidRPr="00AE1AA7" w:rsidRDefault="00A16EE6" w:rsidP="00A16EE6">
      <w:pPr>
        <w:ind w:firstLine="1440"/>
        <w:jc w:val="both"/>
        <w:rPr>
          <w:rFonts w:ascii="Arial" w:hAnsi="Arial" w:cs="Arial"/>
          <w:color w:val="000000" w:themeColor="text1"/>
          <w:lang w:val="mn-MN"/>
        </w:rPr>
      </w:pPr>
    </w:p>
    <w:p w14:paraId="60A54AEE"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10.1.12.тухайн нутаг дэвсгэрт хэрэгжүүлэх байгаль хамгаалах хөтөлбөр, төлөвлөгөөний төсөлд санал өгөх;</w:t>
      </w:r>
    </w:p>
    <w:p w14:paraId="40386D6B" w14:textId="77777777" w:rsidR="00A16EE6" w:rsidRPr="00AE1AA7" w:rsidRDefault="00A16EE6" w:rsidP="00A16EE6">
      <w:pPr>
        <w:ind w:firstLine="1440"/>
        <w:jc w:val="both"/>
        <w:rPr>
          <w:rFonts w:ascii="Arial" w:hAnsi="Arial" w:cs="Arial"/>
          <w:color w:val="000000" w:themeColor="text1"/>
          <w:lang w:val="mn-MN"/>
        </w:rPr>
      </w:pPr>
    </w:p>
    <w:p w14:paraId="4FCA7D5C" w14:textId="77777777" w:rsidR="00A16EE6" w:rsidRPr="00AE1AA7" w:rsidRDefault="00A16EE6" w:rsidP="00A16EE6">
      <w:pPr>
        <w:ind w:firstLine="1440"/>
        <w:jc w:val="both"/>
        <w:rPr>
          <w:rFonts w:ascii="Arial" w:hAnsi="Arial" w:cs="Arial"/>
          <w:bCs/>
          <w:color w:val="000000" w:themeColor="text1"/>
          <w:lang w:val="mn-MN"/>
        </w:rPr>
      </w:pPr>
      <w:r w:rsidRPr="00AE1AA7">
        <w:rPr>
          <w:rFonts w:ascii="Arial" w:hAnsi="Arial" w:cs="Arial"/>
          <w:color w:val="000000" w:themeColor="text1"/>
          <w:lang w:val="mn-MN"/>
        </w:rPr>
        <w:lastRenderedPageBreak/>
        <w:t>10.1.13.байгалийн нөөцийг хамгаалахтай холбогдсон хуульд заасан бусад үүрэг.</w:t>
      </w:r>
    </w:p>
    <w:p w14:paraId="263803F2"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hAnsi="Arial" w:cs="Arial"/>
          <w:color w:val="000000" w:themeColor="text1"/>
          <w:lang w:val="mn-MN"/>
        </w:rPr>
        <w:t>10.2.Газрын тухай хуулийн 52.7-д заасан газарт тэжээлийн ургамал тариалж болно.</w:t>
      </w:r>
    </w:p>
    <w:p w14:paraId="4DFC265E" w14:textId="77777777" w:rsidR="00A16EE6" w:rsidRPr="00AE1AA7" w:rsidRDefault="00A16EE6" w:rsidP="00A16EE6">
      <w:pPr>
        <w:autoSpaceDE w:val="0"/>
        <w:autoSpaceDN w:val="0"/>
        <w:adjustRightInd w:val="0"/>
        <w:ind w:firstLine="720"/>
        <w:jc w:val="both"/>
        <w:rPr>
          <w:rFonts w:ascii="Arial" w:hAnsi="Arial" w:cs="Arial"/>
          <w:strike/>
          <w:color w:val="000000" w:themeColor="text1"/>
          <w:lang w:val="mn-MN"/>
        </w:rPr>
      </w:pPr>
    </w:p>
    <w:p w14:paraId="5D58BA9D"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hAnsi="Arial" w:cs="Arial"/>
          <w:color w:val="000000" w:themeColor="text1"/>
          <w:lang w:val="mn-MN"/>
        </w:rPr>
        <w:t xml:space="preserve">10.3.Гэрээгээр ашиглаж байгаа бэлчээрт таримал ургамал тарихыг хориглоно. </w:t>
      </w:r>
    </w:p>
    <w:p w14:paraId="2FFC0A67"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p>
    <w:p w14:paraId="7327E470"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hAnsi="Arial" w:cs="Arial"/>
          <w:color w:val="000000" w:themeColor="text1"/>
          <w:lang w:val="mn-MN"/>
        </w:rPr>
        <w:t>10.4.Гэрээгээр ашиглаж байгаа бэлчээрээс бусад газарт тэжээлийн болон бусад таримал ургамал тариалах асуудлыг Тариалангийн тухай хуулиар</w:t>
      </w:r>
      <w:r w:rsidRPr="00AE1AA7">
        <w:rPr>
          <w:rStyle w:val="FootnoteTextChar"/>
          <w:rFonts w:ascii="Arial" w:eastAsiaTheme="minorHAnsi" w:hAnsi="Arial" w:cs="Arial"/>
          <w:color w:val="000000" w:themeColor="text1"/>
          <w:lang w:val="mn-MN"/>
        </w:rPr>
        <w:footnoteReference w:id="9"/>
      </w:r>
      <w:r w:rsidRPr="00AE1AA7">
        <w:rPr>
          <w:rFonts w:ascii="Arial" w:hAnsi="Arial" w:cs="Arial"/>
          <w:color w:val="000000" w:themeColor="text1"/>
          <w:lang w:val="mn-MN"/>
        </w:rPr>
        <w:t xml:space="preserve"> зохицуулна. </w:t>
      </w:r>
    </w:p>
    <w:p w14:paraId="5C73806A"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p>
    <w:p w14:paraId="561259B8"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hAnsi="Arial" w:cs="Arial"/>
          <w:iCs/>
          <w:color w:val="000000" w:themeColor="text1"/>
          <w:lang w:val="mn-MN"/>
        </w:rPr>
        <w:t>10.5.Анхдагч холбооны гишүүн бус малчин өрх анхдагч холбооны гэрээгээр ашиглаж байгаа бэлчээрийг ашиглах тохиолдолд нийтийн эрх ашгийг хүндэтгэн түүнийг зохистой ашиглаж, хамгаална.</w:t>
      </w:r>
    </w:p>
    <w:p w14:paraId="1908C150" w14:textId="77777777" w:rsidR="00A16EE6" w:rsidRPr="00AE1AA7" w:rsidRDefault="00A16EE6" w:rsidP="00A16EE6">
      <w:pPr>
        <w:shd w:val="clear" w:color="auto" w:fill="FFFFFF"/>
        <w:ind w:firstLine="720"/>
        <w:jc w:val="both"/>
        <w:rPr>
          <w:rFonts w:ascii="Arial" w:eastAsia="Arial,Italic" w:hAnsi="Arial" w:cs="Arial"/>
          <w:b/>
          <w:color w:val="000000" w:themeColor="text1"/>
          <w:lang w:val="mn-MN"/>
        </w:rPr>
      </w:pPr>
    </w:p>
    <w:p w14:paraId="7FECC8E4" w14:textId="77777777" w:rsidR="00A16EE6" w:rsidRPr="00AE1AA7" w:rsidRDefault="00A16EE6" w:rsidP="00A16EE6">
      <w:pPr>
        <w:shd w:val="clear" w:color="auto" w:fill="FFFFFF"/>
        <w:ind w:firstLine="720"/>
        <w:jc w:val="both"/>
        <w:rPr>
          <w:rFonts w:ascii="Arial" w:eastAsia="Arial,Italic" w:hAnsi="Arial" w:cs="Arial"/>
          <w:b/>
          <w:color w:val="000000" w:themeColor="text1"/>
          <w:lang w:val="mn-MN"/>
        </w:rPr>
      </w:pPr>
      <w:r w:rsidRPr="00AE1AA7">
        <w:rPr>
          <w:rFonts w:ascii="Arial" w:eastAsia="Arial,Italic" w:hAnsi="Arial" w:cs="Arial"/>
          <w:b/>
          <w:color w:val="000000" w:themeColor="text1"/>
          <w:lang w:val="mn-MN"/>
        </w:rPr>
        <w:t xml:space="preserve">11 дүгээр зүйл.Малын чанар, ашиг шимийг сайжруулах, </w:t>
      </w:r>
    </w:p>
    <w:p w14:paraId="39E3C0D3" w14:textId="77777777" w:rsidR="00A16EE6" w:rsidRPr="00AE1AA7" w:rsidRDefault="00A16EE6" w:rsidP="00A16EE6">
      <w:pPr>
        <w:shd w:val="clear" w:color="auto" w:fill="FFFFFF"/>
        <w:ind w:firstLine="720"/>
        <w:jc w:val="both"/>
        <w:rPr>
          <w:rFonts w:ascii="Arial" w:eastAsia="Arial,Italic" w:hAnsi="Arial" w:cs="Arial"/>
          <w:b/>
          <w:color w:val="000000" w:themeColor="text1"/>
          <w:lang w:val="mn-MN"/>
        </w:rPr>
      </w:pPr>
      <w:r w:rsidRPr="00AE1AA7">
        <w:rPr>
          <w:rFonts w:ascii="Arial" w:eastAsia="Arial,Italic" w:hAnsi="Arial" w:cs="Arial"/>
          <w:b/>
          <w:color w:val="000000" w:themeColor="text1"/>
          <w:lang w:val="mn-MN"/>
        </w:rPr>
        <w:tab/>
      </w:r>
      <w:r w:rsidRPr="00AE1AA7">
        <w:rPr>
          <w:rFonts w:ascii="Arial" w:eastAsia="Arial,Italic" w:hAnsi="Arial" w:cs="Arial"/>
          <w:b/>
          <w:color w:val="000000" w:themeColor="text1"/>
          <w:lang w:val="mn-MN"/>
        </w:rPr>
        <w:tab/>
      </w:r>
      <w:r w:rsidRPr="00AE1AA7">
        <w:rPr>
          <w:rFonts w:ascii="Arial" w:eastAsia="Arial,Italic" w:hAnsi="Arial" w:cs="Arial"/>
          <w:b/>
          <w:color w:val="000000" w:themeColor="text1"/>
          <w:lang w:val="mn-MN"/>
        </w:rPr>
        <w:tab/>
      </w:r>
      <w:r w:rsidRPr="00AE1AA7">
        <w:rPr>
          <w:rFonts w:ascii="Arial" w:eastAsia="Arial,Italic" w:hAnsi="Arial" w:cs="Arial"/>
          <w:b/>
          <w:color w:val="000000" w:themeColor="text1"/>
          <w:lang w:val="mn-MN"/>
        </w:rPr>
        <w:tab/>
        <w:t>эрүүл мэндийг хамгаалах</w:t>
      </w:r>
    </w:p>
    <w:p w14:paraId="71692B00" w14:textId="77777777" w:rsidR="00A16EE6" w:rsidRPr="00AE1AA7" w:rsidRDefault="00A16EE6" w:rsidP="00A16EE6">
      <w:pPr>
        <w:shd w:val="clear" w:color="auto" w:fill="FFFFFF"/>
        <w:ind w:firstLine="720"/>
        <w:jc w:val="both"/>
        <w:rPr>
          <w:rFonts w:ascii="Arial" w:eastAsia="Arial,Italic" w:hAnsi="Arial" w:cs="Arial"/>
          <w:bCs/>
          <w:color w:val="000000" w:themeColor="text1"/>
          <w:lang w:val="mn-MN"/>
        </w:rPr>
      </w:pPr>
    </w:p>
    <w:p w14:paraId="6AA3A2B9" w14:textId="77777777" w:rsidR="00A16EE6" w:rsidRPr="00AE1AA7" w:rsidRDefault="00A16EE6" w:rsidP="00A16EE6">
      <w:pPr>
        <w:shd w:val="clear" w:color="auto" w:fill="FFFFFF"/>
        <w:ind w:firstLine="72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 xml:space="preserve">11.1.Анхдагч холбоо нь малын чанар, ашиг шимийг сайжруулах, эрүүл мэндийг хамгаалах чиглэлээр дараах үйл ажиллагаанд гишүүдийг зохион байгуулж, дэмжлэг үзүүлнэ: </w:t>
      </w:r>
    </w:p>
    <w:p w14:paraId="22A679A3" w14:textId="77777777" w:rsidR="00A16EE6" w:rsidRPr="00AE1AA7" w:rsidRDefault="00A16EE6" w:rsidP="00A16EE6">
      <w:pPr>
        <w:shd w:val="clear" w:color="auto" w:fill="FFFFFF"/>
        <w:ind w:firstLine="720"/>
        <w:jc w:val="both"/>
        <w:rPr>
          <w:rFonts w:ascii="Arial" w:eastAsia="Arial,Italic" w:hAnsi="Arial" w:cs="Arial"/>
          <w:bCs/>
          <w:color w:val="000000" w:themeColor="text1"/>
          <w:lang w:val="mn-MN"/>
        </w:rPr>
      </w:pPr>
    </w:p>
    <w:p w14:paraId="6795214D" w14:textId="77777777" w:rsidR="00A16EE6" w:rsidRPr="00AE1AA7" w:rsidRDefault="00A16EE6" w:rsidP="00A16EE6">
      <w:pPr>
        <w:autoSpaceDE w:val="0"/>
        <w:autoSpaceDN w:val="0"/>
        <w:adjustRightInd w:val="0"/>
        <w:ind w:firstLine="1440"/>
        <w:jc w:val="both"/>
        <w:rPr>
          <w:rFonts w:ascii="Arial" w:hAnsi="Arial" w:cs="Arial"/>
          <w:bCs/>
          <w:color w:val="000000" w:themeColor="text1"/>
          <w:lang w:val="mn-MN"/>
        </w:rPr>
      </w:pPr>
      <w:r w:rsidRPr="00AE1AA7">
        <w:rPr>
          <w:rFonts w:ascii="Arial" w:eastAsia="Arial,Italic" w:hAnsi="Arial" w:cs="Arial"/>
          <w:bCs/>
          <w:color w:val="000000" w:themeColor="text1"/>
          <w:lang w:val="mn-MN"/>
        </w:rPr>
        <w:t xml:space="preserve">11.1.1.малын чанар, ашиг шимийг сайжруулах, </w:t>
      </w:r>
      <w:r w:rsidRPr="00AE1AA7">
        <w:rPr>
          <w:rFonts w:ascii="Arial" w:hAnsi="Arial" w:cs="Arial"/>
          <w:bCs/>
          <w:color w:val="000000" w:themeColor="text1"/>
          <w:lang w:val="mn-MN"/>
        </w:rPr>
        <w:t>эдийн засгийн эргэлтийг нэмэгдүүлэх, өрсөлдөх чадварыг дээшлүүлэх;</w:t>
      </w:r>
    </w:p>
    <w:p w14:paraId="5F2B84ED" w14:textId="77777777" w:rsidR="00A16EE6" w:rsidRPr="00AE1AA7" w:rsidRDefault="00A16EE6" w:rsidP="00A16EE6">
      <w:pPr>
        <w:autoSpaceDE w:val="0"/>
        <w:autoSpaceDN w:val="0"/>
        <w:adjustRightInd w:val="0"/>
        <w:ind w:firstLine="1440"/>
        <w:jc w:val="both"/>
        <w:rPr>
          <w:rFonts w:ascii="Arial" w:eastAsia="Arial,Italic" w:hAnsi="Arial" w:cs="Arial"/>
          <w:bCs/>
          <w:color w:val="000000" w:themeColor="text1"/>
          <w:lang w:val="mn-MN"/>
        </w:rPr>
      </w:pPr>
    </w:p>
    <w:p w14:paraId="23975EE7" w14:textId="77777777" w:rsidR="00A16EE6" w:rsidRPr="00AE1AA7" w:rsidRDefault="00A16EE6" w:rsidP="00A16EE6">
      <w:pPr>
        <w:shd w:val="clear" w:color="auto" w:fill="FFFFFF"/>
        <w:ind w:firstLine="1440"/>
        <w:jc w:val="both"/>
        <w:rPr>
          <w:rFonts w:ascii="Arial" w:hAnsi="Arial" w:cs="Arial"/>
          <w:bCs/>
          <w:color w:val="000000" w:themeColor="text1"/>
          <w:lang w:val="mn-MN"/>
        </w:rPr>
      </w:pPr>
      <w:r w:rsidRPr="00AE1AA7">
        <w:rPr>
          <w:rFonts w:ascii="Arial" w:hAnsi="Arial" w:cs="Arial"/>
          <w:bCs/>
          <w:color w:val="000000" w:themeColor="text1"/>
          <w:lang w:val="mn-MN"/>
        </w:rPr>
        <w:t xml:space="preserve">11.1.2.тухайн бүс нутгийн онцлогт дасан зохицсон, баталгаажсан үүлдэр, омгийн малыг үржилд ашиглах, үржлийн мал бойжуулах, мал үржүүлэг, технологийн ажил, үйлчилгээг технологит хугацаанд хэрэгжүүлэх; </w:t>
      </w:r>
    </w:p>
    <w:p w14:paraId="01207F7D" w14:textId="77777777" w:rsidR="00A16EE6" w:rsidRPr="00AE1AA7" w:rsidRDefault="00A16EE6" w:rsidP="00A16EE6">
      <w:pPr>
        <w:shd w:val="clear" w:color="auto" w:fill="FFFFFF"/>
        <w:ind w:firstLine="1440"/>
        <w:jc w:val="both"/>
        <w:rPr>
          <w:rFonts w:ascii="Arial" w:hAnsi="Arial" w:cs="Arial"/>
          <w:bCs/>
          <w:color w:val="000000" w:themeColor="text1"/>
          <w:lang w:val="mn-MN"/>
        </w:rPr>
      </w:pPr>
    </w:p>
    <w:p w14:paraId="56C7A165" w14:textId="77777777" w:rsidR="00A16EE6" w:rsidRPr="00AE1AA7" w:rsidRDefault="00A16EE6" w:rsidP="00A16EE6">
      <w:pPr>
        <w:autoSpaceDE w:val="0"/>
        <w:autoSpaceDN w:val="0"/>
        <w:adjustRightInd w:val="0"/>
        <w:ind w:firstLine="1440"/>
        <w:jc w:val="both"/>
        <w:rPr>
          <w:rFonts w:ascii="Arial" w:hAnsi="Arial" w:cs="Arial"/>
          <w:bCs/>
          <w:color w:val="000000" w:themeColor="text1"/>
          <w:lang w:val="mn-MN"/>
        </w:rPr>
      </w:pPr>
      <w:r w:rsidRPr="00AE1AA7">
        <w:rPr>
          <w:rFonts w:ascii="Arial" w:eastAsia="Arial,Italic" w:hAnsi="Arial" w:cs="Arial"/>
          <w:bCs/>
          <w:color w:val="000000" w:themeColor="text1"/>
          <w:lang w:val="mn-MN"/>
        </w:rPr>
        <w:t xml:space="preserve">11.1.3.мал, малын гаралтай </w:t>
      </w:r>
      <w:r w:rsidRPr="00AE1AA7">
        <w:rPr>
          <w:rFonts w:ascii="Arial" w:hAnsi="Arial" w:cs="Arial"/>
          <w:bCs/>
          <w:color w:val="000000" w:themeColor="text1"/>
          <w:lang w:val="mn-MN"/>
        </w:rPr>
        <w:t xml:space="preserve">түүхий эд, бүтээгдэхүүний чанар, эрүүл ахуйн нөхцөлийг сайжруулж, гарал үүслийг бүртгэх; </w:t>
      </w:r>
    </w:p>
    <w:p w14:paraId="4387885E" w14:textId="77777777" w:rsidR="00A16EE6" w:rsidRPr="00AE1AA7" w:rsidRDefault="00A16EE6" w:rsidP="00A16EE6">
      <w:pPr>
        <w:shd w:val="clear" w:color="auto" w:fill="FFFFFF"/>
        <w:ind w:firstLine="1440"/>
        <w:jc w:val="both"/>
        <w:rPr>
          <w:rFonts w:ascii="Arial" w:hAnsi="Arial" w:cs="Arial"/>
          <w:bCs/>
          <w:color w:val="000000" w:themeColor="text1"/>
          <w:lang w:val="mn-MN"/>
        </w:rPr>
      </w:pPr>
    </w:p>
    <w:p w14:paraId="418759F0" w14:textId="77777777" w:rsidR="00A16EE6" w:rsidRPr="00AE1AA7" w:rsidRDefault="00A16EE6" w:rsidP="00A16EE6">
      <w:pPr>
        <w:ind w:firstLine="1440"/>
        <w:jc w:val="both"/>
        <w:rPr>
          <w:rFonts w:ascii="Arial" w:hAnsi="Arial" w:cs="Arial"/>
          <w:bCs/>
          <w:color w:val="000000" w:themeColor="text1"/>
          <w:lang w:val="mn-MN"/>
        </w:rPr>
      </w:pPr>
      <w:r w:rsidRPr="00AE1AA7">
        <w:rPr>
          <w:rFonts w:ascii="Arial" w:eastAsia="Arial,Italic" w:hAnsi="Arial" w:cs="Arial"/>
          <w:bCs/>
          <w:color w:val="000000" w:themeColor="text1"/>
          <w:lang w:val="mn-MN"/>
        </w:rPr>
        <w:t>11.1.4.</w:t>
      </w:r>
      <w:r w:rsidRPr="00AE1AA7">
        <w:rPr>
          <w:rFonts w:ascii="Arial" w:hAnsi="Arial" w:cs="Arial"/>
          <w:bCs/>
          <w:color w:val="000000" w:themeColor="text1"/>
          <w:lang w:val="mn-MN"/>
        </w:rPr>
        <w:t xml:space="preserve">мал, амьтны өвчнөөс урьдчилан сэргийлэх, өвчинтэй тэмцэх арга хэмжээнд малаа товлосон хугацаанд бүрэн хамруулах, </w:t>
      </w:r>
      <w:r w:rsidRPr="00AE1AA7">
        <w:rPr>
          <w:rFonts w:ascii="Arial" w:hAnsi="Arial" w:cs="Arial"/>
          <w:bCs/>
          <w:color w:val="000000" w:themeColor="text1"/>
          <w:shd w:val="clear" w:color="auto" w:fill="FFFFFF"/>
          <w:lang w:val="mn-MN"/>
        </w:rPr>
        <w:t>эрүүл мэндийн бүртгэлийн дэвтрийг тогтмол хөтлөх</w:t>
      </w:r>
      <w:r w:rsidRPr="00AE1AA7">
        <w:rPr>
          <w:rFonts w:ascii="Arial" w:hAnsi="Arial" w:cs="Arial"/>
          <w:bCs/>
          <w:color w:val="000000" w:themeColor="text1"/>
          <w:lang w:val="mn-MN"/>
        </w:rPr>
        <w:t>;</w:t>
      </w:r>
    </w:p>
    <w:p w14:paraId="00921339" w14:textId="77777777" w:rsidR="00A16EE6" w:rsidRPr="00AE1AA7" w:rsidRDefault="00A16EE6" w:rsidP="00A16EE6">
      <w:pPr>
        <w:ind w:firstLine="1440"/>
        <w:jc w:val="both"/>
        <w:rPr>
          <w:rFonts w:ascii="Arial" w:hAnsi="Arial" w:cs="Arial"/>
          <w:bCs/>
          <w:color w:val="000000" w:themeColor="text1"/>
          <w:lang w:val="mn-MN"/>
        </w:rPr>
      </w:pPr>
    </w:p>
    <w:p w14:paraId="7EF82CAC" w14:textId="77777777" w:rsidR="00A16EE6" w:rsidRPr="00AE1AA7" w:rsidRDefault="00A16EE6" w:rsidP="00A16EE6">
      <w:pPr>
        <w:pStyle w:val="PageNumber"/>
        <w:ind w:firstLine="144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11.1.5.малын индексжүүлсэн даатгалд хамруулах.</w:t>
      </w:r>
    </w:p>
    <w:p w14:paraId="11D6C0D1" w14:textId="77777777" w:rsidR="00A16EE6" w:rsidRPr="00AE1AA7" w:rsidRDefault="00A16EE6" w:rsidP="00A16EE6">
      <w:pPr>
        <w:pStyle w:val="PageNumber"/>
        <w:ind w:firstLine="1440"/>
        <w:jc w:val="both"/>
        <w:rPr>
          <w:rFonts w:ascii="Arial" w:eastAsia="Arial,Italic" w:hAnsi="Arial" w:cs="Arial"/>
          <w:bCs/>
          <w:color w:val="000000" w:themeColor="text1"/>
          <w:lang w:val="mn-MN"/>
        </w:rPr>
      </w:pPr>
    </w:p>
    <w:p w14:paraId="76AFDA61" w14:textId="77777777" w:rsidR="00A16EE6" w:rsidRPr="00AE1AA7" w:rsidRDefault="00A16EE6" w:rsidP="00A16EE6">
      <w:pPr>
        <w:ind w:firstLine="720"/>
        <w:jc w:val="both"/>
        <w:rPr>
          <w:rFonts w:ascii="Arial" w:eastAsia="Arial,Italic" w:hAnsi="Arial" w:cs="Arial"/>
          <w:b/>
          <w:color w:val="000000" w:themeColor="text1"/>
          <w:lang w:val="mn-MN"/>
        </w:rPr>
      </w:pPr>
      <w:r w:rsidRPr="00AE1AA7">
        <w:rPr>
          <w:rFonts w:ascii="Arial" w:hAnsi="Arial" w:cs="Arial"/>
          <w:b/>
          <w:color w:val="000000" w:themeColor="text1"/>
          <w:lang w:val="mn-MN"/>
        </w:rPr>
        <w:t>12 дугаар зүйл.</w:t>
      </w:r>
      <w:r w:rsidRPr="00AE1AA7">
        <w:rPr>
          <w:rFonts w:ascii="Arial" w:eastAsia="Arial,Italic" w:hAnsi="Arial" w:cs="Arial"/>
          <w:b/>
          <w:color w:val="000000" w:themeColor="text1"/>
          <w:lang w:val="mn-MN"/>
        </w:rPr>
        <w:t>Мал, малын гаралтай түүхий эд, бүтээгдэхүүнийг</w:t>
      </w:r>
    </w:p>
    <w:p w14:paraId="5359ADE1" w14:textId="77777777" w:rsidR="00A16EE6" w:rsidRPr="00AE1AA7" w:rsidRDefault="00A16EE6" w:rsidP="00A16EE6">
      <w:pPr>
        <w:shd w:val="clear" w:color="auto" w:fill="FFFFFF"/>
        <w:ind w:left="1440" w:firstLine="1440"/>
        <w:jc w:val="both"/>
        <w:rPr>
          <w:rFonts w:ascii="Arial" w:eastAsia="Arial,Italic" w:hAnsi="Arial" w:cs="Arial"/>
          <w:b/>
          <w:color w:val="000000" w:themeColor="text1"/>
          <w:lang w:val="mn-MN"/>
        </w:rPr>
      </w:pPr>
      <w:r w:rsidRPr="00AE1AA7">
        <w:rPr>
          <w:rFonts w:ascii="Arial" w:eastAsia="Arial,Italic" w:hAnsi="Arial" w:cs="Arial"/>
          <w:b/>
          <w:color w:val="000000" w:themeColor="text1"/>
          <w:lang w:val="mn-MN"/>
        </w:rPr>
        <w:t xml:space="preserve">     бэлтгэх, борлуулахад дэмжлэг үзүүлэх</w:t>
      </w:r>
    </w:p>
    <w:p w14:paraId="32706748" w14:textId="77777777" w:rsidR="00A16EE6" w:rsidRPr="00AE1AA7" w:rsidRDefault="00A16EE6" w:rsidP="00A16EE6">
      <w:pPr>
        <w:jc w:val="both"/>
        <w:rPr>
          <w:rFonts w:ascii="Arial" w:hAnsi="Arial" w:cs="Arial"/>
          <w:color w:val="000000" w:themeColor="text1"/>
          <w:lang w:val="mn-MN"/>
        </w:rPr>
      </w:pPr>
    </w:p>
    <w:p w14:paraId="1D370721" w14:textId="77777777" w:rsidR="00A16EE6" w:rsidRPr="00AE1AA7" w:rsidRDefault="00A16EE6" w:rsidP="00A16EE6">
      <w:pPr>
        <w:ind w:firstLine="720"/>
        <w:jc w:val="both"/>
        <w:rPr>
          <w:rFonts w:ascii="Arial" w:eastAsia="Arial,Italic" w:hAnsi="Arial" w:cs="Arial"/>
          <w:b/>
          <w:color w:val="000000" w:themeColor="text1"/>
          <w:lang w:val="mn-MN"/>
        </w:rPr>
      </w:pPr>
      <w:r w:rsidRPr="00AE1AA7">
        <w:rPr>
          <w:rFonts w:ascii="Arial" w:hAnsi="Arial" w:cs="Arial"/>
          <w:color w:val="000000" w:themeColor="text1"/>
          <w:lang w:val="mn-MN"/>
        </w:rPr>
        <w:t>12.1.</w:t>
      </w:r>
      <w:r w:rsidRPr="00AE1AA7">
        <w:rPr>
          <w:rFonts w:ascii="Arial" w:eastAsia="Arial,Italic" w:hAnsi="Arial" w:cs="Arial"/>
          <w:color w:val="000000" w:themeColor="text1"/>
          <w:lang w:val="mn-MN"/>
        </w:rPr>
        <w:t>Мал, малын гаралтай түүхий эд, бүтээгдэхүүнийг бэлтгэх,</w:t>
      </w:r>
      <w:r w:rsidRPr="00AE1AA7">
        <w:rPr>
          <w:rFonts w:ascii="Arial" w:eastAsia="Arial,Italic" w:hAnsi="Arial" w:cs="Arial"/>
          <w:b/>
          <w:color w:val="000000" w:themeColor="text1"/>
          <w:lang w:val="mn-MN"/>
        </w:rPr>
        <w:t xml:space="preserve"> </w:t>
      </w:r>
      <w:r w:rsidRPr="00AE1AA7">
        <w:rPr>
          <w:rFonts w:ascii="Arial" w:eastAsia="Arial,Italic" w:hAnsi="Arial" w:cs="Arial"/>
          <w:color w:val="000000" w:themeColor="text1"/>
          <w:lang w:val="mn-MN"/>
        </w:rPr>
        <w:t>борлуулах</w:t>
      </w:r>
      <w:r w:rsidRPr="00AE1AA7">
        <w:rPr>
          <w:rFonts w:ascii="Arial" w:eastAsia="Arial,Italic" w:hAnsi="Arial" w:cs="Arial"/>
          <w:b/>
          <w:color w:val="000000" w:themeColor="text1"/>
          <w:lang w:val="mn-MN"/>
        </w:rPr>
        <w:t xml:space="preserve"> </w:t>
      </w:r>
      <w:r w:rsidRPr="00AE1AA7">
        <w:rPr>
          <w:rFonts w:ascii="Arial" w:eastAsia="Arial,Italic" w:hAnsi="Arial" w:cs="Arial"/>
          <w:color w:val="000000" w:themeColor="text1"/>
          <w:lang w:val="mn-MN"/>
        </w:rPr>
        <w:t xml:space="preserve">чиглэлээр дараах үйл ажиллагаанд гишүүдийг зохион байгуулж, дэмжлэг үзүүлнэ: </w:t>
      </w:r>
    </w:p>
    <w:p w14:paraId="63194BE3" w14:textId="77777777" w:rsidR="00A16EE6" w:rsidRPr="00AE1AA7" w:rsidRDefault="00A16EE6" w:rsidP="00A16EE6">
      <w:pPr>
        <w:shd w:val="clear" w:color="auto" w:fill="FFFFFF"/>
        <w:ind w:left="1440" w:firstLine="1440"/>
        <w:jc w:val="both"/>
        <w:rPr>
          <w:rFonts w:ascii="Arial" w:eastAsia="Arial,Italic" w:hAnsi="Arial" w:cs="Arial"/>
          <w:b/>
          <w:color w:val="000000" w:themeColor="text1"/>
          <w:lang w:val="mn-MN"/>
        </w:rPr>
      </w:pPr>
    </w:p>
    <w:p w14:paraId="5C812791" w14:textId="77777777" w:rsidR="00A16EE6" w:rsidRPr="00AE1AA7" w:rsidRDefault="00A16EE6" w:rsidP="00A16EE6">
      <w:pPr>
        <w:ind w:firstLine="720"/>
        <w:jc w:val="both"/>
        <w:rPr>
          <w:rFonts w:ascii="Arial" w:hAnsi="Arial" w:cs="Arial"/>
          <w:strike/>
          <w:color w:val="000000" w:themeColor="text1"/>
          <w:lang w:val="mn-MN"/>
        </w:rPr>
      </w:pPr>
      <w:r w:rsidRPr="00AE1AA7">
        <w:rPr>
          <w:rFonts w:ascii="Arial" w:hAnsi="Arial" w:cs="Arial"/>
          <w:color w:val="000000" w:themeColor="text1"/>
          <w:lang w:val="mn-MN"/>
        </w:rPr>
        <w:tab/>
        <w:t xml:space="preserve">12.1.1.малын гаралтай түүхий эдийг нэг цэгт төвлөрүүлэн анхан шатны ангилалт, тордолт </w:t>
      </w:r>
      <w:r w:rsidRPr="00AE1AA7">
        <w:rPr>
          <w:rFonts w:ascii="Arial" w:hAnsi="Arial" w:cs="Arial"/>
          <w:bCs/>
          <w:color w:val="000000" w:themeColor="text1"/>
          <w:lang w:val="mn-MN"/>
        </w:rPr>
        <w:t>хийх, боловсруулалтын түвшинг нэмэгдүүлэх;</w:t>
      </w:r>
    </w:p>
    <w:p w14:paraId="61D7D94A" w14:textId="77777777" w:rsidR="00A16EE6" w:rsidRPr="00AE1AA7" w:rsidRDefault="00A16EE6" w:rsidP="00A16EE6">
      <w:pPr>
        <w:ind w:firstLine="720"/>
        <w:jc w:val="both"/>
        <w:rPr>
          <w:rFonts w:ascii="Arial" w:hAnsi="Arial" w:cs="Arial"/>
          <w:color w:val="000000" w:themeColor="text1"/>
          <w:lang w:val="mn-MN"/>
        </w:rPr>
      </w:pPr>
    </w:p>
    <w:p w14:paraId="30B7D023"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12.1.2.стандартын шаардлага хангасан, гарал үүсэл нь тодорхой мал, малын гаралтай түүхий эдийг бэлтгэх, борлуулах.</w:t>
      </w:r>
    </w:p>
    <w:p w14:paraId="16B8A9E8" w14:textId="77777777" w:rsidR="00A16EE6" w:rsidRPr="00AE1AA7" w:rsidRDefault="00A16EE6" w:rsidP="00A16EE6">
      <w:pPr>
        <w:ind w:firstLine="1440"/>
        <w:jc w:val="both"/>
        <w:rPr>
          <w:rFonts w:ascii="Arial" w:hAnsi="Arial" w:cs="Arial"/>
          <w:color w:val="000000" w:themeColor="text1"/>
          <w:lang w:val="mn-MN"/>
        </w:rPr>
      </w:pPr>
    </w:p>
    <w:p w14:paraId="455ADEEE" w14:textId="77777777" w:rsidR="00A16EE6" w:rsidRPr="00AE1AA7" w:rsidRDefault="00A16EE6" w:rsidP="00A16EE6">
      <w:pPr>
        <w:ind w:firstLine="1440"/>
        <w:jc w:val="both"/>
        <w:rPr>
          <w:rFonts w:ascii="Arial" w:hAnsi="Arial" w:cs="Arial"/>
          <w:color w:val="000000" w:themeColor="text1"/>
          <w:lang w:val="mn-MN"/>
        </w:rPr>
      </w:pPr>
    </w:p>
    <w:p w14:paraId="4A272C66" w14:textId="77777777" w:rsidR="00A16EE6" w:rsidRPr="00AE1AA7" w:rsidRDefault="00A16EE6" w:rsidP="00A16EE6">
      <w:pPr>
        <w:ind w:firstLine="1440"/>
        <w:jc w:val="both"/>
        <w:rPr>
          <w:rFonts w:ascii="Arial" w:hAnsi="Arial" w:cs="Arial"/>
          <w:color w:val="000000" w:themeColor="text1"/>
          <w:lang w:val="mn-MN"/>
        </w:rPr>
      </w:pPr>
    </w:p>
    <w:p w14:paraId="5BDF1A06" w14:textId="77777777" w:rsidR="00A16EE6" w:rsidRPr="00AE1AA7" w:rsidRDefault="00A16EE6" w:rsidP="00A16EE6">
      <w:pPr>
        <w:shd w:val="clear" w:color="auto" w:fill="FFFFFF"/>
        <w:jc w:val="center"/>
        <w:rPr>
          <w:rFonts w:ascii="Arial" w:hAnsi="Arial" w:cs="Arial"/>
          <w:b/>
          <w:color w:val="000000" w:themeColor="text1"/>
          <w:lang w:val="mn-MN"/>
        </w:rPr>
      </w:pPr>
      <w:r w:rsidRPr="00AE1AA7">
        <w:rPr>
          <w:rFonts w:ascii="Arial" w:hAnsi="Arial" w:cs="Arial"/>
          <w:b/>
          <w:color w:val="000000" w:themeColor="text1"/>
          <w:lang w:val="mn-MN"/>
        </w:rPr>
        <w:t>ГУРАВДУГААР БҮЛЭГ</w:t>
      </w:r>
    </w:p>
    <w:p w14:paraId="18F63146" w14:textId="77777777" w:rsidR="00A16EE6" w:rsidRPr="00AE1AA7" w:rsidRDefault="00A16EE6" w:rsidP="00A16EE6">
      <w:pPr>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АНХДАГЧ ХОЛБООНЫ УДИРДЛАГА, ЗОХИОН БАЙГУУЛАЛТ,</w:t>
      </w:r>
    </w:p>
    <w:p w14:paraId="37CCFCC8" w14:textId="77777777" w:rsidR="00A16EE6" w:rsidRPr="00AE1AA7" w:rsidRDefault="00A16EE6" w:rsidP="00A16EE6">
      <w:pPr>
        <w:autoSpaceDE w:val="0"/>
        <w:autoSpaceDN w:val="0"/>
        <w:adjustRightInd w:val="0"/>
        <w:ind w:left="2880" w:firstLine="720"/>
        <w:rPr>
          <w:rFonts w:ascii="Arial" w:eastAsia="Arial,Italic" w:hAnsi="Arial" w:cs="Arial"/>
          <w:b/>
          <w:color w:val="000000" w:themeColor="text1"/>
          <w:lang w:val="mn-MN"/>
        </w:rPr>
      </w:pPr>
      <w:r w:rsidRPr="00AE1AA7">
        <w:rPr>
          <w:rFonts w:ascii="Arial" w:eastAsia="Arial,Italic" w:hAnsi="Arial" w:cs="Arial"/>
          <w:b/>
          <w:color w:val="000000" w:themeColor="text1"/>
          <w:lang w:val="mn-MN"/>
        </w:rPr>
        <w:t xml:space="preserve">       САНХҮҮЖИЛТ</w:t>
      </w:r>
    </w:p>
    <w:p w14:paraId="4E0A60E4" w14:textId="77777777" w:rsidR="00A16EE6" w:rsidRPr="00AE1AA7" w:rsidRDefault="00A16EE6" w:rsidP="00A16EE6">
      <w:pPr>
        <w:autoSpaceDE w:val="0"/>
        <w:autoSpaceDN w:val="0"/>
        <w:adjustRightInd w:val="0"/>
        <w:ind w:left="2880" w:firstLine="720"/>
        <w:rPr>
          <w:rFonts w:ascii="Arial" w:eastAsia="Arial,Italic" w:hAnsi="Arial" w:cs="Arial"/>
          <w:b/>
          <w:color w:val="000000" w:themeColor="text1"/>
          <w:lang w:val="mn-MN"/>
        </w:rPr>
      </w:pPr>
    </w:p>
    <w:p w14:paraId="7F33FBAB" w14:textId="77777777" w:rsidR="00A16EE6" w:rsidRPr="00AE1AA7" w:rsidRDefault="00A16EE6" w:rsidP="00A16EE6">
      <w:pPr>
        <w:ind w:firstLine="720"/>
        <w:jc w:val="both"/>
        <w:rPr>
          <w:rFonts w:ascii="Arial" w:eastAsia="Arial" w:hAnsi="Arial" w:cs="Arial"/>
          <w:b/>
          <w:color w:val="000000" w:themeColor="text1"/>
          <w:lang w:val="mn-MN"/>
        </w:rPr>
      </w:pPr>
      <w:r w:rsidRPr="00AE1AA7">
        <w:rPr>
          <w:rFonts w:ascii="Arial" w:eastAsia="Arial" w:hAnsi="Arial" w:cs="Arial"/>
          <w:b/>
          <w:color w:val="000000" w:themeColor="text1"/>
          <w:lang w:val="mn-MN"/>
        </w:rPr>
        <w:t>13 дугаар зүйл.Анхдагч холбооны удирдлага, зохион байгуулалт</w:t>
      </w:r>
    </w:p>
    <w:p w14:paraId="084ABE18" w14:textId="77777777" w:rsidR="00A16EE6" w:rsidRPr="00AE1AA7" w:rsidRDefault="00A16EE6" w:rsidP="00A16EE6">
      <w:pPr>
        <w:ind w:firstLine="720"/>
        <w:jc w:val="both"/>
        <w:rPr>
          <w:rFonts w:ascii="Arial" w:eastAsia="Arial" w:hAnsi="Arial" w:cs="Arial"/>
          <w:b/>
          <w:color w:val="000000" w:themeColor="text1"/>
          <w:lang w:val="mn-MN"/>
        </w:rPr>
      </w:pPr>
    </w:p>
    <w:p w14:paraId="366B52A5"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13.1.Анхдагч холбооны эрх барих байгууллага нь бүх гишүүдийн хурал, түүний чөлөөт цагт тэргүүлэгчид байна.</w:t>
      </w:r>
    </w:p>
    <w:p w14:paraId="4E4E590F"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p>
    <w:p w14:paraId="2EBB7B7A"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 xml:space="preserve">13.2.Анхдагч холбоо нь таваас дээшгүй тэргүүлэгчтэй байх бөгөөд тэдгээрийг 2 жил тутам бүх гишүүдийн хурлаас сонгоно. </w:t>
      </w:r>
    </w:p>
    <w:p w14:paraId="697CC7CB"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p>
    <w:p w14:paraId="730993BB"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 xml:space="preserve">13.3.Анхдагч холбооны бүх гишүүдийн хурлын шийдвэрийг хэрэгжүүлж, өдөр тутмын </w:t>
      </w:r>
      <w:r w:rsidRPr="00AE1AA7">
        <w:rPr>
          <w:rFonts w:ascii="Arial" w:eastAsia="Calibri" w:hAnsi="Arial" w:cs="Arial"/>
          <w:bCs/>
          <w:color w:val="000000" w:themeColor="text1"/>
          <w:lang w:val="mn-MN"/>
        </w:rPr>
        <w:t xml:space="preserve">үйл ажиллагааг удирдан зохион байгуулах </w:t>
      </w:r>
      <w:r w:rsidRPr="00AE1AA7">
        <w:rPr>
          <w:rFonts w:ascii="Arial" w:eastAsia="Arial,Italic" w:hAnsi="Arial" w:cs="Arial"/>
          <w:bCs/>
          <w:color w:val="000000" w:themeColor="text1"/>
          <w:lang w:val="mn-MN"/>
        </w:rPr>
        <w:t>ахлагчтай байна.</w:t>
      </w:r>
    </w:p>
    <w:p w14:paraId="517556BB" w14:textId="77777777" w:rsidR="00A16EE6" w:rsidRPr="00AE1AA7" w:rsidRDefault="00A16EE6" w:rsidP="00A16EE6">
      <w:pPr>
        <w:spacing w:after="100" w:afterAutospacing="1"/>
        <w:contextualSpacing/>
        <w:jc w:val="both"/>
        <w:rPr>
          <w:rFonts w:ascii="Arial" w:hAnsi="Arial" w:cs="Arial"/>
          <w:bCs/>
          <w:strike/>
          <w:color w:val="000000" w:themeColor="text1"/>
          <w:lang w:val="mn-MN"/>
        </w:rPr>
      </w:pPr>
    </w:p>
    <w:p w14:paraId="1D8D300F" w14:textId="77777777" w:rsidR="00A16EE6" w:rsidRPr="00AE1AA7" w:rsidRDefault="00A16EE6" w:rsidP="00A16EE6">
      <w:pPr>
        <w:spacing w:after="100" w:afterAutospacing="1"/>
        <w:ind w:firstLine="720"/>
        <w:contextualSpacing/>
        <w:jc w:val="both"/>
        <w:rPr>
          <w:rFonts w:ascii="Arial" w:hAnsi="Arial" w:cs="Arial"/>
          <w:bCs/>
          <w:color w:val="000000" w:themeColor="text1"/>
          <w:lang w:val="mn-MN"/>
        </w:rPr>
      </w:pPr>
      <w:r w:rsidRPr="00AE1AA7">
        <w:rPr>
          <w:rFonts w:ascii="Arial" w:hAnsi="Arial" w:cs="Arial"/>
          <w:bCs/>
          <w:color w:val="000000" w:themeColor="text1"/>
          <w:lang w:val="mn-MN"/>
        </w:rPr>
        <w:t>13.4.Ахлагч нь сумын малчин өрхийн холбоонд болон бусад этгээдийн өмнө анхдагч холбоог төлөөлнө.</w:t>
      </w:r>
    </w:p>
    <w:p w14:paraId="4C79670C" w14:textId="77777777" w:rsidR="00A16EE6" w:rsidRPr="00AE1AA7" w:rsidRDefault="00A16EE6" w:rsidP="00A16EE6">
      <w:pPr>
        <w:spacing w:after="100" w:afterAutospacing="1"/>
        <w:ind w:firstLine="720"/>
        <w:contextualSpacing/>
        <w:jc w:val="both"/>
        <w:rPr>
          <w:rFonts w:ascii="Arial" w:hAnsi="Arial" w:cs="Arial"/>
          <w:bCs/>
          <w:color w:val="000000" w:themeColor="text1"/>
          <w:lang w:val="mn-MN"/>
        </w:rPr>
      </w:pPr>
    </w:p>
    <w:p w14:paraId="687308A8" w14:textId="77777777" w:rsidR="00A16EE6" w:rsidRPr="00AE1AA7" w:rsidRDefault="00A16EE6" w:rsidP="00A16EE6">
      <w:pPr>
        <w:spacing w:after="100" w:afterAutospacing="1"/>
        <w:ind w:firstLine="720"/>
        <w:contextualSpacing/>
        <w:jc w:val="both"/>
        <w:rPr>
          <w:rFonts w:ascii="Arial" w:hAnsi="Arial" w:cs="Arial"/>
          <w:bCs/>
          <w:color w:val="000000" w:themeColor="text1"/>
          <w:lang w:val="mn-MN"/>
        </w:rPr>
      </w:pPr>
      <w:r w:rsidRPr="00AE1AA7">
        <w:rPr>
          <w:rFonts w:ascii="Arial" w:hAnsi="Arial" w:cs="Arial"/>
          <w:bCs/>
          <w:color w:val="000000" w:themeColor="text1"/>
          <w:lang w:val="mn-MN"/>
        </w:rPr>
        <w:t>13.5.Анхдагч холбооны тэргүүлэгчдийн шийдвэрээр ахлагчийн эрх, үүргийг аль нэг тэргүүлэгчид түр шилжүүлж болно.</w:t>
      </w:r>
    </w:p>
    <w:p w14:paraId="201FF1F2"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p>
    <w:p w14:paraId="04918D63"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13.6.Анхдагч холбооны тэргүүлэгчдийн энэ хуульд зааснаас бусад эрх, үүргийг тухайн холбооны онцлогт тохируулан дүрмээр тодорхойлно.</w:t>
      </w:r>
    </w:p>
    <w:p w14:paraId="5EE9B27B" w14:textId="77777777" w:rsidR="00A16EE6" w:rsidRPr="00AE1AA7" w:rsidRDefault="00A16EE6" w:rsidP="00A16EE6">
      <w:pPr>
        <w:autoSpaceDE w:val="0"/>
        <w:autoSpaceDN w:val="0"/>
        <w:adjustRightInd w:val="0"/>
        <w:ind w:firstLine="720"/>
        <w:jc w:val="both"/>
        <w:rPr>
          <w:rFonts w:ascii="Arial" w:eastAsia="Arial,Italic" w:hAnsi="Arial" w:cs="Arial"/>
          <w:b/>
          <w:color w:val="000000" w:themeColor="text1"/>
          <w:u w:val="single"/>
          <w:lang w:val="mn-MN"/>
        </w:rPr>
      </w:pPr>
    </w:p>
    <w:p w14:paraId="4670F645" w14:textId="77777777" w:rsidR="00A16EE6" w:rsidRPr="00AE1AA7" w:rsidRDefault="00A16EE6" w:rsidP="00A16EE6">
      <w:pPr>
        <w:autoSpaceDE w:val="0"/>
        <w:autoSpaceDN w:val="0"/>
        <w:adjustRightInd w:val="0"/>
        <w:ind w:firstLine="720"/>
        <w:contextualSpacing/>
        <w:jc w:val="both"/>
        <w:rPr>
          <w:rFonts w:ascii="Arial" w:eastAsia="Arial,Italic" w:hAnsi="Arial" w:cs="Arial"/>
          <w:b/>
          <w:bCs/>
          <w:color w:val="000000" w:themeColor="text1"/>
          <w:lang w:val="mn-MN"/>
        </w:rPr>
      </w:pPr>
      <w:r w:rsidRPr="00AE1AA7">
        <w:rPr>
          <w:rFonts w:ascii="Arial" w:eastAsia="Arial,Italic" w:hAnsi="Arial" w:cs="Arial"/>
          <w:b/>
          <w:bCs/>
          <w:color w:val="000000" w:themeColor="text1"/>
          <w:lang w:val="mn-MN"/>
        </w:rPr>
        <w:t>14 дүгээр зүйл.Бүх гишүүдийн хурлын бүрэн эрх</w:t>
      </w:r>
    </w:p>
    <w:p w14:paraId="76A489E2" w14:textId="77777777" w:rsidR="00A16EE6" w:rsidRPr="00AE1AA7" w:rsidRDefault="00A16EE6" w:rsidP="00A16EE6">
      <w:pPr>
        <w:autoSpaceDE w:val="0"/>
        <w:autoSpaceDN w:val="0"/>
        <w:adjustRightInd w:val="0"/>
        <w:ind w:firstLine="720"/>
        <w:contextualSpacing/>
        <w:jc w:val="both"/>
        <w:rPr>
          <w:rFonts w:ascii="Arial" w:eastAsia="Arial,Italic" w:hAnsi="Arial" w:cs="Arial"/>
          <w:b/>
          <w:bCs/>
          <w:color w:val="000000" w:themeColor="text1"/>
          <w:lang w:val="mn-MN"/>
        </w:rPr>
      </w:pPr>
    </w:p>
    <w:p w14:paraId="214A949F" w14:textId="77777777" w:rsidR="00A16EE6" w:rsidRPr="00AE1AA7" w:rsidRDefault="00A16EE6" w:rsidP="00A16EE6">
      <w:pPr>
        <w:autoSpaceDE w:val="0"/>
        <w:autoSpaceDN w:val="0"/>
        <w:adjustRightInd w:val="0"/>
        <w:ind w:firstLine="720"/>
        <w:contextualSpacing/>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14.1.Бүх гишүүдийн хурал дараах бүрэн эрхийг хэрэгжүүлнэ:</w:t>
      </w:r>
    </w:p>
    <w:p w14:paraId="4534526E" w14:textId="77777777" w:rsidR="00A16EE6" w:rsidRPr="00AE1AA7" w:rsidRDefault="00A16EE6" w:rsidP="00A16EE6">
      <w:pPr>
        <w:autoSpaceDE w:val="0"/>
        <w:autoSpaceDN w:val="0"/>
        <w:adjustRightInd w:val="0"/>
        <w:contextualSpacing/>
        <w:jc w:val="both"/>
        <w:rPr>
          <w:rFonts w:ascii="Arial" w:eastAsia="Arial,Italic" w:hAnsi="Arial" w:cs="Arial"/>
          <w:color w:val="000000" w:themeColor="text1"/>
          <w:lang w:val="mn-MN"/>
        </w:rPr>
      </w:pPr>
    </w:p>
    <w:p w14:paraId="034B286C" w14:textId="77777777" w:rsidR="00A16EE6" w:rsidRPr="00AE1AA7" w:rsidRDefault="00A16EE6" w:rsidP="00A16EE6">
      <w:pPr>
        <w:autoSpaceDE w:val="0"/>
        <w:autoSpaceDN w:val="0"/>
        <w:adjustRightInd w:val="0"/>
        <w:ind w:left="720" w:firstLine="720"/>
        <w:contextualSpacing/>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14.1.1.дүрэм батлах, түүнд нэмэлт, өөрчлөлт оруулах;</w:t>
      </w:r>
    </w:p>
    <w:p w14:paraId="755A5E45" w14:textId="77777777" w:rsidR="00A16EE6" w:rsidRPr="00AE1AA7" w:rsidRDefault="00A16EE6" w:rsidP="00A16EE6">
      <w:pPr>
        <w:autoSpaceDE w:val="0"/>
        <w:autoSpaceDN w:val="0"/>
        <w:adjustRightInd w:val="0"/>
        <w:ind w:left="720" w:firstLine="720"/>
        <w:contextualSpacing/>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14.1.2.ахлагч болон тэргүүлэгчдийг сонгох, чөлөөлөх, огцруулах;</w:t>
      </w:r>
    </w:p>
    <w:p w14:paraId="26DF6F43"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14.1.3.гишүүний хураамжийн хэмжээг тогтоох;</w:t>
      </w:r>
    </w:p>
    <w:p w14:paraId="64BC2100"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14.1.4.анхдагч холбооны жилийн төлөвлөгөө, төсвийг батлах, санхүүгийн болон үйл ажиллагааны тайланг хэлэлцэж, дүгнэлт өгөх;</w:t>
      </w:r>
    </w:p>
    <w:p w14:paraId="204AD7AA"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7240665A"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14.1.5.</w:t>
      </w:r>
      <w:r w:rsidRPr="00AE1AA7">
        <w:rPr>
          <w:rFonts w:ascii="Arial" w:eastAsia="Arial,Italic" w:hAnsi="Arial" w:cs="Arial"/>
          <w:bCs/>
          <w:color w:val="000000" w:themeColor="text1"/>
          <w:lang w:val="mn-MN"/>
        </w:rPr>
        <w:t>бэлчээрийг гэрээгээр ашиглах хүсэлтийг сумын Засаг даргад гаргах, бэлчээрийг</w:t>
      </w:r>
      <w:r w:rsidRPr="00AE1AA7">
        <w:rPr>
          <w:rFonts w:ascii="Arial" w:eastAsia="Arial,Italic" w:hAnsi="Arial" w:cs="Arial"/>
          <w:color w:val="000000" w:themeColor="text1"/>
          <w:lang w:val="mn-MN"/>
        </w:rPr>
        <w:t xml:space="preserve"> сэлгэх, нөхөн сэргээх хуваарийг батлах; </w:t>
      </w:r>
    </w:p>
    <w:p w14:paraId="2BA3837B"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3AF7D808" w14:textId="77777777" w:rsidR="00A16EE6" w:rsidRPr="00AE1AA7" w:rsidRDefault="00A16EE6" w:rsidP="00A16EE6">
      <w:pPr>
        <w:autoSpaceDE w:val="0"/>
        <w:autoSpaceDN w:val="0"/>
        <w:adjustRightInd w:val="0"/>
        <w:ind w:firstLine="1418"/>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14.1.6.гишүүнээр элсүүлэх, гишүүнээс гаргах, гишүүний эрхийг түдгэлзүүлэх, сэргээх тухай шийдвэр гаргах;</w:t>
      </w:r>
    </w:p>
    <w:p w14:paraId="51277649" w14:textId="77777777" w:rsidR="00A16EE6" w:rsidRPr="00AE1AA7" w:rsidRDefault="00A16EE6" w:rsidP="00A16EE6">
      <w:pPr>
        <w:autoSpaceDE w:val="0"/>
        <w:autoSpaceDN w:val="0"/>
        <w:adjustRightInd w:val="0"/>
        <w:ind w:firstLine="1418"/>
        <w:jc w:val="both"/>
        <w:rPr>
          <w:rFonts w:ascii="Arial" w:eastAsia="Arial,Italic" w:hAnsi="Arial" w:cs="Arial"/>
          <w:color w:val="000000" w:themeColor="text1"/>
          <w:lang w:val="mn-MN"/>
        </w:rPr>
      </w:pPr>
    </w:p>
    <w:p w14:paraId="71F19E04" w14:textId="77777777" w:rsidR="00A16EE6" w:rsidRPr="00AE1AA7" w:rsidRDefault="00A16EE6" w:rsidP="00A16EE6">
      <w:pPr>
        <w:autoSpaceDE w:val="0"/>
        <w:autoSpaceDN w:val="0"/>
        <w:adjustRightInd w:val="0"/>
        <w:ind w:firstLine="1418"/>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14.1.7.анхдагч холбоог өөрчлөн байгуулах, татан буулгах;</w:t>
      </w:r>
    </w:p>
    <w:p w14:paraId="5D47F4F0" w14:textId="77777777" w:rsidR="00A16EE6" w:rsidRPr="00AE1AA7" w:rsidRDefault="00A16EE6" w:rsidP="00A16EE6">
      <w:pPr>
        <w:autoSpaceDE w:val="0"/>
        <w:autoSpaceDN w:val="0"/>
        <w:adjustRightInd w:val="0"/>
        <w:ind w:left="698"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14.1.8.хууль болон дүрэмд заасан бусад бүрэн эрх.</w:t>
      </w:r>
    </w:p>
    <w:p w14:paraId="2C8C9433" w14:textId="77777777" w:rsidR="00A16EE6" w:rsidRPr="00AE1AA7" w:rsidRDefault="00A16EE6" w:rsidP="00A16EE6">
      <w:pPr>
        <w:autoSpaceDE w:val="0"/>
        <w:autoSpaceDN w:val="0"/>
        <w:adjustRightInd w:val="0"/>
        <w:ind w:firstLine="142"/>
        <w:jc w:val="both"/>
        <w:rPr>
          <w:rFonts w:ascii="Arial" w:eastAsia="Arial,Italic" w:hAnsi="Arial" w:cs="Arial"/>
          <w:color w:val="000000" w:themeColor="text1"/>
          <w:lang w:val="mn-MN"/>
        </w:rPr>
      </w:pPr>
    </w:p>
    <w:p w14:paraId="281E296B" w14:textId="77777777" w:rsidR="00A16EE6" w:rsidRPr="00AE1AA7" w:rsidRDefault="00A16EE6" w:rsidP="00A16EE6">
      <w:pPr>
        <w:autoSpaceDE w:val="0"/>
        <w:autoSpaceDN w:val="0"/>
        <w:adjustRightInd w:val="0"/>
        <w:ind w:firstLine="720"/>
        <w:jc w:val="both"/>
        <w:rPr>
          <w:rFonts w:ascii="Arial" w:eastAsia="Arial,Italic" w:hAnsi="Arial" w:cs="Arial"/>
          <w:dstrike/>
          <w:color w:val="000000" w:themeColor="text1"/>
          <w:lang w:val="mn-MN"/>
        </w:rPr>
      </w:pPr>
      <w:r w:rsidRPr="00AE1AA7">
        <w:rPr>
          <w:rFonts w:ascii="Arial" w:eastAsia="Arial,Italic" w:hAnsi="Arial" w:cs="Arial"/>
          <w:color w:val="000000" w:themeColor="text1"/>
          <w:lang w:val="mn-MN"/>
        </w:rPr>
        <w:t>14.2.Гэрээгээр ашиглаж байгаагаас бусад бэлчээрийг ашиглах, отор нүүдэл хийх асуудлыг бүх гишүүдийн хурлаар хэлэлцэн хүсэлтээ сумын Засаг даргад гаргана.</w:t>
      </w:r>
    </w:p>
    <w:p w14:paraId="2827ACE3"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           </w:t>
      </w:r>
    </w:p>
    <w:p w14:paraId="15205117" w14:textId="77777777" w:rsidR="00A16EE6" w:rsidRPr="00AE1AA7" w:rsidRDefault="00A16EE6" w:rsidP="00A16EE6">
      <w:pPr>
        <w:autoSpaceDE w:val="0"/>
        <w:autoSpaceDN w:val="0"/>
        <w:adjustRightInd w:val="0"/>
        <w:ind w:firstLine="720"/>
        <w:jc w:val="both"/>
        <w:rPr>
          <w:rFonts w:ascii="Arial" w:eastAsia="Arial" w:hAnsi="Arial" w:cs="Arial"/>
          <w:bCs/>
          <w:color w:val="000000" w:themeColor="text1"/>
          <w:lang w:val="mn-MN"/>
        </w:rPr>
      </w:pPr>
      <w:r w:rsidRPr="00AE1AA7">
        <w:rPr>
          <w:rFonts w:ascii="Arial" w:eastAsia="Arial,Italic" w:hAnsi="Arial" w:cs="Arial"/>
          <w:bCs/>
          <w:color w:val="000000" w:themeColor="text1"/>
          <w:lang w:val="mn-MN"/>
        </w:rPr>
        <w:t>14.3.Ш</w:t>
      </w:r>
      <w:r w:rsidRPr="00AE1AA7">
        <w:rPr>
          <w:rFonts w:ascii="Arial" w:eastAsia="Arial" w:hAnsi="Arial" w:cs="Arial"/>
          <w:bCs/>
          <w:color w:val="000000" w:themeColor="text1"/>
          <w:lang w:val="mn-MN"/>
        </w:rPr>
        <w:t>инээр өрх тусгаарласан болон шилжиж ирсэн малчин өрхийг анхдагч холбоонд элсүүлэх шийдвэрийг бэлчээрийн даацад тохируулан сумын Засаг даргын саналыг үндэслэн бүх гишүүдийн хурал шийдвэрлэнэ.</w:t>
      </w:r>
    </w:p>
    <w:p w14:paraId="13D3A3EB"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39442991"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06FB6630"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r w:rsidRPr="00AE1AA7">
        <w:rPr>
          <w:rFonts w:ascii="Arial" w:eastAsia="Arial,Italic" w:hAnsi="Arial" w:cs="Arial"/>
          <w:b/>
          <w:bCs/>
          <w:color w:val="000000" w:themeColor="text1"/>
          <w:lang w:val="mn-MN"/>
        </w:rPr>
        <w:t xml:space="preserve">15 дугаар зүйл.Анхдагч холбооны гишүүнчлэл дуусгавар болох </w:t>
      </w:r>
    </w:p>
    <w:p w14:paraId="758BEFFD"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1482B1BA"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15.1.Анхдагч холбооны гишүүнчлэл дараах үндэслэлээр дуусгавар болно:</w:t>
      </w:r>
    </w:p>
    <w:p w14:paraId="74E8E6F0"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25F07223"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15.1.1.өөрийн хүсэлтээр</w:t>
      </w:r>
      <w:r w:rsidRPr="00AE1AA7">
        <w:rPr>
          <w:rFonts w:ascii="Arial" w:eastAsia="Arial" w:hAnsi="Arial" w:cs="Arial"/>
          <w:b/>
          <w:bCs/>
          <w:i/>
          <w:iCs/>
          <w:color w:val="000000" w:themeColor="text1"/>
          <w:lang w:val="mn-MN"/>
        </w:rPr>
        <w:t xml:space="preserve"> </w:t>
      </w:r>
      <w:r w:rsidRPr="00AE1AA7">
        <w:rPr>
          <w:rFonts w:ascii="Arial" w:eastAsia="Arial" w:hAnsi="Arial" w:cs="Arial"/>
          <w:color w:val="000000" w:themeColor="text1"/>
          <w:lang w:val="mn-MN"/>
        </w:rPr>
        <w:t>анхдагч</w:t>
      </w:r>
      <w:r w:rsidRPr="00AE1AA7">
        <w:rPr>
          <w:rFonts w:ascii="Arial" w:eastAsia="Arial,Italic" w:hAnsi="Arial" w:cs="Arial"/>
          <w:color w:val="000000" w:themeColor="text1"/>
          <w:lang w:val="mn-MN"/>
        </w:rPr>
        <w:t xml:space="preserve"> холбооны гишүүнээс гарсан;</w:t>
      </w:r>
    </w:p>
    <w:p w14:paraId="14576064"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15.1.2.</w:t>
      </w:r>
      <w:r w:rsidRPr="00AE1AA7">
        <w:rPr>
          <w:rFonts w:ascii="Arial" w:eastAsia="Arial" w:hAnsi="Arial" w:cs="Arial"/>
          <w:color w:val="000000" w:themeColor="text1"/>
          <w:lang w:val="mn-MN"/>
        </w:rPr>
        <w:t>анхдагч</w:t>
      </w:r>
      <w:r w:rsidRPr="00AE1AA7">
        <w:rPr>
          <w:rFonts w:ascii="Arial" w:eastAsia="Arial,Italic" w:hAnsi="Arial" w:cs="Arial"/>
          <w:color w:val="000000" w:themeColor="text1"/>
          <w:lang w:val="mn-MN"/>
        </w:rPr>
        <w:t xml:space="preserve"> холбооны үйл ажиллагаа дуусгавар болсон;</w:t>
      </w:r>
    </w:p>
    <w:p w14:paraId="77198E3A"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15.1.3.</w:t>
      </w:r>
      <w:r w:rsidRPr="00AE1AA7">
        <w:rPr>
          <w:rFonts w:ascii="Arial" w:eastAsia="Arial" w:hAnsi="Arial" w:cs="Arial"/>
          <w:color w:val="000000" w:themeColor="text1"/>
          <w:lang w:val="mn-MN"/>
        </w:rPr>
        <w:t>анхдагч</w:t>
      </w:r>
      <w:r w:rsidRPr="00AE1AA7">
        <w:rPr>
          <w:rFonts w:ascii="Arial" w:eastAsia="Arial,Italic" w:hAnsi="Arial" w:cs="Arial"/>
          <w:color w:val="000000" w:themeColor="text1"/>
          <w:lang w:val="mn-MN"/>
        </w:rPr>
        <w:t xml:space="preserve"> холбооны гишүүнчлэлээс гаргасан.</w:t>
      </w:r>
    </w:p>
    <w:p w14:paraId="2A72463A"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p>
    <w:p w14:paraId="7CFCDBFC"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15.2.Гишүүнчлэл нь дуусгавар болсон </w:t>
      </w:r>
      <w:r w:rsidRPr="00AE1AA7">
        <w:rPr>
          <w:rFonts w:ascii="Arial" w:eastAsia="Arial,Italic" w:hAnsi="Arial" w:cs="Arial"/>
          <w:bCs/>
          <w:color w:val="000000" w:themeColor="text1"/>
          <w:lang w:val="mn-MN"/>
        </w:rPr>
        <w:t>малчин өрхийн</w:t>
      </w:r>
      <w:r w:rsidRPr="00AE1AA7">
        <w:rPr>
          <w:rFonts w:ascii="Arial" w:eastAsia="Arial,Italic" w:hAnsi="Arial" w:cs="Arial"/>
          <w:color w:val="000000" w:themeColor="text1"/>
          <w:lang w:val="mn-MN"/>
        </w:rPr>
        <w:t xml:space="preserve"> анхдагч холбоонд төлсөн гишүүний хураамжийг буцаан олгохгүй.</w:t>
      </w:r>
    </w:p>
    <w:p w14:paraId="0B90463D"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38E35705"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15.3.Дүрэмд өөрөөр заагаагүй бол </w:t>
      </w:r>
      <w:r w:rsidRPr="00AE1AA7">
        <w:rPr>
          <w:rFonts w:ascii="Arial" w:eastAsia="Arial,Italic" w:hAnsi="Arial" w:cs="Arial"/>
          <w:bCs/>
          <w:color w:val="000000" w:themeColor="text1"/>
          <w:lang w:val="mn-MN"/>
        </w:rPr>
        <w:t>малчин өрх</w:t>
      </w:r>
      <w:r w:rsidRPr="00AE1AA7">
        <w:rPr>
          <w:rFonts w:ascii="Arial" w:eastAsia="Arial" w:hAnsi="Arial" w:cs="Arial"/>
          <w:bCs/>
          <w:i/>
          <w:iCs/>
          <w:color w:val="000000" w:themeColor="text1"/>
          <w:lang w:val="mn-MN"/>
        </w:rPr>
        <w:t xml:space="preserve"> </w:t>
      </w:r>
      <w:r w:rsidRPr="00AE1AA7">
        <w:rPr>
          <w:rFonts w:ascii="Arial" w:eastAsia="Arial" w:hAnsi="Arial" w:cs="Arial"/>
          <w:bCs/>
          <w:color w:val="000000" w:themeColor="text1"/>
          <w:lang w:val="mn-MN"/>
        </w:rPr>
        <w:t>анхдагч</w:t>
      </w:r>
      <w:r w:rsidRPr="00AE1AA7">
        <w:rPr>
          <w:rFonts w:ascii="Arial" w:eastAsia="Arial,Italic" w:hAnsi="Arial" w:cs="Arial"/>
          <w:color w:val="000000" w:themeColor="text1"/>
          <w:lang w:val="mn-MN"/>
        </w:rPr>
        <w:t xml:space="preserve"> холбооны гишүүнчлэлээс гарахдаа энэ тухайгаа бичгээр мэдэгдэнэ.</w:t>
      </w:r>
    </w:p>
    <w:p w14:paraId="048E31E3"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5E1C877D"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15.4.Анхдагч холбооны гишүүнчлэлээс гаргах асуудлыг шийдвэрлэх хуралд тухайн гишүүн өрхийн төлөөллийг оролцуулна. Түүний эзгүйд, өөрийнх нь зөвшөөрснөөр уг шийдвэрийг гаргаж болно.</w:t>
      </w:r>
    </w:p>
    <w:p w14:paraId="07869ED4"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5287EB61"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15.5.Гишүүнчлэлээс гаргасан тухай шийдвэрийг тухайн этгээдэд даруй бичгээр мэдэгдэнэ.</w:t>
      </w:r>
    </w:p>
    <w:p w14:paraId="435DC334"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7F1668FE"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15.6.Гишүүнчлэлээс гаргасантай холбоотой гомдлыг хянан шийдвэрлэх журмыг дүрэмд зааж болно.</w:t>
      </w:r>
    </w:p>
    <w:p w14:paraId="19C6E6F1"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7E965907" w14:textId="77777777" w:rsidR="00A16EE6" w:rsidRPr="00AE1AA7" w:rsidRDefault="00A16EE6" w:rsidP="00A16EE6">
      <w:pPr>
        <w:autoSpaceDE w:val="0"/>
        <w:autoSpaceDN w:val="0"/>
        <w:adjustRightInd w:val="0"/>
        <w:ind w:firstLine="720"/>
        <w:jc w:val="both"/>
        <w:rPr>
          <w:rFonts w:ascii="Arial" w:eastAsia="Arial,Italic" w:hAnsi="Arial" w:cs="Arial"/>
          <w:b/>
          <w:bCs/>
          <w:strike/>
          <w:color w:val="000000" w:themeColor="text1"/>
          <w:lang w:val="mn-MN"/>
        </w:rPr>
      </w:pPr>
      <w:r w:rsidRPr="00AE1AA7">
        <w:rPr>
          <w:rFonts w:ascii="Arial" w:eastAsia="Arial,Italic" w:hAnsi="Arial" w:cs="Arial"/>
          <w:b/>
          <w:bCs/>
          <w:color w:val="000000" w:themeColor="text1"/>
          <w:lang w:val="mn-MN"/>
        </w:rPr>
        <w:t xml:space="preserve">16 дугаар зүйл.Бүх гишүүдийн хурал </w:t>
      </w:r>
    </w:p>
    <w:p w14:paraId="68E26B8F" w14:textId="77777777" w:rsidR="00A16EE6" w:rsidRPr="00AE1AA7" w:rsidRDefault="00A16EE6" w:rsidP="00A16EE6">
      <w:pPr>
        <w:autoSpaceDE w:val="0"/>
        <w:autoSpaceDN w:val="0"/>
        <w:adjustRightInd w:val="0"/>
        <w:ind w:firstLine="720"/>
        <w:jc w:val="center"/>
        <w:rPr>
          <w:rFonts w:ascii="Arial" w:eastAsia="Arial,Italic" w:hAnsi="Arial" w:cs="Arial"/>
          <w:b/>
          <w:bCs/>
          <w:color w:val="000000" w:themeColor="text1"/>
          <w:lang w:val="mn-MN"/>
        </w:rPr>
      </w:pPr>
    </w:p>
    <w:p w14:paraId="51453D44"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16.1.Анхдагч холбооны нийт гишүүдийн олонх оролцсоноор бүх гишүүдийн хурлыг хүчин төгөлдөр болсонд тооцно.</w:t>
      </w:r>
    </w:p>
    <w:p w14:paraId="684C3E41"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4FFD3AAC"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16.2.Бүх гишүүдийн хурлын тов, хэлэлцэх асуудлыг ахлагчийн саналыг үндэслэн тэргүүлэгчид тогтоох бөгөөд дүрэмд өөрөөр заагаагүй бол бүх гишүүдийн хурлын зарыг хурал болохоос 14-өөс доошгүй хоногийн өмнө гишүүдэд хүргэнэ.</w:t>
      </w:r>
    </w:p>
    <w:p w14:paraId="40C0CA60"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u w:val="single"/>
          <w:lang w:val="mn-MN"/>
        </w:rPr>
      </w:pPr>
    </w:p>
    <w:p w14:paraId="3F20A250"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16.3.Анхдагч холбооны нийт гишүүдийн гуравны нэгээс дээш хувийн саналаар бүх гишүүдийн хурлыг зарлан хуралдуулж болно.</w:t>
      </w:r>
    </w:p>
    <w:p w14:paraId="61FF9DF1"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265B2050"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Fonts w:ascii="Arial" w:eastAsia="Arial,Italic" w:hAnsi="Arial" w:cs="Arial"/>
          <w:color w:val="000000" w:themeColor="text1"/>
          <w:lang w:val="mn-MN"/>
        </w:rPr>
        <w:t>16.4.Бүх гишүүдийн хуралд оролцсон гишүүн тус бүр нэг саналын эрхтэй байна</w:t>
      </w:r>
      <w:r w:rsidRPr="00AE1AA7">
        <w:rPr>
          <w:rFonts w:ascii="Arial" w:eastAsia="Arial,Italic" w:hAnsi="Arial" w:cs="Arial"/>
          <w:bCs/>
          <w:color w:val="000000" w:themeColor="text1"/>
          <w:lang w:val="mn-MN"/>
        </w:rPr>
        <w:t>.</w:t>
      </w:r>
    </w:p>
    <w:p w14:paraId="10F356E9"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p>
    <w:p w14:paraId="6259E4CF"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16.5.Б</w:t>
      </w:r>
      <w:r w:rsidRPr="00AE1AA7">
        <w:rPr>
          <w:rFonts w:ascii="Arial" w:hAnsi="Arial" w:cs="Arial"/>
          <w:color w:val="000000" w:themeColor="text1"/>
          <w:lang w:val="mn-MN"/>
        </w:rPr>
        <w:t>үх гишүүдийн хуралд оролцох малчин өрхийн төлөөлөл нь эрх зүйн бүрэн чадамжтай иргэн байна.</w:t>
      </w:r>
    </w:p>
    <w:p w14:paraId="2DABD3EF"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33EE3F88"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16.6.Бүх гишүүдийн хурлын шийдвэр хуралд оролцсон гишүүдийн олонхын саналаар хүчин төгөлдөр болно. </w:t>
      </w:r>
    </w:p>
    <w:p w14:paraId="560817BA"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0F8313D0" w14:textId="77777777" w:rsidR="00A16EE6" w:rsidRPr="00AE1AA7" w:rsidRDefault="00A16EE6" w:rsidP="00A16EE6">
      <w:pPr>
        <w:autoSpaceDE w:val="0"/>
        <w:autoSpaceDN w:val="0"/>
        <w:adjustRightInd w:val="0"/>
        <w:ind w:firstLine="720"/>
        <w:jc w:val="both"/>
        <w:rPr>
          <w:rFonts w:ascii="Arial" w:eastAsia="Arial,Italic" w:hAnsi="Arial" w:cs="Arial"/>
          <w:strike/>
          <w:color w:val="000000" w:themeColor="text1"/>
          <w:lang w:val="mn-MN"/>
        </w:rPr>
      </w:pPr>
      <w:r w:rsidRPr="00AE1AA7">
        <w:rPr>
          <w:rFonts w:ascii="Arial" w:eastAsia="Arial,Italic" w:hAnsi="Arial" w:cs="Arial"/>
          <w:color w:val="000000" w:themeColor="text1"/>
          <w:lang w:val="mn-MN"/>
        </w:rPr>
        <w:t>16.7.Бүх гишүүдийн хурлын тэмдэглэлийг хөтлөх бөгөөд тэмдэглэлд хурал даргалагч гарын үсэг зурж баталгаажуулна.</w:t>
      </w:r>
    </w:p>
    <w:p w14:paraId="329BD2DA"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1EF4C931"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r w:rsidRPr="00AE1AA7">
        <w:rPr>
          <w:rFonts w:ascii="Arial" w:eastAsia="Arial,Italic" w:hAnsi="Arial" w:cs="Arial"/>
          <w:b/>
          <w:bCs/>
          <w:color w:val="000000" w:themeColor="text1"/>
          <w:lang w:val="mn-MN"/>
        </w:rPr>
        <w:t>17 дугаар зүйл.Ахлагч, түүний эрх, үүрэг</w:t>
      </w:r>
    </w:p>
    <w:p w14:paraId="2FD72808"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6C277C77"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r w:rsidRPr="00AE1AA7">
        <w:rPr>
          <w:rFonts w:ascii="Arial" w:eastAsia="Arial,Italic" w:hAnsi="Arial" w:cs="Arial"/>
          <w:color w:val="000000" w:themeColor="text1"/>
          <w:lang w:val="mn-MN"/>
        </w:rPr>
        <w:lastRenderedPageBreak/>
        <w:t>17.1.</w:t>
      </w:r>
      <w:r w:rsidRPr="00AE1AA7">
        <w:rPr>
          <w:rStyle w:val="CommentText"/>
          <w:rFonts w:ascii="Arial" w:hAnsi="Arial" w:cs="Arial"/>
          <w:color w:val="000000" w:themeColor="text1"/>
          <w:shd w:val="clear" w:color="auto" w:fill="FFFFFF"/>
          <w:lang w:val="mn-MN"/>
        </w:rPr>
        <w:t>Ахлагчийг гишүүд дундаасаа нэр дэвшүүлж, бүх гишүүдийн хурлаас 2 жилийн хугацаатай сонгоно.</w:t>
      </w:r>
    </w:p>
    <w:p w14:paraId="41DEDEF6"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17.2.Ахлагч дараах эрхтэй:</w:t>
      </w:r>
    </w:p>
    <w:p w14:paraId="1E1C556B"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40059960"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ab/>
        <w:t>17.2.1.тэргүүлэгчдээс олгосон бүрэн эрхийн хүрээнд анхдагч холбоог төлөөлөн гэрээ, хэлцэл хийх;</w:t>
      </w:r>
    </w:p>
    <w:p w14:paraId="31D9D7DC"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0D3AE08D"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17.2.2.дүрэмд заасан эрх хэмжээний хүрээнд анхдагч холбооны эд хөрөнгийг захиран зарцуулах шийдвэр гаргах;</w:t>
      </w:r>
    </w:p>
    <w:p w14:paraId="26C53B98"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                   </w:t>
      </w:r>
    </w:p>
    <w:p w14:paraId="778BFCCC"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17.2.3.дүрэмд заасан бусад.</w:t>
      </w:r>
    </w:p>
    <w:p w14:paraId="506E225B"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2C28EDD4"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17.3.Ахлагч дараах үүрэгтэй: </w:t>
      </w:r>
    </w:p>
    <w:p w14:paraId="39389FA7"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4C51A801"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17.3.1.</w:t>
      </w:r>
      <w:r w:rsidRPr="00AE1AA7">
        <w:rPr>
          <w:rFonts w:ascii="Arial" w:eastAsia="Arial,Italic" w:hAnsi="Arial" w:cs="Arial"/>
          <w:bCs/>
          <w:iCs/>
          <w:color w:val="000000" w:themeColor="text1"/>
          <w:lang w:val="mn-MN"/>
        </w:rPr>
        <w:t>анхдагч</w:t>
      </w:r>
      <w:r w:rsidRPr="00AE1AA7">
        <w:rPr>
          <w:rFonts w:ascii="Arial" w:eastAsia="Arial,Italic" w:hAnsi="Arial" w:cs="Arial"/>
          <w:bCs/>
          <w:color w:val="000000" w:themeColor="text1"/>
          <w:lang w:val="mn-MN"/>
        </w:rPr>
        <w:t xml:space="preserve"> холбоо болон тэргүүлэгчдийн</w:t>
      </w:r>
      <w:r w:rsidRPr="00AE1AA7">
        <w:rPr>
          <w:rFonts w:ascii="Arial" w:eastAsia="Arial,Italic" w:hAnsi="Arial" w:cs="Arial"/>
          <w:color w:val="000000" w:themeColor="text1"/>
          <w:lang w:val="mn-MN"/>
        </w:rPr>
        <w:t xml:space="preserve"> үйл ажиллагааг удирдан зохион байгуулах;</w:t>
      </w:r>
    </w:p>
    <w:p w14:paraId="73A6FC23"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6823B962"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17.3.2.анхдагч холбооны үйл ажиллагааны болон санхүүгийн тайланг жил бүр</w:t>
      </w:r>
      <w:r w:rsidRPr="00AE1AA7">
        <w:rPr>
          <w:rFonts w:ascii="Arial" w:eastAsia="Arial,Italic" w:hAnsi="Arial" w:cs="Arial"/>
          <w:b/>
          <w:color w:val="000000" w:themeColor="text1"/>
          <w:lang w:val="mn-MN"/>
        </w:rPr>
        <w:t xml:space="preserve"> </w:t>
      </w:r>
      <w:r w:rsidRPr="00AE1AA7">
        <w:rPr>
          <w:rFonts w:ascii="Arial" w:eastAsia="Arial,Italic" w:hAnsi="Arial" w:cs="Arial"/>
          <w:bCs/>
          <w:color w:val="000000" w:themeColor="text1"/>
          <w:lang w:val="mn-MN"/>
        </w:rPr>
        <w:t>хуульд заасан журмын дагуу гаргаж,</w:t>
      </w:r>
      <w:r w:rsidRPr="00AE1AA7">
        <w:rPr>
          <w:rFonts w:ascii="Arial" w:eastAsia="Arial,Italic" w:hAnsi="Arial" w:cs="Arial"/>
          <w:color w:val="000000" w:themeColor="text1"/>
          <w:lang w:val="mn-MN"/>
        </w:rPr>
        <w:t xml:space="preserve"> бүх гишүүдийн хурлаар хэлэлцүүлэх ажлыг зохион байгуулах;</w:t>
      </w:r>
    </w:p>
    <w:p w14:paraId="3D8BC961"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36B973D8"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17.3.3.анхдагч холбооны гишүүдийн бүртгэлийг хөтлөх ажлыг зохион байгуулах;</w:t>
      </w:r>
    </w:p>
    <w:p w14:paraId="039DE4A3"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u w:val="single"/>
          <w:lang w:val="mn-MN"/>
        </w:rPr>
      </w:pPr>
    </w:p>
    <w:p w14:paraId="5B58F969"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17.3.4.нягтлан бодох бүртгэлийг хуульд заасан журмын дагуу хөтлөх ажлыг зохион байгуулах;</w:t>
      </w:r>
    </w:p>
    <w:p w14:paraId="7F6513D2"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p>
    <w:p w14:paraId="63B667F5"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17.3.5.дүрэмд заасан бусад.</w:t>
      </w:r>
    </w:p>
    <w:p w14:paraId="67BF07D4" w14:textId="77777777" w:rsidR="00A16EE6" w:rsidRPr="00AE1AA7" w:rsidRDefault="00A16EE6" w:rsidP="00A16EE6">
      <w:pPr>
        <w:autoSpaceDE w:val="0"/>
        <w:autoSpaceDN w:val="0"/>
        <w:adjustRightInd w:val="0"/>
        <w:jc w:val="both"/>
        <w:rPr>
          <w:rFonts w:ascii="Arial" w:eastAsia="Arial,Italic" w:hAnsi="Arial" w:cs="Arial"/>
          <w:color w:val="000000" w:themeColor="text1"/>
          <w:lang w:val="mn-MN"/>
        </w:rPr>
      </w:pPr>
    </w:p>
    <w:p w14:paraId="269C4A73"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17.4.Ахлагчид урамшуулал олгож болох бөгөөд урамшууллын хэмжээг бүх гишүүдийн хурлаас тогтооно. </w:t>
      </w:r>
    </w:p>
    <w:p w14:paraId="54E0EFF9"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54630743"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r w:rsidRPr="00AE1AA7">
        <w:rPr>
          <w:rFonts w:ascii="Arial" w:eastAsia="Arial,Italic" w:hAnsi="Arial" w:cs="Arial"/>
          <w:b/>
          <w:color w:val="000000" w:themeColor="text1"/>
          <w:lang w:val="mn-MN"/>
        </w:rPr>
        <w:t xml:space="preserve">18 дугаар зүйл.Анхдагч холбооны </w:t>
      </w:r>
      <w:r w:rsidRPr="00AE1AA7">
        <w:rPr>
          <w:rFonts w:ascii="Arial" w:eastAsia="Arial,Italic" w:hAnsi="Arial" w:cs="Arial"/>
          <w:b/>
          <w:bCs/>
          <w:color w:val="000000" w:themeColor="text1"/>
          <w:lang w:val="mn-MN"/>
        </w:rPr>
        <w:t>санхүүжилт</w:t>
      </w:r>
    </w:p>
    <w:p w14:paraId="761A6D14"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6ED78D00"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18.1.Анхдагч холбооны санхүүжилт дараах эх үүсвэрээс бүрдэнэ:</w:t>
      </w:r>
    </w:p>
    <w:p w14:paraId="5E493933"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3A2451A3"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18.1.1.гишүүний хураамж;</w:t>
      </w:r>
    </w:p>
    <w:p w14:paraId="1E5CBA93"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18.1.2.</w:t>
      </w:r>
      <w:r w:rsidRPr="00AE1AA7">
        <w:rPr>
          <w:rFonts w:ascii="Arial" w:hAnsi="Arial" w:cs="Arial"/>
          <w:color w:val="000000" w:themeColor="text1"/>
          <w:lang w:val="mn-MN"/>
        </w:rPr>
        <w:t>хууль тогтоомжийн дагуу олгосон санхүүжилт;</w:t>
      </w:r>
    </w:p>
    <w:p w14:paraId="666E6381"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18.1.3.энэ хуульд заасан үйл ажиллагаа эрхэлж олсон орлого;</w:t>
      </w:r>
    </w:p>
    <w:p w14:paraId="33EC3E5B" w14:textId="77777777" w:rsidR="00A16EE6" w:rsidRPr="00AE1AA7" w:rsidRDefault="00A16EE6" w:rsidP="00A16EE6">
      <w:pPr>
        <w:autoSpaceDE w:val="0"/>
        <w:autoSpaceDN w:val="0"/>
        <w:adjustRightInd w:val="0"/>
        <w:ind w:firstLine="144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18.1.4.гадаад, дотоодын хуулийн этгээд, хувь хүний хандив, тусламж;</w:t>
      </w:r>
    </w:p>
    <w:p w14:paraId="0920F185"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18.1.5.хууль тогтоомж, дүрэмд заасан бусад эх үүсвэр.</w:t>
      </w:r>
    </w:p>
    <w:p w14:paraId="4FDE213B"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p>
    <w:p w14:paraId="17ADAAD4" w14:textId="77777777" w:rsidR="00A16EE6" w:rsidRPr="00AE1AA7" w:rsidRDefault="00A16EE6" w:rsidP="00A16EE6">
      <w:pPr>
        <w:pStyle w:val="PageNumber"/>
        <w:ind w:firstLine="720"/>
        <w:rPr>
          <w:rFonts w:ascii="Arial" w:hAnsi="Arial" w:cs="Arial"/>
          <w:color w:val="000000" w:themeColor="text1"/>
          <w:lang w:val="mn-MN"/>
        </w:rPr>
      </w:pPr>
      <w:r w:rsidRPr="00AE1AA7">
        <w:rPr>
          <w:rFonts w:ascii="Arial" w:hAnsi="Arial" w:cs="Arial"/>
          <w:color w:val="000000" w:themeColor="text1"/>
          <w:lang w:val="mn-MN"/>
        </w:rPr>
        <w:t>18.2.</w:t>
      </w:r>
      <w:r w:rsidRPr="00AE1AA7">
        <w:rPr>
          <w:rFonts w:ascii="Arial" w:eastAsia="Arial,Italic" w:hAnsi="Arial" w:cs="Arial"/>
          <w:bCs/>
          <w:color w:val="000000" w:themeColor="text1"/>
          <w:lang w:val="mn-MN"/>
        </w:rPr>
        <w:t>Анхдагч</w:t>
      </w:r>
      <w:r w:rsidRPr="00AE1AA7">
        <w:rPr>
          <w:rFonts w:ascii="Arial" w:hAnsi="Arial" w:cs="Arial"/>
          <w:bCs/>
          <w:color w:val="000000" w:themeColor="text1"/>
          <w:lang w:val="mn-MN"/>
        </w:rPr>
        <w:t xml:space="preserve"> холбооны</w:t>
      </w:r>
      <w:r w:rsidRPr="00AE1AA7">
        <w:rPr>
          <w:rFonts w:ascii="Arial" w:hAnsi="Arial" w:cs="Arial"/>
          <w:color w:val="000000" w:themeColor="text1"/>
          <w:lang w:val="mn-MN"/>
        </w:rPr>
        <w:t xml:space="preserve"> хөрөнгийг дараах үйл ажиллагаанд зарцуулна:</w:t>
      </w:r>
    </w:p>
    <w:p w14:paraId="7C7F4B0C" w14:textId="77777777" w:rsidR="00A16EE6" w:rsidRPr="00AE1AA7" w:rsidRDefault="00A16EE6" w:rsidP="00A16EE6">
      <w:pPr>
        <w:pStyle w:val="PageNumber"/>
        <w:ind w:firstLine="720"/>
        <w:rPr>
          <w:rFonts w:ascii="Arial" w:hAnsi="Arial" w:cs="Arial"/>
          <w:color w:val="000000" w:themeColor="text1"/>
          <w:lang w:val="mn-MN"/>
        </w:rPr>
      </w:pPr>
    </w:p>
    <w:p w14:paraId="3A6F08DD" w14:textId="77777777" w:rsidR="00A16EE6" w:rsidRPr="00AE1AA7" w:rsidRDefault="00A16EE6" w:rsidP="00A16EE6">
      <w:pPr>
        <w:pStyle w:val="PageNumber"/>
        <w:ind w:firstLine="720"/>
        <w:rPr>
          <w:rFonts w:ascii="Arial" w:hAnsi="Arial" w:cs="Arial"/>
          <w:color w:val="000000" w:themeColor="text1"/>
          <w:lang w:val="mn-MN"/>
        </w:rPr>
      </w:pPr>
      <w:r w:rsidRPr="00AE1AA7">
        <w:rPr>
          <w:rFonts w:ascii="Arial" w:hAnsi="Arial" w:cs="Arial"/>
          <w:color w:val="000000" w:themeColor="text1"/>
          <w:lang w:val="mn-MN"/>
        </w:rPr>
        <w:tab/>
        <w:t>18.2.1.энэ хуулийн 8.1-д заасан үйл ажиллагаа;</w:t>
      </w:r>
    </w:p>
    <w:p w14:paraId="50B3E9B7" w14:textId="77777777" w:rsidR="00A16EE6" w:rsidRPr="00AE1AA7" w:rsidRDefault="00A16EE6" w:rsidP="00A16EE6">
      <w:pPr>
        <w:pStyle w:val="PageNumber"/>
        <w:ind w:firstLine="720"/>
        <w:rPr>
          <w:rFonts w:ascii="Arial" w:hAnsi="Arial" w:cs="Arial"/>
          <w:color w:val="000000" w:themeColor="text1"/>
          <w:lang w:val="mn-MN"/>
        </w:rPr>
      </w:pPr>
      <w:r w:rsidRPr="00AE1AA7">
        <w:rPr>
          <w:rFonts w:ascii="Arial" w:hAnsi="Arial" w:cs="Arial"/>
          <w:color w:val="000000" w:themeColor="text1"/>
          <w:lang w:val="mn-MN"/>
        </w:rPr>
        <w:tab/>
        <w:t>18.2.2.дүрэмд заасан бусад.</w:t>
      </w:r>
    </w:p>
    <w:p w14:paraId="2119ECBF" w14:textId="77777777" w:rsidR="00A16EE6" w:rsidRPr="00AE1AA7" w:rsidRDefault="00A16EE6" w:rsidP="00A16EE6">
      <w:pPr>
        <w:pStyle w:val="PageNumber"/>
        <w:ind w:left="720" w:firstLine="720"/>
        <w:rPr>
          <w:rFonts w:ascii="Arial" w:hAnsi="Arial" w:cs="Arial"/>
          <w:color w:val="000000" w:themeColor="text1"/>
          <w:lang w:val="mn-MN"/>
        </w:rPr>
      </w:pPr>
    </w:p>
    <w:p w14:paraId="7A9C1800"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18.3.</w:t>
      </w:r>
      <w:r w:rsidRPr="00AE1AA7">
        <w:rPr>
          <w:rFonts w:ascii="Arial" w:eastAsia="Arial" w:hAnsi="Arial" w:cs="Arial"/>
          <w:color w:val="000000" w:themeColor="text1"/>
          <w:lang w:val="mn-MN"/>
        </w:rPr>
        <w:t>Малчин өрхийн анхдагч холбоо</w:t>
      </w:r>
      <w:r w:rsidRPr="00AE1AA7">
        <w:rPr>
          <w:rFonts w:ascii="Arial" w:eastAsia="Calibri" w:hAnsi="Arial" w:cs="Arial"/>
          <w:color w:val="000000" w:themeColor="text1"/>
          <w:lang w:val="mn-MN"/>
        </w:rPr>
        <w:t xml:space="preserve"> нь үйл ажиллагаагаа хэрэгжүүлэх явцад олсон орлогоо </w:t>
      </w:r>
      <w:r w:rsidRPr="00AE1AA7">
        <w:rPr>
          <w:rFonts w:ascii="Arial" w:eastAsia="Arial,Italic" w:hAnsi="Arial" w:cs="Arial"/>
          <w:color w:val="000000" w:themeColor="text1"/>
          <w:lang w:val="mn-MN"/>
        </w:rPr>
        <w:t>зөвхөн дүрэмд заасан зорилгыг хэрэгжүүлэхэд зарцуулна.</w:t>
      </w:r>
    </w:p>
    <w:p w14:paraId="5151B62E"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46C6D80E" w14:textId="77777777" w:rsidR="00A16EE6" w:rsidRPr="00AE1AA7" w:rsidRDefault="00A16EE6" w:rsidP="00A16EE6">
      <w:pPr>
        <w:autoSpaceDE w:val="0"/>
        <w:autoSpaceDN w:val="0"/>
        <w:adjustRightInd w:val="0"/>
        <w:ind w:firstLine="720"/>
        <w:jc w:val="center"/>
        <w:rPr>
          <w:rFonts w:ascii="Arial" w:eastAsia="Arial,Italic" w:hAnsi="Arial" w:cs="Arial"/>
          <w:b/>
          <w:color w:val="000000" w:themeColor="text1"/>
          <w:lang w:val="mn-MN"/>
        </w:rPr>
      </w:pPr>
      <w:r w:rsidRPr="00AE1AA7">
        <w:rPr>
          <w:rFonts w:ascii="Arial" w:eastAsia="Arial,Italic" w:hAnsi="Arial" w:cs="Arial"/>
          <w:b/>
          <w:color w:val="000000" w:themeColor="text1"/>
          <w:lang w:val="mn-MN"/>
        </w:rPr>
        <w:t>ДӨРӨВДҮГЭЭР БҮЛЭГ</w:t>
      </w:r>
    </w:p>
    <w:p w14:paraId="555B66A7" w14:textId="77777777" w:rsidR="00A16EE6" w:rsidRPr="00AE1AA7" w:rsidRDefault="00A16EE6" w:rsidP="00A16EE6">
      <w:pPr>
        <w:autoSpaceDE w:val="0"/>
        <w:autoSpaceDN w:val="0"/>
        <w:adjustRightInd w:val="0"/>
        <w:ind w:firstLine="720"/>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t xml:space="preserve">СУМ, АЙМГИЙН </w:t>
      </w:r>
      <w:r w:rsidRPr="00AE1AA7">
        <w:rPr>
          <w:rStyle w:val="CommentText"/>
          <w:rFonts w:ascii="Arial" w:hAnsi="Arial" w:cs="Arial"/>
          <w:color w:val="000000" w:themeColor="text1"/>
          <w:shd w:val="clear" w:color="auto" w:fill="FFFFFF"/>
          <w:lang w:val="mn-MN"/>
        </w:rPr>
        <w:t>МАЛЧИН ӨРХИЙН ХОЛБОО,</w:t>
      </w:r>
      <w:r w:rsidRPr="00AE1AA7">
        <w:rPr>
          <w:rFonts w:ascii="Arial" w:eastAsia="Arial" w:hAnsi="Arial" w:cs="Arial"/>
          <w:b/>
          <w:color w:val="000000" w:themeColor="text1"/>
          <w:lang w:val="mn-MN"/>
        </w:rPr>
        <w:t xml:space="preserve"> </w:t>
      </w:r>
    </w:p>
    <w:p w14:paraId="2E7DFF24" w14:textId="77777777" w:rsidR="00A16EE6" w:rsidRPr="00AE1AA7" w:rsidRDefault="00A16EE6" w:rsidP="00A16EE6">
      <w:pPr>
        <w:autoSpaceDE w:val="0"/>
        <w:autoSpaceDN w:val="0"/>
        <w:adjustRightInd w:val="0"/>
        <w:ind w:firstLine="720"/>
        <w:jc w:val="center"/>
        <w:rPr>
          <w:rFonts w:ascii="Arial" w:eastAsia="Arial" w:hAnsi="Arial" w:cs="Arial"/>
          <w:b/>
          <w:color w:val="000000" w:themeColor="text1"/>
          <w:lang w:val="mn-MN"/>
        </w:rPr>
      </w:pPr>
      <w:r w:rsidRPr="00AE1AA7">
        <w:rPr>
          <w:rFonts w:ascii="Arial" w:eastAsia="Arial" w:hAnsi="Arial" w:cs="Arial"/>
          <w:b/>
          <w:color w:val="000000" w:themeColor="text1"/>
          <w:lang w:val="mn-MN"/>
        </w:rPr>
        <w:lastRenderedPageBreak/>
        <w:t>МАЛЧИН ӨРХИЙН НЭГДСЭН ХОЛБОО, ТЭДГЭЭРИЙН ҮЙЛ АЖИЛЛАГАА, ЗОХИОН БАЙГУУЛАЛТ</w:t>
      </w:r>
    </w:p>
    <w:p w14:paraId="32B1E630" w14:textId="77777777" w:rsidR="00A16EE6" w:rsidRPr="00AE1AA7" w:rsidRDefault="00A16EE6" w:rsidP="00A16EE6">
      <w:pPr>
        <w:autoSpaceDE w:val="0"/>
        <w:autoSpaceDN w:val="0"/>
        <w:adjustRightInd w:val="0"/>
        <w:jc w:val="both"/>
        <w:rPr>
          <w:rStyle w:val="CommentText"/>
          <w:rFonts w:ascii="Arial" w:hAnsi="Arial" w:cs="Arial"/>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ab/>
        <w:t>19 дүгээр зүйл.Сумын малчин өрхийн холбоо, түүний</w:t>
      </w:r>
    </w:p>
    <w:p w14:paraId="6DD89EAB" w14:textId="77777777" w:rsidR="00A16EE6" w:rsidRPr="00AE1AA7" w:rsidRDefault="00A16EE6" w:rsidP="00A16EE6">
      <w:pPr>
        <w:autoSpaceDE w:val="0"/>
        <w:autoSpaceDN w:val="0"/>
        <w:adjustRightInd w:val="0"/>
        <w:ind w:left="2880" w:firstLine="720"/>
        <w:jc w:val="both"/>
        <w:rPr>
          <w:rStyle w:val="CommentText"/>
          <w:rFonts w:ascii="Arial" w:hAnsi="Arial" w:cs="Arial"/>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 зохион байгуулалт</w:t>
      </w:r>
    </w:p>
    <w:p w14:paraId="2A4C0128" w14:textId="77777777" w:rsidR="00A16EE6" w:rsidRPr="00AE1AA7" w:rsidRDefault="00A16EE6" w:rsidP="00A16EE6">
      <w:pPr>
        <w:autoSpaceDE w:val="0"/>
        <w:autoSpaceDN w:val="0"/>
        <w:adjustRightInd w:val="0"/>
        <w:ind w:left="2880" w:firstLine="720"/>
        <w:jc w:val="both"/>
        <w:rPr>
          <w:rStyle w:val="CommentText"/>
          <w:rFonts w:ascii="Arial" w:hAnsi="Arial" w:cs="Arial"/>
          <w:color w:val="000000" w:themeColor="text1"/>
          <w:shd w:val="clear" w:color="auto" w:fill="FFFFFF"/>
          <w:lang w:val="mn-MN"/>
        </w:rPr>
      </w:pPr>
    </w:p>
    <w:p w14:paraId="40D518E6"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r w:rsidRPr="00AE1AA7">
        <w:rPr>
          <w:rFonts w:ascii="Arial" w:eastAsia="Arial" w:hAnsi="Arial" w:cs="Arial"/>
          <w:color w:val="000000" w:themeColor="text1"/>
          <w:lang w:val="mn-MN"/>
        </w:rPr>
        <w:t>19.1.Анхдагч холбоод нэгдэж, сумын малчин өрхийн холбоог байгуулна.</w:t>
      </w:r>
    </w:p>
    <w:p w14:paraId="4A290054"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p>
    <w:p w14:paraId="21FE6904"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19.2.Сумын малчин өрхийн холбоо /цаашид “сумын холбоо” гэх/ нь гишүүн анхдагч холбоо бүрийн ахлагч нараас бүрдэнэ. </w:t>
      </w:r>
    </w:p>
    <w:p w14:paraId="380F7168"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437E6A0A"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Style w:val="CommentText"/>
          <w:rFonts w:ascii="Arial" w:hAnsi="Arial" w:cs="Arial"/>
          <w:color w:val="000000" w:themeColor="text1"/>
          <w:shd w:val="clear" w:color="auto" w:fill="FFFFFF"/>
          <w:lang w:val="mn-MN"/>
        </w:rPr>
        <w:t>19.3.</w:t>
      </w:r>
      <w:r w:rsidRPr="00AE1AA7">
        <w:rPr>
          <w:rFonts w:ascii="Arial" w:eastAsia="Arial,Italic" w:hAnsi="Arial" w:cs="Arial"/>
          <w:color w:val="000000" w:themeColor="text1"/>
          <w:lang w:val="mn-MN"/>
        </w:rPr>
        <w:t>Сумын холбоог үүсгэн байгуулах хурлаар дараах асуудлыг хэлэлцэж шийдвэрлэнэ:</w:t>
      </w:r>
    </w:p>
    <w:p w14:paraId="63B6D181"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779033D3"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19.3.1.холбоо үүсгэн байгуулах тухай шийдвэр гаргах;</w:t>
      </w:r>
    </w:p>
    <w:p w14:paraId="7221306B"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19.3.2.холбооны дүрмийг батлах;</w:t>
      </w:r>
    </w:p>
    <w:p w14:paraId="7E4B61FE" w14:textId="77777777" w:rsidR="00A16EE6" w:rsidRPr="00AE1AA7" w:rsidRDefault="00A16EE6" w:rsidP="00A16EE6">
      <w:pPr>
        <w:autoSpaceDE w:val="0"/>
        <w:autoSpaceDN w:val="0"/>
        <w:adjustRightInd w:val="0"/>
        <w:ind w:left="720"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19.3.3.холбооны</w:t>
      </w:r>
      <w:r w:rsidRPr="00AE1AA7">
        <w:rPr>
          <w:rStyle w:val="CommentText"/>
          <w:rFonts w:ascii="Arial" w:hAnsi="Arial" w:cs="Arial"/>
          <w:color w:val="000000" w:themeColor="text1"/>
          <w:shd w:val="clear" w:color="auto" w:fill="FFFFFF"/>
          <w:lang w:val="mn-MN"/>
        </w:rPr>
        <w:t xml:space="preserve"> зохион байгуулалтыг тодорхойлж, удирдлагыг</w:t>
      </w:r>
      <w:r w:rsidRPr="00AE1AA7">
        <w:rPr>
          <w:rFonts w:ascii="Arial" w:eastAsia="Arial,Italic" w:hAnsi="Arial" w:cs="Arial"/>
          <w:color w:val="000000" w:themeColor="text1"/>
          <w:lang w:val="mn-MN"/>
        </w:rPr>
        <w:t xml:space="preserve"> сонгох</w:t>
      </w:r>
      <w:r w:rsidRPr="00AE1AA7">
        <w:rPr>
          <w:rFonts w:ascii="Arial" w:hAnsi="Arial" w:cs="Arial"/>
          <w:color w:val="000000" w:themeColor="text1"/>
          <w:shd w:val="clear" w:color="auto" w:fill="FFFFFF"/>
          <w:lang w:val="mn-MN"/>
        </w:rPr>
        <w:t xml:space="preserve">. </w:t>
      </w:r>
    </w:p>
    <w:p w14:paraId="2CFB477C"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hAnsi="Arial" w:cs="Arial"/>
          <w:color w:val="000000" w:themeColor="text1"/>
          <w:shd w:val="clear" w:color="auto" w:fill="FFFFFF"/>
          <w:lang w:val="mn-MN"/>
        </w:rPr>
        <w:t xml:space="preserve"> </w:t>
      </w:r>
    </w:p>
    <w:p w14:paraId="3EF21D6A"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eastAsia="Arial" w:hAnsi="Arial" w:cs="Arial"/>
          <w:color w:val="000000" w:themeColor="text1"/>
          <w:lang w:val="mn-MN"/>
        </w:rPr>
        <w:t xml:space="preserve">19.4.Сумын холбоог үүсгэн байгуулах шийдвэр гарснаас хойш 30 хоногийн дотор Хуулийн этгээдийн улсын бүртгэлийн тухай хуульд заасны дагуу улсын бүртгэлд бүртгүүлнэ. </w:t>
      </w:r>
    </w:p>
    <w:p w14:paraId="695F3C47" w14:textId="77777777" w:rsidR="00A16EE6" w:rsidRPr="00AE1AA7" w:rsidRDefault="00A16EE6" w:rsidP="00A16EE6">
      <w:pPr>
        <w:ind w:firstLine="720"/>
        <w:jc w:val="both"/>
        <w:rPr>
          <w:rFonts w:ascii="Arial" w:eastAsia="Arial" w:hAnsi="Arial" w:cs="Arial"/>
          <w:color w:val="000000" w:themeColor="text1"/>
          <w:lang w:val="mn-MN"/>
        </w:rPr>
      </w:pPr>
    </w:p>
    <w:p w14:paraId="059868A8"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19.5.Сумын холбооны хурлыг жилд нэгээс доошгүй удаа хуралдуулна. </w:t>
      </w:r>
    </w:p>
    <w:p w14:paraId="42F3A7FC"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188035CE"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19.6.Сумын холбооны даргыг гишүүд дундаасаа нэр дэвшүүлж, 2 жилийн хугацаатай сонгоно. </w:t>
      </w:r>
    </w:p>
    <w:p w14:paraId="099CEFB7"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64A4E4B8"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Style w:val="CommentText"/>
          <w:rFonts w:ascii="Arial" w:hAnsi="Arial" w:cs="Arial"/>
          <w:color w:val="000000" w:themeColor="text1"/>
          <w:shd w:val="clear" w:color="auto" w:fill="FFFFFF"/>
          <w:lang w:val="mn-MN"/>
        </w:rPr>
        <w:t>19.7.Сумын</w:t>
      </w:r>
      <w:r w:rsidRPr="00AE1AA7">
        <w:rPr>
          <w:rFonts w:ascii="Arial" w:hAnsi="Arial" w:cs="Arial"/>
          <w:color w:val="000000" w:themeColor="text1"/>
          <w:lang w:val="mn-MN"/>
        </w:rPr>
        <w:t xml:space="preserve"> холбооны удирдлага, зохион байгуулалт, санхүүжилттэй холбоотой, энэ хуулиар зохицуулаагүй бусад асуудлыг дүрмээр тогтооно.</w:t>
      </w:r>
    </w:p>
    <w:p w14:paraId="24E74B40"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583E9903" w14:textId="77777777" w:rsidR="00A16EE6" w:rsidRPr="00AE1AA7" w:rsidRDefault="00A16EE6" w:rsidP="00A16EE6">
      <w:pPr>
        <w:autoSpaceDE w:val="0"/>
        <w:autoSpaceDN w:val="0"/>
        <w:adjustRightInd w:val="0"/>
        <w:ind w:firstLine="720"/>
        <w:jc w:val="both"/>
        <w:rPr>
          <w:rFonts w:ascii="Arial" w:hAnsi="Arial" w:cs="Arial"/>
          <w:color w:val="000000" w:themeColor="text1"/>
          <w:shd w:val="clear" w:color="auto" w:fill="FFFFFF"/>
          <w:lang w:val="mn-MN"/>
        </w:rPr>
      </w:pPr>
      <w:r w:rsidRPr="00AE1AA7">
        <w:rPr>
          <w:rFonts w:ascii="Arial" w:hAnsi="Arial" w:cs="Arial"/>
          <w:color w:val="000000" w:themeColor="text1"/>
          <w:shd w:val="clear" w:color="auto" w:fill="FFFFFF"/>
          <w:lang w:val="mn-MN"/>
        </w:rPr>
        <w:t>19.8.Сумын холбоо үйл ажиллагаагаа явуулахад сумын Засаг дарга дэмжлэг үзүүлж, хамтран ажиллана.</w:t>
      </w:r>
    </w:p>
    <w:p w14:paraId="7480DBDB"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0E7F639D" w14:textId="77777777" w:rsidR="00A16EE6" w:rsidRPr="00AE1AA7" w:rsidRDefault="00A16EE6" w:rsidP="00A16EE6">
      <w:pPr>
        <w:autoSpaceDE w:val="0"/>
        <w:autoSpaceDN w:val="0"/>
        <w:adjustRightInd w:val="0"/>
        <w:ind w:firstLine="720"/>
        <w:jc w:val="both"/>
        <w:rPr>
          <w:rStyle w:val="CommentText"/>
          <w:rFonts w:ascii="Arial" w:hAnsi="Arial" w:cs="Arial"/>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20 дугаар зүйл.Сумын холбооны үйл ажиллагаа</w:t>
      </w:r>
    </w:p>
    <w:p w14:paraId="481D25AC" w14:textId="77777777" w:rsidR="00A16EE6" w:rsidRPr="00AE1AA7" w:rsidRDefault="00A16EE6" w:rsidP="00A16EE6">
      <w:pPr>
        <w:autoSpaceDE w:val="0"/>
        <w:autoSpaceDN w:val="0"/>
        <w:adjustRightInd w:val="0"/>
        <w:ind w:firstLine="720"/>
        <w:jc w:val="both"/>
        <w:rPr>
          <w:rStyle w:val="CommentText"/>
          <w:rFonts w:ascii="Arial" w:hAnsi="Arial" w:cs="Arial"/>
          <w:color w:val="000000" w:themeColor="text1"/>
          <w:shd w:val="clear" w:color="auto" w:fill="FFFFFF"/>
          <w:lang w:val="mn-MN"/>
        </w:rPr>
      </w:pPr>
    </w:p>
    <w:p w14:paraId="213B14B3"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Style w:val="CommentText"/>
          <w:rFonts w:ascii="Arial" w:hAnsi="Arial" w:cs="Arial"/>
          <w:color w:val="000000" w:themeColor="text1"/>
          <w:shd w:val="clear" w:color="auto" w:fill="FFFFFF"/>
          <w:lang w:val="mn-MN"/>
        </w:rPr>
        <w:t>20.1.Сумын холбоо дараах үйл ажиллагааг явуулна</w:t>
      </w:r>
      <w:r w:rsidRPr="00AE1AA7">
        <w:rPr>
          <w:rFonts w:ascii="Arial" w:eastAsia="Arial,Italic" w:hAnsi="Arial" w:cs="Arial"/>
          <w:color w:val="000000" w:themeColor="text1"/>
          <w:lang w:val="mn-MN"/>
        </w:rPr>
        <w:t>:</w:t>
      </w:r>
    </w:p>
    <w:p w14:paraId="7295C900" w14:textId="77777777" w:rsidR="00A16EE6" w:rsidRPr="00AE1AA7" w:rsidRDefault="00A16EE6" w:rsidP="00A16EE6">
      <w:pPr>
        <w:ind w:firstLine="720"/>
        <w:jc w:val="both"/>
        <w:rPr>
          <w:rFonts w:ascii="Arial" w:hAnsi="Arial" w:cs="Arial"/>
          <w:color w:val="000000" w:themeColor="text1"/>
          <w:lang w:val="mn-MN"/>
        </w:rPr>
      </w:pPr>
    </w:p>
    <w:p w14:paraId="774D0B1E"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 xml:space="preserve">20.1.1.гишүүдийн үйл ажиллагааг дэмжих, хамтын ажиллагааг уялдуулан зохицуулах; </w:t>
      </w:r>
    </w:p>
    <w:p w14:paraId="61B0837E" w14:textId="77777777" w:rsidR="00A16EE6" w:rsidRPr="00AE1AA7" w:rsidRDefault="00A16EE6" w:rsidP="00A16EE6">
      <w:pPr>
        <w:shd w:val="clear" w:color="auto" w:fill="FFFFFF"/>
        <w:ind w:firstLine="1440"/>
        <w:jc w:val="both"/>
        <w:rPr>
          <w:rFonts w:ascii="Arial" w:hAnsi="Arial" w:cs="Arial"/>
          <w:color w:val="000000" w:themeColor="text1"/>
          <w:lang w:val="mn-MN"/>
        </w:rPr>
      </w:pPr>
    </w:p>
    <w:p w14:paraId="4BB173E1"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20.1.2.энэ хуулийн 8.1-д заасан үйл ажиллагааны хүрээнд</w:t>
      </w:r>
      <w:r w:rsidRPr="00AE1AA7">
        <w:rPr>
          <w:rStyle w:val="CommentText"/>
          <w:rFonts w:ascii="Arial" w:hAnsi="Arial" w:cs="Arial"/>
          <w:color w:val="000000" w:themeColor="text1"/>
          <w:shd w:val="clear" w:color="auto" w:fill="FFFFFF"/>
          <w:lang w:val="mn-MN"/>
        </w:rPr>
        <w:t xml:space="preserve"> сумын түвшинд баримтлах бодлого, хэрэгжүүлэх арга хэмжээг тодорхойлж, энэ талаарх саналаа сумын иргэдийн Төлөөлөгчдийн Хурал, Засаг даргад тавьж шийдвэрлүүлэх; </w:t>
      </w:r>
    </w:p>
    <w:p w14:paraId="71B76949" w14:textId="77777777" w:rsidR="00A16EE6" w:rsidRPr="00AE1AA7" w:rsidRDefault="00A16EE6" w:rsidP="00A16EE6">
      <w:pPr>
        <w:pStyle w:val="PageNumber"/>
        <w:ind w:firstLine="1440"/>
        <w:jc w:val="both"/>
        <w:rPr>
          <w:rFonts w:ascii="Arial" w:hAnsi="Arial" w:cs="Arial"/>
          <w:color w:val="000000" w:themeColor="text1"/>
          <w:lang w:val="mn-MN"/>
        </w:rPr>
      </w:pPr>
      <w:r w:rsidRPr="00AE1AA7">
        <w:rPr>
          <w:rFonts w:ascii="Arial" w:hAnsi="Arial" w:cs="Arial"/>
          <w:color w:val="000000" w:themeColor="text1"/>
          <w:lang w:val="mn-MN"/>
        </w:rPr>
        <w:t>20.1.3.стандартын шаардлага хангасан, гарал үүсэл нь тодорхой мал, малын гаралтай түүхий эд бэлтгэх, борлуулах үйл ажиллагаанд дэмжлэг үзүүлэх;</w:t>
      </w:r>
    </w:p>
    <w:p w14:paraId="244EFA9A" w14:textId="77777777" w:rsidR="00A16EE6" w:rsidRPr="00AE1AA7" w:rsidRDefault="00A16EE6" w:rsidP="00A16EE6">
      <w:pPr>
        <w:pStyle w:val="PageNumber"/>
        <w:ind w:firstLine="1440"/>
        <w:jc w:val="both"/>
        <w:rPr>
          <w:rStyle w:val="CommentText"/>
          <w:rFonts w:ascii="Arial" w:hAnsi="Arial" w:cs="Arial"/>
          <w:b/>
          <w:color w:val="000000" w:themeColor="text1"/>
          <w:shd w:val="clear" w:color="auto" w:fill="FFFFFF"/>
          <w:lang w:val="mn-MN"/>
        </w:rPr>
      </w:pPr>
      <w:r w:rsidRPr="00AE1AA7">
        <w:rPr>
          <w:rFonts w:ascii="Arial" w:hAnsi="Arial" w:cs="Arial"/>
          <w:color w:val="000000" w:themeColor="text1"/>
          <w:lang w:val="mn-MN"/>
        </w:rPr>
        <w:t>20.1.4.с</w:t>
      </w:r>
      <w:r w:rsidRPr="00AE1AA7">
        <w:rPr>
          <w:rStyle w:val="CommentText"/>
          <w:rFonts w:ascii="Arial" w:hAnsi="Arial" w:cs="Arial"/>
          <w:color w:val="000000" w:themeColor="text1"/>
          <w:shd w:val="clear" w:color="auto" w:fill="FFFFFF"/>
          <w:lang w:val="mn-MN"/>
        </w:rPr>
        <w:t>умын газар зохион байгуулалтын тухайн жилийн төлөвлөгөөний төсөлд санал гаргах;</w:t>
      </w:r>
    </w:p>
    <w:p w14:paraId="04F09AC6" w14:textId="77777777" w:rsidR="00A16EE6" w:rsidRPr="00AE1AA7" w:rsidRDefault="00A16EE6" w:rsidP="00A16EE6">
      <w:pPr>
        <w:pStyle w:val="PageNumber"/>
        <w:ind w:firstLine="1440"/>
        <w:jc w:val="both"/>
        <w:rPr>
          <w:rStyle w:val="CommentText"/>
          <w:rFonts w:ascii="Arial" w:hAnsi="Arial" w:cs="Arial"/>
          <w:b/>
          <w:color w:val="000000" w:themeColor="text1"/>
          <w:shd w:val="clear" w:color="auto" w:fill="FFFFFF"/>
          <w:lang w:val="mn-MN"/>
        </w:rPr>
      </w:pPr>
      <w:r w:rsidRPr="00AE1AA7">
        <w:rPr>
          <w:rFonts w:ascii="Arial" w:hAnsi="Arial" w:cs="Arial"/>
          <w:color w:val="000000" w:themeColor="text1"/>
          <w:lang w:val="mn-MN"/>
        </w:rPr>
        <w:t>20.1.5.</w:t>
      </w:r>
      <w:r w:rsidRPr="00AE1AA7">
        <w:rPr>
          <w:rStyle w:val="CommentText"/>
          <w:rFonts w:ascii="Arial" w:hAnsi="Arial" w:cs="Arial"/>
          <w:color w:val="000000" w:themeColor="text1"/>
          <w:shd w:val="clear" w:color="auto" w:fill="FFFFFF"/>
          <w:lang w:val="mn-MN"/>
        </w:rPr>
        <w:t xml:space="preserve">сумын төсвийн төсөл, Орон нутгийн хөгжлийн сангаас санхүүжүүлэх мал аж ахуй, бэлчээр, байгаль хамгаалах арга хэмжээний талаар санал гаргах; </w:t>
      </w:r>
    </w:p>
    <w:p w14:paraId="1D6E5395"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20.1.6.гишүүдийн саналд тулгуурлан гадаад, дотоодын төсөл, хөтөлбөр хэрэгжүүлэх;</w:t>
      </w:r>
    </w:p>
    <w:p w14:paraId="2C8930B4" w14:textId="77777777" w:rsidR="00A16EE6" w:rsidRPr="00AE1AA7" w:rsidRDefault="00A16EE6" w:rsidP="00A16EE6">
      <w:pPr>
        <w:shd w:val="clear" w:color="auto" w:fill="FFFFFF"/>
        <w:ind w:firstLine="1440"/>
        <w:jc w:val="both"/>
        <w:rPr>
          <w:rFonts w:ascii="Arial" w:hAnsi="Arial" w:cs="Arial"/>
          <w:color w:val="000000" w:themeColor="text1"/>
          <w:lang w:val="mn-MN"/>
        </w:rPr>
      </w:pPr>
    </w:p>
    <w:p w14:paraId="261E3E5C"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20.1.7.энэ хуулийн 8.1-д заасан үйл ажиллагааны хүрээнд гишүүд, бусад аймаг, сумын холбооны сайн туршлага, үйлдвэрлэлийн шинэ арга технологийг зөвлөн нэвтрүүлэх үйлчилгээг зохион байгуулах.</w:t>
      </w:r>
    </w:p>
    <w:p w14:paraId="714B2882" w14:textId="77777777" w:rsidR="00A16EE6" w:rsidRPr="00AE1AA7" w:rsidRDefault="00A16EE6" w:rsidP="00A16EE6">
      <w:pPr>
        <w:autoSpaceDE w:val="0"/>
        <w:autoSpaceDN w:val="0"/>
        <w:adjustRightInd w:val="0"/>
        <w:ind w:firstLine="1440"/>
        <w:jc w:val="both"/>
        <w:rPr>
          <w:rFonts w:ascii="Arial" w:hAnsi="Arial" w:cs="Arial"/>
          <w:color w:val="000000" w:themeColor="text1"/>
          <w:lang w:val="mn-MN"/>
        </w:rPr>
      </w:pPr>
    </w:p>
    <w:p w14:paraId="6B5E024D" w14:textId="77777777" w:rsidR="00A16EE6" w:rsidRPr="00AE1AA7" w:rsidRDefault="00A16EE6" w:rsidP="00A16EE6">
      <w:pPr>
        <w:autoSpaceDE w:val="0"/>
        <w:autoSpaceDN w:val="0"/>
        <w:adjustRightInd w:val="0"/>
        <w:ind w:firstLine="720"/>
        <w:jc w:val="both"/>
        <w:rPr>
          <w:rStyle w:val="CommentText"/>
          <w:rFonts w:ascii="Arial" w:hAnsi="Arial" w:cs="Arial"/>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21 дүгээр зүйл.Аймгийн малчин өрхийн холбоо, түүний </w:t>
      </w:r>
    </w:p>
    <w:p w14:paraId="108B4693" w14:textId="77777777" w:rsidR="00A16EE6" w:rsidRPr="00AE1AA7" w:rsidRDefault="00A16EE6" w:rsidP="00A16EE6">
      <w:pPr>
        <w:autoSpaceDE w:val="0"/>
        <w:autoSpaceDN w:val="0"/>
        <w:adjustRightInd w:val="0"/>
        <w:ind w:left="2880" w:firstLine="720"/>
        <w:jc w:val="both"/>
        <w:rPr>
          <w:rStyle w:val="CommentText"/>
          <w:rFonts w:ascii="Arial" w:hAnsi="Arial" w:cs="Arial"/>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зохион байгуулалт </w:t>
      </w:r>
    </w:p>
    <w:p w14:paraId="4A1F3FF5"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2BE56994"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r w:rsidRPr="00AE1AA7">
        <w:rPr>
          <w:rStyle w:val="CommentText"/>
          <w:rFonts w:ascii="Arial" w:hAnsi="Arial" w:cs="Arial"/>
          <w:color w:val="000000" w:themeColor="text1"/>
          <w:shd w:val="clear" w:color="auto" w:fill="FFFFFF"/>
          <w:lang w:val="mn-MN"/>
        </w:rPr>
        <w:t>21.1.С</w:t>
      </w:r>
      <w:r w:rsidRPr="00AE1AA7">
        <w:rPr>
          <w:rFonts w:ascii="Arial" w:eastAsia="Arial" w:hAnsi="Arial" w:cs="Arial"/>
          <w:color w:val="000000" w:themeColor="text1"/>
          <w:lang w:val="mn-MN"/>
        </w:rPr>
        <w:t>умын холбоод нэгдэж, аймгийн малчин өрхийн холбоог байгуулна.</w:t>
      </w:r>
    </w:p>
    <w:p w14:paraId="1B1028DC"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p>
    <w:p w14:paraId="55FC4E72"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21.2.Аймгийн малчин өрхийн холбоо /цаашид “аймгийн холбоо” гэх/ нь сумын холбоо бүрээс сонгогдсон хоёр гишүүний төлөөллөөс бүрдэнэ.  </w:t>
      </w:r>
    </w:p>
    <w:p w14:paraId="4B5A530A"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6330887D"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21.3.</w:t>
      </w:r>
      <w:r w:rsidRPr="00AE1AA7">
        <w:rPr>
          <w:rStyle w:val="CommentText"/>
          <w:rFonts w:ascii="Arial" w:hAnsi="Arial" w:cs="Arial"/>
          <w:color w:val="000000" w:themeColor="text1"/>
          <w:shd w:val="clear" w:color="auto" w:fill="FFFFFF"/>
          <w:lang w:val="mn-MN"/>
        </w:rPr>
        <w:t>Аймгийн</w:t>
      </w:r>
      <w:r w:rsidRPr="00AE1AA7">
        <w:rPr>
          <w:rFonts w:ascii="Arial" w:eastAsia="Arial" w:hAnsi="Arial" w:cs="Arial"/>
          <w:color w:val="000000" w:themeColor="text1"/>
          <w:lang w:val="mn-MN"/>
        </w:rPr>
        <w:t xml:space="preserve"> холбоог </w:t>
      </w:r>
      <w:r w:rsidRPr="00AE1AA7">
        <w:rPr>
          <w:rFonts w:ascii="Arial" w:eastAsia="Arial,Italic" w:hAnsi="Arial" w:cs="Arial"/>
          <w:color w:val="000000" w:themeColor="text1"/>
          <w:lang w:val="mn-MN"/>
        </w:rPr>
        <w:t xml:space="preserve">үүсгэн байгуулах хурлаар </w:t>
      </w:r>
      <w:r w:rsidRPr="00AE1AA7">
        <w:rPr>
          <w:rFonts w:ascii="Arial" w:hAnsi="Arial" w:cs="Arial"/>
          <w:color w:val="000000" w:themeColor="text1"/>
          <w:shd w:val="clear" w:color="auto" w:fill="FFFFFF"/>
          <w:lang w:val="mn-MN"/>
        </w:rPr>
        <w:t>энэ хуулийн 19.3.1, 19.3.2, 19.3.3-т заасан</w:t>
      </w:r>
      <w:r w:rsidRPr="00AE1AA7">
        <w:rPr>
          <w:rFonts w:ascii="Arial" w:eastAsia="Arial,Italic" w:hAnsi="Arial" w:cs="Arial"/>
          <w:color w:val="000000" w:themeColor="text1"/>
          <w:lang w:val="mn-MN"/>
        </w:rPr>
        <w:t xml:space="preserve"> асуудлыг хэлэлцэж шийдвэрлэнэ.</w:t>
      </w:r>
    </w:p>
    <w:p w14:paraId="57F105CA"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5478032E"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hAnsi="Arial" w:cs="Arial"/>
          <w:color w:val="000000" w:themeColor="text1"/>
          <w:shd w:val="clear" w:color="auto" w:fill="FFFFFF"/>
          <w:lang w:val="mn-MN"/>
        </w:rPr>
        <w:t>21.4.Аймгийн х</w:t>
      </w:r>
      <w:r w:rsidRPr="00AE1AA7">
        <w:rPr>
          <w:rFonts w:ascii="Arial" w:eastAsia="Arial" w:hAnsi="Arial" w:cs="Arial"/>
          <w:color w:val="000000" w:themeColor="text1"/>
          <w:lang w:val="mn-MN"/>
        </w:rPr>
        <w:t xml:space="preserve">олбоог үүсгэн байгуулах шийдвэр гарснаас хойш 30 хоногийн дотор Хуулийн этгээдийн улсын бүртгэлийн тухай хуульд заасны дагуу улсын бүртгэлд бүртгүүлнэ. </w:t>
      </w:r>
    </w:p>
    <w:p w14:paraId="1B1ECBA9"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0777E4F8"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 xml:space="preserve">21.5.Аймгийн холбооны даргыг гишүүд дундаасаа нэр дэвшүүлж, аймгийн холбооны хурлаас 3 жилийн хугацаатай сонгоно. </w:t>
      </w:r>
    </w:p>
    <w:p w14:paraId="1D97B804" w14:textId="77777777" w:rsidR="00A16EE6" w:rsidRPr="00AE1AA7" w:rsidRDefault="00A16EE6" w:rsidP="00A16EE6">
      <w:pPr>
        <w:autoSpaceDE w:val="0"/>
        <w:autoSpaceDN w:val="0"/>
        <w:adjustRightInd w:val="0"/>
        <w:ind w:firstLine="720"/>
        <w:jc w:val="both"/>
        <w:rPr>
          <w:rStyle w:val="CommentText"/>
          <w:rFonts w:ascii="Arial" w:hAnsi="Arial" w:cs="Arial"/>
          <w:b/>
          <w:color w:val="000000" w:themeColor="text1"/>
          <w:shd w:val="clear" w:color="auto" w:fill="FFFFFF"/>
          <w:lang w:val="mn-MN"/>
        </w:rPr>
      </w:pPr>
    </w:p>
    <w:p w14:paraId="607B3496"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Style w:val="CommentText"/>
          <w:rFonts w:ascii="Arial" w:hAnsi="Arial" w:cs="Arial"/>
          <w:color w:val="000000" w:themeColor="text1"/>
          <w:shd w:val="clear" w:color="auto" w:fill="FFFFFF"/>
          <w:lang w:val="mn-MN"/>
        </w:rPr>
        <w:t>21.6.Аймгийн</w:t>
      </w:r>
      <w:r w:rsidRPr="00AE1AA7">
        <w:rPr>
          <w:rFonts w:ascii="Arial" w:hAnsi="Arial" w:cs="Arial"/>
          <w:color w:val="000000" w:themeColor="text1"/>
          <w:lang w:val="mn-MN"/>
        </w:rPr>
        <w:t xml:space="preserve"> холбооны удирдлага, зохион байгуулалт, санхүүжилттэй холбоотой, энэ хуулиар зохицуулаагүй бусад асуудлыг аймгийн холбооны дүрмээр тогтооно.</w:t>
      </w:r>
    </w:p>
    <w:p w14:paraId="719D551A"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p>
    <w:p w14:paraId="3BD6B4E4" w14:textId="77777777" w:rsidR="00A16EE6" w:rsidRPr="00AE1AA7" w:rsidRDefault="00A16EE6" w:rsidP="00A16EE6">
      <w:pPr>
        <w:shd w:val="clear" w:color="auto" w:fill="FFFFFF"/>
        <w:ind w:firstLine="720"/>
        <w:jc w:val="both"/>
        <w:rPr>
          <w:rStyle w:val="CommentText"/>
          <w:rFonts w:ascii="Arial" w:hAnsi="Arial" w:cs="Arial"/>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22 дугаар зүйл.Аймгийн холбооны үйл ажиллагаа</w:t>
      </w:r>
    </w:p>
    <w:p w14:paraId="36E65EC7" w14:textId="77777777" w:rsidR="00A16EE6" w:rsidRPr="00AE1AA7" w:rsidRDefault="00A16EE6" w:rsidP="00A16EE6">
      <w:pPr>
        <w:shd w:val="clear" w:color="auto" w:fill="FFFFFF"/>
        <w:ind w:firstLine="720"/>
        <w:jc w:val="both"/>
        <w:rPr>
          <w:rStyle w:val="CommentText"/>
          <w:rFonts w:ascii="Arial" w:hAnsi="Arial" w:cs="Arial"/>
          <w:b/>
          <w:color w:val="000000" w:themeColor="text1"/>
          <w:shd w:val="clear" w:color="auto" w:fill="FFFFFF"/>
          <w:lang w:val="mn-MN"/>
        </w:rPr>
      </w:pPr>
    </w:p>
    <w:p w14:paraId="3ECECADD" w14:textId="77777777" w:rsidR="00A16EE6" w:rsidRPr="00AE1AA7" w:rsidRDefault="00A16EE6" w:rsidP="00A16EE6">
      <w:pPr>
        <w:shd w:val="clear" w:color="auto" w:fill="FFFFFF"/>
        <w:ind w:firstLine="720"/>
        <w:jc w:val="both"/>
        <w:rPr>
          <w:rStyle w:val="CommentText"/>
          <w:rFonts w:ascii="Arial" w:hAnsi="Arial" w:cs="Arial"/>
          <w:b/>
          <w:color w:val="000000" w:themeColor="text1"/>
          <w:shd w:val="clear" w:color="auto" w:fill="FFFFFF"/>
          <w:lang w:val="mn-MN"/>
        </w:rPr>
      </w:pPr>
      <w:r w:rsidRPr="00AE1AA7">
        <w:rPr>
          <w:rStyle w:val="CommentText"/>
          <w:rFonts w:ascii="Arial" w:hAnsi="Arial" w:cs="Arial"/>
          <w:color w:val="000000" w:themeColor="text1"/>
          <w:shd w:val="clear" w:color="auto" w:fill="FFFFFF"/>
          <w:lang w:val="mn-MN"/>
        </w:rPr>
        <w:t>22.1.Аймгийн холбоо дараах үйл ажиллагааг явуулна:</w:t>
      </w:r>
    </w:p>
    <w:p w14:paraId="1E496092" w14:textId="77777777" w:rsidR="00A16EE6" w:rsidRPr="00AE1AA7" w:rsidRDefault="00A16EE6" w:rsidP="00A16EE6">
      <w:pPr>
        <w:shd w:val="clear" w:color="auto" w:fill="FFFFFF"/>
        <w:ind w:firstLine="720"/>
        <w:jc w:val="both"/>
        <w:rPr>
          <w:rFonts w:ascii="Arial" w:hAnsi="Arial" w:cs="Arial"/>
          <w:color w:val="000000" w:themeColor="text1"/>
          <w:lang w:val="mn-MN"/>
        </w:rPr>
      </w:pPr>
    </w:p>
    <w:p w14:paraId="000A842E"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 xml:space="preserve">22.1.1.сумын холбооны үйл ажиллагааг дэмжих, </w:t>
      </w:r>
      <w:r w:rsidRPr="00AE1AA7">
        <w:rPr>
          <w:rFonts w:ascii="Arial" w:eastAsia="Arial,Italic" w:hAnsi="Arial" w:cs="Arial"/>
          <w:color w:val="000000" w:themeColor="text1"/>
          <w:lang w:val="mn-MN"/>
        </w:rPr>
        <w:t>гишүүд</w:t>
      </w:r>
      <w:r w:rsidRPr="00AE1AA7">
        <w:rPr>
          <w:rFonts w:ascii="Arial" w:hAnsi="Arial" w:cs="Arial"/>
          <w:color w:val="000000" w:themeColor="text1"/>
          <w:lang w:val="mn-MN"/>
        </w:rPr>
        <w:t xml:space="preserve">ийн хамтын ажиллагааг уялдуулан зохицуулах; </w:t>
      </w:r>
    </w:p>
    <w:p w14:paraId="2E7D8299" w14:textId="77777777" w:rsidR="00A16EE6" w:rsidRPr="00AE1AA7" w:rsidRDefault="00A16EE6" w:rsidP="00A16EE6">
      <w:pPr>
        <w:shd w:val="clear" w:color="auto" w:fill="FFFFFF"/>
        <w:ind w:firstLine="1440"/>
        <w:jc w:val="both"/>
        <w:rPr>
          <w:rFonts w:ascii="Arial" w:hAnsi="Arial" w:cs="Arial"/>
          <w:color w:val="000000" w:themeColor="text1"/>
          <w:lang w:val="mn-MN"/>
        </w:rPr>
      </w:pPr>
    </w:p>
    <w:p w14:paraId="2007EFAB" w14:textId="77777777" w:rsidR="00A16EE6" w:rsidRPr="00AE1AA7" w:rsidRDefault="00A16EE6" w:rsidP="00A16EE6">
      <w:pPr>
        <w:shd w:val="clear" w:color="auto" w:fill="FFFFFF"/>
        <w:ind w:firstLine="1440"/>
        <w:jc w:val="both"/>
        <w:rPr>
          <w:rStyle w:val="CommentText"/>
          <w:rFonts w:ascii="Arial" w:hAnsi="Arial" w:cs="Arial"/>
          <w:b/>
          <w:color w:val="000000" w:themeColor="text1"/>
          <w:shd w:val="clear" w:color="auto" w:fill="FFFFFF"/>
          <w:lang w:val="mn-MN"/>
        </w:rPr>
      </w:pPr>
      <w:r w:rsidRPr="00AE1AA7">
        <w:rPr>
          <w:rFonts w:ascii="Arial" w:hAnsi="Arial" w:cs="Arial"/>
          <w:color w:val="000000" w:themeColor="text1"/>
          <w:lang w:val="mn-MN"/>
        </w:rPr>
        <w:t>22.1.2.энэ хуулийн 8.1-д заасан үйл ажиллагааны хүрээнд</w:t>
      </w:r>
      <w:r w:rsidRPr="00AE1AA7">
        <w:rPr>
          <w:rStyle w:val="CommentText"/>
          <w:rFonts w:ascii="Arial" w:hAnsi="Arial" w:cs="Arial"/>
          <w:color w:val="000000" w:themeColor="text1"/>
          <w:shd w:val="clear" w:color="auto" w:fill="FFFFFF"/>
          <w:lang w:val="mn-MN"/>
        </w:rPr>
        <w:t xml:space="preserve"> аймгийн түвшинд баримтлах бодлого, хэрэгжүүлэх арга хэмжээний талаарх саналаа аймгийн иргэдийн Төлөөлөгчдийн Хурал, Засаг даргад тавьж шийдвэрлүүлэх;</w:t>
      </w:r>
    </w:p>
    <w:p w14:paraId="6B822A31" w14:textId="77777777" w:rsidR="00A16EE6" w:rsidRPr="00AE1AA7" w:rsidRDefault="00A16EE6" w:rsidP="00A16EE6">
      <w:pPr>
        <w:pStyle w:val="PageNumber"/>
        <w:ind w:firstLine="1440"/>
        <w:jc w:val="both"/>
        <w:rPr>
          <w:rStyle w:val="CommentText"/>
          <w:rFonts w:ascii="Arial" w:hAnsi="Arial" w:cs="Arial"/>
          <w:b/>
          <w:color w:val="000000" w:themeColor="text1"/>
          <w:shd w:val="clear" w:color="auto" w:fill="FFFFFF"/>
          <w:lang w:val="mn-MN"/>
        </w:rPr>
      </w:pPr>
      <w:r w:rsidRPr="00AE1AA7">
        <w:rPr>
          <w:rFonts w:ascii="Arial" w:hAnsi="Arial" w:cs="Arial"/>
          <w:color w:val="000000" w:themeColor="text1"/>
          <w:lang w:val="mn-MN"/>
        </w:rPr>
        <w:t>22.1.3.</w:t>
      </w:r>
      <w:r w:rsidRPr="00AE1AA7">
        <w:rPr>
          <w:rStyle w:val="CommentText"/>
          <w:rFonts w:ascii="Arial" w:hAnsi="Arial" w:cs="Arial"/>
          <w:color w:val="000000" w:themeColor="text1"/>
          <w:shd w:val="clear" w:color="auto" w:fill="FFFFFF"/>
          <w:lang w:val="mn-MN"/>
        </w:rPr>
        <w:t>аймгийн төсвийн төсөл, Орон нутгийн хөгжлийн сангаас санхүүжүүлэх мал аж ахуй, бэлчээр, байгаль хамгаалах арга хэмжээний талаар санал гаргах;</w:t>
      </w:r>
    </w:p>
    <w:p w14:paraId="7B99870B" w14:textId="77777777" w:rsidR="00A16EE6" w:rsidRPr="00AE1AA7" w:rsidRDefault="00A16EE6" w:rsidP="00A16EE6">
      <w:pPr>
        <w:pStyle w:val="PageNumber"/>
        <w:ind w:left="720" w:firstLine="720"/>
        <w:jc w:val="both"/>
        <w:rPr>
          <w:rFonts w:ascii="Arial" w:hAnsi="Arial" w:cs="Arial"/>
          <w:bCs/>
          <w:color w:val="000000" w:themeColor="text1"/>
          <w:shd w:val="clear" w:color="auto" w:fill="FFFFFF"/>
          <w:lang w:val="mn-MN"/>
        </w:rPr>
      </w:pPr>
      <w:r w:rsidRPr="00AE1AA7">
        <w:rPr>
          <w:rFonts w:ascii="Arial" w:hAnsi="Arial" w:cs="Arial"/>
          <w:color w:val="000000" w:themeColor="text1"/>
          <w:lang w:val="mn-MN"/>
        </w:rPr>
        <w:t xml:space="preserve">22.1.4.аймгийн </w:t>
      </w:r>
      <w:r w:rsidRPr="00AE1AA7">
        <w:rPr>
          <w:rStyle w:val="CommentText"/>
          <w:rFonts w:ascii="Arial" w:hAnsi="Arial" w:cs="Arial"/>
          <w:color w:val="000000" w:themeColor="text1"/>
          <w:shd w:val="clear" w:color="auto" w:fill="FFFFFF"/>
          <w:lang w:val="mn-MN"/>
        </w:rPr>
        <w:t xml:space="preserve">хөгжлийн төлөвлөлтийн баримт бичигт санал гаргах. </w:t>
      </w:r>
    </w:p>
    <w:p w14:paraId="4BDEAAE7" w14:textId="77777777" w:rsidR="00A16EE6" w:rsidRPr="00AE1AA7" w:rsidRDefault="00A16EE6" w:rsidP="00A16EE6">
      <w:pPr>
        <w:ind w:firstLine="720"/>
        <w:jc w:val="both"/>
        <w:rPr>
          <w:rFonts w:ascii="Arial" w:hAnsi="Arial" w:cs="Arial"/>
          <w:b/>
          <w:color w:val="000000" w:themeColor="text1"/>
          <w:lang w:val="mn-MN"/>
        </w:rPr>
      </w:pPr>
      <w:r w:rsidRPr="00AE1AA7">
        <w:rPr>
          <w:rFonts w:ascii="Arial" w:hAnsi="Arial" w:cs="Arial"/>
          <w:b/>
          <w:color w:val="000000" w:themeColor="text1"/>
          <w:lang w:val="mn-MN"/>
        </w:rPr>
        <w:t xml:space="preserve">23 дугаар зүйл.Малчин өрхийн нэгдсэн холбоо, түүний </w:t>
      </w:r>
    </w:p>
    <w:p w14:paraId="384F4E23" w14:textId="77777777" w:rsidR="00A16EE6" w:rsidRPr="00AE1AA7" w:rsidRDefault="00A16EE6" w:rsidP="00A16EE6">
      <w:pPr>
        <w:ind w:left="3600"/>
        <w:jc w:val="both"/>
        <w:rPr>
          <w:rFonts w:ascii="Arial" w:hAnsi="Arial" w:cs="Arial"/>
          <w:b/>
          <w:color w:val="000000" w:themeColor="text1"/>
          <w:lang w:val="mn-MN"/>
        </w:rPr>
      </w:pPr>
      <w:r w:rsidRPr="00AE1AA7">
        <w:rPr>
          <w:rFonts w:ascii="Arial" w:hAnsi="Arial" w:cs="Arial"/>
          <w:b/>
          <w:color w:val="000000" w:themeColor="text1"/>
          <w:lang w:val="mn-MN"/>
        </w:rPr>
        <w:t>зохион байгуулалт</w:t>
      </w:r>
    </w:p>
    <w:p w14:paraId="557575F9" w14:textId="77777777" w:rsidR="00A16EE6" w:rsidRPr="00AE1AA7" w:rsidRDefault="00A16EE6" w:rsidP="00A16EE6">
      <w:pPr>
        <w:ind w:firstLine="720"/>
        <w:jc w:val="both"/>
        <w:rPr>
          <w:rFonts w:ascii="Arial" w:hAnsi="Arial" w:cs="Arial"/>
          <w:color w:val="000000" w:themeColor="text1"/>
          <w:lang w:val="mn-MN"/>
        </w:rPr>
      </w:pPr>
    </w:p>
    <w:p w14:paraId="163BA275"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r w:rsidRPr="00AE1AA7">
        <w:rPr>
          <w:rFonts w:ascii="Arial" w:hAnsi="Arial" w:cs="Arial"/>
          <w:color w:val="000000" w:themeColor="text1"/>
          <w:lang w:val="mn-MN"/>
        </w:rPr>
        <w:t>23.1.</w:t>
      </w:r>
      <w:r w:rsidRPr="00AE1AA7">
        <w:rPr>
          <w:rFonts w:ascii="Arial" w:eastAsia="Arial" w:hAnsi="Arial" w:cs="Arial"/>
          <w:color w:val="000000" w:themeColor="text1"/>
          <w:lang w:val="mn-MN"/>
        </w:rPr>
        <w:t>Аймгийн малчин өрхийн холбоод нэгдэж, улсын хэмжээнд малчин өрхийн нэгдсэн холбоог /цаашид “нэгдсэн холбоо” гэх/ байгуулна.</w:t>
      </w:r>
    </w:p>
    <w:p w14:paraId="08D4238C" w14:textId="77777777" w:rsidR="00A16EE6" w:rsidRPr="00AE1AA7" w:rsidRDefault="00A16EE6" w:rsidP="00A16EE6">
      <w:pPr>
        <w:autoSpaceDE w:val="0"/>
        <w:autoSpaceDN w:val="0"/>
        <w:adjustRightInd w:val="0"/>
        <w:ind w:firstLine="720"/>
        <w:jc w:val="both"/>
        <w:rPr>
          <w:rFonts w:ascii="Arial" w:eastAsia="Arial" w:hAnsi="Arial" w:cs="Arial"/>
          <w:color w:val="000000" w:themeColor="text1"/>
          <w:lang w:val="mn-MN"/>
        </w:rPr>
      </w:pPr>
    </w:p>
    <w:p w14:paraId="4D645872"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hAnsi="Arial" w:cs="Arial"/>
          <w:color w:val="000000" w:themeColor="text1"/>
          <w:lang w:val="mn-MN"/>
        </w:rPr>
        <w:t>23.2.Нэгдсэн холбоонд аймгийн холбоодыг аймгийн холбооны дарга нар төлөөлнө.</w:t>
      </w:r>
    </w:p>
    <w:p w14:paraId="1DA1FC29" w14:textId="77777777" w:rsidR="00A16EE6" w:rsidRPr="00AE1AA7" w:rsidRDefault="00A16EE6" w:rsidP="00A16EE6">
      <w:pPr>
        <w:ind w:firstLine="720"/>
        <w:jc w:val="both"/>
        <w:rPr>
          <w:rFonts w:ascii="Arial" w:hAnsi="Arial" w:cs="Arial"/>
          <w:color w:val="000000" w:themeColor="text1"/>
          <w:lang w:val="mn-MN"/>
        </w:rPr>
      </w:pPr>
    </w:p>
    <w:p w14:paraId="6A537633"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hAnsi="Arial" w:cs="Arial"/>
          <w:color w:val="000000" w:themeColor="text1"/>
          <w:shd w:val="clear" w:color="auto" w:fill="FFFFFF"/>
          <w:lang w:val="mn-MN"/>
        </w:rPr>
        <w:t>23.3.</w:t>
      </w:r>
      <w:r w:rsidRPr="00AE1AA7">
        <w:rPr>
          <w:rStyle w:val="CommentText"/>
          <w:rFonts w:ascii="Arial" w:hAnsi="Arial" w:cs="Arial"/>
          <w:color w:val="000000" w:themeColor="text1"/>
          <w:shd w:val="clear" w:color="auto" w:fill="FFFFFF"/>
          <w:lang w:val="mn-MN"/>
        </w:rPr>
        <w:t>Нэгдсэн</w:t>
      </w:r>
      <w:r w:rsidRPr="00AE1AA7">
        <w:rPr>
          <w:rFonts w:ascii="Arial" w:eastAsia="Arial" w:hAnsi="Arial" w:cs="Arial"/>
          <w:color w:val="000000" w:themeColor="text1"/>
          <w:lang w:val="mn-MN"/>
        </w:rPr>
        <w:t xml:space="preserve"> холбоог </w:t>
      </w:r>
      <w:r w:rsidRPr="00AE1AA7">
        <w:rPr>
          <w:rFonts w:ascii="Arial" w:eastAsia="Arial,Italic" w:hAnsi="Arial" w:cs="Arial"/>
          <w:color w:val="000000" w:themeColor="text1"/>
          <w:lang w:val="mn-MN"/>
        </w:rPr>
        <w:t xml:space="preserve">үүсгэн байгуулах хурлаар </w:t>
      </w:r>
      <w:r w:rsidRPr="00AE1AA7">
        <w:rPr>
          <w:rFonts w:ascii="Arial" w:hAnsi="Arial" w:cs="Arial"/>
          <w:color w:val="000000" w:themeColor="text1"/>
          <w:shd w:val="clear" w:color="auto" w:fill="FFFFFF"/>
          <w:lang w:val="mn-MN"/>
        </w:rPr>
        <w:t>энэ хуулийн 19.3.1, 19.3.2, 19.3.3-т заасан</w:t>
      </w:r>
      <w:r w:rsidRPr="00AE1AA7">
        <w:rPr>
          <w:rFonts w:ascii="Arial" w:eastAsia="Arial,Italic" w:hAnsi="Arial" w:cs="Arial"/>
          <w:color w:val="000000" w:themeColor="text1"/>
          <w:lang w:val="mn-MN"/>
        </w:rPr>
        <w:t xml:space="preserve"> асуудлыг хэлэлцэж шийдвэрлэнэ.</w:t>
      </w:r>
    </w:p>
    <w:p w14:paraId="1EEA8368"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25BFF072" w14:textId="77777777" w:rsidR="00A16EE6" w:rsidRPr="00AE1AA7" w:rsidRDefault="00A16EE6" w:rsidP="00A16EE6">
      <w:pPr>
        <w:ind w:firstLine="720"/>
        <w:jc w:val="both"/>
        <w:rPr>
          <w:rFonts w:ascii="Arial" w:eastAsia="Arial" w:hAnsi="Arial" w:cs="Arial"/>
          <w:color w:val="000000" w:themeColor="text1"/>
          <w:lang w:val="mn-MN"/>
        </w:rPr>
      </w:pPr>
      <w:r w:rsidRPr="00AE1AA7">
        <w:rPr>
          <w:rFonts w:ascii="Arial" w:hAnsi="Arial" w:cs="Arial"/>
          <w:color w:val="000000" w:themeColor="text1"/>
          <w:shd w:val="clear" w:color="auto" w:fill="FFFFFF"/>
          <w:lang w:val="mn-MN"/>
        </w:rPr>
        <w:t>23.4.Нэгдсэн х</w:t>
      </w:r>
      <w:r w:rsidRPr="00AE1AA7">
        <w:rPr>
          <w:rFonts w:ascii="Arial" w:eastAsia="Arial" w:hAnsi="Arial" w:cs="Arial"/>
          <w:color w:val="000000" w:themeColor="text1"/>
          <w:lang w:val="mn-MN"/>
        </w:rPr>
        <w:t xml:space="preserve">олбоог үүсгэн байгуулах шийдвэр гарснаас хойш 30 хоногийн дотор Хуулийн этгээдийн улсын бүртгэлийн тухай хуульд заасны дагуу улсын бүртгэлд бүртгүүлнэ. </w:t>
      </w:r>
    </w:p>
    <w:p w14:paraId="4F77F9B7" w14:textId="77777777" w:rsidR="00A16EE6" w:rsidRPr="00AE1AA7" w:rsidRDefault="00A16EE6" w:rsidP="00A16EE6">
      <w:pPr>
        <w:ind w:firstLine="720"/>
        <w:jc w:val="both"/>
        <w:rPr>
          <w:rFonts w:ascii="Arial" w:eastAsia="Arial" w:hAnsi="Arial" w:cs="Arial"/>
          <w:color w:val="000000" w:themeColor="text1"/>
          <w:lang w:val="mn-MN"/>
        </w:rPr>
      </w:pPr>
    </w:p>
    <w:p w14:paraId="48B3B314" w14:textId="77777777" w:rsidR="00A16EE6" w:rsidRPr="00AE1AA7" w:rsidRDefault="00A16EE6" w:rsidP="00A16EE6">
      <w:pPr>
        <w:ind w:firstLine="720"/>
        <w:jc w:val="both"/>
        <w:rPr>
          <w:rFonts w:ascii="Arial" w:hAnsi="Arial" w:cs="Arial"/>
          <w:color w:val="000000" w:themeColor="text1"/>
          <w:lang w:val="mn-MN"/>
        </w:rPr>
      </w:pPr>
      <w:r w:rsidRPr="00AE1AA7">
        <w:rPr>
          <w:rFonts w:ascii="Arial" w:hAnsi="Arial" w:cs="Arial"/>
          <w:color w:val="000000" w:themeColor="text1"/>
          <w:lang w:val="mn-MN"/>
        </w:rPr>
        <w:t xml:space="preserve">23.5.Нэгдсэн холбооны тэргүүнийг гишүүд дундаасаа нэр дэвшүүлж, 4 жилийн хугацаатай сонгоно. </w:t>
      </w:r>
    </w:p>
    <w:p w14:paraId="30E9D8B0" w14:textId="77777777" w:rsidR="00A16EE6" w:rsidRPr="00AE1AA7" w:rsidRDefault="00A16EE6" w:rsidP="00A16EE6">
      <w:pPr>
        <w:ind w:firstLine="720"/>
        <w:jc w:val="both"/>
        <w:rPr>
          <w:rFonts w:ascii="Arial" w:hAnsi="Arial" w:cs="Arial"/>
          <w:color w:val="000000" w:themeColor="text1"/>
          <w:lang w:val="mn-MN"/>
        </w:rPr>
      </w:pPr>
    </w:p>
    <w:p w14:paraId="162AAA49" w14:textId="77777777" w:rsidR="00A16EE6" w:rsidRPr="00AE1AA7" w:rsidRDefault="00A16EE6" w:rsidP="00A16EE6">
      <w:pPr>
        <w:ind w:firstLine="720"/>
        <w:jc w:val="both"/>
        <w:rPr>
          <w:rFonts w:ascii="Arial" w:hAnsi="Arial" w:cs="Arial"/>
          <w:color w:val="000000" w:themeColor="text1"/>
          <w:lang w:val="mn-MN"/>
        </w:rPr>
      </w:pPr>
      <w:r w:rsidRPr="00AE1AA7">
        <w:rPr>
          <w:rFonts w:ascii="Arial" w:hAnsi="Arial" w:cs="Arial"/>
          <w:color w:val="000000" w:themeColor="text1"/>
          <w:lang w:val="mn-MN"/>
        </w:rPr>
        <w:t xml:space="preserve">23.6.Нэгдсэн холбооны гишүүдийн хурлыг жилд нэгээс доошгүй удаа хуралдуулна. </w:t>
      </w:r>
    </w:p>
    <w:p w14:paraId="7DD37DE5" w14:textId="77777777" w:rsidR="00A16EE6" w:rsidRPr="00AE1AA7" w:rsidRDefault="00A16EE6" w:rsidP="00A16EE6">
      <w:pPr>
        <w:shd w:val="clear" w:color="auto" w:fill="FFFFFF"/>
        <w:jc w:val="both"/>
        <w:rPr>
          <w:rFonts w:ascii="Arial" w:hAnsi="Arial" w:cs="Arial"/>
          <w:color w:val="000000" w:themeColor="text1"/>
          <w:lang w:val="mn-MN"/>
        </w:rPr>
      </w:pPr>
    </w:p>
    <w:p w14:paraId="3591B00E" w14:textId="77777777" w:rsidR="00A16EE6" w:rsidRPr="00AE1AA7" w:rsidRDefault="00A16EE6" w:rsidP="00A16EE6">
      <w:pPr>
        <w:shd w:val="clear" w:color="auto" w:fill="FFFFFF"/>
        <w:ind w:firstLine="720"/>
        <w:jc w:val="both"/>
        <w:rPr>
          <w:rFonts w:ascii="Arial" w:hAnsi="Arial" w:cs="Arial"/>
          <w:color w:val="000000" w:themeColor="text1"/>
          <w:lang w:val="mn-MN"/>
        </w:rPr>
      </w:pPr>
      <w:r w:rsidRPr="00AE1AA7">
        <w:rPr>
          <w:rFonts w:ascii="Arial" w:hAnsi="Arial" w:cs="Arial"/>
          <w:color w:val="000000" w:themeColor="text1"/>
          <w:lang w:val="mn-MN"/>
        </w:rPr>
        <w:t>23.7.Нэгдсэн холбооны удирдлага, зохион байгуулалт, санхүүжилттэй холбоотой, энэ хуулиар зохицуулаагүй бусад асуудлыг дүрмээр тогтооно.</w:t>
      </w:r>
    </w:p>
    <w:p w14:paraId="311BD849" w14:textId="77777777" w:rsidR="00A16EE6" w:rsidRPr="00AE1AA7" w:rsidRDefault="00A16EE6" w:rsidP="00A16EE6">
      <w:pPr>
        <w:shd w:val="clear" w:color="auto" w:fill="FFFFFF"/>
        <w:ind w:firstLine="720"/>
        <w:jc w:val="both"/>
        <w:rPr>
          <w:rFonts w:ascii="Arial" w:hAnsi="Arial" w:cs="Arial"/>
          <w:color w:val="000000" w:themeColor="text1"/>
          <w:lang w:val="mn-MN"/>
        </w:rPr>
      </w:pPr>
    </w:p>
    <w:p w14:paraId="14454223" w14:textId="77777777" w:rsidR="00A16EE6" w:rsidRPr="00AE1AA7" w:rsidRDefault="00A16EE6" w:rsidP="00A16EE6">
      <w:pPr>
        <w:shd w:val="clear" w:color="auto" w:fill="FFFFFF"/>
        <w:ind w:firstLine="720"/>
        <w:jc w:val="both"/>
        <w:rPr>
          <w:rFonts w:ascii="Arial" w:hAnsi="Arial" w:cs="Arial"/>
          <w:b/>
          <w:color w:val="000000" w:themeColor="text1"/>
          <w:lang w:val="mn-MN"/>
        </w:rPr>
      </w:pPr>
      <w:r w:rsidRPr="00AE1AA7">
        <w:rPr>
          <w:rFonts w:ascii="Arial" w:hAnsi="Arial" w:cs="Arial"/>
          <w:b/>
          <w:color w:val="000000" w:themeColor="text1"/>
          <w:lang w:val="mn-MN"/>
        </w:rPr>
        <w:t>24 дүгээр зүйл.Нэгдсэн холбооны үйл ажиллагаа</w:t>
      </w:r>
    </w:p>
    <w:p w14:paraId="4006F57B" w14:textId="77777777" w:rsidR="00A16EE6" w:rsidRPr="00AE1AA7" w:rsidRDefault="00A16EE6" w:rsidP="00A16EE6">
      <w:pPr>
        <w:shd w:val="clear" w:color="auto" w:fill="FFFFFF"/>
        <w:ind w:firstLine="720"/>
        <w:jc w:val="both"/>
        <w:rPr>
          <w:rFonts w:ascii="Arial" w:hAnsi="Arial" w:cs="Arial"/>
          <w:color w:val="000000" w:themeColor="text1"/>
          <w:lang w:val="mn-MN"/>
        </w:rPr>
      </w:pPr>
    </w:p>
    <w:p w14:paraId="6604556F" w14:textId="77777777" w:rsidR="00A16EE6" w:rsidRPr="00AE1AA7" w:rsidRDefault="00A16EE6" w:rsidP="00A16EE6">
      <w:pPr>
        <w:shd w:val="clear" w:color="auto" w:fill="FFFFFF"/>
        <w:ind w:firstLine="720"/>
        <w:jc w:val="both"/>
        <w:rPr>
          <w:rFonts w:ascii="Arial" w:hAnsi="Arial" w:cs="Arial"/>
          <w:color w:val="000000" w:themeColor="text1"/>
          <w:lang w:val="mn-MN"/>
        </w:rPr>
      </w:pPr>
      <w:r w:rsidRPr="00AE1AA7">
        <w:rPr>
          <w:rFonts w:ascii="Arial" w:hAnsi="Arial" w:cs="Arial"/>
          <w:color w:val="000000" w:themeColor="text1"/>
          <w:lang w:val="mn-MN"/>
        </w:rPr>
        <w:t>24.1.Нэгдсэн холбоо дараах үйл ажиллагааг явуулна:</w:t>
      </w:r>
    </w:p>
    <w:p w14:paraId="4F4E76CA" w14:textId="77777777" w:rsidR="00A16EE6" w:rsidRPr="00AE1AA7" w:rsidRDefault="00A16EE6" w:rsidP="00A16EE6">
      <w:pPr>
        <w:shd w:val="clear" w:color="auto" w:fill="FFFFFF"/>
        <w:ind w:firstLine="720"/>
        <w:jc w:val="both"/>
        <w:rPr>
          <w:rFonts w:ascii="Arial" w:hAnsi="Arial" w:cs="Arial"/>
          <w:color w:val="000000" w:themeColor="text1"/>
          <w:lang w:val="mn-MN"/>
        </w:rPr>
      </w:pPr>
    </w:p>
    <w:p w14:paraId="102FF9B4" w14:textId="77777777" w:rsidR="00A16EE6" w:rsidRPr="00AE1AA7" w:rsidRDefault="00A16EE6" w:rsidP="00A16EE6">
      <w:pPr>
        <w:shd w:val="clear" w:color="auto" w:fill="FFFFFF"/>
        <w:ind w:firstLine="1440"/>
        <w:jc w:val="both"/>
        <w:rPr>
          <w:rFonts w:ascii="Arial" w:eastAsia="Arial,Italic" w:hAnsi="Arial" w:cs="Arial"/>
          <w:color w:val="000000" w:themeColor="text1"/>
          <w:lang w:val="mn-MN"/>
        </w:rPr>
      </w:pPr>
      <w:r w:rsidRPr="00AE1AA7">
        <w:rPr>
          <w:rFonts w:ascii="Arial" w:hAnsi="Arial" w:cs="Arial"/>
          <w:color w:val="000000" w:themeColor="text1"/>
          <w:lang w:val="mn-MN"/>
        </w:rPr>
        <w:t>24.1.1.малчин, мал аж ахуй, байгалийн нөөцийн менежментийн чиглэлийн хууль тогтоомж, бодлогын баримт бичгийг боловсронгуй болгох талаар гишүүдийн саналыг нэгтгэн боловсруулж, хууль тогтоомж, бодлогын баримт бичигт тусгуулах арга хэмжээ авах</w:t>
      </w:r>
      <w:r w:rsidRPr="00AE1AA7">
        <w:rPr>
          <w:rFonts w:ascii="Arial" w:eastAsia="Arial,Italic" w:hAnsi="Arial" w:cs="Arial"/>
          <w:color w:val="000000" w:themeColor="text1"/>
          <w:lang w:val="mn-MN"/>
        </w:rPr>
        <w:t>;</w:t>
      </w:r>
    </w:p>
    <w:p w14:paraId="1B8B2B76" w14:textId="77777777" w:rsidR="00A16EE6" w:rsidRPr="00AE1AA7" w:rsidRDefault="00A16EE6" w:rsidP="00A16EE6">
      <w:pPr>
        <w:shd w:val="clear" w:color="auto" w:fill="FFFFFF"/>
        <w:ind w:firstLine="1440"/>
        <w:jc w:val="both"/>
        <w:rPr>
          <w:rFonts w:ascii="Arial" w:hAnsi="Arial" w:cs="Arial"/>
          <w:color w:val="000000" w:themeColor="text1"/>
          <w:lang w:val="mn-MN"/>
        </w:rPr>
      </w:pPr>
    </w:p>
    <w:p w14:paraId="450F02C4"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24.1.2.нүүдлийн мал аж ахуйн уламжлалт өв соёл, заншил, мал маллах арга ухааныг сурталчлах</w:t>
      </w:r>
      <w:r w:rsidRPr="00AE1AA7">
        <w:rPr>
          <w:rFonts w:ascii="Arial" w:eastAsia="Arial,Italic" w:hAnsi="Arial" w:cs="Arial"/>
          <w:color w:val="000000" w:themeColor="text1"/>
          <w:lang w:val="mn-MN"/>
        </w:rPr>
        <w:t>;</w:t>
      </w:r>
    </w:p>
    <w:p w14:paraId="6BE9FC2E" w14:textId="77777777" w:rsidR="00A16EE6" w:rsidRPr="00AE1AA7" w:rsidRDefault="00A16EE6" w:rsidP="00A16EE6">
      <w:pPr>
        <w:shd w:val="clear" w:color="auto" w:fill="FFFFFF"/>
        <w:ind w:firstLine="1440"/>
        <w:jc w:val="both"/>
        <w:rPr>
          <w:rFonts w:ascii="Arial" w:hAnsi="Arial" w:cs="Arial"/>
          <w:color w:val="000000" w:themeColor="text1"/>
          <w:lang w:val="mn-MN"/>
        </w:rPr>
      </w:pPr>
    </w:p>
    <w:p w14:paraId="0A7C6EE5" w14:textId="77777777" w:rsidR="00A16EE6" w:rsidRPr="00AE1AA7" w:rsidRDefault="00A16EE6" w:rsidP="00A16EE6">
      <w:pPr>
        <w:shd w:val="clear" w:color="auto" w:fill="FFFFFF"/>
        <w:ind w:firstLine="1440"/>
        <w:jc w:val="both"/>
        <w:rPr>
          <w:rFonts w:ascii="Arial" w:hAnsi="Arial" w:cs="Arial"/>
          <w:color w:val="000000" w:themeColor="text1"/>
          <w:lang w:val="mn-MN"/>
        </w:rPr>
      </w:pPr>
      <w:r w:rsidRPr="00AE1AA7">
        <w:rPr>
          <w:rFonts w:ascii="Arial" w:hAnsi="Arial" w:cs="Arial"/>
          <w:color w:val="000000" w:themeColor="text1"/>
          <w:lang w:val="mn-MN"/>
        </w:rPr>
        <w:t>24.1.3.бүс нутгийн болон олон улсын хэмжээнд ижил төрлийн үйл ажиллагаа явуулдаг байгууллагатай хамтран ажиллах;</w:t>
      </w:r>
    </w:p>
    <w:p w14:paraId="62B6F62B" w14:textId="77777777" w:rsidR="00A16EE6" w:rsidRPr="00AE1AA7" w:rsidRDefault="00A16EE6" w:rsidP="00A16EE6">
      <w:pPr>
        <w:shd w:val="clear" w:color="auto" w:fill="FFFFFF"/>
        <w:ind w:firstLine="1440"/>
        <w:jc w:val="both"/>
        <w:rPr>
          <w:rFonts w:ascii="Arial" w:hAnsi="Arial" w:cs="Arial"/>
          <w:color w:val="000000" w:themeColor="text1"/>
          <w:lang w:val="mn-MN"/>
        </w:rPr>
      </w:pPr>
    </w:p>
    <w:p w14:paraId="200ECB8E" w14:textId="77777777" w:rsidR="00A16EE6" w:rsidRPr="00AE1AA7" w:rsidRDefault="00A16EE6" w:rsidP="00A16EE6">
      <w:pPr>
        <w:ind w:firstLine="1440"/>
        <w:jc w:val="both"/>
        <w:rPr>
          <w:rFonts w:ascii="Arial" w:hAnsi="Arial" w:cs="Arial"/>
          <w:color w:val="000000" w:themeColor="text1"/>
          <w:lang w:val="mn-MN"/>
        </w:rPr>
      </w:pPr>
      <w:r w:rsidRPr="00AE1AA7">
        <w:rPr>
          <w:rFonts w:ascii="Arial" w:hAnsi="Arial" w:cs="Arial"/>
          <w:color w:val="000000" w:themeColor="text1"/>
          <w:lang w:val="mn-MN"/>
        </w:rPr>
        <w:t>24.1.4.</w:t>
      </w:r>
      <w:r w:rsidRPr="00AE1AA7">
        <w:rPr>
          <w:rFonts w:ascii="Arial" w:hAnsi="Arial" w:cs="Arial"/>
          <w:color w:val="000000" w:themeColor="text1"/>
          <w:shd w:val="clear" w:color="auto" w:fill="FFFFFF"/>
          <w:lang w:val="mn-MN"/>
        </w:rPr>
        <w:t>м</w:t>
      </w:r>
      <w:r w:rsidRPr="00AE1AA7">
        <w:rPr>
          <w:rFonts w:ascii="Arial" w:hAnsi="Arial" w:cs="Arial"/>
          <w:color w:val="000000" w:themeColor="text1"/>
          <w:lang w:val="mn-MN"/>
        </w:rPr>
        <w:t>ал, малын гаралтай түүхий эд, бүтээгдэхүүнийг бэлтгэн нийлүүлэх нэгдсэн сүлжээ бий болгох талаар эрх бүхий байгууллагад санал гаргах</w:t>
      </w:r>
      <w:r w:rsidRPr="00AE1AA7">
        <w:rPr>
          <w:rFonts w:ascii="Arial" w:hAnsi="Arial" w:cs="Arial"/>
          <w:color w:val="000000" w:themeColor="text1"/>
          <w:shd w:val="clear" w:color="auto" w:fill="FFFFFF"/>
          <w:lang w:val="mn-MN"/>
        </w:rPr>
        <w:t>;</w:t>
      </w:r>
    </w:p>
    <w:p w14:paraId="72A3CAB1" w14:textId="77777777" w:rsidR="00A16EE6" w:rsidRPr="00AE1AA7" w:rsidRDefault="00A16EE6" w:rsidP="00A16EE6">
      <w:pPr>
        <w:shd w:val="clear" w:color="auto" w:fill="FFFFFF"/>
        <w:ind w:left="360"/>
        <w:jc w:val="both"/>
        <w:rPr>
          <w:rFonts w:ascii="Arial" w:hAnsi="Arial" w:cs="Arial"/>
          <w:color w:val="000000" w:themeColor="text1"/>
          <w:lang w:val="mn-MN"/>
        </w:rPr>
      </w:pPr>
    </w:p>
    <w:p w14:paraId="10A3ECC7" w14:textId="77777777" w:rsidR="00A16EE6" w:rsidRPr="00AE1AA7" w:rsidRDefault="00A16EE6" w:rsidP="00A16EE6">
      <w:pPr>
        <w:autoSpaceDE w:val="0"/>
        <w:autoSpaceDN w:val="0"/>
        <w:adjustRightInd w:val="0"/>
        <w:ind w:firstLine="1440"/>
        <w:jc w:val="both"/>
        <w:rPr>
          <w:rFonts w:ascii="Arial" w:hAnsi="Arial" w:cs="Arial"/>
          <w:color w:val="000000" w:themeColor="text1"/>
          <w:lang w:val="mn-MN"/>
        </w:rPr>
      </w:pPr>
      <w:r w:rsidRPr="00AE1AA7">
        <w:rPr>
          <w:rFonts w:ascii="Arial" w:hAnsi="Arial" w:cs="Arial"/>
          <w:color w:val="000000" w:themeColor="text1"/>
          <w:shd w:val="clear" w:color="auto" w:fill="FFFFFF"/>
          <w:lang w:val="mn-MN"/>
        </w:rPr>
        <w:t>24.1.5.</w:t>
      </w:r>
      <w:r w:rsidRPr="00AE1AA7">
        <w:rPr>
          <w:rFonts w:ascii="Arial" w:hAnsi="Arial" w:cs="Arial"/>
          <w:color w:val="000000" w:themeColor="text1"/>
          <w:lang w:val="mn-MN"/>
        </w:rPr>
        <w:t>нэгдсэн холбооны үндсэн чиг үүргийг хэрэгжүүлэхэд шаардлагатай санхүүжилтийн эх үүсвэрийг хууль тогтоомжийн хүрээнд бүрдүүлэх;</w:t>
      </w:r>
    </w:p>
    <w:p w14:paraId="7BBF4729" w14:textId="77777777" w:rsidR="00A16EE6" w:rsidRPr="00AE1AA7" w:rsidRDefault="00A16EE6" w:rsidP="00A16EE6">
      <w:pPr>
        <w:autoSpaceDE w:val="0"/>
        <w:autoSpaceDN w:val="0"/>
        <w:adjustRightInd w:val="0"/>
        <w:ind w:firstLine="1440"/>
        <w:jc w:val="both"/>
        <w:rPr>
          <w:rFonts w:ascii="Arial" w:hAnsi="Arial" w:cs="Arial"/>
          <w:color w:val="000000" w:themeColor="text1"/>
          <w:lang w:val="mn-MN"/>
        </w:rPr>
      </w:pPr>
    </w:p>
    <w:p w14:paraId="7419EAED" w14:textId="77777777" w:rsidR="00A16EE6" w:rsidRPr="00AE1AA7" w:rsidRDefault="00A16EE6" w:rsidP="00A16EE6">
      <w:pPr>
        <w:autoSpaceDE w:val="0"/>
        <w:autoSpaceDN w:val="0"/>
        <w:adjustRightInd w:val="0"/>
        <w:ind w:firstLine="1440"/>
        <w:jc w:val="both"/>
        <w:rPr>
          <w:rFonts w:ascii="Arial" w:hAnsi="Arial" w:cs="Arial"/>
          <w:color w:val="000000" w:themeColor="text1"/>
          <w:lang w:val="mn-MN"/>
        </w:rPr>
      </w:pPr>
      <w:r w:rsidRPr="00AE1AA7">
        <w:rPr>
          <w:rFonts w:ascii="Arial" w:hAnsi="Arial" w:cs="Arial"/>
          <w:color w:val="000000" w:themeColor="text1"/>
          <w:lang w:val="mn-MN"/>
        </w:rPr>
        <w:t>24.1.6.</w:t>
      </w:r>
      <w:r w:rsidRPr="00AE1AA7">
        <w:rPr>
          <w:rFonts w:ascii="Arial" w:hAnsi="Arial" w:cs="Arial"/>
          <w:color w:val="000000" w:themeColor="text1"/>
          <w:shd w:val="clear" w:color="auto" w:fill="FFFFFF"/>
          <w:lang w:val="mn-MN"/>
        </w:rPr>
        <w:t>холбооны мэдээллийн нэгдсэн цахим санг бүрдүүлэх, эрхлэн хөтлөх</w:t>
      </w:r>
      <w:r w:rsidRPr="00AE1AA7">
        <w:rPr>
          <w:rFonts w:ascii="Arial" w:hAnsi="Arial" w:cs="Arial"/>
          <w:color w:val="000000" w:themeColor="text1"/>
          <w:lang w:val="mn-MN"/>
        </w:rPr>
        <w:t>.</w:t>
      </w:r>
    </w:p>
    <w:p w14:paraId="215669D4" w14:textId="77777777" w:rsidR="00A16EE6" w:rsidRPr="00AE1AA7" w:rsidRDefault="00A16EE6" w:rsidP="00A16EE6">
      <w:pPr>
        <w:jc w:val="both"/>
        <w:rPr>
          <w:rFonts w:ascii="Arial" w:hAnsi="Arial" w:cs="Arial"/>
          <w:color w:val="000000" w:themeColor="text1"/>
          <w:shd w:val="clear" w:color="auto" w:fill="FFFFFF"/>
          <w:lang w:val="mn-MN"/>
        </w:rPr>
      </w:pPr>
    </w:p>
    <w:p w14:paraId="0B26BADE" w14:textId="77777777" w:rsidR="00A16EE6" w:rsidRPr="00AE1AA7" w:rsidRDefault="00A16EE6" w:rsidP="00A16EE6">
      <w:pPr>
        <w:ind w:firstLine="720"/>
        <w:jc w:val="both"/>
        <w:rPr>
          <w:rFonts w:ascii="Arial" w:eastAsia="Arial" w:hAnsi="Arial" w:cs="Arial"/>
          <w:b/>
          <w:color w:val="000000" w:themeColor="text1"/>
          <w:lang w:val="mn-MN"/>
        </w:rPr>
      </w:pPr>
      <w:r w:rsidRPr="00AE1AA7">
        <w:rPr>
          <w:rFonts w:ascii="Arial" w:eastAsia="Arial" w:hAnsi="Arial" w:cs="Arial"/>
          <w:b/>
          <w:color w:val="000000" w:themeColor="text1"/>
          <w:lang w:val="mn-MN"/>
        </w:rPr>
        <w:t>25 дугаар зүйл.Малчин өрхийн холбоонд хориглох үйл ажиллагаа</w:t>
      </w:r>
    </w:p>
    <w:p w14:paraId="67DB89BF" w14:textId="77777777" w:rsidR="00A16EE6" w:rsidRPr="00AE1AA7" w:rsidRDefault="00A16EE6" w:rsidP="00A16EE6">
      <w:pPr>
        <w:ind w:firstLine="1287"/>
        <w:jc w:val="both"/>
        <w:rPr>
          <w:rFonts w:ascii="Arial" w:eastAsia="Arial" w:hAnsi="Arial" w:cs="Arial"/>
          <w:color w:val="000000" w:themeColor="text1"/>
          <w:lang w:val="mn-MN"/>
        </w:rPr>
      </w:pPr>
    </w:p>
    <w:p w14:paraId="6C405FF1"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 w:hAnsi="Arial" w:cs="Arial"/>
          <w:color w:val="000000" w:themeColor="text1"/>
          <w:lang w:val="mn-MN"/>
        </w:rPr>
        <w:t>25.1.Малчин өрхийн х</w:t>
      </w:r>
      <w:r w:rsidRPr="00AE1AA7">
        <w:rPr>
          <w:rFonts w:ascii="Arial" w:eastAsia="Arial,Italic" w:hAnsi="Arial" w:cs="Arial"/>
          <w:color w:val="000000" w:themeColor="text1"/>
          <w:lang w:val="mn-MN"/>
        </w:rPr>
        <w:t xml:space="preserve">олбоо нь доор дурдсан үйл ажиллагаа явуулахыг хориглоно: </w:t>
      </w:r>
    </w:p>
    <w:p w14:paraId="7CAD8E8B"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54CDE5F8" w14:textId="5EBCF100" w:rsidR="00A16EE6" w:rsidRPr="00AE1AA7" w:rsidRDefault="00A16EE6" w:rsidP="00A16EE6">
      <w:pPr>
        <w:autoSpaceDE w:val="0"/>
        <w:autoSpaceDN w:val="0"/>
        <w:adjustRightInd w:val="0"/>
        <w:ind w:firstLine="709"/>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         </w:t>
      </w:r>
      <w:r w:rsidRPr="00AE1AA7">
        <w:rPr>
          <w:rFonts w:ascii="Arial" w:eastAsia="Arial,Italic" w:hAnsi="Arial" w:cs="Arial"/>
          <w:color w:val="000000" w:themeColor="text1"/>
          <w:lang w:val="mn-MN"/>
        </w:rPr>
        <w:tab/>
        <w:t xml:space="preserve">25.1.1.улс төрийн нам, улс төрийн намын байгууллагын үйл ажиллагааг хэрэгжүүлэх, тэдгээрийг санхүүжүүлэх; </w:t>
      </w:r>
      <w:r w:rsidRPr="00AE1AA7">
        <w:rPr>
          <w:rFonts w:ascii="Arial" w:eastAsia="Arial,Italic" w:hAnsi="Arial" w:cs="Arial"/>
          <w:color w:val="000000" w:themeColor="text1"/>
          <w:lang w:val="mn-MN"/>
        </w:rPr>
        <w:tab/>
      </w:r>
    </w:p>
    <w:p w14:paraId="79FC2EA3" w14:textId="77777777" w:rsidR="00A16EE6" w:rsidRPr="00AE1AA7" w:rsidRDefault="00A16EE6" w:rsidP="00A16EE6">
      <w:pPr>
        <w:autoSpaceDE w:val="0"/>
        <w:autoSpaceDN w:val="0"/>
        <w:adjustRightInd w:val="0"/>
        <w:ind w:firstLine="709"/>
        <w:jc w:val="both"/>
        <w:rPr>
          <w:rFonts w:ascii="Arial" w:eastAsia="Arial,Italic" w:hAnsi="Arial" w:cs="Arial"/>
          <w:color w:val="000000" w:themeColor="text1"/>
          <w:lang w:val="mn-MN"/>
        </w:rPr>
      </w:pPr>
    </w:p>
    <w:p w14:paraId="5A96115C" w14:textId="77777777" w:rsidR="00A16EE6" w:rsidRPr="00AE1AA7" w:rsidRDefault="00A16EE6" w:rsidP="00A16EE6">
      <w:pPr>
        <w:autoSpaceDE w:val="0"/>
        <w:autoSpaceDN w:val="0"/>
        <w:adjustRightInd w:val="0"/>
        <w:ind w:firstLine="1418"/>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25.1.2.шашин номлох, ухуулан дэлгэрүүлэх зэрэг шашны байгууллагын үйл ажиллагаа явуулах;</w:t>
      </w:r>
    </w:p>
    <w:p w14:paraId="4A24D0DC" w14:textId="77777777" w:rsidR="00A16EE6" w:rsidRPr="00AE1AA7" w:rsidRDefault="00A16EE6" w:rsidP="00A16EE6">
      <w:pPr>
        <w:autoSpaceDE w:val="0"/>
        <w:autoSpaceDN w:val="0"/>
        <w:adjustRightInd w:val="0"/>
        <w:ind w:firstLine="709"/>
        <w:jc w:val="both"/>
        <w:rPr>
          <w:rFonts w:ascii="Arial" w:eastAsia="Arial,Italic" w:hAnsi="Arial" w:cs="Arial"/>
          <w:color w:val="000000" w:themeColor="text1"/>
          <w:lang w:val="mn-MN"/>
        </w:rPr>
      </w:pPr>
    </w:p>
    <w:p w14:paraId="016D6AFB" w14:textId="77777777" w:rsidR="00A16EE6" w:rsidRPr="00AE1AA7" w:rsidRDefault="00A16EE6" w:rsidP="00A16EE6">
      <w:pPr>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          </w:t>
      </w:r>
      <w:r w:rsidRPr="00AE1AA7">
        <w:rPr>
          <w:rFonts w:ascii="Arial" w:eastAsia="Arial,Italic" w:hAnsi="Arial" w:cs="Arial"/>
          <w:color w:val="000000" w:themeColor="text1"/>
          <w:lang w:val="mn-MN"/>
        </w:rPr>
        <w:tab/>
      </w:r>
      <w:r w:rsidRPr="00AE1AA7">
        <w:rPr>
          <w:rFonts w:ascii="Arial" w:eastAsia="Arial,Italic" w:hAnsi="Arial" w:cs="Arial"/>
          <w:color w:val="000000" w:themeColor="text1"/>
          <w:lang w:val="mn-MN"/>
        </w:rPr>
        <w:tab/>
        <w:t>25.1.3.үндсэн зорилго, үйл ажиллагаагаа өөрчилж, ашгийн төлөө ажиллах, иргэн, аж ахуйн нэгж, байгууллагын өмнөөс хөрөнгийн баталгаа гаргах.</w:t>
      </w:r>
    </w:p>
    <w:p w14:paraId="5DADD79A"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71352688" w14:textId="77777777" w:rsidR="00A16EE6" w:rsidRPr="00AE1AA7" w:rsidRDefault="00A16EE6" w:rsidP="00A16EE6">
      <w:pPr>
        <w:autoSpaceDE w:val="0"/>
        <w:autoSpaceDN w:val="0"/>
        <w:adjustRightInd w:val="0"/>
        <w:ind w:firstLine="720"/>
        <w:jc w:val="center"/>
        <w:rPr>
          <w:rFonts w:ascii="Arial" w:eastAsia="Arial,Italic" w:hAnsi="Arial" w:cs="Arial"/>
          <w:b/>
          <w:color w:val="000000" w:themeColor="text1"/>
          <w:lang w:val="mn-MN"/>
        </w:rPr>
      </w:pPr>
      <w:r w:rsidRPr="00AE1AA7">
        <w:rPr>
          <w:rFonts w:ascii="Arial" w:eastAsia="Arial,Italic" w:hAnsi="Arial" w:cs="Arial"/>
          <w:b/>
          <w:color w:val="000000" w:themeColor="text1"/>
          <w:lang w:val="mn-MN"/>
        </w:rPr>
        <w:lastRenderedPageBreak/>
        <w:t>ТАВДУГААР БҮЛЭГ</w:t>
      </w:r>
    </w:p>
    <w:p w14:paraId="1F1410D1" w14:textId="77777777" w:rsidR="00A16EE6" w:rsidRPr="00AE1AA7" w:rsidRDefault="00A16EE6" w:rsidP="00A16EE6">
      <w:pPr>
        <w:autoSpaceDE w:val="0"/>
        <w:autoSpaceDN w:val="0"/>
        <w:adjustRightInd w:val="0"/>
        <w:jc w:val="center"/>
        <w:rPr>
          <w:rFonts w:ascii="Arial" w:eastAsia="Arial,Italic" w:hAnsi="Arial" w:cs="Arial"/>
          <w:b/>
          <w:color w:val="000000" w:themeColor="text1"/>
          <w:lang w:val="mn-MN"/>
        </w:rPr>
      </w:pPr>
      <w:r w:rsidRPr="00AE1AA7">
        <w:rPr>
          <w:rFonts w:ascii="Arial" w:eastAsia="Arial,Italic" w:hAnsi="Arial" w:cs="Arial"/>
          <w:b/>
          <w:color w:val="000000" w:themeColor="text1"/>
          <w:lang w:val="mn-MN"/>
        </w:rPr>
        <w:t xml:space="preserve">      БУСАД</w:t>
      </w:r>
    </w:p>
    <w:p w14:paraId="5FD5DA7F" w14:textId="77777777" w:rsidR="00A16EE6" w:rsidRPr="00AE1AA7" w:rsidRDefault="00A16EE6" w:rsidP="00A16EE6">
      <w:pPr>
        <w:autoSpaceDE w:val="0"/>
        <w:autoSpaceDN w:val="0"/>
        <w:adjustRightInd w:val="0"/>
        <w:jc w:val="center"/>
        <w:rPr>
          <w:rFonts w:ascii="Arial" w:eastAsia="Arial,Italic" w:hAnsi="Arial" w:cs="Arial"/>
          <w:b/>
          <w:color w:val="000000" w:themeColor="text1"/>
          <w:lang w:val="mn-MN"/>
        </w:rPr>
      </w:pPr>
    </w:p>
    <w:p w14:paraId="2A2C194C" w14:textId="77777777" w:rsidR="00A16EE6" w:rsidRPr="00AE1AA7" w:rsidRDefault="00A16EE6" w:rsidP="00A16EE6">
      <w:pPr>
        <w:keepNext/>
        <w:keepLines/>
        <w:ind w:left="3828" w:hanging="3108"/>
        <w:contextualSpacing/>
        <w:outlineLvl w:val="1"/>
        <w:rPr>
          <w:rFonts w:ascii="Arial" w:hAnsi="Arial" w:cs="Arial"/>
          <w:b/>
          <w:bCs/>
          <w:color w:val="000000" w:themeColor="text1"/>
          <w:lang w:val="mn-MN"/>
        </w:rPr>
      </w:pPr>
      <w:r w:rsidRPr="00AE1AA7">
        <w:rPr>
          <w:rFonts w:ascii="Arial" w:hAnsi="Arial" w:cs="Arial"/>
          <w:b/>
          <w:bCs/>
          <w:color w:val="000000" w:themeColor="text1"/>
          <w:lang w:val="mn-MN"/>
        </w:rPr>
        <w:t xml:space="preserve">26 дугаар зүйл.Малчин өрхийн холбооноос төрийн байгууллага, </w:t>
      </w:r>
    </w:p>
    <w:p w14:paraId="78D3464F" w14:textId="77777777" w:rsidR="00A16EE6" w:rsidRPr="00AE1AA7" w:rsidRDefault="00A16EE6" w:rsidP="00A16EE6">
      <w:pPr>
        <w:keepNext/>
        <w:keepLines/>
        <w:ind w:left="3828" w:hanging="948"/>
        <w:contextualSpacing/>
        <w:outlineLvl w:val="1"/>
        <w:rPr>
          <w:rFonts w:ascii="Arial" w:hAnsi="Arial" w:cs="Arial"/>
          <w:b/>
          <w:bCs/>
          <w:color w:val="000000" w:themeColor="text1"/>
          <w:lang w:val="mn-MN"/>
        </w:rPr>
      </w:pPr>
      <w:r w:rsidRPr="00AE1AA7">
        <w:rPr>
          <w:rFonts w:ascii="Arial" w:hAnsi="Arial" w:cs="Arial"/>
          <w:b/>
          <w:bCs/>
          <w:color w:val="000000" w:themeColor="text1"/>
          <w:lang w:val="mn-MN"/>
        </w:rPr>
        <w:t>албан тушаалтантай харилцах</w:t>
      </w:r>
    </w:p>
    <w:p w14:paraId="5C3D2C66" w14:textId="77777777" w:rsidR="00A16EE6" w:rsidRPr="00AE1AA7" w:rsidRDefault="00A16EE6" w:rsidP="00A16EE6">
      <w:pPr>
        <w:contextualSpacing/>
        <w:jc w:val="both"/>
        <w:rPr>
          <w:rFonts w:ascii="Arial" w:eastAsia="Calibri" w:hAnsi="Arial" w:cs="Arial"/>
          <w:color w:val="000000" w:themeColor="text1"/>
          <w:lang w:val="mn-MN"/>
        </w:rPr>
      </w:pPr>
    </w:p>
    <w:p w14:paraId="31DD2DE1" w14:textId="77777777" w:rsidR="00A16EE6" w:rsidRPr="00AE1AA7" w:rsidRDefault="00A16EE6" w:rsidP="00A16EE6">
      <w:pPr>
        <w:ind w:firstLine="720"/>
        <w:contextualSpacing/>
        <w:jc w:val="both"/>
        <w:rPr>
          <w:rFonts w:ascii="Arial" w:eastAsia="Calibri" w:hAnsi="Arial" w:cs="Arial"/>
          <w:color w:val="000000" w:themeColor="text1"/>
          <w:lang w:val="mn-MN"/>
        </w:rPr>
      </w:pPr>
      <w:r w:rsidRPr="00AE1AA7">
        <w:rPr>
          <w:rFonts w:ascii="Arial" w:eastAsia="Calibri" w:hAnsi="Arial" w:cs="Arial"/>
          <w:color w:val="000000" w:themeColor="text1"/>
          <w:lang w:val="mn-MN"/>
        </w:rPr>
        <w:t>26.1.</w:t>
      </w:r>
      <w:r w:rsidRPr="00AE1AA7">
        <w:rPr>
          <w:rFonts w:ascii="Arial" w:hAnsi="Arial" w:cs="Arial"/>
          <w:color w:val="000000" w:themeColor="text1"/>
          <w:lang w:val="mn-MN"/>
        </w:rPr>
        <w:t>Малчин өрхийн</w:t>
      </w:r>
      <w:r w:rsidRPr="00AE1AA7">
        <w:rPr>
          <w:rFonts w:ascii="Arial" w:hAnsi="Arial" w:cs="Arial"/>
          <w:b/>
          <w:bCs/>
          <w:color w:val="000000" w:themeColor="text1"/>
          <w:lang w:val="mn-MN"/>
        </w:rPr>
        <w:t xml:space="preserve"> </w:t>
      </w:r>
      <w:r w:rsidRPr="00AE1AA7">
        <w:rPr>
          <w:rFonts w:ascii="Arial" w:eastAsia="Calibri" w:hAnsi="Arial" w:cs="Arial"/>
          <w:color w:val="000000" w:themeColor="text1"/>
          <w:lang w:val="mn-MN"/>
        </w:rPr>
        <w:t xml:space="preserve">холбоо нь зорилгодоо хамаарах аливаа асуудлаар </w:t>
      </w:r>
      <w:r w:rsidRPr="00AE1AA7">
        <w:rPr>
          <w:rFonts w:ascii="Arial" w:eastAsia="Calibri" w:hAnsi="Arial" w:cs="Arial"/>
          <w:bCs/>
          <w:color w:val="000000" w:themeColor="text1"/>
          <w:lang w:val="mn-MN"/>
        </w:rPr>
        <w:t>зохих</w:t>
      </w:r>
      <w:r w:rsidRPr="00AE1AA7">
        <w:rPr>
          <w:rFonts w:ascii="Arial" w:eastAsia="Calibri" w:hAnsi="Arial" w:cs="Arial"/>
          <w:color w:val="000000" w:themeColor="text1"/>
          <w:lang w:val="mn-MN"/>
        </w:rPr>
        <w:t xml:space="preserve"> шатны төрийн байгууллага, албан тушаалтантай харилцах эрхтэй. </w:t>
      </w:r>
    </w:p>
    <w:p w14:paraId="0D35EF00" w14:textId="77777777" w:rsidR="00A16EE6" w:rsidRPr="00AE1AA7" w:rsidRDefault="00A16EE6" w:rsidP="00A16EE6">
      <w:pPr>
        <w:ind w:firstLine="720"/>
        <w:contextualSpacing/>
        <w:jc w:val="both"/>
        <w:rPr>
          <w:rFonts w:ascii="Arial" w:eastAsia="Calibri" w:hAnsi="Arial" w:cs="Arial"/>
          <w:color w:val="000000" w:themeColor="text1"/>
          <w:lang w:val="mn-MN"/>
        </w:rPr>
      </w:pPr>
    </w:p>
    <w:p w14:paraId="691E99CE" w14:textId="77777777" w:rsidR="00A16EE6" w:rsidRPr="00AE1AA7" w:rsidRDefault="00A16EE6" w:rsidP="00A16EE6">
      <w:pPr>
        <w:ind w:firstLine="720"/>
        <w:contextualSpacing/>
        <w:jc w:val="both"/>
        <w:rPr>
          <w:rFonts w:ascii="Arial" w:eastAsia="Calibri" w:hAnsi="Arial" w:cs="Arial"/>
          <w:color w:val="000000" w:themeColor="text1"/>
          <w:lang w:val="mn-MN"/>
        </w:rPr>
      </w:pPr>
      <w:r w:rsidRPr="00AE1AA7">
        <w:rPr>
          <w:rFonts w:ascii="Arial" w:eastAsia="Calibri" w:hAnsi="Arial" w:cs="Arial"/>
          <w:color w:val="000000" w:themeColor="text1"/>
          <w:lang w:val="mn-MN"/>
        </w:rPr>
        <w:t>26.2.Аймгийн болон сумын холбоо нь орон нутгийн зохих шатны удирдлагад холбооны үйл ажиллагааны тайланг танилцуулна.</w:t>
      </w:r>
    </w:p>
    <w:p w14:paraId="55FF66A0" w14:textId="77777777" w:rsidR="00A16EE6" w:rsidRPr="00AE1AA7" w:rsidRDefault="00A16EE6" w:rsidP="00A16EE6">
      <w:pPr>
        <w:ind w:firstLine="720"/>
        <w:contextualSpacing/>
        <w:jc w:val="both"/>
        <w:rPr>
          <w:rFonts w:ascii="Arial" w:eastAsia="Calibri" w:hAnsi="Arial" w:cs="Arial"/>
          <w:color w:val="000000" w:themeColor="text1"/>
          <w:lang w:val="mn-MN"/>
        </w:rPr>
      </w:pPr>
    </w:p>
    <w:p w14:paraId="4210EC74"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r w:rsidRPr="00AE1AA7">
        <w:rPr>
          <w:rFonts w:ascii="Arial" w:eastAsia="Arial,Italic" w:hAnsi="Arial" w:cs="Arial"/>
          <w:b/>
          <w:bCs/>
          <w:color w:val="000000" w:themeColor="text1"/>
          <w:lang w:val="mn-MN"/>
        </w:rPr>
        <w:t>27 дугаар зүйл.Малчин өрхийн холбоонд төрөөс үзүүлэх дэмжлэг</w:t>
      </w:r>
    </w:p>
    <w:p w14:paraId="1E4C004D"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64B43B80"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r w:rsidRPr="00AE1AA7">
        <w:rPr>
          <w:rFonts w:ascii="Arial" w:eastAsia="Arial,Italic" w:hAnsi="Arial" w:cs="Arial"/>
          <w:bCs/>
          <w:color w:val="000000" w:themeColor="text1"/>
          <w:lang w:val="mn-MN"/>
        </w:rPr>
        <w:t>27.1.</w:t>
      </w:r>
      <w:r w:rsidRPr="00AE1AA7">
        <w:rPr>
          <w:rFonts w:ascii="Arial" w:eastAsia="Arial" w:hAnsi="Arial" w:cs="Arial"/>
          <w:color w:val="000000" w:themeColor="text1"/>
          <w:lang w:val="mn-MN"/>
        </w:rPr>
        <w:t xml:space="preserve">Гамшиг, аюулт үзэгдэл тохиолдсон үед анхдагч холбоонд </w:t>
      </w:r>
      <w:r w:rsidRPr="00AE1AA7">
        <w:rPr>
          <w:rFonts w:ascii="Arial" w:eastAsia="Arial,Italic" w:hAnsi="Arial" w:cs="Arial"/>
          <w:color w:val="000000" w:themeColor="text1"/>
          <w:lang w:val="mn-MN"/>
        </w:rPr>
        <w:t>төрөөс</w:t>
      </w:r>
      <w:r w:rsidRPr="00AE1AA7">
        <w:rPr>
          <w:rFonts w:ascii="Arial" w:eastAsia="Arial,Italic" w:hAnsi="Arial" w:cs="Arial"/>
          <w:bCs/>
          <w:color w:val="000000" w:themeColor="text1"/>
          <w:lang w:val="mn-MN"/>
        </w:rPr>
        <w:t xml:space="preserve"> дэмжлэг үзүүлж болно.</w:t>
      </w:r>
    </w:p>
    <w:p w14:paraId="715B79CF" w14:textId="77777777" w:rsidR="00A16EE6" w:rsidRPr="00AE1AA7" w:rsidRDefault="00A16EE6" w:rsidP="00A16EE6">
      <w:pPr>
        <w:autoSpaceDE w:val="0"/>
        <w:autoSpaceDN w:val="0"/>
        <w:adjustRightInd w:val="0"/>
        <w:ind w:firstLine="720"/>
        <w:jc w:val="both"/>
        <w:rPr>
          <w:rFonts w:ascii="Arial" w:eastAsia="Arial,Italic" w:hAnsi="Arial" w:cs="Arial"/>
          <w:bCs/>
          <w:color w:val="000000" w:themeColor="text1"/>
          <w:lang w:val="mn-MN"/>
        </w:rPr>
      </w:pPr>
    </w:p>
    <w:p w14:paraId="5D5CF202"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r w:rsidRPr="00AE1AA7">
        <w:rPr>
          <w:rFonts w:ascii="Arial" w:eastAsia="Arial" w:hAnsi="Arial" w:cs="Arial"/>
          <w:color w:val="000000" w:themeColor="text1"/>
          <w:lang w:val="mn-MN"/>
        </w:rPr>
        <w:t>27.2.</w:t>
      </w:r>
      <w:r w:rsidRPr="00AE1AA7">
        <w:rPr>
          <w:rFonts w:ascii="Arial" w:hAnsi="Arial" w:cs="Arial"/>
          <w:color w:val="000000" w:themeColor="text1"/>
          <w:lang w:val="mn-MN"/>
        </w:rPr>
        <w:t>Мал аж ахуйн үйлдвэрлэлд зохистой дадал нэвтрүүлэхэд залуу малчдад зориулсан сургалтын тогтолцоог бий болгох, хөгжүүлэхэд төрөөс дэмжлэг үзүүлнэ.</w:t>
      </w:r>
    </w:p>
    <w:p w14:paraId="51BD21A6" w14:textId="77777777" w:rsidR="00A16EE6" w:rsidRPr="00AE1AA7" w:rsidRDefault="00A16EE6" w:rsidP="00A16EE6">
      <w:pPr>
        <w:autoSpaceDE w:val="0"/>
        <w:autoSpaceDN w:val="0"/>
        <w:adjustRightInd w:val="0"/>
        <w:ind w:firstLine="720"/>
        <w:jc w:val="both"/>
        <w:rPr>
          <w:rFonts w:ascii="Arial" w:hAnsi="Arial" w:cs="Arial"/>
          <w:color w:val="000000" w:themeColor="text1"/>
          <w:lang w:val="mn-MN"/>
        </w:rPr>
      </w:pPr>
    </w:p>
    <w:p w14:paraId="5FC0BEDC" w14:textId="77777777" w:rsidR="00A16EE6" w:rsidRPr="00AE1AA7" w:rsidRDefault="00A16EE6" w:rsidP="00A16EE6">
      <w:pPr>
        <w:autoSpaceDE w:val="0"/>
        <w:autoSpaceDN w:val="0"/>
        <w:adjustRightInd w:val="0"/>
        <w:ind w:firstLine="720"/>
        <w:rPr>
          <w:rFonts w:ascii="Arial" w:eastAsia="Arial,Italic" w:hAnsi="Arial" w:cs="Arial"/>
          <w:b/>
          <w:bCs/>
          <w:color w:val="000000" w:themeColor="text1"/>
          <w:lang w:val="mn-MN"/>
        </w:rPr>
      </w:pPr>
      <w:r w:rsidRPr="00AE1AA7">
        <w:rPr>
          <w:rFonts w:ascii="Arial" w:eastAsia="Arial,Italic" w:hAnsi="Arial" w:cs="Arial"/>
          <w:b/>
          <w:bCs/>
          <w:color w:val="000000" w:themeColor="text1"/>
          <w:lang w:val="mn-MN"/>
        </w:rPr>
        <w:t>28 дугаар зүйл.Холбоог өөрчлөх, татан буулгах</w:t>
      </w:r>
    </w:p>
    <w:p w14:paraId="0066EACC"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074A44AB"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 xml:space="preserve">28.1.Холбоог өөрчлөх, татан буулгах асуудлыг Иргэний хуульд нийцүүлэн баталсан дүрмээр зохицуулна. </w:t>
      </w:r>
    </w:p>
    <w:p w14:paraId="4738FC36"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70306C49"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r w:rsidRPr="00AE1AA7">
        <w:rPr>
          <w:rFonts w:ascii="Arial" w:eastAsia="Arial,Italic" w:hAnsi="Arial" w:cs="Arial"/>
          <w:b/>
          <w:bCs/>
          <w:color w:val="000000" w:themeColor="text1"/>
          <w:lang w:val="mn-MN"/>
        </w:rPr>
        <w:t>29 дүгээр зүйл.Холбооны тайлан</w:t>
      </w:r>
    </w:p>
    <w:p w14:paraId="0CB724C8" w14:textId="77777777" w:rsidR="00A16EE6" w:rsidRPr="00AE1AA7" w:rsidRDefault="00A16EE6" w:rsidP="00A16EE6">
      <w:pPr>
        <w:autoSpaceDE w:val="0"/>
        <w:autoSpaceDN w:val="0"/>
        <w:adjustRightInd w:val="0"/>
        <w:ind w:firstLine="720"/>
        <w:jc w:val="both"/>
        <w:rPr>
          <w:rFonts w:ascii="Arial" w:eastAsia="Arial,Italic" w:hAnsi="Arial" w:cs="Arial"/>
          <w:b/>
          <w:bCs/>
          <w:color w:val="000000" w:themeColor="text1"/>
          <w:lang w:val="mn-MN"/>
        </w:rPr>
      </w:pPr>
    </w:p>
    <w:p w14:paraId="690AD4A9"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29.1.Холбоо нь хууль, дүрэмд заасны дагуу үйл ажиллагаа, санхүүжилт, түүний зарцуулалтыг гишүүддээ тайлагнана.</w:t>
      </w:r>
    </w:p>
    <w:p w14:paraId="5F8D4696"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49D9D79C"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r w:rsidRPr="00AE1AA7">
        <w:rPr>
          <w:rFonts w:ascii="Arial" w:eastAsia="Arial,Italic" w:hAnsi="Arial" w:cs="Arial"/>
          <w:color w:val="000000" w:themeColor="text1"/>
          <w:lang w:val="mn-MN"/>
        </w:rPr>
        <w:t>29.2.Холбоо Аж ахуйн нэгжийн орлогын албан татварын тухай хуулийн</w:t>
      </w:r>
      <w:r w:rsidRPr="00AE1AA7">
        <w:rPr>
          <w:rStyle w:val="FootnoteTextChar"/>
          <w:rFonts w:ascii="Arial" w:eastAsia="Arial,Italic" w:hAnsi="Arial" w:cs="Arial"/>
          <w:color w:val="000000" w:themeColor="text1"/>
          <w:lang w:val="mn-MN"/>
        </w:rPr>
        <w:footnoteReference w:id="10"/>
      </w:r>
      <w:r w:rsidRPr="00AE1AA7">
        <w:rPr>
          <w:rFonts w:ascii="Arial" w:eastAsia="Arial,Italic" w:hAnsi="Arial" w:cs="Arial"/>
          <w:color w:val="000000" w:themeColor="text1"/>
          <w:lang w:val="mn-MN"/>
        </w:rPr>
        <w:t xml:space="preserve"> 26 дугаар зүйлд заасны дагуу татварын тайлан гаргаж, харьяа татварын албанд тайлагнана.</w:t>
      </w:r>
    </w:p>
    <w:p w14:paraId="453163D2" w14:textId="77777777" w:rsidR="00A16EE6" w:rsidRPr="00AE1AA7" w:rsidRDefault="00A16EE6" w:rsidP="00A16EE6">
      <w:pPr>
        <w:autoSpaceDE w:val="0"/>
        <w:autoSpaceDN w:val="0"/>
        <w:adjustRightInd w:val="0"/>
        <w:ind w:firstLine="720"/>
        <w:jc w:val="both"/>
        <w:rPr>
          <w:rFonts w:ascii="Arial" w:eastAsia="Arial,Italic" w:hAnsi="Arial" w:cs="Arial"/>
          <w:color w:val="000000" w:themeColor="text1"/>
          <w:lang w:val="mn-MN"/>
        </w:rPr>
      </w:pPr>
    </w:p>
    <w:p w14:paraId="12CF5B90" w14:textId="77777777" w:rsidR="00A16EE6" w:rsidRPr="00AE1AA7" w:rsidRDefault="00A16EE6" w:rsidP="00A16EE6">
      <w:pPr>
        <w:ind w:firstLine="720"/>
        <w:contextualSpacing/>
        <w:jc w:val="both"/>
        <w:rPr>
          <w:rFonts w:ascii="Arial" w:hAnsi="Arial" w:cs="Arial"/>
          <w:color w:val="000000" w:themeColor="text1"/>
          <w:shd w:val="clear" w:color="auto" w:fill="FFFFFF"/>
          <w:lang w:val="mn-MN"/>
        </w:rPr>
      </w:pPr>
      <w:r w:rsidRPr="00AE1AA7">
        <w:rPr>
          <w:rFonts w:ascii="Arial" w:eastAsia="Arial,Italic" w:hAnsi="Arial" w:cs="Arial"/>
          <w:color w:val="000000" w:themeColor="text1"/>
          <w:lang w:val="mn-MN"/>
        </w:rPr>
        <w:t>29.3.</w:t>
      </w:r>
      <w:r w:rsidRPr="00AE1AA7">
        <w:rPr>
          <w:rFonts w:ascii="Arial" w:hAnsi="Arial" w:cs="Arial"/>
          <w:color w:val="000000" w:themeColor="text1"/>
          <w:shd w:val="clear" w:color="auto" w:fill="FFFFFF"/>
          <w:lang w:val="mn-MN"/>
        </w:rPr>
        <w:t>Холбоо албан хэрэг хөтлөлт, архивын үйл ажиллагаандаа Архив, албан хэрэг хөтлөлтийн тухай хуульд</w:t>
      </w:r>
      <w:r w:rsidRPr="00AE1AA7">
        <w:rPr>
          <w:rStyle w:val="FootnoteTextChar"/>
          <w:rFonts w:ascii="Arial" w:eastAsiaTheme="minorHAnsi" w:hAnsi="Arial" w:cs="Arial"/>
          <w:color w:val="000000" w:themeColor="text1"/>
          <w:shd w:val="clear" w:color="auto" w:fill="FFFFFF"/>
          <w:lang w:val="mn-MN"/>
        </w:rPr>
        <w:footnoteReference w:id="11"/>
      </w:r>
      <w:r w:rsidRPr="00AE1AA7">
        <w:rPr>
          <w:rFonts w:ascii="Arial" w:hAnsi="Arial" w:cs="Arial"/>
          <w:color w:val="000000" w:themeColor="text1"/>
          <w:shd w:val="clear" w:color="auto" w:fill="FFFFFF"/>
          <w:lang w:val="mn-MN"/>
        </w:rPr>
        <w:t xml:space="preserve"> заасан албан хэрэг хөтлөлт болон байгууллагын архивт баримтлах журмыг мөрдөнө.</w:t>
      </w:r>
    </w:p>
    <w:p w14:paraId="37F868D9" w14:textId="77777777" w:rsidR="00A16EE6" w:rsidRPr="00AE1AA7" w:rsidRDefault="00A16EE6" w:rsidP="00A16EE6">
      <w:pPr>
        <w:ind w:firstLine="720"/>
        <w:contextualSpacing/>
        <w:jc w:val="both"/>
        <w:rPr>
          <w:rFonts w:ascii="Arial" w:hAnsi="Arial" w:cs="Arial"/>
          <w:color w:val="000000" w:themeColor="text1"/>
          <w:lang w:val="mn-MN"/>
        </w:rPr>
      </w:pPr>
    </w:p>
    <w:p w14:paraId="4FDB15E3" w14:textId="77777777" w:rsidR="00A16EE6" w:rsidRPr="00AE1AA7" w:rsidRDefault="00A16EE6" w:rsidP="00A16EE6">
      <w:pPr>
        <w:ind w:firstLine="720"/>
        <w:jc w:val="both"/>
        <w:rPr>
          <w:rFonts w:ascii="Arial" w:hAnsi="Arial" w:cs="Arial"/>
          <w:b/>
          <w:color w:val="000000" w:themeColor="text1"/>
          <w:lang w:val="mn-MN"/>
        </w:rPr>
      </w:pPr>
      <w:r w:rsidRPr="00AE1AA7">
        <w:rPr>
          <w:rFonts w:ascii="Arial" w:hAnsi="Arial" w:cs="Arial"/>
          <w:b/>
          <w:color w:val="000000" w:themeColor="text1"/>
          <w:lang w:val="mn-MN"/>
        </w:rPr>
        <w:t>30 дугаар зүйл.Хууль хүчин төгөлдөр болох хугацаа</w:t>
      </w:r>
    </w:p>
    <w:p w14:paraId="22E38321" w14:textId="77777777" w:rsidR="00A16EE6" w:rsidRPr="00AE1AA7" w:rsidRDefault="00A16EE6" w:rsidP="00A16EE6">
      <w:pPr>
        <w:ind w:firstLine="720"/>
        <w:jc w:val="both"/>
        <w:rPr>
          <w:rFonts w:ascii="Arial" w:hAnsi="Arial" w:cs="Arial"/>
          <w:b/>
          <w:color w:val="000000" w:themeColor="text1"/>
          <w:lang w:val="mn-MN"/>
        </w:rPr>
      </w:pPr>
    </w:p>
    <w:p w14:paraId="0D2A3E6A" w14:textId="77777777" w:rsidR="00A16EE6" w:rsidRPr="00AE1AA7" w:rsidRDefault="00A16EE6" w:rsidP="00A16EE6">
      <w:pPr>
        <w:ind w:firstLine="720"/>
        <w:jc w:val="both"/>
        <w:rPr>
          <w:rFonts w:ascii="Arial" w:hAnsi="Arial" w:cs="Arial"/>
          <w:color w:val="000000" w:themeColor="text1"/>
          <w:lang w:val="mn-MN"/>
        </w:rPr>
      </w:pPr>
    </w:p>
    <w:p w14:paraId="28A92F8B" w14:textId="77777777" w:rsidR="00A16EE6" w:rsidRPr="00AE1AA7" w:rsidRDefault="00A16EE6" w:rsidP="00A16EE6">
      <w:pPr>
        <w:ind w:firstLine="720"/>
        <w:jc w:val="both"/>
        <w:rPr>
          <w:rFonts w:ascii="Arial" w:hAnsi="Arial" w:cs="Arial"/>
          <w:color w:val="000000" w:themeColor="text1"/>
          <w:lang w:val="mn-MN"/>
        </w:rPr>
      </w:pPr>
      <w:r w:rsidRPr="00AE1AA7">
        <w:rPr>
          <w:rFonts w:ascii="Arial" w:hAnsi="Arial" w:cs="Arial"/>
          <w:color w:val="000000" w:themeColor="text1"/>
          <w:lang w:val="mn-MN"/>
        </w:rPr>
        <w:t>30.1.Энэ хуулийг 2024 оны 07 дугаар сарын 01-ний өдрөөс эхлэн дагаж мөрдөнө.</w:t>
      </w:r>
    </w:p>
    <w:p w14:paraId="7D91A276" w14:textId="77777777" w:rsidR="00A16EE6" w:rsidRPr="00AE1AA7" w:rsidRDefault="00A16EE6" w:rsidP="00A16EE6">
      <w:pPr>
        <w:ind w:firstLine="720"/>
        <w:jc w:val="both"/>
        <w:rPr>
          <w:rFonts w:ascii="Arial" w:hAnsi="Arial" w:cs="Arial"/>
          <w:color w:val="000000" w:themeColor="text1"/>
          <w:lang w:val="mn-MN"/>
        </w:rPr>
      </w:pPr>
    </w:p>
    <w:p w14:paraId="57128732" w14:textId="77777777" w:rsidR="00A16EE6" w:rsidRPr="00AE1AA7" w:rsidRDefault="00A16EE6" w:rsidP="00A16EE6">
      <w:pPr>
        <w:ind w:firstLine="720"/>
        <w:jc w:val="both"/>
        <w:rPr>
          <w:rFonts w:ascii="Arial" w:hAnsi="Arial" w:cs="Arial"/>
          <w:color w:val="000000" w:themeColor="text1"/>
          <w:lang w:val="mn-MN"/>
        </w:rPr>
      </w:pPr>
    </w:p>
    <w:p w14:paraId="7CD96C97" w14:textId="77777777" w:rsidR="00A16EE6" w:rsidRPr="00AE1AA7" w:rsidRDefault="00A16EE6" w:rsidP="00A16EE6">
      <w:pPr>
        <w:ind w:firstLine="720"/>
        <w:jc w:val="both"/>
        <w:rPr>
          <w:rFonts w:ascii="Arial" w:hAnsi="Arial" w:cs="Arial"/>
          <w:color w:val="000000" w:themeColor="text1"/>
          <w:lang w:val="mn-MN"/>
        </w:rPr>
      </w:pPr>
    </w:p>
    <w:p w14:paraId="3C27DE7B" w14:textId="77777777" w:rsidR="00A16EE6" w:rsidRPr="00AE1AA7" w:rsidRDefault="00A16EE6" w:rsidP="00A16EE6">
      <w:pPr>
        <w:ind w:firstLine="720"/>
        <w:jc w:val="both"/>
        <w:rPr>
          <w:rFonts w:ascii="Arial" w:hAnsi="Arial" w:cs="Arial"/>
          <w:color w:val="000000" w:themeColor="text1"/>
          <w:lang w:val="mn-MN"/>
        </w:rPr>
      </w:pPr>
    </w:p>
    <w:p w14:paraId="608EF7D0" w14:textId="77777777" w:rsidR="00A16EE6" w:rsidRPr="00AE1AA7" w:rsidRDefault="00A16EE6" w:rsidP="00A16EE6">
      <w:pPr>
        <w:ind w:firstLine="720"/>
        <w:jc w:val="both"/>
        <w:rPr>
          <w:rFonts w:ascii="Arial" w:hAnsi="Arial" w:cs="Arial"/>
          <w:color w:val="000000" w:themeColor="text1"/>
          <w:lang w:val="mn-MN"/>
        </w:rPr>
      </w:pPr>
      <w:r w:rsidRPr="00AE1AA7">
        <w:rPr>
          <w:rFonts w:ascii="Arial" w:hAnsi="Arial" w:cs="Arial"/>
          <w:color w:val="000000" w:themeColor="text1"/>
          <w:lang w:val="mn-MN"/>
        </w:rPr>
        <w:tab/>
        <w:t xml:space="preserve">МОНГОЛ УЛСЫН </w:t>
      </w:r>
    </w:p>
    <w:p w14:paraId="67C5CC50" w14:textId="77777777" w:rsidR="00A16EE6" w:rsidRPr="00AE1AA7" w:rsidRDefault="00A16EE6" w:rsidP="00A16EE6">
      <w:pPr>
        <w:ind w:firstLine="720"/>
        <w:jc w:val="both"/>
        <w:rPr>
          <w:rFonts w:ascii="Arial" w:hAnsi="Arial" w:cs="Arial"/>
          <w:color w:val="000000" w:themeColor="text1"/>
          <w:lang w:val="mn-MN"/>
        </w:rPr>
      </w:pPr>
      <w:r w:rsidRPr="00AE1AA7">
        <w:rPr>
          <w:rFonts w:ascii="Arial" w:hAnsi="Arial" w:cs="Arial"/>
          <w:color w:val="000000" w:themeColor="text1"/>
          <w:lang w:val="mn-MN"/>
        </w:rPr>
        <w:tab/>
        <w:t xml:space="preserve">ИХ ХУРЛЫН ДАРГА </w:t>
      </w:r>
      <w:r w:rsidRPr="00AE1AA7">
        <w:rPr>
          <w:rFonts w:ascii="Arial" w:hAnsi="Arial" w:cs="Arial"/>
          <w:color w:val="000000" w:themeColor="text1"/>
          <w:lang w:val="mn-MN"/>
        </w:rPr>
        <w:tab/>
      </w:r>
      <w:r w:rsidRPr="00AE1AA7">
        <w:rPr>
          <w:rFonts w:ascii="Arial" w:hAnsi="Arial" w:cs="Arial"/>
          <w:color w:val="000000" w:themeColor="text1"/>
          <w:lang w:val="mn-MN"/>
        </w:rPr>
        <w:tab/>
      </w:r>
      <w:r w:rsidRPr="00AE1AA7">
        <w:rPr>
          <w:rFonts w:ascii="Arial" w:hAnsi="Arial" w:cs="Arial"/>
          <w:color w:val="000000" w:themeColor="text1"/>
          <w:lang w:val="mn-MN"/>
        </w:rPr>
        <w:tab/>
      </w:r>
      <w:r w:rsidRPr="00AE1AA7">
        <w:rPr>
          <w:rFonts w:ascii="Arial" w:hAnsi="Arial" w:cs="Arial"/>
          <w:color w:val="000000" w:themeColor="text1"/>
          <w:lang w:val="mn-MN"/>
        </w:rPr>
        <w:tab/>
        <w:t xml:space="preserve">Г.ЗАНДАНШАТАР </w:t>
      </w:r>
    </w:p>
    <w:p w14:paraId="2A3C0C87" w14:textId="77777777" w:rsidR="00A16EE6" w:rsidRPr="00AE1AA7" w:rsidRDefault="00A16EE6" w:rsidP="00A16EE6">
      <w:pPr>
        <w:ind w:firstLine="720"/>
        <w:jc w:val="both"/>
        <w:rPr>
          <w:rFonts w:ascii="Arial" w:hAnsi="Arial" w:cs="Arial"/>
          <w:color w:val="000000" w:themeColor="text1"/>
          <w:lang w:val="mn-MN"/>
        </w:rPr>
      </w:pPr>
    </w:p>
    <w:p w14:paraId="5CB96D5C" w14:textId="77777777" w:rsidR="00A16EE6" w:rsidRPr="00AE1AA7" w:rsidRDefault="00A16EE6" w:rsidP="00A16EE6">
      <w:pPr>
        <w:ind w:firstLine="720"/>
        <w:jc w:val="both"/>
        <w:rPr>
          <w:rFonts w:ascii="Arial" w:hAnsi="Arial" w:cs="Arial"/>
          <w:color w:val="000000" w:themeColor="text1"/>
          <w:lang w:val="mn-MN"/>
        </w:rPr>
      </w:pPr>
    </w:p>
    <w:p w14:paraId="50A545DA" w14:textId="77777777" w:rsidR="00A16EE6" w:rsidRPr="00AE1AA7" w:rsidRDefault="00A16EE6" w:rsidP="00A16EE6">
      <w:pPr>
        <w:ind w:firstLine="720"/>
        <w:jc w:val="both"/>
        <w:rPr>
          <w:rFonts w:ascii="Arial" w:hAnsi="Arial" w:cs="Arial"/>
          <w:color w:val="000000" w:themeColor="text1"/>
          <w:lang w:val="mn-MN"/>
        </w:rPr>
      </w:pPr>
    </w:p>
    <w:p w14:paraId="6F759775" w14:textId="77777777" w:rsidR="00A16EE6" w:rsidRPr="00AE1AA7" w:rsidRDefault="00A16EE6" w:rsidP="00A16EE6">
      <w:pPr>
        <w:ind w:firstLine="720"/>
        <w:jc w:val="both"/>
        <w:rPr>
          <w:rFonts w:ascii="Arial" w:hAnsi="Arial" w:cs="Arial"/>
          <w:color w:val="000000" w:themeColor="text1"/>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019D3" w14:textId="77777777" w:rsidR="000C04F5" w:rsidRDefault="000C04F5" w:rsidP="001760B2">
      <w:r>
        <w:separator/>
      </w:r>
    </w:p>
  </w:endnote>
  <w:endnote w:type="continuationSeparator" w:id="0">
    <w:p w14:paraId="660C64AF" w14:textId="77777777" w:rsidR="000C04F5" w:rsidRDefault="000C04F5"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Arial,Italic">
    <w:altName w:val="Yu Gothic UI"/>
    <w:panose1 w:val="020B0604020202020204"/>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3177A" w14:textId="77777777" w:rsidR="000C04F5" w:rsidRDefault="000C04F5" w:rsidP="001760B2">
      <w:r>
        <w:separator/>
      </w:r>
    </w:p>
  </w:footnote>
  <w:footnote w:type="continuationSeparator" w:id="0">
    <w:p w14:paraId="118F7128" w14:textId="77777777" w:rsidR="000C04F5" w:rsidRDefault="000C04F5" w:rsidP="001760B2">
      <w:r>
        <w:continuationSeparator/>
      </w:r>
    </w:p>
  </w:footnote>
  <w:footnote w:id="1">
    <w:p w14:paraId="0D40467D" w14:textId="77777777" w:rsidR="00A16EE6" w:rsidRPr="00C81D0E" w:rsidRDefault="00A16EE6" w:rsidP="00A16EE6">
      <w:pPr>
        <w:tabs>
          <w:tab w:val="left" w:pos="630"/>
        </w:tabs>
        <w:jc w:val="both"/>
        <w:rPr>
          <w:rFonts w:ascii="Arial" w:hAnsi="Arial" w:cs="Arial"/>
          <w:sz w:val="16"/>
          <w:szCs w:val="16"/>
        </w:rPr>
      </w:pPr>
      <w:r w:rsidRPr="00C81D0E">
        <w:rPr>
          <w:rStyle w:val="FootnoteTextChar"/>
          <w:rFonts w:ascii="Arial" w:eastAsiaTheme="minorHAnsi" w:hAnsi="Arial" w:cs="Arial"/>
          <w:sz w:val="16"/>
          <w:szCs w:val="16"/>
        </w:rPr>
        <w:footnoteRef/>
      </w:r>
      <w:r w:rsidRPr="00C81D0E">
        <w:rPr>
          <w:rFonts w:ascii="Arial" w:hAnsi="Arial" w:cs="Arial"/>
          <w:sz w:val="16"/>
          <w:szCs w:val="16"/>
        </w:rPr>
        <w:t xml:space="preserve"> </w:t>
      </w:r>
      <w:proofErr w:type="spellStart"/>
      <w:r w:rsidRPr="00C81D0E">
        <w:rPr>
          <w:rFonts w:ascii="Arial" w:hAnsi="Arial" w:cs="Arial"/>
          <w:sz w:val="16"/>
          <w:szCs w:val="16"/>
        </w:rPr>
        <w:t>Монгол</w:t>
      </w:r>
      <w:proofErr w:type="spellEnd"/>
      <w:r w:rsidRPr="00C81D0E">
        <w:rPr>
          <w:rFonts w:ascii="Arial" w:hAnsi="Arial" w:cs="Arial"/>
          <w:sz w:val="16"/>
          <w:szCs w:val="16"/>
        </w:rPr>
        <w:t xml:space="preserve"> </w:t>
      </w:r>
      <w:proofErr w:type="spellStart"/>
      <w:r w:rsidRPr="00C81D0E">
        <w:rPr>
          <w:rFonts w:ascii="Arial" w:hAnsi="Arial" w:cs="Arial"/>
          <w:sz w:val="16"/>
          <w:szCs w:val="16"/>
        </w:rPr>
        <w:t>Улсын</w:t>
      </w:r>
      <w:proofErr w:type="spellEnd"/>
      <w:r w:rsidRPr="00C81D0E">
        <w:rPr>
          <w:rFonts w:ascii="Arial" w:hAnsi="Arial" w:cs="Arial"/>
          <w:sz w:val="16"/>
          <w:szCs w:val="16"/>
        </w:rPr>
        <w:t xml:space="preserve"> </w:t>
      </w:r>
      <w:proofErr w:type="spellStart"/>
      <w:r w:rsidRPr="00C81D0E">
        <w:rPr>
          <w:rFonts w:ascii="Arial" w:hAnsi="Arial" w:cs="Arial"/>
          <w:sz w:val="16"/>
          <w:szCs w:val="16"/>
        </w:rPr>
        <w:t>Үндсэн</w:t>
      </w:r>
      <w:proofErr w:type="spellEnd"/>
      <w:r w:rsidRPr="00C81D0E">
        <w:rPr>
          <w:rFonts w:ascii="Arial" w:hAnsi="Arial" w:cs="Arial"/>
          <w:sz w:val="16"/>
          <w:szCs w:val="16"/>
        </w:rPr>
        <w:t xml:space="preserve"> </w:t>
      </w:r>
      <w:proofErr w:type="spellStart"/>
      <w:r w:rsidRPr="00C81D0E">
        <w:rPr>
          <w:rFonts w:ascii="Arial" w:hAnsi="Arial" w:cs="Arial"/>
          <w:sz w:val="16"/>
          <w:szCs w:val="16"/>
        </w:rPr>
        <w:t>хууль</w:t>
      </w:r>
      <w:proofErr w:type="spellEnd"/>
      <w:r w:rsidRPr="00C81D0E">
        <w:rPr>
          <w:rFonts w:ascii="Arial" w:hAnsi="Arial" w:cs="Arial"/>
          <w:sz w:val="16"/>
          <w:szCs w:val="16"/>
        </w:rPr>
        <w:t xml:space="preserve"> “</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эмхэтгэлийн</w:t>
      </w:r>
      <w:proofErr w:type="spellEnd"/>
      <w:r w:rsidRPr="00C81D0E">
        <w:rPr>
          <w:rFonts w:ascii="Arial" w:hAnsi="Arial" w:cs="Arial"/>
          <w:sz w:val="16"/>
          <w:szCs w:val="16"/>
        </w:rPr>
        <w:t xml:space="preserve"> 1992 </w:t>
      </w:r>
      <w:proofErr w:type="spellStart"/>
      <w:r w:rsidRPr="00C81D0E">
        <w:rPr>
          <w:rFonts w:ascii="Arial" w:hAnsi="Arial" w:cs="Arial"/>
          <w:sz w:val="16"/>
          <w:szCs w:val="16"/>
        </w:rPr>
        <w:t>оны</w:t>
      </w:r>
      <w:proofErr w:type="spellEnd"/>
      <w:r w:rsidRPr="00C81D0E">
        <w:rPr>
          <w:rFonts w:ascii="Arial" w:hAnsi="Arial" w:cs="Arial"/>
          <w:sz w:val="16"/>
          <w:szCs w:val="16"/>
        </w:rPr>
        <w:t xml:space="preserve"> </w:t>
      </w:r>
      <w:r>
        <w:rPr>
          <w:rFonts w:ascii="Arial" w:hAnsi="Arial" w:cs="Arial"/>
          <w:sz w:val="16"/>
          <w:szCs w:val="16"/>
        </w:rPr>
        <w:t>0</w:t>
      </w:r>
      <w:r w:rsidRPr="00C81D0E">
        <w:rPr>
          <w:rFonts w:ascii="Arial" w:hAnsi="Arial" w:cs="Arial"/>
          <w:sz w:val="16"/>
          <w:szCs w:val="16"/>
        </w:rPr>
        <w:t xml:space="preserve">1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proofErr w:type="spellStart"/>
      <w:r w:rsidRPr="00C81D0E">
        <w:rPr>
          <w:rFonts w:ascii="Arial" w:hAnsi="Arial" w:cs="Arial"/>
          <w:sz w:val="16"/>
          <w:szCs w:val="16"/>
        </w:rPr>
        <w:t>нийтлэгдсэн</w:t>
      </w:r>
      <w:proofErr w:type="spellEnd"/>
      <w:r w:rsidRPr="00C81D0E">
        <w:rPr>
          <w:rFonts w:ascii="Arial" w:hAnsi="Arial" w:cs="Arial"/>
          <w:sz w:val="16"/>
          <w:szCs w:val="16"/>
        </w:rPr>
        <w:t>.</w:t>
      </w:r>
    </w:p>
  </w:footnote>
  <w:footnote w:id="2">
    <w:p w14:paraId="75DCDAEF" w14:textId="77777777" w:rsidR="00A16EE6" w:rsidRDefault="00A16EE6" w:rsidP="00A16EE6">
      <w:pPr>
        <w:pStyle w:val="FootnoteReference"/>
        <w:jc w:val="both"/>
        <w:rPr>
          <w:rFonts w:ascii="Arial" w:hAnsi="Arial" w:cs="Arial"/>
          <w:bCs/>
          <w:sz w:val="16"/>
          <w:szCs w:val="16"/>
        </w:rPr>
      </w:pPr>
      <w:r w:rsidRPr="00C81D0E">
        <w:rPr>
          <w:rStyle w:val="FootnoteTextChar"/>
          <w:rFonts w:ascii="Arial" w:eastAsiaTheme="minorHAnsi" w:hAnsi="Arial" w:cs="Arial"/>
          <w:sz w:val="16"/>
          <w:szCs w:val="16"/>
        </w:rPr>
        <w:footnoteRef/>
      </w:r>
      <w:r w:rsidRPr="00C81D0E">
        <w:rPr>
          <w:rFonts w:ascii="Arial" w:hAnsi="Arial" w:cs="Arial"/>
          <w:sz w:val="16"/>
          <w:szCs w:val="16"/>
        </w:rPr>
        <w:t xml:space="preserve"> </w:t>
      </w:r>
      <w:r w:rsidRPr="00C81D0E">
        <w:rPr>
          <w:rFonts w:ascii="Arial" w:hAnsi="Arial" w:cs="Arial"/>
          <w:color w:val="000000"/>
          <w:sz w:val="16"/>
          <w:szCs w:val="16"/>
          <w:lang w:val="mn-MN"/>
        </w:rPr>
        <w:t xml:space="preserve">Монгол </w:t>
      </w:r>
      <w:r w:rsidRPr="00C81D0E">
        <w:rPr>
          <w:rFonts w:ascii="Arial" w:hAnsi="Arial" w:cs="Arial"/>
          <w:color w:val="000000"/>
          <w:sz w:val="16"/>
          <w:szCs w:val="16"/>
        </w:rPr>
        <w:t>У</w:t>
      </w:r>
      <w:r w:rsidRPr="00C81D0E">
        <w:rPr>
          <w:rFonts w:ascii="Arial" w:hAnsi="Arial" w:cs="Arial"/>
          <w:color w:val="000000"/>
          <w:sz w:val="16"/>
          <w:szCs w:val="16"/>
          <w:lang w:val="mn-MN"/>
        </w:rPr>
        <w:t xml:space="preserve">лсын засаг захиргаа, нутаг дэвсгэрийн нэгж, түүний удирдлагын тухай хууль </w:t>
      </w:r>
      <w:r w:rsidRPr="00C81D0E">
        <w:rPr>
          <w:rFonts w:ascii="Arial" w:hAnsi="Arial" w:cs="Arial"/>
          <w:sz w:val="16"/>
          <w:szCs w:val="16"/>
        </w:rPr>
        <w:t>“</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эмхэтгэлийн</w:t>
      </w:r>
      <w:proofErr w:type="spellEnd"/>
      <w:r w:rsidRPr="00C81D0E">
        <w:rPr>
          <w:rFonts w:ascii="Arial" w:hAnsi="Arial" w:cs="Arial"/>
          <w:sz w:val="16"/>
          <w:szCs w:val="16"/>
        </w:rPr>
        <w:t xml:space="preserve"> </w:t>
      </w:r>
      <w:r w:rsidRPr="00C81D0E">
        <w:rPr>
          <w:rFonts w:ascii="Arial" w:hAnsi="Arial" w:cs="Arial"/>
          <w:bCs/>
          <w:sz w:val="16"/>
          <w:szCs w:val="16"/>
        </w:rPr>
        <w:t>202</w:t>
      </w:r>
      <w:r>
        <w:rPr>
          <w:rFonts w:ascii="Arial" w:hAnsi="Arial" w:cs="Arial"/>
          <w:bCs/>
          <w:sz w:val="16"/>
          <w:szCs w:val="16"/>
        </w:rPr>
        <w:t>1</w:t>
      </w:r>
    </w:p>
    <w:p w14:paraId="34C80580" w14:textId="77777777" w:rsidR="00A16EE6" w:rsidRPr="00C81D0E" w:rsidRDefault="00A16EE6" w:rsidP="00A16EE6">
      <w:pPr>
        <w:pStyle w:val="FootnoteReference"/>
        <w:jc w:val="both"/>
        <w:rPr>
          <w:rFonts w:ascii="Arial" w:hAnsi="Arial" w:cs="Arial"/>
          <w:sz w:val="16"/>
          <w:szCs w:val="16"/>
        </w:rPr>
      </w:pPr>
      <w:r>
        <w:rPr>
          <w:rFonts w:ascii="Arial" w:hAnsi="Arial" w:cs="Arial"/>
          <w:bCs/>
          <w:sz w:val="16"/>
          <w:szCs w:val="16"/>
          <w:lang w:val="mn-MN"/>
        </w:rPr>
        <w:t xml:space="preserve"> </w:t>
      </w:r>
      <w:r w:rsidRPr="00C81D0E">
        <w:rPr>
          <w:rFonts w:ascii="Arial" w:hAnsi="Arial" w:cs="Arial"/>
          <w:bCs/>
          <w:sz w:val="16"/>
          <w:szCs w:val="16"/>
        </w:rPr>
        <w:t xml:space="preserve"> </w:t>
      </w:r>
      <w:proofErr w:type="spellStart"/>
      <w:r w:rsidRPr="00C81D0E">
        <w:rPr>
          <w:rFonts w:ascii="Arial" w:hAnsi="Arial" w:cs="Arial"/>
          <w:bCs/>
          <w:sz w:val="16"/>
          <w:szCs w:val="16"/>
        </w:rPr>
        <w:t>оны</w:t>
      </w:r>
      <w:proofErr w:type="spellEnd"/>
      <w:r w:rsidRPr="00C81D0E">
        <w:rPr>
          <w:rFonts w:ascii="Arial" w:hAnsi="Arial" w:cs="Arial"/>
          <w:bCs/>
          <w:sz w:val="16"/>
          <w:szCs w:val="16"/>
        </w:rPr>
        <w:t xml:space="preserve"> 07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proofErr w:type="spellStart"/>
      <w:r w:rsidRPr="00C81D0E">
        <w:rPr>
          <w:rFonts w:ascii="Arial" w:hAnsi="Arial" w:cs="Arial"/>
          <w:sz w:val="16"/>
          <w:szCs w:val="16"/>
        </w:rPr>
        <w:t>нийтлэгдсэн</w:t>
      </w:r>
      <w:proofErr w:type="spellEnd"/>
      <w:r w:rsidRPr="00C81D0E">
        <w:rPr>
          <w:rFonts w:ascii="Arial" w:hAnsi="Arial" w:cs="Arial"/>
          <w:sz w:val="16"/>
          <w:szCs w:val="16"/>
        </w:rPr>
        <w:t>.</w:t>
      </w:r>
    </w:p>
  </w:footnote>
  <w:footnote w:id="3">
    <w:p w14:paraId="7887D0F2" w14:textId="77777777" w:rsidR="00A16EE6" w:rsidRPr="00C81D0E" w:rsidRDefault="00A16EE6" w:rsidP="00A16EE6">
      <w:pPr>
        <w:pStyle w:val="FootnoteReference"/>
        <w:jc w:val="both"/>
        <w:rPr>
          <w:rFonts w:ascii="Arial" w:hAnsi="Arial" w:cs="Arial"/>
          <w:sz w:val="16"/>
          <w:szCs w:val="16"/>
        </w:rPr>
      </w:pPr>
      <w:r w:rsidRPr="00C81D0E">
        <w:rPr>
          <w:rStyle w:val="FootnoteTextChar"/>
          <w:rFonts w:ascii="Arial" w:eastAsiaTheme="minorHAnsi" w:hAnsi="Arial" w:cs="Arial"/>
          <w:sz w:val="16"/>
          <w:szCs w:val="16"/>
        </w:rPr>
        <w:footnoteRef/>
      </w:r>
      <w:r w:rsidRPr="00C81D0E">
        <w:rPr>
          <w:rFonts w:ascii="Arial" w:hAnsi="Arial" w:cs="Arial"/>
          <w:sz w:val="16"/>
          <w:szCs w:val="16"/>
        </w:rPr>
        <w:t xml:space="preserve"> </w:t>
      </w:r>
      <w:r w:rsidRPr="00C81D0E">
        <w:rPr>
          <w:rFonts w:ascii="Arial" w:eastAsia="Arial" w:hAnsi="Arial" w:cs="Arial"/>
          <w:sz w:val="16"/>
          <w:szCs w:val="16"/>
          <w:lang w:val="mn-MN"/>
        </w:rPr>
        <w:t xml:space="preserve">Газрын тухай хууль </w:t>
      </w:r>
      <w:r w:rsidRPr="00C81D0E">
        <w:rPr>
          <w:rFonts w:ascii="Arial" w:hAnsi="Arial" w:cs="Arial"/>
          <w:sz w:val="16"/>
          <w:szCs w:val="16"/>
        </w:rPr>
        <w:t>“</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эмхэтгэлийн</w:t>
      </w:r>
      <w:proofErr w:type="spellEnd"/>
      <w:r w:rsidRPr="00C81D0E">
        <w:rPr>
          <w:rFonts w:ascii="Arial" w:hAnsi="Arial" w:cs="Arial"/>
          <w:sz w:val="16"/>
          <w:szCs w:val="16"/>
        </w:rPr>
        <w:t xml:space="preserve"> 2002 </w:t>
      </w:r>
      <w:proofErr w:type="spellStart"/>
      <w:r w:rsidRPr="00C81D0E">
        <w:rPr>
          <w:rFonts w:ascii="Arial" w:hAnsi="Arial" w:cs="Arial"/>
          <w:sz w:val="16"/>
          <w:szCs w:val="16"/>
        </w:rPr>
        <w:t>оны</w:t>
      </w:r>
      <w:proofErr w:type="spellEnd"/>
      <w:r w:rsidRPr="00C81D0E">
        <w:rPr>
          <w:rFonts w:ascii="Arial" w:hAnsi="Arial" w:cs="Arial"/>
          <w:sz w:val="16"/>
          <w:szCs w:val="16"/>
        </w:rPr>
        <w:t xml:space="preserve"> 27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proofErr w:type="spellStart"/>
      <w:r w:rsidRPr="00C81D0E">
        <w:rPr>
          <w:rFonts w:ascii="Arial" w:hAnsi="Arial" w:cs="Arial"/>
          <w:sz w:val="16"/>
          <w:szCs w:val="16"/>
        </w:rPr>
        <w:t>нийтлэгдсэн</w:t>
      </w:r>
      <w:proofErr w:type="spellEnd"/>
      <w:r w:rsidRPr="00C81D0E">
        <w:rPr>
          <w:rFonts w:ascii="Arial" w:hAnsi="Arial" w:cs="Arial"/>
          <w:sz w:val="16"/>
          <w:szCs w:val="16"/>
        </w:rPr>
        <w:t>.</w:t>
      </w:r>
    </w:p>
  </w:footnote>
  <w:footnote w:id="4">
    <w:p w14:paraId="0D67BEC4" w14:textId="77777777" w:rsidR="00A16EE6" w:rsidRPr="00C81D0E" w:rsidRDefault="00A16EE6" w:rsidP="00A16EE6">
      <w:pPr>
        <w:pStyle w:val="FootnoteReference"/>
        <w:jc w:val="both"/>
        <w:rPr>
          <w:rFonts w:ascii="Arial" w:hAnsi="Arial" w:cs="Arial"/>
          <w:sz w:val="16"/>
          <w:szCs w:val="16"/>
        </w:rPr>
      </w:pPr>
      <w:r w:rsidRPr="00C81D0E">
        <w:rPr>
          <w:rStyle w:val="FootnoteTextChar"/>
          <w:rFonts w:ascii="Arial" w:eastAsiaTheme="minorHAnsi" w:hAnsi="Arial" w:cs="Arial"/>
          <w:sz w:val="16"/>
          <w:szCs w:val="16"/>
        </w:rPr>
        <w:footnoteRef/>
      </w:r>
      <w:r>
        <w:rPr>
          <w:rFonts w:ascii="Arial" w:eastAsia="Arial" w:hAnsi="Arial" w:cs="Arial"/>
          <w:sz w:val="16"/>
          <w:szCs w:val="16"/>
        </w:rPr>
        <w:t xml:space="preserve"> </w:t>
      </w:r>
      <w:proofErr w:type="spellStart"/>
      <w:r w:rsidRPr="00C81D0E">
        <w:rPr>
          <w:rFonts w:ascii="Arial" w:eastAsia="Arial" w:hAnsi="Arial" w:cs="Arial"/>
          <w:sz w:val="16"/>
          <w:szCs w:val="16"/>
        </w:rPr>
        <w:t>Байгаль</w:t>
      </w:r>
      <w:proofErr w:type="spellEnd"/>
      <w:r w:rsidRPr="00C81D0E">
        <w:rPr>
          <w:rFonts w:ascii="Arial" w:eastAsia="Arial" w:hAnsi="Arial" w:cs="Arial"/>
          <w:sz w:val="16"/>
          <w:szCs w:val="16"/>
        </w:rPr>
        <w:t xml:space="preserve"> </w:t>
      </w:r>
      <w:proofErr w:type="spellStart"/>
      <w:r w:rsidRPr="00C81D0E">
        <w:rPr>
          <w:rFonts w:ascii="Arial" w:eastAsia="Arial" w:hAnsi="Arial" w:cs="Arial"/>
          <w:sz w:val="16"/>
          <w:szCs w:val="16"/>
        </w:rPr>
        <w:t>орчныг</w:t>
      </w:r>
      <w:proofErr w:type="spellEnd"/>
      <w:r w:rsidRPr="00C81D0E">
        <w:rPr>
          <w:rFonts w:ascii="Arial" w:eastAsia="Arial" w:hAnsi="Arial" w:cs="Arial"/>
          <w:sz w:val="16"/>
          <w:szCs w:val="16"/>
        </w:rPr>
        <w:t xml:space="preserve"> </w:t>
      </w:r>
      <w:proofErr w:type="spellStart"/>
      <w:r w:rsidRPr="00C81D0E">
        <w:rPr>
          <w:rFonts w:ascii="Arial" w:eastAsia="Arial" w:hAnsi="Arial" w:cs="Arial"/>
          <w:sz w:val="16"/>
          <w:szCs w:val="16"/>
        </w:rPr>
        <w:t>хамгаалах</w:t>
      </w:r>
      <w:proofErr w:type="spellEnd"/>
      <w:r w:rsidRPr="00C81D0E">
        <w:rPr>
          <w:rFonts w:ascii="Arial" w:eastAsia="Arial" w:hAnsi="Arial" w:cs="Arial"/>
          <w:sz w:val="16"/>
          <w:szCs w:val="16"/>
        </w:rPr>
        <w:t xml:space="preserve"> </w:t>
      </w:r>
      <w:proofErr w:type="spellStart"/>
      <w:r w:rsidRPr="00C81D0E">
        <w:rPr>
          <w:rFonts w:ascii="Arial" w:eastAsia="Arial" w:hAnsi="Arial" w:cs="Arial"/>
          <w:sz w:val="16"/>
          <w:szCs w:val="16"/>
        </w:rPr>
        <w:t>тухай</w:t>
      </w:r>
      <w:proofErr w:type="spellEnd"/>
      <w:r w:rsidRPr="00C81D0E">
        <w:rPr>
          <w:rFonts w:ascii="Arial" w:eastAsia="Arial" w:hAnsi="Arial" w:cs="Arial"/>
          <w:sz w:val="16"/>
          <w:szCs w:val="16"/>
        </w:rPr>
        <w:t xml:space="preserve"> </w:t>
      </w:r>
      <w:proofErr w:type="spellStart"/>
      <w:r w:rsidRPr="00C81D0E">
        <w:rPr>
          <w:rFonts w:ascii="Arial" w:eastAsia="Arial" w:hAnsi="Arial" w:cs="Arial"/>
          <w:sz w:val="16"/>
          <w:szCs w:val="16"/>
        </w:rPr>
        <w:t>хууль</w:t>
      </w:r>
      <w:proofErr w:type="spellEnd"/>
      <w:r w:rsidRPr="00C81D0E">
        <w:rPr>
          <w:rFonts w:ascii="Arial" w:eastAsia="Arial" w:hAnsi="Arial" w:cs="Arial"/>
          <w:sz w:val="16"/>
          <w:szCs w:val="16"/>
        </w:rPr>
        <w:t xml:space="preserve"> </w:t>
      </w:r>
      <w:r w:rsidRPr="00C81D0E">
        <w:rPr>
          <w:rFonts w:ascii="Arial" w:hAnsi="Arial" w:cs="Arial"/>
          <w:sz w:val="16"/>
          <w:szCs w:val="16"/>
        </w:rPr>
        <w:t>“</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эмхэтгэлийн</w:t>
      </w:r>
      <w:proofErr w:type="spellEnd"/>
      <w:r w:rsidRPr="00C81D0E">
        <w:rPr>
          <w:rFonts w:ascii="Arial" w:hAnsi="Arial" w:cs="Arial"/>
          <w:sz w:val="16"/>
          <w:szCs w:val="16"/>
        </w:rPr>
        <w:t xml:space="preserve"> 1995 </w:t>
      </w:r>
      <w:proofErr w:type="spellStart"/>
      <w:r w:rsidRPr="00C81D0E">
        <w:rPr>
          <w:rFonts w:ascii="Arial" w:hAnsi="Arial" w:cs="Arial"/>
          <w:sz w:val="16"/>
          <w:szCs w:val="16"/>
        </w:rPr>
        <w:t>оны</w:t>
      </w:r>
      <w:proofErr w:type="spellEnd"/>
      <w:r w:rsidRPr="00C81D0E">
        <w:rPr>
          <w:rFonts w:ascii="Arial" w:hAnsi="Arial" w:cs="Arial"/>
          <w:sz w:val="16"/>
          <w:szCs w:val="16"/>
        </w:rPr>
        <w:t xml:space="preserve"> 5</w:t>
      </w:r>
      <w:r>
        <w:rPr>
          <w:rFonts w:ascii="Arial" w:hAnsi="Arial" w:cs="Arial"/>
          <w:sz w:val="16"/>
          <w:szCs w:val="16"/>
        </w:rPr>
        <w:t>-</w:t>
      </w:r>
      <w:r w:rsidRPr="00C81D0E">
        <w:rPr>
          <w:rFonts w:ascii="Arial" w:hAnsi="Arial" w:cs="Arial"/>
          <w:sz w:val="16"/>
          <w:szCs w:val="16"/>
        </w:rPr>
        <w:t xml:space="preserve">6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proofErr w:type="spellStart"/>
      <w:r w:rsidRPr="00C81D0E">
        <w:rPr>
          <w:rFonts w:ascii="Arial" w:hAnsi="Arial" w:cs="Arial"/>
          <w:sz w:val="16"/>
          <w:szCs w:val="16"/>
        </w:rPr>
        <w:t>нийтлэгдсэн</w:t>
      </w:r>
      <w:proofErr w:type="spellEnd"/>
      <w:r w:rsidRPr="00C81D0E">
        <w:rPr>
          <w:rFonts w:ascii="Arial" w:hAnsi="Arial" w:cs="Arial"/>
          <w:sz w:val="16"/>
          <w:szCs w:val="16"/>
        </w:rPr>
        <w:t>.</w:t>
      </w:r>
    </w:p>
  </w:footnote>
  <w:footnote w:id="5">
    <w:p w14:paraId="600E1994" w14:textId="77777777" w:rsidR="00A16EE6" w:rsidRDefault="00A16EE6" w:rsidP="00A16EE6">
      <w:pPr>
        <w:pStyle w:val="FootnoteReference"/>
        <w:jc w:val="both"/>
        <w:rPr>
          <w:rFonts w:ascii="Arial" w:eastAsia="Arial" w:hAnsi="Arial" w:cs="Arial"/>
          <w:color w:val="000000" w:themeColor="text1"/>
          <w:sz w:val="16"/>
          <w:szCs w:val="16"/>
        </w:rPr>
      </w:pPr>
      <w:r w:rsidRPr="00773DCF">
        <w:rPr>
          <w:rStyle w:val="FootnoteTextChar"/>
          <w:rFonts w:ascii="Arial" w:eastAsiaTheme="minorHAnsi" w:hAnsi="Arial" w:cs="Arial"/>
          <w:sz w:val="16"/>
          <w:szCs w:val="16"/>
        </w:rPr>
        <w:footnoteRef/>
      </w:r>
      <w:r>
        <w:rPr>
          <w:rFonts w:ascii="Arial" w:eastAsia="Arial" w:hAnsi="Arial" w:cs="Arial"/>
          <w:color w:val="000000" w:themeColor="text1"/>
          <w:sz w:val="16"/>
          <w:szCs w:val="16"/>
          <w:lang w:val="mn-MN"/>
        </w:rPr>
        <w:t xml:space="preserve"> </w:t>
      </w:r>
      <w:proofErr w:type="spellStart"/>
      <w:r w:rsidRPr="00FD404E">
        <w:rPr>
          <w:rFonts w:ascii="Arial" w:eastAsia="Arial" w:hAnsi="Arial" w:cs="Arial"/>
          <w:color w:val="000000" w:themeColor="text1"/>
          <w:sz w:val="16"/>
          <w:szCs w:val="16"/>
        </w:rPr>
        <w:t>Уламжлалт</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мал</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аж</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ахуйд</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тулгамдаж</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байгаа</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уур</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амьсгалын</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өөрчлөлтөөс</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шалтгаалсан</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сөрөг</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нөлөөллийг</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бууруулах</w:t>
      </w:r>
      <w:proofErr w:type="spellEnd"/>
      <w:r w:rsidRPr="00FD404E">
        <w:rPr>
          <w:rFonts w:ascii="Arial" w:eastAsia="Arial" w:hAnsi="Arial" w:cs="Arial"/>
          <w:color w:val="000000" w:themeColor="text1"/>
          <w:sz w:val="16"/>
          <w:szCs w:val="16"/>
        </w:rPr>
        <w:t xml:space="preserve"> </w:t>
      </w:r>
      <w:proofErr w:type="spellStart"/>
      <w:r w:rsidRPr="00FD404E">
        <w:rPr>
          <w:rFonts w:ascii="Arial" w:eastAsia="Arial" w:hAnsi="Arial" w:cs="Arial"/>
          <w:color w:val="000000" w:themeColor="text1"/>
          <w:sz w:val="16"/>
          <w:szCs w:val="16"/>
        </w:rPr>
        <w:t>тухай</w:t>
      </w:r>
      <w:proofErr w:type="spellEnd"/>
      <w:r w:rsidRPr="00FD404E">
        <w:rPr>
          <w:rFonts w:ascii="Arial" w:eastAsia="Arial" w:hAnsi="Arial" w:cs="Arial"/>
          <w:color w:val="000000" w:themeColor="text1"/>
          <w:sz w:val="16"/>
          <w:szCs w:val="16"/>
        </w:rPr>
        <w:t xml:space="preserve"> </w:t>
      </w:r>
    </w:p>
    <w:p w14:paraId="17F81B55" w14:textId="77777777" w:rsidR="00A16EE6" w:rsidRPr="00FD404E" w:rsidRDefault="00A16EE6" w:rsidP="00A16EE6">
      <w:pPr>
        <w:pStyle w:val="FootnoteReference"/>
        <w:jc w:val="both"/>
        <w:rPr>
          <w:rFonts w:ascii="Arial" w:hAnsi="Arial" w:cs="Arial"/>
          <w:sz w:val="16"/>
          <w:szCs w:val="16"/>
        </w:rPr>
      </w:pPr>
      <w:r>
        <w:rPr>
          <w:rFonts w:ascii="Arial" w:eastAsia="Arial" w:hAnsi="Arial" w:cs="Arial"/>
          <w:color w:val="000000" w:themeColor="text1"/>
          <w:sz w:val="16"/>
          <w:szCs w:val="16"/>
          <w:lang w:val="mn-MN"/>
        </w:rPr>
        <w:t xml:space="preserve">  </w:t>
      </w:r>
      <w:proofErr w:type="spellStart"/>
      <w:r w:rsidRPr="00FD404E">
        <w:rPr>
          <w:rFonts w:ascii="Arial" w:eastAsia="Arial" w:hAnsi="Arial" w:cs="Arial"/>
          <w:color w:val="000000" w:themeColor="text1"/>
          <w:sz w:val="16"/>
          <w:szCs w:val="16"/>
        </w:rPr>
        <w:t>хууль</w:t>
      </w:r>
      <w:proofErr w:type="spellEnd"/>
      <w:r w:rsidRPr="00FD404E">
        <w:rPr>
          <w:rFonts w:ascii="Arial" w:eastAsia="Arial" w:hAnsi="Arial" w:cs="Arial"/>
          <w:color w:val="000000" w:themeColor="text1"/>
          <w:sz w:val="16"/>
          <w:szCs w:val="16"/>
        </w:rPr>
        <w:t xml:space="preserve"> </w:t>
      </w:r>
      <w:r w:rsidRPr="00FD404E">
        <w:rPr>
          <w:rFonts w:ascii="Arial" w:hAnsi="Arial" w:cs="Arial"/>
          <w:sz w:val="16"/>
          <w:szCs w:val="16"/>
        </w:rPr>
        <w:t>“</w:t>
      </w:r>
      <w:proofErr w:type="spellStart"/>
      <w:r w:rsidRPr="00FD404E">
        <w:rPr>
          <w:rFonts w:ascii="Arial" w:hAnsi="Arial" w:cs="Arial"/>
          <w:sz w:val="16"/>
          <w:szCs w:val="16"/>
        </w:rPr>
        <w:t>Төрийн</w:t>
      </w:r>
      <w:proofErr w:type="spellEnd"/>
      <w:r w:rsidRPr="00FD404E">
        <w:rPr>
          <w:rFonts w:ascii="Arial" w:hAnsi="Arial" w:cs="Arial"/>
          <w:sz w:val="16"/>
          <w:szCs w:val="16"/>
        </w:rPr>
        <w:t xml:space="preserve"> </w:t>
      </w:r>
      <w:proofErr w:type="spellStart"/>
      <w:r w:rsidRPr="00FD404E">
        <w:rPr>
          <w:rFonts w:ascii="Arial" w:hAnsi="Arial" w:cs="Arial"/>
          <w:sz w:val="16"/>
          <w:szCs w:val="16"/>
        </w:rPr>
        <w:t>мэдээлэл</w:t>
      </w:r>
      <w:proofErr w:type="spellEnd"/>
      <w:r w:rsidRPr="00FD404E">
        <w:rPr>
          <w:rFonts w:ascii="Arial" w:hAnsi="Arial" w:cs="Arial"/>
          <w:sz w:val="16"/>
          <w:szCs w:val="16"/>
        </w:rPr>
        <w:t xml:space="preserve">” </w:t>
      </w:r>
      <w:proofErr w:type="spellStart"/>
      <w:r w:rsidRPr="00FD404E">
        <w:rPr>
          <w:rFonts w:ascii="Arial" w:hAnsi="Arial" w:cs="Arial"/>
          <w:sz w:val="16"/>
          <w:szCs w:val="16"/>
        </w:rPr>
        <w:t>эмхэтгэлийн</w:t>
      </w:r>
      <w:proofErr w:type="spellEnd"/>
      <w:r w:rsidRPr="00FD404E">
        <w:rPr>
          <w:rFonts w:ascii="Arial" w:hAnsi="Arial" w:cs="Arial"/>
          <w:sz w:val="16"/>
          <w:szCs w:val="16"/>
        </w:rPr>
        <w:t xml:space="preserve"> </w:t>
      </w:r>
      <w:r w:rsidRPr="00FD404E">
        <w:rPr>
          <w:rFonts w:ascii="Arial" w:hAnsi="Arial" w:cs="Arial"/>
          <w:bCs/>
          <w:sz w:val="16"/>
          <w:szCs w:val="16"/>
        </w:rPr>
        <w:t xml:space="preserve">2024 </w:t>
      </w:r>
      <w:proofErr w:type="spellStart"/>
      <w:r w:rsidRPr="00FD404E">
        <w:rPr>
          <w:rFonts w:ascii="Arial" w:hAnsi="Arial" w:cs="Arial"/>
          <w:bCs/>
          <w:sz w:val="16"/>
          <w:szCs w:val="16"/>
        </w:rPr>
        <w:t>оны</w:t>
      </w:r>
      <w:proofErr w:type="spellEnd"/>
      <w:r w:rsidRPr="00FD404E">
        <w:rPr>
          <w:rFonts w:ascii="Arial" w:hAnsi="Arial" w:cs="Arial"/>
          <w:bCs/>
          <w:sz w:val="16"/>
          <w:szCs w:val="16"/>
        </w:rPr>
        <w:t xml:space="preserve"> 18 </w:t>
      </w:r>
      <w:proofErr w:type="spellStart"/>
      <w:r w:rsidRPr="00FD404E">
        <w:rPr>
          <w:rFonts w:ascii="Arial" w:hAnsi="Arial" w:cs="Arial"/>
          <w:sz w:val="16"/>
          <w:szCs w:val="16"/>
        </w:rPr>
        <w:t>дугаарт</w:t>
      </w:r>
      <w:proofErr w:type="spellEnd"/>
      <w:r w:rsidRPr="00FD404E">
        <w:rPr>
          <w:rFonts w:ascii="Arial" w:hAnsi="Arial" w:cs="Arial"/>
          <w:sz w:val="16"/>
          <w:szCs w:val="16"/>
        </w:rPr>
        <w:t xml:space="preserve"> </w:t>
      </w:r>
      <w:proofErr w:type="spellStart"/>
      <w:r w:rsidRPr="00FD404E">
        <w:rPr>
          <w:rFonts w:ascii="Arial" w:hAnsi="Arial" w:cs="Arial"/>
          <w:sz w:val="16"/>
          <w:szCs w:val="16"/>
        </w:rPr>
        <w:t>нийтлэгдсэн</w:t>
      </w:r>
      <w:proofErr w:type="spellEnd"/>
      <w:r w:rsidRPr="00FD404E">
        <w:rPr>
          <w:rFonts w:ascii="Arial" w:hAnsi="Arial" w:cs="Arial"/>
          <w:sz w:val="16"/>
          <w:szCs w:val="16"/>
        </w:rPr>
        <w:t>.</w:t>
      </w:r>
    </w:p>
    <w:p w14:paraId="243D5A2E" w14:textId="77777777" w:rsidR="00A16EE6" w:rsidRPr="006F5CAB" w:rsidRDefault="00A16EE6" w:rsidP="00A16EE6">
      <w:pPr>
        <w:pStyle w:val="FootnoteReference"/>
        <w:rPr>
          <w:rFonts w:ascii="Arial" w:hAnsi="Arial" w:cs="Arial"/>
        </w:rPr>
      </w:pPr>
      <w:r>
        <w:rPr>
          <w:rFonts w:ascii="Arial" w:eastAsia="Arial" w:hAnsi="Arial" w:cs="Arial"/>
          <w:color w:val="000000" w:themeColor="text1"/>
        </w:rPr>
        <w:t xml:space="preserve"> </w:t>
      </w:r>
    </w:p>
  </w:footnote>
  <w:footnote w:id="6">
    <w:p w14:paraId="60B9696E" w14:textId="77777777" w:rsidR="00A16EE6" w:rsidRPr="00C81D0E" w:rsidRDefault="00A16EE6" w:rsidP="00A16EE6">
      <w:pPr>
        <w:pStyle w:val="FootnoteReference"/>
        <w:jc w:val="both"/>
        <w:rPr>
          <w:rFonts w:ascii="Arial" w:hAnsi="Arial" w:cs="Arial"/>
          <w:sz w:val="16"/>
          <w:szCs w:val="16"/>
        </w:rPr>
      </w:pPr>
      <w:r w:rsidRPr="00C81D0E">
        <w:rPr>
          <w:rStyle w:val="FootnoteTextChar"/>
          <w:rFonts w:ascii="Arial" w:eastAsiaTheme="minorHAnsi" w:hAnsi="Arial" w:cs="Arial"/>
          <w:sz w:val="16"/>
          <w:szCs w:val="16"/>
        </w:rPr>
        <w:footnoteRef/>
      </w:r>
      <w:r w:rsidRPr="00C81D0E">
        <w:rPr>
          <w:rFonts w:ascii="Arial" w:hAnsi="Arial" w:cs="Arial"/>
          <w:sz w:val="16"/>
          <w:szCs w:val="16"/>
          <w:lang w:val="ms-MY"/>
        </w:rPr>
        <w:t xml:space="preserve"> </w:t>
      </w:r>
      <w:proofErr w:type="spellStart"/>
      <w:r w:rsidRPr="00C81D0E">
        <w:rPr>
          <w:rFonts w:ascii="Arial" w:hAnsi="Arial" w:cs="Arial"/>
          <w:sz w:val="16"/>
          <w:szCs w:val="16"/>
          <w:lang w:val="ms-MY"/>
        </w:rPr>
        <w:t>Хөдөлмөр</w:t>
      </w:r>
      <w:proofErr w:type="spellEnd"/>
      <w:r w:rsidRPr="00C81D0E">
        <w:rPr>
          <w:rFonts w:ascii="Arial" w:hAnsi="Arial" w:cs="Arial"/>
          <w:sz w:val="16"/>
          <w:szCs w:val="16"/>
          <w:lang w:val="ms-MY"/>
        </w:rPr>
        <w:t xml:space="preserve"> </w:t>
      </w:r>
      <w:proofErr w:type="spellStart"/>
      <w:r w:rsidRPr="00C81D0E">
        <w:rPr>
          <w:rFonts w:ascii="Arial" w:hAnsi="Arial" w:cs="Arial"/>
          <w:sz w:val="16"/>
          <w:szCs w:val="16"/>
          <w:lang w:val="ms-MY"/>
        </w:rPr>
        <w:t>эрхлэлтийг</w:t>
      </w:r>
      <w:proofErr w:type="spellEnd"/>
      <w:r w:rsidRPr="00C81D0E">
        <w:rPr>
          <w:rFonts w:ascii="Arial" w:hAnsi="Arial" w:cs="Arial"/>
          <w:sz w:val="16"/>
          <w:szCs w:val="16"/>
          <w:lang w:val="ms-MY"/>
        </w:rPr>
        <w:t xml:space="preserve"> </w:t>
      </w:r>
      <w:proofErr w:type="spellStart"/>
      <w:r w:rsidRPr="00C81D0E">
        <w:rPr>
          <w:rFonts w:ascii="Arial" w:hAnsi="Arial" w:cs="Arial"/>
          <w:sz w:val="16"/>
          <w:szCs w:val="16"/>
          <w:lang w:val="ms-MY"/>
        </w:rPr>
        <w:t>дэмжих</w:t>
      </w:r>
      <w:proofErr w:type="spellEnd"/>
      <w:r w:rsidRPr="00C81D0E">
        <w:rPr>
          <w:rFonts w:ascii="Arial" w:hAnsi="Arial" w:cs="Arial"/>
          <w:sz w:val="16"/>
          <w:szCs w:val="16"/>
          <w:lang w:val="ms-MY"/>
        </w:rPr>
        <w:t xml:space="preserve"> </w:t>
      </w:r>
      <w:r w:rsidRPr="00C81D0E">
        <w:rPr>
          <w:rFonts w:ascii="Arial" w:hAnsi="Arial" w:cs="Arial"/>
          <w:sz w:val="16"/>
          <w:szCs w:val="16"/>
          <w:lang w:val="mn-MN"/>
        </w:rPr>
        <w:t>т</w:t>
      </w:r>
      <w:proofErr w:type="spellStart"/>
      <w:r w:rsidRPr="00C81D0E">
        <w:rPr>
          <w:rFonts w:ascii="Arial" w:hAnsi="Arial" w:cs="Arial"/>
          <w:sz w:val="16"/>
          <w:szCs w:val="16"/>
          <w:lang w:val="ms-MY"/>
        </w:rPr>
        <w:t>ухай</w:t>
      </w:r>
      <w:proofErr w:type="spellEnd"/>
      <w:r w:rsidRPr="00C81D0E">
        <w:rPr>
          <w:rFonts w:ascii="Arial" w:hAnsi="Arial" w:cs="Arial"/>
          <w:sz w:val="16"/>
          <w:szCs w:val="16"/>
          <w:lang w:val="ms-MY"/>
        </w:rPr>
        <w:t xml:space="preserve"> </w:t>
      </w:r>
      <w:proofErr w:type="spellStart"/>
      <w:r w:rsidRPr="00C81D0E">
        <w:rPr>
          <w:rFonts w:ascii="Arial" w:hAnsi="Arial" w:cs="Arial"/>
          <w:sz w:val="16"/>
          <w:szCs w:val="16"/>
          <w:lang w:val="ms-MY"/>
        </w:rPr>
        <w:t>хууль</w:t>
      </w:r>
      <w:proofErr w:type="spellEnd"/>
      <w:r w:rsidRPr="00C81D0E">
        <w:rPr>
          <w:rFonts w:ascii="Arial" w:hAnsi="Arial" w:cs="Arial"/>
          <w:sz w:val="16"/>
          <w:szCs w:val="16"/>
          <w:lang w:val="ms-MY"/>
        </w:rPr>
        <w:t xml:space="preserve"> </w:t>
      </w:r>
      <w:r w:rsidRPr="00C81D0E">
        <w:rPr>
          <w:rFonts w:ascii="Arial" w:hAnsi="Arial" w:cs="Arial"/>
          <w:sz w:val="16"/>
          <w:szCs w:val="16"/>
        </w:rPr>
        <w:t>“</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эмхэтгэлийн</w:t>
      </w:r>
      <w:proofErr w:type="spellEnd"/>
      <w:r w:rsidRPr="00C81D0E">
        <w:rPr>
          <w:rFonts w:ascii="Arial" w:hAnsi="Arial" w:cs="Arial"/>
          <w:sz w:val="16"/>
          <w:szCs w:val="16"/>
        </w:rPr>
        <w:t xml:space="preserve"> 2011 </w:t>
      </w:r>
      <w:proofErr w:type="spellStart"/>
      <w:r w:rsidRPr="00C81D0E">
        <w:rPr>
          <w:rFonts w:ascii="Arial" w:hAnsi="Arial" w:cs="Arial"/>
          <w:sz w:val="16"/>
          <w:szCs w:val="16"/>
        </w:rPr>
        <w:t>оны</w:t>
      </w:r>
      <w:proofErr w:type="spellEnd"/>
      <w:r w:rsidRPr="00C81D0E">
        <w:rPr>
          <w:rFonts w:ascii="Arial" w:hAnsi="Arial" w:cs="Arial"/>
          <w:sz w:val="16"/>
          <w:szCs w:val="16"/>
        </w:rPr>
        <w:t xml:space="preserve"> 40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proofErr w:type="spellStart"/>
      <w:r w:rsidRPr="00C81D0E">
        <w:rPr>
          <w:rFonts w:ascii="Arial" w:hAnsi="Arial" w:cs="Arial"/>
          <w:sz w:val="16"/>
          <w:szCs w:val="16"/>
        </w:rPr>
        <w:t>нийтлэгдсэн</w:t>
      </w:r>
      <w:proofErr w:type="spellEnd"/>
      <w:r w:rsidRPr="00C81D0E">
        <w:rPr>
          <w:rFonts w:ascii="Arial" w:hAnsi="Arial" w:cs="Arial"/>
          <w:sz w:val="16"/>
          <w:szCs w:val="16"/>
        </w:rPr>
        <w:t>.</w:t>
      </w:r>
    </w:p>
  </w:footnote>
  <w:footnote w:id="7">
    <w:p w14:paraId="440E8F2E" w14:textId="77777777" w:rsidR="00A16EE6" w:rsidRPr="00FF46B6" w:rsidRDefault="00A16EE6" w:rsidP="00A16EE6">
      <w:pPr>
        <w:pStyle w:val="Heading3"/>
        <w:rPr>
          <w:rFonts w:ascii="Arial" w:hAnsi="Arial" w:cs="Arial"/>
          <w:sz w:val="16"/>
          <w:szCs w:val="16"/>
        </w:rPr>
      </w:pPr>
      <w:r w:rsidRPr="00FF46B6">
        <w:rPr>
          <w:rStyle w:val="FootnoteTextChar"/>
          <w:rFonts w:ascii="Arial" w:eastAsiaTheme="majorEastAsia" w:hAnsi="Arial" w:cs="Arial"/>
          <w:sz w:val="16"/>
          <w:szCs w:val="16"/>
        </w:rPr>
        <w:footnoteRef/>
      </w:r>
      <w:r w:rsidRPr="00FF46B6">
        <w:rPr>
          <w:rFonts w:ascii="Arial" w:hAnsi="Arial" w:cs="Arial"/>
          <w:sz w:val="16"/>
          <w:szCs w:val="16"/>
        </w:rPr>
        <w:t xml:space="preserve"> </w:t>
      </w:r>
      <w:r w:rsidRPr="00FF46B6">
        <w:rPr>
          <w:rFonts w:ascii="Arial" w:eastAsia="Arial,Italic" w:hAnsi="Arial" w:cs="Arial"/>
          <w:sz w:val="16"/>
          <w:szCs w:val="16"/>
          <w:lang w:val="mn-MN"/>
        </w:rPr>
        <w:t>Хуулийн этгээдийн улсын бүртгэлийн тухай хууль</w:t>
      </w:r>
      <w:r w:rsidRPr="00FF46B6">
        <w:rPr>
          <w:rFonts w:ascii="Arial" w:hAnsi="Arial" w:cs="Arial"/>
          <w:sz w:val="16"/>
          <w:szCs w:val="16"/>
        </w:rPr>
        <w:t xml:space="preserve"> “</w:t>
      </w:r>
      <w:proofErr w:type="spellStart"/>
      <w:r w:rsidRPr="00FF46B6">
        <w:rPr>
          <w:rFonts w:ascii="Arial" w:hAnsi="Arial" w:cs="Arial"/>
          <w:sz w:val="16"/>
          <w:szCs w:val="16"/>
        </w:rPr>
        <w:t>Төрийн</w:t>
      </w:r>
      <w:proofErr w:type="spellEnd"/>
      <w:r w:rsidRPr="00FF46B6">
        <w:rPr>
          <w:rFonts w:ascii="Arial" w:hAnsi="Arial" w:cs="Arial"/>
          <w:sz w:val="16"/>
          <w:szCs w:val="16"/>
        </w:rPr>
        <w:t xml:space="preserve"> </w:t>
      </w:r>
      <w:proofErr w:type="spellStart"/>
      <w:r w:rsidRPr="00FF46B6">
        <w:rPr>
          <w:rFonts w:ascii="Arial" w:hAnsi="Arial" w:cs="Arial"/>
          <w:sz w:val="16"/>
          <w:szCs w:val="16"/>
        </w:rPr>
        <w:t>мэдээлэл</w:t>
      </w:r>
      <w:proofErr w:type="spellEnd"/>
      <w:r w:rsidRPr="00FF46B6">
        <w:rPr>
          <w:rFonts w:ascii="Arial" w:hAnsi="Arial" w:cs="Arial"/>
          <w:sz w:val="16"/>
          <w:szCs w:val="16"/>
        </w:rPr>
        <w:t xml:space="preserve">” </w:t>
      </w:r>
      <w:proofErr w:type="spellStart"/>
      <w:r w:rsidRPr="00FF46B6">
        <w:rPr>
          <w:rFonts w:ascii="Arial" w:hAnsi="Arial" w:cs="Arial"/>
          <w:sz w:val="16"/>
          <w:szCs w:val="16"/>
        </w:rPr>
        <w:t>эмхэтгэлийн</w:t>
      </w:r>
      <w:proofErr w:type="spellEnd"/>
      <w:r w:rsidRPr="00FF46B6">
        <w:rPr>
          <w:rFonts w:ascii="Arial" w:hAnsi="Arial" w:cs="Arial"/>
          <w:sz w:val="16"/>
          <w:szCs w:val="16"/>
        </w:rPr>
        <w:t xml:space="preserve"> 2018 </w:t>
      </w:r>
      <w:proofErr w:type="spellStart"/>
      <w:r w:rsidRPr="00FF46B6">
        <w:rPr>
          <w:rFonts w:ascii="Arial" w:hAnsi="Arial" w:cs="Arial"/>
          <w:sz w:val="16"/>
          <w:szCs w:val="16"/>
        </w:rPr>
        <w:t>оны</w:t>
      </w:r>
      <w:proofErr w:type="spellEnd"/>
      <w:r w:rsidRPr="00FF46B6">
        <w:rPr>
          <w:rFonts w:ascii="Arial" w:hAnsi="Arial" w:cs="Arial"/>
          <w:sz w:val="16"/>
          <w:szCs w:val="16"/>
        </w:rPr>
        <w:t xml:space="preserve"> 30 </w:t>
      </w:r>
      <w:proofErr w:type="spellStart"/>
      <w:r w:rsidRPr="00FF46B6">
        <w:rPr>
          <w:rFonts w:ascii="Arial" w:hAnsi="Arial" w:cs="Arial"/>
          <w:sz w:val="16"/>
          <w:szCs w:val="16"/>
        </w:rPr>
        <w:t>дугаарт</w:t>
      </w:r>
      <w:proofErr w:type="spellEnd"/>
      <w:r w:rsidRPr="00FF46B6">
        <w:rPr>
          <w:rFonts w:ascii="Arial" w:hAnsi="Arial" w:cs="Arial"/>
          <w:sz w:val="16"/>
          <w:szCs w:val="16"/>
        </w:rPr>
        <w:t xml:space="preserve"> </w:t>
      </w:r>
      <w:proofErr w:type="spellStart"/>
      <w:r w:rsidRPr="00FF46B6">
        <w:rPr>
          <w:rFonts w:ascii="Arial" w:hAnsi="Arial" w:cs="Arial"/>
          <w:sz w:val="16"/>
          <w:szCs w:val="16"/>
        </w:rPr>
        <w:t>нийтлэгдсэн</w:t>
      </w:r>
      <w:proofErr w:type="spellEnd"/>
      <w:r w:rsidRPr="00FF46B6">
        <w:rPr>
          <w:rFonts w:ascii="Arial" w:hAnsi="Arial" w:cs="Arial"/>
          <w:sz w:val="16"/>
          <w:szCs w:val="16"/>
        </w:rPr>
        <w:t>.</w:t>
      </w:r>
    </w:p>
    <w:p w14:paraId="7D97B8F7" w14:textId="77777777" w:rsidR="00A16EE6" w:rsidRDefault="00A16EE6" w:rsidP="00A16EE6">
      <w:pPr>
        <w:pStyle w:val="FootnoteReference"/>
      </w:pPr>
    </w:p>
  </w:footnote>
  <w:footnote w:id="8">
    <w:p w14:paraId="409FD317" w14:textId="77777777" w:rsidR="00A16EE6" w:rsidRPr="00FF46B6" w:rsidRDefault="00A16EE6" w:rsidP="00A16EE6">
      <w:pPr>
        <w:pStyle w:val="Heading3"/>
        <w:rPr>
          <w:rFonts w:ascii="Arial" w:hAnsi="Arial" w:cs="Arial"/>
          <w:b/>
          <w:bCs/>
          <w:sz w:val="16"/>
          <w:szCs w:val="16"/>
        </w:rPr>
      </w:pPr>
      <w:r w:rsidRPr="00FF46B6">
        <w:rPr>
          <w:rStyle w:val="FootnoteTextChar"/>
          <w:rFonts w:ascii="Arial" w:eastAsiaTheme="majorEastAsia" w:hAnsi="Arial" w:cs="Arial"/>
          <w:sz w:val="16"/>
          <w:szCs w:val="16"/>
        </w:rPr>
        <w:footnoteRef/>
      </w:r>
      <w:r w:rsidRPr="00FF46B6">
        <w:rPr>
          <w:rFonts w:ascii="Arial" w:hAnsi="Arial" w:cs="Arial"/>
          <w:sz w:val="16"/>
          <w:szCs w:val="16"/>
        </w:rPr>
        <w:t xml:space="preserve"> </w:t>
      </w:r>
      <w:r w:rsidRPr="00FF46B6">
        <w:rPr>
          <w:rFonts w:ascii="Arial" w:hAnsi="Arial" w:cs="Arial"/>
          <w:sz w:val="16"/>
          <w:szCs w:val="16"/>
          <w:lang w:val="mn-MN"/>
        </w:rPr>
        <w:t>Мал, амьтны эрүүл мэндийн тухай</w:t>
      </w:r>
      <w:r w:rsidRPr="00FF46B6">
        <w:rPr>
          <w:rFonts w:ascii="Arial" w:hAnsi="Arial" w:cs="Arial"/>
          <w:sz w:val="16"/>
          <w:szCs w:val="16"/>
        </w:rPr>
        <w:t xml:space="preserve"> </w:t>
      </w:r>
      <w:proofErr w:type="spellStart"/>
      <w:r w:rsidRPr="00FF46B6">
        <w:rPr>
          <w:rFonts w:ascii="Arial" w:hAnsi="Arial" w:cs="Arial"/>
          <w:sz w:val="16"/>
          <w:szCs w:val="16"/>
        </w:rPr>
        <w:t>хууль</w:t>
      </w:r>
      <w:proofErr w:type="spellEnd"/>
      <w:r w:rsidRPr="00FF46B6">
        <w:rPr>
          <w:rFonts w:ascii="Arial" w:hAnsi="Arial" w:cs="Arial"/>
          <w:sz w:val="16"/>
          <w:szCs w:val="16"/>
        </w:rPr>
        <w:t xml:space="preserve"> “</w:t>
      </w:r>
      <w:proofErr w:type="spellStart"/>
      <w:r w:rsidRPr="00FF46B6">
        <w:rPr>
          <w:rFonts w:ascii="Arial" w:hAnsi="Arial" w:cs="Arial"/>
          <w:sz w:val="16"/>
          <w:szCs w:val="16"/>
        </w:rPr>
        <w:t>Төрийн</w:t>
      </w:r>
      <w:proofErr w:type="spellEnd"/>
      <w:r w:rsidRPr="00FF46B6">
        <w:rPr>
          <w:rFonts w:ascii="Arial" w:hAnsi="Arial" w:cs="Arial"/>
          <w:sz w:val="16"/>
          <w:szCs w:val="16"/>
        </w:rPr>
        <w:t xml:space="preserve"> </w:t>
      </w:r>
      <w:proofErr w:type="spellStart"/>
      <w:r w:rsidRPr="00FF46B6">
        <w:rPr>
          <w:rFonts w:ascii="Arial" w:hAnsi="Arial" w:cs="Arial"/>
          <w:sz w:val="16"/>
          <w:szCs w:val="16"/>
        </w:rPr>
        <w:t>мэдээлэл</w:t>
      </w:r>
      <w:proofErr w:type="spellEnd"/>
      <w:r w:rsidRPr="00FF46B6">
        <w:rPr>
          <w:rFonts w:ascii="Arial" w:hAnsi="Arial" w:cs="Arial"/>
          <w:sz w:val="16"/>
          <w:szCs w:val="16"/>
        </w:rPr>
        <w:t xml:space="preserve">” </w:t>
      </w:r>
      <w:proofErr w:type="spellStart"/>
      <w:r w:rsidRPr="00FF46B6">
        <w:rPr>
          <w:rFonts w:ascii="Arial" w:hAnsi="Arial" w:cs="Arial"/>
          <w:sz w:val="16"/>
          <w:szCs w:val="16"/>
        </w:rPr>
        <w:t>эмхэтгэлийн</w:t>
      </w:r>
      <w:proofErr w:type="spellEnd"/>
      <w:r w:rsidRPr="00FF46B6">
        <w:rPr>
          <w:rFonts w:ascii="Arial" w:hAnsi="Arial" w:cs="Arial"/>
          <w:sz w:val="16"/>
          <w:szCs w:val="16"/>
        </w:rPr>
        <w:t xml:space="preserve"> 2018 </w:t>
      </w:r>
      <w:proofErr w:type="spellStart"/>
      <w:r w:rsidRPr="00FF46B6">
        <w:rPr>
          <w:rFonts w:ascii="Arial" w:hAnsi="Arial" w:cs="Arial"/>
          <w:sz w:val="16"/>
          <w:szCs w:val="16"/>
        </w:rPr>
        <w:t>оны</w:t>
      </w:r>
      <w:proofErr w:type="spellEnd"/>
      <w:r w:rsidRPr="00FF46B6">
        <w:rPr>
          <w:rFonts w:ascii="Arial" w:hAnsi="Arial" w:cs="Arial"/>
          <w:sz w:val="16"/>
          <w:szCs w:val="16"/>
        </w:rPr>
        <w:t xml:space="preserve"> </w:t>
      </w:r>
      <w:r>
        <w:rPr>
          <w:rFonts w:ascii="Arial" w:hAnsi="Arial" w:cs="Arial"/>
          <w:sz w:val="16"/>
          <w:szCs w:val="16"/>
        </w:rPr>
        <w:t>02</w:t>
      </w:r>
      <w:r w:rsidRPr="00FF46B6">
        <w:rPr>
          <w:rFonts w:ascii="Arial" w:hAnsi="Arial" w:cs="Arial"/>
          <w:sz w:val="16"/>
          <w:szCs w:val="16"/>
        </w:rPr>
        <w:t xml:space="preserve"> </w:t>
      </w:r>
      <w:proofErr w:type="spellStart"/>
      <w:r w:rsidRPr="00FF46B6">
        <w:rPr>
          <w:rFonts w:ascii="Arial" w:hAnsi="Arial" w:cs="Arial"/>
          <w:sz w:val="16"/>
          <w:szCs w:val="16"/>
        </w:rPr>
        <w:t>дугаарт</w:t>
      </w:r>
      <w:proofErr w:type="spellEnd"/>
      <w:r w:rsidRPr="00FF46B6">
        <w:rPr>
          <w:rFonts w:ascii="Arial" w:hAnsi="Arial" w:cs="Arial"/>
          <w:sz w:val="16"/>
          <w:szCs w:val="16"/>
        </w:rPr>
        <w:t xml:space="preserve"> </w:t>
      </w:r>
      <w:proofErr w:type="spellStart"/>
      <w:r w:rsidRPr="00FF46B6">
        <w:rPr>
          <w:rFonts w:ascii="Arial" w:hAnsi="Arial" w:cs="Arial"/>
          <w:sz w:val="16"/>
          <w:szCs w:val="16"/>
        </w:rPr>
        <w:t>нийтлэгдсэн</w:t>
      </w:r>
      <w:proofErr w:type="spellEnd"/>
      <w:r w:rsidRPr="00FF46B6">
        <w:rPr>
          <w:rFonts w:ascii="Arial" w:hAnsi="Arial" w:cs="Arial"/>
          <w:sz w:val="16"/>
          <w:szCs w:val="16"/>
        </w:rPr>
        <w:t>.</w:t>
      </w:r>
    </w:p>
    <w:p w14:paraId="4E7200D5" w14:textId="77777777" w:rsidR="00A16EE6" w:rsidRPr="00FF46B6" w:rsidRDefault="00A16EE6" w:rsidP="00A16EE6">
      <w:pPr>
        <w:rPr>
          <w:rFonts w:ascii="Arial" w:hAnsi="Arial" w:cs="Arial"/>
          <w:bCs/>
        </w:rPr>
      </w:pPr>
    </w:p>
    <w:p w14:paraId="0696BF4D" w14:textId="77777777" w:rsidR="00A16EE6" w:rsidRDefault="00A16EE6" w:rsidP="00A16EE6">
      <w:pPr>
        <w:pStyle w:val="FootnoteReference"/>
      </w:pPr>
    </w:p>
  </w:footnote>
  <w:footnote w:id="9">
    <w:p w14:paraId="6035B13B" w14:textId="77777777" w:rsidR="00A16EE6" w:rsidRPr="0041454D" w:rsidRDefault="00A16EE6" w:rsidP="00A16EE6">
      <w:pPr>
        <w:pStyle w:val="FootnoteReference"/>
        <w:rPr>
          <w:rFonts w:ascii="Arial" w:hAnsi="Arial" w:cs="Arial"/>
          <w:sz w:val="16"/>
          <w:szCs w:val="16"/>
        </w:rPr>
      </w:pPr>
      <w:r w:rsidRPr="0041454D">
        <w:rPr>
          <w:rStyle w:val="FootnoteTextChar"/>
          <w:rFonts w:ascii="Arial" w:eastAsiaTheme="minorHAnsi" w:hAnsi="Arial" w:cs="Arial"/>
          <w:sz w:val="16"/>
          <w:szCs w:val="16"/>
        </w:rPr>
        <w:footnoteRef/>
      </w:r>
      <w:r w:rsidRPr="0041454D">
        <w:rPr>
          <w:rFonts w:ascii="Arial" w:hAnsi="Arial" w:cs="Arial"/>
          <w:sz w:val="16"/>
          <w:szCs w:val="16"/>
        </w:rPr>
        <w:t xml:space="preserve"> </w:t>
      </w:r>
      <w:proofErr w:type="spellStart"/>
      <w:r w:rsidRPr="0041454D">
        <w:rPr>
          <w:rFonts w:ascii="Arial" w:hAnsi="Arial" w:cs="Arial"/>
          <w:bCs/>
          <w:sz w:val="16"/>
          <w:szCs w:val="16"/>
        </w:rPr>
        <w:t>Тариалангийн</w:t>
      </w:r>
      <w:proofErr w:type="spellEnd"/>
      <w:r w:rsidRPr="0041454D">
        <w:rPr>
          <w:rFonts w:ascii="Arial" w:hAnsi="Arial" w:cs="Arial"/>
          <w:bCs/>
          <w:sz w:val="16"/>
          <w:szCs w:val="16"/>
        </w:rPr>
        <w:t xml:space="preserve"> </w:t>
      </w:r>
      <w:proofErr w:type="spellStart"/>
      <w:r w:rsidRPr="0041454D">
        <w:rPr>
          <w:rFonts w:ascii="Arial" w:hAnsi="Arial" w:cs="Arial"/>
          <w:bCs/>
          <w:sz w:val="16"/>
          <w:szCs w:val="16"/>
        </w:rPr>
        <w:t>тухай</w:t>
      </w:r>
      <w:proofErr w:type="spellEnd"/>
      <w:r w:rsidRPr="0041454D">
        <w:rPr>
          <w:rFonts w:ascii="Arial" w:hAnsi="Arial" w:cs="Arial"/>
          <w:bCs/>
          <w:sz w:val="16"/>
          <w:szCs w:val="16"/>
        </w:rPr>
        <w:t xml:space="preserve"> </w:t>
      </w:r>
      <w:proofErr w:type="spellStart"/>
      <w:r w:rsidRPr="0041454D">
        <w:rPr>
          <w:rFonts w:ascii="Arial" w:hAnsi="Arial" w:cs="Arial"/>
          <w:bCs/>
          <w:sz w:val="16"/>
          <w:szCs w:val="16"/>
        </w:rPr>
        <w:t>хууль</w:t>
      </w:r>
      <w:proofErr w:type="spellEnd"/>
      <w:r w:rsidRPr="0041454D">
        <w:rPr>
          <w:rFonts w:ascii="Arial" w:hAnsi="Arial" w:cs="Arial"/>
          <w:bCs/>
          <w:sz w:val="16"/>
          <w:szCs w:val="16"/>
        </w:rPr>
        <w:t xml:space="preserve"> </w:t>
      </w:r>
      <w:r w:rsidRPr="0041454D">
        <w:rPr>
          <w:rFonts w:ascii="Arial" w:hAnsi="Arial" w:cs="Arial"/>
          <w:sz w:val="16"/>
          <w:szCs w:val="16"/>
        </w:rPr>
        <w:t>“</w:t>
      </w:r>
      <w:proofErr w:type="spellStart"/>
      <w:r w:rsidRPr="0041454D">
        <w:rPr>
          <w:rFonts w:ascii="Arial" w:hAnsi="Arial" w:cs="Arial"/>
          <w:sz w:val="16"/>
          <w:szCs w:val="16"/>
        </w:rPr>
        <w:t>Төрийн</w:t>
      </w:r>
      <w:proofErr w:type="spellEnd"/>
      <w:r w:rsidRPr="0041454D">
        <w:rPr>
          <w:rFonts w:ascii="Arial" w:hAnsi="Arial" w:cs="Arial"/>
          <w:sz w:val="16"/>
          <w:szCs w:val="16"/>
        </w:rPr>
        <w:t xml:space="preserve"> </w:t>
      </w:r>
      <w:proofErr w:type="spellStart"/>
      <w:r w:rsidRPr="0041454D">
        <w:rPr>
          <w:rFonts w:ascii="Arial" w:hAnsi="Arial" w:cs="Arial"/>
          <w:sz w:val="16"/>
          <w:szCs w:val="16"/>
        </w:rPr>
        <w:t>мэдээлэл</w:t>
      </w:r>
      <w:proofErr w:type="spellEnd"/>
      <w:r w:rsidRPr="0041454D">
        <w:rPr>
          <w:rFonts w:ascii="Arial" w:hAnsi="Arial" w:cs="Arial"/>
          <w:sz w:val="16"/>
          <w:szCs w:val="16"/>
        </w:rPr>
        <w:t xml:space="preserve">” </w:t>
      </w:r>
      <w:proofErr w:type="spellStart"/>
      <w:r w:rsidRPr="0041454D">
        <w:rPr>
          <w:rFonts w:ascii="Arial" w:hAnsi="Arial" w:cs="Arial"/>
          <w:sz w:val="16"/>
          <w:szCs w:val="16"/>
        </w:rPr>
        <w:t>эмхэтгэлийн</w:t>
      </w:r>
      <w:proofErr w:type="spellEnd"/>
      <w:r w:rsidRPr="0041454D">
        <w:rPr>
          <w:rFonts w:ascii="Arial" w:hAnsi="Arial" w:cs="Arial"/>
          <w:sz w:val="16"/>
          <w:szCs w:val="16"/>
        </w:rPr>
        <w:t xml:space="preserve"> 2016 </w:t>
      </w:r>
      <w:proofErr w:type="spellStart"/>
      <w:r w:rsidRPr="0041454D">
        <w:rPr>
          <w:rFonts w:ascii="Arial" w:hAnsi="Arial" w:cs="Arial"/>
          <w:sz w:val="16"/>
          <w:szCs w:val="16"/>
        </w:rPr>
        <w:t>оны</w:t>
      </w:r>
      <w:proofErr w:type="spellEnd"/>
      <w:r w:rsidRPr="0041454D">
        <w:rPr>
          <w:rFonts w:ascii="Arial" w:hAnsi="Arial" w:cs="Arial"/>
          <w:sz w:val="16"/>
          <w:szCs w:val="16"/>
        </w:rPr>
        <w:t xml:space="preserve"> 08 </w:t>
      </w:r>
      <w:proofErr w:type="spellStart"/>
      <w:r w:rsidRPr="0041454D">
        <w:rPr>
          <w:rFonts w:ascii="Arial" w:hAnsi="Arial" w:cs="Arial"/>
          <w:sz w:val="16"/>
          <w:szCs w:val="16"/>
        </w:rPr>
        <w:t>дугаарт</w:t>
      </w:r>
      <w:proofErr w:type="spellEnd"/>
      <w:r w:rsidRPr="0041454D">
        <w:rPr>
          <w:rFonts w:ascii="Arial" w:hAnsi="Arial" w:cs="Arial"/>
          <w:sz w:val="16"/>
          <w:szCs w:val="16"/>
        </w:rPr>
        <w:t xml:space="preserve"> </w:t>
      </w:r>
      <w:proofErr w:type="spellStart"/>
      <w:r w:rsidRPr="0041454D">
        <w:rPr>
          <w:rFonts w:ascii="Arial" w:hAnsi="Arial" w:cs="Arial"/>
          <w:sz w:val="16"/>
          <w:szCs w:val="16"/>
        </w:rPr>
        <w:t>нийтлэгдсэн</w:t>
      </w:r>
      <w:proofErr w:type="spellEnd"/>
      <w:r w:rsidRPr="0041454D">
        <w:rPr>
          <w:rFonts w:ascii="Arial" w:hAnsi="Arial" w:cs="Arial"/>
          <w:sz w:val="16"/>
          <w:szCs w:val="16"/>
        </w:rPr>
        <w:t>.</w:t>
      </w:r>
    </w:p>
  </w:footnote>
  <w:footnote w:id="10">
    <w:p w14:paraId="06DD107C" w14:textId="77777777" w:rsidR="00A16EE6" w:rsidRDefault="00A16EE6" w:rsidP="00A16EE6">
      <w:pPr>
        <w:pStyle w:val="FootnoteReference"/>
        <w:rPr>
          <w:rFonts w:ascii="Arial" w:hAnsi="Arial" w:cs="Arial"/>
          <w:sz w:val="16"/>
          <w:szCs w:val="16"/>
          <w:lang w:val="mn-MN"/>
        </w:rPr>
      </w:pPr>
      <w:r w:rsidRPr="00C81D0E">
        <w:rPr>
          <w:rStyle w:val="FootnoteTextChar"/>
          <w:rFonts w:ascii="Arial" w:eastAsiaTheme="minorHAnsi" w:hAnsi="Arial" w:cs="Arial"/>
          <w:sz w:val="16"/>
          <w:szCs w:val="16"/>
        </w:rPr>
        <w:footnoteRef/>
      </w:r>
      <w:r w:rsidRPr="00C81D0E">
        <w:rPr>
          <w:rFonts w:ascii="Arial" w:hAnsi="Arial" w:cs="Arial"/>
          <w:sz w:val="16"/>
          <w:szCs w:val="16"/>
        </w:rPr>
        <w:t xml:space="preserve"> </w:t>
      </w:r>
      <w:proofErr w:type="spellStart"/>
      <w:r w:rsidRPr="00C81D0E">
        <w:rPr>
          <w:rFonts w:ascii="Arial" w:hAnsi="Arial" w:cs="Arial"/>
          <w:sz w:val="16"/>
          <w:szCs w:val="16"/>
        </w:rPr>
        <w:t>Аж</w:t>
      </w:r>
      <w:proofErr w:type="spellEnd"/>
      <w:r w:rsidRPr="00C81D0E">
        <w:rPr>
          <w:rFonts w:ascii="Arial" w:hAnsi="Arial" w:cs="Arial"/>
          <w:sz w:val="16"/>
          <w:szCs w:val="16"/>
        </w:rPr>
        <w:t xml:space="preserve"> </w:t>
      </w:r>
      <w:proofErr w:type="spellStart"/>
      <w:r w:rsidRPr="00C81D0E">
        <w:rPr>
          <w:rFonts w:ascii="Arial" w:hAnsi="Arial" w:cs="Arial"/>
          <w:sz w:val="16"/>
          <w:szCs w:val="16"/>
        </w:rPr>
        <w:t>ахуйн</w:t>
      </w:r>
      <w:proofErr w:type="spellEnd"/>
      <w:r w:rsidRPr="00C81D0E">
        <w:rPr>
          <w:rFonts w:ascii="Arial" w:hAnsi="Arial" w:cs="Arial"/>
          <w:sz w:val="16"/>
          <w:szCs w:val="16"/>
        </w:rPr>
        <w:t xml:space="preserve"> </w:t>
      </w:r>
      <w:proofErr w:type="spellStart"/>
      <w:r w:rsidRPr="00C81D0E">
        <w:rPr>
          <w:rFonts w:ascii="Arial" w:hAnsi="Arial" w:cs="Arial"/>
          <w:sz w:val="16"/>
          <w:szCs w:val="16"/>
        </w:rPr>
        <w:t>нэгжийн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орлогын</w:t>
      </w:r>
      <w:proofErr w:type="spellEnd"/>
      <w:r w:rsidRPr="00C81D0E">
        <w:rPr>
          <w:rFonts w:ascii="Arial" w:hAnsi="Arial" w:cs="Arial"/>
          <w:sz w:val="16"/>
          <w:szCs w:val="16"/>
        </w:rPr>
        <w:t xml:space="preserve"> </w:t>
      </w:r>
      <w:proofErr w:type="spellStart"/>
      <w:r w:rsidRPr="00C81D0E">
        <w:rPr>
          <w:rFonts w:ascii="Arial" w:hAnsi="Arial" w:cs="Arial"/>
          <w:sz w:val="16"/>
          <w:szCs w:val="16"/>
        </w:rPr>
        <w:t>албан</w:t>
      </w:r>
      <w:proofErr w:type="spellEnd"/>
      <w:r w:rsidRPr="00C81D0E">
        <w:rPr>
          <w:rFonts w:ascii="Arial" w:hAnsi="Arial" w:cs="Arial"/>
          <w:sz w:val="16"/>
          <w:szCs w:val="16"/>
        </w:rPr>
        <w:t xml:space="preserve"> </w:t>
      </w:r>
      <w:proofErr w:type="spellStart"/>
      <w:r w:rsidRPr="00C81D0E">
        <w:rPr>
          <w:rFonts w:ascii="Arial" w:hAnsi="Arial" w:cs="Arial"/>
          <w:sz w:val="16"/>
          <w:szCs w:val="16"/>
        </w:rPr>
        <w:t>татварын</w:t>
      </w:r>
      <w:proofErr w:type="spellEnd"/>
      <w:r w:rsidRPr="00C81D0E">
        <w:rPr>
          <w:rFonts w:ascii="Arial" w:hAnsi="Arial" w:cs="Arial"/>
          <w:sz w:val="16"/>
          <w:szCs w:val="16"/>
        </w:rPr>
        <w:t xml:space="preserve"> </w:t>
      </w:r>
      <w:proofErr w:type="spellStart"/>
      <w:r w:rsidRPr="00C81D0E">
        <w:rPr>
          <w:rFonts w:ascii="Arial" w:hAnsi="Arial" w:cs="Arial"/>
          <w:sz w:val="16"/>
          <w:szCs w:val="16"/>
        </w:rPr>
        <w:t>тухай</w:t>
      </w:r>
      <w:proofErr w:type="spellEnd"/>
      <w:r w:rsidRPr="00C81D0E">
        <w:rPr>
          <w:rFonts w:ascii="Arial" w:hAnsi="Arial" w:cs="Arial"/>
          <w:sz w:val="16"/>
          <w:szCs w:val="16"/>
        </w:rPr>
        <w:t xml:space="preserve"> </w:t>
      </w:r>
      <w:proofErr w:type="spellStart"/>
      <w:r w:rsidRPr="00C81D0E">
        <w:rPr>
          <w:rFonts w:ascii="Arial" w:hAnsi="Arial" w:cs="Arial"/>
          <w:sz w:val="16"/>
          <w:szCs w:val="16"/>
        </w:rPr>
        <w:t>хууль</w:t>
      </w:r>
      <w:proofErr w:type="spellEnd"/>
      <w:r w:rsidRPr="00C81D0E">
        <w:rPr>
          <w:rFonts w:ascii="Arial" w:hAnsi="Arial" w:cs="Arial"/>
          <w:sz w:val="16"/>
          <w:szCs w:val="16"/>
        </w:rPr>
        <w:t>. “</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w:t>
      </w:r>
      <w:r>
        <w:rPr>
          <w:rFonts w:ascii="Arial" w:hAnsi="Arial" w:cs="Arial"/>
          <w:sz w:val="16"/>
          <w:szCs w:val="16"/>
        </w:rPr>
        <w:t>э</w:t>
      </w:r>
      <w:r w:rsidRPr="00C81D0E">
        <w:rPr>
          <w:rFonts w:ascii="Arial" w:hAnsi="Arial" w:cs="Arial"/>
          <w:sz w:val="16"/>
          <w:szCs w:val="16"/>
        </w:rPr>
        <w:t>тгэлийн</w:t>
      </w:r>
      <w:proofErr w:type="spellEnd"/>
      <w:r w:rsidRPr="00C81D0E">
        <w:rPr>
          <w:rFonts w:ascii="Arial" w:hAnsi="Arial" w:cs="Arial"/>
          <w:sz w:val="16"/>
          <w:szCs w:val="16"/>
        </w:rPr>
        <w:t xml:space="preserve"> 2019 </w:t>
      </w:r>
      <w:proofErr w:type="spellStart"/>
      <w:r w:rsidRPr="00C81D0E">
        <w:rPr>
          <w:rFonts w:ascii="Arial" w:hAnsi="Arial" w:cs="Arial"/>
          <w:sz w:val="16"/>
          <w:szCs w:val="16"/>
        </w:rPr>
        <w:t>оны</w:t>
      </w:r>
      <w:proofErr w:type="spellEnd"/>
      <w:r w:rsidRPr="00C81D0E">
        <w:rPr>
          <w:rFonts w:ascii="Arial" w:hAnsi="Arial" w:cs="Arial"/>
          <w:sz w:val="16"/>
          <w:szCs w:val="16"/>
        </w:rPr>
        <w:t xml:space="preserve"> 23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r>
        <w:rPr>
          <w:rFonts w:ascii="Arial" w:hAnsi="Arial" w:cs="Arial"/>
          <w:sz w:val="16"/>
          <w:szCs w:val="16"/>
          <w:lang w:val="mn-MN"/>
        </w:rPr>
        <w:t xml:space="preserve">  </w:t>
      </w:r>
    </w:p>
    <w:p w14:paraId="69CE15AC" w14:textId="77777777" w:rsidR="00A16EE6" w:rsidRPr="00C81D0E" w:rsidRDefault="00A16EE6" w:rsidP="00A16EE6">
      <w:pPr>
        <w:pStyle w:val="FootnoteReference"/>
        <w:rPr>
          <w:rFonts w:ascii="Arial" w:hAnsi="Arial" w:cs="Arial"/>
          <w:sz w:val="16"/>
          <w:szCs w:val="16"/>
        </w:rPr>
      </w:pPr>
      <w:r>
        <w:rPr>
          <w:rFonts w:ascii="Arial" w:hAnsi="Arial" w:cs="Arial"/>
          <w:sz w:val="16"/>
          <w:szCs w:val="16"/>
          <w:lang w:val="mn-MN"/>
        </w:rPr>
        <w:t xml:space="preserve">   </w:t>
      </w:r>
      <w:proofErr w:type="spellStart"/>
      <w:r w:rsidRPr="00C81D0E">
        <w:rPr>
          <w:rFonts w:ascii="Arial" w:hAnsi="Arial" w:cs="Arial"/>
          <w:sz w:val="16"/>
          <w:szCs w:val="16"/>
        </w:rPr>
        <w:t>нийтлэгдсэн</w:t>
      </w:r>
      <w:proofErr w:type="spellEnd"/>
      <w:r w:rsidRPr="00C81D0E">
        <w:rPr>
          <w:rFonts w:ascii="Arial" w:hAnsi="Arial" w:cs="Arial"/>
          <w:b/>
          <w:sz w:val="16"/>
          <w:szCs w:val="16"/>
        </w:rPr>
        <w:t>.</w:t>
      </w:r>
    </w:p>
  </w:footnote>
  <w:footnote w:id="11">
    <w:p w14:paraId="22226345" w14:textId="77777777" w:rsidR="00A16EE6" w:rsidRPr="00C81D0E" w:rsidRDefault="00A16EE6" w:rsidP="00A16EE6">
      <w:pPr>
        <w:pStyle w:val="FootnoteReference"/>
        <w:rPr>
          <w:rFonts w:ascii="Arial" w:hAnsi="Arial" w:cs="Arial"/>
          <w:sz w:val="16"/>
          <w:szCs w:val="16"/>
        </w:rPr>
      </w:pPr>
      <w:r w:rsidRPr="00C81D0E">
        <w:rPr>
          <w:rStyle w:val="FootnoteTextChar"/>
          <w:rFonts w:ascii="Arial" w:eastAsiaTheme="minorHAnsi" w:hAnsi="Arial" w:cs="Arial"/>
          <w:sz w:val="16"/>
          <w:szCs w:val="16"/>
        </w:rPr>
        <w:footnoteRef/>
      </w:r>
      <w:r w:rsidRPr="00C81D0E">
        <w:rPr>
          <w:rFonts w:ascii="Arial" w:hAnsi="Arial" w:cs="Arial"/>
          <w:sz w:val="16"/>
          <w:szCs w:val="16"/>
        </w:rPr>
        <w:t xml:space="preserve"> </w:t>
      </w:r>
      <w:proofErr w:type="spellStart"/>
      <w:r w:rsidRPr="00C81D0E">
        <w:rPr>
          <w:rFonts w:ascii="Arial" w:hAnsi="Arial" w:cs="Arial"/>
          <w:color w:val="000000" w:themeColor="text1"/>
          <w:sz w:val="16"/>
          <w:szCs w:val="16"/>
          <w:shd w:val="clear" w:color="auto" w:fill="FFFFFF"/>
        </w:rPr>
        <w:t>Архив</w:t>
      </w:r>
      <w:proofErr w:type="spellEnd"/>
      <w:r w:rsidRPr="00C81D0E">
        <w:rPr>
          <w:rFonts w:ascii="Arial" w:hAnsi="Arial" w:cs="Arial"/>
          <w:color w:val="000000" w:themeColor="text1"/>
          <w:sz w:val="16"/>
          <w:szCs w:val="16"/>
          <w:shd w:val="clear" w:color="auto" w:fill="FFFFFF"/>
        </w:rPr>
        <w:t xml:space="preserve">, </w:t>
      </w:r>
      <w:proofErr w:type="spellStart"/>
      <w:r w:rsidRPr="00C81D0E">
        <w:rPr>
          <w:rFonts w:ascii="Arial" w:hAnsi="Arial" w:cs="Arial"/>
          <w:color w:val="000000" w:themeColor="text1"/>
          <w:sz w:val="16"/>
          <w:szCs w:val="16"/>
          <w:shd w:val="clear" w:color="auto" w:fill="FFFFFF"/>
        </w:rPr>
        <w:t>албан</w:t>
      </w:r>
      <w:proofErr w:type="spellEnd"/>
      <w:r w:rsidRPr="00C81D0E">
        <w:rPr>
          <w:rFonts w:ascii="Arial" w:hAnsi="Arial" w:cs="Arial"/>
          <w:color w:val="000000" w:themeColor="text1"/>
          <w:sz w:val="16"/>
          <w:szCs w:val="16"/>
          <w:shd w:val="clear" w:color="auto" w:fill="FFFFFF"/>
        </w:rPr>
        <w:t xml:space="preserve"> </w:t>
      </w:r>
      <w:proofErr w:type="spellStart"/>
      <w:r w:rsidRPr="00C81D0E">
        <w:rPr>
          <w:rFonts w:ascii="Arial" w:hAnsi="Arial" w:cs="Arial"/>
          <w:color w:val="000000" w:themeColor="text1"/>
          <w:sz w:val="16"/>
          <w:szCs w:val="16"/>
          <w:shd w:val="clear" w:color="auto" w:fill="FFFFFF"/>
        </w:rPr>
        <w:t>хэрэг</w:t>
      </w:r>
      <w:proofErr w:type="spellEnd"/>
      <w:r w:rsidRPr="00C81D0E">
        <w:rPr>
          <w:rFonts w:ascii="Arial" w:hAnsi="Arial" w:cs="Arial"/>
          <w:color w:val="000000" w:themeColor="text1"/>
          <w:sz w:val="16"/>
          <w:szCs w:val="16"/>
          <w:shd w:val="clear" w:color="auto" w:fill="FFFFFF"/>
        </w:rPr>
        <w:t xml:space="preserve"> </w:t>
      </w:r>
      <w:proofErr w:type="spellStart"/>
      <w:r w:rsidRPr="00C81D0E">
        <w:rPr>
          <w:rFonts w:ascii="Arial" w:hAnsi="Arial" w:cs="Arial"/>
          <w:color w:val="000000" w:themeColor="text1"/>
          <w:sz w:val="16"/>
          <w:szCs w:val="16"/>
          <w:shd w:val="clear" w:color="auto" w:fill="FFFFFF"/>
        </w:rPr>
        <w:t>хөтлөлтийн</w:t>
      </w:r>
      <w:proofErr w:type="spellEnd"/>
      <w:r w:rsidRPr="00C81D0E">
        <w:rPr>
          <w:rFonts w:ascii="Arial" w:hAnsi="Arial" w:cs="Arial"/>
          <w:color w:val="000000" w:themeColor="text1"/>
          <w:sz w:val="16"/>
          <w:szCs w:val="16"/>
          <w:shd w:val="clear" w:color="auto" w:fill="FFFFFF"/>
        </w:rPr>
        <w:t xml:space="preserve"> </w:t>
      </w:r>
      <w:proofErr w:type="spellStart"/>
      <w:r w:rsidRPr="00C81D0E">
        <w:rPr>
          <w:rFonts w:ascii="Arial" w:hAnsi="Arial" w:cs="Arial"/>
          <w:color w:val="000000" w:themeColor="text1"/>
          <w:sz w:val="16"/>
          <w:szCs w:val="16"/>
          <w:shd w:val="clear" w:color="auto" w:fill="FFFFFF"/>
        </w:rPr>
        <w:t>тухай</w:t>
      </w:r>
      <w:proofErr w:type="spellEnd"/>
      <w:r w:rsidRPr="00C81D0E">
        <w:rPr>
          <w:rFonts w:ascii="Arial" w:hAnsi="Arial" w:cs="Arial"/>
          <w:color w:val="000000" w:themeColor="text1"/>
          <w:sz w:val="16"/>
          <w:szCs w:val="16"/>
          <w:shd w:val="clear" w:color="auto" w:fill="FFFFFF"/>
        </w:rPr>
        <w:t xml:space="preserve"> </w:t>
      </w:r>
      <w:proofErr w:type="spellStart"/>
      <w:r w:rsidRPr="00C81D0E">
        <w:rPr>
          <w:rFonts w:ascii="Arial" w:hAnsi="Arial" w:cs="Arial"/>
          <w:color w:val="000000" w:themeColor="text1"/>
          <w:sz w:val="16"/>
          <w:szCs w:val="16"/>
          <w:shd w:val="clear" w:color="auto" w:fill="FFFFFF"/>
        </w:rPr>
        <w:t>хууль</w:t>
      </w:r>
      <w:proofErr w:type="spellEnd"/>
      <w:r w:rsidRPr="00C81D0E">
        <w:rPr>
          <w:rFonts w:ascii="Arial" w:hAnsi="Arial" w:cs="Arial"/>
          <w:color w:val="000000" w:themeColor="text1"/>
          <w:sz w:val="16"/>
          <w:szCs w:val="16"/>
          <w:shd w:val="clear" w:color="auto" w:fill="FFFFFF"/>
        </w:rPr>
        <w:t xml:space="preserve">. </w:t>
      </w:r>
      <w:r w:rsidRPr="00C81D0E">
        <w:rPr>
          <w:rFonts w:ascii="Arial" w:hAnsi="Arial" w:cs="Arial"/>
          <w:sz w:val="16"/>
          <w:szCs w:val="16"/>
        </w:rPr>
        <w:t>“</w:t>
      </w:r>
      <w:proofErr w:type="spellStart"/>
      <w:r w:rsidRPr="00C81D0E">
        <w:rPr>
          <w:rFonts w:ascii="Arial" w:hAnsi="Arial" w:cs="Arial"/>
          <w:sz w:val="16"/>
          <w:szCs w:val="16"/>
        </w:rPr>
        <w:t>Төрийн</w:t>
      </w:r>
      <w:proofErr w:type="spellEnd"/>
      <w:r w:rsidRPr="00C81D0E">
        <w:rPr>
          <w:rFonts w:ascii="Arial" w:hAnsi="Arial" w:cs="Arial"/>
          <w:sz w:val="16"/>
          <w:szCs w:val="16"/>
        </w:rPr>
        <w:t xml:space="preserve"> </w:t>
      </w:r>
      <w:proofErr w:type="spellStart"/>
      <w:r w:rsidRPr="00C81D0E">
        <w:rPr>
          <w:rFonts w:ascii="Arial" w:hAnsi="Arial" w:cs="Arial"/>
          <w:sz w:val="16"/>
          <w:szCs w:val="16"/>
        </w:rPr>
        <w:t>мэдээлэл</w:t>
      </w:r>
      <w:proofErr w:type="spellEnd"/>
      <w:r w:rsidRPr="00C81D0E">
        <w:rPr>
          <w:rFonts w:ascii="Arial" w:hAnsi="Arial" w:cs="Arial"/>
          <w:sz w:val="16"/>
          <w:szCs w:val="16"/>
        </w:rPr>
        <w:t xml:space="preserve">” </w:t>
      </w:r>
      <w:proofErr w:type="spellStart"/>
      <w:r w:rsidRPr="00C81D0E">
        <w:rPr>
          <w:rFonts w:ascii="Arial" w:hAnsi="Arial" w:cs="Arial"/>
          <w:sz w:val="16"/>
          <w:szCs w:val="16"/>
        </w:rPr>
        <w:t>эмх</w:t>
      </w:r>
      <w:r>
        <w:rPr>
          <w:rFonts w:ascii="Arial" w:hAnsi="Arial" w:cs="Arial"/>
          <w:sz w:val="16"/>
          <w:szCs w:val="16"/>
        </w:rPr>
        <w:t>э</w:t>
      </w:r>
      <w:r w:rsidRPr="00C81D0E">
        <w:rPr>
          <w:rFonts w:ascii="Arial" w:hAnsi="Arial" w:cs="Arial"/>
          <w:sz w:val="16"/>
          <w:szCs w:val="16"/>
        </w:rPr>
        <w:t>тгэлийн</w:t>
      </w:r>
      <w:proofErr w:type="spellEnd"/>
      <w:r w:rsidRPr="00C81D0E">
        <w:rPr>
          <w:rFonts w:ascii="Arial" w:hAnsi="Arial" w:cs="Arial"/>
          <w:sz w:val="16"/>
          <w:szCs w:val="16"/>
        </w:rPr>
        <w:t xml:space="preserve"> 2020 </w:t>
      </w:r>
      <w:proofErr w:type="spellStart"/>
      <w:r w:rsidRPr="00C81D0E">
        <w:rPr>
          <w:rFonts w:ascii="Arial" w:hAnsi="Arial" w:cs="Arial"/>
          <w:sz w:val="16"/>
          <w:szCs w:val="16"/>
        </w:rPr>
        <w:t>оны</w:t>
      </w:r>
      <w:proofErr w:type="spellEnd"/>
      <w:r w:rsidRPr="00C81D0E">
        <w:rPr>
          <w:rFonts w:ascii="Arial" w:hAnsi="Arial" w:cs="Arial"/>
          <w:sz w:val="16"/>
          <w:szCs w:val="16"/>
        </w:rPr>
        <w:t xml:space="preserve"> 29 </w:t>
      </w:r>
      <w:proofErr w:type="spellStart"/>
      <w:r w:rsidRPr="00C81D0E">
        <w:rPr>
          <w:rFonts w:ascii="Arial" w:hAnsi="Arial" w:cs="Arial"/>
          <w:sz w:val="16"/>
          <w:szCs w:val="16"/>
        </w:rPr>
        <w:t>дугаарт</w:t>
      </w:r>
      <w:proofErr w:type="spellEnd"/>
      <w:r w:rsidRPr="00C81D0E">
        <w:rPr>
          <w:rFonts w:ascii="Arial" w:hAnsi="Arial" w:cs="Arial"/>
          <w:sz w:val="16"/>
          <w:szCs w:val="16"/>
        </w:rPr>
        <w:t xml:space="preserve"> </w:t>
      </w:r>
      <w:proofErr w:type="spellStart"/>
      <w:r w:rsidRPr="00C81D0E">
        <w:rPr>
          <w:rFonts w:ascii="Arial" w:hAnsi="Arial" w:cs="Arial"/>
          <w:sz w:val="16"/>
          <w:szCs w:val="16"/>
        </w:rPr>
        <w:t>нийтлэгдсэн</w:t>
      </w:r>
      <w:proofErr w:type="spellEnd"/>
      <w:r w:rsidRPr="00C81D0E">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04DFF"/>
    <w:multiLevelType w:val="multilevel"/>
    <w:tmpl w:val="02F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F71CA2"/>
    <w:multiLevelType w:val="multilevel"/>
    <w:tmpl w:val="6FBC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E7E0F"/>
    <w:multiLevelType w:val="multilevel"/>
    <w:tmpl w:val="A24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67FE0"/>
    <w:multiLevelType w:val="multilevel"/>
    <w:tmpl w:val="0E0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72DE1"/>
    <w:multiLevelType w:val="multilevel"/>
    <w:tmpl w:val="7FD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65C18"/>
    <w:multiLevelType w:val="multilevel"/>
    <w:tmpl w:val="841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C04F5"/>
    <w:rsid w:val="000E2A64"/>
    <w:rsid w:val="000F5834"/>
    <w:rsid w:val="00100391"/>
    <w:rsid w:val="00124931"/>
    <w:rsid w:val="00141CD2"/>
    <w:rsid w:val="0014251F"/>
    <w:rsid w:val="001571B2"/>
    <w:rsid w:val="001760B2"/>
    <w:rsid w:val="00176AEE"/>
    <w:rsid w:val="00196654"/>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16EE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uiPriority w:val="10"/>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uiPriority w:val="99"/>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qFormat/>
    <w:rsid w:val="001760B2"/>
    <w:rPr>
      <w:rFonts w:ascii="Courier New" w:eastAsia="Times New Roman" w:hAnsi="Courier New" w:cs="Times New Roman"/>
      <w:sz w:val="20"/>
      <w:szCs w:val="20"/>
      <w:lang w:val="en-US"/>
    </w:rPr>
  </w:style>
  <w:style w:type="paragraph" w:styleId="BodyText0">
    <w:name w:val="Body Text"/>
    <w:basedOn w:val="Normal"/>
    <w:link w:val="BodyTextChar"/>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uiPriority w:val="99"/>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uiPriority w:val="99"/>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 w:type="paragraph" w:customStyle="1" w:styleId="TextBodyIndent">
    <w:name w:val="Text Body Indent"/>
    <w:basedOn w:val="Normal"/>
    <w:rsid w:val="00A16EE6"/>
    <w:pPr>
      <w:tabs>
        <w:tab w:val="left" w:pos="720"/>
      </w:tabs>
      <w:suppressAutoHyphens/>
      <w:spacing w:after="120" w:line="276" w:lineRule="auto"/>
      <w:ind w:left="283"/>
    </w:pPr>
    <w:rPr>
      <w:rFonts w:ascii="Calibri" w:eastAsia="Calibri" w:hAnsi="Calibri" w:cs="Calibri"/>
      <w:noProof/>
      <w:color w:val="00000A"/>
      <w:sz w:val="22"/>
      <w:szCs w:val="22"/>
    </w:rPr>
  </w:style>
  <w:style w:type="character" w:customStyle="1" w:styleId="Bodytext5">
    <w:name w:val="Body text (5)_"/>
    <w:link w:val="Bodytext50"/>
    <w:uiPriority w:val="99"/>
    <w:locked/>
    <w:rsid w:val="00A16EE6"/>
    <w:rPr>
      <w:rFonts w:ascii="Arial" w:hAnsi="Arial" w:cs="Arial"/>
      <w:b/>
      <w:bCs/>
      <w:sz w:val="16"/>
      <w:szCs w:val="16"/>
      <w:shd w:val="clear" w:color="auto" w:fill="FFFFFF"/>
    </w:rPr>
  </w:style>
  <w:style w:type="character" w:customStyle="1" w:styleId="Bodytext5NotBold">
    <w:name w:val="Body text (5) + Not Bold"/>
    <w:uiPriority w:val="99"/>
    <w:rsid w:val="00A16EE6"/>
    <w:rPr>
      <w:rFonts w:ascii="Arial" w:hAnsi="Arial" w:cs="Arial"/>
      <w:b w:val="0"/>
      <w:bCs w:val="0"/>
      <w:sz w:val="16"/>
      <w:szCs w:val="16"/>
      <w:shd w:val="clear" w:color="auto" w:fill="FFFFFF"/>
    </w:rPr>
  </w:style>
  <w:style w:type="paragraph" w:customStyle="1" w:styleId="Bodytext50">
    <w:name w:val="Body text (5)"/>
    <w:basedOn w:val="Normal"/>
    <w:link w:val="Bodytext5"/>
    <w:uiPriority w:val="99"/>
    <w:rsid w:val="00A16EE6"/>
    <w:pPr>
      <w:widowControl w:val="0"/>
      <w:shd w:val="clear" w:color="auto" w:fill="FFFFFF"/>
      <w:spacing w:before="420" w:line="201" w:lineRule="exact"/>
      <w:jc w:val="center"/>
    </w:pPr>
    <w:rPr>
      <w:rFonts w:ascii="Arial" w:hAnsi="Arial" w:cs="Arial"/>
      <w:b/>
      <w:bCs/>
      <w:sz w:val="16"/>
      <w:szCs w:val="16"/>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2024-06-17T06:17:00Z</dcterms:created>
  <dcterms:modified xsi:type="dcterms:W3CDTF">2024-06-17T06:18:00Z</dcterms:modified>
</cp:coreProperties>
</file>