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B7" w:rsidRPr="00480548" w:rsidRDefault="004472B7" w:rsidP="004472B7">
      <w:pPr>
        <w:pStyle w:val="Title"/>
        <w:ind w:firstLine="720"/>
        <w:jc w:val="both"/>
        <w:rPr>
          <w:rFonts w:ascii="Arial" w:hAnsi="Arial" w:cs="Arial"/>
          <w:i/>
          <w:iCs/>
        </w:rPr>
      </w:pPr>
    </w:p>
    <w:p w:rsidR="004472B7" w:rsidRPr="00480548" w:rsidRDefault="004472B7" w:rsidP="004472B7">
      <w:pPr>
        <w:pStyle w:val="Title"/>
        <w:ind w:firstLine="720"/>
        <w:jc w:val="both"/>
        <w:rPr>
          <w:rFonts w:ascii="Arial" w:hAnsi="Arial" w:cs="Arial"/>
          <w:i/>
          <w:iCs/>
        </w:rPr>
      </w:pPr>
    </w:p>
    <w:p w:rsidR="004472B7" w:rsidRPr="00480548" w:rsidRDefault="004472B7" w:rsidP="004472B7">
      <w:pPr>
        <w:pStyle w:val="Title"/>
        <w:ind w:firstLine="720"/>
        <w:jc w:val="both"/>
        <w:rPr>
          <w:rFonts w:ascii="Arial" w:hAnsi="Arial" w:cs="Arial"/>
          <w:i/>
          <w:iCs/>
        </w:rPr>
      </w:pPr>
    </w:p>
    <w:p w:rsidR="004472B7" w:rsidRPr="00480548" w:rsidRDefault="004472B7" w:rsidP="004472B7">
      <w:pPr>
        <w:pStyle w:val="Title"/>
        <w:ind w:firstLine="720"/>
        <w:jc w:val="both"/>
        <w:rPr>
          <w:rFonts w:ascii="Arial" w:hAnsi="Arial" w:cs="Arial"/>
          <w:i/>
          <w:iCs/>
          <w:lang w:val="mn-MN"/>
        </w:rPr>
      </w:pPr>
    </w:p>
    <w:p w:rsidR="00480548" w:rsidRDefault="00480548" w:rsidP="004472B7">
      <w:pPr>
        <w:pStyle w:val="Title"/>
        <w:ind w:firstLine="720"/>
        <w:jc w:val="both"/>
        <w:rPr>
          <w:rFonts w:ascii="Arial" w:hAnsi="Arial" w:cs="Arial"/>
          <w:i/>
          <w:iCs/>
          <w:lang w:val="mn-MN"/>
        </w:rPr>
      </w:pPr>
    </w:p>
    <w:p w:rsidR="00480548" w:rsidRDefault="00480548" w:rsidP="004472B7">
      <w:pPr>
        <w:pStyle w:val="Title"/>
        <w:ind w:firstLine="720"/>
        <w:jc w:val="both"/>
        <w:rPr>
          <w:rFonts w:ascii="Arial" w:hAnsi="Arial" w:cs="Arial"/>
          <w:i/>
          <w:iCs/>
          <w:lang w:val="mn-MN"/>
        </w:rPr>
      </w:pPr>
    </w:p>
    <w:p w:rsidR="00480548" w:rsidRDefault="00480548" w:rsidP="004472B7">
      <w:pPr>
        <w:pStyle w:val="Title"/>
        <w:ind w:firstLine="720"/>
        <w:jc w:val="both"/>
        <w:rPr>
          <w:rFonts w:ascii="Arial" w:hAnsi="Arial" w:cs="Arial"/>
          <w:i/>
          <w:iCs/>
          <w:lang w:val="mn-MN"/>
        </w:rPr>
      </w:pPr>
    </w:p>
    <w:p w:rsidR="00480548" w:rsidRDefault="00480548" w:rsidP="004472B7">
      <w:pPr>
        <w:pStyle w:val="Title"/>
        <w:ind w:firstLine="720"/>
        <w:jc w:val="both"/>
        <w:rPr>
          <w:rFonts w:ascii="Arial" w:hAnsi="Arial" w:cs="Arial"/>
          <w:i/>
          <w:iCs/>
          <w:lang w:val="mn-MN"/>
        </w:rPr>
      </w:pPr>
    </w:p>
    <w:p w:rsidR="00480548" w:rsidRDefault="00480548" w:rsidP="004472B7">
      <w:pPr>
        <w:pStyle w:val="Title"/>
        <w:ind w:firstLine="720"/>
        <w:jc w:val="both"/>
        <w:rPr>
          <w:rFonts w:ascii="Arial" w:hAnsi="Arial" w:cs="Arial"/>
          <w:i/>
          <w:iCs/>
          <w:lang w:val="mn-MN"/>
        </w:rPr>
      </w:pPr>
    </w:p>
    <w:p w:rsidR="004472B7" w:rsidRPr="00480548" w:rsidRDefault="004472B7" w:rsidP="004472B7">
      <w:pPr>
        <w:pStyle w:val="Title"/>
        <w:ind w:firstLine="720"/>
        <w:jc w:val="both"/>
        <w:rPr>
          <w:rFonts w:ascii="Arial" w:hAnsi="Arial" w:cs="Arial"/>
          <w:i/>
          <w:iCs/>
        </w:rPr>
      </w:pPr>
      <w:r w:rsidRPr="00480548">
        <w:rPr>
          <w:rFonts w:ascii="Arial" w:hAnsi="Arial" w:cs="Arial"/>
          <w:i/>
          <w:iCs/>
        </w:rPr>
        <w:t>Монгол Улсын Их Хурлын 201</w:t>
      </w:r>
      <w:r w:rsidRPr="00480548">
        <w:rPr>
          <w:rFonts w:ascii="Arial" w:hAnsi="Arial" w:cs="Arial"/>
          <w:i/>
          <w:iCs/>
          <w:lang w:val="mn-MN"/>
        </w:rPr>
        <w:t>1</w:t>
      </w:r>
      <w:r w:rsidRPr="00480548">
        <w:rPr>
          <w:rFonts w:ascii="Arial" w:hAnsi="Arial" w:cs="Arial"/>
          <w:i/>
          <w:iCs/>
        </w:rPr>
        <w:t xml:space="preserve"> оны </w:t>
      </w:r>
      <w:r w:rsidRPr="00480548">
        <w:rPr>
          <w:rFonts w:ascii="Arial" w:hAnsi="Arial" w:cs="Arial"/>
          <w:i/>
          <w:iCs/>
          <w:lang w:val="mn-MN"/>
        </w:rPr>
        <w:t>хав</w:t>
      </w:r>
      <w:r w:rsidRPr="00480548">
        <w:rPr>
          <w:rFonts w:ascii="Arial" w:hAnsi="Arial" w:cs="Arial"/>
          <w:i/>
          <w:iCs/>
        </w:rPr>
        <w:t xml:space="preserve">рын ээлжит чуулганы </w:t>
      </w:r>
      <w:r w:rsidRPr="00480548">
        <w:rPr>
          <w:rFonts w:ascii="Arial" w:hAnsi="Arial" w:cs="Arial"/>
          <w:i/>
          <w:iCs/>
          <w:lang w:val="mn-MN"/>
        </w:rPr>
        <w:t>Аюулгүй байдал, гадаад бодлогын</w:t>
      </w:r>
      <w:r w:rsidRPr="00480548">
        <w:rPr>
          <w:rFonts w:ascii="Arial" w:hAnsi="Arial" w:cs="Arial"/>
          <w:i/>
          <w:iCs/>
        </w:rPr>
        <w:t xml:space="preserve"> байнгын хорооны </w:t>
      </w:r>
      <w:r w:rsidR="00480548">
        <w:rPr>
          <w:rFonts w:ascii="Arial" w:hAnsi="Arial" w:cs="Arial"/>
          <w:i/>
          <w:iCs/>
          <w:lang w:val="mn-MN"/>
        </w:rPr>
        <w:t>5 дугаар</w:t>
      </w:r>
      <w:r w:rsidRPr="00480548">
        <w:rPr>
          <w:rFonts w:ascii="Arial" w:hAnsi="Arial" w:cs="Arial"/>
          <w:i/>
          <w:iCs/>
        </w:rPr>
        <w:t xml:space="preserve"> сарын </w:t>
      </w:r>
      <w:r w:rsidRPr="00480548">
        <w:rPr>
          <w:rFonts w:ascii="Arial" w:hAnsi="Arial" w:cs="Arial"/>
          <w:i/>
          <w:iCs/>
          <w:lang w:val="mn-MN"/>
        </w:rPr>
        <w:t>2</w:t>
      </w:r>
      <w:r w:rsidR="00480548">
        <w:rPr>
          <w:rFonts w:ascii="Arial" w:hAnsi="Arial" w:cs="Arial"/>
          <w:i/>
          <w:iCs/>
          <w:lang w:val="mn-MN"/>
        </w:rPr>
        <w:t>4</w:t>
      </w:r>
      <w:r w:rsidRPr="00480548">
        <w:rPr>
          <w:rFonts w:ascii="Arial" w:hAnsi="Arial" w:cs="Arial"/>
          <w:i/>
          <w:iCs/>
        </w:rPr>
        <w:t>-н</w:t>
      </w:r>
      <w:r w:rsidR="00480548">
        <w:rPr>
          <w:rFonts w:ascii="Arial" w:hAnsi="Arial" w:cs="Arial"/>
          <w:i/>
          <w:iCs/>
          <w:lang w:val="mn-MN"/>
        </w:rPr>
        <w:t>ий</w:t>
      </w:r>
      <w:r w:rsidRPr="00480548">
        <w:rPr>
          <w:rFonts w:ascii="Arial" w:hAnsi="Arial" w:cs="Arial"/>
          <w:i/>
          <w:iCs/>
        </w:rPr>
        <w:t xml:space="preserve"> өдөр /</w:t>
      </w:r>
      <w:r w:rsidR="00480548">
        <w:rPr>
          <w:rFonts w:ascii="Arial" w:hAnsi="Arial" w:cs="Arial"/>
          <w:i/>
          <w:iCs/>
          <w:lang w:val="mn-MN"/>
        </w:rPr>
        <w:t>Мягмар</w:t>
      </w:r>
      <w:r w:rsidRPr="00480548">
        <w:rPr>
          <w:rFonts w:ascii="Arial" w:hAnsi="Arial" w:cs="Arial"/>
          <w:i/>
          <w:iCs/>
        </w:rPr>
        <w:t xml:space="preserve"> гар</w:t>
      </w:r>
      <w:r w:rsidRPr="00480548">
        <w:rPr>
          <w:rFonts w:ascii="Arial" w:hAnsi="Arial" w:cs="Arial"/>
          <w:i/>
          <w:iCs/>
          <w:lang w:val="mn-MN"/>
        </w:rPr>
        <w:t>и</w:t>
      </w:r>
      <w:r w:rsidRPr="00480548">
        <w:rPr>
          <w:rFonts w:ascii="Arial" w:hAnsi="Arial" w:cs="Arial"/>
          <w:i/>
          <w:iCs/>
        </w:rPr>
        <w:t xml:space="preserve">г/-ийн хуралдаан </w:t>
      </w:r>
      <w:r w:rsidRPr="00480548">
        <w:rPr>
          <w:rFonts w:ascii="Arial" w:hAnsi="Arial" w:cs="Arial"/>
          <w:i/>
          <w:iCs/>
          <w:lang w:val="mn-MN"/>
        </w:rPr>
        <w:t>10</w:t>
      </w:r>
      <w:r w:rsidRPr="00480548">
        <w:rPr>
          <w:rFonts w:ascii="Arial" w:hAnsi="Arial" w:cs="Arial"/>
          <w:i/>
          <w:iCs/>
        </w:rPr>
        <w:t xml:space="preserve"> цаг </w:t>
      </w:r>
      <w:r w:rsidR="00480548">
        <w:rPr>
          <w:rFonts w:ascii="Arial" w:hAnsi="Arial" w:cs="Arial"/>
          <w:i/>
          <w:iCs/>
          <w:lang w:val="mn-MN"/>
        </w:rPr>
        <w:t>2</w:t>
      </w:r>
      <w:r w:rsidRPr="00480548">
        <w:rPr>
          <w:rFonts w:ascii="Arial" w:hAnsi="Arial" w:cs="Arial"/>
          <w:i/>
          <w:iCs/>
          <w:lang w:val="mn-MN"/>
        </w:rPr>
        <w:t>0</w:t>
      </w:r>
      <w:r w:rsidRPr="00480548">
        <w:rPr>
          <w:rFonts w:ascii="Arial" w:hAnsi="Arial" w:cs="Arial"/>
          <w:i/>
          <w:iCs/>
        </w:rPr>
        <w:t xml:space="preserve"> минутад Төрийн ордны “</w:t>
      </w:r>
      <w:r w:rsidR="00480548" w:rsidRPr="001F71BE">
        <w:rPr>
          <w:rFonts w:ascii="Arial" w:hAnsi="Arial" w:cs="Arial"/>
          <w:i/>
          <w:iCs/>
          <w:effect w:val="antsRed"/>
          <w:lang w:val="mn-MN"/>
        </w:rPr>
        <w:t>Б</w:t>
      </w:r>
      <w:r w:rsidRPr="00480548">
        <w:rPr>
          <w:rFonts w:ascii="Arial" w:hAnsi="Arial" w:cs="Arial"/>
          <w:i/>
          <w:iCs/>
        </w:rPr>
        <w:t>” танхимд эхлэв.</w:t>
      </w:r>
    </w:p>
    <w:p w:rsidR="004472B7" w:rsidRPr="00480548" w:rsidRDefault="004472B7" w:rsidP="004472B7">
      <w:pPr>
        <w:pStyle w:val="Title"/>
        <w:jc w:val="both"/>
        <w:rPr>
          <w:rFonts w:ascii="Arial" w:hAnsi="Arial" w:cs="Arial"/>
          <w:b w:val="0"/>
          <w:bCs w:val="0"/>
        </w:rPr>
      </w:pPr>
    </w:p>
    <w:p w:rsidR="004472B7" w:rsidRPr="00480548" w:rsidRDefault="004472B7" w:rsidP="004472B7">
      <w:pPr>
        <w:pStyle w:val="Title"/>
        <w:jc w:val="both"/>
        <w:rPr>
          <w:rFonts w:ascii="Arial" w:hAnsi="Arial" w:cs="Arial"/>
          <w:b w:val="0"/>
          <w:bCs w:val="0"/>
        </w:rPr>
      </w:pPr>
      <w:r w:rsidRPr="00480548">
        <w:rPr>
          <w:rFonts w:ascii="Arial" w:hAnsi="Arial" w:cs="Arial"/>
          <w:b w:val="0"/>
          <w:bCs w:val="0"/>
        </w:rPr>
        <w:tab/>
      </w:r>
      <w:r w:rsidRPr="00480548">
        <w:rPr>
          <w:rFonts w:ascii="Arial" w:hAnsi="Arial" w:cs="Arial"/>
          <w:b w:val="0"/>
          <w:bCs w:val="0"/>
          <w:lang w:val="mn-MN"/>
        </w:rPr>
        <w:t xml:space="preserve">Байнгын хорооны дарга, </w:t>
      </w:r>
      <w:r w:rsidRPr="00480548">
        <w:rPr>
          <w:rFonts w:ascii="Arial" w:hAnsi="Arial" w:cs="Arial"/>
          <w:b w:val="0"/>
          <w:bCs w:val="0"/>
        </w:rPr>
        <w:t xml:space="preserve">УИХ-ын гишүүн </w:t>
      </w:r>
      <w:r w:rsidRPr="001F71BE">
        <w:rPr>
          <w:rFonts w:ascii="Arial" w:hAnsi="Arial" w:cs="Arial"/>
          <w:b w:val="0"/>
          <w:bCs w:val="0"/>
          <w:effect w:val="antsRed"/>
          <w:lang w:val="mn-MN"/>
        </w:rPr>
        <w:t>Я</w:t>
      </w:r>
      <w:r w:rsidRPr="00480548">
        <w:rPr>
          <w:rFonts w:ascii="Arial" w:hAnsi="Arial" w:cs="Arial"/>
          <w:b w:val="0"/>
          <w:bCs w:val="0"/>
          <w:effect w:val="antsRed"/>
          <w:lang w:val="mn-MN"/>
        </w:rPr>
        <w:t>.Батсуурь</w:t>
      </w:r>
      <w:r w:rsidRPr="00480548">
        <w:rPr>
          <w:rFonts w:ascii="Arial" w:hAnsi="Arial" w:cs="Arial"/>
          <w:b w:val="0"/>
          <w:bCs w:val="0"/>
        </w:rPr>
        <w:t xml:space="preserve"> ирц, хэлэлцэх асуудлын дарааллыг танилцуулж, хуралдааныг даргалав.</w:t>
      </w:r>
    </w:p>
    <w:p w:rsidR="004472B7" w:rsidRPr="00480548" w:rsidRDefault="004472B7" w:rsidP="004472B7">
      <w:pPr>
        <w:pStyle w:val="Title"/>
        <w:jc w:val="both"/>
        <w:rPr>
          <w:rFonts w:ascii="Arial" w:hAnsi="Arial" w:cs="Arial"/>
          <w:b w:val="0"/>
          <w:bCs w:val="0"/>
          <w:lang w:val="ms-MY"/>
        </w:rPr>
      </w:pPr>
    </w:p>
    <w:p w:rsidR="004472B7" w:rsidRPr="00480548" w:rsidRDefault="004472B7" w:rsidP="004472B7">
      <w:pPr>
        <w:spacing w:line="240" w:lineRule="auto"/>
        <w:jc w:val="both"/>
        <w:rPr>
          <w:rFonts w:cs="Arial"/>
          <w:b/>
          <w:bCs/>
          <w:i/>
          <w:iCs/>
          <w:szCs w:val="24"/>
          <w:lang w:val="mn-MN"/>
        </w:rPr>
      </w:pPr>
      <w:r w:rsidRPr="00480548">
        <w:rPr>
          <w:rFonts w:cs="Arial"/>
          <w:b/>
          <w:szCs w:val="24"/>
          <w:lang w:val="ms-MY"/>
        </w:rPr>
        <w:tab/>
      </w:r>
      <w:r w:rsidRPr="00480548">
        <w:rPr>
          <w:rFonts w:cs="Arial"/>
          <w:b/>
          <w:i/>
          <w:szCs w:val="24"/>
          <w:lang w:val="ms-MY"/>
        </w:rPr>
        <w:t>Х</w:t>
      </w:r>
      <w:r w:rsidRPr="00480548">
        <w:rPr>
          <w:rFonts w:cs="Arial"/>
          <w:b/>
          <w:i/>
          <w:szCs w:val="24"/>
        </w:rPr>
        <w:t xml:space="preserve">уралдаанд ирвэл зохих </w:t>
      </w:r>
      <w:r w:rsidRPr="00480548">
        <w:rPr>
          <w:rFonts w:cs="Arial"/>
          <w:b/>
          <w:i/>
          <w:szCs w:val="24"/>
          <w:lang w:val="mn-MN"/>
        </w:rPr>
        <w:t>19</w:t>
      </w:r>
      <w:r w:rsidRPr="00480548">
        <w:rPr>
          <w:rFonts w:cs="Arial"/>
          <w:b/>
          <w:i/>
          <w:szCs w:val="24"/>
        </w:rPr>
        <w:t xml:space="preserve"> гишүүнээс 1</w:t>
      </w:r>
      <w:r w:rsidR="001F71BE">
        <w:rPr>
          <w:rFonts w:cs="Arial"/>
          <w:b/>
          <w:i/>
          <w:szCs w:val="24"/>
          <w:lang w:val="mn-MN"/>
        </w:rPr>
        <w:t>3</w:t>
      </w:r>
      <w:r w:rsidRPr="00480548">
        <w:rPr>
          <w:rFonts w:cs="Arial"/>
          <w:b/>
          <w:i/>
          <w:szCs w:val="24"/>
        </w:rPr>
        <w:t xml:space="preserve"> гишүүн ирж, </w:t>
      </w:r>
      <w:r w:rsidRPr="00480548">
        <w:rPr>
          <w:rFonts w:cs="Arial"/>
          <w:b/>
          <w:i/>
          <w:szCs w:val="24"/>
          <w:lang w:val="mn-MN"/>
        </w:rPr>
        <w:t>7</w:t>
      </w:r>
      <w:r w:rsidR="001F71BE">
        <w:rPr>
          <w:rFonts w:cs="Arial"/>
          <w:b/>
          <w:i/>
          <w:szCs w:val="24"/>
          <w:lang w:val="mn-MN"/>
        </w:rPr>
        <w:t>2</w:t>
      </w:r>
      <w:r w:rsidRPr="00480548">
        <w:rPr>
          <w:rFonts w:cs="Arial"/>
          <w:b/>
          <w:i/>
          <w:szCs w:val="24"/>
          <w:lang w:val="mn-MN"/>
        </w:rPr>
        <w:t>.</w:t>
      </w:r>
      <w:r w:rsidR="001F71BE">
        <w:rPr>
          <w:rFonts w:cs="Arial"/>
          <w:b/>
          <w:i/>
          <w:szCs w:val="24"/>
          <w:lang w:val="mn-MN"/>
        </w:rPr>
        <w:t>2</w:t>
      </w:r>
      <w:r w:rsidRPr="00480548">
        <w:rPr>
          <w:rFonts w:cs="Arial"/>
          <w:b/>
          <w:i/>
          <w:szCs w:val="24"/>
        </w:rPr>
        <w:t xml:space="preserve"> хувийн ирцтэй байв. Үүнд:</w:t>
      </w:r>
    </w:p>
    <w:p w:rsidR="004472B7" w:rsidRPr="00480548" w:rsidRDefault="004472B7" w:rsidP="004472B7">
      <w:pPr>
        <w:spacing w:line="240" w:lineRule="auto"/>
        <w:ind w:firstLine="720"/>
        <w:jc w:val="both"/>
        <w:rPr>
          <w:rFonts w:cs="Arial"/>
          <w:b/>
          <w:bCs/>
          <w:i/>
          <w:iCs/>
          <w:szCs w:val="24"/>
        </w:rPr>
      </w:pPr>
      <w:r w:rsidRPr="00480548">
        <w:rPr>
          <w:rFonts w:cs="Arial"/>
          <w:b/>
          <w:i/>
          <w:szCs w:val="24"/>
        </w:rPr>
        <w:t>Чөлөөтэй</w:t>
      </w:r>
      <w:r w:rsidRPr="00480548">
        <w:rPr>
          <w:rFonts w:cs="Arial"/>
          <w:i/>
          <w:szCs w:val="24"/>
        </w:rPr>
        <w:t>:</w:t>
      </w:r>
      <w:r w:rsidRPr="00480548">
        <w:rPr>
          <w:rFonts w:cs="Arial"/>
          <w:i/>
          <w:szCs w:val="24"/>
          <w:lang w:val="mn-MN"/>
        </w:rPr>
        <w:t xml:space="preserve"> </w:t>
      </w:r>
      <w:r w:rsidRPr="001F71BE">
        <w:rPr>
          <w:rFonts w:cs="Arial"/>
          <w:i/>
          <w:szCs w:val="24"/>
          <w:effect w:val="antsRed"/>
          <w:lang w:val="mn-MN"/>
        </w:rPr>
        <w:t>Сү</w:t>
      </w:r>
      <w:r w:rsidRPr="00480548">
        <w:rPr>
          <w:rFonts w:cs="Arial"/>
          <w:i/>
          <w:szCs w:val="24"/>
          <w:lang w:val="mn-MN"/>
        </w:rPr>
        <w:t xml:space="preserve">.Батболд, Э.Мөнх-Очир, </w:t>
      </w:r>
      <w:r w:rsidR="001F71BE">
        <w:rPr>
          <w:rFonts w:cs="Arial"/>
          <w:i/>
          <w:szCs w:val="24"/>
          <w:lang w:val="mn-MN"/>
        </w:rPr>
        <w:t xml:space="preserve">С.Оюун, </w:t>
      </w:r>
      <w:r w:rsidR="001F71BE" w:rsidRPr="001F71BE">
        <w:rPr>
          <w:rFonts w:cs="Arial"/>
          <w:i/>
          <w:szCs w:val="24"/>
          <w:effect w:val="antsRed"/>
          <w:lang w:val="mn-MN"/>
        </w:rPr>
        <w:t>Ц</w:t>
      </w:r>
      <w:r w:rsidR="001F71BE" w:rsidRPr="00480548">
        <w:rPr>
          <w:rFonts w:cs="Arial"/>
          <w:i/>
          <w:szCs w:val="24"/>
          <w:lang w:val="mn-MN"/>
        </w:rPr>
        <w:t>.Шинэбаяр</w:t>
      </w:r>
      <w:r w:rsidR="001F71BE">
        <w:rPr>
          <w:rFonts w:cs="Arial"/>
          <w:i/>
          <w:szCs w:val="24"/>
          <w:lang w:val="mn-MN"/>
        </w:rPr>
        <w:t>, М.Энхболд</w:t>
      </w:r>
    </w:p>
    <w:p w:rsidR="004472B7" w:rsidRPr="00480548" w:rsidRDefault="004472B7" w:rsidP="004472B7">
      <w:pPr>
        <w:spacing w:line="240" w:lineRule="auto"/>
        <w:ind w:firstLine="720"/>
        <w:jc w:val="both"/>
        <w:rPr>
          <w:rFonts w:cs="Arial"/>
          <w:i/>
          <w:szCs w:val="24"/>
          <w:lang w:val="mn-MN"/>
        </w:rPr>
      </w:pPr>
      <w:r w:rsidRPr="00480548">
        <w:rPr>
          <w:rFonts w:cs="Arial"/>
          <w:b/>
          <w:i/>
          <w:szCs w:val="24"/>
          <w:lang w:val="mn-MN"/>
        </w:rPr>
        <w:t>Тасалсан</w:t>
      </w:r>
      <w:r w:rsidR="001F71BE">
        <w:rPr>
          <w:rFonts w:cs="Arial"/>
          <w:i/>
          <w:szCs w:val="24"/>
          <w:lang w:val="mn-MN"/>
        </w:rPr>
        <w:t>: Р.Амаржаргал</w:t>
      </w:r>
      <w:r w:rsidRPr="00480548">
        <w:rPr>
          <w:rFonts w:cs="Arial"/>
          <w:i/>
          <w:szCs w:val="24"/>
          <w:lang w:val="mn-MN"/>
        </w:rPr>
        <w:t xml:space="preserve"> </w:t>
      </w:r>
    </w:p>
    <w:p w:rsidR="004472B7" w:rsidRPr="00480548" w:rsidRDefault="004472B7" w:rsidP="004472B7">
      <w:pPr>
        <w:spacing w:line="240" w:lineRule="auto"/>
        <w:jc w:val="both"/>
        <w:rPr>
          <w:rFonts w:cs="Arial"/>
          <w:i/>
          <w:szCs w:val="24"/>
          <w:lang w:val="mn-MN"/>
        </w:rPr>
      </w:pPr>
      <w:r w:rsidRPr="00480548">
        <w:rPr>
          <w:rFonts w:cs="Arial"/>
          <w:i/>
          <w:szCs w:val="24"/>
          <w:lang w:val="mn-MN"/>
        </w:rPr>
        <w:tab/>
      </w:r>
      <w:r w:rsidRPr="00480548">
        <w:rPr>
          <w:rFonts w:cs="Arial"/>
          <w:b/>
          <w:i/>
          <w:szCs w:val="24"/>
        </w:rPr>
        <w:t>Нэг</w:t>
      </w:r>
      <w:r w:rsidRPr="00480548">
        <w:rPr>
          <w:rFonts w:cs="Arial"/>
          <w:b/>
          <w:i/>
          <w:szCs w:val="24"/>
          <w:lang w:val="mn-MN"/>
        </w:rPr>
        <w:t>.</w:t>
      </w:r>
      <w:r w:rsidR="00480548">
        <w:rPr>
          <w:rFonts w:cs="Arial"/>
          <w:b/>
          <w:i/>
          <w:szCs w:val="24"/>
          <w:lang w:val="mn-MN"/>
        </w:rPr>
        <w:t>Бүгд Найрамдах Итали Улсын нийслэл Ром хотод Монгол Улсын Элчин сайдын яам нээн ажиллуулах тухай /зөвшилцөх/</w:t>
      </w:r>
    </w:p>
    <w:p w:rsidR="004472B7" w:rsidRPr="00480548" w:rsidRDefault="004472B7" w:rsidP="004472B7">
      <w:pPr>
        <w:spacing w:line="240" w:lineRule="auto"/>
        <w:ind w:firstLine="720"/>
        <w:jc w:val="both"/>
        <w:rPr>
          <w:rFonts w:cs="Arial"/>
          <w:szCs w:val="24"/>
          <w:lang w:val="mn-MN"/>
        </w:rPr>
      </w:pPr>
      <w:r w:rsidRPr="00480548">
        <w:rPr>
          <w:rFonts w:cs="Arial"/>
          <w:szCs w:val="24"/>
          <w:lang w:val="mn-MN"/>
        </w:rPr>
        <w:t xml:space="preserve">Хэлэлцэж буй асуудалтай холбогдуулан </w:t>
      </w:r>
      <w:r w:rsidR="00480548">
        <w:rPr>
          <w:rFonts w:cs="Arial"/>
          <w:szCs w:val="24"/>
          <w:lang w:val="mn-MN"/>
        </w:rPr>
        <w:t xml:space="preserve">Гадаад харилцааны сайд Г.Занданшатар, тус яамны Санхүүгийн хэлтсийн дарга Д.Мөнхцэцэг, Европын газрын захирал Ш.Одонбаатар, Төрийн </w:t>
      </w:r>
      <w:r w:rsidR="00480548" w:rsidRPr="001F71BE">
        <w:rPr>
          <w:rFonts w:cs="Arial"/>
          <w:szCs w:val="24"/>
          <w:effect w:val="antsRed"/>
          <w:lang w:val="mn-MN"/>
        </w:rPr>
        <w:t>захиргааны</w:t>
      </w:r>
      <w:r w:rsidR="00480548">
        <w:rPr>
          <w:rFonts w:cs="Arial"/>
          <w:szCs w:val="24"/>
          <w:lang w:val="mn-MN"/>
        </w:rPr>
        <w:t xml:space="preserve"> удирдлагын газрын захирал </w:t>
      </w:r>
      <w:r w:rsidR="00480548" w:rsidRPr="001F71BE">
        <w:rPr>
          <w:rFonts w:cs="Arial"/>
          <w:szCs w:val="24"/>
          <w:effect w:val="antsRed"/>
          <w:lang w:val="mn-MN"/>
        </w:rPr>
        <w:t>Б</w:t>
      </w:r>
      <w:r w:rsidR="00480548">
        <w:rPr>
          <w:rFonts w:cs="Arial"/>
          <w:szCs w:val="24"/>
          <w:lang w:val="mn-MN"/>
        </w:rPr>
        <w:t xml:space="preserve">.Баярсайхан, дэд захирал С.Сүхболд, хуулийн мэргэжилтэн Г.Өлзийсайхан, УИХ-ын </w:t>
      </w:r>
      <w:r w:rsidRPr="00480548">
        <w:rPr>
          <w:rFonts w:cs="Arial"/>
          <w:szCs w:val="24"/>
          <w:lang w:val="mn-MN"/>
        </w:rPr>
        <w:t xml:space="preserve">Аюулгүй байдал, гадаад бодлогын байнгын хорооны зөвлөх </w:t>
      </w:r>
      <w:r w:rsidRPr="001F71BE">
        <w:rPr>
          <w:rFonts w:cs="Arial"/>
          <w:szCs w:val="24"/>
          <w:effect w:val="antsRed"/>
          <w:lang w:val="mn-MN"/>
        </w:rPr>
        <w:t>Ц</w:t>
      </w:r>
      <w:r w:rsidRPr="00480548">
        <w:rPr>
          <w:rFonts w:cs="Arial"/>
          <w:szCs w:val="24"/>
          <w:lang w:val="mn-MN"/>
        </w:rPr>
        <w:t xml:space="preserve">.Нямдорж, референт </w:t>
      </w:r>
      <w:r w:rsidRPr="001F71BE">
        <w:rPr>
          <w:rFonts w:cs="Arial"/>
          <w:szCs w:val="24"/>
          <w:effect w:val="antsRed"/>
          <w:lang w:val="mn-MN"/>
        </w:rPr>
        <w:t>П</w:t>
      </w:r>
      <w:r w:rsidRPr="00480548">
        <w:rPr>
          <w:rFonts w:cs="Arial"/>
          <w:szCs w:val="24"/>
          <w:lang w:val="mn-MN"/>
        </w:rPr>
        <w:t>.Туяа нар байлцав.</w:t>
      </w:r>
    </w:p>
    <w:p w:rsidR="004472B7" w:rsidRPr="00480548" w:rsidRDefault="00480548" w:rsidP="004472B7">
      <w:pPr>
        <w:spacing w:line="240" w:lineRule="auto"/>
        <w:ind w:firstLine="720"/>
        <w:jc w:val="both"/>
        <w:rPr>
          <w:rFonts w:cs="Arial"/>
          <w:szCs w:val="24"/>
          <w:lang w:val="mn-MN"/>
        </w:rPr>
      </w:pPr>
      <w:r>
        <w:rPr>
          <w:rFonts w:cs="Arial"/>
          <w:szCs w:val="24"/>
          <w:lang w:val="mn-MN"/>
        </w:rPr>
        <w:t xml:space="preserve">Уг асуудлын  </w:t>
      </w:r>
      <w:r w:rsidRPr="001F71BE">
        <w:rPr>
          <w:rFonts w:cs="Arial"/>
          <w:szCs w:val="24"/>
          <w:effect w:val="antsRed"/>
          <w:lang w:val="mn-MN"/>
        </w:rPr>
        <w:t>талаархи</w:t>
      </w:r>
      <w:r>
        <w:rPr>
          <w:rFonts w:cs="Arial"/>
          <w:szCs w:val="24"/>
          <w:lang w:val="mn-MN"/>
        </w:rPr>
        <w:t xml:space="preserve"> танилцуулгыг Гадаад харилцааны сайд Г.Занданшатар хийв.</w:t>
      </w:r>
    </w:p>
    <w:p w:rsidR="004472B7" w:rsidRPr="00480548" w:rsidRDefault="004472B7" w:rsidP="004472B7">
      <w:pPr>
        <w:spacing w:line="240" w:lineRule="auto"/>
        <w:jc w:val="both"/>
        <w:rPr>
          <w:rFonts w:cs="Arial"/>
          <w:szCs w:val="24"/>
          <w:lang w:val="mn-MN"/>
        </w:rPr>
      </w:pPr>
      <w:r w:rsidRPr="00480548">
        <w:rPr>
          <w:rFonts w:cs="Arial"/>
          <w:szCs w:val="24"/>
          <w:lang w:val="mn-MN"/>
        </w:rPr>
        <w:tab/>
      </w:r>
      <w:r w:rsidR="00480548">
        <w:rPr>
          <w:rFonts w:cs="Arial"/>
          <w:szCs w:val="24"/>
          <w:lang w:val="mn-MN"/>
        </w:rPr>
        <w:t>Танилцуулгатай</w:t>
      </w:r>
      <w:r w:rsidRPr="00480548">
        <w:rPr>
          <w:rFonts w:cs="Arial"/>
          <w:szCs w:val="24"/>
          <w:lang w:val="mn-MN"/>
        </w:rPr>
        <w:t xml:space="preserve"> холбогдуулан УИХ-ын гишүүн </w:t>
      </w:r>
      <w:r w:rsidR="00480548" w:rsidRPr="001F71BE">
        <w:rPr>
          <w:rFonts w:cs="Arial"/>
          <w:szCs w:val="24"/>
          <w:effect w:val="antsRed"/>
          <w:lang w:val="mn-MN"/>
        </w:rPr>
        <w:t>О</w:t>
      </w:r>
      <w:r w:rsidR="00480548">
        <w:rPr>
          <w:rFonts w:cs="Arial"/>
          <w:szCs w:val="24"/>
          <w:lang w:val="mn-MN"/>
        </w:rPr>
        <w:t>.Чулуунбатын</w:t>
      </w:r>
      <w:r w:rsidRPr="00480548">
        <w:rPr>
          <w:rFonts w:cs="Arial"/>
          <w:szCs w:val="24"/>
          <w:lang w:val="mn-MN"/>
        </w:rPr>
        <w:t xml:space="preserve"> асуусан асуултад</w:t>
      </w:r>
      <w:r w:rsidR="00480548">
        <w:rPr>
          <w:rFonts w:cs="Arial"/>
          <w:szCs w:val="24"/>
          <w:lang w:val="mn-MN"/>
        </w:rPr>
        <w:t xml:space="preserve"> </w:t>
      </w:r>
      <w:r w:rsidRPr="00480548">
        <w:rPr>
          <w:rFonts w:cs="Arial"/>
          <w:szCs w:val="24"/>
          <w:lang w:val="mn-MN"/>
        </w:rPr>
        <w:t>Гадаад харилцааны сайд Г.Занданшатар хариулж, тайлбар хийв.</w:t>
      </w:r>
    </w:p>
    <w:p w:rsidR="004472B7" w:rsidRDefault="004472B7" w:rsidP="004472B7">
      <w:pPr>
        <w:spacing w:line="240" w:lineRule="auto"/>
        <w:jc w:val="both"/>
        <w:rPr>
          <w:rFonts w:cs="Arial"/>
          <w:szCs w:val="24"/>
          <w:lang w:val="mn-MN"/>
        </w:rPr>
      </w:pPr>
      <w:r w:rsidRPr="00480548">
        <w:rPr>
          <w:rFonts w:cs="Arial"/>
          <w:szCs w:val="24"/>
          <w:lang w:val="mn-MN"/>
        </w:rPr>
        <w:tab/>
        <w:t xml:space="preserve">УИХ-ын гишүүн </w:t>
      </w:r>
      <w:r w:rsidR="00480548">
        <w:rPr>
          <w:rFonts w:cs="Arial"/>
          <w:szCs w:val="24"/>
          <w:lang w:val="mn-MN"/>
        </w:rPr>
        <w:t xml:space="preserve">Н.Ганбямба, </w:t>
      </w:r>
      <w:r w:rsidR="00480548" w:rsidRPr="001F71BE">
        <w:rPr>
          <w:rFonts w:cs="Arial"/>
          <w:szCs w:val="24"/>
          <w:effect w:val="antsRed"/>
          <w:lang w:val="mn-MN"/>
        </w:rPr>
        <w:t>О</w:t>
      </w:r>
      <w:r w:rsidR="00480548">
        <w:rPr>
          <w:rFonts w:cs="Arial"/>
          <w:szCs w:val="24"/>
          <w:lang w:val="mn-MN"/>
        </w:rPr>
        <w:t xml:space="preserve">.Чулуунбат, С.Баяр, </w:t>
      </w:r>
      <w:r w:rsidR="00480548" w:rsidRPr="001F71BE">
        <w:rPr>
          <w:rFonts w:cs="Arial"/>
          <w:szCs w:val="24"/>
          <w:effect w:val="antsRed"/>
          <w:lang w:val="mn-MN"/>
        </w:rPr>
        <w:t>Я</w:t>
      </w:r>
      <w:r w:rsidR="00480548">
        <w:rPr>
          <w:rFonts w:cs="Arial"/>
          <w:szCs w:val="24"/>
          <w:lang w:val="mn-MN"/>
        </w:rPr>
        <w:t xml:space="preserve">.Батсуурь </w:t>
      </w:r>
      <w:r w:rsidRPr="00480548">
        <w:rPr>
          <w:rFonts w:cs="Arial"/>
          <w:szCs w:val="24"/>
          <w:lang w:val="mn-MN"/>
        </w:rPr>
        <w:t>нар санал хэлэв.</w:t>
      </w:r>
    </w:p>
    <w:p w:rsidR="00181A57" w:rsidRDefault="00181A57" w:rsidP="004472B7">
      <w:pPr>
        <w:spacing w:line="240" w:lineRule="auto"/>
        <w:jc w:val="both"/>
        <w:rPr>
          <w:szCs w:val="24"/>
          <w:lang w:val="mn-MN"/>
        </w:rPr>
      </w:pPr>
      <w:r>
        <w:rPr>
          <w:rFonts w:cs="Arial"/>
          <w:szCs w:val="24"/>
          <w:lang w:val="mn-MN"/>
        </w:rPr>
        <w:tab/>
      </w:r>
      <w:r>
        <w:rPr>
          <w:rFonts w:cs="Arial"/>
          <w:b/>
          <w:szCs w:val="24"/>
          <w:lang w:val="mn-MN"/>
        </w:rPr>
        <w:t>Я.Батсуурь</w:t>
      </w:r>
      <w:r>
        <w:rPr>
          <w:rFonts w:cs="Arial"/>
          <w:szCs w:val="24"/>
          <w:lang w:val="mn-MN"/>
        </w:rPr>
        <w:t>:-</w:t>
      </w:r>
      <w:r w:rsidRPr="00480548">
        <w:rPr>
          <w:szCs w:val="24"/>
          <w:lang w:val="mn-MN"/>
        </w:rPr>
        <w:t>Бүгд Найрамдах Итали Улсын  нийслэл Ром хотод Монгол Улсын Элчин сайдын яам нээн ажиллуулах</w:t>
      </w:r>
      <w:r>
        <w:rPr>
          <w:szCs w:val="24"/>
          <w:lang w:val="mn-MN"/>
        </w:rPr>
        <w:t xml:space="preserve"> асуудлыг дэмжиж байгаа гишүүд гараа өргөнө үү.</w:t>
      </w:r>
    </w:p>
    <w:p w:rsidR="00181A57" w:rsidRDefault="00181A57" w:rsidP="00181A57">
      <w:pPr>
        <w:spacing w:after="0" w:line="240" w:lineRule="auto"/>
        <w:ind w:firstLine="720"/>
        <w:jc w:val="both"/>
        <w:rPr>
          <w:rFonts w:cs="Arial"/>
          <w:szCs w:val="24"/>
          <w:lang w:val="mn-MN"/>
        </w:rPr>
      </w:pPr>
      <w:r>
        <w:rPr>
          <w:rFonts w:cs="Arial"/>
          <w:szCs w:val="24"/>
          <w:lang w:val="mn-MN"/>
        </w:rPr>
        <w:t>Зөвшөөрсөн</w:t>
      </w:r>
      <w:r>
        <w:rPr>
          <w:rFonts w:cs="Arial"/>
          <w:szCs w:val="24"/>
          <w:lang w:val="mn-MN"/>
        </w:rPr>
        <w:tab/>
      </w:r>
      <w:r>
        <w:rPr>
          <w:rFonts w:cs="Arial"/>
          <w:szCs w:val="24"/>
          <w:lang w:val="mn-MN"/>
        </w:rPr>
        <w:tab/>
        <w:t>11</w:t>
      </w:r>
    </w:p>
    <w:p w:rsidR="00181A57" w:rsidRDefault="00181A57" w:rsidP="00181A57">
      <w:pPr>
        <w:spacing w:after="0" w:line="240" w:lineRule="auto"/>
        <w:ind w:firstLine="720"/>
        <w:jc w:val="both"/>
        <w:rPr>
          <w:rFonts w:cs="Arial"/>
          <w:szCs w:val="24"/>
          <w:lang w:val="mn-MN"/>
        </w:rPr>
      </w:pPr>
      <w:r>
        <w:rPr>
          <w:rFonts w:cs="Arial"/>
          <w:szCs w:val="24"/>
          <w:lang w:val="mn-MN"/>
        </w:rPr>
        <w:t>Татгалзсан</w:t>
      </w:r>
      <w:r>
        <w:rPr>
          <w:rFonts w:cs="Arial"/>
          <w:szCs w:val="24"/>
          <w:lang w:val="mn-MN"/>
        </w:rPr>
        <w:tab/>
      </w:r>
      <w:r>
        <w:rPr>
          <w:rFonts w:cs="Arial"/>
          <w:szCs w:val="24"/>
          <w:lang w:val="mn-MN"/>
        </w:rPr>
        <w:tab/>
        <w:t>0</w:t>
      </w:r>
    </w:p>
    <w:p w:rsidR="00181A57" w:rsidRDefault="00181A57" w:rsidP="00181A57">
      <w:pPr>
        <w:spacing w:after="0" w:line="240" w:lineRule="auto"/>
        <w:ind w:firstLine="720"/>
        <w:jc w:val="both"/>
        <w:rPr>
          <w:rFonts w:cs="Arial"/>
          <w:szCs w:val="24"/>
          <w:lang w:val="mn-MN"/>
        </w:rPr>
      </w:pPr>
      <w:r>
        <w:rPr>
          <w:rFonts w:cs="Arial"/>
          <w:szCs w:val="24"/>
          <w:lang w:val="mn-MN"/>
        </w:rPr>
        <w:t>Бүгд</w:t>
      </w:r>
      <w:r>
        <w:rPr>
          <w:rFonts w:cs="Arial"/>
          <w:szCs w:val="24"/>
          <w:lang w:val="mn-MN"/>
        </w:rPr>
        <w:tab/>
      </w:r>
      <w:r>
        <w:rPr>
          <w:rFonts w:cs="Arial"/>
          <w:szCs w:val="24"/>
          <w:lang w:val="mn-MN"/>
        </w:rPr>
        <w:tab/>
      </w:r>
      <w:r>
        <w:rPr>
          <w:rFonts w:cs="Arial"/>
          <w:szCs w:val="24"/>
          <w:lang w:val="mn-MN"/>
        </w:rPr>
        <w:tab/>
        <w:t>11</w:t>
      </w:r>
    </w:p>
    <w:p w:rsidR="00181A57" w:rsidRDefault="00181A57" w:rsidP="00181A57">
      <w:pPr>
        <w:spacing w:after="0" w:line="240" w:lineRule="auto"/>
        <w:ind w:firstLine="720"/>
        <w:jc w:val="both"/>
        <w:rPr>
          <w:rFonts w:cs="Arial"/>
          <w:szCs w:val="24"/>
          <w:lang w:val="mn-MN"/>
        </w:rPr>
      </w:pPr>
      <w:r>
        <w:rPr>
          <w:rFonts w:cs="Arial"/>
          <w:szCs w:val="24"/>
          <w:lang w:val="mn-MN"/>
        </w:rPr>
        <w:t xml:space="preserve">Гишүүдийн </w:t>
      </w:r>
      <w:r w:rsidRPr="001F71BE">
        <w:rPr>
          <w:rFonts w:cs="Arial"/>
          <w:szCs w:val="24"/>
          <w:effect w:val="antsRed"/>
          <w:lang w:val="mn-MN"/>
        </w:rPr>
        <w:t>олонхийн</w:t>
      </w:r>
      <w:r>
        <w:rPr>
          <w:rFonts w:cs="Arial"/>
          <w:szCs w:val="24"/>
          <w:lang w:val="mn-MN"/>
        </w:rPr>
        <w:t xml:space="preserve"> саналаар дэмжигдлээ.</w:t>
      </w:r>
    </w:p>
    <w:p w:rsidR="00181A57" w:rsidRPr="00181A57" w:rsidRDefault="00181A57" w:rsidP="004472B7">
      <w:pPr>
        <w:spacing w:line="240" w:lineRule="auto"/>
        <w:jc w:val="both"/>
        <w:rPr>
          <w:rFonts w:cs="Arial"/>
          <w:szCs w:val="24"/>
          <w:lang w:val="mn-MN"/>
        </w:rPr>
      </w:pPr>
    </w:p>
    <w:p w:rsidR="004472B7" w:rsidRPr="00480548" w:rsidRDefault="004472B7" w:rsidP="004472B7">
      <w:pPr>
        <w:spacing w:after="0" w:line="240" w:lineRule="auto"/>
        <w:ind w:firstLine="720"/>
        <w:jc w:val="both"/>
        <w:rPr>
          <w:rFonts w:cs="Arial"/>
          <w:szCs w:val="24"/>
          <w:lang w:val="mn-MN"/>
        </w:rPr>
      </w:pPr>
      <w:r w:rsidRPr="00480548">
        <w:rPr>
          <w:rFonts w:cs="Arial"/>
          <w:szCs w:val="24"/>
          <w:lang w:val="mn-MN"/>
        </w:rPr>
        <w:lastRenderedPageBreak/>
        <w:t xml:space="preserve">Байнгын хорооноос  </w:t>
      </w:r>
      <w:r w:rsidR="00480548">
        <w:rPr>
          <w:rFonts w:cs="Arial"/>
          <w:szCs w:val="24"/>
          <w:lang w:val="mn-MN"/>
        </w:rPr>
        <w:t xml:space="preserve">гарах санал, дүгнэлтээ хуралдааны </w:t>
      </w:r>
      <w:r w:rsidR="00285AE6">
        <w:rPr>
          <w:rFonts w:cs="Arial"/>
          <w:szCs w:val="24"/>
          <w:lang w:val="mn-MN"/>
        </w:rPr>
        <w:t>тэмдэглэлийн</w:t>
      </w:r>
      <w:r w:rsidR="00480548">
        <w:rPr>
          <w:rFonts w:cs="Arial"/>
          <w:szCs w:val="24"/>
          <w:lang w:val="mn-MN"/>
        </w:rPr>
        <w:t xml:space="preserve"> хамт</w:t>
      </w:r>
      <w:r w:rsidRPr="00480548">
        <w:rPr>
          <w:rFonts w:cs="Arial"/>
          <w:szCs w:val="24"/>
          <w:lang w:val="mn-MN"/>
        </w:rPr>
        <w:t xml:space="preserve"> Засгийн газарт хүргүүлэхээр тогтов.</w:t>
      </w:r>
    </w:p>
    <w:p w:rsidR="004472B7" w:rsidRDefault="004472B7" w:rsidP="004472B7">
      <w:pPr>
        <w:spacing w:after="0" w:line="240" w:lineRule="auto"/>
        <w:ind w:firstLine="720"/>
        <w:jc w:val="both"/>
        <w:rPr>
          <w:rFonts w:cs="Arial"/>
          <w:szCs w:val="24"/>
          <w:lang w:val="mn-MN"/>
        </w:rPr>
      </w:pPr>
    </w:p>
    <w:p w:rsidR="00285AE6" w:rsidRPr="00285AE6" w:rsidRDefault="00285AE6" w:rsidP="004472B7">
      <w:pPr>
        <w:spacing w:after="0" w:line="240" w:lineRule="auto"/>
        <w:ind w:firstLine="720"/>
        <w:jc w:val="both"/>
        <w:rPr>
          <w:rFonts w:cs="Arial"/>
          <w:b/>
          <w:szCs w:val="24"/>
          <w:lang w:val="mn-MN"/>
        </w:rPr>
      </w:pPr>
      <w:r w:rsidRPr="00285AE6">
        <w:rPr>
          <w:rFonts w:cs="Arial"/>
          <w:b/>
          <w:szCs w:val="24"/>
          <w:lang w:val="mn-MN"/>
        </w:rPr>
        <w:t>Уг асуудлыг 10 цаг 45 минутад хэлэлцэж дуусав.</w:t>
      </w:r>
    </w:p>
    <w:p w:rsidR="00285AE6" w:rsidRPr="00285AE6" w:rsidRDefault="00285AE6" w:rsidP="004472B7">
      <w:pPr>
        <w:spacing w:after="0" w:line="240" w:lineRule="auto"/>
        <w:ind w:firstLine="720"/>
        <w:jc w:val="both"/>
        <w:rPr>
          <w:rFonts w:cs="Arial"/>
          <w:b/>
          <w:szCs w:val="24"/>
          <w:lang w:val="mn-MN"/>
        </w:rPr>
      </w:pPr>
    </w:p>
    <w:p w:rsidR="00285AE6" w:rsidRPr="00285AE6" w:rsidRDefault="00285AE6" w:rsidP="004472B7">
      <w:pPr>
        <w:spacing w:after="0" w:line="240" w:lineRule="auto"/>
        <w:ind w:firstLine="720"/>
        <w:jc w:val="both"/>
        <w:rPr>
          <w:rFonts w:cs="Arial"/>
          <w:b/>
          <w:i/>
          <w:szCs w:val="24"/>
          <w:lang w:val="mn-MN"/>
        </w:rPr>
      </w:pPr>
      <w:r w:rsidRPr="00285AE6">
        <w:rPr>
          <w:rFonts w:cs="Arial"/>
          <w:b/>
          <w:i/>
          <w:szCs w:val="24"/>
          <w:lang w:val="mn-MN"/>
        </w:rPr>
        <w:t xml:space="preserve">Хоёр.Тогтоолын хавсралтад нэмэлт оруулах тухай УИХ-ын тогтоолын төсөл </w:t>
      </w:r>
      <w:r w:rsidR="005637C0" w:rsidRPr="005637C0">
        <w:rPr>
          <w:rFonts w:cs="Arial"/>
          <w:b/>
          <w:i/>
          <w:szCs w:val="24"/>
          <w:lang w:val="mn-MN"/>
        </w:rPr>
        <w:t>/</w:t>
      </w:r>
      <w:r w:rsidR="005637C0" w:rsidRPr="005637C0">
        <w:rPr>
          <w:i/>
          <w:szCs w:val="24"/>
          <w:lang w:val="mn-MN"/>
        </w:rPr>
        <w:t>Стратегийн нөөцийн бараа материалын нэр,  төрөл батлах тухай УИХ-ын 2008 оны 30-р тогтоолын хавсралт</w:t>
      </w:r>
      <w:r w:rsidR="005637C0">
        <w:rPr>
          <w:i/>
          <w:szCs w:val="24"/>
          <w:lang w:val="mn-MN"/>
        </w:rPr>
        <w:t xml:space="preserve">/ </w:t>
      </w:r>
      <w:r w:rsidRPr="00285AE6">
        <w:rPr>
          <w:rFonts w:cs="Arial"/>
          <w:b/>
          <w:i/>
          <w:szCs w:val="24"/>
          <w:lang w:val="mn-MN"/>
        </w:rPr>
        <w:t>/хэлэлцэх эсэх/</w:t>
      </w:r>
    </w:p>
    <w:p w:rsidR="00285AE6" w:rsidRDefault="00285AE6" w:rsidP="004472B7">
      <w:pPr>
        <w:spacing w:after="0" w:line="240" w:lineRule="auto"/>
        <w:ind w:firstLine="720"/>
        <w:jc w:val="both"/>
        <w:rPr>
          <w:rFonts w:cs="Arial"/>
          <w:szCs w:val="24"/>
          <w:lang w:val="mn-MN"/>
        </w:rPr>
      </w:pPr>
    </w:p>
    <w:p w:rsidR="00285AE6" w:rsidRDefault="00285AE6" w:rsidP="00285AE6">
      <w:pPr>
        <w:spacing w:line="240" w:lineRule="auto"/>
        <w:ind w:firstLine="720"/>
        <w:jc w:val="both"/>
        <w:rPr>
          <w:rFonts w:cs="Arial"/>
          <w:szCs w:val="24"/>
          <w:lang w:val="mn-MN"/>
        </w:rPr>
      </w:pPr>
      <w:r w:rsidRPr="00480548">
        <w:rPr>
          <w:rFonts w:cs="Arial"/>
          <w:szCs w:val="24"/>
          <w:lang w:val="mn-MN"/>
        </w:rPr>
        <w:t xml:space="preserve">Хэлэлцэж буй асуудалтай холбогдуулан </w:t>
      </w:r>
      <w:r>
        <w:rPr>
          <w:rFonts w:cs="Arial"/>
          <w:szCs w:val="24"/>
          <w:lang w:val="mn-MN"/>
        </w:rPr>
        <w:t xml:space="preserve">Засгийн газрын ХЭГ-ын дарга Ч.Хүрэлбаатар, Онцгой байдлын ерөнхий газрын дарга </w:t>
      </w:r>
      <w:r w:rsidRPr="001F71BE">
        <w:rPr>
          <w:rFonts w:cs="Arial"/>
          <w:szCs w:val="24"/>
          <w:effect w:val="antsRed"/>
          <w:lang w:val="mn-MN"/>
        </w:rPr>
        <w:t>Ц</w:t>
      </w:r>
      <w:r>
        <w:rPr>
          <w:rFonts w:cs="Arial"/>
          <w:szCs w:val="24"/>
          <w:lang w:val="mn-MN"/>
        </w:rPr>
        <w:t xml:space="preserve">.Амгаланбаяр, Улсын нөөц, сэргээн босголтын газрын дарга Д.Батсайхан, Цус, сэлбэлт судлалын үндэсний төвийн захирал Д.Улаанхүү, Донорын тасгийн эрхлэгч </w:t>
      </w:r>
      <w:r w:rsidRPr="001F71BE">
        <w:rPr>
          <w:rFonts w:cs="Arial"/>
          <w:szCs w:val="24"/>
          <w:effect w:val="antsRed"/>
          <w:lang w:val="mn-MN"/>
        </w:rPr>
        <w:t>Ц</w:t>
      </w:r>
      <w:r>
        <w:rPr>
          <w:rFonts w:cs="Arial"/>
          <w:szCs w:val="24"/>
          <w:lang w:val="mn-MN"/>
        </w:rPr>
        <w:t xml:space="preserve">.Тунгалагтамир, УИХ-ын Тамгын газрын Эрх зүй, хууль тогтоомжийн  хэлтсийн зөвлөх Л.Батмөнх, </w:t>
      </w:r>
      <w:r w:rsidRPr="00480548">
        <w:rPr>
          <w:rFonts w:cs="Arial"/>
          <w:szCs w:val="24"/>
          <w:lang w:val="mn-MN"/>
        </w:rPr>
        <w:t xml:space="preserve">Аюулгүй байдал, гадаад бодлогын байнгын хорооны зөвлөх </w:t>
      </w:r>
      <w:r w:rsidRPr="001F71BE">
        <w:rPr>
          <w:rFonts w:cs="Arial"/>
          <w:szCs w:val="24"/>
          <w:effect w:val="antsRed"/>
          <w:lang w:val="mn-MN"/>
        </w:rPr>
        <w:t>Ц</w:t>
      </w:r>
      <w:r w:rsidRPr="00480548">
        <w:rPr>
          <w:rFonts w:cs="Arial"/>
          <w:szCs w:val="24"/>
          <w:lang w:val="mn-MN"/>
        </w:rPr>
        <w:t>.Нямдорж нар байлцав.</w:t>
      </w:r>
    </w:p>
    <w:p w:rsidR="0015325E" w:rsidRPr="00480548" w:rsidRDefault="0015325E" w:rsidP="00285AE6">
      <w:pPr>
        <w:spacing w:line="240" w:lineRule="auto"/>
        <w:ind w:firstLine="720"/>
        <w:jc w:val="both"/>
        <w:rPr>
          <w:rFonts w:cs="Arial"/>
          <w:szCs w:val="24"/>
          <w:lang w:val="mn-MN"/>
        </w:rPr>
      </w:pPr>
      <w:r>
        <w:rPr>
          <w:rFonts w:cs="Arial"/>
          <w:szCs w:val="24"/>
          <w:lang w:val="mn-MN"/>
        </w:rPr>
        <w:t xml:space="preserve">Тогтоолын төслийн </w:t>
      </w:r>
      <w:r w:rsidRPr="001F71BE">
        <w:rPr>
          <w:rFonts w:cs="Arial"/>
          <w:szCs w:val="24"/>
          <w:effect w:val="antsRed"/>
          <w:lang w:val="mn-MN"/>
        </w:rPr>
        <w:t>талаархи</w:t>
      </w:r>
      <w:r>
        <w:rPr>
          <w:rFonts w:cs="Arial"/>
          <w:szCs w:val="24"/>
          <w:lang w:val="mn-MN"/>
        </w:rPr>
        <w:t xml:space="preserve"> төсөл санаачлагчийн илтгэлийг Засгийн газрын ХЭГ-ын дарга Ч.Хүрэлбаатар танилцуулав.</w:t>
      </w:r>
    </w:p>
    <w:p w:rsidR="00285AE6" w:rsidRPr="00480548" w:rsidRDefault="00285AE6" w:rsidP="00285AE6">
      <w:pPr>
        <w:spacing w:line="240" w:lineRule="auto"/>
        <w:jc w:val="both"/>
        <w:rPr>
          <w:rFonts w:cs="Arial"/>
          <w:szCs w:val="24"/>
          <w:lang w:val="mn-MN"/>
        </w:rPr>
      </w:pPr>
      <w:r w:rsidRPr="00480548">
        <w:rPr>
          <w:rFonts w:cs="Arial"/>
          <w:szCs w:val="24"/>
          <w:lang w:val="mn-MN"/>
        </w:rPr>
        <w:tab/>
      </w:r>
      <w:r w:rsidR="0015325E">
        <w:rPr>
          <w:rFonts w:cs="Arial"/>
          <w:szCs w:val="24"/>
          <w:lang w:val="mn-MN"/>
        </w:rPr>
        <w:t>Төсөл санаачлагчийн илтгэлтэй</w:t>
      </w:r>
      <w:r w:rsidRPr="00480548">
        <w:rPr>
          <w:rFonts w:cs="Arial"/>
          <w:szCs w:val="24"/>
          <w:lang w:val="mn-MN"/>
        </w:rPr>
        <w:t xml:space="preserve"> холбогдуулан УИХ-ын гишүүн </w:t>
      </w:r>
      <w:r w:rsidRPr="001F71BE">
        <w:rPr>
          <w:rFonts w:cs="Arial"/>
          <w:szCs w:val="24"/>
          <w:effect w:val="antsRed"/>
          <w:lang w:val="mn-MN"/>
        </w:rPr>
        <w:t>О</w:t>
      </w:r>
      <w:r>
        <w:rPr>
          <w:rFonts w:cs="Arial"/>
          <w:szCs w:val="24"/>
          <w:lang w:val="mn-MN"/>
        </w:rPr>
        <w:t>.Чулуунбат</w:t>
      </w:r>
      <w:r w:rsidR="0015325E">
        <w:rPr>
          <w:rFonts w:cs="Arial"/>
          <w:szCs w:val="24"/>
          <w:lang w:val="mn-MN"/>
        </w:rPr>
        <w:t xml:space="preserve">, Н.Ганбямба, Ш.Сайхансамбуу, </w:t>
      </w:r>
      <w:r w:rsidR="0015325E" w:rsidRPr="001F71BE">
        <w:rPr>
          <w:rFonts w:cs="Arial"/>
          <w:szCs w:val="24"/>
          <w:effect w:val="antsRed"/>
          <w:lang w:val="mn-MN"/>
        </w:rPr>
        <w:t>Я</w:t>
      </w:r>
      <w:r w:rsidR="0015325E">
        <w:rPr>
          <w:rFonts w:cs="Arial"/>
          <w:szCs w:val="24"/>
          <w:lang w:val="mn-MN"/>
        </w:rPr>
        <w:t>.Батсуурь, Н.Энхболд нарын</w:t>
      </w:r>
      <w:r w:rsidRPr="00480548">
        <w:rPr>
          <w:rFonts w:cs="Arial"/>
          <w:szCs w:val="24"/>
          <w:lang w:val="mn-MN"/>
        </w:rPr>
        <w:t xml:space="preserve"> асуусан асуултад</w:t>
      </w:r>
      <w:r>
        <w:rPr>
          <w:rFonts w:cs="Arial"/>
          <w:szCs w:val="24"/>
          <w:lang w:val="mn-MN"/>
        </w:rPr>
        <w:t xml:space="preserve"> </w:t>
      </w:r>
      <w:r w:rsidR="0015325E">
        <w:rPr>
          <w:rFonts w:cs="Arial"/>
          <w:szCs w:val="24"/>
          <w:lang w:val="mn-MN"/>
        </w:rPr>
        <w:t xml:space="preserve">ажлын хэсгээс Д.Улаанхүү, </w:t>
      </w:r>
      <w:r w:rsidR="0015325E" w:rsidRPr="001F71BE">
        <w:rPr>
          <w:rFonts w:cs="Arial"/>
          <w:szCs w:val="24"/>
          <w:effect w:val="antsRed"/>
          <w:lang w:val="mn-MN"/>
        </w:rPr>
        <w:t>Ц</w:t>
      </w:r>
      <w:r w:rsidR="0015325E">
        <w:rPr>
          <w:rFonts w:cs="Arial"/>
          <w:szCs w:val="24"/>
          <w:lang w:val="mn-MN"/>
        </w:rPr>
        <w:t>.Амгаланбаяр нар</w:t>
      </w:r>
      <w:r w:rsidRPr="00480548">
        <w:rPr>
          <w:rFonts w:cs="Arial"/>
          <w:szCs w:val="24"/>
          <w:lang w:val="mn-MN"/>
        </w:rPr>
        <w:t xml:space="preserve"> хариулж, тайлбар хийв.</w:t>
      </w:r>
    </w:p>
    <w:p w:rsidR="00285AE6" w:rsidRPr="00480548" w:rsidRDefault="00285AE6" w:rsidP="0015325E">
      <w:pPr>
        <w:spacing w:line="240" w:lineRule="auto"/>
        <w:jc w:val="both"/>
        <w:rPr>
          <w:rFonts w:cs="Arial"/>
          <w:szCs w:val="24"/>
          <w:lang w:val="mn-MN"/>
        </w:rPr>
      </w:pPr>
      <w:r w:rsidRPr="00480548">
        <w:rPr>
          <w:rFonts w:cs="Arial"/>
          <w:szCs w:val="24"/>
          <w:lang w:val="mn-MN"/>
        </w:rPr>
        <w:tab/>
      </w:r>
      <w:r w:rsidR="0015325E" w:rsidRPr="001F71BE">
        <w:rPr>
          <w:rFonts w:cs="Arial"/>
          <w:b/>
          <w:szCs w:val="24"/>
          <w:effect w:val="antsRed"/>
          <w:lang w:val="mn-MN"/>
        </w:rPr>
        <w:t>Я</w:t>
      </w:r>
      <w:r w:rsidR="0015325E" w:rsidRPr="0015325E">
        <w:rPr>
          <w:rFonts w:cs="Arial"/>
          <w:b/>
          <w:szCs w:val="24"/>
          <w:lang w:val="mn-MN"/>
        </w:rPr>
        <w:t>.Батсуурь</w:t>
      </w:r>
      <w:r w:rsidR="0015325E">
        <w:rPr>
          <w:rFonts w:cs="Arial"/>
          <w:szCs w:val="24"/>
          <w:lang w:val="mn-MN"/>
        </w:rPr>
        <w:t>:-</w:t>
      </w:r>
      <w:r w:rsidR="0015325E" w:rsidRPr="00480548">
        <w:rPr>
          <w:szCs w:val="24"/>
          <w:lang w:val="mn-MN"/>
        </w:rPr>
        <w:t xml:space="preserve">Стратегийн нөөцийн бараа материалын нэр,  төрөл батлах тухай УИХ-ын 2008 оны 30-р тогтоолын хавсралтад нэмэлт оруулах </w:t>
      </w:r>
      <w:r w:rsidR="0015325E">
        <w:rPr>
          <w:szCs w:val="24"/>
          <w:lang w:val="mn-MN"/>
        </w:rPr>
        <w:t xml:space="preserve">тухай </w:t>
      </w:r>
      <w:r w:rsidR="0015325E" w:rsidRPr="00480548">
        <w:rPr>
          <w:szCs w:val="24"/>
          <w:lang w:val="mn-MN"/>
        </w:rPr>
        <w:t>УИХ-ын тогтоолын төслийг чуулганы нэгдсэн хуралдаан</w:t>
      </w:r>
      <w:r w:rsidR="0015325E">
        <w:rPr>
          <w:szCs w:val="24"/>
          <w:lang w:val="mn-MN"/>
        </w:rPr>
        <w:t>д оруулж</w:t>
      </w:r>
      <w:r w:rsidR="0015325E" w:rsidRPr="00480548">
        <w:rPr>
          <w:szCs w:val="24"/>
          <w:lang w:val="mn-MN"/>
        </w:rPr>
        <w:t xml:space="preserve"> хэлэлцүүл</w:t>
      </w:r>
      <w:r w:rsidR="0015325E">
        <w:rPr>
          <w:szCs w:val="24"/>
          <w:lang w:val="mn-MN"/>
        </w:rPr>
        <w:t>ье гэсэн саналыг дэмжиж байгаа гишүүд гараа өргөнө үү.</w:t>
      </w:r>
    </w:p>
    <w:p w:rsidR="00285AE6" w:rsidRDefault="0015325E" w:rsidP="004472B7">
      <w:pPr>
        <w:spacing w:after="0" w:line="240" w:lineRule="auto"/>
        <w:ind w:firstLine="720"/>
        <w:jc w:val="both"/>
        <w:rPr>
          <w:rFonts w:cs="Arial"/>
          <w:szCs w:val="24"/>
          <w:lang w:val="mn-MN"/>
        </w:rPr>
      </w:pPr>
      <w:r>
        <w:rPr>
          <w:rFonts w:cs="Arial"/>
          <w:szCs w:val="24"/>
          <w:lang w:val="mn-MN"/>
        </w:rPr>
        <w:t>Зөвшөөрсөн</w:t>
      </w:r>
      <w:r>
        <w:rPr>
          <w:rFonts w:cs="Arial"/>
          <w:szCs w:val="24"/>
          <w:lang w:val="mn-MN"/>
        </w:rPr>
        <w:tab/>
      </w:r>
      <w:r>
        <w:rPr>
          <w:rFonts w:cs="Arial"/>
          <w:szCs w:val="24"/>
          <w:lang w:val="mn-MN"/>
        </w:rPr>
        <w:tab/>
        <w:t>10</w:t>
      </w:r>
    </w:p>
    <w:p w:rsidR="0015325E" w:rsidRDefault="0015325E" w:rsidP="004472B7">
      <w:pPr>
        <w:spacing w:after="0" w:line="240" w:lineRule="auto"/>
        <w:ind w:firstLine="720"/>
        <w:jc w:val="both"/>
        <w:rPr>
          <w:rFonts w:cs="Arial"/>
          <w:szCs w:val="24"/>
          <w:lang w:val="mn-MN"/>
        </w:rPr>
      </w:pPr>
      <w:r>
        <w:rPr>
          <w:rFonts w:cs="Arial"/>
          <w:szCs w:val="24"/>
          <w:lang w:val="mn-MN"/>
        </w:rPr>
        <w:t>Татгалзсан</w:t>
      </w:r>
      <w:r>
        <w:rPr>
          <w:rFonts w:cs="Arial"/>
          <w:szCs w:val="24"/>
          <w:lang w:val="mn-MN"/>
        </w:rPr>
        <w:tab/>
      </w:r>
      <w:r>
        <w:rPr>
          <w:rFonts w:cs="Arial"/>
          <w:szCs w:val="24"/>
          <w:lang w:val="mn-MN"/>
        </w:rPr>
        <w:tab/>
        <w:t>0</w:t>
      </w:r>
    </w:p>
    <w:p w:rsidR="0015325E" w:rsidRDefault="0015325E" w:rsidP="004472B7">
      <w:pPr>
        <w:spacing w:after="0" w:line="240" w:lineRule="auto"/>
        <w:ind w:firstLine="720"/>
        <w:jc w:val="both"/>
        <w:rPr>
          <w:rFonts w:cs="Arial"/>
          <w:szCs w:val="24"/>
          <w:lang w:val="mn-MN"/>
        </w:rPr>
      </w:pPr>
      <w:r>
        <w:rPr>
          <w:rFonts w:cs="Arial"/>
          <w:szCs w:val="24"/>
          <w:lang w:val="mn-MN"/>
        </w:rPr>
        <w:t>Бүгд</w:t>
      </w:r>
      <w:r>
        <w:rPr>
          <w:rFonts w:cs="Arial"/>
          <w:szCs w:val="24"/>
          <w:lang w:val="mn-MN"/>
        </w:rPr>
        <w:tab/>
      </w:r>
      <w:r>
        <w:rPr>
          <w:rFonts w:cs="Arial"/>
          <w:szCs w:val="24"/>
          <w:lang w:val="mn-MN"/>
        </w:rPr>
        <w:tab/>
      </w:r>
      <w:r>
        <w:rPr>
          <w:rFonts w:cs="Arial"/>
          <w:szCs w:val="24"/>
          <w:lang w:val="mn-MN"/>
        </w:rPr>
        <w:tab/>
        <w:t>10</w:t>
      </w:r>
    </w:p>
    <w:p w:rsidR="0015325E" w:rsidRDefault="0015325E" w:rsidP="004472B7">
      <w:pPr>
        <w:spacing w:after="0" w:line="240" w:lineRule="auto"/>
        <w:ind w:firstLine="720"/>
        <w:jc w:val="both"/>
        <w:rPr>
          <w:rFonts w:cs="Arial"/>
          <w:szCs w:val="24"/>
          <w:lang w:val="mn-MN"/>
        </w:rPr>
      </w:pPr>
      <w:r>
        <w:rPr>
          <w:rFonts w:cs="Arial"/>
          <w:szCs w:val="24"/>
          <w:lang w:val="mn-MN"/>
        </w:rPr>
        <w:t xml:space="preserve">Гишүүдийн </w:t>
      </w:r>
      <w:r w:rsidRPr="001F71BE">
        <w:rPr>
          <w:rFonts w:cs="Arial"/>
          <w:szCs w:val="24"/>
          <w:effect w:val="antsRed"/>
          <w:lang w:val="mn-MN"/>
        </w:rPr>
        <w:t>олонхийн</w:t>
      </w:r>
      <w:r>
        <w:rPr>
          <w:rFonts w:cs="Arial"/>
          <w:szCs w:val="24"/>
          <w:lang w:val="mn-MN"/>
        </w:rPr>
        <w:t xml:space="preserve"> саналаар дэмжигдлээ.</w:t>
      </w:r>
    </w:p>
    <w:p w:rsidR="0015325E" w:rsidRDefault="0015325E" w:rsidP="004472B7">
      <w:pPr>
        <w:spacing w:after="0" w:line="240" w:lineRule="auto"/>
        <w:ind w:firstLine="720"/>
        <w:jc w:val="both"/>
        <w:rPr>
          <w:rFonts w:cs="Arial"/>
          <w:szCs w:val="24"/>
          <w:lang w:val="mn-MN"/>
        </w:rPr>
      </w:pPr>
    </w:p>
    <w:p w:rsidR="0015325E" w:rsidRDefault="0015325E" w:rsidP="004472B7">
      <w:pPr>
        <w:spacing w:after="0" w:line="240" w:lineRule="auto"/>
        <w:ind w:firstLine="720"/>
        <w:jc w:val="both"/>
        <w:rPr>
          <w:rFonts w:cs="Arial"/>
          <w:szCs w:val="24"/>
          <w:lang w:val="mn-MN"/>
        </w:rPr>
      </w:pPr>
      <w:r>
        <w:rPr>
          <w:rFonts w:cs="Arial"/>
          <w:szCs w:val="24"/>
          <w:lang w:val="mn-MN"/>
        </w:rPr>
        <w:t>Байнгын хорооноос гарах санал, дүгнэлтийг УИХ-ын гишүүн Н.Ганбямба УИХ-ын чуулганы нэгдсэн хуралдаанд танилцуулахаар тогтов.</w:t>
      </w:r>
    </w:p>
    <w:p w:rsidR="00285AE6" w:rsidRDefault="00285AE6" w:rsidP="004472B7">
      <w:pPr>
        <w:spacing w:after="0" w:line="240" w:lineRule="auto"/>
        <w:ind w:firstLine="720"/>
        <w:jc w:val="both"/>
        <w:rPr>
          <w:rFonts w:cs="Arial"/>
          <w:szCs w:val="24"/>
          <w:lang w:val="mn-MN"/>
        </w:rPr>
      </w:pPr>
    </w:p>
    <w:p w:rsidR="004472B7" w:rsidRPr="00480548" w:rsidRDefault="004472B7" w:rsidP="004472B7">
      <w:pPr>
        <w:spacing w:after="0" w:line="240" w:lineRule="auto"/>
        <w:ind w:firstLine="720"/>
        <w:jc w:val="both"/>
        <w:rPr>
          <w:rFonts w:cs="Arial"/>
          <w:b/>
          <w:bCs/>
          <w:szCs w:val="24"/>
          <w:lang w:val="mn-MN"/>
        </w:rPr>
      </w:pPr>
      <w:r w:rsidRPr="00480548">
        <w:rPr>
          <w:rFonts w:cs="Arial"/>
          <w:b/>
          <w:szCs w:val="24"/>
          <w:lang w:val="mn-MN"/>
        </w:rPr>
        <w:t xml:space="preserve">Хуралдаан 11 цаг </w:t>
      </w:r>
      <w:r w:rsidR="0015325E">
        <w:rPr>
          <w:rFonts w:cs="Arial"/>
          <w:b/>
          <w:szCs w:val="24"/>
          <w:lang w:val="mn-MN"/>
        </w:rPr>
        <w:t>20 минутаас</w:t>
      </w:r>
      <w:r w:rsidRPr="00480548">
        <w:rPr>
          <w:rFonts w:cs="Arial"/>
          <w:b/>
          <w:szCs w:val="24"/>
          <w:lang w:val="mn-MN"/>
        </w:rPr>
        <w:t xml:space="preserve"> </w:t>
      </w:r>
      <w:r w:rsidR="0015325E">
        <w:rPr>
          <w:rFonts w:cs="Arial"/>
          <w:b/>
          <w:szCs w:val="24"/>
          <w:lang w:val="mn-MN"/>
        </w:rPr>
        <w:t>хаалттай хуралдав</w:t>
      </w:r>
      <w:r w:rsidRPr="00480548">
        <w:rPr>
          <w:rFonts w:cs="Arial"/>
          <w:b/>
          <w:szCs w:val="24"/>
          <w:lang w:val="mn-MN"/>
        </w:rPr>
        <w:t>.</w:t>
      </w:r>
    </w:p>
    <w:p w:rsidR="004472B7" w:rsidRPr="00480548" w:rsidRDefault="004472B7" w:rsidP="004472B7">
      <w:pPr>
        <w:spacing w:after="0" w:line="240" w:lineRule="auto"/>
        <w:ind w:firstLine="720"/>
        <w:jc w:val="both"/>
        <w:rPr>
          <w:rFonts w:cs="Arial"/>
          <w:b/>
          <w:szCs w:val="24"/>
          <w:lang w:val="mn-MN"/>
        </w:rPr>
      </w:pPr>
    </w:p>
    <w:p w:rsidR="004472B7" w:rsidRPr="00480548" w:rsidRDefault="004472B7" w:rsidP="004472B7">
      <w:pPr>
        <w:spacing w:after="0" w:line="240" w:lineRule="auto"/>
        <w:ind w:firstLine="720"/>
        <w:jc w:val="both"/>
        <w:rPr>
          <w:rFonts w:cs="Arial"/>
          <w:b/>
          <w:szCs w:val="24"/>
          <w:lang w:val="mn-MN"/>
        </w:rPr>
      </w:pPr>
    </w:p>
    <w:p w:rsidR="004472B7" w:rsidRPr="00480548" w:rsidRDefault="004472B7" w:rsidP="004472B7">
      <w:pPr>
        <w:spacing w:after="0" w:line="240" w:lineRule="auto"/>
        <w:ind w:firstLine="720"/>
        <w:jc w:val="both"/>
        <w:rPr>
          <w:rFonts w:cs="Arial"/>
          <w:szCs w:val="24"/>
          <w:lang w:val="mn-MN"/>
        </w:rPr>
      </w:pPr>
      <w:r w:rsidRPr="00480548">
        <w:rPr>
          <w:rFonts w:cs="Arial"/>
          <w:b/>
          <w:szCs w:val="24"/>
          <w:lang w:val="mn-MN"/>
        </w:rPr>
        <w:t>Тэмдэглэлтэй танилцсан</w:t>
      </w:r>
      <w:r w:rsidRPr="00480548">
        <w:rPr>
          <w:rFonts w:cs="Arial"/>
          <w:szCs w:val="24"/>
          <w:lang w:val="mn-MN"/>
        </w:rPr>
        <w:t>:</w:t>
      </w:r>
    </w:p>
    <w:p w:rsidR="004472B7" w:rsidRPr="00480548" w:rsidRDefault="004472B7" w:rsidP="004472B7">
      <w:pPr>
        <w:spacing w:after="0" w:line="240" w:lineRule="auto"/>
        <w:ind w:firstLine="720"/>
        <w:jc w:val="both"/>
        <w:rPr>
          <w:rFonts w:cs="Arial"/>
          <w:szCs w:val="24"/>
          <w:lang w:val="mn-MN"/>
        </w:rPr>
      </w:pPr>
    </w:p>
    <w:p w:rsidR="004472B7" w:rsidRPr="00480548" w:rsidRDefault="004472B7" w:rsidP="004472B7">
      <w:pPr>
        <w:spacing w:after="0" w:line="240" w:lineRule="auto"/>
        <w:ind w:firstLine="720"/>
        <w:jc w:val="both"/>
        <w:rPr>
          <w:rFonts w:cs="Arial"/>
          <w:szCs w:val="24"/>
          <w:lang w:val="mn-MN"/>
        </w:rPr>
      </w:pPr>
      <w:r w:rsidRPr="00480548">
        <w:rPr>
          <w:rFonts w:cs="Arial"/>
          <w:szCs w:val="24"/>
          <w:lang w:val="mn-MN"/>
        </w:rPr>
        <w:t>АЮУЛГҮЙ БАЙДАЛ, ГАДААД</w:t>
      </w:r>
    </w:p>
    <w:p w:rsidR="004472B7" w:rsidRPr="00480548" w:rsidRDefault="004472B7" w:rsidP="004472B7">
      <w:pPr>
        <w:spacing w:after="0" w:line="240" w:lineRule="auto"/>
        <w:ind w:firstLine="720"/>
        <w:jc w:val="both"/>
        <w:rPr>
          <w:rFonts w:cs="Arial"/>
          <w:szCs w:val="24"/>
          <w:lang w:val="mn-MN"/>
        </w:rPr>
      </w:pPr>
      <w:r w:rsidRPr="00480548">
        <w:rPr>
          <w:rFonts w:cs="Arial"/>
          <w:szCs w:val="24"/>
          <w:lang w:val="mn-MN"/>
        </w:rPr>
        <w:t xml:space="preserve">БОДЛОГЫН БАЙНГЫН </w:t>
      </w:r>
    </w:p>
    <w:p w:rsidR="004472B7" w:rsidRPr="00480548" w:rsidRDefault="004472B7" w:rsidP="004472B7">
      <w:pPr>
        <w:spacing w:after="0" w:line="240" w:lineRule="auto"/>
        <w:ind w:firstLine="720"/>
        <w:jc w:val="both"/>
        <w:rPr>
          <w:rFonts w:cs="Arial"/>
          <w:szCs w:val="24"/>
          <w:lang w:val="mn-MN"/>
        </w:rPr>
      </w:pPr>
      <w:r w:rsidRPr="00480548">
        <w:rPr>
          <w:rFonts w:cs="Arial"/>
          <w:szCs w:val="24"/>
          <w:lang w:val="mn-MN"/>
        </w:rPr>
        <w:t>ХОРООНЫ ДАРГА</w:t>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effect w:val="antsRed"/>
          <w:lang w:val="mn-MN"/>
        </w:rPr>
        <w:tab/>
      </w:r>
      <w:r w:rsidRPr="00480548">
        <w:rPr>
          <w:rFonts w:cs="Arial"/>
          <w:szCs w:val="24"/>
          <w:effect w:val="antsRed"/>
          <w:lang w:val="mn-MN"/>
        </w:rPr>
        <w:tab/>
      </w:r>
      <w:r w:rsidRPr="001F71BE">
        <w:rPr>
          <w:rFonts w:cs="Arial"/>
          <w:szCs w:val="24"/>
          <w:effect w:val="antsRed"/>
          <w:lang w:val="mn-MN"/>
        </w:rPr>
        <w:t>Я</w:t>
      </w:r>
      <w:r w:rsidRPr="00480548">
        <w:rPr>
          <w:rFonts w:cs="Arial"/>
          <w:szCs w:val="24"/>
          <w:effect w:val="antsRed"/>
          <w:lang w:val="mn-MN"/>
        </w:rPr>
        <w:t>.БАТСУУРЬ</w:t>
      </w:r>
    </w:p>
    <w:p w:rsidR="004472B7" w:rsidRPr="00480548" w:rsidRDefault="004472B7" w:rsidP="004472B7">
      <w:pPr>
        <w:spacing w:after="0" w:line="240" w:lineRule="auto"/>
        <w:ind w:firstLine="720"/>
        <w:jc w:val="both"/>
        <w:rPr>
          <w:rFonts w:cs="Arial"/>
          <w:szCs w:val="24"/>
          <w:lang w:val="mn-MN"/>
        </w:rPr>
      </w:pPr>
    </w:p>
    <w:p w:rsidR="004472B7" w:rsidRPr="00480548" w:rsidRDefault="004472B7" w:rsidP="004472B7">
      <w:pPr>
        <w:spacing w:after="0" w:line="240" w:lineRule="auto"/>
        <w:ind w:firstLine="720"/>
        <w:jc w:val="both"/>
        <w:rPr>
          <w:rFonts w:cs="Arial"/>
          <w:szCs w:val="24"/>
          <w:lang w:val="mn-MN"/>
        </w:rPr>
      </w:pPr>
    </w:p>
    <w:p w:rsidR="004472B7" w:rsidRPr="00480548" w:rsidRDefault="004472B7" w:rsidP="004472B7">
      <w:pPr>
        <w:spacing w:after="0" w:line="240" w:lineRule="auto"/>
        <w:ind w:firstLine="720"/>
        <w:jc w:val="both"/>
        <w:rPr>
          <w:rFonts w:cs="Arial"/>
          <w:szCs w:val="24"/>
          <w:lang w:val="mn-MN"/>
        </w:rPr>
      </w:pPr>
      <w:r w:rsidRPr="00480548">
        <w:rPr>
          <w:rFonts w:cs="Arial"/>
          <w:b/>
          <w:szCs w:val="24"/>
          <w:lang w:val="mn-MN"/>
        </w:rPr>
        <w:t>Тэмдэглэл хөтөлсөн</w:t>
      </w:r>
      <w:r w:rsidRPr="00480548">
        <w:rPr>
          <w:rFonts w:cs="Arial"/>
          <w:szCs w:val="24"/>
          <w:lang w:val="mn-MN"/>
        </w:rPr>
        <w:t>:</w:t>
      </w:r>
    </w:p>
    <w:p w:rsidR="004472B7" w:rsidRPr="00480548" w:rsidRDefault="004472B7" w:rsidP="004472B7">
      <w:pPr>
        <w:spacing w:after="0" w:line="240" w:lineRule="auto"/>
        <w:ind w:firstLine="720"/>
        <w:jc w:val="both"/>
        <w:rPr>
          <w:rFonts w:cs="Arial"/>
          <w:szCs w:val="24"/>
          <w:lang w:val="mn-MN"/>
        </w:rPr>
      </w:pPr>
    </w:p>
    <w:p w:rsidR="004472B7" w:rsidRPr="00480548" w:rsidRDefault="004472B7" w:rsidP="004472B7">
      <w:pPr>
        <w:spacing w:after="0" w:line="240" w:lineRule="auto"/>
        <w:ind w:firstLine="720"/>
        <w:jc w:val="both"/>
        <w:rPr>
          <w:rFonts w:cs="Arial"/>
          <w:szCs w:val="24"/>
          <w:lang w:val="mn-MN"/>
        </w:rPr>
      </w:pPr>
      <w:r w:rsidRPr="00480548">
        <w:rPr>
          <w:rFonts w:cs="Arial"/>
          <w:szCs w:val="24"/>
          <w:lang w:val="mn-MN"/>
        </w:rPr>
        <w:t xml:space="preserve">ХУРАЛДААНЫ ТЭМДЭГЛЭЛ </w:t>
      </w:r>
    </w:p>
    <w:p w:rsidR="004472B7" w:rsidRPr="00480548" w:rsidRDefault="004472B7" w:rsidP="004472B7">
      <w:pPr>
        <w:spacing w:after="0" w:line="240" w:lineRule="auto"/>
        <w:ind w:firstLine="720"/>
        <w:jc w:val="both"/>
        <w:rPr>
          <w:rFonts w:cs="Arial"/>
          <w:szCs w:val="24"/>
          <w:lang w:val="mn-MN"/>
        </w:rPr>
      </w:pPr>
      <w:r w:rsidRPr="00480548">
        <w:rPr>
          <w:rFonts w:cs="Arial"/>
          <w:szCs w:val="24"/>
          <w:lang w:val="mn-MN"/>
        </w:rPr>
        <w:t>ХӨТЛӨГЧ</w:t>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lang w:val="mn-MN"/>
        </w:rPr>
        <w:tab/>
      </w:r>
      <w:r w:rsidRPr="00480548">
        <w:rPr>
          <w:rFonts w:cs="Arial"/>
          <w:szCs w:val="24"/>
          <w:lang w:val="mn-MN"/>
        </w:rPr>
        <w:tab/>
      </w:r>
      <w:r w:rsidRPr="001F71BE">
        <w:rPr>
          <w:rFonts w:cs="Arial"/>
          <w:szCs w:val="24"/>
          <w:effect w:val="antsRed"/>
          <w:lang w:val="mn-MN"/>
        </w:rPr>
        <w:t>Ц</w:t>
      </w:r>
      <w:r w:rsidRPr="00480548">
        <w:rPr>
          <w:rFonts w:cs="Arial"/>
          <w:szCs w:val="24"/>
          <w:lang w:val="mn-MN"/>
        </w:rPr>
        <w:t>.НАРАНТУЯА</w:t>
      </w:r>
    </w:p>
    <w:p w:rsidR="004472B7" w:rsidRPr="00480548" w:rsidRDefault="004472B7" w:rsidP="004472B7">
      <w:pPr>
        <w:spacing w:after="0" w:line="240" w:lineRule="auto"/>
        <w:ind w:firstLine="720"/>
        <w:jc w:val="both"/>
        <w:rPr>
          <w:rFonts w:cs="Arial"/>
          <w:szCs w:val="24"/>
          <w:lang w:val="mn-MN"/>
        </w:rPr>
      </w:pPr>
    </w:p>
    <w:p w:rsidR="004472B7" w:rsidRPr="00480548" w:rsidRDefault="004472B7" w:rsidP="004472B7">
      <w:pPr>
        <w:spacing w:after="0" w:line="240" w:lineRule="auto"/>
        <w:jc w:val="center"/>
        <w:rPr>
          <w:rFonts w:cs="Arial"/>
          <w:b/>
          <w:bCs/>
          <w:szCs w:val="24"/>
          <w:lang w:val="mn-MN"/>
        </w:rPr>
      </w:pPr>
      <w:r w:rsidRPr="00480548">
        <w:rPr>
          <w:rFonts w:cs="Arial"/>
          <w:b/>
          <w:szCs w:val="24"/>
          <w:lang w:val="mn-MN"/>
        </w:rPr>
        <w:t>УИХ-ЫН 2011 ОНЫ ХАВРЫН ЭЭЛЖИТ ЧУУЛГАНЫ</w:t>
      </w:r>
    </w:p>
    <w:p w:rsidR="004472B7" w:rsidRPr="00480548" w:rsidRDefault="004472B7" w:rsidP="004472B7">
      <w:pPr>
        <w:spacing w:after="0" w:line="240" w:lineRule="auto"/>
        <w:jc w:val="center"/>
        <w:rPr>
          <w:rFonts w:cs="Arial"/>
          <w:b/>
          <w:szCs w:val="24"/>
          <w:lang w:val="mn-MN"/>
        </w:rPr>
      </w:pPr>
      <w:r w:rsidRPr="00480548">
        <w:rPr>
          <w:rFonts w:cs="Arial"/>
          <w:b/>
          <w:szCs w:val="24"/>
          <w:lang w:val="mn-MN"/>
        </w:rPr>
        <w:t xml:space="preserve">АЮУЛГҮЙ БАЙДАЛ, ГАДААД БОДЛОГЫН БАЙНГЫН ХОРООНЫ </w:t>
      </w:r>
    </w:p>
    <w:p w:rsidR="004472B7" w:rsidRPr="00480548" w:rsidRDefault="0015325E" w:rsidP="004472B7">
      <w:pPr>
        <w:spacing w:after="0" w:line="240" w:lineRule="auto"/>
        <w:jc w:val="center"/>
        <w:rPr>
          <w:rFonts w:cs="Arial"/>
          <w:b/>
          <w:szCs w:val="24"/>
          <w:lang w:val="mn-MN"/>
        </w:rPr>
      </w:pPr>
      <w:r>
        <w:rPr>
          <w:rFonts w:cs="Arial"/>
          <w:b/>
          <w:szCs w:val="24"/>
          <w:lang w:val="mn-MN"/>
        </w:rPr>
        <w:t>5 ДУГААР</w:t>
      </w:r>
      <w:r w:rsidR="004472B7" w:rsidRPr="00480548">
        <w:rPr>
          <w:rFonts w:cs="Arial"/>
          <w:b/>
          <w:szCs w:val="24"/>
          <w:lang w:val="mn-MN"/>
        </w:rPr>
        <w:t xml:space="preserve"> САРЫН 2</w:t>
      </w:r>
      <w:r>
        <w:rPr>
          <w:rFonts w:cs="Arial"/>
          <w:b/>
          <w:szCs w:val="24"/>
          <w:lang w:val="mn-MN"/>
        </w:rPr>
        <w:t>4</w:t>
      </w:r>
      <w:r w:rsidR="004472B7" w:rsidRPr="00480548">
        <w:rPr>
          <w:rFonts w:cs="Arial"/>
          <w:b/>
          <w:szCs w:val="24"/>
          <w:lang w:val="mn-MN"/>
        </w:rPr>
        <w:t>-Н</w:t>
      </w:r>
      <w:r>
        <w:rPr>
          <w:rFonts w:cs="Arial"/>
          <w:b/>
          <w:szCs w:val="24"/>
          <w:lang w:val="mn-MN"/>
        </w:rPr>
        <w:t>ИЙ</w:t>
      </w:r>
      <w:r w:rsidR="004472B7" w:rsidRPr="00480548">
        <w:rPr>
          <w:rFonts w:cs="Arial"/>
          <w:b/>
          <w:szCs w:val="24"/>
          <w:lang w:val="mn-MN"/>
        </w:rPr>
        <w:t xml:space="preserve">  ӨДРИЙН ХУРАЛДААНЫ </w:t>
      </w:r>
    </w:p>
    <w:p w:rsidR="004472B7" w:rsidRPr="00480548" w:rsidRDefault="004472B7" w:rsidP="004472B7">
      <w:pPr>
        <w:spacing w:after="0" w:line="240" w:lineRule="auto"/>
        <w:jc w:val="center"/>
        <w:rPr>
          <w:rFonts w:cs="Arial"/>
          <w:b/>
          <w:bCs/>
          <w:szCs w:val="24"/>
          <w:lang w:val="mn-MN"/>
        </w:rPr>
      </w:pPr>
      <w:r w:rsidRPr="00480548">
        <w:rPr>
          <w:rFonts w:cs="Arial"/>
          <w:b/>
          <w:szCs w:val="24"/>
          <w:lang w:val="mn-MN"/>
        </w:rPr>
        <w:t>ДЭЛГЭРЭНГҮЙ ТЭМДЭГЛЭЛ</w:t>
      </w:r>
    </w:p>
    <w:p w:rsidR="004472B7" w:rsidRPr="00480548" w:rsidRDefault="004472B7" w:rsidP="004472B7">
      <w:pPr>
        <w:spacing w:after="0" w:line="240" w:lineRule="auto"/>
        <w:jc w:val="center"/>
        <w:rPr>
          <w:rFonts w:cs="Arial"/>
          <w:szCs w:val="24"/>
          <w:lang w:val="mn-MN"/>
        </w:rPr>
      </w:pPr>
    </w:p>
    <w:p w:rsidR="004472B7" w:rsidRPr="00480548" w:rsidRDefault="004472B7" w:rsidP="004472B7">
      <w:pPr>
        <w:spacing w:after="0" w:line="240" w:lineRule="auto"/>
        <w:jc w:val="both"/>
        <w:rPr>
          <w:rFonts w:cs="Arial"/>
          <w:szCs w:val="24"/>
          <w:lang w:val="mn-MN"/>
        </w:rPr>
      </w:pPr>
    </w:p>
    <w:p w:rsidR="004472B7" w:rsidRPr="00480548" w:rsidRDefault="004472B7" w:rsidP="004472B7">
      <w:pPr>
        <w:spacing w:line="240" w:lineRule="auto"/>
        <w:jc w:val="both"/>
        <w:rPr>
          <w:rFonts w:cs="Arial"/>
          <w:b/>
          <w:bCs/>
          <w:i/>
          <w:iCs/>
          <w:szCs w:val="24"/>
          <w:lang w:val="mn-MN"/>
        </w:rPr>
      </w:pPr>
      <w:r w:rsidRPr="00480548">
        <w:rPr>
          <w:rFonts w:cs="Arial"/>
          <w:szCs w:val="24"/>
          <w:lang w:val="mn-MN"/>
        </w:rPr>
        <w:tab/>
      </w:r>
      <w:r w:rsidRPr="00480548">
        <w:rPr>
          <w:rFonts w:cs="Arial"/>
          <w:b/>
          <w:i/>
          <w:szCs w:val="24"/>
          <w:lang w:val="mn-MN"/>
        </w:rPr>
        <w:t xml:space="preserve">Хуралдаан 10 цаг </w:t>
      </w:r>
      <w:r w:rsidR="0015325E">
        <w:rPr>
          <w:rFonts w:cs="Arial"/>
          <w:b/>
          <w:i/>
          <w:szCs w:val="24"/>
          <w:lang w:val="mn-MN"/>
        </w:rPr>
        <w:t>2</w:t>
      </w:r>
      <w:r w:rsidRPr="00480548">
        <w:rPr>
          <w:rFonts w:cs="Arial"/>
          <w:b/>
          <w:i/>
          <w:szCs w:val="24"/>
          <w:lang w:val="mn-MN"/>
        </w:rPr>
        <w:t>0 минутад эхлэв.</w:t>
      </w:r>
    </w:p>
    <w:p w:rsidR="007E5E60" w:rsidRPr="00480548" w:rsidRDefault="007E5E60" w:rsidP="00A7593C">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 xml:space="preserve">:-5-р сарын 24-ний хуралдааныг эхлэхэд бэлэн боллоо. Ирц бүрдсэн байна. 10 гишүүн ирсэн байна. </w:t>
      </w:r>
    </w:p>
    <w:p w:rsidR="00A7593C" w:rsidRPr="00480548" w:rsidRDefault="00A7593C" w:rsidP="00A7593C">
      <w:pPr>
        <w:spacing w:line="240" w:lineRule="auto"/>
        <w:ind w:firstLine="720"/>
        <w:jc w:val="both"/>
        <w:rPr>
          <w:szCs w:val="24"/>
          <w:lang w:val="mn-MN"/>
        </w:rPr>
      </w:pPr>
      <w:r w:rsidRPr="00480548">
        <w:rPr>
          <w:szCs w:val="24"/>
          <w:lang w:val="mn-MN"/>
        </w:rPr>
        <w:t>Өнөөдрийн байнгын хорооны хуралдаанаар 3 асуудал хэлэлцэнэ. 1.Бүгд Найрамдах Итали Улсын нийслэл Ром хотод Монгол Улсын ЭСЯ нээн ажиллуулах тухай асуудлыг зөвшилцөнө.</w:t>
      </w:r>
    </w:p>
    <w:p w:rsidR="00A7593C" w:rsidRPr="00480548" w:rsidRDefault="00A7593C" w:rsidP="00A7593C">
      <w:pPr>
        <w:spacing w:line="240" w:lineRule="auto"/>
        <w:ind w:firstLine="720"/>
        <w:jc w:val="both"/>
        <w:rPr>
          <w:szCs w:val="24"/>
          <w:lang w:val="mn-MN"/>
        </w:rPr>
      </w:pPr>
      <w:r w:rsidRPr="00480548">
        <w:rPr>
          <w:szCs w:val="24"/>
          <w:lang w:val="mn-MN"/>
        </w:rPr>
        <w:t>2.Тогтоолын хавсралтад нэмэлт оруулах тухай УИХ-ын тогтоолын төслийн хэлэлцэх эсэх асуудлыг хэлэлцэнэ.</w:t>
      </w:r>
    </w:p>
    <w:p w:rsidR="00A7593C" w:rsidRPr="00480548" w:rsidRDefault="00A7593C" w:rsidP="00A7593C">
      <w:pPr>
        <w:spacing w:line="240" w:lineRule="auto"/>
        <w:ind w:firstLine="720"/>
        <w:jc w:val="both"/>
        <w:rPr>
          <w:szCs w:val="24"/>
          <w:lang w:val="mn-MN"/>
        </w:rPr>
      </w:pPr>
      <w:r w:rsidRPr="00480548">
        <w:rPr>
          <w:szCs w:val="24"/>
          <w:lang w:val="mn-MN"/>
        </w:rPr>
        <w:t>3.Тагнуулын байгууллагын тухай хуульд нэмэлт, өөрчлөлт оруулах тухай хууль болон бусад хуулиудын анхны хэлэлцүүлгийг үргэлжлүүлнэ.</w:t>
      </w:r>
    </w:p>
    <w:p w:rsidR="00A7593C" w:rsidRPr="00480548" w:rsidRDefault="00A7593C" w:rsidP="00A7593C">
      <w:pPr>
        <w:spacing w:line="240" w:lineRule="auto"/>
        <w:ind w:firstLine="720"/>
        <w:jc w:val="both"/>
        <w:rPr>
          <w:szCs w:val="24"/>
          <w:lang w:val="mn-MN"/>
        </w:rPr>
      </w:pPr>
      <w:r w:rsidRPr="00480548">
        <w:rPr>
          <w:szCs w:val="24"/>
          <w:lang w:val="mn-MN"/>
        </w:rPr>
        <w:t>Ийм 3 асуудал хэлэлцэнэ. Хэлэлцэх асуудлын талаар саналтай гишүүд байна уу? Байхгүй бол хэлэлцэх асуудлаа батлах саналтай гишүүд гараа өргөнө үү. Дэмжигдлээ.</w:t>
      </w:r>
    </w:p>
    <w:p w:rsidR="00A7593C" w:rsidRPr="00480548" w:rsidRDefault="00A7593C" w:rsidP="00A7593C">
      <w:pPr>
        <w:spacing w:line="240" w:lineRule="auto"/>
        <w:ind w:firstLine="720"/>
        <w:jc w:val="both"/>
        <w:rPr>
          <w:szCs w:val="24"/>
          <w:lang w:val="mn-MN"/>
        </w:rPr>
      </w:pPr>
      <w:r w:rsidRPr="00480548">
        <w:rPr>
          <w:szCs w:val="24"/>
          <w:lang w:val="mn-MN"/>
        </w:rPr>
        <w:t>Эхний асуудал Бүгд Найрамдах Итали Улсын нийслэл Ром хотод Монгол Улсын ЭСЯ нээн ажиллуулах тухай асуудлыг зөвшилцөнө.</w:t>
      </w:r>
    </w:p>
    <w:p w:rsidR="00A7593C" w:rsidRPr="00480548" w:rsidRDefault="00A7593C" w:rsidP="00A7593C">
      <w:pPr>
        <w:spacing w:line="240" w:lineRule="auto"/>
        <w:ind w:firstLine="720"/>
        <w:jc w:val="both"/>
        <w:rPr>
          <w:szCs w:val="24"/>
          <w:lang w:val="mn-MN"/>
        </w:rPr>
      </w:pPr>
      <w:r w:rsidRPr="00480548">
        <w:rPr>
          <w:szCs w:val="24"/>
          <w:lang w:val="mn-MN"/>
        </w:rPr>
        <w:t>Ажлын хэсэгт ахлагч нь Гадаад харилцааны сайд Занданшатар, тус яамны Төрийн захиргааны удирдлагын газрын захирал Баярсайхан, Санхүүгийн  хэлтсийн дарга Мөнхцэцэг, Төрийн захиргааны удирдлагын газрын дэд захирал Сүхболд, Европын газрын захирал Одонбаатар, Төрийн захиргааны удирдлагын газрын хуулийн мэргэжилтэн Өлзийсайхан нар байна.</w:t>
      </w:r>
    </w:p>
    <w:p w:rsidR="00A7593C" w:rsidRPr="00480548" w:rsidRDefault="00A7593C" w:rsidP="00A7593C">
      <w:pPr>
        <w:spacing w:line="240" w:lineRule="auto"/>
        <w:ind w:firstLine="720"/>
        <w:jc w:val="both"/>
        <w:rPr>
          <w:szCs w:val="24"/>
          <w:lang w:val="mn-MN"/>
        </w:rPr>
      </w:pPr>
      <w:r w:rsidRPr="00480548">
        <w:rPr>
          <w:szCs w:val="24"/>
          <w:lang w:val="mn-MN"/>
        </w:rPr>
        <w:t>Элчин сайдын яам ажиллуулах талаар Гадаад харилцааны сайд Занданшатар  танилцуулга хийнэ.</w:t>
      </w:r>
    </w:p>
    <w:p w:rsidR="00A7593C" w:rsidRPr="00480548" w:rsidRDefault="00A7593C" w:rsidP="00A7593C">
      <w:pPr>
        <w:spacing w:line="240" w:lineRule="auto"/>
        <w:ind w:firstLine="720"/>
        <w:jc w:val="both"/>
        <w:rPr>
          <w:szCs w:val="24"/>
          <w:lang w:val="mn-MN"/>
        </w:rPr>
      </w:pPr>
      <w:r w:rsidRPr="00480548">
        <w:rPr>
          <w:b/>
          <w:szCs w:val="24"/>
          <w:lang w:val="mn-MN"/>
        </w:rPr>
        <w:t>Г.Занданшатар</w:t>
      </w:r>
      <w:r w:rsidRPr="00480548">
        <w:rPr>
          <w:szCs w:val="24"/>
          <w:lang w:val="mn-MN"/>
        </w:rPr>
        <w:t>:-Байнгын хорооны дарга, эрхэм гишүүд ээ,</w:t>
      </w:r>
    </w:p>
    <w:p w:rsidR="00A7593C" w:rsidRPr="00480548" w:rsidRDefault="00A7593C" w:rsidP="00A7593C">
      <w:pPr>
        <w:spacing w:line="240" w:lineRule="auto"/>
        <w:ind w:firstLine="720"/>
        <w:jc w:val="both"/>
        <w:rPr>
          <w:szCs w:val="24"/>
          <w:lang w:val="mn-MN"/>
        </w:rPr>
      </w:pPr>
      <w:r w:rsidRPr="00480548">
        <w:rPr>
          <w:szCs w:val="24"/>
          <w:lang w:val="mn-MN"/>
        </w:rPr>
        <w:t>Бүгд Найрамдах Итали Улсад дипломат төлөөлөгчийн газар байгуулах тухай материалыг танилцуулъя.</w:t>
      </w:r>
    </w:p>
    <w:p w:rsidR="00A7593C" w:rsidRPr="00480548" w:rsidRDefault="00A7593C" w:rsidP="00A7593C">
      <w:pPr>
        <w:spacing w:line="240" w:lineRule="auto"/>
        <w:ind w:firstLine="720"/>
        <w:jc w:val="both"/>
        <w:rPr>
          <w:szCs w:val="24"/>
          <w:lang w:val="mn-MN"/>
        </w:rPr>
      </w:pPr>
      <w:r w:rsidRPr="00480548">
        <w:rPr>
          <w:szCs w:val="24"/>
          <w:lang w:val="mn-MN"/>
        </w:rPr>
        <w:t xml:space="preserve">Монгол Улс Бүгд Найрамдах Итали Улс 1970 онд дипломат харилцаа тогтоосон, 2010 онд дипломат харилцаа тогтоосны 40 жилийн ой тэмдэглэсэн. Манай улсын ардчилал, шинэчлэлийн үйл явцыг тус улс анхнаас нь дэмжиж туслалцаа үзүүлсээр ирсэн. </w:t>
      </w:r>
    </w:p>
    <w:p w:rsidR="00A7593C" w:rsidRPr="00480548" w:rsidRDefault="00A7593C" w:rsidP="00A7593C">
      <w:pPr>
        <w:spacing w:line="240" w:lineRule="auto"/>
        <w:ind w:firstLine="720"/>
        <w:jc w:val="both"/>
        <w:rPr>
          <w:szCs w:val="24"/>
          <w:lang w:val="mn-MN"/>
        </w:rPr>
      </w:pPr>
      <w:r w:rsidRPr="00480548">
        <w:rPr>
          <w:szCs w:val="24"/>
          <w:lang w:val="mn-MN"/>
        </w:rPr>
        <w:t xml:space="preserve">Манай улсад 2011 оны байдлаар Бүгд Найрамдах Итали Улсын хөрөнгө оруулалттай 40 гаруй аж ахуйн нэгж үйл ажиллагаа явуулж, нийт 15 гаруй сая долларын хөрөнгө оруулалт хийсэн байна. Монгол Италийн гадаад худалдааны барааны эргэлт 2010 оны гаалийн статистикийн мэдээгээр 55 сая долларт хүрч, өнгөрсөн 2009 оныхоос 15 хувиар өссөн. Гадаад худалдааны тэнцэл манай талд 8.5 сая долларын эерэг үзүүлэлттэй байгаа. Итали Улсын Засгийн газраас </w:t>
      </w:r>
      <w:r w:rsidRPr="00480548">
        <w:rPr>
          <w:szCs w:val="24"/>
          <w:lang w:val="mn-MN"/>
        </w:rPr>
        <w:lastRenderedPageBreak/>
        <w:t xml:space="preserve">манай улсад 7 сая долларын хүмүүнлэгийн буцалтгүй тусламж үзүүлсэн. Эх нялхсын эрүүл мэндийг сайжруулахад 5 сая долларын өртөг бүхий төслийг бас Засгийн газрын хөнгөлөлттэй зээлээр хэрэгжүүлж байна. </w:t>
      </w:r>
    </w:p>
    <w:p w:rsidR="00A7593C" w:rsidRPr="00480548" w:rsidRDefault="00A7593C" w:rsidP="00A7593C">
      <w:pPr>
        <w:spacing w:line="240" w:lineRule="auto"/>
        <w:ind w:firstLine="720"/>
        <w:jc w:val="both"/>
        <w:rPr>
          <w:szCs w:val="24"/>
          <w:lang w:val="mn-MN"/>
        </w:rPr>
      </w:pPr>
      <w:r w:rsidRPr="00480548">
        <w:rPr>
          <w:szCs w:val="24"/>
          <w:lang w:val="mn-MN"/>
        </w:rPr>
        <w:t>Дипломат төлөөлөгчийн газар байгуулах үндэслэл нь Европын холбооны нөлөө бүхий гишүүн, их 8-ын нэг. Европ, дэлхийн улс төрийн амьдралд жинтэй байр суурь эзэлдэг Итали Улстай харилцаа, хамтын ажиллагааг улс төр, нийгэм, эдийн засаг, соёлын салбарт идэвхжүүлэн  хөгжүүлэх, үүний тулд тус улсад дипломат төлөөлөгчийн газар байгуулах нь манай гадаад бодлогын үзэл баримтлалд заасан Европын холбооны улсуудтай гуравдагч хөршийн бодлогын хүрээнд түншлэл, харилцаа, хамтын ажиллагааг өргөжүүлэн хөгжүүлнэ гэсэнтэй нийцэж, үндэсний эрх ашиг ч гэсэн, олон улсын нэр хүндэд ч гэсэн нөлөөлөхөд чухал ач холбогдолтой гэж үзэж байна.</w:t>
      </w:r>
    </w:p>
    <w:p w:rsidR="00A7593C" w:rsidRPr="00480548" w:rsidRDefault="00A7593C" w:rsidP="00A7593C">
      <w:pPr>
        <w:spacing w:line="240" w:lineRule="auto"/>
        <w:ind w:firstLine="720"/>
        <w:jc w:val="both"/>
        <w:rPr>
          <w:szCs w:val="24"/>
          <w:lang w:val="mn-MN"/>
        </w:rPr>
      </w:pPr>
      <w:r w:rsidRPr="00480548">
        <w:rPr>
          <w:szCs w:val="24"/>
          <w:lang w:val="mn-MN"/>
        </w:rPr>
        <w:t xml:space="preserve">Дипломат төлөөлөгчийн газар байгуулснаар гадаад харилцааг эдийн </w:t>
      </w:r>
      <w:r w:rsidRPr="001F71BE">
        <w:rPr>
          <w:szCs w:val="24"/>
          <w:effect w:val="antsRed"/>
          <w:lang w:val="mn-MN"/>
        </w:rPr>
        <w:t>засагжуулах</w:t>
      </w:r>
      <w:r w:rsidRPr="00480548">
        <w:rPr>
          <w:szCs w:val="24"/>
          <w:lang w:val="mn-MN"/>
        </w:rPr>
        <w:t xml:space="preserve"> хөтөлбөр, түүн дотроо ноос ноолуур, арьс шир зэрэг мал аж ахуйн гаралтай түүхий эд бүтээгдэхүүн экспортлох, эрдэс баялаг боловсруулах салбарт техник технологи нэвтрүүлэх, хөгжүүлэхэд бодит нөлөө үзүүлнэ гэж үзнэ. Мөн Итали Улсын нийслэл Ром хотноо төвтэй хүнс, хөдөө аж ахуйн чиглэлийн олон улсын байгууллагуудын үйл ажиллагаанд манай улсын байр суурь, үүрэг оролцоог нэмэгдүүлэх, боловсрол, соёл, шинжлэх ухаан, хүмүүнлэг, аялал жуулчлалын салбарт идэвхтэй харилцаа хөгжүүлэх бололцоог бүрэн дүүрэн ашиглах боломж нээгдэнэ гэж үзэж байгаа.</w:t>
      </w:r>
    </w:p>
    <w:p w:rsidR="00A7593C" w:rsidRPr="00480548" w:rsidRDefault="00181A57" w:rsidP="00A7593C">
      <w:pPr>
        <w:spacing w:line="240" w:lineRule="auto"/>
        <w:ind w:firstLine="720"/>
        <w:jc w:val="both"/>
        <w:rPr>
          <w:szCs w:val="24"/>
          <w:lang w:val="mn-MN"/>
        </w:rPr>
      </w:pPr>
      <w:r>
        <w:rPr>
          <w:szCs w:val="24"/>
          <w:effect w:val="antsRed"/>
          <w:lang w:val="mn-MN"/>
        </w:rPr>
        <w:t>Бүгд Найрамдах Итали Улсад</w:t>
      </w:r>
      <w:r w:rsidR="00A7593C" w:rsidRPr="00480548">
        <w:rPr>
          <w:szCs w:val="24"/>
          <w:lang w:val="mn-MN"/>
        </w:rPr>
        <w:t xml:space="preserve"> суух дипломат  төлөөлөгчийн газрын тэргүүн нь </w:t>
      </w:r>
      <w:r w:rsidR="00A7593C" w:rsidRPr="001F71BE">
        <w:rPr>
          <w:szCs w:val="24"/>
          <w:effect w:val="antsRed"/>
          <w:lang w:val="mn-MN"/>
        </w:rPr>
        <w:t>БН</w:t>
      </w:r>
      <w:r w:rsidR="00A7593C" w:rsidRPr="00480548">
        <w:rPr>
          <w:szCs w:val="24"/>
          <w:lang w:val="mn-MN"/>
        </w:rPr>
        <w:t xml:space="preserve"> Хорват Улсыг хавсран сууж, </w:t>
      </w:r>
      <w:r w:rsidR="00A7593C" w:rsidRPr="001F71BE">
        <w:rPr>
          <w:szCs w:val="24"/>
          <w:effect w:val="antsRed"/>
          <w:lang w:val="mn-MN"/>
        </w:rPr>
        <w:t>БН</w:t>
      </w:r>
      <w:r w:rsidR="00A7593C" w:rsidRPr="00480548">
        <w:rPr>
          <w:szCs w:val="24"/>
          <w:lang w:val="mn-MN"/>
        </w:rPr>
        <w:t xml:space="preserve"> Сан Марино Улсыг хавсран хариуцах бололцоотой. Эдгээр улсад оршин сууж, суралцаж байгаа 300 орчим монгол иргэдийг албан болон  хувийн хэргээр зорчиж буй гадаадын иргэдэд консулын үйлчилгээ үзүүлж, хууль ёсны эрх ашгийг хамгаалах, цаг алдалгүй түргэн  шуурхай ажиллах нөхцөл бүрдэнэ. Дипломат төлөөлөгчийн газрын бүтэц, орон тоо Элчин сайдын яам, байнгын төлөөлөгчийн газрын чиг үүргийг хамтад нь</w:t>
      </w:r>
      <w:r w:rsidR="00955297" w:rsidRPr="00480548">
        <w:rPr>
          <w:szCs w:val="24"/>
          <w:lang w:val="mn-MN"/>
        </w:rPr>
        <w:t>, дипломат төлөөлөгчдийн газрын тэргүүн нь Элчин сайд байнгын төлөөлөгчийн үүргийг давхар гүйцэтгэнэ гэж үзэж байгаа. Энд энэ тэргүүнээс гадна хоёр талын харилцаа, консулын асуудал хариуцсан дипломат ажилтан, олон улсын байгууллагатай харилцах асуудал хариуцсан дипломат ажилтан тус бүр нэг ажиллах боломжтой гэж үзэж байгаа.</w:t>
      </w:r>
    </w:p>
    <w:p w:rsidR="00955297" w:rsidRPr="00480548" w:rsidRDefault="00955297" w:rsidP="00A7593C">
      <w:pPr>
        <w:spacing w:line="240" w:lineRule="auto"/>
        <w:ind w:firstLine="720"/>
        <w:jc w:val="both"/>
        <w:rPr>
          <w:szCs w:val="24"/>
          <w:lang w:val="mn-MN"/>
        </w:rPr>
      </w:pPr>
      <w:r w:rsidRPr="00480548">
        <w:rPr>
          <w:szCs w:val="24"/>
          <w:lang w:val="mn-MN"/>
        </w:rPr>
        <w:t xml:space="preserve">Санхүүгийн урьдчилсан тооцооноос үзэхэд дипломат төлөөлөгчийн газар нээн ажиллуулахад шаардагдах санхүүжилтийг урьдчилсан байдлаар гаргасан байгаа. Элчин сайдын яамны, бусад улсын жишиг, мөн аюулгүй байдлыг харгалзан Ром хотын </w:t>
      </w:r>
      <w:r w:rsidR="00A34DD6" w:rsidRPr="00480548">
        <w:rPr>
          <w:szCs w:val="24"/>
        </w:rPr>
        <w:t xml:space="preserve">Parioli </w:t>
      </w:r>
      <w:r w:rsidR="00012DB9" w:rsidRPr="00480548">
        <w:rPr>
          <w:szCs w:val="24"/>
          <w:lang w:val="mn-MN"/>
        </w:rPr>
        <w:t>дүүрэгт Элчин сайдын яам байгуулах нь зүйтэй гэж үзсэн байгаа. Хоёр чиглэлээр түрээслэх, үндсэн хөрөнгө худалдан авах гэсэн хоёр чиглэлээр хувилбар гаргаж ажиллаж байна. Элчин сайдын яам байгуулах шийдвэр гарвал энэ дээрх судалгаа, тооцоонууд дээр үндэслэж холбогдох зардлыг зохих журмын дагуу улсын төсөвт суулгахаар ажиллах болно. Анхаарал тавьсанд баярлалаа, хэлэлцэн шийдвэрлэж өгөхийг хүсье.</w:t>
      </w:r>
    </w:p>
    <w:p w:rsidR="00012DB9" w:rsidRPr="00480548" w:rsidRDefault="00012DB9" w:rsidP="00A7593C">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:-Занданшатар сайдад баярлалаа. Танилцуулгатай холбогдуулж асуулт асуух гишүүд нэрсээ өгнө үү. Чулуунбат гишүүн асуултаа асууя.</w:t>
      </w:r>
    </w:p>
    <w:p w:rsidR="00012DB9" w:rsidRPr="00480548" w:rsidRDefault="00012DB9" w:rsidP="00A7593C">
      <w:pPr>
        <w:spacing w:line="240" w:lineRule="auto"/>
        <w:ind w:firstLine="720"/>
        <w:jc w:val="both"/>
        <w:rPr>
          <w:szCs w:val="24"/>
          <w:lang w:val="mn-MN"/>
        </w:rPr>
      </w:pPr>
      <w:r w:rsidRPr="001F71BE">
        <w:rPr>
          <w:b/>
          <w:szCs w:val="24"/>
          <w:effect w:val="antsRed"/>
          <w:lang w:val="mn-MN"/>
        </w:rPr>
        <w:lastRenderedPageBreak/>
        <w:t>О</w:t>
      </w:r>
      <w:r w:rsidRPr="00480548">
        <w:rPr>
          <w:b/>
          <w:szCs w:val="24"/>
          <w:lang w:val="mn-MN"/>
        </w:rPr>
        <w:t>.Чулуунбат</w:t>
      </w:r>
      <w:r w:rsidRPr="00480548">
        <w:rPr>
          <w:szCs w:val="24"/>
          <w:lang w:val="mn-MN"/>
        </w:rPr>
        <w:t>:-Манайх Италид Элчин сайдын яам нээхээр яригдаж байна. Энэ яг хоёр талдаа адилхан яригдаж байгаа юу? Италийн тал бас манайд суурин Элчин сайдын яамаа байгуулах уу, нэгдүгээрт?</w:t>
      </w:r>
    </w:p>
    <w:p w:rsidR="00012DB9" w:rsidRPr="00480548" w:rsidRDefault="00012DB9" w:rsidP="00A7593C">
      <w:pPr>
        <w:spacing w:line="240" w:lineRule="auto"/>
        <w:ind w:firstLine="720"/>
        <w:jc w:val="both"/>
        <w:rPr>
          <w:szCs w:val="24"/>
          <w:lang w:val="mn-MN"/>
        </w:rPr>
      </w:pPr>
      <w:r w:rsidRPr="00480548">
        <w:rPr>
          <w:szCs w:val="24"/>
          <w:lang w:val="mn-MN"/>
        </w:rPr>
        <w:t xml:space="preserve">Хоёрдугаарт, одоо Италитай сая 2, 3 төсөл хэллээ л дээ, тусламж үзүүлдэг, </w:t>
      </w:r>
      <w:r w:rsidRPr="001F71BE">
        <w:rPr>
          <w:szCs w:val="24"/>
          <w:effect w:val="antsRed"/>
          <w:lang w:val="mn-MN"/>
        </w:rPr>
        <w:t>еще</w:t>
      </w:r>
      <w:r w:rsidRPr="00480548">
        <w:rPr>
          <w:szCs w:val="24"/>
          <w:lang w:val="mn-MN"/>
        </w:rPr>
        <w:t xml:space="preserve"> ямар шугамаар гэлээ бас нэг тусламж үзүүлж байгаа гээд. Өөр эдийн засгийн нэлээн том цар хүрээтэй ярьж байгаа тийм хөтөлбөр, </w:t>
      </w:r>
      <w:r w:rsidRPr="001F71BE">
        <w:rPr>
          <w:szCs w:val="24"/>
          <w:effect w:val="antsRed"/>
          <w:lang w:val="mn-MN"/>
        </w:rPr>
        <w:t>программ</w:t>
      </w:r>
      <w:r w:rsidRPr="00480548">
        <w:rPr>
          <w:szCs w:val="24"/>
          <w:lang w:val="mn-MN"/>
        </w:rPr>
        <w:t xml:space="preserve"> санал байгаа юу? би чинь Италийн Засгийн газрын гадаадын хөрөнгө оруулалт, зээлээр баталгаажуулдаг газраас Монгол Улсад нэлээн том хэмжээний еврогийн</w:t>
      </w:r>
      <w:r w:rsidRPr="00480548">
        <w:rPr>
          <w:szCs w:val="24"/>
        </w:rPr>
        <w:t xml:space="preserve"> </w:t>
      </w:r>
      <w:r w:rsidRPr="00480548">
        <w:rPr>
          <w:szCs w:val="24"/>
          <w:lang w:val="mn-MN"/>
        </w:rPr>
        <w:t xml:space="preserve">credit line  баталсан гэдгийг Италийн </w:t>
      </w:r>
      <w:r w:rsidRPr="001F71BE">
        <w:rPr>
          <w:szCs w:val="24"/>
          <w:effect w:val="antsRed"/>
          <w:lang w:val="mn-MN"/>
        </w:rPr>
        <w:t>бизнесмен</w:t>
      </w:r>
      <w:r w:rsidRPr="00480548">
        <w:rPr>
          <w:szCs w:val="24"/>
          <w:lang w:val="mn-MN"/>
        </w:rPr>
        <w:t xml:space="preserve">, банкируудаас сонсож байсан байхгүй юу. Манайх тэрнийг ашигладаггүй юм. Тэр талаар ер нь манайх хэр мэдээлэлтэй байдаг юм бэ? гадаад бодлогыг эдийн </w:t>
      </w:r>
      <w:r w:rsidRPr="001F71BE">
        <w:rPr>
          <w:szCs w:val="24"/>
          <w:effect w:val="antsRed"/>
          <w:lang w:val="mn-MN"/>
        </w:rPr>
        <w:t>засагжуулна</w:t>
      </w:r>
      <w:r w:rsidRPr="00480548">
        <w:rPr>
          <w:szCs w:val="24"/>
          <w:lang w:val="mn-MN"/>
        </w:rPr>
        <w:t xml:space="preserve"> гэсэн. Итали дээр яг одоо ингээд тодорхой хүлээгдэж байгаа төсөл байгаа юу?</w:t>
      </w:r>
    </w:p>
    <w:p w:rsidR="00012DB9" w:rsidRPr="00480548" w:rsidRDefault="00012DB9" w:rsidP="00A7593C">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:-Занданшатар сайд хариулъя.</w:t>
      </w:r>
    </w:p>
    <w:p w:rsidR="00012DB9" w:rsidRPr="00480548" w:rsidRDefault="00012DB9" w:rsidP="00A7593C">
      <w:pPr>
        <w:spacing w:line="240" w:lineRule="auto"/>
        <w:ind w:firstLine="720"/>
        <w:jc w:val="both"/>
        <w:rPr>
          <w:szCs w:val="24"/>
          <w:lang w:val="mn-MN"/>
        </w:rPr>
      </w:pPr>
      <w:r w:rsidRPr="00480548">
        <w:rPr>
          <w:b/>
          <w:szCs w:val="24"/>
          <w:lang w:val="mn-MN"/>
        </w:rPr>
        <w:t>Г.Занданшатар</w:t>
      </w:r>
      <w:r w:rsidRPr="00480548">
        <w:rPr>
          <w:szCs w:val="24"/>
          <w:lang w:val="mn-MN"/>
        </w:rPr>
        <w:t>:-</w:t>
      </w:r>
      <w:r w:rsidR="00A34DD6" w:rsidRPr="00480548">
        <w:rPr>
          <w:szCs w:val="24"/>
          <w:lang w:val="mn-MN"/>
        </w:rPr>
        <w:t xml:space="preserve">Итали Улстай эдийн засгийн  харилцаа хөгжүүлэх нэлээн өргөн боломж байгаа гэж үзэж байгаа. Манай Вена хотод сууж байгаа Австрийн эдийн засгаас зөвхөн </w:t>
      </w:r>
      <w:r w:rsidR="00A34DD6" w:rsidRPr="001F71BE">
        <w:rPr>
          <w:szCs w:val="24"/>
          <w:effect w:val="antsRed"/>
          <w:lang w:val="mn-MN"/>
        </w:rPr>
        <w:t>Миланы</w:t>
      </w:r>
      <w:r w:rsidR="00A34DD6" w:rsidRPr="00480548">
        <w:rPr>
          <w:szCs w:val="24"/>
          <w:lang w:val="mn-MN"/>
        </w:rPr>
        <w:t xml:space="preserve"> эдийн засаг гэхэд чинь 5 дахин том гэж үздэг. </w:t>
      </w:r>
      <w:r w:rsidR="00A34DD6" w:rsidRPr="001F71BE">
        <w:rPr>
          <w:szCs w:val="24"/>
          <w:effect w:val="antsRed"/>
          <w:lang w:val="mn-MN"/>
        </w:rPr>
        <w:t>Милан</w:t>
      </w:r>
      <w:r w:rsidR="00A34DD6" w:rsidRPr="00480548">
        <w:rPr>
          <w:szCs w:val="24"/>
          <w:lang w:val="mn-MN"/>
        </w:rPr>
        <w:t xml:space="preserve"> хотод энэ жил манай хотын дарга айлчилж, хоёр улсын эдийн засгийн газар  хоорондын комисс, Бадамжунай сайдаар ахлуулсан комисс хуралдсан. Ноднин жил Италийн эдийн засгийн яамны дэд сайд тэргүүтэй хүмүүс Монгол Улсад бизнесийн </w:t>
      </w:r>
      <w:r w:rsidR="00A34DD6" w:rsidRPr="001F71BE">
        <w:rPr>
          <w:szCs w:val="24"/>
          <w:effect w:val="antsRed"/>
          <w:lang w:val="mn-MN"/>
        </w:rPr>
        <w:t>төлөөлөгчидтэйгээ</w:t>
      </w:r>
      <w:r w:rsidR="00A34DD6" w:rsidRPr="00480548">
        <w:rPr>
          <w:szCs w:val="24"/>
          <w:lang w:val="mn-MN"/>
        </w:rPr>
        <w:t xml:space="preserve"> хамт айлчилсан. Өнөөдөр </w:t>
      </w:r>
      <w:r w:rsidR="00A34DD6" w:rsidRPr="001F71BE">
        <w:rPr>
          <w:szCs w:val="24"/>
          <w:effect w:val="antsRed"/>
          <w:lang w:val="mn-MN"/>
        </w:rPr>
        <w:t>Версачи</w:t>
      </w:r>
      <w:r w:rsidR="00A34DD6" w:rsidRPr="00480548">
        <w:rPr>
          <w:szCs w:val="24"/>
          <w:lang w:val="mn-MN"/>
        </w:rPr>
        <w:t xml:space="preserve"> зэрэг дэлхийн нэр хүнд бүхий томоохон пүүс, фирмийн эзэд энэ төлөөллөөс компаниудын төлөөлөл ирсэн. Бизнесийн хамтын ажиллагааны талаар тодорхой төсөл хөтөлбөрүүд нь ялангуяа ноос, ноолуурын салбарт хамтран ажиллах, хөдөө аж ахуйн чиглэлээр хамтран ажиллах тодорхой төсөл хөтөлбөрүүд яригдаж байгаа гэж ойлгож байгаа. Энэ чиглэлээр энэ жил манай Хүнс, хөдөө аж ахуйн сайд Итали Улсад Засгийн газар хоорондын  комиссын хуралдааны үеэр нэлээн хэдэн тодорхой төслүүд яригдсан байгаа. Экспортын бүтцүүдээр нь дэлгэрэнгүй ярих юм бол нэлээн их нуршуу тоонууд гарна. Ноолуур, ноос, арьс ширэн бүтээгдэхүүн гэх мэтчилэн, тоног төхөөрөмжийн  хувьд ч гэсэн тэр.</w:t>
      </w:r>
    </w:p>
    <w:p w:rsidR="00A34DD6" w:rsidRPr="00480548" w:rsidRDefault="00A34DD6" w:rsidP="00A7593C">
      <w:pPr>
        <w:spacing w:line="240" w:lineRule="auto"/>
        <w:ind w:firstLine="720"/>
        <w:jc w:val="both"/>
        <w:rPr>
          <w:szCs w:val="24"/>
          <w:lang w:val="mn-MN"/>
        </w:rPr>
      </w:pPr>
      <w:r w:rsidRPr="00480548">
        <w:rPr>
          <w:szCs w:val="24"/>
          <w:lang w:val="mn-MN"/>
        </w:rPr>
        <w:t xml:space="preserve">Энэ жил </w:t>
      </w:r>
      <w:r w:rsidR="00181A57">
        <w:rPr>
          <w:szCs w:val="24"/>
          <w:effect w:val="antsRed"/>
          <w:lang w:val="mn-MN"/>
        </w:rPr>
        <w:t>Э</w:t>
      </w:r>
      <w:r w:rsidRPr="001F71BE">
        <w:rPr>
          <w:szCs w:val="24"/>
          <w:effect w:val="antsRed"/>
          <w:lang w:val="mn-MN"/>
        </w:rPr>
        <w:t>кспо</w:t>
      </w:r>
      <w:r w:rsidRPr="00480548">
        <w:rPr>
          <w:szCs w:val="24"/>
          <w:lang w:val="mn-MN"/>
        </w:rPr>
        <w:t xml:space="preserve">-2015 бол </w:t>
      </w:r>
      <w:r w:rsidRPr="001F71BE">
        <w:rPr>
          <w:szCs w:val="24"/>
          <w:effect w:val="antsRed"/>
          <w:lang w:val="mn-MN"/>
        </w:rPr>
        <w:t>Милан</w:t>
      </w:r>
      <w:r w:rsidRPr="00480548">
        <w:rPr>
          <w:szCs w:val="24"/>
          <w:lang w:val="mn-MN"/>
        </w:rPr>
        <w:t xml:space="preserve"> хотноо болох юм байна лээ. Итали Улсын Засгийн газрын тусламжаар хүнсний аюулгүй байдлын чиглэлээр 1-4 сая долларын төсөл хэрэгжүүлэхээр, арьс ширний үйлдвэр хөгжүүлэхэд </w:t>
      </w:r>
      <w:r w:rsidRPr="001F71BE">
        <w:rPr>
          <w:szCs w:val="24"/>
          <w:effect w:val="antsRed"/>
          <w:lang w:val="mn-MN"/>
        </w:rPr>
        <w:t>БН</w:t>
      </w:r>
      <w:r w:rsidRPr="00480548">
        <w:rPr>
          <w:szCs w:val="24"/>
          <w:lang w:val="mn-MN"/>
        </w:rPr>
        <w:t xml:space="preserve"> Итали Улсын Засгийн газраас буцалтгүй тусламж авах, ноос, ноолуур арьс шир боловсруулах үйлдвэрлэлийн дэвшилт технологи нэвтрүүлэх, нутагшуулах, жижиг дунд үйлдвэрлэлийг хөгжүүлэх, барилга архитектур, хот төлөвлөлтийн чиглэлээр Ром хот их туршлагатай, оюутан сургах, сонгодог урлагийн чиглэлээр мэргэжилтэн бэлтгэх, солилцох асуудлыг Засгийн  газар хоорондын  комиссын хуралдааны үеэр Италийн талд тавьж хуралдаанаас гарах протоколд тусгасан байгаа.</w:t>
      </w:r>
    </w:p>
    <w:p w:rsidR="00A34DD6" w:rsidRPr="00480548" w:rsidRDefault="00A34DD6" w:rsidP="00A7593C">
      <w:pPr>
        <w:spacing w:line="240" w:lineRule="auto"/>
        <w:ind w:firstLine="720"/>
        <w:jc w:val="both"/>
        <w:rPr>
          <w:szCs w:val="24"/>
        </w:rPr>
      </w:pPr>
      <w:r w:rsidRPr="00480548">
        <w:rPr>
          <w:szCs w:val="24"/>
          <w:lang w:val="mn-MN"/>
        </w:rPr>
        <w:t xml:space="preserve">Мөн түүнчлэн Европын холбооны хөнгөлөлтийн систем </w:t>
      </w:r>
      <w:r w:rsidRPr="00480548">
        <w:rPr>
          <w:szCs w:val="24"/>
        </w:rPr>
        <w:t xml:space="preserve">GSP </w:t>
      </w:r>
      <w:r w:rsidR="00F75953" w:rsidRPr="00480548">
        <w:rPr>
          <w:szCs w:val="24"/>
        </w:rPr>
        <w:t xml:space="preserve">plastics exports </w:t>
      </w:r>
      <w:r w:rsidRPr="00480548">
        <w:rPr>
          <w:szCs w:val="24"/>
        </w:rPr>
        <w:t>хамрагдсан барааны экспортыг нэмэгдүүлэхэд Итали Улстай хамтран ажиллах ийм бололцоонууд байгаа гэж үзэж байгаа.</w:t>
      </w:r>
    </w:p>
    <w:p w:rsidR="00A34DD6" w:rsidRPr="00480548" w:rsidRDefault="00A34DD6" w:rsidP="00A7593C">
      <w:pPr>
        <w:spacing w:line="240" w:lineRule="auto"/>
        <w:ind w:firstLine="720"/>
        <w:jc w:val="both"/>
        <w:rPr>
          <w:szCs w:val="24"/>
        </w:rPr>
      </w:pPr>
      <w:r w:rsidRPr="00480548">
        <w:rPr>
          <w:szCs w:val="24"/>
          <w:lang w:val="mn-MN"/>
        </w:rPr>
        <w:t xml:space="preserve">Түүнээс гадна мөн хүнс, хөдөө аж ахуйн байгууллагатай, НҮБ-ын хүнс, хөдөө аж ахуйн байгууллага, хүнсний байгууллага Ром хотод байрладаг. Энэ </w:t>
      </w:r>
      <w:r w:rsidRPr="00480548">
        <w:rPr>
          <w:szCs w:val="24"/>
          <w:lang w:val="mn-MN"/>
        </w:rPr>
        <w:lastRenderedPageBreak/>
        <w:t>шугамаар хоёр ч томоохон хэмжээний төслийг Монгол Улсад хэрэгжүүлэхээр ярьж байгаа. Төсөл нь бас хэлэлцүүлгийн шатандаа явж байна.</w:t>
      </w:r>
    </w:p>
    <w:p w:rsidR="00DC3A98" w:rsidRPr="00480548" w:rsidRDefault="00DC3A98" w:rsidP="00A7593C">
      <w:pPr>
        <w:spacing w:line="240" w:lineRule="auto"/>
        <w:ind w:firstLine="720"/>
        <w:jc w:val="both"/>
        <w:rPr>
          <w:szCs w:val="24"/>
          <w:lang w:val="mn-MN"/>
        </w:rPr>
      </w:pPr>
      <w:r w:rsidRPr="00480548">
        <w:rPr>
          <w:szCs w:val="24"/>
        </w:rPr>
        <w:t xml:space="preserve">Харилцан </w:t>
      </w:r>
      <w:r w:rsidRPr="00480548">
        <w:rPr>
          <w:szCs w:val="24"/>
          <w:lang w:val="mn-MN"/>
        </w:rPr>
        <w:t>адил байх уу гэдэг дээр Итали Улсаас Монгол Улсад Элчин сайдын яамаа нээх асуудал одоохондоо шийдэгдээгүй, илэрхийлээгүй байгаа. Гэхдээ Европын холбооны төлөөлөгчийн газар Монгол Улсад нээх асуудал яригдаж байгаа. Энэ хүрээнд Итали Улс хамтран ажиллана гэсэн саналаа хэлсэн байгаа.</w:t>
      </w:r>
    </w:p>
    <w:p w:rsidR="007E5E60" w:rsidRPr="00480548" w:rsidRDefault="00DC3A98"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:-Хэлэлцэж байгаа асуудалтай холбогдуулж гишүүд асуулт асууж, хариулт авлаа. Санал хэлэх, үг хэлэх гишүүд байна уу? Ганбямба гишүүн саналаа хэлье.</w:t>
      </w:r>
    </w:p>
    <w:p w:rsidR="00DC3A98" w:rsidRPr="00480548" w:rsidRDefault="00DC3A98" w:rsidP="00DC3A98">
      <w:pPr>
        <w:spacing w:line="240" w:lineRule="auto"/>
        <w:ind w:firstLine="720"/>
        <w:jc w:val="both"/>
        <w:rPr>
          <w:szCs w:val="24"/>
          <w:lang w:val="mn-MN"/>
        </w:rPr>
      </w:pPr>
      <w:r w:rsidRPr="00480548">
        <w:rPr>
          <w:b/>
          <w:szCs w:val="24"/>
          <w:lang w:val="mn-MN"/>
        </w:rPr>
        <w:t>Н.Ганбямба</w:t>
      </w:r>
      <w:r w:rsidRPr="00480548">
        <w:rPr>
          <w:szCs w:val="24"/>
          <w:lang w:val="mn-MN"/>
        </w:rPr>
        <w:t xml:space="preserve">:-Элчин сайдын яам, Консулын газар,  ер нь дипломат төлөөлөгчдийн газруудыг байгуулах, аль болох олноор байгуулах нь манай аюулгүй байдал, гадаад бодлогын харилцааг өргөжүүлэхэд чухал ач холбогдолтой. Би энд нэг зүйлийг бас санал болгож хэлье гэж бодож байгаа. Хуучин социалист орнуудад хамгийн өндөр зардалтай ЭСЯ-дууд байдаг.  Одоо бид нар шинээр ЭСЯ нээхэд байрыг нь бараг төсөвт үнэхээр мөнгө суулгаад авчих нь илүү ашигтай юм шиг байгаа юм. Түрээсийн мөнгөнд өгөх шиг хамгийн алдагдалтай юм байдаггүй. Гэтэл хүмүүс гайхаж байгаа, хамгийн өндөр өртөгтэй Англи, Токиогийн ЭСЯ маань хамгийн  хямд өртөгтэй байдаг. Өчигдөр орой зурагтаар ярьж байна лээ. Дамбадаржаа гуай гээд нэг сайхан буянтай ахмад дипломатч Англид Элчин сайдаар очихдоо тэр хоёр </w:t>
      </w:r>
      <w:r w:rsidRPr="001F71BE">
        <w:rPr>
          <w:szCs w:val="24"/>
          <w:effect w:val="antsRed"/>
          <w:lang w:val="mn-MN"/>
        </w:rPr>
        <w:t>подьездыг</w:t>
      </w:r>
      <w:r w:rsidRPr="00480548">
        <w:rPr>
          <w:szCs w:val="24"/>
          <w:lang w:val="mn-MN"/>
        </w:rPr>
        <w:t xml:space="preserve"> газартай нь худалдаад авчихсан юм байна. Манай Монгол Улсын өмч. Хамгийн хямдхан газрын түрээс төлөхгүй. Токиод дараа нь 1972 онд Дамбадаржаа гуай Элчин сайдаар очсон юм байна. Бас энэ Токиогийн ЭСЯ байгаа газрыг газартай нь энэ байрыг нь худалдаад авчихсан. Тэр үедээ 3 саяар авсан гэдэг, одоо бараг 30 саяар, 50 саяар ч авъя гэдэг санал ирдэг юм гэнэ лээ. Үл хөдлөх хөрөнгийн үнэ бол ингээд үе үе өсөөд явчихдаг. Ийм сайхан буянт буурлуудынхаа буянд ийм хямд ЭСЯ-дууд манайд байдаг.</w:t>
      </w:r>
    </w:p>
    <w:p w:rsidR="00DC3A98" w:rsidRPr="00480548" w:rsidRDefault="00DC3A98" w:rsidP="00DC3A98">
      <w:pPr>
        <w:spacing w:line="240" w:lineRule="auto"/>
        <w:ind w:firstLine="720"/>
        <w:jc w:val="both"/>
        <w:rPr>
          <w:szCs w:val="24"/>
          <w:lang w:val="mn-MN"/>
        </w:rPr>
      </w:pPr>
      <w:r w:rsidRPr="00480548">
        <w:rPr>
          <w:szCs w:val="24"/>
          <w:lang w:val="mn-MN"/>
        </w:rPr>
        <w:t xml:space="preserve">Гэтэл яг нарийндаа бид чинь </w:t>
      </w:r>
      <w:r w:rsidRPr="001F71BE">
        <w:rPr>
          <w:szCs w:val="24"/>
          <w:effect w:val="antsRed"/>
          <w:lang w:val="mn-MN"/>
        </w:rPr>
        <w:t>яахав</w:t>
      </w:r>
      <w:r w:rsidRPr="00480548">
        <w:rPr>
          <w:szCs w:val="24"/>
          <w:lang w:val="mn-MN"/>
        </w:rPr>
        <w:t xml:space="preserve"> ах дүү орнууд бие </w:t>
      </w:r>
      <w:r w:rsidRPr="001F71BE">
        <w:rPr>
          <w:szCs w:val="24"/>
          <w:effect w:val="antsRed"/>
          <w:lang w:val="mn-MN"/>
        </w:rPr>
        <w:t>биендээ</w:t>
      </w:r>
      <w:r w:rsidRPr="00480548">
        <w:rPr>
          <w:szCs w:val="24"/>
          <w:lang w:val="mn-MN"/>
        </w:rPr>
        <w:t xml:space="preserve"> худалдана гэж юу байсан юм гэж байгаад 1990 оноос хойш бүгдээрээ адилхан ардчилал, зах зээлийн системд шилжээд эхэлснээс хойш энэ хуучин социалист орнуудад байгаа бол өндөр төлбөртэй түрээс, газрын түрээсийн төлбөр гээд өндөр байдаг. </w:t>
      </w:r>
      <w:r w:rsidRPr="001F71BE">
        <w:rPr>
          <w:szCs w:val="24"/>
          <w:effect w:val="antsRed"/>
          <w:lang w:val="mn-MN"/>
        </w:rPr>
        <w:t>Тэрэн</w:t>
      </w:r>
      <w:r w:rsidRPr="00480548">
        <w:rPr>
          <w:szCs w:val="24"/>
          <w:lang w:val="mn-MN"/>
        </w:rPr>
        <w:t xml:space="preserve"> шиг ерөнхийдөө ингээд шинэ ЭСЯ байгуулахдаа одоо харж байгаарай бүх ЭСЯ дээр хамгийн их зардал нь түрээсийн мөнгө байдаг юм. Ерөөсөө байрыг нь газартай нь худалдаад авчих юм бол цаашдаа юу ч төлөхгүй. Энэ бол эхний алхам. Шинэ ЭСЯ байгуулсан дээрээ ийм алхам хийвэл яасан юм бэ гэсэн санал хэлэх гэсэн юм.</w:t>
      </w:r>
    </w:p>
    <w:p w:rsidR="00DC3A98" w:rsidRPr="00480548" w:rsidRDefault="00DC3A98"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:-Чулуунбат гишүүн</w:t>
      </w:r>
    </w:p>
    <w:p w:rsidR="00DC3A98" w:rsidRPr="00480548" w:rsidRDefault="00DC3A98" w:rsidP="00DC3A98">
      <w:pPr>
        <w:spacing w:line="240" w:lineRule="auto"/>
        <w:ind w:firstLine="720"/>
        <w:jc w:val="both"/>
        <w:rPr>
          <w:szCs w:val="24"/>
          <w:lang w:val="mn-MN"/>
        </w:rPr>
      </w:pPr>
      <w:r w:rsidRPr="001F71BE">
        <w:rPr>
          <w:b/>
          <w:szCs w:val="24"/>
          <w:effect w:val="antsRed"/>
          <w:lang w:val="mn-MN"/>
        </w:rPr>
        <w:t>О</w:t>
      </w:r>
      <w:r w:rsidRPr="00480548">
        <w:rPr>
          <w:b/>
          <w:szCs w:val="24"/>
          <w:lang w:val="mn-MN"/>
        </w:rPr>
        <w:t>.Чулуунбат</w:t>
      </w:r>
      <w:r w:rsidRPr="00480548">
        <w:rPr>
          <w:szCs w:val="24"/>
          <w:lang w:val="mn-MN"/>
        </w:rPr>
        <w:t xml:space="preserve">:-Сая Занданшатар сайд бас тайлбарлалаа. Би бодох юм. Манайх Европын холбоотой харьцаатай байгаа. Европын  </w:t>
      </w:r>
      <w:r w:rsidRPr="001F71BE">
        <w:rPr>
          <w:szCs w:val="24"/>
          <w:effect w:val="antsRed"/>
          <w:lang w:val="mn-MN"/>
        </w:rPr>
        <w:t>холбооноос</w:t>
      </w:r>
      <w:r w:rsidRPr="00480548">
        <w:rPr>
          <w:szCs w:val="24"/>
          <w:lang w:val="mn-MN"/>
        </w:rPr>
        <w:t xml:space="preserve"> манайд ингээд суурин төлөөлөгчийн газар, ЭСЯ-аа нээнэ гэж байна. Европын  холбооны гол 3 гүрэнтэй бид нар бас, 4  гол гүрэнтэй гэж хэлж болохоор байна л даа. Польшийг зүүн европыг төлөөлсөн хамгийн том гүрэн гэж байгаа. Англи, Франц, Герман. Жишээ нь, Италид заавал тийм яах шаардлага байгаа юмуу, төсөв мөнгө хүндрэлтэй үед жишээ нь Италид заавал Дипломат төлөөлөгчийн газар нээх хэрэгтэй байгаа юмуу гэсэн тийм санаа төрөөд байна.</w:t>
      </w:r>
    </w:p>
    <w:p w:rsidR="00DC3A98" w:rsidRPr="00480548" w:rsidRDefault="00DC3A98" w:rsidP="00DC3A98">
      <w:pPr>
        <w:spacing w:line="240" w:lineRule="auto"/>
        <w:ind w:firstLine="720"/>
        <w:jc w:val="both"/>
        <w:rPr>
          <w:szCs w:val="24"/>
          <w:lang w:val="mn-MN"/>
        </w:rPr>
      </w:pPr>
      <w:r w:rsidRPr="001F71BE">
        <w:rPr>
          <w:b/>
          <w:szCs w:val="24"/>
          <w:effect w:val="antsRed"/>
          <w:lang w:val="mn-MN"/>
        </w:rPr>
        <w:lastRenderedPageBreak/>
        <w:t>Я</w:t>
      </w:r>
      <w:r w:rsidRPr="00480548">
        <w:rPr>
          <w:b/>
          <w:szCs w:val="24"/>
          <w:lang w:val="mn-MN"/>
        </w:rPr>
        <w:t>.Батсуурь</w:t>
      </w:r>
      <w:r w:rsidRPr="00480548">
        <w:rPr>
          <w:szCs w:val="24"/>
          <w:lang w:val="mn-MN"/>
        </w:rPr>
        <w:t>:-Баяр гишүүн</w:t>
      </w:r>
    </w:p>
    <w:p w:rsidR="00DC3A98" w:rsidRPr="00480548" w:rsidRDefault="00DC3A98" w:rsidP="00DC3A98">
      <w:pPr>
        <w:spacing w:line="240" w:lineRule="auto"/>
        <w:ind w:firstLine="720"/>
        <w:jc w:val="both"/>
        <w:rPr>
          <w:szCs w:val="24"/>
          <w:lang w:val="mn-MN"/>
        </w:rPr>
      </w:pPr>
      <w:r w:rsidRPr="00480548">
        <w:rPr>
          <w:b/>
          <w:szCs w:val="24"/>
          <w:lang w:val="mn-MN"/>
        </w:rPr>
        <w:t>С.Баяр</w:t>
      </w:r>
      <w:r w:rsidRPr="00480548">
        <w:rPr>
          <w:szCs w:val="24"/>
          <w:lang w:val="mn-MN"/>
        </w:rPr>
        <w:t xml:space="preserve">:-Итали Улсад ЭСЯ нээх асуудлыг дэмжиж байгаа юм. Тэрнийг харилцан Итали нээвэл бид нар нээнэ гэсэн байдлаар хандаж болохгүй л дээ. Итали гэдэг улс орны хэмжээ, дамжаа, эзэлж байгаа байр суурь, эдийн засгийнх нь багтаамж их-8-д ордог </w:t>
      </w:r>
      <w:r w:rsidRPr="001F71BE">
        <w:rPr>
          <w:szCs w:val="24"/>
          <w:effect w:val="antsRed"/>
          <w:lang w:val="mn-MN"/>
        </w:rPr>
        <w:t>факт</w:t>
      </w:r>
      <w:r w:rsidRPr="00480548">
        <w:rPr>
          <w:szCs w:val="24"/>
          <w:lang w:val="mn-MN"/>
        </w:rPr>
        <w:t xml:space="preserve"> гээд үзэх юм бол тэдэнд гэхээсээ бидэндээ л илүү ашигтай ийм зүйл л дээ. Тэгэх тусмаа манайх шиг орны гадаад бодлого идэвхтэй, газар дээр нь суурилж, чихнээс нь хонх уяж харилцаа холбоогоо Ромд нь хөгжүүлж байж л бид </w:t>
      </w:r>
      <w:r w:rsidRPr="001F71BE">
        <w:rPr>
          <w:szCs w:val="24"/>
          <w:effect w:val="antsRed"/>
          <w:lang w:val="mn-MN"/>
        </w:rPr>
        <w:t>зорилтондоо</w:t>
      </w:r>
      <w:r w:rsidRPr="00480548">
        <w:rPr>
          <w:szCs w:val="24"/>
          <w:lang w:val="mn-MN"/>
        </w:rPr>
        <w:t xml:space="preserve"> хүрнэ л дээ. Тийм учраас хэд гурван цаас төсвийн хичнээн  хэмжээний мөнгө болох билээ, ингээд бодоод үзэхэд ЭСЯ-ыг нээхэд цаад хязгаар нь 5 сая евро биз дээ. Тэгээд жилийн зардал 4 хүн, </w:t>
      </w:r>
      <w:r w:rsidRPr="001F71BE">
        <w:rPr>
          <w:szCs w:val="24"/>
          <w:effect w:val="antsRed"/>
          <w:lang w:val="mn-MN"/>
        </w:rPr>
        <w:t>жолоочтойгоо</w:t>
      </w:r>
      <w:r w:rsidRPr="00480548">
        <w:rPr>
          <w:szCs w:val="24"/>
          <w:lang w:val="mn-MN"/>
        </w:rPr>
        <w:t xml:space="preserve"> нийлээд 5 хүн гэх юм бол тэр ЭСЯ-ыг Монгол Улс даагаад аваад явчих хэмжээний мөнгө мөн л дөө. Тэндээс орж ирж байгаа ашгийг мөнгөөр хэмжих аргагүй ийм зүйл. </w:t>
      </w:r>
      <w:r w:rsidR="00E25D5B" w:rsidRPr="00480548">
        <w:rPr>
          <w:szCs w:val="24"/>
          <w:lang w:val="mn-MN"/>
        </w:rPr>
        <w:t xml:space="preserve">Тийм учраас энэ асуудлыг дэмжиж байгаа юм. </w:t>
      </w:r>
    </w:p>
    <w:p w:rsidR="00E25D5B" w:rsidRPr="00480548" w:rsidRDefault="00E25D5B" w:rsidP="00DC3A98">
      <w:pPr>
        <w:spacing w:line="240" w:lineRule="auto"/>
        <w:ind w:firstLine="720"/>
        <w:jc w:val="both"/>
        <w:rPr>
          <w:szCs w:val="24"/>
          <w:lang w:val="mn-MN"/>
        </w:rPr>
      </w:pPr>
      <w:r w:rsidRPr="00480548">
        <w:rPr>
          <w:szCs w:val="24"/>
          <w:lang w:val="mn-MN"/>
        </w:rPr>
        <w:t xml:space="preserve">Нөгөө нэг асуудал, сая Ганбямба гишүүний босгосон асуудлыг би бүр ёстой болдог бол 200 хувь дэмжмээр байна. Гэхдээ ганц энэ Ромын ЭСЯ-ыг биш. Би Байнгын хороон дээр ерөнхийдөө энэ асуудлыг цогцоор нь нэг авч үзвэл яасан юм бэ? </w:t>
      </w:r>
      <w:r w:rsidRPr="001F71BE">
        <w:rPr>
          <w:szCs w:val="24"/>
          <w:effect w:val="antsRed"/>
          <w:lang w:val="mn-MN"/>
        </w:rPr>
        <w:t>Яахав</w:t>
      </w:r>
      <w:r w:rsidRPr="00480548">
        <w:rPr>
          <w:szCs w:val="24"/>
          <w:lang w:val="mn-MN"/>
        </w:rPr>
        <w:t xml:space="preserve"> 2012, 2013 онд бүгдийг шийдчихдэггүй юмаа гэлээ гэхэд гарцаагүй ЭСЯ авч, эцсийн дүндээ мөнгө талаас нь тооцох юм бол төсвийн хэмнэлт гаргахаар, нөгөө талаас өөрийнхөө байр суурь бодлогыг тухайн газар дээр нь илүү суурьтай явуулах бололцоог хангах үүднээс одоо байгаа ЭСЯ-</w:t>
      </w:r>
      <w:r w:rsidRPr="001F71BE">
        <w:rPr>
          <w:szCs w:val="24"/>
          <w:effect w:val="antsRed"/>
          <w:lang w:val="mn-MN"/>
        </w:rPr>
        <w:t>дуудаас</w:t>
      </w:r>
      <w:r w:rsidRPr="00480548">
        <w:rPr>
          <w:szCs w:val="24"/>
          <w:lang w:val="mn-MN"/>
        </w:rPr>
        <w:t xml:space="preserve"> аль нь түрээсээр, аль нь юугаар сууж байна гэдгийг Байнгын хороон дээр нэг Гадаад яамны мэдээлэл юуг аваад тэгээд энэ дээр тодорхой бодлого гаргавал яасан юм бэ гэж санадаг.</w:t>
      </w:r>
    </w:p>
    <w:p w:rsidR="00E25D5B" w:rsidRPr="00480548" w:rsidRDefault="00E25D5B" w:rsidP="00DC3A98">
      <w:pPr>
        <w:spacing w:line="240" w:lineRule="auto"/>
        <w:ind w:firstLine="720"/>
        <w:jc w:val="both"/>
        <w:rPr>
          <w:szCs w:val="24"/>
          <w:lang w:val="mn-MN"/>
        </w:rPr>
      </w:pPr>
      <w:r w:rsidRPr="00480548">
        <w:rPr>
          <w:szCs w:val="24"/>
          <w:lang w:val="mn-MN"/>
        </w:rPr>
        <w:t xml:space="preserve">Би хэсэг Элчин сайдын ажлыг  хийх нэг талаас завшаан, нөгөө талаас </w:t>
      </w:r>
      <w:r w:rsidRPr="001F71BE">
        <w:rPr>
          <w:szCs w:val="24"/>
          <w:effect w:val="antsRed"/>
          <w:lang w:val="mn-MN"/>
        </w:rPr>
        <w:t>зовлонгий</w:t>
      </w:r>
      <w:r w:rsidRPr="00480548">
        <w:rPr>
          <w:szCs w:val="24"/>
          <w:lang w:val="mn-MN"/>
        </w:rPr>
        <w:t xml:space="preserve"> нь мэдэрсэн хүн л дээ. Манай Элчин сайд нар гээд ялангуяа энд тэндхийн </w:t>
      </w:r>
      <w:r w:rsidRPr="001F71BE">
        <w:rPr>
          <w:szCs w:val="24"/>
          <w:effect w:val="antsRed"/>
          <w:lang w:val="mn-MN"/>
        </w:rPr>
        <w:t>түрээсэнд</w:t>
      </w:r>
      <w:r w:rsidRPr="00480548">
        <w:rPr>
          <w:szCs w:val="24"/>
          <w:lang w:val="mn-MN"/>
        </w:rPr>
        <w:t xml:space="preserve"> байгаад, эсвэл байр хөөцөлдөж байгаа хүн бол нэг барилгын </w:t>
      </w:r>
      <w:r w:rsidRPr="001F71BE">
        <w:rPr>
          <w:szCs w:val="24"/>
          <w:effect w:val="antsRed"/>
          <w:lang w:val="mn-MN"/>
        </w:rPr>
        <w:t>даамалархуу</w:t>
      </w:r>
      <w:r w:rsidRPr="00480548">
        <w:rPr>
          <w:szCs w:val="24"/>
          <w:lang w:val="mn-MN"/>
        </w:rPr>
        <w:t xml:space="preserve"> л юм болдог юм байна лээ. Тэнд нэр хүнд гэж авах юм байхгүй. Цаанаас нь баталж өгдөг төсөв нь ч хэд билээ. Ер нь хэцүү юм билээ. Бид нар наагуураа их том том юм яриад байдаг, цаагуураа ЭСЯ хийж байгаа ажил, хөөцөлдөж байгаа юм нь гэхэд даанч яав даа гэмээр. Одоо жишээлбэл, Бельги байна. Монгол Улс Европын холбоотой байгаа цагтаа хэдэн зуун жил юм билээ дээ, харьцаж л таарна. ЭСЯ-ны асуудлыг нь бид нар шийдэж чадаагүй байгаа. </w:t>
      </w:r>
    </w:p>
    <w:p w:rsidR="00E25D5B" w:rsidRPr="00480548" w:rsidRDefault="00E25D5B" w:rsidP="00DC3A98">
      <w:pPr>
        <w:spacing w:line="240" w:lineRule="auto"/>
        <w:ind w:firstLine="720"/>
        <w:jc w:val="both"/>
        <w:rPr>
          <w:szCs w:val="24"/>
          <w:lang w:val="mn-MN"/>
        </w:rPr>
      </w:pPr>
      <w:r w:rsidRPr="00480548">
        <w:rPr>
          <w:szCs w:val="24"/>
          <w:lang w:val="mn-MN"/>
        </w:rPr>
        <w:t xml:space="preserve">Сая Ганбямба гишүүн Лондон, Токиогийн жишээн дээр ярьж байна. Би энэ дээр Сөүлийн жишээг хэлмээр байна. Хангалттай биш л дээ. Гэхдээ тухайн цагтаа бас нэг тийм валютын хэлбэлзэл болоод үл хөдлөх хөрөнгийн үнэ багассан үед тухайн тухайн Элчин сайд нар төв рүүгээ хандахад аз болж төвд нь чих нь нээлттэй сайд нар  асуудлыг шийдэж чадах чадвартай Байнгын хороо, тэгээд Засгийн  газар нь илүүдээ гарсан мөнгө гэж хэзээ ч байдаггүй. </w:t>
      </w:r>
      <w:r w:rsidR="00B413FC" w:rsidRPr="00480548">
        <w:rPr>
          <w:szCs w:val="24"/>
          <w:lang w:val="mn-MN"/>
        </w:rPr>
        <w:t xml:space="preserve">Шийдье дээ гээд энэ асуудлыг ойлгоод шийдэх тийм азтай үе тохиосон юмнууд бас байдаг юм. Би өмнөд Солонгосыг энд зориуд оруулж хэлмээр байна. </w:t>
      </w:r>
    </w:p>
    <w:p w:rsidR="00B413FC" w:rsidRPr="00480548" w:rsidRDefault="00B413FC" w:rsidP="00DC3A98">
      <w:pPr>
        <w:spacing w:line="240" w:lineRule="auto"/>
        <w:ind w:firstLine="720"/>
        <w:jc w:val="both"/>
        <w:rPr>
          <w:szCs w:val="24"/>
          <w:lang w:val="mn-MN"/>
        </w:rPr>
      </w:pPr>
      <w:r w:rsidRPr="00480548">
        <w:rPr>
          <w:szCs w:val="24"/>
          <w:lang w:val="mn-MN"/>
        </w:rPr>
        <w:t xml:space="preserve">Тэгэхээр юм  хэлбэлзэнэ, мөнгө төгрөг хэлбэлзэнэ, одоо тэр евро нь цаашаагаа ямаршуу болох юм байгаа юм, мэдээж үнэтэй үед аваад дэмий л дээ. Тэгэхдээ ийм асуудлыг шийдэхийн тулд монголын төр ийм мөнгийг зарцуулна гэдгийг аваад юу гэдэг юм хадгалчихсан, </w:t>
      </w:r>
      <w:r w:rsidRPr="001F71BE">
        <w:rPr>
          <w:szCs w:val="24"/>
          <w:effect w:val="antsRed"/>
          <w:lang w:val="mn-MN"/>
        </w:rPr>
        <w:t>жоорлочихсон</w:t>
      </w:r>
      <w:r w:rsidRPr="00480548">
        <w:rPr>
          <w:szCs w:val="24"/>
          <w:lang w:val="mn-MN"/>
        </w:rPr>
        <w:t xml:space="preserve"> байдаг юмуу. Тэгээд ээлж дараатай шийдэх ёстой. Итали гэдэг улс нөлөө бүхий улс. Нарийндаа ярих юм бол бид харилцааг өөдтэй хөгжүүлж чадахгүй байгаа. </w:t>
      </w:r>
      <w:r w:rsidRPr="00480548">
        <w:rPr>
          <w:szCs w:val="24"/>
          <w:lang w:val="mn-MN"/>
        </w:rPr>
        <w:lastRenderedPageBreak/>
        <w:t>Тэндээс нь чихнээс нь хонх уяж байж бид нар өөрсдийгөө тоолгоно. Тэдний Италийн эрх ашгийг өөрийнхөө нутаг дээр бий болгоно. Тэгж байж аюулгүй байдлаа хангана гэдэг ийм л ойлголт байдаг шүү дээ. Тийм учраас Элчин сайдын яамныхан асуудлыг шийдэхийн зэрэгцээ Ганбямба гишүүний хөндсөн асуудлыг улам дэлгэрүүлээд Занданшатар сайд Байнгын хороонд тийм мэдээлэл гаргаж өгөөч. Батсуурь дарга энэ дээр нь Байнгын хорооны зүгээс бас нэг бодлого гаргахад ийм ийм зүйлүүдийг нь төсөвт  ингэж суулгаж, шийдье, дараа дараагийн юманд ингэж шийдье гэсэн байдлаар хандвал яасан юм бэ? гэсэн саналтай байна.</w:t>
      </w:r>
    </w:p>
    <w:p w:rsidR="00B413FC" w:rsidRPr="00480548" w:rsidRDefault="00B413FC"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:-Элчин сайдын яам Ромд нээх асуудлыг дэмжиж байгаа юм. Монгол Улсын аюулгүй байдал, гадаад бодлого хангахад энэ Элчин сайд, дипломат төлөөлөгчийн газрыг нөлөө бүхий том орнуудад нээх нь чухал гэж үзэж байна. Гэхдээ бид бас Элчин сайдын яамдынхаа үйл ажиллагааг идэвхжүүлэх үр өгөөжийг нь дээшлүүлэх талаар анхаарч ажиллах шаардлагатай болж байна. Өнөөдөр өнгөрсөн 7 хоногт бид нар 3 консулын газар нээх асуудлыг шийдсэн. Өнөөдөр дахиад Элчин сайдын яам шинээр нээх асуудлыг  шийдлээ. Нэгдүгээрт, ЭСЯ-нд ажиллаж байгаа орон тоог цомхон бөгөөд өндөр ачаалалтай, үр ашигтай ажиллах тал дээр Гадаад харилцааны яам анхаарах шаардлагатай. ЭСЯ-ны ажиллаж байгаа улсуудын байдлыг  харахад тэнд ажлын ачаалал янз бүр байдаг. Харилцаа өргөнтэй Орос, Бээжин, Япон, Америкт их байх жишээтэй. Харилцаа багатай орнуудад илүү орон тоонууд байдаг тэр улсуудад хийх ажил багатай байдаг юм. Энэ ажлын ачааллыг бас жигдрүүлэх, нэмэгдүүлэх талаар онцгойлон анхаарах шаардлагатай.</w:t>
      </w:r>
    </w:p>
    <w:p w:rsidR="00B413FC" w:rsidRPr="00480548" w:rsidRDefault="00B413FC" w:rsidP="00DC3A98">
      <w:pPr>
        <w:spacing w:line="240" w:lineRule="auto"/>
        <w:ind w:firstLine="720"/>
        <w:jc w:val="both"/>
        <w:rPr>
          <w:szCs w:val="24"/>
          <w:lang w:val="mn-MN"/>
        </w:rPr>
      </w:pPr>
      <w:r w:rsidRPr="00480548">
        <w:rPr>
          <w:szCs w:val="24"/>
          <w:lang w:val="mn-MN"/>
        </w:rPr>
        <w:t xml:space="preserve">Дээр нь нэмж хэлэхэд сүүлийн үед орчин үеийн  харилцаа, холбооны техник технологи хөгжсөнтэй холбоотойгоор заавал явж суухгүйгээр </w:t>
      </w:r>
      <w:r w:rsidRPr="001F71BE">
        <w:rPr>
          <w:szCs w:val="24"/>
          <w:effect w:val="antsRed"/>
          <w:lang w:val="mn-MN"/>
        </w:rPr>
        <w:t>интернет</w:t>
      </w:r>
      <w:r w:rsidRPr="00480548">
        <w:rPr>
          <w:szCs w:val="24"/>
          <w:lang w:val="mn-MN"/>
        </w:rPr>
        <w:t xml:space="preserve">, гар утас, бүх төрлийн шуурхай шууданг ашиглаад харилцааг өргөжүүлэх чиглэлээр улам илүү үр дүнтэй ажиллах боломж бидэнд олдож байгаа. Үүнийг илүү өргөн хүрээтэй өгөөжтэй ашиглах шаардлагатай гэж үзэж байна. </w:t>
      </w:r>
    </w:p>
    <w:p w:rsidR="00E25D5B" w:rsidRPr="00480548" w:rsidRDefault="00B413FC" w:rsidP="00DC3A98">
      <w:pPr>
        <w:spacing w:line="240" w:lineRule="auto"/>
        <w:ind w:firstLine="720"/>
        <w:jc w:val="both"/>
        <w:rPr>
          <w:szCs w:val="24"/>
          <w:lang w:val="mn-MN"/>
        </w:rPr>
      </w:pPr>
      <w:r w:rsidRPr="00480548">
        <w:rPr>
          <w:szCs w:val="24"/>
          <w:lang w:val="mn-MN"/>
        </w:rPr>
        <w:t>Гуравт, харилцан адил байх зарчим дээр бид бас анхаарах шаардлагатай, Чулуунбат гишүүний хэлснээр. Зүүн Европын орны хэд хэдэн, Румын, Польш, Унгар, хэд хэдэн улс манайд ЭСЯ-аа хаасан байгаа. Манайх европт нэлээн олон газар Австри, Унгар, олон газар, Швед дангаараа ЭСЯ-тай байгаа. Тэгэхээр энийг бас цаашид Гадаад харилцааны яам анхаарч, тэдгээр улсын ЭСЯ-</w:t>
      </w:r>
      <w:r w:rsidRPr="001F71BE">
        <w:rPr>
          <w:szCs w:val="24"/>
          <w:effect w:val="antsRed"/>
          <w:lang w:val="mn-MN"/>
        </w:rPr>
        <w:t>дыг</w:t>
      </w:r>
      <w:r w:rsidRPr="00480548">
        <w:rPr>
          <w:szCs w:val="24"/>
          <w:lang w:val="mn-MN"/>
        </w:rPr>
        <w:t xml:space="preserve"> Монголд нээлгэх асуудал дээр бас илүүтэй анхаарахыг бас хэлмээр, онцолмоор байна. Ингээд энэ асуудлыг</w:t>
      </w:r>
      <w:r w:rsidR="0082722A" w:rsidRPr="00480548">
        <w:rPr>
          <w:szCs w:val="24"/>
          <w:lang w:val="mn-MN"/>
        </w:rPr>
        <w:t xml:space="preserve"> дэмжиж байна.</w:t>
      </w:r>
    </w:p>
    <w:p w:rsidR="0082722A" w:rsidRPr="00480548" w:rsidRDefault="0082722A" w:rsidP="00DC3A98">
      <w:pPr>
        <w:spacing w:line="240" w:lineRule="auto"/>
        <w:ind w:firstLine="720"/>
        <w:jc w:val="both"/>
        <w:rPr>
          <w:szCs w:val="24"/>
          <w:lang w:val="mn-MN"/>
        </w:rPr>
      </w:pPr>
      <w:r w:rsidRPr="00480548">
        <w:rPr>
          <w:szCs w:val="24"/>
          <w:lang w:val="mn-MN"/>
        </w:rPr>
        <w:t xml:space="preserve">Хэлэлцэж буй асуудалтай холбогдуулж гишүүд санал хэлж дууслаа. Одоо санал хураалт явуулна. Саналын </w:t>
      </w:r>
      <w:r w:rsidRPr="001F71BE">
        <w:rPr>
          <w:szCs w:val="24"/>
          <w:effect w:val="antsRed"/>
          <w:lang w:val="mn-MN"/>
        </w:rPr>
        <w:t>томъёолол</w:t>
      </w:r>
      <w:r w:rsidRPr="00480548">
        <w:rPr>
          <w:szCs w:val="24"/>
          <w:lang w:val="mn-MN"/>
        </w:rPr>
        <w:t xml:space="preserve"> уншъя. </w:t>
      </w:r>
    </w:p>
    <w:p w:rsidR="0082722A" w:rsidRPr="00480548" w:rsidRDefault="0082722A" w:rsidP="00DC3A98">
      <w:pPr>
        <w:spacing w:line="240" w:lineRule="auto"/>
        <w:ind w:firstLine="720"/>
        <w:jc w:val="both"/>
        <w:rPr>
          <w:szCs w:val="24"/>
          <w:lang w:val="mn-MN"/>
        </w:rPr>
      </w:pPr>
      <w:r w:rsidRPr="00480548">
        <w:rPr>
          <w:szCs w:val="24"/>
          <w:lang w:val="mn-MN"/>
        </w:rPr>
        <w:t xml:space="preserve">Бүгд Найрамдах Итали Улсын  нийслэл Ром хотод Монгол Улсын Элчин сайдын яам нээн ажиллуулахыг дэмжье гэсэн </w:t>
      </w:r>
      <w:r w:rsidRPr="001F71BE">
        <w:rPr>
          <w:szCs w:val="24"/>
          <w:effect w:val="antsRed"/>
          <w:lang w:val="mn-MN"/>
        </w:rPr>
        <w:t>томъёоллоор</w:t>
      </w:r>
      <w:r w:rsidRPr="00480548">
        <w:rPr>
          <w:szCs w:val="24"/>
          <w:lang w:val="mn-MN"/>
        </w:rPr>
        <w:t xml:space="preserve"> санал хураалт явуулъя. Дэмжиж байгаа гишүүд гараа өргөнө үү. 11-ээс 11. Дэмжигдлээ.</w:t>
      </w:r>
    </w:p>
    <w:p w:rsidR="0082722A" w:rsidRPr="00480548" w:rsidRDefault="0082722A" w:rsidP="00DC3A98">
      <w:pPr>
        <w:spacing w:line="240" w:lineRule="auto"/>
        <w:ind w:firstLine="720"/>
        <w:jc w:val="both"/>
        <w:rPr>
          <w:szCs w:val="24"/>
          <w:lang w:val="mn-MN"/>
        </w:rPr>
      </w:pPr>
      <w:r w:rsidRPr="00480548">
        <w:rPr>
          <w:szCs w:val="24"/>
          <w:lang w:val="mn-MN"/>
        </w:rPr>
        <w:t>Хэлэлцэж буй асуудлыг зөвшилцсөн тухай болон Байнгын хорооноос гаргасан санал, дүгнэлтийг хуралдааны тэмдэглэлийн хамт Засгийн газарт хүргүүлэх болно.</w:t>
      </w:r>
    </w:p>
    <w:p w:rsidR="0082722A" w:rsidRPr="00480548" w:rsidRDefault="0082722A" w:rsidP="00DC3A98">
      <w:pPr>
        <w:spacing w:line="240" w:lineRule="auto"/>
        <w:ind w:firstLine="720"/>
        <w:jc w:val="both"/>
        <w:rPr>
          <w:szCs w:val="24"/>
          <w:lang w:val="mn-MN"/>
        </w:rPr>
      </w:pPr>
      <w:r w:rsidRPr="00480548">
        <w:rPr>
          <w:szCs w:val="24"/>
          <w:lang w:val="mn-MN"/>
        </w:rPr>
        <w:t xml:space="preserve">Баяр даргын хэлсэн саналтай холбогдуулж хэлэхэд бид энэ талаар Байнгын хорооны сонсох ажлын төлөвлөгөөнд орсон байгаа. Үүнийг 6 сард </w:t>
      </w:r>
      <w:r w:rsidRPr="00480548">
        <w:rPr>
          <w:szCs w:val="24"/>
          <w:lang w:val="mn-MN"/>
        </w:rPr>
        <w:lastRenderedPageBreak/>
        <w:t>багтаагаад Байнгын хороон дээр Элчин сайд яам, дипломат төлөөлөгчдийн газрын байр болон байршлын асуудлаар бид нар Ганбямба болон Баяр гишүүний хэлсэн саналуудтай холбогдуулаад бид ойрын үед 6 сард багтаад яамны саналыг Байнгын хороон дээр хэлэлцэнэ.</w:t>
      </w:r>
    </w:p>
    <w:p w:rsidR="0082722A" w:rsidRPr="00480548" w:rsidRDefault="0082722A" w:rsidP="00DC3A98">
      <w:pPr>
        <w:spacing w:line="240" w:lineRule="auto"/>
        <w:ind w:firstLine="720"/>
        <w:jc w:val="both"/>
        <w:rPr>
          <w:szCs w:val="24"/>
          <w:lang w:val="mn-MN"/>
        </w:rPr>
      </w:pPr>
      <w:r w:rsidRPr="00480548">
        <w:rPr>
          <w:szCs w:val="24"/>
          <w:lang w:val="mn-MN"/>
        </w:rPr>
        <w:t>Эхний асуудлыг хэлэлцэж дууслаа. Ажлын хэсгийнхэнд баярлалаа.</w:t>
      </w:r>
    </w:p>
    <w:p w:rsidR="0082722A" w:rsidRPr="00480548" w:rsidRDefault="0082722A" w:rsidP="00DC3A98">
      <w:pPr>
        <w:spacing w:line="240" w:lineRule="auto"/>
        <w:ind w:firstLine="720"/>
        <w:jc w:val="both"/>
        <w:rPr>
          <w:szCs w:val="24"/>
          <w:lang w:val="mn-MN"/>
        </w:rPr>
      </w:pPr>
      <w:r w:rsidRPr="00480548">
        <w:rPr>
          <w:szCs w:val="24"/>
          <w:lang w:val="mn-MN"/>
        </w:rPr>
        <w:t>Хоёр дахь асуудал, Тогтоолын хавсралтад нэмэлт оруулах тухай УИХ-ын тогтоолын төсөл, хэлэлцэх эсэх асуудлыг  хэлэлцэнэ.</w:t>
      </w:r>
    </w:p>
    <w:p w:rsidR="0082722A" w:rsidRPr="00480548" w:rsidRDefault="0082722A" w:rsidP="00DC3A98">
      <w:pPr>
        <w:spacing w:line="240" w:lineRule="auto"/>
        <w:ind w:firstLine="720"/>
        <w:jc w:val="both"/>
        <w:rPr>
          <w:szCs w:val="24"/>
          <w:lang w:val="mn-MN"/>
        </w:rPr>
      </w:pPr>
      <w:r w:rsidRPr="00480548">
        <w:rPr>
          <w:szCs w:val="24"/>
          <w:lang w:val="mn-MN"/>
        </w:rPr>
        <w:t xml:space="preserve">Ажлын хэсгийг урья. </w:t>
      </w:r>
      <w:r w:rsidR="00AD2C46" w:rsidRPr="00480548">
        <w:rPr>
          <w:szCs w:val="24"/>
          <w:lang w:val="mn-MN"/>
        </w:rPr>
        <w:t>Хүрэлбаатар-Засгийн газрын ХЭГ-ын дарга, Амгаланбаяр-Онцгой байдлын ерөнхий газрын дарга, Батсайхан-Онцгой байдлын ерөнхий газрын Улс төрийн нөөц, сэргээн босголтын газрын дарга, Улаанхүү-Цус сэлбэлт судлалын үндэсний төвийн захирал, Тунгалагтамир-Цус сэлбэлт судлалын үндэсний төвийн Донорын тасгийн эрхлэгч.</w:t>
      </w:r>
    </w:p>
    <w:p w:rsidR="00AD2C46" w:rsidRPr="00480548" w:rsidRDefault="00AD2C46" w:rsidP="00DC3A98">
      <w:pPr>
        <w:spacing w:line="240" w:lineRule="auto"/>
        <w:ind w:firstLine="720"/>
        <w:jc w:val="both"/>
        <w:rPr>
          <w:szCs w:val="24"/>
          <w:lang w:val="mn-MN"/>
        </w:rPr>
      </w:pPr>
      <w:r w:rsidRPr="00480548">
        <w:rPr>
          <w:szCs w:val="24"/>
          <w:lang w:val="mn-MN"/>
        </w:rPr>
        <w:t>Стратегийн нөөцийн бараа материалын нэр, төрөл батлах тухай УИХ-ын 2008 оны 30-р тогтоолын  хавсралтад нэмэлт оруулах тухай УИХ-ын тогтоолын төслийн танилцуулгыг Монгол Улсын сайд, Засгийн газрын ХЭГ-ын дарга  Хүрэлбаатар хийнэ.</w:t>
      </w:r>
    </w:p>
    <w:p w:rsidR="00AD2C46" w:rsidRPr="00480548" w:rsidRDefault="00AD2C46" w:rsidP="00DC3A98">
      <w:pPr>
        <w:spacing w:line="240" w:lineRule="auto"/>
        <w:ind w:firstLine="720"/>
        <w:jc w:val="both"/>
        <w:rPr>
          <w:szCs w:val="24"/>
          <w:lang w:val="mn-MN"/>
        </w:rPr>
      </w:pPr>
      <w:r w:rsidRPr="00480548">
        <w:rPr>
          <w:b/>
          <w:szCs w:val="24"/>
          <w:lang w:val="mn-MN"/>
        </w:rPr>
        <w:t>Ч.Хүрэлбаатар</w:t>
      </w:r>
      <w:r w:rsidRPr="00480548">
        <w:rPr>
          <w:szCs w:val="24"/>
          <w:lang w:val="mn-MN"/>
        </w:rPr>
        <w:t>:-Байнгын хорооны дарга, эрхэм гишүүд ээ, Та бүхэнд энэ өдрийн амар амгаланг айлтгая.</w:t>
      </w:r>
    </w:p>
    <w:p w:rsidR="00AD2C46" w:rsidRPr="00480548" w:rsidRDefault="00AD2C46" w:rsidP="00DC3A98">
      <w:pPr>
        <w:spacing w:line="240" w:lineRule="auto"/>
        <w:ind w:firstLine="720"/>
        <w:jc w:val="both"/>
        <w:rPr>
          <w:szCs w:val="24"/>
          <w:lang w:val="mn-MN"/>
        </w:rPr>
      </w:pPr>
      <w:r w:rsidRPr="00480548">
        <w:rPr>
          <w:szCs w:val="24"/>
          <w:lang w:val="mn-MN"/>
        </w:rPr>
        <w:t xml:space="preserve">Улс орны эдийн засгийг тогтвортой байлгах, үндэсний аюулгүй байдал, хүн амыг хангахад зориулагдах нэр төрөл тоо хэмжээгээр нь бууруулж үл болох стратегийн нөөцийн бараа материалыг </w:t>
      </w:r>
      <w:r w:rsidRPr="001F71BE">
        <w:rPr>
          <w:szCs w:val="24"/>
          <w:effect w:val="antsRed"/>
          <w:lang w:val="mn-MN"/>
        </w:rPr>
        <w:t>тогтоосон</w:t>
      </w:r>
      <w:r w:rsidRPr="00480548">
        <w:rPr>
          <w:szCs w:val="24"/>
          <w:lang w:val="mn-MN"/>
        </w:rPr>
        <w:t xml:space="preserve"> байршил, нэр төрөл батлагдсан төсвийн хүрээнд бүрдүүлэн Онцгой байдлын ерөнхий газрын харьяа улсын нөөцийн салбар цэгүүдэд хуримтлуулан хадгалж байна. </w:t>
      </w:r>
    </w:p>
    <w:p w:rsidR="00AD2C46" w:rsidRPr="00480548" w:rsidRDefault="00AD2C46" w:rsidP="00DC3A98">
      <w:pPr>
        <w:spacing w:line="240" w:lineRule="auto"/>
        <w:ind w:firstLine="720"/>
        <w:jc w:val="both"/>
        <w:rPr>
          <w:szCs w:val="24"/>
          <w:lang w:val="mn-MN"/>
        </w:rPr>
      </w:pPr>
      <w:r w:rsidRPr="00480548">
        <w:rPr>
          <w:szCs w:val="24"/>
          <w:lang w:val="mn-MN"/>
        </w:rPr>
        <w:t>Сүүлийн жилд Монгол Улсад ган, зуд, хүрээлэн буй орчны бохирдол, цөлжилт, ой хээрийн түймэр, үер усны аюул, хүн, малын  гоц халдварт өвчин, газар хөдлөлт болон гамшгийн бусад төрлийн тоо давтамж, эрсдэлийн хэмжээ нэмэгдэх хандлагатай болж байна. Энэхүү байгалийн гамшгийг хохирол багатай даван туулах гол арга зам нь урьдчилан сэргийлэх ажил боловч гарсан гамшгийн хохирлыг цаг тухайд нь арилгах, хойшлуулшгүй сэргээн босгох арга хэмжээ авах хэмжээг цаг алдалгүй авах явдал юм.</w:t>
      </w:r>
    </w:p>
    <w:p w:rsidR="00AD2C46" w:rsidRPr="00480548" w:rsidRDefault="00AD2C46" w:rsidP="00DC3A98">
      <w:pPr>
        <w:spacing w:line="240" w:lineRule="auto"/>
        <w:ind w:firstLine="720"/>
        <w:jc w:val="both"/>
        <w:rPr>
          <w:szCs w:val="24"/>
          <w:lang w:val="mn-MN"/>
        </w:rPr>
      </w:pPr>
      <w:r w:rsidRPr="00480548">
        <w:rPr>
          <w:szCs w:val="24"/>
          <w:lang w:val="mn-MN"/>
        </w:rPr>
        <w:t xml:space="preserve">Монгол Улсын үндэсний аюулгүй байдлын зөвлөлөөс боловсруулж батлуулсан газар хөдлөлтийн гамшгаас хамгаалах үндэсний </w:t>
      </w:r>
      <w:r w:rsidRPr="001F71BE">
        <w:rPr>
          <w:szCs w:val="24"/>
          <w:effect w:val="antsRed"/>
          <w:lang w:val="mn-MN"/>
        </w:rPr>
        <w:t>чадавхийг</w:t>
      </w:r>
      <w:r w:rsidRPr="00480548">
        <w:rPr>
          <w:szCs w:val="24"/>
          <w:lang w:val="mn-MN"/>
        </w:rPr>
        <w:t xml:space="preserve"> бэхжүүлэх төлөвлөгөөнд болзошгүй гамшгийн үед 100 мянгаас доошгүй хүн амын 1 сарын хэрэгцээг хангах гамшгийн нөөц бүрдүүлэх, тэдгээрийг хадгалах, чанар, аюулгүй байдлыг хангах агуулах, сав, тоног төхөөрөмжийг байгуулах, хөрөнгө оруулалт, санхүүжилтийг 2011 оны улсын төсвийн тодотголд тусган бүрэн шийдвэрлүүлэх гэсэн заалт орсон нь Онцгой байдлын ерөнхий газраас улсын нөөцийн бараа, материалын нэр төрөл, тоо хэмжээг шинэчлэн тогтоох шаардлага гарч байна.</w:t>
      </w:r>
    </w:p>
    <w:p w:rsidR="00AD2C46" w:rsidRPr="00480548" w:rsidRDefault="00AD2C46" w:rsidP="00DC3A98">
      <w:pPr>
        <w:spacing w:line="240" w:lineRule="auto"/>
        <w:ind w:firstLine="720"/>
        <w:jc w:val="both"/>
        <w:rPr>
          <w:szCs w:val="24"/>
          <w:lang w:val="mn-MN"/>
        </w:rPr>
      </w:pPr>
      <w:r w:rsidRPr="00480548">
        <w:rPr>
          <w:szCs w:val="24"/>
          <w:lang w:val="mn-MN"/>
        </w:rPr>
        <w:t xml:space="preserve">Газар хөдлөлт болон байгалийн бусад ноцтой гамшгийн үед хүн амыг нүүлгэн шилжүүлж, хоол хүнсээр хангах, эмнэлгийн тусламж үзүүлэх, ариутгал, цэвэрлэгээг хийх зэрэг ажилд цэвэр усны хэрэгцээ их байдаг. Мөн дэлхийн эрүүл мэндийн байгууллагын судалгаагаар халдварт өвчний 80 гаруй хувь нь ундны усны хомсдол, бохирдлоос шалтгаалдаг гэсэн дүгнэлт гарсныг харгалзан </w:t>
      </w:r>
      <w:r w:rsidRPr="00480548">
        <w:rPr>
          <w:szCs w:val="24"/>
          <w:lang w:val="mn-MN"/>
        </w:rPr>
        <w:lastRenderedPageBreak/>
        <w:t>үзэж стратегийн нөөцийн бараа, материалын нэр төрөл, цэвэр ус оруулах зайлшгүй  шаардлага гарч байна. Болзошгүй гамшгийн үед бэртэж, гэмтэх, осол зэргээс үүдэн их хэмжээгээр цус алдсан тохиолдолд хэрэглэх донор, цус, цусан бүтээгдэхүүний хэрэгцээ жил ирэх тутам нэмэгдэж байна. Өнөөдрийн байдлаар болзошгүй аюулын үед хэрэглэгдэх цус, цусан бүтээгдэхүүний нөөц байхгүй байна.</w:t>
      </w:r>
    </w:p>
    <w:p w:rsidR="00AD2C46" w:rsidRPr="00480548" w:rsidRDefault="00AD2C46" w:rsidP="00DC3A98">
      <w:pPr>
        <w:spacing w:line="240" w:lineRule="auto"/>
        <w:ind w:firstLine="720"/>
        <w:jc w:val="both"/>
        <w:rPr>
          <w:szCs w:val="24"/>
          <w:lang w:val="mn-MN"/>
        </w:rPr>
      </w:pPr>
      <w:r w:rsidRPr="00480548">
        <w:rPr>
          <w:szCs w:val="24"/>
          <w:lang w:val="mn-MN"/>
        </w:rPr>
        <w:t>Дэлхийн эрүүл мэндийн байгууллага, Олон улсын улаан загалмайн нийгэмлэг, Улаан хавирган сар нийгэмлэгээс тухайн улс үндэстний хүн амын 3-5 хувь нь донор байвал тэр улс өөрсдийн хэрэгцээнийхээ цус, цусан бүтээгдэхүүнээр хангах боломжтой гэж үздэг байна. Гэтэл манай улсын хэмжээнд 2010 оны байдлаар нийт хүн амын 0.7 хувь буюу 22 мянган хүн цусаа хандивласан нь хангалтгүй үзүүлэлт юм. УИХ-ын 2008 оны 5-р сарын 9-ний өдрийн 30-р тогтоолоор улс оронд эдийн засгийг тогтвортой байлгахад хэрэглэх стратегийн нөөцийн бараа, материалын нэр төрлийг тогтоосон бөгөөд онцгой байдал тохиолдож, хүн ам, гэмтэл осолд орсон, нүүлгэн шилжүүлсэн үед хэрэглэх, нэр төрөл тоо хэмжээг бууруулж үл болох стратегийн нөөцийн бараа, материалын нэр  төрөлд цэвэр ус, цус, цусан бүтээгдэхүүнийг шинээр нэмж орууллаа.</w:t>
      </w:r>
    </w:p>
    <w:p w:rsidR="00AD2C46" w:rsidRPr="00480548" w:rsidRDefault="00AD2C46" w:rsidP="00DC3A98">
      <w:pPr>
        <w:spacing w:line="240" w:lineRule="auto"/>
        <w:ind w:firstLine="720"/>
        <w:jc w:val="both"/>
        <w:rPr>
          <w:szCs w:val="24"/>
          <w:lang w:val="mn-MN"/>
        </w:rPr>
      </w:pPr>
      <w:r w:rsidRPr="00480548">
        <w:rPr>
          <w:szCs w:val="24"/>
          <w:lang w:val="mn-MN"/>
        </w:rPr>
        <w:t xml:space="preserve">Монгол Улсын үндэсний аюулгүй байдлын зөвлөл, Монгол Улсын Засгийн газраас стратегийн </w:t>
      </w:r>
      <w:r w:rsidRPr="001F71BE">
        <w:rPr>
          <w:szCs w:val="24"/>
          <w:effect w:val="antsRed"/>
          <w:lang w:val="mn-MN"/>
        </w:rPr>
        <w:t>нө</w:t>
      </w:r>
      <w:r w:rsidR="00181A57">
        <w:rPr>
          <w:szCs w:val="24"/>
          <w:effect w:val="antsRed"/>
          <w:lang w:val="mn-MN"/>
        </w:rPr>
        <w:t>ө</w:t>
      </w:r>
      <w:r w:rsidRPr="001F71BE">
        <w:rPr>
          <w:szCs w:val="24"/>
          <w:effect w:val="antsRed"/>
          <w:lang w:val="mn-MN"/>
        </w:rPr>
        <w:t>цийн</w:t>
      </w:r>
      <w:r w:rsidRPr="00480548">
        <w:rPr>
          <w:szCs w:val="24"/>
          <w:lang w:val="mn-MN"/>
        </w:rPr>
        <w:t xml:space="preserve"> бараа, материалын нэр төрөлд цэвэр ус, цус, цусан бүтээгдэхүүнийг</w:t>
      </w:r>
      <w:r w:rsidR="00D873F1" w:rsidRPr="00480548">
        <w:rPr>
          <w:szCs w:val="24"/>
          <w:lang w:val="mn-MN"/>
        </w:rPr>
        <w:t xml:space="preserve"> шинээр нэмж оруулах тухай УИХ-ын тогтоолын төслийг дэмжиж санал ирүүлсэн байна. Иймд энэхүү тогтоолыг хавсралтад нэмэлт, өөрчлөлт оруулах тухай УИХ-ын тогтоолын төслийг танилцуулж байна. Хүлээн авч хэлэлцэн шийдвэрлэж өгнө үү.</w:t>
      </w:r>
    </w:p>
    <w:p w:rsidR="00D873F1" w:rsidRPr="00480548" w:rsidRDefault="00D873F1"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:-Хүрэлбаатар сайдад баярлалаа. Хэлэлцэж буй асуудалтай холбогдуулж асуулт асуух гишүүд байна уу? Чулуунбат гишүүн асуултаа асууя.</w:t>
      </w:r>
    </w:p>
    <w:p w:rsidR="00D873F1" w:rsidRPr="00480548" w:rsidRDefault="00D873F1" w:rsidP="00DC3A98">
      <w:pPr>
        <w:spacing w:line="240" w:lineRule="auto"/>
        <w:ind w:firstLine="720"/>
        <w:jc w:val="both"/>
        <w:rPr>
          <w:szCs w:val="24"/>
          <w:lang w:val="mn-MN"/>
        </w:rPr>
      </w:pPr>
      <w:r w:rsidRPr="001F71BE">
        <w:rPr>
          <w:b/>
          <w:szCs w:val="24"/>
          <w:effect w:val="antsRed"/>
          <w:lang w:val="mn-MN"/>
        </w:rPr>
        <w:t>О</w:t>
      </w:r>
      <w:r w:rsidRPr="00480548">
        <w:rPr>
          <w:b/>
          <w:szCs w:val="24"/>
          <w:lang w:val="mn-MN"/>
        </w:rPr>
        <w:t>.Чулуунбат</w:t>
      </w:r>
      <w:r w:rsidRPr="00480548">
        <w:rPr>
          <w:szCs w:val="24"/>
          <w:lang w:val="mn-MN"/>
        </w:rPr>
        <w:t>:-Ер нь өнгөрсөн хугацаанд манайх энэ цусны нөөц байхгүй гэсэн гэж байна шүү дээ. Тэгэхээр цусны дутагдалд орсон тохиолдол бий юу? дутагдалд орсон тохиолдолд манайх жишээ нь, дотоодоос биш гэхэд гадаадаас авах тийм байнгын бэлэн ийм тохиролцоотой улс орон байдаг уу?</w:t>
      </w:r>
    </w:p>
    <w:p w:rsidR="00D873F1" w:rsidRPr="00480548" w:rsidRDefault="00D873F1" w:rsidP="00DC3A98">
      <w:pPr>
        <w:spacing w:line="240" w:lineRule="auto"/>
        <w:ind w:firstLine="720"/>
        <w:jc w:val="both"/>
        <w:rPr>
          <w:szCs w:val="24"/>
          <w:lang w:val="mn-MN"/>
        </w:rPr>
      </w:pPr>
      <w:r w:rsidRPr="00480548">
        <w:rPr>
          <w:szCs w:val="24"/>
          <w:lang w:val="mn-MN"/>
        </w:rPr>
        <w:t>Хоёр дахь нь, усны нөөц гэхээр наана чинь жаахан бизнес сонсогдоод байх юм. Заавал ус авах хэрэг байгаа юмуу? Тэртээ тэргүй Монгол чинь энд тэндгүй л цэвэр устай орон шүү дээ. Би Улаанбаатарын төвлөрсөн хүн амыг л гэнэтийн тохиолдолд хангах ийм л нөөцийн асуудал яригдаж байгаа болов уу гэж бодож байна.</w:t>
      </w:r>
    </w:p>
    <w:p w:rsidR="00D873F1" w:rsidRPr="00480548" w:rsidRDefault="00D873F1"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:-Ажлын хэсэг хариулна.</w:t>
      </w:r>
    </w:p>
    <w:p w:rsidR="00D873F1" w:rsidRPr="00480548" w:rsidRDefault="00D873F1" w:rsidP="00DC3A98">
      <w:pPr>
        <w:spacing w:line="240" w:lineRule="auto"/>
        <w:ind w:firstLine="720"/>
        <w:jc w:val="both"/>
        <w:rPr>
          <w:szCs w:val="24"/>
          <w:lang w:val="mn-MN"/>
        </w:rPr>
      </w:pPr>
      <w:r w:rsidRPr="00480548">
        <w:rPr>
          <w:b/>
          <w:szCs w:val="24"/>
          <w:lang w:val="mn-MN"/>
        </w:rPr>
        <w:t>Д.Улаанхүү</w:t>
      </w:r>
      <w:r w:rsidRPr="00480548">
        <w:rPr>
          <w:szCs w:val="24"/>
          <w:lang w:val="mn-MN"/>
        </w:rPr>
        <w:t>:-Цусны дутагдалд, өвчтөнд хэрэглэгчдийн дутагдалд орсон удаа байхгүй. Яагаад гэвэл цусаар дутагдлаас болж өвчтөн эндсэн юмуу ийм тохиолдол байхгүй. Гэхдээ хомсдолын 3-5 хоногийн нөөцтэй байх ёстой бол 3 хоног, заримдаа өнгөрсөн оны 8 сард 1 хоногийн нөөцтэй болж байсан тохиолдол байгаа, нэгдүгээр асуудал.</w:t>
      </w:r>
    </w:p>
    <w:p w:rsidR="00D873F1" w:rsidRPr="00480548" w:rsidRDefault="00D873F1" w:rsidP="00DC3A98">
      <w:pPr>
        <w:spacing w:line="240" w:lineRule="auto"/>
        <w:ind w:firstLine="720"/>
        <w:jc w:val="both"/>
        <w:rPr>
          <w:szCs w:val="24"/>
          <w:lang w:val="mn-MN"/>
        </w:rPr>
      </w:pPr>
      <w:r w:rsidRPr="00480548">
        <w:rPr>
          <w:szCs w:val="24"/>
          <w:lang w:val="mn-MN"/>
        </w:rPr>
        <w:t xml:space="preserve">Хоёрдугаар асуулт, гадаадаас цус, цусны бүтээгдэхүүнийг бие </w:t>
      </w:r>
      <w:r w:rsidRPr="001F71BE">
        <w:rPr>
          <w:szCs w:val="24"/>
          <w:effect w:val="antsRed"/>
          <w:lang w:val="mn-MN"/>
        </w:rPr>
        <w:t>биендээ</w:t>
      </w:r>
      <w:r w:rsidRPr="00480548">
        <w:rPr>
          <w:szCs w:val="24"/>
          <w:lang w:val="mn-MN"/>
        </w:rPr>
        <w:t xml:space="preserve"> </w:t>
      </w:r>
      <w:r w:rsidRPr="001F71BE">
        <w:rPr>
          <w:szCs w:val="24"/>
          <w:effect w:val="antsRed"/>
          <w:lang w:val="mn-MN"/>
        </w:rPr>
        <w:t>импортлодог</w:t>
      </w:r>
      <w:r w:rsidRPr="00480548">
        <w:rPr>
          <w:szCs w:val="24"/>
          <w:lang w:val="mn-MN"/>
        </w:rPr>
        <w:t xml:space="preserve"> тогтолцоо байхгүй. Цус орлох бэлдмэлүүдийг улс орнуудаас авдаг, өгдөг тогтолцоо бий. Жишээлбэл, цус орлох, улаан бөөмийг орлодог </w:t>
      </w:r>
      <w:r w:rsidRPr="001F71BE">
        <w:rPr>
          <w:szCs w:val="24"/>
          <w:effect w:val="antsRed"/>
          <w:lang w:val="mn-MN"/>
        </w:rPr>
        <w:t>пе</w:t>
      </w:r>
      <w:r w:rsidR="00181A57">
        <w:rPr>
          <w:szCs w:val="24"/>
          <w:effect w:val="antsRed"/>
          <w:lang w:val="mn-MN"/>
        </w:rPr>
        <w:t>р</w:t>
      </w:r>
      <w:r w:rsidRPr="001F71BE">
        <w:rPr>
          <w:szCs w:val="24"/>
          <w:effect w:val="antsRed"/>
          <w:lang w:val="mn-MN"/>
        </w:rPr>
        <w:t>ф</w:t>
      </w:r>
      <w:r w:rsidR="00181A57">
        <w:rPr>
          <w:szCs w:val="24"/>
          <w:effect w:val="antsRed"/>
          <w:lang w:val="mn-MN"/>
        </w:rPr>
        <w:t>ап</w:t>
      </w:r>
      <w:r w:rsidRPr="001F71BE">
        <w:rPr>
          <w:szCs w:val="24"/>
          <w:effect w:val="antsRed"/>
          <w:lang w:val="mn-MN"/>
        </w:rPr>
        <w:t>ран</w:t>
      </w:r>
      <w:r w:rsidRPr="00480548">
        <w:rPr>
          <w:szCs w:val="24"/>
          <w:lang w:val="mn-MN"/>
        </w:rPr>
        <w:t xml:space="preserve"> ч гэдэг юмуу, сийвэн орлодог ийм бэлдмэлүүдийг экспорт, импортлох тогтолцоо </w:t>
      </w:r>
      <w:r w:rsidRPr="00480548">
        <w:rPr>
          <w:szCs w:val="24"/>
          <w:lang w:val="mn-MN"/>
        </w:rPr>
        <w:lastRenderedPageBreak/>
        <w:t>байгаа. Цусныхаа яг өөрийнх нь бүтээгдэхүүнийг гадагш нь, дотогш нь гаргадаг тогтолцоо байхгүй.</w:t>
      </w:r>
    </w:p>
    <w:p w:rsidR="00D873F1" w:rsidRPr="00480548" w:rsidRDefault="00D873F1" w:rsidP="00DC3A98">
      <w:pPr>
        <w:spacing w:line="240" w:lineRule="auto"/>
        <w:ind w:firstLine="720"/>
        <w:jc w:val="both"/>
        <w:rPr>
          <w:szCs w:val="24"/>
          <w:lang w:val="mn-MN"/>
        </w:rPr>
      </w:pPr>
      <w:r w:rsidRPr="001F71BE">
        <w:rPr>
          <w:b/>
          <w:szCs w:val="24"/>
          <w:effect w:val="antsRed"/>
          <w:lang w:val="mn-MN"/>
        </w:rPr>
        <w:t>Ц</w:t>
      </w:r>
      <w:r w:rsidRPr="00480548">
        <w:rPr>
          <w:b/>
          <w:szCs w:val="24"/>
          <w:lang w:val="mn-MN"/>
        </w:rPr>
        <w:t>.Амгаланбаяр</w:t>
      </w:r>
      <w:r w:rsidRPr="00480548">
        <w:rPr>
          <w:szCs w:val="24"/>
          <w:lang w:val="mn-MN"/>
        </w:rPr>
        <w:t xml:space="preserve">:-Усны нөөц зайлшгүй байх шаардлагатай юм байна лээ. Ер нь газар хөдлөлийн гамшиг болсон Гаити, сая болсон Японд газар хөдлөлтийн дараа газар хөдлөлийн бүсэд байгаа ард иргэд цэвэр усны дутагдал, шаардлага зайлшгүй гардаг юм байна лээ. Тийм учраас энэ цэвэр усны нөөцтэй зайлшгүй байх шаардлагатай юм байна гэдэг асуудлыг манай УИХ-ын гишүүдээс ч гэсэн энэ саналыг тавьж байсан. Бид нар ч гэсэн бас бусад улс орны улсын нөөцөд байдаг стратегийн нөөцөд байдаг бараа материалд энэ ус зайлшгүй байх шаардлагатай юм байна. Ус бол үндсэндээ бараг зарим тохиолдолд хүнснээсээ илүү их чухал шаардлагатай болдог тийм асуудал байгаа учраас зайлшгүй стратегийн нөөцөд байх шаардлагатай юмаа гэж ингэж үзэж оруулж ирж байгаа юм. </w:t>
      </w:r>
    </w:p>
    <w:p w:rsidR="00D873F1" w:rsidRPr="00480548" w:rsidRDefault="00D873F1"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:-Ганбямба гишүүн</w:t>
      </w:r>
      <w:r w:rsidR="00A56EF5" w:rsidRPr="00480548">
        <w:rPr>
          <w:szCs w:val="24"/>
          <w:lang w:val="mn-MN"/>
        </w:rPr>
        <w:t xml:space="preserve"> асуултаа асууя.</w:t>
      </w:r>
    </w:p>
    <w:p w:rsidR="00A56EF5" w:rsidRPr="00480548" w:rsidRDefault="00D873F1" w:rsidP="00DC3A98">
      <w:pPr>
        <w:spacing w:line="240" w:lineRule="auto"/>
        <w:ind w:firstLine="720"/>
        <w:jc w:val="both"/>
        <w:rPr>
          <w:szCs w:val="24"/>
          <w:lang w:val="mn-MN"/>
        </w:rPr>
      </w:pPr>
      <w:r w:rsidRPr="00480548">
        <w:rPr>
          <w:b/>
          <w:szCs w:val="24"/>
          <w:lang w:val="mn-MN"/>
        </w:rPr>
        <w:t>Н.Ганбямба</w:t>
      </w:r>
      <w:r w:rsidRPr="00480548">
        <w:rPr>
          <w:szCs w:val="24"/>
          <w:lang w:val="mn-MN"/>
        </w:rPr>
        <w:t>:-</w:t>
      </w:r>
      <w:r w:rsidR="00A56EF5" w:rsidRPr="00480548">
        <w:rPr>
          <w:szCs w:val="24"/>
          <w:lang w:val="mn-MN"/>
        </w:rPr>
        <w:t xml:space="preserve">Бид нар бүгдээрээ гаднаас импортоор авдаг болохоор л уг нь стратегийн нөөцийн бараа, материалын нэр төрлийг баталж өгөөч гэсэн бол гаднаас  оруулж ирэх юм шиг л бид нарт ойлгогдож байгаа юм л даа. Цэвэр ус гэдэг чинь манайдаа байгаа зүйл л дээ. Өөрөөр хэлбэл, манай Монголын усны хувьд цэвэр ус, тэгэхдээ харьцангуй аль ч ус нь бага, Оюу Толгойг ярихаар л ус нь ихсээд яриад байдаг шүү дээ. Тийм биш юм байна лээ. Усны нөөц бага. Байгаль орчны сайдын ярьж байгаа шиг далай дор, далай шиг ус тэр газар дор байгаа, тэрэнд итгэж болохгүй. Маш бага устай, усны нөөц хомс. Тэр дундаа цэвэр устай. Цэвэр усны хувьд Монгол Улсад байгаа. Бид нар яг байгаа юмаа гаднаас авчирдаг. Сүү 600 сая литр сүүний нөөцтэй, 300 саяыг хэрэглэдэг мөртлөө, 600 саяын нөөц байгаад гаднаас импортоор хуурай сүү оруулж ирээд </w:t>
      </w:r>
      <w:r w:rsidR="00A56EF5" w:rsidRPr="001F71BE">
        <w:rPr>
          <w:szCs w:val="24"/>
          <w:effect w:val="antsRed"/>
          <w:lang w:val="mn-MN"/>
        </w:rPr>
        <w:t>тетрапак</w:t>
      </w:r>
      <w:r w:rsidR="00A56EF5" w:rsidRPr="00480548">
        <w:rPr>
          <w:szCs w:val="24"/>
          <w:lang w:val="mn-MN"/>
        </w:rPr>
        <w:t xml:space="preserve"> технологиор задалж, савлаж зардаг шүү дээ. </w:t>
      </w:r>
      <w:r w:rsidR="00A56EF5" w:rsidRPr="001F71BE">
        <w:rPr>
          <w:szCs w:val="24"/>
          <w:effect w:val="antsRed"/>
          <w:lang w:val="mn-MN"/>
        </w:rPr>
        <w:t>Тэрэн</w:t>
      </w:r>
      <w:r w:rsidR="00A56EF5" w:rsidRPr="00480548">
        <w:rPr>
          <w:szCs w:val="24"/>
          <w:lang w:val="mn-MN"/>
        </w:rPr>
        <w:t xml:space="preserve"> шиг цэвэр усаа бас гаднаас авах юм бол бас л тийм онигооны маягийн юм болно. Тэгэхдээ өнөөдөр гаднаас орох импортын тухай яриагүй стратегийн  нөөцийн бараа, материалын нэр төрлийн тухай ярьж байгаа болохоор цэвэр усыг ингээд орхичихъё гэж бодож байгаа юм.</w:t>
      </w:r>
    </w:p>
    <w:p w:rsidR="00D873F1" w:rsidRPr="00480548" w:rsidRDefault="00A56EF5" w:rsidP="00DC3A98">
      <w:pPr>
        <w:spacing w:line="240" w:lineRule="auto"/>
        <w:ind w:firstLine="720"/>
        <w:jc w:val="both"/>
        <w:rPr>
          <w:szCs w:val="24"/>
          <w:lang w:val="mn-MN"/>
        </w:rPr>
      </w:pPr>
      <w:r w:rsidRPr="00480548">
        <w:rPr>
          <w:szCs w:val="24"/>
          <w:lang w:val="mn-MN"/>
        </w:rPr>
        <w:t xml:space="preserve">Дөрөв дэх бүлэг дээр шатахуун, тосолгооны материал гээд 7 зүйл нэр заасан байгаа. Яг нэг </w:t>
      </w:r>
      <w:r w:rsidRPr="001F71BE">
        <w:rPr>
          <w:szCs w:val="24"/>
          <w:effect w:val="antsRed"/>
          <w:lang w:val="mn-MN"/>
        </w:rPr>
        <w:t>крантаар</w:t>
      </w:r>
      <w:r w:rsidRPr="00480548">
        <w:rPr>
          <w:szCs w:val="24"/>
          <w:lang w:val="mn-MN"/>
        </w:rPr>
        <w:t xml:space="preserve"> авдаг зүйл байгаа юм. Ганцхан </w:t>
      </w:r>
      <w:r w:rsidRPr="001F71BE">
        <w:rPr>
          <w:szCs w:val="24"/>
          <w:effect w:val="antsRed"/>
          <w:lang w:val="mn-MN"/>
        </w:rPr>
        <w:t>кранттай</w:t>
      </w:r>
      <w:r w:rsidRPr="00480548">
        <w:rPr>
          <w:szCs w:val="24"/>
          <w:lang w:val="mn-MN"/>
        </w:rPr>
        <w:t xml:space="preserve">. Ер нь 99 хувь нь нэг л </w:t>
      </w:r>
      <w:r w:rsidRPr="001F71BE">
        <w:rPr>
          <w:szCs w:val="24"/>
          <w:effect w:val="antsRed"/>
          <w:lang w:val="mn-MN"/>
        </w:rPr>
        <w:t>крантаар</w:t>
      </w:r>
      <w:r w:rsidRPr="00480548">
        <w:rPr>
          <w:szCs w:val="24"/>
          <w:lang w:val="mn-MN"/>
        </w:rPr>
        <w:t xml:space="preserve"> гоожуулж авч байгаа. Орос ах нараасаа л авч ирсэн. Яг нарийндаа бол бид тэд нарыгаа 7 задлаад биччихсэн байгаа юм. Өөрөөр хэлбэл, авто бензин </w:t>
      </w:r>
      <w:r w:rsidRPr="001F71BE">
        <w:rPr>
          <w:szCs w:val="24"/>
          <w:effect w:val="antsRed"/>
          <w:lang w:val="mn-MN"/>
        </w:rPr>
        <w:t>А</w:t>
      </w:r>
      <w:r w:rsidRPr="00480548">
        <w:rPr>
          <w:szCs w:val="24"/>
          <w:lang w:val="mn-MN"/>
        </w:rPr>
        <w:t xml:space="preserve">-80, </w:t>
      </w:r>
      <w:r w:rsidRPr="001F71BE">
        <w:rPr>
          <w:szCs w:val="24"/>
          <w:effect w:val="antsRed"/>
          <w:lang w:val="mn-MN"/>
        </w:rPr>
        <w:t>автобензин</w:t>
      </w:r>
      <w:r w:rsidRPr="00480548">
        <w:rPr>
          <w:szCs w:val="24"/>
          <w:lang w:val="mn-MN"/>
        </w:rPr>
        <w:t xml:space="preserve"> </w:t>
      </w:r>
      <w:r w:rsidRPr="001F71BE">
        <w:rPr>
          <w:szCs w:val="24"/>
          <w:effect w:val="antsRed"/>
          <w:lang w:val="mn-MN"/>
        </w:rPr>
        <w:t>АИ</w:t>
      </w:r>
      <w:r w:rsidRPr="00480548">
        <w:rPr>
          <w:szCs w:val="24"/>
          <w:lang w:val="mn-MN"/>
        </w:rPr>
        <w:t xml:space="preserve">-93, дизель түлш, онгоцны түлш, моторын түлш, бүгдээрээ нэг </w:t>
      </w:r>
      <w:r w:rsidRPr="001F71BE">
        <w:rPr>
          <w:szCs w:val="24"/>
          <w:effect w:val="antsRed"/>
          <w:lang w:val="mn-MN"/>
        </w:rPr>
        <w:t>крантных</w:t>
      </w:r>
      <w:r w:rsidRPr="00480548">
        <w:rPr>
          <w:szCs w:val="24"/>
          <w:lang w:val="mn-MN"/>
        </w:rPr>
        <w:t>. Яг ний нуугүй хэлэхэд бид импортоор авдаг юман дотроосоо ер нь аюул гамшиг бол стратегийн нөөцийн бараандаа юуг оруулах вэ гэдэг дотроо ингэж л ирсэн л дээ. Ингэх ч ёстой. Ний нуугүй хэлэхэд дэлхийн стандартын байгууллагууд хар тугалганы хэмжээ ихтэй. Одоо нялх хүүхдүүдийн маань цусны шинжилгээнд хар  тугалганы хэмжээ их гардаг. Төмрийн хорт бодисынх нь хэмжээ хүхрийн агууламж ихтэй гээд ингээд их олон юмнууд гараад ирдэг юм билээ.</w:t>
      </w:r>
    </w:p>
    <w:p w:rsidR="00A56EF5" w:rsidRPr="00480548" w:rsidRDefault="00A56EF5" w:rsidP="00DC3A98">
      <w:pPr>
        <w:spacing w:line="240" w:lineRule="auto"/>
        <w:ind w:firstLine="720"/>
        <w:jc w:val="both"/>
        <w:rPr>
          <w:szCs w:val="24"/>
          <w:lang w:val="mn-MN"/>
        </w:rPr>
      </w:pPr>
      <w:r w:rsidRPr="00480548">
        <w:rPr>
          <w:szCs w:val="24"/>
          <w:lang w:val="mn-MN"/>
        </w:rPr>
        <w:t xml:space="preserve">Гэтэл яг нарийндаа </w:t>
      </w:r>
      <w:r w:rsidRPr="001F71BE">
        <w:rPr>
          <w:szCs w:val="24"/>
          <w:effect w:val="antsRed"/>
          <w:lang w:val="mn-MN"/>
        </w:rPr>
        <w:t>биодизелийг</w:t>
      </w:r>
      <w:r w:rsidRPr="00480548">
        <w:rPr>
          <w:szCs w:val="24"/>
          <w:lang w:val="mn-MN"/>
        </w:rPr>
        <w:t xml:space="preserve"> энэ дотор оруулчих юм бол шинэлэг юм байгаа байхгүй юу. Нөөцийнхөө бараан дотор. Манайх 7 сард </w:t>
      </w:r>
      <w:r w:rsidRPr="001F71BE">
        <w:rPr>
          <w:szCs w:val="24"/>
          <w:effect w:val="antsRed"/>
          <w:lang w:val="mn-MN"/>
        </w:rPr>
        <w:t>биодизель</w:t>
      </w:r>
      <w:r w:rsidRPr="00480548">
        <w:rPr>
          <w:szCs w:val="24"/>
          <w:lang w:val="mn-MN"/>
        </w:rPr>
        <w:t xml:space="preserve"> хийх гэж байгаа шүү дээ. Гэтэл хийгдээд гараагүй юмыг энэ жагсаалтад оруулж болохгүй шүү дээ гэдэг асуулт гарч ирнэ. Тэртээ тэргүй Англи, Герман, Америкт </w:t>
      </w:r>
      <w:r w:rsidRPr="001F71BE">
        <w:rPr>
          <w:szCs w:val="24"/>
          <w:effect w:val="antsRed"/>
          <w:lang w:val="mn-MN"/>
        </w:rPr>
        <w:t>биодизель</w:t>
      </w:r>
      <w:r w:rsidRPr="00480548">
        <w:rPr>
          <w:szCs w:val="24"/>
          <w:lang w:val="mn-MN"/>
        </w:rPr>
        <w:t xml:space="preserve"> хийчихсэн, онцгой татвараас чөлөөлөгдчихсөн, утаа гардаггүй, </w:t>
      </w:r>
      <w:r w:rsidRPr="00480548">
        <w:rPr>
          <w:szCs w:val="24"/>
          <w:lang w:val="mn-MN"/>
        </w:rPr>
        <w:lastRenderedPageBreak/>
        <w:t xml:space="preserve">хамгийн цэвэр, байгальд ээлтэй бүтээгдэхүүн гээд. Манайд </w:t>
      </w:r>
      <w:r w:rsidRPr="001F71BE">
        <w:rPr>
          <w:szCs w:val="24"/>
          <w:effect w:val="antsRed"/>
          <w:lang w:val="mn-MN"/>
        </w:rPr>
        <w:t>биодизель</w:t>
      </w:r>
      <w:r w:rsidRPr="00480548">
        <w:rPr>
          <w:szCs w:val="24"/>
          <w:lang w:val="mn-MN"/>
        </w:rPr>
        <w:t xml:space="preserve"> хийх гэж байгаа. Энийг яг нарийндаа эрдэмтэд маань төр засагт хэлээд хэрэггүй шүү тэгвэл бүтэхээ байчихна шүү гэж нэг айхтар юу тавьсан юм. Гэхдээ гарах нь одоо 7 сард гарна. Манай дэвшилтэт технологи л орж ирвэл тэгээд л юу гэдэг юм ямар нэгэн тээг саад хийгээд байхгүй болгочихдог. Тухайлбал, энэ эмнэлгийн юман дотор </w:t>
      </w:r>
      <w:r w:rsidRPr="001F71BE">
        <w:rPr>
          <w:szCs w:val="24"/>
          <w:effect w:val="antsRed"/>
          <w:lang w:val="mn-MN"/>
        </w:rPr>
        <w:t>оношлогооны</w:t>
      </w:r>
      <w:r w:rsidRPr="00480548">
        <w:rPr>
          <w:szCs w:val="24"/>
          <w:lang w:val="mn-MN"/>
        </w:rPr>
        <w:t xml:space="preserve"> Монголд байхгүй тоног төхөөрөмж Баяраа гэж монгол докторын 13 жил Америкт ажилласан. Одоо Солонгосын эмнэлгийн төхөөрөмжүүд дээрээ экспортлоод 80 тэрбум </w:t>
      </w:r>
      <w:r w:rsidRPr="001F71BE">
        <w:rPr>
          <w:szCs w:val="24"/>
          <w:effect w:val="antsRed"/>
          <w:lang w:val="mn-MN"/>
        </w:rPr>
        <w:t>төгрөгний</w:t>
      </w:r>
      <w:r w:rsidRPr="00480548">
        <w:rPr>
          <w:szCs w:val="24"/>
          <w:lang w:val="mn-MN"/>
        </w:rPr>
        <w:t xml:space="preserve"> орлого олдог шүү дээ, Солонгосууд. Тэрний гол бүтээгдэхүүнүүдийн зохион бүтээгч нь Японд PhD доктор хамгаалсан Баяраагийн бүтээгдэхүүнийг 7 жилийн өмнө миний хийсэн юм энд ирсэн байна гээд Монгол хүнийхээ хийсэн юмыг Солонгосын бүтээгдэхүүн болгоод манайх авсан байгаа юм. Одоо Баяраагийн алсын </w:t>
      </w:r>
      <w:r w:rsidRPr="001F71BE">
        <w:rPr>
          <w:szCs w:val="24"/>
          <w:effect w:val="antsRed"/>
          <w:lang w:val="mn-MN"/>
        </w:rPr>
        <w:t>оношлогооны</w:t>
      </w:r>
      <w:r w:rsidRPr="00480548">
        <w:rPr>
          <w:szCs w:val="24"/>
          <w:lang w:val="mn-MN"/>
        </w:rPr>
        <w:t xml:space="preserve"> төхөөрөмж ороод ирчихсэн Завханаас эхлээд явж байгаа юм байна. Гэтэл сая Эрүүл мэндийн яамны ажилтан очоод энэ дэвшилтэт технологийг битгий ав, бүр хуучин аналогийн тоног төхөөрөмжийг тэр шахааны бизнесийг ав гээд Эрүүл мэндийн яамны ажилтан оччихсон явж байх жишээтэй. Монголд бол </w:t>
      </w:r>
      <w:r w:rsidRPr="001F71BE">
        <w:rPr>
          <w:szCs w:val="24"/>
          <w:effect w:val="antsRed"/>
          <w:lang w:val="mn-MN"/>
        </w:rPr>
        <w:t>шинэлэг</w:t>
      </w:r>
      <w:r w:rsidR="00181A57">
        <w:rPr>
          <w:szCs w:val="24"/>
          <w:effect w:val="antsRed"/>
          <w:lang w:val="mn-MN"/>
        </w:rPr>
        <w:t xml:space="preserve"> </w:t>
      </w:r>
      <w:r w:rsidRPr="001F71BE">
        <w:rPr>
          <w:szCs w:val="24"/>
          <w:effect w:val="antsRed"/>
          <w:lang w:val="mn-MN"/>
        </w:rPr>
        <w:t>юм</w:t>
      </w:r>
      <w:r w:rsidRPr="00480548">
        <w:rPr>
          <w:szCs w:val="24"/>
          <w:lang w:val="mn-MN"/>
        </w:rPr>
        <w:t xml:space="preserve"> болгон </w:t>
      </w:r>
      <w:r w:rsidRPr="001F71BE">
        <w:rPr>
          <w:szCs w:val="24"/>
          <w:effect w:val="antsRed"/>
          <w:lang w:val="mn-MN"/>
        </w:rPr>
        <w:t>хаагдчихдаг</w:t>
      </w:r>
      <w:r w:rsidRPr="00480548">
        <w:rPr>
          <w:szCs w:val="24"/>
          <w:lang w:val="mn-MN"/>
        </w:rPr>
        <w:t xml:space="preserve">. </w:t>
      </w:r>
    </w:p>
    <w:p w:rsidR="00A56EF5" w:rsidRPr="00480548" w:rsidRDefault="00A56EF5" w:rsidP="00DC3A98">
      <w:pPr>
        <w:spacing w:line="240" w:lineRule="auto"/>
        <w:ind w:firstLine="720"/>
        <w:jc w:val="both"/>
        <w:rPr>
          <w:szCs w:val="24"/>
          <w:lang w:val="mn-MN"/>
        </w:rPr>
      </w:pPr>
      <w:r w:rsidRPr="00480548">
        <w:rPr>
          <w:szCs w:val="24"/>
          <w:lang w:val="mn-MN"/>
        </w:rPr>
        <w:t xml:space="preserve">Би бол ерөөсөө шинэлэг юмаа дэмжье гэвэл </w:t>
      </w:r>
      <w:r w:rsidRPr="001F71BE">
        <w:rPr>
          <w:szCs w:val="24"/>
          <w:effect w:val="antsRed"/>
          <w:lang w:val="mn-MN"/>
        </w:rPr>
        <w:t>биодизелийг</w:t>
      </w:r>
      <w:r w:rsidRPr="00480548">
        <w:rPr>
          <w:szCs w:val="24"/>
          <w:lang w:val="mn-MN"/>
        </w:rPr>
        <w:t xml:space="preserve"> оруулаад баталчих юм бол ус, цус, цусан бүтээгдэхүүн дээрээ. Энэ бол манайд зайлшгүй байх  нөөц гэж би дотроо бодож байгаа юм. Улаанбаатарыг бас утаагүй болгоно гэж марзан марзан үг хэлнэ. Тэгсэн мөртлөө яг тэрэнд хэрэгтэй юмаа </w:t>
      </w:r>
      <w:r w:rsidR="005B413A" w:rsidRPr="00480548">
        <w:rPr>
          <w:szCs w:val="24"/>
          <w:lang w:val="mn-MN"/>
        </w:rPr>
        <w:t xml:space="preserve">авдаггүй, дэмждэггүй л байхгүй юу. </w:t>
      </w:r>
    </w:p>
    <w:p w:rsidR="005B413A" w:rsidRPr="00480548" w:rsidRDefault="005B413A"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:-Сайхансамбуу гишүүн асуултаа асууя.</w:t>
      </w:r>
    </w:p>
    <w:p w:rsidR="005B413A" w:rsidRPr="00480548" w:rsidRDefault="005B413A" w:rsidP="00DC3A98">
      <w:pPr>
        <w:spacing w:line="240" w:lineRule="auto"/>
        <w:ind w:firstLine="720"/>
        <w:jc w:val="both"/>
        <w:rPr>
          <w:szCs w:val="24"/>
          <w:lang w:val="mn-MN"/>
        </w:rPr>
      </w:pPr>
      <w:r w:rsidRPr="00480548">
        <w:rPr>
          <w:b/>
          <w:szCs w:val="24"/>
          <w:lang w:val="mn-MN"/>
        </w:rPr>
        <w:t>Ш.Сайхансамбуу</w:t>
      </w:r>
      <w:r w:rsidRPr="00480548">
        <w:rPr>
          <w:szCs w:val="24"/>
          <w:lang w:val="mn-MN"/>
        </w:rPr>
        <w:t xml:space="preserve">:-Уг нь чухал хоёр асуудал, ус, цус хоёр. Тэгэхдээ хуучин социализмын үед би эхлээд цусны юугаар асуулт </w:t>
      </w:r>
      <w:r w:rsidRPr="001F71BE">
        <w:rPr>
          <w:szCs w:val="24"/>
          <w:effect w:val="antsRed"/>
          <w:lang w:val="mn-MN"/>
        </w:rPr>
        <w:t>тавиадахъя</w:t>
      </w:r>
      <w:r w:rsidRPr="00480548">
        <w:rPr>
          <w:szCs w:val="24"/>
          <w:lang w:val="mn-MN"/>
        </w:rPr>
        <w:t>. Социализмын үед хуучин цус бэлтгэх, нөөцлөхийг аягүй сайн их өндөр зохион байгуулалттай хийж байсан ийм ажил л даа. Гэхдээ одоо бол яг тэр хуучин 70, 80-аад оны үед хийж байсан яг тэр технологиороо энэ цусаа нөөцөлж чадаж байгаа юу, үгүй юу нэгдүгээрт?</w:t>
      </w:r>
    </w:p>
    <w:p w:rsidR="005B413A" w:rsidRPr="00480548" w:rsidRDefault="005B413A" w:rsidP="00DC3A98">
      <w:pPr>
        <w:spacing w:line="240" w:lineRule="auto"/>
        <w:ind w:firstLine="720"/>
        <w:jc w:val="both"/>
        <w:rPr>
          <w:szCs w:val="24"/>
          <w:lang w:val="mn-MN"/>
        </w:rPr>
      </w:pPr>
      <w:r w:rsidRPr="00480548">
        <w:rPr>
          <w:szCs w:val="24"/>
          <w:lang w:val="mn-MN"/>
        </w:rPr>
        <w:t xml:space="preserve">Хоёрдугаарт, хөрөнгийн асуудлыг та нар энэ улсад яаж тавьж шийдүүлээд байна вэ, ноднин өөрөө цусны хомсдолд орлоо, хөрөнгө мөнгөний асуудал гээд бас нэг телевизээр асуудал тавиад байх шиг байсан. Тэр чинь шийдэгдсэн үү, үгүй юу? ер нь цус, ус хоёр ямар нэгэн газар хөдлөлт юмуу, хүн ам их олноороо </w:t>
      </w:r>
      <w:r w:rsidRPr="001F71BE">
        <w:rPr>
          <w:szCs w:val="24"/>
          <w:effect w:val="antsRed"/>
          <w:lang w:val="mn-MN"/>
        </w:rPr>
        <w:t>эрсдсэн</w:t>
      </w:r>
      <w:r w:rsidRPr="00480548">
        <w:rPr>
          <w:szCs w:val="24"/>
          <w:lang w:val="mn-MN"/>
        </w:rPr>
        <w:t xml:space="preserve"> ийм үед л хэрэгтэй эд л дээ. Тэгэхээр зэрэг хуучин тэр социализмын үед бэлдэж байсан тэр технологиороо одоо манайх яг энэ 2011 оны түвшинд 80 оныхоо түвшинтэй харьцуулахад тэгж бэлдэж чадаж байгаа юу, </w:t>
      </w:r>
      <w:r w:rsidRPr="001F71BE">
        <w:rPr>
          <w:szCs w:val="24"/>
          <w:effect w:val="antsRed"/>
          <w:lang w:val="mn-MN"/>
        </w:rPr>
        <w:t>хөрөнгөний</w:t>
      </w:r>
      <w:r w:rsidRPr="00480548">
        <w:rPr>
          <w:szCs w:val="24"/>
          <w:lang w:val="mn-MN"/>
        </w:rPr>
        <w:t xml:space="preserve"> асуудал өөрийн чинь бодож байгаа хэмжээнд засаг төр н шийдэж өгч байгаа юу гэж нэгдүгээрт асуумаар байна.</w:t>
      </w:r>
    </w:p>
    <w:p w:rsidR="005B413A" w:rsidRPr="00480548" w:rsidRDefault="005B413A" w:rsidP="00DC3A98">
      <w:pPr>
        <w:spacing w:line="240" w:lineRule="auto"/>
        <w:ind w:firstLine="720"/>
        <w:jc w:val="both"/>
        <w:rPr>
          <w:szCs w:val="24"/>
          <w:lang w:val="mn-MN"/>
        </w:rPr>
      </w:pPr>
      <w:r w:rsidRPr="00480548">
        <w:rPr>
          <w:szCs w:val="24"/>
          <w:lang w:val="mn-MN"/>
        </w:rPr>
        <w:t>Бас манайхан муу ч үгүй 60-аад оны үед чинь Вьетнамд цус асар их хэмжээний цус гаргадаг байсан шүү дээ. Тийм хэмжээнд байлгаж чадах уу, үгүй юу? Энэ цус нөөц бэлдлээ гэж бодъё, тоо нь нууц байдаг ч юмуу, яадаг ч юм. Технологи нь ямар технологи ярьж байна. Удаан хадгалаад байдаг бүтээгдэхүүн бас биш. Тэгээд тэрнийгээ яаж буцааж хэрэглэх юмуу, тэгээд устгалд оруулж байх юмуу, ус бас ялгаа байхгүй. Амгаланбаяр даргаа. Усыг чинь удаан  хадгалахгүй шүү дээ. Савтай ус байж таарна. Тэгээд ямар хугацаанд  хадгалаад тэрнийгээ дараа нь яах юм бэ, тэгээд дараа нь шинэ нөөцөө яаж бэлдэж байгаа юм бэ, энэ хоёрыг, ус, цус хоёрыг ямар технологиор та нар боловсруулсан бэ?</w:t>
      </w:r>
    </w:p>
    <w:p w:rsidR="005B413A" w:rsidRPr="00480548" w:rsidRDefault="005B413A" w:rsidP="00DC3A98">
      <w:pPr>
        <w:spacing w:line="240" w:lineRule="auto"/>
        <w:ind w:firstLine="720"/>
        <w:jc w:val="both"/>
        <w:rPr>
          <w:szCs w:val="24"/>
          <w:lang w:val="mn-MN"/>
        </w:rPr>
      </w:pPr>
      <w:r w:rsidRPr="00480548">
        <w:rPr>
          <w:b/>
          <w:szCs w:val="24"/>
          <w:lang w:val="mn-MN"/>
        </w:rPr>
        <w:lastRenderedPageBreak/>
        <w:t>Д.Улаанхүү</w:t>
      </w:r>
      <w:r w:rsidRPr="00480548">
        <w:rPr>
          <w:szCs w:val="24"/>
          <w:lang w:val="mn-MN"/>
        </w:rPr>
        <w:t>:-</w:t>
      </w:r>
      <w:r w:rsidR="003B46DA" w:rsidRPr="00480548">
        <w:rPr>
          <w:szCs w:val="24"/>
          <w:lang w:val="mn-MN"/>
        </w:rPr>
        <w:t xml:space="preserve">70, 80-аад оны донорын бөгөөд цусны бүтээгдэхүүний хэмжээ 3 дахин өссөн байгаа, өнөөгийн байдлаар. Технологи шинэчлэгдсэн, тэр үед задгай, шилэнд авдаг технологи байсан бол одоо нийлэг  хүүдийн технологид орсон. Нэр төрөл нь нэмэгдсэн. Бид нар аймгуудын 25 салбар банктай. Салбар банк, үндэсний </w:t>
      </w:r>
      <w:r w:rsidR="003B46DA" w:rsidRPr="001F71BE">
        <w:rPr>
          <w:szCs w:val="24"/>
          <w:effect w:val="antsRed"/>
          <w:lang w:val="mn-MN"/>
        </w:rPr>
        <w:t>төвтэйгээ</w:t>
      </w:r>
      <w:r w:rsidR="003B46DA" w:rsidRPr="00480548">
        <w:rPr>
          <w:szCs w:val="24"/>
          <w:lang w:val="mn-MN"/>
        </w:rPr>
        <w:t xml:space="preserve"> бүгдээрээ нийлэг хүүдийн технологид шилжсэн. Хадгалалтын хугацаа уртассан, яагаад гэвэл тэр авдаг цусыг, авдаг хадгалдаг хүүдий маань бас цусыг удаан хугацаагаар хадгалах боломжийг бүрдүүлсэн технологи байгаа учраас хуучин 7 хоног хадгалдаг байсан бол одоо 45 хоног хүртэл хадгалах </w:t>
      </w:r>
      <w:r w:rsidR="003B46DA" w:rsidRPr="001F71BE">
        <w:rPr>
          <w:szCs w:val="24"/>
          <w:effect w:val="antsRed"/>
          <w:lang w:val="mn-MN"/>
        </w:rPr>
        <w:t>чадавхи</w:t>
      </w:r>
      <w:r w:rsidR="003B46DA" w:rsidRPr="00480548">
        <w:rPr>
          <w:szCs w:val="24"/>
          <w:lang w:val="mn-MN"/>
        </w:rPr>
        <w:t xml:space="preserve"> бий болсон. </w:t>
      </w:r>
    </w:p>
    <w:p w:rsidR="003B46DA" w:rsidRPr="00480548" w:rsidRDefault="003B46DA" w:rsidP="00DC3A98">
      <w:pPr>
        <w:spacing w:line="240" w:lineRule="auto"/>
        <w:ind w:firstLine="720"/>
        <w:jc w:val="both"/>
        <w:rPr>
          <w:szCs w:val="24"/>
          <w:lang w:val="mn-MN"/>
        </w:rPr>
      </w:pPr>
      <w:r w:rsidRPr="00480548">
        <w:rPr>
          <w:szCs w:val="24"/>
          <w:lang w:val="mn-MN"/>
        </w:rPr>
        <w:t xml:space="preserve">Хөрөнгө оруулалтын  хувьд үнэхээр 2000 оны эх хүртэл бэрхшээлтэй байсан. Үндэсний төв гэхэд ганцхан </w:t>
      </w:r>
      <w:r w:rsidRPr="001F71BE">
        <w:rPr>
          <w:szCs w:val="24"/>
          <w:effect w:val="antsRed"/>
          <w:lang w:val="mn-MN"/>
        </w:rPr>
        <w:t>хурилтууртай</w:t>
      </w:r>
      <w:r w:rsidRPr="00480548">
        <w:rPr>
          <w:szCs w:val="24"/>
          <w:lang w:val="mn-MN"/>
        </w:rPr>
        <w:t xml:space="preserve">. Тэр нь 24 цаг ажилладаг байсан. Харин 2000 оны эхнээс бага багаар олон улсын дэмжлэг туслалцаагаар явсаар байгаад харин энэ 2008, 2009, 2010 онуудад олон улсын тусламж дэмжлэг, Засгийн газрын хөрөнгө оруулалтаар тэрбум шахуу </w:t>
      </w:r>
      <w:r w:rsidRPr="001F71BE">
        <w:rPr>
          <w:szCs w:val="24"/>
          <w:effect w:val="antsRed"/>
          <w:lang w:val="mn-MN"/>
        </w:rPr>
        <w:t>төгрөгний</w:t>
      </w:r>
      <w:r w:rsidRPr="00480548">
        <w:rPr>
          <w:szCs w:val="24"/>
          <w:lang w:val="mn-MN"/>
        </w:rPr>
        <w:t xml:space="preserve"> тоног төхөөрөмжийн хөрөнгө оруулалт хийгдэж, үндсэндээ хүчин чадал нь 3 дахин өссөн. Хадгалалтын багтаамж бараг 4 дахин өссөн, бүтээгдэхүүний. Тэгэхээр өнөөгийн байдалд үйл ажиллагаа явуулахад үндэсний төв бас боломжийн болсон. </w:t>
      </w:r>
    </w:p>
    <w:p w:rsidR="003B46DA" w:rsidRPr="00480548" w:rsidRDefault="003B46DA" w:rsidP="00DC3A98">
      <w:pPr>
        <w:spacing w:line="240" w:lineRule="auto"/>
        <w:ind w:firstLine="720"/>
        <w:jc w:val="both"/>
        <w:rPr>
          <w:szCs w:val="24"/>
          <w:lang w:val="mn-MN"/>
        </w:rPr>
      </w:pPr>
      <w:r w:rsidRPr="00480548">
        <w:rPr>
          <w:szCs w:val="24"/>
          <w:lang w:val="mn-MN"/>
        </w:rPr>
        <w:t xml:space="preserve">Тоног төхөөрөмжийн хувьд олон улсын дундаж стандартад хүрсэн байгаа. Харин орон нутагт бол нийт салбар банкнуудын дөнгөж 30 хувь нь зориулалтаар хөргөгч, хөлдөөгчтэй, 50  хувь нь үндсэн </w:t>
      </w:r>
      <w:r w:rsidRPr="001F71BE">
        <w:rPr>
          <w:szCs w:val="24"/>
          <w:effect w:val="antsRed"/>
          <w:lang w:val="mn-MN"/>
        </w:rPr>
        <w:t>хурилтууртай</w:t>
      </w:r>
      <w:r w:rsidRPr="00480548">
        <w:rPr>
          <w:szCs w:val="24"/>
          <w:lang w:val="mn-MN"/>
        </w:rPr>
        <w:t xml:space="preserve"> байгаа. Бусад нь шаардлагын хэмжээнд хүрэхгүй байгаа. Үндэсний төвийн хэмжээнд ч гэсэн олон улсын бас дэлхийн түвшинд хүрэх ёстой тоног төхөөрөмж дутагдалтай байгаа. Энийг бас бодлогын хувьд Эрүүл мэндийн яам, Азийн хөгжлийн банкны хөтөлбөр-5-аар шийдэхээр судалгааны ажил хийгдэж байна. Ингээд шинэ тоног төхөөрөмж, шинэ барилгад орохоор зэрэг энэ шинэ тоног төхөөрөмжөө тавиад бид нар олон улсын түвшинд зарим шинжилгээ, </w:t>
      </w:r>
      <w:r w:rsidRPr="001F71BE">
        <w:rPr>
          <w:szCs w:val="24"/>
          <w:effect w:val="antsRed"/>
          <w:lang w:val="mn-MN"/>
        </w:rPr>
        <w:t>оношлогоог</w:t>
      </w:r>
      <w:r w:rsidRPr="00480548">
        <w:rPr>
          <w:szCs w:val="24"/>
          <w:lang w:val="mn-MN"/>
        </w:rPr>
        <w:t xml:space="preserve"> дэлхийн түвшинд хүрэх боломж бүрдэнэ гэж бодож байгаа юм.</w:t>
      </w:r>
    </w:p>
    <w:p w:rsidR="003B46DA" w:rsidRPr="00480548" w:rsidRDefault="003B46DA" w:rsidP="00DC3A98">
      <w:pPr>
        <w:spacing w:line="240" w:lineRule="auto"/>
        <w:ind w:firstLine="720"/>
        <w:jc w:val="both"/>
        <w:rPr>
          <w:szCs w:val="24"/>
          <w:lang w:val="mn-MN"/>
        </w:rPr>
      </w:pPr>
      <w:r w:rsidRPr="00480548">
        <w:rPr>
          <w:szCs w:val="24"/>
          <w:lang w:val="mn-MN"/>
        </w:rPr>
        <w:t xml:space="preserve">Хадгалалтын хувьд нөөцийн хадгалалтын  хувьд ийм. Энэ төсөл дээр ч гэсэн байгаа. Эхний удаад бид нар жил хадгалдаг шинэ хөлдүү сийвэн гэдгийг бид нар 1000 хүнд хэрэглэхээр хадгална гэж заасан. Улаан бөөм бол өөрөө 32-35 хоног хадгалагддаг. Тэгэхээр энийг бид нар нөөцлөх боломжгүй. Үүний оронд улаан бөөмийг орлодог </w:t>
      </w:r>
      <w:r w:rsidRPr="001F71BE">
        <w:rPr>
          <w:szCs w:val="24"/>
          <w:effect w:val="antsRed"/>
          <w:lang w:val="mn-MN"/>
        </w:rPr>
        <w:t>перфапран</w:t>
      </w:r>
      <w:r w:rsidRPr="00480548">
        <w:rPr>
          <w:szCs w:val="24"/>
          <w:lang w:val="mn-MN"/>
        </w:rPr>
        <w:t xml:space="preserve"> гэдэг бэлдмэлийн 5 жил хадгалдаг энийг импортоор авч хадгалъя. Эхний </w:t>
      </w:r>
      <w:r w:rsidRPr="001F71BE">
        <w:rPr>
          <w:szCs w:val="24"/>
          <w:effect w:val="antsRed"/>
          <w:lang w:val="mn-MN"/>
        </w:rPr>
        <w:t>ээлжинд</w:t>
      </w:r>
      <w:r w:rsidRPr="00480548">
        <w:rPr>
          <w:szCs w:val="24"/>
          <w:lang w:val="mn-MN"/>
        </w:rPr>
        <w:t xml:space="preserve"> 1000 хүнд хэрэглэх юмуу, 8 цагийн дотор ч юмуу, 12 цагийн дотор ч юмуу, энийг хэрэглэж байх явцад дараагийн доноруудыгаа элсүүлээд цусаа цуглуулаад үйлдвэрлэх зардал бол энэ дотор суусан байгаа. Тэгэхээр энэ маань тэр улаан бөөмөө бэлддэг, хугацаан дотроо бэлдээд, тодорхой хугацаанд тэр 3000 хүнд шаардлагатай бүтээгдэхүүнийг үйлдвэрлэх боломжтой ийм тооцоог  хийсэн юм.</w:t>
      </w:r>
    </w:p>
    <w:p w:rsidR="003B46DA" w:rsidRPr="00480548" w:rsidRDefault="003B46DA" w:rsidP="00DC3A98">
      <w:pPr>
        <w:spacing w:line="240" w:lineRule="auto"/>
        <w:ind w:firstLine="720"/>
        <w:jc w:val="both"/>
        <w:rPr>
          <w:szCs w:val="24"/>
          <w:lang w:val="mn-MN"/>
        </w:rPr>
      </w:pPr>
      <w:r w:rsidRPr="00480548">
        <w:rPr>
          <w:szCs w:val="24"/>
          <w:lang w:val="mn-MN"/>
        </w:rPr>
        <w:t xml:space="preserve">Тэр удаан  хугацаагаар хадгалдаг шинэ хөлдүүс юмуу тэр цусны бүтээгдэхүүнийг цаашдаа нөхөн хангалт хийхдээ жил жилийнхээ төсөв төлөвлөгөөнд суусан хөрөнгийнхөө дагуу хугацаа дуусахаас өмнө эмнэлгүүдийнхээ хэрэгцээнд өгөөд тэгээд шинээр нөхөн хангалт хийгээд явах боломж бий. Ийм учраас тэр 1000 хүн тун сийвэн бол байнгын нөөцтэй байж болно. Тэгээд энийгээ хадгалах энэ нөхцөлийг бид  нар баригдах шинэ барилгадаа өрөө тасалгаа, хөргөгч, хөлдөөгчийнх нь тооцоог хийгээд бэлдчихсэн байж байгаа. Энэ хэрэгжвэл тэндээ бид нар улсын </w:t>
      </w:r>
      <w:r w:rsidRPr="001F71BE">
        <w:rPr>
          <w:szCs w:val="24"/>
          <w:effect w:val="antsRed"/>
          <w:lang w:val="mn-MN"/>
        </w:rPr>
        <w:t>н</w:t>
      </w:r>
      <w:r w:rsidR="00181A57">
        <w:rPr>
          <w:szCs w:val="24"/>
          <w:effect w:val="antsRed"/>
          <w:lang w:val="mn-MN"/>
        </w:rPr>
        <w:t>ө</w:t>
      </w:r>
      <w:r w:rsidRPr="001F71BE">
        <w:rPr>
          <w:szCs w:val="24"/>
          <w:effect w:val="antsRed"/>
          <w:lang w:val="mn-MN"/>
        </w:rPr>
        <w:t>өцөө</w:t>
      </w:r>
      <w:r w:rsidRPr="00480548">
        <w:rPr>
          <w:szCs w:val="24"/>
          <w:lang w:val="mn-MN"/>
        </w:rPr>
        <w:t xml:space="preserve"> манай төв дээр хадгална. Энэ бол газар хөдлөлтийн тэсвэртэй ийм барилга </w:t>
      </w:r>
      <w:r w:rsidRPr="00480548">
        <w:rPr>
          <w:szCs w:val="24"/>
          <w:lang w:val="mn-MN"/>
        </w:rPr>
        <w:lastRenderedPageBreak/>
        <w:t>баригдахаар зураг төсвийн ажил хийгдэж байгаа. Тэгэхээр  энэ бол нэг талдаа удаан хугацаагаар хадгалах бэлдмэл, нөгөө жилээс илүү хадгалдаггүй бэлдмэлүүдийг нь байнгын урсгал, нөхөн хангалт хийгээд явах ийм боломж бүрдэх боломжтой гэж үзэж байгаа.</w:t>
      </w:r>
    </w:p>
    <w:p w:rsidR="003B46DA" w:rsidRPr="00480548" w:rsidRDefault="003B46DA" w:rsidP="00DC3A98">
      <w:pPr>
        <w:spacing w:line="240" w:lineRule="auto"/>
        <w:ind w:firstLine="720"/>
        <w:jc w:val="both"/>
        <w:rPr>
          <w:szCs w:val="24"/>
          <w:lang w:val="mn-MN"/>
        </w:rPr>
      </w:pPr>
      <w:r w:rsidRPr="00480548">
        <w:rPr>
          <w:szCs w:val="24"/>
          <w:lang w:val="mn-MN"/>
        </w:rPr>
        <w:t xml:space="preserve"> </w:t>
      </w:r>
      <w:r w:rsidRPr="001F71BE">
        <w:rPr>
          <w:b/>
          <w:szCs w:val="24"/>
          <w:effect w:val="antsRed"/>
          <w:lang w:val="mn-MN"/>
        </w:rPr>
        <w:t>Я</w:t>
      </w:r>
      <w:r w:rsidRPr="00480548">
        <w:rPr>
          <w:b/>
          <w:szCs w:val="24"/>
          <w:lang w:val="mn-MN"/>
        </w:rPr>
        <w:t>.Батсуурь</w:t>
      </w:r>
      <w:r w:rsidRPr="00480548">
        <w:rPr>
          <w:szCs w:val="24"/>
          <w:lang w:val="mn-MN"/>
        </w:rPr>
        <w:t xml:space="preserve">:-Ганбямба гишүүний асуусан </w:t>
      </w:r>
      <w:r w:rsidRPr="001F71BE">
        <w:rPr>
          <w:szCs w:val="24"/>
          <w:effect w:val="antsRed"/>
          <w:lang w:val="mn-MN"/>
        </w:rPr>
        <w:t>биодизелийн</w:t>
      </w:r>
      <w:r w:rsidRPr="00480548">
        <w:rPr>
          <w:szCs w:val="24"/>
          <w:lang w:val="mn-MN"/>
        </w:rPr>
        <w:t xml:space="preserve"> талаар ажлын хэсэг хариулт өгөөрэй. Үүний өмнө нэг зүйлийг анхааруулъя. Дэгийн хуулийн дагуу зөвхөн  хууль санаачлагчийн төсөлд орсон асуудлаар бид нар санал хэлэлцэх эрхтэй. Шинээр ямар нэг шинэ заалт нэмэх асуудал энэ тусдаа асуудал. Өөр хуулийн төсөл, шинэ хуулийн төсөл өргөн баригдаж байж энэ</w:t>
      </w:r>
      <w:r w:rsidR="0044658E" w:rsidRPr="00480548">
        <w:rPr>
          <w:szCs w:val="24"/>
          <w:lang w:val="mn-MN"/>
        </w:rPr>
        <w:t xml:space="preserve"> хэлэлцэх асуудал. Гэхдээ мэдээлэл авчихъя.</w:t>
      </w:r>
    </w:p>
    <w:p w:rsidR="0044658E" w:rsidRPr="00480548" w:rsidRDefault="0044658E" w:rsidP="00DC3A98">
      <w:pPr>
        <w:spacing w:line="240" w:lineRule="auto"/>
        <w:ind w:firstLine="720"/>
        <w:jc w:val="both"/>
        <w:rPr>
          <w:szCs w:val="24"/>
          <w:lang w:val="mn-MN"/>
        </w:rPr>
      </w:pPr>
      <w:r w:rsidRPr="001F71BE">
        <w:rPr>
          <w:b/>
          <w:szCs w:val="24"/>
          <w:effect w:val="antsRed"/>
          <w:lang w:val="mn-MN"/>
        </w:rPr>
        <w:t>Ц</w:t>
      </w:r>
      <w:r w:rsidRPr="00480548">
        <w:rPr>
          <w:b/>
          <w:szCs w:val="24"/>
          <w:lang w:val="mn-MN"/>
        </w:rPr>
        <w:t>.Амгаланбаяр</w:t>
      </w:r>
      <w:r w:rsidRPr="00480548">
        <w:rPr>
          <w:szCs w:val="24"/>
          <w:lang w:val="mn-MN"/>
        </w:rPr>
        <w:t>:-Монгол Улсын Ерөнхийлөгчөөс надад биечлэн үүрэг өгсөн. Цусны шинэ төв барих асуудлыг хариуцаж энэ тал дээр ажилла гэсэн. Энэ тал дээр ажиллаж байна. Тухайлбал, цусны шинэ төв барих газрын асуудлыг нийслэлээр шийдүүлээд, захирамжийг нь гаргуулаад авчихсан. Хоёрдугаар эмнэлгийн хашаан дотор цусны шинэ төв барих асуудал газрын асуудлыг шийдчихсэн. Барилгынхаа зураг төслийн асуудлыг нь тендер зарлаад барилгын зургийн асуудлыг хийгээд ингээд явж байна. Энэ барилга маань баригдах, цусны шинэ төв баригдах барилгын төсөв мөнгөний асуудал бол 2012 оны төсөвт Эрүүл мэндийн яамны сайдын төсөвт багцаар орж ирэхээр төлөвлөгдөж байгаа.</w:t>
      </w:r>
    </w:p>
    <w:p w:rsidR="0044658E" w:rsidRPr="00480548" w:rsidRDefault="0044658E" w:rsidP="00DC3A98">
      <w:pPr>
        <w:spacing w:line="240" w:lineRule="auto"/>
        <w:ind w:firstLine="720"/>
        <w:jc w:val="both"/>
        <w:rPr>
          <w:szCs w:val="24"/>
          <w:lang w:val="mn-MN"/>
        </w:rPr>
      </w:pPr>
      <w:r w:rsidRPr="00480548">
        <w:rPr>
          <w:szCs w:val="24"/>
          <w:lang w:val="mn-MN"/>
        </w:rPr>
        <w:t xml:space="preserve">Хөдөө орон нутагт бүсийн төвүүдэд цус боловсруулах, хадгалах тийм лабораториудыг шинээр энэ шинэ цусны төв дээрээ түшиглээд бүсийн төвүүдэд байгуулъя гэсэн саналыг давхар оруулаад ингээд явж байгаа юм. </w:t>
      </w:r>
    </w:p>
    <w:p w:rsidR="0044658E" w:rsidRPr="00480548" w:rsidRDefault="0044658E" w:rsidP="00DC3A98">
      <w:pPr>
        <w:spacing w:line="240" w:lineRule="auto"/>
        <w:ind w:firstLine="720"/>
        <w:jc w:val="both"/>
        <w:rPr>
          <w:szCs w:val="24"/>
          <w:lang w:val="mn-MN"/>
        </w:rPr>
      </w:pPr>
      <w:r w:rsidRPr="00480548">
        <w:rPr>
          <w:szCs w:val="24"/>
          <w:lang w:val="mn-MN"/>
        </w:rPr>
        <w:t xml:space="preserve">Усны хувьд бид нар улсын нөөцийн бараа материалыг Засгийн газрын 99-р тогтоолын дагуу ер нь тогтмол </w:t>
      </w:r>
      <w:r w:rsidRPr="001F71BE">
        <w:rPr>
          <w:szCs w:val="24"/>
          <w:effect w:val="antsRed"/>
          <w:lang w:val="mn-MN"/>
        </w:rPr>
        <w:t>сэлгэлт</w:t>
      </w:r>
      <w:r w:rsidRPr="00480548">
        <w:rPr>
          <w:szCs w:val="24"/>
          <w:lang w:val="mn-MN"/>
        </w:rPr>
        <w:t xml:space="preserve"> хийж явдаг, тэр </w:t>
      </w:r>
      <w:r w:rsidRPr="001F71BE">
        <w:rPr>
          <w:szCs w:val="24"/>
          <w:effect w:val="antsRed"/>
          <w:lang w:val="mn-MN"/>
        </w:rPr>
        <w:t>сэлгэлтийнхээ</w:t>
      </w:r>
      <w:r w:rsidRPr="00480548">
        <w:rPr>
          <w:szCs w:val="24"/>
          <w:lang w:val="mn-MN"/>
        </w:rPr>
        <w:t xml:space="preserve">, тэр журмынхаа дагуу </w:t>
      </w:r>
      <w:r w:rsidRPr="001F71BE">
        <w:rPr>
          <w:szCs w:val="24"/>
          <w:effect w:val="antsRed"/>
          <w:lang w:val="mn-MN"/>
        </w:rPr>
        <w:t>сэлгэлтээ</w:t>
      </w:r>
      <w:r w:rsidRPr="00480548">
        <w:rPr>
          <w:szCs w:val="24"/>
          <w:lang w:val="mn-MN"/>
        </w:rPr>
        <w:t xml:space="preserve"> хийгээд явна. Тухайлбал, бид нар энэ ус батлагдах юм бол тендер зарлаж, усаа худалдаж авна. Ингэж худалдаж авсан аж ахуйн нэгж байгууллагатайгаа бид нар давхар гэрээ байгуулах юм. Хугацаа нь дуусахаас өмнө бид нар улсын нөөцийнхөө усыг буцааж тэр аж ахуйн нэгждээ өгөөд тэгээд шинэ үйлдвэрлэгдэж, гарч ирсэн усыг улсын нөөцөд хуримтлуулж авахаар цикл маягаар ингэж хийхээр зохион байгуулахаар бодож ингэж гэрээ хэлэлцээр хийнэ гэж ингэж урьдчилсан байдалтайгаар ажлаа хийгээд боловсруулаад явж байна.</w:t>
      </w:r>
    </w:p>
    <w:p w:rsidR="0044658E" w:rsidRPr="00480548" w:rsidRDefault="0044658E" w:rsidP="00DC3A98">
      <w:pPr>
        <w:spacing w:line="240" w:lineRule="auto"/>
        <w:ind w:firstLine="720"/>
        <w:jc w:val="both"/>
        <w:rPr>
          <w:szCs w:val="24"/>
          <w:lang w:val="mn-MN"/>
        </w:rPr>
      </w:pPr>
      <w:r w:rsidRPr="00480548">
        <w:rPr>
          <w:szCs w:val="24"/>
          <w:lang w:val="mn-MN"/>
        </w:rPr>
        <w:t>Түлшний хувьд бид нар судалж үзье.</w:t>
      </w:r>
    </w:p>
    <w:p w:rsidR="0044658E" w:rsidRPr="00480548" w:rsidRDefault="0044658E"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:-Сайхансамбуу гишүүн тодруулъя.</w:t>
      </w:r>
    </w:p>
    <w:p w:rsidR="0044658E" w:rsidRPr="00480548" w:rsidRDefault="0044658E" w:rsidP="00DC3A98">
      <w:pPr>
        <w:spacing w:line="240" w:lineRule="auto"/>
        <w:ind w:firstLine="720"/>
        <w:jc w:val="both"/>
        <w:rPr>
          <w:szCs w:val="24"/>
          <w:lang w:val="mn-MN"/>
        </w:rPr>
      </w:pPr>
      <w:r w:rsidRPr="00480548">
        <w:rPr>
          <w:b/>
          <w:szCs w:val="24"/>
          <w:lang w:val="mn-MN"/>
        </w:rPr>
        <w:t>Ш.Сайхансамбуу</w:t>
      </w:r>
      <w:r w:rsidRPr="00480548">
        <w:rPr>
          <w:szCs w:val="24"/>
          <w:lang w:val="mn-MN"/>
        </w:rPr>
        <w:t>:-Би бас цустай холбоотой нэг юм байна. Ноднин шиг санаад байх юм. ДОХ-той хүнээс цус аваад хүнд хийчихсэн гээд нэг нийтлэл бичигдсэн шүү дээ. Өөрөө нэлээн хамгаалж ярьсан л даа. Хариулт өгсөн, няцаалт өгсөн, тийм юм болоогүй гээд. Тэр юу болсон бэ? Одоо энэ цус хадгалах, би ингэж бодож байна. Хүн цусаа донор өгөхөд 3 хоногийн өмнө шинжилгээгээ өгөөд 3 хоногийн дараа очоод 200, 250, 400 гр хүртэл өгч байгаа, яг тэр маягаараа байгаа байх. Тэр хооронд ДОХ-той юу, үгүй юу гэдгийг нотолж чадаж байгаа биз дээ.</w:t>
      </w:r>
    </w:p>
    <w:p w:rsidR="009E7EB5" w:rsidRPr="00480548" w:rsidRDefault="0044658E" w:rsidP="00DC3A98">
      <w:pPr>
        <w:spacing w:line="240" w:lineRule="auto"/>
        <w:ind w:firstLine="720"/>
        <w:jc w:val="both"/>
        <w:rPr>
          <w:szCs w:val="24"/>
          <w:lang w:val="mn-MN"/>
        </w:rPr>
      </w:pPr>
      <w:r w:rsidRPr="00480548">
        <w:rPr>
          <w:b/>
          <w:szCs w:val="24"/>
          <w:lang w:val="mn-MN"/>
        </w:rPr>
        <w:t>Д.Улаанхүү</w:t>
      </w:r>
      <w:r w:rsidRPr="00480548">
        <w:rPr>
          <w:szCs w:val="24"/>
          <w:lang w:val="mn-MN"/>
        </w:rPr>
        <w:t xml:space="preserve">:-Өнөөгийн цусны аюулгүй байдлыг хангах хамгийн чухал асуудал лабораторийн шинжилгээний цусаар дамжих халдваруудын эрсдэлийг </w:t>
      </w:r>
      <w:r w:rsidRPr="00480548">
        <w:rPr>
          <w:szCs w:val="24"/>
          <w:lang w:val="mn-MN"/>
        </w:rPr>
        <w:lastRenderedPageBreak/>
        <w:t xml:space="preserve">оношлох, баталгаажуулах асуудал байгаа. </w:t>
      </w:r>
      <w:r w:rsidR="009E7EB5" w:rsidRPr="00480548">
        <w:rPr>
          <w:szCs w:val="24"/>
          <w:lang w:val="mn-MN"/>
        </w:rPr>
        <w:t xml:space="preserve">Тэгэхээр бидний өнөөгийн хэрэглэж байгаа </w:t>
      </w:r>
      <w:r w:rsidR="009E7EB5" w:rsidRPr="001F71BE">
        <w:rPr>
          <w:szCs w:val="24"/>
          <w:effect w:val="antsRed"/>
          <w:lang w:val="mn-MN"/>
        </w:rPr>
        <w:t>илаизын</w:t>
      </w:r>
      <w:r w:rsidR="009E7EB5" w:rsidRPr="00480548">
        <w:rPr>
          <w:szCs w:val="24"/>
          <w:lang w:val="mn-MN"/>
        </w:rPr>
        <w:t xml:space="preserve"> арга бол олон улсын цусны </w:t>
      </w:r>
      <w:r w:rsidR="009E7EB5" w:rsidRPr="001F71BE">
        <w:rPr>
          <w:szCs w:val="24"/>
          <w:effect w:val="antsRed"/>
          <w:lang w:val="mn-MN"/>
        </w:rPr>
        <w:t>банкуудын</w:t>
      </w:r>
      <w:r w:rsidR="009E7EB5" w:rsidRPr="00480548">
        <w:rPr>
          <w:szCs w:val="24"/>
          <w:lang w:val="mn-MN"/>
        </w:rPr>
        <w:t xml:space="preserve"> 80 гаруй хувь нь хэрэглэж байгаа аргаа бид нар хэрэглэж байгаа. Тэгэхдээ энэ жил энэ манай доноруудын дундаас ДОХ-ын вирус илэрсэнтэй холбоотойгоор </w:t>
      </w:r>
      <w:r w:rsidR="009E7EB5" w:rsidRPr="001F71BE">
        <w:rPr>
          <w:szCs w:val="24"/>
          <w:effect w:val="antsRed"/>
          <w:lang w:val="mn-MN"/>
        </w:rPr>
        <w:t>оношлогооны</w:t>
      </w:r>
      <w:r w:rsidR="009E7EB5" w:rsidRPr="00480548">
        <w:rPr>
          <w:szCs w:val="24"/>
          <w:lang w:val="mn-MN"/>
        </w:rPr>
        <w:t xml:space="preserve"> </w:t>
      </w:r>
      <w:r w:rsidR="009E7EB5" w:rsidRPr="001F71BE">
        <w:rPr>
          <w:szCs w:val="24"/>
          <w:effect w:val="antsRed"/>
          <w:lang w:val="mn-MN"/>
        </w:rPr>
        <w:t>чадавхийг</w:t>
      </w:r>
      <w:r w:rsidR="009E7EB5" w:rsidRPr="00480548">
        <w:rPr>
          <w:szCs w:val="24"/>
          <w:lang w:val="mn-MN"/>
        </w:rPr>
        <w:t xml:space="preserve"> дээшлүүлээд одоо </w:t>
      </w:r>
      <w:r w:rsidR="009E7EB5" w:rsidRPr="001F71BE">
        <w:rPr>
          <w:szCs w:val="24"/>
          <w:effect w:val="antsRed"/>
          <w:lang w:val="mn-MN"/>
        </w:rPr>
        <w:t>нуклейн</w:t>
      </w:r>
      <w:r w:rsidR="009E7EB5" w:rsidRPr="00480548">
        <w:rPr>
          <w:szCs w:val="24"/>
          <w:lang w:val="mn-MN"/>
        </w:rPr>
        <w:t xml:space="preserve"> хүчлийг оношлуулах аргын түвшинд хүрэхээр, өөрөөр хэлбэл, PCR гэдэг тогтолцоог нэвтрүүлэхээр сая </w:t>
      </w:r>
      <w:r w:rsidR="009E7EB5" w:rsidRPr="001F71BE">
        <w:rPr>
          <w:szCs w:val="24"/>
          <w:effect w:val="antsRed"/>
          <w:lang w:val="mn-MN"/>
        </w:rPr>
        <w:t>тендерлээд</w:t>
      </w:r>
      <w:r w:rsidR="009E7EB5" w:rsidRPr="00480548">
        <w:rPr>
          <w:szCs w:val="24"/>
          <w:lang w:val="mn-MN"/>
        </w:rPr>
        <w:t xml:space="preserve"> одоо хөрөнгийн асуудал шийдэгдээд одоо компаниа сонгоод явж байгаа. Тэгэхээр бид нар дэлхийн түвшинд хүрч байгаа. Олон улсын энэ аргаас дээш арга одоохондоо байхгүй байгаа. ийм аргын түвшинд хүрнэ. </w:t>
      </w:r>
    </w:p>
    <w:p w:rsidR="0044658E" w:rsidRPr="00480548" w:rsidRDefault="009E7EB5" w:rsidP="00DC3A98">
      <w:pPr>
        <w:spacing w:line="240" w:lineRule="auto"/>
        <w:ind w:firstLine="720"/>
        <w:jc w:val="both"/>
        <w:rPr>
          <w:szCs w:val="24"/>
          <w:lang w:val="mn-MN"/>
        </w:rPr>
      </w:pPr>
      <w:r w:rsidRPr="00480548">
        <w:rPr>
          <w:szCs w:val="24"/>
          <w:lang w:val="mn-MN"/>
        </w:rPr>
        <w:t xml:space="preserve">Түрүүчийн халдварын асуудал бол бид жилд 400 орчим тэмбүү, 800-гаад </w:t>
      </w:r>
      <w:r w:rsidRPr="001F71BE">
        <w:rPr>
          <w:szCs w:val="24"/>
          <w:effect w:val="antsRed"/>
          <w:lang w:val="mn-MN"/>
        </w:rPr>
        <w:t>В</w:t>
      </w:r>
      <w:r w:rsidRPr="00480548">
        <w:rPr>
          <w:szCs w:val="24"/>
          <w:lang w:val="mn-MN"/>
        </w:rPr>
        <w:t xml:space="preserve">, С </w:t>
      </w:r>
      <w:r w:rsidRPr="001F71BE">
        <w:rPr>
          <w:szCs w:val="24"/>
          <w:effect w:val="antsRed"/>
          <w:lang w:val="mn-MN"/>
        </w:rPr>
        <w:t>вирусыг</w:t>
      </w:r>
      <w:r w:rsidRPr="00480548">
        <w:rPr>
          <w:szCs w:val="24"/>
          <w:lang w:val="mn-MN"/>
        </w:rPr>
        <w:t xml:space="preserve"> </w:t>
      </w:r>
      <w:r w:rsidRPr="001F71BE">
        <w:rPr>
          <w:szCs w:val="24"/>
          <w:effect w:val="antsRed"/>
          <w:lang w:val="mn-MN"/>
        </w:rPr>
        <w:t>оношлож</w:t>
      </w:r>
      <w:r w:rsidRPr="00480548">
        <w:rPr>
          <w:szCs w:val="24"/>
          <w:lang w:val="mn-MN"/>
        </w:rPr>
        <w:t xml:space="preserve"> донороос хасдаг, тэр цусыг хэрэглэдэггүй. Тийм ч учраас сүүлийн 12 жил цусаар дамжсан ямар нэгэн халдварын тохиолдол гараагүй. Энэ талаараа бид олон улсад гайгүй үнэлгээ авдаг. Монгол хүмүүсийн дунд </w:t>
      </w:r>
      <w:r w:rsidRPr="001F71BE">
        <w:rPr>
          <w:szCs w:val="24"/>
          <w:effect w:val="antsRed"/>
          <w:lang w:val="mn-MN"/>
        </w:rPr>
        <w:t>В</w:t>
      </w:r>
      <w:r w:rsidRPr="00480548">
        <w:rPr>
          <w:szCs w:val="24"/>
          <w:lang w:val="mn-MN"/>
        </w:rPr>
        <w:t xml:space="preserve">, С </w:t>
      </w:r>
      <w:r w:rsidRPr="001F71BE">
        <w:rPr>
          <w:szCs w:val="24"/>
          <w:effect w:val="antsRed"/>
          <w:lang w:val="mn-MN"/>
        </w:rPr>
        <w:t>вирусын</w:t>
      </w:r>
      <w:r w:rsidRPr="00480548">
        <w:rPr>
          <w:szCs w:val="24"/>
          <w:lang w:val="mn-MN"/>
        </w:rPr>
        <w:t xml:space="preserve"> халдвар олон улсын дунджаас өндөр тархмал байдаг учраас манай цусны аюулгүй байдлын асуудал онцгой анхаарал татсан асуудал. Тэгэхдээ энэ жил анх удаагаа бид нар 16, 17 жил шинжлэхдээ анхны ДОХ-ын </w:t>
      </w:r>
      <w:r w:rsidRPr="001F71BE">
        <w:rPr>
          <w:szCs w:val="24"/>
          <w:effect w:val="antsRed"/>
          <w:lang w:val="mn-MN"/>
        </w:rPr>
        <w:t>вирусыг</w:t>
      </w:r>
      <w:r w:rsidRPr="00480548">
        <w:rPr>
          <w:szCs w:val="24"/>
          <w:lang w:val="mn-MN"/>
        </w:rPr>
        <w:t xml:space="preserve"> донороосоо илрүүлж чадсан. Тэгэхдээ энийг халдвар халдахаас нь өмнө илрүүлсэн. Илрүүлэлт бол аль ч улс оронд байдаг. </w:t>
      </w:r>
      <w:r w:rsidRPr="001F71BE">
        <w:rPr>
          <w:szCs w:val="24"/>
          <w:effect w:val="antsRed"/>
          <w:lang w:val="mn-MN"/>
        </w:rPr>
        <w:t>В</w:t>
      </w:r>
      <w:r w:rsidRPr="00480548">
        <w:rPr>
          <w:szCs w:val="24"/>
          <w:lang w:val="mn-MN"/>
        </w:rPr>
        <w:t xml:space="preserve">, С вирус илрүүлж байгаатай л адилхан ДОХ-ын </w:t>
      </w:r>
      <w:r w:rsidRPr="001F71BE">
        <w:rPr>
          <w:szCs w:val="24"/>
          <w:effect w:val="antsRed"/>
          <w:lang w:val="mn-MN"/>
        </w:rPr>
        <w:t>вирусыг</w:t>
      </w:r>
      <w:r w:rsidRPr="00480548">
        <w:rPr>
          <w:szCs w:val="24"/>
          <w:lang w:val="mn-MN"/>
        </w:rPr>
        <w:t xml:space="preserve"> илрүүлсэн. Тэгэхдээ нэг талдаа энэ </w:t>
      </w:r>
      <w:r w:rsidRPr="001F71BE">
        <w:rPr>
          <w:szCs w:val="24"/>
          <w:effect w:val="antsRed"/>
          <w:lang w:val="mn-MN"/>
        </w:rPr>
        <w:t>яахав</w:t>
      </w:r>
      <w:r w:rsidRPr="00480548">
        <w:rPr>
          <w:szCs w:val="24"/>
          <w:lang w:val="mn-MN"/>
        </w:rPr>
        <w:t xml:space="preserve"> халдаасан гэдэг сенсаац нь өрөөсгөл буруу ташаа мэдээлэл боловч, нөгөө талдаа хаа хаанаа энэ цусны аюулгүй байдлын ийм эрсдэл байгаа юм шүү, ийм учраас тэр тоног төхөөрөмж, лабораторийн </w:t>
      </w:r>
      <w:r w:rsidRPr="001F71BE">
        <w:rPr>
          <w:szCs w:val="24"/>
          <w:effect w:val="antsRed"/>
          <w:lang w:val="mn-MN"/>
        </w:rPr>
        <w:t>оношлогооны</w:t>
      </w:r>
      <w:r w:rsidRPr="00480548">
        <w:rPr>
          <w:szCs w:val="24"/>
          <w:lang w:val="mn-MN"/>
        </w:rPr>
        <w:t xml:space="preserve"> чадамжийг бүх түвшиндээ сайжруулах ёстой юм байна шүү гэдэг ойлголтыг хүмүүст өгсөн болохоороо бид нар бас энэ ач холбогдолтой боллоо гэж ойлгож байгаа.</w:t>
      </w:r>
    </w:p>
    <w:p w:rsidR="005B413A" w:rsidRPr="00480548" w:rsidRDefault="009E7EB5" w:rsidP="00DC3A98">
      <w:pPr>
        <w:spacing w:line="240" w:lineRule="auto"/>
        <w:ind w:firstLine="720"/>
        <w:jc w:val="both"/>
        <w:rPr>
          <w:szCs w:val="24"/>
          <w:lang w:val="mn-MN"/>
        </w:rPr>
      </w:pPr>
      <w:r w:rsidRPr="00480548">
        <w:rPr>
          <w:szCs w:val="24"/>
          <w:lang w:val="mn-MN"/>
        </w:rPr>
        <w:t xml:space="preserve">Тэгэхдээ энэ асуудал цаашдаа улам түвшин  түвшиндээ, бүх аймгууд хуучин дүрдэг </w:t>
      </w:r>
      <w:r w:rsidR="00A37E24" w:rsidRPr="001F71BE">
        <w:rPr>
          <w:szCs w:val="24"/>
          <w:effect w:val="antsRed"/>
          <w:lang w:val="mn-MN"/>
        </w:rPr>
        <w:t>рапит</w:t>
      </w:r>
      <w:r w:rsidR="00A37E24" w:rsidRPr="00480548">
        <w:rPr>
          <w:szCs w:val="24"/>
          <w:lang w:val="mn-MN"/>
        </w:rPr>
        <w:t xml:space="preserve"> </w:t>
      </w:r>
      <w:r w:rsidR="00A37E24" w:rsidRPr="001F71BE">
        <w:rPr>
          <w:szCs w:val="24"/>
          <w:effect w:val="antsRed"/>
          <w:lang w:val="mn-MN"/>
        </w:rPr>
        <w:t>тест</w:t>
      </w:r>
      <w:r w:rsidR="00A37E24" w:rsidRPr="00480548">
        <w:rPr>
          <w:szCs w:val="24"/>
          <w:lang w:val="mn-MN"/>
        </w:rPr>
        <w:t xml:space="preserve"> хэрэглэдэг байсан бол </w:t>
      </w:r>
      <w:r w:rsidR="00A37E24" w:rsidRPr="001F71BE">
        <w:rPr>
          <w:szCs w:val="24"/>
          <w:effect w:val="antsRed"/>
          <w:lang w:val="mn-MN"/>
        </w:rPr>
        <w:t>илаизын</w:t>
      </w:r>
      <w:r w:rsidR="00A37E24" w:rsidRPr="00480548">
        <w:rPr>
          <w:szCs w:val="24"/>
          <w:lang w:val="mn-MN"/>
        </w:rPr>
        <w:t xml:space="preserve"> аргад энэ онд 100 хувь орсон. Энэ бол том дэвшил болсон. Энэ мэтээр цусны аюулгүй байдлын түвшин, чанарт манай Эрүүл мэндийн яамнаас анхаарч хөрөнгө оруулалт хаяж байгаа. Тэгэхээр энэ цусны аюулгүй байдлын баталгаа найдвартай болж байгаа гэж хэлэх байна.</w:t>
      </w:r>
    </w:p>
    <w:p w:rsidR="00A37E24" w:rsidRPr="00480548" w:rsidRDefault="00A37E24" w:rsidP="00DC3A98">
      <w:pPr>
        <w:spacing w:line="240" w:lineRule="auto"/>
        <w:ind w:firstLine="720"/>
        <w:jc w:val="both"/>
        <w:rPr>
          <w:szCs w:val="24"/>
          <w:lang w:val="mn-MN"/>
        </w:rPr>
      </w:pPr>
      <w:r w:rsidRPr="00480548">
        <w:rPr>
          <w:b/>
          <w:szCs w:val="24"/>
          <w:lang w:val="mn-MN"/>
        </w:rPr>
        <w:t>Ш.Сайхансамбуу</w:t>
      </w:r>
      <w:r w:rsidRPr="00480548">
        <w:rPr>
          <w:szCs w:val="24"/>
          <w:lang w:val="mn-MN"/>
        </w:rPr>
        <w:t>:-Би асуулаа шүү дээ. 3 хоногийн дотор ДОХ-той хүнийг илрүүлж чадах юмуу?</w:t>
      </w:r>
    </w:p>
    <w:p w:rsidR="00A37E24" w:rsidRPr="00480548" w:rsidRDefault="00A37E24" w:rsidP="00DC3A98">
      <w:pPr>
        <w:spacing w:line="240" w:lineRule="auto"/>
        <w:ind w:firstLine="720"/>
        <w:jc w:val="both"/>
        <w:rPr>
          <w:szCs w:val="24"/>
          <w:lang w:val="mn-MN"/>
        </w:rPr>
      </w:pPr>
      <w:r w:rsidRPr="00480548">
        <w:rPr>
          <w:b/>
          <w:szCs w:val="24"/>
          <w:lang w:val="mn-MN"/>
        </w:rPr>
        <w:t>Д.Улаанхүү</w:t>
      </w:r>
      <w:r w:rsidRPr="00480548">
        <w:rPr>
          <w:szCs w:val="24"/>
          <w:lang w:val="mn-MN"/>
        </w:rPr>
        <w:t xml:space="preserve">:-Чадна. </w:t>
      </w:r>
      <w:r w:rsidRPr="001F71BE">
        <w:rPr>
          <w:szCs w:val="24"/>
          <w:effect w:val="antsRed"/>
          <w:lang w:val="mn-MN"/>
        </w:rPr>
        <w:t>Нуклейн</w:t>
      </w:r>
      <w:r w:rsidRPr="00480548">
        <w:rPr>
          <w:szCs w:val="24"/>
          <w:lang w:val="mn-MN"/>
        </w:rPr>
        <w:t xml:space="preserve"> хүчлийн арга. 3 хоногийн зүгээр халдвар аваад ерөөсөө хамгийн богино хугацаанд илрүүлж байгаа нь </w:t>
      </w:r>
      <w:r w:rsidRPr="001F71BE">
        <w:rPr>
          <w:szCs w:val="24"/>
          <w:effect w:val="antsRed"/>
          <w:lang w:val="mn-MN"/>
        </w:rPr>
        <w:t>нуклейн</w:t>
      </w:r>
      <w:r w:rsidRPr="00480548">
        <w:rPr>
          <w:szCs w:val="24"/>
          <w:lang w:val="mn-MN"/>
        </w:rPr>
        <w:t xml:space="preserve"> хүчлийн арга л даа.</w:t>
      </w:r>
    </w:p>
    <w:p w:rsidR="00A37E24" w:rsidRPr="00480548" w:rsidRDefault="00A37E24" w:rsidP="00DC3A98">
      <w:pPr>
        <w:spacing w:line="240" w:lineRule="auto"/>
        <w:ind w:firstLine="720"/>
        <w:jc w:val="both"/>
        <w:rPr>
          <w:szCs w:val="24"/>
          <w:lang w:val="mn-MN"/>
        </w:rPr>
      </w:pPr>
      <w:r w:rsidRPr="00480548">
        <w:rPr>
          <w:b/>
          <w:szCs w:val="24"/>
          <w:lang w:val="mn-MN"/>
        </w:rPr>
        <w:t>Ш.Сайхансамбуу</w:t>
      </w:r>
      <w:r w:rsidRPr="00480548">
        <w:rPr>
          <w:szCs w:val="24"/>
          <w:lang w:val="mn-MN"/>
        </w:rPr>
        <w:t xml:space="preserve">:-Цусны нөөц бэлдэнэ гэж байна. Тэрнийг хөдөө орон нутгаас авчирсан цусыг </w:t>
      </w:r>
      <w:r w:rsidRPr="001F71BE">
        <w:rPr>
          <w:szCs w:val="24"/>
          <w:effect w:val="antsRed"/>
          <w:lang w:val="mn-MN"/>
        </w:rPr>
        <w:t>нөөцөнд</w:t>
      </w:r>
      <w:r w:rsidRPr="00480548">
        <w:rPr>
          <w:szCs w:val="24"/>
          <w:lang w:val="mn-MN"/>
        </w:rPr>
        <w:t xml:space="preserve"> авах уу?</w:t>
      </w:r>
    </w:p>
    <w:p w:rsidR="00A37E24" w:rsidRPr="00480548" w:rsidRDefault="00A37E24" w:rsidP="00DC3A98">
      <w:pPr>
        <w:spacing w:line="240" w:lineRule="auto"/>
        <w:ind w:firstLine="720"/>
        <w:jc w:val="both"/>
        <w:rPr>
          <w:szCs w:val="24"/>
          <w:lang w:val="mn-MN"/>
        </w:rPr>
      </w:pPr>
      <w:r w:rsidRPr="00480548">
        <w:rPr>
          <w:b/>
          <w:szCs w:val="24"/>
          <w:lang w:val="mn-MN"/>
        </w:rPr>
        <w:t>Д.Улаанхүү</w:t>
      </w:r>
      <w:r w:rsidRPr="00480548">
        <w:rPr>
          <w:szCs w:val="24"/>
          <w:lang w:val="mn-MN"/>
        </w:rPr>
        <w:t>:-Үгүй.</w:t>
      </w:r>
    </w:p>
    <w:p w:rsidR="00A37E24" w:rsidRPr="00480548" w:rsidRDefault="00A37E24"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 xml:space="preserve">:-2008 онд манайх бензиний нөөц бүрдүүлнэ гэж нэлээд их хэмжээний зардал гаргаж, их хэмжээний бензин нөөцөлсөн. Өнгөрсөн жил </w:t>
      </w:r>
      <w:r w:rsidRPr="001F71BE">
        <w:rPr>
          <w:szCs w:val="24"/>
          <w:effect w:val="antsRed"/>
          <w:lang w:val="mn-MN"/>
        </w:rPr>
        <w:t>энэнтэй</w:t>
      </w:r>
      <w:r w:rsidRPr="00480548">
        <w:rPr>
          <w:szCs w:val="24"/>
          <w:lang w:val="mn-MN"/>
        </w:rPr>
        <w:t xml:space="preserve"> холбогдуулаад бензиний нэлээд хэсэг нь ууршсан, хадгалалтын асар их хэмжээний зардал гарсан гэж улсаас хэд хэдэн тэрбум </w:t>
      </w:r>
      <w:r w:rsidRPr="001F71BE">
        <w:rPr>
          <w:szCs w:val="24"/>
          <w:effect w:val="antsRed"/>
          <w:lang w:val="mn-MN"/>
        </w:rPr>
        <w:t>төгрөгний</w:t>
      </w:r>
      <w:r w:rsidRPr="00480548">
        <w:rPr>
          <w:szCs w:val="24"/>
          <w:lang w:val="mn-MN"/>
        </w:rPr>
        <w:t xml:space="preserve"> төсвийн зардал гарсан. Улс даасан, төлсөн. Үүнтэй адилаар бас цус, ус хадгалахад ер нь ямар хэмжээний зардал гардаг юм бэ, тэр хадгалах хэмжээ нь болохоос өмнө солино гэж байна. Тэр нь үнийн өөрчлөлт мэдээж гарч таараа. Тэр өөрчлөлтийг яаж зохицуулдаг юм бэ? хадгалалтын хугацаа ямаршуу байдаг юм. </w:t>
      </w:r>
      <w:r w:rsidRPr="00480548">
        <w:rPr>
          <w:szCs w:val="24"/>
          <w:lang w:val="mn-MN"/>
        </w:rPr>
        <w:lastRenderedPageBreak/>
        <w:t>Энэ талаар мэдээлэл өгөөч.Бензинтэй адилхан тиймэрхүү гэнэтийн урд нь тохироогүй янз бүрийн ууршсан барьсан гэсэн тиймэрхүү зардал гарах уу?</w:t>
      </w:r>
    </w:p>
    <w:p w:rsidR="00A37E24" w:rsidRPr="00480548" w:rsidRDefault="00A37E24" w:rsidP="00DC3A98">
      <w:pPr>
        <w:spacing w:line="240" w:lineRule="auto"/>
        <w:ind w:firstLine="720"/>
        <w:jc w:val="both"/>
        <w:rPr>
          <w:szCs w:val="24"/>
          <w:lang w:val="mn-MN"/>
        </w:rPr>
      </w:pPr>
      <w:r w:rsidRPr="001F71BE">
        <w:rPr>
          <w:b/>
          <w:szCs w:val="24"/>
          <w:effect w:val="antsRed"/>
          <w:lang w:val="mn-MN"/>
        </w:rPr>
        <w:t>Ц</w:t>
      </w:r>
      <w:r w:rsidRPr="00480548">
        <w:rPr>
          <w:b/>
          <w:szCs w:val="24"/>
          <w:lang w:val="mn-MN"/>
        </w:rPr>
        <w:t>.Амгаланбаяр</w:t>
      </w:r>
      <w:r w:rsidRPr="00480548">
        <w:rPr>
          <w:szCs w:val="24"/>
          <w:lang w:val="mn-MN"/>
        </w:rPr>
        <w:t>:-Бензиний асуудал бол онцгой байдлын байгууллага дээр хадгалагдаж байгаа улсын нөөцийн шатахуун тослох материал дээр энэ асуудал гараагүй, тийм асуудал байхгүй.</w:t>
      </w:r>
    </w:p>
    <w:p w:rsidR="00A37E24" w:rsidRPr="00480548" w:rsidRDefault="00A37E24" w:rsidP="00DC3A98">
      <w:pPr>
        <w:spacing w:line="240" w:lineRule="auto"/>
        <w:ind w:firstLine="720"/>
        <w:jc w:val="both"/>
        <w:rPr>
          <w:szCs w:val="24"/>
          <w:lang w:val="mn-MN"/>
        </w:rPr>
      </w:pPr>
      <w:r w:rsidRPr="00480548">
        <w:rPr>
          <w:szCs w:val="24"/>
          <w:lang w:val="mn-MN"/>
        </w:rPr>
        <w:t xml:space="preserve">Бид нар цусыг Цусны төвд гэрээгээр хадгалуулна. Яагаад вэ гэвэл хадгалалтын тусгай горим, технологи шаардагдсан бүтээгдэхүүн учраас. Усыг бид нар цаад байгууллагатайгаа гэрээ байгуулаад хугацаа дуусахаас нь өмнө </w:t>
      </w:r>
      <w:r w:rsidRPr="001F71BE">
        <w:rPr>
          <w:szCs w:val="24"/>
          <w:effect w:val="antsRed"/>
          <w:lang w:val="mn-MN"/>
        </w:rPr>
        <w:t>сэлгэлт</w:t>
      </w:r>
      <w:r w:rsidRPr="00480548">
        <w:rPr>
          <w:szCs w:val="24"/>
          <w:lang w:val="mn-MN"/>
        </w:rPr>
        <w:t xml:space="preserve"> хийгээд явна гэж гэрээ байгуулна. Тийм гэрээг л тулгана гэж бодож байгаа. Ер нь улсын нөөцийн бараа материалыг Засгийн газрын тогтоол байдаг. Зах зээлийн  үнээс 20 хувийн хямдаар зарж борлуулж, </w:t>
      </w:r>
      <w:r w:rsidRPr="001F71BE">
        <w:rPr>
          <w:szCs w:val="24"/>
          <w:effect w:val="antsRed"/>
          <w:lang w:val="mn-MN"/>
        </w:rPr>
        <w:t>сэлгэлт</w:t>
      </w:r>
      <w:r w:rsidRPr="00480548">
        <w:rPr>
          <w:szCs w:val="24"/>
          <w:lang w:val="mn-MN"/>
        </w:rPr>
        <w:t xml:space="preserve"> хийж, нөхөн бүрдүүлж байх тийм зүйл байдаг. Бид нар заавал ч үгүйгээр 20 хувийн  хямдралтайгаар зарж, тэгээд засгаас нэмэлт хөрөнгө мөнгө шаардаж,  нөхөн бүрдүүлэлт аль болохоор хийхгүй байгаа. 100 ширхэг юм байсан бол тэрнийгээ буцаагаад 100-гаар нь бүрдүүлэхэд тийм бүх төрлийн нөөцийн бараа материал дээрээ бодлогоо барьж явж байгаа, нөхөн бүрдүүлэлтэн дээр.</w:t>
      </w:r>
    </w:p>
    <w:p w:rsidR="00A37E24" w:rsidRPr="00480548" w:rsidRDefault="00A37E24" w:rsidP="00DC3A98">
      <w:pPr>
        <w:spacing w:line="240" w:lineRule="auto"/>
        <w:ind w:firstLine="720"/>
        <w:jc w:val="both"/>
        <w:rPr>
          <w:szCs w:val="24"/>
          <w:lang w:val="mn-MN"/>
        </w:rPr>
      </w:pPr>
      <w:r w:rsidRPr="001F71BE">
        <w:rPr>
          <w:b/>
          <w:szCs w:val="24"/>
          <w:effect w:val="antsRed"/>
          <w:lang w:val="mn-MN"/>
        </w:rPr>
        <w:t>Я</w:t>
      </w:r>
      <w:r w:rsidRPr="00480548">
        <w:rPr>
          <w:b/>
          <w:szCs w:val="24"/>
          <w:lang w:val="mn-MN"/>
        </w:rPr>
        <w:t>.Батсуурь</w:t>
      </w:r>
      <w:r w:rsidRPr="00480548">
        <w:rPr>
          <w:szCs w:val="24"/>
          <w:lang w:val="mn-MN"/>
        </w:rPr>
        <w:t>:-Н.Энхболд гишүүн асуултаа асууя.</w:t>
      </w:r>
    </w:p>
    <w:p w:rsidR="00A37E24" w:rsidRPr="00480548" w:rsidRDefault="00A37E24" w:rsidP="00DC3A98">
      <w:pPr>
        <w:spacing w:line="240" w:lineRule="auto"/>
        <w:ind w:firstLine="720"/>
        <w:jc w:val="both"/>
        <w:rPr>
          <w:szCs w:val="24"/>
          <w:lang w:val="mn-MN"/>
        </w:rPr>
      </w:pPr>
      <w:r w:rsidRPr="00480548">
        <w:rPr>
          <w:b/>
          <w:szCs w:val="24"/>
          <w:lang w:val="mn-MN"/>
        </w:rPr>
        <w:t>Н.Энхболд</w:t>
      </w:r>
      <w:r w:rsidRPr="00480548">
        <w:rPr>
          <w:szCs w:val="24"/>
          <w:lang w:val="mn-MN"/>
        </w:rPr>
        <w:t>:-Цусны нөөц бүрдүүлэх тал дээр доноруудтай холбоотой нэг ийм асуудал байгаа юм. Доноруудыг ер нь олон улсын Улаан загалмайн нийгэмлэг, холбооноос бол хандив маягаар өгч бодлогыг нь түлхүү дэмждэг. Үндэсний улаан загалмайн нийгэмлэгүүдэд тэр чиглэлийг нь барьж ажилла гэсэн чиглэл өгдөг юм. Манай донорын холбоо цус өгдөг хүмүүс болохоор энэ дээр ямар нэгэн нөхөн олговор, шагнал урамшуулал, харж үзэх ийм шаардлага бий. Ингэхгүйгээр цусны нөөцгүй болоод ийм асуудал үүсээд байна гэдгийг байнга бидэнд ярьж байдаг юм. Тэгэхээр одоо сая нэг цусны төв нээнэ гээд байна шүү дээ. Энэ чинь дандаа тийм хиймэл зохиомол аргаар гаргаж авсан цусаар хангалттай нөөцтэй байлгаад байна гэсэн үг үү. Хүнээс заавал донороос цус авч байж сэлбэж, тэр төв чинь байнгын ажиллагаатай байнгын нөөцтэй байх юмуу, ер нь цаашдаа аль бодлого нь түлхүү явбал тэр цусны төв байнгын цусны нөөцтэй, ямар ч тохиолдол гарсан дотоодынхоо хэрэгцээг хангаад байх ийм хэмжээнд байх нь зөв бэ? аль нь зөв бэ энэ хоёрын. Манай нөхцөлд. Энэ тал дээр та нар мэргэжлийн хүмүүс байна, саналаа хэлээч.</w:t>
      </w:r>
    </w:p>
    <w:p w:rsidR="00A37E24" w:rsidRPr="00480548" w:rsidRDefault="00A37E24" w:rsidP="00DC3A98">
      <w:pPr>
        <w:spacing w:line="240" w:lineRule="auto"/>
        <w:ind w:firstLine="720"/>
        <w:jc w:val="both"/>
        <w:rPr>
          <w:szCs w:val="24"/>
          <w:lang w:val="mn-MN"/>
        </w:rPr>
      </w:pPr>
      <w:r w:rsidRPr="00480548">
        <w:rPr>
          <w:b/>
          <w:szCs w:val="24"/>
          <w:lang w:val="mn-MN"/>
        </w:rPr>
        <w:t>Д.Улаанхүү</w:t>
      </w:r>
      <w:r w:rsidRPr="00480548">
        <w:rPr>
          <w:szCs w:val="24"/>
          <w:lang w:val="mn-MN"/>
        </w:rPr>
        <w:t>:-Дэлхий нийтийн, дэлхийн эрүүл мэндийн байгууллага, Олон улсын улаан загалмайн нийгэмлэг, Улаан хавирган сар нийгэмлэгүүдийн холбооноос барьж байгаа зарчим бол 100 хувийн авлагагүй, сайн дурын донороос цус авах ёстой. Цусны донор бол аливаа мөнгө, урамшил, шагнал, эд материалын төлөө цусаа бэлэглэх ёсгүй гэсэн дэлхий нийтийн зарчмыг барьж бид нар 1994 оноос авлагагүй сайн дурын тогтолцоонд шилжсэн юм. Түүний өмнө бид нар мөнгөөр авдаг байсан юм. Мөнгөөр авдаг бол зарим улсууд донорынхоо мөнгийг нэмбэл донор чинь их ирэх юм биш үү гэж. Гэтэл энэ мөнгөөр цус аваад 2 сөрөг талтай, нэгдүгээрт мөнгөний төлөө, мөнгө байхгүй хүмүүс цусаа бэлэглэдэг. Илүү их бэлэглэх болно. Тэгэхээр тэр мөнгө байхгүй хүмүүс маань амьдралын хоол хүнс, чадамж нь муу учраас цусны аюулгүй байдал, цусны чанар, халдварын эрсдэл өндөртэй байдаг учраас аль болохоор авлагагүй, сайн дурын байх зарчмыг дэлхий нийт барьдаг.</w:t>
      </w:r>
    </w:p>
    <w:p w:rsidR="00A37E24" w:rsidRPr="00480548" w:rsidRDefault="00A37E24" w:rsidP="00DC3A98">
      <w:pPr>
        <w:spacing w:line="240" w:lineRule="auto"/>
        <w:ind w:firstLine="720"/>
        <w:jc w:val="both"/>
        <w:rPr>
          <w:szCs w:val="24"/>
          <w:lang w:val="mn-MN"/>
        </w:rPr>
      </w:pPr>
      <w:r w:rsidRPr="00480548">
        <w:rPr>
          <w:szCs w:val="24"/>
          <w:lang w:val="mn-MN"/>
        </w:rPr>
        <w:lastRenderedPageBreak/>
        <w:t xml:space="preserve">Манайх бол энэ тогтолцоонд шилжээд, бас хүнд үед шилжсэн л дээ. Картын барааны үед бид нар энэ төвд шилжсэн. </w:t>
      </w:r>
      <w:r w:rsidR="00FF105C" w:rsidRPr="00480548">
        <w:rPr>
          <w:szCs w:val="24"/>
          <w:lang w:val="mn-MN"/>
        </w:rPr>
        <w:t>Гэхдээ одоо бол бид нар бас энийг овоо даван туулж байна. Гэвч бас бэрхшээл байгаа. Энд хамгийн гол нь энэ хүмүүсийн мэдлэг, хандлагыг сайжруулж, сургалт, сурталчилгааны ажил төдий чинээ сайжирвал, төдий чинээ авлагагүй сайн дурын донор нэмэгдэнэ гэж. Тэгээд ийм ч болоод бид нар мөнгөгүй болгосон мөртлөө бид нарын донорын тоо сүүлийн 10 жил 3 дахин өссөн байгаа нь энийг  харуулж байгаа юм.</w:t>
      </w:r>
    </w:p>
    <w:p w:rsidR="00FF105C" w:rsidRPr="00480548" w:rsidRDefault="00FF105C" w:rsidP="00DC3A98">
      <w:pPr>
        <w:spacing w:line="240" w:lineRule="auto"/>
        <w:ind w:firstLine="720"/>
        <w:jc w:val="both"/>
        <w:rPr>
          <w:szCs w:val="24"/>
          <w:lang w:val="mn-MN"/>
        </w:rPr>
      </w:pPr>
      <w:r w:rsidRPr="00480548">
        <w:rPr>
          <w:szCs w:val="24"/>
          <w:lang w:val="mn-MN"/>
        </w:rPr>
        <w:t xml:space="preserve">Нөгөө талдаа жишээлбэл, ганцхан </w:t>
      </w:r>
      <w:r w:rsidRPr="001F71BE">
        <w:rPr>
          <w:szCs w:val="24"/>
          <w:effect w:val="antsRed"/>
          <w:lang w:val="mn-MN"/>
        </w:rPr>
        <w:t>ойрхоны</w:t>
      </w:r>
      <w:r w:rsidRPr="00480548">
        <w:rPr>
          <w:szCs w:val="24"/>
          <w:lang w:val="mn-MN"/>
        </w:rPr>
        <w:t xml:space="preserve"> жишээ гэхэд ОХУ-д багтаж байсан 10 гаруй </w:t>
      </w:r>
      <w:r w:rsidRPr="001F71BE">
        <w:rPr>
          <w:szCs w:val="24"/>
          <w:effect w:val="antsRed"/>
          <w:lang w:val="mn-MN"/>
        </w:rPr>
        <w:t>республикийн</w:t>
      </w:r>
      <w:r w:rsidRPr="00480548">
        <w:rPr>
          <w:szCs w:val="24"/>
          <w:lang w:val="mn-MN"/>
        </w:rPr>
        <w:t xml:space="preserve"> статистик мэдээг харахад сүүлийн 10 жилд төлбөртэй тогтолцоотой мөртлөө донорын тоо 2 дахин буурсан. Тэгээд тэд нар сүүлийн үед </w:t>
      </w:r>
      <w:r w:rsidRPr="001F71BE">
        <w:rPr>
          <w:szCs w:val="24"/>
          <w:effect w:val="antsRed"/>
          <w:lang w:val="mn-MN"/>
        </w:rPr>
        <w:t>хуулиндаа</w:t>
      </w:r>
      <w:r w:rsidRPr="00480548">
        <w:rPr>
          <w:szCs w:val="24"/>
          <w:lang w:val="mn-MN"/>
        </w:rPr>
        <w:t xml:space="preserve"> өөрчлөлт оруулсан, төлбөр, мөнгө гэдэг бол донорыг нэмэгдүүлэх хүчин зүйл биш юм байна гэдгийгээ өөрсдөө бүр хэвлэлээрээ ч хүртэл бичиж, эрүүл мэндийн сайдын тушаал шийдвэрийг өөрчилсөн байгаа. </w:t>
      </w:r>
    </w:p>
    <w:p w:rsidR="00FF105C" w:rsidRPr="00480548" w:rsidRDefault="00FF105C" w:rsidP="00DC3A98">
      <w:pPr>
        <w:spacing w:line="240" w:lineRule="auto"/>
        <w:ind w:firstLine="720"/>
        <w:jc w:val="both"/>
        <w:rPr>
          <w:szCs w:val="24"/>
          <w:lang w:val="mn-MN"/>
        </w:rPr>
      </w:pPr>
      <w:r w:rsidRPr="00480548">
        <w:rPr>
          <w:szCs w:val="24"/>
          <w:lang w:val="mn-MN"/>
        </w:rPr>
        <w:t>Хятад Улс гэхэд төлбөртэй байсан. 1998 он хүртэл. Тэгээд төлбөртэй байж байхдаа 1 донороосоо 20 хэдэн, төлбөртэй донор нь энд тэнд өгөөд 23 удаа цусаа өгч, бас 30-аад хүнд ДОХ халдаасан юм нь гаргаж байсан. Тэгээд Хятад бол төлбөргүй болсон. Гэх мэтээр бидний тогтолцоо энэ хандлага руугаа явж байгаа.</w:t>
      </w:r>
    </w:p>
    <w:p w:rsidR="00FF105C" w:rsidRPr="00480548" w:rsidRDefault="00FF105C" w:rsidP="00DC3A98">
      <w:pPr>
        <w:spacing w:line="240" w:lineRule="auto"/>
        <w:ind w:firstLine="720"/>
        <w:jc w:val="both"/>
        <w:rPr>
          <w:szCs w:val="24"/>
          <w:lang w:val="mn-MN"/>
        </w:rPr>
      </w:pPr>
      <w:r w:rsidRPr="00480548">
        <w:rPr>
          <w:szCs w:val="24"/>
          <w:lang w:val="mn-MN"/>
        </w:rPr>
        <w:t>Донорын урамшууллын асуудал үнэхээр бас манай Улаан загалмайн нийгэмлэг үүссэн цагаасаа л донорын шагнал урамшлын асуудлыг өнөөдрийг хүртэл өөртөө авч явж байгаа. Хүндэт донор цол тэмдэг өгч байгаа, наана нь бас бусад урамшуулал өгч байгаа. Гэвч бид нар эдийн засгийн материаллаг урамшил гэхээсээ илүү энэ доноруудаа ёс зүйн хувьд хамт олон нь хүндэлдэг, хайрладаг, сурталчилдаг ийм орчныг бүрдүүлдэг, ийм алдаршуулдаг ийм тогтолцоотой байвал зүгээр юмуу гэсэн ийм олон улсын хандлагыг барьж явж байгаа.</w:t>
      </w:r>
    </w:p>
    <w:p w:rsidR="00FF105C" w:rsidRPr="00480548" w:rsidRDefault="00FF105C" w:rsidP="00DC3A98">
      <w:pPr>
        <w:spacing w:line="240" w:lineRule="auto"/>
        <w:ind w:firstLine="720"/>
        <w:jc w:val="both"/>
        <w:rPr>
          <w:szCs w:val="24"/>
          <w:lang w:val="mn-MN"/>
        </w:rPr>
      </w:pPr>
      <w:r w:rsidRPr="00480548">
        <w:rPr>
          <w:szCs w:val="24"/>
          <w:lang w:val="mn-MN"/>
        </w:rPr>
        <w:t xml:space="preserve">Одоо энэ донорын эгнээг улсын нөөцийг бүрдүүлэхэд манай донор бол боломжтой, манай хүн амын ихэнх нь залуучууд 160 гаруй мянган донор. Оюутан залуучууд гэхэд тэдний 10 хувийг авахад 16 мянган донор байж байдаг ч юмуу, маш их нөөц бий. Боломж байгаа. Тийм учраас донорын хувьд бид нар зохион байгуулж чадвал энэ бол хомсдолд орохгүй боломж бий. </w:t>
      </w:r>
    </w:p>
    <w:p w:rsidR="00FF105C" w:rsidRPr="00480548" w:rsidRDefault="00FF105C" w:rsidP="00DC3A98">
      <w:pPr>
        <w:spacing w:line="240" w:lineRule="auto"/>
        <w:ind w:firstLine="720"/>
        <w:jc w:val="both"/>
        <w:rPr>
          <w:szCs w:val="24"/>
          <w:lang w:val="mn-MN"/>
        </w:rPr>
      </w:pPr>
      <w:r w:rsidRPr="00480548">
        <w:rPr>
          <w:szCs w:val="24"/>
          <w:lang w:val="mn-MN"/>
        </w:rPr>
        <w:t xml:space="preserve">Цусыг бүрдүүлэхдээ бидний бодлого яг өдөр тутмын хэрэглээний болоод энэ сийвэнгийн нөөцийг бид нар </w:t>
      </w:r>
      <w:r w:rsidRPr="001F71BE">
        <w:rPr>
          <w:szCs w:val="24"/>
          <w:effect w:val="antsRed"/>
          <w:lang w:val="mn-MN"/>
        </w:rPr>
        <w:t>өөрсдийнхөө</w:t>
      </w:r>
      <w:r w:rsidRPr="00480548">
        <w:rPr>
          <w:szCs w:val="24"/>
          <w:lang w:val="mn-MN"/>
        </w:rPr>
        <w:t xml:space="preserve"> доноруудаас авна,  гадаадаас авахгүй. Гадаадаас авч байгаа энэ бэлдмэлүүд бол үнэтэй, цөөн бэлдмэлүүдийг хэрэглэдэг. Улаан бөөмийг орлодог </w:t>
      </w:r>
      <w:r w:rsidRPr="001F71BE">
        <w:rPr>
          <w:szCs w:val="24"/>
          <w:effect w:val="antsRed"/>
          <w:lang w:val="mn-MN"/>
        </w:rPr>
        <w:t>перф</w:t>
      </w:r>
      <w:r w:rsidR="00181A57">
        <w:rPr>
          <w:szCs w:val="24"/>
          <w:effect w:val="antsRed"/>
          <w:lang w:val="mn-MN"/>
        </w:rPr>
        <w:t>а</w:t>
      </w:r>
      <w:r w:rsidRPr="001F71BE">
        <w:rPr>
          <w:szCs w:val="24"/>
          <w:effect w:val="antsRed"/>
          <w:lang w:val="mn-MN"/>
        </w:rPr>
        <w:t>пран</w:t>
      </w:r>
      <w:r w:rsidRPr="00480548">
        <w:rPr>
          <w:szCs w:val="24"/>
          <w:lang w:val="mn-MN"/>
        </w:rPr>
        <w:t xml:space="preserve"> эсвэл 8-р </w:t>
      </w:r>
      <w:r w:rsidRPr="001F71BE">
        <w:rPr>
          <w:szCs w:val="24"/>
          <w:effect w:val="antsRed"/>
          <w:lang w:val="mn-MN"/>
        </w:rPr>
        <w:t>фактыг</w:t>
      </w:r>
      <w:r w:rsidRPr="00480548">
        <w:rPr>
          <w:szCs w:val="24"/>
          <w:lang w:val="mn-MN"/>
        </w:rPr>
        <w:t xml:space="preserve"> орлодог ч юмуу ийм бэлдмэлүүдийг бид нар гаднаас авдаг. Энэ гамшгийн үеийн нөөцийн  хувьд удаан хугацаагаар хадгалж болдог. Эхний </w:t>
      </w:r>
      <w:r w:rsidRPr="001F71BE">
        <w:rPr>
          <w:szCs w:val="24"/>
          <w:effect w:val="antsRed"/>
          <w:lang w:val="mn-MN"/>
        </w:rPr>
        <w:t>ээлжинд</w:t>
      </w:r>
      <w:r w:rsidRPr="00480548">
        <w:rPr>
          <w:szCs w:val="24"/>
          <w:lang w:val="mn-MN"/>
        </w:rPr>
        <w:t xml:space="preserve"> доноруудыг цуглуулах, үйлдвэрлэх, шинжлэх энэ цаг хугацааны хувьд нь бид нар богино хугацаанд хадгалдаг ийм улаан бөөмийг орлуулах энэ бэлдмэлүүдийг нөөцөлж авъя. Энэ хугацаандаа харин хэрэглэж байх хугацаандаа дараагийнхаа хэрэглээний улаан бөөм бусад бүтээгдэхүүнүүдээ үйлдвэрлэе гэсэн ийм бодлогоор явж байгаа. Тэгээд өөрийнхөө эмнэлгүүдийг гадаадаас аль болохоор авахгүй өөрсдийнхөө доноруудын цуснаас бэлтгэсэн бүтээгдэхүүнүүдээр бүрэн хангах боломжийг бүрдүүлэхийн төлөө ажиллаж байгаа.</w:t>
      </w:r>
    </w:p>
    <w:p w:rsidR="00FF105C" w:rsidRPr="00480548" w:rsidRDefault="00FF105C" w:rsidP="00DC3A98">
      <w:pPr>
        <w:spacing w:line="240" w:lineRule="auto"/>
        <w:ind w:firstLine="720"/>
        <w:jc w:val="both"/>
        <w:rPr>
          <w:szCs w:val="24"/>
          <w:lang w:val="mn-MN"/>
        </w:rPr>
      </w:pPr>
      <w:r w:rsidRPr="001F71BE">
        <w:rPr>
          <w:b/>
          <w:szCs w:val="24"/>
          <w:effect w:val="antsRed"/>
          <w:lang w:val="mn-MN"/>
        </w:rPr>
        <w:lastRenderedPageBreak/>
        <w:t>Я</w:t>
      </w:r>
      <w:r w:rsidRPr="00480548">
        <w:rPr>
          <w:b/>
          <w:szCs w:val="24"/>
          <w:lang w:val="mn-MN"/>
        </w:rPr>
        <w:t>.Батсуурь</w:t>
      </w:r>
      <w:r w:rsidRPr="00480548">
        <w:rPr>
          <w:szCs w:val="24"/>
          <w:lang w:val="mn-MN"/>
        </w:rPr>
        <w:t xml:space="preserve">:-Баярлалаа. Хэлэлцэж буй асуудалтай холбогдуулж гишүүд асуулт асууж, хариулт авлаа. Үг хэлэх, санал хэлэх гишүүд байна уу? байхгүй байна. </w:t>
      </w:r>
    </w:p>
    <w:p w:rsidR="00FF105C" w:rsidRPr="00480548" w:rsidRDefault="00FF105C" w:rsidP="00DC3A98">
      <w:pPr>
        <w:spacing w:line="240" w:lineRule="auto"/>
        <w:ind w:firstLine="720"/>
        <w:jc w:val="both"/>
        <w:rPr>
          <w:szCs w:val="24"/>
          <w:lang w:val="mn-MN"/>
        </w:rPr>
      </w:pPr>
      <w:r w:rsidRPr="00480548">
        <w:rPr>
          <w:szCs w:val="24"/>
          <w:lang w:val="mn-MN"/>
        </w:rPr>
        <w:t xml:space="preserve">Санал хураалт явуулъя. Стратегийн нөөцийн бараа материалын нэр,  төрөл батлах тухай УИХ-ын 2008 оны 30-р тогтоолын хавсралтад нэмэлт оруулах УИХ-ын тогтоолын төслийг чуулганы нэгдсэн хуралдаанаар хэлэлцүүлэх нь зүйтэй гэсэн </w:t>
      </w:r>
      <w:r w:rsidRPr="001F71BE">
        <w:rPr>
          <w:szCs w:val="24"/>
          <w:effect w:val="antsRed"/>
          <w:lang w:val="mn-MN"/>
        </w:rPr>
        <w:t>томъёоллоор</w:t>
      </w:r>
      <w:r w:rsidRPr="00480548">
        <w:rPr>
          <w:szCs w:val="24"/>
          <w:lang w:val="mn-MN"/>
        </w:rPr>
        <w:t xml:space="preserve"> санал хураалт явуулъя. Дэмжиж байгаа гишүүд гараа өргөнө үү. 10-аас 10. Дэмжигдлээ.</w:t>
      </w:r>
    </w:p>
    <w:p w:rsidR="00FF105C" w:rsidRPr="00480548" w:rsidRDefault="00FF105C" w:rsidP="00DC3A98">
      <w:pPr>
        <w:spacing w:line="240" w:lineRule="auto"/>
        <w:ind w:firstLine="720"/>
        <w:jc w:val="both"/>
        <w:rPr>
          <w:szCs w:val="24"/>
          <w:lang w:val="mn-MN"/>
        </w:rPr>
      </w:pPr>
      <w:r w:rsidRPr="00480548">
        <w:rPr>
          <w:szCs w:val="24"/>
          <w:lang w:val="mn-MN"/>
        </w:rPr>
        <w:t>Санал, дүгнэлтийг нэгдсэн чуулганд танилцуулах илтгэгч Ганбямба гишүүн танилцуулъя.</w:t>
      </w:r>
    </w:p>
    <w:p w:rsidR="00FF105C" w:rsidRPr="00480548" w:rsidRDefault="00FF105C" w:rsidP="00DC3A98">
      <w:pPr>
        <w:spacing w:line="240" w:lineRule="auto"/>
        <w:ind w:firstLine="720"/>
        <w:jc w:val="both"/>
        <w:rPr>
          <w:szCs w:val="24"/>
          <w:lang w:val="mn-MN"/>
        </w:rPr>
      </w:pPr>
      <w:r w:rsidRPr="00480548">
        <w:rPr>
          <w:szCs w:val="24"/>
          <w:lang w:val="mn-MN"/>
        </w:rPr>
        <w:t>Хоёр дахь асуудлыг  хэлэлцэж дууслаа. Ажлын хэсгийнхэнд баярлалаа.</w:t>
      </w:r>
    </w:p>
    <w:p w:rsidR="00FF105C" w:rsidRPr="00480548" w:rsidRDefault="00FF105C" w:rsidP="00DC3A98">
      <w:pPr>
        <w:spacing w:line="240" w:lineRule="auto"/>
        <w:ind w:firstLine="720"/>
        <w:jc w:val="both"/>
        <w:rPr>
          <w:szCs w:val="24"/>
          <w:lang w:val="mn-MN"/>
        </w:rPr>
      </w:pPr>
      <w:r w:rsidRPr="00480548">
        <w:rPr>
          <w:szCs w:val="24"/>
          <w:lang w:val="mn-MN"/>
        </w:rPr>
        <w:t>Гурав дахь асуудал хаалттай хэлэлцэнэ.</w:t>
      </w:r>
    </w:p>
    <w:p w:rsidR="00FF105C" w:rsidRPr="00480548" w:rsidRDefault="00FF105C" w:rsidP="00DC3A98">
      <w:pPr>
        <w:spacing w:line="240" w:lineRule="auto"/>
        <w:ind w:firstLine="720"/>
        <w:jc w:val="both"/>
        <w:rPr>
          <w:szCs w:val="24"/>
          <w:lang w:val="mn-MN"/>
        </w:rPr>
      </w:pPr>
    </w:p>
    <w:p w:rsidR="00FF105C" w:rsidRPr="00480548" w:rsidRDefault="00FF105C" w:rsidP="00DC3A98">
      <w:pPr>
        <w:spacing w:line="240" w:lineRule="auto"/>
        <w:ind w:firstLine="720"/>
        <w:jc w:val="both"/>
        <w:rPr>
          <w:szCs w:val="24"/>
          <w:lang w:val="mn-MN"/>
        </w:rPr>
      </w:pPr>
    </w:p>
    <w:p w:rsidR="00FF105C" w:rsidRPr="00480548" w:rsidRDefault="00FF105C" w:rsidP="00DC3A98">
      <w:pPr>
        <w:spacing w:line="240" w:lineRule="auto"/>
        <w:ind w:firstLine="720"/>
        <w:jc w:val="both"/>
        <w:rPr>
          <w:szCs w:val="24"/>
          <w:lang w:val="mn-MN"/>
        </w:rPr>
      </w:pPr>
    </w:p>
    <w:p w:rsidR="00FF105C" w:rsidRPr="00480548" w:rsidRDefault="00FF105C" w:rsidP="00DC3A98">
      <w:pPr>
        <w:spacing w:line="240" w:lineRule="auto"/>
        <w:ind w:firstLine="720"/>
        <w:jc w:val="both"/>
        <w:rPr>
          <w:szCs w:val="24"/>
          <w:lang w:val="mn-MN"/>
        </w:rPr>
      </w:pPr>
      <w:r w:rsidRPr="00480548">
        <w:rPr>
          <w:b/>
          <w:i/>
          <w:szCs w:val="24"/>
          <w:lang w:val="mn-MN"/>
        </w:rPr>
        <w:t>Соронзон хальснаас буулгасан</w:t>
      </w:r>
      <w:r w:rsidRPr="00480548">
        <w:rPr>
          <w:szCs w:val="24"/>
          <w:lang w:val="mn-MN"/>
        </w:rPr>
        <w:t>:</w:t>
      </w:r>
    </w:p>
    <w:p w:rsidR="00FF105C" w:rsidRPr="00480548" w:rsidRDefault="00FF105C" w:rsidP="00FF105C">
      <w:pPr>
        <w:spacing w:after="0" w:line="240" w:lineRule="auto"/>
        <w:ind w:firstLine="720"/>
        <w:jc w:val="both"/>
        <w:rPr>
          <w:szCs w:val="24"/>
          <w:lang w:val="mn-MN"/>
        </w:rPr>
      </w:pPr>
      <w:r w:rsidRPr="00480548">
        <w:rPr>
          <w:szCs w:val="24"/>
          <w:lang w:val="mn-MN"/>
        </w:rPr>
        <w:t>ХУРАЛДААНЫ ТЭМДЭГЛЭЛ</w:t>
      </w:r>
    </w:p>
    <w:p w:rsidR="00FF105C" w:rsidRPr="00480548" w:rsidRDefault="00FF105C" w:rsidP="00FF105C">
      <w:pPr>
        <w:spacing w:after="0" w:line="240" w:lineRule="auto"/>
        <w:ind w:firstLine="720"/>
        <w:jc w:val="both"/>
        <w:rPr>
          <w:szCs w:val="24"/>
          <w:lang w:val="mn-MN"/>
        </w:rPr>
      </w:pPr>
      <w:r w:rsidRPr="00480548">
        <w:rPr>
          <w:szCs w:val="24"/>
          <w:lang w:val="mn-MN"/>
        </w:rPr>
        <w:t>ХӨТЛӨГЧ</w:t>
      </w:r>
      <w:r w:rsidRPr="00480548">
        <w:rPr>
          <w:szCs w:val="24"/>
          <w:lang w:val="mn-MN"/>
        </w:rPr>
        <w:tab/>
      </w:r>
      <w:r w:rsidRPr="00480548">
        <w:rPr>
          <w:szCs w:val="24"/>
          <w:lang w:val="mn-MN"/>
        </w:rPr>
        <w:tab/>
      </w:r>
      <w:r w:rsidRPr="00480548">
        <w:rPr>
          <w:szCs w:val="24"/>
          <w:lang w:val="mn-MN"/>
        </w:rPr>
        <w:tab/>
      </w:r>
      <w:r w:rsidRPr="00480548">
        <w:rPr>
          <w:szCs w:val="24"/>
          <w:lang w:val="mn-MN"/>
        </w:rPr>
        <w:tab/>
      </w:r>
      <w:r w:rsidRPr="00480548">
        <w:rPr>
          <w:szCs w:val="24"/>
          <w:lang w:val="mn-MN"/>
        </w:rPr>
        <w:tab/>
      </w:r>
      <w:r w:rsidRPr="00480548">
        <w:rPr>
          <w:szCs w:val="24"/>
          <w:lang w:val="mn-MN"/>
        </w:rPr>
        <w:tab/>
      </w:r>
      <w:r w:rsidRPr="00480548">
        <w:rPr>
          <w:szCs w:val="24"/>
          <w:lang w:val="mn-MN"/>
        </w:rPr>
        <w:tab/>
      </w:r>
      <w:r w:rsidRPr="00480548">
        <w:rPr>
          <w:szCs w:val="24"/>
          <w:lang w:val="mn-MN"/>
        </w:rPr>
        <w:tab/>
      </w:r>
      <w:r w:rsidRPr="001F71BE">
        <w:rPr>
          <w:szCs w:val="24"/>
          <w:effect w:val="antsRed"/>
          <w:lang w:val="mn-MN"/>
        </w:rPr>
        <w:t>Ц</w:t>
      </w:r>
      <w:r w:rsidRPr="00480548">
        <w:rPr>
          <w:szCs w:val="24"/>
          <w:lang w:val="mn-MN"/>
        </w:rPr>
        <w:t>.НАРАНТУЯА</w:t>
      </w:r>
    </w:p>
    <w:p w:rsidR="00FF105C" w:rsidRPr="00480548" w:rsidRDefault="00FF105C" w:rsidP="00DC3A98">
      <w:pPr>
        <w:spacing w:line="240" w:lineRule="auto"/>
        <w:ind w:firstLine="720"/>
        <w:jc w:val="both"/>
        <w:rPr>
          <w:szCs w:val="24"/>
          <w:lang w:val="mn-MN"/>
        </w:rPr>
      </w:pPr>
    </w:p>
    <w:sectPr w:rsidR="00FF105C" w:rsidRPr="00480548" w:rsidSect="001D099E">
      <w:footerReference w:type="default" r:id="rId6"/>
      <w:pgSz w:w="11907" w:h="16840" w:code="9"/>
      <w:pgMar w:top="1304" w:right="851"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DD9" w:rsidRDefault="00BD1DD9" w:rsidP="00ED637F">
      <w:pPr>
        <w:spacing w:after="0" w:line="240" w:lineRule="auto"/>
      </w:pPr>
      <w:r>
        <w:separator/>
      </w:r>
    </w:p>
  </w:endnote>
  <w:endnote w:type="continuationSeparator" w:id="1">
    <w:p w:rsidR="00BD1DD9" w:rsidRDefault="00BD1DD9" w:rsidP="00ED6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4328"/>
      <w:docPartObj>
        <w:docPartGallery w:val="Page Numbers (Bottom of Page)"/>
        <w:docPartUnique/>
      </w:docPartObj>
    </w:sdtPr>
    <w:sdtContent>
      <w:p w:rsidR="00ED637F" w:rsidRDefault="00ED637F">
        <w:pPr>
          <w:pStyle w:val="Footer"/>
          <w:jc w:val="center"/>
        </w:pPr>
        <w:fldSimple w:instr=" PAGE   \* MERGEFORMAT ">
          <w:r w:rsidR="00181A57">
            <w:rPr>
              <w:noProof/>
            </w:rPr>
            <w:t>18</w:t>
          </w:r>
        </w:fldSimple>
      </w:p>
    </w:sdtContent>
  </w:sdt>
  <w:p w:rsidR="00ED637F" w:rsidRDefault="00ED6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DD9" w:rsidRDefault="00BD1DD9" w:rsidP="00ED637F">
      <w:pPr>
        <w:spacing w:after="0" w:line="240" w:lineRule="auto"/>
      </w:pPr>
      <w:r>
        <w:separator/>
      </w:r>
    </w:p>
  </w:footnote>
  <w:footnote w:type="continuationSeparator" w:id="1">
    <w:p w:rsidR="00BD1DD9" w:rsidRDefault="00BD1DD9" w:rsidP="00ED63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E5E60"/>
    <w:rsid w:val="00001718"/>
    <w:rsid w:val="00012DB9"/>
    <w:rsid w:val="00013D73"/>
    <w:rsid w:val="00016AF5"/>
    <w:rsid w:val="00092859"/>
    <w:rsid w:val="000B74AD"/>
    <w:rsid w:val="000C5487"/>
    <w:rsid w:val="000D1883"/>
    <w:rsid w:val="000D4A92"/>
    <w:rsid w:val="000E354C"/>
    <w:rsid w:val="000F1487"/>
    <w:rsid w:val="001019DB"/>
    <w:rsid w:val="00110D70"/>
    <w:rsid w:val="001112C0"/>
    <w:rsid w:val="00117253"/>
    <w:rsid w:val="00131983"/>
    <w:rsid w:val="001323D8"/>
    <w:rsid w:val="00141C8A"/>
    <w:rsid w:val="00142E40"/>
    <w:rsid w:val="00143239"/>
    <w:rsid w:val="00145D6D"/>
    <w:rsid w:val="00146231"/>
    <w:rsid w:val="00151A3D"/>
    <w:rsid w:val="0015325E"/>
    <w:rsid w:val="00156649"/>
    <w:rsid w:val="00162AE9"/>
    <w:rsid w:val="00176594"/>
    <w:rsid w:val="00181A57"/>
    <w:rsid w:val="0018775B"/>
    <w:rsid w:val="001C260F"/>
    <w:rsid w:val="001C2F25"/>
    <w:rsid w:val="001D099E"/>
    <w:rsid w:val="001E4808"/>
    <w:rsid w:val="001F71BE"/>
    <w:rsid w:val="00205DB7"/>
    <w:rsid w:val="002510AD"/>
    <w:rsid w:val="00253799"/>
    <w:rsid w:val="00256989"/>
    <w:rsid w:val="00257BBC"/>
    <w:rsid w:val="0027704F"/>
    <w:rsid w:val="00284CD9"/>
    <w:rsid w:val="002854DD"/>
    <w:rsid w:val="00285AE6"/>
    <w:rsid w:val="00294BF5"/>
    <w:rsid w:val="002B5263"/>
    <w:rsid w:val="002D6677"/>
    <w:rsid w:val="002E5CBE"/>
    <w:rsid w:val="002F470E"/>
    <w:rsid w:val="003207D3"/>
    <w:rsid w:val="00327387"/>
    <w:rsid w:val="00336B31"/>
    <w:rsid w:val="00340DBA"/>
    <w:rsid w:val="0036591A"/>
    <w:rsid w:val="003662CA"/>
    <w:rsid w:val="0038329F"/>
    <w:rsid w:val="00397C1C"/>
    <w:rsid w:val="003A249E"/>
    <w:rsid w:val="003B46DA"/>
    <w:rsid w:val="003B4B33"/>
    <w:rsid w:val="003E4C27"/>
    <w:rsid w:val="003E5ADC"/>
    <w:rsid w:val="003E735D"/>
    <w:rsid w:val="003F0BBF"/>
    <w:rsid w:val="00405ADE"/>
    <w:rsid w:val="00433DE9"/>
    <w:rsid w:val="00436096"/>
    <w:rsid w:val="00436742"/>
    <w:rsid w:val="004409B9"/>
    <w:rsid w:val="0044658E"/>
    <w:rsid w:val="004472B7"/>
    <w:rsid w:val="00480548"/>
    <w:rsid w:val="004949A1"/>
    <w:rsid w:val="004B55B3"/>
    <w:rsid w:val="004B6123"/>
    <w:rsid w:val="004B731F"/>
    <w:rsid w:val="004C067D"/>
    <w:rsid w:val="004C40E8"/>
    <w:rsid w:val="004C62FA"/>
    <w:rsid w:val="004F1BBA"/>
    <w:rsid w:val="004F4988"/>
    <w:rsid w:val="004F5A74"/>
    <w:rsid w:val="00501B1B"/>
    <w:rsid w:val="00506452"/>
    <w:rsid w:val="005217E9"/>
    <w:rsid w:val="005326AF"/>
    <w:rsid w:val="00550273"/>
    <w:rsid w:val="005637C0"/>
    <w:rsid w:val="0056542E"/>
    <w:rsid w:val="0057370A"/>
    <w:rsid w:val="005A37E9"/>
    <w:rsid w:val="005A798F"/>
    <w:rsid w:val="005B413A"/>
    <w:rsid w:val="005B442E"/>
    <w:rsid w:val="005B5383"/>
    <w:rsid w:val="005C087E"/>
    <w:rsid w:val="005C08C9"/>
    <w:rsid w:val="005D2D85"/>
    <w:rsid w:val="005D521F"/>
    <w:rsid w:val="005F061B"/>
    <w:rsid w:val="005F5FED"/>
    <w:rsid w:val="006105E8"/>
    <w:rsid w:val="00617580"/>
    <w:rsid w:val="00635184"/>
    <w:rsid w:val="006421E9"/>
    <w:rsid w:val="00673CF0"/>
    <w:rsid w:val="00677522"/>
    <w:rsid w:val="0068025E"/>
    <w:rsid w:val="006908B2"/>
    <w:rsid w:val="00692616"/>
    <w:rsid w:val="00692BB2"/>
    <w:rsid w:val="0069337C"/>
    <w:rsid w:val="0069490F"/>
    <w:rsid w:val="006A1495"/>
    <w:rsid w:val="006B4AAC"/>
    <w:rsid w:val="006E1E23"/>
    <w:rsid w:val="006E24EF"/>
    <w:rsid w:val="006F08AC"/>
    <w:rsid w:val="006F4D82"/>
    <w:rsid w:val="00701100"/>
    <w:rsid w:val="00722EFC"/>
    <w:rsid w:val="007274BE"/>
    <w:rsid w:val="00767B17"/>
    <w:rsid w:val="00776BF4"/>
    <w:rsid w:val="007832C7"/>
    <w:rsid w:val="0078359D"/>
    <w:rsid w:val="00786B49"/>
    <w:rsid w:val="007878C9"/>
    <w:rsid w:val="007C19E8"/>
    <w:rsid w:val="007C6013"/>
    <w:rsid w:val="007C73D8"/>
    <w:rsid w:val="007D1128"/>
    <w:rsid w:val="007D294B"/>
    <w:rsid w:val="007E3B19"/>
    <w:rsid w:val="007E5E60"/>
    <w:rsid w:val="007F706A"/>
    <w:rsid w:val="00805DB5"/>
    <w:rsid w:val="00811B7B"/>
    <w:rsid w:val="008242B5"/>
    <w:rsid w:val="0082722A"/>
    <w:rsid w:val="00831D34"/>
    <w:rsid w:val="0083486D"/>
    <w:rsid w:val="00835FD5"/>
    <w:rsid w:val="00836CFC"/>
    <w:rsid w:val="00841E5A"/>
    <w:rsid w:val="00885151"/>
    <w:rsid w:val="00891A8B"/>
    <w:rsid w:val="00897AEF"/>
    <w:rsid w:val="008A61F7"/>
    <w:rsid w:val="008C1664"/>
    <w:rsid w:val="008D1E5D"/>
    <w:rsid w:val="008D385A"/>
    <w:rsid w:val="008D5DD6"/>
    <w:rsid w:val="008E0718"/>
    <w:rsid w:val="008E66B8"/>
    <w:rsid w:val="008F2BD5"/>
    <w:rsid w:val="00901DFD"/>
    <w:rsid w:val="00915961"/>
    <w:rsid w:val="0093036D"/>
    <w:rsid w:val="00955297"/>
    <w:rsid w:val="00955A5B"/>
    <w:rsid w:val="00982E3D"/>
    <w:rsid w:val="009940C8"/>
    <w:rsid w:val="009A1B2C"/>
    <w:rsid w:val="009B10E2"/>
    <w:rsid w:val="009B238C"/>
    <w:rsid w:val="009D0F6C"/>
    <w:rsid w:val="009D1E09"/>
    <w:rsid w:val="009E7EB5"/>
    <w:rsid w:val="009F5AFC"/>
    <w:rsid w:val="00A05CBD"/>
    <w:rsid w:val="00A128FE"/>
    <w:rsid w:val="00A32246"/>
    <w:rsid w:val="00A34410"/>
    <w:rsid w:val="00A34DD6"/>
    <w:rsid w:val="00A37E24"/>
    <w:rsid w:val="00A45B7C"/>
    <w:rsid w:val="00A501EC"/>
    <w:rsid w:val="00A56EF5"/>
    <w:rsid w:val="00A7593C"/>
    <w:rsid w:val="00A77E7C"/>
    <w:rsid w:val="00A81E27"/>
    <w:rsid w:val="00A9574F"/>
    <w:rsid w:val="00AC08F5"/>
    <w:rsid w:val="00AD2C46"/>
    <w:rsid w:val="00AE1C27"/>
    <w:rsid w:val="00AE7FC2"/>
    <w:rsid w:val="00AF7417"/>
    <w:rsid w:val="00B137D5"/>
    <w:rsid w:val="00B22A0E"/>
    <w:rsid w:val="00B26114"/>
    <w:rsid w:val="00B413FC"/>
    <w:rsid w:val="00B54726"/>
    <w:rsid w:val="00B553FB"/>
    <w:rsid w:val="00B56C3A"/>
    <w:rsid w:val="00B579D0"/>
    <w:rsid w:val="00B62CAB"/>
    <w:rsid w:val="00B82459"/>
    <w:rsid w:val="00B94BC3"/>
    <w:rsid w:val="00BA1876"/>
    <w:rsid w:val="00BA29AF"/>
    <w:rsid w:val="00BB2486"/>
    <w:rsid w:val="00BB40BA"/>
    <w:rsid w:val="00BB7D70"/>
    <w:rsid w:val="00BD1DD9"/>
    <w:rsid w:val="00BE4286"/>
    <w:rsid w:val="00BE6E90"/>
    <w:rsid w:val="00BE7036"/>
    <w:rsid w:val="00BF32CA"/>
    <w:rsid w:val="00C1143B"/>
    <w:rsid w:val="00C138AF"/>
    <w:rsid w:val="00C175D6"/>
    <w:rsid w:val="00C33FFF"/>
    <w:rsid w:val="00C428FF"/>
    <w:rsid w:val="00C644EE"/>
    <w:rsid w:val="00C91159"/>
    <w:rsid w:val="00CB5FAB"/>
    <w:rsid w:val="00CF1240"/>
    <w:rsid w:val="00D013A2"/>
    <w:rsid w:val="00D05595"/>
    <w:rsid w:val="00D10F94"/>
    <w:rsid w:val="00D25AD0"/>
    <w:rsid w:val="00D331A4"/>
    <w:rsid w:val="00D61957"/>
    <w:rsid w:val="00D6265C"/>
    <w:rsid w:val="00D873F1"/>
    <w:rsid w:val="00D949BB"/>
    <w:rsid w:val="00DA5AC2"/>
    <w:rsid w:val="00DB44BA"/>
    <w:rsid w:val="00DC0D96"/>
    <w:rsid w:val="00DC3A98"/>
    <w:rsid w:val="00DC7D07"/>
    <w:rsid w:val="00DD4495"/>
    <w:rsid w:val="00DF40D0"/>
    <w:rsid w:val="00E015DF"/>
    <w:rsid w:val="00E03E82"/>
    <w:rsid w:val="00E10858"/>
    <w:rsid w:val="00E16582"/>
    <w:rsid w:val="00E25CDE"/>
    <w:rsid w:val="00E25D5B"/>
    <w:rsid w:val="00E373CD"/>
    <w:rsid w:val="00E47A22"/>
    <w:rsid w:val="00E61C13"/>
    <w:rsid w:val="00E641F4"/>
    <w:rsid w:val="00E722D6"/>
    <w:rsid w:val="00E73ACF"/>
    <w:rsid w:val="00E763F8"/>
    <w:rsid w:val="00E86148"/>
    <w:rsid w:val="00E965BD"/>
    <w:rsid w:val="00E97993"/>
    <w:rsid w:val="00EA0CAC"/>
    <w:rsid w:val="00EC5686"/>
    <w:rsid w:val="00ED637F"/>
    <w:rsid w:val="00EE58B6"/>
    <w:rsid w:val="00EF0938"/>
    <w:rsid w:val="00F1735D"/>
    <w:rsid w:val="00F26DCF"/>
    <w:rsid w:val="00F31B6C"/>
    <w:rsid w:val="00F42391"/>
    <w:rsid w:val="00F45C8F"/>
    <w:rsid w:val="00F75953"/>
    <w:rsid w:val="00F8758F"/>
    <w:rsid w:val="00FD2D14"/>
    <w:rsid w:val="00FE08A0"/>
    <w:rsid w:val="00FE2BD3"/>
    <w:rsid w:val="00FF105C"/>
    <w:rsid w:val="00FF31A8"/>
    <w:rsid w:val="00FF6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72B7"/>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rsid w:val="004472B7"/>
    <w:rPr>
      <w:rFonts w:ascii="Arial Mon" w:eastAsia="Times New Roman" w:hAnsi="Arial Mon" w:cs="Times New Roman"/>
      <w:b/>
      <w:bCs/>
      <w:szCs w:val="24"/>
    </w:rPr>
  </w:style>
  <w:style w:type="paragraph" w:styleId="Header">
    <w:name w:val="header"/>
    <w:basedOn w:val="Normal"/>
    <w:link w:val="HeaderChar"/>
    <w:uiPriority w:val="99"/>
    <w:semiHidden/>
    <w:unhideWhenUsed/>
    <w:rsid w:val="00ED63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637F"/>
  </w:style>
  <w:style w:type="paragraph" w:styleId="Footer">
    <w:name w:val="footer"/>
    <w:basedOn w:val="Normal"/>
    <w:link w:val="FooterChar"/>
    <w:uiPriority w:val="99"/>
    <w:unhideWhenUsed/>
    <w:rsid w:val="00ED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3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18</Pages>
  <Words>7321</Words>
  <Characters>41733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2011-06-02T01:46:00Z</cp:lastPrinted>
  <dcterms:created xsi:type="dcterms:W3CDTF">2011-06-02T01:45:00Z</dcterms:created>
  <dcterms:modified xsi:type="dcterms:W3CDTF">2011-06-02T08:06:00Z</dcterms:modified>
</cp:coreProperties>
</file>