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w:t>
      </w:r>
      <w:r>
        <w:rPr>
          <w:rFonts w:cs="Arial" w:ascii="Arial" w:hAnsi="Arial"/>
          <w:b/>
          <w:sz w:val="24"/>
          <w:szCs w:val="24"/>
          <w:lang w:val="mn-Cyrl-MN"/>
        </w:rPr>
        <w:t>НАМ</w:t>
      </w:r>
      <w:r>
        <w:rPr>
          <w:rFonts w:cs="Arial" w:ascii="Arial" w:hAnsi="Arial"/>
          <w:b/>
          <w:sz w:val="24"/>
          <w:szCs w:val="24"/>
        </w:rPr>
        <w:t xml:space="preserve">РЫН ЭЭЛЖИТ </w:t>
      </w:r>
      <w:r>
        <w:rPr>
          <w:rFonts w:cs="Arial" w:ascii="Arial" w:hAnsi="Arial"/>
          <w:b/>
          <w:bCs/>
          <w:sz w:val="24"/>
          <w:szCs w:val="24"/>
        </w:rPr>
        <w:t xml:space="preserve">ЧУУЛГАНЫ </w:t>
      </w:r>
    </w:p>
    <w:p>
      <w:pPr>
        <w:pStyle w:val="Normal"/>
        <w:spacing w:lineRule="atLeast" w:line="100" w:before="0" w:after="0"/>
        <w:ind w:left="0" w:right="0" w:hanging="0"/>
        <w:jc w:val="center"/>
        <w:rPr/>
      </w:pPr>
      <w:r>
        <w:rPr>
          <w:rFonts w:cs="Arial" w:ascii="Arial" w:hAnsi="Arial"/>
          <w:b/>
          <w:bCs/>
          <w:sz w:val="24"/>
          <w:szCs w:val="24"/>
          <w:lang w:val="mn-Cyrl-MN"/>
        </w:rPr>
        <w:tab/>
        <w:t xml:space="preserve">ТӨСВИЙН БАЙНГЫН ХОРООНЫ 10 ДУГААР САРЫН 29-НИЙ ӨДӨР </w:t>
      </w:r>
    </w:p>
    <w:p>
      <w:pPr>
        <w:pStyle w:val="Normal"/>
        <w:spacing w:lineRule="atLeast" w:line="100" w:before="0" w:after="0"/>
        <w:ind w:left="0" w:right="0" w:hanging="0"/>
        <w:jc w:val="center"/>
        <w:rPr/>
      </w:pPr>
      <w:r>
        <w:rPr>
          <w:rFonts w:cs="Arial" w:ascii="Arial" w:hAnsi="Arial"/>
          <w:b/>
          <w:bCs/>
          <w:sz w:val="24"/>
          <w:szCs w:val="24"/>
          <w:lang w:val="mn-Cyrl-MN"/>
        </w:rPr>
        <w:t xml:space="preserve">/ПҮРЭВ ГАРАГ/-ИЙН </w:t>
      </w: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pPr>
      <w:r>
        <w:rPr>
          <w:rFonts w:ascii="Arial" w:hAnsi="Arial"/>
          <w:sz w:val="24"/>
          <w:szCs w:val="24"/>
        </w:rPr>
        <w:tab/>
        <w:tab/>
        <w:tab/>
        <w:tab/>
        <w:t xml:space="preserve"> </w:t>
      </w:r>
    </w:p>
    <w:tbl>
      <w:tblPr>
        <w:tblW w:w="9801" w:type="dxa"/>
        <w:jc w:val="left"/>
        <w:tblInd w:w="72" w:type="dxa"/>
        <w:tblBorders>
          <w:top w:val="single" w:sz="4" w:space="0" w:color="000001"/>
          <w:left w:val="single" w:sz="4" w:space="0" w:color="000001"/>
          <w:bottom w:val="single" w:sz="4" w:space="0" w:color="000001"/>
          <w:insideH w:val="single" w:sz="4" w:space="0" w:color="000001"/>
        </w:tblBorders>
        <w:tblCellMar>
          <w:top w:w="0" w:type="dxa"/>
          <w:left w:w="38" w:type="dxa"/>
          <w:bottom w:w="0" w:type="dxa"/>
          <w:right w:w="108" w:type="dxa"/>
        </w:tblCellMar>
      </w:tblPr>
      <w:tblGrid>
        <w:gridCol w:w="630"/>
        <w:gridCol w:w="7635"/>
        <w:gridCol w:w="1536"/>
      </w:tblGrid>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38" w:type="dxa"/>
            </w:tcMar>
            <w:vAlign w:val="center"/>
          </w:tcPr>
          <w:p>
            <w:pPr>
              <w:pStyle w:val="Normal"/>
              <w:spacing w:lineRule="atLeast" w:line="100" w:before="0" w:after="0"/>
              <w:jc w:val="center"/>
              <w:rPr/>
            </w:pPr>
            <w:r>
              <w:rPr>
                <w:rFonts w:eastAsia="Arial" w:cs="Arial" w:ascii="Arial" w:hAnsi="Arial"/>
                <w:b/>
                <w:i/>
                <w:color w:val="000000"/>
                <w:sz w:val="24"/>
                <w:szCs w:val="24"/>
                <w:lang w:val="mn-Cyrl-MN"/>
              </w:rPr>
              <w:t>№</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38" w:type="dxa"/>
            </w:tcMar>
            <w:vAlign w:val="center"/>
          </w:tcPr>
          <w:p>
            <w:pPr>
              <w:pStyle w:val="Normal"/>
              <w:spacing w:lineRule="atLeast" w:line="100" w:before="0" w:after="0"/>
              <w:jc w:val="center"/>
              <w:rPr/>
            </w:pPr>
            <w:r>
              <w:rPr>
                <w:rFonts w:ascii="Arial" w:hAnsi="Arial"/>
                <w:b/>
                <w:i/>
                <w:color w:val="000000"/>
                <w:sz w:val="24"/>
                <w:szCs w:val="24"/>
                <w:lang w:val="mn-Cyrl-MN"/>
              </w:rPr>
              <w:t>Баримтын агуулга</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38" w:type="dxa"/>
            </w:tcMar>
            <w:vAlign w:val="center"/>
          </w:tcPr>
          <w:p>
            <w:pPr>
              <w:pStyle w:val="Normal"/>
              <w:spacing w:lineRule="atLeast" w:line="100" w:before="0" w:after="0"/>
              <w:jc w:val="center"/>
              <w:rPr/>
            </w:pPr>
            <w:r>
              <w:rPr>
                <w:rFonts w:ascii="Arial" w:hAnsi="Arial"/>
                <w:b/>
                <w:i/>
                <w:color w:val="000000"/>
                <w:sz w:val="24"/>
                <w:szCs w:val="24"/>
                <w:lang w:val="mn-Cyrl-MN"/>
              </w:rPr>
              <w:t>Хуудасны дугаар</w:t>
            </w:r>
          </w:p>
        </w:tc>
      </w:tr>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38" w:type="dxa"/>
            </w:tcMar>
          </w:tcPr>
          <w:p>
            <w:pPr>
              <w:pStyle w:val="Normal"/>
              <w:spacing w:lineRule="atLeast" w:line="100" w:before="0" w:after="0"/>
              <w:jc w:val="center"/>
              <w:rPr/>
            </w:pPr>
            <w:r>
              <w:rPr>
                <w:rFonts w:ascii="Arial" w:hAnsi="Arial"/>
                <w:color w:val="000000"/>
                <w:sz w:val="24"/>
                <w:szCs w:val="24"/>
                <w:lang w:val="mn-Cyrl-MN"/>
              </w:rPr>
              <w:t>1</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38" w:type="dxa"/>
            </w:tcMar>
          </w:tcPr>
          <w:p>
            <w:pPr>
              <w:pStyle w:val="Normal"/>
              <w:spacing w:lineRule="atLeast" w:line="100" w:before="0" w:after="0"/>
              <w:rPr/>
            </w:pPr>
            <w:r>
              <w:rPr>
                <w:rFonts w:ascii="Arial" w:hAnsi="Arial"/>
                <w:color w:val="000000"/>
                <w:sz w:val="24"/>
                <w:szCs w:val="24"/>
                <w:lang w:val="mn-Cyrl-MN"/>
              </w:rPr>
              <w:t>Хуралдааны гар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38" w:type="dxa"/>
            </w:tcMar>
            <w:vAlign w:val="bottom"/>
          </w:tcPr>
          <w:p>
            <w:pPr>
              <w:pStyle w:val="Normal"/>
              <w:spacing w:lineRule="atLeast" w:line="100" w:before="0" w:after="0"/>
              <w:jc w:val="center"/>
              <w:rPr/>
            </w:pPr>
            <w:r>
              <w:rPr>
                <w:rFonts w:ascii="Arial" w:hAnsi="Arial"/>
                <w:color w:val="000000"/>
                <w:sz w:val="22"/>
                <w:szCs w:val="22"/>
                <w:lang w:val="mn-Cyrl-MN"/>
              </w:rPr>
              <w:t>1-5</w:t>
            </w:r>
          </w:p>
        </w:tc>
      </w:tr>
      <w:tr>
        <w:trPr>
          <w:cantSplit w:val="true"/>
        </w:trPr>
        <w:tc>
          <w:tcPr>
            <w:tcW w:w="630" w:type="dxa"/>
            <w:vMerge w:val="restart"/>
            <w:tcBorders>
              <w:top w:val="single" w:sz="4" w:space="0" w:color="000001"/>
              <w:left w:val="single" w:sz="4" w:space="0" w:color="000001"/>
              <w:bottom w:val="single" w:sz="4" w:space="0" w:color="000001"/>
              <w:insideH w:val="single" w:sz="4" w:space="0" w:color="000001"/>
            </w:tcBorders>
            <w:shd w:fill="FFFFFF" w:val="clear"/>
            <w:tcMar>
              <w:left w:w="38" w:type="dxa"/>
            </w:tcMar>
          </w:tcPr>
          <w:p>
            <w:pPr>
              <w:pStyle w:val="Normal"/>
              <w:spacing w:lineRule="atLeast" w:line="100" w:before="0" w:after="0"/>
              <w:jc w:val="center"/>
              <w:rPr/>
            </w:pPr>
            <w:r>
              <w:rPr>
                <w:rFonts w:ascii="Arial" w:hAnsi="Arial"/>
                <w:color w:val="000000"/>
                <w:sz w:val="24"/>
                <w:szCs w:val="24"/>
                <w:lang w:val="mn-Cyrl-MN"/>
              </w:rPr>
              <w:t>2</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38" w:type="dxa"/>
            </w:tcMar>
          </w:tcPr>
          <w:p>
            <w:pPr>
              <w:pStyle w:val="Normal"/>
              <w:spacing w:lineRule="atLeast" w:line="100" w:before="0" w:after="0"/>
              <w:rPr/>
            </w:pPr>
            <w:r>
              <w:rPr>
                <w:rFonts w:ascii="Arial" w:hAnsi="Arial"/>
                <w:color w:val="000000"/>
                <w:sz w:val="24"/>
                <w:szCs w:val="24"/>
                <w:lang w:val="mn-Cyrl-MN"/>
              </w:rPr>
              <w:t>Хуралдааны дэлгэрэнгүй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38" w:type="dxa"/>
            </w:tcMar>
            <w:vAlign w:val="bottom"/>
          </w:tcPr>
          <w:p>
            <w:pPr>
              <w:pStyle w:val="Normal"/>
              <w:spacing w:lineRule="atLeast" w:line="100" w:before="0" w:after="0"/>
              <w:jc w:val="center"/>
              <w:rPr/>
            </w:pPr>
            <w:r>
              <w:rPr>
                <w:rFonts w:ascii="Arial" w:hAnsi="Arial"/>
                <w:color w:val="000000"/>
                <w:sz w:val="22"/>
                <w:szCs w:val="22"/>
                <w:lang w:val="mn-Cyrl-MN"/>
              </w:rPr>
              <w:t>6-8</w:t>
            </w:r>
          </w:p>
        </w:tc>
      </w:tr>
      <w:tr>
        <w:trPr>
          <w:trHeight w:val="735" w:hRule="atLeast"/>
          <w:cantSplit w:val="true"/>
        </w:trPr>
        <w:tc>
          <w:tcPr>
            <w:tcW w:w="630" w:type="dxa"/>
            <w:vMerge w:val="continue"/>
            <w:tcBorders>
              <w:top w:val="single" w:sz="4" w:space="0" w:color="000001"/>
              <w:left w:val="single" w:sz="4" w:space="0" w:color="000001"/>
              <w:bottom w:val="single" w:sz="4" w:space="0" w:color="000001"/>
              <w:insideH w:val="single" w:sz="4" w:space="0" w:color="000001"/>
            </w:tcBorders>
            <w:shd w:fill="FFFFFF" w:val="clear"/>
            <w:tcMar>
              <w:left w:w="38" w:type="dxa"/>
            </w:tcMar>
          </w:tcPr>
          <w:p>
            <w:pPr>
              <w:pStyle w:val="Normal"/>
              <w:rPr/>
            </w:pPr>
            <w:r>
              <w:rPr/>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38" w:type="dxa"/>
            </w:tcMar>
          </w:tcPr>
          <w:p>
            <w:pPr>
              <w:pStyle w:val="Normal"/>
              <w:spacing w:lineRule="atLeast" w:line="100"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1</w:t>
            </w:r>
            <w:bookmarkStart w:id="0" w:name="__DdeLink__2176_122214249312"/>
            <w:r>
              <w:rPr>
                <w:rStyle w:val="StrongEmphasis"/>
                <w:rFonts w:cs="Arial" w:ascii="Arial" w:hAnsi="Arial"/>
                <w:b w:val="false"/>
                <w:bCs w:val="false"/>
                <w:i w:val="false"/>
                <w:iCs w:val="false"/>
                <w:color w:val="000000"/>
                <w:sz w:val="24"/>
                <w:szCs w:val="24"/>
                <w:u w:val="none"/>
                <w:shd w:fill="FFFFFF" w:val="clear"/>
                <w:lang w:val="mn-Cyrl-MN"/>
              </w:rPr>
              <w:t>.</w:t>
            </w:r>
            <w:bookmarkEnd w:id="0"/>
            <w:r>
              <w:rPr>
                <w:rStyle w:val="StrongEmphasis"/>
                <w:rFonts w:cs="Arial" w:ascii="Arial" w:hAnsi="Arial"/>
                <w:b w:val="false"/>
                <w:bCs w:val="false"/>
                <w:i w:val="false"/>
                <w:iCs w:val="false"/>
                <w:color w:val="000000"/>
                <w:sz w:val="24"/>
                <w:szCs w:val="24"/>
                <w:u w:val="none"/>
                <w:shd w:fill="FFFFFF" w:val="clear"/>
                <w:lang w:val="mn-Cyrl-MN"/>
              </w:rPr>
              <w:t xml:space="preserve">Төсвийн тухай хуульд нэмэлт оруулах тухай, Онцгой албан татварын тухай хуульд өөрчлөлт оруулах тухай, Өрийн удирдлагын тухай хуульд нэмэлт оруулах тухай, Төрийн албаны тухай хуулийн зарим заалтыг хүчингүй болсонд тооцох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Гүйцэтгэх ажлын тухай хуульд өөрчлөлт оруулах тухай, Авлигын эсрэг хуульд өөрчлөлт оруулах тухай, Эрүүл мэндийн даатгалын тухай хуулийг дагаж мөрдөх журмын тухай хуульд нэмэлт, өөрчлөлт оруулах тухай, Шинжлэх ухаан, технологийн тухай хуульд өөрчлөлт оруулах тухай, Концессын тухай хуульд нэмэлт, өөрчлөлт оруулах тухай хуулийн төслүүд </w:t>
            </w:r>
            <w:r>
              <w:rPr>
                <w:rStyle w:val="StrongEmphasis"/>
                <w:rFonts w:cs="Arial" w:ascii="Arial" w:hAnsi="Arial"/>
                <w:b w:val="false"/>
                <w:bCs w:val="false"/>
                <w:i/>
                <w:iCs/>
                <w:color w:val="000000"/>
                <w:sz w:val="24"/>
                <w:szCs w:val="24"/>
                <w:u w:val="none"/>
                <w:shd w:fill="FFFFFF" w:val="clear"/>
                <w:lang w:val="mn-Cyrl-MN"/>
              </w:rPr>
              <w:t>/эцсийн хэлэлцүүлэг/</w:t>
            </w:r>
          </w:p>
          <w:p>
            <w:pPr>
              <w:pStyle w:val="Normal"/>
              <w:spacing w:lineRule="atLeast" w:line="100"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tLeast" w:line="100"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2.Монгол Улсын Засгийн газрын тухай хуульд өөрчлөлт оруулах тухай хуулийн төсөл</w:t>
            </w:r>
            <w:r>
              <w:rPr>
                <w:rStyle w:val="StrongEmphasis"/>
                <w:rFonts w:cs="Arial" w:ascii="Arial" w:hAnsi="Arial"/>
                <w:b w:val="false"/>
                <w:bCs w:val="false"/>
                <w:i/>
                <w:iCs/>
                <w:color w:val="000000"/>
                <w:sz w:val="24"/>
                <w:szCs w:val="24"/>
                <w:u w:val="none"/>
                <w:shd w:fill="FFFFFF" w:val="clear"/>
                <w:lang w:val="mn-Cyrl-MN"/>
              </w:rPr>
              <w:t xml:space="preserve"> /анхны хэлэлцүүлэг/</w:t>
            </w:r>
          </w:p>
          <w:p>
            <w:pPr>
              <w:pStyle w:val="Normal"/>
              <w:spacing w:lineRule="atLeast" w:line="100" w:before="0" w:after="0"/>
              <w:ind w:left="0" w:right="0" w:hanging="0"/>
              <w:jc w:val="both"/>
              <w:rPr>
                <w:rStyle w:val="StrongEmphasis"/>
                <w:rFonts w:ascii="Arial" w:hAnsi="Arial" w:cs="Arial"/>
                <w:b w:val="false"/>
                <w:b w:val="false"/>
                <w:bCs w:val="false"/>
                <w:i/>
                <w:i/>
                <w:iCs/>
                <w:color w:val="000000"/>
                <w:sz w:val="24"/>
                <w:szCs w:val="24"/>
                <w:u w:val="none"/>
                <w:shd w:fill="FFFFFF" w:val="clear"/>
                <w:lang w:val="mn-Cyrl-MN"/>
              </w:rPr>
            </w:pPr>
            <w:r>
              <w:rPr>
                <w:rFonts w:cs="Arial" w:ascii="Arial" w:hAnsi="Arial"/>
                <w:b w:val="false"/>
                <w:bCs w:val="false"/>
                <w:i/>
                <w:iCs/>
                <w:color w:val="000000"/>
                <w:sz w:val="24"/>
                <w:szCs w:val="24"/>
                <w:u w:val="none"/>
                <w:shd w:fill="FFFFFF" w:val="clear"/>
                <w:lang w:val="mn-Cyrl-MN"/>
              </w:rPr>
            </w:r>
          </w:p>
          <w:p>
            <w:pPr>
              <w:pStyle w:val="Normal"/>
              <w:spacing w:lineRule="atLeast" w:line="100"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 xml:space="preserve">3.Монгол Улсын нэгдсэн төсвийн 2015 оны төсвийн хүрээний мэдэгдэл, 2016-2017 оны төсвийн төсөөллийн тухай хуульд өөрчлөлт оруулах тухай хуулийн төсөл </w:t>
            </w:r>
            <w:r>
              <w:rPr>
                <w:rStyle w:val="StrongEmphasis"/>
                <w:rFonts w:cs="Arial" w:ascii="Arial" w:hAnsi="Arial"/>
                <w:b w:val="false"/>
                <w:bCs w:val="false"/>
                <w:i/>
                <w:iCs/>
                <w:color w:val="000000"/>
                <w:sz w:val="24"/>
                <w:szCs w:val="24"/>
                <w:u w:val="none"/>
                <w:shd w:fill="FFFFFF" w:val="clear"/>
                <w:lang w:val="mn-Cyrl-MN"/>
              </w:rPr>
              <w:t>/эцсийн хэлэлцүүлэг/</w:t>
            </w:r>
          </w:p>
          <w:p>
            <w:pPr>
              <w:pStyle w:val="Normal"/>
              <w:spacing w:lineRule="atLeast" w:line="100" w:before="0" w:after="0"/>
              <w:ind w:left="0" w:right="0" w:hanging="0"/>
              <w:jc w:val="both"/>
              <w:rPr>
                <w:rStyle w:val="StrongEmphasis"/>
                <w:rFonts w:ascii="Arial" w:hAnsi="Arial" w:cs="Arial"/>
                <w:b w:val="false"/>
                <w:b w:val="false"/>
                <w:bCs w:val="false"/>
                <w:i/>
                <w:i/>
                <w:iCs/>
                <w:color w:val="000000"/>
                <w:sz w:val="24"/>
                <w:szCs w:val="24"/>
                <w:u w:val="none"/>
                <w:shd w:fill="FFFFFF" w:val="clear"/>
                <w:lang w:val="mn-Cyrl-MN"/>
              </w:rPr>
            </w:pPr>
            <w:r>
              <w:rPr>
                <w:rFonts w:cs="Arial" w:ascii="Arial" w:hAnsi="Arial"/>
                <w:b w:val="false"/>
                <w:bCs w:val="false"/>
                <w:i/>
                <w:iCs/>
                <w:color w:val="000000"/>
                <w:sz w:val="24"/>
                <w:szCs w:val="24"/>
                <w:u w:val="none"/>
                <w:shd w:fill="FFFFFF" w:val="clear"/>
                <w:lang w:val="mn-Cyrl-MN"/>
              </w:rPr>
            </w:r>
          </w:p>
          <w:p>
            <w:pPr>
              <w:pStyle w:val="Normal"/>
              <w:spacing w:lineRule="atLeast" w:line="100"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 xml:space="preserve">4.Монгол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төслүүд </w:t>
            </w:r>
            <w:r>
              <w:rPr>
                <w:rStyle w:val="StrongEmphasis"/>
                <w:rFonts w:cs="Arial" w:ascii="Arial" w:hAnsi="Arial"/>
                <w:b w:val="false"/>
                <w:bCs w:val="false"/>
                <w:i/>
                <w:iCs/>
                <w:color w:val="000000"/>
                <w:sz w:val="24"/>
                <w:szCs w:val="24"/>
                <w:u w:val="none"/>
                <w:shd w:fill="FFFFFF" w:val="clear"/>
                <w:lang w:val="mn-Cyrl-MN"/>
              </w:rPr>
              <w:t>/гурав, дөрөв дэх хэлэлцүүлэг/</w:t>
            </w:r>
          </w:p>
          <w:p>
            <w:pPr>
              <w:pStyle w:val="Normal"/>
              <w:spacing w:lineRule="atLeast" w:line="100"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38" w:type="dxa"/>
            </w:tcMar>
          </w:tcPr>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pPr>
            <w:r>
              <w:rPr>
                <w:rFonts w:ascii="Arial" w:hAnsi="Arial"/>
                <w:lang w:val="mn-Cyrl-MN"/>
              </w:rPr>
              <w:t>6</w:t>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pPr>
            <w:r>
              <w:rPr>
                <w:rFonts w:ascii="Arial" w:hAnsi="Arial"/>
                <w:lang w:val="mn-Cyrl-MN"/>
              </w:rPr>
              <w:t>7</w:t>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pPr>
            <w:r>
              <w:rPr>
                <w:rFonts w:ascii="Arial" w:hAnsi="Arial"/>
                <w:lang w:val="mn-Cyrl-MN"/>
              </w:rPr>
              <w:t>7</w:t>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pPr>
            <w:r>
              <w:rPr>
                <w:rFonts w:ascii="Arial" w:hAnsi="Arial"/>
                <w:lang w:val="mn-Cyrl-MN"/>
              </w:rPr>
              <w:t>8</w:t>
            </w:r>
          </w:p>
        </w:tc>
      </w:tr>
    </w:tbl>
    <w:p>
      <w:pPr>
        <w:pStyle w:val="Normal"/>
        <w:spacing w:lineRule="atLeast" w:line="100" w:before="0" w:after="0"/>
        <w:ind w:left="0" w:right="0" w:hanging="0"/>
        <w:jc w:val="center"/>
        <w:rPr>
          <w:rFonts w:ascii="Arial" w:hAnsi="Arial" w:cs="Arial"/>
          <w:b/>
          <w:b/>
          <w:bCs/>
          <w:sz w:val="24"/>
          <w:szCs w:val="24"/>
        </w:rPr>
      </w:pPr>
      <w:r>
        <w:rPr>
          <w:rFonts w:cs="Arial" w:ascii="Arial" w:hAnsi="Arial"/>
          <w:b/>
          <w:bCs/>
          <w:sz w:val="24"/>
          <w:szCs w:val="24"/>
        </w:rPr>
      </w:r>
    </w:p>
    <w:p>
      <w:pPr>
        <w:pStyle w:val="Normal"/>
        <w:jc w:val="center"/>
        <w:rPr/>
      </w:pPr>
      <w:r>
        <w:rPr>
          <w:rFonts w:ascii="Arial" w:hAnsi="Arial"/>
          <w:b/>
          <w:bCs/>
          <w:i w:val="false"/>
          <w:iCs w:val="false"/>
          <w:lang w:val="mn-Cyrl-MN"/>
        </w:rPr>
        <w:t xml:space="preserve">Монгол Улсын Их Хурлын 2015 оны намрын ээлжит чуулганы </w:t>
      </w:r>
    </w:p>
    <w:p>
      <w:pPr>
        <w:pStyle w:val="Normal"/>
        <w:jc w:val="center"/>
        <w:rPr/>
      </w:pPr>
      <w:r>
        <w:rPr>
          <w:rFonts w:ascii="Arial" w:hAnsi="Arial"/>
          <w:b/>
          <w:bCs/>
          <w:i w:val="false"/>
          <w:iCs w:val="false"/>
          <w:lang w:val="mn-Cyrl-MN"/>
        </w:rPr>
        <w:t>Төсвийн байнгын хорооны 10 дугаар сарын 2</w:t>
      </w:r>
      <w:r>
        <w:rPr>
          <w:rFonts w:ascii="Arial" w:hAnsi="Arial"/>
          <w:b/>
          <w:bCs/>
          <w:i w:val="false"/>
          <w:iCs w:val="false"/>
          <w:lang w:val="en-US"/>
        </w:rPr>
        <w:t>9</w:t>
      </w:r>
      <w:r>
        <w:rPr>
          <w:rFonts w:ascii="Arial" w:hAnsi="Arial"/>
          <w:b/>
          <w:bCs/>
          <w:i w:val="false"/>
          <w:iCs w:val="false"/>
          <w:lang w:val="mn-Cyrl-MN"/>
        </w:rPr>
        <w:t xml:space="preserve">-ний өдөр </w:t>
      </w:r>
    </w:p>
    <w:p>
      <w:pPr>
        <w:pStyle w:val="Normal"/>
        <w:jc w:val="center"/>
        <w:rPr/>
      </w:pPr>
      <w:r>
        <w:rPr>
          <w:rFonts w:ascii="Arial" w:hAnsi="Arial"/>
          <w:b/>
          <w:bCs/>
          <w:i w:val="false"/>
          <w:iCs w:val="false"/>
          <w:lang w:val="mn-Cyrl-MN"/>
        </w:rPr>
        <w:t>/Пүрэв гараг/-ийн хуралдааны гар тэмдэглэл</w:t>
      </w:r>
    </w:p>
    <w:p>
      <w:pPr>
        <w:pStyle w:val="Normal"/>
        <w:jc w:val="center"/>
        <w:rPr/>
      </w:pPr>
      <w:r>
        <w:rPr/>
      </w:r>
    </w:p>
    <w:p>
      <w:pPr>
        <w:pStyle w:val="Normal"/>
        <w:jc w:val="both"/>
        <w:rPr/>
      </w:pPr>
      <w:r>
        <w:rPr>
          <w:rFonts w:ascii="Arial" w:hAnsi="Arial"/>
          <w:lang w:val="mn-Cyrl-MN"/>
        </w:rPr>
        <w:tab/>
        <w:t xml:space="preserve">Төсвийн байнгын хорооны дарга Ч.Улаан ирц, хэлэлцэх асуудлын дарааллыг танилцуулж хуралдааныг даргалав. </w:t>
      </w:r>
    </w:p>
    <w:p>
      <w:pPr>
        <w:pStyle w:val="Normal"/>
        <w:jc w:val="both"/>
        <w:rPr/>
      </w:pPr>
      <w:r>
        <w:rPr/>
      </w:r>
    </w:p>
    <w:p>
      <w:pPr>
        <w:pStyle w:val="Normal"/>
        <w:jc w:val="both"/>
        <w:rPr/>
      </w:pPr>
      <w:r>
        <w:rPr>
          <w:rFonts w:ascii="Arial" w:hAnsi="Arial"/>
          <w:lang w:val="mn-Cyrl-MN"/>
        </w:rPr>
        <w:tab/>
      </w:r>
      <w:r>
        <w:rPr>
          <w:rFonts w:ascii="Arial" w:hAnsi="Arial"/>
          <w:i/>
          <w:iCs/>
          <w:lang w:val="mn-Cyrl-MN"/>
        </w:rPr>
        <w:t>Хуралдаанд ирвэл зохих 19 гишүүнээс 10 гишүүн ирж, 52.6 хувийн ирцтэйгээр хуралдаан 16 цаг 54 минутад Төрийн ордны “Б” танхимд эхлэв.</w:t>
      </w:r>
    </w:p>
    <w:p>
      <w:pPr>
        <w:pStyle w:val="Normal"/>
        <w:jc w:val="both"/>
        <w:rPr/>
      </w:pPr>
      <w:r>
        <w:rPr/>
      </w:r>
    </w:p>
    <w:p>
      <w:pPr>
        <w:pStyle w:val="Normal"/>
        <w:jc w:val="both"/>
        <w:rPr/>
      </w:pPr>
      <w:r>
        <w:rPr>
          <w:rFonts w:ascii="Arial" w:hAnsi="Arial"/>
          <w:i/>
          <w:iCs/>
          <w:lang w:val="mn-Cyrl-MN"/>
        </w:rPr>
        <w:tab/>
        <w:t>Чөлөөтэй: Д.Дэмбэрэл;</w:t>
      </w:r>
    </w:p>
    <w:p>
      <w:pPr>
        <w:pStyle w:val="Normal"/>
        <w:jc w:val="both"/>
        <w:rPr/>
      </w:pPr>
      <w:r>
        <w:rPr>
          <w:rFonts w:ascii="Arial" w:hAnsi="Arial"/>
          <w:i/>
          <w:iCs/>
          <w:lang w:val="mn-Cyrl-MN"/>
        </w:rPr>
        <w:tab/>
        <w:t>Тасалсан: Р.Амаржаргал, М.Зоригт, Я.Санжмятав, Д.Сумъяабазар, Ч.Хүрэлбаатар, Ж.Эрдэнэбат.</w:t>
      </w:r>
    </w:p>
    <w:p>
      <w:pPr>
        <w:pStyle w:val="Normal"/>
        <w:jc w:val="both"/>
        <w:rPr/>
      </w:pPr>
      <w:r>
        <w:rPr/>
      </w:r>
    </w:p>
    <w:p>
      <w:pPr>
        <w:pStyle w:val="Normal"/>
        <w:jc w:val="both"/>
        <w:rPr/>
      </w:pPr>
      <w:r>
        <w:rPr>
          <w:rFonts w:ascii="Arial" w:hAnsi="Arial"/>
          <w:b/>
          <w:bCs/>
          <w:i/>
          <w:iCs/>
          <w:lang w:val="mn-Cyrl-MN"/>
        </w:rPr>
        <w:tab/>
      </w:r>
      <w:bookmarkStart w:id="1" w:name="__DdeLink__2176_1222142493"/>
      <w:r>
        <w:rPr>
          <w:rFonts w:ascii="Arial" w:hAnsi="Arial"/>
          <w:b/>
          <w:bCs/>
          <w:i w:val="false"/>
          <w:iCs w:val="false"/>
          <w:lang w:val="mn-Cyrl-MN"/>
        </w:rPr>
        <w:t>Нэг.</w:t>
      </w:r>
      <w:bookmarkEnd w:id="1"/>
      <w:r>
        <w:rPr>
          <w:rFonts w:ascii="Arial" w:hAnsi="Arial"/>
          <w:b/>
          <w:bCs/>
          <w:i w:val="false"/>
          <w:iCs w:val="false"/>
          <w:lang w:val="mn-Cyrl-MN"/>
        </w:rPr>
        <w:t xml:space="preserve"> Төсвийн тухай хуульд нэмэлт оруулах тухай, Онцгой албан татварын тухай хуульд өөрчлөлт оруулах тухай, Өрийн удирдлагын тухай хуульд нэмэлт оруулах тухай хууль, Төрийн албаны тухай хуулийн зарим заалтыг хүчингүй болсонд тооцох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Гүйцэтгэх ажлын тухай хуульд өөрчлөлт оруулах тухай, Авлигын эсрэг хуульд өөрчлөлт оруулах тухай, Эрүүл мэндийн даатгалын тухай хуулийг дагаж мөрдөх журмын тухай хуульд нэмэлт, өөрчлөлт оруулах тухай, Шинжлэх ухаан, технологийн тухай хуульд өөрчлөлт оруулах тухай, Концессын тухай хуульд нэмэлт, өөрчлөлт оруулах тухай хуулийн төслүүд </w:t>
      </w:r>
      <w:r>
        <w:rPr>
          <w:rFonts w:ascii="Arial" w:hAnsi="Arial"/>
          <w:b w:val="false"/>
          <w:bCs w:val="false"/>
          <w:i/>
          <w:iCs/>
          <w:lang w:val="mn-Cyrl-MN"/>
        </w:rPr>
        <w:t>/Засгийн газар 2015.10.06-ны өдөр 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төслүүдийн хамт өргөн мэдүүлсэн, эцсийн хэлэлцүүлэг/</w:t>
      </w:r>
    </w:p>
    <w:p>
      <w:pPr>
        <w:pStyle w:val="Normal"/>
        <w:jc w:val="both"/>
        <w:rPr/>
      </w:pPr>
      <w:r>
        <w:rPr/>
      </w:r>
    </w:p>
    <w:p>
      <w:pPr>
        <w:pStyle w:val="Normal"/>
        <w:jc w:val="both"/>
        <w:rPr/>
      </w:pPr>
      <w:bookmarkStart w:id="2" w:name="__DdeLink__1542_668952634"/>
      <w:bookmarkEnd w:id="2"/>
      <w:r>
        <w:rPr>
          <w:rFonts w:ascii="Arial" w:hAnsi="Arial"/>
          <w:b w:val="false"/>
          <w:bCs w:val="false"/>
          <w:i/>
          <w:iCs/>
          <w:shd w:fill="FFFFFF" w:val="clear"/>
          <w:lang w:val="mn-Cyrl-MN"/>
        </w:rPr>
        <w:tab/>
      </w:r>
      <w:r>
        <w:rPr>
          <w:rFonts w:cs="Arial" w:ascii="Arial" w:hAnsi="Arial"/>
          <w:b w:val="false"/>
          <w:bCs w:val="false"/>
          <w:i w:val="false"/>
          <w:iCs w:val="false"/>
          <w:caps w:val="false"/>
          <w:smallCaps w:val="false"/>
          <w:spacing w:val="0"/>
          <w:sz w:val="24"/>
          <w:szCs w:val="24"/>
          <w:u w:val="none"/>
          <w:shd w:fill="FFFFFF" w:val="clear"/>
          <w:lang w:val="mn-Cyrl-MN"/>
        </w:rPr>
        <w:t>Хэлэлцэж буй асуудалтай холбогдуулан Сангийн сайд Б.Болор, Сангийн дэд сайд С.Пүрэв, Сангийн яамны төрийн нарийн бичгийн дарга Х.Ганцогт, мөн яамны Төсвийн бодлого, төлөвлөлтийн газрын дарга Ж.Ганбат, Хөгжлийн санхүүжилт, өрийн удирдлагын газрын дарга Б.Гантулга, Эдийн засгийн бодлогын газрын дарга Г.Батхүрэл, Хууль, худалдан авах ажиллагааны газрын дарга Э.Хангай</w:t>
      </w:r>
      <w:bookmarkStart w:id="3" w:name="__DdeLink__719_6298539408"/>
      <w:bookmarkEnd w:id="3"/>
      <w:r>
        <w:rPr>
          <w:rFonts w:cs="Arial" w:ascii="Arial" w:hAnsi="Arial"/>
          <w:b w:val="false"/>
          <w:bCs w:val="false"/>
          <w:i w:val="false"/>
          <w:iCs w:val="false"/>
          <w:caps w:val="false"/>
          <w:smallCaps w:val="false"/>
          <w:spacing w:val="0"/>
          <w:sz w:val="24"/>
          <w:szCs w:val="24"/>
          <w:u w:val="none"/>
          <w:shd w:fill="FFFFFF" w:val="clear"/>
          <w:lang w:val="mn-Cyrl-MN"/>
        </w:rPr>
        <w:t xml:space="preserve"> нар оролцов.</w:t>
      </w:r>
    </w:p>
    <w:p>
      <w:pPr>
        <w:pStyle w:val="Normal"/>
        <w:jc w:val="both"/>
        <w:rPr/>
      </w:pPr>
      <w:bookmarkStart w:id="4" w:name="__DdeLink__1542_6689526346"/>
      <w:bookmarkStart w:id="5" w:name="__DdeLink__1542_6689526346"/>
      <w:bookmarkEnd w:id="5"/>
      <w:r>
        <w:rPr/>
      </w:r>
    </w:p>
    <w:p>
      <w:pPr>
        <w:pStyle w:val="Normal"/>
        <w:jc w:val="both"/>
        <w:rPr/>
      </w:pPr>
      <w:r>
        <w:rPr>
          <w:rFonts w:ascii="Arial" w:hAnsi="Arial"/>
          <w:i w:val="false"/>
          <w:iCs w:val="false"/>
          <w:shd w:fill="FFFFFF" w:val="clear"/>
          <w:lang w:val="mn-Cyrl-MN"/>
        </w:rPr>
        <w:tab/>
        <w:t xml:space="preserve">Хуралдаанд Төсвийн байнгын хорооны ажлын албаны ахлах зөвлөх Д.Отгонбаатар, зөвлөх Ё.Энхсайхан, Б.Гандулам, референт Ц.Батбаатар, Г.Нарантуяа нар байлцав. </w:t>
      </w:r>
    </w:p>
    <w:p>
      <w:pPr>
        <w:pStyle w:val="Normal"/>
        <w:jc w:val="both"/>
        <w:rPr>
          <w:rStyle w:val="StrongEmphasis"/>
          <w:rFonts w:ascii="Arial" w:hAnsi="Arial"/>
          <w:b w:val="false"/>
          <w:b w:val="false"/>
          <w:bCs w:val="false"/>
          <w:color w:val="000000"/>
          <w:sz w:val="24"/>
          <w:szCs w:val="24"/>
          <w:shd w:fill="FFFFFF" w:val="clear"/>
          <w:lang w:val="mn-Cyrl-MN"/>
        </w:rPr>
      </w:pPr>
      <w:r>
        <w:rPr>
          <w:rFonts w:ascii="Arial" w:hAnsi="Arial"/>
          <w:b w:val="false"/>
          <w:bCs w:val="false"/>
          <w:color w:val="000000"/>
          <w:sz w:val="24"/>
          <w:szCs w:val="24"/>
          <w:shd w:fill="FFFFFF" w:val="clear"/>
          <w:lang w:val="mn-Cyrl-MN"/>
        </w:rPr>
      </w:r>
    </w:p>
    <w:p>
      <w:pPr>
        <w:pStyle w:val="Normal"/>
        <w:jc w:val="both"/>
        <w:rPr/>
      </w:pPr>
      <w:r>
        <w:rPr>
          <w:rFonts w:ascii="Arial" w:hAnsi="Arial"/>
          <w:b w:val="false"/>
          <w:bCs w:val="false"/>
          <w:i w:val="false"/>
          <w:iCs w:val="false"/>
          <w:shd w:fill="FFFFFF" w:val="clear"/>
          <w:lang w:val="mn-Cyrl-MN"/>
        </w:rPr>
        <w:tab/>
        <w:t>Хуулийн төсөлтэй холбогдуулан Улсын Их Хурлын гишүүдээс асуулт, санал гараагүй болно.</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val="false"/>
          <w:bCs w:val="false"/>
          <w:i w:val="false"/>
          <w:iCs w:val="false"/>
          <w:shd w:fill="FFFFFF" w:val="clear"/>
          <w:lang w:val="mn-Cyrl-MN"/>
        </w:rPr>
        <w:tab/>
      </w:r>
      <w:r>
        <w:rPr>
          <w:rFonts w:ascii="Arial" w:hAnsi="Arial"/>
          <w:b/>
          <w:bCs/>
          <w:i w:val="false"/>
          <w:iCs w:val="false"/>
          <w:shd w:fill="FFFFFF" w:val="clear"/>
          <w:lang w:val="mn-Cyrl-MN"/>
        </w:rPr>
        <w:t xml:space="preserve">Ч.Улаан: - </w:t>
      </w:r>
      <w:r>
        <w:rPr>
          <w:rFonts w:ascii="Arial" w:hAnsi="Arial"/>
          <w:b w:val="false"/>
          <w:bCs w:val="false"/>
          <w:i w:val="false"/>
          <w:iCs w:val="false"/>
          <w:shd w:fill="FFFFFF" w:val="clear"/>
          <w:lang w:val="mn-Cyrl-MN"/>
        </w:rPr>
        <w:t xml:space="preserve">Төсвийн тухай хуульд нэмэлт оруулах тухай, Онцгой албан татварын тухай хуульд өөрчлөлт оруулах тухай, Өрийн удирдлагын тухай хуульд нэмэлт оруулах тухай, Төрийн албаны тухай хуулийн зарим заалтыг хүчингүй болсонд тооцох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Гүйцэтгэх ажлын тухай хуульд өөрчлөлт оруулах тухай, Авлигын эсрэг хуульд өөрчлөлт оруулах тухай, Эрүүл мэндийн даатгалын тухай хуулийг дагаж мөрдөх журмын тухай хуульд нэмэлт, өөрчлөлт оруулах тухай, Шинжлэх ухаан, технологийн тухай хуульд өөрчлөлт оруулах тухай, Концессын тухай хуульд нэмэлт, өөрчлөлт оруулах тухай хуулийн төслүүдийн эцсийн хэлэлцүүлгийг чуулганы нэгдсэн хуралдаанаар хэлэлцүүлэхийг дэмжье гэсэн санал хураалт явуулъя. </w:t>
      </w:r>
    </w:p>
    <w:p>
      <w:pPr>
        <w:pStyle w:val="Normal"/>
        <w:jc w:val="both"/>
        <w:rPr/>
      </w:pPr>
      <w:r>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11</w:t>
      </w:r>
    </w:p>
    <w:p>
      <w:pPr>
        <w:pStyle w:val="Normal"/>
        <w:jc w:val="both"/>
        <w:rPr/>
      </w:pPr>
      <w:r>
        <w:rPr>
          <w:rFonts w:ascii="Arial" w:hAnsi="Arial"/>
          <w:b w:val="false"/>
          <w:bCs w:val="false"/>
          <w:shd w:fill="FFFFFF" w:val="clear"/>
          <w:lang w:val="mn-Cyrl-MN"/>
        </w:rPr>
        <w:tab/>
        <w:t xml:space="preserve">Татгалзсан: </w:t>
        <w:tab/>
        <w:tab/>
        <w:t xml:space="preserve">  0</w:t>
      </w:r>
    </w:p>
    <w:p>
      <w:pPr>
        <w:pStyle w:val="Normal"/>
        <w:jc w:val="both"/>
        <w:rPr/>
      </w:pPr>
      <w:r>
        <w:rPr>
          <w:rFonts w:ascii="Arial" w:hAnsi="Arial"/>
          <w:b w:val="false"/>
          <w:bCs w:val="false"/>
          <w:shd w:fill="FFFFFF" w:val="clear"/>
          <w:lang w:val="mn-Cyrl-MN"/>
        </w:rPr>
        <w:tab/>
        <w:t>Бүгд:</w:t>
        <w:tab/>
        <w:tab/>
        <w:tab/>
        <w:t xml:space="preserve"> 11</w:t>
      </w:r>
    </w:p>
    <w:p>
      <w:pPr>
        <w:pStyle w:val="Normal"/>
        <w:jc w:val="both"/>
        <w:rPr/>
      </w:pPr>
      <w:r>
        <w:rPr>
          <w:rFonts w:ascii="Arial" w:hAnsi="Arial"/>
          <w:b w:val="false"/>
          <w:bCs w:val="false"/>
          <w:i w:val="false"/>
          <w:iCs w:val="false"/>
          <w:shd w:fill="FFFFFF" w:val="clear"/>
          <w:lang w:val="mn-Cyrl-MN"/>
        </w:rPr>
        <w:tab/>
        <w:t>100 хувийн саналаар дэмжигдлээ.</w:t>
      </w:r>
    </w:p>
    <w:p>
      <w:pPr>
        <w:pStyle w:val="Normal"/>
        <w:jc w:val="both"/>
        <w:rPr/>
      </w:pPr>
      <w:r>
        <w:rPr/>
      </w:r>
    </w:p>
    <w:p>
      <w:pPr>
        <w:pStyle w:val="Normal"/>
        <w:jc w:val="both"/>
        <w:rPr/>
      </w:pPr>
      <w:r>
        <w:rPr>
          <w:rFonts w:ascii="Arial" w:hAnsi="Arial"/>
          <w:b w:val="false"/>
          <w:bCs w:val="false"/>
          <w:i w:val="false"/>
          <w:iCs w:val="false"/>
          <w:shd w:fill="FFFFFF" w:val="clear"/>
          <w:lang w:val="mn-Cyrl-MN"/>
        </w:rPr>
        <w:tab/>
        <w:t>Байнгын хорооноос гарах танилцуулгыг Улсын Их Хурлын гишүүн Д.Ганхуяг Улсын Их Хурлын чуулганы нэгдсэн хуралдаанд танилцуулахаар тогтов.</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val="false"/>
          <w:bCs w:val="false"/>
          <w:i w:val="false"/>
          <w:iCs w:val="false"/>
          <w:shd w:fill="FFFFFF" w:val="clear"/>
          <w:lang w:val="mn-Cyrl-MN"/>
        </w:rPr>
        <w:tab/>
      </w:r>
      <w:r>
        <w:rPr>
          <w:rFonts w:ascii="Arial" w:hAnsi="Arial"/>
          <w:b w:val="false"/>
          <w:bCs w:val="false"/>
          <w:i/>
          <w:iCs/>
          <w:shd w:fill="FFFFFF" w:val="clear"/>
          <w:lang w:val="mn-Cyrl-MN"/>
        </w:rPr>
        <w:t>Уг асуудлыг 16 цаг 57 минутад хэлэлцэж дуусав.</w:t>
      </w:r>
    </w:p>
    <w:p>
      <w:pPr>
        <w:pStyle w:val="Normal"/>
        <w:jc w:val="both"/>
        <w:rPr>
          <w:rFonts w:ascii="Arial" w:hAnsi="Arial"/>
          <w:b w:val="false"/>
          <w:b w:val="false"/>
          <w:bCs w:val="false"/>
          <w:shd w:fill="FFFFFF" w:val="clear"/>
          <w:lang w:val="mn-Cyrl-MN"/>
        </w:rPr>
      </w:pPr>
      <w:r>
        <w:rPr>
          <w:rFonts w:ascii="Arial" w:hAnsi="Arial"/>
          <w:b w:val="false"/>
          <w:bCs w:val="false"/>
          <w:shd w:fill="FFFFFF" w:val="clear"/>
          <w:lang w:val="mn-Cyrl-MN"/>
        </w:rPr>
      </w:r>
    </w:p>
    <w:p>
      <w:pPr>
        <w:pStyle w:val="Normal"/>
        <w:jc w:val="both"/>
        <w:rPr/>
      </w:pPr>
      <w:r>
        <w:rPr>
          <w:rFonts w:ascii="Arial" w:hAnsi="Arial"/>
          <w:b w:val="false"/>
          <w:bCs w:val="false"/>
          <w:i w:val="false"/>
          <w:iCs w:val="false"/>
          <w:shd w:fill="FFFFFF" w:val="clear"/>
          <w:lang w:val="mn-Cyrl-MN"/>
        </w:rPr>
        <w:tab/>
      </w:r>
      <w:r>
        <w:rPr>
          <w:rFonts w:ascii="Arial" w:hAnsi="Arial"/>
          <w:b/>
          <w:bCs/>
          <w:i w:val="false"/>
          <w:iCs w:val="false"/>
          <w:shd w:fill="FFFFFF" w:val="clear"/>
          <w:lang w:val="mn-Cyrl-MN"/>
        </w:rPr>
        <w:t xml:space="preserve">Хоёр. </w:t>
      </w:r>
      <w:r>
        <w:rPr>
          <w:rFonts w:ascii="Arial" w:hAnsi="Arial"/>
          <w:b/>
          <w:bCs/>
          <w:i w:val="false"/>
          <w:iCs w:val="false"/>
          <w:sz w:val="24"/>
          <w:szCs w:val="24"/>
          <w:shd w:fill="FFFFFF" w:val="clear"/>
          <w:lang w:val="mn-Cyrl-MN"/>
        </w:rPr>
        <w:t>Монгол Улсын Засгийн газрын тухай хуульд өөрчлөлт оруулах тухай хуулийн төсөл</w:t>
      </w:r>
      <w:r>
        <w:rPr>
          <w:rFonts w:ascii="Arial" w:hAnsi="Arial"/>
          <w:b/>
          <w:bCs/>
          <w:i/>
          <w:iCs/>
          <w:sz w:val="24"/>
          <w:szCs w:val="24"/>
          <w:shd w:fill="FFFFFF" w:val="clear"/>
          <w:lang w:val="mn-Cyrl-MN"/>
        </w:rPr>
        <w:t xml:space="preserve"> </w:t>
      </w:r>
      <w:r>
        <w:rPr>
          <w:rFonts w:ascii="Arial" w:hAnsi="Arial"/>
          <w:b w:val="false"/>
          <w:bCs w:val="false"/>
          <w:i/>
          <w:iCs/>
          <w:sz w:val="24"/>
          <w:szCs w:val="24"/>
          <w:shd w:fill="FFFFFF" w:val="clear"/>
          <w:lang w:val="mn-Cyrl-MN"/>
        </w:rPr>
        <w:t>/анхны хэлэлцүүлэг/</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cs="Arial" w:ascii="Arial" w:hAnsi="Arial"/>
          <w:b w:val="false"/>
          <w:bCs w:val="false"/>
          <w:i w:val="false"/>
          <w:iCs w:val="false"/>
          <w:caps w:val="false"/>
          <w:smallCaps w:val="false"/>
          <w:spacing w:val="0"/>
          <w:sz w:val="24"/>
          <w:szCs w:val="24"/>
          <w:u w:val="none"/>
          <w:shd w:fill="FFFFFF" w:val="clear"/>
          <w:lang w:val="mn-Cyrl-MN"/>
        </w:rPr>
        <w:tab/>
        <w:t>Хэлэлцэж буй асуудалтай холбогдуулан Сангийн сайд Б.Болор, Сангийн дэд сайд С.Пүрэв, Сангийн яамны төрийн нарийн бичгийн дарга Х.Ганцогт, мөн яамны Төсвийн бодлого, төлөвлөлтийн газрын дарга Ж.Ганбат, Хөгжлийн санхүүжилт, өрийн удирдлагын газрын дарга Б.Гантулга, Эдийн засгийн бодлогын газрын дарга Г.Батхүрэл, Хууль, худалдан авах ажиллагааны газрын дарга Э.Хангай</w:t>
      </w:r>
      <w:bookmarkStart w:id="6" w:name="__DdeLink__719_629853940811"/>
      <w:bookmarkEnd w:id="6"/>
      <w:r>
        <w:rPr>
          <w:rFonts w:cs="Arial" w:ascii="Arial" w:hAnsi="Arial"/>
          <w:b w:val="false"/>
          <w:bCs w:val="false"/>
          <w:i w:val="false"/>
          <w:iCs w:val="false"/>
          <w:caps w:val="false"/>
          <w:smallCaps w:val="false"/>
          <w:spacing w:val="0"/>
          <w:sz w:val="24"/>
          <w:szCs w:val="24"/>
          <w:u w:val="none"/>
          <w:shd w:fill="FFFFFF" w:val="clear"/>
          <w:lang w:val="mn-Cyrl-MN"/>
        </w:rPr>
        <w:t xml:space="preserve"> нар оролцов.</w:t>
      </w:r>
    </w:p>
    <w:p>
      <w:pPr>
        <w:pStyle w:val="Normal"/>
        <w:jc w:val="both"/>
        <w:rPr/>
      </w:pPr>
      <w:bookmarkStart w:id="7" w:name="__DdeLink__1542_668952634612"/>
      <w:bookmarkStart w:id="8" w:name="__DdeLink__1542_668952634612"/>
      <w:bookmarkEnd w:id="8"/>
      <w:r>
        <w:rPr/>
      </w:r>
    </w:p>
    <w:p>
      <w:pPr>
        <w:pStyle w:val="Normal"/>
        <w:jc w:val="both"/>
        <w:rPr/>
      </w:pPr>
      <w:r>
        <w:rPr>
          <w:rFonts w:ascii="Arial" w:hAnsi="Arial"/>
          <w:i w:val="false"/>
          <w:iCs w:val="false"/>
          <w:shd w:fill="FFFFFF" w:val="clear"/>
          <w:lang w:val="mn-Cyrl-MN"/>
        </w:rPr>
        <w:tab/>
        <w:t xml:space="preserve">Хуралдаанд Төсвийн байнгын хорооны ажлын албаны ахлах зөвлөх Д.Отгонбаатар, зөвлөх Ё.Энхсайхан, Б.Гандулам, референт Ц.Батбаатар, Г.Нарантуяа нар байлцав. </w:t>
      </w:r>
    </w:p>
    <w:p>
      <w:pPr>
        <w:pStyle w:val="Normal"/>
        <w:jc w:val="both"/>
        <w:rPr>
          <w:rStyle w:val="StrongEmphasis"/>
          <w:rFonts w:ascii="Arial" w:hAnsi="Arial"/>
          <w:b w:val="false"/>
          <w:b w:val="false"/>
          <w:bCs w:val="false"/>
          <w:color w:val="000000"/>
          <w:sz w:val="24"/>
          <w:szCs w:val="24"/>
          <w:shd w:fill="FFFFFF" w:val="clear"/>
          <w:lang w:val="mn-Cyrl-MN"/>
        </w:rPr>
      </w:pPr>
      <w:r>
        <w:rPr>
          <w:rFonts w:ascii="Arial" w:hAnsi="Arial"/>
          <w:b w:val="false"/>
          <w:bCs w:val="false"/>
          <w:color w:val="000000"/>
          <w:sz w:val="24"/>
          <w:szCs w:val="24"/>
          <w:shd w:fill="FFFFFF" w:val="clear"/>
          <w:lang w:val="mn-Cyrl-MN"/>
        </w:rPr>
      </w:r>
    </w:p>
    <w:p>
      <w:pPr>
        <w:pStyle w:val="Normal"/>
        <w:jc w:val="both"/>
        <w:rPr/>
      </w:pPr>
      <w:r>
        <w:rPr>
          <w:rFonts w:ascii="Arial" w:hAnsi="Arial"/>
          <w:b w:val="false"/>
          <w:bCs w:val="false"/>
          <w:i w:val="false"/>
          <w:iCs w:val="false"/>
          <w:shd w:fill="FFFFFF" w:val="clear"/>
          <w:lang w:val="mn-Cyrl-MN"/>
        </w:rPr>
        <w:tab/>
        <w:t>Хуулийн төсөлтэй холбогдуулан Улсын Их Хурлын гишүүдээс асуулт гараагүй болно.</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val="false"/>
          <w:bCs w:val="false"/>
          <w:i w:val="false"/>
          <w:iCs w:val="false"/>
          <w:shd w:fill="FFFFFF" w:val="clear"/>
          <w:lang w:val="mn-Cyrl-MN"/>
        </w:rPr>
        <w:tab/>
        <w:t>Улсын Их Хурлын гишүүн Д.Ганхуяг хуулийн төслийг анхны хэлэлцүүлгээр нь баталъя гэсэн горимын санал гаргав.</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val="false"/>
          <w:bCs w:val="false"/>
          <w:i w:val="false"/>
          <w:iCs w:val="false"/>
          <w:shd w:fill="FFFFFF" w:val="clear"/>
          <w:lang w:val="mn-Cyrl-MN"/>
        </w:rPr>
        <w:tab/>
      </w:r>
      <w:r>
        <w:rPr>
          <w:rFonts w:ascii="Arial" w:hAnsi="Arial"/>
          <w:b/>
          <w:bCs/>
          <w:i w:val="false"/>
          <w:iCs w:val="false"/>
          <w:shd w:fill="FFFFFF" w:val="clear"/>
          <w:lang w:val="mn-Cyrl-MN"/>
        </w:rPr>
        <w:t>Ч.Улаан: -</w:t>
      </w:r>
      <w:r>
        <w:rPr>
          <w:rFonts w:ascii="Arial" w:hAnsi="Arial"/>
          <w:b w:val="false"/>
          <w:bCs w:val="false"/>
          <w:i w:val="false"/>
          <w:iCs w:val="false"/>
          <w:shd w:fill="FFFFFF" w:val="clear"/>
          <w:lang w:val="mn-Cyrl-MN"/>
        </w:rPr>
        <w:t xml:space="preserve"> Улсын Их Хурлын гишүүн Д.Ганхуягийн гаргасан </w:t>
      </w:r>
      <w:r>
        <w:rPr>
          <w:rFonts w:ascii="Arial" w:hAnsi="Arial"/>
          <w:b w:val="false"/>
          <w:bCs w:val="false"/>
          <w:i w:val="false"/>
          <w:iCs w:val="false"/>
          <w:sz w:val="24"/>
          <w:szCs w:val="24"/>
          <w:shd w:fill="FFFFFF" w:val="clear"/>
          <w:lang w:val="mn-Cyrl-MN"/>
        </w:rPr>
        <w:t xml:space="preserve">Монгол Улсын Засгийн газрын тухай хуульд өөрчлөлт оруулах тухай хуулийн төслийг чуулганы нэгдсэн хуралдаанд оруулж анхны хэлэлцүүлгээр батлуулах нь зүйтэй гэсэн </w:t>
      </w:r>
      <w:r>
        <w:rPr>
          <w:rFonts w:ascii="Arial" w:hAnsi="Arial"/>
          <w:b w:val="false"/>
          <w:bCs w:val="false"/>
          <w:i w:val="false"/>
          <w:iCs w:val="false"/>
          <w:sz w:val="24"/>
          <w:szCs w:val="24"/>
          <w:shd w:fill="FFFFFF" w:val="clear"/>
          <w:lang w:val="mn-Cyrl-MN"/>
        </w:rPr>
        <w:t>горимын</w:t>
      </w:r>
      <w:r>
        <w:rPr>
          <w:rFonts w:ascii="Arial" w:hAnsi="Arial"/>
          <w:b w:val="false"/>
          <w:bCs w:val="false"/>
          <w:i w:val="false"/>
          <w:iCs w:val="false"/>
          <w:sz w:val="24"/>
          <w:szCs w:val="24"/>
          <w:shd w:fill="FFFFFF" w:val="clear"/>
          <w:lang w:val="mn-Cyrl-MN"/>
        </w:rPr>
        <w:t xml:space="preserve"> саналыг дэмжье гэсэн санал хураалт явуулъя.</w:t>
      </w:r>
    </w:p>
    <w:p>
      <w:pPr>
        <w:pStyle w:val="Normal"/>
        <w:jc w:val="both"/>
        <w:rPr>
          <w:rFonts w:ascii="Arial" w:hAnsi="Arial"/>
          <w:b w:val="false"/>
          <w:b w:val="false"/>
          <w:bCs w:val="false"/>
          <w:i w:val="false"/>
          <w:i w:val="false"/>
          <w:iCs w:val="false"/>
          <w:sz w:val="24"/>
          <w:szCs w:val="24"/>
          <w:shd w:fill="FFFFFF" w:val="clear"/>
          <w:lang w:val="mn-Cyrl-MN"/>
        </w:rPr>
      </w:pPr>
      <w:r>
        <w:rPr>
          <w:rFonts w:ascii="Arial" w:hAnsi="Arial"/>
          <w:b w:val="false"/>
          <w:bCs w:val="false"/>
          <w:i w:val="false"/>
          <w:iCs w:val="false"/>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11</w:t>
      </w:r>
    </w:p>
    <w:p>
      <w:pPr>
        <w:pStyle w:val="Normal"/>
        <w:jc w:val="both"/>
        <w:rPr/>
      </w:pPr>
      <w:r>
        <w:rPr>
          <w:rFonts w:ascii="Arial" w:hAnsi="Arial"/>
          <w:b w:val="false"/>
          <w:bCs w:val="false"/>
          <w:shd w:fill="FFFFFF" w:val="clear"/>
          <w:lang w:val="mn-Cyrl-MN"/>
        </w:rPr>
        <w:tab/>
        <w:t xml:space="preserve">Татгалзсан: </w:t>
        <w:tab/>
        <w:tab/>
        <w:t xml:space="preserve">  0</w:t>
      </w:r>
    </w:p>
    <w:p>
      <w:pPr>
        <w:pStyle w:val="Normal"/>
        <w:jc w:val="both"/>
        <w:rPr/>
      </w:pPr>
      <w:r>
        <w:rPr>
          <w:rFonts w:ascii="Arial" w:hAnsi="Arial"/>
          <w:b w:val="false"/>
          <w:bCs w:val="false"/>
          <w:shd w:fill="FFFFFF" w:val="clear"/>
          <w:lang w:val="mn-Cyrl-MN"/>
        </w:rPr>
        <w:tab/>
        <w:t>Бүгд:</w:t>
        <w:tab/>
        <w:tab/>
        <w:tab/>
        <w:t xml:space="preserve"> 11</w:t>
      </w:r>
    </w:p>
    <w:p>
      <w:pPr>
        <w:pStyle w:val="Normal"/>
        <w:jc w:val="both"/>
        <w:rPr/>
      </w:pPr>
      <w:r>
        <w:rPr>
          <w:rFonts w:ascii="Arial" w:hAnsi="Arial"/>
          <w:b w:val="false"/>
          <w:bCs w:val="false"/>
          <w:i w:val="false"/>
          <w:iCs w:val="false"/>
          <w:shd w:fill="FFFFFF" w:val="clear"/>
          <w:lang w:val="mn-Cyrl-MN"/>
        </w:rPr>
        <w:tab/>
        <w:t>100 хувийн саналаар санал дэмжигдлээ.</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val="false"/>
          <w:bCs w:val="false"/>
          <w:i w:val="false"/>
          <w:iCs w:val="false"/>
          <w:shd w:fill="FFFFFF" w:val="clear"/>
          <w:lang w:val="mn-Cyrl-MN"/>
        </w:rPr>
        <w:tab/>
      </w:r>
      <w:r>
        <w:rPr>
          <w:rFonts w:ascii="Arial" w:hAnsi="Arial"/>
          <w:b/>
          <w:bCs/>
          <w:i w:val="false"/>
          <w:iCs w:val="false"/>
          <w:shd w:fill="FFFFFF" w:val="clear"/>
          <w:lang w:val="mn-Cyrl-MN"/>
        </w:rPr>
        <w:t xml:space="preserve">Ч.Улаан: - </w:t>
      </w:r>
      <w:r>
        <w:rPr>
          <w:rFonts w:ascii="Arial" w:hAnsi="Arial"/>
          <w:b w:val="false"/>
          <w:bCs w:val="false"/>
          <w:i w:val="false"/>
          <w:iCs w:val="false"/>
          <w:sz w:val="24"/>
          <w:szCs w:val="24"/>
          <w:shd w:fill="FFFFFF" w:val="clear"/>
          <w:lang w:val="mn-Cyrl-MN"/>
        </w:rPr>
        <w:t>Монгол Улсын Засгийн газрын тухай хуульд өөрчлөлт оруулах тухай хуулийн</w:t>
      </w:r>
      <w:r>
        <w:rPr>
          <w:rFonts w:ascii="Arial" w:hAnsi="Arial"/>
          <w:b w:val="false"/>
          <w:bCs w:val="false"/>
          <w:i w:val="false"/>
          <w:iCs w:val="false"/>
          <w:shd w:fill="FFFFFF" w:val="clear"/>
          <w:lang w:val="mn-Cyrl-MN"/>
        </w:rPr>
        <w:t xml:space="preserve"> төслийг чуулганы нэгдсэн хуралдаанаар хэлэлцүүлэхийг дэмжье гэсэн санал хураалт явуулъя. </w:t>
      </w:r>
    </w:p>
    <w:p>
      <w:pPr>
        <w:pStyle w:val="Normal"/>
        <w:jc w:val="both"/>
        <w:rPr/>
      </w:pPr>
      <w:r>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11</w:t>
      </w:r>
    </w:p>
    <w:p>
      <w:pPr>
        <w:pStyle w:val="Normal"/>
        <w:jc w:val="both"/>
        <w:rPr/>
      </w:pPr>
      <w:r>
        <w:rPr>
          <w:rFonts w:ascii="Arial" w:hAnsi="Arial"/>
          <w:b w:val="false"/>
          <w:bCs w:val="false"/>
          <w:shd w:fill="FFFFFF" w:val="clear"/>
          <w:lang w:val="mn-Cyrl-MN"/>
        </w:rPr>
        <w:tab/>
        <w:t xml:space="preserve">Татгалзсан: </w:t>
        <w:tab/>
        <w:tab/>
        <w:t xml:space="preserve">  0</w:t>
      </w:r>
    </w:p>
    <w:p>
      <w:pPr>
        <w:pStyle w:val="Normal"/>
        <w:jc w:val="both"/>
        <w:rPr/>
      </w:pPr>
      <w:r>
        <w:rPr>
          <w:rFonts w:ascii="Arial" w:hAnsi="Arial"/>
          <w:b w:val="false"/>
          <w:bCs w:val="false"/>
          <w:shd w:fill="FFFFFF" w:val="clear"/>
          <w:lang w:val="mn-Cyrl-MN"/>
        </w:rPr>
        <w:tab/>
        <w:t>Бүгд:</w:t>
        <w:tab/>
        <w:tab/>
        <w:tab/>
        <w:t xml:space="preserve"> 11</w:t>
      </w:r>
    </w:p>
    <w:p>
      <w:pPr>
        <w:pStyle w:val="Normal"/>
        <w:jc w:val="both"/>
        <w:rPr/>
      </w:pPr>
      <w:r>
        <w:rPr>
          <w:rFonts w:ascii="Arial" w:hAnsi="Arial"/>
          <w:b w:val="false"/>
          <w:bCs w:val="false"/>
          <w:i w:val="false"/>
          <w:iCs w:val="false"/>
          <w:shd w:fill="FFFFFF" w:val="clear"/>
          <w:lang w:val="mn-Cyrl-MN"/>
        </w:rPr>
        <w:tab/>
        <w:t>100 хувийн саналаар дэмжигдлээ.</w:t>
      </w:r>
    </w:p>
    <w:p>
      <w:pPr>
        <w:pStyle w:val="Normal"/>
        <w:jc w:val="both"/>
        <w:rPr/>
      </w:pPr>
      <w:r>
        <w:rPr/>
      </w:r>
    </w:p>
    <w:p>
      <w:pPr>
        <w:pStyle w:val="Normal"/>
        <w:jc w:val="both"/>
        <w:rPr/>
      </w:pPr>
      <w:r>
        <w:rPr>
          <w:rFonts w:ascii="Arial" w:hAnsi="Arial"/>
          <w:b w:val="false"/>
          <w:bCs w:val="false"/>
          <w:i w:val="false"/>
          <w:iCs w:val="false"/>
          <w:shd w:fill="FFFFFF" w:val="clear"/>
          <w:lang w:val="mn-Cyrl-MN"/>
        </w:rPr>
        <w:tab/>
        <w:t xml:space="preserve">Байнгын хорооноос гарах </w:t>
      </w:r>
      <w:r>
        <w:rPr>
          <w:rFonts w:ascii="Arial" w:hAnsi="Arial"/>
          <w:b w:val="false"/>
          <w:bCs w:val="false"/>
          <w:i w:val="false"/>
          <w:iCs w:val="false"/>
          <w:shd w:fill="FFFFFF" w:val="clear"/>
          <w:lang w:val="mn-Cyrl-MN"/>
        </w:rPr>
        <w:t>санал, дүгнэлтийг</w:t>
      </w:r>
      <w:r>
        <w:rPr>
          <w:rFonts w:ascii="Arial" w:hAnsi="Arial"/>
          <w:b w:val="false"/>
          <w:bCs w:val="false"/>
          <w:i w:val="false"/>
          <w:iCs w:val="false"/>
          <w:shd w:fill="FFFFFF" w:val="clear"/>
          <w:lang w:val="mn-Cyrl-MN"/>
        </w:rPr>
        <w:t xml:space="preserve"> Улсын Их Хурлын гишүүн Д.Ганхуяг Улсын Их Хурлын чуулганы нэгдсэн хуралдаанд танилцуулахаар тогтов.</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tab/>
      </w:r>
      <w:r>
        <w:rPr>
          <w:rFonts w:ascii="Arial" w:hAnsi="Arial"/>
          <w:b w:val="false"/>
          <w:bCs w:val="false"/>
          <w:i/>
          <w:iCs/>
          <w:shd w:fill="FFFFFF" w:val="clear"/>
          <w:lang w:val="mn-Cyrl-MN"/>
        </w:rPr>
        <w:t>Уг асуудлыг 17 цаг 00 минутад хэлэлцэж дуусав.</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val="false"/>
          <w:bCs w:val="false"/>
          <w:i w:val="false"/>
          <w:iCs w:val="false"/>
          <w:shd w:fill="FFFFFF" w:val="clear"/>
          <w:lang w:val="mn-Cyrl-MN"/>
        </w:rPr>
        <w:tab/>
      </w:r>
      <w:r>
        <w:rPr>
          <w:rFonts w:ascii="Arial" w:hAnsi="Arial"/>
          <w:b/>
          <w:bCs/>
          <w:i w:val="false"/>
          <w:iCs w:val="false"/>
          <w:shd w:fill="FFFFFF" w:val="clear"/>
          <w:lang w:val="mn-Cyrl-MN"/>
        </w:rPr>
        <w:t>Гурав. Монгол Улсын нэгдсэн төсвийн 2015 оны төсвийн хүрээний мэдэгдэл, 2016-2017 оны төсвийн төсөөллийн тухай хуульд өөрчлөлт оруулах тухай хуулийн төсөл</w:t>
      </w:r>
      <w:r>
        <w:rPr>
          <w:rFonts w:ascii="Arial" w:hAnsi="Arial"/>
          <w:b w:val="false"/>
          <w:bCs w:val="false"/>
          <w:i w:val="false"/>
          <w:iCs w:val="false"/>
          <w:shd w:fill="FFFFFF" w:val="clear"/>
          <w:lang w:val="mn-Cyrl-MN"/>
        </w:rPr>
        <w:t xml:space="preserve"> </w:t>
      </w:r>
      <w:r>
        <w:rPr>
          <w:rFonts w:ascii="Arial" w:hAnsi="Arial"/>
          <w:b w:val="false"/>
          <w:bCs w:val="false"/>
          <w:i/>
          <w:iCs/>
          <w:shd w:fill="FFFFFF" w:val="clear"/>
          <w:lang w:val="mn-Cyrl-MN"/>
        </w:rPr>
        <w:t>/Засгийн газар 2015.10.06-ны өдөр өргөн мэдүүлсэн, эцсийн хэлэлцүүлэг/</w:t>
      </w:r>
    </w:p>
    <w:p>
      <w:pPr>
        <w:pStyle w:val="Normal"/>
        <w:jc w:val="both"/>
        <w:rPr>
          <w:rFonts w:ascii="Arial" w:hAnsi="Arial"/>
          <w:b w:val="false"/>
          <w:b w:val="false"/>
          <w:bCs w:val="false"/>
          <w:i/>
          <w:i/>
          <w:iCs/>
          <w:shd w:fill="FFFFFF" w:val="clear"/>
          <w:lang w:val="mn-Cyrl-MN"/>
        </w:rPr>
      </w:pPr>
      <w:r>
        <w:rPr>
          <w:rFonts w:ascii="Arial" w:hAnsi="Arial"/>
          <w:b w:val="false"/>
          <w:bCs w:val="false"/>
          <w:i/>
          <w:iCs/>
          <w:shd w:fill="FFFFFF" w:val="clear"/>
          <w:lang w:val="mn-Cyrl-MN"/>
        </w:rPr>
      </w:r>
    </w:p>
    <w:p>
      <w:pPr>
        <w:pStyle w:val="Normal"/>
        <w:jc w:val="both"/>
        <w:rPr/>
      </w:pPr>
      <w:r>
        <w:rPr>
          <w:rFonts w:cs="Arial" w:ascii="Arial" w:hAnsi="Arial"/>
          <w:b w:val="false"/>
          <w:bCs w:val="false"/>
          <w:i w:val="false"/>
          <w:iCs w:val="false"/>
          <w:caps w:val="false"/>
          <w:smallCaps w:val="false"/>
          <w:spacing w:val="0"/>
          <w:sz w:val="24"/>
          <w:szCs w:val="24"/>
          <w:u w:val="none"/>
          <w:shd w:fill="FFFFFF" w:val="clear"/>
          <w:lang w:val="mn-Cyrl-MN"/>
        </w:rPr>
        <w:tab/>
        <w:t>Хэлэлцэж буй асуудалтай холбогдуулан Сангийн сайд Б.Болор, Сангийн дэд сайд С.Пүрэв, Сангийн яамны төрийн нарийн бичгийн дарга Х.Ганцогт, мөн яамны Төсвийн бодлого, төлөвлөлтийн газрын дарга Ж.Ганбат, Хөгжлийн санхүүжилт, өрийн удирдлагын газрын дарга Б.Гантулга, Эдийн засгийн бодлогын газрын дарга Г.Батхүрэл, Хууль, худалдан авах ажиллагааны газрын дарга Э.Хангай</w:t>
      </w:r>
      <w:bookmarkStart w:id="9" w:name="__DdeLink__719_629853940810"/>
      <w:bookmarkEnd w:id="9"/>
      <w:r>
        <w:rPr>
          <w:rFonts w:cs="Arial" w:ascii="Arial" w:hAnsi="Arial"/>
          <w:b w:val="false"/>
          <w:bCs w:val="false"/>
          <w:i w:val="false"/>
          <w:iCs w:val="false"/>
          <w:caps w:val="false"/>
          <w:smallCaps w:val="false"/>
          <w:spacing w:val="0"/>
          <w:sz w:val="24"/>
          <w:szCs w:val="24"/>
          <w:u w:val="none"/>
          <w:shd w:fill="FFFFFF" w:val="clear"/>
          <w:lang w:val="mn-Cyrl-MN"/>
        </w:rPr>
        <w:t xml:space="preserve"> нар оролцов.</w:t>
      </w:r>
    </w:p>
    <w:p>
      <w:pPr>
        <w:pStyle w:val="Normal"/>
        <w:jc w:val="both"/>
        <w:rPr/>
      </w:pPr>
      <w:bookmarkStart w:id="10" w:name="__DdeLink__1542_668952634611"/>
      <w:bookmarkStart w:id="11" w:name="__DdeLink__1542_668952634611"/>
      <w:bookmarkEnd w:id="11"/>
      <w:r>
        <w:rPr/>
      </w:r>
    </w:p>
    <w:p>
      <w:pPr>
        <w:pStyle w:val="Normal"/>
        <w:jc w:val="both"/>
        <w:rPr/>
      </w:pPr>
      <w:r>
        <w:rPr>
          <w:rFonts w:ascii="Arial" w:hAnsi="Arial"/>
          <w:i w:val="false"/>
          <w:iCs w:val="false"/>
          <w:shd w:fill="FFFFFF" w:val="clear"/>
          <w:lang w:val="mn-Cyrl-MN"/>
        </w:rPr>
        <w:tab/>
        <w:t xml:space="preserve">Хуралдаанд Төсвийн байнгын хорооны ажлын албаны ахлах зөвлөх Д.Отгонбаатар, зөвлөх Ё.Энхсайхан, Б.Гандулам, референт Ц.Батбаатар, Г.Нарантуяа нар байлцав. </w:t>
      </w:r>
    </w:p>
    <w:p>
      <w:pPr>
        <w:pStyle w:val="Normal"/>
        <w:jc w:val="both"/>
        <w:rPr>
          <w:rStyle w:val="StrongEmphasis"/>
          <w:rFonts w:ascii="Arial" w:hAnsi="Arial"/>
          <w:b w:val="false"/>
          <w:b w:val="false"/>
          <w:bCs w:val="false"/>
          <w:color w:val="000000"/>
          <w:sz w:val="24"/>
          <w:szCs w:val="24"/>
          <w:shd w:fill="FFFFFF" w:val="clear"/>
          <w:lang w:val="mn-Cyrl-MN"/>
        </w:rPr>
      </w:pPr>
      <w:r>
        <w:rPr>
          <w:rFonts w:ascii="Arial" w:hAnsi="Arial"/>
          <w:b w:val="false"/>
          <w:bCs w:val="false"/>
          <w:color w:val="000000"/>
          <w:sz w:val="24"/>
          <w:szCs w:val="24"/>
          <w:shd w:fill="FFFFFF" w:val="clear"/>
          <w:lang w:val="mn-Cyrl-MN"/>
        </w:rPr>
      </w:r>
    </w:p>
    <w:p>
      <w:pPr>
        <w:pStyle w:val="Normal"/>
        <w:jc w:val="both"/>
        <w:rPr/>
      </w:pPr>
      <w:r>
        <w:rPr>
          <w:rFonts w:ascii="Arial" w:hAnsi="Arial"/>
          <w:b w:val="false"/>
          <w:bCs w:val="false"/>
          <w:i w:val="false"/>
          <w:iCs w:val="false"/>
          <w:shd w:fill="FFFFFF" w:val="clear"/>
          <w:lang w:val="mn-Cyrl-MN"/>
        </w:rPr>
        <w:tab/>
        <w:t>Хуулийн төсөлтэй холбогдуулан Улсын Их Хурлын гишүүдээс асуулт, санал гараагүй болно.</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val="false"/>
          <w:bCs w:val="false"/>
          <w:i w:val="false"/>
          <w:iCs w:val="false"/>
          <w:shd w:fill="FFFFFF" w:val="clear"/>
          <w:lang w:val="mn-Cyrl-MN"/>
        </w:rPr>
        <w:tab/>
      </w:r>
      <w:r>
        <w:rPr>
          <w:rFonts w:ascii="Arial" w:hAnsi="Arial"/>
          <w:b/>
          <w:bCs/>
          <w:i w:val="false"/>
          <w:iCs w:val="false"/>
          <w:shd w:fill="FFFFFF" w:val="clear"/>
          <w:lang w:val="mn-Cyrl-MN"/>
        </w:rPr>
        <w:t xml:space="preserve">Ч.Улаан: - </w:t>
      </w:r>
      <w:r>
        <w:rPr>
          <w:rFonts w:ascii="Arial" w:hAnsi="Arial"/>
          <w:b w:val="false"/>
          <w:bCs w:val="false"/>
          <w:i w:val="false"/>
          <w:iCs w:val="false"/>
          <w:shd w:fill="FFFFFF" w:val="clear"/>
          <w:lang w:val="mn-Cyrl-MN"/>
        </w:rPr>
        <w:t xml:space="preserve">Монгол Улсын нэгдсэн төсвийн 2015 оны төсвийн хүрээний мэдэгдэл, 2016-2017 оны төсвийн төсөөллийн тухай хуульд өөрчлөлт оруулах тухай хуулийн төслийн эцсийн хэлэлцүүлгийг чуулганы нэгдсэн хуралдаанаар хэлэлцүүлэхийг дэмжье гэсэн санал хураалт явуулъя. </w:t>
      </w:r>
    </w:p>
    <w:p>
      <w:pPr>
        <w:pStyle w:val="Normal"/>
        <w:jc w:val="both"/>
        <w:rPr/>
      </w:pPr>
      <w:r>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10</w:t>
      </w:r>
    </w:p>
    <w:p>
      <w:pPr>
        <w:pStyle w:val="Normal"/>
        <w:jc w:val="both"/>
        <w:rPr/>
      </w:pPr>
      <w:r>
        <w:rPr>
          <w:rFonts w:ascii="Arial" w:hAnsi="Arial"/>
          <w:b w:val="false"/>
          <w:bCs w:val="false"/>
          <w:shd w:fill="FFFFFF" w:val="clear"/>
          <w:lang w:val="mn-Cyrl-MN"/>
        </w:rPr>
        <w:tab/>
        <w:t xml:space="preserve">Татгалзсан: </w:t>
        <w:tab/>
        <w:tab/>
        <w:t xml:space="preserve">   1</w:t>
      </w:r>
    </w:p>
    <w:p>
      <w:pPr>
        <w:pStyle w:val="Normal"/>
        <w:jc w:val="both"/>
        <w:rPr/>
      </w:pPr>
      <w:r>
        <w:rPr>
          <w:rFonts w:ascii="Arial" w:hAnsi="Arial"/>
          <w:b w:val="false"/>
          <w:bCs w:val="false"/>
          <w:shd w:fill="FFFFFF" w:val="clear"/>
          <w:lang w:val="mn-Cyrl-MN"/>
        </w:rPr>
        <w:tab/>
        <w:t>Бүгд:</w:t>
        <w:tab/>
        <w:tab/>
        <w:tab/>
        <w:t xml:space="preserve"> 11</w:t>
      </w:r>
    </w:p>
    <w:p>
      <w:pPr>
        <w:pStyle w:val="Normal"/>
        <w:jc w:val="both"/>
        <w:rPr/>
      </w:pPr>
      <w:r>
        <w:rPr>
          <w:rFonts w:ascii="Arial" w:hAnsi="Arial"/>
          <w:b w:val="false"/>
          <w:bCs w:val="false"/>
          <w:i w:val="false"/>
          <w:iCs w:val="false"/>
          <w:shd w:fill="FFFFFF" w:val="clear"/>
          <w:lang w:val="mn-Cyrl-MN"/>
        </w:rPr>
        <w:tab/>
        <w:t>90.9 хувийн саналаар дэмжигдлээ.</w:t>
      </w:r>
    </w:p>
    <w:p>
      <w:pPr>
        <w:pStyle w:val="Normal"/>
        <w:jc w:val="both"/>
        <w:rPr/>
      </w:pPr>
      <w:r>
        <w:rPr/>
      </w:r>
    </w:p>
    <w:p>
      <w:pPr>
        <w:pStyle w:val="Normal"/>
        <w:jc w:val="both"/>
        <w:rPr/>
      </w:pPr>
      <w:r>
        <w:rPr>
          <w:rFonts w:ascii="Arial" w:hAnsi="Arial"/>
          <w:b w:val="false"/>
          <w:bCs w:val="false"/>
          <w:i w:val="false"/>
          <w:iCs w:val="false"/>
          <w:shd w:fill="FFFFFF" w:val="clear"/>
          <w:lang w:val="mn-Cyrl-MN"/>
        </w:rPr>
        <w:tab/>
        <w:t>Байнгын хорооноос гарах танилцуулгыг Улсын Их Хурлын гишүүн Д.Ганхуяг Улсын Их Хурлын чуулганы нэгдсэн хуралдаанд танилцуулахаар тогтов.</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cs="Arial" w:ascii="Arial" w:hAnsi="Arial"/>
          <w:b w:val="false"/>
          <w:bCs w:val="false"/>
          <w:i w:val="false"/>
          <w:iCs w:val="false"/>
          <w:caps w:val="false"/>
          <w:smallCaps w:val="false"/>
          <w:spacing w:val="0"/>
          <w:sz w:val="24"/>
          <w:szCs w:val="24"/>
          <w:u w:val="none"/>
          <w:shd w:fill="FFFFFF" w:val="clear"/>
          <w:lang w:val="mn-Cyrl-MN"/>
        </w:rPr>
        <w:tab/>
      </w:r>
      <w:r>
        <w:rPr>
          <w:rFonts w:cs="Arial" w:ascii="Arial" w:hAnsi="Arial"/>
          <w:b w:val="false"/>
          <w:bCs w:val="false"/>
          <w:i/>
          <w:iCs/>
          <w:caps w:val="false"/>
          <w:smallCaps w:val="false"/>
          <w:spacing w:val="0"/>
          <w:sz w:val="24"/>
          <w:szCs w:val="24"/>
          <w:u w:val="none"/>
          <w:shd w:fill="FFFFFF" w:val="clear"/>
          <w:lang w:val="mn-Cyrl-MN"/>
        </w:rPr>
        <w:t>Уг асуудлыг 17 цаг 02 минутад хэлэлцэж дуусав.</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val="false"/>
          <w:bCs w:val="false"/>
          <w:i w:val="false"/>
          <w:iCs w:val="false"/>
          <w:shd w:fill="FFFFFF" w:val="clear"/>
          <w:lang w:val="mn-Cyrl-MN"/>
        </w:rPr>
        <w:tab/>
      </w:r>
      <w:bookmarkStart w:id="12" w:name="__DdeLink__441_179965247"/>
      <w:r>
        <w:rPr>
          <w:rFonts w:ascii="Arial" w:hAnsi="Arial"/>
          <w:b/>
          <w:bCs/>
          <w:i w:val="false"/>
          <w:iCs w:val="false"/>
          <w:shd w:fill="FFFFFF" w:val="clear"/>
          <w:lang w:val="mn-Cyrl-MN"/>
        </w:rPr>
        <w:t>Дөрөв. 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төслүүд</w:t>
      </w:r>
      <w:r>
        <w:rPr>
          <w:rFonts w:ascii="Arial" w:hAnsi="Arial"/>
          <w:b w:val="false"/>
          <w:bCs w:val="false"/>
          <w:i w:val="false"/>
          <w:iCs w:val="false"/>
          <w:shd w:fill="FFFFFF" w:val="clear"/>
          <w:lang w:val="mn-Cyrl-MN"/>
        </w:rPr>
        <w:t xml:space="preserve"> </w:t>
      </w:r>
      <w:bookmarkEnd w:id="12"/>
      <w:r>
        <w:rPr>
          <w:rFonts w:ascii="Arial" w:hAnsi="Arial"/>
          <w:b w:val="false"/>
          <w:bCs w:val="false"/>
          <w:i/>
          <w:iCs/>
          <w:shd w:fill="FFFFFF" w:val="clear"/>
          <w:lang w:val="mn-Cyrl-MN"/>
        </w:rPr>
        <w:t>/Засгийн газар 2015.10.06-ны өдөр өргөн мэдүүлсэн, гурав, дөрөв дэх хэлэлцүүлэг/</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cs="Arial" w:ascii="Arial" w:hAnsi="Arial"/>
          <w:b w:val="false"/>
          <w:bCs w:val="false"/>
          <w:i w:val="false"/>
          <w:iCs w:val="false"/>
          <w:caps w:val="false"/>
          <w:smallCaps w:val="false"/>
          <w:spacing w:val="0"/>
          <w:sz w:val="24"/>
          <w:szCs w:val="24"/>
          <w:u w:val="none"/>
          <w:shd w:fill="FFFFFF" w:val="clear"/>
          <w:lang w:val="mn-Cyrl-MN"/>
        </w:rPr>
        <w:tab/>
        <w:t>Хэлэлцэж буй асуудалтай холбогдуулан Сангийн сайд Б.Болор, Сангийн дэд сайд С.Пүрэв, Сангийн яамны төрийн нарийн бичгийн дарга Х.Ганцогт, мөн яамны Төсвийн бодлого, төлөвлөлтийн газрын дарга Ж.Ганбат, Хөгжлийн санхүүжилт, өрийн удирдлагын газрын дарга Б.Гантулга, Эдийн засгийн бодлогын газрын дарга Г.Батхүрэл, Хууль, худалдан авах ажиллагааны газрын дарга Э.Хангай</w:t>
      </w:r>
      <w:bookmarkStart w:id="13" w:name="__DdeLink__719_62985394081010"/>
      <w:bookmarkEnd w:id="13"/>
      <w:r>
        <w:rPr>
          <w:rFonts w:cs="Arial" w:ascii="Arial" w:hAnsi="Arial"/>
          <w:b w:val="false"/>
          <w:bCs w:val="false"/>
          <w:i w:val="false"/>
          <w:iCs w:val="false"/>
          <w:caps w:val="false"/>
          <w:smallCaps w:val="false"/>
          <w:spacing w:val="0"/>
          <w:sz w:val="24"/>
          <w:szCs w:val="24"/>
          <w:u w:val="none"/>
          <w:shd w:fill="FFFFFF" w:val="clear"/>
          <w:lang w:val="mn-Cyrl-MN"/>
        </w:rPr>
        <w:t xml:space="preserve"> нар оролцов.</w:t>
      </w:r>
    </w:p>
    <w:p>
      <w:pPr>
        <w:pStyle w:val="Normal"/>
        <w:jc w:val="both"/>
        <w:rPr/>
      </w:pPr>
      <w:bookmarkStart w:id="14" w:name="__DdeLink__1542_66895263461111"/>
      <w:bookmarkStart w:id="15" w:name="__DdeLink__1542_66895263461111"/>
      <w:bookmarkEnd w:id="15"/>
      <w:r>
        <w:rPr/>
      </w:r>
    </w:p>
    <w:p>
      <w:pPr>
        <w:pStyle w:val="Normal"/>
        <w:jc w:val="both"/>
        <w:rPr/>
      </w:pPr>
      <w:r>
        <w:rPr>
          <w:rFonts w:ascii="Arial" w:hAnsi="Arial"/>
          <w:i w:val="false"/>
          <w:iCs w:val="false"/>
          <w:shd w:fill="FFFFFF" w:val="clear"/>
          <w:lang w:val="mn-Cyrl-MN"/>
        </w:rPr>
        <w:tab/>
        <w:t xml:space="preserve">Хуралдаанд Төсвийн байнгын хорооны ажлын албаны ахлах зөвлөх Д.Отгонбаатар, зөвлөх Ё.Энхсайхан, Б.Гандулам, референт Ц.Батбаатар, Г.Нарантуяа нар байлцав. </w:t>
      </w:r>
    </w:p>
    <w:p>
      <w:pPr>
        <w:pStyle w:val="Normal"/>
        <w:jc w:val="both"/>
        <w:rPr>
          <w:rStyle w:val="StrongEmphasis"/>
          <w:rFonts w:ascii="Arial" w:hAnsi="Arial"/>
          <w:b w:val="false"/>
          <w:b w:val="false"/>
          <w:bCs w:val="false"/>
          <w:color w:val="000000"/>
          <w:sz w:val="24"/>
          <w:szCs w:val="24"/>
          <w:shd w:fill="FFFFFF" w:val="clear"/>
          <w:lang w:val="mn-Cyrl-MN"/>
        </w:rPr>
      </w:pPr>
      <w:r>
        <w:rPr>
          <w:rFonts w:ascii="Arial" w:hAnsi="Arial"/>
          <w:b w:val="false"/>
          <w:bCs w:val="false"/>
          <w:color w:val="000000"/>
          <w:sz w:val="24"/>
          <w:szCs w:val="24"/>
          <w:shd w:fill="FFFFFF" w:val="clear"/>
          <w:lang w:val="mn-Cyrl-MN"/>
        </w:rPr>
      </w:r>
    </w:p>
    <w:p>
      <w:pPr>
        <w:pStyle w:val="Normal"/>
        <w:jc w:val="both"/>
        <w:rPr/>
      </w:pPr>
      <w:r>
        <w:rPr>
          <w:rFonts w:ascii="Arial" w:hAnsi="Arial"/>
          <w:b w:val="false"/>
          <w:bCs w:val="false"/>
          <w:i w:val="false"/>
          <w:iCs w:val="false"/>
          <w:shd w:fill="FFFFFF" w:val="clear"/>
          <w:lang w:val="mn-Cyrl-MN"/>
        </w:rPr>
        <w:tab/>
        <w:t>Хуулийн төсөлтэй холбогдуулан Улсын Их Хурлын гишүүдээс асуулт, санал гараагүй болно.</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val="false"/>
          <w:bCs w:val="false"/>
          <w:i w:val="false"/>
          <w:iCs w:val="false"/>
          <w:shd w:fill="FFFFFF" w:val="clear"/>
          <w:lang w:val="mn-Cyrl-MN"/>
        </w:rPr>
        <w:tab/>
      </w:r>
      <w:r>
        <w:rPr>
          <w:rFonts w:ascii="Arial" w:hAnsi="Arial"/>
          <w:b/>
          <w:bCs/>
          <w:i w:val="false"/>
          <w:iCs w:val="false"/>
          <w:shd w:fill="FFFFFF" w:val="clear"/>
          <w:lang w:val="mn-Cyrl-MN"/>
        </w:rPr>
        <w:t xml:space="preserve">Ч.Улаан: - </w:t>
      </w:r>
      <w:r>
        <w:rPr>
          <w:rFonts w:ascii="Arial" w:hAnsi="Arial"/>
          <w:b w:val="false"/>
          <w:bCs w:val="false"/>
          <w:i w:val="false"/>
          <w:iCs w:val="false"/>
          <w:shd w:fill="FFFFFF" w:val="clear"/>
          <w:lang w:val="mn-Cyrl-MN"/>
        </w:rPr>
        <w:t xml:space="preserve"> 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төслүүдийн эцсийн хэлэлцүүлгийг чуулганы нэгдсэн хуралдаанаар хэлэлцүүлэхийг дэмжье гэсэн санал хураалт явуулъя. </w:t>
      </w:r>
    </w:p>
    <w:p>
      <w:pPr>
        <w:pStyle w:val="Normal"/>
        <w:jc w:val="both"/>
        <w:rPr/>
      </w:pPr>
      <w:r>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11</w:t>
      </w:r>
    </w:p>
    <w:p>
      <w:pPr>
        <w:pStyle w:val="Normal"/>
        <w:jc w:val="both"/>
        <w:rPr/>
      </w:pPr>
      <w:r>
        <w:rPr>
          <w:rFonts w:ascii="Arial" w:hAnsi="Arial"/>
          <w:b w:val="false"/>
          <w:bCs w:val="false"/>
          <w:shd w:fill="FFFFFF" w:val="clear"/>
          <w:lang w:val="mn-Cyrl-MN"/>
        </w:rPr>
        <w:tab/>
        <w:t xml:space="preserve">Татгалзсан: </w:t>
        <w:tab/>
        <w:tab/>
        <w:t xml:space="preserve">  0</w:t>
      </w:r>
    </w:p>
    <w:p>
      <w:pPr>
        <w:pStyle w:val="Normal"/>
        <w:jc w:val="both"/>
        <w:rPr/>
      </w:pPr>
      <w:r>
        <w:rPr>
          <w:rFonts w:ascii="Arial" w:hAnsi="Arial"/>
          <w:b w:val="false"/>
          <w:bCs w:val="false"/>
          <w:shd w:fill="FFFFFF" w:val="clear"/>
          <w:lang w:val="mn-Cyrl-MN"/>
        </w:rPr>
        <w:tab/>
        <w:t>Бүгд:</w:t>
        <w:tab/>
        <w:tab/>
        <w:tab/>
        <w:t xml:space="preserve"> 11</w:t>
      </w:r>
    </w:p>
    <w:p>
      <w:pPr>
        <w:pStyle w:val="Normal"/>
        <w:jc w:val="both"/>
        <w:rPr/>
      </w:pPr>
      <w:r>
        <w:rPr>
          <w:rFonts w:ascii="Arial" w:hAnsi="Arial"/>
          <w:b w:val="false"/>
          <w:bCs w:val="false"/>
          <w:i w:val="false"/>
          <w:iCs w:val="false"/>
          <w:shd w:fill="FFFFFF" w:val="clear"/>
          <w:lang w:val="mn-Cyrl-MN"/>
        </w:rPr>
        <w:tab/>
        <w:t>100 хувийн саналаар дэмжигдлээ.</w:t>
      </w:r>
    </w:p>
    <w:p>
      <w:pPr>
        <w:pStyle w:val="Normal"/>
        <w:jc w:val="both"/>
        <w:rPr/>
      </w:pPr>
      <w:r>
        <w:rPr/>
      </w:r>
    </w:p>
    <w:p>
      <w:pPr>
        <w:pStyle w:val="Normal"/>
        <w:jc w:val="both"/>
        <w:rPr/>
      </w:pPr>
      <w:r>
        <w:rPr>
          <w:rFonts w:ascii="Arial" w:hAnsi="Arial"/>
          <w:b w:val="false"/>
          <w:bCs w:val="false"/>
          <w:i w:val="false"/>
          <w:iCs w:val="false"/>
          <w:shd w:fill="FFFFFF" w:val="clear"/>
          <w:lang w:val="mn-Cyrl-MN"/>
        </w:rPr>
        <w:tab/>
        <w:t>Байнгын хорооноос гарах танилцуулгыг Улсын Их Хурлын гишүүн Д.Ганхуяг Улсын Их Хурлын чуулганы нэгдсэн хуралдаанд танилцуулахаар тогтов.</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iCs/>
          <w:color w:val="000000"/>
          <w:sz w:val="24"/>
          <w:szCs w:val="24"/>
          <w:u w:val="none"/>
          <w:shd w:fill="FFFFFF" w:val="clear"/>
          <w:lang w:val="mn-Cyrl-MN"/>
        </w:rPr>
        <w:t>Хуралдаан 10 минут үргэлжилж, 19 гишүүнээс 12 гишүүн ирж, 63.2 хувийн ирцтэйгээр 17 цаг 04 минутад өндөрлөв.</w:t>
      </w:r>
    </w:p>
    <w:p>
      <w:pPr>
        <w:pStyle w:val="Normal"/>
        <w:jc w:val="both"/>
        <w:rPr/>
      </w:pPr>
      <w:r>
        <w:rPr/>
      </w:r>
    </w:p>
    <w:p>
      <w:pPr>
        <w:pStyle w:val="Normal"/>
        <w:jc w:val="both"/>
        <w:rPr/>
      </w:pPr>
      <w:r>
        <w:rPr/>
      </w:r>
    </w:p>
    <w:p>
      <w:pPr>
        <w:pStyle w:val="Normal"/>
        <w:jc w:val="both"/>
        <w:rPr/>
      </w:pPr>
      <w:r>
        <w:rPr/>
      </w:r>
    </w:p>
    <w:p>
      <w:pPr>
        <w:pStyle w:val="Normal"/>
        <w:jc w:val="both"/>
        <w:rPr/>
      </w:pPr>
      <w:r>
        <w:rPr>
          <w:rFonts w:ascii="Arial" w:hAnsi="Arial"/>
          <w:lang w:val="mn-Cyrl-MN"/>
        </w:rPr>
        <w:tab/>
        <w:t>Тэмдэглэлтэй танилцсан:</w:t>
      </w:r>
    </w:p>
    <w:p>
      <w:pPr>
        <w:pStyle w:val="Normal"/>
        <w:jc w:val="both"/>
        <w:rPr/>
      </w:pPr>
      <w:r>
        <w:rPr>
          <w:rFonts w:ascii="Arial" w:hAnsi="Arial"/>
          <w:lang w:val="mn-Cyrl-MN"/>
        </w:rPr>
        <w:tab/>
        <w:t xml:space="preserve">ТӨСВИЙН БАЙНГЫН </w:t>
      </w:r>
    </w:p>
    <w:p>
      <w:pPr>
        <w:pStyle w:val="Normal"/>
        <w:jc w:val="both"/>
        <w:rPr/>
      </w:pPr>
      <w:r>
        <w:rPr>
          <w:rFonts w:ascii="Arial" w:hAnsi="Arial"/>
          <w:lang w:val="mn-Cyrl-MN"/>
        </w:rPr>
        <w:tab/>
        <w:t xml:space="preserve">ХОРООНЫ ДАРГА </w:t>
        <w:tab/>
        <w:tab/>
        <w:tab/>
        <w:tab/>
        <w:tab/>
        <w:t xml:space="preserve">          Ч.УЛААН</w:t>
      </w:r>
    </w:p>
    <w:p>
      <w:pPr>
        <w:pStyle w:val="Normal"/>
        <w:jc w:val="both"/>
        <w:rPr/>
      </w:pPr>
      <w:r>
        <w:rPr/>
      </w:r>
    </w:p>
    <w:p>
      <w:pPr>
        <w:pStyle w:val="Normal"/>
        <w:jc w:val="both"/>
        <w:rPr/>
      </w:pPr>
      <w:r>
        <w:rPr/>
      </w:r>
    </w:p>
    <w:p>
      <w:pPr>
        <w:pStyle w:val="Normal"/>
        <w:jc w:val="both"/>
        <w:rPr/>
      </w:pPr>
      <w:r>
        <w:rPr>
          <w:rFonts w:ascii="Arial" w:hAnsi="Arial"/>
          <w:lang w:val="mn-Cyrl-MN"/>
        </w:rPr>
        <w:tab/>
        <w:t>Тэмдэглэл хөтөлсөн:</w:t>
      </w:r>
    </w:p>
    <w:p>
      <w:pPr>
        <w:pStyle w:val="Normal"/>
        <w:jc w:val="both"/>
        <w:rPr/>
      </w:pPr>
      <w:r>
        <w:rPr>
          <w:rFonts w:ascii="Arial" w:hAnsi="Arial"/>
          <w:lang w:val="mn-Cyrl-MN"/>
        </w:rPr>
        <w:tab/>
        <w:t xml:space="preserve">ПРОТОКОЛЫН АЛБАНЫ </w:t>
      </w:r>
    </w:p>
    <w:p>
      <w:pPr>
        <w:pStyle w:val="Normal"/>
        <w:jc w:val="both"/>
        <w:rPr/>
      </w:pPr>
      <w:r>
        <w:rPr>
          <w:rFonts w:ascii="Arial" w:hAnsi="Arial"/>
          <w:lang w:val="mn-Cyrl-MN"/>
        </w:rPr>
        <w:tab/>
        <w:t>ШИНЖЭЭЧ</w:t>
        <w:tab/>
        <w:tab/>
        <w:tab/>
        <w:tab/>
        <w:tab/>
        <w:tab/>
        <w:tab/>
        <w:t xml:space="preserve">          Д.УЯНГА</w:t>
      </w:r>
    </w:p>
    <w:p>
      <w:pPr>
        <w:pStyle w:val="Normal"/>
        <w:jc w:val="both"/>
        <w:rPr>
          <w:rFonts w:ascii="Arial" w:hAnsi="Arial"/>
          <w:lang w:val="mn-Cyrl-MN"/>
        </w:rPr>
      </w:pPr>
      <w:r>
        <w:rPr/>
      </w:r>
    </w:p>
    <w:p>
      <w:pPr>
        <w:pStyle w:val="Normal"/>
        <w:jc w:val="both"/>
        <w:rPr>
          <w:rFonts w:ascii="Arial" w:hAnsi="Arial"/>
          <w:lang w:val="mn-Cyrl-MN"/>
        </w:rPr>
      </w:pPr>
      <w:r>
        <w:rPr/>
      </w:r>
    </w:p>
    <w:p>
      <w:pPr>
        <w:pStyle w:val="Normal"/>
        <w:jc w:val="both"/>
        <w:rPr>
          <w:rFonts w:ascii="Arial" w:hAnsi="Arial"/>
          <w:lang w:val="mn-Cyrl-MN"/>
        </w:rPr>
      </w:pPr>
      <w:r>
        <w:rPr/>
      </w:r>
    </w:p>
    <w:p>
      <w:pPr>
        <w:pStyle w:val="Normal"/>
        <w:jc w:val="both"/>
        <w:rPr>
          <w:rFonts w:ascii="Arial" w:hAnsi="Arial"/>
          <w:lang w:val="mn-Cyrl-MN"/>
        </w:rPr>
      </w:pPr>
      <w:r>
        <w:rPr/>
      </w:r>
    </w:p>
    <w:p>
      <w:pPr>
        <w:pStyle w:val="Normal"/>
        <w:jc w:val="both"/>
        <w:rPr>
          <w:rFonts w:ascii="Arial" w:hAnsi="Arial"/>
          <w:lang w:val="mn-Cyrl-MN"/>
        </w:rPr>
      </w:pPr>
      <w:r>
        <w:rPr/>
      </w:r>
    </w:p>
    <w:p>
      <w:pPr>
        <w:pStyle w:val="Normal"/>
        <w:jc w:val="both"/>
        <w:rPr>
          <w:rFonts w:ascii="Arial" w:hAnsi="Arial"/>
          <w:lang w:val="mn-Cyrl-MN"/>
        </w:rPr>
      </w:pPr>
      <w:r>
        <w:rPr/>
      </w:r>
    </w:p>
    <w:p>
      <w:pPr>
        <w:pStyle w:val="Normal"/>
        <w:jc w:val="both"/>
        <w:rPr>
          <w:rFonts w:ascii="Arial" w:hAnsi="Arial"/>
          <w:lang w:val="mn-Cyrl-MN"/>
        </w:rPr>
      </w:pPr>
      <w:r>
        <w:rPr/>
      </w:r>
    </w:p>
    <w:p>
      <w:pPr>
        <w:pStyle w:val="Normal"/>
        <w:jc w:val="both"/>
        <w:rPr>
          <w:rFonts w:ascii="Arial" w:hAnsi="Arial"/>
          <w:lang w:val="mn-Cyrl-MN"/>
        </w:rPr>
      </w:pPr>
      <w:r>
        <w:rPr/>
      </w:r>
    </w:p>
    <w:p>
      <w:pPr>
        <w:pStyle w:val="Normal"/>
        <w:jc w:val="both"/>
        <w:rPr>
          <w:rFonts w:ascii="Arial" w:hAnsi="Arial"/>
          <w:lang w:val="mn-Cyrl-MN"/>
        </w:rPr>
      </w:pPr>
      <w:r>
        <w:rPr/>
      </w:r>
    </w:p>
    <w:p>
      <w:pPr>
        <w:pStyle w:val="Normal"/>
        <w:jc w:val="both"/>
        <w:rPr>
          <w:rFonts w:ascii="Arial" w:hAnsi="Arial"/>
          <w:lang w:val="mn-Cyrl-MN"/>
        </w:rPr>
      </w:pPr>
      <w:r>
        <w:rPr/>
      </w:r>
    </w:p>
    <w:p>
      <w:pPr>
        <w:pStyle w:val="Normal"/>
        <w:jc w:val="both"/>
        <w:rPr>
          <w:rFonts w:ascii="Arial" w:hAnsi="Arial"/>
          <w:lang w:val="mn-Cyrl-MN"/>
        </w:rPr>
      </w:pPr>
      <w:r>
        <w:rPr/>
      </w:r>
    </w:p>
    <w:p>
      <w:pPr>
        <w:pStyle w:val="Textbody1"/>
        <w:spacing w:lineRule="atLeast" w:line="100" w:before="0" w:after="0"/>
        <w:ind w:left="0" w:right="0" w:hanging="0"/>
        <w:jc w:val="center"/>
        <w:rPr/>
      </w:pPr>
      <w:r>
        <w:rPr>
          <w:rStyle w:val="StrongEmphasis"/>
          <w:rFonts w:ascii="Arial" w:hAnsi="Arial"/>
          <w:b/>
          <w:bCs/>
          <w:sz w:val="24"/>
          <w:szCs w:val="24"/>
          <w:lang w:val="mn-Cyrl-MN"/>
        </w:rPr>
        <w:t>МОНГОЛ УЛСЫН ИХ ХУРЛЫН 2015 ОНЫ  НАМРЫН ЭЭЛЖИТ ЧУУЛГАНЫ</w:t>
      </w:r>
    </w:p>
    <w:p>
      <w:pPr>
        <w:pStyle w:val="Textbody1"/>
        <w:spacing w:lineRule="atLeast" w:line="100" w:before="0" w:after="0"/>
        <w:ind w:left="0" w:right="0" w:hanging="0"/>
        <w:jc w:val="center"/>
        <w:rPr/>
      </w:pPr>
      <w:r>
        <w:rPr>
          <w:rStyle w:val="StrongEmphasis"/>
          <w:rFonts w:ascii="Arial" w:hAnsi="Arial"/>
          <w:b/>
          <w:bCs/>
          <w:sz w:val="24"/>
          <w:szCs w:val="24"/>
          <w:lang w:val="mn-Cyrl-MN"/>
        </w:rPr>
        <w:t xml:space="preserve">ТӨСВИЙН БАЙНГЫН ХОРООНЫ 10 ДУГААР САРЫН 29-НИЙ ӨДӨР </w:t>
      </w:r>
    </w:p>
    <w:p>
      <w:pPr>
        <w:pStyle w:val="Textbody1"/>
        <w:spacing w:lineRule="atLeast" w:line="100" w:before="0" w:after="0"/>
        <w:ind w:left="0" w:right="0" w:hanging="0"/>
        <w:jc w:val="center"/>
        <w:rPr/>
      </w:pPr>
      <w:r>
        <w:rPr>
          <w:rStyle w:val="StrongEmphasis"/>
          <w:rFonts w:ascii="Arial" w:hAnsi="Arial"/>
          <w:b/>
          <w:bCs/>
          <w:sz w:val="24"/>
          <w:szCs w:val="24"/>
          <w:lang w:val="mn-Cyrl-MN"/>
        </w:rPr>
        <w:t>/ПҮРЭВ ГАРАГ/-ИЙН ХУРАЛДААНЫ ДЭЛГЭРЭНГҮЙ ТЭМДЭГЛЭЛ</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tab/>
      </w:r>
      <w:r>
        <w:rPr>
          <w:rFonts w:ascii="Arial" w:hAnsi="Arial"/>
          <w:b/>
          <w:bCs/>
          <w:lang w:val="mn-Cyrl-MN"/>
        </w:rPr>
        <w:t>Ч.Улаан: -</w:t>
      </w:r>
      <w:r>
        <w:rPr>
          <w:rFonts w:ascii="Arial" w:hAnsi="Arial"/>
          <w:b w:val="false"/>
          <w:bCs w:val="false"/>
          <w:lang w:val="mn-Cyrl-MN"/>
        </w:rPr>
        <w:t xml:space="preserve"> </w:t>
      </w:r>
      <w:r>
        <w:rPr>
          <w:rFonts w:ascii="Arial" w:hAnsi="Arial"/>
          <w:b/>
          <w:bCs/>
          <w:i w:val="false"/>
          <w:iCs w:val="false"/>
          <w:shd w:fill="FFFFFF" w:val="clear"/>
          <w:lang w:val="mn-Cyrl-MN"/>
        </w:rPr>
        <w:t xml:space="preserve"> </w:t>
      </w:r>
      <w:r>
        <w:rPr>
          <w:rFonts w:ascii="Arial" w:hAnsi="Arial"/>
          <w:b w:val="false"/>
          <w:bCs w:val="false"/>
          <w:i w:val="false"/>
          <w:iCs w:val="false"/>
          <w:sz w:val="24"/>
          <w:szCs w:val="24"/>
          <w:shd w:fill="FFFFFF" w:val="clear"/>
          <w:lang w:val="mn-Cyrl-MN"/>
        </w:rPr>
        <w:t xml:space="preserve">Монгол Улсын Засгийн газрын тухай хуульд өөрчлөлт оруулах тухай хуулийн төлийн анхны хэлэлцүүлэг нөгөө дэд сайдтай холбоотой заалтууд. 3 дугаарт Төсвийн хүрээний мэдэгдэлд өөрчлөлт оруулах тухай хуулийн эцсийн хэлэлцүүлэг. Тэгээд Төсвийн тодотголын 3 дахь хэлэлцүүлэг хийе гэсэн ийм саналтай байна. Хэлэлцэх асуудал дээр өөр саналтай гишүүд байна уу? Өөр саналтай гишүүн байхгүй байна. Хэлэлцэх асуудлаа баталъя. </w:t>
      </w:r>
    </w:p>
    <w:p>
      <w:pPr>
        <w:pStyle w:val="Textbody1"/>
        <w:spacing w:lineRule="atLeast" w:line="100" w:before="0" w:after="0"/>
        <w:ind w:left="0" w:right="0" w:hanging="0"/>
        <w:jc w:val="both"/>
        <w:rPr>
          <w:rFonts w:ascii="Arial" w:hAnsi="Arial"/>
          <w:i w:val="false"/>
          <w:i w:val="false"/>
          <w:iCs w:val="false"/>
          <w:sz w:val="24"/>
          <w:szCs w:val="24"/>
          <w:shd w:fill="FFFFFF" w:val="clear"/>
          <w:lang w:val="mn-Cyrl-MN"/>
        </w:rPr>
      </w:pPr>
      <w:r>
        <w:rPr>
          <w:rFonts w:ascii="Arial" w:hAnsi="Arial"/>
          <w:i w:val="false"/>
          <w:iCs w:val="false"/>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sz w:val="24"/>
          <w:szCs w:val="24"/>
          <w:shd w:fill="FFFFFF" w:val="clear"/>
          <w:lang w:val="mn-Cyrl-MN"/>
        </w:rPr>
        <w:tab/>
        <w:t>1 дүгээр асуудлаа хэлэлцэж эхэлье. Төсвийн тодотголын хамт өргөн мэдүүлсэн Төсвийн тухай хуульд нэмэлт оруулах тухай, Онцгой албан татварын тухай хуульд өөрчлөлт оруулах тухай, Өрийн удирдлагын тухай хуульд нэмэлт оруулах тухай хууль, Төрийн албаны тухай хуулийн зарим заалтыг хүчингүй болсонд тооцох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Гүйцэтгэх ажлын тухай хуульд өөрчлөлт оруулах тухай, Авлигын эсрэг хуульд өөрчлөлт оруулах тухай, Эрүүл мэндийн даатгалын тухай хуулийг дагаж мөрдөх журмын тухай хуульд нэмэлт, өөрчлөлт оруулах тухай, Шинжлэх ухаан, технологийн тухай хуульд өөрчлөлт оруулах тухай, Концессын тухай хуульд нэмэлт, өөрчлөлт оруулах тухай хуулийн төслүүдийг хэлэлцье. Эцсийн хэлэлцүүлэг хийнэ.</w:t>
      </w:r>
    </w:p>
    <w:p>
      <w:pPr>
        <w:pStyle w:val="Textbody1"/>
        <w:spacing w:lineRule="atLeast" w:line="100" w:before="0" w:after="0"/>
        <w:ind w:left="0" w:right="0" w:hanging="0"/>
        <w:jc w:val="both"/>
        <w:rPr>
          <w:rFonts w:ascii="Arial" w:hAnsi="Arial"/>
          <w:b/>
          <w:b/>
          <w:bCs/>
          <w:i w:val="false"/>
          <w:i w:val="false"/>
          <w:iCs w:val="false"/>
          <w:sz w:val="24"/>
          <w:szCs w:val="24"/>
          <w:shd w:fill="FFFFFF" w:val="clear"/>
          <w:lang w:val="mn-Cyrl-MN"/>
        </w:rPr>
      </w:pPr>
      <w:r>
        <w:rPr>
          <w:rFonts w:ascii="Arial" w:hAnsi="Arial"/>
          <w:b/>
          <w:bCs/>
          <w:i w:val="false"/>
          <w:iCs w:val="false"/>
          <w:sz w:val="24"/>
          <w:szCs w:val="24"/>
          <w:shd w:fill="FFFFFF" w:val="clear"/>
          <w:lang w:val="mn-Cyrl-MN"/>
        </w:rPr>
      </w:r>
    </w:p>
    <w:p>
      <w:pPr>
        <w:pStyle w:val="Textbody1"/>
        <w:spacing w:lineRule="atLeast" w:line="100" w:before="0" w:after="0"/>
        <w:ind w:left="0" w:right="0" w:hanging="0"/>
        <w:jc w:val="both"/>
        <w:rPr/>
      </w:pPr>
      <w:r>
        <w:rPr>
          <w:rFonts w:ascii="Arial" w:hAnsi="Arial"/>
          <w:b/>
          <w:bCs/>
          <w:i w:val="false"/>
          <w:iCs w:val="false"/>
          <w:sz w:val="24"/>
          <w:szCs w:val="24"/>
          <w:shd w:fill="FFFFFF" w:val="clear"/>
          <w:lang w:val="mn-Cyrl-MN"/>
        </w:rPr>
        <w:tab/>
      </w:r>
      <w:r>
        <w:rPr>
          <w:rFonts w:ascii="Arial" w:hAnsi="Arial"/>
          <w:b w:val="false"/>
          <w:bCs w:val="false"/>
          <w:i w:val="false"/>
          <w:iCs w:val="false"/>
          <w:sz w:val="24"/>
          <w:szCs w:val="24"/>
          <w:shd w:fill="FFFFFF" w:val="clear"/>
          <w:lang w:val="mn-Cyrl-MN"/>
        </w:rPr>
        <w:t xml:space="preserve">Нэгдсэн хуралдааны анхны хэлэлцүүлгээр олонхын дэмжлэг авсан саналыг төсөлд нэмж тусган эцсийн хувилбарыг та бүхэнд тараасан байгаа. Тараасан материалтай холбогдуулан асуулт асуух гишүүд байвал нэрээ өгье. Асуулт асуух гишүүн алга байна. </w:t>
      </w:r>
    </w:p>
    <w:p>
      <w:pPr>
        <w:pStyle w:val="Textbody1"/>
        <w:spacing w:lineRule="atLeast" w:line="100" w:before="0" w:after="0"/>
        <w:ind w:left="0" w:right="0" w:hanging="0"/>
        <w:jc w:val="both"/>
        <w:rPr>
          <w:rFonts w:ascii="Arial" w:hAnsi="Arial"/>
          <w:i w:val="false"/>
          <w:i w:val="false"/>
          <w:iCs w:val="false"/>
          <w:sz w:val="24"/>
          <w:szCs w:val="24"/>
          <w:shd w:fill="FFFFFF" w:val="clear"/>
          <w:lang w:val="mn-Cyrl-MN"/>
        </w:rPr>
      </w:pPr>
      <w:r>
        <w:rPr>
          <w:rFonts w:ascii="Arial" w:hAnsi="Arial"/>
          <w:i w:val="false"/>
          <w:iCs w:val="false"/>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sz w:val="24"/>
          <w:szCs w:val="24"/>
          <w:shd w:fill="FFFFFF" w:val="clear"/>
          <w:lang w:val="mn-Cyrl-MN"/>
        </w:rPr>
        <w:tab/>
        <w:t>Тэгвэл эхний хэлэлцүүлгийг дүнг тусган боловсруулсан эдгээр хуулиудын эцсийн хэлэлцүүлгийг хийе. Тус бүрээр нь санал, тийм эдгээр хуулиудыг чуулганы нэгдсэн хуралдаанд оруулж батлуулъя гэсэн санал явуулъя. Бөөнд нь тийм. Нэгдсэн хуралдаанд оруулан хэлэлцүүлье. Санал хураалт явж дууслаа. 11 гишүүн оролцож 11 гишүүн дэмжиж 100 хувийн саналаар дэмжигдэж байна.</w:t>
      </w:r>
    </w:p>
    <w:p>
      <w:pPr>
        <w:pStyle w:val="Textbody1"/>
        <w:spacing w:lineRule="atLeast" w:line="100" w:before="0" w:after="0"/>
        <w:ind w:left="0" w:right="0" w:hanging="0"/>
        <w:jc w:val="both"/>
        <w:rPr>
          <w:rFonts w:ascii="Arial" w:hAnsi="Arial"/>
          <w:i w:val="false"/>
          <w:i w:val="false"/>
          <w:iCs w:val="false"/>
          <w:sz w:val="24"/>
          <w:szCs w:val="24"/>
          <w:shd w:fill="FFFFFF" w:val="clear"/>
          <w:lang w:val="mn-Cyrl-MN"/>
        </w:rPr>
      </w:pPr>
      <w:r>
        <w:rPr>
          <w:rFonts w:ascii="Arial" w:hAnsi="Arial"/>
          <w:i w:val="false"/>
          <w:iCs w:val="false"/>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sz w:val="24"/>
          <w:szCs w:val="24"/>
          <w:shd w:fill="FFFFFF" w:val="clear"/>
          <w:lang w:val="mn-Cyrl-MN"/>
        </w:rPr>
        <w:tab/>
        <w:t xml:space="preserve">Эдгээр хуулийн төслүүдийг эцсийн хэлэлцүүлэгт бэлтгэсэн талаар Төсвийн байнгын хорооны дүгнэлтийг чуулганы хуралдаанд танилцуулна. Д.Ганхуяг гишүүн танилцуулъя тийм ээ? Ажил эхэлбэл дуустал нь гэдэг зарчмаараа. Мэргэшсэн хүнээр яах нь зөв гэсэн шүү Их Хурлын дарга. Тийм учраас төсвийн тодотголтой хамт өргөн мэдүүлсэн хуулиудын төслийг эцсийн хэлэлцүүлэгт бэлтгэсэн асуудлыг хэлэлцэж дууслаа. </w:t>
      </w:r>
    </w:p>
    <w:p>
      <w:pPr>
        <w:pStyle w:val="Textbody1"/>
        <w:spacing w:lineRule="atLeast" w:line="100" w:before="0" w:after="0"/>
        <w:ind w:left="0" w:right="0" w:hanging="0"/>
        <w:jc w:val="both"/>
        <w:rPr>
          <w:rFonts w:ascii="Arial" w:hAnsi="Arial"/>
          <w:i w:val="false"/>
          <w:i w:val="false"/>
          <w:iCs w:val="false"/>
          <w:sz w:val="24"/>
          <w:szCs w:val="24"/>
          <w:shd w:fill="FFFFFF" w:val="clear"/>
          <w:lang w:val="mn-Cyrl-MN"/>
        </w:rPr>
      </w:pPr>
      <w:r>
        <w:rPr>
          <w:rFonts w:ascii="Arial" w:hAnsi="Arial"/>
          <w:i w:val="false"/>
          <w:iCs w:val="false"/>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sz w:val="24"/>
          <w:szCs w:val="24"/>
          <w:shd w:fill="FFFFFF" w:val="clear"/>
          <w:lang w:val="mn-Cyrl-MN"/>
        </w:rPr>
        <w:tab/>
        <w:t xml:space="preserve">Дараагийн асуудалд оръё. Засгийн газрын тухай хуульд өөрчлөлт оруулах тухай анхны хэлэлцүүлэг. Энэ дэд сайдуудтай холбоотой асуудал байгаа. Хэлэлцэж байгаа асуудалтай холбоотой асуулт асуух гишүүн байна уу? Асуул алга байна. Дараа нь саналтай гишүүдийг асууя. Асуулт асуух гишүүн алга байна. </w:t>
      </w:r>
    </w:p>
    <w:p>
      <w:pPr>
        <w:pStyle w:val="Textbody1"/>
        <w:spacing w:lineRule="atLeast" w:line="100" w:before="0" w:after="0"/>
        <w:ind w:left="0" w:right="0" w:hanging="0"/>
        <w:jc w:val="both"/>
        <w:rPr>
          <w:rFonts w:ascii="Arial" w:hAnsi="Arial"/>
          <w:i w:val="false"/>
          <w:i w:val="false"/>
          <w:iCs w:val="false"/>
          <w:sz w:val="24"/>
          <w:szCs w:val="24"/>
          <w:shd w:fill="FFFFFF" w:val="clear"/>
          <w:lang w:val="mn-Cyrl-MN"/>
        </w:rPr>
      </w:pPr>
      <w:r>
        <w:rPr>
          <w:rFonts w:ascii="Arial" w:hAnsi="Arial"/>
          <w:i w:val="false"/>
          <w:iCs w:val="false"/>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sz w:val="24"/>
          <w:szCs w:val="24"/>
          <w:shd w:fill="FFFFFF" w:val="clear"/>
          <w:lang w:val="mn-Cyrl-MN"/>
        </w:rPr>
        <w:tab/>
        <w:t xml:space="preserve">Хуулийн төсөлтэй холбоотой зарчмын зөрүүтэй саналтай гишүүд байна уу? Байвал саналаа өгье. Горимын санал Д.Ганхуяг гишүүний микрофоныг өгье. </w:t>
      </w:r>
    </w:p>
    <w:p>
      <w:pPr>
        <w:pStyle w:val="Textbody1"/>
        <w:spacing w:lineRule="atLeast" w:line="100" w:before="0" w:after="0"/>
        <w:ind w:left="0" w:right="0" w:hanging="0"/>
        <w:jc w:val="both"/>
        <w:rPr>
          <w:rFonts w:ascii="Arial" w:hAnsi="Arial"/>
          <w:i w:val="false"/>
          <w:i w:val="false"/>
          <w:iCs w:val="false"/>
          <w:sz w:val="24"/>
          <w:szCs w:val="24"/>
          <w:shd w:fill="FFFFFF" w:val="clear"/>
          <w:lang w:val="mn-Cyrl-MN"/>
        </w:rPr>
      </w:pPr>
      <w:r>
        <w:rPr>
          <w:rFonts w:ascii="Arial" w:hAnsi="Arial"/>
          <w:i w:val="false"/>
          <w:iCs w:val="false"/>
          <w:sz w:val="24"/>
          <w:szCs w:val="24"/>
          <w:shd w:fill="FFFFFF" w:val="clear"/>
          <w:lang w:val="mn-Cyrl-MN"/>
        </w:rPr>
      </w:r>
    </w:p>
    <w:p>
      <w:pPr>
        <w:pStyle w:val="Textbody1"/>
        <w:spacing w:lineRule="atLeast" w:line="100" w:before="0" w:after="0"/>
        <w:ind w:left="0" w:right="0" w:hanging="0"/>
        <w:jc w:val="both"/>
        <w:rPr/>
      </w:pPr>
      <w:r>
        <w:rPr>
          <w:rFonts w:ascii="Arial" w:hAnsi="Arial"/>
          <w:b/>
          <w:bCs/>
          <w:i w:val="false"/>
          <w:iCs w:val="false"/>
          <w:sz w:val="24"/>
          <w:szCs w:val="24"/>
          <w:shd w:fill="FFFFFF" w:val="clear"/>
          <w:lang w:val="mn-Cyrl-MN"/>
        </w:rPr>
        <w:tab/>
        <w:t xml:space="preserve">Д.Ганхуяг: - </w:t>
      </w:r>
      <w:r>
        <w:rPr>
          <w:rFonts w:ascii="Arial" w:hAnsi="Arial"/>
          <w:b w:val="false"/>
          <w:bCs w:val="false"/>
          <w:i w:val="false"/>
          <w:iCs w:val="false"/>
          <w:sz w:val="24"/>
          <w:szCs w:val="24"/>
          <w:shd w:fill="FFFFFF" w:val="clear"/>
          <w:lang w:val="mn-Cyrl-MN"/>
        </w:rPr>
        <w:t xml:space="preserve">Үүн дээр санал гарахгүй байх. Тийм учраас анхны хэлэлцүүлгээр баталъя гэсэн санал оруулж байна. </w:t>
      </w:r>
    </w:p>
    <w:p>
      <w:pPr>
        <w:pStyle w:val="Textbody1"/>
        <w:spacing w:lineRule="atLeast" w:line="100" w:before="0" w:after="0"/>
        <w:ind w:left="0" w:right="0" w:hanging="0"/>
        <w:jc w:val="both"/>
        <w:rPr>
          <w:rFonts w:ascii="Arial" w:hAnsi="Arial"/>
          <w:b/>
          <w:b/>
          <w:bCs/>
          <w:i w:val="false"/>
          <w:i w:val="false"/>
          <w:iCs w:val="false"/>
          <w:sz w:val="24"/>
          <w:szCs w:val="24"/>
          <w:shd w:fill="FFFFFF" w:val="clear"/>
          <w:lang w:val="mn-Cyrl-MN"/>
        </w:rPr>
      </w:pPr>
      <w:r>
        <w:rPr>
          <w:rFonts w:ascii="Arial" w:hAnsi="Arial"/>
          <w:b/>
          <w:bCs/>
          <w:i w:val="false"/>
          <w:iCs w:val="false"/>
          <w:sz w:val="24"/>
          <w:szCs w:val="24"/>
          <w:shd w:fill="FFFFFF" w:val="clear"/>
          <w:lang w:val="mn-Cyrl-MN"/>
        </w:rPr>
      </w:r>
    </w:p>
    <w:p>
      <w:pPr>
        <w:pStyle w:val="Textbody1"/>
        <w:spacing w:lineRule="atLeast" w:line="100" w:before="0" w:after="0"/>
        <w:ind w:left="0" w:right="0" w:hanging="0"/>
        <w:jc w:val="both"/>
        <w:rPr/>
      </w:pPr>
      <w:r>
        <w:rPr>
          <w:rFonts w:ascii="Arial" w:hAnsi="Arial"/>
          <w:b/>
          <w:bCs/>
          <w:i w:val="false"/>
          <w:iCs w:val="false"/>
          <w:sz w:val="24"/>
          <w:szCs w:val="24"/>
          <w:shd w:fill="FFFFFF" w:val="clear"/>
          <w:lang w:val="mn-Cyrl-MN"/>
        </w:rPr>
        <w:tab/>
        <w:t xml:space="preserve">Ч.Улаан: - </w:t>
      </w:r>
      <w:r>
        <w:rPr>
          <w:rFonts w:ascii="Arial" w:hAnsi="Arial"/>
          <w:b w:val="false"/>
          <w:bCs w:val="false"/>
          <w:i w:val="false"/>
          <w:iCs w:val="false"/>
          <w:sz w:val="24"/>
          <w:szCs w:val="24"/>
          <w:shd w:fill="FFFFFF" w:val="clear"/>
          <w:lang w:val="mn-Cyrl-MN"/>
        </w:rPr>
        <w:t xml:space="preserve">Энэ зайлшгүй гарах л санал байх. Гэхдээ жаахан яараад байгаа юм байна. Горимын саналыг дэмжинэ биз дээ. Зарчмын зөрүүтэй санал гаргах гишүүн байна уу гэж асуусан. Гараагүй байсан. Тийм учраас одоо анхны хэлэлцүүлгээр баталъя гэсэн горимын санал. Горимын саналыг дэмжье. Санал хурааж дууслаа. 11 гишүүн оролцож 11 гишүүн дэмжсэн байна. 100 хувийн саналаар дэмжигдэж байна. </w:t>
      </w:r>
    </w:p>
    <w:p>
      <w:pPr>
        <w:pStyle w:val="Textbody1"/>
        <w:spacing w:lineRule="atLeast" w:line="100" w:before="0" w:after="0"/>
        <w:ind w:left="0" w:right="0" w:hanging="0"/>
        <w:jc w:val="both"/>
        <w:rPr>
          <w:rFonts w:ascii="Arial" w:hAnsi="Arial"/>
          <w:i w:val="false"/>
          <w:i w:val="false"/>
          <w:iCs w:val="false"/>
          <w:sz w:val="24"/>
          <w:szCs w:val="24"/>
          <w:shd w:fill="FFFFFF" w:val="clear"/>
          <w:lang w:val="mn-Cyrl-MN"/>
        </w:rPr>
      </w:pPr>
      <w:r>
        <w:rPr>
          <w:rFonts w:ascii="Arial" w:hAnsi="Arial"/>
          <w:i w:val="false"/>
          <w:iCs w:val="false"/>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sz w:val="24"/>
          <w:szCs w:val="24"/>
          <w:shd w:fill="FFFFFF" w:val="clear"/>
          <w:lang w:val="mn-Cyrl-MN"/>
        </w:rPr>
        <w:tab/>
        <w:t>Анхны хэлэлцүүлгээр нь хуулийн төслөө, Монгол Улсын Засгийн газрын тухай хуульд өөрчлөлт оруулах тухай хуулийн төслийг чуулганы нэгдсэн хуралдаанд оруулж анхны хэлэлцүүлгээр нь батлуулах нь зүйтэй гэсэн санал хураалт явуулъя. Санал хурааж дууслаа. 11 гишүүн оролцож 11 гишүүн дэмжиж 100 саналаар дэмжигдэж байна.</w:t>
      </w:r>
    </w:p>
    <w:p>
      <w:pPr>
        <w:pStyle w:val="Textbody1"/>
        <w:spacing w:lineRule="atLeast" w:line="100" w:before="0" w:after="0"/>
        <w:ind w:left="0" w:right="0" w:hanging="0"/>
        <w:jc w:val="both"/>
        <w:rPr>
          <w:rFonts w:ascii="Arial" w:hAnsi="Arial"/>
          <w:i w:val="false"/>
          <w:i w:val="false"/>
          <w:iCs w:val="false"/>
          <w:sz w:val="24"/>
          <w:szCs w:val="24"/>
          <w:shd w:fill="FFFFFF" w:val="clear"/>
          <w:lang w:val="mn-Cyrl-MN"/>
        </w:rPr>
      </w:pPr>
      <w:r>
        <w:rPr>
          <w:rFonts w:ascii="Arial" w:hAnsi="Arial"/>
          <w:i w:val="false"/>
          <w:iCs w:val="false"/>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sz w:val="24"/>
          <w:szCs w:val="24"/>
          <w:shd w:fill="FFFFFF" w:val="clear"/>
          <w:lang w:val="mn-Cyrl-MN"/>
        </w:rPr>
        <w:tab/>
        <w:t>Хуулийн төслийн анхны хэлэлцүүлэг явуулсан талаар дүгнэлтийг Улсын Их Хурлын чуулганд Д.Ганхуяг гишүүн танилцуулъя. Засгийн газрын тухай хуульд өөрчлөлт оруулах тухай хуулийн төслийг хэлэлцэж дууслаа.</w:t>
      </w:r>
    </w:p>
    <w:p>
      <w:pPr>
        <w:pStyle w:val="Textbody1"/>
        <w:spacing w:lineRule="atLeast" w:line="100" w:before="0" w:after="0"/>
        <w:ind w:left="0" w:right="0" w:hanging="0"/>
        <w:jc w:val="both"/>
        <w:rPr>
          <w:rFonts w:ascii="Arial" w:hAnsi="Arial"/>
          <w:b/>
          <w:b/>
          <w:bCs/>
          <w:i w:val="false"/>
          <w:i w:val="false"/>
          <w:iCs w:val="false"/>
          <w:sz w:val="24"/>
          <w:szCs w:val="24"/>
          <w:shd w:fill="FFFFFF" w:val="clear"/>
          <w:lang w:val="mn-Cyrl-MN"/>
        </w:rPr>
      </w:pPr>
      <w:r>
        <w:rPr>
          <w:rFonts w:ascii="Arial" w:hAnsi="Arial"/>
          <w:b/>
          <w:bCs/>
          <w:i w:val="false"/>
          <w:iCs w:val="false"/>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sz w:val="24"/>
          <w:szCs w:val="24"/>
          <w:shd w:fill="FFFFFF" w:val="clear"/>
          <w:lang w:val="mn-Cyrl-MN"/>
        </w:rPr>
        <w:tab/>
        <w:t xml:space="preserve">Дараагийнхаа асуудалд оръё. Шалгаж байгаа юм. Энэ техникийн хурд бид нарын хурдыг гүйцэхгүй байна шүү дээ. Тийм учраас хурдлуулах арга байна уу гэсэн чинь байдаггүй юм байна. </w:t>
      </w:r>
    </w:p>
    <w:p>
      <w:pPr>
        <w:pStyle w:val="Textbody1"/>
        <w:spacing w:lineRule="atLeast" w:line="100" w:before="0" w:after="0"/>
        <w:ind w:left="0" w:right="0" w:hanging="0"/>
        <w:jc w:val="both"/>
        <w:rPr>
          <w:rFonts w:ascii="Arial" w:hAnsi="Arial"/>
          <w:i w:val="false"/>
          <w:i w:val="false"/>
          <w:iCs w:val="false"/>
          <w:sz w:val="24"/>
          <w:szCs w:val="24"/>
          <w:shd w:fill="FFFFFF" w:val="clear"/>
          <w:lang w:val="mn-Cyrl-MN"/>
        </w:rPr>
      </w:pPr>
      <w:r>
        <w:rPr>
          <w:rFonts w:ascii="Arial" w:hAnsi="Arial"/>
          <w:i w:val="false"/>
          <w:iCs w:val="false"/>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sz w:val="24"/>
          <w:szCs w:val="24"/>
          <w:shd w:fill="FFFFFF" w:val="clear"/>
          <w:lang w:val="mn-Cyrl-MN"/>
        </w:rPr>
        <w:tab/>
        <w:t xml:space="preserve">Дараагийнхаа асуудалд оръё. Монгол Улсын нэгдсэн төсвийн 2015 оны төсвийн хүрээний мэдэгдэл, 2016, 2017 оны төсвийн төсөөллийн тухай хуульд өөрчлөлт оруулах тухай хуулийн төслийн эцсийн хэлэлцүүлэг. </w:t>
      </w:r>
    </w:p>
    <w:p>
      <w:pPr>
        <w:pStyle w:val="Textbody1"/>
        <w:spacing w:lineRule="atLeast" w:line="100" w:before="0" w:after="0"/>
        <w:ind w:left="0" w:right="0" w:hanging="0"/>
        <w:jc w:val="both"/>
        <w:rPr>
          <w:rFonts w:ascii="Arial" w:hAnsi="Arial"/>
          <w:i w:val="false"/>
          <w:i w:val="false"/>
          <w:iCs w:val="false"/>
          <w:sz w:val="24"/>
          <w:szCs w:val="24"/>
          <w:shd w:fill="FFFFFF" w:val="clear"/>
          <w:lang w:val="mn-Cyrl-MN"/>
        </w:rPr>
      </w:pPr>
      <w:r>
        <w:rPr>
          <w:rFonts w:ascii="Arial" w:hAnsi="Arial"/>
          <w:i w:val="false"/>
          <w:iCs w:val="false"/>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sz w:val="24"/>
          <w:szCs w:val="24"/>
          <w:shd w:fill="FFFFFF" w:val="clear"/>
          <w:lang w:val="mn-Cyrl-MN"/>
        </w:rPr>
        <w:tab/>
        <w:t xml:space="preserve">Нэгдсэн хуралдааны анхны хэлэлцүүлгээр олонхын дэмжлэг авсан саналыг төсөлд нэмж тусгаад эцсийн хувилбарыг та бүхэнд тараасан байгаа. Тараасан материалтай холбогдуулж асуулт асуух гишүүд байна уу? Асуулт асуух гишүүн алга байна. Одоо санал хураалт явуулъя. </w:t>
      </w:r>
    </w:p>
    <w:p>
      <w:pPr>
        <w:pStyle w:val="Textbody1"/>
        <w:spacing w:lineRule="atLeast" w:line="100" w:before="0" w:after="0"/>
        <w:ind w:left="0" w:right="0" w:hanging="0"/>
        <w:jc w:val="both"/>
        <w:rPr>
          <w:rFonts w:ascii="Arial" w:hAnsi="Arial"/>
          <w:i w:val="false"/>
          <w:i w:val="false"/>
          <w:iCs w:val="false"/>
          <w:sz w:val="24"/>
          <w:szCs w:val="24"/>
          <w:shd w:fill="FFFFFF" w:val="clear"/>
          <w:lang w:val="mn-Cyrl-MN"/>
        </w:rPr>
      </w:pPr>
      <w:r>
        <w:rPr>
          <w:rFonts w:ascii="Arial" w:hAnsi="Arial"/>
          <w:i w:val="false"/>
          <w:iCs w:val="false"/>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sz w:val="24"/>
          <w:szCs w:val="24"/>
          <w:shd w:fill="FFFFFF" w:val="clear"/>
          <w:lang w:val="mn-Cyrl-MN"/>
        </w:rPr>
        <w:tab/>
        <w:t>Монгол Улсын нэгдсэн төсвийн 2015 оны төсвийн хүрээний мэдэгдэл 2016, 2017 оны төсвийн төсөөллийн тухай хуульд өөрчлөлт оруулах тухай хуулийн төслийг чуулганы нэгдсэн хуралдаанд оруулан батлуулах нь зүйтэй гэсэн санал хураалт явуулъя. Хуулийнхан анхаараарай. Тийм. Ер нь бол нөгөө өөрчлөлтүүдийг тусгасан дүнг танилцлаа, оруулъя гээд цохидог байсан. Тийм л ойлголт байна. Тийм. За яах вэ хуульдаа илүүтэй нийцүүлье. Ингээд Монгол Улсын нэгдсэн төсөв, дүнгээ танилцуулах уу? 11 гишүүн оролцож 10 гишүүн дэмжиж 90.9 хувийн саналаар чуулганы хуралдаанд оруулан хэлэлцүүлэх нь зүйтэй гэж үзсэн байна.</w:t>
      </w:r>
    </w:p>
    <w:p>
      <w:pPr>
        <w:pStyle w:val="Textbody1"/>
        <w:spacing w:lineRule="atLeast" w:line="100" w:before="0" w:after="0"/>
        <w:ind w:left="0" w:right="0" w:hanging="0"/>
        <w:jc w:val="both"/>
        <w:rPr>
          <w:rFonts w:ascii="Arial" w:hAnsi="Arial"/>
          <w:i w:val="false"/>
          <w:i w:val="false"/>
          <w:iCs w:val="false"/>
          <w:sz w:val="24"/>
          <w:szCs w:val="24"/>
          <w:shd w:fill="FFFFFF" w:val="clear"/>
          <w:lang w:val="mn-Cyrl-MN"/>
        </w:rPr>
      </w:pPr>
      <w:r>
        <w:rPr>
          <w:rFonts w:ascii="Arial" w:hAnsi="Arial"/>
          <w:i w:val="false"/>
          <w:iCs w:val="false"/>
          <w:sz w:val="24"/>
          <w:szCs w:val="24"/>
          <w:shd w:fill="FFFFFF" w:val="clear"/>
          <w:lang w:val="mn-Cyrl-MN"/>
        </w:rPr>
      </w:r>
    </w:p>
    <w:p>
      <w:pPr>
        <w:pStyle w:val="Textbody1"/>
        <w:spacing w:lineRule="atLeast" w:line="100" w:before="0" w:after="0"/>
        <w:ind w:left="0" w:right="0" w:hanging="0"/>
        <w:jc w:val="both"/>
        <w:rPr/>
      </w:pPr>
      <w:r>
        <w:rPr>
          <w:rFonts w:ascii="Arial" w:hAnsi="Arial"/>
          <w:b/>
          <w:bCs/>
          <w:i w:val="false"/>
          <w:iCs w:val="false"/>
          <w:sz w:val="24"/>
          <w:szCs w:val="24"/>
          <w:shd w:fill="FFFFFF" w:val="clear"/>
          <w:lang w:val="mn-Cyrl-MN"/>
        </w:rPr>
        <w:tab/>
      </w:r>
      <w:r>
        <w:rPr>
          <w:rFonts w:ascii="Arial" w:hAnsi="Arial"/>
          <w:b w:val="false"/>
          <w:bCs w:val="false"/>
          <w:i w:val="false"/>
          <w:iCs w:val="false"/>
          <w:sz w:val="24"/>
          <w:szCs w:val="24"/>
          <w:shd w:fill="FFFFFF" w:val="clear"/>
          <w:lang w:val="mn-Cyrl-MN"/>
        </w:rPr>
        <w:t>Монгол Улсын нэгдсэн төсвийн 2015 оны төсвийн хүрээний мэдэгдэл, 2016, 2017 оны төсвийн төсөөллийн тухай хуульд нэмэлт, өөрчлөлт оруулах тухай хуулийн төслийг эцсийн хэлэлцүүлэгт бэлтгэсэн талаар Төсвийн байнгын хорооноос танилцуулга гарна. Танилцуулгыг Улсын Их Хурлын гишүүн Д.Ганхуяг гишүүн танилцуулъя. 3 дахь асуудлаа хэлэлцэж дууслаа.</w:t>
      </w:r>
    </w:p>
    <w:p>
      <w:pPr>
        <w:pStyle w:val="Textbody1"/>
        <w:spacing w:lineRule="atLeast" w:line="100" w:before="0" w:after="0"/>
        <w:ind w:left="0" w:right="0" w:hanging="0"/>
        <w:jc w:val="both"/>
        <w:rPr>
          <w:rFonts w:ascii="Arial" w:hAnsi="Arial"/>
          <w:i w:val="false"/>
          <w:i w:val="false"/>
          <w:iCs w:val="false"/>
          <w:sz w:val="24"/>
          <w:szCs w:val="24"/>
          <w:shd w:fill="FFFFFF" w:val="clear"/>
          <w:lang w:val="mn-Cyrl-MN"/>
        </w:rPr>
      </w:pPr>
      <w:r>
        <w:rPr>
          <w:rFonts w:ascii="Arial" w:hAnsi="Arial"/>
          <w:i w:val="false"/>
          <w:iCs w:val="false"/>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sz w:val="24"/>
          <w:szCs w:val="24"/>
          <w:shd w:fill="FFFFFF" w:val="clear"/>
          <w:lang w:val="mn-Cyrl-MN"/>
        </w:rPr>
        <w:tab/>
        <w:t xml:space="preserve">Дараагийн асуудалдаа оръё. 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төслүүдийн 3 дахь хэлэлцүүлэг. </w:t>
      </w:r>
    </w:p>
    <w:p>
      <w:pPr>
        <w:pStyle w:val="Textbody1"/>
        <w:spacing w:lineRule="atLeast" w:line="100" w:before="0" w:after="0"/>
        <w:ind w:left="0" w:right="0" w:hanging="0"/>
        <w:jc w:val="both"/>
        <w:rPr>
          <w:rFonts w:ascii="Arial" w:hAnsi="Arial"/>
          <w:i w:val="false"/>
          <w:i w:val="false"/>
          <w:iCs w:val="false"/>
          <w:sz w:val="24"/>
          <w:szCs w:val="24"/>
          <w:shd w:fill="FFFFFF" w:val="clear"/>
          <w:lang w:val="mn-Cyrl-MN"/>
        </w:rPr>
      </w:pPr>
      <w:r>
        <w:rPr>
          <w:rFonts w:ascii="Arial" w:hAnsi="Arial"/>
          <w:i w:val="false"/>
          <w:iCs w:val="false"/>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sz w:val="24"/>
          <w:szCs w:val="24"/>
          <w:shd w:fill="FFFFFF" w:val="clear"/>
          <w:lang w:val="mn-Cyrl-MN"/>
        </w:rPr>
        <w:tab/>
        <w:t>Нэгдсэн хуралдаанаар 2 дахь хэлэлцүүлгийн үед гарсан саналуудыг нэмж тусгасан эцсийн хувилбарыг та бүхэнд тараасан болно. Тараасан материалтай холбогдуулан асуулт асуух гишүүд байна уу? Асуулт асуух гишүүн алга байна. Асуултыг тасаллаа. Санал хураалт явуулъя.</w:t>
      </w:r>
    </w:p>
    <w:p>
      <w:pPr>
        <w:pStyle w:val="Textbody1"/>
        <w:spacing w:lineRule="atLeast" w:line="100" w:before="0" w:after="0"/>
        <w:ind w:left="0" w:right="0" w:hanging="0"/>
        <w:jc w:val="both"/>
        <w:rPr>
          <w:rFonts w:ascii="Arial" w:hAnsi="Arial"/>
          <w:i w:val="false"/>
          <w:i w:val="false"/>
          <w:iCs w:val="false"/>
          <w:sz w:val="24"/>
          <w:szCs w:val="24"/>
          <w:shd w:fill="FFFFFF" w:val="clear"/>
          <w:lang w:val="mn-Cyrl-MN"/>
        </w:rPr>
      </w:pPr>
      <w:r>
        <w:rPr>
          <w:rFonts w:ascii="Arial" w:hAnsi="Arial"/>
          <w:i w:val="false"/>
          <w:iCs w:val="false"/>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sz w:val="24"/>
          <w:szCs w:val="24"/>
          <w:shd w:fill="FFFFFF" w:val="clear"/>
          <w:lang w:val="mn-Cyrl-MN"/>
        </w:rPr>
        <w:tab/>
        <w:t>Түрүүчийнхтэй ижил юу байна. Эдгээр 3 дугаар хэлэлцүүлэгт бэлтгэсэн тухай эцсийн хувилбарыг нэгдсэн чуулгана хуралдаанд оруулж хэлэлцүүлэх нь зүйтэй гэж Байнгын хороо үзлээ. За санал хураалт. Үзэхгүй хүн гараад ирж магадгүй. Ингээд бид нарыг гүйцэхгүй байгаа биз дээ. Санал хураалт 11 гишүүн оролцож 11 гишүүн дэмжиж 100 хувийн саналаар дэмжигдлээ.</w:t>
      </w:r>
    </w:p>
    <w:p>
      <w:pPr>
        <w:pStyle w:val="Textbody1"/>
        <w:spacing w:lineRule="atLeast" w:line="100" w:before="0" w:after="0"/>
        <w:ind w:left="0" w:right="0" w:hanging="0"/>
        <w:jc w:val="both"/>
        <w:rPr>
          <w:rFonts w:ascii="Arial" w:hAnsi="Arial"/>
          <w:i w:val="false"/>
          <w:i w:val="false"/>
          <w:iCs w:val="false"/>
          <w:sz w:val="24"/>
          <w:szCs w:val="24"/>
          <w:shd w:fill="FFFFFF" w:val="clear"/>
          <w:lang w:val="mn-Cyrl-MN"/>
        </w:rPr>
      </w:pPr>
      <w:r>
        <w:rPr>
          <w:rFonts w:ascii="Arial" w:hAnsi="Arial"/>
          <w:i w:val="false"/>
          <w:iCs w:val="false"/>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sz w:val="24"/>
          <w:szCs w:val="24"/>
          <w:shd w:fill="FFFFFF" w:val="clear"/>
          <w:lang w:val="mn-Cyrl-MN"/>
        </w:rPr>
        <w:tab/>
        <w:t xml:space="preserve"> 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төслүүдийн 3 дахь хэлэлцүүлгийг хийсэн дүнг чуулганд Д.Ганхуяг гишүүн танилцуулна. </w:t>
      </w:r>
    </w:p>
    <w:p>
      <w:pPr>
        <w:pStyle w:val="Textbody1"/>
        <w:spacing w:lineRule="atLeast" w:line="100" w:before="0" w:after="0"/>
        <w:ind w:left="0" w:right="0" w:hanging="0"/>
        <w:jc w:val="both"/>
        <w:rPr>
          <w:rFonts w:ascii="Arial" w:hAnsi="Arial"/>
          <w:i w:val="false"/>
          <w:i w:val="false"/>
          <w:iCs w:val="false"/>
          <w:sz w:val="24"/>
          <w:szCs w:val="24"/>
          <w:shd w:fill="FFFFFF" w:val="clear"/>
          <w:lang w:val="mn-Cyrl-MN"/>
        </w:rPr>
      </w:pPr>
      <w:r>
        <w:rPr>
          <w:rFonts w:ascii="Arial" w:hAnsi="Arial"/>
          <w:i w:val="false"/>
          <w:iCs w:val="false"/>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sz w:val="24"/>
          <w:szCs w:val="24"/>
          <w:shd w:fill="FFFFFF" w:val="clear"/>
          <w:lang w:val="mn-Cyrl-MN"/>
        </w:rPr>
        <w:tab/>
        <w:t xml:space="preserve">Ингээд Төсвийн тодотголын 3 дахь хэлэлцүүлгийг хийж дууслаа. Баярлалаа гишүүдэд. Төлөвлөсөн асуудлаа хэлэлцэж дууссан учир Байнгын хорооны хуралдаан дууслаа. </w:t>
      </w:r>
    </w:p>
    <w:p>
      <w:pPr>
        <w:pStyle w:val="Textbody1"/>
        <w:spacing w:lineRule="atLeast" w:line="100" w:before="0" w:after="0"/>
        <w:ind w:left="0" w:right="0" w:hanging="0"/>
        <w:jc w:val="both"/>
        <w:rPr>
          <w:rFonts w:ascii="Arial" w:hAnsi="Arial"/>
          <w:b/>
          <w:b/>
          <w:bCs/>
          <w:i w:val="false"/>
          <w:i w:val="false"/>
          <w:iCs w:val="false"/>
          <w:sz w:val="24"/>
          <w:szCs w:val="24"/>
          <w:shd w:fill="FFFFFF" w:val="clear"/>
          <w:lang w:val="mn-Cyrl-MN"/>
        </w:rPr>
      </w:pPr>
      <w:r>
        <w:rPr>
          <w:rFonts w:ascii="Arial" w:hAnsi="Arial"/>
          <w:b/>
          <w:bCs/>
          <w:i w:val="false"/>
          <w:iCs w:val="false"/>
          <w:sz w:val="24"/>
          <w:szCs w:val="24"/>
          <w:shd w:fill="FFFFFF" w:val="clear"/>
          <w:lang w:val="mn-Cyrl-MN"/>
        </w:rPr>
      </w:r>
    </w:p>
    <w:p>
      <w:pPr>
        <w:pStyle w:val="Normal"/>
        <w:spacing w:lineRule="atLeast" w:line="100" w:before="0" w:after="0"/>
        <w:ind w:left="0" w:right="0" w:hanging="0"/>
        <w:jc w:val="both"/>
        <w:rPr/>
      </w:pPr>
      <w:r>
        <w:rPr>
          <w:rFonts w:cs="Arial" w:ascii="Arial" w:hAnsi="Arial"/>
          <w:b/>
          <w:bCs/>
          <w:i w:val="false"/>
          <w:iCs w:val="false"/>
          <w:lang w:val="mn-Cyrl-MN" w:eastAsia="mn-Cyrl-MN"/>
        </w:rPr>
        <w:t xml:space="preserve"> </w:t>
      </w:r>
    </w:p>
    <w:p>
      <w:pPr>
        <w:pStyle w:val="Normal"/>
        <w:spacing w:lineRule="atLeast" w:line="100" w:before="0" w:after="0"/>
        <w:ind w:left="0" w:right="0" w:hanging="0"/>
        <w:jc w:val="both"/>
        <w:rPr/>
      </w:pPr>
      <w:r>
        <w:rPr>
          <w:rFonts w:cs="Arial" w:ascii="Arial" w:hAnsi="Arial"/>
          <w:b/>
          <w:bCs/>
          <w:i w:val="false"/>
          <w:iCs w:val="false"/>
          <w:lang w:val="mn-Cyrl-MN" w:eastAsia="mn-Cyrl-MN"/>
        </w:rPr>
        <w:t xml:space="preserve">                                                                                                                                                                                                                                                                                                         </w:t>
      </w:r>
    </w:p>
    <w:p>
      <w:pPr>
        <w:pStyle w:val="Textbody1"/>
        <w:spacing w:lineRule="atLeast" w:line="100" w:before="0" w:after="0"/>
        <w:ind w:left="0" w:right="0" w:hanging="0"/>
        <w:jc w:val="both"/>
        <w:rPr/>
      </w:pPr>
      <w:r>
        <w:rPr>
          <w:rStyle w:val="StrongEmphasis"/>
          <w:rFonts w:ascii="Arial" w:hAnsi="Arial"/>
          <w:b/>
          <w:bCs/>
          <w:sz w:val="24"/>
          <w:szCs w:val="24"/>
          <w:lang w:val="mn-Cyrl-MN"/>
        </w:rPr>
        <w:tab/>
      </w:r>
      <w:r>
        <w:rPr>
          <w:rStyle w:val="StrongEmphasis"/>
          <w:rFonts w:ascii="Arial" w:hAnsi="Arial"/>
          <w:b w:val="false"/>
          <w:bCs w:val="false"/>
          <w:sz w:val="24"/>
          <w:szCs w:val="24"/>
          <w:lang w:val="mn-Cyrl-MN"/>
        </w:rPr>
        <w:t>Дууны бичлэгээс буулгасан:</w:t>
      </w:r>
    </w:p>
    <w:p>
      <w:pPr>
        <w:pStyle w:val="Textbody1"/>
        <w:spacing w:lineRule="atLeast" w:line="100" w:before="0" w:after="0"/>
        <w:ind w:left="0" w:right="0" w:hanging="0"/>
        <w:jc w:val="both"/>
        <w:rPr/>
      </w:pPr>
      <w:r>
        <w:rPr>
          <w:rStyle w:val="StrongEmphasis"/>
          <w:rFonts w:ascii="Arial" w:hAnsi="Arial"/>
          <w:b/>
          <w:bCs/>
          <w:sz w:val="24"/>
          <w:szCs w:val="24"/>
          <w:lang w:val="mn-Cyrl-MN"/>
        </w:rPr>
        <w:tab/>
      </w:r>
      <w:r>
        <w:rPr>
          <w:rStyle w:val="StrongEmphasis"/>
          <w:rFonts w:ascii="Arial" w:hAnsi="Arial"/>
          <w:b w:val="false"/>
          <w:bCs w:val="false"/>
          <w:sz w:val="24"/>
          <w:szCs w:val="24"/>
          <w:lang w:val="mn-Cyrl-MN"/>
        </w:rPr>
        <w:t xml:space="preserve">ПРОТОКОЛЫН АЛБАНЫ </w:t>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ШИНЖЭЭЧ</w:t>
        <w:tab/>
        <w:tab/>
        <w:tab/>
        <w:tab/>
        <w:tab/>
        <w:tab/>
        <w:tab/>
        <w:t>Д.УЯНГА</w:t>
      </w:r>
    </w:p>
    <w:p>
      <w:pPr>
        <w:pStyle w:val="Normal"/>
        <w:rPr/>
      </w:pPr>
      <w:r>
        <w:rPr/>
      </w:r>
    </w:p>
    <w:p>
      <w:pPr>
        <w:pStyle w:val="Normal"/>
        <w:jc w:val="both"/>
        <w:rPr/>
      </w:pPr>
      <w:r>
        <w:rPr/>
        <w:t>.</w:t>
      </w:r>
    </w:p>
    <w:sectPr>
      <w:footerReference w:type="default" r:id="rId2"/>
      <w:type w:val="nextPage"/>
      <w:pgSz w:w="12240" w:h="15840"/>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8</w:t>
    </w:r>
    <w:r>
      <w:fldChar w:fldCharType="end"/>
    </w:r>
  </w:p>
</w:ftr>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en-US" w:eastAsia="zh-CN" w:bidi="hi-IN"/>
      </w:rPr>
    </w:rPrDefault>
    <w:pPrDefault>
      <w:pPr/>
    </w:pPrDefault>
  </w:docDefaults>
  <w:style w:type="paragraph" w:styleId="Normal">
    <w:name w:val="Normal"/>
    <w:qFormat/>
    <w:pPr>
      <w:widowControl w:val="false"/>
      <w:suppressAutoHyphens w:val="true"/>
      <w:overflowPunct w:val="true"/>
      <w:bidi w:val="0"/>
      <w:jc w:val="left"/>
    </w:pPr>
    <w:rPr>
      <w:rFonts w:ascii="Times New Roman" w:hAnsi="Times New Roman" w:eastAsia="SimSun" w:cs="Mangal"/>
      <w:color w:val="00000A"/>
      <w:sz w:val="24"/>
      <w:szCs w:val="24"/>
      <w:lang w:val="en-US" w:eastAsia="zh-CN" w:bidi="hi-IN"/>
    </w:rPr>
  </w:style>
  <w:style w:type="character" w:styleId="StrongEmphasis">
    <w:name w:val="Strong Emphasis"/>
    <w:rPr>
      <w:b/>
      <w:bCs/>
    </w:rPr>
  </w:style>
  <w:style w:type="character" w:styleId="Emphasis">
    <w:name w:val="Emphasis"/>
    <w:qFormat/>
    <w:rPr>
      <w:i/>
      <w:iCs/>
    </w:rPr>
  </w:style>
  <w:style w:type="paragraph" w:styleId="Heading">
    <w:name w:val="Heading"/>
    <w:basedOn w:val="Normal"/>
    <w:next w:val="TextBody"/>
    <w:qFormat/>
    <w:pPr>
      <w:keepNext/>
      <w:spacing w:before="240" w:after="120"/>
    </w:pPr>
    <w:rPr>
      <w:rFonts w:ascii="Arial" w:hAnsi="Arial"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widowControl w:val="false"/>
      <w:suppressAutoHyphens w:val="true"/>
      <w:jc w:val="left"/>
    </w:pPr>
    <w:rPr>
      <w:rFonts w:ascii="Liberation Serif" w:hAnsi="Liberation Serif" w:eastAsia="Lucida Sans Unicode" w:cs="Mangal"/>
      <w:color w:val="00000A"/>
      <w:sz w:val="20"/>
      <w:szCs w:val="24"/>
      <w:lang w:val="en-US" w:eastAsia="zh-CN" w:bidi="hi-IN"/>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1">
    <w:name w:val="Text body"/>
    <w:basedOn w:val="Normal"/>
    <w:qFormat/>
    <w:pPr>
      <w:spacing w:before="0" w:after="120"/>
    </w:pPr>
    <w:rPr/>
  </w:style>
  <w:style w:type="paragraph" w:styleId="Footer">
    <w:name w:val="Footer"/>
    <w:basedOn w:val="Normal"/>
    <w:pPr>
      <w:suppressLineNumbers/>
      <w:tabs>
        <w:tab w:val="center" w:pos="4986" w:leader="none"/>
        <w:tab w:val="right" w:pos="9972" w:leader="none"/>
      </w:tabs>
    </w:pPr>
    <w:rPr/>
  </w:style>
  <w:style w:type="paragraph" w:styleId="BodyTextIndent3">
    <w:name w:val="Body Text Indent 3"/>
    <w:basedOn w:val="Normal"/>
    <w:qFormat/>
    <w:pPr>
      <w:spacing w:before="28" w:after="28"/>
      <w:ind w:left="0" w:right="0" w:firstLine="748"/>
      <w:jc w:val="both"/>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133665</TotalTime>
  <Application>LibreOffice/4.4.1.2$Windows_x86 LibreOffice_project/45e2de17089c24a1fa810c8f975a7171ba4cd432</Application>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2015-08-05T09:12:05Z</dcterms:created>
  <dc:language>en</dc:language>
  <cp:lastPrinted>2015-10-07T13:16:00Z</cp:lastPrinted>
  <dcterms:modified xsi:type="dcterms:W3CDTF">2015-11-16T11:31:31Z</dcterms:modified>
  <cp:revision>561</cp:revision>
</cp:coreProperties>
</file>

<file path=docProps/custom.xml><?xml version="1.0" encoding="utf-8"?>
<Properties xmlns="http://schemas.openxmlformats.org/officeDocument/2006/custom-properties" xmlns:vt="http://schemas.openxmlformats.org/officeDocument/2006/docPropsVTypes"/>
</file>