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B17F0F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B17F0F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B17F0F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B17F0F" w:rsidRPr="00B17F0F" w:rsidRDefault="00B17F0F" w:rsidP="00B17F0F">
      <w:pPr>
        <w:jc w:val="center"/>
        <w:rPr>
          <w:color w:val="00000A"/>
          <w:lang w:val="mn-MN"/>
        </w:rPr>
      </w:pPr>
      <w:r w:rsidRPr="00B17F0F">
        <w:rPr>
          <w:rFonts w:ascii="Arial" w:hAnsi="Arial" w:cs="Arial"/>
          <w:b/>
          <w:bCs/>
          <w:color w:val="00000A"/>
          <w:lang w:val="mn-MN"/>
        </w:rPr>
        <w:t>СЭЖИГТЭН, ЯЛЛАГДАГЧИЙГ</w:t>
      </w:r>
    </w:p>
    <w:p w:rsidR="00B17F0F" w:rsidRPr="00B17F0F" w:rsidRDefault="00B17F0F" w:rsidP="00B17F0F">
      <w:pPr>
        <w:jc w:val="center"/>
        <w:rPr>
          <w:color w:val="00000A"/>
          <w:lang w:val="mn-MN"/>
        </w:rPr>
      </w:pPr>
      <w:r w:rsidRPr="00B17F0F">
        <w:rPr>
          <w:rFonts w:ascii="Arial" w:hAnsi="Arial" w:cs="Arial"/>
          <w:b/>
          <w:bCs/>
          <w:color w:val="00000A"/>
          <w:lang w:val="mn-MN"/>
        </w:rPr>
        <w:t>БАРИВЧЛАХ, ЦАГДАН ХОРИХ</w:t>
      </w:r>
    </w:p>
    <w:p w:rsidR="00B17F0F" w:rsidRPr="00B17F0F" w:rsidRDefault="00B17F0F" w:rsidP="00B17F0F">
      <w:pPr>
        <w:jc w:val="center"/>
        <w:rPr>
          <w:color w:val="00000A"/>
        </w:rPr>
      </w:pPr>
      <w:r w:rsidRPr="00B17F0F">
        <w:rPr>
          <w:rFonts w:ascii="Arial" w:hAnsi="Arial" w:cs="Arial"/>
          <w:b/>
          <w:bCs/>
          <w:color w:val="00000A"/>
          <w:lang w:val="mn-MN"/>
        </w:rPr>
        <w:t>ШИЙДВЭРИЙГ БИЕЛҮҮЛЭХ ТУХАЙ</w:t>
      </w:r>
    </w:p>
    <w:p w:rsidR="00B17F0F" w:rsidRPr="00B17F0F" w:rsidRDefault="00B17F0F" w:rsidP="00B17F0F">
      <w:pPr>
        <w:jc w:val="center"/>
        <w:rPr>
          <w:color w:val="00000A"/>
          <w:lang w:val="mn-MN"/>
        </w:rPr>
      </w:pPr>
      <w:r w:rsidRPr="00B17F0F">
        <w:rPr>
          <w:rFonts w:ascii="Arial" w:hAnsi="Arial" w:cs="Arial"/>
          <w:b/>
          <w:bCs/>
          <w:color w:val="00000A"/>
          <w:lang w:val="mn-MN"/>
        </w:rPr>
        <w:t>ХУУЛЬД ӨӨРЧЛӨЛТ ОРУУЛАХ ТУХАЙ</w:t>
      </w:r>
    </w:p>
    <w:p w:rsidR="00B17F0F" w:rsidRDefault="00B17F0F" w:rsidP="00B17F0F">
      <w:pPr>
        <w:rPr>
          <w:color w:val="00000A"/>
          <w:lang w:val="mn-MN"/>
        </w:rPr>
      </w:pPr>
    </w:p>
    <w:p w:rsidR="00B17F0F" w:rsidRPr="00B17F0F" w:rsidRDefault="00B17F0F" w:rsidP="00B17F0F">
      <w:pPr>
        <w:rPr>
          <w:color w:val="00000A"/>
          <w:lang w:val="mn-MN"/>
        </w:rPr>
      </w:pPr>
    </w:p>
    <w:p w:rsidR="00B17F0F" w:rsidRPr="00B17F0F" w:rsidRDefault="00B17F0F" w:rsidP="00B17F0F">
      <w:pPr>
        <w:ind w:firstLine="720"/>
        <w:jc w:val="both"/>
        <w:rPr>
          <w:color w:val="00000A"/>
        </w:rPr>
      </w:pPr>
      <w:r w:rsidRPr="00B17F0F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B17F0F">
        <w:rPr>
          <w:rFonts w:ascii="Arial" w:hAnsi="Arial" w:cs="Arial"/>
          <w:color w:val="00000A"/>
          <w:lang w:val="mn-MN"/>
        </w:rPr>
        <w:t>Сэжигтэн, яллагдагчийг баривчлах, цагдан хорих шийдвэрийг биелүүлэх</w:t>
      </w:r>
      <w:r w:rsidRPr="00B17F0F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B17F0F">
        <w:rPr>
          <w:rFonts w:ascii="Arial" w:hAnsi="Arial" w:cs="Arial"/>
          <w:color w:val="00000A"/>
          <w:lang w:val="mn-MN"/>
        </w:rPr>
        <w:t>тухай хуулийн 42 дугаар зүйлийн 42.1.1 дэх заалтын “байгалийн гамшиг, гэнэтийн бусад аюул” гэснийг “гамшиг, аюулт үзэгдэл, осол” гэж өөрчилсүгэй.</w:t>
      </w:r>
    </w:p>
    <w:p w:rsidR="00B17F0F" w:rsidRPr="00B17F0F" w:rsidRDefault="00B17F0F" w:rsidP="00B17F0F">
      <w:pPr>
        <w:jc w:val="both"/>
        <w:rPr>
          <w:color w:val="00000A"/>
          <w:lang w:val="mn-MN"/>
        </w:rPr>
      </w:pPr>
    </w:p>
    <w:p w:rsidR="00B17F0F" w:rsidRPr="00B17F0F" w:rsidRDefault="00B17F0F" w:rsidP="00B17F0F">
      <w:pPr>
        <w:ind w:firstLine="720"/>
        <w:jc w:val="both"/>
        <w:rPr>
          <w:color w:val="00000A"/>
        </w:rPr>
      </w:pPr>
      <w:r w:rsidRPr="00B17F0F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B17F0F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B17F0F" w:rsidRPr="00B17F0F" w:rsidRDefault="00B17F0F" w:rsidP="00B17F0F">
      <w:pPr>
        <w:rPr>
          <w:color w:val="00000A"/>
          <w:lang w:val="mn-MN"/>
        </w:rPr>
      </w:pPr>
    </w:p>
    <w:p w:rsidR="00B17F0F" w:rsidRPr="00B17F0F" w:rsidRDefault="00B17F0F" w:rsidP="00B17F0F">
      <w:pPr>
        <w:rPr>
          <w:color w:val="00000A"/>
          <w:lang w:val="mn-MN"/>
        </w:rPr>
      </w:pPr>
    </w:p>
    <w:p w:rsidR="00B17F0F" w:rsidRPr="00B17F0F" w:rsidRDefault="00B17F0F" w:rsidP="00B17F0F">
      <w:pPr>
        <w:rPr>
          <w:color w:val="00000A"/>
          <w:lang w:val="mn-MN"/>
        </w:rPr>
      </w:pPr>
    </w:p>
    <w:p w:rsidR="00B17F0F" w:rsidRPr="00B17F0F" w:rsidRDefault="00B17F0F" w:rsidP="00B17F0F">
      <w:pPr>
        <w:rPr>
          <w:color w:val="00000A"/>
          <w:lang w:val="mn-MN"/>
        </w:rPr>
      </w:pPr>
    </w:p>
    <w:p w:rsidR="00B17F0F" w:rsidRPr="00B17F0F" w:rsidRDefault="00B17F0F" w:rsidP="00B17F0F">
      <w:pPr>
        <w:ind w:left="720" w:firstLine="720"/>
        <w:rPr>
          <w:color w:val="00000A"/>
          <w:lang w:val="mn-MN"/>
        </w:rPr>
      </w:pPr>
      <w:r w:rsidRPr="00B17F0F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B17F0F" w:rsidRPr="00B17F0F" w:rsidRDefault="00B17F0F" w:rsidP="00B17F0F">
      <w:pPr>
        <w:ind w:left="720" w:firstLine="720"/>
        <w:rPr>
          <w:color w:val="00000A"/>
          <w:lang w:val="mn-MN"/>
        </w:rPr>
      </w:pPr>
      <w:r w:rsidRPr="00B17F0F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B17F0F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B17F0F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2D1" w:rsidRDefault="006932D1">
      <w:r>
        <w:separator/>
      </w:r>
    </w:p>
  </w:endnote>
  <w:endnote w:type="continuationSeparator" w:id="0">
    <w:p w:rsidR="006932D1" w:rsidRDefault="0069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2D1" w:rsidRDefault="006932D1">
      <w:r>
        <w:separator/>
      </w:r>
    </w:p>
  </w:footnote>
  <w:footnote w:type="continuationSeparator" w:id="0">
    <w:p w:rsidR="006932D1" w:rsidRDefault="00693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932D1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17F0F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2017-02-14T00:17:00Z</dcterms:created>
  <dcterms:modified xsi:type="dcterms:W3CDTF">2017-02-14T00:17:00Z</dcterms:modified>
</cp:coreProperties>
</file>