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6AF8C7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AE4E08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40C81E2" w14:textId="77777777" w:rsidR="00872B78" w:rsidRPr="005A5002" w:rsidRDefault="00872B78" w:rsidP="00872B78">
      <w:pPr>
        <w:jc w:val="center"/>
        <w:rPr>
          <w:rFonts w:ascii="Arial" w:hAnsi="Arial" w:cs="Arial"/>
          <w:b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 xml:space="preserve">   ТАРИАЛАНГИЙН ТУХАЙ ХУУЛЬД</w:t>
      </w:r>
    </w:p>
    <w:p w14:paraId="0EDF8057" w14:textId="77777777" w:rsidR="00872B78" w:rsidRPr="005A5002" w:rsidRDefault="00872B78" w:rsidP="00872B78">
      <w:pPr>
        <w:jc w:val="center"/>
        <w:rPr>
          <w:rFonts w:ascii="Arial" w:hAnsi="Arial" w:cs="Arial"/>
          <w:b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 xml:space="preserve">   НЭМЭЛТ ОРУУЛАХ ТУХАЙ</w:t>
      </w:r>
    </w:p>
    <w:p w14:paraId="2F4B36CA" w14:textId="77777777" w:rsidR="00872B78" w:rsidRPr="005A5002" w:rsidRDefault="00872B78" w:rsidP="00872B78">
      <w:pPr>
        <w:spacing w:line="360" w:lineRule="auto"/>
        <w:jc w:val="both"/>
        <w:rPr>
          <w:rFonts w:ascii="Arial" w:hAnsi="Arial" w:cs="Arial"/>
          <w:color w:val="000000"/>
          <w:lang w:val="mn-MN" w:eastAsia="en-029"/>
        </w:rPr>
      </w:pPr>
    </w:p>
    <w:p w14:paraId="7381AB29" w14:textId="77777777" w:rsidR="00872B78" w:rsidRPr="005A5002" w:rsidRDefault="00872B78" w:rsidP="00872B78">
      <w:pPr>
        <w:ind w:firstLine="720"/>
        <w:jc w:val="both"/>
        <w:textAlignment w:val="top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>1 дүгээр зүйл.</w:t>
      </w:r>
      <w:r w:rsidRPr="005A5002">
        <w:rPr>
          <w:rFonts w:ascii="Arial" w:hAnsi="Arial" w:cs="Arial"/>
          <w:color w:val="000000"/>
          <w:lang w:val="mn-MN" w:eastAsia="en-029"/>
        </w:rPr>
        <w:t>Тариалангийн тухай хуулийн 20 дугаар зүйлд доор дурдсан агуулгатай 20.6 дахь хэсэг нэмсүгэй:</w:t>
      </w:r>
    </w:p>
    <w:p w14:paraId="5090448C" w14:textId="77777777" w:rsidR="00872B78" w:rsidRPr="005A5002" w:rsidRDefault="00872B78" w:rsidP="00872B78">
      <w:pPr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49A2840D" w14:textId="77777777" w:rsidR="00872B78" w:rsidRPr="005A5002" w:rsidRDefault="00872B78" w:rsidP="00872B78">
      <w:pPr>
        <w:pStyle w:val="NormalWeb"/>
        <w:spacing w:before="0" w:after="0"/>
        <w:textAlignment w:val="top"/>
        <w:rPr>
          <w:rFonts w:ascii="Arial" w:hAnsi="Arial" w:cs="Arial"/>
          <w:color w:val="000000"/>
          <w:lang w:val="mn-MN"/>
        </w:rPr>
      </w:pPr>
      <w:r w:rsidRPr="005A5002">
        <w:rPr>
          <w:rFonts w:ascii="Arial" w:hAnsi="Arial" w:cs="Arial"/>
          <w:color w:val="000000"/>
          <w:lang w:val="mn-MN"/>
        </w:rPr>
        <w:t>“20.6.Энэ хуулийн 20.2.9-д заасан хөдөө аж ахуйн инженер, агрономичид мэргэшлийн зэрэг олгох журмыг тариалангийн асуудал эрхэлсэн Засгийн газрын гишүүн батална.”</w:t>
      </w:r>
    </w:p>
    <w:p w14:paraId="7AB0D4B7" w14:textId="77777777" w:rsidR="00872B78" w:rsidRPr="005A5002" w:rsidRDefault="00872B78" w:rsidP="00872B78">
      <w:pPr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6CDD6331" w14:textId="77777777" w:rsidR="00872B78" w:rsidRPr="005A5002" w:rsidRDefault="00872B78" w:rsidP="00872B78">
      <w:pPr>
        <w:ind w:firstLine="720"/>
        <w:jc w:val="both"/>
        <w:textAlignment w:val="top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>2 дугаар зүйл.</w:t>
      </w:r>
      <w:r w:rsidRPr="005A5002">
        <w:rPr>
          <w:rFonts w:ascii="Arial" w:hAnsi="Arial" w:cs="Arial"/>
          <w:color w:val="000000"/>
          <w:lang w:val="mn-MN" w:eastAsia="en-029"/>
        </w:rPr>
        <w:t>Энэ хуулийг Таримал ургамлын үр, сортын тухай хууль /Шинэчилсэн найруулга/ хүчин төгөлдөр болсон өдрөөс эхлэн дагаж мөрдөнө.</w:t>
      </w:r>
    </w:p>
    <w:p w14:paraId="0433529B" w14:textId="77777777" w:rsidR="00872B78" w:rsidRPr="005A5002" w:rsidRDefault="00872B78" w:rsidP="00872B78">
      <w:pPr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3FF4A4E7" w14:textId="77777777" w:rsidR="00872B78" w:rsidRPr="005A5002" w:rsidRDefault="00872B78" w:rsidP="00872B78">
      <w:pPr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27670C49" w14:textId="77777777" w:rsidR="00872B78" w:rsidRPr="005A5002" w:rsidRDefault="00872B78" w:rsidP="00872B78">
      <w:pPr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374F023E" w14:textId="77777777" w:rsidR="00872B78" w:rsidRPr="005A5002" w:rsidRDefault="00872B78" w:rsidP="00872B78">
      <w:pPr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6D15E76D" w14:textId="77777777" w:rsidR="00872B78" w:rsidRPr="005A5002" w:rsidRDefault="00872B78" w:rsidP="00872B78">
      <w:pPr>
        <w:ind w:left="720" w:firstLine="720"/>
        <w:jc w:val="both"/>
        <w:textAlignment w:val="top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color w:val="000000"/>
          <w:lang w:val="mn-MN" w:eastAsia="en-029"/>
        </w:rPr>
        <w:t xml:space="preserve">МОНГОЛ УЛСЫН </w:t>
      </w:r>
    </w:p>
    <w:p w14:paraId="409EF808" w14:textId="3E15591C" w:rsidR="00AC34DB" w:rsidRPr="00872B78" w:rsidRDefault="00872B78" w:rsidP="00872B78">
      <w:pPr>
        <w:ind w:left="720" w:firstLine="720"/>
        <w:jc w:val="both"/>
        <w:textAlignment w:val="top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AC34DB" w:rsidRPr="00872B7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0EC07" w14:textId="77777777" w:rsidR="00005258" w:rsidRDefault="00005258">
      <w:r>
        <w:separator/>
      </w:r>
    </w:p>
  </w:endnote>
  <w:endnote w:type="continuationSeparator" w:id="0">
    <w:p w14:paraId="6459F6A2" w14:textId="77777777" w:rsidR="00005258" w:rsidRDefault="0000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2EAA1" w14:textId="77777777" w:rsidR="00005258" w:rsidRDefault="00005258">
      <w:r>
        <w:separator/>
      </w:r>
    </w:p>
  </w:footnote>
  <w:footnote w:type="continuationSeparator" w:id="0">
    <w:p w14:paraId="1EAEF108" w14:textId="77777777" w:rsidR="00005258" w:rsidRDefault="0000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05258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9575D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72B78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2022-01-09T07:59:00Z</dcterms:created>
  <dcterms:modified xsi:type="dcterms:W3CDTF">2022-01-09T07:59:00Z</dcterms:modified>
</cp:coreProperties>
</file>